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56B5F" w14:textId="77777777" w:rsidR="00C753ED" w:rsidRDefault="00D80FEB" w:rsidP="009520B4">
      <w:pPr>
        <w:rPr>
          <w:rFonts w:ascii="Simplified Arabic" w:hAnsi="Simplified Arabic" w:cs="Simplified Arabic"/>
          <w:b/>
          <w:bCs/>
          <w:sz w:val="28"/>
          <w:szCs w:val="28"/>
          <w:lang w:bidi="ar-EG"/>
        </w:rPr>
      </w:pPr>
      <w:r w:rsidRPr="000042DD">
        <w:rPr>
          <w:rFonts w:ascii="Simplified Arabic" w:hAnsi="Simplified Arabic" w:cs="Simplified Arabic"/>
          <w:b/>
          <w:bCs/>
          <w:noProof/>
          <w:sz w:val="28"/>
          <w:szCs w:val="28"/>
          <w:lang w:val="ru-RU" w:eastAsia="ru-RU"/>
        </w:rPr>
        <w:drawing>
          <wp:anchor distT="0" distB="0" distL="114300" distR="114300" simplePos="0" relativeHeight="251722752" behindDoc="0" locked="0" layoutInCell="1" allowOverlap="1" wp14:anchorId="6F80B437" wp14:editId="1A90B9AD">
            <wp:simplePos x="5634990" y="1456055"/>
            <wp:positionH relativeFrom="margin">
              <wp:align>right</wp:align>
            </wp:positionH>
            <wp:positionV relativeFrom="margin">
              <wp:align>top</wp:align>
            </wp:positionV>
            <wp:extent cx="1028065" cy="1381125"/>
            <wp:effectExtent l="0" t="0" r="635" b="0"/>
            <wp:wrapSquare wrapText="bothSides"/>
            <wp:docPr id="26" name="Picture 26" descr="E:\Master INP\ماجستير\IMG_1353914510881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ster INP\ماجستير\IMG_135391451088195.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0987" cy="1384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683B" w:rsidRPr="000042DD">
        <w:rPr>
          <w:rFonts w:ascii="Simplified Arabic" w:hAnsi="Simplified Arabic" w:cs="Simplified Arabic"/>
          <w:b/>
          <w:bCs/>
          <w:sz w:val="28"/>
          <w:szCs w:val="28"/>
          <w:rtl/>
          <w:lang w:bidi="ar-EG"/>
        </w:rPr>
        <w:t xml:space="preserve">                         </w:t>
      </w:r>
    </w:p>
    <w:p w14:paraId="1206895F" w14:textId="622AB242" w:rsidR="0067683B" w:rsidRPr="000042DD" w:rsidRDefault="006A6F02" w:rsidP="006A6F02">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67683B" w:rsidRPr="000042DD">
        <w:rPr>
          <w:rFonts w:ascii="Simplified Arabic" w:hAnsi="Simplified Arabic" w:cs="Simplified Arabic"/>
          <w:b/>
          <w:bCs/>
          <w:sz w:val="28"/>
          <w:szCs w:val="28"/>
          <w:rtl/>
          <w:lang w:bidi="ar-EG"/>
        </w:rPr>
        <w:t>جمهورية مصر العربية</w:t>
      </w:r>
    </w:p>
    <w:p w14:paraId="1FD0C70C" w14:textId="5B9AF15F" w:rsidR="0067683B" w:rsidRPr="000042DD" w:rsidRDefault="006A6F02" w:rsidP="006A6F02">
      <w:pPr>
        <w:rPr>
          <w:rFonts w:ascii="Simplified Arabic" w:hAnsi="Simplified Arabic" w:cs="Simplified Arabic"/>
          <w:b/>
          <w:bCs/>
          <w:rtl/>
          <w:lang w:bidi="ar-EG"/>
        </w:rPr>
      </w:pPr>
      <w:r>
        <w:rPr>
          <w:rFonts w:ascii="Simplified Arabic" w:hAnsi="Simplified Arabic" w:cs="Simplified Arabic" w:hint="cs"/>
          <w:b/>
          <w:bCs/>
          <w:sz w:val="28"/>
          <w:szCs w:val="28"/>
          <w:rtl/>
          <w:lang w:bidi="ar-EG"/>
        </w:rPr>
        <w:t xml:space="preserve">                 </w:t>
      </w:r>
      <w:r w:rsidR="0067683B" w:rsidRPr="000042DD">
        <w:rPr>
          <w:rFonts w:ascii="Simplified Arabic" w:hAnsi="Simplified Arabic" w:cs="Simplified Arabic"/>
          <w:b/>
          <w:bCs/>
          <w:sz w:val="28"/>
          <w:szCs w:val="28"/>
          <w:rtl/>
          <w:lang w:bidi="ar-EG"/>
        </w:rPr>
        <w:t>معهد التخطيط القومي</w:t>
      </w:r>
    </w:p>
    <w:p w14:paraId="2770E06B" w14:textId="77777777" w:rsidR="0067683B" w:rsidRPr="000042DD" w:rsidRDefault="0067683B" w:rsidP="009520B4">
      <w:pPr>
        <w:jc w:val="center"/>
        <w:rPr>
          <w:rFonts w:ascii="Simplified Arabic" w:hAnsi="Simplified Arabic" w:cs="Simplified Arabic"/>
          <w:b/>
          <w:bCs/>
          <w:sz w:val="24"/>
          <w:szCs w:val="24"/>
          <w:rtl/>
          <w:lang w:bidi="ar-EG"/>
        </w:rPr>
      </w:pPr>
    </w:p>
    <w:p w14:paraId="06385E55" w14:textId="77777777" w:rsidR="00D80FEB" w:rsidRDefault="00D80FEB" w:rsidP="009520B4">
      <w:pPr>
        <w:jc w:val="center"/>
        <w:rPr>
          <w:rFonts w:ascii="Simplified Arabic" w:hAnsi="Simplified Arabic" w:cs="Simplified Arabic"/>
          <w:b/>
          <w:bCs/>
          <w:sz w:val="28"/>
          <w:szCs w:val="28"/>
          <w:rtl/>
          <w:lang w:bidi="ar-EG"/>
        </w:rPr>
      </w:pPr>
    </w:p>
    <w:p w14:paraId="305E202B" w14:textId="76CA005E" w:rsidR="0067683B" w:rsidRPr="000042DD" w:rsidRDefault="008E7795" w:rsidP="009520B4">
      <w:pPr>
        <w:spacing w:after="0"/>
        <w:jc w:val="cente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بحث تطبيق</w:t>
      </w:r>
      <w:r>
        <w:rPr>
          <w:rFonts w:ascii="Simplified Arabic" w:hAnsi="Simplified Arabic" w:cs="Simplified Arabic" w:hint="cs"/>
          <w:b/>
          <w:bCs/>
          <w:sz w:val="28"/>
          <w:szCs w:val="28"/>
          <w:rtl/>
          <w:lang w:bidi="ar-EG"/>
        </w:rPr>
        <w:t>ي</w:t>
      </w:r>
      <w:r w:rsidR="0067683B" w:rsidRPr="000042DD">
        <w:rPr>
          <w:rFonts w:ascii="Simplified Arabic" w:hAnsi="Simplified Arabic" w:cs="Simplified Arabic"/>
          <w:b/>
          <w:bCs/>
          <w:sz w:val="28"/>
          <w:szCs w:val="28"/>
          <w:rtl/>
          <w:lang w:bidi="ar-EG"/>
        </w:rPr>
        <w:t xml:space="preserve"> </w:t>
      </w:r>
      <w:r w:rsidR="00257773" w:rsidRPr="000042DD">
        <w:rPr>
          <w:rFonts w:ascii="Simplified Arabic" w:hAnsi="Simplified Arabic" w:cs="Simplified Arabic" w:hint="cs"/>
          <w:b/>
          <w:bCs/>
          <w:sz w:val="28"/>
          <w:szCs w:val="28"/>
          <w:rtl/>
          <w:lang w:bidi="ar-EG"/>
        </w:rPr>
        <w:t>في</w:t>
      </w:r>
    </w:p>
    <w:p w14:paraId="2604ED69" w14:textId="6B01512F" w:rsidR="0067683B" w:rsidRPr="000042DD" w:rsidRDefault="0067683B" w:rsidP="009520B4">
      <w:pPr>
        <w:spacing w:after="0"/>
        <w:jc w:val="center"/>
        <w:rPr>
          <w:rFonts w:ascii="Simplified Arabic" w:hAnsi="Simplified Arabic" w:cs="Simplified Arabic"/>
          <w:b/>
          <w:bCs/>
          <w:sz w:val="28"/>
          <w:szCs w:val="28"/>
          <w:rtl/>
          <w:lang w:bidi="ar-EG"/>
        </w:rPr>
      </w:pPr>
      <w:r w:rsidRPr="000042DD">
        <w:rPr>
          <w:rFonts w:ascii="Simplified Arabic" w:hAnsi="Simplified Arabic" w:cs="Simplified Arabic"/>
          <w:b/>
          <w:bCs/>
          <w:sz w:val="28"/>
          <w:szCs w:val="28"/>
          <w:rtl/>
          <w:lang w:bidi="ar-EG"/>
        </w:rPr>
        <w:t xml:space="preserve">توطين صناعة السيارات بتطبيق </w:t>
      </w:r>
      <w:r w:rsidR="000D4B2B">
        <w:rPr>
          <w:rFonts w:ascii="Simplified Arabic" w:hAnsi="Simplified Arabic" w:cs="Simplified Arabic"/>
          <w:b/>
          <w:bCs/>
          <w:sz w:val="28"/>
          <w:szCs w:val="28"/>
          <w:rtl/>
          <w:lang w:bidi="ar-EG"/>
        </w:rPr>
        <w:t>أبعاد</w:t>
      </w:r>
      <w:r w:rsidRPr="000042DD">
        <w:rPr>
          <w:rFonts w:ascii="Simplified Arabic" w:hAnsi="Simplified Arabic" w:cs="Simplified Arabic"/>
          <w:b/>
          <w:bCs/>
          <w:sz w:val="28"/>
          <w:szCs w:val="28"/>
          <w:rtl/>
          <w:lang w:bidi="ar-EG"/>
        </w:rPr>
        <w:t xml:space="preserve"> التنمية المستدامة </w:t>
      </w:r>
      <w:r w:rsidR="00A23D77" w:rsidRPr="000042DD">
        <w:rPr>
          <w:rFonts w:ascii="Simplified Arabic" w:hAnsi="Simplified Arabic" w:cs="Simplified Arabic" w:hint="cs"/>
          <w:b/>
          <w:bCs/>
          <w:sz w:val="28"/>
          <w:szCs w:val="28"/>
          <w:rtl/>
          <w:lang w:bidi="ar-EG"/>
        </w:rPr>
        <w:t>في</w:t>
      </w:r>
      <w:r w:rsidRPr="000042DD">
        <w:rPr>
          <w:rFonts w:ascii="Simplified Arabic" w:hAnsi="Simplified Arabic" w:cs="Simplified Arabic"/>
          <w:b/>
          <w:bCs/>
          <w:sz w:val="28"/>
          <w:szCs w:val="28"/>
          <w:rtl/>
          <w:lang w:bidi="ar-EG"/>
        </w:rPr>
        <w:t xml:space="preserve"> مصر</w:t>
      </w:r>
      <w:r w:rsidR="00A23D77">
        <w:rPr>
          <w:rFonts w:ascii="Simplified Arabic" w:hAnsi="Simplified Arabic" w:cs="Simplified Arabic"/>
          <w:b/>
          <w:bCs/>
          <w:sz w:val="28"/>
          <w:szCs w:val="28"/>
          <w:lang w:bidi="ar-EG"/>
        </w:rPr>
        <w:t>2030</w:t>
      </w:r>
      <w:r w:rsidR="00A23D77" w:rsidRPr="000042DD">
        <w:rPr>
          <w:rFonts w:ascii="Simplified Arabic" w:hAnsi="Simplified Arabic" w:cs="Simplified Arabic" w:hint="cs"/>
          <w:b/>
          <w:bCs/>
          <w:sz w:val="28"/>
          <w:szCs w:val="28"/>
          <w:rtl/>
          <w:lang w:bidi="ar-EG"/>
        </w:rPr>
        <w:t>.</w:t>
      </w:r>
    </w:p>
    <w:p w14:paraId="3E58FAC1" w14:textId="1201DD70" w:rsidR="003442B4" w:rsidRPr="008029FB" w:rsidRDefault="003442B4" w:rsidP="0028558B">
      <w:pPr>
        <w:tabs>
          <w:tab w:val="right" w:pos="8221"/>
        </w:tabs>
        <w:spacing w:after="0"/>
        <w:ind w:right="567" w:firstLine="1417"/>
        <w:jc w:val="center"/>
        <w:rPr>
          <w:rFonts w:ascii="Simplified Arabic" w:hAnsi="Simplified Arabic" w:cs="Simplified Arabic"/>
          <w:b/>
          <w:bCs/>
          <w:sz w:val="24"/>
          <w:szCs w:val="24"/>
          <w:rtl/>
          <w:lang w:bidi="ar-EG"/>
        </w:rPr>
      </w:pPr>
      <w:r w:rsidRPr="008029FB">
        <w:rPr>
          <w:rFonts w:ascii="Simplified Arabic" w:hAnsi="Simplified Arabic" w:cs="Simplified Arabic"/>
          <w:b/>
          <w:bCs/>
          <w:sz w:val="24"/>
          <w:szCs w:val="24"/>
          <w:rtl/>
          <w:lang w:bidi="ar-EG"/>
        </w:rPr>
        <w:t>(دراسة تطبيقية ل</w:t>
      </w:r>
      <w:r w:rsidR="000D4B2B" w:rsidRPr="008029FB">
        <w:rPr>
          <w:rFonts w:ascii="Simplified Arabic" w:hAnsi="Simplified Arabic" w:cs="Simplified Arabic"/>
          <w:b/>
          <w:bCs/>
          <w:sz w:val="24"/>
          <w:szCs w:val="24"/>
          <w:rtl/>
          <w:lang w:bidi="ar-EG"/>
        </w:rPr>
        <w:t>إنتاج</w:t>
      </w:r>
      <w:r w:rsidRPr="008029FB">
        <w:rPr>
          <w:rFonts w:ascii="Simplified Arabic" w:hAnsi="Simplified Arabic" w:cs="Simplified Arabic"/>
          <w:b/>
          <w:bCs/>
          <w:sz w:val="24"/>
          <w:szCs w:val="24"/>
          <w:rtl/>
          <w:lang w:bidi="ar-EG"/>
        </w:rPr>
        <w:t xml:space="preserve"> سيارة مصرية بمشاركة </w:t>
      </w:r>
      <w:r w:rsidR="00CA4CD1" w:rsidRPr="008029FB">
        <w:rPr>
          <w:rFonts w:ascii="Simplified Arabic" w:hAnsi="Simplified Arabic" w:cs="Simplified Arabic"/>
          <w:b/>
          <w:bCs/>
          <w:sz w:val="24"/>
          <w:szCs w:val="24"/>
          <w:rtl/>
          <w:lang w:bidi="ar-EG"/>
        </w:rPr>
        <w:t>شركات</w:t>
      </w:r>
      <w:r w:rsidRPr="008029FB">
        <w:rPr>
          <w:rFonts w:ascii="Simplified Arabic" w:hAnsi="Simplified Arabic" w:cs="Simplified Arabic"/>
          <w:b/>
          <w:bCs/>
          <w:sz w:val="24"/>
          <w:szCs w:val="24"/>
          <w:rtl/>
          <w:lang w:bidi="ar-EG"/>
        </w:rPr>
        <w:t xml:space="preserve"> </w:t>
      </w:r>
      <w:r w:rsidR="004F26FD" w:rsidRPr="008029FB">
        <w:rPr>
          <w:rFonts w:ascii="Simplified Arabic" w:hAnsi="Simplified Arabic" w:cs="Simplified Arabic"/>
          <w:b/>
          <w:bCs/>
          <w:sz w:val="24"/>
          <w:szCs w:val="24"/>
          <w:rtl/>
          <w:lang w:bidi="ar-EG"/>
        </w:rPr>
        <w:t>الهيئة القومية ل</w:t>
      </w:r>
      <w:r w:rsidRPr="008029FB">
        <w:rPr>
          <w:rFonts w:ascii="Simplified Arabic" w:hAnsi="Simplified Arabic" w:cs="Simplified Arabic"/>
          <w:b/>
          <w:bCs/>
          <w:sz w:val="24"/>
          <w:szCs w:val="24"/>
          <w:rtl/>
          <w:lang w:bidi="ar-EG"/>
        </w:rPr>
        <w:t>ل</w:t>
      </w:r>
      <w:r w:rsidR="000D4B2B" w:rsidRPr="008029FB">
        <w:rPr>
          <w:rFonts w:ascii="Simplified Arabic" w:hAnsi="Simplified Arabic" w:cs="Simplified Arabic"/>
          <w:b/>
          <w:bCs/>
          <w:sz w:val="24"/>
          <w:szCs w:val="24"/>
          <w:rtl/>
          <w:lang w:bidi="ar-EG"/>
        </w:rPr>
        <w:t>إنتاج</w:t>
      </w:r>
      <w:r w:rsidRPr="008029FB">
        <w:rPr>
          <w:rFonts w:ascii="Simplified Arabic" w:hAnsi="Simplified Arabic" w:cs="Simplified Arabic"/>
          <w:b/>
          <w:bCs/>
          <w:sz w:val="24"/>
          <w:szCs w:val="24"/>
          <w:rtl/>
          <w:lang w:bidi="ar-EG"/>
        </w:rPr>
        <w:t xml:space="preserve"> الحربي والقطاع الخاص والقطاع غير ال</w:t>
      </w:r>
      <w:r w:rsidR="00CA7BC9" w:rsidRPr="008029FB">
        <w:rPr>
          <w:rFonts w:ascii="Simplified Arabic" w:hAnsi="Simplified Arabic" w:cs="Simplified Arabic"/>
          <w:b/>
          <w:bCs/>
          <w:sz w:val="24"/>
          <w:szCs w:val="24"/>
          <w:rtl/>
          <w:lang w:bidi="ar-EG"/>
        </w:rPr>
        <w:t>رسمي</w:t>
      </w:r>
      <w:r w:rsidRPr="008029FB">
        <w:rPr>
          <w:rFonts w:ascii="Simplified Arabic" w:hAnsi="Simplified Arabic" w:cs="Simplified Arabic"/>
          <w:b/>
          <w:bCs/>
          <w:sz w:val="24"/>
          <w:szCs w:val="24"/>
          <w:rtl/>
          <w:lang w:bidi="ar-EG"/>
        </w:rPr>
        <w:t>)</w:t>
      </w:r>
    </w:p>
    <w:p w14:paraId="7FB84BAD" w14:textId="439ED4E1" w:rsidR="0067683B" w:rsidRPr="000042DD" w:rsidRDefault="0067683B" w:rsidP="00952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right="709"/>
        <w:jc w:val="center"/>
        <w:rPr>
          <w:rFonts w:ascii="Simplified Arabic" w:eastAsia="Times New Roman" w:hAnsi="Simplified Arabic" w:cs="Simplified Arabic"/>
          <w:b/>
          <w:bCs/>
          <w:color w:val="222222"/>
          <w:sz w:val="28"/>
          <w:szCs w:val="28"/>
        </w:rPr>
      </w:pPr>
      <w:r w:rsidRPr="000042DD">
        <w:rPr>
          <w:rFonts w:ascii="Simplified Arabic" w:eastAsia="Times New Roman" w:hAnsi="Simplified Arabic" w:cs="Simplified Arabic"/>
          <w:b/>
          <w:bCs/>
          <w:color w:val="222222"/>
          <w:sz w:val="28"/>
          <w:szCs w:val="28"/>
        </w:rPr>
        <w:t xml:space="preserve">Localization of the automotive </w:t>
      </w:r>
      <w:r w:rsidR="00EF3A3F" w:rsidRPr="000042DD">
        <w:rPr>
          <w:rFonts w:ascii="Simplified Arabic" w:eastAsia="Times New Roman" w:hAnsi="Simplified Arabic" w:cs="Simplified Arabic"/>
          <w:b/>
          <w:bCs/>
          <w:color w:val="222222"/>
          <w:sz w:val="28"/>
          <w:szCs w:val="28"/>
        </w:rPr>
        <w:t>I</w:t>
      </w:r>
      <w:r w:rsidRPr="000042DD">
        <w:rPr>
          <w:rFonts w:ascii="Simplified Arabic" w:eastAsia="Times New Roman" w:hAnsi="Simplified Arabic" w:cs="Simplified Arabic"/>
          <w:b/>
          <w:bCs/>
          <w:color w:val="222222"/>
          <w:sz w:val="28"/>
          <w:szCs w:val="28"/>
        </w:rPr>
        <w:t xml:space="preserve">ndustry by </w:t>
      </w:r>
      <w:r w:rsidR="00EF3A3F" w:rsidRPr="000042DD">
        <w:rPr>
          <w:rFonts w:ascii="Simplified Arabic" w:eastAsia="Times New Roman" w:hAnsi="Simplified Arabic" w:cs="Simplified Arabic"/>
          <w:b/>
          <w:bCs/>
          <w:color w:val="222222"/>
          <w:sz w:val="28"/>
          <w:szCs w:val="28"/>
        </w:rPr>
        <w:t>applying</w:t>
      </w:r>
      <w:r w:rsidRPr="000042DD">
        <w:rPr>
          <w:rFonts w:ascii="Simplified Arabic" w:eastAsia="Times New Roman" w:hAnsi="Simplified Arabic" w:cs="Simplified Arabic"/>
          <w:b/>
          <w:bCs/>
          <w:color w:val="222222"/>
          <w:sz w:val="28"/>
          <w:szCs w:val="28"/>
        </w:rPr>
        <w:t xml:space="preserve"> the dimensions of </w:t>
      </w:r>
      <w:r w:rsidR="00EF3A3F" w:rsidRPr="000042DD">
        <w:rPr>
          <w:rFonts w:ascii="Simplified Arabic" w:eastAsia="Times New Roman" w:hAnsi="Simplified Arabic" w:cs="Simplified Arabic"/>
          <w:b/>
          <w:bCs/>
          <w:color w:val="222222"/>
          <w:sz w:val="28"/>
          <w:szCs w:val="28"/>
        </w:rPr>
        <w:t>S</w:t>
      </w:r>
      <w:r w:rsidRPr="000042DD">
        <w:rPr>
          <w:rFonts w:ascii="Simplified Arabic" w:eastAsia="Times New Roman" w:hAnsi="Simplified Arabic" w:cs="Simplified Arabic"/>
          <w:b/>
          <w:bCs/>
          <w:color w:val="222222"/>
          <w:sz w:val="28"/>
          <w:szCs w:val="28"/>
        </w:rPr>
        <w:t xml:space="preserve">ustainable </w:t>
      </w:r>
      <w:r w:rsidR="00EF3A3F" w:rsidRPr="000042DD">
        <w:rPr>
          <w:rFonts w:ascii="Simplified Arabic" w:eastAsia="Times New Roman" w:hAnsi="Simplified Arabic" w:cs="Simplified Arabic"/>
          <w:b/>
          <w:bCs/>
          <w:color w:val="222222"/>
          <w:sz w:val="28"/>
          <w:szCs w:val="28"/>
        </w:rPr>
        <w:t>D</w:t>
      </w:r>
      <w:r w:rsidRPr="000042DD">
        <w:rPr>
          <w:rFonts w:ascii="Simplified Arabic" w:eastAsia="Times New Roman" w:hAnsi="Simplified Arabic" w:cs="Simplified Arabic"/>
          <w:b/>
          <w:bCs/>
          <w:color w:val="222222"/>
          <w:sz w:val="28"/>
          <w:szCs w:val="28"/>
        </w:rPr>
        <w:t>evelopment in Egypt</w:t>
      </w:r>
      <w:r w:rsidR="00A74767">
        <w:rPr>
          <w:rFonts w:ascii="Simplified Arabic" w:eastAsia="Times New Roman" w:hAnsi="Simplified Arabic" w:cs="Simplified Arabic"/>
          <w:b/>
          <w:bCs/>
          <w:color w:val="222222"/>
          <w:sz w:val="28"/>
          <w:szCs w:val="28"/>
        </w:rPr>
        <w:t xml:space="preserve"> 2030</w:t>
      </w:r>
      <w:r w:rsidRPr="000042DD">
        <w:rPr>
          <w:rFonts w:ascii="Simplified Arabic" w:eastAsia="Times New Roman" w:hAnsi="Simplified Arabic" w:cs="Simplified Arabic"/>
          <w:b/>
          <w:bCs/>
          <w:color w:val="222222"/>
          <w:sz w:val="28"/>
          <w:szCs w:val="28"/>
        </w:rPr>
        <w:t>.</w:t>
      </w:r>
      <w:r w:rsidR="00F322D9" w:rsidRPr="00F322D9">
        <w:rPr>
          <w:color w:val="222222"/>
        </w:rPr>
        <w:t xml:space="preserve"> </w:t>
      </w:r>
    </w:p>
    <w:p w14:paraId="5C3C2A2D" w14:textId="2D80E2C1" w:rsidR="0067683B" w:rsidRPr="008029FB" w:rsidRDefault="0067683B" w:rsidP="00952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Simplified Arabic" w:eastAsia="Times New Roman" w:hAnsi="Simplified Arabic" w:cs="Simplified Arabic"/>
          <w:b/>
          <w:bCs/>
          <w:color w:val="222222"/>
          <w:sz w:val="24"/>
          <w:szCs w:val="24"/>
        </w:rPr>
      </w:pPr>
      <w:r w:rsidRPr="008029FB">
        <w:rPr>
          <w:rFonts w:ascii="Simplified Arabic" w:eastAsia="Times New Roman" w:hAnsi="Simplified Arabic" w:cs="Simplified Arabic"/>
          <w:b/>
          <w:bCs/>
          <w:color w:val="222222"/>
          <w:sz w:val="24"/>
          <w:szCs w:val="24"/>
        </w:rPr>
        <w:t xml:space="preserve">(An applied </w:t>
      </w:r>
      <w:r w:rsidR="00EF3A3F" w:rsidRPr="008029FB">
        <w:rPr>
          <w:rFonts w:ascii="Simplified Arabic" w:eastAsia="Times New Roman" w:hAnsi="Simplified Arabic" w:cs="Simplified Arabic"/>
          <w:b/>
          <w:bCs/>
          <w:color w:val="222222"/>
          <w:sz w:val="24"/>
          <w:szCs w:val="24"/>
        </w:rPr>
        <w:t>S</w:t>
      </w:r>
      <w:r w:rsidRPr="008029FB">
        <w:rPr>
          <w:rFonts w:ascii="Simplified Arabic" w:eastAsia="Times New Roman" w:hAnsi="Simplified Arabic" w:cs="Simplified Arabic"/>
          <w:b/>
          <w:bCs/>
          <w:color w:val="222222"/>
          <w:sz w:val="24"/>
          <w:szCs w:val="24"/>
        </w:rPr>
        <w:t xml:space="preserve">tudy </w:t>
      </w:r>
      <w:r w:rsidR="00BE0F6E" w:rsidRPr="008029FB">
        <w:rPr>
          <w:rFonts w:ascii="Simplified Arabic" w:eastAsia="Times New Roman" w:hAnsi="Simplified Arabic" w:cs="Simplified Arabic"/>
          <w:b/>
          <w:bCs/>
          <w:color w:val="222222"/>
          <w:sz w:val="24"/>
          <w:szCs w:val="24"/>
        </w:rPr>
        <w:t xml:space="preserve">to producing Egyptian Car </w:t>
      </w:r>
      <w:r w:rsidRPr="008029FB">
        <w:rPr>
          <w:rFonts w:ascii="Simplified Arabic" w:eastAsia="Times New Roman" w:hAnsi="Simplified Arabic" w:cs="Simplified Arabic"/>
          <w:b/>
          <w:bCs/>
          <w:color w:val="222222"/>
          <w:sz w:val="24"/>
          <w:szCs w:val="24"/>
        </w:rPr>
        <w:t xml:space="preserve">on the </w:t>
      </w:r>
      <w:r w:rsidR="00EF3A3F" w:rsidRPr="008029FB">
        <w:rPr>
          <w:rFonts w:ascii="Simplified Arabic" w:eastAsia="Times New Roman" w:hAnsi="Simplified Arabic" w:cs="Simplified Arabic"/>
          <w:b/>
          <w:bCs/>
          <w:color w:val="222222"/>
          <w:sz w:val="24"/>
          <w:szCs w:val="24"/>
        </w:rPr>
        <w:t>I</w:t>
      </w:r>
      <w:r w:rsidRPr="008029FB">
        <w:rPr>
          <w:rFonts w:ascii="Simplified Arabic" w:eastAsia="Times New Roman" w:hAnsi="Simplified Arabic" w:cs="Simplified Arabic"/>
          <w:b/>
          <w:bCs/>
          <w:color w:val="222222"/>
          <w:sz w:val="24"/>
          <w:szCs w:val="24"/>
        </w:rPr>
        <w:t xml:space="preserve">ntegration between the units of the Ministry of Military Production and the private </w:t>
      </w:r>
      <w:r w:rsidR="00EF3A3F" w:rsidRPr="008029FB">
        <w:rPr>
          <w:rFonts w:ascii="Simplified Arabic" w:eastAsia="Times New Roman" w:hAnsi="Simplified Arabic" w:cs="Simplified Arabic"/>
          <w:b/>
          <w:bCs/>
          <w:color w:val="222222"/>
          <w:sz w:val="24"/>
          <w:szCs w:val="24"/>
        </w:rPr>
        <w:t>S</w:t>
      </w:r>
      <w:r w:rsidRPr="008029FB">
        <w:rPr>
          <w:rFonts w:ascii="Simplified Arabic" w:eastAsia="Times New Roman" w:hAnsi="Simplified Arabic" w:cs="Simplified Arabic"/>
          <w:b/>
          <w:bCs/>
          <w:color w:val="222222"/>
          <w:sz w:val="24"/>
          <w:szCs w:val="24"/>
        </w:rPr>
        <w:t>ector</w:t>
      </w:r>
      <w:r w:rsidRPr="008029FB">
        <w:rPr>
          <w:rFonts w:ascii="Simplified Arabic" w:eastAsia="Times New Roman" w:hAnsi="Simplified Arabic" w:cs="Simplified Arabic"/>
          <w:b/>
          <w:bCs/>
          <w:color w:val="222222"/>
          <w:sz w:val="24"/>
          <w:szCs w:val="24"/>
          <w:rtl/>
        </w:rPr>
        <w:t xml:space="preserve"> </w:t>
      </w:r>
      <w:r w:rsidR="009470AC" w:rsidRPr="008029FB">
        <w:rPr>
          <w:rFonts w:ascii="Simplified Arabic" w:eastAsia="Times New Roman" w:hAnsi="Simplified Arabic" w:cs="Simplified Arabic"/>
          <w:b/>
          <w:bCs/>
          <w:color w:val="222222"/>
          <w:sz w:val="24"/>
          <w:szCs w:val="24"/>
        </w:rPr>
        <w:t xml:space="preserve">and the informal </w:t>
      </w:r>
      <w:r w:rsidR="00EF3A3F" w:rsidRPr="008029FB">
        <w:rPr>
          <w:rFonts w:ascii="Simplified Arabic" w:eastAsia="Times New Roman" w:hAnsi="Simplified Arabic" w:cs="Simplified Arabic"/>
          <w:b/>
          <w:bCs/>
          <w:color w:val="222222"/>
          <w:sz w:val="24"/>
          <w:szCs w:val="24"/>
        </w:rPr>
        <w:t>Sector)</w:t>
      </w:r>
      <w:r w:rsidRPr="008029FB">
        <w:rPr>
          <w:rFonts w:ascii="Simplified Arabic" w:eastAsia="Times New Roman" w:hAnsi="Simplified Arabic" w:cs="Simplified Arabic"/>
          <w:b/>
          <w:bCs/>
          <w:color w:val="222222"/>
          <w:sz w:val="24"/>
          <w:szCs w:val="24"/>
        </w:rPr>
        <w:t>.</w:t>
      </w:r>
    </w:p>
    <w:p w14:paraId="5EB663C0" w14:textId="77777777" w:rsidR="008029FB" w:rsidRDefault="008029FB" w:rsidP="009520B4">
      <w:pPr>
        <w:jc w:val="center"/>
        <w:rPr>
          <w:rFonts w:ascii="Simplified Arabic" w:hAnsi="Simplified Arabic" w:cs="Simplified Arabic"/>
          <w:b/>
          <w:bCs/>
          <w:sz w:val="24"/>
          <w:szCs w:val="24"/>
          <w:rtl/>
          <w:lang w:bidi="ar-EG"/>
        </w:rPr>
      </w:pPr>
    </w:p>
    <w:p w14:paraId="69A27C5C" w14:textId="77777777" w:rsidR="00CB50E6" w:rsidRDefault="00CB50E6" w:rsidP="009520B4">
      <w:pPr>
        <w:jc w:val="center"/>
        <w:rPr>
          <w:rFonts w:ascii="Simplified Arabic" w:hAnsi="Simplified Arabic" w:cs="Simplified Arabic"/>
          <w:b/>
          <w:bCs/>
          <w:sz w:val="24"/>
          <w:szCs w:val="24"/>
          <w:rtl/>
          <w:lang w:bidi="ar-EG"/>
        </w:rPr>
      </w:pPr>
    </w:p>
    <w:p w14:paraId="161DA487" w14:textId="77777777" w:rsidR="008029FB" w:rsidRDefault="008029FB" w:rsidP="009520B4">
      <w:pPr>
        <w:jc w:val="center"/>
        <w:rPr>
          <w:rFonts w:ascii="Simplified Arabic" w:hAnsi="Simplified Arabic" w:cs="Simplified Arabic"/>
          <w:b/>
          <w:bCs/>
          <w:sz w:val="24"/>
          <w:szCs w:val="24"/>
          <w:lang w:bidi="ar-EG"/>
        </w:rPr>
      </w:pPr>
    </w:p>
    <w:p w14:paraId="0771248F" w14:textId="197067D3" w:rsidR="0067683B" w:rsidRPr="000042DD" w:rsidRDefault="00AD4385" w:rsidP="009520B4">
      <w:pPr>
        <w:spacing w:after="0"/>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إعداد</w:t>
      </w:r>
    </w:p>
    <w:p w14:paraId="1A943E92" w14:textId="7559AAE2" w:rsidR="0067683B" w:rsidRPr="000042DD" w:rsidRDefault="00A23D77" w:rsidP="009520B4">
      <w:pPr>
        <w:spacing w:after="0"/>
        <w:jc w:val="center"/>
        <w:rPr>
          <w:rFonts w:ascii="Simplified Arabic" w:hAnsi="Simplified Arabic" w:cs="Simplified Arabic"/>
          <w:b/>
          <w:bCs/>
          <w:sz w:val="24"/>
          <w:szCs w:val="24"/>
          <w:rtl/>
          <w:lang w:bidi="ar-EG"/>
        </w:rPr>
      </w:pPr>
      <w:r w:rsidRPr="000042DD">
        <w:rPr>
          <w:rFonts w:ascii="Simplified Arabic" w:hAnsi="Simplified Arabic" w:cs="Simplified Arabic" w:hint="cs"/>
          <w:b/>
          <w:bCs/>
          <w:sz w:val="24"/>
          <w:szCs w:val="24"/>
          <w:rtl/>
          <w:lang w:bidi="ar-EG"/>
        </w:rPr>
        <w:t>الباحث /</w:t>
      </w:r>
      <w:r w:rsidR="0067683B" w:rsidRPr="000042DD">
        <w:rPr>
          <w:rFonts w:ascii="Simplified Arabic" w:hAnsi="Simplified Arabic" w:cs="Simplified Arabic"/>
          <w:b/>
          <w:bCs/>
          <w:sz w:val="24"/>
          <w:szCs w:val="24"/>
          <w:rtl/>
          <w:lang w:bidi="ar-EG"/>
        </w:rPr>
        <w:t xml:space="preserve"> محمد السيد </w:t>
      </w:r>
      <w:r w:rsidRPr="000042DD">
        <w:rPr>
          <w:rFonts w:ascii="Simplified Arabic" w:hAnsi="Simplified Arabic" w:cs="Simplified Arabic" w:hint="cs"/>
          <w:b/>
          <w:bCs/>
          <w:sz w:val="24"/>
          <w:szCs w:val="24"/>
          <w:rtl/>
          <w:lang w:bidi="ar-EG"/>
        </w:rPr>
        <w:t>المرسى</w:t>
      </w:r>
      <w:r w:rsidR="0067683B" w:rsidRPr="000042DD">
        <w:rPr>
          <w:rFonts w:ascii="Simplified Arabic" w:hAnsi="Simplified Arabic" w:cs="Simplified Arabic"/>
          <w:b/>
          <w:bCs/>
          <w:sz w:val="24"/>
          <w:szCs w:val="24"/>
          <w:rtl/>
          <w:lang w:bidi="ar-EG"/>
        </w:rPr>
        <w:t xml:space="preserve"> أحمد المنيلاوى</w:t>
      </w:r>
    </w:p>
    <w:p w14:paraId="2A856F1E" w14:textId="77777777" w:rsidR="0067683B" w:rsidRDefault="0067683B" w:rsidP="009520B4">
      <w:pPr>
        <w:jc w:val="center"/>
        <w:rPr>
          <w:rFonts w:ascii="Simplified Arabic" w:hAnsi="Simplified Arabic" w:cs="Simplified Arabic"/>
          <w:b/>
          <w:bCs/>
          <w:sz w:val="24"/>
          <w:szCs w:val="24"/>
          <w:rtl/>
          <w:lang w:bidi="ar-EG"/>
        </w:rPr>
      </w:pPr>
    </w:p>
    <w:p w14:paraId="1558F1A1" w14:textId="77777777" w:rsidR="003F5A1F" w:rsidRDefault="003F5A1F" w:rsidP="009520B4">
      <w:pPr>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softHyphen/>
      </w:r>
      <w:r>
        <w:rPr>
          <w:rFonts w:ascii="Simplified Arabic" w:hAnsi="Simplified Arabic" w:cs="Simplified Arabic"/>
          <w:b/>
          <w:bCs/>
          <w:sz w:val="24"/>
          <w:szCs w:val="24"/>
          <w:lang w:bidi="ar-EG"/>
        </w:rPr>
        <w:softHyphen/>
      </w:r>
      <w:r>
        <w:rPr>
          <w:rFonts w:ascii="Simplified Arabic" w:hAnsi="Simplified Arabic" w:cs="Simplified Arabic"/>
          <w:b/>
          <w:bCs/>
          <w:sz w:val="24"/>
          <w:szCs w:val="24"/>
          <w:lang w:bidi="ar-EG"/>
        </w:rPr>
        <w:softHyphen/>
      </w:r>
      <w:r>
        <w:rPr>
          <w:rFonts w:ascii="Simplified Arabic" w:hAnsi="Simplified Arabic" w:cs="Simplified Arabic"/>
          <w:b/>
          <w:bCs/>
          <w:sz w:val="24"/>
          <w:szCs w:val="24"/>
          <w:lang w:bidi="ar-EG"/>
        </w:rPr>
        <w:softHyphen/>
      </w:r>
      <w:r>
        <w:rPr>
          <w:rFonts w:ascii="Simplified Arabic" w:hAnsi="Simplified Arabic" w:cs="Simplified Arabic"/>
          <w:b/>
          <w:bCs/>
          <w:sz w:val="24"/>
          <w:szCs w:val="24"/>
          <w:lang w:bidi="ar-EG"/>
        </w:rPr>
        <w:softHyphen/>
      </w:r>
      <w:r>
        <w:rPr>
          <w:rFonts w:ascii="Simplified Arabic" w:hAnsi="Simplified Arabic" w:cs="Simplified Arabic"/>
          <w:b/>
          <w:bCs/>
          <w:sz w:val="24"/>
          <w:szCs w:val="24"/>
          <w:lang w:bidi="ar-EG"/>
        </w:rPr>
        <w:softHyphen/>
      </w:r>
      <w:r>
        <w:rPr>
          <w:rFonts w:ascii="Simplified Arabic" w:hAnsi="Simplified Arabic" w:cs="Simplified Arabic"/>
          <w:b/>
          <w:bCs/>
          <w:sz w:val="24"/>
          <w:szCs w:val="24"/>
          <w:lang w:bidi="ar-EG"/>
        </w:rPr>
        <w:softHyphen/>
      </w:r>
      <w:r>
        <w:rPr>
          <w:rFonts w:ascii="Simplified Arabic" w:hAnsi="Simplified Arabic" w:cs="Simplified Arabic"/>
          <w:b/>
          <w:bCs/>
          <w:sz w:val="24"/>
          <w:szCs w:val="24"/>
          <w:lang w:bidi="ar-EG"/>
        </w:rPr>
        <w:softHyphen/>
      </w:r>
      <w:r>
        <w:rPr>
          <w:rFonts w:ascii="Simplified Arabic" w:hAnsi="Simplified Arabic" w:cs="Simplified Arabic"/>
          <w:b/>
          <w:bCs/>
          <w:sz w:val="24"/>
          <w:szCs w:val="24"/>
          <w:lang w:bidi="ar-EG"/>
        </w:rPr>
        <w:softHyphen/>
      </w:r>
      <w:r>
        <w:rPr>
          <w:rFonts w:ascii="Simplified Arabic" w:hAnsi="Simplified Arabic" w:cs="Simplified Arabic"/>
          <w:b/>
          <w:bCs/>
          <w:sz w:val="24"/>
          <w:szCs w:val="24"/>
          <w:lang w:bidi="ar-EG"/>
        </w:rPr>
        <w:softHyphen/>
      </w:r>
      <w:r>
        <w:rPr>
          <w:rFonts w:ascii="Simplified Arabic" w:hAnsi="Simplified Arabic" w:cs="Simplified Arabic"/>
          <w:b/>
          <w:bCs/>
          <w:sz w:val="24"/>
          <w:szCs w:val="24"/>
          <w:lang w:bidi="ar-EG"/>
        </w:rPr>
        <w:softHyphen/>
      </w:r>
      <w:r>
        <w:rPr>
          <w:rFonts w:ascii="Simplified Arabic" w:hAnsi="Simplified Arabic" w:cs="Simplified Arabic"/>
          <w:b/>
          <w:bCs/>
          <w:sz w:val="24"/>
          <w:szCs w:val="24"/>
          <w:lang w:bidi="ar-EG"/>
        </w:rPr>
        <w:softHyphen/>
      </w:r>
      <w:r>
        <w:rPr>
          <w:rFonts w:ascii="Simplified Arabic" w:hAnsi="Simplified Arabic" w:cs="Simplified Arabic"/>
          <w:b/>
          <w:bCs/>
          <w:sz w:val="24"/>
          <w:szCs w:val="24"/>
          <w:lang w:bidi="ar-EG"/>
        </w:rPr>
        <w:softHyphen/>
      </w:r>
      <w:r>
        <w:rPr>
          <w:rFonts w:ascii="Simplified Arabic" w:hAnsi="Simplified Arabic" w:cs="Simplified Arabic"/>
          <w:b/>
          <w:bCs/>
          <w:sz w:val="24"/>
          <w:szCs w:val="24"/>
          <w:lang w:bidi="ar-EG"/>
        </w:rPr>
        <w:softHyphen/>
      </w:r>
      <w:r>
        <w:rPr>
          <w:rFonts w:ascii="Simplified Arabic" w:hAnsi="Simplified Arabic" w:cs="Simplified Arabic"/>
          <w:b/>
          <w:bCs/>
          <w:sz w:val="24"/>
          <w:szCs w:val="24"/>
          <w:lang w:bidi="ar-EG"/>
        </w:rPr>
        <w:softHyphen/>
      </w:r>
      <w:r>
        <w:rPr>
          <w:rFonts w:ascii="Simplified Arabic" w:hAnsi="Simplified Arabic" w:cs="Simplified Arabic"/>
          <w:b/>
          <w:bCs/>
          <w:sz w:val="24"/>
          <w:szCs w:val="24"/>
          <w:lang w:bidi="ar-EG"/>
        </w:rPr>
        <w:softHyphen/>
      </w:r>
    </w:p>
    <w:p w14:paraId="5C04A777" w14:textId="103A756C" w:rsidR="0067683B" w:rsidRPr="000042DD" w:rsidRDefault="0067683B" w:rsidP="009520B4">
      <w:pPr>
        <w:jc w:val="center"/>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إشراف</w:t>
      </w:r>
    </w:p>
    <w:p w14:paraId="39996AB4" w14:textId="77777777" w:rsidR="0067683B" w:rsidRDefault="0067683B" w:rsidP="009520B4">
      <w:pPr>
        <w:spacing w:after="0"/>
        <w:jc w:val="center"/>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الأستاذ الدكتور / أحمد عاشور</w:t>
      </w:r>
    </w:p>
    <w:p w14:paraId="4D9F5980" w14:textId="6CDDEA94" w:rsidR="0067683B" w:rsidRDefault="0067683B" w:rsidP="009520B4">
      <w:pPr>
        <w:spacing w:after="0"/>
        <w:jc w:val="center"/>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 xml:space="preserve">أستاذ مساعد بمركز السياسات </w:t>
      </w:r>
      <w:r w:rsidR="00A23D77" w:rsidRPr="000042DD">
        <w:rPr>
          <w:rFonts w:ascii="Simplified Arabic" w:hAnsi="Simplified Arabic" w:cs="Simplified Arabic" w:hint="cs"/>
          <w:b/>
          <w:bCs/>
          <w:sz w:val="24"/>
          <w:szCs w:val="24"/>
          <w:rtl/>
          <w:lang w:bidi="ar-EG"/>
        </w:rPr>
        <w:t>ال</w:t>
      </w:r>
      <w:r w:rsidR="00A23D77">
        <w:rPr>
          <w:rFonts w:ascii="Simplified Arabic" w:hAnsi="Simplified Arabic" w:cs="Simplified Arabic" w:hint="cs"/>
          <w:b/>
          <w:bCs/>
          <w:sz w:val="24"/>
          <w:szCs w:val="24"/>
          <w:rtl/>
          <w:lang w:bidi="ar-EG"/>
        </w:rPr>
        <w:t>اقتصادي</w:t>
      </w:r>
      <w:r w:rsidR="00A23D77" w:rsidRPr="000042DD">
        <w:rPr>
          <w:rFonts w:ascii="Simplified Arabic" w:hAnsi="Simplified Arabic" w:cs="Simplified Arabic" w:hint="cs"/>
          <w:b/>
          <w:bCs/>
          <w:sz w:val="24"/>
          <w:szCs w:val="24"/>
          <w:rtl/>
          <w:lang w:bidi="ar-EG"/>
        </w:rPr>
        <w:t>ة</w:t>
      </w:r>
      <w:r w:rsidRPr="000042DD">
        <w:rPr>
          <w:rFonts w:ascii="Simplified Arabic" w:hAnsi="Simplified Arabic" w:cs="Simplified Arabic"/>
          <w:b/>
          <w:bCs/>
          <w:sz w:val="24"/>
          <w:szCs w:val="24"/>
          <w:rtl/>
          <w:lang w:bidi="ar-EG"/>
        </w:rPr>
        <w:t xml:space="preserve"> الكلية بمعهد التخطيط القومي</w:t>
      </w:r>
    </w:p>
    <w:p w14:paraId="05B42672" w14:textId="77777777" w:rsidR="00CB50E6" w:rsidRDefault="00CB50E6" w:rsidP="009520B4">
      <w:pPr>
        <w:spacing w:after="0"/>
        <w:jc w:val="center"/>
        <w:rPr>
          <w:rFonts w:ascii="Simplified Arabic" w:hAnsi="Simplified Arabic" w:cs="Simplified Arabic"/>
          <w:b/>
          <w:bCs/>
          <w:sz w:val="24"/>
          <w:szCs w:val="24"/>
          <w:rtl/>
          <w:lang w:bidi="ar-EG"/>
        </w:rPr>
      </w:pPr>
    </w:p>
    <w:p w14:paraId="2961A74E" w14:textId="0CD7B87D" w:rsidR="00702B01" w:rsidRDefault="00A23D77" w:rsidP="009520B4">
      <w:pPr>
        <w:spacing w:after="0" w:line="240" w:lineRule="auto"/>
        <w:jc w:val="center"/>
        <w:rPr>
          <w:rFonts w:ascii="Simplified Arabic" w:hAnsi="Simplified Arabic" w:cs="Simplified Arabic"/>
          <w:b/>
          <w:bCs/>
          <w:sz w:val="24"/>
          <w:szCs w:val="24"/>
          <w:rtl/>
          <w:lang w:bidi="ar-EG"/>
        </w:rPr>
      </w:pPr>
      <w:r w:rsidRPr="000042DD">
        <w:rPr>
          <w:rFonts w:ascii="Simplified Arabic" w:hAnsi="Simplified Arabic" w:cs="Simplified Arabic" w:hint="cs"/>
          <w:b/>
          <w:bCs/>
          <w:sz w:val="24"/>
          <w:szCs w:val="24"/>
          <w:rtl/>
          <w:lang w:bidi="ar-EG"/>
        </w:rPr>
        <w:t>ل</w:t>
      </w:r>
      <w:r>
        <w:rPr>
          <w:rFonts w:ascii="Simplified Arabic" w:hAnsi="Simplified Arabic" w:cs="Simplified Arabic" w:hint="cs"/>
          <w:b/>
          <w:bCs/>
          <w:sz w:val="24"/>
          <w:szCs w:val="24"/>
          <w:rtl/>
          <w:lang w:bidi="ar-EG"/>
        </w:rPr>
        <w:t>استكمال</w:t>
      </w:r>
      <w:r w:rsidR="004B75EB" w:rsidRPr="000042DD">
        <w:rPr>
          <w:rFonts w:ascii="Simplified Arabic" w:hAnsi="Simplified Arabic" w:cs="Simplified Arabic"/>
          <w:b/>
          <w:bCs/>
          <w:sz w:val="24"/>
          <w:szCs w:val="24"/>
          <w:rtl/>
          <w:lang w:bidi="ar-EG"/>
        </w:rPr>
        <w:t xml:space="preserve"> متطلبات</w:t>
      </w:r>
    </w:p>
    <w:p w14:paraId="14E3F132" w14:textId="3E761789" w:rsidR="00E54EA7" w:rsidRDefault="004B75EB" w:rsidP="00E54EA7">
      <w:pPr>
        <w:spacing w:after="0" w:line="240" w:lineRule="auto"/>
        <w:jc w:val="center"/>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الحصول على</w:t>
      </w:r>
      <w:r w:rsidR="0067683B" w:rsidRPr="000042DD">
        <w:rPr>
          <w:rFonts w:ascii="Simplified Arabic" w:hAnsi="Simplified Arabic" w:cs="Simplified Arabic"/>
          <w:b/>
          <w:bCs/>
          <w:sz w:val="24"/>
          <w:szCs w:val="24"/>
          <w:rtl/>
          <w:lang w:bidi="ar-EG"/>
        </w:rPr>
        <w:t xml:space="preserve"> درجة </w:t>
      </w:r>
      <w:r w:rsidRPr="000042DD">
        <w:rPr>
          <w:rFonts w:ascii="Simplified Arabic" w:hAnsi="Simplified Arabic" w:cs="Simplified Arabic"/>
          <w:b/>
          <w:bCs/>
          <w:sz w:val="24"/>
          <w:szCs w:val="24"/>
          <w:rtl/>
          <w:lang w:bidi="ar-EG"/>
        </w:rPr>
        <w:t>ال</w:t>
      </w:r>
      <w:r w:rsidR="0067683B" w:rsidRPr="000042DD">
        <w:rPr>
          <w:rFonts w:ascii="Simplified Arabic" w:hAnsi="Simplified Arabic" w:cs="Simplified Arabic"/>
          <w:b/>
          <w:bCs/>
          <w:sz w:val="24"/>
          <w:szCs w:val="24"/>
          <w:rtl/>
          <w:lang w:bidi="ar-EG"/>
        </w:rPr>
        <w:t>ماجستير</w:t>
      </w:r>
      <w:r w:rsidRPr="000042DD">
        <w:rPr>
          <w:rFonts w:ascii="Simplified Arabic" w:hAnsi="Simplified Arabic" w:cs="Simplified Arabic"/>
          <w:b/>
          <w:bCs/>
          <w:sz w:val="24"/>
          <w:szCs w:val="24"/>
          <w:rtl/>
          <w:lang w:bidi="ar-EG"/>
        </w:rPr>
        <w:t xml:space="preserve"> </w:t>
      </w:r>
      <w:r w:rsidR="00A23D77" w:rsidRPr="000042DD">
        <w:rPr>
          <w:rFonts w:ascii="Simplified Arabic" w:hAnsi="Simplified Arabic" w:cs="Simplified Arabic" w:hint="cs"/>
          <w:b/>
          <w:bCs/>
          <w:sz w:val="24"/>
          <w:szCs w:val="24"/>
          <w:rtl/>
          <w:lang w:bidi="ar-EG"/>
        </w:rPr>
        <w:t>المهني</w:t>
      </w:r>
      <w:r w:rsidR="0067683B" w:rsidRPr="000042DD">
        <w:rPr>
          <w:rFonts w:ascii="Simplified Arabic" w:hAnsi="Simplified Arabic" w:cs="Simplified Arabic"/>
          <w:b/>
          <w:bCs/>
          <w:sz w:val="24"/>
          <w:szCs w:val="24"/>
          <w:rtl/>
          <w:lang w:bidi="ar-EG"/>
        </w:rPr>
        <w:t xml:space="preserve"> التخطيط </w:t>
      </w:r>
      <w:r w:rsidRPr="000042DD">
        <w:rPr>
          <w:rFonts w:ascii="Simplified Arabic" w:hAnsi="Simplified Arabic" w:cs="Simplified Arabic"/>
          <w:b/>
          <w:bCs/>
          <w:sz w:val="24"/>
          <w:szCs w:val="24"/>
          <w:rtl/>
          <w:lang w:bidi="ar-EG"/>
        </w:rPr>
        <w:t>ل</w:t>
      </w:r>
      <w:r w:rsidR="0067683B" w:rsidRPr="000042DD">
        <w:rPr>
          <w:rFonts w:ascii="Simplified Arabic" w:hAnsi="Simplified Arabic" w:cs="Simplified Arabic"/>
          <w:b/>
          <w:bCs/>
          <w:sz w:val="24"/>
          <w:szCs w:val="24"/>
          <w:rtl/>
          <w:lang w:bidi="ar-EG"/>
        </w:rPr>
        <w:t>لتنمية المستدامة</w:t>
      </w:r>
    </w:p>
    <w:p w14:paraId="4A62BF7D" w14:textId="2CBD6BE1" w:rsidR="00E54EA7" w:rsidRDefault="00E54EA7" w:rsidP="00E54EA7">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2020م-1441هـــ</w:t>
      </w:r>
    </w:p>
    <w:p w14:paraId="0B81C44B" w14:textId="77777777" w:rsidR="00257773" w:rsidRDefault="00257773" w:rsidP="00257773">
      <w:pPr>
        <w:spacing w:after="0" w:line="276" w:lineRule="auto"/>
        <w:ind w:hanging="2"/>
        <w:jc w:val="lowKashida"/>
        <w:rPr>
          <w:rFonts w:ascii="Simplified Arabic" w:hAnsi="Simplified Arabic" w:cs="Simplified Arabic"/>
          <w:sz w:val="24"/>
          <w:szCs w:val="24"/>
          <w:rtl/>
          <w:lang w:bidi="ar-EG"/>
        </w:rPr>
      </w:pPr>
      <w:r w:rsidRPr="00A24472">
        <w:rPr>
          <w:rFonts w:ascii="Simplified Arabic" w:hAnsi="Simplified Arabic" w:cs="Simplified Arabic"/>
          <w:b/>
          <w:bCs/>
          <w:noProof/>
          <w:sz w:val="28"/>
          <w:szCs w:val="28"/>
          <w:lang w:val="ru-RU" w:eastAsia="ru-RU"/>
        </w:rPr>
        <w:lastRenderedPageBreak/>
        <mc:AlternateContent>
          <mc:Choice Requires="wps">
            <w:drawing>
              <wp:inline distT="0" distB="0" distL="0" distR="0" wp14:anchorId="2354C256" wp14:editId="036B43A1">
                <wp:extent cx="5669915" cy="8734425"/>
                <wp:effectExtent l="0" t="0" r="26035" b="28575"/>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915" cy="8734425"/>
                        </a:xfrm>
                        <a:prstGeom prst="rect">
                          <a:avLst/>
                        </a:prstGeom>
                        <a:solidFill>
                          <a:srgbClr val="FFFFFF"/>
                        </a:solidFill>
                        <a:ln w="9525">
                          <a:solidFill>
                            <a:srgbClr val="000000"/>
                          </a:solidFill>
                          <a:miter lim="800000"/>
                          <a:headEnd/>
                          <a:tailEnd/>
                        </a:ln>
                      </wps:spPr>
                      <wps:txbx>
                        <w:txbxContent>
                          <w:p w14:paraId="2B924EFF" w14:textId="77777777" w:rsidR="00257773" w:rsidRPr="00615CA0" w:rsidRDefault="00257773" w:rsidP="00257773">
                            <w:pPr>
                              <w:tabs>
                                <w:tab w:val="left" w:pos="1012"/>
                                <w:tab w:val="center" w:pos="5173"/>
                              </w:tabs>
                              <w:spacing w:after="0" w:line="240" w:lineRule="auto"/>
                              <w:jc w:val="center"/>
                              <w:rPr>
                                <w:rFonts w:ascii="Simplified Arabic" w:hAnsi="Simplified Arabic" w:cs="Simplified Arabic"/>
                                <w:b/>
                                <w:bCs/>
                                <w:sz w:val="28"/>
                                <w:szCs w:val="28"/>
                                <w:rtl/>
                                <w:lang w:bidi="ar-EG"/>
                              </w:rPr>
                            </w:pPr>
                            <w:r w:rsidRPr="00615CA0">
                              <w:rPr>
                                <w:rFonts w:ascii="Simplified Arabic" w:hAnsi="Simplified Arabic" w:cs="Simplified Arabic"/>
                                <w:b/>
                                <w:bCs/>
                                <w:sz w:val="28"/>
                                <w:szCs w:val="28"/>
                                <w:rtl/>
                                <w:lang w:bidi="ar-EG"/>
                              </w:rPr>
                              <w:t>ملخص</w:t>
                            </w:r>
                          </w:p>
                          <w:p w14:paraId="26ED5A7D" w14:textId="77777777" w:rsidR="00257773" w:rsidRDefault="00257773" w:rsidP="00257773">
                            <w:pPr>
                              <w:spacing w:after="0" w:line="240" w:lineRule="auto"/>
                              <w:ind w:firstLine="566"/>
                              <w:jc w:val="both"/>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أن الصناعة المصرية </w:t>
                            </w:r>
                            <w:r>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ثبتت خلال السنوات ال</w:t>
                            </w:r>
                            <w:r>
                              <w:rPr>
                                <w:rFonts w:ascii="Simplified Arabic" w:hAnsi="Simplified Arabic" w:cs="Simplified Arabic"/>
                                <w:sz w:val="24"/>
                                <w:szCs w:val="24"/>
                                <w:rtl/>
                                <w:lang w:bidi="ar-EG"/>
                              </w:rPr>
                              <w:t xml:space="preserve">أخيرة </w:t>
                            </w:r>
                            <w:r>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نها قادرة على تجاوز تحدياتها، وقادرة على المنافسة الخارجية </w:t>
                            </w:r>
                            <w:r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ال</w:t>
                            </w:r>
                            <w:r>
                              <w:rPr>
                                <w:rFonts w:ascii="Simplified Arabic" w:hAnsi="Simplified Arabic" w:cs="Simplified Arabic"/>
                                <w:sz w:val="24"/>
                                <w:szCs w:val="24"/>
                                <w:rtl/>
                                <w:lang w:bidi="ar-EG"/>
                              </w:rPr>
                              <w:t>أسواق</w:t>
                            </w:r>
                            <w:r w:rsidRPr="000042DD">
                              <w:rPr>
                                <w:rFonts w:ascii="Simplified Arabic" w:hAnsi="Simplified Arabic" w:cs="Simplified Arabic"/>
                                <w:sz w:val="24"/>
                                <w:szCs w:val="24"/>
                                <w:rtl/>
                                <w:lang w:bidi="ar-EG"/>
                              </w:rPr>
                              <w:t xml:space="preserve"> الدولية مثلما </w:t>
                            </w:r>
                            <w:r w:rsidRPr="000042DD">
                              <w:rPr>
                                <w:rFonts w:ascii="Simplified Arabic" w:hAnsi="Simplified Arabic" w:cs="Simplified Arabic" w:hint="cs"/>
                                <w:sz w:val="24"/>
                                <w:szCs w:val="24"/>
                                <w:rtl/>
                                <w:lang w:bidi="ar-EG"/>
                              </w:rPr>
                              <w:t>هي</w:t>
                            </w:r>
                            <w:r w:rsidRPr="000042DD">
                              <w:rPr>
                                <w:rFonts w:ascii="Simplified Arabic" w:hAnsi="Simplified Arabic" w:cs="Simplified Arabic"/>
                                <w:sz w:val="24"/>
                                <w:szCs w:val="24"/>
                                <w:rtl/>
                                <w:lang w:bidi="ar-EG"/>
                              </w:rPr>
                              <w:t xml:space="preserve"> قادرة </w:t>
                            </w:r>
                            <w:r>
                              <w:rPr>
                                <w:rFonts w:ascii="Simplified Arabic" w:hAnsi="Simplified Arabic" w:cs="Simplified Arabic"/>
                                <w:sz w:val="24"/>
                                <w:szCs w:val="24"/>
                                <w:rtl/>
                                <w:lang w:bidi="ar-EG"/>
                              </w:rPr>
                              <w:t>أيضاً</w:t>
                            </w:r>
                            <w:r w:rsidRPr="000042DD">
                              <w:rPr>
                                <w:rFonts w:ascii="Simplified Arabic" w:hAnsi="Simplified Arabic" w:cs="Simplified Arabic"/>
                                <w:sz w:val="24"/>
                                <w:szCs w:val="24"/>
                                <w:rtl/>
                                <w:lang w:bidi="ar-EG"/>
                              </w:rPr>
                              <w:t xml:space="preserve"> على المنافسة مع السلع الاجنبية داخل السوق </w:t>
                            </w:r>
                            <w:r>
                              <w:rPr>
                                <w:rFonts w:ascii="Simplified Arabic" w:hAnsi="Simplified Arabic" w:cs="Simplified Arabic"/>
                                <w:sz w:val="24"/>
                                <w:szCs w:val="24"/>
                                <w:rtl/>
                                <w:lang w:bidi="ar-EG"/>
                              </w:rPr>
                              <w:t>المحلي</w:t>
                            </w:r>
                            <w:r w:rsidRPr="000042DD">
                              <w:rPr>
                                <w:rFonts w:ascii="Simplified Arabic" w:hAnsi="Simplified Arabic" w:cs="Simplified Arabic"/>
                                <w:sz w:val="24"/>
                                <w:szCs w:val="24"/>
                                <w:rtl/>
                                <w:lang w:bidi="ar-EG"/>
                              </w:rPr>
                              <w:t xml:space="preserve"> و</w:t>
                            </w:r>
                            <w:r>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ن ما ينقص المجتمع هو </w:t>
                            </w:r>
                            <w:r>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ن يتعرف بشكل </w:t>
                            </w:r>
                            <w:r>
                              <w:rPr>
                                <w:rFonts w:ascii="Simplified Arabic" w:hAnsi="Simplified Arabic" w:cs="Simplified Arabic"/>
                                <w:sz w:val="24"/>
                                <w:szCs w:val="24"/>
                                <w:rtl/>
                                <w:lang w:bidi="ar-EG"/>
                              </w:rPr>
                              <w:t>حقيقي</w:t>
                            </w:r>
                            <w:r w:rsidRPr="000042DD">
                              <w:rPr>
                                <w:rFonts w:ascii="Simplified Arabic" w:hAnsi="Simplified Arabic" w:cs="Simplified Arabic"/>
                                <w:sz w:val="24"/>
                                <w:szCs w:val="24"/>
                                <w:rtl/>
                                <w:lang w:bidi="ar-EG"/>
                              </w:rPr>
                              <w:t xml:space="preserve"> على قدرات و</w:t>
                            </w:r>
                            <w:r>
                              <w:rPr>
                                <w:rFonts w:ascii="Simplified Arabic" w:hAnsi="Simplified Arabic" w:cs="Simplified Arabic"/>
                                <w:sz w:val="24"/>
                                <w:szCs w:val="24"/>
                                <w:rtl/>
                                <w:lang w:bidi="ar-EG"/>
                              </w:rPr>
                              <w:t>امكانيات</w:t>
                            </w:r>
                            <w:r w:rsidRPr="000042DD">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الكفاءات والأيدي العاملة </w:t>
                            </w:r>
                            <w:r w:rsidRPr="000042DD">
                              <w:rPr>
                                <w:rFonts w:ascii="Simplified Arabic" w:hAnsi="Simplified Arabic" w:cs="Simplified Arabic"/>
                                <w:sz w:val="24"/>
                                <w:szCs w:val="24"/>
                                <w:rtl/>
                                <w:lang w:bidi="ar-EG"/>
                              </w:rPr>
                              <w:t>المصرية بشكل عام والتنمية المس</w:t>
                            </w:r>
                            <w:r>
                              <w:rPr>
                                <w:rFonts w:ascii="Simplified Arabic" w:hAnsi="Simplified Arabic" w:cs="Simplified Arabic" w:hint="cs"/>
                                <w:sz w:val="24"/>
                                <w:szCs w:val="24"/>
                                <w:rtl/>
                                <w:lang w:bidi="ar-EG"/>
                              </w:rPr>
                              <w:t>ت</w:t>
                            </w:r>
                            <w:r w:rsidRPr="000042DD">
                              <w:rPr>
                                <w:rFonts w:ascii="Simplified Arabic" w:hAnsi="Simplified Arabic" w:cs="Simplified Arabic"/>
                                <w:sz w:val="24"/>
                                <w:szCs w:val="24"/>
                                <w:rtl/>
                                <w:lang w:bidi="ar-EG"/>
                              </w:rPr>
                              <w:t xml:space="preserve">دامة لقطاع الصناعة </w:t>
                            </w:r>
                            <w:r w:rsidRPr="000042DD">
                              <w:rPr>
                                <w:rFonts w:ascii="Simplified Arabic" w:hAnsi="Simplified Arabic" w:cs="Simplified Arabic" w:hint="cs"/>
                                <w:sz w:val="24"/>
                                <w:szCs w:val="24"/>
                                <w:rtl/>
                                <w:lang w:bidi="ar-EG"/>
                              </w:rPr>
                              <w:t>لأنه</w:t>
                            </w:r>
                            <w:r w:rsidRPr="000042DD">
                              <w:rPr>
                                <w:rFonts w:ascii="Simplified Arabic" w:hAnsi="Simplified Arabic" w:cs="Simplified Arabic"/>
                                <w:sz w:val="24"/>
                                <w:szCs w:val="24"/>
                                <w:rtl/>
                                <w:lang w:bidi="ar-EG"/>
                              </w:rPr>
                              <w:t xml:space="preserve"> يعد بمثابة قاطرة التنمية الحقيقية </w:t>
                            </w:r>
                            <w:r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جمهورية مصر العربية.</w:t>
                            </w:r>
                          </w:p>
                          <w:p w14:paraId="7AB53CAE" w14:textId="77777777" w:rsidR="00257773" w:rsidRDefault="00257773" w:rsidP="00257773">
                            <w:pPr>
                              <w:spacing w:after="0" w:line="240" w:lineRule="auto"/>
                              <w:ind w:firstLine="566"/>
                              <w:jc w:val="both"/>
                              <w:rPr>
                                <w:rFonts w:ascii="Simplified Arabic" w:hAnsi="Simplified Arabic" w:cs="Simplified Arabic"/>
                                <w:sz w:val="24"/>
                                <w:szCs w:val="24"/>
                                <w:rtl/>
                                <w:lang w:bidi="ar-EG"/>
                              </w:rPr>
                            </w:pPr>
                            <w:r w:rsidRPr="009126BE">
                              <w:rPr>
                                <w:rFonts w:ascii="Simplified Arabic" w:hAnsi="Simplified Arabic" w:cs="Simplified Arabic"/>
                                <w:sz w:val="24"/>
                                <w:szCs w:val="24"/>
                                <w:rtl/>
                                <w:lang w:bidi="ar-EG"/>
                              </w:rPr>
                              <w:t>ويس</w:t>
                            </w:r>
                            <w:r>
                              <w:rPr>
                                <w:rFonts w:ascii="Simplified Arabic" w:hAnsi="Simplified Arabic" w:cs="Simplified Arabic"/>
                                <w:sz w:val="24"/>
                                <w:szCs w:val="24"/>
                                <w:rtl/>
                                <w:lang w:bidi="ar-EG"/>
                              </w:rPr>
                              <w:t xml:space="preserve">هم التوسع بإنتاج المستلزمات </w:t>
                            </w:r>
                            <w:r>
                              <w:rPr>
                                <w:rFonts w:ascii="Simplified Arabic" w:hAnsi="Simplified Arabic" w:cs="Simplified Arabic" w:hint="cs"/>
                                <w:sz w:val="24"/>
                                <w:szCs w:val="24"/>
                                <w:rtl/>
                                <w:lang w:bidi="ar-EG"/>
                              </w:rPr>
                              <w:t>والإ</w:t>
                            </w:r>
                            <w:r w:rsidRPr="009126BE">
                              <w:rPr>
                                <w:rFonts w:ascii="Simplified Arabic" w:hAnsi="Simplified Arabic" w:cs="Simplified Arabic" w:hint="cs"/>
                                <w:sz w:val="24"/>
                                <w:szCs w:val="24"/>
                                <w:rtl/>
                                <w:lang w:bidi="ar-EG"/>
                              </w:rPr>
                              <w:t>كسسوار</w:t>
                            </w:r>
                            <w:r w:rsidRPr="009126BE">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 xml:space="preserve">توفير العملة الأجنبية اللازمة </w:t>
                            </w:r>
                            <w:r>
                              <w:rPr>
                                <w:rFonts w:ascii="Simplified Arabic" w:hAnsi="Simplified Arabic" w:cs="Simplified Arabic" w:hint="cs"/>
                                <w:sz w:val="24"/>
                                <w:szCs w:val="24"/>
                                <w:rtl/>
                                <w:lang w:bidi="ar-EG"/>
                              </w:rPr>
                              <w:t>للا</w:t>
                            </w:r>
                            <w:r w:rsidRPr="009126BE">
                              <w:rPr>
                                <w:rFonts w:ascii="Simplified Arabic" w:hAnsi="Simplified Arabic" w:cs="Simplified Arabic" w:hint="cs"/>
                                <w:sz w:val="24"/>
                                <w:szCs w:val="24"/>
                                <w:rtl/>
                                <w:lang w:bidi="ar-EG"/>
                              </w:rPr>
                              <w:t>ستيراد</w:t>
                            </w:r>
                            <w:r w:rsidRPr="009126B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w:t>
                            </w:r>
                            <w:r w:rsidRPr="009126BE">
                              <w:rPr>
                                <w:rFonts w:ascii="Simplified Arabic" w:hAnsi="Simplified Arabic" w:cs="Simplified Arabic"/>
                                <w:sz w:val="24"/>
                                <w:szCs w:val="24"/>
                                <w:rtl/>
                                <w:lang w:bidi="ar-EG"/>
                              </w:rPr>
                              <w:t>فضلًا عن تحقيق قيمة مضافة كبيرة</w:t>
                            </w:r>
                            <w:r>
                              <w:rPr>
                                <w:rFonts w:ascii="Simplified Arabic" w:hAnsi="Simplified Arabic" w:cs="Simplified Arabic" w:hint="cs"/>
                                <w:sz w:val="24"/>
                                <w:szCs w:val="24"/>
                                <w:rtl/>
                                <w:lang w:bidi="ar-EG"/>
                              </w:rPr>
                              <w:t>،</w:t>
                            </w:r>
                            <w:r w:rsidRPr="009126B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 xml:space="preserve">لقد </w:t>
                            </w:r>
                            <w:r>
                              <w:rPr>
                                <w:rFonts w:ascii="Simplified Arabic" w:hAnsi="Simplified Arabic" w:cs="Simplified Arabic"/>
                                <w:sz w:val="24"/>
                                <w:szCs w:val="24"/>
                                <w:rtl/>
                                <w:lang w:bidi="ar-EG"/>
                              </w:rPr>
                              <w:t>كان وما زال تعميق التصنيع المحل</w:t>
                            </w:r>
                            <w:r>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 هدفا</w:t>
                            </w:r>
                            <w:r>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س</w:t>
                            </w:r>
                            <w:r>
                              <w:rPr>
                                <w:rFonts w:ascii="Simplified Arabic" w:hAnsi="Simplified Arabic" w:cs="Simplified Arabic" w:hint="cs"/>
                                <w:sz w:val="24"/>
                                <w:szCs w:val="24"/>
                                <w:rtl/>
                                <w:lang w:bidi="ar-EG"/>
                              </w:rPr>
                              <w:t>ا</w:t>
                            </w:r>
                            <w:r>
                              <w:rPr>
                                <w:rFonts w:ascii="Simplified Arabic" w:hAnsi="Simplified Arabic" w:cs="Simplified Arabic"/>
                                <w:sz w:val="24"/>
                                <w:szCs w:val="24"/>
                                <w:rtl/>
                                <w:lang w:bidi="ar-EG"/>
                              </w:rPr>
                              <w:t>سيا</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للهيئة القومية لل</w:t>
                            </w:r>
                            <w:r>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الحربي</w:t>
                            </w:r>
                            <w:r w:rsidRPr="000042DD">
                              <w:rPr>
                                <w:rFonts w:ascii="Simplified Arabic" w:hAnsi="Simplified Arabic" w:cs="Simplified Arabic"/>
                                <w:sz w:val="24"/>
                                <w:szCs w:val="24"/>
                                <w:rtl/>
                                <w:lang w:bidi="ar-EG"/>
                              </w:rPr>
                              <w:t xml:space="preserve"> وهو ما تسعى اليه والعمل على تحقيق التكامل بين صناع المكونات المحلية وتمد يدها بتكاتف </w:t>
                            </w:r>
                            <w:r w:rsidRPr="000042DD">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اهتمام</w:t>
                            </w:r>
                            <w:r w:rsidRPr="000042DD">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إلى</w:t>
                            </w:r>
                            <w:r w:rsidRPr="000042DD">
                              <w:rPr>
                                <w:rFonts w:ascii="Simplified Arabic" w:hAnsi="Simplified Arabic" w:cs="Simplified Arabic"/>
                                <w:sz w:val="24"/>
                                <w:szCs w:val="24"/>
                                <w:rtl/>
                                <w:lang w:bidi="ar-EG"/>
                              </w:rPr>
                              <w:t xml:space="preserve"> كافة </w:t>
                            </w:r>
                            <w:r>
                              <w:rPr>
                                <w:rFonts w:ascii="Simplified Arabic" w:hAnsi="Simplified Arabic" w:cs="Simplified Arabic" w:hint="cs"/>
                                <w:sz w:val="24"/>
                                <w:szCs w:val="24"/>
                                <w:rtl/>
                                <w:lang w:bidi="ar-EG"/>
                              </w:rPr>
                              <w:t>المصنعين</w:t>
                            </w:r>
                            <w:r w:rsidRPr="000042DD">
                              <w:rPr>
                                <w:rFonts w:ascii="Simplified Arabic" w:hAnsi="Simplified Arabic" w:cs="Simplified Arabic"/>
                                <w:sz w:val="24"/>
                                <w:szCs w:val="24"/>
                                <w:rtl/>
                                <w:lang w:bidi="ar-EG"/>
                              </w:rPr>
                              <w:t xml:space="preserve"> لنتكامل ونتحد ونعمق من صناعتنا</w:t>
                            </w:r>
                            <w:r>
                              <w:rPr>
                                <w:rFonts w:ascii="Simplified Arabic" w:hAnsi="Simplified Arabic" w:cs="Simplified Arabic" w:hint="cs"/>
                                <w:sz w:val="24"/>
                                <w:szCs w:val="24"/>
                                <w:rtl/>
                                <w:lang w:bidi="ar-EG"/>
                              </w:rPr>
                              <w:t xml:space="preserve"> المصرية</w:t>
                            </w:r>
                            <w:r w:rsidRPr="000042DD">
                              <w:rPr>
                                <w:rFonts w:ascii="Simplified Arabic" w:hAnsi="Simplified Arabic" w:cs="Simplified Arabic"/>
                                <w:sz w:val="24"/>
                                <w:szCs w:val="24"/>
                                <w:rtl/>
                                <w:lang w:bidi="ar-EG"/>
                              </w:rPr>
                              <w:t xml:space="preserve"> ونزيد من نسب المكونات المحلية فيها</w:t>
                            </w:r>
                            <w:r>
                              <w:rPr>
                                <w:rFonts w:ascii="Simplified Arabic" w:hAnsi="Simplified Arabic" w:cs="Simplified Arabic" w:hint="cs"/>
                                <w:sz w:val="24"/>
                                <w:szCs w:val="24"/>
                                <w:rtl/>
                                <w:lang w:bidi="ar-EG"/>
                              </w:rPr>
                              <w:t xml:space="preserve">، وذلك </w:t>
                            </w:r>
                            <w:r w:rsidRPr="000042DD">
                              <w:rPr>
                                <w:rFonts w:ascii="Simplified Arabic" w:hAnsi="Simplified Arabic" w:cs="Simplified Arabic"/>
                                <w:sz w:val="24"/>
                                <w:szCs w:val="24"/>
                                <w:rtl/>
                                <w:lang w:bidi="ar-EG"/>
                              </w:rPr>
                              <w:t xml:space="preserve">فضلا </w:t>
                            </w:r>
                            <w:r>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عن بحث إمكانية تصنيع </w:t>
                            </w:r>
                            <w:r>
                              <w:rPr>
                                <w:rFonts w:ascii="Simplified Arabic" w:hAnsi="Simplified Arabic" w:cs="Simplified Arabic" w:hint="cs"/>
                                <w:sz w:val="24"/>
                                <w:szCs w:val="24"/>
                                <w:rtl/>
                                <w:lang w:bidi="ar-EG"/>
                              </w:rPr>
                              <w:t>ال</w:t>
                            </w:r>
                            <w:r w:rsidRPr="000042DD">
                              <w:rPr>
                                <w:rFonts w:ascii="Simplified Arabic" w:hAnsi="Simplified Arabic" w:cs="Simplified Arabic"/>
                                <w:sz w:val="24"/>
                                <w:szCs w:val="24"/>
                                <w:rtl/>
                                <w:lang w:bidi="ar-EG"/>
                              </w:rPr>
                              <w:t xml:space="preserve">مكونات </w:t>
                            </w:r>
                            <w:r>
                              <w:rPr>
                                <w:rFonts w:ascii="Simplified Arabic" w:hAnsi="Simplified Arabic" w:cs="Simplified Arabic" w:hint="cs"/>
                                <w:sz w:val="24"/>
                                <w:szCs w:val="24"/>
                                <w:rtl/>
                                <w:lang w:bidi="ar-EG"/>
                              </w:rPr>
                              <w:t>المستوردة.</w:t>
                            </w:r>
                          </w:p>
                          <w:p w14:paraId="15E5E629" w14:textId="77777777" w:rsidR="00257773" w:rsidRDefault="00257773" w:rsidP="00257773">
                            <w:pPr>
                              <w:spacing w:after="0" w:line="240" w:lineRule="auto"/>
                              <w:ind w:firstLine="566"/>
                              <w:jc w:val="both"/>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إن </w:t>
                            </w:r>
                            <w:r>
                              <w:rPr>
                                <w:rFonts w:ascii="Simplified Arabic" w:hAnsi="Simplified Arabic" w:cs="Simplified Arabic"/>
                                <w:sz w:val="24"/>
                                <w:szCs w:val="24"/>
                                <w:rtl/>
                                <w:lang w:bidi="ar-EG"/>
                              </w:rPr>
                              <w:t xml:space="preserve">الحاجة </w:t>
                            </w:r>
                            <w:r>
                              <w:rPr>
                                <w:rFonts w:ascii="Simplified Arabic" w:hAnsi="Simplified Arabic" w:cs="Simplified Arabic" w:hint="cs"/>
                                <w:sz w:val="24"/>
                                <w:szCs w:val="24"/>
                                <w:rtl/>
                                <w:lang w:bidi="ar-EG"/>
                              </w:rPr>
                              <w:t>إ</w:t>
                            </w:r>
                            <w:r w:rsidRPr="000042DD">
                              <w:rPr>
                                <w:rFonts w:ascii="Simplified Arabic" w:hAnsi="Simplified Arabic" w:cs="Simplified Arabic"/>
                                <w:sz w:val="24"/>
                                <w:szCs w:val="24"/>
                                <w:rtl/>
                                <w:lang w:bidi="ar-EG"/>
                              </w:rPr>
                              <w:t>لى التكامل بين شرك</w:t>
                            </w:r>
                            <w:r>
                              <w:rPr>
                                <w:rFonts w:ascii="Simplified Arabic" w:hAnsi="Simplified Arabic" w:cs="Simplified Arabic"/>
                                <w:sz w:val="24"/>
                                <w:szCs w:val="24"/>
                                <w:rtl/>
                                <w:lang w:bidi="ar-EG"/>
                              </w:rPr>
                              <w:t>ات الهيئة القومية للإنتاج الحرب</w:t>
                            </w:r>
                            <w:r>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 ومشاركة القطاع الخاص والقطاع غير </w:t>
                            </w:r>
                            <w:r>
                              <w:rPr>
                                <w:rFonts w:ascii="Simplified Arabic" w:hAnsi="Simplified Arabic" w:cs="Simplified Arabic" w:hint="cs"/>
                                <w:sz w:val="24"/>
                                <w:szCs w:val="24"/>
                                <w:rtl/>
                                <w:lang w:bidi="ar-EG"/>
                              </w:rPr>
                              <w:t xml:space="preserve">الرسمي، وأن </w:t>
                            </w:r>
                            <w:r w:rsidRPr="000042DD">
                              <w:rPr>
                                <w:rFonts w:ascii="Simplified Arabic" w:hAnsi="Simplified Arabic" w:cs="Simplified Arabic"/>
                                <w:sz w:val="24"/>
                                <w:szCs w:val="24"/>
                                <w:rtl/>
                                <w:lang w:bidi="ar-EG"/>
                              </w:rPr>
                              <w:t xml:space="preserve">كل ترس يدور </w:t>
                            </w:r>
                            <w:r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ب</w:t>
                            </w:r>
                            <w:r>
                              <w:rPr>
                                <w:rFonts w:ascii="Simplified Arabic" w:hAnsi="Simplified Arabic" w:cs="Simplified Arabic"/>
                                <w:sz w:val="24"/>
                                <w:szCs w:val="24"/>
                                <w:rtl/>
                                <w:lang w:bidi="ar-EG"/>
                              </w:rPr>
                              <w:t>لادنا الحبيبة يحمل خيراً للجميع</w:t>
                            </w:r>
                            <w:r>
                              <w:rPr>
                                <w:rFonts w:ascii="Simplified Arabic" w:hAnsi="Simplified Arabic" w:cs="Simplified Arabic" w:hint="cs"/>
                                <w:sz w:val="24"/>
                                <w:szCs w:val="24"/>
                                <w:rtl/>
                                <w:lang w:bidi="ar-EG"/>
                              </w:rPr>
                              <w:t xml:space="preserve"> لأن </w:t>
                            </w:r>
                            <w:r w:rsidRPr="000042DD">
                              <w:rPr>
                                <w:rFonts w:ascii="Simplified Arabic" w:hAnsi="Simplified Arabic" w:cs="Simplified Arabic"/>
                                <w:sz w:val="24"/>
                                <w:szCs w:val="24"/>
                                <w:rtl/>
                                <w:lang w:bidi="ar-EG"/>
                              </w:rPr>
                              <w:t xml:space="preserve">الصناعة الوطنية صناعة قوية بتكاملها وتعاون وتناغم وتكاتف </w:t>
                            </w:r>
                            <w:r>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بنائها معاً من </w:t>
                            </w:r>
                            <w:r>
                              <w:rPr>
                                <w:rFonts w:ascii="Simplified Arabic" w:hAnsi="Simplified Arabic" w:cs="Simplified Arabic" w:hint="cs"/>
                                <w:sz w:val="24"/>
                                <w:szCs w:val="24"/>
                                <w:rtl/>
                                <w:lang w:bidi="ar-EG"/>
                              </w:rPr>
                              <w:t xml:space="preserve">أجل </w:t>
                            </w:r>
                            <w:r w:rsidRPr="000042DD">
                              <w:rPr>
                                <w:rFonts w:ascii="Simplified Arabic" w:hAnsi="Simplified Arabic" w:cs="Simplified Arabic"/>
                                <w:sz w:val="24"/>
                                <w:szCs w:val="24"/>
                                <w:rtl/>
                                <w:lang w:bidi="ar-EG"/>
                              </w:rPr>
                              <w:t xml:space="preserve">تحقيق مصلحة الوطن </w:t>
                            </w:r>
                            <w:r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إقتصاد قو</w:t>
                            </w:r>
                            <w:r>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 قائم على </w:t>
                            </w:r>
                            <w:r>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وفير و</w:t>
                            </w:r>
                            <w:r>
                              <w:rPr>
                                <w:rFonts w:ascii="Simplified Arabic" w:hAnsi="Simplified Arabic" w:cs="Simplified Arabic" w:hint="cs"/>
                                <w:sz w:val="24"/>
                                <w:szCs w:val="24"/>
                                <w:rtl/>
                                <w:lang w:bidi="ar-EG"/>
                              </w:rPr>
                              <w:t>ا</w:t>
                            </w:r>
                            <w:r>
                              <w:rPr>
                                <w:rFonts w:ascii="Simplified Arabic" w:hAnsi="Simplified Arabic" w:cs="Simplified Arabic"/>
                                <w:sz w:val="24"/>
                                <w:szCs w:val="24"/>
                                <w:rtl/>
                                <w:lang w:bidi="ar-EG"/>
                              </w:rPr>
                              <w:t xml:space="preserve">بتكارات جديدة، </w:t>
                            </w:r>
                            <w:r w:rsidRPr="009126BE">
                              <w:rPr>
                                <w:rFonts w:ascii="Simplified Arabic" w:hAnsi="Simplified Arabic" w:cs="Simplified Arabic"/>
                                <w:sz w:val="24"/>
                                <w:szCs w:val="24"/>
                                <w:rtl/>
                                <w:lang w:bidi="ar-EG"/>
                              </w:rPr>
                              <w:t xml:space="preserve">وتوفير المزيد من فرص العمل </w:t>
                            </w:r>
                            <w:r>
                              <w:rPr>
                                <w:rFonts w:ascii="Simplified Arabic" w:hAnsi="Simplified Arabic" w:cs="Simplified Arabic" w:hint="cs"/>
                                <w:sz w:val="24"/>
                                <w:szCs w:val="24"/>
                                <w:rtl/>
                                <w:lang w:bidi="ar-EG"/>
                              </w:rPr>
                              <w:t>حقيقية</w:t>
                            </w:r>
                            <w:r w:rsidRPr="00F965F4">
                              <w:rPr>
                                <w:rFonts w:ascii="Simplified Arabic" w:hAnsi="Simplified Arabic" w:cs="Simplified Arabic"/>
                                <w:sz w:val="24"/>
                                <w:szCs w:val="24"/>
                                <w:rtl/>
                                <w:lang w:bidi="ar-EG"/>
                              </w:rPr>
                              <w:t xml:space="preserve"> </w:t>
                            </w:r>
                            <w:r w:rsidRPr="009126BE">
                              <w:rPr>
                                <w:rFonts w:ascii="Simplified Arabic" w:hAnsi="Simplified Arabic" w:cs="Simplified Arabic"/>
                                <w:sz w:val="24"/>
                                <w:szCs w:val="24"/>
                                <w:rtl/>
                                <w:lang w:bidi="ar-EG"/>
                              </w:rPr>
                              <w:t>أمام الشباب</w:t>
                            </w:r>
                            <w:r>
                              <w:rPr>
                                <w:rFonts w:ascii="Simplified Arabic" w:hAnsi="Simplified Arabic" w:cs="Simplified Arabic" w:hint="cs"/>
                                <w:sz w:val="24"/>
                                <w:szCs w:val="24"/>
                                <w:rtl/>
                                <w:lang w:bidi="ar-EG"/>
                              </w:rPr>
                              <w:t xml:space="preserve"> لتنمية الاقتصاد المصري.</w:t>
                            </w:r>
                          </w:p>
                          <w:p w14:paraId="2FBB6B9E" w14:textId="77777777" w:rsidR="00257773" w:rsidRDefault="00257773" w:rsidP="00257773">
                            <w:pPr>
                              <w:pStyle w:val="ListParagraph"/>
                              <w:spacing w:after="0" w:line="240" w:lineRule="auto"/>
                              <w:ind w:left="0"/>
                              <w:jc w:val="center"/>
                              <w:rPr>
                                <w:rFonts w:ascii="Simplified Arabic" w:hAnsi="Simplified Arabic" w:cs="Simplified Arabic"/>
                                <w:b/>
                                <w:bCs/>
                                <w:sz w:val="28"/>
                                <w:szCs w:val="28"/>
                                <w:rtl/>
                                <w:lang w:bidi="ar-EG"/>
                              </w:rPr>
                            </w:pPr>
                            <w:r w:rsidRPr="00D00309">
                              <w:rPr>
                                <w:rFonts w:ascii="Simplified Arabic" w:hAnsi="Simplified Arabic" w:cs="Simplified Arabic"/>
                                <w:b/>
                                <w:bCs/>
                                <w:sz w:val="28"/>
                                <w:szCs w:val="28"/>
                                <w:lang w:bidi="ar-EG"/>
                              </w:rPr>
                              <w:t>Abstract</w:t>
                            </w:r>
                          </w:p>
                          <w:p w14:paraId="441C5321" w14:textId="77777777" w:rsidR="00257773" w:rsidRPr="00C46FB2" w:rsidRDefault="00257773" w:rsidP="00E87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firstLine="567"/>
                              <w:jc w:val="both"/>
                              <w:rPr>
                                <w:rFonts w:ascii="Simplified Arabic" w:eastAsia="Times New Roman" w:hAnsi="Simplified Arabic" w:cs="Simplified Arabic"/>
                                <w:color w:val="222222"/>
                              </w:rPr>
                            </w:pPr>
                            <w:r w:rsidRPr="00C46FB2">
                              <w:rPr>
                                <w:rFonts w:ascii="Simplified Arabic" w:eastAsia="Times New Roman" w:hAnsi="Simplified Arabic" w:cs="Simplified Arabic"/>
                                <w:color w:val="222222"/>
                              </w:rPr>
                              <w:t>That the Egyptian industry has proven in recent years that it is able to overcome its challenges, and is able to compete abroad in international markets as it is also able to compete with foreign goods within the local market and that what society lacks is that it realizes the capabilities and capabilities of Egyptian talents and manpower in general And the sustainable development of the industrial sector because it is considered as a real development engine in the Arab Republic of Egypt.</w:t>
                            </w:r>
                          </w:p>
                          <w:p w14:paraId="0DAE04D0" w14:textId="77777777" w:rsidR="00257773" w:rsidRPr="00C46FB2" w:rsidRDefault="00257773" w:rsidP="00E87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firstLine="567"/>
                              <w:jc w:val="both"/>
                              <w:rPr>
                                <w:rFonts w:ascii="Simplified Arabic" w:eastAsia="Times New Roman" w:hAnsi="Simplified Arabic" w:cs="Simplified Arabic"/>
                                <w:color w:val="222222"/>
                              </w:rPr>
                            </w:pPr>
                            <w:r w:rsidRPr="00C46FB2">
                              <w:rPr>
                                <w:rFonts w:ascii="Simplified Arabic" w:eastAsia="Times New Roman" w:hAnsi="Simplified Arabic" w:cs="Simplified Arabic"/>
                                <w:color w:val="222222"/>
                              </w:rPr>
                              <w:t>The expansion of the production of supplies and accessories contributes to providing the foreign currency necessary for import, in addition to achieving a great benefit. The deepening of local manufacturing has been and remains a primary goal of the National Military Production Authority, which is what it seeks and seeks to achieve integration between the manufacturers of local components and extend its hand in solidarity and attention to all manufacturers to complement We unite and deepen our Egyptian industry and increase the proportions of local components therein, in addition to examining the possibility of manufacturing imported components.</w:t>
                            </w:r>
                          </w:p>
                          <w:p w14:paraId="67FB61A6" w14:textId="77777777" w:rsidR="00257773" w:rsidRPr="00C46FB2" w:rsidRDefault="00257773" w:rsidP="00E87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firstLine="567"/>
                              <w:jc w:val="both"/>
                              <w:rPr>
                                <w:rFonts w:ascii="Simplified Arabic" w:eastAsia="Times New Roman" w:hAnsi="Simplified Arabic" w:cs="Simplified Arabic"/>
                                <w:color w:val="222222"/>
                              </w:rPr>
                            </w:pPr>
                            <w:r w:rsidRPr="00C46FB2">
                              <w:rPr>
                                <w:rFonts w:ascii="Simplified Arabic" w:eastAsia="Times New Roman" w:hAnsi="Simplified Arabic" w:cs="Simplified Arabic"/>
                                <w:color w:val="222222"/>
                              </w:rPr>
                              <w:t>The need for integration between the companies of the National War Production and the participation of the private sector and the informal sector, and that every gear going on in our beloved country carries good for all because the national industry is a strong industry with its integration, cooperation, harmony and solidarity of its sons together in order to achieve the nation's interest in a strong economy based on abundant production , New innovations, and provide more real job opportunities for young people to develop the Egyptian economy.</w:t>
                            </w:r>
                          </w:p>
                        </w:txbxContent>
                      </wps:txbx>
                      <wps:bodyPr rot="0" vert="horz" wrap="square" lIns="91440" tIns="45720" rIns="91440" bIns="45720" anchor="t" anchorCtr="0">
                        <a:noAutofit/>
                      </wps:bodyPr>
                    </wps:wsp>
                  </a:graphicData>
                </a:graphic>
              </wp:inline>
            </w:drawing>
          </mc:Choice>
          <mc:Fallback>
            <w:pict>
              <v:shapetype w14:anchorId="2354C256" id="_x0000_t202" coordsize="21600,21600" o:spt="202" path="m,l,21600r21600,l21600,xe">
                <v:stroke joinstyle="miter"/>
                <v:path gradientshapeok="t" o:connecttype="rect"/>
              </v:shapetype>
              <v:shape id="Text Box 2" o:spid="_x0000_s1026" type="#_x0000_t202" style="width:446.45pt;height:68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">
                <v:textbox>
                  <w:txbxContent>
                    <w:p w14:paraId="2B924EFF" w14:textId="77777777" w:rsidR="00257773" w:rsidRPr="00615CA0" w:rsidRDefault="00257773" w:rsidP="00257773">
                      <w:pPr>
                        <w:tabs>
                          <w:tab w:val="left" w:pos="1012"/>
                          <w:tab w:val="center" w:pos="5173"/>
                        </w:tabs>
                        <w:spacing w:after="0" w:line="240" w:lineRule="auto"/>
                        <w:jc w:val="center"/>
                        <w:rPr>
                          <w:rFonts w:ascii="Simplified Arabic" w:hAnsi="Simplified Arabic" w:cs="Simplified Arabic"/>
                          <w:b/>
                          <w:bCs/>
                          <w:sz w:val="28"/>
                          <w:szCs w:val="28"/>
                          <w:rtl/>
                          <w:lang w:bidi="ar-EG"/>
                        </w:rPr>
                      </w:pPr>
                      <w:r w:rsidRPr="00615CA0">
                        <w:rPr>
                          <w:rFonts w:ascii="Simplified Arabic" w:hAnsi="Simplified Arabic" w:cs="Simplified Arabic"/>
                          <w:b/>
                          <w:bCs/>
                          <w:sz w:val="28"/>
                          <w:szCs w:val="28"/>
                          <w:rtl/>
                          <w:lang w:bidi="ar-EG"/>
                        </w:rPr>
                        <w:t>ملخص</w:t>
                      </w:r>
                    </w:p>
                    <w:p w14:paraId="26ED5A7D" w14:textId="77777777" w:rsidR="00257773" w:rsidRDefault="00257773" w:rsidP="00257773">
                      <w:pPr>
                        <w:spacing w:after="0" w:line="240" w:lineRule="auto"/>
                        <w:ind w:firstLine="566"/>
                        <w:jc w:val="both"/>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أن الصناعة المصرية </w:t>
                      </w:r>
                      <w:r>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ثبتت خلال السنوات ال</w:t>
                      </w:r>
                      <w:r>
                        <w:rPr>
                          <w:rFonts w:ascii="Simplified Arabic" w:hAnsi="Simplified Arabic" w:cs="Simplified Arabic"/>
                          <w:sz w:val="24"/>
                          <w:szCs w:val="24"/>
                          <w:rtl/>
                          <w:lang w:bidi="ar-EG"/>
                        </w:rPr>
                        <w:t xml:space="preserve">أخيرة </w:t>
                      </w:r>
                      <w:r>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نها قادرة على تجاوز تحدياتها، وقادرة على المنافسة الخارجية </w:t>
                      </w:r>
                      <w:r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ال</w:t>
                      </w:r>
                      <w:r>
                        <w:rPr>
                          <w:rFonts w:ascii="Simplified Arabic" w:hAnsi="Simplified Arabic" w:cs="Simplified Arabic"/>
                          <w:sz w:val="24"/>
                          <w:szCs w:val="24"/>
                          <w:rtl/>
                          <w:lang w:bidi="ar-EG"/>
                        </w:rPr>
                        <w:t>أسواق</w:t>
                      </w:r>
                      <w:r w:rsidRPr="000042DD">
                        <w:rPr>
                          <w:rFonts w:ascii="Simplified Arabic" w:hAnsi="Simplified Arabic" w:cs="Simplified Arabic"/>
                          <w:sz w:val="24"/>
                          <w:szCs w:val="24"/>
                          <w:rtl/>
                          <w:lang w:bidi="ar-EG"/>
                        </w:rPr>
                        <w:t xml:space="preserve"> الدولية مثلما </w:t>
                      </w:r>
                      <w:r w:rsidRPr="000042DD">
                        <w:rPr>
                          <w:rFonts w:ascii="Simplified Arabic" w:hAnsi="Simplified Arabic" w:cs="Simplified Arabic" w:hint="cs"/>
                          <w:sz w:val="24"/>
                          <w:szCs w:val="24"/>
                          <w:rtl/>
                          <w:lang w:bidi="ar-EG"/>
                        </w:rPr>
                        <w:t>هي</w:t>
                      </w:r>
                      <w:r w:rsidRPr="000042DD">
                        <w:rPr>
                          <w:rFonts w:ascii="Simplified Arabic" w:hAnsi="Simplified Arabic" w:cs="Simplified Arabic"/>
                          <w:sz w:val="24"/>
                          <w:szCs w:val="24"/>
                          <w:rtl/>
                          <w:lang w:bidi="ar-EG"/>
                        </w:rPr>
                        <w:t xml:space="preserve"> قادرة </w:t>
                      </w:r>
                      <w:r>
                        <w:rPr>
                          <w:rFonts w:ascii="Simplified Arabic" w:hAnsi="Simplified Arabic" w:cs="Simplified Arabic"/>
                          <w:sz w:val="24"/>
                          <w:szCs w:val="24"/>
                          <w:rtl/>
                          <w:lang w:bidi="ar-EG"/>
                        </w:rPr>
                        <w:t>أيضاً</w:t>
                      </w:r>
                      <w:r w:rsidRPr="000042DD">
                        <w:rPr>
                          <w:rFonts w:ascii="Simplified Arabic" w:hAnsi="Simplified Arabic" w:cs="Simplified Arabic"/>
                          <w:sz w:val="24"/>
                          <w:szCs w:val="24"/>
                          <w:rtl/>
                          <w:lang w:bidi="ar-EG"/>
                        </w:rPr>
                        <w:t xml:space="preserve"> على المنافسة مع السلع الاجنبية داخل السوق </w:t>
                      </w:r>
                      <w:r>
                        <w:rPr>
                          <w:rFonts w:ascii="Simplified Arabic" w:hAnsi="Simplified Arabic" w:cs="Simplified Arabic"/>
                          <w:sz w:val="24"/>
                          <w:szCs w:val="24"/>
                          <w:rtl/>
                          <w:lang w:bidi="ar-EG"/>
                        </w:rPr>
                        <w:t>المحلي</w:t>
                      </w:r>
                      <w:r w:rsidRPr="000042DD">
                        <w:rPr>
                          <w:rFonts w:ascii="Simplified Arabic" w:hAnsi="Simplified Arabic" w:cs="Simplified Arabic"/>
                          <w:sz w:val="24"/>
                          <w:szCs w:val="24"/>
                          <w:rtl/>
                          <w:lang w:bidi="ar-EG"/>
                        </w:rPr>
                        <w:t xml:space="preserve"> و</w:t>
                      </w:r>
                      <w:r>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ن ما ينقص المجتمع هو </w:t>
                      </w:r>
                      <w:r>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ن يتعرف بشكل </w:t>
                      </w:r>
                      <w:r>
                        <w:rPr>
                          <w:rFonts w:ascii="Simplified Arabic" w:hAnsi="Simplified Arabic" w:cs="Simplified Arabic"/>
                          <w:sz w:val="24"/>
                          <w:szCs w:val="24"/>
                          <w:rtl/>
                          <w:lang w:bidi="ar-EG"/>
                        </w:rPr>
                        <w:t>حقيقي</w:t>
                      </w:r>
                      <w:r w:rsidRPr="000042DD">
                        <w:rPr>
                          <w:rFonts w:ascii="Simplified Arabic" w:hAnsi="Simplified Arabic" w:cs="Simplified Arabic"/>
                          <w:sz w:val="24"/>
                          <w:szCs w:val="24"/>
                          <w:rtl/>
                          <w:lang w:bidi="ar-EG"/>
                        </w:rPr>
                        <w:t xml:space="preserve"> على قدرات و</w:t>
                      </w:r>
                      <w:r>
                        <w:rPr>
                          <w:rFonts w:ascii="Simplified Arabic" w:hAnsi="Simplified Arabic" w:cs="Simplified Arabic"/>
                          <w:sz w:val="24"/>
                          <w:szCs w:val="24"/>
                          <w:rtl/>
                          <w:lang w:bidi="ar-EG"/>
                        </w:rPr>
                        <w:t>امكانيات</w:t>
                      </w:r>
                      <w:r w:rsidRPr="000042DD">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الكفاءات والأيدي العاملة </w:t>
                      </w:r>
                      <w:r w:rsidRPr="000042DD">
                        <w:rPr>
                          <w:rFonts w:ascii="Simplified Arabic" w:hAnsi="Simplified Arabic" w:cs="Simplified Arabic"/>
                          <w:sz w:val="24"/>
                          <w:szCs w:val="24"/>
                          <w:rtl/>
                          <w:lang w:bidi="ar-EG"/>
                        </w:rPr>
                        <w:t>المصرية بشكل عام والتنمية المس</w:t>
                      </w:r>
                      <w:r>
                        <w:rPr>
                          <w:rFonts w:ascii="Simplified Arabic" w:hAnsi="Simplified Arabic" w:cs="Simplified Arabic" w:hint="cs"/>
                          <w:sz w:val="24"/>
                          <w:szCs w:val="24"/>
                          <w:rtl/>
                          <w:lang w:bidi="ar-EG"/>
                        </w:rPr>
                        <w:t>ت</w:t>
                      </w:r>
                      <w:r w:rsidRPr="000042DD">
                        <w:rPr>
                          <w:rFonts w:ascii="Simplified Arabic" w:hAnsi="Simplified Arabic" w:cs="Simplified Arabic"/>
                          <w:sz w:val="24"/>
                          <w:szCs w:val="24"/>
                          <w:rtl/>
                          <w:lang w:bidi="ar-EG"/>
                        </w:rPr>
                        <w:t xml:space="preserve">دامة لقطاع الصناعة </w:t>
                      </w:r>
                      <w:r w:rsidRPr="000042DD">
                        <w:rPr>
                          <w:rFonts w:ascii="Simplified Arabic" w:hAnsi="Simplified Arabic" w:cs="Simplified Arabic" w:hint="cs"/>
                          <w:sz w:val="24"/>
                          <w:szCs w:val="24"/>
                          <w:rtl/>
                          <w:lang w:bidi="ar-EG"/>
                        </w:rPr>
                        <w:t>لأنه</w:t>
                      </w:r>
                      <w:r w:rsidRPr="000042DD">
                        <w:rPr>
                          <w:rFonts w:ascii="Simplified Arabic" w:hAnsi="Simplified Arabic" w:cs="Simplified Arabic"/>
                          <w:sz w:val="24"/>
                          <w:szCs w:val="24"/>
                          <w:rtl/>
                          <w:lang w:bidi="ar-EG"/>
                        </w:rPr>
                        <w:t xml:space="preserve"> يعد بمثابة قاطرة التنمية الحقيقية </w:t>
                      </w:r>
                      <w:r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جمهورية مصر العربية.</w:t>
                      </w:r>
                    </w:p>
                    <w:p w14:paraId="7AB53CAE" w14:textId="77777777" w:rsidR="00257773" w:rsidRDefault="00257773" w:rsidP="00257773">
                      <w:pPr>
                        <w:spacing w:after="0" w:line="240" w:lineRule="auto"/>
                        <w:ind w:firstLine="566"/>
                        <w:jc w:val="both"/>
                        <w:rPr>
                          <w:rFonts w:ascii="Simplified Arabic" w:hAnsi="Simplified Arabic" w:cs="Simplified Arabic"/>
                          <w:sz w:val="24"/>
                          <w:szCs w:val="24"/>
                          <w:rtl/>
                          <w:lang w:bidi="ar-EG"/>
                        </w:rPr>
                      </w:pPr>
                      <w:r w:rsidRPr="009126BE">
                        <w:rPr>
                          <w:rFonts w:ascii="Simplified Arabic" w:hAnsi="Simplified Arabic" w:cs="Simplified Arabic"/>
                          <w:sz w:val="24"/>
                          <w:szCs w:val="24"/>
                          <w:rtl/>
                          <w:lang w:bidi="ar-EG"/>
                        </w:rPr>
                        <w:t>ويس</w:t>
                      </w:r>
                      <w:r>
                        <w:rPr>
                          <w:rFonts w:ascii="Simplified Arabic" w:hAnsi="Simplified Arabic" w:cs="Simplified Arabic"/>
                          <w:sz w:val="24"/>
                          <w:szCs w:val="24"/>
                          <w:rtl/>
                          <w:lang w:bidi="ar-EG"/>
                        </w:rPr>
                        <w:t xml:space="preserve">هم التوسع بإنتاج المستلزمات </w:t>
                      </w:r>
                      <w:r>
                        <w:rPr>
                          <w:rFonts w:ascii="Simplified Arabic" w:hAnsi="Simplified Arabic" w:cs="Simplified Arabic" w:hint="cs"/>
                          <w:sz w:val="24"/>
                          <w:szCs w:val="24"/>
                          <w:rtl/>
                          <w:lang w:bidi="ar-EG"/>
                        </w:rPr>
                        <w:t>والإ</w:t>
                      </w:r>
                      <w:r w:rsidRPr="009126BE">
                        <w:rPr>
                          <w:rFonts w:ascii="Simplified Arabic" w:hAnsi="Simplified Arabic" w:cs="Simplified Arabic" w:hint="cs"/>
                          <w:sz w:val="24"/>
                          <w:szCs w:val="24"/>
                          <w:rtl/>
                          <w:lang w:bidi="ar-EG"/>
                        </w:rPr>
                        <w:t>كسسوار</w:t>
                      </w:r>
                      <w:r w:rsidRPr="009126BE">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 xml:space="preserve">توفير العملة الأجنبية اللازمة </w:t>
                      </w:r>
                      <w:r>
                        <w:rPr>
                          <w:rFonts w:ascii="Simplified Arabic" w:hAnsi="Simplified Arabic" w:cs="Simplified Arabic" w:hint="cs"/>
                          <w:sz w:val="24"/>
                          <w:szCs w:val="24"/>
                          <w:rtl/>
                          <w:lang w:bidi="ar-EG"/>
                        </w:rPr>
                        <w:t>للا</w:t>
                      </w:r>
                      <w:r w:rsidRPr="009126BE">
                        <w:rPr>
                          <w:rFonts w:ascii="Simplified Arabic" w:hAnsi="Simplified Arabic" w:cs="Simplified Arabic" w:hint="cs"/>
                          <w:sz w:val="24"/>
                          <w:szCs w:val="24"/>
                          <w:rtl/>
                          <w:lang w:bidi="ar-EG"/>
                        </w:rPr>
                        <w:t>ستيراد</w:t>
                      </w:r>
                      <w:r w:rsidRPr="009126B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w:t>
                      </w:r>
                      <w:r w:rsidRPr="009126BE">
                        <w:rPr>
                          <w:rFonts w:ascii="Simplified Arabic" w:hAnsi="Simplified Arabic" w:cs="Simplified Arabic"/>
                          <w:sz w:val="24"/>
                          <w:szCs w:val="24"/>
                          <w:rtl/>
                          <w:lang w:bidi="ar-EG"/>
                        </w:rPr>
                        <w:t>فضلًا عن تحقيق قيمة مضافة كبيرة</w:t>
                      </w:r>
                      <w:r>
                        <w:rPr>
                          <w:rFonts w:ascii="Simplified Arabic" w:hAnsi="Simplified Arabic" w:cs="Simplified Arabic" w:hint="cs"/>
                          <w:sz w:val="24"/>
                          <w:szCs w:val="24"/>
                          <w:rtl/>
                          <w:lang w:bidi="ar-EG"/>
                        </w:rPr>
                        <w:t>،</w:t>
                      </w:r>
                      <w:r w:rsidRPr="009126B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 xml:space="preserve">لقد </w:t>
                      </w:r>
                      <w:r>
                        <w:rPr>
                          <w:rFonts w:ascii="Simplified Arabic" w:hAnsi="Simplified Arabic" w:cs="Simplified Arabic"/>
                          <w:sz w:val="24"/>
                          <w:szCs w:val="24"/>
                          <w:rtl/>
                          <w:lang w:bidi="ar-EG"/>
                        </w:rPr>
                        <w:t>كان وما زال تعميق التصنيع المحل</w:t>
                      </w:r>
                      <w:r>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 هدفا</w:t>
                      </w:r>
                      <w:r>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س</w:t>
                      </w:r>
                      <w:r>
                        <w:rPr>
                          <w:rFonts w:ascii="Simplified Arabic" w:hAnsi="Simplified Arabic" w:cs="Simplified Arabic" w:hint="cs"/>
                          <w:sz w:val="24"/>
                          <w:szCs w:val="24"/>
                          <w:rtl/>
                          <w:lang w:bidi="ar-EG"/>
                        </w:rPr>
                        <w:t>ا</w:t>
                      </w:r>
                      <w:r>
                        <w:rPr>
                          <w:rFonts w:ascii="Simplified Arabic" w:hAnsi="Simplified Arabic" w:cs="Simplified Arabic"/>
                          <w:sz w:val="24"/>
                          <w:szCs w:val="24"/>
                          <w:rtl/>
                          <w:lang w:bidi="ar-EG"/>
                        </w:rPr>
                        <w:t>سيا</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للهيئة القومية لل</w:t>
                      </w:r>
                      <w:r>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الحربي</w:t>
                      </w:r>
                      <w:r w:rsidRPr="000042DD">
                        <w:rPr>
                          <w:rFonts w:ascii="Simplified Arabic" w:hAnsi="Simplified Arabic" w:cs="Simplified Arabic"/>
                          <w:sz w:val="24"/>
                          <w:szCs w:val="24"/>
                          <w:rtl/>
                          <w:lang w:bidi="ar-EG"/>
                        </w:rPr>
                        <w:t xml:space="preserve"> وهو ما تسعى اليه والعمل على تحقيق التكامل بين صناع المكونات المحلية وتمد يدها بتكاتف </w:t>
                      </w:r>
                      <w:r w:rsidRPr="000042DD">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اهتمام</w:t>
                      </w:r>
                      <w:r w:rsidRPr="000042DD">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إلى</w:t>
                      </w:r>
                      <w:r w:rsidRPr="000042DD">
                        <w:rPr>
                          <w:rFonts w:ascii="Simplified Arabic" w:hAnsi="Simplified Arabic" w:cs="Simplified Arabic"/>
                          <w:sz w:val="24"/>
                          <w:szCs w:val="24"/>
                          <w:rtl/>
                          <w:lang w:bidi="ar-EG"/>
                        </w:rPr>
                        <w:t xml:space="preserve"> كافة </w:t>
                      </w:r>
                      <w:r>
                        <w:rPr>
                          <w:rFonts w:ascii="Simplified Arabic" w:hAnsi="Simplified Arabic" w:cs="Simplified Arabic" w:hint="cs"/>
                          <w:sz w:val="24"/>
                          <w:szCs w:val="24"/>
                          <w:rtl/>
                          <w:lang w:bidi="ar-EG"/>
                        </w:rPr>
                        <w:t>المصنعين</w:t>
                      </w:r>
                      <w:r w:rsidRPr="000042DD">
                        <w:rPr>
                          <w:rFonts w:ascii="Simplified Arabic" w:hAnsi="Simplified Arabic" w:cs="Simplified Arabic"/>
                          <w:sz w:val="24"/>
                          <w:szCs w:val="24"/>
                          <w:rtl/>
                          <w:lang w:bidi="ar-EG"/>
                        </w:rPr>
                        <w:t xml:space="preserve"> لنتكامل ونتحد ونعمق من صناعتنا</w:t>
                      </w:r>
                      <w:r>
                        <w:rPr>
                          <w:rFonts w:ascii="Simplified Arabic" w:hAnsi="Simplified Arabic" w:cs="Simplified Arabic" w:hint="cs"/>
                          <w:sz w:val="24"/>
                          <w:szCs w:val="24"/>
                          <w:rtl/>
                          <w:lang w:bidi="ar-EG"/>
                        </w:rPr>
                        <w:t xml:space="preserve"> المصرية</w:t>
                      </w:r>
                      <w:r w:rsidRPr="000042DD">
                        <w:rPr>
                          <w:rFonts w:ascii="Simplified Arabic" w:hAnsi="Simplified Arabic" w:cs="Simplified Arabic"/>
                          <w:sz w:val="24"/>
                          <w:szCs w:val="24"/>
                          <w:rtl/>
                          <w:lang w:bidi="ar-EG"/>
                        </w:rPr>
                        <w:t xml:space="preserve"> ونزيد من نسب المكونات المحلية فيها</w:t>
                      </w:r>
                      <w:r>
                        <w:rPr>
                          <w:rFonts w:ascii="Simplified Arabic" w:hAnsi="Simplified Arabic" w:cs="Simplified Arabic" w:hint="cs"/>
                          <w:sz w:val="24"/>
                          <w:szCs w:val="24"/>
                          <w:rtl/>
                          <w:lang w:bidi="ar-EG"/>
                        </w:rPr>
                        <w:t xml:space="preserve">، وذلك </w:t>
                      </w:r>
                      <w:r w:rsidRPr="000042DD">
                        <w:rPr>
                          <w:rFonts w:ascii="Simplified Arabic" w:hAnsi="Simplified Arabic" w:cs="Simplified Arabic"/>
                          <w:sz w:val="24"/>
                          <w:szCs w:val="24"/>
                          <w:rtl/>
                          <w:lang w:bidi="ar-EG"/>
                        </w:rPr>
                        <w:t xml:space="preserve">فضلا </w:t>
                      </w:r>
                      <w:r>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عن بحث إمكانية تصنيع </w:t>
                      </w:r>
                      <w:r>
                        <w:rPr>
                          <w:rFonts w:ascii="Simplified Arabic" w:hAnsi="Simplified Arabic" w:cs="Simplified Arabic" w:hint="cs"/>
                          <w:sz w:val="24"/>
                          <w:szCs w:val="24"/>
                          <w:rtl/>
                          <w:lang w:bidi="ar-EG"/>
                        </w:rPr>
                        <w:t>ال</w:t>
                      </w:r>
                      <w:r w:rsidRPr="000042DD">
                        <w:rPr>
                          <w:rFonts w:ascii="Simplified Arabic" w:hAnsi="Simplified Arabic" w:cs="Simplified Arabic"/>
                          <w:sz w:val="24"/>
                          <w:szCs w:val="24"/>
                          <w:rtl/>
                          <w:lang w:bidi="ar-EG"/>
                        </w:rPr>
                        <w:t xml:space="preserve">مكونات </w:t>
                      </w:r>
                      <w:r>
                        <w:rPr>
                          <w:rFonts w:ascii="Simplified Arabic" w:hAnsi="Simplified Arabic" w:cs="Simplified Arabic" w:hint="cs"/>
                          <w:sz w:val="24"/>
                          <w:szCs w:val="24"/>
                          <w:rtl/>
                          <w:lang w:bidi="ar-EG"/>
                        </w:rPr>
                        <w:t>المستوردة.</w:t>
                      </w:r>
                    </w:p>
                    <w:p w14:paraId="15E5E629" w14:textId="77777777" w:rsidR="00257773" w:rsidRDefault="00257773" w:rsidP="00257773">
                      <w:pPr>
                        <w:spacing w:after="0" w:line="240" w:lineRule="auto"/>
                        <w:ind w:firstLine="566"/>
                        <w:jc w:val="both"/>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إن </w:t>
                      </w:r>
                      <w:r>
                        <w:rPr>
                          <w:rFonts w:ascii="Simplified Arabic" w:hAnsi="Simplified Arabic" w:cs="Simplified Arabic"/>
                          <w:sz w:val="24"/>
                          <w:szCs w:val="24"/>
                          <w:rtl/>
                          <w:lang w:bidi="ar-EG"/>
                        </w:rPr>
                        <w:t xml:space="preserve">الحاجة </w:t>
                      </w:r>
                      <w:r>
                        <w:rPr>
                          <w:rFonts w:ascii="Simplified Arabic" w:hAnsi="Simplified Arabic" w:cs="Simplified Arabic" w:hint="cs"/>
                          <w:sz w:val="24"/>
                          <w:szCs w:val="24"/>
                          <w:rtl/>
                          <w:lang w:bidi="ar-EG"/>
                        </w:rPr>
                        <w:t>إ</w:t>
                      </w:r>
                      <w:r w:rsidRPr="000042DD">
                        <w:rPr>
                          <w:rFonts w:ascii="Simplified Arabic" w:hAnsi="Simplified Arabic" w:cs="Simplified Arabic"/>
                          <w:sz w:val="24"/>
                          <w:szCs w:val="24"/>
                          <w:rtl/>
                          <w:lang w:bidi="ar-EG"/>
                        </w:rPr>
                        <w:t>لى التكامل بين شرك</w:t>
                      </w:r>
                      <w:r>
                        <w:rPr>
                          <w:rFonts w:ascii="Simplified Arabic" w:hAnsi="Simplified Arabic" w:cs="Simplified Arabic"/>
                          <w:sz w:val="24"/>
                          <w:szCs w:val="24"/>
                          <w:rtl/>
                          <w:lang w:bidi="ar-EG"/>
                        </w:rPr>
                        <w:t>ات الهيئة القومية للإنتاج الحرب</w:t>
                      </w:r>
                      <w:r>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 ومشاركة القطاع الخاص والقطاع غير </w:t>
                      </w:r>
                      <w:r>
                        <w:rPr>
                          <w:rFonts w:ascii="Simplified Arabic" w:hAnsi="Simplified Arabic" w:cs="Simplified Arabic" w:hint="cs"/>
                          <w:sz w:val="24"/>
                          <w:szCs w:val="24"/>
                          <w:rtl/>
                          <w:lang w:bidi="ar-EG"/>
                        </w:rPr>
                        <w:t xml:space="preserve">الرسمي، وأن </w:t>
                      </w:r>
                      <w:r w:rsidRPr="000042DD">
                        <w:rPr>
                          <w:rFonts w:ascii="Simplified Arabic" w:hAnsi="Simplified Arabic" w:cs="Simplified Arabic"/>
                          <w:sz w:val="24"/>
                          <w:szCs w:val="24"/>
                          <w:rtl/>
                          <w:lang w:bidi="ar-EG"/>
                        </w:rPr>
                        <w:t xml:space="preserve">كل ترس يدور </w:t>
                      </w:r>
                      <w:r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ب</w:t>
                      </w:r>
                      <w:r>
                        <w:rPr>
                          <w:rFonts w:ascii="Simplified Arabic" w:hAnsi="Simplified Arabic" w:cs="Simplified Arabic"/>
                          <w:sz w:val="24"/>
                          <w:szCs w:val="24"/>
                          <w:rtl/>
                          <w:lang w:bidi="ar-EG"/>
                        </w:rPr>
                        <w:t>لادنا الحبيبة يحمل خيراً للجميع</w:t>
                      </w:r>
                      <w:r>
                        <w:rPr>
                          <w:rFonts w:ascii="Simplified Arabic" w:hAnsi="Simplified Arabic" w:cs="Simplified Arabic" w:hint="cs"/>
                          <w:sz w:val="24"/>
                          <w:szCs w:val="24"/>
                          <w:rtl/>
                          <w:lang w:bidi="ar-EG"/>
                        </w:rPr>
                        <w:t xml:space="preserve"> لأن </w:t>
                      </w:r>
                      <w:r w:rsidRPr="000042DD">
                        <w:rPr>
                          <w:rFonts w:ascii="Simplified Arabic" w:hAnsi="Simplified Arabic" w:cs="Simplified Arabic"/>
                          <w:sz w:val="24"/>
                          <w:szCs w:val="24"/>
                          <w:rtl/>
                          <w:lang w:bidi="ar-EG"/>
                        </w:rPr>
                        <w:t xml:space="preserve">الصناعة الوطنية صناعة قوية بتكاملها وتعاون وتناغم وتكاتف </w:t>
                      </w:r>
                      <w:r>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بنائها معاً من </w:t>
                      </w:r>
                      <w:r>
                        <w:rPr>
                          <w:rFonts w:ascii="Simplified Arabic" w:hAnsi="Simplified Arabic" w:cs="Simplified Arabic" w:hint="cs"/>
                          <w:sz w:val="24"/>
                          <w:szCs w:val="24"/>
                          <w:rtl/>
                          <w:lang w:bidi="ar-EG"/>
                        </w:rPr>
                        <w:t xml:space="preserve">أجل </w:t>
                      </w:r>
                      <w:r w:rsidRPr="000042DD">
                        <w:rPr>
                          <w:rFonts w:ascii="Simplified Arabic" w:hAnsi="Simplified Arabic" w:cs="Simplified Arabic"/>
                          <w:sz w:val="24"/>
                          <w:szCs w:val="24"/>
                          <w:rtl/>
                          <w:lang w:bidi="ar-EG"/>
                        </w:rPr>
                        <w:t xml:space="preserve">تحقيق مصلحة الوطن </w:t>
                      </w:r>
                      <w:r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إقتصاد قو</w:t>
                      </w:r>
                      <w:r>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 قائم على </w:t>
                      </w:r>
                      <w:r>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وفير و</w:t>
                      </w:r>
                      <w:r>
                        <w:rPr>
                          <w:rFonts w:ascii="Simplified Arabic" w:hAnsi="Simplified Arabic" w:cs="Simplified Arabic" w:hint="cs"/>
                          <w:sz w:val="24"/>
                          <w:szCs w:val="24"/>
                          <w:rtl/>
                          <w:lang w:bidi="ar-EG"/>
                        </w:rPr>
                        <w:t>ا</w:t>
                      </w:r>
                      <w:r>
                        <w:rPr>
                          <w:rFonts w:ascii="Simplified Arabic" w:hAnsi="Simplified Arabic" w:cs="Simplified Arabic"/>
                          <w:sz w:val="24"/>
                          <w:szCs w:val="24"/>
                          <w:rtl/>
                          <w:lang w:bidi="ar-EG"/>
                        </w:rPr>
                        <w:t xml:space="preserve">بتكارات جديدة، </w:t>
                      </w:r>
                      <w:r w:rsidRPr="009126BE">
                        <w:rPr>
                          <w:rFonts w:ascii="Simplified Arabic" w:hAnsi="Simplified Arabic" w:cs="Simplified Arabic"/>
                          <w:sz w:val="24"/>
                          <w:szCs w:val="24"/>
                          <w:rtl/>
                          <w:lang w:bidi="ar-EG"/>
                        </w:rPr>
                        <w:t xml:space="preserve">وتوفير المزيد من فرص العمل </w:t>
                      </w:r>
                      <w:r>
                        <w:rPr>
                          <w:rFonts w:ascii="Simplified Arabic" w:hAnsi="Simplified Arabic" w:cs="Simplified Arabic" w:hint="cs"/>
                          <w:sz w:val="24"/>
                          <w:szCs w:val="24"/>
                          <w:rtl/>
                          <w:lang w:bidi="ar-EG"/>
                        </w:rPr>
                        <w:t>حقيقية</w:t>
                      </w:r>
                      <w:r w:rsidRPr="00F965F4">
                        <w:rPr>
                          <w:rFonts w:ascii="Simplified Arabic" w:hAnsi="Simplified Arabic" w:cs="Simplified Arabic"/>
                          <w:sz w:val="24"/>
                          <w:szCs w:val="24"/>
                          <w:rtl/>
                          <w:lang w:bidi="ar-EG"/>
                        </w:rPr>
                        <w:t xml:space="preserve"> </w:t>
                      </w:r>
                      <w:r w:rsidRPr="009126BE">
                        <w:rPr>
                          <w:rFonts w:ascii="Simplified Arabic" w:hAnsi="Simplified Arabic" w:cs="Simplified Arabic"/>
                          <w:sz w:val="24"/>
                          <w:szCs w:val="24"/>
                          <w:rtl/>
                          <w:lang w:bidi="ar-EG"/>
                        </w:rPr>
                        <w:t>أمام الشباب</w:t>
                      </w:r>
                      <w:r>
                        <w:rPr>
                          <w:rFonts w:ascii="Simplified Arabic" w:hAnsi="Simplified Arabic" w:cs="Simplified Arabic" w:hint="cs"/>
                          <w:sz w:val="24"/>
                          <w:szCs w:val="24"/>
                          <w:rtl/>
                          <w:lang w:bidi="ar-EG"/>
                        </w:rPr>
                        <w:t xml:space="preserve"> لتنمية الاقتصاد المصري.</w:t>
                      </w:r>
                    </w:p>
                    <w:p w14:paraId="2FBB6B9E" w14:textId="77777777" w:rsidR="00257773" w:rsidRDefault="00257773" w:rsidP="00257773">
                      <w:pPr>
                        <w:pStyle w:val="ListParagraph"/>
                        <w:spacing w:after="0" w:line="240" w:lineRule="auto"/>
                        <w:ind w:left="0"/>
                        <w:jc w:val="center"/>
                        <w:rPr>
                          <w:rFonts w:ascii="Simplified Arabic" w:hAnsi="Simplified Arabic" w:cs="Simplified Arabic"/>
                          <w:b/>
                          <w:bCs/>
                          <w:sz w:val="28"/>
                          <w:szCs w:val="28"/>
                          <w:rtl/>
                          <w:lang w:bidi="ar-EG"/>
                        </w:rPr>
                      </w:pPr>
                      <w:r w:rsidRPr="00D00309">
                        <w:rPr>
                          <w:rFonts w:ascii="Simplified Arabic" w:hAnsi="Simplified Arabic" w:cs="Simplified Arabic"/>
                          <w:b/>
                          <w:bCs/>
                          <w:sz w:val="28"/>
                          <w:szCs w:val="28"/>
                          <w:lang w:bidi="ar-EG"/>
                        </w:rPr>
                        <w:t>Abstract</w:t>
                      </w:r>
                    </w:p>
                    <w:p w14:paraId="441C5321" w14:textId="77777777" w:rsidR="00257773" w:rsidRPr="00C46FB2" w:rsidRDefault="00257773" w:rsidP="00E87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firstLine="567"/>
                        <w:jc w:val="both"/>
                        <w:rPr>
                          <w:rFonts w:ascii="Simplified Arabic" w:eastAsia="Times New Roman" w:hAnsi="Simplified Arabic" w:cs="Simplified Arabic"/>
                          <w:color w:val="222222"/>
                        </w:rPr>
                      </w:pPr>
                      <w:r w:rsidRPr="00C46FB2">
                        <w:rPr>
                          <w:rFonts w:ascii="Simplified Arabic" w:eastAsia="Times New Roman" w:hAnsi="Simplified Arabic" w:cs="Simplified Arabic"/>
                          <w:color w:val="222222"/>
                        </w:rPr>
                        <w:t>That the Egyptian industry has proven in recent years that it is able to overcome its challenges, and is able to compete abroad in international markets as it is also able to compete with foreign goods within the local market and that what society lacks is that it realizes the capabilities and capabilities of Egyptian talents and manpower in general And the sustainable development of the industrial sector because it is considered as a real development engine in the Arab Republic of Egypt.</w:t>
                      </w:r>
                    </w:p>
                    <w:p w14:paraId="0DAE04D0" w14:textId="77777777" w:rsidR="00257773" w:rsidRPr="00C46FB2" w:rsidRDefault="00257773" w:rsidP="00E87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firstLine="567"/>
                        <w:jc w:val="both"/>
                        <w:rPr>
                          <w:rFonts w:ascii="Simplified Arabic" w:eastAsia="Times New Roman" w:hAnsi="Simplified Arabic" w:cs="Simplified Arabic"/>
                          <w:color w:val="222222"/>
                        </w:rPr>
                      </w:pPr>
                      <w:r w:rsidRPr="00C46FB2">
                        <w:rPr>
                          <w:rFonts w:ascii="Simplified Arabic" w:eastAsia="Times New Roman" w:hAnsi="Simplified Arabic" w:cs="Simplified Arabic"/>
                          <w:color w:val="222222"/>
                        </w:rPr>
                        <w:t>The expansion of the production of supplies and accessories contributes to providing the foreign currency necessary for import, in addition to achieving a great benefit. The deepening of local manufacturing has been and remains a primary goal of the National Military Production Authority, which is what it seeks and seeks to achieve integration between the manufacturers of local components and extend its hand in solidarity and attention to all manufacturers to complement We unite and deepen our Egyptian industry and increase the proportions of local components therein, in addition to examining the possibility of manufacturing imported components.</w:t>
                      </w:r>
                    </w:p>
                    <w:p w14:paraId="67FB61A6" w14:textId="77777777" w:rsidR="00257773" w:rsidRPr="00C46FB2" w:rsidRDefault="00257773" w:rsidP="00E87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firstLine="567"/>
                        <w:jc w:val="both"/>
                        <w:rPr>
                          <w:rFonts w:ascii="Simplified Arabic" w:eastAsia="Times New Roman" w:hAnsi="Simplified Arabic" w:cs="Simplified Arabic"/>
                          <w:color w:val="222222"/>
                        </w:rPr>
                      </w:pPr>
                      <w:r w:rsidRPr="00C46FB2">
                        <w:rPr>
                          <w:rFonts w:ascii="Simplified Arabic" w:eastAsia="Times New Roman" w:hAnsi="Simplified Arabic" w:cs="Simplified Arabic"/>
                          <w:color w:val="222222"/>
                        </w:rPr>
                        <w:t>The need for integration between the companies of the National War Production and the participation of the private sector and the informal sector, and that every gear going on in our beloved country carries good for all because the national industry is a strong industry with its integration, cooperation, harmony and solidarity of its sons together in order to achieve the nation's interest in a strong economy based on abundant production , New innovations, and provide more real job opportunities for young people to develop the Egyptian economy.</w:t>
                      </w:r>
                    </w:p>
                  </w:txbxContent>
                </v:textbox>
                <w10:wrap anchorx="page"/>
                <w10:anchorlock/>
              </v:shape>
            </w:pict>
          </mc:Fallback>
        </mc:AlternateContent>
      </w:r>
    </w:p>
    <w:p w14:paraId="6DD32529" w14:textId="77777777" w:rsidR="00257773" w:rsidRPr="00257773" w:rsidRDefault="00257773" w:rsidP="00257773">
      <w:pPr>
        <w:spacing w:after="0"/>
        <w:rPr>
          <w:rFonts w:ascii="Simplified Arabic" w:hAnsi="Simplified Arabic" w:cs="Simplified Arabic"/>
          <w:b/>
          <w:bCs/>
          <w:sz w:val="28"/>
          <w:szCs w:val="28"/>
          <w:rtl/>
          <w:lang w:bidi="ar-EG"/>
        </w:rPr>
      </w:pPr>
      <w:r w:rsidRPr="00257773">
        <w:rPr>
          <w:rFonts w:ascii="Simplified Arabic" w:hAnsi="Simplified Arabic" w:cs="Simplified Arabic" w:hint="cs"/>
          <w:b/>
          <w:bCs/>
          <w:sz w:val="28"/>
          <w:szCs w:val="28"/>
          <w:rtl/>
          <w:lang w:bidi="ar-EG"/>
        </w:rPr>
        <w:lastRenderedPageBreak/>
        <w:t xml:space="preserve">مقدمة </w:t>
      </w:r>
    </w:p>
    <w:p w14:paraId="07656F3D" w14:textId="29E5BEBD" w:rsidR="003442B4" w:rsidRPr="000042DD" w:rsidRDefault="003442B4" w:rsidP="00257773">
      <w:pPr>
        <w:spacing w:after="0" w:line="276" w:lineRule="auto"/>
        <w:ind w:hanging="2"/>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كثر الحديث في الآونة ال</w:t>
      </w:r>
      <w:r w:rsidR="00FB3791">
        <w:rPr>
          <w:rFonts w:ascii="Simplified Arabic" w:hAnsi="Simplified Arabic" w:cs="Simplified Arabic"/>
          <w:sz w:val="24"/>
          <w:szCs w:val="24"/>
          <w:rtl/>
          <w:lang w:bidi="ar-EG"/>
        </w:rPr>
        <w:t>أخير</w:t>
      </w:r>
      <w:r w:rsidRPr="000042DD">
        <w:rPr>
          <w:rFonts w:ascii="Simplified Arabic" w:hAnsi="Simplified Arabic" w:cs="Simplified Arabic"/>
          <w:sz w:val="24"/>
          <w:szCs w:val="24"/>
          <w:rtl/>
          <w:lang w:bidi="ar-EG"/>
        </w:rPr>
        <w:t>ة عن مص</w:t>
      </w:r>
      <w:r w:rsidR="001F632C">
        <w:rPr>
          <w:rFonts w:ascii="Simplified Arabic" w:hAnsi="Simplified Arabic" w:cs="Simplified Arabic"/>
          <w:sz w:val="24"/>
          <w:szCs w:val="24"/>
          <w:rtl/>
          <w:lang w:bidi="ar-EG"/>
        </w:rPr>
        <w:t>طلح (توطين صناعة السيارات) وكثر</w:t>
      </w:r>
      <w:r w:rsidR="001F632C">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الدعاوي </w:t>
      </w:r>
      <w:r w:rsidR="001F632C">
        <w:rPr>
          <w:rFonts w:ascii="Simplified Arabic" w:hAnsi="Simplified Arabic" w:cs="Simplified Arabic"/>
          <w:sz w:val="24"/>
          <w:szCs w:val="24"/>
          <w:rtl/>
          <w:lang w:bidi="ar-EG"/>
        </w:rPr>
        <w:t>على</w:t>
      </w:r>
      <w:r w:rsidRPr="000042DD">
        <w:rPr>
          <w:rFonts w:ascii="Simplified Arabic" w:hAnsi="Simplified Arabic" w:cs="Simplified Arabic"/>
          <w:sz w:val="24"/>
          <w:szCs w:val="24"/>
          <w:rtl/>
          <w:lang w:bidi="ar-EG"/>
        </w:rPr>
        <w:t xml:space="preserve"> كل المستويات حتي وصلت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مطالبة القيادة السياسية أكثر من مرة بالسعي نحو تعميق التصنيع </w:t>
      </w:r>
      <w:r w:rsidR="00BE623C">
        <w:rPr>
          <w:rFonts w:ascii="Simplified Arabic" w:hAnsi="Simplified Arabic" w:cs="Simplified Arabic"/>
          <w:sz w:val="24"/>
          <w:szCs w:val="24"/>
          <w:rtl/>
          <w:lang w:bidi="ar-EG"/>
        </w:rPr>
        <w:t>المحلي</w:t>
      </w:r>
      <w:r w:rsidRPr="000042DD">
        <w:rPr>
          <w:rFonts w:ascii="Simplified Arabic" w:hAnsi="Simplified Arabic" w:cs="Simplified Arabic"/>
          <w:sz w:val="24"/>
          <w:szCs w:val="24"/>
          <w:rtl/>
          <w:lang w:bidi="ar-EG"/>
        </w:rPr>
        <w:t>، وتسعي الجهات والمؤسسات في مصر و</w:t>
      </w:r>
      <w:r w:rsidR="001F632C">
        <w:rPr>
          <w:rFonts w:ascii="Simplified Arabic" w:hAnsi="Simplified Arabic" w:cs="Simplified Arabic"/>
          <w:sz w:val="24"/>
          <w:szCs w:val="24"/>
          <w:rtl/>
          <w:lang w:bidi="ar-EG"/>
        </w:rPr>
        <w:t>على</w:t>
      </w:r>
      <w:r w:rsidRPr="000042DD">
        <w:rPr>
          <w:rFonts w:ascii="Simplified Arabic" w:hAnsi="Simplified Arabic" w:cs="Simplified Arabic"/>
          <w:sz w:val="24"/>
          <w:szCs w:val="24"/>
          <w:rtl/>
          <w:lang w:bidi="ar-EG"/>
        </w:rPr>
        <w:t xml:space="preserve"> رأسها وزارة ال</w:t>
      </w:r>
      <w:r w:rsidR="000D4B2B">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الحربي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توضيح هذا المفهوم، ومن ناحية أخري فرض مصطلح (التنمية المستدامة) نفسه </w:t>
      </w:r>
      <w:r w:rsidR="001F632C">
        <w:rPr>
          <w:rFonts w:ascii="Simplified Arabic" w:hAnsi="Simplified Arabic" w:cs="Simplified Arabic"/>
          <w:sz w:val="24"/>
          <w:szCs w:val="24"/>
          <w:rtl/>
          <w:lang w:bidi="ar-EG"/>
        </w:rPr>
        <w:t>على</w:t>
      </w:r>
      <w:r w:rsidRPr="000042DD">
        <w:rPr>
          <w:rFonts w:ascii="Simplified Arabic" w:hAnsi="Simplified Arabic" w:cs="Simplified Arabic"/>
          <w:sz w:val="24"/>
          <w:szCs w:val="24"/>
          <w:rtl/>
          <w:lang w:bidi="ar-EG"/>
        </w:rPr>
        <w:t xml:space="preserve"> مستوى العالم، وقد </w:t>
      </w:r>
      <w:r w:rsidR="006F6F65">
        <w:rPr>
          <w:rFonts w:ascii="Simplified Arabic" w:hAnsi="Simplified Arabic" w:cs="Simplified Arabic" w:hint="cs"/>
          <w:sz w:val="24"/>
          <w:szCs w:val="24"/>
          <w:rtl/>
          <w:lang w:bidi="ar-EG"/>
        </w:rPr>
        <w:t>تم عقد</w:t>
      </w:r>
      <w:r w:rsidRPr="000042DD">
        <w:rPr>
          <w:rFonts w:ascii="Simplified Arabic" w:hAnsi="Simplified Arabic" w:cs="Simplified Arabic"/>
          <w:sz w:val="24"/>
          <w:szCs w:val="24"/>
          <w:rtl/>
          <w:lang w:bidi="ar-EG"/>
        </w:rPr>
        <w:t xml:space="preserve"> مؤتمر الأمم المتحدة للتنمية المستدامة عام 2015 </w:t>
      </w:r>
      <w:r w:rsidR="006F6F65">
        <w:rPr>
          <w:rFonts w:ascii="Simplified Arabic" w:hAnsi="Simplified Arabic" w:cs="Simplified Arabic" w:hint="cs"/>
          <w:sz w:val="24"/>
          <w:szCs w:val="24"/>
          <w:rtl/>
          <w:lang w:bidi="ar-EG"/>
        </w:rPr>
        <w:t xml:space="preserve">وفي ضوء ذلك </w:t>
      </w:r>
      <w:r w:rsidRPr="000042DD">
        <w:rPr>
          <w:rFonts w:ascii="Simplified Arabic" w:hAnsi="Simplified Arabic" w:cs="Simplified Arabic"/>
          <w:sz w:val="24"/>
          <w:szCs w:val="24"/>
          <w:rtl/>
          <w:lang w:bidi="ar-EG"/>
        </w:rPr>
        <w:t>تم إطلاق الرؤية المصرية للتنمية المستدامة 2020</w:t>
      </w:r>
      <w:r w:rsidR="00E54EA7">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2030 في عام 2016 وي</w:t>
      </w:r>
      <w:r w:rsidR="002F03D9">
        <w:rPr>
          <w:rFonts w:ascii="Simplified Arabic" w:hAnsi="Simplified Arabic" w:cs="Simplified Arabic" w:hint="cs"/>
          <w:sz w:val="24"/>
          <w:szCs w:val="24"/>
          <w:rtl/>
          <w:lang w:bidi="ar-EG"/>
        </w:rPr>
        <w:t>تم</w:t>
      </w:r>
      <w:r w:rsidRPr="000042DD">
        <w:rPr>
          <w:rFonts w:ascii="Simplified Arabic" w:hAnsi="Simplified Arabic" w:cs="Simplified Arabic"/>
          <w:sz w:val="24"/>
          <w:szCs w:val="24"/>
          <w:rtl/>
          <w:lang w:bidi="ar-EG"/>
        </w:rPr>
        <w:t xml:space="preserve"> حالياً العمل </w:t>
      </w:r>
      <w:r w:rsidR="001F632C">
        <w:rPr>
          <w:rFonts w:ascii="Simplified Arabic" w:hAnsi="Simplified Arabic" w:cs="Simplified Arabic"/>
          <w:sz w:val="24"/>
          <w:szCs w:val="24"/>
          <w:rtl/>
          <w:lang w:bidi="ar-EG"/>
        </w:rPr>
        <w:t>على</w:t>
      </w:r>
      <w:r w:rsidRPr="000042DD">
        <w:rPr>
          <w:rFonts w:ascii="Simplified Arabic" w:hAnsi="Simplified Arabic" w:cs="Simplified Arabic"/>
          <w:sz w:val="24"/>
          <w:szCs w:val="24"/>
          <w:rtl/>
          <w:lang w:bidi="ar-EG"/>
        </w:rPr>
        <w:t xml:space="preserve"> تطوير هذه الرؤية وتقديمها بما يتواءم مع </w:t>
      </w:r>
      <w:r w:rsidR="00832AC7">
        <w:rPr>
          <w:rFonts w:ascii="Simplified Arabic" w:hAnsi="Simplified Arabic" w:cs="Simplified Arabic"/>
          <w:sz w:val="24"/>
          <w:szCs w:val="24"/>
          <w:rtl/>
          <w:lang w:bidi="ar-EG"/>
        </w:rPr>
        <w:t>الأهداف</w:t>
      </w:r>
      <w:r w:rsidRPr="000042DD">
        <w:rPr>
          <w:rFonts w:ascii="Simplified Arabic" w:hAnsi="Simplified Arabic" w:cs="Simplified Arabic"/>
          <w:sz w:val="24"/>
          <w:szCs w:val="24"/>
          <w:rtl/>
          <w:lang w:bidi="ar-EG"/>
        </w:rPr>
        <w:t xml:space="preserve"> الوطنية للتنمية المستدامة.</w:t>
      </w:r>
    </w:p>
    <w:p w14:paraId="33A3B4BB" w14:textId="3DAC1E25" w:rsidR="003442B4" w:rsidRPr="000042DD" w:rsidRDefault="003442B4" w:rsidP="00B40311">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وقد </w:t>
      </w:r>
      <w:r w:rsidR="00A23D77">
        <w:rPr>
          <w:rFonts w:ascii="Simplified Arabic" w:hAnsi="Simplified Arabic" w:cs="Simplified Arabic" w:hint="cs"/>
          <w:sz w:val="24"/>
          <w:szCs w:val="24"/>
          <w:rtl/>
          <w:lang w:bidi="ar-EG"/>
        </w:rPr>
        <w:t>استطاع</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Pr="000042DD">
        <w:rPr>
          <w:rFonts w:ascii="Simplified Arabic" w:hAnsi="Simplified Arabic" w:cs="Simplified Arabic"/>
          <w:sz w:val="24"/>
          <w:szCs w:val="24"/>
          <w:rtl/>
          <w:lang w:bidi="ar-EG"/>
        </w:rPr>
        <w:t xml:space="preserve"> المصري من خلال برنامج ال</w:t>
      </w:r>
      <w:r w:rsidR="00A74767">
        <w:rPr>
          <w:rFonts w:ascii="Simplified Arabic" w:hAnsi="Simplified Arabic" w:cs="Simplified Arabic"/>
          <w:sz w:val="24"/>
          <w:szCs w:val="24"/>
          <w:rtl/>
          <w:lang w:bidi="ar-EG"/>
        </w:rPr>
        <w:t>إصلاح</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الذي</w:t>
      </w:r>
      <w:r w:rsidRPr="000042DD">
        <w:rPr>
          <w:rFonts w:ascii="Simplified Arabic" w:hAnsi="Simplified Arabic" w:cs="Simplified Arabic"/>
          <w:sz w:val="24"/>
          <w:szCs w:val="24"/>
          <w:rtl/>
          <w:lang w:bidi="ar-EG"/>
        </w:rPr>
        <w:t xml:space="preserve"> بدأ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عام 2016 أن يحقق مزيداً من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استقرار</w:t>
      </w:r>
      <w:r w:rsidR="002F03D9">
        <w:rPr>
          <w:rFonts w:ascii="Simplified Arabic" w:hAnsi="Simplified Arabic" w:cs="Simplified Arabic"/>
          <w:sz w:val="24"/>
          <w:szCs w:val="24"/>
          <w:rtl/>
          <w:lang w:bidi="ar-EG"/>
        </w:rPr>
        <w:t xml:space="preserve"> النقد</w:t>
      </w:r>
      <w:r w:rsidR="002F03D9">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 من خلال التركيز على معالجة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اختلال</w:t>
      </w:r>
      <w:r w:rsidR="00A23D77" w:rsidRPr="000042DD">
        <w:rPr>
          <w:rFonts w:ascii="Simplified Arabic" w:hAnsi="Simplified Arabic" w:cs="Simplified Arabic" w:hint="cs"/>
          <w:sz w:val="24"/>
          <w:szCs w:val="24"/>
          <w:rtl/>
          <w:lang w:bidi="ar-EG"/>
        </w:rPr>
        <w:t>ات</w:t>
      </w:r>
      <w:r w:rsidRPr="000042DD">
        <w:rPr>
          <w:rFonts w:ascii="Simplified Arabic" w:hAnsi="Simplified Arabic" w:cs="Simplified Arabic"/>
          <w:sz w:val="24"/>
          <w:szCs w:val="24"/>
          <w:rtl/>
          <w:lang w:bidi="ar-EG"/>
        </w:rPr>
        <w:t xml:space="preserve"> </w:t>
      </w:r>
      <w:r w:rsidR="008B5811">
        <w:rPr>
          <w:rFonts w:ascii="Simplified Arabic" w:hAnsi="Simplified Arabic" w:cs="Simplified Arabic"/>
          <w:sz w:val="24"/>
          <w:szCs w:val="24"/>
          <w:rtl/>
          <w:lang w:bidi="ar-EG"/>
        </w:rPr>
        <w:t>ال</w:t>
      </w:r>
      <w:r w:rsidR="00CC386D">
        <w:rPr>
          <w:rFonts w:ascii="Simplified Arabic" w:hAnsi="Simplified Arabic" w:cs="Simplified Arabic"/>
          <w:sz w:val="24"/>
          <w:szCs w:val="24"/>
          <w:rtl/>
          <w:lang w:bidi="ar-EG"/>
        </w:rPr>
        <w:t>مالي</w:t>
      </w:r>
      <w:r w:rsidRPr="000042DD">
        <w:rPr>
          <w:rFonts w:ascii="Simplified Arabic" w:hAnsi="Simplified Arabic" w:cs="Simplified Arabic"/>
          <w:sz w:val="24"/>
          <w:szCs w:val="24"/>
          <w:rtl/>
          <w:lang w:bidi="ar-EG"/>
        </w:rPr>
        <w:t>ة</w:t>
      </w:r>
      <w:r w:rsidR="00B40311">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والنقدية</w:t>
      </w:r>
      <w:r w:rsidR="008029FB">
        <w:rPr>
          <w:rFonts w:ascii="Simplified Arabic" w:hAnsi="Simplified Arabic" w:cs="Simplified Arabic" w:hint="cs"/>
          <w:sz w:val="24"/>
          <w:szCs w:val="24"/>
          <w:rtl/>
          <w:lang w:bidi="ar-EG"/>
        </w:rPr>
        <w:t xml:space="preserve">، </w:t>
      </w:r>
      <w:r w:rsidR="00A23D77" w:rsidRPr="000042DD">
        <w:rPr>
          <w:rFonts w:ascii="Simplified Arabic" w:hAnsi="Simplified Arabic" w:cs="Simplified Arabic" w:hint="cs"/>
          <w:sz w:val="24"/>
          <w:szCs w:val="24"/>
          <w:rtl/>
          <w:lang w:bidi="ar-EG"/>
        </w:rPr>
        <w:t>و</w:t>
      </w:r>
      <w:r w:rsidR="00A23D77">
        <w:rPr>
          <w:rFonts w:ascii="Simplified Arabic" w:hAnsi="Simplified Arabic" w:cs="Simplified Arabic" w:hint="cs"/>
          <w:sz w:val="24"/>
          <w:szCs w:val="24"/>
          <w:rtl/>
          <w:lang w:bidi="ar-EG"/>
        </w:rPr>
        <w:t>اعتمد</w:t>
      </w:r>
      <w:r w:rsidR="00A23D77" w:rsidRPr="000042DD">
        <w:rPr>
          <w:rFonts w:ascii="Simplified Arabic" w:hAnsi="Simplified Arabic" w:cs="Simplified Arabic" w:hint="cs"/>
          <w:sz w:val="24"/>
          <w:szCs w:val="24"/>
          <w:rtl/>
          <w:lang w:bidi="ar-EG"/>
        </w:rPr>
        <w:t>ت</w:t>
      </w:r>
      <w:r w:rsidRPr="000042DD">
        <w:rPr>
          <w:rFonts w:ascii="Simplified Arabic" w:hAnsi="Simplified Arabic" w:cs="Simplified Arabic"/>
          <w:sz w:val="24"/>
          <w:szCs w:val="24"/>
          <w:rtl/>
          <w:lang w:bidi="ar-EG"/>
        </w:rPr>
        <w:t xml:space="preserve"> الدراسة </w:t>
      </w:r>
      <w:r w:rsidR="001F632C">
        <w:rPr>
          <w:rFonts w:ascii="Simplified Arabic" w:hAnsi="Simplified Arabic" w:cs="Simplified Arabic"/>
          <w:sz w:val="24"/>
          <w:szCs w:val="24"/>
          <w:rtl/>
          <w:lang w:bidi="ar-EG"/>
        </w:rPr>
        <w:t>على</w:t>
      </w:r>
      <w:r w:rsidRPr="000042DD">
        <w:rPr>
          <w:rFonts w:ascii="Simplified Arabic" w:hAnsi="Simplified Arabic" w:cs="Simplified Arabic"/>
          <w:sz w:val="24"/>
          <w:szCs w:val="24"/>
          <w:rtl/>
          <w:lang w:bidi="ar-EG"/>
        </w:rPr>
        <w:t xml:space="preserve"> الكتب والمراجع التي </w:t>
      </w:r>
      <w:r w:rsidR="00227FF9">
        <w:rPr>
          <w:rFonts w:ascii="Simplified Arabic" w:hAnsi="Simplified Arabic" w:cs="Simplified Arabic"/>
          <w:sz w:val="24"/>
          <w:szCs w:val="24"/>
          <w:rtl/>
          <w:lang w:bidi="ar-EG"/>
        </w:rPr>
        <w:t>تناولت</w:t>
      </w:r>
      <w:r w:rsidRPr="000042DD">
        <w:rPr>
          <w:rFonts w:ascii="Simplified Arabic" w:hAnsi="Simplified Arabic" w:cs="Simplified Arabic"/>
          <w:sz w:val="24"/>
          <w:szCs w:val="24"/>
          <w:rtl/>
          <w:lang w:bidi="ar-EG"/>
        </w:rPr>
        <w:t xml:space="preserve"> أحد شقي الموضوع كلاً </w:t>
      </w:r>
      <w:r w:rsidR="001F632C">
        <w:rPr>
          <w:rFonts w:ascii="Simplified Arabic" w:hAnsi="Simplified Arabic" w:cs="Simplified Arabic"/>
          <w:sz w:val="24"/>
          <w:szCs w:val="24"/>
          <w:rtl/>
          <w:lang w:bidi="ar-EG"/>
        </w:rPr>
        <w:t>على</w:t>
      </w:r>
      <w:r w:rsidRPr="000042DD">
        <w:rPr>
          <w:rFonts w:ascii="Simplified Arabic" w:hAnsi="Simplified Arabic" w:cs="Simplified Arabic"/>
          <w:sz w:val="24"/>
          <w:szCs w:val="24"/>
          <w:rtl/>
          <w:lang w:bidi="ar-EG"/>
        </w:rPr>
        <w:t xml:space="preserve"> حدة</w:t>
      </w:r>
      <w:r w:rsidR="00D80FEB">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وفي حدود إطلاع الباحث وبعد الرجوع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مكتبات الجامعات المصرية لم تجمع دراسة سابقة هذين المتغيرين ومن هنا تأتي </w:t>
      </w:r>
      <w:r w:rsidR="008968E3">
        <w:rPr>
          <w:rFonts w:ascii="Simplified Arabic" w:hAnsi="Simplified Arabic" w:cs="Simplified Arabic"/>
          <w:sz w:val="24"/>
          <w:szCs w:val="24"/>
          <w:rtl/>
          <w:lang w:bidi="ar-EG"/>
        </w:rPr>
        <w:t>أهمية</w:t>
      </w:r>
      <w:r w:rsidRPr="000042DD">
        <w:rPr>
          <w:rFonts w:ascii="Simplified Arabic" w:hAnsi="Simplified Arabic" w:cs="Simplified Arabic"/>
          <w:sz w:val="24"/>
          <w:szCs w:val="24"/>
          <w:rtl/>
          <w:lang w:bidi="ar-EG"/>
        </w:rPr>
        <w:t xml:space="preserve"> هذا الموضوع.</w:t>
      </w:r>
    </w:p>
    <w:p w14:paraId="2A593F94" w14:textId="0B0B2679" w:rsidR="003442B4" w:rsidRPr="000042DD" w:rsidRDefault="003442B4" w:rsidP="009520B4">
      <w:pPr>
        <w:spacing w:after="0"/>
        <w:rPr>
          <w:rFonts w:ascii="Simplified Arabic" w:hAnsi="Simplified Arabic" w:cs="Simplified Arabic"/>
          <w:b/>
          <w:bCs/>
          <w:sz w:val="28"/>
          <w:szCs w:val="28"/>
          <w:rtl/>
          <w:lang w:bidi="ar-EG"/>
        </w:rPr>
      </w:pPr>
      <w:r w:rsidRPr="000042DD">
        <w:rPr>
          <w:rFonts w:ascii="Simplified Arabic" w:hAnsi="Simplified Arabic" w:cs="Simplified Arabic"/>
          <w:b/>
          <w:bCs/>
          <w:sz w:val="28"/>
          <w:szCs w:val="28"/>
          <w:rtl/>
          <w:lang w:bidi="ar-EG"/>
        </w:rPr>
        <w:t xml:space="preserve">ومن توصيات </w:t>
      </w:r>
      <w:r w:rsidR="00A23D77" w:rsidRPr="000042DD">
        <w:rPr>
          <w:rFonts w:ascii="Simplified Arabic" w:hAnsi="Simplified Arabic" w:cs="Simplified Arabic" w:hint="cs"/>
          <w:b/>
          <w:bCs/>
          <w:sz w:val="28"/>
          <w:szCs w:val="28"/>
          <w:rtl/>
          <w:lang w:bidi="ar-EG"/>
        </w:rPr>
        <w:t>الدراسة:</w:t>
      </w:r>
    </w:p>
    <w:p w14:paraId="3CE8DBD8" w14:textId="4034995A" w:rsidR="003442B4" w:rsidRPr="000042DD" w:rsidRDefault="00EC4C65" w:rsidP="006F6F65">
      <w:pPr>
        <w:spacing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sz w:val="24"/>
          <w:szCs w:val="24"/>
          <w:rtl/>
          <w:lang w:bidi="ar-EG"/>
        </w:rPr>
        <w:t>محاولة</w:t>
      </w:r>
      <w:r w:rsidR="003442B4" w:rsidRPr="000042DD">
        <w:rPr>
          <w:rFonts w:ascii="Simplified Arabic" w:hAnsi="Simplified Arabic" w:cs="Simplified Arabic"/>
          <w:sz w:val="24"/>
          <w:szCs w:val="24"/>
          <w:rtl/>
          <w:lang w:bidi="ar-EG"/>
        </w:rPr>
        <w:t xml:space="preserve"> توطين صناعة السيارات من خلال التأكيد على تطوير الصناعات المغذية </w:t>
      </w:r>
      <w:r w:rsidR="00A23D77" w:rsidRPr="000042DD">
        <w:rPr>
          <w:rFonts w:ascii="Simplified Arabic" w:hAnsi="Simplified Arabic" w:cs="Simplified Arabic" w:hint="cs"/>
          <w:sz w:val="24"/>
          <w:szCs w:val="24"/>
          <w:rtl/>
          <w:lang w:bidi="ar-EG"/>
        </w:rPr>
        <w:t>للسيارات</w:t>
      </w:r>
      <w:r w:rsidR="003442B4" w:rsidRPr="000042DD">
        <w:rPr>
          <w:rFonts w:ascii="Simplified Arabic" w:hAnsi="Simplified Arabic" w:cs="Simplified Arabic"/>
          <w:sz w:val="24"/>
          <w:szCs w:val="24"/>
          <w:rtl/>
          <w:lang w:bidi="ar-EG"/>
        </w:rPr>
        <w:t xml:space="preserve"> بمحورين أساسين </w:t>
      </w:r>
      <w:r w:rsidR="006252BE">
        <w:rPr>
          <w:rFonts w:ascii="Simplified Arabic" w:hAnsi="Simplified Arabic" w:cs="Simplified Arabic"/>
          <w:sz w:val="24"/>
          <w:szCs w:val="24"/>
          <w:rtl/>
          <w:lang w:bidi="ar-EG"/>
        </w:rPr>
        <w:t>أول</w:t>
      </w:r>
      <w:r w:rsidR="003442B4" w:rsidRPr="000042DD">
        <w:rPr>
          <w:rFonts w:ascii="Simplified Arabic" w:hAnsi="Simplified Arabic" w:cs="Simplified Arabic"/>
          <w:sz w:val="24"/>
          <w:szCs w:val="24"/>
          <w:rtl/>
          <w:lang w:bidi="ar-EG"/>
        </w:rPr>
        <w:t xml:space="preserve">هما المحور </w:t>
      </w:r>
      <w:r w:rsidR="00A23D77" w:rsidRPr="000042DD">
        <w:rPr>
          <w:rFonts w:ascii="Simplified Arabic" w:hAnsi="Simplified Arabic" w:cs="Simplified Arabic" w:hint="cs"/>
          <w:sz w:val="24"/>
          <w:szCs w:val="24"/>
          <w:rtl/>
          <w:lang w:bidi="ar-EG"/>
        </w:rPr>
        <w:t>الداخلي</w:t>
      </w:r>
      <w:r w:rsidR="003442B4" w:rsidRPr="000042DD">
        <w:rPr>
          <w:rFonts w:ascii="Simplified Arabic" w:hAnsi="Simplified Arabic" w:cs="Simplified Arabic"/>
          <w:sz w:val="24"/>
          <w:szCs w:val="24"/>
          <w:rtl/>
          <w:lang w:bidi="ar-EG"/>
        </w:rPr>
        <w:t xml:space="preserve"> ويختص بإعادة ترتيب </w:t>
      </w:r>
      <w:r w:rsidR="006F6F65">
        <w:rPr>
          <w:rFonts w:ascii="Simplified Arabic" w:hAnsi="Simplified Arabic" w:cs="Simplified Arabic" w:hint="cs"/>
          <w:sz w:val="24"/>
          <w:szCs w:val="24"/>
          <w:rtl/>
          <w:lang w:bidi="ar-EG"/>
        </w:rPr>
        <w:t>الكيان الصناعي</w:t>
      </w:r>
      <w:r w:rsidR="003442B4" w:rsidRPr="000042DD">
        <w:rPr>
          <w:rFonts w:ascii="Simplified Arabic" w:hAnsi="Simplified Arabic" w:cs="Simplified Arabic"/>
          <w:sz w:val="24"/>
          <w:szCs w:val="24"/>
          <w:rtl/>
          <w:lang w:bidi="ar-EG"/>
        </w:rPr>
        <w:t xml:space="preserve"> المصري من الداخل عن طريق إعادة تأهيل وتحديث الصناعة </w:t>
      </w:r>
      <w:r w:rsidR="00A23D77" w:rsidRPr="000042DD">
        <w:rPr>
          <w:rFonts w:ascii="Simplified Arabic" w:hAnsi="Simplified Arabic" w:cs="Simplified Arabic" w:hint="cs"/>
          <w:sz w:val="24"/>
          <w:szCs w:val="24"/>
          <w:rtl/>
          <w:lang w:bidi="ar-EG"/>
        </w:rPr>
        <w:t>في</w:t>
      </w:r>
      <w:r w:rsidR="003442B4" w:rsidRPr="000042DD">
        <w:rPr>
          <w:rFonts w:ascii="Simplified Arabic" w:hAnsi="Simplified Arabic" w:cs="Simplified Arabic"/>
          <w:sz w:val="24"/>
          <w:szCs w:val="24"/>
          <w:rtl/>
          <w:lang w:bidi="ar-EG"/>
        </w:rPr>
        <w:t xml:space="preserve"> قطاع الصناعات المغذية </w:t>
      </w:r>
      <w:r w:rsidR="00A23D77" w:rsidRPr="000042DD">
        <w:rPr>
          <w:rFonts w:ascii="Simplified Arabic" w:hAnsi="Simplified Arabic" w:cs="Simplified Arabic" w:hint="cs"/>
          <w:sz w:val="24"/>
          <w:szCs w:val="24"/>
          <w:rtl/>
          <w:lang w:bidi="ar-EG"/>
        </w:rPr>
        <w:t>للسيارات</w:t>
      </w:r>
      <w:r w:rsidR="003442B4" w:rsidRPr="000042DD">
        <w:rPr>
          <w:rFonts w:ascii="Simplified Arabic" w:hAnsi="Simplified Arabic" w:cs="Simplified Arabic"/>
          <w:sz w:val="24"/>
          <w:szCs w:val="24"/>
          <w:rtl/>
          <w:lang w:bidi="ar-EG"/>
        </w:rPr>
        <w:t xml:space="preserve"> وتنمية القدرات البحثية والعلمية </w:t>
      </w:r>
      <w:r w:rsidR="00A23D77" w:rsidRPr="000042DD">
        <w:rPr>
          <w:rFonts w:ascii="Simplified Arabic" w:hAnsi="Simplified Arabic" w:cs="Simplified Arabic" w:hint="cs"/>
          <w:sz w:val="24"/>
          <w:szCs w:val="24"/>
          <w:rtl/>
          <w:lang w:bidi="ar-EG"/>
        </w:rPr>
        <w:t>لل</w:t>
      </w:r>
      <w:r w:rsidR="00A23D77">
        <w:rPr>
          <w:rFonts w:ascii="Simplified Arabic" w:hAnsi="Simplified Arabic" w:cs="Simplified Arabic" w:hint="cs"/>
          <w:sz w:val="24"/>
          <w:szCs w:val="24"/>
          <w:rtl/>
          <w:lang w:bidi="ar-EG"/>
        </w:rPr>
        <w:t>ارتقاء</w:t>
      </w:r>
      <w:r w:rsidR="003442B4" w:rsidRPr="000042DD">
        <w:rPr>
          <w:rFonts w:ascii="Simplified Arabic" w:hAnsi="Simplified Arabic" w:cs="Simplified Arabic"/>
          <w:sz w:val="24"/>
          <w:szCs w:val="24"/>
          <w:rtl/>
          <w:lang w:bidi="ar-EG"/>
        </w:rPr>
        <w:t xml:space="preserve"> بال</w:t>
      </w:r>
      <w:r w:rsidR="000D4B2B">
        <w:rPr>
          <w:rFonts w:ascii="Simplified Arabic" w:hAnsi="Simplified Arabic" w:cs="Simplified Arabic"/>
          <w:sz w:val="24"/>
          <w:szCs w:val="24"/>
          <w:rtl/>
          <w:lang w:bidi="ar-EG"/>
        </w:rPr>
        <w:t>إنتاج</w:t>
      </w:r>
      <w:r w:rsidR="003442B4" w:rsidRPr="000042DD">
        <w:rPr>
          <w:rFonts w:ascii="Simplified Arabic" w:hAnsi="Simplified Arabic" w:cs="Simplified Arabic"/>
          <w:sz w:val="24"/>
          <w:szCs w:val="24"/>
          <w:rtl/>
          <w:lang w:bidi="ar-EG"/>
        </w:rPr>
        <w:t>ية لتعميق ال</w:t>
      </w:r>
      <w:r w:rsidR="000D4B2B">
        <w:rPr>
          <w:rFonts w:ascii="Simplified Arabic" w:hAnsi="Simplified Arabic" w:cs="Simplified Arabic"/>
          <w:sz w:val="24"/>
          <w:szCs w:val="24"/>
          <w:rtl/>
          <w:lang w:bidi="ar-EG"/>
        </w:rPr>
        <w:t>إنتاج</w:t>
      </w:r>
      <w:r w:rsidR="006F6F65">
        <w:rPr>
          <w:rFonts w:ascii="Simplified Arabic" w:hAnsi="Simplified Arabic" w:cs="Simplified Arabic"/>
          <w:sz w:val="24"/>
          <w:szCs w:val="24"/>
          <w:rtl/>
          <w:lang w:bidi="ar-EG"/>
        </w:rPr>
        <w:t xml:space="preserve"> المحل</w:t>
      </w:r>
      <w:r w:rsidR="006F6F65">
        <w:rPr>
          <w:rFonts w:ascii="Simplified Arabic" w:hAnsi="Simplified Arabic" w:cs="Simplified Arabic" w:hint="cs"/>
          <w:sz w:val="24"/>
          <w:szCs w:val="24"/>
          <w:rtl/>
          <w:lang w:bidi="ar-EG"/>
        </w:rPr>
        <w:t>ي</w:t>
      </w:r>
      <w:r w:rsidR="00D80FEB">
        <w:rPr>
          <w:rFonts w:ascii="Simplified Arabic" w:hAnsi="Simplified Arabic" w:cs="Simplified Arabic" w:hint="cs"/>
          <w:sz w:val="24"/>
          <w:szCs w:val="24"/>
          <w:rtl/>
          <w:lang w:bidi="ar-EG"/>
        </w:rPr>
        <w:t xml:space="preserve"> </w:t>
      </w:r>
      <w:r w:rsidR="00A23D77" w:rsidRPr="000042DD">
        <w:rPr>
          <w:rFonts w:ascii="Simplified Arabic" w:hAnsi="Simplified Arabic" w:cs="Simplified Arabic" w:hint="cs"/>
          <w:sz w:val="24"/>
          <w:szCs w:val="24"/>
          <w:rtl/>
          <w:lang w:bidi="ar-EG"/>
        </w:rPr>
        <w:t>في</w:t>
      </w:r>
      <w:r w:rsidR="003442B4" w:rsidRPr="000042DD">
        <w:rPr>
          <w:rFonts w:ascii="Simplified Arabic" w:hAnsi="Simplified Arabic" w:cs="Simplified Arabic"/>
          <w:sz w:val="24"/>
          <w:szCs w:val="24"/>
          <w:rtl/>
          <w:lang w:bidi="ar-EG"/>
        </w:rPr>
        <w:t xml:space="preserve"> </w:t>
      </w:r>
      <w:r w:rsidR="00D80FEB">
        <w:rPr>
          <w:rFonts w:ascii="Simplified Arabic" w:hAnsi="Simplified Arabic" w:cs="Simplified Arabic"/>
          <w:sz w:val="24"/>
          <w:szCs w:val="24"/>
          <w:rtl/>
          <w:lang w:bidi="ar-EG"/>
        </w:rPr>
        <w:t>ال</w:t>
      </w:r>
      <w:r w:rsidR="00CB47CA">
        <w:rPr>
          <w:rFonts w:ascii="Simplified Arabic" w:hAnsi="Simplified Arabic" w:cs="Simplified Arabic"/>
          <w:sz w:val="24"/>
          <w:szCs w:val="24"/>
          <w:rtl/>
          <w:lang w:bidi="ar-EG"/>
        </w:rPr>
        <w:t xml:space="preserve">أجل </w:t>
      </w:r>
      <w:r w:rsidR="003442B4" w:rsidRPr="000042DD">
        <w:rPr>
          <w:rFonts w:ascii="Simplified Arabic" w:hAnsi="Simplified Arabic" w:cs="Simplified Arabic"/>
          <w:sz w:val="24"/>
          <w:szCs w:val="24"/>
          <w:rtl/>
          <w:lang w:bidi="ar-EG"/>
        </w:rPr>
        <w:t>القصير</w:t>
      </w:r>
      <w:r>
        <w:rPr>
          <w:rFonts w:ascii="Simplified Arabic" w:hAnsi="Simplified Arabic" w:cs="Simplified Arabic" w:hint="cs"/>
          <w:sz w:val="24"/>
          <w:szCs w:val="24"/>
          <w:rtl/>
          <w:lang w:bidi="ar-EG"/>
        </w:rPr>
        <w:t>،</w:t>
      </w:r>
      <w:r w:rsidR="003442B4" w:rsidRPr="000042DD">
        <w:rPr>
          <w:rFonts w:ascii="Simplified Arabic" w:hAnsi="Simplified Arabic" w:cs="Simplified Arabic"/>
          <w:sz w:val="24"/>
          <w:szCs w:val="24"/>
          <w:rtl/>
          <w:lang w:bidi="ar-EG"/>
        </w:rPr>
        <w:t xml:space="preserve"> </w:t>
      </w:r>
      <w:r w:rsidR="00CB50E6">
        <w:rPr>
          <w:rFonts w:ascii="Simplified Arabic" w:hAnsi="Simplified Arabic" w:cs="Simplified Arabic" w:hint="cs"/>
          <w:sz w:val="24"/>
          <w:szCs w:val="24"/>
          <w:rtl/>
          <w:lang w:bidi="ar-EG"/>
        </w:rPr>
        <w:t xml:space="preserve">ثم </w:t>
      </w:r>
      <w:r w:rsidR="003442B4" w:rsidRPr="000042DD">
        <w:rPr>
          <w:rFonts w:ascii="Simplified Arabic" w:hAnsi="Simplified Arabic" w:cs="Simplified Arabic"/>
          <w:sz w:val="24"/>
          <w:szCs w:val="24"/>
          <w:rtl/>
          <w:lang w:bidi="ar-EG"/>
        </w:rPr>
        <w:t xml:space="preserve">المحور </w:t>
      </w:r>
      <w:r w:rsidR="00A23D77" w:rsidRPr="000042DD">
        <w:rPr>
          <w:rFonts w:ascii="Simplified Arabic" w:hAnsi="Simplified Arabic" w:cs="Simplified Arabic" w:hint="cs"/>
          <w:sz w:val="24"/>
          <w:szCs w:val="24"/>
          <w:rtl/>
          <w:lang w:bidi="ar-EG"/>
        </w:rPr>
        <w:t>الخارج</w:t>
      </w:r>
      <w:r w:rsidR="00A23D77">
        <w:rPr>
          <w:rFonts w:ascii="Simplified Arabic" w:hAnsi="Simplified Arabic" w:cs="Simplified Arabic" w:hint="cs"/>
          <w:sz w:val="24"/>
          <w:szCs w:val="24"/>
          <w:rtl/>
          <w:lang w:bidi="ar-EG"/>
        </w:rPr>
        <w:t>ي</w:t>
      </w:r>
      <w:r w:rsidR="00AA63CD">
        <w:rPr>
          <w:rFonts w:ascii="Simplified Arabic" w:hAnsi="Simplified Arabic" w:cs="Simplified Arabic"/>
          <w:sz w:val="24"/>
          <w:szCs w:val="24"/>
          <w:rtl/>
          <w:lang w:bidi="ar-EG"/>
        </w:rPr>
        <w:t xml:space="preserve"> </w:t>
      </w:r>
      <w:r w:rsidR="00A23D77">
        <w:rPr>
          <w:rFonts w:ascii="Simplified Arabic" w:hAnsi="Simplified Arabic" w:cs="Simplified Arabic" w:hint="cs"/>
          <w:sz w:val="24"/>
          <w:szCs w:val="24"/>
          <w:rtl/>
          <w:lang w:bidi="ar-EG"/>
        </w:rPr>
        <w:t>لاستهداف</w:t>
      </w:r>
      <w:r w:rsidR="00CB50E6">
        <w:rPr>
          <w:rFonts w:ascii="Simplified Arabic" w:hAnsi="Simplified Arabic" w:cs="Simplified Arabic" w:hint="cs"/>
          <w:sz w:val="24"/>
          <w:szCs w:val="24"/>
          <w:rtl/>
          <w:lang w:bidi="ar-EG"/>
        </w:rPr>
        <w:t xml:space="preserve"> </w:t>
      </w:r>
      <w:r w:rsidR="00AA63CD">
        <w:rPr>
          <w:rFonts w:ascii="Simplified Arabic" w:hAnsi="Simplified Arabic" w:cs="Simplified Arabic"/>
          <w:sz w:val="24"/>
          <w:szCs w:val="24"/>
          <w:rtl/>
          <w:lang w:bidi="ar-EG"/>
        </w:rPr>
        <w:t xml:space="preserve">زيادات </w:t>
      </w:r>
      <w:r w:rsidR="00A23D77">
        <w:rPr>
          <w:rFonts w:ascii="Simplified Arabic" w:hAnsi="Simplified Arabic" w:cs="Simplified Arabic" w:hint="cs"/>
          <w:sz w:val="24"/>
          <w:szCs w:val="24"/>
          <w:rtl/>
          <w:lang w:bidi="ar-EG"/>
        </w:rPr>
        <w:t>الصادرات</w:t>
      </w:r>
      <w:r w:rsidR="00AA63CD">
        <w:rPr>
          <w:rFonts w:ascii="Simplified Arabic" w:hAnsi="Simplified Arabic" w:cs="Simplified Arabic"/>
          <w:sz w:val="24"/>
          <w:szCs w:val="24"/>
          <w:rtl/>
          <w:lang w:bidi="ar-EG"/>
        </w:rPr>
        <w:t xml:space="preserve"> المصرية </w:t>
      </w:r>
      <w:r w:rsidR="00A23D77">
        <w:rPr>
          <w:rFonts w:ascii="Simplified Arabic" w:hAnsi="Simplified Arabic" w:cs="Simplified Arabic" w:hint="cs"/>
          <w:sz w:val="24"/>
          <w:szCs w:val="24"/>
          <w:rtl/>
          <w:lang w:bidi="ar-EG"/>
        </w:rPr>
        <w:t>في</w:t>
      </w:r>
      <w:r w:rsidR="00AA63CD">
        <w:rPr>
          <w:rFonts w:ascii="Simplified Arabic" w:hAnsi="Simplified Arabic" w:cs="Simplified Arabic"/>
          <w:sz w:val="24"/>
          <w:szCs w:val="24"/>
          <w:rtl/>
          <w:lang w:bidi="ar-EG"/>
        </w:rPr>
        <w:t xml:space="preserve"> </w:t>
      </w:r>
      <w:r w:rsidR="00D80FEB">
        <w:rPr>
          <w:rFonts w:ascii="Simplified Arabic" w:hAnsi="Simplified Arabic" w:cs="Simplified Arabic"/>
          <w:sz w:val="24"/>
          <w:szCs w:val="24"/>
          <w:rtl/>
          <w:lang w:bidi="ar-EG"/>
        </w:rPr>
        <w:t>ال</w:t>
      </w:r>
      <w:r w:rsidR="00CB47CA">
        <w:rPr>
          <w:rFonts w:ascii="Simplified Arabic" w:hAnsi="Simplified Arabic" w:cs="Simplified Arabic"/>
          <w:sz w:val="24"/>
          <w:szCs w:val="24"/>
          <w:rtl/>
          <w:lang w:bidi="ar-EG"/>
        </w:rPr>
        <w:t xml:space="preserve">أجل </w:t>
      </w:r>
      <w:r w:rsidR="003442B4" w:rsidRPr="000042DD">
        <w:rPr>
          <w:rFonts w:ascii="Simplified Arabic" w:hAnsi="Simplified Arabic" w:cs="Simplified Arabic"/>
          <w:sz w:val="24"/>
          <w:szCs w:val="24"/>
          <w:rtl/>
          <w:lang w:bidi="ar-EG"/>
        </w:rPr>
        <w:t>المتوسط و</w:t>
      </w:r>
      <w:r w:rsidR="00D80FEB">
        <w:rPr>
          <w:rFonts w:ascii="Simplified Arabic" w:hAnsi="Simplified Arabic" w:cs="Simplified Arabic"/>
          <w:sz w:val="24"/>
          <w:szCs w:val="24"/>
          <w:rtl/>
          <w:lang w:bidi="ar-EG"/>
        </w:rPr>
        <w:t>ال</w:t>
      </w:r>
      <w:r w:rsidR="00CB47CA">
        <w:rPr>
          <w:rFonts w:ascii="Simplified Arabic" w:hAnsi="Simplified Arabic" w:cs="Simplified Arabic"/>
          <w:sz w:val="24"/>
          <w:szCs w:val="24"/>
          <w:rtl/>
          <w:lang w:bidi="ar-EG"/>
        </w:rPr>
        <w:t xml:space="preserve">أجل </w:t>
      </w:r>
      <w:r w:rsidR="003442B4" w:rsidRPr="000042DD">
        <w:rPr>
          <w:rFonts w:ascii="Simplified Arabic" w:hAnsi="Simplified Arabic" w:cs="Simplified Arabic"/>
          <w:sz w:val="24"/>
          <w:szCs w:val="24"/>
          <w:rtl/>
          <w:lang w:bidi="ar-EG"/>
        </w:rPr>
        <w:t xml:space="preserve">الطويل </w:t>
      </w:r>
      <w:r w:rsidR="00A23D77" w:rsidRPr="000042DD">
        <w:rPr>
          <w:rFonts w:ascii="Simplified Arabic" w:hAnsi="Simplified Arabic" w:cs="Simplified Arabic" w:hint="cs"/>
          <w:sz w:val="24"/>
          <w:szCs w:val="24"/>
          <w:rtl/>
          <w:lang w:bidi="ar-EG"/>
        </w:rPr>
        <w:t>في</w:t>
      </w:r>
      <w:r w:rsidR="003442B4" w:rsidRPr="000042DD">
        <w:rPr>
          <w:rFonts w:ascii="Simplified Arabic" w:hAnsi="Simplified Arabic" w:cs="Simplified Arabic"/>
          <w:sz w:val="24"/>
          <w:szCs w:val="24"/>
          <w:rtl/>
          <w:lang w:bidi="ar-EG"/>
        </w:rPr>
        <w:t xml:space="preserve"> ظل التنظيم الفع</w:t>
      </w:r>
      <w:r w:rsidR="00D80FEB">
        <w:rPr>
          <w:rFonts w:ascii="Simplified Arabic" w:hAnsi="Simplified Arabic" w:cs="Simplified Arabic" w:hint="cs"/>
          <w:sz w:val="24"/>
          <w:szCs w:val="24"/>
          <w:rtl/>
          <w:lang w:bidi="ar-EG"/>
        </w:rPr>
        <w:t>َ</w:t>
      </w:r>
      <w:r w:rsidR="003442B4" w:rsidRPr="000042DD">
        <w:rPr>
          <w:rFonts w:ascii="Simplified Arabic" w:hAnsi="Simplified Arabic" w:cs="Simplified Arabic"/>
          <w:sz w:val="24"/>
          <w:szCs w:val="24"/>
          <w:rtl/>
          <w:lang w:bidi="ar-EG"/>
        </w:rPr>
        <w:t xml:space="preserve">ال والعلاقات </w:t>
      </w:r>
      <w:r w:rsidR="001F632C">
        <w:rPr>
          <w:rFonts w:ascii="Simplified Arabic" w:hAnsi="Simplified Arabic" w:cs="Simplified Arabic"/>
          <w:sz w:val="24"/>
          <w:szCs w:val="24"/>
          <w:rtl/>
          <w:lang w:bidi="ar-EG"/>
        </w:rPr>
        <w:t>الإقليمية</w:t>
      </w:r>
      <w:r>
        <w:rPr>
          <w:rFonts w:ascii="Simplified Arabic" w:hAnsi="Simplified Arabic" w:cs="Simplified Arabic"/>
          <w:sz w:val="24"/>
          <w:szCs w:val="24"/>
          <w:rtl/>
          <w:lang w:bidi="ar-EG"/>
        </w:rPr>
        <w:t xml:space="preserve"> </w:t>
      </w:r>
      <w:r w:rsidR="00A23D77">
        <w:rPr>
          <w:rFonts w:ascii="Simplified Arabic" w:hAnsi="Simplified Arabic" w:cs="Simplified Arabic" w:hint="cs"/>
          <w:sz w:val="24"/>
          <w:szCs w:val="24"/>
          <w:rtl/>
          <w:lang w:bidi="ar-EG"/>
        </w:rPr>
        <w:t>والدولية</w:t>
      </w:r>
      <w:r w:rsidR="00A23D77" w:rsidRPr="000042DD">
        <w:rPr>
          <w:rFonts w:ascii="Simplified Arabic" w:hAnsi="Simplified Arabic" w:cs="Simplified Arabic" w:hint="cs"/>
          <w:sz w:val="24"/>
          <w:szCs w:val="24"/>
          <w:rtl/>
          <w:lang w:bidi="ar-EG"/>
        </w:rPr>
        <w:t xml:space="preserve">. </w:t>
      </w:r>
      <w:r w:rsidR="00A23D77" w:rsidRPr="000042DD">
        <w:rPr>
          <w:rFonts w:ascii="Simplified Arabic" w:hAnsi="Simplified Arabic" w:cs="Simplified Arabic"/>
          <w:sz w:val="24"/>
          <w:szCs w:val="24"/>
          <w:rtl/>
          <w:lang w:bidi="ar-EG"/>
        </w:rPr>
        <w:t>(</w:t>
      </w:r>
      <w:r w:rsidR="003442B4" w:rsidRPr="001F537B">
        <w:rPr>
          <w:rtl/>
        </w:rPr>
        <w:footnoteReference w:id="1"/>
      </w:r>
      <w:r w:rsidR="003442B4" w:rsidRPr="000042DD">
        <w:rPr>
          <w:rFonts w:ascii="Simplified Arabic" w:hAnsi="Simplified Arabic" w:cs="Simplified Arabic"/>
          <w:sz w:val="24"/>
          <w:szCs w:val="24"/>
          <w:rtl/>
          <w:lang w:bidi="ar-EG"/>
        </w:rPr>
        <w:t>)</w:t>
      </w:r>
    </w:p>
    <w:p w14:paraId="4C46C775" w14:textId="40A3C4DB" w:rsidR="003442B4" w:rsidRPr="000042DD" w:rsidRDefault="003442B4" w:rsidP="009520B4">
      <w:pPr>
        <w:spacing w:after="0" w:line="240" w:lineRule="auto"/>
        <w:rPr>
          <w:rFonts w:ascii="Simplified Arabic" w:hAnsi="Simplified Arabic" w:cs="Simplified Arabic"/>
          <w:b/>
          <w:bCs/>
          <w:sz w:val="28"/>
          <w:szCs w:val="28"/>
          <w:rtl/>
          <w:lang w:bidi="ar-EG"/>
        </w:rPr>
      </w:pPr>
      <w:r w:rsidRPr="000042DD">
        <w:rPr>
          <w:rFonts w:ascii="Simplified Arabic" w:hAnsi="Simplified Arabic" w:cs="Simplified Arabic"/>
          <w:b/>
          <w:bCs/>
          <w:sz w:val="28"/>
          <w:szCs w:val="28"/>
          <w:rtl/>
          <w:lang w:bidi="ar-EG"/>
        </w:rPr>
        <w:t xml:space="preserve">وتم </w:t>
      </w:r>
      <w:r w:rsidR="00A23D77" w:rsidRPr="000042DD">
        <w:rPr>
          <w:rFonts w:ascii="Simplified Arabic" w:hAnsi="Simplified Arabic" w:cs="Simplified Arabic" w:hint="cs"/>
          <w:b/>
          <w:bCs/>
          <w:sz w:val="28"/>
          <w:szCs w:val="28"/>
          <w:rtl/>
          <w:lang w:bidi="ar-EG"/>
        </w:rPr>
        <w:t>الارتكاز</w:t>
      </w:r>
      <w:r w:rsidR="008029FB">
        <w:rPr>
          <w:rFonts w:ascii="Simplified Arabic" w:hAnsi="Simplified Arabic" w:cs="Simplified Arabic" w:hint="cs"/>
          <w:b/>
          <w:bCs/>
          <w:sz w:val="28"/>
          <w:szCs w:val="28"/>
          <w:rtl/>
          <w:lang w:bidi="ar-EG"/>
        </w:rPr>
        <w:t xml:space="preserve"> </w:t>
      </w:r>
      <w:r w:rsidRPr="000042DD">
        <w:rPr>
          <w:rFonts w:ascii="Simplified Arabic" w:hAnsi="Simplified Arabic" w:cs="Simplified Arabic"/>
          <w:b/>
          <w:bCs/>
          <w:sz w:val="28"/>
          <w:szCs w:val="28"/>
          <w:rtl/>
          <w:lang w:bidi="ar-EG"/>
        </w:rPr>
        <w:t>على بعض</w:t>
      </w:r>
      <w:r w:rsidR="00B5095F">
        <w:rPr>
          <w:rFonts w:ascii="Simplified Arabic" w:hAnsi="Simplified Arabic" w:cs="Simplified Arabic"/>
          <w:b/>
          <w:bCs/>
          <w:sz w:val="28"/>
          <w:szCs w:val="28"/>
          <w:rtl/>
          <w:lang w:bidi="ar-EG"/>
        </w:rPr>
        <w:t xml:space="preserve"> النقاط لتحقيق تلك المحاور منها</w:t>
      </w:r>
      <w:r w:rsidRPr="000042DD">
        <w:rPr>
          <w:rFonts w:ascii="Simplified Arabic" w:hAnsi="Simplified Arabic" w:cs="Simplified Arabic"/>
          <w:b/>
          <w:bCs/>
          <w:sz w:val="28"/>
          <w:szCs w:val="28"/>
          <w:rtl/>
          <w:lang w:bidi="ar-EG"/>
        </w:rPr>
        <w:t>:</w:t>
      </w:r>
    </w:p>
    <w:p w14:paraId="525EB31D" w14:textId="30A149CC" w:rsidR="003442B4" w:rsidRPr="000042DD" w:rsidRDefault="003442B4" w:rsidP="00E54EA7">
      <w:pPr>
        <w:pStyle w:val="ListParagraph"/>
        <w:numPr>
          <w:ilvl w:val="0"/>
          <w:numId w:val="12"/>
        </w:numPr>
        <w:spacing w:after="0" w:line="240" w:lineRule="auto"/>
        <w:ind w:left="566" w:hanging="284"/>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 xml:space="preserve">إعادة تدريب وتأهيل العاملين من خلال تنشيط الحوافز المادية والمعنوية </w:t>
      </w:r>
      <w:r w:rsidR="00A23D77" w:rsidRPr="000042DD">
        <w:rPr>
          <w:rFonts w:ascii="Simplified Arabic" w:hAnsi="Simplified Arabic" w:cs="Simplified Arabic" w:hint="cs"/>
          <w:sz w:val="24"/>
          <w:szCs w:val="24"/>
          <w:rtl/>
          <w:lang w:bidi="ar-EG"/>
        </w:rPr>
        <w:t>وال</w:t>
      </w:r>
      <w:r w:rsidR="00A23D77">
        <w:rPr>
          <w:rFonts w:ascii="Simplified Arabic" w:hAnsi="Simplified Arabic" w:cs="Simplified Arabic" w:hint="cs"/>
          <w:sz w:val="24"/>
          <w:szCs w:val="24"/>
          <w:rtl/>
          <w:lang w:bidi="ar-EG"/>
        </w:rPr>
        <w:t>التحاق</w:t>
      </w:r>
      <w:r w:rsidRPr="000042DD">
        <w:rPr>
          <w:rFonts w:ascii="Simplified Arabic" w:hAnsi="Simplified Arabic" w:cs="Simplified Arabic"/>
          <w:sz w:val="24"/>
          <w:szCs w:val="24"/>
          <w:rtl/>
          <w:lang w:bidi="ar-EG"/>
        </w:rPr>
        <w:t xml:space="preserve"> بالدورات </w:t>
      </w:r>
      <w:r w:rsidR="00A23D77" w:rsidRPr="000042DD">
        <w:rPr>
          <w:rFonts w:ascii="Simplified Arabic" w:hAnsi="Simplified Arabic" w:cs="Simplified Arabic" w:hint="cs"/>
          <w:sz w:val="24"/>
          <w:szCs w:val="24"/>
          <w:rtl/>
          <w:lang w:bidi="ar-EG"/>
        </w:rPr>
        <w:t>التدريبية</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مج</w:t>
      </w:r>
      <w:r w:rsidR="00AA63CD">
        <w:rPr>
          <w:rFonts w:ascii="Simplified Arabic" w:hAnsi="Simplified Arabic" w:cs="Simplified Arabic" w:hint="cs"/>
          <w:sz w:val="24"/>
          <w:szCs w:val="24"/>
          <w:rtl/>
          <w:lang w:bidi="ar-EG"/>
        </w:rPr>
        <w:t>ا</w:t>
      </w:r>
      <w:r w:rsidRPr="000042DD">
        <w:rPr>
          <w:rFonts w:ascii="Simplified Arabic" w:hAnsi="Simplified Arabic" w:cs="Simplified Arabic"/>
          <w:sz w:val="24"/>
          <w:szCs w:val="24"/>
          <w:rtl/>
          <w:lang w:bidi="ar-EG"/>
        </w:rPr>
        <w:t>لات التكنولوجيا، والتسويق ال</w:t>
      </w:r>
      <w:r w:rsidR="00AA63CD">
        <w:rPr>
          <w:rFonts w:ascii="Simplified Arabic" w:hAnsi="Simplified Arabic" w:cs="Simplified Arabic"/>
          <w:sz w:val="24"/>
          <w:szCs w:val="24"/>
          <w:rtl/>
          <w:lang w:bidi="ar-EG"/>
        </w:rPr>
        <w:t>أخضر</w:t>
      </w:r>
      <w:r w:rsidR="00EC4C65">
        <w:rPr>
          <w:rFonts w:ascii="Simplified Arabic" w:hAnsi="Simplified Arabic" w:cs="Simplified Arabic" w:hint="cs"/>
          <w:sz w:val="24"/>
          <w:szCs w:val="24"/>
          <w:rtl/>
          <w:lang w:bidi="ar-EG"/>
        </w:rPr>
        <w:t>.</w:t>
      </w:r>
    </w:p>
    <w:p w14:paraId="160A30AF" w14:textId="556000EE" w:rsidR="003442B4" w:rsidRPr="000042DD" w:rsidRDefault="003442B4" w:rsidP="00E54EA7">
      <w:pPr>
        <w:pStyle w:val="ListParagraph"/>
        <w:numPr>
          <w:ilvl w:val="0"/>
          <w:numId w:val="12"/>
        </w:numPr>
        <w:spacing w:line="240" w:lineRule="auto"/>
        <w:ind w:left="566" w:hanging="284"/>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تشجيع ال</w:t>
      </w:r>
      <w:r w:rsidR="001F632C">
        <w:rPr>
          <w:rFonts w:ascii="Simplified Arabic" w:hAnsi="Simplified Arabic" w:cs="Simplified Arabic"/>
          <w:sz w:val="24"/>
          <w:szCs w:val="24"/>
          <w:rtl/>
          <w:lang w:bidi="ar-EG"/>
        </w:rPr>
        <w:t>اهتمام</w:t>
      </w:r>
      <w:r w:rsidR="00B5095F">
        <w:rPr>
          <w:rFonts w:ascii="Simplified Arabic" w:hAnsi="Simplified Arabic" w:cs="Simplified Arabic"/>
          <w:sz w:val="24"/>
          <w:szCs w:val="24"/>
          <w:rtl/>
          <w:lang w:bidi="ar-EG"/>
        </w:rPr>
        <w:t xml:space="preserve"> بقطاع الصناعات المغذية </w:t>
      </w:r>
      <w:r w:rsidR="00A23D77">
        <w:rPr>
          <w:rFonts w:ascii="Simplified Arabic" w:hAnsi="Simplified Arabic" w:cs="Simplified Arabic" w:hint="cs"/>
          <w:sz w:val="24"/>
          <w:szCs w:val="24"/>
          <w:rtl/>
          <w:lang w:bidi="ar-EG"/>
        </w:rPr>
        <w:t>للسيارات</w:t>
      </w:r>
      <w:r w:rsidRPr="000042DD">
        <w:rPr>
          <w:rFonts w:ascii="Simplified Arabic" w:hAnsi="Simplified Arabic" w:cs="Simplified Arabic"/>
          <w:sz w:val="24"/>
          <w:szCs w:val="24"/>
          <w:rtl/>
          <w:lang w:bidi="ar-EG"/>
        </w:rPr>
        <w:t>.</w:t>
      </w:r>
    </w:p>
    <w:p w14:paraId="1FFA788D" w14:textId="57C4523E" w:rsidR="003442B4" w:rsidRPr="000042DD" w:rsidRDefault="003442B4" w:rsidP="00E54EA7">
      <w:pPr>
        <w:pStyle w:val="ListParagraph"/>
        <w:numPr>
          <w:ilvl w:val="0"/>
          <w:numId w:val="12"/>
        </w:numPr>
        <w:spacing w:line="240" w:lineRule="auto"/>
        <w:ind w:left="566" w:hanging="284"/>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دعم خطوط ال</w:t>
      </w:r>
      <w:r w:rsidR="000D4B2B">
        <w:rPr>
          <w:rFonts w:ascii="Simplified Arabic" w:hAnsi="Simplified Arabic" w:cs="Simplified Arabic"/>
          <w:sz w:val="24"/>
          <w:szCs w:val="24"/>
          <w:rtl/>
          <w:lang w:bidi="ar-EG"/>
        </w:rPr>
        <w:t>إنتاج</w:t>
      </w:r>
      <w:r w:rsidR="00B5095F">
        <w:rPr>
          <w:rFonts w:ascii="Simplified Arabic" w:hAnsi="Simplified Arabic" w:cs="Simplified Arabic"/>
          <w:sz w:val="24"/>
          <w:szCs w:val="24"/>
          <w:rtl/>
          <w:lang w:bidi="ar-EG"/>
        </w:rPr>
        <w:t xml:space="preserve"> بالتكنولوجيا الحديثة</w:t>
      </w:r>
      <w:r w:rsidRPr="000042DD">
        <w:rPr>
          <w:rFonts w:ascii="Simplified Arabic" w:hAnsi="Simplified Arabic" w:cs="Simplified Arabic"/>
          <w:sz w:val="24"/>
          <w:szCs w:val="24"/>
          <w:rtl/>
          <w:lang w:bidi="ar-EG"/>
        </w:rPr>
        <w:t>.</w:t>
      </w:r>
    </w:p>
    <w:p w14:paraId="66EF7DEE" w14:textId="0DD23BFD" w:rsidR="003442B4" w:rsidRPr="000042DD" w:rsidRDefault="003442B4" w:rsidP="00E54EA7">
      <w:pPr>
        <w:pStyle w:val="ListParagraph"/>
        <w:numPr>
          <w:ilvl w:val="0"/>
          <w:numId w:val="12"/>
        </w:numPr>
        <w:spacing w:line="240" w:lineRule="auto"/>
        <w:ind w:left="566" w:hanging="284"/>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 xml:space="preserve">الحصول على نصيب من تلك الصناعة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السوق </w:t>
      </w:r>
      <w:r w:rsidR="003C1868">
        <w:rPr>
          <w:rFonts w:ascii="Simplified Arabic" w:hAnsi="Simplified Arabic" w:cs="Simplified Arabic"/>
          <w:sz w:val="24"/>
          <w:szCs w:val="24"/>
          <w:rtl/>
          <w:lang w:bidi="ar-EG"/>
        </w:rPr>
        <w:t>العالمي</w:t>
      </w:r>
      <w:r w:rsidRPr="000042DD">
        <w:rPr>
          <w:rFonts w:ascii="Simplified Arabic" w:hAnsi="Simplified Arabic" w:cs="Simplified Arabic"/>
          <w:sz w:val="24"/>
          <w:szCs w:val="24"/>
          <w:rtl/>
          <w:lang w:bidi="ar-EG"/>
        </w:rPr>
        <w:t>.</w:t>
      </w:r>
    </w:p>
    <w:p w14:paraId="0CBF02F5" w14:textId="569DB9F3" w:rsidR="003442B4" w:rsidRPr="000042DD" w:rsidRDefault="003442B4" w:rsidP="00FA09CC">
      <w:pPr>
        <w:pStyle w:val="ListParagraph"/>
        <w:numPr>
          <w:ilvl w:val="0"/>
          <w:numId w:val="12"/>
        </w:numPr>
        <w:spacing w:before="240" w:after="0" w:line="240" w:lineRule="auto"/>
        <w:ind w:left="566" w:hanging="284"/>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 xml:space="preserve">تخفيض التكاليف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استثمار</w:t>
      </w:r>
      <w:r w:rsidR="00A23D77" w:rsidRPr="000042DD">
        <w:rPr>
          <w:rFonts w:ascii="Simplified Arabic" w:hAnsi="Simplified Arabic" w:cs="Simplified Arabic" w:hint="cs"/>
          <w:sz w:val="24"/>
          <w:szCs w:val="24"/>
          <w:rtl/>
          <w:lang w:bidi="ar-EG"/>
        </w:rPr>
        <w:t>ية</w:t>
      </w:r>
      <w:r w:rsidRPr="000042DD">
        <w:rPr>
          <w:rFonts w:ascii="Simplified Arabic" w:hAnsi="Simplified Arabic" w:cs="Simplified Arabic"/>
          <w:sz w:val="24"/>
          <w:szCs w:val="24"/>
          <w:rtl/>
          <w:lang w:bidi="ar-EG"/>
        </w:rPr>
        <w:t xml:space="preserve"> على الصناعة كثيفة رأس المال.</w:t>
      </w:r>
    </w:p>
    <w:p w14:paraId="16E12F46" w14:textId="27D7E4CC" w:rsidR="003442B4" w:rsidRPr="000042DD" w:rsidRDefault="006F6F65" w:rsidP="00FA09CC">
      <w:pPr>
        <w:spacing w:before="240" w:after="0" w:line="240" w:lineRule="auto"/>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مفتاح الكلمات</w:t>
      </w:r>
      <w:r w:rsidR="003442B4" w:rsidRPr="000042DD">
        <w:rPr>
          <w:rFonts w:ascii="Simplified Arabic" w:hAnsi="Simplified Arabic" w:cs="Simplified Arabic"/>
          <w:b/>
          <w:bCs/>
          <w:sz w:val="32"/>
          <w:szCs w:val="32"/>
          <w:rtl/>
          <w:lang w:bidi="ar-EG"/>
        </w:rPr>
        <w:t>:</w:t>
      </w:r>
    </w:p>
    <w:p w14:paraId="0814AE0E" w14:textId="0087BE73" w:rsidR="00FD4A2A" w:rsidRDefault="00702B01" w:rsidP="00FA09CC">
      <w:pPr>
        <w:spacing w:after="0" w:line="240" w:lineRule="auto"/>
        <w:ind w:left="707"/>
        <w:rPr>
          <w:rFonts w:ascii="Simplified Arabic" w:hAnsi="Simplified Arabic" w:cs="Simplified Arabic"/>
          <w:sz w:val="24"/>
          <w:szCs w:val="24"/>
          <w:rtl/>
          <w:lang w:bidi="ar-EG"/>
        </w:rPr>
      </w:pPr>
      <w:r w:rsidRPr="00FA09CC">
        <w:rPr>
          <w:rFonts w:ascii="Simplified Arabic" w:hAnsi="Simplified Arabic" w:cs="Simplified Arabic" w:hint="cs"/>
          <w:sz w:val="24"/>
          <w:szCs w:val="24"/>
          <w:rtl/>
          <w:lang w:bidi="ar-EG"/>
        </w:rPr>
        <w:t xml:space="preserve">إصلاح </w:t>
      </w:r>
      <w:r w:rsidR="00B40311" w:rsidRPr="00FA09CC">
        <w:rPr>
          <w:rFonts w:ascii="Simplified Arabic" w:hAnsi="Simplified Arabic" w:cs="Simplified Arabic" w:hint="cs"/>
          <w:sz w:val="24"/>
          <w:szCs w:val="24"/>
          <w:rtl/>
          <w:lang w:bidi="ar-EG"/>
        </w:rPr>
        <w:t xml:space="preserve">الهيئات </w:t>
      </w:r>
      <w:r w:rsidR="00A23D77" w:rsidRPr="00FA09CC">
        <w:rPr>
          <w:rFonts w:ascii="Simplified Arabic" w:hAnsi="Simplified Arabic" w:cs="Simplified Arabic" w:hint="cs"/>
          <w:sz w:val="24"/>
          <w:szCs w:val="24"/>
          <w:rtl/>
          <w:lang w:bidi="ar-EG"/>
        </w:rPr>
        <w:t>الاقتصادية</w:t>
      </w:r>
      <w:r w:rsidR="00FA09CC" w:rsidRPr="00FA09CC">
        <w:rPr>
          <w:rFonts w:ascii="Simplified Arabic" w:hAnsi="Simplified Arabic" w:cs="Simplified Arabic" w:hint="cs"/>
          <w:sz w:val="24"/>
          <w:szCs w:val="24"/>
          <w:rtl/>
          <w:lang w:bidi="ar-EG"/>
        </w:rPr>
        <w:t xml:space="preserve">_ </w:t>
      </w:r>
      <w:r w:rsidR="003442B4" w:rsidRPr="00FA09CC">
        <w:rPr>
          <w:rFonts w:ascii="Simplified Arabic" w:hAnsi="Simplified Arabic" w:cs="Simplified Arabic"/>
          <w:sz w:val="24"/>
          <w:szCs w:val="24"/>
          <w:rtl/>
          <w:lang w:bidi="ar-EG"/>
        </w:rPr>
        <w:t>توطين صناعة السيارات</w:t>
      </w:r>
      <w:r w:rsidR="00FA09CC" w:rsidRPr="00FA09CC">
        <w:rPr>
          <w:rFonts w:ascii="Simplified Arabic" w:hAnsi="Simplified Arabic" w:cs="Simplified Arabic" w:hint="cs"/>
          <w:sz w:val="24"/>
          <w:szCs w:val="24"/>
          <w:rtl/>
          <w:lang w:bidi="ar-EG"/>
        </w:rPr>
        <w:t xml:space="preserve"> _ </w:t>
      </w:r>
      <w:r w:rsidR="003442B4" w:rsidRPr="00FA09CC">
        <w:rPr>
          <w:rFonts w:ascii="Simplified Arabic" w:hAnsi="Simplified Arabic" w:cs="Simplified Arabic"/>
          <w:sz w:val="24"/>
          <w:szCs w:val="24"/>
          <w:rtl/>
          <w:lang w:bidi="ar-EG"/>
        </w:rPr>
        <w:t>الصناعات المغذية للسيارات</w:t>
      </w:r>
      <w:r w:rsidR="00FA09CC" w:rsidRPr="00FA09CC">
        <w:rPr>
          <w:rFonts w:ascii="Simplified Arabic" w:hAnsi="Simplified Arabic" w:cs="Simplified Arabic" w:hint="cs"/>
          <w:sz w:val="24"/>
          <w:szCs w:val="24"/>
          <w:rtl/>
          <w:lang w:bidi="ar-EG"/>
        </w:rPr>
        <w:t xml:space="preserve"> _ </w:t>
      </w:r>
      <w:r w:rsidR="003442B4" w:rsidRPr="00FA09CC">
        <w:rPr>
          <w:rFonts w:ascii="Simplified Arabic" w:hAnsi="Simplified Arabic" w:cs="Simplified Arabic"/>
          <w:sz w:val="24"/>
          <w:szCs w:val="24"/>
          <w:rtl/>
          <w:lang w:bidi="ar-EG"/>
        </w:rPr>
        <w:t>تخفيض حجم واردات السيارات</w:t>
      </w:r>
      <w:r w:rsidR="00FA09CC">
        <w:rPr>
          <w:rFonts w:ascii="Simplified Arabic" w:hAnsi="Simplified Arabic" w:cs="Simplified Arabic" w:hint="cs"/>
          <w:sz w:val="24"/>
          <w:szCs w:val="24"/>
          <w:rtl/>
          <w:lang w:bidi="ar-EG"/>
        </w:rPr>
        <w:t xml:space="preserve"> - السيارات</w:t>
      </w:r>
      <w:r w:rsidR="00BE0F6E">
        <w:rPr>
          <w:rFonts w:ascii="Simplified Arabic" w:hAnsi="Simplified Arabic" w:cs="Simplified Arabic" w:hint="cs"/>
          <w:sz w:val="24"/>
          <w:szCs w:val="24"/>
          <w:rtl/>
          <w:lang w:bidi="ar-EG"/>
        </w:rPr>
        <w:t xml:space="preserve"> </w:t>
      </w:r>
      <w:r w:rsidR="00B40311">
        <w:rPr>
          <w:rFonts w:ascii="Simplified Arabic" w:hAnsi="Simplified Arabic" w:cs="Simplified Arabic" w:hint="cs"/>
          <w:sz w:val="24"/>
          <w:szCs w:val="24"/>
          <w:rtl/>
          <w:lang w:bidi="ar-EG"/>
        </w:rPr>
        <w:t>ال</w:t>
      </w:r>
      <w:r w:rsidR="003442B4" w:rsidRPr="000042DD">
        <w:rPr>
          <w:rFonts w:ascii="Simplified Arabic" w:hAnsi="Simplified Arabic" w:cs="Simplified Arabic"/>
          <w:sz w:val="24"/>
          <w:szCs w:val="24"/>
          <w:rtl/>
          <w:lang w:bidi="ar-EG"/>
        </w:rPr>
        <w:t>مصرية.</w:t>
      </w:r>
    </w:p>
    <w:p w14:paraId="7C9D0430" w14:textId="77777777" w:rsidR="00FA09CC" w:rsidRDefault="00FA09CC" w:rsidP="00FA09CC">
      <w:pPr>
        <w:spacing w:after="0" w:line="240" w:lineRule="auto"/>
        <w:ind w:left="707"/>
        <w:rPr>
          <w:rFonts w:ascii="Simplified Arabic" w:hAnsi="Simplified Arabic" w:cs="Simplified Arabic"/>
          <w:sz w:val="24"/>
          <w:szCs w:val="24"/>
          <w:lang w:bidi="ar-EG"/>
        </w:rPr>
      </w:pPr>
    </w:p>
    <w:p w14:paraId="22B4B168" w14:textId="77777777" w:rsidR="003442B4" w:rsidRPr="000042DD" w:rsidRDefault="003442B4" w:rsidP="009520B4">
      <w:pPr>
        <w:spacing w:after="0"/>
        <w:jc w:val="center"/>
        <w:rPr>
          <w:rFonts w:ascii="Simplified Arabic" w:hAnsi="Simplified Arabic" w:cs="Simplified Arabic"/>
          <w:b/>
          <w:bCs/>
          <w:sz w:val="28"/>
          <w:szCs w:val="28"/>
          <w:rtl/>
          <w:lang w:bidi="ar-EG"/>
        </w:rPr>
      </w:pPr>
      <w:r w:rsidRPr="000042DD">
        <w:rPr>
          <w:rFonts w:ascii="Simplified Arabic" w:hAnsi="Simplified Arabic" w:cs="Simplified Arabic"/>
          <w:b/>
          <w:bCs/>
          <w:sz w:val="28"/>
          <w:szCs w:val="28"/>
          <w:rtl/>
          <w:lang w:bidi="ar-EG"/>
        </w:rPr>
        <w:lastRenderedPageBreak/>
        <w:t>المحتويات</w:t>
      </w:r>
    </w:p>
    <w:tbl>
      <w:tblPr>
        <w:tblStyle w:val="TableGrid"/>
        <w:bidiVisual/>
        <w:tblW w:w="0" w:type="auto"/>
        <w:jc w:val="center"/>
        <w:tblLook w:val="04A0" w:firstRow="1" w:lastRow="0" w:firstColumn="1" w:lastColumn="0" w:noHBand="0" w:noVBand="1"/>
      </w:tblPr>
      <w:tblGrid>
        <w:gridCol w:w="7988"/>
        <w:gridCol w:w="844"/>
      </w:tblGrid>
      <w:tr w:rsidR="003442B4" w:rsidRPr="000042DD" w14:paraId="6CFB9472" w14:textId="77777777" w:rsidTr="004409F8">
        <w:trPr>
          <w:jc w:val="center"/>
        </w:trPr>
        <w:tc>
          <w:tcPr>
            <w:tcW w:w="7988" w:type="dxa"/>
            <w:vAlign w:val="center"/>
          </w:tcPr>
          <w:p w14:paraId="09069EA7" w14:textId="77777777" w:rsidR="003442B4" w:rsidRPr="000042DD" w:rsidRDefault="003442B4" w:rsidP="009520B4">
            <w:pPr>
              <w:jc w:val="center"/>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الموضوع</w:t>
            </w:r>
          </w:p>
        </w:tc>
        <w:tc>
          <w:tcPr>
            <w:tcW w:w="844" w:type="dxa"/>
            <w:vAlign w:val="center"/>
          </w:tcPr>
          <w:p w14:paraId="5E01252A" w14:textId="35BF4B2D" w:rsidR="003442B4" w:rsidRPr="000042DD" w:rsidRDefault="003442B4" w:rsidP="009520B4">
            <w:pPr>
              <w:jc w:val="center"/>
              <w:rPr>
                <w:rFonts w:ascii="Simplified Arabic" w:hAnsi="Simplified Arabic" w:cs="Simplified Arabic"/>
                <w:b/>
                <w:bCs/>
                <w:sz w:val="18"/>
                <w:szCs w:val="18"/>
                <w:rtl/>
                <w:lang w:bidi="ar-EG"/>
              </w:rPr>
            </w:pPr>
            <w:r w:rsidRPr="000042DD">
              <w:rPr>
                <w:rFonts w:ascii="Simplified Arabic" w:hAnsi="Simplified Arabic" w:cs="Simplified Arabic"/>
                <w:b/>
                <w:bCs/>
                <w:sz w:val="18"/>
                <w:szCs w:val="18"/>
                <w:rtl/>
                <w:lang w:bidi="ar-EG"/>
              </w:rPr>
              <w:t>الصفحة</w:t>
            </w:r>
          </w:p>
        </w:tc>
      </w:tr>
      <w:tr w:rsidR="003442B4" w:rsidRPr="000042DD" w14:paraId="1E66CDA1" w14:textId="77777777" w:rsidTr="004409F8">
        <w:trPr>
          <w:jc w:val="center"/>
        </w:trPr>
        <w:tc>
          <w:tcPr>
            <w:tcW w:w="7988" w:type="dxa"/>
            <w:vAlign w:val="center"/>
          </w:tcPr>
          <w:p w14:paraId="0A7AD19A" w14:textId="77777777" w:rsidR="003442B4" w:rsidRPr="000042DD" w:rsidRDefault="003442B4" w:rsidP="009520B4">
            <w:pPr>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مقدمة</w:t>
            </w:r>
          </w:p>
        </w:tc>
        <w:tc>
          <w:tcPr>
            <w:tcW w:w="844" w:type="dxa"/>
            <w:vAlign w:val="center"/>
          </w:tcPr>
          <w:p w14:paraId="24C7C1E9" w14:textId="3B463F18" w:rsidR="003442B4" w:rsidRPr="000042DD" w:rsidRDefault="00BC03E6"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r>
      <w:tr w:rsidR="003442B4" w:rsidRPr="000042DD" w14:paraId="0D8D7D4B" w14:textId="77777777" w:rsidTr="004409F8">
        <w:trPr>
          <w:jc w:val="center"/>
        </w:trPr>
        <w:tc>
          <w:tcPr>
            <w:tcW w:w="7988" w:type="dxa"/>
            <w:vAlign w:val="center"/>
          </w:tcPr>
          <w:p w14:paraId="68EB65FD" w14:textId="13837530" w:rsidR="003442B4" w:rsidRPr="008D494C" w:rsidRDefault="006252BE" w:rsidP="009520B4">
            <w:pPr>
              <w:rPr>
                <w:rFonts w:ascii="Simplified Arabic" w:hAnsi="Simplified Arabic" w:cs="Simplified Arabic"/>
                <w:b/>
                <w:bCs/>
                <w:sz w:val="24"/>
                <w:szCs w:val="24"/>
                <w:rtl/>
                <w:lang w:bidi="ar-EG"/>
              </w:rPr>
            </w:pPr>
            <w:r w:rsidRPr="008D494C">
              <w:rPr>
                <w:rFonts w:ascii="Simplified Arabic" w:hAnsi="Simplified Arabic" w:cs="Simplified Arabic"/>
                <w:b/>
                <w:bCs/>
                <w:sz w:val="24"/>
                <w:szCs w:val="24"/>
                <w:rtl/>
                <w:lang w:bidi="ar-EG"/>
              </w:rPr>
              <w:t>أول</w:t>
            </w:r>
            <w:r w:rsidR="003442B4" w:rsidRPr="008D494C">
              <w:rPr>
                <w:rFonts w:ascii="Simplified Arabic" w:hAnsi="Simplified Arabic" w:cs="Simplified Arabic"/>
                <w:b/>
                <w:bCs/>
                <w:sz w:val="24"/>
                <w:szCs w:val="24"/>
                <w:rtl/>
                <w:lang w:bidi="ar-EG"/>
              </w:rPr>
              <w:t>اً: مشكلة البحث</w:t>
            </w:r>
          </w:p>
        </w:tc>
        <w:tc>
          <w:tcPr>
            <w:tcW w:w="844" w:type="dxa"/>
            <w:vAlign w:val="center"/>
          </w:tcPr>
          <w:p w14:paraId="29B48636" w14:textId="10EF3E55" w:rsidR="003442B4" w:rsidRPr="000042DD" w:rsidRDefault="00BC03E6"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r>
      <w:tr w:rsidR="003442B4" w:rsidRPr="000042DD" w14:paraId="4804E46C" w14:textId="77777777" w:rsidTr="004409F8">
        <w:trPr>
          <w:jc w:val="center"/>
        </w:trPr>
        <w:tc>
          <w:tcPr>
            <w:tcW w:w="7988" w:type="dxa"/>
            <w:vAlign w:val="center"/>
          </w:tcPr>
          <w:p w14:paraId="080C5827" w14:textId="36D138F9" w:rsidR="003442B4" w:rsidRPr="008D494C" w:rsidRDefault="003442B4" w:rsidP="009520B4">
            <w:pPr>
              <w:rPr>
                <w:rFonts w:ascii="Simplified Arabic" w:hAnsi="Simplified Arabic" w:cs="Simplified Arabic"/>
                <w:b/>
                <w:bCs/>
                <w:rtl/>
                <w:lang w:bidi="ar-EG"/>
              </w:rPr>
            </w:pPr>
            <w:r w:rsidRPr="008D494C">
              <w:rPr>
                <w:rFonts w:ascii="Simplified Arabic" w:hAnsi="Simplified Arabic" w:cs="Simplified Arabic"/>
                <w:b/>
                <w:bCs/>
                <w:sz w:val="24"/>
                <w:szCs w:val="24"/>
                <w:rtl/>
                <w:lang w:bidi="ar-EG"/>
              </w:rPr>
              <w:t xml:space="preserve">ثانياً: </w:t>
            </w:r>
            <w:r w:rsidRPr="008D494C">
              <w:rPr>
                <w:rFonts w:ascii="Simplified Arabic" w:hAnsi="Simplified Arabic" w:cs="Simplified Arabic"/>
                <w:b/>
                <w:bCs/>
                <w:rtl/>
                <w:lang w:bidi="ar-EG"/>
              </w:rPr>
              <w:t>أهداف البحث</w:t>
            </w:r>
          </w:p>
        </w:tc>
        <w:tc>
          <w:tcPr>
            <w:tcW w:w="844" w:type="dxa"/>
            <w:vAlign w:val="center"/>
          </w:tcPr>
          <w:p w14:paraId="5C9E8298" w14:textId="453708B6" w:rsidR="003442B4" w:rsidRPr="000042DD" w:rsidRDefault="00BC03E6"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r>
      <w:tr w:rsidR="003442B4" w:rsidRPr="000042DD" w14:paraId="67096463" w14:textId="77777777" w:rsidTr="004409F8">
        <w:trPr>
          <w:jc w:val="center"/>
        </w:trPr>
        <w:tc>
          <w:tcPr>
            <w:tcW w:w="7988" w:type="dxa"/>
            <w:vAlign w:val="center"/>
          </w:tcPr>
          <w:p w14:paraId="7EBBEFF4" w14:textId="2B2147EE" w:rsidR="003442B4" w:rsidRPr="008D494C" w:rsidRDefault="003442B4" w:rsidP="009520B4">
            <w:pPr>
              <w:rPr>
                <w:rFonts w:ascii="Simplified Arabic" w:hAnsi="Simplified Arabic" w:cs="Simplified Arabic"/>
                <w:b/>
                <w:bCs/>
                <w:rtl/>
                <w:lang w:bidi="ar-EG"/>
              </w:rPr>
            </w:pPr>
            <w:r w:rsidRPr="008D494C">
              <w:rPr>
                <w:rFonts w:ascii="Simplified Arabic" w:hAnsi="Simplified Arabic" w:cs="Simplified Arabic"/>
                <w:b/>
                <w:bCs/>
                <w:sz w:val="24"/>
                <w:szCs w:val="24"/>
                <w:rtl/>
                <w:lang w:bidi="ar-EG"/>
              </w:rPr>
              <w:t xml:space="preserve">ثالثاً: </w:t>
            </w:r>
            <w:r w:rsidR="008968E3" w:rsidRPr="008D494C">
              <w:rPr>
                <w:rFonts w:ascii="Simplified Arabic" w:hAnsi="Simplified Arabic" w:cs="Simplified Arabic"/>
                <w:b/>
                <w:bCs/>
                <w:rtl/>
                <w:lang w:bidi="ar-EG"/>
              </w:rPr>
              <w:t>أهمية</w:t>
            </w:r>
            <w:r w:rsidRPr="008D494C">
              <w:rPr>
                <w:rFonts w:ascii="Simplified Arabic" w:hAnsi="Simplified Arabic" w:cs="Simplified Arabic"/>
                <w:b/>
                <w:bCs/>
                <w:rtl/>
                <w:lang w:bidi="ar-EG"/>
              </w:rPr>
              <w:t xml:space="preserve"> البحث</w:t>
            </w:r>
          </w:p>
        </w:tc>
        <w:tc>
          <w:tcPr>
            <w:tcW w:w="844" w:type="dxa"/>
            <w:vAlign w:val="center"/>
          </w:tcPr>
          <w:p w14:paraId="0AF152FD" w14:textId="6B56130B" w:rsidR="003442B4" w:rsidRPr="000042DD" w:rsidRDefault="00BC03E6"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r>
      <w:tr w:rsidR="003442B4" w:rsidRPr="000042DD" w14:paraId="08CE1080" w14:textId="77777777" w:rsidTr="004409F8">
        <w:trPr>
          <w:jc w:val="center"/>
        </w:trPr>
        <w:tc>
          <w:tcPr>
            <w:tcW w:w="7988" w:type="dxa"/>
            <w:vAlign w:val="center"/>
          </w:tcPr>
          <w:p w14:paraId="6E5D17CF" w14:textId="47D75694" w:rsidR="003442B4" w:rsidRPr="008D494C" w:rsidRDefault="003442B4" w:rsidP="009520B4">
            <w:pPr>
              <w:rPr>
                <w:rFonts w:ascii="Simplified Arabic" w:hAnsi="Simplified Arabic" w:cs="Simplified Arabic"/>
                <w:b/>
                <w:bCs/>
                <w:rtl/>
                <w:lang w:bidi="ar-EG"/>
              </w:rPr>
            </w:pPr>
            <w:r w:rsidRPr="008D494C">
              <w:rPr>
                <w:rFonts w:ascii="Simplified Arabic" w:hAnsi="Simplified Arabic" w:cs="Simplified Arabic"/>
                <w:b/>
                <w:bCs/>
                <w:sz w:val="24"/>
                <w:szCs w:val="24"/>
                <w:rtl/>
                <w:lang w:bidi="ar-EG"/>
              </w:rPr>
              <w:t xml:space="preserve">رابعاً: </w:t>
            </w:r>
            <w:r w:rsidRPr="008D494C">
              <w:rPr>
                <w:rFonts w:ascii="Simplified Arabic" w:hAnsi="Simplified Arabic" w:cs="Simplified Arabic"/>
                <w:b/>
                <w:bCs/>
                <w:rtl/>
                <w:lang w:bidi="ar-EG"/>
              </w:rPr>
              <w:t>منهجية البحث</w:t>
            </w:r>
          </w:p>
        </w:tc>
        <w:tc>
          <w:tcPr>
            <w:tcW w:w="844" w:type="dxa"/>
            <w:vAlign w:val="center"/>
          </w:tcPr>
          <w:p w14:paraId="046744FB" w14:textId="60258089" w:rsidR="003442B4" w:rsidRPr="000042DD" w:rsidRDefault="00BC03E6"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p>
        </w:tc>
      </w:tr>
      <w:tr w:rsidR="003442B4" w:rsidRPr="000042DD" w14:paraId="423BDAF0" w14:textId="77777777" w:rsidTr="004409F8">
        <w:trPr>
          <w:jc w:val="center"/>
        </w:trPr>
        <w:tc>
          <w:tcPr>
            <w:tcW w:w="7988" w:type="dxa"/>
            <w:vAlign w:val="center"/>
          </w:tcPr>
          <w:p w14:paraId="645BC4A2" w14:textId="2E0F23E0" w:rsidR="003442B4" w:rsidRPr="008D494C" w:rsidRDefault="003442B4" w:rsidP="009520B4">
            <w:pPr>
              <w:rPr>
                <w:rFonts w:ascii="Simplified Arabic" w:hAnsi="Simplified Arabic" w:cs="Simplified Arabic"/>
                <w:b/>
                <w:bCs/>
                <w:rtl/>
                <w:lang w:bidi="ar-EG"/>
              </w:rPr>
            </w:pPr>
            <w:r w:rsidRPr="008D494C">
              <w:rPr>
                <w:rFonts w:ascii="Simplified Arabic" w:hAnsi="Simplified Arabic" w:cs="Simplified Arabic"/>
                <w:b/>
                <w:bCs/>
                <w:sz w:val="24"/>
                <w:szCs w:val="24"/>
                <w:rtl/>
                <w:lang w:bidi="ar-EG"/>
              </w:rPr>
              <w:t xml:space="preserve">خامساً: </w:t>
            </w:r>
            <w:r w:rsidRPr="008D494C">
              <w:rPr>
                <w:rFonts w:ascii="Simplified Arabic" w:hAnsi="Simplified Arabic" w:cs="Simplified Arabic"/>
                <w:b/>
                <w:bCs/>
                <w:rtl/>
                <w:lang w:bidi="ar-EG"/>
              </w:rPr>
              <w:t>خطة البحث</w:t>
            </w:r>
          </w:p>
        </w:tc>
        <w:tc>
          <w:tcPr>
            <w:tcW w:w="844" w:type="dxa"/>
            <w:vAlign w:val="center"/>
          </w:tcPr>
          <w:p w14:paraId="2F93554B" w14:textId="19C0E535" w:rsidR="003442B4" w:rsidRPr="000042DD" w:rsidRDefault="00BC03E6"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p>
        </w:tc>
      </w:tr>
      <w:tr w:rsidR="003442B4" w:rsidRPr="000042DD" w14:paraId="7A566527" w14:textId="77777777" w:rsidTr="004409F8">
        <w:trPr>
          <w:jc w:val="center"/>
        </w:trPr>
        <w:tc>
          <w:tcPr>
            <w:tcW w:w="7988" w:type="dxa"/>
            <w:vAlign w:val="center"/>
          </w:tcPr>
          <w:p w14:paraId="0D4B07FA" w14:textId="15E00DFC" w:rsidR="003442B4" w:rsidRPr="008D494C" w:rsidRDefault="003442B4" w:rsidP="009520B4">
            <w:pPr>
              <w:rPr>
                <w:rFonts w:ascii="Simplified Arabic" w:hAnsi="Simplified Arabic" w:cs="Simplified Arabic"/>
                <w:b/>
                <w:bCs/>
                <w:rtl/>
                <w:lang w:bidi="ar-EG"/>
              </w:rPr>
            </w:pPr>
            <w:r w:rsidRPr="008D494C">
              <w:rPr>
                <w:rFonts w:ascii="Simplified Arabic" w:hAnsi="Simplified Arabic" w:cs="Simplified Arabic"/>
                <w:b/>
                <w:bCs/>
                <w:sz w:val="24"/>
                <w:szCs w:val="24"/>
                <w:rtl/>
                <w:lang w:bidi="ar-EG"/>
              </w:rPr>
              <w:t xml:space="preserve">سادساً: </w:t>
            </w:r>
            <w:r w:rsidRPr="008D494C">
              <w:rPr>
                <w:rFonts w:ascii="Simplified Arabic" w:hAnsi="Simplified Arabic" w:cs="Simplified Arabic"/>
                <w:b/>
                <w:bCs/>
                <w:rtl/>
                <w:lang w:bidi="ar-EG"/>
              </w:rPr>
              <w:t>الدراسات السابقة</w:t>
            </w:r>
          </w:p>
        </w:tc>
        <w:tc>
          <w:tcPr>
            <w:tcW w:w="844" w:type="dxa"/>
            <w:vAlign w:val="center"/>
          </w:tcPr>
          <w:p w14:paraId="127DACAF" w14:textId="1825E924" w:rsidR="003442B4" w:rsidRPr="000042DD" w:rsidRDefault="00BC03E6"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p>
        </w:tc>
      </w:tr>
      <w:tr w:rsidR="003442B4" w:rsidRPr="000042DD" w14:paraId="422BE60D" w14:textId="77777777" w:rsidTr="004409F8">
        <w:trPr>
          <w:jc w:val="center"/>
        </w:trPr>
        <w:tc>
          <w:tcPr>
            <w:tcW w:w="7988" w:type="dxa"/>
            <w:vAlign w:val="center"/>
          </w:tcPr>
          <w:p w14:paraId="5F73701E" w14:textId="53CAE3E3" w:rsidR="003442B4" w:rsidRPr="000042DD" w:rsidRDefault="003442B4" w:rsidP="009520B4">
            <w:pPr>
              <w:rPr>
                <w:rFonts w:ascii="Simplified Arabic" w:hAnsi="Simplified Arabic" w:cs="Simplified Arabic"/>
                <w:rtl/>
                <w:lang w:bidi="ar-EG"/>
              </w:rPr>
            </w:pPr>
            <w:r w:rsidRPr="000042DD">
              <w:rPr>
                <w:rFonts w:ascii="Simplified Arabic" w:hAnsi="Simplified Arabic" w:cs="Simplified Arabic"/>
                <w:b/>
                <w:bCs/>
                <w:rtl/>
                <w:lang w:bidi="ar-EG"/>
              </w:rPr>
              <w:t>الفصل ال</w:t>
            </w:r>
            <w:r w:rsidR="006252BE">
              <w:rPr>
                <w:rFonts w:ascii="Simplified Arabic" w:hAnsi="Simplified Arabic" w:cs="Simplified Arabic"/>
                <w:b/>
                <w:bCs/>
                <w:rtl/>
                <w:lang w:bidi="ar-EG"/>
              </w:rPr>
              <w:t>أول</w:t>
            </w:r>
            <w:r w:rsidRPr="000042DD">
              <w:rPr>
                <w:rFonts w:ascii="Simplified Arabic" w:hAnsi="Simplified Arabic" w:cs="Simplified Arabic"/>
                <w:rtl/>
                <w:lang w:bidi="ar-EG"/>
              </w:rPr>
              <w:t>:</w:t>
            </w:r>
            <w:r w:rsidR="00E32DF2">
              <w:rPr>
                <w:rFonts w:ascii="Simplified Arabic" w:hAnsi="Simplified Arabic" w:cs="Simplified Arabic" w:hint="cs"/>
                <w:rtl/>
                <w:lang w:bidi="ar-EG"/>
              </w:rPr>
              <w:t xml:space="preserve"> </w:t>
            </w:r>
            <w:r w:rsidRPr="00B651F7">
              <w:rPr>
                <w:rFonts w:ascii="Simplified Arabic" w:hAnsi="Simplified Arabic" w:cs="Simplified Arabic"/>
                <w:sz w:val="24"/>
                <w:szCs w:val="24"/>
                <w:rtl/>
                <w:lang w:bidi="ar-EG"/>
              </w:rPr>
              <w:t>التنمية المستدامة</w:t>
            </w:r>
          </w:p>
        </w:tc>
        <w:tc>
          <w:tcPr>
            <w:tcW w:w="844" w:type="dxa"/>
            <w:vAlign w:val="center"/>
          </w:tcPr>
          <w:p w14:paraId="6AA11EEA" w14:textId="77777777" w:rsidR="003442B4" w:rsidRPr="000042DD" w:rsidRDefault="003442B4" w:rsidP="009520B4">
            <w:pPr>
              <w:jc w:val="center"/>
              <w:rPr>
                <w:rFonts w:ascii="Simplified Arabic" w:hAnsi="Simplified Arabic" w:cs="Simplified Arabic"/>
                <w:sz w:val="24"/>
                <w:szCs w:val="24"/>
                <w:rtl/>
                <w:lang w:bidi="ar-EG"/>
              </w:rPr>
            </w:pPr>
          </w:p>
        </w:tc>
      </w:tr>
      <w:tr w:rsidR="003442B4" w:rsidRPr="000042DD" w14:paraId="50698138" w14:textId="77777777" w:rsidTr="004409F8">
        <w:trPr>
          <w:jc w:val="center"/>
        </w:trPr>
        <w:tc>
          <w:tcPr>
            <w:tcW w:w="7988" w:type="dxa"/>
            <w:vAlign w:val="center"/>
          </w:tcPr>
          <w:p w14:paraId="292561E8" w14:textId="77777777" w:rsidR="003442B4" w:rsidRPr="000042DD" w:rsidRDefault="003442B4" w:rsidP="009520B4">
            <w:pPr>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مقدمة</w:t>
            </w:r>
          </w:p>
        </w:tc>
        <w:tc>
          <w:tcPr>
            <w:tcW w:w="844" w:type="dxa"/>
            <w:vAlign w:val="center"/>
          </w:tcPr>
          <w:p w14:paraId="1A29CB50" w14:textId="0E360CFD" w:rsidR="003442B4" w:rsidRPr="000042DD" w:rsidRDefault="003442B4" w:rsidP="009520B4">
            <w:pPr>
              <w:jc w:val="center"/>
              <w:rPr>
                <w:rFonts w:ascii="Simplified Arabic" w:hAnsi="Simplified Arabic" w:cs="Simplified Arabic"/>
                <w:sz w:val="24"/>
                <w:szCs w:val="24"/>
                <w:rtl/>
                <w:lang w:bidi="ar-EG"/>
              </w:rPr>
            </w:pPr>
          </w:p>
        </w:tc>
      </w:tr>
      <w:tr w:rsidR="003442B4" w:rsidRPr="000042DD" w14:paraId="38782939" w14:textId="77777777" w:rsidTr="004409F8">
        <w:trPr>
          <w:jc w:val="center"/>
        </w:trPr>
        <w:tc>
          <w:tcPr>
            <w:tcW w:w="7988" w:type="dxa"/>
            <w:vAlign w:val="center"/>
          </w:tcPr>
          <w:p w14:paraId="7A8F3448" w14:textId="68910A35" w:rsidR="003442B4" w:rsidRPr="0014698B" w:rsidRDefault="006252BE" w:rsidP="007C2973">
            <w:pPr>
              <w:rPr>
                <w:rtl/>
              </w:rPr>
            </w:pPr>
            <w:r>
              <w:rPr>
                <w:rFonts w:ascii="Simplified Arabic" w:hAnsi="Simplified Arabic" w:cs="Simplified Arabic"/>
                <w:b/>
                <w:bCs/>
                <w:sz w:val="24"/>
                <w:szCs w:val="24"/>
                <w:rtl/>
                <w:lang w:bidi="ar-EG"/>
              </w:rPr>
              <w:t>أول</w:t>
            </w:r>
            <w:r w:rsidR="003442B4" w:rsidRPr="000042DD">
              <w:rPr>
                <w:rFonts w:ascii="Simplified Arabic" w:hAnsi="Simplified Arabic" w:cs="Simplified Arabic"/>
                <w:b/>
                <w:bCs/>
                <w:sz w:val="24"/>
                <w:szCs w:val="24"/>
                <w:rtl/>
                <w:lang w:bidi="ar-EG"/>
              </w:rPr>
              <w:t>اً</w:t>
            </w:r>
            <w:r w:rsidR="003442B4" w:rsidRPr="000042DD">
              <w:rPr>
                <w:rFonts w:ascii="Simplified Arabic" w:hAnsi="Simplified Arabic" w:cs="Simplified Arabic"/>
                <w:sz w:val="24"/>
                <w:szCs w:val="24"/>
                <w:rtl/>
                <w:lang w:bidi="ar-EG"/>
              </w:rPr>
              <w:t xml:space="preserve">: </w:t>
            </w:r>
            <w:r w:rsidR="00EC4C65" w:rsidRPr="000042DD">
              <w:rPr>
                <w:rFonts w:ascii="Simplified Arabic" w:hAnsi="Simplified Arabic" w:cs="Simplified Arabic"/>
                <w:sz w:val="24"/>
                <w:szCs w:val="24"/>
                <w:rtl/>
                <w:lang w:bidi="ar-EG"/>
              </w:rPr>
              <w:t xml:space="preserve">أهداف </w:t>
            </w:r>
            <w:r w:rsidR="00B40311">
              <w:rPr>
                <w:rFonts w:ascii="Simplified Arabic" w:hAnsi="Simplified Arabic" w:cs="Simplified Arabic" w:hint="cs"/>
                <w:sz w:val="24"/>
                <w:szCs w:val="24"/>
                <w:rtl/>
                <w:lang w:bidi="ar-EG"/>
              </w:rPr>
              <w:t>و</w:t>
            </w:r>
            <w:r w:rsidR="000D4B2B">
              <w:rPr>
                <w:rFonts w:ascii="Simplified Arabic" w:hAnsi="Simplified Arabic" w:cs="Simplified Arabic"/>
                <w:sz w:val="24"/>
                <w:szCs w:val="24"/>
                <w:rtl/>
                <w:lang w:bidi="ar-EG"/>
              </w:rPr>
              <w:t>أبعاد</w:t>
            </w:r>
            <w:r w:rsidR="0014698B" w:rsidRPr="000042DD">
              <w:rPr>
                <w:rFonts w:ascii="Simplified Arabic" w:hAnsi="Simplified Arabic" w:cs="Simplified Arabic"/>
                <w:sz w:val="24"/>
                <w:szCs w:val="24"/>
                <w:rtl/>
                <w:lang w:bidi="ar-EG"/>
              </w:rPr>
              <w:t xml:space="preserve"> التنمية المستدامة</w:t>
            </w:r>
            <w:r w:rsidR="00BE18E4">
              <w:rPr>
                <w:rFonts w:ascii="Simplified Arabic" w:hAnsi="Simplified Arabic" w:cs="Simplified Arabic" w:hint="cs"/>
                <w:sz w:val="24"/>
                <w:szCs w:val="24"/>
                <w:rtl/>
                <w:lang w:bidi="ar-EG"/>
              </w:rPr>
              <w:t>.</w:t>
            </w:r>
          </w:p>
        </w:tc>
        <w:tc>
          <w:tcPr>
            <w:tcW w:w="844" w:type="dxa"/>
            <w:vAlign w:val="center"/>
          </w:tcPr>
          <w:p w14:paraId="62D5A06C" w14:textId="08A71DFC" w:rsidR="003442B4" w:rsidRPr="000042DD" w:rsidRDefault="00F66778"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w:t>
            </w:r>
          </w:p>
        </w:tc>
      </w:tr>
      <w:tr w:rsidR="003442B4" w:rsidRPr="000042DD" w14:paraId="45434B9D" w14:textId="77777777" w:rsidTr="004409F8">
        <w:trPr>
          <w:jc w:val="center"/>
        </w:trPr>
        <w:tc>
          <w:tcPr>
            <w:tcW w:w="7988" w:type="dxa"/>
            <w:vAlign w:val="center"/>
          </w:tcPr>
          <w:p w14:paraId="14190AD2" w14:textId="3A8A3844" w:rsidR="003442B4" w:rsidRPr="000042DD" w:rsidRDefault="0014698B" w:rsidP="009520B4">
            <w:pPr>
              <w:rPr>
                <w:rFonts w:ascii="Simplified Arabic" w:hAnsi="Simplified Arabic" w:cs="Simplified Arabic"/>
                <w:rtl/>
                <w:lang w:bidi="ar-EG"/>
              </w:rPr>
            </w:pPr>
            <w:r w:rsidRPr="000042DD">
              <w:rPr>
                <w:rFonts w:ascii="Simplified Arabic" w:hAnsi="Simplified Arabic" w:cs="Simplified Arabic"/>
                <w:b/>
                <w:bCs/>
                <w:sz w:val="24"/>
                <w:szCs w:val="24"/>
                <w:rtl/>
                <w:lang w:bidi="ar-EG"/>
              </w:rPr>
              <w:t>ثانياً</w:t>
            </w:r>
            <w:r w:rsidRPr="000042DD">
              <w:rPr>
                <w:rFonts w:ascii="Simplified Arabic" w:hAnsi="Simplified Arabic" w:cs="Simplified Arabic"/>
                <w:sz w:val="24"/>
                <w:szCs w:val="24"/>
                <w:rtl/>
                <w:lang w:bidi="ar-EG"/>
              </w:rPr>
              <w:t xml:space="preserve">: </w:t>
            </w:r>
            <w:r w:rsidR="003442B4" w:rsidRPr="000042DD">
              <w:rPr>
                <w:rFonts w:ascii="Simplified Arabic" w:hAnsi="Simplified Arabic" w:cs="Simplified Arabic"/>
                <w:sz w:val="24"/>
                <w:szCs w:val="24"/>
                <w:rtl/>
                <w:lang w:bidi="ar-EG"/>
              </w:rPr>
              <w:t xml:space="preserve">التوجهات </w:t>
            </w:r>
            <w:r w:rsidR="00A23D77" w:rsidRPr="000042DD">
              <w:rPr>
                <w:rFonts w:ascii="Simplified Arabic" w:hAnsi="Simplified Arabic" w:cs="Simplified Arabic" w:hint="cs"/>
                <w:sz w:val="24"/>
                <w:szCs w:val="24"/>
                <w:rtl/>
                <w:lang w:bidi="ar-EG"/>
              </w:rPr>
              <w:t>الاستراتيجية</w:t>
            </w:r>
            <w:r w:rsidR="003442B4" w:rsidRPr="000042DD">
              <w:rPr>
                <w:rFonts w:ascii="Simplified Arabic" w:hAnsi="Simplified Arabic" w:cs="Simplified Arabic"/>
                <w:sz w:val="24"/>
                <w:szCs w:val="24"/>
                <w:rtl/>
                <w:lang w:bidi="ar-EG"/>
              </w:rPr>
              <w:t xml:space="preserve"> للدولة المصرية </w:t>
            </w:r>
            <w:r w:rsidR="00A23D77" w:rsidRPr="000042DD">
              <w:rPr>
                <w:rFonts w:ascii="Simplified Arabic" w:hAnsi="Simplified Arabic" w:cs="Simplified Arabic" w:hint="cs"/>
                <w:sz w:val="24"/>
                <w:szCs w:val="24"/>
                <w:rtl/>
                <w:lang w:bidi="ar-EG"/>
              </w:rPr>
              <w:t>في</w:t>
            </w:r>
            <w:r w:rsidR="003442B4" w:rsidRPr="000042DD">
              <w:rPr>
                <w:rFonts w:ascii="Simplified Arabic" w:hAnsi="Simplified Arabic" w:cs="Simplified Arabic"/>
                <w:sz w:val="24"/>
                <w:szCs w:val="24"/>
                <w:rtl/>
                <w:lang w:bidi="ar-EG"/>
              </w:rPr>
              <w:t xml:space="preserve"> ضوء تحديث الصناعات</w:t>
            </w:r>
            <w:r w:rsidR="00BE18E4">
              <w:rPr>
                <w:rFonts w:ascii="Simplified Arabic" w:hAnsi="Simplified Arabic" w:cs="Simplified Arabic" w:hint="cs"/>
                <w:sz w:val="24"/>
                <w:szCs w:val="24"/>
                <w:rtl/>
                <w:lang w:bidi="ar-EG"/>
              </w:rPr>
              <w:t>.</w:t>
            </w:r>
          </w:p>
        </w:tc>
        <w:tc>
          <w:tcPr>
            <w:tcW w:w="844" w:type="dxa"/>
            <w:vAlign w:val="center"/>
          </w:tcPr>
          <w:p w14:paraId="1FC0DF4D" w14:textId="54C41ECC" w:rsidR="003442B4" w:rsidRPr="000042DD" w:rsidRDefault="00F66778"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w:t>
            </w:r>
          </w:p>
        </w:tc>
      </w:tr>
      <w:tr w:rsidR="003E75AE" w:rsidRPr="000042DD" w14:paraId="366DD261" w14:textId="77777777" w:rsidTr="004409F8">
        <w:trPr>
          <w:jc w:val="center"/>
        </w:trPr>
        <w:tc>
          <w:tcPr>
            <w:tcW w:w="7988" w:type="dxa"/>
            <w:vAlign w:val="center"/>
          </w:tcPr>
          <w:p w14:paraId="01741D97" w14:textId="26E30B4B" w:rsidR="003E75AE" w:rsidRPr="000042DD" w:rsidRDefault="00477E60" w:rsidP="009520B4">
            <w:pPr>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ثالثاً</w:t>
            </w:r>
            <w:r w:rsidR="003E75AE" w:rsidRPr="000042DD">
              <w:rPr>
                <w:rFonts w:ascii="Simplified Arabic" w:hAnsi="Simplified Arabic" w:cs="Simplified Arabic"/>
                <w:sz w:val="24"/>
                <w:szCs w:val="24"/>
                <w:rtl/>
                <w:lang w:bidi="ar-EG"/>
              </w:rPr>
              <w:t>:</w:t>
            </w:r>
            <w:r w:rsidR="003E75AE">
              <w:rPr>
                <w:rFonts w:ascii="Simplified Arabic" w:hAnsi="Simplified Arabic" w:cs="Simplified Arabic" w:hint="cs"/>
                <w:sz w:val="24"/>
                <w:szCs w:val="24"/>
                <w:rtl/>
                <w:lang w:bidi="ar-EG"/>
              </w:rPr>
              <w:t xml:space="preserve"> </w:t>
            </w:r>
            <w:r w:rsidR="00A23D77" w:rsidRPr="00EC4C65">
              <w:rPr>
                <w:rFonts w:ascii="Simplified Arabic" w:hAnsi="Simplified Arabic" w:cs="Simplified Arabic" w:hint="cs"/>
                <w:sz w:val="24"/>
                <w:szCs w:val="24"/>
                <w:rtl/>
                <w:lang w:bidi="ar-EG"/>
              </w:rPr>
              <w:t>استراتيجية</w:t>
            </w:r>
            <w:r w:rsidR="00EC4C65" w:rsidRPr="00EC4C65">
              <w:rPr>
                <w:rFonts w:ascii="Simplified Arabic" w:hAnsi="Simplified Arabic" w:cs="Simplified Arabic"/>
                <w:sz w:val="24"/>
                <w:szCs w:val="24"/>
                <w:rtl/>
                <w:lang w:bidi="ar-EG"/>
              </w:rPr>
              <w:t xml:space="preserve"> وزارة التجارة والصناعة</w:t>
            </w:r>
            <w:r w:rsidR="00EC4C65" w:rsidRPr="00EC4C65">
              <w:rPr>
                <w:rFonts w:ascii="Simplified Arabic" w:hAnsi="Simplified Arabic" w:cs="Simplified Arabic" w:hint="cs"/>
                <w:sz w:val="24"/>
                <w:szCs w:val="24"/>
                <w:rtl/>
                <w:lang w:bidi="ar-EG"/>
              </w:rPr>
              <w:t xml:space="preserve"> المصرية</w:t>
            </w:r>
            <w:r w:rsidR="00EC4C65" w:rsidRPr="00EC4C65">
              <w:rPr>
                <w:rFonts w:ascii="Simplified Arabic" w:hAnsi="Simplified Arabic" w:cs="Simplified Arabic"/>
                <w:sz w:val="24"/>
                <w:szCs w:val="24"/>
                <w:rtl/>
                <w:lang w:bidi="ar-EG"/>
              </w:rPr>
              <w:t xml:space="preserve"> 2020</w:t>
            </w:r>
            <w:r w:rsidR="00CC7D79">
              <w:rPr>
                <w:rFonts w:ascii="Simplified Arabic" w:hAnsi="Simplified Arabic" w:cs="Simplified Arabic" w:hint="cs"/>
                <w:sz w:val="24"/>
                <w:szCs w:val="24"/>
                <w:rtl/>
                <w:lang w:bidi="ar-EG"/>
              </w:rPr>
              <w:t>.</w:t>
            </w:r>
          </w:p>
        </w:tc>
        <w:tc>
          <w:tcPr>
            <w:tcW w:w="844" w:type="dxa"/>
            <w:vAlign w:val="center"/>
          </w:tcPr>
          <w:p w14:paraId="5E9FE054" w14:textId="248D9960" w:rsidR="003E75AE" w:rsidRDefault="00F66778"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w:t>
            </w:r>
          </w:p>
        </w:tc>
      </w:tr>
      <w:tr w:rsidR="003442B4" w:rsidRPr="000042DD" w14:paraId="01026A9E" w14:textId="77777777" w:rsidTr="004409F8">
        <w:trPr>
          <w:jc w:val="center"/>
        </w:trPr>
        <w:tc>
          <w:tcPr>
            <w:tcW w:w="7988" w:type="dxa"/>
            <w:vAlign w:val="center"/>
          </w:tcPr>
          <w:p w14:paraId="6590B0EB" w14:textId="17E016F3" w:rsidR="003442B4" w:rsidRPr="000042DD" w:rsidRDefault="003442B4" w:rsidP="009520B4">
            <w:pPr>
              <w:jc w:val="both"/>
              <w:rPr>
                <w:rFonts w:ascii="Simplified Arabic" w:hAnsi="Simplified Arabic" w:cs="Simplified Arabic"/>
                <w:rtl/>
                <w:lang w:bidi="ar-EG"/>
              </w:rPr>
            </w:pPr>
            <w:r w:rsidRPr="000042DD">
              <w:rPr>
                <w:rFonts w:ascii="Simplified Arabic" w:hAnsi="Simplified Arabic" w:cs="Simplified Arabic"/>
                <w:b/>
                <w:bCs/>
                <w:rtl/>
                <w:lang w:bidi="ar-EG"/>
              </w:rPr>
              <w:t xml:space="preserve">الفصل </w:t>
            </w:r>
            <w:r w:rsidR="001F632C">
              <w:rPr>
                <w:rFonts w:ascii="Simplified Arabic" w:hAnsi="Simplified Arabic" w:cs="Simplified Arabic"/>
                <w:b/>
                <w:bCs/>
                <w:rtl/>
                <w:lang w:bidi="ar-EG"/>
              </w:rPr>
              <w:t>الثاني</w:t>
            </w:r>
            <w:r w:rsidRPr="000042DD">
              <w:rPr>
                <w:rFonts w:ascii="Simplified Arabic" w:hAnsi="Simplified Arabic" w:cs="Simplified Arabic"/>
                <w:rtl/>
                <w:lang w:bidi="ar-EG"/>
              </w:rPr>
              <w:t>:</w:t>
            </w:r>
            <w:r w:rsidRPr="000042DD">
              <w:rPr>
                <w:rFonts w:ascii="Simplified Arabic" w:hAnsi="Simplified Arabic" w:cs="Simplified Arabic"/>
                <w:sz w:val="24"/>
                <w:szCs w:val="24"/>
                <w:rtl/>
                <w:lang w:bidi="ar-EG"/>
              </w:rPr>
              <w:t xml:space="preserve"> التشابكات والعلاقات </w:t>
            </w:r>
            <w:r w:rsidR="008B5811">
              <w:rPr>
                <w:rFonts w:ascii="Simplified Arabic" w:hAnsi="Simplified Arabic" w:cs="Simplified Arabic"/>
                <w:sz w:val="24"/>
                <w:szCs w:val="24"/>
                <w:rtl/>
                <w:lang w:bidi="ar-EG"/>
              </w:rPr>
              <w:t>ال</w:t>
            </w:r>
            <w:r w:rsidR="00CC386D">
              <w:rPr>
                <w:rFonts w:ascii="Simplified Arabic" w:hAnsi="Simplified Arabic" w:cs="Simplified Arabic"/>
                <w:sz w:val="24"/>
                <w:szCs w:val="24"/>
                <w:rtl/>
                <w:lang w:bidi="ar-EG"/>
              </w:rPr>
              <w:t>مالي</w:t>
            </w:r>
            <w:r w:rsidRPr="000042DD">
              <w:rPr>
                <w:rFonts w:ascii="Simplified Arabic" w:hAnsi="Simplified Arabic" w:cs="Simplified Arabic"/>
                <w:sz w:val="24"/>
                <w:szCs w:val="24"/>
                <w:rtl/>
                <w:lang w:bidi="ar-EG"/>
              </w:rPr>
              <w:t>ة بين الموازنة العامة للدولة وشركات القطاع العام.</w:t>
            </w:r>
          </w:p>
        </w:tc>
        <w:tc>
          <w:tcPr>
            <w:tcW w:w="844" w:type="dxa"/>
            <w:vAlign w:val="center"/>
          </w:tcPr>
          <w:p w14:paraId="7AE0113E" w14:textId="77777777" w:rsidR="003442B4" w:rsidRPr="000042DD" w:rsidRDefault="003442B4" w:rsidP="009520B4">
            <w:pPr>
              <w:jc w:val="center"/>
              <w:rPr>
                <w:rFonts w:ascii="Simplified Arabic" w:hAnsi="Simplified Arabic" w:cs="Simplified Arabic"/>
                <w:sz w:val="24"/>
                <w:szCs w:val="24"/>
                <w:rtl/>
                <w:lang w:bidi="ar-EG"/>
              </w:rPr>
            </w:pPr>
          </w:p>
        </w:tc>
      </w:tr>
      <w:tr w:rsidR="00D63BC8" w:rsidRPr="000042DD" w14:paraId="7AD40056" w14:textId="77777777" w:rsidTr="004409F8">
        <w:trPr>
          <w:jc w:val="center"/>
        </w:trPr>
        <w:tc>
          <w:tcPr>
            <w:tcW w:w="7988" w:type="dxa"/>
            <w:vAlign w:val="center"/>
          </w:tcPr>
          <w:p w14:paraId="0BB703B7" w14:textId="3E161079" w:rsidR="00D63BC8" w:rsidRPr="000042DD" w:rsidRDefault="00D63BC8" w:rsidP="009520B4">
            <w:pPr>
              <w:rPr>
                <w:rFonts w:ascii="Simplified Arabic" w:hAnsi="Simplified Arabic" w:cs="Simplified Arabic"/>
                <w:b/>
                <w:bCs/>
                <w:rtl/>
                <w:lang w:bidi="ar-EG"/>
              </w:rPr>
            </w:pPr>
            <w:r w:rsidRPr="000042DD">
              <w:rPr>
                <w:rFonts w:ascii="Simplified Arabic" w:hAnsi="Simplified Arabic" w:cs="Simplified Arabic"/>
                <w:b/>
                <w:bCs/>
                <w:sz w:val="24"/>
                <w:szCs w:val="24"/>
                <w:rtl/>
                <w:lang w:bidi="ar-EG"/>
              </w:rPr>
              <w:t>مقدمة</w:t>
            </w:r>
          </w:p>
        </w:tc>
        <w:tc>
          <w:tcPr>
            <w:tcW w:w="844" w:type="dxa"/>
            <w:vAlign w:val="center"/>
          </w:tcPr>
          <w:p w14:paraId="07163AA2" w14:textId="77777777" w:rsidR="00D63BC8" w:rsidRPr="000042DD" w:rsidRDefault="00D63BC8" w:rsidP="009520B4">
            <w:pPr>
              <w:jc w:val="center"/>
              <w:rPr>
                <w:rFonts w:ascii="Simplified Arabic" w:hAnsi="Simplified Arabic" w:cs="Simplified Arabic"/>
                <w:sz w:val="24"/>
                <w:szCs w:val="24"/>
                <w:rtl/>
                <w:lang w:bidi="ar-EG"/>
              </w:rPr>
            </w:pPr>
          </w:p>
        </w:tc>
      </w:tr>
      <w:tr w:rsidR="00452376" w:rsidRPr="000042DD" w14:paraId="6C4503FA" w14:textId="77777777" w:rsidTr="004409F8">
        <w:trPr>
          <w:jc w:val="center"/>
        </w:trPr>
        <w:tc>
          <w:tcPr>
            <w:tcW w:w="7988" w:type="dxa"/>
            <w:vAlign w:val="center"/>
          </w:tcPr>
          <w:p w14:paraId="21CF9B75" w14:textId="54A7EA34" w:rsidR="00452376" w:rsidRPr="000042DD" w:rsidRDefault="00452376" w:rsidP="009520B4">
            <w:pPr>
              <w:rPr>
                <w:rFonts w:ascii="Simplified Arabic" w:hAnsi="Simplified Arabic" w:cs="Simplified Arabic"/>
                <w:b/>
                <w:bCs/>
                <w:rtl/>
                <w:lang w:bidi="ar-EG"/>
              </w:rPr>
            </w:pPr>
            <w:r>
              <w:rPr>
                <w:rFonts w:ascii="Simplified Arabic" w:hAnsi="Simplified Arabic" w:cs="Simplified Arabic"/>
                <w:b/>
                <w:bCs/>
                <w:sz w:val="24"/>
                <w:szCs w:val="24"/>
                <w:rtl/>
                <w:lang w:bidi="ar-EG"/>
              </w:rPr>
              <w:t>أول</w:t>
            </w:r>
            <w:r w:rsidRPr="000042DD">
              <w:rPr>
                <w:rFonts w:ascii="Simplified Arabic" w:hAnsi="Simplified Arabic" w:cs="Simplified Arabic"/>
                <w:b/>
                <w:bCs/>
                <w:sz w:val="24"/>
                <w:szCs w:val="24"/>
                <w:rtl/>
                <w:lang w:bidi="ar-EG"/>
              </w:rPr>
              <w:t>اً</w:t>
            </w:r>
            <w:r w:rsidRPr="000042DD">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تحليل الوضع الراهن ل</w:t>
            </w:r>
            <w:r w:rsidRPr="000042DD">
              <w:rPr>
                <w:rFonts w:ascii="Simplified Arabic" w:hAnsi="Simplified Arabic" w:cs="Simplified Arabic"/>
                <w:sz w:val="24"/>
                <w:szCs w:val="24"/>
                <w:rtl/>
                <w:lang w:bidi="ar-EG"/>
              </w:rPr>
              <w:t xml:space="preserve">لهيئات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مصر</w:t>
            </w:r>
            <w:r>
              <w:rPr>
                <w:rFonts w:ascii="Simplified Arabic" w:hAnsi="Simplified Arabic" w:cs="Simplified Arabic" w:hint="cs"/>
                <w:sz w:val="24"/>
                <w:szCs w:val="24"/>
                <w:rtl/>
                <w:lang w:bidi="ar-EG"/>
              </w:rPr>
              <w:t>.</w:t>
            </w:r>
          </w:p>
        </w:tc>
        <w:tc>
          <w:tcPr>
            <w:tcW w:w="844" w:type="dxa"/>
            <w:vAlign w:val="center"/>
          </w:tcPr>
          <w:p w14:paraId="348BA4FB" w14:textId="24559B85" w:rsidR="00452376" w:rsidRPr="000042DD" w:rsidRDefault="00F66778"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16</w:t>
            </w:r>
          </w:p>
        </w:tc>
      </w:tr>
      <w:tr w:rsidR="00D63BC8" w:rsidRPr="000042DD" w14:paraId="3BE7005B" w14:textId="77777777" w:rsidTr="004409F8">
        <w:trPr>
          <w:jc w:val="center"/>
        </w:trPr>
        <w:tc>
          <w:tcPr>
            <w:tcW w:w="7988" w:type="dxa"/>
            <w:vAlign w:val="center"/>
          </w:tcPr>
          <w:p w14:paraId="0C0FAFA9" w14:textId="2B4F5599" w:rsidR="00D63BC8" w:rsidRPr="000042DD" w:rsidRDefault="00D63BC8" w:rsidP="00477E60">
            <w:pPr>
              <w:rPr>
                <w:rFonts w:ascii="Simplified Arabic" w:hAnsi="Simplified Arabic" w:cs="Simplified Arabic"/>
                <w:b/>
                <w:bCs/>
                <w:rtl/>
                <w:lang w:bidi="ar-EG"/>
              </w:rPr>
            </w:pPr>
            <w:r w:rsidRPr="000042DD">
              <w:rPr>
                <w:rFonts w:ascii="Simplified Arabic" w:hAnsi="Simplified Arabic" w:cs="Simplified Arabic"/>
                <w:b/>
                <w:bCs/>
                <w:sz w:val="24"/>
                <w:szCs w:val="24"/>
                <w:rtl/>
                <w:lang w:bidi="ar-EG"/>
              </w:rPr>
              <w:t>ثانياً</w:t>
            </w:r>
            <w:r w:rsidR="00C82482">
              <w:rPr>
                <w:rFonts w:ascii="Simplified Arabic" w:hAnsi="Simplified Arabic" w:cs="Simplified Arabic"/>
                <w:sz w:val="24"/>
                <w:szCs w:val="24"/>
                <w:rtl/>
                <w:lang w:bidi="ar-EG"/>
              </w:rPr>
              <w:t>: نشأ</w:t>
            </w:r>
            <w:r w:rsidR="00C82482">
              <w:rPr>
                <w:rFonts w:ascii="Simplified Arabic" w:hAnsi="Simplified Arabic" w:cs="Simplified Arabic" w:hint="cs"/>
                <w:sz w:val="24"/>
                <w:szCs w:val="24"/>
                <w:rtl/>
                <w:lang w:bidi="ar-EG"/>
              </w:rPr>
              <w:t>ة</w:t>
            </w:r>
            <w:r>
              <w:rPr>
                <w:rFonts w:ascii="Simplified Arabic" w:hAnsi="Simplified Arabic" w:cs="Simplified Arabic" w:hint="cs"/>
                <w:sz w:val="24"/>
                <w:szCs w:val="24"/>
                <w:rtl/>
                <w:lang w:bidi="ar-EG"/>
              </w:rPr>
              <w:t xml:space="preserve"> </w:t>
            </w:r>
            <w:r w:rsidR="00477E60">
              <w:rPr>
                <w:rFonts w:ascii="Simplified Arabic" w:hAnsi="Simplified Arabic" w:cs="Simplified Arabic" w:hint="cs"/>
                <w:sz w:val="24"/>
                <w:szCs w:val="24"/>
                <w:rtl/>
                <w:lang w:bidi="ar-EG"/>
              </w:rPr>
              <w:t>ا</w:t>
            </w:r>
            <w:r w:rsidR="00477E60" w:rsidRPr="000042DD">
              <w:rPr>
                <w:rFonts w:ascii="Simplified Arabic" w:hAnsi="Simplified Arabic" w:cs="Simplified Arabic"/>
                <w:sz w:val="24"/>
                <w:szCs w:val="24"/>
                <w:rtl/>
                <w:lang w:bidi="ar-EG"/>
              </w:rPr>
              <w:t>لهيئة القومية لل</w:t>
            </w:r>
            <w:r w:rsidR="00477E60">
              <w:rPr>
                <w:rFonts w:ascii="Simplified Arabic" w:hAnsi="Simplified Arabic" w:cs="Simplified Arabic"/>
                <w:sz w:val="24"/>
                <w:szCs w:val="24"/>
                <w:rtl/>
                <w:lang w:bidi="ar-EG"/>
              </w:rPr>
              <w:t>إنتاج</w:t>
            </w:r>
            <w:r w:rsidR="00477E60" w:rsidRPr="000042DD">
              <w:rPr>
                <w:rFonts w:ascii="Simplified Arabic" w:hAnsi="Simplified Arabic" w:cs="Simplified Arabic"/>
                <w:sz w:val="24"/>
                <w:szCs w:val="24"/>
                <w:rtl/>
                <w:lang w:bidi="ar-EG"/>
              </w:rPr>
              <w:t xml:space="preserve"> </w:t>
            </w:r>
            <w:r w:rsidR="00477E60">
              <w:rPr>
                <w:rFonts w:ascii="Simplified Arabic" w:hAnsi="Simplified Arabic" w:cs="Simplified Arabic"/>
                <w:sz w:val="24"/>
                <w:szCs w:val="24"/>
                <w:rtl/>
                <w:lang w:bidi="ar-EG"/>
              </w:rPr>
              <w:t>الحربي</w:t>
            </w:r>
            <w:r w:rsidR="00477E60" w:rsidRPr="000042DD">
              <w:rPr>
                <w:rFonts w:ascii="Simplified Arabic" w:hAnsi="Simplified Arabic" w:cs="Simplified Arabic"/>
                <w:sz w:val="24"/>
                <w:szCs w:val="24"/>
                <w:rtl/>
                <w:lang w:bidi="ar-EG"/>
              </w:rPr>
              <w:t xml:space="preserve"> </w:t>
            </w:r>
            <w:r w:rsidR="00477E60">
              <w:rPr>
                <w:rFonts w:ascii="Simplified Arabic" w:hAnsi="Simplified Arabic" w:cs="Simplified Arabic" w:hint="cs"/>
                <w:sz w:val="24"/>
                <w:szCs w:val="24"/>
                <w:rtl/>
                <w:lang w:bidi="ar-EG"/>
              </w:rPr>
              <w:t>و</w:t>
            </w:r>
            <w:r w:rsidR="00477E60" w:rsidRPr="000042DD">
              <w:rPr>
                <w:rFonts w:ascii="Simplified Arabic" w:hAnsi="Simplified Arabic" w:cs="Simplified Arabic"/>
                <w:sz w:val="24"/>
                <w:szCs w:val="24"/>
                <w:rtl/>
                <w:lang w:bidi="ar-EG"/>
              </w:rPr>
              <w:t>تقييم أداء</w:t>
            </w:r>
            <w:r w:rsidR="00477E60">
              <w:rPr>
                <w:rFonts w:ascii="Simplified Arabic" w:hAnsi="Simplified Arabic" w:cs="Simplified Arabic" w:hint="cs"/>
                <w:sz w:val="24"/>
                <w:szCs w:val="24"/>
                <w:rtl/>
                <w:lang w:bidi="ar-EG"/>
              </w:rPr>
              <w:t xml:space="preserve"> </w:t>
            </w:r>
            <w:r w:rsidR="00A23D77" w:rsidRPr="000042DD">
              <w:rPr>
                <w:rFonts w:ascii="Simplified Arabic" w:hAnsi="Simplified Arabic" w:cs="Simplified Arabic" w:hint="cs"/>
                <w:sz w:val="24"/>
                <w:szCs w:val="24"/>
                <w:rtl/>
                <w:lang w:bidi="ar-EG"/>
              </w:rPr>
              <w:t>ب</w:t>
            </w:r>
            <w:r w:rsidR="00A23D77">
              <w:rPr>
                <w:rFonts w:ascii="Simplified Arabic" w:hAnsi="Simplified Arabic" w:cs="Simplified Arabic" w:hint="cs"/>
                <w:sz w:val="24"/>
                <w:szCs w:val="24"/>
                <w:rtl/>
                <w:lang w:bidi="ar-EG"/>
              </w:rPr>
              <w:t>استخدام</w:t>
            </w:r>
            <w:r w:rsidR="00477E60" w:rsidRPr="000042DD">
              <w:rPr>
                <w:rFonts w:ascii="Simplified Arabic" w:hAnsi="Simplified Arabic" w:cs="Simplified Arabic"/>
                <w:sz w:val="24"/>
                <w:szCs w:val="24"/>
                <w:rtl/>
                <w:lang w:bidi="ar-EG"/>
              </w:rPr>
              <w:t xml:space="preserve"> التحليل </w:t>
            </w:r>
            <w:r w:rsidR="001F632C">
              <w:rPr>
                <w:rFonts w:ascii="Simplified Arabic" w:hAnsi="Simplified Arabic" w:cs="Simplified Arabic"/>
                <w:sz w:val="24"/>
                <w:szCs w:val="24"/>
                <w:rtl/>
                <w:lang w:bidi="ar-EG"/>
              </w:rPr>
              <w:t>الرباعي</w:t>
            </w:r>
            <w:r w:rsidR="00477E60" w:rsidRPr="000042DD">
              <w:rPr>
                <w:rFonts w:ascii="Simplified Arabic" w:hAnsi="Simplified Arabic" w:cs="Simplified Arabic"/>
                <w:sz w:val="24"/>
                <w:szCs w:val="24"/>
                <w:lang w:bidi="ar-EG"/>
              </w:rPr>
              <w:t>SWOT</w:t>
            </w:r>
            <w:r w:rsidR="00477E60">
              <w:rPr>
                <w:rFonts w:ascii="Simplified Arabic" w:hAnsi="Simplified Arabic" w:cs="Simplified Arabic" w:hint="cs"/>
                <w:sz w:val="24"/>
                <w:szCs w:val="24"/>
                <w:rtl/>
                <w:lang w:bidi="ar-EG"/>
              </w:rPr>
              <w:t>.</w:t>
            </w:r>
          </w:p>
        </w:tc>
        <w:tc>
          <w:tcPr>
            <w:tcW w:w="844" w:type="dxa"/>
            <w:vAlign w:val="center"/>
          </w:tcPr>
          <w:p w14:paraId="50D2A3E9" w14:textId="4C126064" w:rsidR="00D63BC8" w:rsidRPr="000042DD" w:rsidRDefault="00F66778"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18</w:t>
            </w:r>
          </w:p>
        </w:tc>
      </w:tr>
      <w:tr w:rsidR="00D63BC8" w:rsidRPr="000042DD" w14:paraId="153C8E30" w14:textId="77777777" w:rsidTr="004409F8">
        <w:trPr>
          <w:jc w:val="center"/>
        </w:trPr>
        <w:tc>
          <w:tcPr>
            <w:tcW w:w="7988" w:type="dxa"/>
            <w:vAlign w:val="center"/>
          </w:tcPr>
          <w:p w14:paraId="53E2C742" w14:textId="4FE0E41D" w:rsidR="00D63BC8" w:rsidRPr="000042DD" w:rsidRDefault="00477E60" w:rsidP="00E54EA7">
            <w:pPr>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ثالثاً</w:t>
            </w:r>
            <w:r w:rsidR="00D63BC8" w:rsidRPr="000042DD">
              <w:rPr>
                <w:rFonts w:ascii="Simplified Arabic" w:hAnsi="Simplified Arabic" w:cs="Simplified Arabic"/>
                <w:sz w:val="24"/>
                <w:szCs w:val="24"/>
                <w:rtl/>
                <w:lang w:bidi="ar-EG"/>
              </w:rPr>
              <w:t xml:space="preserve">: </w:t>
            </w:r>
            <w:r w:rsidR="00C82482">
              <w:rPr>
                <w:rFonts w:ascii="Simplified Arabic" w:hAnsi="Simplified Arabic" w:cs="Simplified Arabic" w:hint="cs"/>
                <w:sz w:val="24"/>
                <w:szCs w:val="24"/>
                <w:rtl/>
                <w:lang w:bidi="ar-EG"/>
              </w:rPr>
              <w:t xml:space="preserve">مشاركة </w:t>
            </w:r>
            <w:r w:rsidR="00E54EA7">
              <w:rPr>
                <w:rFonts w:ascii="Simplified Arabic" w:hAnsi="Simplified Arabic" w:cs="Simplified Arabic" w:hint="cs"/>
                <w:sz w:val="24"/>
                <w:szCs w:val="24"/>
                <w:rtl/>
                <w:lang w:bidi="ar-EG"/>
              </w:rPr>
              <w:t>ا</w:t>
            </w:r>
            <w:r w:rsidR="00E54EA7" w:rsidRPr="000042DD">
              <w:rPr>
                <w:rFonts w:ascii="Simplified Arabic" w:hAnsi="Simplified Arabic" w:cs="Simplified Arabic"/>
                <w:sz w:val="24"/>
                <w:szCs w:val="24"/>
                <w:rtl/>
                <w:lang w:bidi="ar-EG"/>
              </w:rPr>
              <w:t>لهيئة القومية لل</w:t>
            </w:r>
            <w:r w:rsidR="00E54EA7">
              <w:rPr>
                <w:rFonts w:ascii="Simplified Arabic" w:hAnsi="Simplified Arabic" w:cs="Simplified Arabic"/>
                <w:sz w:val="24"/>
                <w:szCs w:val="24"/>
                <w:rtl/>
                <w:lang w:bidi="ar-EG"/>
              </w:rPr>
              <w:t>إنتاج</w:t>
            </w:r>
            <w:r w:rsidR="00E54EA7" w:rsidRPr="000042DD">
              <w:rPr>
                <w:rFonts w:ascii="Simplified Arabic" w:hAnsi="Simplified Arabic" w:cs="Simplified Arabic"/>
                <w:sz w:val="24"/>
                <w:szCs w:val="24"/>
                <w:rtl/>
                <w:lang w:bidi="ar-EG"/>
              </w:rPr>
              <w:t xml:space="preserve"> </w:t>
            </w:r>
            <w:r w:rsidR="00E54EA7">
              <w:rPr>
                <w:rFonts w:ascii="Simplified Arabic" w:hAnsi="Simplified Arabic" w:cs="Simplified Arabic"/>
                <w:sz w:val="24"/>
                <w:szCs w:val="24"/>
                <w:rtl/>
                <w:lang w:bidi="ar-EG"/>
              </w:rPr>
              <w:t>الحربي</w:t>
            </w:r>
            <w:r w:rsidR="00E54EA7">
              <w:rPr>
                <w:rFonts w:ascii="Simplified Arabic" w:hAnsi="Simplified Arabic" w:cs="Simplified Arabic" w:hint="cs"/>
                <w:sz w:val="24"/>
                <w:szCs w:val="24"/>
                <w:rtl/>
                <w:lang w:bidi="ar-EG"/>
              </w:rPr>
              <w:t xml:space="preserve"> مع القطاعي الخاص وغير الرسمي</w:t>
            </w:r>
            <w:r w:rsidR="00C82482">
              <w:rPr>
                <w:rFonts w:ascii="Simplified Arabic" w:hAnsi="Simplified Arabic" w:cs="Simplified Arabic" w:hint="cs"/>
                <w:sz w:val="24"/>
                <w:szCs w:val="24"/>
                <w:rtl/>
                <w:lang w:bidi="ar-EG"/>
              </w:rPr>
              <w:t>.</w:t>
            </w:r>
          </w:p>
        </w:tc>
        <w:tc>
          <w:tcPr>
            <w:tcW w:w="844" w:type="dxa"/>
            <w:vAlign w:val="center"/>
          </w:tcPr>
          <w:p w14:paraId="3E030751" w14:textId="7F5017AA" w:rsidR="00D63BC8" w:rsidRDefault="00F66778"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21</w:t>
            </w:r>
          </w:p>
        </w:tc>
      </w:tr>
      <w:tr w:rsidR="00D63BC8" w:rsidRPr="000042DD" w14:paraId="7463130D" w14:textId="77777777" w:rsidTr="004409F8">
        <w:trPr>
          <w:jc w:val="center"/>
        </w:trPr>
        <w:tc>
          <w:tcPr>
            <w:tcW w:w="7988" w:type="dxa"/>
            <w:vAlign w:val="center"/>
          </w:tcPr>
          <w:p w14:paraId="5D90B02D" w14:textId="36F52693" w:rsidR="00D63BC8" w:rsidRPr="000042DD" w:rsidRDefault="00D63BC8" w:rsidP="009520B4">
            <w:pPr>
              <w:spacing w:line="276" w:lineRule="auto"/>
              <w:rPr>
                <w:rFonts w:ascii="Simplified Arabic" w:hAnsi="Simplified Arabic" w:cs="Simplified Arabic"/>
                <w:sz w:val="24"/>
                <w:szCs w:val="24"/>
                <w:rtl/>
                <w:lang w:bidi="ar-EG"/>
              </w:rPr>
            </w:pPr>
            <w:r w:rsidRPr="000042DD">
              <w:rPr>
                <w:rFonts w:ascii="Simplified Arabic" w:hAnsi="Simplified Arabic" w:cs="Simplified Arabic"/>
                <w:b/>
                <w:bCs/>
                <w:rtl/>
                <w:lang w:bidi="ar-EG"/>
              </w:rPr>
              <w:t>الفصل الثالث</w:t>
            </w:r>
            <w:r w:rsidRPr="000042DD">
              <w:rPr>
                <w:rFonts w:ascii="Simplified Arabic" w:hAnsi="Simplified Arabic" w:cs="Simplified Arabic"/>
                <w:rtl/>
                <w:lang w:bidi="ar-EG"/>
              </w:rPr>
              <w:t>:</w:t>
            </w:r>
            <w:r w:rsidRPr="000042DD">
              <w:rPr>
                <w:rFonts w:ascii="Simplified Arabic" w:hAnsi="Simplified Arabic" w:cs="Simplified Arabic"/>
                <w:sz w:val="24"/>
                <w:szCs w:val="24"/>
                <w:rtl/>
                <w:lang w:bidi="ar-EG"/>
              </w:rPr>
              <w:t xml:space="preserve"> </w:t>
            </w:r>
            <w:r w:rsidR="009549F1" w:rsidRPr="000042DD">
              <w:rPr>
                <w:rFonts w:ascii="Simplified Arabic" w:hAnsi="Simplified Arabic" w:cs="Simplified Arabic"/>
                <w:sz w:val="24"/>
                <w:szCs w:val="24"/>
                <w:rtl/>
                <w:lang w:bidi="ar-EG"/>
              </w:rPr>
              <w:t>علاقة توطين ص</w:t>
            </w:r>
            <w:r w:rsidR="009549F1">
              <w:rPr>
                <w:rFonts w:ascii="Simplified Arabic" w:hAnsi="Simplified Arabic" w:cs="Simplified Arabic"/>
                <w:sz w:val="24"/>
                <w:szCs w:val="24"/>
                <w:rtl/>
                <w:lang w:bidi="ar-EG"/>
              </w:rPr>
              <w:t>ناعة السيارات</w:t>
            </w:r>
            <w:r w:rsidR="009549F1">
              <w:rPr>
                <w:rFonts w:ascii="Simplified Arabic" w:hAnsi="Simplified Arabic" w:cs="Simplified Arabic" w:hint="cs"/>
                <w:sz w:val="24"/>
                <w:szCs w:val="24"/>
                <w:rtl/>
                <w:lang w:bidi="ar-EG"/>
              </w:rPr>
              <w:t xml:space="preserve"> </w:t>
            </w:r>
            <w:r w:rsidR="009549F1" w:rsidRPr="000042DD">
              <w:rPr>
                <w:rFonts w:ascii="Simplified Arabic" w:hAnsi="Simplified Arabic" w:cs="Simplified Arabic"/>
                <w:sz w:val="24"/>
                <w:szCs w:val="24"/>
                <w:rtl/>
                <w:lang w:bidi="ar-EG"/>
              </w:rPr>
              <w:t>بالتنمية المستدامة.</w:t>
            </w:r>
          </w:p>
        </w:tc>
        <w:tc>
          <w:tcPr>
            <w:tcW w:w="844" w:type="dxa"/>
            <w:vAlign w:val="center"/>
          </w:tcPr>
          <w:p w14:paraId="12C39620" w14:textId="77777777" w:rsidR="00D63BC8" w:rsidRPr="000042DD" w:rsidRDefault="00D63BC8" w:rsidP="009520B4">
            <w:pPr>
              <w:jc w:val="center"/>
              <w:rPr>
                <w:rFonts w:ascii="Simplified Arabic" w:hAnsi="Simplified Arabic" w:cs="Simplified Arabic"/>
                <w:sz w:val="24"/>
                <w:szCs w:val="24"/>
                <w:rtl/>
                <w:lang w:bidi="ar-EG"/>
              </w:rPr>
            </w:pPr>
          </w:p>
        </w:tc>
      </w:tr>
      <w:tr w:rsidR="00D63BC8" w:rsidRPr="000042DD" w14:paraId="0ECC95F1" w14:textId="77777777" w:rsidTr="004409F8">
        <w:trPr>
          <w:jc w:val="center"/>
        </w:trPr>
        <w:tc>
          <w:tcPr>
            <w:tcW w:w="7988" w:type="dxa"/>
            <w:vAlign w:val="center"/>
          </w:tcPr>
          <w:p w14:paraId="2FC4A7DC" w14:textId="59A0F58C" w:rsidR="00D63BC8" w:rsidRDefault="00D63BC8" w:rsidP="009520B4">
            <w:pPr>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مقدمة</w:t>
            </w:r>
          </w:p>
        </w:tc>
        <w:tc>
          <w:tcPr>
            <w:tcW w:w="844" w:type="dxa"/>
            <w:vAlign w:val="center"/>
          </w:tcPr>
          <w:p w14:paraId="26686A8E" w14:textId="77777777" w:rsidR="00D63BC8" w:rsidRDefault="00D63BC8" w:rsidP="009520B4">
            <w:pPr>
              <w:jc w:val="center"/>
              <w:rPr>
                <w:rFonts w:ascii="Simplified Arabic" w:hAnsi="Simplified Arabic" w:cs="Simplified Arabic"/>
                <w:sz w:val="24"/>
                <w:szCs w:val="24"/>
                <w:rtl/>
                <w:lang w:bidi="ar-EG"/>
              </w:rPr>
            </w:pPr>
          </w:p>
        </w:tc>
      </w:tr>
      <w:tr w:rsidR="00D63BC8" w:rsidRPr="000042DD" w14:paraId="1305A46A" w14:textId="77777777" w:rsidTr="004409F8">
        <w:trPr>
          <w:jc w:val="center"/>
        </w:trPr>
        <w:tc>
          <w:tcPr>
            <w:tcW w:w="7988" w:type="dxa"/>
            <w:vAlign w:val="center"/>
          </w:tcPr>
          <w:p w14:paraId="1D974FEF" w14:textId="5828A6FD" w:rsidR="00D63BC8" w:rsidRPr="000042DD" w:rsidRDefault="00D63BC8" w:rsidP="00F66778">
            <w:pPr>
              <w:rPr>
                <w:rFonts w:ascii="Simplified Arabic" w:hAnsi="Simplified Arabic" w:cs="Simplified Arabic"/>
                <w:sz w:val="24"/>
                <w:szCs w:val="24"/>
                <w:rtl/>
                <w:lang w:bidi="ar-EG"/>
              </w:rPr>
            </w:pPr>
            <w:r>
              <w:rPr>
                <w:rFonts w:ascii="Simplified Arabic" w:hAnsi="Simplified Arabic" w:cs="Simplified Arabic"/>
                <w:b/>
                <w:bCs/>
                <w:sz w:val="24"/>
                <w:szCs w:val="24"/>
                <w:rtl/>
                <w:lang w:bidi="ar-EG"/>
              </w:rPr>
              <w:t>أول</w:t>
            </w:r>
            <w:r w:rsidRPr="000042DD">
              <w:rPr>
                <w:rFonts w:ascii="Simplified Arabic" w:hAnsi="Simplified Arabic" w:cs="Simplified Arabic"/>
                <w:b/>
                <w:bCs/>
                <w:sz w:val="24"/>
                <w:szCs w:val="24"/>
                <w:rtl/>
                <w:lang w:bidi="ar-EG"/>
              </w:rPr>
              <w:t>اً</w:t>
            </w:r>
            <w:r w:rsidRPr="000042DD">
              <w:rPr>
                <w:rFonts w:ascii="Simplified Arabic" w:hAnsi="Simplified Arabic" w:cs="Simplified Arabic"/>
                <w:sz w:val="24"/>
                <w:szCs w:val="24"/>
                <w:rtl/>
                <w:lang w:bidi="ar-EG"/>
              </w:rPr>
              <w:t xml:space="preserve">: </w:t>
            </w:r>
            <w:r w:rsidR="00D728A6" w:rsidRPr="000042DD">
              <w:rPr>
                <w:rFonts w:ascii="Simplified Arabic" w:hAnsi="Simplified Arabic" w:cs="Simplified Arabic"/>
                <w:sz w:val="24"/>
                <w:szCs w:val="24"/>
                <w:rtl/>
                <w:lang w:bidi="ar-EG"/>
              </w:rPr>
              <w:t xml:space="preserve">صناعة </w:t>
            </w:r>
            <w:r w:rsidR="001F632C">
              <w:rPr>
                <w:rFonts w:ascii="Simplified Arabic" w:hAnsi="Simplified Arabic" w:cs="Simplified Arabic"/>
                <w:sz w:val="24"/>
                <w:szCs w:val="24"/>
                <w:rtl/>
                <w:lang w:bidi="ar-EG"/>
              </w:rPr>
              <w:t>السيارات</w:t>
            </w:r>
            <w:r w:rsidR="00D728A6" w:rsidRPr="000042DD">
              <w:rPr>
                <w:rFonts w:ascii="Simplified Arabic" w:hAnsi="Simplified Arabic" w:cs="Simplified Arabic"/>
                <w:sz w:val="24"/>
                <w:szCs w:val="24"/>
                <w:rtl/>
                <w:lang w:bidi="ar-EG"/>
              </w:rPr>
              <w:t xml:space="preserve"> وتطورها</w:t>
            </w:r>
            <w:r>
              <w:rPr>
                <w:rFonts w:ascii="Simplified Arabic" w:hAnsi="Simplified Arabic" w:cs="Simplified Arabic"/>
                <w:sz w:val="24"/>
                <w:szCs w:val="24"/>
                <w:rtl/>
                <w:lang w:bidi="ar-EG"/>
              </w:rPr>
              <w:t xml:space="preserve"> وأهميتها والميزة التنافسية لها</w:t>
            </w:r>
            <w:r w:rsidR="00D728A6">
              <w:rPr>
                <w:rFonts w:ascii="Simplified Arabic" w:hAnsi="Simplified Arabic" w:cs="Simplified Arabic" w:hint="cs"/>
                <w:sz w:val="24"/>
                <w:szCs w:val="24"/>
                <w:rtl/>
                <w:lang w:bidi="ar-EG"/>
              </w:rPr>
              <w:t>.</w:t>
            </w:r>
          </w:p>
        </w:tc>
        <w:tc>
          <w:tcPr>
            <w:tcW w:w="844" w:type="dxa"/>
            <w:vAlign w:val="center"/>
          </w:tcPr>
          <w:p w14:paraId="50E241DD" w14:textId="773413BA" w:rsidR="00D63BC8" w:rsidRPr="000042DD" w:rsidRDefault="00F66778"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21</w:t>
            </w:r>
          </w:p>
        </w:tc>
      </w:tr>
      <w:tr w:rsidR="00D63BC8" w:rsidRPr="000042DD" w14:paraId="1BFA0E98" w14:textId="77777777" w:rsidTr="004409F8">
        <w:trPr>
          <w:jc w:val="center"/>
        </w:trPr>
        <w:tc>
          <w:tcPr>
            <w:tcW w:w="7988" w:type="dxa"/>
            <w:vAlign w:val="center"/>
          </w:tcPr>
          <w:p w14:paraId="5A8123EA" w14:textId="0D9A6E66" w:rsidR="00D63BC8" w:rsidRPr="000042DD" w:rsidRDefault="00D63BC8" w:rsidP="00F66778">
            <w:pPr>
              <w:rPr>
                <w:rFonts w:ascii="Simplified Arabic" w:hAnsi="Simplified Arabic" w:cs="Simplified Arabic"/>
                <w:sz w:val="24"/>
                <w:szCs w:val="24"/>
                <w:rtl/>
                <w:lang w:bidi="ar-EG"/>
              </w:rPr>
            </w:pPr>
            <w:r w:rsidRPr="000042DD">
              <w:rPr>
                <w:rFonts w:ascii="Simplified Arabic" w:hAnsi="Simplified Arabic" w:cs="Simplified Arabic"/>
                <w:b/>
                <w:bCs/>
                <w:sz w:val="24"/>
                <w:szCs w:val="24"/>
                <w:rtl/>
                <w:lang w:bidi="ar-EG"/>
              </w:rPr>
              <w:t>ثانياً</w:t>
            </w:r>
            <w:r w:rsidRPr="000042DD">
              <w:rPr>
                <w:rFonts w:ascii="Simplified Arabic" w:hAnsi="Simplified Arabic" w:cs="Simplified Arabic"/>
                <w:sz w:val="24"/>
                <w:szCs w:val="24"/>
                <w:rtl/>
                <w:lang w:bidi="ar-EG"/>
              </w:rPr>
              <w:t xml:space="preserve">: </w:t>
            </w:r>
            <w:r w:rsidR="00477E60">
              <w:rPr>
                <w:rFonts w:ascii="Simplified Arabic" w:hAnsi="Simplified Arabic" w:cs="Simplified Arabic"/>
                <w:sz w:val="24"/>
                <w:szCs w:val="24"/>
                <w:rtl/>
                <w:lang w:bidi="ar-EG"/>
              </w:rPr>
              <w:t>أهمية</w:t>
            </w:r>
            <w:r w:rsidR="00477E60" w:rsidRPr="000042DD">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توطين صناعة السيار</w:t>
            </w:r>
            <w:r w:rsidR="00F66778">
              <w:rPr>
                <w:rFonts w:ascii="Simplified Arabic" w:hAnsi="Simplified Arabic" w:cs="Simplified Arabic" w:hint="cs"/>
                <w:sz w:val="24"/>
                <w:szCs w:val="24"/>
                <w:rtl/>
                <w:lang w:bidi="ar-EG"/>
              </w:rPr>
              <w:t>ات</w:t>
            </w:r>
            <w:r w:rsidR="00F66778" w:rsidRPr="000042DD">
              <w:rPr>
                <w:rFonts w:ascii="Simplified Arabic" w:hAnsi="Simplified Arabic" w:cs="Simplified Arabic"/>
                <w:sz w:val="24"/>
                <w:szCs w:val="24"/>
                <w:rtl/>
                <w:lang w:bidi="ar-EG"/>
              </w:rPr>
              <w:t xml:space="preserve"> </w:t>
            </w:r>
            <w:r w:rsidR="00F66778">
              <w:rPr>
                <w:rFonts w:ascii="Simplified Arabic" w:hAnsi="Simplified Arabic" w:cs="Simplified Arabic" w:hint="cs"/>
                <w:sz w:val="24"/>
                <w:szCs w:val="24"/>
                <w:rtl/>
                <w:lang w:bidi="ar-EG"/>
              </w:rPr>
              <w:t>و</w:t>
            </w:r>
            <w:r w:rsidR="00F66778" w:rsidRPr="000042DD">
              <w:rPr>
                <w:rFonts w:ascii="Simplified Arabic" w:hAnsi="Simplified Arabic" w:cs="Simplified Arabic"/>
                <w:sz w:val="24"/>
                <w:szCs w:val="24"/>
                <w:rtl/>
                <w:lang w:bidi="ar-EG"/>
              </w:rPr>
              <w:t>ال</w:t>
            </w:r>
            <w:r w:rsidR="00F66778">
              <w:rPr>
                <w:rFonts w:ascii="Simplified Arabic" w:hAnsi="Simplified Arabic" w:cs="Simplified Arabic"/>
                <w:sz w:val="24"/>
                <w:szCs w:val="24"/>
                <w:rtl/>
                <w:lang w:bidi="ar-EG"/>
              </w:rPr>
              <w:t>أثار</w:t>
            </w:r>
            <w:r w:rsidR="00F66778"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00F66778" w:rsidRPr="000042DD">
              <w:rPr>
                <w:rFonts w:ascii="Simplified Arabic" w:hAnsi="Simplified Arabic" w:cs="Simplified Arabic"/>
                <w:sz w:val="24"/>
                <w:szCs w:val="24"/>
                <w:rtl/>
                <w:lang w:bidi="ar-EG"/>
              </w:rPr>
              <w:t xml:space="preserve"> </w:t>
            </w:r>
            <w:r w:rsidR="001F632C">
              <w:rPr>
                <w:rFonts w:ascii="Simplified Arabic" w:hAnsi="Simplified Arabic" w:cs="Simplified Arabic" w:hint="cs"/>
                <w:sz w:val="24"/>
                <w:szCs w:val="24"/>
                <w:rtl/>
                <w:lang w:bidi="ar-EG"/>
              </w:rPr>
              <w:t>عليها</w:t>
            </w:r>
            <w:r w:rsidR="00F66778">
              <w:rPr>
                <w:rFonts w:ascii="Simplified Arabic" w:hAnsi="Simplified Arabic" w:cs="Simplified Arabic" w:hint="cs"/>
                <w:sz w:val="24"/>
                <w:szCs w:val="24"/>
                <w:rtl/>
                <w:lang w:bidi="ar-EG"/>
              </w:rPr>
              <w:t xml:space="preserve"> </w:t>
            </w:r>
            <w:r w:rsidR="00A23D77" w:rsidRPr="000042DD">
              <w:rPr>
                <w:rFonts w:ascii="Simplified Arabic" w:hAnsi="Simplified Arabic" w:cs="Simplified Arabic" w:hint="cs"/>
                <w:sz w:val="24"/>
                <w:szCs w:val="24"/>
                <w:rtl/>
                <w:lang w:bidi="ar-EG"/>
              </w:rPr>
              <w:t>في</w:t>
            </w:r>
            <w:r w:rsidR="00F66778" w:rsidRPr="000042DD">
              <w:rPr>
                <w:rFonts w:ascii="Simplified Arabic" w:hAnsi="Simplified Arabic" w:cs="Simplified Arabic"/>
                <w:sz w:val="24"/>
                <w:szCs w:val="24"/>
                <w:rtl/>
                <w:lang w:bidi="ar-EG"/>
              </w:rPr>
              <w:t xml:space="preserve"> مصر</w:t>
            </w:r>
            <w:r w:rsidR="00B5095F">
              <w:rPr>
                <w:rFonts w:ascii="Simplified Arabic" w:hAnsi="Simplified Arabic" w:cs="Simplified Arabic" w:hint="cs"/>
                <w:sz w:val="24"/>
                <w:szCs w:val="24"/>
                <w:rtl/>
                <w:lang w:bidi="ar-EG"/>
              </w:rPr>
              <w:t>.</w:t>
            </w:r>
          </w:p>
        </w:tc>
        <w:tc>
          <w:tcPr>
            <w:tcW w:w="844" w:type="dxa"/>
            <w:vAlign w:val="center"/>
          </w:tcPr>
          <w:p w14:paraId="274BA4B2" w14:textId="0A26BF66" w:rsidR="00D63BC8" w:rsidRPr="000042DD" w:rsidRDefault="00F66778"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22</w:t>
            </w:r>
          </w:p>
        </w:tc>
      </w:tr>
      <w:tr w:rsidR="00D63BC8" w:rsidRPr="000042DD" w14:paraId="21CC0D0D" w14:textId="77777777" w:rsidTr="004409F8">
        <w:trPr>
          <w:jc w:val="center"/>
        </w:trPr>
        <w:tc>
          <w:tcPr>
            <w:tcW w:w="7988" w:type="dxa"/>
            <w:vAlign w:val="center"/>
          </w:tcPr>
          <w:p w14:paraId="71C71724" w14:textId="400DDE51" w:rsidR="00D63BC8" w:rsidRPr="000042DD" w:rsidRDefault="00477E60" w:rsidP="009520B4">
            <w:pPr>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ثالثاً</w:t>
            </w:r>
            <w:r w:rsidR="00D63BC8" w:rsidRPr="000042DD">
              <w:rPr>
                <w:rFonts w:ascii="Simplified Arabic" w:hAnsi="Simplified Arabic" w:cs="Simplified Arabic"/>
                <w:sz w:val="24"/>
                <w:szCs w:val="24"/>
                <w:rtl/>
                <w:lang w:bidi="ar-EG"/>
              </w:rPr>
              <w:t>:</w:t>
            </w:r>
            <w:r w:rsidR="00C82482"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انعكاس</w:t>
            </w:r>
            <w:r w:rsidR="00FD4A2A" w:rsidRPr="000042DD">
              <w:rPr>
                <w:rFonts w:ascii="Simplified Arabic" w:hAnsi="Simplified Arabic" w:cs="Simplified Arabic"/>
                <w:sz w:val="24"/>
                <w:szCs w:val="24"/>
                <w:rtl/>
                <w:lang w:bidi="ar-EG"/>
              </w:rPr>
              <w:t xml:space="preserve"> توطين صناعة </w:t>
            </w:r>
            <w:r w:rsidR="001F632C">
              <w:rPr>
                <w:rFonts w:ascii="Simplified Arabic" w:hAnsi="Simplified Arabic" w:cs="Simplified Arabic"/>
                <w:sz w:val="24"/>
                <w:szCs w:val="24"/>
                <w:rtl/>
                <w:lang w:bidi="ar-EG"/>
              </w:rPr>
              <w:t>السيارات</w:t>
            </w:r>
            <w:r w:rsidR="00FD4A2A"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على</w:t>
            </w:r>
            <w:r w:rsidR="00FD4A2A" w:rsidRPr="000042DD">
              <w:rPr>
                <w:rFonts w:ascii="Simplified Arabic" w:hAnsi="Simplified Arabic" w:cs="Simplified Arabic"/>
                <w:sz w:val="24"/>
                <w:szCs w:val="24"/>
                <w:rtl/>
                <w:lang w:bidi="ar-EG"/>
              </w:rPr>
              <w:t xml:space="preserve"> التنمية المستدامة</w:t>
            </w:r>
            <w:r w:rsidR="00FD4A2A">
              <w:rPr>
                <w:rFonts w:ascii="Simplified Arabic" w:hAnsi="Simplified Arabic" w:cs="Simplified Arabic" w:hint="cs"/>
                <w:sz w:val="24"/>
                <w:szCs w:val="24"/>
                <w:rtl/>
                <w:lang w:bidi="ar-EG"/>
              </w:rPr>
              <w:t>.</w:t>
            </w:r>
          </w:p>
        </w:tc>
        <w:tc>
          <w:tcPr>
            <w:tcW w:w="844" w:type="dxa"/>
            <w:vAlign w:val="center"/>
          </w:tcPr>
          <w:p w14:paraId="7DCFA3CE" w14:textId="5A310995" w:rsidR="00D63BC8" w:rsidRDefault="00F66778"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25</w:t>
            </w:r>
          </w:p>
        </w:tc>
      </w:tr>
      <w:tr w:rsidR="00D63BC8" w:rsidRPr="000042DD" w14:paraId="4624A266" w14:textId="77777777" w:rsidTr="004409F8">
        <w:trPr>
          <w:jc w:val="center"/>
        </w:trPr>
        <w:tc>
          <w:tcPr>
            <w:tcW w:w="7988" w:type="dxa"/>
            <w:vAlign w:val="center"/>
          </w:tcPr>
          <w:p w14:paraId="57227566" w14:textId="6ABF4076" w:rsidR="00D63BC8" w:rsidRPr="000042DD" w:rsidRDefault="00C82482" w:rsidP="001F632C">
            <w:pPr>
              <w:rPr>
                <w:rFonts w:ascii="Simplified Arabic" w:hAnsi="Simplified Arabic" w:cs="Simplified Arabic"/>
                <w:sz w:val="24"/>
                <w:szCs w:val="24"/>
                <w:rtl/>
                <w:lang w:bidi="ar-EG"/>
              </w:rPr>
            </w:pPr>
            <w:r w:rsidRPr="000042DD">
              <w:rPr>
                <w:rFonts w:ascii="Simplified Arabic" w:hAnsi="Simplified Arabic" w:cs="Simplified Arabic"/>
                <w:b/>
                <w:bCs/>
                <w:rtl/>
                <w:lang w:bidi="ar-EG"/>
              </w:rPr>
              <w:t xml:space="preserve">الفصل </w:t>
            </w:r>
            <w:r>
              <w:rPr>
                <w:rFonts w:ascii="Simplified Arabic" w:hAnsi="Simplified Arabic" w:cs="Simplified Arabic" w:hint="cs"/>
                <w:b/>
                <w:bCs/>
                <w:rtl/>
                <w:lang w:bidi="ar-EG"/>
              </w:rPr>
              <w:t>الرابع</w:t>
            </w:r>
            <w:r w:rsidRPr="000042DD">
              <w:rPr>
                <w:rFonts w:ascii="Simplified Arabic" w:hAnsi="Simplified Arabic" w:cs="Simplified Arabic"/>
                <w:rtl/>
                <w:lang w:bidi="ar-EG"/>
              </w:rPr>
              <w:t>:</w:t>
            </w:r>
            <w:r w:rsidR="00D63BC8" w:rsidRPr="000042DD">
              <w:rPr>
                <w:rFonts w:ascii="Simplified Arabic" w:hAnsi="Simplified Arabic" w:cs="Simplified Arabic"/>
                <w:rtl/>
                <w:lang w:bidi="ar-EG"/>
              </w:rPr>
              <w:t xml:space="preserve"> </w:t>
            </w:r>
            <w:r w:rsidR="00D63BC8" w:rsidRPr="00B651F7">
              <w:rPr>
                <w:rFonts w:ascii="Simplified Arabic" w:hAnsi="Simplified Arabic" w:cs="Simplified Arabic"/>
                <w:sz w:val="24"/>
                <w:szCs w:val="24"/>
                <w:rtl/>
                <w:lang w:bidi="ar-EG"/>
              </w:rPr>
              <w:t xml:space="preserve">الدروس والتجارب </w:t>
            </w:r>
            <w:r w:rsidR="00D63BC8" w:rsidRPr="000042DD">
              <w:rPr>
                <w:rFonts w:ascii="Simplified Arabic" w:hAnsi="Simplified Arabic" w:cs="Simplified Arabic"/>
                <w:sz w:val="24"/>
                <w:szCs w:val="24"/>
                <w:rtl/>
                <w:lang w:bidi="ar-EG"/>
              </w:rPr>
              <w:t>الدولية</w:t>
            </w:r>
            <w:r w:rsidR="00D63BC8" w:rsidRPr="00B651F7">
              <w:rPr>
                <w:rFonts w:ascii="Simplified Arabic" w:hAnsi="Simplified Arabic" w:cs="Simplified Arabic"/>
                <w:sz w:val="24"/>
                <w:szCs w:val="24"/>
                <w:rtl/>
                <w:lang w:bidi="ar-EG"/>
              </w:rPr>
              <w:t xml:space="preserve"> المستفادة </w:t>
            </w:r>
            <w:r w:rsidR="00A23D77" w:rsidRPr="00B651F7">
              <w:rPr>
                <w:rFonts w:ascii="Simplified Arabic" w:hAnsi="Simplified Arabic" w:cs="Simplified Arabic" w:hint="cs"/>
                <w:sz w:val="24"/>
                <w:szCs w:val="24"/>
                <w:rtl/>
                <w:lang w:bidi="ar-EG"/>
              </w:rPr>
              <w:t>في</w:t>
            </w:r>
            <w:r w:rsidR="00D63BC8" w:rsidRPr="00B651F7">
              <w:rPr>
                <w:rFonts w:ascii="Simplified Arabic" w:hAnsi="Simplified Arabic" w:cs="Simplified Arabic"/>
                <w:sz w:val="24"/>
                <w:szCs w:val="24"/>
                <w:rtl/>
                <w:lang w:bidi="ar-EG"/>
              </w:rPr>
              <w:t xml:space="preserve"> </w:t>
            </w:r>
            <w:r w:rsidR="00D63BC8" w:rsidRPr="000042DD">
              <w:rPr>
                <w:rFonts w:ascii="Simplified Arabic" w:hAnsi="Simplified Arabic" w:cs="Simplified Arabic"/>
                <w:sz w:val="24"/>
                <w:szCs w:val="24"/>
                <w:rtl/>
                <w:lang w:bidi="ar-EG"/>
              </w:rPr>
              <w:t>تطور صناعة السيارات</w:t>
            </w:r>
            <w:r w:rsidR="00D63BC8">
              <w:rPr>
                <w:rFonts w:ascii="Simplified Arabic" w:hAnsi="Simplified Arabic" w:cs="Simplified Arabic" w:hint="cs"/>
                <w:sz w:val="24"/>
                <w:szCs w:val="24"/>
                <w:rtl/>
                <w:lang w:bidi="ar-EG"/>
              </w:rPr>
              <w:t>.</w:t>
            </w:r>
          </w:p>
        </w:tc>
        <w:tc>
          <w:tcPr>
            <w:tcW w:w="844" w:type="dxa"/>
            <w:vAlign w:val="center"/>
          </w:tcPr>
          <w:p w14:paraId="5FFE9EF2" w14:textId="77777777" w:rsidR="00D63BC8" w:rsidRPr="000042DD" w:rsidRDefault="00D63BC8" w:rsidP="009520B4">
            <w:pPr>
              <w:jc w:val="center"/>
              <w:rPr>
                <w:rFonts w:ascii="Simplified Arabic" w:hAnsi="Simplified Arabic" w:cs="Simplified Arabic"/>
                <w:sz w:val="24"/>
                <w:szCs w:val="24"/>
                <w:rtl/>
                <w:lang w:bidi="ar-EG"/>
              </w:rPr>
            </w:pPr>
          </w:p>
        </w:tc>
      </w:tr>
      <w:tr w:rsidR="00C82482" w:rsidRPr="000042DD" w14:paraId="211D0F78" w14:textId="77777777" w:rsidTr="004409F8">
        <w:trPr>
          <w:jc w:val="center"/>
        </w:trPr>
        <w:tc>
          <w:tcPr>
            <w:tcW w:w="7988" w:type="dxa"/>
            <w:vAlign w:val="center"/>
          </w:tcPr>
          <w:p w14:paraId="341A02E7" w14:textId="4E550FAD" w:rsidR="00C82482" w:rsidRPr="000042DD" w:rsidRDefault="00C82482" w:rsidP="009520B4">
            <w:pPr>
              <w:rPr>
                <w:rFonts w:ascii="Simplified Arabic" w:hAnsi="Simplified Arabic" w:cs="Simplified Arabic"/>
                <w:b/>
                <w:bCs/>
                <w:rtl/>
                <w:lang w:bidi="ar-EG"/>
              </w:rPr>
            </w:pPr>
            <w:r w:rsidRPr="000042DD">
              <w:rPr>
                <w:rFonts w:ascii="Simplified Arabic" w:hAnsi="Simplified Arabic" w:cs="Simplified Arabic"/>
                <w:b/>
                <w:bCs/>
                <w:sz w:val="24"/>
                <w:szCs w:val="24"/>
                <w:rtl/>
                <w:lang w:bidi="ar-EG"/>
              </w:rPr>
              <w:t>مقدمة</w:t>
            </w:r>
          </w:p>
        </w:tc>
        <w:tc>
          <w:tcPr>
            <w:tcW w:w="844" w:type="dxa"/>
            <w:vAlign w:val="center"/>
          </w:tcPr>
          <w:p w14:paraId="64EE32BB" w14:textId="77777777" w:rsidR="00C82482" w:rsidRPr="000042DD" w:rsidRDefault="00C82482" w:rsidP="009520B4">
            <w:pPr>
              <w:jc w:val="center"/>
              <w:rPr>
                <w:rFonts w:ascii="Simplified Arabic" w:hAnsi="Simplified Arabic" w:cs="Simplified Arabic"/>
                <w:sz w:val="24"/>
                <w:szCs w:val="24"/>
                <w:rtl/>
                <w:lang w:bidi="ar-EG"/>
              </w:rPr>
            </w:pPr>
          </w:p>
        </w:tc>
      </w:tr>
      <w:tr w:rsidR="00C82482" w:rsidRPr="000042DD" w14:paraId="13DCB545" w14:textId="77777777" w:rsidTr="004409F8">
        <w:trPr>
          <w:jc w:val="center"/>
        </w:trPr>
        <w:tc>
          <w:tcPr>
            <w:tcW w:w="7988" w:type="dxa"/>
            <w:vAlign w:val="center"/>
          </w:tcPr>
          <w:p w14:paraId="1CBE9C30" w14:textId="4602B26D" w:rsidR="00C82482" w:rsidRPr="000042DD" w:rsidRDefault="00C82482" w:rsidP="00A21D92">
            <w:pPr>
              <w:rPr>
                <w:rFonts w:ascii="Simplified Arabic" w:hAnsi="Simplified Arabic" w:cs="Simplified Arabic"/>
                <w:sz w:val="24"/>
                <w:szCs w:val="24"/>
                <w:rtl/>
                <w:lang w:bidi="ar-EG"/>
              </w:rPr>
            </w:pPr>
            <w:r>
              <w:rPr>
                <w:rFonts w:ascii="Simplified Arabic" w:hAnsi="Simplified Arabic" w:cs="Simplified Arabic"/>
                <w:b/>
                <w:bCs/>
                <w:sz w:val="24"/>
                <w:szCs w:val="24"/>
                <w:rtl/>
                <w:lang w:bidi="ar-EG"/>
              </w:rPr>
              <w:t>أول</w:t>
            </w:r>
            <w:r w:rsidRPr="000042DD">
              <w:rPr>
                <w:rFonts w:ascii="Simplified Arabic" w:hAnsi="Simplified Arabic" w:cs="Simplified Arabic"/>
                <w:b/>
                <w:bCs/>
                <w:sz w:val="24"/>
                <w:szCs w:val="24"/>
                <w:rtl/>
                <w:lang w:bidi="ar-EG"/>
              </w:rPr>
              <w:t>اً</w:t>
            </w:r>
            <w:r w:rsidRPr="000042DD">
              <w:rPr>
                <w:rFonts w:ascii="Simplified Arabic" w:hAnsi="Simplified Arabic" w:cs="Simplified Arabic"/>
                <w:sz w:val="24"/>
                <w:szCs w:val="24"/>
                <w:rtl/>
                <w:lang w:bidi="ar-EG"/>
              </w:rPr>
              <w:t xml:space="preserve">: </w:t>
            </w:r>
            <w:r w:rsidR="00A21D92">
              <w:rPr>
                <w:rFonts w:ascii="Simplified Arabic" w:hAnsi="Simplified Arabic" w:cs="Simplified Arabic"/>
                <w:sz w:val="24"/>
                <w:szCs w:val="24"/>
                <w:rtl/>
                <w:lang w:bidi="ar-EG"/>
              </w:rPr>
              <w:t>دروس و</w:t>
            </w:r>
            <w:r w:rsidRPr="00B651F7">
              <w:rPr>
                <w:rFonts w:ascii="Simplified Arabic" w:hAnsi="Simplified Arabic" w:cs="Simplified Arabic"/>
                <w:sz w:val="24"/>
                <w:szCs w:val="24"/>
                <w:rtl/>
                <w:lang w:bidi="ar-EG"/>
              </w:rPr>
              <w:t>تجارب دولية</w:t>
            </w:r>
            <w:r w:rsidR="00A21D92">
              <w:rPr>
                <w:rFonts w:ascii="Simplified Arabic" w:hAnsi="Simplified Arabic" w:cs="Simplified Arabic"/>
                <w:sz w:val="24"/>
                <w:szCs w:val="24"/>
                <w:rtl/>
                <w:lang w:bidi="ar-EG"/>
              </w:rPr>
              <w:t xml:space="preserve"> </w:t>
            </w:r>
            <w:r w:rsidRPr="00B651F7">
              <w:rPr>
                <w:rFonts w:ascii="Simplified Arabic" w:hAnsi="Simplified Arabic" w:cs="Simplified Arabic"/>
                <w:sz w:val="24"/>
                <w:szCs w:val="24"/>
                <w:rtl/>
                <w:lang w:bidi="ar-EG"/>
              </w:rPr>
              <w:t xml:space="preserve">مستفادة </w:t>
            </w:r>
            <w:r w:rsidRPr="00B651F7">
              <w:rPr>
                <w:rFonts w:ascii="Simplified Arabic" w:hAnsi="Simplified Arabic" w:cs="Simplified Arabic" w:hint="cs"/>
                <w:sz w:val="24"/>
                <w:szCs w:val="24"/>
                <w:rtl/>
                <w:lang w:bidi="ar-EG"/>
              </w:rPr>
              <w:t>ل</w:t>
            </w:r>
            <w:r w:rsidRPr="00B651F7">
              <w:rPr>
                <w:rFonts w:ascii="Simplified Arabic" w:hAnsi="Simplified Arabic" w:cs="Simplified Arabic"/>
                <w:sz w:val="24"/>
                <w:szCs w:val="24"/>
                <w:rtl/>
                <w:lang w:bidi="ar-EG"/>
              </w:rPr>
              <w:t xml:space="preserve">تطور صناعة السيارات </w:t>
            </w:r>
            <w:r w:rsidR="00A23D77" w:rsidRPr="00B651F7">
              <w:rPr>
                <w:rFonts w:ascii="Simplified Arabic" w:hAnsi="Simplified Arabic" w:cs="Simplified Arabic" w:hint="cs"/>
                <w:sz w:val="24"/>
                <w:szCs w:val="24"/>
                <w:rtl/>
                <w:lang w:bidi="ar-EG"/>
              </w:rPr>
              <w:t>في</w:t>
            </w:r>
            <w:r w:rsidRPr="00B651F7">
              <w:rPr>
                <w:rFonts w:ascii="Simplified Arabic" w:hAnsi="Simplified Arabic" w:cs="Simplified Arabic"/>
                <w:sz w:val="24"/>
                <w:szCs w:val="24"/>
                <w:rtl/>
                <w:lang w:bidi="ar-EG"/>
              </w:rPr>
              <w:t xml:space="preserve"> الدول المتقدمة</w:t>
            </w:r>
            <w:r w:rsidRPr="00B651F7">
              <w:rPr>
                <w:rFonts w:ascii="Simplified Arabic" w:hAnsi="Simplified Arabic" w:cs="Simplified Arabic" w:hint="cs"/>
                <w:sz w:val="24"/>
                <w:szCs w:val="24"/>
                <w:rtl/>
                <w:lang w:bidi="ar-EG"/>
              </w:rPr>
              <w:t>.</w:t>
            </w:r>
          </w:p>
        </w:tc>
        <w:tc>
          <w:tcPr>
            <w:tcW w:w="844" w:type="dxa"/>
            <w:vAlign w:val="center"/>
          </w:tcPr>
          <w:p w14:paraId="577A8F6A" w14:textId="7EBDE4A7" w:rsidR="00C82482" w:rsidRPr="000042DD" w:rsidRDefault="00F66778"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26</w:t>
            </w:r>
          </w:p>
        </w:tc>
      </w:tr>
      <w:tr w:rsidR="00C82482" w:rsidRPr="000042DD" w14:paraId="5961F05B" w14:textId="77777777" w:rsidTr="004409F8">
        <w:trPr>
          <w:jc w:val="center"/>
        </w:trPr>
        <w:tc>
          <w:tcPr>
            <w:tcW w:w="7988" w:type="dxa"/>
            <w:vAlign w:val="center"/>
          </w:tcPr>
          <w:p w14:paraId="1522D0CA" w14:textId="0D4D8E75" w:rsidR="00C82482" w:rsidRPr="000042DD" w:rsidRDefault="00C82482" w:rsidP="00A21D92">
            <w:pPr>
              <w:rPr>
                <w:rFonts w:ascii="Simplified Arabic" w:hAnsi="Simplified Arabic" w:cs="Simplified Arabic"/>
                <w:sz w:val="24"/>
                <w:szCs w:val="24"/>
                <w:rtl/>
                <w:lang w:bidi="ar-EG"/>
              </w:rPr>
            </w:pPr>
            <w:r w:rsidRPr="000042DD">
              <w:rPr>
                <w:rFonts w:ascii="Simplified Arabic" w:hAnsi="Simplified Arabic" w:cs="Simplified Arabic"/>
                <w:b/>
                <w:bCs/>
                <w:sz w:val="24"/>
                <w:szCs w:val="24"/>
                <w:rtl/>
                <w:lang w:bidi="ar-EG"/>
              </w:rPr>
              <w:t>ثانياً</w:t>
            </w:r>
            <w:r w:rsidR="00477E60">
              <w:rPr>
                <w:rFonts w:ascii="Simplified Arabic" w:hAnsi="Simplified Arabic" w:cs="Simplified Arabic" w:hint="cs"/>
                <w:b/>
                <w:bCs/>
                <w:sz w:val="24"/>
                <w:szCs w:val="24"/>
                <w:rtl/>
                <w:lang w:bidi="ar-EG"/>
              </w:rPr>
              <w:t>:</w:t>
            </w:r>
            <w:r w:rsidR="00A21D92">
              <w:rPr>
                <w:rFonts w:ascii="Simplified Arabic" w:hAnsi="Simplified Arabic" w:cs="Simplified Arabic"/>
                <w:sz w:val="24"/>
                <w:szCs w:val="24"/>
                <w:rtl/>
                <w:lang w:bidi="ar-EG"/>
              </w:rPr>
              <w:t xml:space="preserve"> </w:t>
            </w:r>
            <w:r w:rsidR="00A21D92">
              <w:rPr>
                <w:rFonts w:ascii="Simplified Arabic" w:hAnsi="Simplified Arabic" w:cs="Simplified Arabic" w:hint="cs"/>
                <w:sz w:val="24"/>
                <w:szCs w:val="24"/>
                <w:rtl/>
                <w:lang w:bidi="ar-EG"/>
              </w:rPr>
              <w:t>ت</w:t>
            </w:r>
            <w:r w:rsidR="00A21D92">
              <w:rPr>
                <w:rFonts w:ascii="Simplified Arabic" w:hAnsi="Simplified Arabic" w:cs="Simplified Arabic"/>
                <w:sz w:val="24"/>
                <w:szCs w:val="24"/>
                <w:rtl/>
                <w:lang w:bidi="ar-EG"/>
              </w:rPr>
              <w:t xml:space="preserve">جارب </w:t>
            </w:r>
            <w:r w:rsidRPr="000042DD">
              <w:rPr>
                <w:rFonts w:ascii="Simplified Arabic" w:hAnsi="Simplified Arabic" w:cs="Simplified Arabic"/>
                <w:sz w:val="24"/>
                <w:szCs w:val="24"/>
                <w:rtl/>
                <w:lang w:bidi="ar-EG"/>
              </w:rPr>
              <w:t xml:space="preserve">دولية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القطاع الصناعي</w:t>
            </w:r>
            <w:r w:rsidR="00CC7D79">
              <w:rPr>
                <w:rFonts w:ascii="Simplified Arabic" w:hAnsi="Simplified Arabic" w:cs="Simplified Arabic" w:hint="cs"/>
                <w:sz w:val="24"/>
                <w:szCs w:val="24"/>
                <w:rtl/>
                <w:lang w:bidi="ar-EG"/>
              </w:rPr>
              <w:t xml:space="preserve"> ومنها</w:t>
            </w:r>
            <w:r>
              <w:rPr>
                <w:rFonts w:ascii="Simplified Arabic" w:hAnsi="Simplified Arabic" w:cs="Simplified Arabic" w:hint="cs"/>
                <w:sz w:val="24"/>
                <w:szCs w:val="24"/>
                <w:rtl/>
                <w:lang w:bidi="ar-EG"/>
              </w:rPr>
              <w:t>:</w:t>
            </w:r>
            <w:r w:rsidR="00CC7D79">
              <w:rPr>
                <w:rFonts w:ascii="Simplified Arabic" w:hAnsi="Simplified Arabic" w:cs="Simplified Arabic" w:hint="cs"/>
                <w:sz w:val="24"/>
                <w:szCs w:val="24"/>
                <w:rtl/>
                <w:lang w:bidi="ar-EG"/>
              </w:rPr>
              <w:t xml:space="preserve"> </w:t>
            </w:r>
            <w:r w:rsidR="00477E60">
              <w:rPr>
                <w:rFonts w:ascii="Simplified Arabic" w:hAnsi="Simplified Arabic" w:cs="Simplified Arabic"/>
                <w:sz w:val="24"/>
                <w:szCs w:val="24"/>
                <w:rtl/>
                <w:lang w:bidi="ar-EG"/>
              </w:rPr>
              <w:t>اليابان، الصين، كوريا</w:t>
            </w:r>
            <w:r w:rsidR="006F6F65">
              <w:rPr>
                <w:rFonts w:ascii="Simplified Arabic" w:hAnsi="Simplified Arabic" w:cs="Simplified Arabic" w:hint="cs"/>
                <w:sz w:val="24"/>
                <w:szCs w:val="24"/>
                <w:rtl/>
                <w:lang w:bidi="ar-EG"/>
              </w:rPr>
              <w:t xml:space="preserve"> </w:t>
            </w:r>
            <w:r w:rsidR="00477E60">
              <w:rPr>
                <w:rFonts w:ascii="Simplified Arabic" w:hAnsi="Simplified Arabic" w:cs="Simplified Arabic" w:hint="cs"/>
                <w:sz w:val="24"/>
                <w:szCs w:val="24"/>
                <w:rtl/>
                <w:lang w:bidi="ar-EG"/>
              </w:rPr>
              <w:t>الجنوبية.</w:t>
            </w:r>
          </w:p>
        </w:tc>
        <w:tc>
          <w:tcPr>
            <w:tcW w:w="844" w:type="dxa"/>
            <w:vAlign w:val="center"/>
          </w:tcPr>
          <w:p w14:paraId="73B09C1D" w14:textId="7EA05A21" w:rsidR="00C82482" w:rsidRPr="000042DD" w:rsidRDefault="00F66778"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27</w:t>
            </w:r>
          </w:p>
        </w:tc>
      </w:tr>
      <w:tr w:rsidR="007C25D6" w:rsidRPr="000042DD" w14:paraId="55DC759B" w14:textId="77777777" w:rsidTr="004409F8">
        <w:trPr>
          <w:jc w:val="center"/>
        </w:trPr>
        <w:tc>
          <w:tcPr>
            <w:tcW w:w="7988" w:type="dxa"/>
            <w:vAlign w:val="center"/>
          </w:tcPr>
          <w:p w14:paraId="501C0A13" w14:textId="75FEA4E4" w:rsidR="007C25D6" w:rsidRPr="000042DD" w:rsidRDefault="00A23D77" w:rsidP="009520B4">
            <w:pPr>
              <w:rPr>
                <w:rFonts w:ascii="Simplified Arabic" w:hAnsi="Simplified Arabic" w:cs="Simplified Arabic"/>
                <w:b/>
                <w:bCs/>
                <w:sz w:val="24"/>
                <w:szCs w:val="24"/>
                <w:rtl/>
                <w:lang w:bidi="ar-EG"/>
              </w:rPr>
            </w:pPr>
            <w:r w:rsidRPr="000042DD">
              <w:rPr>
                <w:rFonts w:ascii="Simplified Arabic" w:hAnsi="Simplified Arabic" w:cs="Simplified Arabic" w:hint="cs"/>
                <w:b/>
                <w:bCs/>
                <w:sz w:val="24"/>
                <w:szCs w:val="24"/>
                <w:rtl/>
                <w:lang w:bidi="ar-EG"/>
              </w:rPr>
              <w:t>ثالثاً</w:t>
            </w:r>
            <w:r w:rsidRPr="00EC53FA">
              <w:rPr>
                <w:rFonts w:ascii="Simplified Arabic" w:hAnsi="Simplified Arabic" w:cs="Simplified Arabic" w:hint="cs"/>
                <w:b/>
                <w:bCs/>
                <w:sz w:val="28"/>
                <w:szCs w:val="28"/>
                <w:rtl/>
                <w:lang w:bidi="ar-EG"/>
              </w:rPr>
              <w:t>:</w:t>
            </w:r>
            <w:r>
              <w:rPr>
                <w:rFonts w:ascii="Simplified Arabic" w:hAnsi="Simplified Arabic" w:cs="Simplified Arabic" w:hint="cs"/>
                <w:sz w:val="24"/>
                <w:szCs w:val="24"/>
                <w:rtl/>
                <w:lang w:bidi="ar-EG"/>
              </w:rPr>
              <w:t xml:space="preserve"> استشراف</w:t>
            </w:r>
            <w:r w:rsidR="007C25D6" w:rsidRPr="007C25D6">
              <w:rPr>
                <w:rFonts w:ascii="Simplified Arabic" w:hAnsi="Simplified Arabic" w:cs="Simplified Arabic" w:hint="cs"/>
                <w:sz w:val="24"/>
                <w:szCs w:val="24"/>
                <w:rtl/>
                <w:lang w:bidi="ar-EG"/>
              </w:rPr>
              <w:t xml:space="preserve"> المستقبل </w:t>
            </w:r>
            <w:r w:rsidRPr="007C25D6">
              <w:rPr>
                <w:rFonts w:ascii="Simplified Arabic" w:hAnsi="Simplified Arabic" w:cs="Simplified Arabic" w:hint="cs"/>
                <w:sz w:val="24"/>
                <w:szCs w:val="24"/>
                <w:rtl/>
                <w:lang w:bidi="ar-EG"/>
              </w:rPr>
              <w:t>في</w:t>
            </w:r>
            <w:r w:rsidR="007C25D6" w:rsidRPr="007C25D6">
              <w:rPr>
                <w:rFonts w:ascii="Simplified Arabic" w:hAnsi="Simplified Arabic" w:cs="Simplified Arabic" w:hint="cs"/>
                <w:sz w:val="24"/>
                <w:szCs w:val="24"/>
                <w:rtl/>
                <w:lang w:bidi="ar-EG"/>
              </w:rPr>
              <w:t xml:space="preserve"> صناعة السيارات لخلق ميزة تنافسية </w:t>
            </w:r>
            <w:r w:rsidRPr="007C25D6">
              <w:rPr>
                <w:rFonts w:ascii="Simplified Arabic" w:hAnsi="Simplified Arabic" w:cs="Simplified Arabic" w:hint="cs"/>
                <w:sz w:val="24"/>
                <w:szCs w:val="24"/>
                <w:rtl/>
                <w:lang w:bidi="ar-EG"/>
              </w:rPr>
              <w:t>في</w:t>
            </w:r>
            <w:r w:rsidR="007C25D6" w:rsidRPr="007C25D6">
              <w:rPr>
                <w:rFonts w:ascii="Simplified Arabic" w:hAnsi="Simplified Arabic" w:cs="Simplified Arabic" w:hint="cs"/>
                <w:sz w:val="24"/>
                <w:szCs w:val="24"/>
                <w:rtl/>
                <w:lang w:bidi="ar-EG"/>
              </w:rPr>
              <w:t xml:space="preserve"> القارات الثلاثة</w:t>
            </w:r>
            <w:r w:rsidR="00CC7D79">
              <w:rPr>
                <w:rFonts w:ascii="Simplified Arabic" w:hAnsi="Simplified Arabic" w:cs="Simplified Arabic" w:hint="cs"/>
                <w:sz w:val="24"/>
                <w:szCs w:val="24"/>
                <w:rtl/>
                <w:lang w:bidi="ar-EG"/>
              </w:rPr>
              <w:t>.</w:t>
            </w:r>
          </w:p>
        </w:tc>
        <w:tc>
          <w:tcPr>
            <w:tcW w:w="844" w:type="dxa"/>
            <w:vAlign w:val="center"/>
          </w:tcPr>
          <w:p w14:paraId="5EBB6347" w14:textId="0C9ED76B" w:rsidR="007C25D6" w:rsidRDefault="00F66778"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28</w:t>
            </w:r>
          </w:p>
        </w:tc>
      </w:tr>
      <w:tr w:rsidR="00C82482" w:rsidRPr="000042DD" w14:paraId="35CCAABA" w14:textId="77777777" w:rsidTr="004409F8">
        <w:trPr>
          <w:jc w:val="center"/>
        </w:trPr>
        <w:tc>
          <w:tcPr>
            <w:tcW w:w="7988" w:type="dxa"/>
            <w:vAlign w:val="center"/>
          </w:tcPr>
          <w:p w14:paraId="73F09E50" w14:textId="4A791AA6" w:rsidR="00C82482" w:rsidRPr="000042DD" w:rsidRDefault="00C82482" w:rsidP="009520B4">
            <w:pPr>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النتائج والتوصيات</w:t>
            </w:r>
            <w:r>
              <w:rPr>
                <w:rFonts w:ascii="Simplified Arabic" w:hAnsi="Simplified Arabic" w:cs="Simplified Arabic" w:hint="cs"/>
                <w:b/>
                <w:bCs/>
                <w:sz w:val="24"/>
                <w:szCs w:val="24"/>
                <w:rtl/>
                <w:lang w:bidi="ar-EG"/>
              </w:rPr>
              <w:t>.</w:t>
            </w:r>
          </w:p>
        </w:tc>
        <w:tc>
          <w:tcPr>
            <w:tcW w:w="844" w:type="dxa"/>
            <w:vAlign w:val="center"/>
          </w:tcPr>
          <w:p w14:paraId="70F6594C" w14:textId="77777777" w:rsidR="00C82482" w:rsidRPr="000042DD" w:rsidRDefault="00C82482" w:rsidP="009520B4">
            <w:pPr>
              <w:jc w:val="center"/>
              <w:rPr>
                <w:rFonts w:ascii="Simplified Arabic" w:hAnsi="Simplified Arabic" w:cs="Simplified Arabic"/>
                <w:sz w:val="24"/>
                <w:szCs w:val="24"/>
                <w:rtl/>
                <w:lang w:bidi="ar-EG"/>
              </w:rPr>
            </w:pPr>
          </w:p>
        </w:tc>
      </w:tr>
      <w:tr w:rsidR="00C82482" w:rsidRPr="000042DD" w14:paraId="693ADB6E" w14:textId="77777777" w:rsidTr="004409F8">
        <w:trPr>
          <w:jc w:val="center"/>
        </w:trPr>
        <w:tc>
          <w:tcPr>
            <w:tcW w:w="7988" w:type="dxa"/>
            <w:vAlign w:val="center"/>
          </w:tcPr>
          <w:p w14:paraId="07BE6DA0" w14:textId="6C199362" w:rsidR="00C82482" w:rsidRPr="000042DD" w:rsidRDefault="00C82482" w:rsidP="009520B4">
            <w:pPr>
              <w:rPr>
                <w:rFonts w:ascii="Simplified Arabic" w:hAnsi="Simplified Arabic" w:cs="Simplified Arabic"/>
                <w:sz w:val="24"/>
                <w:szCs w:val="24"/>
                <w:rtl/>
                <w:lang w:bidi="ar-EG"/>
              </w:rPr>
            </w:pPr>
            <w:r>
              <w:rPr>
                <w:rFonts w:ascii="Simplified Arabic" w:hAnsi="Simplified Arabic" w:cs="Simplified Arabic"/>
                <w:b/>
                <w:bCs/>
                <w:sz w:val="24"/>
                <w:szCs w:val="24"/>
                <w:rtl/>
                <w:lang w:bidi="ar-EG"/>
              </w:rPr>
              <w:t>أول</w:t>
            </w:r>
            <w:r w:rsidRPr="000042DD">
              <w:rPr>
                <w:rFonts w:ascii="Simplified Arabic" w:hAnsi="Simplified Arabic" w:cs="Simplified Arabic"/>
                <w:b/>
                <w:bCs/>
                <w:sz w:val="24"/>
                <w:szCs w:val="24"/>
                <w:rtl/>
                <w:lang w:bidi="ar-EG"/>
              </w:rPr>
              <w:t>اً:</w:t>
            </w:r>
            <w:r w:rsidRPr="000042DD">
              <w:rPr>
                <w:rFonts w:ascii="Simplified Arabic" w:hAnsi="Simplified Arabic" w:cs="Simplified Arabic"/>
                <w:sz w:val="24"/>
                <w:szCs w:val="24"/>
                <w:rtl/>
                <w:lang w:bidi="ar-EG"/>
              </w:rPr>
              <w:t xml:space="preserve"> النتائج</w:t>
            </w:r>
            <w:r>
              <w:rPr>
                <w:rFonts w:ascii="Simplified Arabic" w:hAnsi="Simplified Arabic" w:cs="Simplified Arabic" w:hint="cs"/>
                <w:sz w:val="24"/>
                <w:szCs w:val="24"/>
                <w:rtl/>
                <w:lang w:bidi="ar-EG"/>
              </w:rPr>
              <w:t>.</w:t>
            </w:r>
          </w:p>
        </w:tc>
        <w:tc>
          <w:tcPr>
            <w:tcW w:w="844" w:type="dxa"/>
            <w:vAlign w:val="center"/>
          </w:tcPr>
          <w:p w14:paraId="2F80549D" w14:textId="673C201A" w:rsidR="00C82482" w:rsidRPr="000042DD" w:rsidRDefault="00F66778"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29</w:t>
            </w:r>
          </w:p>
        </w:tc>
      </w:tr>
      <w:tr w:rsidR="00C82482" w:rsidRPr="000042DD" w14:paraId="6C333A6D" w14:textId="77777777" w:rsidTr="004409F8">
        <w:trPr>
          <w:jc w:val="center"/>
        </w:trPr>
        <w:tc>
          <w:tcPr>
            <w:tcW w:w="7988" w:type="dxa"/>
            <w:vAlign w:val="center"/>
          </w:tcPr>
          <w:p w14:paraId="12010758" w14:textId="0DFE33E5" w:rsidR="00C82482" w:rsidRPr="000042DD" w:rsidRDefault="00C82482" w:rsidP="009520B4">
            <w:pPr>
              <w:rPr>
                <w:rFonts w:ascii="Simplified Arabic" w:hAnsi="Simplified Arabic" w:cs="Simplified Arabic"/>
                <w:sz w:val="24"/>
                <w:szCs w:val="24"/>
                <w:rtl/>
                <w:lang w:bidi="ar-EG"/>
              </w:rPr>
            </w:pPr>
            <w:r w:rsidRPr="000042DD">
              <w:rPr>
                <w:rFonts w:ascii="Simplified Arabic" w:hAnsi="Simplified Arabic" w:cs="Simplified Arabic"/>
                <w:b/>
                <w:bCs/>
                <w:sz w:val="24"/>
                <w:szCs w:val="24"/>
                <w:rtl/>
                <w:lang w:bidi="ar-EG"/>
              </w:rPr>
              <w:t>ثانياً:</w:t>
            </w:r>
            <w:r w:rsidRPr="000042DD">
              <w:rPr>
                <w:rFonts w:ascii="Simplified Arabic" w:hAnsi="Simplified Arabic" w:cs="Simplified Arabic"/>
                <w:sz w:val="24"/>
                <w:szCs w:val="24"/>
                <w:rtl/>
                <w:lang w:bidi="ar-EG"/>
              </w:rPr>
              <w:t xml:space="preserve"> التوصيات</w:t>
            </w:r>
            <w:r>
              <w:rPr>
                <w:rFonts w:ascii="Simplified Arabic" w:hAnsi="Simplified Arabic" w:cs="Simplified Arabic" w:hint="cs"/>
                <w:sz w:val="24"/>
                <w:szCs w:val="24"/>
                <w:rtl/>
                <w:lang w:bidi="ar-EG"/>
              </w:rPr>
              <w:t>.</w:t>
            </w:r>
          </w:p>
        </w:tc>
        <w:tc>
          <w:tcPr>
            <w:tcW w:w="844" w:type="dxa"/>
            <w:vAlign w:val="center"/>
          </w:tcPr>
          <w:p w14:paraId="4C838286" w14:textId="1D446BF6" w:rsidR="00C82482" w:rsidRPr="000042DD" w:rsidRDefault="00F66778"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30</w:t>
            </w:r>
          </w:p>
        </w:tc>
      </w:tr>
      <w:tr w:rsidR="00C82482" w:rsidRPr="000042DD" w14:paraId="20B5AE88" w14:textId="77777777" w:rsidTr="004409F8">
        <w:trPr>
          <w:jc w:val="center"/>
        </w:trPr>
        <w:tc>
          <w:tcPr>
            <w:tcW w:w="7988" w:type="dxa"/>
            <w:vAlign w:val="center"/>
          </w:tcPr>
          <w:p w14:paraId="04554915" w14:textId="2C380379" w:rsidR="00C82482" w:rsidRPr="000042DD" w:rsidRDefault="00C82482" w:rsidP="009520B4">
            <w:pPr>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ملخص البحث</w:t>
            </w:r>
            <w:r w:rsidRPr="000042DD">
              <w:rPr>
                <w:rFonts w:ascii="Simplified Arabic" w:hAnsi="Simplified Arabic" w:cs="Simplified Arabic"/>
                <w:sz w:val="24"/>
                <w:szCs w:val="24"/>
                <w:rtl/>
                <w:lang w:bidi="ar-EG"/>
              </w:rPr>
              <w:t>: (باللغة العربية)</w:t>
            </w:r>
            <w:r>
              <w:rPr>
                <w:rFonts w:ascii="Simplified Arabic" w:hAnsi="Simplified Arabic" w:cs="Simplified Arabic" w:hint="cs"/>
                <w:sz w:val="24"/>
                <w:szCs w:val="24"/>
                <w:rtl/>
                <w:lang w:bidi="ar-EG"/>
              </w:rPr>
              <w:t>.</w:t>
            </w:r>
          </w:p>
        </w:tc>
        <w:tc>
          <w:tcPr>
            <w:tcW w:w="844" w:type="dxa"/>
            <w:vAlign w:val="center"/>
          </w:tcPr>
          <w:p w14:paraId="56E16A3E" w14:textId="19F5692F" w:rsidR="00C82482" w:rsidRPr="000042DD" w:rsidRDefault="00F66778"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31</w:t>
            </w:r>
          </w:p>
        </w:tc>
      </w:tr>
      <w:tr w:rsidR="00C82482" w:rsidRPr="000042DD" w14:paraId="13479FE0" w14:textId="77777777" w:rsidTr="004409F8">
        <w:trPr>
          <w:jc w:val="center"/>
        </w:trPr>
        <w:tc>
          <w:tcPr>
            <w:tcW w:w="7988" w:type="dxa"/>
            <w:vAlign w:val="center"/>
          </w:tcPr>
          <w:p w14:paraId="66BEA8C6" w14:textId="564C865D" w:rsidR="00C82482" w:rsidRPr="000042DD" w:rsidRDefault="00C82482" w:rsidP="001F632C">
            <w:pPr>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lastRenderedPageBreak/>
              <w:t>ملخص البحث</w:t>
            </w:r>
            <w:r w:rsidR="001F632C">
              <w:rPr>
                <w:rFonts w:ascii="Simplified Arabic" w:hAnsi="Simplified Arabic" w:cs="Simplified Arabic"/>
                <w:sz w:val="24"/>
                <w:szCs w:val="24"/>
                <w:rtl/>
                <w:lang w:bidi="ar-EG"/>
              </w:rPr>
              <w:t>: (باللغة ا</w:t>
            </w:r>
            <w:r w:rsidR="001F632C">
              <w:rPr>
                <w:rFonts w:ascii="Simplified Arabic" w:hAnsi="Simplified Arabic" w:cs="Simplified Arabic" w:hint="cs"/>
                <w:sz w:val="24"/>
                <w:szCs w:val="24"/>
                <w:rtl/>
                <w:lang w:bidi="ar-EG"/>
              </w:rPr>
              <w:t>لإ</w:t>
            </w:r>
            <w:r w:rsidRPr="000042DD">
              <w:rPr>
                <w:rFonts w:ascii="Simplified Arabic" w:hAnsi="Simplified Arabic" w:cs="Simplified Arabic"/>
                <w:sz w:val="24"/>
                <w:szCs w:val="24"/>
                <w:rtl/>
                <w:lang w:bidi="ar-EG"/>
              </w:rPr>
              <w:t>نجليزية)</w:t>
            </w:r>
            <w:r>
              <w:rPr>
                <w:rFonts w:ascii="Simplified Arabic" w:hAnsi="Simplified Arabic" w:cs="Simplified Arabic" w:hint="cs"/>
                <w:sz w:val="24"/>
                <w:szCs w:val="24"/>
                <w:rtl/>
                <w:lang w:bidi="ar-EG"/>
              </w:rPr>
              <w:t>.</w:t>
            </w:r>
          </w:p>
        </w:tc>
        <w:tc>
          <w:tcPr>
            <w:tcW w:w="844" w:type="dxa"/>
            <w:vAlign w:val="center"/>
          </w:tcPr>
          <w:p w14:paraId="3B5DA9CB" w14:textId="1BB2850F" w:rsidR="00C82482" w:rsidRPr="000042DD" w:rsidRDefault="00F66778"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31</w:t>
            </w:r>
          </w:p>
        </w:tc>
      </w:tr>
      <w:tr w:rsidR="00C82482" w:rsidRPr="000042DD" w14:paraId="6ED28A32" w14:textId="77777777" w:rsidTr="004409F8">
        <w:trPr>
          <w:jc w:val="center"/>
        </w:trPr>
        <w:tc>
          <w:tcPr>
            <w:tcW w:w="7988" w:type="dxa"/>
            <w:vAlign w:val="center"/>
          </w:tcPr>
          <w:p w14:paraId="7DD9F388" w14:textId="4DA504DF" w:rsidR="00C82482" w:rsidRPr="000042DD" w:rsidRDefault="00C82482" w:rsidP="009520B4">
            <w:pPr>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قائمة المراجع</w:t>
            </w:r>
            <w:r>
              <w:rPr>
                <w:rFonts w:ascii="Simplified Arabic" w:hAnsi="Simplified Arabic" w:cs="Simplified Arabic" w:hint="cs"/>
                <w:b/>
                <w:bCs/>
                <w:sz w:val="24"/>
                <w:szCs w:val="24"/>
                <w:rtl/>
                <w:lang w:bidi="ar-EG"/>
              </w:rPr>
              <w:t>.</w:t>
            </w:r>
          </w:p>
        </w:tc>
        <w:tc>
          <w:tcPr>
            <w:tcW w:w="844" w:type="dxa"/>
            <w:vAlign w:val="center"/>
          </w:tcPr>
          <w:p w14:paraId="2D609F78" w14:textId="7CFA0143" w:rsidR="00C82482" w:rsidRPr="000042DD" w:rsidRDefault="00F66778"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32</w:t>
            </w:r>
          </w:p>
        </w:tc>
      </w:tr>
      <w:tr w:rsidR="00C82482" w:rsidRPr="000042DD" w14:paraId="5D9B4D92" w14:textId="77777777" w:rsidTr="004409F8">
        <w:trPr>
          <w:jc w:val="center"/>
        </w:trPr>
        <w:tc>
          <w:tcPr>
            <w:tcW w:w="7988" w:type="dxa"/>
            <w:vAlign w:val="center"/>
          </w:tcPr>
          <w:p w14:paraId="5244FA6E" w14:textId="5D32C671" w:rsidR="00C82482" w:rsidRPr="000042DD" w:rsidRDefault="00C82482" w:rsidP="009520B4">
            <w:pP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الملاحق</w:t>
            </w:r>
            <w:r w:rsidR="00B5095F">
              <w:rPr>
                <w:rFonts w:ascii="Simplified Arabic" w:hAnsi="Simplified Arabic" w:cs="Simplified Arabic" w:hint="cs"/>
                <w:b/>
                <w:bCs/>
                <w:sz w:val="24"/>
                <w:szCs w:val="24"/>
                <w:rtl/>
                <w:lang w:bidi="ar-EG"/>
              </w:rPr>
              <w:t>.</w:t>
            </w:r>
          </w:p>
        </w:tc>
        <w:tc>
          <w:tcPr>
            <w:tcW w:w="844" w:type="dxa"/>
            <w:vAlign w:val="center"/>
          </w:tcPr>
          <w:p w14:paraId="3B483EBB" w14:textId="51688135" w:rsidR="00C82482" w:rsidRDefault="00F66778" w:rsidP="009520B4">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34</w:t>
            </w:r>
          </w:p>
        </w:tc>
      </w:tr>
    </w:tbl>
    <w:p w14:paraId="264976B7" w14:textId="77777777" w:rsidR="00F66778" w:rsidRPr="00F66778" w:rsidRDefault="00F66778" w:rsidP="009520B4">
      <w:pPr>
        <w:spacing w:before="240" w:after="0" w:line="240" w:lineRule="auto"/>
        <w:jc w:val="center"/>
        <w:rPr>
          <w:rFonts w:ascii="Simplified Arabic" w:hAnsi="Simplified Arabic" w:cs="Simplified Arabic"/>
          <w:b/>
          <w:bCs/>
          <w:sz w:val="8"/>
          <w:szCs w:val="8"/>
          <w:rtl/>
          <w:lang w:bidi="ar-EG"/>
        </w:rPr>
      </w:pPr>
    </w:p>
    <w:p w14:paraId="6F31FE95" w14:textId="1A8ECD96" w:rsidR="003442B4" w:rsidRPr="000042DD" w:rsidRDefault="003442B4" w:rsidP="009520B4">
      <w:pPr>
        <w:spacing w:before="240" w:after="0" w:line="240" w:lineRule="auto"/>
        <w:jc w:val="center"/>
        <w:rPr>
          <w:rFonts w:ascii="Simplified Arabic" w:hAnsi="Simplified Arabic" w:cs="Simplified Arabic"/>
          <w:b/>
          <w:bCs/>
          <w:sz w:val="28"/>
          <w:szCs w:val="28"/>
          <w:rtl/>
          <w:lang w:bidi="ar-EG"/>
        </w:rPr>
      </w:pPr>
      <w:r w:rsidRPr="000042DD">
        <w:rPr>
          <w:rFonts w:ascii="Simplified Arabic" w:hAnsi="Simplified Arabic" w:cs="Simplified Arabic"/>
          <w:b/>
          <w:bCs/>
          <w:sz w:val="28"/>
          <w:szCs w:val="28"/>
          <w:rtl/>
          <w:lang w:bidi="ar-EG"/>
        </w:rPr>
        <w:t>فهرس الجد</w:t>
      </w:r>
      <w:r w:rsidR="00207F1E">
        <w:rPr>
          <w:rFonts w:ascii="Simplified Arabic" w:hAnsi="Simplified Arabic" w:cs="Simplified Arabic" w:hint="cs"/>
          <w:b/>
          <w:bCs/>
          <w:sz w:val="28"/>
          <w:szCs w:val="28"/>
          <w:rtl/>
          <w:lang w:bidi="ar-EG"/>
        </w:rPr>
        <w:t>ا</w:t>
      </w:r>
      <w:r w:rsidR="006252BE">
        <w:rPr>
          <w:rFonts w:ascii="Simplified Arabic" w:hAnsi="Simplified Arabic" w:cs="Simplified Arabic"/>
          <w:b/>
          <w:bCs/>
          <w:sz w:val="28"/>
          <w:szCs w:val="28"/>
          <w:rtl/>
          <w:lang w:bidi="ar-EG"/>
        </w:rPr>
        <w:t>ول</w:t>
      </w:r>
    </w:p>
    <w:tbl>
      <w:tblPr>
        <w:tblStyle w:val="TableGrid"/>
        <w:bidiVisual/>
        <w:tblW w:w="0" w:type="auto"/>
        <w:jc w:val="center"/>
        <w:tblLook w:val="04A0" w:firstRow="1" w:lastRow="0" w:firstColumn="1" w:lastColumn="0" w:noHBand="0" w:noVBand="1"/>
      </w:tblPr>
      <w:tblGrid>
        <w:gridCol w:w="1559"/>
        <w:gridCol w:w="6432"/>
        <w:gridCol w:w="850"/>
      </w:tblGrid>
      <w:tr w:rsidR="003442B4" w:rsidRPr="000042DD" w14:paraId="3C9F8487" w14:textId="77777777" w:rsidTr="004409F8">
        <w:trPr>
          <w:trHeight w:val="382"/>
          <w:jc w:val="center"/>
        </w:trPr>
        <w:tc>
          <w:tcPr>
            <w:tcW w:w="1559" w:type="dxa"/>
          </w:tcPr>
          <w:p w14:paraId="6C0095AF" w14:textId="77777777" w:rsidR="003442B4" w:rsidRPr="000042DD" w:rsidRDefault="003442B4" w:rsidP="009520B4">
            <w:pPr>
              <w:spacing w:before="240"/>
              <w:jc w:val="center"/>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رقم الجدول</w:t>
            </w:r>
          </w:p>
        </w:tc>
        <w:tc>
          <w:tcPr>
            <w:tcW w:w="6432" w:type="dxa"/>
          </w:tcPr>
          <w:p w14:paraId="6D7B48A4" w14:textId="77777777" w:rsidR="003442B4" w:rsidRPr="000042DD" w:rsidRDefault="003442B4" w:rsidP="009520B4">
            <w:pPr>
              <w:spacing w:before="240"/>
              <w:jc w:val="center"/>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عنوان الجدول</w:t>
            </w:r>
          </w:p>
        </w:tc>
        <w:tc>
          <w:tcPr>
            <w:tcW w:w="850" w:type="dxa"/>
          </w:tcPr>
          <w:p w14:paraId="2D9EB557" w14:textId="77777777" w:rsidR="003442B4" w:rsidRPr="00BE0F6E" w:rsidRDefault="003442B4" w:rsidP="009520B4">
            <w:pPr>
              <w:spacing w:before="240"/>
              <w:jc w:val="center"/>
              <w:rPr>
                <w:rFonts w:ascii="Simplified Arabic" w:hAnsi="Simplified Arabic" w:cs="Simplified Arabic"/>
                <w:sz w:val="24"/>
                <w:szCs w:val="24"/>
                <w:rtl/>
                <w:lang w:bidi="ar-EG"/>
              </w:rPr>
            </w:pPr>
            <w:r w:rsidRPr="00BE0F6E">
              <w:rPr>
                <w:rFonts w:ascii="Simplified Arabic" w:hAnsi="Simplified Arabic" w:cs="Simplified Arabic"/>
                <w:b/>
                <w:bCs/>
                <w:sz w:val="24"/>
                <w:szCs w:val="24"/>
                <w:rtl/>
                <w:lang w:bidi="ar-EG"/>
              </w:rPr>
              <w:t>الصفحة</w:t>
            </w:r>
          </w:p>
        </w:tc>
      </w:tr>
      <w:tr w:rsidR="003442B4" w:rsidRPr="000042DD" w14:paraId="070FB956" w14:textId="77777777" w:rsidTr="00A17A8C">
        <w:trPr>
          <w:trHeight w:val="624"/>
          <w:jc w:val="center"/>
        </w:trPr>
        <w:tc>
          <w:tcPr>
            <w:tcW w:w="1559" w:type="dxa"/>
            <w:vAlign w:val="center"/>
          </w:tcPr>
          <w:p w14:paraId="09F0EE47" w14:textId="1A03B13E" w:rsidR="003442B4" w:rsidRPr="006D6915" w:rsidRDefault="003442B4" w:rsidP="00A17A8C">
            <w:pPr>
              <w:jc w:val="center"/>
              <w:rPr>
                <w:rFonts w:ascii="Simplified Arabic" w:hAnsi="Simplified Arabic" w:cs="Simplified Arabic"/>
                <w:sz w:val="28"/>
                <w:szCs w:val="28"/>
                <w:rtl/>
                <w:lang w:bidi="ar-EG"/>
              </w:rPr>
            </w:pPr>
            <w:r w:rsidRPr="006D6915">
              <w:rPr>
                <w:rFonts w:ascii="Simplified Arabic" w:hAnsi="Simplified Arabic" w:cs="Simplified Arabic"/>
                <w:sz w:val="24"/>
                <w:szCs w:val="24"/>
                <w:rtl/>
                <w:lang w:bidi="ar-EG"/>
              </w:rPr>
              <w:t>جدول (</w:t>
            </w:r>
            <w:r w:rsidR="00D07F49">
              <w:rPr>
                <w:rFonts w:ascii="Simplified Arabic" w:hAnsi="Simplified Arabic" w:cs="Simplified Arabic" w:hint="cs"/>
                <w:sz w:val="24"/>
                <w:szCs w:val="24"/>
                <w:rtl/>
                <w:lang w:bidi="ar-EG"/>
              </w:rPr>
              <w:t>2</w:t>
            </w:r>
            <w:r w:rsidR="00E741D6">
              <w:rPr>
                <w:rFonts w:ascii="Simplified Arabic" w:hAnsi="Simplified Arabic" w:cs="Simplified Arabic"/>
                <w:sz w:val="24"/>
                <w:szCs w:val="24"/>
                <w:rtl/>
                <w:lang w:bidi="ar-EG"/>
              </w:rPr>
              <w:t>-1</w:t>
            </w:r>
            <w:r w:rsidRPr="006D6915">
              <w:rPr>
                <w:rFonts w:ascii="Simplified Arabic" w:hAnsi="Simplified Arabic" w:cs="Simplified Arabic"/>
                <w:sz w:val="24"/>
                <w:szCs w:val="24"/>
                <w:rtl/>
                <w:lang w:bidi="ar-EG"/>
              </w:rPr>
              <w:t>)</w:t>
            </w:r>
          </w:p>
        </w:tc>
        <w:tc>
          <w:tcPr>
            <w:tcW w:w="6432" w:type="dxa"/>
            <w:vAlign w:val="center"/>
          </w:tcPr>
          <w:p w14:paraId="7AF1CFD0" w14:textId="4119607D" w:rsidR="003442B4" w:rsidRPr="000042DD" w:rsidRDefault="001D3726" w:rsidP="00A17A8C">
            <w:pPr>
              <w:jc w:val="center"/>
              <w:rPr>
                <w:rFonts w:ascii="Simplified Arabic" w:hAnsi="Simplified Arabic" w:cs="Simplified Arabic"/>
                <w:sz w:val="24"/>
                <w:szCs w:val="24"/>
                <w:rtl/>
                <w:lang w:bidi="ar-EG"/>
              </w:rPr>
            </w:pPr>
            <w:r w:rsidRPr="0064737F">
              <w:rPr>
                <w:rFonts w:ascii="Simplified Arabic" w:eastAsia="Times New Roman" w:hAnsi="Simplified Arabic" w:cs="Simplified Arabic"/>
                <w:color w:val="000000"/>
                <w:rtl/>
              </w:rPr>
              <w:t xml:space="preserve">نتائج تطبيق نموذج </w:t>
            </w:r>
            <w:r w:rsidR="00207F1E" w:rsidRPr="0064737F">
              <w:rPr>
                <w:rFonts w:ascii="Simplified Arabic" w:eastAsia="Times New Roman" w:hAnsi="Simplified Arabic" w:cs="Simplified Arabic" w:hint="cs"/>
                <w:color w:val="000000"/>
                <w:rtl/>
              </w:rPr>
              <w:t>ال</w:t>
            </w:r>
            <w:r w:rsidRPr="0064737F">
              <w:rPr>
                <w:rFonts w:ascii="Simplified Arabic" w:eastAsia="Times New Roman" w:hAnsi="Simplified Arabic" w:cs="Simplified Arabic"/>
                <w:color w:val="000000"/>
                <w:rtl/>
              </w:rPr>
              <w:t xml:space="preserve">تحليل </w:t>
            </w:r>
            <w:r w:rsidR="001F632C">
              <w:rPr>
                <w:rFonts w:ascii="Simplified Arabic" w:eastAsia="Times New Roman" w:hAnsi="Simplified Arabic" w:cs="Simplified Arabic"/>
                <w:color w:val="000000"/>
                <w:rtl/>
              </w:rPr>
              <w:t>الرباعي</w:t>
            </w:r>
            <w:r w:rsidRPr="0064737F">
              <w:rPr>
                <w:rFonts w:ascii="Simplified Arabic" w:eastAsia="Times New Roman" w:hAnsi="Simplified Arabic" w:cs="Simplified Arabic"/>
                <w:color w:val="000000"/>
                <w:rtl/>
              </w:rPr>
              <w:t xml:space="preserve"> </w:t>
            </w:r>
            <w:r w:rsidRPr="0064737F">
              <w:rPr>
                <w:rFonts w:ascii="Simplified Arabic" w:eastAsia="Times New Roman" w:hAnsi="Simplified Arabic" w:cs="Simplified Arabic"/>
                <w:color w:val="000000"/>
              </w:rPr>
              <w:t>SWOT</w:t>
            </w:r>
            <w:r w:rsidR="00AA63CD" w:rsidRPr="0064737F">
              <w:rPr>
                <w:rFonts w:ascii="Simplified Arabic" w:eastAsia="Times New Roman" w:hAnsi="Simplified Arabic" w:cs="Simplified Arabic" w:hint="cs"/>
                <w:color w:val="000000"/>
                <w:rtl/>
              </w:rPr>
              <w:t>.</w:t>
            </w:r>
          </w:p>
        </w:tc>
        <w:tc>
          <w:tcPr>
            <w:tcW w:w="850" w:type="dxa"/>
            <w:vAlign w:val="center"/>
          </w:tcPr>
          <w:p w14:paraId="29BE5D58" w14:textId="42508A2B" w:rsidR="003442B4" w:rsidRPr="008D494C" w:rsidRDefault="00E741D6" w:rsidP="00A17A8C">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20</w:t>
            </w:r>
          </w:p>
        </w:tc>
      </w:tr>
      <w:tr w:rsidR="0054286B" w:rsidRPr="000042DD" w14:paraId="02CF91A0" w14:textId="77777777" w:rsidTr="00A17A8C">
        <w:trPr>
          <w:trHeight w:val="624"/>
          <w:jc w:val="center"/>
        </w:trPr>
        <w:tc>
          <w:tcPr>
            <w:tcW w:w="1559" w:type="dxa"/>
            <w:vAlign w:val="center"/>
          </w:tcPr>
          <w:p w14:paraId="211A6399" w14:textId="3D3B7B79" w:rsidR="0054286B" w:rsidRPr="006D6915" w:rsidRDefault="0054286B" w:rsidP="00A17A8C">
            <w:pPr>
              <w:jc w:val="center"/>
              <w:rPr>
                <w:rFonts w:ascii="Simplified Arabic" w:hAnsi="Simplified Arabic" w:cs="Simplified Arabic"/>
                <w:sz w:val="24"/>
                <w:szCs w:val="24"/>
                <w:rtl/>
                <w:lang w:bidi="ar-EG"/>
              </w:rPr>
            </w:pPr>
            <w:r w:rsidRPr="006D6915">
              <w:rPr>
                <w:rFonts w:ascii="Simplified Arabic" w:hAnsi="Simplified Arabic" w:cs="Simplified Arabic"/>
                <w:sz w:val="24"/>
                <w:szCs w:val="24"/>
                <w:rtl/>
                <w:lang w:bidi="ar-EG"/>
              </w:rPr>
              <w:t>جدول (</w:t>
            </w:r>
            <w:r>
              <w:rPr>
                <w:rFonts w:ascii="Simplified Arabic" w:hAnsi="Simplified Arabic" w:cs="Simplified Arabic" w:hint="cs"/>
                <w:sz w:val="24"/>
                <w:szCs w:val="24"/>
                <w:rtl/>
                <w:lang w:bidi="ar-EG"/>
              </w:rPr>
              <w:t>3</w:t>
            </w:r>
            <w:r w:rsidR="00E741D6">
              <w:rPr>
                <w:rFonts w:ascii="Simplified Arabic" w:hAnsi="Simplified Arabic" w:cs="Simplified Arabic"/>
                <w:sz w:val="24"/>
                <w:szCs w:val="24"/>
                <w:rtl/>
                <w:lang w:bidi="ar-EG"/>
              </w:rPr>
              <w:t>-1</w:t>
            </w:r>
            <w:r w:rsidRPr="006D6915">
              <w:rPr>
                <w:rFonts w:ascii="Simplified Arabic" w:hAnsi="Simplified Arabic" w:cs="Simplified Arabic"/>
                <w:sz w:val="24"/>
                <w:szCs w:val="24"/>
                <w:rtl/>
                <w:lang w:bidi="ar-EG"/>
              </w:rPr>
              <w:t>)</w:t>
            </w:r>
          </w:p>
        </w:tc>
        <w:tc>
          <w:tcPr>
            <w:tcW w:w="6432" w:type="dxa"/>
            <w:vAlign w:val="center"/>
          </w:tcPr>
          <w:p w14:paraId="0C6B96B6" w14:textId="65010FDA" w:rsidR="0054286B" w:rsidRPr="0020544F" w:rsidRDefault="0054286B" w:rsidP="00A17A8C">
            <w:pPr>
              <w:jc w:val="center"/>
              <w:rPr>
                <w:rFonts w:ascii="Simplified Arabic" w:eastAsia="Times New Roman" w:hAnsi="Simplified Arabic" w:cs="Simplified Arabic"/>
                <w:color w:val="000000"/>
                <w:rtl/>
              </w:rPr>
            </w:pPr>
            <w:r w:rsidRPr="0054286B">
              <w:rPr>
                <w:rFonts w:ascii="Simplified Arabic" w:eastAsia="Times New Roman" w:hAnsi="Simplified Arabic" w:cs="Simplified Arabic" w:hint="cs"/>
                <w:color w:val="000000"/>
                <w:rtl/>
              </w:rPr>
              <w:t xml:space="preserve">يوضح </w:t>
            </w:r>
            <w:r>
              <w:rPr>
                <w:rFonts w:ascii="Simplified Arabic" w:eastAsia="Times New Roman" w:hAnsi="Simplified Arabic" w:cs="Simplified Arabic" w:hint="cs"/>
                <w:color w:val="000000"/>
                <w:rtl/>
              </w:rPr>
              <w:t xml:space="preserve">نسبة </w:t>
            </w:r>
            <w:r w:rsidRPr="0054286B">
              <w:rPr>
                <w:rFonts w:ascii="Simplified Arabic" w:eastAsia="Times New Roman" w:hAnsi="Simplified Arabic" w:cs="Simplified Arabic" w:hint="cs"/>
                <w:color w:val="000000"/>
                <w:rtl/>
              </w:rPr>
              <w:t>مساهمة الصناعة المصرية</w:t>
            </w:r>
          </w:p>
        </w:tc>
        <w:tc>
          <w:tcPr>
            <w:tcW w:w="850" w:type="dxa"/>
            <w:vAlign w:val="center"/>
          </w:tcPr>
          <w:p w14:paraId="16818B74" w14:textId="48841A84" w:rsidR="0054286B" w:rsidRPr="008D494C" w:rsidRDefault="00E741D6" w:rsidP="00A17A8C">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23</w:t>
            </w:r>
          </w:p>
        </w:tc>
      </w:tr>
      <w:tr w:rsidR="0054286B" w:rsidRPr="000042DD" w14:paraId="7CF33921" w14:textId="77777777" w:rsidTr="00A17A8C">
        <w:trPr>
          <w:trHeight w:val="624"/>
          <w:jc w:val="center"/>
        </w:trPr>
        <w:tc>
          <w:tcPr>
            <w:tcW w:w="1559" w:type="dxa"/>
            <w:vAlign w:val="center"/>
          </w:tcPr>
          <w:p w14:paraId="28A96FF1" w14:textId="52229AEB" w:rsidR="0054286B" w:rsidRPr="006D6915" w:rsidRDefault="0054286B" w:rsidP="00A17A8C">
            <w:pPr>
              <w:jc w:val="center"/>
              <w:rPr>
                <w:rFonts w:ascii="Simplified Arabic" w:hAnsi="Simplified Arabic" w:cs="Simplified Arabic"/>
                <w:sz w:val="24"/>
                <w:szCs w:val="24"/>
                <w:rtl/>
                <w:lang w:bidi="ar-EG"/>
              </w:rPr>
            </w:pPr>
            <w:r w:rsidRPr="006D6915">
              <w:rPr>
                <w:rFonts w:ascii="Simplified Arabic" w:hAnsi="Simplified Arabic" w:cs="Simplified Arabic"/>
                <w:sz w:val="24"/>
                <w:szCs w:val="24"/>
                <w:rtl/>
                <w:lang w:bidi="ar-EG"/>
              </w:rPr>
              <w:t>جدول (</w:t>
            </w:r>
            <w:r w:rsidR="00F030B2">
              <w:rPr>
                <w:rFonts w:ascii="Simplified Arabic" w:hAnsi="Simplified Arabic" w:cs="Simplified Arabic" w:hint="cs"/>
                <w:sz w:val="24"/>
                <w:szCs w:val="24"/>
                <w:rtl/>
                <w:lang w:bidi="ar-EG"/>
              </w:rPr>
              <w:t>3</w:t>
            </w:r>
            <w:r w:rsidRPr="006D6915">
              <w:rPr>
                <w:rFonts w:ascii="Simplified Arabic" w:hAnsi="Simplified Arabic" w:cs="Simplified Arabic"/>
                <w:sz w:val="24"/>
                <w:szCs w:val="24"/>
                <w:rtl/>
                <w:lang w:bidi="ar-EG"/>
              </w:rPr>
              <w:t>-</w:t>
            </w:r>
            <w:r w:rsidR="00F030B2">
              <w:rPr>
                <w:rFonts w:ascii="Simplified Arabic" w:hAnsi="Simplified Arabic" w:cs="Simplified Arabic" w:hint="cs"/>
                <w:sz w:val="24"/>
                <w:szCs w:val="24"/>
                <w:rtl/>
                <w:lang w:bidi="ar-EG"/>
              </w:rPr>
              <w:t>2</w:t>
            </w:r>
            <w:r w:rsidRPr="006D6915">
              <w:rPr>
                <w:rFonts w:ascii="Simplified Arabic" w:hAnsi="Simplified Arabic" w:cs="Simplified Arabic"/>
                <w:sz w:val="24"/>
                <w:szCs w:val="24"/>
                <w:rtl/>
                <w:lang w:bidi="ar-EG"/>
              </w:rPr>
              <w:t>)</w:t>
            </w:r>
          </w:p>
        </w:tc>
        <w:tc>
          <w:tcPr>
            <w:tcW w:w="6432" w:type="dxa"/>
            <w:vAlign w:val="center"/>
          </w:tcPr>
          <w:p w14:paraId="07383F9B" w14:textId="37F48360" w:rsidR="0054286B" w:rsidRPr="006040FF" w:rsidRDefault="0054286B" w:rsidP="00A17A8C">
            <w:pPr>
              <w:jc w:val="center"/>
              <w:rPr>
                <w:rFonts w:ascii="Simplified Arabic" w:hAnsi="Simplified Arabic" w:cs="Simplified Arabic"/>
                <w:sz w:val="24"/>
                <w:szCs w:val="24"/>
                <w:rtl/>
                <w:lang w:bidi="ar-EG"/>
              </w:rPr>
            </w:pPr>
            <w:r w:rsidRPr="0064737F">
              <w:rPr>
                <w:rFonts w:ascii="Simplified Arabic" w:eastAsia="Times New Roman" w:hAnsi="Simplified Arabic" w:cs="Simplified Arabic" w:hint="cs"/>
                <w:color w:val="000000"/>
                <w:rtl/>
              </w:rPr>
              <w:t>ال</w:t>
            </w:r>
            <w:r w:rsidRPr="0064737F">
              <w:rPr>
                <w:rFonts w:ascii="Simplified Arabic" w:eastAsia="Times New Roman" w:hAnsi="Simplified Arabic" w:cs="Simplified Arabic"/>
                <w:color w:val="000000"/>
                <w:rtl/>
              </w:rPr>
              <w:t>مكونات</w:t>
            </w:r>
            <w:r w:rsidRPr="0064737F">
              <w:rPr>
                <w:rFonts w:ascii="Simplified Arabic" w:eastAsia="Times New Roman" w:hAnsi="Simplified Arabic" w:cs="Simplified Arabic" w:hint="cs"/>
                <w:color w:val="000000"/>
                <w:rtl/>
              </w:rPr>
              <w:t xml:space="preserve"> الرئيسية ل</w:t>
            </w:r>
            <w:r w:rsidRPr="0064737F">
              <w:rPr>
                <w:rFonts w:ascii="Simplified Arabic" w:eastAsia="Times New Roman" w:hAnsi="Simplified Arabic" w:cs="Simplified Arabic"/>
                <w:color w:val="000000"/>
                <w:rtl/>
              </w:rPr>
              <w:t xml:space="preserve">لسيارات </w:t>
            </w:r>
            <w:r w:rsidRPr="0064737F">
              <w:rPr>
                <w:rFonts w:ascii="Simplified Arabic" w:eastAsia="Times New Roman" w:hAnsi="Simplified Arabic" w:cs="Simplified Arabic" w:hint="cs"/>
                <w:color w:val="000000"/>
                <w:rtl/>
              </w:rPr>
              <w:t>بمساهمة الشركات المحلية.</w:t>
            </w:r>
          </w:p>
        </w:tc>
        <w:tc>
          <w:tcPr>
            <w:tcW w:w="850" w:type="dxa"/>
            <w:vAlign w:val="center"/>
          </w:tcPr>
          <w:p w14:paraId="13ECC2A0" w14:textId="73E29EF0" w:rsidR="0054286B" w:rsidRPr="008D494C" w:rsidRDefault="00E741D6" w:rsidP="00A17A8C">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34</w:t>
            </w:r>
          </w:p>
        </w:tc>
      </w:tr>
      <w:tr w:rsidR="00A21D92" w:rsidRPr="000042DD" w14:paraId="0768D1DD" w14:textId="77777777" w:rsidTr="00A17A8C">
        <w:trPr>
          <w:trHeight w:val="624"/>
          <w:jc w:val="center"/>
        </w:trPr>
        <w:tc>
          <w:tcPr>
            <w:tcW w:w="1559" w:type="dxa"/>
            <w:vAlign w:val="center"/>
          </w:tcPr>
          <w:p w14:paraId="03259488" w14:textId="0CBA429F" w:rsidR="00A21D92" w:rsidRPr="006D6915" w:rsidRDefault="00A21D92" w:rsidP="00A17A8C">
            <w:pPr>
              <w:jc w:val="center"/>
              <w:rPr>
                <w:rFonts w:ascii="Simplified Arabic" w:hAnsi="Simplified Arabic" w:cs="Simplified Arabic"/>
                <w:sz w:val="24"/>
                <w:szCs w:val="24"/>
                <w:rtl/>
                <w:lang w:bidi="ar-EG"/>
              </w:rPr>
            </w:pPr>
            <w:r w:rsidRPr="006D6915">
              <w:rPr>
                <w:rFonts w:ascii="Simplified Arabic" w:hAnsi="Simplified Arabic" w:cs="Simplified Arabic"/>
                <w:sz w:val="24"/>
                <w:szCs w:val="24"/>
                <w:rtl/>
                <w:lang w:bidi="ar-EG"/>
              </w:rPr>
              <w:t>جدول (</w:t>
            </w:r>
            <w:r w:rsidR="00F030B2">
              <w:rPr>
                <w:rFonts w:ascii="Simplified Arabic" w:hAnsi="Simplified Arabic" w:cs="Simplified Arabic" w:hint="cs"/>
                <w:sz w:val="24"/>
                <w:szCs w:val="24"/>
                <w:rtl/>
                <w:lang w:bidi="ar-EG"/>
              </w:rPr>
              <w:t>4</w:t>
            </w:r>
            <w:r w:rsidRPr="006D6915">
              <w:rPr>
                <w:rFonts w:ascii="Simplified Arabic" w:hAnsi="Simplified Arabic" w:cs="Simplified Arabic"/>
                <w:sz w:val="24"/>
                <w:szCs w:val="24"/>
                <w:rtl/>
                <w:lang w:bidi="ar-EG"/>
              </w:rPr>
              <w:t>-</w:t>
            </w:r>
            <w:r w:rsidR="00F030B2">
              <w:rPr>
                <w:rFonts w:ascii="Simplified Arabic" w:hAnsi="Simplified Arabic" w:cs="Simplified Arabic" w:hint="cs"/>
                <w:sz w:val="24"/>
                <w:szCs w:val="24"/>
                <w:rtl/>
                <w:lang w:bidi="ar-EG"/>
              </w:rPr>
              <w:t>1</w:t>
            </w:r>
            <w:r w:rsidRPr="006D6915">
              <w:rPr>
                <w:rFonts w:ascii="Simplified Arabic" w:hAnsi="Simplified Arabic" w:cs="Simplified Arabic"/>
                <w:sz w:val="24"/>
                <w:szCs w:val="24"/>
                <w:rtl/>
                <w:lang w:bidi="ar-EG"/>
              </w:rPr>
              <w:t>)</w:t>
            </w:r>
          </w:p>
        </w:tc>
        <w:tc>
          <w:tcPr>
            <w:tcW w:w="6432" w:type="dxa"/>
            <w:vAlign w:val="center"/>
          </w:tcPr>
          <w:p w14:paraId="53BFC553" w14:textId="7850ED35" w:rsidR="00A21D92" w:rsidRPr="0064737F" w:rsidRDefault="00A21D92" w:rsidP="00A17A8C">
            <w:pPr>
              <w:jc w:val="center"/>
              <w:rPr>
                <w:rFonts w:ascii="Simplified Arabic" w:eastAsia="Times New Roman" w:hAnsi="Simplified Arabic" w:cs="Simplified Arabic"/>
                <w:color w:val="000000"/>
                <w:rtl/>
              </w:rPr>
            </w:pPr>
            <w:r w:rsidRPr="0020544F">
              <w:rPr>
                <w:rFonts w:ascii="Simplified Arabic" w:eastAsia="Times New Roman" w:hAnsi="Simplified Arabic" w:cs="Simplified Arabic" w:hint="cs"/>
                <w:color w:val="000000"/>
                <w:rtl/>
              </w:rPr>
              <w:t>بيانات المنتجين للقطاع غير الرسمي و</w:t>
            </w:r>
            <w:r>
              <w:rPr>
                <w:rFonts w:ascii="Simplified Arabic" w:eastAsia="Times New Roman" w:hAnsi="Simplified Arabic" w:cs="Simplified Arabic" w:hint="cs"/>
                <w:color w:val="000000"/>
                <w:rtl/>
              </w:rPr>
              <w:t>محاولة</w:t>
            </w:r>
            <w:r w:rsidRPr="0020544F">
              <w:rPr>
                <w:rFonts w:ascii="Simplified Arabic" w:eastAsia="Times New Roman" w:hAnsi="Simplified Arabic" w:cs="Simplified Arabic" w:hint="cs"/>
                <w:color w:val="000000"/>
                <w:rtl/>
              </w:rPr>
              <w:t xml:space="preserve"> دخولهم </w:t>
            </w:r>
            <w:r w:rsidR="00A23D77" w:rsidRPr="0020544F">
              <w:rPr>
                <w:rFonts w:ascii="Simplified Arabic" w:eastAsia="Times New Roman" w:hAnsi="Simplified Arabic" w:cs="Simplified Arabic" w:hint="cs"/>
                <w:color w:val="000000"/>
                <w:rtl/>
              </w:rPr>
              <w:t>في</w:t>
            </w:r>
            <w:r w:rsidRPr="0020544F">
              <w:rPr>
                <w:rFonts w:ascii="Simplified Arabic" w:eastAsia="Times New Roman" w:hAnsi="Simplified Arabic" w:cs="Simplified Arabic" w:hint="cs"/>
                <w:color w:val="000000"/>
                <w:rtl/>
              </w:rPr>
              <w:t xml:space="preserve"> دائرة السوق</w:t>
            </w:r>
            <w:r>
              <w:rPr>
                <w:rFonts w:ascii="Simplified Arabic" w:eastAsia="Times New Roman" w:hAnsi="Simplified Arabic" w:cs="Simplified Arabic" w:hint="cs"/>
                <w:color w:val="000000"/>
                <w:rtl/>
              </w:rPr>
              <w:t>.</w:t>
            </w:r>
          </w:p>
        </w:tc>
        <w:tc>
          <w:tcPr>
            <w:tcW w:w="850" w:type="dxa"/>
            <w:vAlign w:val="center"/>
          </w:tcPr>
          <w:p w14:paraId="7F01E987" w14:textId="62AB74BA" w:rsidR="00A21D92" w:rsidRPr="008D494C" w:rsidRDefault="00A21D92" w:rsidP="00A17A8C">
            <w:pPr>
              <w:jc w:val="center"/>
              <w:rPr>
                <w:rFonts w:ascii="Simplified Arabic" w:hAnsi="Simplified Arabic" w:cs="Simplified Arabic"/>
                <w:sz w:val="24"/>
                <w:szCs w:val="24"/>
                <w:rtl/>
                <w:lang w:bidi="ar-EG"/>
              </w:rPr>
            </w:pPr>
            <w:r w:rsidRPr="008D494C">
              <w:rPr>
                <w:rFonts w:ascii="Simplified Arabic" w:hAnsi="Simplified Arabic" w:cs="Simplified Arabic" w:hint="cs"/>
                <w:sz w:val="24"/>
                <w:szCs w:val="24"/>
                <w:rtl/>
                <w:lang w:bidi="ar-EG"/>
              </w:rPr>
              <w:t>35</w:t>
            </w:r>
          </w:p>
        </w:tc>
      </w:tr>
    </w:tbl>
    <w:p w14:paraId="4A5B07AA" w14:textId="77777777" w:rsidR="003442B4" w:rsidRPr="000042DD" w:rsidRDefault="003442B4" w:rsidP="009520B4">
      <w:pPr>
        <w:spacing w:before="240" w:after="0"/>
        <w:jc w:val="center"/>
        <w:rPr>
          <w:rFonts w:ascii="Simplified Arabic" w:hAnsi="Simplified Arabic" w:cs="Simplified Arabic"/>
          <w:b/>
          <w:bCs/>
          <w:sz w:val="28"/>
          <w:szCs w:val="28"/>
          <w:rtl/>
          <w:lang w:bidi="ar-EG"/>
        </w:rPr>
      </w:pPr>
      <w:r w:rsidRPr="000042DD">
        <w:rPr>
          <w:rFonts w:ascii="Simplified Arabic" w:hAnsi="Simplified Arabic" w:cs="Simplified Arabic"/>
          <w:b/>
          <w:bCs/>
          <w:sz w:val="28"/>
          <w:szCs w:val="28"/>
          <w:rtl/>
          <w:lang w:bidi="ar-EG"/>
        </w:rPr>
        <w:t>فهرس الاشكال</w:t>
      </w:r>
    </w:p>
    <w:tbl>
      <w:tblPr>
        <w:tblStyle w:val="TableGrid"/>
        <w:bidiVisual/>
        <w:tblW w:w="8789" w:type="dxa"/>
        <w:tblInd w:w="249" w:type="dxa"/>
        <w:tblLook w:val="04A0" w:firstRow="1" w:lastRow="0" w:firstColumn="1" w:lastColumn="0" w:noHBand="0" w:noVBand="1"/>
      </w:tblPr>
      <w:tblGrid>
        <w:gridCol w:w="1559"/>
        <w:gridCol w:w="6379"/>
        <w:gridCol w:w="851"/>
      </w:tblGrid>
      <w:tr w:rsidR="003442B4" w:rsidRPr="000042DD" w14:paraId="45E5EF51" w14:textId="77777777" w:rsidTr="00471F6B">
        <w:trPr>
          <w:trHeight w:val="283"/>
        </w:trPr>
        <w:tc>
          <w:tcPr>
            <w:tcW w:w="1559" w:type="dxa"/>
          </w:tcPr>
          <w:p w14:paraId="2141E57E" w14:textId="77777777" w:rsidR="003442B4" w:rsidRPr="00CB47CA" w:rsidRDefault="003442B4" w:rsidP="009520B4">
            <w:pPr>
              <w:spacing w:before="240"/>
              <w:jc w:val="center"/>
              <w:rPr>
                <w:rFonts w:ascii="Simplified Arabic" w:hAnsi="Simplified Arabic" w:cs="Simplified Arabic"/>
                <w:b/>
                <w:bCs/>
                <w:sz w:val="24"/>
                <w:szCs w:val="24"/>
                <w:rtl/>
                <w:lang w:bidi="ar-EG"/>
              </w:rPr>
            </w:pPr>
            <w:r w:rsidRPr="00CB47CA">
              <w:rPr>
                <w:rFonts w:ascii="Simplified Arabic" w:hAnsi="Simplified Arabic" w:cs="Simplified Arabic"/>
                <w:b/>
                <w:bCs/>
                <w:sz w:val="24"/>
                <w:szCs w:val="24"/>
                <w:rtl/>
                <w:lang w:bidi="ar-EG"/>
              </w:rPr>
              <w:t>رقم الشكل</w:t>
            </w:r>
          </w:p>
        </w:tc>
        <w:tc>
          <w:tcPr>
            <w:tcW w:w="6379" w:type="dxa"/>
          </w:tcPr>
          <w:p w14:paraId="780DD95A" w14:textId="77777777" w:rsidR="003442B4" w:rsidRPr="00CB47CA" w:rsidRDefault="003442B4" w:rsidP="009520B4">
            <w:pPr>
              <w:spacing w:before="240"/>
              <w:jc w:val="center"/>
              <w:rPr>
                <w:rFonts w:ascii="Simplified Arabic" w:hAnsi="Simplified Arabic" w:cs="Simplified Arabic"/>
                <w:b/>
                <w:bCs/>
                <w:sz w:val="24"/>
                <w:szCs w:val="24"/>
                <w:rtl/>
                <w:lang w:bidi="ar-EG"/>
              </w:rPr>
            </w:pPr>
            <w:r w:rsidRPr="00CB47CA">
              <w:rPr>
                <w:rFonts w:ascii="Simplified Arabic" w:hAnsi="Simplified Arabic" w:cs="Simplified Arabic"/>
                <w:b/>
                <w:bCs/>
                <w:sz w:val="24"/>
                <w:szCs w:val="24"/>
                <w:rtl/>
                <w:lang w:bidi="ar-EG"/>
              </w:rPr>
              <w:t>عنوان الشكل</w:t>
            </w:r>
          </w:p>
        </w:tc>
        <w:tc>
          <w:tcPr>
            <w:tcW w:w="851" w:type="dxa"/>
          </w:tcPr>
          <w:p w14:paraId="465855F2" w14:textId="77777777" w:rsidR="003442B4" w:rsidRPr="00CB47CA" w:rsidRDefault="003442B4" w:rsidP="009520B4">
            <w:pPr>
              <w:spacing w:before="240"/>
              <w:jc w:val="center"/>
              <w:rPr>
                <w:rFonts w:ascii="Simplified Arabic" w:hAnsi="Simplified Arabic" w:cs="Simplified Arabic"/>
                <w:b/>
                <w:bCs/>
                <w:sz w:val="24"/>
                <w:szCs w:val="24"/>
                <w:rtl/>
                <w:lang w:bidi="ar-EG"/>
              </w:rPr>
            </w:pPr>
            <w:r w:rsidRPr="00CB47CA">
              <w:rPr>
                <w:rFonts w:ascii="Simplified Arabic" w:hAnsi="Simplified Arabic" w:cs="Simplified Arabic"/>
                <w:b/>
                <w:bCs/>
                <w:sz w:val="24"/>
                <w:szCs w:val="24"/>
                <w:rtl/>
                <w:lang w:bidi="ar-EG"/>
              </w:rPr>
              <w:t>الصفحة</w:t>
            </w:r>
          </w:p>
        </w:tc>
      </w:tr>
      <w:tr w:rsidR="003442B4" w:rsidRPr="000042DD" w14:paraId="35CBA341" w14:textId="77777777" w:rsidTr="00471F6B">
        <w:trPr>
          <w:trHeight w:val="624"/>
        </w:trPr>
        <w:tc>
          <w:tcPr>
            <w:tcW w:w="1559" w:type="dxa"/>
            <w:vAlign w:val="center"/>
          </w:tcPr>
          <w:p w14:paraId="211ADE6E" w14:textId="5A50C8BF" w:rsidR="003442B4" w:rsidRPr="00320860" w:rsidRDefault="00CB47CA" w:rsidP="00A17A8C">
            <w:pPr>
              <w:jc w:val="center"/>
              <w:rPr>
                <w:rFonts w:ascii="Simplified Arabic" w:hAnsi="Simplified Arabic" w:cs="Simplified Arabic"/>
                <w:sz w:val="24"/>
                <w:szCs w:val="24"/>
                <w:rtl/>
                <w:lang w:bidi="ar-EG"/>
              </w:rPr>
            </w:pPr>
            <w:r>
              <w:rPr>
                <w:rFonts w:ascii="Simplified Arabic" w:hAnsi="Simplified Arabic" w:cs="Simplified Arabic"/>
                <w:b/>
                <w:bCs/>
                <w:sz w:val="24"/>
                <w:szCs w:val="24"/>
                <w:rtl/>
                <w:lang w:bidi="ar-EG"/>
              </w:rPr>
              <w:t xml:space="preserve">شكل </w:t>
            </w:r>
            <w:r w:rsidR="003442B4" w:rsidRPr="00320860">
              <w:rPr>
                <w:rFonts w:ascii="Simplified Arabic" w:hAnsi="Simplified Arabic" w:cs="Simplified Arabic"/>
                <w:b/>
                <w:bCs/>
                <w:sz w:val="24"/>
                <w:szCs w:val="24"/>
                <w:rtl/>
                <w:lang w:bidi="ar-EG"/>
              </w:rPr>
              <w:t>(1-1)</w:t>
            </w:r>
          </w:p>
        </w:tc>
        <w:tc>
          <w:tcPr>
            <w:tcW w:w="6379" w:type="dxa"/>
            <w:vAlign w:val="center"/>
          </w:tcPr>
          <w:p w14:paraId="1ED3D9EF" w14:textId="42AE90F6" w:rsidR="003442B4" w:rsidRPr="00320860" w:rsidRDefault="00320860" w:rsidP="00A17A8C">
            <w:pPr>
              <w:jc w:val="center"/>
              <w:rPr>
                <w:rFonts w:ascii="Simplified Arabic" w:hAnsi="Simplified Arabic" w:cs="Simplified Arabic"/>
                <w:sz w:val="24"/>
                <w:szCs w:val="24"/>
                <w:rtl/>
                <w:lang w:bidi="ar-EG"/>
              </w:rPr>
            </w:pPr>
            <w:r w:rsidRPr="00320860">
              <w:rPr>
                <w:rFonts w:ascii="Simplified Arabic" w:hAnsi="Simplified Arabic" w:cs="Simplified Arabic"/>
                <w:sz w:val="24"/>
                <w:szCs w:val="24"/>
                <w:rtl/>
                <w:lang w:bidi="ar-EG"/>
              </w:rPr>
              <w:t>التحديات الرئيسية</w:t>
            </w:r>
            <w:r w:rsidRPr="00320860">
              <w:rPr>
                <w:rFonts w:ascii="Simplified Arabic" w:hAnsi="Simplified Arabic" w:cs="Simplified Arabic" w:hint="cs"/>
                <w:sz w:val="24"/>
                <w:szCs w:val="24"/>
                <w:rtl/>
                <w:lang w:bidi="ar-EG"/>
              </w:rPr>
              <w:t xml:space="preserve"> لم</w:t>
            </w:r>
            <w:r w:rsidRPr="00320860">
              <w:rPr>
                <w:rFonts w:ascii="Simplified Arabic" w:hAnsi="Simplified Arabic" w:cs="Simplified Arabic"/>
                <w:sz w:val="24"/>
                <w:szCs w:val="24"/>
                <w:rtl/>
                <w:lang w:bidi="ar-EG"/>
              </w:rPr>
              <w:t>واجه</w:t>
            </w:r>
            <w:r w:rsidRPr="00320860">
              <w:rPr>
                <w:rFonts w:ascii="Simplified Arabic" w:hAnsi="Simplified Arabic" w:cs="Simplified Arabic" w:hint="cs"/>
                <w:sz w:val="24"/>
                <w:szCs w:val="24"/>
                <w:rtl/>
                <w:lang w:bidi="ar-EG"/>
              </w:rPr>
              <w:t>ة</w:t>
            </w:r>
            <w:r w:rsidRPr="00320860">
              <w:rPr>
                <w:rFonts w:ascii="Simplified Arabic" w:hAnsi="Simplified Arabic" w:cs="Simplified Arabic"/>
                <w:sz w:val="24"/>
                <w:szCs w:val="24"/>
                <w:rtl/>
                <w:lang w:bidi="ar-EG"/>
              </w:rPr>
              <w:t xml:space="preserve"> مستقبل التنمية </w:t>
            </w:r>
            <w:r w:rsidR="00A23D77" w:rsidRPr="00320860">
              <w:rPr>
                <w:rFonts w:ascii="Simplified Arabic" w:hAnsi="Simplified Arabic" w:cs="Simplified Arabic" w:hint="cs"/>
                <w:sz w:val="24"/>
                <w:szCs w:val="24"/>
                <w:rtl/>
                <w:lang w:bidi="ar-EG"/>
              </w:rPr>
              <w:t>في</w:t>
            </w:r>
            <w:r w:rsidRPr="00320860">
              <w:rPr>
                <w:rFonts w:ascii="Simplified Arabic" w:hAnsi="Simplified Arabic" w:cs="Simplified Arabic"/>
                <w:sz w:val="24"/>
                <w:szCs w:val="24"/>
                <w:rtl/>
                <w:lang w:bidi="ar-EG"/>
              </w:rPr>
              <w:t xml:space="preserve"> مصر</w:t>
            </w:r>
            <w:r w:rsidR="0071209F">
              <w:rPr>
                <w:rFonts w:ascii="Simplified Arabic" w:hAnsi="Simplified Arabic" w:cs="Simplified Arabic" w:hint="cs"/>
                <w:sz w:val="24"/>
                <w:szCs w:val="24"/>
                <w:rtl/>
                <w:lang w:bidi="ar-EG"/>
              </w:rPr>
              <w:t>.</w:t>
            </w:r>
          </w:p>
        </w:tc>
        <w:tc>
          <w:tcPr>
            <w:tcW w:w="851" w:type="dxa"/>
            <w:vAlign w:val="center"/>
          </w:tcPr>
          <w:p w14:paraId="405C739A" w14:textId="59420B72" w:rsidR="003442B4" w:rsidRPr="008D494C" w:rsidRDefault="00E15E4B" w:rsidP="00A17A8C">
            <w:pPr>
              <w:jc w:val="center"/>
              <w:rPr>
                <w:rFonts w:ascii="Simplified Arabic" w:hAnsi="Simplified Arabic" w:cs="Simplified Arabic"/>
                <w:sz w:val="24"/>
                <w:szCs w:val="24"/>
                <w:rtl/>
                <w:lang w:bidi="ar-EG"/>
              </w:rPr>
            </w:pPr>
            <w:r w:rsidRPr="008D494C">
              <w:rPr>
                <w:rFonts w:ascii="Simplified Arabic" w:hAnsi="Simplified Arabic" w:cs="Simplified Arabic" w:hint="cs"/>
                <w:sz w:val="24"/>
                <w:szCs w:val="24"/>
                <w:rtl/>
                <w:lang w:bidi="ar-EG"/>
              </w:rPr>
              <w:t>1</w:t>
            </w:r>
            <w:r w:rsidR="00992331" w:rsidRPr="008D494C">
              <w:rPr>
                <w:rFonts w:ascii="Simplified Arabic" w:hAnsi="Simplified Arabic" w:cs="Simplified Arabic" w:hint="cs"/>
                <w:sz w:val="24"/>
                <w:szCs w:val="24"/>
                <w:rtl/>
                <w:lang w:bidi="ar-EG"/>
              </w:rPr>
              <w:t>2</w:t>
            </w:r>
          </w:p>
        </w:tc>
      </w:tr>
      <w:tr w:rsidR="009E640F" w:rsidRPr="000042DD" w14:paraId="47FAE99A" w14:textId="77777777" w:rsidTr="00471F6B">
        <w:trPr>
          <w:trHeight w:val="624"/>
        </w:trPr>
        <w:tc>
          <w:tcPr>
            <w:tcW w:w="1559" w:type="dxa"/>
            <w:vAlign w:val="center"/>
          </w:tcPr>
          <w:p w14:paraId="6042B2F4" w14:textId="68322F89" w:rsidR="009E640F" w:rsidRPr="00D07F49" w:rsidRDefault="009E640F" w:rsidP="00A17A8C">
            <w:pPr>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شكل </w:t>
            </w:r>
            <w:r w:rsidRPr="00D07F49">
              <w:rPr>
                <w:rFonts w:ascii="Simplified Arabic" w:hAnsi="Simplified Arabic" w:cs="Simplified Arabic"/>
                <w:b/>
                <w:bCs/>
                <w:sz w:val="24"/>
                <w:szCs w:val="24"/>
                <w:rtl/>
                <w:lang w:bidi="ar-EG"/>
              </w:rPr>
              <w:t>(1-</w:t>
            </w:r>
            <w:r w:rsidRPr="00D07F49">
              <w:rPr>
                <w:rFonts w:ascii="Simplified Arabic" w:hAnsi="Simplified Arabic" w:cs="Simplified Arabic" w:hint="cs"/>
                <w:b/>
                <w:bCs/>
                <w:sz w:val="24"/>
                <w:szCs w:val="24"/>
                <w:rtl/>
                <w:lang w:bidi="ar-EG"/>
              </w:rPr>
              <w:t>2</w:t>
            </w:r>
            <w:r w:rsidRPr="00D07F49">
              <w:rPr>
                <w:rFonts w:ascii="Simplified Arabic" w:hAnsi="Simplified Arabic" w:cs="Simplified Arabic"/>
                <w:b/>
                <w:bCs/>
                <w:sz w:val="24"/>
                <w:szCs w:val="24"/>
                <w:rtl/>
                <w:lang w:bidi="ar-EG"/>
              </w:rPr>
              <w:t>)</w:t>
            </w:r>
          </w:p>
        </w:tc>
        <w:tc>
          <w:tcPr>
            <w:tcW w:w="6379" w:type="dxa"/>
            <w:vAlign w:val="center"/>
          </w:tcPr>
          <w:p w14:paraId="79D81946" w14:textId="420E637C" w:rsidR="009E640F" w:rsidRPr="000042DD" w:rsidRDefault="009E640F" w:rsidP="00A17A8C">
            <w:pPr>
              <w:jc w:val="center"/>
              <w:rPr>
                <w:rFonts w:ascii="Simplified Arabic" w:hAnsi="Simplified Arabic" w:cs="Simplified Arabic"/>
                <w:b/>
                <w:bCs/>
                <w:sz w:val="24"/>
                <w:szCs w:val="24"/>
                <w:rtl/>
                <w:lang w:bidi="ar-EG"/>
              </w:rPr>
            </w:pPr>
            <w:r w:rsidRPr="000042DD">
              <w:rPr>
                <w:rFonts w:ascii="Simplified Arabic" w:hAnsi="Simplified Arabic" w:cs="Simplified Arabic"/>
                <w:sz w:val="24"/>
                <w:szCs w:val="24"/>
                <w:rtl/>
                <w:lang w:bidi="ar-EG"/>
              </w:rPr>
              <w:t>محاور برنامج ال</w:t>
            </w:r>
            <w:r>
              <w:rPr>
                <w:rFonts w:ascii="Simplified Arabic" w:hAnsi="Simplified Arabic" w:cs="Simplified Arabic"/>
                <w:sz w:val="24"/>
                <w:szCs w:val="24"/>
                <w:rtl/>
                <w:lang w:bidi="ar-EG"/>
              </w:rPr>
              <w:t>إصلاح</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Pr>
                <w:rFonts w:ascii="Simplified Arabic" w:hAnsi="Simplified Arabic" w:cs="Simplified Arabic"/>
                <w:sz w:val="24"/>
                <w:szCs w:val="24"/>
                <w:rtl/>
                <w:lang w:bidi="ar-EG"/>
              </w:rPr>
              <w:t xml:space="preserve"> </w:t>
            </w:r>
            <w:r w:rsidR="00A23D77">
              <w:rPr>
                <w:rFonts w:ascii="Simplified Arabic" w:hAnsi="Simplified Arabic" w:cs="Simplified Arabic" w:hint="cs"/>
                <w:sz w:val="24"/>
                <w:szCs w:val="24"/>
                <w:rtl/>
                <w:lang w:bidi="ar-EG"/>
              </w:rPr>
              <w:t>المصري</w:t>
            </w:r>
            <w:r>
              <w:rPr>
                <w:rFonts w:ascii="Simplified Arabic" w:hAnsi="Simplified Arabic" w:cs="Simplified Arabic"/>
                <w:sz w:val="24"/>
                <w:szCs w:val="24"/>
                <w:rtl/>
                <w:lang w:bidi="ar-EG"/>
              </w:rPr>
              <w:t xml:space="preserve"> ورؤية مصر</w:t>
            </w:r>
            <w:r w:rsidRPr="000042DD">
              <w:rPr>
                <w:rFonts w:ascii="Simplified Arabic" w:hAnsi="Simplified Arabic" w:cs="Simplified Arabic"/>
                <w:sz w:val="24"/>
                <w:szCs w:val="24"/>
                <w:rtl/>
                <w:lang w:bidi="ar-EG"/>
              </w:rPr>
              <w:t>2030</w:t>
            </w:r>
            <w:r>
              <w:rPr>
                <w:rFonts w:ascii="Simplified Arabic" w:hAnsi="Simplified Arabic" w:cs="Simplified Arabic" w:hint="cs"/>
                <w:sz w:val="24"/>
                <w:szCs w:val="24"/>
                <w:rtl/>
                <w:lang w:bidi="ar-EG"/>
              </w:rPr>
              <w:t>.</w:t>
            </w:r>
          </w:p>
        </w:tc>
        <w:tc>
          <w:tcPr>
            <w:tcW w:w="851" w:type="dxa"/>
            <w:vAlign w:val="center"/>
          </w:tcPr>
          <w:p w14:paraId="724E7C13" w14:textId="27DA10B0" w:rsidR="009E640F" w:rsidRPr="008D494C" w:rsidRDefault="009E640F" w:rsidP="00A17A8C">
            <w:pPr>
              <w:jc w:val="center"/>
              <w:rPr>
                <w:rFonts w:ascii="Simplified Arabic" w:hAnsi="Simplified Arabic" w:cs="Simplified Arabic"/>
                <w:sz w:val="24"/>
                <w:szCs w:val="24"/>
                <w:rtl/>
                <w:lang w:bidi="ar-EG"/>
              </w:rPr>
            </w:pPr>
            <w:r w:rsidRPr="008D494C">
              <w:rPr>
                <w:rFonts w:ascii="Simplified Arabic" w:hAnsi="Simplified Arabic" w:cs="Simplified Arabic" w:hint="cs"/>
                <w:sz w:val="24"/>
                <w:szCs w:val="24"/>
                <w:rtl/>
                <w:lang w:bidi="ar-EG"/>
              </w:rPr>
              <w:t>13</w:t>
            </w:r>
          </w:p>
        </w:tc>
      </w:tr>
      <w:tr w:rsidR="009E640F" w:rsidRPr="000042DD" w14:paraId="203BC0D4" w14:textId="77777777" w:rsidTr="00471F6B">
        <w:trPr>
          <w:trHeight w:val="624"/>
        </w:trPr>
        <w:tc>
          <w:tcPr>
            <w:tcW w:w="1559" w:type="dxa"/>
            <w:vAlign w:val="center"/>
          </w:tcPr>
          <w:p w14:paraId="7FE086CB" w14:textId="6856870A" w:rsidR="009E640F" w:rsidRPr="00D07F49" w:rsidRDefault="009E640F" w:rsidP="00A17A8C">
            <w:pPr>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شكل </w:t>
            </w:r>
            <w:r w:rsidRPr="00D07F49">
              <w:rPr>
                <w:rFonts w:ascii="Simplified Arabic" w:hAnsi="Simplified Arabic" w:cs="Simplified Arabic"/>
                <w:b/>
                <w:bCs/>
                <w:sz w:val="24"/>
                <w:szCs w:val="24"/>
                <w:rtl/>
                <w:lang w:bidi="ar-EG"/>
              </w:rPr>
              <w:t>(1-</w:t>
            </w:r>
            <w:r>
              <w:rPr>
                <w:rFonts w:ascii="Simplified Arabic" w:hAnsi="Simplified Arabic" w:cs="Simplified Arabic" w:hint="cs"/>
                <w:b/>
                <w:bCs/>
                <w:sz w:val="24"/>
                <w:szCs w:val="24"/>
                <w:rtl/>
                <w:lang w:bidi="ar-EG"/>
              </w:rPr>
              <w:t>3</w:t>
            </w:r>
            <w:r w:rsidRPr="00D07F49">
              <w:rPr>
                <w:rFonts w:ascii="Simplified Arabic" w:hAnsi="Simplified Arabic" w:cs="Simplified Arabic"/>
                <w:b/>
                <w:bCs/>
                <w:sz w:val="24"/>
                <w:szCs w:val="24"/>
                <w:rtl/>
                <w:lang w:bidi="ar-EG"/>
              </w:rPr>
              <w:t>)</w:t>
            </w:r>
          </w:p>
        </w:tc>
        <w:tc>
          <w:tcPr>
            <w:tcW w:w="6379" w:type="dxa"/>
            <w:vAlign w:val="center"/>
          </w:tcPr>
          <w:p w14:paraId="63A00F62" w14:textId="7AB4F719" w:rsidR="009E640F" w:rsidRPr="000042DD" w:rsidRDefault="00A23D77" w:rsidP="00A17A8C">
            <w:pPr>
              <w:jc w:val="center"/>
              <w:rPr>
                <w:rFonts w:ascii="Simplified Arabic" w:hAnsi="Simplified Arabic" w:cs="Simplified Arabic"/>
                <w:b/>
                <w:bCs/>
                <w:sz w:val="24"/>
                <w:szCs w:val="24"/>
                <w:rtl/>
                <w:lang w:bidi="ar-EG"/>
              </w:rPr>
            </w:pPr>
            <w:r w:rsidRPr="009679D0">
              <w:rPr>
                <w:rFonts w:ascii="Simplified Arabic" w:hAnsi="Simplified Arabic" w:cs="Simplified Arabic" w:hint="cs"/>
                <w:sz w:val="24"/>
                <w:szCs w:val="24"/>
                <w:rtl/>
                <w:lang w:bidi="ar-EG"/>
              </w:rPr>
              <w:t>استراتيجية</w:t>
            </w:r>
            <w:r w:rsidR="009E640F">
              <w:rPr>
                <w:rFonts w:ascii="Simplified Arabic" w:hAnsi="Simplified Arabic" w:cs="Simplified Arabic" w:hint="cs"/>
                <w:sz w:val="24"/>
                <w:szCs w:val="24"/>
                <w:rtl/>
                <w:lang w:bidi="ar-EG"/>
              </w:rPr>
              <w:t xml:space="preserve"> </w:t>
            </w:r>
            <w:r w:rsidR="009E640F" w:rsidRPr="009679D0">
              <w:rPr>
                <w:rFonts w:ascii="Simplified Arabic" w:hAnsi="Simplified Arabic" w:cs="Simplified Arabic" w:hint="cs"/>
                <w:sz w:val="24"/>
                <w:szCs w:val="24"/>
                <w:rtl/>
                <w:lang w:bidi="ar-EG"/>
              </w:rPr>
              <w:t>التنمية الصناعية</w:t>
            </w:r>
            <w:r w:rsidR="009E640F">
              <w:rPr>
                <w:rFonts w:ascii="Simplified Arabic" w:hAnsi="Simplified Arabic" w:cs="Simplified Arabic" w:hint="cs"/>
                <w:sz w:val="24"/>
                <w:szCs w:val="24"/>
                <w:rtl/>
                <w:lang w:bidi="ar-EG"/>
              </w:rPr>
              <w:t>.</w:t>
            </w:r>
          </w:p>
        </w:tc>
        <w:tc>
          <w:tcPr>
            <w:tcW w:w="851" w:type="dxa"/>
            <w:vAlign w:val="center"/>
          </w:tcPr>
          <w:p w14:paraId="0E7B0356" w14:textId="1CF5C119" w:rsidR="009E640F" w:rsidRPr="008D494C" w:rsidRDefault="00E741D6" w:rsidP="00A17A8C">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w:t>
            </w:r>
          </w:p>
        </w:tc>
      </w:tr>
      <w:tr w:rsidR="009E640F" w:rsidRPr="000042DD" w14:paraId="6128B102" w14:textId="77777777" w:rsidTr="00471F6B">
        <w:trPr>
          <w:trHeight w:val="624"/>
        </w:trPr>
        <w:tc>
          <w:tcPr>
            <w:tcW w:w="1559" w:type="dxa"/>
            <w:vAlign w:val="center"/>
          </w:tcPr>
          <w:p w14:paraId="2F613C8A" w14:textId="455C8F05" w:rsidR="009E640F" w:rsidRPr="00D07F49" w:rsidRDefault="009E640F" w:rsidP="00A17A8C">
            <w:pPr>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شكل </w:t>
            </w:r>
            <w:r w:rsidRPr="00D07F49">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2</w:t>
            </w:r>
            <w:r w:rsidRPr="00D07F49">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1</w:t>
            </w:r>
            <w:r w:rsidRPr="00D07F49">
              <w:rPr>
                <w:rFonts w:ascii="Simplified Arabic" w:hAnsi="Simplified Arabic" w:cs="Simplified Arabic"/>
                <w:b/>
                <w:bCs/>
                <w:sz w:val="24"/>
                <w:szCs w:val="24"/>
                <w:rtl/>
                <w:lang w:bidi="ar-EG"/>
              </w:rPr>
              <w:t>)</w:t>
            </w:r>
          </w:p>
        </w:tc>
        <w:tc>
          <w:tcPr>
            <w:tcW w:w="6379" w:type="dxa"/>
            <w:vAlign w:val="center"/>
          </w:tcPr>
          <w:p w14:paraId="405C4476" w14:textId="097C449E" w:rsidR="009E640F" w:rsidRPr="000042DD" w:rsidRDefault="009E640F" w:rsidP="00A17A8C">
            <w:pPr>
              <w:jc w:val="center"/>
              <w:rPr>
                <w:rFonts w:ascii="Simplified Arabic" w:hAnsi="Simplified Arabic" w:cs="Simplified Arabic"/>
                <w:b/>
                <w:bCs/>
                <w:sz w:val="24"/>
                <w:szCs w:val="24"/>
                <w:rtl/>
                <w:lang w:bidi="ar-EG"/>
              </w:rPr>
            </w:pPr>
            <w:r w:rsidRPr="000042DD">
              <w:rPr>
                <w:rFonts w:ascii="Simplified Arabic" w:hAnsi="Simplified Arabic" w:cs="Simplified Arabic"/>
                <w:sz w:val="24"/>
                <w:szCs w:val="24"/>
                <w:rtl/>
                <w:lang w:bidi="ar-EG"/>
              </w:rPr>
              <w:t xml:space="preserve">هيكل القطاع العام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مصر و</w:t>
            </w:r>
            <w:r>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قسامه</w:t>
            </w:r>
            <w:r>
              <w:rPr>
                <w:rFonts w:ascii="Simplified Arabic" w:hAnsi="Simplified Arabic" w:cs="Simplified Arabic" w:hint="cs"/>
                <w:sz w:val="24"/>
                <w:szCs w:val="24"/>
                <w:rtl/>
                <w:lang w:bidi="ar-EG"/>
              </w:rPr>
              <w:t>.</w:t>
            </w:r>
          </w:p>
        </w:tc>
        <w:tc>
          <w:tcPr>
            <w:tcW w:w="851" w:type="dxa"/>
            <w:vAlign w:val="center"/>
          </w:tcPr>
          <w:p w14:paraId="2EBB43E7" w14:textId="7392F04E" w:rsidR="009E640F" w:rsidRPr="008D494C" w:rsidRDefault="009E640F" w:rsidP="00A17A8C">
            <w:pPr>
              <w:jc w:val="center"/>
              <w:rPr>
                <w:rFonts w:ascii="Simplified Arabic" w:hAnsi="Simplified Arabic" w:cs="Simplified Arabic"/>
                <w:sz w:val="24"/>
                <w:szCs w:val="24"/>
                <w:rtl/>
                <w:lang w:bidi="ar-EG"/>
              </w:rPr>
            </w:pPr>
            <w:r w:rsidRPr="008D494C">
              <w:rPr>
                <w:rFonts w:ascii="Simplified Arabic" w:hAnsi="Simplified Arabic" w:cs="Simplified Arabic" w:hint="cs"/>
                <w:sz w:val="24"/>
                <w:szCs w:val="24"/>
                <w:rtl/>
                <w:lang w:bidi="ar-EG"/>
              </w:rPr>
              <w:t>17</w:t>
            </w:r>
          </w:p>
        </w:tc>
      </w:tr>
      <w:tr w:rsidR="00D07F49" w:rsidRPr="000042DD" w14:paraId="79861070" w14:textId="77777777" w:rsidTr="00471F6B">
        <w:trPr>
          <w:trHeight w:val="624"/>
        </w:trPr>
        <w:tc>
          <w:tcPr>
            <w:tcW w:w="1559" w:type="dxa"/>
            <w:vAlign w:val="center"/>
          </w:tcPr>
          <w:p w14:paraId="58524EBB" w14:textId="77E33AD4" w:rsidR="00D07F49" w:rsidRPr="00D07F49" w:rsidRDefault="00CB47CA" w:rsidP="00A17A8C">
            <w:pPr>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شكل </w:t>
            </w:r>
            <w:r w:rsidR="00D07F49" w:rsidRPr="00D07F49">
              <w:rPr>
                <w:rFonts w:ascii="Simplified Arabic" w:hAnsi="Simplified Arabic" w:cs="Simplified Arabic"/>
                <w:b/>
                <w:bCs/>
                <w:sz w:val="24"/>
                <w:szCs w:val="24"/>
                <w:rtl/>
                <w:lang w:bidi="ar-EG"/>
              </w:rPr>
              <w:t>(</w:t>
            </w:r>
            <w:r w:rsidR="00D07F49" w:rsidRPr="00D07F49">
              <w:rPr>
                <w:rFonts w:ascii="Simplified Arabic" w:hAnsi="Simplified Arabic" w:cs="Simplified Arabic" w:hint="cs"/>
                <w:b/>
                <w:bCs/>
                <w:sz w:val="24"/>
                <w:szCs w:val="24"/>
                <w:rtl/>
                <w:lang w:bidi="ar-EG"/>
              </w:rPr>
              <w:t>2</w:t>
            </w:r>
            <w:r w:rsidR="00D07F49" w:rsidRPr="00D07F49">
              <w:rPr>
                <w:rFonts w:ascii="Simplified Arabic" w:hAnsi="Simplified Arabic" w:cs="Simplified Arabic"/>
                <w:b/>
                <w:bCs/>
                <w:sz w:val="24"/>
                <w:szCs w:val="24"/>
                <w:rtl/>
                <w:lang w:bidi="ar-EG"/>
              </w:rPr>
              <w:t>-</w:t>
            </w:r>
            <w:r w:rsidR="00D07F49" w:rsidRPr="00D07F49">
              <w:rPr>
                <w:rFonts w:ascii="Simplified Arabic" w:hAnsi="Simplified Arabic" w:cs="Simplified Arabic" w:hint="cs"/>
                <w:b/>
                <w:bCs/>
                <w:sz w:val="24"/>
                <w:szCs w:val="24"/>
                <w:rtl/>
                <w:lang w:bidi="ar-EG"/>
              </w:rPr>
              <w:t>2</w:t>
            </w:r>
            <w:r w:rsidR="00D07F49" w:rsidRPr="00D07F49">
              <w:rPr>
                <w:rFonts w:ascii="Simplified Arabic" w:hAnsi="Simplified Arabic" w:cs="Simplified Arabic"/>
                <w:b/>
                <w:bCs/>
                <w:sz w:val="24"/>
                <w:szCs w:val="24"/>
                <w:rtl/>
                <w:lang w:bidi="ar-EG"/>
              </w:rPr>
              <w:t>)</w:t>
            </w:r>
          </w:p>
        </w:tc>
        <w:tc>
          <w:tcPr>
            <w:tcW w:w="6379" w:type="dxa"/>
            <w:vAlign w:val="center"/>
          </w:tcPr>
          <w:p w14:paraId="68A330E6" w14:textId="2A694403" w:rsidR="00D07F49" w:rsidRPr="000042DD" w:rsidRDefault="00D07F49" w:rsidP="00A17A8C">
            <w:pPr>
              <w:jc w:val="center"/>
              <w:rPr>
                <w:rFonts w:ascii="Simplified Arabic" w:hAnsi="Simplified Arabic" w:cs="Simplified Arabic"/>
                <w:b/>
                <w:bCs/>
                <w:sz w:val="24"/>
                <w:szCs w:val="24"/>
                <w:rtl/>
                <w:lang w:bidi="ar-EG"/>
              </w:rPr>
            </w:pPr>
            <w:r w:rsidRPr="000042DD">
              <w:rPr>
                <w:rFonts w:ascii="Simplified Arabic" w:hAnsi="Simplified Arabic" w:cs="Simplified Arabic"/>
                <w:sz w:val="24"/>
                <w:szCs w:val="24"/>
                <w:rtl/>
                <w:lang w:bidi="ar-EG"/>
              </w:rPr>
              <w:t>التغيرات المستهدفة في هيكل ال</w:t>
            </w:r>
            <w:r>
              <w:rPr>
                <w:rFonts w:ascii="Simplified Arabic" w:hAnsi="Simplified Arabic" w:cs="Simplified Arabic"/>
                <w:sz w:val="24"/>
                <w:szCs w:val="24"/>
                <w:rtl/>
                <w:lang w:bidi="ar-EG"/>
              </w:rPr>
              <w:t>إنتاج</w:t>
            </w:r>
            <w:r>
              <w:rPr>
                <w:rFonts w:ascii="Simplified Arabic" w:hAnsi="Simplified Arabic" w:cs="Simplified Arabic" w:hint="cs"/>
                <w:sz w:val="24"/>
                <w:szCs w:val="24"/>
                <w:rtl/>
                <w:lang w:bidi="ar-EG"/>
              </w:rPr>
              <w:t xml:space="preserve"> </w:t>
            </w:r>
            <w:r w:rsidR="001F632C">
              <w:rPr>
                <w:rFonts w:ascii="Simplified Arabic" w:hAnsi="Simplified Arabic" w:cs="Simplified Arabic" w:hint="cs"/>
                <w:sz w:val="24"/>
                <w:szCs w:val="24"/>
                <w:rtl/>
                <w:lang w:bidi="ar-EG"/>
              </w:rPr>
              <w:t>السلعي</w:t>
            </w:r>
            <w:r w:rsidR="0071209F">
              <w:rPr>
                <w:rFonts w:ascii="Simplified Arabic" w:hAnsi="Simplified Arabic" w:cs="Simplified Arabic" w:hint="cs"/>
                <w:sz w:val="24"/>
                <w:szCs w:val="24"/>
                <w:rtl/>
                <w:lang w:bidi="ar-EG"/>
              </w:rPr>
              <w:t>.</w:t>
            </w:r>
          </w:p>
        </w:tc>
        <w:tc>
          <w:tcPr>
            <w:tcW w:w="851" w:type="dxa"/>
            <w:vAlign w:val="center"/>
          </w:tcPr>
          <w:p w14:paraId="5797E702" w14:textId="0A36AD2B" w:rsidR="00D07F49" w:rsidRPr="008D494C" w:rsidRDefault="00E741D6" w:rsidP="00A17A8C">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18</w:t>
            </w:r>
          </w:p>
        </w:tc>
      </w:tr>
      <w:tr w:rsidR="00D07F49" w:rsidRPr="000042DD" w14:paraId="79DD0525" w14:textId="77777777" w:rsidTr="00471F6B">
        <w:trPr>
          <w:trHeight w:val="624"/>
        </w:trPr>
        <w:tc>
          <w:tcPr>
            <w:tcW w:w="1559" w:type="dxa"/>
            <w:vAlign w:val="center"/>
          </w:tcPr>
          <w:p w14:paraId="671DA2DC" w14:textId="6354C469" w:rsidR="00D07F49" w:rsidRPr="00D07F49" w:rsidRDefault="00CB47CA" w:rsidP="00A17A8C">
            <w:pPr>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شكل </w:t>
            </w:r>
            <w:r w:rsidR="00D07F49" w:rsidRPr="00D07F49">
              <w:rPr>
                <w:rFonts w:ascii="Simplified Arabic" w:hAnsi="Simplified Arabic" w:cs="Simplified Arabic"/>
                <w:b/>
                <w:bCs/>
                <w:sz w:val="24"/>
                <w:szCs w:val="24"/>
                <w:rtl/>
                <w:lang w:bidi="ar-EG"/>
              </w:rPr>
              <w:t>(</w:t>
            </w:r>
            <w:r w:rsidR="00D07F49" w:rsidRPr="00D07F49">
              <w:rPr>
                <w:rFonts w:ascii="Simplified Arabic" w:hAnsi="Simplified Arabic" w:cs="Simplified Arabic" w:hint="cs"/>
                <w:b/>
                <w:bCs/>
                <w:sz w:val="24"/>
                <w:szCs w:val="24"/>
                <w:rtl/>
                <w:lang w:bidi="ar-EG"/>
              </w:rPr>
              <w:t>2</w:t>
            </w:r>
            <w:r w:rsidR="00D07F49" w:rsidRPr="00D07F49">
              <w:rPr>
                <w:rFonts w:ascii="Simplified Arabic" w:hAnsi="Simplified Arabic" w:cs="Simplified Arabic"/>
                <w:b/>
                <w:bCs/>
                <w:sz w:val="24"/>
                <w:szCs w:val="24"/>
                <w:rtl/>
                <w:lang w:bidi="ar-EG"/>
              </w:rPr>
              <w:t>-</w:t>
            </w:r>
            <w:r w:rsidR="00D07F49">
              <w:rPr>
                <w:rFonts w:ascii="Simplified Arabic" w:hAnsi="Simplified Arabic" w:cs="Simplified Arabic" w:hint="cs"/>
                <w:b/>
                <w:bCs/>
                <w:sz w:val="24"/>
                <w:szCs w:val="24"/>
                <w:rtl/>
                <w:lang w:bidi="ar-EG"/>
              </w:rPr>
              <w:t>3</w:t>
            </w:r>
            <w:r w:rsidR="00D07F49" w:rsidRPr="00D07F49">
              <w:rPr>
                <w:rFonts w:ascii="Simplified Arabic" w:hAnsi="Simplified Arabic" w:cs="Simplified Arabic"/>
                <w:b/>
                <w:bCs/>
                <w:sz w:val="24"/>
                <w:szCs w:val="24"/>
                <w:rtl/>
                <w:lang w:bidi="ar-EG"/>
              </w:rPr>
              <w:t>)</w:t>
            </w:r>
          </w:p>
        </w:tc>
        <w:tc>
          <w:tcPr>
            <w:tcW w:w="6379" w:type="dxa"/>
            <w:vAlign w:val="center"/>
          </w:tcPr>
          <w:p w14:paraId="76FDC0E3" w14:textId="6BBAE275" w:rsidR="00D07F49" w:rsidRPr="000042DD" w:rsidRDefault="00D07F49" w:rsidP="001F632C">
            <w:pPr>
              <w:jc w:val="center"/>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هيكل </w:t>
            </w:r>
            <w:r w:rsidR="001F632C">
              <w:rPr>
                <w:rFonts w:ascii="Simplified Arabic" w:hAnsi="Simplified Arabic" w:cs="Simplified Arabic" w:hint="cs"/>
                <w:sz w:val="24"/>
                <w:szCs w:val="24"/>
                <w:rtl/>
                <w:lang w:bidi="ar-EG"/>
              </w:rPr>
              <w:t>ا</w:t>
            </w:r>
            <w:r w:rsidRPr="000042DD">
              <w:rPr>
                <w:rFonts w:ascii="Simplified Arabic" w:hAnsi="Simplified Arabic" w:cs="Simplified Arabic"/>
                <w:sz w:val="24"/>
                <w:szCs w:val="24"/>
                <w:rtl/>
                <w:lang w:bidi="ar-EG"/>
              </w:rPr>
              <w:t>لهيئة القومية لل</w:t>
            </w:r>
            <w:r>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w:t>
            </w:r>
            <w:r w:rsidR="00207F1E">
              <w:rPr>
                <w:rFonts w:ascii="Simplified Arabic" w:hAnsi="Simplified Arabic" w:cs="Simplified Arabic"/>
                <w:sz w:val="24"/>
                <w:szCs w:val="24"/>
                <w:rtl/>
                <w:lang w:bidi="ar-EG"/>
              </w:rPr>
              <w:t>الحربي</w:t>
            </w:r>
            <w:r w:rsidR="0071209F">
              <w:rPr>
                <w:rFonts w:ascii="Simplified Arabic" w:hAnsi="Simplified Arabic" w:cs="Simplified Arabic" w:hint="cs"/>
                <w:sz w:val="24"/>
                <w:szCs w:val="24"/>
                <w:rtl/>
                <w:lang w:bidi="ar-EG"/>
              </w:rPr>
              <w:t>.</w:t>
            </w:r>
          </w:p>
        </w:tc>
        <w:tc>
          <w:tcPr>
            <w:tcW w:w="851" w:type="dxa"/>
            <w:vAlign w:val="center"/>
          </w:tcPr>
          <w:p w14:paraId="7FDDC50A" w14:textId="0B1D3C8B" w:rsidR="00D07F49" w:rsidRPr="008D494C" w:rsidRDefault="00E741D6" w:rsidP="00A17A8C">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19</w:t>
            </w:r>
          </w:p>
        </w:tc>
      </w:tr>
      <w:tr w:rsidR="009E640F" w:rsidRPr="000042DD" w14:paraId="6BC5DC0E" w14:textId="77777777" w:rsidTr="00471F6B">
        <w:trPr>
          <w:trHeight w:val="624"/>
        </w:trPr>
        <w:tc>
          <w:tcPr>
            <w:tcW w:w="1559" w:type="dxa"/>
            <w:vAlign w:val="center"/>
          </w:tcPr>
          <w:p w14:paraId="02802655" w14:textId="05BADB3C" w:rsidR="009E640F" w:rsidRDefault="009E640F" w:rsidP="00A17A8C">
            <w:pPr>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شكل </w:t>
            </w:r>
            <w:r w:rsidRPr="00D07F49">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2</w:t>
            </w:r>
            <w:r w:rsidRPr="00D07F49">
              <w:rPr>
                <w:rFonts w:ascii="Simplified Arabic" w:hAnsi="Simplified Arabic" w:cs="Simplified Arabic"/>
                <w:b/>
                <w:bCs/>
                <w:sz w:val="24"/>
                <w:szCs w:val="24"/>
                <w:rtl/>
                <w:lang w:bidi="ar-EG"/>
              </w:rPr>
              <w:t>-</w:t>
            </w:r>
            <w:r w:rsidRPr="009E640F">
              <w:rPr>
                <w:rFonts w:ascii="Simplified Arabic" w:hAnsi="Simplified Arabic" w:cs="Simplified Arabic" w:hint="cs"/>
                <w:b/>
                <w:bCs/>
                <w:sz w:val="24"/>
                <w:szCs w:val="24"/>
                <w:rtl/>
                <w:lang w:bidi="ar-EG"/>
              </w:rPr>
              <w:t>4</w:t>
            </w:r>
            <w:r w:rsidRPr="00D07F49">
              <w:rPr>
                <w:rFonts w:ascii="Simplified Arabic" w:hAnsi="Simplified Arabic" w:cs="Simplified Arabic"/>
                <w:b/>
                <w:bCs/>
                <w:sz w:val="24"/>
                <w:szCs w:val="24"/>
                <w:rtl/>
                <w:lang w:bidi="ar-EG"/>
              </w:rPr>
              <w:t>)</w:t>
            </w:r>
          </w:p>
        </w:tc>
        <w:tc>
          <w:tcPr>
            <w:tcW w:w="6379" w:type="dxa"/>
            <w:vAlign w:val="center"/>
          </w:tcPr>
          <w:p w14:paraId="094B4ADF" w14:textId="17D61CDE" w:rsidR="009E640F" w:rsidRPr="000042DD" w:rsidRDefault="009E640F" w:rsidP="00A17A8C">
            <w:pPr>
              <w:jc w:val="center"/>
              <w:rPr>
                <w:rFonts w:ascii="Simplified Arabic" w:hAnsi="Simplified Arabic" w:cs="Simplified Arabic"/>
                <w:sz w:val="24"/>
                <w:szCs w:val="24"/>
                <w:rtl/>
                <w:lang w:bidi="ar-EG"/>
              </w:rPr>
            </w:pPr>
            <w:r w:rsidRPr="009679D0">
              <w:rPr>
                <w:rFonts w:ascii="Simplified Arabic" w:hAnsi="Simplified Arabic" w:cs="Simplified Arabic" w:hint="cs"/>
                <w:sz w:val="24"/>
                <w:szCs w:val="24"/>
                <w:rtl/>
                <w:lang w:bidi="ar-EG"/>
              </w:rPr>
              <w:t>مشاركة (</w:t>
            </w:r>
            <w:r w:rsidRPr="009679D0">
              <w:rPr>
                <w:rFonts w:ascii="Simplified Arabic" w:hAnsi="Simplified Arabic" w:cs="Simplified Arabic"/>
                <w:sz w:val="24"/>
                <w:szCs w:val="24"/>
                <w:rtl/>
                <w:lang w:bidi="ar-EG"/>
              </w:rPr>
              <w:t xml:space="preserve">شركات الهيئة القومية للإنتاج </w:t>
            </w:r>
            <w:r>
              <w:rPr>
                <w:rFonts w:ascii="Simplified Arabic" w:hAnsi="Simplified Arabic" w:cs="Simplified Arabic"/>
                <w:sz w:val="24"/>
                <w:szCs w:val="24"/>
                <w:rtl/>
                <w:lang w:bidi="ar-EG"/>
              </w:rPr>
              <w:t>الحربي</w:t>
            </w:r>
            <w:r w:rsidR="00B5095F">
              <w:rPr>
                <w:rFonts w:ascii="Simplified Arabic" w:hAnsi="Simplified Arabic" w:cs="Simplified Arabic" w:hint="cs"/>
                <w:sz w:val="24"/>
                <w:szCs w:val="24"/>
                <w:rtl/>
                <w:lang w:bidi="ar-EG"/>
              </w:rPr>
              <w:t>، والقطاعي</w:t>
            </w:r>
            <w:r w:rsidRPr="009679D0">
              <w:rPr>
                <w:rFonts w:ascii="Simplified Arabic" w:hAnsi="Simplified Arabic" w:cs="Simplified Arabic" w:hint="cs"/>
                <w:sz w:val="24"/>
                <w:szCs w:val="24"/>
                <w:rtl/>
                <w:lang w:bidi="ar-EG"/>
              </w:rPr>
              <w:t xml:space="preserve"> الخاص وغير ال</w:t>
            </w:r>
            <w:r>
              <w:rPr>
                <w:rFonts w:ascii="Simplified Arabic" w:hAnsi="Simplified Arabic" w:cs="Simplified Arabic" w:hint="cs"/>
                <w:sz w:val="24"/>
                <w:szCs w:val="24"/>
                <w:rtl/>
                <w:lang w:bidi="ar-EG"/>
              </w:rPr>
              <w:t>رسمي</w:t>
            </w:r>
            <w:r w:rsidRPr="009679D0">
              <w:rPr>
                <w:rFonts w:ascii="Simplified Arabic" w:hAnsi="Simplified Arabic" w:cs="Simplified Arabic" w:hint="cs"/>
                <w:sz w:val="24"/>
                <w:szCs w:val="24"/>
                <w:rtl/>
                <w:lang w:bidi="ar-EG"/>
              </w:rPr>
              <w:t>)</w:t>
            </w:r>
          </w:p>
        </w:tc>
        <w:tc>
          <w:tcPr>
            <w:tcW w:w="851" w:type="dxa"/>
            <w:vAlign w:val="center"/>
          </w:tcPr>
          <w:p w14:paraId="28840523" w14:textId="0453E181" w:rsidR="009E640F" w:rsidRPr="008D494C" w:rsidRDefault="00E741D6" w:rsidP="00A17A8C">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21</w:t>
            </w:r>
          </w:p>
        </w:tc>
      </w:tr>
      <w:tr w:rsidR="00D07F49" w:rsidRPr="000042DD" w14:paraId="7CD5AD6E" w14:textId="77777777" w:rsidTr="00471F6B">
        <w:trPr>
          <w:trHeight w:val="624"/>
        </w:trPr>
        <w:tc>
          <w:tcPr>
            <w:tcW w:w="1559" w:type="dxa"/>
            <w:vAlign w:val="center"/>
          </w:tcPr>
          <w:p w14:paraId="40D4E346" w14:textId="1D4BBFF8" w:rsidR="00D07F49" w:rsidRPr="00D07F49" w:rsidRDefault="00CB47CA" w:rsidP="00A17A8C">
            <w:pPr>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شكل </w:t>
            </w:r>
            <w:r w:rsidR="00D07F49" w:rsidRPr="00D07F49">
              <w:rPr>
                <w:rFonts w:ascii="Simplified Arabic" w:hAnsi="Simplified Arabic" w:cs="Simplified Arabic"/>
                <w:b/>
                <w:bCs/>
                <w:sz w:val="24"/>
                <w:szCs w:val="24"/>
                <w:rtl/>
                <w:lang w:bidi="ar-EG"/>
              </w:rPr>
              <w:t>(</w:t>
            </w:r>
            <w:r w:rsidR="00D07F49" w:rsidRPr="00D07F49">
              <w:rPr>
                <w:rFonts w:ascii="Simplified Arabic" w:hAnsi="Simplified Arabic" w:cs="Simplified Arabic" w:hint="cs"/>
                <w:b/>
                <w:bCs/>
                <w:sz w:val="24"/>
                <w:szCs w:val="24"/>
                <w:rtl/>
                <w:lang w:bidi="ar-EG"/>
              </w:rPr>
              <w:t>3</w:t>
            </w:r>
            <w:r w:rsidR="00D07F49" w:rsidRPr="00D07F49">
              <w:rPr>
                <w:rFonts w:ascii="Simplified Arabic" w:hAnsi="Simplified Arabic" w:cs="Simplified Arabic"/>
                <w:b/>
                <w:bCs/>
                <w:sz w:val="24"/>
                <w:szCs w:val="24"/>
                <w:rtl/>
                <w:lang w:bidi="ar-EG"/>
              </w:rPr>
              <w:t>-</w:t>
            </w:r>
            <w:r w:rsidR="009E640F">
              <w:rPr>
                <w:rFonts w:ascii="Simplified Arabic" w:hAnsi="Simplified Arabic" w:cs="Simplified Arabic" w:hint="cs"/>
                <w:b/>
                <w:bCs/>
                <w:sz w:val="24"/>
                <w:szCs w:val="24"/>
                <w:rtl/>
                <w:lang w:bidi="ar-EG"/>
              </w:rPr>
              <w:t>1</w:t>
            </w:r>
            <w:r w:rsidR="00D07F49" w:rsidRPr="00D07F49">
              <w:rPr>
                <w:rFonts w:ascii="Simplified Arabic" w:hAnsi="Simplified Arabic" w:cs="Simplified Arabic"/>
                <w:b/>
                <w:bCs/>
                <w:sz w:val="24"/>
                <w:szCs w:val="24"/>
                <w:rtl/>
                <w:lang w:bidi="ar-EG"/>
              </w:rPr>
              <w:t>)</w:t>
            </w:r>
          </w:p>
        </w:tc>
        <w:tc>
          <w:tcPr>
            <w:tcW w:w="6379" w:type="dxa"/>
            <w:vAlign w:val="center"/>
          </w:tcPr>
          <w:p w14:paraId="421FC25B" w14:textId="2DAD32AE" w:rsidR="00D07F49" w:rsidRPr="000042DD" w:rsidRDefault="00B5095F" w:rsidP="00A17A8C">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الموقع الجغرافي</w:t>
            </w:r>
            <w:r w:rsidR="00D07F49" w:rsidRPr="000042DD">
              <w:rPr>
                <w:rFonts w:ascii="Simplified Arabic" w:hAnsi="Simplified Arabic" w:cs="Simplified Arabic"/>
                <w:sz w:val="24"/>
                <w:szCs w:val="24"/>
                <w:rtl/>
                <w:lang w:bidi="ar-EG"/>
              </w:rPr>
              <w:t xml:space="preserve"> </w:t>
            </w:r>
            <w:r w:rsidR="00D07F49">
              <w:rPr>
                <w:rFonts w:ascii="Simplified Arabic" w:hAnsi="Simplified Arabic" w:cs="Simplified Arabic" w:hint="cs"/>
                <w:sz w:val="24"/>
                <w:szCs w:val="24"/>
                <w:rtl/>
                <w:lang w:bidi="ar-EG"/>
              </w:rPr>
              <w:t>ل</w:t>
            </w:r>
            <w:r w:rsidR="00D07F49" w:rsidRPr="000042DD">
              <w:rPr>
                <w:rFonts w:ascii="Simplified Arabic" w:hAnsi="Simplified Arabic" w:cs="Simplified Arabic"/>
                <w:sz w:val="24"/>
                <w:szCs w:val="24"/>
                <w:rtl/>
              </w:rPr>
              <w:t>شركات الهيئة القومية لل</w:t>
            </w:r>
            <w:r w:rsidR="00D07F49">
              <w:rPr>
                <w:rFonts w:ascii="Simplified Arabic" w:hAnsi="Simplified Arabic" w:cs="Simplified Arabic"/>
                <w:sz w:val="24"/>
                <w:szCs w:val="24"/>
                <w:rtl/>
              </w:rPr>
              <w:t>إنتاج</w:t>
            </w:r>
            <w:r w:rsidR="00D07F49" w:rsidRPr="000042DD">
              <w:rPr>
                <w:rFonts w:ascii="Simplified Arabic" w:hAnsi="Simplified Arabic" w:cs="Simplified Arabic"/>
                <w:sz w:val="24"/>
                <w:szCs w:val="24"/>
                <w:rtl/>
              </w:rPr>
              <w:t xml:space="preserve"> </w:t>
            </w:r>
            <w:r w:rsidR="00207F1E">
              <w:rPr>
                <w:rFonts w:ascii="Simplified Arabic" w:hAnsi="Simplified Arabic" w:cs="Simplified Arabic"/>
                <w:sz w:val="24"/>
                <w:szCs w:val="24"/>
                <w:rtl/>
              </w:rPr>
              <w:t>الحربي</w:t>
            </w:r>
            <w:r w:rsidR="00D07F49">
              <w:rPr>
                <w:rFonts w:ascii="Simplified Arabic" w:hAnsi="Simplified Arabic" w:cs="Simplified Arabic" w:hint="cs"/>
                <w:sz w:val="24"/>
                <w:szCs w:val="24"/>
                <w:rtl/>
              </w:rPr>
              <w:t xml:space="preserve"> بمصر</w:t>
            </w:r>
            <w:r w:rsidR="0071209F">
              <w:rPr>
                <w:rFonts w:ascii="Simplified Arabic" w:hAnsi="Simplified Arabic" w:cs="Simplified Arabic" w:hint="cs"/>
                <w:sz w:val="24"/>
                <w:szCs w:val="24"/>
                <w:rtl/>
              </w:rPr>
              <w:t>.</w:t>
            </w:r>
          </w:p>
        </w:tc>
        <w:tc>
          <w:tcPr>
            <w:tcW w:w="851" w:type="dxa"/>
            <w:vAlign w:val="center"/>
          </w:tcPr>
          <w:p w14:paraId="576FF34D" w14:textId="178218A6" w:rsidR="00D07F49" w:rsidRPr="008D494C" w:rsidRDefault="00E741D6" w:rsidP="00A17A8C">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23</w:t>
            </w:r>
          </w:p>
        </w:tc>
      </w:tr>
      <w:tr w:rsidR="00D07F49" w:rsidRPr="000042DD" w14:paraId="2B21C295" w14:textId="77777777" w:rsidTr="00471F6B">
        <w:trPr>
          <w:trHeight w:val="624"/>
        </w:trPr>
        <w:tc>
          <w:tcPr>
            <w:tcW w:w="1559" w:type="dxa"/>
            <w:vAlign w:val="center"/>
          </w:tcPr>
          <w:p w14:paraId="448CC340" w14:textId="175B355B" w:rsidR="00D07F49" w:rsidRPr="00D07F49" w:rsidRDefault="00CB47CA" w:rsidP="00A17A8C">
            <w:pPr>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شكل </w:t>
            </w:r>
            <w:r w:rsidR="00D07F49" w:rsidRPr="00D07F49">
              <w:rPr>
                <w:rFonts w:ascii="Simplified Arabic" w:hAnsi="Simplified Arabic" w:cs="Simplified Arabic"/>
                <w:b/>
                <w:bCs/>
                <w:sz w:val="24"/>
                <w:szCs w:val="24"/>
                <w:rtl/>
                <w:lang w:bidi="ar-EG"/>
              </w:rPr>
              <w:t>(</w:t>
            </w:r>
            <w:r w:rsidR="00D07F49" w:rsidRPr="00D07F49">
              <w:rPr>
                <w:rFonts w:ascii="Simplified Arabic" w:hAnsi="Simplified Arabic" w:cs="Simplified Arabic" w:hint="cs"/>
                <w:b/>
                <w:bCs/>
                <w:sz w:val="24"/>
                <w:szCs w:val="24"/>
                <w:rtl/>
                <w:lang w:bidi="ar-EG"/>
              </w:rPr>
              <w:t>3</w:t>
            </w:r>
            <w:r w:rsidR="00D07F49" w:rsidRPr="00D07F49">
              <w:rPr>
                <w:rFonts w:ascii="Simplified Arabic" w:hAnsi="Simplified Arabic" w:cs="Simplified Arabic"/>
                <w:b/>
                <w:bCs/>
                <w:sz w:val="24"/>
                <w:szCs w:val="24"/>
                <w:rtl/>
                <w:lang w:bidi="ar-EG"/>
              </w:rPr>
              <w:t>-</w:t>
            </w:r>
            <w:r w:rsidR="009E640F">
              <w:rPr>
                <w:rFonts w:ascii="Simplified Arabic" w:hAnsi="Simplified Arabic" w:cs="Simplified Arabic" w:hint="cs"/>
                <w:b/>
                <w:bCs/>
                <w:sz w:val="24"/>
                <w:szCs w:val="24"/>
                <w:rtl/>
                <w:lang w:bidi="ar-EG"/>
              </w:rPr>
              <w:t>2</w:t>
            </w:r>
            <w:r w:rsidR="00D07F49" w:rsidRPr="00D07F49">
              <w:rPr>
                <w:rFonts w:ascii="Simplified Arabic" w:hAnsi="Simplified Arabic" w:cs="Simplified Arabic"/>
                <w:b/>
                <w:bCs/>
                <w:sz w:val="24"/>
                <w:szCs w:val="24"/>
                <w:rtl/>
                <w:lang w:bidi="ar-EG"/>
              </w:rPr>
              <w:t>)</w:t>
            </w:r>
          </w:p>
        </w:tc>
        <w:tc>
          <w:tcPr>
            <w:tcW w:w="6379" w:type="dxa"/>
            <w:vAlign w:val="center"/>
          </w:tcPr>
          <w:p w14:paraId="672B3475" w14:textId="0B6FDD64" w:rsidR="00D07F49" w:rsidRDefault="00B5095F" w:rsidP="00A17A8C">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الموقع الجغرافي</w:t>
            </w:r>
            <w:r w:rsidR="00D07F49" w:rsidRPr="000042DD">
              <w:rPr>
                <w:rFonts w:ascii="Simplified Arabic" w:hAnsi="Simplified Arabic" w:cs="Simplified Arabic"/>
                <w:sz w:val="24"/>
                <w:szCs w:val="24"/>
                <w:rtl/>
                <w:lang w:bidi="ar-EG"/>
              </w:rPr>
              <w:t xml:space="preserve"> </w:t>
            </w:r>
            <w:r w:rsidR="00D07F49">
              <w:rPr>
                <w:rFonts w:ascii="Simplified Arabic" w:hAnsi="Simplified Arabic" w:cs="Simplified Arabic" w:hint="cs"/>
                <w:sz w:val="24"/>
                <w:szCs w:val="24"/>
                <w:rtl/>
                <w:lang w:bidi="ar-EG"/>
              </w:rPr>
              <w:t>ل</w:t>
            </w:r>
            <w:r w:rsidR="00D07F49" w:rsidRPr="000042DD">
              <w:rPr>
                <w:rFonts w:ascii="Simplified Arabic" w:hAnsi="Simplified Arabic" w:cs="Simplified Arabic"/>
                <w:sz w:val="24"/>
                <w:szCs w:val="24"/>
                <w:rtl/>
              </w:rPr>
              <w:t xml:space="preserve">شركات </w:t>
            </w:r>
            <w:r w:rsidR="00D07F49">
              <w:rPr>
                <w:rFonts w:ascii="Simplified Arabic" w:hAnsi="Simplified Arabic" w:cs="Simplified Arabic" w:hint="cs"/>
                <w:sz w:val="24"/>
                <w:szCs w:val="24"/>
                <w:rtl/>
              </w:rPr>
              <w:t>القطاع الخاص</w:t>
            </w:r>
            <w:r w:rsidR="0071209F">
              <w:rPr>
                <w:rFonts w:ascii="Simplified Arabic" w:hAnsi="Simplified Arabic" w:cs="Simplified Arabic" w:hint="cs"/>
                <w:sz w:val="24"/>
                <w:szCs w:val="24"/>
                <w:rtl/>
              </w:rPr>
              <w:t>.</w:t>
            </w:r>
          </w:p>
        </w:tc>
        <w:tc>
          <w:tcPr>
            <w:tcW w:w="851" w:type="dxa"/>
            <w:vAlign w:val="center"/>
          </w:tcPr>
          <w:p w14:paraId="7F884DE8" w14:textId="632C0546" w:rsidR="00D07F49" w:rsidRPr="008D494C" w:rsidRDefault="00E741D6" w:rsidP="00A17A8C">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tc>
      </w:tr>
      <w:tr w:rsidR="009E640F" w:rsidRPr="000042DD" w14:paraId="64BD2CA4" w14:textId="77777777" w:rsidTr="00471F6B">
        <w:trPr>
          <w:trHeight w:val="624"/>
        </w:trPr>
        <w:tc>
          <w:tcPr>
            <w:tcW w:w="1559" w:type="dxa"/>
            <w:vAlign w:val="center"/>
          </w:tcPr>
          <w:p w14:paraId="23FF7235" w14:textId="55579BB7" w:rsidR="009E640F" w:rsidRDefault="009E640F" w:rsidP="00A17A8C">
            <w:pPr>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شكل </w:t>
            </w:r>
            <w:r w:rsidRPr="00D07F49">
              <w:rPr>
                <w:rFonts w:ascii="Simplified Arabic" w:hAnsi="Simplified Arabic" w:cs="Simplified Arabic"/>
                <w:b/>
                <w:bCs/>
                <w:sz w:val="24"/>
                <w:szCs w:val="24"/>
                <w:rtl/>
                <w:lang w:bidi="ar-EG"/>
              </w:rPr>
              <w:t>(</w:t>
            </w:r>
            <w:r w:rsidRPr="00D07F49">
              <w:rPr>
                <w:rFonts w:ascii="Simplified Arabic" w:hAnsi="Simplified Arabic" w:cs="Simplified Arabic" w:hint="cs"/>
                <w:b/>
                <w:bCs/>
                <w:sz w:val="24"/>
                <w:szCs w:val="24"/>
                <w:rtl/>
                <w:lang w:bidi="ar-EG"/>
              </w:rPr>
              <w:t>3</w:t>
            </w:r>
            <w:r w:rsidRPr="00D07F49">
              <w:rPr>
                <w:rFonts w:ascii="Simplified Arabic" w:hAnsi="Simplified Arabic" w:cs="Simplified Arabic"/>
                <w:b/>
                <w:bCs/>
                <w:sz w:val="24"/>
                <w:szCs w:val="24"/>
                <w:rtl/>
                <w:lang w:bidi="ar-EG"/>
              </w:rPr>
              <w:t>-</w:t>
            </w:r>
            <w:r w:rsidRPr="009E640F">
              <w:rPr>
                <w:rFonts w:ascii="Simplified Arabic" w:hAnsi="Simplified Arabic" w:cs="Simplified Arabic" w:hint="cs"/>
                <w:b/>
                <w:bCs/>
                <w:sz w:val="24"/>
                <w:szCs w:val="24"/>
                <w:rtl/>
                <w:lang w:bidi="ar-EG"/>
              </w:rPr>
              <w:t>3</w:t>
            </w:r>
            <w:r w:rsidRPr="00D07F49">
              <w:rPr>
                <w:rFonts w:ascii="Simplified Arabic" w:hAnsi="Simplified Arabic" w:cs="Simplified Arabic"/>
                <w:b/>
                <w:bCs/>
                <w:sz w:val="24"/>
                <w:szCs w:val="24"/>
                <w:rtl/>
                <w:lang w:bidi="ar-EG"/>
              </w:rPr>
              <w:t>)</w:t>
            </w:r>
          </w:p>
        </w:tc>
        <w:tc>
          <w:tcPr>
            <w:tcW w:w="6379" w:type="dxa"/>
            <w:vAlign w:val="center"/>
          </w:tcPr>
          <w:p w14:paraId="19CD1F37" w14:textId="386C03A6" w:rsidR="009E640F" w:rsidRDefault="00A23D77" w:rsidP="00A17A8C">
            <w:pPr>
              <w:jc w:val="center"/>
              <w:rPr>
                <w:rFonts w:ascii="Simplified Arabic" w:hAnsi="Simplified Arabic" w:cs="Simplified Arabic"/>
                <w:sz w:val="24"/>
                <w:szCs w:val="24"/>
                <w:rtl/>
                <w:lang w:bidi="ar-EG"/>
              </w:rPr>
            </w:pPr>
            <w:r w:rsidRPr="008F4D77">
              <w:rPr>
                <w:rFonts w:ascii="Simplified Arabic" w:hAnsi="Simplified Arabic" w:cs="Simplified Arabic" w:hint="cs"/>
                <w:b/>
                <w:bCs/>
                <w:sz w:val="24"/>
                <w:szCs w:val="24"/>
                <w:rtl/>
                <w:lang w:bidi="ar-EG"/>
              </w:rPr>
              <w:t>إنفو جراف</w:t>
            </w:r>
            <w:r w:rsidR="009E640F">
              <w:rPr>
                <w:rFonts w:ascii="Simplified Arabic" w:hAnsi="Simplified Arabic" w:cs="Simplified Arabic" w:hint="cs"/>
                <w:sz w:val="24"/>
                <w:szCs w:val="24"/>
                <w:rtl/>
                <w:lang w:bidi="ar-EG"/>
              </w:rPr>
              <w:t xml:space="preserve"> </w:t>
            </w:r>
            <w:r w:rsidR="009E640F">
              <w:rPr>
                <w:rFonts w:ascii="Simplified Arabic" w:hAnsi="Simplified Arabic" w:cs="Simplified Arabic" w:hint="cs"/>
                <w:sz w:val="24"/>
                <w:szCs w:val="24"/>
                <w:rtl/>
              </w:rPr>
              <w:t>واردات سيارة الركوب الملاكي من يناير2018 مقارنة يناير2019.</w:t>
            </w:r>
          </w:p>
        </w:tc>
        <w:tc>
          <w:tcPr>
            <w:tcW w:w="851" w:type="dxa"/>
            <w:vAlign w:val="center"/>
          </w:tcPr>
          <w:p w14:paraId="6D335127" w14:textId="059F43FF" w:rsidR="009E640F" w:rsidRPr="008D494C" w:rsidRDefault="00E741D6" w:rsidP="00A17A8C">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25</w:t>
            </w:r>
          </w:p>
        </w:tc>
      </w:tr>
      <w:tr w:rsidR="00202BA9" w:rsidRPr="000042DD" w14:paraId="6FAD6720" w14:textId="77777777" w:rsidTr="00471F6B">
        <w:trPr>
          <w:trHeight w:val="624"/>
        </w:trPr>
        <w:tc>
          <w:tcPr>
            <w:tcW w:w="1559" w:type="dxa"/>
            <w:vAlign w:val="center"/>
          </w:tcPr>
          <w:p w14:paraId="4494AACC" w14:textId="7A74FDAB" w:rsidR="00202BA9" w:rsidRPr="00D07F49" w:rsidRDefault="00CB47CA" w:rsidP="00A17A8C">
            <w:pPr>
              <w:spacing w:line="276" w:lineRule="auto"/>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شكل (</w:t>
            </w:r>
            <w:r w:rsidR="00482A30">
              <w:rPr>
                <w:rFonts w:ascii="Simplified Arabic" w:hAnsi="Simplified Arabic" w:cs="Simplified Arabic"/>
                <w:b/>
                <w:bCs/>
                <w:sz w:val="24"/>
                <w:szCs w:val="24"/>
                <w:lang w:bidi="ar-EG"/>
              </w:rPr>
              <w:t>4</w:t>
            </w:r>
            <w:r w:rsidR="00202BA9" w:rsidRPr="00D07F49">
              <w:rPr>
                <w:rFonts w:ascii="Simplified Arabic" w:hAnsi="Simplified Arabic" w:cs="Simplified Arabic"/>
                <w:b/>
                <w:bCs/>
                <w:sz w:val="24"/>
                <w:szCs w:val="24"/>
                <w:rtl/>
                <w:lang w:bidi="ar-EG"/>
              </w:rPr>
              <w:t>-</w:t>
            </w:r>
            <w:r w:rsidR="0005425D">
              <w:rPr>
                <w:rFonts w:ascii="Simplified Arabic" w:hAnsi="Simplified Arabic" w:cs="Simplified Arabic" w:hint="cs"/>
                <w:b/>
                <w:bCs/>
                <w:sz w:val="24"/>
                <w:szCs w:val="24"/>
                <w:rtl/>
                <w:lang w:bidi="ar-EG"/>
              </w:rPr>
              <w:t>1</w:t>
            </w:r>
            <w:r w:rsidR="00202BA9" w:rsidRPr="00D07F49">
              <w:rPr>
                <w:rFonts w:ascii="Simplified Arabic" w:hAnsi="Simplified Arabic" w:cs="Simplified Arabic"/>
                <w:b/>
                <w:bCs/>
                <w:sz w:val="24"/>
                <w:szCs w:val="24"/>
                <w:rtl/>
                <w:lang w:bidi="ar-EG"/>
              </w:rPr>
              <w:t>)</w:t>
            </w:r>
          </w:p>
        </w:tc>
        <w:tc>
          <w:tcPr>
            <w:tcW w:w="6379" w:type="dxa"/>
            <w:vAlign w:val="center"/>
          </w:tcPr>
          <w:p w14:paraId="1669209D" w14:textId="5D8CED7D" w:rsidR="00202BA9" w:rsidRDefault="00202BA9" w:rsidP="00A17A8C">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مبادرة الحزام والطريق</w:t>
            </w:r>
            <w:r w:rsidR="0071209F">
              <w:rPr>
                <w:rFonts w:ascii="Simplified Arabic" w:hAnsi="Simplified Arabic" w:cs="Simplified Arabic" w:hint="cs"/>
                <w:sz w:val="24"/>
                <w:szCs w:val="24"/>
                <w:rtl/>
                <w:lang w:bidi="ar-EG"/>
              </w:rPr>
              <w:t>.</w:t>
            </w:r>
          </w:p>
        </w:tc>
        <w:tc>
          <w:tcPr>
            <w:tcW w:w="851" w:type="dxa"/>
            <w:vAlign w:val="center"/>
          </w:tcPr>
          <w:p w14:paraId="5A14EBF8" w14:textId="246F07B4" w:rsidR="00202BA9" w:rsidRPr="008D494C" w:rsidRDefault="00E741D6" w:rsidP="00A17A8C">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28</w:t>
            </w:r>
          </w:p>
        </w:tc>
      </w:tr>
    </w:tbl>
    <w:p w14:paraId="4234CF1A" w14:textId="77777777" w:rsidR="00702B01" w:rsidRDefault="00702B01" w:rsidP="00702B01">
      <w:pPr>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القسم الأول: الإطار النظري</w:t>
      </w:r>
    </w:p>
    <w:p w14:paraId="27319B4A" w14:textId="3A5EB8B2" w:rsidR="003442B4" w:rsidRPr="000042DD" w:rsidRDefault="00CB47CA" w:rsidP="009520B4">
      <w:pPr>
        <w:spacing w:after="0" w:line="276" w:lineRule="auto"/>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مقدمة</w:t>
      </w:r>
      <w:r w:rsidR="003442B4" w:rsidRPr="000042DD">
        <w:rPr>
          <w:rFonts w:ascii="Simplified Arabic" w:hAnsi="Simplified Arabic" w:cs="Simplified Arabic"/>
          <w:b/>
          <w:bCs/>
          <w:sz w:val="28"/>
          <w:szCs w:val="28"/>
          <w:rtl/>
          <w:lang w:bidi="ar-EG"/>
        </w:rPr>
        <w:t xml:space="preserve">: </w:t>
      </w:r>
    </w:p>
    <w:p w14:paraId="351F3070" w14:textId="51DA5F3E" w:rsidR="003442B4" w:rsidRPr="00CB47CA" w:rsidRDefault="003442B4" w:rsidP="001F632C">
      <w:pPr>
        <w:spacing w:after="0" w:line="276" w:lineRule="auto"/>
        <w:ind w:firstLine="566"/>
        <w:jc w:val="lowKashida"/>
        <w:rPr>
          <w:rFonts w:ascii="Simplified Arabic" w:hAnsi="Simplified Arabic" w:cs="Simplified Arabic"/>
          <w:sz w:val="24"/>
          <w:szCs w:val="24"/>
          <w:rtl/>
          <w:lang w:bidi="ar-EG"/>
        </w:rPr>
      </w:pPr>
      <w:r w:rsidRPr="00CB47CA">
        <w:rPr>
          <w:rFonts w:ascii="Simplified Arabic" w:hAnsi="Simplified Arabic" w:cs="Simplified Arabic"/>
          <w:sz w:val="24"/>
          <w:szCs w:val="24"/>
          <w:rtl/>
          <w:lang w:bidi="ar-EG"/>
        </w:rPr>
        <w:t xml:space="preserve">يعد قطاع صناعة السيارات أحد القطاعات المؤثرة في البنيان </w:t>
      </w:r>
      <w:r w:rsidR="00A23D77" w:rsidRPr="00CB47CA">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Pr="00CB47CA">
        <w:rPr>
          <w:rFonts w:ascii="Simplified Arabic" w:hAnsi="Simplified Arabic" w:cs="Simplified Arabic"/>
          <w:sz w:val="24"/>
          <w:szCs w:val="24"/>
          <w:rtl/>
          <w:lang w:bidi="ar-EG"/>
        </w:rPr>
        <w:t xml:space="preserve"> لمعظم دول العالم، لذا دائماً ما تطلع الحكومات على </w:t>
      </w:r>
      <w:r w:rsidR="00A23D77" w:rsidRPr="00CB47CA">
        <w:rPr>
          <w:rFonts w:ascii="Simplified Arabic" w:hAnsi="Simplified Arabic" w:cs="Simplified Arabic" w:hint="cs"/>
          <w:sz w:val="24"/>
          <w:szCs w:val="24"/>
          <w:rtl/>
          <w:lang w:bidi="ar-EG"/>
        </w:rPr>
        <w:t>اختلاف</w:t>
      </w:r>
      <w:r w:rsidRPr="00CB47CA">
        <w:rPr>
          <w:rFonts w:ascii="Simplified Arabic" w:hAnsi="Simplified Arabic" w:cs="Simplified Arabic"/>
          <w:sz w:val="24"/>
          <w:szCs w:val="24"/>
          <w:rtl/>
          <w:lang w:bidi="ar-EG"/>
        </w:rPr>
        <w:t xml:space="preserve"> أشكالها وأهدافها </w:t>
      </w:r>
      <w:r w:rsidR="00A23D77" w:rsidRPr="00CB47CA">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CB47CA">
        <w:rPr>
          <w:rFonts w:ascii="Simplified Arabic" w:hAnsi="Simplified Arabic" w:cs="Simplified Arabic" w:hint="cs"/>
          <w:sz w:val="24"/>
          <w:szCs w:val="24"/>
          <w:rtl/>
          <w:lang w:bidi="ar-EG"/>
        </w:rPr>
        <w:t>ة</w:t>
      </w:r>
      <w:r w:rsidRPr="00CB47CA">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 xml:space="preserve">إلى </w:t>
      </w:r>
      <w:r w:rsidR="001F632C">
        <w:rPr>
          <w:rFonts w:ascii="Simplified Arabic" w:hAnsi="Simplified Arabic" w:cs="Simplified Arabic" w:hint="cs"/>
          <w:sz w:val="24"/>
          <w:szCs w:val="24"/>
          <w:rtl/>
          <w:lang w:bidi="ar-EG"/>
        </w:rPr>
        <w:t xml:space="preserve"> </w:t>
      </w:r>
      <w:r w:rsidRPr="00CB47CA">
        <w:rPr>
          <w:rFonts w:ascii="Simplified Arabic" w:hAnsi="Simplified Arabic" w:cs="Simplified Arabic"/>
          <w:sz w:val="24"/>
          <w:szCs w:val="24"/>
          <w:rtl/>
          <w:lang w:bidi="ar-EG"/>
        </w:rPr>
        <w:t>ال</w:t>
      </w:r>
      <w:r w:rsidR="001F632C">
        <w:rPr>
          <w:rFonts w:ascii="Simplified Arabic" w:hAnsi="Simplified Arabic" w:cs="Simplified Arabic"/>
          <w:sz w:val="24"/>
          <w:szCs w:val="24"/>
          <w:rtl/>
          <w:lang w:bidi="ar-EG"/>
        </w:rPr>
        <w:t>اهتمام</w:t>
      </w:r>
      <w:r w:rsidRPr="00CB47CA">
        <w:rPr>
          <w:rFonts w:ascii="Simplified Arabic" w:hAnsi="Simplified Arabic" w:cs="Simplified Arabic"/>
          <w:sz w:val="24"/>
          <w:szCs w:val="24"/>
          <w:rtl/>
          <w:lang w:bidi="ar-EG"/>
        </w:rPr>
        <w:t xml:space="preserve"> بذلك القطاع بشكل خاص، لذا يهتم البحث بتقييم وإعادة صياغة دور الدولة في تطوير صناعة السيارات </w:t>
      </w:r>
      <w:r w:rsidR="00A23D77" w:rsidRPr="00CB47CA">
        <w:rPr>
          <w:rFonts w:ascii="Simplified Arabic" w:hAnsi="Simplified Arabic" w:cs="Simplified Arabic" w:hint="cs"/>
          <w:sz w:val="24"/>
          <w:szCs w:val="24"/>
          <w:rtl/>
          <w:lang w:bidi="ar-EG"/>
        </w:rPr>
        <w:t>في</w:t>
      </w:r>
      <w:r w:rsidRPr="00CB47CA">
        <w:rPr>
          <w:rFonts w:ascii="Simplified Arabic" w:hAnsi="Simplified Arabic" w:cs="Simplified Arabic"/>
          <w:sz w:val="24"/>
          <w:szCs w:val="24"/>
          <w:rtl/>
          <w:lang w:bidi="ar-EG"/>
        </w:rPr>
        <w:t xml:space="preserve"> ظل المستجدات العالمية وتحديداً </w:t>
      </w:r>
      <w:r w:rsidR="00A23D77" w:rsidRPr="00CB47CA">
        <w:rPr>
          <w:rFonts w:ascii="Simplified Arabic" w:hAnsi="Simplified Arabic" w:cs="Simplified Arabic" w:hint="cs"/>
          <w:sz w:val="24"/>
          <w:szCs w:val="24"/>
          <w:rtl/>
          <w:lang w:bidi="ar-EG"/>
        </w:rPr>
        <w:t>الالتزام</w:t>
      </w:r>
      <w:r w:rsidRPr="00CB47CA">
        <w:rPr>
          <w:rFonts w:ascii="Simplified Arabic" w:hAnsi="Simplified Arabic" w:cs="Simplified Arabic"/>
          <w:sz w:val="24"/>
          <w:szCs w:val="24"/>
          <w:rtl/>
          <w:lang w:bidi="ar-EG"/>
        </w:rPr>
        <w:t xml:space="preserve"> بتطبيق أحكام </w:t>
      </w:r>
      <w:r w:rsidR="001F632C">
        <w:rPr>
          <w:rFonts w:ascii="Simplified Arabic" w:hAnsi="Simplified Arabic" w:cs="Simplified Arabic"/>
          <w:sz w:val="24"/>
          <w:szCs w:val="24"/>
          <w:rtl/>
          <w:lang w:bidi="ar-EG"/>
        </w:rPr>
        <w:t>اتفاقيات</w:t>
      </w:r>
      <w:r w:rsidRPr="00CB47CA">
        <w:rPr>
          <w:rFonts w:ascii="Simplified Arabic" w:hAnsi="Simplified Arabic" w:cs="Simplified Arabic"/>
          <w:sz w:val="24"/>
          <w:szCs w:val="24"/>
          <w:rtl/>
          <w:lang w:bidi="ar-EG"/>
        </w:rPr>
        <w:t xml:space="preserve"> منظمة التجارة العالمية, </w:t>
      </w:r>
      <w:r w:rsidR="00207F1E" w:rsidRPr="00CB47CA">
        <w:rPr>
          <w:rFonts w:ascii="Simplified Arabic" w:hAnsi="Simplified Arabic" w:cs="Simplified Arabic" w:hint="cs"/>
          <w:sz w:val="24"/>
          <w:szCs w:val="24"/>
          <w:rtl/>
          <w:lang w:bidi="ar-EG"/>
        </w:rPr>
        <w:t>و</w:t>
      </w:r>
      <w:r w:rsidRPr="00CB47CA">
        <w:rPr>
          <w:rFonts w:ascii="Simplified Arabic" w:hAnsi="Simplified Arabic" w:cs="Simplified Arabic"/>
          <w:sz w:val="24"/>
          <w:szCs w:val="24"/>
          <w:rtl/>
          <w:lang w:bidi="ar-EG"/>
        </w:rPr>
        <w:t>بعدما يتم الوقوف على ال</w:t>
      </w:r>
      <w:r w:rsidR="00DC7BD1" w:rsidRPr="00CB47CA">
        <w:rPr>
          <w:rFonts w:ascii="Simplified Arabic" w:hAnsi="Simplified Arabic" w:cs="Simplified Arabic"/>
          <w:sz w:val="24"/>
          <w:szCs w:val="24"/>
          <w:rtl/>
          <w:lang w:bidi="ar-EG"/>
        </w:rPr>
        <w:t>إمكانيات</w:t>
      </w:r>
      <w:r w:rsidRPr="00CB47CA">
        <w:rPr>
          <w:rFonts w:ascii="Simplified Arabic" w:hAnsi="Simplified Arabic" w:cs="Simplified Arabic"/>
          <w:sz w:val="24"/>
          <w:szCs w:val="24"/>
          <w:rtl/>
          <w:lang w:bidi="ar-EG"/>
        </w:rPr>
        <w:t xml:space="preserve"> والمعوقات </w:t>
      </w:r>
      <w:r w:rsidR="009323D3">
        <w:rPr>
          <w:rFonts w:ascii="Simplified Arabic" w:hAnsi="Simplified Arabic" w:cs="Simplified Arabic"/>
          <w:sz w:val="24"/>
          <w:szCs w:val="24"/>
          <w:rtl/>
          <w:lang w:bidi="ar-EG"/>
        </w:rPr>
        <w:t>الحالي</w:t>
      </w:r>
      <w:r w:rsidRPr="00CB47CA">
        <w:rPr>
          <w:rFonts w:ascii="Simplified Arabic" w:hAnsi="Simplified Arabic" w:cs="Simplified Arabic"/>
          <w:sz w:val="24"/>
          <w:szCs w:val="24"/>
          <w:rtl/>
          <w:lang w:bidi="ar-EG"/>
        </w:rPr>
        <w:t xml:space="preserve">ة لتلك الصناعة في مصر, وتحديد مدى كفاءة السياسات الحكومية التي تنتهجها الدولة تجاه تطوير صناعة السيارات ومن ثم إيجاد </w:t>
      </w:r>
      <w:r w:rsidR="001F632C">
        <w:rPr>
          <w:rFonts w:ascii="Simplified Arabic" w:hAnsi="Simplified Arabic" w:cs="Simplified Arabic"/>
          <w:sz w:val="24"/>
          <w:szCs w:val="24"/>
          <w:rtl/>
          <w:lang w:bidi="ar-EG"/>
        </w:rPr>
        <w:t>التغيرات</w:t>
      </w:r>
      <w:r w:rsidRPr="00CB47CA">
        <w:rPr>
          <w:rFonts w:ascii="Simplified Arabic" w:hAnsi="Simplified Arabic" w:cs="Simplified Arabic"/>
          <w:sz w:val="24"/>
          <w:szCs w:val="24"/>
          <w:rtl/>
          <w:lang w:bidi="ar-EG"/>
        </w:rPr>
        <w:t xml:space="preserve"> المطلوب إحداثها </w:t>
      </w:r>
      <w:r w:rsidR="00A23D77" w:rsidRPr="00CB47CA">
        <w:rPr>
          <w:rFonts w:ascii="Simplified Arabic" w:hAnsi="Simplified Arabic" w:cs="Simplified Arabic" w:hint="cs"/>
          <w:sz w:val="24"/>
          <w:szCs w:val="24"/>
          <w:rtl/>
          <w:lang w:bidi="ar-EG"/>
        </w:rPr>
        <w:t>في</w:t>
      </w:r>
      <w:r w:rsidRPr="00CB47CA">
        <w:rPr>
          <w:rFonts w:ascii="Simplified Arabic" w:hAnsi="Simplified Arabic" w:cs="Simplified Arabic"/>
          <w:sz w:val="24"/>
          <w:szCs w:val="24"/>
          <w:rtl/>
          <w:lang w:bidi="ar-EG"/>
        </w:rPr>
        <w:t xml:space="preserve"> تلك السياسات بالقدر الذي يمكن من تطوير صناعة السيارات </w:t>
      </w:r>
      <w:r w:rsidR="00A23D77" w:rsidRPr="00CB47CA">
        <w:rPr>
          <w:rFonts w:ascii="Simplified Arabic" w:hAnsi="Simplified Arabic" w:cs="Simplified Arabic" w:hint="cs"/>
          <w:sz w:val="24"/>
          <w:szCs w:val="24"/>
          <w:rtl/>
          <w:lang w:bidi="ar-EG"/>
        </w:rPr>
        <w:t>في</w:t>
      </w:r>
      <w:r w:rsidRPr="00CB47CA">
        <w:rPr>
          <w:rFonts w:ascii="Simplified Arabic" w:hAnsi="Simplified Arabic" w:cs="Simplified Arabic"/>
          <w:sz w:val="24"/>
          <w:szCs w:val="24"/>
          <w:rtl/>
          <w:lang w:bidi="ar-EG"/>
        </w:rPr>
        <w:t xml:space="preserve"> مصر.</w:t>
      </w:r>
      <w:r w:rsidRPr="00E34BC2">
        <w:rPr>
          <w:rFonts w:ascii="Simplified Arabic" w:hAnsi="Simplified Arabic" w:cs="Simplified Arabic"/>
          <w:sz w:val="20"/>
          <w:szCs w:val="20"/>
          <w:rtl/>
          <w:lang w:bidi="ar-EG"/>
        </w:rPr>
        <w:t>(</w:t>
      </w:r>
      <w:r w:rsidRPr="00E34BC2">
        <w:rPr>
          <w:sz w:val="20"/>
          <w:szCs w:val="20"/>
          <w:rtl/>
        </w:rPr>
        <w:footnoteReference w:id="2"/>
      </w:r>
      <w:r w:rsidRPr="00E34BC2">
        <w:rPr>
          <w:rFonts w:ascii="Simplified Arabic" w:hAnsi="Simplified Arabic" w:cs="Simplified Arabic"/>
          <w:sz w:val="20"/>
          <w:szCs w:val="20"/>
          <w:rtl/>
          <w:lang w:bidi="ar-EG"/>
        </w:rPr>
        <w:t>)</w:t>
      </w:r>
    </w:p>
    <w:p w14:paraId="08920844" w14:textId="18B25940" w:rsidR="003442B4" w:rsidRPr="000042DD" w:rsidRDefault="006252BE" w:rsidP="009520B4">
      <w:pPr>
        <w:spacing w:after="0" w:line="240" w:lineRule="auto"/>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أول</w:t>
      </w:r>
      <w:r w:rsidR="00CB47CA">
        <w:rPr>
          <w:rFonts w:ascii="Simplified Arabic" w:hAnsi="Simplified Arabic" w:cs="Simplified Arabic"/>
          <w:b/>
          <w:bCs/>
          <w:sz w:val="28"/>
          <w:szCs w:val="28"/>
          <w:rtl/>
          <w:lang w:bidi="ar-EG"/>
        </w:rPr>
        <w:t>اً</w:t>
      </w:r>
      <w:r w:rsidR="003442B4" w:rsidRPr="000042DD">
        <w:rPr>
          <w:rFonts w:ascii="Simplified Arabic" w:hAnsi="Simplified Arabic" w:cs="Simplified Arabic"/>
          <w:b/>
          <w:bCs/>
          <w:sz w:val="28"/>
          <w:szCs w:val="28"/>
          <w:rtl/>
          <w:lang w:bidi="ar-EG"/>
        </w:rPr>
        <w:t>: مشكلة البحث</w:t>
      </w:r>
    </w:p>
    <w:p w14:paraId="6553C86E" w14:textId="2D2E6A4C" w:rsidR="003442B4" w:rsidRPr="000042DD" w:rsidRDefault="003442B4" w:rsidP="001F537B">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تُعًد مشكلة </w:t>
      </w:r>
      <w:r w:rsidR="00A74767">
        <w:rPr>
          <w:rFonts w:ascii="Simplified Arabic" w:hAnsi="Simplified Arabic" w:cs="Simplified Arabic"/>
          <w:sz w:val="24"/>
          <w:szCs w:val="24"/>
          <w:rtl/>
          <w:lang w:bidi="ar-EG"/>
        </w:rPr>
        <w:t>إصلاح</w:t>
      </w:r>
      <w:r w:rsidRPr="000042DD">
        <w:rPr>
          <w:rFonts w:ascii="Simplified Arabic" w:hAnsi="Simplified Arabic" w:cs="Simplified Arabic"/>
          <w:sz w:val="24"/>
          <w:szCs w:val="24"/>
          <w:rtl/>
          <w:lang w:bidi="ar-EG"/>
        </w:rPr>
        <w:t xml:space="preserve"> القطاع ال</w:t>
      </w:r>
      <w:r w:rsidR="006D1CB6">
        <w:rPr>
          <w:rFonts w:ascii="Simplified Arabic" w:hAnsi="Simplified Arabic" w:cs="Simplified Arabic"/>
          <w:sz w:val="24"/>
          <w:szCs w:val="24"/>
          <w:rtl/>
          <w:lang w:bidi="ar-EG"/>
        </w:rPr>
        <w:t>صناعي</w:t>
      </w:r>
      <w:r w:rsidRPr="000042DD">
        <w:rPr>
          <w:rFonts w:ascii="Simplified Arabic" w:hAnsi="Simplified Arabic" w:cs="Simplified Arabic"/>
          <w:sz w:val="24"/>
          <w:szCs w:val="24"/>
          <w:rtl/>
          <w:lang w:bidi="ar-EG"/>
        </w:rPr>
        <w:t xml:space="preserve"> بصفة عامة وبصورة خاصة ال</w:t>
      </w:r>
      <w:r w:rsidR="001F632C">
        <w:rPr>
          <w:rFonts w:ascii="Simplified Arabic" w:hAnsi="Simplified Arabic" w:cs="Simplified Arabic"/>
          <w:sz w:val="24"/>
          <w:szCs w:val="24"/>
          <w:rtl/>
          <w:lang w:bidi="ar-EG"/>
        </w:rPr>
        <w:t>اهتمام</w:t>
      </w:r>
      <w:r w:rsidRPr="000042DD">
        <w:rPr>
          <w:rFonts w:ascii="Simplified Arabic" w:hAnsi="Simplified Arabic" w:cs="Simplified Arabic"/>
          <w:sz w:val="24"/>
          <w:szCs w:val="24"/>
          <w:rtl/>
          <w:lang w:bidi="ar-EG"/>
        </w:rPr>
        <w:t xml:space="preserve"> بتوطين صناعة السيارات وبداية التركيز على الصناعات المغذية </w:t>
      </w:r>
      <w:r w:rsidR="00A23D77" w:rsidRPr="000042DD">
        <w:rPr>
          <w:rFonts w:ascii="Simplified Arabic" w:hAnsi="Simplified Arabic" w:cs="Simplified Arabic" w:hint="cs"/>
          <w:sz w:val="24"/>
          <w:szCs w:val="24"/>
          <w:rtl/>
          <w:lang w:bidi="ar-EG"/>
        </w:rPr>
        <w:t>للسيارات</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والتي</w:t>
      </w:r>
      <w:r w:rsidRPr="000042DD">
        <w:rPr>
          <w:rFonts w:ascii="Simplified Arabic" w:hAnsi="Simplified Arabic" w:cs="Simplified Arabic"/>
          <w:sz w:val="24"/>
          <w:szCs w:val="24"/>
          <w:rtl/>
          <w:lang w:bidi="ar-EG"/>
        </w:rPr>
        <w:t xml:space="preserve"> لها من تحديات </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و</w:t>
      </w:r>
      <w:r w:rsidR="00A23D77">
        <w:rPr>
          <w:rFonts w:ascii="Simplified Arabic" w:hAnsi="Simplified Arabic" w:cs="Simplified Arabic" w:hint="cs"/>
          <w:sz w:val="24"/>
          <w:szCs w:val="24"/>
          <w:rtl/>
          <w:lang w:bidi="ar-EG"/>
        </w:rPr>
        <w:t>اجتماعي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w:t>
      </w:r>
      <w:r w:rsidR="00C82482">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بيئية و</w:t>
      </w:r>
      <w:r w:rsidR="00FB3791">
        <w:rPr>
          <w:rFonts w:ascii="Simplified Arabic" w:hAnsi="Simplified Arabic" w:cs="Simplified Arabic"/>
          <w:sz w:val="24"/>
          <w:szCs w:val="24"/>
          <w:rtl/>
          <w:lang w:bidi="ar-EG"/>
        </w:rPr>
        <w:t>أخير</w:t>
      </w:r>
      <w:r w:rsidRPr="000042DD">
        <w:rPr>
          <w:rFonts w:ascii="Simplified Arabic" w:hAnsi="Simplified Arabic" w:cs="Simplified Arabic"/>
          <w:sz w:val="24"/>
          <w:szCs w:val="24"/>
          <w:rtl/>
          <w:lang w:bidi="ar-EG"/>
        </w:rPr>
        <w:t xml:space="preserve">اَ تكنولوجية، حيث تتشابك العوامل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وال</w:t>
      </w:r>
      <w:r w:rsidR="00A23D77">
        <w:rPr>
          <w:rFonts w:ascii="Simplified Arabic" w:hAnsi="Simplified Arabic" w:cs="Simplified Arabic" w:hint="cs"/>
          <w:sz w:val="24"/>
          <w:szCs w:val="24"/>
          <w:rtl/>
          <w:lang w:bidi="ar-EG"/>
        </w:rPr>
        <w:t>اجتماعي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والديمغرافية والبيئية </w:t>
      </w:r>
      <w:r w:rsidR="00A23D77" w:rsidRPr="000042DD">
        <w:rPr>
          <w:rFonts w:ascii="Simplified Arabic" w:hAnsi="Simplified Arabic" w:cs="Simplified Arabic" w:hint="cs"/>
          <w:sz w:val="24"/>
          <w:szCs w:val="24"/>
          <w:rtl/>
          <w:lang w:bidi="ar-EG"/>
        </w:rPr>
        <w:t>التي</w:t>
      </w:r>
      <w:r w:rsidRPr="000042DD">
        <w:rPr>
          <w:rFonts w:ascii="Simplified Arabic" w:hAnsi="Simplified Arabic" w:cs="Simplified Arabic"/>
          <w:sz w:val="24"/>
          <w:szCs w:val="24"/>
          <w:rtl/>
          <w:lang w:bidi="ar-EG"/>
        </w:rPr>
        <w:t xml:space="preserve"> تدفع نحو زيادة الواردات من السلع والخدمات </w:t>
      </w:r>
      <w:r w:rsidR="00A23D77" w:rsidRPr="000042DD">
        <w:rPr>
          <w:rFonts w:ascii="Simplified Arabic" w:hAnsi="Simplified Arabic" w:cs="Simplified Arabic" w:hint="cs"/>
          <w:sz w:val="24"/>
          <w:szCs w:val="24"/>
          <w:rtl/>
          <w:lang w:bidi="ar-EG"/>
        </w:rPr>
        <w:t>التي</w:t>
      </w:r>
      <w:r w:rsidRPr="000042DD">
        <w:rPr>
          <w:rFonts w:ascii="Simplified Arabic" w:hAnsi="Simplified Arabic" w:cs="Simplified Arabic"/>
          <w:sz w:val="24"/>
          <w:szCs w:val="24"/>
          <w:rtl/>
          <w:lang w:bidi="ar-EG"/>
        </w:rPr>
        <w:t xml:space="preserve"> تؤثر على الناتج </w:t>
      </w:r>
      <w:r w:rsidR="00BE623C">
        <w:rPr>
          <w:rFonts w:ascii="Simplified Arabic" w:hAnsi="Simplified Arabic" w:cs="Simplified Arabic"/>
          <w:sz w:val="24"/>
          <w:szCs w:val="24"/>
          <w:rtl/>
          <w:lang w:bidi="ar-EG"/>
        </w:rPr>
        <w:t>المحلي</w:t>
      </w:r>
      <w:r w:rsidRPr="000042DD">
        <w:rPr>
          <w:rFonts w:ascii="Simplified Arabic" w:hAnsi="Simplified Arabic" w:cs="Simplified Arabic"/>
          <w:sz w:val="24"/>
          <w:szCs w:val="24"/>
          <w:rtl/>
          <w:lang w:bidi="ar-EG"/>
        </w:rPr>
        <w:t xml:space="preserve"> ا</w:t>
      </w:r>
      <w:r w:rsidR="00C82482">
        <w:rPr>
          <w:rFonts w:ascii="Simplified Arabic" w:hAnsi="Simplified Arabic" w:cs="Simplified Arabic"/>
          <w:sz w:val="24"/>
          <w:szCs w:val="24"/>
          <w:rtl/>
          <w:lang w:bidi="ar-EG"/>
        </w:rPr>
        <w:t>ل</w:t>
      </w:r>
      <w:r w:rsidR="005A26CF">
        <w:rPr>
          <w:rFonts w:ascii="Simplified Arabic" w:hAnsi="Simplified Arabic" w:cs="Simplified Arabic"/>
          <w:sz w:val="24"/>
          <w:szCs w:val="24"/>
          <w:rtl/>
          <w:lang w:bidi="ar-EG"/>
        </w:rPr>
        <w:t>إج</w:t>
      </w:r>
      <w:r w:rsidR="00CC386D">
        <w:rPr>
          <w:rFonts w:ascii="Simplified Arabic" w:hAnsi="Simplified Arabic" w:cs="Simplified Arabic"/>
          <w:sz w:val="24"/>
          <w:szCs w:val="24"/>
          <w:rtl/>
          <w:lang w:bidi="ar-EG"/>
        </w:rPr>
        <w:t>مالي</w:t>
      </w:r>
      <w:r w:rsidR="00CB47CA">
        <w:rPr>
          <w:rFonts w:ascii="Simplified Arabic" w:hAnsi="Simplified Arabic" w:cs="Simplified Arabic"/>
          <w:sz w:val="24"/>
          <w:szCs w:val="24"/>
          <w:rtl/>
          <w:lang w:bidi="ar-EG"/>
        </w:rPr>
        <w:t>، و</w:t>
      </w:r>
      <w:r w:rsidRPr="000042DD">
        <w:rPr>
          <w:rFonts w:ascii="Simplified Arabic" w:hAnsi="Simplified Arabic" w:cs="Simplified Arabic"/>
          <w:sz w:val="24"/>
          <w:szCs w:val="24"/>
          <w:rtl/>
          <w:lang w:bidi="ar-EG"/>
        </w:rPr>
        <w:t xml:space="preserve">كيفية تأثير ذلك على </w:t>
      </w:r>
      <w:r w:rsidR="000D4B2B">
        <w:rPr>
          <w:rFonts w:ascii="Simplified Arabic" w:hAnsi="Simplified Arabic" w:cs="Simplified Arabic"/>
          <w:sz w:val="24"/>
          <w:szCs w:val="24"/>
          <w:rtl/>
          <w:lang w:bidi="ar-EG"/>
        </w:rPr>
        <w:t>أبعاد</w:t>
      </w:r>
      <w:r w:rsidRPr="000042DD">
        <w:rPr>
          <w:rFonts w:ascii="Simplified Arabic" w:hAnsi="Simplified Arabic" w:cs="Simplified Arabic"/>
          <w:sz w:val="24"/>
          <w:szCs w:val="24"/>
          <w:rtl/>
          <w:lang w:bidi="ar-EG"/>
        </w:rPr>
        <w:t xml:space="preserve"> التنمية المستدامة، ولذلك </w:t>
      </w:r>
      <w:r w:rsidR="00A23D77" w:rsidRPr="000042DD">
        <w:rPr>
          <w:rFonts w:ascii="Simplified Arabic" w:hAnsi="Simplified Arabic" w:cs="Simplified Arabic" w:hint="cs"/>
          <w:sz w:val="24"/>
          <w:szCs w:val="24"/>
          <w:rtl/>
          <w:lang w:bidi="ar-EG"/>
        </w:rPr>
        <w:t>استهدفت</w:t>
      </w:r>
      <w:r w:rsidRPr="000042DD">
        <w:rPr>
          <w:rFonts w:ascii="Simplified Arabic" w:hAnsi="Simplified Arabic" w:cs="Simplified Arabic"/>
          <w:sz w:val="24"/>
          <w:szCs w:val="24"/>
          <w:rtl/>
          <w:lang w:bidi="ar-EG"/>
        </w:rPr>
        <w:t xml:space="preserve"> الدراسة التعرف على القيود والمحددات </w:t>
      </w:r>
      <w:r w:rsidR="00A23D77" w:rsidRPr="000042DD">
        <w:rPr>
          <w:rFonts w:ascii="Simplified Arabic" w:hAnsi="Simplified Arabic" w:cs="Simplified Arabic" w:hint="cs"/>
          <w:sz w:val="24"/>
          <w:szCs w:val="24"/>
          <w:rtl/>
          <w:lang w:bidi="ar-EG"/>
        </w:rPr>
        <w:t>التي</w:t>
      </w:r>
      <w:r w:rsidRPr="000042DD">
        <w:rPr>
          <w:rFonts w:ascii="Simplified Arabic" w:hAnsi="Simplified Arabic" w:cs="Simplified Arabic"/>
          <w:sz w:val="24"/>
          <w:szCs w:val="24"/>
          <w:rtl/>
          <w:lang w:bidi="ar-EG"/>
        </w:rPr>
        <w:t xml:space="preserve"> تعترض التوسع وتوطين صناعة السيار</w:t>
      </w:r>
      <w:r w:rsidR="00B003BC">
        <w:rPr>
          <w:rFonts w:ascii="Simplified Arabic" w:hAnsi="Simplified Arabic" w:cs="Simplified Arabic" w:hint="cs"/>
          <w:sz w:val="24"/>
          <w:szCs w:val="24"/>
          <w:rtl/>
          <w:lang w:bidi="ar-EG"/>
        </w:rPr>
        <w:t>ا</w:t>
      </w:r>
      <w:r w:rsidRPr="000042DD">
        <w:rPr>
          <w:rFonts w:ascii="Simplified Arabic" w:hAnsi="Simplified Arabic" w:cs="Simplified Arabic"/>
          <w:sz w:val="24"/>
          <w:szCs w:val="24"/>
          <w:rtl/>
          <w:lang w:bidi="ar-EG"/>
        </w:rPr>
        <w:t xml:space="preserve">ت ومبدئياً تطوير وتحديث تكنولوجيا الصناعات المغذية </w:t>
      </w:r>
      <w:r w:rsidR="00A23D77" w:rsidRPr="000042DD">
        <w:rPr>
          <w:rFonts w:ascii="Simplified Arabic" w:hAnsi="Simplified Arabic" w:cs="Simplified Arabic" w:hint="cs"/>
          <w:sz w:val="24"/>
          <w:szCs w:val="24"/>
          <w:rtl/>
          <w:lang w:bidi="ar-EG"/>
        </w:rPr>
        <w:t>للسيارات</w:t>
      </w:r>
      <w:r w:rsidRPr="000042DD">
        <w:rPr>
          <w:rFonts w:ascii="Simplified Arabic" w:hAnsi="Simplified Arabic" w:cs="Simplified Arabic"/>
          <w:sz w:val="24"/>
          <w:szCs w:val="24"/>
          <w:rtl/>
          <w:lang w:bidi="ar-EG"/>
        </w:rPr>
        <w:t xml:space="preserve">، وطرق العلاج المقترحة للتغلب على تلك المعوقات، </w:t>
      </w:r>
      <w:r w:rsidR="001F632C">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بال</w:t>
      </w:r>
      <w:r w:rsidR="000D4B2B">
        <w:rPr>
          <w:rFonts w:ascii="Simplified Arabic" w:hAnsi="Simplified Arabic" w:cs="Simplified Arabic"/>
          <w:sz w:val="24"/>
          <w:szCs w:val="24"/>
          <w:rtl/>
          <w:lang w:bidi="ar-EG"/>
        </w:rPr>
        <w:t>إضاف</w:t>
      </w:r>
      <w:r w:rsidRPr="000042DD">
        <w:rPr>
          <w:rFonts w:ascii="Simplified Arabic" w:hAnsi="Simplified Arabic" w:cs="Simplified Arabic"/>
          <w:sz w:val="24"/>
          <w:szCs w:val="24"/>
          <w:rtl/>
          <w:lang w:bidi="ar-EG"/>
        </w:rPr>
        <w:t xml:space="preserve">ة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التعرف على الوضع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إنتاج</w:t>
      </w:r>
      <w:r w:rsidR="00A23D77" w:rsidRPr="000042DD">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وال</w:t>
      </w:r>
      <w:r w:rsidR="00A23D77">
        <w:rPr>
          <w:rFonts w:ascii="Simplified Arabic" w:hAnsi="Simplified Arabic" w:cs="Simplified Arabic" w:hint="cs"/>
          <w:sz w:val="24"/>
          <w:szCs w:val="24"/>
          <w:rtl/>
          <w:lang w:bidi="ar-EG"/>
        </w:rPr>
        <w:t>استهلاك</w:t>
      </w:r>
      <w:r w:rsidR="00A23D77" w:rsidRPr="000042DD">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 للسلع والخدمات التابعة (</w:t>
      </w:r>
      <w:r w:rsidR="00C82482">
        <w:rPr>
          <w:rFonts w:ascii="Simplified Arabic" w:hAnsi="Simplified Arabic" w:cs="Simplified Arabic"/>
          <w:sz w:val="24"/>
          <w:szCs w:val="24"/>
          <w:rtl/>
          <w:lang w:bidi="ar-EG"/>
        </w:rPr>
        <w:t>خدمات ما بعد البيع</w:t>
      </w:r>
      <w:r w:rsidRPr="000042DD">
        <w:rPr>
          <w:rFonts w:ascii="Simplified Arabic" w:hAnsi="Simplified Arabic" w:cs="Simplified Arabic"/>
          <w:sz w:val="24"/>
          <w:szCs w:val="24"/>
          <w:rtl/>
          <w:lang w:bidi="ar-EG"/>
        </w:rPr>
        <w:t xml:space="preserve">) للصناعات المغذية </w:t>
      </w:r>
      <w:r w:rsidR="00A23D77" w:rsidRPr="000042DD">
        <w:rPr>
          <w:rFonts w:ascii="Simplified Arabic" w:hAnsi="Simplified Arabic" w:cs="Simplified Arabic" w:hint="cs"/>
          <w:sz w:val="24"/>
          <w:szCs w:val="24"/>
          <w:rtl/>
          <w:lang w:bidi="ar-EG"/>
        </w:rPr>
        <w:t>للسيارات</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مصر و</w:t>
      </w:r>
      <w:r w:rsidR="00FB3791">
        <w:rPr>
          <w:rFonts w:ascii="Simplified Arabic" w:hAnsi="Simplified Arabic" w:cs="Simplified Arabic"/>
          <w:sz w:val="24"/>
          <w:szCs w:val="24"/>
          <w:rtl/>
          <w:lang w:bidi="ar-EG"/>
        </w:rPr>
        <w:t xml:space="preserve">أهم </w:t>
      </w:r>
      <w:r w:rsidR="00BE01DB">
        <w:rPr>
          <w:rFonts w:ascii="Simplified Arabic" w:hAnsi="Simplified Arabic" w:cs="Simplified Arabic"/>
          <w:sz w:val="24"/>
          <w:szCs w:val="24"/>
          <w:rtl/>
          <w:lang w:bidi="ar-EG"/>
        </w:rPr>
        <w:t>الدول المنتجة لتلك السلع</w:t>
      </w:r>
      <w:r w:rsidRPr="000042DD">
        <w:rPr>
          <w:rFonts w:ascii="Simplified Arabic" w:hAnsi="Simplified Arabic" w:cs="Simplified Arabic"/>
          <w:sz w:val="24"/>
          <w:szCs w:val="24"/>
          <w:rtl/>
          <w:lang w:bidi="ar-EG"/>
        </w:rPr>
        <w:t xml:space="preserve">. </w:t>
      </w:r>
    </w:p>
    <w:p w14:paraId="74EF2474" w14:textId="77420FD4" w:rsidR="003442B4" w:rsidRPr="000042DD" w:rsidRDefault="00A23D77" w:rsidP="001F537B">
      <w:pPr>
        <w:spacing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وانطلاق</w:t>
      </w:r>
      <w:r w:rsidRPr="000042DD">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w:t>
      </w:r>
      <w:r w:rsidR="003442B4" w:rsidRPr="000042DD">
        <w:rPr>
          <w:rFonts w:ascii="Simplified Arabic" w:hAnsi="Simplified Arabic" w:cs="Simplified Arabic"/>
          <w:sz w:val="24"/>
          <w:szCs w:val="24"/>
          <w:rtl/>
          <w:lang w:bidi="ar-EG"/>
        </w:rPr>
        <w:t xml:space="preserve"> من هذه المشكلة كانت لابد من الدعوة بالتركيز على توطين صناعة السيارات بهدف </w:t>
      </w:r>
      <w:r w:rsidRPr="000042DD">
        <w:rPr>
          <w:rFonts w:ascii="Simplified Arabic" w:hAnsi="Simplified Arabic" w:cs="Simplified Arabic" w:hint="cs"/>
          <w:sz w:val="24"/>
          <w:szCs w:val="24"/>
          <w:rtl/>
          <w:lang w:bidi="ar-EG"/>
        </w:rPr>
        <w:t>ال</w:t>
      </w:r>
      <w:r>
        <w:rPr>
          <w:rFonts w:ascii="Simplified Arabic" w:hAnsi="Simplified Arabic" w:cs="Simplified Arabic" w:hint="cs"/>
          <w:sz w:val="24"/>
          <w:szCs w:val="24"/>
          <w:rtl/>
          <w:lang w:bidi="ar-EG"/>
        </w:rPr>
        <w:t>استخدام</w:t>
      </w:r>
      <w:r w:rsidR="003442B4" w:rsidRPr="000042DD">
        <w:rPr>
          <w:rFonts w:ascii="Simplified Arabic" w:hAnsi="Simplified Arabic" w:cs="Simplified Arabic"/>
          <w:sz w:val="24"/>
          <w:szCs w:val="24"/>
          <w:rtl/>
          <w:lang w:bidi="ar-EG"/>
        </w:rPr>
        <w:t xml:space="preserve"> الرشيد والكفء للموارد ال</w:t>
      </w:r>
      <w:r w:rsidR="000D4B2B">
        <w:rPr>
          <w:rFonts w:ascii="Simplified Arabic" w:hAnsi="Simplified Arabic" w:cs="Simplified Arabic"/>
          <w:sz w:val="24"/>
          <w:szCs w:val="24"/>
          <w:rtl/>
          <w:lang w:bidi="ar-EG"/>
        </w:rPr>
        <w:t>إنتاج</w:t>
      </w:r>
      <w:r w:rsidR="003442B4" w:rsidRPr="000042DD">
        <w:rPr>
          <w:rFonts w:ascii="Simplified Arabic" w:hAnsi="Simplified Arabic" w:cs="Simplified Arabic"/>
          <w:sz w:val="24"/>
          <w:szCs w:val="24"/>
          <w:rtl/>
          <w:lang w:bidi="ar-EG"/>
        </w:rPr>
        <w:t>ية المتاحة وخطوط ال</w:t>
      </w:r>
      <w:r w:rsidR="000D4B2B">
        <w:rPr>
          <w:rFonts w:ascii="Simplified Arabic" w:hAnsi="Simplified Arabic" w:cs="Simplified Arabic"/>
          <w:sz w:val="24"/>
          <w:szCs w:val="24"/>
          <w:rtl/>
          <w:lang w:bidi="ar-EG"/>
        </w:rPr>
        <w:t>إنتاج</w:t>
      </w:r>
      <w:r w:rsidR="003442B4" w:rsidRPr="000042DD">
        <w:rPr>
          <w:rFonts w:ascii="Simplified Arabic" w:hAnsi="Simplified Arabic" w:cs="Simplified Arabic"/>
          <w:sz w:val="24"/>
          <w:szCs w:val="24"/>
          <w:rtl/>
          <w:lang w:bidi="ar-EG"/>
        </w:rPr>
        <w:t xml:space="preserve"> </w:t>
      </w:r>
      <w:r w:rsidR="009323D3">
        <w:rPr>
          <w:rFonts w:ascii="Simplified Arabic" w:hAnsi="Simplified Arabic" w:cs="Simplified Arabic"/>
          <w:sz w:val="24"/>
          <w:szCs w:val="24"/>
          <w:rtl/>
          <w:lang w:bidi="ar-EG"/>
        </w:rPr>
        <w:t>الحالي</w:t>
      </w:r>
      <w:r w:rsidR="003442B4" w:rsidRPr="000042DD">
        <w:rPr>
          <w:rFonts w:ascii="Simplified Arabic" w:hAnsi="Simplified Arabic" w:cs="Simplified Arabic"/>
          <w:sz w:val="24"/>
          <w:szCs w:val="24"/>
          <w:rtl/>
          <w:lang w:bidi="ar-EG"/>
        </w:rPr>
        <w:t>ة و</w:t>
      </w:r>
      <w:r w:rsidR="000D4B2B">
        <w:rPr>
          <w:rFonts w:ascii="Simplified Arabic" w:hAnsi="Simplified Arabic" w:cs="Simplified Arabic"/>
          <w:sz w:val="24"/>
          <w:szCs w:val="24"/>
          <w:rtl/>
          <w:lang w:bidi="ar-EG"/>
        </w:rPr>
        <w:t>إضاف</w:t>
      </w:r>
      <w:r w:rsidR="003442B4" w:rsidRPr="000042DD">
        <w:rPr>
          <w:rFonts w:ascii="Simplified Arabic" w:hAnsi="Simplified Arabic" w:cs="Simplified Arabic"/>
          <w:sz w:val="24"/>
          <w:szCs w:val="24"/>
          <w:rtl/>
          <w:lang w:bidi="ar-EG"/>
        </w:rPr>
        <w:t xml:space="preserve">ة التعديلات التكنولوجية المتقدمة من </w:t>
      </w:r>
      <w:r w:rsidR="00CB47CA">
        <w:rPr>
          <w:rFonts w:ascii="Simplified Arabic" w:hAnsi="Simplified Arabic" w:cs="Simplified Arabic" w:hint="cs"/>
          <w:sz w:val="24"/>
          <w:szCs w:val="24"/>
          <w:rtl/>
          <w:lang w:bidi="ar-EG"/>
        </w:rPr>
        <w:t xml:space="preserve">أجل </w:t>
      </w:r>
      <w:r w:rsidR="003442B4" w:rsidRPr="000042DD">
        <w:rPr>
          <w:rFonts w:ascii="Simplified Arabic" w:hAnsi="Simplified Arabic" w:cs="Simplified Arabic"/>
          <w:sz w:val="24"/>
          <w:szCs w:val="24"/>
          <w:rtl/>
          <w:lang w:bidi="ar-EG"/>
        </w:rPr>
        <w:t>التنمية والنهوض بالقطاع ال</w:t>
      </w:r>
      <w:r w:rsidR="006D1CB6">
        <w:rPr>
          <w:rFonts w:ascii="Simplified Arabic" w:hAnsi="Simplified Arabic" w:cs="Simplified Arabic"/>
          <w:sz w:val="24"/>
          <w:szCs w:val="24"/>
          <w:rtl/>
          <w:lang w:bidi="ar-EG"/>
        </w:rPr>
        <w:t>صناعي</w:t>
      </w:r>
      <w:r w:rsidR="003442B4" w:rsidRPr="000042DD">
        <w:rPr>
          <w:rFonts w:ascii="Simplified Arabic" w:hAnsi="Simplified Arabic" w:cs="Simplified Arabic"/>
          <w:sz w:val="24"/>
          <w:szCs w:val="24"/>
          <w:rtl/>
          <w:lang w:bidi="ar-EG"/>
        </w:rPr>
        <w:t xml:space="preserve"> </w:t>
      </w:r>
      <w:r w:rsidRPr="000042DD">
        <w:rPr>
          <w:rFonts w:ascii="Simplified Arabic" w:hAnsi="Simplified Arabic" w:cs="Simplified Arabic" w:hint="cs"/>
          <w:sz w:val="24"/>
          <w:szCs w:val="24"/>
          <w:rtl/>
          <w:lang w:bidi="ar-EG"/>
        </w:rPr>
        <w:t>في</w:t>
      </w:r>
      <w:r w:rsidR="003442B4" w:rsidRPr="000042DD">
        <w:rPr>
          <w:rFonts w:ascii="Simplified Arabic" w:hAnsi="Simplified Arabic" w:cs="Simplified Arabic"/>
          <w:sz w:val="24"/>
          <w:szCs w:val="24"/>
          <w:rtl/>
          <w:lang w:bidi="ar-EG"/>
        </w:rPr>
        <w:t xml:space="preserve"> ظل التطور </w:t>
      </w:r>
      <w:r w:rsidRPr="000042DD">
        <w:rPr>
          <w:rFonts w:ascii="Simplified Arabic" w:hAnsi="Simplified Arabic" w:cs="Simplified Arabic" w:hint="cs"/>
          <w:sz w:val="24"/>
          <w:szCs w:val="24"/>
          <w:rtl/>
          <w:lang w:bidi="ar-EG"/>
        </w:rPr>
        <w:t>ال</w:t>
      </w:r>
      <w:r>
        <w:rPr>
          <w:rFonts w:ascii="Simplified Arabic" w:hAnsi="Simplified Arabic" w:cs="Simplified Arabic" w:hint="cs"/>
          <w:sz w:val="24"/>
          <w:szCs w:val="24"/>
          <w:rtl/>
          <w:lang w:bidi="ar-EG"/>
        </w:rPr>
        <w:t>اقتصادي</w:t>
      </w:r>
      <w:r w:rsidR="003442B4" w:rsidRPr="000042DD">
        <w:rPr>
          <w:rFonts w:ascii="Simplified Arabic" w:hAnsi="Simplified Arabic" w:cs="Simplified Arabic"/>
          <w:sz w:val="24"/>
          <w:szCs w:val="24"/>
          <w:rtl/>
          <w:lang w:bidi="ar-EG"/>
        </w:rPr>
        <w:t xml:space="preserve"> </w:t>
      </w:r>
      <w:r w:rsidRPr="000042DD">
        <w:rPr>
          <w:rFonts w:ascii="Simplified Arabic" w:hAnsi="Simplified Arabic" w:cs="Simplified Arabic" w:hint="cs"/>
          <w:sz w:val="24"/>
          <w:szCs w:val="24"/>
          <w:rtl/>
          <w:lang w:bidi="ar-EG"/>
        </w:rPr>
        <w:t>والذي</w:t>
      </w:r>
      <w:r w:rsidR="003442B4" w:rsidRPr="000042DD">
        <w:rPr>
          <w:rFonts w:ascii="Simplified Arabic" w:hAnsi="Simplified Arabic" w:cs="Simplified Arabic"/>
          <w:sz w:val="24"/>
          <w:szCs w:val="24"/>
          <w:rtl/>
          <w:lang w:bidi="ar-EG"/>
        </w:rPr>
        <w:t xml:space="preserve"> سيترك بصماته الواضحة</w:t>
      </w:r>
      <w:r w:rsidR="00C82482">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في</w:t>
      </w:r>
      <w:r w:rsidR="00C82482">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الاقتصاد</w:t>
      </w:r>
      <w:r w:rsidR="00C82482">
        <w:rPr>
          <w:rFonts w:ascii="Simplified Arabic" w:hAnsi="Simplified Arabic" w:cs="Simplified Arabic" w:hint="cs"/>
          <w:sz w:val="24"/>
          <w:szCs w:val="24"/>
          <w:rtl/>
          <w:lang w:bidi="ar-EG"/>
        </w:rPr>
        <w:t xml:space="preserve"> </w:t>
      </w:r>
      <w:r w:rsidR="001F632C">
        <w:rPr>
          <w:rFonts w:ascii="Simplified Arabic" w:hAnsi="Simplified Arabic" w:cs="Simplified Arabic" w:hint="cs"/>
          <w:sz w:val="24"/>
          <w:szCs w:val="24"/>
          <w:rtl/>
          <w:lang w:bidi="ar-EG"/>
        </w:rPr>
        <w:t>القومي</w:t>
      </w:r>
      <w:r w:rsidR="00C82482">
        <w:rPr>
          <w:rFonts w:ascii="Simplified Arabic" w:hAnsi="Simplified Arabic" w:cs="Simplified Arabic" w:hint="cs"/>
          <w:sz w:val="24"/>
          <w:szCs w:val="24"/>
          <w:rtl/>
          <w:lang w:bidi="ar-EG"/>
        </w:rPr>
        <w:t xml:space="preserve"> </w:t>
      </w:r>
      <w:r w:rsidR="004824D0">
        <w:rPr>
          <w:rFonts w:ascii="Simplified Arabic" w:hAnsi="Simplified Arabic" w:cs="Simplified Arabic" w:hint="cs"/>
          <w:sz w:val="24"/>
          <w:szCs w:val="24"/>
          <w:rtl/>
          <w:lang w:bidi="ar-EG"/>
        </w:rPr>
        <w:t>المصري</w:t>
      </w:r>
      <w:r w:rsidR="004824D0" w:rsidRPr="000042DD">
        <w:rPr>
          <w:rFonts w:ascii="Simplified Arabic" w:hAnsi="Simplified Arabic" w:cs="Simplified Arabic" w:hint="cs"/>
          <w:sz w:val="24"/>
          <w:szCs w:val="24"/>
          <w:rtl/>
          <w:lang w:bidi="ar-EG"/>
        </w:rPr>
        <w:t>.</w:t>
      </w:r>
      <w:r w:rsidR="004824D0" w:rsidRPr="00E34BC2">
        <w:rPr>
          <w:rFonts w:ascii="Simplified Arabic" w:hAnsi="Simplified Arabic" w:cs="Simplified Arabic" w:hint="cs"/>
          <w:sz w:val="20"/>
          <w:szCs w:val="20"/>
          <w:rtl/>
          <w:lang w:bidi="ar-EG"/>
        </w:rPr>
        <w:t xml:space="preserve"> </w:t>
      </w:r>
      <w:r w:rsidR="004824D0" w:rsidRPr="00E34BC2">
        <w:rPr>
          <w:rFonts w:ascii="Simplified Arabic" w:hAnsi="Simplified Arabic" w:cs="Simplified Arabic"/>
          <w:sz w:val="20"/>
          <w:szCs w:val="20"/>
          <w:rtl/>
          <w:lang w:bidi="ar-EG"/>
        </w:rPr>
        <w:t>(</w:t>
      </w:r>
      <w:r w:rsidR="00D40673" w:rsidRPr="00E34BC2">
        <w:rPr>
          <w:rFonts w:ascii="Simplified Arabic" w:hAnsi="Simplified Arabic" w:cs="Simplified Arabic"/>
          <w:sz w:val="20"/>
          <w:szCs w:val="20"/>
          <w:rtl/>
          <w:lang w:bidi="ar-EG"/>
        </w:rPr>
        <w:footnoteReference w:id="3"/>
      </w:r>
      <w:r w:rsidR="000D4B2B" w:rsidRPr="00E34BC2">
        <w:rPr>
          <w:rFonts w:ascii="Simplified Arabic" w:hAnsi="Simplified Arabic" w:cs="Simplified Arabic" w:hint="cs"/>
          <w:sz w:val="20"/>
          <w:szCs w:val="20"/>
          <w:rtl/>
          <w:lang w:bidi="ar-EG"/>
        </w:rPr>
        <w:t>)</w:t>
      </w:r>
    </w:p>
    <w:p w14:paraId="15567E5D" w14:textId="3CFE86DE" w:rsidR="003442B4" w:rsidRPr="000042DD" w:rsidRDefault="00CB47CA" w:rsidP="009520B4">
      <w:pPr>
        <w:spacing w:after="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ثانياً</w:t>
      </w:r>
      <w:r w:rsidR="003442B4" w:rsidRPr="000042DD">
        <w:rPr>
          <w:rFonts w:ascii="Simplified Arabic" w:hAnsi="Simplified Arabic" w:cs="Simplified Arabic"/>
          <w:b/>
          <w:bCs/>
          <w:sz w:val="28"/>
          <w:szCs w:val="28"/>
          <w:rtl/>
          <w:lang w:bidi="ar-EG"/>
        </w:rPr>
        <w:t>: أهداف البحث</w:t>
      </w:r>
    </w:p>
    <w:p w14:paraId="52A49681" w14:textId="766E8092" w:rsidR="00832AC7" w:rsidRDefault="003442B4" w:rsidP="00A32F89">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تهدف هذه الدراسة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التعرف </w:t>
      </w:r>
      <w:r w:rsidR="001F632C">
        <w:rPr>
          <w:rFonts w:ascii="Simplified Arabic" w:hAnsi="Simplified Arabic" w:cs="Simplified Arabic"/>
          <w:sz w:val="24"/>
          <w:szCs w:val="24"/>
          <w:rtl/>
          <w:lang w:bidi="ar-EG"/>
        </w:rPr>
        <w:t>على</w:t>
      </w:r>
      <w:r w:rsidRPr="000042DD">
        <w:rPr>
          <w:rFonts w:ascii="Simplified Arabic" w:hAnsi="Simplified Arabic" w:cs="Simplified Arabic"/>
          <w:sz w:val="24"/>
          <w:szCs w:val="24"/>
          <w:rtl/>
          <w:lang w:bidi="ar-EG"/>
        </w:rPr>
        <w:t xml:space="preserve"> كيفية تنفيذ وتطوير صناعة المركبات عموماً وبصفة خاصة صناعة السيارات </w:t>
      </w:r>
      <w:r w:rsidR="00B003BC">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 xml:space="preserve">بالعودة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فهم وتجارب دولية مناسبة لتنفيذ ه</w:t>
      </w:r>
      <w:r w:rsidR="00A32F89">
        <w:rPr>
          <w:rFonts w:ascii="Simplified Arabic" w:hAnsi="Simplified Arabic" w:cs="Simplified Arabic"/>
          <w:sz w:val="24"/>
          <w:szCs w:val="24"/>
          <w:rtl/>
          <w:lang w:bidi="ar-EG"/>
        </w:rPr>
        <w:t>ذه الصناعة وتعميق التصنيع المحل</w:t>
      </w:r>
      <w:r w:rsidR="00A32F89">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 </w:t>
      </w:r>
      <w:r w:rsidR="00A32F89">
        <w:rPr>
          <w:rFonts w:ascii="Simplified Arabic" w:hAnsi="Simplified Arabic" w:cs="Simplified Arabic" w:hint="cs"/>
          <w:sz w:val="24"/>
          <w:szCs w:val="24"/>
          <w:rtl/>
          <w:lang w:bidi="ar-EG"/>
        </w:rPr>
        <w:t>لدوره</w:t>
      </w:r>
      <w:r w:rsidR="00832AC7">
        <w:rPr>
          <w:rFonts w:ascii="Simplified Arabic" w:hAnsi="Simplified Arabic" w:cs="Simplified Arabic"/>
          <w:sz w:val="24"/>
          <w:szCs w:val="24"/>
          <w:rtl/>
          <w:lang w:bidi="ar-EG"/>
        </w:rPr>
        <w:t xml:space="preserve"> </w:t>
      </w:r>
      <w:r w:rsidR="00A32F89">
        <w:rPr>
          <w:rFonts w:ascii="Simplified Arabic" w:hAnsi="Simplified Arabic" w:cs="Simplified Arabic" w:hint="cs"/>
          <w:sz w:val="24"/>
          <w:szCs w:val="24"/>
          <w:rtl/>
          <w:lang w:bidi="ar-EG"/>
        </w:rPr>
        <w:t>ك</w:t>
      </w:r>
      <w:r w:rsidR="00832AC7">
        <w:rPr>
          <w:rFonts w:ascii="Simplified Arabic" w:hAnsi="Simplified Arabic" w:cs="Simplified Arabic"/>
          <w:sz w:val="24"/>
          <w:szCs w:val="24"/>
          <w:rtl/>
          <w:lang w:bidi="ar-EG"/>
        </w:rPr>
        <w:t>قاطرة التنمية المصرية</w:t>
      </w:r>
      <w:r w:rsidR="00A32F89">
        <w:rPr>
          <w:rFonts w:ascii="Simplified Arabic" w:hAnsi="Simplified Arabic" w:cs="Simplified Arabic" w:hint="cs"/>
          <w:sz w:val="24"/>
          <w:szCs w:val="24"/>
          <w:rtl/>
          <w:lang w:bidi="ar-EG"/>
        </w:rPr>
        <w:t xml:space="preserve"> </w:t>
      </w:r>
      <w:r w:rsidR="00CA7BC9">
        <w:rPr>
          <w:rFonts w:ascii="Simplified Arabic" w:hAnsi="Simplified Arabic" w:cs="Simplified Arabic" w:hint="cs"/>
          <w:sz w:val="24"/>
          <w:szCs w:val="24"/>
          <w:rtl/>
          <w:lang w:bidi="ar-EG"/>
        </w:rPr>
        <w:t xml:space="preserve">كما </w:t>
      </w:r>
      <w:r w:rsidR="00A32F89">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ن تنمية الصادرات المصرية تعتبر من </w:t>
      </w:r>
      <w:r w:rsidR="00FB3791">
        <w:rPr>
          <w:rFonts w:ascii="Simplified Arabic" w:hAnsi="Simplified Arabic" w:cs="Simplified Arabic"/>
          <w:sz w:val="24"/>
          <w:szCs w:val="24"/>
          <w:rtl/>
          <w:lang w:bidi="ar-EG"/>
        </w:rPr>
        <w:t xml:space="preserve">أهم </w:t>
      </w:r>
      <w:r w:rsidRPr="000042DD">
        <w:rPr>
          <w:rFonts w:ascii="Simplified Arabic" w:hAnsi="Simplified Arabic" w:cs="Simplified Arabic"/>
          <w:sz w:val="24"/>
          <w:szCs w:val="24"/>
          <w:rtl/>
          <w:lang w:bidi="ar-EG"/>
        </w:rPr>
        <w:t xml:space="preserve">القضايا التي تشتمل </w:t>
      </w:r>
      <w:r w:rsidR="001F632C">
        <w:rPr>
          <w:rFonts w:ascii="Simplified Arabic" w:hAnsi="Simplified Arabic" w:cs="Simplified Arabic"/>
          <w:sz w:val="24"/>
          <w:szCs w:val="24"/>
          <w:rtl/>
          <w:lang w:bidi="ar-EG"/>
        </w:rPr>
        <w:t>عليها</w:t>
      </w:r>
      <w:r w:rsidRPr="000042DD">
        <w:rPr>
          <w:rFonts w:ascii="Simplified Arabic" w:hAnsi="Simplified Arabic" w:cs="Simplified Arabic"/>
          <w:sz w:val="24"/>
          <w:szCs w:val="24"/>
          <w:rtl/>
          <w:lang w:bidi="ar-EG"/>
        </w:rPr>
        <w:t xml:space="preserve"> السياسات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وذلك بهدف زيادة م</w:t>
      </w:r>
      <w:r w:rsidR="005738AC">
        <w:rPr>
          <w:rFonts w:ascii="Simplified Arabic" w:hAnsi="Simplified Arabic" w:cs="Simplified Arabic"/>
          <w:sz w:val="24"/>
          <w:szCs w:val="24"/>
          <w:rtl/>
          <w:lang w:bidi="ar-EG"/>
        </w:rPr>
        <w:t>وارد الدولة من العملات ال</w:t>
      </w:r>
      <w:r w:rsidR="003C1868">
        <w:rPr>
          <w:rFonts w:ascii="Simplified Arabic" w:hAnsi="Simplified Arabic" w:cs="Simplified Arabic"/>
          <w:sz w:val="24"/>
          <w:szCs w:val="24"/>
          <w:rtl/>
          <w:lang w:bidi="ar-EG"/>
        </w:rPr>
        <w:t>أجنبية</w:t>
      </w:r>
      <w:r w:rsidR="00682879" w:rsidRPr="000042DD">
        <w:rPr>
          <w:rFonts w:ascii="Simplified Arabic" w:hAnsi="Simplified Arabic" w:cs="Simplified Arabic"/>
          <w:sz w:val="24"/>
          <w:szCs w:val="24"/>
          <w:rtl/>
          <w:lang w:bidi="ar-EG"/>
        </w:rPr>
        <w:t>،</w:t>
      </w:r>
      <w:r w:rsidRPr="000042DD">
        <w:rPr>
          <w:rFonts w:ascii="Simplified Arabic" w:hAnsi="Simplified Arabic" w:cs="Simplified Arabic"/>
          <w:sz w:val="24"/>
          <w:szCs w:val="24"/>
          <w:rtl/>
          <w:lang w:bidi="ar-EG"/>
        </w:rPr>
        <w:t xml:space="preserve"> ويهدف البحث بصفة رئيسية </w:t>
      </w:r>
      <w:r w:rsidR="001F632C">
        <w:rPr>
          <w:rFonts w:ascii="Simplified Arabic" w:hAnsi="Simplified Arabic" w:cs="Simplified Arabic"/>
          <w:sz w:val="24"/>
          <w:szCs w:val="24"/>
          <w:rtl/>
          <w:lang w:bidi="ar-EG"/>
        </w:rPr>
        <w:t xml:space="preserve">إلى </w:t>
      </w:r>
      <w:r w:rsidR="00A23D77">
        <w:rPr>
          <w:rFonts w:ascii="Simplified Arabic" w:hAnsi="Simplified Arabic" w:cs="Simplified Arabic" w:hint="cs"/>
          <w:sz w:val="24"/>
          <w:szCs w:val="24"/>
          <w:rtl/>
          <w:lang w:bidi="ar-EG"/>
        </w:rPr>
        <w:t>ا</w:t>
      </w:r>
      <w:r w:rsidR="00A23D77" w:rsidRPr="000042DD">
        <w:rPr>
          <w:rFonts w:ascii="Simplified Arabic" w:hAnsi="Simplified Arabic" w:cs="Simplified Arabic" w:hint="cs"/>
          <w:sz w:val="24"/>
          <w:szCs w:val="24"/>
          <w:rtl/>
          <w:lang w:bidi="ar-EG"/>
        </w:rPr>
        <w:t>قتراح</w:t>
      </w:r>
      <w:r w:rsidRPr="000042DD">
        <w:rPr>
          <w:rFonts w:ascii="Simplified Arabic" w:hAnsi="Simplified Arabic" w:cs="Simplified Arabic"/>
          <w:sz w:val="24"/>
          <w:szCs w:val="24"/>
          <w:rtl/>
          <w:lang w:bidi="ar-EG"/>
        </w:rPr>
        <w:t xml:space="preserve"> توطين صناعة السيارات من خلال تخفيض </w:t>
      </w:r>
      <w:r w:rsidR="001F632C">
        <w:rPr>
          <w:rFonts w:ascii="Simplified Arabic" w:hAnsi="Simplified Arabic" w:cs="Simplified Arabic"/>
          <w:sz w:val="24"/>
          <w:szCs w:val="24"/>
          <w:rtl/>
          <w:lang w:bidi="ar-EG"/>
        </w:rPr>
        <w:t>الواردات</w:t>
      </w:r>
      <w:r w:rsidRPr="000042DD">
        <w:rPr>
          <w:rFonts w:ascii="Simplified Arabic" w:hAnsi="Simplified Arabic" w:cs="Simplified Arabic"/>
          <w:sz w:val="24"/>
          <w:szCs w:val="24"/>
          <w:rtl/>
          <w:lang w:bidi="ar-EG"/>
        </w:rPr>
        <w:t xml:space="preserve"> للصناعات المغذية للسيارات وتنمية الصادرات لتلك السلع في ضوء المستجدات </w:t>
      </w:r>
      <w:r w:rsidR="001F632C">
        <w:rPr>
          <w:rFonts w:ascii="Simplified Arabic" w:hAnsi="Simplified Arabic" w:cs="Simplified Arabic"/>
          <w:sz w:val="24"/>
          <w:szCs w:val="24"/>
          <w:rtl/>
          <w:lang w:bidi="ar-EG"/>
        </w:rPr>
        <w:t>الإقليمية</w:t>
      </w:r>
      <w:r w:rsidR="00EC4C65">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والعالمية</w:t>
      </w:r>
      <w:r w:rsidR="00832AC7">
        <w:rPr>
          <w:rFonts w:ascii="Simplified Arabic" w:hAnsi="Simplified Arabic" w:cs="Simplified Arabic" w:hint="cs"/>
          <w:sz w:val="24"/>
          <w:szCs w:val="24"/>
          <w:rtl/>
          <w:lang w:bidi="ar-EG"/>
        </w:rPr>
        <w:t>.</w:t>
      </w:r>
    </w:p>
    <w:p w14:paraId="354CA4CC" w14:textId="4F42F7CC" w:rsidR="003442B4" w:rsidRPr="000042DD" w:rsidRDefault="00BE623C" w:rsidP="0083043F">
      <w:pPr>
        <w:spacing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وكذلك</w:t>
      </w:r>
      <w:r w:rsidR="00CB47CA">
        <w:rPr>
          <w:rFonts w:ascii="Simplified Arabic" w:hAnsi="Simplified Arabic" w:cs="Simplified Arabic"/>
          <w:sz w:val="24"/>
          <w:szCs w:val="24"/>
          <w:rtl/>
          <w:lang w:bidi="ar-EG"/>
        </w:rPr>
        <w:t xml:space="preserve"> </w:t>
      </w:r>
      <w:r w:rsidR="003442B4" w:rsidRPr="000042DD">
        <w:rPr>
          <w:rFonts w:ascii="Simplified Arabic" w:hAnsi="Simplified Arabic" w:cs="Simplified Arabic"/>
          <w:sz w:val="24"/>
          <w:szCs w:val="24"/>
          <w:rtl/>
          <w:lang w:bidi="ar-EG"/>
        </w:rPr>
        <w:t xml:space="preserve">الدفع بقطاع الصادرات المصرية </w:t>
      </w:r>
      <w:r w:rsidR="00A23D77" w:rsidRPr="000042DD">
        <w:rPr>
          <w:rFonts w:ascii="Simplified Arabic" w:hAnsi="Simplified Arabic" w:cs="Simplified Arabic" w:hint="cs"/>
          <w:sz w:val="24"/>
          <w:szCs w:val="24"/>
          <w:rtl/>
          <w:lang w:bidi="ar-EG"/>
        </w:rPr>
        <w:t>ب</w:t>
      </w:r>
      <w:r w:rsidR="00A23D77">
        <w:rPr>
          <w:rFonts w:ascii="Simplified Arabic" w:hAnsi="Simplified Arabic" w:cs="Simplified Arabic" w:hint="cs"/>
          <w:sz w:val="24"/>
          <w:szCs w:val="24"/>
          <w:rtl/>
          <w:lang w:bidi="ar-EG"/>
        </w:rPr>
        <w:t>اعتبار</w:t>
      </w:r>
      <w:r w:rsidR="00A23D77" w:rsidRPr="000042DD">
        <w:rPr>
          <w:rFonts w:ascii="Simplified Arabic" w:hAnsi="Simplified Arabic" w:cs="Simplified Arabic" w:hint="cs"/>
          <w:sz w:val="24"/>
          <w:szCs w:val="24"/>
          <w:rtl/>
          <w:lang w:bidi="ar-EG"/>
        </w:rPr>
        <w:t>ه</w:t>
      </w:r>
      <w:r w:rsidR="003442B4" w:rsidRPr="000042DD">
        <w:rPr>
          <w:rFonts w:ascii="Simplified Arabic" w:hAnsi="Simplified Arabic" w:cs="Simplified Arabic"/>
          <w:sz w:val="24"/>
          <w:szCs w:val="24"/>
          <w:rtl/>
          <w:lang w:bidi="ar-EG"/>
        </w:rPr>
        <w:t xml:space="preserve"> المحرك الرئيسي للتنمية المستدامة، وذلك من خلال زيادة المحتوى التكنولوجي </w:t>
      </w:r>
      <w:r w:rsidR="00A23D77" w:rsidRPr="000042DD">
        <w:rPr>
          <w:rFonts w:ascii="Simplified Arabic" w:hAnsi="Simplified Arabic" w:cs="Simplified Arabic" w:hint="cs"/>
          <w:sz w:val="24"/>
          <w:szCs w:val="24"/>
          <w:rtl/>
          <w:lang w:bidi="ar-EG"/>
        </w:rPr>
        <w:t>وال</w:t>
      </w:r>
      <w:r w:rsidR="00A23D77">
        <w:rPr>
          <w:rFonts w:ascii="Simplified Arabic" w:hAnsi="Simplified Arabic" w:cs="Simplified Arabic" w:hint="cs"/>
          <w:sz w:val="24"/>
          <w:szCs w:val="24"/>
          <w:rtl/>
          <w:lang w:bidi="ar-EG"/>
        </w:rPr>
        <w:t>ابتكار</w:t>
      </w:r>
      <w:r w:rsidR="00A23D77" w:rsidRPr="000042DD">
        <w:rPr>
          <w:rFonts w:ascii="Simplified Arabic" w:hAnsi="Simplified Arabic" w:cs="Simplified Arabic" w:hint="cs"/>
          <w:sz w:val="24"/>
          <w:szCs w:val="24"/>
          <w:rtl/>
          <w:lang w:bidi="ar-EG"/>
        </w:rPr>
        <w:t>ي</w:t>
      </w:r>
      <w:r w:rsidR="003442B4" w:rsidRPr="000042DD">
        <w:rPr>
          <w:rFonts w:ascii="Simplified Arabic" w:hAnsi="Simplified Arabic" w:cs="Simplified Arabic"/>
          <w:sz w:val="24"/>
          <w:szCs w:val="24"/>
          <w:rtl/>
          <w:lang w:bidi="ar-EG"/>
        </w:rPr>
        <w:t xml:space="preserve"> للصادرات</w:t>
      </w:r>
      <w:r w:rsidR="00832AC7">
        <w:rPr>
          <w:rFonts w:ascii="Simplified Arabic" w:hAnsi="Simplified Arabic" w:cs="Simplified Arabic" w:hint="cs"/>
          <w:sz w:val="24"/>
          <w:szCs w:val="24"/>
          <w:rtl/>
          <w:lang w:bidi="ar-EG"/>
        </w:rPr>
        <w:t xml:space="preserve">، </w:t>
      </w:r>
      <w:r w:rsidR="003442B4" w:rsidRPr="000042DD">
        <w:rPr>
          <w:rFonts w:ascii="Simplified Arabic" w:hAnsi="Simplified Arabic" w:cs="Simplified Arabic"/>
          <w:sz w:val="24"/>
          <w:szCs w:val="24"/>
          <w:rtl/>
          <w:lang w:bidi="ar-EG"/>
        </w:rPr>
        <w:t xml:space="preserve">كما </w:t>
      </w:r>
      <w:r w:rsidR="00CC7D79">
        <w:rPr>
          <w:rFonts w:ascii="Simplified Arabic" w:hAnsi="Simplified Arabic" w:cs="Simplified Arabic"/>
          <w:sz w:val="24"/>
          <w:szCs w:val="24"/>
          <w:rtl/>
          <w:lang w:bidi="ar-EG"/>
        </w:rPr>
        <w:t xml:space="preserve">تتناول الدراسة </w:t>
      </w:r>
      <w:r w:rsidR="00A23D77" w:rsidRPr="001F537B">
        <w:rPr>
          <w:rFonts w:ascii="Simplified Arabic" w:hAnsi="Simplified Arabic" w:cs="Simplified Arabic" w:hint="cs"/>
          <w:sz w:val="24"/>
          <w:szCs w:val="24"/>
          <w:rtl/>
          <w:lang w:bidi="ar-EG"/>
        </w:rPr>
        <w:t>استراتيجية</w:t>
      </w:r>
      <w:r w:rsidR="003442B4" w:rsidRPr="001F537B">
        <w:rPr>
          <w:rFonts w:ascii="Simplified Arabic" w:hAnsi="Simplified Arabic" w:cs="Simplified Arabic"/>
          <w:sz w:val="24"/>
          <w:szCs w:val="24"/>
          <w:rtl/>
          <w:lang w:bidi="ar-EG"/>
        </w:rPr>
        <w:t xml:space="preserve"> التنمية المستدامة</w:t>
      </w:r>
      <w:r w:rsidR="005738AC">
        <w:rPr>
          <w:rFonts w:ascii="Simplified Arabic" w:hAnsi="Simplified Arabic" w:cs="Simplified Arabic"/>
          <w:sz w:val="24"/>
          <w:szCs w:val="24"/>
          <w:rtl/>
          <w:lang w:bidi="ar-EG"/>
        </w:rPr>
        <w:t xml:space="preserve"> </w:t>
      </w:r>
      <w:r w:rsidR="00CC7D79">
        <w:rPr>
          <w:rFonts w:ascii="Simplified Arabic" w:hAnsi="Simplified Arabic" w:cs="Simplified Arabic" w:hint="cs"/>
          <w:sz w:val="24"/>
          <w:szCs w:val="24"/>
          <w:rtl/>
          <w:lang w:bidi="ar-EG"/>
        </w:rPr>
        <w:t>(</w:t>
      </w:r>
      <w:r w:rsidR="003442B4" w:rsidRPr="001F537B">
        <w:rPr>
          <w:rFonts w:ascii="Simplified Arabic" w:hAnsi="Simplified Arabic" w:cs="Simplified Arabic"/>
          <w:sz w:val="24"/>
          <w:szCs w:val="24"/>
          <w:rtl/>
          <w:lang w:bidi="ar-EG"/>
        </w:rPr>
        <w:t>رؤية مصر2030</w:t>
      </w:r>
      <w:r w:rsidR="00CC7D79">
        <w:rPr>
          <w:rFonts w:ascii="Simplified Arabic" w:hAnsi="Simplified Arabic" w:cs="Simplified Arabic" w:hint="cs"/>
          <w:sz w:val="24"/>
          <w:szCs w:val="24"/>
          <w:rtl/>
          <w:lang w:bidi="ar-EG"/>
        </w:rPr>
        <w:t>)</w:t>
      </w:r>
      <w:r w:rsidR="003442B4" w:rsidRPr="000042DD">
        <w:rPr>
          <w:rFonts w:ascii="Simplified Arabic" w:hAnsi="Simplified Arabic" w:cs="Simplified Arabic"/>
          <w:sz w:val="24"/>
          <w:szCs w:val="24"/>
          <w:rtl/>
          <w:lang w:bidi="ar-EG"/>
        </w:rPr>
        <w:t xml:space="preserve">، </w:t>
      </w:r>
      <w:r w:rsidR="005738AC">
        <w:rPr>
          <w:rFonts w:ascii="Simplified Arabic" w:hAnsi="Simplified Arabic" w:cs="Simplified Arabic" w:hint="cs"/>
          <w:sz w:val="24"/>
          <w:szCs w:val="24"/>
          <w:rtl/>
          <w:lang w:bidi="ar-EG"/>
        </w:rPr>
        <w:t>و</w:t>
      </w:r>
      <w:r w:rsidR="003442B4" w:rsidRPr="000042DD">
        <w:rPr>
          <w:rFonts w:ascii="Simplified Arabic" w:hAnsi="Simplified Arabic" w:cs="Simplified Arabic"/>
          <w:sz w:val="24"/>
          <w:szCs w:val="24"/>
          <w:rtl/>
          <w:lang w:bidi="ar-EG"/>
        </w:rPr>
        <w:t xml:space="preserve">هذه </w:t>
      </w:r>
      <w:r w:rsidR="00A23D77" w:rsidRPr="000042DD">
        <w:rPr>
          <w:rFonts w:ascii="Simplified Arabic" w:hAnsi="Simplified Arabic" w:cs="Simplified Arabic" w:hint="cs"/>
          <w:sz w:val="24"/>
          <w:szCs w:val="24"/>
          <w:rtl/>
          <w:lang w:bidi="ar-EG"/>
        </w:rPr>
        <w:t>الاستراتيجية</w:t>
      </w:r>
      <w:r w:rsidR="003442B4" w:rsidRPr="000042DD">
        <w:rPr>
          <w:rFonts w:ascii="Simplified Arabic" w:hAnsi="Simplified Arabic" w:cs="Simplified Arabic"/>
          <w:sz w:val="24"/>
          <w:szCs w:val="24"/>
          <w:rtl/>
          <w:lang w:bidi="ar-EG"/>
        </w:rPr>
        <w:t xml:space="preserve"> التي تم أطلاقها سنة</w:t>
      </w:r>
      <w:r w:rsidR="0054286B">
        <w:rPr>
          <w:rFonts w:ascii="Simplified Arabic" w:hAnsi="Simplified Arabic" w:cs="Simplified Arabic" w:hint="cs"/>
          <w:sz w:val="24"/>
          <w:szCs w:val="24"/>
          <w:rtl/>
          <w:lang w:bidi="ar-EG"/>
        </w:rPr>
        <w:t xml:space="preserve"> </w:t>
      </w:r>
      <w:r w:rsidR="003442B4" w:rsidRPr="000042DD">
        <w:rPr>
          <w:rFonts w:ascii="Simplified Arabic" w:hAnsi="Simplified Arabic" w:cs="Simplified Arabic"/>
          <w:sz w:val="24"/>
          <w:szCs w:val="24"/>
          <w:rtl/>
          <w:lang w:bidi="ar-EG"/>
        </w:rPr>
        <w:t>2016 و</w:t>
      </w:r>
      <w:r w:rsidR="00CC7D79">
        <w:rPr>
          <w:rFonts w:ascii="Simplified Arabic" w:hAnsi="Simplified Arabic" w:cs="Simplified Arabic"/>
          <w:sz w:val="24"/>
          <w:szCs w:val="24"/>
          <w:rtl/>
          <w:lang w:bidi="ar-EG"/>
        </w:rPr>
        <w:t>نتناول</w:t>
      </w:r>
      <w:r w:rsidR="003442B4" w:rsidRPr="000042DD">
        <w:rPr>
          <w:rFonts w:ascii="Simplified Arabic" w:hAnsi="Simplified Arabic" w:cs="Simplified Arabic"/>
          <w:sz w:val="24"/>
          <w:szCs w:val="24"/>
          <w:rtl/>
          <w:lang w:bidi="ar-EG"/>
        </w:rPr>
        <w:t xml:space="preserve"> المحاور العشرة التي </w:t>
      </w:r>
      <w:r w:rsidR="00227FF9">
        <w:rPr>
          <w:rFonts w:ascii="Simplified Arabic" w:hAnsi="Simplified Arabic" w:cs="Simplified Arabic"/>
          <w:sz w:val="24"/>
          <w:szCs w:val="24"/>
          <w:rtl/>
          <w:lang w:bidi="ar-EG"/>
        </w:rPr>
        <w:t>تناولت</w:t>
      </w:r>
      <w:r w:rsidR="005738AC">
        <w:rPr>
          <w:rFonts w:ascii="Simplified Arabic" w:hAnsi="Simplified Arabic" w:cs="Simplified Arabic"/>
          <w:sz w:val="24"/>
          <w:szCs w:val="24"/>
          <w:rtl/>
          <w:lang w:bidi="ar-EG"/>
        </w:rPr>
        <w:t>ها</w:t>
      </w:r>
      <w:r w:rsidR="003442B4"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الاستراتيجية</w:t>
      </w:r>
      <w:r w:rsidR="003442B4" w:rsidRPr="000042DD">
        <w:rPr>
          <w:rFonts w:ascii="Simplified Arabic" w:hAnsi="Simplified Arabic" w:cs="Simplified Arabic"/>
          <w:sz w:val="24"/>
          <w:szCs w:val="24"/>
          <w:rtl/>
          <w:lang w:bidi="ar-EG"/>
        </w:rPr>
        <w:t xml:space="preserve">. </w:t>
      </w:r>
    </w:p>
    <w:p w14:paraId="585AF96E" w14:textId="3CF15281" w:rsidR="003442B4" w:rsidRPr="000042DD" w:rsidRDefault="005738AC" w:rsidP="00BE623C">
      <w:pPr>
        <w:spacing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003442B4" w:rsidRPr="000042DD">
        <w:rPr>
          <w:rFonts w:ascii="Simplified Arabic" w:hAnsi="Simplified Arabic" w:cs="Simplified Arabic"/>
          <w:sz w:val="24"/>
          <w:szCs w:val="24"/>
          <w:rtl/>
          <w:lang w:bidi="ar-EG"/>
        </w:rPr>
        <w:t>من هذا المنطلق يتضح الدور ال</w:t>
      </w:r>
      <w:r w:rsidR="00BE623C">
        <w:rPr>
          <w:rFonts w:ascii="Simplified Arabic" w:hAnsi="Simplified Arabic" w:cs="Simplified Arabic"/>
          <w:sz w:val="24"/>
          <w:szCs w:val="24"/>
          <w:rtl/>
          <w:lang w:bidi="ar-EG"/>
        </w:rPr>
        <w:t>محوري</w:t>
      </w:r>
      <w:r w:rsidR="003442B4" w:rsidRPr="000042DD">
        <w:rPr>
          <w:rFonts w:ascii="Simplified Arabic" w:hAnsi="Simplified Arabic" w:cs="Simplified Arabic"/>
          <w:sz w:val="24"/>
          <w:szCs w:val="24"/>
          <w:rtl/>
          <w:lang w:bidi="ar-EG"/>
        </w:rPr>
        <w:t xml:space="preserve"> الذى يلعبه القطاع ال</w:t>
      </w:r>
      <w:r w:rsidR="006D1CB6">
        <w:rPr>
          <w:rFonts w:ascii="Simplified Arabic" w:hAnsi="Simplified Arabic" w:cs="Simplified Arabic"/>
          <w:sz w:val="24"/>
          <w:szCs w:val="24"/>
          <w:rtl/>
          <w:lang w:bidi="ar-EG"/>
        </w:rPr>
        <w:t>صناعي</w:t>
      </w:r>
      <w:r w:rsidR="003442B4" w:rsidRPr="000042DD">
        <w:rPr>
          <w:rFonts w:ascii="Simplified Arabic" w:hAnsi="Simplified Arabic" w:cs="Simplified Arabic"/>
          <w:sz w:val="24"/>
          <w:szCs w:val="24"/>
          <w:rtl/>
          <w:lang w:bidi="ar-EG"/>
        </w:rPr>
        <w:t xml:space="preserve"> بصفه عامة وبصفه خاصة توطين صناعة السيارات من خلال </w:t>
      </w:r>
      <w:r w:rsidR="00A23D77">
        <w:rPr>
          <w:rFonts w:ascii="Simplified Arabic" w:hAnsi="Simplified Arabic" w:cs="Simplified Arabic" w:hint="cs"/>
          <w:sz w:val="24"/>
          <w:szCs w:val="24"/>
          <w:rtl/>
          <w:lang w:bidi="ar-EG"/>
        </w:rPr>
        <w:t>استخدام</w:t>
      </w:r>
      <w:r w:rsidR="003442B4" w:rsidRPr="000042DD">
        <w:rPr>
          <w:rFonts w:ascii="Simplified Arabic" w:hAnsi="Simplified Arabic" w:cs="Simplified Arabic"/>
          <w:sz w:val="24"/>
          <w:szCs w:val="24"/>
          <w:rtl/>
          <w:lang w:bidi="ar-EG"/>
        </w:rPr>
        <w:t xml:space="preserve"> تعميق التصنيع </w:t>
      </w:r>
      <w:r w:rsidR="00BE623C">
        <w:rPr>
          <w:rFonts w:ascii="Simplified Arabic" w:hAnsi="Simplified Arabic" w:cs="Simplified Arabic"/>
          <w:sz w:val="24"/>
          <w:szCs w:val="24"/>
          <w:rtl/>
          <w:lang w:bidi="ar-EG"/>
        </w:rPr>
        <w:t>المحلي</w:t>
      </w:r>
      <w:r w:rsidR="003442B4" w:rsidRPr="000042DD">
        <w:rPr>
          <w:rFonts w:ascii="Simplified Arabic" w:hAnsi="Simplified Arabic" w:cs="Simplified Arabic"/>
          <w:sz w:val="24"/>
          <w:szCs w:val="24"/>
          <w:rtl/>
          <w:lang w:bidi="ar-EG"/>
        </w:rPr>
        <w:t xml:space="preserve"> للصناعات المغذية للسيارات كبداية</w:t>
      </w:r>
      <w:r w:rsidR="00CC7D79">
        <w:rPr>
          <w:rFonts w:ascii="Simplified Arabic" w:hAnsi="Simplified Arabic" w:cs="Simplified Arabic" w:hint="cs"/>
          <w:sz w:val="24"/>
          <w:szCs w:val="24"/>
          <w:rtl/>
          <w:lang w:bidi="ar-EG"/>
        </w:rPr>
        <w:t>،</w:t>
      </w:r>
      <w:r w:rsidR="003442B4"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و</w:t>
      </w:r>
      <w:r w:rsidR="00A23D77">
        <w:rPr>
          <w:rFonts w:ascii="Simplified Arabic" w:hAnsi="Simplified Arabic" w:cs="Simplified Arabic" w:hint="cs"/>
          <w:sz w:val="24"/>
          <w:szCs w:val="24"/>
          <w:rtl/>
          <w:lang w:bidi="ar-EG"/>
        </w:rPr>
        <w:t>بالتالي</w:t>
      </w:r>
      <w:r w:rsidR="001F632C">
        <w:rPr>
          <w:rFonts w:ascii="Simplified Arabic" w:hAnsi="Simplified Arabic" w:cs="Simplified Arabic"/>
          <w:sz w:val="24"/>
          <w:szCs w:val="24"/>
          <w:rtl/>
          <w:lang w:bidi="ar-EG"/>
        </w:rPr>
        <w:t xml:space="preserve"> </w:t>
      </w:r>
      <w:r w:rsidR="00A23D77">
        <w:rPr>
          <w:rFonts w:ascii="Simplified Arabic" w:hAnsi="Simplified Arabic" w:cs="Simplified Arabic" w:hint="cs"/>
          <w:sz w:val="24"/>
          <w:szCs w:val="24"/>
          <w:rtl/>
          <w:lang w:bidi="ar-EG"/>
        </w:rPr>
        <w:t>اعتبار</w:t>
      </w:r>
      <w:r>
        <w:rPr>
          <w:rFonts w:ascii="Simplified Arabic" w:hAnsi="Simplified Arabic" w:cs="Simplified Arabic"/>
          <w:sz w:val="24"/>
          <w:szCs w:val="24"/>
          <w:rtl/>
          <w:lang w:bidi="ar-EG"/>
        </w:rPr>
        <w:t xml:space="preserve"> </w:t>
      </w:r>
      <w:r w:rsidR="003442B4" w:rsidRPr="000042DD">
        <w:rPr>
          <w:rFonts w:ascii="Simplified Arabic" w:hAnsi="Simplified Arabic" w:cs="Simplified Arabic"/>
          <w:sz w:val="24"/>
          <w:szCs w:val="24"/>
          <w:rtl/>
          <w:lang w:bidi="ar-EG"/>
        </w:rPr>
        <w:t>قطاع الصناعة هو الرافعة الرئيسية للتقدم والنهوض بالمستويات ال</w:t>
      </w:r>
      <w:r w:rsidR="000D4B2B">
        <w:rPr>
          <w:rFonts w:ascii="Simplified Arabic" w:hAnsi="Simplified Arabic" w:cs="Simplified Arabic"/>
          <w:sz w:val="24"/>
          <w:szCs w:val="24"/>
          <w:rtl/>
          <w:lang w:bidi="ar-EG"/>
        </w:rPr>
        <w:t>إنتاج</w:t>
      </w:r>
      <w:r w:rsidR="003442B4" w:rsidRPr="000042DD">
        <w:rPr>
          <w:rFonts w:ascii="Simplified Arabic" w:hAnsi="Simplified Arabic" w:cs="Simplified Arabic"/>
          <w:sz w:val="24"/>
          <w:szCs w:val="24"/>
          <w:rtl/>
          <w:lang w:bidi="ar-EG"/>
        </w:rPr>
        <w:t xml:space="preserve">ية المختلفة ورفع مستوى الناتج </w:t>
      </w:r>
      <w:r w:rsidR="00BE623C">
        <w:rPr>
          <w:rFonts w:ascii="Simplified Arabic" w:hAnsi="Simplified Arabic" w:cs="Simplified Arabic"/>
          <w:sz w:val="24"/>
          <w:szCs w:val="24"/>
          <w:rtl/>
          <w:lang w:bidi="ar-EG"/>
        </w:rPr>
        <w:t>المحلي</w:t>
      </w:r>
      <w:r w:rsidR="003442B4" w:rsidRPr="000042DD">
        <w:rPr>
          <w:rFonts w:ascii="Simplified Arabic" w:hAnsi="Simplified Arabic" w:cs="Simplified Arabic"/>
          <w:sz w:val="24"/>
          <w:szCs w:val="24"/>
          <w:rtl/>
          <w:lang w:bidi="ar-EG"/>
        </w:rPr>
        <w:t xml:space="preserve"> </w:t>
      </w:r>
      <w:r w:rsidR="00A23D77">
        <w:rPr>
          <w:rFonts w:ascii="Simplified Arabic" w:hAnsi="Simplified Arabic" w:cs="Simplified Arabic" w:hint="cs"/>
          <w:sz w:val="24"/>
          <w:szCs w:val="24"/>
          <w:rtl/>
          <w:lang w:bidi="ar-EG"/>
        </w:rPr>
        <w:t>الإجمالي</w:t>
      </w:r>
      <w:r w:rsidR="001F632C">
        <w:rPr>
          <w:rFonts w:ascii="Simplified Arabic" w:hAnsi="Simplified Arabic" w:cs="Simplified Arabic"/>
          <w:sz w:val="24"/>
          <w:szCs w:val="24"/>
          <w:rtl/>
          <w:lang w:bidi="ar-EG"/>
        </w:rPr>
        <w:t xml:space="preserve"> </w:t>
      </w:r>
      <w:r w:rsidR="003442B4" w:rsidRPr="000042DD">
        <w:rPr>
          <w:rFonts w:ascii="Simplified Arabic" w:hAnsi="Simplified Arabic" w:cs="Simplified Arabic"/>
          <w:sz w:val="24"/>
          <w:szCs w:val="24"/>
          <w:rtl/>
          <w:lang w:bidi="ar-EG"/>
        </w:rPr>
        <w:t xml:space="preserve">وتطوير القدرة الذاتية </w:t>
      </w:r>
      <w:r w:rsidR="00A23D77" w:rsidRPr="000042DD">
        <w:rPr>
          <w:rFonts w:ascii="Simplified Arabic" w:hAnsi="Simplified Arabic" w:cs="Simplified Arabic" w:hint="cs"/>
          <w:sz w:val="24"/>
          <w:szCs w:val="24"/>
          <w:rtl/>
          <w:lang w:bidi="ar-EG"/>
        </w:rPr>
        <w:t>لل</w:t>
      </w:r>
      <w:r w:rsidR="00A23D77">
        <w:rPr>
          <w:rFonts w:ascii="Simplified Arabic" w:hAnsi="Simplified Arabic" w:cs="Simplified Arabic" w:hint="cs"/>
          <w:sz w:val="24"/>
          <w:szCs w:val="24"/>
          <w:rtl/>
          <w:lang w:bidi="ar-EG"/>
        </w:rPr>
        <w:t>اقتصاد</w:t>
      </w:r>
      <w:r w:rsidR="003442B4" w:rsidRPr="000042DD">
        <w:rPr>
          <w:rFonts w:ascii="Simplified Arabic" w:hAnsi="Simplified Arabic" w:cs="Simplified Arabic"/>
          <w:sz w:val="24"/>
          <w:szCs w:val="24"/>
          <w:rtl/>
          <w:lang w:bidi="ar-EG"/>
        </w:rPr>
        <w:t xml:space="preserve"> المصري مع ال</w:t>
      </w:r>
      <w:r w:rsidR="00BE623C">
        <w:rPr>
          <w:rFonts w:ascii="Simplified Arabic" w:hAnsi="Simplified Arabic" w:cs="Simplified Arabic"/>
          <w:sz w:val="24"/>
          <w:szCs w:val="24"/>
          <w:rtl/>
          <w:lang w:bidi="ar-EG"/>
        </w:rPr>
        <w:t xml:space="preserve">أخذ </w:t>
      </w:r>
      <w:r w:rsidR="00A23D77" w:rsidRPr="000042DD">
        <w:rPr>
          <w:rFonts w:ascii="Simplified Arabic" w:hAnsi="Simplified Arabic" w:cs="Simplified Arabic" w:hint="cs"/>
          <w:sz w:val="24"/>
          <w:szCs w:val="24"/>
          <w:rtl/>
          <w:lang w:bidi="ar-EG"/>
        </w:rPr>
        <w:t>في</w:t>
      </w:r>
      <w:r w:rsidR="003442B4"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اعتبار</w:t>
      </w:r>
      <w:r>
        <w:rPr>
          <w:rFonts w:ascii="Simplified Arabic" w:hAnsi="Simplified Arabic" w:cs="Simplified Arabic"/>
          <w:sz w:val="24"/>
          <w:szCs w:val="24"/>
          <w:rtl/>
          <w:lang w:bidi="ar-EG"/>
        </w:rPr>
        <w:t xml:space="preserve"> </w:t>
      </w:r>
      <w:r w:rsidR="003442B4" w:rsidRPr="000042DD">
        <w:rPr>
          <w:rFonts w:ascii="Simplified Arabic" w:hAnsi="Simplified Arabic" w:cs="Simplified Arabic"/>
          <w:sz w:val="24"/>
          <w:szCs w:val="24"/>
          <w:rtl/>
          <w:lang w:bidi="ar-EG"/>
        </w:rPr>
        <w:t xml:space="preserve">المتغيرات المحلية والدولية السائدة ودراسة وتحليل السيناريوهات المحتملة والمتغيرات المؤثرة </w:t>
      </w:r>
      <w:r w:rsidR="00A23D77" w:rsidRPr="000042DD">
        <w:rPr>
          <w:rFonts w:ascii="Simplified Arabic" w:hAnsi="Simplified Arabic" w:cs="Simplified Arabic" w:hint="cs"/>
          <w:sz w:val="24"/>
          <w:szCs w:val="24"/>
          <w:rtl/>
          <w:lang w:bidi="ar-EG"/>
        </w:rPr>
        <w:t>في</w:t>
      </w:r>
      <w:r w:rsidR="003442B4" w:rsidRPr="000042DD">
        <w:rPr>
          <w:rFonts w:ascii="Simplified Arabic" w:hAnsi="Simplified Arabic" w:cs="Simplified Arabic"/>
          <w:sz w:val="24"/>
          <w:szCs w:val="24"/>
          <w:rtl/>
          <w:lang w:bidi="ar-EG"/>
        </w:rPr>
        <w:t xml:space="preserve"> </w:t>
      </w:r>
      <w:r w:rsidR="00D80FEB">
        <w:rPr>
          <w:rFonts w:ascii="Simplified Arabic" w:hAnsi="Simplified Arabic" w:cs="Simplified Arabic"/>
          <w:sz w:val="24"/>
          <w:szCs w:val="24"/>
          <w:rtl/>
          <w:lang w:bidi="ar-EG"/>
        </w:rPr>
        <w:t>ال</w:t>
      </w:r>
      <w:r w:rsidR="00CB47CA">
        <w:rPr>
          <w:rFonts w:ascii="Simplified Arabic" w:hAnsi="Simplified Arabic" w:cs="Simplified Arabic"/>
          <w:sz w:val="24"/>
          <w:szCs w:val="24"/>
          <w:rtl/>
          <w:lang w:bidi="ar-EG"/>
        </w:rPr>
        <w:t>أجل</w:t>
      </w:r>
      <w:r w:rsidR="003442B4" w:rsidRPr="000042DD">
        <w:rPr>
          <w:rFonts w:ascii="Simplified Arabic" w:hAnsi="Simplified Arabic" w:cs="Simplified Arabic"/>
          <w:sz w:val="24"/>
          <w:szCs w:val="24"/>
          <w:rtl/>
          <w:lang w:bidi="ar-EG"/>
        </w:rPr>
        <w:t xml:space="preserve"> القصير و</w:t>
      </w:r>
      <w:r w:rsidR="00D80FEB">
        <w:rPr>
          <w:rFonts w:ascii="Simplified Arabic" w:hAnsi="Simplified Arabic" w:cs="Simplified Arabic"/>
          <w:sz w:val="24"/>
          <w:szCs w:val="24"/>
          <w:rtl/>
          <w:lang w:bidi="ar-EG"/>
        </w:rPr>
        <w:t>ال</w:t>
      </w:r>
      <w:r w:rsidR="00CB47CA">
        <w:rPr>
          <w:rFonts w:ascii="Simplified Arabic" w:hAnsi="Simplified Arabic" w:cs="Simplified Arabic"/>
          <w:sz w:val="24"/>
          <w:szCs w:val="24"/>
          <w:rtl/>
          <w:lang w:bidi="ar-EG"/>
        </w:rPr>
        <w:t xml:space="preserve">أجل </w:t>
      </w:r>
      <w:r w:rsidR="003442B4" w:rsidRPr="000042DD">
        <w:rPr>
          <w:rFonts w:ascii="Simplified Arabic" w:hAnsi="Simplified Arabic" w:cs="Simplified Arabic"/>
          <w:sz w:val="24"/>
          <w:szCs w:val="24"/>
          <w:rtl/>
          <w:lang w:bidi="ar-EG"/>
        </w:rPr>
        <w:t>الطويل، ومن خلال ال</w:t>
      </w:r>
      <w:r w:rsidR="000D4B2B">
        <w:rPr>
          <w:rFonts w:ascii="Simplified Arabic" w:hAnsi="Simplified Arabic" w:cs="Simplified Arabic"/>
          <w:sz w:val="24"/>
          <w:szCs w:val="24"/>
          <w:rtl/>
          <w:lang w:bidi="ar-EG"/>
        </w:rPr>
        <w:t>إجابة</w:t>
      </w:r>
      <w:r w:rsidR="003442B4" w:rsidRPr="000042DD">
        <w:rPr>
          <w:rFonts w:ascii="Simplified Arabic" w:hAnsi="Simplified Arabic" w:cs="Simplified Arabic"/>
          <w:sz w:val="24"/>
          <w:szCs w:val="24"/>
          <w:rtl/>
          <w:lang w:bidi="ar-EG"/>
        </w:rPr>
        <w:t xml:space="preserve"> على مجموعة التساؤلات التالية يتضح </w:t>
      </w:r>
      <w:r w:rsidR="008968E3">
        <w:rPr>
          <w:rFonts w:ascii="Simplified Arabic" w:hAnsi="Simplified Arabic" w:cs="Simplified Arabic"/>
          <w:sz w:val="24"/>
          <w:szCs w:val="24"/>
          <w:rtl/>
          <w:lang w:bidi="ar-EG"/>
        </w:rPr>
        <w:t>أهمية</w:t>
      </w:r>
      <w:r w:rsidR="003442B4" w:rsidRPr="000042DD">
        <w:rPr>
          <w:rFonts w:ascii="Simplified Arabic" w:hAnsi="Simplified Arabic" w:cs="Simplified Arabic"/>
          <w:sz w:val="24"/>
          <w:szCs w:val="24"/>
          <w:rtl/>
          <w:lang w:bidi="ar-EG"/>
        </w:rPr>
        <w:t xml:space="preserve"> وضرورة البحث </w:t>
      </w:r>
      <w:r w:rsidR="00A23D77" w:rsidRPr="000042DD">
        <w:rPr>
          <w:rFonts w:ascii="Simplified Arabic" w:hAnsi="Simplified Arabic" w:cs="Simplified Arabic" w:hint="cs"/>
          <w:sz w:val="24"/>
          <w:szCs w:val="24"/>
          <w:rtl/>
          <w:lang w:bidi="ar-EG"/>
        </w:rPr>
        <w:t>في</w:t>
      </w:r>
      <w:r w:rsidR="003442B4" w:rsidRPr="000042DD">
        <w:rPr>
          <w:rFonts w:ascii="Simplified Arabic" w:hAnsi="Simplified Arabic" w:cs="Simplified Arabic"/>
          <w:sz w:val="24"/>
          <w:szCs w:val="24"/>
          <w:rtl/>
          <w:lang w:bidi="ar-EG"/>
        </w:rPr>
        <w:t xml:space="preserve"> تحقيق التنمية المستدامة و</w:t>
      </w:r>
      <w:r w:rsidR="000D4B2B">
        <w:rPr>
          <w:rFonts w:ascii="Simplified Arabic" w:hAnsi="Simplified Arabic" w:cs="Simplified Arabic"/>
          <w:sz w:val="24"/>
          <w:szCs w:val="24"/>
          <w:rtl/>
          <w:lang w:bidi="ar-EG"/>
        </w:rPr>
        <w:t>أبعاد</w:t>
      </w:r>
      <w:r w:rsidR="003442B4" w:rsidRPr="000042DD">
        <w:rPr>
          <w:rFonts w:ascii="Simplified Arabic" w:hAnsi="Simplified Arabic" w:cs="Simplified Arabic"/>
          <w:sz w:val="24"/>
          <w:szCs w:val="24"/>
          <w:rtl/>
          <w:lang w:bidi="ar-EG"/>
        </w:rPr>
        <w:t>ها</w:t>
      </w:r>
      <w:r>
        <w:rPr>
          <w:rFonts w:ascii="Simplified Arabic" w:hAnsi="Simplified Arabic" w:cs="Simplified Arabic" w:hint="cs"/>
          <w:sz w:val="24"/>
          <w:szCs w:val="24"/>
          <w:rtl/>
          <w:lang w:bidi="ar-EG"/>
        </w:rPr>
        <w:t xml:space="preserve"> الثلاثة</w:t>
      </w:r>
      <w:r w:rsidR="003442B4" w:rsidRPr="000042DD">
        <w:rPr>
          <w:rFonts w:ascii="Simplified Arabic" w:hAnsi="Simplified Arabic" w:cs="Simplified Arabic"/>
          <w:sz w:val="24"/>
          <w:szCs w:val="24"/>
          <w:rtl/>
          <w:lang w:bidi="ar-EG"/>
        </w:rPr>
        <w:t>.</w:t>
      </w:r>
      <w:r w:rsidR="003442B4" w:rsidRPr="00E34BC2">
        <w:rPr>
          <w:rFonts w:ascii="Simplified Arabic" w:hAnsi="Simplified Arabic" w:cs="Simplified Arabic"/>
          <w:sz w:val="20"/>
          <w:szCs w:val="20"/>
          <w:rtl/>
          <w:lang w:bidi="ar-EG"/>
        </w:rPr>
        <w:t>(</w:t>
      </w:r>
      <w:r w:rsidR="003442B4" w:rsidRPr="00E34BC2">
        <w:rPr>
          <w:rFonts w:ascii="Simplified Arabic" w:hAnsi="Simplified Arabic" w:cs="Simplified Arabic"/>
          <w:sz w:val="20"/>
          <w:szCs w:val="20"/>
          <w:rtl/>
          <w:lang w:bidi="ar-EG"/>
        </w:rPr>
        <w:footnoteReference w:id="4"/>
      </w:r>
      <w:r w:rsidR="003442B4" w:rsidRPr="00E34BC2">
        <w:rPr>
          <w:rFonts w:ascii="Simplified Arabic" w:hAnsi="Simplified Arabic" w:cs="Simplified Arabic"/>
          <w:sz w:val="20"/>
          <w:szCs w:val="20"/>
          <w:rtl/>
          <w:lang w:bidi="ar-EG"/>
        </w:rPr>
        <w:t>)</w:t>
      </w:r>
    </w:p>
    <w:p w14:paraId="6D92D245" w14:textId="04D28A56" w:rsidR="00CA7BC9" w:rsidRPr="000042DD" w:rsidRDefault="00CA7BC9" w:rsidP="00BE01DB">
      <w:pPr>
        <w:spacing w:after="0"/>
        <w:ind w:firstLine="425"/>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ثم ماهي أهداف و</w:t>
      </w:r>
      <w:r>
        <w:rPr>
          <w:rFonts w:ascii="Simplified Arabic" w:hAnsi="Simplified Arabic" w:cs="Simplified Arabic"/>
          <w:b/>
          <w:bCs/>
          <w:sz w:val="24"/>
          <w:szCs w:val="24"/>
          <w:rtl/>
          <w:lang w:bidi="ar-EG"/>
        </w:rPr>
        <w:t>أبعاد</w:t>
      </w:r>
      <w:r w:rsidR="005738AC">
        <w:rPr>
          <w:rFonts w:ascii="Simplified Arabic" w:hAnsi="Simplified Arabic" w:cs="Simplified Arabic"/>
          <w:b/>
          <w:bCs/>
          <w:sz w:val="24"/>
          <w:szCs w:val="24"/>
          <w:rtl/>
          <w:lang w:bidi="ar-EG"/>
        </w:rPr>
        <w:t xml:space="preserve"> التنمية المستدامة</w:t>
      </w:r>
      <w:r w:rsidRPr="000042DD">
        <w:rPr>
          <w:rFonts w:ascii="Simplified Arabic" w:hAnsi="Simplified Arabic" w:cs="Simplified Arabic"/>
          <w:b/>
          <w:bCs/>
          <w:sz w:val="24"/>
          <w:szCs w:val="24"/>
          <w:rtl/>
          <w:lang w:bidi="ar-EG"/>
        </w:rPr>
        <w:t xml:space="preserve">؟ </w:t>
      </w:r>
    </w:p>
    <w:p w14:paraId="351FCA34" w14:textId="2F309950" w:rsidR="003442B4" w:rsidRPr="000042DD" w:rsidRDefault="00A23D77" w:rsidP="00BE01DB">
      <w:pPr>
        <w:spacing w:after="0"/>
        <w:ind w:firstLine="425"/>
        <w:rPr>
          <w:rFonts w:ascii="Simplified Arabic" w:hAnsi="Simplified Arabic" w:cs="Simplified Arabic"/>
          <w:b/>
          <w:bCs/>
          <w:sz w:val="24"/>
          <w:szCs w:val="24"/>
          <w:rtl/>
          <w:lang w:bidi="ar-EG"/>
        </w:rPr>
      </w:pPr>
      <w:r w:rsidRPr="000042DD">
        <w:rPr>
          <w:rFonts w:ascii="Simplified Arabic" w:hAnsi="Simplified Arabic" w:cs="Simplified Arabic" w:hint="cs"/>
          <w:b/>
          <w:bCs/>
          <w:sz w:val="24"/>
          <w:szCs w:val="24"/>
          <w:rtl/>
          <w:lang w:bidi="ar-EG"/>
        </w:rPr>
        <w:t>ما</w:t>
      </w:r>
      <w:r>
        <w:rPr>
          <w:rFonts w:ascii="Simplified Arabic" w:hAnsi="Simplified Arabic" w:cs="Simplified Arabic" w:hint="cs"/>
          <w:b/>
          <w:bCs/>
          <w:sz w:val="24"/>
          <w:szCs w:val="24"/>
          <w:rtl/>
          <w:lang w:bidi="ar-EG"/>
        </w:rPr>
        <w:t xml:space="preserve"> هو</w:t>
      </w:r>
      <w:r w:rsidR="005738AC">
        <w:rPr>
          <w:rFonts w:ascii="Simplified Arabic" w:hAnsi="Simplified Arabic" w:cs="Simplified Arabic"/>
          <w:b/>
          <w:bCs/>
          <w:sz w:val="24"/>
          <w:szCs w:val="24"/>
          <w:rtl/>
          <w:lang w:bidi="ar-EG"/>
        </w:rPr>
        <w:t xml:space="preserve"> المقصود بتوطين صناعة </w:t>
      </w:r>
      <w:r w:rsidR="001F632C">
        <w:rPr>
          <w:rFonts w:ascii="Simplified Arabic" w:hAnsi="Simplified Arabic" w:cs="Simplified Arabic"/>
          <w:b/>
          <w:bCs/>
          <w:sz w:val="24"/>
          <w:szCs w:val="24"/>
          <w:rtl/>
          <w:lang w:bidi="ar-EG"/>
        </w:rPr>
        <w:t>السيارات</w:t>
      </w:r>
      <w:r w:rsidR="003442B4" w:rsidRPr="000042DD">
        <w:rPr>
          <w:rFonts w:ascii="Simplified Arabic" w:hAnsi="Simplified Arabic" w:cs="Simplified Arabic"/>
          <w:b/>
          <w:bCs/>
          <w:sz w:val="24"/>
          <w:szCs w:val="24"/>
          <w:rtl/>
          <w:lang w:bidi="ar-EG"/>
        </w:rPr>
        <w:t>؟</w:t>
      </w:r>
    </w:p>
    <w:p w14:paraId="1F9CED2E" w14:textId="3527E157" w:rsidR="003442B4" w:rsidRPr="000042DD" w:rsidRDefault="00A23D77" w:rsidP="00BE01DB">
      <w:pPr>
        <w:spacing w:after="0"/>
        <w:ind w:firstLine="425"/>
        <w:rPr>
          <w:rFonts w:ascii="Simplified Arabic" w:hAnsi="Simplified Arabic" w:cs="Simplified Arabic"/>
          <w:b/>
          <w:bCs/>
          <w:sz w:val="24"/>
          <w:szCs w:val="24"/>
          <w:rtl/>
          <w:lang w:bidi="ar-EG"/>
        </w:rPr>
      </w:pPr>
      <w:r w:rsidRPr="000042DD">
        <w:rPr>
          <w:rFonts w:ascii="Simplified Arabic" w:hAnsi="Simplified Arabic" w:cs="Simplified Arabic" w:hint="cs"/>
          <w:b/>
          <w:bCs/>
          <w:sz w:val="24"/>
          <w:szCs w:val="24"/>
          <w:rtl/>
          <w:lang w:bidi="ar-EG"/>
        </w:rPr>
        <w:t>ماهي</w:t>
      </w:r>
      <w:r w:rsidR="003442B4" w:rsidRPr="000042DD">
        <w:rPr>
          <w:rFonts w:ascii="Simplified Arabic" w:hAnsi="Simplified Arabic" w:cs="Simplified Arabic"/>
          <w:b/>
          <w:bCs/>
          <w:sz w:val="24"/>
          <w:szCs w:val="24"/>
          <w:rtl/>
          <w:lang w:bidi="ar-EG"/>
        </w:rPr>
        <w:t xml:space="preserve"> المحاور الرئيسية </w:t>
      </w:r>
      <w:r w:rsidRPr="000042DD">
        <w:rPr>
          <w:rFonts w:ascii="Simplified Arabic" w:hAnsi="Simplified Arabic" w:cs="Simplified Arabic" w:hint="cs"/>
          <w:b/>
          <w:bCs/>
          <w:sz w:val="24"/>
          <w:szCs w:val="24"/>
          <w:rtl/>
          <w:lang w:bidi="ar-EG"/>
        </w:rPr>
        <w:t>في</w:t>
      </w:r>
      <w:r w:rsidR="003442B4" w:rsidRPr="000042DD">
        <w:rPr>
          <w:rFonts w:ascii="Simplified Arabic" w:hAnsi="Simplified Arabic" w:cs="Simplified Arabic"/>
          <w:b/>
          <w:bCs/>
          <w:sz w:val="24"/>
          <w:szCs w:val="24"/>
          <w:rtl/>
          <w:lang w:bidi="ar-EG"/>
        </w:rPr>
        <w:t xml:space="preserve"> برنامج ال</w:t>
      </w:r>
      <w:r w:rsidR="00A74767">
        <w:rPr>
          <w:rFonts w:ascii="Simplified Arabic" w:hAnsi="Simplified Arabic" w:cs="Simplified Arabic"/>
          <w:b/>
          <w:bCs/>
          <w:sz w:val="24"/>
          <w:szCs w:val="24"/>
          <w:rtl/>
          <w:lang w:bidi="ar-EG"/>
        </w:rPr>
        <w:t>إصلاح</w:t>
      </w:r>
      <w:r w:rsidR="003442B4" w:rsidRPr="000042DD">
        <w:rPr>
          <w:rFonts w:ascii="Simplified Arabic" w:hAnsi="Simplified Arabic" w:cs="Simplified Arabic"/>
          <w:b/>
          <w:bCs/>
          <w:sz w:val="24"/>
          <w:szCs w:val="24"/>
          <w:rtl/>
          <w:lang w:bidi="ar-EG"/>
        </w:rPr>
        <w:t xml:space="preserve"> </w:t>
      </w:r>
      <w:r w:rsidRPr="000042DD">
        <w:rPr>
          <w:rFonts w:ascii="Simplified Arabic" w:hAnsi="Simplified Arabic" w:cs="Simplified Arabic" w:hint="cs"/>
          <w:b/>
          <w:bCs/>
          <w:sz w:val="24"/>
          <w:szCs w:val="24"/>
          <w:rtl/>
          <w:lang w:bidi="ar-EG"/>
        </w:rPr>
        <w:t>ال</w:t>
      </w:r>
      <w:r>
        <w:rPr>
          <w:rFonts w:ascii="Simplified Arabic" w:hAnsi="Simplified Arabic" w:cs="Simplified Arabic" w:hint="cs"/>
          <w:b/>
          <w:bCs/>
          <w:sz w:val="24"/>
          <w:szCs w:val="24"/>
          <w:rtl/>
          <w:lang w:bidi="ar-EG"/>
        </w:rPr>
        <w:t>اقتصادي</w:t>
      </w:r>
      <w:r w:rsidR="003442B4" w:rsidRPr="000042DD">
        <w:rPr>
          <w:rFonts w:ascii="Simplified Arabic" w:hAnsi="Simplified Arabic" w:cs="Simplified Arabic"/>
          <w:b/>
          <w:bCs/>
          <w:sz w:val="24"/>
          <w:szCs w:val="24"/>
          <w:rtl/>
          <w:lang w:bidi="ar-EG"/>
        </w:rPr>
        <w:t xml:space="preserve"> "</w:t>
      </w:r>
      <w:r w:rsidR="005738AC">
        <w:rPr>
          <w:rFonts w:ascii="Simplified Arabic" w:hAnsi="Simplified Arabic" w:cs="Simplified Arabic"/>
          <w:b/>
          <w:bCs/>
          <w:sz w:val="24"/>
          <w:szCs w:val="24"/>
          <w:rtl/>
          <w:lang w:bidi="ar-EG"/>
        </w:rPr>
        <w:t>رؤية مصر 2030"</w:t>
      </w:r>
      <w:r w:rsidR="003442B4" w:rsidRPr="000042DD">
        <w:rPr>
          <w:rFonts w:ascii="Simplified Arabic" w:hAnsi="Simplified Arabic" w:cs="Simplified Arabic"/>
          <w:b/>
          <w:bCs/>
          <w:sz w:val="24"/>
          <w:szCs w:val="24"/>
          <w:rtl/>
          <w:lang w:bidi="ar-EG"/>
        </w:rPr>
        <w:t xml:space="preserve">؟ </w:t>
      </w:r>
    </w:p>
    <w:p w14:paraId="1A95E7A4" w14:textId="28D4C315" w:rsidR="00CB47CA" w:rsidRDefault="00A23D77" w:rsidP="00BE01DB">
      <w:pPr>
        <w:spacing w:after="0"/>
        <w:ind w:firstLine="425"/>
        <w:rPr>
          <w:rFonts w:ascii="Simplified Arabic" w:hAnsi="Simplified Arabic" w:cs="Simplified Arabic"/>
          <w:b/>
          <w:bCs/>
          <w:sz w:val="24"/>
          <w:szCs w:val="24"/>
          <w:rtl/>
          <w:lang w:bidi="ar-EG"/>
        </w:rPr>
      </w:pPr>
      <w:r w:rsidRPr="000042DD">
        <w:rPr>
          <w:rFonts w:ascii="Simplified Arabic" w:hAnsi="Simplified Arabic" w:cs="Simplified Arabic" w:hint="cs"/>
          <w:b/>
          <w:bCs/>
          <w:sz w:val="24"/>
          <w:szCs w:val="24"/>
          <w:rtl/>
          <w:lang w:bidi="ar-EG"/>
        </w:rPr>
        <w:t>ماهي</w:t>
      </w:r>
      <w:r w:rsidR="003442B4" w:rsidRPr="000042DD">
        <w:rPr>
          <w:rFonts w:ascii="Simplified Arabic" w:hAnsi="Simplified Arabic" w:cs="Simplified Arabic"/>
          <w:b/>
          <w:bCs/>
          <w:sz w:val="24"/>
          <w:szCs w:val="24"/>
          <w:rtl/>
          <w:lang w:bidi="ar-EG"/>
        </w:rPr>
        <w:t xml:space="preserve"> </w:t>
      </w:r>
      <w:r w:rsidRPr="000042DD">
        <w:rPr>
          <w:rFonts w:ascii="Simplified Arabic" w:hAnsi="Simplified Arabic" w:cs="Simplified Arabic" w:hint="cs"/>
          <w:b/>
          <w:bCs/>
          <w:sz w:val="24"/>
          <w:szCs w:val="24"/>
          <w:rtl/>
          <w:lang w:bidi="ar-EG"/>
        </w:rPr>
        <w:t>استراتيجية</w:t>
      </w:r>
      <w:r w:rsidR="003442B4" w:rsidRPr="000042DD">
        <w:rPr>
          <w:rFonts w:ascii="Simplified Arabic" w:hAnsi="Simplified Arabic" w:cs="Simplified Arabic"/>
          <w:b/>
          <w:bCs/>
          <w:sz w:val="24"/>
          <w:szCs w:val="24"/>
          <w:rtl/>
          <w:lang w:bidi="ar-EG"/>
        </w:rPr>
        <w:t xml:space="preserve"> و</w:t>
      </w:r>
      <w:r w:rsidR="00CA7BC9">
        <w:rPr>
          <w:rFonts w:ascii="Simplified Arabic" w:hAnsi="Simplified Arabic" w:cs="Simplified Arabic"/>
          <w:b/>
          <w:bCs/>
          <w:sz w:val="24"/>
          <w:szCs w:val="24"/>
          <w:rtl/>
          <w:lang w:bidi="ar-EG"/>
        </w:rPr>
        <w:t>زارة التجارة والصناعة المصرية</w:t>
      </w:r>
      <w:r w:rsidR="00CB47CA">
        <w:rPr>
          <w:rFonts w:ascii="Simplified Arabic" w:hAnsi="Simplified Arabic" w:cs="Simplified Arabic" w:hint="cs"/>
          <w:b/>
          <w:bCs/>
          <w:sz w:val="24"/>
          <w:szCs w:val="24"/>
          <w:rtl/>
          <w:lang w:bidi="ar-EG"/>
        </w:rPr>
        <w:t>؟</w:t>
      </w:r>
    </w:p>
    <w:p w14:paraId="6BC3E6E8" w14:textId="03E44132" w:rsidR="00CA7BC9" w:rsidRPr="000042DD" w:rsidRDefault="005738AC" w:rsidP="00BE01DB">
      <w:pPr>
        <w:spacing w:after="0"/>
        <w:ind w:firstLine="425"/>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وماذا عن تطوير تلك الصناعة</w:t>
      </w:r>
      <w:r w:rsidR="00CA7BC9" w:rsidRPr="000042DD">
        <w:rPr>
          <w:rFonts w:ascii="Simplified Arabic" w:hAnsi="Simplified Arabic" w:cs="Simplified Arabic"/>
          <w:b/>
          <w:bCs/>
          <w:sz w:val="24"/>
          <w:szCs w:val="24"/>
          <w:rtl/>
          <w:lang w:bidi="ar-EG"/>
        </w:rPr>
        <w:t xml:space="preserve">؟ </w:t>
      </w:r>
    </w:p>
    <w:p w14:paraId="16B02BE4" w14:textId="73F7B55D" w:rsidR="00110FE3" w:rsidRDefault="003442B4" w:rsidP="00110FE3">
      <w:pPr>
        <w:spacing w:after="0"/>
        <w:ind w:firstLine="425"/>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 xml:space="preserve">وهل له </w:t>
      </w:r>
      <w:r w:rsidR="00A23D77">
        <w:rPr>
          <w:rFonts w:ascii="Simplified Arabic" w:hAnsi="Simplified Arabic" w:cs="Simplified Arabic" w:hint="cs"/>
          <w:b/>
          <w:bCs/>
          <w:sz w:val="24"/>
          <w:szCs w:val="24"/>
          <w:rtl/>
          <w:lang w:bidi="ar-EG"/>
        </w:rPr>
        <w:t>ا</w:t>
      </w:r>
      <w:r w:rsidR="00A23D77" w:rsidRPr="000042DD">
        <w:rPr>
          <w:rFonts w:ascii="Simplified Arabic" w:hAnsi="Simplified Arabic" w:cs="Simplified Arabic" w:hint="cs"/>
          <w:b/>
          <w:bCs/>
          <w:sz w:val="24"/>
          <w:szCs w:val="24"/>
          <w:rtl/>
          <w:lang w:bidi="ar-EG"/>
        </w:rPr>
        <w:t>نعكاس</w:t>
      </w:r>
      <w:r w:rsidRPr="000042DD">
        <w:rPr>
          <w:rFonts w:ascii="Simplified Arabic" w:hAnsi="Simplified Arabic" w:cs="Simplified Arabic"/>
          <w:b/>
          <w:bCs/>
          <w:sz w:val="24"/>
          <w:szCs w:val="24"/>
          <w:rtl/>
          <w:lang w:bidi="ar-EG"/>
        </w:rPr>
        <w:t xml:space="preserve"> </w:t>
      </w:r>
      <w:r w:rsidR="001F632C">
        <w:rPr>
          <w:rFonts w:ascii="Simplified Arabic" w:hAnsi="Simplified Arabic" w:cs="Simplified Arabic"/>
          <w:b/>
          <w:bCs/>
          <w:sz w:val="24"/>
          <w:szCs w:val="24"/>
          <w:rtl/>
          <w:lang w:bidi="ar-EG"/>
        </w:rPr>
        <w:t>على</w:t>
      </w:r>
      <w:r w:rsidRPr="000042DD">
        <w:rPr>
          <w:rFonts w:ascii="Simplified Arabic" w:hAnsi="Simplified Arabic" w:cs="Simplified Arabic"/>
          <w:b/>
          <w:bCs/>
          <w:sz w:val="24"/>
          <w:szCs w:val="24"/>
          <w:rtl/>
          <w:lang w:bidi="ar-EG"/>
        </w:rPr>
        <w:t xml:space="preserve"> التنمية المستدامة؟</w:t>
      </w:r>
    </w:p>
    <w:p w14:paraId="4BB5C0BF" w14:textId="60819D3B" w:rsidR="00110FE3" w:rsidRPr="000042DD" w:rsidRDefault="003442B4" w:rsidP="00110FE3">
      <w:pPr>
        <w:spacing w:after="0"/>
        <w:ind w:firstLine="425"/>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 xml:space="preserve"> </w:t>
      </w:r>
      <w:r w:rsidR="00A23D77" w:rsidRPr="000042DD">
        <w:rPr>
          <w:rFonts w:ascii="Simplified Arabic" w:hAnsi="Simplified Arabic" w:cs="Simplified Arabic" w:hint="cs"/>
          <w:b/>
          <w:bCs/>
          <w:sz w:val="24"/>
          <w:szCs w:val="24"/>
          <w:rtl/>
          <w:lang w:bidi="ar-EG"/>
        </w:rPr>
        <w:t>ماهي</w:t>
      </w:r>
      <w:r w:rsidR="00110FE3" w:rsidRPr="000042DD">
        <w:rPr>
          <w:rFonts w:ascii="Simplified Arabic" w:hAnsi="Simplified Arabic" w:cs="Simplified Arabic"/>
          <w:b/>
          <w:bCs/>
          <w:sz w:val="24"/>
          <w:szCs w:val="24"/>
          <w:rtl/>
          <w:lang w:bidi="ar-EG"/>
        </w:rPr>
        <w:t xml:space="preserve"> </w:t>
      </w:r>
      <w:r w:rsidR="00A23D77" w:rsidRPr="000042DD">
        <w:rPr>
          <w:rFonts w:ascii="Simplified Arabic" w:hAnsi="Simplified Arabic" w:cs="Simplified Arabic" w:hint="cs"/>
          <w:b/>
          <w:bCs/>
          <w:sz w:val="24"/>
          <w:szCs w:val="24"/>
          <w:rtl/>
          <w:lang w:bidi="ar-EG"/>
        </w:rPr>
        <w:t>استراتيجية</w:t>
      </w:r>
      <w:r w:rsidR="00110FE3" w:rsidRPr="000042DD">
        <w:rPr>
          <w:rFonts w:ascii="Simplified Arabic" w:hAnsi="Simplified Arabic" w:cs="Simplified Arabic"/>
          <w:b/>
          <w:bCs/>
          <w:sz w:val="24"/>
          <w:szCs w:val="24"/>
          <w:rtl/>
          <w:lang w:bidi="ar-EG"/>
        </w:rPr>
        <w:t xml:space="preserve"> الهيئة القومية لل</w:t>
      </w:r>
      <w:r w:rsidR="00110FE3">
        <w:rPr>
          <w:rFonts w:ascii="Simplified Arabic" w:hAnsi="Simplified Arabic" w:cs="Simplified Arabic"/>
          <w:b/>
          <w:bCs/>
          <w:sz w:val="24"/>
          <w:szCs w:val="24"/>
          <w:rtl/>
          <w:lang w:bidi="ar-EG"/>
        </w:rPr>
        <w:t>إنتاج</w:t>
      </w:r>
      <w:r w:rsidR="00110FE3" w:rsidRPr="000042DD">
        <w:rPr>
          <w:rFonts w:ascii="Simplified Arabic" w:hAnsi="Simplified Arabic" w:cs="Simplified Arabic"/>
          <w:b/>
          <w:bCs/>
          <w:sz w:val="24"/>
          <w:szCs w:val="24"/>
          <w:rtl/>
          <w:lang w:bidi="ar-EG"/>
        </w:rPr>
        <w:t xml:space="preserve"> </w:t>
      </w:r>
      <w:r w:rsidR="00110FE3">
        <w:rPr>
          <w:rFonts w:ascii="Simplified Arabic" w:hAnsi="Simplified Arabic" w:cs="Simplified Arabic"/>
          <w:b/>
          <w:bCs/>
          <w:sz w:val="24"/>
          <w:szCs w:val="24"/>
          <w:rtl/>
          <w:lang w:bidi="ar-EG"/>
        </w:rPr>
        <w:t>الحربي</w:t>
      </w:r>
      <w:r w:rsidR="00110FE3" w:rsidRPr="000042DD">
        <w:rPr>
          <w:rFonts w:ascii="Simplified Arabic" w:hAnsi="Simplified Arabic" w:cs="Simplified Arabic"/>
          <w:b/>
          <w:bCs/>
          <w:sz w:val="24"/>
          <w:szCs w:val="24"/>
          <w:rtl/>
          <w:lang w:bidi="ar-EG"/>
        </w:rPr>
        <w:t xml:space="preserve"> </w:t>
      </w:r>
      <w:r w:rsidR="00A23D77" w:rsidRPr="000042DD">
        <w:rPr>
          <w:rFonts w:ascii="Simplified Arabic" w:hAnsi="Simplified Arabic" w:cs="Simplified Arabic" w:hint="cs"/>
          <w:b/>
          <w:bCs/>
          <w:sz w:val="24"/>
          <w:szCs w:val="24"/>
          <w:rtl/>
          <w:lang w:bidi="ar-EG"/>
        </w:rPr>
        <w:t>في</w:t>
      </w:r>
      <w:r w:rsidR="00110FE3" w:rsidRPr="000042DD">
        <w:rPr>
          <w:rFonts w:ascii="Simplified Arabic" w:hAnsi="Simplified Arabic" w:cs="Simplified Arabic"/>
          <w:b/>
          <w:bCs/>
          <w:sz w:val="24"/>
          <w:szCs w:val="24"/>
          <w:rtl/>
          <w:lang w:bidi="ar-EG"/>
        </w:rPr>
        <w:t xml:space="preserve"> مشاركة القطاع الخاص والقطاع غير لل</w:t>
      </w:r>
      <w:r w:rsidR="00110FE3">
        <w:rPr>
          <w:rFonts w:ascii="Simplified Arabic" w:hAnsi="Simplified Arabic" w:cs="Simplified Arabic"/>
          <w:b/>
          <w:bCs/>
          <w:sz w:val="24"/>
          <w:szCs w:val="24"/>
          <w:rtl/>
          <w:lang w:bidi="ar-EG"/>
        </w:rPr>
        <w:t>رسمي</w:t>
      </w:r>
      <w:r w:rsidR="00110FE3" w:rsidRPr="000042DD">
        <w:rPr>
          <w:rFonts w:ascii="Simplified Arabic" w:hAnsi="Simplified Arabic" w:cs="Simplified Arabic"/>
          <w:b/>
          <w:bCs/>
          <w:sz w:val="24"/>
          <w:szCs w:val="24"/>
          <w:rtl/>
          <w:lang w:bidi="ar-EG"/>
        </w:rPr>
        <w:t xml:space="preserve">؟ </w:t>
      </w:r>
    </w:p>
    <w:p w14:paraId="108F6508" w14:textId="509DEDD0" w:rsidR="003442B4" w:rsidRPr="000042DD" w:rsidRDefault="003442B4" w:rsidP="00BE01DB">
      <w:pPr>
        <w:spacing w:after="0"/>
        <w:ind w:firstLine="425"/>
        <w:rPr>
          <w:rFonts w:ascii="Simplified Arabic" w:hAnsi="Simplified Arabic" w:cs="Simplified Arabic"/>
          <w:sz w:val="24"/>
          <w:szCs w:val="24"/>
          <w:rtl/>
          <w:lang w:bidi="ar-EG"/>
        </w:rPr>
      </w:pPr>
      <w:r w:rsidRPr="00CA7596">
        <w:rPr>
          <w:rFonts w:ascii="Simplified Arabic" w:hAnsi="Simplified Arabic" w:cs="Simplified Arabic"/>
          <w:b/>
          <w:bCs/>
          <w:sz w:val="24"/>
          <w:szCs w:val="24"/>
          <w:rtl/>
          <w:lang w:bidi="ar-EG"/>
        </w:rPr>
        <w:t>وهل هناك علاقة بين ال</w:t>
      </w:r>
      <w:r w:rsidR="001F632C">
        <w:rPr>
          <w:rFonts w:ascii="Simplified Arabic" w:hAnsi="Simplified Arabic" w:cs="Simplified Arabic"/>
          <w:b/>
          <w:bCs/>
          <w:sz w:val="24"/>
          <w:szCs w:val="24"/>
          <w:rtl/>
          <w:lang w:bidi="ar-EG"/>
        </w:rPr>
        <w:t>اهتمام</w:t>
      </w:r>
      <w:r w:rsidRPr="00CA7596">
        <w:rPr>
          <w:rFonts w:ascii="Simplified Arabic" w:hAnsi="Simplified Arabic" w:cs="Simplified Arabic"/>
          <w:b/>
          <w:bCs/>
          <w:sz w:val="24"/>
          <w:szCs w:val="24"/>
          <w:rtl/>
          <w:lang w:bidi="ar-EG"/>
        </w:rPr>
        <w:t xml:space="preserve"> بتوطين صناعة السيارات </w:t>
      </w:r>
      <w:r w:rsidR="00A23D77" w:rsidRPr="00CA7596">
        <w:rPr>
          <w:rFonts w:ascii="Simplified Arabic" w:hAnsi="Simplified Arabic" w:cs="Simplified Arabic" w:hint="cs"/>
          <w:b/>
          <w:bCs/>
          <w:sz w:val="24"/>
          <w:szCs w:val="24"/>
          <w:rtl/>
          <w:lang w:bidi="ar-EG"/>
        </w:rPr>
        <w:t xml:space="preserve">أو </w:t>
      </w:r>
      <w:r w:rsidR="00A23D77" w:rsidRPr="00CA7596">
        <w:rPr>
          <w:rFonts w:ascii="Simplified Arabic" w:hAnsi="Simplified Arabic" w:cs="Simplified Arabic"/>
          <w:b/>
          <w:bCs/>
          <w:sz w:val="24"/>
          <w:szCs w:val="24"/>
          <w:rtl/>
          <w:lang w:bidi="ar-EG"/>
        </w:rPr>
        <w:t>(</w:t>
      </w:r>
      <w:r w:rsidRPr="00CA7596">
        <w:rPr>
          <w:rFonts w:ascii="Simplified Arabic" w:hAnsi="Simplified Arabic" w:cs="Simplified Arabic"/>
          <w:b/>
          <w:bCs/>
          <w:sz w:val="24"/>
          <w:szCs w:val="24"/>
          <w:rtl/>
          <w:lang w:bidi="ar-EG"/>
        </w:rPr>
        <w:t>الصناعات المغذ</w:t>
      </w:r>
      <w:r w:rsidR="005738AC">
        <w:rPr>
          <w:rFonts w:ascii="Simplified Arabic" w:hAnsi="Simplified Arabic" w:cs="Simplified Arabic"/>
          <w:b/>
          <w:bCs/>
          <w:sz w:val="24"/>
          <w:szCs w:val="24"/>
          <w:rtl/>
          <w:lang w:bidi="ar-EG"/>
        </w:rPr>
        <w:t>ية للسيارات) بالتنمية المستدامة</w:t>
      </w:r>
      <w:r w:rsidRPr="00CA7596">
        <w:rPr>
          <w:rFonts w:ascii="Simplified Arabic" w:hAnsi="Simplified Arabic" w:cs="Simplified Arabic"/>
          <w:b/>
          <w:bCs/>
          <w:sz w:val="24"/>
          <w:szCs w:val="24"/>
          <w:rtl/>
          <w:lang w:bidi="ar-EG"/>
        </w:rPr>
        <w:t>؟</w:t>
      </w:r>
      <w:r w:rsidRPr="000042DD">
        <w:rPr>
          <w:rFonts w:ascii="Simplified Arabic" w:hAnsi="Simplified Arabic" w:cs="Simplified Arabic"/>
          <w:sz w:val="24"/>
          <w:szCs w:val="24"/>
          <w:rtl/>
          <w:lang w:bidi="ar-EG"/>
        </w:rPr>
        <w:t xml:space="preserve">  </w:t>
      </w:r>
    </w:p>
    <w:p w14:paraId="6823ABD6" w14:textId="3E7F038B" w:rsidR="003442B4" w:rsidRPr="000042DD" w:rsidRDefault="003442B4" w:rsidP="009520B4">
      <w:pPr>
        <w:spacing w:after="0" w:line="276" w:lineRule="auto"/>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كل هذه ال</w:t>
      </w:r>
      <w:r w:rsidR="000D4B2B">
        <w:rPr>
          <w:rFonts w:ascii="Simplified Arabic" w:hAnsi="Simplified Arabic" w:cs="Simplified Arabic"/>
          <w:sz w:val="24"/>
          <w:szCs w:val="24"/>
          <w:rtl/>
          <w:lang w:bidi="ar-EG"/>
        </w:rPr>
        <w:t>أسئلة</w:t>
      </w:r>
      <w:r w:rsidRPr="000042DD">
        <w:rPr>
          <w:rFonts w:ascii="Simplified Arabic" w:hAnsi="Simplified Arabic" w:cs="Simplified Arabic"/>
          <w:sz w:val="24"/>
          <w:szCs w:val="24"/>
          <w:rtl/>
          <w:lang w:bidi="ar-EG"/>
        </w:rPr>
        <w:t xml:space="preserve"> وغيرها </w:t>
      </w:r>
      <w:r w:rsidR="00A23D77">
        <w:rPr>
          <w:rFonts w:ascii="Simplified Arabic" w:hAnsi="Simplified Arabic" w:cs="Simplified Arabic" w:hint="cs"/>
          <w:sz w:val="24"/>
          <w:szCs w:val="24"/>
          <w:rtl/>
          <w:lang w:bidi="ar-EG"/>
        </w:rPr>
        <w:t xml:space="preserve">تحاول </w:t>
      </w:r>
      <w:r w:rsidR="00A23D77" w:rsidRPr="000042DD">
        <w:rPr>
          <w:rFonts w:ascii="Simplified Arabic" w:hAnsi="Simplified Arabic" w:cs="Simplified Arabic" w:hint="cs"/>
          <w:sz w:val="24"/>
          <w:szCs w:val="24"/>
          <w:rtl/>
          <w:lang w:bidi="ar-EG"/>
        </w:rPr>
        <w:t>هذه</w:t>
      </w:r>
      <w:r w:rsidRPr="000042DD">
        <w:rPr>
          <w:rFonts w:ascii="Simplified Arabic" w:hAnsi="Simplified Arabic" w:cs="Simplified Arabic"/>
          <w:sz w:val="24"/>
          <w:szCs w:val="24"/>
          <w:rtl/>
          <w:lang w:bidi="ar-EG"/>
        </w:rPr>
        <w:t xml:space="preserve"> الدراسة ال</w:t>
      </w:r>
      <w:r w:rsidR="000D4B2B">
        <w:rPr>
          <w:rFonts w:ascii="Simplified Arabic" w:hAnsi="Simplified Arabic" w:cs="Simplified Arabic"/>
          <w:sz w:val="24"/>
          <w:szCs w:val="24"/>
          <w:rtl/>
          <w:lang w:bidi="ar-EG"/>
        </w:rPr>
        <w:t>إجابة</w:t>
      </w:r>
      <w:r w:rsidRPr="000042DD">
        <w:rPr>
          <w:rFonts w:ascii="Simplified Arabic" w:hAnsi="Simplified Arabic" w:cs="Simplified Arabic"/>
          <w:sz w:val="24"/>
          <w:szCs w:val="24"/>
          <w:rtl/>
          <w:lang w:bidi="ar-EG"/>
        </w:rPr>
        <w:t xml:space="preserve"> عنها.</w:t>
      </w:r>
      <w:r w:rsidRPr="000042DD">
        <w:rPr>
          <w:rFonts w:ascii="Simplified Arabic" w:hAnsi="Simplified Arabic" w:cs="Simplified Arabic"/>
          <w:sz w:val="32"/>
          <w:szCs w:val="32"/>
          <w:rtl/>
          <w:lang w:bidi="ar-EG"/>
        </w:rPr>
        <w:t xml:space="preserve">  </w:t>
      </w:r>
    </w:p>
    <w:p w14:paraId="3B8418F8" w14:textId="1D01F201" w:rsidR="003442B4" w:rsidRPr="000042DD" w:rsidRDefault="00A23D77" w:rsidP="009520B4">
      <w:pPr>
        <w:spacing w:after="0" w:line="240" w:lineRule="auto"/>
        <w:jc w:val="lowKashida"/>
        <w:rPr>
          <w:rFonts w:ascii="Simplified Arabic" w:hAnsi="Simplified Arabic" w:cs="Simplified Arabic"/>
          <w:b/>
          <w:bCs/>
          <w:sz w:val="28"/>
          <w:szCs w:val="28"/>
          <w:rtl/>
          <w:lang w:bidi="ar-EG"/>
        </w:rPr>
      </w:pPr>
      <w:r w:rsidRPr="000042DD">
        <w:rPr>
          <w:rFonts w:ascii="Simplified Arabic" w:hAnsi="Simplified Arabic" w:cs="Simplified Arabic" w:hint="cs"/>
          <w:b/>
          <w:bCs/>
          <w:sz w:val="28"/>
          <w:szCs w:val="28"/>
          <w:rtl/>
          <w:lang w:bidi="ar-EG"/>
        </w:rPr>
        <w:t>استهدفت</w:t>
      </w:r>
      <w:r w:rsidR="003442B4" w:rsidRPr="000042DD">
        <w:rPr>
          <w:rFonts w:ascii="Simplified Arabic" w:hAnsi="Simplified Arabic" w:cs="Simplified Arabic"/>
          <w:b/>
          <w:bCs/>
          <w:sz w:val="28"/>
          <w:szCs w:val="28"/>
          <w:rtl/>
          <w:lang w:bidi="ar-EG"/>
        </w:rPr>
        <w:t xml:space="preserve"> </w:t>
      </w:r>
      <w:r w:rsidRPr="000042DD">
        <w:rPr>
          <w:rFonts w:ascii="Simplified Arabic" w:hAnsi="Simplified Arabic" w:cs="Simplified Arabic" w:hint="cs"/>
          <w:b/>
          <w:bCs/>
          <w:sz w:val="28"/>
          <w:szCs w:val="28"/>
          <w:rtl/>
          <w:lang w:bidi="ar-EG"/>
        </w:rPr>
        <w:t>الدراسة:</w:t>
      </w:r>
      <w:r w:rsidR="003442B4" w:rsidRPr="000042DD">
        <w:rPr>
          <w:rFonts w:ascii="Simplified Arabic" w:hAnsi="Simplified Arabic" w:cs="Simplified Arabic"/>
          <w:b/>
          <w:bCs/>
          <w:sz w:val="28"/>
          <w:szCs w:val="28"/>
          <w:rtl/>
          <w:lang w:bidi="ar-EG"/>
        </w:rPr>
        <w:t xml:space="preserve"> </w:t>
      </w:r>
    </w:p>
    <w:p w14:paraId="55BEAEF8" w14:textId="1146A717" w:rsidR="003442B4" w:rsidRPr="00471F6B" w:rsidRDefault="00BE623C" w:rsidP="00471F6B">
      <w:pPr>
        <w:spacing w:before="240"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تستهدف الدراسة كيفية </w:t>
      </w:r>
      <w:r w:rsidR="00471F6B" w:rsidRPr="00471F6B">
        <w:rPr>
          <w:rFonts w:ascii="Simplified Arabic" w:hAnsi="Simplified Arabic" w:cs="Simplified Arabic" w:hint="cs"/>
          <w:sz w:val="24"/>
          <w:szCs w:val="24"/>
          <w:rtl/>
          <w:lang w:bidi="ar-EG"/>
        </w:rPr>
        <w:t xml:space="preserve">زيادة </w:t>
      </w:r>
      <w:r w:rsidR="00A32F89" w:rsidRPr="00471F6B">
        <w:rPr>
          <w:rFonts w:ascii="Simplified Arabic" w:hAnsi="Simplified Arabic" w:cs="Simplified Arabic" w:hint="cs"/>
          <w:sz w:val="24"/>
          <w:szCs w:val="24"/>
          <w:rtl/>
          <w:lang w:bidi="ar-EG"/>
        </w:rPr>
        <w:t>تعميق التصنيع المحلي بقطاع السيارات المصري بتطبيق</w:t>
      </w:r>
      <w:r w:rsidR="00471F6B" w:rsidRPr="00471F6B">
        <w:rPr>
          <w:rFonts w:ascii="Simplified Arabic" w:hAnsi="Simplified Arabic" w:cs="Simplified Arabic" w:hint="cs"/>
          <w:sz w:val="24"/>
          <w:szCs w:val="24"/>
          <w:rtl/>
          <w:lang w:bidi="ar-EG"/>
        </w:rPr>
        <w:t xml:space="preserve"> أ</w:t>
      </w:r>
      <w:r w:rsidR="00A32F89" w:rsidRPr="00471F6B">
        <w:rPr>
          <w:rFonts w:ascii="Simplified Arabic" w:hAnsi="Simplified Arabic" w:cs="Simplified Arabic" w:hint="cs"/>
          <w:sz w:val="24"/>
          <w:szCs w:val="24"/>
          <w:rtl/>
          <w:lang w:bidi="ar-EG"/>
        </w:rPr>
        <w:t>بعاد التنمية المستدامة</w:t>
      </w:r>
      <w:r w:rsidR="00471F6B" w:rsidRPr="00471F6B">
        <w:rPr>
          <w:rFonts w:ascii="Simplified Arabic" w:hAnsi="Simplified Arabic" w:cs="Simplified Arabic" w:hint="cs"/>
          <w:sz w:val="24"/>
          <w:szCs w:val="24"/>
          <w:rtl/>
          <w:lang w:bidi="ar-EG"/>
        </w:rPr>
        <w:t xml:space="preserve"> ومشاركة القطاع الخاص والقطاع غير الرسمي.</w:t>
      </w:r>
    </w:p>
    <w:p w14:paraId="0F4B47DF" w14:textId="26C3E4E9" w:rsidR="003442B4" w:rsidRPr="000042DD" w:rsidRDefault="00CB47CA" w:rsidP="009520B4">
      <w:pPr>
        <w:spacing w:after="0" w:line="240" w:lineRule="auto"/>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ثالثاً</w:t>
      </w:r>
      <w:r w:rsidR="003442B4" w:rsidRPr="000042DD">
        <w:rPr>
          <w:rFonts w:ascii="Simplified Arabic" w:hAnsi="Simplified Arabic" w:cs="Simplified Arabic"/>
          <w:b/>
          <w:bCs/>
          <w:sz w:val="28"/>
          <w:szCs w:val="28"/>
          <w:rtl/>
          <w:lang w:bidi="ar-EG"/>
        </w:rPr>
        <w:t xml:space="preserve">: </w:t>
      </w:r>
      <w:r w:rsidR="008968E3">
        <w:rPr>
          <w:rFonts w:ascii="Simplified Arabic" w:hAnsi="Simplified Arabic" w:cs="Simplified Arabic"/>
          <w:b/>
          <w:bCs/>
          <w:sz w:val="28"/>
          <w:szCs w:val="28"/>
          <w:rtl/>
          <w:lang w:bidi="ar-EG"/>
        </w:rPr>
        <w:t>أهمية</w:t>
      </w:r>
      <w:r w:rsidR="003442B4" w:rsidRPr="000042DD">
        <w:rPr>
          <w:rFonts w:ascii="Simplified Arabic" w:hAnsi="Simplified Arabic" w:cs="Simplified Arabic"/>
          <w:b/>
          <w:bCs/>
          <w:sz w:val="28"/>
          <w:szCs w:val="28"/>
          <w:rtl/>
          <w:lang w:bidi="ar-EG"/>
        </w:rPr>
        <w:t xml:space="preserve"> البحث</w:t>
      </w:r>
    </w:p>
    <w:p w14:paraId="4F0D93BF" w14:textId="7B6BCD3F" w:rsidR="00CB47CA" w:rsidRDefault="003442B4" w:rsidP="004409F8">
      <w:pPr>
        <w:spacing w:before="240"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تنبعُ </w:t>
      </w:r>
      <w:r w:rsidR="008968E3">
        <w:rPr>
          <w:rFonts w:ascii="Simplified Arabic" w:hAnsi="Simplified Arabic" w:cs="Simplified Arabic"/>
          <w:sz w:val="24"/>
          <w:szCs w:val="24"/>
          <w:rtl/>
          <w:lang w:bidi="ar-EG"/>
        </w:rPr>
        <w:t>أهمية</w:t>
      </w:r>
      <w:r w:rsidRPr="000042DD">
        <w:rPr>
          <w:rFonts w:ascii="Simplified Arabic" w:hAnsi="Simplified Arabic" w:cs="Simplified Arabic"/>
          <w:sz w:val="24"/>
          <w:szCs w:val="24"/>
          <w:rtl/>
          <w:lang w:bidi="ar-EG"/>
        </w:rPr>
        <w:t xml:space="preserve"> هذه الدراسة من أنها </w:t>
      </w:r>
      <w:r w:rsidR="005738AC">
        <w:rPr>
          <w:rFonts w:ascii="Simplified Arabic" w:hAnsi="Simplified Arabic" w:cs="Simplified Arabic"/>
          <w:sz w:val="24"/>
          <w:szCs w:val="24"/>
          <w:rtl/>
          <w:lang w:bidi="ar-EG"/>
        </w:rPr>
        <w:t>تتناول</w:t>
      </w:r>
      <w:r w:rsidRPr="000042DD">
        <w:rPr>
          <w:rFonts w:ascii="Simplified Arabic" w:hAnsi="Simplified Arabic" w:cs="Simplified Arabic"/>
          <w:sz w:val="24"/>
          <w:szCs w:val="24"/>
          <w:rtl/>
          <w:lang w:bidi="ar-EG"/>
        </w:rPr>
        <w:t xml:space="preserve"> موضوعين محل بلورة من المتخصصين والمهتمين، ومن هنا </w:t>
      </w:r>
      <w:r w:rsidR="005738AC">
        <w:rPr>
          <w:rFonts w:ascii="Simplified Arabic" w:hAnsi="Simplified Arabic" w:cs="Simplified Arabic"/>
          <w:sz w:val="24"/>
          <w:szCs w:val="24"/>
          <w:rtl/>
          <w:lang w:bidi="ar-EG"/>
        </w:rPr>
        <w:t xml:space="preserve">تحاول </w:t>
      </w:r>
      <w:r w:rsidRPr="000042DD">
        <w:rPr>
          <w:rFonts w:ascii="Simplified Arabic" w:hAnsi="Simplified Arabic" w:cs="Simplified Arabic"/>
          <w:sz w:val="24"/>
          <w:szCs w:val="24"/>
          <w:rtl/>
          <w:lang w:bidi="ar-EG"/>
        </w:rPr>
        <w:t xml:space="preserve">هذه الدراسة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التأصيل الموضوعي، وتسعي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توضيح هذا ال</w:t>
      </w:r>
      <w:r w:rsidR="001F632C">
        <w:rPr>
          <w:rFonts w:ascii="Simplified Arabic" w:hAnsi="Simplified Arabic" w:cs="Simplified Arabic"/>
          <w:sz w:val="24"/>
          <w:szCs w:val="24"/>
          <w:rtl/>
          <w:lang w:bidi="ar-EG"/>
        </w:rPr>
        <w:t>اهتمام</w:t>
      </w:r>
      <w:r w:rsidRPr="000042DD">
        <w:rPr>
          <w:rFonts w:ascii="Simplified Arabic" w:hAnsi="Simplified Arabic" w:cs="Simplified Arabic"/>
          <w:sz w:val="24"/>
          <w:szCs w:val="24"/>
          <w:rtl/>
          <w:lang w:bidi="ar-EG"/>
        </w:rPr>
        <w:t xml:space="preserve"> بتطوير تكنولوجيا صناعة السيارات</w:t>
      </w:r>
      <w:r w:rsidR="00FB3791">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وأثره في إحداث تنمية مستدامة</w:t>
      </w:r>
      <w:r w:rsidR="00A32F89">
        <w:rPr>
          <w:rFonts w:ascii="Simplified Arabic" w:hAnsi="Simplified Arabic" w:cs="Simplified Arabic" w:hint="cs"/>
          <w:sz w:val="24"/>
          <w:szCs w:val="24"/>
          <w:rtl/>
          <w:lang w:bidi="ar-EG"/>
        </w:rPr>
        <w:t xml:space="preserve"> </w:t>
      </w:r>
      <w:r w:rsidR="005738AC">
        <w:rPr>
          <w:rFonts w:ascii="Simplified Arabic" w:hAnsi="Simplified Arabic" w:cs="Simplified Arabic"/>
          <w:sz w:val="24"/>
          <w:szCs w:val="24"/>
          <w:rtl/>
          <w:lang w:bidi="ar-EG"/>
        </w:rPr>
        <w:t>(</w:t>
      </w:r>
      <w:r w:rsidR="00A23D77">
        <w:rPr>
          <w:rFonts w:ascii="Simplified Arabic" w:hAnsi="Simplified Arabic" w:cs="Simplified Arabic" w:hint="cs"/>
          <w:sz w:val="24"/>
          <w:szCs w:val="24"/>
          <w:rtl/>
          <w:lang w:bidi="ar-EG"/>
        </w:rPr>
        <w:t>اقتصادية</w:t>
      </w:r>
      <w:r w:rsidR="00FB3791">
        <w:rPr>
          <w:rFonts w:ascii="Simplified Arabic" w:hAnsi="Simplified Arabic" w:cs="Simplified Arabic"/>
          <w:sz w:val="24"/>
          <w:szCs w:val="24"/>
          <w:rtl/>
          <w:lang w:bidi="ar-EG"/>
        </w:rPr>
        <w:t xml:space="preserve">، </w:t>
      </w:r>
      <w:r w:rsidR="00A23D77">
        <w:rPr>
          <w:rFonts w:ascii="Simplified Arabic" w:hAnsi="Simplified Arabic" w:cs="Simplified Arabic" w:hint="cs"/>
          <w:sz w:val="24"/>
          <w:szCs w:val="24"/>
          <w:rtl/>
          <w:lang w:bidi="ar-EG"/>
        </w:rPr>
        <w:t>اجتماعية</w:t>
      </w:r>
      <w:r w:rsidR="00FB3791">
        <w:rPr>
          <w:rFonts w:ascii="Simplified Arabic" w:hAnsi="Simplified Arabic" w:cs="Simplified Arabic"/>
          <w:sz w:val="24"/>
          <w:szCs w:val="24"/>
          <w:rtl/>
          <w:lang w:bidi="ar-EG"/>
        </w:rPr>
        <w:t>، بيئية</w:t>
      </w:r>
      <w:r w:rsidRPr="000042DD">
        <w:rPr>
          <w:rFonts w:ascii="Simplified Arabic" w:hAnsi="Simplified Arabic" w:cs="Simplified Arabic"/>
          <w:sz w:val="24"/>
          <w:szCs w:val="24"/>
          <w:rtl/>
          <w:lang w:bidi="ar-EG"/>
        </w:rPr>
        <w:t>)</w:t>
      </w:r>
      <w:r w:rsidR="00CB47CA">
        <w:rPr>
          <w:rFonts w:ascii="Simplified Arabic" w:hAnsi="Simplified Arabic" w:cs="Simplified Arabic" w:hint="cs"/>
          <w:sz w:val="24"/>
          <w:szCs w:val="24"/>
          <w:rtl/>
          <w:lang w:bidi="ar-EG"/>
        </w:rPr>
        <w:t>، و</w:t>
      </w:r>
      <w:r w:rsidRPr="000042DD">
        <w:rPr>
          <w:rFonts w:ascii="Simplified Arabic" w:hAnsi="Simplified Arabic" w:cs="Simplified Arabic"/>
          <w:sz w:val="24"/>
          <w:szCs w:val="24"/>
          <w:rtl/>
          <w:lang w:bidi="ar-EG"/>
        </w:rPr>
        <w:t>يعتبر قطاع الصناعة من القطاعات ال</w:t>
      </w:r>
      <w:r w:rsidR="000D4B2B">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ية </w:t>
      </w:r>
      <w:r w:rsidR="00A23D77" w:rsidRPr="000042DD">
        <w:rPr>
          <w:rFonts w:ascii="Simplified Arabic" w:hAnsi="Simplified Arabic" w:cs="Simplified Arabic" w:hint="cs"/>
          <w:sz w:val="24"/>
          <w:szCs w:val="24"/>
          <w:rtl/>
          <w:lang w:bidi="ar-EG"/>
        </w:rPr>
        <w:t>الرئيسية</w:t>
      </w:r>
      <w:r w:rsidRPr="000042DD">
        <w:rPr>
          <w:rFonts w:ascii="Simplified Arabic" w:hAnsi="Simplified Arabic" w:cs="Simplified Arabic"/>
          <w:sz w:val="24"/>
          <w:szCs w:val="24"/>
          <w:rtl/>
          <w:lang w:bidi="ar-EG"/>
        </w:rPr>
        <w:t xml:space="preserve"> وهو بمثابة قاطرة التنمية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وال</w:t>
      </w:r>
      <w:r w:rsidR="00A23D77">
        <w:rPr>
          <w:rFonts w:ascii="Simplified Arabic" w:hAnsi="Simplified Arabic" w:cs="Simplified Arabic" w:hint="cs"/>
          <w:sz w:val="24"/>
          <w:szCs w:val="24"/>
          <w:rtl/>
          <w:lang w:bidi="ar-EG"/>
        </w:rPr>
        <w:t>اجتماعي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والبيئية والتكنولوجية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مصر. </w:t>
      </w:r>
    </w:p>
    <w:p w14:paraId="65246C30" w14:textId="2F383049" w:rsidR="003442B4" w:rsidRPr="000042DD" w:rsidRDefault="003442B4" w:rsidP="00A32F89">
      <w:pPr>
        <w:spacing w:before="240"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lastRenderedPageBreak/>
        <w:t xml:space="preserve">ولذلك فقد </w:t>
      </w:r>
      <w:r w:rsidR="00A23D77">
        <w:rPr>
          <w:rFonts w:ascii="Simplified Arabic" w:hAnsi="Simplified Arabic" w:cs="Simplified Arabic" w:hint="cs"/>
          <w:sz w:val="24"/>
          <w:szCs w:val="24"/>
          <w:rtl/>
          <w:lang w:bidi="ar-EG"/>
        </w:rPr>
        <w:t>اهتمت</w:t>
      </w:r>
      <w:r w:rsidR="00A32F89">
        <w:rPr>
          <w:rFonts w:ascii="Simplified Arabic" w:hAnsi="Simplified Arabic" w:cs="Simplified Arabic" w:hint="cs"/>
          <w:sz w:val="24"/>
          <w:szCs w:val="24"/>
          <w:rtl/>
          <w:lang w:bidi="ar-EG"/>
        </w:rPr>
        <w:t xml:space="preserve"> خطط</w:t>
      </w:r>
      <w:r w:rsidRPr="000042DD">
        <w:rPr>
          <w:rFonts w:ascii="Simplified Arabic" w:hAnsi="Simplified Arabic" w:cs="Simplified Arabic"/>
          <w:sz w:val="24"/>
          <w:szCs w:val="24"/>
          <w:rtl/>
          <w:lang w:bidi="ar-EG"/>
        </w:rPr>
        <w:t xml:space="preserve"> الدولة </w:t>
      </w:r>
      <w:r w:rsidR="00A32F89" w:rsidRPr="000042DD">
        <w:rPr>
          <w:rFonts w:ascii="Simplified Arabic" w:hAnsi="Simplified Arabic" w:cs="Simplified Arabic"/>
          <w:sz w:val="24"/>
          <w:szCs w:val="24"/>
          <w:rtl/>
          <w:lang w:bidi="ar-EG"/>
        </w:rPr>
        <w:t>منذ</w:t>
      </w:r>
      <w:r w:rsidR="00A32F89">
        <w:rPr>
          <w:rFonts w:ascii="Simplified Arabic" w:hAnsi="Simplified Arabic" w:cs="Simplified Arabic" w:hint="cs"/>
          <w:sz w:val="24"/>
          <w:szCs w:val="24"/>
          <w:rtl/>
          <w:lang w:bidi="ar-EG"/>
        </w:rPr>
        <w:t xml:space="preserve"> بدايتها</w:t>
      </w:r>
      <w:r w:rsidR="00A32F89" w:rsidRPr="000042DD">
        <w:rPr>
          <w:rFonts w:ascii="Simplified Arabic" w:hAnsi="Simplified Arabic" w:cs="Simplified Arabic"/>
          <w:sz w:val="24"/>
          <w:szCs w:val="24"/>
          <w:rtl/>
          <w:lang w:bidi="ar-EG"/>
        </w:rPr>
        <w:t xml:space="preserve"> </w:t>
      </w:r>
      <w:r w:rsidR="00A23D77">
        <w:rPr>
          <w:rFonts w:ascii="Simplified Arabic" w:hAnsi="Simplified Arabic" w:cs="Simplified Arabic" w:hint="cs"/>
          <w:sz w:val="24"/>
          <w:szCs w:val="24"/>
          <w:rtl/>
          <w:lang w:bidi="ar-EG"/>
        </w:rPr>
        <w:t>في</w:t>
      </w:r>
      <w:r w:rsidR="00A32F89">
        <w:rPr>
          <w:rFonts w:ascii="Simplified Arabic" w:hAnsi="Simplified Arabic" w:cs="Simplified Arabic" w:hint="cs"/>
          <w:sz w:val="24"/>
          <w:szCs w:val="24"/>
          <w:rtl/>
          <w:lang w:bidi="ar-EG"/>
        </w:rPr>
        <w:t xml:space="preserve"> </w:t>
      </w:r>
      <w:r w:rsidR="00A32F89" w:rsidRPr="000042DD">
        <w:rPr>
          <w:rFonts w:ascii="Simplified Arabic" w:hAnsi="Simplified Arabic" w:cs="Simplified Arabic"/>
          <w:sz w:val="24"/>
          <w:szCs w:val="24"/>
          <w:rtl/>
          <w:lang w:bidi="ar-EG"/>
        </w:rPr>
        <w:t>الستين</w:t>
      </w:r>
      <w:r w:rsidR="00A32F89">
        <w:rPr>
          <w:rFonts w:ascii="Simplified Arabic" w:hAnsi="Simplified Arabic" w:cs="Simplified Arabic" w:hint="cs"/>
          <w:sz w:val="24"/>
          <w:szCs w:val="24"/>
          <w:rtl/>
          <w:lang w:bidi="ar-EG"/>
        </w:rPr>
        <w:t>ي</w:t>
      </w:r>
      <w:r w:rsidR="00A32F89" w:rsidRPr="000042DD">
        <w:rPr>
          <w:rFonts w:ascii="Simplified Arabic" w:hAnsi="Simplified Arabic" w:cs="Simplified Arabic"/>
          <w:sz w:val="24"/>
          <w:szCs w:val="24"/>
          <w:rtl/>
          <w:lang w:bidi="ar-EG"/>
        </w:rPr>
        <w:t xml:space="preserve">ات </w:t>
      </w:r>
      <w:r w:rsidRPr="000042DD">
        <w:rPr>
          <w:rFonts w:ascii="Simplified Arabic" w:hAnsi="Simplified Arabic" w:cs="Simplified Arabic"/>
          <w:sz w:val="24"/>
          <w:szCs w:val="24"/>
          <w:rtl/>
          <w:lang w:bidi="ar-EG"/>
        </w:rPr>
        <w:t>ب</w:t>
      </w:r>
      <w:r w:rsidR="00832AC7">
        <w:rPr>
          <w:rFonts w:ascii="Simplified Arabic" w:hAnsi="Simplified Arabic" w:cs="Simplified Arabic"/>
          <w:sz w:val="24"/>
          <w:szCs w:val="24"/>
          <w:rtl/>
          <w:lang w:bidi="ar-EG"/>
        </w:rPr>
        <w:t>مبدأ</w:t>
      </w:r>
      <w:r w:rsidRPr="000042DD">
        <w:rPr>
          <w:rFonts w:ascii="Simplified Arabic" w:hAnsi="Simplified Arabic" w:cs="Simplified Arabic"/>
          <w:sz w:val="24"/>
          <w:szCs w:val="24"/>
          <w:rtl/>
          <w:lang w:bidi="ar-EG"/>
        </w:rPr>
        <w:t xml:space="preserve"> التخطيط ك</w:t>
      </w:r>
      <w:r w:rsidR="00832AC7">
        <w:rPr>
          <w:rFonts w:ascii="Simplified Arabic" w:hAnsi="Simplified Arabic" w:cs="Simplified Arabic"/>
          <w:sz w:val="24"/>
          <w:szCs w:val="24"/>
          <w:rtl/>
          <w:lang w:bidi="ar-EG"/>
        </w:rPr>
        <w:t xml:space="preserve">أداة </w:t>
      </w:r>
      <w:r w:rsidRPr="000042DD">
        <w:rPr>
          <w:rFonts w:ascii="Simplified Arabic" w:hAnsi="Simplified Arabic" w:cs="Simplified Arabic"/>
          <w:sz w:val="24"/>
          <w:szCs w:val="24"/>
          <w:rtl/>
          <w:lang w:bidi="ar-EG"/>
        </w:rPr>
        <w:t xml:space="preserve">لتسيير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القومي</w:t>
      </w:r>
      <w:r w:rsidR="00A32F89">
        <w:rPr>
          <w:rFonts w:ascii="Simplified Arabic" w:hAnsi="Simplified Arabic" w:cs="Simplified Arabic" w:hint="cs"/>
          <w:sz w:val="24"/>
          <w:szCs w:val="24"/>
          <w:rtl/>
          <w:lang w:bidi="ar-EG"/>
        </w:rPr>
        <w:t xml:space="preserve"> و</w:t>
      </w:r>
      <w:r w:rsidRPr="000042DD">
        <w:rPr>
          <w:rFonts w:ascii="Simplified Arabic" w:hAnsi="Simplified Arabic" w:cs="Simplified Arabic"/>
          <w:sz w:val="24"/>
          <w:szCs w:val="24"/>
          <w:rtl/>
          <w:lang w:bidi="ar-EG"/>
        </w:rPr>
        <w:t>تنمية القطاعات المختلفة ومنها قطاع الصناعة</w:t>
      </w:r>
      <w:r w:rsidR="00CB47CA">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 xml:space="preserve">وقد كان لسياسات زيادة </w:t>
      </w:r>
      <w:r w:rsidR="00A23D77" w:rsidRPr="000042DD">
        <w:rPr>
          <w:rFonts w:ascii="Simplified Arabic" w:hAnsi="Simplified Arabic" w:cs="Simplified Arabic" w:hint="cs"/>
          <w:sz w:val="24"/>
          <w:szCs w:val="24"/>
          <w:rtl/>
          <w:lang w:bidi="ar-EG"/>
        </w:rPr>
        <w:t>الصادرات</w:t>
      </w:r>
      <w:r w:rsidRPr="000042DD">
        <w:rPr>
          <w:rFonts w:ascii="Simplified Arabic" w:hAnsi="Simplified Arabic" w:cs="Simplified Arabic"/>
          <w:sz w:val="24"/>
          <w:szCs w:val="24"/>
          <w:rtl/>
          <w:lang w:bidi="ar-EG"/>
        </w:rPr>
        <w:t xml:space="preserve"> و</w:t>
      </w:r>
      <w:r w:rsidR="006252BE">
        <w:rPr>
          <w:rFonts w:ascii="Simplified Arabic" w:hAnsi="Simplified Arabic" w:cs="Simplified Arabic"/>
          <w:sz w:val="24"/>
          <w:szCs w:val="24"/>
          <w:rtl/>
          <w:lang w:bidi="ar-EG"/>
        </w:rPr>
        <w:t>إحلال</w:t>
      </w:r>
      <w:r w:rsidRPr="000042DD">
        <w:rPr>
          <w:rFonts w:ascii="Simplified Arabic" w:hAnsi="Simplified Arabic" w:cs="Simplified Arabic"/>
          <w:sz w:val="24"/>
          <w:szCs w:val="24"/>
          <w:rtl/>
          <w:lang w:bidi="ar-EG"/>
        </w:rPr>
        <w:t xml:space="preserve"> الواردات الصناعية دوراً فعَال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دفع عجلة التنمية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مصر،</w:t>
      </w:r>
      <w:r w:rsidR="00FB3791">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 xml:space="preserve">وقد كثر الحديث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السنوات ال</w:t>
      </w:r>
      <w:r w:rsidR="00FB3791">
        <w:rPr>
          <w:rFonts w:ascii="Simplified Arabic" w:hAnsi="Simplified Arabic" w:cs="Simplified Arabic"/>
          <w:sz w:val="24"/>
          <w:szCs w:val="24"/>
          <w:rtl/>
          <w:lang w:bidi="ar-EG"/>
        </w:rPr>
        <w:t>أخير</w:t>
      </w:r>
      <w:r w:rsidRPr="000042DD">
        <w:rPr>
          <w:rFonts w:ascii="Simplified Arabic" w:hAnsi="Simplified Arabic" w:cs="Simplified Arabic"/>
          <w:sz w:val="24"/>
          <w:szCs w:val="24"/>
          <w:rtl/>
          <w:lang w:bidi="ar-EG"/>
        </w:rPr>
        <w:t>ة عن تطوير صناعة السيارات و</w:t>
      </w:r>
      <w:r w:rsidRPr="001F537B">
        <w:rPr>
          <w:rFonts w:ascii="Simplified Arabic" w:hAnsi="Simplified Arabic" w:cs="Simplified Arabic"/>
          <w:sz w:val="24"/>
          <w:szCs w:val="24"/>
          <w:rtl/>
          <w:lang w:bidi="ar-EG"/>
        </w:rPr>
        <w:t xml:space="preserve">تتلخص </w:t>
      </w:r>
      <w:r w:rsidR="00FB3791" w:rsidRPr="001F537B">
        <w:rPr>
          <w:rFonts w:ascii="Simplified Arabic" w:hAnsi="Simplified Arabic" w:cs="Simplified Arabic"/>
          <w:sz w:val="24"/>
          <w:szCs w:val="24"/>
          <w:rtl/>
          <w:lang w:bidi="ar-EG"/>
        </w:rPr>
        <w:t xml:space="preserve">أهم </w:t>
      </w:r>
      <w:r w:rsidRPr="001F537B">
        <w:rPr>
          <w:rFonts w:ascii="Simplified Arabic" w:hAnsi="Simplified Arabic" w:cs="Simplified Arabic"/>
          <w:sz w:val="24"/>
          <w:szCs w:val="24"/>
          <w:rtl/>
          <w:lang w:bidi="ar-EG"/>
        </w:rPr>
        <w:t xml:space="preserve">المشاكل </w:t>
      </w:r>
      <w:r w:rsidR="00A23D77" w:rsidRPr="001F537B">
        <w:rPr>
          <w:rFonts w:ascii="Simplified Arabic" w:hAnsi="Simplified Arabic" w:cs="Simplified Arabic" w:hint="cs"/>
          <w:sz w:val="24"/>
          <w:szCs w:val="24"/>
          <w:rtl/>
          <w:lang w:bidi="ar-EG"/>
        </w:rPr>
        <w:t>التي</w:t>
      </w:r>
      <w:r w:rsidRPr="001F537B">
        <w:rPr>
          <w:rFonts w:ascii="Simplified Arabic" w:hAnsi="Simplified Arabic" w:cs="Simplified Arabic"/>
          <w:sz w:val="24"/>
          <w:szCs w:val="24"/>
          <w:rtl/>
          <w:lang w:bidi="ar-EG"/>
        </w:rPr>
        <w:t xml:space="preserve"> تواجه عملية تطوير صناعة السيارات</w:t>
      </w:r>
      <w:r w:rsidRPr="000042DD">
        <w:rPr>
          <w:rFonts w:ascii="Simplified Arabic" w:hAnsi="Simplified Arabic" w:cs="Simplified Arabic"/>
          <w:sz w:val="24"/>
          <w:szCs w:val="24"/>
          <w:rtl/>
          <w:lang w:bidi="ar-EG"/>
        </w:rPr>
        <w:t xml:space="preserve"> </w:t>
      </w:r>
      <w:r w:rsidR="00A23D77">
        <w:rPr>
          <w:rFonts w:ascii="Simplified Arabic" w:hAnsi="Simplified Arabic" w:cs="Simplified Arabic" w:hint="cs"/>
          <w:sz w:val="24"/>
          <w:szCs w:val="24"/>
          <w:rtl/>
          <w:lang w:bidi="ar-EG"/>
        </w:rPr>
        <w:t>في</w:t>
      </w:r>
      <w:r w:rsidR="009159A2">
        <w:rPr>
          <w:rFonts w:ascii="Simplified Arabic" w:hAnsi="Simplified Arabic" w:cs="Simplified Arabic" w:hint="cs"/>
          <w:sz w:val="24"/>
          <w:szCs w:val="24"/>
          <w:rtl/>
          <w:lang w:bidi="ar-EG"/>
        </w:rPr>
        <w:t xml:space="preserve"> ال</w:t>
      </w:r>
      <w:r w:rsidR="00E34BC2">
        <w:rPr>
          <w:rFonts w:ascii="Simplified Arabic" w:hAnsi="Simplified Arabic" w:cs="Simplified Arabic" w:hint="cs"/>
          <w:sz w:val="24"/>
          <w:szCs w:val="24"/>
          <w:rtl/>
          <w:lang w:bidi="ar-EG"/>
        </w:rPr>
        <w:t>ا</w:t>
      </w:r>
      <w:r w:rsidR="00FB3791">
        <w:rPr>
          <w:rFonts w:ascii="Simplified Arabic" w:hAnsi="Simplified Arabic" w:cs="Simplified Arabic" w:hint="cs"/>
          <w:sz w:val="24"/>
          <w:szCs w:val="24"/>
          <w:rtl/>
          <w:lang w:bidi="ar-EG"/>
        </w:rPr>
        <w:t>تي</w:t>
      </w:r>
      <w:r w:rsidR="00E34BC2">
        <w:rPr>
          <w:rFonts w:ascii="Simplified Arabic" w:hAnsi="Simplified Arabic" w:cs="Simplified Arabic"/>
          <w:sz w:val="24"/>
          <w:szCs w:val="24"/>
          <w:rtl/>
          <w:lang w:bidi="ar-EG"/>
        </w:rPr>
        <w:t>:</w:t>
      </w:r>
    </w:p>
    <w:p w14:paraId="631EA2A7" w14:textId="5682AD09" w:rsidR="005738AC" w:rsidRDefault="00A23D77" w:rsidP="00E54EA7">
      <w:pPr>
        <w:pStyle w:val="ListParagraph"/>
        <w:numPr>
          <w:ilvl w:val="0"/>
          <w:numId w:val="14"/>
        </w:numPr>
        <w:spacing w:after="0" w:line="240" w:lineRule="auto"/>
        <w:ind w:left="708" w:hanging="425"/>
        <w:jc w:val="lowKashida"/>
        <w:rPr>
          <w:rFonts w:ascii="Simplified Arabic" w:hAnsi="Simplified Arabic" w:cs="Simplified Arabic"/>
          <w:sz w:val="24"/>
          <w:szCs w:val="24"/>
          <w:lang w:bidi="ar-EG"/>
        </w:rPr>
      </w:pPr>
      <w:r w:rsidRPr="00630144">
        <w:rPr>
          <w:rFonts w:ascii="Simplified Arabic" w:hAnsi="Simplified Arabic" w:cs="Simplified Arabic" w:hint="cs"/>
          <w:sz w:val="24"/>
          <w:szCs w:val="24"/>
          <w:rtl/>
          <w:lang w:bidi="ar-EG"/>
        </w:rPr>
        <w:t>ارتفاع</w:t>
      </w:r>
      <w:r w:rsidR="00FB3791" w:rsidRPr="00630144">
        <w:rPr>
          <w:rFonts w:ascii="Simplified Arabic" w:hAnsi="Simplified Arabic" w:cs="Simplified Arabic"/>
          <w:sz w:val="24"/>
          <w:szCs w:val="24"/>
          <w:rtl/>
          <w:lang w:bidi="ar-EG"/>
        </w:rPr>
        <w:t xml:space="preserve"> أجور</w:t>
      </w:r>
      <w:r w:rsidR="003442B4" w:rsidRPr="00630144">
        <w:rPr>
          <w:rFonts w:ascii="Simplified Arabic" w:hAnsi="Simplified Arabic" w:cs="Simplified Arabic"/>
          <w:sz w:val="24"/>
          <w:szCs w:val="24"/>
          <w:rtl/>
          <w:lang w:bidi="ar-EG"/>
        </w:rPr>
        <w:t xml:space="preserve"> مهندسي </w:t>
      </w:r>
      <w:r w:rsidR="001F632C">
        <w:rPr>
          <w:rFonts w:ascii="Simplified Arabic" w:hAnsi="Simplified Arabic" w:cs="Simplified Arabic"/>
          <w:sz w:val="24"/>
          <w:szCs w:val="24"/>
          <w:rtl/>
          <w:lang w:bidi="ar-EG"/>
        </w:rPr>
        <w:t>السيارات</w:t>
      </w:r>
      <w:r w:rsidR="005738AC">
        <w:rPr>
          <w:rFonts w:ascii="Simplified Arabic" w:hAnsi="Simplified Arabic" w:cs="Simplified Arabic" w:hint="cs"/>
          <w:sz w:val="24"/>
          <w:szCs w:val="24"/>
          <w:rtl/>
          <w:lang w:bidi="ar-EG"/>
        </w:rPr>
        <w:t>.</w:t>
      </w:r>
      <w:r w:rsidR="00630144" w:rsidRPr="00630144">
        <w:rPr>
          <w:rFonts w:ascii="Simplified Arabic" w:hAnsi="Simplified Arabic" w:cs="Simplified Arabic" w:hint="cs"/>
          <w:sz w:val="24"/>
          <w:szCs w:val="24"/>
          <w:rtl/>
          <w:lang w:bidi="ar-EG"/>
        </w:rPr>
        <w:t xml:space="preserve"> </w:t>
      </w:r>
    </w:p>
    <w:p w14:paraId="4F4A3E74" w14:textId="049F2C7B" w:rsidR="003442B4" w:rsidRPr="00630144" w:rsidRDefault="00630144" w:rsidP="00E54EA7">
      <w:pPr>
        <w:pStyle w:val="ListParagraph"/>
        <w:numPr>
          <w:ilvl w:val="0"/>
          <w:numId w:val="14"/>
        </w:numPr>
        <w:spacing w:after="0" w:line="240" w:lineRule="auto"/>
        <w:ind w:left="708" w:hanging="425"/>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عدم وجود عمالة فنية متخصصة</w:t>
      </w:r>
      <w:r>
        <w:rPr>
          <w:rFonts w:ascii="Simplified Arabic" w:hAnsi="Simplified Arabic" w:cs="Simplified Arabic" w:hint="cs"/>
          <w:sz w:val="24"/>
          <w:szCs w:val="24"/>
          <w:rtl/>
          <w:lang w:bidi="ar-EG"/>
        </w:rPr>
        <w:t>.</w:t>
      </w:r>
      <w:r w:rsidR="003442B4" w:rsidRPr="00630144">
        <w:rPr>
          <w:rFonts w:ascii="Simplified Arabic" w:hAnsi="Simplified Arabic" w:cs="Simplified Arabic"/>
          <w:sz w:val="24"/>
          <w:szCs w:val="24"/>
          <w:rtl/>
          <w:lang w:bidi="ar-EG"/>
        </w:rPr>
        <w:t xml:space="preserve"> </w:t>
      </w:r>
    </w:p>
    <w:p w14:paraId="2D8DE8BE" w14:textId="1FC02BBE" w:rsidR="005C6356" w:rsidRPr="000042DD" w:rsidRDefault="005C6356" w:rsidP="00E54EA7">
      <w:pPr>
        <w:pStyle w:val="ListParagraph"/>
        <w:numPr>
          <w:ilvl w:val="0"/>
          <w:numId w:val="14"/>
        </w:numPr>
        <w:spacing w:line="240" w:lineRule="auto"/>
        <w:ind w:left="708" w:hanging="425"/>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عدم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استغلال</w:t>
      </w:r>
      <w:r w:rsidRPr="000042DD">
        <w:rPr>
          <w:rFonts w:ascii="Simplified Arabic" w:hAnsi="Simplified Arabic" w:cs="Simplified Arabic"/>
          <w:sz w:val="24"/>
          <w:szCs w:val="24"/>
          <w:rtl/>
          <w:lang w:bidi="ar-EG"/>
        </w:rPr>
        <w:t xml:space="preserve"> ال</w:t>
      </w:r>
      <w:r w:rsidR="00FB3791">
        <w:rPr>
          <w:rFonts w:ascii="Simplified Arabic" w:hAnsi="Simplified Arabic" w:cs="Simplified Arabic"/>
          <w:sz w:val="24"/>
          <w:szCs w:val="24"/>
          <w:rtl/>
          <w:lang w:bidi="ar-EG"/>
        </w:rPr>
        <w:t>أنسب</w:t>
      </w:r>
      <w:r w:rsidRPr="000042DD">
        <w:rPr>
          <w:rFonts w:ascii="Simplified Arabic" w:hAnsi="Simplified Arabic" w:cs="Simplified Arabic"/>
          <w:sz w:val="24"/>
          <w:szCs w:val="24"/>
          <w:rtl/>
          <w:lang w:bidi="ar-EG"/>
        </w:rPr>
        <w:t xml:space="preserve"> لموارد المتاحة وال</w:t>
      </w:r>
      <w:r w:rsidR="00FB3791">
        <w:rPr>
          <w:rFonts w:ascii="Simplified Arabic" w:hAnsi="Simplified Arabic" w:cs="Simplified Arabic"/>
          <w:sz w:val="24"/>
          <w:szCs w:val="24"/>
          <w:rtl/>
          <w:lang w:bidi="ar-EG"/>
        </w:rPr>
        <w:t>إمكانات</w:t>
      </w:r>
      <w:r w:rsidRPr="000042DD">
        <w:rPr>
          <w:rFonts w:ascii="Simplified Arabic" w:hAnsi="Simplified Arabic" w:cs="Simplified Arabic"/>
          <w:sz w:val="24"/>
          <w:szCs w:val="24"/>
          <w:rtl/>
          <w:lang w:bidi="ar-EG"/>
        </w:rPr>
        <w:t xml:space="preserve"> التصنيعية.</w:t>
      </w:r>
    </w:p>
    <w:p w14:paraId="6E4AB7DD" w14:textId="716EBED0" w:rsidR="003442B4" w:rsidRPr="000042DD" w:rsidRDefault="003442B4" w:rsidP="009520B4">
      <w:pPr>
        <w:spacing w:after="0"/>
        <w:rPr>
          <w:rFonts w:ascii="Simplified Arabic" w:hAnsi="Simplified Arabic" w:cs="Simplified Arabic"/>
          <w:b/>
          <w:bCs/>
          <w:sz w:val="28"/>
          <w:szCs w:val="28"/>
          <w:rtl/>
          <w:lang w:bidi="ar-EG"/>
        </w:rPr>
      </w:pPr>
      <w:r w:rsidRPr="000042DD">
        <w:rPr>
          <w:rFonts w:ascii="Simplified Arabic" w:hAnsi="Simplified Arabic" w:cs="Simplified Arabic"/>
          <w:sz w:val="32"/>
          <w:szCs w:val="32"/>
          <w:rtl/>
          <w:lang w:bidi="ar-EG"/>
        </w:rPr>
        <w:t xml:space="preserve"> </w:t>
      </w:r>
      <w:r w:rsidR="00CB47CA">
        <w:rPr>
          <w:rFonts w:ascii="Simplified Arabic" w:hAnsi="Simplified Arabic" w:cs="Simplified Arabic"/>
          <w:b/>
          <w:bCs/>
          <w:sz w:val="28"/>
          <w:szCs w:val="28"/>
          <w:rtl/>
          <w:lang w:bidi="ar-EG"/>
        </w:rPr>
        <w:t>رابعاً</w:t>
      </w:r>
      <w:r w:rsidRPr="000042DD">
        <w:rPr>
          <w:rFonts w:ascii="Simplified Arabic" w:hAnsi="Simplified Arabic" w:cs="Simplified Arabic"/>
          <w:b/>
          <w:bCs/>
          <w:sz w:val="28"/>
          <w:szCs w:val="28"/>
          <w:rtl/>
          <w:lang w:bidi="ar-EG"/>
        </w:rPr>
        <w:t>: منهجية البحث</w:t>
      </w:r>
    </w:p>
    <w:p w14:paraId="19E052C9" w14:textId="04481640" w:rsidR="003442B4" w:rsidRPr="000042DD" w:rsidRDefault="00A23D77" w:rsidP="00D41A00">
      <w:pPr>
        <w:spacing w:after="0" w:line="276" w:lineRule="auto"/>
        <w:ind w:firstLine="566"/>
        <w:jc w:val="both"/>
        <w:rPr>
          <w:rFonts w:ascii="Simplified Arabic" w:hAnsi="Simplified Arabic" w:cs="Simplified Arabic"/>
          <w:sz w:val="24"/>
          <w:szCs w:val="24"/>
          <w:rtl/>
          <w:lang w:bidi="ar-EG"/>
        </w:rPr>
      </w:pPr>
      <w:r w:rsidRPr="000042DD">
        <w:rPr>
          <w:rFonts w:ascii="Simplified Arabic" w:hAnsi="Simplified Arabic" w:cs="Simplified Arabic" w:hint="cs"/>
          <w:sz w:val="24"/>
          <w:szCs w:val="24"/>
          <w:rtl/>
          <w:lang w:bidi="ar-EG"/>
        </w:rPr>
        <w:t>استخدم</w:t>
      </w:r>
      <w:r w:rsidR="009159A2">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في</w:t>
      </w:r>
      <w:r w:rsidR="003442B4" w:rsidRPr="000042DD">
        <w:rPr>
          <w:rFonts w:ascii="Simplified Arabic" w:hAnsi="Simplified Arabic" w:cs="Simplified Arabic"/>
          <w:sz w:val="24"/>
          <w:szCs w:val="24"/>
          <w:rtl/>
          <w:lang w:bidi="ar-EG"/>
        </w:rPr>
        <w:t xml:space="preserve"> البحث المنهج </w:t>
      </w:r>
      <w:r w:rsidRPr="000042DD">
        <w:rPr>
          <w:rFonts w:ascii="Simplified Arabic" w:hAnsi="Simplified Arabic" w:cs="Simplified Arabic" w:hint="cs"/>
          <w:sz w:val="24"/>
          <w:szCs w:val="24"/>
          <w:rtl/>
          <w:lang w:bidi="ar-EG"/>
        </w:rPr>
        <w:t>الوصفي</w:t>
      </w:r>
      <w:r w:rsidR="003442B4" w:rsidRPr="000042DD">
        <w:rPr>
          <w:rFonts w:ascii="Simplified Arabic" w:hAnsi="Simplified Arabic" w:cs="Simplified Arabic"/>
          <w:sz w:val="24"/>
          <w:szCs w:val="24"/>
          <w:rtl/>
          <w:lang w:bidi="ar-EG"/>
        </w:rPr>
        <w:t xml:space="preserve"> التحليلي، </w:t>
      </w:r>
      <w:r w:rsidR="00FB3791">
        <w:rPr>
          <w:rFonts w:ascii="Simplified Arabic" w:hAnsi="Simplified Arabic" w:cs="Simplified Arabic" w:hint="cs"/>
          <w:sz w:val="24"/>
          <w:szCs w:val="24"/>
          <w:rtl/>
          <w:lang w:bidi="ar-EG"/>
        </w:rPr>
        <w:t>و</w:t>
      </w:r>
      <w:r w:rsidR="003442B4" w:rsidRPr="000042DD">
        <w:rPr>
          <w:rFonts w:ascii="Simplified Arabic" w:hAnsi="Simplified Arabic" w:cs="Simplified Arabic"/>
          <w:sz w:val="24"/>
          <w:szCs w:val="24"/>
          <w:rtl/>
          <w:lang w:bidi="ar-EG"/>
        </w:rPr>
        <w:t xml:space="preserve">التحليل </w:t>
      </w:r>
      <w:r w:rsidR="001F632C">
        <w:rPr>
          <w:rFonts w:ascii="Simplified Arabic" w:hAnsi="Simplified Arabic" w:cs="Simplified Arabic"/>
          <w:sz w:val="24"/>
          <w:szCs w:val="24"/>
          <w:rtl/>
          <w:lang w:bidi="ar-EG"/>
        </w:rPr>
        <w:t>الرباعي</w:t>
      </w:r>
      <w:r w:rsidR="00EC5A77">
        <w:rPr>
          <w:rFonts w:ascii="Simplified Arabic" w:hAnsi="Simplified Arabic" w:cs="Simplified Arabic" w:hint="cs"/>
          <w:sz w:val="24"/>
          <w:szCs w:val="24"/>
          <w:rtl/>
          <w:lang w:bidi="ar-EG"/>
        </w:rPr>
        <w:t xml:space="preserve"> </w:t>
      </w:r>
      <w:r w:rsidR="00EC5A77">
        <w:rPr>
          <w:rFonts w:ascii="Simplified Arabic" w:hAnsi="Simplified Arabic" w:cs="Simplified Arabic"/>
          <w:sz w:val="24"/>
          <w:szCs w:val="24"/>
          <w:lang w:bidi="ar-EG"/>
        </w:rPr>
        <w:t>SWOT Analysis</w:t>
      </w:r>
      <w:r w:rsidR="003442B4" w:rsidRPr="000042DD">
        <w:rPr>
          <w:rFonts w:ascii="Simplified Arabic" w:hAnsi="Simplified Arabic" w:cs="Simplified Arabic"/>
          <w:sz w:val="24"/>
          <w:szCs w:val="24"/>
          <w:rtl/>
          <w:lang w:bidi="ar-EG"/>
        </w:rPr>
        <w:t xml:space="preserve"> لبيان </w:t>
      </w:r>
      <w:r w:rsidR="00FB3791">
        <w:rPr>
          <w:rFonts w:ascii="Simplified Arabic" w:hAnsi="Simplified Arabic" w:cs="Simplified Arabic"/>
          <w:sz w:val="24"/>
          <w:szCs w:val="24"/>
          <w:rtl/>
          <w:lang w:bidi="ar-EG"/>
        </w:rPr>
        <w:t xml:space="preserve">أهم </w:t>
      </w:r>
      <w:r w:rsidR="003442B4" w:rsidRPr="000042DD">
        <w:rPr>
          <w:rFonts w:ascii="Simplified Arabic" w:hAnsi="Simplified Arabic" w:cs="Simplified Arabic"/>
          <w:sz w:val="24"/>
          <w:szCs w:val="24"/>
          <w:rtl/>
          <w:lang w:bidi="ar-EG"/>
        </w:rPr>
        <w:t>نقاط القوة والضعف وكذلك الفرص والتهديدات</w:t>
      </w:r>
      <w:r w:rsidR="00A32F8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التي</w:t>
      </w:r>
      <w:r w:rsidR="00A32F89">
        <w:rPr>
          <w:rFonts w:ascii="Simplified Arabic" w:hAnsi="Simplified Arabic" w:cs="Simplified Arabic" w:hint="cs"/>
          <w:sz w:val="24"/>
          <w:szCs w:val="24"/>
          <w:rtl/>
          <w:lang w:bidi="ar-EG"/>
        </w:rPr>
        <w:t xml:space="preserve"> تواجه</w:t>
      </w:r>
      <w:r w:rsidR="003442B4" w:rsidRPr="000042DD">
        <w:rPr>
          <w:rFonts w:ascii="Simplified Arabic" w:hAnsi="Simplified Arabic" w:cs="Simplified Arabic"/>
          <w:sz w:val="24"/>
          <w:szCs w:val="24"/>
          <w:rtl/>
          <w:lang w:bidi="ar-EG"/>
        </w:rPr>
        <w:t xml:space="preserve"> الهيئة القومية لل</w:t>
      </w:r>
      <w:r w:rsidR="000D4B2B">
        <w:rPr>
          <w:rFonts w:ascii="Simplified Arabic" w:hAnsi="Simplified Arabic" w:cs="Simplified Arabic"/>
          <w:sz w:val="24"/>
          <w:szCs w:val="24"/>
          <w:rtl/>
          <w:lang w:bidi="ar-EG"/>
        </w:rPr>
        <w:t>إنتاج</w:t>
      </w:r>
      <w:r w:rsidR="003442B4" w:rsidRPr="000042DD">
        <w:rPr>
          <w:rFonts w:ascii="Simplified Arabic" w:hAnsi="Simplified Arabic" w:cs="Simplified Arabic"/>
          <w:sz w:val="24"/>
          <w:szCs w:val="24"/>
          <w:rtl/>
          <w:lang w:bidi="ar-EG"/>
        </w:rPr>
        <w:t xml:space="preserve"> </w:t>
      </w:r>
      <w:r w:rsidR="00207F1E">
        <w:rPr>
          <w:rFonts w:ascii="Simplified Arabic" w:hAnsi="Simplified Arabic" w:cs="Simplified Arabic"/>
          <w:sz w:val="24"/>
          <w:szCs w:val="24"/>
          <w:rtl/>
          <w:lang w:bidi="ar-EG"/>
        </w:rPr>
        <w:t>الحربي</w:t>
      </w:r>
      <w:r w:rsidR="003442B4" w:rsidRPr="000042DD">
        <w:rPr>
          <w:rFonts w:ascii="Simplified Arabic" w:hAnsi="Simplified Arabic" w:cs="Simplified Arabic"/>
          <w:sz w:val="24"/>
          <w:szCs w:val="24"/>
          <w:rtl/>
          <w:lang w:bidi="ar-EG"/>
        </w:rPr>
        <w:t xml:space="preserve">، ومن ثم التوجهات المستقبلية </w:t>
      </w:r>
      <w:r w:rsidR="00A32F89">
        <w:rPr>
          <w:rFonts w:ascii="Simplified Arabic" w:hAnsi="Simplified Arabic" w:cs="Simplified Arabic" w:hint="cs"/>
          <w:sz w:val="24"/>
          <w:szCs w:val="24"/>
          <w:rtl/>
          <w:lang w:bidi="ar-EG"/>
        </w:rPr>
        <w:t xml:space="preserve">لها </w:t>
      </w:r>
      <w:r w:rsidR="003442B4" w:rsidRPr="000042DD">
        <w:rPr>
          <w:rFonts w:ascii="Simplified Arabic" w:hAnsi="Simplified Arabic" w:cs="Simplified Arabic"/>
          <w:sz w:val="24"/>
          <w:szCs w:val="24"/>
          <w:rtl/>
          <w:lang w:bidi="ar-EG"/>
        </w:rPr>
        <w:t xml:space="preserve">بهدف الوصول لسياسات تنمية الصادرات </w:t>
      </w:r>
      <w:r w:rsidRPr="000042DD">
        <w:rPr>
          <w:rFonts w:ascii="Simplified Arabic" w:hAnsi="Simplified Arabic" w:cs="Simplified Arabic" w:hint="cs"/>
          <w:sz w:val="24"/>
          <w:szCs w:val="24"/>
          <w:rtl/>
          <w:lang w:bidi="ar-EG"/>
        </w:rPr>
        <w:t>في</w:t>
      </w:r>
      <w:r w:rsidR="003442B4" w:rsidRPr="000042DD">
        <w:rPr>
          <w:rFonts w:ascii="Simplified Arabic" w:hAnsi="Simplified Arabic" w:cs="Simplified Arabic"/>
          <w:sz w:val="24"/>
          <w:szCs w:val="24"/>
          <w:rtl/>
          <w:lang w:bidi="ar-EG"/>
        </w:rPr>
        <w:t xml:space="preserve"> ضوء المستجدات </w:t>
      </w:r>
      <w:r w:rsidR="001F632C">
        <w:rPr>
          <w:rFonts w:ascii="Simplified Arabic" w:hAnsi="Simplified Arabic" w:cs="Simplified Arabic"/>
          <w:sz w:val="24"/>
          <w:szCs w:val="24"/>
          <w:rtl/>
          <w:lang w:bidi="ar-EG"/>
        </w:rPr>
        <w:t>الإقليمية</w:t>
      </w:r>
      <w:r w:rsidR="00EC4C65">
        <w:rPr>
          <w:rFonts w:ascii="Simplified Arabic" w:hAnsi="Simplified Arabic" w:cs="Simplified Arabic"/>
          <w:sz w:val="24"/>
          <w:szCs w:val="24"/>
          <w:rtl/>
          <w:lang w:bidi="ar-EG"/>
        </w:rPr>
        <w:t xml:space="preserve"> </w:t>
      </w:r>
      <w:r w:rsidR="009549F1">
        <w:rPr>
          <w:rFonts w:ascii="Simplified Arabic" w:hAnsi="Simplified Arabic" w:cs="Simplified Arabic"/>
          <w:sz w:val="24"/>
          <w:szCs w:val="24"/>
          <w:rtl/>
          <w:lang w:bidi="ar-EG"/>
        </w:rPr>
        <w:t>والعالمية</w:t>
      </w:r>
      <w:r w:rsidR="009549F1">
        <w:rPr>
          <w:rFonts w:ascii="Simplified Arabic" w:hAnsi="Simplified Arabic" w:cs="Simplified Arabic" w:hint="cs"/>
          <w:sz w:val="24"/>
          <w:szCs w:val="24"/>
          <w:rtl/>
          <w:lang w:bidi="ar-EG"/>
        </w:rPr>
        <w:t xml:space="preserve"> </w:t>
      </w:r>
      <w:r w:rsidR="003442B4" w:rsidRPr="000042DD">
        <w:rPr>
          <w:rFonts w:ascii="Simplified Arabic" w:hAnsi="Simplified Arabic" w:cs="Simplified Arabic"/>
          <w:sz w:val="24"/>
          <w:szCs w:val="24"/>
          <w:rtl/>
          <w:lang w:bidi="ar-EG"/>
        </w:rPr>
        <w:t xml:space="preserve">وبيانات التقارير الدولية </w:t>
      </w:r>
      <w:r w:rsidRPr="000042DD">
        <w:rPr>
          <w:rFonts w:ascii="Simplified Arabic" w:hAnsi="Simplified Arabic" w:cs="Simplified Arabic" w:hint="cs"/>
          <w:sz w:val="24"/>
          <w:szCs w:val="24"/>
          <w:rtl/>
          <w:lang w:bidi="ar-EG"/>
        </w:rPr>
        <w:t>في</w:t>
      </w:r>
      <w:r w:rsidR="003442B4" w:rsidRPr="000042DD">
        <w:rPr>
          <w:rFonts w:ascii="Simplified Arabic" w:hAnsi="Simplified Arabic" w:cs="Simplified Arabic"/>
          <w:sz w:val="24"/>
          <w:szCs w:val="24"/>
          <w:rtl/>
          <w:lang w:bidi="ar-EG"/>
        </w:rPr>
        <w:t xml:space="preserve"> ضوء المستجدات المحلية و</w:t>
      </w:r>
      <w:r w:rsidR="001F632C">
        <w:rPr>
          <w:rFonts w:ascii="Simplified Arabic" w:hAnsi="Simplified Arabic" w:cs="Simplified Arabic"/>
          <w:sz w:val="24"/>
          <w:szCs w:val="24"/>
          <w:rtl/>
          <w:lang w:bidi="ar-EG"/>
        </w:rPr>
        <w:t>الإقليمية</w:t>
      </w:r>
      <w:r w:rsidR="00EC4C65">
        <w:rPr>
          <w:rFonts w:ascii="Simplified Arabic" w:hAnsi="Simplified Arabic" w:cs="Simplified Arabic"/>
          <w:sz w:val="24"/>
          <w:szCs w:val="24"/>
          <w:rtl/>
          <w:lang w:bidi="ar-EG"/>
        </w:rPr>
        <w:t xml:space="preserve"> </w:t>
      </w:r>
      <w:r w:rsidR="009549F1">
        <w:rPr>
          <w:rFonts w:ascii="Simplified Arabic" w:hAnsi="Simplified Arabic" w:cs="Simplified Arabic"/>
          <w:sz w:val="24"/>
          <w:szCs w:val="24"/>
          <w:rtl/>
          <w:lang w:bidi="ar-EG"/>
        </w:rPr>
        <w:t>والعالمية</w:t>
      </w:r>
      <w:r w:rsidR="00A32F89">
        <w:rPr>
          <w:rFonts w:ascii="Simplified Arabic" w:hAnsi="Simplified Arabic" w:cs="Simplified Arabic" w:hint="cs"/>
          <w:sz w:val="24"/>
          <w:szCs w:val="24"/>
          <w:rtl/>
          <w:lang w:bidi="ar-EG"/>
        </w:rPr>
        <w:t xml:space="preserve">، </w:t>
      </w:r>
      <w:r w:rsidR="003442B4" w:rsidRPr="000042DD">
        <w:rPr>
          <w:rFonts w:ascii="Simplified Arabic" w:hAnsi="Simplified Arabic" w:cs="Simplified Arabic"/>
          <w:sz w:val="24"/>
          <w:szCs w:val="24"/>
          <w:rtl/>
          <w:lang w:bidi="ar-EG"/>
        </w:rPr>
        <w:t>و</w:t>
      </w:r>
      <w:r w:rsidR="00A32F89">
        <w:rPr>
          <w:rFonts w:ascii="Simplified Arabic" w:hAnsi="Simplified Arabic" w:cs="Simplified Arabic" w:hint="cs"/>
          <w:sz w:val="24"/>
          <w:szCs w:val="24"/>
          <w:rtl/>
          <w:lang w:bidi="ar-EG"/>
        </w:rPr>
        <w:t xml:space="preserve">كذا </w:t>
      </w:r>
      <w:r w:rsidR="003442B4" w:rsidRPr="000042DD">
        <w:rPr>
          <w:rFonts w:ascii="Simplified Arabic" w:hAnsi="Simplified Arabic" w:cs="Simplified Arabic"/>
          <w:sz w:val="24"/>
          <w:szCs w:val="24"/>
          <w:rtl/>
          <w:lang w:bidi="ar-EG"/>
        </w:rPr>
        <w:t xml:space="preserve">تحليل المفاهيم المختلفة التي </w:t>
      </w:r>
      <w:r w:rsidR="00227FF9">
        <w:rPr>
          <w:rFonts w:ascii="Simplified Arabic" w:hAnsi="Simplified Arabic" w:cs="Simplified Arabic"/>
          <w:sz w:val="24"/>
          <w:szCs w:val="24"/>
          <w:rtl/>
          <w:lang w:bidi="ar-EG"/>
        </w:rPr>
        <w:t>تناولت</w:t>
      </w:r>
      <w:r w:rsidR="005738AC">
        <w:rPr>
          <w:rFonts w:ascii="Simplified Arabic" w:hAnsi="Simplified Arabic" w:cs="Simplified Arabic"/>
          <w:sz w:val="24"/>
          <w:szCs w:val="24"/>
          <w:rtl/>
          <w:lang w:bidi="ar-EG"/>
        </w:rPr>
        <w:t>ها</w:t>
      </w:r>
      <w:r w:rsidR="003442B4" w:rsidRPr="000042DD">
        <w:rPr>
          <w:rFonts w:ascii="Simplified Arabic" w:hAnsi="Simplified Arabic" w:cs="Simplified Arabic"/>
          <w:sz w:val="24"/>
          <w:szCs w:val="24"/>
          <w:rtl/>
          <w:lang w:bidi="ar-EG"/>
        </w:rPr>
        <w:t xml:space="preserve"> الدراسة، </w:t>
      </w:r>
      <w:r w:rsidR="00990E6E">
        <w:rPr>
          <w:rFonts w:ascii="Simplified Arabic" w:hAnsi="Simplified Arabic" w:cs="Simplified Arabic" w:hint="cs"/>
          <w:sz w:val="24"/>
          <w:szCs w:val="24"/>
          <w:rtl/>
          <w:lang w:bidi="ar-EG"/>
        </w:rPr>
        <w:t>و</w:t>
      </w:r>
      <w:r w:rsidR="003442B4" w:rsidRPr="000042DD">
        <w:rPr>
          <w:rFonts w:ascii="Simplified Arabic" w:hAnsi="Simplified Arabic" w:cs="Simplified Arabic"/>
          <w:sz w:val="24"/>
          <w:szCs w:val="24"/>
          <w:rtl/>
          <w:lang w:bidi="ar-EG"/>
        </w:rPr>
        <w:t>بال</w:t>
      </w:r>
      <w:r w:rsidR="000D4B2B">
        <w:rPr>
          <w:rFonts w:ascii="Simplified Arabic" w:hAnsi="Simplified Arabic" w:cs="Simplified Arabic"/>
          <w:sz w:val="24"/>
          <w:szCs w:val="24"/>
          <w:rtl/>
          <w:lang w:bidi="ar-EG"/>
        </w:rPr>
        <w:t>إضاف</w:t>
      </w:r>
      <w:r w:rsidR="003442B4" w:rsidRPr="000042DD">
        <w:rPr>
          <w:rFonts w:ascii="Simplified Arabic" w:hAnsi="Simplified Arabic" w:cs="Simplified Arabic"/>
          <w:sz w:val="24"/>
          <w:szCs w:val="24"/>
          <w:rtl/>
          <w:lang w:bidi="ar-EG"/>
        </w:rPr>
        <w:t xml:space="preserve">ة </w:t>
      </w:r>
      <w:r w:rsidR="001F632C">
        <w:rPr>
          <w:rFonts w:ascii="Simplified Arabic" w:hAnsi="Simplified Arabic" w:cs="Simplified Arabic"/>
          <w:sz w:val="24"/>
          <w:szCs w:val="24"/>
          <w:rtl/>
          <w:lang w:bidi="ar-EG"/>
        </w:rPr>
        <w:t xml:space="preserve">إلى </w:t>
      </w:r>
      <w:r>
        <w:rPr>
          <w:rFonts w:ascii="Simplified Arabic" w:hAnsi="Simplified Arabic" w:cs="Simplified Arabic" w:hint="cs"/>
          <w:sz w:val="24"/>
          <w:szCs w:val="24"/>
          <w:rtl/>
          <w:lang w:bidi="ar-EG"/>
        </w:rPr>
        <w:t>الاستعانة</w:t>
      </w:r>
      <w:r w:rsidR="00FB3791">
        <w:rPr>
          <w:rFonts w:ascii="Simplified Arabic" w:hAnsi="Simplified Arabic" w:cs="Simplified Arabic"/>
          <w:sz w:val="24"/>
          <w:szCs w:val="24"/>
          <w:rtl/>
          <w:lang w:bidi="ar-EG"/>
        </w:rPr>
        <w:t xml:space="preserve"> </w:t>
      </w:r>
      <w:r w:rsidR="00D41A00">
        <w:rPr>
          <w:rFonts w:ascii="Simplified Arabic" w:hAnsi="Simplified Arabic" w:cs="Simplified Arabic" w:hint="cs"/>
          <w:sz w:val="24"/>
          <w:szCs w:val="24"/>
          <w:rtl/>
          <w:lang w:bidi="ar-EG"/>
        </w:rPr>
        <w:t>ب</w:t>
      </w:r>
      <w:r w:rsidR="003442B4" w:rsidRPr="000042DD">
        <w:rPr>
          <w:rFonts w:ascii="Simplified Arabic" w:hAnsi="Simplified Arabic" w:cs="Simplified Arabic"/>
          <w:sz w:val="24"/>
          <w:szCs w:val="24"/>
          <w:rtl/>
          <w:lang w:bidi="ar-EG"/>
        </w:rPr>
        <w:t xml:space="preserve">المنهج </w:t>
      </w:r>
      <w:r w:rsidR="009549F1">
        <w:rPr>
          <w:rFonts w:ascii="Simplified Arabic" w:hAnsi="Simplified Arabic" w:cs="Simplified Arabic"/>
          <w:sz w:val="24"/>
          <w:szCs w:val="24"/>
          <w:rtl/>
          <w:lang w:bidi="ar-EG"/>
        </w:rPr>
        <w:t xml:space="preserve">الإحصائي </w:t>
      </w:r>
      <w:r w:rsidR="003442B4" w:rsidRPr="000042DD">
        <w:rPr>
          <w:rFonts w:ascii="Simplified Arabic" w:hAnsi="Simplified Arabic" w:cs="Simplified Arabic"/>
          <w:sz w:val="24"/>
          <w:szCs w:val="24"/>
          <w:rtl/>
          <w:lang w:bidi="ar-EG"/>
        </w:rPr>
        <w:t xml:space="preserve">لتدعيم المعلومات التي تم الحصول </w:t>
      </w:r>
      <w:r w:rsidR="001F632C">
        <w:rPr>
          <w:rFonts w:ascii="Simplified Arabic" w:hAnsi="Simplified Arabic" w:cs="Simplified Arabic"/>
          <w:sz w:val="24"/>
          <w:szCs w:val="24"/>
          <w:rtl/>
          <w:lang w:bidi="ar-EG"/>
        </w:rPr>
        <w:t>عليها</w:t>
      </w:r>
      <w:r w:rsidR="003442B4" w:rsidRPr="000042DD">
        <w:rPr>
          <w:rFonts w:ascii="Simplified Arabic" w:hAnsi="Simplified Arabic" w:cs="Simplified Arabic"/>
          <w:sz w:val="24"/>
          <w:szCs w:val="24"/>
          <w:rtl/>
          <w:lang w:bidi="ar-EG"/>
        </w:rPr>
        <w:t xml:space="preserve"> من مختلف المصادر سواءاً كانت كتباً أو مجلات متخص</w:t>
      </w:r>
      <w:r w:rsidR="00832AC7">
        <w:rPr>
          <w:rFonts w:ascii="Simplified Arabic" w:hAnsi="Simplified Arabic" w:cs="Simplified Arabic"/>
          <w:sz w:val="24"/>
          <w:szCs w:val="24"/>
          <w:rtl/>
          <w:lang w:bidi="ar-EG"/>
        </w:rPr>
        <w:t xml:space="preserve">صة أو دوريات أو مواقع </w:t>
      </w:r>
      <w:r w:rsidR="006819EF">
        <w:rPr>
          <w:rFonts w:ascii="Simplified Arabic" w:hAnsi="Simplified Arabic" w:cs="Simplified Arabic" w:hint="cs"/>
          <w:sz w:val="24"/>
          <w:szCs w:val="24"/>
          <w:rtl/>
          <w:lang w:bidi="ar-EG"/>
        </w:rPr>
        <w:t>إ</w:t>
      </w:r>
      <w:r w:rsidR="00832AC7">
        <w:rPr>
          <w:rFonts w:ascii="Simplified Arabic" w:hAnsi="Simplified Arabic" w:cs="Simplified Arabic"/>
          <w:sz w:val="24"/>
          <w:szCs w:val="24"/>
          <w:rtl/>
          <w:lang w:bidi="ar-EG"/>
        </w:rPr>
        <w:t>لكترونية</w:t>
      </w:r>
      <w:r w:rsidR="003442B4" w:rsidRPr="000042DD">
        <w:rPr>
          <w:rFonts w:ascii="Simplified Arabic" w:hAnsi="Simplified Arabic" w:cs="Simplified Arabic"/>
          <w:sz w:val="24"/>
          <w:szCs w:val="24"/>
          <w:rtl/>
          <w:lang w:bidi="ar-EG"/>
        </w:rPr>
        <w:t xml:space="preserve"> بال</w:t>
      </w:r>
      <w:r w:rsidR="000D4B2B">
        <w:rPr>
          <w:rFonts w:ascii="Simplified Arabic" w:hAnsi="Simplified Arabic" w:cs="Simplified Arabic"/>
          <w:sz w:val="24"/>
          <w:szCs w:val="24"/>
          <w:rtl/>
          <w:lang w:bidi="ar-EG"/>
        </w:rPr>
        <w:t>إضاف</w:t>
      </w:r>
      <w:r w:rsidR="003442B4" w:rsidRPr="000042DD">
        <w:rPr>
          <w:rFonts w:ascii="Simplified Arabic" w:hAnsi="Simplified Arabic" w:cs="Simplified Arabic"/>
          <w:sz w:val="24"/>
          <w:szCs w:val="24"/>
          <w:rtl/>
          <w:lang w:bidi="ar-EG"/>
        </w:rPr>
        <w:t xml:space="preserve">ة </w:t>
      </w:r>
      <w:r w:rsidR="001F632C">
        <w:rPr>
          <w:rFonts w:ascii="Simplified Arabic" w:hAnsi="Simplified Arabic" w:cs="Simplified Arabic"/>
          <w:sz w:val="24"/>
          <w:szCs w:val="24"/>
          <w:rtl/>
          <w:lang w:bidi="ar-EG"/>
        </w:rPr>
        <w:t xml:space="preserve">إلى </w:t>
      </w:r>
      <w:r>
        <w:rPr>
          <w:rFonts w:ascii="Simplified Arabic" w:hAnsi="Simplified Arabic" w:cs="Simplified Arabic" w:hint="cs"/>
          <w:sz w:val="24"/>
          <w:szCs w:val="24"/>
          <w:rtl/>
          <w:lang w:bidi="ar-EG"/>
        </w:rPr>
        <w:t>الاعتماد</w:t>
      </w:r>
      <w:r w:rsidR="003442B4"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على</w:t>
      </w:r>
      <w:r w:rsidR="003442B4" w:rsidRPr="000042DD">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أ</w:t>
      </w:r>
      <w:r w:rsidRPr="000042DD">
        <w:rPr>
          <w:rFonts w:ascii="Simplified Arabic" w:hAnsi="Simplified Arabic" w:cs="Simplified Arabic" w:hint="cs"/>
          <w:sz w:val="24"/>
          <w:szCs w:val="24"/>
          <w:rtl/>
          <w:lang w:bidi="ar-EG"/>
        </w:rPr>
        <w:t>سلوب</w:t>
      </w:r>
      <w:r w:rsidR="003442B4" w:rsidRPr="000042DD">
        <w:rPr>
          <w:rFonts w:ascii="Simplified Arabic" w:hAnsi="Simplified Arabic" w:cs="Simplified Arabic"/>
          <w:sz w:val="24"/>
          <w:szCs w:val="24"/>
          <w:rtl/>
          <w:lang w:bidi="ar-EG"/>
        </w:rPr>
        <w:t xml:space="preserve"> المنهج العلمي المقارن الذي يجمع بين </w:t>
      </w:r>
      <w:r w:rsidRPr="000042DD">
        <w:rPr>
          <w:rFonts w:ascii="Simplified Arabic" w:hAnsi="Simplified Arabic" w:cs="Simplified Arabic" w:hint="cs"/>
          <w:sz w:val="24"/>
          <w:szCs w:val="24"/>
          <w:rtl/>
          <w:lang w:bidi="ar-EG"/>
        </w:rPr>
        <w:t>الاستقراء</w:t>
      </w:r>
      <w:r w:rsidR="003442B4" w:rsidRPr="000042DD">
        <w:rPr>
          <w:rFonts w:ascii="Simplified Arabic" w:hAnsi="Simplified Arabic" w:cs="Simplified Arabic"/>
          <w:sz w:val="24"/>
          <w:szCs w:val="24"/>
          <w:rtl/>
          <w:lang w:bidi="ar-EG"/>
        </w:rPr>
        <w:t xml:space="preserve"> في تشخيص الظاهرة، </w:t>
      </w:r>
      <w:r w:rsidRPr="000042DD">
        <w:rPr>
          <w:rFonts w:ascii="Simplified Arabic" w:hAnsi="Simplified Arabic" w:cs="Simplified Arabic" w:hint="cs"/>
          <w:sz w:val="24"/>
          <w:szCs w:val="24"/>
          <w:rtl/>
          <w:lang w:bidi="ar-EG"/>
        </w:rPr>
        <w:t>والاستنباط</w:t>
      </w:r>
      <w:r w:rsidR="003442B4" w:rsidRPr="000042DD">
        <w:rPr>
          <w:rFonts w:ascii="Simplified Arabic" w:hAnsi="Simplified Arabic" w:cs="Simplified Arabic"/>
          <w:sz w:val="24"/>
          <w:szCs w:val="24"/>
          <w:rtl/>
          <w:lang w:bidi="ar-EG"/>
        </w:rPr>
        <w:t xml:space="preserve"> في </w:t>
      </w:r>
      <w:r w:rsidRPr="000042DD">
        <w:rPr>
          <w:rFonts w:ascii="Simplified Arabic" w:hAnsi="Simplified Arabic" w:cs="Simplified Arabic" w:hint="cs"/>
          <w:sz w:val="24"/>
          <w:szCs w:val="24"/>
          <w:rtl/>
          <w:lang w:bidi="ar-EG"/>
        </w:rPr>
        <w:t>استخلاص</w:t>
      </w:r>
      <w:r w:rsidR="003442B4" w:rsidRPr="000042DD">
        <w:rPr>
          <w:rFonts w:ascii="Simplified Arabic" w:hAnsi="Simplified Arabic" w:cs="Simplified Arabic"/>
          <w:sz w:val="24"/>
          <w:szCs w:val="24"/>
          <w:rtl/>
          <w:lang w:bidi="ar-EG"/>
        </w:rPr>
        <w:t xml:space="preserve"> الدروس المستفادة من تجارب التنمية</w:t>
      </w:r>
      <w:r w:rsidR="00EC5A77">
        <w:rPr>
          <w:rFonts w:ascii="Simplified Arabic" w:hAnsi="Simplified Arabic" w:cs="Simplified Arabic" w:hint="cs"/>
          <w:sz w:val="24"/>
          <w:szCs w:val="24"/>
          <w:rtl/>
          <w:lang w:bidi="ar-EG"/>
        </w:rPr>
        <w:t xml:space="preserve"> المستدامة</w:t>
      </w:r>
      <w:r w:rsidR="00A32F89">
        <w:rPr>
          <w:rFonts w:ascii="Simplified Arabic" w:hAnsi="Simplified Arabic" w:cs="Simplified Arabic"/>
          <w:sz w:val="24"/>
          <w:szCs w:val="24"/>
          <w:rtl/>
          <w:lang w:bidi="ar-EG"/>
        </w:rPr>
        <w:t xml:space="preserve"> إقليمياً وعالمياً</w:t>
      </w:r>
      <w:r w:rsidR="003442B4" w:rsidRPr="000042DD">
        <w:rPr>
          <w:rFonts w:ascii="Simplified Arabic" w:hAnsi="Simplified Arabic" w:cs="Simplified Arabic"/>
          <w:sz w:val="24"/>
          <w:szCs w:val="24"/>
          <w:rtl/>
          <w:lang w:bidi="ar-EG"/>
        </w:rPr>
        <w:t>.</w:t>
      </w:r>
    </w:p>
    <w:p w14:paraId="4DD4B200" w14:textId="19F9BEBF" w:rsidR="003442B4" w:rsidRPr="000042DD" w:rsidRDefault="00CB47CA" w:rsidP="0083043F">
      <w:pPr>
        <w:spacing w:after="0" w:line="240" w:lineRule="auto"/>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خامساً</w:t>
      </w:r>
      <w:r w:rsidR="003442B4" w:rsidRPr="000042DD">
        <w:rPr>
          <w:rFonts w:ascii="Simplified Arabic" w:hAnsi="Simplified Arabic" w:cs="Simplified Arabic"/>
          <w:b/>
          <w:bCs/>
          <w:sz w:val="28"/>
          <w:szCs w:val="28"/>
          <w:rtl/>
          <w:lang w:bidi="ar-EG"/>
        </w:rPr>
        <w:t>: خطة البحث</w:t>
      </w:r>
    </w:p>
    <w:p w14:paraId="73BD80B0" w14:textId="3BEF0A7D" w:rsidR="003442B4" w:rsidRPr="000042DD" w:rsidRDefault="003442B4" w:rsidP="0083043F">
      <w:pPr>
        <w:spacing w:after="0" w:line="240" w:lineRule="auto"/>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تم تقسيم هذا البحث </w:t>
      </w:r>
      <w:r w:rsidR="001F632C">
        <w:rPr>
          <w:rFonts w:ascii="Simplified Arabic" w:hAnsi="Simplified Arabic" w:cs="Simplified Arabic"/>
          <w:sz w:val="24"/>
          <w:szCs w:val="24"/>
          <w:rtl/>
          <w:lang w:bidi="ar-EG"/>
        </w:rPr>
        <w:t xml:space="preserve">إلى </w:t>
      </w:r>
      <w:r w:rsidR="00CC7D79">
        <w:rPr>
          <w:rFonts w:ascii="Simplified Arabic" w:hAnsi="Simplified Arabic" w:cs="Simplified Arabic" w:hint="cs"/>
          <w:sz w:val="24"/>
          <w:szCs w:val="24"/>
          <w:rtl/>
          <w:lang w:bidi="ar-EG"/>
        </w:rPr>
        <w:t>أ</w:t>
      </w:r>
      <w:r w:rsidR="00990E6E">
        <w:rPr>
          <w:rFonts w:ascii="Simplified Arabic" w:hAnsi="Simplified Arabic" w:cs="Simplified Arabic" w:hint="cs"/>
          <w:sz w:val="24"/>
          <w:szCs w:val="24"/>
          <w:rtl/>
          <w:lang w:bidi="ar-EG"/>
        </w:rPr>
        <w:t>ربعة</w:t>
      </w:r>
      <w:r w:rsidRPr="000042DD">
        <w:rPr>
          <w:rFonts w:ascii="Simplified Arabic" w:hAnsi="Simplified Arabic" w:cs="Simplified Arabic"/>
          <w:sz w:val="24"/>
          <w:szCs w:val="24"/>
          <w:rtl/>
          <w:lang w:bidi="ar-EG"/>
        </w:rPr>
        <w:t xml:space="preserve"> فصول:</w:t>
      </w:r>
    </w:p>
    <w:p w14:paraId="47FEE635" w14:textId="77777777" w:rsidR="003442B4" w:rsidRPr="000042DD" w:rsidRDefault="003442B4" w:rsidP="00E54EA7">
      <w:pPr>
        <w:spacing w:after="0" w:line="276" w:lineRule="auto"/>
        <w:ind w:left="850"/>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مقدمة البحث</w:t>
      </w:r>
    </w:p>
    <w:p w14:paraId="18D26C47" w14:textId="6D087BF9" w:rsidR="003442B4" w:rsidRPr="000042DD" w:rsidRDefault="003442B4" w:rsidP="00E54EA7">
      <w:pPr>
        <w:spacing w:after="0" w:line="276" w:lineRule="auto"/>
        <w:ind w:left="850"/>
        <w:rPr>
          <w:rFonts w:ascii="Simplified Arabic" w:hAnsi="Simplified Arabic" w:cs="Simplified Arabic"/>
          <w:sz w:val="24"/>
          <w:szCs w:val="24"/>
          <w:rtl/>
          <w:lang w:bidi="ar-EG"/>
        </w:rPr>
      </w:pPr>
      <w:r w:rsidRPr="000042DD">
        <w:rPr>
          <w:rFonts w:ascii="Simplified Arabic" w:hAnsi="Simplified Arabic" w:cs="Simplified Arabic"/>
          <w:b/>
          <w:bCs/>
          <w:sz w:val="24"/>
          <w:szCs w:val="24"/>
          <w:rtl/>
          <w:lang w:bidi="ar-EG"/>
        </w:rPr>
        <w:t>الفصل ال</w:t>
      </w:r>
      <w:r w:rsidR="006252BE">
        <w:rPr>
          <w:rFonts w:ascii="Simplified Arabic" w:hAnsi="Simplified Arabic" w:cs="Simplified Arabic"/>
          <w:b/>
          <w:bCs/>
          <w:sz w:val="24"/>
          <w:szCs w:val="24"/>
          <w:rtl/>
          <w:lang w:bidi="ar-EG"/>
        </w:rPr>
        <w:t>أول</w:t>
      </w:r>
      <w:r w:rsidRPr="000042DD">
        <w:rPr>
          <w:rFonts w:ascii="Simplified Arabic" w:hAnsi="Simplified Arabic" w:cs="Simplified Arabic"/>
          <w:sz w:val="24"/>
          <w:szCs w:val="24"/>
          <w:rtl/>
          <w:lang w:bidi="ar-EG"/>
        </w:rPr>
        <w:t>:</w:t>
      </w:r>
      <w:r w:rsidR="009549F1" w:rsidRPr="009549F1">
        <w:rPr>
          <w:rFonts w:ascii="Simplified Arabic" w:hAnsi="Simplified Arabic" w:cs="Simplified Arabic"/>
          <w:sz w:val="24"/>
          <w:szCs w:val="24"/>
          <w:rtl/>
          <w:lang w:bidi="ar-EG"/>
        </w:rPr>
        <w:t xml:space="preserve"> </w:t>
      </w:r>
      <w:r w:rsidR="009549F1" w:rsidRPr="000042DD">
        <w:rPr>
          <w:rFonts w:ascii="Simplified Arabic" w:hAnsi="Simplified Arabic" w:cs="Simplified Arabic"/>
          <w:sz w:val="24"/>
          <w:szCs w:val="24"/>
          <w:rtl/>
          <w:lang w:bidi="ar-EG"/>
        </w:rPr>
        <w:t>أهداف و</w:t>
      </w:r>
      <w:r w:rsidR="009549F1">
        <w:rPr>
          <w:rFonts w:ascii="Simplified Arabic" w:hAnsi="Simplified Arabic" w:cs="Simplified Arabic"/>
          <w:sz w:val="24"/>
          <w:szCs w:val="24"/>
          <w:rtl/>
          <w:lang w:bidi="ar-EG"/>
        </w:rPr>
        <w:t>أبعاد</w:t>
      </w:r>
      <w:r w:rsidR="009549F1" w:rsidRPr="000042DD">
        <w:rPr>
          <w:rFonts w:ascii="Simplified Arabic" w:hAnsi="Simplified Arabic" w:cs="Simplified Arabic"/>
          <w:sz w:val="24"/>
          <w:szCs w:val="24"/>
          <w:rtl/>
          <w:lang w:bidi="ar-EG"/>
        </w:rPr>
        <w:t xml:space="preserve"> التنمية المستدامة ومؤشراتها</w:t>
      </w:r>
      <w:r w:rsidR="009549F1">
        <w:rPr>
          <w:rFonts w:ascii="Simplified Arabic" w:hAnsi="Simplified Arabic" w:cs="Simplified Arabic" w:hint="cs"/>
          <w:sz w:val="24"/>
          <w:szCs w:val="24"/>
          <w:rtl/>
          <w:lang w:bidi="ar-EG"/>
        </w:rPr>
        <w:t>.</w:t>
      </w:r>
    </w:p>
    <w:p w14:paraId="5B909E48" w14:textId="6075C1A9" w:rsidR="003442B4" w:rsidRPr="000042DD" w:rsidRDefault="003442B4" w:rsidP="00E54EA7">
      <w:pPr>
        <w:spacing w:after="0" w:line="276" w:lineRule="auto"/>
        <w:ind w:left="850"/>
        <w:rPr>
          <w:rFonts w:ascii="Simplified Arabic" w:hAnsi="Simplified Arabic" w:cs="Simplified Arabic"/>
          <w:sz w:val="24"/>
          <w:szCs w:val="24"/>
          <w:rtl/>
          <w:lang w:bidi="ar-EG"/>
        </w:rPr>
      </w:pPr>
      <w:r w:rsidRPr="000042DD">
        <w:rPr>
          <w:rFonts w:ascii="Simplified Arabic" w:hAnsi="Simplified Arabic" w:cs="Simplified Arabic"/>
          <w:b/>
          <w:bCs/>
          <w:sz w:val="24"/>
          <w:szCs w:val="24"/>
          <w:rtl/>
          <w:lang w:bidi="ar-EG"/>
        </w:rPr>
        <w:t xml:space="preserve">الفصل </w:t>
      </w:r>
      <w:r w:rsidR="001F632C">
        <w:rPr>
          <w:rFonts w:ascii="Simplified Arabic" w:hAnsi="Simplified Arabic" w:cs="Simplified Arabic"/>
          <w:b/>
          <w:bCs/>
          <w:sz w:val="24"/>
          <w:szCs w:val="24"/>
          <w:rtl/>
          <w:lang w:bidi="ar-EG"/>
        </w:rPr>
        <w:t>الثاني</w:t>
      </w:r>
      <w:r w:rsidRPr="000042DD">
        <w:rPr>
          <w:rFonts w:ascii="Simplified Arabic" w:hAnsi="Simplified Arabic" w:cs="Simplified Arabic"/>
          <w:sz w:val="24"/>
          <w:szCs w:val="24"/>
          <w:rtl/>
          <w:lang w:bidi="ar-EG"/>
        </w:rPr>
        <w:t xml:space="preserve">: التشابكات والعلاقات </w:t>
      </w:r>
      <w:r w:rsidR="008B5811">
        <w:rPr>
          <w:rFonts w:ascii="Simplified Arabic" w:hAnsi="Simplified Arabic" w:cs="Simplified Arabic"/>
          <w:sz w:val="24"/>
          <w:szCs w:val="24"/>
          <w:rtl/>
          <w:lang w:bidi="ar-EG"/>
        </w:rPr>
        <w:t>ال</w:t>
      </w:r>
      <w:r w:rsidR="00CC386D">
        <w:rPr>
          <w:rFonts w:ascii="Simplified Arabic" w:hAnsi="Simplified Arabic" w:cs="Simplified Arabic"/>
          <w:sz w:val="24"/>
          <w:szCs w:val="24"/>
          <w:rtl/>
          <w:lang w:bidi="ar-EG"/>
        </w:rPr>
        <w:t>مالي</w:t>
      </w:r>
      <w:r w:rsidRPr="000042DD">
        <w:rPr>
          <w:rFonts w:ascii="Simplified Arabic" w:hAnsi="Simplified Arabic" w:cs="Simplified Arabic"/>
          <w:sz w:val="24"/>
          <w:szCs w:val="24"/>
          <w:rtl/>
          <w:lang w:bidi="ar-EG"/>
        </w:rPr>
        <w:t>ة بين الموازنة العامة للدولة وشركات القطاع العام.</w:t>
      </w:r>
    </w:p>
    <w:p w14:paraId="56151CBA" w14:textId="42148239" w:rsidR="003442B4" w:rsidRPr="000042DD" w:rsidRDefault="003442B4" w:rsidP="00E54EA7">
      <w:pPr>
        <w:spacing w:after="0" w:line="276" w:lineRule="auto"/>
        <w:ind w:left="850"/>
        <w:rPr>
          <w:rFonts w:ascii="Simplified Arabic" w:hAnsi="Simplified Arabic" w:cs="Simplified Arabic"/>
          <w:sz w:val="24"/>
          <w:szCs w:val="24"/>
          <w:rtl/>
          <w:lang w:bidi="ar-EG"/>
        </w:rPr>
      </w:pPr>
      <w:r w:rsidRPr="000042DD">
        <w:rPr>
          <w:rFonts w:ascii="Simplified Arabic" w:hAnsi="Simplified Arabic" w:cs="Simplified Arabic"/>
          <w:b/>
          <w:bCs/>
          <w:sz w:val="24"/>
          <w:szCs w:val="24"/>
          <w:rtl/>
          <w:lang w:bidi="ar-EG"/>
        </w:rPr>
        <w:t>الفصل الثالث</w:t>
      </w:r>
      <w:r w:rsidRPr="000042DD">
        <w:rPr>
          <w:rFonts w:ascii="Simplified Arabic" w:hAnsi="Simplified Arabic" w:cs="Simplified Arabic"/>
          <w:sz w:val="24"/>
          <w:szCs w:val="24"/>
          <w:rtl/>
          <w:lang w:bidi="ar-EG"/>
        </w:rPr>
        <w:t xml:space="preserve">: </w:t>
      </w:r>
      <w:r w:rsidR="009549F1" w:rsidRPr="000042DD">
        <w:rPr>
          <w:rFonts w:ascii="Simplified Arabic" w:hAnsi="Simplified Arabic" w:cs="Simplified Arabic"/>
          <w:sz w:val="24"/>
          <w:szCs w:val="24"/>
          <w:rtl/>
          <w:lang w:bidi="ar-EG"/>
        </w:rPr>
        <w:t xml:space="preserve">توطين صناعة السيارات </w:t>
      </w:r>
      <w:r w:rsidR="00A23D77">
        <w:rPr>
          <w:rFonts w:ascii="Simplified Arabic" w:hAnsi="Simplified Arabic" w:cs="Simplified Arabic" w:hint="cs"/>
          <w:sz w:val="24"/>
          <w:szCs w:val="24"/>
          <w:rtl/>
          <w:lang w:bidi="ar-EG"/>
        </w:rPr>
        <w:t>وانعكاسها</w:t>
      </w:r>
      <w:r w:rsidR="00FD4A2A">
        <w:rPr>
          <w:rFonts w:ascii="Simplified Arabic" w:hAnsi="Simplified Arabic" w:cs="Simplified Arabic" w:hint="cs"/>
          <w:sz w:val="24"/>
          <w:szCs w:val="24"/>
          <w:rtl/>
          <w:lang w:bidi="ar-EG"/>
        </w:rPr>
        <w:t xml:space="preserve"> على أبعاد </w:t>
      </w:r>
      <w:r w:rsidR="009549F1" w:rsidRPr="000042DD">
        <w:rPr>
          <w:rFonts w:ascii="Simplified Arabic" w:hAnsi="Simplified Arabic" w:cs="Simplified Arabic"/>
          <w:sz w:val="24"/>
          <w:szCs w:val="24"/>
          <w:rtl/>
          <w:lang w:bidi="ar-EG"/>
        </w:rPr>
        <w:t>التنمية المستدامة.</w:t>
      </w:r>
    </w:p>
    <w:p w14:paraId="15BF11C2" w14:textId="500B6CA0" w:rsidR="003442B4" w:rsidRPr="000042DD" w:rsidRDefault="003442B4" w:rsidP="00E54EA7">
      <w:pPr>
        <w:spacing w:after="0" w:line="276" w:lineRule="auto"/>
        <w:ind w:left="850"/>
        <w:rPr>
          <w:rFonts w:ascii="Simplified Arabic" w:hAnsi="Simplified Arabic" w:cs="Simplified Arabic"/>
          <w:sz w:val="24"/>
          <w:szCs w:val="24"/>
          <w:rtl/>
          <w:lang w:bidi="ar-EG"/>
        </w:rPr>
      </w:pPr>
      <w:r w:rsidRPr="000042DD">
        <w:rPr>
          <w:rFonts w:ascii="Simplified Arabic" w:hAnsi="Simplified Arabic" w:cs="Simplified Arabic"/>
          <w:b/>
          <w:bCs/>
          <w:sz w:val="24"/>
          <w:szCs w:val="24"/>
          <w:rtl/>
          <w:lang w:bidi="ar-EG"/>
        </w:rPr>
        <w:t xml:space="preserve">الفصل </w:t>
      </w:r>
      <w:r w:rsidR="009549F1" w:rsidRPr="000042DD">
        <w:rPr>
          <w:rFonts w:ascii="Simplified Arabic" w:hAnsi="Simplified Arabic" w:cs="Simplified Arabic"/>
          <w:b/>
          <w:bCs/>
          <w:sz w:val="24"/>
          <w:szCs w:val="24"/>
          <w:rtl/>
          <w:lang w:bidi="ar-EG"/>
        </w:rPr>
        <w:t>الرابع</w:t>
      </w:r>
      <w:r w:rsidR="00E54EA7">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 xml:space="preserve">دروس وتجارب </w:t>
      </w:r>
      <w:r w:rsidR="00E54EA7">
        <w:rPr>
          <w:rFonts w:ascii="Simplified Arabic" w:hAnsi="Simplified Arabic" w:cs="Simplified Arabic"/>
          <w:sz w:val="24"/>
          <w:szCs w:val="24"/>
          <w:rtl/>
          <w:lang w:bidi="ar-EG"/>
        </w:rPr>
        <w:t xml:space="preserve">دولية </w:t>
      </w:r>
      <w:r w:rsidRPr="000042DD">
        <w:rPr>
          <w:rFonts w:ascii="Simplified Arabic" w:hAnsi="Simplified Arabic" w:cs="Simplified Arabic"/>
          <w:sz w:val="24"/>
          <w:szCs w:val="24"/>
          <w:rtl/>
          <w:lang w:bidi="ar-EG"/>
        </w:rPr>
        <w:t xml:space="preserve">مستفادة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صناعة السيارات.</w:t>
      </w:r>
    </w:p>
    <w:p w14:paraId="5E18F846" w14:textId="42A33F31" w:rsidR="003442B4" w:rsidRDefault="003442B4" w:rsidP="00E54EA7">
      <w:pPr>
        <w:spacing w:after="0" w:line="240" w:lineRule="auto"/>
        <w:ind w:left="850"/>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النتائج والتوصيات</w:t>
      </w:r>
      <w:r w:rsidR="009159A2">
        <w:rPr>
          <w:rFonts w:ascii="Simplified Arabic" w:hAnsi="Simplified Arabic" w:cs="Simplified Arabic" w:hint="cs"/>
          <w:b/>
          <w:bCs/>
          <w:sz w:val="24"/>
          <w:szCs w:val="24"/>
          <w:rtl/>
          <w:lang w:bidi="ar-EG"/>
        </w:rPr>
        <w:t>.</w:t>
      </w:r>
    </w:p>
    <w:p w14:paraId="7EF97A21" w14:textId="72C43F64" w:rsidR="003442B4" w:rsidRPr="000042DD" w:rsidRDefault="003442B4" w:rsidP="009520B4">
      <w:pPr>
        <w:spacing w:after="0" w:line="240" w:lineRule="auto"/>
        <w:jc w:val="both"/>
        <w:rPr>
          <w:rFonts w:ascii="Simplified Arabic" w:hAnsi="Simplified Arabic" w:cs="Simplified Arabic"/>
          <w:sz w:val="28"/>
          <w:szCs w:val="28"/>
          <w:rtl/>
        </w:rPr>
      </w:pPr>
      <w:r w:rsidRPr="000042DD">
        <w:rPr>
          <w:rFonts w:ascii="Simplified Arabic" w:hAnsi="Simplified Arabic" w:cs="Simplified Arabic"/>
          <w:sz w:val="28"/>
          <w:szCs w:val="28"/>
          <w:rtl/>
        </w:rPr>
        <w:t xml:space="preserve">ويمكن تقسيم حدود البحث </w:t>
      </w:r>
      <w:r w:rsidR="005C586E">
        <w:rPr>
          <w:rFonts w:ascii="Simplified Arabic" w:hAnsi="Simplified Arabic" w:cs="Simplified Arabic"/>
          <w:sz w:val="28"/>
          <w:szCs w:val="28"/>
          <w:rtl/>
        </w:rPr>
        <w:t>إلي</w:t>
      </w:r>
      <w:r w:rsidRPr="000042DD">
        <w:rPr>
          <w:rFonts w:ascii="Simplified Arabic" w:hAnsi="Simplified Arabic" w:cs="Simplified Arabic"/>
          <w:sz w:val="28"/>
          <w:szCs w:val="28"/>
          <w:rtl/>
        </w:rPr>
        <w:t>:</w:t>
      </w:r>
    </w:p>
    <w:p w14:paraId="702AE9D2" w14:textId="2ACD3C86" w:rsidR="00DF77BE" w:rsidRPr="00DF77BE" w:rsidRDefault="003442B4" w:rsidP="00E54EA7">
      <w:pPr>
        <w:pStyle w:val="ListParagraph"/>
        <w:numPr>
          <w:ilvl w:val="0"/>
          <w:numId w:val="34"/>
        </w:numPr>
        <w:spacing w:after="0" w:line="240" w:lineRule="auto"/>
        <w:ind w:left="708" w:hanging="709"/>
        <w:jc w:val="lowKashida"/>
        <w:rPr>
          <w:rFonts w:ascii="Simplified Arabic" w:hAnsi="Simplified Arabic" w:cs="Simplified Arabic"/>
          <w:sz w:val="24"/>
          <w:szCs w:val="24"/>
          <w:rtl/>
        </w:rPr>
      </w:pPr>
      <w:r w:rsidRPr="00DF77BE">
        <w:rPr>
          <w:rFonts w:ascii="Simplified Arabic" w:hAnsi="Simplified Arabic" w:cs="Simplified Arabic"/>
          <w:b/>
          <w:bCs/>
          <w:sz w:val="28"/>
          <w:szCs w:val="28"/>
          <w:rtl/>
        </w:rPr>
        <w:t>الحدود الموضوعية</w:t>
      </w:r>
      <w:r w:rsidRPr="00DF77BE">
        <w:rPr>
          <w:rFonts w:ascii="Simplified Arabic" w:hAnsi="Simplified Arabic" w:cs="Simplified Arabic"/>
          <w:sz w:val="24"/>
          <w:szCs w:val="24"/>
          <w:rtl/>
        </w:rPr>
        <w:t>:</w:t>
      </w:r>
    </w:p>
    <w:p w14:paraId="43CF48FC" w14:textId="220FBB54" w:rsidR="003442B4" w:rsidRPr="00DF77BE" w:rsidRDefault="003442B4" w:rsidP="00A23D77">
      <w:pPr>
        <w:spacing w:after="0" w:line="240" w:lineRule="auto"/>
        <w:ind w:left="708"/>
        <w:jc w:val="both"/>
        <w:rPr>
          <w:rFonts w:ascii="Simplified Arabic" w:hAnsi="Simplified Arabic" w:cs="Simplified Arabic"/>
          <w:b/>
          <w:bCs/>
          <w:sz w:val="28"/>
          <w:szCs w:val="28"/>
          <w:rtl/>
        </w:rPr>
      </w:pPr>
      <w:r w:rsidRPr="00DF77BE">
        <w:rPr>
          <w:rFonts w:ascii="Simplified Arabic" w:hAnsi="Simplified Arabic" w:cs="Simplified Arabic"/>
          <w:sz w:val="24"/>
          <w:szCs w:val="24"/>
        </w:rPr>
        <w:t xml:space="preserve"> </w:t>
      </w:r>
      <w:r w:rsidRPr="00DF77BE">
        <w:rPr>
          <w:rFonts w:ascii="Simplified Arabic" w:hAnsi="Simplified Arabic" w:cs="Simplified Arabic"/>
          <w:sz w:val="24"/>
          <w:szCs w:val="24"/>
          <w:rtl/>
        </w:rPr>
        <w:t xml:space="preserve">توطين صناعة السيارات </w:t>
      </w:r>
      <w:r w:rsidR="00A23D77">
        <w:rPr>
          <w:rFonts w:ascii="Simplified Arabic" w:hAnsi="Simplified Arabic" w:cs="Simplified Arabic" w:hint="cs"/>
          <w:sz w:val="24"/>
          <w:szCs w:val="24"/>
          <w:rtl/>
        </w:rPr>
        <w:t>ا</w:t>
      </w:r>
      <w:r w:rsidR="00832AC7">
        <w:rPr>
          <w:rFonts w:ascii="Simplified Arabic" w:hAnsi="Simplified Arabic" w:cs="Simplified Arabic"/>
          <w:sz w:val="24"/>
          <w:szCs w:val="24"/>
          <w:rtl/>
        </w:rPr>
        <w:t>بتدءاً</w:t>
      </w:r>
      <w:r w:rsidRPr="00DF77BE">
        <w:rPr>
          <w:rFonts w:ascii="Simplified Arabic" w:hAnsi="Simplified Arabic" w:cs="Simplified Arabic"/>
          <w:sz w:val="24"/>
          <w:szCs w:val="24"/>
          <w:rtl/>
        </w:rPr>
        <w:t xml:space="preserve"> بالصناعات المغذية للسيارات </w:t>
      </w:r>
      <w:r w:rsidR="00A23D77" w:rsidRPr="00DF77BE">
        <w:rPr>
          <w:rFonts w:ascii="Simplified Arabic" w:hAnsi="Simplified Arabic" w:cs="Simplified Arabic" w:hint="cs"/>
          <w:sz w:val="24"/>
          <w:szCs w:val="24"/>
          <w:rtl/>
        </w:rPr>
        <w:t>في</w:t>
      </w:r>
      <w:r w:rsidRPr="00DF77BE">
        <w:rPr>
          <w:rFonts w:ascii="Simplified Arabic" w:hAnsi="Simplified Arabic" w:cs="Simplified Arabic"/>
          <w:sz w:val="24"/>
          <w:szCs w:val="24"/>
          <w:rtl/>
        </w:rPr>
        <w:t xml:space="preserve"> مصر</w:t>
      </w:r>
      <w:r w:rsidR="00285E94">
        <w:rPr>
          <w:rFonts w:ascii="Simplified Arabic" w:hAnsi="Simplified Arabic" w:cs="Simplified Arabic" w:hint="cs"/>
          <w:b/>
          <w:bCs/>
          <w:sz w:val="24"/>
          <w:szCs w:val="24"/>
          <w:rtl/>
        </w:rPr>
        <w:t xml:space="preserve">، </w:t>
      </w:r>
      <w:r w:rsidR="00285E94" w:rsidRPr="00110FE3">
        <w:rPr>
          <w:rFonts w:ascii="Simplified Arabic" w:hAnsi="Simplified Arabic" w:cs="Simplified Arabic" w:hint="cs"/>
          <w:sz w:val="24"/>
          <w:szCs w:val="24"/>
          <w:rtl/>
        </w:rPr>
        <w:t xml:space="preserve">وذلك </w:t>
      </w:r>
      <w:r w:rsidRPr="00110FE3">
        <w:rPr>
          <w:rFonts w:ascii="Simplified Arabic" w:hAnsi="Simplified Arabic" w:cs="Simplified Arabic"/>
          <w:sz w:val="24"/>
          <w:szCs w:val="24"/>
          <w:rtl/>
        </w:rPr>
        <w:t xml:space="preserve">بالتكامل </w:t>
      </w:r>
      <w:r w:rsidR="00832AC7" w:rsidRPr="00110FE3">
        <w:rPr>
          <w:rFonts w:ascii="Simplified Arabic" w:hAnsi="Simplified Arabic" w:cs="Simplified Arabic" w:hint="cs"/>
          <w:sz w:val="24"/>
          <w:szCs w:val="24"/>
          <w:rtl/>
        </w:rPr>
        <w:t xml:space="preserve">والتشارك مع </w:t>
      </w:r>
      <w:r w:rsidRPr="00110FE3">
        <w:rPr>
          <w:rFonts w:ascii="Simplified Arabic" w:hAnsi="Simplified Arabic" w:cs="Simplified Arabic"/>
          <w:b/>
          <w:bCs/>
          <w:sz w:val="24"/>
          <w:szCs w:val="24"/>
          <w:rtl/>
        </w:rPr>
        <w:t>الهيئة القومية لل</w:t>
      </w:r>
      <w:r w:rsidR="000D4B2B" w:rsidRPr="00110FE3">
        <w:rPr>
          <w:rFonts w:ascii="Simplified Arabic" w:hAnsi="Simplified Arabic" w:cs="Simplified Arabic"/>
          <w:b/>
          <w:bCs/>
          <w:sz w:val="24"/>
          <w:szCs w:val="24"/>
          <w:rtl/>
        </w:rPr>
        <w:t>إنتاج</w:t>
      </w:r>
      <w:r w:rsidRPr="00110FE3">
        <w:rPr>
          <w:rFonts w:ascii="Simplified Arabic" w:hAnsi="Simplified Arabic" w:cs="Simplified Arabic"/>
          <w:b/>
          <w:bCs/>
          <w:sz w:val="24"/>
          <w:szCs w:val="24"/>
          <w:rtl/>
        </w:rPr>
        <w:t xml:space="preserve"> </w:t>
      </w:r>
      <w:r w:rsidR="00207F1E" w:rsidRPr="00110FE3">
        <w:rPr>
          <w:rFonts w:ascii="Simplified Arabic" w:hAnsi="Simplified Arabic" w:cs="Simplified Arabic"/>
          <w:b/>
          <w:bCs/>
          <w:sz w:val="24"/>
          <w:szCs w:val="24"/>
          <w:rtl/>
        </w:rPr>
        <w:t>الحربي</w:t>
      </w:r>
      <w:r w:rsidRPr="00DF77BE">
        <w:rPr>
          <w:rFonts w:ascii="Simplified Arabic" w:hAnsi="Simplified Arabic" w:cs="Simplified Arabic"/>
          <w:sz w:val="24"/>
          <w:szCs w:val="24"/>
          <w:rtl/>
        </w:rPr>
        <w:t xml:space="preserve"> والقطاع الخاص </w:t>
      </w:r>
      <w:r w:rsidR="00682879" w:rsidRPr="00DF77BE">
        <w:rPr>
          <w:rFonts w:ascii="Simplified Arabic" w:hAnsi="Simplified Arabic" w:cs="Simplified Arabic"/>
          <w:sz w:val="24"/>
          <w:szCs w:val="24"/>
          <w:rtl/>
        </w:rPr>
        <w:t xml:space="preserve">والقطاع </w:t>
      </w:r>
      <w:r w:rsidRPr="00DF77BE">
        <w:rPr>
          <w:rFonts w:ascii="Simplified Arabic" w:hAnsi="Simplified Arabic" w:cs="Simplified Arabic"/>
          <w:sz w:val="24"/>
          <w:szCs w:val="24"/>
          <w:rtl/>
        </w:rPr>
        <w:t>غير ال</w:t>
      </w:r>
      <w:r w:rsidR="00CA7BC9">
        <w:rPr>
          <w:rFonts w:ascii="Simplified Arabic" w:hAnsi="Simplified Arabic" w:cs="Simplified Arabic"/>
          <w:sz w:val="24"/>
          <w:szCs w:val="24"/>
          <w:rtl/>
        </w:rPr>
        <w:t>رسمي</w:t>
      </w:r>
      <w:r w:rsidRPr="00DF77BE">
        <w:rPr>
          <w:rFonts w:ascii="Simplified Arabic" w:hAnsi="Simplified Arabic" w:cs="Simplified Arabic"/>
          <w:sz w:val="28"/>
          <w:szCs w:val="28"/>
          <w:rtl/>
        </w:rPr>
        <w:t>.</w:t>
      </w:r>
    </w:p>
    <w:p w14:paraId="1C79AD25" w14:textId="1650668D" w:rsidR="004F26FD" w:rsidRPr="000042DD" w:rsidRDefault="00A23D77" w:rsidP="00E54EA7">
      <w:pPr>
        <w:spacing w:after="0" w:line="240" w:lineRule="auto"/>
        <w:ind w:left="708" w:hanging="709"/>
        <w:jc w:val="lowKashida"/>
        <w:rPr>
          <w:rFonts w:ascii="Simplified Arabic" w:hAnsi="Simplified Arabic" w:cs="Simplified Arabic"/>
          <w:sz w:val="28"/>
          <w:szCs w:val="28"/>
          <w:rtl/>
          <w:lang w:bidi="ar-EG"/>
        </w:rPr>
      </w:pPr>
      <w:r w:rsidRPr="000042DD">
        <w:rPr>
          <w:rFonts w:ascii="Simplified Arabic" w:hAnsi="Simplified Arabic" w:cs="Simplified Arabic" w:hint="cs"/>
          <w:b/>
          <w:bCs/>
          <w:sz w:val="28"/>
          <w:szCs w:val="28"/>
          <w:rtl/>
        </w:rPr>
        <w:t>ب-الحدود</w:t>
      </w:r>
      <w:r w:rsidR="003442B4" w:rsidRPr="000042DD">
        <w:rPr>
          <w:rFonts w:ascii="Simplified Arabic" w:hAnsi="Simplified Arabic" w:cs="Simplified Arabic"/>
          <w:b/>
          <w:bCs/>
          <w:sz w:val="28"/>
          <w:szCs w:val="28"/>
          <w:rtl/>
        </w:rPr>
        <w:t xml:space="preserve"> الجغرافية (المكانية):</w:t>
      </w:r>
      <w:r w:rsidR="003442B4" w:rsidRPr="000042DD">
        <w:rPr>
          <w:rFonts w:ascii="Simplified Arabic" w:hAnsi="Simplified Arabic" w:cs="Simplified Arabic"/>
          <w:sz w:val="28"/>
          <w:szCs w:val="28"/>
          <w:rtl/>
          <w:lang w:bidi="ar-EG"/>
        </w:rPr>
        <w:t xml:space="preserve"> </w:t>
      </w:r>
    </w:p>
    <w:p w14:paraId="126A9A4D" w14:textId="0AE27E7F" w:rsidR="004F26FD" w:rsidRPr="00832AC7" w:rsidRDefault="004F26FD" w:rsidP="0008799B">
      <w:pPr>
        <w:spacing w:after="0" w:line="276" w:lineRule="auto"/>
        <w:ind w:left="708"/>
        <w:jc w:val="lowKashida"/>
        <w:rPr>
          <w:rFonts w:ascii="Simplified Arabic" w:hAnsi="Simplified Arabic" w:cs="Simplified Arabic"/>
          <w:b/>
          <w:bCs/>
          <w:sz w:val="24"/>
          <w:szCs w:val="24"/>
          <w:rtl/>
        </w:rPr>
      </w:pPr>
      <w:r w:rsidRPr="00832AC7">
        <w:rPr>
          <w:rFonts w:ascii="Simplified Arabic" w:hAnsi="Simplified Arabic" w:cs="Simplified Arabic"/>
          <w:sz w:val="24"/>
          <w:szCs w:val="24"/>
          <w:rtl/>
          <w:lang w:bidi="ar-EG"/>
        </w:rPr>
        <w:t>جمهورية مصر العربية "</w:t>
      </w:r>
      <w:r w:rsidR="00832AC7">
        <w:rPr>
          <w:rFonts w:ascii="Simplified Arabic" w:hAnsi="Simplified Arabic" w:cs="Simplified Arabic"/>
          <w:b/>
          <w:bCs/>
          <w:sz w:val="24"/>
          <w:szCs w:val="24"/>
          <w:rtl/>
          <w:lang w:bidi="ar-EG"/>
        </w:rPr>
        <w:t>إفريقيا</w:t>
      </w:r>
      <w:r w:rsidRPr="00832AC7">
        <w:rPr>
          <w:rFonts w:ascii="Simplified Arabic" w:hAnsi="Simplified Arabic" w:cs="Simplified Arabic"/>
          <w:sz w:val="24"/>
          <w:szCs w:val="24"/>
          <w:rtl/>
          <w:lang w:bidi="ar-EG"/>
        </w:rPr>
        <w:t>" بال</w:t>
      </w:r>
      <w:r w:rsidR="000D4B2B" w:rsidRPr="00832AC7">
        <w:rPr>
          <w:rFonts w:ascii="Simplified Arabic" w:hAnsi="Simplified Arabic" w:cs="Simplified Arabic"/>
          <w:sz w:val="24"/>
          <w:szCs w:val="24"/>
          <w:rtl/>
          <w:lang w:bidi="ar-EG"/>
        </w:rPr>
        <w:t>إضاف</w:t>
      </w:r>
      <w:r w:rsidRPr="00832AC7">
        <w:rPr>
          <w:rFonts w:ascii="Simplified Arabic" w:hAnsi="Simplified Arabic" w:cs="Simplified Arabic"/>
          <w:sz w:val="24"/>
          <w:szCs w:val="24"/>
          <w:rtl/>
          <w:lang w:bidi="ar-EG"/>
        </w:rPr>
        <w:t xml:space="preserve">ة </w:t>
      </w:r>
      <w:r w:rsidR="001F632C">
        <w:rPr>
          <w:rFonts w:ascii="Simplified Arabic" w:hAnsi="Simplified Arabic" w:cs="Simplified Arabic" w:hint="cs"/>
          <w:sz w:val="24"/>
          <w:szCs w:val="24"/>
          <w:rtl/>
          <w:lang w:bidi="ar-EG"/>
        </w:rPr>
        <w:t xml:space="preserve">إلى </w:t>
      </w:r>
      <w:r w:rsidRPr="00832AC7">
        <w:rPr>
          <w:rFonts w:ascii="Simplified Arabic" w:hAnsi="Simplified Arabic" w:cs="Simplified Arabic"/>
          <w:sz w:val="24"/>
          <w:szCs w:val="24"/>
          <w:rtl/>
          <w:lang w:bidi="ar-EG"/>
        </w:rPr>
        <w:t xml:space="preserve">دول </w:t>
      </w:r>
      <w:r w:rsidR="008968E3" w:rsidRPr="00832AC7">
        <w:rPr>
          <w:rFonts w:ascii="Simplified Arabic" w:hAnsi="Simplified Arabic" w:cs="Simplified Arabic" w:hint="cs"/>
          <w:sz w:val="24"/>
          <w:szCs w:val="24"/>
          <w:rtl/>
          <w:lang w:bidi="ar-EG"/>
        </w:rPr>
        <w:t>أخرى</w:t>
      </w:r>
      <w:r w:rsidR="00DF77BE" w:rsidRPr="00832AC7">
        <w:rPr>
          <w:rFonts w:ascii="Simplified Arabic" w:hAnsi="Simplified Arabic" w:cs="Simplified Arabic" w:hint="cs"/>
          <w:sz w:val="24"/>
          <w:szCs w:val="24"/>
          <w:rtl/>
          <w:lang w:bidi="ar-EG"/>
        </w:rPr>
        <w:t xml:space="preserve"> ومنها </w:t>
      </w:r>
      <w:r w:rsidRPr="00832AC7">
        <w:rPr>
          <w:rFonts w:ascii="Simplified Arabic" w:hAnsi="Simplified Arabic" w:cs="Simplified Arabic"/>
          <w:sz w:val="24"/>
          <w:szCs w:val="24"/>
          <w:rtl/>
          <w:lang w:bidi="ar-EG"/>
        </w:rPr>
        <w:t>(اليابان،</w:t>
      </w:r>
      <w:r w:rsidR="0067234A" w:rsidRPr="00832AC7">
        <w:rPr>
          <w:rFonts w:ascii="Simplified Arabic" w:hAnsi="Simplified Arabic" w:cs="Simplified Arabic"/>
          <w:sz w:val="24"/>
          <w:szCs w:val="24"/>
          <w:rtl/>
          <w:lang w:bidi="ar-EG"/>
        </w:rPr>
        <w:t xml:space="preserve"> كوريا،</w:t>
      </w:r>
      <w:r w:rsidRPr="00832AC7">
        <w:rPr>
          <w:rFonts w:ascii="Simplified Arabic" w:hAnsi="Simplified Arabic" w:cs="Simplified Arabic"/>
          <w:sz w:val="24"/>
          <w:szCs w:val="24"/>
          <w:rtl/>
          <w:lang w:bidi="ar-EG"/>
        </w:rPr>
        <w:t xml:space="preserve"> الصين "</w:t>
      </w:r>
      <w:r w:rsidR="00BE623C">
        <w:rPr>
          <w:rFonts w:ascii="Simplified Arabic" w:hAnsi="Simplified Arabic" w:cs="Simplified Arabic"/>
          <w:b/>
          <w:bCs/>
          <w:sz w:val="24"/>
          <w:szCs w:val="24"/>
          <w:rtl/>
          <w:lang w:bidi="ar-EG"/>
        </w:rPr>
        <w:t>آسيا</w:t>
      </w:r>
      <w:r w:rsidR="00832AC7">
        <w:rPr>
          <w:rFonts w:ascii="Simplified Arabic" w:hAnsi="Simplified Arabic" w:cs="Simplified Arabic"/>
          <w:sz w:val="24"/>
          <w:szCs w:val="24"/>
          <w:rtl/>
          <w:lang w:bidi="ar-EG"/>
        </w:rPr>
        <w:t xml:space="preserve">"، </w:t>
      </w:r>
      <w:r w:rsidR="00BE623C">
        <w:rPr>
          <w:rFonts w:ascii="Simplified Arabic" w:hAnsi="Simplified Arabic" w:cs="Simplified Arabic"/>
          <w:sz w:val="24"/>
          <w:szCs w:val="24"/>
          <w:rtl/>
          <w:lang w:bidi="ar-EG"/>
        </w:rPr>
        <w:t>ألمانيا</w:t>
      </w:r>
      <w:r w:rsidR="00832AC7">
        <w:rPr>
          <w:rFonts w:ascii="Simplified Arabic" w:hAnsi="Simplified Arabic" w:cs="Simplified Arabic"/>
          <w:sz w:val="24"/>
          <w:szCs w:val="24"/>
          <w:rtl/>
          <w:lang w:bidi="ar-EG"/>
        </w:rPr>
        <w:t>، إيطاليا، فرنسا "</w:t>
      </w:r>
      <w:r w:rsidR="00207F1E" w:rsidRPr="00832AC7">
        <w:rPr>
          <w:rFonts w:ascii="Simplified Arabic" w:hAnsi="Simplified Arabic" w:cs="Simplified Arabic"/>
          <w:b/>
          <w:bCs/>
          <w:sz w:val="24"/>
          <w:szCs w:val="24"/>
          <w:rtl/>
          <w:lang w:bidi="ar-EG"/>
        </w:rPr>
        <w:t>أوروبا</w:t>
      </w:r>
      <w:r w:rsidRPr="00832AC7">
        <w:rPr>
          <w:rFonts w:ascii="Simplified Arabic" w:hAnsi="Simplified Arabic" w:cs="Simplified Arabic"/>
          <w:sz w:val="24"/>
          <w:szCs w:val="24"/>
          <w:rtl/>
          <w:lang w:bidi="ar-EG"/>
        </w:rPr>
        <w:t xml:space="preserve">"، </w:t>
      </w:r>
      <w:r w:rsidR="00207F1E" w:rsidRPr="00832AC7">
        <w:rPr>
          <w:rFonts w:ascii="Simplified Arabic" w:hAnsi="Simplified Arabic" w:cs="Simplified Arabic"/>
          <w:sz w:val="24"/>
          <w:szCs w:val="24"/>
          <w:rtl/>
          <w:lang w:bidi="ar-EG"/>
        </w:rPr>
        <w:t>أمريكا</w:t>
      </w:r>
      <w:r w:rsidR="00832AC7">
        <w:rPr>
          <w:rFonts w:ascii="Simplified Arabic" w:hAnsi="Simplified Arabic" w:cs="Simplified Arabic"/>
          <w:sz w:val="24"/>
          <w:szCs w:val="24"/>
          <w:rtl/>
          <w:lang w:bidi="ar-EG"/>
        </w:rPr>
        <w:t xml:space="preserve"> "</w:t>
      </w:r>
      <w:r w:rsidR="00207F1E" w:rsidRPr="00832AC7">
        <w:rPr>
          <w:rFonts w:ascii="Simplified Arabic" w:hAnsi="Simplified Arabic" w:cs="Simplified Arabic"/>
          <w:b/>
          <w:bCs/>
          <w:sz w:val="24"/>
          <w:szCs w:val="24"/>
          <w:rtl/>
          <w:lang w:bidi="ar-EG"/>
        </w:rPr>
        <w:t>أمريكا</w:t>
      </w:r>
      <w:r w:rsidRPr="00832AC7">
        <w:rPr>
          <w:rFonts w:ascii="Simplified Arabic" w:hAnsi="Simplified Arabic" w:cs="Simplified Arabic"/>
          <w:b/>
          <w:bCs/>
          <w:sz w:val="24"/>
          <w:szCs w:val="24"/>
          <w:rtl/>
          <w:lang w:bidi="ar-EG"/>
        </w:rPr>
        <w:t xml:space="preserve"> الش</w:t>
      </w:r>
      <w:r w:rsidR="00CC386D">
        <w:rPr>
          <w:rFonts w:ascii="Simplified Arabic" w:hAnsi="Simplified Arabic" w:cs="Simplified Arabic"/>
          <w:b/>
          <w:bCs/>
          <w:sz w:val="24"/>
          <w:szCs w:val="24"/>
          <w:rtl/>
          <w:lang w:bidi="ar-EG"/>
        </w:rPr>
        <w:t>مالي</w:t>
      </w:r>
      <w:r w:rsidRPr="00832AC7">
        <w:rPr>
          <w:rFonts w:ascii="Simplified Arabic" w:hAnsi="Simplified Arabic" w:cs="Simplified Arabic"/>
          <w:b/>
          <w:bCs/>
          <w:sz w:val="24"/>
          <w:szCs w:val="24"/>
          <w:rtl/>
          <w:lang w:bidi="ar-EG"/>
        </w:rPr>
        <w:t>ة</w:t>
      </w:r>
      <w:r w:rsidRPr="00832AC7">
        <w:rPr>
          <w:rFonts w:ascii="Simplified Arabic" w:hAnsi="Simplified Arabic" w:cs="Simplified Arabic"/>
          <w:sz w:val="24"/>
          <w:szCs w:val="24"/>
          <w:rtl/>
          <w:lang w:bidi="ar-EG"/>
        </w:rPr>
        <w:t>")</w:t>
      </w:r>
      <w:r w:rsidRPr="00832AC7">
        <w:rPr>
          <w:rFonts w:ascii="Simplified Arabic" w:hAnsi="Simplified Arabic" w:cs="Simplified Arabic"/>
          <w:sz w:val="24"/>
          <w:szCs w:val="24"/>
        </w:rPr>
        <w:t>.</w:t>
      </w:r>
    </w:p>
    <w:p w14:paraId="6FA751FC" w14:textId="759FC6F9" w:rsidR="009159A2" w:rsidRDefault="00A23D77" w:rsidP="00E54EA7">
      <w:pPr>
        <w:spacing w:after="0" w:line="240" w:lineRule="auto"/>
        <w:ind w:left="708" w:hanging="709"/>
        <w:jc w:val="lowKashida"/>
        <w:rPr>
          <w:rFonts w:ascii="Simplified Arabic" w:hAnsi="Simplified Arabic" w:cs="Simplified Arabic"/>
          <w:b/>
          <w:bCs/>
          <w:sz w:val="28"/>
          <w:szCs w:val="28"/>
          <w:rtl/>
        </w:rPr>
      </w:pPr>
      <w:r w:rsidRPr="000042DD">
        <w:rPr>
          <w:rFonts w:ascii="Simplified Arabic" w:hAnsi="Simplified Arabic" w:cs="Simplified Arabic" w:hint="cs"/>
          <w:b/>
          <w:bCs/>
          <w:sz w:val="28"/>
          <w:szCs w:val="28"/>
          <w:rtl/>
        </w:rPr>
        <w:lastRenderedPageBreak/>
        <w:t>ج-الحدود</w:t>
      </w:r>
      <w:r w:rsidR="003442B4" w:rsidRPr="000042DD">
        <w:rPr>
          <w:rFonts w:ascii="Simplified Arabic" w:hAnsi="Simplified Arabic" w:cs="Simplified Arabic"/>
          <w:b/>
          <w:bCs/>
          <w:sz w:val="28"/>
          <w:szCs w:val="28"/>
          <w:rtl/>
        </w:rPr>
        <w:t xml:space="preserve"> الزمنية: </w:t>
      </w:r>
    </w:p>
    <w:p w14:paraId="00159D39" w14:textId="3D31CD66" w:rsidR="003442B4" w:rsidRPr="000042DD" w:rsidRDefault="003442B4" w:rsidP="0008799B">
      <w:pPr>
        <w:spacing w:line="240" w:lineRule="auto"/>
        <w:ind w:left="708"/>
        <w:jc w:val="lowKashida"/>
        <w:rPr>
          <w:rFonts w:ascii="Simplified Arabic" w:hAnsi="Simplified Arabic" w:cs="Simplified Arabic"/>
          <w:b/>
          <w:bCs/>
          <w:sz w:val="28"/>
          <w:szCs w:val="28"/>
          <w:rtl/>
        </w:rPr>
      </w:pPr>
      <w:r w:rsidRPr="000042DD">
        <w:rPr>
          <w:rFonts w:ascii="Simplified Arabic" w:hAnsi="Simplified Arabic" w:cs="Simplified Arabic"/>
          <w:sz w:val="24"/>
          <w:szCs w:val="24"/>
          <w:rtl/>
        </w:rPr>
        <w:t xml:space="preserve">دراسة عن الفترة من عام 2015 </w:t>
      </w:r>
      <w:r w:rsidR="001F632C">
        <w:rPr>
          <w:rFonts w:ascii="Simplified Arabic" w:hAnsi="Simplified Arabic" w:cs="Simplified Arabic"/>
          <w:sz w:val="24"/>
          <w:szCs w:val="24"/>
          <w:rtl/>
        </w:rPr>
        <w:t xml:space="preserve">إلى </w:t>
      </w:r>
      <w:r w:rsidRPr="000042DD">
        <w:rPr>
          <w:rFonts w:ascii="Simplified Arabic" w:hAnsi="Simplified Arabic" w:cs="Simplified Arabic"/>
          <w:sz w:val="24"/>
          <w:szCs w:val="24"/>
          <w:rtl/>
        </w:rPr>
        <w:t>عام 2019 م</w:t>
      </w:r>
      <w:r w:rsidR="00445D51" w:rsidRPr="000042DD">
        <w:rPr>
          <w:rFonts w:ascii="Simplified Arabic" w:hAnsi="Simplified Arabic" w:cs="Simplified Arabic"/>
          <w:sz w:val="24"/>
          <w:szCs w:val="24"/>
          <w:rtl/>
        </w:rPr>
        <w:t>،</w:t>
      </w:r>
      <w:r w:rsidR="00990E6E">
        <w:rPr>
          <w:rFonts w:ascii="Simplified Arabic" w:hAnsi="Simplified Arabic" w:cs="Simplified Arabic" w:hint="cs"/>
          <w:sz w:val="24"/>
          <w:szCs w:val="24"/>
          <w:rtl/>
        </w:rPr>
        <w:t xml:space="preserve"> و</w:t>
      </w:r>
      <w:r w:rsidR="00AF6247">
        <w:rPr>
          <w:rFonts w:ascii="Simplified Arabic" w:hAnsi="Simplified Arabic" w:cs="Simplified Arabic"/>
          <w:sz w:val="24"/>
          <w:szCs w:val="24"/>
          <w:rtl/>
        </w:rPr>
        <w:t>عام 2020</w:t>
      </w:r>
      <w:r w:rsidR="00445D51" w:rsidRPr="000042DD">
        <w:rPr>
          <w:rFonts w:ascii="Simplified Arabic" w:hAnsi="Simplified Arabic" w:cs="Simplified Arabic"/>
          <w:sz w:val="24"/>
          <w:szCs w:val="24"/>
          <w:rtl/>
        </w:rPr>
        <w:t xml:space="preserve">م </w:t>
      </w:r>
      <w:r w:rsidR="009159A2">
        <w:rPr>
          <w:rFonts w:ascii="Simplified Arabic" w:hAnsi="Simplified Arabic" w:cs="Simplified Arabic" w:hint="cs"/>
          <w:sz w:val="24"/>
          <w:szCs w:val="24"/>
          <w:rtl/>
        </w:rPr>
        <w:t>كلما</w:t>
      </w:r>
      <w:r w:rsidR="00445D51" w:rsidRPr="000042DD">
        <w:rPr>
          <w:rFonts w:ascii="Simplified Arabic" w:hAnsi="Simplified Arabic" w:cs="Simplified Arabic"/>
          <w:sz w:val="24"/>
          <w:szCs w:val="24"/>
          <w:rtl/>
        </w:rPr>
        <w:t xml:space="preserve"> أمكن</w:t>
      </w:r>
      <w:r w:rsidR="009159A2">
        <w:rPr>
          <w:rFonts w:ascii="Simplified Arabic" w:hAnsi="Simplified Arabic" w:cs="Simplified Arabic" w:hint="cs"/>
          <w:sz w:val="24"/>
          <w:szCs w:val="24"/>
          <w:rtl/>
        </w:rPr>
        <w:t xml:space="preserve"> توافر البيانات</w:t>
      </w:r>
      <w:r w:rsidRPr="000042DD">
        <w:rPr>
          <w:rFonts w:ascii="Simplified Arabic" w:hAnsi="Simplified Arabic" w:cs="Simplified Arabic"/>
          <w:sz w:val="28"/>
          <w:szCs w:val="28"/>
          <w:rtl/>
        </w:rPr>
        <w:t xml:space="preserve">. </w:t>
      </w:r>
    </w:p>
    <w:p w14:paraId="583D4F6D" w14:textId="10AF33E4" w:rsidR="003442B4" w:rsidRPr="000042DD" w:rsidRDefault="003442B4" w:rsidP="0008799B">
      <w:pPr>
        <w:rPr>
          <w:rFonts w:ascii="Simplified Arabic" w:hAnsi="Simplified Arabic" w:cs="Simplified Arabic"/>
          <w:b/>
          <w:bCs/>
          <w:sz w:val="28"/>
          <w:szCs w:val="28"/>
          <w:rtl/>
          <w:lang w:bidi="ar-EG"/>
        </w:rPr>
      </w:pPr>
      <w:r w:rsidRPr="000042DD">
        <w:rPr>
          <w:rFonts w:ascii="Simplified Arabic" w:hAnsi="Simplified Arabic" w:cs="Simplified Arabic"/>
          <w:b/>
          <w:bCs/>
          <w:sz w:val="28"/>
          <w:szCs w:val="28"/>
          <w:rtl/>
          <w:lang w:bidi="ar-EG"/>
        </w:rPr>
        <w:t xml:space="preserve">سادساً: الدراسات السابقة </w:t>
      </w:r>
    </w:p>
    <w:p w14:paraId="47E555C6" w14:textId="7A8A7016" w:rsidR="00914389" w:rsidRPr="00CD249C" w:rsidRDefault="00914389" w:rsidP="003C1868">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ويلاحظ من خلال مراجعة الأدبيات في السنوات ال</w:t>
      </w:r>
      <w:r w:rsidR="00FB3791">
        <w:rPr>
          <w:rFonts w:ascii="Simplified Arabic" w:hAnsi="Simplified Arabic" w:cs="Simplified Arabic"/>
          <w:sz w:val="24"/>
          <w:szCs w:val="24"/>
          <w:rtl/>
          <w:lang w:bidi="ar-EG"/>
        </w:rPr>
        <w:t>أخير</w:t>
      </w:r>
      <w:r w:rsidRPr="000042DD">
        <w:rPr>
          <w:rFonts w:ascii="Simplified Arabic" w:hAnsi="Simplified Arabic" w:cs="Simplified Arabic"/>
          <w:sz w:val="24"/>
          <w:szCs w:val="24"/>
          <w:rtl/>
          <w:lang w:bidi="ar-EG"/>
        </w:rPr>
        <w:t xml:space="preserve">ة أن العديد من المؤسسات الحكومية، </w:t>
      </w:r>
      <w:r w:rsidR="003C1868">
        <w:rPr>
          <w:rFonts w:ascii="Simplified Arabic" w:hAnsi="Simplified Arabic" w:cs="Simplified Arabic" w:hint="cs"/>
          <w:sz w:val="24"/>
          <w:szCs w:val="24"/>
          <w:rtl/>
          <w:lang w:bidi="ar-EG"/>
        </w:rPr>
        <w:t>وبصفه خاصة</w:t>
      </w:r>
      <w:r w:rsidRPr="000042DD">
        <w:rPr>
          <w:rFonts w:ascii="Simplified Arabic" w:hAnsi="Simplified Arabic" w:cs="Simplified Arabic"/>
          <w:sz w:val="24"/>
          <w:szCs w:val="24"/>
          <w:rtl/>
          <w:lang w:bidi="ar-EG"/>
        </w:rPr>
        <w:t xml:space="preserve"> المؤسسات الحكومية العربية، تواجه كثيرًا من التحديات في سبيل تحقيق الهدف الرئيس</w:t>
      </w:r>
      <w:r w:rsidR="006819EF">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 من وجودها، ألا</w:t>
      </w:r>
      <w:r w:rsidR="00832AC7">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وهو تقديم الخدمات والمنتجات التي تلبي رغبات </w:t>
      </w:r>
      <w:r w:rsidR="00A23D77" w:rsidRPr="000042DD">
        <w:rPr>
          <w:rFonts w:ascii="Simplified Arabic" w:hAnsi="Simplified Arabic" w:cs="Simplified Arabic" w:hint="cs"/>
          <w:sz w:val="24"/>
          <w:szCs w:val="24"/>
          <w:rtl/>
          <w:lang w:bidi="ar-EG"/>
        </w:rPr>
        <w:t>و</w:t>
      </w:r>
      <w:r w:rsidR="00A23D77">
        <w:rPr>
          <w:rFonts w:ascii="Simplified Arabic" w:hAnsi="Simplified Arabic" w:cs="Simplified Arabic" w:hint="cs"/>
          <w:sz w:val="24"/>
          <w:szCs w:val="24"/>
          <w:rtl/>
          <w:lang w:bidi="ar-EG"/>
        </w:rPr>
        <w:t>احتياجات</w:t>
      </w:r>
      <w:r w:rsidRPr="000042DD">
        <w:rPr>
          <w:rFonts w:ascii="Simplified Arabic" w:hAnsi="Simplified Arabic" w:cs="Simplified Arabic"/>
          <w:sz w:val="24"/>
          <w:szCs w:val="24"/>
          <w:rtl/>
          <w:lang w:bidi="ar-EG"/>
        </w:rPr>
        <w:t xml:space="preserve"> المواطن و</w:t>
      </w:r>
      <w:r w:rsidR="003C1868">
        <w:rPr>
          <w:rFonts w:ascii="Simplified Arabic" w:hAnsi="Simplified Arabic" w:cs="Simplified Arabic"/>
          <w:sz w:val="24"/>
          <w:szCs w:val="24"/>
          <w:rtl/>
          <w:lang w:bidi="ar-EG"/>
        </w:rPr>
        <w:t>عليه</w:t>
      </w:r>
      <w:r w:rsidRPr="000042DD">
        <w:rPr>
          <w:rFonts w:ascii="Simplified Arabic" w:hAnsi="Simplified Arabic" w:cs="Simplified Arabic"/>
          <w:sz w:val="24"/>
          <w:szCs w:val="24"/>
          <w:rtl/>
          <w:lang w:bidi="ar-EG"/>
        </w:rPr>
        <w:t xml:space="preserve"> فإن العديد من المؤسسات الحكومية </w:t>
      </w:r>
      <w:r w:rsidR="00832AC7">
        <w:rPr>
          <w:rFonts w:ascii="Simplified Arabic" w:hAnsi="Simplified Arabic" w:cs="Simplified Arabic"/>
          <w:sz w:val="24"/>
          <w:szCs w:val="24"/>
          <w:rtl/>
          <w:lang w:bidi="ar-EG"/>
        </w:rPr>
        <w:t>تحاول</w:t>
      </w:r>
      <w:r w:rsidRPr="000042DD">
        <w:rPr>
          <w:rFonts w:ascii="Simplified Arabic" w:hAnsi="Simplified Arabic" w:cs="Simplified Arabic"/>
          <w:sz w:val="24"/>
          <w:szCs w:val="24"/>
          <w:rtl/>
          <w:lang w:bidi="ar-EG"/>
        </w:rPr>
        <w:t xml:space="preserve"> تبنِّي نظم </w:t>
      </w:r>
      <w:r w:rsidR="00053803">
        <w:rPr>
          <w:rFonts w:ascii="Simplified Arabic" w:hAnsi="Simplified Arabic" w:cs="Simplified Arabic"/>
          <w:sz w:val="24"/>
          <w:szCs w:val="24"/>
          <w:rtl/>
          <w:lang w:bidi="ar-EG"/>
        </w:rPr>
        <w:t>الإدارة</w:t>
      </w:r>
      <w:r w:rsidRPr="000042DD">
        <w:rPr>
          <w:rFonts w:ascii="Simplified Arabic" w:hAnsi="Simplified Arabic" w:cs="Simplified Arabic"/>
          <w:sz w:val="24"/>
          <w:szCs w:val="24"/>
          <w:rtl/>
          <w:lang w:bidi="ar-EG"/>
        </w:rPr>
        <w:t xml:space="preserve"> التي يمكن أن تساعد على تحسين قدراتها وتعزيز كفاءتها</w:t>
      </w:r>
      <w:r w:rsidR="00832AC7">
        <w:rPr>
          <w:rFonts w:ascii="Simplified Arabic" w:hAnsi="Simplified Arabic" w:cs="Simplified Arabic" w:hint="cs"/>
          <w:sz w:val="24"/>
          <w:szCs w:val="24"/>
          <w:rtl/>
          <w:lang w:bidi="ar-EG"/>
        </w:rPr>
        <w:t xml:space="preserve"> </w:t>
      </w:r>
      <w:r w:rsidR="003C1868">
        <w:rPr>
          <w:rFonts w:ascii="Simplified Arabic" w:hAnsi="Simplified Arabic" w:cs="Simplified Arabic" w:hint="cs"/>
          <w:sz w:val="24"/>
          <w:szCs w:val="24"/>
          <w:rtl/>
          <w:lang w:bidi="ar-EG"/>
        </w:rPr>
        <w:t>وفاعليتها</w:t>
      </w:r>
      <w:r w:rsidRPr="000042DD">
        <w:rPr>
          <w:rFonts w:ascii="Simplified Arabic" w:hAnsi="Simplified Arabic" w:cs="Simplified Arabic"/>
          <w:sz w:val="24"/>
          <w:szCs w:val="24"/>
          <w:rtl/>
          <w:lang w:bidi="ar-EG"/>
        </w:rPr>
        <w:t xml:space="preserve"> و</w:t>
      </w:r>
      <w:r w:rsidR="00BC2568" w:rsidRPr="000042DD">
        <w:rPr>
          <w:rFonts w:ascii="Simplified Arabic" w:hAnsi="Simplified Arabic" w:cs="Simplified Arabic"/>
          <w:sz w:val="24"/>
          <w:szCs w:val="24"/>
          <w:rtl/>
          <w:lang w:bidi="ar-EG"/>
        </w:rPr>
        <w:t>م</w:t>
      </w:r>
      <w:r w:rsidR="00F65D4C">
        <w:rPr>
          <w:rFonts w:ascii="Simplified Arabic" w:hAnsi="Simplified Arabic" w:cs="Simplified Arabic"/>
          <w:sz w:val="24"/>
          <w:szCs w:val="24"/>
          <w:rtl/>
          <w:lang w:bidi="ar-EG"/>
        </w:rPr>
        <w:t>نها:</w:t>
      </w:r>
    </w:p>
    <w:p w14:paraId="0CF09540" w14:textId="44E3AA48" w:rsidR="00227FF9" w:rsidRDefault="00227FF9" w:rsidP="00A17A8C">
      <w:pPr>
        <w:pStyle w:val="ListParagraph"/>
        <w:numPr>
          <w:ilvl w:val="0"/>
          <w:numId w:val="25"/>
        </w:numPr>
        <w:spacing w:after="0" w:line="240" w:lineRule="auto"/>
        <w:ind w:left="0" w:firstLine="0"/>
        <w:jc w:val="both"/>
        <w:rPr>
          <w:rFonts w:ascii="Simplified Arabic" w:hAnsi="Simplified Arabic" w:cs="Simplified Arabic"/>
          <w:b/>
          <w:bCs/>
          <w:sz w:val="24"/>
          <w:szCs w:val="24"/>
          <w:lang w:bidi="ar-EG"/>
        </w:rPr>
      </w:pPr>
      <w:r w:rsidRPr="000042DD">
        <w:rPr>
          <w:rFonts w:ascii="Simplified Arabic" w:hAnsi="Simplified Arabic" w:cs="Simplified Arabic"/>
          <w:b/>
          <w:bCs/>
          <w:sz w:val="24"/>
          <w:szCs w:val="24"/>
          <w:rtl/>
          <w:lang w:bidi="ar-EG"/>
        </w:rPr>
        <w:t xml:space="preserve">دراسة عدنان برباش 2008، حول قطاع </w:t>
      </w:r>
      <w:r>
        <w:rPr>
          <w:rFonts w:ascii="Simplified Arabic" w:hAnsi="Simplified Arabic" w:cs="Simplified Arabic"/>
          <w:b/>
          <w:bCs/>
          <w:sz w:val="24"/>
          <w:szCs w:val="24"/>
          <w:rtl/>
          <w:lang w:bidi="ar-EG"/>
        </w:rPr>
        <w:t>أجزاء</w:t>
      </w:r>
      <w:r w:rsidRPr="000042DD">
        <w:rPr>
          <w:rFonts w:ascii="Simplified Arabic" w:hAnsi="Simplified Arabic" w:cs="Simplified Arabic"/>
          <w:b/>
          <w:bCs/>
          <w:sz w:val="24"/>
          <w:szCs w:val="24"/>
          <w:rtl/>
          <w:lang w:bidi="ar-EG"/>
        </w:rPr>
        <w:t xml:space="preserve"> وقطع غيار وأنشطة تجميع السيارات </w:t>
      </w:r>
      <w:r w:rsidR="00A23D77" w:rsidRPr="000042DD">
        <w:rPr>
          <w:rFonts w:ascii="Simplified Arabic" w:hAnsi="Simplified Arabic" w:cs="Simplified Arabic" w:hint="cs"/>
          <w:b/>
          <w:bCs/>
          <w:sz w:val="24"/>
          <w:szCs w:val="24"/>
          <w:rtl/>
          <w:lang w:bidi="ar-EG"/>
        </w:rPr>
        <w:t>في</w:t>
      </w:r>
      <w:r w:rsidRPr="000042DD">
        <w:rPr>
          <w:rFonts w:ascii="Simplified Arabic" w:hAnsi="Simplified Arabic" w:cs="Simplified Arabic"/>
          <w:b/>
          <w:bCs/>
          <w:sz w:val="24"/>
          <w:szCs w:val="24"/>
          <w:rtl/>
          <w:lang w:bidi="ar-EG"/>
        </w:rPr>
        <w:t xml:space="preserve"> الدول ال</w:t>
      </w:r>
      <w:r w:rsidR="003C1868">
        <w:rPr>
          <w:rFonts w:ascii="Simplified Arabic" w:hAnsi="Simplified Arabic" w:cs="Simplified Arabic"/>
          <w:b/>
          <w:bCs/>
          <w:sz w:val="24"/>
          <w:szCs w:val="24"/>
          <w:rtl/>
          <w:lang w:bidi="ar-EG"/>
        </w:rPr>
        <w:t>أعضاء</w:t>
      </w:r>
      <w:r w:rsidRPr="000042DD">
        <w:rPr>
          <w:rFonts w:ascii="Simplified Arabic" w:hAnsi="Simplified Arabic" w:cs="Simplified Arabic"/>
          <w:b/>
          <w:bCs/>
          <w:sz w:val="24"/>
          <w:szCs w:val="24"/>
          <w:rtl/>
          <w:lang w:bidi="ar-EG"/>
        </w:rPr>
        <w:t xml:space="preserve"> </w:t>
      </w:r>
      <w:r w:rsidR="00A23D77" w:rsidRPr="000042DD">
        <w:rPr>
          <w:rFonts w:ascii="Simplified Arabic" w:hAnsi="Simplified Arabic" w:cs="Simplified Arabic" w:hint="cs"/>
          <w:b/>
          <w:bCs/>
          <w:sz w:val="24"/>
          <w:szCs w:val="24"/>
          <w:rtl/>
          <w:lang w:bidi="ar-EG"/>
        </w:rPr>
        <w:t>في</w:t>
      </w:r>
      <w:r w:rsidRPr="000042DD">
        <w:rPr>
          <w:rFonts w:ascii="Simplified Arabic" w:hAnsi="Simplified Arabic" w:cs="Simplified Arabic"/>
          <w:b/>
          <w:bCs/>
          <w:sz w:val="24"/>
          <w:szCs w:val="24"/>
          <w:rtl/>
          <w:lang w:bidi="ar-EG"/>
        </w:rPr>
        <w:t xml:space="preserve"> الاتفاقية العربية المتوسطية للتبادل الحر المسماة باتفاقية أغادير (ال</w:t>
      </w:r>
      <w:r w:rsidR="003C1868">
        <w:rPr>
          <w:rFonts w:ascii="Simplified Arabic" w:hAnsi="Simplified Arabic" w:cs="Simplified Arabic"/>
          <w:b/>
          <w:bCs/>
          <w:sz w:val="24"/>
          <w:szCs w:val="24"/>
          <w:rtl/>
          <w:lang w:bidi="ar-EG"/>
        </w:rPr>
        <w:t>أردن</w:t>
      </w:r>
      <w:r w:rsidRPr="000042DD">
        <w:rPr>
          <w:rFonts w:ascii="Simplified Arabic" w:hAnsi="Simplified Arabic" w:cs="Simplified Arabic"/>
          <w:b/>
          <w:bCs/>
          <w:sz w:val="24"/>
          <w:szCs w:val="24"/>
          <w:rtl/>
          <w:lang w:bidi="ar-EG"/>
        </w:rPr>
        <w:t xml:space="preserve">، تونس، مصر، المغرب) </w:t>
      </w:r>
      <w:r w:rsidRPr="000042DD">
        <w:rPr>
          <w:rFonts w:ascii="Simplified Arabic" w:hAnsi="Simplified Arabic" w:cs="Simplified Arabic"/>
          <w:b/>
          <w:bCs/>
          <w:sz w:val="24"/>
          <w:szCs w:val="24"/>
          <w:lang w:bidi="ar-EG"/>
        </w:rPr>
        <w:t>Ucotra Consulting</w:t>
      </w:r>
      <w:r w:rsidRPr="000042DD">
        <w:rPr>
          <w:rFonts w:ascii="Simplified Arabic" w:hAnsi="Simplified Arabic" w:cs="Simplified Arabic"/>
          <w:b/>
          <w:bCs/>
          <w:sz w:val="24"/>
          <w:szCs w:val="24"/>
          <w:rtl/>
          <w:lang w:bidi="ar-EG"/>
        </w:rPr>
        <w:t>.</w:t>
      </w:r>
    </w:p>
    <w:p w14:paraId="049A75FF" w14:textId="3238E073" w:rsidR="00227FF9" w:rsidRPr="000042DD" w:rsidRDefault="00227FF9" w:rsidP="006819EF">
      <w:pPr>
        <w:spacing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b/>
          <w:bCs/>
          <w:sz w:val="24"/>
          <w:szCs w:val="24"/>
          <w:rtl/>
          <w:lang w:bidi="ar-EG"/>
        </w:rPr>
        <w:t>الأهداف</w:t>
      </w:r>
      <w:r w:rsidR="001F537B">
        <w:rPr>
          <w:rFonts w:ascii="Simplified Arabic" w:hAnsi="Simplified Arabic" w:cs="Simplified Arabic" w:hint="cs"/>
          <w:b/>
          <w:bCs/>
          <w:sz w:val="24"/>
          <w:szCs w:val="24"/>
          <w:rtl/>
          <w:lang w:bidi="ar-EG"/>
        </w:rPr>
        <w:t>:</w:t>
      </w:r>
      <w:r>
        <w:rPr>
          <w:rFonts w:ascii="Simplified Arabic" w:hAnsi="Simplified Arabic" w:cs="Simplified Arabic"/>
          <w:b/>
          <w:bCs/>
          <w:sz w:val="24"/>
          <w:szCs w:val="24"/>
          <w:rtl/>
          <w:lang w:bidi="ar-EG"/>
        </w:rPr>
        <w:t xml:space="preserve"> </w:t>
      </w:r>
      <w:r w:rsidRPr="000042DD">
        <w:rPr>
          <w:rFonts w:ascii="Simplified Arabic" w:hAnsi="Simplified Arabic" w:cs="Simplified Arabic"/>
          <w:sz w:val="24"/>
          <w:szCs w:val="24"/>
          <w:rtl/>
          <w:lang w:bidi="ar-EG"/>
        </w:rPr>
        <w:t xml:space="preserve">وضع </w:t>
      </w:r>
      <w:r w:rsidR="00A23D77" w:rsidRPr="000042DD">
        <w:rPr>
          <w:rFonts w:ascii="Simplified Arabic" w:hAnsi="Simplified Arabic" w:cs="Simplified Arabic" w:hint="cs"/>
          <w:sz w:val="24"/>
          <w:szCs w:val="24"/>
          <w:rtl/>
          <w:lang w:bidi="ar-EG"/>
        </w:rPr>
        <w:t>استراتيجية</w:t>
      </w:r>
      <w:r w:rsidRPr="000042DD">
        <w:rPr>
          <w:rFonts w:ascii="Simplified Arabic" w:hAnsi="Simplified Arabic" w:cs="Simplified Arabic"/>
          <w:sz w:val="24"/>
          <w:szCs w:val="24"/>
          <w:rtl/>
          <w:lang w:bidi="ar-EG"/>
        </w:rPr>
        <w:t xml:space="preserve"> تطوير قطاع مكونات تجميع السيارات داخل منطقة </w:t>
      </w:r>
      <w:r w:rsidR="006819EF" w:rsidRPr="006819EF">
        <w:rPr>
          <w:rFonts w:ascii="Simplified Arabic" w:hAnsi="Simplified Arabic" w:cs="Simplified Arabic"/>
          <w:sz w:val="24"/>
          <w:szCs w:val="24"/>
          <w:rtl/>
          <w:lang w:bidi="ar-EG"/>
        </w:rPr>
        <w:t>أغادير</w:t>
      </w:r>
      <w:r w:rsidRPr="000042DD">
        <w:rPr>
          <w:rFonts w:ascii="Simplified Arabic" w:hAnsi="Simplified Arabic" w:cs="Simplified Arabic"/>
          <w:sz w:val="24"/>
          <w:szCs w:val="24"/>
          <w:rtl/>
          <w:lang w:bidi="ar-EG"/>
        </w:rPr>
        <w:t>، مرتبطة بخطة عمل قابلة للتنفيذ ويمكن العم</w:t>
      </w:r>
      <w:r>
        <w:rPr>
          <w:rFonts w:ascii="Simplified Arabic" w:hAnsi="Simplified Arabic" w:cs="Simplified Arabic"/>
          <w:sz w:val="24"/>
          <w:szCs w:val="24"/>
          <w:rtl/>
          <w:lang w:bidi="ar-EG"/>
        </w:rPr>
        <w:t>ل بها على المدى المتوسط والقصير</w:t>
      </w:r>
      <w:r>
        <w:rPr>
          <w:rFonts w:ascii="Simplified Arabic" w:hAnsi="Simplified Arabic" w:cs="Simplified Arabic" w:hint="cs"/>
          <w:sz w:val="24"/>
          <w:szCs w:val="24"/>
          <w:rtl/>
          <w:lang w:bidi="ar-EG"/>
        </w:rPr>
        <w:t>.</w:t>
      </w:r>
    </w:p>
    <w:p w14:paraId="7A101EEE" w14:textId="06C56BCC" w:rsidR="00227FF9" w:rsidRPr="00227FF9" w:rsidRDefault="00227FF9" w:rsidP="003C1868">
      <w:pPr>
        <w:spacing w:after="0" w:line="240" w:lineRule="auto"/>
        <w:jc w:val="both"/>
        <w:rPr>
          <w:rFonts w:ascii="Simplified Arabic" w:hAnsi="Simplified Arabic" w:cs="Simplified Arabic"/>
          <w:b/>
          <w:bCs/>
          <w:sz w:val="24"/>
          <w:szCs w:val="24"/>
          <w:lang w:bidi="ar-EG"/>
        </w:rPr>
      </w:pPr>
      <w:r w:rsidRPr="00227FF9">
        <w:rPr>
          <w:rFonts w:ascii="Simplified Arabic" w:hAnsi="Simplified Arabic" w:cs="Simplified Arabic"/>
          <w:b/>
          <w:bCs/>
          <w:sz w:val="24"/>
          <w:szCs w:val="24"/>
          <w:rtl/>
          <w:lang w:bidi="ar-EG"/>
        </w:rPr>
        <w:t>نتائج والتوصيات</w:t>
      </w:r>
      <w:r w:rsidR="001F537B">
        <w:rPr>
          <w:rFonts w:ascii="Simplified Arabic" w:hAnsi="Simplified Arabic" w:cs="Simplified Arabic" w:hint="cs"/>
          <w:b/>
          <w:bCs/>
          <w:sz w:val="24"/>
          <w:szCs w:val="24"/>
          <w:rtl/>
          <w:lang w:bidi="ar-EG"/>
        </w:rPr>
        <w:t>:</w:t>
      </w:r>
      <w:r w:rsidRPr="00227FF9">
        <w:rPr>
          <w:rFonts w:ascii="Simplified Arabic" w:hAnsi="Simplified Arabic" w:cs="Simplified Arabic"/>
          <w:sz w:val="24"/>
          <w:szCs w:val="24"/>
          <w:rtl/>
          <w:lang w:bidi="ar-EG"/>
        </w:rPr>
        <w:t xml:space="preserve"> تحليل السوق داخل منطقة </w:t>
      </w:r>
      <w:r w:rsidR="006819EF" w:rsidRPr="006819EF">
        <w:rPr>
          <w:rFonts w:ascii="Simplified Arabic" w:hAnsi="Simplified Arabic" w:cs="Simplified Arabic"/>
          <w:sz w:val="24"/>
          <w:szCs w:val="24"/>
          <w:rtl/>
          <w:lang w:bidi="ar-EG"/>
        </w:rPr>
        <w:t>أغادير</w:t>
      </w:r>
      <w:r w:rsidRPr="00227FF9">
        <w:rPr>
          <w:rFonts w:ascii="Simplified Arabic" w:hAnsi="Simplified Arabic" w:cs="Simplified Arabic"/>
          <w:sz w:val="24"/>
          <w:szCs w:val="24"/>
          <w:rtl/>
          <w:lang w:bidi="ar-EG"/>
        </w:rPr>
        <w:t xml:space="preserve">، </w:t>
      </w:r>
      <w:r w:rsidR="003C1868">
        <w:rPr>
          <w:rFonts w:ascii="Simplified Arabic" w:hAnsi="Simplified Arabic" w:cs="Simplified Arabic" w:hint="cs"/>
          <w:sz w:val="24"/>
          <w:szCs w:val="24"/>
          <w:rtl/>
          <w:lang w:bidi="ar-EG"/>
        </w:rPr>
        <w:t>و</w:t>
      </w:r>
      <w:r w:rsidRPr="00227FF9">
        <w:rPr>
          <w:rFonts w:ascii="Simplified Arabic" w:hAnsi="Simplified Arabic" w:cs="Simplified Arabic"/>
          <w:sz w:val="24"/>
          <w:szCs w:val="24"/>
          <w:rtl/>
          <w:lang w:bidi="ar-EG"/>
        </w:rPr>
        <w:t>تحليل توجهات صناعة السي</w:t>
      </w:r>
      <w:r>
        <w:rPr>
          <w:rFonts w:ascii="Simplified Arabic" w:hAnsi="Simplified Arabic" w:cs="Simplified Arabic" w:hint="cs"/>
          <w:sz w:val="24"/>
          <w:szCs w:val="24"/>
          <w:rtl/>
          <w:lang w:bidi="ar-EG"/>
        </w:rPr>
        <w:t>ا</w:t>
      </w:r>
      <w:r w:rsidRPr="00227FF9">
        <w:rPr>
          <w:rFonts w:ascii="Simplified Arabic" w:hAnsi="Simplified Arabic" w:cs="Simplified Arabic"/>
          <w:sz w:val="24"/>
          <w:szCs w:val="24"/>
          <w:rtl/>
          <w:lang w:bidi="ar-EG"/>
        </w:rPr>
        <w:t xml:space="preserve">رات على المستوى </w:t>
      </w:r>
      <w:r w:rsidR="003C1868">
        <w:rPr>
          <w:rFonts w:ascii="Simplified Arabic" w:hAnsi="Simplified Arabic" w:cs="Simplified Arabic"/>
          <w:sz w:val="24"/>
          <w:szCs w:val="24"/>
          <w:rtl/>
          <w:lang w:bidi="ar-EG"/>
        </w:rPr>
        <w:t>العالمي</w:t>
      </w:r>
      <w:r w:rsidR="0083043F">
        <w:rPr>
          <w:rFonts w:ascii="Simplified Arabic" w:hAnsi="Simplified Arabic" w:cs="Simplified Arabic"/>
          <w:sz w:val="24"/>
          <w:szCs w:val="24"/>
          <w:rtl/>
          <w:lang w:bidi="ar-EG"/>
        </w:rPr>
        <w:t xml:space="preserve">، ودراسة مقارنة وتحليل تنافسي </w:t>
      </w:r>
      <w:r w:rsidR="009323D3">
        <w:rPr>
          <w:rFonts w:ascii="Simplified Arabic" w:hAnsi="Simplified Arabic" w:cs="Simplified Arabic" w:hint="cs"/>
          <w:sz w:val="24"/>
          <w:szCs w:val="24"/>
          <w:rtl/>
          <w:lang w:bidi="ar-EG"/>
        </w:rPr>
        <w:t>ب</w:t>
      </w:r>
      <w:r w:rsidRPr="00227FF9">
        <w:rPr>
          <w:rFonts w:ascii="Simplified Arabic" w:hAnsi="Simplified Arabic" w:cs="Simplified Arabic"/>
          <w:sz w:val="24"/>
          <w:szCs w:val="24"/>
          <w:rtl/>
          <w:lang w:bidi="ar-EG"/>
        </w:rPr>
        <w:t xml:space="preserve">النتائج وتسمح </w:t>
      </w:r>
      <w:r w:rsidR="00A23D77" w:rsidRPr="00227FF9">
        <w:rPr>
          <w:rFonts w:ascii="Simplified Arabic" w:hAnsi="Simplified Arabic" w:cs="Simplified Arabic" w:hint="cs"/>
          <w:sz w:val="24"/>
          <w:szCs w:val="24"/>
          <w:rtl/>
          <w:lang w:bidi="ar-EG"/>
        </w:rPr>
        <w:t>الاستراتيجية</w:t>
      </w:r>
      <w:r w:rsidRPr="00227FF9">
        <w:rPr>
          <w:rFonts w:ascii="Simplified Arabic" w:hAnsi="Simplified Arabic" w:cs="Simplified Arabic"/>
          <w:sz w:val="24"/>
          <w:szCs w:val="24"/>
          <w:rtl/>
          <w:lang w:bidi="ar-EG"/>
        </w:rPr>
        <w:t xml:space="preserve"> </w:t>
      </w:r>
      <w:r w:rsidR="001F632C">
        <w:rPr>
          <w:rFonts w:ascii="Simplified Arabic" w:hAnsi="Simplified Arabic" w:cs="Simplified Arabic" w:hint="cs"/>
          <w:sz w:val="24"/>
          <w:szCs w:val="24"/>
          <w:rtl/>
          <w:lang w:bidi="ar-EG"/>
        </w:rPr>
        <w:t xml:space="preserve">إلى </w:t>
      </w:r>
      <w:r w:rsidRPr="00227FF9">
        <w:rPr>
          <w:rFonts w:ascii="Simplified Arabic" w:hAnsi="Simplified Arabic" w:cs="Simplified Arabic"/>
          <w:sz w:val="24"/>
          <w:szCs w:val="24"/>
          <w:rtl/>
          <w:lang w:bidi="ar-EG"/>
        </w:rPr>
        <w:t xml:space="preserve">رؤية واضحة ومحفزة لتطوير قطاع صناعة السيارات ووضع محاور لتكون عماد الخطط التنفيذية المقترحة، وتنمية منطقة </w:t>
      </w:r>
      <w:r w:rsidR="006819EF" w:rsidRPr="006819EF">
        <w:rPr>
          <w:rFonts w:ascii="Simplified Arabic" w:hAnsi="Simplified Arabic" w:cs="Simplified Arabic"/>
          <w:sz w:val="24"/>
          <w:szCs w:val="24"/>
          <w:rtl/>
          <w:lang w:bidi="ar-EG"/>
        </w:rPr>
        <w:t>أغادير</w:t>
      </w:r>
      <w:r w:rsidR="003B006C">
        <w:rPr>
          <w:rFonts w:ascii="Simplified Arabic" w:hAnsi="Simplified Arabic" w:cs="Simplified Arabic"/>
          <w:sz w:val="24"/>
          <w:szCs w:val="24"/>
          <w:rtl/>
          <w:lang w:bidi="ar-EG"/>
        </w:rPr>
        <w:t xml:space="preserve">، جلب </w:t>
      </w:r>
      <w:r w:rsidR="00A23D77">
        <w:rPr>
          <w:rFonts w:ascii="Simplified Arabic" w:hAnsi="Simplified Arabic" w:cs="Simplified Arabic" w:hint="cs"/>
          <w:sz w:val="24"/>
          <w:szCs w:val="24"/>
          <w:rtl/>
          <w:lang w:bidi="ar-EG"/>
        </w:rPr>
        <w:t>الاستثمارات</w:t>
      </w:r>
      <w:r w:rsidR="003B006C">
        <w:rPr>
          <w:rFonts w:ascii="Simplified Arabic" w:hAnsi="Simplified Arabic" w:cs="Simplified Arabic"/>
          <w:sz w:val="24"/>
          <w:szCs w:val="24"/>
          <w:rtl/>
          <w:lang w:bidi="ar-EG"/>
        </w:rPr>
        <w:t xml:space="preserve"> ال</w:t>
      </w:r>
      <w:r w:rsidR="003C1868">
        <w:rPr>
          <w:rFonts w:ascii="Simplified Arabic" w:hAnsi="Simplified Arabic" w:cs="Simplified Arabic"/>
          <w:sz w:val="24"/>
          <w:szCs w:val="24"/>
          <w:rtl/>
          <w:lang w:bidi="ar-EG"/>
        </w:rPr>
        <w:t>أجنبية</w:t>
      </w:r>
      <w:r w:rsidR="003B006C">
        <w:rPr>
          <w:rFonts w:ascii="Simplified Arabic" w:hAnsi="Simplified Arabic" w:cs="Simplified Arabic"/>
          <w:sz w:val="24"/>
          <w:szCs w:val="24"/>
          <w:rtl/>
          <w:lang w:bidi="ar-EG"/>
        </w:rPr>
        <w:t xml:space="preserve"> (</w:t>
      </w:r>
      <w:r w:rsidR="00A23D77" w:rsidRPr="00227FF9">
        <w:rPr>
          <w:rFonts w:ascii="Simplified Arabic" w:hAnsi="Simplified Arabic" w:cs="Simplified Arabic" w:hint="cs"/>
          <w:sz w:val="24"/>
          <w:szCs w:val="24"/>
          <w:rtl/>
          <w:lang w:bidi="ar-EG"/>
        </w:rPr>
        <w:t>مصنعين</w:t>
      </w:r>
      <w:r w:rsidRPr="00227FF9">
        <w:rPr>
          <w:rFonts w:ascii="Simplified Arabic" w:hAnsi="Simplified Arabic" w:cs="Simplified Arabic"/>
          <w:sz w:val="24"/>
          <w:szCs w:val="24"/>
          <w:rtl/>
          <w:lang w:bidi="ar-EG"/>
        </w:rPr>
        <w:t xml:space="preserve"> ومجهزين)، </w:t>
      </w:r>
      <w:r w:rsidR="00A23D77" w:rsidRPr="00227FF9">
        <w:rPr>
          <w:rFonts w:ascii="Simplified Arabic" w:hAnsi="Simplified Arabic" w:cs="Simplified Arabic" w:hint="cs"/>
          <w:sz w:val="24"/>
          <w:szCs w:val="24"/>
          <w:rtl/>
          <w:lang w:bidi="ar-EG"/>
        </w:rPr>
        <w:t>استغلال</w:t>
      </w:r>
      <w:r w:rsidRPr="00227FF9">
        <w:rPr>
          <w:rFonts w:ascii="Simplified Arabic" w:hAnsi="Simplified Arabic" w:cs="Simplified Arabic"/>
          <w:sz w:val="24"/>
          <w:szCs w:val="24"/>
          <w:rtl/>
          <w:lang w:bidi="ar-EG"/>
        </w:rPr>
        <w:t xml:space="preserve"> الفرص المتاحة من خلال تراكم المنشأ. </w:t>
      </w:r>
    </w:p>
    <w:p w14:paraId="4B8A902D" w14:textId="281BF6F1" w:rsidR="003442B4" w:rsidRPr="000042DD" w:rsidRDefault="00227FF9" w:rsidP="00A17A8C">
      <w:pPr>
        <w:pStyle w:val="ListParagraph"/>
        <w:numPr>
          <w:ilvl w:val="0"/>
          <w:numId w:val="25"/>
        </w:numPr>
        <w:spacing w:after="0" w:line="240" w:lineRule="auto"/>
        <w:ind w:left="0" w:firstLine="0"/>
        <w:jc w:val="both"/>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 xml:space="preserve">دراسة عمرو فتيحة </w:t>
      </w:r>
      <w:r w:rsidR="00A23D77">
        <w:rPr>
          <w:rFonts w:ascii="Simplified Arabic" w:hAnsi="Simplified Arabic" w:cs="Simplified Arabic" w:hint="cs"/>
          <w:b/>
          <w:bCs/>
          <w:sz w:val="24"/>
          <w:szCs w:val="24"/>
          <w:rtl/>
          <w:lang w:bidi="ar-EG"/>
        </w:rPr>
        <w:t>حنفي</w:t>
      </w:r>
      <w:r>
        <w:rPr>
          <w:rFonts w:ascii="Simplified Arabic" w:hAnsi="Simplified Arabic" w:cs="Simplified Arabic"/>
          <w:b/>
          <w:bCs/>
          <w:sz w:val="24"/>
          <w:szCs w:val="24"/>
          <w:rtl/>
          <w:lang w:bidi="ar-EG"/>
        </w:rPr>
        <w:t xml:space="preserve"> </w:t>
      </w:r>
      <w:r w:rsidR="004824D0">
        <w:rPr>
          <w:rFonts w:ascii="Simplified Arabic" w:hAnsi="Simplified Arabic" w:cs="Simplified Arabic" w:hint="cs"/>
          <w:b/>
          <w:bCs/>
          <w:sz w:val="24"/>
          <w:szCs w:val="24"/>
          <w:rtl/>
          <w:lang w:bidi="ar-EG"/>
        </w:rPr>
        <w:t>محمود</w:t>
      </w:r>
      <w:r w:rsidR="004824D0" w:rsidRPr="000042DD">
        <w:rPr>
          <w:rFonts w:ascii="Simplified Arabic" w:hAnsi="Simplified Arabic" w:cs="Simplified Arabic" w:hint="cs"/>
          <w:b/>
          <w:bCs/>
          <w:sz w:val="24"/>
          <w:szCs w:val="24"/>
          <w:rtl/>
          <w:lang w:bidi="ar-EG"/>
        </w:rPr>
        <w:t xml:space="preserve"> </w:t>
      </w:r>
      <w:r w:rsidR="004824D0" w:rsidRPr="000042DD">
        <w:rPr>
          <w:rFonts w:ascii="Simplified Arabic" w:hAnsi="Simplified Arabic" w:cs="Simplified Arabic"/>
          <w:b/>
          <w:bCs/>
          <w:sz w:val="24"/>
          <w:szCs w:val="24"/>
          <w:rtl/>
          <w:lang w:bidi="ar-EG"/>
        </w:rPr>
        <w:t>(</w:t>
      </w:r>
      <w:r w:rsidR="00914389" w:rsidRPr="000042DD">
        <w:rPr>
          <w:rFonts w:ascii="Simplified Arabic" w:hAnsi="Simplified Arabic" w:cs="Simplified Arabic"/>
          <w:b/>
          <w:bCs/>
          <w:sz w:val="24"/>
          <w:szCs w:val="24"/>
          <w:rtl/>
          <w:lang w:bidi="ar-EG"/>
        </w:rPr>
        <w:t xml:space="preserve">2016)، </w:t>
      </w:r>
      <w:r w:rsidR="003442B4" w:rsidRPr="000042DD">
        <w:rPr>
          <w:rFonts w:ascii="Simplified Arabic" w:hAnsi="Simplified Arabic" w:cs="Simplified Arabic"/>
          <w:b/>
          <w:bCs/>
          <w:sz w:val="24"/>
          <w:szCs w:val="24"/>
          <w:rtl/>
          <w:lang w:bidi="ar-EG"/>
        </w:rPr>
        <w:t xml:space="preserve">دور الدولة </w:t>
      </w:r>
      <w:r w:rsidR="00A23D77" w:rsidRPr="000042DD">
        <w:rPr>
          <w:rFonts w:ascii="Simplified Arabic" w:hAnsi="Simplified Arabic" w:cs="Simplified Arabic" w:hint="cs"/>
          <w:b/>
          <w:bCs/>
          <w:sz w:val="24"/>
          <w:szCs w:val="24"/>
          <w:rtl/>
          <w:lang w:bidi="ar-EG"/>
        </w:rPr>
        <w:t>في</w:t>
      </w:r>
      <w:r w:rsidR="003442B4" w:rsidRPr="000042DD">
        <w:rPr>
          <w:rFonts w:ascii="Simplified Arabic" w:hAnsi="Simplified Arabic" w:cs="Simplified Arabic"/>
          <w:b/>
          <w:bCs/>
          <w:sz w:val="24"/>
          <w:szCs w:val="24"/>
          <w:rtl/>
          <w:lang w:bidi="ar-EG"/>
        </w:rPr>
        <w:t xml:space="preserve"> دعم تطوير صناعة السيارات </w:t>
      </w:r>
      <w:r w:rsidR="00A23D77" w:rsidRPr="000042DD">
        <w:rPr>
          <w:rFonts w:ascii="Simplified Arabic" w:hAnsi="Simplified Arabic" w:cs="Simplified Arabic" w:hint="cs"/>
          <w:b/>
          <w:bCs/>
          <w:sz w:val="24"/>
          <w:szCs w:val="24"/>
          <w:rtl/>
          <w:lang w:bidi="ar-EG"/>
        </w:rPr>
        <w:t>في</w:t>
      </w:r>
      <w:r w:rsidR="003442B4" w:rsidRPr="000042DD">
        <w:rPr>
          <w:rFonts w:ascii="Simplified Arabic" w:hAnsi="Simplified Arabic" w:cs="Simplified Arabic"/>
          <w:b/>
          <w:bCs/>
          <w:sz w:val="24"/>
          <w:szCs w:val="24"/>
          <w:rtl/>
          <w:lang w:bidi="ar-EG"/>
        </w:rPr>
        <w:t xml:space="preserve"> ظل أحكام </w:t>
      </w:r>
      <w:r w:rsidR="001F632C">
        <w:rPr>
          <w:rFonts w:ascii="Simplified Arabic" w:hAnsi="Simplified Arabic" w:cs="Simplified Arabic"/>
          <w:b/>
          <w:bCs/>
          <w:sz w:val="24"/>
          <w:szCs w:val="24"/>
          <w:rtl/>
          <w:lang w:bidi="ar-EG"/>
        </w:rPr>
        <w:t>اتفاقيات</w:t>
      </w:r>
      <w:r w:rsidR="003442B4" w:rsidRPr="000042DD">
        <w:rPr>
          <w:rFonts w:ascii="Simplified Arabic" w:hAnsi="Simplified Arabic" w:cs="Simplified Arabic"/>
          <w:b/>
          <w:bCs/>
          <w:sz w:val="24"/>
          <w:szCs w:val="24"/>
          <w:rtl/>
          <w:lang w:bidi="ar-EG"/>
        </w:rPr>
        <w:t xml:space="preserve"> منظمة التجارة العالمية حالة مصر </w:t>
      </w:r>
      <w:r w:rsidR="00914389" w:rsidRPr="000042DD">
        <w:rPr>
          <w:rFonts w:ascii="Simplified Arabic" w:hAnsi="Simplified Arabic" w:cs="Simplified Arabic"/>
          <w:b/>
          <w:bCs/>
          <w:sz w:val="24"/>
          <w:szCs w:val="24"/>
          <w:rtl/>
          <w:lang w:bidi="ar-EG"/>
        </w:rPr>
        <w:t>_</w:t>
      </w:r>
      <w:hyperlink r:id="rId9" w:history="1">
        <w:r w:rsidR="003442B4" w:rsidRPr="000042DD">
          <w:rPr>
            <w:rFonts w:ascii="Simplified Arabic" w:hAnsi="Simplified Arabic" w:cs="Simplified Arabic"/>
            <w:b/>
            <w:bCs/>
            <w:sz w:val="24"/>
            <w:szCs w:val="24"/>
            <w:rtl/>
            <w:lang w:bidi="ar-EG"/>
          </w:rPr>
          <w:t>مجلة كلية التجارة للبحوث العلمية</w:t>
        </w:r>
      </w:hyperlink>
      <w:r w:rsidR="003442B4" w:rsidRPr="000042DD">
        <w:rPr>
          <w:rFonts w:ascii="Simplified Arabic" w:hAnsi="Simplified Arabic" w:cs="Simplified Arabic"/>
          <w:b/>
          <w:bCs/>
          <w:sz w:val="24"/>
          <w:szCs w:val="24"/>
          <w:rtl/>
          <w:lang w:bidi="ar-EG"/>
        </w:rPr>
        <w:t xml:space="preserve"> </w:t>
      </w:r>
      <w:r w:rsidR="00914389" w:rsidRPr="000042DD">
        <w:rPr>
          <w:rFonts w:ascii="Simplified Arabic" w:hAnsi="Simplified Arabic" w:cs="Simplified Arabic"/>
          <w:b/>
          <w:bCs/>
          <w:sz w:val="24"/>
          <w:szCs w:val="24"/>
          <w:rtl/>
          <w:lang w:bidi="ar-EG"/>
        </w:rPr>
        <w:t>_</w:t>
      </w:r>
      <w:r w:rsidR="003442B4" w:rsidRPr="000042DD">
        <w:rPr>
          <w:rFonts w:ascii="Simplified Arabic" w:hAnsi="Simplified Arabic" w:cs="Simplified Arabic"/>
          <w:b/>
          <w:bCs/>
          <w:sz w:val="24"/>
          <w:szCs w:val="24"/>
          <w:rtl/>
          <w:lang w:bidi="ar-EG"/>
        </w:rPr>
        <w:t>مجلد53عدد 2</w:t>
      </w:r>
      <w:r w:rsidR="00914389" w:rsidRPr="000042DD">
        <w:rPr>
          <w:rFonts w:ascii="Simplified Arabic" w:hAnsi="Simplified Arabic" w:cs="Simplified Arabic"/>
          <w:b/>
          <w:bCs/>
          <w:sz w:val="24"/>
          <w:szCs w:val="24"/>
          <w:rtl/>
          <w:lang w:bidi="ar-EG"/>
        </w:rPr>
        <w:t xml:space="preserve"> </w:t>
      </w:r>
      <w:r w:rsidR="00A23D77" w:rsidRPr="000042DD">
        <w:rPr>
          <w:rFonts w:ascii="Simplified Arabic" w:hAnsi="Simplified Arabic" w:cs="Simplified Arabic" w:hint="cs"/>
          <w:b/>
          <w:bCs/>
          <w:sz w:val="24"/>
          <w:szCs w:val="24"/>
          <w:rtl/>
          <w:lang w:bidi="ar-EG"/>
        </w:rPr>
        <w:t>الجزء الثالث</w:t>
      </w:r>
      <w:r w:rsidR="00914389" w:rsidRPr="000042DD">
        <w:rPr>
          <w:rFonts w:ascii="Simplified Arabic" w:hAnsi="Simplified Arabic" w:cs="Simplified Arabic"/>
          <w:b/>
          <w:bCs/>
          <w:sz w:val="24"/>
          <w:szCs w:val="24"/>
          <w:rtl/>
          <w:lang w:bidi="ar-EG"/>
        </w:rPr>
        <w:t xml:space="preserve"> </w:t>
      </w:r>
      <w:r w:rsidR="003442B4" w:rsidRPr="000042DD">
        <w:rPr>
          <w:rFonts w:ascii="Simplified Arabic" w:hAnsi="Simplified Arabic" w:cs="Simplified Arabic"/>
          <w:b/>
          <w:bCs/>
          <w:sz w:val="24"/>
          <w:szCs w:val="24"/>
          <w:rtl/>
          <w:lang w:bidi="ar-EG"/>
        </w:rPr>
        <w:t>-يوليو</w:t>
      </w:r>
      <w:r w:rsidR="00914389" w:rsidRPr="000042DD">
        <w:rPr>
          <w:rFonts w:ascii="Simplified Arabic" w:hAnsi="Simplified Arabic" w:cs="Simplified Arabic"/>
          <w:b/>
          <w:bCs/>
          <w:sz w:val="24"/>
          <w:szCs w:val="24"/>
          <w:rtl/>
          <w:lang w:bidi="ar-EG"/>
        </w:rPr>
        <w:t>.</w:t>
      </w:r>
    </w:p>
    <w:p w14:paraId="1DC9E8B7" w14:textId="26264091" w:rsidR="003442B4" w:rsidRPr="000042DD" w:rsidRDefault="00832AC7" w:rsidP="009520B4">
      <w:pPr>
        <w:spacing w:after="0"/>
        <w:jc w:val="both"/>
        <w:rPr>
          <w:rFonts w:ascii="Simplified Arabic" w:hAnsi="Simplified Arabic" w:cs="Simplified Arabic"/>
          <w:sz w:val="24"/>
          <w:szCs w:val="24"/>
          <w:rtl/>
          <w:lang w:bidi="ar-EG"/>
        </w:rPr>
      </w:pPr>
      <w:r>
        <w:rPr>
          <w:rFonts w:ascii="Simplified Arabic" w:hAnsi="Simplified Arabic" w:cs="Simplified Arabic"/>
          <w:b/>
          <w:bCs/>
          <w:sz w:val="24"/>
          <w:szCs w:val="24"/>
          <w:rtl/>
          <w:lang w:bidi="ar-EG"/>
        </w:rPr>
        <w:t>الأهداف</w:t>
      </w:r>
      <w:r>
        <w:rPr>
          <w:rFonts w:ascii="Simplified Arabic" w:hAnsi="Simplified Arabic" w:cs="Simplified Arabic" w:hint="cs"/>
          <w:b/>
          <w:bCs/>
          <w:sz w:val="24"/>
          <w:szCs w:val="24"/>
          <w:rtl/>
          <w:lang w:bidi="ar-EG"/>
        </w:rPr>
        <w:t>:</w:t>
      </w:r>
      <w:r>
        <w:rPr>
          <w:rFonts w:ascii="Simplified Arabic" w:hAnsi="Simplified Arabic" w:cs="Simplified Arabic"/>
          <w:b/>
          <w:bCs/>
          <w:sz w:val="24"/>
          <w:szCs w:val="24"/>
          <w:rtl/>
          <w:lang w:bidi="ar-EG"/>
        </w:rPr>
        <w:t xml:space="preserve"> </w:t>
      </w:r>
      <w:r w:rsidR="00E5559C" w:rsidRPr="000042DD">
        <w:rPr>
          <w:rFonts w:ascii="Simplified Arabic" w:hAnsi="Simplified Arabic" w:cs="Simplified Arabic"/>
          <w:sz w:val="24"/>
          <w:szCs w:val="24"/>
          <w:rtl/>
          <w:lang w:bidi="ar-EG"/>
        </w:rPr>
        <w:t xml:space="preserve">يعد قطاع صناعة السيارات أحد القطاعات المؤثرة في البنيان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E5559C" w:rsidRPr="000042DD">
        <w:rPr>
          <w:rFonts w:ascii="Simplified Arabic" w:hAnsi="Simplified Arabic" w:cs="Simplified Arabic"/>
          <w:sz w:val="24"/>
          <w:szCs w:val="24"/>
          <w:rtl/>
          <w:lang w:bidi="ar-EG"/>
        </w:rPr>
        <w:t xml:space="preserve"> لمعظم دول العالم، لذا دائماً ما </w:t>
      </w:r>
      <w:r w:rsidR="00501AC7">
        <w:rPr>
          <w:rFonts w:ascii="Simplified Arabic" w:hAnsi="Simplified Arabic" w:cs="Simplified Arabic" w:hint="cs"/>
          <w:sz w:val="24"/>
          <w:szCs w:val="24"/>
          <w:rtl/>
          <w:lang w:bidi="ar-EG"/>
        </w:rPr>
        <w:t>ت</w:t>
      </w:r>
      <w:r w:rsidR="00E5559C" w:rsidRPr="000042DD">
        <w:rPr>
          <w:rFonts w:ascii="Simplified Arabic" w:hAnsi="Simplified Arabic" w:cs="Simplified Arabic"/>
          <w:sz w:val="24"/>
          <w:szCs w:val="24"/>
          <w:rtl/>
          <w:lang w:bidi="ar-EG"/>
        </w:rPr>
        <w:t xml:space="preserve">تطلع الحكومات على </w:t>
      </w:r>
      <w:r w:rsidR="00A23D77" w:rsidRPr="000042DD">
        <w:rPr>
          <w:rFonts w:ascii="Simplified Arabic" w:hAnsi="Simplified Arabic" w:cs="Simplified Arabic" w:hint="cs"/>
          <w:sz w:val="24"/>
          <w:szCs w:val="24"/>
          <w:rtl/>
          <w:lang w:bidi="ar-EG"/>
        </w:rPr>
        <w:t>اختلاف</w:t>
      </w:r>
      <w:r w:rsidR="00E5559C" w:rsidRPr="000042DD">
        <w:rPr>
          <w:rFonts w:ascii="Simplified Arabic" w:hAnsi="Simplified Arabic" w:cs="Simplified Arabic"/>
          <w:sz w:val="24"/>
          <w:szCs w:val="24"/>
          <w:rtl/>
          <w:lang w:bidi="ar-EG"/>
        </w:rPr>
        <w:t xml:space="preserve"> أشكالها وأهدافها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00E5559C"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 xml:space="preserve">إلى </w:t>
      </w:r>
      <w:r w:rsidR="00E5559C" w:rsidRPr="000042DD">
        <w:rPr>
          <w:rFonts w:ascii="Simplified Arabic" w:hAnsi="Simplified Arabic" w:cs="Simplified Arabic"/>
          <w:sz w:val="24"/>
          <w:szCs w:val="24"/>
          <w:rtl/>
          <w:lang w:bidi="ar-EG"/>
        </w:rPr>
        <w:t>ال</w:t>
      </w:r>
      <w:r w:rsidR="001F632C">
        <w:rPr>
          <w:rFonts w:ascii="Simplified Arabic" w:hAnsi="Simplified Arabic" w:cs="Simplified Arabic"/>
          <w:sz w:val="24"/>
          <w:szCs w:val="24"/>
          <w:rtl/>
          <w:lang w:bidi="ar-EG"/>
        </w:rPr>
        <w:t>اهتمام</w:t>
      </w:r>
      <w:r w:rsidR="00E5559C" w:rsidRPr="000042DD">
        <w:rPr>
          <w:rFonts w:ascii="Simplified Arabic" w:hAnsi="Simplified Arabic" w:cs="Simplified Arabic"/>
          <w:sz w:val="24"/>
          <w:szCs w:val="24"/>
          <w:rtl/>
          <w:lang w:bidi="ar-EG"/>
        </w:rPr>
        <w:t xml:space="preserve"> بذلك القطاع بشكل خاص، لذا يهتم البحث بتقييم وإعادة صياغة دور الدولة في تطوير صناعة السيارات </w:t>
      </w:r>
      <w:r w:rsidR="00A23D77" w:rsidRPr="000042DD">
        <w:rPr>
          <w:rFonts w:ascii="Simplified Arabic" w:hAnsi="Simplified Arabic" w:cs="Simplified Arabic" w:hint="cs"/>
          <w:sz w:val="24"/>
          <w:szCs w:val="24"/>
          <w:rtl/>
          <w:lang w:bidi="ar-EG"/>
        </w:rPr>
        <w:t>في</w:t>
      </w:r>
      <w:r w:rsidR="00E5559C" w:rsidRPr="000042DD">
        <w:rPr>
          <w:rFonts w:ascii="Simplified Arabic" w:hAnsi="Simplified Arabic" w:cs="Simplified Arabic"/>
          <w:sz w:val="24"/>
          <w:szCs w:val="24"/>
          <w:rtl/>
          <w:lang w:bidi="ar-EG"/>
        </w:rPr>
        <w:t xml:space="preserve"> ظل المستجدات العالمية وتحديداً </w:t>
      </w:r>
      <w:r w:rsidR="00A23D77" w:rsidRPr="000042DD">
        <w:rPr>
          <w:rFonts w:ascii="Simplified Arabic" w:hAnsi="Simplified Arabic" w:cs="Simplified Arabic" w:hint="cs"/>
          <w:sz w:val="24"/>
          <w:szCs w:val="24"/>
          <w:rtl/>
          <w:lang w:bidi="ar-EG"/>
        </w:rPr>
        <w:t>الالتزام</w:t>
      </w:r>
      <w:r w:rsidR="00E5559C" w:rsidRPr="000042DD">
        <w:rPr>
          <w:rFonts w:ascii="Simplified Arabic" w:hAnsi="Simplified Arabic" w:cs="Simplified Arabic"/>
          <w:sz w:val="24"/>
          <w:szCs w:val="24"/>
          <w:rtl/>
          <w:lang w:bidi="ar-EG"/>
        </w:rPr>
        <w:t xml:space="preserve"> بتطبيق أحكام </w:t>
      </w:r>
      <w:r w:rsidR="001F632C">
        <w:rPr>
          <w:rFonts w:ascii="Simplified Arabic" w:hAnsi="Simplified Arabic" w:cs="Simplified Arabic"/>
          <w:sz w:val="24"/>
          <w:szCs w:val="24"/>
          <w:rtl/>
          <w:lang w:bidi="ar-EG"/>
        </w:rPr>
        <w:t>اتفاقيات</w:t>
      </w:r>
      <w:r w:rsidR="00E5559C" w:rsidRPr="000042DD">
        <w:rPr>
          <w:rFonts w:ascii="Simplified Arabic" w:hAnsi="Simplified Arabic" w:cs="Simplified Arabic"/>
          <w:sz w:val="24"/>
          <w:szCs w:val="24"/>
          <w:rtl/>
          <w:lang w:bidi="ar-EG"/>
        </w:rPr>
        <w:t xml:space="preserve"> منظمة التجارة العالمية</w:t>
      </w:r>
      <w:r w:rsidR="00914389" w:rsidRPr="000042DD">
        <w:rPr>
          <w:rFonts w:ascii="Simplified Arabic" w:hAnsi="Simplified Arabic" w:cs="Simplified Arabic"/>
          <w:sz w:val="24"/>
          <w:szCs w:val="24"/>
          <w:rtl/>
          <w:lang w:bidi="ar-EG"/>
        </w:rPr>
        <w:t>.</w:t>
      </w:r>
      <w:r w:rsidR="003442B4" w:rsidRPr="000042DD">
        <w:rPr>
          <w:rFonts w:ascii="Simplified Arabic" w:hAnsi="Simplified Arabic" w:cs="Simplified Arabic"/>
          <w:sz w:val="24"/>
          <w:szCs w:val="24"/>
          <w:rtl/>
          <w:lang w:bidi="ar-EG"/>
        </w:rPr>
        <w:t xml:space="preserve"> </w:t>
      </w:r>
    </w:p>
    <w:p w14:paraId="7B3BFC01" w14:textId="400F07FE" w:rsidR="003442B4" w:rsidRPr="000042DD" w:rsidRDefault="003442B4" w:rsidP="0008799B">
      <w:pPr>
        <w:spacing w:before="240" w:after="0"/>
        <w:jc w:val="both"/>
        <w:rPr>
          <w:rFonts w:ascii="Simplified Arabic" w:hAnsi="Simplified Arabic" w:cs="Simplified Arabic"/>
          <w:sz w:val="24"/>
          <w:szCs w:val="24"/>
          <w:rtl/>
          <w:lang w:bidi="ar-EG"/>
        </w:rPr>
      </w:pPr>
      <w:r w:rsidRPr="000042DD">
        <w:rPr>
          <w:rFonts w:ascii="Simplified Arabic" w:hAnsi="Simplified Arabic" w:cs="Simplified Arabic"/>
          <w:b/>
          <w:bCs/>
          <w:sz w:val="24"/>
          <w:szCs w:val="24"/>
          <w:rtl/>
          <w:lang w:bidi="ar-EG"/>
        </w:rPr>
        <w:t xml:space="preserve">النتائج </w:t>
      </w:r>
      <w:r w:rsidR="00E5559C" w:rsidRPr="000042DD">
        <w:rPr>
          <w:rFonts w:ascii="Simplified Arabic" w:hAnsi="Simplified Arabic" w:cs="Simplified Arabic"/>
          <w:b/>
          <w:bCs/>
          <w:sz w:val="24"/>
          <w:szCs w:val="24"/>
          <w:rtl/>
          <w:lang w:bidi="ar-EG"/>
        </w:rPr>
        <w:t>و</w:t>
      </w:r>
      <w:r w:rsidRPr="000042DD">
        <w:rPr>
          <w:rFonts w:ascii="Simplified Arabic" w:hAnsi="Simplified Arabic" w:cs="Simplified Arabic"/>
          <w:b/>
          <w:bCs/>
          <w:sz w:val="24"/>
          <w:szCs w:val="24"/>
          <w:rtl/>
          <w:lang w:bidi="ar-EG"/>
        </w:rPr>
        <w:t>التوصيات</w:t>
      </w:r>
      <w:r w:rsidR="00832AC7">
        <w:rPr>
          <w:rFonts w:ascii="Simplified Arabic" w:hAnsi="Simplified Arabic" w:cs="Simplified Arabic" w:hint="cs"/>
          <w:b/>
          <w:bCs/>
          <w:sz w:val="24"/>
          <w:szCs w:val="24"/>
          <w:rtl/>
          <w:lang w:bidi="ar-EG"/>
        </w:rPr>
        <w:t>:</w:t>
      </w:r>
      <w:r w:rsidRPr="000042DD">
        <w:rPr>
          <w:rFonts w:ascii="Simplified Arabic" w:hAnsi="Simplified Arabic" w:cs="Simplified Arabic"/>
          <w:sz w:val="24"/>
          <w:szCs w:val="24"/>
          <w:rtl/>
          <w:lang w:bidi="ar-EG"/>
        </w:rPr>
        <w:t xml:space="preserve"> </w:t>
      </w:r>
      <w:r w:rsidR="00E5559C" w:rsidRPr="000042DD">
        <w:rPr>
          <w:rFonts w:ascii="Simplified Arabic" w:hAnsi="Simplified Arabic" w:cs="Simplified Arabic"/>
          <w:sz w:val="24"/>
          <w:szCs w:val="24"/>
          <w:rtl/>
          <w:lang w:bidi="ar-EG"/>
        </w:rPr>
        <w:t xml:space="preserve">تحديد مدى كفاءة السياسات الحكومية التي تنتهجها الدولة تجاه تطوير صناعة السيارات ومن ثم إيجاد </w:t>
      </w:r>
      <w:r w:rsidR="001F632C">
        <w:rPr>
          <w:rFonts w:ascii="Simplified Arabic" w:hAnsi="Simplified Arabic" w:cs="Simplified Arabic"/>
          <w:sz w:val="24"/>
          <w:szCs w:val="24"/>
          <w:rtl/>
          <w:lang w:bidi="ar-EG"/>
        </w:rPr>
        <w:t>التغيرات</w:t>
      </w:r>
      <w:r w:rsidR="00E5559C" w:rsidRPr="000042DD">
        <w:rPr>
          <w:rFonts w:ascii="Simplified Arabic" w:hAnsi="Simplified Arabic" w:cs="Simplified Arabic"/>
          <w:sz w:val="24"/>
          <w:szCs w:val="24"/>
          <w:rtl/>
          <w:lang w:bidi="ar-EG"/>
        </w:rPr>
        <w:t xml:space="preserve"> المطلوب إحداثها </w:t>
      </w:r>
      <w:r w:rsidR="00A23D77" w:rsidRPr="000042DD">
        <w:rPr>
          <w:rFonts w:ascii="Simplified Arabic" w:hAnsi="Simplified Arabic" w:cs="Simplified Arabic" w:hint="cs"/>
          <w:sz w:val="24"/>
          <w:szCs w:val="24"/>
          <w:rtl/>
          <w:lang w:bidi="ar-EG"/>
        </w:rPr>
        <w:t>في</w:t>
      </w:r>
      <w:r w:rsidR="00E5559C" w:rsidRPr="000042DD">
        <w:rPr>
          <w:rFonts w:ascii="Simplified Arabic" w:hAnsi="Simplified Arabic" w:cs="Simplified Arabic"/>
          <w:sz w:val="24"/>
          <w:szCs w:val="24"/>
          <w:rtl/>
          <w:lang w:bidi="ar-EG"/>
        </w:rPr>
        <w:t xml:space="preserve"> تلك السياسات بالقدر الذي يمكن من تطوير صناعة السيارات </w:t>
      </w:r>
      <w:r w:rsidR="00A23D77" w:rsidRPr="000042DD">
        <w:rPr>
          <w:rFonts w:ascii="Simplified Arabic" w:hAnsi="Simplified Arabic" w:cs="Simplified Arabic" w:hint="cs"/>
          <w:sz w:val="24"/>
          <w:szCs w:val="24"/>
          <w:rtl/>
          <w:lang w:bidi="ar-EG"/>
        </w:rPr>
        <w:t>في</w:t>
      </w:r>
      <w:r w:rsidR="00E5559C" w:rsidRPr="000042DD">
        <w:rPr>
          <w:rFonts w:ascii="Simplified Arabic" w:hAnsi="Simplified Arabic" w:cs="Simplified Arabic"/>
          <w:sz w:val="24"/>
          <w:szCs w:val="24"/>
          <w:rtl/>
          <w:lang w:bidi="ar-EG"/>
        </w:rPr>
        <w:t xml:space="preserve"> مصر</w:t>
      </w:r>
      <w:r w:rsidR="00227FF9">
        <w:rPr>
          <w:rFonts w:ascii="Simplified Arabic" w:hAnsi="Simplified Arabic" w:cs="Simplified Arabic" w:hint="cs"/>
          <w:sz w:val="24"/>
          <w:szCs w:val="24"/>
          <w:rtl/>
          <w:lang w:bidi="ar-EG"/>
        </w:rPr>
        <w:t>.</w:t>
      </w:r>
    </w:p>
    <w:p w14:paraId="7398007D" w14:textId="1EA1718B" w:rsidR="003442B4" w:rsidRPr="00227FF9" w:rsidRDefault="00F65D4C" w:rsidP="0008799B">
      <w:pPr>
        <w:pStyle w:val="ListParagraph"/>
        <w:numPr>
          <w:ilvl w:val="0"/>
          <w:numId w:val="25"/>
        </w:numPr>
        <w:spacing w:before="240" w:after="0" w:line="240" w:lineRule="auto"/>
        <w:ind w:left="-1" w:firstLine="0"/>
        <w:jc w:val="both"/>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 xml:space="preserve">دراسة عاشور </w:t>
      </w:r>
      <w:r w:rsidR="004824D0">
        <w:rPr>
          <w:rFonts w:ascii="Simplified Arabic" w:hAnsi="Simplified Arabic" w:cs="Simplified Arabic" w:hint="cs"/>
          <w:b/>
          <w:bCs/>
          <w:sz w:val="24"/>
          <w:szCs w:val="24"/>
          <w:rtl/>
          <w:lang w:bidi="ar-EG"/>
        </w:rPr>
        <w:t xml:space="preserve">أحمد </w:t>
      </w:r>
      <w:r w:rsidR="004824D0">
        <w:rPr>
          <w:rFonts w:ascii="Simplified Arabic" w:hAnsi="Simplified Arabic" w:cs="Simplified Arabic"/>
          <w:b/>
          <w:bCs/>
          <w:sz w:val="24"/>
          <w:szCs w:val="24"/>
          <w:rtl/>
          <w:lang w:bidi="ar-EG"/>
        </w:rPr>
        <w:t>(</w:t>
      </w:r>
      <w:r w:rsidR="009323D3">
        <w:rPr>
          <w:rFonts w:ascii="Simplified Arabic" w:hAnsi="Simplified Arabic" w:cs="Simplified Arabic"/>
          <w:b/>
          <w:bCs/>
          <w:sz w:val="24"/>
          <w:szCs w:val="24"/>
          <w:rtl/>
          <w:lang w:bidi="ar-EG"/>
        </w:rPr>
        <w:t>2016</w:t>
      </w:r>
      <w:r>
        <w:rPr>
          <w:rFonts w:ascii="Simplified Arabic" w:hAnsi="Simplified Arabic" w:cs="Simplified Arabic"/>
          <w:b/>
          <w:bCs/>
          <w:sz w:val="24"/>
          <w:szCs w:val="24"/>
          <w:rtl/>
          <w:lang w:bidi="ar-EG"/>
        </w:rPr>
        <w:t xml:space="preserve">)، </w:t>
      </w:r>
      <w:r w:rsidR="003442B4" w:rsidRPr="00227FF9">
        <w:rPr>
          <w:rFonts w:ascii="Simplified Arabic" w:hAnsi="Simplified Arabic" w:cs="Simplified Arabic"/>
          <w:b/>
          <w:bCs/>
          <w:sz w:val="24"/>
          <w:szCs w:val="24"/>
          <w:rtl/>
          <w:lang w:bidi="ar-EG"/>
        </w:rPr>
        <w:t xml:space="preserve">الهيئات العامة </w:t>
      </w:r>
      <w:r w:rsidR="00A23D77" w:rsidRPr="00227FF9">
        <w:rPr>
          <w:rFonts w:ascii="Simplified Arabic" w:hAnsi="Simplified Arabic" w:cs="Simplified Arabic" w:hint="cs"/>
          <w:b/>
          <w:bCs/>
          <w:sz w:val="24"/>
          <w:szCs w:val="24"/>
          <w:rtl/>
          <w:lang w:bidi="ar-EG"/>
        </w:rPr>
        <w:t>ال</w:t>
      </w:r>
      <w:r w:rsidR="00A23D77">
        <w:rPr>
          <w:rFonts w:ascii="Simplified Arabic" w:hAnsi="Simplified Arabic" w:cs="Simplified Arabic" w:hint="cs"/>
          <w:b/>
          <w:bCs/>
          <w:sz w:val="24"/>
          <w:szCs w:val="24"/>
          <w:rtl/>
          <w:lang w:bidi="ar-EG"/>
        </w:rPr>
        <w:t>اقتصادي</w:t>
      </w:r>
      <w:r w:rsidR="00A23D77" w:rsidRPr="00227FF9">
        <w:rPr>
          <w:rFonts w:ascii="Simplified Arabic" w:hAnsi="Simplified Arabic" w:cs="Simplified Arabic" w:hint="cs"/>
          <w:b/>
          <w:bCs/>
          <w:sz w:val="24"/>
          <w:szCs w:val="24"/>
          <w:rtl/>
          <w:lang w:bidi="ar-EG"/>
        </w:rPr>
        <w:t>ة</w:t>
      </w:r>
      <w:r w:rsidR="003442B4" w:rsidRPr="00227FF9">
        <w:rPr>
          <w:rFonts w:ascii="Simplified Arabic" w:hAnsi="Simplified Arabic" w:cs="Simplified Arabic"/>
          <w:b/>
          <w:bCs/>
          <w:sz w:val="24"/>
          <w:szCs w:val="24"/>
          <w:rtl/>
          <w:lang w:bidi="ar-EG"/>
        </w:rPr>
        <w:t xml:space="preserve"> مشكلاتها و</w:t>
      </w:r>
      <w:r w:rsidR="00501AC7">
        <w:rPr>
          <w:rFonts w:ascii="Simplified Arabic" w:hAnsi="Simplified Arabic" w:cs="Simplified Arabic" w:hint="cs"/>
          <w:b/>
          <w:bCs/>
          <w:sz w:val="24"/>
          <w:szCs w:val="24"/>
          <w:rtl/>
          <w:lang w:bidi="ar-EG"/>
        </w:rPr>
        <w:t>أ</w:t>
      </w:r>
      <w:r w:rsidR="003442B4" w:rsidRPr="00227FF9">
        <w:rPr>
          <w:rFonts w:ascii="Simplified Arabic" w:hAnsi="Simplified Arabic" w:cs="Simplified Arabic"/>
          <w:b/>
          <w:bCs/>
          <w:sz w:val="24"/>
          <w:szCs w:val="24"/>
          <w:rtl/>
          <w:lang w:bidi="ar-EG"/>
        </w:rPr>
        <w:t xml:space="preserve">ساليب معالجتها مع دراسة حالة الهيئة المصرية العامة للبترول </w:t>
      </w:r>
      <w:r w:rsidR="00A23D77" w:rsidRPr="00227FF9">
        <w:rPr>
          <w:rFonts w:ascii="Simplified Arabic" w:hAnsi="Simplified Arabic" w:cs="Simplified Arabic" w:hint="cs"/>
          <w:b/>
          <w:bCs/>
          <w:sz w:val="24"/>
          <w:szCs w:val="24"/>
          <w:rtl/>
          <w:lang w:bidi="ar-EG"/>
        </w:rPr>
        <w:t>في</w:t>
      </w:r>
      <w:r w:rsidR="003442B4" w:rsidRPr="00227FF9">
        <w:rPr>
          <w:rFonts w:ascii="Simplified Arabic" w:hAnsi="Simplified Arabic" w:cs="Simplified Arabic"/>
          <w:b/>
          <w:bCs/>
          <w:sz w:val="24"/>
          <w:szCs w:val="24"/>
          <w:rtl/>
          <w:lang w:bidi="ar-EG"/>
        </w:rPr>
        <w:t xml:space="preserve"> جمهورية مصر العربية، سلسلة كراسات السياسات رقم4، معهد التخطيط </w:t>
      </w:r>
      <w:r w:rsidR="00A23D77" w:rsidRPr="00227FF9">
        <w:rPr>
          <w:rFonts w:ascii="Simplified Arabic" w:hAnsi="Simplified Arabic" w:cs="Simplified Arabic" w:hint="cs"/>
          <w:b/>
          <w:bCs/>
          <w:sz w:val="24"/>
          <w:szCs w:val="24"/>
          <w:rtl/>
          <w:lang w:bidi="ar-EG"/>
        </w:rPr>
        <w:t>القومي.</w:t>
      </w:r>
    </w:p>
    <w:p w14:paraId="2957B53F" w14:textId="36669EEF" w:rsidR="003442B4" w:rsidRPr="000042DD" w:rsidRDefault="00832AC7" w:rsidP="003B006C">
      <w:pPr>
        <w:spacing w:after="0"/>
        <w:jc w:val="both"/>
        <w:rPr>
          <w:rFonts w:ascii="Simplified Arabic" w:hAnsi="Simplified Arabic" w:cs="Simplified Arabic"/>
          <w:sz w:val="24"/>
          <w:szCs w:val="24"/>
          <w:rtl/>
          <w:lang w:bidi="ar-EG"/>
        </w:rPr>
      </w:pPr>
      <w:r>
        <w:rPr>
          <w:rFonts w:ascii="Simplified Arabic" w:hAnsi="Simplified Arabic" w:cs="Simplified Arabic"/>
          <w:b/>
          <w:bCs/>
          <w:sz w:val="24"/>
          <w:szCs w:val="24"/>
          <w:rtl/>
          <w:lang w:bidi="ar-EG"/>
        </w:rPr>
        <w:t>الأهداف</w:t>
      </w:r>
      <w:r w:rsidR="00227FF9">
        <w:rPr>
          <w:rFonts w:ascii="Simplified Arabic" w:hAnsi="Simplified Arabic" w:cs="Simplified Arabic" w:hint="cs"/>
          <w:b/>
          <w:bCs/>
          <w:sz w:val="24"/>
          <w:szCs w:val="24"/>
          <w:rtl/>
          <w:lang w:bidi="ar-EG"/>
        </w:rPr>
        <w:t>:</w:t>
      </w:r>
      <w:r>
        <w:rPr>
          <w:rFonts w:ascii="Simplified Arabic" w:hAnsi="Simplified Arabic" w:cs="Simplified Arabic"/>
          <w:b/>
          <w:bCs/>
          <w:sz w:val="24"/>
          <w:szCs w:val="24"/>
          <w:rtl/>
          <w:lang w:bidi="ar-EG"/>
        </w:rPr>
        <w:t xml:space="preserve"> </w:t>
      </w:r>
      <w:r w:rsidR="009323D3">
        <w:rPr>
          <w:rFonts w:ascii="Simplified Arabic" w:hAnsi="Simplified Arabic" w:cs="Simplified Arabic" w:hint="cs"/>
          <w:sz w:val="24"/>
          <w:szCs w:val="24"/>
          <w:rtl/>
          <w:lang w:bidi="ar-EG"/>
        </w:rPr>
        <w:t>يمكن</w:t>
      </w:r>
      <w:r w:rsidR="00E42598" w:rsidRPr="000042DD">
        <w:rPr>
          <w:rFonts w:ascii="Simplified Arabic" w:hAnsi="Simplified Arabic" w:cs="Simplified Arabic"/>
          <w:sz w:val="24"/>
          <w:szCs w:val="24"/>
          <w:rtl/>
          <w:lang w:bidi="ar-EG"/>
        </w:rPr>
        <w:t xml:space="preserve"> التعرف </w:t>
      </w:r>
      <w:r w:rsidR="001F632C">
        <w:rPr>
          <w:rFonts w:ascii="Simplified Arabic" w:hAnsi="Simplified Arabic" w:cs="Simplified Arabic"/>
          <w:sz w:val="24"/>
          <w:szCs w:val="24"/>
          <w:rtl/>
          <w:lang w:bidi="ar-EG"/>
        </w:rPr>
        <w:t xml:space="preserve">إلى </w:t>
      </w:r>
      <w:r w:rsidR="00FB3791">
        <w:rPr>
          <w:rFonts w:ascii="Simplified Arabic" w:hAnsi="Simplified Arabic" w:cs="Simplified Arabic"/>
          <w:sz w:val="24"/>
          <w:szCs w:val="24"/>
          <w:rtl/>
          <w:lang w:bidi="ar-EG"/>
        </w:rPr>
        <w:t xml:space="preserve">أهم </w:t>
      </w:r>
      <w:r w:rsidR="00E42598" w:rsidRPr="000042DD">
        <w:rPr>
          <w:rFonts w:ascii="Simplified Arabic" w:hAnsi="Simplified Arabic" w:cs="Simplified Arabic"/>
          <w:sz w:val="24"/>
          <w:szCs w:val="24"/>
          <w:rtl/>
          <w:lang w:bidi="ar-EG"/>
        </w:rPr>
        <w:t xml:space="preserve">المشكلات </w:t>
      </w:r>
      <w:r w:rsidR="00A23D77" w:rsidRPr="000042DD">
        <w:rPr>
          <w:rFonts w:ascii="Simplified Arabic" w:hAnsi="Simplified Arabic" w:cs="Simplified Arabic" w:hint="cs"/>
          <w:sz w:val="24"/>
          <w:szCs w:val="24"/>
          <w:rtl/>
          <w:lang w:bidi="ar-EG"/>
        </w:rPr>
        <w:t>التي</w:t>
      </w:r>
      <w:r w:rsidR="00E42598"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تعاني</w:t>
      </w:r>
      <w:r w:rsidR="00E42598" w:rsidRPr="000042DD">
        <w:rPr>
          <w:rFonts w:ascii="Simplified Arabic" w:hAnsi="Simplified Arabic" w:cs="Simplified Arabic"/>
          <w:sz w:val="24"/>
          <w:szCs w:val="24"/>
          <w:rtl/>
          <w:lang w:bidi="ar-EG"/>
        </w:rPr>
        <w:t xml:space="preserve"> منها الهيئات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00E42598" w:rsidRPr="000042DD">
        <w:rPr>
          <w:rFonts w:ascii="Simplified Arabic" w:hAnsi="Simplified Arabic" w:cs="Simplified Arabic"/>
          <w:sz w:val="24"/>
          <w:szCs w:val="24"/>
          <w:rtl/>
          <w:lang w:bidi="ar-EG"/>
        </w:rPr>
        <w:t xml:space="preserve"> وسبل معالجتها من خلال التحليل </w:t>
      </w:r>
      <w:r w:rsidR="00A23D77">
        <w:rPr>
          <w:rFonts w:ascii="Simplified Arabic" w:hAnsi="Simplified Arabic" w:cs="Simplified Arabic" w:hint="cs"/>
          <w:sz w:val="24"/>
          <w:szCs w:val="24"/>
          <w:rtl/>
          <w:lang w:bidi="ar-EG"/>
        </w:rPr>
        <w:t>المالي</w:t>
      </w:r>
      <w:r w:rsidR="001F632C">
        <w:rPr>
          <w:rFonts w:ascii="Simplified Arabic" w:hAnsi="Simplified Arabic" w:cs="Simplified Arabic"/>
          <w:sz w:val="24"/>
          <w:szCs w:val="24"/>
          <w:rtl/>
          <w:lang w:bidi="ar-EG"/>
        </w:rPr>
        <w:t xml:space="preserve"> </w:t>
      </w:r>
      <w:r w:rsidR="00E42598" w:rsidRPr="000042DD">
        <w:rPr>
          <w:rFonts w:ascii="Simplified Arabic" w:hAnsi="Simplified Arabic" w:cs="Simplified Arabic"/>
          <w:sz w:val="24"/>
          <w:szCs w:val="24"/>
          <w:rtl/>
          <w:lang w:bidi="ar-EG"/>
        </w:rPr>
        <w:t>لهذه الهيئات وتحليل العلاقة بينها وبين</w:t>
      </w:r>
      <w:r w:rsidR="003B006C">
        <w:rPr>
          <w:rFonts w:ascii="Simplified Arabic" w:hAnsi="Simplified Arabic" w:cs="Simplified Arabic" w:hint="cs"/>
          <w:sz w:val="24"/>
          <w:szCs w:val="24"/>
          <w:rtl/>
          <w:lang w:bidi="ar-EG"/>
        </w:rPr>
        <w:t xml:space="preserve"> </w:t>
      </w:r>
      <w:r w:rsidR="00E42598" w:rsidRPr="000042DD">
        <w:rPr>
          <w:rFonts w:ascii="Simplified Arabic" w:hAnsi="Simplified Arabic" w:cs="Simplified Arabic"/>
          <w:sz w:val="24"/>
          <w:szCs w:val="24"/>
          <w:rtl/>
          <w:lang w:bidi="ar-EG"/>
        </w:rPr>
        <w:t>الموازنة العامة للدولة مع التركيز على دراسة حالة الهيئة المصرية العامة للبترول</w:t>
      </w:r>
      <w:r w:rsidR="00F65D4C">
        <w:rPr>
          <w:rFonts w:ascii="Simplified Arabic" w:hAnsi="Simplified Arabic" w:cs="Simplified Arabic" w:hint="cs"/>
          <w:sz w:val="24"/>
          <w:szCs w:val="24"/>
          <w:rtl/>
          <w:lang w:bidi="ar-EG"/>
        </w:rPr>
        <w:t>.</w:t>
      </w:r>
    </w:p>
    <w:p w14:paraId="7AC1C2FC" w14:textId="51F8D465" w:rsidR="003442B4" w:rsidRPr="000042DD" w:rsidRDefault="003442B4" w:rsidP="0008799B">
      <w:pPr>
        <w:spacing w:before="240" w:after="0"/>
        <w:jc w:val="both"/>
        <w:rPr>
          <w:rFonts w:ascii="Simplified Arabic" w:hAnsi="Simplified Arabic" w:cs="Simplified Arabic"/>
          <w:sz w:val="24"/>
          <w:szCs w:val="24"/>
          <w:lang w:bidi="ar-EG"/>
        </w:rPr>
      </w:pPr>
      <w:r w:rsidRPr="000042DD">
        <w:rPr>
          <w:rFonts w:ascii="Simplified Arabic" w:hAnsi="Simplified Arabic" w:cs="Simplified Arabic"/>
          <w:b/>
          <w:bCs/>
          <w:sz w:val="24"/>
          <w:szCs w:val="24"/>
          <w:rtl/>
          <w:lang w:bidi="ar-EG"/>
        </w:rPr>
        <w:lastRenderedPageBreak/>
        <w:t xml:space="preserve">النتائج </w:t>
      </w:r>
      <w:r w:rsidR="00E42598" w:rsidRPr="000042DD">
        <w:rPr>
          <w:rFonts w:ascii="Simplified Arabic" w:hAnsi="Simplified Arabic" w:cs="Simplified Arabic"/>
          <w:b/>
          <w:bCs/>
          <w:sz w:val="24"/>
          <w:szCs w:val="24"/>
          <w:rtl/>
          <w:lang w:bidi="ar-EG"/>
        </w:rPr>
        <w:t>و</w:t>
      </w:r>
      <w:r w:rsidRPr="000042DD">
        <w:rPr>
          <w:rFonts w:ascii="Simplified Arabic" w:hAnsi="Simplified Arabic" w:cs="Simplified Arabic"/>
          <w:b/>
          <w:bCs/>
          <w:sz w:val="24"/>
          <w:szCs w:val="24"/>
          <w:rtl/>
          <w:lang w:bidi="ar-EG"/>
        </w:rPr>
        <w:t>التوصيات</w:t>
      </w:r>
      <w:r w:rsidR="001F537B">
        <w:rPr>
          <w:rFonts w:ascii="Simplified Arabic" w:hAnsi="Simplified Arabic" w:cs="Simplified Arabic" w:hint="cs"/>
          <w:b/>
          <w:bCs/>
          <w:sz w:val="24"/>
          <w:szCs w:val="24"/>
          <w:rtl/>
          <w:lang w:bidi="ar-EG"/>
        </w:rPr>
        <w:t>:</w:t>
      </w:r>
      <w:r w:rsidR="004E4B93" w:rsidRPr="000042DD">
        <w:rPr>
          <w:rFonts w:ascii="Simplified Arabic" w:hAnsi="Simplified Arabic" w:cs="Simplified Arabic"/>
          <w:sz w:val="24"/>
          <w:szCs w:val="24"/>
          <w:rtl/>
          <w:lang w:bidi="ar-EG"/>
        </w:rPr>
        <w:t xml:space="preserve"> </w:t>
      </w:r>
      <w:r w:rsidR="00E42598" w:rsidRPr="000042DD">
        <w:rPr>
          <w:rFonts w:ascii="Simplified Arabic" w:hAnsi="Simplified Arabic" w:cs="Simplified Arabic"/>
          <w:sz w:val="24"/>
          <w:szCs w:val="24"/>
          <w:rtl/>
          <w:lang w:bidi="ar-EG"/>
        </w:rPr>
        <w:t xml:space="preserve">قد خلصت الدراسة </w:t>
      </w:r>
      <w:r w:rsidR="001F632C">
        <w:rPr>
          <w:rFonts w:ascii="Simplified Arabic" w:hAnsi="Simplified Arabic" w:cs="Simplified Arabic"/>
          <w:sz w:val="24"/>
          <w:szCs w:val="24"/>
          <w:rtl/>
          <w:lang w:bidi="ar-EG"/>
        </w:rPr>
        <w:t xml:space="preserve">إلى </w:t>
      </w:r>
      <w:r w:rsidR="00E42598" w:rsidRPr="000042DD">
        <w:rPr>
          <w:rFonts w:ascii="Simplified Arabic" w:hAnsi="Simplified Arabic" w:cs="Simplified Arabic"/>
          <w:sz w:val="24"/>
          <w:szCs w:val="24"/>
          <w:rtl/>
          <w:lang w:bidi="ar-EG"/>
        </w:rPr>
        <w:t xml:space="preserve">ضرورة </w:t>
      </w:r>
      <w:r w:rsidR="000B3318">
        <w:rPr>
          <w:rFonts w:ascii="Simplified Arabic" w:hAnsi="Simplified Arabic" w:cs="Simplified Arabic" w:hint="cs"/>
          <w:sz w:val="24"/>
          <w:szCs w:val="24"/>
          <w:rtl/>
          <w:lang w:bidi="ar-EG"/>
        </w:rPr>
        <w:t>إ</w:t>
      </w:r>
      <w:r w:rsidR="00E42598" w:rsidRPr="000042DD">
        <w:rPr>
          <w:rFonts w:ascii="Simplified Arabic" w:hAnsi="Simplified Arabic" w:cs="Simplified Arabic"/>
          <w:sz w:val="24"/>
          <w:szCs w:val="24"/>
          <w:rtl/>
          <w:lang w:bidi="ar-EG"/>
        </w:rPr>
        <w:t xml:space="preserve">عادة النظر </w:t>
      </w:r>
      <w:r w:rsidR="00A23D77" w:rsidRPr="000042DD">
        <w:rPr>
          <w:rFonts w:ascii="Simplified Arabic" w:hAnsi="Simplified Arabic" w:cs="Simplified Arabic" w:hint="cs"/>
          <w:sz w:val="24"/>
          <w:szCs w:val="24"/>
          <w:rtl/>
          <w:lang w:bidi="ar-EG"/>
        </w:rPr>
        <w:t>في</w:t>
      </w:r>
      <w:r w:rsidR="00E42598" w:rsidRPr="000042DD">
        <w:rPr>
          <w:rFonts w:ascii="Simplified Arabic" w:hAnsi="Simplified Arabic" w:cs="Simplified Arabic"/>
          <w:sz w:val="24"/>
          <w:szCs w:val="24"/>
          <w:rtl/>
          <w:lang w:bidi="ar-EG"/>
        </w:rPr>
        <w:t xml:space="preserve"> تصنيف بعض الهيئات العامة </w:t>
      </w:r>
      <w:r w:rsidR="00A23D77" w:rsidRPr="000042DD">
        <w:rPr>
          <w:rFonts w:ascii="Simplified Arabic" w:hAnsi="Simplified Arabic" w:cs="Simplified Arabic" w:hint="cs"/>
          <w:sz w:val="24"/>
          <w:szCs w:val="24"/>
          <w:rtl/>
          <w:lang w:bidi="ar-EG"/>
        </w:rPr>
        <w:t>ل</w:t>
      </w:r>
      <w:r w:rsidR="00A23D77">
        <w:rPr>
          <w:rFonts w:ascii="Simplified Arabic" w:hAnsi="Simplified Arabic" w:cs="Simplified Arabic" w:hint="cs"/>
          <w:sz w:val="24"/>
          <w:szCs w:val="24"/>
          <w:rtl/>
          <w:lang w:bidi="ar-EG"/>
        </w:rPr>
        <w:t>اعتبار</w:t>
      </w:r>
      <w:r w:rsidR="00A23D77" w:rsidRPr="000042DD">
        <w:rPr>
          <w:rFonts w:ascii="Simplified Arabic" w:hAnsi="Simplified Arabic" w:cs="Simplified Arabic" w:hint="cs"/>
          <w:sz w:val="24"/>
          <w:szCs w:val="24"/>
          <w:rtl/>
          <w:lang w:bidi="ar-EG"/>
        </w:rPr>
        <w:t>ها</w:t>
      </w:r>
      <w:r w:rsidR="00E42598" w:rsidRPr="000042DD">
        <w:rPr>
          <w:rFonts w:ascii="Simplified Arabic" w:hAnsi="Simplified Arabic" w:cs="Simplified Arabic"/>
          <w:sz w:val="24"/>
          <w:szCs w:val="24"/>
          <w:rtl/>
          <w:lang w:bidi="ar-EG"/>
        </w:rPr>
        <w:t xml:space="preserve"> هيئات </w:t>
      </w:r>
      <w:r w:rsidR="00A23D77">
        <w:rPr>
          <w:rFonts w:ascii="Simplified Arabic" w:hAnsi="Simplified Arabic" w:cs="Simplified Arabic" w:hint="cs"/>
          <w:sz w:val="24"/>
          <w:szCs w:val="24"/>
          <w:rtl/>
          <w:lang w:bidi="ar-EG"/>
        </w:rPr>
        <w:t>اقتصادية</w:t>
      </w:r>
      <w:r w:rsidR="00501AC7">
        <w:rPr>
          <w:rFonts w:ascii="Simplified Arabic" w:hAnsi="Simplified Arabic" w:cs="Simplified Arabic"/>
          <w:sz w:val="24"/>
          <w:szCs w:val="24"/>
          <w:rtl/>
          <w:lang w:bidi="ar-EG"/>
        </w:rPr>
        <w:t xml:space="preserve"> من</w:t>
      </w:r>
      <w:r w:rsidR="00501AC7">
        <w:rPr>
          <w:rFonts w:ascii="Simplified Arabic" w:hAnsi="Simplified Arabic" w:cs="Simplified Arabic" w:hint="cs"/>
          <w:sz w:val="24"/>
          <w:szCs w:val="24"/>
          <w:rtl/>
          <w:lang w:bidi="ar-EG"/>
        </w:rPr>
        <w:t xml:space="preserve"> </w:t>
      </w:r>
      <w:r w:rsidR="00E42598" w:rsidRPr="000042DD">
        <w:rPr>
          <w:rFonts w:ascii="Simplified Arabic" w:hAnsi="Simplified Arabic" w:cs="Simplified Arabic"/>
          <w:sz w:val="24"/>
          <w:szCs w:val="24"/>
          <w:rtl/>
          <w:lang w:bidi="ar-EG"/>
        </w:rPr>
        <w:t>عدمه</w:t>
      </w:r>
      <w:r w:rsidR="00270359" w:rsidRPr="000042DD">
        <w:rPr>
          <w:rFonts w:ascii="Simplified Arabic" w:hAnsi="Simplified Arabic" w:cs="Simplified Arabic"/>
          <w:sz w:val="24"/>
          <w:szCs w:val="24"/>
          <w:rtl/>
          <w:lang w:bidi="ar-EG"/>
        </w:rPr>
        <w:t>، وطبيعة العلاقة بين الموازنة العامة للدولة والهيئة المصرية العامة للبتر</w:t>
      </w:r>
      <w:r w:rsidR="00227FF9">
        <w:rPr>
          <w:rFonts w:ascii="Simplified Arabic" w:hAnsi="Simplified Arabic" w:cs="Simplified Arabic" w:hint="cs"/>
          <w:sz w:val="24"/>
          <w:szCs w:val="24"/>
          <w:rtl/>
          <w:lang w:bidi="ar-EG"/>
        </w:rPr>
        <w:t>و</w:t>
      </w:r>
      <w:r w:rsidR="00270359" w:rsidRPr="000042DD">
        <w:rPr>
          <w:rFonts w:ascii="Simplified Arabic" w:hAnsi="Simplified Arabic" w:cs="Simplified Arabic"/>
          <w:sz w:val="24"/>
          <w:szCs w:val="24"/>
          <w:rtl/>
          <w:lang w:bidi="ar-EG"/>
        </w:rPr>
        <w:t xml:space="preserve">ل للتعرف على الدعم </w:t>
      </w:r>
      <w:r w:rsidR="00000E4D">
        <w:rPr>
          <w:rFonts w:ascii="Simplified Arabic" w:hAnsi="Simplified Arabic" w:cs="Simplified Arabic"/>
          <w:sz w:val="24"/>
          <w:szCs w:val="24"/>
          <w:rtl/>
          <w:lang w:bidi="ar-EG"/>
        </w:rPr>
        <w:t>الحقيقي</w:t>
      </w:r>
      <w:r w:rsidR="00270359" w:rsidRPr="000042DD">
        <w:rPr>
          <w:rFonts w:ascii="Simplified Arabic" w:hAnsi="Simplified Arabic" w:cs="Simplified Arabic"/>
          <w:sz w:val="24"/>
          <w:szCs w:val="24"/>
          <w:rtl/>
          <w:lang w:bidi="ar-EG"/>
        </w:rPr>
        <w:t xml:space="preserve"> الناتج عن الفرق بين التكلفة الحقيقية لت</w:t>
      </w:r>
      <w:r w:rsidR="000B3318">
        <w:rPr>
          <w:rFonts w:ascii="Simplified Arabic" w:hAnsi="Simplified Arabic" w:cs="Simplified Arabic"/>
          <w:sz w:val="24"/>
          <w:szCs w:val="24"/>
          <w:rtl/>
          <w:lang w:bidi="ar-EG"/>
        </w:rPr>
        <w:t>وفير المنتجات البترولية وبين ال</w:t>
      </w:r>
      <w:r w:rsidR="000B3318">
        <w:rPr>
          <w:rFonts w:ascii="Simplified Arabic" w:hAnsi="Simplified Arabic" w:cs="Simplified Arabic" w:hint="cs"/>
          <w:sz w:val="24"/>
          <w:szCs w:val="24"/>
          <w:rtl/>
          <w:lang w:bidi="ar-EG"/>
        </w:rPr>
        <w:t>أ</w:t>
      </w:r>
      <w:r w:rsidR="00270359" w:rsidRPr="000042DD">
        <w:rPr>
          <w:rFonts w:ascii="Simplified Arabic" w:hAnsi="Simplified Arabic" w:cs="Simplified Arabic"/>
          <w:sz w:val="24"/>
          <w:szCs w:val="24"/>
          <w:rtl/>
          <w:lang w:bidi="ar-EG"/>
        </w:rPr>
        <w:t>سعار الجبرية لهذه المنتجات.</w:t>
      </w:r>
    </w:p>
    <w:p w14:paraId="766248FC" w14:textId="4009C3FC" w:rsidR="003442B4" w:rsidRPr="000042DD" w:rsidRDefault="003442B4" w:rsidP="0008799B">
      <w:pPr>
        <w:pStyle w:val="ListParagraph"/>
        <w:numPr>
          <w:ilvl w:val="0"/>
          <w:numId w:val="37"/>
        </w:numPr>
        <w:spacing w:before="240" w:after="0" w:line="240" w:lineRule="auto"/>
        <w:ind w:left="0" w:firstLine="0"/>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دراسة مختار خطاب</w:t>
      </w:r>
      <w:r w:rsidRPr="000042DD">
        <w:rPr>
          <w:rFonts w:ascii="Simplified Arabic" w:hAnsi="Simplified Arabic" w:cs="Simplified Arabic"/>
          <w:b/>
          <w:bCs/>
          <w:sz w:val="24"/>
          <w:szCs w:val="24"/>
          <w:lang w:bidi="ar-EG"/>
        </w:rPr>
        <w:t xml:space="preserve"> </w:t>
      </w:r>
      <w:r w:rsidR="00A23D77" w:rsidRPr="000042DD">
        <w:rPr>
          <w:rFonts w:ascii="Simplified Arabic" w:hAnsi="Simplified Arabic" w:cs="Simplified Arabic" w:hint="cs"/>
          <w:b/>
          <w:bCs/>
          <w:sz w:val="24"/>
          <w:szCs w:val="24"/>
          <w:rtl/>
          <w:lang w:bidi="ar-EG"/>
        </w:rPr>
        <w:t>2017،</w:t>
      </w:r>
      <w:r w:rsidRPr="000042DD">
        <w:rPr>
          <w:rFonts w:ascii="Simplified Arabic" w:hAnsi="Simplified Arabic" w:cs="Simplified Arabic"/>
          <w:b/>
          <w:bCs/>
          <w:sz w:val="24"/>
          <w:szCs w:val="24"/>
          <w:lang w:bidi="ar-EG"/>
        </w:rPr>
        <w:t xml:space="preserve"> </w:t>
      </w:r>
      <w:r w:rsidRPr="000042DD">
        <w:rPr>
          <w:rFonts w:ascii="Simplified Arabic" w:hAnsi="Simplified Arabic" w:cs="Simplified Arabic"/>
          <w:b/>
          <w:bCs/>
          <w:sz w:val="24"/>
          <w:szCs w:val="24"/>
          <w:rtl/>
          <w:lang w:bidi="ar-EG"/>
        </w:rPr>
        <w:t xml:space="preserve">قطاع الأعمال </w:t>
      </w:r>
      <w:r w:rsidR="00A23D77" w:rsidRPr="000042DD">
        <w:rPr>
          <w:rFonts w:ascii="Simplified Arabic" w:hAnsi="Simplified Arabic" w:cs="Simplified Arabic" w:hint="cs"/>
          <w:b/>
          <w:bCs/>
          <w:sz w:val="24"/>
          <w:szCs w:val="24"/>
          <w:rtl/>
          <w:lang w:bidi="ar-EG"/>
        </w:rPr>
        <w:t xml:space="preserve">العام </w:t>
      </w:r>
      <w:r w:rsidR="00A23D77" w:rsidRPr="000042DD">
        <w:rPr>
          <w:rFonts w:ascii="Simplified Arabic" w:hAnsi="Simplified Arabic" w:cs="Simplified Arabic"/>
          <w:b/>
          <w:bCs/>
          <w:sz w:val="24"/>
          <w:szCs w:val="24"/>
          <w:rtl/>
          <w:lang w:bidi="ar-EG"/>
        </w:rPr>
        <w:t>(</w:t>
      </w:r>
      <w:r w:rsidR="00A23D77" w:rsidRPr="000042DD">
        <w:rPr>
          <w:rFonts w:ascii="Simplified Arabic" w:hAnsi="Simplified Arabic" w:cs="Simplified Arabic" w:hint="cs"/>
          <w:b/>
          <w:bCs/>
          <w:sz w:val="24"/>
          <w:szCs w:val="24"/>
          <w:rtl/>
          <w:lang w:bidi="ar-EG"/>
        </w:rPr>
        <w:t>المشكلة</w:t>
      </w:r>
      <w:r w:rsidRPr="000042DD">
        <w:rPr>
          <w:rFonts w:ascii="Simplified Arabic" w:hAnsi="Simplified Arabic" w:cs="Simplified Arabic"/>
          <w:b/>
          <w:bCs/>
          <w:sz w:val="24"/>
          <w:szCs w:val="24"/>
          <w:rtl/>
          <w:lang w:bidi="ar-EG"/>
        </w:rPr>
        <w:t xml:space="preserve"> والعلاج م</w:t>
      </w:r>
      <w:r w:rsidR="00914389" w:rsidRPr="000042DD">
        <w:rPr>
          <w:rFonts w:ascii="Simplified Arabic" w:hAnsi="Simplified Arabic" w:cs="Simplified Arabic"/>
          <w:b/>
          <w:bCs/>
          <w:sz w:val="24"/>
          <w:szCs w:val="24"/>
          <w:rtl/>
          <w:lang w:bidi="ar-EG"/>
        </w:rPr>
        <w:t>ن منظور واقعي).</w:t>
      </w:r>
      <w:r w:rsidRPr="000042DD">
        <w:rPr>
          <w:rFonts w:ascii="Simplified Arabic" w:hAnsi="Simplified Arabic" w:cs="Simplified Arabic"/>
          <w:b/>
          <w:bCs/>
          <w:sz w:val="24"/>
          <w:szCs w:val="24"/>
          <w:lang w:bidi="ar-EG"/>
        </w:rPr>
        <w:t xml:space="preserve">  </w:t>
      </w:r>
    </w:p>
    <w:p w14:paraId="2385B19E" w14:textId="6E402500" w:rsidR="00570005" w:rsidRPr="000042DD" w:rsidRDefault="00832AC7" w:rsidP="00501AC7">
      <w:pPr>
        <w:spacing w:after="0" w:line="240" w:lineRule="auto"/>
        <w:jc w:val="lowKashida"/>
        <w:rPr>
          <w:rFonts w:ascii="Simplified Arabic" w:hAnsi="Simplified Arabic" w:cs="Simplified Arabic"/>
          <w:sz w:val="24"/>
          <w:szCs w:val="24"/>
          <w:rtl/>
          <w:lang w:bidi="ar-EG"/>
        </w:rPr>
      </w:pPr>
      <w:r>
        <w:rPr>
          <w:rFonts w:ascii="Simplified Arabic" w:hAnsi="Simplified Arabic" w:cs="Simplified Arabic"/>
          <w:b/>
          <w:bCs/>
          <w:sz w:val="24"/>
          <w:szCs w:val="24"/>
          <w:rtl/>
          <w:lang w:bidi="ar-EG"/>
        </w:rPr>
        <w:t>الأهداف</w:t>
      </w:r>
      <w:r w:rsidR="00227FF9">
        <w:rPr>
          <w:rFonts w:ascii="Simplified Arabic" w:hAnsi="Simplified Arabic" w:cs="Simplified Arabic" w:hint="cs"/>
          <w:b/>
          <w:bCs/>
          <w:sz w:val="24"/>
          <w:szCs w:val="24"/>
          <w:rtl/>
          <w:lang w:bidi="ar-EG"/>
        </w:rPr>
        <w:t>:</w:t>
      </w:r>
      <w:r>
        <w:rPr>
          <w:rFonts w:ascii="Simplified Arabic" w:hAnsi="Simplified Arabic" w:cs="Simplified Arabic"/>
          <w:b/>
          <w:bCs/>
          <w:sz w:val="24"/>
          <w:szCs w:val="24"/>
          <w:rtl/>
          <w:lang w:bidi="ar-EG"/>
        </w:rPr>
        <w:t xml:space="preserve"> </w:t>
      </w:r>
      <w:r w:rsidR="00227FF9">
        <w:rPr>
          <w:rFonts w:ascii="Simplified Arabic" w:hAnsi="Simplified Arabic" w:cs="Simplified Arabic"/>
          <w:sz w:val="24"/>
          <w:szCs w:val="24"/>
          <w:rtl/>
          <w:lang w:bidi="ar-EG"/>
        </w:rPr>
        <w:t>تناولت</w:t>
      </w:r>
      <w:r w:rsidR="00570005" w:rsidRPr="000042DD">
        <w:rPr>
          <w:rFonts w:ascii="Simplified Arabic" w:hAnsi="Simplified Arabic" w:cs="Simplified Arabic"/>
          <w:sz w:val="24"/>
          <w:szCs w:val="24"/>
          <w:rtl/>
          <w:lang w:bidi="ar-EG"/>
        </w:rPr>
        <w:t xml:space="preserve"> الورقة المراحل التي مر بها النظام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570005" w:rsidRPr="000042DD">
        <w:rPr>
          <w:rFonts w:ascii="Simplified Arabic" w:hAnsi="Simplified Arabic" w:cs="Simplified Arabic"/>
          <w:sz w:val="24"/>
          <w:szCs w:val="24"/>
          <w:rtl/>
          <w:lang w:bidi="ar-EG"/>
        </w:rPr>
        <w:t xml:space="preserve"> المصري منذ بداية الستينيات حتى</w:t>
      </w:r>
      <w:r w:rsidR="00000E4D">
        <w:rPr>
          <w:rFonts w:ascii="Simplified Arabic" w:hAnsi="Simplified Arabic" w:cs="Simplified Arabic" w:hint="cs"/>
          <w:sz w:val="24"/>
          <w:szCs w:val="24"/>
          <w:rtl/>
          <w:lang w:bidi="ar-EG"/>
        </w:rPr>
        <w:t xml:space="preserve"> عام</w:t>
      </w:r>
      <w:r w:rsidR="00570005" w:rsidRPr="000042DD">
        <w:rPr>
          <w:rFonts w:ascii="Simplified Arabic" w:hAnsi="Simplified Arabic" w:cs="Simplified Arabic"/>
          <w:sz w:val="24"/>
          <w:szCs w:val="24"/>
          <w:rtl/>
          <w:lang w:bidi="ar-EG"/>
        </w:rPr>
        <w:t xml:space="preserve"> 2017 وأداء الشركات العامة خلال تلك المراحل الثلاث التي مر بها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00570005" w:rsidRPr="000042DD">
        <w:rPr>
          <w:rFonts w:ascii="Simplified Arabic" w:hAnsi="Simplified Arabic" w:cs="Simplified Arabic"/>
          <w:sz w:val="24"/>
          <w:szCs w:val="24"/>
          <w:rtl/>
          <w:lang w:bidi="ar-EG"/>
        </w:rPr>
        <w:t xml:space="preserve"> المصري</w:t>
      </w:r>
      <w:r w:rsidR="00227FF9">
        <w:rPr>
          <w:rFonts w:ascii="Simplified Arabic" w:hAnsi="Simplified Arabic" w:cs="Simplified Arabic"/>
          <w:sz w:val="24"/>
          <w:szCs w:val="24"/>
          <w:rtl/>
          <w:lang w:bidi="ar-EG"/>
        </w:rPr>
        <w:t xml:space="preserve"> ومنها:</w:t>
      </w:r>
    </w:p>
    <w:p w14:paraId="504EEC89" w14:textId="363E2F79" w:rsidR="00570005" w:rsidRPr="000042DD" w:rsidRDefault="00570005" w:rsidP="004409F8">
      <w:pPr>
        <w:pStyle w:val="ListParagraph"/>
        <w:numPr>
          <w:ilvl w:val="0"/>
          <w:numId w:val="22"/>
        </w:numPr>
        <w:spacing w:after="0" w:line="240" w:lineRule="auto"/>
        <w:ind w:left="566" w:hanging="567"/>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 xml:space="preserve">تعظيم العائد على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استثمارات</w:t>
      </w:r>
      <w:r w:rsidR="003B006C">
        <w:rPr>
          <w:rFonts w:ascii="Simplified Arabic" w:hAnsi="Simplified Arabic" w:cs="Simplified Arabic"/>
          <w:sz w:val="24"/>
          <w:szCs w:val="24"/>
          <w:rtl/>
          <w:lang w:bidi="ar-EG"/>
        </w:rPr>
        <w:t xml:space="preserve"> الت</w:t>
      </w:r>
      <w:r w:rsidR="003B006C">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 ستبقى مملوكة للدولة مقاسا</w:t>
      </w:r>
      <w:r w:rsidR="003055B7">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بمعدل صافي الربح </w:t>
      </w:r>
      <w:r w:rsidR="001F632C">
        <w:rPr>
          <w:rFonts w:ascii="Simplified Arabic" w:hAnsi="Simplified Arabic" w:cs="Simplified Arabic"/>
          <w:sz w:val="24"/>
          <w:szCs w:val="24"/>
          <w:rtl/>
          <w:lang w:bidi="ar-EG"/>
        </w:rPr>
        <w:t xml:space="preserve">إلى </w:t>
      </w:r>
      <w:r w:rsidR="00227FF9">
        <w:rPr>
          <w:rFonts w:ascii="Simplified Arabic" w:hAnsi="Simplified Arabic" w:cs="Simplified Arabic"/>
          <w:sz w:val="24"/>
          <w:szCs w:val="24"/>
          <w:rtl/>
          <w:lang w:bidi="ar-EG"/>
        </w:rPr>
        <w:t xml:space="preserve">حقوق الملكية </w:t>
      </w:r>
      <w:r w:rsidRPr="000042DD">
        <w:rPr>
          <w:rFonts w:ascii="Simplified Arabic" w:hAnsi="Simplified Arabic" w:cs="Simplified Arabic"/>
          <w:sz w:val="24"/>
          <w:szCs w:val="24"/>
          <w:rtl/>
          <w:lang w:bidi="ar-EG"/>
        </w:rPr>
        <w:t>أو بأي مقياس آخر</w:t>
      </w:r>
      <w:r w:rsidRPr="000042DD">
        <w:rPr>
          <w:rFonts w:ascii="Simplified Arabic" w:hAnsi="Simplified Arabic" w:cs="Simplified Arabic"/>
          <w:sz w:val="24"/>
          <w:szCs w:val="24"/>
          <w:lang w:bidi="ar-EG"/>
        </w:rPr>
        <w:t>.</w:t>
      </w:r>
    </w:p>
    <w:p w14:paraId="7ED5131D" w14:textId="78AA5969" w:rsidR="00570005" w:rsidRPr="000042DD" w:rsidRDefault="00570005" w:rsidP="00A23D77">
      <w:pPr>
        <w:pStyle w:val="ListParagraph"/>
        <w:numPr>
          <w:ilvl w:val="0"/>
          <w:numId w:val="22"/>
        </w:numPr>
        <w:spacing w:after="0" w:line="240" w:lineRule="auto"/>
        <w:ind w:left="566" w:hanging="567"/>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 xml:space="preserve">المحافظة على ملكية الدولة </w:t>
      </w:r>
      <w:r w:rsidR="003B006C">
        <w:rPr>
          <w:rFonts w:ascii="Simplified Arabic" w:hAnsi="Simplified Arabic" w:cs="Simplified Arabic" w:hint="cs"/>
          <w:sz w:val="24"/>
          <w:szCs w:val="24"/>
          <w:rtl/>
          <w:lang w:bidi="ar-EG"/>
        </w:rPr>
        <w:t>ل</w:t>
      </w:r>
      <w:r w:rsidRPr="000042DD">
        <w:rPr>
          <w:rFonts w:ascii="Simplified Arabic" w:hAnsi="Simplified Arabic" w:cs="Simplified Arabic"/>
          <w:sz w:val="24"/>
          <w:szCs w:val="24"/>
          <w:rtl/>
          <w:lang w:bidi="ar-EG"/>
        </w:rPr>
        <w:t xml:space="preserve">لكيانات </w:t>
      </w:r>
      <w:r w:rsidR="00A23D77">
        <w:rPr>
          <w:rFonts w:ascii="Simplified Arabic" w:hAnsi="Simplified Arabic" w:cs="Simplified Arabic" w:hint="cs"/>
          <w:sz w:val="24"/>
          <w:szCs w:val="24"/>
          <w:rtl/>
          <w:lang w:bidi="ar-EG"/>
        </w:rPr>
        <w:t>اقتصادية</w:t>
      </w:r>
      <w:r w:rsidR="00227FF9">
        <w:rPr>
          <w:rFonts w:ascii="Simplified Arabic" w:hAnsi="Simplified Arabic" w:cs="Simplified Arabic"/>
          <w:sz w:val="24"/>
          <w:szCs w:val="24"/>
          <w:rtl/>
          <w:lang w:bidi="ar-EG"/>
        </w:rPr>
        <w:t xml:space="preserve"> ذات طبيعة خاصة (</w:t>
      </w:r>
      <w:r w:rsidR="00000E4D">
        <w:rPr>
          <w:rFonts w:ascii="Simplified Arabic" w:hAnsi="Simplified Arabic" w:cs="Simplified Arabic"/>
          <w:sz w:val="24"/>
          <w:szCs w:val="24"/>
          <w:rtl/>
          <w:lang w:bidi="ar-EG"/>
        </w:rPr>
        <w:t>احتكار</w:t>
      </w:r>
      <w:r w:rsidRPr="000042DD">
        <w:rPr>
          <w:rFonts w:ascii="Simplified Arabic" w:hAnsi="Simplified Arabic" w:cs="Simplified Arabic"/>
          <w:sz w:val="24"/>
          <w:szCs w:val="24"/>
          <w:rtl/>
          <w:lang w:bidi="ar-EG"/>
        </w:rPr>
        <w:t>ية أو مر</w:t>
      </w:r>
      <w:r w:rsidR="00227FF9">
        <w:rPr>
          <w:rFonts w:ascii="Simplified Arabic" w:hAnsi="Simplified Arabic" w:cs="Simplified Arabic"/>
          <w:sz w:val="24"/>
          <w:szCs w:val="24"/>
          <w:rtl/>
          <w:lang w:bidi="ar-EG"/>
        </w:rPr>
        <w:t>تبطة بالأمن الإجتماع</w:t>
      </w:r>
      <w:r w:rsidR="00A23D77">
        <w:rPr>
          <w:rFonts w:ascii="Simplified Arabic" w:hAnsi="Simplified Arabic" w:cs="Simplified Arabic" w:hint="cs"/>
          <w:sz w:val="24"/>
          <w:szCs w:val="24"/>
          <w:rtl/>
          <w:lang w:bidi="ar-EG"/>
        </w:rPr>
        <w:t>ي</w:t>
      </w:r>
      <w:r w:rsidR="00227FF9">
        <w:rPr>
          <w:rFonts w:ascii="Simplified Arabic" w:hAnsi="Simplified Arabic" w:cs="Simplified Arabic"/>
          <w:sz w:val="24"/>
          <w:szCs w:val="24"/>
          <w:rtl/>
          <w:lang w:bidi="ar-EG"/>
        </w:rPr>
        <w:t xml:space="preserve"> أو </w:t>
      </w:r>
      <w:r w:rsidR="001F632C">
        <w:rPr>
          <w:rFonts w:ascii="Simplified Arabic" w:hAnsi="Simplified Arabic" w:cs="Simplified Arabic"/>
          <w:sz w:val="24"/>
          <w:szCs w:val="24"/>
          <w:rtl/>
          <w:lang w:bidi="ar-EG"/>
        </w:rPr>
        <w:t>القومي</w:t>
      </w:r>
      <w:r w:rsidRPr="000042DD">
        <w:rPr>
          <w:rFonts w:ascii="Simplified Arabic" w:hAnsi="Simplified Arabic" w:cs="Simplified Arabic"/>
          <w:sz w:val="24"/>
          <w:szCs w:val="24"/>
          <w:rtl/>
          <w:lang w:bidi="ar-EG"/>
        </w:rPr>
        <w:t>)، مع إمكان</w:t>
      </w:r>
      <w:r w:rsidR="003055B7">
        <w:rPr>
          <w:rFonts w:ascii="Simplified Arabic" w:hAnsi="Simplified Arabic" w:cs="Simplified Arabic" w:hint="cs"/>
          <w:sz w:val="24"/>
          <w:szCs w:val="24"/>
          <w:rtl/>
          <w:lang w:bidi="ar-EG"/>
        </w:rPr>
        <w:t>ية</w:t>
      </w:r>
      <w:r w:rsidRPr="000042DD">
        <w:rPr>
          <w:rFonts w:ascii="Simplified Arabic" w:hAnsi="Simplified Arabic" w:cs="Simplified Arabic"/>
          <w:sz w:val="24"/>
          <w:szCs w:val="24"/>
          <w:rtl/>
          <w:lang w:bidi="ar-EG"/>
        </w:rPr>
        <w:t xml:space="preserve"> طرح حصص تتراوح بين 10-25% من رأس المال </w:t>
      </w:r>
      <w:r w:rsidR="003055B7">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 xml:space="preserve">بعض الشركات في البورصة لتحقيق أهداف هامة </w:t>
      </w:r>
      <w:r w:rsidR="008968E3">
        <w:rPr>
          <w:rFonts w:ascii="Simplified Arabic" w:hAnsi="Simplified Arabic" w:cs="Simplified Arabic"/>
          <w:sz w:val="24"/>
          <w:szCs w:val="24"/>
          <w:rtl/>
          <w:lang w:bidi="ar-EG"/>
        </w:rPr>
        <w:t>أخرى</w:t>
      </w:r>
      <w:r w:rsidRPr="000042DD">
        <w:rPr>
          <w:rFonts w:ascii="Simplified Arabic" w:hAnsi="Simplified Arabic" w:cs="Simplified Arabic"/>
          <w:sz w:val="24"/>
          <w:szCs w:val="24"/>
          <w:rtl/>
          <w:lang w:bidi="ar-EG"/>
        </w:rPr>
        <w:t xml:space="preserve"> الحصول </w:t>
      </w:r>
      <w:r w:rsidR="001F632C">
        <w:rPr>
          <w:rFonts w:ascii="Simplified Arabic" w:hAnsi="Simplified Arabic" w:cs="Simplified Arabic"/>
          <w:sz w:val="24"/>
          <w:szCs w:val="24"/>
          <w:rtl/>
          <w:lang w:bidi="ar-EG"/>
        </w:rPr>
        <w:t>على</w:t>
      </w:r>
      <w:r w:rsidRPr="000042DD">
        <w:rPr>
          <w:rFonts w:ascii="Simplified Arabic" w:hAnsi="Simplified Arabic" w:cs="Simplified Arabic"/>
          <w:sz w:val="24"/>
          <w:szCs w:val="24"/>
          <w:rtl/>
          <w:lang w:bidi="ar-EG"/>
        </w:rPr>
        <w:t xml:space="preserve"> حصيلة </w:t>
      </w:r>
      <w:r w:rsidR="00CC386D">
        <w:rPr>
          <w:rFonts w:ascii="Simplified Arabic" w:hAnsi="Simplified Arabic" w:cs="Simplified Arabic"/>
          <w:sz w:val="24"/>
          <w:szCs w:val="24"/>
          <w:rtl/>
          <w:lang w:bidi="ar-EG"/>
        </w:rPr>
        <w:t>مالي</w:t>
      </w:r>
      <w:r w:rsidRPr="000042DD">
        <w:rPr>
          <w:rFonts w:ascii="Simplified Arabic" w:hAnsi="Simplified Arabic" w:cs="Simplified Arabic"/>
          <w:sz w:val="24"/>
          <w:szCs w:val="24"/>
          <w:rtl/>
          <w:lang w:bidi="ar-EG"/>
        </w:rPr>
        <w:t xml:space="preserve">ة، تنشيط سوق المال، المشاركة المباشرة للقطاع الخاص في </w:t>
      </w:r>
      <w:r w:rsidR="00053803">
        <w:rPr>
          <w:rFonts w:ascii="Simplified Arabic" w:hAnsi="Simplified Arabic" w:cs="Simplified Arabic"/>
          <w:sz w:val="24"/>
          <w:szCs w:val="24"/>
          <w:rtl/>
          <w:lang w:bidi="ar-EG"/>
        </w:rPr>
        <w:t>الإدارة</w:t>
      </w:r>
      <w:r w:rsidRPr="000042DD">
        <w:rPr>
          <w:rFonts w:ascii="Simplified Arabic" w:hAnsi="Simplified Arabic" w:cs="Simplified Arabic"/>
          <w:sz w:val="24"/>
          <w:szCs w:val="24"/>
          <w:rtl/>
          <w:lang w:bidi="ar-EG"/>
        </w:rPr>
        <w:t xml:space="preserve"> وتحقيق الشفافية، تشجيع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استثمار</w:t>
      </w:r>
      <w:r w:rsidR="00742D12" w:rsidRPr="000042DD">
        <w:rPr>
          <w:rFonts w:ascii="Simplified Arabic" w:hAnsi="Simplified Arabic" w:cs="Simplified Arabic"/>
          <w:sz w:val="24"/>
          <w:szCs w:val="24"/>
          <w:rtl/>
          <w:lang w:bidi="ar-EG"/>
        </w:rPr>
        <w:t xml:space="preserve"> الأجنبي المباشر.</w:t>
      </w:r>
    </w:p>
    <w:p w14:paraId="4F4B4D73" w14:textId="226E437E" w:rsidR="00570005" w:rsidRPr="000042DD" w:rsidRDefault="00570005" w:rsidP="004409F8">
      <w:pPr>
        <w:pStyle w:val="ListParagraph"/>
        <w:numPr>
          <w:ilvl w:val="0"/>
          <w:numId w:val="22"/>
        </w:numPr>
        <w:spacing w:after="0" w:line="240" w:lineRule="auto"/>
        <w:ind w:left="566" w:hanging="567"/>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 xml:space="preserve">مساهمة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استثمار</w:t>
      </w:r>
      <w:r w:rsidR="00A23D77" w:rsidRPr="000042DD">
        <w:rPr>
          <w:rFonts w:ascii="Simplified Arabic" w:hAnsi="Simplified Arabic" w:cs="Simplified Arabic" w:hint="cs"/>
          <w:sz w:val="24"/>
          <w:szCs w:val="24"/>
          <w:rtl/>
          <w:lang w:bidi="ar-EG"/>
        </w:rPr>
        <w:t>ات</w:t>
      </w:r>
      <w:r w:rsidRPr="000042DD">
        <w:rPr>
          <w:rFonts w:ascii="Simplified Arabic" w:hAnsi="Simplified Arabic" w:cs="Simplified Arabic"/>
          <w:sz w:val="24"/>
          <w:szCs w:val="24"/>
          <w:rtl/>
          <w:lang w:bidi="ar-EG"/>
        </w:rPr>
        <w:t xml:space="preserve"> الحكومية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حماية الفقراء </w:t>
      </w:r>
      <w:r w:rsidR="00A23D77" w:rsidRPr="000042DD">
        <w:rPr>
          <w:rFonts w:ascii="Simplified Arabic" w:hAnsi="Simplified Arabic" w:cs="Simplified Arabic" w:hint="cs"/>
          <w:sz w:val="24"/>
          <w:szCs w:val="24"/>
          <w:rtl/>
          <w:lang w:bidi="ar-EG"/>
        </w:rPr>
        <w:t>ومحدودي</w:t>
      </w:r>
      <w:r w:rsidRPr="000042DD">
        <w:rPr>
          <w:rFonts w:ascii="Simplified Arabic" w:hAnsi="Simplified Arabic" w:cs="Simplified Arabic"/>
          <w:sz w:val="24"/>
          <w:szCs w:val="24"/>
          <w:rtl/>
          <w:lang w:bidi="ar-EG"/>
        </w:rPr>
        <w:t xml:space="preserve"> الدخل عن طريق </w:t>
      </w:r>
      <w:r w:rsidR="00A23D77">
        <w:rPr>
          <w:rFonts w:ascii="Simplified Arabic" w:hAnsi="Simplified Arabic" w:cs="Simplified Arabic" w:hint="cs"/>
          <w:sz w:val="24"/>
          <w:szCs w:val="24"/>
          <w:rtl/>
          <w:lang w:bidi="ar-EG"/>
        </w:rPr>
        <w:t>استخدام</w:t>
      </w:r>
      <w:r w:rsidRPr="000042DD">
        <w:rPr>
          <w:rFonts w:ascii="Simplified Arabic" w:hAnsi="Simplified Arabic" w:cs="Simplified Arabic"/>
          <w:sz w:val="24"/>
          <w:szCs w:val="24"/>
          <w:rtl/>
          <w:lang w:bidi="ar-EG"/>
        </w:rPr>
        <w:t xml:space="preserve"> الدولة لمنتجات هذه الشركات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تحقيق توازن أسعار بعض السلع </w:t>
      </w:r>
      <w:r w:rsidR="00A23D77" w:rsidRPr="000042DD">
        <w:rPr>
          <w:rFonts w:ascii="Simplified Arabic" w:hAnsi="Simplified Arabic" w:cs="Simplified Arabic" w:hint="cs"/>
          <w:sz w:val="24"/>
          <w:szCs w:val="24"/>
          <w:rtl/>
          <w:lang w:bidi="ar-EG"/>
        </w:rPr>
        <w:t>الاستراتيجية</w:t>
      </w:r>
      <w:r w:rsidRPr="000042DD">
        <w:rPr>
          <w:rFonts w:ascii="Simplified Arabic" w:hAnsi="Simplified Arabic" w:cs="Simplified Arabic"/>
          <w:sz w:val="24"/>
          <w:szCs w:val="24"/>
          <w:lang w:bidi="ar-EG"/>
        </w:rPr>
        <w:t>.</w:t>
      </w:r>
    </w:p>
    <w:p w14:paraId="4A007B4B" w14:textId="58B57E84" w:rsidR="003442B4" w:rsidRDefault="003442B4" w:rsidP="00177FCA">
      <w:pPr>
        <w:spacing w:before="240" w:after="0" w:line="240" w:lineRule="auto"/>
        <w:jc w:val="lowKashida"/>
        <w:rPr>
          <w:rFonts w:ascii="Simplified Arabic" w:hAnsi="Simplified Arabic" w:cs="Simplified Arabic"/>
          <w:sz w:val="24"/>
          <w:szCs w:val="24"/>
          <w:rtl/>
          <w:lang w:bidi="ar-EG"/>
        </w:rPr>
      </w:pPr>
      <w:r w:rsidRPr="000042DD">
        <w:rPr>
          <w:rFonts w:ascii="Simplified Arabic" w:hAnsi="Simplified Arabic" w:cs="Simplified Arabic"/>
          <w:b/>
          <w:bCs/>
          <w:sz w:val="24"/>
          <w:szCs w:val="24"/>
          <w:rtl/>
          <w:lang w:bidi="ar-EG"/>
        </w:rPr>
        <w:t>النتائج</w:t>
      </w:r>
      <w:r w:rsidR="00742D12" w:rsidRPr="000042DD">
        <w:rPr>
          <w:rFonts w:ascii="Simplified Arabic" w:hAnsi="Simplified Arabic" w:cs="Simplified Arabic"/>
          <w:b/>
          <w:bCs/>
          <w:sz w:val="24"/>
          <w:szCs w:val="24"/>
          <w:rtl/>
          <w:lang w:bidi="ar-EG"/>
        </w:rPr>
        <w:t xml:space="preserve"> و</w:t>
      </w:r>
      <w:r w:rsidRPr="000042DD">
        <w:rPr>
          <w:rFonts w:ascii="Simplified Arabic" w:hAnsi="Simplified Arabic" w:cs="Simplified Arabic"/>
          <w:b/>
          <w:bCs/>
          <w:sz w:val="24"/>
          <w:szCs w:val="24"/>
          <w:rtl/>
          <w:lang w:bidi="ar-EG"/>
        </w:rPr>
        <w:t>التوصيات</w:t>
      </w:r>
      <w:r w:rsidR="00227FF9">
        <w:rPr>
          <w:rFonts w:ascii="Simplified Arabic" w:hAnsi="Simplified Arabic" w:cs="Simplified Arabic" w:hint="cs"/>
          <w:b/>
          <w:bCs/>
          <w:sz w:val="24"/>
          <w:szCs w:val="24"/>
          <w:rtl/>
          <w:lang w:bidi="ar-EG"/>
        </w:rPr>
        <w:t>:</w:t>
      </w:r>
      <w:r w:rsidRPr="000042DD">
        <w:rPr>
          <w:rFonts w:ascii="Simplified Arabic" w:hAnsi="Simplified Arabic" w:cs="Simplified Arabic"/>
          <w:sz w:val="24"/>
          <w:szCs w:val="24"/>
          <w:rtl/>
          <w:lang w:bidi="ar-EG"/>
        </w:rPr>
        <w:t xml:space="preserve"> </w:t>
      </w:r>
      <w:r w:rsidR="00742D12" w:rsidRPr="000042DD">
        <w:rPr>
          <w:rFonts w:ascii="Simplified Arabic" w:hAnsi="Simplified Arabic" w:cs="Simplified Arabic"/>
          <w:sz w:val="24"/>
          <w:szCs w:val="24"/>
          <w:rtl/>
          <w:lang w:bidi="ar-EG"/>
        </w:rPr>
        <w:t xml:space="preserve">ومنها </w:t>
      </w:r>
      <w:r w:rsidR="003B006C">
        <w:rPr>
          <w:rFonts w:ascii="Simplified Arabic" w:hAnsi="Simplified Arabic" w:cs="Simplified Arabic" w:hint="cs"/>
          <w:sz w:val="24"/>
          <w:szCs w:val="24"/>
          <w:rtl/>
          <w:lang w:bidi="ar-EG"/>
        </w:rPr>
        <w:t>ال</w:t>
      </w:r>
      <w:r w:rsidR="00742D12" w:rsidRPr="000042DD">
        <w:rPr>
          <w:rFonts w:ascii="Simplified Arabic" w:hAnsi="Simplified Arabic" w:cs="Simplified Arabic"/>
          <w:sz w:val="24"/>
          <w:szCs w:val="24"/>
          <w:rtl/>
          <w:lang w:bidi="ar-EG"/>
        </w:rPr>
        <w:t xml:space="preserve">شركات </w:t>
      </w:r>
      <w:r w:rsidR="003B006C">
        <w:rPr>
          <w:rFonts w:ascii="Simplified Arabic" w:hAnsi="Simplified Arabic" w:cs="Simplified Arabic" w:hint="cs"/>
          <w:sz w:val="24"/>
          <w:szCs w:val="24"/>
          <w:rtl/>
          <w:lang w:bidi="ar-EG"/>
        </w:rPr>
        <w:t xml:space="preserve">التي </w:t>
      </w:r>
      <w:r w:rsidR="00742D12" w:rsidRPr="000042DD">
        <w:rPr>
          <w:rFonts w:ascii="Simplified Arabic" w:hAnsi="Simplified Arabic" w:cs="Simplified Arabic"/>
          <w:sz w:val="24"/>
          <w:szCs w:val="24"/>
          <w:rtl/>
          <w:lang w:bidi="ar-EG"/>
        </w:rPr>
        <w:t xml:space="preserve">نقترح بقاءها </w:t>
      </w:r>
      <w:r w:rsidR="00A23D77" w:rsidRPr="000042DD">
        <w:rPr>
          <w:rFonts w:ascii="Simplified Arabic" w:hAnsi="Simplified Arabic" w:cs="Simplified Arabic" w:hint="cs"/>
          <w:sz w:val="24"/>
          <w:szCs w:val="24"/>
          <w:rtl/>
          <w:lang w:bidi="ar-EG"/>
        </w:rPr>
        <w:t>في</w:t>
      </w:r>
      <w:r w:rsidR="00742D12" w:rsidRPr="000042DD">
        <w:rPr>
          <w:rFonts w:ascii="Simplified Arabic" w:hAnsi="Simplified Arabic" w:cs="Simplified Arabic"/>
          <w:sz w:val="24"/>
          <w:szCs w:val="24"/>
          <w:rtl/>
          <w:lang w:bidi="ar-EG"/>
        </w:rPr>
        <w:t xml:space="preserve"> ملكية الدولة بصفة دائمة لأسباب تتعلق بالطبيعة </w:t>
      </w:r>
      <w:r w:rsidR="00227FF9">
        <w:rPr>
          <w:rFonts w:ascii="Simplified Arabic" w:hAnsi="Simplified Arabic" w:cs="Simplified Arabic"/>
          <w:sz w:val="24"/>
          <w:szCs w:val="24"/>
          <w:rtl/>
          <w:lang w:bidi="ar-EG"/>
        </w:rPr>
        <w:t>ال</w:t>
      </w:r>
      <w:r w:rsidR="00000E4D">
        <w:rPr>
          <w:rFonts w:ascii="Simplified Arabic" w:hAnsi="Simplified Arabic" w:cs="Simplified Arabic"/>
          <w:sz w:val="24"/>
          <w:szCs w:val="24"/>
          <w:rtl/>
          <w:lang w:bidi="ar-EG"/>
        </w:rPr>
        <w:t>احتكار</w:t>
      </w:r>
      <w:r w:rsidR="00227FF9">
        <w:rPr>
          <w:rFonts w:ascii="Simplified Arabic" w:hAnsi="Simplified Arabic" w:cs="Simplified Arabic"/>
          <w:sz w:val="24"/>
          <w:szCs w:val="24"/>
          <w:rtl/>
          <w:lang w:bidi="ar-EG"/>
        </w:rPr>
        <w:t>ية</w:t>
      </w:r>
      <w:r w:rsidR="00742D12" w:rsidRPr="000042DD">
        <w:rPr>
          <w:rFonts w:ascii="Simplified Arabic" w:hAnsi="Simplified Arabic" w:cs="Simplified Arabic"/>
          <w:sz w:val="24"/>
          <w:szCs w:val="24"/>
          <w:rtl/>
          <w:lang w:bidi="ar-EG"/>
        </w:rPr>
        <w:t xml:space="preserve"> أو شبه </w:t>
      </w:r>
      <w:r w:rsidR="00227FF9">
        <w:rPr>
          <w:rFonts w:ascii="Simplified Arabic" w:hAnsi="Simplified Arabic" w:cs="Simplified Arabic"/>
          <w:sz w:val="24"/>
          <w:szCs w:val="24"/>
          <w:rtl/>
          <w:lang w:bidi="ar-EG"/>
        </w:rPr>
        <w:t>ال</w:t>
      </w:r>
      <w:r w:rsidR="00000E4D">
        <w:rPr>
          <w:rFonts w:ascii="Simplified Arabic" w:hAnsi="Simplified Arabic" w:cs="Simplified Arabic"/>
          <w:sz w:val="24"/>
          <w:szCs w:val="24"/>
          <w:rtl/>
          <w:lang w:bidi="ar-EG"/>
        </w:rPr>
        <w:t>احتكار</w:t>
      </w:r>
      <w:r w:rsidR="00227FF9">
        <w:rPr>
          <w:rFonts w:ascii="Simplified Arabic" w:hAnsi="Simplified Arabic" w:cs="Simplified Arabic"/>
          <w:sz w:val="24"/>
          <w:szCs w:val="24"/>
          <w:rtl/>
          <w:lang w:bidi="ar-EG"/>
        </w:rPr>
        <w:t>ية</w:t>
      </w:r>
      <w:r w:rsidR="00742D12" w:rsidRPr="000042DD">
        <w:rPr>
          <w:rFonts w:ascii="Simplified Arabic" w:hAnsi="Simplified Arabic" w:cs="Simplified Arabic"/>
          <w:sz w:val="24"/>
          <w:szCs w:val="24"/>
          <w:rtl/>
          <w:lang w:bidi="ar-EG"/>
        </w:rPr>
        <w:t xml:space="preserve"> لأنشطتها</w:t>
      </w:r>
      <w:r w:rsidR="005A26CF">
        <w:rPr>
          <w:rFonts w:ascii="Simplified Arabic" w:hAnsi="Simplified Arabic" w:cs="Simplified Arabic" w:hint="cs"/>
          <w:sz w:val="24"/>
          <w:szCs w:val="24"/>
          <w:rtl/>
          <w:lang w:bidi="ar-EG"/>
        </w:rPr>
        <w:t xml:space="preserve">، </w:t>
      </w:r>
      <w:r w:rsidR="00742D12" w:rsidRPr="000042DD">
        <w:rPr>
          <w:rFonts w:ascii="Simplified Arabic" w:hAnsi="Simplified Arabic" w:cs="Simplified Arabic"/>
          <w:sz w:val="24"/>
          <w:szCs w:val="24"/>
          <w:rtl/>
          <w:lang w:bidi="ar-EG"/>
        </w:rPr>
        <w:t xml:space="preserve">ويمكن للدولة أن تطرح في بورصة الأوراق </w:t>
      </w:r>
      <w:r w:rsidR="008B5811">
        <w:rPr>
          <w:rFonts w:ascii="Simplified Arabic" w:hAnsi="Simplified Arabic" w:cs="Simplified Arabic"/>
          <w:sz w:val="24"/>
          <w:szCs w:val="24"/>
          <w:rtl/>
          <w:lang w:bidi="ar-EG"/>
        </w:rPr>
        <w:t>ال</w:t>
      </w:r>
      <w:r w:rsidR="00CC386D">
        <w:rPr>
          <w:rFonts w:ascii="Simplified Arabic" w:hAnsi="Simplified Arabic" w:cs="Simplified Arabic"/>
          <w:sz w:val="24"/>
          <w:szCs w:val="24"/>
          <w:rtl/>
          <w:lang w:bidi="ar-EG"/>
        </w:rPr>
        <w:t>مالي</w:t>
      </w:r>
      <w:r w:rsidR="00742D12" w:rsidRPr="000042DD">
        <w:rPr>
          <w:rFonts w:ascii="Simplified Arabic" w:hAnsi="Simplified Arabic" w:cs="Simplified Arabic"/>
          <w:sz w:val="24"/>
          <w:szCs w:val="24"/>
          <w:rtl/>
          <w:lang w:bidi="ar-EG"/>
        </w:rPr>
        <w:t>ة حصصاً من بعض أو كل هذه الشركات بحد أقصي 25% من أسهم رأسمالها</w:t>
      </w:r>
      <w:r w:rsidR="005A26CF">
        <w:rPr>
          <w:rFonts w:ascii="Simplified Arabic" w:hAnsi="Simplified Arabic" w:cs="Simplified Arabic" w:hint="cs"/>
          <w:sz w:val="24"/>
          <w:szCs w:val="24"/>
          <w:rtl/>
          <w:lang w:bidi="ar-EG"/>
        </w:rPr>
        <w:t>.</w:t>
      </w:r>
    </w:p>
    <w:p w14:paraId="51D73C6E" w14:textId="15F01FCF" w:rsidR="00305487" w:rsidRPr="00177FCA" w:rsidRDefault="005B58AB" w:rsidP="00177FCA">
      <w:pPr>
        <w:spacing w:before="240" w:after="0" w:line="240" w:lineRule="auto"/>
        <w:jc w:val="lowKashida"/>
        <w:rPr>
          <w:rFonts w:ascii="Simplified Arabic" w:hAnsi="Simplified Arabic" w:cs="Simplified Arabic"/>
          <w:b/>
          <w:bCs/>
          <w:sz w:val="28"/>
          <w:szCs w:val="28"/>
          <w:rtl/>
          <w:lang w:bidi="ar-EG"/>
        </w:rPr>
      </w:pPr>
      <w:r w:rsidRPr="00177FCA">
        <w:rPr>
          <w:rFonts w:ascii="Simplified Arabic" w:hAnsi="Simplified Arabic" w:cs="Simplified Arabic" w:hint="cs"/>
          <w:b/>
          <w:bCs/>
          <w:sz w:val="28"/>
          <w:szCs w:val="28"/>
          <w:rtl/>
          <w:lang w:bidi="ar-EG"/>
        </w:rPr>
        <w:t xml:space="preserve">التشابه </w:t>
      </w:r>
      <w:r w:rsidR="00A23D77" w:rsidRPr="00177FCA">
        <w:rPr>
          <w:rFonts w:ascii="Simplified Arabic" w:hAnsi="Simplified Arabic" w:cs="Simplified Arabic" w:hint="cs"/>
          <w:b/>
          <w:bCs/>
          <w:sz w:val="28"/>
          <w:szCs w:val="28"/>
          <w:rtl/>
          <w:lang w:bidi="ar-EG"/>
        </w:rPr>
        <w:t>والاختلاف</w:t>
      </w:r>
      <w:r w:rsidRPr="00177FCA">
        <w:rPr>
          <w:rFonts w:ascii="Simplified Arabic" w:hAnsi="Simplified Arabic" w:cs="Simplified Arabic" w:hint="cs"/>
          <w:b/>
          <w:bCs/>
          <w:sz w:val="28"/>
          <w:szCs w:val="28"/>
          <w:rtl/>
          <w:lang w:bidi="ar-EG"/>
        </w:rPr>
        <w:t xml:space="preserve"> عن الدراسات السابقة:</w:t>
      </w:r>
    </w:p>
    <w:p w14:paraId="448F575D" w14:textId="62095E32" w:rsidR="005B58AB" w:rsidRPr="000042DD" w:rsidRDefault="005B58AB" w:rsidP="003055B7">
      <w:pPr>
        <w:spacing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تشابه الدراسة الدراسات السابقة </w:t>
      </w:r>
      <w:r w:rsidR="00A23D77">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تناولها لموضوع تعميق التصنيع المحلي و</w:t>
      </w:r>
      <w:r w:rsidR="00CA1BA0">
        <w:rPr>
          <w:rFonts w:ascii="Simplified Arabic" w:hAnsi="Simplified Arabic" w:cs="Simplified Arabic" w:hint="cs"/>
          <w:sz w:val="24"/>
          <w:szCs w:val="24"/>
          <w:rtl/>
          <w:lang w:bidi="ar-EG"/>
        </w:rPr>
        <w:t>أيضاً</w:t>
      </w:r>
      <w:r>
        <w:rPr>
          <w:rFonts w:ascii="Simplified Arabic" w:hAnsi="Simplified Arabic" w:cs="Simplified Arabic" w:hint="cs"/>
          <w:sz w:val="24"/>
          <w:szCs w:val="24"/>
          <w:rtl/>
          <w:lang w:bidi="ar-EG"/>
        </w:rPr>
        <w:t xml:space="preserve"> إعادة ال</w:t>
      </w:r>
      <w:r w:rsidR="001F632C">
        <w:rPr>
          <w:rFonts w:ascii="Simplified Arabic" w:hAnsi="Simplified Arabic" w:cs="Simplified Arabic" w:hint="cs"/>
          <w:sz w:val="24"/>
          <w:szCs w:val="24"/>
          <w:rtl/>
          <w:lang w:bidi="ar-EG"/>
        </w:rPr>
        <w:t>اهتمام</w:t>
      </w:r>
      <w:r>
        <w:rPr>
          <w:rFonts w:ascii="Simplified Arabic" w:hAnsi="Simplified Arabic" w:cs="Simplified Arabic" w:hint="cs"/>
          <w:sz w:val="24"/>
          <w:szCs w:val="24"/>
          <w:rtl/>
          <w:lang w:bidi="ar-EG"/>
        </w:rPr>
        <w:t xml:space="preserve"> بالهيئات </w:t>
      </w:r>
      <w:r w:rsidR="00A23D77">
        <w:rPr>
          <w:rFonts w:ascii="Simplified Arabic" w:hAnsi="Simplified Arabic" w:cs="Simplified Arabic" w:hint="cs"/>
          <w:sz w:val="24"/>
          <w:szCs w:val="24"/>
          <w:rtl/>
          <w:lang w:bidi="ar-EG"/>
        </w:rPr>
        <w:t>الاقتصادية</w:t>
      </w:r>
      <w:r w:rsidR="00DE79D5">
        <w:rPr>
          <w:rFonts w:ascii="Simplified Arabic" w:hAnsi="Simplified Arabic" w:cs="Simplified Arabic" w:hint="cs"/>
          <w:sz w:val="24"/>
          <w:szCs w:val="24"/>
          <w:rtl/>
          <w:lang w:bidi="ar-EG"/>
        </w:rPr>
        <w:t xml:space="preserve">، </w:t>
      </w:r>
      <w:r w:rsidR="00A23D77">
        <w:rPr>
          <w:rFonts w:ascii="Simplified Arabic" w:hAnsi="Simplified Arabic" w:cs="Simplified Arabic" w:hint="cs"/>
          <w:sz w:val="24"/>
          <w:szCs w:val="24"/>
          <w:rtl/>
          <w:lang w:bidi="ar-EG"/>
        </w:rPr>
        <w:t>واستفادة</w:t>
      </w:r>
      <w:r w:rsidR="00DE79D5">
        <w:rPr>
          <w:rFonts w:ascii="Simplified Arabic" w:hAnsi="Simplified Arabic" w:cs="Simplified Arabic" w:hint="cs"/>
          <w:sz w:val="24"/>
          <w:szCs w:val="24"/>
          <w:rtl/>
          <w:lang w:bidi="ar-EG"/>
        </w:rPr>
        <w:t xml:space="preserve"> الدراسة من الدراسات السابقة </w:t>
      </w:r>
      <w:r w:rsidR="00A23D77">
        <w:rPr>
          <w:rFonts w:ascii="Simplified Arabic" w:hAnsi="Simplified Arabic" w:cs="Simplified Arabic" w:hint="cs"/>
          <w:sz w:val="24"/>
          <w:szCs w:val="24"/>
          <w:rtl/>
          <w:lang w:bidi="ar-EG"/>
        </w:rPr>
        <w:t>في</w:t>
      </w:r>
      <w:r w:rsidR="00DE79D5">
        <w:rPr>
          <w:rFonts w:ascii="Simplified Arabic" w:hAnsi="Simplified Arabic" w:cs="Simplified Arabic" w:hint="cs"/>
          <w:sz w:val="24"/>
          <w:szCs w:val="24"/>
          <w:rtl/>
          <w:lang w:bidi="ar-EG"/>
        </w:rPr>
        <w:t xml:space="preserve"> تطوير فكرة الدراسة </w:t>
      </w:r>
      <w:r w:rsidR="00A23D77">
        <w:rPr>
          <w:rFonts w:ascii="Simplified Arabic" w:hAnsi="Simplified Arabic" w:cs="Simplified Arabic" w:hint="cs"/>
          <w:sz w:val="24"/>
          <w:szCs w:val="24"/>
          <w:rtl/>
          <w:lang w:bidi="ar-EG"/>
        </w:rPr>
        <w:t>ومنهاجيتها</w:t>
      </w:r>
      <w:r w:rsidR="00DE79D5">
        <w:rPr>
          <w:rFonts w:ascii="Simplified Arabic" w:hAnsi="Simplified Arabic" w:cs="Simplified Arabic" w:hint="cs"/>
          <w:sz w:val="24"/>
          <w:szCs w:val="24"/>
          <w:rtl/>
          <w:lang w:bidi="ar-EG"/>
        </w:rPr>
        <w:t xml:space="preserve"> ومن ثم وضع إطار نظري وعملي متماسك لتحقيق الهدف من الدراسة، وتختلف الدراسة عن أغلب الدراسات السابقة </w:t>
      </w:r>
      <w:r w:rsidR="00A23D77">
        <w:rPr>
          <w:rFonts w:ascii="Simplified Arabic" w:hAnsi="Simplified Arabic" w:cs="Simplified Arabic" w:hint="cs"/>
          <w:sz w:val="24"/>
          <w:szCs w:val="24"/>
          <w:rtl/>
          <w:lang w:bidi="ar-EG"/>
        </w:rPr>
        <w:t>في</w:t>
      </w:r>
      <w:r w:rsidR="00DE79D5">
        <w:rPr>
          <w:rFonts w:ascii="Simplified Arabic" w:hAnsi="Simplified Arabic" w:cs="Simplified Arabic" w:hint="cs"/>
          <w:sz w:val="24"/>
          <w:szCs w:val="24"/>
          <w:rtl/>
          <w:lang w:bidi="ar-EG"/>
        </w:rPr>
        <w:t xml:space="preserve"> موضوع البحث وربط كل من زيادة التعميق المحلي لصناعة السيارات </w:t>
      </w:r>
      <w:r w:rsidR="00A23D77">
        <w:rPr>
          <w:rFonts w:ascii="Simplified Arabic" w:hAnsi="Simplified Arabic" w:cs="Simplified Arabic" w:hint="cs"/>
          <w:sz w:val="24"/>
          <w:szCs w:val="24"/>
          <w:rtl/>
          <w:lang w:bidi="ar-EG"/>
        </w:rPr>
        <w:t>في</w:t>
      </w:r>
      <w:r w:rsidR="00DE79D5">
        <w:rPr>
          <w:rFonts w:ascii="Simplified Arabic" w:hAnsi="Simplified Arabic" w:cs="Simplified Arabic" w:hint="cs"/>
          <w:sz w:val="24"/>
          <w:szCs w:val="24"/>
          <w:rtl/>
          <w:lang w:bidi="ar-EG"/>
        </w:rPr>
        <w:t xml:space="preserve"> مصر بتطبيق أبعاد التنمية المستدامة</w:t>
      </w:r>
      <w:r w:rsidR="00D41A00">
        <w:rPr>
          <w:rFonts w:ascii="Simplified Arabic" w:hAnsi="Simplified Arabic" w:cs="Simplified Arabic" w:hint="cs"/>
          <w:sz w:val="24"/>
          <w:szCs w:val="24"/>
          <w:rtl/>
          <w:lang w:bidi="ar-EG"/>
        </w:rPr>
        <w:t xml:space="preserve"> </w:t>
      </w:r>
      <w:r w:rsidR="00DE79D5">
        <w:rPr>
          <w:rFonts w:ascii="Simplified Arabic" w:hAnsi="Simplified Arabic" w:cs="Simplified Arabic" w:hint="cs"/>
          <w:sz w:val="24"/>
          <w:szCs w:val="24"/>
          <w:rtl/>
          <w:lang w:bidi="ar-EG"/>
        </w:rPr>
        <w:t>2030.</w:t>
      </w:r>
    </w:p>
    <w:p w14:paraId="648EDA75" w14:textId="6D1928A6" w:rsidR="00B0692F" w:rsidRPr="000042DD" w:rsidRDefault="00B0692F" w:rsidP="00000E4D">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إن مصر هي أكبر </w:t>
      </w:r>
      <w:r>
        <w:rPr>
          <w:rFonts w:ascii="Simplified Arabic" w:hAnsi="Simplified Arabic" w:cs="Simplified Arabic" w:hint="cs"/>
          <w:sz w:val="24"/>
          <w:szCs w:val="24"/>
          <w:rtl/>
          <w:lang w:bidi="ar-EG"/>
        </w:rPr>
        <w:t>دولة</w:t>
      </w:r>
      <w:r w:rsidRPr="000042DD">
        <w:rPr>
          <w:rFonts w:ascii="Simplified Arabic" w:hAnsi="Simplified Arabic" w:cs="Simplified Arabic"/>
          <w:sz w:val="24"/>
          <w:szCs w:val="24"/>
          <w:rtl/>
          <w:lang w:bidi="ar-EG"/>
        </w:rPr>
        <w:t xml:space="preserve"> في منطقة الشرق الأوسط وشمال </w:t>
      </w:r>
      <w:r w:rsidR="00832AC7">
        <w:rPr>
          <w:rFonts w:ascii="Simplified Arabic" w:hAnsi="Simplified Arabic" w:cs="Simplified Arabic"/>
          <w:sz w:val="24"/>
          <w:szCs w:val="24"/>
          <w:rtl/>
          <w:lang w:bidi="ar-EG"/>
        </w:rPr>
        <w:t>إفريقيا</w:t>
      </w:r>
      <w:r w:rsidRPr="000042DD">
        <w:rPr>
          <w:rFonts w:ascii="Simplified Arabic" w:hAnsi="Simplified Arabic" w:cs="Simplified Arabic"/>
          <w:sz w:val="24"/>
          <w:szCs w:val="24"/>
          <w:rtl/>
          <w:lang w:bidi="ar-EG"/>
        </w:rPr>
        <w:t xml:space="preserve"> من حيث تعداد سكانها البالغ 100 مليون نسمة، كما أنها رابع أكبر </w:t>
      </w:r>
      <w:r>
        <w:rPr>
          <w:rFonts w:ascii="Simplified Arabic" w:hAnsi="Simplified Arabic" w:cs="Simplified Arabic"/>
          <w:sz w:val="24"/>
          <w:szCs w:val="24"/>
          <w:rtl/>
          <w:lang w:bidi="ar-EG"/>
        </w:rPr>
        <w:t>إقتصاد</w:t>
      </w:r>
      <w:r w:rsidR="00832AC7">
        <w:rPr>
          <w:rFonts w:ascii="Simplified Arabic" w:hAnsi="Simplified Arabic" w:cs="Simplified Arabic" w:hint="cs"/>
          <w:sz w:val="24"/>
          <w:szCs w:val="24"/>
          <w:rtl/>
          <w:lang w:bidi="ar-EG"/>
        </w:rPr>
        <w:t xml:space="preserve"> </w:t>
      </w:r>
      <w:r w:rsidR="00A23D77">
        <w:rPr>
          <w:rFonts w:ascii="Simplified Arabic" w:hAnsi="Simplified Arabic" w:cs="Simplified Arabic" w:hint="cs"/>
          <w:sz w:val="24"/>
          <w:szCs w:val="24"/>
          <w:rtl/>
          <w:lang w:bidi="ar-EG"/>
        </w:rPr>
        <w:t>في</w:t>
      </w:r>
      <w:r w:rsidR="00832AC7">
        <w:rPr>
          <w:rFonts w:ascii="Simplified Arabic" w:hAnsi="Simplified Arabic" w:cs="Simplified Arabic" w:hint="cs"/>
          <w:sz w:val="24"/>
          <w:szCs w:val="24"/>
          <w:rtl/>
          <w:lang w:bidi="ar-EG"/>
        </w:rPr>
        <w:t xml:space="preserve"> المنطقة</w:t>
      </w:r>
      <w:r w:rsidRPr="000042DD">
        <w:rPr>
          <w:rFonts w:ascii="Simplified Arabic" w:hAnsi="Simplified Arabic" w:cs="Simplified Arabic"/>
          <w:sz w:val="24"/>
          <w:szCs w:val="24"/>
          <w:rtl/>
          <w:lang w:bidi="ar-EG"/>
        </w:rPr>
        <w:t xml:space="preserve">، وهي تعكف على برنامج جريء لتحقيق </w:t>
      </w:r>
      <w:r>
        <w:rPr>
          <w:rFonts w:ascii="Simplified Arabic" w:hAnsi="Simplified Arabic" w:cs="Simplified Arabic"/>
          <w:sz w:val="24"/>
          <w:szCs w:val="24"/>
          <w:rtl/>
          <w:lang w:bidi="ar-EG"/>
        </w:rPr>
        <w:t>إصلاح</w:t>
      </w:r>
      <w:r w:rsidRPr="000042DD">
        <w:rPr>
          <w:rFonts w:ascii="Simplified Arabic" w:hAnsi="Simplified Arabic" w:cs="Simplified Arabic"/>
          <w:sz w:val="24"/>
          <w:szCs w:val="24"/>
          <w:rtl/>
          <w:lang w:bidi="ar-EG"/>
        </w:rPr>
        <w:t>ات كبرى تحتاجه لمعالجة بعض المعوقات الهيكلية القائمة منذ وقت طويل أمام تحقيق النمو الشامل لجميع فئات المجتمع</w:t>
      </w:r>
      <w:r>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ويهدف البرنامج السابق لل</w:t>
      </w:r>
      <w:r>
        <w:rPr>
          <w:rFonts w:ascii="Simplified Arabic" w:hAnsi="Simplified Arabic" w:cs="Simplified Arabic"/>
          <w:sz w:val="24"/>
          <w:szCs w:val="24"/>
          <w:rtl/>
          <w:lang w:bidi="ar-EG"/>
        </w:rPr>
        <w:t>إصلاح</w:t>
      </w:r>
      <w:r w:rsidRPr="000042DD">
        <w:rPr>
          <w:rFonts w:ascii="Simplified Arabic" w:hAnsi="Simplified Arabic" w:cs="Simplified Arabic"/>
          <w:sz w:val="24"/>
          <w:szCs w:val="24"/>
          <w:rtl/>
          <w:lang w:bidi="ar-EG"/>
        </w:rPr>
        <w:t xml:space="preserve">ات </w:t>
      </w:r>
      <w:r w:rsidR="00000E4D" w:rsidRPr="000042DD">
        <w:rPr>
          <w:rFonts w:ascii="Simplified Arabic" w:hAnsi="Simplified Arabic" w:cs="Simplified Arabic"/>
          <w:sz w:val="24"/>
          <w:szCs w:val="24"/>
          <w:rtl/>
          <w:lang w:bidi="ar-EG"/>
        </w:rPr>
        <w:t xml:space="preserve">من </w:t>
      </w:r>
      <w:r w:rsidR="00000E4D">
        <w:rPr>
          <w:rFonts w:ascii="Simplified Arabic" w:hAnsi="Simplified Arabic" w:cs="Simplified Arabic" w:hint="cs"/>
          <w:sz w:val="24"/>
          <w:szCs w:val="24"/>
          <w:rtl/>
          <w:lang w:bidi="ar-EG"/>
        </w:rPr>
        <w:t xml:space="preserve">عام </w:t>
      </w:r>
      <w:r w:rsidRPr="000042DD">
        <w:rPr>
          <w:rFonts w:ascii="Simplified Arabic" w:hAnsi="Simplified Arabic" w:cs="Simplified Arabic"/>
          <w:sz w:val="24"/>
          <w:szCs w:val="24"/>
          <w:rtl/>
          <w:lang w:bidi="ar-EG"/>
        </w:rPr>
        <w:t>2018</w:t>
      </w:r>
      <w:r w:rsidR="00000E4D">
        <w:rPr>
          <w:rFonts w:ascii="Simplified Arabic" w:hAnsi="Simplified Arabic" w:cs="Simplified Arabic" w:hint="cs"/>
          <w:sz w:val="24"/>
          <w:szCs w:val="24"/>
          <w:rtl/>
          <w:lang w:bidi="ar-EG"/>
        </w:rPr>
        <w:t xml:space="preserve"> إلى </w:t>
      </w:r>
      <w:r w:rsidR="00000E4D">
        <w:rPr>
          <w:rFonts w:ascii="Simplified Arabic" w:hAnsi="Simplified Arabic" w:cs="Simplified Arabic"/>
          <w:sz w:val="24"/>
          <w:szCs w:val="24"/>
          <w:rtl/>
          <w:lang w:bidi="ar-EG"/>
        </w:rPr>
        <w:t>2020</w:t>
      </w:r>
      <w:r w:rsidR="00000E4D">
        <w:rPr>
          <w:rFonts w:ascii="Simplified Arabic" w:hAnsi="Simplified Arabic" w:cs="Simplified Arabic" w:hint="cs"/>
          <w:sz w:val="24"/>
          <w:szCs w:val="24"/>
          <w:rtl/>
          <w:lang w:bidi="ar-EG"/>
        </w:rPr>
        <w:t xml:space="preserve"> ل</w:t>
      </w:r>
      <w:r w:rsidRPr="000042DD">
        <w:rPr>
          <w:rFonts w:ascii="Simplified Arabic" w:hAnsi="Simplified Arabic" w:cs="Simplified Arabic"/>
          <w:sz w:val="24"/>
          <w:szCs w:val="24"/>
          <w:rtl/>
          <w:lang w:bidi="ar-EG"/>
        </w:rPr>
        <w:t xml:space="preserve">تعزيز </w:t>
      </w:r>
      <w:r w:rsidR="00A23D77">
        <w:rPr>
          <w:rFonts w:ascii="Simplified Arabic" w:hAnsi="Simplified Arabic" w:cs="Simplified Arabic" w:hint="cs"/>
          <w:sz w:val="24"/>
          <w:szCs w:val="24"/>
          <w:rtl/>
          <w:lang w:bidi="ar-EG"/>
        </w:rPr>
        <w:t>استقرار</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Pr="000042DD">
        <w:rPr>
          <w:rFonts w:ascii="Simplified Arabic" w:hAnsi="Simplified Arabic" w:cs="Simplified Arabic"/>
          <w:sz w:val="24"/>
          <w:szCs w:val="24"/>
          <w:rtl/>
          <w:lang w:bidi="ar-EG"/>
        </w:rPr>
        <w:t xml:space="preserve"> الكلي وتحقيق أمن الطاقة وتعزيز القدرة التنافسية وبيئة ممارسة أنشطة الأعمال، وهو ما يحقق مكاسب كبيرة</w:t>
      </w:r>
      <w:r>
        <w:rPr>
          <w:rFonts w:ascii="Simplified Arabic" w:hAnsi="Simplified Arabic" w:cs="Simplified Arabic" w:hint="cs"/>
          <w:sz w:val="24"/>
          <w:szCs w:val="24"/>
          <w:rtl/>
          <w:lang w:bidi="ar-EG"/>
        </w:rPr>
        <w:t>.</w:t>
      </w:r>
    </w:p>
    <w:p w14:paraId="0A601369" w14:textId="1ED8C8C1" w:rsidR="00B0692F" w:rsidRDefault="003442B4" w:rsidP="007A6B71">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وفى هذا الصدد تجدر ال</w:t>
      </w:r>
      <w:r w:rsidR="005C586E">
        <w:rPr>
          <w:rFonts w:ascii="Simplified Arabic" w:hAnsi="Simplified Arabic" w:cs="Simplified Arabic"/>
          <w:sz w:val="24"/>
          <w:szCs w:val="24"/>
          <w:rtl/>
          <w:lang w:bidi="ar-EG"/>
        </w:rPr>
        <w:t>إشارة</w:t>
      </w:r>
      <w:r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الدور القائد والمؤثر للقطاع ال</w:t>
      </w:r>
      <w:r w:rsidR="006D1CB6">
        <w:rPr>
          <w:rFonts w:ascii="Simplified Arabic" w:hAnsi="Simplified Arabic" w:cs="Simplified Arabic"/>
          <w:sz w:val="24"/>
          <w:szCs w:val="24"/>
          <w:rtl/>
          <w:lang w:bidi="ar-EG"/>
        </w:rPr>
        <w:t>صناعي</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زيادة معدلات النمو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Pr="000042DD">
        <w:rPr>
          <w:rFonts w:ascii="Simplified Arabic" w:hAnsi="Simplified Arabic" w:cs="Simplified Arabic"/>
          <w:sz w:val="24"/>
          <w:szCs w:val="24"/>
          <w:rtl/>
          <w:lang w:bidi="ar-EG"/>
        </w:rPr>
        <w:t xml:space="preserve"> للعديد من الدول المتقدمة ومنها دول جنوب شرق </w:t>
      </w:r>
      <w:r w:rsidR="00BE623C">
        <w:rPr>
          <w:rFonts w:ascii="Simplified Arabic" w:hAnsi="Simplified Arabic" w:cs="Simplified Arabic"/>
          <w:sz w:val="24"/>
          <w:szCs w:val="24"/>
          <w:rtl/>
          <w:lang w:bidi="ar-EG"/>
        </w:rPr>
        <w:t>آسيا</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والتي</w:t>
      </w:r>
      <w:r w:rsidRPr="000042DD">
        <w:rPr>
          <w:rFonts w:ascii="Simplified Arabic" w:hAnsi="Simplified Arabic" w:cs="Simplified Arabic"/>
          <w:sz w:val="24"/>
          <w:szCs w:val="24"/>
          <w:rtl/>
          <w:lang w:bidi="ar-EG"/>
        </w:rPr>
        <w:t xml:space="preserve"> </w:t>
      </w:r>
      <w:r w:rsidR="00A23D77">
        <w:rPr>
          <w:rFonts w:ascii="Simplified Arabic" w:hAnsi="Simplified Arabic" w:cs="Simplified Arabic" w:hint="cs"/>
          <w:sz w:val="24"/>
          <w:szCs w:val="24"/>
          <w:rtl/>
          <w:lang w:bidi="ar-EG"/>
        </w:rPr>
        <w:t>استطاع</w:t>
      </w:r>
      <w:r w:rsidR="00A23D77" w:rsidRPr="000042DD">
        <w:rPr>
          <w:rFonts w:ascii="Simplified Arabic" w:hAnsi="Simplified Arabic" w:cs="Simplified Arabic" w:hint="cs"/>
          <w:sz w:val="24"/>
          <w:szCs w:val="24"/>
          <w:rtl/>
          <w:lang w:bidi="ar-EG"/>
        </w:rPr>
        <w:t>ت</w:t>
      </w:r>
      <w:r w:rsidRPr="000042DD">
        <w:rPr>
          <w:rFonts w:ascii="Simplified Arabic" w:hAnsi="Simplified Arabic" w:cs="Simplified Arabic"/>
          <w:sz w:val="24"/>
          <w:szCs w:val="24"/>
          <w:rtl/>
          <w:lang w:bidi="ar-EG"/>
        </w:rPr>
        <w:t xml:space="preserve"> من خلال ترويج </w:t>
      </w:r>
      <w:r w:rsidR="005C586E">
        <w:rPr>
          <w:rFonts w:ascii="Simplified Arabic" w:hAnsi="Simplified Arabic" w:cs="Simplified Arabic"/>
          <w:sz w:val="24"/>
          <w:szCs w:val="24"/>
          <w:rtl/>
          <w:lang w:bidi="ar-EG"/>
        </w:rPr>
        <w:t xml:space="preserve">منتجاتها الصناعية </w:t>
      </w:r>
      <w:r w:rsidR="005C586E">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ن تحقق معدلات نمو تفوق المعدلات المحققة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الدول المتقدمة</w:t>
      </w:r>
      <w:r w:rsidR="005A26CF">
        <w:rPr>
          <w:rFonts w:ascii="Simplified Arabic" w:hAnsi="Simplified Arabic" w:cs="Simplified Arabic" w:hint="cs"/>
          <w:sz w:val="24"/>
          <w:szCs w:val="24"/>
          <w:rtl/>
          <w:lang w:bidi="ar-EG"/>
        </w:rPr>
        <w:t>،</w:t>
      </w:r>
      <w:r w:rsidR="002B79DB">
        <w:rPr>
          <w:rFonts w:ascii="Simplified Arabic" w:hAnsi="Simplified Arabic" w:cs="Simplified Arabic" w:hint="cs"/>
          <w:sz w:val="24"/>
          <w:szCs w:val="24"/>
          <w:rtl/>
          <w:lang w:bidi="ar-EG"/>
        </w:rPr>
        <w:t xml:space="preserve"> </w:t>
      </w:r>
      <w:r w:rsidR="00B0692F" w:rsidRPr="000042DD">
        <w:rPr>
          <w:rFonts w:ascii="Simplified Arabic" w:hAnsi="Simplified Arabic" w:cs="Simplified Arabic"/>
          <w:sz w:val="24"/>
          <w:szCs w:val="24"/>
          <w:rtl/>
          <w:lang w:bidi="ar-EG"/>
        </w:rPr>
        <w:t xml:space="preserve">وتستند سياسات التنمية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00B0692F" w:rsidRPr="000042DD">
        <w:rPr>
          <w:rFonts w:ascii="Simplified Arabic" w:hAnsi="Simplified Arabic" w:cs="Simplified Arabic"/>
          <w:sz w:val="24"/>
          <w:szCs w:val="24"/>
          <w:rtl/>
          <w:lang w:bidi="ar-EG"/>
        </w:rPr>
        <w:t xml:space="preserve"> المصرية التي نحن بصددها </w:t>
      </w:r>
      <w:r w:rsidR="001F632C">
        <w:rPr>
          <w:rFonts w:ascii="Simplified Arabic" w:hAnsi="Simplified Arabic" w:cs="Simplified Arabic"/>
          <w:sz w:val="24"/>
          <w:szCs w:val="24"/>
          <w:rtl/>
          <w:lang w:bidi="ar-EG"/>
        </w:rPr>
        <w:t xml:space="preserve">إلى </w:t>
      </w:r>
      <w:r w:rsidR="00B0692F" w:rsidRPr="000042DD">
        <w:rPr>
          <w:rFonts w:ascii="Simplified Arabic" w:hAnsi="Simplified Arabic" w:cs="Simplified Arabic"/>
          <w:sz w:val="24"/>
          <w:szCs w:val="24"/>
          <w:rtl/>
          <w:lang w:bidi="ar-EG"/>
        </w:rPr>
        <w:t>برنامج ال</w:t>
      </w:r>
      <w:r w:rsidR="00B0692F">
        <w:rPr>
          <w:rFonts w:ascii="Simplified Arabic" w:hAnsi="Simplified Arabic" w:cs="Simplified Arabic"/>
          <w:sz w:val="24"/>
          <w:szCs w:val="24"/>
          <w:rtl/>
          <w:lang w:bidi="ar-EG"/>
        </w:rPr>
        <w:t>إصلاح</w:t>
      </w:r>
      <w:r w:rsidR="00B0692F" w:rsidRPr="000042DD">
        <w:rPr>
          <w:rFonts w:ascii="Simplified Arabic" w:hAnsi="Simplified Arabic" w:cs="Simplified Arabic"/>
          <w:sz w:val="24"/>
          <w:szCs w:val="24"/>
          <w:rtl/>
          <w:lang w:bidi="ar-EG"/>
        </w:rPr>
        <w:t xml:space="preserve"> متوسط </w:t>
      </w:r>
      <w:r w:rsidR="00D80FEB">
        <w:rPr>
          <w:rFonts w:ascii="Simplified Arabic" w:hAnsi="Simplified Arabic" w:cs="Simplified Arabic"/>
          <w:sz w:val="24"/>
          <w:szCs w:val="24"/>
          <w:rtl/>
          <w:lang w:bidi="ar-EG"/>
        </w:rPr>
        <w:t>ال</w:t>
      </w:r>
      <w:r w:rsidR="00CB47CA">
        <w:rPr>
          <w:rFonts w:ascii="Simplified Arabic" w:hAnsi="Simplified Arabic" w:cs="Simplified Arabic"/>
          <w:sz w:val="24"/>
          <w:szCs w:val="24"/>
          <w:rtl/>
          <w:lang w:bidi="ar-EG"/>
        </w:rPr>
        <w:t xml:space="preserve">أجل </w:t>
      </w:r>
      <w:r w:rsidR="00B0692F" w:rsidRPr="000042DD">
        <w:rPr>
          <w:rFonts w:ascii="Simplified Arabic" w:hAnsi="Simplified Arabic" w:cs="Simplified Arabic"/>
          <w:sz w:val="24"/>
          <w:szCs w:val="24"/>
          <w:rtl/>
          <w:lang w:bidi="ar-EG"/>
        </w:rPr>
        <w:t>المعتمد من الحكومة</w:t>
      </w:r>
      <w:r w:rsidR="005A26CF">
        <w:rPr>
          <w:rFonts w:ascii="Simplified Arabic" w:hAnsi="Simplified Arabic" w:cs="Simplified Arabic" w:hint="cs"/>
          <w:sz w:val="24"/>
          <w:szCs w:val="24"/>
          <w:rtl/>
          <w:lang w:bidi="ar-EG"/>
        </w:rPr>
        <w:t xml:space="preserve">، </w:t>
      </w:r>
      <w:r w:rsidR="00B0692F" w:rsidRPr="000042DD">
        <w:rPr>
          <w:rFonts w:ascii="Simplified Arabic" w:hAnsi="Simplified Arabic" w:cs="Simplified Arabic"/>
          <w:sz w:val="24"/>
          <w:szCs w:val="24"/>
          <w:rtl/>
          <w:lang w:bidi="ar-EG"/>
        </w:rPr>
        <w:t>و</w:t>
      </w:r>
      <w:r w:rsidR="007A6B71">
        <w:rPr>
          <w:rFonts w:ascii="Simplified Arabic" w:hAnsi="Simplified Arabic" w:cs="Simplified Arabic" w:hint="cs"/>
          <w:sz w:val="24"/>
          <w:szCs w:val="24"/>
          <w:rtl/>
          <w:lang w:bidi="ar-EG"/>
        </w:rPr>
        <w:t xml:space="preserve">قد </w:t>
      </w:r>
      <w:r w:rsidR="00B0692F" w:rsidRPr="000042DD">
        <w:rPr>
          <w:rFonts w:ascii="Simplified Arabic" w:hAnsi="Simplified Arabic" w:cs="Simplified Arabic"/>
          <w:sz w:val="24"/>
          <w:szCs w:val="24"/>
          <w:rtl/>
          <w:lang w:bidi="ar-EG"/>
        </w:rPr>
        <w:t>قامت الحكومة المصرية بوضع رؤية</w:t>
      </w:r>
      <w:r w:rsidR="007A6B71">
        <w:rPr>
          <w:rFonts w:ascii="Simplified Arabic" w:hAnsi="Simplified Arabic" w:cs="Simplified Arabic" w:hint="cs"/>
          <w:sz w:val="24"/>
          <w:szCs w:val="24"/>
          <w:rtl/>
          <w:lang w:bidi="ar-EG"/>
        </w:rPr>
        <w:t xml:space="preserve"> مصرية </w:t>
      </w:r>
      <w:r w:rsidR="00B0692F" w:rsidRPr="000042DD">
        <w:rPr>
          <w:rFonts w:ascii="Simplified Arabic" w:hAnsi="Simplified Arabic" w:cs="Simplified Arabic"/>
          <w:sz w:val="24"/>
          <w:szCs w:val="24"/>
          <w:rtl/>
          <w:lang w:bidi="ar-EG"/>
        </w:rPr>
        <w:t xml:space="preserve">طويلة </w:t>
      </w:r>
      <w:r w:rsidR="00D80FEB">
        <w:rPr>
          <w:rFonts w:ascii="Simplified Arabic" w:hAnsi="Simplified Arabic" w:cs="Simplified Arabic"/>
          <w:sz w:val="24"/>
          <w:szCs w:val="24"/>
          <w:rtl/>
          <w:lang w:bidi="ar-EG"/>
        </w:rPr>
        <w:lastRenderedPageBreak/>
        <w:t>ال</w:t>
      </w:r>
      <w:r w:rsidR="00000E4D">
        <w:rPr>
          <w:rFonts w:ascii="Simplified Arabic" w:hAnsi="Simplified Arabic" w:cs="Simplified Arabic" w:hint="cs"/>
          <w:sz w:val="24"/>
          <w:szCs w:val="24"/>
          <w:rtl/>
          <w:lang w:bidi="ar-EG"/>
        </w:rPr>
        <w:t>آ</w:t>
      </w:r>
      <w:r w:rsidR="00CB47CA">
        <w:rPr>
          <w:rFonts w:ascii="Simplified Arabic" w:hAnsi="Simplified Arabic" w:cs="Simplified Arabic"/>
          <w:sz w:val="24"/>
          <w:szCs w:val="24"/>
          <w:rtl/>
          <w:lang w:bidi="ar-EG"/>
        </w:rPr>
        <w:t>جل</w:t>
      </w:r>
      <w:r w:rsidR="003B006C">
        <w:rPr>
          <w:rFonts w:ascii="Simplified Arabic" w:hAnsi="Simplified Arabic" w:cs="Simplified Arabic" w:hint="cs"/>
          <w:sz w:val="24"/>
          <w:szCs w:val="24"/>
          <w:rtl/>
          <w:lang w:bidi="ar-EG"/>
        </w:rPr>
        <w:t xml:space="preserve">، </w:t>
      </w:r>
      <w:r w:rsidR="00A23D77" w:rsidRPr="000042DD">
        <w:rPr>
          <w:rFonts w:ascii="Simplified Arabic" w:hAnsi="Simplified Arabic" w:cs="Simplified Arabic" w:hint="cs"/>
          <w:sz w:val="24"/>
          <w:szCs w:val="24"/>
          <w:rtl/>
          <w:lang w:bidi="ar-EG"/>
        </w:rPr>
        <w:t>استراتيجي</w:t>
      </w:r>
      <w:r w:rsidR="00A23D77">
        <w:rPr>
          <w:rFonts w:ascii="Simplified Arabic" w:hAnsi="Simplified Arabic" w:cs="Simplified Arabic" w:hint="cs"/>
          <w:sz w:val="24"/>
          <w:szCs w:val="24"/>
          <w:rtl/>
          <w:lang w:bidi="ar-EG"/>
        </w:rPr>
        <w:t>ة</w:t>
      </w:r>
      <w:r w:rsidR="005A26CF">
        <w:rPr>
          <w:rFonts w:ascii="Simplified Arabic" w:hAnsi="Simplified Arabic" w:cs="Simplified Arabic"/>
          <w:sz w:val="24"/>
          <w:szCs w:val="24"/>
          <w:rtl/>
          <w:lang w:bidi="ar-EG"/>
        </w:rPr>
        <w:t xml:space="preserve"> التنمية المستدامة </w:t>
      </w:r>
      <w:r w:rsidR="00FC24B1">
        <w:rPr>
          <w:rFonts w:ascii="Simplified Arabic" w:hAnsi="Simplified Arabic" w:cs="Simplified Arabic" w:hint="cs"/>
          <w:sz w:val="24"/>
          <w:szCs w:val="24"/>
          <w:rtl/>
          <w:lang w:bidi="ar-EG"/>
        </w:rPr>
        <w:t>(</w:t>
      </w:r>
      <w:r w:rsidR="005A26CF">
        <w:rPr>
          <w:rFonts w:ascii="Simplified Arabic" w:hAnsi="Simplified Arabic" w:cs="Simplified Arabic"/>
          <w:sz w:val="24"/>
          <w:szCs w:val="24"/>
          <w:rtl/>
          <w:lang w:bidi="ar-EG"/>
        </w:rPr>
        <w:t>مصر 2030</w:t>
      </w:r>
      <w:r w:rsidR="00FC24B1">
        <w:rPr>
          <w:rFonts w:ascii="Simplified Arabic" w:hAnsi="Simplified Arabic" w:cs="Simplified Arabic" w:hint="cs"/>
          <w:sz w:val="24"/>
          <w:szCs w:val="24"/>
          <w:rtl/>
          <w:lang w:bidi="ar-EG"/>
        </w:rPr>
        <w:t>)</w:t>
      </w:r>
      <w:r w:rsidR="007A6B71">
        <w:rPr>
          <w:rFonts w:ascii="Simplified Arabic" w:hAnsi="Simplified Arabic" w:cs="Simplified Arabic" w:hint="cs"/>
          <w:sz w:val="24"/>
          <w:szCs w:val="24"/>
          <w:rtl/>
          <w:lang w:bidi="ar-EG"/>
        </w:rPr>
        <w:t>،</w:t>
      </w:r>
      <w:r w:rsidR="00B0692F" w:rsidRPr="000042DD">
        <w:rPr>
          <w:rFonts w:ascii="Simplified Arabic" w:hAnsi="Simplified Arabic" w:cs="Simplified Arabic"/>
          <w:sz w:val="24"/>
          <w:szCs w:val="24"/>
          <w:rtl/>
          <w:lang w:bidi="ar-EG"/>
        </w:rPr>
        <w:t xml:space="preserve"> ووضعت برنامج </w:t>
      </w:r>
      <w:r w:rsidR="00B0692F">
        <w:rPr>
          <w:rFonts w:ascii="Simplified Arabic" w:hAnsi="Simplified Arabic" w:cs="Simplified Arabic"/>
          <w:sz w:val="24"/>
          <w:szCs w:val="24"/>
          <w:rtl/>
          <w:lang w:bidi="ar-EG"/>
        </w:rPr>
        <w:t>إصلاح</w:t>
      </w:r>
      <w:r w:rsidR="00B0692F" w:rsidRPr="000042DD">
        <w:rPr>
          <w:rFonts w:ascii="Simplified Arabic" w:hAnsi="Simplified Arabic" w:cs="Simplified Arabic"/>
          <w:sz w:val="24"/>
          <w:szCs w:val="24"/>
          <w:rtl/>
          <w:lang w:bidi="ar-EG"/>
        </w:rPr>
        <w:t>ات مدته أربع سنوات "مصر تنطلق</w:t>
      </w:r>
      <w:r w:rsidR="005A26CF">
        <w:rPr>
          <w:rFonts w:ascii="Simplified Arabic" w:hAnsi="Simplified Arabic" w:cs="Simplified Arabic" w:hint="cs"/>
          <w:sz w:val="24"/>
          <w:szCs w:val="24"/>
          <w:rtl/>
          <w:lang w:bidi="ar-EG"/>
        </w:rPr>
        <w:t>"</w:t>
      </w:r>
      <w:r w:rsidR="00B0692F" w:rsidRPr="000042DD">
        <w:rPr>
          <w:rFonts w:ascii="Simplified Arabic" w:hAnsi="Simplified Arabic" w:cs="Simplified Arabic"/>
          <w:sz w:val="24"/>
          <w:szCs w:val="24"/>
          <w:rtl/>
          <w:lang w:bidi="ar-EG"/>
        </w:rPr>
        <w:t xml:space="preserve"> لدعم رؤيتها </w:t>
      </w:r>
      <w:r w:rsidR="00A23D77" w:rsidRPr="000042DD">
        <w:rPr>
          <w:rFonts w:ascii="Simplified Arabic" w:hAnsi="Simplified Arabic" w:cs="Simplified Arabic" w:hint="cs"/>
          <w:sz w:val="24"/>
          <w:szCs w:val="24"/>
          <w:rtl/>
          <w:lang w:bidi="ar-EG"/>
        </w:rPr>
        <w:t>الاستراتيجية</w:t>
      </w:r>
      <w:r w:rsidR="00B0692F" w:rsidRPr="000042DD">
        <w:rPr>
          <w:rFonts w:ascii="Simplified Arabic" w:hAnsi="Simplified Arabic" w:cs="Simplified Arabic"/>
          <w:sz w:val="24"/>
          <w:szCs w:val="24"/>
          <w:rtl/>
          <w:lang w:bidi="ar-EG"/>
        </w:rPr>
        <w:t xml:space="preserve"> على المدى المتو</w:t>
      </w:r>
      <w:r w:rsidR="005A26CF">
        <w:rPr>
          <w:rFonts w:ascii="Simplified Arabic" w:hAnsi="Simplified Arabic" w:cs="Simplified Arabic"/>
          <w:sz w:val="24"/>
          <w:szCs w:val="24"/>
          <w:rtl/>
          <w:lang w:bidi="ar-EG"/>
        </w:rPr>
        <w:t>سط</w:t>
      </w:r>
      <w:r w:rsidR="00B0692F" w:rsidRPr="000042DD">
        <w:rPr>
          <w:rFonts w:ascii="Simplified Arabic" w:hAnsi="Simplified Arabic" w:cs="Simplified Arabic"/>
          <w:sz w:val="24"/>
          <w:szCs w:val="24"/>
          <w:rtl/>
          <w:lang w:bidi="ar-EG"/>
        </w:rPr>
        <w:t xml:space="preserve"> ووافق مجلس النواب على هذا البرنامج في يوليو 2018. </w:t>
      </w:r>
    </w:p>
    <w:p w14:paraId="24BBC320" w14:textId="40EF7DC6" w:rsidR="003442B4" w:rsidRPr="000042DD" w:rsidRDefault="0022091A" w:rsidP="00A23D77">
      <w:pPr>
        <w:spacing w:after="0" w:line="240"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و</w:t>
      </w:r>
      <w:r w:rsidR="00FB3791">
        <w:rPr>
          <w:rFonts w:ascii="Simplified Arabic" w:hAnsi="Simplified Arabic" w:cs="Simplified Arabic"/>
          <w:sz w:val="24"/>
          <w:szCs w:val="24"/>
          <w:rtl/>
          <w:lang w:bidi="ar-EG"/>
        </w:rPr>
        <w:t>أخير</w:t>
      </w:r>
      <w:r w:rsidR="003442B4" w:rsidRPr="000042DD">
        <w:rPr>
          <w:rFonts w:ascii="Simplified Arabic" w:hAnsi="Simplified Arabic" w:cs="Simplified Arabic"/>
          <w:sz w:val="24"/>
          <w:szCs w:val="24"/>
          <w:rtl/>
          <w:lang w:bidi="ar-EG"/>
        </w:rPr>
        <w:t xml:space="preserve">اً </w:t>
      </w:r>
      <w:r w:rsidR="00E108CA">
        <w:rPr>
          <w:rFonts w:ascii="Simplified Arabic" w:hAnsi="Simplified Arabic" w:cs="Simplified Arabic" w:hint="cs"/>
          <w:sz w:val="24"/>
          <w:szCs w:val="24"/>
          <w:rtl/>
          <w:lang w:bidi="ar-EG"/>
        </w:rPr>
        <w:t>أ</w:t>
      </w:r>
      <w:r w:rsidR="003442B4" w:rsidRPr="000042DD">
        <w:rPr>
          <w:rFonts w:ascii="Simplified Arabic" w:hAnsi="Simplified Arabic" w:cs="Simplified Arabic"/>
          <w:sz w:val="24"/>
          <w:szCs w:val="24"/>
          <w:rtl/>
          <w:lang w:bidi="ar-EG"/>
        </w:rPr>
        <w:t xml:space="preserve">رجوا </w:t>
      </w:r>
      <w:r w:rsidR="006D1CB6">
        <w:rPr>
          <w:rFonts w:ascii="Simplified Arabic" w:hAnsi="Simplified Arabic" w:cs="Simplified Arabic" w:hint="cs"/>
          <w:sz w:val="24"/>
          <w:szCs w:val="24"/>
          <w:rtl/>
          <w:lang w:bidi="ar-EG"/>
        </w:rPr>
        <w:t>أ</w:t>
      </w:r>
      <w:r w:rsidR="003442B4" w:rsidRPr="000042DD">
        <w:rPr>
          <w:rFonts w:ascii="Simplified Arabic" w:hAnsi="Simplified Arabic" w:cs="Simplified Arabic"/>
          <w:sz w:val="24"/>
          <w:szCs w:val="24"/>
          <w:rtl/>
          <w:lang w:bidi="ar-EG"/>
        </w:rPr>
        <w:t>ن يكون هذا البحث بداية</w:t>
      </w:r>
      <w:r w:rsidR="006D1CB6">
        <w:rPr>
          <w:rFonts w:ascii="Simplified Arabic" w:hAnsi="Simplified Arabic" w:cs="Simplified Arabic" w:hint="cs"/>
          <w:sz w:val="24"/>
          <w:szCs w:val="24"/>
          <w:rtl/>
          <w:lang w:bidi="ar-EG"/>
        </w:rPr>
        <w:t>ً</w:t>
      </w:r>
      <w:r w:rsidR="003442B4"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ل</w:t>
      </w:r>
      <w:r w:rsidR="00A23D77">
        <w:rPr>
          <w:rFonts w:ascii="Simplified Arabic" w:hAnsi="Simplified Arabic" w:cs="Simplified Arabic" w:hint="cs"/>
          <w:sz w:val="24"/>
          <w:szCs w:val="24"/>
          <w:rtl/>
          <w:lang w:bidi="ar-EG"/>
        </w:rPr>
        <w:t>استكمال</w:t>
      </w:r>
      <w:r w:rsidR="003442B4" w:rsidRPr="000042DD">
        <w:rPr>
          <w:rFonts w:ascii="Simplified Arabic" w:hAnsi="Simplified Arabic" w:cs="Simplified Arabic"/>
          <w:sz w:val="24"/>
          <w:szCs w:val="24"/>
          <w:rtl/>
          <w:lang w:bidi="ar-EG"/>
        </w:rPr>
        <w:t xml:space="preserve"> النهوض بالقطاع ال</w:t>
      </w:r>
      <w:r w:rsidR="006D1CB6">
        <w:rPr>
          <w:rFonts w:ascii="Simplified Arabic" w:hAnsi="Simplified Arabic" w:cs="Simplified Arabic"/>
          <w:sz w:val="24"/>
          <w:szCs w:val="24"/>
          <w:rtl/>
          <w:lang w:bidi="ar-EG"/>
        </w:rPr>
        <w:t>صناعي</w:t>
      </w:r>
      <w:r w:rsidR="003442B4" w:rsidRPr="000042DD">
        <w:rPr>
          <w:rFonts w:ascii="Simplified Arabic" w:hAnsi="Simplified Arabic" w:cs="Simplified Arabic"/>
          <w:sz w:val="24"/>
          <w:szCs w:val="24"/>
          <w:rtl/>
          <w:lang w:bidi="ar-EG"/>
        </w:rPr>
        <w:t xml:space="preserve"> ولل</w:t>
      </w:r>
      <w:r w:rsidR="000D4B2B">
        <w:rPr>
          <w:rFonts w:ascii="Simplified Arabic" w:hAnsi="Simplified Arabic" w:cs="Simplified Arabic"/>
          <w:sz w:val="24"/>
          <w:szCs w:val="24"/>
          <w:rtl/>
          <w:lang w:bidi="ar-EG"/>
        </w:rPr>
        <w:t>إجابة</w:t>
      </w:r>
      <w:r w:rsidR="003442B4" w:rsidRPr="000042DD">
        <w:rPr>
          <w:rFonts w:ascii="Simplified Arabic" w:hAnsi="Simplified Arabic" w:cs="Simplified Arabic"/>
          <w:sz w:val="24"/>
          <w:szCs w:val="24"/>
          <w:rtl/>
          <w:lang w:bidi="ar-EG"/>
        </w:rPr>
        <w:t xml:space="preserve"> على ال</w:t>
      </w:r>
      <w:r w:rsidR="000D4B2B">
        <w:rPr>
          <w:rFonts w:ascii="Simplified Arabic" w:hAnsi="Simplified Arabic" w:cs="Simplified Arabic"/>
          <w:sz w:val="24"/>
          <w:szCs w:val="24"/>
          <w:rtl/>
          <w:lang w:bidi="ar-EG"/>
        </w:rPr>
        <w:t>أسئلة</w:t>
      </w:r>
      <w:r w:rsidR="003442B4" w:rsidRPr="000042DD">
        <w:rPr>
          <w:rFonts w:ascii="Simplified Arabic" w:hAnsi="Simplified Arabic" w:cs="Simplified Arabic"/>
          <w:sz w:val="24"/>
          <w:szCs w:val="24"/>
          <w:rtl/>
          <w:lang w:bidi="ar-EG"/>
        </w:rPr>
        <w:t xml:space="preserve"> المطروحة </w:t>
      </w:r>
      <w:r w:rsidR="005C586E">
        <w:rPr>
          <w:rFonts w:ascii="Simplified Arabic" w:hAnsi="Simplified Arabic" w:cs="Simplified Arabic" w:hint="cs"/>
          <w:sz w:val="24"/>
          <w:szCs w:val="24"/>
          <w:rtl/>
          <w:lang w:bidi="ar-EG"/>
        </w:rPr>
        <w:t>عن</w:t>
      </w:r>
      <w:r w:rsidR="003442B4" w:rsidRPr="000042DD">
        <w:rPr>
          <w:rFonts w:ascii="Simplified Arabic" w:hAnsi="Simplified Arabic" w:cs="Simplified Arabic"/>
          <w:sz w:val="24"/>
          <w:szCs w:val="24"/>
          <w:rtl/>
          <w:lang w:bidi="ar-EG"/>
        </w:rPr>
        <w:t xml:space="preserve"> كيفية توطين صناعة السيارات </w:t>
      </w:r>
      <w:r w:rsidR="00A23D77" w:rsidRPr="000042DD">
        <w:rPr>
          <w:rFonts w:ascii="Simplified Arabic" w:hAnsi="Simplified Arabic" w:cs="Simplified Arabic" w:hint="cs"/>
          <w:sz w:val="24"/>
          <w:szCs w:val="24"/>
          <w:rtl/>
          <w:lang w:bidi="ar-EG"/>
        </w:rPr>
        <w:t>في</w:t>
      </w:r>
      <w:r w:rsidR="003442B4" w:rsidRPr="000042DD">
        <w:rPr>
          <w:rFonts w:ascii="Simplified Arabic" w:hAnsi="Simplified Arabic" w:cs="Simplified Arabic"/>
          <w:sz w:val="24"/>
          <w:szCs w:val="24"/>
          <w:rtl/>
          <w:lang w:bidi="ar-EG"/>
        </w:rPr>
        <w:t xml:space="preserve"> مصر </w:t>
      </w:r>
      <w:r w:rsidR="00A23D77" w:rsidRPr="000042DD">
        <w:rPr>
          <w:rFonts w:ascii="Simplified Arabic" w:hAnsi="Simplified Arabic" w:cs="Simplified Arabic" w:hint="cs"/>
          <w:sz w:val="24"/>
          <w:szCs w:val="24"/>
          <w:rtl/>
          <w:lang w:bidi="ar-EG"/>
        </w:rPr>
        <w:t>في</w:t>
      </w:r>
      <w:r w:rsidR="003442B4" w:rsidRPr="000042DD">
        <w:rPr>
          <w:rFonts w:ascii="Simplified Arabic" w:hAnsi="Simplified Arabic" w:cs="Simplified Arabic"/>
          <w:sz w:val="24"/>
          <w:szCs w:val="24"/>
          <w:rtl/>
          <w:lang w:bidi="ar-EG"/>
        </w:rPr>
        <w:t xml:space="preserve"> تطبيق </w:t>
      </w:r>
      <w:r w:rsidR="000D4B2B">
        <w:rPr>
          <w:rFonts w:ascii="Simplified Arabic" w:hAnsi="Simplified Arabic" w:cs="Simplified Arabic"/>
          <w:sz w:val="24"/>
          <w:szCs w:val="24"/>
          <w:rtl/>
          <w:lang w:bidi="ar-EG"/>
        </w:rPr>
        <w:t>أبعاد</w:t>
      </w:r>
      <w:r w:rsidR="003442B4" w:rsidRPr="000042DD">
        <w:rPr>
          <w:rFonts w:ascii="Simplified Arabic" w:hAnsi="Simplified Arabic" w:cs="Simplified Arabic"/>
          <w:sz w:val="24"/>
          <w:szCs w:val="24"/>
          <w:rtl/>
          <w:lang w:bidi="ar-EG"/>
        </w:rPr>
        <w:t xml:space="preserve"> التنمية المستدامة و</w:t>
      </w:r>
      <w:r w:rsidR="004F26FD" w:rsidRPr="000042DD">
        <w:rPr>
          <w:rFonts w:ascii="Simplified Arabic" w:hAnsi="Simplified Arabic" w:cs="Simplified Arabic"/>
          <w:sz w:val="24"/>
          <w:szCs w:val="24"/>
          <w:rtl/>
          <w:lang w:bidi="ar-EG"/>
        </w:rPr>
        <w:t>أ</w:t>
      </w:r>
      <w:r w:rsidR="003442B4" w:rsidRPr="000042DD">
        <w:rPr>
          <w:rFonts w:ascii="Simplified Arabic" w:hAnsi="Simplified Arabic" w:cs="Simplified Arabic"/>
          <w:sz w:val="24"/>
          <w:szCs w:val="24"/>
          <w:rtl/>
          <w:lang w:bidi="ar-EG"/>
        </w:rPr>
        <w:t xml:space="preserve">تمنى </w:t>
      </w:r>
      <w:r w:rsidR="006D1CB6">
        <w:rPr>
          <w:rFonts w:ascii="Simplified Arabic" w:hAnsi="Simplified Arabic" w:cs="Simplified Arabic" w:hint="cs"/>
          <w:sz w:val="24"/>
          <w:szCs w:val="24"/>
          <w:rtl/>
          <w:lang w:bidi="ar-EG"/>
        </w:rPr>
        <w:t>أ</w:t>
      </w:r>
      <w:r w:rsidR="003442B4" w:rsidRPr="000042DD">
        <w:rPr>
          <w:rFonts w:ascii="Simplified Arabic" w:hAnsi="Simplified Arabic" w:cs="Simplified Arabic"/>
          <w:sz w:val="24"/>
          <w:szCs w:val="24"/>
          <w:rtl/>
          <w:lang w:bidi="ar-EG"/>
        </w:rPr>
        <w:t>ن يس</w:t>
      </w:r>
      <w:r w:rsidR="006D1CB6">
        <w:rPr>
          <w:rFonts w:ascii="Simplified Arabic" w:hAnsi="Simplified Arabic" w:cs="Simplified Arabic" w:hint="cs"/>
          <w:sz w:val="24"/>
          <w:szCs w:val="24"/>
          <w:rtl/>
          <w:lang w:bidi="ar-EG"/>
        </w:rPr>
        <w:t>ا</w:t>
      </w:r>
      <w:r w:rsidR="00FB3791">
        <w:rPr>
          <w:rFonts w:ascii="Simplified Arabic" w:hAnsi="Simplified Arabic" w:cs="Simplified Arabic"/>
          <w:sz w:val="24"/>
          <w:szCs w:val="24"/>
          <w:rtl/>
          <w:lang w:bidi="ar-EG"/>
        </w:rPr>
        <w:t xml:space="preserve">هم </w:t>
      </w:r>
      <w:r w:rsidR="00A23D77" w:rsidRPr="000042DD">
        <w:rPr>
          <w:rFonts w:ascii="Simplified Arabic" w:hAnsi="Simplified Arabic" w:cs="Simplified Arabic" w:hint="cs"/>
          <w:sz w:val="24"/>
          <w:szCs w:val="24"/>
          <w:rtl/>
          <w:lang w:bidi="ar-EG"/>
        </w:rPr>
        <w:t>في</w:t>
      </w:r>
      <w:r w:rsidR="003442B4" w:rsidRPr="000042DD">
        <w:rPr>
          <w:rFonts w:ascii="Simplified Arabic" w:hAnsi="Simplified Arabic" w:cs="Simplified Arabic"/>
          <w:sz w:val="24"/>
          <w:szCs w:val="24"/>
          <w:rtl/>
          <w:lang w:bidi="ar-EG"/>
        </w:rPr>
        <w:t xml:space="preserve"> فتح </w:t>
      </w:r>
      <w:r w:rsidR="000D4B2B">
        <w:rPr>
          <w:rFonts w:ascii="Simplified Arabic" w:hAnsi="Simplified Arabic" w:cs="Simplified Arabic"/>
          <w:sz w:val="24"/>
          <w:szCs w:val="24"/>
          <w:rtl/>
          <w:lang w:bidi="ar-EG"/>
        </w:rPr>
        <w:t>آفاق</w:t>
      </w:r>
      <w:r w:rsidR="00E108CA">
        <w:rPr>
          <w:rFonts w:ascii="Simplified Arabic" w:hAnsi="Simplified Arabic" w:cs="Simplified Arabic"/>
          <w:sz w:val="24"/>
          <w:szCs w:val="24"/>
          <w:rtl/>
          <w:lang w:bidi="ar-EG"/>
        </w:rPr>
        <w:t xml:space="preserve"> جديدة لدعم العمل التنمو</w:t>
      </w:r>
      <w:r w:rsidR="00E108CA">
        <w:rPr>
          <w:rFonts w:ascii="Simplified Arabic" w:hAnsi="Simplified Arabic" w:cs="Simplified Arabic" w:hint="cs"/>
          <w:sz w:val="24"/>
          <w:szCs w:val="24"/>
          <w:rtl/>
          <w:lang w:bidi="ar-EG"/>
        </w:rPr>
        <w:t>ي</w:t>
      </w:r>
      <w:r w:rsidR="003442B4" w:rsidRPr="000042DD">
        <w:rPr>
          <w:rFonts w:ascii="Simplified Arabic" w:hAnsi="Simplified Arabic" w:cs="Simplified Arabic"/>
          <w:sz w:val="24"/>
          <w:szCs w:val="24"/>
          <w:rtl/>
          <w:lang w:bidi="ar-EG"/>
        </w:rPr>
        <w:t xml:space="preserve"> على طريق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ارتقاء</w:t>
      </w:r>
      <w:r w:rsidR="005C586E">
        <w:rPr>
          <w:rFonts w:ascii="Simplified Arabic" w:hAnsi="Simplified Arabic" w:cs="Simplified Arabic"/>
          <w:sz w:val="24"/>
          <w:szCs w:val="24"/>
          <w:rtl/>
          <w:lang w:bidi="ar-EG"/>
        </w:rPr>
        <w:t xml:space="preserve"> و</w:t>
      </w:r>
      <w:r w:rsidR="003442B4" w:rsidRPr="000042DD">
        <w:rPr>
          <w:rFonts w:ascii="Simplified Arabic" w:hAnsi="Simplified Arabic" w:cs="Simplified Arabic"/>
          <w:sz w:val="24"/>
          <w:szCs w:val="24"/>
          <w:rtl/>
          <w:lang w:bidi="ar-EG"/>
        </w:rPr>
        <w:t xml:space="preserve">النهوض بوطننا </w:t>
      </w:r>
      <w:r w:rsidR="00A23D77">
        <w:rPr>
          <w:rFonts w:ascii="Simplified Arabic" w:hAnsi="Simplified Arabic" w:cs="Simplified Arabic" w:hint="cs"/>
          <w:sz w:val="24"/>
          <w:szCs w:val="24"/>
          <w:rtl/>
          <w:lang w:bidi="ar-EG"/>
        </w:rPr>
        <w:t>الغالي</w:t>
      </w:r>
      <w:r w:rsidR="001F632C">
        <w:rPr>
          <w:rFonts w:ascii="Simplified Arabic" w:hAnsi="Simplified Arabic" w:cs="Simplified Arabic"/>
          <w:sz w:val="24"/>
          <w:szCs w:val="24"/>
          <w:rtl/>
          <w:lang w:bidi="ar-EG"/>
        </w:rPr>
        <w:t xml:space="preserve"> </w:t>
      </w:r>
      <w:r w:rsidR="00B0692F">
        <w:rPr>
          <w:rFonts w:ascii="Simplified Arabic" w:hAnsi="Simplified Arabic" w:cs="Simplified Arabic" w:hint="cs"/>
          <w:sz w:val="24"/>
          <w:szCs w:val="24"/>
          <w:rtl/>
          <w:lang w:bidi="ar-EG"/>
        </w:rPr>
        <w:t>مصر</w:t>
      </w:r>
      <w:r w:rsidR="003442B4" w:rsidRPr="000042DD">
        <w:rPr>
          <w:rFonts w:ascii="Simplified Arabic" w:hAnsi="Simplified Arabic" w:cs="Simplified Arabic"/>
          <w:sz w:val="24"/>
          <w:szCs w:val="24"/>
          <w:rtl/>
          <w:lang w:bidi="ar-EG"/>
        </w:rPr>
        <w:t>.</w:t>
      </w:r>
    </w:p>
    <w:p w14:paraId="74006A29" w14:textId="51E37FCF" w:rsidR="00702B01" w:rsidRDefault="00702B01" w:rsidP="0008799B">
      <w:pPr>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القسم </w:t>
      </w:r>
      <w:r w:rsidR="001F632C">
        <w:rPr>
          <w:rFonts w:ascii="Simplified Arabic" w:hAnsi="Simplified Arabic" w:cs="Simplified Arabic" w:hint="cs"/>
          <w:b/>
          <w:bCs/>
          <w:sz w:val="28"/>
          <w:szCs w:val="28"/>
          <w:rtl/>
          <w:lang w:bidi="ar-EG"/>
        </w:rPr>
        <w:t>الثاني</w:t>
      </w:r>
      <w:r>
        <w:rPr>
          <w:rFonts w:ascii="Simplified Arabic" w:hAnsi="Simplified Arabic" w:cs="Simplified Arabic" w:hint="cs"/>
          <w:b/>
          <w:bCs/>
          <w:sz w:val="28"/>
          <w:szCs w:val="28"/>
          <w:rtl/>
          <w:lang w:bidi="ar-EG"/>
        </w:rPr>
        <w:t>: الإطار التطبيقي</w:t>
      </w:r>
      <w:r w:rsidR="00A17A8C">
        <w:rPr>
          <w:rFonts w:ascii="Simplified Arabic" w:hAnsi="Simplified Arabic" w:cs="Simplified Arabic" w:hint="cs"/>
          <w:b/>
          <w:bCs/>
          <w:sz w:val="28"/>
          <w:szCs w:val="28"/>
          <w:rtl/>
          <w:lang w:bidi="ar-EG"/>
        </w:rPr>
        <w:t xml:space="preserve"> (العملي).</w:t>
      </w:r>
    </w:p>
    <w:p w14:paraId="52396828" w14:textId="0E9B0CAD" w:rsidR="003442B4" w:rsidRPr="000042DD" w:rsidRDefault="003442B4" w:rsidP="00177FCA">
      <w:pPr>
        <w:spacing w:line="240" w:lineRule="auto"/>
        <w:rPr>
          <w:rFonts w:ascii="Simplified Arabic" w:hAnsi="Simplified Arabic" w:cs="Simplified Arabic"/>
          <w:b/>
          <w:bCs/>
          <w:sz w:val="36"/>
          <w:szCs w:val="36"/>
          <w:rtl/>
          <w:lang w:bidi="ar-EG"/>
        </w:rPr>
      </w:pPr>
      <w:r w:rsidRPr="000042DD">
        <w:rPr>
          <w:rFonts w:ascii="Simplified Arabic" w:hAnsi="Simplified Arabic" w:cs="Simplified Arabic"/>
          <w:b/>
          <w:bCs/>
          <w:sz w:val="28"/>
          <w:szCs w:val="28"/>
          <w:rtl/>
          <w:lang w:bidi="ar-EG"/>
        </w:rPr>
        <w:t xml:space="preserve">الفصل </w:t>
      </w:r>
      <w:r w:rsidR="00A23D77" w:rsidRPr="000042DD">
        <w:rPr>
          <w:rFonts w:ascii="Simplified Arabic" w:hAnsi="Simplified Arabic" w:cs="Simplified Arabic" w:hint="cs"/>
          <w:b/>
          <w:bCs/>
          <w:sz w:val="28"/>
          <w:szCs w:val="28"/>
          <w:rtl/>
          <w:lang w:bidi="ar-EG"/>
        </w:rPr>
        <w:t>ال</w:t>
      </w:r>
      <w:r w:rsidR="00A23D77">
        <w:rPr>
          <w:rFonts w:ascii="Simplified Arabic" w:hAnsi="Simplified Arabic" w:cs="Simplified Arabic" w:hint="cs"/>
          <w:b/>
          <w:bCs/>
          <w:sz w:val="28"/>
          <w:szCs w:val="28"/>
          <w:rtl/>
          <w:lang w:bidi="ar-EG"/>
        </w:rPr>
        <w:t>أول</w:t>
      </w:r>
      <w:r w:rsidR="00A23D77" w:rsidRPr="000042DD">
        <w:rPr>
          <w:rFonts w:ascii="Simplified Arabic" w:hAnsi="Simplified Arabic" w:cs="Simplified Arabic" w:hint="cs"/>
          <w:b/>
          <w:bCs/>
          <w:sz w:val="28"/>
          <w:szCs w:val="28"/>
          <w:rtl/>
          <w:lang w:bidi="ar-EG"/>
        </w:rPr>
        <w:t>: التنمية</w:t>
      </w:r>
      <w:r w:rsidRPr="000042DD">
        <w:rPr>
          <w:rFonts w:ascii="Simplified Arabic" w:hAnsi="Simplified Arabic" w:cs="Simplified Arabic"/>
          <w:b/>
          <w:bCs/>
          <w:sz w:val="28"/>
          <w:szCs w:val="28"/>
          <w:rtl/>
          <w:lang w:bidi="ar-EG"/>
        </w:rPr>
        <w:t xml:space="preserve"> المستدامة</w:t>
      </w:r>
      <w:r w:rsidR="00A17A8C">
        <w:rPr>
          <w:rFonts w:ascii="Simplified Arabic" w:hAnsi="Simplified Arabic" w:cs="Simplified Arabic" w:hint="cs"/>
          <w:b/>
          <w:bCs/>
          <w:sz w:val="28"/>
          <w:szCs w:val="28"/>
          <w:rtl/>
          <w:lang w:bidi="ar-EG"/>
        </w:rPr>
        <w:t>.</w:t>
      </w:r>
      <w:r w:rsidRPr="000042DD">
        <w:rPr>
          <w:rFonts w:ascii="Simplified Arabic" w:hAnsi="Simplified Arabic" w:cs="Simplified Arabic"/>
          <w:b/>
          <w:bCs/>
          <w:sz w:val="36"/>
          <w:szCs w:val="36"/>
          <w:rtl/>
          <w:lang w:bidi="ar-EG"/>
        </w:rPr>
        <w:t xml:space="preserve"> </w:t>
      </w:r>
    </w:p>
    <w:p w14:paraId="7F5DB5F2" w14:textId="77777777" w:rsidR="003442B4" w:rsidRPr="000042DD" w:rsidRDefault="003442B4" w:rsidP="00177FCA">
      <w:pPr>
        <w:spacing w:after="0" w:line="240" w:lineRule="auto"/>
        <w:rPr>
          <w:rFonts w:ascii="Simplified Arabic" w:hAnsi="Simplified Arabic" w:cs="Simplified Arabic"/>
          <w:b/>
          <w:bCs/>
          <w:sz w:val="28"/>
          <w:szCs w:val="28"/>
          <w:rtl/>
          <w:lang w:bidi="ar-EG"/>
        </w:rPr>
      </w:pPr>
      <w:r w:rsidRPr="000042DD">
        <w:rPr>
          <w:rFonts w:ascii="Simplified Arabic" w:hAnsi="Simplified Arabic" w:cs="Simplified Arabic"/>
          <w:b/>
          <w:bCs/>
          <w:sz w:val="28"/>
          <w:szCs w:val="28"/>
          <w:rtl/>
          <w:lang w:bidi="ar-EG"/>
        </w:rPr>
        <w:t xml:space="preserve">مقدمة </w:t>
      </w:r>
    </w:p>
    <w:p w14:paraId="79FAE315" w14:textId="2DF5C66A" w:rsidR="004409F8" w:rsidRDefault="004409F8" w:rsidP="00000E4D">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تتمثّل </w:t>
      </w:r>
      <w:r w:rsidRPr="001F537B">
        <w:rPr>
          <w:rFonts w:ascii="Simplified Arabic" w:hAnsi="Simplified Arabic" w:cs="Simplified Arabic"/>
          <w:sz w:val="24"/>
          <w:szCs w:val="24"/>
          <w:rtl/>
          <w:lang w:bidi="ar-EG"/>
        </w:rPr>
        <w:t xml:space="preserve">أهداف التنمية </w:t>
      </w:r>
      <w:r w:rsidR="00A23D77" w:rsidRPr="001F537B">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1F537B">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بزيادة الدخل القومي </w:t>
      </w:r>
      <w:r w:rsidR="00A23D77" w:rsidRPr="000042DD">
        <w:rPr>
          <w:rFonts w:ascii="Simplified Arabic" w:hAnsi="Simplified Arabic" w:cs="Simplified Arabic" w:hint="cs"/>
          <w:sz w:val="24"/>
          <w:szCs w:val="24"/>
          <w:rtl/>
          <w:lang w:bidi="ar-EG"/>
        </w:rPr>
        <w:t>وال</w:t>
      </w:r>
      <w:r w:rsidR="00A23D77">
        <w:rPr>
          <w:rFonts w:ascii="Simplified Arabic" w:hAnsi="Simplified Arabic" w:cs="Simplified Arabic" w:hint="cs"/>
          <w:sz w:val="24"/>
          <w:szCs w:val="24"/>
          <w:rtl/>
          <w:lang w:bidi="ar-EG"/>
        </w:rPr>
        <w:t>ارتقاء</w:t>
      </w:r>
      <w:r w:rsidRPr="000042DD">
        <w:rPr>
          <w:rFonts w:ascii="Simplified Arabic" w:hAnsi="Simplified Arabic" w:cs="Simplified Arabic"/>
          <w:sz w:val="24"/>
          <w:szCs w:val="24"/>
          <w:rtl/>
          <w:lang w:bidi="ar-EG"/>
        </w:rPr>
        <w:t xml:space="preserve"> بمستوى معيشة الإنسان وتقليل الفجوة الداخلية، مع تعديل تركيبة هيكل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Pr="000042DD">
        <w:rPr>
          <w:rFonts w:ascii="Simplified Arabic" w:hAnsi="Simplified Arabic" w:cs="Simplified Arabic"/>
          <w:sz w:val="24"/>
          <w:szCs w:val="24"/>
          <w:rtl/>
          <w:lang w:bidi="ar-EG"/>
        </w:rPr>
        <w:t xml:space="preserve"> القومي لمصلحة قطاع الصناعة والتجارة</w:t>
      </w:r>
      <w:r>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وتلك </w:t>
      </w:r>
      <w:r>
        <w:rPr>
          <w:rFonts w:ascii="Simplified Arabic" w:hAnsi="Simplified Arabic" w:cs="Simplified Arabic"/>
          <w:sz w:val="24"/>
          <w:szCs w:val="24"/>
          <w:rtl/>
          <w:lang w:bidi="ar-EG"/>
        </w:rPr>
        <w:t>الأهداف</w:t>
      </w:r>
      <w:r w:rsidRPr="000042DD">
        <w:rPr>
          <w:rFonts w:ascii="Simplified Arabic" w:hAnsi="Simplified Arabic" w:cs="Simplified Arabic"/>
          <w:sz w:val="24"/>
          <w:szCs w:val="24"/>
          <w:rtl/>
          <w:lang w:bidi="ar-EG"/>
        </w:rPr>
        <w:t xml:space="preserve"> هي في واقع الأمر بمنزلة علاج </w:t>
      </w:r>
      <w:r w:rsidR="00000E4D">
        <w:rPr>
          <w:rFonts w:ascii="Simplified Arabic" w:hAnsi="Simplified Arabic" w:cs="Simplified Arabic" w:hint="cs"/>
          <w:sz w:val="24"/>
          <w:szCs w:val="24"/>
          <w:rtl/>
          <w:lang w:bidi="ar-EG"/>
        </w:rPr>
        <w:t>ا</w:t>
      </w:r>
      <w:r w:rsidRPr="000042DD">
        <w:rPr>
          <w:rFonts w:ascii="Simplified Arabic" w:hAnsi="Simplified Arabic" w:cs="Simplified Arabic"/>
          <w:sz w:val="24"/>
          <w:szCs w:val="24"/>
          <w:rtl/>
          <w:lang w:bidi="ar-EG"/>
        </w:rPr>
        <w:t xml:space="preserve">لمشكلات الناتجـة من الخصائص الأساسية التي تتمثل </w:t>
      </w:r>
      <w:r w:rsidR="00A23D77" w:rsidRPr="000042DD">
        <w:rPr>
          <w:rFonts w:ascii="Simplified Arabic" w:hAnsi="Simplified Arabic" w:cs="Simplified Arabic" w:hint="cs"/>
          <w:sz w:val="24"/>
          <w:szCs w:val="24"/>
          <w:rtl/>
          <w:lang w:bidi="ar-EG"/>
        </w:rPr>
        <w:t>ب</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ات</w:t>
      </w:r>
      <w:r w:rsidRPr="000042DD">
        <w:rPr>
          <w:rFonts w:ascii="Simplified Arabic" w:hAnsi="Simplified Arabic" w:cs="Simplified Arabic"/>
          <w:sz w:val="24"/>
          <w:szCs w:val="24"/>
          <w:rtl/>
          <w:lang w:bidi="ar-EG"/>
        </w:rPr>
        <w:t xml:space="preserve"> الدول الفقيرة التي تعدّ دولاً منتجة للمواد ال</w:t>
      </w:r>
      <w:r>
        <w:rPr>
          <w:rFonts w:ascii="Simplified Arabic" w:hAnsi="Simplified Arabic" w:cs="Simplified Arabic"/>
          <w:sz w:val="24"/>
          <w:szCs w:val="24"/>
          <w:rtl/>
          <w:lang w:bidi="ar-EG"/>
        </w:rPr>
        <w:t>أول</w:t>
      </w:r>
      <w:r w:rsidRPr="000042DD">
        <w:rPr>
          <w:rFonts w:ascii="Simplified Arabic" w:hAnsi="Simplified Arabic" w:cs="Simplified Arabic"/>
          <w:sz w:val="24"/>
          <w:szCs w:val="24"/>
          <w:rtl/>
          <w:lang w:bidi="ar-EG"/>
        </w:rPr>
        <w:t xml:space="preserve">ية وبعضها قابل للنفاد. </w:t>
      </w:r>
    </w:p>
    <w:p w14:paraId="491A08F0" w14:textId="6310581F" w:rsidR="003442B4" w:rsidRPr="000042DD" w:rsidRDefault="004409F8" w:rsidP="003055B7">
      <w:pPr>
        <w:spacing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003442B4" w:rsidRPr="000042DD">
        <w:rPr>
          <w:rFonts w:ascii="Simplified Arabic" w:hAnsi="Simplified Arabic" w:cs="Simplified Arabic"/>
          <w:sz w:val="24"/>
          <w:szCs w:val="24"/>
          <w:rtl/>
          <w:lang w:bidi="ar-EG"/>
        </w:rPr>
        <w:t xml:space="preserve">التنمية المستدامة فرصة جديدة </w:t>
      </w:r>
      <w:r w:rsidR="003055B7">
        <w:rPr>
          <w:rFonts w:ascii="Simplified Arabic" w:hAnsi="Simplified Arabic" w:cs="Simplified Arabic" w:hint="cs"/>
          <w:sz w:val="24"/>
          <w:szCs w:val="24"/>
          <w:rtl/>
          <w:lang w:bidi="ar-EG"/>
        </w:rPr>
        <w:t>لزيادة</w:t>
      </w:r>
      <w:r w:rsidR="003442B4" w:rsidRPr="000042DD">
        <w:rPr>
          <w:rFonts w:ascii="Simplified Arabic" w:hAnsi="Simplified Arabic" w:cs="Simplified Arabic"/>
          <w:sz w:val="24"/>
          <w:szCs w:val="24"/>
          <w:rtl/>
          <w:lang w:bidi="ar-EG"/>
        </w:rPr>
        <w:t xml:space="preserve"> النمو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3442B4" w:rsidRPr="000042DD">
        <w:rPr>
          <w:rFonts w:ascii="Simplified Arabic" w:hAnsi="Simplified Arabic" w:cs="Simplified Arabic"/>
          <w:sz w:val="24"/>
          <w:szCs w:val="24"/>
          <w:rtl/>
          <w:lang w:bidi="ar-EG"/>
        </w:rPr>
        <w:t xml:space="preserve"> وكيفيّة توزيع منافعه على طبقات المجتمع كافة، وليس مجرّد عمليّة تو</w:t>
      </w:r>
      <w:r w:rsidR="00000E4D">
        <w:rPr>
          <w:rFonts w:ascii="Simplified Arabic" w:hAnsi="Simplified Arabic" w:cs="Simplified Arabic" w:hint="cs"/>
          <w:sz w:val="24"/>
          <w:szCs w:val="24"/>
          <w:rtl/>
          <w:lang w:bidi="ar-EG"/>
        </w:rPr>
        <w:t>َ</w:t>
      </w:r>
      <w:r w:rsidR="003442B4" w:rsidRPr="000042DD">
        <w:rPr>
          <w:rFonts w:ascii="Simplified Arabic" w:hAnsi="Simplified Arabic" w:cs="Simplified Arabic"/>
          <w:sz w:val="24"/>
          <w:szCs w:val="24"/>
          <w:rtl/>
          <w:lang w:bidi="ar-EG"/>
        </w:rPr>
        <w:t xml:space="preserve">سع </w:t>
      </w:r>
      <w:r w:rsidR="00D41A00">
        <w:rPr>
          <w:rFonts w:ascii="Simplified Arabic" w:hAnsi="Simplified Arabic" w:cs="Simplified Arabic"/>
          <w:sz w:val="24"/>
          <w:szCs w:val="24"/>
          <w:rtl/>
          <w:lang w:bidi="ar-EG"/>
        </w:rPr>
        <w:t>إقتصادي</w:t>
      </w:r>
      <w:r w:rsidR="003442B4" w:rsidRPr="000042DD">
        <w:rPr>
          <w:rFonts w:ascii="Simplified Arabic" w:hAnsi="Simplified Arabic" w:cs="Simplified Arabic"/>
          <w:sz w:val="24"/>
          <w:szCs w:val="24"/>
          <w:rtl/>
          <w:lang w:bidi="ar-EG"/>
        </w:rPr>
        <w:t xml:space="preserve"> ورغبة من بعض المؤلفين في جعل مفهوم التنمية المستدامة أقرب </w:t>
      </w:r>
      <w:r w:rsidR="001F632C">
        <w:rPr>
          <w:rFonts w:ascii="Simplified Arabic" w:hAnsi="Simplified Arabic" w:cs="Simplified Arabic"/>
          <w:sz w:val="24"/>
          <w:szCs w:val="24"/>
          <w:rtl/>
          <w:lang w:bidi="ar-EG"/>
        </w:rPr>
        <w:t xml:space="preserve">إلى </w:t>
      </w:r>
      <w:r w:rsidR="003442B4" w:rsidRPr="000042DD">
        <w:rPr>
          <w:rFonts w:ascii="Simplified Arabic" w:hAnsi="Simplified Arabic" w:cs="Simplified Arabic"/>
          <w:sz w:val="24"/>
          <w:szCs w:val="24"/>
          <w:rtl/>
          <w:lang w:bidi="ar-EG"/>
        </w:rPr>
        <w:t>التحديد، وضعوا تعريفا</w:t>
      </w:r>
      <w:r w:rsidR="005A26CF">
        <w:rPr>
          <w:rFonts w:ascii="Simplified Arabic" w:hAnsi="Simplified Arabic" w:cs="Simplified Arabic" w:hint="cs"/>
          <w:sz w:val="24"/>
          <w:szCs w:val="24"/>
          <w:rtl/>
          <w:lang w:bidi="ar-EG"/>
        </w:rPr>
        <w:t>ً</w:t>
      </w:r>
      <w:r w:rsidR="003442B4" w:rsidRPr="000042DD">
        <w:rPr>
          <w:rFonts w:ascii="Simplified Arabic" w:hAnsi="Simplified Arabic" w:cs="Simplified Arabic"/>
          <w:sz w:val="24"/>
          <w:szCs w:val="24"/>
          <w:rtl/>
          <w:lang w:bidi="ar-EG"/>
        </w:rPr>
        <w:t xml:space="preserve"> ضيقا</w:t>
      </w:r>
      <w:r w:rsidR="005A26CF">
        <w:rPr>
          <w:rFonts w:ascii="Simplified Arabic" w:hAnsi="Simplified Arabic" w:cs="Simplified Arabic" w:hint="cs"/>
          <w:sz w:val="24"/>
          <w:szCs w:val="24"/>
          <w:rtl/>
          <w:lang w:bidi="ar-EG"/>
        </w:rPr>
        <w:t>ً</w:t>
      </w:r>
      <w:r w:rsidR="003442B4" w:rsidRPr="000042DD">
        <w:rPr>
          <w:rFonts w:ascii="Simplified Arabic" w:hAnsi="Simplified Arabic" w:cs="Simplified Arabic"/>
          <w:sz w:val="24"/>
          <w:szCs w:val="24"/>
          <w:rtl/>
          <w:lang w:bidi="ar-EG"/>
        </w:rPr>
        <w:t xml:space="preserve"> لها ينصب على الجوانب المادية للتنمية المستدامة</w:t>
      </w:r>
      <w:r w:rsidR="005A26CF">
        <w:rPr>
          <w:rFonts w:ascii="Simplified Arabic" w:hAnsi="Simplified Arabic" w:cs="Simplified Arabic" w:hint="cs"/>
          <w:sz w:val="24"/>
          <w:szCs w:val="24"/>
          <w:rtl/>
          <w:lang w:bidi="ar-EG"/>
        </w:rPr>
        <w:t>،</w:t>
      </w:r>
      <w:r w:rsidR="003442B4" w:rsidRPr="000042DD">
        <w:rPr>
          <w:rFonts w:ascii="Simplified Arabic" w:hAnsi="Simplified Arabic" w:cs="Simplified Arabic"/>
          <w:sz w:val="24"/>
          <w:szCs w:val="24"/>
          <w:rtl/>
          <w:lang w:bidi="ar-EG"/>
        </w:rPr>
        <w:t xml:space="preserve"> ويؤكد هؤلاء المؤلفين على ضرورة </w:t>
      </w:r>
      <w:r w:rsidR="00A23D77">
        <w:rPr>
          <w:rFonts w:ascii="Simplified Arabic" w:hAnsi="Simplified Arabic" w:cs="Simplified Arabic" w:hint="cs"/>
          <w:sz w:val="24"/>
          <w:szCs w:val="24"/>
          <w:rtl/>
          <w:lang w:bidi="ar-EG"/>
        </w:rPr>
        <w:t>استخدام</w:t>
      </w:r>
      <w:r w:rsidR="003442B4" w:rsidRPr="000042DD">
        <w:rPr>
          <w:rFonts w:ascii="Simplified Arabic" w:hAnsi="Simplified Arabic" w:cs="Simplified Arabic"/>
          <w:sz w:val="24"/>
          <w:szCs w:val="24"/>
          <w:rtl/>
          <w:lang w:bidi="ar-EG"/>
        </w:rPr>
        <w:t xml:space="preserve"> الموارد الطبيعية المتجددة بطريقة لا تؤدي </w:t>
      </w:r>
      <w:r w:rsidR="001F632C">
        <w:rPr>
          <w:rFonts w:ascii="Simplified Arabic" w:hAnsi="Simplified Arabic" w:cs="Simplified Arabic"/>
          <w:sz w:val="24"/>
          <w:szCs w:val="24"/>
          <w:rtl/>
          <w:lang w:bidi="ar-EG"/>
        </w:rPr>
        <w:t xml:space="preserve">إلى </w:t>
      </w:r>
      <w:r w:rsidR="00B1353D">
        <w:rPr>
          <w:rFonts w:ascii="Simplified Arabic" w:hAnsi="Simplified Arabic" w:cs="Simplified Arabic"/>
          <w:sz w:val="24"/>
          <w:szCs w:val="24"/>
          <w:rtl/>
          <w:lang w:bidi="ar-EG"/>
        </w:rPr>
        <w:t>فنائها أو تدهورها</w:t>
      </w:r>
      <w:r w:rsidR="003442B4" w:rsidRPr="000042DD">
        <w:rPr>
          <w:rFonts w:ascii="Simplified Arabic" w:hAnsi="Simplified Arabic" w:cs="Simplified Arabic"/>
          <w:sz w:val="24"/>
          <w:szCs w:val="24"/>
          <w:rtl/>
          <w:lang w:bidi="ar-EG"/>
        </w:rPr>
        <w:t xml:space="preserve"> أو تؤدي </w:t>
      </w:r>
      <w:r w:rsidR="001F632C">
        <w:rPr>
          <w:rFonts w:ascii="Simplified Arabic" w:hAnsi="Simplified Arabic" w:cs="Simplified Arabic"/>
          <w:sz w:val="24"/>
          <w:szCs w:val="24"/>
          <w:rtl/>
          <w:lang w:bidi="ar-EG"/>
        </w:rPr>
        <w:t xml:space="preserve">إلى </w:t>
      </w:r>
      <w:r w:rsidR="003442B4" w:rsidRPr="000042DD">
        <w:rPr>
          <w:rFonts w:ascii="Simplified Arabic" w:hAnsi="Simplified Arabic" w:cs="Simplified Arabic"/>
          <w:sz w:val="24"/>
          <w:szCs w:val="24"/>
          <w:rtl/>
          <w:lang w:bidi="ar-EG"/>
        </w:rPr>
        <w:t>تناقص جدواها "المتجددة" بالنسبة للأجيال المقبلة</w:t>
      </w:r>
      <w:r w:rsidR="005A26CF">
        <w:rPr>
          <w:rFonts w:ascii="Simplified Arabic" w:hAnsi="Simplified Arabic" w:cs="Simplified Arabic" w:hint="cs"/>
          <w:sz w:val="24"/>
          <w:szCs w:val="24"/>
          <w:rtl/>
          <w:lang w:bidi="ar-EG"/>
        </w:rPr>
        <w:t>،</w:t>
      </w:r>
      <w:r w:rsidR="003442B4" w:rsidRPr="000042DD">
        <w:rPr>
          <w:rFonts w:ascii="Simplified Arabic" w:hAnsi="Simplified Arabic" w:cs="Simplified Arabic"/>
          <w:sz w:val="24"/>
          <w:szCs w:val="24"/>
          <w:rtl/>
          <w:lang w:bidi="ar-EG"/>
        </w:rPr>
        <w:t xml:space="preserve"> وذلك مع المحافظة على رصيد ثابت بطريقة فعالة أو غير متناقص</w:t>
      </w:r>
      <w:r w:rsidR="003055B7">
        <w:rPr>
          <w:rFonts w:ascii="Simplified Arabic" w:hAnsi="Simplified Arabic" w:cs="Simplified Arabic" w:hint="cs"/>
          <w:sz w:val="24"/>
          <w:szCs w:val="24"/>
          <w:rtl/>
          <w:lang w:bidi="ar-EG"/>
        </w:rPr>
        <w:t>ة</w:t>
      </w:r>
      <w:r w:rsidR="003442B4" w:rsidRPr="000042DD">
        <w:rPr>
          <w:rFonts w:ascii="Simplified Arabic" w:hAnsi="Simplified Arabic" w:cs="Simplified Arabic"/>
          <w:sz w:val="24"/>
          <w:szCs w:val="24"/>
          <w:rtl/>
          <w:lang w:bidi="ar-EG"/>
        </w:rPr>
        <w:t xml:space="preserve"> من الموارد الطبيعية مثل التربة والمياه الجوفية والكتلة البيولوجية</w:t>
      </w:r>
      <w:r w:rsidR="000E4645">
        <w:rPr>
          <w:rFonts w:ascii="Simplified Arabic" w:hAnsi="Simplified Arabic" w:cs="Simplified Arabic" w:hint="cs"/>
          <w:sz w:val="24"/>
          <w:szCs w:val="24"/>
          <w:rtl/>
          <w:lang w:bidi="ar-EG"/>
        </w:rPr>
        <w:t xml:space="preserve"> للأجيال القادمة</w:t>
      </w:r>
      <w:r w:rsidR="003442B4" w:rsidRPr="000042DD">
        <w:rPr>
          <w:rFonts w:ascii="Simplified Arabic" w:hAnsi="Simplified Arabic" w:cs="Simplified Arabic"/>
          <w:sz w:val="24"/>
          <w:szCs w:val="24"/>
          <w:rtl/>
          <w:lang w:bidi="ar-EG"/>
        </w:rPr>
        <w:t>.</w:t>
      </w:r>
      <w:r w:rsidR="003442B4" w:rsidRPr="00AF6247">
        <w:rPr>
          <w:rFonts w:ascii="Simplified Arabic" w:hAnsi="Simplified Arabic" w:cs="Simplified Arabic"/>
          <w:sz w:val="20"/>
          <w:szCs w:val="20"/>
          <w:rtl/>
          <w:lang w:bidi="ar-EG"/>
        </w:rPr>
        <w:t>(</w:t>
      </w:r>
      <w:r w:rsidR="003442B4" w:rsidRPr="00AF6247">
        <w:rPr>
          <w:rFonts w:ascii="Simplified Arabic" w:hAnsi="Simplified Arabic" w:cs="Simplified Arabic"/>
          <w:sz w:val="20"/>
          <w:szCs w:val="20"/>
          <w:rtl/>
          <w:lang w:bidi="ar-EG"/>
        </w:rPr>
        <w:footnoteReference w:id="5"/>
      </w:r>
      <w:r w:rsidR="003442B4" w:rsidRPr="00AF6247">
        <w:rPr>
          <w:rFonts w:ascii="Simplified Arabic" w:hAnsi="Simplified Arabic" w:cs="Simplified Arabic"/>
          <w:sz w:val="20"/>
          <w:szCs w:val="20"/>
          <w:rtl/>
          <w:lang w:bidi="ar-EG"/>
        </w:rPr>
        <w:t>)</w:t>
      </w:r>
    </w:p>
    <w:p w14:paraId="06D5BB21" w14:textId="6BC8BC43" w:rsidR="003442B4" w:rsidRPr="000042DD" w:rsidRDefault="006252BE" w:rsidP="00E54EA7">
      <w:pPr>
        <w:spacing w:after="0"/>
        <w:rPr>
          <w:rFonts w:ascii="Simplified Arabic" w:hAnsi="Simplified Arabic" w:cs="Simplified Arabic"/>
          <w:b/>
          <w:bCs/>
          <w:sz w:val="28"/>
          <w:szCs w:val="28"/>
          <w:rtl/>
        </w:rPr>
      </w:pPr>
      <w:r>
        <w:rPr>
          <w:rFonts w:ascii="Simplified Arabic" w:hAnsi="Simplified Arabic" w:cs="Simplified Arabic"/>
          <w:b/>
          <w:bCs/>
          <w:sz w:val="28"/>
          <w:szCs w:val="28"/>
          <w:rtl/>
        </w:rPr>
        <w:t>أول</w:t>
      </w:r>
      <w:r w:rsidR="00A17A8C">
        <w:rPr>
          <w:rFonts w:ascii="Simplified Arabic" w:hAnsi="Simplified Arabic" w:cs="Simplified Arabic"/>
          <w:b/>
          <w:bCs/>
          <w:sz w:val="28"/>
          <w:szCs w:val="28"/>
          <w:rtl/>
        </w:rPr>
        <w:t>اً</w:t>
      </w:r>
      <w:r w:rsidR="003442B4" w:rsidRPr="000042DD">
        <w:rPr>
          <w:rFonts w:ascii="Simplified Arabic" w:hAnsi="Simplified Arabic" w:cs="Simplified Arabic"/>
          <w:b/>
          <w:bCs/>
          <w:sz w:val="28"/>
          <w:szCs w:val="28"/>
          <w:rtl/>
        </w:rPr>
        <w:t>: التنمية المستدامة</w:t>
      </w:r>
      <w:r w:rsidR="00E54EA7">
        <w:rPr>
          <w:rFonts w:ascii="Simplified Arabic" w:hAnsi="Simplified Arabic" w:cs="Simplified Arabic" w:hint="cs"/>
          <w:b/>
          <w:bCs/>
          <w:sz w:val="28"/>
          <w:szCs w:val="28"/>
          <w:rtl/>
        </w:rPr>
        <w:t xml:space="preserve"> وأبعادها</w:t>
      </w:r>
      <w:r w:rsidR="003442B4" w:rsidRPr="000042DD">
        <w:rPr>
          <w:rFonts w:ascii="Simplified Arabic" w:hAnsi="Simplified Arabic" w:cs="Simplified Arabic"/>
          <w:b/>
          <w:bCs/>
          <w:sz w:val="28"/>
          <w:szCs w:val="28"/>
          <w:rtl/>
        </w:rPr>
        <w:t>:</w:t>
      </w:r>
    </w:p>
    <w:p w14:paraId="7080C35E" w14:textId="5EC49476" w:rsidR="000E5BBD" w:rsidRPr="000042DD" w:rsidRDefault="003442B4" w:rsidP="007A6B71">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وتركز بعض التعريفات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للتنمية المستدامة على </w:t>
      </w:r>
      <w:r w:rsidR="00053803">
        <w:rPr>
          <w:rFonts w:ascii="Simplified Arabic" w:hAnsi="Simplified Arabic" w:cs="Simplified Arabic"/>
          <w:sz w:val="24"/>
          <w:szCs w:val="24"/>
          <w:rtl/>
          <w:lang w:bidi="ar-EG"/>
        </w:rPr>
        <w:t>الإدارة</w:t>
      </w:r>
      <w:r w:rsidRPr="000042DD">
        <w:rPr>
          <w:rFonts w:ascii="Simplified Arabic" w:hAnsi="Simplified Arabic" w:cs="Simplified Arabic"/>
          <w:sz w:val="24"/>
          <w:szCs w:val="24"/>
          <w:rtl/>
          <w:lang w:bidi="ar-EG"/>
        </w:rPr>
        <w:t xml:space="preserve"> المثلى للموارد الطبيعية، وذلك بالتركيز على "الحصول على الحد الأقصى من منافع التنمية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بشرط المحافظة على خدمات الموارد الطبيعية ونوعيتها</w:t>
      </w:r>
      <w:r w:rsidR="007A6B71">
        <w:rPr>
          <w:rFonts w:ascii="Simplified Arabic" w:hAnsi="Simplified Arabic" w:cs="Simplified Arabic" w:hint="cs"/>
          <w:sz w:val="24"/>
          <w:szCs w:val="24"/>
          <w:rtl/>
          <w:lang w:bidi="ar-EG"/>
        </w:rPr>
        <w:t>،</w:t>
      </w:r>
      <w:r w:rsidR="000E5BBD" w:rsidRPr="000042DD">
        <w:rPr>
          <w:rFonts w:ascii="Simplified Arabic" w:hAnsi="Simplified Arabic" w:cs="Simplified Arabic"/>
          <w:sz w:val="24"/>
          <w:szCs w:val="24"/>
          <w:rtl/>
          <w:lang w:bidi="ar-EG"/>
        </w:rPr>
        <w:t xml:space="preserve"> </w:t>
      </w:r>
      <w:r w:rsidR="007A6B71">
        <w:rPr>
          <w:rFonts w:ascii="Simplified Arabic" w:hAnsi="Simplified Arabic" w:cs="Simplified Arabic" w:hint="cs"/>
          <w:sz w:val="24"/>
          <w:szCs w:val="24"/>
          <w:rtl/>
          <w:lang w:bidi="ar-EG"/>
        </w:rPr>
        <w:t>و</w:t>
      </w:r>
      <w:r w:rsidR="000E5BBD" w:rsidRPr="000042DD">
        <w:rPr>
          <w:rFonts w:ascii="Simplified Arabic" w:hAnsi="Simplified Arabic" w:cs="Simplified Arabic"/>
          <w:sz w:val="24"/>
          <w:szCs w:val="24"/>
          <w:rtl/>
          <w:lang w:bidi="ar-EG"/>
        </w:rPr>
        <w:t xml:space="preserve">كما توجد تعريفات </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000E5BBD" w:rsidRPr="000042DD">
        <w:rPr>
          <w:rFonts w:ascii="Simplified Arabic" w:hAnsi="Simplified Arabic" w:cs="Simplified Arabic"/>
          <w:sz w:val="24"/>
          <w:szCs w:val="24"/>
          <w:rtl/>
          <w:lang w:bidi="ar-EG"/>
        </w:rPr>
        <w:t xml:space="preserve"> </w:t>
      </w:r>
      <w:r w:rsidR="008968E3">
        <w:rPr>
          <w:rFonts w:ascii="Simplified Arabic" w:hAnsi="Simplified Arabic" w:cs="Simplified Arabic"/>
          <w:sz w:val="24"/>
          <w:szCs w:val="24"/>
          <w:rtl/>
          <w:lang w:bidi="ar-EG"/>
        </w:rPr>
        <w:t>أخرى</w:t>
      </w:r>
      <w:r w:rsidR="000E5BBD" w:rsidRPr="000042DD">
        <w:rPr>
          <w:rFonts w:ascii="Simplified Arabic" w:hAnsi="Simplified Arabic" w:cs="Simplified Arabic"/>
          <w:sz w:val="24"/>
          <w:szCs w:val="24"/>
          <w:rtl/>
          <w:lang w:bidi="ar-EG"/>
        </w:rPr>
        <w:t xml:space="preserve"> </w:t>
      </w:r>
      <w:r w:rsidR="00FC24B1">
        <w:rPr>
          <w:rFonts w:ascii="Simplified Arabic" w:hAnsi="Simplified Arabic" w:cs="Simplified Arabic" w:hint="cs"/>
          <w:sz w:val="24"/>
          <w:szCs w:val="24"/>
          <w:rtl/>
          <w:lang w:bidi="ar-EG"/>
        </w:rPr>
        <w:t>(</w:t>
      </w:r>
      <w:r w:rsidR="003055B7" w:rsidRPr="000042DD">
        <w:rPr>
          <w:rFonts w:ascii="Simplified Arabic" w:hAnsi="Simplified Arabic" w:cs="Simplified Arabic"/>
          <w:sz w:val="24"/>
          <w:szCs w:val="24"/>
          <w:rtl/>
          <w:lang w:bidi="ar-EG"/>
        </w:rPr>
        <w:t xml:space="preserve">أن </w:t>
      </w:r>
      <w:r w:rsidR="00A23D77" w:rsidRPr="001F537B">
        <w:rPr>
          <w:rFonts w:ascii="Simplified Arabic" w:hAnsi="Simplified Arabic" w:cs="Simplified Arabic" w:hint="cs"/>
          <w:sz w:val="24"/>
          <w:szCs w:val="24"/>
          <w:rtl/>
          <w:lang w:bidi="ar-EG"/>
        </w:rPr>
        <w:t>استخدام</w:t>
      </w:r>
      <w:r w:rsidR="000E5BBD" w:rsidRPr="001F537B">
        <w:rPr>
          <w:rFonts w:ascii="Simplified Arabic" w:hAnsi="Simplified Arabic" w:cs="Simplified Arabic"/>
          <w:sz w:val="24"/>
          <w:szCs w:val="24"/>
          <w:rtl/>
          <w:lang w:bidi="ar-EG"/>
        </w:rPr>
        <w:t xml:space="preserve"> الموارد اليوم ينبغي ألا يقلل من الدخل الحقيقي في المستقبل</w:t>
      </w:r>
      <w:r w:rsidR="00FC24B1">
        <w:rPr>
          <w:rFonts w:ascii="Simplified Arabic" w:hAnsi="Simplified Arabic" w:cs="Simplified Arabic" w:hint="cs"/>
          <w:sz w:val="24"/>
          <w:szCs w:val="24"/>
          <w:rtl/>
          <w:lang w:bidi="ar-EG"/>
        </w:rPr>
        <w:t>)</w:t>
      </w:r>
      <w:r w:rsidR="000E4645">
        <w:rPr>
          <w:rFonts w:ascii="Simplified Arabic" w:hAnsi="Simplified Arabic" w:cs="Simplified Arabic" w:hint="cs"/>
          <w:sz w:val="24"/>
          <w:szCs w:val="24"/>
          <w:rtl/>
          <w:lang w:bidi="ar-EG"/>
        </w:rPr>
        <w:t>،</w:t>
      </w:r>
      <w:r w:rsidR="000E5BBD" w:rsidRPr="000042DD">
        <w:rPr>
          <w:rFonts w:ascii="Simplified Arabic" w:hAnsi="Simplified Arabic" w:cs="Simplified Arabic"/>
          <w:sz w:val="24"/>
          <w:szCs w:val="24"/>
          <w:rtl/>
          <w:lang w:bidi="ar-EG"/>
        </w:rPr>
        <w:t xml:space="preserve"> وتقف وراء هذا المفهوم الفكرة القائلة</w:t>
      </w:r>
      <w:r w:rsidR="003055B7">
        <w:rPr>
          <w:rFonts w:ascii="Simplified Arabic" w:hAnsi="Simplified Arabic" w:cs="Simplified Arabic" w:hint="cs"/>
          <w:sz w:val="24"/>
          <w:szCs w:val="24"/>
          <w:rtl/>
          <w:lang w:bidi="ar-EG"/>
        </w:rPr>
        <w:t xml:space="preserve"> </w:t>
      </w:r>
      <w:r w:rsidR="00FC24B1">
        <w:rPr>
          <w:rFonts w:ascii="Simplified Arabic" w:hAnsi="Simplified Arabic" w:cs="Simplified Arabic" w:hint="cs"/>
          <w:sz w:val="24"/>
          <w:szCs w:val="24"/>
          <w:rtl/>
          <w:lang w:bidi="ar-EG"/>
        </w:rPr>
        <w:t>(</w:t>
      </w:r>
      <w:r w:rsidR="000E5BBD" w:rsidRPr="000042DD">
        <w:rPr>
          <w:rFonts w:ascii="Simplified Arabic" w:hAnsi="Simplified Arabic" w:cs="Simplified Arabic"/>
          <w:sz w:val="24"/>
          <w:szCs w:val="24"/>
          <w:rtl/>
          <w:lang w:bidi="ar-EG"/>
        </w:rPr>
        <w:t xml:space="preserve">بأن القرارات </w:t>
      </w:r>
      <w:r w:rsidR="009323D3">
        <w:rPr>
          <w:rFonts w:ascii="Simplified Arabic" w:hAnsi="Simplified Arabic" w:cs="Simplified Arabic"/>
          <w:sz w:val="24"/>
          <w:szCs w:val="24"/>
          <w:rtl/>
          <w:lang w:bidi="ar-EG"/>
        </w:rPr>
        <w:t>الحالي</w:t>
      </w:r>
      <w:r w:rsidR="000E5BBD" w:rsidRPr="000042DD">
        <w:rPr>
          <w:rFonts w:ascii="Simplified Arabic" w:hAnsi="Simplified Arabic" w:cs="Simplified Arabic"/>
          <w:sz w:val="24"/>
          <w:szCs w:val="24"/>
          <w:rtl/>
          <w:lang w:bidi="ar-EG"/>
        </w:rPr>
        <w:t>ة ينبغي ألا تضر ب</w:t>
      </w:r>
      <w:r w:rsidR="00DC7BD1">
        <w:rPr>
          <w:rFonts w:ascii="Simplified Arabic" w:hAnsi="Simplified Arabic" w:cs="Simplified Arabic"/>
          <w:sz w:val="24"/>
          <w:szCs w:val="24"/>
          <w:rtl/>
          <w:lang w:bidi="ar-EG"/>
        </w:rPr>
        <w:t>إمكانيات</w:t>
      </w:r>
      <w:r w:rsidR="000E5BBD" w:rsidRPr="000042DD">
        <w:rPr>
          <w:rFonts w:ascii="Simplified Arabic" w:hAnsi="Simplified Arabic" w:cs="Simplified Arabic"/>
          <w:sz w:val="24"/>
          <w:szCs w:val="24"/>
          <w:rtl/>
          <w:lang w:bidi="ar-EG"/>
        </w:rPr>
        <w:t xml:space="preserve"> المحافظة على مستويات</w:t>
      </w:r>
      <w:r w:rsidR="000E4645">
        <w:rPr>
          <w:rFonts w:ascii="Simplified Arabic" w:hAnsi="Simplified Arabic" w:cs="Simplified Arabic"/>
          <w:sz w:val="24"/>
          <w:szCs w:val="24"/>
          <w:rtl/>
          <w:lang w:bidi="ar-EG"/>
        </w:rPr>
        <w:t xml:space="preserve"> المعيشة في المستقبل أو تحسينها</w:t>
      </w:r>
      <w:r w:rsidR="00FC24B1">
        <w:rPr>
          <w:rFonts w:ascii="Simplified Arabic" w:hAnsi="Simplified Arabic" w:cs="Simplified Arabic" w:hint="cs"/>
          <w:sz w:val="24"/>
          <w:szCs w:val="24"/>
          <w:rtl/>
          <w:lang w:bidi="ar-EG"/>
        </w:rPr>
        <w:t>)</w:t>
      </w:r>
      <w:r w:rsidR="000E5BBD" w:rsidRPr="000042DD">
        <w:rPr>
          <w:rFonts w:ascii="Simplified Arabic" w:hAnsi="Simplified Arabic" w:cs="Simplified Arabic"/>
          <w:sz w:val="24"/>
          <w:szCs w:val="24"/>
          <w:rtl/>
          <w:lang w:bidi="ar-EG"/>
        </w:rPr>
        <w:t xml:space="preserve"> وهو ما يعني أن نظمنا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000E5BBD" w:rsidRPr="000042DD">
        <w:rPr>
          <w:rFonts w:ascii="Simplified Arabic" w:hAnsi="Simplified Arabic" w:cs="Simplified Arabic"/>
          <w:sz w:val="24"/>
          <w:szCs w:val="24"/>
          <w:rtl/>
          <w:lang w:bidi="ar-EG"/>
        </w:rPr>
        <w:t xml:space="preserve"> ينبغي أن تدار بحيث نعيش على أرباح </w:t>
      </w:r>
      <w:r w:rsidR="00A23D77" w:rsidRPr="000042DD">
        <w:rPr>
          <w:rFonts w:ascii="Simplified Arabic" w:hAnsi="Simplified Arabic" w:cs="Simplified Arabic" w:hint="cs"/>
          <w:sz w:val="24"/>
          <w:szCs w:val="24"/>
          <w:rtl/>
          <w:lang w:bidi="ar-EG"/>
        </w:rPr>
        <w:t>مو</w:t>
      </w:r>
      <w:r w:rsidR="00A23D77">
        <w:rPr>
          <w:rFonts w:ascii="Simplified Arabic" w:hAnsi="Simplified Arabic" w:cs="Simplified Arabic" w:hint="cs"/>
          <w:sz w:val="24"/>
          <w:szCs w:val="24"/>
          <w:rtl/>
          <w:lang w:bidi="ar-EG"/>
        </w:rPr>
        <w:t>اردن</w:t>
      </w:r>
      <w:r w:rsidR="00A23D77" w:rsidRPr="000042DD">
        <w:rPr>
          <w:rFonts w:ascii="Simplified Arabic" w:hAnsi="Simplified Arabic" w:cs="Simplified Arabic" w:hint="cs"/>
          <w:sz w:val="24"/>
          <w:szCs w:val="24"/>
          <w:rtl/>
          <w:lang w:bidi="ar-EG"/>
        </w:rPr>
        <w:t>ا</w:t>
      </w:r>
      <w:r w:rsidR="000E5BBD" w:rsidRPr="000042DD">
        <w:rPr>
          <w:rFonts w:ascii="Simplified Arabic" w:hAnsi="Simplified Arabic" w:cs="Simplified Arabic"/>
          <w:sz w:val="24"/>
          <w:szCs w:val="24"/>
          <w:rtl/>
          <w:lang w:bidi="ar-EG"/>
        </w:rPr>
        <w:t xml:space="preserve"> ونحتفظ بقاعدة الأصول المادية ونحسنها.</w:t>
      </w:r>
    </w:p>
    <w:p w14:paraId="3839BCBF" w14:textId="19F2FB64" w:rsidR="003442B4" w:rsidRPr="000042DD" w:rsidRDefault="006D1CB6" w:rsidP="00A23D77">
      <w:pPr>
        <w:spacing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003442B4" w:rsidRPr="000042DD">
        <w:rPr>
          <w:rFonts w:ascii="Simplified Arabic" w:hAnsi="Simplified Arabic" w:cs="Simplified Arabic"/>
          <w:sz w:val="24"/>
          <w:szCs w:val="24"/>
          <w:rtl/>
          <w:lang w:bidi="ar-EG"/>
        </w:rPr>
        <w:t>هذه البلدان تواجه ضغوطًا سكانية و</w:t>
      </w:r>
      <w:r w:rsidR="00A23D77">
        <w:rPr>
          <w:rFonts w:ascii="Simplified Arabic" w:hAnsi="Simplified Arabic" w:cs="Simplified Arabic" w:hint="cs"/>
          <w:sz w:val="24"/>
          <w:szCs w:val="24"/>
          <w:rtl/>
          <w:lang w:bidi="ar-EG"/>
        </w:rPr>
        <w:t>ا</w:t>
      </w:r>
      <w:r w:rsidR="000E4645">
        <w:rPr>
          <w:rFonts w:ascii="Simplified Arabic" w:hAnsi="Simplified Arabic" w:cs="Simplified Arabic"/>
          <w:sz w:val="24"/>
          <w:szCs w:val="24"/>
          <w:rtl/>
          <w:lang w:bidi="ar-EG"/>
        </w:rPr>
        <w:t>رتفاع</w:t>
      </w:r>
      <w:r w:rsidR="003442B4" w:rsidRPr="000042DD">
        <w:rPr>
          <w:rFonts w:ascii="Simplified Arabic" w:hAnsi="Simplified Arabic" w:cs="Simplified Arabic"/>
          <w:sz w:val="24"/>
          <w:szCs w:val="24"/>
          <w:rtl/>
          <w:lang w:bidi="ar-EG"/>
        </w:rPr>
        <w:t>ا</w:t>
      </w:r>
      <w:r w:rsidR="000E4645">
        <w:rPr>
          <w:rFonts w:ascii="Simplified Arabic" w:hAnsi="Simplified Arabic" w:cs="Simplified Arabic" w:hint="cs"/>
          <w:sz w:val="24"/>
          <w:szCs w:val="24"/>
          <w:rtl/>
          <w:lang w:bidi="ar-EG"/>
        </w:rPr>
        <w:t>ً</w:t>
      </w:r>
      <w:r w:rsidR="003442B4" w:rsidRPr="000042DD">
        <w:rPr>
          <w:rFonts w:ascii="Simplified Arabic" w:hAnsi="Simplified Arabic" w:cs="Simplified Arabic"/>
          <w:sz w:val="24"/>
          <w:szCs w:val="24"/>
          <w:rtl/>
          <w:lang w:bidi="ar-EG"/>
        </w:rPr>
        <w:t xml:space="preserve"> في معدلات المواليد، وتمتلك موارد طبيعية لم يتم تطويرها نظرًا </w:t>
      </w:r>
      <w:r w:rsidR="001F632C">
        <w:rPr>
          <w:rFonts w:ascii="Simplified Arabic" w:hAnsi="Simplified Arabic" w:cs="Simplified Arabic"/>
          <w:sz w:val="24"/>
          <w:szCs w:val="24"/>
          <w:rtl/>
          <w:lang w:bidi="ar-EG"/>
        </w:rPr>
        <w:t xml:space="preserve">إلى </w:t>
      </w:r>
      <w:r w:rsidR="003442B4" w:rsidRPr="000042DD">
        <w:rPr>
          <w:rFonts w:ascii="Simplified Arabic" w:hAnsi="Simplified Arabic" w:cs="Simplified Arabic"/>
          <w:sz w:val="24"/>
          <w:szCs w:val="24"/>
          <w:rtl/>
          <w:lang w:bidi="ar-EG"/>
        </w:rPr>
        <w:t xml:space="preserve">ضعف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استثمار</w:t>
      </w:r>
      <w:r w:rsidR="00A23D77" w:rsidRPr="000042DD">
        <w:rPr>
          <w:rFonts w:ascii="Simplified Arabic" w:hAnsi="Simplified Arabic" w:cs="Simplified Arabic" w:hint="cs"/>
          <w:sz w:val="24"/>
          <w:szCs w:val="24"/>
          <w:rtl/>
          <w:lang w:bidi="ar-EG"/>
        </w:rPr>
        <w:t>ات</w:t>
      </w:r>
      <w:r w:rsidR="003442B4" w:rsidRPr="000042DD">
        <w:rPr>
          <w:rFonts w:ascii="Simplified Arabic" w:hAnsi="Simplified Arabic" w:cs="Simplified Arabic"/>
          <w:sz w:val="24"/>
          <w:szCs w:val="24"/>
          <w:rtl/>
          <w:lang w:bidi="ar-EG"/>
        </w:rPr>
        <w:t xml:space="preserve"> وخصوصًا بالبنية التحتية، </w:t>
      </w:r>
      <w:r w:rsidR="000E4645">
        <w:rPr>
          <w:rFonts w:ascii="Simplified Arabic" w:hAnsi="Simplified Arabic" w:cs="Simplified Arabic" w:hint="cs"/>
          <w:sz w:val="24"/>
          <w:szCs w:val="24"/>
          <w:rtl/>
          <w:lang w:bidi="ar-EG"/>
        </w:rPr>
        <w:t>و</w:t>
      </w:r>
      <w:r w:rsidR="000D4B2B">
        <w:rPr>
          <w:rFonts w:ascii="Simplified Arabic" w:hAnsi="Simplified Arabic" w:cs="Simplified Arabic"/>
          <w:sz w:val="24"/>
          <w:szCs w:val="24"/>
          <w:rtl/>
          <w:lang w:bidi="ar-EG"/>
        </w:rPr>
        <w:t>إضاف</w:t>
      </w:r>
      <w:r w:rsidR="003442B4" w:rsidRPr="000042DD">
        <w:rPr>
          <w:rFonts w:ascii="Simplified Arabic" w:hAnsi="Simplified Arabic" w:cs="Simplified Arabic"/>
          <w:sz w:val="24"/>
          <w:szCs w:val="24"/>
          <w:rtl/>
          <w:lang w:bidi="ar-EG"/>
        </w:rPr>
        <w:t xml:space="preserve">ة </w:t>
      </w:r>
      <w:r w:rsidR="001F632C">
        <w:rPr>
          <w:rFonts w:ascii="Simplified Arabic" w:hAnsi="Simplified Arabic" w:cs="Simplified Arabic"/>
          <w:sz w:val="24"/>
          <w:szCs w:val="24"/>
          <w:rtl/>
          <w:lang w:bidi="ar-EG"/>
        </w:rPr>
        <w:t xml:space="preserve">إلى </w:t>
      </w:r>
      <w:r w:rsidR="003442B4" w:rsidRPr="000042DD">
        <w:rPr>
          <w:rFonts w:ascii="Simplified Arabic" w:hAnsi="Simplified Arabic" w:cs="Simplified Arabic"/>
          <w:sz w:val="24"/>
          <w:szCs w:val="24"/>
          <w:rtl/>
          <w:lang w:bidi="ar-EG"/>
        </w:rPr>
        <w:t xml:space="preserve">العجز في رأس المال نتيجة ضعف التراكم </w:t>
      </w:r>
      <w:r w:rsidR="00A23D77" w:rsidRPr="000042DD">
        <w:rPr>
          <w:rFonts w:ascii="Simplified Arabic" w:hAnsi="Simplified Arabic" w:cs="Simplified Arabic" w:hint="cs"/>
          <w:sz w:val="24"/>
          <w:szCs w:val="24"/>
          <w:rtl/>
          <w:lang w:bidi="ar-EG"/>
        </w:rPr>
        <w:t>الرأس</w:t>
      </w:r>
      <w:r w:rsidR="00A23D77">
        <w:rPr>
          <w:rFonts w:ascii="Simplified Arabic" w:hAnsi="Simplified Arabic" w:cs="Simplified Arabic" w:hint="cs"/>
          <w:sz w:val="24"/>
          <w:szCs w:val="24"/>
          <w:rtl/>
          <w:lang w:bidi="ar-EG"/>
        </w:rPr>
        <w:t>مالي</w:t>
      </w:r>
      <w:r w:rsidR="001F632C">
        <w:rPr>
          <w:rFonts w:ascii="Simplified Arabic" w:hAnsi="Simplified Arabic" w:cs="Simplified Arabic"/>
          <w:sz w:val="24"/>
          <w:szCs w:val="24"/>
          <w:rtl/>
          <w:lang w:bidi="ar-EG"/>
        </w:rPr>
        <w:t xml:space="preserve"> </w:t>
      </w:r>
      <w:r w:rsidR="003442B4" w:rsidRPr="000042DD">
        <w:rPr>
          <w:rFonts w:ascii="Simplified Arabic" w:hAnsi="Simplified Arabic" w:cs="Simplified Arabic"/>
          <w:sz w:val="24"/>
          <w:szCs w:val="24"/>
          <w:rtl/>
          <w:lang w:bidi="ar-EG"/>
        </w:rPr>
        <w:t xml:space="preserve">بسبب نقص المدّخرات، وميل معدلات التبادل التجاري لغير صالحها، ما يجعل هذه الدول عرضة للتقلب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3442B4" w:rsidRPr="000042DD">
        <w:rPr>
          <w:rFonts w:ascii="Simplified Arabic" w:hAnsi="Simplified Arabic" w:cs="Simplified Arabic"/>
          <w:sz w:val="24"/>
          <w:szCs w:val="24"/>
          <w:rtl/>
          <w:lang w:bidi="ar-EG"/>
        </w:rPr>
        <w:t xml:space="preserve"> وتأثرها بالدورات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003442B4" w:rsidRPr="000042DD">
        <w:rPr>
          <w:rFonts w:ascii="Simplified Arabic" w:hAnsi="Simplified Arabic" w:cs="Simplified Arabic"/>
          <w:sz w:val="24"/>
          <w:szCs w:val="24"/>
          <w:rtl/>
          <w:lang w:bidi="ar-EG"/>
        </w:rPr>
        <w:t xml:space="preserve"> العالمية. كما أنها تعاني الخلل البنائي لأفراد المجتمع، من حيث </w:t>
      </w:r>
      <w:r w:rsidR="00A23D77">
        <w:rPr>
          <w:rFonts w:ascii="Simplified Arabic" w:hAnsi="Simplified Arabic" w:cs="Simplified Arabic" w:hint="cs"/>
          <w:sz w:val="24"/>
          <w:szCs w:val="24"/>
          <w:rtl/>
          <w:lang w:bidi="ar-EG"/>
        </w:rPr>
        <w:t>انخفاض</w:t>
      </w:r>
      <w:r w:rsidR="003442B4" w:rsidRPr="000042DD">
        <w:rPr>
          <w:rFonts w:ascii="Simplified Arabic" w:hAnsi="Simplified Arabic" w:cs="Simplified Arabic"/>
          <w:sz w:val="24"/>
          <w:szCs w:val="24"/>
          <w:rtl/>
          <w:lang w:bidi="ar-EG"/>
        </w:rPr>
        <w:t xml:space="preserve"> مستوى </w:t>
      </w:r>
      <w:r w:rsidR="000E4645">
        <w:rPr>
          <w:rFonts w:ascii="Simplified Arabic" w:hAnsi="Simplified Arabic" w:cs="Simplified Arabic" w:hint="cs"/>
          <w:sz w:val="24"/>
          <w:szCs w:val="24"/>
          <w:rtl/>
          <w:lang w:bidi="ar-EG"/>
        </w:rPr>
        <w:t>دخل الأفراد</w:t>
      </w:r>
      <w:r w:rsidR="003442B4" w:rsidRPr="000042DD">
        <w:rPr>
          <w:rFonts w:ascii="Simplified Arabic" w:hAnsi="Simplified Arabic" w:cs="Simplified Arabic"/>
          <w:sz w:val="24"/>
          <w:szCs w:val="24"/>
          <w:rtl/>
          <w:lang w:bidi="ar-EG"/>
        </w:rPr>
        <w:t xml:space="preserve">، </w:t>
      </w:r>
      <w:r w:rsidR="003442B4" w:rsidRPr="000042DD">
        <w:rPr>
          <w:rFonts w:ascii="Simplified Arabic" w:hAnsi="Simplified Arabic" w:cs="Simplified Arabic"/>
          <w:sz w:val="24"/>
          <w:szCs w:val="24"/>
          <w:rtl/>
          <w:lang w:bidi="ar-EG"/>
        </w:rPr>
        <w:lastRenderedPageBreak/>
        <w:t xml:space="preserve">وسوء توزيع العاملين في القطاعات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003442B4" w:rsidRPr="000042DD">
        <w:rPr>
          <w:rFonts w:ascii="Simplified Arabic" w:hAnsi="Simplified Arabic" w:cs="Simplified Arabic"/>
          <w:sz w:val="24"/>
          <w:szCs w:val="24"/>
          <w:rtl/>
          <w:lang w:bidi="ar-EG"/>
        </w:rPr>
        <w:t>، وضعف ال</w:t>
      </w:r>
      <w:r w:rsidR="000D4B2B">
        <w:rPr>
          <w:rFonts w:ascii="Simplified Arabic" w:hAnsi="Simplified Arabic" w:cs="Simplified Arabic"/>
          <w:sz w:val="24"/>
          <w:szCs w:val="24"/>
          <w:rtl/>
          <w:lang w:bidi="ar-EG"/>
        </w:rPr>
        <w:t>إنتاج</w:t>
      </w:r>
      <w:r w:rsidR="003442B4" w:rsidRPr="000042DD">
        <w:rPr>
          <w:rFonts w:ascii="Simplified Arabic" w:hAnsi="Simplified Arabic" w:cs="Simplified Arabic"/>
          <w:sz w:val="24"/>
          <w:szCs w:val="24"/>
          <w:rtl/>
          <w:lang w:bidi="ar-EG"/>
        </w:rPr>
        <w:t xml:space="preserve">ية </w:t>
      </w:r>
      <w:r w:rsidR="00A23D77" w:rsidRPr="000042DD">
        <w:rPr>
          <w:rFonts w:ascii="Simplified Arabic" w:hAnsi="Simplified Arabic" w:cs="Simplified Arabic" w:hint="cs"/>
          <w:sz w:val="24"/>
          <w:szCs w:val="24"/>
          <w:rtl/>
          <w:lang w:bidi="ar-EG"/>
        </w:rPr>
        <w:t>و</w:t>
      </w:r>
      <w:r w:rsidR="00A23D77">
        <w:rPr>
          <w:rFonts w:ascii="Simplified Arabic" w:hAnsi="Simplified Arabic" w:cs="Simplified Arabic" w:hint="cs"/>
          <w:sz w:val="24"/>
          <w:szCs w:val="24"/>
          <w:rtl/>
          <w:lang w:bidi="ar-EG"/>
        </w:rPr>
        <w:t>انتشار</w:t>
      </w:r>
      <w:r w:rsidR="003442B4" w:rsidRPr="000042DD">
        <w:rPr>
          <w:rFonts w:ascii="Simplified Arabic" w:hAnsi="Simplified Arabic" w:cs="Simplified Arabic"/>
          <w:sz w:val="24"/>
          <w:szCs w:val="24"/>
          <w:rtl/>
          <w:lang w:bidi="ar-EG"/>
        </w:rPr>
        <w:t xml:space="preserve"> الفساد الإداري، وعدم الشفافية، </w:t>
      </w:r>
      <w:r w:rsidR="00A23D77" w:rsidRPr="000042DD">
        <w:rPr>
          <w:rFonts w:ascii="Simplified Arabic" w:hAnsi="Simplified Arabic" w:cs="Simplified Arabic" w:hint="cs"/>
          <w:sz w:val="24"/>
          <w:szCs w:val="24"/>
          <w:rtl/>
          <w:lang w:bidi="ar-EG"/>
        </w:rPr>
        <w:t>و</w:t>
      </w:r>
      <w:r w:rsidR="00A23D77">
        <w:rPr>
          <w:rFonts w:ascii="Simplified Arabic" w:hAnsi="Simplified Arabic" w:cs="Simplified Arabic" w:hint="cs"/>
          <w:sz w:val="24"/>
          <w:szCs w:val="24"/>
          <w:rtl/>
          <w:lang w:bidi="ar-EG"/>
        </w:rPr>
        <w:t>اختلال</w:t>
      </w:r>
      <w:r w:rsidR="003442B4" w:rsidRPr="000042DD">
        <w:rPr>
          <w:rFonts w:ascii="Simplified Arabic" w:hAnsi="Simplified Arabic" w:cs="Simplified Arabic"/>
          <w:sz w:val="24"/>
          <w:szCs w:val="24"/>
          <w:rtl/>
          <w:lang w:bidi="ar-EG"/>
        </w:rPr>
        <w:t xml:space="preserve"> آليات ال</w:t>
      </w:r>
      <w:r w:rsidR="00F63E07">
        <w:rPr>
          <w:rFonts w:ascii="Simplified Arabic" w:hAnsi="Simplified Arabic" w:cs="Simplified Arabic"/>
          <w:sz w:val="24"/>
          <w:szCs w:val="24"/>
          <w:rtl/>
          <w:lang w:bidi="ar-EG"/>
        </w:rPr>
        <w:t>سوق في غياب القوانين الكابحة لل</w:t>
      </w:r>
      <w:r w:rsidR="00000E4D">
        <w:rPr>
          <w:rFonts w:ascii="Simplified Arabic" w:hAnsi="Simplified Arabic" w:cs="Simplified Arabic" w:hint="cs"/>
          <w:sz w:val="24"/>
          <w:szCs w:val="24"/>
          <w:rtl/>
          <w:lang w:bidi="ar-EG"/>
        </w:rPr>
        <w:t>احتكار</w:t>
      </w:r>
      <w:r w:rsidR="000E5BBD" w:rsidRPr="000042DD">
        <w:rPr>
          <w:rFonts w:ascii="Simplified Arabic" w:hAnsi="Simplified Arabic" w:cs="Simplified Arabic"/>
          <w:sz w:val="24"/>
          <w:szCs w:val="24"/>
          <w:rtl/>
          <w:lang w:bidi="ar-EG"/>
        </w:rPr>
        <w:t>.</w:t>
      </w:r>
    </w:p>
    <w:p w14:paraId="1A0AB5DE" w14:textId="4B797ED2" w:rsidR="003442B4" w:rsidRPr="00AA7496" w:rsidRDefault="003442B4" w:rsidP="00E05B61">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كما أن التنمية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وإن كانت تراعي المعايير البيئية للموارد الطبيعية أو تعمل على التقليص من </w:t>
      </w:r>
      <w:r w:rsidR="000D4B2B">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النفايات، فإنها لا تكون كافية للحيلولة دون </w:t>
      </w:r>
      <w:r w:rsidR="00A23D77">
        <w:rPr>
          <w:rFonts w:ascii="Simplified Arabic" w:hAnsi="Simplified Arabic" w:cs="Simplified Arabic" w:hint="cs"/>
          <w:sz w:val="24"/>
          <w:szCs w:val="24"/>
          <w:rtl/>
          <w:lang w:bidi="ar-EG"/>
        </w:rPr>
        <w:t>ا</w:t>
      </w:r>
      <w:r w:rsidR="00A23D77" w:rsidRPr="000042DD">
        <w:rPr>
          <w:rFonts w:ascii="Simplified Arabic" w:hAnsi="Simplified Arabic" w:cs="Simplified Arabic" w:hint="cs"/>
          <w:sz w:val="24"/>
          <w:szCs w:val="24"/>
          <w:rtl/>
          <w:lang w:bidi="ar-EG"/>
        </w:rPr>
        <w:t>نهيار</w:t>
      </w:r>
      <w:r w:rsidRPr="000042DD">
        <w:rPr>
          <w:rFonts w:ascii="Simplified Arabic" w:hAnsi="Simplified Arabic" w:cs="Simplified Arabic"/>
          <w:sz w:val="24"/>
          <w:szCs w:val="24"/>
          <w:rtl/>
          <w:lang w:bidi="ar-EG"/>
        </w:rPr>
        <w:t xml:space="preserve"> البيئة في </w:t>
      </w:r>
      <w:r w:rsidR="00D80FEB">
        <w:rPr>
          <w:rFonts w:ascii="Simplified Arabic" w:hAnsi="Simplified Arabic" w:cs="Simplified Arabic"/>
          <w:sz w:val="24"/>
          <w:szCs w:val="24"/>
          <w:rtl/>
          <w:lang w:bidi="ar-EG"/>
        </w:rPr>
        <w:t>ال</w:t>
      </w:r>
      <w:r w:rsidR="00E05B61">
        <w:rPr>
          <w:rFonts w:ascii="Simplified Arabic" w:hAnsi="Simplified Arabic" w:cs="Simplified Arabic" w:hint="cs"/>
          <w:sz w:val="24"/>
          <w:szCs w:val="24"/>
          <w:rtl/>
          <w:lang w:bidi="ar-EG"/>
        </w:rPr>
        <w:t>آ</w:t>
      </w:r>
      <w:r w:rsidR="00CB47CA">
        <w:rPr>
          <w:rFonts w:ascii="Simplified Arabic" w:hAnsi="Simplified Arabic" w:cs="Simplified Arabic"/>
          <w:sz w:val="24"/>
          <w:szCs w:val="24"/>
          <w:rtl/>
          <w:lang w:bidi="ar-EG"/>
        </w:rPr>
        <w:t>جل</w:t>
      </w:r>
      <w:r w:rsidRPr="000042DD">
        <w:rPr>
          <w:rFonts w:ascii="Simplified Arabic" w:hAnsi="Simplified Arabic" w:cs="Simplified Arabic"/>
          <w:sz w:val="24"/>
          <w:szCs w:val="24"/>
          <w:rtl/>
          <w:lang w:bidi="ar-EG"/>
        </w:rPr>
        <w:t xml:space="preserve"> الطويل</w:t>
      </w:r>
      <w:r w:rsidR="00F63E07">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w:t>
      </w:r>
      <w:r w:rsidR="00E05B61">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 xml:space="preserve">القيود التي تكبل السلوك البشري تسري </w:t>
      </w:r>
      <w:r w:rsidR="00CA1BA0">
        <w:rPr>
          <w:rFonts w:ascii="Simplified Arabic" w:hAnsi="Simplified Arabic" w:cs="Simplified Arabic"/>
          <w:sz w:val="24"/>
          <w:szCs w:val="24"/>
          <w:rtl/>
          <w:lang w:bidi="ar-EG"/>
        </w:rPr>
        <w:t>أيضاً</w:t>
      </w:r>
      <w:r w:rsidRPr="000042DD">
        <w:rPr>
          <w:rFonts w:ascii="Simplified Arabic" w:hAnsi="Simplified Arabic" w:cs="Simplified Arabic"/>
          <w:sz w:val="24"/>
          <w:szCs w:val="24"/>
          <w:rtl/>
          <w:lang w:bidi="ar-EG"/>
        </w:rPr>
        <w:t xml:space="preserve"> على كرة أرضية محدودة لا يمكن أن ينمو سكانها بلا نهاية.</w:t>
      </w:r>
    </w:p>
    <w:p w14:paraId="4F5696E2" w14:textId="4E5E5C65" w:rsidR="009A585A" w:rsidRPr="000042DD" w:rsidRDefault="000D4B2B" w:rsidP="009520B4">
      <w:pPr>
        <w:spacing w:after="0" w:line="240" w:lineRule="auto"/>
        <w:rPr>
          <w:rFonts w:ascii="Simplified Arabic" w:hAnsi="Simplified Arabic" w:cs="Simplified Arabic"/>
          <w:b/>
          <w:bCs/>
          <w:sz w:val="28"/>
          <w:szCs w:val="28"/>
          <w:rtl/>
        </w:rPr>
      </w:pPr>
      <w:r>
        <w:rPr>
          <w:rFonts w:ascii="Simplified Arabic" w:hAnsi="Simplified Arabic" w:cs="Simplified Arabic"/>
          <w:b/>
          <w:bCs/>
          <w:sz w:val="28"/>
          <w:szCs w:val="28"/>
          <w:rtl/>
        </w:rPr>
        <w:t>أبعاد</w:t>
      </w:r>
      <w:r w:rsidR="009A585A" w:rsidRPr="000042DD">
        <w:rPr>
          <w:rFonts w:ascii="Simplified Arabic" w:hAnsi="Simplified Arabic" w:cs="Simplified Arabic"/>
          <w:b/>
          <w:bCs/>
          <w:sz w:val="28"/>
          <w:szCs w:val="28"/>
          <w:rtl/>
        </w:rPr>
        <w:t xml:space="preserve"> التنمية المستدامة</w:t>
      </w:r>
    </w:p>
    <w:p w14:paraId="0C664C38" w14:textId="05FDAD70" w:rsidR="009A585A" w:rsidRPr="000042DD" w:rsidRDefault="009A585A" w:rsidP="001F537B">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والملاحظ من خلال التعريفات السابقة أن التنمية المستدامة تتضمن </w:t>
      </w:r>
      <w:r w:rsidR="000D4B2B">
        <w:rPr>
          <w:rFonts w:ascii="Simplified Arabic" w:hAnsi="Simplified Arabic" w:cs="Simplified Arabic"/>
          <w:sz w:val="24"/>
          <w:szCs w:val="24"/>
          <w:rtl/>
          <w:lang w:bidi="ar-EG"/>
        </w:rPr>
        <w:t>أبعاد</w:t>
      </w:r>
      <w:r w:rsidRPr="000042DD">
        <w:rPr>
          <w:rFonts w:ascii="Simplified Arabic" w:hAnsi="Simplified Arabic" w:cs="Simplified Arabic"/>
          <w:sz w:val="24"/>
          <w:szCs w:val="24"/>
          <w:rtl/>
          <w:lang w:bidi="ar-EG"/>
        </w:rPr>
        <w:t>ا</w:t>
      </w:r>
      <w:r w:rsidR="009549F1">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متعددة تتداخل فيما بينها من شأن التركيز على معالجتها إحراز تقدم ملموس في تحقيق التنمية المستهدفة، ويمكن ال</w:t>
      </w:r>
      <w:r w:rsidR="005C586E">
        <w:rPr>
          <w:rFonts w:ascii="Simplified Arabic" w:hAnsi="Simplified Arabic" w:cs="Simplified Arabic"/>
          <w:sz w:val="24"/>
          <w:szCs w:val="24"/>
          <w:rtl/>
          <w:lang w:bidi="ar-EG"/>
        </w:rPr>
        <w:t>إشارة</w:t>
      </w:r>
      <w:r w:rsidRPr="000042DD">
        <w:rPr>
          <w:rFonts w:ascii="Simplified Arabic" w:hAnsi="Simplified Arabic" w:cs="Simplified Arabic"/>
          <w:sz w:val="24"/>
          <w:szCs w:val="24"/>
          <w:rtl/>
          <w:lang w:bidi="ar-EG"/>
        </w:rPr>
        <w:t xml:space="preserve"> هنا </w:t>
      </w:r>
      <w:r w:rsidR="001F632C">
        <w:rPr>
          <w:rFonts w:ascii="Simplified Arabic" w:hAnsi="Simplified Arabic" w:cs="Simplified Arabic"/>
          <w:sz w:val="24"/>
          <w:szCs w:val="24"/>
          <w:rtl/>
          <w:lang w:bidi="ar-EG"/>
        </w:rPr>
        <w:t xml:space="preserve">إلى </w:t>
      </w:r>
      <w:r w:rsidR="000D4B2B">
        <w:rPr>
          <w:rFonts w:ascii="Simplified Arabic" w:hAnsi="Simplified Arabic" w:cs="Simplified Arabic"/>
          <w:sz w:val="24"/>
          <w:szCs w:val="24"/>
          <w:rtl/>
          <w:lang w:bidi="ar-EG"/>
        </w:rPr>
        <w:t>أبعاد</w:t>
      </w:r>
      <w:r w:rsidRPr="000042DD">
        <w:rPr>
          <w:rFonts w:ascii="Simplified Arabic" w:hAnsi="Simplified Arabic" w:cs="Simplified Arabic"/>
          <w:sz w:val="24"/>
          <w:szCs w:val="24"/>
          <w:rtl/>
          <w:lang w:bidi="ar-EG"/>
        </w:rPr>
        <w:t xml:space="preserve"> حاسمة ومتفاعلة هي كل من ال</w:t>
      </w:r>
      <w:r w:rsidR="000D4B2B">
        <w:rPr>
          <w:rFonts w:ascii="Simplified Arabic" w:hAnsi="Simplified Arabic" w:cs="Simplified Arabic"/>
          <w:sz w:val="24"/>
          <w:szCs w:val="24"/>
          <w:rtl/>
          <w:lang w:bidi="ar-EG"/>
        </w:rPr>
        <w:t>أبعاد</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وال</w:t>
      </w:r>
      <w:r w:rsidR="00A23D77">
        <w:rPr>
          <w:rFonts w:ascii="Simplified Arabic" w:hAnsi="Simplified Arabic" w:cs="Simplified Arabic" w:hint="cs"/>
          <w:sz w:val="24"/>
          <w:szCs w:val="24"/>
          <w:rtl/>
          <w:lang w:bidi="ar-EG"/>
        </w:rPr>
        <w:t>اجتماعي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والبيئية ويمكن </w:t>
      </w:r>
      <w:r w:rsidR="00F65D4C">
        <w:rPr>
          <w:rFonts w:ascii="Simplified Arabic" w:hAnsi="Simplified Arabic" w:cs="Simplified Arabic"/>
          <w:sz w:val="24"/>
          <w:szCs w:val="24"/>
          <w:rtl/>
          <w:lang w:bidi="ar-EG"/>
        </w:rPr>
        <w:t xml:space="preserve">التحدث عنها بشكل موجز فيما </w:t>
      </w:r>
      <w:r w:rsidR="00A23D77">
        <w:rPr>
          <w:rFonts w:ascii="Simplified Arabic" w:hAnsi="Simplified Arabic" w:cs="Simplified Arabic" w:hint="cs"/>
          <w:sz w:val="24"/>
          <w:szCs w:val="24"/>
          <w:rtl/>
          <w:lang w:bidi="ar-EG"/>
        </w:rPr>
        <w:t>يلي</w:t>
      </w:r>
      <w:r w:rsidR="00F65D4C">
        <w:rPr>
          <w:rFonts w:ascii="Simplified Arabic" w:hAnsi="Simplified Arabic" w:cs="Simplified Arabic"/>
          <w:sz w:val="24"/>
          <w:szCs w:val="24"/>
          <w:rtl/>
          <w:lang w:bidi="ar-EG"/>
        </w:rPr>
        <w:t>:</w:t>
      </w:r>
    </w:p>
    <w:p w14:paraId="4B86A6B5" w14:textId="101DCEF7" w:rsidR="009A585A" w:rsidRPr="000D4B2B" w:rsidRDefault="009A585A" w:rsidP="009520B4">
      <w:pPr>
        <w:pStyle w:val="ListParagraph"/>
        <w:numPr>
          <w:ilvl w:val="0"/>
          <w:numId w:val="21"/>
        </w:numPr>
        <w:spacing w:after="0"/>
        <w:ind w:left="0" w:firstLine="0"/>
        <w:rPr>
          <w:rFonts w:ascii="Simplified Arabic" w:hAnsi="Simplified Arabic" w:cs="Simplified Arabic"/>
          <w:b/>
          <w:bCs/>
          <w:sz w:val="28"/>
          <w:szCs w:val="28"/>
          <w:rtl/>
        </w:rPr>
      </w:pPr>
      <w:r w:rsidRPr="000D4B2B">
        <w:rPr>
          <w:rFonts w:ascii="Simplified Arabic" w:hAnsi="Simplified Arabic" w:cs="Simplified Arabic"/>
          <w:b/>
          <w:bCs/>
          <w:sz w:val="28"/>
          <w:szCs w:val="28"/>
          <w:rtl/>
        </w:rPr>
        <w:t>ال</w:t>
      </w:r>
      <w:r w:rsidR="000D4B2B">
        <w:rPr>
          <w:rFonts w:ascii="Simplified Arabic" w:hAnsi="Simplified Arabic" w:cs="Simplified Arabic"/>
          <w:b/>
          <w:bCs/>
          <w:sz w:val="28"/>
          <w:szCs w:val="28"/>
          <w:rtl/>
        </w:rPr>
        <w:t>أبعاد</w:t>
      </w:r>
      <w:r w:rsidRPr="000D4B2B">
        <w:rPr>
          <w:rFonts w:ascii="Simplified Arabic" w:hAnsi="Simplified Arabic" w:cs="Simplified Arabic"/>
          <w:b/>
          <w:bCs/>
          <w:sz w:val="28"/>
          <w:szCs w:val="28"/>
          <w:rtl/>
        </w:rPr>
        <w:t xml:space="preserve"> ال</w:t>
      </w:r>
      <w:r w:rsidR="00D41A00">
        <w:rPr>
          <w:rFonts w:ascii="Simplified Arabic" w:hAnsi="Simplified Arabic" w:cs="Simplified Arabic"/>
          <w:b/>
          <w:bCs/>
          <w:sz w:val="28"/>
          <w:szCs w:val="28"/>
          <w:rtl/>
        </w:rPr>
        <w:t>إقتصادي</w:t>
      </w:r>
      <w:r w:rsidRPr="000D4B2B">
        <w:rPr>
          <w:rFonts w:ascii="Simplified Arabic" w:hAnsi="Simplified Arabic" w:cs="Simplified Arabic"/>
          <w:b/>
          <w:bCs/>
          <w:sz w:val="28"/>
          <w:szCs w:val="28"/>
          <w:rtl/>
        </w:rPr>
        <w:t>ة</w:t>
      </w:r>
      <w:r w:rsidR="00AF6247">
        <w:rPr>
          <w:rFonts w:ascii="Simplified Arabic" w:hAnsi="Simplified Arabic" w:cs="Simplified Arabic" w:hint="cs"/>
          <w:b/>
          <w:bCs/>
          <w:sz w:val="28"/>
          <w:szCs w:val="28"/>
          <w:rtl/>
        </w:rPr>
        <w:t>.</w:t>
      </w:r>
    </w:p>
    <w:p w14:paraId="44B54D36" w14:textId="251C553D" w:rsidR="002A133D" w:rsidRDefault="009A585A" w:rsidP="00A23D77">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ثمة جانب من جوانب الروابط الدولية فيما بين البلدان الغنية والفقيرة يحتاج </w:t>
      </w:r>
      <w:r w:rsidR="001F632C">
        <w:rPr>
          <w:rFonts w:ascii="Simplified Arabic" w:hAnsi="Simplified Arabic" w:cs="Simplified Arabic"/>
          <w:sz w:val="24"/>
          <w:szCs w:val="24"/>
          <w:rtl/>
          <w:lang w:bidi="ar-EG"/>
        </w:rPr>
        <w:t xml:space="preserve">إلى </w:t>
      </w:r>
      <w:r w:rsidR="00F63E07">
        <w:rPr>
          <w:rFonts w:ascii="Simplified Arabic" w:hAnsi="Simplified Arabic" w:cs="Simplified Arabic"/>
          <w:sz w:val="24"/>
          <w:szCs w:val="24"/>
          <w:rtl/>
          <w:lang w:bidi="ar-EG"/>
        </w:rPr>
        <w:t>دراسة دقيقة</w:t>
      </w:r>
      <w:r w:rsidR="00F63E07">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w:t>
      </w:r>
      <w:r w:rsidR="00F63E07">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 xml:space="preserve">ذلك بالقدر الذي ينخفض به </w:t>
      </w:r>
      <w:r w:rsidR="00A23D77">
        <w:rPr>
          <w:rFonts w:ascii="Simplified Arabic" w:hAnsi="Simplified Arabic" w:cs="Simplified Arabic" w:hint="cs"/>
          <w:sz w:val="24"/>
          <w:szCs w:val="24"/>
          <w:rtl/>
          <w:lang w:bidi="ar-EG"/>
        </w:rPr>
        <w:t>استهلاك</w:t>
      </w:r>
      <w:r w:rsidRPr="000042DD">
        <w:rPr>
          <w:rFonts w:ascii="Simplified Arabic" w:hAnsi="Simplified Arabic" w:cs="Simplified Arabic"/>
          <w:sz w:val="24"/>
          <w:szCs w:val="24"/>
          <w:rtl/>
          <w:lang w:bidi="ar-EG"/>
        </w:rPr>
        <w:t xml:space="preserve"> الموارد الطبيعية في البلدان الصناعية، </w:t>
      </w:r>
      <w:r w:rsidR="00A17A8C">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 xml:space="preserve">يتباطأ نمو صادرات هذه المنتجات من البلدان النامية وتنخفض أسعار السلع الأساسية بدرجة أكبر، </w:t>
      </w:r>
      <w:r w:rsidR="00A17A8C">
        <w:rPr>
          <w:rFonts w:ascii="Simplified Arabic" w:hAnsi="Simplified Arabic" w:cs="Simplified Arabic" w:hint="cs"/>
          <w:sz w:val="24"/>
          <w:szCs w:val="24"/>
          <w:rtl/>
          <w:lang w:bidi="ar-EG"/>
        </w:rPr>
        <w:t>وذلك قد</w:t>
      </w:r>
      <w:r w:rsidRPr="000042DD">
        <w:rPr>
          <w:rFonts w:ascii="Simplified Arabic" w:hAnsi="Simplified Arabic" w:cs="Simplified Arabic"/>
          <w:sz w:val="24"/>
          <w:szCs w:val="24"/>
          <w:rtl/>
          <w:lang w:bidi="ar-EG"/>
        </w:rPr>
        <w:t xml:space="preserve"> يحرم البلدان النامية من إيرادات تحتاج إليها </w:t>
      </w:r>
      <w:r w:rsidR="00A23D77">
        <w:rPr>
          <w:rFonts w:ascii="Simplified Arabic" w:hAnsi="Simplified Arabic" w:cs="Simplified Arabic" w:hint="cs"/>
          <w:sz w:val="24"/>
          <w:szCs w:val="24"/>
          <w:rtl/>
          <w:lang w:bidi="ar-EG"/>
        </w:rPr>
        <w:t>ا</w:t>
      </w:r>
      <w:r w:rsidRPr="000042DD">
        <w:rPr>
          <w:rFonts w:ascii="Simplified Arabic" w:hAnsi="Simplified Arabic" w:cs="Simplified Arabic"/>
          <w:sz w:val="24"/>
          <w:szCs w:val="24"/>
          <w:rtl/>
          <w:lang w:bidi="ar-EG"/>
        </w:rPr>
        <w:t>حتياجا</w:t>
      </w:r>
      <w:r w:rsidR="002A133D">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ماسا</w:t>
      </w:r>
      <w:r w:rsidR="002A133D">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w:t>
      </w:r>
    </w:p>
    <w:p w14:paraId="01AB9D1C" w14:textId="780D92F8" w:rsidR="009A585A" w:rsidRPr="000042DD" w:rsidRDefault="009A585A" w:rsidP="002A133D">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ومما يساعد على تعويض هذه الخسائر،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انطلاق</w:t>
      </w:r>
      <w:r w:rsidRPr="000042DD">
        <w:rPr>
          <w:rFonts w:ascii="Simplified Arabic" w:hAnsi="Simplified Arabic" w:cs="Simplified Arabic"/>
          <w:sz w:val="24"/>
          <w:szCs w:val="24"/>
          <w:rtl/>
          <w:lang w:bidi="ar-EG"/>
        </w:rPr>
        <w:t xml:space="preserve"> من نمط تنموي يقوم على </w:t>
      </w:r>
      <w:r w:rsidR="00A23D77">
        <w:rPr>
          <w:rFonts w:ascii="Simplified Arabic" w:hAnsi="Simplified Arabic" w:cs="Simplified Arabic" w:hint="cs"/>
          <w:sz w:val="24"/>
          <w:szCs w:val="24"/>
          <w:rtl/>
          <w:lang w:bidi="ar-EG"/>
        </w:rPr>
        <w:t>الاعتماد</w:t>
      </w:r>
      <w:r w:rsidRPr="000042DD">
        <w:rPr>
          <w:rFonts w:ascii="Simplified Arabic" w:hAnsi="Simplified Arabic" w:cs="Simplified Arabic"/>
          <w:sz w:val="24"/>
          <w:szCs w:val="24"/>
          <w:rtl/>
          <w:lang w:bidi="ar-EG"/>
        </w:rPr>
        <w:t xml:space="preserve"> على الذات ل</w:t>
      </w:r>
      <w:r w:rsidR="00F63E07">
        <w:rPr>
          <w:rFonts w:ascii="Simplified Arabic" w:hAnsi="Simplified Arabic" w:cs="Simplified Arabic"/>
          <w:sz w:val="24"/>
          <w:szCs w:val="24"/>
          <w:rtl/>
          <w:lang w:bidi="ar-EG"/>
        </w:rPr>
        <w:t xml:space="preserve">تنمية القدرات الذاتية وتأمين </w:t>
      </w:r>
      <w:r w:rsidR="00A23D77">
        <w:rPr>
          <w:rFonts w:ascii="Simplified Arabic" w:hAnsi="Simplified Arabic" w:cs="Simplified Arabic" w:hint="cs"/>
          <w:sz w:val="24"/>
          <w:szCs w:val="24"/>
          <w:rtl/>
          <w:lang w:bidi="ar-EG"/>
        </w:rPr>
        <w:t>الا</w:t>
      </w:r>
      <w:r w:rsidR="00A23D77" w:rsidRPr="000042DD">
        <w:rPr>
          <w:rFonts w:ascii="Simplified Arabic" w:hAnsi="Simplified Arabic" w:cs="Simplified Arabic" w:hint="cs"/>
          <w:sz w:val="24"/>
          <w:szCs w:val="24"/>
          <w:rtl/>
          <w:lang w:bidi="ar-EG"/>
        </w:rPr>
        <w:t>كتفاء</w:t>
      </w:r>
      <w:r w:rsidRPr="000042DD">
        <w:rPr>
          <w:rFonts w:ascii="Simplified Arabic" w:hAnsi="Simplified Arabic" w:cs="Simplified Arabic"/>
          <w:sz w:val="24"/>
          <w:szCs w:val="24"/>
          <w:rtl/>
          <w:lang w:bidi="ar-EG"/>
        </w:rPr>
        <w:t xml:space="preserve"> الذاتي </w:t>
      </w:r>
      <w:r w:rsidR="00A23D77" w:rsidRPr="000042DD">
        <w:rPr>
          <w:rFonts w:ascii="Simplified Arabic" w:hAnsi="Simplified Arabic" w:cs="Simplified Arabic" w:hint="cs"/>
          <w:sz w:val="24"/>
          <w:szCs w:val="24"/>
          <w:rtl/>
          <w:lang w:bidi="ar-EG"/>
        </w:rPr>
        <w:t>و</w:t>
      </w:r>
      <w:r w:rsidR="00A23D77">
        <w:rPr>
          <w:rFonts w:ascii="Simplified Arabic" w:hAnsi="Simplified Arabic" w:cs="Simplified Arabic" w:hint="cs"/>
          <w:sz w:val="24"/>
          <w:szCs w:val="24"/>
          <w:rtl/>
          <w:lang w:bidi="ar-EG"/>
        </w:rPr>
        <w:t>بالتالي</w:t>
      </w:r>
      <w:r w:rsidR="001F632C">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 xml:space="preserve">التوسع في التعاون الإقليمي، وفي التجارة فيما بين البلدان النامية، وتحقيق </w:t>
      </w:r>
      <w:r w:rsidR="00A23D77">
        <w:rPr>
          <w:rFonts w:ascii="Simplified Arabic" w:hAnsi="Simplified Arabic" w:cs="Simplified Arabic" w:hint="cs"/>
          <w:sz w:val="24"/>
          <w:szCs w:val="24"/>
          <w:rtl/>
          <w:lang w:bidi="ar-EG"/>
        </w:rPr>
        <w:t>استثمار</w:t>
      </w:r>
      <w:r w:rsidR="00A23D77" w:rsidRPr="000042DD">
        <w:rPr>
          <w:rFonts w:ascii="Simplified Arabic" w:hAnsi="Simplified Arabic" w:cs="Simplified Arabic" w:hint="cs"/>
          <w:sz w:val="24"/>
          <w:szCs w:val="24"/>
          <w:rtl/>
          <w:lang w:bidi="ar-EG"/>
        </w:rPr>
        <w:t>ات</w:t>
      </w:r>
      <w:r w:rsidRPr="000042DD">
        <w:rPr>
          <w:rFonts w:ascii="Simplified Arabic" w:hAnsi="Simplified Arabic" w:cs="Simplified Arabic"/>
          <w:sz w:val="24"/>
          <w:szCs w:val="24"/>
          <w:rtl/>
          <w:lang w:bidi="ar-EG"/>
        </w:rPr>
        <w:t xml:space="preserve"> ضخمة في رأس المال البشري، والتوسع في ال</w:t>
      </w:r>
      <w:r w:rsidR="00BE623C">
        <w:rPr>
          <w:rFonts w:ascii="Simplified Arabic" w:hAnsi="Simplified Arabic" w:cs="Simplified Arabic"/>
          <w:sz w:val="24"/>
          <w:szCs w:val="24"/>
          <w:rtl/>
          <w:lang w:bidi="ar-EG"/>
        </w:rPr>
        <w:t xml:space="preserve">أخذ </w:t>
      </w:r>
      <w:r w:rsidR="00673FFF">
        <w:rPr>
          <w:rFonts w:ascii="Simplified Arabic" w:hAnsi="Simplified Arabic" w:cs="Simplified Arabic" w:hint="cs"/>
          <w:sz w:val="24"/>
          <w:szCs w:val="24"/>
          <w:rtl/>
          <w:lang w:bidi="ar-EG"/>
        </w:rPr>
        <w:t>ب</w:t>
      </w:r>
      <w:r w:rsidR="00673FFF" w:rsidRPr="000042DD">
        <w:rPr>
          <w:rFonts w:ascii="Simplified Arabic" w:hAnsi="Simplified Arabic" w:cs="Simplified Arabic"/>
          <w:sz w:val="24"/>
          <w:szCs w:val="24"/>
          <w:rtl/>
          <w:lang w:bidi="ar-EG"/>
        </w:rPr>
        <w:t>التكنولوجيا</w:t>
      </w:r>
      <w:r w:rsidRPr="000042DD">
        <w:rPr>
          <w:rFonts w:ascii="Simplified Arabic" w:hAnsi="Simplified Arabic" w:cs="Simplified Arabic"/>
          <w:sz w:val="24"/>
          <w:szCs w:val="24"/>
          <w:rtl/>
          <w:lang w:bidi="ar-EG"/>
        </w:rPr>
        <w:t xml:space="preserve"> </w:t>
      </w:r>
      <w:r w:rsidR="00F63E07">
        <w:rPr>
          <w:rFonts w:ascii="Simplified Arabic" w:hAnsi="Simplified Arabic" w:cs="Simplified Arabic"/>
          <w:sz w:val="24"/>
          <w:szCs w:val="24"/>
          <w:rtl/>
          <w:lang w:bidi="ar-EG"/>
        </w:rPr>
        <w:t>الحديثة</w:t>
      </w:r>
      <w:r w:rsidRPr="000042DD">
        <w:rPr>
          <w:rFonts w:ascii="Simplified Arabic" w:hAnsi="Simplified Arabic" w:cs="Simplified Arabic"/>
          <w:sz w:val="24"/>
          <w:szCs w:val="24"/>
          <w:rtl/>
          <w:lang w:bidi="ar-EG"/>
        </w:rPr>
        <w:t>.</w:t>
      </w:r>
    </w:p>
    <w:p w14:paraId="619D65B6" w14:textId="085DC366" w:rsidR="009A585A" w:rsidRPr="000D4B2B" w:rsidRDefault="009A585A" w:rsidP="009520B4">
      <w:pPr>
        <w:pStyle w:val="ListParagraph"/>
        <w:numPr>
          <w:ilvl w:val="0"/>
          <w:numId w:val="21"/>
        </w:numPr>
        <w:spacing w:after="0"/>
        <w:ind w:left="0" w:firstLine="0"/>
        <w:rPr>
          <w:rFonts w:ascii="Simplified Arabic" w:hAnsi="Simplified Arabic" w:cs="Simplified Arabic"/>
          <w:b/>
          <w:bCs/>
          <w:sz w:val="28"/>
          <w:szCs w:val="28"/>
          <w:rtl/>
        </w:rPr>
      </w:pPr>
      <w:r w:rsidRPr="000D4B2B">
        <w:rPr>
          <w:rFonts w:ascii="Simplified Arabic" w:hAnsi="Simplified Arabic" w:cs="Simplified Arabic"/>
          <w:b/>
          <w:bCs/>
          <w:sz w:val="28"/>
          <w:szCs w:val="28"/>
          <w:rtl/>
        </w:rPr>
        <w:t>ال</w:t>
      </w:r>
      <w:r w:rsidR="000D4B2B">
        <w:rPr>
          <w:rFonts w:ascii="Simplified Arabic" w:hAnsi="Simplified Arabic" w:cs="Simplified Arabic"/>
          <w:b/>
          <w:bCs/>
          <w:sz w:val="28"/>
          <w:szCs w:val="28"/>
          <w:rtl/>
        </w:rPr>
        <w:t>أبعاد</w:t>
      </w:r>
      <w:r w:rsidRPr="000D4B2B">
        <w:rPr>
          <w:rFonts w:ascii="Simplified Arabic" w:hAnsi="Simplified Arabic" w:cs="Simplified Arabic"/>
          <w:b/>
          <w:bCs/>
          <w:sz w:val="28"/>
          <w:szCs w:val="28"/>
          <w:rtl/>
        </w:rPr>
        <w:t xml:space="preserve"> </w:t>
      </w:r>
      <w:r w:rsidR="00F332C5" w:rsidRPr="000D4B2B">
        <w:rPr>
          <w:rFonts w:ascii="Simplified Arabic" w:hAnsi="Simplified Arabic" w:cs="Simplified Arabic"/>
          <w:b/>
          <w:bCs/>
          <w:sz w:val="28"/>
          <w:szCs w:val="28"/>
          <w:rtl/>
        </w:rPr>
        <w:t>ا</w:t>
      </w:r>
      <w:r w:rsidR="000E5BBD" w:rsidRPr="000D4B2B">
        <w:rPr>
          <w:rFonts w:ascii="Simplified Arabic" w:hAnsi="Simplified Arabic" w:cs="Simplified Arabic"/>
          <w:b/>
          <w:bCs/>
          <w:sz w:val="28"/>
          <w:szCs w:val="28"/>
          <w:rtl/>
        </w:rPr>
        <w:t>ل</w:t>
      </w:r>
      <w:r w:rsidR="00FB3791">
        <w:rPr>
          <w:rFonts w:ascii="Simplified Arabic" w:hAnsi="Simplified Arabic" w:cs="Simplified Arabic"/>
          <w:b/>
          <w:bCs/>
          <w:sz w:val="28"/>
          <w:szCs w:val="28"/>
          <w:rtl/>
        </w:rPr>
        <w:t>إجتماعي</w:t>
      </w:r>
      <w:r w:rsidR="000E5BBD" w:rsidRPr="000D4B2B">
        <w:rPr>
          <w:rFonts w:ascii="Simplified Arabic" w:hAnsi="Simplified Arabic" w:cs="Simplified Arabic"/>
          <w:b/>
          <w:bCs/>
          <w:sz w:val="28"/>
          <w:szCs w:val="28"/>
          <w:rtl/>
        </w:rPr>
        <w:t>ة</w:t>
      </w:r>
      <w:r w:rsidR="00AF6247">
        <w:rPr>
          <w:rFonts w:ascii="Simplified Arabic" w:hAnsi="Simplified Arabic" w:cs="Simplified Arabic" w:hint="cs"/>
          <w:b/>
          <w:bCs/>
          <w:sz w:val="28"/>
          <w:szCs w:val="28"/>
          <w:rtl/>
        </w:rPr>
        <w:t>.</w:t>
      </w:r>
    </w:p>
    <w:p w14:paraId="060B6BA8" w14:textId="698691CF" w:rsidR="002A133D" w:rsidRDefault="009A585A" w:rsidP="001F537B">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كما تنطوي التنمية المستدامة على </w:t>
      </w:r>
      <w:r w:rsidR="00A23D77">
        <w:rPr>
          <w:rFonts w:ascii="Simplified Arabic" w:hAnsi="Simplified Arabic" w:cs="Simplified Arabic" w:hint="cs"/>
          <w:sz w:val="24"/>
          <w:szCs w:val="24"/>
          <w:rtl/>
          <w:lang w:bidi="ar-EG"/>
        </w:rPr>
        <w:t>استخدام</w:t>
      </w:r>
      <w:r w:rsidRPr="000042DD">
        <w:rPr>
          <w:rFonts w:ascii="Simplified Arabic" w:hAnsi="Simplified Arabic" w:cs="Simplified Arabic"/>
          <w:sz w:val="24"/>
          <w:szCs w:val="24"/>
          <w:rtl/>
          <w:lang w:bidi="ar-EG"/>
        </w:rPr>
        <w:t xml:space="preserve"> الموارد البشرية </w:t>
      </w:r>
      <w:r w:rsidR="00A23D77">
        <w:rPr>
          <w:rFonts w:ascii="Simplified Arabic" w:hAnsi="Simplified Arabic" w:cs="Simplified Arabic" w:hint="cs"/>
          <w:sz w:val="24"/>
          <w:szCs w:val="24"/>
          <w:rtl/>
          <w:lang w:bidi="ar-EG"/>
        </w:rPr>
        <w:t>ا</w:t>
      </w:r>
      <w:r w:rsidR="000D4B2B">
        <w:rPr>
          <w:rFonts w:ascii="Simplified Arabic" w:hAnsi="Simplified Arabic" w:cs="Simplified Arabic"/>
          <w:sz w:val="24"/>
          <w:szCs w:val="24"/>
          <w:rtl/>
          <w:lang w:bidi="ar-EG"/>
        </w:rPr>
        <w:t>ستخدام</w:t>
      </w:r>
      <w:r w:rsidRPr="000042DD">
        <w:rPr>
          <w:rFonts w:ascii="Simplified Arabic" w:hAnsi="Simplified Arabic" w:cs="Simplified Arabic"/>
          <w:sz w:val="24"/>
          <w:szCs w:val="24"/>
          <w:rtl/>
          <w:lang w:bidi="ar-EG"/>
        </w:rPr>
        <w:t>ا</w:t>
      </w:r>
      <w:r w:rsidR="002A133D">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كاملا</w:t>
      </w:r>
      <w:r w:rsidR="002A133D">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وذلك بتحسين </w:t>
      </w:r>
      <w:r w:rsidR="00A23D77" w:rsidRPr="000042DD">
        <w:rPr>
          <w:rFonts w:ascii="Simplified Arabic" w:hAnsi="Simplified Arabic" w:cs="Simplified Arabic" w:hint="cs"/>
          <w:sz w:val="24"/>
          <w:szCs w:val="24"/>
          <w:rtl/>
          <w:lang w:bidi="ar-EG"/>
        </w:rPr>
        <w:t>الت</w:t>
      </w:r>
      <w:r w:rsidR="00A23D77">
        <w:rPr>
          <w:rFonts w:ascii="Simplified Arabic" w:hAnsi="Simplified Arabic" w:cs="Simplified Arabic" w:hint="cs"/>
          <w:sz w:val="24"/>
          <w:szCs w:val="24"/>
          <w:rtl/>
          <w:lang w:bidi="ar-EG"/>
        </w:rPr>
        <w:t>علي</w:t>
      </w:r>
      <w:r w:rsidR="00A23D77" w:rsidRPr="000042DD">
        <w:rPr>
          <w:rFonts w:ascii="Simplified Arabic" w:hAnsi="Simplified Arabic" w:cs="Simplified Arabic" w:hint="cs"/>
          <w:sz w:val="24"/>
          <w:szCs w:val="24"/>
          <w:rtl/>
          <w:lang w:bidi="ar-EG"/>
        </w:rPr>
        <w:t>م</w:t>
      </w:r>
      <w:r w:rsidRPr="000042DD">
        <w:rPr>
          <w:rFonts w:ascii="Simplified Arabic" w:hAnsi="Simplified Arabic" w:cs="Simplified Arabic"/>
          <w:sz w:val="24"/>
          <w:szCs w:val="24"/>
          <w:rtl/>
          <w:lang w:bidi="ar-EG"/>
        </w:rPr>
        <w:t xml:space="preserve"> والخدمات الصحية ومحاربة الجوع</w:t>
      </w:r>
      <w:r w:rsidR="00F63E07">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ومن المهم بصورة خاصة</w:t>
      </w:r>
      <w:r w:rsidR="00F63E07">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أن تصل الخدمات الأساسية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الذين يعيشون في فقر مطلق أو في المناطق النائية؛ ومن هنا فإن التنمية المستدامة تعني إعادة توجيه الموارد أو إعادة تخصيصها لضمان الوفاء </w:t>
      </w:r>
      <w:r w:rsidR="006252BE">
        <w:rPr>
          <w:rFonts w:ascii="Simplified Arabic" w:hAnsi="Simplified Arabic" w:cs="Simplified Arabic"/>
          <w:sz w:val="24"/>
          <w:szCs w:val="24"/>
          <w:rtl/>
          <w:lang w:bidi="ar-EG"/>
        </w:rPr>
        <w:t>أول</w:t>
      </w:r>
      <w:r w:rsidRPr="000042DD">
        <w:rPr>
          <w:rFonts w:ascii="Simplified Arabic" w:hAnsi="Simplified Arabic" w:cs="Simplified Arabic"/>
          <w:sz w:val="24"/>
          <w:szCs w:val="24"/>
          <w:rtl/>
          <w:lang w:bidi="ar-EG"/>
        </w:rPr>
        <w:t>ا</w:t>
      </w:r>
      <w:r w:rsidR="002A133D">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بال</w:t>
      </w:r>
      <w:r w:rsidR="00A23D77">
        <w:rPr>
          <w:rFonts w:ascii="Simplified Arabic" w:hAnsi="Simplified Arabic" w:cs="Simplified Arabic" w:hint="cs"/>
          <w:sz w:val="24"/>
          <w:szCs w:val="24"/>
          <w:rtl/>
          <w:lang w:bidi="ar-EG"/>
        </w:rPr>
        <w:t>احتياجات</w:t>
      </w:r>
      <w:r w:rsidRPr="000042DD">
        <w:rPr>
          <w:rFonts w:ascii="Simplified Arabic" w:hAnsi="Simplified Arabic" w:cs="Simplified Arabic"/>
          <w:sz w:val="24"/>
          <w:szCs w:val="24"/>
          <w:rtl/>
          <w:lang w:bidi="ar-EG"/>
        </w:rPr>
        <w:t xml:space="preserve"> البشرية الأساسية مثل تعلم القراءة والكتابة، وتوفير الرعاية الصحية ال</w:t>
      </w:r>
      <w:r w:rsidR="006252BE">
        <w:rPr>
          <w:rFonts w:ascii="Simplified Arabic" w:hAnsi="Simplified Arabic" w:cs="Simplified Arabic"/>
          <w:sz w:val="24"/>
          <w:szCs w:val="24"/>
          <w:rtl/>
          <w:lang w:bidi="ar-EG"/>
        </w:rPr>
        <w:t>أول</w:t>
      </w:r>
      <w:r w:rsidRPr="000042DD">
        <w:rPr>
          <w:rFonts w:ascii="Simplified Arabic" w:hAnsi="Simplified Arabic" w:cs="Simplified Arabic"/>
          <w:sz w:val="24"/>
          <w:szCs w:val="24"/>
          <w:rtl/>
          <w:lang w:bidi="ar-EG"/>
        </w:rPr>
        <w:t xml:space="preserve">ية، والمياه النظيفة. </w:t>
      </w:r>
    </w:p>
    <w:p w14:paraId="630328B7" w14:textId="74F1F53C" w:rsidR="009A585A" w:rsidRPr="000042DD" w:rsidRDefault="009A585A" w:rsidP="001F537B">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والتنمية المستدامة تعني فيما وراء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احتياجات</w:t>
      </w:r>
      <w:r w:rsidRPr="000042DD">
        <w:rPr>
          <w:rFonts w:ascii="Simplified Arabic" w:hAnsi="Simplified Arabic" w:cs="Simplified Arabic"/>
          <w:sz w:val="24"/>
          <w:szCs w:val="24"/>
          <w:rtl/>
          <w:lang w:bidi="ar-EG"/>
        </w:rPr>
        <w:t xml:space="preserve"> الأساسية</w:t>
      </w:r>
      <w:r w:rsidR="00F63E07">
        <w:rPr>
          <w:rFonts w:ascii="Simplified Arabic" w:hAnsi="Simplified Arabic" w:cs="Simplified Arabic" w:hint="cs"/>
          <w:sz w:val="24"/>
          <w:szCs w:val="24"/>
          <w:rtl/>
          <w:lang w:bidi="ar-EG"/>
        </w:rPr>
        <w:t xml:space="preserve"> ل</w:t>
      </w:r>
      <w:r w:rsidRPr="000042DD">
        <w:rPr>
          <w:rFonts w:ascii="Simplified Arabic" w:hAnsi="Simplified Arabic" w:cs="Simplified Arabic"/>
          <w:sz w:val="24"/>
          <w:szCs w:val="24"/>
          <w:rtl/>
          <w:lang w:bidi="ar-EG"/>
        </w:rPr>
        <w:t>تحسين الرفاه ال</w:t>
      </w:r>
      <w:r w:rsidR="00FB3791">
        <w:rPr>
          <w:rFonts w:ascii="Simplified Arabic" w:hAnsi="Simplified Arabic" w:cs="Simplified Arabic"/>
          <w:sz w:val="24"/>
          <w:szCs w:val="24"/>
          <w:rtl/>
          <w:lang w:bidi="ar-EG"/>
        </w:rPr>
        <w:t>إجتماعي</w:t>
      </w:r>
      <w:r w:rsidRPr="000042DD">
        <w:rPr>
          <w:rFonts w:ascii="Simplified Arabic" w:hAnsi="Simplified Arabic" w:cs="Simplified Arabic"/>
          <w:sz w:val="24"/>
          <w:szCs w:val="24"/>
          <w:rtl/>
          <w:lang w:bidi="ar-EG"/>
        </w:rPr>
        <w:t xml:space="preserve">، وحماية التنوع الثقافي، </w:t>
      </w:r>
      <w:r w:rsidR="00A23D77" w:rsidRPr="000042DD">
        <w:rPr>
          <w:rFonts w:ascii="Simplified Arabic" w:hAnsi="Simplified Arabic" w:cs="Simplified Arabic" w:hint="cs"/>
          <w:sz w:val="24"/>
          <w:szCs w:val="24"/>
          <w:rtl/>
          <w:lang w:bidi="ar-EG"/>
        </w:rPr>
        <w:t>وال</w:t>
      </w:r>
      <w:r w:rsidR="00A23D77">
        <w:rPr>
          <w:rFonts w:ascii="Simplified Arabic" w:hAnsi="Simplified Arabic" w:cs="Simplified Arabic" w:hint="cs"/>
          <w:sz w:val="24"/>
          <w:szCs w:val="24"/>
          <w:rtl/>
          <w:lang w:bidi="ar-EG"/>
        </w:rPr>
        <w:t>استثمار</w:t>
      </w:r>
      <w:r w:rsidRPr="000042DD">
        <w:rPr>
          <w:rFonts w:ascii="Simplified Arabic" w:hAnsi="Simplified Arabic" w:cs="Simplified Arabic"/>
          <w:sz w:val="24"/>
          <w:szCs w:val="24"/>
          <w:rtl/>
          <w:lang w:bidi="ar-EG"/>
        </w:rPr>
        <w:t xml:space="preserve"> في رأس المال </w:t>
      </w:r>
      <w:r w:rsidR="00A23D77" w:rsidRPr="000042DD">
        <w:rPr>
          <w:rFonts w:ascii="Simplified Arabic" w:hAnsi="Simplified Arabic" w:cs="Simplified Arabic" w:hint="cs"/>
          <w:sz w:val="24"/>
          <w:szCs w:val="24"/>
          <w:rtl/>
          <w:lang w:bidi="ar-EG"/>
        </w:rPr>
        <w:t>البشري-بتدريب</w:t>
      </w:r>
      <w:r w:rsidRPr="000042DD">
        <w:rPr>
          <w:rFonts w:ascii="Simplified Arabic" w:hAnsi="Simplified Arabic" w:cs="Simplified Arabic"/>
          <w:sz w:val="24"/>
          <w:szCs w:val="24"/>
          <w:rtl/>
          <w:lang w:bidi="ar-EG"/>
        </w:rPr>
        <w:t xml:space="preserve"> المربين والعاملين في الرعاية الصحية والفنيين والعلماء وغيرهم من المتخصصين الذين تدعو</w:t>
      </w:r>
      <w:r w:rsidR="00F63E07">
        <w:rPr>
          <w:rFonts w:ascii="Simplified Arabic" w:hAnsi="Simplified Arabic" w:cs="Simplified Arabic" w:hint="cs"/>
          <w:sz w:val="24"/>
          <w:szCs w:val="24"/>
          <w:rtl/>
          <w:lang w:bidi="ar-EG"/>
        </w:rPr>
        <w:t>ا</w:t>
      </w:r>
      <w:r w:rsidRPr="000042DD">
        <w:rPr>
          <w:rFonts w:ascii="Simplified Arabic" w:hAnsi="Simplified Arabic" w:cs="Simplified Arabic"/>
          <w:sz w:val="24"/>
          <w:szCs w:val="24"/>
          <w:rtl/>
          <w:lang w:bidi="ar-EG"/>
        </w:rPr>
        <w:t xml:space="preserve"> إليهم الحاجة </w:t>
      </w:r>
      <w:r w:rsidR="00A23D77" w:rsidRPr="000042DD">
        <w:rPr>
          <w:rFonts w:ascii="Simplified Arabic" w:hAnsi="Simplified Arabic" w:cs="Simplified Arabic" w:hint="cs"/>
          <w:sz w:val="24"/>
          <w:szCs w:val="24"/>
          <w:rtl/>
          <w:lang w:bidi="ar-EG"/>
        </w:rPr>
        <w:t>ل</w:t>
      </w:r>
      <w:r w:rsidR="00A23D77">
        <w:rPr>
          <w:rFonts w:ascii="Simplified Arabic" w:hAnsi="Simplified Arabic" w:cs="Simplified Arabic" w:hint="cs"/>
          <w:sz w:val="24"/>
          <w:szCs w:val="24"/>
          <w:rtl/>
          <w:lang w:bidi="ar-EG"/>
        </w:rPr>
        <w:t>استمرار</w:t>
      </w:r>
      <w:r w:rsidRPr="000042DD">
        <w:rPr>
          <w:rFonts w:ascii="Simplified Arabic" w:hAnsi="Simplified Arabic" w:cs="Simplified Arabic"/>
          <w:sz w:val="24"/>
          <w:szCs w:val="24"/>
          <w:rtl/>
          <w:lang w:bidi="ar-EG"/>
        </w:rPr>
        <w:t xml:space="preserve"> التنمية. </w:t>
      </w:r>
    </w:p>
    <w:p w14:paraId="4090BC56" w14:textId="629981F7" w:rsidR="009A585A" w:rsidRPr="000D4B2B" w:rsidRDefault="009A585A" w:rsidP="009520B4">
      <w:pPr>
        <w:pStyle w:val="ListParagraph"/>
        <w:numPr>
          <w:ilvl w:val="0"/>
          <w:numId w:val="21"/>
        </w:numPr>
        <w:spacing w:after="0"/>
        <w:ind w:left="0" w:firstLine="0"/>
        <w:rPr>
          <w:rFonts w:ascii="Simplified Arabic" w:hAnsi="Simplified Arabic" w:cs="Simplified Arabic"/>
          <w:b/>
          <w:bCs/>
          <w:sz w:val="28"/>
          <w:szCs w:val="28"/>
          <w:rtl/>
        </w:rPr>
      </w:pPr>
      <w:r w:rsidRPr="000D4B2B">
        <w:rPr>
          <w:rFonts w:ascii="Simplified Arabic" w:hAnsi="Simplified Arabic" w:cs="Simplified Arabic"/>
          <w:b/>
          <w:bCs/>
          <w:sz w:val="28"/>
          <w:szCs w:val="28"/>
          <w:rtl/>
        </w:rPr>
        <w:t>ال</w:t>
      </w:r>
      <w:r w:rsidR="000D4B2B">
        <w:rPr>
          <w:rFonts w:ascii="Simplified Arabic" w:hAnsi="Simplified Arabic" w:cs="Simplified Arabic"/>
          <w:b/>
          <w:bCs/>
          <w:sz w:val="28"/>
          <w:szCs w:val="28"/>
          <w:rtl/>
        </w:rPr>
        <w:t>أبعاد</w:t>
      </w:r>
      <w:r w:rsidRPr="000D4B2B">
        <w:rPr>
          <w:rFonts w:ascii="Simplified Arabic" w:hAnsi="Simplified Arabic" w:cs="Simplified Arabic"/>
          <w:b/>
          <w:bCs/>
          <w:sz w:val="28"/>
          <w:szCs w:val="28"/>
          <w:rtl/>
        </w:rPr>
        <w:t xml:space="preserve"> البيئية</w:t>
      </w:r>
      <w:r w:rsidR="00AF6247">
        <w:rPr>
          <w:rFonts w:ascii="Simplified Arabic" w:hAnsi="Simplified Arabic" w:cs="Simplified Arabic" w:hint="cs"/>
          <w:b/>
          <w:bCs/>
          <w:sz w:val="28"/>
          <w:szCs w:val="28"/>
          <w:rtl/>
        </w:rPr>
        <w:t>.</w:t>
      </w:r>
    </w:p>
    <w:p w14:paraId="0B95F6F4" w14:textId="2A555606" w:rsidR="009A585A" w:rsidRPr="000042DD" w:rsidRDefault="00A17A8C" w:rsidP="001F537B">
      <w:pPr>
        <w:spacing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من المهم الحفاظ على البيئة </w:t>
      </w:r>
      <w:r w:rsidR="000E5BBD" w:rsidRPr="000042DD">
        <w:rPr>
          <w:rFonts w:ascii="Simplified Arabic" w:hAnsi="Simplified Arabic" w:cs="Simplified Arabic"/>
          <w:sz w:val="24"/>
          <w:szCs w:val="24"/>
          <w:rtl/>
          <w:lang w:bidi="ar-EG"/>
        </w:rPr>
        <w:t>و</w:t>
      </w:r>
      <w:r w:rsidR="009A585A" w:rsidRPr="000042DD">
        <w:rPr>
          <w:rFonts w:ascii="Simplified Arabic" w:hAnsi="Simplified Arabic" w:cs="Simplified Arabic"/>
          <w:sz w:val="24"/>
          <w:szCs w:val="24"/>
          <w:rtl/>
          <w:lang w:bidi="ar-EG"/>
        </w:rPr>
        <w:t xml:space="preserve">على مدى العقدين الماضيين </w:t>
      </w:r>
      <w:r w:rsidR="00A23D77">
        <w:rPr>
          <w:rFonts w:ascii="Simplified Arabic" w:hAnsi="Simplified Arabic" w:cs="Simplified Arabic" w:hint="cs"/>
          <w:sz w:val="24"/>
          <w:szCs w:val="24"/>
          <w:rtl/>
          <w:lang w:bidi="ar-EG"/>
        </w:rPr>
        <w:t>استمرت</w:t>
      </w:r>
      <w:r w:rsidR="009549F1">
        <w:rPr>
          <w:rFonts w:ascii="Simplified Arabic" w:hAnsi="Simplified Arabic" w:cs="Simplified Arabic"/>
          <w:sz w:val="24"/>
          <w:szCs w:val="24"/>
          <w:rtl/>
          <w:lang w:bidi="ar-EG"/>
        </w:rPr>
        <w:t xml:space="preserve"> </w:t>
      </w:r>
      <w:r w:rsidR="009A585A" w:rsidRPr="000042DD">
        <w:rPr>
          <w:rFonts w:ascii="Simplified Arabic" w:hAnsi="Simplified Arabic" w:cs="Simplified Arabic"/>
          <w:sz w:val="24"/>
          <w:szCs w:val="24"/>
          <w:rtl/>
          <w:lang w:bidi="ar-EG"/>
        </w:rPr>
        <w:t xml:space="preserve">مصر في تحديث سياستها </w:t>
      </w:r>
      <w:r w:rsidR="00F63E07">
        <w:rPr>
          <w:rFonts w:ascii="Simplified Arabic" w:hAnsi="Simplified Arabic" w:cs="Simplified Arabic"/>
          <w:sz w:val="24"/>
          <w:szCs w:val="24"/>
          <w:rtl/>
          <w:lang w:bidi="ar-EG"/>
        </w:rPr>
        <w:t>البيئية وإطارها التنظيمي مع دمج</w:t>
      </w:r>
      <w:r w:rsidR="00F63E07">
        <w:rPr>
          <w:rFonts w:ascii="Simplified Arabic" w:hAnsi="Simplified Arabic" w:cs="Simplified Arabic" w:hint="cs"/>
          <w:sz w:val="24"/>
          <w:szCs w:val="24"/>
          <w:rtl/>
          <w:lang w:bidi="ar-EG"/>
        </w:rPr>
        <w:t xml:space="preserve"> عوامل</w:t>
      </w:r>
      <w:r w:rsidR="009A585A" w:rsidRPr="000042DD">
        <w:rPr>
          <w:rFonts w:ascii="Simplified Arabic" w:hAnsi="Simplified Arabic" w:cs="Simplified Arabic"/>
          <w:sz w:val="24"/>
          <w:szCs w:val="24"/>
          <w:rtl/>
          <w:lang w:bidi="ar-EG"/>
        </w:rPr>
        <w:t xml:space="preserve"> البيئية مع خطط التنمية الوطنية وضمان حماية صحة الإنسان </w:t>
      </w:r>
      <w:r w:rsidR="00A23D77" w:rsidRPr="000042DD">
        <w:rPr>
          <w:rFonts w:ascii="Simplified Arabic" w:hAnsi="Simplified Arabic" w:cs="Simplified Arabic" w:hint="cs"/>
          <w:sz w:val="24"/>
          <w:szCs w:val="24"/>
          <w:rtl/>
          <w:lang w:bidi="ar-EG"/>
        </w:rPr>
        <w:t>و</w:t>
      </w:r>
      <w:r w:rsidR="00A23D77">
        <w:rPr>
          <w:rFonts w:ascii="Simplified Arabic" w:hAnsi="Simplified Arabic" w:cs="Simplified Arabic" w:hint="cs"/>
          <w:sz w:val="24"/>
          <w:szCs w:val="24"/>
          <w:rtl/>
          <w:lang w:bidi="ar-EG"/>
        </w:rPr>
        <w:t>ا</w:t>
      </w:r>
      <w:r w:rsidR="00A23D77" w:rsidRPr="000042DD">
        <w:rPr>
          <w:rFonts w:ascii="Simplified Arabic" w:hAnsi="Simplified Arabic" w:cs="Simplified Arabic" w:hint="cs"/>
          <w:sz w:val="24"/>
          <w:szCs w:val="24"/>
          <w:rtl/>
          <w:lang w:bidi="ar-EG"/>
        </w:rPr>
        <w:t>ستدامة</w:t>
      </w:r>
      <w:r w:rsidR="009A585A" w:rsidRPr="000042DD">
        <w:rPr>
          <w:rFonts w:ascii="Simplified Arabic" w:hAnsi="Simplified Arabic" w:cs="Simplified Arabic"/>
          <w:sz w:val="24"/>
          <w:szCs w:val="24"/>
          <w:rtl/>
          <w:lang w:bidi="ar-EG"/>
        </w:rPr>
        <w:t xml:space="preserve"> الموارد الطبيعية. وتركز </w:t>
      </w:r>
      <w:r w:rsidR="00A23D77" w:rsidRPr="000042DD">
        <w:rPr>
          <w:rFonts w:ascii="Simplified Arabic" w:hAnsi="Simplified Arabic" w:cs="Simplified Arabic" w:hint="cs"/>
          <w:sz w:val="24"/>
          <w:szCs w:val="24"/>
          <w:rtl/>
          <w:lang w:bidi="ar-EG"/>
        </w:rPr>
        <w:t>استراتيجية</w:t>
      </w:r>
      <w:r w:rsidR="009A585A" w:rsidRPr="000042DD">
        <w:rPr>
          <w:rFonts w:ascii="Simplified Arabic" w:hAnsi="Simplified Arabic" w:cs="Simplified Arabic"/>
          <w:sz w:val="24"/>
          <w:szCs w:val="24"/>
          <w:rtl/>
          <w:lang w:bidi="ar-EG"/>
        </w:rPr>
        <w:t xml:space="preserve"> التنمية المستد</w:t>
      </w:r>
      <w:r w:rsidR="00F63E07">
        <w:rPr>
          <w:rFonts w:ascii="Simplified Arabic" w:hAnsi="Simplified Arabic" w:cs="Simplified Arabic"/>
          <w:sz w:val="24"/>
          <w:szCs w:val="24"/>
          <w:rtl/>
          <w:lang w:bidi="ar-EG"/>
        </w:rPr>
        <w:t xml:space="preserve">امة الأحدث </w:t>
      </w:r>
      <w:r w:rsidR="00A23D77">
        <w:rPr>
          <w:rFonts w:ascii="Simplified Arabic" w:hAnsi="Simplified Arabic" w:cs="Simplified Arabic" w:hint="cs"/>
          <w:sz w:val="24"/>
          <w:szCs w:val="24"/>
          <w:rtl/>
          <w:lang w:bidi="ar-EG"/>
        </w:rPr>
        <w:t xml:space="preserve">عهدًا </w:t>
      </w:r>
      <w:r w:rsidR="00A23D77" w:rsidRPr="001F537B">
        <w:rPr>
          <w:rFonts w:ascii="Simplified Arabic" w:hAnsi="Simplified Arabic" w:cs="Simplified Arabic" w:hint="cs"/>
          <w:sz w:val="24"/>
          <w:szCs w:val="24"/>
          <w:rtl/>
          <w:lang w:bidi="ar-EG"/>
        </w:rPr>
        <w:t>«رؤية</w:t>
      </w:r>
      <w:r w:rsidR="009549F1" w:rsidRPr="001F537B">
        <w:rPr>
          <w:rFonts w:ascii="Simplified Arabic" w:hAnsi="Simplified Arabic" w:cs="Simplified Arabic"/>
          <w:sz w:val="24"/>
          <w:szCs w:val="24"/>
          <w:rtl/>
          <w:lang w:bidi="ar-EG"/>
        </w:rPr>
        <w:t xml:space="preserve"> مصر 2030</w:t>
      </w:r>
      <w:r w:rsidR="009A585A" w:rsidRPr="000042DD">
        <w:rPr>
          <w:rFonts w:ascii="Simplified Arabic" w:hAnsi="Simplified Arabic" w:cs="Simplified Arabic"/>
          <w:sz w:val="24"/>
          <w:szCs w:val="24"/>
          <w:rtl/>
          <w:lang w:bidi="ar-EG"/>
        </w:rPr>
        <w:t xml:space="preserve">"على نحو متكافئ على </w:t>
      </w:r>
      <w:r w:rsidR="000D4B2B">
        <w:rPr>
          <w:rFonts w:ascii="Simplified Arabic" w:hAnsi="Simplified Arabic" w:cs="Simplified Arabic"/>
          <w:sz w:val="24"/>
          <w:szCs w:val="24"/>
          <w:rtl/>
          <w:lang w:bidi="ar-EG"/>
        </w:rPr>
        <w:t>أبعاد</w:t>
      </w:r>
      <w:r w:rsidR="009A585A" w:rsidRPr="000042DD">
        <w:rPr>
          <w:rFonts w:ascii="Simplified Arabic" w:hAnsi="Simplified Arabic" w:cs="Simplified Arabic"/>
          <w:sz w:val="24"/>
          <w:szCs w:val="24"/>
          <w:rtl/>
          <w:lang w:bidi="ar-EG"/>
        </w:rPr>
        <w:t xml:space="preserve">ها الثلاثة </w:t>
      </w:r>
      <w:r w:rsidR="00A23D77" w:rsidRPr="000042DD">
        <w:rPr>
          <w:rFonts w:ascii="Simplified Arabic" w:hAnsi="Simplified Arabic" w:cs="Simplified Arabic" w:hint="cs"/>
          <w:sz w:val="24"/>
          <w:szCs w:val="24"/>
          <w:rtl/>
          <w:lang w:bidi="ar-EG"/>
        </w:rPr>
        <w:t>المحورية</w:t>
      </w:r>
      <w:r w:rsidR="00A23D77">
        <w:rPr>
          <w:rFonts w:ascii="Simplified Arabic" w:hAnsi="Simplified Arabic" w:cs="Simplified Arabic" w:hint="cs"/>
          <w:sz w:val="24"/>
          <w:szCs w:val="24"/>
          <w:rtl/>
          <w:lang w:bidi="ar-EG"/>
        </w:rPr>
        <w:t xml:space="preserve"> </w:t>
      </w:r>
      <w:r w:rsidR="00A23D77">
        <w:rPr>
          <w:rFonts w:ascii="Simplified Arabic" w:hAnsi="Simplified Arabic" w:cs="Simplified Arabic"/>
          <w:sz w:val="24"/>
          <w:szCs w:val="24"/>
          <w:rtl/>
          <w:lang w:bidi="ar-EG"/>
        </w:rPr>
        <w:t>(</w:t>
      </w:r>
      <w:r w:rsidR="009A585A" w:rsidRPr="000042DD">
        <w:rPr>
          <w:rFonts w:ascii="Simplified Arabic" w:hAnsi="Simplified Arabic" w:cs="Simplified Arabic"/>
          <w:sz w:val="24"/>
          <w:szCs w:val="24"/>
          <w:rtl/>
          <w:lang w:bidi="ar-EG"/>
        </w:rPr>
        <w:t>ال</w:t>
      </w:r>
      <w:r w:rsidR="000D4B2B">
        <w:rPr>
          <w:rFonts w:ascii="Simplified Arabic" w:hAnsi="Simplified Arabic" w:cs="Simplified Arabic"/>
          <w:sz w:val="24"/>
          <w:szCs w:val="24"/>
          <w:rtl/>
          <w:lang w:bidi="ar-EG"/>
        </w:rPr>
        <w:t>أبعاد</w:t>
      </w:r>
      <w:r w:rsidR="009A585A"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009A585A"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وال</w:t>
      </w:r>
      <w:r w:rsidR="00A23D77">
        <w:rPr>
          <w:rFonts w:ascii="Simplified Arabic" w:hAnsi="Simplified Arabic" w:cs="Simplified Arabic" w:hint="cs"/>
          <w:sz w:val="24"/>
          <w:szCs w:val="24"/>
          <w:rtl/>
          <w:lang w:bidi="ar-EG"/>
        </w:rPr>
        <w:t>اجتماعي</w:t>
      </w:r>
      <w:r w:rsidR="00A23D77" w:rsidRPr="000042DD">
        <w:rPr>
          <w:rFonts w:ascii="Simplified Arabic" w:hAnsi="Simplified Arabic" w:cs="Simplified Arabic" w:hint="cs"/>
          <w:sz w:val="24"/>
          <w:szCs w:val="24"/>
          <w:rtl/>
          <w:lang w:bidi="ar-EG"/>
        </w:rPr>
        <w:t>ة</w:t>
      </w:r>
      <w:r w:rsidR="009A585A" w:rsidRPr="000042DD">
        <w:rPr>
          <w:rFonts w:ascii="Simplified Arabic" w:hAnsi="Simplified Arabic" w:cs="Simplified Arabic"/>
          <w:sz w:val="24"/>
          <w:szCs w:val="24"/>
          <w:rtl/>
          <w:lang w:bidi="ar-EG"/>
        </w:rPr>
        <w:t xml:space="preserve"> والبيئية</w:t>
      </w:r>
      <w:r w:rsidR="00F63E07">
        <w:rPr>
          <w:rFonts w:ascii="Simplified Arabic" w:hAnsi="Simplified Arabic" w:cs="Simplified Arabic" w:hint="cs"/>
          <w:sz w:val="24"/>
          <w:szCs w:val="24"/>
          <w:rtl/>
          <w:lang w:bidi="ar-EG"/>
        </w:rPr>
        <w:t>)</w:t>
      </w:r>
      <w:r w:rsidR="009A585A" w:rsidRPr="000042DD">
        <w:rPr>
          <w:rFonts w:ascii="Simplified Arabic" w:hAnsi="Simplified Arabic" w:cs="Simplified Arabic"/>
          <w:sz w:val="24"/>
          <w:szCs w:val="24"/>
          <w:rtl/>
          <w:lang w:bidi="ar-EG"/>
        </w:rPr>
        <w:t>.</w:t>
      </w:r>
    </w:p>
    <w:p w14:paraId="46C7090F" w14:textId="662C6A80" w:rsidR="009A585A" w:rsidRPr="000042DD" w:rsidRDefault="0054286B" w:rsidP="00DD10F3">
      <w:pPr>
        <w:spacing w:after="0" w:line="240" w:lineRule="auto"/>
        <w:ind w:firstLine="5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و</w:t>
      </w:r>
      <w:r w:rsidR="009A585A" w:rsidRPr="000042DD">
        <w:rPr>
          <w:rFonts w:ascii="Simplified Arabic" w:hAnsi="Simplified Arabic" w:cs="Simplified Arabic"/>
          <w:sz w:val="24"/>
          <w:szCs w:val="24"/>
          <w:rtl/>
          <w:lang w:bidi="ar-EG"/>
        </w:rPr>
        <w:t xml:space="preserve">الذي يهدف </w:t>
      </w:r>
      <w:r w:rsidR="001F632C">
        <w:rPr>
          <w:rFonts w:ascii="Simplified Arabic" w:hAnsi="Simplified Arabic" w:cs="Simplified Arabic"/>
          <w:sz w:val="24"/>
          <w:szCs w:val="24"/>
          <w:rtl/>
          <w:lang w:bidi="ar-EG"/>
        </w:rPr>
        <w:t xml:space="preserve">إلى </w:t>
      </w:r>
      <w:r w:rsidR="009A585A" w:rsidRPr="000042DD">
        <w:rPr>
          <w:rFonts w:ascii="Simplified Arabic" w:hAnsi="Simplified Arabic" w:cs="Simplified Arabic"/>
          <w:sz w:val="24"/>
          <w:szCs w:val="24"/>
          <w:rtl/>
          <w:lang w:bidi="ar-EG"/>
        </w:rPr>
        <w:t>سد الفجوة بين البلدان الصناعية والنامية أن يزيد من ال</w:t>
      </w:r>
      <w:r w:rsidR="000D4B2B">
        <w:rPr>
          <w:rFonts w:ascii="Simplified Arabic" w:hAnsi="Simplified Arabic" w:cs="Simplified Arabic"/>
          <w:sz w:val="24"/>
          <w:szCs w:val="24"/>
          <w:rtl/>
          <w:lang w:bidi="ar-EG"/>
        </w:rPr>
        <w:t>إنتاج</w:t>
      </w:r>
      <w:r w:rsidR="009A585A" w:rsidRPr="000042DD">
        <w:rPr>
          <w:rFonts w:ascii="Simplified Arabic" w:hAnsi="Simplified Arabic" w:cs="Simplified Arabic"/>
          <w:sz w:val="24"/>
          <w:szCs w:val="24"/>
          <w:rtl/>
          <w:lang w:bidi="ar-EG"/>
        </w:rPr>
        <w:t xml:space="preserve">ية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009A585A" w:rsidRPr="000042DD">
        <w:rPr>
          <w:rFonts w:ascii="Simplified Arabic" w:hAnsi="Simplified Arabic" w:cs="Simplified Arabic"/>
          <w:sz w:val="24"/>
          <w:szCs w:val="24"/>
          <w:rtl/>
          <w:lang w:bidi="ar-EG"/>
        </w:rPr>
        <w:t xml:space="preserve">، وأن يحول </w:t>
      </w:r>
      <w:r w:rsidR="00CA1BA0">
        <w:rPr>
          <w:rFonts w:ascii="Simplified Arabic" w:hAnsi="Simplified Arabic" w:cs="Simplified Arabic"/>
          <w:sz w:val="24"/>
          <w:szCs w:val="24"/>
          <w:rtl/>
          <w:lang w:bidi="ar-EG"/>
        </w:rPr>
        <w:t>أيضاً</w:t>
      </w:r>
      <w:r w:rsidR="009A585A" w:rsidRPr="000042DD">
        <w:rPr>
          <w:rFonts w:ascii="Simplified Arabic" w:hAnsi="Simplified Arabic" w:cs="Simplified Arabic"/>
          <w:sz w:val="24"/>
          <w:szCs w:val="24"/>
          <w:rtl/>
          <w:lang w:bidi="ar-EG"/>
        </w:rPr>
        <w:t xml:space="preserve"> دون م</w:t>
      </w:r>
      <w:r w:rsidR="00EC0366">
        <w:rPr>
          <w:rFonts w:ascii="Simplified Arabic" w:hAnsi="Simplified Arabic" w:cs="Simplified Arabic"/>
          <w:sz w:val="24"/>
          <w:szCs w:val="24"/>
          <w:rtl/>
          <w:lang w:bidi="ar-EG"/>
        </w:rPr>
        <w:t>زيد من التدهور في نوعية البيئة</w:t>
      </w:r>
      <w:r w:rsidR="009A585A" w:rsidRPr="000042DD">
        <w:rPr>
          <w:rFonts w:ascii="Simplified Arabic" w:hAnsi="Simplified Arabic" w:cs="Simplified Arabic"/>
          <w:sz w:val="24"/>
          <w:szCs w:val="24"/>
          <w:rtl/>
          <w:lang w:bidi="ar-EG"/>
        </w:rPr>
        <w:t xml:space="preserve"> وحتى تنجح هذه الجهود فهي تحتاج </w:t>
      </w:r>
      <w:r w:rsidR="00CA1BA0">
        <w:rPr>
          <w:rFonts w:ascii="Simplified Arabic" w:hAnsi="Simplified Arabic" w:cs="Simplified Arabic"/>
          <w:sz w:val="24"/>
          <w:szCs w:val="24"/>
          <w:rtl/>
          <w:lang w:bidi="ar-EG"/>
        </w:rPr>
        <w:t>أيضاً</w:t>
      </w:r>
      <w:r w:rsidR="009A585A"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 xml:space="preserve">إلى </w:t>
      </w:r>
      <w:r w:rsidR="00A23D77">
        <w:rPr>
          <w:rFonts w:ascii="Simplified Arabic" w:hAnsi="Simplified Arabic" w:cs="Simplified Arabic" w:hint="cs"/>
          <w:sz w:val="24"/>
          <w:szCs w:val="24"/>
          <w:rtl/>
          <w:lang w:bidi="ar-EG"/>
        </w:rPr>
        <w:t>استثمار</w:t>
      </w:r>
      <w:r w:rsidR="00A23D77" w:rsidRPr="000042DD">
        <w:rPr>
          <w:rFonts w:ascii="Simplified Arabic" w:hAnsi="Simplified Arabic" w:cs="Simplified Arabic" w:hint="cs"/>
          <w:sz w:val="24"/>
          <w:szCs w:val="24"/>
          <w:rtl/>
          <w:lang w:bidi="ar-EG"/>
        </w:rPr>
        <w:t>ات</w:t>
      </w:r>
      <w:r w:rsidR="009A585A" w:rsidRPr="000042DD">
        <w:rPr>
          <w:rFonts w:ascii="Simplified Arabic" w:hAnsi="Simplified Arabic" w:cs="Simplified Arabic"/>
          <w:sz w:val="24"/>
          <w:szCs w:val="24"/>
          <w:rtl/>
          <w:lang w:bidi="ar-EG"/>
        </w:rPr>
        <w:t xml:space="preserve"> كبيرة في </w:t>
      </w:r>
      <w:r w:rsidR="00A23D77" w:rsidRPr="000042DD">
        <w:rPr>
          <w:rFonts w:ascii="Simplified Arabic" w:hAnsi="Simplified Arabic" w:cs="Simplified Arabic" w:hint="cs"/>
          <w:sz w:val="24"/>
          <w:szCs w:val="24"/>
          <w:rtl/>
          <w:lang w:bidi="ar-EG"/>
        </w:rPr>
        <w:t>الت</w:t>
      </w:r>
      <w:r w:rsidR="00A23D77">
        <w:rPr>
          <w:rFonts w:ascii="Simplified Arabic" w:hAnsi="Simplified Arabic" w:cs="Simplified Arabic" w:hint="cs"/>
          <w:sz w:val="24"/>
          <w:szCs w:val="24"/>
          <w:rtl/>
          <w:lang w:bidi="ar-EG"/>
        </w:rPr>
        <w:t>علي</w:t>
      </w:r>
      <w:r w:rsidR="00A23D77" w:rsidRPr="000042DD">
        <w:rPr>
          <w:rFonts w:ascii="Simplified Arabic" w:hAnsi="Simplified Arabic" w:cs="Simplified Arabic" w:hint="cs"/>
          <w:sz w:val="24"/>
          <w:szCs w:val="24"/>
          <w:rtl/>
          <w:lang w:bidi="ar-EG"/>
        </w:rPr>
        <w:t>م</w:t>
      </w:r>
      <w:r w:rsidR="009A585A" w:rsidRPr="000042DD">
        <w:rPr>
          <w:rFonts w:ascii="Simplified Arabic" w:hAnsi="Simplified Arabic" w:cs="Simplified Arabic"/>
          <w:sz w:val="24"/>
          <w:szCs w:val="24"/>
          <w:rtl/>
          <w:lang w:bidi="ar-EG"/>
        </w:rPr>
        <w:t xml:space="preserve"> والتنمية البشرية، ولاسيما في البلدان الأشد فقرا</w:t>
      </w:r>
      <w:r w:rsidR="00EC0366">
        <w:rPr>
          <w:rFonts w:ascii="Simplified Arabic" w:hAnsi="Simplified Arabic" w:cs="Simplified Arabic" w:hint="cs"/>
          <w:sz w:val="24"/>
          <w:szCs w:val="24"/>
          <w:rtl/>
          <w:lang w:bidi="ar-EG"/>
        </w:rPr>
        <w:t>ً</w:t>
      </w:r>
      <w:r w:rsidR="009A585A" w:rsidRPr="000042DD">
        <w:rPr>
          <w:rFonts w:ascii="Simplified Arabic" w:hAnsi="Simplified Arabic" w:cs="Simplified Arabic"/>
          <w:sz w:val="24"/>
          <w:szCs w:val="24"/>
          <w:rtl/>
          <w:lang w:bidi="ar-EG"/>
        </w:rPr>
        <w:t xml:space="preserve"> والتعاون التكنولوجي يوضح التفاعل بين ال</w:t>
      </w:r>
      <w:r w:rsidR="000D4B2B">
        <w:rPr>
          <w:rFonts w:ascii="Simplified Arabic" w:hAnsi="Simplified Arabic" w:cs="Simplified Arabic"/>
          <w:sz w:val="24"/>
          <w:szCs w:val="24"/>
          <w:rtl/>
          <w:lang w:bidi="ar-EG"/>
        </w:rPr>
        <w:t>أبعاد</w:t>
      </w:r>
      <w:r w:rsidR="009A585A"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009A585A" w:rsidRPr="000042DD">
        <w:rPr>
          <w:rFonts w:ascii="Simplified Arabic" w:hAnsi="Simplified Arabic" w:cs="Simplified Arabic"/>
          <w:sz w:val="24"/>
          <w:szCs w:val="24"/>
          <w:rtl/>
          <w:lang w:bidi="ar-EG"/>
        </w:rPr>
        <w:t xml:space="preserve"> والبشرية والبيئية في سبيل تحقيق التنمية </w:t>
      </w:r>
      <w:r w:rsidR="00A23D77" w:rsidRPr="000042DD">
        <w:rPr>
          <w:rFonts w:ascii="Simplified Arabic" w:hAnsi="Simplified Arabic" w:cs="Simplified Arabic" w:hint="cs"/>
          <w:sz w:val="24"/>
          <w:szCs w:val="24"/>
          <w:rtl/>
          <w:lang w:bidi="ar-EG"/>
        </w:rPr>
        <w:t>المستدامة.</w:t>
      </w:r>
      <w:r w:rsidR="00A23D77" w:rsidRPr="00AF6247">
        <w:rPr>
          <w:rFonts w:ascii="Simplified Arabic" w:hAnsi="Simplified Arabic" w:cs="Simplified Arabic" w:hint="cs"/>
          <w:sz w:val="20"/>
          <w:szCs w:val="20"/>
          <w:rtl/>
          <w:lang w:bidi="ar-EG"/>
        </w:rPr>
        <w:t xml:space="preserve"> </w:t>
      </w:r>
      <w:r w:rsidR="00A23D77" w:rsidRPr="00AF6247">
        <w:rPr>
          <w:rFonts w:ascii="Simplified Arabic" w:hAnsi="Simplified Arabic" w:cs="Simplified Arabic"/>
          <w:sz w:val="20"/>
          <w:szCs w:val="20"/>
          <w:rtl/>
          <w:lang w:bidi="ar-EG"/>
        </w:rPr>
        <w:t>(</w:t>
      </w:r>
      <w:r w:rsidR="009011C5" w:rsidRPr="00AF6247">
        <w:rPr>
          <w:rFonts w:ascii="Simplified Arabic" w:hAnsi="Simplified Arabic" w:cs="Simplified Arabic"/>
          <w:sz w:val="20"/>
          <w:szCs w:val="20"/>
          <w:rtl/>
          <w:lang w:bidi="ar-EG"/>
        </w:rPr>
        <w:footnoteReference w:id="6"/>
      </w:r>
      <w:r w:rsidR="009011C5" w:rsidRPr="00AF6247">
        <w:rPr>
          <w:rFonts w:ascii="Simplified Arabic" w:hAnsi="Simplified Arabic" w:cs="Simplified Arabic" w:hint="cs"/>
          <w:sz w:val="20"/>
          <w:szCs w:val="20"/>
          <w:rtl/>
          <w:lang w:bidi="ar-EG"/>
        </w:rPr>
        <w:t>)</w:t>
      </w:r>
    </w:p>
    <w:p w14:paraId="37C51E33" w14:textId="52CE3D97" w:rsidR="00BE18E4" w:rsidRPr="00BE18E4" w:rsidRDefault="00EC0366" w:rsidP="00DD10F3">
      <w:pPr>
        <w:spacing w:before="240" w:after="0" w:line="240" w:lineRule="auto"/>
        <w:rPr>
          <w:rFonts w:ascii="Simplified Arabic" w:hAnsi="Simplified Arabic" w:cs="Simplified Arabic"/>
          <w:b/>
          <w:bCs/>
          <w:sz w:val="28"/>
          <w:szCs w:val="28"/>
          <w:rtl/>
        </w:rPr>
      </w:pPr>
      <w:r>
        <w:rPr>
          <w:rFonts w:ascii="Simplified Arabic" w:hAnsi="Simplified Arabic" w:cs="Simplified Arabic"/>
          <w:b/>
          <w:bCs/>
          <w:sz w:val="28"/>
          <w:szCs w:val="28"/>
          <w:rtl/>
        </w:rPr>
        <w:t>ثانياً</w:t>
      </w:r>
      <w:r w:rsidR="00BE18E4" w:rsidRPr="00BE18E4">
        <w:rPr>
          <w:rFonts w:ascii="Simplified Arabic" w:hAnsi="Simplified Arabic" w:cs="Simplified Arabic"/>
          <w:b/>
          <w:bCs/>
          <w:sz w:val="28"/>
          <w:szCs w:val="28"/>
          <w:rtl/>
        </w:rPr>
        <w:t xml:space="preserve">: التوجهات </w:t>
      </w:r>
      <w:r w:rsidR="00A23D77" w:rsidRPr="00BE18E4">
        <w:rPr>
          <w:rFonts w:ascii="Simplified Arabic" w:hAnsi="Simplified Arabic" w:cs="Simplified Arabic" w:hint="cs"/>
          <w:b/>
          <w:bCs/>
          <w:sz w:val="28"/>
          <w:szCs w:val="28"/>
          <w:rtl/>
        </w:rPr>
        <w:t>الاستراتيجية</w:t>
      </w:r>
      <w:r w:rsidR="00BE18E4" w:rsidRPr="00BE18E4">
        <w:rPr>
          <w:rFonts w:ascii="Simplified Arabic" w:hAnsi="Simplified Arabic" w:cs="Simplified Arabic"/>
          <w:b/>
          <w:bCs/>
          <w:sz w:val="28"/>
          <w:szCs w:val="28"/>
          <w:rtl/>
        </w:rPr>
        <w:t xml:space="preserve"> للدولة المصرية </w:t>
      </w:r>
      <w:r w:rsidR="00A23D77" w:rsidRPr="00BE18E4">
        <w:rPr>
          <w:rFonts w:ascii="Simplified Arabic" w:hAnsi="Simplified Arabic" w:cs="Simplified Arabic" w:hint="cs"/>
          <w:b/>
          <w:bCs/>
          <w:sz w:val="28"/>
          <w:szCs w:val="28"/>
          <w:rtl/>
        </w:rPr>
        <w:t>في</w:t>
      </w:r>
      <w:r w:rsidR="00BE18E4" w:rsidRPr="00BE18E4">
        <w:rPr>
          <w:rFonts w:ascii="Simplified Arabic" w:hAnsi="Simplified Arabic" w:cs="Simplified Arabic"/>
          <w:b/>
          <w:bCs/>
          <w:sz w:val="28"/>
          <w:szCs w:val="28"/>
          <w:rtl/>
        </w:rPr>
        <w:t xml:space="preserve"> ضوء تحديث الصناعات</w:t>
      </w:r>
      <w:r w:rsidR="00BE18E4" w:rsidRPr="00BE18E4">
        <w:rPr>
          <w:rFonts w:ascii="Simplified Arabic" w:hAnsi="Simplified Arabic" w:cs="Simplified Arabic" w:hint="cs"/>
          <w:b/>
          <w:bCs/>
          <w:sz w:val="28"/>
          <w:szCs w:val="28"/>
          <w:rtl/>
        </w:rPr>
        <w:t>.</w:t>
      </w:r>
    </w:p>
    <w:p w14:paraId="12018981" w14:textId="3EDE0E82" w:rsidR="00F332C5" w:rsidRPr="000042DD" w:rsidRDefault="00F332C5" w:rsidP="009520B4">
      <w:pPr>
        <w:spacing w:after="0"/>
        <w:jc w:val="lowKashida"/>
        <w:rPr>
          <w:rFonts w:ascii="Simplified Arabic" w:hAnsi="Simplified Arabic" w:cs="Simplified Arabic"/>
          <w:sz w:val="24"/>
          <w:szCs w:val="24"/>
          <w:rtl/>
          <w:lang w:bidi="ar-EG"/>
        </w:rPr>
      </w:pPr>
      <w:r w:rsidRPr="000042DD">
        <w:rPr>
          <w:rFonts w:ascii="Simplified Arabic" w:hAnsi="Simplified Arabic" w:cs="Simplified Arabic"/>
          <w:b/>
          <w:bCs/>
          <w:sz w:val="28"/>
          <w:szCs w:val="28"/>
          <w:rtl/>
          <w:lang w:bidi="ar-EG"/>
        </w:rPr>
        <w:t>خطة التنمية المستدامة</w:t>
      </w:r>
      <w:r w:rsidR="00943646">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w:t>
      </w:r>
    </w:p>
    <w:p w14:paraId="37ED252D" w14:textId="201A5E22" w:rsidR="009A585A" w:rsidRPr="000042DD" w:rsidRDefault="009A585A" w:rsidP="00E37EC0">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وتتطلب التنمية المستدامة تغييرا</w:t>
      </w:r>
      <w:r w:rsidR="002C0AA3">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جوهريا</w:t>
      </w:r>
      <w:r w:rsidR="002C0AA3">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في السياسات والممارسات </w:t>
      </w:r>
      <w:r w:rsidR="009323D3">
        <w:rPr>
          <w:rFonts w:ascii="Simplified Arabic" w:hAnsi="Simplified Arabic" w:cs="Simplified Arabic"/>
          <w:sz w:val="24"/>
          <w:szCs w:val="24"/>
          <w:rtl/>
          <w:lang w:bidi="ar-EG"/>
        </w:rPr>
        <w:t>الحالي</w:t>
      </w:r>
      <w:r w:rsidRPr="000042DD">
        <w:rPr>
          <w:rFonts w:ascii="Simplified Arabic" w:hAnsi="Simplified Arabic" w:cs="Simplified Arabic"/>
          <w:sz w:val="24"/>
          <w:szCs w:val="24"/>
          <w:rtl/>
          <w:lang w:bidi="ar-EG"/>
        </w:rPr>
        <w:t xml:space="preserve">ة، </w:t>
      </w:r>
      <w:r w:rsidR="00CA1BA0">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 xml:space="preserve">لكن هذا التغيير لن </w:t>
      </w:r>
      <w:r w:rsidR="00E37EC0">
        <w:rPr>
          <w:rFonts w:ascii="Simplified Arabic" w:hAnsi="Simplified Arabic" w:cs="Simplified Arabic" w:hint="cs"/>
          <w:sz w:val="24"/>
          <w:szCs w:val="24"/>
          <w:rtl/>
          <w:lang w:bidi="ar-EG"/>
        </w:rPr>
        <w:t>ي</w:t>
      </w:r>
      <w:r w:rsidR="00FB3791">
        <w:rPr>
          <w:rFonts w:ascii="Simplified Arabic" w:hAnsi="Simplified Arabic" w:cs="Simplified Arabic"/>
          <w:sz w:val="24"/>
          <w:szCs w:val="24"/>
          <w:rtl/>
          <w:lang w:bidi="ar-EG"/>
        </w:rPr>
        <w:t>أتي</w:t>
      </w:r>
      <w:r w:rsidRPr="000042DD">
        <w:rPr>
          <w:rFonts w:ascii="Simplified Arabic" w:hAnsi="Simplified Arabic" w:cs="Simplified Arabic"/>
          <w:sz w:val="24"/>
          <w:szCs w:val="24"/>
          <w:rtl/>
          <w:lang w:bidi="ar-EG"/>
        </w:rPr>
        <w:t xml:space="preserve"> بسهولة، ولن </w:t>
      </w:r>
      <w:r w:rsidR="00A23D77" w:rsidRPr="000042DD">
        <w:rPr>
          <w:rFonts w:ascii="Simplified Arabic" w:hAnsi="Simplified Arabic" w:cs="Simplified Arabic" w:hint="cs"/>
          <w:sz w:val="24"/>
          <w:szCs w:val="24"/>
          <w:rtl/>
          <w:lang w:bidi="ar-EG"/>
        </w:rPr>
        <w:t>يت</w:t>
      </w:r>
      <w:r w:rsidR="00A23D77">
        <w:rPr>
          <w:rFonts w:ascii="Simplified Arabic" w:hAnsi="Simplified Arabic" w:cs="Simplified Arabic" w:hint="cs"/>
          <w:sz w:val="24"/>
          <w:szCs w:val="24"/>
          <w:rtl/>
          <w:lang w:bidi="ar-EG"/>
        </w:rPr>
        <w:t>أتى</w:t>
      </w:r>
      <w:r w:rsidRPr="000042DD">
        <w:rPr>
          <w:rFonts w:ascii="Simplified Arabic" w:hAnsi="Simplified Arabic" w:cs="Simplified Arabic"/>
          <w:sz w:val="24"/>
          <w:szCs w:val="24"/>
          <w:rtl/>
          <w:lang w:bidi="ar-EG"/>
        </w:rPr>
        <w:t xml:space="preserve"> أبدا</w:t>
      </w:r>
      <w:r w:rsidR="002C0AA3">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بدون قيادة قوية وجهود متصلة </w:t>
      </w:r>
      <w:r w:rsidR="002C0AA3">
        <w:rPr>
          <w:rFonts w:ascii="Simplified Arabic" w:hAnsi="Simplified Arabic" w:cs="Simplified Arabic" w:hint="cs"/>
          <w:sz w:val="24"/>
          <w:szCs w:val="24"/>
          <w:rtl/>
          <w:lang w:bidi="ar-EG"/>
        </w:rPr>
        <w:t>مستدامة</w:t>
      </w:r>
      <w:r w:rsidRPr="000042DD">
        <w:rPr>
          <w:rFonts w:ascii="Simplified Arabic" w:hAnsi="Simplified Arabic" w:cs="Simplified Arabic"/>
          <w:sz w:val="24"/>
          <w:szCs w:val="24"/>
          <w:rtl/>
          <w:lang w:bidi="ar-EG"/>
        </w:rPr>
        <w:t xml:space="preserve">.   </w:t>
      </w:r>
    </w:p>
    <w:p w14:paraId="6EBBD0D8" w14:textId="138AD39E" w:rsidR="009A585A" w:rsidRPr="000042DD" w:rsidRDefault="009A585A" w:rsidP="009520B4">
      <w:pPr>
        <w:spacing w:after="0"/>
        <w:jc w:val="lowKashida"/>
        <w:rPr>
          <w:rFonts w:ascii="Simplified Arabic" w:hAnsi="Simplified Arabic" w:cs="Simplified Arabic"/>
          <w:b/>
          <w:bCs/>
          <w:sz w:val="24"/>
          <w:szCs w:val="24"/>
          <w:rtl/>
          <w:lang w:bidi="ar-EG"/>
        </w:rPr>
      </w:pPr>
      <w:r w:rsidRPr="000042DD">
        <w:rPr>
          <w:rFonts w:ascii="Simplified Arabic" w:hAnsi="Simplified Arabic" w:cs="Simplified Arabic"/>
          <w:b/>
          <w:bCs/>
          <w:sz w:val="24"/>
          <w:szCs w:val="24"/>
          <w:rtl/>
          <w:lang w:bidi="ar-EG"/>
        </w:rPr>
        <w:t xml:space="preserve">التحديات الرئيسية الأربعة </w:t>
      </w:r>
      <w:r w:rsidR="00A23D77" w:rsidRPr="000042DD">
        <w:rPr>
          <w:rFonts w:ascii="Simplified Arabic" w:hAnsi="Simplified Arabic" w:cs="Simplified Arabic" w:hint="cs"/>
          <w:b/>
          <w:bCs/>
          <w:sz w:val="24"/>
          <w:szCs w:val="24"/>
          <w:rtl/>
          <w:lang w:bidi="ar-EG"/>
        </w:rPr>
        <w:t>في</w:t>
      </w:r>
      <w:r w:rsidRPr="000042DD">
        <w:rPr>
          <w:rFonts w:ascii="Simplified Arabic" w:hAnsi="Simplified Arabic" w:cs="Simplified Arabic"/>
          <w:b/>
          <w:bCs/>
          <w:sz w:val="24"/>
          <w:szCs w:val="24"/>
          <w:rtl/>
          <w:lang w:bidi="ar-EG"/>
        </w:rPr>
        <w:t xml:space="preserve"> تقرير المراجعة الطوعية لمصر أمام الأمم المتحدة عام 2018</w:t>
      </w:r>
      <w:r w:rsidR="002C0AA3">
        <w:rPr>
          <w:rFonts w:ascii="Simplified Arabic" w:hAnsi="Simplified Arabic" w:cs="Simplified Arabic" w:hint="cs"/>
          <w:b/>
          <w:bCs/>
          <w:sz w:val="24"/>
          <w:szCs w:val="24"/>
          <w:rtl/>
          <w:lang w:bidi="ar-EG"/>
        </w:rPr>
        <w:t>.</w:t>
      </w:r>
    </w:p>
    <w:p w14:paraId="7F9C39D0" w14:textId="73A019A4" w:rsidR="009A585A" w:rsidRPr="000042DD" w:rsidRDefault="009A585A" w:rsidP="00E37EC0">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ولابد هنا من ذكر التحديات الرئيسية الأربعة،</w:t>
      </w:r>
      <w:r w:rsidR="00B8101A"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وهي</w:t>
      </w:r>
      <w:r w:rsidR="00B8101A" w:rsidRPr="000042DD">
        <w:rPr>
          <w:rFonts w:ascii="Simplified Arabic" w:hAnsi="Simplified Arabic" w:cs="Simplified Arabic"/>
          <w:sz w:val="24"/>
          <w:szCs w:val="24"/>
          <w:rtl/>
          <w:lang w:bidi="ar-EG"/>
        </w:rPr>
        <w:t xml:space="preserve"> تحديات جدية تواجه مستقبل التنمية </w:t>
      </w:r>
      <w:r w:rsidR="00A23D77" w:rsidRPr="000042DD">
        <w:rPr>
          <w:rFonts w:ascii="Simplified Arabic" w:hAnsi="Simplified Arabic" w:cs="Simplified Arabic" w:hint="cs"/>
          <w:sz w:val="24"/>
          <w:szCs w:val="24"/>
          <w:rtl/>
          <w:lang w:bidi="ar-EG"/>
        </w:rPr>
        <w:t>في</w:t>
      </w:r>
      <w:r w:rsidR="00B8101A" w:rsidRPr="000042DD">
        <w:rPr>
          <w:rFonts w:ascii="Simplified Arabic" w:hAnsi="Simplified Arabic" w:cs="Simplified Arabic"/>
          <w:sz w:val="24"/>
          <w:szCs w:val="24"/>
          <w:rtl/>
          <w:lang w:bidi="ar-EG"/>
        </w:rPr>
        <w:t xml:space="preserve"> مصر، ويضاف إليها </w:t>
      </w:r>
      <w:r w:rsidR="00A23D77" w:rsidRPr="000042DD">
        <w:rPr>
          <w:rFonts w:ascii="Simplified Arabic" w:hAnsi="Simplified Arabic" w:cs="Simplified Arabic" w:hint="cs"/>
          <w:sz w:val="24"/>
          <w:szCs w:val="24"/>
          <w:rtl/>
          <w:lang w:bidi="ar-EG"/>
        </w:rPr>
        <w:t>التحدي</w:t>
      </w:r>
      <w:r w:rsidR="00B8101A" w:rsidRPr="000042DD">
        <w:rPr>
          <w:rFonts w:ascii="Simplified Arabic" w:hAnsi="Simplified Arabic" w:cs="Simplified Arabic"/>
          <w:sz w:val="24"/>
          <w:szCs w:val="24"/>
          <w:rtl/>
          <w:lang w:bidi="ar-EG"/>
        </w:rPr>
        <w:t xml:space="preserve"> الوجود</w:t>
      </w:r>
      <w:r w:rsidR="00E37EC0">
        <w:rPr>
          <w:rFonts w:ascii="Simplified Arabic" w:hAnsi="Simplified Arabic" w:cs="Simplified Arabic" w:hint="cs"/>
          <w:sz w:val="24"/>
          <w:szCs w:val="24"/>
          <w:rtl/>
          <w:lang w:bidi="ar-EG"/>
        </w:rPr>
        <w:t>ي</w:t>
      </w:r>
      <w:r w:rsidR="00B8101A" w:rsidRPr="000042DD">
        <w:rPr>
          <w:rFonts w:ascii="Simplified Arabic" w:hAnsi="Simplified Arabic" w:cs="Simplified Arabic"/>
          <w:sz w:val="24"/>
          <w:szCs w:val="24"/>
          <w:rtl/>
          <w:lang w:bidi="ar-EG"/>
        </w:rPr>
        <w:t xml:space="preserve"> الأكبر، وهو الخروج من سجن مساحة 7% من الأرض المصرية، </w:t>
      </w:r>
      <w:r w:rsidR="00A23D77" w:rsidRPr="000042DD">
        <w:rPr>
          <w:rFonts w:ascii="Simplified Arabic" w:hAnsi="Simplified Arabic" w:cs="Simplified Arabic" w:hint="cs"/>
          <w:sz w:val="24"/>
          <w:szCs w:val="24"/>
          <w:rtl/>
          <w:lang w:bidi="ar-EG"/>
        </w:rPr>
        <w:t>والتي</w:t>
      </w:r>
      <w:r w:rsidRPr="000042DD">
        <w:rPr>
          <w:rFonts w:ascii="Simplified Arabic" w:hAnsi="Simplified Arabic" w:cs="Simplified Arabic"/>
          <w:sz w:val="24"/>
          <w:szCs w:val="24"/>
          <w:rtl/>
          <w:lang w:bidi="ar-EG"/>
        </w:rPr>
        <w:t xml:space="preserve"> عرضتها </w:t>
      </w:r>
      <w:r w:rsidR="00A23D77">
        <w:rPr>
          <w:rFonts w:ascii="Simplified Arabic" w:hAnsi="Simplified Arabic" w:cs="Simplified Arabic" w:hint="cs"/>
          <w:sz w:val="24"/>
          <w:szCs w:val="24"/>
          <w:rtl/>
          <w:lang w:bidi="ar-EG"/>
        </w:rPr>
        <w:t>معالي وزيرة</w:t>
      </w:r>
      <w:r w:rsidRPr="000042DD">
        <w:rPr>
          <w:rFonts w:ascii="Simplified Arabic" w:hAnsi="Simplified Arabic" w:cs="Simplified Arabic"/>
          <w:sz w:val="24"/>
          <w:szCs w:val="24"/>
          <w:rtl/>
          <w:lang w:bidi="ar-EG"/>
        </w:rPr>
        <w:t xml:space="preserve"> التخطيط</w:t>
      </w:r>
      <w:r w:rsidR="00E4351F">
        <w:rPr>
          <w:rFonts w:ascii="Simplified Arabic" w:hAnsi="Simplified Arabic" w:cs="Simplified Arabic" w:hint="cs"/>
          <w:sz w:val="24"/>
          <w:szCs w:val="24"/>
          <w:rtl/>
          <w:lang w:bidi="ar-EG"/>
        </w:rPr>
        <w:t xml:space="preserve"> والتنمية </w:t>
      </w:r>
      <w:r w:rsidR="00A23D77">
        <w:rPr>
          <w:rFonts w:ascii="Simplified Arabic" w:hAnsi="Simplified Arabic" w:cs="Simplified Arabic" w:hint="cs"/>
          <w:sz w:val="24"/>
          <w:szCs w:val="24"/>
          <w:rtl/>
          <w:lang w:bidi="ar-EG"/>
        </w:rPr>
        <w:t>الاقتصادية</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تقرير المراجعة الطوع</w:t>
      </w:r>
      <w:r w:rsidR="00CA1BA0">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ية لمصر أم</w:t>
      </w:r>
      <w:r w:rsidR="002C0AA3">
        <w:rPr>
          <w:rFonts w:ascii="Simplified Arabic" w:hAnsi="Simplified Arabic" w:cs="Simplified Arabic"/>
          <w:sz w:val="24"/>
          <w:szCs w:val="24"/>
          <w:rtl/>
          <w:lang w:bidi="ar-EG"/>
        </w:rPr>
        <w:t xml:space="preserve">ام الأمم المتحدة عام 2018، </w:t>
      </w:r>
      <w:r w:rsidR="00A23D77">
        <w:rPr>
          <w:rFonts w:ascii="Simplified Arabic" w:hAnsi="Simplified Arabic" w:cs="Simplified Arabic" w:hint="cs"/>
          <w:sz w:val="24"/>
          <w:szCs w:val="24"/>
          <w:rtl/>
          <w:lang w:bidi="ar-EG"/>
        </w:rPr>
        <w:t>وهي</w:t>
      </w:r>
      <w:r w:rsidR="002C0AA3">
        <w:rPr>
          <w:rFonts w:ascii="Simplified Arabic" w:hAnsi="Simplified Arabic" w:cs="Simplified Arabic"/>
          <w:sz w:val="24"/>
          <w:szCs w:val="24"/>
          <w:rtl/>
          <w:lang w:bidi="ar-EG"/>
        </w:rPr>
        <w:t>:</w:t>
      </w:r>
      <w:r w:rsidR="002C0AA3" w:rsidRPr="00825007">
        <w:rPr>
          <w:rFonts w:ascii="Simplified Arabic" w:hAnsi="Simplified Arabic" w:cs="Simplified Arabic"/>
          <w:rtl/>
          <w:lang w:bidi="ar-EG"/>
        </w:rPr>
        <w:t>(</w:t>
      </w:r>
      <w:r w:rsidR="002C0AA3" w:rsidRPr="00825007">
        <w:rPr>
          <w:rFonts w:ascii="Simplified Arabic" w:hAnsi="Simplified Arabic" w:cs="Simplified Arabic"/>
          <w:rtl/>
          <w:lang w:bidi="ar-EG"/>
        </w:rPr>
        <w:footnoteReference w:id="7"/>
      </w:r>
      <w:r w:rsidR="002C0AA3" w:rsidRPr="00825007">
        <w:rPr>
          <w:rFonts w:ascii="Simplified Arabic" w:hAnsi="Simplified Arabic" w:cs="Simplified Arabic"/>
          <w:rtl/>
          <w:lang w:bidi="ar-EG"/>
        </w:rPr>
        <w:t>)</w:t>
      </w:r>
    </w:p>
    <w:p w14:paraId="5EB26B98" w14:textId="7DD69350" w:rsidR="006E3039" w:rsidRPr="000042DD" w:rsidRDefault="006E3039" w:rsidP="009520B4">
      <w:pPr>
        <w:spacing w:after="0"/>
        <w:jc w:val="lowKashida"/>
        <w:rPr>
          <w:rFonts w:ascii="Simplified Arabic" w:hAnsi="Simplified Arabic" w:cs="Simplified Arabic"/>
          <w:sz w:val="24"/>
          <w:szCs w:val="24"/>
          <w:rtl/>
          <w:lang w:bidi="ar-EG"/>
        </w:rPr>
      </w:pPr>
      <w:r w:rsidRPr="000042DD">
        <w:rPr>
          <w:rFonts w:ascii="Simplified Arabic" w:hAnsi="Simplified Arabic" w:cs="Simplified Arabic"/>
          <w:noProof/>
          <w:sz w:val="24"/>
          <w:szCs w:val="24"/>
          <w:rtl/>
          <w:lang w:val="ru-RU" w:eastAsia="ru-RU"/>
        </w:rPr>
        <w:drawing>
          <wp:inline distT="0" distB="0" distL="0" distR="0" wp14:anchorId="2BDE4FE3" wp14:editId="10A76686">
            <wp:extent cx="4500748" cy="1650671"/>
            <wp:effectExtent l="323850" t="0" r="338455" b="2603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762DD65" w14:textId="2FEA490B" w:rsidR="009A585A" w:rsidRPr="000042DD" w:rsidRDefault="00CB47CA" w:rsidP="009520B4">
      <w:pPr>
        <w:spacing w:after="0"/>
        <w:jc w:val="center"/>
        <w:rPr>
          <w:rFonts w:ascii="Simplified Arabic" w:hAnsi="Simplified Arabic" w:cs="Simplified Arabic"/>
          <w:sz w:val="24"/>
          <w:szCs w:val="24"/>
          <w:rtl/>
          <w:lang w:bidi="ar-EG"/>
        </w:rPr>
      </w:pPr>
      <w:r>
        <w:rPr>
          <w:rFonts w:ascii="Simplified Arabic" w:hAnsi="Simplified Arabic" w:cs="Simplified Arabic"/>
          <w:b/>
          <w:bCs/>
          <w:sz w:val="24"/>
          <w:szCs w:val="24"/>
          <w:rtl/>
          <w:lang w:bidi="ar-EG"/>
        </w:rPr>
        <w:t xml:space="preserve">شكل </w:t>
      </w:r>
      <w:r w:rsidR="004824D0">
        <w:rPr>
          <w:rFonts w:ascii="Simplified Arabic" w:hAnsi="Simplified Arabic" w:cs="Simplified Arabic" w:hint="cs"/>
          <w:b/>
          <w:bCs/>
          <w:sz w:val="24"/>
          <w:szCs w:val="24"/>
          <w:rtl/>
          <w:lang w:bidi="ar-EG"/>
        </w:rPr>
        <w:t xml:space="preserve">رقم </w:t>
      </w:r>
      <w:r w:rsidR="004824D0">
        <w:rPr>
          <w:rFonts w:ascii="Simplified Arabic" w:hAnsi="Simplified Arabic" w:cs="Simplified Arabic"/>
          <w:b/>
          <w:bCs/>
          <w:sz w:val="24"/>
          <w:szCs w:val="24"/>
          <w:rtl/>
          <w:lang w:bidi="ar-EG"/>
        </w:rPr>
        <w:t>(</w:t>
      </w:r>
      <w:r w:rsidR="00992331" w:rsidRPr="00320860">
        <w:rPr>
          <w:rFonts w:ascii="Simplified Arabic" w:hAnsi="Simplified Arabic" w:cs="Simplified Arabic"/>
          <w:b/>
          <w:bCs/>
          <w:sz w:val="24"/>
          <w:szCs w:val="24"/>
          <w:rtl/>
          <w:lang w:bidi="ar-EG"/>
        </w:rPr>
        <w:t>1-1)</w:t>
      </w:r>
      <w:r w:rsidR="00992331">
        <w:rPr>
          <w:rFonts w:ascii="Simplified Arabic" w:hAnsi="Simplified Arabic" w:cs="Simplified Arabic" w:hint="cs"/>
          <w:sz w:val="24"/>
          <w:szCs w:val="24"/>
          <w:rtl/>
          <w:lang w:bidi="ar-EG"/>
        </w:rPr>
        <w:t xml:space="preserve"> </w:t>
      </w:r>
      <w:r w:rsidR="00320860">
        <w:rPr>
          <w:rFonts w:ascii="Simplified Arabic" w:hAnsi="Simplified Arabic" w:cs="Simplified Arabic" w:hint="cs"/>
          <w:sz w:val="24"/>
          <w:szCs w:val="24"/>
          <w:rtl/>
          <w:lang w:bidi="ar-EG"/>
        </w:rPr>
        <w:t>يوضح</w:t>
      </w:r>
      <w:r w:rsidR="00DF77BE" w:rsidRPr="00DF77BE">
        <w:rPr>
          <w:rFonts w:ascii="Simplified Arabic" w:hAnsi="Simplified Arabic" w:cs="Simplified Arabic"/>
          <w:sz w:val="24"/>
          <w:szCs w:val="24"/>
          <w:rtl/>
          <w:lang w:bidi="ar-EG"/>
        </w:rPr>
        <w:t xml:space="preserve"> </w:t>
      </w:r>
      <w:r w:rsidR="00DF77BE" w:rsidRPr="00320860">
        <w:rPr>
          <w:rFonts w:ascii="Simplified Arabic" w:hAnsi="Simplified Arabic" w:cs="Simplified Arabic"/>
          <w:b/>
          <w:bCs/>
          <w:sz w:val="24"/>
          <w:szCs w:val="24"/>
          <w:rtl/>
          <w:lang w:bidi="ar-EG"/>
        </w:rPr>
        <w:t>التحديات الرئيسية</w:t>
      </w:r>
      <w:r w:rsidR="00DF77BE" w:rsidRPr="00320860">
        <w:rPr>
          <w:rFonts w:ascii="Simplified Arabic" w:hAnsi="Simplified Arabic" w:cs="Simplified Arabic" w:hint="cs"/>
          <w:b/>
          <w:bCs/>
          <w:sz w:val="24"/>
          <w:szCs w:val="24"/>
          <w:rtl/>
          <w:lang w:bidi="ar-EG"/>
        </w:rPr>
        <w:t xml:space="preserve"> </w:t>
      </w:r>
      <w:r w:rsidR="00320860">
        <w:rPr>
          <w:rFonts w:ascii="Simplified Arabic" w:hAnsi="Simplified Arabic" w:cs="Simplified Arabic" w:hint="cs"/>
          <w:b/>
          <w:bCs/>
          <w:sz w:val="24"/>
          <w:szCs w:val="24"/>
          <w:rtl/>
          <w:lang w:bidi="ar-EG"/>
        </w:rPr>
        <w:t>لم</w:t>
      </w:r>
      <w:r w:rsidR="00DF77BE" w:rsidRPr="00320860">
        <w:rPr>
          <w:rFonts w:ascii="Simplified Arabic" w:hAnsi="Simplified Arabic" w:cs="Simplified Arabic"/>
          <w:b/>
          <w:bCs/>
          <w:sz w:val="24"/>
          <w:szCs w:val="24"/>
          <w:rtl/>
          <w:lang w:bidi="ar-EG"/>
        </w:rPr>
        <w:t>واجه</w:t>
      </w:r>
      <w:r w:rsidR="00320860">
        <w:rPr>
          <w:rFonts w:ascii="Simplified Arabic" w:hAnsi="Simplified Arabic" w:cs="Simplified Arabic" w:hint="cs"/>
          <w:b/>
          <w:bCs/>
          <w:sz w:val="24"/>
          <w:szCs w:val="24"/>
          <w:rtl/>
          <w:lang w:bidi="ar-EG"/>
        </w:rPr>
        <w:t>ة</w:t>
      </w:r>
      <w:r w:rsidR="00DF77BE" w:rsidRPr="00320860">
        <w:rPr>
          <w:rFonts w:ascii="Simplified Arabic" w:hAnsi="Simplified Arabic" w:cs="Simplified Arabic"/>
          <w:b/>
          <w:bCs/>
          <w:sz w:val="24"/>
          <w:szCs w:val="24"/>
          <w:rtl/>
          <w:lang w:bidi="ar-EG"/>
        </w:rPr>
        <w:t xml:space="preserve"> مستقبل التنمية </w:t>
      </w:r>
      <w:r w:rsidR="00A23D77" w:rsidRPr="00320860">
        <w:rPr>
          <w:rFonts w:ascii="Simplified Arabic" w:hAnsi="Simplified Arabic" w:cs="Simplified Arabic" w:hint="cs"/>
          <w:b/>
          <w:bCs/>
          <w:sz w:val="24"/>
          <w:szCs w:val="24"/>
          <w:rtl/>
          <w:lang w:bidi="ar-EG"/>
        </w:rPr>
        <w:t>في</w:t>
      </w:r>
      <w:r w:rsidR="00DF77BE" w:rsidRPr="00320860">
        <w:rPr>
          <w:rFonts w:ascii="Simplified Arabic" w:hAnsi="Simplified Arabic" w:cs="Simplified Arabic"/>
          <w:b/>
          <w:bCs/>
          <w:sz w:val="24"/>
          <w:szCs w:val="24"/>
          <w:rtl/>
          <w:lang w:bidi="ar-EG"/>
        </w:rPr>
        <w:t xml:space="preserve"> مصر</w:t>
      </w:r>
    </w:p>
    <w:p w14:paraId="14637A17" w14:textId="63CDB49F" w:rsidR="009A585A" w:rsidRPr="000042DD" w:rsidRDefault="009A585A" w:rsidP="00CA1BA0">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كذلك لدينا تحديات </w:t>
      </w:r>
      <w:r w:rsidR="00A23D77">
        <w:rPr>
          <w:rFonts w:ascii="Simplified Arabic" w:hAnsi="Simplified Arabic" w:cs="Simplified Arabic" w:hint="cs"/>
          <w:sz w:val="24"/>
          <w:szCs w:val="24"/>
          <w:rtl/>
          <w:lang w:bidi="ar-EG"/>
        </w:rPr>
        <w:t>ا</w:t>
      </w:r>
      <w:r w:rsidR="00A23D77" w:rsidRPr="000042DD">
        <w:rPr>
          <w:rFonts w:ascii="Simplified Arabic" w:hAnsi="Simplified Arabic" w:cs="Simplified Arabic" w:hint="cs"/>
          <w:sz w:val="24"/>
          <w:szCs w:val="24"/>
          <w:rtl/>
          <w:lang w:bidi="ar-EG"/>
        </w:rPr>
        <w:t>نعكاسات</w:t>
      </w:r>
      <w:r w:rsidRPr="000042DD">
        <w:rPr>
          <w:rFonts w:ascii="Simplified Arabic" w:hAnsi="Simplified Arabic" w:cs="Simplified Arabic"/>
          <w:sz w:val="24"/>
          <w:szCs w:val="24"/>
          <w:rtl/>
          <w:lang w:bidi="ar-EG"/>
        </w:rPr>
        <w:t xml:space="preserve"> تغير المناخ على جوانب الحياة المختلفة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مصر، </w:t>
      </w:r>
      <w:r w:rsidR="00A23D77">
        <w:rPr>
          <w:rFonts w:ascii="Simplified Arabic" w:hAnsi="Simplified Arabic" w:cs="Simplified Arabic" w:hint="cs"/>
          <w:sz w:val="24"/>
          <w:szCs w:val="24"/>
          <w:rtl/>
          <w:lang w:bidi="ar-EG"/>
        </w:rPr>
        <w:t>و</w:t>
      </w:r>
      <w:r w:rsidR="00A23D77" w:rsidRPr="000042DD">
        <w:rPr>
          <w:rFonts w:ascii="Simplified Arabic" w:hAnsi="Simplified Arabic" w:cs="Simplified Arabic" w:hint="cs"/>
          <w:sz w:val="24"/>
          <w:szCs w:val="24"/>
          <w:rtl/>
          <w:lang w:bidi="ar-EG"/>
        </w:rPr>
        <w:t>التي</w:t>
      </w:r>
      <w:r w:rsidRPr="000042DD">
        <w:rPr>
          <w:rFonts w:ascii="Simplified Arabic" w:hAnsi="Simplified Arabic" w:cs="Simplified Arabic"/>
          <w:sz w:val="24"/>
          <w:szCs w:val="24"/>
          <w:rtl/>
          <w:lang w:bidi="ar-EG"/>
        </w:rPr>
        <w:t xml:space="preserve"> يجب أن تؤخذ م</w:t>
      </w:r>
      <w:r w:rsidR="00BE623C">
        <w:rPr>
          <w:rFonts w:ascii="Simplified Arabic" w:hAnsi="Simplified Arabic" w:cs="Simplified Arabic"/>
          <w:sz w:val="24"/>
          <w:szCs w:val="24"/>
          <w:rtl/>
          <w:lang w:bidi="ar-EG"/>
        </w:rPr>
        <w:t xml:space="preserve">أخذ </w:t>
      </w:r>
      <w:r w:rsidRPr="000042DD">
        <w:rPr>
          <w:rFonts w:ascii="Simplified Arabic" w:hAnsi="Simplified Arabic" w:cs="Simplified Arabic"/>
          <w:sz w:val="24"/>
          <w:szCs w:val="24"/>
          <w:rtl/>
          <w:lang w:bidi="ar-EG"/>
        </w:rPr>
        <w:t xml:space="preserve">الجد من جانب المخطط ومتخذ القرار من منظور </w:t>
      </w:r>
      <w:r w:rsidR="00A23D77" w:rsidRPr="000042DD">
        <w:rPr>
          <w:rFonts w:ascii="Simplified Arabic" w:hAnsi="Simplified Arabic" w:cs="Simplified Arabic" w:hint="cs"/>
          <w:sz w:val="24"/>
          <w:szCs w:val="24"/>
          <w:rtl/>
          <w:lang w:bidi="ar-EG"/>
        </w:rPr>
        <w:t>مستقبلي</w:t>
      </w:r>
      <w:r w:rsidRPr="000042DD">
        <w:rPr>
          <w:rFonts w:ascii="Simplified Arabic" w:hAnsi="Simplified Arabic" w:cs="Simplified Arabic"/>
          <w:sz w:val="24"/>
          <w:szCs w:val="24"/>
          <w:rtl/>
          <w:lang w:bidi="ar-EG"/>
        </w:rPr>
        <w:t>، بال</w:t>
      </w:r>
      <w:r w:rsidR="000D4B2B">
        <w:rPr>
          <w:rFonts w:ascii="Simplified Arabic" w:hAnsi="Simplified Arabic" w:cs="Simplified Arabic"/>
          <w:sz w:val="24"/>
          <w:szCs w:val="24"/>
          <w:rtl/>
          <w:lang w:bidi="ar-EG"/>
        </w:rPr>
        <w:t>إضاف</w:t>
      </w:r>
      <w:r w:rsidRPr="000042DD">
        <w:rPr>
          <w:rFonts w:ascii="Simplified Arabic" w:hAnsi="Simplified Arabic" w:cs="Simplified Arabic"/>
          <w:sz w:val="24"/>
          <w:szCs w:val="24"/>
          <w:rtl/>
          <w:lang w:bidi="ar-EG"/>
        </w:rPr>
        <w:t xml:space="preserve">ة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تحديات </w:t>
      </w:r>
      <w:r w:rsidR="00A23D77">
        <w:rPr>
          <w:rFonts w:ascii="Simplified Arabic" w:hAnsi="Simplified Arabic" w:cs="Simplified Arabic" w:hint="cs"/>
          <w:sz w:val="24"/>
          <w:szCs w:val="24"/>
          <w:rtl/>
          <w:lang w:bidi="ar-EG"/>
        </w:rPr>
        <w:t>ا</w:t>
      </w:r>
      <w:r w:rsidR="00A23D77" w:rsidRPr="000042DD">
        <w:rPr>
          <w:rFonts w:ascii="Simplified Arabic" w:hAnsi="Simplified Arabic" w:cs="Simplified Arabic" w:hint="cs"/>
          <w:sz w:val="24"/>
          <w:szCs w:val="24"/>
          <w:rtl/>
          <w:lang w:bidi="ar-EG"/>
        </w:rPr>
        <w:t>ستباق</w:t>
      </w:r>
      <w:r w:rsidRPr="000042DD">
        <w:rPr>
          <w:rFonts w:ascii="Simplified Arabic" w:hAnsi="Simplified Arabic" w:cs="Simplified Arabic"/>
          <w:sz w:val="24"/>
          <w:szCs w:val="24"/>
          <w:rtl/>
          <w:lang w:bidi="ar-EG"/>
        </w:rPr>
        <w:t xml:space="preserve"> </w:t>
      </w:r>
      <w:r w:rsidR="00A23D77">
        <w:rPr>
          <w:rFonts w:ascii="Simplified Arabic" w:hAnsi="Simplified Arabic" w:cs="Simplified Arabic" w:hint="cs"/>
          <w:sz w:val="24"/>
          <w:szCs w:val="24"/>
          <w:rtl/>
          <w:lang w:bidi="ar-EG"/>
        </w:rPr>
        <w:t>ا</w:t>
      </w:r>
      <w:r w:rsidR="00A23D77" w:rsidRPr="000042DD">
        <w:rPr>
          <w:rFonts w:ascii="Simplified Arabic" w:hAnsi="Simplified Arabic" w:cs="Simplified Arabic" w:hint="cs"/>
          <w:sz w:val="24"/>
          <w:szCs w:val="24"/>
          <w:rtl/>
          <w:lang w:bidi="ar-EG"/>
        </w:rPr>
        <w:t>نعكاسات</w:t>
      </w:r>
      <w:r w:rsidR="0035411B" w:rsidRPr="000042DD">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 xml:space="preserve">التطورات العلمية والتكنولوجية </w:t>
      </w:r>
      <w:r w:rsidR="00A23D77">
        <w:rPr>
          <w:rFonts w:ascii="Simplified Arabic" w:hAnsi="Simplified Arabic" w:cs="Simplified Arabic" w:hint="cs"/>
          <w:sz w:val="24"/>
          <w:szCs w:val="24"/>
          <w:rtl/>
          <w:lang w:bidi="ar-EG"/>
        </w:rPr>
        <w:t>علي</w:t>
      </w:r>
      <w:r w:rsidR="00A23D77" w:rsidRPr="000042DD">
        <w:rPr>
          <w:rFonts w:ascii="Simplified Arabic" w:hAnsi="Simplified Arabic" w:cs="Simplified Arabic" w:hint="cs"/>
          <w:sz w:val="24"/>
          <w:szCs w:val="24"/>
          <w:rtl/>
          <w:lang w:bidi="ar-EG"/>
        </w:rPr>
        <w:t>نا</w:t>
      </w:r>
      <w:r w:rsidRPr="000042DD">
        <w:rPr>
          <w:rFonts w:ascii="Simplified Arabic" w:hAnsi="Simplified Arabic" w:cs="Simplified Arabic"/>
          <w:sz w:val="24"/>
          <w:szCs w:val="24"/>
          <w:rtl/>
          <w:lang w:bidi="ar-EG"/>
        </w:rPr>
        <w:t>، وكيفية توظيف تلك التطورات تنموياً ومنها:</w:t>
      </w:r>
      <w:r w:rsidR="00FA0CB6">
        <w:rPr>
          <w:rFonts w:ascii="Simplified Arabic" w:hAnsi="Simplified Arabic" w:cs="Simplified Arabic" w:hint="cs"/>
          <w:sz w:val="24"/>
          <w:szCs w:val="24"/>
          <w:rtl/>
          <w:lang w:bidi="ar-EG"/>
        </w:rPr>
        <w:t xml:space="preserve"> (</w:t>
      </w:r>
      <w:r w:rsidR="00943646" w:rsidRPr="00A17A8C">
        <w:rPr>
          <w:rFonts w:ascii="Simplified Arabic" w:hAnsi="Simplified Arabic" w:cs="Simplified Arabic"/>
          <w:b/>
          <w:bCs/>
          <w:sz w:val="24"/>
          <w:szCs w:val="24"/>
          <w:rtl/>
          <w:lang w:bidi="ar-EG"/>
        </w:rPr>
        <w:t xml:space="preserve">الذكاء </w:t>
      </w:r>
      <w:r w:rsidR="00A23D77" w:rsidRPr="00A17A8C">
        <w:rPr>
          <w:rFonts w:ascii="Simplified Arabic" w:hAnsi="Simplified Arabic" w:cs="Simplified Arabic" w:hint="cs"/>
          <w:b/>
          <w:bCs/>
          <w:sz w:val="24"/>
          <w:szCs w:val="24"/>
          <w:rtl/>
          <w:lang w:bidi="ar-EG"/>
        </w:rPr>
        <w:t>الاصطناعي</w:t>
      </w:r>
      <w:r w:rsidRPr="00A17A8C">
        <w:rPr>
          <w:rFonts w:ascii="Simplified Arabic" w:hAnsi="Simplified Arabic" w:cs="Simplified Arabic"/>
          <w:b/>
          <w:bCs/>
          <w:sz w:val="24"/>
          <w:szCs w:val="24"/>
          <w:rtl/>
          <w:lang w:bidi="ar-EG"/>
        </w:rPr>
        <w:t>، وإنترنت الأشياء، والحوسبة السحابية، والرقمنة والبيانات الضخمة والأمن السبرانى وغيرها،</w:t>
      </w:r>
      <w:r w:rsidR="00FA0CB6">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والتركيز على الصعيد والمناطق الأقل حظاً من الخدمات</w:t>
      </w:r>
      <w:r w:rsidR="00FA0CB6">
        <w:rPr>
          <w:rFonts w:ascii="Simplified Arabic" w:hAnsi="Simplified Arabic" w:cs="Simplified Arabic" w:hint="cs"/>
          <w:sz w:val="24"/>
          <w:szCs w:val="24"/>
          <w:rtl/>
          <w:lang w:bidi="ar-EG"/>
        </w:rPr>
        <w:t xml:space="preserve"> بالدولة </w:t>
      </w:r>
      <w:r w:rsidR="00A23D77">
        <w:rPr>
          <w:rFonts w:ascii="Simplified Arabic" w:hAnsi="Simplified Arabic" w:cs="Simplified Arabic" w:hint="cs"/>
          <w:sz w:val="24"/>
          <w:szCs w:val="24"/>
          <w:rtl/>
          <w:lang w:bidi="ar-EG"/>
        </w:rPr>
        <w:t>المصرية</w:t>
      </w:r>
      <w:r w:rsidR="00A23D77" w:rsidRPr="000042DD">
        <w:rPr>
          <w:rFonts w:ascii="Simplified Arabic" w:hAnsi="Simplified Arabic" w:cs="Simplified Arabic" w:hint="cs"/>
          <w:sz w:val="24"/>
          <w:szCs w:val="24"/>
          <w:rtl/>
          <w:lang w:bidi="ar-EG"/>
        </w:rPr>
        <w:t>.</w:t>
      </w:r>
      <w:r w:rsidR="00A23D77" w:rsidRPr="00AF6247">
        <w:rPr>
          <w:rFonts w:ascii="Simplified Arabic" w:hAnsi="Simplified Arabic" w:cs="Simplified Arabic" w:hint="cs"/>
          <w:sz w:val="20"/>
          <w:szCs w:val="20"/>
          <w:rtl/>
          <w:lang w:bidi="ar-EG"/>
        </w:rPr>
        <w:t xml:space="preserve"> </w:t>
      </w:r>
      <w:r w:rsidR="00A23D77" w:rsidRPr="00AF6247">
        <w:rPr>
          <w:rFonts w:ascii="Simplified Arabic" w:hAnsi="Simplified Arabic" w:cs="Simplified Arabic"/>
          <w:sz w:val="20"/>
          <w:szCs w:val="20"/>
          <w:rtl/>
          <w:lang w:bidi="ar-EG"/>
        </w:rPr>
        <w:t>(</w:t>
      </w:r>
      <w:r w:rsidR="00B8101A" w:rsidRPr="00AF6247">
        <w:rPr>
          <w:rFonts w:ascii="Simplified Arabic" w:hAnsi="Simplified Arabic" w:cs="Simplified Arabic"/>
          <w:sz w:val="20"/>
          <w:szCs w:val="20"/>
          <w:rtl/>
          <w:lang w:bidi="ar-EG"/>
        </w:rPr>
        <w:footnoteReference w:id="8"/>
      </w:r>
      <w:r w:rsidR="00B8101A" w:rsidRPr="00AF6247">
        <w:rPr>
          <w:rFonts w:ascii="Simplified Arabic" w:hAnsi="Simplified Arabic" w:cs="Simplified Arabic"/>
          <w:sz w:val="20"/>
          <w:szCs w:val="20"/>
          <w:rtl/>
          <w:lang w:bidi="ar-EG"/>
        </w:rPr>
        <w:t>)</w:t>
      </w:r>
    </w:p>
    <w:p w14:paraId="10E7B8F4" w14:textId="5EEC70F5" w:rsidR="00A17A8C" w:rsidRDefault="009A585A" w:rsidP="001F537B">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وقد دعا </w:t>
      </w:r>
      <w:r w:rsidRPr="001F537B">
        <w:rPr>
          <w:rFonts w:ascii="Simplified Arabic" w:hAnsi="Simplified Arabic" w:cs="Simplified Arabic"/>
          <w:b/>
          <w:bCs/>
          <w:sz w:val="24"/>
          <w:szCs w:val="24"/>
          <w:rtl/>
          <w:lang w:bidi="ar-EG"/>
        </w:rPr>
        <w:t>السيد رئيس جمهورية مصر العربية</w:t>
      </w:r>
      <w:r w:rsidRPr="000042DD">
        <w:rPr>
          <w:rFonts w:ascii="Simplified Arabic" w:hAnsi="Simplified Arabic" w:cs="Simplified Arabic"/>
          <w:sz w:val="24"/>
          <w:szCs w:val="24"/>
          <w:rtl/>
          <w:lang w:bidi="ar-EG"/>
        </w:rPr>
        <w:t xml:space="preserve"> بالفعل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أكثر من لقاء مؤخراً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تهيئة المناخ لدخول عصر ثورة العلم والتكن</w:t>
      </w:r>
      <w:r w:rsidR="00FA0CB6">
        <w:rPr>
          <w:rFonts w:ascii="Simplified Arabic" w:hAnsi="Simplified Arabic" w:cs="Simplified Arabic"/>
          <w:sz w:val="24"/>
          <w:szCs w:val="24"/>
          <w:rtl/>
          <w:lang w:bidi="ar-EG"/>
        </w:rPr>
        <w:t>ولوجيا بخطط مدروسة</w:t>
      </w:r>
      <w:r w:rsidR="00FA0CB6">
        <w:rPr>
          <w:rFonts w:ascii="Simplified Arabic" w:hAnsi="Simplified Arabic" w:cs="Simplified Arabic" w:hint="cs"/>
          <w:sz w:val="24"/>
          <w:szCs w:val="24"/>
          <w:rtl/>
          <w:lang w:bidi="ar-EG"/>
        </w:rPr>
        <w:t>،</w:t>
      </w:r>
      <w:r w:rsidR="00C61A3A">
        <w:rPr>
          <w:rFonts w:ascii="Simplified Arabic" w:hAnsi="Simplified Arabic" w:cs="Simplified Arabic"/>
          <w:sz w:val="24"/>
          <w:szCs w:val="24"/>
          <w:rtl/>
          <w:lang w:bidi="ar-EG"/>
        </w:rPr>
        <w:t xml:space="preserve"> و</w:t>
      </w:r>
      <w:r w:rsidR="007C5E51">
        <w:rPr>
          <w:rFonts w:ascii="Simplified Arabic" w:hAnsi="Simplified Arabic" w:cs="Simplified Arabic" w:hint="cs"/>
          <w:sz w:val="24"/>
          <w:szCs w:val="24"/>
          <w:rtl/>
          <w:lang w:bidi="ar-EG"/>
        </w:rPr>
        <w:t xml:space="preserve">أنه </w:t>
      </w:r>
      <w:r w:rsidR="00C61A3A">
        <w:rPr>
          <w:rFonts w:ascii="Simplified Arabic" w:hAnsi="Simplified Arabic" w:cs="Simplified Arabic"/>
          <w:sz w:val="24"/>
          <w:szCs w:val="24"/>
          <w:rtl/>
          <w:lang w:bidi="ar-EG"/>
        </w:rPr>
        <w:t>على أكاديمية البحث العلم</w:t>
      </w:r>
      <w:r w:rsidR="00C61A3A">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 إعداد دراسات </w:t>
      </w:r>
      <w:r w:rsidR="001F632C">
        <w:rPr>
          <w:rFonts w:ascii="Simplified Arabic" w:hAnsi="Simplified Arabic" w:cs="Simplified Arabic" w:hint="cs"/>
          <w:sz w:val="24"/>
          <w:szCs w:val="24"/>
          <w:rtl/>
          <w:lang w:bidi="ar-EG"/>
        </w:rPr>
        <w:t>استشراف</w:t>
      </w:r>
      <w:r w:rsidRPr="000042DD">
        <w:rPr>
          <w:rFonts w:ascii="Simplified Arabic" w:hAnsi="Simplified Arabic" w:cs="Simplified Arabic"/>
          <w:sz w:val="24"/>
          <w:szCs w:val="24"/>
          <w:rtl/>
          <w:lang w:bidi="ar-EG"/>
        </w:rPr>
        <w:t>ية لقطاع ال</w:t>
      </w:r>
      <w:r w:rsidR="000D4B2B">
        <w:rPr>
          <w:rFonts w:ascii="Simplified Arabic" w:hAnsi="Simplified Arabic" w:cs="Simplified Arabic"/>
          <w:sz w:val="24"/>
          <w:szCs w:val="24"/>
          <w:rtl/>
          <w:lang w:bidi="ar-EG"/>
        </w:rPr>
        <w:t>إنتاج</w:t>
      </w:r>
      <w:r w:rsidR="00A17A8C">
        <w:rPr>
          <w:rFonts w:ascii="Simplified Arabic" w:hAnsi="Simplified Arabic" w:cs="Simplified Arabic" w:hint="cs"/>
          <w:sz w:val="24"/>
          <w:szCs w:val="24"/>
          <w:rtl/>
          <w:lang w:bidi="ar-EG"/>
        </w:rPr>
        <w:t xml:space="preserve"> الصناعي المصري.</w:t>
      </w:r>
    </w:p>
    <w:p w14:paraId="59A20D0B" w14:textId="2D6B5A10" w:rsidR="009A585A" w:rsidRPr="000042DD" w:rsidRDefault="007C5E51" w:rsidP="007C5E51">
      <w:pPr>
        <w:spacing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ف</w:t>
      </w:r>
      <w:r w:rsidR="009A585A" w:rsidRPr="000042DD">
        <w:rPr>
          <w:rFonts w:ascii="Simplified Arabic" w:hAnsi="Simplified Arabic" w:cs="Simplified Arabic"/>
          <w:sz w:val="24"/>
          <w:szCs w:val="24"/>
          <w:rtl/>
          <w:lang w:bidi="ar-EG"/>
        </w:rPr>
        <w:t xml:space="preserve">مصر ليست بمعزل عن التطورات العلمية والتكنولوجية </w:t>
      </w:r>
      <w:r w:rsidR="00A23D77" w:rsidRPr="000042DD">
        <w:rPr>
          <w:rFonts w:ascii="Simplified Arabic" w:hAnsi="Simplified Arabic" w:cs="Simplified Arabic" w:hint="cs"/>
          <w:sz w:val="24"/>
          <w:szCs w:val="24"/>
          <w:rtl/>
          <w:lang w:bidi="ar-EG"/>
        </w:rPr>
        <w:t>في</w:t>
      </w:r>
      <w:r w:rsidR="009A585A" w:rsidRPr="000042DD">
        <w:rPr>
          <w:rFonts w:ascii="Simplified Arabic" w:hAnsi="Simplified Arabic" w:cs="Simplified Arabic"/>
          <w:sz w:val="24"/>
          <w:szCs w:val="24"/>
          <w:rtl/>
          <w:lang w:bidi="ar-EG"/>
        </w:rPr>
        <w:t xml:space="preserve"> العالم، و</w:t>
      </w:r>
      <w:r>
        <w:rPr>
          <w:rFonts w:ascii="Simplified Arabic" w:hAnsi="Simplified Arabic" w:cs="Simplified Arabic" w:hint="cs"/>
          <w:sz w:val="24"/>
          <w:szCs w:val="24"/>
          <w:rtl/>
          <w:lang w:bidi="ar-EG"/>
        </w:rPr>
        <w:t xml:space="preserve">أن </w:t>
      </w:r>
      <w:r w:rsidR="009A585A" w:rsidRPr="000042DD">
        <w:rPr>
          <w:rFonts w:ascii="Simplified Arabic" w:hAnsi="Simplified Arabic" w:cs="Simplified Arabic"/>
          <w:sz w:val="24"/>
          <w:szCs w:val="24"/>
          <w:rtl/>
          <w:lang w:bidi="ar-EG"/>
        </w:rPr>
        <w:t xml:space="preserve">دخول عناصر الثورة الصناعية الرابعة </w:t>
      </w:r>
      <w:r w:rsidR="001F632C">
        <w:rPr>
          <w:rFonts w:ascii="Simplified Arabic" w:hAnsi="Simplified Arabic" w:cs="Simplified Arabic"/>
          <w:sz w:val="24"/>
          <w:szCs w:val="24"/>
          <w:rtl/>
          <w:lang w:bidi="ar-EG"/>
        </w:rPr>
        <w:t xml:space="preserve">إلى </w:t>
      </w:r>
      <w:r w:rsidR="009A585A" w:rsidRPr="000042DD">
        <w:rPr>
          <w:rFonts w:ascii="Simplified Arabic" w:hAnsi="Simplified Arabic" w:cs="Simplified Arabic"/>
          <w:sz w:val="24"/>
          <w:szCs w:val="24"/>
          <w:rtl/>
          <w:lang w:bidi="ar-EG"/>
        </w:rPr>
        <w:t xml:space="preserve">مصر مرتبط بتطور البنية التحتية التكنولوجية ومستويات مهارة قوة العمل، وحجم التطور </w:t>
      </w:r>
      <w:r w:rsidR="00A23D77" w:rsidRPr="000042DD">
        <w:rPr>
          <w:rFonts w:ascii="Simplified Arabic" w:hAnsi="Simplified Arabic" w:cs="Simplified Arabic" w:hint="cs"/>
          <w:sz w:val="24"/>
          <w:szCs w:val="24"/>
          <w:rtl/>
          <w:lang w:bidi="ar-EG"/>
        </w:rPr>
        <w:t>في</w:t>
      </w:r>
      <w:r w:rsidR="009A585A" w:rsidRPr="000042DD">
        <w:rPr>
          <w:rFonts w:ascii="Simplified Arabic" w:hAnsi="Simplified Arabic" w:cs="Simplified Arabic"/>
          <w:sz w:val="24"/>
          <w:szCs w:val="24"/>
          <w:rtl/>
          <w:lang w:bidi="ar-EG"/>
        </w:rPr>
        <w:t xml:space="preserve"> أساليب التشغيل والعمل والعمليات </w:t>
      </w:r>
      <w:r w:rsidR="00A23D77" w:rsidRPr="000042DD">
        <w:rPr>
          <w:rFonts w:ascii="Simplified Arabic" w:hAnsi="Simplified Arabic" w:cs="Simplified Arabic" w:hint="cs"/>
          <w:sz w:val="24"/>
          <w:szCs w:val="24"/>
          <w:rtl/>
          <w:lang w:bidi="ar-EG"/>
        </w:rPr>
        <w:t>في</w:t>
      </w:r>
      <w:r w:rsidR="009A585A" w:rsidRPr="000042DD">
        <w:rPr>
          <w:rFonts w:ascii="Simplified Arabic" w:hAnsi="Simplified Arabic" w:cs="Simplified Arabic"/>
          <w:sz w:val="24"/>
          <w:szCs w:val="24"/>
          <w:rtl/>
          <w:lang w:bidi="ar-EG"/>
        </w:rPr>
        <w:t xml:space="preserve"> قطاعات ال</w:t>
      </w:r>
      <w:r w:rsidR="000D4B2B">
        <w:rPr>
          <w:rFonts w:ascii="Simplified Arabic" w:hAnsi="Simplified Arabic" w:cs="Simplified Arabic"/>
          <w:sz w:val="24"/>
          <w:szCs w:val="24"/>
          <w:rtl/>
          <w:lang w:bidi="ar-EG"/>
        </w:rPr>
        <w:t>إنتاج</w:t>
      </w:r>
      <w:r w:rsidR="009A585A" w:rsidRPr="000042DD">
        <w:rPr>
          <w:rFonts w:ascii="Simplified Arabic" w:hAnsi="Simplified Arabic" w:cs="Simplified Arabic"/>
          <w:sz w:val="24"/>
          <w:szCs w:val="24"/>
          <w:rtl/>
          <w:lang w:bidi="ar-EG"/>
        </w:rPr>
        <w:t xml:space="preserve"> والخدمات</w:t>
      </w:r>
      <w:r w:rsidR="00FA0CB6">
        <w:rPr>
          <w:rFonts w:ascii="Simplified Arabic" w:hAnsi="Simplified Arabic" w:cs="Simplified Arabic" w:hint="cs"/>
          <w:sz w:val="24"/>
          <w:szCs w:val="24"/>
          <w:rtl/>
          <w:lang w:bidi="ar-EG"/>
        </w:rPr>
        <w:t xml:space="preserve">، </w:t>
      </w:r>
      <w:r w:rsidR="00FA0CB6">
        <w:rPr>
          <w:rFonts w:ascii="Simplified Arabic" w:hAnsi="Simplified Arabic" w:cs="Simplified Arabic"/>
          <w:sz w:val="24"/>
          <w:szCs w:val="24"/>
          <w:rtl/>
          <w:lang w:bidi="ar-EG"/>
        </w:rPr>
        <w:t>و</w:t>
      </w:r>
      <w:r>
        <w:rPr>
          <w:rFonts w:ascii="Simplified Arabic" w:hAnsi="Simplified Arabic" w:cs="Simplified Arabic" w:hint="cs"/>
          <w:sz w:val="24"/>
          <w:szCs w:val="24"/>
          <w:rtl/>
          <w:lang w:bidi="ar-EG"/>
        </w:rPr>
        <w:t>كما المح</w:t>
      </w:r>
      <w:r w:rsidR="009A585A"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 xml:space="preserve">إلى </w:t>
      </w:r>
      <w:r w:rsidR="009A585A" w:rsidRPr="000042DD">
        <w:rPr>
          <w:rFonts w:ascii="Simplified Arabic" w:hAnsi="Simplified Arabic" w:cs="Simplified Arabic"/>
          <w:sz w:val="24"/>
          <w:szCs w:val="24"/>
          <w:rtl/>
          <w:lang w:bidi="ar-EG"/>
        </w:rPr>
        <w:t xml:space="preserve">أن أهداف التنمية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009A585A" w:rsidRPr="000042DD">
        <w:rPr>
          <w:rFonts w:ascii="Simplified Arabic" w:hAnsi="Simplified Arabic" w:cs="Simplified Arabic"/>
          <w:sz w:val="24"/>
          <w:szCs w:val="24"/>
          <w:rtl/>
          <w:lang w:bidi="ar-EG"/>
        </w:rPr>
        <w:t xml:space="preserve"> تتمثل في زيادة الدخل القومي </w:t>
      </w:r>
      <w:r w:rsidR="00A23D77" w:rsidRPr="000042DD">
        <w:rPr>
          <w:rFonts w:ascii="Simplified Arabic" w:hAnsi="Simplified Arabic" w:cs="Simplified Arabic" w:hint="cs"/>
          <w:sz w:val="24"/>
          <w:szCs w:val="24"/>
          <w:rtl/>
          <w:lang w:bidi="ar-EG"/>
        </w:rPr>
        <w:t>وال</w:t>
      </w:r>
      <w:r w:rsidR="00A23D77">
        <w:rPr>
          <w:rFonts w:ascii="Simplified Arabic" w:hAnsi="Simplified Arabic" w:cs="Simplified Arabic" w:hint="cs"/>
          <w:sz w:val="24"/>
          <w:szCs w:val="24"/>
          <w:rtl/>
          <w:lang w:bidi="ar-EG"/>
        </w:rPr>
        <w:t>ارتقاء</w:t>
      </w:r>
      <w:r w:rsidR="009A585A" w:rsidRPr="000042DD">
        <w:rPr>
          <w:rFonts w:ascii="Simplified Arabic" w:hAnsi="Simplified Arabic" w:cs="Simplified Arabic"/>
          <w:sz w:val="24"/>
          <w:szCs w:val="24"/>
          <w:rtl/>
          <w:lang w:bidi="ar-EG"/>
        </w:rPr>
        <w:t xml:space="preserve"> بمستوى معيشة الإنسان وتقليل الفجوة الداخلية في المجتمع والدولة، مع تعديل تركيبة هيكل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009A585A" w:rsidRPr="000042DD">
        <w:rPr>
          <w:rFonts w:ascii="Simplified Arabic" w:hAnsi="Simplified Arabic" w:cs="Simplified Arabic"/>
          <w:sz w:val="24"/>
          <w:szCs w:val="24"/>
          <w:rtl/>
          <w:lang w:bidi="ar-EG"/>
        </w:rPr>
        <w:t xml:space="preserve"> القومي لمصلحة قطاع الصناعة والتجارة. </w:t>
      </w:r>
    </w:p>
    <w:p w14:paraId="5660DBA3" w14:textId="786368BD" w:rsidR="0010184A" w:rsidRPr="000042DD" w:rsidRDefault="0010184A" w:rsidP="007C5E51">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ومن أبرز ما تنطوي </w:t>
      </w:r>
      <w:r w:rsidR="003C1868">
        <w:rPr>
          <w:rFonts w:ascii="Simplified Arabic" w:hAnsi="Simplified Arabic" w:cs="Simplified Arabic"/>
          <w:sz w:val="24"/>
          <w:szCs w:val="24"/>
          <w:rtl/>
          <w:lang w:bidi="ar-EG"/>
        </w:rPr>
        <w:t>عليه</w:t>
      </w:r>
      <w:r w:rsidRPr="000042DD">
        <w:rPr>
          <w:rFonts w:ascii="Simplified Arabic" w:hAnsi="Simplified Arabic" w:cs="Simplified Arabic"/>
          <w:sz w:val="24"/>
          <w:szCs w:val="24"/>
          <w:rtl/>
          <w:lang w:bidi="ar-EG"/>
        </w:rPr>
        <w:t xml:space="preserve"> عملية </w:t>
      </w:r>
      <w:r w:rsidRPr="001F537B">
        <w:rPr>
          <w:rFonts w:ascii="Simplified Arabic" w:hAnsi="Simplified Arabic" w:cs="Simplified Arabic"/>
          <w:sz w:val="24"/>
          <w:szCs w:val="24"/>
          <w:rtl/>
          <w:lang w:bidi="ar-EG"/>
        </w:rPr>
        <w:t xml:space="preserve">التنمية </w:t>
      </w:r>
      <w:r w:rsidR="00A23D77" w:rsidRPr="001F537B">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1F537B">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هو إحداث تغيير جذري في هيكلية المجتمع على المستويات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وال</w:t>
      </w:r>
      <w:r w:rsidR="00A23D77">
        <w:rPr>
          <w:rFonts w:ascii="Simplified Arabic" w:hAnsi="Simplified Arabic" w:cs="Simplified Arabic" w:hint="cs"/>
          <w:sz w:val="24"/>
          <w:szCs w:val="24"/>
          <w:rtl/>
          <w:lang w:bidi="ar-EG"/>
        </w:rPr>
        <w:t>اجتماعي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كافة، من </w:t>
      </w:r>
      <w:r w:rsidR="00CB47CA">
        <w:rPr>
          <w:rFonts w:ascii="Simplified Arabic" w:hAnsi="Simplified Arabic" w:cs="Simplified Arabic"/>
          <w:sz w:val="24"/>
          <w:szCs w:val="24"/>
          <w:rtl/>
          <w:lang w:bidi="ar-EG"/>
        </w:rPr>
        <w:t xml:space="preserve">أجل </w:t>
      </w:r>
      <w:r w:rsidRPr="000042DD">
        <w:rPr>
          <w:rFonts w:ascii="Simplified Arabic" w:hAnsi="Simplified Arabic" w:cs="Simplified Arabic"/>
          <w:sz w:val="24"/>
          <w:szCs w:val="24"/>
          <w:rtl/>
          <w:lang w:bidi="ar-EG"/>
        </w:rPr>
        <w:t xml:space="preserve"> القضاء على مسببات التخلف بالقدر الذي يعالج أسباب الفقر، ويضمن حق المحتاجين </w:t>
      </w:r>
      <w:r w:rsidR="007C5E51">
        <w:rPr>
          <w:rFonts w:ascii="Simplified Arabic" w:hAnsi="Simplified Arabic" w:cs="Simplified Arabic" w:hint="cs"/>
          <w:sz w:val="24"/>
          <w:szCs w:val="24"/>
          <w:rtl/>
          <w:lang w:bidi="ar-EG"/>
        </w:rPr>
        <w:t>من</w:t>
      </w:r>
      <w:r w:rsidRPr="000042DD">
        <w:rPr>
          <w:rFonts w:ascii="Simplified Arabic" w:hAnsi="Simplified Arabic" w:cs="Simplified Arabic"/>
          <w:sz w:val="24"/>
          <w:szCs w:val="24"/>
          <w:rtl/>
          <w:lang w:bidi="ar-EG"/>
        </w:rPr>
        <w:t xml:space="preserve"> الموارد المتاحة في المجتمع والدولة، وتوفير الضمانات ال</w:t>
      </w:r>
      <w:r w:rsidR="00FB3791">
        <w:rPr>
          <w:rFonts w:ascii="Simplified Arabic" w:hAnsi="Simplified Arabic" w:cs="Simplified Arabic"/>
          <w:sz w:val="24"/>
          <w:szCs w:val="24"/>
          <w:rtl/>
          <w:lang w:bidi="ar-EG"/>
        </w:rPr>
        <w:t>إجتماعي</w:t>
      </w:r>
      <w:r w:rsidR="00FA0CB6">
        <w:rPr>
          <w:rFonts w:ascii="Simplified Arabic" w:hAnsi="Simplified Arabic" w:cs="Simplified Arabic"/>
          <w:sz w:val="24"/>
          <w:szCs w:val="24"/>
          <w:rtl/>
          <w:lang w:bidi="ar-EG"/>
        </w:rPr>
        <w:t>ة لهم وتقديم الرعاية الصحية</w:t>
      </w:r>
      <w:r w:rsidRPr="000042DD">
        <w:rPr>
          <w:rFonts w:ascii="Simplified Arabic" w:hAnsi="Simplified Arabic" w:cs="Simplified Arabic"/>
          <w:sz w:val="24"/>
          <w:szCs w:val="24"/>
          <w:rtl/>
          <w:lang w:bidi="ar-EG"/>
        </w:rPr>
        <w:t xml:space="preserve"> </w:t>
      </w:r>
      <w:r w:rsidR="00FA0CB6">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 xml:space="preserve">هذه المعالجة تتضمن رؤية حول مفهوم التنمية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وأهدافها والسياسات المطلوب تحقيقها</w:t>
      </w:r>
      <w:r w:rsidR="00FA0CB6">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والواقع أن</w:t>
      </w:r>
      <w:r w:rsidR="007C5E51">
        <w:rPr>
          <w:rFonts w:ascii="Simplified Arabic" w:hAnsi="Simplified Arabic" w:cs="Simplified Arabic" w:hint="cs"/>
          <w:sz w:val="24"/>
          <w:szCs w:val="24"/>
          <w:rtl/>
          <w:lang w:bidi="ar-EG"/>
        </w:rPr>
        <w:t>ه يتم</w:t>
      </w:r>
      <w:r w:rsidRPr="000042DD">
        <w:rPr>
          <w:rFonts w:ascii="Simplified Arabic" w:hAnsi="Simplified Arabic" w:cs="Simplified Arabic"/>
          <w:sz w:val="24"/>
          <w:szCs w:val="24"/>
          <w:rtl/>
          <w:lang w:bidi="ar-EG"/>
        </w:rPr>
        <w:t xml:space="preserve"> العمل على وضع برامج للتنمية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أو الإسراع ب</w:t>
      </w:r>
      <w:r w:rsidR="007C5E51">
        <w:rPr>
          <w:rFonts w:ascii="Simplified Arabic" w:hAnsi="Simplified Arabic" w:cs="Simplified Arabic" w:hint="cs"/>
          <w:sz w:val="24"/>
          <w:szCs w:val="24"/>
          <w:rtl/>
          <w:lang w:bidi="ar-EG"/>
        </w:rPr>
        <w:t>م</w:t>
      </w:r>
      <w:r w:rsidRPr="000042DD">
        <w:rPr>
          <w:rFonts w:ascii="Simplified Arabic" w:hAnsi="Simplified Arabic" w:cs="Simplified Arabic"/>
          <w:sz w:val="24"/>
          <w:szCs w:val="24"/>
          <w:rtl/>
          <w:lang w:bidi="ar-EG"/>
        </w:rPr>
        <w:t xml:space="preserve">ا </w:t>
      </w:r>
      <w:r w:rsidR="00FA0CB6">
        <w:rPr>
          <w:rFonts w:ascii="Simplified Arabic" w:hAnsi="Simplified Arabic" w:cs="Simplified Arabic" w:hint="cs"/>
          <w:sz w:val="24"/>
          <w:szCs w:val="24"/>
          <w:rtl/>
          <w:lang w:bidi="ar-EG"/>
        </w:rPr>
        <w:t>تهتم به</w:t>
      </w:r>
      <w:r w:rsidRPr="000042DD">
        <w:rPr>
          <w:rFonts w:ascii="Simplified Arabic" w:hAnsi="Simplified Arabic" w:cs="Simplified Arabic"/>
          <w:sz w:val="24"/>
          <w:szCs w:val="24"/>
          <w:rtl/>
          <w:lang w:bidi="ar-EG"/>
        </w:rPr>
        <w:t xml:space="preserve"> الدول الغنية والفقيرة على حد سواء. </w:t>
      </w:r>
    </w:p>
    <w:p w14:paraId="521CD907" w14:textId="1E313673" w:rsidR="006E39A6" w:rsidRPr="006E39A6" w:rsidRDefault="006E39A6" w:rsidP="009520B4">
      <w:pPr>
        <w:spacing w:after="0"/>
        <w:rPr>
          <w:rFonts w:ascii="Simplified Arabic" w:hAnsi="Simplified Arabic" w:cs="Simplified Arabic"/>
          <w:b/>
          <w:bCs/>
          <w:sz w:val="28"/>
          <w:szCs w:val="28"/>
          <w:rtl/>
        </w:rPr>
      </w:pPr>
      <w:r w:rsidRPr="006E39A6">
        <w:rPr>
          <w:rFonts w:ascii="Simplified Arabic" w:hAnsi="Simplified Arabic" w:cs="Simplified Arabic"/>
          <w:b/>
          <w:bCs/>
          <w:sz w:val="28"/>
          <w:szCs w:val="28"/>
          <w:rtl/>
        </w:rPr>
        <w:t>المحاور الرئيسي</w:t>
      </w:r>
      <w:r w:rsidR="00FA0CB6">
        <w:rPr>
          <w:rFonts w:ascii="Simplified Arabic" w:hAnsi="Simplified Arabic" w:cs="Simplified Arabic"/>
          <w:b/>
          <w:bCs/>
          <w:sz w:val="28"/>
          <w:szCs w:val="28"/>
          <w:rtl/>
        </w:rPr>
        <w:t xml:space="preserve">ة </w:t>
      </w:r>
      <w:r w:rsidR="00A23D77">
        <w:rPr>
          <w:rFonts w:ascii="Simplified Arabic" w:hAnsi="Simplified Arabic" w:cs="Simplified Arabic" w:hint="cs"/>
          <w:b/>
          <w:bCs/>
          <w:sz w:val="28"/>
          <w:szCs w:val="28"/>
          <w:rtl/>
        </w:rPr>
        <w:t>في</w:t>
      </w:r>
      <w:r w:rsidR="00FA0CB6">
        <w:rPr>
          <w:rFonts w:ascii="Simplified Arabic" w:hAnsi="Simplified Arabic" w:cs="Simplified Arabic"/>
          <w:b/>
          <w:bCs/>
          <w:sz w:val="28"/>
          <w:szCs w:val="28"/>
          <w:rtl/>
        </w:rPr>
        <w:t xml:space="preserve"> برنامج الإصلاح ال</w:t>
      </w:r>
      <w:r w:rsidR="00D16321">
        <w:rPr>
          <w:rFonts w:ascii="Simplified Arabic" w:hAnsi="Simplified Arabic" w:cs="Simplified Arabic"/>
          <w:b/>
          <w:bCs/>
          <w:sz w:val="28"/>
          <w:szCs w:val="28"/>
          <w:rtl/>
        </w:rPr>
        <w:t>إقتصادي</w:t>
      </w:r>
      <w:r w:rsidR="00FA0CB6">
        <w:rPr>
          <w:rFonts w:ascii="Simplified Arabic" w:hAnsi="Simplified Arabic" w:cs="Simplified Arabic"/>
          <w:b/>
          <w:bCs/>
          <w:sz w:val="28"/>
          <w:szCs w:val="28"/>
          <w:rtl/>
        </w:rPr>
        <w:t xml:space="preserve"> "رؤية مصر2030</w:t>
      </w:r>
      <w:r w:rsidRPr="006E39A6">
        <w:rPr>
          <w:rFonts w:ascii="Simplified Arabic" w:hAnsi="Simplified Arabic" w:cs="Simplified Arabic"/>
          <w:b/>
          <w:bCs/>
          <w:sz w:val="28"/>
          <w:szCs w:val="28"/>
          <w:rtl/>
        </w:rPr>
        <w:t>"</w:t>
      </w:r>
      <w:r w:rsidRPr="006E39A6">
        <w:rPr>
          <w:rFonts w:ascii="Simplified Arabic" w:hAnsi="Simplified Arabic" w:cs="Simplified Arabic" w:hint="cs"/>
          <w:b/>
          <w:bCs/>
          <w:sz w:val="28"/>
          <w:szCs w:val="28"/>
          <w:rtl/>
        </w:rPr>
        <w:t>.</w:t>
      </w:r>
    </w:p>
    <w:p w14:paraId="62E8BC01" w14:textId="66770592" w:rsidR="009A585A" w:rsidRPr="000042DD" w:rsidRDefault="009A585A" w:rsidP="009520B4">
      <w:pPr>
        <w:spacing w:after="0"/>
        <w:jc w:val="lowKashida"/>
        <w:rPr>
          <w:rFonts w:ascii="Simplified Arabic" w:hAnsi="Simplified Arabic" w:cs="Simplified Arabic"/>
          <w:b/>
          <w:bCs/>
          <w:sz w:val="28"/>
          <w:szCs w:val="28"/>
          <w:rtl/>
          <w:lang w:bidi="ar-EG"/>
        </w:rPr>
      </w:pPr>
      <w:r w:rsidRPr="000042DD">
        <w:rPr>
          <w:rFonts w:ascii="Simplified Arabic" w:hAnsi="Simplified Arabic" w:cs="Simplified Arabic"/>
          <w:b/>
          <w:bCs/>
          <w:sz w:val="28"/>
          <w:szCs w:val="28"/>
          <w:rtl/>
          <w:lang w:bidi="ar-EG"/>
        </w:rPr>
        <w:t>برنامج ال</w:t>
      </w:r>
      <w:r w:rsidR="00A74767">
        <w:rPr>
          <w:rFonts w:ascii="Simplified Arabic" w:hAnsi="Simplified Arabic" w:cs="Simplified Arabic"/>
          <w:b/>
          <w:bCs/>
          <w:sz w:val="28"/>
          <w:szCs w:val="28"/>
          <w:rtl/>
          <w:lang w:bidi="ar-EG"/>
        </w:rPr>
        <w:t>إصلاح</w:t>
      </w:r>
      <w:r w:rsidRPr="000042DD">
        <w:rPr>
          <w:rFonts w:ascii="Simplified Arabic" w:hAnsi="Simplified Arabic" w:cs="Simplified Arabic"/>
          <w:b/>
          <w:bCs/>
          <w:sz w:val="28"/>
          <w:szCs w:val="28"/>
          <w:rtl/>
          <w:lang w:bidi="ar-EG"/>
        </w:rPr>
        <w:t xml:space="preserve"> </w:t>
      </w:r>
      <w:r w:rsidR="00A23D77" w:rsidRPr="000042DD">
        <w:rPr>
          <w:rFonts w:ascii="Simplified Arabic" w:hAnsi="Simplified Arabic" w:cs="Simplified Arabic" w:hint="cs"/>
          <w:b/>
          <w:bCs/>
          <w:sz w:val="28"/>
          <w:szCs w:val="28"/>
          <w:rtl/>
          <w:lang w:bidi="ar-EG"/>
        </w:rPr>
        <w:t>ال</w:t>
      </w:r>
      <w:r w:rsidR="00A23D77">
        <w:rPr>
          <w:rFonts w:ascii="Simplified Arabic" w:hAnsi="Simplified Arabic" w:cs="Simplified Arabic" w:hint="cs"/>
          <w:b/>
          <w:bCs/>
          <w:sz w:val="28"/>
          <w:szCs w:val="28"/>
          <w:rtl/>
          <w:lang w:bidi="ar-EG"/>
        </w:rPr>
        <w:t>اقتصادي</w:t>
      </w:r>
      <w:r w:rsidR="004F26FD" w:rsidRPr="000042DD">
        <w:rPr>
          <w:rFonts w:ascii="Simplified Arabic" w:hAnsi="Simplified Arabic" w:cs="Simplified Arabic"/>
          <w:b/>
          <w:bCs/>
          <w:sz w:val="28"/>
          <w:szCs w:val="28"/>
          <w:rtl/>
          <w:lang w:bidi="ar-EG"/>
        </w:rPr>
        <w:t xml:space="preserve"> </w:t>
      </w:r>
      <w:r w:rsidR="00A23D77" w:rsidRPr="000042DD">
        <w:rPr>
          <w:rFonts w:ascii="Simplified Arabic" w:hAnsi="Simplified Arabic" w:cs="Simplified Arabic" w:hint="cs"/>
          <w:b/>
          <w:bCs/>
          <w:sz w:val="28"/>
          <w:szCs w:val="28"/>
          <w:rtl/>
          <w:lang w:bidi="ar-EG"/>
        </w:rPr>
        <w:t>المصري</w:t>
      </w:r>
      <w:r w:rsidRPr="000042DD">
        <w:rPr>
          <w:rFonts w:ascii="Simplified Arabic" w:hAnsi="Simplified Arabic" w:cs="Simplified Arabic"/>
          <w:b/>
          <w:bCs/>
          <w:sz w:val="28"/>
          <w:szCs w:val="28"/>
          <w:rtl/>
          <w:lang w:bidi="ar-EG"/>
        </w:rPr>
        <w:t>:</w:t>
      </w:r>
    </w:p>
    <w:p w14:paraId="4710F52B" w14:textId="7DB7FC2B" w:rsidR="009141A7" w:rsidRPr="00AA7496" w:rsidRDefault="009A585A" w:rsidP="007C5E51">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توصلت الحكومة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إيجاد بدائل متعددة لتوفير التمويل اللازم لبرنامج ال</w:t>
      </w:r>
      <w:r w:rsidR="00A74767">
        <w:rPr>
          <w:rFonts w:ascii="Simplified Arabic" w:hAnsi="Simplified Arabic" w:cs="Simplified Arabic"/>
          <w:sz w:val="24"/>
          <w:szCs w:val="24"/>
          <w:rtl/>
          <w:lang w:bidi="ar-EG"/>
        </w:rPr>
        <w:t>إصلاح</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Pr="000042DD">
        <w:rPr>
          <w:rFonts w:ascii="Simplified Arabic" w:hAnsi="Simplified Arabic" w:cs="Simplified Arabic"/>
          <w:sz w:val="24"/>
          <w:szCs w:val="24"/>
          <w:rtl/>
          <w:lang w:bidi="ar-EG"/>
        </w:rPr>
        <w:t xml:space="preserve"> (من منح وقروض وإصدار س</w:t>
      </w:r>
      <w:r w:rsidR="00C14D00">
        <w:rPr>
          <w:rFonts w:ascii="Simplified Arabic" w:hAnsi="Simplified Arabic" w:cs="Simplified Arabic"/>
          <w:sz w:val="24"/>
          <w:szCs w:val="24"/>
          <w:rtl/>
          <w:lang w:bidi="ar-EG"/>
        </w:rPr>
        <w:t xml:space="preserve">ندات دولية)، ومن أهمها التوصل </w:t>
      </w:r>
      <w:r w:rsidR="00A23D77">
        <w:rPr>
          <w:rFonts w:ascii="Simplified Arabic" w:hAnsi="Simplified Arabic" w:cs="Simplified Arabic" w:hint="cs"/>
          <w:sz w:val="24"/>
          <w:szCs w:val="24"/>
          <w:rtl/>
          <w:lang w:bidi="ar-EG"/>
        </w:rPr>
        <w:t>لا</w:t>
      </w:r>
      <w:r w:rsidR="00A23D77" w:rsidRPr="000042DD">
        <w:rPr>
          <w:rFonts w:ascii="Simplified Arabic" w:hAnsi="Simplified Arabic" w:cs="Simplified Arabic" w:hint="cs"/>
          <w:sz w:val="24"/>
          <w:szCs w:val="24"/>
          <w:rtl/>
          <w:lang w:bidi="ar-EG"/>
        </w:rPr>
        <w:t>تفاق</w:t>
      </w:r>
      <w:r w:rsidRPr="000042DD">
        <w:rPr>
          <w:rFonts w:ascii="Simplified Arabic" w:hAnsi="Simplified Arabic" w:cs="Simplified Arabic"/>
          <w:sz w:val="24"/>
          <w:szCs w:val="24"/>
          <w:rtl/>
          <w:lang w:bidi="ar-EG"/>
        </w:rPr>
        <w:t xml:space="preserve"> مع صندوق النقد الدولي في نوفمبر 2016، بما يتيح للحكومة المصرية الحصول على ما يقرب من 422% من حصتها في الصندوق أي </w:t>
      </w:r>
      <w:r w:rsidR="00A23D77">
        <w:rPr>
          <w:rFonts w:ascii="Simplified Arabic" w:hAnsi="Simplified Arabic" w:cs="Simplified Arabic" w:hint="cs"/>
          <w:sz w:val="24"/>
          <w:szCs w:val="24"/>
          <w:rtl/>
          <w:lang w:bidi="ar-EG"/>
        </w:rPr>
        <w:t>حوالى</w:t>
      </w:r>
      <w:r w:rsidR="001F632C">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 xml:space="preserve">12 مليار دولار على مدار ثلاث سنوات بواقع 4 مليار دولار </w:t>
      </w:r>
      <w:r w:rsidR="00B54691">
        <w:rPr>
          <w:rFonts w:ascii="Simplified Arabic" w:hAnsi="Simplified Arabic" w:cs="Simplified Arabic"/>
          <w:sz w:val="24"/>
          <w:szCs w:val="24"/>
          <w:rtl/>
          <w:lang w:bidi="ar-EG"/>
        </w:rPr>
        <w:t>سنوياً</w:t>
      </w:r>
      <w:r w:rsidRPr="000042DD">
        <w:rPr>
          <w:rFonts w:ascii="Simplified Arabic" w:hAnsi="Simplified Arabic" w:cs="Simplified Arabic"/>
          <w:sz w:val="24"/>
          <w:szCs w:val="24"/>
          <w:rtl/>
          <w:lang w:bidi="ar-EG"/>
        </w:rPr>
        <w:t xml:space="preserve">، ويقع نوع القرض الذي طلبته مصر تحت نطاق ما يسمى بـ" تسهيل الصندوق الممدد" </w:t>
      </w:r>
      <w:r w:rsidRPr="000042DD">
        <w:rPr>
          <w:rFonts w:ascii="Simplified Arabic" w:hAnsi="Simplified Arabic" w:cs="Simplified Arabic"/>
          <w:sz w:val="24"/>
          <w:szCs w:val="24"/>
          <w:lang w:bidi="ar-EG"/>
        </w:rPr>
        <w:t>Extended Fund Facility</w:t>
      </w:r>
      <w:r w:rsidRPr="000042DD">
        <w:rPr>
          <w:rFonts w:ascii="Simplified Arabic" w:hAnsi="Simplified Arabic" w:cs="Simplified Arabic"/>
          <w:sz w:val="24"/>
          <w:szCs w:val="24"/>
          <w:rtl/>
          <w:lang w:bidi="ar-EG"/>
        </w:rPr>
        <w:t xml:space="preserve"> والذي يهدف </w:t>
      </w:r>
      <w:r w:rsidR="001F632C">
        <w:rPr>
          <w:rFonts w:ascii="Simplified Arabic" w:hAnsi="Simplified Arabic" w:cs="Simplified Arabic"/>
          <w:sz w:val="24"/>
          <w:szCs w:val="24"/>
          <w:rtl/>
          <w:lang w:bidi="ar-EG"/>
        </w:rPr>
        <w:t xml:space="preserve">إلى </w:t>
      </w:r>
      <w:r w:rsidR="00C14D00">
        <w:rPr>
          <w:rFonts w:ascii="Simplified Arabic" w:hAnsi="Simplified Arabic" w:cs="Simplified Arabic"/>
          <w:sz w:val="24"/>
          <w:szCs w:val="24"/>
          <w:rtl/>
          <w:lang w:bidi="ar-EG"/>
        </w:rPr>
        <w:t xml:space="preserve">توفير </w:t>
      </w:r>
      <w:r w:rsidR="00A23D77">
        <w:rPr>
          <w:rFonts w:ascii="Simplified Arabic" w:hAnsi="Simplified Arabic" w:cs="Simplified Arabic" w:hint="cs"/>
          <w:sz w:val="24"/>
          <w:szCs w:val="24"/>
          <w:rtl/>
          <w:lang w:bidi="ar-EG"/>
        </w:rPr>
        <w:t>ا</w:t>
      </w:r>
      <w:r w:rsidR="00A23D77" w:rsidRPr="000042DD">
        <w:rPr>
          <w:rFonts w:ascii="Simplified Arabic" w:hAnsi="Simplified Arabic" w:cs="Simplified Arabic" w:hint="cs"/>
          <w:sz w:val="24"/>
          <w:szCs w:val="24"/>
          <w:rtl/>
          <w:lang w:bidi="ar-EG"/>
        </w:rPr>
        <w:t>حتياطي</w:t>
      </w:r>
      <w:r w:rsidRPr="000042DD">
        <w:rPr>
          <w:rFonts w:ascii="Simplified Arabic" w:hAnsi="Simplified Arabic" w:cs="Simplified Arabic"/>
          <w:sz w:val="24"/>
          <w:szCs w:val="24"/>
          <w:rtl/>
          <w:lang w:bidi="ar-EG"/>
        </w:rPr>
        <w:t xml:space="preserve"> </w:t>
      </w:r>
      <w:r w:rsidR="00A23D77">
        <w:rPr>
          <w:rFonts w:ascii="Simplified Arabic" w:hAnsi="Simplified Arabic" w:cs="Simplified Arabic" w:hint="cs"/>
          <w:sz w:val="24"/>
          <w:szCs w:val="24"/>
          <w:rtl/>
          <w:lang w:bidi="ar-EG"/>
        </w:rPr>
        <w:t>مالي</w:t>
      </w:r>
      <w:r w:rsidR="001F632C">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للدول ال</w:t>
      </w:r>
      <w:r w:rsidR="003C1868">
        <w:rPr>
          <w:rFonts w:ascii="Simplified Arabic" w:hAnsi="Simplified Arabic" w:cs="Simplified Arabic"/>
          <w:sz w:val="24"/>
          <w:szCs w:val="24"/>
          <w:rtl/>
          <w:lang w:bidi="ar-EG"/>
        </w:rPr>
        <w:t>أعضاء</w:t>
      </w:r>
      <w:r w:rsidRPr="000042DD">
        <w:rPr>
          <w:rFonts w:ascii="Simplified Arabic" w:hAnsi="Simplified Arabic" w:cs="Simplified Arabic"/>
          <w:sz w:val="24"/>
          <w:szCs w:val="24"/>
          <w:rtl/>
          <w:lang w:bidi="ar-EG"/>
        </w:rPr>
        <w:t xml:space="preserve"> لمعالجة </w:t>
      </w:r>
      <w:r w:rsidR="00A23D77">
        <w:rPr>
          <w:rFonts w:ascii="Simplified Arabic" w:hAnsi="Simplified Arabic" w:cs="Simplified Arabic" w:hint="cs"/>
          <w:sz w:val="24"/>
          <w:szCs w:val="24"/>
          <w:rtl/>
          <w:lang w:bidi="ar-EG"/>
        </w:rPr>
        <w:t>اختلال</w:t>
      </w:r>
      <w:r w:rsidR="00A23D77" w:rsidRPr="000042DD">
        <w:rPr>
          <w:rFonts w:ascii="Simplified Arabic" w:hAnsi="Simplified Arabic" w:cs="Simplified Arabic" w:hint="cs"/>
          <w:sz w:val="24"/>
          <w:szCs w:val="24"/>
          <w:rtl/>
          <w:lang w:bidi="ar-EG"/>
        </w:rPr>
        <w:t>ات</w:t>
      </w:r>
      <w:r w:rsidRPr="000042DD">
        <w:rPr>
          <w:rFonts w:ascii="Simplified Arabic" w:hAnsi="Simplified Arabic" w:cs="Simplified Arabic"/>
          <w:sz w:val="24"/>
          <w:szCs w:val="24"/>
          <w:rtl/>
          <w:lang w:bidi="ar-EG"/>
        </w:rPr>
        <w:t xml:space="preserve"> ميزان المدفوعات والمشكلات الهيكلية طويلة الأمد، وبموجب هذا التسهيل تصرف الشرائح على أساس نصف سنوي بالتوازي مع </w:t>
      </w:r>
      <w:r w:rsidR="00A23D77">
        <w:rPr>
          <w:rFonts w:ascii="Simplified Arabic" w:hAnsi="Simplified Arabic" w:cs="Simplified Arabic" w:hint="cs"/>
          <w:sz w:val="24"/>
          <w:szCs w:val="24"/>
          <w:rtl/>
          <w:lang w:bidi="ar-EG"/>
        </w:rPr>
        <w:t>استكمال</w:t>
      </w:r>
      <w:r w:rsidRPr="000042DD">
        <w:rPr>
          <w:rFonts w:ascii="Simplified Arabic" w:hAnsi="Simplified Arabic" w:cs="Simplified Arabic"/>
          <w:sz w:val="24"/>
          <w:szCs w:val="24"/>
          <w:rtl/>
          <w:lang w:bidi="ar-EG"/>
        </w:rPr>
        <w:t xml:space="preserve"> </w:t>
      </w:r>
      <w:r w:rsidR="00832AC7">
        <w:rPr>
          <w:rFonts w:ascii="Simplified Arabic" w:hAnsi="Simplified Arabic" w:cs="Simplified Arabic"/>
          <w:sz w:val="24"/>
          <w:szCs w:val="24"/>
          <w:rtl/>
          <w:lang w:bidi="ar-EG"/>
        </w:rPr>
        <w:t>الأهداف</w:t>
      </w:r>
      <w:r w:rsidRPr="000042DD">
        <w:rPr>
          <w:rFonts w:ascii="Simplified Arabic" w:hAnsi="Simplified Arabic" w:cs="Simplified Arabic"/>
          <w:sz w:val="24"/>
          <w:szCs w:val="24"/>
          <w:rtl/>
          <w:lang w:bidi="ar-EG"/>
        </w:rPr>
        <w:t xml:space="preserve"> المتفق </w:t>
      </w:r>
      <w:r w:rsidR="001F632C">
        <w:rPr>
          <w:rFonts w:ascii="Simplified Arabic" w:hAnsi="Simplified Arabic" w:cs="Simplified Arabic"/>
          <w:sz w:val="24"/>
          <w:szCs w:val="24"/>
          <w:rtl/>
          <w:lang w:bidi="ar-EG"/>
        </w:rPr>
        <w:t>عليها</w:t>
      </w:r>
      <w:r w:rsidRPr="000042DD">
        <w:rPr>
          <w:rFonts w:ascii="Simplified Arabic" w:hAnsi="Simplified Arabic" w:cs="Simplified Arabic"/>
          <w:sz w:val="24"/>
          <w:szCs w:val="24"/>
          <w:rtl/>
          <w:lang w:bidi="ar-EG"/>
        </w:rPr>
        <w:t>.</w:t>
      </w:r>
      <w:r w:rsidR="00485550" w:rsidRPr="0083260B">
        <w:rPr>
          <w:rFonts w:ascii="Simplified Arabic" w:hAnsi="Simplified Arabic" w:cs="Simplified Arabic" w:hint="cs"/>
          <w:sz w:val="20"/>
          <w:szCs w:val="20"/>
          <w:rtl/>
          <w:lang w:bidi="ar-EG"/>
        </w:rPr>
        <w:t>(</w:t>
      </w:r>
      <w:r w:rsidR="00D235D5" w:rsidRPr="0083260B">
        <w:rPr>
          <w:rFonts w:ascii="Simplified Arabic" w:hAnsi="Simplified Arabic" w:cs="Simplified Arabic"/>
          <w:sz w:val="20"/>
          <w:szCs w:val="20"/>
          <w:rtl/>
          <w:lang w:bidi="ar-EG"/>
        </w:rPr>
        <w:footnoteReference w:id="9"/>
      </w:r>
      <w:r w:rsidR="00485550" w:rsidRPr="0083260B">
        <w:rPr>
          <w:rFonts w:ascii="Simplified Arabic" w:hAnsi="Simplified Arabic" w:cs="Simplified Arabic" w:hint="cs"/>
          <w:sz w:val="20"/>
          <w:szCs w:val="20"/>
          <w:rtl/>
          <w:lang w:bidi="ar-EG"/>
        </w:rPr>
        <w:t>)</w:t>
      </w:r>
    </w:p>
    <w:p w14:paraId="1C43F957" w14:textId="709A5C6B" w:rsidR="009A585A" w:rsidRPr="000042DD" w:rsidRDefault="009141A7" w:rsidP="00A17A8C">
      <w:pPr>
        <w:spacing w:after="0"/>
        <w:jc w:val="center"/>
        <w:rPr>
          <w:rFonts w:ascii="Simplified Arabic" w:hAnsi="Simplified Arabic" w:cs="Simplified Arabic"/>
          <w:sz w:val="24"/>
          <w:szCs w:val="24"/>
          <w:rtl/>
          <w:lang w:bidi="ar-EG"/>
        </w:rPr>
      </w:pPr>
      <w:r w:rsidRPr="000042DD">
        <w:rPr>
          <w:rFonts w:ascii="Simplified Arabic" w:hAnsi="Simplified Arabic" w:cs="Simplified Arabic"/>
          <w:noProof/>
          <w:sz w:val="28"/>
          <w:szCs w:val="28"/>
          <w:lang w:val="ru-RU" w:eastAsia="ru-RU"/>
        </w:rPr>
        <w:drawing>
          <wp:inline distT="0" distB="0" distL="0" distR="0" wp14:anchorId="3C411FBF" wp14:editId="21D4BE3B">
            <wp:extent cx="5630330" cy="1466850"/>
            <wp:effectExtent l="0" t="0" r="8890" b="0"/>
            <wp:docPr id="5" name="Picture 5" descr="برنامج الإصلاح الاقتصاد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برنامج الإصلاح الاقتصادي.png"/>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rcRect t="10817" b="12563"/>
                    <a:stretch/>
                  </pic:blipFill>
                  <pic:spPr bwMode="auto">
                    <a:xfrm>
                      <a:off x="0" y="0"/>
                      <a:ext cx="5651835" cy="1472453"/>
                    </a:xfrm>
                    <a:prstGeom prst="rect">
                      <a:avLst/>
                    </a:prstGeom>
                    <a:noFill/>
                    <a:ln>
                      <a:noFill/>
                    </a:ln>
                    <a:extLst>
                      <a:ext uri="{53640926-AAD7-44D8-BBD7-CCE9431645EC}">
                        <a14:shadowObscured xmlns:a14="http://schemas.microsoft.com/office/drawing/2010/main"/>
                      </a:ext>
                    </a:extLst>
                  </pic:spPr>
                </pic:pic>
              </a:graphicData>
            </a:graphic>
          </wp:inline>
        </w:drawing>
      </w:r>
    </w:p>
    <w:p w14:paraId="76C14A5B" w14:textId="26A6C204" w:rsidR="009A585A" w:rsidRPr="00543821" w:rsidRDefault="009A585A" w:rsidP="00A17A8C">
      <w:pPr>
        <w:spacing w:line="240" w:lineRule="auto"/>
        <w:jc w:val="center"/>
        <w:rPr>
          <w:rFonts w:ascii="Simplified Arabic" w:hAnsi="Simplified Arabic" w:cs="Simplified Arabic"/>
          <w:b/>
          <w:bCs/>
          <w:sz w:val="24"/>
          <w:szCs w:val="24"/>
          <w:rtl/>
          <w:lang w:bidi="ar-EG"/>
        </w:rPr>
      </w:pPr>
      <w:r w:rsidRPr="000042DD">
        <w:rPr>
          <w:rFonts w:ascii="Times New Roman" w:hAnsi="Times New Roman" w:cs="Times New Roman"/>
          <w:sz w:val="24"/>
          <w:szCs w:val="24"/>
        </w:rPr>
        <w:t>​</w:t>
      </w:r>
      <w:r w:rsidR="00CB47CA">
        <w:rPr>
          <w:rFonts w:ascii="Simplified Arabic" w:hAnsi="Simplified Arabic" w:cs="Simplified Arabic"/>
          <w:b/>
          <w:bCs/>
          <w:sz w:val="24"/>
          <w:szCs w:val="24"/>
          <w:rtl/>
          <w:lang w:bidi="ar-EG"/>
        </w:rPr>
        <w:t xml:space="preserve">شكل </w:t>
      </w:r>
      <w:r w:rsidR="00CA1BA0">
        <w:rPr>
          <w:rFonts w:ascii="Simplified Arabic" w:hAnsi="Simplified Arabic" w:cs="Simplified Arabic" w:hint="cs"/>
          <w:b/>
          <w:bCs/>
          <w:sz w:val="24"/>
          <w:szCs w:val="24"/>
          <w:rtl/>
          <w:lang w:bidi="ar-EG"/>
        </w:rPr>
        <w:t xml:space="preserve">رقم </w:t>
      </w:r>
      <w:r w:rsidR="00CA1BA0">
        <w:rPr>
          <w:rFonts w:ascii="Simplified Arabic" w:hAnsi="Simplified Arabic" w:cs="Simplified Arabic"/>
          <w:b/>
          <w:bCs/>
          <w:sz w:val="24"/>
          <w:szCs w:val="24"/>
          <w:rtl/>
          <w:lang w:bidi="ar-EG"/>
        </w:rPr>
        <w:t>(</w:t>
      </w:r>
      <w:r w:rsidR="00543821" w:rsidRPr="00D07F49">
        <w:rPr>
          <w:rFonts w:ascii="Simplified Arabic" w:hAnsi="Simplified Arabic" w:cs="Simplified Arabic"/>
          <w:b/>
          <w:bCs/>
          <w:sz w:val="24"/>
          <w:szCs w:val="24"/>
          <w:rtl/>
          <w:lang w:bidi="ar-EG"/>
        </w:rPr>
        <w:t>1-</w:t>
      </w:r>
      <w:r w:rsidR="00737698">
        <w:rPr>
          <w:rFonts w:ascii="Simplified Arabic" w:hAnsi="Simplified Arabic" w:cs="Simplified Arabic" w:hint="cs"/>
          <w:b/>
          <w:bCs/>
          <w:sz w:val="24"/>
          <w:szCs w:val="24"/>
          <w:rtl/>
          <w:lang w:bidi="ar-EG"/>
        </w:rPr>
        <w:t>2</w:t>
      </w:r>
      <w:r w:rsidR="00543821" w:rsidRPr="00D07F49">
        <w:rPr>
          <w:rFonts w:ascii="Simplified Arabic" w:hAnsi="Simplified Arabic" w:cs="Simplified Arabic"/>
          <w:b/>
          <w:bCs/>
          <w:sz w:val="24"/>
          <w:szCs w:val="24"/>
          <w:rtl/>
          <w:lang w:bidi="ar-EG"/>
        </w:rPr>
        <w:t>)</w:t>
      </w:r>
      <w:r w:rsidR="00543821">
        <w:rPr>
          <w:rFonts w:ascii="Simplified Arabic" w:hAnsi="Simplified Arabic" w:cs="Simplified Arabic" w:hint="cs"/>
          <w:b/>
          <w:bCs/>
          <w:sz w:val="24"/>
          <w:szCs w:val="24"/>
          <w:rtl/>
          <w:lang w:bidi="ar-EG"/>
        </w:rPr>
        <w:t xml:space="preserve"> </w:t>
      </w:r>
      <w:r w:rsidR="00927263">
        <w:rPr>
          <w:rFonts w:ascii="Simplified Arabic" w:hAnsi="Simplified Arabic" w:cs="Simplified Arabic" w:hint="cs"/>
          <w:sz w:val="24"/>
          <w:szCs w:val="24"/>
          <w:rtl/>
        </w:rPr>
        <w:t xml:space="preserve">يوضح </w:t>
      </w:r>
      <w:r w:rsidR="003D227B" w:rsidRPr="00927263">
        <w:rPr>
          <w:rFonts w:ascii="Simplified Arabic" w:hAnsi="Simplified Arabic" w:cs="Simplified Arabic"/>
          <w:b/>
          <w:bCs/>
          <w:sz w:val="24"/>
          <w:szCs w:val="24"/>
          <w:rtl/>
        </w:rPr>
        <w:t>محاور برنامج ال</w:t>
      </w:r>
      <w:r w:rsidR="00A74767" w:rsidRPr="00927263">
        <w:rPr>
          <w:rFonts w:ascii="Simplified Arabic" w:hAnsi="Simplified Arabic" w:cs="Simplified Arabic"/>
          <w:b/>
          <w:bCs/>
          <w:sz w:val="24"/>
          <w:szCs w:val="24"/>
          <w:rtl/>
        </w:rPr>
        <w:t>إصلاح</w:t>
      </w:r>
      <w:r w:rsidR="003D227B" w:rsidRPr="00927263">
        <w:rPr>
          <w:rFonts w:ascii="Simplified Arabic" w:hAnsi="Simplified Arabic" w:cs="Simplified Arabic"/>
          <w:b/>
          <w:bCs/>
          <w:sz w:val="24"/>
          <w:szCs w:val="24"/>
          <w:rtl/>
        </w:rPr>
        <w:t xml:space="preserve"> ال</w:t>
      </w:r>
      <w:r w:rsidR="00D16321">
        <w:rPr>
          <w:rFonts w:ascii="Simplified Arabic" w:hAnsi="Simplified Arabic" w:cs="Simplified Arabic"/>
          <w:b/>
          <w:bCs/>
          <w:sz w:val="24"/>
          <w:szCs w:val="24"/>
          <w:rtl/>
        </w:rPr>
        <w:t>إقتصادي</w:t>
      </w:r>
      <w:r w:rsidR="003D227B" w:rsidRPr="00927263">
        <w:rPr>
          <w:rFonts w:ascii="Simplified Arabic" w:hAnsi="Simplified Arabic" w:cs="Simplified Arabic"/>
          <w:b/>
          <w:bCs/>
          <w:sz w:val="24"/>
          <w:szCs w:val="24"/>
          <w:rtl/>
        </w:rPr>
        <w:t xml:space="preserve"> </w:t>
      </w:r>
      <w:r w:rsidR="004824D0" w:rsidRPr="00927263">
        <w:rPr>
          <w:rFonts w:ascii="Simplified Arabic" w:hAnsi="Simplified Arabic" w:cs="Simplified Arabic" w:hint="cs"/>
          <w:b/>
          <w:bCs/>
          <w:sz w:val="24"/>
          <w:szCs w:val="24"/>
          <w:rtl/>
        </w:rPr>
        <w:t>المصري</w:t>
      </w:r>
      <w:r w:rsidR="004824D0" w:rsidRPr="000042DD">
        <w:rPr>
          <w:rFonts w:ascii="Simplified Arabic" w:hAnsi="Simplified Arabic" w:cs="Simplified Arabic" w:hint="cs"/>
          <w:sz w:val="24"/>
          <w:szCs w:val="24"/>
          <w:rtl/>
        </w:rPr>
        <w:t> </w:t>
      </w:r>
      <w:r w:rsidR="004824D0" w:rsidRPr="000042DD">
        <w:rPr>
          <w:rFonts w:ascii="Arial" w:hAnsi="Arial" w:cs="Arial" w:hint="cs"/>
          <w:sz w:val="24"/>
          <w:szCs w:val="24"/>
          <w:rtl/>
        </w:rPr>
        <w:t>​</w:t>
      </w:r>
    </w:p>
    <w:p w14:paraId="17F4E563" w14:textId="056ED96F" w:rsidR="009A585A" w:rsidRPr="000042DD" w:rsidRDefault="009141A7" w:rsidP="00825007">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و</w:t>
      </w:r>
      <w:r w:rsidR="009A585A" w:rsidRPr="000042DD">
        <w:rPr>
          <w:rFonts w:ascii="Simplified Arabic" w:hAnsi="Simplified Arabic" w:cs="Simplified Arabic"/>
          <w:sz w:val="24"/>
          <w:szCs w:val="24"/>
          <w:rtl/>
          <w:lang w:bidi="ar-EG"/>
        </w:rPr>
        <w:t xml:space="preserve">بالتوازي مع ذلك، فقد شرعت الحكومة المصرية في تنفيذ عدد من المشروعات التنموية العملاقة، </w:t>
      </w:r>
      <w:r w:rsidR="00825007">
        <w:rPr>
          <w:rFonts w:ascii="Simplified Arabic" w:hAnsi="Simplified Arabic" w:cs="Simplified Arabic" w:hint="cs"/>
          <w:sz w:val="24"/>
          <w:szCs w:val="24"/>
          <w:rtl/>
          <w:lang w:bidi="ar-EG"/>
        </w:rPr>
        <w:t>و</w:t>
      </w:r>
      <w:r w:rsidR="009A585A" w:rsidRPr="000042DD">
        <w:rPr>
          <w:rFonts w:ascii="Simplified Arabic" w:hAnsi="Simplified Arabic" w:cs="Simplified Arabic"/>
          <w:sz w:val="24"/>
          <w:szCs w:val="24"/>
          <w:rtl/>
          <w:lang w:bidi="ar-EG"/>
        </w:rPr>
        <w:t>بال</w:t>
      </w:r>
      <w:r w:rsidR="000D4B2B">
        <w:rPr>
          <w:rFonts w:ascii="Simplified Arabic" w:hAnsi="Simplified Arabic" w:cs="Simplified Arabic"/>
          <w:sz w:val="24"/>
          <w:szCs w:val="24"/>
          <w:rtl/>
          <w:lang w:bidi="ar-EG"/>
        </w:rPr>
        <w:t>إضاف</w:t>
      </w:r>
      <w:r w:rsidR="009A585A" w:rsidRPr="000042DD">
        <w:rPr>
          <w:rFonts w:ascii="Simplified Arabic" w:hAnsi="Simplified Arabic" w:cs="Simplified Arabic"/>
          <w:sz w:val="24"/>
          <w:szCs w:val="24"/>
          <w:rtl/>
          <w:lang w:bidi="ar-EG"/>
        </w:rPr>
        <w:t xml:space="preserve">ة </w:t>
      </w:r>
      <w:r w:rsidR="001F632C">
        <w:rPr>
          <w:rFonts w:ascii="Simplified Arabic" w:hAnsi="Simplified Arabic" w:cs="Simplified Arabic"/>
          <w:sz w:val="24"/>
          <w:szCs w:val="24"/>
          <w:rtl/>
          <w:lang w:bidi="ar-EG"/>
        </w:rPr>
        <w:t xml:space="preserve">إلى </w:t>
      </w:r>
      <w:r w:rsidR="009A585A" w:rsidRPr="000042DD">
        <w:rPr>
          <w:rFonts w:ascii="Simplified Arabic" w:hAnsi="Simplified Arabic" w:cs="Simplified Arabic"/>
          <w:sz w:val="24"/>
          <w:szCs w:val="24"/>
          <w:rtl/>
          <w:lang w:bidi="ar-EG"/>
        </w:rPr>
        <w:t>تشجيع دور القطاع الخاص ودعم الشراكات بين القطاع الخاص والعام</w:t>
      </w:r>
      <w:r w:rsidR="00AC2503" w:rsidRPr="000042DD">
        <w:rPr>
          <w:rFonts w:ascii="Simplified Arabic" w:hAnsi="Simplified Arabic" w:cs="Simplified Arabic"/>
          <w:sz w:val="24"/>
          <w:szCs w:val="24"/>
          <w:rtl/>
          <w:lang w:bidi="ar-EG"/>
        </w:rPr>
        <w:t xml:space="preserve"> وجذب القطاع غير ال</w:t>
      </w:r>
      <w:r w:rsidR="00CA7BC9">
        <w:rPr>
          <w:rFonts w:ascii="Simplified Arabic" w:hAnsi="Simplified Arabic" w:cs="Simplified Arabic"/>
          <w:sz w:val="24"/>
          <w:szCs w:val="24"/>
          <w:rtl/>
          <w:lang w:bidi="ar-EG"/>
        </w:rPr>
        <w:t>رسمي</w:t>
      </w:r>
      <w:r w:rsidR="009A585A" w:rsidRPr="000042DD">
        <w:rPr>
          <w:rFonts w:ascii="Simplified Arabic" w:hAnsi="Simplified Arabic" w:cs="Simplified Arabic"/>
          <w:sz w:val="24"/>
          <w:szCs w:val="24"/>
          <w:rtl/>
          <w:lang w:bidi="ar-EG"/>
        </w:rPr>
        <w:t xml:space="preserve"> من </w:t>
      </w:r>
      <w:r w:rsidR="00CB47CA">
        <w:rPr>
          <w:rFonts w:ascii="Simplified Arabic" w:hAnsi="Simplified Arabic" w:cs="Simplified Arabic"/>
          <w:sz w:val="24"/>
          <w:szCs w:val="24"/>
          <w:rtl/>
          <w:lang w:bidi="ar-EG"/>
        </w:rPr>
        <w:t xml:space="preserve">أجل </w:t>
      </w:r>
      <w:r w:rsidR="009A585A" w:rsidRPr="000042DD">
        <w:rPr>
          <w:rFonts w:ascii="Simplified Arabic" w:hAnsi="Simplified Arabic" w:cs="Simplified Arabic"/>
          <w:sz w:val="24"/>
          <w:szCs w:val="24"/>
          <w:rtl/>
          <w:lang w:bidi="ar-EG"/>
        </w:rPr>
        <w:t>توفير الأدوات التمويلية للشركات الصغيرة والمتوسطة</w:t>
      </w:r>
      <w:r w:rsidR="00AC2503" w:rsidRPr="000042DD">
        <w:rPr>
          <w:rFonts w:ascii="Simplified Arabic" w:hAnsi="Simplified Arabic" w:cs="Simplified Arabic"/>
          <w:sz w:val="24"/>
          <w:szCs w:val="24"/>
          <w:rtl/>
          <w:lang w:bidi="ar-EG"/>
        </w:rPr>
        <w:t xml:space="preserve"> والمتناهية الصغر</w:t>
      </w:r>
      <w:r w:rsidR="009A585A"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ب</w:t>
      </w:r>
      <w:r w:rsidR="00A23D77">
        <w:rPr>
          <w:rFonts w:ascii="Simplified Arabic" w:hAnsi="Simplified Arabic" w:cs="Simplified Arabic" w:hint="cs"/>
          <w:sz w:val="24"/>
          <w:szCs w:val="24"/>
          <w:rtl/>
          <w:lang w:bidi="ar-EG"/>
        </w:rPr>
        <w:t>اعتبار</w:t>
      </w:r>
      <w:r w:rsidR="00A23D77" w:rsidRPr="000042DD">
        <w:rPr>
          <w:rFonts w:ascii="Simplified Arabic" w:hAnsi="Simplified Arabic" w:cs="Simplified Arabic" w:hint="cs"/>
          <w:sz w:val="24"/>
          <w:szCs w:val="24"/>
          <w:rtl/>
          <w:lang w:bidi="ar-EG"/>
        </w:rPr>
        <w:t>ها</w:t>
      </w:r>
      <w:r w:rsidR="009A585A" w:rsidRPr="000042DD">
        <w:rPr>
          <w:rFonts w:ascii="Simplified Arabic" w:hAnsi="Simplified Arabic" w:cs="Simplified Arabic"/>
          <w:sz w:val="24"/>
          <w:szCs w:val="24"/>
          <w:rtl/>
          <w:lang w:bidi="ar-EG"/>
        </w:rPr>
        <w:t xml:space="preserve"> المحرك الرئيسي لهيكل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009A585A" w:rsidRPr="000042DD">
        <w:rPr>
          <w:rFonts w:ascii="Simplified Arabic" w:hAnsi="Simplified Arabic" w:cs="Simplified Arabic"/>
          <w:sz w:val="24"/>
          <w:szCs w:val="24"/>
          <w:rtl/>
          <w:lang w:bidi="ar-EG"/>
        </w:rPr>
        <w:t xml:space="preserve">، </w:t>
      </w:r>
      <w:r w:rsidR="00C14D00">
        <w:rPr>
          <w:rFonts w:ascii="Simplified Arabic" w:hAnsi="Simplified Arabic" w:cs="Simplified Arabic" w:hint="cs"/>
          <w:sz w:val="24"/>
          <w:szCs w:val="24"/>
          <w:rtl/>
          <w:lang w:bidi="ar-EG"/>
        </w:rPr>
        <w:t>و</w:t>
      </w:r>
      <w:r w:rsidR="009A585A" w:rsidRPr="000042DD">
        <w:rPr>
          <w:rFonts w:ascii="Simplified Arabic" w:hAnsi="Simplified Arabic" w:cs="Simplified Arabic"/>
          <w:sz w:val="24"/>
          <w:szCs w:val="24"/>
          <w:rtl/>
          <w:lang w:bidi="ar-EG"/>
        </w:rPr>
        <w:t xml:space="preserve">فضلاً </w:t>
      </w:r>
      <w:r w:rsidR="009A585A" w:rsidRPr="000042DD">
        <w:rPr>
          <w:rFonts w:ascii="Simplified Arabic" w:hAnsi="Simplified Arabic" w:cs="Simplified Arabic"/>
          <w:sz w:val="24"/>
          <w:szCs w:val="24"/>
          <w:rtl/>
          <w:lang w:bidi="ar-EG"/>
        </w:rPr>
        <w:lastRenderedPageBreak/>
        <w:t>عن تحقيق العدالة ال</w:t>
      </w:r>
      <w:r w:rsidR="00FB3791">
        <w:rPr>
          <w:rFonts w:ascii="Simplified Arabic" w:hAnsi="Simplified Arabic" w:cs="Simplified Arabic"/>
          <w:sz w:val="24"/>
          <w:szCs w:val="24"/>
          <w:rtl/>
          <w:lang w:bidi="ar-EG"/>
        </w:rPr>
        <w:t>إجتماعي</w:t>
      </w:r>
      <w:r w:rsidR="009A585A" w:rsidRPr="000042DD">
        <w:rPr>
          <w:rFonts w:ascii="Simplified Arabic" w:hAnsi="Simplified Arabic" w:cs="Simplified Arabic"/>
          <w:sz w:val="24"/>
          <w:szCs w:val="24"/>
          <w:rtl/>
          <w:lang w:bidi="ar-EG"/>
        </w:rPr>
        <w:t>ة لتقليل الفجوة الجغرافية في مؤشر التنمية البشرية ورفع نصيب الفرد من الناتج المحلي ا</w:t>
      </w:r>
      <w:r w:rsidR="00C82482">
        <w:rPr>
          <w:rFonts w:ascii="Simplified Arabic" w:hAnsi="Simplified Arabic" w:cs="Simplified Arabic"/>
          <w:sz w:val="24"/>
          <w:szCs w:val="24"/>
          <w:rtl/>
          <w:lang w:bidi="ar-EG"/>
        </w:rPr>
        <w:t>ل</w:t>
      </w:r>
      <w:r w:rsidR="005A26CF">
        <w:rPr>
          <w:rFonts w:ascii="Simplified Arabic" w:hAnsi="Simplified Arabic" w:cs="Simplified Arabic"/>
          <w:sz w:val="24"/>
          <w:szCs w:val="24"/>
          <w:rtl/>
          <w:lang w:bidi="ar-EG"/>
        </w:rPr>
        <w:t>إج</w:t>
      </w:r>
      <w:r w:rsidR="00CC386D">
        <w:rPr>
          <w:rFonts w:ascii="Simplified Arabic" w:hAnsi="Simplified Arabic" w:cs="Simplified Arabic"/>
          <w:sz w:val="24"/>
          <w:szCs w:val="24"/>
          <w:rtl/>
          <w:lang w:bidi="ar-EG"/>
        </w:rPr>
        <w:t>مالي</w:t>
      </w:r>
      <w:r w:rsidR="009A585A" w:rsidRPr="000042DD">
        <w:rPr>
          <w:rFonts w:ascii="Simplified Arabic" w:hAnsi="Simplified Arabic" w:cs="Simplified Arabic"/>
          <w:sz w:val="24"/>
          <w:szCs w:val="24"/>
          <w:rtl/>
          <w:lang w:bidi="ar-EG"/>
        </w:rPr>
        <w:t>، ورفع كفاءة منظومة الحماية ال</w:t>
      </w:r>
      <w:r w:rsidR="00FB3791">
        <w:rPr>
          <w:rFonts w:ascii="Simplified Arabic" w:hAnsi="Simplified Arabic" w:cs="Simplified Arabic"/>
          <w:sz w:val="24"/>
          <w:szCs w:val="24"/>
          <w:rtl/>
          <w:lang w:bidi="ar-EG"/>
        </w:rPr>
        <w:t>إجتماعي</w:t>
      </w:r>
      <w:r w:rsidR="009A585A" w:rsidRPr="000042DD">
        <w:rPr>
          <w:rFonts w:ascii="Simplified Arabic" w:hAnsi="Simplified Arabic" w:cs="Simplified Arabic"/>
          <w:sz w:val="24"/>
          <w:szCs w:val="24"/>
          <w:rtl/>
          <w:lang w:bidi="ar-EG"/>
        </w:rPr>
        <w:t>ة وتطوير شبكات الأمان ال</w:t>
      </w:r>
      <w:r w:rsidR="00FB3791">
        <w:rPr>
          <w:rFonts w:ascii="Simplified Arabic" w:hAnsi="Simplified Arabic" w:cs="Simplified Arabic"/>
          <w:sz w:val="24"/>
          <w:szCs w:val="24"/>
          <w:rtl/>
          <w:lang w:bidi="ar-EG"/>
        </w:rPr>
        <w:t>إجتماعي</w:t>
      </w:r>
      <w:r w:rsidR="009A585A" w:rsidRPr="000042DD">
        <w:rPr>
          <w:rFonts w:ascii="Simplified Arabic" w:hAnsi="Simplified Arabic" w:cs="Simplified Arabic"/>
          <w:sz w:val="24"/>
          <w:szCs w:val="24"/>
          <w:rtl/>
          <w:lang w:bidi="ar-EG"/>
        </w:rPr>
        <w:t xml:space="preserve"> لتستوعب الفئات الفقيرة والضعيفة.</w:t>
      </w:r>
      <w:r w:rsidR="00FA03C6" w:rsidRPr="0083260B">
        <w:rPr>
          <w:rFonts w:ascii="Simplified Arabic" w:hAnsi="Simplified Arabic" w:cs="Simplified Arabic" w:hint="cs"/>
          <w:sz w:val="20"/>
          <w:szCs w:val="20"/>
          <w:rtl/>
          <w:lang w:bidi="ar-EG"/>
        </w:rPr>
        <w:t>(</w:t>
      </w:r>
      <w:r w:rsidR="00FA03C6" w:rsidRPr="0083260B">
        <w:rPr>
          <w:rFonts w:ascii="Simplified Arabic" w:hAnsi="Simplified Arabic" w:cs="Simplified Arabic"/>
          <w:sz w:val="20"/>
          <w:szCs w:val="20"/>
          <w:rtl/>
          <w:lang w:bidi="ar-EG"/>
        </w:rPr>
        <w:footnoteReference w:id="10"/>
      </w:r>
      <w:r w:rsidR="00FA03C6" w:rsidRPr="0083260B">
        <w:rPr>
          <w:rFonts w:ascii="Simplified Arabic" w:hAnsi="Simplified Arabic" w:cs="Simplified Arabic" w:hint="cs"/>
          <w:sz w:val="20"/>
          <w:szCs w:val="20"/>
          <w:rtl/>
          <w:lang w:bidi="ar-EG"/>
        </w:rPr>
        <w:t>)</w:t>
      </w:r>
    </w:p>
    <w:p w14:paraId="58A7E70B" w14:textId="292FEEA5" w:rsidR="009A585A" w:rsidRPr="000042DD" w:rsidRDefault="009A585A" w:rsidP="00A23D77">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وبذلك </w:t>
      </w:r>
      <w:r w:rsidR="007C5E51">
        <w:rPr>
          <w:rFonts w:ascii="Simplified Arabic" w:hAnsi="Simplified Arabic" w:cs="Simplified Arabic" w:hint="cs"/>
          <w:sz w:val="24"/>
          <w:szCs w:val="24"/>
          <w:rtl/>
          <w:lang w:bidi="ar-EG"/>
        </w:rPr>
        <w:t xml:space="preserve">يتضح أن </w:t>
      </w:r>
      <w:r w:rsidRPr="000042DD">
        <w:rPr>
          <w:rFonts w:ascii="Simplified Arabic" w:hAnsi="Simplified Arabic" w:cs="Simplified Arabic"/>
          <w:sz w:val="24"/>
          <w:szCs w:val="24"/>
          <w:rtl/>
          <w:lang w:bidi="ar-EG"/>
        </w:rPr>
        <w:t>التنمية المستدامة</w:t>
      </w:r>
      <w:r w:rsidR="00FA03C6" w:rsidRPr="00FA03C6">
        <w:rPr>
          <w:rFonts w:ascii="Simplified Arabic" w:hAnsi="Simplified Arabic" w:cs="Simplified Arabic"/>
          <w:sz w:val="24"/>
          <w:szCs w:val="24"/>
          <w:rtl/>
          <w:lang w:bidi="ar-EG"/>
        </w:rPr>
        <w:t xml:space="preserve"> بتكامل أبعاد التنمية الثلاثة من الجانب </w:t>
      </w:r>
      <w:r w:rsidR="00A23D77" w:rsidRPr="00FA03C6">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FA03C6" w:rsidRPr="00FA03C6">
        <w:rPr>
          <w:rFonts w:ascii="Simplified Arabic" w:hAnsi="Simplified Arabic" w:cs="Simplified Arabic"/>
          <w:sz w:val="24"/>
          <w:szCs w:val="24"/>
          <w:rtl/>
          <w:lang w:bidi="ar-EG"/>
        </w:rPr>
        <w:t>، وا</w:t>
      </w:r>
      <w:r w:rsidR="00FA03C6" w:rsidRPr="00FA03C6">
        <w:rPr>
          <w:rFonts w:ascii="Simplified Arabic" w:hAnsi="Simplified Arabic" w:cs="Simplified Arabic" w:hint="cs"/>
          <w:sz w:val="24"/>
          <w:szCs w:val="24"/>
          <w:rtl/>
          <w:lang w:bidi="ar-EG"/>
        </w:rPr>
        <w:t>لإ</w:t>
      </w:r>
      <w:r w:rsidR="00FA03C6" w:rsidRPr="00FA03C6">
        <w:rPr>
          <w:rFonts w:ascii="Simplified Arabic" w:hAnsi="Simplified Arabic" w:cs="Simplified Arabic"/>
          <w:sz w:val="24"/>
          <w:szCs w:val="24"/>
          <w:rtl/>
          <w:lang w:bidi="ar-EG"/>
        </w:rPr>
        <w:t>جتماع</w:t>
      </w:r>
      <w:r w:rsidR="00A23D77">
        <w:rPr>
          <w:rFonts w:ascii="Simplified Arabic" w:hAnsi="Simplified Arabic" w:cs="Simplified Arabic" w:hint="cs"/>
          <w:sz w:val="24"/>
          <w:szCs w:val="24"/>
          <w:rtl/>
          <w:lang w:bidi="ar-EG"/>
        </w:rPr>
        <w:t>ي</w:t>
      </w:r>
      <w:r w:rsidR="00FA03C6" w:rsidRPr="00FA03C6">
        <w:rPr>
          <w:rFonts w:ascii="Simplified Arabic" w:hAnsi="Simplified Arabic" w:cs="Simplified Arabic"/>
          <w:sz w:val="24"/>
          <w:szCs w:val="24"/>
          <w:rtl/>
          <w:lang w:bidi="ar-EG"/>
        </w:rPr>
        <w:t xml:space="preserve">، </w:t>
      </w:r>
      <w:r w:rsidR="00A23D77" w:rsidRPr="00FA03C6">
        <w:rPr>
          <w:rFonts w:ascii="Simplified Arabic" w:hAnsi="Simplified Arabic" w:cs="Simplified Arabic" w:hint="cs"/>
          <w:sz w:val="24"/>
          <w:szCs w:val="24"/>
          <w:rtl/>
          <w:lang w:bidi="ar-EG"/>
        </w:rPr>
        <w:t>والبيئي</w:t>
      </w:r>
      <w:r w:rsidR="007C5E51">
        <w:rPr>
          <w:rFonts w:ascii="Simplified Arabic" w:hAnsi="Simplified Arabic" w:cs="Simplified Arabic" w:hint="cs"/>
          <w:sz w:val="24"/>
          <w:szCs w:val="24"/>
          <w:rtl/>
          <w:lang w:bidi="ar-EG"/>
        </w:rPr>
        <w:t xml:space="preserve"> تهدف</w:t>
      </w:r>
      <w:r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تحقيق جملة من </w:t>
      </w:r>
      <w:r w:rsidR="00832AC7">
        <w:rPr>
          <w:rFonts w:ascii="Simplified Arabic" w:hAnsi="Simplified Arabic" w:cs="Simplified Arabic"/>
          <w:sz w:val="24"/>
          <w:szCs w:val="24"/>
          <w:rtl/>
          <w:lang w:bidi="ar-EG"/>
        </w:rPr>
        <w:t xml:space="preserve">الأهداف </w:t>
      </w:r>
      <w:r w:rsidRPr="000042DD">
        <w:rPr>
          <w:rFonts w:ascii="Simplified Arabic" w:hAnsi="Simplified Arabic" w:cs="Simplified Arabic"/>
          <w:sz w:val="24"/>
          <w:szCs w:val="24"/>
          <w:rtl/>
          <w:lang w:bidi="ar-EG"/>
        </w:rPr>
        <w:t>من ضمنها القضاء على ظاهرة البطالة</w:t>
      </w:r>
      <w:r w:rsidR="009141A7" w:rsidRPr="000042DD">
        <w:rPr>
          <w:rFonts w:ascii="Simplified Arabic" w:hAnsi="Simplified Arabic" w:cs="Simplified Arabic"/>
          <w:sz w:val="24"/>
          <w:szCs w:val="24"/>
          <w:rtl/>
          <w:lang w:bidi="ar-EG"/>
        </w:rPr>
        <w:t xml:space="preserve"> وتوفير وخلق فرص عمل جديدة بزيادة النشاط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9141A7" w:rsidRPr="000042DD">
        <w:rPr>
          <w:rFonts w:ascii="Simplified Arabic" w:hAnsi="Simplified Arabic" w:cs="Simplified Arabic"/>
          <w:sz w:val="24"/>
          <w:szCs w:val="24"/>
          <w:rtl/>
          <w:lang w:bidi="ar-EG"/>
        </w:rPr>
        <w:t xml:space="preserve"> من خلال قطاع الصناعة </w:t>
      </w:r>
      <w:r w:rsidR="00A23D77" w:rsidRPr="000042DD">
        <w:rPr>
          <w:rFonts w:ascii="Simplified Arabic" w:hAnsi="Simplified Arabic" w:cs="Simplified Arabic" w:hint="cs"/>
          <w:sz w:val="24"/>
          <w:szCs w:val="24"/>
          <w:rtl/>
          <w:lang w:bidi="ar-EG"/>
        </w:rPr>
        <w:t>الذي</w:t>
      </w:r>
      <w:r w:rsidR="009141A7" w:rsidRPr="000042DD">
        <w:rPr>
          <w:rFonts w:ascii="Simplified Arabic" w:hAnsi="Simplified Arabic" w:cs="Simplified Arabic"/>
          <w:sz w:val="24"/>
          <w:szCs w:val="24"/>
          <w:rtl/>
          <w:lang w:bidi="ar-EG"/>
        </w:rPr>
        <w:t xml:space="preserve"> يثمر عن طاقات </w:t>
      </w:r>
      <w:r w:rsidR="000D4B2B">
        <w:rPr>
          <w:rFonts w:ascii="Simplified Arabic" w:hAnsi="Simplified Arabic" w:cs="Simplified Arabic"/>
          <w:sz w:val="24"/>
          <w:szCs w:val="24"/>
          <w:rtl/>
          <w:lang w:bidi="ar-EG"/>
        </w:rPr>
        <w:t>إنتاج</w:t>
      </w:r>
      <w:r w:rsidR="009141A7" w:rsidRPr="000042DD">
        <w:rPr>
          <w:rFonts w:ascii="Simplified Arabic" w:hAnsi="Simplified Arabic" w:cs="Simplified Arabic"/>
          <w:sz w:val="24"/>
          <w:szCs w:val="24"/>
          <w:rtl/>
          <w:lang w:bidi="ar-EG"/>
        </w:rPr>
        <w:t xml:space="preserve">ية جديدة مع </w:t>
      </w:r>
      <w:r w:rsidR="00A23D77">
        <w:rPr>
          <w:rFonts w:ascii="Simplified Arabic" w:hAnsi="Simplified Arabic" w:cs="Simplified Arabic" w:hint="cs"/>
          <w:sz w:val="24"/>
          <w:szCs w:val="24"/>
          <w:rtl/>
          <w:lang w:bidi="ar-EG"/>
        </w:rPr>
        <w:t>اتخاذ</w:t>
      </w:r>
      <w:r w:rsidR="009141A7" w:rsidRPr="000042DD">
        <w:rPr>
          <w:rFonts w:ascii="Simplified Arabic" w:hAnsi="Simplified Arabic" w:cs="Simplified Arabic"/>
          <w:sz w:val="24"/>
          <w:szCs w:val="24"/>
          <w:rtl/>
          <w:lang w:bidi="ar-EG"/>
        </w:rPr>
        <w:t xml:space="preserve"> معايير السلامة البيئة والحفاظ على بيئة للأجيال القادمة</w:t>
      </w:r>
      <w:r w:rsidRPr="000042DD">
        <w:rPr>
          <w:rFonts w:ascii="Simplified Arabic" w:hAnsi="Simplified Arabic" w:cs="Simplified Arabic"/>
          <w:sz w:val="24"/>
          <w:szCs w:val="24"/>
          <w:rtl/>
          <w:lang w:bidi="ar-EG"/>
        </w:rPr>
        <w:t>.</w:t>
      </w:r>
    </w:p>
    <w:p w14:paraId="6C2B8F3F" w14:textId="4FAA15BB" w:rsidR="00CB218F" w:rsidRPr="000042DD" w:rsidRDefault="00A23D77" w:rsidP="009520B4">
      <w:pPr>
        <w:spacing w:after="0"/>
        <w:jc w:val="lowKashida"/>
        <w:rPr>
          <w:rFonts w:ascii="Simplified Arabic" w:hAnsi="Simplified Arabic" w:cs="Simplified Arabic"/>
          <w:b/>
          <w:bCs/>
          <w:sz w:val="28"/>
          <w:szCs w:val="28"/>
          <w:rtl/>
          <w:lang w:bidi="ar-EG"/>
        </w:rPr>
      </w:pPr>
      <w:r w:rsidRPr="000042DD">
        <w:rPr>
          <w:rFonts w:ascii="Simplified Arabic" w:hAnsi="Simplified Arabic" w:cs="Simplified Arabic" w:hint="cs"/>
          <w:b/>
          <w:bCs/>
          <w:sz w:val="28"/>
          <w:szCs w:val="28"/>
          <w:rtl/>
          <w:lang w:bidi="ar-EG"/>
        </w:rPr>
        <w:t>استراتيجية</w:t>
      </w:r>
      <w:r w:rsidR="00CB218F" w:rsidRPr="000042DD">
        <w:rPr>
          <w:rFonts w:ascii="Simplified Arabic" w:hAnsi="Simplified Arabic" w:cs="Simplified Arabic"/>
          <w:b/>
          <w:bCs/>
          <w:sz w:val="28"/>
          <w:szCs w:val="28"/>
          <w:rtl/>
          <w:lang w:bidi="ar-EG"/>
        </w:rPr>
        <w:t xml:space="preserve"> التنمية المستدامة </w:t>
      </w:r>
    </w:p>
    <w:p w14:paraId="5E2351F4" w14:textId="5ADEAA04" w:rsidR="00CB218F" w:rsidRPr="000042DD" w:rsidRDefault="00CB218F" w:rsidP="00CA1BA0">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وتعتمد </w:t>
      </w:r>
      <w:r w:rsidR="00A23D77" w:rsidRPr="000042DD">
        <w:rPr>
          <w:rFonts w:ascii="Simplified Arabic" w:hAnsi="Simplified Arabic" w:cs="Simplified Arabic" w:hint="cs"/>
          <w:sz w:val="24"/>
          <w:szCs w:val="24"/>
          <w:rtl/>
          <w:lang w:bidi="ar-EG"/>
        </w:rPr>
        <w:t>استراتيجية</w:t>
      </w:r>
      <w:r w:rsidRPr="000042DD">
        <w:rPr>
          <w:rFonts w:ascii="Simplified Arabic" w:hAnsi="Simplified Arabic" w:cs="Simplified Arabic"/>
          <w:sz w:val="24"/>
          <w:szCs w:val="24"/>
          <w:rtl/>
          <w:lang w:bidi="ar-EG"/>
        </w:rPr>
        <w:t xml:space="preserve"> التنمية المستدامة على </w:t>
      </w:r>
      <w:r w:rsidR="00B6763A">
        <w:rPr>
          <w:rFonts w:ascii="Simplified Arabic" w:hAnsi="Simplified Arabic" w:cs="Simplified Arabic" w:hint="cs"/>
          <w:sz w:val="24"/>
          <w:szCs w:val="24"/>
          <w:rtl/>
          <w:lang w:bidi="ar-EG"/>
        </w:rPr>
        <w:t>خمس</w:t>
      </w:r>
      <w:r w:rsidRPr="000042DD">
        <w:rPr>
          <w:rFonts w:ascii="Simplified Arabic" w:hAnsi="Simplified Arabic" w:cs="Simplified Arabic"/>
          <w:sz w:val="24"/>
          <w:szCs w:val="24"/>
          <w:rtl/>
          <w:lang w:bidi="ar-EG"/>
        </w:rPr>
        <w:t xml:space="preserve"> محاور </w:t>
      </w:r>
      <w:r w:rsidR="00A23D77" w:rsidRPr="000042DD">
        <w:rPr>
          <w:rFonts w:ascii="Simplified Arabic" w:hAnsi="Simplified Arabic" w:cs="Simplified Arabic" w:hint="cs"/>
          <w:sz w:val="24"/>
          <w:szCs w:val="24"/>
          <w:rtl/>
          <w:lang w:bidi="ar-EG"/>
        </w:rPr>
        <w:t>وهي</w:t>
      </w:r>
      <w:r w:rsidRPr="000042DD">
        <w:rPr>
          <w:rFonts w:ascii="Simplified Arabic" w:hAnsi="Simplified Arabic" w:cs="Simplified Arabic"/>
          <w:sz w:val="24"/>
          <w:szCs w:val="24"/>
          <w:rtl/>
          <w:lang w:bidi="ar-EG"/>
        </w:rPr>
        <w:t xml:space="preserve"> التنمية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والبيئة والمعرفة وال</w:t>
      </w:r>
      <w:r w:rsidR="00BE623C">
        <w:rPr>
          <w:rFonts w:ascii="Simplified Arabic" w:hAnsi="Simplified Arabic" w:cs="Simplified Arabic"/>
          <w:sz w:val="24"/>
          <w:szCs w:val="24"/>
          <w:rtl/>
          <w:lang w:bidi="ar-EG"/>
        </w:rPr>
        <w:t>ابتكار</w:t>
      </w:r>
      <w:r w:rsidRPr="000042DD">
        <w:rPr>
          <w:rFonts w:ascii="Simplified Arabic" w:hAnsi="Simplified Arabic" w:cs="Simplified Arabic"/>
          <w:sz w:val="24"/>
          <w:szCs w:val="24"/>
          <w:rtl/>
          <w:lang w:bidi="ar-EG"/>
        </w:rPr>
        <w:t xml:space="preserve"> والعدالة ال</w:t>
      </w:r>
      <w:r w:rsidR="00FB3791">
        <w:rPr>
          <w:rFonts w:ascii="Simplified Arabic" w:hAnsi="Simplified Arabic" w:cs="Simplified Arabic"/>
          <w:sz w:val="24"/>
          <w:szCs w:val="24"/>
          <w:rtl/>
          <w:lang w:bidi="ar-EG"/>
        </w:rPr>
        <w:t>إجتماعي</w:t>
      </w:r>
      <w:r w:rsidRPr="000042DD">
        <w:rPr>
          <w:rFonts w:ascii="Simplified Arabic" w:hAnsi="Simplified Arabic" w:cs="Simplified Arabic"/>
          <w:sz w:val="24"/>
          <w:szCs w:val="24"/>
          <w:rtl/>
          <w:lang w:bidi="ar-EG"/>
        </w:rPr>
        <w:t xml:space="preserve">ة، وفيما </w:t>
      </w:r>
      <w:r w:rsidR="00A23D77" w:rsidRPr="000042DD">
        <w:rPr>
          <w:rFonts w:ascii="Simplified Arabic" w:hAnsi="Simplified Arabic" w:cs="Simplified Arabic" w:hint="cs"/>
          <w:sz w:val="24"/>
          <w:szCs w:val="24"/>
          <w:rtl/>
          <w:lang w:bidi="ar-EG"/>
        </w:rPr>
        <w:t>يلي</w:t>
      </w:r>
      <w:r w:rsidRPr="000042DD">
        <w:rPr>
          <w:rFonts w:ascii="Simplified Arabic" w:hAnsi="Simplified Arabic" w:cs="Simplified Arabic"/>
          <w:sz w:val="24"/>
          <w:szCs w:val="24"/>
          <w:rtl/>
          <w:lang w:bidi="ar-EG"/>
        </w:rPr>
        <w:t xml:space="preserve"> أب</w:t>
      </w:r>
      <w:r w:rsidR="00C14D00">
        <w:rPr>
          <w:rFonts w:ascii="Simplified Arabic" w:hAnsi="Simplified Arabic" w:cs="Simplified Arabic"/>
          <w:sz w:val="24"/>
          <w:szCs w:val="24"/>
          <w:rtl/>
          <w:lang w:bidi="ar-EG"/>
        </w:rPr>
        <w:t>رز 10 أهداف ضمن رؤية مصر 2030:</w:t>
      </w:r>
    </w:p>
    <w:p w14:paraId="0C0BF767" w14:textId="77777777" w:rsidR="00CB218F" w:rsidRPr="000042DD" w:rsidRDefault="00CB218F" w:rsidP="004409F8">
      <w:pPr>
        <w:pStyle w:val="ListParagraph"/>
        <w:numPr>
          <w:ilvl w:val="1"/>
          <w:numId w:val="23"/>
        </w:numPr>
        <w:spacing w:after="0"/>
        <w:ind w:left="425" w:hanging="426"/>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تحقيق التغطية الصحية الشاملة لجميع المصريين مع ضمان جودة الخدمات المقدمة.</w:t>
      </w:r>
    </w:p>
    <w:p w14:paraId="421EE443" w14:textId="18B000B7" w:rsidR="00CB218F" w:rsidRPr="000042DD" w:rsidRDefault="00CB218F" w:rsidP="004409F8">
      <w:pPr>
        <w:pStyle w:val="ListParagraph"/>
        <w:numPr>
          <w:ilvl w:val="1"/>
          <w:numId w:val="23"/>
        </w:numPr>
        <w:spacing w:after="0"/>
        <w:ind w:left="425" w:hanging="426"/>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 xml:space="preserve">العمل على تطوير التكنولوجيا الزراعية، وذلك ضمن خطة التنمية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w:t>
      </w:r>
    </w:p>
    <w:p w14:paraId="3627C0DF" w14:textId="4D097140" w:rsidR="00CB218F" w:rsidRPr="000042DD" w:rsidRDefault="00CB218F" w:rsidP="004409F8">
      <w:pPr>
        <w:pStyle w:val="ListParagraph"/>
        <w:numPr>
          <w:ilvl w:val="1"/>
          <w:numId w:val="23"/>
        </w:numPr>
        <w:spacing w:after="0"/>
        <w:ind w:left="425" w:hanging="42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هدفنا التوسع </w:t>
      </w:r>
      <w:r w:rsidR="00A23D77" w:rsidRPr="000042DD">
        <w:rPr>
          <w:rFonts w:ascii="Simplified Arabic" w:hAnsi="Simplified Arabic" w:cs="Simplified Arabic" w:hint="cs"/>
          <w:sz w:val="24"/>
          <w:szCs w:val="24"/>
          <w:rtl/>
          <w:lang w:bidi="ar-EG"/>
        </w:rPr>
        <w:t>الزراعي</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الأفقي</w:t>
      </w:r>
      <w:r w:rsidRPr="000042DD">
        <w:rPr>
          <w:rFonts w:ascii="Simplified Arabic" w:hAnsi="Simplified Arabic" w:cs="Simplified Arabic"/>
          <w:sz w:val="24"/>
          <w:szCs w:val="24"/>
          <w:rtl/>
          <w:lang w:bidi="ar-EG"/>
        </w:rPr>
        <w:t xml:space="preserve"> والتوطين </w:t>
      </w:r>
      <w:r w:rsidR="00A23D77" w:rsidRPr="000042DD">
        <w:rPr>
          <w:rFonts w:ascii="Simplified Arabic" w:hAnsi="Simplified Arabic" w:cs="Simplified Arabic" w:hint="cs"/>
          <w:sz w:val="24"/>
          <w:szCs w:val="24"/>
          <w:rtl/>
          <w:lang w:bidi="ar-EG"/>
        </w:rPr>
        <w:t>الزراعي</w:t>
      </w:r>
      <w:r w:rsidRPr="000042DD">
        <w:rPr>
          <w:rFonts w:ascii="Simplified Arabic" w:hAnsi="Simplified Arabic" w:cs="Simplified Arabic"/>
          <w:sz w:val="24"/>
          <w:szCs w:val="24"/>
          <w:rtl/>
          <w:lang w:bidi="ar-EG"/>
        </w:rPr>
        <w:t>.</w:t>
      </w:r>
    </w:p>
    <w:p w14:paraId="2E1EFF62" w14:textId="0D7A6B83" w:rsidR="00CB218F" w:rsidRPr="000042DD" w:rsidRDefault="00CB218F" w:rsidP="004409F8">
      <w:pPr>
        <w:pStyle w:val="ListParagraph"/>
        <w:numPr>
          <w:ilvl w:val="1"/>
          <w:numId w:val="23"/>
        </w:numPr>
        <w:spacing w:after="0"/>
        <w:ind w:left="425" w:hanging="42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الوصول للترتيب </w:t>
      </w:r>
      <w:r w:rsidR="00A23D77" w:rsidRPr="000042DD">
        <w:rPr>
          <w:rFonts w:ascii="Simplified Arabic" w:hAnsi="Simplified Arabic" w:cs="Simplified Arabic" w:hint="cs"/>
          <w:sz w:val="24"/>
          <w:szCs w:val="24"/>
          <w:rtl/>
          <w:lang w:bidi="ar-EG"/>
        </w:rPr>
        <w:t>الدولي</w:t>
      </w:r>
      <w:r w:rsidRPr="000042DD">
        <w:rPr>
          <w:rFonts w:ascii="Simplified Arabic" w:hAnsi="Simplified Arabic" w:cs="Simplified Arabic"/>
          <w:sz w:val="24"/>
          <w:szCs w:val="24"/>
          <w:rtl/>
          <w:lang w:bidi="ar-EG"/>
        </w:rPr>
        <w:t xml:space="preserve"> رقم 60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مؤشر الفجوة بين الجنسين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عام2030.</w:t>
      </w:r>
    </w:p>
    <w:p w14:paraId="76381A4E" w14:textId="270C892F" w:rsidR="00CB218F" w:rsidRPr="000042DD" w:rsidRDefault="00CB218F" w:rsidP="004409F8">
      <w:pPr>
        <w:pStyle w:val="ListParagraph"/>
        <w:numPr>
          <w:ilvl w:val="1"/>
          <w:numId w:val="23"/>
        </w:numPr>
        <w:spacing w:after="0"/>
        <w:ind w:left="425" w:hanging="42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الوصول بمتوسط عدد الطلاب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الفصل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عام2030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36 طالبا</w:t>
      </w:r>
      <w:r w:rsidR="00CA1BA0">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كل فصل.</w:t>
      </w:r>
    </w:p>
    <w:p w14:paraId="61561C05" w14:textId="2313DF57" w:rsidR="00CB218F" w:rsidRPr="000042DD" w:rsidRDefault="00CB218F" w:rsidP="004409F8">
      <w:pPr>
        <w:pStyle w:val="ListParagraph"/>
        <w:numPr>
          <w:ilvl w:val="1"/>
          <w:numId w:val="23"/>
        </w:numPr>
        <w:spacing w:after="0"/>
        <w:ind w:left="425" w:hanging="42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نشر برامج توعية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مختلف قنوات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اتصال</w:t>
      </w:r>
      <w:r w:rsidRPr="000042DD">
        <w:rPr>
          <w:rFonts w:ascii="Simplified Arabic" w:hAnsi="Simplified Arabic" w:cs="Simplified Arabic"/>
          <w:sz w:val="24"/>
          <w:szCs w:val="24"/>
          <w:rtl/>
          <w:lang w:bidi="ar-EG"/>
        </w:rPr>
        <w:t xml:space="preserve"> لتوضيح </w:t>
      </w:r>
      <w:r w:rsidR="008968E3">
        <w:rPr>
          <w:rFonts w:ascii="Simplified Arabic" w:hAnsi="Simplified Arabic" w:cs="Simplified Arabic"/>
          <w:sz w:val="24"/>
          <w:szCs w:val="24"/>
          <w:rtl/>
          <w:lang w:bidi="ar-EG"/>
        </w:rPr>
        <w:t>أهمية</w:t>
      </w:r>
      <w:r w:rsidRPr="000042DD">
        <w:rPr>
          <w:rFonts w:ascii="Simplified Arabic" w:hAnsi="Simplified Arabic" w:cs="Simplified Arabic"/>
          <w:sz w:val="24"/>
          <w:szCs w:val="24"/>
          <w:rtl/>
          <w:lang w:bidi="ar-EG"/>
        </w:rPr>
        <w:t xml:space="preserve"> وقيمة السائح.</w:t>
      </w:r>
    </w:p>
    <w:p w14:paraId="3F7DC50E" w14:textId="4C6BE29F" w:rsidR="00CB218F" w:rsidRPr="000042DD" w:rsidRDefault="00CB218F" w:rsidP="004409F8">
      <w:pPr>
        <w:pStyle w:val="ListParagraph"/>
        <w:numPr>
          <w:ilvl w:val="1"/>
          <w:numId w:val="23"/>
        </w:numPr>
        <w:spacing w:after="0"/>
        <w:ind w:left="425" w:hanging="426"/>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 xml:space="preserve">تقديم حوافز </w:t>
      </w:r>
      <w:r w:rsidR="00CC386D">
        <w:rPr>
          <w:rFonts w:ascii="Simplified Arabic" w:hAnsi="Simplified Arabic" w:cs="Simplified Arabic"/>
          <w:sz w:val="24"/>
          <w:szCs w:val="24"/>
          <w:rtl/>
          <w:lang w:bidi="ar-EG"/>
        </w:rPr>
        <w:t>مالي</w:t>
      </w:r>
      <w:r w:rsidRPr="000042DD">
        <w:rPr>
          <w:rFonts w:ascii="Simplified Arabic" w:hAnsi="Simplified Arabic" w:cs="Simplified Arabic"/>
          <w:sz w:val="24"/>
          <w:szCs w:val="24"/>
          <w:rtl/>
          <w:lang w:bidi="ar-EG"/>
        </w:rPr>
        <w:t>ة وضريبية أكثر تنوعا</w:t>
      </w:r>
      <w:r w:rsidR="00A23D77">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للمنشأت لتشجيعها على القيام بعملية التدريب.</w:t>
      </w:r>
    </w:p>
    <w:p w14:paraId="56FD90BD" w14:textId="73A37BE1" w:rsidR="00CB218F" w:rsidRPr="000042DD" w:rsidRDefault="00CB218F" w:rsidP="004409F8">
      <w:pPr>
        <w:pStyle w:val="ListParagraph"/>
        <w:numPr>
          <w:ilvl w:val="1"/>
          <w:numId w:val="23"/>
        </w:numPr>
        <w:spacing w:after="0"/>
        <w:ind w:left="425" w:hanging="426"/>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 xml:space="preserve">تحقيق مستويات عالية للأمان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قطاع النقل خاصة النقل على الطرق، ووضع اللوائح والإجراءات اللازمة لذلك، لتقليل الحوادث على الطرق بصفة خاصة.</w:t>
      </w:r>
    </w:p>
    <w:p w14:paraId="58A676A7" w14:textId="737D009C" w:rsidR="00CB218F" w:rsidRPr="000042DD" w:rsidRDefault="00CB218F" w:rsidP="004409F8">
      <w:pPr>
        <w:pStyle w:val="ListParagraph"/>
        <w:numPr>
          <w:ilvl w:val="1"/>
          <w:numId w:val="23"/>
        </w:numPr>
        <w:spacing w:after="0"/>
        <w:ind w:left="425" w:hanging="426"/>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 xml:space="preserve">الوصول بمعدلات القيد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رياض الأطفال </w:t>
      </w:r>
      <w:r w:rsidR="001F632C">
        <w:rPr>
          <w:rFonts w:ascii="Simplified Arabic" w:hAnsi="Simplified Arabic" w:cs="Simplified Arabic"/>
          <w:sz w:val="24"/>
          <w:szCs w:val="24"/>
          <w:rtl/>
          <w:lang w:bidi="ar-EG"/>
        </w:rPr>
        <w:t xml:space="preserve">إلى </w:t>
      </w:r>
      <w:r w:rsidR="004409F8">
        <w:rPr>
          <w:rFonts w:ascii="Simplified Arabic" w:hAnsi="Simplified Arabic" w:cs="Simplified Arabic"/>
          <w:sz w:val="24"/>
          <w:szCs w:val="24"/>
          <w:rtl/>
          <w:lang w:bidi="ar-EG"/>
        </w:rPr>
        <w:t>80</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عام 2030.</w:t>
      </w:r>
    </w:p>
    <w:p w14:paraId="0522D643" w14:textId="30B58DF6" w:rsidR="00CB218F" w:rsidRPr="000042DD" w:rsidRDefault="00CB218F" w:rsidP="004409F8">
      <w:pPr>
        <w:pStyle w:val="ListParagraph"/>
        <w:numPr>
          <w:ilvl w:val="1"/>
          <w:numId w:val="23"/>
        </w:numPr>
        <w:spacing w:after="0"/>
        <w:ind w:left="425" w:hanging="42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تشجيع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استثمار</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الصناعة وتسهيل إجراءات إنشاء المصانع خاصة بتوفير </w:t>
      </w:r>
      <w:r w:rsidR="00A23D77" w:rsidRPr="000042DD">
        <w:rPr>
          <w:rFonts w:ascii="Simplified Arabic" w:hAnsi="Simplified Arabic" w:cs="Simplified Arabic" w:hint="cs"/>
          <w:sz w:val="24"/>
          <w:szCs w:val="24"/>
          <w:rtl/>
          <w:lang w:bidi="ar-EG"/>
        </w:rPr>
        <w:t>الأراضي</w:t>
      </w:r>
      <w:r w:rsidRPr="000042DD">
        <w:rPr>
          <w:rFonts w:ascii="Simplified Arabic" w:hAnsi="Simplified Arabic" w:cs="Simplified Arabic"/>
          <w:sz w:val="24"/>
          <w:szCs w:val="24"/>
          <w:rtl/>
          <w:lang w:bidi="ar-EG"/>
        </w:rPr>
        <w:t xml:space="preserve"> وإصدار التراخيص.</w:t>
      </w:r>
    </w:p>
    <w:p w14:paraId="248289E7" w14:textId="77777777" w:rsidR="00CB218F" w:rsidRPr="000042DD" w:rsidRDefault="00CB218F" w:rsidP="009520B4">
      <w:pPr>
        <w:spacing w:after="0"/>
        <w:jc w:val="lowKashida"/>
        <w:rPr>
          <w:rFonts w:ascii="Simplified Arabic" w:hAnsi="Simplified Arabic" w:cs="Simplified Arabic"/>
          <w:b/>
          <w:bCs/>
          <w:sz w:val="28"/>
          <w:szCs w:val="28"/>
          <w:rtl/>
          <w:lang w:bidi="ar-EG"/>
        </w:rPr>
      </w:pPr>
      <w:r w:rsidRPr="000042DD">
        <w:rPr>
          <w:rFonts w:ascii="Simplified Arabic" w:hAnsi="Simplified Arabic" w:cs="Simplified Arabic"/>
          <w:b/>
          <w:bCs/>
          <w:sz w:val="28"/>
          <w:szCs w:val="28"/>
          <w:rtl/>
          <w:lang w:bidi="ar-EG"/>
        </w:rPr>
        <w:t xml:space="preserve">رؤية مصر 2030 </w:t>
      </w:r>
    </w:p>
    <w:p w14:paraId="7D46DEF8" w14:textId="0B30736D" w:rsidR="001921DD" w:rsidRPr="000042DD" w:rsidRDefault="00CB218F" w:rsidP="007C5E51">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تهدف رؤية مصر2030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أن تكون بمثابة خارطة طريق تعظ</w:t>
      </w:r>
      <w:r w:rsidR="0056078B">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م </w:t>
      </w:r>
      <w:r w:rsidR="00A23D77">
        <w:rPr>
          <w:rFonts w:ascii="Simplified Arabic" w:hAnsi="Simplified Arabic" w:cs="Simplified Arabic" w:hint="cs"/>
          <w:sz w:val="24"/>
          <w:szCs w:val="24"/>
          <w:rtl/>
          <w:lang w:bidi="ar-EG"/>
        </w:rPr>
        <w:t>الاستفادة</w:t>
      </w:r>
      <w:r w:rsidR="00EC4C65">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من ال</w:t>
      </w:r>
      <w:r w:rsidR="00DC7BD1">
        <w:rPr>
          <w:rFonts w:ascii="Simplified Arabic" w:hAnsi="Simplified Arabic" w:cs="Simplified Arabic"/>
          <w:sz w:val="24"/>
          <w:szCs w:val="24"/>
          <w:rtl/>
          <w:lang w:bidi="ar-EG"/>
        </w:rPr>
        <w:t>إمكانيات</w:t>
      </w:r>
      <w:r w:rsidRPr="000042DD">
        <w:rPr>
          <w:rFonts w:ascii="Simplified Arabic" w:hAnsi="Simplified Arabic" w:cs="Simplified Arabic"/>
          <w:sz w:val="24"/>
          <w:szCs w:val="24"/>
          <w:rtl/>
          <w:lang w:bidi="ar-EG"/>
        </w:rPr>
        <w:t xml:space="preserve"> المتاحة وترفع من ميزة التنافسية، وتعمل على إعادة إحياء دور مصر </w:t>
      </w:r>
      <w:r w:rsidR="00A23D77" w:rsidRPr="000042DD">
        <w:rPr>
          <w:rFonts w:ascii="Simplified Arabic" w:hAnsi="Simplified Arabic" w:cs="Simplified Arabic" w:hint="cs"/>
          <w:sz w:val="24"/>
          <w:szCs w:val="24"/>
          <w:rtl/>
          <w:lang w:bidi="ar-EG"/>
        </w:rPr>
        <w:t>التاريخي</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ريادة الإقل</w:t>
      </w:r>
      <w:r w:rsidR="007C5E51">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م وتوفير حياة كريمة للمواطنين، وهناك إجماع بين المعنيين بالدراسات المستقبلية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المنطقة العربية ومصر خلال العقود ال</w:t>
      </w:r>
      <w:r w:rsidR="00FB3791">
        <w:rPr>
          <w:rFonts w:ascii="Simplified Arabic" w:hAnsi="Simplified Arabic" w:cs="Simplified Arabic"/>
          <w:sz w:val="24"/>
          <w:szCs w:val="24"/>
          <w:rtl/>
          <w:lang w:bidi="ar-EG"/>
        </w:rPr>
        <w:t>أخير</w:t>
      </w:r>
      <w:r w:rsidRPr="000042DD">
        <w:rPr>
          <w:rFonts w:ascii="Simplified Arabic" w:hAnsi="Simplified Arabic" w:cs="Simplified Arabic"/>
          <w:sz w:val="24"/>
          <w:szCs w:val="24"/>
          <w:rtl/>
          <w:lang w:bidi="ar-EG"/>
        </w:rPr>
        <w:t xml:space="preserve">ة أنها لم تعد ترفاً بل أصبحت ضرورة تنموية تفرضها تحديات العصر الذى نعيش فيه من جهة، وتحديات الواقع </w:t>
      </w:r>
      <w:r w:rsidR="00A23D77" w:rsidRPr="000042DD">
        <w:rPr>
          <w:rFonts w:ascii="Simplified Arabic" w:hAnsi="Simplified Arabic" w:cs="Simplified Arabic" w:hint="cs"/>
          <w:sz w:val="24"/>
          <w:szCs w:val="24"/>
          <w:rtl/>
          <w:lang w:bidi="ar-EG"/>
        </w:rPr>
        <w:t>التنموي</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جميع الأقطار والمنظمات العربية رغم تباين خصوصياتها من جهة </w:t>
      </w:r>
      <w:r w:rsidR="008968E3">
        <w:rPr>
          <w:rFonts w:ascii="Simplified Arabic" w:hAnsi="Simplified Arabic" w:cs="Simplified Arabic"/>
          <w:sz w:val="24"/>
          <w:szCs w:val="24"/>
          <w:rtl/>
          <w:lang w:bidi="ar-EG"/>
        </w:rPr>
        <w:t>أخرى</w:t>
      </w:r>
      <w:r w:rsidRPr="000042DD">
        <w:rPr>
          <w:rFonts w:ascii="Simplified Arabic" w:hAnsi="Simplified Arabic" w:cs="Simplified Arabic"/>
          <w:sz w:val="24"/>
          <w:szCs w:val="24"/>
          <w:rtl/>
          <w:lang w:bidi="ar-EG"/>
        </w:rPr>
        <w:t xml:space="preserve">، وهو واقع يفرض تكريس وتبنى الدراسات المستقبلية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الوطن </w:t>
      </w:r>
      <w:r w:rsidR="00A23D77" w:rsidRPr="000042DD">
        <w:rPr>
          <w:rFonts w:ascii="Simplified Arabic" w:hAnsi="Simplified Arabic" w:cs="Simplified Arabic" w:hint="cs"/>
          <w:sz w:val="24"/>
          <w:szCs w:val="24"/>
          <w:rtl/>
          <w:lang w:bidi="ar-EG"/>
        </w:rPr>
        <w:t>العربي</w:t>
      </w:r>
      <w:r w:rsidRPr="000042DD">
        <w:rPr>
          <w:rFonts w:ascii="Simplified Arabic" w:hAnsi="Simplified Arabic" w:cs="Simplified Arabic"/>
          <w:sz w:val="24"/>
          <w:szCs w:val="24"/>
          <w:rtl/>
          <w:lang w:bidi="ar-EG"/>
        </w:rPr>
        <w:t xml:space="preserve">. </w:t>
      </w:r>
    </w:p>
    <w:p w14:paraId="22060782" w14:textId="38E540E3" w:rsidR="002F211A" w:rsidRPr="0008799B" w:rsidRDefault="001921DD" w:rsidP="0008799B">
      <w:pPr>
        <w:spacing w:after="0" w:line="240" w:lineRule="auto"/>
        <w:ind w:firstLine="566"/>
        <w:jc w:val="lowKashida"/>
        <w:rPr>
          <w:rFonts w:ascii="Simplified Arabic" w:hAnsi="Simplified Arabic" w:cs="Simplified Arabic"/>
          <w:sz w:val="20"/>
          <w:szCs w:val="20"/>
          <w:rtl/>
          <w:lang w:bidi="ar-EG"/>
        </w:rPr>
      </w:pPr>
      <w:r w:rsidRPr="000042DD">
        <w:rPr>
          <w:rFonts w:ascii="Simplified Arabic" w:hAnsi="Simplified Arabic" w:cs="Simplified Arabic"/>
          <w:sz w:val="24"/>
          <w:szCs w:val="24"/>
          <w:rtl/>
          <w:lang w:bidi="ar-EG"/>
        </w:rPr>
        <w:t xml:space="preserve">وبصورة مبسطة ومباشرة يمكن تعريف </w:t>
      </w:r>
      <w:r w:rsidR="00653643">
        <w:rPr>
          <w:rFonts w:ascii="Simplified Arabic" w:hAnsi="Simplified Arabic" w:cs="Simplified Arabic"/>
          <w:sz w:val="24"/>
          <w:szCs w:val="24"/>
          <w:rtl/>
          <w:lang w:bidi="ar-EG"/>
        </w:rPr>
        <w:t>الدراسات المستقبلية</w:t>
      </w:r>
      <w:r w:rsidR="005F0791">
        <w:rPr>
          <w:rFonts w:ascii="Simplified Arabic" w:hAnsi="Simplified Arabic" w:cs="Simplified Arabic"/>
          <w:sz w:val="24"/>
          <w:szCs w:val="24"/>
          <w:lang w:bidi="ar-EG"/>
        </w:rPr>
        <w:t>Future</w:t>
      </w:r>
      <w:r w:rsidR="00653643">
        <w:rPr>
          <w:rFonts w:ascii="Simplified Arabic" w:hAnsi="Simplified Arabic" w:cs="Simplified Arabic"/>
          <w:sz w:val="24"/>
          <w:szCs w:val="24"/>
          <w:lang w:bidi="ar-EG"/>
        </w:rPr>
        <w:t xml:space="preserve"> Studies </w:t>
      </w:r>
      <w:r w:rsidR="00653643">
        <w:rPr>
          <w:rFonts w:ascii="Simplified Arabic" w:hAnsi="Simplified Arabic" w:cs="Simplified Arabic"/>
          <w:sz w:val="24"/>
          <w:szCs w:val="24"/>
          <w:rtl/>
          <w:lang w:bidi="ar-EG"/>
        </w:rPr>
        <w:t>عل</w:t>
      </w:r>
      <w:r w:rsidR="00653643">
        <w:rPr>
          <w:rFonts w:ascii="Simplified Arabic" w:hAnsi="Simplified Arabic" w:cs="Simplified Arabic" w:hint="cs"/>
          <w:sz w:val="24"/>
          <w:szCs w:val="24"/>
          <w:rtl/>
          <w:lang w:bidi="ar-EG"/>
        </w:rPr>
        <w:t>ى</w:t>
      </w:r>
      <w:r w:rsidRPr="000042DD">
        <w:rPr>
          <w:rFonts w:ascii="Simplified Arabic" w:hAnsi="Simplified Arabic" w:cs="Simplified Arabic"/>
          <w:sz w:val="24"/>
          <w:szCs w:val="24"/>
          <w:rtl/>
          <w:lang w:bidi="ar-EG"/>
        </w:rPr>
        <w:t xml:space="preserve"> أنها طرق منهجية علمية تستهدف استكشاف المستقبل، وتركز على التفكير بعيد المدى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تحديد بدائل مستقبلات ممكنة ومحتملة ومرغوبة من خلال تبنى التحليل العميق، </w:t>
      </w:r>
      <w:r w:rsidR="00A23D77" w:rsidRPr="000042DD">
        <w:rPr>
          <w:rFonts w:ascii="Simplified Arabic" w:hAnsi="Simplified Arabic" w:cs="Simplified Arabic" w:hint="cs"/>
          <w:sz w:val="24"/>
          <w:szCs w:val="24"/>
          <w:rtl/>
          <w:lang w:bidi="ar-EG"/>
        </w:rPr>
        <w:t>وب</w:t>
      </w:r>
      <w:r w:rsidR="00A23D77">
        <w:rPr>
          <w:rFonts w:ascii="Simplified Arabic" w:hAnsi="Simplified Arabic" w:cs="Simplified Arabic" w:hint="cs"/>
          <w:sz w:val="24"/>
          <w:szCs w:val="24"/>
          <w:rtl/>
          <w:lang w:bidi="ar-EG"/>
        </w:rPr>
        <w:t>استخدام</w:t>
      </w:r>
      <w:r w:rsidRPr="000042DD">
        <w:rPr>
          <w:rFonts w:ascii="Simplified Arabic" w:hAnsi="Simplified Arabic" w:cs="Simplified Arabic"/>
          <w:sz w:val="24"/>
          <w:szCs w:val="24"/>
          <w:rtl/>
          <w:lang w:bidi="ar-EG"/>
        </w:rPr>
        <w:t xml:space="preserve"> الطرق النوعية أو الكمية بما يتناسب مع الهدف من الدراسة المستقبلية، كما يمكن </w:t>
      </w:r>
      <w:r w:rsidRPr="000042DD">
        <w:rPr>
          <w:rFonts w:ascii="Simplified Arabic" w:hAnsi="Simplified Arabic" w:cs="Simplified Arabic"/>
          <w:sz w:val="24"/>
          <w:szCs w:val="24"/>
          <w:rtl/>
          <w:lang w:bidi="ar-EG"/>
        </w:rPr>
        <w:lastRenderedPageBreak/>
        <w:t>ال</w:t>
      </w:r>
      <w:r w:rsidR="005C586E">
        <w:rPr>
          <w:rFonts w:ascii="Simplified Arabic" w:hAnsi="Simplified Arabic" w:cs="Simplified Arabic"/>
          <w:sz w:val="24"/>
          <w:szCs w:val="24"/>
          <w:rtl/>
          <w:lang w:bidi="ar-EG"/>
        </w:rPr>
        <w:t>إشارة</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هذا الشأن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أن «جمعية المستقبل العالمية» و«الاتحاد </w:t>
      </w:r>
      <w:r w:rsidR="003C1868">
        <w:rPr>
          <w:rFonts w:ascii="Simplified Arabic" w:hAnsi="Simplified Arabic" w:cs="Simplified Arabic"/>
          <w:sz w:val="24"/>
          <w:szCs w:val="24"/>
          <w:rtl/>
          <w:lang w:bidi="ar-EG"/>
        </w:rPr>
        <w:t>العالمي</w:t>
      </w:r>
      <w:r w:rsidRPr="000042DD">
        <w:rPr>
          <w:rFonts w:ascii="Simplified Arabic" w:hAnsi="Simplified Arabic" w:cs="Simplified Arabic"/>
          <w:sz w:val="24"/>
          <w:szCs w:val="24"/>
          <w:rtl/>
          <w:lang w:bidi="ar-EG"/>
        </w:rPr>
        <w:t xml:space="preserve"> للدراسات المستقبلية» قد </w:t>
      </w:r>
      <w:r w:rsidR="00A23D77">
        <w:rPr>
          <w:rFonts w:ascii="Simplified Arabic" w:hAnsi="Simplified Arabic" w:cs="Simplified Arabic" w:hint="cs"/>
          <w:sz w:val="24"/>
          <w:szCs w:val="24"/>
          <w:rtl/>
          <w:lang w:bidi="ar-EG"/>
        </w:rPr>
        <w:t>ا</w:t>
      </w:r>
      <w:r w:rsidR="00A23D77" w:rsidRPr="000042DD">
        <w:rPr>
          <w:rFonts w:ascii="Simplified Arabic" w:hAnsi="Simplified Arabic" w:cs="Simplified Arabic" w:hint="cs"/>
          <w:sz w:val="24"/>
          <w:szCs w:val="24"/>
          <w:rtl/>
          <w:lang w:bidi="ar-EG"/>
        </w:rPr>
        <w:t>ستقرا</w:t>
      </w:r>
      <w:r w:rsidRPr="000042DD">
        <w:rPr>
          <w:rFonts w:ascii="Simplified Arabic" w:hAnsi="Simplified Arabic" w:cs="Simplified Arabic"/>
          <w:sz w:val="24"/>
          <w:szCs w:val="24"/>
          <w:rtl/>
          <w:lang w:bidi="ar-EG"/>
        </w:rPr>
        <w:t xml:space="preserve"> على </w:t>
      </w:r>
      <w:r w:rsidR="00A23D77">
        <w:rPr>
          <w:rFonts w:ascii="Simplified Arabic" w:hAnsi="Simplified Arabic" w:cs="Simplified Arabic" w:hint="cs"/>
          <w:sz w:val="24"/>
          <w:szCs w:val="24"/>
          <w:rtl/>
          <w:lang w:bidi="ar-EG"/>
        </w:rPr>
        <w:t>استخدام</w:t>
      </w:r>
      <w:r w:rsidRPr="000042DD">
        <w:rPr>
          <w:rFonts w:ascii="Simplified Arabic" w:hAnsi="Simplified Arabic" w:cs="Simplified Arabic"/>
          <w:sz w:val="24"/>
          <w:szCs w:val="24"/>
          <w:rtl/>
          <w:lang w:bidi="ar-EG"/>
        </w:rPr>
        <w:t xml:space="preserve"> تعبير «مستقبلات»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الحديث عن مجال </w:t>
      </w:r>
      <w:r w:rsidR="001F632C">
        <w:rPr>
          <w:rFonts w:ascii="Simplified Arabic" w:hAnsi="Simplified Arabic" w:cs="Simplified Arabic"/>
          <w:sz w:val="24"/>
          <w:szCs w:val="24"/>
          <w:rtl/>
          <w:lang w:bidi="ar-EG"/>
        </w:rPr>
        <w:t>اهتمام</w:t>
      </w:r>
      <w:r w:rsidRPr="000042DD">
        <w:rPr>
          <w:rFonts w:ascii="Simplified Arabic" w:hAnsi="Simplified Arabic" w:cs="Simplified Arabic"/>
          <w:sz w:val="24"/>
          <w:szCs w:val="24"/>
          <w:rtl/>
          <w:lang w:bidi="ar-EG"/>
        </w:rPr>
        <w:t xml:space="preserve"> الدراسات المستقبلية، </w:t>
      </w:r>
      <w:r w:rsidR="00A23D77">
        <w:rPr>
          <w:rFonts w:ascii="Simplified Arabic" w:hAnsi="Simplified Arabic" w:cs="Simplified Arabic" w:hint="cs"/>
          <w:sz w:val="24"/>
          <w:szCs w:val="24"/>
          <w:rtl/>
          <w:lang w:bidi="ar-EG"/>
        </w:rPr>
        <w:t>و</w:t>
      </w:r>
      <w:r w:rsidR="00A23D77" w:rsidRPr="000042DD">
        <w:rPr>
          <w:rFonts w:ascii="Simplified Arabic" w:hAnsi="Simplified Arabic" w:cs="Simplified Arabic" w:hint="cs"/>
          <w:sz w:val="24"/>
          <w:szCs w:val="24"/>
          <w:rtl/>
          <w:lang w:bidi="ar-EG"/>
        </w:rPr>
        <w:t>ب</w:t>
      </w:r>
      <w:r w:rsidR="00A23D77">
        <w:rPr>
          <w:rFonts w:ascii="Simplified Arabic" w:hAnsi="Simplified Arabic" w:cs="Simplified Arabic" w:hint="cs"/>
          <w:sz w:val="24"/>
          <w:szCs w:val="24"/>
          <w:rtl/>
          <w:lang w:bidi="ar-EG"/>
        </w:rPr>
        <w:t>اعتبار</w:t>
      </w:r>
      <w:r w:rsidR="00A23D77" w:rsidRPr="000042DD">
        <w:rPr>
          <w:rFonts w:ascii="Simplified Arabic" w:hAnsi="Simplified Arabic" w:cs="Simplified Arabic" w:hint="cs"/>
          <w:sz w:val="24"/>
          <w:szCs w:val="24"/>
          <w:rtl/>
          <w:lang w:bidi="ar-EG"/>
        </w:rPr>
        <w:t>ها</w:t>
      </w:r>
      <w:r w:rsidRPr="000042DD">
        <w:rPr>
          <w:rFonts w:ascii="Simplified Arabic" w:hAnsi="Simplified Arabic" w:cs="Simplified Arabic"/>
          <w:sz w:val="24"/>
          <w:szCs w:val="24"/>
          <w:rtl/>
          <w:lang w:bidi="ar-EG"/>
        </w:rPr>
        <w:t xml:space="preserve"> مجالاً عابراً ومتعدد التخصصات، وهذه التعددية تشجع على التفكير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مستقبلات بديلة وليس مستقبلاً واحداً</w:t>
      </w:r>
      <w:r w:rsidR="00147700" w:rsidRPr="0008799B">
        <w:rPr>
          <w:rFonts w:ascii="Simplified Arabic" w:hAnsi="Simplified Arabic" w:cs="Simplified Arabic"/>
          <w:sz w:val="20"/>
          <w:szCs w:val="20"/>
          <w:lang w:bidi="ar-EG"/>
        </w:rPr>
        <w:t>.</w:t>
      </w:r>
      <w:r w:rsidRPr="0008799B">
        <w:rPr>
          <w:rFonts w:ascii="Simplified Arabic" w:hAnsi="Simplified Arabic" w:cs="Simplified Arabic"/>
          <w:sz w:val="20"/>
          <w:szCs w:val="20"/>
          <w:rtl/>
          <w:lang w:bidi="ar-EG"/>
        </w:rPr>
        <w:t>(</w:t>
      </w:r>
      <w:r w:rsidRPr="0008799B">
        <w:rPr>
          <w:rFonts w:ascii="Simplified Arabic" w:hAnsi="Simplified Arabic" w:cs="Simplified Arabic"/>
          <w:sz w:val="20"/>
          <w:szCs w:val="20"/>
          <w:rtl/>
          <w:lang w:bidi="ar-EG"/>
        </w:rPr>
        <w:footnoteReference w:id="11"/>
      </w:r>
      <w:r w:rsidRPr="0008799B">
        <w:rPr>
          <w:rFonts w:ascii="Simplified Arabic" w:hAnsi="Simplified Arabic" w:cs="Simplified Arabic"/>
          <w:sz w:val="20"/>
          <w:szCs w:val="20"/>
          <w:rtl/>
          <w:lang w:bidi="ar-EG"/>
        </w:rPr>
        <w:t>)</w:t>
      </w:r>
    </w:p>
    <w:p w14:paraId="2B12A962" w14:textId="2A4485AE" w:rsidR="009A585A" w:rsidRPr="00556641" w:rsidRDefault="00477E60" w:rsidP="00704A54">
      <w:pPr>
        <w:spacing w:before="240" w:after="0" w:line="276" w:lineRule="auto"/>
        <w:ind w:right="566"/>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ثالث</w:t>
      </w:r>
      <w:r w:rsidR="004B230E" w:rsidRPr="00556641">
        <w:rPr>
          <w:rFonts w:ascii="Simplified Arabic" w:hAnsi="Simplified Arabic" w:cs="Simplified Arabic" w:hint="cs"/>
          <w:b/>
          <w:bCs/>
          <w:sz w:val="28"/>
          <w:szCs w:val="28"/>
          <w:rtl/>
          <w:lang w:bidi="ar-EG"/>
        </w:rPr>
        <w:t>اً</w:t>
      </w:r>
      <w:r w:rsidR="00EC4C65" w:rsidRPr="00556641">
        <w:rPr>
          <w:rFonts w:ascii="Simplified Arabic" w:hAnsi="Simplified Arabic" w:cs="Simplified Arabic" w:hint="cs"/>
          <w:b/>
          <w:bCs/>
          <w:sz w:val="28"/>
          <w:szCs w:val="28"/>
          <w:rtl/>
          <w:lang w:bidi="ar-EG"/>
        </w:rPr>
        <w:t xml:space="preserve">: </w:t>
      </w:r>
      <w:r w:rsidR="00A23D77" w:rsidRPr="00556641">
        <w:rPr>
          <w:rFonts w:ascii="Simplified Arabic" w:hAnsi="Simplified Arabic" w:cs="Simplified Arabic" w:hint="cs"/>
          <w:b/>
          <w:bCs/>
          <w:sz w:val="28"/>
          <w:szCs w:val="28"/>
          <w:rtl/>
          <w:lang w:bidi="ar-EG"/>
        </w:rPr>
        <w:t>استراتيجية</w:t>
      </w:r>
      <w:r w:rsidR="009A585A" w:rsidRPr="00556641">
        <w:rPr>
          <w:rFonts w:ascii="Simplified Arabic" w:hAnsi="Simplified Arabic" w:cs="Simplified Arabic"/>
          <w:b/>
          <w:bCs/>
          <w:sz w:val="28"/>
          <w:szCs w:val="28"/>
          <w:rtl/>
          <w:lang w:bidi="ar-EG"/>
        </w:rPr>
        <w:t xml:space="preserve"> وزارة التجارة والصناعة</w:t>
      </w:r>
      <w:r w:rsidR="00EC4C65" w:rsidRPr="00556641">
        <w:rPr>
          <w:rFonts w:ascii="Simplified Arabic" w:hAnsi="Simplified Arabic" w:cs="Simplified Arabic" w:hint="cs"/>
          <w:b/>
          <w:bCs/>
          <w:sz w:val="28"/>
          <w:szCs w:val="28"/>
          <w:rtl/>
          <w:lang w:bidi="ar-EG"/>
        </w:rPr>
        <w:t xml:space="preserve"> المصرية</w:t>
      </w:r>
      <w:r w:rsidR="009A585A" w:rsidRPr="00556641">
        <w:rPr>
          <w:rFonts w:ascii="Simplified Arabic" w:hAnsi="Simplified Arabic" w:cs="Simplified Arabic"/>
          <w:b/>
          <w:bCs/>
          <w:sz w:val="28"/>
          <w:szCs w:val="28"/>
          <w:rtl/>
          <w:lang w:bidi="ar-EG"/>
        </w:rPr>
        <w:t xml:space="preserve"> 2020</w:t>
      </w:r>
      <w:r w:rsidR="008660CA">
        <w:rPr>
          <w:rFonts w:ascii="Simplified Arabic" w:hAnsi="Simplified Arabic" w:cs="Simplified Arabic" w:hint="cs"/>
          <w:b/>
          <w:bCs/>
          <w:sz w:val="28"/>
          <w:szCs w:val="28"/>
          <w:rtl/>
          <w:lang w:bidi="ar-EG"/>
        </w:rPr>
        <w:t>.</w:t>
      </w:r>
    </w:p>
    <w:p w14:paraId="66EE4473" w14:textId="5D61D968" w:rsidR="00127643" w:rsidRDefault="009A585A" w:rsidP="00704A54">
      <w:pPr>
        <w:spacing w:before="240"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أعدت وزارة التجارة والصناعة </w:t>
      </w:r>
      <w:r w:rsidR="00A23D77" w:rsidRPr="000042DD">
        <w:rPr>
          <w:rFonts w:ascii="Simplified Arabic" w:hAnsi="Simplified Arabic" w:cs="Simplified Arabic" w:hint="cs"/>
          <w:sz w:val="24"/>
          <w:szCs w:val="24"/>
          <w:rtl/>
          <w:lang w:bidi="ar-EG"/>
        </w:rPr>
        <w:t>استراتيجية</w:t>
      </w:r>
      <w:r w:rsidRPr="000042DD">
        <w:rPr>
          <w:rFonts w:ascii="Simplified Arabic" w:hAnsi="Simplified Arabic" w:cs="Simplified Arabic"/>
          <w:sz w:val="24"/>
          <w:szCs w:val="24"/>
          <w:rtl/>
          <w:lang w:bidi="ar-EG"/>
        </w:rPr>
        <w:t xml:space="preserve"> تنمية الصادرات المصرية</w:t>
      </w:r>
      <w:r w:rsidR="004B75EB" w:rsidRPr="000042DD">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والتي تستهدف</w:t>
      </w:r>
      <w:r w:rsidR="004B230E">
        <w:rPr>
          <w:rFonts w:ascii="Simplified Arabic" w:hAnsi="Simplified Arabic" w:cs="Simplified Arabic" w:hint="cs"/>
          <w:sz w:val="24"/>
          <w:szCs w:val="24"/>
          <w:rtl/>
          <w:lang w:bidi="ar-EG"/>
        </w:rPr>
        <w:t xml:space="preserve"> مجموعة أهداف رئيسية ومن أهمها</w:t>
      </w:r>
      <w:r w:rsidRPr="000042DD">
        <w:rPr>
          <w:rFonts w:ascii="Simplified Arabic" w:hAnsi="Simplified Arabic" w:cs="Simplified Arabic"/>
          <w:sz w:val="24"/>
          <w:szCs w:val="24"/>
          <w:rtl/>
          <w:lang w:bidi="ar-EG"/>
        </w:rPr>
        <w:t xml:space="preserve"> تقليل فجوة الميزان التجاري من خلال زيادة الصادرات المصرية غير البترولية من 18.6 مليار دولار في عام 2015،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ما يزيد عن 30 مليار دولار في عام 2020، وقد جاءت هذه </w:t>
      </w:r>
      <w:r w:rsidR="00832AC7">
        <w:rPr>
          <w:rFonts w:ascii="Simplified Arabic" w:hAnsi="Simplified Arabic" w:cs="Simplified Arabic"/>
          <w:sz w:val="24"/>
          <w:szCs w:val="24"/>
          <w:rtl/>
          <w:lang w:bidi="ar-EG"/>
        </w:rPr>
        <w:t xml:space="preserve">الأهداف </w:t>
      </w:r>
      <w:r w:rsidRPr="000042DD">
        <w:rPr>
          <w:rFonts w:ascii="Simplified Arabic" w:hAnsi="Simplified Arabic" w:cs="Simplified Arabic"/>
          <w:sz w:val="24"/>
          <w:szCs w:val="24"/>
          <w:rtl/>
          <w:lang w:bidi="ar-EG"/>
        </w:rPr>
        <w:t xml:space="preserve">في إطار </w:t>
      </w:r>
      <w:r w:rsidR="00A23D77" w:rsidRPr="000042DD">
        <w:rPr>
          <w:rFonts w:ascii="Simplified Arabic" w:hAnsi="Simplified Arabic" w:cs="Simplified Arabic" w:hint="cs"/>
          <w:sz w:val="24"/>
          <w:szCs w:val="24"/>
          <w:rtl/>
          <w:lang w:bidi="ar-EG"/>
        </w:rPr>
        <w:t>استراتيجية</w:t>
      </w:r>
      <w:r w:rsidRPr="000042DD">
        <w:rPr>
          <w:rFonts w:ascii="Simplified Arabic" w:hAnsi="Simplified Arabic" w:cs="Simplified Arabic"/>
          <w:sz w:val="24"/>
          <w:szCs w:val="24"/>
          <w:rtl/>
          <w:lang w:bidi="ar-EG"/>
        </w:rPr>
        <w:t xml:space="preserve"> تعزيز التنمية الصناعية والتجارة الخارجية لمصر</w:t>
      </w:r>
      <w:r w:rsidR="004B230E">
        <w:rPr>
          <w:rFonts w:ascii="Simplified Arabic" w:hAnsi="Simplified Arabic" w:cs="Simplified Arabic" w:hint="cs"/>
          <w:sz w:val="24"/>
          <w:szCs w:val="24"/>
          <w:rtl/>
          <w:lang w:bidi="ar-EG"/>
        </w:rPr>
        <w:t>، و</w:t>
      </w:r>
      <w:r w:rsidR="00127643">
        <w:rPr>
          <w:rFonts w:ascii="Simplified Arabic" w:hAnsi="Simplified Arabic" w:cs="Simplified Arabic" w:hint="cs"/>
          <w:sz w:val="24"/>
          <w:szCs w:val="24"/>
          <w:rtl/>
          <w:lang w:bidi="ar-EG"/>
        </w:rPr>
        <w:t xml:space="preserve">قد </w:t>
      </w:r>
      <w:r w:rsidR="00927263">
        <w:rPr>
          <w:rFonts w:ascii="Simplified Arabic" w:hAnsi="Simplified Arabic" w:cs="Simplified Arabic" w:hint="cs"/>
          <w:sz w:val="24"/>
          <w:szCs w:val="24"/>
          <w:rtl/>
          <w:lang w:bidi="ar-EG"/>
        </w:rPr>
        <w:t>أقرت</w:t>
      </w:r>
      <w:r w:rsidR="00127643">
        <w:rPr>
          <w:rFonts w:ascii="Simplified Arabic" w:hAnsi="Simplified Arabic" w:cs="Simplified Arabic" w:hint="cs"/>
          <w:sz w:val="24"/>
          <w:szCs w:val="24"/>
          <w:rtl/>
          <w:lang w:bidi="ar-EG"/>
        </w:rPr>
        <w:t xml:space="preserve"> وزارة التجارة والصناعة تعزيز التنمية الصناعية </w:t>
      </w:r>
      <w:r w:rsidR="00A23D77">
        <w:rPr>
          <w:rFonts w:ascii="Simplified Arabic" w:hAnsi="Simplified Arabic" w:cs="Simplified Arabic" w:hint="cs"/>
          <w:sz w:val="24"/>
          <w:szCs w:val="24"/>
          <w:rtl/>
          <w:lang w:bidi="ar-EG"/>
        </w:rPr>
        <w:t>في</w:t>
      </w:r>
      <w:r w:rsidR="00127643">
        <w:rPr>
          <w:rFonts w:ascii="Simplified Arabic" w:hAnsi="Simplified Arabic" w:cs="Simplified Arabic" w:hint="cs"/>
          <w:sz w:val="24"/>
          <w:szCs w:val="24"/>
          <w:rtl/>
          <w:lang w:bidi="ar-EG"/>
        </w:rPr>
        <w:t xml:space="preserve"> خطة 2016 </w:t>
      </w:r>
      <w:r w:rsidR="004B230E">
        <w:rPr>
          <w:rFonts w:ascii="Simplified Arabic" w:hAnsi="Simplified Arabic" w:cs="Simplified Arabic" w:hint="cs"/>
          <w:sz w:val="24"/>
          <w:szCs w:val="24"/>
          <w:rtl/>
          <w:lang w:bidi="ar-EG"/>
        </w:rPr>
        <w:t>_</w:t>
      </w:r>
      <w:r w:rsidR="00127643">
        <w:rPr>
          <w:rFonts w:ascii="Simplified Arabic" w:hAnsi="Simplified Arabic" w:cs="Simplified Arabic" w:hint="cs"/>
          <w:sz w:val="24"/>
          <w:szCs w:val="24"/>
          <w:rtl/>
          <w:lang w:bidi="ar-EG"/>
        </w:rPr>
        <w:t xml:space="preserve">2020 </w:t>
      </w:r>
      <w:r w:rsidR="001F632C">
        <w:rPr>
          <w:rFonts w:ascii="Simplified Arabic" w:hAnsi="Simplified Arabic" w:cs="Simplified Arabic" w:hint="cs"/>
          <w:sz w:val="24"/>
          <w:szCs w:val="24"/>
          <w:rtl/>
          <w:lang w:bidi="ar-EG"/>
        </w:rPr>
        <w:t xml:space="preserve">إلى </w:t>
      </w:r>
      <w:r w:rsidR="00832AC7">
        <w:rPr>
          <w:rFonts w:ascii="Simplified Arabic" w:hAnsi="Simplified Arabic" w:cs="Simplified Arabic" w:hint="cs"/>
          <w:sz w:val="24"/>
          <w:szCs w:val="24"/>
          <w:rtl/>
          <w:lang w:bidi="ar-EG"/>
        </w:rPr>
        <w:t xml:space="preserve">الأهداف </w:t>
      </w:r>
      <w:r w:rsidR="00127643">
        <w:rPr>
          <w:rFonts w:ascii="Simplified Arabic" w:hAnsi="Simplified Arabic" w:cs="Simplified Arabic" w:hint="cs"/>
          <w:sz w:val="24"/>
          <w:szCs w:val="24"/>
          <w:rtl/>
          <w:lang w:bidi="ar-EG"/>
        </w:rPr>
        <w:t xml:space="preserve">الست التالية: </w:t>
      </w:r>
    </w:p>
    <w:p w14:paraId="4791EFF6" w14:textId="0AB4C8ED" w:rsidR="00127643" w:rsidRPr="00127643" w:rsidRDefault="00127643" w:rsidP="00704A54">
      <w:pPr>
        <w:pStyle w:val="ListParagraph"/>
        <w:numPr>
          <w:ilvl w:val="0"/>
          <w:numId w:val="33"/>
        </w:numPr>
        <w:spacing w:after="0" w:line="276" w:lineRule="auto"/>
        <w:ind w:left="425" w:hanging="426"/>
        <w:jc w:val="both"/>
        <w:rPr>
          <w:rFonts w:ascii="Simplified Arabic" w:hAnsi="Simplified Arabic" w:cs="Simplified Arabic"/>
          <w:sz w:val="24"/>
          <w:szCs w:val="24"/>
          <w:rtl/>
          <w:lang w:bidi="ar-EG"/>
        </w:rPr>
      </w:pPr>
      <w:r w:rsidRPr="00127643">
        <w:rPr>
          <w:rFonts w:ascii="Simplified Arabic" w:hAnsi="Simplified Arabic" w:cs="Simplified Arabic" w:hint="cs"/>
          <w:sz w:val="24"/>
          <w:szCs w:val="24"/>
          <w:rtl/>
          <w:lang w:bidi="ar-EG"/>
        </w:rPr>
        <w:t>زيادة معدل النمو ال</w:t>
      </w:r>
      <w:r w:rsidR="006D1CB6">
        <w:rPr>
          <w:rFonts w:ascii="Simplified Arabic" w:hAnsi="Simplified Arabic" w:cs="Simplified Arabic" w:hint="cs"/>
          <w:sz w:val="24"/>
          <w:szCs w:val="24"/>
          <w:rtl/>
          <w:lang w:bidi="ar-EG"/>
        </w:rPr>
        <w:t>صناعي</w:t>
      </w:r>
      <w:r w:rsidRPr="00127643">
        <w:rPr>
          <w:rFonts w:ascii="Simplified Arabic" w:hAnsi="Simplified Arabic" w:cs="Simplified Arabic" w:hint="cs"/>
          <w:sz w:val="24"/>
          <w:szCs w:val="24"/>
          <w:rtl/>
          <w:lang w:bidi="ar-EG"/>
        </w:rPr>
        <w:t xml:space="preserve"> </w:t>
      </w:r>
      <w:r w:rsidR="001F632C">
        <w:rPr>
          <w:rFonts w:ascii="Simplified Arabic" w:hAnsi="Simplified Arabic" w:cs="Simplified Arabic" w:hint="cs"/>
          <w:sz w:val="24"/>
          <w:szCs w:val="24"/>
          <w:rtl/>
          <w:lang w:bidi="ar-EG"/>
        </w:rPr>
        <w:t xml:space="preserve">إلى </w:t>
      </w:r>
      <w:r w:rsidR="004B230E">
        <w:rPr>
          <w:rFonts w:ascii="Simplified Arabic" w:hAnsi="Simplified Arabic" w:cs="Simplified Arabic" w:hint="cs"/>
          <w:sz w:val="24"/>
          <w:szCs w:val="24"/>
          <w:rtl/>
          <w:lang w:bidi="ar-EG"/>
        </w:rPr>
        <w:t>8</w:t>
      </w:r>
      <w:r w:rsidRPr="00127643">
        <w:rPr>
          <w:rFonts w:ascii="Simplified Arabic" w:hAnsi="Simplified Arabic" w:cs="Simplified Arabic" w:hint="cs"/>
          <w:sz w:val="24"/>
          <w:szCs w:val="24"/>
          <w:rtl/>
          <w:lang w:bidi="ar-EG"/>
        </w:rPr>
        <w:t>%.</w:t>
      </w:r>
    </w:p>
    <w:p w14:paraId="090F98A8" w14:textId="493FAB86" w:rsidR="00127643" w:rsidRPr="00127643" w:rsidRDefault="00127643" w:rsidP="00704A54">
      <w:pPr>
        <w:pStyle w:val="ListParagraph"/>
        <w:numPr>
          <w:ilvl w:val="0"/>
          <w:numId w:val="33"/>
        </w:numPr>
        <w:spacing w:after="0" w:line="276" w:lineRule="auto"/>
        <w:ind w:left="425" w:hanging="426"/>
        <w:jc w:val="both"/>
        <w:rPr>
          <w:rFonts w:ascii="Simplified Arabic" w:hAnsi="Simplified Arabic" w:cs="Simplified Arabic"/>
          <w:sz w:val="24"/>
          <w:szCs w:val="24"/>
          <w:rtl/>
          <w:lang w:bidi="ar-EG"/>
        </w:rPr>
      </w:pPr>
      <w:r w:rsidRPr="00127643">
        <w:rPr>
          <w:rFonts w:ascii="Simplified Arabic" w:hAnsi="Simplified Arabic" w:cs="Simplified Arabic" w:hint="cs"/>
          <w:sz w:val="24"/>
          <w:szCs w:val="24"/>
          <w:rtl/>
          <w:lang w:bidi="ar-EG"/>
        </w:rPr>
        <w:t>مشاركة كل من القطاع الخاص والمشروعات المتوسطة والصغيرة.</w:t>
      </w:r>
    </w:p>
    <w:p w14:paraId="2AA419A9" w14:textId="4C71D4CD" w:rsidR="00127643" w:rsidRPr="00127643" w:rsidRDefault="00127643" w:rsidP="00704A54">
      <w:pPr>
        <w:pStyle w:val="ListParagraph"/>
        <w:numPr>
          <w:ilvl w:val="0"/>
          <w:numId w:val="33"/>
        </w:numPr>
        <w:spacing w:after="0" w:line="276" w:lineRule="auto"/>
        <w:ind w:left="425" w:hanging="426"/>
        <w:jc w:val="both"/>
        <w:rPr>
          <w:rFonts w:ascii="Simplified Arabic" w:hAnsi="Simplified Arabic" w:cs="Simplified Arabic"/>
          <w:sz w:val="24"/>
          <w:szCs w:val="24"/>
          <w:rtl/>
          <w:lang w:bidi="ar-EG"/>
        </w:rPr>
      </w:pPr>
      <w:r w:rsidRPr="00127643">
        <w:rPr>
          <w:rFonts w:ascii="Simplified Arabic" w:hAnsi="Simplified Arabic" w:cs="Simplified Arabic" w:hint="cs"/>
          <w:sz w:val="24"/>
          <w:szCs w:val="24"/>
          <w:rtl/>
          <w:lang w:bidi="ar-EG"/>
        </w:rPr>
        <w:t xml:space="preserve">زيادة معدل نمو الصادرات </w:t>
      </w:r>
      <w:r w:rsidR="001F632C">
        <w:rPr>
          <w:rFonts w:ascii="Simplified Arabic" w:hAnsi="Simplified Arabic" w:cs="Simplified Arabic" w:hint="cs"/>
          <w:sz w:val="24"/>
          <w:szCs w:val="24"/>
          <w:rtl/>
          <w:lang w:bidi="ar-EG"/>
        </w:rPr>
        <w:t xml:space="preserve">إلى </w:t>
      </w:r>
      <w:r w:rsidR="004B230E">
        <w:rPr>
          <w:rFonts w:ascii="Simplified Arabic" w:hAnsi="Simplified Arabic" w:cs="Simplified Arabic" w:hint="cs"/>
          <w:sz w:val="24"/>
          <w:szCs w:val="24"/>
          <w:rtl/>
          <w:lang w:bidi="ar-EG"/>
        </w:rPr>
        <w:t>10</w:t>
      </w:r>
      <w:r w:rsidRPr="00127643">
        <w:rPr>
          <w:rFonts w:ascii="Simplified Arabic" w:hAnsi="Simplified Arabic" w:cs="Simplified Arabic" w:hint="cs"/>
          <w:sz w:val="24"/>
          <w:szCs w:val="24"/>
          <w:rtl/>
          <w:lang w:bidi="ar-EG"/>
        </w:rPr>
        <w:t xml:space="preserve">% </w:t>
      </w:r>
      <w:r w:rsidR="00B54691">
        <w:rPr>
          <w:rFonts w:ascii="Simplified Arabic" w:hAnsi="Simplified Arabic" w:cs="Simplified Arabic" w:hint="cs"/>
          <w:sz w:val="24"/>
          <w:szCs w:val="24"/>
          <w:rtl/>
          <w:lang w:bidi="ar-EG"/>
        </w:rPr>
        <w:t>سنوياً</w:t>
      </w:r>
      <w:r w:rsidRPr="00127643">
        <w:rPr>
          <w:rFonts w:ascii="Simplified Arabic" w:hAnsi="Simplified Arabic" w:cs="Simplified Arabic" w:hint="cs"/>
          <w:sz w:val="24"/>
          <w:szCs w:val="24"/>
          <w:rtl/>
          <w:lang w:bidi="ar-EG"/>
        </w:rPr>
        <w:t>.</w:t>
      </w:r>
    </w:p>
    <w:p w14:paraId="4B1A567E" w14:textId="6D8DC104" w:rsidR="00127643" w:rsidRPr="00127643" w:rsidRDefault="00127643" w:rsidP="00704A54">
      <w:pPr>
        <w:pStyle w:val="ListParagraph"/>
        <w:numPr>
          <w:ilvl w:val="0"/>
          <w:numId w:val="33"/>
        </w:numPr>
        <w:spacing w:after="0" w:line="276" w:lineRule="auto"/>
        <w:ind w:left="425" w:hanging="426"/>
        <w:jc w:val="both"/>
        <w:rPr>
          <w:rFonts w:ascii="Simplified Arabic" w:hAnsi="Simplified Arabic" w:cs="Simplified Arabic"/>
          <w:sz w:val="24"/>
          <w:szCs w:val="24"/>
          <w:rtl/>
          <w:lang w:bidi="ar-EG"/>
        </w:rPr>
      </w:pPr>
      <w:r w:rsidRPr="00127643">
        <w:rPr>
          <w:rFonts w:ascii="Simplified Arabic" w:hAnsi="Simplified Arabic" w:cs="Simplified Arabic" w:hint="cs"/>
          <w:sz w:val="24"/>
          <w:szCs w:val="24"/>
          <w:rtl/>
          <w:lang w:bidi="ar-EG"/>
        </w:rPr>
        <w:t>توفير ما يقرب من 3 مليون فرصة عمل لائق ومنتجة</w:t>
      </w:r>
      <w:r w:rsidR="00C36799">
        <w:rPr>
          <w:rFonts w:ascii="Simplified Arabic" w:hAnsi="Simplified Arabic" w:cs="Simplified Arabic" w:hint="cs"/>
          <w:sz w:val="24"/>
          <w:szCs w:val="24"/>
          <w:rtl/>
          <w:lang w:bidi="ar-EG"/>
        </w:rPr>
        <w:t>.</w:t>
      </w:r>
    </w:p>
    <w:p w14:paraId="2C53F208" w14:textId="5AF77CBA" w:rsidR="00127643" w:rsidRDefault="00127643" w:rsidP="00704A54">
      <w:pPr>
        <w:pStyle w:val="ListParagraph"/>
        <w:numPr>
          <w:ilvl w:val="0"/>
          <w:numId w:val="33"/>
        </w:numPr>
        <w:spacing w:after="0" w:line="276" w:lineRule="auto"/>
        <w:ind w:left="425" w:hanging="426"/>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زيادة نسبة مساهمة الناتج ال</w:t>
      </w:r>
      <w:r w:rsidR="006D1CB6">
        <w:rPr>
          <w:rFonts w:ascii="Simplified Arabic" w:hAnsi="Simplified Arabic" w:cs="Simplified Arabic" w:hint="cs"/>
          <w:sz w:val="24"/>
          <w:szCs w:val="24"/>
          <w:rtl/>
          <w:lang w:bidi="ar-EG"/>
        </w:rPr>
        <w:t>صناعي</w:t>
      </w:r>
      <w:r w:rsidR="004B230E">
        <w:rPr>
          <w:rFonts w:ascii="Simplified Arabic" w:hAnsi="Simplified Arabic" w:cs="Simplified Arabic" w:hint="cs"/>
          <w:sz w:val="24"/>
          <w:szCs w:val="24"/>
          <w:rtl/>
          <w:lang w:bidi="ar-EG"/>
        </w:rPr>
        <w:t xml:space="preserve"> من 18</w:t>
      </w:r>
      <w:r w:rsidRPr="00127643">
        <w:rPr>
          <w:rFonts w:ascii="Simplified Arabic" w:hAnsi="Simplified Arabic" w:cs="Simplified Arabic" w:hint="cs"/>
          <w:sz w:val="24"/>
          <w:szCs w:val="24"/>
          <w:rtl/>
          <w:lang w:bidi="ar-EG"/>
        </w:rPr>
        <w:t xml:space="preserve">% </w:t>
      </w:r>
      <w:r w:rsidR="001F632C">
        <w:rPr>
          <w:rFonts w:ascii="Simplified Arabic" w:hAnsi="Simplified Arabic" w:cs="Simplified Arabic" w:hint="cs"/>
          <w:sz w:val="24"/>
          <w:szCs w:val="24"/>
          <w:rtl/>
          <w:lang w:bidi="ar-EG"/>
        </w:rPr>
        <w:t xml:space="preserve">إلى </w:t>
      </w:r>
      <w:r w:rsidR="004B230E">
        <w:rPr>
          <w:rFonts w:ascii="Simplified Arabic" w:hAnsi="Simplified Arabic" w:cs="Simplified Arabic" w:hint="cs"/>
          <w:sz w:val="24"/>
          <w:szCs w:val="24"/>
          <w:rtl/>
          <w:lang w:bidi="ar-EG"/>
        </w:rPr>
        <w:t>21</w:t>
      </w:r>
      <w:r w:rsidR="00C36799">
        <w:rPr>
          <w:rFonts w:ascii="Simplified Arabic" w:hAnsi="Simplified Arabic" w:cs="Simplified Arabic" w:hint="cs"/>
          <w:sz w:val="24"/>
          <w:szCs w:val="24"/>
          <w:rtl/>
          <w:lang w:bidi="ar-EG"/>
        </w:rPr>
        <w:t xml:space="preserve">% </w:t>
      </w:r>
      <w:r w:rsidR="00A23D77">
        <w:rPr>
          <w:rFonts w:ascii="Simplified Arabic" w:hAnsi="Simplified Arabic" w:cs="Simplified Arabic" w:hint="cs"/>
          <w:sz w:val="24"/>
          <w:szCs w:val="24"/>
          <w:rtl/>
          <w:lang w:bidi="ar-EG"/>
        </w:rPr>
        <w:t>في</w:t>
      </w:r>
      <w:r w:rsidR="00C36799">
        <w:rPr>
          <w:rFonts w:ascii="Simplified Arabic" w:hAnsi="Simplified Arabic" w:cs="Simplified Arabic" w:hint="cs"/>
          <w:sz w:val="24"/>
          <w:szCs w:val="24"/>
          <w:rtl/>
          <w:lang w:bidi="ar-EG"/>
        </w:rPr>
        <w:t xml:space="preserve"> الناتج المحلي</w:t>
      </w:r>
      <w:r w:rsidRPr="00127643">
        <w:rPr>
          <w:rFonts w:ascii="Simplified Arabic" w:hAnsi="Simplified Arabic" w:cs="Simplified Arabic" w:hint="cs"/>
          <w:sz w:val="24"/>
          <w:szCs w:val="24"/>
          <w:rtl/>
          <w:lang w:bidi="ar-EG"/>
        </w:rPr>
        <w:t>.</w:t>
      </w:r>
    </w:p>
    <w:p w14:paraId="68145D4C" w14:textId="199227B2" w:rsidR="00EF6419" w:rsidRDefault="004B230E" w:rsidP="00704A54">
      <w:pPr>
        <w:pStyle w:val="ListParagraph"/>
        <w:numPr>
          <w:ilvl w:val="0"/>
          <w:numId w:val="33"/>
        </w:numPr>
        <w:spacing w:before="240" w:after="0" w:line="276" w:lineRule="auto"/>
        <w:ind w:left="425" w:hanging="426"/>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تحسين وتطوير الأ</w:t>
      </w:r>
      <w:r w:rsidR="00EF6419">
        <w:rPr>
          <w:rFonts w:ascii="Simplified Arabic" w:hAnsi="Simplified Arabic" w:cs="Simplified Arabic" w:hint="cs"/>
          <w:sz w:val="24"/>
          <w:szCs w:val="24"/>
          <w:rtl/>
          <w:lang w:bidi="ar-EG"/>
        </w:rPr>
        <w:t xml:space="preserve">داء </w:t>
      </w:r>
      <w:r w:rsidR="00A23D77">
        <w:rPr>
          <w:rFonts w:ascii="Simplified Arabic" w:hAnsi="Simplified Arabic" w:cs="Simplified Arabic" w:hint="cs"/>
          <w:sz w:val="24"/>
          <w:szCs w:val="24"/>
          <w:rtl/>
          <w:lang w:bidi="ar-EG"/>
        </w:rPr>
        <w:t>المؤسسي</w:t>
      </w:r>
      <w:r w:rsidR="00EF6419">
        <w:rPr>
          <w:rFonts w:ascii="Simplified Arabic" w:hAnsi="Simplified Arabic" w:cs="Simplified Arabic" w:hint="cs"/>
          <w:sz w:val="24"/>
          <w:szCs w:val="24"/>
          <w:rtl/>
          <w:lang w:bidi="ar-EG"/>
        </w:rPr>
        <w:t xml:space="preserve"> </w:t>
      </w:r>
      <w:r w:rsidR="00A23D77">
        <w:rPr>
          <w:rFonts w:ascii="Simplified Arabic" w:hAnsi="Simplified Arabic" w:cs="Simplified Arabic" w:hint="cs"/>
          <w:sz w:val="24"/>
          <w:szCs w:val="24"/>
          <w:rtl/>
          <w:lang w:bidi="ar-EG"/>
        </w:rPr>
        <w:t>في</w:t>
      </w:r>
      <w:r w:rsidR="00EF6419">
        <w:rPr>
          <w:rFonts w:ascii="Simplified Arabic" w:hAnsi="Simplified Arabic" w:cs="Simplified Arabic" w:hint="cs"/>
          <w:sz w:val="24"/>
          <w:szCs w:val="24"/>
          <w:rtl/>
          <w:lang w:bidi="ar-EG"/>
        </w:rPr>
        <w:t xml:space="preserve"> مصر.</w:t>
      </w:r>
    </w:p>
    <w:p w14:paraId="330302B8" w14:textId="4BD3EBA0" w:rsidR="006F725E" w:rsidRPr="006F725E" w:rsidRDefault="006F725E" w:rsidP="00130C36">
      <w:pPr>
        <w:spacing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ول</w:t>
      </w:r>
      <w:r w:rsidR="00B6763A">
        <w:rPr>
          <w:rFonts w:ascii="Simplified Arabic" w:hAnsi="Simplified Arabic" w:cs="Simplified Arabic" w:hint="cs"/>
          <w:sz w:val="24"/>
          <w:szCs w:val="24"/>
          <w:rtl/>
          <w:lang w:bidi="ar-EG"/>
        </w:rPr>
        <w:t>ذ</w:t>
      </w:r>
      <w:r>
        <w:rPr>
          <w:rFonts w:ascii="Simplified Arabic" w:hAnsi="Simplified Arabic" w:cs="Simplified Arabic" w:hint="cs"/>
          <w:sz w:val="24"/>
          <w:szCs w:val="24"/>
          <w:rtl/>
          <w:lang w:bidi="ar-EG"/>
        </w:rPr>
        <w:t xml:space="preserve">لك يتم </w:t>
      </w:r>
      <w:r w:rsidR="004B230E">
        <w:rPr>
          <w:rFonts w:ascii="Simplified Arabic" w:hAnsi="Simplified Arabic" w:cs="Simplified Arabic" w:hint="cs"/>
          <w:sz w:val="24"/>
          <w:szCs w:val="24"/>
          <w:rtl/>
          <w:lang w:bidi="ar-EG"/>
        </w:rPr>
        <w:t>إ</w:t>
      </w:r>
      <w:r>
        <w:rPr>
          <w:rFonts w:ascii="Simplified Arabic" w:hAnsi="Simplified Arabic" w:cs="Simplified Arabic" w:hint="cs"/>
          <w:sz w:val="24"/>
          <w:szCs w:val="24"/>
          <w:rtl/>
          <w:lang w:bidi="ar-EG"/>
        </w:rPr>
        <w:t xml:space="preserve">نشاء 25 مجمع </w:t>
      </w:r>
      <w:r w:rsidR="006D1CB6">
        <w:rPr>
          <w:rFonts w:ascii="Simplified Arabic" w:hAnsi="Simplified Arabic" w:cs="Simplified Arabic" w:hint="cs"/>
          <w:sz w:val="24"/>
          <w:szCs w:val="24"/>
          <w:rtl/>
          <w:lang w:bidi="ar-EG"/>
        </w:rPr>
        <w:t>صناعي</w:t>
      </w:r>
      <w:r>
        <w:rPr>
          <w:rFonts w:ascii="Simplified Arabic" w:hAnsi="Simplified Arabic" w:cs="Simplified Arabic" w:hint="cs"/>
          <w:sz w:val="24"/>
          <w:szCs w:val="24"/>
          <w:rtl/>
          <w:lang w:bidi="ar-EG"/>
        </w:rPr>
        <w:t xml:space="preserve"> متخصص </w:t>
      </w:r>
      <w:r w:rsidR="00A23D77">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14 محافظة، وتنمية الصناعات الصغيرة وزيادة مساهمتها </w:t>
      </w:r>
      <w:r w:rsidR="00A23D77">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معدل نمو الناتج ال</w:t>
      </w:r>
      <w:r w:rsidR="006D1CB6">
        <w:rPr>
          <w:rFonts w:ascii="Simplified Arabic" w:hAnsi="Simplified Arabic" w:cs="Simplified Arabic" w:hint="cs"/>
          <w:sz w:val="24"/>
          <w:szCs w:val="24"/>
          <w:rtl/>
          <w:lang w:bidi="ar-EG"/>
        </w:rPr>
        <w:t>صناعي</w:t>
      </w:r>
      <w:r>
        <w:rPr>
          <w:rFonts w:ascii="Simplified Arabic" w:hAnsi="Simplified Arabic" w:cs="Simplified Arabic" w:hint="cs"/>
          <w:sz w:val="24"/>
          <w:szCs w:val="24"/>
          <w:rtl/>
          <w:lang w:bidi="ar-EG"/>
        </w:rPr>
        <w:t xml:space="preserve"> </w:t>
      </w:r>
      <w:r w:rsidR="00A23D77">
        <w:rPr>
          <w:rFonts w:ascii="Simplified Arabic" w:hAnsi="Simplified Arabic" w:cs="Simplified Arabic" w:hint="cs"/>
          <w:sz w:val="24"/>
          <w:szCs w:val="24"/>
          <w:rtl/>
          <w:lang w:bidi="ar-EG"/>
        </w:rPr>
        <w:t>بحوالي</w:t>
      </w:r>
      <w:r w:rsidR="001F632C">
        <w:rPr>
          <w:rFonts w:ascii="Simplified Arabic" w:hAnsi="Simplified Arabic" w:cs="Simplified Arabic" w:hint="cs"/>
          <w:sz w:val="24"/>
          <w:szCs w:val="24"/>
          <w:rtl/>
          <w:lang w:bidi="ar-EG"/>
        </w:rPr>
        <w:t xml:space="preserve"> </w:t>
      </w:r>
      <w:r w:rsidR="004B230E">
        <w:rPr>
          <w:rFonts w:ascii="Simplified Arabic" w:hAnsi="Simplified Arabic" w:cs="Simplified Arabic" w:hint="cs"/>
          <w:sz w:val="24"/>
          <w:szCs w:val="24"/>
          <w:rtl/>
          <w:lang w:bidi="ar-EG"/>
        </w:rPr>
        <w:t>5</w:t>
      </w:r>
      <w:r>
        <w:rPr>
          <w:rFonts w:ascii="Simplified Arabic" w:hAnsi="Simplified Arabic" w:cs="Simplified Arabic" w:hint="cs"/>
          <w:sz w:val="24"/>
          <w:szCs w:val="24"/>
          <w:rtl/>
          <w:lang w:bidi="ar-EG"/>
        </w:rPr>
        <w:t xml:space="preserve">% وزيادة </w:t>
      </w:r>
      <w:r w:rsidR="00A23D77">
        <w:rPr>
          <w:rFonts w:ascii="Simplified Arabic" w:hAnsi="Simplified Arabic" w:cs="Simplified Arabic" w:hint="cs"/>
          <w:sz w:val="24"/>
          <w:szCs w:val="24"/>
          <w:rtl/>
          <w:lang w:bidi="ar-EG"/>
        </w:rPr>
        <w:t>الاستثمارات</w:t>
      </w:r>
      <w:r>
        <w:rPr>
          <w:rFonts w:ascii="Simplified Arabic" w:hAnsi="Simplified Arabic" w:cs="Simplified Arabic" w:hint="cs"/>
          <w:sz w:val="24"/>
          <w:szCs w:val="24"/>
          <w:rtl/>
          <w:lang w:bidi="ar-EG"/>
        </w:rPr>
        <w:t xml:space="preserve"> وفرص العم</w:t>
      </w:r>
      <w:r w:rsidR="004B230E">
        <w:rPr>
          <w:rFonts w:ascii="Simplified Arabic" w:hAnsi="Simplified Arabic" w:cs="Simplified Arabic" w:hint="cs"/>
          <w:sz w:val="24"/>
          <w:szCs w:val="24"/>
          <w:rtl/>
          <w:lang w:bidi="ar-EG"/>
        </w:rPr>
        <w:t xml:space="preserve">ل الجديدة والصادرات </w:t>
      </w:r>
      <w:r w:rsidR="00A23D77">
        <w:rPr>
          <w:rFonts w:ascii="Simplified Arabic" w:hAnsi="Simplified Arabic" w:cs="Simplified Arabic" w:hint="cs"/>
          <w:sz w:val="24"/>
          <w:szCs w:val="24"/>
          <w:rtl/>
          <w:lang w:bidi="ar-EG"/>
        </w:rPr>
        <w:t>في</w:t>
      </w:r>
      <w:r w:rsidR="004B230E">
        <w:rPr>
          <w:rFonts w:ascii="Simplified Arabic" w:hAnsi="Simplified Arabic" w:cs="Simplified Arabic" w:hint="cs"/>
          <w:sz w:val="24"/>
          <w:szCs w:val="24"/>
          <w:rtl/>
          <w:lang w:bidi="ar-EG"/>
        </w:rPr>
        <w:t xml:space="preserve"> حدود 10%</w:t>
      </w:r>
      <w:r>
        <w:rPr>
          <w:rFonts w:ascii="Simplified Arabic" w:hAnsi="Simplified Arabic" w:cs="Simplified Arabic" w:hint="cs"/>
          <w:sz w:val="24"/>
          <w:szCs w:val="24"/>
          <w:rtl/>
          <w:lang w:bidi="ar-EG"/>
        </w:rPr>
        <w:t xml:space="preserve">، وخفض </w:t>
      </w:r>
      <w:r w:rsidR="00A23D77">
        <w:rPr>
          <w:rFonts w:ascii="Simplified Arabic" w:hAnsi="Simplified Arabic" w:cs="Simplified Arabic" w:hint="cs"/>
          <w:sz w:val="24"/>
          <w:szCs w:val="24"/>
          <w:rtl/>
          <w:lang w:bidi="ar-EG"/>
        </w:rPr>
        <w:t>استهلاك</w:t>
      </w:r>
      <w:r>
        <w:rPr>
          <w:rFonts w:ascii="Simplified Arabic" w:hAnsi="Simplified Arabic" w:cs="Simplified Arabic" w:hint="cs"/>
          <w:sz w:val="24"/>
          <w:szCs w:val="24"/>
          <w:rtl/>
          <w:lang w:bidi="ar-EG"/>
        </w:rPr>
        <w:t xml:space="preserve"> هذه الصناعات للطاقة </w:t>
      </w:r>
      <w:r w:rsidR="00A23D77">
        <w:rPr>
          <w:rFonts w:ascii="Simplified Arabic" w:hAnsi="Simplified Arabic" w:cs="Simplified Arabic" w:hint="cs"/>
          <w:sz w:val="24"/>
          <w:szCs w:val="24"/>
          <w:rtl/>
          <w:lang w:bidi="ar-EG"/>
        </w:rPr>
        <w:t>بحوالي</w:t>
      </w:r>
      <w:r w:rsidR="001F632C">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10</w:t>
      </w:r>
      <w:r w:rsidR="00A23D77">
        <w:rPr>
          <w:rFonts w:ascii="Simplified Arabic" w:hAnsi="Simplified Arabic" w:cs="Simplified Arabic" w:hint="cs"/>
          <w:sz w:val="24"/>
          <w:szCs w:val="24"/>
          <w:rtl/>
          <w:lang w:bidi="ar-EG"/>
        </w:rPr>
        <w:t>%.</w:t>
      </w:r>
      <w:r w:rsidR="00A23D77" w:rsidRPr="00C14D00">
        <w:rPr>
          <w:rFonts w:ascii="Simplified Arabic" w:hAnsi="Simplified Arabic" w:cs="Simplified Arabic" w:hint="cs"/>
          <w:sz w:val="20"/>
          <w:szCs w:val="20"/>
          <w:rtl/>
          <w:lang w:bidi="ar-EG"/>
        </w:rPr>
        <w:t xml:space="preserve"> </w:t>
      </w:r>
      <w:r w:rsidR="00A23D77" w:rsidRPr="00C14D00">
        <w:rPr>
          <w:rFonts w:ascii="Simplified Arabic" w:hAnsi="Simplified Arabic" w:cs="Simplified Arabic"/>
          <w:sz w:val="20"/>
          <w:szCs w:val="20"/>
          <w:rtl/>
          <w:lang w:bidi="ar-EG"/>
        </w:rPr>
        <w:t>(</w:t>
      </w:r>
      <w:r w:rsidR="004B230E" w:rsidRPr="00C14D00">
        <w:rPr>
          <w:rFonts w:ascii="Simplified Arabic" w:hAnsi="Simplified Arabic" w:cs="Simplified Arabic"/>
          <w:sz w:val="20"/>
          <w:szCs w:val="20"/>
          <w:rtl/>
          <w:lang w:bidi="ar-EG"/>
        </w:rPr>
        <w:footnoteReference w:id="12"/>
      </w:r>
      <w:r w:rsidR="004B230E" w:rsidRPr="00C14D00">
        <w:rPr>
          <w:rFonts w:ascii="Simplified Arabic" w:hAnsi="Simplified Arabic" w:cs="Simplified Arabic"/>
          <w:sz w:val="20"/>
          <w:szCs w:val="20"/>
          <w:rtl/>
          <w:lang w:bidi="ar-EG"/>
        </w:rPr>
        <w:t>)</w:t>
      </w:r>
    </w:p>
    <w:p w14:paraId="70A5FDB3" w14:textId="51FAC776" w:rsidR="00C64344" w:rsidRPr="000042DD" w:rsidRDefault="00BC2E38" w:rsidP="00130C36">
      <w:pPr>
        <w:spacing w:after="0"/>
        <w:jc w:val="both"/>
        <w:rPr>
          <w:rFonts w:ascii="Simplified Arabic" w:hAnsi="Simplified Arabic" w:cs="Simplified Arabic"/>
          <w:sz w:val="24"/>
          <w:szCs w:val="24"/>
          <w:rtl/>
          <w:lang w:bidi="ar-EG"/>
        </w:rPr>
      </w:pPr>
      <w:r w:rsidRPr="000042DD">
        <w:rPr>
          <w:rFonts w:ascii="Simplified Arabic" w:hAnsi="Simplified Arabic" w:cs="Simplified Arabic"/>
          <w:noProof/>
          <w:sz w:val="24"/>
          <w:szCs w:val="24"/>
          <w:lang w:val="ru-RU" w:eastAsia="ru-RU"/>
        </w:rPr>
        <mc:AlternateContent>
          <mc:Choice Requires="wps">
            <w:drawing>
              <wp:anchor distT="0" distB="0" distL="114300" distR="114300" simplePos="0" relativeHeight="251646464" behindDoc="0" locked="0" layoutInCell="1" allowOverlap="1" wp14:anchorId="328B8ED3" wp14:editId="5ADBABCC">
                <wp:simplePos x="0" y="0"/>
                <wp:positionH relativeFrom="column">
                  <wp:posOffset>3462020</wp:posOffset>
                </wp:positionH>
                <wp:positionV relativeFrom="paragraph">
                  <wp:posOffset>601980</wp:posOffset>
                </wp:positionV>
                <wp:extent cx="2133600" cy="478065"/>
                <wp:effectExtent l="0" t="0" r="19050" b="17780"/>
                <wp:wrapNone/>
                <wp:docPr id="3" name="Oval 3"/>
                <wp:cNvGraphicFramePr/>
                <a:graphic xmlns:a="http://schemas.openxmlformats.org/drawingml/2006/main">
                  <a:graphicData uri="http://schemas.microsoft.com/office/word/2010/wordprocessingShape">
                    <wps:wsp>
                      <wps:cNvSpPr/>
                      <wps:spPr>
                        <a:xfrm>
                          <a:off x="0" y="0"/>
                          <a:ext cx="2133600" cy="47806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70AAD40C" w14:textId="0582D317" w:rsidR="00A23D77" w:rsidRPr="00F36FEF" w:rsidRDefault="00A23D77" w:rsidP="00C64344">
                            <w:pPr>
                              <w:jc w:val="center"/>
                              <w:rPr>
                                <w:lang w:bidi="ar-EG"/>
                              </w:rPr>
                            </w:pPr>
                            <w:r w:rsidRPr="00F36FEF">
                              <w:rPr>
                                <w:rFonts w:hint="cs"/>
                                <w:rtl/>
                                <w:lang w:bidi="ar-EG"/>
                              </w:rPr>
                              <w:t xml:space="preserve">ربط الصناعة بالبحث </w:t>
                            </w:r>
                            <w:r w:rsidR="00BC2E38" w:rsidRPr="00F36FEF">
                              <w:rPr>
                                <w:rFonts w:hint="cs"/>
                                <w:rtl/>
                                <w:lang w:bidi="ar-EG"/>
                              </w:rPr>
                              <w:t>العلمي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8B8ED3" id="Oval 3" o:spid="_x0000_s1027" style="position:absolute;left:0;text-align:left;margin-left:272.6pt;margin-top:47.4pt;width:168pt;height:37.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" fillcolor="white [3201]" strokecolor="#70ad47 [3209]" strokeweight="1pt">
                <v:stroke joinstyle="miter"/>
                <v:textbox>
                  <w:txbxContent>
                    <w:p w14:paraId="70AAD40C" w14:textId="0582D317" w:rsidR="00A23D77" w:rsidRPr="00F36FEF" w:rsidRDefault="00A23D77" w:rsidP="00C64344">
                      <w:pPr>
                        <w:jc w:val="center"/>
                        <w:rPr>
                          <w:lang w:bidi="ar-EG"/>
                        </w:rPr>
                      </w:pPr>
                      <w:r w:rsidRPr="00F36FEF">
                        <w:rPr>
                          <w:rFonts w:hint="cs"/>
                          <w:rtl/>
                          <w:lang w:bidi="ar-EG"/>
                        </w:rPr>
                        <w:t xml:space="preserve">ربط الصناعة بالبحث </w:t>
                      </w:r>
                      <w:r w:rsidR="00BC2E38" w:rsidRPr="00F36FEF">
                        <w:rPr>
                          <w:rFonts w:hint="cs"/>
                          <w:rtl/>
                          <w:lang w:bidi="ar-EG"/>
                        </w:rPr>
                        <w:t>العلمي</w:t>
                      </w:r>
                    </w:p>
                  </w:txbxContent>
                </v:textbox>
              </v:oval>
            </w:pict>
          </mc:Fallback>
        </mc:AlternateContent>
      </w:r>
      <w:r w:rsidRPr="000042DD">
        <w:rPr>
          <w:rFonts w:ascii="Simplified Arabic" w:hAnsi="Simplified Arabic" w:cs="Simplified Arabic"/>
          <w:noProof/>
          <w:sz w:val="24"/>
          <w:szCs w:val="24"/>
          <w:lang w:val="ru-RU" w:eastAsia="ru-RU"/>
        </w:rPr>
        <mc:AlternateContent>
          <mc:Choice Requires="wps">
            <w:drawing>
              <wp:anchor distT="0" distB="0" distL="114300" distR="114300" simplePos="0" relativeHeight="251643392" behindDoc="0" locked="0" layoutInCell="1" allowOverlap="1" wp14:anchorId="0990EA01" wp14:editId="1CC2DD14">
                <wp:simplePos x="0" y="0"/>
                <wp:positionH relativeFrom="column">
                  <wp:posOffset>2915285</wp:posOffset>
                </wp:positionH>
                <wp:positionV relativeFrom="paragraph">
                  <wp:posOffset>174715</wp:posOffset>
                </wp:positionV>
                <wp:extent cx="1666875" cy="428625"/>
                <wp:effectExtent l="0" t="0" r="28575" b="28575"/>
                <wp:wrapNone/>
                <wp:docPr id="2" name="Oval 2"/>
                <wp:cNvGraphicFramePr/>
                <a:graphic xmlns:a="http://schemas.openxmlformats.org/drawingml/2006/main">
                  <a:graphicData uri="http://schemas.microsoft.com/office/word/2010/wordprocessingShape">
                    <wps:wsp>
                      <wps:cNvSpPr/>
                      <wps:spPr>
                        <a:xfrm>
                          <a:off x="0" y="0"/>
                          <a:ext cx="1666875" cy="42862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0801043C" w14:textId="083C237E" w:rsidR="00A23D77" w:rsidRPr="00C64344" w:rsidRDefault="00A23D77" w:rsidP="00C64344">
                            <w:pPr>
                              <w:jc w:val="center"/>
                              <w:rPr>
                                <w:sz w:val="24"/>
                                <w:szCs w:val="24"/>
                                <w:lang w:bidi="ar-EG"/>
                              </w:rPr>
                            </w:pPr>
                            <w:r w:rsidRPr="00C64344">
                              <w:rPr>
                                <w:rFonts w:hint="cs"/>
                                <w:sz w:val="24"/>
                                <w:szCs w:val="24"/>
                                <w:rtl/>
                                <w:lang w:bidi="ar-EG"/>
                              </w:rPr>
                              <w:t>تطوير البنية النحتية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90EA01" id="Oval 2" o:spid="_x0000_s1028" style="position:absolute;left:0;text-align:left;margin-left:229.55pt;margin-top:13.75pt;width:131.25pt;height:33.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" fillcolor="white [3201]" strokecolor="#70ad47 [3209]" strokeweight="1pt">
                <v:stroke joinstyle="miter"/>
                <v:textbox>
                  <w:txbxContent>
                    <w:p w14:paraId="0801043C" w14:textId="083C237E" w:rsidR="00A23D77" w:rsidRPr="00C64344" w:rsidRDefault="00A23D77" w:rsidP="00C64344">
                      <w:pPr>
                        <w:jc w:val="center"/>
                        <w:rPr>
                          <w:sz w:val="24"/>
                          <w:szCs w:val="24"/>
                          <w:lang w:bidi="ar-EG"/>
                        </w:rPr>
                      </w:pPr>
                      <w:r w:rsidRPr="00C64344">
                        <w:rPr>
                          <w:rFonts w:hint="cs"/>
                          <w:sz w:val="24"/>
                          <w:szCs w:val="24"/>
                          <w:rtl/>
                          <w:lang w:bidi="ar-EG"/>
                        </w:rPr>
                        <w:t>تطوير البنية النحتية</w:t>
                      </w:r>
                    </w:p>
                  </w:txbxContent>
                </v:textbox>
              </v:oval>
            </w:pict>
          </mc:Fallback>
        </mc:AlternateContent>
      </w:r>
      <w:r w:rsidR="00130C36"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654656" behindDoc="0" locked="0" layoutInCell="1" allowOverlap="1" wp14:anchorId="05D2DD81" wp14:editId="4DFC1B42">
                <wp:simplePos x="0" y="0"/>
                <wp:positionH relativeFrom="column">
                  <wp:posOffset>3542174</wp:posOffset>
                </wp:positionH>
                <wp:positionV relativeFrom="paragraph">
                  <wp:posOffset>1186420</wp:posOffset>
                </wp:positionV>
                <wp:extent cx="2009415" cy="474980"/>
                <wp:effectExtent l="0" t="0" r="10160" b="20320"/>
                <wp:wrapNone/>
                <wp:docPr id="24" name="Oval 24"/>
                <wp:cNvGraphicFramePr/>
                <a:graphic xmlns:a="http://schemas.openxmlformats.org/drawingml/2006/main">
                  <a:graphicData uri="http://schemas.microsoft.com/office/word/2010/wordprocessingShape">
                    <wps:wsp>
                      <wps:cNvSpPr/>
                      <wps:spPr>
                        <a:xfrm>
                          <a:off x="0" y="0"/>
                          <a:ext cx="2009415" cy="47498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1EB580A" w14:textId="53099C0A" w:rsidR="00A23D77" w:rsidRPr="00D81F76" w:rsidRDefault="00A23D77" w:rsidP="00D81F76">
                            <w:pPr>
                              <w:rPr>
                                <w:sz w:val="20"/>
                                <w:szCs w:val="20"/>
                                <w:lang w:bidi="ar-EG"/>
                              </w:rPr>
                            </w:pPr>
                            <w:r w:rsidRPr="00D81F76">
                              <w:rPr>
                                <w:rFonts w:hint="cs"/>
                                <w:sz w:val="20"/>
                                <w:szCs w:val="20"/>
                                <w:rtl/>
                                <w:lang w:bidi="ar-EG"/>
                              </w:rPr>
                              <w:t>مجمعات متخصصة للصناعات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D2DD81" id="Oval 24" o:spid="_x0000_s1029" style="position:absolute;left:0;text-align:left;margin-left:278.9pt;margin-top:93.4pt;width:158.2pt;height:37.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" fillcolor="white [3201]" strokecolor="#70ad47 [3209]" strokeweight="1pt">
                <v:stroke joinstyle="miter"/>
                <v:textbox>
                  <w:txbxContent>
                    <w:p w14:paraId="11EB580A" w14:textId="53099C0A" w:rsidR="00A23D77" w:rsidRPr="00D81F76" w:rsidRDefault="00A23D77" w:rsidP="00D81F76">
                      <w:pPr>
                        <w:rPr>
                          <w:sz w:val="20"/>
                          <w:szCs w:val="20"/>
                          <w:lang w:bidi="ar-EG"/>
                        </w:rPr>
                      </w:pPr>
                      <w:r w:rsidRPr="00D81F76">
                        <w:rPr>
                          <w:rFonts w:hint="cs"/>
                          <w:sz w:val="20"/>
                          <w:szCs w:val="20"/>
                          <w:rtl/>
                          <w:lang w:bidi="ar-EG"/>
                        </w:rPr>
                        <w:t>مجمعات متخصصة للصناعات</w:t>
                      </w:r>
                    </w:p>
                  </w:txbxContent>
                </v:textbox>
              </v:oval>
            </w:pict>
          </mc:Fallback>
        </mc:AlternateContent>
      </w:r>
      <w:r w:rsidR="00130C36"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660800" behindDoc="0" locked="0" layoutInCell="1" allowOverlap="1" wp14:anchorId="1A621316" wp14:editId="51BFD069">
                <wp:simplePos x="0" y="0"/>
                <wp:positionH relativeFrom="column">
                  <wp:posOffset>3304540</wp:posOffset>
                </wp:positionH>
                <wp:positionV relativeFrom="paragraph">
                  <wp:posOffset>1321435</wp:posOffset>
                </wp:positionV>
                <wp:extent cx="419100" cy="190500"/>
                <wp:effectExtent l="0" t="19050" r="38100" b="38100"/>
                <wp:wrapNone/>
                <wp:docPr id="288" name="Right Arrow 288"/>
                <wp:cNvGraphicFramePr/>
                <a:graphic xmlns:a="http://schemas.openxmlformats.org/drawingml/2006/main">
                  <a:graphicData uri="http://schemas.microsoft.com/office/word/2010/wordprocessingShape">
                    <wps:wsp>
                      <wps:cNvSpPr/>
                      <wps:spPr>
                        <a:xfrm>
                          <a:off x="0" y="0"/>
                          <a:ext cx="419100" cy="190500"/>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22D9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88" o:spid="_x0000_s1026" type="#_x0000_t13" style="position:absolute;left:0;text-align:left;margin-left:260.2pt;margin-top:104.05pt;width:33pt;height: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" adj="16691" fillcolor="#c3c3c3 [2166]" strokecolor="#a5a5a5 [3206]" strokeweight=".5pt">
                <v:fill color2="#b6b6b6 [2614]" rotate="t" colors="0 #d2d2d2;.5 #c8c8c8;1 silver" focus="100%" type="gradient">
                  <o:fill v:ext="view" type="gradientUnscaled"/>
                </v:fill>
              </v:shape>
            </w:pict>
          </mc:Fallback>
        </mc:AlternateContent>
      </w:r>
      <w:r w:rsidR="00130C36"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671040" behindDoc="0" locked="0" layoutInCell="1" allowOverlap="1" wp14:anchorId="15CCCA9D" wp14:editId="785209B1">
                <wp:simplePos x="0" y="0"/>
                <wp:positionH relativeFrom="column">
                  <wp:posOffset>3362960</wp:posOffset>
                </wp:positionH>
                <wp:positionV relativeFrom="paragraph">
                  <wp:posOffset>922020</wp:posOffset>
                </wp:positionV>
                <wp:extent cx="419100" cy="190500"/>
                <wp:effectExtent l="19050" t="57150" r="0" b="38100"/>
                <wp:wrapNone/>
                <wp:docPr id="317" name="Right Arrow 317"/>
                <wp:cNvGraphicFramePr/>
                <a:graphic xmlns:a="http://schemas.openxmlformats.org/drawingml/2006/main">
                  <a:graphicData uri="http://schemas.microsoft.com/office/word/2010/wordprocessingShape">
                    <wps:wsp>
                      <wps:cNvSpPr/>
                      <wps:spPr>
                        <a:xfrm rot="20361725">
                          <a:off x="0" y="0"/>
                          <a:ext cx="419100" cy="190500"/>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D3530" id="Right Arrow 317" o:spid="_x0000_s1026" type="#_x0000_t13" style="position:absolute;left:0;text-align:left;margin-left:264.8pt;margin-top:72.6pt;width:33pt;height:15pt;rotation:-1352527fd;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" adj="16691" fillcolor="#c3c3c3 [2166]" strokecolor="#a5a5a5 [3206]" strokeweight=".5pt">
                <v:fill color2="#b6b6b6 [2614]" rotate="t" colors="0 #d2d2d2;.5 #c8c8c8;1 silver" focus="100%" type="gradient">
                  <o:fill v:ext="view" type="gradientUnscaled"/>
                </v:fill>
              </v:shape>
            </w:pict>
          </mc:Fallback>
        </mc:AlternateContent>
      </w:r>
      <w:r w:rsidR="00130C36"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662848" behindDoc="0" locked="0" layoutInCell="1" allowOverlap="1" wp14:anchorId="4F14E26E" wp14:editId="637D8196">
                <wp:simplePos x="0" y="0"/>
                <wp:positionH relativeFrom="column">
                  <wp:posOffset>2856865</wp:posOffset>
                </wp:positionH>
                <wp:positionV relativeFrom="paragraph">
                  <wp:posOffset>718820</wp:posOffset>
                </wp:positionV>
                <wp:extent cx="534035" cy="248285"/>
                <wp:effectExtent l="19050" t="76200" r="0" b="75565"/>
                <wp:wrapNone/>
                <wp:docPr id="289" name="Right Arrow 289"/>
                <wp:cNvGraphicFramePr/>
                <a:graphic xmlns:a="http://schemas.openxmlformats.org/drawingml/2006/main">
                  <a:graphicData uri="http://schemas.microsoft.com/office/word/2010/wordprocessingShape">
                    <wps:wsp>
                      <wps:cNvSpPr/>
                      <wps:spPr>
                        <a:xfrm rot="19828238">
                          <a:off x="0" y="0"/>
                          <a:ext cx="534035" cy="248285"/>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FED56" id="Right Arrow 289" o:spid="_x0000_s1026" type="#_x0000_t13" style="position:absolute;left:0;text-align:left;margin-left:224.95pt;margin-top:56.6pt;width:42.05pt;height:19.55pt;rotation:-193523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" adj="16579" fillcolor="#c3c3c3 [2166]" strokecolor="#a5a5a5 [3206]" strokeweight=".5pt">
                <v:fill color2="#b6b6b6 [2614]" rotate="t" colors="0 #d2d2d2;.5 #c8c8c8;1 silver" focus="100%" type="gradient">
                  <o:fill v:ext="view" type="gradientUnscaled"/>
                </v:fill>
              </v:shape>
            </w:pict>
          </mc:Fallback>
        </mc:AlternateContent>
      </w:r>
      <w:r w:rsidR="00130C36"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664896" behindDoc="0" locked="0" layoutInCell="1" allowOverlap="1" wp14:anchorId="7B2597D2" wp14:editId="0F4A41C0">
                <wp:simplePos x="0" y="0"/>
                <wp:positionH relativeFrom="column">
                  <wp:posOffset>2673985</wp:posOffset>
                </wp:positionH>
                <wp:positionV relativeFrom="paragraph">
                  <wp:posOffset>1547495</wp:posOffset>
                </wp:positionV>
                <wp:extent cx="330835" cy="163195"/>
                <wp:effectExtent l="64770" t="11430" r="57785" b="0"/>
                <wp:wrapNone/>
                <wp:docPr id="290" name="Right Arrow 290"/>
                <wp:cNvGraphicFramePr/>
                <a:graphic xmlns:a="http://schemas.openxmlformats.org/drawingml/2006/main">
                  <a:graphicData uri="http://schemas.microsoft.com/office/word/2010/wordprocessingShape">
                    <wps:wsp>
                      <wps:cNvSpPr/>
                      <wps:spPr>
                        <a:xfrm rot="2870200">
                          <a:off x="0" y="0"/>
                          <a:ext cx="330835" cy="163195"/>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8D75E" id="Right Arrow 290" o:spid="_x0000_s1026" type="#_x0000_t13" style="position:absolute;left:0;text-align:left;margin-left:210.55pt;margin-top:121.85pt;width:26.05pt;height:12.85pt;rotation:3135024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" adj="16273" fillcolor="#c3c3c3 [2166]" strokecolor="#a5a5a5 [3206]" strokeweight=".5pt">
                <v:fill color2="#b6b6b6 [2614]" rotate="t" colors="0 #d2d2d2;.5 #c8c8c8;1 silver" focus="100%" type="gradient">
                  <o:fill v:ext="view" type="gradientUnscaled"/>
                </v:fill>
              </v:shape>
            </w:pict>
          </mc:Fallback>
        </mc:AlternateContent>
      </w:r>
      <w:r w:rsidR="00130C36"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666944" behindDoc="0" locked="0" layoutInCell="1" allowOverlap="1" wp14:anchorId="03084E58" wp14:editId="60F8D509">
                <wp:simplePos x="0" y="0"/>
                <wp:positionH relativeFrom="column">
                  <wp:posOffset>2148840</wp:posOffset>
                </wp:positionH>
                <wp:positionV relativeFrom="paragraph">
                  <wp:posOffset>1628775</wp:posOffset>
                </wp:positionV>
                <wp:extent cx="270510" cy="201295"/>
                <wp:effectExtent l="34607" t="22543" r="30798" b="11747"/>
                <wp:wrapNone/>
                <wp:docPr id="291" name="Right Arrow 291"/>
                <wp:cNvGraphicFramePr/>
                <a:graphic xmlns:a="http://schemas.openxmlformats.org/drawingml/2006/main">
                  <a:graphicData uri="http://schemas.microsoft.com/office/word/2010/wordprocessingShape">
                    <wps:wsp>
                      <wps:cNvSpPr/>
                      <wps:spPr>
                        <a:xfrm rot="6142409">
                          <a:off x="0" y="0"/>
                          <a:ext cx="270510" cy="201295"/>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19229" id="Right Arrow 291" o:spid="_x0000_s1026" type="#_x0000_t13" style="position:absolute;left:0;text-align:left;margin-left:169.2pt;margin-top:128.25pt;width:21.3pt;height:15.85pt;rotation:6709149fd;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" adj="13563" fillcolor="#c3c3c3 [2166]" strokecolor="#a5a5a5 [3206]" strokeweight=".5pt">
                <v:fill color2="#b6b6b6 [2614]" rotate="t" colors="0 #d2d2d2;.5 #c8c8c8;1 silver" focus="100%" type="gradient">
                  <o:fill v:ext="view" type="gradientUnscaled"/>
                </v:fill>
              </v:shape>
            </w:pict>
          </mc:Fallback>
        </mc:AlternateContent>
      </w:r>
      <w:r w:rsidR="00130C36"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668992" behindDoc="0" locked="0" layoutInCell="1" allowOverlap="1" wp14:anchorId="4F747886" wp14:editId="2DB361BA">
                <wp:simplePos x="0" y="0"/>
                <wp:positionH relativeFrom="column">
                  <wp:posOffset>1651000</wp:posOffset>
                </wp:positionH>
                <wp:positionV relativeFrom="paragraph">
                  <wp:posOffset>1490345</wp:posOffset>
                </wp:positionV>
                <wp:extent cx="427990" cy="215900"/>
                <wp:effectExtent l="0" t="38100" r="29210" b="50800"/>
                <wp:wrapNone/>
                <wp:docPr id="294" name="Right Arrow 294"/>
                <wp:cNvGraphicFramePr/>
                <a:graphic xmlns:a="http://schemas.openxmlformats.org/drawingml/2006/main">
                  <a:graphicData uri="http://schemas.microsoft.com/office/word/2010/wordprocessingShape">
                    <wps:wsp>
                      <wps:cNvSpPr/>
                      <wps:spPr>
                        <a:xfrm rot="9477971">
                          <a:off x="0" y="0"/>
                          <a:ext cx="427990" cy="215900"/>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0C5E5" id="Right Arrow 294" o:spid="_x0000_s1026" type="#_x0000_t13" style="position:absolute;left:0;text-align:left;margin-left:130pt;margin-top:117.35pt;width:33.7pt;height:17pt;rotation:10352472fd;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" adj="16152" fillcolor="#c3c3c3 [2166]" strokecolor="#a5a5a5 [3206]" strokeweight=".5pt">
                <v:fill color2="#b6b6b6 [2614]" rotate="t" colors="0 #d2d2d2;.5 #c8c8c8;1 silver" focus="100%" type="gradient">
                  <o:fill v:ext="view" type="gradientUnscaled"/>
                </v:fill>
              </v:shape>
            </w:pict>
          </mc:Fallback>
        </mc:AlternateContent>
      </w:r>
      <w:r w:rsidR="00130C36"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658752" behindDoc="0" locked="0" layoutInCell="1" allowOverlap="1" wp14:anchorId="1AF0FF5B" wp14:editId="78AD69AD">
                <wp:simplePos x="0" y="0"/>
                <wp:positionH relativeFrom="column">
                  <wp:posOffset>-62865</wp:posOffset>
                </wp:positionH>
                <wp:positionV relativeFrom="paragraph">
                  <wp:posOffset>1384300</wp:posOffset>
                </wp:positionV>
                <wp:extent cx="1990725" cy="428625"/>
                <wp:effectExtent l="0" t="0" r="28575" b="28575"/>
                <wp:wrapNone/>
                <wp:docPr id="31" name="Oval 31"/>
                <wp:cNvGraphicFramePr/>
                <a:graphic xmlns:a="http://schemas.openxmlformats.org/drawingml/2006/main">
                  <a:graphicData uri="http://schemas.microsoft.com/office/word/2010/wordprocessingShape">
                    <wps:wsp>
                      <wps:cNvSpPr/>
                      <wps:spPr>
                        <a:xfrm>
                          <a:off x="0" y="0"/>
                          <a:ext cx="1990725" cy="42862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34F982AA" w14:textId="77777777" w:rsidR="00A23D77" w:rsidRPr="00C64344" w:rsidRDefault="00A23D77" w:rsidP="003D227B">
                            <w:pPr>
                              <w:jc w:val="center"/>
                              <w:rPr>
                                <w:sz w:val="24"/>
                                <w:szCs w:val="24"/>
                                <w:lang w:bidi="ar-EG"/>
                              </w:rPr>
                            </w:pPr>
                            <w:r>
                              <w:rPr>
                                <w:rFonts w:hint="cs"/>
                                <w:sz w:val="24"/>
                                <w:szCs w:val="24"/>
                                <w:rtl/>
                                <w:lang w:bidi="ar-EG"/>
                              </w:rPr>
                              <w:t>خريطة مستقبل الصناعة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F0FF5B" id="Oval 31" o:spid="_x0000_s1030" style="position:absolute;left:0;text-align:left;margin-left:-4.95pt;margin-top:109pt;width:156.75pt;height:3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" fillcolor="white [3201]" strokecolor="#70ad47 [3209]" strokeweight="1pt">
                <v:stroke joinstyle="miter"/>
                <v:textbox>
                  <w:txbxContent>
                    <w:p w14:paraId="34F982AA" w14:textId="77777777" w:rsidR="00A23D77" w:rsidRPr="00C64344" w:rsidRDefault="00A23D77" w:rsidP="003D227B">
                      <w:pPr>
                        <w:jc w:val="center"/>
                        <w:rPr>
                          <w:sz w:val="24"/>
                          <w:szCs w:val="24"/>
                          <w:lang w:bidi="ar-EG"/>
                        </w:rPr>
                      </w:pPr>
                      <w:r>
                        <w:rPr>
                          <w:rFonts w:hint="cs"/>
                          <w:sz w:val="24"/>
                          <w:szCs w:val="24"/>
                          <w:rtl/>
                          <w:lang w:bidi="ar-EG"/>
                        </w:rPr>
                        <w:t>خريطة مستقبل الصناعة</w:t>
                      </w:r>
                    </w:p>
                  </w:txbxContent>
                </v:textbox>
              </v:oval>
            </w:pict>
          </mc:Fallback>
        </mc:AlternateContent>
      </w:r>
      <w:r w:rsidR="00130C36"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652608" behindDoc="0" locked="0" layoutInCell="1" allowOverlap="1" wp14:anchorId="092F25BE" wp14:editId="07083A35">
                <wp:simplePos x="0" y="0"/>
                <wp:positionH relativeFrom="column">
                  <wp:posOffset>12700</wp:posOffset>
                </wp:positionH>
                <wp:positionV relativeFrom="paragraph">
                  <wp:posOffset>895985</wp:posOffset>
                </wp:positionV>
                <wp:extent cx="1562100" cy="428625"/>
                <wp:effectExtent l="0" t="0" r="19050" b="28575"/>
                <wp:wrapNone/>
                <wp:docPr id="10" name="Oval 10"/>
                <wp:cNvGraphicFramePr/>
                <a:graphic xmlns:a="http://schemas.openxmlformats.org/drawingml/2006/main">
                  <a:graphicData uri="http://schemas.microsoft.com/office/word/2010/wordprocessingShape">
                    <wps:wsp>
                      <wps:cNvSpPr/>
                      <wps:spPr>
                        <a:xfrm>
                          <a:off x="0" y="0"/>
                          <a:ext cx="1562100" cy="42862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4C66F80" w14:textId="073738DC" w:rsidR="00A23D77" w:rsidRPr="00C64344" w:rsidRDefault="00A23D77" w:rsidP="00A4539C">
                            <w:pPr>
                              <w:jc w:val="center"/>
                              <w:rPr>
                                <w:sz w:val="24"/>
                                <w:szCs w:val="24"/>
                                <w:lang w:bidi="ar-EG"/>
                              </w:rPr>
                            </w:pPr>
                            <w:r>
                              <w:rPr>
                                <w:rFonts w:hint="cs"/>
                                <w:sz w:val="24"/>
                                <w:szCs w:val="24"/>
                                <w:rtl/>
                                <w:lang w:bidi="ar-EG"/>
                              </w:rPr>
                              <w:t>مناخ تشريعي جيد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2F25BE" id="Oval 10" o:spid="_x0000_s1031" style="position:absolute;left:0;text-align:left;margin-left:1pt;margin-top:70.55pt;width:123pt;height:33.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" fillcolor="white [3201]" strokecolor="#70ad47 [3209]" strokeweight="1pt">
                <v:stroke joinstyle="miter"/>
                <v:textbox>
                  <w:txbxContent>
                    <w:p w14:paraId="14C66F80" w14:textId="073738DC" w:rsidR="00A23D77" w:rsidRPr="00C64344" w:rsidRDefault="00A23D77" w:rsidP="00A4539C">
                      <w:pPr>
                        <w:jc w:val="center"/>
                        <w:rPr>
                          <w:sz w:val="24"/>
                          <w:szCs w:val="24"/>
                          <w:lang w:bidi="ar-EG"/>
                        </w:rPr>
                      </w:pPr>
                      <w:r>
                        <w:rPr>
                          <w:rFonts w:hint="cs"/>
                          <w:sz w:val="24"/>
                          <w:szCs w:val="24"/>
                          <w:rtl/>
                          <w:lang w:bidi="ar-EG"/>
                        </w:rPr>
                        <w:t>مناخ تشريعي جيد</w:t>
                      </w:r>
                    </w:p>
                  </w:txbxContent>
                </v:textbox>
              </v:oval>
            </w:pict>
          </mc:Fallback>
        </mc:AlternateContent>
      </w:r>
      <w:r w:rsidR="00130C36"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648512" behindDoc="0" locked="0" layoutInCell="1" allowOverlap="1" wp14:anchorId="67230765" wp14:editId="79E943E0">
                <wp:simplePos x="0" y="0"/>
                <wp:positionH relativeFrom="column">
                  <wp:posOffset>600075</wp:posOffset>
                </wp:positionH>
                <wp:positionV relativeFrom="paragraph">
                  <wp:posOffset>318770</wp:posOffset>
                </wp:positionV>
                <wp:extent cx="1190625" cy="428625"/>
                <wp:effectExtent l="0" t="0" r="28575" b="28575"/>
                <wp:wrapNone/>
                <wp:docPr id="4" name="Oval 4"/>
                <wp:cNvGraphicFramePr/>
                <a:graphic xmlns:a="http://schemas.openxmlformats.org/drawingml/2006/main">
                  <a:graphicData uri="http://schemas.microsoft.com/office/word/2010/wordprocessingShape">
                    <wps:wsp>
                      <wps:cNvSpPr/>
                      <wps:spPr>
                        <a:xfrm>
                          <a:off x="0" y="0"/>
                          <a:ext cx="1190625" cy="42862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5BAFDE21" w14:textId="41F9D865" w:rsidR="00A23D77" w:rsidRPr="00C64344" w:rsidRDefault="00A23D77" w:rsidP="00A4539C">
                            <w:pPr>
                              <w:jc w:val="center"/>
                              <w:rPr>
                                <w:sz w:val="24"/>
                                <w:szCs w:val="24"/>
                                <w:lang w:bidi="ar-EG"/>
                              </w:rPr>
                            </w:pPr>
                            <w:r>
                              <w:rPr>
                                <w:rFonts w:hint="cs"/>
                                <w:sz w:val="24"/>
                                <w:szCs w:val="24"/>
                                <w:rtl/>
                                <w:lang w:bidi="ar-EG"/>
                              </w:rPr>
                              <w:t>دعم التصدير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230765" id="Oval 4" o:spid="_x0000_s1032" style="position:absolute;left:0;text-align:left;margin-left:47.25pt;margin-top:25.1pt;width:93.75pt;height:33.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" fillcolor="white [3201]" strokecolor="#70ad47 [3209]" strokeweight="1pt">
                <v:stroke joinstyle="miter"/>
                <v:textbox>
                  <w:txbxContent>
                    <w:p w14:paraId="5BAFDE21" w14:textId="41F9D865" w:rsidR="00A23D77" w:rsidRPr="00C64344" w:rsidRDefault="00A23D77" w:rsidP="00A4539C">
                      <w:pPr>
                        <w:jc w:val="center"/>
                        <w:rPr>
                          <w:sz w:val="24"/>
                          <w:szCs w:val="24"/>
                          <w:lang w:bidi="ar-EG"/>
                        </w:rPr>
                      </w:pPr>
                      <w:r>
                        <w:rPr>
                          <w:rFonts w:hint="cs"/>
                          <w:sz w:val="24"/>
                          <w:szCs w:val="24"/>
                          <w:rtl/>
                          <w:lang w:bidi="ar-EG"/>
                        </w:rPr>
                        <w:t>دعم التصدير</w:t>
                      </w:r>
                    </w:p>
                  </w:txbxContent>
                </v:textbox>
              </v:oval>
            </w:pict>
          </mc:Fallback>
        </mc:AlternateContent>
      </w:r>
      <w:r w:rsidR="00130C36"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650560" behindDoc="0" locked="0" layoutInCell="1" allowOverlap="1" wp14:anchorId="30C8BFBF" wp14:editId="6B8AABED">
                <wp:simplePos x="0" y="0"/>
                <wp:positionH relativeFrom="column">
                  <wp:posOffset>1113155</wp:posOffset>
                </wp:positionH>
                <wp:positionV relativeFrom="paragraph">
                  <wp:posOffset>1917700</wp:posOffset>
                </wp:positionV>
                <wp:extent cx="1514475" cy="409575"/>
                <wp:effectExtent l="0" t="0" r="28575" b="28575"/>
                <wp:wrapNone/>
                <wp:docPr id="8" name="Oval 8"/>
                <wp:cNvGraphicFramePr/>
                <a:graphic xmlns:a="http://schemas.openxmlformats.org/drawingml/2006/main">
                  <a:graphicData uri="http://schemas.microsoft.com/office/word/2010/wordprocessingShape">
                    <wps:wsp>
                      <wps:cNvSpPr/>
                      <wps:spPr>
                        <a:xfrm>
                          <a:off x="0" y="0"/>
                          <a:ext cx="1514475" cy="40957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0CA0AE18" w14:textId="7CF30884" w:rsidR="00A23D77" w:rsidRPr="00C64344" w:rsidRDefault="00A23D77" w:rsidP="00A4539C">
                            <w:pPr>
                              <w:jc w:val="center"/>
                              <w:rPr>
                                <w:sz w:val="24"/>
                                <w:szCs w:val="24"/>
                                <w:lang w:bidi="ar-EG"/>
                              </w:rPr>
                            </w:pPr>
                            <w:r>
                              <w:rPr>
                                <w:rFonts w:hint="cs"/>
                                <w:sz w:val="24"/>
                                <w:szCs w:val="24"/>
                                <w:rtl/>
                                <w:lang w:bidi="ar-EG"/>
                              </w:rPr>
                              <w:t>توفير المواد الخام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C8BFBF" id="Oval 8" o:spid="_x0000_s1033" style="position:absolute;left:0;text-align:left;margin-left:87.65pt;margin-top:151pt;width:119.25pt;height:32.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" fillcolor="white [3201]" strokecolor="#70ad47 [3209]" strokeweight="1pt">
                <v:stroke joinstyle="miter"/>
                <v:textbox>
                  <w:txbxContent>
                    <w:p w14:paraId="0CA0AE18" w14:textId="7CF30884" w:rsidR="00A23D77" w:rsidRPr="00C64344" w:rsidRDefault="00A23D77" w:rsidP="00A4539C">
                      <w:pPr>
                        <w:jc w:val="center"/>
                        <w:rPr>
                          <w:sz w:val="24"/>
                          <w:szCs w:val="24"/>
                          <w:lang w:bidi="ar-EG"/>
                        </w:rPr>
                      </w:pPr>
                      <w:r>
                        <w:rPr>
                          <w:rFonts w:hint="cs"/>
                          <w:sz w:val="24"/>
                          <w:szCs w:val="24"/>
                          <w:rtl/>
                          <w:lang w:bidi="ar-EG"/>
                        </w:rPr>
                        <w:t>توفير المواد الخام</w:t>
                      </w:r>
                    </w:p>
                  </w:txbxContent>
                </v:textbox>
              </v:oval>
            </w:pict>
          </mc:Fallback>
        </mc:AlternateContent>
      </w:r>
      <w:r w:rsidR="00130C36"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656704" behindDoc="0" locked="0" layoutInCell="1" allowOverlap="1" wp14:anchorId="5620DEC1" wp14:editId="3C0677D2">
                <wp:simplePos x="0" y="0"/>
                <wp:positionH relativeFrom="column">
                  <wp:posOffset>2623820</wp:posOffset>
                </wp:positionH>
                <wp:positionV relativeFrom="paragraph">
                  <wp:posOffset>1687830</wp:posOffset>
                </wp:positionV>
                <wp:extent cx="2836545" cy="534670"/>
                <wp:effectExtent l="0" t="0" r="20955" b="17780"/>
                <wp:wrapNone/>
                <wp:docPr id="30" name="Oval 30"/>
                <wp:cNvGraphicFramePr/>
                <a:graphic xmlns:a="http://schemas.openxmlformats.org/drawingml/2006/main">
                  <a:graphicData uri="http://schemas.microsoft.com/office/word/2010/wordprocessingShape">
                    <wps:wsp>
                      <wps:cNvSpPr/>
                      <wps:spPr>
                        <a:xfrm>
                          <a:off x="0" y="0"/>
                          <a:ext cx="2836545" cy="53467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67DB8CA0" w14:textId="0E3EFE99" w:rsidR="00A23D77" w:rsidRPr="00D81F76" w:rsidRDefault="00A23D77" w:rsidP="00127643">
                            <w:pPr>
                              <w:spacing w:after="0" w:line="240" w:lineRule="auto"/>
                              <w:jc w:val="center"/>
                              <w:rPr>
                                <w:sz w:val="20"/>
                                <w:szCs w:val="20"/>
                                <w:lang w:bidi="ar-EG"/>
                              </w:rPr>
                            </w:pPr>
                            <w:r w:rsidRPr="00D81F76">
                              <w:rPr>
                                <w:rFonts w:hint="cs"/>
                                <w:sz w:val="20"/>
                                <w:szCs w:val="20"/>
                                <w:rtl/>
                                <w:lang w:bidi="ar-EG"/>
                              </w:rPr>
                              <w:t>الاستشراف بالمستقبل والسين</w:t>
                            </w:r>
                            <w:r>
                              <w:rPr>
                                <w:rFonts w:hint="cs"/>
                                <w:sz w:val="20"/>
                                <w:szCs w:val="20"/>
                                <w:rtl/>
                                <w:lang w:bidi="ar-EG"/>
                              </w:rPr>
                              <w:t>ا</w:t>
                            </w:r>
                            <w:r w:rsidRPr="00D81F76">
                              <w:rPr>
                                <w:rFonts w:hint="cs"/>
                                <w:sz w:val="20"/>
                                <w:szCs w:val="20"/>
                                <w:rtl/>
                                <w:lang w:bidi="ar-EG"/>
                              </w:rPr>
                              <w:t>ريوهات البديلة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20DEC1" id="Oval 30" o:spid="_x0000_s1034" style="position:absolute;left:0;text-align:left;margin-left:206.6pt;margin-top:132.9pt;width:223.35pt;height:42.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" fillcolor="white [3201]" strokecolor="#70ad47 [3209]" strokeweight="1pt">
                <v:stroke joinstyle="miter"/>
                <v:textbox>
                  <w:txbxContent>
                    <w:p w14:paraId="67DB8CA0" w14:textId="0E3EFE99" w:rsidR="00A23D77" w:rsidRPr="00D81F76" w:rsidRDefault="00A23D77" w:rsidP="00127643">
                      <w:pPr>
                        <w:spacing w:after="0" w:line="240" w:lineRule="auto"/>
                        <w:jc w:val="center"/>
                        <w:rPr>
                          <w:sz w:val="20"/>
                          <w:szCs w:val="20"/>
                          <w:lang w:bidi="ar-EG"/>
                        </w:rPr>
                      </w:pPr>
                      <w:r w:rsidRPr="00D81F76">
                        <w:rPr>
                          <w:rFonts w:hint="cs"/>
                          <w:sz w:val="20"/>
                          <w:szCs w:val="20"/>
                          <w:rtl/>
                          <w:lang w:bidi="ar-EG"/>
                        </w:rPr>
                        <w:t>الاستشراف بالمستقبل والسين</w:t>
                      </w:r>
                      <w:r>
                        <w:rPr>
                          <w:rFonts w:hint="cs"/>
                          <w:sz w:val="20"/>
                          <w:szCs w:val="20"/>
                          <w:rtl/>
                          <w:lang w:bidi="ar-EG"/>
                        </w:rPr>
                        <w:t>ا</w:t>
                      </w:r>
                      <w:r w:rsidRPr="00D81F76">
                        <w:rPr>
                          <w:rFonts w:hint="cs"/>
                          <w:sz w:val="20"/>
                          <w:szCs w:val="20"/>
                          <w:rtl/>
                          <w:lang w:bidi="ar-EG"/>
                        </w:rPr>
                        <w:t>ريوهات البديلة</w:t>
                      </w:r>
                    </w:p>
                  </w:txbxContent>
                </v:textbox>
              </v:oval>
            </w:pict>
          </mc:Fallback>
        </mc:AlternateContent>
      </w:r>
      <w:r w:rsidR="00130C36"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745280" behindDoc="0" locked="0" layoutInCell="1" allowOverlap="1" wp14:anchorId="407FA556" wp14:editId="51DB7CC2">
                <wp:simplePos x="0" y="0"/>
                <wp:positionH relativeFrom="column">
                  <wp:posOffset>1794510</wp:posOffset>
                </wp:positionH>
                <wp:positionV relativeFrom="paragraph">
                  <wp:posOffset>117475</wp:posOffset>
                </wp:positionV>
                <wp:extent cx="1247775" cy="516255"/>
                <wp:effectExtent l="0" t="0" r="28575" b="17145"/>
                <wp:wrapNone/>
                <wp:docPr id="9" name="Oval 9"/>
                <wp:cNvGraphicFramePr/>
                <a:graphic xmlns:a="http://schemas.openxmlformats.org/drawingml/2006/main">
                  <a:graphicData uri="http://schemas.microsoft.com/office/word/2010/wordprocessingShape">
                    <wps:wsp>
                      <wps:cNvSpPr/>
                      <wps:spPr>
                        <a:xfrm>
                          <a:off x="0" y="0"/>
                          <a:ext cx="1247775" cy="51625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2F5FE4CA" w14:textId="5CA6E4E9" w:rsidR="00A23D77" w:rsidRPr="00C64344" w:rsidRDefault="00A23D77" w:rsidP="00A4539C">
                            <w:pPr>
                              <w:jc w:val="center"/>
                              <w:rPr>
                                <w:sz w:val="24"/>
                                <w:szCs w:val="24"/>
                                <w:lang w:bidi="ar-EG"/>
                              </w:rPr>
                            </w:pPr>
                            <w:r>
                              <w:rPr>
                                <w:rFonts w:hint="cs"/>
                                <w:sz w:val="24"/>
                                <w:szCs w:val="24"/>
                                <w:rtl/>
                                <w:lang w:bidi="ar-EG"/>
                              </w:rPr>
                              <w:t>توفير الطاقة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7FA556" id="Oval 9" o:spid="_x0000_s1035" style="position:absolute;left:0;text-align:left;margin-left:141.3pt;margin-top:9.25pt;width:98.25pt;height:40.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" fillcolor="white [3201]" strokecolor="#70ad47 [3209]" strokeweight="1pt">
                <v:stroke joinstyle="miter"/>
                <v:textbox>
                  <w:txbxContent>
                    <w:p w14:paraId="2F5FE4CA" w14:textId="5CA6E4E9" w:rsidR="00A23D77" w:rsidRPr="00C64344" w:rsidRDefault="00A23D77" w:rsidP="00A4539C">
                      <w:pPr>
                        <w:jc w:val="center"/>
                        <w:rPr>
                          <w:sz w:val="24"/>
                          <w:szCs w:val="24"/>
                          <w:lang w:bidi="ar-EG"/>
                        </w:rPr>
                      </w:pPr>
                      <w:r>
                        <w:rPr>
                          <w:rFonts w:hint="cs"/>
                          <w:sz w:val="24"/>
                          <w:szCs w:val="24"/>
                          <w:rtl/>
                          <w:lang w:bidi="ar-EG"/>
                        </w:rPr>
                        <w:t>توفير الطاقة</w:t>
                      </w:r>
                    </w:p>
                  </w:txbxContent>
                </v:textbox>
              </v:oval>
            </w:pict>
          </mc:Fallback>
        </mc:AlternateContent>
      </w:r>
      <w:r w:rsidR="00130C36"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750400" behindDoc="0" locked="0" layoutInCell="1" allowOverlap="1" wp14:anchorId="33CA9AE1" wp14:editId="09F0DCC4">
                <wp:simplePos x="0" y="0"/>
                <wp:positionH relativeFrom="column">
                  <wp:posOffset>1627505</wp:posOffset>
                </wp:positionH>
                <wp:positionV relativeFrom="paragraph">
                  <wp:posOffset>899160</wp:posOffset>
                </wp:positionV>
                <wp:extent cx="2012315" cy="614045"/>
                <wp:effectExtent l="133350" t="133350" r="140335" b="128905"/>
                <wp:wrapNone/>
                <wp:docPr id="25" name="Oval 25"/>
                <wp:cNvGraphicFramePr/>
                <a:graphic xmlns:a="http://schemas.openxmlformats.org/drawingml/2006/main">
                  <a:graphicData uri="http://schemas.microsoft.com/office/word/2010/wordprocessingShape">
                    <wps:wsp>
                      <wps:cNvSpPr/>
                      <wps:spPr>
                        <a:xfrm>
                          <a:off x="0" y="0"/>
                          <a:ext cx="2012315" cy="614045"/>
                        </a:xfrm>
                        <a:prstGeom prst="ellipse">
                          <a:avLst/>
                        </a:prstGeom>
                        <a:ln w="28575"/>
                        <a:effectLst>
                          <a:glow rad="101600">
                            <a:schemeClr val="accent2">
                              <a:satMod val="175000"/>
                              <a:alpha val="40000"/>
                            </a:schemeClr>
                          </a:glow>
                        </a:effectLst>
                      </wps:spPr>
                      <wps:style>
                        <a:lnRef idx="1">
                          <a:schemeClr val="accent3"/>
                        </a:lnRef>
                        <a:fillRef idx="2">
                          <a:schemeClr val="accent3"/>
                        </a:fillRef>
                        <a:effectRef idx="1">
                          <a:schemeClr val="accent3"/>
                        </a:effectRef>
                        <a:fontRef idx="minor">
                          <a:schemeClr val="dk1"/>
                        </a:fontRef>
                      </wps:style>
                      <wps:txbx>
                        <w:txbxContent>
                          <w:p w14:paraId="683A8E2C" w14:textId="242F9986" w:rsidR="00A23D77" w:rsidRPr="00CB218F" w:rsidRDefault="00F36FEF" w:rsidP="00A4539C">
                            <w:pPr>
                              <w:jc w:val="center"/>
                              <w:rPr>
                                <w:b/>
                                <w:bCs/>
                                <w:sz w:val="24"/>
                                <w:szCs w:val="24"/>
                                <w:lang w:bidi="ar-EG"/>
                              </w:rPr>
                            </w:pPr>
                            <w:r w:rsidRPr="00CB218F">
                              <w:rPr>
                                <w:rFonts w:hint="cs"/>
                                <w:b/>
                                <w:bCs/>
                                <w:sz w:val="24"/>
                                <w:szCs w:val="24"/>
                                <w:rtl/>
                                <w:lang w:bidi="ar-EG"/>
                              </w:rPr>
                              <w:t>استراتيجية</w:t>
                            </w:r>
                            <w:r w:rsidR="00A23D77" w:rsidRPr="00CB218F">
                              <w:rPr>
                                <w:rFonts w:hint="cs"/>
                                <w:b/>
                                <w:bCs/>
                                <w:sz w:val="24"/>
                                <w:szCs w:val="24"/>
                                <w:rtl/>
                                <w:lang w:bidi="ar-EG"/>
                              </w:rPr>
                              <w:t xml:space="preserve"> التنمية الصناعية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CA9AE1" id="Oval 25" o:spid="_x0000_s1036" style="position:absolute;left:0;text-align:left;margin-left:128.15pt;margin-top:70.8pt;width:158.45pt;height:48.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" fillcolor="#c3c3c3 [2166]" strokecolor="#a5a5a5 [3206]" strokeweight="2.25pt">
                <v:fill color2="#b6b6b6 [2614]" rotate="t" colors="0 #d2d2d2;.5 #c8c8c8;1 silver" focus="100%" type="gradient">
                  <o:fill v:ext="view" type="gradientUnscaled"/>
                </v:fill>
                <v:stroke joinstyle="miter"/>
                <v:textbox>
                  <w:txbxContent>
                    <w:p w14:paraId="683A8E2C" w14:textId="242F9986" w:rsidR="00A23D77" w:rsidRPr="00CB218F" w:rsidRDefault="00F36FEF" w:rsidP="00A4539C">
                      <w:pPr>
                        <w:jc w:val="center"/>
                        <w:rPr>
                          <w:b/>
                          <w:bCs/>
                          <w:sz w:val="24"/>
                          <w:szCs w:val="24"/>
                          <w:lang w:bidi="ar-EG"/>
                        </w:rPr>
                      </w:pPr>
                      <w:r w:rsidRPr="00CB218F">
                        <w:rPr>
                          <w:rFonts w:hint="cs"/>
                          <w:b/>
                          <w:bCs/>
                          <w:sz w:val="24"/>
                          <w:szCs w:val="24"/>
                          <w:rtl/>
                          <w:lang w:bidi="ar-EG"/>
                        </w:rPr>
                        <w:t>استراتيجية</w:t>
                      </w:r>
                      <w:r w:rsidR="00A23D77" w:rsidRPr="00CB218F">
                        <w:rPr>
                          <w:rFonts w:hint="cs"/>
                          <w:b/>
                          <w:bCs/>
                          <w:sz w:val="24"/>
                          <w:szCs w:val="24"/>
                          <w:rtl/>
                          <w:lang w:bidi="ar-EG"/>
                        </w:rPr>
                        <w:t xml:space="preserve"> التنمية الصناعية</w:t>
                      </w:r>
                    </w:p>
                  </w:txbxContent>
                </v:textbox>
              </v:oval>
            </w:pict>
          </mc:Fallback>
        </mc:AlternateContent>
      </w:r>
      <w:r w:rsidR="00A17A8C"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770880" behindDoc="0" locked="0" layoutInCell="1" allowOverlap="1" wp14:anchorId="28A0FDE7" wp14:editId="642C4B15">
                <wp:simplePos x="0" y="0"/>
                <wp:positionH relativeFrom="column">
                  <wp:posOffset>2549525</wp:posOffset>
                </wp:positionH>
                <wp:positionV relativeFrom="paragraph">
                  <wp:posOffset>754380</wp:posOffset>
                </wp:positionV>
                <wp:extent cx="216535" cy="178435"/>
                <wp:effectExtent l="19050" t="19050" r="31115" b="12065"/>
                <wp:wrapNone/>
                <wp:docPr id="301" name="Right Arrow 301"/>
                <wp:cNvGraphicFramePr/>
                <a:graphic xmlns:a="http://schemas.openxmlformats.org/drawingml/2006/main">
                  <a:graphicData uri="http://schemas.microsoft.com/office/word/2010/wordprocessingShape">
                    <wps:wsp>
                      <wps:cNvSpPr/>
                      <wps:spPr>
                        <a:xfrm rot="16200000">
                          <a:off x="0" y="0"/>
                          <a:ext cx="216535" cy="178435"/>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3CB8C" id="Right Arrow 301" o:spid="_x0000_s1026" type="#_x0000_t13" style="position:absolute;left:0;text-align:left;margin-left:200.75pt;margin-top:59.4pt;width:17.05pt;height:14.05pt;rotation:-9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" adj="12700" fillcolor="#c3c3c3 [2166]" strokecolor="#a5a5a5 [3206]" strokeweight=".5pt">
                <v:fill color2="#b6b6b6 [2614]" rotate="t" colors="0 #d2d2d2;.5 #c8c8c8;1 silver" focus="100%" type="gradient">
                  <o:fill v:ext="view" type="gradientUnscaled"/>
                </v:fill>
              </v:shape>
            </w:pict>
          </mc:Fallback>
        </mc:AlternateContent>
      </w:r>
      <w:r w:rsidR="00A17A8C"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772928" behindDoc="0" locked="0" layoutInCell="1" allowOverlap="1" wp14:anchorId="62753F4F" wp14:editId="12494F8E">
                <wp:simplePos x="0" y="0"/>
                <wp:positionH relativeFrom="column">
                  <wp:posOffset>1784350</wp:posOffset>
                </wp:positionH>
                <wp:positionV relativeFrom="paragraph">
                  <wp:posOffset>901700</wp:posOffset>
                </wp:positionV>
                <wp:extent cx="423545" cy="196215"/>
                <wp:effectExtent l="75565" t="0" r="90170" b="13970"/>
                <wp:wrapNone/>
                <wp:docPr id="304" name="Right Arrow 304"/>
                <wp:cNvGraphicFramePr/>
                <a:graphic xmlns:a="http://schemas.openxmlformats.org/drawingml/2006/main">
                  <a:graphicData uri="http://schemas.microsoft.com/office/word/2010/wordprocessingShape">
                    <wps:wsp>
                      <wps:cNvSpPr/>
                      <wps:spPr>
                        <a:xfrm rot="13826730">
                          <a:off x="0" y="0"/>
                          <a:ext cx="423545" cy="196215"/>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E0B7E" id="Right Arrow 304" o:spid="_x0000_s1026" type="#_x0000_t13" style="position:absolute;left:0;text-align:left;margin-left:140.5pt;margin-top:71pt;width:33.35pt;height:15.45pt;rotation:-8490484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" adj="16597" fillcolor="#c3c3c3 [2166]" strokecolor="#a5a5a5 [3206]" strokeweight=".5pt">
                <v:fill color2="#b6b6b6 [2614]" rotate="t" colors="0 #d2d2d2;.5 #c8c8c8;1 silver" focus="100%" type="gradient">
                  <o:fill v:ext="view" type="gradientUnscaled"/>
                </v:fill>
              </v:shape>
            </w:pict>
          </mc:Fallback>
        </mc:AlternateContent>
      </w:r>
      <w:r w:rsidR="00A17A8C"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762688" behindDoc="0" locked="0" layoutInCell="1" allowOverlap="1" wp14:anchorId="7FBD22CF" wp14:editId="0A3C98D5">
                <wp:simplePos x="0" y="0"/>
                <wp:positionH relativeFrom="column">
                  <wp:posOffset>1526540</wp:posOffset>
                </wp:positionH>
                <wp:positionV relativeFrom="paragraph">
                  <wp:posOffset>1185545</wp:posOffset>
                </wp:positionV>
                <wp:extent cx="485140" cy="197485"/>
                <wp:effectExtent l="19050" t="19050" r="10160" b="31115"/>
                <wp:wrapNone/>
                <wp:docPr id="292" name="Right Arrow 292"/>
                <wp:cNvGraphicFramePr/>
                <a:graphic xmlns:a="http://schemas.openxmlformats.org/drawingml/2006/main">
                  <a:graphicData uri="http://schemas.microsoft.com/office/word/2010/wordprocessingShape">
                    <wps:wsp>
                      <wps:cNvSpPr/>
                      <wps:spPr>
                        <a:xfrm rot="10800000">
                          <a:off x="0" y="0"/>
                          <a:ext cx="485140" cy="197485"/>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D0D8C" id="Right Arrow 292" o:spid="_x0000_s1026" type="#_x0000_t13" style="position:absolute;left:0;text-align:left;margin-left:120.2pt;margin-top:93.35pt;width:38.2pt;height:15.55pt;rotation:18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" adj="17204" fillcolor="#c3c3c3 [2166]" strokecolor="#a5a5a5 [3206]" strokeweight=".5pt">
                <v:fill color2="#b6b6b6 [2614]" rotate="t" colors="0 #d2d2d2;.5 #c8c8c8;1 silver" focus="100%" type="gradient">
                  <o:fill v:ext="view" type="gradientUnscaled"/>
                </v:fill>
              </v:shape>
            </w:pict>
          </mc:Fallback>
        </mc:AlternateContent>
      </w:r>
      <w:r w:rsidR="003D227B" w:rsidRPr="000042DD">
        <w:rPr>
          <w:rFonts w:ascii="Simplified Arabic" w:hAnsi="Simplified Arabic" w:cs="Simplified Arabic"/>
          <w:noProof/>
          <w:sz w:val="24"/>
          <w:szCs w:val="24"/>
          <w:lang w:val="ru-RU" w:eastAsia="ru-RU"/>
        </w:rPr>
        <mc:AlternateContent>
          <mc:Choice Requires="wps">
            <w:drawing>
              <wp:inline distT="0" distB="0" distL="0" distR="0" wp14:anchorId="2E5BF17F" wp14:editId="79F40BF0">
                <wp:extent cx="5710124" cy="2415396"/>
                <wp:effectExtent l="0" t="0" r="24130" b="2349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0124" cy="2415396"/>
                        </a:xfrm>
                        <a:prstGeom prst="rect">
                          <a:avLst/>
                        </a:prstGeom>
                        <a:solidFill>
                          <a:srgbClr val="FFFFFF"/>
                        </a:solidFill>
                        <a:ln w="9525">
                          <a:solidFill>
                            <a:srgbClr val="000000"/>
                          </a:solidFill>
                          <a:miter lim="800000"/>
                          <a:headEnd/>
                          <a:tailEnd/>
                        </a:ln>
                      </wps:spPr>
                      <wps:txbx>
                        <w:txbxContent>
                          <w:p w14:paraId="7859B7F8" w14:textId="77777777" w:rsidR="00A23D77" w:rsidRDefault="00A23D77" w:rsidP="00D81F76">
                            <w:pPr>
                              <w:jc w:val="center"/>
                              <w:rPr>
                                <w:lang w:bidi="ar-EG"/>
                              </w:rPr>
                            </w:pPr>
                          </w:p>
                        </w:txbxContent>
                      </wps:txbx>
                      <wps:bodyPr rot="0" vert="horz" wrap="square" lIns="91440" tIns="45720" rIns="91440" bIns="45720" anchor="t" anchorCtr="0">
                        <a:noAutofit/>
                      </wps:bodyPr>
                    </wps:wsp>
                  </a:graphicData>
                </a:graphic>
              </wp:inline>
            </w:drawing>
          </mc:Choice>
          <mc:Fallback>
            <w:pict>
              <v:shape w14:anchorId="2E5BF17F" id="_x0000_s1037" type="#_x0000_t202" style="width:449.6pt;height:1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">
                <v:textbox>
                  <w:txbxContent>
                    <w:p w14:paraId="7859B7F8" w14:textId="77777777" w:rsidR="00A23D77" w:rsidRDefault="00A23D77" w:rsidP="00D81F76">
                      <w:pPr>
                        <w:jc w:val="center"/>
                        <w:rPr>
                          <w:lang w:bidi="ar-EG"/>
                        </w:rPr>
                      </w:pPr>
                    </w:p>
                  </w:txbxContent>
                </v:textbox>
                <w10:wrap anchorx="page"/>
                <w10:anchorlock/>
              </v:shape>
            </w:pict>
          </mc:Fallback>
        </mc:AlternateContent>
      </w:r>
    </w:p>
    <w:p w14:paraId="7A0191CF" w14:textId="1C3DC654" w:rsidR="00B6763A" w:rsidRPr="00543821" w:rsidRDefault="00CB47CA" w:rsidP="00130C36">
      <w:pPr>
        <w:jc w:val="cente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 xml:space="preserve">شكل </w:t>
      </w:r>
      <w:r w:rsidR="004824D0">
        <w:rPr>
          <w:rFonts w:ascii="Simplified Arabic" w:hAnsi="Simplified Arabic" w:cs="Simplified Arabic" w:hint="cs"/>
          <w:b/>
          <w:bCs/>
          <w:sz w:val="24"/>
          <w:szCs w:val="24"/>
          <w:rtl/>
          <w:lang w:bidi="ar-EG"/>
        </w:rPr>
        <w:t xml:space="preserve">رقم </w:t>
      </w:r>
      <w:r w:rsidR="004824D0">
        <w:rPr>
          <w:rFonts w:ascii="Simplified Arabic" w:hAnsi="Simplified Arabic" w:cs="Simplified Arabic"/>
          <w:b/>
          <w:bCs/>
          <w:sz w:val="24"/>
          <w:szCs w:val="24"/>
          <w:rtl/>
          <w:lang w:bidi="ar-EG"/>
        </w:rPr>
        <w:t>(</w:t>
      </w:r>
      <w:r w:rsidR="00543821" w:rsidRPr="00D07F49">
        <w:rPr>
          <w:rFonts w:ascii="Simplified Arabic" w:hAnsi="Simplified Arabic" w:cs="Simplified Arabic"/>
          <w:b/>
          <w:bCs/>
          <w:sz w:val="24"/>
          <w:szCs w:val="24"/>
          <w:rtl/>
          <w:lang w:bidi="ar-EG"/>
        </w:rPr>
        <w:t>1-</w:t>
      </w:r>
      <w:r w:rsidR="00737698">
        <w:rPr>
          <w:rFonts w:ascii="Simplified Arabic" w:hAnsi="Simplified Arabic" w:cs="Simplified Arabic" w:hint="cs"/>
          <w:b/>
          <w:bCs/>
          <w:sz w:val="24"/>
          <w:szCs w:val="24"/>
          <w:rtl/>
          <w:lang w:bidi="ar-EG"/>
        </w:rPr>
        <w:t>3</w:t>
      </w:r>
      <w:r w:rsidR="00543821" w:rsidRPr="00D07F49">
        <w:rPr>
          <w:rFonts w:ascii="Simplified Arabic" w:hAnsi="Simplified Arabic" w:cs="Simplified Arabic"/>
          <w:b/>
          <w:bCs/>
          <w:sz w:val="24"/>
          <w:szCs w:val="24"/>
          <w:rtl/>
          <w:lang w:bidi="ar-EG"/>
        </w:rPr>
        <w:t>)</w:t>
      </w:r>
      <w:r w:rsidR="00543821">
        <w:rPr>
          <w:rFonts w:ascii="Simplified Arabic" w:hAnsi="Simplified Arabic" w:cs="Simplified Arabic" w:hint="cs"/>
          <w:b/>
          <w:bCs/>
          <w:sz w:val="24"/>
          <w:szCs w:val="24"/>
          <w:rtl/>
          <w:lang w:bidi="ar-EG"/>
        </w:rPr>
        <w:t xml:space="preserve"> </w:t>
      </w:r>
      <w:r w:rsidR="0071209F">
        <w:rPr>
          <w:rFonts w:ascii="Simplified Arabic" w:hAnsi="Simplified Arabic" w:cs="Simplified Arabic" w:hint="cs"/>
          <w:sz w:val="24"/>
          <w:szCs w:val="24"/>
          <w:rtl/>
          <w:lang w:bidi="ar-EG"/>
        </w:rPr>
        <w:t>يوضح</w:t>
      </w:r>
      <w:r w:rsidR="00B6763A">
        <w:rPr>
          <w:rFonts w:ascii="Simplified Arabic" w:hAnsi="Simplified Arabic" w:cs="Simplified Arabic"/>
          <w:sz w:val="24"/>
          <w:szCs w:val="24"/>
          <w:lang w:bidi="ar-EG"/>
        </w:rPr>
        <w:t xml:space="preserve"> </w:t>
      </w:r>
      <w:r w:rsidR="00A23D77" w:rsidRPr="00CB218F">
        <w:rPr>
          <w:rFonts w:hint="cs"/>
          <w:b/>
          <w:bCs/>
          <w:sz w:val="24"/>
          <w:szCs w:val="24"/>
          <w:rtl/>
          <w:lang w:bidi="ar-EG"/>
        </w:rPr>
        <w:t>استراتيجية</w:t>
      </w:r>
      <w:r w:rsidR="00B6763A" w:rsidRPr="00CB218F">
        <w:rPr>
          <w:rFonts w:hint="cs"/>
          <w:b/>
          <w:bCs/>
          <w:sz w:val="24"/>
          <w:szCs w:val="24"/>
          <w:rtl/>
          <w:lang w:bidi="ar-EG"/>
        </w:rPr>
        <w:t xml:space="preserve"> التنمية الصناعية</w:t>
      </w:r>
    </w:p>
    <w:p w14:paraId="1B810B8B" w14:textId="7CF8DCA2" w:rsidR="0014698B" w:rsidRPr="0014698B" w:rsidRDefault="0014698B" w:rsidP="009323D3">
      <w:pPr>
        <w:pStyle w:val="ListParagraph"/>
        <w:spacing w:before="240" w:after="0"/>
        <w:ind w:left="0"/>
        <w:jc w:val="lowKashida"/>
        <w:rPr>
          <w:rFonts w:ascii="Simplified Arabic" w:hAnsi="Simplified Arabic" w:cs="Simplified Arabic"/>
          <w:b/>
          <w:bCs/>
          <w:sz w:val="28"/>
          <w:szCs w:val="28"/>
          <w:rtl/>
          <w:lang w:bidi="ar-EG"/>
        </w:rPr>
      </w:pPr>
      <w:r w:rsidRPr="0014698B">
        <w:rPr>
          <w:rFonts w:ascii="Simplified Arabic" w:hAnsi="Simplified Arabic" w:cs="Simplified Arabic"/>
          <w:b/>
          <w:bCs/>
          <w:sz w:val="28"/>
          <w:szCs w:val="28"/>
          <w:rtl/>
          <w:lang w:bidi="ar-EG"/>
        </w:rPr>
        <w:lastRenderedPageBreak/>
        <w:t xml:space="preserve">الفصل </w:t>
      </w:r>
      <w:r w:rsidR="001F632C">
        <w:rPr>
          <w:rFonts w:ascii="Simplified Arabic" w:hAnsi="Simplified Arabic" w:cs="Simplified Arabic"/>
          <w:b/>
          <w:bCs/>
          <w:sz w:val="28"/>
          <w:szCs w:val="28"/>
          <w:rtl/>
          <w:lang w:bidi="ar-EG"/>
        </w:rPr>
        <w:t>الثاني</w:t>
      </w:r>
      <w:r w:rsidRPr="0014698B">
        <w:rPr>
          <w:rFonts w:ascii="Simplified Arabic" w:hAnsi="Simplified Arabic" w:cs="Simplified Arabic"/>
          <w:b/>
          <w:bCs/>
          <w:sz w:val="28"/>
          <w:szCs w:val="28"/>
          <w:rtl/>
          <w:lang w:bidi="ar-EG"/>
        </w:rPr>
        <w:t xml:space="preserve">: التشابكات والعلاقات </w:t>
      </w:r>
      <w:r w:rsidR="008B5811">
        <w:rPr>
          <w:rFonts w:ascii="Simplified Arabic" w:hAnsi="Simplified Arabic" w:cs="Simplified Arabic"/>
          <w:b/>
          <w:bCs/>
          <w:sz w:val="28"/>
          <w:szCs w:val="28"/>
          <w:rtl/>
          <w:lang w:bidi="ar-EG"/>
        </w:rPr>
        <w:t>ال</w:t>
      </w:r>
      <w:r w:rsidR="00CC386D">
        <w:rPr>
          <w:rFonts w:ascii="Simplified Arabic" w:hAnsi="Simplified Arabic" w:cs="Simplified Arabic"/>
          <w:b/>
          <w:bCs/>
          <w:sz w:val="28"/>
          <w:szCs w:val="28"/>
          <w:rtl/>
          <w:lang w:bidi="ar-EG"/>
        </w:rPr>
        <w:t>مالي</w:t>
      </w:r>
      <w:r w:rsidRPr="0014698B">
        <w:rPr>
          <w:rFonts w:ascii="Simplified Arabic" w:hAnsi="Simplified Arabic" w:cs="Simplified Arabic"/>
          <w:b/>
          <w:bCs/>
          <w:sz w:val="28"/>
          <w:szCs w:val="28"/>
          <w:rtl/>
          <w:lang w:bidi="ar-EG"/>
        </w:rPr>
        <w:t>ة بين الموازنة العامة للدولة وشركات القطاع العام.</w:t>
      </w:r>
    </w:p>
    <w:p w14:paraId="1BFAD54E" w14:textId="77777777" w:rsidR="0014698B" w:rsidRPr="0014698B" w:rsidRDefault="0014698B" w:rsidP="009520B4">
      <w:pPr>
        <w:pStyle w:val="ListParagraph"/>
        <w:spacing w:after="0" w:line="240" w:lineRule="auto"/>
        <w:ind w:left="0"/>
        <w:jc w:val="lowKashida"/>
        <w:rPr>
          <w:rFonts w:ascii="Simplified Arabic" w:hAnsi="Simplified Arabic" w:cs="Simplified Arabic"/>
          <w:b/>
          <w:bCs/>
          <w:sz w:val="28"/>
          <w:szCs w:val="28"/>
          <w:rtl/>
          <w:lang w:bidi="ar-EG"/>
        </w:rPr>
      </w:pPr>
      <w:r w:rsidRPr="0014698B">
        <w:rPr>
          <w:rFonts w:ascii="Simplified Arabic" w:hAnsi="Simplified Arabic" w:cs="Simplified Arabic" w:hint="cs"/>
          <w:b/>
          <w:bCs/>
          <w:sz w:val="28"/>
          <w:szCs w:val="28"/>
          <w:rtl/>
          <w:lang w:bidi="ar-EG"/>
        </w:rPr>
        <w:t xml:space="preserve">مقدمة </w:t>
      </w:r>
    </w:p>
    <w:p w14:paraId="75D47026" w14:textId="3B6ACBAF" w:rsidR="00E13EBE" w:rsidRPr="000042DD" w:rsidRDefault="00E13EBE" w:rsidP="001F537B">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يعد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Pr="000042DD">
        <w:rPr>
          <w:rFonts w:ascii="Simplified Arabic" w:hAnsi="Simplified Arabic" w:cs="Simplified Arabic"/>
          <w:sz w:val="24"/>
          <w:szCs w:val="24"/>
          <w:rtl/>
          <w:lang w:bidi="ar-EG"/>
        </w:rPr>
        <w:t xml:space="preserve"> المصري واحداً من أكثر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00A23D77" w:rsidRPr="000042DD">
        <w:rPr>
          <w:rFonts w:ascii="Simplified Arabic" w:hAnsi="Simplified Arabic" w:cs="Simplified Arabic" w:hint="cs"/>
          <w:sz w:val="24"/>
          <w:szCs w:val="24"/>
          <w:rtl/>
          <w:lang w:bidi="ar-EG"/>
        </w:rPr>
        <w:t>ات</w:t>
      </w:r>
      <w:r w:rsidRPr="000042DD">
        <w:rPr>
          <w:rFonts w:ascii="Simplified Arabic" w:hAnsi="Simplified Arabic" w:cs="Simplified Arabic"/>
          <w:sz w:val="24"/>
          <w:szCs w:val="24"/>
          <w:rtl/>
          <w:lang w:bidi="ar-EG"/>
        </w:rPr>
        <w:t xml:space="preserve"> الواعدة في منطقة الشرق الأوسط و</w:t>
      </w:r>
      <w:r w:rsidR="00832AC7">
        <w:rPr>
          <w:rFonts w:ascii="Simplified Arabic" w:hAnsi="Simplified Arabic" w:cs="Simplified Arabic"/>
          <w:sz w:val="24"/>
          <w:szCs w:val="24"/>
          <w:rtl/>
          <w:lang w:bidi="ar-EG"/>
        </w:rPr>
        <w:t>إفريقيا</w:t>
      </w:r>
      <w:r w:rsidRPr="000042DD">
        <w:rPr>
          <w:rFonts w:ascii="Simplified Arabic" w:hAnsi="Simplified Arabic" w:cs="Simplified Arabic"/>
          <w:sz w:val="24"/>
          <w:szCs w:val="24"/>
          <w:rtl/>
          <w:lang w:bidi="ar-EG"/>
        </w:rPr>
        <w:t xml:space="preserve">، ويتميز </w:t>
      </w:r>
      <w:r w:rsidR="00B6763A">
        <w:rPr>
          <w:rFonts w:ascii="Simplified Arabic" w:hAnsi="Simplified Arabic" w:cs="Simplified Arabic"/>
          <w:sz w:val="24"/>
          <w:szCs w:val="24"/>
          <w:rtl/>
          <w:lang w:bidi="ar-EG"/>
        </w:rPr>
        <w:t>إقتصاد</w:t>
      </w:r>
      <w:r w:rsidRPr="000042DD">
        <w:rPr>
          <w:rFonts w:ascii="Simplified Arabic" w:hAnsi="Simplified Arabic" w:cs="Simplified Arabic"/>
          <w:sz w:val="24"/>
          <w:szCs w:val="24"/>
          <w:rtl/>
          <w:lang w:bidi="ar-EG"/>
        </w:rPr>
        <w:t xml:space="preserve"> مصر بالتنوع الشديد، فهو يرتكز على دعامات مختلفة تتمثل في الزراعة والصناعة والسياحة والخدمات بنسب</w:t>
      </w:r>
      <w:r w:rsidRPr="00AA7496">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w:t>
      </w:r>
      <w:r w:rsidRPr="000042DD">
        <w:rPr>
          <w:rFonts w:ascii="Simplified Arabic" w:hAnsi="Simplified Arabic" w:cs="Simplified Arabic" w:hint="cs"/>
          <w:sz w:val="24"/>
          <w:szCs w:val="24"/>
          <w:rtl/>
          <w:lang w:bidi="ar-EG"/>
        </w:rPr>
        <w:t>متقاربة</w:t>
      </w:r>
      <w:r w:rsidR="00FF4405" w:rsidRPr="000042DD">
        <w:rPr>
          <w:rFonts w:ascii="Simplified Arabic" w:hAnsi="Simplified Arabic" w:cs="Simplified Arabic"/>
          <w:sz w:val="24"/>
          <w:szCs w:val="24"/>
          <w:rtl/>
          <w:lang w:bidi="ar-EG"/>
        </w:rPr>
        <w:t>،</w:t>
      </w:r>
      <w:r w:rsidRPr="000042DD">
        <w:rPr>
          <w:rFonts w:ascii="Simplified Arabic" w:hAnsi="Simplified Arabic" w:cs="Simplified Arabic"/>
          <w:sz w:val="24"/>
          <w:szCs w:val="24"/>
          <w:rtl/>
          <w:lang w:bidi="ar-EG"/>
        </w:rPr>
        <w:t xml:space="preserve"> حيث </w:t>
      </w:r>
      <w:r w:rsidR="00556641">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ستمر كل من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استهلاك</w:t>
      </w:r>
      <w:r w:rsidRPr="000042DD">
        <w:rPr>
          <w:rFonts w:ascii="Simplified Arabic" w:hAnsi="Simplified Arabic" w:cs="Simplified Arabic"/>
          <w:sz w:val="24"/>
          <w:szCs w:val="24"/>
          <w:rtl/>
          <w:lang w:bidi="ar-EG"/>
        </w:rPr>
        <w:t xml:space="preserve"> العام والخاص </w:t>
      </w:r>
      <w:r w:rsidR="00A23D77" w:rsidRPr="000042DD">
        <w:rPr>
          <w:rFonts w:ascii="Simplified Arabic" w:hAnsi="Simplified Arabic" w:cs="Simplified Arabic" w:hint="cs"/>
          <w:sz w:val="24"/>
          <w:szCs w:val="24"/>
          <w:rtl/>
          <w:lang w:bidi="ar-EG"/>
        </w:rPr>
        <w:t>وال</w:t>
      </w:r>
      <w:r w:rsidR="00A23D77">
        <w:rPr>
          <w:rFonts w:ascii="Simplified Arabic" w:hAnsi="Simplified Arabic" w:cs="Simplified Arabic" w:hint="cs"/>
          <w:sz w:val="24"/>
          <w:szCs w:val="24"/>
          <w:rtl/>
          <w:lang w:bidi="ar-EG"/>
        </w:rPr>
        <w:t>استثمار</w:t>
      </w:r>
      <w:r w:rsidR="00A23D77" w:rsidRPr="000042DD">
        <w:rPr>
          <w:rFonts w:ascii="Simplified Arabic" w:hAnsi="Simplified Arabic" w:cs="Simplified Arabic" w:hint="cs"/>
          <w:sz w:val="24"/>
          <w:szCs w:val="24"/>
          <w:rtl/>
          <w:lang w:bidi="ar-EG"/>
        </w:rPr>
        <w:t>ات</w:t>
      </w:r>
      <w:r w:rsidRPr="000042DD">
        <w:rPr>
          <w:rFonts w:ascii="Simplified Arabic" w:hAnsi="Simplified Arabic" w:cs="Simplified Arabic"/>
          <w:sz w:val="24"/>
          <w:szCs w:val="24"/>
          <w:rtl/>
          <w:lang w:bidi="ar-EG"/>
        </w:rPr>
        <w:t xml:space="preserve"> في دفع حركة النشاط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Pr="000042DD">
        <w:rPr>
          <w:rFonts w:ascii="Simplified Arabic" w:hAnsi="Simplified Arabic" w:cs="Simplified Arabic"/>
          <w:sz w:val="24"/>
          <w:szCs w:val="24"/>
          <w:rtl/>
          <w:lang w:bidi="ar-EG"/>
        </w:rPr>
        <w:t>، وتتصدر قائمة القطاعات المحركة للنمو</w:t>
      </w:r>
      <w:r w:rsidR="00556641">
        <w:rPr>
          <w:rFonts w:ascii="Simplified Arabic" w:hAnsi="Simplified Arabic" w:cs="Simplified Arabic" w:hint="cs"/>
          <w:sz w:val="24"/>
          <w:szCs w:val="24"/>
          <w:rtl/>
          <w:lang w:bidi="ar-EG"/>
        </w:rPr>
        <w:t xml:space="preserve"> ومن أهمها </w:t>
      </w:r>
      <w:r w:rsidRPr="000042DD">
        <w:rPr>
          <w:rFonts w:ascii="Simplified Arabic" w:hAnsi="Simplified Arabic" w:cs="Simplified Arabic"/>
          <w:sz w:val="24"/>
          <w:szCs w:val="24"/>
          <w:rtl/>
          <w:lang w:bidi="ar-EG"/>
        </w:rPr>
        <w:t xml:space="preserve">قطاع التشييد والبناء، قطاع الزراعة، الصناعات التحويلية، قطاع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اتصال</w:t>
      </w:r>
      <w:r w:rsidR="00A23D77" w:rsidRPr="000042DD">
        <w:rPr>
          <w:rFonts w:ascii="Simplified Arabic" w:hAnsi="Simplified Arabic" w:cs="Simplified Arabic" w:hint="cs"/>
          <w:sz w:val="24"/>
          <w:szCs w:val="24"/>
          <w:rtl/>
          <w:lang w:bidi="ar-EG"/>
        </w:rPr>
        <w:t>ات</w:t>
      </w:r>
      <w:r w:rsidRPr="000042DD">
        <w:rPr>
          <w:rFonts w:ascii="Simplified Arabic" w:hAnsi="Simplified Arabic" w:cs="Simplified Arabic"/>
          <w:sz w:val="24"/>
          <w:szCs w:val="24"/>
          <w:rtl/>
          <w:lang w:bidi="ar-EG"/>
        </w:rPr>
        <w:t xml:space="preserve">، قطاع الأنشطة العقارية، فضلاً عن قطاع </w:t>
      </w:r>
      <w:r w:rsidR="00A23D77">
        <w:rPr>
          <w:rFonts w:ascii="Simplified Arabic" w:hAnsi="Simplified Arabic" w:cs="Simplified Arabic" w:hint="cs"/>
          <w:sz w:val="24"/>
          <w:szCs w:val="24"/>
          <w:rtl/>
          <w:lang w:bidi="ar-EG"/>
        </w:rPr>
        <w:t>ا</w:t>
      </w:r>
      <w:r w:rsidR="00A23D77" w:rsidRPr="000042DD">
        <w:rPr>
          <w:rFonts w:ascii="Simplified Arabic" w:hAnsi="Simplified Arabic" w:cs="Simplified Arabic" w:hint="cs"/>
          <w:sz w:val="24"/>
          <w:szCs w:val="24"/>
          <w:rtl/>
          <w:lang w:bidi="ar-EG"/>
        </w:rPr>
        <w:t>ستخراج</w:t>
      </w:r>
      <w:r w:rsidRPr="000042DD">
        <w:rPr>
          <w:rFonts w:ascii="Simplified Arabic" w:hAnsi="Simplified Arabic" w:cs="Simplified Arabic"/>
          <w:sz w:val="24"/>
          <w:szCs w:val="24"/>
          <w:rtl/>
          <w:lang w:bidi="ar-EG"/>
        </w:rPr>
        <w:t xml:space="preserve"> الغاز الطبيعي الذي يعد من أكثر القطاعات الواعد</w:t>
      </w:r>
      <w:r w:rsidR="00556641">
        <w:rPr>
          <w:rFonts w:ascii="Simplified Arabic" w:hAnsi="Simplified Arabic" w:cs="Simplified Arabic"/>
          <w:sz w:val="24"/>
          <w:szCs w:val="24"/>
          <w:rtl/>
          <w:lang w:bidi="ar-EG"/>
        </w:rPr>
        <w:t xml:space="preserve">ة نظراً </w:t>
      </w:r>
      <w:r w:rsidR="00A23D77">
        <w:rPr>
          <w:rFonts w:ascii="Simplified Arabic" w:hAnsi="Simplified Arabic" w:cs="Simplified Arabic" w:hint="cs"/>
          <w:sz w:val="24"/>
          <w:szCs w:val="24"/>
          <w:rtl/>
          <w:lang w:bidi="ar-EG"/>
        </w:rPr>
        <w:t>للا</w:t>
      </w:r>
      <w:r w:rsidR="00A23D77" w:rsidRPr="000042DD">
        <w:rPr>
          <w:rFonts w:ascii="Simplified Arabic" w:hAnsi="Simplified Arabic" w:cs="Simplified Arabic" w:hint="cs"/>
          <w:sz w:val="24"/>
          <w:szCs w:val="24"/>
          <w:rtl/>
          <w:lang w:bidi="ar-EG"/>
        </w:rPr>
        <w:t>ستكشافات</w:t>
      </w:r>
      <w:r w:rsidRPr="000042DD">
        <w:rPr>
          <w:rFonts w:ascii="Simplified Arabic" w:hAnsi="Simplified Arabic" w:cs="Simplified Arabic"/>
          <w:sz w:val="24"/>
          <w:szCs w:val="24"/>
          <w:rtl/>
          <w:lang w:bidi="ar-EG"/>
        </w:rPr>
        <w:t xml:space="preserve"> الهائلة لحقول الغاز في مياه البحر المتوسط، إلا أنه تراجع أداء عدد من القطاعات الرئيسية </w:t>
      </w:r>
      <w:r w:rsidR="00A23D77" w:rsidRPr="000042DD">
        <w:rPr>
          <w:rFonts w:ascii="Simplified Arabic" w:hAnsi="Simplified Arabic" w:cs="Simplified Arabic" w:hint="cs"/>
          <w:sz w:val="24"/>
          <w:szCs w:val="24"/>
          <w:rtl/>
          <w:lang w:bidi="ar-EG"/>
        </w:rPr>
        <w:t>لل</w:t>
      </w:r>
      <w:r w:rsidR="00A23D77">
        <w:rPr>
          <w:rFonts w:ascii="Simplified Arabic" w:hAnsi="Simplified Arabic" w:cs="Simplified Arabic" w:hint="cs"/>
          <w:sz w:val="24"/>
          <w:szCs w:val="24"/>
          <w:rtl/>
          <w:lang w:bidi="ar-EG"/>
        </w:rPr>
        <w:t>اقتصاد</w:t>
      </w:r>
      <w:r w:rsidRPr="000042DD">
        <w:rPr>
          <w:rFonts w:ascii="Simplified Arabic" w:hAnsi="Simplified Arabic" w:cs="Simplified Arabic"/>
          <w:sz w:val="24"/>
          <w:szCs w:val="24"/>
          <w:rtl/>
          <w:lang w:bidi="ar-EG"/>
        </w:rPr>
        <w:t xml:space="preserve"> المصري خلال السنوات ال</w:t>
      </w:r>
      <w:r w:rsidR="00FB3791">
        <w:rPr>
          <w:rFonts w:ascii="Simplified Arabic" w:hAnsi="Simplified Arabic" w:cs="Simplified Arabic"/>
          <w:sz w:val="24"/>
          <w:szCs w:val="24"/>
          <w:rtl/>
          <w:lang w:bidi="ar-EG"/>
        </w:rPr>
        <w:t>أخير</w:t>
      </w:r>
      <w:r w:rsidRPr="000042DD">
        <w:rPr>
          <w:rFonts w:ascii="Simplified Arabic" w:hAnsi="Simplified Arabic" w:cs="Simplified Arabic"/>
          <w:sz w:val="24"/>
          <w:szCs w:val="24"/>
          <w:rtl/>
          <w:lang w:bidi="ar-EG"/>
        </w:rPr>
        <w:t xml:space="preserve">ة مثل قطاع السياحة نتيجة تراجع معدلات النمو العالمية فضلاً عن التحديات </w:t>
      </w:r>
      <w:r w:rsidR="001F632C">
        <w:rPr>
          <w:rFonts w:ascii="Simplified Arabic" w:hAnsi="Simplified Arabic" w:cs="Simplified Arabic"/>
          <w:sz w:val="24"/>
          <w:szCs w:val="24"/>
          <w:rtl/>
          <w:lang w:bidi="ar-EG"/>
        </w:rPr>
        <w:t>الإقليمية</w:t>
      </w:r>
      <w:r w:rsidR="00EC4C65">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التي تواجهها المنطقة.</w:t>
      </w:r>
      <w:r w:rsidR="007F380B" w:rsidRPr="004C61E8">
        <w:rPr>
          <w:rFonts w:ascii="Simplified Arabic" w:hAnsi="Simplified Arabic" w:cs="Simplified Arabic"/>
          <w:sz w:val="20"/>
          <w:szCs w:val="20"/>
          <w:rtl/>
          <w:lang w:bidi="ar-EG"/>
        </w:rPr>
        <w:t>(</w:t>
      </w:r>
      <w:r w:rsidR="007F380B" w:rsidRPr="004C61E8">
        <w:rPr>
          <w:rFonts w:ascii="Simplified Arabic" w:hAnsi="Simplified Arabic" w:cs="Simplified Arabic"/>
          <w:sz w:val="20"/>
          <w:szCs w:val="20"/>
          <w:rtl/>
          <w:lang w:bidi="ar-EG"/>
        </w:rPr>
        <w:footnoteReference w:id="13"/>
      </w:r>
      <w:r w:rsidR="007F380B" w:rsidRPr="004C61E8">
        <w:rPr>
          <w:rFonts w:ascii="Simplified Arabic" w:hAnsi="Simplified Arabic" w:cs="Simplified Arabic"/>
          <w:sz w:val="20"/>
          <w:szCs w:val="20"/>
          <w:rtl/>
          <w:lang w:bidi="ar-EG"/>
        </w:rPr>
        <w:t>)</w:t>
      </w:r>
    </w:p>
    <w:p w14:paraId="2AF86829" w14:textId="66AB8936" w:rsidR="00E553FE" w:rsidRPr="000042DD" w:rsidRDefault="00E553FE" w:rsidP="001F537B">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وتجدر ال</w:t>
      </w:r>
      <w:r w:rsidR="005C586E">
        <w:rPr>
          <w:rFonts w:ascii="Simplified Arabic" w:hAnsi="Simplified Arabic" w:cs="Simplified Arabic"/>
          <w:sz w:val="24"/>
          <w:szCs w:val="24"/>
          <w:rtl/>
          <w:lang w:bidi="ar-EG"/>
        </w:rPr>
        <w:t>إشارة</w:t>
      </w:r>
      <w:r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ان القانون رقم 53 لسنة 1973 الخاص بالموازنة العامة للدولة قد الزم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مادته الثلاثة ب</w:t>
      </w:r>
      <w:r w:rsidR="00053803">
        <w:rPr>
          <w:rFonts w:ascii="Simplified Arabic" w:hAnsi="Simplified Arabic" w:cs="Simplified Arabic" w:hint="cs"/>
          <w:sz w:val="24"/>
          <w:szCs w:val="24"/>
          <w:rtl/>
          <w:lang w:bidi="ar-EG"/>
        </w:rPr>
        <w:t>أ</w:t>
      </w:r>
      <w:r w:rsidR="00053803">
        <w:rPr>
          <w:rFonts w:ascii="Simplified Arabic" w:hAnsi="Simplified Arabic" w:cs="Simplified Arabic"/>
          <w:sz w:val="24"/>
          <w:szCs w:val="24"/>
          <w:rtl/>
          <w:lang w:bidi="ar-EG"/>
        </w:rPr>
        <w:t xml:space="preserve">ن تشمل الموازنة جميع </w:t>
      </w:r>
      <w:r w:rsidR="00A23D77">
        <w:rPr>
          <w:rFonts w:ascii="Simplified Arabic" w:hAnsi="Simplified Arabic" w:cs="Simplified Arabic" w:hint="cs"/>
          <w:sz w:val="24"/>
          <w:szCs w:val="24"/>
          <w:rtl/>
          <w:lang w:bidi="ar-EG"/>
        </w:rPr>
        <w:t>الا</w:t>
      </w:r>
      <w:r w:rsidR="00A23D77" w:rsidRPr="000042DD">
        <w:rPr>
          <w:rFonts w:ascii="Simplified Arabic" w:hAnsi="Simplified Arabic" w:cs="Simplified Arabic" w:hint="cs"/>
          <w:sz w:val="24"/>
          <w:szCs w:val="24"/>
          <w:rtl/>
          <w:lang w:bidi="ar-EG"/>
        </w:rPr>
        <w:t>ستخدامات</w:t>
      </w:r>
      <w:r w:rsidRPr="000042DD">
        <w:rPr>
          <w:rFonts w:ascii="Simplified Arabic" w:hAnsi="Simplified Arabic" w:cs="Simplified Arabic"/>
          <w:sz w:val="24"/>
          <w:szCs w:val="24"/>
          <w:rtl/>
          <w:lang w:bidi="ar-EG"/>
        </w:rPr>
        <w:t xml:space="preserve"> والموارد لأوجه نشاط الدولة الت</w:t>
      </w:r>
      <w:r w:rsidR="00053803">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 يقوم بها كل من الجهاز </w:t>
      </w:r>
      <w:r w:rsidR="00053803">
        <w:rPr>
          <w:rFonts w:ascii="Simplified Arabic" w:hAnsi="Simplified Arabic" w:cs="Simplified Arabic"/>
          <w:sz w:val="24"/>
          <w:szCs w:val="24"/>
          <w:rtl/>
          <w:lang w:bidi="ar-EG"/>
        </w:rPr>
        <w:t>الإداري</w:t>
      </w:r>
      <w:r w:rsidRPr="000042DD">
        <w:rPr>
          <w:rFonts w:ascii="Simplified Arabic" w:hAnsi="Simplified Arabic" w:cs="Simplified Arabic"/>
          <w:sz w:val="24"/>
          <w:szCs w:val="24"/>
          <w:rtl/>
          <w:lang w:bidi="ar-EG"/>
        </w:rPr>
        <w:t xml:space="preserve"> للدولة، ووحدات </w:t>
      </w:r>
      <w:r w:rsidR="00053803">
        <w:rPr>
          <w:rFonts w:ascii="Simplified Arabic" w:hAnsi="Simplified Arabic" w:cs="Simplified Arabic"/>
          <w:sz w:val="24"/>
          <w:szCs w:val="24"/>
          <w:rtl/>
          <w:lang w:bidi="ar-EG"/>
        </w:rPr>
        <w:t>الإدارة</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المحلية، والهيئات</w:t>
      </w:r>
      <w:r w:rsidRPr="000042DD">
        <w:rPr>
          <w:rFonts w:ascii="Simplified Arabic" w:hAnsi="Simplified Arabic" w:cs="Simplified Arabic"/>
          <w:sz w:val="24"/>
          <w:szCs w:val="24"/>
          <w:rtl/>
          <w:lang w:bidi="ar-EG"/>
        </w:rPr>
        <w:t xml:space="preserve"> العامة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والخدمية والمؤسسات العامة، وصناديق التمويل الخاصة و</w:t>
      </w:r>
      <w:r w:rsidR="00053803">
        <w:rPr>
          <w:rFonts w:ascii="Simplified Arabic" w:hAnsi="Simplified Arabic" w:cs="Simplified Arabic" w:hint="cs"/>
          <w:sz w:val="24"/>
          <w:szCs w:val="24"/>
          <w:rtl/>
          <w:lang w:bidi="ar-EG"/>
        </w:rPr>
        <w:t>آ</w:t>
      </w:r>
      <w:r w:rsidRPr="000042DD">
        <w:rPr>
          <w:rFonts w:ascii="Simplified Arabic" w:hAnsi="Simplified Arabic" w:cs="Simplified Arabic"/>
          <w:sz w:val="24"/>
          <w:szCs w:val="24"/>
          <w:rtl/>
          <w:lang w:bidi="ar-EG"/>
        </w:rPr>
        <w:t xml:space="preserve">ية أجهزة أو وحدات عامة </w:t>
      </w:r>
      <w:r w:rsidR="008968E3">
        <w:rPr>
          <w:rFonts w:ascii="Simplified Arabic" w:hAnsi="Simplified Arabic" w:cs="Simplified Arabic"/>
          <w:sz w:val="24"/>
          <w:szCs w:val="24"/>
          <w:rtl/>
          <w:lang w:bidi="ar-EG"/>
        </w:rPr>
        <w:t>أخرى</w:t>
      </w:r>
      <w:r w:rsidRPr="000042DD">
        <w:rPr>
          <w:rFonts w:ascii="Simplified Arabic" w:hAnsi="Simplified Arabic" w:cs="Simplified Arabic"/>
          <w:sz w:val="24"/>
          <w:szCs w:val="24"/>
          <w:rtl/>
          <w:lang w:bidi="ar-EG"/>
        </w:rPr>
        <w:t xml:space="preserve"> يصدر</w:t>
      </w:r>
      <w:r w:rsidR="00825E60">
        <w:rPr>
          <w:rFonts w:ascii="Simplified Arabic" w:hAnsi="Simplified Arabic" w:cs="Simplified Arabic"/>
          <w:sz w:val="24"/>
          <w:szCs w:val="24"/>
          <w:rtl/>
          <w:lang w:bidi="ar-EG"/>
        </w:rPr>
        <w:t xml:space="preserve"> بها قرار من رئيس مجلس الوزراء.</w:t>
      </w:r>
    </w:p>
    <w:p w14:paraId="16C0A9AA" w14:textId="5FB11DF9" w:rsidR="00E553FE" w:rsidRDefault="00E553FE" w:rsidP="004C61E8">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وطبق هذا القانون </w:t>
      </w:r>
      <w:r w:rsidR="001F632C">
        <w:rPr>
          <w:rFonts w:ascii="Simplified Arabic" w:hAnsi="Simplified Arabic" w:cs="Simplified Arabic"/>
          <w:sz w:val="24"/>
          <w:szCs w:val="24"/>
          <w:rtl/>
          <w:lang w:bidi="ar-EG"/>
        </w:rPr>
        <w:t xml:space="preserve">إلى </w:t>
      </w:r>
      <w:r w:rsidR="00053803">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ن صدر القانون رقم 11 لسنة 1979 الذى نص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مادته ال</w:t>
      </w:r>
      <w:r w:rsidR="006252BE">
        <w:rPr>
          <w:rFonts w:ascii="Simplified Arabic" w:hAnsi="Simplified Arabic" w:cs="Simplified Arabic"/>
          <w:sz w:val="24"/>
          <w:szCs w:val="24"/>
          <w:rtl/>
          <w:lang w:bidi="ar-EG"/>
        </w:rPr>
        <w:t>أول</w:t>
      </w:r>
      <w:r w:rsidRPr="000042DD">
        <w:rPr>
          <w:rFonts w:ascii="Simplified Arabic" w:hAnsi="Simplified Arabic" w:cs="Simplified Arabic"/>
          <w:sz w:val="24"/>
          <w:szCs w:val="24"/>
          <w:rtl/>
          <w:lang w:bidi="ar-EG"/>
        </w:rPr>
        <w:t xml:space="preserve">ى على </w:t>
      </w:r>
      <w:r w:rsidR="00053803">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ن الموازنة العامة للدولة تتضمن جميع </w:t>
      </w:r>
      <w:r w:rsidR="00053803">
        <w:rPr>
          <w:rFonts w:ascii="Simplified Arabic" w:hAnsi="Simplified Arabic" w:cs="Simplified Arabic" w:hint="cs"/>
          <w:sz w:val="24"/>
          <w:szCs w:val="24"/>
          <w:rtl/>
          <w:lang w:bidi="ar-EG"/>
        </w:rPr>
        <w:t>أ</w:t>
      </w:r>
      <w:r w:rsidR="00053803">
        <w:rPr>
          <w:rFonts w:ascii="Simplified Arabic" w:hAnsi="Simplified Arabic" w:cs="Simplified Arabic"/>
          <w:sz w:val="24"/>
          <w:szCs w:val="24"/>
          <w:rtl/>
          <w:lang w:bidi="ar-EG"/>
        </w:rPr>
        <w:t xml:space="preserve">وجه </w:t>
      </w:r>
      <w:r w:rsidR="00A23D77">
        <w:rPr>
          <w:rFonts w:ascii="Simplified Arabic" w:hAnsi="Simplified Arabic" w:cs="Simplified Arabic" w:hint="cs"/>
          <w:sz w:val="24"/>
          <w:szCs w:val="24"/>
          <w:rtl/>
          <w:lang w:bidi="ar-EG"/>
        </w:rPr>
        <w:t>الا</w:t>
      </w:r>
      <w:r w:rsidR="00A23D77" w:rsidRPr="000042DD">
        <w:rPr>
          <w:rFonts w:ascii="Simplified Arabic" w:hAnsi="Simplified Arabic" w:cs="Simplified Arabic" w:hint="cs"/>
          <w:sz w:val="24"/>
          <w:szCs w:val="24"/>
          <w:rtl/>
          <w:lang w:bidi="ar-EG"/>
        </w:rPr>
        <w:t>ستخدامات</w:t>
      </w:r>
      <w:r w:rsidRPr="000042DD">
        <w:rPr>
          <w:rFonts w:ascii="Simplified Arabic" w:hAnsi="Simplified Arabic" w:cs="Simplified Arabic"/>
          <w:sz w:val="24"/>
          <w:szCs w:val="24"/>
          <w:rtl/>
          <w:lang w:bidi="ar-EG"/>
        </w:rPr>
        <w:t xml:space="preserve"> والموارد لأوجه نشاط الدولة </w:t>
      </w:r>
      <w:r w:rsidR="00A23D77" w:rsidRPr="000042DD">
        <w:rPr>
          <w:rFonts w:ascii="Simplified Arabic" w:hAnsi="Simplified Arabic" w:cs="Simplified Arabic" w:hint="cs"/>
          <w:sz w:val="24"/>
          <w:szCs w:val="24"/>
          <w:rtl/>
          <w:lang w:bidi="ar-EG"/>
        </w:rPr>
        <w:t>التي</w:t>
      </w:r>
      <w:r w:rsidRPr="000042DD">
        <w:rPr>
          <w:rFonts w:ascii="Simplified Arabic" w:hAnsi="Simplified Arabic" w:cs="Simplified Arabic"/>
          <w:sz w:val="24"/>
          <w:szCs w:val="24"/>
          <w:rtl/>
          <w:lang w:bidi="ar-EG"/>
        </w:rPr>
        <w:t xml:space="preserve"> يقوم بها الجهاز </w:t>
      </w:r>
      <w:r w:rsidR="00053803">
        <w:rPr>
          <w:rFonts w:ascii="Simplified Arabic" w:hAnsi="Simplified Arabic" w:cs="Simplified Arabic"/>
          <w:sz w:val="24"/>
          <w:szCs w:val="24"/>
          <w:rtl/>
          <w:lang w:bidi="ar-EG"/>
        </w:rPr>
        <w:t>الإداري</w:t>
      </w:r>
      <w:r w:rsidRPr="000042DD">
        <w:rPr>
          <w:rFonts w:ascii="Simplified Arabic" w:hAnsi="Simplified Arabic" w:cs="Simplified Arabic"/>
          <w:sz w:val="24"/>
          <w:szCs w:val="24"/>
          <w:rtl/>
          <w:lang w:bidi="ar-EG"/>
        </w:rPr>
        <w:t xml:space="preserve"> ووحدات الحكم </w:t>
      </w:r>
      <w:r w:rsidR="00BE623C">
        <w:rPr>
          <w:rFonts w:ascii="Simplified Arabic" w:hAnsi="Simplified Arabic" w:cs="Simplified Arabic"/>
          <w:sz w:val="24"/>
          <w:szCs w:val="24"/>
          <w:rtl/>
          <w:lang w:bidi="ar-EG"/>
        </w:rPr>
        <w:t>المحلي</w:t>
      </w:r>
      <w:r w:rsidRPr="000042DD">
        <w:rPr>
          <w:rFonts w:ascii="Simplified Arabic" w:hAnsi="Simplified Arabic" w:cs="Simplified Arabic"/>
          <w:sz w:val="24"/>
          <w:szCs w:val="24"/>
          <w:rtl/>
          <w:lang w:bidi="ar-EG"/>
        </w:rPr>
        <w:t xml:space="preserve"> والهيئات العامة وصناديق التمويل ولا</w:t>
      </w:r>
      <w:r w:rsidR="00A23D77">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 xml:space="preserve">تشمل الموازنة العامة للدولة </w:t>
      </w:r>
      <w:r w:rsidR="00A23D77" w:rsidRPr="000042DD">
        <w:rPr>
          <w:rFonts w:ascii="Simplified Arabic" w:hAnsi="Simplified Arabic" w:cs="Simplified Arabic" w:hint="cs"/>
          <w:sz w:val="24"/>
          <w:szCs w:val="24"/>
          <w:rtl/>
          <w:lang w:bidi="ar-EG"/>
        </w:rPr>
        <w:t>موازنات</w:t>
      </w:r>
      <w:r w:rsidRPr="000042DD">
        <w:rPr>
          <w:rFonts w:ascii="Simplified Arabic" w:hAnsi="Simplified Arabic" w:cs="Simplified Arabic"/>
          <w:sz w:val="24"/>
          <w:szCs w:val="24"/>
          <w:rtl/>
          <w:lang w:bidi="ar-EG"/>
        </w:rPr>
        <w:t xml:space="preserve"> الهيئات العامة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وصناديق التمويل ذات الطابع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التي</w:t>
      </w:r>
      <w:r w:rsidRPr="000042DD">
        <w:rPr>
          <w:rFonts w:ascii="Simplified Arabic" w:hAnsi="Simplified Arabic" w:cs="Simplified Arabic"/>
          <w:sz w:val="24"/>
          <w:szCs w:val="24"/>
          <w:rtl/>
          <w:lang w:bidi="ar-EG"/>
        </w:rPr>
        <w:t xml:space="preserve"> يصدر بتحديدها قرار من رئيس مجلس الوزراء وتًعد بشأنها </w:t>
      </w:r>
      <w:r w:rsidR="00A23D77" w:rsidRPr="000042DD">
        <w:rPr>
          <w:rFonts w:ascii="Simplified Arabic" w:hAnsi="Simplified Arabic" w:cs="Simplified Arabic" w:hint="cs"/>
          <w:sz w:val="24"/>
          <w:szCs w:val="24"/>
          <w:rtl/>
          <w:lang w:bidi="ar-EG"/>
        </w:rPr>
        <w:t>موازنات</w:t>
      </w:r>
      <w:r w:rsidRPr="000042DD">
        <w:rPr>
          <w:rFonts w:ascii="Simplified Arabic" w:hAnsi="Simplified Arabic" w:cs="Simplified Arabic"/>
          <w:sz w:val="24"/>
          <w:szCs w:val="24"/>
          <w:rtl/>
          <w:lang w:bidi="ar-EG"/>
        </w:rPr>
        <w:t xml:space="preserve"> مستقلة تقدم من وزير </w:t>
      </w:r>
      <w:r w:rsidR="008B5811">
        <w:rPr>
          <w:rFonts w:ascii="Simplified Arabic" w:hAnsi="Simplified Arabic" w:cs="Simplified Arabic"/>
          <w:sz w:val="24"/>
          <w:szCs w:val="24"/>
          <w:rtl/>
          <w:lang w:bidi="ar-EG"/>
        </w:rPr>
        <w:t>ال</w:t>
      </w:r>
      <w:r w:rsidR="00CC386D">
        <w:rPr>
          <w:rFonts w:ascii="Simplified Arabic" w:hAnsi="Simplified Arabic" w:cs="Simplified Arabic"/>
          <w:sz w:val="24"/>
          <w:szCs w:val="24"/>
          <w:rtl/>
          <w:lang w:bidi="ar-EG"/>
        </w:rPr>
        <w:t>مالي</w:t>
      </w:r>
      <w:r w:rsidRPr="000042DD">
        <w:rPr>
          <w:rFonts w:ascii="Simplified Arabic" w:hAnsi="Simplified Arabic" w:cs="Simplified Arabic"/>
          <w:sz w:val="24"/>
          <w:szCs w:val="24"/>
          <w:rtl/>
          <w:lang w:bidi="ar-EG"/>
        </w:rPr>
        <w:t xml:space="preserve">ة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مجلس الوزراء لإحالتها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مجلس النواب </w:t>
      </w:r>
      <w:r w:rsidR="00A23D77" w:rsidRPr="000042DD">
        <w:rPr>
          <w:rFonts w:ascii="Simplified Arabic" w:hAnsi="Simplified Arabic" w:cs="Simplified Arabic" w:hint="cs"/>
          <w:sz w:val="24"/>
          <w:szCs w:val="24"/>
          <w:rtl/>
          <w:lang w:bidi="ar-EG"/>
        </w:rPr>
        <w:t>لاعتمادها</w:t>
      </w:r>
      <w:r w:rsidRPr="000042DD">
        <w:rPr>
          <w:rFonts w:ascii="Simplified Arabic" w:hAnsi="Simplified Arabic" w:cs="Simplified Arabic"/>
          <w:sz w:val="24"/>
          <w:szCs w:val="24"/>
          <w:rtl/>
          <w:lang w:bidi="ar-EG"/>
        </w:rPr>
        <w:t xml:space="preserve">، </w:t>
      </w:r>
      <w:r w:rsidR="00053803">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 xml:space="preserve">على </w:t>
      </w:r>
      <w:r w:rsidR="00053803">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ن تقتصر العلاقة بين هذه </w:t>
      </w:r>
      <w:r w:rsidR="00A23D77" w:rsidRPr="000042DD">
        <w:rPr>
          <w:rFonts w:ascii="Simplified Arabic" w:hAnsi="Simplified Arabic" w:cs="Simplified Arabic" w:hint="cs"/>
          <w:sz w:val="24"/>
          <w:szCs w:val="24"/>
          <w:rtl/>
          <w:lang w:bidi="ar-EG"/>
        </w:rPr>
        <w:t>الموازنات</w:t>
      </w:r>
      <w:r w:rsidRPr="000042DD">
        <w:rPr>
          <w:rFonts w:ascii="Simplified Arabic" w:hAnsi="Simplified Arabic" w:cs="Simplified Arabic"/>
          <w:sz w:val="24"/>
          <w:szCs w:val="24"/>
          <w:rtl/>
          <w:lang w:bidi="ar-EG"/>
        </w:rPr>
        <w:t xml:space="preserve"> المستقلة والموازنة العامة للدولة على الفائض او العجز الذى </w:t>
      </w:r>
      <w:r w:rsidR="00A23D77" w:rsidRPr="000042DD">
        <w:rPr>
          <w:rFonts w:ascii="Simplified Arabic" w:hAnsi="Simplified Arabic" w:cs="Simplified Arabic" w:hint="cs"/>
          <w:sz w:val="24"/>
          <w:szCs w:val="24"/>
          <w:rtl/>
          <w:lang w:bidi="ar-EG"/>
        </w:rPr>
        <w:t>يؤو</w:t>
      </w:r>
      <w:r w:rsidR="00A23D77">
        <w:rPr>
          <w:rFonts w:ascii="Simplified Arabic" w:hAnsi="Simplified Arabic" w:cs="Simplified Arabic" w:hint="cs"/>
          <w:sz w:val="24"/>
          <w:szCs w:val="24"/>
          <w:rtl/>
          <w:lang w:bidi="ar-EG"/>
        </w:rPr>
        <w:t>ل</w:t>
      </w:r>
      <w:r w:rsidR="00053803">
        <w:rPr>
          <w:rFonts w:ascii="Simplified Arabic" w:hAnsi="Simplified Arabic" w:cs="Simplified Arabic"/>
          <w:sz w:val="24"/>
          <w:szCs w:val="24"/>
          <w:rtl/>
          <w:lang w:bidi="ar-EG"/>
        </w:rPr>
        <w:t xml:space="preserve"> للدولة وما يتقرر لهذه المواز</w:t>
      </w:r>
      <w:r w:rsidR="00053803">
        <w:rPr>
          <w:rFonts w:ascii="Simplified Arabic" w:hAnsi="Simplified Arabic" w:cs="Simplified Arabic" w:hint="cs"/>
          <w:sz w:val="24"/>
          <w:szCs w:val="24"/>
          <w:rtl/>
          <w:lang w:bidi="ar-EG"/>
        </w:rPr>
        <w:t>ن</w:t>
      </w:r>
      <w:r w:rsidRPr="000042DD">
        <w:rPr>
          <w:rFonts w:ascii="Simplified Arabic" w:hAnsi="Simplified Arabic" w:cs="Simplified Arabic"/>
          <w:sz w:val="24"/>
          <w:szCs w:val="24"/>
          <w:rtl/>
          <w:lang w:bidi="ar-EG"/>
        </w:rPr>
        <w:t>ات من</w:t>
      </w:r>
      <w:r w:rsidR="00053803">
        <w:rPr>
          <w:rFonts w:ascii="Simplified Arabic" w:hAnsi="Simplified Arabic" w:cs="Simplified Arabic" w:hint="cs"/>
          <w:sz w:val="24"/>
          <w:szCs w:val="24"/>
          <w:rtl/>
          <w:lang w:bidi="ar-EG"/>
        </w:rPr>
        <w:t xml:space="preserve"> إ</w:t>
      </w:r>
      <w:r w:rsidRPr="000042DD">
        <w:rPr>
          <w:rFonts w:ascii="Simplified Arabic" w:hAnsi="Simplified Arabic" w:cs="Simplified Arabic"/>
          <w:sz w:val="24"/>
          <w:szCs w:val="24"/>
          <w:rtl/>
          <w:lang w:bidi="ar-EG"/>
        </w:rPr>
        <w:t xml:space="preserve">عانات </w:t>
      </w:r>
      <w:r w:rsidR="00053803">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و مساهمات.</w:t>
      </w:r>
      <w:r w:rsidRPr="004C61E8">
        <w:rPr>
          <w:rFonts w:ascii="Simplified Arabic" w:hAnsi="Simplified Arabic" w:cs="Simplified Arabic"/>
          <w:sz w:val="20"/>
          <w:szCs w:val="20"/>
          <w:rtl/>
          <w:lang w:bidi="ar-EG"/>
        </w:rPr>
        <w:t>(</w:t>
      </w:r>
      <w:r w:rsidRPr="004C61E8">
        <w:rPr>
          <w:rFonts w:ascii="Simplified Arabic" w:hAnsi="Simplified Arabic" w:cs="Simplified Arabic"/>
          <w:sz w:val="20"/>
          <w:szCs w:val="20"/>
          <w:rtl/>
          <w:lang w:bidi="ar-EG"/>
        </w:rPr>
        <w:footnoteReference w:id="14"/>
      </w:r>
      <w:r w:rsidRPr="004C61E8">
        <w:rPr>
          <w:rFonts w:ascii="Simplified Arabic" w:hAnsi="Simplified Arabic" w:cs="Simplified Arabic"/>
          <w:sz w:val="20"/>
          <w:szCs w:val="20"/>
          <w:rtl/>
          <w:lang w:bidi="ar-EG"/>
        </w:rPr>
        <w:t>)</w:t>
      </w:r>
    </w:p>
    <w:p w14:paraId="602C3C6C" w14:textId="7188E156" w:rsidR="00CC386D" w:rsidRDefault="006252BE" w:rsidP="00704A54">
      <w:pPr>
        <w:spacing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أول</w:t>
      </w:r>
      <w:r w:rsidR="00264BBF" w:rsidRPr="00A2468C">
        <w:rPr>
          <w:rFonts w:ascii="Simplified Arabic" w:hAnsi="Simplified Arabic" w:cs="Simplified Arabic"/>
          <w:b/>
          <w:bCs/>
          <w:sz w:val="28"/>
          <w:szCs w:val="28"/>
          <w:rtl/>
          <w:lang w:bidi="ar-EG"/>
        </w:rPr>
        <w:t xml:space="preserve">اً: </w:t>
      </w:r>
      <w:r w:rsidR="00264BBF" w:rsidRPr="00A2468C">
        <w:rPr>
          <w:rFonts w:ascii="Simplified Arabic" w:hAnsi="Simplified Arabic" w:cs="Simplified Arabic" w:hint="cs"/>
          <w:b/>
          <w:bCs/>
          <w:sz w:val="28"/>
          <w:szCs w:val="28"/>
          <w:rtl/>
          <w:lang w:bidi="ar-EG"/>
        </w:rPr>
        <w:t>تحليل الوضع الراهن ل</w:t>
      </w:r>
      <w:r w:rsidR="00264BBF" w:rsidRPr="00A2468C">
        <w:rPr>
          <w:rFonts w:ascii="Simplified Arabic" w:hAnsi="Simplified Arabic" w:cs="Simplified Arabic"/>
          <w:b/>
          <w:bCs/>
          <w:sz w:val="28"/>
          <w:szCs w:val="28"/>
          <w:rtl/>
          <w:lang w:bidi="ar-EG"/>
        </w:rPr>
        <w:t xml:space="preserve">لهيئات </w:t>
      </w:r>
      <w:r w:rsidR="00A23D77" w:rsidRPr="00A2468C">
        <w:rPr>
          <w:rFonts w:ascii="Simplified Arabic" w:hAnsi="Simplified Arabic" w:cs="Simplified Arabic" w:hint="cs"/>
          <w:b/>
          <w:bCs/>
          <w:sz w:val="28"/>
          <w:szCs w:val="28"/>
          <w:rtl/>
          <w:lang w:bidi="ar-EG"/>
        </w:rPr>
        <w:t>ال</w:t>
      </w:r>
      <w:r w:rsidR="00A23D77">
        <w:rPr>
          <w:rFonts w:ascii="Simplified Arabic" w:hAnsi="Simplified Arabic" w:cs="Simplified Arabic" w:hint="cs"/>
          <w:b/>
          <w:bCs/>
          <w:sz w:val="28"/>
          <w:szCs w:val="28"/>
          <w:rtl/>
          <w:lang w:bidi="ar-EG"/>
        </w:rPr>
        <w:t>اقتصادي</w:t>
      </w:r>
      <w:r w:rsidR="00A23D77" w:rsidRPr="00A2468C">
        <w:rPr>
          <w:rFonts w:ascii="Simplified Arabic" w:hAnsi="Simplified Arabic" w:cs="Simplified Arabic" w:hint="cs"/>
          <w:b/>
          <w:bCs/>
          <w:sz w:val="28"/>
          <w:szCs w:val="28"/>
          <w:rtl/>
          <w:lang w:bidi="ar-EG"/>
        </w:rPr>
        <w:t>ة</w:t>
      </w:r>
      <w:r w:rsidR="00264BBF" w:rsidRPr="00A2468C">
        <w:rPr>
          <w:rFonts w:ascii="Simplified Arabic" w:hAnsi="Simplified Arabic" w:cs="Simplified Arabic"/>
          <w:b/>
          <w:bCs/>
          <w:sz w:val="28"/>
          <w:szCs w:val="28"/>
          <w:rtl/>
          <w:lang w:bidi="ar-EG"/>
        </w:rPr>
        <w:t xml:space="preserve"> </w:t>
      </w:r>
      <w:r w:rsidR="00A23D77" w:rsidRPr="00A2468C">
        <w:rPr>
          <w:rFonts w:ascii="Simplified Arabic" w:hAnsi="Simplified Arabic" w:cs="Simplified Arabic" w:hint="cs"/>
          <w:b/>
          <w:bCs/>
          <w:sz w:val="28"/>
          <w:szCs w:val="28"/>
          <w:rtl/>
          <w:lang w:bidi="ar-EG"/>
        </w:rPr>
        <w:t>في</w:t>
      </w:r>
      <w:r w:rsidR="00264BBF" w:rsidRPr="00A2468C">
        <w:rPr>
          <w:rFonts w:ascii="Simplified Arabic" w:hAnsi="Simplified Arabic" w:cs="Simplified Arabic"/>
          <w:b/>
          <w:bCs/>
          <w:sz w:val="28"/>
          <w:szCs w:val="28"/>
          <w:rtl/>
          <w:lang w:bidi="ar-EG"/>
        </w:rPr>
        <w:t xml:space="preserve"> مصر</w:t>
      </w:r>
      <w:r w:rsidR="00B57E02">
        <w:rPr>
          <w:rFonts w:ascii="Simplified Arabic" w:hAnsi="Simplified Arabic" w:cs="Simplified Arabic" w:hint="cs"/>
          <w:b/>
          <w:bCs/>
          <w:sz w:val="28"/>
          <w:szCs w:val="28"/>
          <w:rtl/>
          <w:lang w:bidi="ar-EG"/>
        </w:rPr>
        <w:t>.</w:t>
      </w:r>
    </w:p>
    <w:p w14:paraId="463FEB96" w14:textId="644C6FAB" w:rsidR="00264BBF" w:rsidRDefault="00CC386D" w:rsidP="00704A54">
      <w:pPr>
        <w:spacing w:after="0" w:line="240"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تتعدد الهيئات التابعة للحكومة المصرية ما بين هيئات خدمية بلغ عددها 160 هيئة، وهيئات </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تسعى للربح، وبلغ عددها 48 هيئة. وتمثل الهيئات الخدمية أحد أضلاع مثلث الموازنة الحكومية، </w:t>
      </w:r>
      <w:r>
        <w:rPr>
          <w:rFonts w:ascii="Simplified Arabic" w:hAnsi="Simplified Arabic" w:cs="Simplified Arabic" w:hint="cs"/>
          <w:sz w:val="24"/>
          <w:szCs w:val="24"/>
          <w:rtl/>
          <w:lang w:bidi="ar-EG"/>
        </w:rPr>
        <w:t xml:space="preserve">وذلك </w:t>
      </w:r>
      <w:r w:rsidRPr="000042DD">
        <w:rPr>
          <w:rFonts w:ascii="Simplified Arabic" w:hAnsi="Simplified Arabic" w:cs="Simplified Arabic"/>
          <w:sz w:val="24"/>
          <w:szCs w:val="24"/>
          <w:rtl/>
          <w:lang w:bidi="ar-EG"/>
        </w:rPr>
        <w:t>بجانب الجهاز الحكومي و</w:t>
      </w:r>
      <w:r>
        <w:rPr>
          <w:rFonts w:ascii="Simplified Arabic" w:hAnsi="Simplified Arabic" w:cs="Simplified Arabic"/>
          <w:sz w:val="24"/>
          <w:szCs w:val="24"/>
          <w:rtl/>
          <w:lang w:bidi="ar-EG"/>
        </w:rPr>
        <w:t>الإدارة المحلية.</w:t>
      </w:r>
    </w:p>
    <w:p w14:paraId="09FCCCA9" w14:textId="1264DBBF" w:rsidR="00704A54" w:rsidRDefault="00704A54" w:rsidP="00704A54">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800576" behindDoc="0" locked="0" layoutInCell="1" allowOverlap="1" wp14:anchorId="4244195B" wp14:editId="498D871C">
                <wp:simplePos x="0" y="0"/>
                <wp:positionH relativeFrom="column">
                  <wp:posOffset>1346200</wp:posOffset>
                </wp:positionH>
                <wp:positionV relativeFrom="paragraph">
                  <wp:posOffset>-7689546</wp:posOffset>
                </wp:positionV>
                <wp:extent cx="227965" cy="0"/>
                <wp:effectExtent l="0" t="76200" r="19685" b="114300"/>
                <wp:wrapNone/>
                <wp:docPr id="303" name="Straight Arrow Connector 303"/>
                <wp:cNvGraphicFramePr/>
                <a:graphic xmlns:a="http://schemas.openxmlformats.org/drawingml/2006/main">
                  <a:graphicData uri="http://schemas.microsoft.com/office/word/2010/wordprocessingShape">
                    <wps:wsp>
                      <wps:cNvCnPr/>
                      <wps:spPr>
                        <a:xfrm>
                          <a:off x="0" y="0"/>
                          <a:ext cx="22796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733EAD5" id="_x0000_t32" coordsize="21600,21600" o:spt="32" o:oned="t" path="m,l21600,21600e" filled="f">
                <v:path arrowok="t" fillok="f" o:connecttype="none"/>
                <o:lock v:ext="edit" shapetype="t"/>
              </v:shapetype>
              <v:shape id="Straight Arrow Connector 303" o:spid="_x0000_s1026" type="#_x0000_t32" style="position:absolute;left:0;text-align:left;margin-left:106pt;margin-top:-605.5pt;width:17.95pt;height:0;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" strokecolor="#4472c4 [3204]" strokeweight=".5pt">
                <v:stroke endarrow="open" joinstyle="miter"/>
              </v:shape>
            </w:pict>
          </mc:Fallback>
        </mc:AlternateContent>
      </w:r>
      <w:r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799552" behindDoc="0" locked="0" layoutInCell="1" allowOverlap="1" wp14:anchorId="558508D9" wp14:editId="6BB15834">
                <wp:simplePos x="0" y="0"/>
                <wp:positionH relativeFrom="column">
                  <wp:posOffset>1421765</wp:posOffset>
                </wp:positionH>
                <wp:positionV relativeFrom="paragraph">
                  <wp:posOffset>-6054090</wp:posOffset>
                </wp:positionV>
                <wp:extent cx="227965" cy="0"/>
                <wp:effectExtent l="0" t="76200" r="19685" b="114300"/>
                <wp:wrapNone/>
                <wp:docPr id="302" name="Straight Arrow Connector 302"/>
                <wp:cNvGraphicFramePr/>
                <a:graphic xmlns:a="http://schemas.openxmlformats.org/drawingml/2006/main">
                  <a:graphicData uri="http://schemas.microsoft.com/office/word/2010/wordprocessingShape">
                    <wps:wsp>
                      <wps:cNvCnPr/>
                      <wps:spPr>
                        <a:xfrm>
                          <a:off x="0" y="0"/>
                          <a:ext cx="22796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DD5E50" id="Straight Arrow Connector 302" o:spid="_x0000_s1026" type="#_x0000_t32" style="position:absolute;left:0;text-align:left;margin-left:111.95pt;margin-top:-476.7pt;width:17.95pt;height:0;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" strokecolor="#4472c4 [3204]" strokeweight=".5pt">
                <v:stroke endarrow="open" joinstyle="miter"/>
              </v:shape>
            </w:pict>
          </mc:Fallback>
        </mc:AlternateContent>
      </w:r>
      <w:r w:rsidRPr="00927263">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 xml:space="preserve">ويتضح مما سبق تنوع هيكل القطاع العام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مصر </w:t>
      </w:r>
      <w:r w:rsidR="00A23D77" w:rsidRPr="000042DD">
        <w:rPr>
          <w:rFonts w:ascii="Simplified Arabic" w:hAnsi="Simplified Arabic" w:cs="Simplified Arabic" w:hint="cs"/>
          <w:sz w:val="24"/>
          <w:szCs w:val="24"/>
          <w:rtl/>
          <w:lang w:bidi="ar-EG"/>
        </w:rPr>
        <w:t>واختلاف</w:t>
      </w:r>
      <w:r w:rsidRPr="000042DD">
        <w:rPr>
          <w:rFonts w:ascii="Simplified Arabic" w:hAnsi="Simplified Arabic" w:cs="Simplified Arabic"/>
          <w:sz w:val="24"/>
          <w:szCs w:val="24"/>
          <w:rtl/>
          <w:lang w:bidi="ar-EG"/>
        </w:rPr>
        <w:t xml:space="preserve"> مسمياته بين هيئات وشركات، لذا نركز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هذا البحث على الهيئة القومية لل</w:t>
      </w:r>
      <w:r>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الحربي</w:t>
      </w:r>
      <w:r w:rsidRPr="000042DD">
        <w:rPr>
          <w:rFonts w:ascii="Simplified Arabic" w:hAnsi="Simplified Arabic" w:cs="Simplified Arabic"/>
          <w:sz w:val="24"/>
          <w:szCs w:val="24"/>
          <w:rtl/>
          <w:lang w:bidi="ar-EG"/>
        </w:rPr>
        <w:t xml:space="preserve"> كأحد</w:t>
      </w:r>
      <w:r>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 قلاع ال</w:t>
      </w:r>
      <w:r>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الشرق الاوسط من منتجات حربية و</w:t>
      </w:r>
      <w:r>
        <w:rPr>
          <w:rFonts w:ascii="Simplified Arabic" w:hAnsi="Simplified Arabic" w:cs="Simplified Arabic"/>
          <w:sz w:val="24"/>
          <w:szCs w:val="24"/>
          <w:rtl/>
          <w:lang w:bidi="ar-EG"/>
        </w:rPr>
        <w:t xml:space="preserve">أيضاً منتجات </w:t>
      </w:r>
      <w:r w:rsidR="00A23D77">
        <w:rPr>
          <w:rFonts w:ascii="Simplified Arabic" w:hAnsi="Simplified Arabic" w:cs="Simplified Arabic" w:hint="cs"/>
          <w:sz w:val="24"/>
          <w:szCs w:val="24"/>
          <w:rtl/>
          <w:lang w:bidi="ar-EG"/>
        </w:rPr>
        <w:t>مدنية</w:t>
      </w:r>
      <w:r w:rsidR="00A23D77" w:rsidRPr="000042DD">
        <w:rPr>
          <w:rFonts w:ascii="Simplified Arabic" w:hAnsi="Simplified Arabic" w:cs="Simplified Arabic" w:hint="cs"/>
          <w:sz w:val="24"/>
          <w:szCs w:val="24"/>
          <w:rtl/>
          <w:lang w:bidi="ar-EG"/>
        </w:rPr>
        <w:t>.</w:t>
      </w:r>
      <w:r w:rsidR="00A23D77" w:rsidRPr="001149DE">
        <w:rPr>
          <w:rFonts w:ascii="Simplified Arabic" w:hAnsi="Simplified Arabic" w:cs="Simplified Arabic" w:hint="cs"/>
          <w:sz w:val="20"/>
          <w:szCs w:val="20"/>
          <w:rtl/>
          <w:lang w:bidi="ar-EG"/>
        </w:rPr>
        <w:t xml:space="preserve"> </w:t>
      </w:r>
      <w:r w:rsidR="00A23D77" w:rsidRPr="001149DE">
        <w:rPr>
          <w:rFonts w:ascii="Simplified Arabic" w:hAnsi="Simplified Arabic" w:cs="Simplified Arabic"/>
          <w:sz w:val="20"/>
          <w:szCs w:val="20"/>
          <w:rtl/>
          <w:lang w:bidi="ar-EG"/>
        </w:rPr>
        <w:t>(</w:t>
      </w:r>
      <w:r w:rsidRPr="001149DE">
        <w:rPr>
          <w:rFonts w:ascii="Simplified Arabic" w:hAnsi="Simplified Arabic" w:cs="Simplified Arabic"/>
          <w:sz w:val="20"/>
          <w:szCs w:val="20"/>
          <w:rtl/>
          <w:lang w:bidi="ar-EG"/>
        </w:rPr>
        <w:footnoteReference w:id="15"/>
      </w:r>
      <w:r w:rsidRPr="001149DE">
        <w:rPr>
          <w:rFonts w:ascii="Simplified Arabic" w:hAnsi="Simplified Arabic" w:cs="Simplified Arabic" w:hint="cs"/>
          <w:sz w:val="20"/>
          <w:szCs w:val="20"/>
          <w:rtl/>
          <w:lang w:bidi="ar-EG"/>
        </w:rPr>
        <w:t>)</w:t>
      </w:r>
    </w:p>
    <w:p w14:paraId="3955F758" w14:textId="37B7A119" w:rsidR="00883D0B" w:rsidRPr="000042DD" w:rsidRDefault="008660CA" w:rsidP="009520B4">
      <w:pPr>
        <w:bidi w:val="0"/>
        <w:spacing w:after="0" w:line="240" w:lineRule="auto"/>
        <w:jc w:val="center"/>
        <w:rPr>
          <w:rFonts w:ascii="Simplified Arabic" w:hAnsi="Simplified Arabic" w:cs="Simplified Arabic"/>
          <w:sz w:val="28"/>
          <w:szCs w:val="24"/>
          <w:rtl/>
        </w:rPr>
      </w:pPr>
      <w:r>
        <w:rPr>
          <w:noProof/>
          <w:lang w:val="ru-RU" w:eastAsia="ru-RU"/>
        </w:rPr>
        <w:lastRenderedPageBreak/>
        <mc:AlternateContent>
          <mc:Choice Requires="wps">
            <w:drawing>
              <wp:anchor distT="0" distB="0" distL="114300" distR="114300" simplePos="0" relativeHeight="251795456" behindDoc="0" locked="0" layoutInCell="1" allowOverlap="1" wp14:anchorId="1AAC18C5" wp14:editId="1894E867">
                <wp:simplePos x="0" y="0"/>
                <wp:positionH relativeFrom="column">
                  <wp:posOffset>1302780</wp:posOffset>
                </wp:positionH>
                <wp:positionV relativeFrom="paragraph">
                  <wp:posOffset>1448651</wp:posOffset>
                </wp:positionV>
                <wp:extent cx="716424" cy="129396"/>
                <wp:effectExtent l="0" t="0" r="83820" b="99695"/>
                <wp:wrapNone/>
                <wp:docPr id="22" name="Straight Arrow Connector 22"/>
                <wp:cNvGraphicFramePr/>
                <a:graphic xmlns:a="http://schemas.openxmlformats.org/drawingml/2006/main">
                  <a:graphicData uri="http://schemas.microsoft.com/office/word/2010/wordprocessingShape">
                    <wps:wsp>
                      <wps:cNvCnPr/>
                      <wps:spPr>
                        <a:xfrm>
                          <a:off x="0" y="0"/>
                          <a:ext cx="716424" cy="12939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EC9D09" id="Straight Arrow Connector 22" o:spid="_x0000_s1026" type="#_x0000_t32" style="position:absolute;left:0;text-align:left;margin-left:102.6pt;margin-top:114.05pt;width:56.4pt;height:10.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" strokecolor="#4472c4 [3204]" strokeweight=".5pt">
                <v:stroke endarrow="open" joinstyle="miter"/>
              </v:shape>
            </w:pict>
          </mc:Fallback>
        </mc:AlternateContent>
      </w:r>
      <w:r>
        <w:rPr>
          <w:noProof/>
          <w:lang w:val="ru-RU" w:eastAsia="ru-RU"/>
        </w:rPr>
        <mc:AlternateContent>
          <mc:Choice Requires="wps">
            <w:drawing>
              <wp:anchor distT="0" distB="0" distL="114300" distR="114300" simplePos="0" relativeHeight="251793408" behindDoc="0" locked="0" layoutInCell="1" allowOverlap="1" wp14:anchorId="50782155" wp14:editId="007B38EB">
                <wp:simplePos x="0" y="0"/>
                <wp:positionH relativeFrom="column">
                  <wp:posOffset>630351</wp:posOffset>
                </wp:positionH>
                <wp:positionV relativeFrom="paragraph">
                  <wp:posOffset>1447849</wp:posOffset>
                </wp:positionV>
                <wp:extent cx="672861" cy="129671"/>
                <wp:effectExtent l="38100" t="0" r="13335" b="99060"/>
                <wp:wrapNone/>
                <wp:docPr id="21" name="Straight Arrow Connector 21"/>
                <wp:cNvGraphicFramePr/>
                <a:graphic xmlns:a="http://schemas.openxmlformats.org/drawingml/2006/main">
                  <a:graphicData uri="http://schemas.microsoft.com/office/word/2010/wordprocessingShape">
                    <wps:wsp>
                      <wps:cNvCnPr/>
                      <wps:spPr>
                        <a:xfrm flipH="1">
                          <a:off x="0" y="0"/>
                          <a:ext cx="672861" cy="12967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13579C" id="Straight Arrow Connector 21" o:spid="_x0000_s1026" type="#_x0000_t32" style="position:absolute;left:0;text-align:left;margin-left:49.65pt;margin-top:114pt;width:53pt;height:10.2pt;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" strokecolor="#4472c4 [3204]" strokeweight=".5pt">
                <v:stroke endarrow="open" joinstyle="miter"/>
              </v:shape>
            </w:pict>
          </mc:Fallback>
        </mc:AlternateContent>
      </w:r>
      <w:r>
        <w:rPr>
          <w:noProof/>
          <w:lang w:val="ru-RU" w:eastAsia="ru-RU"/>
        </w:rPr>
        <mc:AlternateContent>
          <mc:Choice Requires="wps">
            <w:drawing>
              <wp:anchor distT="0" distB="0" distL="114300" distR="114300" simplePos="0" relativeHeight="251791360" behindDoc="0" locked="0" layoutInCell="1" allowOverlap="1" wp14:anchorId="390C193A" wp14:editId="13531C5C">
                <wp:simplePos x="0" y="0"/>
                <wp:positionH relativeFrom="column">
                  <wp:posOffset>1305560</wp:posOffset>
                </wp:positionH>
                <wp:positionV relativeFrom="paragraph">
                  <wp:posOffset>982071</wp:posOffset>
                </wp:positionV>
                <wp:extent cx="0" cy="92075"/>
                <wp:effectExtent l="95250" t="0" r="114300" b="60325"/>
                <wp:wrapNone/>
                <wp:docPr id="20" name="Straight Arrow Connector 20"/>
                <wp:cNvGraphicFramePr/>
                <a:graphic xmlns:a="http://schemas.openxmlformats.org/drawingml/2006/main">
                  <a:graphicData uri="http://schemas.microsoft.com/office/word/2010/wordprocessingShape">
                    <wps:wsp>
                      <wps:cNvCnPr/>
                      <wps:spPr>
                        <a:xfrm>
                          <a:off x="0" y="0"/>
                          <a:ext cx="0" cy="92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D42E90" id="Straight Arrow Connector 20" o:spid="_x0000_s1026" type="#_x0000_t32" style="position:absolute;left:0;text-align:left;margin-left:102.8pt;margin-top:77.35pt;width:0;height:7.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" strokecolor="#4472c4 [3204]" strokeweight=".5pt">
                <v:stroke endarrow="open" joinstyle="miter"/>
              </v:shape>
            </w:pict>
          </mc:Fallback>
        </mc:AlternateContent>
      </w:r>
      <w:r>
        <w:rPr>
          <w:noProof/>
          <w:lang w:val="ru-RU" w:eastAsia="ru-RU"/>
        </w:rPr>
        <mc:AlternateContent>
          <mc:Choice Requires="wps">
            <w:drawing>
              <wp:anchor distT="0" distB="0" distL="114300" distR="114300" simplePos="0" relativeHeight="251787264" behindDoc="0" locked="0" layoutInCell="1" allowOverlap="1" wp14:anchorId="3FED34B0" wp14:editId="426BCF3A">
                <wp:simplePos x="0" y="0"/>
                <wp:positionH relativeFrom="column">
                  <wp:posOffset>1153160</wp:posOffset>
                </wp:positionH>
                <wp:positionV relativeFrom="paragraph">
                  <wp:posOffset>504825</wp:posOffset>
                </wp:positionV>
                <wp:extent cx="0" cy="92075"/>
                <wp:effectExtent l="95250" t="0" r="114300" b="60325"/>
                <wp:wrapNone/>
                <wp:docPr id="18" name="Straight Arrow Connector 18"/>
                <wp:cNvGraphicFramePr/>
                <a:graphic xmlns:a="http://schemas.openxmlformats.org/drawingml/2006/main">
                  <a:graphicData uri="http://schemas.microsoft.com/office/word/2010/wordprocessingShape">
                    <wps:wsp>
                      <wps:cNvCnPr/>
                      <wps:spPr>
                        <a:xfrm>
                          <a:off x="0" y="0"/>
                          <a:ext cx="0" cy="92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5811E7" id="Straight Arrow Connector 18" o:spid="_x0000_s1026" type="#_x0000_t32" style="position:absolute;left:0;text-align:left;margin-left:90.8pt;margin-top:39.75pt;width:0;height:7.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" strokecolor="#4472c4 [3204]" strokeweight=".5pt">
                <v:stroke endarrow="open" joinstyle="miter"/>
              </v:shape>
            </w:pict>
          </mc:Fallback>
        </mc:AlternateContent>
      </w:r>
      <w:r>
        <w:rPr>
          <w:noProof/>
          <w:lang w:val="ru-RU" w:eastAsia="ru-RU"/>
        </w:rPr>
        <mc:AlternateContent>
          <mc:Choice Requires="wps">
            <w:drawing>
              <wp:anchor distT="0" distB="0" distL="114300" distR="114300" simplePos="0" relativeHeight="251789312" behindDoc="0" locked="0" layoutInCell="1" allowOverlap="1" wp14:anchorId="5AEF1B79" wp14:editId="65AD3F8C">
                <wp:simplePos x="0" y="0"/>
                <wp:positionH relativeFrom="column">
                  <wp:posOffset>5411842</wp:posOffset>
                </wp:positionH>
                <wp:positionV relativeFrom="paragraph">
                  <wp:posOffset>506300</wp:posOffset>
                </wp:positionV>
                <wp:extent cx="0" cy="92638"/>
                <wp:effectExtent l="95250" t="0" r="114300" b="60325"/>
                <wp:wrapNone/>
                <wp:docPr id="19" name="Straight Arrow Connector 19"/>
                <wp:cNvGraphicFramePr/>
                <a:graphic xmlns:a="http://schemas.openxmlformats.org/drawingml/2006/main">
                  <a:graphicData uri="http://schemas.microsoft.com/office/word/2010/wordprocessingShape">
                    <wps:wsp>
                      <wps:cNvCnPr/>
                      <wps:spPr>
                        <a:xfrm>
                          <a:off x="0" y="0"/>
                          <a:ext cx="0" cy="9263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42796B" id="Straight Arrow Connector 19" o:spid="_x0000_s1026" type="#_x0000_t32" style="position:absolute;left:0;text-align:left;margin-left:426.15pt;margin-top:39.85pt;width:0;height:7.3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" strokecolor="#4472c4 [3204]" strokeweight=".5pt">
                <v:stroke endarrow="open" joinstyle="miter"/>
              </v:shape>
            </w:pict>
          </mc:Fallback>
        </mc:AlternateContent>
      </w:r>
      <w:r>
        <w:rPr>
          <w:noProof/>
          <w:lang w:val="ru-RU" w:eastAsia="ru-RU"/>
        </w:rPr>
        <mc:AlternateContent>
          <mc:Choice Requires="wps">
            <w:drawing>
              <wp:anchor distT="0" distB="0" distL="114300" distR="114300" simplePos="0" relativeHeight="251785216" behindDoc="0" locked="0" layoutInCell="1" allowOverlap="1" wp14:anchorId="4AA52D93" wp14:editId="7D91D4B6">
                <wp:simplePos x="0" y="0"/>
                <wp:positionH relativeFrom="column">
                  <wp:posOffset>3114759</wp:posOffset>
                </wp:positionH>
                <wp:positionV relativeFrom="paragraph">
                  <wp:posOffset>534251</wp:posOffset>
                </wp:positionV>
                <wp:extent cx="0" cy="92638"/>
                <wp:effectExtent l="95250" t="0" r="114300" b="60325"/>
                <wp:wrapNone/>
                <wp:docPr id="17" name="Straight Arrow Connector 17"/>
                <wp:cNvGraphicFramePr/>
                <a:graphic xmlns:a="http://schemas.openxmlformats.org/drawingml/2006/main">
                  <a:graphicData uri="http://schemas.microsoft.com/office/word/2010/wordprocessingShape">
                    <wps:wsp>
                      <wps:cNvCnPr/>
                      <wps:spPr>
                        <a:xfrm>
                          <a:off x="0" y="0"/>
                          <a:ext cx="0" cy="9263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DA53DC" id="Straight Arrow Connector 17" o:spid="_x0000_s1026" type="#_x0000_t32" style="position:absolute;left:0;text-align:left;margin-left:245.25pt;margin-top:42.05pt;width:0;height:7.3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" strokecolor="#4472c4 [3204]" strokeweight=".5pt">
                <v:stroke endarrow="open" joinstyle="miter"/>
              </v:shape>
            </w:pict>
          </mc:Fallback>
        </mc:AlternateContent>
      </w:r>
      <w:r>
        <w:rPr>
          <w:noProof/>
          <w:lang w:val="ru-RU" w:eastAsia="ru-RU"/>
        </w:rPr>
        <mc:AlternateContent>
          <mc:Choice Requires="wps">
            <w:drawing>
              <wp:anchor distT="0" distB="0" distL="114300" distR="114300" simplePos="0" relativeHeight="251782144" behindDoc="0" locked="0" layoutInCell="1" allowOverlap="1" wp14:anchorId="3A60204B" wp14:editId="5D44FE70">
                <wp:simplePos x="0" y="0"/>
                <wp:positionH relativeFrom="column">
                  <wp:posOffset>1139310</wp:posOffset>
                </wp:positionH>
                <wp:positionV relativeFrom="paragraph">
                  <wp:posOffset>503640</wp:posOffset>
                </wp:positionV>
                <wp:extent cx="4270075" cy="0"/>
                <wp:effectExtent l="0" t="0" r="16510" b="19050"/>
                <wp:wrapNone/>
                <wp:docPr id="15" name="Straight Connector 15"/>
                <wp:cNvGraphicFramePr/>
                <a:graphic xmlns:a="http://schemas.openxmlformats.org/drawingml/2006/main">
                  <a:graphicData uri="http://schemas.microsoft.com/office/word/2010/wordprocessingShape">
                    <wps:wsp>
                      <wps:cNvCnPr/>
                      <wps:spPr>
                        <a:xfrm flipH="1">
                          <a:off x="0" y="0"/>
                          <a:ext cx="4270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5BE80F" id="Straight Connector 15" o:spid="_x0000_s1026" style="position:absolute;left:0;text-align:left;flip:x;z-index:251782144;visibility:visible;mso-wrap-style:square;mso-wrap-distance-left:9pt;mso-wrap-distance-top:0;mso-wrap-distance-right:9pt;mso-wrap-distance-bottom:0;mso-position-horizontal:absolute;mso-position-horizontal-relative:text;mso-position-vertical:absolute;mso-position-vertical-relative:text" from="89.7pt,39.65pt" to="425.9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" strokecolor="#4472c4 [3204]" strokeweight=".5pt">
                <v:stroke joinstyle="miter"/>
              </v:line>
            </w:pict>
          </mc:Fallback>
        </mc:AlternateContent>
      </w:r>
      <w:r>
        <w:rPr>
          <w:noProof/>
          <w:lang w:val="ru-RU" w:eastAsia="ru-RU"/>
        </w:rPr>
        <mc:AlternateContent>
          <mc:Choice Requires="wps">
            <w:drawing>
              <wp:anchor distT="0" distB="0" distL="114300" distR="114300" simplePos="0" relativeHeight="251781120" behindDoc="0" locked="0" layoutInCell="1" allowOverlap="1" wp14:anchorId="2C8608E3" wp14:editId="2796F8F1">
                <wp:simplePos x="0" y="0"/>
                <wp:positionH relativeFrom="column">
                  <wp:posOffset>3019868</wp:posOffset>
                </wp:positionH>
                <wp:positionV relativeFrom="paragraph">
                  <wp:posOffset>314255</wp:posOffset>
                </wp:positionV>
                <wp:extent cx="224287" cy="194116"/>
                <wp:effectExtent l="19050" t="0" r="23495" b="34925"/>
                <wp:wrapNone/>
                <wp:docPr id="13" name="Up Arrow 13"/>
                <wp:cNvGraphicFramePr/>
                <a:graphic xmlns:a="http://schemas.openxmlformats.org/drawingml/2006/main">
                  <a:graphicData uri="http://schemas.microsoft.com/office/word/2010/wordprocessingShape">
                    <wps:wsp>
                      <wps:cNvSpPr/>
                      <wps:spPr>
                        <a:xfrm rot="10800000">
                          <a:off x="0" y="0"/>
                          <a:ext cx="224287" cy="194116"/>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AAF035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3" o:spid="_x0000_s1026" type="#_x0000_t68" style="position:absolute;left:0;text-align:left;margin-left:237.8pt;margin-top:24.75pt;width:17.65pt;height:15.3pt;rotation:180;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" adj="10800" fillcolor="#4472c4 [3204]" strokecolor="#1f3763 [1604]" strokeweight="1pt"/>
            </w:pict>
          </mc:Fallback>
        </mc:AlternateContent>
      </w:r>
      <w:r w:rsidR="00053803">
        <w:rPr>
          <w:noProof/>
          <w:lang w:val="ru-RU" w:eastAsia="ru-RU"/>
        </w:rPr>
        <mc:AlternateContent>
          <mc:Choice Requires="wps">
            <w:drawing>
              <wp:anchor distT="0" distB="0" distL="114300" distR="114300" simplePos="0" relativeHeight="251779072" behindDoc="0" locked="0" layoutInCell="1" allowOverlap="1" wp14:anchorId="38AB7E00" wp14:editId="37D391AC">
                <wp:simplePos x="0" y="0"/>
                <wp:positionH relativeFrom="column">
                  <wp:posOffset>1481287</wp:posOffset>
                </wp:positionH>
                <wp:positionV relativeFrom="paragraph">
                  <wp:posOffset>1574165</wp:posOffset>
                </wp:positionV>
                <wp:extent cx="1228826" cy="318128"/>
                <wp:effectExtent l="0" t="0" r="28575" b="25400"/>
                <wp:wrapNone/>
                <wp:docPr id="12" name="Rectangle 12"/>
                <wp:cNvGraphicFramePr/>
                <a:graphic xmlns:a="http://schemas.openxmlformats.org/drawingml/2006/main">
                  <a:graphicData uri="http://schemas.microsoft.com/office/word/2010/wordprocessingShape">
                    <wps:wsp>
                      <wps:cNvSpPr/>
                      <wps:spPr>
                        <a:xfrm>
                          <a:off x="0" y="0"/>
                          <a:ext cx="1228826" cy="318128"/>
                        </a:xfrm>
                        <a:prstGeom prst="rect">
                          <a:avLst/>
                        </a:prstGeom>
                        <a:solidFill>
                          <a:sysClr val="window" lastClr="FFFFFF"/>
                        </a:solidFill>
                        <a:ln w="12700" cap="flat" cmpd="sng" algn="ctr">
                          <a:solidFill>
                            <a:srgbClr val="70AD47"/>
                          </a:solidFill>
                          <a:prstDash val="dashDot"/>
                          <a:miter lim="800000"/>
                        </a:ln>
                        <a:effectLst/>
                      </wps:spPr>
                      <wps:txbx>
                        <w:txbxContent>
                          <w:p w14:paraId="008FF0B1" w14:textId="5FA84FCA" w:rsidR="00A23D77" w:rsidRPr="00883D0B" w:rsidRDefault="00A23D77" w:rsidP="00053803">
                            <w:pPr>
                              <w:jc w:val="center"/>
                              <w:rPr>
                                <w:b/>
                                <w:bCs/>
                                <w:sz w:val="24"/>
                                <w:szCs w:val="24"/>
                                <w:lang w:bidi="ar-EG"/>
                              </w:rPr>
                            </w:pPr>
                            <w:r w:rsidRPr="00883D0B">
                              <w:rPr>
                                <w:rFonts w:hint="cs"/>
                                <w:b/>
                                <w:bCs/>
                                <w:sz w:val="24"/>
                                <w:szCs w:val="24"/>
                                <w:rtl/>
                                <w:lang w:bidi="ar-EG"/>
                              </w:rPr>
                              <w:t>شركة قابضة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8AB7E00" id="Rectangle 12" o:spid="_x0000_s1038" style="position:absolute;left:0;text-align:left;margin-left:116.65pt;margin-top:123.95pt;width:96.75pt;height:25.05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" fillcolor="window" strokecolor="#70ad47" strokeweight="1pt">
                <v:stroke dashstyle="dashDot"/>
                <v:textbox>
                  <w:txbxContent>
                    <w:p w14:paraId="008FF0B1" w14:textId="5FA84FCA" w:rsidR="00A23D77" w:rsidRPr="00883D0B" w:rsidRDefault="00A23D77" w:rsidP="00053803">
                      <w:pPr>
                        <w:jc w:val="center"/>
                        <w:rPr>
                          <w:b/>
                          <w:bCs/>
                          <w:sz w:val="24"/>
                          <w:szCs w:val="24"/>
                          <w:lang w:bidi="ar-EG"/>
                        </w:rPr>
                      </w:pPr>
                      <w:r w:rsidRPr="00883D0B">
                        <w:rPr>
                          <w:rFonts w:hint="cs"/>
                          <w:b/>
                          <w:bCs/>
                          <w:sz w:val="24"/>
                          <w:szCs w:val="24"/>
                          <w:rtl/>
                          <w:lang w:bidi="ar-EG"/>
                        </w:rPr>
                        <w:t>شركة قابضة</w:t>
                      </w:r>
                    </w:p>
                  </w:txbxContent>
                </v:textbox>
              </v:rect>
            </w:pict>
          </mc:Fallback>
        </mc:AlternateContent>
      </w:r>
      <w:r w:rsidR="003B5F61" w:rsidRPr="000042DD">
        <w:rPr>
          <w:rFonts w:ascii="Simplified Arabic" w:hAnsi="Simplified Arabic" w:cs="Simplified Arabic"/>
          <w:noProof/>
          <w:rtl/>
          <w:lang w:val="ru-RU" w:eastAsia="ru-RU"/>
        </w:rPr>
        <mc:AlternateContent>
          <mc:Choice Requires="wpg">
            <w:drawing>
              <wp:inline distT="0" distB="0" distL="0" distR="0" wp14:anchorId="354463AA" wp14:editId="71C96F97">
                <wp:extent cx="5822830" cy="1952742"/>
                <wp:effectExtent l="0" t="0" r="26035" b="28575"/>
                <wp:docPr id="7" name="Group 7"/>
                <wp:cNvGraphicFramePr/>
                <a:graphic xmlns:a="http://schemas.openxmlformats.org/drawingml/2006/main">
                  <a:graphicData uri="http://schemas.microsoft.com/office/word/2010/wordprocessingGroup">
                    <wpg:wgp>
                      <wpg:cNvGrpSpPr/>
                      <wpg:grpSpPr>
                        <a:xfrm>
                          <a:off x="0" y="0"/>
                          <a:ext cx="5822830" cy="1952742"/>
                          <a:chOff x="0" y="4"/>
                          <a:chExt cx="6280150" cy="5301503"/>
                        </a:xfrm>
                      </wpg:grpSpPr>
                      <wps:wsp>
                        <wps:cNvPr id="28" name="Rectangle 28"/>
                        <wps:cNvSpPr/>
                        <wps:spPr>
                          <a:xfrm>
                            <a:off x="0" y="4"/>
                            <a:ext cx="6280150" cy="5301503"/>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Rectangle 29"/>
                        <wps:cNvSpPr/>
                        <wps:spPr>
                          <a:xfrm>
                            <a:off x="965931" y="73157"/>
                            <a:ext cx="4559893" cy="781664"/>
                          </a:xfrm>
                          <a:custGeom>
                            <a:avLst/>
                            <a:gdLst>
                              <a:gd name="connsiteX0" fmla="*/ 0 w 914400"/>
                              <a:gd name="connsiteY0" fmla="*/ 0 h 191135"/>
                              <a:gd name="connsiteX1" fmla="*/ 914400 w 914400"/>
                              <a:gd name="connsiteY1" fmla="*/ 0 h 191135"/>
                              <a:gd name="connsiteX2" fmla="*/ 914400 w 914400"/>
                              <a:gd name="connsiteY2" fmla="*/ 191135 h 191135"/>
                              <a:gd name="connsiteX3" fmla="*/ 0 w 914400"/>
                              <a:gd name="connsiteY3" fmla="*/ 191135 h 191135"/>
                              <a:gd name="connsiteX4" fmla="*/ 0 w 914400"/>
                              <a:gd name="connsiteY4" fmla="*/ 0 h 191135"/>
                              <a:gd name="connsiteX0" fmla="*/ 329609 w 1244009"/>
                              <a:gd name="connsiteY0" fmla="*/ 0 h 191135"/>
                              <a:gd name="connsiteX1" fmla="*/ 1244009 w 1244009"/>
                              <a:gd name="connsiteY1" fmla="*/ 0 h 191135"/>
                              <a:gd name="connsiteX2" fmla="*/ 1244009 w 1244009"/>
                              <a:gd name="connsiteY2" fmla="*/ 191135 h 191135"/>
                              <a:gd name="connsiteX3" fmla="*/ 0 w 1244009"/>
                              <a:gd name="connsiteY3" fmla="*/ 191135 h 191135"/>
                              <a:gd name="connsiteX4" fmla="*/ 329609 w 1244009"/>
                              <a:gd name="connsiteY4" fmla="*/ 0 h 191135"/>
                              <a:gd name="connsiteX0" fmla="*/ 329609 w 2296714"/>
                              <a:gd name="connsiteY0" fmla="*/ 0 h 191135"/>
                              <a:gd name="connsiteX1" fmla="*/ 1244009 w 2296714"/>
                              <a:gd name="connsiteY1" fmla="*/ 0 h 191135"/>
                              <a:gd name="connsiteX2" fmla="*/ 2296714 w 2296714"/>
                              <a:gd name="connsiteY2" fmla="*/ 191135 h 191135"/>
                              <a:gd name="connsiteX3" fmla="*/ 0 w 2296714"/>
                              <a:gd name="connsiteY3" fmla="*/ 191135 h 191135"/>
                              <a:gd name="connsiteX4" fmla="*/ 329609 w 2296714"/>
                              <a:gd name="connsiteY4" fmla="*/ 0 h 191135"/>
                              <a:gd name="connsiteX0" fmla="*/ 329609 w 2296714"/>
                              <a:gd name="connsiteY0" fmla="*/ 0 h 191135"/>
                              <a:gd name="connsiteX1" fmla="*/ 1680349 w 2296714"/>
                              <a:gd name="connsiteY1" fmla="*/ 0 h 191135"/>
                              <a:gd name="connsiteX2" fmla="*/ 2296714 w 2296714"/>
                              <a:gd name="connsiteY2" fmla="*/ 191135 h 191135"/>
                              <a:gd name="connsiteX3" fmla="*/ 0 w 2296714"/>
                              <a:gd name="connsiteY3" fmla="*/ 191135 h 191135"/>
                              <a:gd name="connsiteX4" fmla="*/ 329609 w 2296714"/>
                              <a:gd name="connsiteY4" fmla="*/ 0 h 191135"/>
                              <a:gd name="connsiteX0" fmla="*/ 1478203 w 3445308"/>
                              <a:gd name="connsiteY0" fmla="*/ 0 h 191135"/>
                              <a:gd name="connsiteX1" fmla="*/ 2828943 w 3445308"/>
                              <a:gd name="connsiteY1" fmla="*/ 0 h 191135"/>
                              <a:gd name="connsiteX2" fmla="*/ 3445308 w 3445308"/>
                              <a:gd name="connsiteY2" fmla="*/ 191135 h 191135"/>
                              <a:gd name="connsiteX3" fmla="*/ 0 w 3445308"/>
                              <a:gd name="connsiteY3" fmla="*/ 191135 h 191135"/>
                              <a:gd name="connsiteX4" fmla="*/ 1478203 w 3445308"/>
                              <a:gd name="connsiteY4" fmla="*/ 0 h 191135"/>
                              <a:gd name="connsiteX0" fmla="*/ 787186 w 3445308"/>
                              <a:gd name="connsiteY0" fmla="*/ 0 h 191135"/>
                              <a:gd name="connsiteX1" fmla="*/ 2828943 w 3445308"/>
                              <a:gd name="connsiteY1" fmla="*/ 0 h 191135"/>
                              <a:gd name="connsiteX2" fmla="*/ 3445308 w 3445308"/>
                              <a:gd name="connsiteY2" fmla="*/ 191135 h 191135"/>
                              <a:gd name="connsiteX3" fmla="*/ 0 w 3445308"/>
                              <a:gd name="connsiteY3" fmla="*/ 191135 h 191135"/>
                              <a:gd name="connsiteX4" fmla="*/ 787186 w 3445308"/>
                              <a:gd name="connsiteY4" fmla="*/ 0 h 1911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445308" h="191135">
                                <a:moveTo>
                                  <a:pt x="787186" y="0"/>
                                </a:moveTo>
                                <a:lnTo>
                                  <a:pt x="2828943" y="0"/>
                                </a:lnTo>
                                <a:lnTo>
                                  <a:pt x="3445308" y="191135"/>
                                </a:lnTo>
                                <a:lnTo>
                                  <a:pt x="0" y="191135"/>
                                </a:lnTo>
                                <a:lnTo>
                                  <a:pt x="787186" y="0"/>
                                </a:lnTo>
                                <a:close/>
                              </a:path>
                            </a:pathLst>
                          </a:custGeom>
                          <a:solidFill>
                            <a:sysClr val="window" lastClr="FFFFFF"/>
                          </a:solidFill>
                          <a:ln w="12700" cap="flat" cmpd="sng" algn="ctr">
                            <a:solidFill>
                              <a:srgbClr val="4472C4"/>
                            </a:solidFill>
                            <a:prstDash val="solid"/>
                            <a:miter lim="800000"/>
                          </a:ln>
                          <a:effectLst/>
                        </wps:spPr>
                        <wps:txbx>
                          <w:txbxContent>
                            <w:p w14:paraId="2CD9535E" w14:textId="77777777" w:rsidR="00A23D77" w:rsidRPr="00883D0B" w:rsidRDefault="00A23D77" w:rsidP="003B5F61">
                              <w:pPr>
                                <w:jc w:val="center"/>
                                <w:rPr>
                                  <w:b/>
                                  <w:bCs/>
                                  <w:sz w:val="24"/>
                                  <w:szCs w:val="24"/>
                                  <w:lang w:bidi="ar-EG"/>
                                </w:rPr>
                              </w:pPr>
                              <w:r w:rsidRPr="00883D0B">
                                <w:rPr>
                                  <w:rFonts w:hint="cs"/>
                                  <w:b/>
                                  <w:bCs/>
                                  <w:sz w:val="24"/>
                                  <w:szCs w:val="24"/>
                                  <w:rtl/>
                                  <w:lang w:bidi="ar-EG"/>
                                </w:rPr>
                                <w:t>القطاع العام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8" name="Rectangle 308"/>
                        <wps:cNvSpPr/>
                        <wps:spPr>
                          <a:xfrm>
                            <a:off x="4556233" y="1703643"/>
                            <a:ext cx="1668780" cy="958355"/>
                          </a:xfrm>
                          <a:prstGeom prst="rect">
                            <a:avLst/>
                          </a:prstGeom>
                          <a:solidFill>
                            <a:sysClr val="window" lastClr="FFFFFF"/>
                          </a:solidFill>
                          <a:ln w="38100" cap="flat" cmpd="sng" algn="ctr">
                            <a:solidFill>
                              <a:srgbClr val="70AD47"/>
                            </a:solidFill>
                            <a:prstDash val="solid"/>
                            <a:miter lim="800000"/>
                          </a:ln>
                          <a:effectLst/>
                        </wps:spPr>
                        <wps:txbx>
                          <w:txbxContent>
                            <w:p w14:paraId="28600994" w14:textId="77777777" w:rsidR="00A23D77" w:rsidRPr="00883D0B" w:rsidRDefault="00A23D77" w:rsidP="003B5F61">
                              <w:pPr>
                                <w:jc w:val="center"/>
                                <w:rPr>
                                  <w:b/>
                                  <w:bCs/>
                                  <w:sz w:val="24"/>
                                  <w:szCs w:val="24"/>
                                  <w:lang w:bidi="ar-EG"/>
                                </w:rPr>
                              </w:pPr>
                              <w:r w:rsidRPr="00883D0B">
                                <w:rPr>
                                  <w:rFonts w:hint="cs"/>
                                  <w:b/>
                                  <w:bCs/>
                                  <w:sz w:val="24"/>
                                  <w:szCs w:val="24"/>
                                  <w:rtl/>
                                  <w:lang w:bidi="ar-EG"/>
                                </w:rPr>
                                <w:t>الهيئات العامة الخدمية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9" name="Rectangle 309"/>
                        <wps:cNvSpPr/>
                        <wps:spPr>
                          <a:xfrm>
                            <a:off x="2621901" y="1703515"/>
                            <a:ext cx="1734185" cy="966350"/>
                          </a:xfrm>
                          <a:prstGeom prst="rect">
                            <a:avLst/>
                          </a:prstGeom>
                          <a:solidFill>
                            <a:sysClr val="window" lastClr="FFFFFF"/>
                          </a:solidFill>
                          <a:ln w="38100" cap="flat" cmpd="sng" algn="ctr">
                            <a:solidFill>
                              <a:srgbClr val="70AD47"/>
                            </a:solidFill>
                            <a:prstDash val="solid"/>
                            <a:miter lim="800000"/>
                          </a:ln>
                          <a:effectLst/>
                        </wps:spPr>
                        <wps:txbx>
                          <w:txbxContent>
                            <w:p w14:paraId="075C30BC" w14:textId="0858B533" w:rsidR="00A23D77" w:rsidRPr="00883D0B" w:rsidRDefault="00A23D77" w:rsidP="003B5F61">
                              <w:pPr>
                                <w:jc w:val="center"/>
                                <w:rPr>
                                  <w:b/>
                                  <w:bCs/>
                                  <w:sz w:val="24"/>
                                  <w:szCs w:val="24"/>
                                  <w:lang w:bidi="ar-EG"/>
                                </w:rPr>
                              </w:pPr>
                              <w:r w:rsidRPr="00883D0B">
                                <w:rPr>
                                  <w:rFonts w:hint="cs"/>
                                  <w:b/>
                                  <w:bCs/>
                                  <w:sz w:val="24"/>
                                  <w:szCs w:val="24"/>
                                  <w:rtl/>
                                  <w:lang w:bidi="ar-EG"/>
                                </w:rPr>
                                <w:t xml:space="preserve">الهيئات العامة </w:t>
                              </w:r>
                              <w:r w:rsidR="00F36FEF" w:rsidRPr="00883D0B">
                                <w:rPr>
                                  <w:rFonts w:hint="cs"/>
                                  <w:b/>
                                  <w:bCs/>
                                  <w:sz w:val="24"/>
                                  <w:szCs w:val="24"/>
                                  <w:rtl/>
                                  <w:lang w:bidi="ar-EG"/>
                                </w:rPr>
                                <w:t>الاقتصادية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10" name="Rectangle 310"/>
                        <wps:cNvSpPr/>
                        <wps:spPr>
                          <a:xfrm>
                            <a:off x="360496" y="1613533"/>
                            <a:ext cx="1898099" cy="941061"/>
                          </a:xfrm>
                          <a:prstGeom prst="rect">
                            <a:avLst/>
                          </a:prstGeom>
                          <a:solidFill>
                            <a:sysClr val="window" lastClr="FFFFFF"/>
                          </a:solidFill>
                          <a:ln w="38100" cap="flat" cmpd="sng" algn="ctr">
                            <a:solidFill>
                              <a:srgbClr val="70AD47"/>
                            </a:solidFill>
                            <a:prstDash val="solid"/>
                            <a:miter lim="800000"/>
                          </a:ln>
                          <a:effectLst/>
                        </wps:spPr>
                        <wps:txbx>
                          <w:txbxContent>
                            <w:p w14:paraId="76C65816" w14:textId="77777777" w:rsidR="00A23D77" w:rsidRPr="0052021F" w:rsidRDefault="00A23D77" w:rsidP="003B5F61">
                              <w:pPr>
                                <w:jc w:val="center"/>
                                <w:rPr>
                                  <w:b/>
                                  <w:bCs/>
                                  <w:sz w:val="28"/>
                                  <w:szCs w:val="28"/>
                                  <w:lang w:bidi="ar-EG"/>
                                </w:rPr>
                              </w:pPr>
                              <w:r w:rsidRPr="00883D0B">
                                <w:rPr>
                                  <w:rFonts w:hint="cs"/>
                                  <w:b/>
                                  <w:bCs/>
                                  <w:sz w:val="24"/>
                                  <w:szCs w:val="24"/>
                                  <w:rtl/>
                                  <w:lang w:bidi="ar-EG"/>
                                </w:rPr>
                                <w:t>قطاع</w:t>
                              </w:r>
                              <w:r>
                                <w:rPr>
                                  <w:rFonts w:hint="cs"/>
                                  <w:b/>
                                  <w:bCs/>
                                  <w:sz w:val="28"/>
                                  <w:szCs w:val="28"/>
                                  <w:rtl/>
                                  <w:lang w:bidi="ar-EG"/>
                                </w:rPr>
                                <w:t xml:space="preserve"> الاعمال العام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11" name="Rectangle 311"/>
                        <wps:cNvSpPr/>
                        <wps:spPr>
                          <a:xfrm>
                            <a:off x="206922" y="4329740"/>
                            <a:ext cx="847997" cy="863738"/>
                          </a:xfrm>
                          <a:prstGeom prst="rect">
                            <a:avLst/>
                          </a:prstGeom>
                          <a:solidFill>
                            <a:sysClr val="window" lastClr="FFFFFF"/>
                          </a:solidFill>
                          <a:ln w="12700" cap="flat" cmpd="sng" algn="ctr">
                            <a:solidFill>
                              <a:srgbClr val="70AD47"/>
                            </a:solidFill>
                            <a:prstDash val="dashDot"/>
                            <a:miter lim="800000"/>
                          </a:ln>
                          <a:effectLst/>
                        </wps:spPr>
                        <wps:txbx>
                          <w:txbxContent>
                            <w:p w14:paraId="322E423F" w14:textId="25BC0B83" w:rsidR="00A23D77" w:rsidRPr="00883D0B" w:rsidRDefault="00A23D77" w:rsidP="00053803">
                              <w:pPr>
                                <w:jc w:val="center"/>
                                <w:rPr>
                                  <w:b/>
                                  <w:bCs/>
                                  <w:sz w:val="24"/>
                                  <w:szCs w:val="24"/>
                                  <w:lang w:bidi="ar-EG"/>
                                </w:rPr>
                              </w:pPr>
                              <w:r w:rsidRPr="00883D0B">
                                <w:rPr>
                                  <w:rFonts w:hint="cs"/>
                                  <w:b/>
                                  <w:bCs/>
                                  <w:sz w:val="24"/>
                                  <w:szCs w:val="24"/>
                                  <w:rtl/>
                                  <w:lang w:bidi="ar-EG"/>
                                </w:rPr>
                                <w:t>شركة تاب</w:t>
                              </w:r>
                              <w:r>
                                <w:rPr>
                                  <w:rFonts w:hint="cs"/>
                                  <w:b/>
                                  <w:bCs/>
                                  <w:sz w:val="24"/>
                                  <w:szCs w:val="24"/>
                                  <w:rtl/>
                                  <w:lang w:bidi="ar-EG"/>
                                </w:rPr>
                                <w:t>عة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13" name="Rectangle 313"/>
                        <wps:cNvSpPr/>
                        <wps:spPr>
                          <a:xfrm>
                            <a:off x="162633" y="2914861"/>
                            <a:ext cx="2768104" cy="1017564"/>
                          </a:xfrm>
                          <a:prstGeom prst="rect">
                            <a:avLst/>
                          </a:prstGeom>
                          <a:solidFill>
                            <a:sysClr val="window" lastClr="FFFFFF"/>
                          </a:solidFill>
                          <a:ln w="3175" cap="flat" cmpd="sng" algn="ctr">
                            <a:solidFill>
                              <a:srgbClr val="70AD47"/>
                            </a:solidFill>
                            <a:prstDash val="sysDot"/>
                            <a:miter lim="800000"/>
                          </a:ln>
                          <a:effectLst/>
                        </wps:spPr>
                        <wps:txbx>
                          <w:txbxContent>
                            <w:p w14:paraId="0CAB20D9" w14:textId="17597ED6" w:rsidR="00A23D77" w:rsidRPr="00883D0B" w:rsidRDefault="00A23D77" w:rsidP="00053803">
                              <w:pPr>
                                <w:spacing w:after="0"/>
                                <w:jc w:val="center"/>
                                <w:rPr>
                                  <w:b/>
                                  <w:bCs/>
                                  <w:sz w:val="24"/>
                                  <w:szCs w:val="24"/>
                                  <w:lang w:bidi="ar-EG"/>
                                  <w14:textOutline w14:w="0" w14:cap="rnd" w14:cmpd="sng" w14:algn="ctr">
                                    <w14:noFill/>
                                    <w14:prstDash w14:val="sysDot"/>
                                    <w14:bevel/>
                                  </w14:textOutline>
                                </w:rPr>
                              </w:pPr>
                              <w:r w:rsidRPr="00883D0B">
                                <w:rPr>
                                  <w:rFonts w:hint="cs"/>
                                  <w:b/>
                                  <w:bCs/>
                                  <w:sz w:val="24"/>
                                  <w:szCs w:val="24"/>
                                  <w:rtl/>
                                  <w:lang w:bidi="ar-EG"/>
                                  <w14:textOutline w14:w="0" w14:cap="rnd" w14:cmpd="sng" w14:algn="ctr">
                                    <w14:noFill/>
                                    <w14:prstDash w14:val="sysDot"/>
                                    <w14:bevel/>
                                  </w14:textOutline>
                                </w:rPr>
                                <w:t>شركات قابضة تابعة لوزارة قطاع الأعمال العام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inline>
            </w:drawing>
          </mc:Choice>
          <mc:Fallback>
            <w:pict>
              <v:group w14:anchorId="354463AA" id="Group 7" o:spid="_x0000_s1039" style="width:458.5pt;height:153.75pt;mso-position-horizontal-relative:char;mso-position-vertical-relative:line" coordorigin="" coordsize="62801,53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">
                <v:rect id="Rectangle 28" o:spid="_x0000_s1040" style="position:absolute;width:62801;height:53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" fillcolor="window" strokecolor="windowText" strokeweight="1pt"/>
                <v:shape id="Rectangle 29" o:spid="_x0000_s1041" style="position:absolute;left:9659;top:731;width:45599;height:7817;visibility:visible;mso-wrap-style:square;v-text-anchor:middle" coordsize="3445308,1911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" adj="-11796480,,5400" path="m787186,l2828943,r616365,191135l,191135,787186,xe" fillcolor="window" strokecolor="#4472c4" strokeweight="1pt">
                  <v:stroke joinstyle="miter"/>
                  <v:formulas/>
                  <v:path arrowok="t" o:connecttype="custom" o:connectlocs="1041847,0;3744129,0;4559893,781664;0,781664;1041847,0" o:connectangles="0,0,0,0,0" textboxrect="0,0,3445308,191135"/>
                  <v:textbox>
                    <w:txbxContent>
                      <w:p w14:paraId="2CD9535E" w14:textId="77777777" w:rsidR="00A23D77" w:rsidRPr="00883D0B" w:rsidRDefault="00A23D77" w:rsidP="003B5F61">
                        <w:pPr>
                          <w:jc w:val="center"/>
                          <w:rPr>
                            <w:b/>
                            <w:bCs/>
                            <w:sz w:val="24"/>
                            <w:szCs w:val="24"/>
                            <w:lang w:bidi="ar-EG"/>
                          </w:rPr>
                        </w:pPr>
                        <w:r w:rsidRPr="00883D0B">
                          <w:rPr>
                            <w:rFonts w:hint="cs"/>
                            <w:b/>
                            <w:bCs/>
                            <w:sz w:val="24"/>
                            <w:szCs w:val="24"/>
                            <w:rtl/>
                            <w:lang w:bidi="ar-EG"/>
                          </w:rPr>
                          <w:t>القطاع العام</w:t>
                        </w:r>
                      </w:p>
                    </w:txbxContent>
                  </v:textbox>
                </v:shape>
                <v:rect id="Rectangle 308" o:spid="_x0000_s1042" style="position:absolute;left:45562;top:17036;width:16688;height:95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" fillcolor="window" strokecolor="#70ad47" strokeweight="3pt">
                  <v:textbox>
                    <w:txbxContent>
                      <w:p w14:paraId="28600994" w14:textId="77777777" w:rsidR="00A23D77" w:rsidRPr="00883D0B" w:rsidRDefault="00A23D77" w:rsidP="003B5F61">
                        <w:pPr>
                          <w:jc w:val="center"/>
                          <w:rPr>
                            <w:b/>
                            <w:bCs/>
                            <w:sz w:val="24"/>
                            <w:szCs w:val="24"/>
                            <w:lang w:bidi="ar-EG"/>
                          </w:rPr>
                        </w:pPr>
                        <w:r w:rsidRPr="00883D0B">
                          <w:rPr>
                            <w:rFonts w:hint="cs"/>
                            <w:b/>
                            <w:bCs/>
                            <w:sz w:val="24"/>
                            <w:szCs w:val="24"/>
                            <w:rtl/>
                            <w:lang w:bidi="ar-EG"/>
                          </w:rPr>
                          <w:t>الهيئات العامة الخدمية</w:t>
                        </w:r>
                      </w:p>
                    </w:txbxContent>
                  </v:textbox>
                </v:rect>
                <v:rect id="Rectangle 309" o:spid="_x0000_s1043" style="position:absolute;left:26219;top:17035;width:17341;height:9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" fillcolor="window" strokecolor="#70ad47" strokeweight="3pt">
                  <v:textbox>
                    <w:txbxContent>
                      <w:p w14:paraId="075C30BC" w14:textId="0858B533" w:rsidR="00A23D77" w:rsidRPr="00883D0B" w:rsidRDefault="00A23D77" w:rsidP="003B5F61">
                        <w:pPr>
                          <w:jc w:val="center"/>
                          <w:rPr>
                            <w:b/>
                            <w:bCs/>
                            <w:sz w:val="24"/>
                            <w:szCs w:val="24"/>
                            <w:lang w:bidi="ar-EG"/>
                          </w:rPr>
                        </w:pPr>
                        <w:r w:rsidRPr="00883D0B">
                          <w:rPr>
                            <w:rFonts w:hint="cs"/>
                            <w:b/>
                            <w:bCs/>
                            <w:sz w:val="24"/>
                            <w:szCs w:val="24"/>
                            <w:rtl/>
                            <w:lang w:bidi="ar-EG"/>
                          </w:rPr>
                          <w:t xml:space="preserve">الهيئات العامة </w:t>
                        </w:r>
                        <w:r w:rsidR="00F36FEF" w:rsidRPr="00883D0B">
                          <w:rPr>
                            <w:rFonts w:hint="cs"/>
                            <w:b/>
                            <w:bCs/>
                            <w:sz w:val="24"/>
                            <w:szCs w:val="24"/>
                            <w:rtl/>
                            <w:lang w:bidi="ar-EG"/>
                          </w:rPr>
                          <w:t>الاقتصادية</w:t>
                        </w:r>
                      </w:p>
                    </w:txbxContent>
                  </v:textbox>
                </v:rect>
                <v:rect id="Rectangle 310" o:spid="_x0000_s1044" style="position:absolute;left:3604;top:16135;width:18981;height:9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" fillcolor="window" strokecolor="#70ad47" strokeweight="3pt">
                  <v:textbox>
                    <w:txbxContent>
                      <w:p w14:paraId="76C65816" w14:textId="77777777" w:rsidR="00A23D77" w:rsidRPr="0052021F" w:rsidRDefault="00A23D77" w:rsidP="003B5F61">
                        <w:pPr>
                          <w:jc w:val="center"/>
                          <w:rPr>
                            <w:b/>
                            <w:bCs/>
                            <w:sz w:val="28"/>
                            <w:szCs w:val="28"/>
                            <w:lang w:bidi="ar-EG"/>
                          </w:rPr>
                        </w:pPr>
                        <w:r w:rsidRPr="00883D0B">
                          <w:rPr>
                            <w:rFonts w:hint="cs"/>
                            <w:b/>
                            <w:bCs/>
                            <w:sz w:val="24"/>
                            <w:szCs w:val="24"/>
                            <w:rtl/>
                            <w:lang w:bidi="ar-EG"/>
                          </w:rPr>
                          <w:t>قطاع</w:t>
                        </w:r>
                        <w:r>
                          <w:rPr>
                            <w:rFonts w:hint="cs"/>
                            <w:b/>
                            <w:bCs/>
                            <w:sz w:val="28"/>
                            <w:szCs w:val="28"/>
                            <w:rtl/>
                            <w:lang w:bidi="ar-EG"/>
                          </w:rPr>
                          <w:t xml:space="preserve"> الاعمال العام</w:t>
                        </w:r>
                      </w:p>
                    </w:txbxContent>
                  </v:textbox>
                </v:rect>
                <v:rect id="Rectangle 311" o:spid="_x0000_s1045" style="position:absolute;left:2069;top:43297;width:8480;height:8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" fillcolor="window" strokecolor="#70ad47" strokeweight="1pt">
                  <v:stroke dashstyle="dashDot"/>
                  <v:textbox>
                    <w:txbxContent>
                      <w:p w14:paraId="322E423F" w14:textId="25BC0B83" w:rsidR="00A23D77" w:rsidRPr="00883D0B" w:rsidRDefault="00A23D77" w:rsidP="00053803">
                        <w:pPr>
                          <w:jc w:val="center"/>
                          <w:rPr>
                            <w:b/>
                            <w:bCs/>
                            <w:sz w:val="24"/>
                            <w:szCs w:val="24"/>
                            <w:lang w:bidi="ar-EG"/>
                          </w:rPr>
                        </w:pPr>
                        <w:r w:rsidRPr="00883D0B">
                          <w:rPr>
                            <w:rFonts w:hint="cs"/>
                            <w:b/>
                            <w:bCs/>
                            <w:sz w:val="24"/>
                            <w:szCs w:val="24"/>
                            <w:rtl/>
                            <w:lang w:bidi="ar-EG"/>
                          </w:rPr>
                          <w:t>شركة تاب</w:t>
                        </w:r>
                        <w:r>
                          <w:rPr>
                            <w:rFonts w:hint="cs"/>
                            <w:b/>
                            <w:bCs/>
                            <w:sz w:val="24"/>
                            <w:szCs w:val="24"/>
                            <w:rtl/>
                            <w:lang w:bidi="ar-EG"/>
                          </w:rPr>
                          <w:t>عة</w:t>
                        </w:r>
                      </w:p>
                    </w:txbxContent>
                  </v:textbox>
                </v:rect>
                <v:rect id="Rectangle 313" o:spid="_x0000_s1046" style="position:absolute;left:1626;top:29148;width:27681;height:10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" fillcolor="window" strokecolor="#70ad47" strokeweight=".25pt">
                  <v:stroke dashstyle="1 1"/>
                  <v:textbox>
                    <w:txbxContent>
                      <w:p w14:paraId="0CAB20D9" w14:textId="17597ED6" w:rsidR="00A23D77" w:rsidRPr="00883D0B" w:rsidRDefault="00A23D77" w:rsidP="00053803">
                        <w:pPr>
                          <w:spacing w:after="0"/>
                          <w:jc w:val="center"/>
                          <w:rPr>
                            <w:b/>
                            <w:bCs/>
                            <w:sz w:val="24"/>
                            <w:szCs w:val="24"/>
                            <w:lang w:bidi="ar-EG"/>
                            <w14:textOutline w14:w="0" w14:cap="rnd" w14:cmpd="sng" w14:algn="ctr">
                              <w14:noFill/>
                              <w14:prstDash w14:val="sysDot"/>
                              <w14:bevel/>
                            </w14:textOutline>
                          </w:rPr>
                        </w:pPr>
                        <w:r w:rsidRPr="00883D0B">
                          <w:rPr>
                            <w:rFonts w:hint="cs"/>
                            <w:b/>
                            <w:bCs/>
                            <w:sz w:val="24"/>
                            <w:szCs w:val="24"/>
                            <w:rtl/>
                            <w:lang w:bidi="ar-EG"/>
                            <w14:textOutline w14:w="0" w14:cap="rnd" w14:cmpd="sng" w14:algn="ctr">
                              <w14:noFill/>
                              <w14:prstDash w14:val="sysDot"/>
                              <w14:bevel/>
                            </w14:textOutline>
                          </w:rPr>
                          <w:t>شركات قابضة تابعة لوزارة قطاع الأعمال العام</w:t>
                        </w:r>
                      </w:p>
                    </w:txbxContent>
                  </v:textbox>
                </v:rect>
                <w10:wrap anchorx="page"/>
                <w10:anchorlock/>
              </v:group>
            </w:pict>
          </mc:Fallback>
        </mc:AlternateContent>
      </w:r>
    </w:p>
    <w:p w14:paraId="31FECF60" w14:textId="532AC126" w:rsidR="00883D0B" w:rsidRPr="00543821" w:rsidRDefault="00CB47CA" w:rsidP="009520B4">
      <w:pPr>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شكل </w:t>
      </w:r>
      <w:r w:rsidR="004824D0">
        <w:rPr>
          <w:rFonts w:ascii="Simplified Arabic" w:hAnsi="Simplified Arabic" w:cs="Simplified Arabic" w:hint="cs"/>
          <w:b/>
          <w:bCs/>
          <w:sz w:val="24"/>
          <w:szCs w:val="24"/>
          <w:rtl/>
          <w:lang w:bidi="ar-EG"/>
        </w:rPr>
        <w:t xml:space="preserve">رقم </w:t>
      </w:r>
      <w:r w:rsidR="004824D0">
        <w:rPr>
          <w:rFonts w:ascii="Simplified Arabic" w:hAnsi="Simplified Arabic" w:cs="Simplified Arabic"/>
          <w:b/>
          <w:bCs/>
          <w:sz w:val="24"/>
          <w:szCs w:val="24"/>
          <w:rtl/>
          <w:lang w:bidi="ar-EG"/>
        </w:rPr>
        <w:t>(</w:t>
      </w:r>
      <w:r w:rsidR="00543821" w:rsidRPr="00D07F49">
        <w:rPr>
          <w:rFonts w:ascii="Simplified Arabic" w:hAnsi="Simplified Arabic" w:cs="Simplified Arabic" w:hint="cs"/>
          <w:b/>
          <w:bCs/>
          <w:sz w:val="24"/>
          <w:szCs w:val="24"/>
          <w:rtl/>
          <w:lang w:bidi="ar-EG"/>
        </w:rPr>
        <w:t>2</w:t>
      </w:r>
      <w:r w:rsidR="00543821" w:rsidRPr="00D07F49">
        <w:rPr>
          <w:rFonts w:ascii="Simplified Arabic" w:hAnsi="Simplified Arabic" w:cs="Simplified Arabic"/>
          <w:b/>
          <w:bCs/>
          <w:sz w:val="24"/>
          <w:szCs w:val="24"/>
          <w:rtl/>
          <w:lang w:bidi="ar-EG"/>
        </w:rPr>
        <w:t>-</w:t>
      </w:r>
      <w:r w:rsidR="00543821" w:rsidRPr="00D07F49">
        <w:rPr>
          <w:rFonts w:ascii="Simplified Arabic" w:hAnsi="Simplified Arabic" w:cs="Simplified Arabic" w:hint="cs"/>
          <w:b/>
          <w:bCs/>
          <w:sz w:val="24"/>
          <w:szCs w:val="24"/>
          <w:rtl/>
          <w:lang w:bidi="ar-EG"/>
        </w:rPr>
        <w:t>1</w:t>
      </w:r>
      <w:r w:rsidR="00543821" w:rsidRPr="00D07F49">
        <w:rPr>
          <w:rFonts w:ascii="Simplified Arabic" w:hAnsi="Simplified Arabic" w:cs="Simplified Arabic"/>
          <w:b/>
          <w:bCs/>
          <w:sz w:val="24"/>
          <w:szCs w:val="24"/>
          <w:rtl/>
          <w:lang w:bidi="ar-EG"/>
        </w:rPr>
        <w:t>)</w:t>
      </w:r>
      <w:r w:rsidR="004E29F0">
        <w:rPr>
          <w:rFonts w:ascii="Simplified Arabic" w:hAnsi="Simplified Arabic" w:cs="Simplified Arabic" w:hint="cs"/>
          <w:sz w:val="24"/>
          <w:szCs w:val="24"/>
          <w:rtl/>
          <w:lang w:bidi="ar-EG"/>
        </w:rPr>
        <w:t xml:space="preserve"> يوضح </w:t>
      </w:r>
      <w:r w:rsidR="004E29F0" w:rsidRPr="00927263">
        <w:rPr>
          <w:rFonts w:ascii="Simplified Arabic" w:hAnsi="Simplified Arabic" w:cs="Simplified Arabic" w:hint="cs"/>
          <w:b/>
          <w:bCs/>
          <w:sz w:val="24"/>
          <w:szCs w:val="24"/>
          <w:rtl/>
          <w:lang w:bidi="ar-EG"/>
        </w:rPr>
        <w:t xml:space="preserve">هيكل القطاع العام </w:t>
      </w:r>
      <w:r w:rsidR="00A23D77" w:rsidRPr="00927263">
        <w:rPr>
          <w:rFonts w:ascii="Simplified Arabic" w:hAnsi="Simplified Arabic" w:cs="Simplified Arabic" w:hint="cs"/>
          <w:b/>
          <w:bCs/>
          <w:sz w:val="24"/>
          <w:szCs w:val="24"/>
          <w:rtl/>
          <w:lang w:bidi="ar-EG"/>
        </w:rPr>
        <w:t>في</w:t>
      </w:r>
      <w:r w:rsidR="004E29F0" w:rsidRPr="00927263">
        <w:rPr>
          <w:rFonts w:ascii="Simplified Arabic" w:hAnsi="Simplified Arabic" w:cs="Simplified Arabic" w:hint="cs"/>
          <w:b/>
          <w:bCs/>
          <w:sz w:val="24"/>
          <w:szCs w:val="24"/>
          <w:rtl/>
          <w:lang w:bidi="ar-EG"/>
        </w:rPr>
        <w:t xml:space="preserve"> مصر</w:t>
      </w:r>
    </w:p>
    <w:p w14:paraId="4BF42EE1" w14:textId="6E898BD3" w:rsidR="00635E5C" w:rsidRPr="009910AC" w:rsidRDefault="00635E5C" w:rsidP="009520B4">
      <w:pPr>
        <w:spacing w:after="0"/>
        <w:jc w:val="both"/>
        <w:rPr>
          <w:rFonts w:ascii="Simplified Arabic" w:hAnsi="Simplified Arabic" w:cs="Simplified Arabic"/>
          <w:b/>
          <w:bCs/>
          <w:sz w:val="28"/>
          <w:szCs w:val="28"/>
          <w:rtl/>
          <w:lang w:bidi="ar-EG"/>
        </w:rPr>
      </w:pPr>
      <w:r w:rsidRPr="009910AC">
        <w:rPr>
          <w:rFonts w:ascii="Simplified Arabic" w:hAnsi="Simplified Arabic" w:cs="Simplified Arabic"/>
          <w:b/>
          <w:bCs/>
          <w:sz w:val="28"/>
          <w:szCs w:val="28"/>
          <w:rtl/>
          <w:lang w:bidi="ar-EG"/>
        </w:rPr>
        <w:t>عجز مستمر بعلاقة الخزانة بالهيئات</w:t>
      </w:r>
      <w:r w:rsidR="009910AC">
        <w:rPr>
          <w:rFonts w:ascii="Simplified Arabic" w:hAnsi="Simplified Arabic" w:cs="Simplified Arabic" w:hint="cs"/>
          <w:b/>
          <w:bCs/>
          <w:sz w:val="28"/>
          <w:szCs w:val="28"/>
          <w:rtl/>
          <w:lang w:bidi="ar-EG"/>
        </w:rPr>
        <w:t>:</w:t>
      </w:r>
    </w:p>
    <w:p w14:paraId="41E8AFA0" w14:textId="53CDC992" w:rsidR="005D4610" w:rsidRPr="000042DD" w:rsidRDefault="005D4610" w:rsidP="007C5E51">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وتحقق الهيئات الخدمية عجز مستمرا</w:t>
      </w:r>
      <w:r w:rsidR="00CC386D">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ففي ختام العام </w:t>
      </w:r>
      <w:r w:rsidR="00A23D77">
        <w:rPr>
          <w:rFonts w:ascii="Simplified Arabic" w:hAnsi="Simplified Arabic" w:cs="Simplified Arabic" w:hint="cs"/>
          <w:sz w:val="24"/>
          <w:szCs w:val="24"/>
          <w:rtl/>
          <w:lang w:bidi="ar-EG"/>
        </w:rPr>
        <w:t>المالي</w:t>
      </w:r>
      <w:r w:rsidR="001F632C">
        <w:rPr>
          <w:rFonts w:ascii="Simplified Arabic" w:hAnsi="Simplified Arabic" w:cs="Simplified Arabic"/>
          <w:sz w:val="24"/>
          <w:szCs w:val="24"/>
          <w:rtl/>
          <w:lang w:bidi="ar-EG"/>
        </w:rPr>
        <w:t xml:space="preserve"> </w:t>
      </w:r>
      <w:r w:rsidR="00CC386D">
        <w:rPr>
          <w:rFonts w:ascii="Simplified Arabic" w:hAnsi="Simplified Arabic" w:cs="Simplified Arabic"/>
          <w:sz w:val="24"/>
          <w:szCs w:val="24"/>
          <w:rtl/>
          <w:lang w:bidi="ar-EG"/>
        </w:rPr>
        <w:t>2016/2017</w:t>
      </w:r>
      <w:r w:rsidRPr="000042DD">
        <w:rPr>
          <w:rFonts w:ascii="Simplified Arabic" w:hAnsi="Simplified Arabic" w:cs="Simplified Arabic"/>
          <w:sz w:val="24"/>
          <w:szCs w:val="24"/>
          <w:rtl/>
          <w:lang w:bidi="ar-EG"/>
        </w:rPr>
        <w:t xml:space="preserve"> بلغ العجز بين مصروفاتها وإيراداتها </w:t>
      </w:r>
      <w:r w:rsidR="00A23D77">
        <w:rPr>
          <w:rFonts w:ascii="Simplified Arabic" w:hAnsi="Simplified Arabic" w:cs="Simplified Arabic" w:hint="cs"/>
          <w:sz w:val="24"/>
          <w:szCs w:val="24"/>
          <w:rtl/>
          <w:lang w:bidi="ar-EG"/>
        </w:rPr>
        <w:t>حوالي</w:t>
      </w:r>
      <w:r w:rsidR="001F632C">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 xml:space="preserve">72 مليار جنيه، والقيمة ذاتها للعجز في العام </w:t>
      </w:r>
      <w:r w:rsidR="00A23D77">
        <w:rPr>
          <w:rFonts w:ascii="Simplified Arabic" w:hAnsi="Simplified Arabic" w:cs="Simplified Arabic" w:hint="cs"/>
          <w:sz w:val="24"/>
          <w:szCs w:val="24"/>
          <w:rtl/>
          <w:lang w:bidi="ar-EG"/>
        </w:rPr>
        <w:t>المالي</w:t>
      </w:r>
      <w:r w:rsidR="001F632C">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 xml:space="preserve">التالي. وتوقعت موازنة العام </w:t>
      </w:r>
      <w:r w:rsidR="00A23D77">
        <w:rPr>
          <w:rFonts w:ascii="Simplified Arabic" w:hAnsi="Simplified Arabic" w:cs="Simplified Arabic" w:hint="cs"/>
          <w:sz w:val="24"/>
          <w:szCs w:val="24"/>
          <w:rtl/>
          <w:lang w:bidi="ar-EG"/>
        </w:rPr>
        <w:t>المالي</w:t>
      </w:r>
      <w:r w:rsidR="001F632C">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 xml:space="preserve">(2018/2019) بلوغ قيمة العجز فيها 69 مليار جنيه، كما توقعت موازنة العام </w:t>
      </w:r>
      <w:r w:rsidR="00A23D77">
        <w:rPr>
          <w:rFonts w:ascii="Simplified Arabic" w:hAnsi="Simplified Arabic" w:cs="Simplified Arabic" w:hint="cs"/>
          <w:sz w:val="24"/>
          <w:szCs w:val="24"/>
          <w:rtl/>
          <w:lang w:bidi="ar-EG"/>
        </w:rPr>
        <w:t>المالي</w:t>
      </w:r>
      <w:r w:rsidR="001F632C">
        <w:rPr>
          <w:rFonts w:ascii="Simplified Arabic" w:hAnsi="Simplified Arabic" w:cs="Simplified Arabic"/>
          <w:sz w:val="24"/>
          <w:szCs w:val="24"/>
          <w:rtl/>
          <w:lang w:bidi="ar-EG"/>
        </w:rPr>
        <w:t xml:space="preserve"> </w:t>
      </w:r>
      <w:r w:rsidR="00A23D77">
        <w:rPr>
          <w:rFonts w:ascii="Simplified Arabic" w:hAnsi="Simplified Arabic" w:cs="Simplified Arabic" w:hint="cs"/>
          <w:sz w:val="24"/>
          <w:szCs w:val="24"/>
          <w:rtl/>
          <w:lang w:bidi="ar-EG"/>
        </w:rPr>
        <w:t>الحالي</w:t>
      </w:r>
      <w:r w:rsidR="001F632C">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(2019/2020) بلوغ قيمة العجز 94 مليار جنيه.</w:t>
      </w:r>
    </w:p>
    <w:p w14:paraId="0B1628E5" w14:textId="4326F609" w:rsidR="005D4610" w:rsidRPr="000042DD" w:rsidRDefault="005D4610" w:rsidP="000847DC">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 أما الهيئات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والتي يعمل فيها 367 ألف شخص فتم فصلها عن الموازنة الحكومية منذ سبعينيات القرن الماضي، مع </w:t>
      </w:r>
      <w:r w:rsidR="00A23D77">
        <w:rPr>
          <w:rFonts w:ascii="Simplified Arabic" w:hAnsi="Simplified Arabic" w:cs="Simplified Arabic" w:hint="cs"/>
          <w:sz w:val="24"/>
          <w:szCs w:val="24"/>
          <w:rtl/>
          <w:lang w:bidi="ar-EG"/>
        </w:rPr>
        <w:t>استمرار</w:t>
      </w:r>
      <w:r w:rsidRPr="000042DD">
        <w:rPr>
          <w:rFonts w:ascii="Simplified Arabic" w:hAnsi="Simplified Arabic" w:cs="Simplified Arabic"/>
          <w:sz w:val="24"/>
          <w:szCs w:val="24"/>
          <w:rtl/>
          <w:lang w:bidi="ar-EG"/>
        </w:rPr>
        <w:t xml:space="preserve"> علاقتها بالموازنة من خلال إقراضها أو المساهمة في رؤوس أموالها، ومن ناحية </w:t>
      </w:r>
      <w:r>
        <w:rPr>
          <w:rFonts w:ascii="Simplified Arabic" w:hAnsi="Simplified Arabic" w:cs="Simplified Arabic"/>
          <w:sz w:val="24"/>
          <w:szCs w:val="24"/>
          <w:rtl/>
          <w:lang w:bidi="ar-EG"/>
        </w:rPr>
        <w:t>أخرى</w:t>
      </w:r>
      <w:r w:rsidRPr="000042DD">
        <w:rPr>
          <w:rFonts w:ascii="Simplified Arabic" w:hAnsi="Simplified Arabic" w:cs="Simplified Arabic"/>
          <w:sz w:val="24"/>
          <w:szCs w:val="24"/>
          <w:rtl/>
          <w:lang w:bidi="ar-EG"/>
        </w:rPr>
        <w:t xml:space="preserve"> حصول ال</w:t>
      </w:r>
      <w:r w:rsidR="009323D3">
        <w:rPr>
          <w:rFonts w:ascii="Simplified Arabic" w:hAnsi="Simplified Arabic" w:cs="Simplified Arabic"/>
          <w:sz w:val="24"/>
          <w:szCs w:val="24"/>
          <w:rtl/>
          <w:lang w:bidi="ar-EG"/>
        </w:rPr>
        <w:t xml:space="preserve">موازنة على </w:t>
      </w:r>
      <w:r w:rsidR="00A23D77">
        <w:rPr>
          <w:rFonts w:ascii="Simplified Arabic" w:hAnsi="Simplified Arabic" w:cs="Simplified Arabic" w:hint="cs"/>
          <w:sz w:val="24"/>
          <w:szCs w:val="24"/>
          <w:rtl/>
          <w:lang w:bidi="ar-EG"/>
        </w:rPr>
        <w:t>أي</w:t>
      </w:r>
      <w:r w:rsidR="000847DC">
        <w:rPr>
          <w:rFonts w:ascii="Simplified Arabic" w:hAnsi="Simplified Arabic" w:cs="Simplified Arabic" w:hint="cs"/>
          <w:sz w:val="24"/>
          <w:szCs w:val="24"/>
          <w:rtl/>
          <w:lang w:bidi="ar-EG"/>
        </w:rPr>
        <w:t xml:space="preserve"> فائض </w:t>
      </w:r>
      <w:r w:rsidR="000847DC">
        <w:rPr>
          <w:rFonts w:ascii="Simplified Arabic" w:hAnsi="Simplified Arabic" w:cs="Simplified Arabic"/>
          <w:sz w:val="24"/>
          <w:szCs w:val="24"/>
          <w:rtl/>
          <w:lang w:bidi="ar-EG"/>
        </w:rPr>
        <w:t>تحققه</w:t>
      </w:r>
      <w:r w:rsidR="009323D3">
        <w:rPr>
          <w:rFonts w:ascii="Simplified Arabic" w:hAnsi="Simplified Arabic" w:cs="Simplified Arabic"/>
          <w:sz w:val="24"/>
          <w:szCs w:val="24"/>
          <w:rtl/>
          <w:lang w:bidi="ar-EG"/>
        </w:rPr>
        <w:t>،</w:t>
      </w:r>
      <w:r w:rsidR="009323D3">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 xml:space="preserve">وعادة ما تقوم غالب الهيئات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الرابحة بتقديم </w:t>
      </w:r>
      <w:r w:rsidR="000847DC">
        <w:rPr>
          <w:rFonts w:ascii="Simplified Arabic" w:hAnsi="Simplified Arabic" w:cs="Simplified Arabic" w:hint="cs"/>
          <w:sz w:val="24"/>
          <w:szCs w:val="24"/>
          <w:rtl/>
          <w:lang w:bidi="ar-EG"/>
        </w:rPr>
        <w:t xml:space="preserve">فائض </w:t>
      </w:r>
      <w:r w:rsidRPr="000042DD">
        <w:rPr>
          <w:rFonts w:ascii="Simplified Arabic" w:hAnsi="Simplified Arabic" w:cs="Simplified Arabic"/>
          <w:sz w:val="24"/>
          <w:szCs w:val="24"/>
          <w:rtl/>
          <w:lang w:bidi="ar-EG"/>
        </w:rPr>
        <w:t>موازن</w:t>
      </w:r>
      <w:r w:rsidR="000847DC">
        <w:rPr>
          <w:rFonts w:ascii="Simplified Arabic" w:hAnsi="Simplified Arabic" w:cs="Simplified Arabic" w:hint="cs"/>
          <w:sz w:val="24"/>
          <w:szCs w:val="24"/>
          <w:rtl/>
          <w:lang w:bidi="ar-EG"/>
        </w:rPr>
        <w:t>اتها</w:t>
      </w:r>
      <w:r w:rsidRPr="000042DD">
        <w:rPr>
          <w:rFonts w:ascii="Simplified Arabic" w:hAnsi="Simplified Arabic" w:cs="Simplified Arabic"/>
          <w:sz w:val="24"/>
          <w:szCs w:val="24"/>
          <w:rtl/>
          <w:lang w:bidi="ar-EG"/>
        </w:rPr>
        <w:t xml:space="preserve"> الحكومية، وكذلك دفع ما يخصها من ضرائب على الدخل وما على بعضها من إتاوات مثل هيئة البترول وهيئة قناة السويس، وسداد ما يخصها من رسوم، وعلى الجانب الآخر تحصل الهيئات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من الخزانة العامة على إعانات وعلى مساهمات متجددة في رؤوس أموالها.</w:t>
      </w:r>
    </w:p>
    <w:p w14:paraId="6C2B8B64" w14:textId="56469485" w:rsidR="005D4610" w:rsidRPr="000042DD" w:rsidRDefault="005D4610" w:rsidP="00E55965">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 وخلال العام </w:t>
      </w:r>
      <w:r w:rsidR="00A23D77">
        <w:rPr>
          <w:rFonts w:ascii="Simplified Arabic" w:hAnsi="Simplified Arabic" w:cs="Simplified Arabic" w:hint="cs"/>
          <w:sz w:val="24"/>
          <w:szCs w:val="24"/>
          <w:rtl/>
          <w:lang w:bidi="ar-EG"/>
        </w:rPr>
        <w:t>المالي</w:t>
      </w:r>
      <w:r w:rsidR="001F632C">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 xml:space="preserve">2017/2018 بلغ مجموع ما آل من الهيئات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الخزانة العامة 133 مليار جنيه، بينما كان مجموع ما آل من الخزانة العامة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الهيئات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في نفس العام 264 مليار جنيه لتسفر العلاقة عن عجز بلغ 131 مليار جنيه</w:t>
      </w:r>
      <w:r>
        <w:rPr>
          <w:rFonts w:ascii="Simplified Arabic" w:hAnsi="Simplified Arabic" w:cs="Simplified Arabic" w:hint="cs"/>
          <w:sz w:val="24"/>
          <w:szCs w:val="24"/>
          <w:rtl/>
          <w:lang w:bidi="ar-EG"/>
        </w:rPr>
        <w:t xml:space="preserve">، </w:t>
      </w:r>
      <w:r w:rsidR="00A23D77">
        <w:rPr>
          <w:rFonts w:ascii="Simplified Arabic" w:hAnsi="Simplified Arabic" w:cs="Simplified Arabic" w:hint="cs"/>
          <w:sz w:val="24"/>
          <w:szCs w:val="24"/>
          <w:rtl/>
          <w:lang w:bidi="ar-EG"/>
        </w:rPr>
        <w:t>و</w:t>
      </w:r>
      <w:r w:rsidR="00A23D77" w:rsidRPr="000042DD">
        <w:rPr>
          <w:rFonts w:ascii="Simplified Arabic" w:hAnsi="Simplified Arabic" w:cs="Simplified Arabic" w:hint="cs"/>
          <w:sz w:val="24"/>
          <w:szCs w:val="24"/>
          <w:rtl/>
          <w:lang w:bidi="ar-EG"/>
        </w:rPr>
        <w:t>هي الصورة</w:t>
      </w:r>
      <w:r w:rsidRPr="000042DD">
        <w:rPr>
          <w:rFonts w:ascii="Simplified Arabic" w:hAnsi="Simplified Arabic" w:cs="Simplified Arabic"/>
          <w:sz w:val="24"/>
          <w:szCs w:val="24"/>
          <w:rtl/>
          <w:lang w:bidi="ar-EG"/>
        </w:rPr>
        <w:t xml:space="preserve"> المتكررة خلال السنوات ال</w:t>
      </w:r>
      <w:r>
        <w:rPr>
          <w:rFonts w:ascii="Simplified Arabic" w:hAnsi="Simplified Arabic" w:cs="Simplified Arabic"/>
          <w:sz w:val="24"/>
          <w:szCs w:val="24"/>
          <w:rtl/>
          <w:lang w:bidi="ar-EG"/>
        </w:rPr>
        <w:t>أخير</w:t>
      </w:r>
      <w:r w:rsidRPr="000042DD">
        <w:rPr>
          <w:rFonts w:ascii="Simplified Arabic" w:hAnsi="Simplified Arabic" w:cs="Simplified Arabic"/>
          <w:sz w:val="24"/>
          <w:szCs w:val="24"/>
          <w:rtl/>
          <w:lang w:bidi="ar-EG"/>
        </w:rPr>
        <w:t xml:space="preserve">ة، </w:t>
      </w:r>
      <w:r w:rsidR="001149DE">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 xml:space="preserve">خاصة مع كثرة عدد الهيئات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الخاسرة مما يجبر الخزانة العامة على ضخ الأموال إليها </w:t>
      </w:r>
      <w:r w:rsidR="001149DE">
        <w:rPr>
          <w:rFonts w:ascii="Simplified Arabic" w:hAnsi="Simplified Arabic" w:cs="Simplified Arabic" w:hint="cs"/>
          <w:sz w:val="24"/>
          <w:szCs w:val="24"/>
          <w:rtl/>
          <w:lang w:bidi="ar-EG"/>
        </w:rPr>
        <w:t>ل</w:t>
      </w:r>
      <w:r w:rsidRPr="000042DD">
        <w:rPr>
          <w:rFonts w:ascii="Simplified Arabic" w:hAnsi="Simplified Arabic" w:cs="Simplified Arabic"/>
          <w:sz w:val="24"/>
          <w:szCs w:val="24"/>
          <w:rtl/>
          <w:lang w:bidi="ar-EG"/>
        </w:rPr>
        <w:t>كي تستمر في نشاطها الحيوي</w:t>
      </w:r>
      <w:r>
        <w:rPr>
          <w:rFonts w:ascii="Simplified Arabic" w:hAnsi="Simplified Arabic" w:cs="Simplified Arabic" w:hint="cs"/>
          <w:sz w:val="24"/>
          <w:szCs w:val="24"/>
          <w:rtl/>
          <w:lang w:bidi="ar-EG"/>
        </w:rPr>
        <w:t>.</w:t>
      </w:r>
    </w:p>
    <w:p w14:paraId="5511CB42" w14:textId="14135FCF" w:rsidR="00635E5C" w:rsidRDefault="00635E5C" w:rsidP="001149DE">
      <w:pPr>
        <w:spacing w:before="240"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 ولعل نتائج أداء الهيئات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في العام </w:t>
      </w:r>
      <w:r w:rsidR="00A23D77">
        <w:rPr>
          <w:rFonts w:ascii="Simplified Arabic" w:hAnsi="Simplified Arabic" w:cs="Simplified Arabic" w:hint="cs"/>
          <w:sz w:val="24"/>
          <w:szCs w:val="24"/>
          <w:rtl/>
          <w:lang w:bidi="ar-EG"/>
        </w:rPr>
        <w:t>المالي</w:t>
      </w:r>
      <w:r w:rsidR="001F632C">
        <w:rPr>
          <w:rFonts w:ascii="Simplified Arabic" w:hAnsi="Simplified Arabic" w:cs="Simplified Arabic"/>
          <w:sz w:val="24"/>
          <w:szCs w:val="24"/>
          <w:rtl/>
          <w:lang w:bidi="ar-EG"/>
        </w:rPr>
        <w:t xml:space="preserve"> </w:t>
      </w:r>
      <w:r w:rsidR="00CC386D">
        <w:rPr>
          <w:rFonts w:ascii="Simplified Arabic" w:hAnsi="Simplified Arabic" w:cs="Simplified Arabic"/>
          <w:sz w:val="24"/>
          <w:szCs w:val="24"/>
          <w:rtl/>
          <w:lang w:bidi="ar-EG"/>
        </w:rPr>
        <w:t>2017/2018</w:t>
      </w:r>
      <w:r w:rsidRPr="000042DD">
        <w:rPr>
          <w:rFonts w:ascii="Simplified Arabic" w:hAnsi="Simplified Arabic" w:cs="Simplified Arabic"/>
          <w:sz w:val="24"/>
          <w:szCs w:val="24"/>
          <w:rtl/>
          <w:lang w:bidi="ar-EG"/>
        </w:rPr>
        <w:t xml:space="preserve"> حيث حققت 29 هيئة أرباحا</w:t>
      </w:r>
      <w:r w:rsidR="001149DE">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مقابل خسارة في 16 هيئة، مع حدوث توازن </w:t>
      </w:r>
      <w:r w:rsidR="00A23D77">
        <w:rPr>
          <w:rFonts w:ascii="Simplified Arabic" w:hAnsi="Simplified Arabic" w:cs="Simplified Arabic" w:hint="cs"/>
          <w:sz w:val="24"/>
          <w:szCs w:val="24"/>
          <w:rtl/>
          <w:lang w:bidi="ar-EG"/>
        </w:rPr>
        <w:t>مالي</w:t>
      </w:r>
      <w:r w:rsidR="001F632C">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في أربع هيئات بفضل الإعانات الحكومية لها</w:t>
      </w:r>
      <w:r w:rsidR="00CC386D">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 xml:space="preserve">وتتركز </w:t>
      </w:r>
      <w:r w:rsidR="001149DE">
        <w:rPr>
          <w:rFonts w:ascii="Simplified Arabic" w:hAnsi="Simplified Arabic" w:cs="Simplified Arabic" w:hint="cs"/>
          <w:sz w:val="24"/>
          <w:szCs w:val="24"/>
          <w:rtl/>
          <w:lang w:bidi="ar-EG"/>
        </w:rPr>
        <w:t>فائض تلك</w:t>
      </w:r>
      <w:r w:rsidRPr="000042DD">
        <w:rPr>
          <w:rFonts w:ascii="Simplified Arabic" w:hAnsi="Simplified Arabic" w:cs="Simplified Arabic"/>
          <w:sz w:val="24"/>
          <w:szCs w:val="24"/>
          <w:rtl/>
          <w:lang w:bidi="ar-EG"/>
        </w:rPr>
        <w:t xml:space="preserve"> الهيئات الرابحة في عدد قليل من الهيئات، على رأسها هيئة قناة السويس وبنك ناصر </w:t>
      </w:r>
      <w:r w:rsidR="00A23D77" w:rsidRPr="000042DD">
        <w:rPr>
          <w:rFonts w:ascii="Simplified Arabic" w:hAnsi="Simplified Arabic" w:cs="Simplified Arabic" w:hint="cs"/>
          <w:sz w:val="24"/>
          <w:szCs w:val="24"/>
          <w:rtl/>
          <w:lang w:bidi="ar-EG"/>
        </w:rPr>
        <w:t>الاجتماعي</w:t>
      </w:r>
      <w:r w:rsidRPr="000042DD">
        <w:rPr>
          <w:rFonts w:ascii="Simplified Arabic" w:hAnsi="Simplified Arabic" w:cs="Simplified Arabic"/>
          <w:sz w:val="24"/>
          <w:szCs w:val="24"/>
          <w:rtl/>
          <w:lang w:bidi="ar-EG"/>
        </w:rPr>
        <w:t xml:space="preserve">، والهيئة العامة للبترول، وجهاز تنظيم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اتصال</w:t>
      </w:r>
      <w:r w:rsidR="00A23D77" w:rsidRPr="000042DD">
        <w:rPr>
          <w:rFonts w:ascii="Simplified Arabic" w:hAnsi="Simplified Arabic" w:cs="Simplified Arabic" w:hint="cs"/>
          <w:sz w:val="24"/>
          <w:szCs w:val="24"/>
          <w:rtl/>
          <w:lang w:bidi="ar-EG"/>
        </w:rPr>
        <w:t>ات</w:t>
      </w:r>
      <w:r w:rsidRPr="000042DD">
        <w:rPr>
          <w:rFonts w:ascii="Simplified Arabic" w:hAnsi="Simplified Arabic" w:cs="Simplified Arabic"/>
          <w:sz w:val="24"/>
          <w:szCs w:val="24"/>
          <w:rtl/>
          <w:lang w:bidi="ar-EG"/>
        </w:rPr>
        <w:t xml:space="preserve">، وميناء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إسكندرية</w:t>
      </w:r>
      <w:r w:rsidRPr="000042DD">
        <w:rPr>
          <w:rFonts w:ascii="Simplified Arabic" w:hAnsi="Simplified Arabic" w:cs="Simplified Arabic"/>
          <w:sz w:val="24"/>
          <w:szCs w:val="24"/>
          <w:rtl/>
          <w:lang w:bidi="ar-EG"/>
        </w:rPr>
        <w:t xml:space="preserve"> ودمياط، والمنطقة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اقتصادية</w:t>
      </w:r>
      <w:r w:rsidR="009910AC">
        <w:rPr>
          <w:rFonts w:ascii="Simplified Arabic" w:hAnsi="Simplified Arabic" w:cs="Simplified Arabic"/>
          <w:sz w:val="24"/>
          <w:szCs w:val="24"/>
          <w:rtl/>
          <w:lang w:bidi="ar-EG"/>
        </w:rPr>
        <w:t xml:space="preserve"> لقناة السويس وهيئة</w:t>
      </w:r>
      <w:r w:rsidRPr="000042DD">
        <w:rPr>
          <w:rFonts w:ascii="Simplified Arabic" w:hAnsi="Simplified Arabic" w:cs="Simplified Arabic"/>
          <w:sz w:val="24"/>
          <w:szCs w:val="24"/>
          <w:rtl/>
          <w:lang w:bidi="ar-EG"/>
        </w:rPr>
        <w:t xml:space="preserve"> موانئ البحر الأحمر، بينما تقل قيمة أرباح باقي </w:t>
      </w:r>
      <w:r w:rsidR="00A23D77" w:rsidRPr="000042DD">
        <w:rPr>
          <w:rFonts w:ascii="Simplified Arabic" w:hAnsi="Simplified Arabic" w:cs="Simplified Arabic" w:hint="cs"/>
          <w:sz w:val="24"/>
          <w:szCs w:val="24"/>
          <w:rtl/>
          <w:lang w:bidi="ar-EG"/>
        </w:rPr>
        <w:t>الهيئات.</w:t>
      </w:r>
      <w:r w:rsidR="00A23D77" w:rsidRPr="00C14D00">
        <w:rPr>
          <w:rFonts w:ascii="Simplified Arabic" w:hAnsi="Simplified Arabic" w:cs="Simplified Arabic" w:hint="cs"/>
          <w:sz w:val="20"/>
          <w:szCs w:val="20"/>
          <w:rtl/>
          <w:lang w:bidi="ar-EG"/>
        </w:rPr>
        <w:t xml:space="preserve"> </w:t>
      </w:r>
      <w:r w:rsidR="00A23D77" w:rsidRPr="00C14D00">
        <w:rPr>
          <w:rFonts w:ascii="Simplified Arabic" w:hAnsi="Simplified Arabic" w:cs="Simplified Arabic"/>
          <w:sz w:val="20"/>
          <w:szCs w:val="20"/>
          <w:rtl/>
          <w:lang w:bidi="ar-EG"/>
        </w:rPr>
        <w:t>(</w:t>
      </w:r>
      <w:r w:rsidR="009910AC" w:rsidRPr="00C14D00">
        <w:rPr>
          <w:rFonts w:ascii="Simplified Arabic" w:hAnsi="Simplified Arabic" w:cs="Simplified Arabic"/>
          <w:sz w:val="20"/>
          <w:szCs w:val="20"/>
          <w:rtl/>
          <w:lang w:bidi="ar-EG"/>
        </w:rPr>
        <w:footnoteReference w:id="16"/>
      </w:r>
      <w:r w:rsidR="009910AC" w:rsidRPr="00C14D00">
        <w:rPr>
          <w:rFonts w:ascii="Simplified Arabic" w:hAnsi="Simplified Arabic" w:cs="Simplified Arabic" w:hint="cs"/>
          <w:sz w:val="20"/>
          <w:szCs w:val="20"/>
          <w:rtl/>
          <w:lang w:bidi="ar-EG"/>
        </w:rPr>
        <w:t>)</w:t>
      </w:r>
    </w:p>
    <w:p w14:paraId="222130F2" w14:textId="6AC7D576" w:rsidR="00635E5C" w:rsidRPr="009910AC" w:rsidRDefault="00635E5C" w:rsidP="00704A54">
      <w:pPr>
        <w:spacing w:before="240" w:after="0"/>
        <w:jc w:val="both"/>
        <w:rPr>
          <w:rFonts w:ascii="Simplified Arabic" w:hAnsi="Simplified Arabic" w:cs="Simplified Arabic"/>
          <w:b/>
          <w:bCs/>
          <w:sz w:val="28"/>
          <w:szCs w:val="28"/>
          <w:rtl/>
          <w:lang w:bidi="ar-EG"/>
        </w:rPr>
      </w:pPr>
      <w:r w:rsidRPr="009910AC">
        <w:rPr>
          <w:rFonts w:ascii="Simplified Arabic" w:hAnsi="Simplified Arabic" w:cs="Simplified Arabic"/>
          <w:b/>
          <w:bCs/>
          <w:sz w:val="28"/>
          <w:szCs w:val="28"/>
          <w:rtl/>
          <w:lang w:bidi="ar-EG"/>
        </w:rPr>
        <w:lastRenderedPageBreak/>
        <w:t xml:space="preserve">توقع </w:t>
      </w:r>
      <w:r w:rsidR="00A23D77" w:rsidRPr="009910AC">
        <w:rPr>
          <w:rFonts w:ascii="Simplified Arabic" w:hAnsi="Simplified Arabic" w:cs="Simplified Arabic" w:hint="cs"/>
          <w:b/>
          <w:bCs/>
          <w:sz w:val="28"/>
          <w:szCs w:val="28"/>
          <w:rtl/>
          <w:lang w:bidi="ar-EG"/>
        </w:rPr>
        <w:t>استمرار</w:t>
      </w:r>
      <w:r w:rsidRPr="009910AC">
        <w:rPr>
          <w:rFonts w:ascii="Simplified Arabic" w:hAnsi="Simplified Arabic" w:cs="Simplified Arabic"/>
          <w:b/>
          <w:bCs/>
          <w:sz w:val="28"/>
          <w:szCs w:val="28"/>
          <w:rtl/>
          <w:lang w:bidi="ar-EG"/>
        </w:rPr>
        <w:t xml:space="preserve"> الخسائر ببعض الهيئات</w:t>
      </w:r>
      <w:r w:rsidR="009910AC" w:rsidRPr="009910AC">
        <w:rPr>
          <w:rFonts w:ascii="Simplified Arabic" w:hAnsi="Simplified Arabic" w:cs="Simplified Arabic" w:hint="cs"/>
          <w:b/>
          <w:bCs/>
          <w:sz w:val="28"/>
          <w:szCs w:val="28"/>
          <w:rtl/>
          <w:lang w:bidi="ar-EG"/>
        </w:rPr>
        <w:t>:</w:t>
      </w:r>
    </w:p>
    <w:p w14:paraId="6E5F88A8" w14:textId="48DE53DC" w:rsidR="00635E5C" w:rsidRPr="000042DD" w:rsidRDefault="00635E5C" w:rsidP="00843E8C">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وفي ظل غياب توجه الحكومة لعلاج الخسائر المزمنة بالهيئات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يتوقع </w:t>
      </w:r>
      <w:r w:rsidR="00A23D77">
        <w:rPr>
          <w:rFonts w:ascii="Simplified Arabic" w:hAnsi="Simplified Arabic" w:cs="Simplified Arabic" w:hint="cs"/>
          <w:sz w:val="24"/>
          <w:szCs w:val="24"/>
          <w:rtl/>
          <w:lang w:bidi="ar-EG"/>
        </w:rPr>
        <w:t>استمرار</w:t>
      </w:r>
      <w:r w:rsidRPr="000042DD">
        <w:rPr>
          <w:rFonts w:ascii="Simplified Arabic" w:hAnsi="Simplified Arabic" w:cs="Simplified Arabic"/>
          <w:sz w:val="24"/>
          <w:szCs w:val="24"/>
          <w:rtl/>
          <w:lang w:bidi="ar-EG"/>
        </w:rPr>
        <w:t xml:space="preserve"> الخسائر في عدد كبير من تلك الهيئات. فالهيئة الوطنية للإعلام يعمل فيها </w:t>
      </w:r>
      <w:r w:rsidR="00A23D77">
        <w:rPr>
          <w:rFonts w:ascii="Simplified Arabic" w:hAnsi="Simplified Arabic" w:cs="Simplified Arabic" w:hint="cs"/>
          <w:sz w:val="24"/>
          <w:szCs w:val="24"/>
          <w:rtl/>
          <w:lang w:bidi="ar-EG"/>
        </w:rPr>
        <w:t>حوالي</w:t>
      </w:r>
      <w:r w:rsidR="001F632C">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 xml:space="preserve">40 </w:t>
      </w:r>
      <w:r w:rsidR="001149DE">
        <w:rPr>
          <w:rFonts w:ascii="Simplified Arabic" w:hAnsi="Simplified Arabic" w:cs="Simplified Arabic"/>
          <w:sz w:val="24"/>
          <w:szCs w:val="24"/>
          <w:rtl/>
          <w:lang w:bidi="ar-EG"/>
        </w:rPr>
        <w:t xml:space="preserve">ألف </w:t>
      </w:r>
      <w:r w:rsidRPr="000042DD">
        <w:rPr>
          <w:rFonts w:ascii="Simplified Arabic" w:hAnsi="Simplified Arabic" w:cs="Simplified Arabic"/>
          <w:sz w:val="24"/>
          <w:szCs w:val="24"/>
          <w:rtl/>
          <w:lang w:bidi="ar-EG"/>
        </w:rPr>
        <w:t>شخص يطالبون بالزيادات الدورية ل</w:t>
      </w:r>
      <w:r w:rsidR="00FB3791">
        <w:rPr>
          <w:rFonts w:ascii="Simplified Arabic" w:hAnsi="Simplified Arabic" w:cs="Simplified Arabic"/>
          <w:sz w:val="24"/>
          <w:szCs w:val="24"/>
          <w:rtl/>
          <w:lang w:bidi="ar-EG"/>
        </w:rPr>
        <w:t>أجور</w:t>
      </w:r>
      <w:r w:rsidRPr="000042DD">
        <w:rPr>
          <w:rFonts w:ascii="Simplified Arabic" w:hAnsi="Simplified Arabic" w:cs="Simplified Arabic"/>
          <w:sz w:val="24"/>
          <w:szCs w:val="24"/>
          <w:rtl/>
          <w:lang w:bidi="ar-EG"/>
        </w:rPr>
        <w:t xml:space="preserve">هم، وكذلك المكافآت الدورية، بينما تسببت الهيمنة الإعلامية على القنوات والفضائيات الرسمية في عزوف الجمهور عنها، مما قلل من حصيلتها الإعلانية مما يتوقع معه </w:t>
      </w:r>
      <w:r w:rsidR="00A23D77">
        <w:rPr>
          <w:rFonts w:ascii="Simplified Arabic" w:hAnsi="Simplified Arabic" w:cs="Simplified Arabic" w:hint="cs"/>
          <w:sz w:val="24"/>
          <w:szCs w:val="24"/>
          <w:rtl/>
          <w:lang w:bidi="ar-EG"/>
        </w:rPr>
        <w:t>استمرار</w:t>
      </w:r>
      <w:r w:rsidRPr="000042DD">
        <w:rPr>
          <w:rFonts w:ascii="Simplified Arabic" w:hAnsi="Simplified Arabic" w:cs="Simplified Arabic"/>
          <w:sz w:val="24"/>
          <w:szCs w:val="24"/>
          <w:rtl/>
          <w:lang w:bidi="ar-EG"/>
        </w:rPr>
        <w:t xml:space="preserve"> عدم </w:t>
      </w:r>
      <w:r w:rsidR="00A23D77">
        <w:rPr>
          <w:rFonts w:ascii="Simplified Arabic" w:hAnsi="Simplified Arabic" w:cs="Simplified Arabic" w:hint="cs"/>
          <w:sz w:val="24"/>
          <w:szCs w:val="24"/>
          <w:rtl/>
          <w:lang w:bidi="ar-EG"/>
        </w:rPr>
        <w:t>استطاع</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الإيرادات تغطية ال</w:t>
      </w:r>
      <w:r w:rsidR="00FB3791">
        <w:rPr>
          <w:rFonts w:ascii="Simplified Arabic" w:hAnsi="Simplified Arabic" w:cs="Simplified Arabic"/>
          <w:sz w:val="24"/>
          <w:szCs w:val="24"/>
          <w:rtl/>
          <w:lang w:bidi="ar-EG"/>
        </w:rPr>
        <w:t>أجور</w:t>
      </w:r>
      <w:r w:rsidRPr="000042DD">
        <w:rPr>
          <w:rFonts w:ascii="Simplified Arabic" w:hAnsi="Simplified Arabic" w:cs="Simplified Arabic"/>
          <w:sz w:val="24"/>
          <w:szCs w:val="24"/>
          <w:rtl/>
          <w:lang w:bidi="ar-EG"/>
        </w:rPr>
        <w:t>.</w:t>
      </w:r>
    </w:p>
    <w:p w14:paraId="52B007FC" w14:textId="072CECA7" w:rsidR="00927263" w:rsidRDefault="00927263" w:rsidP="00AE45F8">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ويلاحظ هنا أنه بينما يكون التغير في هيكل الواردات سابقا</w:t>
      </w:r>
      <w:r w:rsidR="00843E8C">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في التغير </w:t>
      </w:r>
      <w:r w:rsidR="00AE45F8">
        <w:rPr>
          <w:rFonts w:ascii="Simplified Arabic" w:hAnsi="Simplified Arabic" w:cs="Simplified Arabic" w:hint="cs"/>
          <w:sz w:val="24"/>
          <w:szCs w:val="24"/>
          <w:rtl/>
          <w:lang w:bidi="ar-EG"/>
        </w:rPr>
        <w:t>على</w:t>
      </w:r>
      <w:r w:rsidRPr="000042DD">
        <w:rPr>
          <w:rFonts w:ascii="Simplified Arabic" w:hAnsi="Simplified Arabic" w:cs="Simplified Arabic"/>
          <w:sz w:val="24"/>
          <w:szCs w:val="24"/>
          <w:rtl/>
          <w:lang w:bidi="ar-EG"/>
        </w:rPr>
        <w:t xml:space="preserve"> هيكل ال</w:t>
      </w:r>
      <w:r>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فإن ذلك التغير في هيكل ال</w:t>
      </w:r>
      <w:r>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يكون سابقا على التغير في هيكل الصادرات</w:t>
      </w:r>
      <w:r w:rsidR="00AE45F8">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وعموما يمكننا أن نصور تلك ال</w:t>
      </w:r>
      <w:r>
        <w:rPr>
          <w:rFonts w:ascii="Simplified Arabic" w:hAnsi="Simplified Arabic" w:cs="Simplified Arabic"/>
          <w:sz w:val="24"/>
          <w:szCs w:val="24"/>
          <w:rtl/>
          <w:lang w:bidi="ar-EG"/>
        </w:rPr>
        <w:t xml:space="preserve">تغيرات في الشكل المبسط التالي: </w:t>
      </w:r>
    </w:p>
    <w:p w14:paraId="1CE98038" w14:textId="5ED64199" w:rsidR="00927263" w:rsidRPr="00543821" w:rsidRDefault="00927263" w:rsidP="009520B4">
      <w:pPr>
        <w:jc w:val="center"/>
        <w:rPr>
          <w:rFonts w:ascii="Simplified Arabic" w:hAnsi="Simplified Arabic" w:cs="Simplified Arabic"/>
          <w:b/>
          <w:bCs/>
          <w:sz w:val="24"/>
          <w:szCs w:val="24"/>
          <w:lang w:bidi="ar-EG"/>
        </w:rPr>
      </w:pPr>
      <w:r>
        <w:rPr>
          <w:rFonts w:ascii="Simplified Arabic" w:hAnsi="Simplified Arabic" w:cs="Simplified Arabic"/>
          <w:noProof/>
          <w:sz w:val="24"/>
          <w:szCs w:val="24"/>
          <w:lang w:val="ru-RU" w:eastAsia="ru-RU"/>
        </w:rPr>
        <w:drawing>
          <wp:inline distT="0" distB="0" distL="0" distR="0" wp14:anchorId="0556ECFA" wp14:editId="305210D8">
            <wp:extent cx="5606955" cy="1423358"/>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5056" cy="1422876"/>
                    </a:xfrm>
                    <a:prstGeom prst="rect">
                      <a:avLst/>
                    </a:prstGeom>
                    <a:noFill/>
                  </pic:spPr>
                </pic:pic>
              </a:graphicData>
            </a:graphic>
          </wp:inline>
        </w:drawing>
      </w:r>
      <w:r w:rsidR="00CB47CA">
        <w:rPr>
          <w:rFonts w:ascii="Simplified Arabic" w:hAnsi="Simplified Arabic" w:cs="Simplified Arabic"/>
          <w:b/>
          <w:bCs/>
          <w:sz w:val="24"/>
          <w:szCs w:val="24"/>
          <w:rtl/>
          <w:lang w:bidi="ar-EG"/>
        </w:rPr>
        <w:t xml:space="preserve">شكل </w:t>
      </w:r>
      <w:r w:rsidR="004824D0">
        <w:rPr>
          <w:rFonts w:ascii="Simplified Arabic" w:hAnsi="Simplified Arabic" w:cs="Simplified Arabic" w:hint="cs"/>
          <w:b/>
          <w:bCs/>
          <w:sz w:val="24"/>
          <w:szCs w:val="24"/>
          <w:rtl/>
          <w:lang w:bidi="ar-EG"/>
        </w:rPr>
        <w:t xml:space="preserve">رقم </w:t>
      </w:r>
      <w:r w:rsidR="004824D0">
        <w:rPr>
          <w:rFonts w:ascii="Simplified Arabic" w:hAnsi="Simplified Arabic" w:cs="Simplified Arabic"/>
          <w:b/>
          <w:bCs/>
          <w:sz w:val="24"/>
          <w:szCs w:val="24"/>
          <w:rtl/>
          <w:lang w:bidi="ar-EG"/>
        </w:rPr>
        <w:t>(</w:t>
      </w:r>
      <w:r w:rsidR="00543821" w:rsidRPr="00D07F49">
        <w:rPr>
          <w:rFonts w:ascii="Simplified Arabic" w:hAnsi="Simplified Arabic" w:cs="Simplified Arabic" w:hint="cs"/>
          <w:b/>
          <w:bCs/>
          <w:sz w:val="24"/>
          <w:szCs w:val="24"/>
          <w:rtl/>
          <w:lang w:bidi="ar-EG"/>
        </w:rPr>
        <w:t>2</w:t>
      </w:r>
      <w:r w:rsidR="00543821" w:rsidRPr="00D07F49">
        <w:rPr>
          <w:rFonts w:ascii="Simplified Arabic" w:hAnsi="Simplified Arabic" w:cs="Simplified Arabic"/>
          <w:b/>
          <w:bCs/>
          <w:sz w:val="24"/>
          <w:szCs w:val="24"/>
          <w:rtl/>
          <w:lang w:bidi="ar-EG"/>
        </w:rPr>
        <w:t>-</w:t>
      </w:r>
      <w:r w:rsidR="00543821">
        <w:rPr>
          <w:rFonts w:ascii="Simplified Arabic" w:hAnsi="Simplified Arabic" w:cs="Simplified Arabic" w:hint="cs"/>
          <w:b/>
          <w:bCs/>
          <w:sz w:val="24"/>
          <w:szCs w:val="24"/>
          <w:rtl/>
          <w:lang w:bidi="ar-EG"/>
        </w:rPr>
        <w:t>2</w:t>
      </w:r>
      <w:r w:rsidR="00543821" w:rsidRPr="00D07F49">
        <w:rPr>
          <w:rFonts w:ascii="Simplified Arabic" w:hAnsi="Simplified Arabic" w:cs="Simplified Arabic"/>
          <w:b/>
          <w:bCs/>
          <w:sz w:val="24"/>
          <w:szCs w:val="24"/>
          <w:rtl/>
          <w:lang w:bidi="ar-EG"/>
        </w:rPr>
        <w:t>)</w:t>
      </w:r>
      <w:r>
        <w:rPr>
          <w:rFonts w:ascii="Simplified Arabic" w:hAnsi="Simplified Arabic" w:cs="Simplified Arabic" w:hint="cs"/>
          <w:sz w:val="24"/>
          <w:szCs w:val="24"/>
          <w:rtl/>
          <w:lang w:bidi="ar-EG"/>
        </w:rPr>
        <w:t xml:space="preserve"> يوضح</w:t>
      </w:r>
      <w:r w:rsidRPr="000042DD">
        <w:rPr>
          <w:rFonts w:ascii="Simplified Arabic" w:hAnsi="Simplified Arabic" w:cs="Simplified Arabic"/>
          <w:sz w:val="24"/>
          <w:szCs w:val="24"/>
          <w:rtl/>
          <w:lang w:bidi="ar-EG"/>
        </w:rPr>
        <w:t xml:space="preserve"> </w:t>
      </w:r>
      <w:r w:rsidRPr="00927263">
        <w:rPr>
          <w:rFonts w:ascii="Simplified Arabic" w:hAnsi="Simplified Arabic" w:cs="Simplified Arabic"/>
          <w:b/>
          <w:bCs/>
          <w:sz w:val="24"/>
          <w:szCs w:val="24"/>
          <w:rtl/>
          <w:lang w:bidi="ar-EG"/>
        </w:rPr>
        <w:t>التغيرات المستهدفة في هيكل الإنتاج</w:t>
      </w:r>
      <w:r w:rsidRPr="00927263">
        <w:rPr>
          <w:rFonts w:ascii="Simplified Arabic" w:hAnsi="Simplified Arabic" w:cs="Simplified Arabic" w:hint="cs"/>
          <w:b/>
          <w:bCs/>
          <w:sz w:val="24"/>
          <w:szCs w:val="24"/>
          <w:rtl/>
          <w:lang w:bidi="ar-EG"/>
        </w:rPr>
        <w:t xml:space="preserve"> </w:t>
      </w:r>
      <w:r w:rsidR="001F632C">
        <w:rPr>
          <w:rFonts w:ascii="Simplified Arabic" w:hAnsi="Simplified Arabic" w:cs="Simplified Arabic" w:hint="cs"/>
          <w:b/>
          <w:bCs/>
          <w:sz w:val="24"/>
          <w:szCs w:val="24"/>
          <w:rtl/>
          <w:lang w:bidi="ar-EG"/>
        </w:rPr>
        <w:t>السلعي</w:t>
      </w:r>
    </w:p>
    <w:p w14:paraId="6FE3ED97" w14:textId="636D3D12" w:rsidR="00452376" w:rsidRPr="000042DD" w:rsidRDefault="00452376" w:rsidP="001F537B">
      <w:pPr>
        <w:spacing w:after="0" w:line="276" w:lineRule="auto"/>
        <w:ind w:firstLine="566"/>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 xml:space="preserve">ويمكن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Pr="000042DD">
        <w:rPr>
          <w:rFonts w:ascii="Simplified Arabic" w:hAnsi="Simplified Arabic" w:cs="Simplified Arabic"/>
          <w:sz w:val="24"/>
          <w:szCs w:val="24"/>
          <w:rtl/>
          <w:lang w:bidi="ar-EG"/>
        </w:rPr>
        <w:t xml:space="preserve"> القومي </w:t>
      </w:r>
      <w:r w:rsidR="00A23D77">
        <w:rPr>
          <w:rFonts w:ascii="Simplified Arabic" w:hAnsi="Simplified Arabic" w:cs="Simplified Arabic" w:hint="cs"/>
          <w:sz w:val="24"/>
          <w:szCs w:val="24"/>
          <w:rtl/>
          <w:lang w:bidi="ar-EG"/>
        </w:rPr>
        <w:t>الاستفادة</w:t>
      </w:r>
      <w:r w:rsidR="00EC4C65">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من مزايا التخصص وال</w:t>
      </w:r>
      <w:r>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الكبير وخاصة في المنتجات التي يكون للدولة فيها ميزة نسبية في </w:t>
      </w:r>
      <w:r>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ها</w:t>
      </w:r>
      <w:r w:rsidR="00CC386D">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 xml:space="preserve">كما أن معدلات النمو المستهدفة في الدخل تتأثر بالقدرة على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استيراد</w:t>
      </w:r>
      <w:r w:rsidRPr="000042DD">
        <w:rPr>
          <w:rFonts w:ascii="Simplified Arabic" w:hAnsi="Simplified Arabic" w:cs="Simplified Arabic"/>
          <w:sz w:val="24"/>
          <w:szCs w:val="24"/>
          <w:rtl/>
          <w:lang w:bidi="ar-EG"/>
        </w:rPr>
        <w:t xml:space="preserve"> وال</w:t>
      </w:r>
      <w:r>
        <w:rPr>
          <w:rFonts w:ascii="Simplified Arabic" w:hAnsi="Simplified Arabic" w:cs="Simplified Arabic"/>
          <w:sz w:val="24"/>
          <w:szCs w:val="24"/>
          <w:rtl/>
          <w:lang w:bidi="ar-EG"/>
        </w:rPr>
        <w:t>أخير</w:t>
      </w:r>
      <w:r w:rsidRPr="000042DD">
        <w:rPr>
          <w:rFonts w:ascii="Simplified Arabic" w:hAnsi="Simplified Arabic" w:cs="Simplified Arabic"/>
          <w:sz w:val="24"/>
          <w:szCs w:val="24"/>
          <w:rtl/>
          <w:lang w:bidi="ar-EG"/>
        </w:rPr>
        <w:t>ة تتوقف على معدلات النمو المستهدفة للصادرات،</w:t>
      </w:r>
      <w:r w:rsidR="00CC386D">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 xml:space="preserve">وفي نفس الوقت يؤثر الناتج المحلي </w:t>
      </w:r>
      <w:r w:rsidR="00A23D77">
        <w:rPr>
          <w:rFonts w:ascii="Simplified Arabic" w:hAnsi="Simplified Arabic" w:cs="Simplified Arabic" w:hint="cs"/>
          <w:sz w:val="24"/>
          <w:szCs w:val="24"/>
          <w:rtl/>
          <w:lang w:bidi="ar-EG"/>
        </w:rPr>
        <w:t>الإجمالي على</w:t>
      </w:r>
      <w:r w:rsidRPr="000042DD">
        <w:rPr>
          <w:rFonts w:ascii="Simplified Arabic" w:hAnsi="Simplified Arabic" w:cs="Simplified Arabic"/>
          <w:sz w:val="24"/>
          <w:szCs w:val="24"/>
          <w:rtl/>
          <w:lang w:bidi="ar-EG"/>
        </w:rPr>
        <w:t xml:space="preserve"> الصادرات، </w:t>
      </w:r>
      <w:r>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 xml:space="preserve">حيث أن مرونة الصادرات هي عبارة عن نسبة التغير في قيمة الصادرات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التغير في الناتج المحلي ا</w:t>
      </w:r>
      <w:r w:rsidR="00C82482">
        <w:rPr>
          <w:rFonts w:ascii="Simplified Arabic" w:hAnsi="Simplified Arabic" w:cs="Simplified Arabic"/>
          <w:sz w:val="24"/>
          <w:szCs w:val="24"/>
          <w:rtl/>
          <w:lang w:bidi="ar-EG"/>
        </w:rPr>
        <w:t>ل</w:t>
      </w:r>
      <w:r w:rsidR="005A26CF">
        <w:rPr>
          <w:rFonts w:ascii="Simplified Arabic" w:hAnsi="Simplified Arabic" w:cs="Simplified Arabic"/>
          <w:sz w:val="24"/>
          <w:szCs w:val="24"/>
          <w:rtl/>
          <w:lang w:bidi="ar-EG"/>
        </w:rPr>
        <w:t>إج</w:t>
      </w:r>
      <w:r w:rsidR="00CC386D">
        <w:rPr>
          <w:rFonts w:ascii="Simplified Arabic" w:hAnsi="Simplified Arabic" w:cs="Simplified Arabic"/>
          <w:sz w:val="24"/>
          <w:szCs w:val="24"/>
          <w:rtl/>
          <w:lang w:bidi="ar-EG"/>
        </w:rPr>
        <w:t>مالي</w:t>
      </w:r>
      <w:r w:rsidRPr="000042DD">
        <w:rPr>
          <w:rFonts w:ascii="Simplified Arabic" w:hAnsi="Simplified Arabic" w:cs="Simplified Arabic"/>
          <w:sz w:val="24"/>
          <w:szCs w:val="24"/>
          <w:rtl/>
          <w:lang w:bidi="ar-EG"/>
        </w:rPr>
        <w:t>.</w:t>
      </w:r>
    </w:p>
    <w:p w14:paraId="0AFDB5D3" w14:textId="2808F407" w:rsidR="001D12B3" w:rsidRPr="000042DD" w:rsidRDefault="001D12B3" w:rsidP="00AE45F8">
      <w:pPr>
        <w:spacing w:after="0" w:line="276" w:lineRule="auto"/>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وهنا </w:t>
      </w:r>
      <w:r w:rsidR="001F572B" w:rsidRPr="000042DD">
        <w:rPr>
          <w:rFonts w:ascii="Simplified Arabic" w:hAnsi="Simplified Arabic" w:cs="Simplified Arabic"/>
          <w:sz w:val="24"/>
          <w:szCs w:val="24"/>
          <w:rtl/>
          <w:lang w:bidi="ar-EG"/>
        </w:rPr>
        <w:t xml:space="preserve">نوجه الانظار </w:t>
      </w:r>
      <w:r w:rsidR="001F632C">
        <w:rPr>
          <w:rFonts w:ascii="Simplified Arabic" w:hAnsi="Simplified Arabic" w:cs="Simplified Arabic"/>
          <w:sz w:val="24"/>
          <w:szCs w:val="24"/>
          <w:rtl/>
          <w:lang w:bidi="ar-EG"/>
        </w:rPr>
        <w:t xml:space="preserve">إلى </w:t>
      </w:r>
      <w:r w:rsidR="001F572B" w:rsidRPr="000042DD">
        <w:rPr>
          <w:rFonts w:ascii="Simplified Arabic" w:hAnsi="Simplified Arabic" w:cs="Simplified Arabic"/>
          <w:sz w:val="24"/>
          <w:szCs w:val="24"/>
          <w:rtl/>
          <w:lang w:bidi="ar-EG"/>
        </w:rPr>
        <w:t xml:space="preserve">فقط الصناعات المغذية للسيارات ومدى </w:t>
      </w:r>
      <w:r w:rsidR="000D4B2B">
        <w:rPr>
          <w:rFonts w:ascii="Simplified Arabic" w:hAnsi="Simplified Arabic" w:cs="Simplified Arabic"/>
          <w:sz w:val="24"/>
          <w:szCs w:val="24"/>
          <w:rtl/>
          <w:lang w:bidi="ar-EG"/>
        </w:rPr>
        <w:t>إنتاج</w:t>
      </w:r>
      <w:r w:rsidR="001F572B" w:rsidRPr="000042DD">
        <w:rPr>
          <w:rFonts w:ascii="Simplified Arabic" w:hAnsi="Simplified Arabic" w:cs="Simplified Arabic"/>
          <w:sz w:val="24"/>
          <w:szCs w:val="24"/>
          <w:rtl/>
          <w:lang w:bidi="ar-EG"/>
        </w:rPr>
        <w:t xml:space="preserve"> سيارة مصرية الصنع وكبداية نسبة وتعميق ال</w:t>
      </w:r>
      <w:r w:rsidR="000D4B2B">
        <w:rPr>
          <w:rFonts w:ascii="Simplified Arabic" w:hAnsi="Simplified Arabic" w:cs="Simplified Arabic"/>
          <w:sz w:val="24"/>
          <w:szCs w:val="24"/>
          <w:rtl/>
          <w:lang w:bidi="ar-EG"/>
        </w:rPr>
        <w:t>إنتاج</w:t>
      </w:r>
      <w:r w:rsidR="001F572B" w:rsidRPr="000042DD">
        <w:rPr>
          <w:rFonts w:ascii="Simplified Arabic" w:hAnsi="Simplified Arabic" w:cs="Simplified Arabic"/>
          <w:sz w:val="24"/>
          <w:szCs w:val="24"/>
          <w:rtl/>
          <w:lang w:bidi="ar-EG"/>
        </w:rPr>
        <w:t xml:space="preserve"> </w:t>
      </w:r>
      <w:r w:rsidR="00BE623C">
        <w:rPr>
          <w:rFonts w:ascii="Simplified Arabic" w:hAnsi="Simplified Arabic" w:cs="Simplified Arabic"/>
          <w:sz w:val="24"/>
          <w:szCs w:val="24"/>
          <w:rtl/>
          <w:lang w:bidi="ar-EG"/>
        </w:rPr>
        <w:t>المحلي</w:t>
      </w:r>
      <w:r w:rsidR="001F572B" w:rsidRPr="000042DD">
        <w:rPr>
          <w:rFonts w:ascii="Simplified Arabic" w:hAnsi="Simplified Arabic" w:cs="Simplified Arabic"/>
          <w:sz w:val="24"/>
          <w:szCs w:val="24"/>
          <w:rtl/>
          <w:lang w:bidi="ar-EG"/>
        </w:rPr>
        <w:t xml:space="preserve"> من مستلزمات </w:t>
      </w:r>
      <w:r w:rsidR="00A23D77" w:rsidRPr="000042DD">
        <w:rPr>
          <w:rFonts w:ascii="Simplified Arabic" w:hAnsi="Simplified Arabic" w:cs="Simplified Arabic" w:hint="cs"/>
          <w:sz w:val="24"/>
          <w:szCs w:val="24"/>
          <w:rtl/>
          <w:lang w:bidi="ar-EG"/>
        </w:rPr>
        <w:t>السيار</w:t>
      </w:r>
      <w:r w:rsidR="00A23D77">
        <w:rPr>
          <w:rFonts w:ascii="Simplified Arabic" w:hAnsi="Simplified Arabic" w:cs="Simplified Arabic" w:hint="cs"/>
          <w:sz w:val="24"/>
          <w:szCs w:val="24"/>
          <w:rtl/>
          <w:lang w:bidi="ar-EG"/>
        </w:rPr>
        <w:t>ا</w:t>
      </w:r>
      <w:r w:rsidR="00A23D77" w:rsidRPr="000042DD">
        <w:rPr>
          <w:rFonts w:ascii="Simplified Arabic" w:hAnsi="Simplified Arabic" w:cs="Simplified Arabic" w:hint="cs"/>
          <w:sz w:val="24"/>
          <w:szCs w:val="24"/>
          <w:rtl/>
          <w:lang w:bidi="ar-EG"/>
        </w:rPr>
        <w:t>ت.</w:t>
      </w:r>
      <w:r w:rsidR="00A23D77" w:rsidRPr="00C14D00">
        <w:rPr>
          <w:rFonts w:ascii="Simplified Arabic" w:hAnsi="Simplified Arabic" w:cs="Simplified Arabic" w:hint="cs"/>
          <w:sz w:val="20"/>
          <w:szCs w:val="20"/>
          <w:rtl/>
          <w:lang w:bidi="ar-EG"/>
        </w:rPr>
        <w:t xml:space="preserve"> </w:t>
      </w:r>
      <w:r w:rsidR="00A23D77" w:rsidRPr="00C14D00">
        <w:rPr>
          <w:rFonts w:ascii="Simplified Arabic" w:hAnsi="Simplified Arabic" w:cs="Simplified Arabic"/>
          <w:sz w:val="20"/>
          <w:szCs w:val="20"/>
          <w:rtl/>
          <w:lang w:bidi="ar-EG"/>
        </w:rPr>
        <w:t>(</w:t>
      </w:r>
      <w:r w:rsidR="0033360C" w:rsidRPr="00C14D00">
        <w:rPr>
          <w:sz w:val="20"/>
          <w:szCs w:val="20"/>
          <w:rtl/>
        </w:rPr>
        <w:footnoteReference w:id="17"/>
      </w:r>
      <w:r w:rsidR="00E76A5C" w:rsidRPr="00C14D00">
        <w:rPr>
          <w:rFonts w:ascii="Simplified Arabic" w:hAnsi="Simplified Arabic" w:cs="Simplified Arabic" w:hint="cs"/>
          <w:sz w:val="20"/>
          <w:szCs w:val="20"/>
          <w:rtl/>
          <w:lang w:bidi="ar-EG"/>
        </w:rPr>
        <w:t>)</w:t>
      </w:r>
    </w:p>
    <w:p w14:paraId="3233D282" w14:textId="35ACA2D1" w:rsidR="00AF1914" w:rsidRPr="000042DD" w:rsidRDefault="00CC386D" w:rsidP="00FC24B1">
      <w:pPr>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ثانياً:</w:t>
      </w:r>
      <w:r w:rsidR="00F253C5" w:rsidRPr="000042DD">
        <w:rPr>
          <w:rFonts w:ascii="Simplified Arabic" w:hAnsi="Simplified Arabic" w:cs="Simplified Arabic"/>
          <w:b/>
          <w:bCs/>
          <w:sz w:val="28"/>
          <w:szCs w:val="28"/>
          <w:rtl/>
          <w:lang w:bidi="ar-EG"/>
        </w:rPr>
        <w:t xml:space="preserve"> </w:t>
      </w:r>
      <w:r w:rsidR="00AF1914" w:rsidRPr="000042DD">
        <w:rPr>
          <w:rFonts w:ascii="Simplified Arabic" w:hAnsi="Simplified Arabic" w:cs="Simplified Arabic"/>
          <w:b/>
          <w:bCs/>
          <w:sz w:val="28"/>
          <w:szCs w:val="28"/>
          <w:rtl/>
          <w:lang w:bidi="ar-EG"/>
        </w:rPr>
        <w:t>الهيئة القومية لل</w:t>
      </w:r>
      <w:r w:rsidR="000D4B2B">
        <w:rPr>
          <w:rFonts w:ascii="Simplified Arabic" w:hAnsi="Simplified Arabic" w:cs="Simplified Arabic"/>
          <w:b/>
          <w:bCs/>
          <w:sz w:val="28"/>
          <w:szCs w:val="28"/>
          <w:rtl/>
          <w:lang w:bidi="ar-EG"/>
        </w:rPr>
        <w:t>إنتاج</w:t>
      </w:r>
      <w:r>
        <w:rPr>
          <w:rFonts w:ascii="Simplified Arabic" w:hAnsi="Simplified Arabic" w:cs="Simplified Arabic"/>
          <w:b/>
          <w:bCs/>
          <w:sz w:val="28"/>
          <w:szCs w:val="28"/>
          <w:rtl/>
          <w:lang w:bidi="ar-EG"/>
        </w:rPr>
        <w:t xml:space="preserve"> الحربي</w:t>
      </w:r>
      <w:r>
        <w:rPr>
          <w:rFonts w:ascii="Simplified Arabic" w:hAnsi="Simplified Arabic" w:cs="Simplified Arabic" w:hint="cs"/>
          <w:b/>
          <w:bCs/>
          <w:sz w:val="28"/>
          <w:szCs w:val="28"/>
          <w:rtl/>
          <w:lang w:bidi="ar-EG"/>
        </w:rPr>
        <w:t>.</w:t>
      </w:r>
    </w:p>
    <w:p w14:paraId="3F63BBE9" w14:textId="11DA386E" w:rsidR="0090394F" w:rsidRPr="000042DD" w:rsidRDefault="00C80287" w:rsidP="00A23D77">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تعمل وزارة ال</w:t>
      </w:r>
      <w:r w:rsidR="000D4B2B">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الحربي على تلبية متطلبات القوات المسلحة والمساهمة في تحقيق التنمية المستدامة والمشاركة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تنفيذ المشروعات الصناعية والتنموية والقومية </w:t>
      </w:r>
      <w:r w:rsidR="00A23D77">
        <w:rPr>
          <w:rFonts w:ascii="Simplified Arabic" w:hAnsi="Simplified Arabic" w:cs="Simplified Arabic" w:hint="cs"/>
          <w:sz w:val="24"/>
          <w:szCs w:val="24"/>
          <w:rtl/>
          <w:lang w:bidi="ar-EG"/>
        </w:rPr>
        <w:t>ا</w:t>
      </w:r>
      <w:r w:rsidRPr="000042DD">
        <w:rPr>
          <w:rFonts w:ascii="Simplified Arabic" w:hAnsi="Simplified Arabic" w:cs="Simplified Arabic"/>
          <w:sz w:val="24"/>
          <w:szCs w:val="24"/>
          <w:rtl/>
          <w:lang w:bidi="ar-EG"/>
        </w:rPr>
        <w:t xml:space="preserve">عتماداً على </w:t>
      </w:r>
      <w:r w:rsidR="00DC7BD1">
        <w:rPr>
          <w:rFonts w:ascii="Simplified Arabic" w:hAnsi="Simplified Arabic" w:cs="Simplified Arabic"/>
          <w:sz w:val="24"/>
          <w:szCs w:val="24"/>
          <w:rtl/>
          <w:lang w:bidi="ar-EG"/>
        </w:rPr>
        <w:t>إمكانيات</w:t>
      </w:r>
      <w:r w:rsidRPr="000042DD">
        <w:rPr>
          <w:rFonts w:ascii="Simplified Arabic" w:hAnsi="Simplified Arabic" w:cs="Simplified Arabic"/>
          <w:sz w:val="24"/>
          <w:szCs w:val="24"/>
          <w:rtl/>
          <w:lang w:bidi="ar-EG"/>
        </w:rPr>
        <w:t>ها التكنولوجية والتصنيعية والبشرية المتميزة في إطار منظ</w:t>
      </w:r>
      <w:r w:rsidR="00F253C5" w:rsidRPr="000042DD">
        <w:rPr>
          <w:rFonts w:ascii="Simplified Arabic" w:hAnsi="Simplified Arabic" w:cs="Simplified Arabic"/>
          <w:sz w:val="24"/>
          <w:szCs w:val="24"/>
          <w:rtl/>
          <w:lang w:bidi="ar-EG"/>
        </w:rPr>
        <w:t xml:space="preserve">ومة تؤمن بالتحدي وتكافؤ الفرص. </w:t>
      </w:r>
    </w:p>
    <w:p w14:paraId="73BC9EE7" w14:textId="0603282E" w:rsidR="009323D3" w:rsidRDefault="00E21775" w:rsidP="00595AA1">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نتعرف على شكل وكيان الهيئة القومية لل</w:t>
      </w:r>
      <w:r w:rsidR="000D4B2B">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w:t>
      </w:r>
      <w:r w:rsidR="00207F1E">
        <w:rPr>
          <w:rFonts w:ascii="Simplified Arabic" w:hAnsi="Simplified Arabic" w:cs="Simplified Arabic"/>
          <w:sz w:val="24"/>
          <w:szCs w:val="24"/>
          <w:rtl/>
          <w:lang w:bidi="ar-EG"/>
        </w:rPr>
        <w:t>الحربي</w:t>
      </w:r>
      <w:r w:rsidRPr="000042DD">
        <w:rPr>
          <w:rFonts w:ascii="Simplified Arabic" w:hAnsi="Simplified Arabic" w:cs="Simplified Arabic"/>
          <w:sz w:val="24"/>
          <w:szCs w:val="24"/>
          <w:rtl/>
          <w:lang w:bidi="ar-EG"/>
        </w:rPr>
        <w:t xml:space="preserve"> وقانون إنشائها بالدولة، و</w:t>
      </w:r>
      <w:r w:rsidR="008968E3">
        <w:rPr>
          <w:rFonts w:ascii="Simplified Arabic" w:hAnsi="Simplified Arabic" w:cs="Simplified Arabic"/>
          <w:sz w:val="24"/>
          <w:szCs w:val="24"/>
          <w:rtl/>
          <w:lang w:bidi="ar-EG"/>
        </w:rPr>
        <w:t>أهمية</w:t>
      </w:r>
      <w:r w:rsidRPr="000042DD">
        <w:rPr>
          <w:rFonts w:ascii="Simplified Arabic" w:hAnsi="Simplified Arabic" w:cs="Simplified Arabic"/>
          <w:sz w:val="24"/>
          <w:szCs w:val="24"/>
          <w:rtl/>
          <w:lang w:bidi="ar-EG"/>
        </w:rPr>
        <w:t xml:space="preserve"> تعزيز التعاون بين القطاعين العام والخاص والقطاعات </w:t>
      </w:r>
      <w:r w:rsidR="008B5811">
        <w:rPr>
          <w:rFonts w:ascii="Simplified Arabic" w:hAnsi="Simplified Arabic" w:cs="Simplified Arabic"/>
          <w:sz w:val="24"/>
          <w:szCs w:val="24"/>
          <w:rtl/>
          <w:lang w:bidi="ar-EG"/>
        </w:rPr>
        <w:t>ال</w:t>
      </w:r>
      <w:r w:rsidR="00CC386D">
        <w:rPr>
          <w:rFonts w:ascii="Simplified Arabic" w:hAnsi="Simplified Arabic" w:cs="Simplified Arabic"/>
          <w:sz w:val="24"/>
          <w:szCs w:val="24"/>
          <w:rtl/>
          <w:lang w:bidi="ar-EG"/>
        </w:rPr>
        <w:t>مالي</w:t>
      </w:r>
      <w:r w:rsidR="00721C27">
        <w:rPr>
          <w:rFonts w:ascii="Simplified Arabic" w:hAnsi="Simplified Arabic" w:cs="Simplified Arabic"/>
          <w:sz w:val="24"/>
          <w:szCs w:val="24"/>
          <w:rtl/>
          <w:lang w:bidi="ar-EG"/>
        </w:rPr>
        <w:t>ة ل</w:t>
      </w:r>
      <w:r w:rsidR="00721C27">
        <w:rPr>
          <w:rFonts w:ascii="Simplified Arabic" w:hAnsi="Simplified Arabic" w:cs="Simplified Arabic" w:hint="cs"/>
          <w:sz w:val="24"/>
          <w:szCs w:val="24"/>
          <w:rtl/>
          <w:lang w:bidi="ar-EG"/>
        </w:rPr>
        <w:t>إ</w:t>
      </w:r>
      <w:r w:rsidRPr="000042DD">
        <w:rPr>
          <w:rFonts w:ascii="Simplified Arabic" w:hAnsi="Simplified Arabic" w:cs="Simplified Arabic"/>
          <w:sz w:val="24"/>
          <w:szCs w:val="24"/>
          <w:rtl/>
          <w:lang w:bidi="ar-EG"/>
        </w:rPr>
        <w:t>نجاح منظومة تطوير وادارة المناطق الصناعية</w:t>
      </w:r>
      <w:r w:rsidR="00D01C3D" w:rsidRPr="000042DD">
        <w:rPr>
          <w:rFonts w:ascii="Simplified Arabic" w:hAnsi="Simplified Arabic" w:cs="Simplified Arabic"/>
          <w:sz w:val="24"/>
          <w:szCs w:val="24"/>
          <w:rtl/>
          <w:lang w:bidi="ar-EG"/>
        </w:rPr>
        <w:t xml:space="preserve"> في تنمية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00D01C3D" w:rsidRPr="000042DD">
        <w:rPr>
          <w:rFonts w:ascii="Simplified Arabic" w:hAnsi="Simplified Arabic" w:cs="Simplified Arabic"/>
          <w:sz w:val="24"/>
          <w:szCs w:val="24"/>
          <w:rtl/>
          <w:lang w:bidi="ar-EG"/>
        </w:rPr>
        <w:t xml:space="preserve"> العالمي وخلق فرص العمل وزيادة الدخل وتوفير الخدمات والبنية التحتية للصناعات الوطنية مشيراً </w:t>
      </w:r>
      <w:r w:rsidR="001F632C">
        <w:rPr>
          <w:rFonts w:ascii="Simplified Arabic" w:hAnsi="Simplified Arabic" w:cs="Simplified Arabic"/>
          <w:sz w:val="24"/>
          <w:szCs w:val="24"/>
          <w:rtl/>
          <w:lang w:bidi="ar-EG"/>
        </w:rPr>
        <w:t xml:space="preserve">إلى </w:t>
      </w:r>
      <w:r w:rsidR="00D01C3D" w:rsidRPr="000042DD">
        <w:rPr>
          <w:rFonts w:ascii="Simplified Arabic" w:hAnsi="Simplified Arabic" w:cs="Simplified Arabic"/>
          <w:sz w:val="24"/>
          <w:szCs w:val="24"/>
          <w:rtl/>
          <w:lang w:bidi="ar-EG"/>
        </w:rPr>
        <w:t>الدور الهام للمناطق الصناعية في تحقيق محاور التنمية الشاملة والتي تشمل العدالة ال</w:t>
      </w:r>
      <w:r w:rsidR="00FB3791">
        <w:rPr>
          <w:rFonts w:ascii="Simplified Arabic" w:hAnsi="Simplified Arabic" w:cs="Simplified Arabic"/>
          <w:sz w:val="24"/>
          <w:szCs w:val="24"/>
          <w:rtl/>
          <w:lang w:bidi="ar-EG"/>
        </w:rPr>
        <w:t>إجتماعي</w:t>
      </w:r>
      <w:r w:rsidR="00D01C3D" w:rsidRPr="000042DD">
        <w:rPr>
          <w:rFonts w:ascii="Simplified Arabic" w:hAnsi="Simplified Arabic" w:cs="Simplified Arabic"/>
          <w:sz w:val="24"/>
          <w:szCs w:val="24"/>
          <w:rtl/>
          <w:lang w:bidi="ar-EG"/>
        </w:rPr>
        <w:t xml:space="preserve">ة والنمو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D01C3D" w:rsidRPr="000042DD">
        <w:rPr>
          <w:rFonts w:ascii="Simplified Arabic" w:hAnsi="Simplified Arabic" w:cs="Simplified Arabic"/>
          <w:sz w:val="24"/>
          <w:szCs w:val="24"/>
          <w:rtl/>
          <w:lang w:bidi="ar-EG"/>
        </w:rPr>
        <w:t xml:space="preserve"> والحماية البيئية </w:t>
      </w:r>
      <w:r w:rsidR="001F632C">
        <w:rPr>
          <w:rFonts w:ascii="Simplified Arabic" w:hAnsi="Simplified Arabic" w:cs="Simplified Arabic"/>
          <w:sz w:val="24"/>
          <w:szCs w:val="24"/>
          <w:rtl/>
          <w:lang w:bidi="ar-EG"/>
        </w:rPr>
        <w:t xml:space="preserve">إلى </w:t>
      </w:r>
      <w:r w:rsidR="00D01C3D" w:rsidRPr="000042DD">
        <w:rPr>
          <w:rFonts w:ascii="Simplified Arabic" w:hAnsi="Simplified Arabic" w:cs="Simplified Arabic"/>
          <w:sz w:val="24"/>
          <w:szCs w:val="24"/>
          <w:rtl/>
          <w:lang w:bidi="ar-EG"/>
        </w:rPr>
        <w:t>جانب المساهمة في تحقيق التنمية الصناعية وتحديث وتطبيق تكنولوجيات صناعية متطورة</w:t>
      </w:r>
      <w:r w:rsidR="009323D3">
        <w:rPr>
          <w:rFonts w:ascii="Simplified Arabic" w:hAnsi="Simplified Arabic" w:cs="Simplified Arabic" w:hint="cs"/>
          <w:sz w:val="24"/>
          <w:szCs w:val="24"/>
          <w:rtl/>
          <w:lang w:bidi="ar-EG"/>
        </w:rPr>
        <w:t>.</w:t>
      </w:r>
    </w:p>
    <w:p w14:paraId="48545C7E" w14:textId="1E818EB0" w:rsidR="004A2824" w:rsidRDefault="009323D3" w:rsidP="009323D3">
      <w:pPr>
        <w:spacing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و</w:t>
      </w:r>
      <w:r w:rsidR="00BF65C3" w:rsidRPr="000042DD">
        <w:rPr>
          <w:rFonts w:ascii="Simplified Arabic" w:hAnsi="Simplified Arabic" w:cs="Simplified Arabic"/>
          <w:sz w:val="24"/>
          <w:szCs w:val="24"/>
          <w:rtl/>
          <w:lang w:bidi="ar-EG"/>
        </w:rPr>
        <w:t xml:space="preserve">لتطوير وتحديث الصناعات العسكرية، </w:t>
      </w:r>
      <w:r w:rsidR="001F632C">
        <w:rPr>
          <w:rFonts w:ascii="Simplified Arabic" w:hAnsi="Simplified Arabic" w:cs="Simplified Arabic"/>
          <w:sz w:val="24"/>
          <w:szCs w:val="24"/>
          <w:rtl/>
          <w:lang w:bidi="ar-EG"/>
        </w:rPr>
        <w:t xml:space="preserve">إلى </w:t>
      </w:r>
      <w:r w:rsidR="00BF65C3" w:rsidRPr="000042DD">
        <w:rPr>
          <w:rFonts w:ascii="Simplified Arabic" w:hAnsi="Simplified Arabic" w:cs="Simplified Arabic"/>
          <w:sz w:val="24"/>
          <w:szCs w:val="24"/>
          <w:rtl/>
          <w:lang w:bidi="ar-EG"/>
        </w:rPr>
        <w:t>جانب مناقشة التطوير الشامل للمعدات والقوى البشرية ومنظومة الجودة والتدريب والتسويق</w:t>
      </w:r>
      <w:r w:rsidR="00911E6B" w:rsidRPr="000042DD">
        <w:rPr>
          <w:rFonts w:ascii="Simplified Arabic" w:hAnsi="Simplified Arabic" w:cs="Simplified Arabic"/>
          <w:sz w:val="24"/>
          <w:szCs w:val="24"/>
          <w:rtl/>
          <w:lang w:bidi="ar-EG"/>
        </w:rPr>
        <w:t xml:space="preserve"> وخطة تطوير المصانع والشركات التابعة لها، و</w:t>
      </w:r>
      <w:r w:rsidR="000D4B2B">
        <w:rPr>
          <w:rFonts w:ascii="Simplified Arabic" w:hAnsi="Simplified Arabic" w:cs="Simplified Arabic"/>
          <w:sz w:val="24"/>
          <w:szCs w:val="24"/>
          <w:rtl/>
          <w:lang w:bidi="ar-EG"/>
        </w:rPr>
        <w:t>إنتاج</w:t>
      </w:r>
      <w:r w:rsidR="00911E6B" w:rsidRPr="000042DD">
        <w:rPr>
          <w:rFonts w:ascii="Simplified Arabic" w:hAnsi="Simplified Arabic" w:cs="Simplified Arabic"/>
          <w:sz w:val="24"/>
          <w:szCs w:val="24"/>
          <w:rtl/>
          <w:lang w:bidi="ar-EG"/>
        </w:rPr>
        <w:t xml:space="preserve"> معدات عسكرية ومدنية أكثر تطورًا، والمشاركة بصورة أكبر في خطط التنمية ال</w:t>
      </w:r>
      <w:r w:rsidR="00C14D00">
        <w:rPr>
          <w:rFonts w:ascii="Simplified Arabic" w:hAnsi="Simplified Arabic" w:cs="Simplified Arabic"/>
          <w:sz w:val="24"/>
          <w:szCs w:val="24"/>
          <w:rtl/>
          <w:lang w:bidi="ar-EG"/>
        </w:rPr>
        <w:t>شاملة للدولة والمشروعات القومية</w:t>
      </w:r>
      <w:r w:rsidR="00911E6B" w:rsidRPr="000042DD">
        <w:rPr>
          <w:rFonts w:ascii="Simplified Arabic" w:hAnsi="Simplified Arabic" w:cs="Simplified Arabic"/>
          <w:sz w:val="24"/>
          <w:szCs w:val="24"/>
          <w:rtl/>
          <w:lang w:bidi="ar-EG"/>
        </w:rPr>
        <w:t>.</w:t>
      </w:r>
      <w:r w:rsidR="004A2824" w:rsidRPr="004A2824">
        <w:rPr>
          <w:rFonts w:ascii="Simplified Arabic" w:hAnsi="Simplified Arabic" w:cs="Simplified Arabic"/>
          <w:sz w:val="24"/>
          <w:szCs w:val="24"/>
          <w:rtl/>
          <w:lang w:bidi="ar-EG"/>
        </w:rPr>
        <w:t xml:space="preserve"> </w:t>
      </w:r>
    </w:p>
    <w:p w14:paraId="6EEEC465" w14:textId="0E4B07EC" w:rsidR="00911E6B" w:rsidRPr="000042DD" w:rsidRDefault="004A2824" w:rsidP="009520B4">
      <w:pPr>
        <w:jc w:val="lowKashida"/>
        <w:rPr>
          <w:rFonts w:ascii="Simplified Arabic" w:hAnsi="Simplified Arabic" w:cs="Simplified Arabic"/>
          <w:sz w:val="24"/>
          <w:szCs w:val="24"/>
          <w:rtl/>
          <w:lang w:bidi="ar-EG"/>
        </w:rPr>
      </w:pPr>
      <w:r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764736" behindDoc="0" locked="0" layoutInCell="1" allowOverlap="1" wp14:anchorId="2BC6BB9A" wp14:editId="7535052C">
                <wp:simplePos x="0" y="0"/>
                <wp:positionH relativeFrom="column">
                  <wp:posOffset>2998470</wp:posOffset>
                </wp:positionH>
                <wp:positionV relativeFrom="paragraph">
                  <wp:posOffset>535940</wp:posOffset>
                </wp:positionV>
                <wp:extent cx="247650" cy="114300"/>
                <wp:effectExtent l="38100" t="0" r="0" b="38100"/>
                <wp:wrapNone/>
                <wp:docPr id="296" name="Down Arrow 296"/>
                <wp:cNvGraphicFramePr/>
                <a:graphic xmlns:a="http://schemas.openxmlformats.org/drawingml/2006/main">
                  <a:graphicData uri="http://schemas.microsoft.com/office/word/2010/wordprocessingShape">
                    <wps:wsp>
                      <wps:cNvSpPr/>
                      <wps:spPr>
                        <a:xfrm>
                          <a:off x="0" y="0"/>
                          <a:ext cx="247650" cy="114300"/>
                        </a:xfrm>
                        <a:prstGeom prst="down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1E70EF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96" o:spid="_x0000_s1026" type="#_x0000_t67" style="position:absolute;left:0;text-align:left;margin-left:236.1pt;margin-top:42.2pt;width:19.5pt;height:9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" adj="10800" fillcolor="#c3c3c3 [2166]" strokecolor="#a5a5a5 [3206]" strokeweight=".5pt">
                <v:fill color2="#b6b6b6 [2614]" rotate="t" colors="0 #d2d2d2;.5 #c8c8c8;1 silver" focus="100%" type="gradient">
                  <o:fill v:ext="view" type="gradientUnscaled"/>
                </v:fill>
              </v:shape>
            </w:pict>
          </mc:Fallback>
        </mc:AlternateContent>
      </w:r>
      <w:r w:rsidRPr="000042DD">
        <w:rPr>
          <w:rFonts w:ascii="Simplified Arabic" w:hAnsi="Simplified Arabic" w:cs="Simplified Arabic"/>
          <w:noProof/>
          <w:sz w:val="24"/>
          <w:szCs w:val="24"/>
          <w:rtl/>
          <w:lang w:val="ru-RU" w:eastAsia="ru-RU"/>
        </w:rPr>
        <w:drawing>
          <wp:inline distT="0" distB="0" distL="0" distR="0" wp14:anchorId="7CC0B8EF" wp14:editId="1FC39A78">
            <wp:extent cx="5745192" cy="1906437"/>
            <wp:effectExtent l="0" t="0" r="8255" b="0"/>
            <wp:docPr id="295" name="Diagram 2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A0895FF" w14:textId="6232677B" w:rsidR="004A2824" w:rsidRPr="00543821" w:rsidRDefault="00CB47CA" w:rsidP="009520B4">
      <w:pPr>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شكل </w:t>
      </w:r>
      <w:r w:rsidR="004824D0">
        <w:rPr>
          <w:rFonts w:ascii="Simplified Arabic" w:hAnsi="Simplified Arabic" w:cs="Simplified Arabic" w:hint="cs"/>
          <w:b/>
          <w:bCs/>
          <w:sz w:val="24"/>
          <w:szCs w:val="24"/>
          <w:rtl/>
          <w:lang w:bidi="ar-EG"/>
        </w:rPr>
        <w:t xml:space="preserve">رقم </w:t>
      </w:r>
      <w:r w:rsidR="004824D0">
        <w:rPr>
          <w:rFonts w:ascii="Simplified Arabic" w:hAnsi="Simplified Arabic" w:cs="Simplified Arabic"/>
          <w:b/>
          <w:bCs/>
          <w:sz w:val="24"/>
          <w:szCs w:val="24"/>
          <w:rtl/>
          <w:lang w:bidi="ar-EG"/>
        </w:rPr>
        <w:t>(</w:t>
      </w:r>
      <w:r w:rsidR="004A2824" w:rsidRPr="00D07F49">
        <w:rPr>
          <w:rFonts w:ascii="Simplified Arabic" w:hAnsi="Simplified Arabic" w:cs="Simplified Arabic" w:hint="cs"/>
          <w:b/>
          <w:bCs/>
          <w:sz w:val="24"/>
          <w:szCs w:val="24"/>
          <w:rtl/>
          <w:lang w:bidi="ar-EG"/>
        </w:rPr>
        <w:t>2</w:t>
      </w:r>
      <w:r w:rsidR="004A2824" w:rsidRPr="00D07F49">
        <w:rPr>
          <w:rFonts w:ascii="Simplified Arabic" w:hAnsi="Simplified Arabic" w:cs="Simplified Arabic"/>
          <w:b/>
          <w:bCs/>
          <w:sz w:val="24"/>
          <w:szCs w:val="24"/>
          <w:rtl/>
          <w:lang w:bidi="ar-EG"/>
        </w:rPr>
        <w:t>-</w:t>
      </w:r>
      <w:r w:rsidR="004A2824">
        <w:rPr>
          <w:rFonts w:ascii="Simplified Arabic" w:hAnsi="Simplified Arabic" w:cs="Simplified Arabic" w:hint="cs"/>
          <w:b/>
          <w:bCs/>
          <w:sz w:val="24"/>
          <w:szCs w:val="24"/>
          <w:rtl/>
          <w:lang w:bidi="ar-EG"/>
        </w:rPr>
        <w:t>3</w:t>
      </w:r>
      <w:r w:rsidR="004A2824" w:rsidRPr="00D07F49">
        <w:rPr>
          <w:rFonts w:ascii="Simplified Arabic" w:hAnsi="Simplified Arabic" w:cs="Simplified Arabic"/>
          <w:b/>
          <w:bCs/>
          <w:sz w:val="24"/>
          <w:szCs w:val="24"/>
          <w:rtl/>
          <w:lang w:bidi="ar-EG"/>
        </w:rPr>
        <w:t>)</w:t>
      </w:r>
      <w:r w:rsidR="004A2824">
        <w:rPr>
          <w:rFonts w:ascii="Simplified Arabic" w:hAnsi="Simplified Arabic" w:cs="Simplified Arabic" w:hint="cs"/>
          <w:b/>
          <w:bCs/>
          <w:sz w:val="24"/>
          <w:szCs w:val="24"/>
          <w:rtl/>
          <w:lang w:bidi="ar-EG"/>
        </w:rPr>
        <w:t xml:space="preserve"> </w:t>
      </w:r>
      <w:r w:rsidR="004A2824">
        <w:rPr>
          <w:rFonts w:ascii="Simplified Arabic" w:hAnsi="Simplified Arabic" w:cs="Simplified Arabic" w:hint="cs"/>
          <w:sz w:val="24"/>
          <w:szCs w:val="24"/>
          <w:rtl/>
          <w:lang w:bidi="ar-EG"/>
        </w:rPr>
        <w:t xml:space="preserve">يوضح </w:t>
      </w:r>
      <w:r w:rsidR="004A2824" w:rsidRPr="00DC487A">
        <w:rPr>
          <w:rFonts w:ascii="Simplified Arabic" w:hAnsi="Simplified Arabic" w:cs="Simplified Arabic"/>
          <w:b/>
          <w:bCs/>
          <w:sz w:val="24"/>
          <w:szCs w:val="24"/>
          <w:rtl/>
          <w:lang w:bidi="ar-EG"/>
        </w:rPr>
        <w:t xml:space="preserve">هيكل وزارة الإنتاج </w:t>
      </w:r>
      <w:r w:rsidR="00207F1E">
        <w:rPr>
          <w:rFonts w:ascii="Simplified Arabic" w:hAnsi="Simplified Arabic" w:cs="Simplified Arabic"/>
          <w:b/>
          <w:bCs/>
          <w:sz w:val="24"/>
          <w:szCs w:val="24"/>
          <w:rtl/>
          <w:lang w:bidi="ar-EG"/>
        </w:rPr>
        <w:t>الحربي</w:t>
      </w:r>
    </w:p>
    <w:p w14:paraId="46100270" w14:textId="7638EB93" w:rsidR="00D55D8E" w:rsidRDefault="008968E3" w:rsidP="0090174D">
      <w:pPr>
        <w:spacing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sz w:val="24"/>
          <w:szCs w:val="24"/>
          <w:rtl/>
          <w:lang w:bidi="ar-EG"/>
        </w:rPr>
        <w:t>أهمية</w:t>
      </w:r>
      <w:r w:rsidR="00911E6B"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استمرار</w:t>
      </w:r>
      <w:r w:rsidR="00911E6B" w:rsidRPr="000042DD">
        <w:rPr>
          <w:rFonts w:ascii="Simplified Arabic" w:hAnsi="Simplified Arabic" w:cs="Simplified Arabic"/>
          <w:sz w:val="24"/>
          <w:szCs w:val="24"/>
          <w:rtl/>
          <w:lang w:bidi="ar-EG"/>
        </w:rPr>
        <w:t xml:space="preserve"> في جهود تطوير الشركات والمصانع التابعة لوزارة ال</w:t>
      </w:r>
      <w:r w:rsidR="000D4B2B">
        <w:rPr>
          <w:rFonts w:ascii="Simplified Arabic" w:hAnsi="Simplified Arabic" w:cs="Simplified Arabic"/>
          <w:sz w:val="24"/>
          <w:szCs w:val="24"/>
          <w:rtl/>
          <w:lang w:bidi="ar-EG"/>
        </w:rPr>
        <w:t>إنتاج</w:t>
      </w:r>
      <w:r w:rsidR="00911E6B" w:rsidRPr="000042DD">
        <w:rPr>
          <w:rFonts w:ascii="Simplified Arabic" w:hAnsi="Simplified Arabic" w:cs="Simplified Arabic"/>
          <w:sz w:val="24"/>
          <w:szCs w:val="24"/>
          <w:rtl/>
          <w:lang w:bidi="ar-EG"/>
        </w:rPr>
        <w:t xml:space="preserve"> الحربي، و</w:t>
      </w:r>
      <w:r>
        <w:rPr>
          <w:rFonts w:ascii="Simplified Arabic" w:hAnsi="Simplified Arabic" w:cs="Simplified Arabic"/>
          <w:sz w:val="24"/>
          <w:szCs w:val="24"/>
          <w:rtl/>
          <w:lang w:bidi="ar-EG"/>
        </w:rPr>
        <w:t>أهمية</w:t>
      </w:r>
      <w:r w:rsidR="00911E6B" w:rsidRPr="000042DD">
        <w:rPr>
          <w:rFonts w:ascii="Simplified Arabic" w:hAnsi="Simplified Arabic" w:cs="Simplified Arabic"/>
          <w:sz w:val="24"/>
          <w:szCs w:val="24"/>
          <w:rtl/>
          <w:lang w:bidi="ar-EG"/>
        </w:rPr>
        <w:t xml:space="preserve"> دورها في تنمية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00911E6B" w:rsidRPr="000042DD">
        <w:rPr>
          <w:rFonts w:ascii="Simplified Arabic" w:hAnsi="Simplified Arabic" w:cs="Simplified Arabic"/>
          <w:sz w:val="24"/>
          <w:szCs w:val="24"/>
          <w:rtl/>
          <w:lang w:bidi="ar-EG"/>
        </w:rPr>
        <w:t xml:space="preserve"> الوطني والنهوض بالصناعة الوطنية وسد </w:t>
      </w:r>
      <w:r w:rsidR="00A23D77">
        <w:rPr>
          <w:rFonts w:ascii="Simplified Arabic" w:hAnsi="Simplified Arabic" w:cs="Simplified Arabic" w:hint="cs"/>
          <w:sz w:val="24"/>
          <w:szCs w:val="24"/>
          <w:rtl/>
          <w:lang w:bidi="ar-EG"/>
        </w:rPr>
        <w:t>احتياجات</w:t>
      </w:r>
      <w:r w:rsidR="00911E6B" w:rsidRPr="000042DD">
        <w:rPr>
          <w:rFonts w:ascii="Simplified Arabic" w:hAnsi="Simplified Arabic" w:cs="Simplified Arabic"/>
          <w:sz w:val="24"/>
          <w:szCs w:val="24"/>
          <w:rtl/>
          <w:lang w:bidi="ar-EG"/>
        </w:rPr>
        <w:t xml:space="preserve"> السوق المحلية من المنتجات الصناعية وتصدير فائض ال</w:t>
      </w:r>
      <w:r w:rsidR="000D4B2B">
        <w:rPr>
          <w:rFonts w:ascii="Simplified Arabic" w:hAnsi="Simplified Arabic" w:cs="Simplified Arabic"/>
          <w:sz w:val="24"/>
          <w:szCs w:val="24"/>
          <w:rtl/>
          <w:lang w:bidi="ar-EG"/>
        </w:rPr>
        <w:t>إنتاج</w:t>
      </w:r>
      <w:r w:rsidR="0090174D">
        <w:rPr>
          <w:rFonts w:ascii="Simplified Arabic" w:hAnsi="Simplified Arabic" w:cs="Simplified Arabic"/>
          <w:sz w:val="24"/>
          <w:szCs w:val="24"/>
          <w:rtl/>
          <w:lang w:bidi="ar-EG"/>
        </w:rPr>
        <w:t xml:space="preserve">، بجانب الدور </w:t>
      </w:r>
      <w:r w:rsidR="00A23D77">
        <w:rPr>
          <w:rFonts w:ascii="Simplified Arabic" w:hAnsi="Simplified Arabic" w:cs="Simplified Arabic" w:hint="cs"/>
          <w:sz w:val="24"/>
          <w:szCs w:val="24"/>
          <w:rtl/>
          <w:lang w:bidi="ar-EG"/>
        </w:rPr>
        <w:t>الإ</w:t>
      </w:r>
      <w:r w:rsidR="00A23D77" w:rsidRPr="000042DD">
        <w:rPr>
          <w:rFonts w:ascii="Simplified Arabic" w:hAnsi="Simplified Arabic" w:cs="Simplified Arabic" w:hint="cs"/>
          <w:sz w:val="24"/>
          <w:szCs w:val="24"/>
          <w:rtl/>
          <w:lang w:bidi="ar-EG"/>
        </w:rPr>
        <w:t>ساس</w:t>
      </w:r>
      <w:r w:rsidR="00911E6B" w:rsidRPr="000042DD">
        <w:rPr>
          <w:rFonts w:ascii="Simplified Arabic" w:hAnsi="Simplified Arabic" w:cs="Simplified Arabic"/>
          <w:sz w:val="24"/>
          <w:szCs w:val="24"/>
          <w:rtl/>
          <w:lang w:bidi="ar-EG"/>
        </w:rPr>
        <w:t xml:space="preserve"> لهذا القطاع في تطوير المنتجات العسكرية لتغطية </w:t>
      </w:r>
      <w:r w:rsidR="00A23D77">
        <w:rPr>
          <w:rFonts w:ascii="Simplified Arabic" w:hAnsi="Simplified Arabic" w:cs="Simplified Arabic" w:hint="cs"/>
          <w:sz w:val="24"/>
          <w:szCs w:val="24"/>
          <w:rtl/>
          <w:lang w:bidi="ar-EG"/>
        </w:rPr>
        <w:t>احتياجات</w:t>
      </w:r>
      <w:r w:rsidR="00911E6B" w:rsidRPr="000042DD">
        <w:rPr>
          <w:rFonts w:ascii="Simplified Arabic" w:hAnsi="Simplified Arabic" w:cs="Simplified Arabic"/>
          <w:sz w:val="24"/>
          <w:szCs w:val="24"/>
          <w:rtl/>
          <w:lang w:bidi="ar-EG"/>
        </w:rPr>
        <w:t xml:space="preserve"> القوات المسلحة بضرورة تعزيز التعاون بين وزارة ال</w:t>
      </w:r>
      <w:r w:rsidR="000D4B2B">
        <w:rPr>
          <w:rFonts w:ascii="Simplified Arabic" w:hAnsi="Simplified Arabic" w:cs="Simplified Arabic"/>
          <w:sz w:val="24"/>
          <w:szCs w:val="24"/>
          <w:rtl/>
          <w:lang w:bidi="ar-EG"/>
        </w:rPr>
        <w:t>إنتاج</w:t>
      </w:r>
      <w:r w:rsidR="00911E6B" w:rsidRPr="000042DD">
        <w:rPr>
          <w:rFonts w:ascii="Simplified Arabic" w:hAnsi="Simplified Arabic" w:cs="Simplified Arabic"/>
          <w:sz w:val="24"/>
          <w:szCs w:val="24"/>
          <w:rtl/>
          <w:lang w:bidi="ar-EG"/>
        </w:rPr>
        <w:t xml:space="preserve"> الحربي وكبرى الشركات العالمية المتخصصة، بما يؤدى </w:t>
      </w:r>
      <w:r w:rsidR="001F632C">
        <w:rPr>
          <w:rFonts w:ascii="Simplified Arabic" w:hAnsi="Simplified Arabic" w:cs="Simplified Arabic"/>
          <w:sz w:val="24"/>
          <w:szCs w:val="24"/>
          <w:rtl/>
          <w:lang w:bidi="ar-EG"/>
        </w:rPr>
        <w:t xml:space="preserve">إلى </w:t>
      </w:r>
      <w:r w:rsidR="00A23D77">
        <w:rPr>
          <w:rFonts w:ascii="Simplified Arabic" w:hAnsi="Simplified Arabic" w:cs="Simplified Arabic" w:hint="cs"/>
          <w:sz w:val="24"/>
          <w:szCs w:val="24"/>
          <w:rtl/>
          <w:lang w:bidi="ar-EG"/>
        </w:rPr>
        <w:t>امتلاك</w:t>
      </w:r>
      <w:r w:rsidR="00911E6B" w:rsidRPr="000042DD">
        <w:rPr>
          <w:rFonts w:ascii="Simplified Arabic" w:hAnsi="Simplified Arabic" w:cs="Simplified Arabic"/>
          <w:sz w:val="24"/>
          <w:szCs w:val="24"/>
          <w:rtl/>
          <w:lang w:bidi="ar-EG"/>
        </w:rPr>
        <w:t xml:space="preserve"> التكنولوجيا الحديثة وتوطينها في مصر، ويفتح المجال أمام </w:t>
      </w:r>
      <w:r w:rsidR="000D4B2B">
        <w:rPr>
          <w:rFonts w:ascii="Simplified Arabic" w:hAnsi="Simplified Arabic" w:cs="Simplified Arabic"/>
          <w:sz w:val="24"/>
          <w:szCs w:val="24"/>
          <w:rtl/>
          <w:lang w:bidi="ar-EG"/>
        </w:rPr>
        <w:t>آفاق</w:t>
      </w:r>
      <w:r w:rsidR="00911E6B" w:rsidRPr="000042DD">
        <w:rPr>
          <w:rFonts w:ascii="Simplified Arabic" w:hAnsi="Simplified Arabic" w:cs="Simplified Arabic"/>
          <w:sz w:val="24"/>
          <w:szCs w:val="24"/>
          <w:rtl/>
          <w:lang w:bidi="ar-EG"/>
        </w:rPr>
        <w:t xml:space="preserve"> جديدة في الصناعة تستند </w:t>
      </w:r>
      <w:r w:rsidR="001F632C">
        <w:rPr>
          <w:rFonts w:ascii="Simplified Arabic" w:hAnsi="Simplified Arabic" w:cs="Simplified Arabic"/>
          <w:sz w:val="24"/>
          <w:szCs w:val="24"/>
          <w:rtl/>
          <w:lang w:bidi="ar-EG"/>
        </w:rPr>
        <w:t xml:space="preserve">إلى </w:t>
      </w:r>
      <w:r w:rsidR="00911E6B" w:rsidRPr="000042DD">
        <w:rPr>
          <w:rFonts w:ascii="Simplified Arabic" w:hAnsi="Simplified Arabic" w:cs="Simplified Arabic"/>
          <w:sz w:val="24"/>
          <w:szCs w:val="24"/>
          <w:rtl/>
          <w:lang w:bidi="ar-EG"/>
        </w:rPr>
        <w:t>القدرة على ال</w:t>
      </w:r>
      <w:r w:rsidR="00BE623C">
        <w:rPr>
          <w:rFonts w:ascii="Simplified Arabic" w:hAnsi="Simplified Arabic" w:cs="Simplified Arabic"/>
          <w:sz w:val="24"/>
          <w:szCs w:val="24"/>
          <w:rtl/>
          <w:lang w:bidi="ar-EG"/>
        </w:rPr>
        <w:t>ابتكار</w:t>
      </w:r>
      <w:r w:rsidR="00911E6B" w:rsidRPr="000042DD">
        <w:rPr>
          <w:rFonts w:ascii="Simplified Arabic" w:hAnsi="Simplified Arabic" w:cs="Simplified Arabic"/>
          <w:sz w:val="24"/>
          <w:szCs w:val="24"/>
          <w:rtl/>
          <w:lang w:bidi="ar-EG"/>
        </w:rPr>
        <w:t xml:space="preserve"> والتطوير بال</w:t>
      </w:r>
      <w:r w:rsidR="00FB3791">
        <w:rPr>
          <w:rFonts w:ascii="Simplified Arabic" w:hAnsi="Simplified Arabic" w:cs="Simplified Arabic"/>
          <w:sz w:val="24"/>
          <w:szCs w:val="24"/>
          <w:rtl/>
          <w:lang w:bidi="ar-EG"/>
        </w:rPr>
        <w:t>إمكانات</w:t>
      </w:r>
      <w:r w:rsidR="00911E6B" w:rsidRPr="000042DD">
        <w:rPr>
          <w:rFonts w:ascii="Simplified Arabic" w:hAnsi="Simplified Arabic" w:cs="Simplified Arabic"/>
          <w:sz w:val="24"/>
          <w:szCs w:val="24"/>
          <w:rtl/>
          <w:lang w:bidi="ar-EG"/>
        </w:rPr>
        <w:t xml:space="preserve"> المحلية، فضلًا عن المساهمة في تحقيق </w:t>
      </w:r>
      <w:r w:rsidR="00A23D77">
        <w:rPr>
          <w:rFonts w:ascii="Simplified Arabic" w:hAnsi="Simplified Arabic" w:cs="Simplified Arabic" w:hint="cs"/>
          <w:sz w:val="24"/>
          <w:szCs w:val="24"/>
          <w:rtl/>
          <w:lang w:bidi="ar-EG"/>
        </w:rPr>
        <w:t>انطلاق</w:t>
      </w:r>
      <w:r w:rsidR="00A23D77" w:rsidRPr="000042DD">
        <w:rPr>
          <w:rFonts w:ascii="Simplified Arabic" w:hAnsi="Simplified Arabic" w:cs="Simplified Arabic" w:hint="cs"/>
          <w:sz w:val="24"/>
          <w:szCs w:val="24"/>
          <w:rtl/>
          <w:lang w:bidi="ar-EG"/>
        </w:rPr>
        <w:t>ة</w:t>
      </w:r>
      <w:r w:rsidR="00911E6B" w:rsidRPr="000042DD">
        <w:rPr>
          <w:rFonts w:ascii="Simplified Arabic" w:hAnsi="Simplified Arabic" w:cs="Simplified Arabic"/>
          <w:sz w:val="24"/>
          <w:szCs w:val="24"/>
          <w:rtl/>
          <w:lang w:bidi="ar-EG"/>
        </w:rPr>
        <w:t xml:space="preserve"> صناعية وإنشاء مشروعات متطورة تكون بمثابة قاطرة </w:t>
      </w:r>
      <w:r w:rsidR="00A23D77" w:rsidRPr="000042DD">
        <w:rPr>
          <w:rFonts w:ascii="Simplified Arabic" w:hAnsi="Simplified Arabic" w:cs="Simplified Arabic" w:hint="cs"/>
          <w:sz w:val="24"/>
          <w:szCs w:val="24"/>
          <w:rtl/>
          <w:lang w:bidi="ar-EG"/>
        </w:rPr>
        <w:t>لل</w:t>
      </w:r>
      <w:r w:rsidR="00A23D77">
        <w:rPr>
          <w:rFonts w:ascii="Simplified Arabic" w:hAnsi="Simplified Arabic" w:cs="Simplified Arabic" w:hint="cs"/>
          <w:sz w:val="24"/>
          <w:szCs w:val="24"/>
          <w:rtl/>
          <w:lang w:bidi="ar-EG"/>
        </w:rPr>
        <w:t>اقتصاد</w:t>
      </w:r>
      <w:r w:rsidR="00911E6B" w:rsidRPr="000042DD">
        <w:rPr>
          <w:rFonts w:ascii="Simplified Arabic" w:hAnsi="Simplified Arabic" w:cs="Simplified Arabic"/>
          <w:sz w:val="24"/>
          <w:szCs w:val="24"/>
          <w:rtl/>
          <w:lang w:bidi="ar-EG"/>
        </w:rPr>
        <w:t xml:space="preserve"> المصري . </w:t>
      </w:r>
    </w:p>
    <w:p w14:paraId="224C9778" w14:textId="59C18069" w:rsidR="00911E6B" w:rsidRPr="000042DD" w:rsidRDefault="008317FE" w:rsidP="008317FE">
      <w:pPr>
        <w:spacing w:after="0" w:line="276" w:lineRule="auto"/>
        <w:ind w:firstLine="566"/>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تهدف</w:t>
      </w:r>
      <w:r w:rsidRPr="008317FE">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 xml:space="preserve">الجهود </w:t>
      </w:r>
      <w:r w:rsidR="00911E6B" w:rsidRPr="000042DD">
        <w:rPr>
          <w:rFonts w:ascii="Simplified Arabic" w:hAnsi="Simplified Arabic" w:cs="Simplified Arabic"/>
          <w:sz w:val="24"/>
          <w:szCs w:val="24"/>
          <w:rtl/>
          <w:lang w:bidi="ar-EG"/>
        </w:rPr>
        <w:t xml:space="preserve">التي تقوم بها الوزارة </w:t>
      </w:r>
      <w:r>
        <w:rPr>
          <w:rFonts w:ascii="Simplified Arabic" w:hAnsi="Simplified Arabic" w:cs="Simplified Arabic" w:hint="cs"/>
          <w:sz w:val="24"/>
          <w:szCs w:val="24"/>
          <w:rtl/>
          <w:lang w:bidi="ar-EG"/>
        </w:rPr>
        <w:t>(</w:t>
      </w:r>
      <w:r w:rsidR="00911E6B" w:rsidRPr="000042DD">
        <w:rPr>
          <w:rFonts w:ascii="Simplified Arabic" w:hAnsi="Simplified Arabic" w:cs="Simplified Arabic"/>
          <w:sz w:val="24"/>
          <w:szCs w:val="24"/>
          <w:rtl/>
          <w:lang w:bidi="ar-EG"/>
        </w:rPr>
        <w:t>بالتعاون مع مختلف الوزارات والمحافظات وال</w:t>
      </w:r>
      <w:r>
        <w:rPr>
          <w:rFonts w:ascii="Simplified Arabic" w:hAnsi="Simplified Arabic" w:cs="Simplified Arabic"/>
          <w:sz w:val="24"/>
          <w:szCs w:val="24"/>
          <w:rtl/>
          <w:lang w:bidi="ar-EG"/>
        </w:rPr>
        <w:t>هيئات بالدولة في قطاعات مختلفة</w:t>
      </w:r>
      <w:r>
        <w:rPr>
          <w:rFonts w:ascii="Simplified Arabic" w:hAnsi="Simplified Arabic" w:cs="Simplified Arabic" w:hint="cs"/>
          <w:sz w:val="24"/>
          <w:szCs w:val="24"/>
          <w:rtl/>
          <w:lang w:bidi="ar-EG"/>
        </w:rPr>
        <w:t xml:space="preserve">) </w:t>
      </w:r>
      <w:r w:rsidR="001F632C">
        <w:rPr>
          <w:rFonts w:ascii="Simplified Arabic" w:hAnsi="Simplified Arabic" w:cs="Simplified Arabic"/>
          <w:sz w:val="24"/>
          <w:szCs w:val="24"/>
          <w:rtl/>
          <w:lang w:bidi="ar-EG"/>
        </w:rPr>
        <w:t xml:space="preserve">إلى </w:t>
      </w:r>
      <w:r w:rsidR="00A23D77">
        <w:rPr>
          <w:rFonts w:ascii="Simplified Arabic" w:hAnsi="Simplified Arabic" w:cs="Simplified Arabic" w:hint="cs"/>
          <w:sz w:val="24"/>
          <w:szCs w:val="24"/>
          <w:rtl/>
          <w:lang w:bidi="ar-EG"/>
        </w:rPr>
        <w:t>استغلال</w:t>
      </w:r>
      <w:r w:rsidR="00911E6B" w:rsidRPr="000042DD">
        <w:rPr>
          <w:rFonts w:ascii="Simplified Arabic" w:hAnsi="Simplified Arabic" w:cs="Simplified Arabic"/>
          <w:sz w:val="24"/>
          <w:szCs w:val="24"/>
          <w:rtl/>
          <w:lang w:bidi="ar-EG"/>
        </w:rPr>
        <w:t xml:space="preserve"> الموارد الوطنية بالصورة المثلى، ومساعدة مؤسسات الدولة لتحقيق أهداف التنمية وتقديم أفضل الخدمات للمواطنين وفق أحدث المعايير</w:t>
      </w:r>
      <w:r>
        <w:rPr>
          <w:rFonts w:ascii="Simplified Arabic" w:hAnsi="Simplified Arabic" w:cs="Simplified Arabic" w:hint="cs"/>
          <w:sz w:val="24"/>
          <w:szCs w:val="24"/>
          <w:rtl/>
          <w:lang w:bidi="ar-EG"/>
        </w:rPr>
        <w:t>،</w:t>
      </w:r>
      <w:r w:rsidR="00911E6B" w:rsidRPr="000042DD">
        <w:rPr>
          <w:rFonts w:ascii="Simplified Arabic" w:hAnsi="Simplified Arabic" w:cs="Simplified Arabic"/>
          <w:sz w:val="24"/>
          <w:szCs w:val="24"/>
          <w:rtl/>
          <w:lang w:bidi="ar-EG"/>
        </w:rPr>
        <w:t xml:space="preserve"> </w:t>
      </w:r>
      <w:r w:rsidR="00A23D77">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ظل </w:t>
      </w:r>
      <w:r w:rsidR="000D4B2B">
        <w:rPr>
          <w:rFonts w:ascii="Simplified Arabic" w:hAnsi="Simplified Arabic" w:cs="Simplified Arabic"/>
          <w:sz w:val="24"/>
          <w:szCs w:val="24"/>
          <w:rtl/>
          <w:lang w:bidi="ar-EG"/>
        </w:rPr>
        <w:t>آفاق</w:t>
      </w:r>
      <w:r w:rsidR="00911E6B" w:rsidRPr="000042DD">
        <w:rPr>
          <w:rFonts w:ascii="Simplified Arabic" w:hAnsi="Simplified Arabic" w:cs="Simplified Arabic"/>
          <w:sz w:val="24"/>
          <w:szCs w:val="24"/>
          <w:rtl/>
          <w:lang w:bidi="ar-EG"/>
        </w:rPr>
        <w:t xml:space="preserve"> التعاون بين الوزارة وعدد من الدول مثل العراق وروسيا و</w:t>
      </w:r>
      <w:r w:rsidR="00BE623C">
        <w:rPr>
          <w:rFonts w:ascii="Simplified Arabic" w:hAnsi="Simplified Arabic" w:cs="Simplified Arabic"/>
          <w:sz w:val="24"/>
          <w:szCs w:val="24"/>
          <w:rtl/>
          <w:lang w:bidi="ar-EG"/>
        </w:rPr>
        <w:t>ألمانيا</w:t>
      </w:r>
      <w:r w:rsidR="00911E6B" w:rsidRPr="000042DD">
        <w:rPr>
          <w:rFonts w:ascii="Simplified Arabic" w:hAnsi="Simplified Arabic" w:cs="Simplified Arabic"/>
          <w:sz w:val="24"/>
          <w:szCs w:val="24"/>
          <w:rtl/>
          <w:lang w:bidi="ar-EG"/>
        </w:rPr>
        <w:t xml:space="preserve"> والصين، </w:t>
      </w:r>
      <w:r w:rsidR="0090174D">
        <w:rPr>
          <w:rFonts w:ascii="Simplified Arabic" w:hAnsi="Simplified Arabic" w:cs="Simplified Arabic" w:hint="cs"/>
          <w:sz w:val="24"/>
          <w:szCs w:val="24"/>
          <w:rtl/>
          <w:lang w:bidi="ar-EG"/>
        </w:rPr>
        <w:t>و</w:t>
      </w:r>
      <w:r w:rsidR="00911E6B" w:rsidRPr="000042DD">
        <w:rPr>
          <w:rFonts w:ascii="Simplified Arabic" w:hAnsi="Simplified Arabic" w:cs="Simplified Arabic"/>
          <w:sz w:val="24"/>
          <w:szCs w:val="24"/>
          <w:rtl/>
          <w:lang w:bidi="ar-EG"/>
        </w:rPr>
        <w:t xml:space="preserve">بما </w:t>
      </w:r>
      <w:r w:rsidR="00A23D77" w:rsidRPr="000042DD">
        <w:rPr>
          <w:rFonts w:ascii="Simplified Arabic" w:hAnsi="Simplified Arabic" w:cs="Simplified Arabic" w:hint="cs"/>
          <w:sz w:val="24"/>
          <w:szCs w:val="24"/>
          <w:rtl/>
          <w:lang w:bidi="ar-EG"/>
        </w:rPr>
        <w:t>يس</w:t>
      </w:r>
      <w:r w:rsidR="00A23D77">
        <w:rPr>
          <w:rFonts w:ascii="Simplified Arabic" w:hAnsi="Simplified Arabic" w:cs="Simplified Arabic" w:hint="cs"/>
          <w:sz w:val="24"/>
          <w:szCs w:val="24"/>
          <w:rtl/>
          <w:lang w:bidi="ar-EG"/>
        </w:rPr>
        <w:t>اهم</w:t>
      </w:r>
      <w:r w:rsidR="00FB3791">
        <w:rPr>
          <w:rFonts w:ascii="Simplified Arabic" w:hAnsi="Simplified Arabic" w:cs="Simplified Arabic"/>
          <w:sz w:val="24"/>
          <w:szCs w:val="24"/>
          <w:rtl/>
          <w:lang w:bidi="ar-EG"/>
        </w:rPr>
        <w:t xml:space="preserve"> </w:t>
      </w:r>
      <w:r w:rsidR="00911E6B" w:rsidRPr="000042DD">
        <w:rPr>
          <w:rFonts w:ascii="Simplified Arabic" w:hAnsi="Simplified Arabic" w:cs="Simplified Arabic"/>
          <w:sz w:val="24"/>
          <w:szCs w:val="24"/>
          <w:rtl/>
          <w:lang w:bidi="ar-EG"/>
        </w:rPr>
        <w:t>في تبادل الخبرات بين العاملين بشركات ال</w:t>
      </w:r>
      <w:r w:rsidR="000D4B2B">
        <w:rPr>
          <w:rFonts w:ascii="Simplified Arabic" w:hAnsi="Simplified Arabic" w:cs="Simplified Arabic"/>
          <w:sz w:val="24"/>
          <w:szCs w:val="24"/>
          <w:rtl/>
          <w:lang w:bidi="ar-EG"/>
        </w:rPr>
        <w:t>إنتاج</w:t>
      </w:r>
      <w:r w:rsidR="00911E6B" w:rsidRPr="000042DD">
        <w:rPr>
          <w:rFonts w:ascii="Simplified Arabic" w:hAnsi="Simplified Arabic" w:cs="Simplified Arabic"/>
          <w:sz w:val="24"/>
          <w:szCs w:val="24"/>
          <w:rtl/>
          <w:lang w:bidi="ar-EG"/>
        </w:rPr>
        <w:t xml:space="preserve"> الحربي والشركات العالمية فضلاً عن التسويق لمنتجات شركات ال</w:t>
      </w:r>
      <w:r w:rsidR="000D4B2B">
        <w:rPr>
          <w:rFonts w:ascii="Simplified Arabic" w:hAnsi="Simplified Arabic" w:cs="Simplified Arabic"/>
          <w:sz w:val="24"/>
          <w:szCs w:val="24"/>
          <w:rtl/>
          <w:lang w:bidi="ar-EG"/>
        </w:rPr>
        <w:t>إنتاج</w:t>
      </w:r>
      <w:r w:rsidR="00911E6B" w:rsidRPr="000042DD">
        <w:rPr>
          <w:rFonts w:ascii="Simplified Arabic" w:hAnsi="Simplified Arabic" w:cs="Simplified Arabic"/>
          <w:sz w:val="24"/>
          <w:szCs w:val="24"/>
          <w:rtl/>
          <w:lang w:bidi="ar-EG"/>
        </w:rPr>
        <w:t xml:space="preserve"> </w:t>
      </w:r>
      <w:r w:rsidR="00207F1E">
        <w:rPr>
          <w:rFonts w:ascii="Simplified Arabic" w:hAnsi="Simplified Arabic" w:cs="Simplified Arabic"/>
          <w:sz w:val="24"/>
          <w:szCs w:val="24"/>
          <w:rtl/>
          <w:lang w:bidi="ar-EG"/>
        </w:rPr>
        <w:t>الحربي</w:t>
      </w:r>
      <w:r w:rsidR="00911E6B" w:rsidRPr="000042DD">
        <w:rPr>
          <w:rFonts w:ascii="Simplified Arabic" w:hAnsi="Simplified Arabic" w:cs="Simplified Arabic"/>
          <w:sz w:val="24"/>
          <w:szCs w:val="24"/>
          <w:rtl/>
          <w:lang w:bidi="ar-EG"/>
        </w:rPr>
        <w:t xml:space="preserve"> في ال</w:t>
      </w:r>
      <w:r w:rsidR="00DC7BD1">
        <w:rPr>
          <w:rFonts w:ascii="Simplified Arabic" w:hAnsi="Simplified Arabic" w:cs="Simplified Arabic"/>
          <w:sz w:val="24"/>
          <w:szCs w:val="24"/>
          <w:rtl/>
          <w:lang w:bidi="ar-EG"/>
        </w:rPr>
        <w:t>أسواق</w:t>
      </w:r>
      <w:r w:rsidR="00911E6B" w:rsidRPr="000042DD">
        <w:rPr>
          <w:rFonts w:ascii="Simplified Arabic" w:hAnsi="Simplified Arabic" w:cs="Simplified Arabic"/>
          <w:sz w:val="24"/>
          <w:szCs w:val="24"/>
          <w:rtl/>
          <w:lang w:bidi="ar-EG"/>
        </w:rPr>
        <w:t xml:space="preserve"> العالمية بما يس</w:t>
      </w:r>
      <w:r w:rsidR="0090174D">
        <w:rPr>
          <w:rFonts w:ascii="Simplified Arabic" w:hAnsi="Simplified Arabic" w:cs="Simplified Arabic" w:hint="cs"/>
          <w:sz w:val="24"/>
          <w:szCs w:val="24"/>
          <w:rtl/>
          <w:lang w:bidi="ar-EG"/>
        </w:rPr>
        <w:t>ا</w:t>
      </w:r>
      <w:r w:rsidR="00FB3791">
        <w:rPr>
          <w:rFonts w:ascii="Simplified Arabic" w:hAnsi="Simplified Arabic" w:cs="Simplified Arabic"/>
          <w:sz w:val="24"/>
          <w:szCs w:val="24"/>
          <w:rtl/>
          <w:lang w:bidi="ar-EG"/>
        </w:rPr>
        <w:t xml:space="preserve">هم </w:t>
      </w:r>
      <w:r w:rsidR="00911E6B" w:rsidRPr="000042DD">
        <w:rPr>
          <w:rFonts w:ascii="Simplified Arabic" w:hAnsi="Simplified Arabic" w:cs="Simplified Arabic"/>
          <w:sz w:val="24"/>
          <w:szCs w:val="24"/>
          <w:rtl/>
          <w:lang w:bidi="ar-EG"/>
        </w:rPr>
        <w:t xml:space="preserve">في </w:t>
      </w:r>
      <w:r w:rsidR="00A23D77">
        <w:rPr>
          <w:rFonts w:ascii="Simplified Arabic" w:hAnsi="Simplified Arabic" w:cs="Simplified Arabic" w:hint="cs"/>
          <w:sz w:val="24"/>
          <w:szCs w:val="24"/>
          <w:rtl/>
          <w:lang w:bidi="ar-EG"/>
        </w:rPr>
        <w:t>ارتفاع</w:t>
      </w:r>
      <w:r w:rsidR="00FB3791">
        <w:rPr>
          <w:rFonts w:ascii="Simplified Arabic" w:hAnsi="Simplified Arabic" w:cs="Simplified Arabic"/>
          <w:sz w:val="24"/>
          <w:szCs w:val="24"/>
          <w:rtl/>
          <w:lang w:bidi="ar-EG"/>
        </w:rPr>
        <w:t xml:space="preserve"> </w:t>
      </w:r>
      <w:r w:rsidR="00911E6B" w:rsidRPr="000042DD">
        <w:rPr>
          <w:rFonts w:ascii="Simplified Arabic" w:hAnsi="Simplified Arabic" w:cs="Simplified Arabic"/>
          <w:sz w:val="24"/>
          <w:szCs w:val="24"/>
          <w:rtl/>
          <w:lang w:bidi="ar-EG"/>
        </w:rPr>
        <w:t xml:space="preserve"> العائدات من العملات ال</w:t>
      </w:r>
      <w:r w:rsidR="003C1868">
        <w:rPr>
          <w:rFonts w:ascii="Simplified Arabic" w:hAnsi="Simplified Arabic" w:cs="Simplified Arabic"/>
          <w:sz w:val="24"/>
          <w:szCs w:val="24"/>
          <w:rtl/>
          <w:lang w:bidi="ar-EG"/>
        </w:rPr>
        <w:t>أجنبية</w:t>
      </w:r>
      <w:r w:rsidR="00911E6B" w:rsidRPr="000042DD">
        <w:rPr>
          <w:rFonts w:ascii="Simplified Arabic" w:hAnsi="Simplified Arabic" w:cs="Simplified Arabic"/>
          <w:sz w:val="24"/>
          <w:szCs w:val="24"/>
          <w:rtl/>
          <w:lang w:bidi="ar-EG"/>
        </w:rPr>
        <w:t xml:space="preserve"> وزيادة الصادرات</w:t>
      </w:r>
      <w:r w:rsidR="004C61E8">
        <w:rPr>
          <w:rFonts w:ascii="Simplified Arabic" w:hAnsi="Simplified Arabic" w:cs="Simplified Arabic" w:hint="cs"/>
          <w:sz w:val="24"/>
          <w:szCs w:val="24"/>
          <w:rtl/>
          <w:lang w:bidi="ar-EG"/>
        </w:rPr>
        <w:t>.</w:t>
      </w:r>
    </w:p>
    <w:p w14:paraId="26D3933B" w14:textId="1250B81A" w:rsidR="00AF1914" w:rsidRPr="000042DD" w:rsidRDefault="00FC24B1" w:rsidP="00FC24B1">
      <w:pPr>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تقييم </w:t>
      </w:r>
      <w:r w:rsidR="002E19DB">
        <w:rPr>
          <w:rFonts w:ascii="Simplified Arabic" w:hAnsi="Simplified Arabic" w:cs="Simplified Arabic" w:hint="cs"/>
          <w:b/>
          <w:bCs/>
          <w:sz w:val="28"/>
          <w:szCs w:val="28"/>
          <w:rtl/>
          <w:lang w:bidi="ar-EG"/>
        </w:rPr>
        <w:t>أداء</w:t>
      </w:r>
      <w:r w:rsidRPr="00FC24B1">
        <w:rPr>
          <w:rFonts w:ascii="Simplified Arabic" w:hAnsi="Simplified Arabic" w:cs="Simplified Arabic"/>
          <w:b/>
          <w:bCs/>
          <w:sz w:val="28"/>
          <w:szCs w:val="28"/>
          <w:rtl/>
          <w:lang w:bidi="ar-EG"/>
        </w:rPr>
        <w:t xml:space="preserve"> </w:t>
      </w:r>
      <w:r w:rsidRPr="000042DD">
        <w:rPr>
          <w:rFonts w:ascii="Simplified Arabic" w:hAnsi="Simplified Arabic" w:cs="Simplified Arabic"/>
          <w:b/>
          <w:bCs/>
          <w:sz w:val="28"/>
          <w:szCs w:val="28"/>
          <w:rtl/>
          <w:lang w:bidi="ar-EG"/>
        </w:rPr>
        <w:t>الهيئة القومية لل</w:t>
      </w:r>
      <w:r>
        <w:rPr>
          <w:rFonts w:ascii="Simplified Arabic" w:hAnsi="Simplified Arabic" w:cs="Simplified Arabic"/>
          <w:b/>
          <w:bCs/>
          <w:sz w:val="28"/>
          <w:szCs w:val="28"/>
          <w:rtl/>
          <w:lang w:bidi="ar-EG"/>
        </w:rPr>
        <w:t>إنتاج الحربي</w:t>
      </w:r>
      <w:r w:rsidR="002E19DB">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ب</w:t>
      </w:r>
      <w:r w:rsidR="002E19DB" w:rsidRPr="002E19DB">
        <w:rPr>
          <w:rFonts w:ascii="Simplified Arabic" w:hAnsi="Simplified Arabic" w:cs="Simplified Arabic"/>
          <w:b/>
          <w:bCs/>
          <w:sz w:val="28"/>
          <w:szCs w:val="28"/>
          <w:rtl/>
          <w:lang w:bidi="ar-EG"/>
        </w:rPr>
        <w:t>نموذج</w:t>
      </w:r>
      <w:r w:rsidR="0054286B">
        <w:rPr>
          <w:rFonts w:ascii="Simplified Arabic" w:hAnsi="Simplified Arabic" w:cs="Simplified Arabic" w:hint="cs"/>
          <w:b/>
          <w:bCs/>
          <w:sz w:val="28"/>
          <w:szCs w:val="28"/>
          <w:rtl/>
          <w:lang w:bidi="ar-EG"/>
        </w:rPr>
        <w:t xml:space="preserve"> ال</w:t>
      </w:r>
      <w:r w:rsidR="002E19DB" w:rsidRPr="002E19DB">
        <w:rPr>
          <w:rFonts w:ascii="Simplified Arabic" w:hAnsi="Simplified Arabic" w:cs="Simplified Arabic"/>
          <w:b/>
          <w:bCs/>
          <w:sz w:val="28"/>
          <w:szCs w:val="28"/>
          <w:rtl/>
          <w:lang w:bidi="ar-EG"/>
        </w:rPr>
        <w:t xml:space="preserve">تحليل </w:t>
      </w:r>
      <w:r w:rsidR="001F632C">
        <w:rPr>
          <w:rFonts w:ascii="Simplified Arabic" w:hAnsi="Simplified Arabic" w:cs="Simplified Arabic"/>
          <w:b/>
          <w:bCs/>
          <w:sz w:val="28"/>
          <w:szCs w:val="28"/>
          <w:rtl/>
          <w:lang w:bidi="ar-EG"/>
        </w:rPr>
        <w:t>الرباعي</w:t>
      </w:r>
      <w:r w:rsidR="002E19DB" w:rsidRPr="002E19DB">
        <w:rPr>
          <w:rFonts w:ascii="Simplified Arabic" w:hAnsi="Simplified Arabic" w:cs="Simplified Arabic"/>
          <w:b/>
          <w:bCs/>
          <w:sz w:val="28"/>
          <w:szCs w:val="28"/>
          <w:rtl/>
          <w:lang w:bidi="ar-EG"/>
        </w:rPr>
        <w:t xml:space="preserve"> </w:t>
      </w:r>
      <w:r w:rsidR="002E19DB" w:rsidRPr="002E19DB">
        <w:rPr>
          <w:rFonts w:ascii="Simplified Arabic" w:hAnsi="Simplified Arabic" w:cs="Simplified Arabic"/>
          <w:b/>
          <w:bCs/>
          <w:sz w:val="28"/>
          <w:szCs w:val="28"/>
          <w:lang w:bidi="ar-EG"/>
        </w:rPr>
        <w:t>SWOT</w:t>
      </w:r>
      <w:r w:rsidR="002E19DB" w:rsidRPr="002E19DB">
        <w:rPr>
          <w:rFonts w:ascii="Simplified Arabic" w:hAnsi="Simplified Arabic" w:cs="Simplified Arabic" w:hint="cs"/>
          <w:b/>
          <w:bCs/>
          <w:sz w:val="28"/>
          <w:szCs w:val="28"/>
          <w:rtl/>
          <w:lang w:bidi="ar-EG"/>
        </w:rPr>
        <w:t>.</w:t>
      </w:r>
    </w:p>
    <w:p w14:paraId="59BFDAEF" w14:textId="706A6785" w:rsidR="00452376" w:rsidRDefault="00452376" w:rsidP="004C61E8">
      <w:pPr>
        <w:spacing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sz w:val="24"/>
          <w:szCs w:val="24"/>
          <w:rtl/>
          <w:lang w:bidi="ar-EG"/>
        </w:rPr>
        <w:t>أهتمت</w:t>
      </w:r>
      <w:r w:rsidRPr="000042DD">
        <w:rPr>
          <w:rFonts w:ascii="Simplified Arabic" w:hAnsi="Simplified Arabic" w:cs="Simplified Arabic"/>
          <w:sz w:val="24"/>
          <w:szCs w:val="24"/>
          <w:rtl/>
          <w:lang w:bidi="ar-EG"/>
        </w:rPr>
        <w:t xml:space="preserve"> الدولة منذ </w:t>
      </w:r>
      <w:r w:rsidR="0054286B">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ن </w:t>
      </w:r>
      <w:r w:rsidR="00832AC7">
        <w:rPr>
          <w:rFonts w:ascii="Simplified Arabic" w:hAnsi="Simplified Arabic" w:cs="Simplified Arabic"/>
          <w:sz w:val="24"/>
          <w:szCs w:val="24"/>
          <w:rtl/>
          <w:lang w:bidi="ar-EG"/>
        </w:rPr>
        <w:t>أخذت</w:t>
      </w:r>
      <w:r w:rsidRPr="000042DD">
        <w:rPr>
          <w:rFonts w:ascii="Simplified Arabic" w:hAnsi="Simplified Arabic" w:cs="Simplified Arabic"/>
          <w:sz w:val="24"/>
          <w:szCs w:val="24"/>
          <w:rtl/>
          <w:lang w:bidi="ar-EG"/>
        </w:rPr>
        <w:t xml:space="preserve"> ب</w:t>
      </w:r>
      <w:r w:rsidR="00832AC7">
        <w:rPr>
          <w:rFonts w:ascii="Simplified Arabic" w:hAnsi="Simplified Arabic" w:cs="Simplified Arabic"/>
          <w:sz w:val="24"/>
          <w:szCs w:val="24"/>
          <w:rtl/>
          <w:lang w:bidi="ar-EG"/>
        </w:rPr>
        <w:t>مبدأ</w:t>
      </w:r>
      <w:r w:rsidRPr="000042DD">
        <w:rPr>
          <w:rFonts w:ascii="Simplified Arabic" w:hAnsi="Simplified Arabic" w:cs="Simplified Arabic"/>
          <w:sz w:val="24"/>
          <w:szCs w:val="24"/>
          <w:rtl/>
          <w:lang w:bidi="ar-EG"/>
        </w:rPr>
        <w:t xml:space="preserve"> التخطيط ك</w:t>
      </w:r>
      <w:r w:rsidR="00832AC7">
        <w:rPr>
          <w:rFonts w:ascii="Simplified Arabic" w:hAnsi="Simplified Arabic" w:cs="Simplified Arabic"/>
          <w:sz w:val="24"/>
          <w:szCs w:val="24"/>
          <w:rtl/>
          <w:lang w:bidi="ar-EG"/>
        </w:rPr>
        <w:t xml:space="preserve">أداة </w:t>
      </w:r>
      <w:r w:rsidRPr="000042DD">
        <w:rPr>
          <w:rFonts w:ascii="Simplified Arabic" w:hAnsi="Simplified Arabic" w:cs="Simplified Arabic"/>
          <w:sz w:val="24"/>
          <w:szCs w:val="24"/>
          <w:rtl/>
          <w:lang w:bidi="ar-EG"/>
        </w:rPr>
        <w:t xml:space="preserve"> لتسيير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القومي</w:t>
      </w:r>
      <w:r w:rsidRPr="000042DD">
        <w:rPr>
          <w:rFonts w:ascii="Simplified Arabic" w:hAnsi="Simplified Arabic" w:cs="Simplified Arabic"/>
          <w:sz w:val="24"/>
          <w:szCs w:val="24"/>
          <w:rtl/>
          <w:lang w:bidi="ar-EG"/>
        </w:rPr>
        <w:t xml:space="preserve"> منذ الست</w:t>
      </w:r>
      <w:r w:rsidR="004409F8">
        <w:rPr>
          <w:rFonts w:ascii="Simplified Arabic" w:hAnsi="Simplified Arabic" w:cs="Simplified Arabic"/>
          <w:sz w:val="24"/>
          <w:szCs w:val="24"/>
          <w:rtl/>
          <w:lang w:bidi="ar-EG"/>
        </w:rPr>
        <w:t>ين</w:t>
      </w:r>
      <w:r w:rsidR="004C61E8">
        <w:rPr>
          <w:rFonts w:ascii="Simplified Arabic" w:hAnsi="Simplified Arabic" w:cs="Simplified Arabic" w:hint="cs"/>
          <w:sz w:val="24"/>
          <w:szCs w:val="24"/>
          <w:rtl/>
          <w:lang w:bidi="ar-EG"/>
        </w:rPr>
        <w:t>ي</w:t>
      </w:r>
      <w:r w:rsidR="004409F8">
        <w:rPr>
          <w:rFonts w:ascii="Simplified Arabic" w:hAnsi="Simplified Arabic" w:cs="Simplified Arabic"/>
          <w:sz w:val="24"/>
          <w:szCs w:val="24"/>
          <w:rtl/>
          <w:lang w:bidi="ar-EG"/>
        </w:rPr>
        <w:t>ات بتنمية القطاعات المختلفة و</w:t>
      </w:r>
      <w:r w:rsidRPr="000042DD">
        <w:rPr>
          <w:rFonts w:ascii="Simplified Arabic" w:hAnsi="Simplified Arabic" w:cs="Simplified Arabic"/>
          <w:sz w:val="24"/>
          <w:szCs w:val="24"/>
          <w:rtl/>
          <w:lang w:bidi="ar-EG"/>
        </w:rPr>
        <w:t>منها قطاع الصناعة،</w:t>
      </w:r>
      <w:r w:rsidR="006549AD">
        <w:rPr>
          <w:rFonts w:ascii="Simplified Arabic" w:hAnsi="Simplified Arabic" w:cs="Simplified Arabic" w:hint="cs"/>
          <w:sz w:val="24"/>
          <w:szCs w:val="24"/>
          <w:rtl/>
          <w:lang w:bidi="ar-EG"/>
        </w:rPr>
        <w:t xml:space="preserve"> و</w:t>
      </w:r>
      <w:r w:rsidRPr="000042DD">
        <w:rPr>
          <w:rFonts w:ascii="Simplified Arabic" w:hAnsi="Simplified Arabic" w:cs="Simplified Arabic"/>
          <w:sz w:val="24"/>
          <w:szCs w:val="24"/>
          <w:rtl/>
          <w:lang w:bidi="ar-EG"/>
        </w:rPr>
        <w:t>بالنسبة لجميع الإجراءات ال</w:t>
      </w:r>
      <w:r>
        <w:rPr>
          <w:rFonts w:ascii="Simplified Arabic" w:hAnsi="Simplified Arabic" w:cs="Simplified Arabic"/>
          <w:sz w:val="24"/>
          <w:szCs w:val="24"/>
          <w:rtl/>
          <w:lang w:bidi="ar-EG"/>
        </w:rPr>
        <w:t>أخرى</w:t>
      </w:r>
      <w:r w:rsidRPr="000042DD">
        <w:rPr>
          <w:rFonts w:ascii="Simplified Arabic" w:hAnsi="Simplified Arabic" w:cs="Simplified Arabic"/>
          <w:sz w:val="24"/>
          <w:szCs w:val="24"/>
          <w:rtl/>
          <w:lang w:bidi="ar-EG"/>
        </w:rPr>
        <w:t xml:space="preserve"> على صعيد السياسات فإن الخيط المشترك للتقييم هو أن هناك </w:t>
      </w:r>
      <w:r w:rsidR="00A23D77">
        <w:rPr>
          <w:rFonts w:ascii="Simplified Arabic" w:hAnsi="Simplified Arabic" w:cs="Simplified Arabic" w:hint="cs"/>
          <w:sz w:val="24"/>
          <w:szCs w:val="24"/>
          <w:rtl/>
          <w:lang w:bidi="ar-EG"/>
        </w:rPr>
        <w:t>اح</w:t>
      </w:r>
      <w:r w:rsidR="00A23D77" w:rsidRPr="000042DD">
        <w:rPr>
          <w:rFonts w:ascii="Simplified Arabic" w:hAnsi="Simplified Arabic" w:cs="Simplified Arabic" w:hint="cs"/>
          <w:sz w:val="24"/>
          <w:szCs w:val="24"/>
          <w:rtl/>
          <w:lang w:bidi="ar-EG"/>
        </w:rPr>
        <w:t>ت</w:t>
      </w:r>
      <w:r w:rsidR="00A23D77">
        <w:rPr>
          <w:rFonts w:ascii="Simplified Arabic" w:hAnsi="Simplified Arabic" w:cs="Simplified Arabic" w:hint="cs"/>
          <w:sz w:val="24"/>
          <w:szCs w:val="24"/>
          <w:rtl/>
          <w:lang w:bidi="ar-EG"/>
        </w:rPr>
        <w:t>مالي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ل</w:t>
      </w:r>
      <w:r w:rsidR="00A23D77">
        <w:rPr>
          <w:rFonts w:ascii="Simplified Arabic" w:hAnsi="Simplified Arabic" w:cs="Simplified Arabic" w:hint="cs"/>
          <w:sz w:val="24"/>
          <w:szCs w:val="24"/>
          <w:rtl/>
          <w:lang w:bidi="ar-EG"/>
        </w:rPr>
        <w:t>اتخاذ</w:t>
      </w:r>
      <w:r w:rsidRPr="000042DD">
        <w:rPr>
          <w:rFonts w:ascii="Simplified Arabic" w:hAnsi="Simplified Arabic" w:cs="Simplified Arabic"/>
          <w:sz w:val="24"/>
          <w:szCs w:val="24"/>
          <w:rtl/>
          <w:lang w:bidi="ar-EG"/>
        </w:rPr>
        <w:t xml:space="preserve"> إجراءات ذات تأثيرات إيجابية غير مباشرة من خلال خلق فرص عمل في القطاع الخاص</w:t>
      </w:r>
      <w:r w:rsidR="000A6F0A">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ومن غير المتوقع أن يكون للإجراءات ال</w:t>
      </w:r>
      <w:r>
        <w:rPr>
          <w:rFonts w:ascii="Simplified Arabic" w:hAnsi="Simplified Arabic" w:cs="Simplified Arabic"/>
          <w:sz w:val="24"/>
          <w:szCs w:val="24"/>
          <w:rtl/>
          <w:lang w:bidi="ar-EG"/>
        </w:rPr>
        <w:t>أخرى</w:t>
      </w:r>
      <w:r w:rsidRPr="000042DD">
        <w:rPr>
          <w:rFonts w:ascii="Simplified Arabic" w:hAnsi="Simplified Arabic" w:cs="Simplified Arabic"/>
          <w:sz w:val="24"/>
          <w:szCs w:val="24"/>
          <w:rtl/>
          <w:lang w:bidi="ar-EG"/>
        </w:rPr>
        <w:t xml:space="preserve"> على صعيد السياسات تأثير سلبي مباشر على الفقراء أو الفئات ال</w:t>
      </w:r>
      <w:r>
        <w:rPr>
          <w:rFonts w:ascii="Simplified Arabic" w:hAnsi="Simplified Arabic" w:cs="Simplified Arabic"/>
          <w:sz w:val="24"/>
          <w:szCs w:val="24"/>
          <w:rtl/>
          <w:lang w:bidi="ar-EG"/>
        </w:rPr>
        <w:t>أول</w:t>
      </w:r>
      <w:r w:rsidRPr="000042DD">
        <w:rPr>
          <w:rFonts w:ascii="Simplified Arabic" w:hAnsi="Simplified Arabic" w:cs="Simplified Arabic"/>
          <w:sz w:val="24"/>
          <w:szCs w:val="24"/>
          <w:rtl/>
          <w:lang w:bidi="ar-EG"/>
        </w:rPr>
        <w:t xml:space="preserve">ى بالرعاية حيث إن هذه الإجراءات لا تؤثر بشكل مباشر على الأسعار التي تواجهها الأسر المعيشية. </w:t>
      </w:r>
    </w:p>
    <w:p w14:paraId="32400153" w14:textId="2A2206D6" w:rsidR="00BB3A89" w:rsidRPr="006040FF" w:rsidRDefault="00AA63CD" w:rsidP="00C14D00">
      <w:pPr>
        <w:spacing w:after="0" w:line="240" w:lineRule="auto"/>
        <w:jc w:val="center"/>
        <w:rPr>
          <w:rFonts w:ascii="Simplified Arabic" w:hAnsi="Simplified Arabic" w:cs="Simplified Arabic"/>
          <w:sz w:val="24"/>
          <w:szCs w:val="24"/>
          <w:rtl/>
          <w:lang w:bidi="ar-EG"/>
        </w:rPr>
      </w:pPr>
      <w:r w:rsidRPr="006D6915">
        <w:rPr>
          <w:rFonts w:ascii="Simplified Arabic" w:hAnsi="Simplified Arabic" w:cs="Simplified Arabic"/>
          <w:sz w:val="24"/>
          <w:szCs w:val="24"/>
          <w:rtl/>
          <w:lang w:bidi="ar-EG"/>
        </w:rPr>
        <w:lastRenderedPageBreak/>
        <w:t>جدول (</w:t>
      </w:r>
      <w:r>
        <w:rPr>
          <w:rFonts w:ascii="Simplified Arabic" w:hAnsi="Simplified Arabic" w:cs="Simplified Arabic" w:hint="cs"/>
          <w:sz w:val="24"/>
          <w:szCs w:val="24"/>
          <w:rtl/>
          <w:lang w:bidi="ar-EG"/>
        </w:rPr>
        <w:t>2</w:t>
      </w:r>
      <w:r w:rsidRPr="006D6915">
        <w:rPr>
          <w:rFonts w:ascii="Simplified Arabic" w:hAnsi="Simplified Arabic" w:cs="Simplified Arabic"/>
          <w:sz w:val="24"/>
          <w:szCs w:val="24"/>
          <w:rtl/>
          <w:lang w:bidi="ar-EG"/>
        </w:rPr>
        <w:t>-1)</w:t>
      </w:r>
      <w:r>
        <w:rPr>
          <w:rFonts w:ascii="Simplified Arabic" w:hAnsi="Simplified Arabic" w:cs="Simplified Arabic" w:hint="cs"/>
          <w:sz w:val="24"/>
          <w:szCs w:val="24"/>
          <w:rtl/>
          <w:lang w:bidi="ar-EG"/>
        </w:rPr>
        <w:t xml:space="preserve"> </w:t>
      </w:r>
      <w:r w:rsidR="006040FF" w:rsidRPr="006040FF">
        <w:rPr>
          <w:rFonts w:ascii="Simplified Arabic" w:hAnsi="Simplified Arabic" w:cs="Simplified Arabic" w:hint="cs"/>
          <w:sz w:val="24"/>
          <w:szCs w:val="24"/>
          <w:rtl/>
          <w:lang w:bidi="ar-EG"/>
        </w:rPr>
        <w:t xml:space="preserve">يوضح </w:t>
      </w:r>
      <w:r w:rsidR="003D5F08" w:rsidRPr="00927263">
        <w:rPr>
          <w:rFonts w:ascii="Simplified Arabic" w:hAnsi="Simplified Arabic" w:cs="Simplified Arabic"/>
          <w:b/>
          <w:bCs/>
          <w:sz w:val="24"/>
          <w:szCs w:val="24"/>
          <w:rtl/>
          <w:lang w:bidi="ar-EG"/>
        </w:rPr>
        <w:t xml:space="preserve">نتائج تطبيق نموذج تحليل </w:t>
      </w:r>
      <w:r w:rsidR="001F632C">
        <w:rPr>
          <w:rFonts w:ascii="Simplified Arabic" w:hAnsi="Simplified Arabic" w:cs="Simplified Arabic"/>
          <w:b/>
          <w:bCs/>
          <w:sz w:val="24"/>
          <w:szCs w:val="24"/>
          <w:rtl/>
          <w:lang w:bidi="ar-EG"/>
        </w:rPr>
        <w:t>الرباعي</w:t>
      </w:r>
      <w:r w:rsidR="003D5F08" w:rsidRPr="00927263">
        <w:rPr>
          <w:rFonts w:ascii="Simplified Arabic" w:hAnsi="Simplified Arabic" w:cs="Simplified Arabic"/>
          <w:b/>
          <w:bCs/>
          <w:sz w:val="24"/>
          <w:szCs w:val="24"/>
          <w:rtl/>
          <w:lang w:bidi="ar-EG"/>
        </w:rPr>
        <w:t xml:space="preserve"> </w:t>
      </w:r>
      <w:r w:rsidR="006040FF" w:rsidRPr="00927263">
        <w:rPr>
          <w:rFonts w:ascii="Simplified Arabic" w:hAnsi="Simplified Arabic" w:cs="Simplified Arabic"/>
          <w:b/>
          <w:bCs/>
          <w:sz w:val="24"/>
          <w:szCs w:val="24"/>
          <w:lang w:bidi="ar-EG"/>
        </w:rPr>
        <w:t>SWOT</w:t>
      </w:r>
    </w:p>
    <w:tbl>
      <w:tblPr>
        <w:bidiVisual/>
        <w:tblW w:w="9229" w:type="dxa"/>
        <w:tblInd w:w="93" w:type="dxa"/>
        <w:tblLayout w:type="fixed"/>
        <w:tblLook w:val="04A0" w:firstRow="1" w:lastRow="0" w:firstColumn="1" w:lastColumn="0" w:noHBand="0" w:noVBand="1"/>
      </w:tblPr>
      <w:tblGrid>
        <w:gridCol w:w="4550"/>
        <w:gridCol w:w="4679"/>
      </w:tblGrid>
      <w:tr w:rsidR="00F253C5" w:rsidRPr="000042DD" w14:paraId="72FF0790" w14:textId="77777777" w:rsidTr="00704A54">
        <w:trPr>
          <w:trHeight w:val="612"/>
        </w:trPr>
        <w:tc>
          <w:tcPr>
            <w:tcW w:w="4550" w:type="dxa"/>
            <w:tcBorders>
              <w:top w:val="single" w:sz="12" w:space="0" w:color="C00000"/>
              <w:left w:val="single" w:sz="4" w:space="0" w:color="C00000"/>
              <w:bottom w:val="nil"/>
              <w:right w:val="single" w:sz="4" w:space="0" w:color="C00000"/>
            </w:tcBorders>
            <w:shd w:val="clear" w:color="auto" w:fill="auto"/>
            <w:noWrap/>
            <w:vAlign w:val="center"/>
            <w:hideMark/>
          </w:tcPr>
          <w:p w14:paraId="099B980E" w14:textId="77777777" w:rsidR="00F253C5" w:rsidRPr="000042DD" w:rsidRDefault="00F253C5" w:rsidP="009520B4">
            <w:pPr>
              <w:spacing w:after="0" w:line="240" w:lineRule="auto"/>
              <w:jc w:val="center"/>
              <w:rPr>
                <w:rFonts w:ascii="Simplified Arabic" w:eastAsia="Times New Roman" w:hAnsi="Simplified Arabic" w:cs="Simplified Arabic"/>
                <w:b/>
                <w:bCs/>
                <w:color w:val="C00000"/>
                <w:sz w:val="24"/>
                <w:szCs w:val="24"/>
              </w:rPr>
            </w:pPr>
            <w:r w:rsidRPr="000042DD">
              <w:rPr>
                <w:rFonts w:ascii="Simplified Arabic" w:eastAsia="Times New Roman" w:hAnsi="Simplified Arabic" w:cs="Simplified Arabic"/>
                <w:b/>
                <w:bCs/>
                <w:color w:val="C00000"/>
                <w:sz w:val="24"/>
                <w:szCs w:val="24"/>
                <w:rtl/>
              </w:rPr>
              <w:t xml:space="preserve">نقاط الضعف </w:t>
            </w:r>
            <w:r w:rsidRPr="000042DD">
              <w:rPr>
                <w:rFonts w:ascii="Simplified Arabic" w:eastAsia="Times New Roman" w:hAnsi="Simplified Arabic" w:cs="Simplified Arabic"/>
                <w:b/>
                <w:bCs/>
                <w:color w:val="C00000"/>
                <w:sz w:val="24"/>
                <w:szCs w:val="24"/>
              </w:rPr>
              <w:t>Weaknesses</w:t>
            </w:r>
          </w:p>
        </w:tc>
        <w:tc>
          <w:tcPr>
            <w:tcW w:w="4679" w:type="dxa"/>
            <w:tcBorders>
              <w:top w:val="single" w:sz="12" w:space="0" w:color="C00000"/>
              <w:left w:val="single" w:sz="4" w:space="0" w:color="C00000"/>
              <w:bottom w:val="nil"/>
              <w:right w:val="single" w:sz="12" w:space="0" w:color="C00000"/>
            </w:tcBorders>
            <w:shd w:val="clear" w:color="auto" w:fill="auto"/>
            <w:noWrap/>
            <w:vAlign w:val="center"/>
            <w:hideMark/>
          </w:tcPr>
          <w:p w14:paraId="3124FCB2" w14:textId="77777777" w:rsidR="00F253C5" w:rsidRPr="000042DD" w:rsidRDefault="00F253C5" w:rsidP="009520B4">
            <w:pPr>
              <w:spacing w:after="0" w:line="240" w:lineRule="auto"/>
              <w:jc w:val="center"/>
              <w:rPr>
                <w:rFonts w:ascii="Simplified Arabic" w:eastAsia="Times New Roman" w:hAnsi="Simplified Arabic" w:cs="Simplified Arabic"/>
                <w:b/>
                <w:bCs/>
                <w:color w:val="C00000"/>
                <w:sz w:val="24"/>
                <w:szCs w:val="24"/>
              </w:rPr>
            </w:pPr>
            <w:r w:rsidRPr="000042DD">
              <w:rPr>
                <w:rFonts w:ascii="Simplified Arabic" w:eastAsia="Times New Roman" w:hAnsi="Simplified Arabic" w:cs="Simplified Arabic"/>
                <w:b/>
                <w:bCs/>
                <w:color w:val="C00000"/>
                <w:sz w:val="24"/>
                <w:szCs w:val="24"/>
                <w:rtl/>
              </w:rPr>
              <w:t xml:space="preserve">نقاط القوة </w:t>
            </w:r>
            <w:r w:rsidRPr="000042DD">
              <w:rPr>
                <w:rFonts w:ascii="Simplified Arabic" w:eastAsia="Times New Roman" w:hAnsi="Simplified Arabic" w:cs="Simplified Arabic"/>
                <w:b/>
                <w:bCs/>
                <w:color w:val="C00000"/>
                <w:sz w:val="24"/>
                <w:szCs w:val="24"/>
              </w:rPr>
              <w:t>Strengths</w:t>
            </w:r>
          </w:p>
        </w:tc>
      </w:tr>
      <w:tr w:rsidR="00F253C5" w:rsidRPr="000042DD" w14:paraId="2F72AA17" w14:textId="77777777" w:rsidTr="00704A54">
        <w:trPr>
          <w:trHeight w:val="6557"/>
        </w:trPr>
        <w:tc>
          <w:tcPr>
            <w:tcW w:w="4550" w:type="dxa"/>
            <w:tcBorders>
              <w:top w:val="single" w:sz="12" w:space="0" w:color="C00000"/>
              <w:left w:val="single" w:sz="4" w:space="0" w:color="C00000"/>
              <w:bottom w:val="single" w:sz="4" w:space="0" w:color="C00000"/>
              <w:right w:val="single" w:sz="4" w:space="0" w:color="C00000"/>
            </w:tcBorders>
            <w:shd w:val="clear" w:color="auto" w:fill="auto"/>
            <w:vAlign w:val="center"/>
            <w:hideMark/>
          </w:tcPr>
          <w:p w14:paraId="6FA00A88" w14:textId="6FA471B1" w:rsidR="00F253C5" w:rsidRPr="000042DD" w:rsidRDefault="00A23D77" w:rsidP="00A23D77">
            <w:pPr>
              <w:pStyle w:val="ListParagraph"/>
              <w:numPr>
                <w:ilvl w:val="0"/>
                <w:numId w:val="29"/>
              </w:numPr>
              <w:spacing w:after="0" w:line="240" w:lineRule="auto"/>
              <w:ind w:left="190" w:hanging="190"/>
              <w:jc w:val="both"/>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ارتفاع معدل</w:t>
            </w:r>
            <w:r w:rsidR="006466F8">
              <w:rPr>
                <w:rFonts w:ascii="Simplified Arabic" w:eastAsia="Times New Roman" w:hAnsi="Simplified Arabic" w:cs="Simplified Arabic"/>
                <w:color w:val="000000"/>
                <w:sz w:val="24"/>
                <w:szCs w:val="24"/>
                <w:rtl/>
              </w:rPr>
              <w:t xml:space="preserve"> أعمار </w:t>
            </w:r>
            <w:r>
              <w:rPr>
                <w:rFonts w:ascii="Simplified Arabic" w:eastAsia="Times New Roman" w:hAnsi="Simplified Arabic" w:cs="Simplified Arabic" w:hint="cs"/>
                <w:color w:val="000000"/>
                <w:sz w:val="24"/>
                <w:szCs w:val="24"/>
                <w:rtl/>
              </w:rPr>
              <w:t xml:space="preserve">العمال: </w:t>
            </w:r>
            <w:r w:rsidR="00F253C5" w:rsidRPr="000042DD">
              <w:rPr>
                <w:rFonts w:ascii="Simplified Arabic" w:eastAsia="Times New Roman" w:hAnsi="Simplified Arabic" w:cs="Simplified Arabic"/>
                <w:color w:val="000000"/>
                <w:sz w:val="24"/>
                <w:szCs w:val="24"/>
                <w:rtl/>
              </w:rPr>
              <w:t xml:space="preserve">من </w:t>
            </w:r>
            <w:r w:rsidR="001A3BD4">
              <w:rPr>
                <w:rFonts w:ascii="Simplified Arabic" w:eastAsia="Times New Roman" w:hAnsi="Simplified Arabic" w:cs="Simplified Arabic" w:hint="cs"/>
                <w:color w:val="000000"/>
                <w:sz w:val="24"/>
                <w:szCs w:val="24"/>
                <w:rtl/>
              </w:rPr>
              <w:t>المتوقع</w:t>
            </w:r>
            <w:r w:rsidR="00F253C5" w:rsidRPr="000042DD">
              <w:rPr>
                <w:rFonts w:ascii="Simplified Arabic" w:eastAsia="Times New Roman" w:hAnsi="Simplified Arabic" w:cs="Simplified Arabic"/>
                <w:color w:val="000000"/>
                <w:sz w:val="24"/>
                <w:szCs w:val="24"/>
                <w:rtl/>
              </w:rPr>
              <w:t xml:space="preserve"> فقد عدد كبير من الخبرات العاملة لبلوغ السن القانوني للمعاش خلال الخمس سنوات القادمة (</w:t>
            </w:r>
            <w:r w:rsidRPr="000042DD">
              <w:rPr>
                <w:rFonts w:ascii="Simplified Arabic" w:eastAsia="Times New Roman" w:hAnsi="Simplified Arabic" w:cs="Simplified Arabic" w:hint="cs"/>
                <w:color w:val="000000"/>
                <w:sz w:val="24"/>
                <w:szCs w:val="24"/>
                <w:rtl/>
              </w:rPr>
              <w:t>بنسبة</w:t>
            </w:r>
            <w:r>
              <w:rPr>
                <w:rFonts w:ascii="Simplified Arabic" w:eastAsia="Times New Roman" w:hAnsi="Simplified Arabic" w:cs="Simplified Arabic" w:hint="cs"/>
                <w:color w:val="000000"/>
                <w:sz w:val="24"/>
                <w:szCs w:val="24"/>
                <w:rtl/>
              </w:rPr>
              <w:t xml:space="preserve"> </w:t>
            </w:r>
            <w:r w:rsidRPr="000042DD">
              <w:rPr>
                <w:rFonts w:ascii="Simplified Arabic" w:eastAsia="Times New Roman" w:hAnsi="Simplified Arabic" w:cs="Simplified Arabic" w:hint="cs"/>
                <w:color w:val="000000"/>
                <w:sz w:val="24"/>
                <w:szCs w:val="24"/>
                <w:rtl/>
              </w:rPr>
              <w:t>1</w:t>
            </w:r>
            <w:r w:rsidRPr="000042DD">
              <w:rPr>
                <w:rFonts w:ascii="Simplified Arabic" w:eastAsia="Times New Roman" w:hAnsi="Simplified Arabic" w:cs="Simplified Arabic"/>
                <w:color w:val="000000"/>
                <w:sz w:val="24"/>
                <w:szCs w:val="24"/>
                <w:rtl/>
              </w:rPr>
              <w:t>7</w:t>
            </w:r>
            <w:r w:rsidR="00F253C5" w:rsidRPr="000042DD">
              <w:rPr>
                <w:rFonts w:ascii="Simplified Arabic" w:eastAsia="Times New Roman" w:hAnsi="Simplified Arabic" w:cs="Simplified Arabic"/>
                <w:color w:val="000000"/>
                <w:sz w:val="24"/>
                <w:szCs w:val="24"/>
                <w:rtl/>
              </w:rPr>
              <w:t xml:space="preserve">% من </w:t>
            </w:r>
            <w:r>
              <w:rPr>
                <w:rFonts w:ascii="Simplified Arabic" w:eastAsia="Times New Roman" w:hAnsi="Simplified Arabic" w:cs="Simplified Arabic" w:hint="cs"/>
                <w:color w:val="000000"/>
                <w:sz w:val="24"/>
                <w:szCs w:val="24"/>
                <w:rtl/>
              </w:rPr>
              <w:t>إجمالي</w:t>
            </w:r>
            <w:r w:rsidR="001F632C">
              <w:rPr>
                <w:rFonts w:ascii="Simplified Arabic" w:eastAsia="Times New Roman" w:hAnsi="Simplified Arabic" w:cs="Simplified Arabic"/>
                <w:color w:val="000000"/>
                <w:sz w:val="24"/>
                <w:szCs w:val="24"/>
                <w:rtl/>
              </w:rPr>
              <w:t xml:space="preserve"> </w:t>
            </w:r>
            <w:r w:rsidR="0054286B">
              <w:rPr>
                <w:rFonts w:ascii="Simplified Arabic" w:eastAsia="Times New Roman" w:hAnsi="Simplified Arabic" w:cs="Simplified Arabic" w:hint="cs"/>
                <w:color w:val="000000"/>
                <w:sz w:val="24"/>
                <w:szCs w:val="24"/>
                <w:rtl/>
              </w:rPr>
              <w:t>ا</w:t>
            </w:r>
            <w:r w:rsidR="00F253C5" w:rsidRPr="000042DD">
              <w:rPr>
                <w:rFonts w:ascii="Simplified Arabic" w:eastAsia="Times New Roman" w:hAnsi="Simplified Arabic" w:cs="Simplified Arabic"/>
                <w:color w:val="000000"/>
                <w:sz w:val="24"/>
                <w:szCs w:val="24"/>
                <w:rtl/>
              </w:rPr>
              <w:t>لعاملين).</w:t>
            </w:r>
          </w:p>
          <w:p w14:paraId="7539B8A2" w14:textId="2650753D" w:rsidR="00395BF1" w:rsidRPr="001A3BD4" w:rsidRDefault="00395BF1" w:rsidP="009323D3">
            <w:pPr>
              <w:pStyle w:val="ListParagraph"/>
              <w:numPr>
                <w:ilvl w:val="0"/>
                <w:numId w:val="29"/>
              </w:numPr>
              <w:spacing w:after="0" w:line="240" w:lineRule="auto"/>
              <w:ind w:left="190" w:hanging="190"/>
              <w:jc w:val="both"/>
              <w:rPr>
                <w:rFonts w:ascii="Simplified Arabic" w:eastAsia="Times New Roman" w:hAnsi="Simplified Arabic" w:cs="Simplified Arabic"/>
                <w:color w:val="000000"/>
                <w:sz w:val="24"/>
                <w:szCs w:val="24"/>
                <w:rtl/>
              </w:rPr>
            </w:pPr>
            <w:r w:rsidRPr="001A3BD4">
              <w:rPr>
                <w:rFonts w:ascii="Simplified Arabic" w:eastAsia="Times New Roman" w:hAnsi="Simplified Arabic" w:cs="Simplified Arabic"/>
                <w:color w:val="000000"/>
                <w:sz w:val="24"/>
                <w:szCs w:val="24"/>
                <w:rtl/>
              </w:rPr>
              <w:t xml:space="preserve">صعوبة </w:t>
            </w:r>
            <w:r w:rsidR="00A23D77">
              <w:rPr>
                <w:rFonts w:ascii="Simplified Arabic" w:eastAsia="Times New Roman" w:hAnsi="Simplified Arabic" w:cs="Simplified Arabic" w:hint="cs"/>
                <w:color w:val="000000"/>
                <w:sz w:val="24"/>
                <w:szCs w:val="24"/>
                <w:rtl/>
              </w:rPr>
              <w:t>استخدام</w:t>
            </w:r>
            <w:r w:rsidRPr="001A3BD4">
              <w:rPr>
                <w:rFonts w:ascii="Simplified Arabic" w:eastAsia="Times New Roman" w:hAnsi="Simplified Arabic" w:cs="Simplified Arabic"/>
                <w:color w:val="000000"/>
                <w:sz w:val="24"/>
                <w:szCs w:val="24"/>
                <w:rtl/>
              </w:rPr>
              <w:t xml:space="preserve"> تكنولوجيا عالية</w:t>
            </w:r>
            <w:r w:rsidR="001A3BD4" w:rsidRPr="001A3BD4">
              <w:rPr>
                <w:rFonts w:ascii="Simplified Arabic" w:eastAsia="Times New Roman" w:hAnsi="Simplified Arabic" w:cs="Simplified Arabic" w:hint="cs"/>
                <w:color w:val="000000"/>
                <w:sz w:val="24"/>
                <w:szCs w:val="24"/>
                <w:rtl/>
              </w:rPr>
              <w:t xml:space="preserve">، بسبب </w:t>
            </w:r>
            <w:r w:rsidRPr="001A3BD4">
              <w:rPr>
                <w:rFonts w:ascii="Simplified Arabic" w:eastAsia="Times New Roman" w:hAnsi="Simplified Arabic" w:cs="Simplified Arabic"/>
                <w:color w:val="000000"/>
                <w:sz w:val="24"/>
                <w:szCs w:val="24"/>
                <w:rtl/>
              </w:rPr>
              <w:t>عدم قدرة ال</w:t>
            </w:r>
            <w:r w:rsidR="00DC7BD1">
              <w:rPr>
                <w:rFonts w:ascii="Simplified Arabic" w:eastAsia="Times New Roman" w:hAnsi="Simplified Arabic" w:cs="Simplified Arabic"/>
                <w:color w:val="000000"/>
                <w:sz w:val="24"/>
                <w:szCs w:val="24"/>
                <w:rtl/>
              </w:rPr>
              <w:t>إمكانيات</w:t>
            </w:r>
            <w:r w:rsidRPr="001A3BD4">
              <w:rPr>
                <w:rFonts w:ascii="Simplified Arabic" w:eastAsia="Times New Roman" w:hAnsi="Simplified Arabic" w:cs="Simplified Arabic"/>
                <w:color w:val="000000"/>
                <w:sz w:val="24"/>
                <w:szCs w:val="24"/>
                <w:rtl/>
              </w:rPr>
              <w:t xml:space="preserve"> التكنولوجية لبعض المنتجات </w:t>
            </w:r>
            <w:r w:rsidR="001F632C">
              <w:rPr>
                <w:rFonts w:ascii="Simplified Arabic" w:eastAsia="Times New Roman" w:hAnsi="Simplified Arabic" w:cs="Simplified Arabic"/>
                <w:color w:val="000000"/>
                <w:sz w:val="24"/>
                <w:szCs w:val="24"/>
                <w:rtl/>
              </w:rPr>
              <w:t>على</w:t>
            </w:r>
            <w:r w:rsidRPr="001A3BD4">
              <w:rPr>
                <w:rFonts w:ascii="Simplified Arabic" w:eastAsia="Times New Roman" w:hAnsi="Simplified Arabic" w:cs="Simplified Arabic"/>
                <w:color w:val="000000"/>
                <w:sz w:val="24"/>
                <w:szCs w:val="24"/>
                <w:rtl/>
              </w:rPr>
              <w:t xml:space="preserve"> تحقيق أرباح نظراً </w:t>
            </w:r>
            <w:r w:rsidR="00A23D77" w:rsidRPr="001A3BD4">
              <w:rPr>
                <w:rFonts w:ascii="Simplified Arabic" w:eastAsia="Times New Roman" w:hAnsi="Simplified Arabic" w:cs="Simplified Arabic" w:hint="cs"/>
                <w:color w:val="000000"/>
                <w:sz w:val="24"/>
                <w:szCs w:val="24"/>
                <w:rtl/>
              </w:rPr>
              <w:t>ل</w:t>
            </w:r>
            <w:r w:rsidR="00A23D77">
              <w:rPr>
                <w:rFonts w:ascii="Simplified Arabic" w:eastAsia="Times New Roman" w:hAnsi="Simplified Arabic" w:cs="Simplified Arabic" w:hint="cs"/>
                <w:color w:val="000000"/>
                <w:sz w:val="24"/>
                <w:szCs w:val="24"/>
                <w:rtl/>
              </w:rPr>
              <w:t xml:space="preserve">ارتفاع </w:t>
            </w:r>
            <w:r w:rsidR="00A23D77" w:rsidRPr="001A3BD4">
              <w:rPr>
                <w:rFonts w:ascii="Simplified Arabic" w:eastAsia="Times New Roman" w:hAnsi="Simplified Arabic" w:cs="Simplified Arabic" w:hint="cs"/>
                <w:color w:val="000000"/>
                <w:sz w:val="24"/>
                <w:szCs w:val="24"/>
                <w:rtl/>
              </w:rPr>
              <w:t>تكلفة</w:t>
            </w:r>
            <w:r w:rsidRPr="001A3BD4">
              <w:rPr>
                <w:rFonts w:ascii="Simplified Arabic" w:eastAsia="Times New Roman" w:hAnsi="Simplified Arabic" w:cs="Simplified Arabic"/>
                <w:color w:val="000000"/>
                <w:sz w:val="24"/>
                <w:szCs w:val="24"/>
                <w:rtl/>
              </w:rPr>
              <w:t xml:space="preserve"> سعر التصنيع عن سعر البيع المتعاقد </w:t>
            </w:r>
            <w:r w:rsidR="003C1868">
              <w:rPr>
                <w:rFonts w:ascii="Simplified Arabic" w:eastAsia="Times New Roman" w:hAnsi="Simplified Arabic" w:cs="Simplified Arabic"/>
                <w:color w:val="000000"/>
                <w:sz w:val="24"/>
                <w:szCs w:val="24"/>
                <w:rtl/>
              </w:rPr>
              <w:t>عليه</w:t>
            </w:r>
            <w:r w:rsidRPr="001A3BD4">
              <w:rPr>
                <w:rFonts w:ascii="Simplified Arabic" w:eastAsia="Times New Roman" w:hAnsi="Simplified Arabic" w:cs="Simplified Arabic"/>
                <w:color w:val="000000"/>
                <w:sz w:val="24"/>
                <w:szCs w:val="24"/>
                <w:rtl/>
              </w:rPr>
              <w:t xml:space="preserve"> مع القوات المسلحة.</w:t>
            </w:r>
          </w:p>
          <w:p w14:paraId="3EA8FFFC" w14:textId="64DE2AE1" w:rsidR="00395BF1" w:rsidRPr="000042DD" w:rsidRDefault="00395BF1" w:rsidP="009323D3">
            <w:pPr>
              <w:pStyle w:val="ListParagraph"/>
              <w:numPr>
                <w:ilvl w:val="0"/>
                <w:numId w:val="29"/>
              </w:numPr>
              <w:spacing w:after="0" w:line="240" w:lineRule="auto"/>
              <w:ind w:left="190" w:hanging="190"/>
              <w:jc w:val="both"/>
              <w:rPr>
                <w:rFonts w:ascii="Simplified Arabic" w:eastAsia="Times New Roman" w:hAnsi="Simplified Arabic" w:cs="Simplified Arabic"/>
                <w:color w:val="000000"/>
                <w:sz w:val="24"/>
                <w:szCs w:val="24"/>
                <w:rtl/>
              </w:rPr>
            </w:pPr>
            <w:r w:rsidRPr="000042DD">
              <w:rPr>
                <w:rFonts w:ascii="Simplified Arabic" w:eastAsia="Times New Roman" w:hAnsi="Simplified Arabic" w:cs="Simplified Arabic"/>
                <w:color w:val="000000"/>
                <w:sz w:val="24"/>
                <w:szCs w:val="24"/>
                <w:rtl/>
              </w:rPr>
              <w:t xml:space="preserve">عدم وجود </w:t>
            </w:r>
            <w:r w:rsidR="00142B25">
              <w:rPr>
                <w:rFonts w:ascii="Simplified Arabic" w:eastAsia="Times New Roman" w:hAnsi="Simplified Arabic" w:cs="Simplified Arabic" w:hint="cs"/>
                <w:color w:val="000000"/>
                <w:sz w:val="24"/>
                <w:szCs w:val="24"/>
                <w:rtl/>
              </w:rPr>
              <w:t>منافذ</w:t>
            </w:r>
            <w:r w:rsidRPr="000042DD">
              <w:rPr>
                <w:rFonts w:ascii="Simplified Arabic" w:eastAsia="Times New Roman" w:hAnsi="Simplified Arabic" w:cs="Simplified Arabic"/>
                <w:color w:val="000000"/>
                <w:sz w:val="24"/>
                <w:szCs w:val="24"/>
                <w:rtl/>
              </w:rPr>
              <w:t xml:space="preserve"> للتوزيع</w:t>
            </w:r>
            <w:r w:rsidR="0095397F">
              <w:rPr>
                <w:rFonts w:ascii="Simplified Arabic" w:eastAsia="Times New Roman" w:hAnsi="Simplified Arabic" w:cs="Simplified Arabic" w:hint="cs"/>
                <w:color w:val="000000"/>
                <w:sz w:val="24"/>
                <w:szCs w:val="24"/>
                <w:rtl/>
              </w:rPr>
              <w:t xml:space="preserve"> </w:t>
            </w:r>
            <w:r w:rsidR="00A23D77">
              <w:rPr>
                <w:rFonts w:ascii="Simplified Arabic" w:eastAsia="Times New Roman" w:hAnsi="Simplified Arabic" w:cs="Simplified Arabic" w:hint="cs"/>
                <w:color w:val="000000"/>
                <w:sz w:val="24"/>
                <w:szCs w:val="24"/>
                <w:rtl/>
              </w:rPr>
              <w:t>في</w:t>
            </w:r>
            <w:r w:rsidR="0095397F">
              <w:rPr>
                <w:rFonts w:ascii="Simplified Arabic" w:eastAsia="Times New Roman" w:hAnsi="Simplified Arabic" w:cs="Simplified Arabic" w:hint="cs"/>
                <w:color w:val="000000"/>
                <w:sz w:val="24"/>
                <w:szCs w:val="24"/>
                <w:rtl/>
              </w:rPr>
              <w:t xml:space="preserve"> الصعيد ومناطق الدلتا</w:t>
            </w:r>
            <w:r w:rsidRPr="000042DD">
              <w:rPr>
                <w:rFonts w:ascii="Simplified Arabic" w:eastAsia="Times New Roman" w:hAnsi="Simplified Arabic" w:cs="Simplified Arabic"/>
                <w:color w:val="000000"/>
                <w:sz w:val="24"/>
                <w:szCs w:val="24"/>
                <w:rtl/>
              </w:rPr>
              <w:t>.</w:t>
            </w:r>
          </w:p>
          <w:p w14:paraId="466AA284" w14:textId="02908C44" w:rsidR="00395BF1" w:rsidRPr="0095397F" w:rsidRDefault="00395BF1" w:rsidP="004C61E8">
            <w:pPr>
              <w:pStyle w:val="ListParagraph"/>
              <w:numPr>
                <w:ilvl w:val="0"/>
                <w:numId w:val="29"/>
              </w:numPr>
              <w:spacing w:after="0" w:line="240" w:lineRule="auto"/>
              <w:ind w:left="190" w:hanging="190"/>
              <w:jc w:val="both"/>
              <w:rPr>
                <w:rFonts w:ascii="Simplified Arabic" w:eastAsia="Times New Roman" w:hAnsi="Simplified Arabic" w:cs="Simplified Arabic"/>
                <w:color w:val="000000"/>
                <w:sz w:val="24"/>
                <w:szCs w:val="24"/>
              </w:rPr>
            </w:pPr>
            <w:r w:rsidRPr="000042DD">
              <w:rPr>
                <w:rFonts w:ascii="Simplified Arabic" w:eastAsia="Times New Roman" w:hAnsi="Simplified Arabic" w:cs="Simplified Arabic"/>
                <w:color w:val="000000"/>
                <w:sz w:val="24"/>
                <w:szCs w:val="24"/>
                <w:rtl/>
              </w:rPr>
              <w:t>تقادم معدات بعض المصانع ال</w:t>
            </w:r>
            <w:r w:rsidR="000D4B2B">
              <w:rPr>
                <w:rFonts w:ascii="Simplified Arabic" w:eastAsia="Times New Roman" w:hAnsi="Simplified Arabic" w:cs="Simplified Arabic"/>
                <w:color w:val="000000"/>
                <w:sz w:val="24"/>
                <w:szCs w:val="24"/>
                <w:rtl/>
              </w:rPr>
              <w:t>إنتاج</w:t>
            </w:r>
            <w:r w:rsidRPr="000042DD">
              <w:rPr>
                <w:rFonts w:ascii="Simplified Arabic" w:eastAsia="Times New Roman" w:hAnsi="Simplified Arabic" w:cs="Simplified Arabic"/>
                <w:color w:val="000000"/>
                <w:sz w:val="24"/>
                <w:szCs w:val="24"/>
                <w:rtl/>
              </w:rPr>
              <w:t>ية مما يصعب الحصول على قطع غيار</w:t>
            </w:r>
            <w:r w:rsidR="0095397F">
              <w:rPr>
                <w:rFonts w:ascii="Simplified Arabic" w:eastAsia="Times New Roman" w:hAnsi="Simplified Arabic" w:cs="Simplified Arabic" w:hint="cs"/>
                <w:color w:val="000000"/>
                <w:sz w:val="24"/>
                <w:szCs w:val="24"/>
                <w:rtl/>
              </w:rPr>
              <w:t xml:space="preserve"> للمعدات ورفع كفاءتها بل فقط </w:t>
            </w:r>
            <w:r w:rsidR="00A23D77">
              <w:rPr>
                <w:rFonts w:ascii="Simplified Arabic" w:eastAsia="Times New Roman" w:hAnsi="Simplified Arabic" w:cs="Simplified Arabic" w:hint="cs"/>
                <w:color w:val="000000"/>
                <w:sz w:val="24"/>
                <w:szCs w:val="24"/>
                <w:rtl/>
              </w:rPr>
              <w:t>استبدالها</w:t>
            </w:r>
            <w:r w:rsidR="0095397F">
              <w:rPr>
                <w:rFonts w:ascii="Simplified Arabic" w:eastAsia="Times New Roman" w:hAnsi="Simplified Arabic" w:cs="Simplified Arabic" w:hint="cs"/>
                <w:color w:val="000000"/>
                <w:sz w:val="24"/>
                <w:szCs w:val="24"/>
                <w:rtl/>
              </w:rPr>
              <w:t xml:space="preserve"> بالكامل، بسبب </w:t>
            </w:r>
            <w:r w:rsidR="00A23D77">
              <w:rPr>
                <w:rFonts w:ascii="Simplified Arabic" w:eastAsia="Times New Roman" w:hAnsi="Simplified Arabic" w:cs="Simplified Arabic" w:hint="cs"/>
                <w:color w:val="000000"/>
                <w:sz w:val="24"/>
                <w:szCs w:val="24"/>
                <w:rtl/>
              </w:rPr>
              <w:t>انخفاض</w:t>
            </w:r>
            <w:r w:rsidRPr="0095397F">
              <w:rPr>
                <w:rFonts w:ascii="Simplified Arabic" w:eastAsia="Times New Roman" w:hAnsi="Simplified Arabic" w:cs="Simplified Arabic"/>
                <w:color w:val="000000"/>
                <w:sz w:val="24"/>
                <w:szCs w:val="24"/>
                <w:rtl/>
              </w:rPr>
              <w:t xml:space="preserve"> معدل </w:t>
            </w:r>
            <w:r w:rsidR="000D4B2B">
              <w:rPr>
                <w:rFonts w:ascii="Simplified Arabic" w:eastAsia="Times New Roman" w:hAnsi="Simplified Arabic" w:cs="Simplified Arabic"/>
                <w:color w:val="000000"/>
                <w:sz w:val="24"/>
                <w:szCs w:val="24"/>
                <w:rtl/>
              </w:rPr>
              <w:t>إنتاج</w:t>
            </w:r>
            <w:r w:rsidRPr="0095397F">
              <w:rPr>
                <w:rFonts w:ascii="Simplified Arabic" w:eastAsia="Times New Roman" w:hAnsi="Simplified Arabic" w:cs="Simplified Arabic"/>
                <w:color w:val="000000"/>
                <w:sz w:val="24"/>
                <w:szCs w:val="24"/>
                <w:rtl/>
              </w:rPr>
              <w:t>ها.</w:t>
            </w:r>
          </w:p>
        </w:tc>
        <w:tc>
          <w:tcPr>
            <w:tcW w:w="4679" w:type="dxa"/>
            <w:tcBorders>
              <w:top w:val="single" w:sz="12" w:space="0" w:color="C00000"/>
              <w:left w:val="single" w:sz="4" w:space="0" w:color="C00000"/>
              <w:bottom w:val="single" w:sz="4" w:space="0" w:color="C00000"/>
              <w:right w:val="single" w:sz="12" w:space="0" w:color="C00000"/>
            </w:tcBorders>
            <w:shd w:val="clear" w:color="auto" w:fill="auto"/>
            <w:vAlign w:val="center"/>
            <w:hideMark/>
          </w:tcPr>
          <w:p w14:paraId="0DDC9C29" w14:textId="05394BDB" w:rsidR="00F253C5" w:rsidRPr="00DC487A" w:rsidRDefault="0095397F" w:rsidP="008317FE">
            <w:pPr>
              <w:pStyle w:val="ListParagraph"/>
              <w:numPr>
                <w:ilvl w:val="0"/>
                <w:numId w:val="40"/>
              </w:numPr>
              <w:spacing w:after="0" w:line="240" w:lineRule="auto"/>
              <w:ind w:left="459"/>
              <w:jc w:val="both"/>
              <w:rPr>
                <w:rFonts w:ascii="Simplified Arabic" w:eastAsia="Times New Roman" w:hAnsi="Simplified Arabic" w:cs="Simplified Arabic"/>
                <w:color w:val="000000"/>
                <w:sz w:val="24"/>
                <w:szCs w:val="24"/>
                <w:rtl/>
              </w:rPr>
            </w:pPr>
            <w:r w:rsidRPr="000042DD">
              <w:rPr>
                <w:rFonts w:ascii="Simplified Arabic" w:eastAsia="Times New Roman" w:hAnsi="Simplified Arabic" w:cs="Simplified Arabic"/>
                <w:color w:val="000000"/>
                <w:sz w:val="24"/>
                <w:szCs w:val="24"/>
                <w:rtl/>
              </w:rPr>
              <w:t xml:space="preserve">تمتع الهيئة بالعراقة التاريخية </w:t>
            </w:r>
            <w:r w:rsidR="00A23D77">
              <w:rPr>
                <w:rFonts w:ascii="Simplified Arabic" w:eastAsia="Times New Roman" w:hAnsi="Simplified Arabic" w:cs="Simplified Arabic" w:hint="cs"/>
                <w:color w:val="000000"/>
                <w:sz w:val="24"/>
                <w:szCs w:val="24"/>
                <w:rtl/>
              </w:rPr>
              <w:t>في</w:t>
            </w:r>
            <w:r>
              <w:rPr>
                <w:rFonts w:ascii="Simplified Arabic" w:eastAsia="Times New Roman" w:hAnsi="Simplified Arabic" w:cs="Simplified Arabic"/>
                <w:color w:val="000000"/>
                <w:sz w:val="24"/>
                <w:szCs w:val="24"/>
                <w:rtl/>
              </w:rPr>
              <w:t xml:space="preserve"> مجال </w:t>
            </w:r>
            <w:r w:rsidR="000D4B2B">
              <w:rPr>
                <w:rFonts w:ascii="Simplified Arabic" w:eastAsia="Times New Roman" w:hAnsi="Simplified Arabic" w:cs="Simplified Arabic"/>
                <w:color w:val="000000"/>
                <w:sz w:val="24"/>
                <w:szCs w:val="24"/>
                <w:rtl/>
              </w:rPr>
              <w:t>إنتاج</w:t>
            </w:r>
            <w:r>
              <w:rPr>
                <w:rFonts w:ascii="Simplified Arabic" w:eastAsia="Times New Roman" w:hAnsi="Simplified Arabic" w:cs="Simplified Arabic"/>
                <w:color w:val="000000"/>
                <w:sz w:val="24"/>
                <w:szCs w:val="24"/>
                <w:rtl/>
              </w:rPr>
              <w:t xml:space="preserve"> </w:t>
            </w:r>
            <w:r w:rsidR="00A23D77">
              <w:rPr>
                <w:rFonts w:ascii="Simplified Arabic" w:eastAsia="Times New Roman" w:hAnsi="Simplified Arabic" w:cs="Simplified Arabic" w:hint="cs"/>
                <w:color w:val="000000"/>
                <w:sz w:val="24"/>
                <w:szCs w:val="24"/>
                <w:rtl/>
              </w:rPr>
              <w:t>المنتجات</w:t>
            </w:r>
            <w:r>
              <w:rPr>
                <w:rFonts w:ascii="Simplified Arabic" w:eastAsia="Times New Roman" w:hAnsi="Simplified Arabic" w:cs="Simplified Arabic"/>
                <w:color w:val="000000"/>
                <w:sz w:val="24"/>
                <w:szCs w:val="24"/>
                <w:rtl/>
              </w:rPr>
              <w:t xml:space="preserve"> الحربية</w:t>
            </w:r>
            <w:r>
              <w:rPr>
                <w:rFonts w:ascii="Simplified Arabic" w:eastAsia="Times New Roman" w:hAnsi="Simplified Arabic" w:cs="Simplified Arabic" w:hint="cs"/>
                <w:color w:val="000000"/>
                <w:sz w:val="24"/>
                <w:szCs w:val="24"/>
                <w:rtl/>
              </w:rPr>
              <w:t>، و</w:t>
            </w:r>
            <w:r w:rsidR="00F253C5" w:rsidRPr="0095397F">
              <w:rPr>
                <w:rFonts w:ascii="Simplified Arabic" w:eastAsia="Times New Roman" w:hAnsi="Simplified Arabic" w:cs="Simplified Arabic"/>
                <w:color w:val="000000"/>
                <w:sz w:val="24"/>
                <w:szCs w:val="24"/>
                <w:rtl/>
              </w:rPr>
              <w:t>الاشتراك في المعارض القومية</w:t>
            </w:r>
            <w:r w:rsidRPr="0095397F">
              <w:rPr>
                <w:rFonts w:ascii="Simplified Arabic" w:eastAsia="Times New Roman" w:hAnsi="Simplified Arabic" w:cs="Simplified Arabic" w:hint="cs"/>
                <w:color w:val="000000"/>
                <w:sz w:val="24"/>
                <w:szCs w:val="24"/>
                <w:rtl/>
              </w:rPr>
              <w:t>، والدولية</w:t>
            </w:r>
            <w:r w:rsidR="00F253C5" w:rsidRPr="0095397F">
              <w:rPr>
                <w:rFonts w:ascii="Simplified Arabic" w:eastAsia="Times New Roman" w:hAnsi="Simplified Arabic" w:cs="Simplified Arabic"/>
                <w:color w:val="000000"/>
                <w:sz w:val="24"/>
                <w:szCs w:val="24"/>
                <w:rtl/>
              </w:rPr>
              <w:t>.</w:t>
            </w:r>
          </w:p>
          <w:p w14:paraId="2B5B15ED" w14:textId="32C79A46" w:rsidR="00F253C5" w:rsidRPr="007C7C94" w:rsidRDefault="007C7C94" w:rsidP="008317FE">
            <w:pPr>
              <w:pStyle w:val="ListParagraph"/>
              <w:numPr>
                <w:ilvl w:val="0"/>
                <w:numId w:val="40"/>
              </w:numPr>
              <w:spacing w:after="0" w:line="240" w:lineRule="auto"/>
              <w:ind w:left="459"/>
              <w:jc w:val="both"/>
              <w:rPr>
                <w:rFonts w:ascii="Simplified Arabic" w:eastAsia="Times New Roman" w:hAnsi="Simplified Arabic" w:cs="Simplified Arabic"/>
                <w:color w:val="000000"/>
                <w:sz w:val="24"/>
                <w:szCs w:val="24"/>
              </w:rPr>
            </w:pPr>
            <w:r w:rsidRPr="000042DD">
              <w:rPr>
                <w:rFonts w:ascii="Simplified Arabic" w:eastAsia="Times New Roman" w:hAnsi="Simplified Arabic" w:cs="Simplified Arabic"/>
                <w:color w:val="000000"/>
                <w:sz w:val="24"/>
                <w:szCs w:val="24"/>
                <w:rtl/>
              </w:rPr>
              <w:t xml:space="preserve">تحسن الأداء </w:t>
            </w:r>
            <w:r w:rsidR="00A23D77">
              <w:rPr>
                <w:rFonts w:ascii="Simplified Arabic" w:eastAsia="Times New Roman" w:hAnsi="Simplified Arabic" w:cs="Simplified Arabic" w:hint="cs"/>
                <w:color w:val="000000"/>
                <w:sz w:val="24"/>
                <w:szCs w:val="24"/>
                <w:rtl/>
              </w:rPr>
              <w:t>المالي</w:t>
            </w:r>
            <w:r w:rsidR="001F632C">
              <w:rPr>
                <w:rFonts w:ascii="Simplified Arabic" w:eastAsia="Times New Roman" w:hAnsi="Simplified Arabic" w:cs="Simplified Arabic"/>
                <w:color w:val="000000"/>
                <w:sz w:val="24"/>
                <w:szCs w:val="24"/>
                <w:rtl/>
              </w:rPr>
              <w:t xml:space="preserve"> </w:t>
            </w:r>
            <w:r w:rsidR="008B5811">
              <w:rPr>
                <w:rFonts w:ascii="Simplified Arabic" w:eastAsia="Times New Roman" w:hAnsi="Simplified Arabic" w:cs="Simplified Arabic"/>
                <w:color w:val="000000"/>
                <w:sz w:val="24"/>
                <w:szCs w:val="24"/>
                <w:rtl/>
              </w:rPr>
              <w:t>وتقليل معدل الخسارة</w:t>
            </w:r>
            <w:r w:rsidRPr="007C7C94">
              <w:rPr>
                <w:rFonts w:ascii="Simplified Arabic" w:eastAsia="Times New Roman" w:hAnsi="Simplified Arabic" w:cs="Simplified Arabic" w:hint="cs"/>
                <w:color w:val="000000"/>
                <w:sz w:val="24"/>
                <w:szCs w:val="24"/>
                <w:rtl/>
              </w:rPr>
              <w:t xml:space="preserve">، </w:t>
            </w:r>
            <w:r w:rsidR="00A23D77" w:rsidRPr="007C7C94">
              <w:rPr>
                <w:rFonts w:ascii="Simplified Arabic" w:eastAsia="Times New Roman" w:hAnsi="Simplified Arabic" w:cs="Simplified Arabic" w:hint="cs"/>
                <w:color w:val="000000"/>
                <w:sz w:val="24"/>
                <w:szCs w:val="24"/>
                <w:rtl/>
              </w:rPr>
              <w:t>و</w:t>
            </w:r>
            <w:r w:rsidR="00A23D77">
              <w:rPr>
                <w:rFonts w:ascii="Simplified Arabic" w:eastAsia="Times New Roman" w:hAnsi="Simplified Arabic" w:cs="Simplified Arabic" w:hint="cs"/>
                <w:color w:val="000000"/>
                <w:sz w:val="24"/>
                <w:szCs w:val="24"/>
                <w:rtl/>
              </w:rPr>
              <w:t>استقرار</w:t>
            </w:r>
            <w:r w:rsidR="00F253C5" w:rsidRPr="007C7C94">
              <w:rPr>
                <w:rFonts w:ascii="Simplified Arabic" w:eastAsia="Times New Roman" w:hAnsi="Simplified Arabic" w:cs="Simplified Arabic"/>
                <w:color w:val="000000"/>
                <w:sz w:val="24"/>
                <w:szCs w:val="24"/>
                <w:rtl/>
              </w:rPr>
              <w:t xml:space="preserve"> الوضع </w:t>
            </w:r>
            <w:r w:rsidR="00A23D77">
              <w:rPr>
                <w:rFonts w:ascii="Simplified Arabic" w:eastAsia="Times New Roman" w:hAnsi="Simplified Arabic" w:cs="Simplified Arabic" w:hint="cs"/>
                <w:color w:val="000000"/>
                <w:sz w:val="24"/>
                <w:szCs w:val="24"/>
                <w:rtl/>
              </w:rPr>
              <w:t>المالي</w:t>
            </w:r>
            <w:r w:rsidR="001F632C">
              <w:rPr>
                <w:rFonts w:ascii="Simplified Arabic" w:eastAsia="Times New Roman" w:hAnsi="Simplified Arabic" w:cs="Simplified Arabic"/>
                <w:color w:val="000000"/>
                <w:sz w:val="24"/>
                <w:szCs w:val="24"/>
                <w:rtl/>
              </w:rPr>
              <w:t xml:space="preserve"> </w:t>
            </w:r>
            <w:r w:rsidR="00F253C5" w:rsidRPr="007C7C94">
              <w:rPr>
                <w:rFonts w:ascii="Simplified Arabic" w:eastAsia="Times New Roman" w:hAnsi="Simplified Arabic" w:cs="Simplified Arabic"/>
                <w:color w:val="000000"/>
                <w:sz w:val="24"/>
                <w:szCs w:val="24"/>
                <w:rtl/>
              </w:rPr>
              <w:t>وتوفير السيولة المطلوبة لتوفير الخامات</w:t>
            </w:r>
            <w:r w:rsidR="0095397F" w:rsidRPr="007C7C94">
              <w:rPr>
                <w:rFonts w:ascii="Simplified Arabic" w:eastAsia="Times New Roman" w:hAnsi="Simplified Arabic" w:cs="Simplified Arabic" w:hint="cs"/>
                <w:color w:val="000000"/>
                <w:sz w:val="24"/>
                <w:szCs w:val="24"/>
                <w:rtl/>
              </w:rPr>
              <w:t>، و</w:t>
            </w:r>
            <w:r w:rsidR="004C61E8">
              <w:rPr>
                <w:rFonts w:ascii="Simplified Arabic" w:eastAsia="Times New Roman" w:hAnsi="Simplified Arabic" w:cs="Simplified Arabic"/>
                <w:color w:val="000000"/>
                <w:sz w:val="24"/>
                <w:szCs w:val="24"/>
                <w:rtl/>
              </w:rPr>
              <w:t>تنوع مصادر ال</w:t>
            </w:r>
            <w:r w:rsidR="004C61E8">
              <w:rPr>
                <w:rFonts w:ascii="Simplified Arabic" w:eastAsia="Times New Roman" w:hAnsi="Simplified Arabic" w:cs="Simplified Arabic" w:hint="cs"/>
                <w:color w:val="000000"/>
                <w:sz w:val="24"/>
                <w:szCs w:val="24"/>
                <w:rtl/>
              </w:rPr>
              <w:t>إ</w:t>
            </w:r>
            <w:r w:rsidR="00F253C5" w:rsidRPr="007C7C94">
              <w:rPr>
                <w:rFonts w:ascii="Simplified Arabic" w:eastAsia="Times New Roman" w:hAnsi="Simplified Arabic" w:cs="Simplified Arabic"/>
                <w:color w:val="000000"/>
                <w:sz w:val="24"/>
                <w:szCs w:val="24"/>
                <w:rtl/>
              </w:rPr>
              <w:t xml:space="preserve">يرادات </w:t>
            </w:r>
            <w:r w:rsidR="00A23D77" w:rsidRPr="007C7C94">
              <w:rPr>
                <w:rFonts w:ascii="Simplified Arabic" w:eastAsia="Times New Roman" w:hAnsi="Simplified Arabic" w:cs="Simplified Arabic" w:hint="cs"/>
                <w:color w:val="000000"/>
                <w:sz w:val="24"/>
                <w:szCs w:val="24"/>
                <w:rtl/>
              </w:rPr>
              <w:t>و</w:t>
            </w:r>
            <w:r w:rsidR="00A23D77">
              <w:rPr>
                <w:rFonts w:ascii="Simplified Arabic" w:eastAsia="Times New Roman" w:hAnsi="Simplified Arabic" w:cs="Simplified Arabic" w:hint="cs"/>
                <w:color w:val="000000"/>
                <w:sz w:val="24"/>
                <w:szCs w:val="24"/>
                <w:rtl/>
              </w:rPr>
              <w:t>امتلاك</w:t>
            </w:r>
            <w:r w:rsidR="00F253C5" w:rsidRPr="007C7C94">
              <w:rPr>
                <w:rFonts w:ascii="Simplified Arabic" w:eastAsia="Times New Roman" w:hAnsi="Simplified Arabic" w:cs="Simplified Arabic"/>
                <w:color w:val="000000"/>
                <w:sz w:val="24"/>
                <w:szCs w:val="24"/>
                <w:rtl/>
              </w:rPr>
              <w:t xml:space="preserve"> </w:t>
            </w:r>
            <w:r w:rsidR="00A23D77">
              <w:rPr>
                <w:rFonts w:ascii="Simplified Arabic" w:eastAsia="Times New Roman" w:hAnsi="Simplified Arabic" w:cs="Simplified Arabic" w:hint="cs"/>
                <w:color w:val="000000"/>
                <w:sz w:val="24"/>
                <w:szCs w:val="24"/>
                <w:rtl/>
              </w:rPr>
              <w:t>استثمار</w:t>
            </w:r>
            <w:r w:rsidR="00A23D77" w:rsidRPr="007C7C94">
              <w:rPr>
                <w:rFonts w:ascii="Simplified Arabic" w:eastAsia="Times New Roman" w:hAnsi="Simplified Arabic" w:cs="Simplified Arabic" w:hint="cs"/>
                <w:color w:val="000000"/>
                <w:sz w:val="24"/>
                <w:szCs w:val="24"/>
                <w:rtl/>
              </w:rPr>
              <w:t>ات</w:t>
            </w:r>
            <w:r w:rsidR="00F253C5" w:rsidRPr="007C7C94">
              <w:rPr>
                <w:rFonts w:ascii="Simplified Arabic" w:eastAsia="Times New Roman" w:hAnsi="Simplified Arabic" w:cs="Simplified Arabic"/>
                <w:color w:val="000000"/>
                <w:sz w:val="24"/>
                <w:szCs w:val="24"/>
                <w:rtl/>
              </w:rPr>
              <w:t xml:space="preserve"> </w:t>
            </w:r>
            <w:r w:rsidR="00CC386D">
              <w:rPr>
                <w:rFonts w:ascii="Simplified Arabic" w:eastAsia="Times New Roman" w:hAnsi="Simplified Arabic" w:cs="Simplified Arabic"/>
                <w:color w:val="000000"/>
                <w:sz w:val="24"/>
                <w:szCs w:val="24"/>
                <w:rtl/>
              </w:rPr>
              <w:t>مالي</w:t>
            </w:r>
            <w:r w:rsidR="00F253C5" w:rsidRPr="007C7C94">
              <w:rPr>
                <w:rFonts w:ascii="Simplified Arabic" w:eastAsia="Times New Roman" w:hAnsi="Simplified Arabic" w:cs="Simplified Arabic"/>
                <w:color w:val="000000"/>
                <w:sz w:val="24"/>
                <w:szCs w:val="24"/>
                <w:rtl/>
              </w:rPr>
              <w:t>ة لها القدرة على تحقيق عائد</w:t>
            </w:r>
            <w:r w:rsidR="00DC487A">
              <w:rPr>
                <w:rFonts w:ascii="Simplified Arabic" w:eastAsia="Times New Roman" w:hAnsi="Simplified Arabic" w:cs="Simplified Arabic" w:hint="cs"/>
                <w:color w:val="000000"/>
                <w:sz w:val="24"/>
                <w:szCs w:val="24"/>
                <w:rtl/>
              </w:rPr>
              <w:t>،</w:t>
            </w:r>
            <w:r w:rsidR="00DC487A" w:rsidRPr="000042DD">
              <w:rPr>
                <w:rFonts w:ascii="Simplified Arabic" w:eastAsia="Times New Roman" w:hAnsi="Simplified Arabic" w:cs="Simplified Arabic"/>
                <w:color w:val="000000"/>
                <w:sz w:val="24"/>
                <w:szCs w:val="24"/>
                <w:rtl/>
              </w:rPr>
              <w:t xml:space="preserve"> النسبة الأكبر من </w:t>
            </w:r>
            <w:r w:rsidR="00A23D77">
              <w:rPr>
                <w:rFonts w:ascii="Simplified Arabic" w:eastAsia="Times New Roman" w:hAnsi="Simplified Arabic" w:cs="Simplified Arabic" w:hint="cs"/>
                <w:color w:val="000000"/>
                <w:sz w:val="24"/>
                <w:szCs w:val="24"/>
                <w:rtl/>
              </w:rPr>
              <w:t>احتياجات</w:t>
            </w:r>
            <w:r w:rsidR="00DC487A" w:rsidRPr="000042DD">
              <w:rPr>
                <w:rFonts w:ascii="Simplified Arabic" w:eastAsia="Times New Roman" w:hAnsi="Simplified Arabic" w:cs="Simplified Arabic"/>
                <w:color w:val="000000"/>
                <w:sz w:val="24"/>
                <w:szCs w:val="24"/>
                <w:rtl/>
              </w:rPr>
              <w:t xml:space="preserve"> الشركة يتم تدبيرها من المشتريات المحلية</w:t>
            </w:r>
            <w:r w:rsidR="00F253C5" w:rsidRPr="007C7C94">
              <w:rPr>
                <w:rFonts w:ascii="Simplified Arabic" w:eastAsia="Times New Roman" w:hAnsi="Simplified Arabic" w:cs="Simplified Arabic"/>
                <w:color w:val="000000"/>
                <w:sz w:val="24"/>
                <w:szCs w:val="24"/>
                <w:rtl/>
              </w:rPr>
              <w:t>.</w:t>
            </w:r>
          </w:p>
          <w:p w14:paraId="28278739" w14:textId="1D65486C" w:rsidR="00395BF1" w:rsidRPr="0095397F" w:rsidRDefault="00395BF1" w:rsidP="008317FE">
            <w:pPr>
              <w:pStyle w:val="ListParagraph"/>
              <w:numPr>
                <w:ilvl w:val="0"/>
                <w:numId w:val="40"/>
              </w:numPr>
              <w:spacing w:after="0" w:line="240" w:lineRule="auto"/>
              <w:ind w:left="459"/>
              <w:jc w:val="both"/>
              <w:rPr>
                <w:rFonts w:ascii="Simplified Arabic" w:eastAsia="Times New Roman" w:hAnsi="Simplified Arabic" w:cs="Simplified Arabic"/>
                <w:color w:val="000000"/>
                <w:sz w:val="24"/>
                <w:szCs w:val="24"/>
                <w:rtl/>
              </w:rPr>
            </w:pPr>
            <w:r w:rsidRPr="000042DD">
              <w:rPr>
                <w:rFonts w:ascii="Simplified Arabic" w:eastAsia="Times New Roman" w:hAnsi="Simplified Arabic" w:cs="Simplified Arabic"/>
                <w:color w:val="000000"/>
                <w:sz w:val="24"/>
                <w:szCs w:val="24"/>
                <w:rtl/>
              </w:rPr>
              <w:t xml:space="preserve">التنوع </w:t>
            </w:r>
            <w:r w:rsidR="00A23D77" w:rsidRPr="000042DD">
              <w:rPr>
                <w:rFonts w:ascii="Simplified Arabic" w:eastAsia="Times New Roman" w:hAnsi="Simplified Arabic" w:cs="Simplified Arabic" w:hint="cs"/>
                <w:color w:val="000000"/>
                <w:sz w:val="24"/>
                <w:szCs w:val="24"/>
                <w:rtl/>
              </w:rPr>
              <w:t>في</w:t>
            </w:r>
            <w:r w:rsidRPr="000042DD">
              <w:rPr>
                <w:rFonts w:ascii="Simplified Arabic" w:eastAsia="Times New Roman" w:hAnsi="Simplified Arabic" w:cs="Simplified Arabic"/>
                <w:color w:val="000000"/>
                <w:sz w:val="24"/>
                <w:szCs w:val="24"/>
                <w:rtl/>
              </w:rPr>
              <w:t xml:space="preserve"> منتجات وخدمات الهيئة</w:t>
            </w:r>
            <w:r w:rsidR="0095397F">
              <w:rPr>
                <w:rFonts w:ascii="Simplified Arabic" w:eastAsia="Times New Roman" w:hAnsi="Simplified Arabic" w:cs="Simplified Arabic" w:hint="cs"/>
                <w:color w:val="000000"/>
                <w:sz w:val="24"/>
                <w:szCs w:val="24"/>
                <w:rtl/>
              </w:rPr>
              <w:t xml:space="preserve">، </w:t>
            </w:r>
            <w:r w:rsidR="006466F8">
              <w:rPr>
                <w:rFonts w:ascii="Simplified Arabic" w:eastAsia="Times New Roman" w:hAnsi="Simplified Arabic" w:cs="Simplified Arabic" w:hint="cs"/>
                <w:color w:val="000000"/>
                <w:sz w:val="24"/>
                <w:szCs w:val="24"/>
                <w:rtl/>
              </w:rPr>
              <w:t>و</w:t>
            </w:r>
            <w:r w:rsidR="0095397F" w:rsidRPr="000042DD">
              <w:rPr>
                <w:rFonts w:ascii="Simplified Arabic" w:eastAsia="Times New Roman" w:hAnsi="Simplified Arabic" w:cs="Simplified Arabic"/>
                <w:color w:val="000000"/>
                <w:sz w:val="24"/>
                <w:szCs w:val="24"/>
                <w:rtl/>
              </w:rPr>
              <w:t xml:space="preserve">تنوع مصادر تكنولوجيا </w:t>
            </w:r>
            <w:r w:rsidR="00A23D77" w:rsidRPr="000042DD">
              <w:rPr>
                <w:rFonts w:ascii="Simplified Arabic" w:eastAsia="Times New Roman" w:hAnsi="Simplified Arabic" w:cs="Simplified Arabic" w:hint="cs"/>
                <w:color w:val="000000"/>
                <w:sz w:val="24"/>
                <w:szCs w:val="24"/>
                <w:rtl/>
              </w:rPr>
              <w:t>ال</w:t>
            </w:r>
            <w:r w:rsidR="00A23D77">
              <w:rPr>
                <w:rFonts w:ascii="Simplified Arabic" w:eastAsia="Times New Roman" w:hAnsi="Simplified Arabic" w:cs="Simplified Arabic" w:hint="cs"/>
                <w:color w:val="000000"/>
                <w:sz w:val="24"/>
                <w:szCs w:val="24"/>
                <w:rtl/>
              </w:rPr>
              <w:t>إنتاج،</w:t>
            </w:r>
            <w:r w:rsidR="006466F8">
              <w:rPr>
                <w:rFonts w:ascii="Simplified Arabic" w:eastAsia="Times New Roman" w:hAnsi="Simplified Arabic" w:cs="Simplified Arabic" w:hint="cs"/>
                <w:color w:val="000000"/>
                <w:sz w:val="24"/>
                <w:szCs w:val="24"/>
                <w:rtl/>
              </w:rPr>
              <w:t xml:space="preserve"> </w:t>
            </w:r>
            <w:r w:rsidR="00A23D77">
              <w:rPr>
                <w:rFonts w:ascii="Simplified Arabic" w:eastAsia="Times New Roman" w:hAnsi="Simplified Arabic" w:cs="Simplified Arabic" w:hint="cs"/>
                <w:color w:val="000000"/>
                <w:sz w:val="24"/>
                <w:szCs w:val="24"/>
                <w:rtl/>
              </w:rPr>
              <w:t>والا</w:t>
            </w:r>
            <w:r w:rsidR="00A23D77" w:rsidRPr="000042DD">
              <w:rPr>
                <w:rFonts w:ascii="Simplified Arabic" w:eastAsia="Times New Roman" w:hAnsi="Simplified Arabic" w:cs="Simplified Arabic" w:hint="cs"/>
                <w:color w:val="000000"/>
                <w:sz w:val="24"/>
                <w:szCs w:val="24"/>
                <w:rtl/>
              </w:rPr>
              <w:t>لتزام</w:t>
            </w:r>
            <w:r w:rsidR="0095397F" w:rsidRPr="000042DD">
              <w:rPr>
                <w:rFonts w:ascii="Simplified Arabic" w:eastAsia="Times New Roman" w:hAnsi="Simplified Arabic" w:cs="Simplified Arabic"/>
                <w:color w:val="000000"/>
                <w:sz w:val="24"/>
                <w:szCs w:val="24"/>
                <w:rtl/>
              </w:rPr>
              <w:t xml:space="preserve"> بالمواعيد المحددة في التوريدات.</w:t>
            </w:r>
          </w:p>
          <w:p w14:paraId="0B315987" w14:textId="5485EFC2" w:rsidR="00395BF1" w:rsidRPr="000042DD" w:rsidRDefault="00395BF1" w:rsidP="008317FE">
            <w:pPr>
              <w:pStyle w:val="ListParagraph"/>
              <w:numPr>
                <w:ilvl w:val="0"/>
                <w:numId w:val="40"/>
              </w:numPr>
              <w:spacing w:after="0" w:line="240" w:lineRule="auto"/>
              <w:ind w:left="459"/>
              <w:jc w:val="both"/>
              <w:rPr>
                <w:rFonts w:ascii="Simplified Arabic" w:eastAsia="Times New Roman" w:hAnsi="Simplified Arabic" w:cs="Simplified Arabic"/>
                <w:color w:val="000000"/>
                <w:sz w:val="24"/>
                <w:szCs w:val="24"/>
                <w:rtl/>
              </w:rPr>
            </w:pPr>
            <w:r w:rsidRPr="000042DD">
              <w:rPr>
                <w:rFonts w:ascii="Simplified Arabic" w:eastAsia="Times New Roman" w:hAnsi="Simplified Arabic" w:cs="Simplified Arabic"/>
                <w:color w:val="000000"/>
                <w:sz w:val="24"/>
                <w:szCs w:val="24"/>
                <w:rtl/>
              </w:rPr>
              <w:t xml:space="preserve">تلبية </w:t>
            </w:r>
            <w:r w:rsidR="00A23D77">
              <w:rPr>
                <w:rFonts w:ascii="Simplified Arabic" w:eastAsia="Times New Roman" w:hAnsi="Simplified Arabic" w:cs="Simplified Arabic" w:hint="cs"/>
                <w:color w:val="000000"/>
                <w:sz w:val="24"/>
                <w:szCs w:val="24"/>
                <w:rtl/>
              </w:rPr>
              <w:t>احتياجات</w:t>
            </w:r>
            <w:r w:rsidRPr="000042DD">
              <w:rPr>
                <w:rFonts w:ascii="Simplified Arabic" w:eastAsia="Times New Roman" w:hAnsi="Simplified Arabic" w:cs="Simplified Arabic"/>
                <w:color w:val="000000"/>
                <w:sz w:val="24"/>
                <w:szCs w:val="24"/>
                <w:rtl/>
              </w:rPr>
              <w:t xml:space="preserve"> العملاء </w:t>
            </w:r>
            <w:r w:rsidR="009323D3">
              <w:rPr>
                <w:rFonts w:ascii="Simplified Arabic" w:eastAsia="Times New Roman" w:hAnsi="Simplified Arabic" w:cs="Simplified Arabic"/>
                <w:color w:val="000000"/>
                <w:sz w:val="24"/>
                <w:szCs w:val="24"/>
                <w:rtl/>
              </w:rPr>
              <w:t>الحالي</w:t>
            </w:r>
            <w:r w:rsidRPr="000042DD">
              <w:rPr>
                <w:rFonts w:ascii="Simplified Arabic" w:eastAsia="Times New Roman" w:hAnsi="Simplified Arabic" w:cs="Simplified Arabic"/>
                <w:color w:val="000000"/>
                <w:sz w:val="24"/>
                <w:szCs w:val="24"/>
                <w:rtl/>
              </w:rPr>
              <w:t>ين من حيث معدل التوريد والجودة</w:t>
            </w:r>
            <w:r w:rsidR="0095397F">
              <w:rPr>
                <w:rFonts w:ascii="Simplified Arabic" w:eastAsia="Times New Roman" w:hAnsi="Simplified Arabic" w:cs="Simplified Arabic" w:hint="cs"/>
                <w:color w:val="000000"/>
                <w:sz w:val="24"/>
                <w:szCs w:val="24"/>
                <w:rtl/>
              </w:rPr>
              <w:t xml:space="preserve"> المطلوبة</w:t>
            </w:r>
            <w:r w:rsidRPr="000042DD">
              <w:rPr>
                <w:rFonts w:ascii="Simplified Arabic" w:eastAsia="Times New Roman" w:hAnsi="Simplified Arabic" w:cs="Simplified Arabic"/>
                <w:color w:val="000000"/>
                <w:sz w:val="24"/>
                <w:szCs w:val="24"/>
                <w:rtl/>
              </w:rPr>
              <w:t>.</w:t>
            </w:r>
          </w:p>
          <w:p w14:paraId="03E97D25" w14:textId="429DC07E" w:rsidR="00395BF1" w:rsidRPr="00F94E8A" w:rsidRDefault="00395BF1" w:rsidP="008317FE">
            <w:pPr>
              <w:pStyle w:val="ListParagraph"/>
              <w:numPr>
                <w:ilvl w:val="0"/>
                <w:numId w:val="40"/>
              </w:numPr>
              <w:spacing w:after="0" w:line="240" w:lineRule="auto"/>
              <w:ind w:left="459"/>
              <w:jc w:val="both"/>
              <w:rPr>
                <w:rFonts w:ascii="Simplified Arabic" w:eastAsia="Times New Roman" w:hAnsi="Simplified Arabic" w:cs="Simplified Arabic"/>
                <w:color w:val="000000"/>
                <w:sz w:val="24"/>
                <w:szCs w:val="24"/>
              </w:rPr>
            </w:pPr>
            <w:r w:rsidRPr="000042DD">
              <w:rPr>
                <w:rFonts w:ascii="Simplified Arabic" w:eastAsia="Times New Roman" w:hAnsi="Simplified Arabic" w:cs="Simplified Arabic"/>
                <w:color w:val="000000"/>
                <w:sz w:val="24"/>
                <w:szCs w:val="24"/>
                <w:rtl/>
              </w:rPr>
              <w:t xml:space="preserve">موقع متميز بالقرب من شبكات الطرق </w:t>
            </w:r>
            <w:r w:rsidR="00A23D77" w:rsidRPr="000042DD">
              <w:rPr>
                <w:rFonts w:ascii="Simplified Arabic" w:eastAsia="Times New Roman" w:hAnsi="Simplified Arabic" w:cs="Simplified Arabic" w:hint="cs"/>
                <w:color w:val="000000"/>
                <w:sz w:val="24"/>
                <w:szCs w:val="24"/>
                <w:rtl/>
              </w:rPr>
              <w:t>الجد</w:t>
            </w:r>
            <w:r w:rsidR="00A23D77">
              <w:rPr>
                <w:rFonts w:ascii="Simplified Arabic" w:eastAsia="Times New Roman" w:hAnsi="Simplified Arabic" w:cs="Simplified Arabic" w:hint="cs"/>
                <w:color w:val="000000"/>
                <w:sz w:val="24"/>
                <w:szCs w:val="24"/>
                <w:rtl/>
              </w:rPr>
              <w:t>يدة وموانئ</w:t>
            </w:r>
            <w:r w:rsidR="004C61E8">
              <w:rPr>
                <w:rFonts w:ascii="Simplified Arabic" w:eastAsia="Times New Roman" w:hAnsi="Simplified Arabic" w:cs="Simplified Arabic"/>
                <w:color w:val="000000"/>
                <w:sz w:val="24"/>
                <w:szCs w:val="24"/>
                <w:rtl/>
              </w:rPr>
              <w:t xml:space="preserve"> الشحن البحري والجو</w:t>
            </w:r>
            <w:r w:rsidR="004C61E8">
              <w:rPr>
                <w:rFonts w:ascii="Simplified Arabic" w:eastAsia="Times New Roman" w:hAnsi="Simplified Arabic" w:cs="Simplified Arabic" w:hint="cs"/>
                <w:color w:val="000000"/>
                <w:sz w:val="24"/>
                <w:szCs w:val="24"/>
                <w:rtl/>
              </w:rPr>
              <w:t>ي</w:t>
            </w:r>
            <w:r w:rsidRPr="000042DD">
              <w:rPr>
                <w:rFonts w:ascii="Simplified Arabic" w:eastAsia="Times New Roman" w:hAnsi="Simplified Arabic" w:cs="Simplified Arabic"/>
                <w:color w:val="000000"/>
                <w:sz w:val="24"/>
                <w:szCs w:val="24"/>
                <w:rtl/>
              </w:rPr>
              <w:t>.</w:t>
            </w:r>
          </w:p>
        </w:tc>
      </w:tr>
      <w:tr w:rsidR="00F253C5" w:rsidRPr="000042DD" w14:paraId="7B5A98D7" w14:textId="77777777" w:rsidTr="00704A54">
        <w:trPr>
          <w:cantSplit/>
          <w:trHeight w:val="561"/>
        </w:trPr>
        <w:tc>
          <w:tcPr>
            <w:tcW w:w="4550" w:type="dxa"/>
            <w:tcBorders>
              <w:top w:val="single" w:sz="4" w:space="0" w:color="C00000"/>
              <w:left w:val="single" w:sz="4" w:space="0" w:color="C00000"/>
              <w:bottom w:val="single" w:sz="4" w:space="0" w:color="C00000"/>
              <w:right w:val="single" w:sz="4" w:space="0" w:color="C00000"/>
            </w:tcBorders>
            <w:shd w:val="clear" w:color="auto" w:fill="auto"/>
            <w:noWrap/>
            <w:vAlign w:val="center"/>
            <w:hideMark/>
          </w:tcPr>
          <w:p w14:paraId="4DE9DD6C" w14:textId="70C1A12E" w:rsidR="00F253C5" w:rsidRPr="000042DD" w:rsidRDefault="00F253C5" w:rsidP="009520B4">
            <w:pPr>
              <w:spacing w:after="0" w:line="240" w:lineRule="auto"/>
              <w:jc w:val="center"/>
              <w:rPr>
                <w:rFonts w:ascii="Simplified Arabic" w:eastAsia="Times New Roman" w:hAnsi="Simplified Arabic" w:cs="Simplified Arabic"/>
                <w:b/>
                <w:bCs/>
                <w:color w:val="C00000"/>
                <w:sz w:val="24"/>
                <w:szCs w:val="24"/>
              </w:rPr>
            </w:pPr>
            <w:r w:rsidRPr="000042DD">
              <w:rPr>
                <w:rFonts w:ascii="Simplified Arabic" w:eastAsia="Times New Roman" w:hAnsi="Simplified Arabic" w:cs="Simplified Arabic"/>
                <w:b/>
                <w:bCs/>
                <w:color w:val="C00000"/>
                <w:sz w:val="24"/>
                <w:szCs w:val="24"/>
                <w:rtl/>
              </w:rPr>
              <w:t xml:space="preserve">التحديات / التهديدات </w:t>
            </w:r>
            <w:r w:rsidR="005F0791" w:rsidRPr="000042DD">
              <w:rPr>
                <w:rFonts w:ascii="Simplified Arabic" w:eastAsia="Times New Roman" w:hAnsi="Simplified Arabic" w:cs="Simplified Arabic"/>
                <w:b/>
                <w:bCs/>
                <w:color w:val="C00000"/>
                <w:sz w:val="24"/>
                <w:szCs w:val="24"/>
              </w:rPr>
              <w:t>Thetas</w:t>
            </w:r>
          </w:p>
        </w:tc>
        <w:tc>
          <w:tcPr>
            <w:tcW w:w="4679" w:type="dxa"/>
            <w:tcBorders>
              <w:top w:val="single" w:sz="4" w:space="0" w:color="C00000"/>
              <w:left w:val="single" w:sz="4" w:space="0" w:color="C00000"/>
              <w:bottom w:val="single" w:sz="4" w:space="0" w:color="C00000"/>
              <w:right w:val="single" w:sz="4" w:space="0" w:color="C00000"/>
            </w:tcBorders>
            <w:shd w:val="clear" w:color="auto" w:fill="auto"/>
            <w:noWrap/>
            <w:vAlign w:val="center"/>
            <w:hideMark/>
          </w:tcPr>
          <w:p w14:paraId="1FE04F9A" w14:textId="77777777" w:rsidR="00F253C5" w:rsidRPr="000042DD" w:rsidRDefault="00F253C5" w:rsidP="009520B4">
            <w:pPr>
              <w:spacing w:after="0" w:line="240" w:lineRule="auto"/>
              <w:jc w:val="center"/>
              <w:rPr>
                <w:rFonts w:ascii="Simplified Arabic" w:eastAsia="Times New Roman" w:hAnsi="Simplified Arabic" w:cs="Simplified Arabic"/>
                <w:b/>
                <w:bCs/>
                <w:color w:val="C00000"/>
                <w:sz w:val="24"/>
                <w:szCs w:val="24"/>
              </w:rPr>
            </w:pPr>
            <w:r w:rsidRPr="000042DD">
              <w:rPr>
                <w:rFonts w:ascii="Simplified Arabic" w:eastAsia="Times New Roman" w:hAnsi="Simplified Arabic" w:cs="Simplified Arabic"/>
                <w:b/>
                <w:bCs/>
                <w:color w:val="C00000"/>
                <w:sz w:val="24"/>
                <w:szCs w:val="24"/>
                <w:rtl/>
              </w:rPr>
              <w:t xml:space="preserve">الفرص </w:t>
            </w:r>
            <w:r w:rsidRPr="000042DD">
              <w:rPr>
                <w:rFonts w:ascii="Simplified Arabic" w:eastAsia="Times New Roman" w:hAnsi="Simplified Arabic" w:cs="Simplified Arabic"/>
                <w:b/>
                <w:bCs/>
                <w:color w:val="C00000"/>
                <w:sz w:val="24"/>
                <w:szCs w:val="24"/>
              </w:rPr>
              <w:t>Opportunities</w:t>
            </w:r>
          </w:p>
        </w:tc>
      </w:tr>
      <w:tr w:rsidR="00F253C5" w:rsidRPr="000042DD" w14:paraId="759CB700" w14:textId="77777777" w:rsidTr="00704A54">
        <w:trPr>
          <w:trHeight w:val="5466"/>
        </w:trPr>
        <w:tc>
          <w:tcPr>
            <w:tcW w:w="4550" w:type="dxa"/>
            <w:tcBorders>
              <w:top w:val="nil"/>
              <w:left w:val="single" w:sz="4" w:space="0" w:color="C00000"/>
              <w:bottom w:val="single" w:sz="4" w:space="0" w:color="C00000"/>
              <w:right w:val="single" w:sz="4" w:space="0" w:color="C00000"/>
            </w:tcBorders>
            <w:shd w:val="clear" w:color="auto" w:fill="auto"/>
            <w:vAlign w:val="center"/>
            <w:hideMark/>
          </w:tcPr>
          <w:p w14:paraId="3CDC8554" w14:textId="0405BB1E" w:rsidR="008317FE" w:rsidRDefault="009B5191" w:rsidP="009323D3">
            <w:pPr>
              <w:pStyle w:val="ListParagraph"/>
              <w:numPr>
                <w:ilvl w:val="0"/>
                <w:numId w:val="30"/>
              </w:numPr>
              <w:spacing w:after="0" w:line="240" w:lineRule="auto"/>
              <w:ind w:left="190" w:hanging="190"/>
              <w:jc w:val="both"/>
              <w:rPr>
                <w:rFonts w:ascii="Simplified Arabic" w:eastAsia="Times New Roman" w:hAnsi="Simplified Arabic" w:cs="Simplified Arabic"/>
                <w:color w:val="000000"/>
                <w:sz w:val="24"/>
                <w:szCs w:val="24"/>
              </w:rPr>
            </w:pPr>
            <w:r w:rsidRPr="000042DD">
              <w:rPr>
                <w:rFonts w:ascii="Simplified Arabic" w:eastAsia="Times New Roman" w:hAnsi="Simplified Arabic" w:cs="Simplified Arabic"/>
                <w:color w:val="000000"/>
                <w:sz w:val="24"/>
                <w:szCs w:val="24"/>
                <w:rtl/>
              </w:rPr>
              <w:t xml:space="preserve">طول فترة إجراءات دورة الشراء الخاصة بتدبير </w:t>
            </w:r>
            <w:r w:rsidR="00A23D77" w:rsidRPr="000042DD">
              <w:rPr>
                <w:rFonts w:ascii="Simplified Arabic" w:eastAsia="Times New Roman" w:hAnsi="Simplified Arabic" w:cs="Simplified Arabic" w:hint="cs"/>
                <w:color w:val="000000"/>
                <w:sz w:val="24"/>
                <w:szCs w:val="24"/>
                <w:rtl/>
              </w:rPr>
              <w:t>ال</w:t>
            </w:r>
            <w:r w:rsidR="00A23D77">
              <w:rPr>
                <w:rFonts w:ascii="Simplified Arabic" w:eastAsia="Times New Roman" w:hAnsi="Simplified Arabic" w:cs="Simplified Arabic" w:hint="cs"/>
                <w:color w:val="000000"/>
                <w:sz w:val="24"/>
                <w:szCs w:val="24"/>
                <w:rtl/>
              </w:rPr>
              <w:t>احتياجات</w:t>
            </w:r>
            <w:r w:rsidRPr="000042DD">
              <w:rPr>
                <w:rFonts w:ascii="Simplified Arabic" w:eastAsia="Times New Roman" w:hAnsi="Simplified Arabic" w:cs="Simplified Arabic"/>
                <w:color w:val="000000"/>
                <w:sz w:val="24"/>
                <w:szCs w:val="24"/>
                <w:rtl/>
              </w:rPr>
              <w:t xml:space="preserve"> من الخامات وقطع الغيار بما يؤدى </w:t>
            </w:r>
            <w:r w:rsidR="001F632C">
              <w:rPr>
                <w:rFonts w:ascii="Simplified Arabic" w:eastAsia="Times New Roman" w:hAnsi="Simplified Arabic" w:cs="Simplified Arabic"/>
                <w:color w:val="000000"/>
                <w:sz w:val="24"/>
                <w:szCs w:val="24"/>
                <w:rtl/>
              </w:rPr>
              <w:t xml:space="preserve">إلى </w:t>
            </w:r>
            <w:r w:rsidRPr="000042DD">
              <w:rPr>
                <w:rFonts w:ascii="Simplified Arabic" w:eastAsia="Times New Roman" w:hAnsi="Simplified Arabic" w:cs="Simplified Arabic"/>
                <w:color w:val="000000"/>
                <w:sz w:val="24"/>
                <w:szCs w:val="24"/>
                <w:rtl/>
              </w:rPr>
              <w:t xml:space="preserve">انتهاء صلاحية عروض الاسعار المقدمة من </w:t>
            </w:r>
            <w:r w:rsidR="0078317C">
              <w:rPr>
                <w:rFonts w:ascii="Simplified Arabic" w:eastAsia="Times New Roman" w:hAnsi="Simplified Arabic" w:cs="Simplified Arabic"/>
                <w:color w:val="000000"/>
                <w:sz w:val="24"/>
                <w:szCs w:val="24"/>
                <w:rtl/>
              </w:rPr>
              <w:t xml:space="preserve">الشركات الموردة او </w:t>
            </w:r>
            <w:r w:rsidR="00A23D77">
              <w:rPr>
                <w:rFonts w:ascii="Simplified Arabic" w:eastAsia="Times New Roman" w:hAnsi="Simplified Arabic" w:cs="Simplified Arabic" w:hint="cs"/>
                <w:color w:val="000000"/>
                <w:sz w:val="24"/>
                <w:szCs w:val="24"/>
                <w:rtl/>
              </w:rPr>
              <w:t>المغالاة</w:t>
            </w:r>
            <w:r w:rsidR="0078317C">
              <w:rPr>
                <w:rFonts w:ascii="Simplified Arabic" w:eastAsia="Times New Roman" w:hAnsi="Simplified Arabic" w:cs="Simplified Arabic"/>
                <w:color w:val="000000"/>
                <w:sz w:val="24"/>
                <w:szCs w:val="24"/>
                <w:rtl/>
              </w:rPr>
              <w:t xml:space="preserve"> فيه</w:t>
            </w:r>
            <w:r w:rsidR="008317FE">
              <w:rPr>
                <w:rFonts w:ascii="Simplified Arabic" w:eastAsia="Times New Roman" w:hAnsi="Simplified Arabic" w:cs="Simplified Arabic" w:hint="cs"/>
                <w:color w:val="000000"/>
                <w:sz w:val="24"/>
                <w:szCs w:val="24"/>
                <w:rtl/>
              </w:rPr>
              <w:t>.</w:t>
            </w:r>
          </w:p>
          <w:p w14:paraId="45E43E23" w14:textId="72F3C52C" w:rsidR="009B5191" w:rsidRPr="0078317C" w:rsidRDefault="0078317C" w:rsidP="009323D3">
            <w:pPr>
              <w:pStyle w:val="ListParagraph"/>
              <w:numPr>
                <w:ilvl w:val="0"/>
                <w:numId w:val="30"/>
              </w:numPr>
              <w:spacing w:after="0" w:line="240" w:lineRule="auto"/>
              <w:ind w:left="190" w:hanging="190"/>
              <w:jc w:val="both"/>
              <w:rPr>
                <w:rFonts w:ascii="Simplified Arabic" w:eastAsia="Times New Roman" w:hAnsi="Simplified Arabic" w:cs="Simplified Arabic"/>
                <w:color w:val="000000"/>
                <w:sz w:val="24"/>
                <w:szCs w:val="24"/>
                <w:rtl/>
              </w:rPr>
            </w:pPr>
            <w:r w:rsidRPr="000042DD">
              <w:rPr>
                <w:rFonts w:ascii="Simplified Arabic" w:eastAsia="Times New Roman" w:hAnsi="Simplified Arabic" w:cs="Simplified Arabic"/>
                <w:color w:val="000000"/>
                <w:sz w:val="24"/>
                <w:szCs w:val="24"/>
                <w:rtl/>
              </w:rPr>
              <w:t>عدم وصول المنتج المدني للمستهلك</w:t>
            </w:r>
            <w:r>
              <w:rPr>
                <w:rFonts w:ascii="Simplified Arabic" w:eastAsia="Times New Roman" w:hAnsi="Simplified Arabic" w:cs="Simplified Arabic" w:hint="cs"/>
                <w:color w:val="000000"/>
                <w:sz w:val="24"/>
                <w:szCs w:val="24"/>
                <w:rtl/>
              </w:rPr>
              <w:t xml:space="preserve"> النهائي بصورة جيدة</w:t>
            </w:r>
            <w:r w:rsidRPr="000042DD">
              <w:rPr>
                <w:rFonts w:ascii="Simplified Arabic" w:eastAsia="Times New Roman" w:hAnsi="Simplified Arabic" w:cs="Simplified Arabic"/>
                <w:color w:val="000000"/>
                <w:sz w:val="24"/>
                <w:szCs w:val="24"/>
                <w:rtl/>
              </w:rPr>
              <w:t>.</w:t>
            </w:r>
          </w:p>
          <w:p w14:paraId="20A13209" w14:textId="28D7A174" w:rsidR="00193097" w:rsidRPr="000706A6" w:rsidRDefault="00193097" w:rsidP="009323D3">
            <w:pPr>
              <w:pStyle w:val="ListParagraph"/>
              <w:numPr>
                <w:ilvl w:val="0"/>
                <w:numId w:val="30"/>
              </w:numPr>
              <w:spacing w:after="0" w:line="240" w:lineRule="auto"/>
              <w:ind w:left="190" w:hanging="190"/>
              <w:jc w:val="both"/>
              <w:rPr>
                <w:rFonts w:ascii="Simplified Arabic" w:eastAsia="Times New Roman" w:hAnsi="Simplified Arabic" w:cs="Simplified Arabic"/>
                <w:color w:val="000000"/>
                <w:sz w:val="24"/>
                <w:szCs w:val="24"/>
              </w:rPr>
            </w:pPr>
            <w:r w:rsidRPr="000042DD">
              <w:rPr>
                <w:rFonts w:ascii="Simplified Arabic" w:eastAsia="Times New Roman" w:hAnsi="Simplified Arabic" w:cs="Simplified Arabic"/>
                <w:color w:val="000000"/>
                <w:sz w:val="24"/>
                <w:szCs w:val="24"/>
                <w:rtl/>
              </w:rPr>
              <w:t xml:space="preserve">التطور السريع في تكنولوجيا التصنيع طبقاً </w:t>
            </w:r>
            <w:r w:rsidR="00A23D77" w:rsidRPr="000042DD">
              <w:rPr>
                <w:rFonts w:ascii="Simplified Arabic" w:eastAsia="Times New Roman" w:hAnsi="Simplified Arabic" w:cs="Simplified Arabic" w:hint="cs"/>
                <w:color w:val="000000"/>
                <w:sz w:val="24"/>
                <w:szCs w:val="24"/>
                <w:rtl/>
              </w:rPr>
              <w:t>ل</w:t>
            </w:r>
            <w:r w:rsidR="00A23D77">
              <w:rPr>
                <w:rFonts w:ascii="Simplified Arabic" w:eastAsia="Times New Roman" w:hAnsi="Simplified Arabic" w:cs="Simplified Arabic" w:hint="cs"/>
                <w:color w:val="000000"/>
                <w:sz w:val="24"/>
                <w:szCs w:val="24"/>
                <w:rtl/>
              </w:rPr>
              <w:t>احتياجات</w:t>
            </w:r>
            <w:r w:rsidRPr="000042DD">
              <w:rPr>
                <w:rFonts w:ascii="Simplified Arabic" w:eastAsia="Times New Roman" w:hAnsi="Simplified Arabic" w:cs="Simplified Arabic"/>
                <w:color w:val="000000"/>
                <w:sz w:val="24"/>
                <w:szCs w:val="24"/>
                <w:rtl/>
              </w:rPr>
              <w:t xml:space="preserve"> السوق.</w:t>
            </w:r>
          </w:p>
        </w:tc>
        <w:tc>
          <w:tcPr>
            <w:tcW w:w="4679" w:type="dxa"/>
            <w:tcBorders>
              <w:top w:val="nil"/>
              <w:left w:val="single" w:sz="4" w:space="0" w:color="C00000"/>
              <w:bottom w:val="single" w:sz="4" w:space="0" w:color="C00000"/>
              <w:right w:val="single" w:sz="4" w:space="0" w:color="C00000"/>
            </w:tcBorders>
            <w:shd w:val="clear" w:color="auto" w:fill="auto"/>
            <w:vAlign w:val="center"/>
            <w:hideMark/>
          </w:tcPr>
          <w:p w14:paraId="6EE76461" w14:textId="403BDAB8" w:rsidR="009B5191" w:rsidRPr="000706A6" w:rsidRDefault="009B5191" w:rsidP="008317FE">
            <w:pPr>
              <w:pStyle w:val="ListParagraph"/>
              <w:numPr>
                <w:ilvl w:val="0"/>
                <w:numId w:val="41"/>
              </w:numPr>
              <w:spacing w:after="0" w:line="240" w:lineRule="auto"/>
              <w:ind w:left="360"/>
              <w:jc w:val="both"/>
              <w:rPr>
                <w:rFonts w:ascii="Simplified Arabic" w:eastAsia="Times New Roman" w:hAnsi="Simplified Arabic" w:cs="Simplified Arabic"/>
                <w:color w:val="000000"/>
                <w:sz w:val="24"/>
                <w:szCs w:val="24"/>
                <w:rtl/>
              </w:rPr>
            </w:pPr>
            <w:r w:rsidRPr="000706A6">
              <w:rPr>
                <w:rFonts w:ascii="Simplified Arabic" w:eastAsia="Times New Roman" w:hAnsi="Simplified Arabic" w:cs="Simplified Arabic"/>
                <w:color w:val="000000"/>
                <w:sz w:val="24"/>
                <w:szCs w:val="24"/>
                <w:rtl/>
              </w:rPr>
              <w:t xml:space="preserve">قيام الدولة بمشاريع جديدة تستلزم انواع متعددة </w:t>
            </w:r>
            <w:r w:rsidR="00A23D77" w:rsidRPr="000706A6">
              <w:rPr>
                <w:rFonts w:ascii="Simplified Arabic" w:eastAsia="Times New Roman" w:hAnsi="Simplified Arabic" w:cs="Simplified Arabic" w:hint="cs"/>
                <w:color w:val="000000"/>
                <w:sz w:val="24"/>
                <w:szCs w:val="24"/>
                <w:rtl/>
              </w:rPr>
              <w:t>ومختلفة من</w:t>
            </w:r>
            <w:r w:rsidRPr="000706A6">
              <w:rPr>
                <w:rFonts w:ascii="Simplified Arabic" w:eastAsia="Times New Roman" w:hAnsi="Simplified Arabic" w:cs="Simplified Arabic"/>
                <w:color w:val="000000"/>
                <w:sz w:val="24"/>
                <w:szCs w:val="24"/>
                <w:rtl/>
              </w:rPr>
              <w:t xml:space="preserve"> المنتجات المدنية</w:t>
            </w:r>
            <w:r w:rsidR="000706A6">
              <w:rPr>
                <w:rFonts w:ascii="Simplified Arabic" w:eastAsia="Times New Roman" w:hAnsi="Simplified Arabic" w:cs="Simplified Arabic" w:hint="cs"/>
                <w:color w:val="000000"/>
                <w:sz w:val="24"/>
                <w:szCs w:val="24"/>
                <w:rtl/>
              </w:rPr>
              <w:t xml:space="preserve"> </w:t>
            </w:r>
            <w:r w:rsidR="000706A6" w:rsidRPr="000706A6">
              <w:rPr>
                <w:rFonts w:ascii="Simplified Arabic" w:eastAsia="Times New Roman" w:hAnsi="Simplified Arabic" w:cs="Simplified Arabic" w:hint="cs"/>
                <w:color w:val="000000"/>
                <w:sz w:val="24"/>
                <w:szCs w:val="24"/>
                <w:rtl/>
              </w:rPr>
              <w:t xml:space="preserve">مثل </w:t>
            </w:r>
            <w:r w:rsidR="000706A6">
              <w:rPr>
                <w:rFonts w:ascii="Simplified Arabic" w:eastAsia="Times New Roman" w:hAnsi="Simplified Arabic" w:cs="Simplified Arabic" w:hint="cs"/>
                <w:color w:val="000000"/>
                <w:sz w:val="24"/>
                <w:szCs w:val="24"/>
                <w:rtl/>
              </w:rPr>
              <w:t>ال</w:t>
            </w:r>
            <w:r w:rsidRPr="000706A6">
              <w:rPr>
                <w:rFonts w:ascii="Simplified Arabic" w:eastAsia="Times New Roman" w:hAnsi="Simplified Arabic" w:cs="Simplified Arabic"/>
                <w:color w:val="000000"/>
                <w:sz w:val="24"/>
                <w:szCs w:val="24"/>
                <w:rtl/>
              </w:rPr>
              <w:t>معارض دولية جديدة</w:t>
            </w:r>
            <w:r w:rsidR="0078317C" w:rsidRPr="000706A6">
              <w:rPr>
                <w:rFonts w:ascii="Simplified Arabic" w:eastAsia="Times New Roman" w:hAnsi="Simplified Arabic" w:cs="Simplified Arabic" w:hint="cs"/>
                <w:color w:val="000000"/>
                <w:sz w:val="24"/>
                <w:szCs w:val="24"/>
                <w:rtl/>
              </w:rPr>
              <w:t xml:space="preserve"> مثل معرض</w:t>
            </w:r>
            <w:r w:rsidRPr="000706A6">
              <w:rPr>
                <w:rFonts w:ascii="Simplified Arabic" w:eastAsia="Times New Roman" w:hAnsi="Simplified Arabic" w:cs="Simplified Arabic"/>
                <w:color w:val="000000"/>
                <w:sz w:val="24"/>
                <w:szCs w:val="24"/>
                <w:rtl/>
              </w:rPr>
              <w:t xml:space="preserve"> ايديكس</w:t>
            </w:r>
            <w:r w:rsidR="0078317C" w:rsidRPr="000706A6">
              <w:rPr>
                <w:rFonts w:ascii="Simplified Arabic" w:eastAsia="Times New Roman" w:hAnsi="Simplified Arabic" w:cs="Simplified Arabic" w:hint="cs"/>
                <w:color w:val="000000"/>
                <w:sz w:val="24"/>
                <w:szCs w:val="24"/>
                <w:rtl/>
              </w:rPr>
              <w:t xml:space="preserve"> 2018</w:t>
            </w:r>
            <w:r w:rsidRPr="000706A6">
              <w:rPr>
                <w:rFonts w:ascii="Simplified Arabic" w:eastAsia="Times New Roman" w:hAnsi="Simplified Arabic" w:cs="Simplified Arabic"/>
                <w:color w:val="000000"/>
                <w:sz w:val="24"/>
                <w:szCs w:val="24"/>
                <w:rtl/>
              </w:rPr>
              <w:t>.</w:t>
            </w:r>
          </w:p>
          <w:p w14:paraId="00C5F662" w14:textId="2072EB46" w:rsidR="00193097" w:rsidRPr="0054286B" w:rsidRDefault="00193097" w:rsidP="008317FE">
            <w:pPr>
              <w:pStyle w:val="ListParagraph"/>
              <w:numPr>
                <w:ilvl w:val="0"/>
                <w:numId w:val="41"/>
              </w:numPr>
              <w:spacing w:after="0" w:line="240" w:lineRule="auto"/>
              <w:ind w:left="360"/>
              <w:jc w:val="both"/>
              <w:rPr>
                <w:rFonts w:ascii="Simplified Arabic" w:eastAsia="Times New Roman" w:hAnsi="Simplified Arabic" w:cs="Simplified Arabic"/>
                <w:color w:val="000000"/>
                <w:sz w:val="24"/>
                <w:szCs w:val="24"/>
                <w:rtl/>
              </w:rPr>
            </w:pPr>
            <w:r w:rsidRPr="0054286B">
              <w:rPr>
                <w:rFonts w:ascii="Simplified Arabic" w:eastAsia="Times New Roman" w:hAnsi="Simplified Arabic" w:cs="Simplified Arabic"/>
                <w:color w:val="000000"/>
                <w:sz w:val="24"/>
                <w:szCs w:val="24"/>
                <w:rtl/>
              </w:rPr>
              <w:t xml:space="preserve">توافر بنية تحتية متطورة لنظم المعلومات جارى </w:t>
            </w:r>
            <w:r w:rsidR="00A23D77" w:rsidRPr="0054286B">
              <w:rPr>
                <w:rFonts w:ascii="Simplified Arabic" w:eastAsia="Times New Roman" w:hAnsi="Simplified Arabic" w:cs="Simplified Arabic" w:hint="cs"/>
                <w:color w:val="000000"/>
                <w:sz w:val="24"/>
                <w:szCs w:val="24"/>
                <w:rtl/>
              </w:rPr>
              <w:t>استكمالها</w:t>
            </w:r>
            <w:r w:rsidR="0054286B" w:rsidRPr="0054286B">
              <w:rPr>
                <w:rFonts w:ascii="Simplified Arabic" w:eastAsia="Times New Roman" w:hAnsi="Simplified Arabic" w:cs="Simplified Arabic" w:hint="cs"/>
                <w:color w:val="000000"/>
                <w:sz w:val="24"/>
                <w:szCs w:val="24"/>
                <w:rtl/>
              </w:rPr>
              <w:t>، و</w:t>
            </w:r>
            <w:r w:rsidRPr="0054286B">
              <w:rPr>
                <w:rFonts w:ascii="Simplified Arabic" w:eastAsia="Times New Roman" w:hAnsi="Simplified Arabic" w:cs="Simplified Arabic"/>
                <w:color w:val="000000"/>
                <w:sz w:val="24"/>
                <w:szCs w:val="24"/>
                <w:rtl/>
              </w:rPr>
              <w:t xml:space="preserve">التخطيط للحصول على </w:t>
            </w:r>
            <w:r w:rsidR="00A23D77" w:rsidRPr="0054286B">
              <w:rPr>
                <w:rFonts w:ascii="Simplified Arabic" w:eastAsia="Times New Roman" w:hAnsi="Simplified Arabic" w:cs="Simplified Arabic" w:hint="cs"/>
                <w:color w:val="000000"/>
                <w:sz w:val="24"/>
                <w:szCs w:val="24"/>
                <w:rtl/>
              </w:rPr>
              <w:t>تكنولوجي</w:t>
            </w:r>
            <w:r w:rsidR="00A23D77" w:rsidRPr="0054286B">
              <w:rPr>
                <w:rFonts w:ascii="Simplified Arabic" w:eastAsia="Times New Roman" w:hAnsi="Simplified Arabic" w:cs="Simplified Arabic" w:hint="eastAsia"/>
                <w:color w:val="000000"/>
                <w:sz w:val="24"/>
                <w:szCs w:val="24"/>
                <w:rtl/>
              </w:rPr>
              <w:t>ا</w:t>
            </w:r>
            <w:r w:rsidR="004E29F0" w:rsidRPr="0054286B">
              <w:rPr>
                <w:rFonts w:ascii="Simplified Arabic" w:eastAsia="Times New Roman" w:hAnsi="Simplified Arabic" w:cs="Simplified Arabic"/>
                <w:color w:val="000000"/>
                <w:sz w:val="24"/>
                <w:szCs w:val="24"/>
                <w:rtl/>
              </w:rPr>
              <w:t xml:space="preserve"> جديده </w:t>
            </w:r>
            <w:r w:rsidR="00A23D77" w:rsidRPr="0054286B">
              <w:rPr>
                <w:rFonts w:ascii="Simplified Arabic" w:eastAsia="Times New Roman" w:hAnsi="Simplified Arabic" w:cs="Simplified Arabic" w:hint="cs"/>
                <w:color w:val="000000"/>
                <w:sz w:val="24"/>
                <w:szCs w:val="24"/>
                <w:rtl/>
              </w:rPr>
              <w:t>وتطوير خطوط</w:t>
            </w:r>
            <w:r w:rsidR="004E29F0" w:rsidRPr="0054286B">
              <w:rPr>
                <w:rFonts w:ascii="Simplified Arabic" w:eastAsia="Times New Roman" w:hAnsi="Simplified Arabic" w:cs="Simplified Arabic"/>
                <w:color w:val="000000"/>
                <w:sz w:val="24"/>
                <w:szCs w:val="24"/>
                <w:rtl/>
              </w:rPr>
              <w:t xml:space="preserve"> ال</w:t>
            </w:r>
            <w:r w:rsidR="000D4B2B" w:rsidRPr="0054286B">
              <w:rPr>
                <w:rFonts w:ascii="Simplified Arabic" w:eastAsia="Times New Roman" w:hAnsi="Simplified Arabic" w:cs="Simplified Arabic"/>
                <w:color w:val="000000"/>
                <w:sz w:val="24"/>
                <w:szCs w:val="24"/>
                <w:rtl/>
              </w:rPr>
              <w:t>إنتاج</w:t>
            </w:r>
            <w:r w:rsidR="004E29F0" w:rsidRPr="0054286B">
              <w:rPr>
                <w:rFonts w:ascii="Simplified Arabic" w:eastAsia="Times New Roman" w:hAnsi="Simplified Arabic" w:cs="Simplified Arabic"/>
                <w:color w:val="000000"/>
                <w:sz w:val="24"/>
                <w:szCs w:val="24"/>
                <w:rtl/>
              </w:rPr>
              <w:t xml:space="preserve"> </w:t>
            </w:r>
          </w:p>
          <w:p w14:paraId="374CC72B" w14:textId="38A6A70F" w:rsidR="00193097" w:rsidRPr="000042DD" w:rsidRDefault="00193097" w:rsidP="008317FE">
            <w:pPr>
              <w:pStyle w:val="ListParagraph"/>
              <w:numPr>
                <w:ilvl w:val="0"/>
                <w:numId w:val="41"/>
              </w:numPr>
              <w:spacing w:after="0" w:line="240" w:lineRule="auto"/>
              <w:ind w:left="360"/>
              <w:jc w:val="both"/>
              <w:rPr>
                <w:rFonts w:ascii="Simplified Arabic" w:eastAsia="Times New Roman" w:hAnsi="Simplified Arabic" w:cs="Simplified Arabic"/>
                <w:color w:val="000000"/>
                <w:sz w:val="24"/>
                <w:szCs w:val="24"/>
                <w:rtl/>
              </w:rPr>
            </w:pPr>
            <w:r w:rsidRPr="000042DD">
              <w:rPr>
                <w:rFonts w:ascii="Simplified Arabic" w:eastAsia="Times New Roman" w:hAnsi="Simplified Arabic" w:cs="Simplified Arabic"/>
                <w:color w:val="000000"/>
                <w:sz w:val="24"/>
                <w:szCs w:val="24"/>
                <w:rtl/>
              </w:rPr>
              <w:t xml:space="preserve">القدرة على </w:t>
            </w:r>
            <w:r w:rsidR="00A23D77">
              <w:rPr>
                <w:rFonts w:ascii="Simplified Arabic" w:eastAsia="Times New Roman" w:hAnsi="Simplified Arabic" w:cs="Simplified Arabic" w:hint="cs"/>
                <w:color w:val="000000"/>
                <w:sz w:val="24"/>
                <w:szCs w:val="24"/>
                <w:rtl/>
              </w:rPr>
              <w:t>ا</w:t>
            </w:r>
            <w:r w:rsidR="00A23D77" w:rsidRPr="000042DD">
              <w:rPr>
                <w:rFonts w:ascii="Simplified Arabic" w:eastAsia="Times New Roman" w:hAnsi="Simplified Arabic" w:cs="Simplified Arabic" w:hint="cs"/>
                <w:color w:val="000000"/>
                <w:sz w:val="24"/>
                <w:szCs w:val="24"/>
                <w:rtl/>
              </w:rPr>
              <w:t>ستحداث</w:t>
            </w:r>
            <w:r w:rsidRPr="000042DD">
              <w:rPr>
                <w:rFonts w:ascii="Simplified Arabic" w:eastAsia="Times New Roman" w:hAnsi="Simplified Arabic" w:cs="Simplified Arabic"/>
                <w:color w:val="000000"/>
                <w:sz w:val="24"/>
                <w:szCs w:val="24"/>
                <w:rtl/>
              </w:rPr>
              <w:t xml:space="preserve"> تكنولوجيا حديثة وتدريب العمال </w:t>
            </w:r>
            <w:r w:rsidR="001F632C">
              <w:rPr>
                <w:rFonts w:ascii="Simplified Arabic" w:eastAsia="Times New Roman" w:hAnsi="Simplified Arabic" w:cs="Simplified Arabic"/>
                <w:color w:val="000000"/>
                <w:sz w:val="24"/>
                <w:szCs w:val="24"/>
                <w:rtl/>
              </w:rPr>
              <w:t>عليها</w:t>
            </w:r>
            <w:r w:rsidRPr="000042DD">
              <w:rPr>
                <w:rFonts w:ascii="Simplified Arabic" w:eastAsia="Times New Roman" w:hAnsi="Simplified Arabic" w:cs="Simplified Arabic"/>
                <w:color w:val="000000"/>
                <w:sz w:val="24"/>
                <w:szCs w:val="24"/>
                <w:rtl/>
              </w:rPr>
              <w:t>.</w:t>
            </w:r>
          </w:p>
          <w:p w14:paraId="630944AE" w14:textId="3580FD06" w:rsidR="00193097" w:rsidRPr="000042DD" w:rsidRDefault="00193097" w:rsidP="008317FE">
            <w:pPr>
              <w:pStyle w:val="ListParagraph"/>
              <w:numPr>
                <w:ilvl w:val="0"/>
                <w:numId w:val="41"/>
              </w:numPr>
              <w:spacing w:after="0" w:line="240" w:lineRule="auto"/>
              <w:ind w:left="360"/>
              <w:jc w:val="both"/>
              <w:rPr>
                <w:rFonts w:ascii="Simplified Arabic" w:eastAsia="Times New Roman" w:hAnsi="Simplified Arabic" w:cs="Simplified Arabic"/>
                <w:color w:val="000000"/>
                <w:sz w:val="24"/>
                <w:szCs w:val="24"/>
              </w:rPr>
            </w:pPr>
            <w:r w:rsidRPr="000042DD">
              <w:rPr>
                <w:rFonts w:ascii="Simplified Arabic" w:eastAsia="Times New Roman" w:hAnsi="Simplified Arabic" w:cs="Simplified Arabic"/>
                <w:color w:val="000000"/>
                <w:sz w:val="24"/>
                <w:szCs w:val="24"/>
                <w:rtl/>
              </w:rPr>
              <w:t>وجود أسطول نقل بكفاءة عالية</w:t>
            </w:r>
            <w:r w:rsidR="0054286B">
              <w:rPr>
                <w:rFonts w:ascii="Simplified Arabic" w:eastAsia="Times New Roman" w:hAnsi="Simplified Arabic" w:cs="Simplified Arabic" w:hint="cs"/>
                <w:color w:val="000000"/>
                <w:sz w:val="24"/>
                <w:szCs w:val="24"/>
                <w:rtl/>
              </w:rPr>
              <w:t>، و</w:t>
            </w:r>
            <w:r w:rsidRPr="000042DD">
              <w:rPr>
                <w:rFonts w:ascii="Simplified Arabic" w:eastAsia="Times New Roman" w:hAnsi="Simplified Arabic" w:cs="Simplified Arabic"/>
                <w:color w:val="000000"/>
                <w:sz w:val="24"/>
                <w:szCs w:val="24"/>
                <w:rtl/>
              </w:rPr>
              <w:t xml:space="preserve">بيئة </w:t>
            </w:r>
            <w:r w:rsidR="000706A6">
              <w:rPr>
                <w:rFonts w:ascii="Simplified Arabic" w:eastAsia="Times New Roman" w:hAnsi="Simplified Arabic" w:cs="Simplified Arabic"/>
                <w:color w:val="000000"/>
                <w:sz w:val="24"/>
                <w:szCs w:val="24"/>
                <w:rtl/>
              </w:rPr>
              <w:t>صحية نظراً لكبر المساحات بين ال</w:t>
            </w:r>
            <w:r w:rsidR="000706A6">
              <w:rPr>
                <w:rFonts w:ascii="Simplified Arabic" w:eastAsia="Times New Roman" w:hAnsi="Simplified Arabic" w:cs="Simplified Arabic" w:hint="cs"/>
                <w:color w:val="000000"/>
                <w:sz w:val="24"/>
                <w:szCs w:val="24"/>
                <w:rtl/>
              </w:rPr>
              <w:t>أ</w:t>
            </w:r>
            <w:r w:rsidRPr="000042DD">
              <w:rPr>
                <w:rFonts w:ascii="Simplified Arabic" w:eastAsia="Times New Roman" w:hAnsi="Simplified Arabic" w:cs="Simplified Arabic"/>
                <w:color w:val="000000"/>
                <w:sz w:val="24"/>
                <w:szCs w:val="24"/>
                <w:rtl/>
              </w:rPr>
              <w:t>قسام ال</w:t>
            </w:r>
            <w:r w:rsidR="000D4B2B">
              <w:rPr>
                <w:rFonts w:ascii="Simplified Arabic" w:eastAsia="Times New Roman" w:hAnsi="Simplified Arabic" w:cs="Simplified Arabic"/>
                <w:color w:val="000000"/>
                <w:sz w:val="24"/>
                <w:szCs w:val="24"/>
                <w:rtl/>
              </w:rPr>
              <w:t>إنتاج</w:t>
            </w:r>
            <w:r w:rsidRPr="000042DD">
              <w:rPr>
                <w:rFonts w:ascii="Simplified Arabic" w:eastAsia="Times New Roman" w:hAnsi="Simplified Arabic" w:cs="Simplified Arabic"/>
                <w:color w:val="000000"/>
                <w:sz w:val="24"/>
                <w:szCs w:val="24"/>
                <w:rtl/>
              </w:rPr>
              <w:t>ية و</w:t>
            </w:r>
            <w:r w:rsidR="000706A6">
              <w:rPr>
                <w:rFonts w:ascii="Simplified Arabic" w:eastAsia="Times New Roman" w:hAnsi="Simplified Arabic" w:cs="Simplified Arabic"/>
                <w:color w:val="000000"/>
                <w:sz w:val="24"/>
                <w:szCs w:val="24"/>
                <w:rtl/>
              </w:rPr>
              <w:t>زيادة المزروعات وال</w:t>
            </w:r>
            <w:r w:rsidR="000706A6">
              <w:rPr>
                <w:rFonts w:ascii="Simplified Arabic" w:eastAsia="Times New Roman" w:hAnsi="Simplified Arabic" w:cs="Simplified Arabic" w:hint="cs"/>
                <w:color w:val="000000"/>
                <w:sz w:val="24"/>
                <w:szCs w:val="24"/>
                <w:rtl/>
              </w:rPr>
              <w:t>أ</w:t>
            </w:r>
            <w:r w:rsidRPr="000042DD">
              <w:rPr>
                <w:rFonts w:ascii="Simplified Arabic" w:eastAsia="Times New Roman" w:hAnsi="Simplified Arabic" w:cs="Simplified Arabic"/>
                <w:color w:val="000000"/>
                <w:sz w:val="24"/>
                <w:szCs w:val="24"/>
                <w:rtl/>
              </w:rPr>
              <w:t>شجار.</w:t>
            </w:r>
          </w:p>
        </w:tc>
      </w:tr>
    </w:tbl>
    <w:p w14:paraId="2B12B711" w14:textId="3AA2C3CA" w:rsidR="006B4B64" w:rsidRPr="00FC24B1" w:rsidRDefault="00477E60" w:rsidP="006B4B64">
      <w:pPr>
        <w:spacing w:after="0" w:line="276" w:lineRule="auto"/>
        <w:ind w:hanging="1"/>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ثالث</w:t>
      </w:r>
      <w:r w:rsidR="006B4B64">
        <w:rPr>
          <w:rFonts w:ascii="Simplified Arabic" w:hAnsi="Simplified Arabic" w:cs="Simplified Arabic" w:hint="cs"/>
          <w:b/>
          <w:bCs/>
          <w:sz w:val="28"/>
          <w:szCs w:val="28"/>
          <w:rtl/>
          <w:lang w:bidi="ar-EG"/>
        </w:rPr>
        <w:t xml:space="preserve">اً: </w:t>
      </w:r>
      <w:r w:rsidR="006B4B64" w:rsidRPr="00FC24B1">
        <w:rPr>
          <w:rFonts w:ascii="Simplified Arabic" w:hAnsi="Simplified Arabic" w:cs="Simplified Arabic" w:hint="cs"/>
          <w:b/>
          <w:bCs/>
          <w:sz w:val="28"/>
          <w:szCs w:val="28"/>
          <w:rtl/>
          <w:lang w:bidi="ar-EG"/>
        </w:rPr>
        <w:t>مشاركة ا</w:t>
      </w:r>
      <w:r w:rsidR="006B4B64" w:rsidRPr="00FC24B1">
        <w:rPr>
          <w:rFonts w:ascii="Simplified Arabic" w:hAnsi="Simplified Arabic" w:cs="Simplified Arabic"/>
          <w:b/>
          <w:bCs/>
          <w:sz w:val="28"/>
          <w:szCs w:val="28"/>
          <w:rtl/>
          <w:lang w:bidi="ar-EG"/>
        </w:rPr>
        <w:t>لهيئة القومية للإنتاج الحربي</w:t>
      </w:r>
      <w:r w:rsidR="006B4B64" w:rsidRPr="00FC24B1">
        <w:rPr>
          <w:rFonts w:ascii="Simplified Arabic" w:hAnsi="Simplified Arabic" w:cs="Simplified Arabic" w:hint="cs"/>
          <w:b/>
          <w:bCs/>
          <w:sz w:val="28"/>
          <w:szCs w:val="28"/>
          <w:rtl/>
          <w:lang w:bidi="ar-EG"/>
        </w:rPr>
        <w:t xml:space="preserve"> مع القطاعي الخاص وغير الرسمي.</w:t>
      </w:r>
    </w:p>
    <w:p w14:paraId="0805CF56" w14:textId="77777777" w:rsidR="006B4B64" w:rsidRPr="000042DD" w:rsidRDefault="006B4B64" w:rsidP="006B4B64">
      <w:pPr>
        <w:spacing w:after="0" w:line="240" w:lineRule="auto"/>
        <w:jc w:val="lowKashida"/>
        <w:rPr>
          <w:rFonts w:ascii="Simplified Arabic" w:hAnsi="Simplified Arabic" w:cs="Simplified Arabic"/>
          <w:sz w:val="24"/>
          <w:szCs w:val="24"/>
          <w:rtl/>
          <w:lang w:bidi="ar-EG"/>
        </w:rPr>
      </w:pPr>
      <w:r w:rsidRPr="000042DD">
        <w:rPr>
          <w:rFonts w:ascii="Simplified Arabic" w:hAnsi="Simplified Arabic" w:cs="Simplified Arabic"/>
          <w:noProof/>
          <w:sz w:val="24"/>
          <w:szCs w:val="24"/>
          <w:rtl/>
          <w:lang w:val="ru-RU" w:eastAsia="ru-RU"/>
        </w:rPr>
        <mc:AlternateContent>
          <mc:Choice Requires="wps">
            <w:drawing>
              <wp:anchor distT="0" distB="0" distL="114300" distR="114300" simplePos="0" relativeHeight="251797504" behindDoc="0" locked="0" layoutInCell="1" allowOverlap="1" wp14:anchorId="3207D0D4" wp14:editId="70E313E1">
                <wp:simplePos x="0" y="0"/>
                <wp:positionH relativeFrom="column">
                  <wp:posOffset>1514942</wp:posOffset>
                </wp:positionH>
                <wp:positionV relativeFrom="paragraph">
                  <wp:posOffset>837217</wp:posOffset>
                </wp:positionV>
                <wp:extent cx="2872596" cy="879894"/>
                <wp:effectExtent l="0" t="0" r="23495" b="15875"/>
                <wp:wrapNone/>
                <wp:docPr id="299" name="Oval 299"/>
                <wp:cNvGraphicFramePr/>
                <a:graphic xmlns:a="http://schemas.openxmlformats.org/drawingml/2006/main">
                  <a:graphicData uri="http://schemas.microsoft.com/office/word/2010/wordprocessingShape">
                    <wps:wsp>
                      <wps:cNvSpPr/>
                      <wps:spPr>
                        <a:xfrm>
                          <a:off x="0" y="0"/>
                          <a:ext cx="2872596" cy="879894"/>
                        </a:xfrm>
                        <a:prstGeom prst="ellipse">
                          <a:avLst/>
                        </a:prstGeom>
                      </wps:spPr>
                      <wps:style>
                        <a:lnRef idx="2">
                          <a:schemeClr val="accent4"/>
                        </a:lnRef>
                        <a:fillRef idx="1">
                          <a:schemeClr val="lt1"/>
                        </a:fillRef>
                        <a:effectRef idx="0">
                          <a:schemeClr val="accent4"/>
                        </a:effectRef>
                        <a:fontRef idx="minor">
                          <a:schemeClr val="dk1"/>
                        </a:fontRef>
                      </wps:style>
                      <wps:txbx>
                        <w:txbxContent>
                          <w:p w14:paraId="41C15AC0" w14:textId="77777777" w:rsidR="00A23D77" w:rsidRPr="009323D3" w:rsidRDefault="00A23D77" w:rsidP="006B4B64">
                            <w:pPr>
                              <w:spacing w:after="0" w:line="240" w:lineRule="auto"/>
                              <w:jc w:val="center"/>
                              <w:rPr>
                                <w:b/>
                                <w:bCs/>
                                <w:sz w:val="20"/>
                                <w:szCs w:val="20"/>
                                <w:rtl/>
                                <w:lang w:bidi="ar-EG"/>
                              </w:rPr>
                            </w:pPr>
                            <w:r w:rsidRPr="009323D3">
                              <w:rPr>
                                <w:rFonts w:hint="cs"/>
                                <w:b/>
                                <w:bCs/>
                                <w:sz w:val="20"/>
                                <w:szCs w:val="20"/>
                                <w:rtl/>
                                <w:lang w:bidi="ar-EG"/>
                              </w:rPr>
                              <w:t>المشاركة والتنسيق لخلق ميزة تنافسية</w:t>
                            </w:r>
                          </w:p>
                          <w:p w14:paraId="31C343F4" w14:textId="2BD31B61" w:rsidR="00A23D77" w:rsidRPr="009323D3" w:rsidRDefault="00A23D77" w:rsidP="006B4B64">
                            <w:pPr>
                              <w:spacing w:after="0" w:line="240" w:lineRule="auto"/>
                              <w:jc w:val="center"/>
                              <w:rPr>
                                <w:sz w:val="20"/>
                                <w:szCs w:val="20"/>
                                <w:lang w:bidi="ar-EG"/>
                              </w:rPr>
                            </w:pPr>
                            <w:r w:rsidRPr="009323D3">
                              <w:rPr>
                                <w:rFonts w:hint="cs"/>
                                <w:sz w:val="20"/>
                                <w:szCs w:val="20"/>
                                <w:rtl/>
                                <w:lang w:bidi="ar-EG"/>
                              </w:rPr>
                              <w:t xml:space="preserve">(لتخفيض </w:t>
                            </w:r>
                            <w:r w:rsidR="00BC2E38" w:rsidRPr="009323D3">
                              <w:rPr>
                                <w:rFonts w:hint="cs"/>
                                <w:sz w:val="20"/>
                                <w:szCs w:val="20"/>
                                <w:rtl/>
                                <w:lang w:bidi="ar-EG"/>
                              </w:rPr>
                              <w:t>الواردات</w:t>
                            </w:r>
                            <w:r w:rsidRPr="009323D3">
                              <w:rPr>
                                <w:rFonts w:hint="cs"/>
                                <w:sz w:val="20"/>
                                <w:szCs w:val="20"/>
                                <w:rtl/>
                                <w:lang w:bidi="ar-EG"/>
                              </w:rPr>
                              <w:t xml:space="preserve"> ومن ثم تصدير الفائض)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07D0D4" id="Oval 299" o:spid="_x0000_s1047" style="position:absolute;left:0;text-align:left;margin-left:119.3pt;margin-top:65.9pt;width:226.2pt;height:69.3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" fillcolor="white [3201]" strokecolor="#ffc000 [3207]" strokeweight="1pt">
                <v:stroke joinstyle="miter"/>
                <v:textbox>
                  <w:txbxContent>
                    <w:p w14:paraId="41C15AC0" w14:textId="77777777" w:rsidR="00A23D77" w:rsidRPr="009323D3" w:rsidRDefault="00A23D77" w:rsidP="006B4B64">
                      <w:pPr>
                        <w:spacing w:after="0" w:line="240" w:lineRule="auto"/>
                        <w:jc w:val="center"/>
                        <w:rPr>
                          <w:b/>
                          <w:bCs/>
                          <w:sz w:val="20"/>
                          <w:szCs w:val="20"/>
                          <w:rtl/>
                          <w:lang w:bidi="ar-EG"/>
                        </w:rPr>
                      </w:pPr>
                      <w:r w:rsidRPr="009323D3">
                        <w:rPr>
                          <w:rFonts w:hint="cs"/>
                          <w:b/>
                          <w:bCs/>
                          <w:sz w:val="20"/>
                          <w:szCs w:val="20"/>
                          <w:rtl/>
                          <w:lang w:bidi="ar-EG"/>
                        </w:rPr>
                        <w:t>المشاركة والتنسيق لخلق ميزة تنافسية</w:t>
                      </w:r>
                    </w:p>
                    <w:p w14:paraId="31C343F4" w14:textId="2BD31B61" w:rsidR="00A23D77" w:rsidRPr="009323D3" w:rsidRDefault="00A23D77" w:rsidP="006B4B64">
                      <w:pPr>
                        <w:spacing w:after="0" w:line="240" w:lineRule="auto"/>
                        <w:jc w:val="center"/>
                        <w:rPr>
                          <w:sz w:val="20"/>
                          <w:szCs w:val="20"/>
                          <w:lang w:bidi="ar-EG"/>
                        </w:rPr>
                      </w:pPr>
                      <w:r w:rsidRPr="009323D3">
                        <w:rPr>
                          <w:rFonts w:hint="cs"/>
                          <w:sz w:val="20"/>
                          <w:szCs w:val="20"/>
                          <w:rtl/>
                          <w:lang w:bidi="ar-EG"/>
                        </w:rPr>
                        <w:t xml:space="preserve">(لتخفيض </w:t>
                      </w:r>
                      <w:r w:rsidR="00BC2E38" w:rsidRPr="009323D3">
                        <w:rPr>
                          <w:rFonts w:hint="cs"/>
                          <w:sz w:val="20"/>
                          <w:szCs w:val="20"/>
                          <w:rtl/>
                          <w:lang w:bidi="ar-EG"/>
                        </w:rPr>
                        <w:t>الواردات</w:t>
                      </w:r>
                      <w:r w:rsidRPr="009323D3">
                        <w:rPr>
                          <w:rFonts w:hint="cs"/>
                          <w:sz w:val="20"/>
                          <w:szCs w:val="20"/>
                          <w:rtl/>
                          <w:lang w:bidi="ar-EG"/>
                        </w:rPr>
                        <w:t xml:space="preserve"> ومن ثم تصدير الفائض)</w:t>
                      </w:r>
                    </w:p>
                  </w:txbxContent>
                </v:textbox>
              </v:oval>
            </w:pict>
          </mc:Fallback>
        </mc:AlternateContent>
      </w:r>
      <w:r w:rsidRPr="000042DD">
        <w:rPr>
          <w:rFonts w:ascii="Simplified Arabic" w:hAnsi="Simplified Arabic" w:cs="Simplified Arabic"/>
          <w:noProof/>
          <w:sz w:val="24"/>
          <w:szCs w:val="24"/>
          <w:rtl/>
          <w:lang w:val="ru-RU" w:eastAsia="ru-RU"/>
        </w:rPr>
        <w:drawing>
          <wp:inline distT="0" distB="0" distL="0" distR="0" wp14:anchorId="527E87C9" wp14:editId="5B2C1D55">
            <wp:extent cx="5512279" cy="1682150"/>
            <wp:effectExtent l="0" t="152400" r="12700" b="70485"/>
            <wp:docPr id="298" name="Diagram 2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1EFC6A5" w14:textId="0010771F" w:rsidR="006B4B64" w:rsidRPr="009323D3" w:rsidRDefault="006B4B64" w:rsidP="003634FE">
      <w:pPr>
        <w:jc w:val="center"/>
        <w:rPr>
          <w:rFonts w:ascii="Simplified Arabic" w:hAnsi="Simplified Arabic" w:cs="Simplified Arabic"/>
          <w:b/>
          <w:bCs/>
          <w:lang w:bidi="ar-EG"/>
        </w:rPr>
      </w:pPr>
      <w:r w:rsidRPr="009323D3">
        <w:rPr>
          <w:rFonts w:ascii="Simplified Arabic" w:hAnsi="Simplified Arabic" w:cs="Simplified Arabic"/>
          <w:b/>
          <w:bCs/>
          <w:rtl/>
          <w:lang w:bidi="ar-EG"/>
        </w:rPr>
        <w:t xml:space="preserve">شكل </w:t>
      </w:r>
      <w:r w:rsidR="004824D0" w:rsidRPr="009323D3">
        <w:rPr>
          <w:rFonts w:ascii="Simplified Arabic" w:hAnsi="Simplified Arabic" w:cs="Simplified Arabic" w:hint="cs"/>
          <w:b/>
          <w:bCs/>
          <w:rtl/>
          <w:lang w:bidi="ar-EG"/>
        </w:rPr>
        <w:t xml:space="preserve">رقم </w:t>
      </w:r>
      <w:r w:rsidR="004824D0" w:rsidRPr="009323D3">
        <w:rPr>
          <w:rFonts w:ascii="Simplified Arabic" w:hAnsi="Simplified Arabic" w:cs="Simplified Arabic"/>
          <w:b/>
          <w:bCs/>
          <w:rtl/>
          <w:lang w:bidi="ar-EG"/>
        </w:rPr>
        <w:t>(</w:t>
      </w:r>
      <w:r w:rsidR="003634FE">
        <w:rPr>
          <w:rFonts w:ascii="Simplified Arabic" w:hAnsi="Simplified Arabic" w:cs="Simplified Arabic" w:hint="cs"/>
          <w:b/>
          <w:bCs/>
          <w:rtl/>
          <w:lang w:bidi="ar-EG"/>
        </w:rPr>
        <w:t>2</w:t>
      </w:r>
      <w:r w:rsidRPr="009323D3">
        <w:rPr>
          <w:rFonts w:ascii="Simplified Arabic" w:hAnsi="Simplified Arabic" w:cs="Simplified Arabic"/>
          <w:b/>
          <w:bCs/>
          <w:rtl/>
          <w:lang w:bidi="ar-EG"/>
        </w:rPr>
        <w:t>-</w:t>
      </w:r>
      <w:r w:rsidR="003634FE">
        <w:rPr>
          <w:rFonts w:ascii="Simplified Arabic" w:hAnsi="Simplified Arabic" w:cs="Simplified Arabic" w:hint="cs"/>
          <w:b/>
          <w:bCs/>
          <w:rtl/>
          <w:lang w:bidi="ar-EG"/>
        </w:rPr>
        <w:t>4</w:t>
      </w:r>
      <w:r w:rsidRPr="009323D3">
        <w:rPr>
          <w:rFonts w:ascii="Simplified Arabic" w:hAnsi="Simplified Arabic" w:cs="Simplified Arabic"/>
          <w:b/>
          <w:bCs/>
          <w:rtl/>
          <w:lang w:bidi="ar-EG"/>
        </w:rPr>
        <w:t>)</w:t>
      </w:r>
      <w:r w:rsidRPr="009323D3">
        <w:rPr>
          <w:rFonts w:ascii="Simplified Arabic" w:hAnsi="Simplified Arabic" w:cs="Simplified Arabic" w:hint="cs"/>
          <w:b/>
          <w:bCs/>
          <w:rtl/>
          <w:lang w:bidi="ar-EG"/>
        </w:rPr>
        <w:t xml:space="preserve"> </w:t>
      </w:r>
      <w:r w:rsidRPr="009323D3">
        <w:rPr>
          <w:rFonts w:ascii="Simplified Arabic" w:hAnsi="Simplified Arabic" w:cs="Simplified Arabic" w:hint="cs"/>
          <w:rtl/>
          <w:lang w:bidi="ar-EG"/>
        </w:rPr>
        <w:t xml:space="preserve">يوضح </w:t>
      </w:r>
      <w:r w:rsidRPr="009323D3">
        <w:rPr>
          <w:rFonts w:ascii="Simplified Arabic" w:hAnsi="Simplified Arabic" w:cs="Simplified Arabic" w:hint="cs"/>
          <w:b/>
          <w:bCs/>
          <w:rtl/>
          <w:lang w:bidi="ar-EG"/>
        </w:rPr>
        <w:t>مشاركة الجهات الثلاثة</w:t>
      </w:r>
      <w:r w:rsidRPr="009323D3">
        <w:rPr>
          <w:rFonts w:ascii="Simplified Arabic" w:hAnsi="Simplified Arabic" w:cs="Simplified Arabic" w:hint="cs"/>
          <w:rtl/>
          <w:lang w:bidi="ar-EG"/>
        </w:rPr>
        <w:t xml:space="preserve"> (</w:t>
      </w:r>
      <w:r w:rsidRPr="009323D3">
        <w:rPr>
          <w:rFonts w:ascii="Simplified Arabic" w:hAnsi="Simplified Arabic" w:cs="Simplified Arabic"/>
          <w:rtl/>
          <w:lang w:bidi="ar-EG"/>
        </w:rPr>
        <w:t>شركات الهيئة القومية للإنتاج الحربي</w:t>
      </w:r>
      <w:r w:rsidRPr="009323D3">
        <w:rPr>
          <w:rFonts w:ascii="Simplified Arabic" w:hAnsi="Simplified Arabic" w:cs="Simplified Arabic" w:hint="cs"/>
          <w:rtl/>
          <w:lang w:bidi="ar-EG"/>
        </w:rPr>
        <w:t xml:space="preserve">، </w:t>
      </w:r>
      <w:r w:rsidR="00A23D77" w:rsidRPr="009323D3">
        <w:rPr>
          <w:rFonts w:ascii="Simplified Arabic" w:hAnsi="Simplified Arabic" w:cs="Simplified Arabic" w:hint="cs"/>
          <w:rtl/>
          <w:lang w:bidi="ar-EG"/>
        </w:rPr>
        <w:t>والقطاعي</w:t>
      </w:r>
      <w:r w:rsidRPr="009323D3">
        <w:rPr>
          <w:rFonts w:ascii="Simplified Arabic" w:hAnsi="Simplified Arabic" w:cs="Simplified Arabic" w:hint="cs"/>
          <w:rtl/>
          <w:lang w:bidi="ar-EG"/>
        </w:rPr>
        <w:t xml:space="preserve"> الخاص وغير الرسمي)</w:t>
      </w:r>
    </w:p>
    <w:p w14:paraId="46A48ED1" w14:textId="56386AC3" w:rsidR="006B4B64" w:rsidRDefault="008317FE" w:rsidP="00BA523F">
      <w:pPr>
        <w:spacing w:before="240"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تأتي </w:t>
      </w:r>
      <w:r w:rsidR="006B4B64">
        <w:rPr>
          <w:rFonts w:ascii="Simplified Arabic" w:hAnsi="Simplified Arabic" w:cs="Simplified Arabic"/>
          <w:sz w:val="24"/>
          <w:szCs w:val="24"/>
          <w:rtl/>
          <w:lang w:bidi="ar-EG"/>
        </w:rPr>
        <w:t>أهمية</w:t>
      </w:r>
      <w:r w:rsidR="006B4B64"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استمرار</w:t>
      </w:r>
      <w:r w:rsidR="006B4B64" w:rsidRPr="000042DD">
        <w:rPr>
          <w:rFonts w:ascii="Simplified Arabic" w:hAnsi="Simplified Arabic" w:cs="Simplified Arabic"/>
          <w:sz w:val="24"/>
          <w:szCs w:val="24"/>
          <w:rtl/>
          <w:lang w:bidi="ar-EG"/>
        </w:rPr>
        <w:t xml:space="preserve"> في جهود تطوير الشركات والمصانع التابعة لوزارة ال</w:t>
      </w:r>
      <w:r w:rsidR="006B4B64">
        <w:rPr>
          <w:rFonts w:ascii="Simplified Arabic" w:hAnsi="Simplified Arabic" w:cs="Simplified Arabic"/>
          <w:sz w:val="24"/>
          <w:szCs w:val="24"/>
          <w:rtl/>
          <w:lang w:bidi="ar-EG"/>
        </w:rPr>
        <w:t>إنتاج</w:t>
      </w:r>
      <w:r w:rsidR="006B4B64" w:rsidRPr="000042DD">
        <w:rPr>
          <w:rFonts w:ascii="Simplified Arabic" w:hAnsi="Simplified Arabic" w:cs="Simplified Arabic"/>
          <w:sz w:val="24"/>
          <w:szCs w:val="24"/>
          <w:rtl/>
          <w:lang w:bidi="ar-EG"/>
        </w:rPr>
        <w:t xml:space="preserve"> الحربي </w:t>
      </w:r>
      <w:r>
        <w:rPr>
          <w:rFonts w:ascii="Simplified Arabic" w:hAnsi="Simplified Arabic" w:cs="Simplified Arabic" w:hint="cs"/>
          <w:sz w:val="24"/>
          <w:szCs w:val="24"/>
          <w:rtl/>
          <w:lang w:bidi="ar-EG"/>
        </w:rPr>
        <w:t>نظراً ل</w:t>
      </w:r>
      <w:r w:rsidR="006B4B64">
        <w:rPr>
          <w:rFonts w:ascii="Simplified Arabic" w:hAnsi="Simplified Arabic" w:cs="Simplified Arabic"/>
          <w:sz w:val="24"/>
          <w:szCs w:val="24"/>
          <w:rtl/>
          <w:lang w:bidi="ar-EG"/>
        </w:rPr>
        <w:t>أهمية</w:t>
      </w:r>
      <w:r w:rsidR="006B4B64" w:rsidRPr="000042DD">
        <w:rPr>
          <w:rFonts w:ascii="Simplified Arabic" w:hAnsi="Simplified Arabic" w:cs="Simplified Arabic"/>
          <w:sz w:val="24"/>
          <w:szCs w:val="24"/>
          <w:rtl/>
          <w:lang w:bidi="ar-EG"/>
        </w:rPr>
        <w:t xml:space="preserve"> دورها في تنمية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006B4B64" w:rsidRPr="000042DD">
        <w:rPr>
          <w:rFonts w:ascii="Simplified Arabic" w:hAnsi="Simplified Arabic" w:cs="Simplified Arabic"/>
          <w:sz w:val="24"/>
          <w:szCs w:val="24"/>
          <w:rtl/>
          <w:lang w:bidi="ar-EG"/>
        </w:rPr>
        <w:t xml:space="preserve"> الوطني، والنهوض بالصناعة الوطنية، وسد </w:t>
      </w:r>
      <w:r w:rsidR="00A23D77">
        <w:rPr>
          <w:rFonts w:ascii="Simplified Arabic" w:hAnsi="Simplified Arabic" w:cs="Simplified Arabic" w:hint="cs"/>
          <w:sz w:val="24"/>
          <w:szCs w:val="24"/>
          <w:rtl/>
          <w:lang w:bidi="ar-EG"/>
        </w:rPr>
        <w:t>احتياجات</w:t>
      </w:r>
      <w:r w:rsidR="006B4B64" w:rsidRPr="000042DD">
        <w:rPr>
          <w:rFonts w:ascii="Simplified Arabic" w:hAnsi="Simplified Arabic" w:cs="Simplified Arabic"/>
          <w:sz w:val="24"/>
          <w:szCs w:val="24"/>
          <w:rtl/>
          <w:lang w:bidi="ar-EG"/>
        </w:rPr>
        <w:t xml:space="preserve"> السوق المحلية من المنتجات الصناعية، وتصدير فائض ال</w:t>
      </w:r>
      <w:r w:rsidR="006B4B64">
        <w:rPr>
          <w:rFonts w:ascii="Simplified Arabic" w:hAnsi="Simplified Arabic" w:cs="Simplified Arabic"/>
          <w:sz w:val="24"/>
          <w:szCs w:val="24"/>
          <w:rtl/>
          <w:lang w:bidi="ar-EG"/>
        </w:rPr>
        <w:t>إنتاج</w:t>
      </w:r>
      <w:r w:rsidR="006B4B64" w:rsidRPr="000042DD">
        <w:rPr>
          <w:rFonts w:ascii="Simplified Arabic" w:hAnsi="Simplified Arabic" w:cs="Simplified Arabic"/>
          <w:sz w:val="24"/>
          <w:szCs w:val="24"/>
          <w:rtl/>
          <w:lang w:bidi="ar-EG"/>
        </w:rPr>
        <w:t xml:space="preserve"> من خلال تعزيز التعاون بين وزارة ال</w:t>
      </w:r>
      <w:r w:rsidR="006B4B64">
        <w:rPr>
          <w:rFonts w:ascii="Simplified Arabic" w:hAnsi="Simplified Arabic" w:cs="Simplified Arabic"/>
          <w:sz w:val="24"/>
          <w:szCs w:val="24"/>
          <w:rtl/>
          <w:lang w:bidi="ar-EG"/>
        </w:rPr>
        <w:t>إنتاج</w:t>
      </w:r>
      <w:r w:rsidR="006B4B64" w:rsidRPr="000042DD">
        <w:rPr>
          <w:rFonts w:ascii="Simplified Arabic" w:hAnsi="Simplified Arabic" w:cs="Simplified Arabic"/>
          <w:sz w:val="24"/>
          <w:szCs w:val="24"/>
          <w:rtl/>
          <w:lang w:bidi="ar-EG"/>
        </w:rPr>
        <w:t xml:space="preserve"> الحربي وكبرى الشركات العالمية المتخصصة، </w:t>
      </w:r>
      <w:r w:rsidR="00AF7746">
        <w:rPr>
          <w:rFonts w:ascii="Simplified Arabic" w:hAnsi="Simplified Arabic" w:cs="Simplified Arabic" w:hint="cs"/>
          <w:sz w:val="24"/>
          <w:szCs w:val="24"/>
          <w:rtl/>
          <w:lang w:bidi="ar-EG"/>
        </w:rPr>
        <w:t>و</w:t>
      </w:r>
      <w:r w:rsidR="006B4B64" w:rsidRPr="000042DD">
        <w:rPr>
          <w:rFonts w:ascii="Simplified Arabic" w:hAnsi="Simplified Arabic" w:cs="Simplified Arabic"/>
          <w:sz w:val="24"/>
          <w:szCs w:val="24"/>
          <w:rtl/>
          <w:lang w:bidi="ar-EG"/>
        </w:rPr>
        <w:t xml:space="preserve">بما يؤدى </w:t>
      </w:r>
      <w:r w:rsidR="001F632C">
        <w:rPr>
          <w:rFonts w:ascii="Simplified Arabic" w:hAnsi="Simplified Arabic" w:cs="Simplified Arabic"/>
          <w:sz w:val="24"/>
          <w:szCs w:val="24"/>
          <w:rtl/>
          <w:lang w:bidi="ar-EG"/>
        </w:rPr>
        <w:t xml:space="preserve">إلى </w:t>
      </w:r>
      <w:r w:rsidR="00A23D77">
        <w:rPr>
          <w:rFonts w:ascii="Simplified Arabic" w:hAnsi="Simplified Arabic" w:cs="Simplified Arabic" w:hint="cs"/>
          <w:sz w:val="24"/>
          <w:szCs w:val="24"/>
          <w:rtl/>
          <w:lang w:bidi="ar-EG"/>
        </w:rPr>
        <w:t>امتلاك</w:t>
      </w:r>
      <w:r w:rsidR="006B4B64" w:rsidRPr="000042DD">
        <w:rPr>
          <w:rFonts w:ascii="Simplified Arabic" w:hAnsi="Simplified Arabic" w:cs="Simplified Arabic"/>
          <w:sz w:val="24"/>
          <w:szCs w:val="24"/>
          <w:rtl/>
          <w:lang w:bidi="ar-EG"/>
        </w:rPr>
        <w:t xml:space="preserve"> التكنولوجيا الحديثة وتوطينها في مصر، ويمكن للشركات غير الرسمية أن تستفيد من توسيع نطاق توفير القروض والتسهيلات الائتمانية ب</w:t>
      </w:r>
      <w:r w:rsidR="006B4B64">
        <w:rPr>
          <w:rFonts w:ascii="Simplified Arabic" w:hAnsi="Simplified Arabic" w:cs="Simplified Arabic"/>
          <w:sz w:val="24"/>
          <w:szCs w:val="24"/>
          <w:rtl/>
          <w:lang w:bidi="ar-EG"/>
        </w:rPr>
        <w:t xml:space="preserve">مجرد إضفاء الطابع الرسمي </w:t>
      </w:r>
      <w:r w:rsidR="001F632C">
        <w:rPr>
          <w:rFonts w:ascii="Simplified Arabic" w:hAnsi="Simplified Arabic" w:cs="Simplified Arabic"/>
          <w:sz w:val="24"/>
          <w:szCs w:val="24"/>
          <w:rtl/>
          <w:lang w:bidi="ar-EG"/>
        </w:rPr>
        <w:t>عليها</w:t>
      </w:r>
      <w:r w:rsidR="006B4B64">
        <w:rPr>
          <w:rFonts w:ascii="Simplified Arabic" w:hAnsi="Simplified Arabic" w:cs="Simplified Arabic" w:hint="cs"/>
          <w:sz w:val="24"/>
          <w:szCs w:val="24"/>
          <w:rtl/>
          <w:lang w:bidi="ar-EG"/>
        </w:rPr>
        <w:t xml:space="preserve">، </w:t>
      </w:r>
      <w:r w:rsidR="006B4B64" w:rsidRPr="000042DD">
        <w:rPr>
          <w:rFonts w:ascii="Simplified Arabic" w:hAnsi="Simplified Arabic" w:cs="Simplified Arabic"/>
          <w:sz w:val="24"/>
          <w:szCs w:val="24"/>
          <w:rtl/>
          <w:lang w:bidi="ar-EG"/>
        </w:rPr>
        <w:t xml:space="preserve">ويفتح المجال أمام </w:t>
      </w:r>
      <w:r w:rsidR="006B4B64">
        <w:rPr>
          <w:rFonts w:ascii="Simplified Arabic" w:hAnsi="Simplified Arabic" w:cs="Simplified Arabic"/>
          <w:sz w:val="24"/>
          <w:szCs w:val="24"/>
          <w:rtl/>
          <w:lang w:bidi="ar-EG"/>
        </w:rPr>
        <w:t>آفاق</w:t>
      </w:r>
      <w:r w:rsidR="006B4B64" w:rsidRPr="000042DD">
        <w:rPr>
          <w:rFonts w:ascii="Simplified Arabic" w:hAnsi="Simplified Arabic" w:cs="Simplified Arabic"/>
          <w:sz w:val="24"/>
          <w:szCs w:val="24"/>
          <w:rtl/>
          <w:lang w:bidi="ar-EG"/>
        </w:rPr>
        <w:t xml:space="preserve"> جديدة في الصناعة تستند </w:t>
      </w:r>
      <w:r w:rsidR="001F632C">
        <w:rPr>
          <w:rFonts w:ascii="Simplified Arabic" w:hAnsi="Simplified Arabic" w:cs="Simplified Arabic"/>
          <w:sz w:val="24"/>
          <w:szCs w:val="24"/>
          <w:rtl/>
          <w:lang w:bidi="ar-EG"/>
        </w:rPr>
        <w:t xml:space="preserve">إلى </w:t>
      </w:r>
      <w:r w:rsidR="006B4B64" w:rsidRPr="000042DD">
        <w:rPr>
          <w:rFonts w:ascii="Simplified Arabic" w:hAnsi="Simplified Arabic" w:cs="Simplified Arabic"/>
          <w:sz w:val="24"/>
          <w:szCs w:val="24"/>
          <w:rtl/>
          <w:lang w:bidi="ar-EG"/>
        </w:rPr>
        <w:t>القدرة على ال</w:t>
      </w:r>
      <w:r w:rsidR="00BE623C">
        <w:rPr>
          <w:rFonts w:ascii="Simplified Arabic" w:hAnsi="Simplified Arabic" w:cs="Simplified Arabic"/>
          <w:sz w:val="24"/>
          <w:szCs w:val="24"/>
          <w:rtl/>
          <w:lang w:bidi="ar-EG"/>
        </w:rPr>
        <w:t>ابتكار</w:t>
      </w:r>
      <w:r w:rsidR="006B4B64" w:rsidRPr="000042DD">
        <w:rPr>
          <w:rFonts w:ascii="Simplified Arabic" w:hAnsi="Simplified Arabic" w:cs="Simplified Arabic"/>
          <w:sz w:val="24"/>
          <w:szCs w:val="24"/>
          <w:rtl/>
          <w:lang w:bidi="ar-EG"/>
        </w:rPr>
        <w:t xml:space="preserve"> والتطوير بال</w:t>
      </w:r>
      <w:r w:rsidR="006B4B64">
        <w:rPr>
          <w:rFonts w:ascii="Simplified Arabic" w:hAnsi="Simplified Arabic" w:cs="Simplified Arabic"/>
          <w:sz w:val="24"/>
          <w:szCs w:val="24"/>
          <w:rtl/>
          <w:lang w:bidi="ar-EG"/>
        </w:rPr>
        <w:t>إمكانات</w:t>
      </w:r>
      <w:r w:rsidR="006B4B64" w:rsidRPr="000042DD">
        <w:rPr>
          <w:rFonts w:ascii="Simplified Arabic" w:hAnsi="Simplified Arabic" w:cs="Simplified Arabic"/>
          <w:sz w:val="24"/>
          <w:szCs w:val="24"/>
          <w:rtl/>
          <w:lang w:bidi="ar-EG"/>
        </w:rPr>
        <w:t xml:space="preserve"> المحلية، فضلاً عن المساهمة في تحقيق </w:t>
      </w:r>
      <w:r w:rsidR="00A23D77">
        <w:rPr>
          <w:rFonts w:ascii="Simplified Arabic" w:hAnsi="Simplified Arabic" w:cs="Simplified Arabic" w:hint="cs"/>
          <w:sz w:val="24"/>
          <w:szCs w:val="24"/>
          <w:rtl/>
          <w:lang w:bidi="ar-EG"/>
        </w:rPr>
        <w:t>انطلاق</w:t>
      </w:r>
      <w:r w:rsidR="00A23D77" w:rsidRPr="000042DD">
        <w:rPr>
          <w:rFonts w:ascii="Simplified Arabic" w:hAnsi="Simplified Arabic" w:cs="Simplified Arabic" w:hint="cs"/>
          <w:sz w:val="24"/>
          <w:szCs w:val="24"/>
          <w:rtl/>
          <w:lang w:bidi="ar-EG"/>
        </w:rPr>
        <w:t>ة</w:t>
      </w:r>
      <w:r w:rsidR="006B4B64" w:rsidRPr="000042DD">
        <w:rPr>
          <w:rFonts w:ascii="Simplified Arabic" w:hAnsi="Simplified Arabic" w:cs="Simplified Arabic"/>
          <w:sz w:val="24"/>
          <w:szCs w:val="24"/>
          <w:rtl/>
          <w:lang w:bidi="ar-EG"/>
        </w:rPr>
        <w:t xml:space="preserve"> صناعية وإنشاء مشروعات متطورة تكون بمثابة قاطرة </w:t>
      </w:r>
      <w:r w:rsidR="00A23D77" w:rsidRPr="000042DD">
        <w:rPr>
          <w:rFonts w:ascii="Simplified Arabic" w:hAnsi="Simplified Arabic" w:cs="Simplified Arabic" w:hint="cs"/>
          <w:sz w:val="24"/>
          <w:szCs w:val="24"/>
          <w:rtl/>
          <w:lang w:bidi="ar-EG"/>
        </w:rPr>
        <w:t>لل</w:t>
      </w:r>
      <w:r w:rsidR="00A23D77">
        <w:rPr>
          <w:rFonts w:ascii="Simplified Arabic" w:hAnsi="Simplified Arabic" w:cs="Simplified Arabic" w:hint="cs"/>
          <w:sz w:val="24"/>
          <w:szCs w:val="24"/>
          <w:rtl/>
          <w:lang w:bidi="ar-EG"/>
        </w:rPr>
        <w:t>اقتصاد</w:t>
      </w:r>
      <w:r w:rsidR="006B4B64" w:rsidRPr="000042DD">
        <w:rPr>
          <w:rFonts w:ascii="Simplified Arabic" w:hAnsi="Simplified Arabic" w:cs="Simplified Arabic"/>
          <w:sz w:val="24"/>
          <w:szCs w:val="24"/>
          <w:rtl/>
          <w:lang w:bidi="ar-EG"/>
        </w:rPr>
        <w:t xml:space="preserve"> المصري</w:t>
      </w:r>
      <w:r w:rsidR="006B4B64">
        <w:rPr>
          <w:rFonts w:ascii="Simplified Arabic" w:hAnsi="Simplified Arabic" w:cs="Simplified Arabic" w:hint="cs"/>
          <w:sz w:val="24"/>
          <w:szCs w:val="24"/>
          <w:rtl/>
          <w:lang w:bidi="ar-EG"/>
        </w:rPr>
        <w:t>، و</w:t>
      </w:r>
      <w:r w:rsidR="006B4B64" w:rsidRPr="000042DD">
        <w:rPr>
          <w:rFonts w:ascii="Simplified Arabic" w:hAnsi="Simplified Arabic" w:cs="Simplified Arabic"/>
          <w:sz w:val="24"/>
          <w:szCs w:val="24"/>
          <w:rtl/>
          <w:lang w:bidi="ar-EG"/>
        </w:rPr>
        <w:t xml:space="preserve">زيادة ثقة دول العالم والمنظمات الدولية </w:t>
      </w:r>
      <w:r w:rsidR="00A23D77" w:rsidRPr="000042DD">
        <w:rPr>
          <w:rFonts w:ascii="Simplified Arabic" w:hAnsi="Simplified Arabic" w:cs="Simplified Arabic" w:hint="cs"/>
          <w:sz w:val="24"/>
          <w:szCs w:val="24"/>
          <w:rtl/>
          <w:lang w:bidi="ar-EG"/>
        </w:rPr>
        <w:t>في</w:t>
      </w:r>
      <w:r w:rsidR="006B4B64"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006B4B64"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المصري</w:t>
      </w:r>
      <w:r w:rsidR="006B4B64" w:rsidRPr="000042DD">
        <w:rPr>
          <w:rFonts w:ascii="Simplified Arabic" w:hAnsi="Simplified Arabic" w:cs="Simplified Arabic"/>
          <w:sz w:val="24"/>
          <w:szCs w:val="24"/>
          <w:rtl/>
          <w:lang w:bidi="ar-EG"/>
        </w:rPr>
        <w:t>.</w:t>
      </w:r>
      <w:r w:rsidR="006B4B64" w:rsidRPr="00492EB2">
        <w:rPr>
          <w:rFonts w:ascii="Simplified Arabic" w:hAnsi="Simplified Arabic" w:cs="Simplified Arabic" w:hint="cs"/>
          <w:sz w:val="20"/>
          <w:szCs w:val="20"/>
          <w:rtl/>
          <w:lang w:bidi="ar-EG"/>
        </w:rPr>
        <w:t>(</w:t>
      </w:r>
      <w:r w:rsidR="006B4B64" w:rsidRPr="00492EB2">
        <w:rPr>
          <w:rFonts w:ascii="Simplified Arabic" w:hAnsi="Simplified Arabic" w:cs="Simplified Arabic"/>
          <w:sz w:val="20"/>
          <w:szCs w:val="20"/>
          <w:rtl/>
          <w:lang w:bidi="ar-EG"/>
        </w:rPr>
        <w:footnoteReference w:id="18"/>
      </w:r>
      <w:r w:rsidR="006B4B64" w:rsidRPr="00492EB2">
        <w:rPr>
          <w:rFonts w:ascii="Simplified Arabic" w:hAnsi="Simplified Arabic" w:cs="Simplified Arabic" w:hint="cs"/>
          <w:sz w:val="20"/>
          <w:szCs w:val="20"/>
          <w:rtl/>
          <w:lang w:bidi="ar-EG"/>
        </w:rPr>
        <w:t>)</w:t>
      </w:r>
    </w:p>
    <w:p w14:paraId="13AD66A3" w14:textId="34820350" w:rsidR="00550777" w:rsidRDefault="00550777" w:rsidP="00BA523F">
      <w:pPr>
        <w:pStyle w:val="ListParagraph"/>
        <w:spacing w:before="240" w:line="240" w:lineRule="auto"/>
        <w:ind w:left="0"/>
        <w:jc w:val="lowKashida"/>
        <w:rPr>
          <w:rFonts w:ascii="Simplified Arabic" w:hAnsi="Simplified Arabic" w:cs="Simplified Arabic"/>
          <w:b/>
          <w:bCs/>
          <w:sz w:val="28"/>
          <w:szCs w:val="28"/>
          <w:rtl/>
          <w:lang w:bidi="ar-EG"/>
        </w:rPr>
      </w:pPr>
      <w:r w:rsidRPr="00550777">
        <w:rPr>
          <w:rFonts w:ascii="Simplified Arabic" w:hAnsi="Simplified Arabic" w:cs="Simplified Arabic"/>
          <w:b/>
          <w:bCs/>
          <w:sz w:val="28"/>
          <w:szCs w:val="28"/>
          <w:rtl/>
          <w:lang w:bidi="ar-EG"/>
        </w:rPr>
        <w:t xml:space="preserve">الفصل الثالث: كيفية تطور صناعة </w:t>
      </w:r>
      <w:r w:rsidR="00A23D77">
        <w:rPr>
          <w:rFonts w:ascii="Simplified Arabic" w:hAnsi="Simplified Arabic" w:cs="Simplified Arabic" w:hint="cs"/>
          <w:b/>
          <w:bCs/>
          <w:sz w:val="28"/>
          <w:szCs w:val="28"/>
          <w:rtl/>
          <w:lang w:bidi="ar-EG"/>
        </w:rPr>
        <w:t>السيارات</w:t>
      </w:r>
      <w:r w:rsidR="00A23D77" w:rsidRPr="000042DD">
        <w:rPr>
          <w:rFonts w:ascii="Simplified Arabic" w:hAnsi="Simplified Arabic" w:cs="Simplified Arabic" w:hint="cs"/>
          <w:b/>
          <w:bCs/>
          <w:sz w:val="28"/>
          <w:szCs w:val="28"/>
          <w:rtl/>
          <w:lang w:bidi="ar-EG"/>
        </w:rPr>
        <w:t>.</w:t>
      </w:r>
    </w:p>
    <w:p w14:paraId="7A3AD575" w14:textId="77777777" w:rsidR="00AE1D65" w:rsidRPr="00AE1D65" w:rsidRDefault="00AE1D65" w:rsidP="009520B4">
      <w:pPr>
        <w:pStyle w:val="ListParagraph"/>
        <w:spacing w:after="0" w:line="240" w:lineRule="auto"/>
        <w:ind w:left="0"/>
        <w:jc w:val="lowKashida"/>
        <w:rPr>
          <w:rFonts w:ascii="Simplified Arabic" w:hAnsi="Simplified Arabic" w:cs="Simplified Arabic"/>
          <w:b/>
          <w:bCs/>
          <w:sz w:val="28"/>
          <w:szCs w:val="28"/>
          <w:rtl/>
          <w:lang w:bidi="ar-EG"/>
        </w:rPr>
      </w:pPr>
      <w:r w:rsidRPr="00AE1D65">
        <w:rPr>
          <w:rFonts w:ascii="Simplified Arabic" w:hAnsi="Simplified Arabic" w:cs="Simplified Arabic"/>
          <w:b/>
          <w:bCs/>
          <w:sz w:val="28"/>
          <w:szCs w:val="28"/>
          <w:rtl/>
          <w:lang w:bidi="ar-EG"/>
        </w:rPr>
        <w:t xml:space="preserve">مقدمة </w:t>
      </w:r>
    </w:p>
    <w:p w14:paraId="77788567" w14:textId="05904FD7" w:rsidR="00FD6C9C" w:rsidRPr="000042DD" w:rsidRDefault="00FD6C9C" w:rsidP="00BA523F">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تعتبر صناعة السيارات من </w:t>
      </w:r>
      <w:r w:rsidR="000706A6">
        <w:rPr>
          <w:rFonts w:ascii="Simplified Arabic" w:hAnsi="Simplified Arabic" w:cs="Simplified Arabic" w:hint="cs"/>
          <w:sz w:val="24"/>
          <w:szCs w:val="24"/>
          <w:rtl/>
          <w:lang w:bidi="ar-EG"/>
        </w:rPr>
        <w:t>أ</w:t>
      </w:r>
      <w:r w:rsidR="00BA523F">
        <w:rPr>
          <w:rFonts w:ascii="Simplified Arabic" w:hAnsi="Simplified Arabic" w:cs="Simplified Arabic"/>
          <w:sz w:val="24"/>
          <w:szCs w:val="24"/>
          <w:rtl/>
          <w:lang w:bidi="ar-EG"/>
        </w:rPr>
        <w:t xml:space="preserve">كثر الصناعات </w:t>
      </w:r>
      <w:r w:rsidR="00BA523F">
        <w:rPr>
          <w:rFonts w:ascii="Simplified Arabic" w:hAnsi="Simplified Arabic" w:cs="Simplified Arabic" w:hint="cs"/>
          <w:sz w:val="24"/>
          <w:szCs w:val="24"/>
          <w:rtl/>
          <w:lang w:bidi="ar-EG"/>
        </w:rPr>
        <w:t>توضيح</w:t>
      </w:r>
      <w:r w:rsidRPr="000042DD">
        <w:rPr>
          <w:rFonts w:ascii="Simplified Arabic" w:hAnsi="Simplified Arabic" w:cs="Simplified Arabic"/>
          <w:sz w:val="24"/>
          <w:szCs w:val="24"/>
          <w:rtl/>
          <w:lang w:bidi="ar-EG"/>
        </w:rPr>
        <w:t>ا</w:t>
      </w:r>
      <w:r w:rsidR="006252BE">
        <w:rPr>
          <w:rFonts w:ascii="Simplified Arabic" w:hAnsi="Simplified Arabic" w:cs="Simplified Arabic" w:hint="cs"/>
          <w:sz w:val="24"/>
          <w:szCs w:val="24"/>
          <w:rtl/>
          <w:lang w:bidi="ar-EG"/>
        </w:rPr>
        <w:t>ً</w:t>
      </w:r>
      <w:r w:rsidR="004C61E8">
        <w:rPr>
          <w:rFonts w:ascii="Simplified Arabic" w:hAnsi="Simplified Arabic" w:cs="Simplified Arabic"/>
          <w:sz w:val="24"/>
          <w:szCs w:val="24"/>
          <w:rtl/>
          <w:lang w:bidi="ar-EG"/>
        </w:rPr>
        <w:t xml:space="preserve"> ل</w:t>
      </w:r>
      <w:r w:rsidR="004C61E8">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ثر السياسة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على ال</w:t>
      </w:r>
      <w:r w:rsidR="000D4B2B">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والتسويق </w:t>
      </w:r>
      <w:r w:rsidR="00BE623C">
        <w:rPr>
          <w:rFonts w:ascii="Simplified Arabic" w:hAnsi="Simplified Arabic" w:cs="Simplified Arabic"/>
          <w:sz w:val="24"/>
          <w:szCs w:val="24"/>
          <w:rtl/>
          <w:lang w:bidi="ar-EG"/>
        </w:rPr>
        <w:t>المحلي</w:t>
      </w:r>
      <w:r w:rsidRPr="000042DD">
        <w:rPr>
          <w:rFonts w:ascii="Simplified Arabic" w:hAnsi="Simplified Arabic" w:cs="Simplified Arabic"/>
          <w:sz w:val="24"/>
          <w:szCs w:val="24"/>
          <w:rtl/>
          <w:lang w:bidi="ar-EG"/>
        </w:rPr>
        <w:t xml:space="preserve"> ولم يكن التوسع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هذه الصناعة متفقا</w:t>
      </w:r>
      <w:r w:rsidR="000706A6">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مع متط</w:t>
      </w:r>
      <w:r w:rsidR="000706A6">
        <w:rPr>
          <w:rFonts w:ascii="Simplified Arabic" w:hAnsi="Simplified Arabic" w:cs="Simplified Arabic"/>
          <w:sz w:val="24"/>
          <w:szCs w:val="24"/>
          <w:rtl/>
          <w:lang w:bidi="ar-EG"/>
        </w:rPr>
        <w:t xml:space="preserve">لبات السوق </w:t>
      </w:r>
      <w:r w:rsidR="00BE623C">
        <w:rPr>
          <w:rFonts w:ascii="Simplified Arabic" w:hAnsi="Simplified Arabic" w:cs="Simplified Arabic"/>
          <w:sz w:val="24"/>
          <w:szCs w:val="24"/>
          <w:rtl/>
          <w:lang w:bidi="ar-EG"/>
        </w:rPr>
        <w:t>المحلي</w:t>
      </w:r>
      <w:r w:rsidR="000706A6">
        <w:rPr>
          <w:rFonts w:ascii="Simplified Arabic" w:hAnsi="Simplified Arabic" w:cs="Simplified Arabic"/>
          <w:sz w:val="24"/>
          <w:szCs w:val="24"/>
          <w:rtl/>
          <w:lang w:bidi="ar-EG"/>
        </w:rPr>
        <w:t xml:space="preserve"> </w:t>
      </w:r>
      <w:r w:rsidR="00A23D77">
        <w:rPr>
          <w:rFonts w:ascii="Simplified Arabic" w:hAnsi="Simplified Arabic" w:cs="Simplified Arabic" w:hint="cs"/>
          <w:sz w:val="24"/>
          <w:szCs w:val="24"/>
          <w:rtl/>
          <w:lang w:bidi="ar-EG"/>
        </w:rPr>
        <w:t>في</w:t>
      </w:r>
      <w:r w:rsidR="000706A6">
        <w:rPr>
          <w:rFonts w:ascii="Simplified Arabic" w:hAnsi="Simplified Arabic" w:cs="Simplified Arabic"/>
          <w:sz w:val="24"/>
          <w:szCs w:val="24"/>
          <w:rtl/>
          <w:lang w:bidi="ar-EG"/>
        </w:rPr>
        <w:t xml:space="preserve"> كثير من ال</w:t>
      </w:r>
      <w:r w:rsidR="000706A6">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حيان ولذا فقد صاحبه توسع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الواردات وفى نفس الوقت عجزت </w:t>
      </w:r>
      <w:r w:rsidR="001F632C">
        <w:rPr>
          <w:rFonts w:ascii="Simplified Arabic" w:hAnsi="Simplified Arabic" w:cs="Simplified Arabic"/>
          <w:sz w:val="24"/>
          <w:szCs w:val="24"/>
          <w:rtl/>
          <w:lang w:bidi="ar-EG"/>
        </w:rPr>
        <w:t>السيارات</w:t>
      </w:r>
      <w:r w:rsidRPr="000042DD">
        <w:rPr>
          <w:rFonts w:ascii="Simplified Arabic" w:hAnsi="Simplified Arabic" w:cs="Simplified Arabic"/>
          <w:sz w:val="24"/>
          <w:szCs w:val="24"/>
          <w:rtl/>
          <w:lang w:bidi="ar-EG"/>
        </w:rPr>
        <w:t xml:space="preserve"> المنتجة محليا</w:t>
      </w:r>
      <w:r w:rsidR="004C61E8">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عن الدخول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ال</w:t>
      </w:r>
      <w:r w:rsidR="00DC7BD1">
        <w:rPr>
          <w:rFonts w:ascii="Simplified Arabic" w:hAnsi="Simplified Arabic" w:cs="Simplified Arabic"/>
          <w:sz w:val="24"/>
          <w:szCs w:val="24"/>
          <w:rtl/>
          <w:lang w:bidi="ar-EG"/>
        </w:rPr>
        <w:t>أسواق</w:t>
      </w:r>
      <w:r w:rsidRPr="000042DD">
        <w:rPr>
          <w:rFonts w:ascii="Simplified Arabic" w:hAnsi="Simplified Arabic" w:cs="Simplified Arabic"/>
          <w:sz w:val="24"/>
          <w:szCs w:val="24"/>
          <w:rtl/>
          <w:lang w:bidi="ar-EG"/>
        </w:rPr>
        <w:t xml:space="preserve"> الخارجية وكانت مصر قد </w:t>
      </w:r>
      <w:r w:rsidR="00FB3791">
        <w:rPr>
          <w:rFonts w:ascii="Simplified Arabic" w:hAnsi="Simplified Arabic" w:cs="Simplified Arabic"/>
          <w:sz w:val="24"/>
          <w:szCs w:val="24"/>
          <w:rtl/>
          <w:lang w:bidi="ar-EG"/>
        </w:rPr>
        <w:t>أهتمت</w:t>
      </w:r>
      <w:r w:rsidRPr="000042DD">
        <w:rPr>
          <w:rFonts w:ascii="Simplified Arabic" w:hAnsi="Simplified Arabic" w:cs="Simplified Arabic"/>
          <w:sz w:val="24"/>
          <w:szCs w:val="24"/>
          <w:rtl/>
          <w:lang w:bidi="ar-EG"/>
        </w:rPr>
        <w:t xml:space="preserve"> منذ </w:t>
      </w:r>
      <w:r w:rsidR="000706A6">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واخر الخمسينات بصناعة السيار</w:t>
      </w:r>
      <w:r w:rsidR="000706A6">
        <w:rPr>
          <w:rFonts w:ascii="Simplified Arabic" w:hAnsi="Simplified Arabic" w:cs="Simplified Arabic" w:hint="cs"/>
          <w:sz w:val="24"/>
          <w:szCs w:val="24"/>
          <w:rtl/>
          <w:lang w:bidi="ar-EG"/>
        </w:rPr>
        <w:t>ا</w:t>
      </w:r>
      <w:r w:rsidRPr="000042DD">
        <w:rPr>
          <w:rFonts w:ascii="Simplified Arabic" w:hAnsi="Simplified Arabic" w:cs="Simplified Arabic"/>
          <w:sz w:val="24"/>
          <w:szCs w:val="24"/>
          <w:rtl/>
          <w:lang w:bidi="ar-EG"/>
        </w:rPr>
        <w:t xml:space="preserve">ت ووضعت </w:t>
      </w:r>
      <w:r w:rsidR="00A23D77" w:rsidRPr="000042DD">
        <w:rPr>
          <w:rFonts w:ascii="Simplified Arabic" w:hAnsi="Simplified Arabic" w:cs="Simplified Arabic" w:hint="cs"/>
          <w:sz w:val="24"/>
          <w:szCs w:val="24"/>
          <w:rtl/>
          <w:lang w:bidi="ar-EG"/>
        </w:rPr>
        <w:t>استراتيجية</w:t>
      </w:r>
      <w:r w:rsidRPr="000042DD">
        <w:rPr>
          <w:rFonts w:ascii="Simplified Arabic" w:hAnsi="Simplified Arabic" w:cs="Simplified Arabic"/>
          <w:sz w:val="24"/>
          <w:szCs w:val="24"/>
          <w:rtl/>
          <w:lang w:bidi="ar-EG"/>
        </w:rPr>
        <w:t xml:space="preserve"> ل</w:t>
      </w:r>
      <w:r w:rsidR="00FC5551">
        <w:rPr>
          <w:rFonts w:ascii="Simplified Arabic" w:hAnsi="Simplified Arabic" w:cs="Simplified Arabic" w:hint="cs"/>
          <w:sz w:val="24"/>
          <w:szCs w:val="24"/>
          <w:rtl/>
          <w:lang w:bidi="ar-EG"/>
        </w:rPr>
        <w:t>إ</w:t>
      </w:r>
      <w:r w:rsidRPr="000042DD">
        <w:rPr>
          <w:rFonts w:ascii="Simplified Arabic" w:hAnsi="Simplified Arabic" w:cs="Simplified Arabic"/>
          <w:sz w:val="24"/>
          <w:szCs w:val="24"/>
          <w:rtl/>
          <w:lang w:bidi="ar-EG"/>
        </w:rPr>
        <w:t xml:space="preserve">قامة </w:t>
      </w:r>
      <w:r w:rsidR="006252BE">
        <w:rPr>
          <w:rFonts w:ascii="Simplified Arabic" w:hAnsi="Simplified Arabic" w:cs="Simplified Arabic"/>
          <w:sz w:val="24"/>
          <w:szCs w:val="24"/>
          <w:rtl/>
          <w:lang w:bidi="ar-EG"/>
        </w:rPr>
        <w:t>أول</w:t>
      </w:r>
      <w:r w:rsidRPr="000042DD">
        <w:rPr>
          <w:rFonts w:ascii="Simplified Arabic" w:hAnsi="Simplified Arabic" w:cs="Simplified Arabic"/>
          <w:sz w:val="24"/>
          <w:szCs w:val="24"/>
          <w:rtl/>
          <w:lang w:bidi="ar-EG"/>
        </w:rPr>
        <w:t xml:space="preserve"> صناعة لوسائل النقل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مصر </w:t>
      </w:r>
      <w:r w:rsidR="00A23D77" w:rsidRPr="000042DD">
        <w:rPr>
          <w:rFonts w:ascii="Simplified Arabic" w:hAnsi="Simplified Arabic" w:cs="Simplified Arabic" w:hint="cs"/>
          <w:sz w:val="24"/>
          <w:szCs w:val="24"/>
          <w:rtl/>
          <w:lang w:bidi="ar-EG"/>
        </w:rPr>
        <w:t>و</w:t>
      </w:r>
      <w:r w:rsidR="00A23D77">
        <w:rPr>
          <w:rFonts w:ascii="Simplified Arabic" w:hAnsi="Simplified Arabic" w:cs="Simplified Arabic" w:hint="cs"/>
          <w:sz w:val="24"/>
          <w:szCs w:val="24"/>
          <w:rtl/>
          <w:lang w:bidi="ar-EG"/>
        </w:rPr>
        <w:t>اعتمد</w:t>
      </w:r>
      <w:r w:rsidR="00A23D77" w:rsidRPr="000042DD">
        <w:rPr>
          <w:rFonts w:ascii="Simplified Arabic" w:hAnsi="Simplified Arabic" w:cs="Simplified Arabic" w:hint="cs"/>
          <w:sz w:val="24"/>
          <w:szCs w:val="24"/>
          <w:rtl/>
          <w:lang w:bidi="ar-EG"/>
        </w:rPr>
        <w:t>ت</w:t>
      </w:r>
      <w:r w:rsidRPr="000042DD">
        <w:rPr>
          <w:rFonts w:ascii="Simplified Arabic" w:hAnsi="Simplified Arabic" w:cs="Simplified Arabic"/>
          <w:sz w:val="24"/>
          <w:szCs w:val="24"/>
          <w:rtl/>
          <w:lang w:bidi="ar-EG"/>
        </w:rPr>
        <w:t xml:space="preserve"> هذه </w:t>
      </w:r>
      <w:r w:rsidR="00A23D77" w:rsidRPr="000042DD">
        <w:rPr>
          <w:rFonts w:ascii="Simplified Arabic" w:hAnsi="Simplified Arabic" w:cs="Simplified Arabic" w:hint="cs"/>
          <w:sz w:val="24"/>
          <w:szCs w:val="24"/>
          <w:rtl/>
          <w:lang w:bidi="ar-EG"/>
        </w:rPr>
        <w:t>الاستراتيجية</w:t>
      </w:r>
      <w:r w:rsidRPr="000042DD">
        <w:rPr>
          <w:rFonts w:ascii="Simplified Arabic" w:hAnsi="Simplified Arabic" w:cs="Simplified Arabic"/>
          <w:sz w:val="24"/>
          <w:szCs w:val="24"/>
          <w:rtl/>
          <w:lang w:bidi="ar-EG"/>
        </w:rPr>
        <w:t xml:space="preserve"> على </w:t>
      </w:r>
      <w:r w:rsidR="006252BE">
        <w:rPr>
          <w:rFonts w:ascii="Simplified Arabic" w:hAnsi="Simplified Arabic" w:cs="Simplified Arabic"/>
          <w:sz w:val="24"/>
          <w:szCs w:val="24"/>
          <w:rtl/>
          <w:lang w:bidi="ar-EG"/>
        </w:rPr>
        <w:t>إحلال</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استيراد</w:t>
      </w:r>
      <w:r w:rsidRPr="000042DD">
        <w:rPr>
          <w:rFonts w:ascii="Simplified Arabic" w:hAnsi="Simplified Arabic" w:cs="Simplified Arabic"/>
          <w:sz w:val="24"/>
          <w:szCs w:val="24"/>
          <w:rtl/>
          <w:lang w:bidi="ar-EG"/>
        </w:rPr>
        <w:t xml:space="preserve"> وتوفير الحماية لهذه الصناعة الناشئة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هذا الوقت من خلال تخفيض الجمارك للمكونات المستوردة وتقييد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استيراد</w:t>
      </w:r>
      <w:r w:rsidRPr="000042DD">
        <w:rPr>
          <w:rFonts w:ascii="Simplified Arabic" w:hAnsi="Simplified Arabic" w:cs="Simplified Arabic"/>
          <w:sz w:val="24"/>
          <w:szCs w:val="24"/>
          <w:rtl/>
          <w:lang w:bidi="ar-EG"/>
        </w:rPr>
        <w:t xml:space="preserve"> بفرض رسوم جمركية مرتفعة</w:t>
      </w:r>
      <w:r w:rsidR="00837AB3" w:rsidRPr="000042DD">
        <w:rPr>
          <w:rFonts w:ascii="Simplified Arabic" w:hAnsi="Simplified Arabic" w:cs="Simplified Arabic"/>
          <w:sz w:val="24"/>
          <w:szCs w:val="24"/>
          <w:rtl/>
          <w:lang w:bidi="ar-EG"/>
        </w:rPr>
        <w:t>.</w:t>
      </w:r>
    </w:p>
    <w:p w14:paraId="2EA73320" w14:textId="7BA35175" w:rsidR="00FD7611" w:rsidRDefault="006252BE" w:rsidP="009520B4">
      <w:pPr>
        <w:pStyle w:val="ListParagraph"/>
        <w:spacing w:after="0" w:line="240" w:lineRule="auto"/>
        <w:ind w:left="0"/>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أول</w:t>
      </w:r>
      <w:r w:rsidR="000706A6">
        <w:rPr>
          <w:rFonts w:ascii="Simplified Arabic" w:hAnsi="Simplified Arabic" w:cs="Simplified Arabic"/>
          <w:b/>
          <w:bCs/>
          <w:sz w:val="28"/>
          <w:szCs w:val="28"/>
          <w:rtl/>
          <w:lang w:bidi="ar-EG"/>
        </w:rPr>
        <w:t>اً</w:t>
      </w:r>
      <w:r w:rsidR="00FD7611" w:rsidRPr="00AE1D65">
        <w:rPr>
          <w:rFonts w:ascii="Simplified Arabic" w:hAnsi="Simplified Arabic" w:cs="Simplified Arabic"/>
          <w:b/>
          <w:bCs/>
          <w:sz w:val="28"/>
          <w:szCs w:val="28"/>
          <w:rtl/>
          <w:lang w:bidi="ar-EG"/>
        </w:rPr>
        <w:t>: الصناعة وخصائصها وأهميتها والميزة التنافسية لها.</w:t>
      </w:r>
    </w:p>
    <w:p w14:paraId="1EFA77D7" w14:textId="4DF25A49" w:rsidR="00A8574E" w:rsidRDefault="00BA523F" w:rsidP="00BA523F">
      <w:pPr>
        <w:spacing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يتم ال</w:t>
      </w:r>
      <w:r w:rsidR="001F632C">
        <w:rPr>
          <w:rFonts w:ascii="Simplified Arabic" w:hAnsi="Simplified Arabic" w:cs="Simplified Arabic" w:hint="cs"/>
          <w:sz w:val="24"/>
          <w:szCs w:val="24"/>
          <w:rtl/>
          <w:lang w:bidi="ar-EG"/>
        </w:rPr>
        <w:t>اهتمام</w:t>
      </w:r>
      <w:r>
        <w:rPr>
          <w:rFonts w:ascii="Simplified Arabic" w:hAnsi="Simplified Arabic" w:cs="Simplified Arabic" w:hint="cs"/>
          <w:sz w:val="24"/>
          <w:szCs w:val="24"/>
          <w:rtl/>
          <w:lang w:bidi="ar-EG"/>
        </w:rPr>
        <w:t xml:space="preserve"> ب</w:t>
      </w:r>
      <w:r w:rsidR="00A8574E" w:rsidRPr="000042DD">
        <w:rPr>
          <w:rFonts w:ascii="Simplified Arabic" w:hAnsi="Simplified Arabic" w:cs="Simplified Arabic"/>
          <w:sz w:val="24"/>
          <w:szCs w:val="24"/>
          <w:rtl/>
          <w:lang w:bidi="ar-EG"/>
        </w:rPr>
        <w:t>تنمية المناطق الصناعية لزيادة التنافسية وتعزيز معدلات النمو ال</w:t>
      </w:r>
      <w:r w:rsidR="00A8574E">
        <w:rPr>
          <w:rFonts w:ascii="Simplified Arabic" w:hAnsi="Simplified Arabic" w:cs="Simplified Arabic"/>
          <w:sz w:val="24"/>
          <w:szCs w:val="24"/>
          <w:rtl/>
          <w:lang w:bidi="ar-EG"/>
        </w:rPr>
        <w:t>صناعي</w:t>
      </w:r>
      <w:r w:rsidR="00FC5551">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وتحسين </w:t>
      </w:r>
      <w:r w:rsidR="00A8574E" w:rsidRPr="000042DD">
        <w:rPr>
          <w:rFonts w:ascii="Simplified Arabic" w:hAnsi="Simplified Arabic" w:cs="Simplified Arabic"/>
          <w:sz w:val="24"/>
          <w:szCs w:val="24"/>
          <w:rtl/>
          <w:lang w:bidi="ar-EG"/>
        </w:rPr>
        <w:t xml:space="preserve">ملامح خارطة مصر </w:t>
      </w:r>
      <w:r w:rsidR="00A23D77">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ضوء</w:t>
      </w:r>
      <w:r w:rsidR="00A8574E"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00A8574E" w:rsidRPr="000042DD">
        <w:rPr>
          <w:rFonts w:ascii="Simplified Arabic" w:hAnsi="Simplified Arabic" w:cs="Simplified Arabic"/>
          <w:sz w:val="24"/>
          <w:szCs w:val="24"/>
          <w:rtl/>
          <w:lang w:bidi="ar-EG"/>
        </w:rPr>
        <w:t xml:space="preserve"> المستدام</w:t>
      </w:r>
      <w:r>
        <w:rPr>
          <w:rFonts w:ascii="Simplified Arabic" w:hAnsi="Simplified Arabic" w:cs="Simplified Arabic" w:hint="cs"/>
          <w:sz w:val="24"/>
          <w:szCs w:val="24"/>
          <w:rtl/>
          <w:lang w:bidi="ar-EG"/>
        </w:rPr>
        <w:t xml:space="preserve"> حيث </w:t>
      </w:r>
      <w:r w:rsidR="00A8574E" w:rsidRPr="000042DD">
        <w:rPr>
          <w:rFonts w:ascii="Simplified Arabic" w:hAnsi="Simplified Arabic" w:cs="Simplified Arabic"/>
          <w:sz w:val="24"/>
          <w:szCs w:val="24"/>
          <w:rtl/>
          <w:lang w:bidi="ar-EG"/>
        </w:rPr>
        <w:t>ت</w:t>
      </w:r>
      <w:r>
        <w:rPr>
          <w:rFonts w:ascii="Simplified Arabic" w:hAnsi="Simplified Arabic" w:cs="Simplified Arabic" w:hint="cs"/>
          <w:sz w:val="24"/>
          <w:szCs w:val="24"/>
          <w:rtl/>
          <w:lang w:bidi="ar-EG"/>
        </w:rPr>
        <w:t>و</w:t>
      </w:r>
      <w:r w:rsidR="00A8574E" w:rsidRPr="000042DD">
        <w:rPr>
          <w:rFonts w:ascii="Simplified Arabic" w:hAnsi="Simplified Arabic" w:cs="Simplified Arabic"/>
          <w:sz w:val="24"/>
          <w:szCs w:val="24"/>
          <w:rtl/>
          <w:lang w:bidi="ar-EG"/>
        </w:rPr>
        <w:t xml:space="preserve">ضع المناطق الصناعية </w:t>
      </w:r>
      <w:r w:rsidR="001F632C">
        <w:rPr>
          <w:rFonts w:ascii="Simplified Arabic" w:hAnsi="Simplified Arabic" w:cs="Simplified Arabic"/>
          <w:sz w:val="24"/>
          <w:szCs w:val="24"/>
          <w:rtl/>
          <w:lang w:bidi="ar-EG"/>
        </w:rPr>
        <w:t>على</w:t>
      </w:r>
      <w:r w:rsidR="00A8574E" w:rsidRPr="000042DD">
        <w:rPr>
          <w:rFonts w:ascii="Simplified Arabic" w:hAnsi="Simplified Arabic" w:cs="Simplified Arabic"/>
          <w:sz w:val="24"/>
          <w:szCs w:val="24"/>
          <w:rtl/>
          <w:lang w:bidi="ar-EG"/>
        </w:rPr>
        <w:t xml:space="preserve"> رأس </w:t>
      </w:r>
      <w:r>
        <w:rPr>
          <w:rFonts w:ascii="Simplified Arabic" w:hAnsi="Simplified Arabic" w:cs="Simplified Arabic" w:hint="cs"/>
          <w:sz w:val="24"/>
          <w:szCs w:val="24"/>
          <w:rtl/>
          <w:lang w:bidi="ar-EG"/>
        </w:rPr>
        <w:t>الأولويات</w:t>
      </w:r>
      <w:r w:rsidR="00A8574E"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ب</w:t>
      </w:r>
      <w:r w:rsidR="00A23D77">
        <w:rPr>
          <w:rFonts w:ascii="Simplified Arabic" w:hAnsi="Simplified Arabic" w:cs="Simplified Arabic" w:hint="cs"/>
          <w:sz w:val="24"/>
          <w:szCs w:val="24"/>
          <w:rtl/>
          <w:lang w:bidi="ar-EG"/>
        </w:rPr>
        <w:t>اعتبار</w:t>
      </w:r>
      <w:r w:rsidR="00A23D77" w:rsidRPr="000042DD">
        <w:rPr>
          <w:rFonts w:ascii="Simplified Arabic" w:hAnsi="Simplified Arabic" w:cs="Simplified Arabic" w:hint="cs"/>
          <w:sz w:val="24"/>
          <w:szCs w:val="24"/>
          <w:rtl/>
          <w:lang w:bidi="ar-EG"/>
        </w:rPr>
        <w:t>ها</w:t>
      </w:r>
      <w:r w:rsidR="00A8574E" w:rsidRPr="000042DD">
        <w:rPr>
          <w:rFonts w:ascii="Simplified Arabic" w:hAnsi="Simplified Arabic" w:cs="Simplified Arabic"/>
          <w:sz w:val="24"/>
          <w:szCs w:val="24"/>
          <w:rtl/>
          <w:lang w:bidi="ar-EG"/>
        </w:rPr>
        <w:t xml:space="preserve"> المحرك الاساسي لخلق تنمية صناعية شاملة ومستدامة.</w:t>
      </w:r>
    </w:p>
    <w:p w14:paraId="7F549E02" w14:textId="35BC70D1" w:rsidR="006B2D83" w:rsidRPr="000042DD" w:rsidRDefault="006B2D83" w:rsidP="00FC476B">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lastRenderedPageBreak/>
        <w:t>وفى هذا الصدد تجدر ال</w:t>
      </w:r>
      <w:r w:rsidR="005C586E">
        <w:rPr>
          <w:rFonts w:ascii="Simplified Arabic" w:hAnsi="Simplified Arabic" w:cs="Simplified Arabic"/>
          <w:sz w:val="24"/>
          <w:szCs w:val="24"/>
          <w:rtl/>
          <w:lang w:bidi="ar-EG"/>
        </w:rPr>
        <w:t>إشارة</w:t>
      </w:r>
      <w:r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الدور القائد والمؤثر للقطاع ال</w:t>
      </w:r>
      <w:r w:rsidR="006D1CB6">
        <w:rPr>
          <w:rFonts w:ascii="Simplified Arabic" w:hAnsi="Simplified Arabic" w:cs="Simplified Arabic"/>
          <w:sz w:val="24"/>
          <w:szCs w:val="24"/>
          <w:rtl/>
          <w:lang w:bidi="ar-EG"/>
        </w:rPr>
        <w:t>صناعي</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زيادة معدلات النمو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Pr="000042DD">
        <w:rPr>
          <w:rFonts w:ascii="Simplified Arabic" w:hAnsi="Simplified Arabic" w:cs="Simplified Arabic"/>
          <w:sz w:val="24"/>
          <w:szCs w:val="24"/>
          <w:rtl/>
          <w:lang w:bidi="ar-EG"/>
        </w:rPr>
        <w:t xml:space="preserve"> </w:t>
      </w:r>
      <w:r w:rsidR="00FC476B">
        <w:rPr>
          <w:rFonts w:ascii="Simplified Arabic" w:hAnsi="Simplified Arabic" w:cs="Simplified Arabic" w:hint="cs"/>
          <w:sz w:val="24"/>
          <w:szCs w:val="24"/>
          <w:rtl/>
          <w:lang w:bidi="ar-EG"/>
        </w:rPr>
        <w:t>با</w:t>
      </w:r>
      <w:r w:rsidRPr="000042DD">
        <w:rPr>
          <w:rFonts w:ascii="Simplified Arabic" w:hAnsi="Simplified Arabic" w:cs="Simplified Arabic"/>
          <w:sz w:val="24"/>
          <w:szCs w:val="24"/>
          <w:rtl/>
          <w:lang w:bidi="ar-EG"/>
        </w:rPr>
        <w:t xml:space="preserve">لعديد من الدول المتقدمة ومنها دول جنوب شرق </w:t>
      </w:r>
      <w:r w:rsidR="00BE623C">
        <w:rPr>
          <w:rFonts w:ascii="Simplified Arabic" w:hAnsi="Simplified Arabic" w:cs="Simplified Arabic"/>
          <w:sz w:val="24"/>
          <w:szCs w:val="24"/>
          <w:rtl/>
          <w:lang w:bidi="ar-EG"/>
        </w:rPr>
        <w:t>آسيا</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والتي</w:t>
      </w:r>
      <w:r w:rsidRPr="000042DD">
        <w:rPr>
          <w:rFonts w:ascii="Simplified Arabic" w:hAnsi="Simplified Arabic" w:cs="Simplified Arabic"/>
          <w:sz w:val="24"/>
          <w:szCs w:val="24"/>
          <w:rtl/>
          <w:lang w:bidi="ar-EG"/>
        </w:rPr>
        <w:t xml:space="preserve"> </w:t>
      </w:r>
      <w:r w:rsidR="00A23D77">
        <w:rPr>
          <w:rFonts w:ascii="Simplified Arabic" w:hAnsi="Simplified Arabic" w:cs="Simplified Arabic" w:hint="cs"/>
          <w:sz w:val="24"/>
          <w:szCs w:val="24"/>
          <w:rtl/>
          <w:lang w:bidi="ar-EG"/>
        </w:rPr>
        <w:t>استطاع</w:t>
      </w:r>
      <w:r w:rsidR="00A23D77" w:rsidRPr="000042DD">
        <w:rPr>
          <w:rFonts w:ascii="Simplified Arabic" w:hAnsi="Simplified Arabic" w:cs="Simplified Arabic" w:hint="cs"/>
          <w:sz w:val="24"/>
          <w:szCs w:val="24"/>
          <w:rtl/>
          <w:lang w:bidi="ar-EG"/>
        </w:rPr>
        <w:t>ت</w:t>
      </w:r>
      <w:r w:rsidRPr="000042DD">
        <w:rPr>
          <w:rFonts w:ascii="Simplified Arabic" w:hAnsi="Simplified Arabic" w:cs="Simplified Arabic"/>
          <w:sz w:val="24"/>
          <w:szCs w:val="24"/>
          <w:rtl/>
          <w:lang w:bidi="ar-EG"/>
        </w:rPr>
        <w:t xml:space="preserve"> من خلال ترويج منتجاتها الصناعية </w:t>
      </w:r>
      <w:r w:rsidR="006466F8">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ن تحقق معدلات نمو تفوق المعدلات المحققة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الدول </w:t>
      </w:r>
      <w:r w:rsidR="00A23D77" w:rsidRPr="000042DD">
        <w:rPr>
          <w:rFonts w:ascii="Simplified Arabic" w:hAnsi="Simplified Arabic" w:cs="Simplified Arabic" w:hint="cs"/>
          <w:sz w:val="24"/>
          <w:szCs w:val="24"/>
          <w:rtl/>
          <w:lang w:bidi="ar-EG"/>
        </w:rPr>
        <w:t>المتقدمة.</w:t>
      </w:r>
      <w:r w:rsidR="00A23D77" w:rsidRPr="00C14D00">
        <w:rPr>
          <w:rFonts w:ascii="Simplified Arabic" w:hAnsi="Simplified Arabic" w:cs="Simplified Arabic" w:hint="cs"/>
          <w:sz w:val="20"/>
          <w:szCs w:val="20"/>
          <w:rtl/>
          <w:lang w:bidi="ar-EG"/>
        </w:rPr>
        <w:t xml:space="preserve"> </w:t>
      </w:r>
      <w:r w:rsidR="00A23D77" w:rsidRPr="00C14D00">
        <w:rPr>
          <w:rFonts w:ascii="Simplified Arabic" w:hAnsi="Simplified Arabic" w:cs="Simplified Arabic"/>
          <w:sz w:val="20"/>
          <w:szCs w:val="20"/>
          <w:rtl/>
          <w:lang w:bidi="ar-EG"/>
        </w:rPr>
        <w:t>(</w:t>
      </w:r>
      <w:r w:rsidRPr="00C14D00">
        <w:rPr>
          <w:rFonts w:ascii="Simplified Arabic" w:hAnsi="Simplified Arabic" w:cs="Simplified Arabic"/>
          <w:sz w:val="20"/>
          <w:szCs w:val="20"/>
          <w:rtl/>
          <w:lang w:bidi="ar-EG"/>
        </w:rPr>
        <w:footnoteReference w:id="19"/>
      </w:r>
      <w:r w:rsidRPr="00C14D00">
        <w:rPr>
          <w:rFonts w:ascii="Simplified Arabic" w:hAnsi="Simplified Arabic" w:cs="Simplified Arabic"/>
          <w:sz w:val="20"/>
          <w:szCs w:val="20"/>
          <w:rtl/>
          <w:lang w:bidi="ar-EG"/>
        </w:rPr>
        <w:t>)</w:t>
      </w:r>
    </w:p>
    <w:p w14:paraId="5F611E60" w14:textId="29CCA8A3" w:rsidR="00FD7611" w:rsidRPr="002F79EE" w:rsidRDefault="00FD7611" w:rsidP="009520B4">
      <w:pPr>
        <w:pStyle w:val="ListParagraph"/>
        <w:spacing w:before="240" w:after="0" w:line="240" w:lineRule="auto"/>
        <w:ind w:left="0"/>
        <w:jc w:val="lowKashida"/>
        <w:rPr>
          <w:rFonts w:ascii="Simplified Arabic" w:hAnsi="Simplified Arabic" w:cs="Simplified Arabic"/>
          <w:b/>
          <w:bCs/>
          <w:sz w:val="28"/>
          <w:szCs w:val="28"/>
          <w:rtl/>
          <w:lang w:bidi="ar-EG"/>
        </w:rPr>
      </w:pPr>
      <w:r w:rsidRPr="002F79EE">
        <w:rPr>
          <w:rFonts w:ascii="Simplified Arabic" w:hAnsi="Simplified Arabic" w:cs="Simplified Arabic"/>
          <w:b/>
          <w:bCs/>
          <w:sz w:val="28"/>
          <w:szCs w:val="28"/>
          <w:rtl/>
          <w:lang w:bidi="ar-EG"/>
        </w:rPr>
        <w:t xml:space="preserve">نشأة صناعة </w:t>
      </w:r>
      <w:r w:rsidR="001F632C">
        <w:rPr>
          <w:rFonts w:ascii="Simplified Arabic" w:hAnsi="Simplified Arabic" w:cs="Simplified Arabic"/>
          <w:b/>
          <w:bCs/>
          <w:sz w:val="28"/>
          <w:szCs w:val="28"/>
          <w:rtl/>
          <w:lang w:bidi="ar-EG"/>
        </w:rPr>
        <w:t>السيارات</w:t>
      </w:r>
      <w:r w:rsidRPr="002F79EE">
        <w:rPr>
          <w:rFonts w:ascii="Simplified Arabic" w:hAnsi="Simplified Arabic" w:cs="Simplified Arabic"/>
          <w:b/>
          <w:bCs/>
          <w:sz w:val="28"/>
          <w:szCs w:val="28"/>
          <w:rtl/>
          <w:lang w:bidi="ar-EG"/>
        </w:rPr>
        <w:t xml:space="preserve"> وتطورها</w:t>
      </w:r>
      <w:r w:rsidRPr="002F79EE">
        <w:rPr>
          <w:rFonts w:ascii="Simplified Arabic" w:hAnsi="Simplified Arabic" w:cs="Simplified Arabic" w:hint="cs"/>
          <w:b/>
          <w:bCs/>
          <w:sz w:val="28"/>
          <w:szCs w:val="28"/>
          <w:rtl/>
          <w:lang w:bidi="ar-EG"/>
        </w:rPr>
        <w:t>.</w:t>
      </w:r>
    </w:p>
    <w:p w14:paraId="093C441A" w14:textId="032F3EB3" w:rsidR="00CD2DBF" w:rsidRDefault="00CD2DBF" w:rsidP="00AE6DF2">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مع بداية ال</w:t>
      </w:r>
      <w:r>
        <w:rPr>
          <w:rFonts w:ascii="Simplified Arabic" w:hAnsi="Simplified Arabic" w:cs="Simplified Arabic"/>
          <w:sz w:val="24"/>
          <w:szCs w:val="24"/>
          <w:rtl/>
          <w:lang w:bidi="ar-EG"/>
        </w:rPr>
        <w:t>إصلاح</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Pr="000042DD">
        <w:rPr>
          <w:rFonts w:ascii="Simplified Arabic" w:hAnsi="Simplified Arabic" w:cs="Simplified Arabic"/>
          <w:sz w:val="24"/>
          <w:szCs w:val="24"/>
          <w:rtl/>
          <w:lang w:bidi="ar-EG"/>
        </w:rPr>
        <w:t xml:space="preserve"> منحت الدولة المصرية العديد من حوافز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استثمار</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إطار</w:t>
      </w:r>
      <w:r w:rsidRPr="000042DD">
        <w:rPr>
          <w:rFonts w:ascii="Simplified Arabic" w:hAnsi="Simplified Arabic" w:cs="Simplified Arabic"/>
          <w:sz w:val="24"/>
          <w:szCs w:val="24"/>
          <w:rtl/>
          <w:lang w:bidi="ar-EG"/>
        </w:rPr>
        <w:t xml:space="preserve"> قوانين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استثمار</w:t>
      </w:r>
      <w:r w:rsidR="00673FFF">
        <w:rPr>
          <w:rFonts w:ascii="Simplified Arabic" w:hAnsi="Simplified Arabic" w:cs="Simplified Arabic"/>
          <w:sz w:val="24"/>
          <w:szCs w:val="24"/>
          <w:rtl/>
          <w:lang w:bidi="ar-EG"/>
        </w:rPr>
        <w:t xml:space="preserve"> </w:t>
      </w:r>
      <w:r w:rsidR="00A23D77">
        <w:rPr>
          <w:rFonts w:ascii="Simplified Arabic" w:hAnsi="Simplified Arabic" w:cs="Simplified Arabic" w:hint="cs"/>
          <w:sz w:val="24"/>
          <w:szCs w:val="24"/>
          <w:rtl/>
          <w:lang w:bidi="ar-EG"/>
        </w:rPr>
        <w:t>وا</w:t>
      </w:r>
      <w:r w:rsidR="00A23D77" w:rsidRPr="000042DD">
        <w:rPr>
          <w:rFonts w:ascii="Simplified Arabic" w:hAnsi="Simplified Arabic" w:cs="Simplified Arabic" w:hint="cs"/>
          <w:sz w:val="24"/>
          <w:szCs w:val="24"/>
          <w:rtl/>
          <w:lang w:bidi="ar-EG"/>
        </w:rPr>
        <w:t>تجهت</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استراتيجية</w:t>
      </w:r>
      <w:r w:rsidRPr="000042DD">
        <w:rPr>
          <w:rFonts w:ascii="Simplified Arabic" w:hAnsi="Simplified Arabic" w:cs="Simplified Arabic"/>
          <w:sz w:val="24"/>
          <w:szCs w:val="24"/>
          <w:rtl/>
          <w:lang w:bidi="ar-EG"/>
        </w:rPr>
        <w:t xml:space="preserve"> الدولة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تشجيع </w:t>
      </w:r>
      <w:r w:rsidR="00A23D77" w:rsidRPr="000042DD">
        <w:rPr>
          <w:rFonts w:ascii="Simplified Arabic" w:hAnsi="Simplified Arabic" w:cs="Simplified Arabic" w:hint="cs"/>
          <w:sz w:val="24"/>
          <w:szCs w:val="24"/>
          <w:rtl/>
          <w:lang w:bidi="ar-EG"/>
        </w:rPr>
        <w:t>أي</w:t>
      </w:r>
      <w:r w:rsidRPr="000042DD">
        <w:rPr>
          <w:rFonts w:ascii="Simplified Arabic" w:hAnsi="Simplified Arabic" w:cs="Simplified Arabic"/>
          <w:sz w:val="24"/>
          <w:szCs w:val="24"/>
          <w:rtl/>
          <w:lang w:bidi="ar-EG"/>
        </w:rPr>
        <w:t xml:space="preserve"> مستثمر يرغب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w:t>
      </w:r>
      <w:r w:rsidR="00673FFF">
        <w:rPr>
          <w:rFonts w:ascii="Simplified Arabic" w:hAnsi="Simplified Arabic" w:cs="Simplified Arabic" w:hint="cs"/>
          <w:sz w:val="24"/>
          <w:szCs w:val="24"/>
          <w:rtl/>
          <w:lang w:bidi="ar-EG"/>
        </w:rPr>
        <w:t>إ</w:t>
      </w:r>
      <w:r w:rsidRPr="000042DD">
        <w:rPr>
          <w:rFonts w:ascii="Simplified Arabic" w:hAnsi="Simplified Arabic" w:cs="Simplified Arabic"/>
          <w:sz w:val="24"/>
          <w:szCs w:val="24"/>
          <w:rtl/>
          <w:lang w:bidi="ar-EG"/>
        </w:rPr>
        <w:t>قامة مشروع لتجميع سيارات الركوب او النقل</w:t>
      </w:r>
      <w:r>
        <w:rPr>
          <w:rFonts w:ascii="Simplified Arabic" w:hAnsi="Simplified Arabic" w:cs="Simplified Arabic" w:hint="cs"/>
          <w:sz w:val="24"/>
          <w:szCs w:val="24"/>
          <w:rtl/>
          <w:lang w:bidi="ar-EG"/>
        </w:rPr>
        <w:t>، و</w:t>
      </w:r>
      <w:r w:rsidR="00FC476B">
        <w:rPr>
          <w:rFonts w:ascii="Simplified Arabic" w:hAnsi="Simplified Arabic" w:cs="Simplified Arabic" w:hint="cs"/>
          <w:sz w:val="24"/>
          <w:szCs w:val="24"/>
          <w:rtl/>
          <w:lang w:bidi="ar-EG"/>
        </w:rPr>
        <w:t>قد</w:t>
      </w:r>
      <w:r>
        <w:rPr>
          <w:rFonts w:ascii="Simplified Arabic" w:hAnsi="Simplified Arabic" w:cs="Simplified Arabic" w:hint="cs"/>
          <w:sz w:val="24"/>
          <w:szCs w:val="24"/>
          <w:rtl/>
          <w:lang w:bidi="ar-EG"/>
        </w:rPr>
        <w:t xml:space="preserve"> أ</w:t>
      </w:r>
      <w:r w:rsidRPr="000042DD">
        <w:rPr>
          <w:rFonts w:ascii="Simplified Arabic" w:hAnsi="Simplified Arabic" w:cs="Simplified Arabic"/>
          <w:sz w:val="24"/>
          <w:szCs w:val="24"/>
          <w:rtl/>
          <w:lang w:bidi="ar-EG"/>
        </w:rPr>
        <w:t xml:space="preserve">دى ذلك </w:t>
      </w:r>
      <w:r w:rsidR="001F632C">
        <w:rPr>
          <w:rFonts w:ascii="Simplified Arabic" w:hAnsi="Simplified Arabic" w:cs="Simplified Arabic"/>
          <w:sz w:val="24"/>
          <w:szCs w:val="24"/>
          <w:rtl/>
          <w:lang w:bidi="ar-EG"/>
        </w:rPr>
        <w:t xml:space="preserve">إلى </w:t>
      </w:r>
      <w:r w:rsidR="00A23D77">
        <w:rPr>
          <w:rFonts w:ascii="Simplified Arabic" w:hAnsi="Simplified Arabic" w:cs="Simplified Arabic" w:hint="cs"/>
          <w:sz w:val="24"/>
          <w:szCs w:val="24"/>
          <w:rtl/>
          <w:lang w:bidi="ar-EG"/>
        </w:rPr>
        <w:t>احتدام</w:t>
      </w:r>
      <w:r w:rsidR="00FC476B">
        <w:rPr>
          <w:rFonts w:ascii="Simplified Arabic" w:hAnsi="Simplified Arabic" w:cs="Simplified Arabic"/>
          <w:sz w:val="24"/>
          <w:szCs w:val="24"/>
          <w:rtl/>
          <w:lang w:bidi="ar-EG"/>
        </w:rPr>
        <w:t xml:space="preserve"> المنافسة </w:t>
      </w:r>
      <w:r w:rsidR="00A23D77">
        <w:rPr>
          <w:rFonts w:ascii="Simplified Arabic" w:hAnsi="Simplified Arabic" w:cs="Simplified Arabic" w:hint="cs"/>
          <w:sz w:val="24"/>
          <w:szCs w:val="24"/>
          <w:rtl/>
          <w:lang w:bidi="ar-EG"/>
        </w:rPr>
        <w:t>في</w:t>
      </w:r>
      <w:r w:rsidR="00FC476B">
        <w:rPr>
          <w:rFonts w:ascii="Simplified Arabic" w:hAnsi="Simplified Arabic" w:cs="Simplified Arabic"/>
          <w:sz w:val="24"/>
          <w:szCs w:val="24"/>
          <w:rtl/>
          <w:lang w:bidi="ar-EG"/>
        </w:rPr>
        <w:t xml:space="preserve"> السوق المحل</w:t>
      </w:r>
      <w:r w:rsidR="00FC476B">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 وتعدد </w:t>
      </w:r>
      <w:r w:rsidR="00673FFF">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نواع الطرازات </w:t>
      </w:r>
      <w:r w:rsidR="00FC476B">
        <w:rPr>
          <w:rFonts w:ascii="Simplified Arabic" w:hAnsi="Simplified Arabic" w:cs="Simplified Arabic"/>
          <w:sz w:val="24"/>
          <w:szCs w:val="24"/>
          <w:rtl/>
          <w:lang w:bidi="ar-EG"/>
        </w:rPr>
        <w:t xml:space="preserve">المتوفرة بما </w:t>
      </w:r>
      <w:r w:rsidR="00A23D77">
        <w:rPr>
          <w:rFonts w:ascii="Simplified Arabic" w:hAnsi="Simplified Arabic" w:cs="Simplified Arabic" w:hint="cs"/>
          <w:sz w:val="24"/>
          <w:szCs w:val="24"/>
          <w:rtl/>
          <w:lang w:bidi="ar-EG"/>
        </w:rPr>
        <w:t>لا يقدر</w:t>
      </w:r>
      <w:r w:rsidR="00FC476B">
        <w:rPr>
          <w:rFonts w:ascii="Simplified Arabic" w:hAnsi="Simplified Arabic" w:cs="Simplified Arabic"/>
          <w:sz w:val="24"/>
          <w:szCs w:val="24"/>
          <w:rtl/>
          <w:lang w:bidi="ar-EG"/>
        </w:rPr>
        <w:t xml:space="preserve"> السوق المصر</w:t>
      </w:r>
      <w:r w:rsidR="00FC476B">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 على </w:t>
      </w:r>
      <w:r w:rsidR="00A23D77">
        <w:rPr>
          <w:rFonts w:ascii="Simplified Arabic" w:hAnsi="Simplified Arabic" w:cs="Simplified Arabic" w:hint="cs"/>
          <w:sz w:val="24"/>
          <w:szCs w:val="24"/>
          <w:rtl/>
          <w:lang w:bidi="ar-EG"/>
        </w:rPr>
        <w:t>ا</w:t>
      </w:r>
      <w:r w:rsidR="00A23D77" w:rsidRPr="000042DD">
        <w:rPr>
          <w:rFonts w:ascii="Simplified Arabic" w:hAnsi="Simplified Arabic" w:cs="Simplified Arabic" w:hint="cs"/>
          <w:sz w:val="24"/>
          <w:szCs w:val="24"/>
          <w:rtl/>
          <w:lang w:bidi="ar-EG"/>
        </w:rPr>
        <w:t>ستيعابه</w:t>
      </w:r>
      <w:r w:rsidRPr="000042DD">
        <w:rPr>
          <w:rFonts w:ascii="Simplified Arabic" w:hAnsi="Simplified Arabic" w:cs="Simplified Arabic"/>
          <w:sz w:val="24"/>
          <w:szCs w:val="24"/>
          <w:rtl/>
          <w:lang w:bidi="ar-EG"/>
        </w:rPr>
        <w:t xml:space="preserve"> كما </w:t>
      </w:r>
      <w:r w:rsidR="00FC5551">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دى </w:t>
      </w:r>
      <w:r w:rsidR="00CA1BA0">
        <w:rPr>
          <w:rFonts w:ascii="Simplified Arabic" w:hAnsi="Simplified Arabic" w:cs="Simplified Arabic"/>
          <w:sz w:val="24"/>
          <w:szCs w:val="24"/>
          <w:rtl/>
          <w:lang w:bidi="ar-EG"/>
        </w:rPr>
        <w:t>أيضاً</w:t>
      </w:r>
      <w:r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صغر حجم الوحدات ال</w:t>
      </w:r>
      <w:r>
        <w:rPr>
          <w:rFonts w:ascii="Simplified Arabic" w:hAnsi="Simplified Arabic" w:cs="Simplified Arabic"/>
          <w:sz w:val="24"/>
          <w:szCs w:val="24"/>
          <w:rtl/>
          <w:lang w:bidi="ar-EG"/>
        </w:rPr>
        <w:t>إنتاج</w:t>
      </w:r>
      <w:r w:rsidR="00FC476B">
        <w:rPr>
          <w:rFonts w:ascii="Simplified Arabic" w:hAnsi="Simplified Arabic" w:cs="Simplified Arabic"/>
          <w:sz w:val="24"/>
          <w:szCs w:val="24"/>
          <w:rtl/>
          <w:lang w:bidi="ar-EG"/>
        </w:rPr>
        <w:t xml:space="preserve">ية </w:t>
      </w:r>
      <w:r w:rsidR="00FC476B">
        <w:rPr>
          <w:rFonts w:ascii="Simplified Arabic" w:hAnsi="Simplified Arabic" w:cs="Simplified Arabic" w:hint="cs"/>
          <w:sz w:val="24"/>
          <w:szCs w:val="24"/>
          <w:rtl/>
          <w:lang w:bidi="ar-EG"/>
        </w:rPr>
        <w:t>م</w:t>
      </w:r>
      <w:r w:rsidRPr="000042DD">
        <w:rPr>
          <w:rFonts w:ascii="Simplified Arabic" w:hAnsi="Simplified Arabic" w:cs="Simplified Arabic"/>
          <w:sz w:val="24"/>
          <w:szCs w:val="24"/>
          <w:rtl/>
          <w:lang w:bidi="ar-EG"/>
        </w:rPr>
        <w:t xml:space="preserve">ما حال دون </w:t>
      </w:r>
      <w:r w:rsidR="00A23D77">
        <w:rPr>
          <w:rFonts w:ascii="Simplified Arabic" w:hAnsi="Simplified Arabic" w:cs="Simplified Arabic" w:hint="cs"/>
          <w:sz w:val="24"/>
          <w:szCs w:val="24"/>
          <w:rtl/>
          <w:lang w:bidi="ar-EG"/>
        </w:rPr>
        <w:t>الاستفادة</w:t>
      </w:r>
      <w:r w:rsidR="00EC4C65">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 xml:space="preserve">من </w:t>
      </w:r>
      <w:r w:rsidR="00D41A00">
        <w:rPr>
          <w:rFonts w:ascii="Simplified Arabic" w:hAnsi="Simplified Arabic" w:cs="Simplified Arabic"/>
          <w:sz w:val="24"/>
          <w:szCs w:val="24"/>
          <w:rtl/>
          <w:lang w:bidi="ar-EG"/>
        </w:rPr>
        <w:t>إقتصادي</w:t>
      </w:r>
      <w:r w:rsidRPr="000042DD">
        <w:rPr>
          <w:rFonts w:ascii="Simplified Arabic" w:hAnsi="Simplified Arabic" w:cs="Simplified Arabic"/>
          <w:sz w:val="24"/>
          <w:szCs w:val="24"/>
          <w:rtl/>
          <w:lang w:bidi="ar-EG"/>
        </w:rPr>
        <w:t xml:space="preserve">ات الحجم </w:t>
      </w:r>
      <w:r w:rsidR="00673FFF">
        <w:rPr>
          <w:rFonts w:ascii="Simplified Arabic" w:hAnsi="Simplified Arabic" w:cs="Simplified Arabic" w:hint="cs"/>
          <w:sz w:val="24"/>
          <w:szCs w:val="24"/>
          <w:rtl/>
          <w:lang w:bidi="ar-EG"/>
        </w:rPr>
        <w:t>و</w:t>
      </w:r>
      <w:r w:rsidR="00AE6DF2">
        <w:rPr>
          <w:rFonts w:ascii="Simplified Arabic" w:hAnsi="Simplified Arabic" w:cs="Simplified Arabic" w:hint="cs"/>
          <w:sz w:val="24"/>
          <w:szCs w:val="24"/>
          <w:rtl/>
          <w:lang w:bidi="ar-EG"/>
        </w:rPr>
        <w:t>ا</w:t>
      </w:r>
      <w:r w:rsidRPr="000042DD">
        <w:rPr>
          <w:rFonts w:ascii="Simplified Arabic" w:hAnsi="Simplified Arabic" w:cs="Simplified Arabic"/>
          <w:sz w:val="24"/>
          <w:szCs w:val="24"/>
          <w:rtl/>
          <w:lang w:bidi="ar-EG"/>
        </w:rPr>
        <w:t xml:space="preserve">نعكس بدوره على </w:t>
      </w:r>
      <w:r w:rsidR="00A23D77">
        <w:rPr>
          <w:rFonts w:ascii="Simplified Arabic" w:hAnsi="Simplified Arabic" w:cs="Simplified Arabic" w:hint="cs"/>
          <w:sz w:val="24"/>
          <w:szCs w:val="24"/>
          <w:rtl/>
          <w:lang w:bidi="ar-EG"/>
        </w:rPr>
        <w:t xml:space="preserve">ارتفاع </w:t>
      </w:r>
      <w:r w:rsidR="00A23D77" w:rsidRPr="000042DD">
        <w:rPr>
          <w:rFonts w:ascii="Simplified Arabic" w:hAnsi="Simplified Arabic" w:cs="Simplified Arabic" w:hint="cs"/>
          <w:sz w:val="24"/>
          <w:szCs w:val="24"/>
          <w:rtl/>
          <w:lang w:bidi="ar-EG"/>
        </w:rPr>
        <w:t>التكلفة</w:t>
      </w:r>
      <w:r w:rsidRPr="000042DD">
        <w:rPr>
          <w:rFonts w:ascii="Simplified Arabic" w:hAnsi="Simplified Arabic" w:cs="Simplified Arabic"/>
          <w:sz w:val="24"/>
          <w:szCs w:val="24"/>
          <w:rtl/>
          <w:lang w:bidi="ar-EG"/>
        </w:rPr>
        <w:t xml:space="preserve"> المحلية.</w:t>
      </w:r>
    </w:p>
    <w:p w14:paraId="760D5C9D" w14:textId="7A3D5706" w:rsidR="006252BE" w:rsidRDefault="00FD6C9C" w:rsidP="00F107CA">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وكانت </w:t>
      </w:r>
      <w:r w:rsidR="00FB3791">
        <w:rPr>
          <w:rFonts w:ascii="Simplified Arabic" w:hAnsi="Simplified Arabic" w:cs="Simplified Arabic"/>
          <w:sz w:val="24"/>
          <w:szCs w:val="24"/>
          <w:rtl/>
          <w:lang w:bidi="ar-EG"/>
        </w:rPr>
        <w:t xml:space="preserve">أهم </w:t>
      </w:r>
      <w:r w:rsidRPr="000042DD">
        <w:rPr>
          <w:rFonts w:ascii="Simplified Arabic" w:hAnsi="Simplified Arabic" w:cs="Simplified Arabic"/>
          <w:sz w:val="24"/>
          <w:szCs w:val="24"/>
          <w:rtl/>
          <w:lang w:bidi="ar-EG"/>
        </w:rPr>
        <w:t xml:space="preserve">أسباب تلك الزيادة الكبيرة إتباع سياسة </w:t>
      </w:r>
      <w:r w:rsidR="00A23D77" w:rsidRPr="000042DD">
        <w:rPr>
          <w:rFonts w:ascii="Simplified Arabic" w:hAnsi="Simplified Arabic" w:cs="Simplified Arabic" w:hint="cs"/>
          <w:sz w:val="24"/>
          <w:szCs w:val="24"/>
          <w:rtl/>
          <w:lang w:bidi="ar-EG"/>
        </w:rPr>
        <w:t>الانفتاح</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Pr="000042DD">
        <w:rPr>
          <w:rFonts w:ascii="Simplified Arabic" w:hAnsi="Simplified Arabic" w:cs="Simplified Arabic"/>
          <w:sz w:val="24"/>
          <w:szCs w:val="24"/>
          <w:rtl/>
          <w:lang w:bidi="ar-EG"/>
        </w:rPr>
        <w:t xml:space="preserve"> في مرحلة ما بعد حرب أكتوبر</w:t>
      </w:r>
      <w:r w:rsidR="00762671">
        <w:rPr>
          <w:rFonts w:ascii="Simplified Arabic" w:hAnsi="Simplified Arabic" w:cs="Simplified Arabic" w:hint="cs"/>
          <w:sz w:val="24"/>
          <w:szCs w:val="24"/>
          <w:rtl/>
          <w:lang w:bidi="ar-EG"/>
        </w:rPr>
        <w:t>1973</w:t>
      </w:r>
      <w:r w:rsidRPr="000042DD">
        <w:rPr>
          <w:rFonts w:ascii="Simplified Arabic" w:hAnsi="Simplified Arabic" w:cs="Simplified Arabic"/>
          <w:sz w:val="24"/>
          <w:szCs w:val="24"/>
          <w:rtl/>
          <w:lang w:bidi="ar-EG"/>
        </w:rPr>
        <w:t xml:space="preserve"> حيث ظهرت عشرات الشركات التي طرحت أكثر من مائة موديل </w:t>
      </w:r>
      <w:r w:rsidR="00F107CA">
        <w:rPr>
          <w:rFonts w:ascii="Simplified Arabic" w:hAnsi="Simplified Arabic" w:cs="Simplified Arabic" w:hint="cs"/>
          <w:sz w:val="24"/>
          <w:szCs w:val="24"/>
          <w:rtl/>
          <w:lang w:bidi="ar-EG"/>
        </w:rPr>
        <w:t xml:space="preserve">سيارات </w:t>
      </w:r>
      <w:r w:rsidRPr="000042DD">
        <w:rPr>
          <w:rFonts w:ascii="Simplified Arabic" w:hAnsi="Simplified Arabic" w:cs="Simplified Arabic"/>
          <w:sz w:val="24"/>
          <w:szCs w:val="24"/>
          <w:rtl/>
          <w:lang w:bidi="ar-EG"/>
        </w:rPr>
        <w:t>جدي</w:t>
      </w:r>
      <w:r w:rsidR="00F107CA">
        <w:rPr>
          <w:rFonts w:ascii="Simplified Arabic" w:hAnsi="Simplified Arabic" w:cs="Simplified Arabic" w:hint="cs"/>
          <w:sz w:val="24"/>
          <w:szCs w:val="24"/>
          <w:rtl/>
          <w:lang w:bidi="ar-EG"/>
        </w:rPr>
        <w:t>دة</w:t>
      </w:r>
      <w:r w:rsidRPr="000042DD">
        <w:rPr>
          <w:rFonts w:ascii="Simplified Arabic" w:hAnsi="Simplified Arabic" w:cs="Simplified Arabic"/>
          <w:sz w:val="24"/>
          <w:szCs w:val="24"/>
          <w:rtl/>
          <w:lang w:bidi="ar-EG"/>
        </w:rPr>
        <w:t xml:space="preserve"> و</w:t>
      </w:r>
      <w:r w:rsidR="00762671">
        <w:rPr>
          <w:rFonts w:ascii="Simplified Arabic" w:hAnsi="Simplified Arabic" w:cs="Simplified Arabic" w:hint="cs"/>
          <w:sz w:val="24"/>
          <w:szCs w:val="24"/>
          <w:rtl/>
          <w:lang w:bidi="ar-EG"/>
        </w:rPr>
        <w:t xml:space="preserve">من بينها </w:t>
      </w:r>
      <w:r w:rsidRPr="000042DD">
        <w:rPr>
          <w:rFonts w:ascii="Simplified Arabic" w:hAnsi="Simplified Arabic" w:cs="Simplified Arabic"/>
          <w:sz w:val="24"/>
          <w:szCs w:val="24"/>
          <w:rtl/>
          <w:lang w:bidi="ar-EG"/>
        </w:rPr>
        <w:t xml:space="preserve">كانت الشركات اليابانية </w:t>
      </w:r>
      <w:r w:rsidR="00A23D77">
        <w:rPr>
          <w:rFonts w:ascii="Simplified Arabic" w:hAnsi="Simplified Arabic" w:cs="Simplified Arabic" w:hint="cs"/>
          <w:sz w:val="24"/>
          <w:szCs w:val="24"/>
          <w:rtl/>
          <w:lang w:bidi="ar-EG"/>
        </w:rPr>
        <w:t>التي</w:t>
      </w:r>
      <w:r w:rsidR="00762671">
        <w:rPr>
          <w:rFonts w:ascii="Simplified Arabic" w:hAnsi="Simplified Arabic" w:cs="Simplified Arabic" w:hint="cs"/>
          <w:sz w:val="24"/>
          <w:szCs w:val="24"/>
          <w:rtl/>
          <w:lang w:bidi="ar-EG"/>
        </w:rPr>
        <w:t xml:space="preserve"> كانت </w:t>
      </w:r>
      <w:r w:rsidRPr="000042DD">
        <w:rPr>
          <w:rFonts w:ascii="Simplified Arabic" w:hAnsi="Simplified Arabic" w:cs="Simplified Arabic"/>
          <w:sz w:val="24"/>
          <w:szCs w:val="24"/>
          <w:rtl/>
          <w:lang w:bidi="ar-EG"/>
        </w:rPr>
        <w:t xml:space="preserve">من </w:t>
      </w:r>
      <w:r w:rsidR="006252BE">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برز </w:t>
      </w:r>
      <w:r w:rsidR="00AE6DF2">
        <w:rPr>
          <w:rFonts w:ascii="Simplified Arabic" w:hAnsi="Simplified Arabic" w:cs="Simplified Arabic" w:hint="cs"/>
          <w:sz w:val="24"/>
          <w:szCs w:val="24"/>
          <w:rtl/>
          <w:lang w:bidi="ar-EG"/>
        </w:rPr>
        <w:t>الم</w:t>
      </w:r>
      <w:r w:rsidR="00707D92">
        <w:rPr>
          <w:rFonts w:ascii="Simplified Arabic" w:hAnsi="Simplified Arabic" w:cs="Simplified Arabic" w:hint="cs"/>
          <w:sz w:val="24"/>
          <w:szCs w:val="24"/>
          <w:rtl/>
          <w:lang w:bidi="ar-EG"/>
        </w:rPr>
        <w:t>نتجين</w:t>
      </w:r>
      <w:r w:rsidRPr="000042DD">
        <w:rPr>
          <w:rFonts w:ascii="Simplified Arabic" w:hAnsi="Simplified Arabic" w:cs="Simplified Arabic"/>
          <w:sz w:val="24"/>
          <w:szCs w:val="24"/>
          <w:rtl/>
          <w:lang w:bidi="ar-EG"/>
        </w:rPr>
        <w:t xml:space="preserve"> في تلك الفترة</w:t>
      </w:r>
      <w:r w:rsidR="006252BE">
        <w:rPr>
          <w:rFonts w:ascii="Simplified Arabic" w:hAnsi="Simplified Arabic" w:cs="Simplified Arabic" w:hint="cs"/>
          <w:sz w:val="24"/>
          <w:szCs w:val="24"/>
          <w:rtl/>
          <w:lang w:bidi="ar-EG"/>
        </w:rPr>
        <w:t>.</w:t>
      </w:r>
    </w:p>
    <w:p w14:paraId="2D98EC3D" w14:textId="40578F38" w:rsidR="002F79EE" w:rsidRDefault="000706A6" w:rsidP="009520B4">
      <w:pPr>
        <w:pStyle w:val="ListParagraph"/>
        <w:spacing w:line="240" w:lineRule="auto"/>
        <w:ind w:left="0"/>
        <w:jc w:val="lowKashida"/>
        <w:rPr>
          <w:rFonts w:ascii="Simplified Arabic" w:hAnsi="Simplified Arabic" w:cs="Simplified Arabic"/>
          <w:b/>
          <w:bCs/>
          <w:sz w:val="28"/>
          <w:szCs w:val="28"/>
          <w:rtl/>
          <w:lang w:bidi="ar-EG"/>
        </w:rPr>
      </w:pPr>
      <w:r w:rsidRPr="002F79EE">
        <w:rPr>
          <w:rFonts w:ascii="Simplified Arabic" w:hAnsi="Simplified Arabic" w:cs="Simplified Arabic"/>
          <w:b/>
          <w:bCs/>
          <w:sz w:val="28"/>
          <w:szCs w:val="28"/>
          <w:rtl/>
          <w:lang w:bidi="ar-EG"/>
        </w:rPr>
        <w:t>ثانياً</w:t>
      </w:r>
      <w:r w:rsidR="002F79EE" w:rsidRPr="002F79EE">
        <w:rPr>
          <w:rFonts w:ascii="Simplified Arabic" w:hAnsi="Simplified Arabic" w:cs="Simplified Arabic"/>
          <w:b/>
          <w:bCs/>
          <w:sz w:val="28"/>
          <w:szCs w:val="28"/>
          <w:rtl/>
          <w:lang w:bidi="ar-EG"/>
        </w:rPr>
        <w:t xml:space="preserve">: توطين صناعة </w:t>
      </w:r>
      <w:r w:rsidR="001F632C">
        <w:rPr>
          <w:rFonts w:ascii="Simplified Arabic" w:hAnsi="Simplified Arabic" w:cs="Simplified Arabic"/>
          <w:b/>
          <w:bCs/>
          <w:sz w:val="28"/>
          <w:szCs w:val="28"/>
          <w:rtl/>
          <w:lang w:bidi="ar-EG"/>
        </w:rPr>
        <w:t>السيارات</w:t>
      </w:r>
      <w:r w:rsidR="002F79EE" w:rsidRPr="002F79EE">
        <w:rPr>
          <w:rFonts w:ascii="Simplified Arabic" w:hAnsi="Simplified Arabic" w:cs="Simplified Arabic" w:hint="cs"/>
          <w:b/>
          <w:bCs/>
          <w:sz w:val="28"/>
          <w:szCs w:val="28"/>
          <w:rtl/>
          <w:lang w:bidi="ar-EG"/>
        </w:rPr>
        <w:t>.</w:t>
      </w:r>
    </w:p>
    <w:p w14:paraId="09B23B06" w14:textId="3A42C255" w:rsidR="00F772D4" w:rsidRDefault="003B28F1" w:rsidP="00F107CA">
      <w:pPr>
        <w:spacing w:after="0" w:line="276" w:lineRule="auto"/>
        <w:ind w:firstLine="566"/>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 xml:space="preserve"> </w:t>
      </w:r>
      <w:r w:rsidR="002A6D92">
        <w:rPr>
          <w:rFonts w:ascii="Simplified Arabic" w:hAnsi="Simplified Arabic" w:cs="Simplified Arabic" w:hint="cs"/>
          <w:sz w:val="24"/>
          <w:szCs w:val="24"/>
          <w:rtl/>
          <w:lang w:bidi="ar-EG"/>
        </w:rPr>
        <w:t xml:space="preserve">يقصد بذلك هو زيادة نسبة المساهمة </w:t>
      </w:r>
      <w:r w:rsidR="00A23D77">
        <w:rPr>
          <w:rFonts w:ascii="Simplified Arabic" w:hAnsi="Simplified Arabic" w:cs="Simplified Arabic" w:hint="cs"/>
          <w:sz w:val="24"/>
          <w:szCs w:val="24"/>
          <w:rtl/>
          <w:lang w:bidi="ar-EG"/>
        </w:rPr>
        <w:t>في</w:t>
      </w:r>
      <w:r w:rsidR="002A6D92">
        <w:rPr>
          <w:rFonts w:ascii="Simplified Arabic" w:hAnsi="Simplified Arabic" w:cs="Simplified Arabic" w:hint="cs"/>
          <w:sz w:val="24"/>
          <w:szCs w:val="24"/>
          <w:rtl/>
          <w:lang w:bidi="ar-EG"/>
        </w:rPr>
        <w:t xml:space="preserve"> ال</w:t>
      </w:r>
      <w:r w:rsidR="000D4B2B">
        <w:rPr>
          <w:rFonts w:ascii="Simplified Arabic" w:hAnsi="Simplified Arabic" w:cs="Simplified Arabic" w:hint="cs"/>
          <w:sz w:val="24"/>
          <w:szCs w:val="24"/>
          <w:rtl/>
          <w:lang w:bidi="ar-EG"/>
        </w:rPr>
        <w:t>إنتاج</w:t>
      </w:r>
      <w:r w:rsidR="00136BFB">
        <w:rPr>
          <w:rFonts w:ascii="Simplified Arabic" w:hAnsi="Simplified Arabic" w:cs="Simplified Arabic" w:hint="cs"/>
          <w:sz w:val="24"/>
          <w:szCs w:val="24"/>
          <w:rtl/>
          <w:lang w:bidi="ar-EG"/>
        </w:rPr>
        <w:t xml:space="preserve"> ال</w:t>
      </w:r>
      <w:r w:rsidR="006D1CB6">
        <w:rPr>
          <w:rFonts w:ascii="Simplified Arabic" w:hAnsi="Simplified Arabic" w:cs="Simplified Arabic" w:hint="cs"/>
          <w:sz w:val="24"/>
          <w:szCs w:val="24"/>
          <w:rtl/>
          <w:lang w:bidi="ar-EG"/>
        </w:rPr>
        <w:t>صناعي</w:t>
      </w:r>
      <w:r w:rsidR="00136BFB">
        <w:rPr>
          <w:rFonts w:ascii="Simplified Arabic" w:hAnsi="Simplified Arabic" w:cs="Simplified Arabic" w:hint="cs"/>
          <w:sz w:val="24"/>
          <w:szCs w:val="24"/>
          <w:rtl/>
          <w:lang w:bidi="ar-EG"/>
        </w:rPr>
        <w:t xml:space="preserve"> </w:t>
      </w:r>
      <w:r w:rsidR="00A23D77">
        <w:rPr>
          <w:rFonts w:ascii="Simplified Arabic" w:hAnsi="Simplified Arabic" w:cs="Simplified Arabic" w:hint="cs"/>
          <w:sz w:val="24"/>
          <w:szCs w:val="24"/>
          <w:rtl/>
          <w:lang w:bidi="ar-EG"/>
        </w:rPr>
        <w:t>في</w:t>
      </w:r>
      <w:r w:rsidR="00136BFB">
        <w:rPr>
          <w:rFonts w:ascii="Simplified Arabic" w:hAnsi="Simplified Arabic" w:cs="Simplified Arabic" w:hint="cs"/>
          <w:sz w:val="24"/>
          <w:szCs w:val="24"/>
          <w:rtl/>
          <w:lang w:bidi="ar-EG"/>
        </w:rPr>
        <w:t xml:space="preserve"> السيارات بحجم </w:t>
      </w:r>
      <w:r w:rsidR="00FC5551">
        <w:rPr>
          <w:rFonts w:ascii="Simplified Arabic" w:hAnsi="Simplified Arabic" w:cs="Simplified Arabic" w:hint="cs"/>
          <w:sz w:val="24"/>
          <w:szCs w:val="24"/>
          <w:rtl/>
          <w:lang w:bidi="ar-EG"/>
        </w:rPr>
        <w:t>أ</w:t>
      </w:r>
      <w:r w:rsidR="00136BFB">
        <w:rPr>
          <w:rFonts w:ascii="Simplified Arabic" w:hAnsi="Simplified Arabic" w:cs="Simplified Arabic" w:hint="cs"/>
          <w:sz w:val="24"/>
          <w:szCs w:val="24"/>
          <w:rtl/>
          <w:lang w:bidi="ar-EG"/>
        </w:rPr>
        <w:t xml:space="preserve">كبر، و يعد </w:t>
      </w:r>
      <w:hyperlink r:id="rId28" w:tooltip="ألفريد فيبر (الصفحة غير موجودة)" w:history="1">
        <w:r w:rsidR="00A87503" w:rsidRPr="001149DE">
          <w:rPr>
            <w:rFonts w:ascii="Simplified Arabic" w:hAnsi="Simplified Arabic" w:cs="Simplified Arabic" w:hint="cs"/>
            <w:b/>
            <w:bCs/>
            <w:sz w:val="24"/>
            <w:szCs w:val="24"/>
            <w:rtl/>
            <w:lang w:bidi="ar-EG"/>
          </w:rPr>
          <w:t>ألفريد فيبر</w:t>
        </w:r>
      </w:hyperlink>
      <w:r w:rsidR="00A87503" w:rsidRPr="00A87503">
        <w:rPr>
          <w:rFonts w:ascii="Simplified Arabic" w:hAnsi="Simplified Arabic" w:cs="Simplified Arabic" w:hint="cs"/>
          <w:sz w:val="24"/>
          <w:szCs w:val="24"/>
          <w:rtl/>
          <w:lang w:bidi="ar-EG"/>
        </w:rPr>
        <w:t xml:space="preserve"> (</w:t>
      </w:r>
      <w:hyperlink r:id="rId29" w:tooltip="اللغة الألمانية" w:history="1">
        <w:r w:rsidR="00A87503" w:rsidRPr="00A87503">
          <w:rPr>
            <w:rFonts w:ascii="Simplified Arabic" w:hAnsi="Simplified Arabic" w:cs="Simplified Arabic" w:hint="cs"/>
            <w:sz w:val="24"/>
            <w:szCs w:val="24"/>
            <w:rtl/>
            <w:lang w:bidi="ar-EG"/>
          </w:rPr>
          <w:t>بالألمانية</w:t>
        </w:r>
      </w:hyperlink>
      <w:r w:rsidR="00A87503" w:rsidRPr="00A87503">
        <w:rPr>
          <w:rFonts w:ascii="Simplified Arabic" w:hAnsi="Simplified Arabic" w:cs="Simplified Arabic" w:hint="cs"/>
          <w:sz w:val="24"/>
          <w:szCs w:val="24"/>
          <w:rtl/>
          <w:lang w:bidi="ar-EG"/>
        </w:rPr>
        <w:t xml:space="preserve">: </w:t>
      </w:r>
      <w:r w:rsidR="00A87503" w:rsidRPr="00A87503">
        <w:rPr>
          <w:rFonts w:ascii="Simplified Arabic" w:hAnsi="Simplified Arabic" w:cs="Simplified Arabic" w:hint="cs"/>
          <w:sz w:val="24"/>
          <w:szCs w:val="24"/>
          <w:lang w:bidi="ar-EG"/>
        </w:rPr>
        <w:t>Alfred Weber</w:t>
      </w:r>
      <w:r w:rsidR="00A87503" w:rsidRPr="00A87503">
        <w:rPr>
          <w:rFonts w:ascii="Simplified Arabic" w:hAnsi="Simplified Arabic" w:cs="Simplified Arabic" w:hint="cs"/>
          <w:sz w:val="24"/>
          <w:szCs w:val="24"/>
          <w:rtl/>
          <w:lang w:bidi="ar-EG"/>
        </w:rPr>
        <w:t xml:space="preserve">) </w:t>
      </w:r>
      <w:r w:rsidR="00D41A00">
        <w:rPr>
          <w:rFonts w:ascii="Simplified Arabic" w:hAnsi="Simplified Arabic" w:cs="Simplified Arabic" w:hint="cs"/>
          <w:sz w:val="24"/>
          <w:szCs w:val="24"/>
          <w:rtl/>
          <w:lang w:bidi="ar-EG"/>
        </w:rPr>
        <w:t>إقتصادي</w:t>
      </w:r>
      <w:r w:rsidR="00A87503" w:rsidRPr="00A87503">
        <w:rPr>
          <w:rFonts w:ascii="Simplified Arabic" w:hAnsi="Simplified Arabic" w:cs="Simplified Arabic" w:hint="cs"/>
          <w:sz w:val="24"/>
          <w:szCs w:val="24"/>
          <w:rtl/>
          <w:lang w:bidi="ar-EG"/>
        </w:rPr>
        <w:t xml:space="preserve"> ألماني ألف كتاب</w:t>
      </w:r>
      <w:r w:rsidR="00F107CA">
        <w:rPr>
          <w:rFonts w:ascii="Simplified Arabic" w:hAnsi="Simplified Arabic" w:cs="Simplified Arabic" w:hint="cs"/>
          <w:sz w:val="24"/>
          <w:szCs w:val="24"/>
          <w:rtl/>
          <w:lang w:bidi="ar-EG"/>
        </w:rPr>
        <w:t>ه</w:t>
      </w:r>
      <w:r w:rsidR="00A87503" w:rsidRPr="00A87503">
        <w:rPr>
          <w:rFonts w:ascii="Simplified Arabic" w:hAnsi="Simplified Arabic" w:cs="Simplified Arabic" w:hint="cs"/>
          <w:sz w:val="24"/>
          <w:szCs w:val="24"/>
          <w:rtl/>
          <w:lang w:bidi="ar-EG"/>
        </w:rPr>
        <w:t xml:space="preserve"> نظرية توطن الصناعات عام 1909، وترجم </w:t>
      </w:r>
      <w:r w:rsidR="001F632C">
        <w:rPr>
          <w:rFonts w:ascii="Simplified Arabic" w:hAnsi="Simplified Arabic" w:cs="Simplified Arabic" w:hint="cs"/>
          <w:sz w:val="24"/>
          <w:szCs w:val="24"/>
          <w:rtl/>
          <w:lang w:bidi="ar-EG"/>
        </w:rPr>
        <w:t xml:space="preserve">إلى </w:t>
      </w:r>
      <w:hyperlink r:id="rId30" w:tooltip="اللغة الإنجليزية" w:history="1">
        <w:r w:rsidR="00A87503" w:rsidRPr="00A87503">
          <w:rPr>
            <w:rFonts w:ascii="Simplified Arabic" w:hAnsi="Simplified Arabic" w:cs="Simplified Arabic" w:hint="cs"/>
            <w:sz w:val="24"/>
            <w:szCs w:val="24"/>
            <w:rtl/>
            <w:lang w:bidi="ar-EG"/>
          </w:rPr>
          <w:t>اللغة الإنجليزية</w:t>
        </w:r>
      </w:hyperlink>
      <w:r w:rsidR="00A87503" w:rsidRPr="00A87503">
        <w:rPr>
          <w:rFonts w:ascii="Simplified Arabic" w:hAnsi="Simplified Arabic" w:cs="Simplified Arabic" w:hint="cs"/>
          <w:sz w:val="24"/>
          <w:szCs w:val="24"/>
          <w:rtl/>
          <w:lang w:bidi="ar-EG"/>
        </w:rPr>
        <w:t xml:space="preserve"> سنة 1929</w:t>
      </w:r>
      <w:r w:rsidR="00AE6DF2">
        <w:rPr>
          <w:rFonts w:ascii="Simplified Arabic" w:hAnsi="Simplified Arabic" w:cs="Simplified Arabic" w:hint="cs"/>
          <w:sz w:val="24"/>
          <w:szCs w:val="24"/>
          <w:rtl/>
          <w:lang w:bidi="ar-EG"/>
        </w:rPr>
        <w:t>،</w:t>
      </w:r>
      <w:r w:rsidR="00A87503" w:rsidRPr="00A87503">
        <w:rPr>
          <w:rFonts w:ascii="Simplified Arabic" w:hAnsi="Simplified Arabic" w:cs="Simplified Arabic" w:hint="cs"/>
          <w:sz w:val="24"/>
          <w:szCs w:val="24"/>
          <w:rtl/>
          <w:lang w:bidi="ar-EG"/>
        </w:rPr>
        <w:t xml:space="preserve"> وأصبح مرجعاً لدراسة التوطن بتزايد </w:t>
      </w:r>
      <w:r w:rsidR="008968E3">
        <w:rPr>
          <w:rFonts w:ascii="Simplified Arabic" w:hAnsi="Simplified Arabic" w:cs="Simplified Arabic" w:hint="cs"/>
          <w:sz w:val="24"/>
          <w:szCs w:val="24"/>
          <w:rtl/>
          <w:lang w:bidi="ar-EG"/>
        </w:rPr>
        <w:t>أهمية</w:t>
      </w:r>
      <w:r w:rsidR="00A87503" w:rsidRPr="00A87503">
        <w:rPr>
          <w:rFonts w:ascii="Simplified Arabic" w:hAnsi="Simplified Arabic" w:cs="Simplified Arabic" w:hint="cs"/>
          <w:sz w:val="24"/>
          <w:szCs w:val="24"/>
          <w:rtl/>
          <w:lang w:bidi="ar-EG"/>
        </w:rPr>
        <w:t xml:space="preserve"> الصناعة في تكوين التجمعات البشرية الجديدة، ويهدف </w:t>
      </w:r>
      <w:r w:rsidR="00A87503" w:rsidRPr="001149DE">
        <w:rPr>
          <w:rFonts w:ascii="Simplified Arabic" w:hAnsi="Simplified Arabic" w:cs="Simplified Arabic" w:hint="cs"/>
          <w:b/>
          <w:bCs/>
          <w:sz w:val="24"/>
          <w:szCs w:val="24"/>
          <w:rtl/>
          <w:lang w:bidi="ar-EG"/>
        </w:rPr>
        <w:t>فيبر</w:t>
      </w:r>
      <w:r w:rsidR="00A87503" w:rsidRPr="00A87503">
        <w:rPr>
          <w:rFonts w:ascii="Simplified Arabic" w:hAnsi="Simplified Arabic" w:cs="Simplified Arabic" w:hint="cs"/>
          <w:sz w:val="24"/>
          <w:szCs w:val="24"/>
          <w:rtl/>
          <w:lang w:bidi="ar-EG"/>
        </w:rPr>
        <w:t xml:space="preserve"> في هذا الكتاب </w:t>
      </w:r>
      <w:r w:rsidR="001F632C">
        <w:rPr>
          <w:rFonts w:ascii="Simplified Arabic" w:hAnsi="Simplified Arabic" w:cs="Simplified Arabic" w:hint="cs"/>
          <w:sz w:val="24"/>
          <w:szCs w:val="24"/>
          <w:rtl/>
          <w:lang w:bidi="ar-EG"/>
        </w:rPr>
        <w:t xml:space="preserve">إلى </w:t>
      </w:r>
      <w:r w:rsidR="00A87503" w:rsidRPr="00A87503">
        <w:rPr>
          <w:rFonts w:ascii="Simplified Arabic" w:hAnsi="Simplified Arabic" w:cs="Simplified Arabic" w:hint="cs"/>
          <w:sz w:val="24"/>
          <w:szCs w:val="24"/>
          <w:rtl/>
          <w:lang w:bidi="ar-EG"/>
        </w:rPr>
        <w:t xml:space="preserve">شرح توطن النشاط الصناعي على ضوء ثلاث متغيرات </w:t>
      </w:r>
      <w:r w:rsidR="00A23D77">
        <w:rPr>
          <w:rFonts w:ascii="Simplified Arabic" w:hAnsi="Simplified Arabic" w:cs="Simplified Arabic" w:hint="cs"/>
          <w:sz w:val="24"/>
          <w:szCs w:val="24"/>
          <w:rtl/>
          <w:lang w:bidi="ar-EG"/>
        </w:rPr>
        <w:t>اقتصادي</w:t>
      </w:r>
      <w:r w:rsidR="00A23D77" w:rsidRPr="00A87503">
        <w:rPr>
          <w:rFonts w:ascii="Simplified Arabic" w:hAnsi="Simplified Arabic" w:cs="Simplified Arabic" w:hint="cs"/>
          <w:sz w:val="24"/>
          <w:szCs w:val="24"/>
          <w:rtl/>
          <w:lang w:bidi="ar-EG"/>
        </w:rPr>
        <w:t>ة</w:t>
      </w:r>
      <w:r w:rsidR="00A87503" w:rsidRPr="00A87503">
        <w:rPr>
          <w:rFonts w:ascii="Simplified Arabic" w:hAnsi="Simplified Arabic" w:cs="Simplified Arabic" w:hint="cs"/>
          <w:sz w:val="24"/>
          <w:szCs w:val="24"/>
          <w:rtl/>
          <w:lang w:bidi="ar-EG"/>
        </w:rPr>
        <w:t xml:space="preserve"> هي تكاليف النقل، وتكاليف العمل والوفرة الناجمة عن التركز الصناعي، وأسس شرحه على إيجاد أدنى تكلفة لتوطن ال</w:t>
      </w:r>
      <w:r w:rsidR="000D4B2B">
        <w:rPr>
          <w:rFonts w:ascii="Simplified Arabic" w:hAnsi="Simplified Arabic" w:cs="Simplified Arabic" w:hint="cs"/>
          <w:sz w:val="24"/>
          <w:szCs w:val="24"/>
          <w:rtl/>
          <w:lang w:bidi="ar-EG"/>
        </w:rPr>
        <w:t>إنتاج</w:t>
      </w:r>
      <w:r w:rsidR="00A87503" w:rsidRPr="00A87503">
        <w:rPr>
          <w:rFonts w:ascii="Simplified Arabic" w:hAnsi="Simplified Arabic" w:cs="Simplified Arabic" w:hint="cs"/>
          <w:sz w:val="24"/>
          <w:szCs w:val="24"/>
          <w:rtl/>
          <w:lang w:bidi="ar-EG"/>
        </w:rPr>
        <w:t xml:space="preserve"> الصناعي</w:t>
      </w:r>
      <w:r w:rsidR="00136BFB">
        <w:rPr>
          <w:rFonts w:ascii="Simplified Arabic" w:hAnsi="Simplified Arabic" w:cs="Simplified Arabic"/>
          <w:sz w:val="24"/>
          <w:szCs w:val="24"/>
          <w:lang w:bidi="ar-EG"/>
        </w:rPr>
        <w:t>.</w:t>
      </w:r>
    </w:p>
    <w:p w14:paraId="49AB3F97" w14:textId="1C289483" w:rsidR="008949FE" w:rsidRDefault="00136BFB" w:rsidP="001F537B">
      <w:pPr>
        <w:spacing w:after="0" w:line="276" w:lineRule="auto"/>
        <w:ind w:firstLine="566"/>
        <w:jc w:val="lowKashida"/>
        <w:rPr>
          <w:rFonts w:ascii="Simplified Arabic" w:hAnsi="Simplified Arabic" w:cs="Simplified Arabic"/>
          <w:sz w:val="24"/>
          <w:szCs w:val="24"/>
          <w:rtl/>
          <w:lang w:bidi="ar-EG"/>
        </w:rPr>
      </w:pPr>
      <w:r w:rsidRPr="00136BFB">
        <w:rPr>
          <w:rFonts w:ascii="Simplified Arabic" w:hAnsi="Simplified Arabic" w:cs="Simplified Arabic"/>
          <w:sz w:val="24"/>
          <w:szCs w:val="24"/>
          <w:rtl/>
          <w:lang w:bidi="ar-EG"/>
        </w:rPr>
        <w:t xml:space="preserve">يختلف التوطن الصناعي عن التوطين الصناعي في المعنى ويتفق معه في الأثر، </w:t>
      </w:r>
      <w:r w:rsidRPr="001149DE">
        <w:rPr>
          <w:rFonts w:ascii="Simplified Arabic" w:hAnsi="Simplified Arabic" w:cs="Simplified Arabic"/>
          <w:b/>
          <w:bCs/>
          <w:sz w:val="24"/>
          <w:szCs w:val="24"/>
          <w:rtl/>
          <w:lang w:bidi="ar-EG"/>
        </w:rPr>
        <w:t>فالتوطن الصناعي</w:t>
      </w:r>
      <w:r w:rsidRPr="00136BFB">
        <w:rPr>
          <w:rFonts w:ascii="Simplified Arabic" w:hAnsi="Simplified Arabic" w:cs="Simplified Arabic"/>
          <w:sz w:val="24"/>
          <w:szCs w:val="24"/>
          <w:rtl/>
          <w:lang w:bidi="ar-EG"/>
        </w:rPr>
        <w:t xml:space="preserve"> هو عملية تلقائية حرة لا تخضع </w:t>
      </w:r>
      <w:r w:rsidR="001F632C">
        <w:rPr>
          <w:rFonts w:ascii="Simplified Arabic" w:hAnsi="Simplified Arabic" w:cs="Simplified Arabic"/>
          <w:sz w:val="24"/>
          <w:szCs w:val="24"/>
          <w:rtl/>
          <w:lang w:bidi="ar-EG"/>
        </w:rPr>
        <w:t xml:space="preserve">إلى </w:t>
      </w:r>
      <w:r w:rsidRPr="00136BFB">
        <w:rPr>
          <w:rFonts w:ascii="Simplified Arabic" w:hAnsi="Simplified Arabic" w:cs="Simplified Arabic"/>
          <w:sz w:val="24"/>
          <w:szCs w:val="24"/>
          <w:rtl/>
          <w:lang w:bidi="ar-EG"/>
        </w:rPr>
        <w:t xml:space="preserve">توجيه مركزي مباشر، وهذا يشير </w:t>
      </w:r>
      <w:r w:rsidR="001F632C">
        <w:rPr>
          <w:rFonts w:ascii="Simplified Arabic" w:hAnsi="Simplified Arabic" w:cs="Simplified Arabic"/>
          <w:sz w:val="24"/>
          <w:szCs w:val="24"/>
          <w:rtl/>
          <w:lang w:bidi="ar-EG"/>
        </w:rPr>
        <w:t xml:space="preserve">إلى </w:t>
      </w:r>
      <w:r w:rsidRPr="00136BFB">
        <w:rPr>
          <w:rFonts w:ascii="Simplified Arabic" w:hAnsi="Simplified Arabic" w:cs="Simplified Arabic"/>
          <w:sz w:val="24"/>
          <w:szCs w:val="24"/>
          <w:rtl/>
          <w:lang w:bidi="ar-EG"/>
        </w:rPr>
        <w:t xml:space="preserve">المنشآت الصناعية التابعة للقطاع الخاص، أما </w:t>
      </w:r>
      <w:r w:rsidRPr="001149DE">
        <w:rPr>
          <w:rFonts w:ascii="Simplified Arabic" w:hAnsi="Simplified Arabic" w:cs="Simplified Arabic"/>
          <w:b/>
          <w:bCs/>
          <w:sz w:val="24"/>
          <w:szCs w:val="24"/>
          <w:rtl/>
          <w:lang w:bidi="ar-EG"/>
        </w:rPr>
        <w:t>التوطين الصناعي</w:t>
      </w:r>
      <w:r w:rsidRPr="00136BFB">
        <w:rPr>
          <w:rFonts w:ascii="Simplified Arabic" w:hAnsi="Simplified Arabic" w:cs="Simplified Arabic"/>
          <w:sz w:val="24"/>
          <w:szCs w:val="24"/>
          <w:rtl/>
          <w:lang w:bidi="ar-EG"/>
        </w:rPr>
        <w:t xml:space="preserve"> فهو يخضع لتوجيه مركزي مباشر ويتم وفق خطة وطنية صناعية شاملة، وهذا يشير من الناحية الإيديولوجية </w:t>
      </w:r>
      <w:r w:rsidR="001F632C">
        <w:rPr>
          <w:rFonts w:ascii="Simplified Arabic" w:hAnsi="Simplified Arabic" w:cs="Simplified Arabic"/>
          <w:sz w:val="24"/>
          <w:szCs w:val="24"/>
          <w:rtl/>
          <w:lang w:bidi="ar-EG"/>
        </w:rPr>
        <w:t xml:space="preserve">إلى </w:t>
      </w:r>
      <w:r w:rsidRPr="00136BFB">
        <w:rPr>
          <w:rFonts w:ascii="Simplified Arabic" w:hAnsi="Simplified Arabic" w:cs="Simplified Arabic"/>
          <w:sz w:val="24"/>
          <w:szCs w:val="24"/>
          <w:rtl/>
          <w:lang w:bidi="ar-EG"/>
        </w:rPr>
        <w:t xml:space="preserve">النظام </w:t>
      </w:r>
      <w:r w:rsidR="00A23D77" w:rsidRPr="00136BFB">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Pr="00136BFB">
        <w:rPr>
          <w:rFonts w:ascii="Simplified Arabic" w:hAnsi="Simplified Arabic" w:cs="Simplified Arabic"/>
          <w:sz w:val="24"/>
          <w:szCs w:val="24"/>
          <w:rtl/>
          <w:lang w:bidi="ar-EG"/>
        </w:rPr>
        <w:t xml:space="preserve"> المخطط والموجـه.</w:t>
      </w:r>
    </w:p>
    <w:p w14:paraId="451ACA37" w14:textId="614A07FE" w:rsidR="001A7DF8" w:rsidRDefault="00136BFB" w:rsidP="00B3607D">
      <w:pPr>
        <w:spacing w:after="0" w:line="276" w:lineRule="auto"/>
        <w:ind w:firstLine="566"/>
        <w:jc w:val="lowKashida"/>
        <w:rPr>
          <w:rFonts w:ascii="Simplified Arabic" w:hAnsi="Simplified Arabic" w:cs="Simplified Arabic"/>
          <w:sz w:val="24"/>
          <w:szCs w:val="24"/>
          <w:rtl/>
          <w:lang w:bidi="ar-EG"/>
        </w:rPr>
      </w:pPr>
      <w:r w:rsidRPr="00136BFB">
        <w:rPr>
          <w:rFonts w:ascii="Simplified Arabic" w:hAnsi="Simplified Arabic" w:cs="Simplified Arabic"/>
          <w:sz w:val="24"/>
          <w:szCs w:val="24"/>
          <w:rtl/>
          <w:lang w:bidi="ar-EG"/>
        </w:rPr>
        <w:t>و</w:t>
      </w:r>
      <w:r w:rsidR="003C1868">
        <w:rPr>
          <w:rFonts w:ascii="Simplified Arabic" w:hAnsi="Simplified Arabic" w:cs="Simplified Arabic"/>
          <w:sz w:val="24"/>
          <w:szCs w:val="24"/>
          <w:rtl/>
          <w:lang w:bidi="ar-EG"/>
        </w:rPr>
        <w:t>عليه</w:t>
      </w:r>
      <w:r w:rsidRPr="00136BFB">
        <w:rPr>
          <w:rFonts w:ascii="Simplified Arabic" w:hAnsi="Simplified Arabic" w:cs="Simplified Arabic"/>
          <w:sz w:val="24"/>
          <w:szCs w:val="24"/>
          <w:rtl/>
          <w:lang w:bidi="ar-EG"/>
        </w:rPr>
        <w:t xml:space="preserve"> فإن التوطن الصناعي هو عملية تلقائية، والتلقائية هنا لا تعني الفوضوية، إنما تعني عدم خضوعه </w:t>
      </w:r>
      <w:r w:rsidR="001F632C">
        <w:rPr>
          <w:rFonts w:ascii="Simplified Arabic" w:hAnsi="Simplified Arabic" w:cs="Simplified Arabic"/>
          <w:sz w:val="24"/>
          <w:szCs w:val="24"/>
          <w:rtl/>
          <w:lang w:bidi="ar-EG"/>
        </w:rPr>
        <w:t xml:space="preserve">إلى </w:t>
      </w:r>
      <w:r w:rsidRPr="00136BFB">
        <w:rPr>
          <w:rFonts w:ascii="Simplified Arabic" w:hAnsi="Simplified Arabic" w:cs="Simplified Arabic"/>
          <w:sz w:val="24"/>
          <w:szCs w:val="24"/>
          <w:rtl/>
          <w:lang w:bidi="ar-EG"/>
        </w:rPr>
        <w:t xml:space="preserve">توجيه مركزي مباشر، ومع ذلك إلا أنه يخضع في الواقع وبصفة غير مباشرة </w:t>
      </w:r>
      <w:r w:rsidR="001F632C">
        <w:rPr>
          <w:rFonts w:ascii="Simplified Arabic" w:hAnsi="Simplified Arabic" w:cs="Simplified Arabic"/>
          <w:sz w:val="24"/>
          <w:szCs w:val="24"/>
          <w:rtl/>
          <w:lang w:bidi="ar-EG"/>
        </w:rPr>
        <w:t xml:space="preserve">إلى </w:t>
      </w:r>
      <w:r w:rsidRPr="00136BFB">
        <w:rPr>
          <w:rFonts w:ascii="Simplified Arabic" w:hAnsi="Simplified Arabic" w:cs="Simplified Arabic"/>
          <w:sz w:val="24"/>
          <w:szCs w:val="24"/>
          <w:rtl/>
          <w:lang w:bidi="ar-EG"/>
        </w:rPr>
        <w:t xml:space="preserve">توجيهات الدولة التي تتماشى مع </w:t>
      </w:r>
      <w:r w:rsidR="00832AC7">
        <w:rPr>
          <w:rFonts w:ascii="Simplified Arabic" w:hAnsi="Simplified Arabic" w:cs="Simplified Arabic"/>
          <w:sz w:val="24"/>
          <w:szCs w:val="24"/>
          <w:rtl/>
          <w:lang w:bidi="ar-EG"/>
        </w:rPr>
        <w:t xml:space="preserve">الأهداف </w:t>
      </w:r>
      <w:r w:rsidRPr="00136BFB">
        <w:rPr>
          <w:rFonts w:ascii="Simplified Arabic" w:hAnsi="Simplified Arabic" w:cs="Simplified Arabic"/>
          <w:sz w:val="24"/>
          <w:szCs w:val="24"/>
          <w:rtl/>
          <w:lang w:bidi="ar-EG"/>
        </w:rPr>
        <w:t>العامة للتنمية في البـلا</w:t>
      </w:r>
      <w:r w:rsidR="00237B87">
        <w:rPr>
          <w:rFonts w:ascii="Simplified Arabic" w:hAnsi="Simplified Arabic" w:cs="Simplified Arabic" w:hint="cs"/>
          <w:sz w:val="24"/>
          <w:szCs w:val="24"/>
          <w:rtl/>
          <w:lang w:bidi="ar-EG"/>
        </w:rPr>
        <w:t>د، و</w:t>
      </w:r>
      <w:r w:rsidRPr="00136BFB">
        <w:rPr>
          <w:rFonts w:ascii="Simplified Arabic" w:hAnsi="Simplified Arabic" w:cs="Simplified Arabic"/>
          <w:sz w:val="24"/>
          <w:szCs w:val="24"/>
          <w:rtl/>
          <w:lang w:bidi="ar-EG"/>
        </w:rPr>
        <w:t>المنشـأة الصناعية مهما كانت طبيعتها فهـي لها نفس الهـدف من حيث التفـاعل مـع البيئة ال</w:t>
      </w:r>
      <w:r w:rsidR="00FB3791">
        <w:rPr>
          <w:rFonts w:ascii="Simplified Arabic" w:hAnsi="Simplified Arabic" w:cs="Simplified Arabic"/>
          <w:sz w:val="24"/>
          <w:szCs w:val="24"/>
          <w:rtl/>
          <w:lang w:bidi="ar-EG"/>
        </w:rPr>
        <w:t>إجتماعي</w:t>
      </w:r>
      <w:r w:rsidRPr="00136BFB">
        <w:rPr>
          <w:rFonts w:ascii="Simplified Arabic" w:hAnsi="Simplified Arabic" w:cs="Simplified Arabic"/>
          <w:sz w:val="24"/>
          <w:szCs w:val="24"/>
          <w:rtl/>
          <w:lang w:bidi="ar-EG"/>
        </w:rPr>
        <w:t>ة وال</w:t>
      </w:r>
      <w:r w:rsidR="00D41A00">
        <w:rPr>
          <w:rFonts w:ascii="Simplified Arabic" w:hAnsi="Simplified Arabic" w:cs="Simplified Arabic"/>
          <w:sz w:val="24"/>
          <w:szCs w:val="24"/>
          <w:rtl/>
          <w:lang w:bidi="ar-EG"/>
        </w:rPr>
        <w:t>إقتصادي</w:t>
      </w:r>
      <w:r w:rsidRPr="00136BFB">
        <w:rPr>
          <w:rFonts w:ascii="Simplified Arabic" w:hAnsi="Simplified Arabic" w:cs="Simplified Arabic"/>
          <w:sz w:val="24"/>
          <w:szCs w:val="24"/>
          <w:rtl/>
          <w:lang w:bidi="ar-EG"/>
        </w:rPr>
        <w:t>ة والسياسيـة</w:t>
      </w:r>
      <w:r w:rsidRPr="00136BFB">
        <w:rPr>
          <w:rFonts w:ascii="Simplified Arabic" w:hAnsi="Simplified Arabic" w:cs="Simplified Arabic"/>
          <w:sz w:val="24"/>
          <w:szCs w:val="24"/>
          <w:lang w:bidi="ar-EG"/>
        </w:rPr>
        <w:t>.</w:t>
      </w:r>
    </w:p>
    <w:p w14:paraId="3FB0C25D" w14:textId="2ABD1F3F" w:rsidR="005C61D6" w:rsidRDefault="008401BD" w:rsidP="000714B7">
      <w:pPr>
        <w:spacing w:after="0" w:line="276" w:lineRule="auto"/>
        <w:ind w:firstLine="566"/>
        <w:jc w:val="lowKashida"/>
        <w:rPr>
          <w:rFonts w:ascii="Simplified Arabic" w:hAnsi="Simplified Arabic" w:cs="Simplified Arabic"/>
          <w:sz w:val="24"/>
          <w:szCs w:val="24"/>
          <w:rtl/>
          <w:lang w:bidi="ar-EG"/>
        </w:rPr>
      </w:pPr>
      <w:r w:rsidRPr="00136BFB">
        <w:rPr>
          <w:rFonts w:ascii="Simplified Arabic" w:hAnsi="Simplified Arabic" w:cs="Simplified Arabic"/>
          <w:sz w:val="24"/>
          <w:szCs w:val="24"/>
          <w:rtl/>
          <w:lang w:bidi="ar-EG"/>
        </w:rPr>
        <w:t xml:space="preserve"> ويعد مارشال صاحب الفكرة الاصيلة لمفهوم التوطن الصناعي، والتي من خلالها بين الاسباب الرئيسية التي تؤدي </w:t>
      </w:r>
      <w:r w:rsidR="001F632C">
        <w:rPr>
          <w:rFonts w:ascii="Simplified Arabic" w:hAnsi="Simplified Arabic" w:cs="Simplified Arabic"/>
          <w:sz w:val="24"/>
          <w:szCs w:val="24"/>
          <w:rtl/>
          <w:lang w:bidi="ar-EG"/>
        </w:rPr>
        <w:t xml:space="preserve">إلى </w:t>
      </w:r>
      <w:r w:rsidRPr="00136BFB">
        <w:rPr>
          <w:rFonts w:ascii="Simplified Arabic" w:hAnsi="Simplified Arabic" w:cs="Simplified Arabic"/>
          <w:sz w:val="24"/>
          <w:szCs w:val="24"/>
          <w:rtl/>
          <w:lang w:bidi="ar-EG"/>
        </w:rPr>
        <w:t xml:space="preserve"> التوطن او التكتل الصناعي، المتمثلة في المناخ، الموارد الطبيعية، وتفضيل ال</w:t>
      </w:r>
      <w:r w:rsidR="003C1868">
        <w:rPr>
          <w:rFonts w:ascii="Simplified Arabic" w:hAnsi="Simplified Arabic" w:cs="Simplified Arabic"/>
          <w:sz w:val="24"/>
          <w:szCs w:val="24"/>
          <w:rtl/>
          <w:lang w:bidi="ar-EG"/>
        </w:rPr>
        <w:t>أعضاء</w:t>
      </w:r>
      <w:r w:rsidRPr="00136BFB">
        <w:rPr>
          <w:rFonts w:ascii="Simplified Arabic" w:hAnsi="Simplified Arabic" w:cs="Simplified Arabic"/>
          <w:sz w:val="24"/>
          <w:szCs w:val="24"/>
          <w:rtl/>
          <w:lang w:bidi="ar-EG"/>
        </w:rPr>
        <w:t xml:space="preserve"> اصحاب القرار لأماكن </w:t>
      </w:r>
      <w:r w:rsidRPr="00136BFB">
        <w:rPr>
          <w:rFonts w:ascii="Simplified Arabic" w:hAnsi="Simplified Arabic" w:cs="Simplified Arabic"/>
          <w:sz w:val="24"/>
          <w:szCs w:val="24"/>
          <w:rtl/>
          <w:lang w:bidi="ar-EG"/>
        </w:rPr>
        <w:lastRenderedPageBreak/>
        <w:t xml:space="preserve">معينة لتصريف منتجاتهم ودور المصادفة في وقوع حوادث معينة تجعل التوطن ممكناً وعندما تقام صناعة معينة في موقع معين فأنها سترغب بالبقاء طويلا، وهذا سيمثل فائدة كبيرة </w:t>
      </w:r>
      <w:r w:rsidR="00A23D77" w:rsidRPr="00136BFB">
        <w:rPr>
          <w:rFonts w:ascii="Simplified Arabic" w:hAnsi="Simplified Arabic" w:cs="Simplified Arabic" w:hint="cs"/>
          <w:sz w:val="24"/>
          <w:szCs w:val="24"/>
          <w:rtl/>
          <w:lang w:bidi="ar-EG"/>
        </w:rPr>
        <w:t>للأشخاص</w:t>
      </w:r>
      <w:r w:rsidRPr="00136BFB">
        <w:rPr>
          <w:rFonts w:ascii="Simplified Arabic" w:hAnsi="Simplified Arabic" w:cs="Simplified Arabic"/>
          <w:sz w:val="24"/>
          <w:szCs w:val="24"/>
          <w:rtl/>
          <w:lang w:bidi="ar-EG"/>
        </w:rPr>
        <w:t xml:space="preserve"> الذين يملكون مهارات وخبرات في المناطق القريبة او المجاورة لهذه الصناعة، اذ أن </w:t>
      </w:r>
      <w:r w:rsidR="00A23D77" w:rsidRPr="00136BFB">
        <w:rPr>
          <w:rFonts w:ascii="Simplified Arabic" w:hAnsi="Simplified Arabic" w:cs="Simplified Arabic" w:hint="cs"/>
          <w:sz w:val="24"/>
          <w:szCs w:val="24"/>
          <w:rtl/>
          <w:lang w:bidi="ar-EG"/>
        </w:rPr>
        <w:t>هؤلاء</w:t>
      </w:r>
      <w:r w:rsidRPr="00136BFB">
        <w:rPr>
          <w:rFonts w:ascii="Simplified Arabic" w:hAnsi="Simplified Arabic" w:cs="Simplified Arabic"/>
          <w:sz w:val="24"/>
          <w:szCs w:val="24"/>
          <w:rtl/>
          <w:lang w:bidi="ar-EG"/>
        </w:rPr>
        <w:t xml:space="preserve">  الاشخاص سيكون من السهل </w:t>
      </w:r>
      <w:r w:rsidR="003C1868">
        <w:rPr>
          <w:rFonts w:ascii="Simplified Arabic" w:hAnsi="Simplified Arabic" w:cs="Simplified Arabic"/>
          <w:sz w:val="24"/>
          <w:szCs w:val="24"/>
          <w:rtl/>
          <w:lang w:bidi="ar-EG"/>
        </w:rPr>
        <w:t>عليه</w:t>
      </w:r>
      <w:r w:rsidRPr="00136BFB">
        <w:rPr>
          <w:rFonts w:ascii="Simplified Arabic" w:hAnsi="Simplified Arabic" w:cs="Simplified Arabic"/>
          <w:sz w:val="24"/>
          <w:szCs w:val="24"/>
          <w:rtl/>
          <w:lang w:bidi="ar-EG"/>
        </w:rPr>
        <w:t>م معرفة وجهتم واماكن الطلب على مهاراتهم، وعلى هذا الاساس فأن المصانع والمؤسسات ستتجه نحو التركيز في ضواحي المدن الكبيرة وفي مناطق التصنيع المجاورة.</w:t>
      </w:r>
    </w:p>
    <w:p w14:paraId="69687A7C" w14:textId="2D369D1C" w:rsidR="005C61D6" w:rsidRPr="001F537B" w:rsidRDefault="005C61D6" w:rsidP="005C61D6">
      <w:pPr>
        <w:spacing w:after="0"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جدول (3-1) يوضح </w:t>
      </w:r>
      <w:r w:rsidRPr="005C61D6">
        <w:rPr>
          <w:rFonts w:ascii="Simplified Arabic" w:hAnsi="Simplified Arabic" w:cs="Simplified Arabic" w:hint="cs"/>
          <w:b/>
          <w:bCs/>
          <w:sz w:val="24"/>
          <w:szCs w:val="24"/>
          <w:rtl/>
          <w:lang w:bidi="ar-EG"/>
        </w:rPr>
        <w:t>مساهمة الصناعة المصرية</w:t>
      </w:r>
    </w:p>
    <w:p w14:paraId="6BD40B6F" w14:textId="2FCC77F3" w:rsidR="00136BFB" w:rsidRPr="001A7DF8" w:rsidRDefault="001A7DF8" w:rsidP="001A7DF8">
      <w:pPr>
        <w:spacing w:after="0" w:line="276" w:lineRule="auto"/>
        <w:jc w:val="lowKashida"/>
        <w:rPr>
          <w:noProof/>
        </w:rPr>
      </w:pPr>
      <w:r>
        <w:rPr>
          <w:noProof/>
          <w:lang w:val="ru-RU" w:eastAsia="ru-RU"/>
        </w:rPr>
        <w:drawing>
          <wp:inline distT="0" distB="0" distL="0" distR="0" wp14:anchorId="7D8D745C" wp14:editId="2174A5BF">
            <wp:extent cx="5724525" cy="14763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extLst>
                        <a:ext uri="{28A0092B-C50C-407E-A947-70E740481C1C}">
                          <a14:useLocalDpi xmlns:a14="http://schemas.microsoft.com/office/drawing/2010/main" val="0"/>
                        </a:ext>
                      </a:extLst>
                    </a:blip>
                    <a:srcRect l="14502" t="26114" r="15131" b="9554"/>
                    <a:stretch/>
                  </pic:blipFill>
                  <pic:spPr bwMode="auto">
                    <a:xfrm>
                      <a:off x="0" y="0"/>
                      <a:ext cx="5727700" cy="1477194"/>
                    </a:xfrm>
                    <a:prstGeom prst="rect">
                      <a:avLst/>
                    </a:prstGeom>
                    <a:ln>
                      <a:noFill/>
                    </a:ln>
                    <a:extLst>
                      <a:ext uri="{53640926-AAD7-44D8-BBD7-CCE9431645EC}">
                        <a14:shadowObscured xmlns:a14="http://schemas.microsoft.com/office/drawing/2010/main"/>
                      </a:ext>
                    </a:extLst>
                  </pic:spPr>
                </pic:pic>
              </a:graphicData>
            </a:graphic>
          </wp:inline>
        </w:drawing>
      </w:r>
    </w:p>
    <w:p w14:paraId="61CCFC38" w14:textId="0E40BBDB" w:rsidR="00136BFB" w:rsidRDefault="00136BFB" w:rsidP="00673FFF">
      <w:pPr>
        <w:spacing w:after="0" w:line="276" w:lineRule="auto"/>
        <w:ind w:firstLine="566"/>
        <w:jc w:val="lowKashida"/>
        <w:rPr>
          <w:rFonts w:ascii="Simplified Arabic" w:hAnsi="Simplified Arabic" w:cs="Simplified Arabic"/>
          <w:sz w:val="20"/>
          <w:szCs w:val="20"/>
          <w:rtl/>
          <w:lang w:bidi="ar-EG"/>
        </w:rPr>
      </w:pPr>
      <w:r w:rsidRPr="00136BFB">
        <w:rPr>
          <w:rFonts w:ascii="Simplified Arabic" w:hAnsi="Simplified Arabic" w:cs="Simplified Arabic"/>
          <w:sz w:val="24"/>
          <w:szCs w:val="24"/>
          <w:rtl/>
          <w:lang w:bidi="ar-EG"/>
        </w:rPr>
        <w:t xml:space="preserve">تقوم فكرة المناطق الصناعية (التوطن </w:t>
      </w:r>
      <w:r w:rsidR="00673FFF">
        <w:rPr>
          <w:rFonts w:ascii="Simplified Arabic" w:hAnsi="Simplified Arabic" w:cs="Simplified Arabic" w:hint="cs"/>
          <w:sz w:val="24"/>
          <w:szCs w:val="24"/>
          <w:rtl/>
          <w:lang w:bidi="ar-EG"/>
        </w:rPr>
        <w:t>أ</w:t>
      </w:r>
      <w:r w:rsidRPr="00136BFB">
        <w:rPr>
          <w:rFonts w:ascii="Simplified Arabic" w:hAnsi="Simplified Arabic" w:cs="Simplified Arabic"/>
          <w:sz w:val="24"/>
          <w:szCs w:val="24"/>
          <w:rtl/>
          <w:lang w:bidi="ar-EG"/>
        </w:rPr>
        <w:t xml:space="preserve">و التكتل الصناعي) على وجود مجموعة مصانع في منطقة </w:t>
      </w:r>
      <w:r w:rsidR="004F7AFB">
        <w:rPr>
          <w:rFonts w:ascii="Simplified Arabic" w:hAnsi="Simplified Arabic" w:cs="Simplified Arabic" w:hint="cs"/>
          <w:sz w:val="24"/>
          <w:szCs w:val="24"/>
          <w:rtl/>
          <w:lang w:bidi="ar-EG"/>
        </w:rPr>
        <w:t>أ</w:t>
      </w:r>
      <w:r w:rsidRPr="00136BFB">
        <w:rPr>
          <w:rFonts w:ascii="Simplified Arabic" w:hAnsi="Simplified Arabic" w:cs="Simplified Arabic"/>
          <w:sz w:val="24"/>
          <w:szCs w:val="24"/>
          <w:rtl/>
          <w:lang w:bidi="ar-EG"/>
        </w:rPr>
        <w:t xml:space="preserve">و مدينة معينة تتوفر فيها مزايا </w:t>
      </w:r>
      <w:r w:rsidR="00A23D77" w:rsidRPr="00136BFB">
        <w:rPr>
          <w:rFonts w:ascii="Simplified Arabic" w:hAnsi="Simplified Arabic" w:cs="Simplified Arabic" w:hint="cs"/>
          <w:sz w:val="24"/>
          <w:szCs w:val="24"/>
          <w:rtl/>
          <w:lang w:bidi="ar-EG"/>
        </w:rPr>
        <w:t>موقعيه</w:t>
      </w:r>
      <w:r w:rsidRPr="00136BFB">
        <w:rPr>
          <w:rFonts w:ascii="Simplified Arabic" w:hAnsi="Simplified Arabic" w:cs="Simplified Arabic"/>
          <w:sz w:val="24"/>
          <w:szCs w:val="24"/>
          <w:rtl/>
          <w:lang w:bidi="ar-EG"/>
        </w:rPr>
        <w:t xml:space="preserve"> مثل طرق النقل والمواصلات والخدمات ودرجة كثافة سكاني</w:t>
      </w:r>
      <w:r w:rsidR="00673FFF">
        <w:rPr>
          <w:rFonts w:ascii="Simplified Arabic" w:hAnsi="Simplified Arabic" w:cs="Simplified Arabic"/>
          <w:sz w:val="24"/>
          <w:szCs w:val="24"/>
          <w:rtl/>
          <w:lang w:bidi="ar-EG"/>
        </w:rPr>
        <w:t>ة معينة، وال</w:t>
      </w:r>
      <w:r w:rsidR="00673FFF">
        <w:rPr>
          <w:rFonts w:ascii="Simplified Arabic" w:hAnsi="Simplified Arabic" w:cs="Simplified Arabic" w:hint="cs"/>
          <w:sz w:val="24"/>
          <w:szCs w:val="24"/>
          <w:rtl/>
          <w:lang w:bidi="ar-EG"/>
        </w:rPr>
        <w:t>أ</w:t>
      </w:r>
      <w:r w:rsidR="000933C1">
        <w:rPr>
          <w:rFonts w:ascii="Simplified Arabic" w:hAnsi="Simplified Arabic" w:cs="Simplified Arabic"/>
          <w:sz w:val="24"/>
          <w:szCs w:val="24"/>
          <w:rtl/>
          <w:lang w:bidi="ar-EG"/>
        </w:rPr>
        <w:t xml:space="preserve">ساس في هذا التوطن </w:t>
      </w:r>
      <w:r w:rsidR="000933C1">
        <w:rPr>
          <w:rFonts w:ascii="Simplified Arabic" w:hAnsi="Simplified Arabic" w:cs="Simplified Arabic" w:hint="cs"/>
          <w:sz w:val="24"/>
          <w:szCs w:val="24"/>
          <w:rtl/>
          <w:lang w:bidi="ar-EG"/>
        </w:rPr>
        <w:t>أ</w:t>
      </w:r>
      <w:r w:rsidR="005408F9">
        <w:rPr>
          <w:rFonts w:ascii="Simplified Arabic" w:hAnsi="Simplified Arabic" w:cs="Simplified Arabic"/>
          <w:sz w:val="24"/>
          <w:szCs w:val="24"/>
          <w:rtl/>
          <w:lang w:bidi="ar-EG"/>
        </w:rPr>
        <w:t xml:space="preserve">و التكتل هو التقارب المكاني </w:t>
      </w:r>
      <w:r w:rsidR="005408F9">
        <w:rPr>
          <w:rFonts w:ascii="Simplified Arabic" w:hAnsi="Simplified Arabic" w:cs="Simplified Arabic" w:hint="cs"/>
          <w:sz w:val="24"/>
          <w:szCs w:val="24"/>
          <w:rtl/>
          <w:lang w:bidi="ar-EG"/>
        </w:rPr>
        <w:t>أ</w:t>
      </w:r>
      <w:r w:rsidRPr="00136BFB">
        <w:rPr>
          <w:rFonts w:ascii="Simplified Arabic" w:hAnsi="Simplified Arabic" w:cs="Simplified Arabic"/>
          <w:sz w:val="24"/>
          <w:szCs w:val="24"/>
          <w:rtl/>
          <w:lang w:bidi="ar-EG"/>
        </w:rPr>
        <w:t xml:space="preserve">و </w:t>
      </w:r>
      <w:r w:rsidR="00A23D77" w:rsidRPr="00136BFB">
        <w:rPr>
          <w:rFonts w:ascii="Simplified Arabic" w:hAnsi="Simplified Arabic" w:cs="Simplified Arabic" w:hint="cs"/>
          <w:sz w:val="24"/>
          <w:szCs w:val="24"/>
          <w:rtl/>
          <w:lang w:bidi="ar-EG"/>
        </w:rPr>
        <w:t>الموقع</w:t>
      </w:r>
      <w:r w:rsidRPr="00136BFB">
        <w:rPr>
          <w:rFonts w:ascii="Simplified Arabic" w:hAnsi="Simplified Arabic" w:cs="Simplified Arabic"/>
          <w:sz w:val="24"/>
          <w:szCs w:val="24"/>
          <w:rtl/>
          <w:lang w:bidi="ar-EG"/>
        </w:rPr>
        <w:t xml:space="preserve"> للمنشآت وترابطها مع بعضها في علاقات </w:t>
      </w:r>
      <w:r w:rsidR="00A23D77">
        <w:rPr>
          <w:rFonts w:ascii="Simplified Arabic" w:hAnsi="Simplified Arabic" w:cs="Simplified Arabic" w:hint="cs"/>
          <w:sz w:val="24"/>
          <w:szCs w:val="24"/>
          <w:rtl/>
          <w:lang w:bidi="ar-EG"/>
        </w:rPr>
        <w:t>اقتصادي</w:t>
      </w:r>
      <w:r w:rsidR="00A23D77" w:rsidRPr="00136BFB">
        <w:rPr>
          <w:rFonts w:ascii="Simplified Arabic" w:hAnsi="Simplified Arabic" w:cs="Simplified Arabic" w:hint="cs"/>
          <w:sz w:val="24"/>
          <w:szCs w:val="24"/>
          <w:rtl/>
          <w:lang w:bidi="ar-EG"/>
        </w:rPr>
        <w:t>ة</w:t>
      </w:r>
      <w:r w:rsidRPr="00136BFB">
        <w:rPr>
          <w:rFonts w:ascii="Simplified Arabic" w:hAnsi="Simplified Arabic" w:cs="Simplified Arabic"/>
          <w:sz w:val="24"/>
          <w:szCs w:val="24"/>
          <w:rtl/>
          <w:lang w:bidi="ar-EG"/>
        </w:rPr>
        <w:t xml:space="preserve"> مشتركة من خلال التشابك الصناعي، </w:t>
      </w:r>
      <w:r w:rsidR="000933C1">
        <w:rPr>
          <w:rFonts w:ascii="Simplified Arabic" w:hAnsi="Simplified Arabic" w:cs="Simplified Arabic" w:hint="cs"/>
          <w:sz w:val="24"/>
          <w:szCs w:val="24"/>
          <w:rtl/>
          <w:lang w:bidi="ar-EG"/>
        </w:rPr>
        <w:t>و</w:t>
      </w:r>
      <w:r w:rsidRPr="00136BFB">
        <w:rPr>
          <w:rFonts w:ascii="Simplified Arabic" w:hAnsi="Simplified Arabic" w:cs="Simplified Arabic"/>
          <w:sz w:val="24"/>
          <w:szCs w:val="24"/>
          <w:rtl/>
          <w:lang w:bidi="ar-EG"/>
        </w:rPr>
        <w:t>نتيجة الوفورات الناجمة عن سهولة الحصول على المواد ال</w:t>
      </w:r>
      <w:r w:rsidR="006252BE">
        <w:rPr>
          <w:rFonts w:ascii="Simplified Arabic" w:hAnsi="Simplified Arabic" w:cs="Simplified Arabic"/>
          <w:sz w:val="24"/>
          <w:szCs w:val="24"/>
          <w:rtl/>
          <w:lang w:bidi="ar-EG"/>
        </w:rPr>
        <w:t>أول</w:t>
      </w:r>
      <w:r w:rsidRPr="00136BFB">
        <w:rPr>
          <w:rFonts w:ascii="Simplified Arabic" w:hAnsi="Simplified Arabic" w:cs="Simplified Arabic"/>
          <w:sz w:val="24"/>
          <w:szCs w:val="24"/>
          <w:rtl/>
          <w:lang w:bidi="ar-EG"/>
        </w:rPr>
        <w:t xml:space="preserve">ية والسلع الوسيطة ومصادر الطاقة </w:t>
      </w:r>
      <w:r w:rsidR="00A23D77" w:rsidRPr="00136BFB">
        <w:rPr>
          <w:rFonts w:ascii="Simplified Arabic" w:hAnsi="Simplified Arabic" w:cs="Simplified Arabic" w:hint="cs"/>
          <w:sz w:val="24"/>
          <w:szCs w:val="24"/>
          <w:rtl/>
          <w:lang w:bidi="ar-EG"/>
        </w:rPr>
        <w:t>وال</w:t>
      </w:r>
      <w:r w:rsidR="00A23D77">
        <w:rPr>
          <w:rFonts w:ascii="Simplified Arabic" w:hAnsi="Simplified Arabic" w:cs="Simplified Arabic" w:hint="cs"/>
          <w:sz w:val="24"/>
          <w:szCs w:val="24"/>
          <w:rtl/>
          <w:lang w:bidi="ar-EG"/>
        </w:rPr>
        <w:t>اتصال</w:t>
      </w:r>
      <w:r w:rsidR="00A23D77" w:rsidRPr="00136BFB">
        <w:rPr>
          <w:rFonts w:ascii="Simplified Arabic" w:hAnsi="Simplified Arabic" w:cs="Simplified Arabic" w:hint="cs"/>
          <w:sz w:val="24"/>
          <w:szCs w:val="24"/>
          <w:rtl/>
          <w:lang w:bidi="ar-EG"/>
        </w:rPr>
        <w:t>ات</w:t>
      </w:r>
      <w:r w:rsidRPr="00136BFB">
        <w:rPr>
          <w:rFonts w:ascii="Simplified Arabic" w:hAnsi="Simplified Arabic" w:cs="Simplified Arabic"/>
          <w:sz w:val="24"/>
          <w:szCs w:val="24"/>
          <w:rtl/>
          <w:lang w:bidi="ar-EG"/>
        </w:rPr>
        <w:t xml:space="preserve"> والنقل </w:t>
      </w:r>
      <w:r w:rsidR="00A23D77" w:rsidRPr="00136BFB">
        <w:rPr>
          <w:rFonts w:ascii="Simplified Arabic" w:hAnsi="Simplified Arabic" w:cs="Simplified Arabic" w:hint="cs"/>
          <w:sz w:val="24"/>
          <w:szCs w:val="24"/>
          <w:rtl/>
          <w:lang w:bidi="ar-EG"/>
        </w:rPr>
        <w:t>وغيرها.</w:t>
      </w:r>
      <w:r w:rsidR="00A23D77" w:rsidRPr="00C14D00">
        <w:rPr>
          <w:rFonts w:ascii="Simplified Arabic" w:hAnsi="Simplified Arabic" w:cs="Simplified Arabic" w:hint="cs"/>
          <w:sz w:val="20"/>
          <w:szCs w:val="20"/>
          <w:rtl/>
          <w:lang w:bidi="ar-EG"/>
        </w:rPr>
        <w:t xml:space="preserve"> </w:t>
      </w:r>
      <w:r w:rsidR="00A23D77" w:rsidRPr="00C14D00">
        <w:rPr>
          <w:rFonts w:ascii="Simplified Arabic" w:hAnsi="Simplified Arabic" w:cs="Simplified Arabic"/>
          <w:sz w:val="20"/>
          <w:szCs w:val="20"/>
          <w:rtl/>
          <w:lang w:bidi="ar-EG"/>
        </w:rPr>
        <w:t>(</w:t>
      </w:r>
      <w:r w:rsidR="00A8574E" w:rsidRPr="00C14D00">
        <w:rPr>
          <w:rFonts w:ascii="Simplified Arabic" w:hAnsi="Simplified Arabic" w:cs="Simplified Arabic"/>
          <w:sz w:val="20"/>
          <w:szCs w:val="20"/>
          <w:rtl/>
          <w:lang w:bidi="ar-EG"/>
        </w:rPr>
        <w:footnoteReference w:id="20"/>
      </w:r>
      <w:r w:rsidR="00A8574E" w:rsidRPr="00C14D00">
        <w:rPr>
          <w:rFonts w:ascii="Simplified Arabic" w:hAnsi="Simplified Arabic" w:cs="Simplified Arabic" w:hint="cs"/>
          <w:sz w:val="20"/>
          <w:szCs w:val="20"/>
          <w:rtl/>
          <w:lang w:bidi="ar-EG"/>
        </w:rPr>
        <w:t>)</w:t>
      </w:r>
    </w:p>
    <w:p w14:paraId="1A83B2C9" w14:textId="77777777" w:rsidR="000714B7" w:rsidRPr="00136BFB" w:rsidRDefault="000714B7" w:rsidP="00673FFF">
      <w:pPr>
        <w:spacing w:after="0" w:line="276" w:lineRule="auto"/>
        <w:ind w:firstLine="566"/>
        <w:jc w:val="lowKashida"/>
        <w:rPr>
          <w:rFonts w:ascii="Simplified Arabic" w:hAnsi="Simplified Arabic" w:cs="Simplified Arabic"/>
          <w:sz w:val="24"/>
          <w:szCs w:val="24"/>
          <w:lang w:bidi="ar-EG"/>
        </w:rPr>
      </w:pPr>
    </w:p>
    <w:p w14:paraId="61DF3700" w14:textId="3D25E435" w:rsidR="00445B7F" w:rsidRPr="00445B7F" w:rsidRDefault="00445B7F" w:rsidP="006466F8">
      <w:pPr>
        <w:spacing w:after="0" w:line="240" w:lineRule="auto"/>
        <w:rPr>
          <w:rFonts w:ascii="Simplified Arabic" w:hAnsi="Simplified Arabic" w:cs="Simplified Arabic"/>
          <w:b/>
          <w:bCs/>
          <w:sz w:val="26"/>
          <w:szCs w:val="26"/>
          <w:rtl/>
        </w:rPr>
      </w:pPr>
      <w:r w:rsidRPr="00CD2DBF">
        <w:rPr>
          <w:rFonts w:ascii="Simplified Arabic" w:hAnsi="Simplified Arabic" w:cs="Simplified Arabic"/>
          <w:b/>
          <w:bCs/>
          <w:sz w:val="26"/>
          <w:szCs w:val="26"/>
          <w:rtl/>
        </w:rPr>
        <w:t xml:space="preserve">شركات الهيئة القومية للإنتاج </w:t>
      </w:r>
      <w:r>
        <w:rPr>
          <w:rFonts w:ascii="Simplified Arabic" w:hAnsi="Simplified Arabic" w:cs="Simplified Arabic"/>
          <w:b/>
          <w:bCs/>
          <w:sz w:val="26"/>
          <w:szCs w:val="26"/>
          <w:rtl/>
        </w:rPr>
        <w:t>الحربي</w:t>
      </w:r>
      <w:r w:rsidRPr="00CD2DBF">
        <w:rPr>
          <w:rFonts w:ascii="Simplified Arabic" w:hAnsi="Simplified Arabic" w:cs="Simplified Arabic" w:hint="cs"/>
          <w:b/>
          <w:bCs/>
          <w:sz w:val="26"/>
          <w:szCs w:val="26"/>
          <w:rtl/>
        </w:rPr>
        <w:t xml:space="preserve"> </w:t>
      </w:r>
      <w:r w:rsidR="00A23D77" w:rsidRPr="00CD2DBF">
        <w:rPr>
          <w:rFonts w:ascii="Simplified Arabic" w:hAnsi="Simplified Arabic" w:cs="Simplified Arabic" w:hint="cs"/>
          <w:b/>
          <w:bCs/>
          <w:sz w:val="26"/>
          <w:szCs w:val="26"/>
          <w:rtl/>
        </w:rPr>
        <w:t>التي</w:t>
      </w:r>
      <w:r w:rsidRPr="00CD2DBF">
        <w:rPr>
          <w:rFonts w:ascii="Simplified Arabic" w:hAnsi="Simplified Arabic" w:cs="Simplified Arabic"/>
          <w:b/>
          <w:bCs/>
          <w:sz w:val="26"/>
          <w:szCs w:val="26"/>
          <w:rtl/>
        </w:rPr>
        <w:t xml:space="preserve"> تنتج أجزاء من الصناعات المغذية للسيارات</w:t>
      </w:r>
      <w:r w:rsidRPr="00CD2DBF">
        <w:rPr>
          <w:rFonts w:ascii="Simplified Arabic" w:hAnsi="Simplified Arabic" w:cs="Simplified Arabic" w:hint="cs"/>
          <w:b/>
          <w:bCs/>
          <w:sz w:val="26"/>
          <w:szCs w:val="26"/>
          <w:rtl/>
        </w:rPr>
        <w:t>.</w:t>
      </w:r>
    </w:p>
    <w:p w14:paraId="7BE9A9AD" w14:textId="282EDACA" w:rsidR="00FD6C9C" w:rsidRPr="000042DD" w:rsidRDefault="008C40B4" w:rsidP="009520B4">
      <w:pPr>
        <w:spacing w:after="0"/>
        <w:jc w:val="center"/>
        <w:rPr>
          <w:rFonts w:ascii="Simplified Arabic" w:hAnsi="Simplified Arabic" w:cs="Simplified Arabic"/>
        </w:rPr>
      </w:pPr>
      <w:r>
        <w:rPr>
          <w:noProof/>
          <w:lang w:val="ru-RU" w:eastAsia="ru-RU"/>
        </w:rPr>
        <w:drawing>
          <wp:inline distT="0" distB="0" distL="0" distR="0" wp14:anchorId="60B326EE" wp14:editId="3AC72B18">
            <wp:extent cx="5694292" cy="1828800"/>
            <wp:effectExtent l="0" t="0" r="1905"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t="9976" b="6500"/>
                    <a:stretch/>
                  </pic:blipFill>
                  <pic:spPr bwMode="auto">
                    <a:xfrm>
                      <a:off x="0" y="0"/>
                      <a:ext cx="5694292" cy="1828800"/>
                    </a:xfrm>
                    <a:prstGeom prst="rect">
                      <a:avLst/>
                    </a:prstGeom>
                    <a:ln>
                      <a:noFill/>
                    </a:ln>
                    <a:extLst>
                      <a:ext uri="{53640926-AAD7-44D8-BBD7-CCE9431645EC}">
                        <a14:shadowObscured xmlns:a14="http://schemas.microsoft.com/office/drawing/2010/main"/>
                      </a:ext>
                    </a:extLst>
                  </pic:spPr>
                </pic:pic>
              </a:graphicData>
            </a:graphic>
          </wp:inline>
        </w:drawing>
      </w:r>
    </w:p>
    <w:p w14:paraId="3B06637E" w14:textId="0FD20DF6" w:rsidR="000042DD" w:rsidRPr="00543821" w:rsidRDefault="00CB47CA" w:rsidP="00737698">
      <w:pPr>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شكل </w:t>
      </w:r>
      <w:r w:rsidR="004824D0">
        <w:rPr>
          <w:rFonts w:ascii="Simplified Arabic" w:hAnsi="Simplified Arabic" w:cs="Simplified Arabic" w:hint="cs"/>
          <w:b/>
          <w:bCs/>
          <w:sz w:val="24"/>
          <w:szCs w:val="24"/>
          <w:rtl/>
          <w:lang w:bidi="ar-EG"/>
        </w:rPr>
        <w:t xml:space="preserve">رقم </w:t>
      </w:r>
      <w:r w:rsidR="004824D0">
        <w:rPr>
          <w:rFonts w:ascii="Simplified Arabic" w:hAnsi="Simplified Arabic" w:cs="Simplified Arabic"/>
          <w:b/>
          <w:bCs/>
          <w:sz w:val="24"/>
          <w:szCs w:val="24"/>
          <w:rtl/>
          <w:lang w:bidi="ar-EG"/>
        </w:rPr>
        <w:t>(</w:t>
      </w:r>
      <w:r w:rsidR="00543821" w:rsidRPr="00D07F49">
        <w:rPr>
          <w:rFonts w:ascii="Simplified Arabic" w:hAnsi="Simplified Arabic" w:cs="Simplified Arabic" w:hint="cs"/>
          <w:b/>
          <w:bCs/>
          <w:sz w:val="24"/>
          <w:szCs w:val="24"/>
          <w:rtl/>
          <w:lang w:bidi="ar-EG"/>
        </w:rPr>
        <w:t>3</w:t>
      </w:r>
      <w:r w:rsidR="00543821" w:rsidRPr="00D07F49">
        <w:rPr>
          <w:rFonts w:ascii="Simplified Arabic" w:hAnsi="Simplified Arabic" w:cs="Simplified Arabic"/>
          <w:b/>
          <w:bCs/>
          <w:sz w:val="24"/>
          <w:szCs w:val="24"/>
          <w:rtl/>
          <w:lang w:bidi="ar-EG"/>
        </w:rPr>
        <w:t>-</w:t>
      </w:r>
      <w:r w:rsidR="00737698">
        <w:rPr>
          <w:rFonts w:ascii="Simplified Arabic" w:hAnsi="Simplified Arabic" w:cs="Simplified Arabic" w:hint="cs"/>
          <w:b/>
          <w:bCs/>
          <w:sz w:val="24"/>
          <w:szCs w:val="24"/>
          <w:rtl/>
          <w:lang w:bidi="ar-EG"/>
        </w:rPr>
        <w:t>1</w:t>
      </w:r>
      <w:r w:rsidR="00543821" w:rsidRPr="00D07F49">
        <w:rPr>
          <w:rFonts w:ascii="Simplified Arabic" w:hAnsi="Simplified Arabic" w:cs="Simplified Arabic"/>
          <w:b/>
          <w:bCs/>
          <w:sz w:val="24"/>
          <w:szCs w:val="24"/>
          <w:rtl/>
          <w:lang w:bidi="ar-EG"/>
        </w:rPr>
        <w:t>)</w:t>
      </w:r>
      <w:r w:rsidR="00CD2DBF">
        <w:rPr>
          <w:rFonts w:ascii="Simplified Arabic" w:hAnsi="Simplified Arabic" w:cs="Simplified Arabic" w:hint="cs"/>
          <w:sz w:val="24"/>
          <w:szCs w:val="24"/>
          <w:rtl/>
          <w:lang w:bidi="ar-EG"/>
        </w:rPr>
        <w:t xml:space="preserve"> يوضح</w:t>
      </w:r>
      <w:r w:rsidR="000042DD" w:rsidRPr="000042DD">
        <w:rPr>
          <w:rFonts w:ascii="Simplified Arabic" w:hAnsi="Simplified Arabic" w:cs="Simplified Arabic"/>
          <w:sz w:val="24"/>
          <w:szCs w:val="24"/>
          <w:rtl/>
          <w:lang w:bidi="ar-EG"/>
        </w:rPr>
        <w:t xml:space="preserve"> </w:t>
      </w:r>
      <w:r w:rsidR="00A129B2" w:rsidRPr="00CD2DBF">
        <w:rPr>
          <w:rFonts w:ascii="Simplified Arabic" w:hAnsi="Simplified Arabic" w:cs="Simplified Arabic" w:hint="cs"/>
          <w:b/>
          <w:bCs/>
          <w:sz w:val="24"/>
          <w:szCs w:val="24"/>
          <w:rtl/>
          <w:lang w:bidi="ar-EG"/>
        </w:rPr>
        <w:t xml:space="preserve">الموقع </w:t>
      </w:r>
      <w:r w:rsidR="00A23D77" w:rsidRPr="00CD2DBF">
        <w:rPr>
          <w:rFonts w:ascii="Simplified Arabic" w:hAnsi="Simplified Arabic" w:cs="Simplified Arabic" w:hint="cs"/>
          <w:b/>
          <w:bCs/>
          <w:sz w:val="24"/>
          <w:szCs w:val="24"/>
          <w:rtl/>
          <w:lang w:bidi="ar-EG"/>
        </w:rPr>
        <w:t>الجغرافي</w:t>
      </w:r>
      <w:r w:rsidR="000042DD" w:rsidRPr="00CD2DBF">
        <w:rPr>
          <w:rFonts w:ascii="Simplified Arabic" w:hAnsi="Simplified Arabic" w:cs="Simplified Arabic"/>
          <w:b/>
          <w:bCs/>
          <w:sz w:val="24"/>
          <w:szCs w:val="24"/>
          <w:rtl/>
          <w:lang w:bidi="ar-EG"/>
        </w:rPr>
        <w:t xml:space="preserve"> </w:t>
      </w:r>
      <w:r w:rsidR="00A129B2" w:rsidRPr="00CD2DBF">
        <w:rPr>
          <w:rFonts w:ascii="Simplified Arabic" w:hAnsi="Simplified Arabic" w:cs="Simplified Arabic" w:hint="cs"/>
          <w:b/>
          <w:bCs/>
          <w:sz w:val="24"/>
          <w:szCs w:val="24"/>
          <w:rtl/>
          <w:lang w:bidi="ar-EG"/>
        </w:rPr>
        <w:t>ل</w:t>
      </w:r>
      <w:r w:rsidR="000042DD" w:rsidRPr="00CD2DBF">
        <w:rPr>
          <w:rFonts w:ascii="Simplified Arabic" w:hAnsi="Simplified Arabic" w:cs="Simplified Arabic"/>
          <w:b/>
          <w:bCs/>
          <w:sz w:val="24"/>
          <w:szCs w:val="24"/>
          <w:rtl/>
        </w:rPr>
        <w:t>شركات الهيئة القومية لل</w:t>
      </w:r>
      <w:r w:rsidR="000D4B2B" w:rsidRPr="00CD2DBF">
        <w:rPr>
          <w:rFonts w:ascii="Simplified Arabic" w:hAnsi="Simplified Arabic" w:cs="Simplified Arabic"/>
          <w:b/>
          <w:bCs/>
          <w:sz w:val="24"/>
          <w:szCs w:val="24"/>
          <w:rtl/>
        </w:rPr>
        <w:t>إنتاج</w:t>
      </w:r>
      <w:r w:rsidR="000042DD" w:rsidRPr="00CD2DBF">
        <w:rPr>
          <w:rFonts w:ascii="Simplified Arabic" w:hAnsi="Simplified Arabic" w:cs="Simplified Arabic"/>
          <w:b/>
          <w:bCs/>
          <w:sz w:val="24"/>
          <w:szCs w:val="24"/>
          <w:rtl/>
        </w:rPr>
        <w:t xml:space="preserve"> </w:t>
      </w:r>
      <w:r w:rsidR="00207F1E">
        <w:rPr>
          <w:rFonts w:ascii="Simplified Arabic" w:hAnsi="Simplified Arabic" w:cs="Simplified Arabic"/>
          <w:b/>
          <w:bCs/>
          <w:sz w:val="24"/>
          <w:szCs w:val="24"/>
          <w:rtl/>
        </w:rPr>
        <w:t>الحربي</w:t>
      </w:r>
      <w:r w:rsidR="00A129B2" w:rsidRPr="00CD2DBF">
        <w:rPr>
          <w:rFonts w:ascii="Simplified Arabic" w:hAnsi="Simplified Arabic" w:cs="Simplified Arabic" w:hint="cs"/>
          <w:b/>
          <w:bCs/>
          <w:sz w:val="24"/>
          <w:szCs w:val="24"/>
          <w:rtl/>
        </w:rPr>
        <w:t xml:space="preserve"> بمصر</w:t>
      </w:r>
    </w:p>
    <w:p w14:paraId="1E14935F" w14:textId="09AE7DE9" w:rsidR="00F03B39" w:rsidRDefault="00F03B39" w:rsidP="004C61E8">
      <w:pPr>
        <w:spacing w:before="240"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وبالتعاون مع مختلف الوزارات والمحافظات والهيئات بالدولة في قطاعات مختلفة، مؤكداً أن الوزارة تهدف </w:t>
      </w:r>
      <w:r w:rsidR="001F632C">
        <w:rPr>
          <w:rFonts w:ascii="Simplified Arabic" w:hAnsi="Simplified Arabic" w:cs="Simplified Arabic"/>
          <w:sz w:val="24"/>
          <w:szCs w:val="24"/>
          <w:rtl/>
          <w:lang w:bidi="ar-EG"/>
        </w:rPr>
        <w:t xml:space="preserve">إلى </w:t>
      </w:r>
      <w:r w:rsidR="00A23D77">
        <w:rPr>
          <w:rFonts w:ascii="Simplified Arabic" w:hAnsi="Simplified Arabic" w:cs="Simplified Arabic" w:hint="cs"/>
          <w:sz w:val="24"/>
          <w:szCs w:val="24"/>
          <w:rtl/>
          <w:lang w:bidi="ar-EG"/>
        </w:rPr>
        <w:t>استغلال</w:t>
      </w:r>
      <w:r w:rsidRPr="000042DD">
        <w:rPr>
          <w:rFonts w:ascii="Simplified Arabic" w:hAnsi="Simplified Arabic" w:cs="Simplified Arabic"/>
          <w:sz w:val="24"/>
          <w:szCs w:val="24"/>
          <w:rtl/>
          <w:lang w:bidi="ar-EG"/>
        </w:rPr>
        <w:t xml:space="preserve"> الموارد الوطنية بالصورة المثلى، ومساعدة مؤسسات الدولة لتحقيق أهداف التنمية وتقديم أفضل الخدمات للمواطنين وفق أحدث المعايير، بما يس</w:t>
      </w:r>
      <w:r>
        <w:rPr>
          <w:rFonts w:ascii="Simplified Arabic" w:hAnsi="Simplified Arabic" w:cs="Simplified Arabic" w:hint="cs"/>
          <w:sz w:val="24"/>
          <w:szCs w:val="24"/>
          <w:rtl/>
          <w:lang w:bidi="ar-EG"/>
        </w:rPr>
        <w:t>ا</w:t>
      </w:r>
      <w:r>
        <w:rPr>
          <w:rFonts w:ascii="Simplified Arabic" w:hAnsi="Simplified Arabic" w:cs="Simplified Arabic"/>
          <w:sz w:val="24"/>
          <w:szCs w:val="24"/>
          <w:rtl/>
          <w:lang w:bidi="ar-EG"/>
        </w:rPr>
        <w:t xml:space="preserve">هم </w:t>
      </w:r>
      <w:r w:rsidRPr="000042DD">
        <w:rPr>
          <w:rFonts w:ascii="Simplified Arabic" w:hAnsi="Simplified Arabic" w:cs="Simplified Arabic"/>
          <w:sz w:val="24"/>
          <w:szCs w:val="24"/>
          <w:rtl/>
          <w:lang w:bidi="ar-EG"/>
        </w:rPr>
        <w:t>في تبادل الخبرات بين العاملين بشركات ال</w:t>
      </w:r>
      <w:r>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الحربي والشركات العالمية، </w:t>
      </w:r>
      <w:r w:rsidRPr="000042DD">
        <w:rPr>
          <w:rFonts w:ascii="Simplified Arabic" w:hAnsi="Simplified Arabic" w:cs="Simplified Arabic"/>
          <w:sz w:val="24"/>
          <w:szCs w:val="24"/>
          <w:rtl/>
          <w:lang w:bidi="ar-EG"/>
        </w:rPr>
        <w:lastRenderedPageBreak/>
        <w:t>فضلاً عن التسويق لمنتجات شركات ال</w:t>
      </w:r>
      <w:r>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الحربي</w:t>
      </w:r>
      <w:r w:rsidRPr="000042DD">
        <w:rPr>
          <w:rFonts w:ascii="Simplified Arabic" w:hAnsi="Simplified Arabic" w:cs="Simplified Arabic"/>
          <w:sz w:val="24"/>
          <w:szCs w:val="24"/>
          <w:rtl/>
          <w:lang w:bidi="ar-EG"/>
        </w:rPr>
        <w:t xml:space="preserve"> في ال</w:t>
      </w:r>
      <w:r>
        <w:rPr>
          <w:rFonts w:ascii="Simplified Arabic" w:hAnsi="Simplified Arabic" w:cs="Simplified Arabic"/>
          <w:sz w:val="24"/>
          <w:szCs w:val="24"/>
          <w:rtl/>
          <w:lang w:bidi="ar-EG"/>
        </w:rPr>
        <w:t>أسواق</w:t>
      </w:r>
      <w:r w:rsidRPr="000042DD">
        <w:rPr>
          <w:rFonts w:ascii="Simplified Arabic" w:hAnsi="Simplified Arabic" w:cs="Simplified Arabic"/>
          <w:sz w:val="24"/>
          <w:szCs w:val="24"/>
          <w:rtl/>
          <w:lang w:bidi="ar-EG"/>
        </w:rPr>
        <w:t xml:space="preserve"> العالمية </w:t>
      </w:r>
      <w:r w:rsidR="00A23D77">
        <w:rPr>
          <w:rFonts w:ascii="Simplified Arabic" w:hAnsi="Simplified Arabic" w:cs="Simplified Arabic" w:hint="cs"/>
          <w:sz w:val="24"/>
          <w:szCs w:val="24"/>
          <w:rtl/>
          <w:lang w:bidi="ar-EG"/>
        </w:rPr>
        <w:t>وارتفاع</w:t>
      </w:r>
      <w:r>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العائدات من ا</w:t>
      </w:r>
      <w:r>
        <w:rPr>
          <w:rFonts w:ascii="Simplified Arabic" w:hAnsi="Simplified Arabic" w:cs="Simplified Arabic"/>
          <w:sz w:val="24"/>
          <w:szCs w:val="24"/>
          <w:rtl/>
          <w:lang w:bidi="ar-EG"/>
        </w:rPr>
        <w:t>لعملات ال</w:t>
      </w:r>
      <w:r w:rsidR="003C1868">
        <w:rPr>
          <w:rFonts w:ascii="Simplified Arabic" w:hAnsi="Simplified Arabic" w:cs="Simplified Arabic"/>
          <w:sz w:val="24"/>
          <w:szCs w:val="24"/>
          <w:rtl/>
          <w:lang w:bidi="ar-EG"/>
        </w:rPr>
        <w:t>أجنبية</w:t>
      </w:r>
      <w:r>
        <w:rPr>
          <w:rFonts w:ascii="Simplified Arabic" w:hAnsi="Simplified Arabic" w:cs="Simplified Arabic"/>
          <w:sz w:val="24"/>
          <w:szCs w:val="24"/>
          <w:rtl/>
          <w:lang w:bidi="ar-EG"/>
        </w:rPr>
        <w:t xml:space="preserve"> وزيادة </w:t>
      </w:r>
      <w:r w:rsidR="00A23D77">
        <w:rPr>
          <w:rFonts w:ascii="Simplified Arabic" w:hAnsi="Simplified Arabic" w:cs="Simplified Arabic" w:hint="cs"/>
          <w:sz w:val="24"/>
          <w:szCs w:val="24"/>
          <w:rtl/>
          <w:lang w:bidi="ar-EG"/>
        </w:rPr>
        <w:t>الصادرات</w:t>
      </w:r>
      <w:r w:rsidR="00A23D77" w:rsidRPr="000042DD">
        <w:rPr>
          <w:rFonts w:ascii="Simplified Arabic" w:hAnsi="Simplified Arabic" w:cs="Simplified Arabic" w:hint="cs"/>
          <w:sz w:val="24"/>
          <w:szCs w:val="24"/>
          <w:rtl/>
          <w:lang w:bidi="ar-EG"/>
        </w:rPr>
        <w:t>.</w:t>
      </w:r>
      <w:r w:rsidR="00A23D77" w:rsidRPr="000714B7">
        <w:rPr>
          <w:rFonts w:ascii="Simplified Arabic" w:hAnsi="Simplified Arabic" w:cs="Simplified Arabic" w:hint="cs"/>
          <w:sz w:val="20"/>
          <w:szCs w:val="20"/>
          <w:rtl/>
          <w:lang w:bidi="ar-EG"/>
        </w:rPr>
        <w:t xml:space="preserve"> </w:t>
      </w:r>
      <w:r w:rsidR="00A23D77" w:rsidRPr="000714B7">
        <w:rPr>
          <w:rFonts w:ascii="Simplified Arabic" w:hAnsi="Simplified Arabic" w:cs="Simplified Arabic"/>
          <w:sz w:val="20"/>
          <w:szCs w:val="20"/>
          <w:rtl/>
          <w:lang w:bidi="ar-EG"/>
        </w:rPr>
        <w:t>(</w:t>
      </w:r>
      <w:r w:rsidRPr="000714B7">
        <w:rPr>
          <w:rFonts w:ascii="Simplified Arabic" w:hAnsi="Simplified Arabic" w:cs="Simplified Arabic"/>
          <w:sz w:val="20"/>
          <w:szCs w:val="20"/>
          <w:rtl/>
          <w:lang w:bidi="ar-EG"/>
        </w:rPr>
        <w:footnoteReference w:id="21"/>
      </w:r>
      <w:r w:rsidRPr="000714B7">
        <w:rPr>
          <w:rFonts w:ascii="Simplified Arabic" w:hAnsi="Simplified Arabic" w:cs="Simplified Arabic"/>
          <w:sz w:val="20"/>
          <w:szCs w:val="20"/>
          <w:rtl/>
          <w:lang w:bidi="ar-EG"/>
        </w:rPr>
        <w:t>)</w:t>
      </w:r>
    </w:p>
    <w:p w14:paraId="4E1F5F16" w14:textId="639E4C37" w:rsidR="00FD6C9C" w:rsidRDefault="00445B7F" w:rsidP="00F107CA">
      <w:pPr>
        <w:spacing w:before="240"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مساهمة </w:t>
      </w:r>
      <w:r w:rsidR="00FD6C9C" w:rsidRPr="00A764BB">
        <w:rPr>
          <w:rFonts w:ascii="Simplified Arabic" w:hAnsi="Simplified Arabic" w:cs="Simplified Arabic"/>
          <w:b/>
          <w:bCs/>
          <w:sz w:val="28"/>
          <w:szCs w:val="28"/>
          <w:rtl/>
          <w:lang w:bidi="ar-EG"/>
        </w:rPr>
        <w:t xml:space="preserve">شركات </w:t>
      </w:r>
      <w:r w:rsidR="00A129B2">
        <w:rPr>
          <w:rFonts w:ascii="Simplified Arabic" w:hAnsi="Simplified Arabic" w:cs="Simplified Arabic" w:hint="cs"/>
          <w:b/>
          <w:bCs/>
          <w:sz w:val="28"/>
          <w:szCs w:val="28"/>
          <w:rtl/>
          <w:lang w:bidi="ar-EG"/>
        </w:rPr>
        <w:t xml:space="preserve">القطاع الخاص </w:t>
      </w:r>
      <w:r w:rsidR="00A23D77">
        <w:rPr>
          <w:rFonts w:ascii="Simplified Arabic" w:hAnsi="Simplified Arabic" w:cs="Simplified Arabic" w:hint="cs"/>
          <w:b/>
          <w:bCs/>
          <w:sz w:val="28"/>
          <w:szCs w:val="28"/>
          <w:rtl/>
          <w:lang w:bidi="ar-EG"/>
        </w:rPr>
        <w:t>في</w:t>
      </w:r>
      <w:r w:rsidR="00F107CA">
        <w:rPr>
          <w:rFonts w:ascii="Simplified Arabic" w:hAnsi="Simplified Arabic" w:cs="Simplified Arabic" w:hint="cs"/>
          <w:b/>
          <w:bCs/>
          <w:sz w:val="28"/>
          <w:szCs w:val="28"/>
          <w:rtl/>
          <w:lang w:bidi="ar-EG"/>
        </w:rPr>
        <w:t xml:space="preserve"> ال</w:t>
      </w:r>
      <w:r w:rsidR="00FD6C9C" w:rsidRPr="00A764BB">
        <w:rPr>
          <w:rFonts w:ascii="Simplified Arabic" w:hAnsi="Simplified Arabic" w:cs="Simplified Arabic"/>
          <w:b/>
          <w:bCs/>
          <w:sz w:val="28"/>
          <w:szCs w:val="28"/>
          <w:rtl/>
          <w:lang w:bidi="ar-EG"/>
        </w:rPr>
        <w:t xml:space="preserve">صناعات المغذية للسيارات </w:t>
      </w:r>
      <w:r w:rsidR="00A23D77" w:rsidRPr="00A764BB">
        <w:rPr>
          <w:rFonts w:ascii="Simplified Arabic" w:hAnsi="Simplified Arabic" w:cs="Simplified Arabic" w:hint="cs"/>
          <w:b/>
          <w:bCs/>
          <w:sz w:val="28"/>
          <w:szCs w:val="28"/>
          <w:rtl/>
          <w:lang w:bidi="ar-EG"/>
        </w:rPr>
        <w:t>في</w:t>
      </w:r>
      <w:r w:rsidRPr="00A764BB">
        <w:rPr>
          <w:rFonts w:ascii="Simplified Arabic" w:hAnsi="Simplified Arabic" w:cs="Simplified Arabic"/>
          <w:b/>
          <w:bCs/>
          <w:sz w:val="28"/>
          <w:szCs w:val="28"/>
          <w:rtl/>
          <w:lang w:bidi="ar-EG"/>
        </w:rPr>
        <w:t xml:space="preserve"> مصر</w:t>
      </w:r>
      <w:r w:rsidR="00AF3FAB">
        <w:rPr>
          <w:rFonts w:ascii="Simplified Arabic" w:hAnsi="Simplified Arabic" w:cs="Simplified Arabic" w:hint="cs"/>
          <w:b/>
          <w:bCs/>
          <w:sz w:val="28"/>
          <w:szCs w:val="28"/>
          <w:rtl/>
          <w:lang w:bidi="ar-EG"/>
        </w:rPr>
        <w:t>.</w:t>
      </w:r>
    </w:p>
    <w:p w14:paraId="72613893" w14:textId="2D9B4793" w:rsidR="00F107CA" w:rsidRPr="008401BD" w:rsidRDefault="00F107CA" w:rsidP="008401BD">
      <w:pPr>
        <w:spacing w:after="0"/>
        <w:rPr>
          <w:rFonts w:ascii="Simplified Arabic" w:hAnsi="Simplified Arabic" w:cs="Simplified Arabic"/>
          <w:noProof/>
          <w:rtl/>
        </w:rPr>
      </w:pPr>
      <w:r w:rsidRPr="008401BD">
        <w:rPr>
          <w:rFonts w:ascii="Simplified Arabic" w:hAnsi="Simplified Arabic" w:cs="Simplified Arabic" w:hint="cs"/>
          <w:sz w:val="24"/>
          <w:szCs w:val="24"/>
          <w:rtl/>
          <w:lang w:bidi="ar-EG"/>
        </w:rPr>
        <w:t>تقوم بعض شركات القطاع الخاص بتصنيع عدد من مكونات</w:t>
      </w:r>
      <w:r w:rsidR="008401BD">
        <w:rPr>
          <w:rFonts w:ascii="Simplified Arabic" w:hAnsi="Simplified Arabic" w:cs="Simplified Arabic" w:hint="cs"/>
          <w:noProof/>
          <w:rtl/>
        </w:rPr>
        <w:t xml:space="preserve"> </w:t>
      </w:r>
      <w:r w:rsidR="001F632C">
        <w:rPr>
          <w:rFonts w:ascii="Simplified Arabic" w:hAnsi="Simplified Arabic" w:cs="Simplified Arabic"/>
          <w:sz w:val="24"/>
          <w:szCs w:val="24"/>
          <w:rtl/>
          <w:lang w:bidi="ar-EG"/>
        </w:rPr>
        <w:t>السيارات</w:t>
      </w:r>
      <w:r w:rsidR="008401BD" w:rsidRPr="00A31E08">
        <w:rPr>
          <w:rFonts w:ascii="Simplified Arabic" w:hAnsi="Simplified Arabic" w:cs="Simplified Arabic"/>
          <w:sz w:val="24"/>
          <w:szCs w:val="24"/>
          <w:rtl/>
          <w:lang w:bidi="ar-EG"/>
        </w:rPr>
        <w:t xml:space="preserve"> </w:t>
      </w:r>
      <w:r w:rsidR="00A23D77" w:rsidRPr="00A31E08">
        <w:rPr>
          <w:rFonts w:ascii="Simplified Arabic" w:hAnsi="Simplified Arabic" w:cs="Simplified Arabic" w:hint="cs"/>
          <w:sz w:val="24"/>
          <w:szCs w:val="24"/>
          <w:rtl/>
          <w:lang w:bidi="ar-EG"/>
        </w:rPr>
        <w:t>التي</w:t>
      </w:r>
      <w:r w:rsidR="008401BD" w:rsidRPr="00A31E08">
        <w:rPr>
          <w:rFonts w:ascii="Simplified Arabic" w:hAnsi="Simplified Arabic" w:cs="Simplified Arabic"/>
          <w:sz w:val="24"/>
          <w:szCs w:val="24"/>
          <w:rtl/>
          <w:lang w:bidi="ar-EG"/>
        </w:rPr>
        <w:t xml:space="preserve"> تصنع محليا</w:t>
      </w:r>
      <w:r w:rsidR="008401BD">
        <w:rPr>
          <w:rFonts w:ascii="Simplified Arabic" w:hAnsi="Simplified Arabic" w:cs="Simplified Arabic" w:hint="cs"/>
          <w:sz w:val="24"/>
          <w:szCs w:val="24"/>
          <w:rtl/>
          <w:lang w:bidi="ar-EG"/>
        </w:rPr>
        <w:t>ً</w:t>
      </w:r>
      <w:r w:rsidR="008401BD" w:rsidRPr="00A31E08">
        <w:rPr>
          <w:rFonts w:ascii="Simplified Arabic" w:hAnsi="Simplified Arabic" w:cs="Simplified Arabic"/>
          <w:sz w:val="24"/>
          <w:szCs w:val="24"/>
          <w:rtl/>
          <w:lang w:bidi="ar-EG"/>
        </w:rPr>
        <w:t xml:space="preserve"> داخل مصانع الصناع</w:t>
      </w:r>
      <w:r w:rsidR="008401BD">
        <w:rPr>
          <w:rFonts w:ascii="Simplified Arabic" w:hAnsi="Simplified Arabic" w:cs="Simplified Arabic" w:hint="cs"/>
          <w:sz w:val="24"/>
          <w:szCs w:val="24"/>
          <w:rtl/>
          <w:lang w:bidi="ar-EG"/>
        </w:rPr>
        <w:t>ا</w:t>
      </w:r>
      <w:r w:rsidR="008401BD" w:rsidRPr="00A31E08">
        <w:rPr>
          <w:rFonts w:ascii="Simplified Arabic" w:hAnsi="Simplified Arabic" w:cs="Simplified Arabic"/>
          <w:sz w:val="24"/>
          <w:szCs w:val="24"/>
          <w:rtl/>
          <w:lang w:bidi="ar-EG"/>
        </w:rPr>
        <w:t xml:space="preserve">ت المغذية </w:t>
      </w:r>
      <w:r w:rsidR="00A23D77" w:rsidRPr="00A31E08">
        <w:rPr>
          <w:rFonts w:ascii="Simplified Arabic" w:hAnsi="Simplified Arabic" w:cs="Simplified Arabic" w:hint="cs"/>
          <w:sz w:val="24"/>
          <w:szCs w:val="24"/>
          <w:rtl/>
          <w:lang w:bidi="ar-EG"/>
        </w:rPr>
        <w:t>في</w:t>
      </w:r>
      <w:r w:rsidR="008401BD" w:rsidRPr="00A31E08">
        <w:rPr>
          <w:rFonts w:ascii="Simplified Arabic" w:hAnsi="Simplified Arabic" w:cs="Simplified Arabic"/>
          <w:sz w:val="24"/>
          <w:szCs w:val="24"/>
          <w:rtl/>
          <w:lang w:bidi="ar-EG"/>
        </w:rPr>
        <w:t xml:space="preserve"> مصر </w:t>
      </w:r>
      <w:r w:rsidR="008401BD" w:rsidRPr="001F537B">
        <w:rPr>
          <w:rFonts w:ascii="Simplified Arabic" w:hAnsi="Simplified Arabic" w:cs="Simplified Arabic"/>
          <w:sz w:val="24"/>
          <w:szCs w:val="24"/>
          <w:rtl/>
          <w:lang w:bidi="ar-EG"/>
        </w:rPr>
        <w:t>3</w:t>
      </w:r>
      <w:r w:rsidR="008401BD" w:rsidRPr="001F537B">
        <w:rPr>
          <w:rFonts w:ascii="Simplified Arabic" w:hAnsi="Simplified Arabic" w:cs="Simplified Arabic" w:hint="cs"/>
          <w:sz w:val="24"/>
          <w:szCs w:val="24"/>
          <w:rtl/>
          <w:lang w:bidi="ar-EG"/>
        </w:rPr>
        <w:t>6</w:t>
      </w:r>
      <w:r w:rsidR="008401BD" w:rsidRPr="00A31E08">
        <w:rPr>
          <w:rFonts w:ascii="Simplified Arabic" w:hAnsi="Simplified Arabic" w:cs="Simplified Arabic"/>
          <w:sz w:val="24"/>
          <w:szCs w:val="24"/>
          <w:rtl/>
          <w:lang w:bidi="ar-EG"/>
        </w:rPr>
        <w:t xml:space="preserve"> مكونا</w:t>
      </w:r>
      <w:r w:rsidR="008401BD">
        <w:rPr>
          <w:rFonts w:ascii="Simplified Arabic" w:hAnsi="Simplified Arabic" w:cs="Simplified Arabic" w:hint="cs"/>
          <w:sz w:val="24"/>
          <w:szCs w:val="24"/>
          <w:rtl/>
          <w:lang w:bidi="ar-EG"/>
        </w:rPr>
        <w:t>ً رئيسياً</w:t>
      </w:r>
      <w:r w:rsidR="008401BD" w:rsidRPr="00A31E08">
        <w:rPr>
          <w:rFonts w:ascii="Simplified Arabic" w:hAnsi="Simplified Arabic" w:cs="Simplified Arabic"/>
          <w:sz w:val="24"/>
          <w:szCs w:val="24"/>
          <w:rtl/>
          <w:lang w:bidi="ar-EG"/>
        </w:rPr>
        <w:t xml:space="preserve"> </w:t>
      </w:r>
      <w:r w:rsidR="008401BD">
        <w:rPr>
          <w:rFonts w:ascii="Simplified Arabic" w:hAnsi="Simplified Arabic" w:cs="Simplified Arabic" w:hint="cs"/>
          <w:sz w:val="24"/>
          <w:szCs w:val="24"/>
          <w:rtl/>
          <w:lang w:bidi="ar-EG"/>
        </w:rPr>
        <w:t>كما يوضحه الجدول رقم(3-3) بالملاحق.</w:t>
      </w:r>
      <w:r w:rsidRPr="008401BD">
        <w:rPr>
          <w:rFonts w:ascii="Simplified Arabic" w:hAnsi="Simplified Arabic" w:cs="Simplified Arabic" w:hint="cs"/>
          <w:noProof/>
          <w:rtl/>
        </w:rPr>
        <w:t xml:space="preserve"> </w:t>
      </w:r>
    </w:p>
    <w:p w14:paraId="3DBFEB07" w14:textId="0172B24D" w:rsidR="00FD6C9C" w:rsidRPr="006B2D83" w:rsidRDefault="00FD6C9C" w:rsidP="009520B4">
      <w:pPr>
        <w:spacing w:after="0"/>
        <w:jc w:val="center"/>
        <w:rPr>
          <w:rFonts w:ascii="Simplified Arabic" w:hAnsi="Simplified Arabic" w:cs="Simplified Arabic"/>
          <w:rtl/>
          <w:lang w:bidi="ar-EG"/>
        </w:rPr>
      </w:pPr>
      <w:r w:rsidRPr="000042DD">
        <w:rPr>
          <w:rFonts w:ascii="Simplified Arabic" w:hAnsi="Simplified Arabic" w:cs="Simplified Arabic"/>
          <w:noProof/>
          <w:lang w:val="ru-RU" w:eastAsia="ru-RU"/>
        </w:rPr>
        <w:drawing>
          <wp:inline distT="0" distB="0" distL="0" distR="0" wp14:anchorId="376EDB83" wp14:editId="52304F95">
            <wp:extent cx="5734049" cy="1857375"/>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t="7127" r="961" b="5359"/>
                    <a:stretch/>
                  </pic:blipFill>
                  <pic:spPr bwMode="auto">
                    <a:xfrm>
                      <a:off x="0" y="0"/>
                      <a:ext cx="5734049" cy="1857375"/>
                    </a:xfrm>
                    <a:prstGeom prst="rect">
                      <a:avLst/>
                    </a:prstGeom>
                    <a:ln>
                      <a:noFill/>
                    </a:ln>
                    <a:extLst>
                      <a:ext uri="{53640926-AAD7-44D8-BBD7-CCE9431645EC}">
                        <a14:shadowObscured xmlns:a14="http://schemas.microsoft.com/office/drawing/2010/main"/>
                      </a:ext>
                    </a:extLst>
                  </pic:spPr>
                </pic:pic>
              </a:graphicData>
            </a:graphic>
          </wp:inline>
        </w:drawing>
      </w:r>
    </w:p>
    <w:p w14:paraId="5E010472" w14:textId="1CBE8F35" w:rsidR="00F107CA" w:rsidRDefault="00CB47CA" w:rsidP="0052051D">
      <w:pPr>
        <w:spacing w:after="0"/>
        <w:jc w:val="center"/>
        <w:rPr>
          <w:rFonts w:ascii="Simplified Arabic" w:hAnsi="Simplified Arabic" w:cs="Simplified Arabic"/>
          <w:sz w:val="24"/>
          <w:szCs w:val="24"/>
          <w:rtl/>
        </w:rPr>
      </w:pPr>
      <w:r>
        <w:rPr>
          <w:rFonts w:ascii="Simplified Arabic" w:hAnsi="Simplified Arabic" w:cs="Simplified Arabic"/>
          <w:b/>
          <w:bCs/>
          <w:sz w:val="24"/>
          <w:szCs w:val="24"/>
          <w:rtl/>
          <w:lang w:bidi="ar-EG"/>
        </w:rPr>
        <w:t>شكل رقم(</w:t>
      </w:r>
      <w:r w:rsidR="00980050" w:rsidRPr="00D07F49">
        <w:rPr>
          <w:rFonts w:ascii="Simplified Arabic" w:hAnsi="Simplified Arabic" w:cs="Simplified Arabic" w:hint="cs"/>
          <w:b/>
          <w:bCs/>
          <w:sz w:val="24"/>
          <w:szCs w:val="24"/>
          <w:rtl/>
          <w:lang w:bidi="ar-EG"/>
        </w:rPr>
        <w:t>3</w:t>
      </w:r>
      <w:r w:rsidR="00980050" w:rsidRPr="00D07F49">
        <w:rPr>
          <w:rFonts w:ascii="Simplified Arabic" w:hAnsi="Simplified Arabic" w:cs="Simplified Arabic"/>
          <w:b/>
          <w:bCs/>
          <w:sz w:val="24"/>
          <w:szCs w:val="24"/>
          <w:rtl/>
          <w:lang w:bidi="ar-EG"/>
        </w:rPr>
        <w:t>-</w:t>
      </w:r>
      <w:r w:rsidR="00980050">
        <w:rPr>
          <w:rFonts w:ascii="Simplified Arabic" w:hAnsi="Simplified Arabic" w:cs="Simplified Arabic" w:hint="cs"/>
          <w:b/>
          <w:bCs/>
          <w:sz w:val="24"/>
          <w:szCs w:val="24"/>
          <w:rtl/>
          <w:lang w:bidi="ar-EG"/>
        </w:rPr>
        <w:t>2</w:t>
      </w:r>
      <w:r w:rsidR="00980050" w:rsidRPr="00D07F49">
        <w:rPr>
          <w:rFonts w:ascii="Simplified Arabic" w:hAnsi="Simplified Arabic" w:cs="Simplified Arabic"/>
          <w:b/>
          <w:bCs/>
          <w:sz w:val="24"/>
          <w:szCs w:val="24"/>
          <w:rtl/>
          <w:lang w:bidi="ar-EG"/>
        </w:rPr>
        <w:t>)</w:t>
      </w:r>
      <w:r w:rsidR="00980050">
        <w:rPr>
          <w:rFonts w:ascii="Simplified Arabic" w:hAnsi="Simplified Arabic" w:cs="Simplified Arabic" w:hint="cs"/>
          <w:sz w:val="24"/>
          <w:szCs w:val="24"/>
          <w:rtl/>
          <w:lang w:bidi="ar-EG"/>
        </w:rPr>
        <w:t xml:space="preserve"> يوضح</w:t>
      </w:r>
      <w:r w:rsidR="00980050" w:rsidRPr="000042DD">
        <w:rPr>
          <w:rFonts w:ascii="Simplified Arabic" w:hAnsi="Simplified Arabic" w:cs="Simplified Arabic"/>
          <w:sz w:val="24"/>
          <w:szCs w:val="24"/>
          <w:rtl/>
          <w:lang w:bidi="ar-EG"/>
        </w:rPr>
        <w:t xml:space="preserve"> </w:t>
      </w:r>
      <w:r w:rsidR="00A129B2" w:rsidRPr="00CD2DBF">
        <w:rPr>
          <w:rFonts w:ascii="Simplified Arabic" w:hAnsi="Simplified Arabic" w:cs="Simplified Arabic" w:hint="cs"/>
          <w:b/>
          <w:bCs/>
          <w:sz w:val="24"/>
          <w:szCs w:val="24"/>
          <w:rtl/>
          <w:lang w:bidi="ar-EG"/>
        </w:rPr>
        <w:t xml:space="preserve">الموقع </w:t>
      </w:r>
      <w:r w:rsidR="00A23D77" w:rsidRPr="00CD2DBF">
        <w:rPr>
          <w:rFonts w:ascii="Simplified Arabic" w:hAnsi="Simplified Arabic" w:cs="Simplified Arabic" w:hint="cs"/>
          <w:b/>
          <w:bCs/>
          <w:sz w:val="24"/>
          <w:szCs w:val="24"/>
          <w:rtl/>
          <w:lang w:bidi="ar-EG"/>
        </w:rPr>
        <w:t>الجغرافي</w:t>
      </w:r>
      <w:r w:rsidR="00A129B2" w:rsidRPr="00CD2DBF">
        <w:rPr>
          <w:rFonts w:ascii="Simplified Arabic" w:hAnsi="Simplified Arabic" w:cs="Simplified Arabic"/>
          <w:b/>
          <w:bCs/>
          <w:sz w:val="24"/>
          <w:szCs w:val="24"/>
          <w:rtl/>
          <w:lang w:bidi="ar-EG"/>
        </w:rPr>
        <w:t xml:space="preserve"> </w:t>
      </w:r>
      <w:r w:rsidR="00A129B2" w:rsidRPr="00CD2DBF">
        <w:rPr>
          <w:rFonts w:ascii="Simplified Arabic" w:hAnsi="Simplified Arabic" w:cs="Simplified Arabic" w:hint="cs"/>
          <w:b/>
          <w:bCs/>
          <w:sz w:val="24"/>
          <w:szCs w:val="24"/>
          <w:rtl/>
          <w:lang w:bidi="ar-EG"/>
        </w:rPr>
        <w:t>ل</w:t>
      </w:r>
      <w:r w:rsidR="000042DD" w:rsidRPr="00CD2DBF">
        <w:rPr>
          <w:rFonts w:ascii="Simplified Arabic" w:hAnsi="Simplified Arabic" w:cs="Simplified Arabic"/>
          <w:b/>
          <w:bCs/>
          <w:sz w:val="24"/>
          <w:szCs w:val="24"/>
          <w:rtl/>
        </w:rPr>
        <w:t xml:space="preserve">شركات </w:t>
      </w:r>
      <w:r w:rsidR="000042DD" w:rsidRPr="00CD2DBF">
        <w:rPr>
          <w:rFonts w:ascii="Simplified Arabic" w:hAnsi="Simplified Arabic" w:cs="Simplified Arabic" w:hint="cs"/>
          <w:b/>
          <w:bCs/>
          <w:sz w:val="24"/>
          <w:szCs w:val="24"/>
          <w:rtl/>
        </w:rPr>
        <w:t>القطاع الخاص</w:t>
      </w:r>
      <w:r w:rsidR="000042DD">
        <w:rPr>
          <w:rFonts w:ascii="Simplified Arabic" w:hAnsi="Simplified Arabic" w:cs="Simplified Arabic" w:hint="cs"/>
          <w:sz w:val="24"/>
          <w:szCs w:val="24"/>
          <w:rtl/>
        </w:rPr>
        <w:t xml:space="preserve"> </w:t>
      </w:r>
      <w:r w:rsidR="00A23D77">
        <w:rPr>
          <w:rFonts w:ascii="Simplified Arabic" w:hAnsi="Simplified Arabic" w:cs="Simplified Arabic" w:hint="cs"/>
          <w:sz w:val="24"/>
          <w:szCs w:val="24"/>
          <w:rtl/>
        </w:rPr>
        <w:t>(الصناعات</w:t>
      </w:r>
      <w:r w:rsidR="000042DD">
        <w:rPr>
          <w:rFonts w:ascii="Simplified Arabic" w:hAnsi="Simplified Arabic" w:cs="Simplified Arabic" w:hint="cs"/>
          <w:sz w:val="24"/>
          <w:szCs w:val="24"/>
          <w:rtl/>
        </w:rPr>
        <w:t xml:space="preserve"> المغذية للسيارات)</w:t>
      </w:r>
      <w:r w:rsidR="006417A9">
        <w:rPr>
          <w:rFonts w:ascii="Simplified Arabic" w:hAnsi="Simplified Arabic" w:cs="Simplified Arabic" w:hint="cs"/>
          <w:sz w:val="24"/>
          <w:szCs w:val="24"/>
          <w:rtl/>
        </w:rPr>
        <w:t>.</w:t>
      </w:r>
    </w:p>
    <w:p w14:paraId="5883874F" w14:textId="06D461F4" w:rsidR="00B3607D" w:rsidRDefault="00B3607D" w:rsidP="00B3607D">
      <w:pPr>
        <w:spacing w:after="0" w:line="276" w:lineRule="auto"/>
        <w:jc w:val="lowKashida"/>
        <w:rPr>
          <w:rFonts w:ascii="Simplified Arabic" w:hAnsi="Simplified Arabic" w:cs="Simplified Arabic"/>
          <w:b/>
          <w:bCs/>
          <w:sz w:val="28"/>
          <w:szCs w:val="28"/>
          <w:rtl/>
          <w:lang w:bidi="ar-EG"/>
        </w:rPr>
      </w:pPr>
      <w:r w:rsidRPr="00A2468C">
        <w:rPr>
          <w:rFonts w:ascii="Simplified Arabic" w:hAnsi="Simplified Arabic" w:cs="Simplified Arabic"/>
          <w:b/>
          <w:bCs/>
          <w:sz w:val="28"/>
          <w:szCs w:val="28"/>
          <w:rtl/>
          <w:lang w:bidi="ar-EG"/>
        </w:rPr>
        <w:t>ال</w:t>
      </w:r>
      <w:r>
        <w:rPr>
          <w:rFonts w:ascii="Simplified Arabic" w:hAnsi="Simplified Arabic" w:cs="Simplified Arabic"/>
          <w:b/>
          <w:bCs/>
          <w:sz w:val="28"/>
          <w:szCs w:val="28"/>
          <w:rtl/>
          <w:lang w:bidi="ar-EG"/>
        </w:rPr>
        <w:t>أهمية</w:t>
      </w:r>
      <w:r w:rsidRPr="00A2468C">
        <w:rPr>
          <w:rFonts w:ascii="Simplified Arabic" w:hAnsi="Simplified Arabic" w:cs="Simplified Arabic"/>
          <w:b/>
          <w:bCs/>
          <w:sz w:val="28"/>
          <w:szCs w:val="28"/>
          <w:rtl/>
          <w:lang w:bidi="ar-EG"/>
        </w:rPr>
        <w:t xml:space="preserve"> </w:t>
      </w:r>
      <w:r w:rsidR="00A23D77" w:rsidRPr="00A2468C">
        <w:rPr>
          <w:rFonts w:ascii="Simplified Arabic" w:hAnsi="Simplified Arabic" w:cs="Simplified Arabic" w:hint="cs"/>
          <w:b/>
          <w:bCs/>
          <w:sz w:val="28"/>
          <w:szCs w:val="28"/>
          <w:rtl/>
          <w:lang w:bidi="ar-EG"/>
        </w:rPr>
        <w:t>ال</w:t>
      </w:r>
      <w:r w:rsidR="00A23D77">
        <w:rPr>
          <w:rFonts w:ascii="Simplified Arabic" w:hAnsi="Simplified Arabic" w:cs="Simplified Arabic" w:hint="cs"/>
          <w:b/>
          <w:bCs/>
          <w:sz w:val="28"/>
          <w:szCs w:val="28"/>
          <w:rtl/>
          <w:lang w:bidi="ar-EG"/>
        </w:rPr>
        <w:t>اقتصادي</w:t>
      </w:r>
      <w:r w:rsidR="00A23D77" w:rsidRPr="00A2468C">
        <w:rPr>
          <w:rFonts w:ascii="Simplified Arabic" w:hAnsi="Simplified Arabic" w:cs="Simplified Arabic" w:hint="cs"/>
          <w:b/>
          <w:bCs/>
          <w:sz w:val="28"/>
          <w:szCs w:val="28"/>
          <w:rtl/>
          <w:lang w:bidi="ar-EG"/>
        </w:rPr>
        <w:t>ة</w:t>
      </w:r>
      <w:r w:rsidRPr="00A2468C">
        <w:rPr>
          <w:rFonts w:ascii="Simplified Arabic" w:hAnsi="Simplified Arabic" w:cs="Simplified Arabic"/>
          <w:b/>
          <w:bCs/>
          <w:sz w:val="28"/>
          <w:szCs w:val="28"/>
          <w:rtl/>
          <w:lang w:bidi="ar-EG"/>
        </w:rPr>
        <w:t xml:space="preserve"> صناعة السيارات </w:t>
      </w:r>
      <w:r w:rsidR="00A23D77" w:rsidRPr="00A2468C">
        <w:rPr>
          <w:rFonts w:ascii="Simplified Arabic" w:hAnsi="Simplified Arabic" w:cs="Simplified Arabic" w:hint="cs"/>
          <w:b/>
          <w:bCs/>
          <w:sz w:val="28"/>
          <w:szCs w:val="28"/>
          <w:rtl/>
          <w:lang w:bidi="ar-EG"/>
        </w:rPr>
        <w:t>في</w:t>
      </w:r>
      <w:r w:rsidRPr="00A2468C">
        <w:rPr>
          <w:rFonts w:ascii="Simplified Arabic" w:hAnsi="Simplified Arabic" w:cs="Simplified Arabic"/>
          <w:b/>
          <w:bCs/>
          <w:sz w:val="28"/>
          <w:szCs w:val="28"/>
          <w:rtl/>
          <w:lang w:bidi="ar-EG"/>
        </w:rPr>
        <w:t xml:space="preserve"> مصر</w:t>
      </w:r>
      <w:r w:rsidR="006417A9">
        <w:rPr>
          <w:rFonts w:ascii="Simplified Arabic" w:hAnsi="Simplified Arabic" w:cs="Simplified Arabic" w:hint="cs"/>
          <w:b/>
          <w:bCs/>
          <w:sz w:val="28"/>
          <w:szCs w:val="28"/>
          <w:rtl/>
          <w:lang w:bidi="ar-EG"/>
        </w:rPr>
        <w:t>.</w:t>
      </w:r>
    </w:p>
    <w:p w14:paraId="48EAD756" w14:textId="5452AD3E" w:rsidR="00B3607D" w:rsidRPr="002A6D92" w:rsidRDefault="00B3607D" w:rsidP="00F107CA">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تتعامل مصانع تجميع وسائل النقل مع 1361 مصنعا للصناعات المغذية ويبلغ عدد العاملين </w:t>
      </w:r>
      <w:r w:rsidR="00A23D77">
        <w:rPr>
          <w:rFonts w:ascii="Simplified Arabic" w:hAnsi="Simplified Arabic" w:cs="Simplified Arabic" w:hint="cs"/>
          <w:sz w:val="24"/>
          <w:szCs w:val="24"/>
          <w:rtl/>
          <w:lang w:bidi="ar-EG"/>
        </w:rPr>
        <w:t>حوالى</w:t>
      </w:r>
      <w:r w:rsidR="001F632C">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 xml:space="preserve">120 الف عامل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هذا المجال (منهم 65 الف عامل يعملون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الصناعات المغذية،</w:t>
      </w:r>
      <w:r w:rsidR="00F107CA">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 xml:space="preserve">و20 الف عامل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مصانع تجميع وسائل النقل)</w:t>
      </w:r>
      <w:r>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و</w:t>
      </w:r>
      <w:r>
        <w:rPr>
          <w:rFonts w:ascii="Simplified Arabic" w:hAnsi="Simplified Arabic" w:cs="Simplified Arabic"/>
          <w:sz w:val="24"/>
          <w:szCs w:val="24"/>
          <w:rtl/>
          <w:lang w:bidi="ar-EG"/>
        </w:rPr>
        <w:t>أوضحت</w:t>
      </w:r>
      <w:r w:rsidRPr="000042DD">
        <w:rPr>
          <w:rFonts w:ascii="Simplified Arabic" w:hAnsi="Simplified Arabic" w:cs="Simplified Arabic"/>
          <w:sz w:val="24"/>
          <w:szCs w:val="24"/>
          <w:rtl/>
          <w:lang w:bidi="ar-EG"/>
        </w:rPr>
        <w:t xml:space="preserve"> نشرة التجارة الخارجية الصادرة عن </w:t>
      </w:r>
      <w:r w:rsidR="00F107CA" w:rsidRPr="000042DD">
        <w:rPr>
          <w:rFonts w:ascii="Simplified Arabic" w:hAnsi="Simplified Arabic" w:cs="Simplified Arabic"/>
          <w:sz w:val="24"/>
          <w:szCs w:val="24"/>
          <w:rtl/>
          <w:lang w:bidi="ar-EG"/>
        </w:rPr>
        <w:t>الجهاز المركزي للتعبئة العامة وال</w:t>
      </w:r>
      <w:r w:rsidR="00B54691">
        <w:rPr>
          <w:rFonts w:ascii="Simplified Arabic" w:hAnsi="Simplified Arabic" w:cs="Simplified Arabic"/>
          <w:sz w:val="24"/>
          <w:szCs w:val="24"/>
          <w:rtl/>
          <w:lang w:bidi="ar-EG"/>
        </w:rPr>
        <w:t>إحصاء</w:t>
      </w:r>
      <w:r w:rsidRPr="000042DD">
        <w:rPr>
          <w:rFonts w:ascii="Simplified Arabic" w:hAnsi="Simplified Arabic" w:cs="Simplified Arabic"/>
          <w:sz w:val="24"/>
          <w:szCs w:val="24"/>
          <w:rtl/>
          <w:lang w:bidi="ar-EG"/>
        </w:rPr>
        <w:t xml:space="preserve"> </w:t>
      </w:r>
      <w:r w:rsidR="00A23D77">
        <w:rPr>
          <w:rFonts w:ascii="Simplified Arabic" w:hAnsi="Simplified Arabic" w:cs="Simplified Arabic" w:hint="cs"/>
          <w:sz w:val="24"/>
          <w:szCs w:val="24"/>
          <w:rtl/>
          <w:lang w:bidi="ar-EG"/>
        </w:rPr>
        <w:t>انخفاض</w:t>
      </w:r>
      <w:r w:rsidRPr="000042DD">
        <w:rPr>
          <w:rFonts w:ascii="Simplified Arabic" w:hAnsi="Simplified Arabic" w:cs="Simplified Arabic"/>
          <w:sz w:val="24"/>
          <w:szCs w:val="24"/>
          <w:rtl/>
          <w:lang w:bidi="ar-EG"/>
        </w:rPr>
        <w:t xml:space="preserve"> قيمة واردات سيارات الركوب خلال الفترة من “يناير- أغسطس 2019”  لتبلغ نحو 1.517 مليار دولار بتراجع قدره 3.3% عن قيمتها خلال </w:t>
      </w:r>
      <w:r>
        <w:rPr>
          <w:rFonts w:ascii="Simplified Arabic" w:hAnsi="Simplified Arabic" w:cs="Simplified Arabic"/>
          <w:sz w:val="24"/>
          <w:szCs w:val="24"/>
          <w:rtl/>
          <w:lang w:bidi="ar-EG"/>
        </w:rPr>
        <w:t>أول</w:t>
      </w:r>
      <w:r w:rsidRPr="000042DD">
        <w:rPr>
          <w:rFonts w:ascii="Simplified Arabic" w:hAnsi="Simplified Arabic" w:cs="Simplified Arabic"/>
          <w:sz w:val="24"/>
          <w:szCs w:val="24"/>
          <w:rtl/>
          <w:lang w:bidi="ar-EG"/>
        </w:rPr>
        <w:t xml:space="preserve"> 8 أشهر من 2018 البالغة  نحو 1.568 مليار</w:t>
      </w:r>
      <w:r>
        <w:rPr>
          <w:rFonts w:ascii="Simplified Arabic" w:hAnsi="Simplified Arabic" w:cs="Simplified Arabic"/>
          <w:sz w:val="24"/>
          <w:szCs w:val="24"/>
          <w:rtl/>
          <w:lang w:bidi="ar-EG"/>
        </w:rPr>
        <w:t xml:space="preserve"> دولار</w:t>
      </w:r>
      <w:r>
        <w:rPr>
          <w:rFonts w:ascii="Simplified Arabic" w:hAnsi="Simplified Arabic" w:cs="Simplified Arabic" w:hint="cs"/>
          <w:sz w:val="24"/>
          <w:szCs w:val="24"/>
          <w:rtl/>
          <w:lang w:bidi="ar-EG"/>
        </w:rPr>
        <w:t xml:space="preserve">، </w:t>
      </w:r>
      <w:r w:rsidR="00F107CA">
        <w:rPr>
          <w:rFonts w:ascii="Simplified Arabic" w:hAnsi="Simplified Arabic" w:cs="Simplified Arabic" w:hint="cs"/>
          <w:sz w:val="24"/>
          <w:szCs w:val="24"/>
          <w:rtl/>
          <w:lang w:bidi="ar-EG"/>
        </w:rPr>
        <w:t>وكما كشفت النشرة عن</w:t>
      </w:r>
      <w:r w:rsidRPr="000042DD">
        <w:rPr>
          <w:rFonts w:ascii="Simplified Arabic" w:hAnsi="Simplified Arabic" w:cs="Simplified Arabic"/>
          <w:sz w:val="24"/>
          <w:szCs w:val="24"/>
          <w:rtl/>
          <w:lang w:bidi="ar-EG"/>
        </w:rPr>
        <w:t xml:space="preserve"> أن قيمة فاتورة </w:t>
      </w:r>
      <w:r w:rsidR="00A23D77">
        <w:rPr>
          <w:rFonts w:ascii="Simplified Arabic" w:hAnsi="Simplified Arabic" w:cs="Simplified Arabic" w:hint="cs"/>
          <w:sz w:val="24"/>
          <w:szCs w:val="24"/>
          <w:rtl/>
          <w:lang w:bidi="ar-EG"/>
        </w:rPr>
        <w:t>استيراد</w:t>
      </w:r>
      <w:r w:rsidRPr="000042DD">
        <w:rPr>
          <w:rFonts w:ascii="Simplified Arabic" w:hAnsi="Simplified Arabic" w:cs="Simplified Arabic"/>
          <w:sz w:val="24"/>
          <w:szCs w:val="24"/>
          <w:rtl/>
          <w:lang w:bidi="ar-EG"/>
        </w:rPr>
        <w:t xml:space="preserve"> مصر من السيارات وأجزاؤها وقطع الغيار خلال الـ 8 أشهر ال</w:t>
      </w:r>
      <w:r>
        <w:rPr>
          <w:rFonts w:ascii="Simplified Arabic" w:hAnsi="Simplified Arabic" w:cs="Simplified Arabic"/>
          <w:sz w:val="24"/>
          <w:szCs w:val="24"/>
          <w:rtl/>
          <w:lang w:bidi="ar-EG"/>
        </w:rPr>
        <w:t>أول</w:t>
      </w:r>
      <w:r w:rsidRPr="000042DD">
        <w:rPr>
          <w:rFonts w:ascii="Simplified Arabic" w:hAnsi="Simplified Arabic" w:cs="Simplified Arabic"/>
          <w:sz w:val="24"/>
          <w:szCs w:val="24"/>
          <w:rtl/>
          <w:lang w:bidi="ar-EG"/>
        </w:rPr>
        <w:t>ى من 2019  بلغت نحو  3.644 مليار دولار، بينما سجل</w:t>
      </w:r>
      <w:r>
        <w:rPr>
          <w:rFonts w:ascii="Simplified Arabic" w:hAnsi="Simplified Arabic" w:cs="Simplified Arabic"/>
          <w:sz w:val="24"/>
          <w:szCs w:val="24"/>
          <w:rtl/>
          <w:lang w:bidi="ar-EG"/>
        </w:rPr>
        <w:t>ت في أغسطس نحو 398 مليون دولار.</w:t>
      </w:r>
    </w:p>
    <w:p w14:paraId="7453DED2" w14:textId="66B9F40C" w:rsidR="00B3607D" w:rsidRPr="00A2468C" w:rsidRDefault="00B3607D" w:rsidP="008401BD">
      <w:pPr>
        <w:spacing w:after="0" w:line="276" w:lineRule="auto"/>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الأثار</w:t>
      </w:r>
      <w:r w:rsidRPr="00A2468C">
        <w:rPr>
          <w:rFonts w:ascii="Simplified Arabic" w:hAnsi="Simplified Arabic" w:cs="Simplified Arabic"/>
          <w:b/>
          <w:bCs/>
          <w:sz w:val="28"/>
          <w:szCs w:val="28"/>
          <w:rtl/>
          <w:lang w:bidi="ar-EG"/>
        </w:rPr>
        <w:t xml:space="preserve"> </w:t>
      </w:r>
      <w:r w:rsidR="00A23D77" w:rsidRPr="00A2468C">
        <w:rPr>
          <w:rFonts w:ascii="Simplified Arabic" w:hAnsi="Simplified Arabic" w:cs="Simplified Arabic" w:hint="cs"/>
          <w:b/>
          <w:bCs/>
          <w:sz w:val="28"/>
          <w:szCs w:val="28"/>
          <w:rtl/>
          <w:lang w:bidi="ar-EG"/>
        </w:rPr>
        <w:t>ال</w:t>
      </w:r>
      <w:r w:rsidR="00A23D77">
        <w:rPr>
          <w:rFonts w:ascii="Simplified Arabic" w:hAnsi="Simplified Arabic" w:cs="Simplified Arabic" w:hint="cs"/>
          <w:b/>
          <w:bCs/>
          <w:sz w:val="28"/>
          <w:szCs w:val="28"/>
          <w:rtl/>
          <w:lang w:bidi="ar-EG"/>
        </w:rPr>
        <w:t>اقتصادي</w:t>
      </w:r>
      <w:r w:rsidR="00A23D77" w:rsidRPr="00A2468C">
        <w:rPr>
          <w:rFonts w:ascii="Simplified Arabic" w:hAnsi="Simplified Arabic" w:cs="Simplified Arabic" w:hint="cs"/>
          <w:b/>
          <w:bCs/>
          <w:sz w:val="28"/>
          <w:szCs w:val="28"/>
          <w:rtl/>
          <w:lang w:bidi="ar-EG"/>
        </w:rPr>
        <w:t>ة</w:t>
      </w:r>
      <w:r w:rsidRPr="00A2468C">
        <w:rPr>
          <w:rFonts w:ascii="Simplified Arabic" w:hAnsi="Simplified Arabic" w:cs="Simplified Arabic"/>
          <w:b/>
          <w:bCs/>
          <w:sz w:val="28"/>
          <w:szCs w:val="28"/>
          <w:rtl/>
          <w:lang w:bidi="ar-EG"/>
        </w:rPr>
        <w:t xml:space="preserve"> لتحرير</w:t>
      </w:r>
      <w:r>
        <w:rPr>
          <w:rFonts w:ascii="Simplified Arabic" w:hAnsi="Simplified Arabic" w:cs="Simplified Arabic" w:hint="cs"/>
          <w:b/>
          <w:bCs/>
          <w:sz w:val="28"/>
          <w:szCs w:val="28"/>
          <w:rtl/>
          <w:lang w:bidi="ar-EG"/>
        </w:rPr>
        <w:t xml:space="preserve"> </w:t>
      </w:r>
      <w:r w:rsidRPr="00A2468C">
        <w:rPr>
          <w:rFonts w:ascii="Simplified Arabic" w:hAnsi="Simplified Arabic" w:cs="Simplified Arabic"/>
          <w:b/>
          <w:bCs/>
          <w:sz w:val="28"/>
          <w:szCs w:val="28"/>
          <w:rtl/>
          <w:lang w:bidi="ar-EG"/>
        </w:rPr>
        <w:t xml:space="preserve">التجارة الخارجية على صناعة السيارات </w:t>
      </w:r>
      <w:r w:rsidR="00A23D77" w:rsidRPr="00A2468C">
        <w:rPr>
          <w:rFonts w:ascii="Simplified Arabic" w:hAnsi="Simplified Arabic" w:cs="Simplified Arabic" w:hint="cs"/>
          <w:b/>
          <w:bCs/>
          <w:sz w:val="28"/>
          <w:szCs w:val="28"/>
          <w:rtl/>
          <w:lang w:bidi="ar-EG"/>
        </w:rPr>
        <w:t>في</w:t>
      </w:r>
      <w:r w:rsidRPr="00A2468C">
        <w:rPr>
          <w:rFonts w:ascii="Simplified Arabic" w:hAnsi="Simplified Arabic" w:cs="Simplified Arabic"/>
          <w:b/>
          <w:bCs/>
          <w:sz w:val="28"/>
          <w:szCs w:val="28"/>
          <w:rtl/>
          <w:lang w:bidi="ar-EG"/>
        </w:rPr>
        <w:t xml:space="preserve"> مصر</w:t>
      </w:r>
      <w:r w:rsidR="006417A9">
        <w:rPr>
          <w:rFonts w:ascii="Simplified Arabic" w:hAnsi="Simplified Arabic" w:cs="Simplified Arabic" w:hint="cs"/>
          <w:b/>
          <w:bCs/>
          <w:sz w:val="28"/>
          <w:szCs w:val="28"/>
          <w:rtl/>
          <w:lang w:bidi="ar-EG"/>
        </w:rPr>
        <w:t>.</w:t>
      </w:r>
    </w:p>
    <w:p w14:paraId="485593FB" w14:textId="3CFEB031" w:rsidR="00B3607D" w:rsidRDefault="00B3607D" w:rsidP="008401BD">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بلغت </w:t>
      </w:r>
      <w:r w:rsidR="00A23D77" w:rsidRPr="000042DD">
        <w:rPr>
          <w:rFonts w:ascii="Simplified Arabic" w:hAnsi="Simplified Arabic" w:cs="Simplified Arabic" w:hint="cs"/>
          <w:sz w:val="24"/>
          <w:szCs w:val="24"/>
          <w:rtl/>
          <w:lang w:bidi="ar-EG"/>
        </w:rPr>
        <w:t>قيمة واردات</w:t>
      </w:r>
      <w:r w:rsidRPr="000042DD">
        <w:rPr>
          <w:rFonts w:ascii="Simplified Arabic" w:hAnsi="Simplified Arabic" w:cs="Simplified Arabic"/>
          <w:sz w:val="24"/>
          <w:szCs w:val="24"/>
          <w:rtl/>
          <w:lang w:bidi="ar-EG"/>
        </w:rPr>
        <w:t xml:space="preserve"> مصر من السيارات ال</w:t>
      </w:r>
      <w:r>
        <w:rPr>
          <w:rFonts w:ascii="Simplified Arabic" w:hAnsi="Simplified Arabic" w:cs="Simplified Arabic"/>
          <w:sz w:val="24"/>
          <w:szCs w:val="24"/>
          <w:rtl/>
          <w:lang w:bidi="ar-EG"/>
        </w:rPr>
        <w:t>أخرى</w:t>
      </w:r>
      <w:r w:rsidRPr="000042DD">
        <w:rPr>
          <w:rFonts w:ascii="Simplified Arabic" w:hAnsi="Simplified Arabic" w:cs="Simplified Arabic"/>
          <w:sz w:val="24"/>
          <w:szCs w:val="24"/>
          <w:rtl/>
          <w:lang w:bidi="ar-EG"/>
        </w:rPr>
        <w:t xml:space="preserve"> نحو 713 مليون دولار </w:t>
      </w:r>
      <w:r w:rsidR="00A23D77" w:rsidRPr="000042DD">
        <w:rPr>
          <w:rFonts w:ascii="Simplified Arabic" w:hAnsi="Simplified Arabic" w:cs="Simplified Arabic" w:hint="cs"/>
          <w:sz w:val="24"/>
          <w:szCs w:val="24"/>
          <w:rtl/>
          <w:lang w:bidi="ar-EG"/>
        </w:rPr>
        <w:t>خلال الـ</w:t>
      </w:r>
      <w:r w:rsidRPr="000042DD">
        <w:rPr>
          <w:rFonts w:ascii="Simplified Arabic" w:hAnsi="Simplified Arabic" w:cs="Simplified Arabic"/>
          <w:sz w:val="24"/>
          <w:szCs w:val="24"/>
          <w:rtl/>
          <w:lang w:bidi="ar-EG"/>
        </w:rPr>
        <w:t xml:space="preserve"> 8 أشهر ال</w:t>
      </w:r>
      <w:r>
        <w:rPr>
          <w:rFonts w:ascii="Simplified Arabic" w:hAnsi="Simplified Arabic" w:cs="Simplified Arabic"/>
          <w:sz w:val="24"/>
          <w:szCs w:val="24"/>
          <w:rtl/>
          <w:lang w:bidi="ar-EG"/>
        </w:rPr>
        <w:t>أول</w:t>
      </w:r>
      <w:r w:rsidRPr="000042DD">
        <w:rPr>
          <w:rFonts w:ascii="Simplified Arabic" w:hAnsi="Simplified Arabic" w:cs="Simplified Arabic"/>
          <w:sz w:val="24"/>
          <w:szCs w:val="24"/>
          <w:rtl/>
          <w:lang w:bidi="ar-EG"/>
        </w:rPr>
        <w:t xml:space="preserve">ى من </w:t>
      </w:r>
      <w:r w:rsidR="00A23D77" w:rsidRPr="000042DD">
        <w:rPr>
          <w:rFonts w:ascii="Simplified Arabic" w:hAnsi="Simplified Arabic" w:cs="Simplified Arabic" w:hint="cs"/>
          <w:sz w:val="24"/>
          <w:szCs w:val="24"/>
          <w:rtl/>
          <w:lang w:bidi="ar-EG"/>
        </w:rPr>
        <w:t>2019، وقيمة</w:t>
      </w:r>
      <w:r w:rsidRPr="000042DD">
        <w:rPr>
          <w:rFonts w:ascii="Simplified Arabic" w:hAnsi="Simplified Arabic" w:cs="Simplified Arabic"/>
          <w:sz w:val="24"/>
          <w:szCs w:val="24"/>
          <w:rtl/>
          <w:lang w:bidi="ar-EG"/>
        </w:rPr>
        <w:t xml:space="preserve"> قطع غيار و</w:t>
      </w:r>
      <w:r>
        <w:rPr>
          <w:rFonts w:ascii="Simplified Arabic" w:hAnsi="Simplified Arabic" w:cs="Simplified Arabic"/>
          <w:sz w:val="24"/>
          <w:szCs w:val="24"/>
          <w:rtl/>
          <w:lang w:bidi="ar-EG"/>
        </w:rPr>
        <w:t>أجزاء</w:t>
      </w:r>
      <w:r w:rsidRPr="000042DD">
        <w:rPr>
          <w:rFonts w:ascii="Simplified Arabic" w:hAnsi="Simplified Arabic" w:cs="Simplified Arabic"/>
          <w:sz w:val="24"/>
          <w:szCs w:val="24"/>
          <w:rtl/>
          <w:lang w:bidi="ar-EG"/>
        </w:rPr>
        <w:t xml:space="preserve"> لوسائل النقل نحو 1.402 مليار </w:t>
      </w:r>
      <w:r w:rsidR="00A23D77" w:rsidRPr="000042DD">
        <w:rPr>
          <w:rFonts w:ascii="Simplified Arabic" w:hAnsi="Simplified Arabic" w:cs="Simplified Arabic" w:hint="cs"/>
          <w:sz w:val="24"/>
          <w:szCs w:val="24"/>
          <w:rtl/>
          <w:lang w:bidi="ar-EG"/>
        </w:rPr>
        <w:t>دولار، وارتفعت</w:t>
      </w:r>
      <w:r w:rsidRPr="000042DD">
        <w:rPr>
          <w:rFonts w:ascii="Simplified Arabic" w:hAnsi="Simplified Arabic" w:cs="Simplified Arabic"/>
          <w:sz w:val="24"/>
          <w:szCs w:val="24"/>
          <w:rtl/>
          <w:lang w:bidi="ar-EG"/>
        </w:rPr>
        <w:t xml:space="preserve"> قيمة فاتورة </w:t>
      </w:r>
      <w:r w:rsidR="00A23D77">
        <w:rPr>
          <w:rFonts w:ascii="Simplified Arabic" w:hAnsi="Simplified Arabic" w:cs="Simplified Arabic" w:hint="cs"/>
          <w:sz w:val="24"/>
          <w:szCs w:val="24"/>
          <w:rtl/>
          <w:lang w:bidi="ar-EG"/>
        </w:rPr>
        <w:t>استيراد</w:t>
      </w:r>
      <w:r w:rsidRPr="000042DD">
        <w:rPr>
          <w:rFonts w:ascii="Simplified Arabic" w:hAnsi="Simplified Arabic" w:cs="Simplified Arabic"/>
          <w:sz w:val="24"/>
          <w:szCs w:val="24"/>
          <w:rtl/>
          <w:lang w:bidi="ar-EG"/>
        </w:rPr>
        <w:t xml:space="preserve"> </w:t>
      </w:r>
      <w:r w:rsidRPr="00DB5547">
        <w:rPr>
          <w:rFonts w:ascii="Simplified Arabic" w:hAnsi="Simplified Arabic" w:cs="Simplified Arabic"/>
          <w:sz w:val="24"/>
          <w:szCs w:val="24"/>
          <w:rtl/>
          <w:lang w:bidi="ar-EG"/>
        </w:rPr>
        <w:t>الاتوبيسات والميكروباص والميني باص</w:t>
      </w:r>
      <w:r w:rsidRPr="000042DD">
        <w:rPr>
          <w:rFonts w:ascii="Simplified Arabic" w:hAnsi="Simplified Arabic" w:cs="Simplified Arabic"/>
          <w:sz w:val="24"/>
          <w:szCs w:val="24"/>
          <w:rtl/>
          <w:lang w:bidi="ar-EG"/>
        </w:rPr>
        <w:t xml:space="preserve"> وحدات كاملة لتبلغ 101.882 مليون دولار خلال الفترة من </w:t>
      </w:r>
      <w:r w:rsidR="00A23D77" w:rsidRPr="000042DD">
        <w:rPr>
          <w:rFonts w:ascii="Simplified Arabic" w:hAnsi="Simplified Arabic" w:cs="Simplified Arabic" w:hint="cs"/>
          <w:sz w:val="24"/>
          <w:szCs w:val="24"/>
          <w:rtl/>
          <w:lang w:bidi="ar-EG"/>
        </w:rPr>
        <w:t>يناير-أغسطس</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2019” مقابل</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72.41 مليون</w:t>
      </w:r>
      <w:r w:rsidRPr="000042DD">
        <w:rPr>
          <w:rFonts w:ascii="Simplified Arabic" w:hAnsi="Simplified Arabic" w:cs="Simplified Arabic"/>
          <w:sz w:val="24"/>
          <w:szCs w:val="24"/>
          <w:rtl/>
          <w:lang w:bidi="ar-EG"/>
        </w:rPr>
        <w:t xml:space="preserve"> دولار خلال نفس الفترة من 2018 بنمو 40.7%، وكذلك واردات </w:t>
      </w:r>
      <w:r w:rsidRPr="00DB5547">
        <w:rPr>
          <w:rFonts w:ascii="Simplified Arabic" w:hAnsi="Simplified Arabic" w:cs="Simplified Arabic"/>
          <w:sz w:val="24"/>
          <w:szCs w:val="24"/>
          <w:rtl/>
          <w:lang w:bidi="ar-EG"/>
        </w:rPr>
        <w:t>اطارات خارجية وانابيب داخلية لوسائل النقل</w:t>
      </w:r>
      <w:r w:rsidRPr="000042DD">
        <w:rPr>
          <w:rFonts w:ascii="Simplified Arabic" w:hAnsi="Simplified Arabic" w:cs="Simplified Arabic"/>
          <w:sz w:val="24"/>
          <w:szCs w:val="24"/>
          <w:rtl/>
          <w:lang w:bidi="ar-EG"/>
        </w:rPr>
        <w:t xml:space="preserve"> بنسبة 2.6 % لتسجل 361.904 مليون دولار مقابل 352.791 مليون دولار خلال نفس الفترة من </w:t>
      </w:r>
      <w:r w:rsidR="00A23D77" w:rsidRPr="000042DD">
        <w:rPr>
          <w:rFonts w:ascii="Simplified Arabic" w:hAnsi="Simplified Arabic" w:cs="Simplified Arabic" w:hint="cs"/>
          <w:sz w:val="24"/>
          <w:szCs w:val="24"/>
          <w:rtl/>
          <w:lang w:bidi="ar-EG"/>
        </w:rPr>
        <w:t>2018.</w:t>
      </w:r>
      <w:r w:rsidR="00A23D77" w:rsidRPr="008401BD">
        <w:rPr>
          <w:rFonts w:ascii="Simplified Arabic" w:hAnsi="Simplified Arabic" w:cs="Simplified Arabic" w:hint="cs"/>
          <w:sz w:val="20"/>
          <w:szCs w:val="20"/>
          <w:rtl/>
          <w:lang w:bidi="ar-EG"/>
        </w:rPr>
        <w:t xml:space="preserve"> </w:t>
      </w:r>
      <w:r w:rsidR="00A23D77" w:rsidRPr="008401BD">
        <w:rPr>
          <w:rFonts w:ascii="Simplified Arabic" w:hAnsi="Simplified Arabic" w:cs="Simplified Arabic"/>
          <w:sz w:val="20"/>
          <w:szCs w:val="20"/>
          <w:rtl/>
          <w:lang w:bidi="ar-EG"/>
        </w:rPr>
        <w:t>(</w:t>
      </w:r>
      <w:r w:rsidRPr="008401BD">
        <w:rPr>
          <w:rFonts w:ascii="Simplified Arabic" w:hAnsi="Simplified Arabic" w:cs="Simplified Arabic"/>
          <w:sz w:val="20"/>
          <w:szCs w:val="20"/>
          <w:rtl/>
          <w:lang w:bidi="ar-EG"/>
        </w:rPr>
        <w:footnoteReference w:id="22"/>
      </w:r>
      <w:r w:rsidRPr="008401BD">
        <w:rPr>
          <w:rFonts w:ascii="Simplified Arabic" w:hAnsi="Simplified Arabic" w:cs="Simplified Arabic" w:hint="cs"/>
          <w:sz w:val="20"/>
          <w:szCs w:val="20"/>
          <w:rtl/>
          <w:lang w:bidi="ar-EG"/>
        </w:rPr>
        <w:t>)</w:t>
      </w:r>
    </w:p>
    <w:p w14:paraId="38B9B3BC" w14:textId="6775D9B3" w:rsidR="00A2468C" w:rsidRPr="00A2468C" w:rsidRDefault="00A23D77" w:rsidP="004C61E8">
      <w:pPr>
        <w:spacing w:before="240" w:after="0"/>
        <w:ind w:right="566"/>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ثالثاً</w:t>
      </w:r>
      <w:r w:rsidRPr="00A2468C">
        <w:rPr>
          <w:rFonts w:ascii="Simplified Arabic" w:hAnsi="Simplified Arabic" w:cs="Simplified Arabic" w:hint="cs"/>
          <w:b/>
          <w:bCs/>
          <w:sz w:val="28"/>
          <w:szCs w:val="28"/>
          <w:rtl/>
          <w:lang w:bidi="ar-EG"/>
        </w:rPr>
        <w:t>:</w:t>
      </w:r>
      <w:r w:rsidR="00A2468C" w:rsidRPr="00A2468C">
        <w:rPr>
          <w:rFonts w:ascii="Simplified Arabic" w:hAnsi="Simplified Arabic" w:cs="Simplified Arabic"/>
          <w:b/>
          <w:bCs/>
          <w:sz w:val="28"/>
          <w:szCs w:val="28"/>
          <w:rtl/>
          <w:lang w:bidi="ar-EG"/>
        </w:rPr>
        <w:t xml:space="preserve"> توطين صناعة السيارات </w:t>
      </w:r>
      <w:r>
        <w:rPr>
          <w:rFonts w:ascii="Simplified Arabic" w:hAnsi="Simplified Arabic" w:cs="Simplified Arabic" w:hint="cs"/>
          <w:b/>
          <w:bCs/>
          <w:sz w:val="28"/>
          <w:szCs w:val="28"/>
          <w:rtl/>
          <w:lang w:bidi="ar-EG"/>
        </w:rPr>
        <w:t>وانعكاسها</w:t>
      </w:r>
      <w:r w:rsidR="0067132E">
        <w:rPr>
          <w:rFonts w:ascii="Simplified Arabic" w:hAnsi="Simplified Arabic" w:cs="Simplified Arabic" w:hint="cs"/>
          <w:b/>
          <w:bCs/>
          <w:sz w:val="28"/>
          <w:szCs w:val="28"/>
          <w:rtl/>
          <w:lang w:bidi="ar-EG"/>
        </w:rPr>
        <w:t xml:space="preserve"> على أبعاد </w:t>
      </w:r>
      <w:r w:rsidR="00A2468C" w:rsidRPr="00A2468C">
        <w:rPr>
          <w:rFonts w:ascii="Simplified Arabic" w:hAnsi="Simplified Arabic" w:cs="Simplified Arabic"/>
          <w:b/>
          <w:bCs/>
          <w:sz w:val="28"/>
          <w:szCs w:val="28"/>
          <w:rtl/>
          <w:lang w:bidi="ar-EG"/>
        </w:rPr>
        <w:t xml:space="preserve">التنمية المستدامة.  </w:t>
      </w:r>
    </w:p>
    <w:p w14:paraId="11C23282" w14:textId="3B5FA499" w:rsidR="00D72698" w:rsidRDefault="00C462C4" w:rsidP="00F107CA">
      <w:pPr>
        <w:spacing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تلعب الصناعة دوراً كبيراً </w:t>
      </w:r>
      <w:r w:rsidR="00A23D77">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تحقيق التنمية المستدامة لان التصنيع يعد حجر الزاوية </w:t>
      </w:r>
      <w:r w:rsidR="00A23D77">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التنمية وبصفة خاصة التنمية المستدامة </w:t>
      </w:r>
      <w:r w:rsidR="00445DEE">
        <w:rPr>
          <w:rFonts w:ascii="Simplified Arabic" w:hAnsi="Simplified Arabic" w:cs="Simplified Arabic" w:hint="cs"/>
          <w:sz w:val="24"/>
          <w:szCs w:val="24"/>
          <w:rtl/>
          <w:lang w:bidi="ar-EG"/>
        </w:rPr>
        <w:t xml:space="preserve">حيث </w:t>
      </w:r>
      <w:r w:rsidR="00F107CA">
        <w:rPr>
          <w:rFonts w:ascii="Simplified Arabic" w:hAnsi="Simplified Arabic" w:cs="Simplified Arabic" w:hint="cs"/>
          <w:sz w:val="24"/>
          <w:szCs w:val="24"/>
          <w:rtl/>
          <w:lang w:bidi="ar-EG"/>
        </w:rPr>
        <w:t>أ</w:t>
      </w:r>
      <w:r w:rsidR="00445DEE">
        <w:rPr>
          <w:rFonts w:ascii="Simplified Arabic" w:hAnsi="Simplified Arabic" w:cs="Simplified Arabic" w:hint="cs"/>
          <w:sz w:val="24"/>
          <w:szCs w:val="24"/>
          <w:rtl/>
          <w:lang w:bidi="ar-EG"/>
        </w:rPr>
        <w:t xml:space="preserve">ن </w:t>
      </w:r>
      <w:r w:rsidR="00F107CA">
        <w:rPr>
          <w:rFonts w:ascii="Simplified Arabic" w:hAnsi="Simplified Arabic" w:cs="Simplified Arabic" w:hint="cs"/>
          <w:sz w:val="24"/>
          <w:szCs w:val="24"/>
          <w:rtl/>
          <w:lang w:bidi="ar-EG"/>
        </w:rPr>
        <w:t>ال</w:t>
      </w:r>
      <w:r w:rsidR="00445DEE">
        <w:rPr>
          <w:rFonts w:ascii="Simplified Arabic" w:hAnsi="Simplified Arabic" w:cs="Simplified Arabic" w:hint="cs"/>
          <w:sz w:val="24"/>
          <w:szCs w:val="24"/>
          <w:rtl/>
          <w:lang w:bidi="ar-EG"/>
        </w:rPr>
        <w:t>معدلات ال</w:t>
      </w:r>
      <w:r w:rsidR="000D4B2B">
        <w:rPr>
          <w:rFonts w:ascii="Simplified Arabic" w:hAnsi="Simplified Arabic" w:cs="Simplified Arabic" w:hint="cs"/>
          <w:sz w:val="24"/>
          <w:szCs w:val="24"/>
          <w:rtl/>
          <w:lang w:bidi="ar-EG"/>
        </w:rPr>
        <w:t>إنتاج</w:t>
      </w:r>
      <w:r w:rsidR="00445DEE">
        <w:rPr>
          <w:rFonts w:ascii="Simplified Arabic" w:hAnsi="Simplified Arabic" w:cs="Simplified Arabic" w:hint="cs"/>
          <w:sz w:val="24"/>
          <w:szCs w:val="24"/>
          <w:rtl/>
          <w:lang w:bidi="ar-EG"/>
        </w:rPr>
        <w:t>ية المرتفعة نسبيا</w:t>
      </w:r>
      <w:r w:rsidR="00F107CA">
        <w:rPr>
          <w:rFonts w:ascii="Simplified Arabic" w:hAnsi="Simplified Arabic" w:cs="Simplified Arabic" w:hint="cs"/>
          <w:sz w:val="24"/>
          <w:szCs w:val="24"/>
          <w:rtl/>
          <w:lang w:bidi="ar-EG"/>
        </w:rPr>
        <w:t>ً</w:t>
      </w:r>
      <w:r w:rsidR="00445DEE">
        <w:rPr>
          <w:rFonts w:ascii="Simplified Arabic" w:hAnsi="Simplified Arabic" w:cs="Simplified Arabic" w:hint="cs"/>
          <w:sz w:val="24"/>
          <w:szCs w:val="24"/>
          <w:rtl/>
          <w:lang w:bidi="ar-EG"/>
        </w:rPr>
        <w:t xml:space="preserve"> </w:t>
      </w:r>
      <w:r w:rsidR="00A23D77">
        <w:rPr>
          <w:rFonts w:ascii="Simplified Arabic" w:hAnsi="Simplified Arabic" w:cs="Simplified Arabic" w:hint="cs"/>
          <w:sz w:val="24"/>
          <w:szCs w:val="24"/>
          <w:rtl/>
          <w:lang w:bidi="ar-EG"/>
        </w:rPr>
        <w:t>في</w:t>
      </w:r>
      <w:r w:rsidR="00445DEE">
        <w:rPr>
          <w:rFonts w:ascii="Simplified Arabic" w:hAnsi="Simplified Arabic" w:cs="Simplified Arabic" w:hint="cs"/>
          <w:sz w:val="24"/>
          <w:szCs w:val="24"/>
          <w:rtl/>
          <w:lang w:bidi="ar-EG"/>
        </w:rPr>
        <w:t xml:space="preserve"> قطاع الصناعة تس</w:t>
      </w:r>
      <w:r w:rsidR="00F107CA">
        <w:rPr>
          <w:rFonts w:ascii="Simplified Arabic" w:hAnsi="Simplified Arabic" w:cs="Simplified Arabic" w:hint="cs"/>
          <w:sz w:val="24"/>
          <w:szCs w:val="24"/>
          <w:rtl/>
          <w:lang w:bidi="ar-EG"/>
        </w:rPr>
        <w:t>ا</w:t>
      </w:r>
      <w:r w:rsidR="00FB3791">
        <w:rPr>
          <w:rFonts w:ascii="Simplified Arabic" w:hAnsi="Simplified Arabic" w:cs="Simplified Arabic" w:hint="cs"/>
          <w:sz w:val="24"/>
          <w:szCs w:val="24"/>
          <w:rtl/>
          <w:lang w:bidi="ar-EG"/>
        </w:rPr>
        <w:t xml:space="preserve">هم </w:t>
      </w:r>
      <w:r w:rsidR="00A23D77">
        <w:rPr>
          <w:rFonts w:ascii="Simplified Arabic" w:hAnsi="Simplified Arabic" w:cs="Simplified Arabic" w:hint="cs"/>
          <w:sz w:val="24"/>
          <w:szCs w:val="24"/>
          <w:rtl/>
          <w:lang w:bidi="ar-EG"/>
        </w:rPr>
        <w:t>في</w:t>
      </w:r>
      <w:r w:rsidR="00445DEE">
        <w:rPr>
          <w:rFonts w:ascii="Simplified Arabic" w:hAnsi="Simplified Arabic" w:cs="Simplified Arabic" w:hint="cs"/>
          <w:sz w:val="24"/>
          <w:szCs w:val="24"/>
          <w:rtl/>
          <w:lang w:bidi="ar-EG"/>
        </w:rPr>
        <w:t xml:space="preserve"> تعجيل </w:t>
      </w:r>
      <w:r w:rsidR="00F107CA">
        <w:rPr>
          <w:rFonts w:ascii="Simplified Arabic" w:hAnsi="Simplified Arabic" w:cs="Simplified Arabic" w:hint="cs"/>
          <w:sz w:val="24"/>
          <w:szCs w:val="24"/>
          <w:rtl/>
          <w:lang w:bidi="ar-EG"/>
        </w:rPr>
        <w:t>نمو الدخل القومي</w:t>
      </w:r>
      <w:r w:rsidR="00445DEE">
        <w:rPr>
          <w:rFonts w:ascii="Simplified Arabic" w:hAnsi="Simplified Arabic" w:cs="Simplified Arabic" w:hint="cs"/>
          <w:sz w:val="24"/>
          <w:szCs w:val="24"/>
          <w:rtl/>
          <w:lang w:bidi="ar-EG"/>
        </w:rPr>
        <w:t xml:space="preserve">، </w:t>
      </w:r>
      <w:r w:rsidR="00A23D77">
        <w:rPr>
          <w:rFonts w:ascii="Simplified Arabic" w:hAnsi="Simplified Arabic" w:cs="Simplified Arabic" w:hint="cs"/>
          <w:sz w:val="24"/>
          <w:szCs w:val="24"/>
          <w:rtl/>
          <w:lang w:bidi="ar-EG"/>
        </w:rPr>
        <w:t>وبالتالي</w:t>
      </w:r>
      <w:r w:rsidR="001F632C">
        <w:rPr>
          <w:rFonts w:ascii="Simplified Arabic" w:hAnsi="Simplified Arabic" w:cs="Simplified Arabic" w:hint="cs"/>
          <w:sz w:val="24"/>
          <w:szCs w:val="24"/>
          <w:rtl/>
          <w:lang w:bidi="ar-EG"/>
        </w:rPr>
        <w:t xml:space="preserve"> </w:t>
      </w:r>
      <w:r w:rsidR="00445DEE">
        <w:rPr>
          <w:rFonts w:ascii="Simplified Arabic" w:hAnsi="Simplified Arabic" w:cs="Simplified Arabic" w:hint="cs"/>
          <w:sz w:val="24"/>
          <w:szCs w:val="24"/>
          <w:rtl/>
          <w:lang w:bidi="ar-EG"/>
        </w:rPr>
        <w:t xml:space="preserve">زيادة معدلات النمو </w:t>
      </w:r>
      <w:r w:rsidR="00A23D77">
        <w:rPr>
          <w:rFonts w:ascii="Simplified Arabic" w:hAnsi="Simplified Arabic" w:cs="Simplified Arabic" w:hint="cs"/>
          <w:sz w:val="24"/>
          <w:szCs w:val="24"/>
          <w:rtl/>
          <w:lang w:bidi="ar-EG"/>
        </w:rPr>
        <w:t>الاقتصادي</w:t>
      </w:r>
      <w:r w:rsidR="00445DEE">
        <w:rPr>
          <w:rFonts w:ascii="Simplified Arabic" w:hAnsi="Simplified Arabic" w:cs="Simplified Arabic" w:hint="cs"/>
          <w:sz w:val="24"/>
          <w:szCs w:val="24"/>
          <w:rtl/>
          <w:lang w:bidi="ar-EG"/>
        </w:rPr>
        <w:t xml:space="preserve">، كما </w:t>
      </w:r>
      <w:r w:rsidR="00F107CA">
        <w:rPr>
          <w:rFonts w:ascii="Simplified Arabic" w:hAnsi="Simplified Arabic" w:cs="Simplified Arabic" w:hint="cs"/>
          <w:sz w:val="24"/>
          <w:szCs w:val="24"/>
          <w:rtl/>
          <w:lang w:bidi="ar-EG"/>
        </w:rPr>
        <w:t>أ</w:t>
      </w:r>
      <w:r w:rsidR="00445DEE">
        <w:rPr>
          <w:rFonts w:ascii="Simplified Arabic" w:hAnsi="Simplified Arabic" w:cs="Simplified Arabic" w:hint="cs"/>
          <w:sz w:val="24"/>
          <w:szCs w:val="24"/>
          <w:rtl/>
          <w:lang w:bidi="ar-EG"/>
        </w:rPr>
        <w:t xml:space="preserve">ن نمو قطاع الصناعة يساعد على رفع النمو </w:t>
      </w:r>
      <w:r w:rsidR="00A23D77">
        <w:rPr>
          <w:rFonts w:ascii="Simplified Arabic" w:hAnsi="Simplified Arabic" w:cs="Simplified Arabic" w:hint="cs"/>
          <w:sz w:val="24"/>
          <w:szCs w:val="24"/>
          <w:rtl/>
          <w:lang w:bidi="ar-EG"/>
        </w:rPr>
        <w:t>في</w:t>
      </w:r>
      <w:r w:rsidR="00445DEE">
        <w:rPr>
          <w:rFonts w:ascii="Simplified Arabic" w:hAnsi="Simplified Arabic" w:cs="Simplified Arabic" w:hint="cs"/>
          <w:sz w:val="24"/>
          <w:szCs w:val="24"/>
          <w:rtl/>
          <w:lang w:bidi="ar-EG"/>
        </w:rPr>
        <w:t xml:space="preserve"> القطاعات ال</w:t>
      </w:r>
      <w:r w:rsidR="008968E3">
        <w:rPr>
          <w:rFonts w:ascii="Simplified Arabic" w:hAnsi="Simplified Arabic" w:cs="Simplified Arabic" w:hint="cs"/>
          <w:sz w:val="24"/>
          <w:szCs w:val="24"/>
          <w:rtl/>
          <w:lang w:bidi="ar-EG"/>
        </w:rPr>
        <w:t>أخرى</w:t>
      </w:r>
      <w:r w:rsidR="00445DEE">
        <w:rPr>
          <w:rFonts w:ascii="Simplified Arabic" w:hAnsi="Simplified Arabic" w:cs="Simplified Arabic" w:hint="cs"/>
          <w:sz w:val="24"/>
          <w:szCs w:val="24"/>
          <w:rtl/>
          <w:lang w:bidi="ar-EG"/>
        </w:rPr>
        <w:t xml:space="preserve"> مثل الزراعة </w:t>
      </w:r>
      <w:r w:rsidR="00A23D77">
        <w:rPr>
          <w:rFonts w:ascii="Simplified Arabic" w:hAnsi="Simplified Arabic" w:cs="Simplified Arabic" w:hint="cs"/>
          <w:sz w:val="24"/>
          <w:szCs w:val="24"/>
          <w:rtl/>
          <w:lang w:bidi="ar-EG"/>
        </w:rPr>
        <w:t>وغيرها،</w:t>
      </w:r>
      <w:r w:rsidR="00445DEE">
        <w:rPr>
          <w:rFonts w:ascii="Simplified Arabic" w:hAnsi="Simplified Arabic" w:cs="Simplified Arabic" w:hint="cs"/>
          <w:sz w:val="24"/>
          <w:szCs w:val="24"/>
          <w:rtl/>
          <w:lang w:bidi="ar-EG"/>
        </w:rPr>
        <w:t xml:space="preserve"> ويعتبر قطاع الصناعة من </w:t>
      </w:r>
      <w:r w:rsidR="00FB3791">
        <w:rPr>
          <w:rFonts w:ascii="Simplified Arabic" w:hAnsi="Simplified Arabic" w:cs="Simplified Arabic" w:hint="cs"/>
          <w:sz w:val="24"/>
          <w:szCs w:val="24"/>
          <w:rtl/>
          <w:lang w:bidi="ar-EG"/>
        </w:rPr>
        <w:t xml:space="preserve">أهم </w:t>
      </w:r>
      <w:r w:rsidR="00B00CBF">
        <w:rPr>
          <w:rFonts w:ascii="Simplified Arabic" w:hAnsi="Simplified Arabic" w:cs="Simplified Arabic" w:hint="cs"/>
          <w:sz w:val="24"/>
          <w:szCs w:val="24"/>
          <w:rtl/>
          <w:lang w:bidi="ar-EG"/>
        </w:rPr>
        <w:t>الوسائل الأ</w:t>
      </w:r>
      <w:r w:rsidR="00445DEE">
        <w:rPr>
          <w:rFonts w:ascii="Simplified Arabic" w:hAnsi="Simplified Arabic" w:cs="Simplified Arabic" w:hint="cs"/>
          <w:sz w:val="24"/>
          <w:szCs w:val="24"/>
          <w:rtl/>
          <w:lang w:bidi="ar-EG"/>
        </w:rPr>
        <w:t>ساسية لزيادة فرص العمل والتخفيف من مش</w:t>
      </w:r>
      <w:r w:rsidR="00B00CBF">
        <w:rPr>
          <w:rFonts w:ascii="Simplified Arabic" w:hAnsi="Simplified Arabic" w:cs="Simplified Arabic" w:hint="cs"/>
          <w:sz w:val="24"/>
          <w:szCs w:val="24"/>
          <w:rtl/>
          <w:lang w:bidi="ar-EG"/>
        </w:rPr>
        <w:t xml:space="preserve">كلة </w:t>
      </w:r>
      <w:r w:rsidR="00A23D77">
        <w:rPr>
          <w:rFonts w:ascii="Simplified Arabic" w:hAnsi="Simplified Arabic" w:cs="Simplified Arabic" w:hint="cs"/>
          <w:sz w:val="24"/>
          <w:szCs w:val="24"/>
          <w:rtl/>
          <w:lang w:bidi="ar-EG"/>
        </w:rPr>
        <w:t>البطالة،</w:t>
      </w:r>
      <w:r w:rsidR="00B00CBF">
        <w:rPr>
          <w:rFonts w:ascii="Simplified Arabic" w:hAnsi="Simplified Arabic" w:cs="Simplified Arabic" w:hint="cs"/>
          <w:sz w:val="24"/>
          <w:szCs w:val="24"/>
          <w:rtl/>
          <w:lang w:bidi="ar-EG"/>
        </w:rPr>
        <w:t xml:space="preserve"> وتوفير العملات </w:t>
      </w:r>
      <w:r w:rsidR="00A23D77">
        <w:rPr>
          <w:rFonts w:ascii="Simplified Arabic" w:hAnsi="Simplified Arabic" w:cs="Simplified Arabic" w:hint="cs"/>
          <w:sz w:val="24"/>
          <w:szCs w:val="24"/>
          <w:rtl/>
          <w:lang w:bidi="ar-EG"/>
        </w:rPr>
        <w:t>الأجنبية.</w:t>
      </w:r>
      <w:r w:rsidR="00A23D77" w:rsidRPr="000714B7">
        <w:rPr>
          <w:rFonts w:ascii="Simplified Arabic" w:hAnsi="Simplified Arabic" w:cs="Simplified Arabic" w:hint="cs"/>
          <w:sz w:val="20"/>
          <w:szCs w:val="20"/>
          <w:rtl/>
          <w:lang w:bidi="ar-EG"/>
        </w:rPr>
        <w:t xml:space="preserve"> </w:t>
      </w:r>
      <w:r w:rsidR="00A23D77" w:rsidRPr="000714B7">
        <w:rPr>
          <w:rFonts w:ascii="Simplified Arabic" w:hAnsi="Simplified Arabic" w:cs="Simplified Arabic"/>
          <w:sz w:val="20"/>
          <w:szCs w:val="20"/>
          <w:rtl/>
          <w:lang w:bidi="ar-EG"/>
        </w:rPr>
        <w:t>(</w:t>
      </w:r>
      <w:r w:rsidR="005C586E" w:rsidRPr="000714B7">
        <w:rPr>
          <w:rFonts w:ascii="Simplified Arabic" w:hAnsi="Simplified Arabic" w:cs="Simplified Arabic"/>
          <w:sz w:val="20"/>
          <w:szCs w:val="20"/>
          <w:rtl/>
          <w:lang w:bidi="ar-EG"/>
        </w:rPr>
        <w:footnoteReference w:id="23"/>
      </w:r>
      <w:r w:rsidR="005C586E" w:rsidRPr="000714B7">
        <w:rPr>
          <w:rFonts w:ascii="Simplified Arabic" w:hAnsi="Simplified Arabic" w:cs="Simplified Arabic" w:hint="cs"/>
          <w:sz w:val="20"/>
          <w:szCs w:val="20"/>
          <w:rtl/>
          <w:lang w:bidi="ar-EG"/>
        </w:rPr>
        <w:t>)</w:t>
      </w:r>
    </w:p>
    <w:p w14:paraId="44DEFB7A" w14:textId="5EBD3E0E" w:rsidR="00B00CBF" w:rsidRDefault="00B00CBF" w:rsidP="00B00CBF">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وتمثل الصناعات المغذية للسيارات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مصر قاعدة عريضة </w:t>
      </w:r>
      <w:r w:rsidR="00A23D77">
        <w:rPr>
          <w:rFonts w:ascii="Simplified Arabic" w:hAnsi="Simplified Arabic" w:cs="Simplified Arabic" w:hint="cs"/>
          <w:sz w:val="24"/>
          <w:szCs w:val="24"/>
          <w:rtl/>
          <w:lang w:bidi="ar-EG"/>
        </w:rPr>
        <w:t>ا</w:t>
      </w:r>
      <w:r w:rsidR="00A23D77" w:rsidRPr="000042DD">
        <w:rPr>
          <w:rFonts w:ascii="Simplified Arabic" w:hAnsi="Simplified Arabic" w:cs="Simplified Arabic" w:hint="cs"/>
          <w:sz w:val="24"/>
          <w:szCs w:val="24"/>
          <w:rtl/>
          <w:lang w:bidi="ar-EG"/>
        </w:rPr>
        <w:t>تسعت</w:t>
      </w:r>
      <w:r w:rsidRPr="000042DD">
        <w:rPr>
          <w:rFonts w:ascii="Simplified Arabic" w:hAnsi="Simplified Arabic" w:cs="Simplified Arabic"/>
          <w:sz w:val="24"/>
          <w:szCs w:val="24"/>
          <w:rtl/>
          <w:lang w:bidi="ar-EG"/>
        </w:rPr>
        <w:t xml:space="preserve"> خلال السنوات ال</w:t>
      </w:r>
      <w:r>
        <w:rPr>
          <w:rFonts w:ascii="Simplified Arabic" w:hAnsi="Simplified Arabic" w:cs="Simplified Arabic"/>
          <w:sz w:val="24"/>
          <w:szCs w:val="24"/>
          <w:rtl/>
          <w:lang w:bidi="ar-EG"/>
        </w:rPr>
        <w:t>أخير</w:t>
      </w:r>
      <w:r w:rsidRPr="000042DD">
        <w:rPr>
          <w:rFonts w:ascii="Simplified Arabic" w:hAnsi="Simplified Arabic" w:cs="Simplified Arabic"/>
          <w:sz w:val="24"/>
          <w:szCs w:val="24"/>
          <w:rtl/>
          <w:lang w:bidi="ar-EG"/>
        </w:rPr>
        <w:t xml:space="preserve">ة بزيادة عدد مصانع تجميع وسائل النقل ودخول العديد من الشركات العالمية حيث يوجد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مصر </w:t>
      </w:r>
      <w:r>
        <w:rPr>
          <w:rFonts w:ascii="Simplified Arabic" w:hAnsi="Simplified Arabic" w:cs="Simplified Arabic" w:hint="cs"/>
          <w:sz w:val="24"/>
          <w:szCs w:val="24"/>
          <w:rtl/>
          <w:lang w:bidi="ar-EG"/>
        </w:rPr>
        <w:t>ما يقرب من</w:t>
      </w:r>
      <w:r w:rsidRPr="00825E60">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21</w:t>
      </w:r>
      <w:r w:rsidRPr="00825E60">
        <w:rPr>
          <w:rFonts w:ascii="Simplified Arabic" w:hAnsi="Simplified Arabic" w:cs="Simplified Arabic"/>
          <w:sz w:val="24"/>
          <w:szCs w:val="24"/>
          <w:rtl/>
          <w:lang w:bidi="ar-EG"/>
        </w:rPr>
        <w:t>) مصنعا</w:t>
      </w:r>
      <w:r>
        <w:rPr>
          <w:rFonts w:ascii="Simplified Arabic" w:hAnsi="Simplified Arabic" w:cs="Simplified Arabic" w:hint="cs"/>
          <w:sz w:val="24"/>
          <w:szCs w:val="24"/>
          <w:rtl/>
          <w:lang w:bidi="ar-EG"/>
        </w:rPr>
        <w:t>ً</w:t>
      </w:r>
      <w:r w:rsidRPr="00825E60">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 xml:space="preserve">يعمل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تجميع وسائل النقل </w:t>
      </w:r>
      <w:r w:rsidR="00A23D77" w:rsidRPr="000042DD">
        <w:rPr>
          <w:rFonts w:ascii="Simplified Arabic" w:hAnsi="Simplified Arabic" w:cs="Simplified Arabic" w:hint="cs"/>
          <w:sz w:val="24"/>
          <w:szCs w:val="24"/>
          <w:rtl/>
          <w:lang w:bidi="ar-EG"/>
        </w:rPr>
        <w:t>بأنواعها</w:t>
      </w:r>
      <w:r w:rsidRPr="000042DD">
        <w:rPr>
          <w:rFonts w:ascii="Simplified Arabic" w:hAnsi="Simplified Arabic" w:cs="Simplified Arabic"/>
          <w:sz w:val="24"/>
          <w:szCs w:val="24"/>
          <w:rtl/>
          <w:lang w:bidi="ar-EG"/>
        </w:rPr>
        <w:t xml:space="preserve"> ويبلغ قيمة </w:t>
      </w:r>
      <w:r w:rsidR="00A23D77" w:rsidRPr="000042DD">
        <w:rPr>
          <w:rFonts w:ascii="Simplified Arabic" w:hAnsi="Simplified Arabic" w:cs="Simplified Arabic" w:hint="cs"/>
          <w:sz w:val="24"/>
          <w:szCs w:val="24"/>
          <w:rtl/>
          <w:lang w:bidi="ar-EG"/>
        </w:rPr>
        <w:t>منتجاتها</w:t>
      </w:r>
      <w:r w:rsidRPr="000042DD">
        <w:rPr>
          <w:rFonts w:ascii="Simplified Arabic" w:hAnsi="Simplified Arabic" w:cs="Simplified Arabic"/>
          <w:sz w:val="24"/>
          <w:szCs w:val="24"/>
          <w:rtl/>
          <w:lang w:bidi="ar-EG"/>
        </w:rPr>
        <w:t xml:space="preserve"> السنوية 5.8 مليار جنيه</w:t>
      </w:r>
      <w:r>
        <w:rPr>
          <w:rFonts w:ascii="Simplified Arabic" w:hAnsi="Simplified Arabic" w:cs="Simplified Arabic" w:hint="cs"/>
          <w:sz w:val="24"/>
          <w:szCs w:val="24"/>
          <w:rtl/>
          <w:lang w:bidi="ar-EG"/>
        </w:rPr>
        <w:t xml:space="preserve">، ويوضح </w:t>
      </w:r>
      <w:r w:rsidR="00A23D77">
        <w:rPr>
          <w:rFonts w:ascii="Simplified Arabic" w:hAnsi="Simplified Arabic" w:cs="Simplified Arabic" w:hint="cs"/>
          <w:sz w:val="24"/>
          <w:szCs w:val="24"/>
          <w:rtl/>
          <w:lang w:bidi="ar-EG"/>
        </w:rPr>
        <w:t>الإنفو جراف</w:t>
      </w:r>
      <w:r>
        <w:rPr>
          <w:rFonts w:ascii="Simplified Arabic" w:hAnsi="Simplified Arabic" w:cs="Simplified Arabic" w:hint="cs"/>
          <w:sz w:val="24"/>
          <w:szCs w:val="24"/>
          <w:rtl/>
          <w:lang w:bidi="ar-EG"/>
        </w:rPr>
        <w:t xml:space="preserve"> </w:t>
      </w:r>
      <w:r>
        <w:rPr>
          <w:rFonts w:ascii="Simplified Arabic" w:hAnsi="Simplified Arabic" w:cs="Simplified Arabic"/>
          <w:b/>
          <w:bCs/>
          <w:sz w:val="24"/>
          <w:szCs w:val="24"/>
          <w:rtl/>
          <w:lang w:bidi="ar-EG"/>
        </w:rPr>
        <w:t>شكل رقم(</w:t>
      </w:r>
      <w:r w:rsidRPr="00D07F49">
        <w:rPr>
          <w:rFonts w:ascii="Simplified Arabic" w:hAnsi="Simplified Arabic" w:cs="Simplified Arabic" w:hint="cs"/>
          <w:b/>
          <w:bCs/>
          <w:sz w:val="24"/>
          <w:szCs w:val="24"/>
          <w:rtl/>
          <w:lang w:bidi="ar-EG"/>
        </w:rPr>
        <w:t>3</w:t>
      </w:r>
      <w:r w:rsidRPr="00D07F49">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3</w:t>
      </w:r>
      <w:r w:rsidRPr="00D07F49">
        <w:rPr>
          <w:rFonts w:ascii="Simplified Arabic" w:hAnsi="Simplified Arabic" w:cs="Simplified Arabic"/>
          <w:b/>
          <w:bCs/>
          <w:sz w:val="24"/>
          <w:szCs w:val="24"/>
          <w:rtl/>
          <w:lang w:bidi="ar-EG"/>
        </w:rPr>
        <w:t>)</w:t>
      </w:r>
      <w:r>
        <w:rPr>
          <w:rFonts w:ascii="Simplified Arabic" w:hAnsi="Simplified Arabic" w:cs="Simplified Arabic" w:hint="cs"/>
          <w:sz w:val="24"/>
          <w:szCs w:val="24"/>
          <w:rtl/>
        </w:rPr>
        <w:t xml:space="preserve"> </w:t>
      </w:r>
      <w:r w:rsidR="00A23D77">
        <w:rPr>
          <w:rFonts w:ascii="Simplified Arabic" w:hAnsi="Simplified Arabic" w:cs="Simplified Arabic" w:hint="cs"/>
          <w:sz w:val="24"/>
          <w:szCs w:val="24"/>
          <w:rtl/>
          <w:lang w:bidi="ar-EG"/>
        </w:rPr>
        <w:t>التالي</w:t>
      </w:r>
      <w:r w:rsidR="001F632C">
        <w:rPr>
          <w:rFonts w:ascii="Simplified Arabic" w:hAnsi="Simplified Arabic" w:cs="Simplified Arabic" w:hint="cs"/>
          <w:sz w:val="24"/>
          <w:szCs w:val="24"/>
          <w:rtl/>
          <w:lang w:bidi="ar-EG"/>
        </w:rPr>
        <w:t xml:space="preserve"> </w:t>
      </w:r>
      <w:r w:rsidR="00A23D77">
        <w:rPr>
          <w:rFonts w:ascii="Simplified Arabic" w:hAnsi="Simplified Arabic" w:cs="Simplified Arabic" w:hint="cs"/>
          <w:sz w:val="24"/>
          <w:szCs w:val="24"/>
          <w:rtl/>
          <w:lang w:bidi="ar-EG"/>
        </w:rPr>
        <w:t>إجمالي</w:t>
      </w:r>
      <w:r w:rsidR="001F632C">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قيمة واردات سيارات الركوب الملاكي من المدة يناير 2018 والتي تفيد </w:t>
      </w:r>
      <w:r w:rsidR="00EF5762">
        <w:rPr>
          <w:rFonts w:ascii="Simplified Arabic" w:hAnsi="Simplified Arabic" w:cs="Simplified Arabic" w:hint="cs"/>
          <w:sz w:val="24"/>
          <w:szCs w:val="24"/>
          <w:rtl/>
          <w:lang w:bidi="ar-EG"/>
        </w:rPr>
        <w:t>بانخفاض</w:t>
      </w:r>
      <w:r>
        <w:rPr>
          <w:rFonts w:ascii="Simplified Arabic" w:hAnsi="Simplified Arabic" w:cs="Simplified Arabic" w:hint="cs"/>
          <w:sz w:val="24"/>
          <w:szCs w:val="24"/>
          <w:rtl/>
          <w:lang w:bidi="ar-EG"/>
        </w:rPr>
        <w:t xml:space="preserve"> نسبة </w:t>
      </w:r>
      <w:r w:rsidR="001F632C">
        <w:rPr>
          <w:rFonts w:ascii="Simplified Arabic" w:hAnsi="Simplified Arabic" w:cs="Simplified Arabic" w:hint="cs"/>
          <w:sz w:val="24"/>
          <w:szCs w:val="24"/>
          <w:rtl/>
          <w:lang w:bidi="ar-EG"/>
        </w:rPr>
        <w:t>الواردات</w:t>
      </w:r>
      <w:r>
        <w:rPr>
          <w:rFonts w:ascii="Simplified Arabic" w:hAnsi="Simplified Arabic" w:cs="Simplified Arabic" w:hint="cs"/>
          <w:sz w:val="24"/>
          <w:szCs w:val="24"/>
          <w:rtl/>
          <w:lang w:bidi="ar-EG"/>
        </w:rPr>
        <w:t xml:space="preserve"> </w:t>
      </w:r>
      <w:r w:rsidR="001F632C">
        <w:rPr>
          <w:rFonts w:ascii="Simplified Arabic" w:hAnsi="Simplified Arabic" w:cs="Simplified Arabic" w:hint="cs"/>
          <w:sz w:val="24"/>
          <w:szCs w:val="24"/>
          <w:rtl/>
          <w:lang w:bidi="ar-EG"/>
        </w:rPr>
        <w:t xml:space="preserve">إلى </w:t>
      </w:r>
      <w:r>
        <w:rPr>
          <w:rFonts w:ascii="Simplified Arabic" w:hAnsi="Simplified Arabic" w:cs="Simplified Arabic" w:hint="cs"/>
          <w:sz w:val="24"/>
          <w:szCs w:val="24"/>
          <w:rtl/>
          <w:lang w:bidi="ar-EG"/>
        </w:rPr>
        <w:t xml:space="preserve"> 6.2% مقارنة بالفترة يناير 2019 حيث كانت 1352.6 مليون دولار وأصبحت 1269.3 مليون دولاراً مما </w:t>
      </w:r>
      <w:r w:rsidR="00EF5762">
        <w:rPr>
          <w:rFonts w:ascii="Simplified Arabic" w:hAnsi="Simplified Arabic" w:cs="Simplified Arabic" w:hint="cs"/>
          <w:sz w:val="24"/>
          <w:szCs w:val="24"/>
          <w:rtl/>
          <w:lang w:bidi="ar-EG"/>
        </w:rPr>
        <w:t>يتأكد</w:t>
      </w:r>
      <w:r>
        <w:rPr>
          <w:rFonts w:ascii="Simplified Arabic" w:hAnsi="Simplified Arabic" w:cs="Simplified Arabic" w:hint="cs"/>
          <w:sz w:val="24"/>
          <w:szCs w:val="24"/>
          <w:rtl/>
          <w:lang w:bidi="ar-EG"/>
        </w:rPr>
        <w:t xml:space="preserve"> على أنه </w:t>
      </w:r>
      <w:r w:rsidR="00EF5762">
        <w:rPr>
          <w:rFonts w:ascii="Simplified Arabic" w:hAnsi="Simplified Arabic" w:cs="Simplified Arabic" w:hint="cs"/>
          <w:sz w:val="24"/>
          <w:szCs w:val="24"/>
          <w:rtl/>
          <w:lang w:bidi="ar-EG"/>
        </w:rPr>
        <w:t>لا سبيل</w:t>
      </w:r>
      <w:r>
        <w:rPr>
          <w:rFonts w:ascii="Simplified Arabic" w:hAnsi="Simplified Arabic" w:cs="Simplified Arabic" w:hint="cs"/>
          <w:sz w:val="24"/>
          <w:szCs w:val="24"/>
          <w:rtl/>
          <w:lang w:bidi="ar-EG"/>
        </w:rPr>
        <w:t xml:space="preserve"> </w:t>
      </w:r>
      <w:r w:rsidR="001F632C">
        <w:rPr>
          <w:rFonts w:ascii="Simplified Arabic" w:hAnsi="Simplified Arabic" w:cs="Simplified Arabic" w:hint="cs"/>
          <w:sz w:val="24"/>
          <w:szCs w:val="24"/>
          <w:rtl/>
          <w:lang w:bidi="ar-EG"/>
        </w:rPr>
        <w:t xml:space="preserve">إلى </w:t>
      </w:r>
      <w:r>
        <w:rPr>
          <w:rFonts w:ascii="Simplified Arabic" w:hAnsi="Simplified Arabic" w:cs="Simplified Arabic" w:hint="cs"/>
          <w:sz w:val="24"/>
          <w:szCs w:val="24"/>
          <w:rtl/>
          <w:lang w:bidi="ar-EG"/>
        </w:rPr>
        <w:t xml:space="preserve"> نهضة الاقتصاد </w:t>
      </w:r>
      <w:r w:rsidR="00A23D77">
        <w:rPr>
          <w:rFonts w:ascii="Simplified Arabic" w:hAnsi="Simplified Arabic" w:cs="Simplified Arabic" w:hint="cs"/>
          <w:sz w:val="24"/>
          <w:szCs w:val="24"/>
          <w:rtl/>
          <w:lang w:bidi="ar-EG"/>
        </w:rPr>
        <w:t>المصري</w:t>
      </w:r>
      <w:r>
        <w:rPr>
          <w:rFonts w:ascii="Simplified Arabic" w:hAnsi="Simplified Arabic" w:cs="Simplified Arabic" w:hint="cs"/>
          <w:sz w:val="24"/>
          <w:szCs w:val="24"/>
          <w:rtl/>
          <w:lang w:bidi="ar-EG"/>
        </w:rPr>
        <w:t xml:space="preserve"> من خلال تعميق التصنيع </w:t>
      </w:r>
      <w:r w:rsidR="00BE623C">
        <w:rPr>
          <w:rFonts w:ascii="Simplified Arabic" w:hAnsi="Simplified Arabic" w:cs="Simplified Arabic" w:hint="cs"/>
          <w:sz w:val="24"/>
          <w:szCs w:val="24"/>
          <w:rtl/>
          <w:lang w:bidi="ar-EG"/>
        </w:rPr>
        <w:t>المحلي</w:t>
      </w:r>
      <w:r>
        <w:rPr>
          <w:rFonts w:ascii="Simplified Arabic" w:hAnsi="Simplified Arabic" w:cs="Simplified Arabic" w:hint="cs"/>
          <w:sz w:val="24"/>
          <w:szCs w:val="24"/>
          <w:rtl/>
          <w:lang w:bidi="ar-EG"/>
        </w:rPr>
        <w:t xml:space="preserve"> للصناع</w:t>
      </w:r>
      <w:r w:rsidR="00492EB2">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 xml:space="preserve">ت المغذية للسيارات </w:t>
      </w:r>
      <w:r w:rsidR="00EF5762">
        <w:rPr>
          <w:rFonts w:ascii="Simplified Arabic" w:hAnsi="Simplified Arabic" w:cs="Simplified Arabic" w:hint="cs"/>
          <w:sz w:val="24"/>
          <w:szCs w:val="24"/>
          <w:rtl/>
          <w:lang w:bidi="ar-EG"/>
        </w:rPr>
        <w:t>للاستفادة</w:t>
      </w:r>
      <w:r>
        <w:rPr>
          <w:rFonts w:ascii="Simplified Arabic" w:hAnsi="Simplified Arabic" w:cs="Simplified Arabic" w:hint="cs"/>
          <w:sz w:val="24"/>
          <w:szCs w:val="24"/>
          <w:rtl/>
          <w:lang w:bidi="ar-EG"/>
        </w:rPr>
        <w:t xml:space="preserve"> من هذه المبالغ المحلية لإنشاء المصانع المنتجة للمكونات المحلية.</w:t>
      </w:r>
    </w:p>
    <w:p w14:paraId="2577EEBE" w14:textId="53843288" w:rsidR="00477E60" w:rsidRDefault="00477E60" w:rsidP="00492EB2">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وتدعم أهداف </w:t>
      </w:r>
      <w:r w:rsidR="00A23D77" w:rsidRPr="000042DD">
        <w:rPr>
          <w:rFonts w:ascii="Simplified Arabic" w:hAnsi="Simplified Arabic" w:cs="Simplified Arabic" w:hint="cs"/>
          <w:sz w:val="24"/>
          <w:szCs w:val="24"/>
          <w:rtl/>
          <w:lang w:bidi="ar-EG"/>
        </w:rPr>
        <w:t>الاستراتيجية</w:t>
      </w:r>
      <w:r w:rsidRPr="000042DD">
        <w:rPr>
          <w:rFonts w:ascii="Simplified Arabic" w:hAnsi="Simplified Arabic" w:cs="Simplified Arabic"/>
          <w:sz w:val="24"/>
          <w:szCs w:val="24"/>
          <w:rtl/>
          <w:lang w:bidi="ar-EG"/>
        </w:rPr>
        <w:t xml:space="preserve"> كافة المب</w:t>
      </w:r>
      <w:r>
        <w:rPr>
          <w:rFonts w:ascii="Simplified Arabic" w:hAnsi="Simplified Arabic" w:cs="Simplified Arabic" w:hint="cs"/>
          <w:sz w:val="24"/>
          <w:szCs w:val="24"/>
          <w:rtl/>
          <w:lang w:bidi="ar-EG"/>
        </w:rPr>
        <w:t>ا</w:t>
      </w:r>
      <w:r w:rsidRPr="000042DD">
        <w:rPr>
          <w:rFonts w:ascii="Simplified Arabic" w:hAnsi="Simplified Arabic" w:cs="Simplified Arabic"/>
          <w:sz w:val="24"/>
          <w:szCs w:val="24"/>
          <w:rtl/>
          <w:lang w:bidi="ar-EG"/>
        </w:rPr>
        <w:t>درات التي تستهدف زيادة انسياب وتدفق حركة التجارة بين مصر والدول الأفريقية والترويج للمنتجات المصرية، للتواجد بشكل قوي في تلك ال</w:t>
      </w:r>
      <w:r>
        <w:rPr>
          <w:rFonts w:ascii="Simplified Arabic" w:hAnsi="Simplified Arabic" w:cs="Simplified Arabic"/>
          <w:sz w:val="24"/>
          <w:szCs w:val="24"/>
          <w:rtl/>
          <w:lang w:bidi="ar-EG"/>
        </w:rPr>
        <w:t>أسواق</w:t>
      </w:r>
      <w:r w:rsidRPr="000042DD">
        <w:rPr>
          <w:rFonts w:ascii="Simplified Arabic" w:hAnsi="Simplified Arabic" w:cs="Simplified Arabic"/>
          <w:sz w:val="24"/>
          <w:szCs w:val="24"/>
          <w:rtl/>
          <w:lang w:bidi="ar-EG"/>
        </w:rPr>
        <w:t>، حيث أن السبيل لإنقاذ الصادرات المصرية من التراجع الحاد الذي شهدته العام الماضي، هو التوجه ل</w:t>
      </w:r>
      <w:r>
        <w:rPr>
          <w:rFonts w:ascii="Simplified Arabic" w:hAnsi="Simplified Arabic" w:cs="Simplified Arabic"/>
          <w:sz w:val="24"/>
          <w:szCs w:val="24"/>
          <w:rtl/>
          <w:lang w:bidi="ar-EG"/>
        </w:rPr>
        <w:t>إفريقيا</w:t>
      </w:r>
      <w:r w:rsidRPr="000042DD">
        <w:rPr>
          <w:rFonts w:ascii="Simplified Arabic" w:hAnsi="Simplified Arabic" w:cs="Simplified Arabic"/>
          <w:sz w:val="24"/>
          <w:szCs w:val="24"/>
          <w:rtl/>
          <w:lang w:bidi="ar-EG"/>
        </w:rPr>
        <w:t xml:space="preserve"> وتعويض الفرص التي أضاعتها الاضطرابات في الدول </w:t>
      </w:r>
      <w:r w:rsidR="00EF5762" w:rsidRPr="000042DD">
        <w:rPr>
          <w:rFonts w:ascii="Simplified Arabic" w:hAnsi="Simplified Arabic" w:cs="Simplified Arabic" w:hint="cs"/>
          <w:sz w:val="24"/>
          <w:szCs w:val="24"/>
          <w:rtl/>
          <w:lang w:bidi="ar-EG"/>
        </w:rPr>
        <w:t>المجاورة.</w:t>
      </w:r>
      <w:r w:rsidR="00EF5762" w:rsidRPr="000714B7">
        <w:rPr>
          <w:rFonts w:ascii="Simplified Arabic" w:hAnsi="Simplified Arabic" w:cs="Simplified Arabic" w:hint="cs"/>
          <w:sz w:val="20"/>
          <w:szCs w:val="20"/>
          <w:rtl/>
          <w:lang w:bidi="ar-EG"/>
        </w:rPr>
        <w:t xml:space="preserve"> </w:t>
      </w:r>
      <w:r w:rsidR="00EF5762" w:rsidRPr="000714B7">
        <w:rPr>
          <w:rFonts w:ascii="Simplified Arabic" w:hAnsi="Simplified Arabic" w:cs="Simplified Arabic"/>
          <w:sz w:val="20"/>
          <w:szCs w:val="20"/>
          <w:rtl/>
          <w:lang w:bidi="ar-EG"/>
        </w:rPr>
        <w:t>(</w:t>
      </w:r>
      <w:r w:rsidRPr="000714B7">
        <w:rPr>
          <w:rFonts w:ascii="Simplified Arabic" w:hAnsi="Simplified Arabic" w:cs="Simplified Arabic"/>
          <w:sz w:val="20"/>
          <w:szCs w:val="20"/>
          <w:rtl/>
          <w:lang w:bidi="ar-EG"/>
        </w:rPr>
        <w:footnoteReference w:id="24"/>
      </w:r>
      <w:r w:rsidRPr="000714B7">
        <w:rPr>
          <w:rFonts w:ascii="Simplified Arabic" w:hAnsi="Simplified Arabic" w:cs="Simplified Arabic" w:hint="cs"/>
          <w:sz w:val="20"/>
          <w:szCs w:val="20"/>
          <w:rtl/>
          <w:lang w:bidi="ar-EG"/>
        </w:rPr>
        <w:t>)</w:t>
      </w:r>
      <w:r w:rsidRPr="000714B7">
        <w:rPr>
          <w:rFonts w:ascii="Simplified Arabic" w:hAnsi="Simplified Arabic" w:cs="Simplified Arabic"/>
          <w:sz w:val="20"/>
          <w:szCs w:val="20"/>
          <w:rtl/>
          <w:lang w:bidi="ar-EG"/>
        </w:rPr>
        <w:t xml:space="preserve"> </w:t>
      </w:r>
    </w:p>
    <w:p w14:paraId="050EB695" w14:textId="77777777" w:rsidR="00477E60" w:rsidRPr="00D55D8E" w:rsidRDefault="00477E60" w:rsidP="00F107CA">
      <w:pPr>
        <w:spacing w:after="0" w:line="240" w:lineRule="auto"/>
        <w:jc w:val="lowKashida"/>
        <w:rPr>
          <w:rFonts w:ascii="Simplified Arabic" w:hAnsi="Simplified Arabic" w:cs="Simplified Arabic"/>
          <w:sz w:val="24"/>
          <w:szCs w:val="24"/>
          <w:rtl/>
          <w:lang w:bidi="ar-EG"/>
        </w:rPr>
      </w:pPr>
      <w:r>
        <w:rPr>
          <w:rFonts w:ascii="Simplified Arabic" w:hAnsi="Simplified Arabic" w:cs="Simplified Arabic"/>
          <w:noProof/>
          <w:sz w:val="24"/>
          <w:szCs w:val="24"/>
          <w:rtl/>
          <w:lang w:val="ru-RU" w:eastAsia="ru-RU"/>
        </w:rPr>
        <w:drawing>
          <wp:inline distT="0" distB="0" distL="0" distR="0" wp14:anchorId="4B817E12" wp14:editId="4C2E68EF">
            <wp:extent cx="5486400" cy="2657475"/>
            <wp:effectExtent l="133350" t="114300" r="152400" b="161925"/>
            <wp:docPr id="305" name="Picture 305" descr="M:\ماجستير\المراجع\صناعة السيارات\انفوجراف\1571658425_129_129483_73090943_751211765345970_5083898551428186112_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ماجستير\المراجع\صناعة السيارات\انفوجراف\1571658425_129_129483_73090943_751211765345970_5083898551428186112_n1.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2656" t="17303" r="781"/>
                    <a:stretch/>
                  </pic:blipFill>
                  <pic:spPr bwMode="auto">
                    <a:xfrm>
                      <a:off x="0" y="0"/>
                      <a:ext cx="5486400" cy="2657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07F3784" w14:textId="55889542" w:rsidR="00477E60" w:rsidRPr="00543821" w:rsidRDefault="00477E60" w:rsidP="000714B7">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شكل رقم(</w:t>
      </w:r>
      <w:r w:rsidRPr="00D07F49">
        <w:rPr>
          <w:rFonts w:ascii="Simplified Arabic" w:hAnsi="Simplified Arabic" w:cs="Simplified Arabic" w:hint="cs"/>
          <w:b/>
          <w:bCs/>
          <w:sz w:val="24"/>
          <w:szCs w:val="24"/>
          <w:rtl/>
          <w:lang w:bidi="ar-EG"/>
        </w:rPr>
        <w:t>3</w:t>
      </w:r>
      <w:r w:rsidRPr="00D07F49">
        <w:rPr>
          <w:rFonts w:ascii="Simplified Arabic" w:hAnsi="Simplified Arabic" w:cs="Simplified Arabic"/>
          <w:b/>
          <w:bCs/>
          <w:sz w:val="24"/>
          <w:szCs w:val="24"/>
          <w:rtl/>
          <w:lang w:bidi="ar-EG"/>
        </w:rPr>
        <w:t>-</w:t>
      </w:r>
      <w:r w:rsidR="00737698">
        <w:rPr>
          <w:rFonts w:ascii="Simplified Arabic" w:hAnsi="Simplified Arabic" w:cs="Simplified Arabic" w:hint="cs"/>
          <w:b/>
          <w:bCs/>
          <w:sz w:val="24"/>
          <w:szCs w:val="24"/>
          <w:rtl/>
          <w:lang w:bidi="ar-EG"/>
        </w:rPr>
        <w:t>3</w:t>
      </w:r>
      <w:r w:rsidRPr="00D07F49">
        <w:rPr>
          <w:rFonts w:ascii="Simplified Arabic" w:hAnsi="Simplified Arabic" w:cs="Simplified Arabic"/>
          <w:b/>
          <w:bCs/>
          <w:sz w:val="24"/>
          <w:szCs w:val="24"/>
          <w:rtl/>
          <w:lang w:bidi="ar-EG"/>
        </w:rPr>
        <w:t>)</w:t>
      </w:r>
      <w:r>
        <w:rPr>
          <w:rFonts w:ascii="Simplified Arabic" w:hAnsi="Simplified Arabic" w:cs="Simplified Arabic" w:hint="cs"/>
          <w:sz w:val="24"/>
          <w:szCs w:val="24"/>
          <w:rtl/>
        </w:rPr>
        <w:t xml:space="preserve"> </w:t>
      </w:r>
      <w:r w:rsidRPr="006466F8">
        <w:rPr>
          <w:rFonts w:ascii="Simplified Arabic" w:hAnsi="Simplified Arabic" w:cs="Simplified Arabic" w:hint="cs"/>
          <w:rtl/>
        </w:rPr>
        <w:t xml:space="preserve">يوضح </w:t>
      </w:r>
      <w:r w:rsidR="00A23D77" w:rsidRPr="006466F8">
        <w:rPr>
          <w:rFonts w:ascii="Simplified Arabic" w:hAnsi="Simplified Arabic" w:cs="Simplified Arabic" w:hint="cs"/>
          <w:b/>
          <w:bCs/>
          <w:rtl/>
          <w:lang w:bidi="ar-EG"/>
        </w:rPr>
        <w:t>إنفو جراف</w:t>
      </w:r>
      <w:r w:rsidRPr="006466F8">
        <w:rPr>
          <w:rFonts w:ascii="Simplified Arabic" w:hAnsi="Simplified Arabic" w:cs="Simplified Arabic" w:hint="cs"/>
          <w:rtl/>
          <w:lang w:bidi="ar-EG"/>
        </w:rPr>
        <w:t xml:space="preserve"> </w:t>
      </w:r>
      <w:r w:rsidRPr="006466F8">
        <w:rPr>
          <w:rFonts w:ascii="Simplified Arabic" w:hAnsi="Simplified Arabic" w:cs="Simplified Arabic" w:hint="cs"/>
          <w:b/>
          <w:bCs/>
          <w:rtl/>
        </w:rPr>
        <w:t>واردات سيارة الركوب الملاكي من يناير 2018 مقارنة يناير 2019</w:t>
      </w:r>
      <w:r w:rsidR="006417A9">
        <w:rPr>
          <w:rFonts w:ascii="Simplified Arabic" w:hAnsi="Simplified Arabic" w:cs="Simplified Arabic" w:hint="cs"/>
          <w:b/>
          <w:bCs/>
          <w:rtl/>
        </w:rPr>
        <w:t>.</w:t>
      </w:r>
    </w:p>
    <w:p w14:paraId="0AE5289A" w14:textId="20FAFEF2" w:rsidR="005909F4" w:rsidRPr="00A2468C" w:rsidRDefault="005909F4" w:rsidP="000714B7">
      <w:pPr>
        <w:spacing w:before="240" w:after="0" w:line="240" w:lineRule="auto"/>
        <w:jc w:val="lowKashida"/>
        <w:rPr>
          <w:rFonts w:ascii="Simplified Arabic" w:hAnsi="Simplified Arabic" w:cs="Simplified Arabic"/>
          <w:b/>
          <w:bCs/>
          <w:sz w:val="28"/>
          <w:szCs w:val="28"/>
          <w:rtl/>
          <w:lang w:bidi="ar-EG"/>
        </w:rPr>
      </w:pPr>
      <w:r w:rsidRPr="00A2468C">
        <w:rPr>
          <w:rFonts w:ascii="Simplified Arabic" w:hAnsi="Simplified Arabic" w:cs="Simplified Arabic"/>
          <w:b/>
          <w:bCs/>
          <w:sz w:val="28"/>
          <w:szCs w:val="28"/>
          <w:rtl/>
          <w:lang w:bidi="ar-EG"/>
        </w:rPr>
        <w:lastRenderedPageBreak/>
        <w:t xml:space="preserve">زيادة </w:t>
      </w:r>
      <w:r w:rsidR="00A23D77" w:rsidRPr="00A2468C">
        <w:rPr>
          <w:rFonts w:ascii="Simplified Arabic" w:hAnsi="Simplified Arabic" w:cs="Simplified Arabic" w:hint="cs"/>
          <w:b/>
          <w:bCs/>
          <w:sz w:val="28"/>
          <w:szCs w:val="28"/>
          <w:rtl/>
          <w:lang w:bidi="ar-EG"/>
        </w:rPr>
        <w:t>الصادرات</w:t>
      </w:r>
      <w:r w:rsidRPr="00A2468C">
        <w:rPr>
          <w:rFonts w:ascii="Simplified Arabic" w:hAnsi="Simplified Arabic" w:cs="Simplified Arabic"/>
          <w:b/>
          <w:bCs/>
          <w:sz w:val="28"/>
          <w:szCs w:val="28"/>
          <w:rtl/>
          <w:lang w:bidi="ar-EG"/>
        </w:rPr>
        <w:t xml:space="preserve"> المصرية وتخفيض الوار</w:t>
      </w:r>
      <w:r>
        <w:rPr>
          <w:rFonts w:ascii="Simplified Arabic" w:hAnsi="Simplified Arabic" w:cs="Simplified Arabic" w:hint="cs"/>
          <w:b/>
          <w:bCs/>
          <w:sz w:val="28"/>
          <w:szCs w:val="28"/>
          <w:rtl/>
          <w:lang w:bidi="ar-EG"/>
        </w:rPr>
        <w:t>دا</w:t>
      </w:r>
      <w:r w:rsidRPr="00A2468C">
        <w:rPr>
          <w:rFonts w:ascii="Simplified Arabic" w:hAnsi="Simplified Arabic" w:cs="Simplified Arabic"/>
          <w:b/>
          <w:bCs/>
          <w:sz w:val="28"/>
          <w:szCs w:val="28"/>
          <w:rtl/>
          <w:lang w:bidi="ar-EG"/>
        </w:rPr>
        <w:t>ت من الصناعات المغذية للسيارات</w:t>
      </w:r>
    </w:p>
    <w:p w14:paraId="03FA3A6F" w14:textId="369DC631" w:rsidR="00151E96" w:rsidRDefault="005909F4" w:rsidP="00492EB2">
      <w:pPr>
        <w:spacing w:before="240" w:after="0" w:line="240"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وإن العام </w:t>
      </w:r>
      <w:r w:rsidR="00EF5762" w:rsidRPr="000042DD">
        <w:rPr>
          <w:rFonts w:ascii="Simplified Arabic" w:hAnsi="Simplified Arabic" w:cs="Simplified Arabic" w:hint="cs"/>
          <w:sz w:val="24"/>
          <w:szCs w:val="24"/>
          <w:rtl/>
          <w:lang w:bidi="ar-EG"/>
        </w:rPr>
        <w:t>الماضي</w:t>
      </w:r>
      <w:r w:rsidRPr="000042DD">
        <w:rPr>
          <w:rFonts w:ascii="Simplified Arabic" w:hAnsi="Simplified Arabic" w:cs="Simplified Arabic"/>
          <w:sz w:val="24"/>
          <w:szCs w:val="24"/>
          <w:rtl/>
          <w:lang w:bidi="ar-EG"/>
        </w:rPr>
        <w:t xml:space="preserve"> شهد زيادة بحجم واردات المركبات المخصصة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الأعمال الإنشائية والبنية التحتية بنسب تتراوح بين 20 و25% من جانب الشركات العقارية </w:t>
      </w:r>
      <w:r w:rsidR="00EF5762" w:rsidRPr="000042DD">
        <w:rPr>
          <w:rFonts w:ascii="Simplified Arabic" w:hAnsi="Simplified Arabic" w:cs="Simplified Arabic" w:hint="cs"/>
          <w:sz w:val="24"/>
          <w:szCs w:val="24"/>
          <w:rtl/>
          <w:lang w:bidi="ar-EG"/>
        </w:rPr>
        <w:t>والتشييد</w:t>
      </w:r>
      <w:r w:rsidRPr="000042DD">
        <w:rPr>
          <w:rFonts w:ascii="Simplified Arabic" w:hAnsi="Simplified Arabic" w:cs="Simplified Arabic"/>
          <w:sz w:val="24"/>
          <w:szCs w:val="24"/>
          <w:rtl/>
          <w:lang w:bidi="ar-EG"/>
        </w:rPr>
        <w:t xml:space="preserve"> والبناء والمق</w:t>
      </w:r>
      <w:r w:rsidR="00492EB2">
        <w:rPr>
          <w:rFonts w:ascii="Simplified Arabic" w:hAnsi="Simplified Arabic" w:cs="Simplified Arabic" w:hint="cs"/>
          <w:sz w:val="24"/>
          <w:szCs w:val="24"/>
          <w:rtl/>
          <w:lang w:bidi="ar-EG"/>
        </w:rPr>
        <w:t>ا</w:t>
      </w:r>
      <w:r>
        <w:rPr>
          <w:rFonts w:ascii="Simplified Arabic" w:hAnsi="Simplified Arabic" w:cs="Simplified Arabic"/>
          <w:sz w:val="24"/>
          <w:szCs w:val="24"/>
          <w:rtl/>
          <w:lang w:bidi="ar-EG"/>
        </w:rPr>
        <w:t>ول</w:t>
      </w:r>
      <w:r w:rsidRPr="000042DD">
        <w:rPr>
          <w:rFonts w:ascii="Simplified Arabic" w:hAnsi="Simplified Arabic" w:cs="Simplified Arabic"/>
          <w:sz w:val="24"/>
          <w:szCs w:val="24"/>
          <w:rtl/>
          <w:lang w:bidi="ar-EG"/>
        </w:rPr>
        <w:t xml:space="preserve">ات، </w:t>
      </w:r>
      <w:r>
        <w:rPr>
          <w:rFonts w:ascii="Simplified Arabic" w:hAnsi="Simplified Arabic" w:cs="Simplified Arabic"/>
          <w:sz w:val="24"/>
          <w:szCs w:val="24"/>
          <w:rtl/>
          <w:lang w:bidi="ar-EG"/>
        </w:rPr>
        <w:t>إضاف</w:t>
      </w:r>
      <w:r w:rsidRPr="000042DD">
        <w:rPr>
          <w:rFonts w:ascii="Simplified Arabic" w:hAnsi="Simplified Arabic" w:cs="Simplified Arabic"/>
          <w:sz w:val="24"/>
          <w:szCs w:val="24"/>
          <w:rtl/>
          <w:lang w:bidi="ar-EG"/>
        </w:rPr>
        <w:t xml:space="preserve">ة </w:t>
      </w:r>
      <w:r w:rsidR="001F632C">
        <w:rPr>
          <w:rFonts w:ascii="Simplified Arabic" w:hAnsi="Simplified Arabic" w:cs="Simplified Arabic"/>
          <w:sz w:val="24"/>
          <w:szCs w:val="24"/>
          <w:rtl/>
          <w:lang w:bidi="ar-EG"/>
        </w:rPr>
        <w:t xml:space="preserve">إلى </w:t>
      </w:r>
      <w:r w:rsidR="00A23D77">
        <w:rPr>
          <w:rFonts w:ascii="Simplified Arabic" w:hAnsi="Simplified Arabic" w:cs="Simplified Arabic" w:hint="cs"/>
          <w:sz w:val="24"/>
          <w:szCs w:val="24"/>
          <w:rtl/>
          <w:lang w:bidi="ar-EG"/>
        </w:rPr>
        <w:t>ارتفاع</w:t>
      </w:r>
      <w:r>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 xml:space="preserve"> واردات سيارات الركوب بنسب تتراوح بين 50 و70% عبر كل المنافذ الجمركية خلال العام </w:t>
      </w:r>
      <w:r w:rsidR="00EF5762" w:rsidRPr="000042DD">
        <w:rPr>
          <w:rFonts w:ascii="Simplified Arabic" w:hAnsi="Simplified Arabic" w:cs="Simplified Arabic" w:hint="cs"/>
          <w:sz w:val="24"/>
          <w:szCs w:val="24"/>
          <w:rtl/>
          <w:lang w:bidi="ar-EG"/>
        </w:rPr>
        <w:t>الماضي</w:t>
      </w:r>
      <w:r w:rsidRPr="000042DD">
        <w:rPr>
          <w:rFonts w:ascii="Simplified Arabic" w:hAnsi="Simplified Arabic" w:cs="Simplified Arabic"/>
          <w:sz w:val="24"/>
          <w:szCs w:val="24"/>
          <w:rtl/>
          <w:lang w:bidi="ar-EG"/>
        </w:rPr>
        <w:t xml:space="preserve">، ومن المتوقع أن تشهد واردات السيارات بمختلف أنواعها </w:t>
      </w:r>
      <w:r w:rsidR="00EF5762">
        <w:rPr>
          <w:rFonts w:ascii="Simplified Arabic" w:hAnsi="Simplified Arabic" w:cs="Simplified Arabic" w:hint="cs"/>
          <w:sz w:val="24"/>
          <w:szCs w:val="24"/>
          <w:rtl/>
          <w:lang w:bidi="ar-EG"/>
        </w:rPr>
        <w:t>ا</w:t>
      </w:r>
      <w:r>
        <w:rPr>
          <w:rFonts w:ascii="Simplified Arabic" w:hAnsi="Simplified Arabic" w:cs="Simplified Arabic"/>
          <w:sz w:val="24"/>
          <w:szCs w:val="24"/>
          <w:rtl/>
          <w:lang w:bidi="ar-EG"/>
        </w:rPr>
        <w:t>رتفاع</w:t>
      </w:r>
      <w:r w:rsidRPr="000042DD">
        <w:rPr>
          <w:rFonts w:ascii="Simplified Arabic" w:hAnsi="Simplified Arabic" w:cs="Simplified Arabic"/>
          <w:sz w:val="24"/>
          <w:szCs w:val="24"/>
          <w:rtl/>
          <w:lang w:bidi="ar-EG"/>
        </w:rPr>
        <w:t>ا</w:t>
      </w:r>
      <w:r>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بنسب تتراوح بين 10 و15% على خلفية نمو أداء بعض القطاعات، ومن أبرزها «التشييد والبناء والمق</w:t>
      </w:r>
      <w:r>
        <w:rPr>
          <w:rFonts w:ascii="Simplified Arabic" w:hAnsi="Simplified Arabic" w:cs="Simplified Arabic" w:hint="cs"/>
          <w:sz w:val="24"/>
          <w:szCs w:val="24"/>
          <w:rtl/>
          <w:lang w:bidi="ar-EG"/>
        </w:rPr>
        <w:t>ا</w:t>
      </w:r>
      <w:r>
        <w:rPr>
          <w:rFonts w:ascii="Simplified Arabic" w:hAnsi="Simplified Arabic" w:cs="Simplified Arabic"/>
          <w:sz w:val="24"/>
          <w:szCs w:val="24"/>
          <w:rtl/>
          <w:lang w:bidi="ar-EG"/>
        </w:rPr>
        <w:t>ول</w:t>
      </w:r>
      <w:r w:rsidRPr="000042DD">
        <w:rPr>
          <w:rFonts w:ascii="Simplified Arabic" w:hAnsi="Simplified Arabic" w:cs="Simplified Arabic"/>
          <w:sz w:val="24"/>
          <w:szCs w:val="24"/>
          <w:rtl/>
          <w:lang w:bidi="ar-EG"/>
        </w:rPr>
        <w:t xml:space="preserve">ات»، الأمر الذى سيدفع الشركات العاملة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تلك المجال لتحديث ورفع كفاءة أسطول النقل الخاصة بها.</w:t>
      </w:r>
      <w:r w:rsidRPr="00151E96">
        <w:rPr>
          <w:rFonts w:ascii="Simplified Arabic" w:hAnsi="Simplified Arabic" w:cs="Simplified Arabic" w:hint="cs"/>
          <w:sz w:val="20"/>
          <w:szCs w:val="20"/>
          <w:rtl/>
          <w:lang w:bidi="ar-EG"/>
        </w:rPr>
        <w:t>(</w:t>
      </w:r>
      <w:r w:rsidRPr="00151E96">
        <w:rPr>
          <w:rFonts w:ascii="Simplified Arabic" w:hAnsi="Simplified Arabic" w:cs="Simplified Arabic"/>
          <w:sz w:val="20"/>
          <w:szCs w:val="20"/>
          <w:rtl/>
          <w:lang w:bidi="ar-EG"/>
        </w:rPr>
        <w:footnoteReference w:id="25"/>
      </w:r>
      <w:r w:rsidRPr="00151E96">
        <w:rPr>
          <w:rFonts w:ascii="Simplified Arabic" w:hAnsi="Simplified Arabic" w:cs="Simplified Arabic" w:hint="cs"/>
          <w:sz w:val="20"/>
          <w:szCs w:val="20"/>
          <w:rtl/>
          <w:lang w:bidi="ar-EG"/>
        </w:rPr>
        <w:t>)</w:t>
      </w:r>
    </w:p>
    <w:p w14:paraId="48E4A131" w14:textId="08680166" w:rsidR="00477E60" w:rsidRPr="000042DD" w:rsidRDefault="00FD6C9C" w:rsidP="00492EB2">
      <w:pPr>
        <w:spacing w:before="240" w:after="0" w:line="240" w:lineRule="auto"/>
        <w:ind w:firstLine="566"/>
        <w:jc w:val="lowKashida"/>
        <w:rPr>
          <w:rFonts w:ascii="Simplified Arabic" w:hAnsi="Simplified Arabic" w:cs="Simplified Arabic"/>
          <w:sz w:val="24"/>
          <w:szCs w:val="24"/>
          <w:rtl/>
          <w:lang w:bidi="ar-EG"/>
        </w:rPr>
      </w:pPr>
      <w:r w:rsidRPr="00A2468C">
        <w:rPr>
          <w:rFonts w:ascii="Simplified Arabic" w:hAnsi="Simplified Arabic" w:cs="Simplified Arabic"/>
          <w:b/>
          <w:bCs/>
          <w:sz w:val="28"/>
          <w:szCs w:val="28"/>
          <w:lang w:bidi="ar-EG"/>
        </w:rPr>
        <w:t> </w:t>
      </w:r>
      <w:r w:rsidR="00477E60" w:rsidRPr="000042DD">
        <w:rPr>
          <w:rFonts w:ascii="Simplified Arabic" w:hAnsi="Simplified Arabic" w:cs="Simplified Arabic"/>
          <w:sz w:val="24"/>
          <w:szCs w:val="24"/>
          <w:rtl/>
          <w:lang w:bidi="ar-EG"/>
        </w:rPr>
        <w:t xml:space="preserve">وتشير </w:t>
      </w:r>
      <w:r w:rsidR="00A23D77" w:rsidRPr="000042DD">
        <w:rPr>
          <w:rFonts w:ascii="Simplified Arabic" w:hAnsi="Simplified Arabic" w:cs="Simplified Arabic" w:hint="cs"/>
          <w:sz w:val="24"/>
          <w:szCs w:val="24"/>
          <w:rtl/>
          <w:lang w:bidi="ar-EG"/>
        </w:rPr>
        <w:t>الاستراتيجية</w:t>
      </w:r>
      <w:r w:rsidR="00477E60"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 xml:space="preserve">إلى </w:t>
      </w:r>
      <w:r w:rsidR="00477E60" w:rsidRPr="000042DD">
        <w:rPr>
          <w:rFonts w:ascii="Simplified Arabic" w:hAnsi="Simplified Arabic" w:cs="Simplified Arabic"/>
          <w:sz w:val="24"/>
          <w:szCs w:val="24"/>
          <w:rtl/>
          <w:lang w:bidi="ar-EG"/>
        </w:rPr>
        <w:t xml:space="preserve">الفرص </w:t>
      </w:r>
      <w:r w:rsidR="00477E60">
        <w:rPr>
          <w:rFonts w:ascii="Simplified Arabic" w:hAnsi="Simplified Arabic" w:cs="Simplified Arabic"/>
          <w:sz w:val="24"/>
          <w:szCs w:val="24"/>
          <w:rtl/>
          <w:lang w:bidi="ar-EG"/>
        </w:rPr>
        <w:t>الحالي</w:t>
      </w:r>
      <w:r w:rsidR="00477E60" w:rsidRPr="000042DD">
        <w:rPr>
          <w:rFonts w:ascii="Simplified Arabic" w:hAnsi="Simplified Arabic" w:cs="Simplified Arabic"/>
          <w:sz w:val="24"/>
          <w:szCs w:val="24"/>
          <w:rtl/>
          <w:lang w:bidi="ar-EG"/>
        </w:rPr>
        <w:t xml:space="preserve">ة والتحديات التي </w:t>
      </w:r>
      <w:r w:rsidR="00EF5762" w:rsidRPr="000042DD">
        <w:rPr>
          <w:rFonts w:ascii="Simplified Arabic" w:hAnsi="Simplified Arabic" w:cs="Simplified Arabic" w:hint="cs"/>
          <w:sz w:val="24"/>
          <w:szCs w:val="24"/>
          <w:rtl/>
          <w:lang w:bidi="ar-EG"/>
        </w:rPr>
        <w:t>يواجها</w:t>
      </w:r>
      <w:r w:rsidR="00477E60"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00477E60" w:rsidRPr="000042DD">
        <w:rPr>
          <w:rFonts w:ascii="Simplified Arabic" w:hAnsi="Simplified Arabic" w:cs="Simplified Arabic"/>
          <w:sz w:val="24"/>
          <w:szCs w:val="24"/>
          <w:rtl/>
          <w:lang w:bidi="ar-EG"/>
        </w:rPr>
        <w:t xml:space="preserve"> المصري، وتهدف </w:t>
      </w:r>
      <w:r w:rsidR="00A23D77" w:rsidRPr="000042DD">
        <w:rPr>
          <w:rFonts w:ascii="Simplified Arabic" w:hAnsi="Simplified Arabic" w:cs="Simplified Arabic" w:hint="cs"/>
          <w:sz w:val="24"/>
          <w:szCs w:val="24"/>
          <w:rtl/>
          <w:lang w:bidi="ar-EG"/>
        </w:rPr>
        <w:t>الاستراتيجية</w:t>
      </w:r>
      <w:r w:rsidR="00477E60" w:rsidRPr="000042DD">
        <w:rPr>
          <w:rFonts w:ascii="Simplified Arabic" w:hAnsi="Simplified Arabic" w:cs="Simplified Arabic"/>
          <w:sz w:val="24"/>
          <w:szCs w:val="24"/>
          <w:rtl/>
          <w:lang w:bidi="ar-EG"/>
        </w:rPr>
        <w:t xml:space="preserve"> </w:t>
      </w:r>
      <w:r w:rsidR="00492EB2">
        <w:rPr>
          <w:rFonts w:ascii="Simplified Arabic" w:hAnsi="Simplified Arabic" w:cs="Simplified Arabic" w:hint="cs"/>
          <w:sz w:val="24"/>
          <w:szCs w:val="24"/>
          <w:rtl/>
          <w:lang w:bidi="ar-EG"/>
        </w:rPr>
        <w:t>ل</w:t>
      </w:r>
      <w:r w:rsidR="00477E60" w:rsidRPr="000042DD">
        <w:rPr>
          <w:rFonts w:ascii="Simplified Arabic" w:hAnsi="Simplified Arabic" w:cs="Simplified Arabic"/>
          <w:sz w:val="24"/>
          <w:szCs w:val="24"/>
          <w:rtl/>
          <w:lang w:bidi="ar-EG"/>
        </w:rPr>
        <w:t xml:space="preserve">تفعيل دور شركات ضمان </w:t>
      </w:r>
      <w:r w:rsidR="00492EB2">
        <w:rPr>
          <w:rFonts w:ascii="Simplified Arabic" w:hAnsi="Simplified Arabic" w:cs="Simplified Arabic" w:hint="cs"/>
          <w:sz w:val="24"/>
          <w:szCs w:val="24"/>
          <w:rtl/>
          <w:lang w:bidi="ar-EG"/>
        </w:rPr>
        <w:t>ال</w:t>
      </w:r>
      <w:r w:rsidR="00477E60" w:rsidRPr="000042DD">
        <w:rPr>
          <w:rFonts w:ascii="Simplified Arabic" w:hAnsi="Simplified Arabic" w:cs="Simplified Arabic"/>
          <w:sz w:val="24"/>
          <w:szCs w:val="24"/>
          <w:rtl/>
          <w:lang w:bidi="ar-EG"/>
        </w:rPr>
        <w:t>مخاطر الصادرات المصرية، وتوفير المظلة التأمينية لمختلف ال</w:t>
      </w:r>
      <w:r w:rsidR="00477E60">
        <w:rPr>
          <w:rFonts w:ascii="Simplified Arabic" w:hAnsi="Simplified Arabic" w:cs="Simplified Arabic"/>
          <w:sz w:val="24"/>
          <w:szCs w:val="24"/>
          <w:rtl/>
          <w:lang w:bidi="ar-EG"/>
        </w:rPr>
        <w:t>أسواق</w:t>
      </w:r>
      <w:r w:rsidR="00477E60" w:rsidRPr="000042DD">
        <w:rPr>
          <w:rFonts w:ascii="Simplified Arabic" w:hAnsi="Simplified Arabic" w:cs="Simplified Arabic"/>
          <w:sz w:val="24"/>
          <w:szCs w:val="24"/>
          <w:rtl/>
          <w:lang w:bidi="ar-EG"/>
        </w:rPr>
        <w:t xml:space="preserve"> وخاصة السوق الأفريقي، والذي يأتي على رأس </w:t>
      </w:r>
      <w:r w:rsidR="00477E60">
        <w:rPr>
          <w:rFonts w:ascii="Simplified Arabic" w:hAnsi="Simplified Arabic" w:cs="Simplified Arabic"/>
          <w:sz w:val="24"/>
          <w:szCs w:val="24"/>
          <w:rtl/>
          <w:lang w:bidi="ar-EG"/>
        </w:rPr>
        <w:t>أول</w:t>
      </w:r>
      <w:r w:rsidR="00477E60" w:rsidRPr="000042DD">
        <w:rPr>
          <w:rFonts w:ascii="Simplified Arabic" w:hAnsi="Simplified Arabic" w:cs="Simplified Arabic"/>
          <w:sz w:val="24"/>
          <w:szCs w:val="24"/>
          <w:rtl/>
          <w:lang w:bidi="ar-EG"/>
        </w:rPr>
        <w:t xml:space="preserve">ويات </w:t>
      </w:r>
      <w:r w:rsidR="00A23D77" w:rsidRPr="000042DD">
        <w:rPr>
          <w:rFonts w:ascii="Simplified Arabic" w:hAnsi="Simplified Arabic" w:cs="Simplified Arabic" w:hint="cs"/>
          <w:sz w:val="24"/>
          <w:szCs w:val="24"/>
          <w:rtl/>
          <w:lang w:bidi="ar-EG"/>
        </w:rPr>
        <w:t>استراتيجية</w:t>
      </w:r>
      <w:r w:rsidR="00477E60" w:rsidRPr="000042DD">
        <w:rPr>
          <w:rFonts w:ascii="Simplified Arabic" w:hAnsi="Simplified Arabic" w:cs="Simplified Arabic"/>
          <w:sz w:val="24"/>
          <w:szCs w:val="24"/>
          <w:rtl/>
          <w:lang w:bidi="ar-EG"/>
        </w:rPr>
        <w:t xml:space="preserve"> وزارة التجارة والصناعة التي تنفذها حالياً للعمل على فتح واختراق مزيد من ال</w:t>
      </w:r>
      <w:r w:rsidR="00477E60">
        <w:rPr>
          <w:rFonts w:ascii="Simplified Arabic" w:hAnsi="Simplified Arabic" w:cs="Simplified Arabic"/>
          <w:sz w:val="24"/>
          <w:szCs w:val="24"/>
          <w:rtl/>
          <w:lang w:bidi="ar-EG"/>
        </w:rPr>
        <w:t>أسواق</w:t>
      </w:r>
      <w:r w:rsidR="00477E60" w:rsidRPr="000042DD">
        <w:rPr>
          <w:rFonts w:ascii="Simplified Arabic" w:hAnsi="Simplified Arabic" w:cs="Simplified Arabic"/>
          <w:sz w:val="24"/>
          <w:szCs w:val="24"/>
          <w:rtl/>
          <w:lang w:bidi="ar-EG"/>
        </w:rPr>
        <w:t xml:space="preserve"> الجديدة ومساعدة مختلف القطاعات التصديرية للتوسع في التصدير </w:t>
      </w:r>
      <w:r w:rsidR="001F632C">
        <w:rPr>
          <w:rFonts w:ascii="Simplified Arabic" w:hAnsi="Simplified Arabic" w:cs="Simplified Arabic"/>
          <w:sz w:val="24"/>
          <w:szCs w:val="24"/>
          <w:rtl/>
          <w:lang w:bidi="ar-EG"/>
        </w:rPr>
        <w:t xml:space="preserve">إلى </w:t>
      </w:r>
      <w:r w:rsidR="00477E60" w:rsidRPr="000042DD">
        <w:rPr>
          <w:rFonts w:ascii="Simplified Arabic" w:hAnsi="Simplified Arabic" w:cs="Simplified Arabic"/>
          <w:sz w:val="24"/>
          <w:szCs w:val="24"/>
          <w:rtl/>
          <w:lang w:bidi="ar-EG"/>
        </w:rPr>
        <w:t xml:space="preserve">مختلف </w:t>
      </w:r>
      <w:r w:rsidR="00477E60">
        <w:rPr>
          <w:rFonts w:ascii="Simplified Arabic" w:hAnsi="Simplified Arabic" w:cs="Simplified Arabic"/>
          <w:sz w:val="24"/>
          <w:szCs w:val="24"/>
          <w:rtl/>
          <w:lang w:bidi="ar-EG"/>
        </w:rPr>
        <w:t>أسواق</w:t>
      </w:r>
      <w:r w:rsidR="00477E60" w:rsidRPr="000042DD">
        <w:rPr>
          <w:rFonts w:ascii="Simplified Arabic" w:hAnsi="Simplified Arabic" w:cs="Simplified Arabic"/>
          <w:sz w:val="24"/>
          <w:szCs w:val="24"/>
          <w:rtl/>
          <w:lang w:bidi="ar-EG"/>
        </w:rPr>
        <w:t xml:space="preserve"> القارة </w:t>
      </w:r>
      <w:r w:rsidR="00AB6CC7">
        <w:rPr>
          <w:rFonts w:ascii="Simplified Arabic" w:hAnsi="Simplified Arabic" w:cs="Simplified Arabic"/>
          <w:sz w:val="24"/>
          <w:szCs w:val="24"/>
          <w:rtl/>
          <w:lang w:bidi="ar-EG"/>
        </w:rPr>
        <w:t>التي يبلغ سكانها ما يزيد عن 800</w:t>
      </w:r>
      <w:r w:rsidR="00AB6CC7">
        <w:rPr>
          <w:rFonts w:ascii="Simplified Arabic" w:hAnsi="Simplified Arabic" w:cs="Simplified Arabic" w:hint="cs"/>
          <w:sz w:val="24"/>
          <w:szCs w:val="24"/>
          <w:rtl/>
          <w:lang w:bidi="ar-EG"/>
        </w:rPr>
        <w:t xml:space="preserve"> </w:t>
      </w:r>
      <w:r w:rsidR="00477E60" w:rsidRPr="000042DD">
        <w:rPr>
          <w:rFonts w:ascii="Simplified Arabic" w:hAnsi="Simplified Arabic" w:cs="Simplified Arabic"/>
          <w:sz w:val="24"/>
          <w:szCs w:val="24"/>
          <w:rtl/>
          <w:lang w:bidi="ar-EG"/>
        </w:rPr>
        <w:t xml:space="preserve">مليون نسمة. </w:t>
      </w:r>
    </w:p>
    <w:p w14:paraId="38D0E61B" w14:textId="066E89E1" w:rsidR="005A7848" w:rsidRPr="00A2468C" w:rsidRDefault="00477E60" w:rsidP="00151E96">
      <w:pPr>
        <w:spacing w:before="240"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w:t>
      </w:r>
      <w:r w:rsidR="005A7848" w:rsidRPr="00A2468C">
        <w:rPr>
          <w:rFonts w:ascii="Simplified Arabic" w:hAnsi="Simplified Arabic" w:cs="Simplified Arabic"/>
          <w:b/>
          <w:bCs/>
          <w:sz w:val="28"/>
          <w:szCs w:val="28"/>
          <w:rtl/>
          <w:lang w:bidi="ar-EG"/>
        </w:rPr>
        <w:t xml:space="preserve">لفصل </w:t>
      </w:r>
      <w:r w:rsidR="00445B7F">
        <w:rPr>
          <w:rFonts w:ascii="Simplified Arabic" w:hAnsi="Simplified Arabic" w:cs="Simplified Arabic" w:hint="cs"/>
          <w:b/>
          <w:bCs/>
          <w:sz w:val="28"/>
          <w:szCs w:val="28"/>
          <w:rtl/>
          <w:lang w:bidi="ar-EG"/>
        </w:rPr>
        <w:t>الرابع</w:t>
      </w:r>
      <w:r w:rsidR="006466F8">
        <w:rPr>
          <w:rFonts w:ascii="Simplified Arabic" w:hAnsi="Simplified Arabic" w:cs="Simplified Arabic"/>
          <w:b/>
          <w:bCs/>
          <w:sz w:val="28"/>
          <w:szCs w:val="28"/>
          <w:rtl/>
          <w:lang w:bidi="ar-EG"/>
        </w:rPr>
        <w:t>: دروس و</w:t>
      </w:r>
      <w:r w:rsidR="005A7848" w:rsidRPr="00A2468C">
        <w:rPr>
          <w:rFonts w:ascii="Simplified Arabic" w:hAnsi="Simplified Arabic" w:cs="Simplified Arabic"/>
          <w:b/>
          <w:bCs/>
          <w:sz w:val="28"/>
          <w:szCs w:val="28"/>
          <w:rtl/>
          <w:lang w:bidi="ar-EG"/>
        </w:rPr>
        <w:t xml:space="preserve">تجارب </w:t>
      </w:r>
      <w:r w:rsidR="0067132E">
        <w:rPr>
          <w:rFonts w:ascii="Simplified Arabic" w:hAnsi="Simplified Arabic" w:cs="Simplified Arabic"/>
          <w:b/>
          <w:bCs/>
          <w:sz w:val="28"/>
          <w:szCs w:val="28"/>
          <w:rtl/>
          <w:lang w:bidi="ar-EG"/>
        </w:rPr>
        <w:t>دولية</w:t>
      </w:r>
      <w:r w:rsidR="0067132E">
        <w:rPr>
          <w:rFonts w:ascii="Simplified Arabic" w:hAnsi="Simplified Arabic" w:cs="Simplified Arabic" w:hint="cs"/>
          <w:b/>
          <w:bCs/>
          <w:sz w:val="28"/>
          <w:szCs w:val="28"/>
          <w:rtl/>
          <w:lang w:bidi="ar-EG"/>
        </w:rPr>
        <w:t xml:space="preserve"> </w:t>
      </w:r>
      <w:r w:rsidR="005A7848" w:rsidRPr="00A2468C">
        <w:rPr>
          <w:rFonts w:ascii="Simplified Arabic" w:hAnsi="Simplified Arabic" w:cs="Simplified Arabic"/>
          <w:b/>
          <w:bCs/>
          <w:sz w:val="28"/>
          <w:szCs w:val="28"/>
          <w:rtl/>
          <w:lang w:bidi="ar-EG"/>
        </w:rPr>
        <w:t xml:space="preserve">مستفادة </w:t>
      </w:r>
      <w:r w:rsidR="00A23D77" w:rsidRPr="00A2468C">
        <w:rPr>
          <w:rFonts w:ascii="Simplified Arabic" w:hAnsi="Simplified Arabic" w:cs="Simplified Arabic" w:hint="cs"/>
          <w:b/>
          <w:bCs/>
          <w:sz w:val="28"/>
          <w:szCs w:val="28"/>
          <w:rtl/>
          <w:lang w:bidi="ar-EG"/>
        </w:rPr>
        <w:t>في</w:t>
      </w:r>
      <w:r w:rsidR="005A7848" w:rsidRPr="00A2468C">
        <w:rPr>
          <w:rFonts w:ascii="Simplified Arabic" w:hAnsi="Simplified Arabic" w:cs="Simplified Arabic"/>
          <w:b/>
          <w:bCs/>
          <w:sz w:val="28"/>
          <w:szCs w:val="28"/>
          <w:rtl/>
          <w:lang w:bidi="ar-EG"/>
        </w:rPr>
        <w:t xml:space="preserve"> تطور صناعة </w:t>
      </w:r>
      <w:r w:rsidR="00EF5762" w:rsidRPr="00A2468C">
        <w:rPr>
          <w:rFonts w:ascii="Simplified Arabic" w:hAnsi="Simplified Arabic" w:cs="Simplified Arabic" w:hint="cs"/>
          <w:b/>
          <w:bCs/>
          <w:sz w:val="28"/>
          <w:szCs w:val="28"/>
          <w:rtl/>
          <w:lang w:bidi="ar-EG"/>
        </w:rPr>
        <w:t>السيارات</w:t>
      </w:r>
      <w:r w:rsidR="00EF5762">
        <w:rPr>
          <w:rFonts w:ascii="Simplified Arabic" w:hAnsi="Simplified Arabic" w:cs="Simplified Arabic" w:hint="cs"/>
          <w:b/>
          <w:bCs/>
          <w:sz w:val="28"/>
          <w:szCs w:val="28"/>
          <w:u w:val="single"/>
          <w:rtl/>
          <w:lang w:bidi="ar-EG"/>
        </w:rPr>
        <w:t xml:space="preserve"> </w:t>
      </w:r>
      <w:r w:rsidR="00EF5762">
        <w:rPr>
          <w:rFonts w:ascii="Simplified Arabic" w:hAnsi="Simplified Arabic" w:cs="Simplified Arabic"/>
          <w:b/>
          <w:bCs/>
          <w:sz w:val="28"/>
          <w:szCs w:val="28"/>
          <w:u w:val="single"/>
          <w:rtl/>
          <w:lang w:bidi="ar-EG"/>
        </w:rPr>
        <w:t>(</w:t>
      </w:r>
      <w:r w:rsidR="006466F8">
        <w:rPr>
          <w:rFonts w:ascii="Simplified Arabic" w:hAnsi="Simplified Arabic" w:cs="Simplified Arabic"/>
          <w:b/>
          <w:bCs/>
          <w:sz w:val="28"/>
          <w:szCs w:val="28"/>
          <w:rtl/>
          <w:lang w:bidi="ar-EG"/>
        </w:rPr>
        <w:t>نماذج وتجارب دولية</w:t>
      </w:r>
      <w:r w:rsidR="005A7848" w:rsidRPr="000042DD">
        <w:rPr>
          <w:rFonts w:ascii="Simplified Arabic" w:hAnsi="Simplified Arabic" w:cs="Simplified Arabic"/>
          <w:b/>
          <w:bCs/>
          <w:sz w:val="28"/>
          <w:szCs w:val="28"/>
          <w:rtl/>
          <w:lang w:bidi="ar-EG"/>
        </w:rPr>
        <w:t>)</w:t>
      </w:r>
      <w:r w:rsidR="006466F8">
        <w:rPr>
          <w:rFonts w:ascii="Simplified Arabic" w:hAnsi="Simplified Arabic" w:cs="Simplified Arabic" w:hint="cs"/>
          <w:b/>
          <w:bCs/>
          <w:sz w:val="28"/>
          <w:szCs w:val="28"/>
          <w:rtl/>
          <w:lang w:bidi="ar-EG"/>
        </w:rPr>
        <w:t>.</w:t>
      </w:r>
    </w:p>
    <w:p w14:paraId="59E896E8" w14:textId="03799DDB" w:rsidR="000714B7" w:rsidRDefault="00EF5762" w:rsidP="00151E96">
      <w:pPr>
        <w:spacing w:before="240"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أول</w:t>
      </w:r>
      <w:r w:rsidRPr="00A2468C">
        <w:rPr>
          <w:rFonts w:ascii="Simplified Arabic" w:hAnsi="Simplified Arabic" w:cs="Simplified Arabic" w:hint="cs"/>
          <w:b/>
          <w:bCs/>
          <w:sz w:val="28"/>
          <w:szCs w:val="28"/>
          <w:rtl/>
          <w:lang w:bidi="ar-EG"/>
        </w:rPr>
        <w:t>اً:</w:t>
      </w:r>
      <w:r w:rsidR="005A7848" w:rsidRPr="00A2468C">
        <w:rPr>
          <w:rFonts w:ascii="Simplified Arabic" w:hAnsi="Simplified Arabic" w:cs="Simplified Arabic"/>
          <w:b/>
          <w:bCs/>
          <w:sz w:val="28"/>
          <w:szCs w:val="28"/>
          <w:rtl/>
          <w:lang w:bidi="ar-EG"/>
        </w:rPr>
        <w:t xml:space="preserve"> تطور صناعة السيارات </w:t>
      </w:r>
      <w:r w:rsidR="00A23D77" w:rsidRPr="00A2468C">
        <w:rPr>
          <w:rFonts w:ascii="Simplified Arabic" w:hAnsi="Simplified Arabic" w:cs="Simplified Arabic" w:hint="cs"/>
          <w:b/>
          <w:bCs/>
          <w:sz w:val="28"/>
          <w:szCs w:val="28"/>
          <w:rtl/>
          <w:lang w:bidi="ar-EG"/>
        </w:rPr>
        <w:t>في</w:t>
      </w:r>
      <w:r w:rsidR="005A7848" w:rsidRPr="00A2468C">
        <w:rPr>
          <w:rFonts w:ascii="Simplified Arabic" w:hAnsi="Simplified Arabic" w:cs="Simplified Arabic"/>
          <w:b/>
          <w:bCs/>
          <w:sz w:val="28"/>
          <w:szCs w:val="28"/>
          <w:rtl/>
          <w:lang w:bidi="ar-EG"/>
        </w:rPr>
        <w:t xml:space="preserve"> الدول المتقدمة</w:t>
      </w:r>
      <w:r w:rsidR="000714B7">
        <w:rPr>
          <w:rFonts w:ascii="Simplified Arabic" w:hAnsi="Simplified Arabic" w:cs="Simplified Arabic" w:hint="cs"/>
          <w:b/>
          <w:bCs/>
          <w:sz w:val="28"/>
          <w:szCs w:val="28"/>
          <w:rtl/>
          <w:lang w:bidi="ar-EG"/>
        </w:rPr>
        <w:t>.</w:t>
      </w:r>
    </w:p>
    <w:p w14:paraId="621856D4" w14:textId="3A379D92" w:rsidR="00D72698" w:rsidRPr="007D1F60" w:rsidRDefault="005A7848" w:rsidP="00704A54">
      <w:pPr>
        <w:spacing w:before="240" w:after="0" w:line="276" w:lineRule="auto"/>
        <w:ind w:firstLine="566"/>
        <w:jc w:val="lowKashida"/>
        <w:rPr>
          <w:rFonts w:ascii="Simplified Arabic" w:hAnsi="Simplified Arabic" w:cs="Simplified Arabic"/>
          <w:sz w:val="24"/>
          <w:szCs w:val="24"/>
          <w:rtl/>
          <w:lang w:bidi="ar-EG"/>
        </w:rPr>
      </w:pPr>
      <w:r w:rsidRPr="007D1F60">
        <w:rPr>
          <w:rFonts w:ascii="Simplified Arabic" w:hAnsi="Simplified Arabic" w:cs="Simplified Arabic"/>
          <w:sz w:val="24"/>
          <w:szCs w:val="24"/>
          <w:rtl/>
          <w:lang w:bidi="ar-EG"/>
        </w:rPr>
        <w:t xml:space="preserve"> </w:t>
      </w:r>
      <w:r w:rsidR="004C61E8" w:rsidRPr="007D1F60">
        <w:rPr>
          <w:rFonts w:ascii="Simplified Arabic" w:hAnsi="Simplified Arabic" w:cs="Simplified Arabic" w:hint="cs"/>
          <w:sz w:val="24"/>
          <w:szCs w:val="24"/>
          <w:rtl/>
          <w:lang w:bidi="ar-EG"/>
        </w:rPr>
        <w:t>من ال</w:t>
      </w:r>
      <w:r w:rsidR="004A2824" w:rsidRPr="007D1F60">
        <w:rPr>
          <w:rFonts w:ascii="Simplified Arabic" w:hAnsi="Simplified Arabic" w:cs="Simplified Arabic"/>
          <w:sz w:val="24"/>
          <w:szCs w:val="24"/>
          <w:rtl/>
          <w:lang w:bidi="ar-EG"/>
        </w:rPr>
        <w:t xml:space="preserve">جدير بالذكر </w:t>
      </w:r>
      <w:r w:rsidR="004A2824" w:rsidRPr="007D1F60">
        <w:rPr>
          <w:rFonts w:ascii="Simplified Arabic" w:hAnsi="Simplified Arabic" w:cs="Simplified Arabic" w:hint="cs"/>
          <w:sz w:val="24"/>
          <w:szCs w:val="24"/>
          <w:rtl/>
          <w:lang w:bidi="ar-EG"/>
        </w:rPr>
        <w:t>أ</w:t>
      </w:r>
      <w:r w:rsidR="004A2824" w:rsidRPr="007D1F60">
        <w:rPr>
          <w:rFonts w:ascii="Simplified Arabic" w:hAnsi="Simplified Arabic" w:cs="Simplified Arabic"/>
          <w:sz w:val="24"/>
          <w:szCs w:val="24"/>
          <w:rtl/>
          <w:lang w:bidi="ar-EG"/>
        </w:rPr>
        <w:t>ن صناعة السيارات تتواجد في العديد من الدول، وبالرغم من دخول كوريا والصين في صناعة السيارات بقوة، الا</w:t>
      </w:r>
      <w:r w:rsidR="006466F8" w:rsidRPr="007D1F60">
        <w:rPr>
          <w:rFonts w:ascii="Simplified Arabic" w:hAnsi="Simplified Arabic" w:cs="Simplified Arabic" w:hint="cs"/>
          <w:sz w:val="24"/>
          <w:szCs w:val="24"/>
          <w:rtl/>
          <w:lang w:bidi="ar-EG"/>
        </w:rPr>
        <w:t>َ</w:t>
      </w:r>
      <w:r w:rsidR="004A2824" w:rsidRPr="007D1F60">
        <w:rPr>
          <w:rFonts w:ascii="Simplified Arabic" w:hAnsi="Simplified Arabic" w:cs="Simplified Arabic"/>
          <w:sz w:val="24"/>
          <w:szCs w:val="24"/>
          <w:rtl/>
          <w:lang w:bidi="ar-EG"/>
        </w:rPr>
        <w:t xml:space="preserve"> </w:t>
      </w:r>
      <w:r w:rsidR="004A2824" w:rsidRPr="007D1F60">
        <w:rPr>
          <w:rFonts w:ascii="Simplified Arabic" w:hAnsi="Simplified Arabic" w:cs="Simplified Arabic" w:hint="cs"/>
          <w:sz w:val="24"/>
          <w:szCs w:val="24"/>
          <w:rtl/>
          <w:lang w:bidi="ar-EG"/>
        </w:rPr>
        <w:t>أ</w:t>
      </w:r>
      <w:r w:rsidR="004A2824" w:rsidRPr="007D1F60">
        <w:rPr>
          <w:rFonts w:ascii="Simplified Arabic" w:hAnsi="Simplified Arabic" w:cs="Simplified Arabic"/>
          <w:sz w:val="24"/>
          <w:szCs w:val="24"/>
          <w:rtl/>
          <w:lang w:bidi="ar-EG"/>
        </w:rPr>
        <w:t>ن اليابان و</w:t>
      </w:r>
      <w:r w:rsidR="00207F1E" w:rsidRPr="007D1F60">
        <w:rPr>
          <w:rFonts w:ascii="Simplified Arabic" w:hAnsi="Simplified Arabic" w:cs="Simplified Arabic"/>
          <w:sz w:val="24"/>
          <w:szCs w:val="24"/>
          <w:rtl/>
          <w:lang w:bidi="ar-EG"/>
        </w:rPr>
        <w:t>أمريكا</w:t>
      </w:r>
      <w:r w:rsidR="004A2824" w:rsidRPr="007D1F60">
        <w:rPr>
          <w:rFonts w:ascii="Simplified Arabic" w:hAnsi="Simplified Arabic" w:cs="Simplified Arabic"/>
          <w:sz w:val="24"/>
          <w:szCs w:val="24"/>
          <w:rtl/>
          <w:lang w:bidi="ar-EG"/>
        </w:rPr>
        <w:t xml:space="preserve"> و</w:t>
      </w:r>
      <w:r w:rsidR="00BE623C">
        <w:rPr>
          <w:rFonts w:ascii="Simplified Arabic" w:hAnsi="Simplified Arabic" w:cs="Simplified Arabic"/>
          <w:sz w:val="24"/>
          <w:szCs w:val="24"/>
          <w:rtl/>
          <w:lang w:bidi="ar-EG"/>
        </w:rPr>
        <w:t>ألمانيا</w:t>
      </w:r>
      <w:r w:rsidR="004A2824" w:rsidRPr="007D1F60">
        <w:rPr>
          <w:rFonts w:ascii="Simplified Arabic" w:hAnsi="Simplified Arabic" w:cs="Simplified Arabic"/>
          <w:sz w:val="24"/>
          <w:szCs w:val="24"/>
          <w:rtl/>
          <w:lang w:bidi="ar-EG"/>
        </w:rPr>
        <w:t xml:space="preserve"> هم الأهم في هذا المجال، حيث </w:t>
      </w:r>
      <w:r w:rsidR="006466F8" w:rsidRPr="007D1F60">
        <w:rPr>
          <w:rFonts w:ascii="Simplified Arabic" w:hAnsi="Simplified Arabic" w:cs="Simplified Arabic" w:hint="cs"/>
          <w:sz w:val="24"/>
          <w:szCs w:val="24"/>
          <w:rtl/>
          <w:lang w:bidi="ar-EG"/>
        </w:rPr>
        <w:t>أ</w:t>
      </w:r>
      <w:r w:rsidR="004A2824" w:rsidRPr="007D1F60">
        <w:rPr>
          <w:rFonts w:ascii="Simplified Arabic" w:hAnsi="Simplified Arabic" w:cs="Simplified Arabic"/>
          <w:sz w:val="24"/>
          <w:szCs w:val="24"/>
          <w:rtl/>
          <w:lang w:bidi="ar-EG"/>
        </w:rPr>
        <w:t>نه يوجد عشر دول متقدمة في صناعة السيارات وعلى ر</w:t>
      </w:r>
      <w:r w:rsidR="006466F8" w:rsidRPr="007D1F60">
        <w:rPr>
          <w:rFonts w:ascii="Simplified Arabic" w:hAnsi="Simplified Arabic" w:cs="Simplified Arabic" w:hint="cs"/>
          <w:sz w:val="24"/>
          <w:szCs w:val="24"/>
          <w:rtl/>
          <w:lang w:bidi="ar-EG"/>
        </w:rPr>
        <w:t>أ</w:t>
      </w:r>
      <w:r w:rsidR="006466F8" w:rsidRPr="007D1F60">
        <w:rPr>
          <w:rFonts w:ascii="Simplified Arabic" w:hAnsi="Simplified Arabic" w:cs="Simplified Arabic"/>
          <w:sz w:val="24"/>
          <w:szCs w:val="24"/>
          <w:rtl/>
          <w:lang w:bidi="ar-EG"/>
        </w:rPr>
        <w:t>سهم الولايات المتحدة ال</w:t>
      </w:r>
      <w:r w:rsidR="006466F8" w:rsidRPr="007D1F60">
        <w:rPr>
          <w:rFonts w:ascii="Simplified Arabic" w:hAnsi="Simplified Arabic" w:cs="Simplified Arabic" w:hint="cs"/>
          <w:sz w:val="24"/>
          <w:szCs w:val="24"/>
          <w:rtl/>
          <w:lang w:bidi="ar-EG"/>
        </w:rPr>
        <w:t>أ</w:t>
      </w:r>
      <w:r w:rsidR="004A2824" w:rsidRPr="007D1F60">
        <w:rPr>
          <w:rFonts w:ascii="Simplified Arabic" w:hAnsi="Simplified Arabic" w:cs="Simplified Arabic"/>
          <w:sz w:val="24"/>
          <w:szCs w:val="24"/>
          <w:rtl/>
          <w:lang w:bidi="ar-EG"/>
        </w:rPr>
        <w:t>مريكية و</w:t>
      </w:r>
      <w:r w:rsidR="00BE623C">
        <w:rPr>
          <w:rFonts w:ascii="Simplified Arabic" w:hAnsi="Simplified Arabic" w:cs="Simplified Arabic"/>
          <w:sz w:val="24"/>
          <w:szCs w:val="24"/>
          <w:rtl/>
          <w:lang w:bidi="ar-EG"/>
        </w:rPr>
        <w:t>ألمانيا</w:t>
      </w:r>
      <w:r w:rsidR="004A2824" w:rsidRPr="007D1F60">
        <w:rPr>
          <w:rFonts w:ascii="Simplified Arabic" w:hAnsi="Simplified Arabic" w:cs="Simplified Arabic"/>
          <w:sz w:val="24"/>
          <w:szCs w:val="24"/>
          <w:rtl/>
          <w:lang w:bidi="ar-EG"/>
        </w:rPr>
        <w:t xml:space="preserve"> المركز الثاني يتنافسان مع اليابان في هذه الصناعة الضخمة، كما </w:t>
      </w:r>
      <w:r w:rsidR="006466F8" w:rsidRPr="007D1F60">
        <w:rPr>
          <w:rFonts w:ascii="Simplified Arabic" w:hAnsi="Simplified Arabic" w:cs="Simplified Arabic" w:hint="cs"/>
          <w:sz w:val="24"/>
          <w:szCs w:val="24"/>
          <w:rtl/>
          <w:lang w:bidi="ar-EG"/>
        </w:rPr>
        <w:t>أ</w:t>
      </w:r>
      <w:r w:rsidR="004A2824" w:rsidRPr="007D1F60">
        <w:rPr>
          <w:rFonts w:ascii="Simplified Arabic" w:hAnsi="Simplified Arabic" w:cs="Simplified Arabic"/>
          <w:sz w:val="24"/>
          <w:szCs w:val="24"/>
          <w:rtl/>
          <w:lang w:bidi="ar-EG"/>
        </w:rPr>
        <w:t>ن هذه الصناعة هي سببا</w:t>
      </w:r>
      <w:r w:rsidR="006466F8" w:rsidRPr="007D1F60">
        <w:rPr>
          <w:rFonts w:ascii="Simplified Arabic" w:hAnsi="Simplified Arabic" w:cs="Simplified Arabic" w:hint="cs"/>
          <w:sz w:val="24"/>
          <w:szCs w:val="24"/>
          <w:rtl/>
          <w:lang w:bidi="ar-EG"/>
        </w:rPr>
        <w:t>ً</w:t>
      </w:r>
      <w:r w:rsidR="004A2824" w:rsidRPr="007D1F60">
        <w:rPr>
          <w:rFonts w:ascii="Simplified Arabic" w:hAnsi="Simplified Arabic" w:cs="Simplified Arabic"/>
          <w:sz w:val="24"/>
          <w:szCs w:val="24"/>
          <w:rtl/>
          <w:lang w:bidi="ar-EG"/>
        </w:rPr>
        <w:t xml:space="preserve"> رئيسيا</w:t>
      </w:r>
      <w:r w:rsidR="006466F8" w:rsidRPr="007D1F60">
        <w:rPr>
          <w:rFonts w:ascii="Simplified Arabic" w:hAnsi="Simplified Arabic" w:cs="Simplified Arabic" w:hint="cs"/>
          <w:sz w:val="24"/>
          <w:szCs w:val="24"/>
          <w:rtl/>
          <w:lang w:bidi="ar-EG"/>
        </w:rPr>
        <w:t>ً</w:t>
      </w:r>
      <w:r w:rsidR="004A2824" w:rsidRPr="007D1F60">
        <w:rPr>
          <w:rFonts w:ascii="Simplified Arabic" w:hAnsi="Simplified Arabic" w:cs="Simplified Arabic"/>
          <w:sz w:val="24"/>
          <w:szCs w:val="24"/>
          <w:rtl/>
          <w:lang w:bidi="ar-EG"/>
        </w:rPr>
        <w:t xml:space="preserve"> في قوة </w:t>
      </w:r>
      <w:r w:rsidR="00A23D77" w:rsidRPr="007D1F60">
        <w:rPr>
          <w:rFonts w:ascii="Simplified Arabic" w:hAnsi="Simplified Arabic" w:cs="Simplified Arabic" w:hint="cs"/>
          <w:sz w:val="24"/>
          <w:szCs w:val="24"/>
          <w:rtl/>
          <w:lang w:bidi="ar-EG"/>
        </w:rPr>
        <w:t>الاقتصاد</w:t>
      </w:r>
      <w:r w:rsidR="004A2824" w:rsidRPr="007D1F60">
        <w:rPr>
          <w:rFonts w:ascii="Simplified Arabic" w:hAnsi="Simplified Arabic" w:cs="Simplified Arabic"/>
          <w:sz w:val="24"/>
          <w:szCs w:val="24"/>
          <w:rtl/>
          <w:lang w:bidi="ar-EG"/>
        </w:rPr>
        <w:t xml:space="preserve"> الياباني</w:t>
      </w:r>
      <w:r w:rsidR="004A2824" w:rsidRPr="007D1F60">
        <w:rPr>
          <w:rFonts w:ascii="Simplified Arabic" w:hAnsi="Simplified Arabic" w:cs="Simplified Arabic" w:hint="cs"/>
          <w:sz w:val="24"/>
          <w:szCs w:val="24"/>
          <w:rtl/>
          <w:lang w:bidi="ar-EG"/>
        </w:rPr>
        <w:t>.</w:t>
      </w:r>
    </w:p>
    <w:p w14:paraId="5788C755" w14:textId="34CC764D" w:rsidR="0067132E" w:rsidRPr="008968E3" w:rsidRDefault="0067132E" w:rsidP="0067132E">
      <w:pPr>
        <w:pStyle w:val="ListParagraph"/>
        <w:numPr>
          <w:ilvl w:val="0"/>
          <w:numId w:val="32"/>
        </w:numPr>
        <w:spacing w:before="240" w:after="0" w:line="240" w:lineRule="auto"/>
        <w:ind w:left="0" w:firstLine="0"/>
        <w:jc w:val="lowKashida"/>
        <w:rPr>
          <w:rFonts w:ascii="Simplified Arabic" w:hAnsi="Simplified Arabic" w:cs="Simplified Arabic"/>
          <w:b/>
          <w:bCs/>
          <w:sz w:val="28"/>
          <w:szCs w:val="28"/>
          <w:rtl/>
          <w:lang w:bidi="ar-EG"/>
        </w:rPr>
      </w:pPr>
      <w:r w:rsidRPr="008968E3">
        <w:rPr>
          <w:rFonts w:ascii="Simplified Arabic" w:hAnsi="Simplified Arabic" w:cs="Simplified Arabic"/>
          <w:b/>
          <w:bCs/>
          <w:sz w:val="28"/>
          <w:szCs w:val="28"/>
          <w:rtl/>
          <w:lang w:bidi="ar-EG"/>
        </w:rPr>
        <w:t>صناعة السيارات في اليابان سببا</w:t>
      </w:r>
      <w:r>
        <w:rPr>
          <w:rFonts w:ascii="Simplified Arabic" w:hAnsi="Simplified Arabic" w:cs="Simplified Arabic" w:hint="cs"/>
          <w:b/>
          <w:bCs/>
          <w:sz w:val="28"/>
          <w:szCs w:val="28"/>
          <w:rtl/>
          <w:lang w:bidi="ar-EG"/>
        </w:rPr>
        <w:t>ً</w:t>
      </w:r>
      <w:r w:rsidRPr="008968E3">
        <w:rPr>
          <w:rFonts w:ascii="Simplified Arabic" w:hAnsi="Simplified Arabic" w:cs="Simplified Arabic"/>
          <w:b/>
          <w:bCs/>
          <w:sz w:val="28"/>
          <w:szCs w:val="28"/>
          <w:rtl/>
          <w:lang w:bidi="ar-EG"/>
        </w:rPr>
        <w:t xml:space="preserve"> </w:t>
      </w:r>
      <w:r w:rsidR="00A23D77" w:rsidRPr="008968E3">
        <w:rPr>
          <w:rFonts w:ascii="Simplified Arabic" w:hAnsi="Simplified Arabic" w:cs="Simplified Arabic" w:hint="cs"/>
          <w:b/>
          <w:bCs/>
          <w:sz w:val="28"/>
          <w:szCs w:val="28"/>
          <w:rtl/>
          <w:lang w:bidi="ar-EG"/>
        </w:rPr>
        <w:t>في</w:t>
      </w:r>
      <w:r w:rsidR="00EF5762">
        <w:rPr>
          <w:rFonts w:ascii="Simplified Arabic" w:hAnsi="Simplified Arabic" w:cs="Simplified Arabic"/>
          <w:b/>
          <w:bCs/>
          <w:sz w:val="28"/>
          <w:szCs w:val="28"/>
          <w:rtl/>
          <w:lang w:bidi="ar-EG"/>
        </w:rPr>
        <w:t xml:space="preserve"> قوة إقتصادها</w:t>
      </w:r>
      <w:r w:rsidR="00EF5762">
        <w:rPr>
          <w:rFonts w:ascii="Simplified Arabic" w:hAnsi="Simplified Arabic" w:cs="Simplified Arabic" w:hint="cs"/>
          <w:b/>
          <w:bCs/>
          <w:sz w:val="28"/>
          <w:szCs w:val="28"/>
          <w:rtl/>
          <w:lang w:bidi="ar-EG"/>
        </w:rPr>
        <w:t>.</w:t>
      </w:r>
    </w:p>
    <w:p w14:paraId="3553F234" w14:textId="3C237E7B" w:rsidR="0067132E" w:rsidRPr="000042DD" w:rsidRDefault="0067132E" w:rsidP="003959E1">
      <w:pPr>
        <w:spacing w:before="240"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بالنظر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تاريخ صناعة السيارات، نجد أنها </w:t>
      </w:r>
      <w:r w:rsidR="003959E1" w:rsidRPr="000042DD">
        <w:rPr>
          <w:rFonts w:ascii="Simplified Arabic" w:hAnsi="Simplified Arabic" w:cs="Simplified Arabic"/>
          <w:sz w:val="24"/>
          <w:szCs w:val="24"/>
          <w:rtl/>
          <w:lang w:bidi="ar-EG"/>
        </w:rPr>
        <w:t xml:space="preserve">أصبحت </w:t>
      </w:r>
      <w:r w:rsidRPr="000042DD">
        <w:rPr>
          <w:rFonts w:ascii="Simplified Arabic" w:hAnsi="Simplified Arabic" w:cs="Simplified Arabic"/>
          <w:sz w:val="24"/>
          <w:szCs w:val="24"/>
          <w:rtl/>
          <w:lang w:bidi="ar-EG"/>
        </w:rPr>
        <w:t>بعد الحرب العالمية الثانية من أكثر الصناعات نفوذاً، وبالنسبة لليابان فإنها ثاني أكبر دولة في هذا المجال من الصناعات، والسوق المحلي الياباني للسيارات هو ثاني أضخم سوق بعد الولايات المتحدة الأمريكية،</w:t>
      </w:r>
      <w:r w:rsidR="00F46C2D">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منذ ستينيات القرن الماضي كانت اليابان تحتلّ المراكز الثلاثة ال</w:t>
      </w:r>
      <w:r>
        <w:rPr>
          <w:rFonts w:ascii="Simplified Arabic" w:hAnsi="Simplified Arabic" w:cs="Simplified Arabic"/>
          <w:sz w:val="24"/>
          <w:szCs w:val="24"/>
          <w:rtl/>
          <w:lang w:bidi="ar-EG"/>
        </w:rPr>
        <w:t>أول</w:t>
      </w:r>
      <w:r w:rsidRPr="000042DD">
        <w:rPr>
          <w:rFonts w:ascii="Simplified Arabic" w:hAnsi="Simplified Arabic" w:cs="Simplified Arabic"/>
          <w:sz w:val="24"/>
          <w:szCs w:val="24"/>
          <w:rtl/>
          <w:lang w:bidi="ar-EG"/>
        </w:rPr>
        <w:t>ى على قائمة أكثر الدول تصنيعاً للسيارات، وفي الثمانينيات وفي التسعينيات تطورت</w:t>
      </w:r>
      <w:r w:rsidR="00FE18AC">
        <w:rPr>
          <w:rFonts w:ascii="Simplified Arabic" w:hAnsi="Simplified Arabic" w:cs="Simplified Arabic" w:hint="cs"/>
          <w:sz w:val="24"/>
          <w:szCs w:val="24"/>
          <w:rtl/>
          <w:lang w:bidi="ar-EG"/>
        </w:rPr>
        <w:t xml:space="preserve"> تلك الصناعة </w:t>
      </w:r>
      <w:r w:rsidR="00A23D77">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اليابان كثيراً وتقدمت على الولايات المتحدة الأمري</w:t>
      </w:r>
      <w:r w:rsidR="004C61E8">
        <w:rPr>
          <w:rFonts w:ascii="Simplified Arabic" w:hAnsi="Simplified Arabic" w:cs="Simplified Arabic"/>
          <w:sz w:val="24"/>
          <w:szCs w:val="24"/>
          <w:rtl/>
          <w:lang w:bidi="ar-EG"/>
        </w:rPr>
        <w:t>كية في عدد السيارات المُصنعة، و</w:t>
      </w:r>
      <w:r w:rsidR="00FE18AC">
        <w:rPr>
          <w:rFonts w:ascii="Simplified Arabic" w:hAnsi="Simplified Arabic" w:cs="Simplified Arabic" w:hint="cs"/>
          <w:sz w:val="24"/>
          <w:szCs w:val="24"/>
          <w:rtl/>
          <w:lang w:bidi="ar-EG"/>
        </w:rPr>
        <w:t>احتلت</w:t>
      </w:r>
      <w:r w:rsidRPr="000042DD">
        <w:rPr>
          <w:rFonts w:ascii="Simplified Arabic" w:hAnsi="Simplified Arabic" w:cs="Simplified Arabic"/>
          <w:sz w:val="24"/>
          <w:szCs w:val="24"/>
          <w:rtl/>
          <w:lang w:bidi="ar-EG"/>
        </w:rPr>
        <w:t xml:space="preserve"> المركز ال</w:t>
      </w:r>
      <w:r>
        <w:rPr>
          <w:rFonts w:ascii="Simplified Arabic" w:hAnsi="Simplified Arabic" w:cs="Simplified Arabic"/>
          <w:sz w:val="24"/>
          <w:szCs w:val="24"/>
          <w:rtl/>
          <w:lang w:bidi="ar-EG"/>
        </w:rPr>
        <w:t>أول</w:t>
      </w:r>
      <w:r w:rsidRPr="000042DD">
        <w:rPr>
          <w:rFonts w:ascii="Simplified Arabic" w:hAnsi="Simplified Arabic" w:cs="Simplified Arabic"/>
          <w:sz w:val="24"/>
          <w:szCs w:val="24"/>
          <w:rtl/>
          <w:lang w:bidi="ar-EG"/>
        </w:rPr>
        <w:t xml:space="preserve"> على العالم بحجم </w:t>
      </w:r>
      <w:r>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بلغ 13 مليون سيارة </w:t>
      </w:r>
      <w:r w:rsidR="00B54691">
        <w:rPr>
          <w:rFonts w:ascii="Simplified Arabic" w:hAnsi="Simplified Arabic" w:cs="Simplified Arabic"/>
          <w:sz w:val="24"/>
          <w:szCs w:val="24"/>
          <w:rtl/>
          <w:lang w:bidi="ar-EG"/>
        </w:rPr>
        <w:t>سنوياً</w:t>
      </w:r>
      <w:r>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وتعد شركة تويوتا أكبر مصنع للسيارات في العالم.</w:t>
      </w:r>
      <w:r w:rsidRPr="000714B7">
        <w:rPr>
          <w:rFonts w:ascii="Simplified Arabic" w:hAnsi="Simplified Arabic" w:cs="Simplified Arabic" w:hint="cs"/>
          <w:sz w:val="20"/>
          <w:szCs w:val="20"/>
          <w:rtl/>
          <w:lang w:bidi="ar-EG"/>
        </w:rPr>
        <w:t>(</w:t>
      </w:r>
      <w:r w:rsidRPr="000714B7">
        <w:rPr>
          <w:rFonts w:ascii="Simplified Arabic" w:hAnsi="Simplified Arabic" w:cs="Simplified Arabic"/>
          <w:sz w:val="20"/>
          <w:szCs w:val="20"/>
          <w:rtl/>
          <w:lang w:bidi="ar-EG"/>
        </w:rPr>
        <w:footnoteReference w:id="26"/>
      </w:r>
      <w:r w:rsidRPr="000714B7">
        <w:rPr>
          <w:rFonts w:ascii="Simplified Arabic" w:hAnsi="Simplified Arabic" w:cs="Simplified Arabic" w:hint="cs"/>
          <w:sz w:val="20"/>
          <w:szCs w:val="20"/>
          <w:rtl/>
          <w:lang w:bidi="ar-EG"/>
        </w:rPr>
        <w:t>)</w:t>
      </w:r>
    </w:p>
    <w:p w14:paraId="6EDC92F7" w14:textId="74ED5B49" w:rsidR="0067132E" w:rsidRPr="008968E3" w:rsidRDefault="00D3101B" w:rsidP="00704A54">
      <w:pPr>
        <w:pStyle w:val="ListParagraph"/>
        <w:numPr>
          <w:ilvl w:val="0"/>
          <w:numId w:val="32"/>
        </w:numPr>
        <w:spacing w:before="240" w:after="0" w:line="276" w:lineRule="auto"/>
        <w:ind w:left="0" w:firstLine="0"/>
        <w:jc w:val="lowKashida"/>
        <w:rPr>
          <w:rFonts w:ascii="Simplified Arabic" w:hAnsi="Simplified Arabic" w:cs="Simplified Arabic"/>
          <w:b/>
          <w:bCs/>
          <w:sz w:val="28"/>
          <w:szCs w:val="28"/>
          <w:rtl/>
          <w:lang w:bidi="ar-EG"/>
        </w:rPr>
      </w:pPr>
      <w:hyperlink r:id="rId35" w:history="1">
        <w:r w:rsidR="0067132E">
          <w:rPr>
            <w:rFonts w:ascii="Simplified Arabic" w:hAnsi="Simplified Arabic" w:cs="Simplified Arabic"/>
            <w:b/>
            <w:bCs/>
            <w:sz w:val="28"/>
            <w:szCs w:val="28"/>
            <w:rtl/>
            <w:lang w:bidi="ar-EG"/>
          </w:rPr>
          <w:t>إنتاج</w:t>
        </w:r>
        <w:r w:rsidR="0067132E" w:rsidRPr="008968E3">
          <w:rPr>
            <w:rFonts w:ascii="Simplified Arabic" w:hAnsi="Simplified Arabic" w:cs="Simplified Arabic"/>
            <w:b/>
            <w:bCs/>
            <w:sz w:val="28"/>
            <w:szCs w:val="28"/>
            <w:rtl/>
            <w:lang w:bidi="ar-EG"/>
          </w:rPr>
          <w:t xml:space="preserve"> و</w:t>
        </w:r>
        <w:hyperlink r:id="rId36" w:history="1">
          <w:r w:rsidR="0067132E" w:rsidRPr="008968E3">
            <w:rPr>
              <w:rFonts w:ascii="Simplified Arabic" w:hAnsi="Simplified Arabic" w:cs="Simplified Arabic"/>
              <w:b/>
              <w:bCs/>
              <w:sz w:val="28"/>
              <w:szCs w:val="28"/>
              <w:rtl/>
              <w:lang w:bidi="ar-EG"/>
            </w:rPr>
            <w:t>صناعة السيارات</w:t>
          </w:r>
        </w:hyperlink>
        <w:r w:rsidR="0067132E" w:rsidRPr="008968E3">
          <w:rPr>
            <w:rFonts w:ascii="Simplified Arabic" w:hAnsi="Simplified Arabic" w:cs="Simplified Arabic"/>
            <w:b/>
            <w:bCs/>
            <w:sz w:val="28"/>
            <w:szCs w:val="28"/>
            <w:rtl/>
            <w:lang w:bidi="ar-EG"/>
          </w:rPr>
          <w:t xml:space="preserve"> السيارات</w:t>
        </w:r>
      </w:hyperlink>
      <w:r w:rsidR="0067132E" w:rsidRPr="008968E3">
        <w:rPr>
          <w:rFonts w:ascii="Simplified Arabic" w:hAnsi="Simplified Arabic" w:cs="Simplified Arabic"/>
          <w:b/>
          <w:bCs/>
          <w:sz w:val="28"/>
          <w:szCs w:val="28"/>
          <w:rtl/>
          <w:lang w:bidi="ar-EG"/>
        </w:rPr>
        <w:t xml:space="preserve"> </w:t>
      </w:r>
      <w:hyperlink r:id="rId37" w:history="1">
        <w:r w:rsidR="0067132E" w:rsidRPr="008968E3">
          <w:rPr>
            <w:rFonts w:ascii="Simplified Arabic" w:hAnsi="Simplified Arabic" w:cs="Simplified Arabic"/>
            <w:b/>
            <w:bCs/>
            <w:sz w:val="28"/>
            <w:szCs w:val="28"/>
            <w:rtl/>
            <w:lang w:bidi="ar-EG"/>
          </w:rPr>
          <w:t>كوريا الجنوبية</w:t>
        </w:r>
      </w:hyperlink>
      <w:r w:rsidR="00EF5762">
        <w:rPr>
          <w:rFonts w:ascii="Simplified Arabic" w:hAnsi="Simplified Arabic" w:cs="Simplified Arabic" w:hint="cs"/>
          <w:b/>
          <w:bCs/>
          <w:sz w:val="28"/>
          <w:szCs w:val="28"/>
          <w:rtl/>
          <w:lang w:bidi="ar-EG"/>
        </w:rPr>
        <w:t>.</w:t>
      </w:r>
    </w:p>
    <w:p w14:paraId="1EFEF5A9" w14:textId="286F0C36" w:rsidR="0067132E" w:rsidRPr="000042DD" w:rsidRDefault="0067132E" w:rsidP="00E761D7">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أدى الطلب القوي على السيارات الكورية الجنوبية في </w:t>
      </w:r>
      <w:r w:rsidR="00E761D7">
        <w:rPr>
          <w:rFonts w:ascii="Simplified Arabic" w:hAnsi="Simplified Arabic" w:cs="Simplified Arabic" w:hint="cs"/>
          <w:sz w:val="24"/>
          <w:szCs w:val="24"/>
          <w:rtl/>
          <w:lang w:bidi="ar-EG"/>
        </w:rPr>
        <w:t>الاسواق</w:t>
      </w:r>
      <w:r w:rsidRPr="000042DD">
        <w:rPr>
          <w:rFonts w:ascii="Simplified Arabic" w:hAnsi="Simplified Arabic" w:cs="Simplified Arabic"/>
          <w:sz w:val="24"/>
          <w:szCs w:val="24"/>
          <w:rtl/>
          <w:lang w:bidi="ar-EG"/>
        </w:rPr>
        <w:t xml:space="preserve"> الخارجية والداخلية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زيادة</w:t>
      </w:r>
      <w:hyperlink r:id="rId38" w:anchor="bodykeywords" w:history="1">
        <w:r w:rsidRPr="000042DD">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السيارات </w:t>
        </w:r>
      </w:hyperlink>
      <w:r w:rsidRPr="000042DD">
        <w:rPr>
          <w:rFonts w:ascii="Simplified Arabic" w:hAnsi="Simplified Arabic" w:cs="Simplified Arabic"/>
          <w:sz w:val="24"/>
          <w:szCs w:val="24"/>
          <w:rtl/>
          <w:lang w:bidi="ar-EG"/>
        </w:rPr>
        <w:t>في</w:t>
      </w:r>
      <w:hyperlink r:id="rId39" w:anchor="bodykeywords" w:history="1">
        <w:r w:rsidRPr="000042DD">
          <w:rPr>
            <w:rFonts w:ascii="Simplified Arabic" w:hAnsi="Simplified Arabic" w:cs="Simplified Arabic"/>
            <w:sz w:val="24"/>
            <w:szCs w:val="24"/>
            <w:rtl/>
            <w:lang w:bidi="ar-EG"/>
          </w:rPr>
          <w:t xml:space="preserve"> كوريا الجنوبية </w:t>
        </w:r>
      </w:hyperlink>
      <w:r w:rsidRPr="000042DD">
        <w:rPr>
          <w:rFonts w:ascii="Simplified Arabic" w:hAnsi="Simplified Arabic" w:cs="Simplified Arabic"/>
          <w:sz w:val="24"/>
          <w:szCs w:val="24"/>
          <w:rtl/>
          <w:lang w:bidi="ar-EG"/>
        </w:rPr>
        <w:t xml:space="preserve">بنسبة 4.1% </w:t>
      </w:r>
      <w:r w:rsidR="00B54691">
        <w:rPr>
          <w:rFonts w:ascii="Simplified Arabic" w:hAnsi="Simplified Arabic" w:cs="Simplified Arabic"/>
          <w:sz w:val="24"/>
          <w:szCs w:val="24"/>
          <w:rtl/>
          <w:lang w:bidi="ar-EG"/>
        </w:rPr>
        <w:t>سنوياً</w:t>
      </w:r>
      <w:r w:rsidRPr="000042DD">
        <w:rPr>
          <w:rFonts w:ascii="Simplified Arabic" w:hAnsi="Simplified Arabic" w:cs="Simplified Arabic"/>
          <w:sz w:val="24"/>
          <w:szCs w:val="24"/>
          <w:rtl/>
          <w:lang w:bidi="ar-EG"/>
        </w:rPr>
        <w:t xml:space="preserve"> خلال مايو الماضي، وذكرت وزارة التجارة والصناعة الكورية الجنوبية أن </w:t>
      </w:r>
      <w:r w:rsidR="00EF5762">
        <w:rPr>
          <w:rFonts w:ascii="Simplified Arabic" w:hAnsi="Simplified Arabic" w:cs="Simplified Arabic" w:hint="cs"/>
          <w:sz w:val="24"/>
          <w:szCs w:val="24"/>
          <w:rtl/>
          <w:lang w:bidi="ar-EG"/>
        </w:rPr>
        <w:t>إجمالي</w:t>
      </w:r>
      <w:r w:rsidR="001F632C">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شركات</w:t>
      </w:r>
      <w:hyperlink r:id="rId40" w:anchor="bodykeywords" w:history="1">
        <w:r w:rsidRPr="000042DD">
          <w:rPr>
            <w:rFonts w:ascii="Simplified Arabic" w:hAnsi="Simplified Arabic" w:cs="Simplified Arabic"/>
            <w:sz w:val="24"/>
            <w:szCs w:val="24"/>
            <w:rtl/>
            <w:lang w:bidi="ar-EG"/>
          </w:rPr>
          <w:t xml:space="preserve"> صناعة السيارات </w:t>
        </w:r>
      </w:hyperlink>
      <w:r w:rsidRPr="000042DD">
        <w:rPr>
          <w:rFonts w:ascii="Simplified Arabic" w:hAnsi="Simplified Arabic" w:cs="Simplified Arabic"/>
          <w:sz w:val="24"/>
          <w:szCs w:val="24"/>
          <w:rtl/>
          <w:lang w:bidi="ar-EG"/>
        </w:rPr>
        <w:t>الخمس في</w:t>
      </w:r>
      <w:hyperlink r:id="rId41" w:anchor="bodykeywords" w:history="1">
        <w:r w:rsidRPr="000042DD">
          <w:rPr>
            <w:rFonts w:ascii="Simplified Arabic" w:hAnsi="Simplified Arabic" w:cs="Simplified Arabic"/>
            <w:sz w:val="24"/>
            <w:szCs w:val="24"/>
            <w:rtl/>
            <w:lang w:bidi="ar-EG"/>
          </w:rPr>
          <w:t xml:space="preserve"> كوريا الجنوبية </w:t>
        </w:r>
      </w:hyperlink>
      <w:r w:rsidRPr="000042DD">
        <w:rPr>
          <w:rFonts w:ascii="Simplified Arabic" w:hAnsi="Simplified Arabic" w:cs="Simplified Arabic"/>
          <w:sz w:val="24"/>
          <w:szCs w:val="24"/>
          <w:rtl/>
          <w:lang w:bidi="ar-EG"/>
        </w:rPr>
        <w:t xml:space="preserve">بلغ خلال الشهر الماضي 366152 سيارة. </w:t>
      </w:r>
      <w:r w:rsidR="00E761D7">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يذكر أن الشركات الخمس في</w:t>
      </w:r>
      <w:hyperlink r:id="rId42" w:anchor="bodykeywords" w:history="1">
        <w:r w:rsidRPr="000042DD">
          <w:rPr>
            <w:rFonts w:ascii="Simplified Arabic" w:hAnsi="Simplified Arabic" w:cs="Simplified Arabic"/>
            <w:sz w:val="24"/>
            <w:szCs w:val="24"/>
            <w:rtl/>
            <w:lang w:bidi="ar-EG"/>
          </w:rPr>
          <w:t xml:space="preserve"> كوريا الجنوبية </w:t>
        </w:r>
      </w:hyperlink>
      <w:r w:rsidRPr="000042DD">
        <w:rPr>
          <w:rFonts w:ascii="Simplified Arabic" w:hAnsi="Simplified Arabic" w:cs="Simplified Arabic"/>
          <w:sz w:val="24"/>
          <w:szCs w:val="24"/>
          <w:rtl/>
          <w:lang w:bidi="ar-EG"/>
        </w:rPr>
        <w:t>هي "هيونداي موتور" و"كيان موتورز كورب" و</w:t>
      </w:r>
      <w:r w:rsidR="00257773">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"جي.إم كوريا" و"رينو سامسونج موتورز" و"سانج يونج موتور"</w:t>
      </w:r>
      <w:r>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 xml:space="preserve">وزاد </w:t>
      </w:r>
      <w:r>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"هيونداي موتور" أكبر منتج سيارات في</w:t>
      </w:r>
      <w:hyperlink r:id="rId43" w:anchor="bodykeywords" w:history="1">
        <w:r w:rsidRPr="000042DD">
          <w:rPr>
            <w:rFonts w:ascii="Simplified Arabic" w:hAnsi="Simplified Arabic" w:cs="Simplified Arabic"/>
            <w:sz w:val="24"/>
            <w:szCs w:val="24"/>
            <w:rtl/>
            <w:lang w:bidi="ar-EG"/>
          </w:rPr>
          <w:t xml:space="preserve"> كوريا الجنوبية </w:t>
        </w:r>
      </w:hyperlink>
      <w:r w:rsidRPr="000042DD">
        <w:rPr>
          <w:rFonts w:ascii="Simplified Arabic" w:hAnsi="Simplified Arabic" w:cs="Simplified Arabic"/>
          <w:sz w:val="24"/>
          <w:szCs w:val="24"/>
          <w:rtl/>
          <w:lang w:bidi="ar-EG"/>
        </w:rPr>
        <w:t xml:space="preserve">بنسبة 12.8% </w:t>
      </w:r>
      <w:r w:rsidR="00B54691">
        <w:rPr>
          <w:rFonts w:ascii="Simplified Arabic" w:hAnsi="Simplified Arabic" w:cs="Simplified Arabic"/>
          <w:sz w:val="24"/>
          <w:szCs w:val="24"/>
          <w:rtl/>
          <w:lang w:bidi="ar-EG"/>
        </w:rPr>
        <w:t>سنوياً</w:t>
      </w:r>
      <w:r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 xml:space="preserve">إلى </w:t>
      </w:r>
      <w:r w:rsidR="00E761D7">
        <w:rPr>
          <w:rFonts w:ascii="Simplified Arabic" w:hAnsi="Simplified Arabic" w:cs="Simplified Arabic"/>
          <w:sz w:val="24"/>
          <w:szCs w:val="24"/>
          <w:rtl/>
          <w:lang w:bidi="ar-EG"/>
        </w:rPr>
        <w:t>166503 سيار</w:t>
      </w:r>
      <w:r w:rsidR="00E761D7">
        <w:rPr>
          <w:rFonts w:ascii="Simplified Arabic" w:hAnsi="Simplified Arabic" w:cs="Simplified Arabic" w:hint="cs"/>
          <w:sz w:val="24"/>
          <w:szCs w:val="24"/>
          <w:rtl/>
          <w:lang w:bidi="ar-EG"/>
        </w:rPr>
        <w:t>ة</w:t>
      </w:r>
      <w:r w:rsidRPr="000042DD">
        <w:rPr>
          <w:rFonts w:ascii="Simplified Arabic" w:hAnsi="Simplified Arabic" w:cs="Simplified Arabic"/>
          <w:sz w:val="24"/>
          <w:szCs w:val="24"/>
          <w:rtl/>
          <w:lang w:bidi="ar-EG"/>
        </w:rPr>
        <w:t xml:space="preserve"> </w:t>
      </w:r>
      <w:r w:rsidR="00E761D7">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w:t>
      </w:r>
      <w:r w:rsidR="00E761D7">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 xml:space="preserve">بفضل طرح </w:t>
      </w:r>
      <w:r w:rsidR="00E761D7">
        <w:rPr>
          <w:rFonts w:ascii="Simplified Arabic" w:hAnsi="Simplified Arabic" w:cs="Simplified Arabic" w:hint="cs"/>
          <w:sz w:val="24"/>
          <w:szCs w:val="24"/>
          <w:rtl/>
          <w:lang w:bidi="ar-EG"/>
        </w:rPr>
        <w:t>موديلات</w:t>
      </w:r>
      <w:r w:rsidRPr="000042DD">
        <w:rPr>
          <w:rFonts w:ascii="Simplified Arabic" w:hAnsi="Simplified Arabic" w:cs="Simplified Arabic"/>
          <w:sz w:val="24"/>
          <w:szCs w:val="24"/>
          <w:rtl/>
          <w:lang w:bidi="ar-EG"/>
        </w:rPr>
        <w:t xml:space="preserve"> جديدة مثل السيارة "باليسيد" من فئة السيارات متعددة الأغراض ذات التجهيز الرياضي- </w:t>
      </w:r>
      <w:r w:rsidRPr="000042DD">
        <w:rPr>
          <w:rFonts w:ascii="Simplified Arabic" w:hAnsi="Simplified Arabic" w:cs="Simplified Arabic"/>
          <w:sz w:val="24"/>
          <w:szCs w:val="24"/>
          <w:lang w:bidi="ar-EG"/>
        </w:rPr>
        <w:t>SUV</w:t>
      </w:r>
      <w:r>
        <w:rPr>
          <w:rFonts w:ascii="Simplified Arabic" w:hAnsi="Simplified Arabic" w:cs="Simplified Arabic" w:hint="cs"/>
          <w:sz w:val="24"/>
          <w:szCs w:val="24"/>
          <w:rtl/>
          <w:lang w:bidi="ar-EG"/>
        </w:rPr>
        <w:t>.</w:t>
      </w:r>
    </w:p>
    <w:p w14:paraId="0307690D" w14:textId="78025425" w:rsidR="0067132E" w:rsidRPr="008968E3" w:rsidRDefault="0067132E" w:rsidP="0067132E">
      <w:pPr>
        <w:pStyle w:val="ListParagraph"/>
        <w:numPr>
          <w:ilvl w:val="0"/>
          <w:numId w:val="32"/>
        </w:numPr>
        <w:spacing w:after="0" w:line="276" w:lineRule="auto"/>
        <w:jc w:val="lowKashida"/>
        <w:rPr>
          <w:rFonts w:ascii="Simplified Arabic" w:hAnsi="Simplified Arabic" w:cs="Simplified Arabic"/>
          <w:b/>
          <w:bCs/>
          <w:sz w:val="28"/>
          <w:szCs w:val="28"/>
          <w:rtl/>
          <w:lang w:bidi="ar-EG"/>
        </w:rPr>
      </w:pPr>
      <w:r w:rsidRPr="008968E3">
        <w:rPr>
          <w:rFonts w:ascii="Simplified Arabic" w:hAnsi="Simplified Arabic" w:cs="Simplified Arabic"/>
          <w:b/>
          <w:bCs/>
          <w:sz w:val="28"/>
          <w:szCs w:val="28"/>
          <w:rtl/>
          <w:lang w:bidi="ar-EG"/>
        </w:rPr>
        <w:t>ما يميز السيارات الصينية</w:t>
      </w:r>
      <w:r w:rsidR="00F36FEF">
        <w:rPr>
          <w:rFonts w:ascii="Simplified Arabic" w:hAnsi="Simplified Arabic" w:cs="Simplified Arabic" w:hint="cs"/>
          <w:b/>
          <w:bCs/>
          <w:sz w:val="28"/>
          <w:szCs w:val="28"/>
          <w:rtl/>
          <w:lang w:bidi="ar-EG"/>
        </w:rPr>
        <w:t>.</w:t>
      </w:r>
    </w:p>
    <w:p w14:paraId="2544B2B6" w14:textId="4BADB605" w:rsidR="0067132E" w:rsidRDefault="0067132E" w:rsidP="00785AF4">
      <w:pPr>
        <w:spacing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تتمتع جميع الشركات متعددة الجنسيات (فولكسفاكن، جنرال موتورز، هيونداي، </w:t>
      </w:r>
      <w:r w:rsidR="00004F4B">
        <w:rPr>
          <w:rFonts w:ascii="Simplified Arabic" w:hAnsi="Simplified Arabic" w:cs="Simplified Arabic"/>
          <w:sz w:val="24"/>
          <w:szCs w:val="24"/>
          <w:rtl/>
          <w:lang w:bidi="ar-EG"/>
        </w:rPr>
        <w:t>تويوتا</w:t>
      </w:r>
      <w:r w:rsidRPr="000042DD">
        <w:rPr>
          <w:rFonts w:ascii="Simplified Arabic" w:hAnsi="Simplified Arabic" w:cs="Simplified Arabic"/>
          <w:sz w:val="24"/>
          <w:szCs w:val="24"/>
          <w:rtl/>
          <w:lang w:bidi="ar-EG"/>
        </w:rPr>
        <w:t xml:space="preserve">، دايملر، </w:t>
      </w:r>
      <w:r w:rsidRPr="000042DD">
        <w:rPr>
          <w:rFonts w:ascii="Simplified Arabic" w:hAnsi="Simplified Arabic" w:cs="Simplified Arabic"/>
          <w:sz w:val="24"/>
          <w:szCs w:val="24"/>
          <w:lang w:bidi="ar-EG"/>
        </w:rPr>
        <w:t>PSA</w:t>
      </w:r>
      <w:r w:rsidRPr="000042DD">
        <w:rPr>
          <w:rFonts w:ascii="Simplified Arabic" w:hAnsi="Simplified Arabic" w:cs="Simplified Arabic"/>
          <w:sz w:val="24"/>
          <w:szCs w:val="24"/>
          <w:rtl/>
          <w:lang w:bidi="ar-EG"/>
        </w:rPr>
        <w:t>) بحضور في الصين عبر المخاطرات المشتركة للمجمعات الصينية الكبرى لأن القانون يحظر</w:t>
      </w:r>
      <w:r w:rsidR="00004F4B">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على المستثمرين الأجانب تملك ما يزيد عن 50% من رأسمال هذا القطاع وتتقاسم هذه المجمعات 70% من سوق دينامي</w:t>
      </w:r>
      <w:r w:rsidR="00004F4B">
        <w:rPr>
          <w:rFonts w:ascii="Simplified Arabic" w:hAnsi="Simplified Arabic" w:cs="Simplified Arabic" w:hint="cs"/>
          <w:sz w:val="24"/>
          <w:szCs w:val="24"/>
          <w:rtl/>
          <w:lang w:bidi="ar-EG"/>
        </w:rPr>
        <w:t>كي</w:t>
      </w:r>
      <w:r w:rsidRPr="000042DD">
        <w:rPr>
          <w:rFonts w:ascii="Simplified Arabic" w:hAnsi="Simplified Arabic" w:cs="Simplified Arabic"/>
          <w:sz w:val="24"/>
          <w:szCs w:val="24"/>
          <w:rtl/>
          <w:lang w:bidi="ar-EG"/>
        </w:rPr>
        <w:t xml:space="preserve">ة جداً، </w:t>
      </w:r>
      <w:r w:rsidR="00785AF4">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 xml:space="preserve">لكنها تنافسية جداً منذ أن أدى دخول الصين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منظمة التجارة العالمية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خفض الرسوم الجمركية وحالياً يدمج </w:t>
      </w:r>
      <w:r>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السيارات نسبة عالية من المكونات المحلية، لأن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استثمار</w:t>
      </w:r>
      <w:r w:rsidRPr="000042DD">
        <w:rPr>
          <w:rFonts w:ascii="Simplified Arabic" w:hAnsi="Simplified Arabic" w:cs="Simplified Arabic"/>
          <w:sz w:val="24"/>
          <w:szCs w:val="24"/>
          <w:rtl/>
          <w:lang w:bidi="ar-EG"/>
        </w:rPr>
        <w:t xml:space="preserve"> الأجنبي قاد </w:t>
      </w:r>
      <w:r w:rsidR="001F632C">
        <w:rPr>
          <w:rFonts w:ascii="Simplified Arabic" w:hAnsi="Simplified Arabic" w:cs="Simplified Arabic"/>
          <w:sz w:val="24"/>
          <w:szCs w:val="24"/>
          <w:rtl/>
          <w:lang w:bidi="ar-EG"/>
        </w:rPr>
        <w:t xml:space="preserve">إلى </w:t>
      </w:r>
      <w:r w:rsidR="00DF4DE3">
        <w:rPr>
          <w:rFonts w:ascii="Simplified Arabic" w:hAnsi="Simplified Arabic" w:cs="Simplified Arabic"/>
          <w:sz w:val="24"/>
          <w:szCs w:val="24"/>
          <w:rtl/>
          <w:lang w:bidi="ar-EG"/>
        </w:rPr>
        <w:t>نمو التجهيزات الصينيـة وال</w:t>
      </w:r>
      <w:r w:rsidR="003C1868">
        <w:rPr>
          <w:rFonts w:ascii="Simplified Arabic" w:hAnsi="Simplified Arabic" w:cs="Simplified Arabic" w:hint="cs"/>
          <w:sz w:val="24"/>
          <w:szCs w:val="24"/>
          <w:rtl/>
          <w:lang w:bidi="ar-EG"/>
        </w:rPr>
        <w:t>أجنبية</w:t>
      </w:r>
      <w:r w:rsidRPr="000042DD">
        <w:rPr>
          <w:rFonts w:ascii="Simplified Arabic" w:hAnsi="Simplified Arabic" w:cs="Simplified Arabic"/>
          <w:sz w:val="24"/>
          <w:szCs w:val="24"/>
          <w:rtl/>
          <w:lang w:bidi="ar-EG"/>
        </w:rPr>
        <w:t xml:space="preserve"> وتشكيل نظام صناعي كامل فظهر</w:t>
      </w:r>
      <w:r w:rsidR="00DF4DE3">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 xml:space="preserve">حديثاً سيارات صينية بالكامل "مستوحاة" من نماذج </w:t>
      </w:r>
      <w:r w:rsidR="003C1868">
        <w:rPr>
          <w:rFonts w:ascii="Simplified Arabic" w:hAnsi="Simplified Arabic" w:cs="Simplified Arabic"/>
          <w:sz w:val="24"/>
          <w:szCs w:val="24"/>
          <w:rtl/>
          <w:lang w:bidi="ar-EG"/>
        </w:rPr>
        <w:t>أجنبية</w:t>
      </w:r>
      <w:r w:rsidRPr="000042DD">
        <w:rPr>
          <w:rFonts w:ascii="Simplified Arabic" w:hAnsi="Simplified Arabic" w:cs="Simplified Arabic"/>
          <w:sz w:val="24"/>
          <w:szCs w:val="24"/>
          <w:rtl/>
          <w:lang w:bidi="ar-EG"/>
        </w:rPr>
        <w:t xml:space="preserve"> (شيري، جيلي). </w:t>
      </w:r>
    </w:p>
    <w:p w14:paraId="6ADDB046" w14:textId="4D8493E6" w:rsidR="008301CF" w:rsidRDefault="00F36FEF" w:rsidP="009520B4">
      <w:pPr>
        <w:spacing w:after="0" w:line="276" w:lineRule="auto"/>
        <w:jc w:val="lowKashida"/>
        <w:rPr>
          <w:rFonts w:ascii="Simplified Arabic" w:hAnsi="Simplified Arabic" w:cs="Simplified Arabic"/>
          <w:b/>
          <w:bCs/>
          <w:sz w:val="28"/>
          <w:szCs w:val="28"/>
          <w:rtl/>
          <w:lang w:bidi="ar-EG"/>
        </w:rPr>
      </w:pPr>
      <w:r w:rsidRPr="00A2468C">
        <w:rPr>
          <w:rFonts w:ascii="Simplified Arabic" w:hAnsi="Simplified Arabic" w:cs="Simplified Arabic" w:hint="cs"/>
          <w:b/>
          <w:bCs/>
          <w:sz w:val="28"/>
          <w:szCs w:val="28"/>
          <w:rtl/>
          <w:lang w:bidi="ar-EG"/>
        </w:rPr>
        <w:t>ثانياً:</w:t>
      </w:r>
      <w:r w:rsidR="005A7848" w:rsidRPr="00A2468C">
        <w:rPr>
          <w:rFonts w:ascii="Simplified Arabic" w:hAnsi="Simplified Arabic" w:cs="Simplified Arabic"/>
          <w:b/>
          <w:bCs/>
          <w:sz w:val="28"/>
          <w:szCs w:val="28"/>
          <w:rtl/>
          <w:lang w:bidi="ar-EG"/>
        </w:rPr>
        <w:t xml:space="preserve"> التجارب الدولية </w:t>
      </w:r>
      <w:r w:rsidR="00A23D77" w:rsidRPr="00A2468C">
        <w:rPr>
          <w:rFonts w:ascii="Simplified Arabic" w:hAnsi="Simplified Arabic" w:cs="Simplified Arabic" w:hint="cs"/>
          <w:b/>
          <w:bCs/>
          <w:sz w:val="28"/>
          <w:szCs w:val="28"/>
          <w:rtl/>
          <w:lang w:bidi="ar-EG"/>
        </w:rPr>
        <w:t>في</w:t>
      </w:r>
      <w:r w:rsidR="005A7848" w:rsidRPr="00A2468C">
        <w:rPr>
          <w:rFonts w:ascii="Simplified Arabic" w:hAnsi="Simplified Arabic" w:cs="Simplified Arabic"/>
          <w:b/>
          <w:bCs/>
          <w:sz w:val="28"/>
          <w:szCs w:val="28"/>
          <w:rtl/>
          <w:lang w:bidi="ar-EG"/>
        </w:rPr>
        <w:t xml:space="preserve"> القطاع الصناعي </w:t>
      </w:r>
      <w:r w:rsidR="00C45A9C">
        <w:rPr>
          <w:rFonts w:ascii="Simplified Arabic" w:hAnsi="Simplified Arabic" w:cs="Simplified Arabic" w:hint="cs"/>
          <w:b/>
          <w:bCs/>
          <w:sz w:val="28"/>
          <w:szCs w:val="28"/>
          <w:rtl/>
          <w:lang w:bidi="ar-EG"/>
        </w:rPr>
        <w:t>ل</w:t>
      </w:r>
      <w:r w:rsidR="006D5173" w:rsidRPr="00A2468C">
        <w:rPr>
          <w:rFonts w:ascii="Simplified Arabic" w:hAnsi="Simplified Arabic" w:cs="Simplified Arabic"/>
          <w:b/>
          <w:bCs/>
          <w:sz w:val="28"/>
          <w:szCs w:val="28"/>
          <w:rtl/>
          <w:lang w:bidi="ar-EG"/>
        </w:rPr>
        <w:t>صناعة السيارات</w:t>
      </w:r>
      <w:r w:rsidR="001C4DA2">
        <w:rPr>
          <w:rFonts w:ascii="Simplified Arabic" w:hAnsi="Simplified Arabic" w:cs="Simplified Arabic" w:hint="cs"/>
          <w:b/>
          <w:bCs/>
          <w:sz w:val="28"/>
          <w:szCs w:val="28"/>
          <w:rtl/>
          <w:lang w:bidi="ar-EG"/>
        </w:rPr>
        <w:t>.</w:t>
      </w:r>
    </w:p>
    <w:p w14:paraId="1AF5D052" w14:textId="32471904" w:rsidR="006D5173" w:rsidRPr="001F537B" w:rsidRDefault="004A2824" w:rsidP="00556F26">
      <w:pPr>
        <w:spacing w:before="240"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قبل الحديث عن </w:t>
      </w:r>
      <w:hyperlink r:id="rId44" w:history="1">
        <w:r w:rsidRPr="000042DD">
          <w:rPr>
            <w:rFonts w:ascii="Simplified Arabic" w:hAnsi="Simplified Arabic" w:cs="Simplified Arabic"/>
            <w:sz w:val="24"/>
            <w:szCs w:val="24"/>
            <w:rtl/>
            <w:lang w:bidi="ar-EG"/>
          </w:rPr>
          <w:t>صناعة السيارات في اليابان</w:t>
        </w:r>
      </w:hyperlink>
      <w:r w:rsidRPr="000042DD">
        <w:rPr>
          <w:rFonts w:ascii="Simplified Arabic" w:hAnsi="Simplified Arabic" w:cs="Simplified Arabic"/>
          <w:sz w:val="24"/>
          <w:szCs w:val="24"/>
          <w:rtl/>
          <w:lang w:bidi="ar-EG"/>
        </w:rPr>
        <w:t xml:space="preserve"> بشكل خاص سوف نتحدث عنها بشكل عام حيث </w:t>
      </w:r>
      <w:r w:rsidR="006466F8">
        <w:rPr>
          <w:rFonts w:ascii="Simplified Arabic" w:hAnsi="Simplified Arabic" w:cs="Simplified Arabic" w:hint="cs"/>
          <w:sz w:val="24"/>
          <w:szCs w:val="24"/>
          <w:rtl/>
          <w:lang w:bidi="ar-EG"/>
        </w:rPr>
        <w:t>أ</w:t>
      </w:r>
      <w:r w:rsidR="006466F8" w:rsidRPr="000042DD">
        <w:rPr>
          <w:rFonts w:ascii="Simplified Arabic" w:hAnsi="Simplified Arabic" w:cs="Simplified Arabic"/>
          <w:sz w:val="24"/>
          <w:szCs w:val="24"/>
          <w:rtl/>
          <w:lang w:bidi="ar-EG"/>
        </w:rPr>
        <w:t xml:space="preserve">ن </w:t>
      </w:r>
      <w:r w:rsidRPr="000042DD">
        <w:rPr>
          <w:rFonts w:ascii="Simplified Arabic" w:hAnsi="Simplified Arabic" w:cs="Simplified Arabic"/>
          <w:sz w:val="24"/>
          <w:szCs w:val="24"/>
          <w:rtl/>
          <w:lang w:bidi="ar-EG"/>
        </w:rPr>
        <w:t xml:space="preserve">صناعة السيارات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اليابان واحدة من أكبر الصناعات في العالم كما </w:t>
      </w:r>
      <w:r w:rsidR="006466F8">
        <w:rPr>
          <w:rFonts w:ascii="Simplified Arabic" w:hAnsi="Simplified Arabic" w:cs="Simplified Arabic" w:hint="cs"/>
          <w:sz w:val="24"/>
          <w:szCs w:val="24"/>
          <w:rtl/>
          <w:lang w:bidi="ar-EG"/>
        </w:rPr>
        <w:t>أ</w:t>
      </w:r>
      <w:r w:rsidR="006466F8" w:rsidRPr="000042DD">
        <w:rPr>
          <w:rFonts w:ascii="Simplified Arabic" w:hAnsi="Simplified Arabic" w:cs="Simplified Arabic"/>
          <w:sz w:val="24"/>
          <w:szCs w:val="24"/>
          <w:rtl/>
          <w:lang w:bidi="ar-EG"/>
        </w:rPr>
        <w:t xml:space="preserve">ن </w:t>
      </w:r>
      <w:r w:rsidRPr="000042DD">
        <w:rPr>
          <w:rFonts w:ascii="Simplified Arabic" w:hAnsi="Simplified Arabic" w:cs="Simplified Arabic"/>
          <w:sz w:val="24"/>
          <w:szCs w:val="24"/>
          <w:rtl/>
          <w:lang w:bidi="ar-EG"/>
        </w:rPr>
        <w:t>السيارات ال</w:t>
      </w:r>
      <w:r w:rsidR="006466F8">
        <w:rPr>
          <w:rFonts w:ascii="Simplified Arabic" w:hAnsi="Simplified Arabic" w:cs="Simplified Arabic" w:hint="cs"/>
          <w:sz w:val="24"/>
          <w:szCs w:val="24"/>
          <w:rtl/>
          <w:lang w:bidi="ar-EG"/>
        </w:rPr>
        <w:t>آ</w:t>
      </w:r>
      <w:r w:rsidRPr="000042DD">
        <w:rPr>
          <w:rFonts w:ascii="Simplified Arabic" w:hAnsi="Simplified Arabic" w:cs="Simplified Arabic"/>
          <w:sz w:val="24"/>
          <w:szCs w:val="24"/>
          <w:rtl/>
          <w:lang w:bidi="ar-EG"/>
        </w:rPr>
        <w:t xml:space="preserve">ن أصبحت من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احتياجات</w:t>
      </w:r>
      <w:r w:rsidRPr="000042DD">
        <w:rPr>
          <w:rFonts w:ascii="Simplified Arabic" w:hAnsi="Simplified Arabic" w:cs="Simplified Arabic"/>
          <w:sz w:val="24"/>
          <w:szCs w:val="24"/>
          <w:rtl/>
          <w:lang w:bidi="ar-EG"/>
        </w:rPr>
        <w:t xml:space="preserve"> الأساسية للإنسان، </w:t>
      </w:r>
      <w:r w:rsidR="002B0473">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 xml:space="preserve">مما جعل الشركات تتنافس على تقديم الأفضل، وهذا </w:t>
      </w:r>
      <w:r w:rsidR="006466F8">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دي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تطور صناعة السيارات بشكل ضخم </w:t>
      </w:r>
      <w:r w:rsidR="001F632C">
        <w:rPr>
          <w:rFonts w:ascii="Simplified Arabic" w:hAnsi="Simplified Arabic" w:cs="Simplified Arabic"/>
          <w:sz w:val="24"/>
          <w:szCs w:val="24"/>
          <w:rtl/>
          <w:lang w:bidi="ar-EG"/>
        </w:rPr>
        <w:t xml:space="preserve">إلى </w:t>
      </w:r>
      <w:r w:rsidR="006466F8">
        <w:rPr>
          <w:rFonts w:ascii="Simplified Arabic" w:hAnsi="Simplified Arabic" w:cs="Simplified Arabic" w:hint="cs"/>
          <w:sz w:val="24"/>
          <w:szCs w:val="24"/>
          <w:rtl/>
          <w:lang w:bidi="ar-EG"/>
        </w:rPr>
        <w:t>أ</w:t>
      </w:r>
      <w:r w:rsidR="006466F8" w:rsidRPr="000042DD">
        <w:rPr>
          <w:rFonts w:ascii="Simplified Arabic" w:hAnsi="Simplified Arabic" w:cs="Simplified Arabic"/>
          <w:sz w:val="24"/>
          <w:szCs w:val="24"/>
          <w:rtl/>
          <w:lang w:bidi="ar-EG"/>
        </w:rPr>
        <w:t xml:space="preserve">ن </w:t>
      </w:r>
      <w:r w:rsidRPr="000042DD">
        <w:rPr>
          <w:rFonts w:ascii="Simplified Arabic" w:hAnsi="Simplified Arabic" w:cs="Simplified Arabic"/>
          <w:sz w:val="24"/>
          <w:szCs w:val="24"/>
          <w:rtl/>
          <w:lang w:bidi="ar-EG"/>
        </w:rPr>
        <w:t xml:space="preserve">وصلنا لصنع السيارات الكهربائية، التي لا تحتاج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البنزين ويتم شحنها من خل</w:t>
      </w:r>
      <w:r>
        <w:rPr>
          <w:rFonts w:ascii="Simplified Arabic" w:hAnsi="Simplified Arabic" w:cs="Simplified Arabic"/>
          <w:sz w:val="24"/>
          <w:szCs w:val="24"/>
          <w:rtl/>
          <w:lang w:bidi="ar-EG"/>
        </w:rPr>
        <w:t>ال البطاريات الملحقة بالسيارات</w:t>
      </w:r>
      <w:r w:rsidR="006466F8">
        <w:rPr>
          <w:rFonts w:ascii="Simplified Arabic" w:hAnsi="Simplified Arabic" w:cs="Simplified Arabic" w:hint="cs"/>
          <w:sz w:val="24"/>
          <w:szCs w:val="24"/>
          <w:rtl/>
          <w:lang w:bidi="ar-EG"/>
        </w:rPr>
        <w:t xml:space="preserve">، ويوجد أحدث السيارات </w:t>
      </w:r>
      <w:r w:rsidR="00A23D77">
        <w:rPr>
          <w:rFonts w:ascii="Simplified Arabic" w:hAnsi="Simplified Arabic" w:cs="Simplified Arabic" w:hint="cs"/>
          <w:sz w:val="24"/>
          <w:szCs w:val="24"/>
          <w:rtl/>
          <w:lang w:bidi="ar-EG"/>
        </w:rPr>
        <w:t>في</w:t>
      </w:r>
      <w:r w:rsidR="006466F8">
        <w:rPr>
          <w:rFonts w:ascii="Simplified Arabic" w:hAnsi="Simplified Arabic" w:cs="Simplified Arabic" w:hint="cs"/>
          <w:sz w:val="24"/>
          <w:szCs w:val="24"/>
          <w:rtl/>
          <w:lang w:bidi="ar-EG"/>
        </w:rPr>
        <w:t xml:space="preserve"> الدول العربية التي تستخدم تكنولوجيا القيادة الذاتية (</w:t>
      </w:r>
      <w:r w:rsidR="00B54691">
        <w:rPr>
          <w:rFonts w:ascii="Simplified Arabic" w:hAnsi="Simplified Arabic" w:cs="Simplified Arabic" w:hint="cs"/>
          <w:b/>
          <w:bCs/>
          <w:sz w:val="24"/>
          <w:szCs w:val="24"/>
          <w:rtl/>
          <w:lang w:bidi="ar-EG"/>
        </w:rPr>
        <w:t>بدون قيادة</w:t>
      </w:r>
      <w:r w:rsidR="006466F8">
        <w:rPr>
          <w:rFonts w:ascii="Simplified Arabic" w:hAnsi="Simplified Arabic" w:cs="Simplified Arabic" w:hint="cs"/>
          <w:sz w:val="24"/>
          <w:szCs w:val="24"/>
          <w:rtl/>
          <w:lang w:bidi="ar-EG"/>
        </w:rPr>
        <w:t xml:space="preserve">) وهى تقوم بحفظ المسارات بالتكرار ثم تسير </w:t>
      </w:r>
      <w:r w:rsidR="00A23D77">
        <w:rPr>
          <w:rFonts w:ascii="Simplified Arabic" w:hAnsi="Simplified Arabic" w:cs="Simplified Arabic" w:hint="cs"/>
          <w:sz w:val="24"/>
          <w:szCs w:val="24"/>
          <w:rtl/>
          <w:lang w:bidi="ar-EG"/>
        </w:rPr>
        <w:t>في</w:t>
      </w:r>
      <w:r w:rsidR="006466F8">
        <w:rPr>
          <w:rFonts w:ascii="Simplified Arabic" w:hAnsi="Simplified Arabic" w:cs="Simplified Arabic" w:hint="cs"/>
          <w:sz w:val="24"/>
          <w:szCs w:val="24"/>
          <w:rtl/>
          <w:lang w:bidi="ar-EG"/>
        </w:rPr>
        <w:t xml:space="preserve"> نفس الطرق ذاتياً بعد عمل مجموعة من</w:t>
      </w:r>
      <w:r w:rsidR="00B54691">
        <w:rPr>
          <w:rFonts w:ascii="Simplified Arabic" w:hAnsi="Simplified Arabic" w:cs="Simplified Arabic" w:hint="cs"/>
          <w:sz w:val="24"/>
          <w:szCs w:val="24"/>
          <w:rtl/>
          <w:lang w:bidi="ar-EG"/>
        </w:rPr>
        <w:t xml:space="preserve"> عمليات من</w:t>
      </w:r>
      <w:r w:rsidR="006466F8">
        <w:rPr>
          <w:rFonts w:ascii="Simplified Arabic" w:hAnsi="Simplified Arabic" w:cs="Simplified Arabic" w:hint="cs"/>
          <w:sz w:val="24"/>
          <w:szCs w:val="24"/>
          <w:rtl/>
          <w:lang w:bidi="ar-EG"/>
        </w:rPr>
        <w:t xml:space="preserve"> الحواسب والحساسات الذاتية، </w:t>
      </w:r>
      <w:r w:rsidR="00445B7F" w:rsidRPr="001F537B">
        <w:rPr>
          <w:rFonts w:ascii="Simplified Arabic" w:hAnsi="Simplified Arabic" w:cs="Simplified Arabic" w:hint="cs"/>
          <w:sz w:val="24"/>
          <w:szCs w:val="24"/>
          <w:rtl/>
          <w:lang w:bidi="ar-EG"/>
        </w:rPr>
        <w:t>ومن الجدير بالذكر</w:t>
      </w:r>
      <w:r w:rsidR="007F58BC" w:rsidRPr="001F537B">
        <w:rPr>
          <w:rFonts w:ascii="Simplified Arabic" w:hAnsi="Simplified Arabic" w:cs="Simplified Arabic" w:hint="cs"/>
          <w:sz w:val="24"/>
          <w:szCs w:val="24"/>
          <w:rtl/>
          <w:lang w:bidi="ar-EG"/>
        </w:rPr>
        <w:t xml:space="preserve"> أنه عند التحدث </w:t>
      </w:r>
      <w:r w:rsidR="00556F26">
        <w:rPr>
          <w:rFonts w:ascii="Simplified Arabic" w:hAnsi="Simplified Arabic" w:cs="Simplified Arabic" w:hint="cs"/>
          <w:sz w:val="24"/>
          <w:szCs w:val="24"/>
          <w:rtl/>
          <w:lang w:bidi="ar-EG"/>
        </w:rPr>
        <w:t>عن</w:t>
      </w:r>
      <w:r w:rsidR="001F632C">
        <w:rPr>
          <w:rFonts w:ascii="Simplified Arabic" w:hAnsi="Simplified Arabic" w:cs="Simplified Arabic" w:hint="cs"/>
          <w:sz w:val="24"/>
          <w:szCs w:val="24"/>
          <w:rtl/>
          <w:lang w:bidi="ar-EG"/>
        </w:rPr>
        <w:t xml:space="preserve"> </w:t>
      </w:r>
      <w:r w:rsidR="00B54691">
        <w:rPr>
          <w:rFonts w:ascii="Simplified Arabic" w:hAnsi="Simplified Arabic" w:cs="Simplified Arabic" w:hint="cs"/>
          <w:sz w:val="24"/>
          <w:szCs w:val="24"/>
          <w:rtl/>
          <w:lang w:bidi="ar-EG"/>
        </w:rPr>
        <w:t xml:space="preserve">أفضل المنتجين </w:t>
      </w:r>
      <w:r w:rsidR="00A23D77">
        <w:rPr>
          <w:rFonts w:ascii="Simplified Arabic" w:hAnsi="Simplified Arabic" w:cs="Simplified Arabic" w:hint="cs"/>
          <w:sz w:val="24"/>
          <w:szCs w:val="24"/>
          <w:rtl/>
          <w:lang w:bidi="ar-EG"/>
        </w:rPr>
        <w:t>في</w:t>
      </w:r>
      <w:r w:rsidR="00B54691">
        <w:rPr>
          <w:rFonts w:ascii="Simplified Arabic" w:hAnsi="Simplified Arabic" w:cs="Simplified Arabic" w:hint="cs"/>
          <w:sz w:val="24"/>
          <w:szCs w:val="24"/>
          <w:rtl/>
          <w:lang w:bidi="ar-EG"/>
        </w:rPr>
        <w:t xml:space="preserve"> الدول</w:t>
      </w:r>
      <w:r w:rsidR="007F58BC" w:rsidRPr="001F537B">
        <w:rPr>
          <w:rFonts w:ascii="Simplified Arabic" w:hAnsi="Simplified Arabic" w:cs="Simplified Arabic" w:hint="cs"/>
          <w:sz w:val="24"/>
          <w:szCs w:val="24"/>
          <w:rtl/>
          <w:lang w:bidi="ar-EG"/>
        </w:rPr>
        <w:t xml:space="preserve"> ومنها على سبيل المثال:</w:t>
      </w:r>
      <w:r w:rsidR="00445B7F" w:rsidRPr="001F537B">
        <w:rPr>
          <w:rFonts w:ascii="Simplified Arabic" w:hAnsi="Simplified Arabic" w:cs="Simplified Arabic" w:hint="cs"/>
          <w:sz w:val="24"/>
          <w:szCs w:val="24"/>
          <w:rtl/>
          <w:lang w:bidi="ar-EG"/>
        </w:rPr>
        <w:t xml:space="preserve"> </w:t>
      </w:r>
      <w:r w:rsidR="006D5173" w:rsidRPr="001F537B">
        <w:rPr>
          <w:rFonts w:ascii="Simplified Arabic" w:hAnsi="Simplified Arabic" w:cs="Simplified Arabic"/>
          <w:sz w:val="24"/>
          <w:szCs w:val="24"/>
          <w:rtl/>
          <w:lang w:bidi="ar-EG"/>
        </w:rPr>
        <w:t>اليابان، الصين، كوريا "</w:t>
      </w:r>
      <w:r w:rsidR="00BE623C">
        <w:rPr>
          <w:rFonts w:ascii="Simplified Arabic" w:hAnsi="Simplified Arabic" w:cs="Simplified Arabic"/>
          <w:sz w:val="24"/>
          <w:szCs w:val="24"/>
          <w:rtl/>
          <w:lang w:bidi="ar-EG"/>
        </w:rPr>
        <w:t>آسيا</w:t>
      </w:r>
      <w:r w:rsidR="006D5173" w:rsidRPr="001F537B">
        <w:rPr>
          <w:rFonts w:ascii="Simplified Arabic" w:hAnsi="Simplified Arabic" w:cs="Simplified Arabic"/>
          <w:sz w:val="24"/>
          <w:szCs w:val="24"/>
          <w:rtl/>
          <w:lang w:bidi="ar-EG"/>
        </w:rPr>
        <w:t xml:space="preserve">"، </w:t>
      </w:r>
      <w:r w:rsidR="00BE623C">
        <w:rPr>
          <w:rFonts w:ascii="Simplified Arabic" w:hAnsi="Simplified Arabic" w:cs="Simplified Arabic"/>
          <w:sz w:val="24"/>
          <w:szCs w:val="24"/>
          <w:rtl/>
          <w:lang w:bidi="ar-EG"/>
        </w:rPr>
        <w:t>ألمانيا</w:t>
      </w:r>
      <w:r w:rsidR="006D5173" w:rsidRPr="001F537B">
        <w:rPr>
          <w:rFonts w:ascii="Simplified Arabic" w:hAnsi="Simplified Arabic" w:cs="Simplified Arabic"/>
          <w:sz w:val="24"/>
          <w:szCs w:val="24"/>
          <w:rtl/>
          <w:lang w:bidi="ar-EG"/>
        </w:rPr>
        <w:t>، إيطاليا، فرنسا "</w:t>
      </w:r>
      <w:r w:rsidR="00207F1E" w:rsidRPr="001F537B">
        <w:rPr>
          <w:rFonts w:ascii="Simplified Arabic" w:hAnsi="Simplified Arabic" w:cs="Simplified Arabic"/>
          <w:sz w:val="24"/>
          <w:szCs w:val="24"/>
          <w:rtl/>
          <w:lang w:bidi="ar-EG"/>
        </w:rPr>
        <w:t>أوروبا</w:t>
      </w:r>
      <w:r w:rsidR="006D5173" w:rsidRPr="001F537B">
        <w:rPr>
          <w:rFonts w:ascii="Simplified Arabic" w:hAnsi="Simplified Arabic" w:cs="Simplified Arabic"/>
          <w:sz w:val="24"/>
          <w:szCs w:val="24"/>
          <w:rtl/>
          <w:lang w:bidi="ar-EG"/>
        </w:rPr>
        <w:t xml:space="preserve">"، </w:t>
      </w:r>
      <w:r w:rsidR="00207F1E" w:rsidRPr="001F537B">
        <w:rPr>
          <w:rFonts w:ascii="Simplified Arabic" w:hAnsi="Simplified Arabic" w:cs="Simplified Arabic"/>
          <w:sz w:val="24"/>
          <w:szCs w:val="24"/>
          <w:rtl/>
          <w:lang w:bidi="ar-EG"/>
        </w:rPr>
        <w:t>أمريكا</w:t>
      </w:r>
      <w:r w:rsidR="006D5173" w:rsidRPr="001F537B">
        <w:rPr>
          <w:rFonts w:ascii="Simplified Arabic" w:hAnsi="Simplified Arabic" w:cs="Simplified Arabic"/>
          <w:sz w:val="24"/>
          <w:szCs w:val="24"/>
          <w:rtl/>
          <w:lang w:bidi="ar-EG"/>
        </w:rPr>
        <w:t xml:space="preserve"> "</w:t>
      </w:r>
      <w:r w:rsidR="00207F1E" w:rsidRPr="001F537B">
        <w:rPr>
          <w:rFonts w:ascii="Simplified Arabic" w:hAnsi="Simplified Arabic" w:cs="Simplified Arabic"/>
          <w:sz w:val="24"/>
          <w:szCs w:val="24"/>
          <w:rtl/>
          <w:lang w:bidi="ar-EG"/>
        </w:rPr>
        <w:t>أمريكا</w:t>
      </w:r>
      <w:r w:rsidR="006D5173" w:rsidRPr="001F537B">
        <w:rPr>
          <w:rFonts w:ascii="Simplified Arabic" w:hAnsi="Simplified Arabic" w:cs="Simplified Arabic"/>
          <w:sz w:val="24"/>
          <w:szCs w:val="24"/>
          <w:rtl/>
          <w:lang w:bidi="ar-EG"/>
        </w:rPr>
        <w:t xml:space="preserve"> الش</w:t>
      </w:r>
      <w:r w:rsidR="00CC386D" w:rsidRPr="001F537B">
        <w:rPr>
          <w:rFonts w:ascii="Simplified Arabic" w:hAnsi="Simplified Arabic" w:cs="Simplified Arabic"/>
          <w:sz w:val="24"/>
          <w:szCs w:val="24"/>
          <w:rtl/>
          <w:lang w:bidi="ar-EG"/>
        </w:rPr>
        <w:t>مالي</w:t>
      </w:r>
      <w:r w:rsidR="006D5173" w:rsidRPr="001F537B">
        <w:rPr>
          <w:rFonts w:ascii="Simplified Arabic" w:hAnsi="Simplified Arabic" w:cs="Simplified Arabic"/>
          <w:sz w:val="24"/>
          <w:szCs w:val="24"/>
          <w:rtl/>
          <w:lang w:bidi="ar-EG"/>
        </w:rPr>
        <w:t>ة</w:t>
      </w:r>
      <w:r w:rsidR="007F58BC" w:rsidRPr="001F537B">
        <w:rPr>
          <w:rFonts w:ascii="Simplified Arabic" w:hAnsi="Simplified Arabic" w:cs="Simplified Arabic" w:hint="cs"/>
          <w:sz w:val="24"/>
          <w:szCs w:val="24"/>
          <w:rtl/>
          <w:lang w:bidi="ar-EG"/>
        </w:rPr>
        <w:t>".</w:t>
      </w:r>
    </w:p>
    <w:p w14:paraId="4B4351D5" w14:textId="4885D157" w:rsidR="00DC6DC5" w:rsidRDefault="00DC6DC5" w:rsidP="00556F26">
      <w:pPr>
        <w:spacing w:before="240"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وبهذا </w:t>
      </w:r>
      <w:r w:rsidR="00556F26">
        <w:rPr>
          <w:rFonts w:ascii="Simplified Arabic" w:hAnsi="Simplified Arabic" w:cs="Simplified Arabic" w:hint="cs"/>
          <w:sz w:val="24"/>
          <w:szCs w:val="24"/>
          <w:rtl/>
          <w:lang w:bidi="ar-EG"/>
        </w:rPr>
        <w:t>ي</w:t>
      </w:r>
      <w:r w:rsidRPr="000042DD">
        <w:rPr>
          <w:rFonts w:ascii="Simplified Arabic" w:hAnsi="Simplified Arabic" w:cs="Simplified Arabic"/>
          <w:sz w:val="24"/>
          <w:szCs w:val="24"/>
          <w:rtl/>
          <w:lang w:bidi="ar-EG"/>
        </w:rPr>
        <w:t xml:space="preserve">كون </w:t>
      </w:r>
      <w:r w:rsidR="00556F26">
        <w:rPr>
          <w:rFonts w:ascii="Simplified Arabic" w:hAnsi="Simplified Arabic" w:cs="Simplified Arabic" w:hint="cs"/>
          <w:sz w:val="24"/>
          <w:szCs w:val="24"/>
          <w:rtl/>
          <w:lang w:bidi="ar-EG"/>
        </w:rPr>
        <w:t>قد تم الحديث</w:t>
      </w:r>
      <w:r w:rsidRPr="000042DD">
        <w:rPr>
          <w:rFonts w:ascii="Simplified Arabic" w:hAnsi="Simplified Arabic" w:cs="Simplified Arabic"/>
          <w:sz w:val="24"/>
          <w:szCs w:val="24"/>
          <w:rtl/>
          <w:lang w:bidi="ar-EG"/>
        </w:rPr>
        <w:t xml:space="preserve"> </w:t>
      </w:r>
      <w:r w:rsidR="00AF6734">
        <w:rPr>
          <w:rFonts w:ascii="Simplified Arabic" w:hAnsi="Simplified Arabic" w:cs="Simplified Arabic" w:hint="cs"/>
          <w:sz w:val="24"/>
          <w:szCs w:val="24"/>
          <w:rtl/>
          <w:lang w:bidi="ar-EG"/>
        </w:rPr>
        <w:t xml:space="preserve">بصورة مختصرة </w:t>
      </w:r>
      <w:r w:rsidRPr="000042DD">
        <w:rPr>
          <w:rFonts w:ascii="Simplified Arabic" w:hAnsi="Simplified Arabic" w:cs="Simplified Arabic"/>
          <w:sz w:val="24"/>
          <w:szCs w:val="24"/>
          <w:rtl/>
          <w:lang w:bidi="ar-EG"/>
        </w:rPr>
        <w:t>عن صناعة السيارات في اليابان التي تمثل منافس شرس للولايات المتحدة الامريكية و</w:t>
      </w:r>
      <w:r w:rsidR="00BE623C">
        <w:rPr>
          <w:rFonts w:ascii="Simplified Arabic" w:hAnsi="Simplified Arabic" w:cs="Simplified Arabic"/>
          <w:sz w:val="24"/>
          <w:szCs w:val="24"/>
          <w:rtl/>
          <w:lang w:bidi="ar-EG"/>
        </w:rPr>
        <w:t>ألمانيا</w:t>
      </w:r>
      <w:r w:rsidR="0046251C">
        <w:rPr>
          <w:rFonts w:ascii="Simplified Arabic" w:hAnsi="Simplified Arabic" w:cs="Simplified Arabic" w:hint="cs"/>
          <w:sz w:val="24"/>
          <w:szCs w:val="24"/>
          <w:rtl/>
          <w:lang w:bidi="ar-EG"/>
        </w:rPr>
        <w:t xml:space="preserve">، </w:t>
      </w:r>
      <w:r w:rsidR="00AF6734">
        <w:rPr>
          <w:rFonts w:ascii="Simplified Arabic" w:hAnsi="Simplified Arabic" w:cs="Simplified Arabic" w:hint="cs"/>
          <w:sz w:val="24"/>
          <w:szCs w:val="24"/>
          <w:rtl/>
          <w:lang w:bidi="ar-EG"/>
        </w:rPr>
        <w:t>و</w:t>
      </w:r>
      <w:r w:rsidR="00556F26">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يهما تفض</w:t>
      </w:r>
      <w:r w:rsidR="00556F26">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ل فلكل </w:t>
      </w:r>
      <w:r w:rsidR="00556F26">
        <w:rPr>
          <w:rFonts w:ascii="Simplified Arabic" w:hAnsi="Simplified Arabic" w:cs="Simplified Arabic" w:hint="cs"/>
          <w:sz w:val="24"/>
          <w:szCs w:val="24"/>
          <w:rtl/>
          <w:lang w:bidi="ar-EG"/>
        </w:rPr>
        <w:t>دولة</w:t>
      </w:r>
      <w:r w:rsidRPr="000042DD">
        <w:rPr>
          <w:rFonts w:ascii="Simplified Arabic" w:hAnsi="Simplified Arabic" w:cs="Simplified Arabic"/>
          <w:sz w:val="24"/>
          <w:szCs w:val="24"/>
          <w:rtl/>
          <w:lang w:bidi="ar-EG"/>
        </w:rPr>
        <w:t xml:space="preserve"> مميزات</w:t>
      </w:r>
      <w:r w:rsidR="00556F26">
        <w:rPr>
          <w:rFonts w:ascii="Simplified Arabic" w:hAnsi="Simplified Arabic" w:cs="Simplified Arabic" w:hint="cs"/>
          <w:sz w:val="24"/>
          <w:szCs w:val="24"/>
          <w:rtl/>
          <w:lang w:bidi="ar-EG"/>
        </w:rPr>
        <w:t xml:space="preserve"> </w:t>
      </w:r>
      <w:r w:rsidR="00A23D77">
        <w:rPr>
          <w:rFonts w:ascii="Simplified Arabic" w:hAnsi="Simplified Arabic" w:cs="Simplified Arabic" w:hint="cs"/>
          <w:sz w:val="24"/>
          <w:szCs w:val="24"/>
          <w:rtl/>
          <w:lang w:bidi="ar-EG"/>
        </w:rPr>
        <w:t>في</w:t>
      </w:r>
      <w:r w:rsidR="00556F26">
        <w:rPr>
          <w:rFonts w:ascii="Simplified Arabic" w:hAnsi="Simplified Arabic" w:cs="Simplified Arabic" w:hint="cs"/>
          <w:sz w:val="24"/>
          <w:szCs w:val="24"/>
          <w:rtl/>
          <w:lang w:bidi="ar-EG"/>
        </w:rPr>
        <w:t xml:space="preserve"> صناعاتها،</w:t>
      </w:r>
      <w:r w:rsidRPr="000042DD">
        <w:rPr>
          <w:rFonts w:ascii="Simplified Arabic" w:hAnsi="Simplified Arabic" w:cs="Simplified Arabic"/>
          <w:sz w:val="24"/>
          <w:szCs w:val="24"/>
          <w:rtl/>
          <w:lang w:bidi="ar-EG"/>
        </w:rPr>
        <w:t xml:space="preserve"> وما يميز السيارات اليابانية، سرعة الوصول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سرعات عالية في زمن قصير وخاصة في الس</w:t>
      </w:r>
      <w:r w:rsidR="003A603D">
        <w:rPr>
          <w:rFonts w:ascii="Simplified Arabic" w:hAnsi="Simplified Arabic" w:cs="Simplified Arabic"/>
          <w:sz w:val="24"/>
          <w:szCs w:val="24"/>
          <w:rtl/>
          <w:lang w:bidi="ar-EG"/>
        </w:rPr>
        <w:t xml:space="preserve">يارات الرياضية والمعدلة بتكلفة </w:t>
      </w:r>
      <w:r w:rsidR="003A603D">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 xml:space="preserve">قل من الصانع الأمريكي والصانع الألماني، وهذا ما يجعل البعض من مالكي السيارات الألمانية </w:t>
      </w:r>
      <w:r w:rsidR="00556F26">
        <w:rPr>
          <w:rFonts w:ascii="Simplified Arabic" w:hAnsi="Simplified Arabic" w:cs="Simplified Arabic" w:hint="cs"/>
          <w:sz w:val="24"/>
          <w:szCs w:val="24"/>
          <w:rtl/>
          <w:lang w:bidi="ar-EG"/>
        </w:rPr>
        <w:t>يفضلون ال</w:t>
      </w:r>
      <w:r w:rsidRPr="000042DD">
        <w:rPr>
          <w:rFonts w:ascii="Simplified Arabic" w:hAnsi="Simplified Arabic" w:cs="Simplified Arabic"/>
          <w:sz w:val="24"/>
          <w:szCs w:val="24"/>
          <w:rtl/>
          <w:lang w:bidi="ar-EG"/>
        </w:rPr>
        <w:t>تعدي</w:t>
      </w:r>
      <w:r w:rsidR="00556F26">
        <w:rPr>
          <w:rFonts w:ascii="Simplified Arabic" w:hAnsi="Simplified Arabic" w:cs="Simplified Arabic" w:hint="cs"/>
          <w:sz w:val="24"/>
          <w:szCs w:val="24"/>
          <w:rtl/>
          <w:lang w:bidi="ar-EG"/>
        </w:rPr>
        <w:t>ل</w:t>
      </w:r>
      <w:r w:rsidRPr="000042DD">
        <w:rPr>
          <w:rFonts w:ascii="Simplified Arabic" w:hAnsi="Simplified Arabic" w:cs="Simplified Arabic"/>
          <w:sz w:val="24"/>
          <w:szCs w:val="24"/>
          <w:rtl/>
          <w:lang w:bidi="ar-EG"/>
        </w:rPr>
        <w:t xml:space="preserve"> باستبدال الموتور بموتور ياباني للوصول </w:t>
      </w:r>
      <w:r w:rsidRPr="000042DD">
        <w:rPr>
          <w:rFonts w:ascii="Simplified Arabic" w:hAnsi="Simplified Arabic" w:cs="Simplified Arabic"/>
          <w:sz w:val="24"/>
          <w:szCs w:val="24"/>
          <w:rtl/>
          <w:lang w:bidi="ar-EG"/>
        </w:rPr>
        <w:lastRenderedPageBreak/>
        <w:t xml:space="preserve">لأفضل أداء بأفضل سعر، ومثال على ذلك يقوم الكثير من مالكي السيارة </w:t>
      </w:r>
      <w:r w:rsidRPr="000042DD">
        <w:rPr>
          <w:rFonts w:ascii="Simplified Arabic" w:hAnsi="Simplified Arabic" w:cs="Simplified Arabic"/>
          <w:sz w:val="24"/>
          <w:szCs w:val="24"/>
          <w:lang w:bidi="ar-EG"/>
        </w:rPr>
        <w:t>BMW e36</w:t>
      </w:r>
      <w:r w:rsidRPr="000042DD">
        <w:rPr>
          <w:rFonts w:ascii="Simplified Arabic" w:hAnsi="Simplified Arabic" w:cs="Simplified Arabic"/>
          <w:sz w:val="24"/>
          <w:szCs w:val="24"/>
          <w:rtl/>
          <w:lang w:bidi="ar-EG"/>
        </w:rPr>
        <w:t xml:space="preserve"> بتغيير موتور</w:t>
      </w:r>
      <w:r w:rsidR="00B54691">
        <w:rPr>
          <w:rFonts w:ascii="Simplified Arabic" w:hAnsi="Simplified Arabic" w:cs="Simplified Arabic" w:hint="cs"/>
          <w:sz w:val="24"/>
          <w:szCs w:val="24"/>
          <w:rtl/>
          <w:lang w:bidi="ar-EG"/>
        </w:rPr>
        <w:t xml:space="preserve"> السيارة الى </w:t>
      </w:r>
      <w:r w:rsidRPr="000042DD">
        <w:rPr>
          <w:rFonts w:ascii="Simplified Arabic" w:hAnsi="Simplified Arabic" w:cs="Simplified Arabic"/>
          <w:sz w:val="24"/>
          <w:szCs w:val="24"/>
          <w:rtl/>
          <w:lang w:bidi="ar-EG"/>
        </w:rPr>
        <w:t xml:space="preserve">موتور ياباني موديل </w:t>
      </w:r>
      <w:r w:rsidRPr="000042DD">
        <w:rPr>
          <w:rFonts w:ascii="Simplified Arabic" w:hAnsi="Simplified Arabic" w:cs="Simplified Arabic"/>
          <w:sz w:val="24"/>
          <w:szCs w:val="24"/>
          <w:lang w:bidi="ar-EG"/>
        </w:rPr>
        <w:t>jz</w:t>
      </w:r>
      <w:r w:rsidRPr="000042DD">
        <w:rPr>
          <w:rFonts w:ascii="Simplified Arabic" w:hAnsi="Simplified Arabic" w:cs="Simplified Arabic"/>
          <w:sz w:val="24"/>
          <w:szCs w:val="24"/>
          <w:rtl/>
          <w:lang w:bidi="ar-EG"/>
        </w:rPr>
        <w:t xml:space="preserve"> المستخدم في </w:t>
      </w:r>
      <w:r w:rsidR="00B54691">
        <w:rPr>
          <w:rFonts w:ascii="Simplified Arabic" w:hAnsi="Simplified Arabic" w:cs="Simplified Arabic"/>
          <w:sz w:val="24"/>
          <w:szCs w:val="24"/>
          <w:rtl/>
          <w:lang w:bidi="ar-EG"/>
        </w:rPr>
        <w:t>تويوتا</w:t>
      </w:r>
      <w:r w:rsidRPr="000042DD">
        <w:rPr>
          <w:rFonts w:ascii="Simplified Arabic" w:hAnsi="Simplified Arabic" w:cs="Simplified Arabic"/>
          <w:sz w:val="24"/>
          <w:szCs w:val="24"/>
          <w:rtl/>
          <w:lang w:bidi="ar-EG"/>
        </w:rPr>
        <w:t xml:space="preserve"> سوبرا.</w:t>
      </w:r>
    </w:p>
    <w:p w14:paraId="6005817A" w14:textId="059C84AF" w:rsidR="00556F26" w:rsidRDefault="00556F26" w:rsidP="00556F26">
      <w:pPr>
        <w:spacing w:after="0" w:line="276" w:lineRule="auto"/>
        <w:ind w:hanging="1"/>
        <w:jc w:val="lowKashida"/>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 xml:space="preserve">طريقة </w:t>
      </w:r>
      <w:r>
        <w:rPr>
          <w:rFonts w:ascii="Simplified Arabic" w:hAnsi="Simplified Arabic" w:cs="Simplified Arabic"/>
          <w:b/>
          <w:bCs/>
          <w:sz w:val="24"/>
          <w:szCs w:val="24"/>
          <w:rtl/>
          <w:lang w:bidi="ar-EG"/>
        </w:rPr>
        <w:t>تعامل</w:t>
      </w:r>
      <w:r w:rsidR="00D01F00" w:rsidRPr="00556F26">
        <w:rPr>
          <w:rFonts w:ascii="Simplified Arabic" w:hAnsi="Simplified Arabic" w:cs="Simplified Arabic"/>
          <w:b/>
          <w:bCs/>
          <w:sz w:val="24"/>
          <w:szCs w:val="24"/>
          <w:rtl/>
          <w:lang w:bidi="ar-EG"/>
        </w:rPr>
        <w:t xml:space="preserve"> الشركات القائمة على صناعة السيارات </w:t>
      </w:r>
      <w:r w:rsidR="00A23D77" w:rsidRPr="00556F26">
        <w:rPr>
          <w:rFonts w:ascii="Simplified Arabic" w:hAnsi="Simplified Arabic" w:cs="Simplified Arabic" w:hint="cs"/>
          <w:b/>
          <w:bCs/>
          <w:sz w:val="24"/>
          <w:szCs w:val="24"/>
          <w:rtl/>
          <w:lang w:bidi="ar-EG"/>
        </w:rPr>
        <w:t>في</w:t>
      </w:r>
      <w:r w:rsidR="00D01F00" w:rsidRPr="00556F26">
        <w:rPr>
          <w:rFonts w:ascii="Simplified Arabic" w:hAnsi="Simplified Arabic" w:cs="Simplified Arabic"/>
          <w:b/>
          <w:bCs/>
          <w:sz w:val="24"/>
          <w:szCs w:val="24"/>
          <w:rtl/>
          <w:lang w:bidi="ar-EG"/>
        </w:rPr>
        <w:t xml:space="preserve"> </w:t>
      </w:r>
      <w:r>
        <w:rPr>
          <w:rFonts w:ascii="Simplified Arabic" w:hAnsi="Simplified Arabic" w:cs="Simplified Arabic"/>
          <w:b/>
          <w:bCs/>
          <w:sz w:val="24"/>
          <w:szCs w:val="24"/>
          <w:rtl/>
          <w:lang w:bidi="ar-EG"/>
        </w:rPr>
        <w:t xml:space="preserve">اليابان مع المشاكل </w:t>
      </w:r>
      <w:r w:rsidR="00A23D77">
        <w:rPr>
          <w:rFonts w:ascii="Simplified Arabic" w:hAnsi="Simplified Arabic" w:cs="Simplified Arabic" w:hint="cs"/>
          <w:b/>
          <w:bCs/>
          <w:sz w:val="24"/>
          <w:szCs w:val="24"/>
          <w:rtl/>
          <w:lang w:bidi="ar-EG"/>
        </w:rPr>
        <w:t>التي</w:t>
      </w:r>
      <w:r>
        <w:rPr>
          <w:rFonts w:ascii="Simplified Arabic" w:hAnsi="Simplified Arabic" w:cs="Simplified Arabic"/>
          <w:b/>
          <w:bCs/>
          <w:sz w:val="24"/>
          <w:szCs w:val="24"/>
          <w:rtl/>
          <w:lang w:bidi="ar-EG"/>
        </w:rPr>
        <w:t xml:space="preserve"> واجهتها</w:t>
      </w:r>
      <w:r>
        <w:rPr>
          <w:rFonts w:ascii="Simplified Arabic" w:hAnsi="Simplified Arabic" w:cs="Simplified Arabic" w:hint="cs"/>
          <w:b/>
          <w:bCs/>
          <w:sz w:val="24"/>
          <w:szCs w:val="24"/>
          <w:rtl/>
          <w:lang w:bidi="ar-EG"/>
        </w:rPr>
        <w:t>.</w:t>
      </w:r>
    </w:p>
    <w:p w14:paraId="0CF4E53C" w14:textId="1BE1CF2B" w:rsidR="00D01F00" w:rsidRPr="000042DD" w:rsidRDefault="00F36FEF" w:rsidP="00953974">
      <w:pPr>
        <w:spacing w:before="240"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w:t>
      </w:r>
      <w:r w:rsidRPr="000042DD">
        <w:rPr>
          <w:rFonts w:ascii="Simplified Arabic" w:hAnsi="Simplified Arabic" w:cs="Simplified Arabic" w:hint="cs"/>
          <w:sz w:val="24"/>
          <w:szCs w:val="24"/>
          <w:rtl/>
          <w:lang w:bidi="ar-EG"/>
        </w:rPr>
        <w:t>ستدعت</w:t>
      </w:r>
      <w:r w:rsidR="00D01F00" w:rsidRPr="000042DD">
        <w:rPr>
          <w:rFonts w:ascii="Simplified Arabic" w:hAnsi="Simplified Arabic" w:cs="Simplified Arabic"/>
          <w:sz w:val="24"/>
          <w:szCs w:val="24"/>
          <w:rtl/>
          <w:lang w:bidi="ar-EG"/>
        </w:rPr>
        <w:t xml:space="preserve"> شركات صناعة السيارات الكبرى في اليابان، </w:t>
      </w:r>
      <w:hyperlink r:id="rId45" w:history="1">
        <w:r w:rsidR="00D01F00" w:rsidRPr="000042DD">
          <w:rPr>
            <w:rFonts w:ascii="Simplified Arabic" w:hAnsi="Simplified Arabic" w:cs="Simplified Arabic"/>
            <w:sz w:val="24"/>
            <w:szCs w:val="24"/>
            <w:rtl/>
            <w:lang w:bidi="ar-EG"/>
          </w:rPr>
          <w:t>تويوتا</w:t>
        </w:r>
      </w:hyperlink>
      <w:r w:rsidR="00D01F00" w:rsidRPr="000042DD">
        <w:rPr>
          <w:rFonts w:ascii="Simplified Arabic" w:hAnsi="Simplified Arabic" w:cs="Simplified Arabic"/>
          <w:sz w:val="24"/>
          <w:szCs w:val="24"/>
          <w:rtl/>
          <w:lang w:bidi="ar-EG"/>
        </w:rPr>
        <w:t xml:space="preserve"> ونيسان وميتسوبيشي، المزيد من السيارات التي سبق بيعها لاستبدال الوسائد الهوائية فيها، المصنعة في شركة تاكاتا</w:t>
      </w:r>
      <w:r w:rsidR="00400E54">
        <w:rPr>
          <w:rFonts w:ascii="Simplified Arabic" w:hAnsi="Simplified Arabic" w:cs="Simplified Arabic" w:hint="cs"/>
          <w:sz w:val="24"/>
          <w:szCs w:val="24"/>
          <w:rtl/>
          <w:lang w:bidi="ar-EG"/>
        </w:rPr>
        <w:t>،</w:t>
      </w:r>
      <w:r w:rsidR="00D01F00" w:rsidRPr="000042DD">
        <w:rPr>
          <w:rFonts w:ascii="Simplified Arabic" w:hAnsi="Simplified Arabic" w:cs="Simplified Arabic"/>
          <w:sz w:val="24"/>
          <w:szCs w:val="24"/>
          <w:rtl/>
          <w:lang w:bidi="ar-EG"/>
        </w:rPr>
        <w:t xml:space="preserve"> وقد بد</w:t>
      </w:r>
      <w:r w:rsidR="00FF0F6A">
        <w:rPr>
          <w:rFonts w:ascii="Simplified Arabic" w:hAnsi="Simplified Arabic" w:cs="Simplified Arabic" w:hint="cs"/>
          <w:sz w:val="24"/>
          <w:szCs w:val="24"/>
          <w:rtl/>
          <w:lang w:bidi="ar-EG"/>
        </w:rPr>
        <w:t>اء</w:t>
      </w:r>
      <w:r w:rsidR="00D01F00" w:rsidRPr="000042DD">
        <w:rPr>
          <w:rFonts w:ascii="Simplified Arabic" w:hAnsi="Simplified Arabic" w:cs="Simplified Arabic"/>
          <w:sz w:val="24"/>
          <w:szCs w:val="24"/>
          <w:rtl/>
          <w:lang w:bidi="ar-EG"/>
        </w:rPr>
        <w:t xml:space="preserve"> الدعوة لإعادة هذه السيارات في الولايات المتحدة، ثم وسع الأمر ليشمل مجمل أنحاء العالم ال</w:t>
      </w:r>
      <w:r w:rsidR="00D01F00">
        <w:rPr>
          <w:rFonts w:ascii="Simplified Arabic" w:hAnsi="Simplified Arabic" w:cs="Simplified Arabic"/>
          <w:sz w:val="24"/>
          <w:szCs w:val="24"/>
          <w:rtl/>
          <w:lang w:bidi="ar-EG"/>
        </w:rPr>
        <w:t>أخرى.</w:t>
      </w:r>
    </w:p>
    <w:p w14:paraId="6CF92801" w14:textId="2E09974C" w:rsidR="00BB7625" w:rsidRPr="000042DD" w:rsidRDefault="00BB7625" w:rsidP="00953974">
      <w:pPr>
        <w:spacing w:before="240" w:after="0" w:line="276"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وزادت صادرات</w:t>
      </w:r>
      <w:hyperlink r:id="rId46" w:anchor="bodykeywords" w:history="1">
        <w:r w:rsidRPr="000042DD">
          <w:rPr>
            <w:rFonts w:ascii="Simplified Arabic" w:hAnsi="Simplified Arabic" w:cs="Simplified Arabic"/>
            <w:sz w:val="24"/>
            <w:szCs w:val="24"/>
            <w:rtl/>
            <w:lang w:bidi="ar-EG"/>
          </w:rPr>
          <w:t xml:space="preserve"> كوريا الجنوبية </w:t>
        </w:r>
      </w:hyperlink>
      <w:r w:rsidRPr="000042DD">
        <w:rPr>
          <w:rFonts w:ascii="Simplified Arabic" w:hAnsi="Simplified Arabic" w:cs="Simplified Arabic"/>
          <w:sz w:val="24"/>
          <w:szCs w:val="24"/>
          <w:rtl/>
          <w:lang w:bidi="ar-EG"/>
        </w:rPr>
        <w:t xml:space="preserve">من السيارات بنسبة 6.1% </w:t>
      </w:r>
      <w:r w:rsidR="00B54691">
        <w:rPr>
          <w:rFonts w:ascii="Simplified Arabic" w:hAnsi="Simplified Arabic" w:cs="Simplified Arabic"/>
          <w:sz w:val="24"/>
          <w:szCs w:val="24"/>
          <w:rtl/>
          <w:lang w:bidi="ar-EG"/>
        </w:rPr>
        <w:t>سنوياً</w:t>
      </w:r>
      <w:r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226096 سيارة، بفضل الطلب القوي على السيارات "</w:t>
      </w:r>
      <w:r w:rsidRPr="000042DD">
        <w:rPr>
          <w:rFonts w:ascii="Simplified Arabic" w:hAnsi="Simplified Arabic" w:cs="Simplified Arabic"/>
          <w:sz w:val="24"/>
          <w:szCs w:val="24"/>
          <w:lang w:bidi="ar-EG"/>
        </w:rPr>
        <w:t>SUV</w:t>
      </w:r>
      <w:r w:rsidRPr="000042DD">
        <w:rPr>
          <w:rFonts w:ascii="Simplified Arabic" w:hAnsi="Simplified Arabic" w:cs="Simplified Arabic"/>
          <w:sz w:val="24"/>
          <w:szCs w:val="24"/>
          <w:rtl/>
          <w:lang w:bidi="ar-EG"/>
        </w:rPr>
        <w:t>" والسيارات الصديقة للبيئة</w:t>
      </w:r>
      <w:r w:rsidR="004810AC" w:rsidRPr="000042DD">
        <w:rPr>
          <w:rFonts w:ascii="Simplified Arabic" w:hAnsi="Simplified Arabic" w:cs="Simplified Arabic"/>
          <w:sz w:val="24"/>
          <w:szCs w:val="24"/>
          <w:rtl/>
          <w:lang w:bidi="ar-EG"/>
        </w:rPr>
        <w:t>،</w:t>
      </w:r>
      <w:r w:rsidR="00B54691">
        <w:rPr>
          <w:rFonts w:ascii="Simplified Arabic" w:hAnsi="Simplified Arabic" w:cs="Simplified Arabic" w:hint="cs"/>
          <w:sz w:val="24"/>
          <w:szCs w:val="24"/>
          <w:rtl/>
          <w:lang w:bidi="ar-EG"/>
        </w:rPr>
        <w:t xml:space="preserve"> </w:t>
      </w:r>
      <w:r w:rsidRPr="000042DD">
        <w:rPr>
          <w:rFonts w:ascii="Simplified Arabic" w:hAnsi="Simplified Arabic" w:cs="Simplified Arabic"/>
          <w:sz w:val="24"/>
          <w:szCs w:val="24"/>
          <w:rtl/>
          <w:lang w:bidi="ar-EG"/>
        </w:rPr>
        <w:t xml:space="preserve">وأشارت وكالة يونهاب الكورية الجنوبية للأنباء </w:t>
      </w:r>
      <w:r w:rsidR="001F632C">
        <w:rPr>
          <w:rFonts w:ascii="Simplified Arabic" w:hAnsi="Simplified Arabic" w:cs="Simplified Arabic"/>
          <w:sz w:val="24"/>
          <w:szCs w:val="24"/>
          <w:rtl/>
          <w:lang w:bidi="ar-EG"/>
        </w:rPr>
        <w:t xml:space="preserve">إلى </w:t>
      </w:r>
      <w:r w:rsidR="00A23D77">
        <w:rPr>
          <w:rFonts w:ascii="Simplified Arabic" w:hAnsi="Simplified Arabic" w:cs="Simplified Arabic" w:hint="cs"/>
          <w:sz w:val="24"/>
          <w:szCs w:val="24"/>
          <w:rtl/>
          <w:lang w:bidi="ar-EG"/>
        </w:rPr>
        <w:t>ارتفاع</w:t>
      </w:r>
      <w:r w:rsidR="00FB3791">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 xml:space="preserve">قيمة صادرات السيارات بنسبة 13.6% </w:t>
      </w:r>
      <w:r w:rsidR="00B54691">
        <w:rPr>
          <w:rFonts w:ascii="Simplified Arabic" w:hAnsi="Simplified Arabic" w:cs="Simplified Arabic"/>
          <w:sz w:val="24"/>
          <w:szCs w:val="24"/>
          <w:rtl/>
          <w:lang w:bidi="ar-EG"/>
        </w:rPr>
        <w:t>سنوياً</w:t>
      </w:r>
      <w:r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3.95 مليار دولار</w:t>
      </w:r>
      <w:r w:rsidR="002D64D0">
        <w:rPr>
          <w:rFonts w:ascii="Simplified Arabic" w:hAnsi="Simplified Arabic" w:cs="Simplified Arabic" w:hint="cs"/>
          <w:sz w:val="24"/>
          <w:szCs w:val="24"/>
          <w:rtl/>
          <w:lang w:bidi="ar-EG"/>
        </w:rPr>
        <w:t xml:space="preserve">، </w:t>
      </w:r>
      <w:r w:rsidR="004810AC" w:rsidRPr="000042DD">
        <w:rPr>
          <w:rFonts w:ascii="Simplified Arabic" w:hAnsi="Simplified Arabic" w:cs="Simplified Arabic"/>
          <w:sz w:val="24"/>
          <w:szCs w:val="24"/>
          <w:rtl/>
          <w:lang w:bidi="ar-EG"/>
        </w:rPr>
        <w:t>و</w:t>
      </w:r>
      <w:r w:rsidRPr="000042DD">
        <w:rPr>
          <w:rFonts w:ascii="Simplified Arabic" w:hAnsi="Simplified Arabic" w:cs="Simplified Arabic"/>
          <w:sz w:val="24"/>
          <w:szCs w:val="24"/>
          <w:rtl/>
          <w:lang w:bidi="ar-EG"/>
        </w:rPr>
        <w:t>في المقابل زادت المبيعات المحلية للسيارات بن</w:t>
      </w:r>
      <w:r w:rsidR="00D64E5E" w:rsidRPr="000042DD">
        <w:rPr>
          <w:rFonts w:ascii="Simplified Arabic" w:hAnsi="Simplified Arabic" w:cs="Simplified Arabic"/>
          <w:sz w:val="24"/>
          <w:szCs w:val="24"/>
          <w:rtl/>
          <w:lang w:bidi="ar-EG"/>
        </w:rPr>
        <w:t xml:space="preserve">سبة 0.5% </w:t>
      </w:r>
      <w:r w:rsidR="00B54691">
        <w:rPr>
          <w:rFonts w:ascii="Simplified Arabic" w:hAnsi="Simplified Arabic" w:cs="Simplified Arabic"/>
          <w:sz w:val="24"/>
          <w:szCs w:val="24"/>
          <w:rtl/>
          <w:lang w:bidi="ar-EG"/>
        </w:rPr>
        <w:t>سنوياً</w:t>
      </w:r>
      <w:r w:rsidR="00D64E5E"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 xml:space="preserve">إلى </w:t>
      </w:r>
      <w:r w:rsidR="00D64E5E" w:rsidRPr="000042DD">
        <w:rPr>
          <w:rFonts w:ascii="Simplified Arabic" w:hAnsi="Simplified Arabic" w:cs="Simplified Arabic"/>
          <w:sz w:val="24"/>
          <w:szCs w:val="24"/>
          <w:rtl/>
          <w:lang w:bidi="ar-EG"/>
        </w:rPr>
        <w:t>132286 سيارة</w:t>
      </w:r>
      <w:r w:rsidRPr="000042DD">
        <w:rPr>
          <w:rFonts w:ascii="Simplified Arabic" w:hAnsi="Simplified Arabic" w:cs="Simplified Arabic"/>
          <w:sz w:val="24"/>
          <w:szCs w:val="24"/>
          <w:rtl/>
          <w:lang w:bidi="ar-EG"/>
        </w:rPr>
        <w:t>، بفضل التخفيضات الضريبية المؤقتة لمشتريات سيارات الركوب</w:t>
      </w:r>
      <w:r w:rsidR="004810AC" w:rsidRPr="000042DD">
        <w:rPr>
          <w:rFonts w:ascii="Simplified Arabic" w:hAnsi="Simplified Arabic" w:cs="Simplified Arabic"/>
          <w:sz w:val="24"/>
          <w:szCs w:val="24"/>
          <w:rtl/>
          <w:lang w:bidi="ar-EG"/>
        </w:rPr>
        <w:t>،</w:t>
      </w:r>
      <w:r w:rsidR="00B54691">
        <w:rPr>
          <w:rFonts w:ascii="Simplified Arabic" w:hAnsi="Simplified Arabic" w:cs="Simplified Arabic" w:hint="cs"/>
          <w:sz w:val="24"/>
          <w:szCs w:val="24"/>
          <w:rtl/>
          <w:lang w:bidi="ar-EG"/>
        </w:rPr>
        <w:t xml:space="preserve"> </w:t>
      </w:r>
      <w:r w:rsidR="00400E54">
        <w:rPr>
          <w:rFonts w:ascii="Simplified Arabic" w:hAnsi="Simplified Arabic" w:cs="Simplified Arabic" w:hint="cs"/>
          <w:sz w:val="24"/>
          <w:szCs w:val="24"/>
          <w:rtl/>
          <w:lang w:bidi="ar-EG"/>
        </w:rPr>
        <w:t>كما</w:t>
      </w:r>
      <w:r w:rsidRPr="000042DD">
        <w:rPr>
          <w:rFonts w:ascii="Simplified Arabic" w:hAnsi="Simplified Arabic" w:cs="Simplified Arabic"/>
          <w:sz w:val="24"/>
          <w:szCs w:val="24"/>
          <w:rtl/>
          <w:lang w:bidi="ar-EG"/>
        </w:rPr>
        <w:t xml:space="preserve"> زادت قيمة صادرات</w:t>
      </w:r>
      <w:hyperlink r:id="rId47" w:anchor="bodykeywords" w:history="1">
        <w:r w:rsidRPr="000042DD">
          <w:rPr>
            <w:rFonts w:ascii="Simplified Arabic" w:hAnsi="Simplified Arabic" w:cs="Simplified Arabic"/>
            <w:sz w:val="24"/>
            <w:szCs w:val="24"/>
            <w:rtl/>
            <w:lang w:bidi="ar-EG"/>
          </w:rPr>
          <w:t xml:space="preserve"> كوريا الجنوبية </w:t>
        </w:r>
      </w:hyperlink>
      <w:r w:rsidRPr="000042DD">
        <w:rPr>
          <w:rFonts w:ascii="Simplified Arabic" w:hAnsi="Simplified Arabic" w:cs="Simplified Arabic"/>
          <w:sz w:val="24"/>
          <w:szCs w:val="24"/>
          <w:rtl/>
          <w:lang w:bidi="ar-EG"/>
        </w:rPr>
        <w:t>من قطع غيار السيارات</w:t>
      </w:r>
      <w:r w:rsidR="00B54691">
        <w:rPr>
          <w:rFonts w:ascii="Simplified Arabic" w:hAnsi="Simplified Arabic" w:cs="Simplified Arabic" w:hint="cs"/>
          <w:sz w:val="24"/>
          <w:szCs w:val="24"/>
          <w:rtl/>
          <w:lang w:bidi="ar-EG"/>
        </w:rPr>
        <w:t xml:space="preserve"> </w:t>
      </w:r>
      <w:r w:rsidR="00A23D77">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w:t>
      </w:r>
      <w:r w:rsidR="00D64E5E" w:rsidRPr="000042DD">
        <w:rPr>
          <w:rFonts w:ascii="Simplified Arabic" w:hAnsi="Simplified Arabic" w:cs="Simplified Arabic"/>
          <w:sz w:val="24"/>
          <w:szCs w:val="24"/>
          <w:rtl/>
          <w:lang w:bidi="ar-EG"/>
        </w:rPr>
        <w:t>مايو 2019</w:t>
      </w:r>
      <w:r w:rsidRPr="000042DD">
        <w:rPr>
          <w:rFonts w:ascii="Simplified Arabic" w:hAnsi="Simplified Arabic" w:cs="Simplified Arabic"/>
          <w:sz w:val="24"/>
          <w:szCs w:val="24"/>
          <w:rtl/>
          <w:lang w:bidi="ar-EG"/>
        </w:rPr>
        <w:t xml:space="preserve"> بنسبة 7.5% </w:t>
      </w:r>
      <w:r w:rsidR="00B54691">
        <w:rPr>
          <w:rFonts w:ascii="Simplified Arabic" w:hAnsi="Simplified Arabic" w:cs="Simplified Arabic"/>
          <w:sz w:val="24"/>
          <w:szCs w:val="24"/>
          <w:rtl/>
          <w:lang w:bidi="ar-EG"/>
        </w:rPr>
        <w:t>سنوياً</w:t>
      </w:r>
      <w:r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1.95 مليار دولار.</w:t>
      </w:r>
      <w:r w:rsidRPr="000714B7">
        <w:rPr>
          <w:rFonts w:ascii="Simplified Arabic" w:hAnsi="Simplified Arabic" w:cs="Simplified Arabic"/>
          <w:sz w:val="20"/>
          <w:szCs w:val="20"/>
          <w:rtl/>
          <w:lang w:bidi="ar-EG"/>
        </w:rPr>
        <w:t>(</w:t>
      </w:r>
      <w:r w:rsidRPr="000714B7">
        <w:rPr>
          <w:rFonts w:ascii="Simplified Arabic" w:hAnsi="Simplified Arabic" w:cs="Simplified Arabic"/>
          <w:sz w:val="20"/>
          <w:szCs w:val="20"/>
          <w:rtl/>
          <w:lang w:bidi="ar-EG"/>
        </w:rPr>
        <w:footnoteReference w:id="27"/>
      </w:r>
      <w:r w:rsidRPr="000714B7">
        <w:rPr>
          <w:rFonts w:ascii="Simplified Arabic" w:hAnsi="Simplified Arabic" w:cs="Simplified Arabic"/>
          <w:sz w:val="20"/>
          <w:szCs w:val="20"/>
          <w:rtl/>
          <w:lang w:bidi="ar-EG"/>
        </w:rPr>
        <w:t>)</w:t>
      </w:r>
    </w:p>
    <w:p w14:paraId="1ECAA5C4" w14:textId="661343FC" w:rsidR="008F4798" w:rsidRDefault="00400E54" w:rsidP="00953974">
      <w:pPr>
        <w:spacing w:after="0" w:line="276" w:lineRule="auto"/>
        <w:ind w:firstLine="566"/>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وهذا ما</w:t>
      </w:r>
      <w:r w:rsidR="000E5BBD" w:rsidRPr="000042DD">
        <w:rPr>
          <w:rFonts w:ascii="Simplified Arabic" w:hAnsi="Simplified Arabic" w:cs="Simplified Arabic"/>
          <w:sz w:val="24"/>
          <w:szCs w:val="24"/>
          <w:rtl/>
          <w:lang w:bidi="ar-EG"/>
        </w:rPr>
        <w:t xml:space="preserve"> يشهد على وجود إرادة سياسية لإنشاء صناعة سيارات قومية</w:t>
      </w:r>
      <w:r>
        <w:rPr>
          <w:rFonts w:ascii="Simplified Arabic" w:hAnsi="Simplified Arabic" w:cs="Simplified Arabic" w:hint="cs"/>
          <w:sz w:val="24"/>
          <w:szCs w:val="24"/>
          <w:rtl/>
          <w:lang w:bidi="ar-EG"/>
        </w:rPr>
        <w:t>،</w:t>
      </w:r>
      <w:r w:rsidR="000E5BBD" w:rsidRPr="000042DD">
        <w:rPr>
          <w:rFonts w:ascii="Simplified Arabic" w:hAnsi="Simplified Arabic" w:cs="Simplified Arabic"/>
          <w:sz w:val="24"/>
          <w:szCs w:val="24"/>
          <w:rtl/>
          <w:lang w:bidi="ar-EG"/>
        </w:rPr>
        <w:t xml:space="preserve"> فقـوة السوق الصينية ضخمة</w:t>
      </w:r>
      <w:r>
        <w:rPr>
          <w:rFonts w:ascii="Simplified Arabic" w:hAnsi="Simplified Arabic" w:cs="Simplified Arabic" w:hint="cs"/>
          <w:sz w:val="24"/>
          <w:szCs w:val="24"/>
          <w:rtl/>
          <w:lang w:bidi="ar-EG"/>
        </w:rPr>
        <w:t>_</w:t>
      </w:r>
      <w:r w:rsidR="000E5BBD" w:rsidRPr="000042DD">
        <w:rPr>
          <w:rFonts w:ascii="Simplified Arabic" w:hAnsi="Simplified Arabic" w:cs="Simplified Arabic"/>
          <w:sz w:val="24"/>
          <w:szCs w:val="24"/>
          <w:rtl/>
          <w:lang w:bidi="ar-EG"/>
        </w:rPr>
        <w:t xml:space="preserve"> </w:t>
      </w:r>
      <w:r w:rsidR="00B54691">
        <w:rPr>
          <w:rFonts w:ascii="Simplified Arabic" w:hAnsi="Simplified Arabic" w:cs="Simplified Arabic" w:hint="cs"/>
          <w:sz w:val="24"/>
          <w:szCs w:val="24"/>
          <w:rtl/>
          <w:lang w:bidi="ar-EG"/>
        </w:rPr>
        <w:t>و</w:t>
      </w:r>
      <w:r w:rsidR="000E5BBD" w:rsidRPr="000042DD">
        <w:rPr>
          <w:rFonts w:ascii="Simplified Arabic" w:hAnsi="Simplified Arabic" w:cs="Simplified Arabic"/>
          <w:sz w:val="24"/>
          <w:szCs w:val="24"/>
          <w:rtl/>
          <w:lang w:bidi="ar-EG"/>
        </w:rPr>
        <w:t>لاسيما أن القادة اختاروا بوضوح أن يجعلوا من السيارة أحد "الحلقات القائدة" للنمو</w:t>
      </w:r>
      <w:r>
        <w:rPr>
          <w:rFonts w:ascii="Simplified Arabic" w:hAnsi="Simplified Arabic" w:cs="Simplified Arabic" w:hint="cs"/>
          <w:sz w:val="24"/>
          <w:szCs w:val="24"/>
          <w:rtl/>
          <w:lang w:bidi="ar-EG"/>
        </w:rPr>
        <w:t>_</w:t>
      </w:r>
      <w:r w:rsidR="000E5BBD" w:rsidRPr="000042DD">
        <w:rPr>
          <w:rFonts w:ascii="Simplified Arabic" w:hAnsi="Simplified Arabic" w:cs="Simplified Arabic"/>
          <w:sz w:val="24"/>
          <w:szCs w:val="24"/>
          <w:rtl/>
          <w:lang w:bidi="ar-EG"/>
        </w:rPr>
        <w:t xml:space="preserve"> رغم ما ظهر من</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ت</w:t>
      </w:r>
      <w:r>
        <w:rPr>
          <w:rFonts w:ascii="Simplified Arabic" w:hAnsi="Simplified Arabic" w:cs="Simplified Arabic"/>
          <w:sz w:val="24"/>
          <w:szCs w:val="24"/>
          <w:rtl/>
          <w:lang w:bidi="ar-EG"/>
        </w:rPr>
        <w:t>كلف</w:t>
      </w:r>
      <w:r>
        <w:rPr>
          <w:rFonts w:ascii="Simplified Arabic" w:hAnsi="Simplified Arabic" w:cs="Simplified Arabic" w:hint="cs"/>
          <w:sz w:val="24"/>
          <w:szCs w:val="24"/>
          <w:rtl/>
          <w:lang w:bidi="ar-EG"/>
        </w:rPr>
        <w:t>ة</w:t>
      </w:r>
      <w:r>
        <w:rPr>
          <w:rFonts w:ascii="Simplified Arabic" w:hAnsi="Simplified Arabic" w:cs="Simplified Arabic"/>
          <w:sz w:val="24"/>
          <w:szCs w:val="24"/>
          <w:rtl/>
          <w:lang w:bidi="ar-EG"/>
        </w:rPr>
        <w:t xml:space="preserve"> السيارات الحرارية والبيئية</w:t>
      </w:r>
      <w:r w:rsidR="000E5BBD" w:rsidRPr="000042DD">
        <w:rPr>
          <w:rFonts w:ascii="Simplified Arabic" w:hAnsi="Simplified Arabic" w:cs="Simplified Arabic"/>
          <w:sz w:val="24"/>
          <w:szCs w:val="24"/>
          <w:rtl/>
          <w:lang w:bidi="ar-EG"/>
        </w:rPr>
        <w:t xml:space="preserve"> لكن طموح الصين هو </w:t>
      </w:r>
      <w:r w:rsidR="00CA1BA0">
        <w:rPr>
          <w:rFonts w:ascii="Simplified Arabic" w:hAnsi="Simplified Arabic" w:cs="Simplified Arabic"/>
          <w:sz w:val="24"/>
          <w:szCs w:val="24"/>
          <w:rtl/>
          <w:lang w:bidi="ar-EG"/>
        </w:rPr>
        <w:t>أيضاً</w:t>
      </w:r>
      <w:r w:rsidR="000E5BBD" w:rsidRPr="000042DD">
        <w:rPr>
          <w:rFonts w:ascii="Simplified Arabic" w:hAnsi="Simplified Arabic" w:cs="Simplified Arabic"/>
          <w:sz w:val="24"/>
          <w:szCs w:val="24"/>
          <w:rtl/>
          <w:lang w:bidi="ar-EG"/>
        </w:rPr>
        <w:t xml:space="preserve"> أن تصبح قاعدة عالمية للتصدير، فرغم تواضع صادراتها في</w:t>
      </w:r>
      <w:r w:rsidR="00D809EC" w:rsidRPr="000042DD">
        <w:rPr>
          <w:rFonts w:ascii="Simplified Arabic" w:hAnsi="Simplified Arabic" w:cs="Simplified Arabic"/>
          <w:sz w:val="24"/>
          <w:szCs w:val="24"/>
          <w:rtl/>
          <w:lang w:bidi="ar-EG"/>
        </w:rPr>
        <w:t xml:space="preserve"> عام 2005، فإنه تجاوز وارداتها.</w:t>
      </w:r>
    </w:p>
    <w:p w14:paraId="5B629E90" w14:textId="6F1520A4" w:rsidR="001C4DA2" w:rsidRDefault="006726C2" w:rsidP="00953974">
      <w:pPr>
        <w:spacing w:before="240" w:after="0" w:line="276" w:lineRule="auto"/>
        <w:ind w:firstLine="566"/>
        <w:jc w:val="lowKashida"/>
        <w:rPr>
          <w:rFonts w:ascii="Simplified Arabic" w:hAnsi="Simplified Arabic" w:cs="Simplified Arabic"/>
          <w:sz w:val="24"/>
          <w:szCs w:val="24"/>
          <w:rtl/>
          <w:lang w:bidi="ar-EG"/>
        </w:rPr>
      </w:pPr>
      <w:r w:rsidRPr="00C50333">
        <w:rPr>
          <w:rFonts w:ascii="Simplified Arabic" w:hAnsi="Simplified Arabic" w:cs="Simplified Arabic" w:hint="cs"/>
          <w:sz w:val="24"/>
          <w:szCs w:val="24"/>
          <w:rtl/>
          <w:lang w:bidi="ar-EG"/>
        </w:rPr>
        <w:t>و</w:t>
      </w:r>
      <w:r w:rsidR="00CA1BA0">
        <w:rPr>
          <w:rFonts w:ascii="Simplified Arabic" w:hAnsi="Simplified Arabic" w:cs="Simplified Arabic" w:hint="cs"/>
          <w:sz w:val="24"/>
          <w:szCs w:val="24"/>
          <w:rtl/>
          <w:lang w:bidi="ar-EG"/>
        </w:rPr>
        <w:t>أيضاً</w:t>
      </w:r>
      <w:r w:rsidRPr="00C50333">
        <w:rPr>
          <w:rFonts w:ascii="Simplified Arabic" w:hAnsi="Simplified Arabic" w:cs="Simplified Arabic" w:hint="cs"/>
          <w:sz w:val="24"/>
          <w:szCs w:val="24"/>
          <w:rtl/>
          <w:lang w:bidi="ar-EG"/>
        </w:rPr>
        <w:t xml:space="preserve"> توجد العديد من الخبرات الأخرى </w:t>
      </w:r>
      <w:r w:rsidR="00A23D77" w:rsidRPr="00C50333">
        <w:rPr>
          <w:rFonts w:ascii="Simplified Arabic" w:hAnsi="Simplified Arabic" w:cs="Simplified Arabic" w:hint="cs"/>
          <w:sz w:val="24"/>
          <w:szCs w:val="24"/>
          <w:rtl/>
          <w:lang w:bidi="ar-EG"/>
        </w:rPr>
        <w:t>في</w:t>
      </w:r>
      <w:r w:rsidRPr="00C50333">
        <w:rPr>
          <w:rFonts w:ascii="Simplified Arabic" w:hAnsi="Simplified Arabic" w:cs="Simplified Arabic" w:hint="cs"/>
          <w:sz w:val="24"/>
          <w:szCs w:val="24"/>
          <w:rtl/>
          <w:lang w:bidi="ar-EG"/>
        </w:rPr>
        <w:t xml:space="preserve"> الدول التالية </w:t>
      </w:r>
      <w:r w:rsidR="00BE623C">
        <w:rPr>
          <w:rFonts w:ascii="Simplified Arabic" w:hAnsi="Simplified Arabic" w:cs="Simplified Arabic"/>
          <w:sz w:val="24"/>
          <w:szCs w:val="24"/>
          <w:rtl/>
          <w:lang w:bidi="ar-EG"/>
        </w:rPr>
        <w:t>ألمانيا</w:t>
      </w:r>
      <w:r w:rsidR="001C4DA2" w:rsidRPr="00C50333">
        <w:rPr>
          <w:rFonts w:ascii="Simplified Arabic" w:hAnsi="Simplified Arabic" w:cs="Simplified Arabic"/>
          <w:sz w:val="24"/>
          <w:szCs w:val="24"/>
          <w:rtl/>
          <w:lang w:bidi="ar-EG"/>
        </w:rPr>
        <w:t xml:space="preserve">، إيطاليا، </w:t>
      </w:r>
      <w:r w:rsidR="00F36FEF" w:rsidRPr="00C50333">
        <w:rPr>
          <w:rFonts w:ascii="Simplified Arabic" w:hAnsi="Simplified Arabic" w:cs="Simplified Arabic" w:hint="cs"/>
          <w:sz w:val="24"/>
          <w:szCs w:val="24"/>
          <w:rtl/>
          <w:lang w:bidi="ar-EG"/>
        </w:rPr>
        <w:t>فرنسا «أوروبا</w:t>
      </w:r>
      <w:r w:rsidR="001C4DA2" w:rsidRPr="00C50333">
        <w:rPr>
          <w:rFonts w:ascii="Simplified Arabic" w:hAnsi="Simplified Arabic" w:cs="Simplified Arabic"/>
          <w:sz w:val="24"/>
          <w:szCs w:val="24"/>
          <w:rtl/>
          <w:lang w:bidi="ar-EG"/>
        </w:rPr>
        <w:t xml:space="preserve">"، </w:t>
      </w:r>
      <w:r w:rsidR="00207F1E" w:rsidRPr="00C50333">
        <w:rPr>
          <w:rFonts w:ascii="Simplified Arabic" w:hAnsi="Simplified Arabic" w:cs="Simplified Arabic"/>
          <w:sz w:val="24"/>
          <w:szCs w:val="24"/>
          <w:rtl/>
          <w:lang w:bidi="ar-EG"/>
        </w:rPr>
        <w:t>أمريكا</w:t>
      </w:r>
      <w:r w:rsidR="00BA7293" w:rsidRPr="00C50333">
        <w:rPr>
          <w:rFonts w:ascii="Simplified Arabic" w:hAnsi="Simplified Arabic" w:cs="Simplified Arabic"/>
          <w:sz w:val="24"/>
          <w:szCs w:val="24"/>
          <w:rtl/>
          <w:lang w:bidi="ar-EG"/>
        </w:rPr>
        <w:t xml:space="preserve"> "</w:t>
      </w:r>
      <w:r w:rsidR="00207F1E" w:rsidRPr="00C50333">
        <w:rPr>
          <w:rFonts w:ascii="Simplified Arabic" w:hAnsi="Simplified Arabic" w:cs="Simplified Arabic"/>
          <w:sz w:val="24"/>
          <w:szCs w:val="24"/>
          <w:rtl/>
          <w:lang w:bidi="ar-EG"/>
        </w:rPr>
        <w:t>أمريكا</w:t>
      </w:r>
      <w:r w:rsidR="00BA7293" w:rsidRPr="00C50333">
        <w:rPr>
          <w:rFonts w:ascii="Simplified Arabic" w:hAnsi="Simplified Arabic" w:cs="Simplified Arabic"/>
          <w:sz w:val="24"/>
          <w:szCs w:val="24"/>
          <w:rtl/>
          <w:lang w:bidi="ar-EG"/>
        </w:rPr>
        <w:t xml:space="preserve"> الش</w:t>
      </w:r>
      <w:r w:rsidR="00CC386D">
        <w:rPr>
          <w:rFonts w:ascii="Simplified Arabic" w:hAnsi="Simplified Arabic" w:cs="Simplified Arabic"/>
          <w:sz w:val="24"/>
          <w:szCs w:val="24"/>
          <w:rtl/>
          <w:lang w:bidi="ar-EG"/>
        </w:rPr>
        <w:t>مالي</w:t>
      </w:r>
      <w:r w:rsidR="00BA7293" w:rsidRPr="00C50333">
        <w:rPr>
          <w:rFonts w:ascii="Simplified Arabic" w:hAnsi="Simplified Arabic" w:cs="Simplified Arabic"/>
          <w:sz w:val="24"/>
          <w:szCs w:val="24"/>
          <w:rtl/>
          <w:lang w:bidi="ar-EG"/>
        </w:rPr>
        <w:t>ة</w:t>
      </w:r>
      <w:r w:rsidR="00BA530B">
        <w:rPr>
          <w:rFonts w:ascii="Simplified Arabic" w:hAnsi="Simplified Arabic" w:cs="Simplified Arabic" w:hint="cs"/>
          <w:sz w:val="24"/>
          <w:szCs w:val="24"/>
          <w:rtl/>
          <w:lang w:bidi="ar-EG"/>
        </w:rPr>
        <w:t>"</w:t>
      </w:r>
      <w:r w:rsidRPr="00C50333">
        <w:rPr>
          <w:rFonts w:ascii="Simplified Arabic" w:hAnsi="Simplified Arabic" w:cs="Simplified Arabic" w:hint="cs"/>
          <w:sz w:val="24"/>
          <w:szCs w:val="24"/>
          <w:rtl/>
          <w:lang w:bidi="ar-EG"/>
        </w:rPr>
        <w:t xml:space="preserve">، </w:t>
      </w:r>
      <w:r w:rsidR="00A23D77" w:rsidRPr="00C50333">
        <w:rPr>
          <w:rFonts w:ascii="Simplified Arabic" w:hAnsi="Simplified Arabic" w:cs="Simplified Arabic" w:hint="cs"/>
          <w:sz w:val="24"/>
          <w:szCs w:val="24"/>
          <w:rtl/>
          <w:lang w:bidi="ar-EG"/>
        </w:rPr>
        <w:t>والتي</w:t>
      </w:r>
      <w:r w:rsidRPr="00C50333">
        <w:rPr>
          <w:rFonts w:ascii="Simplified Arabic" w:hAnsi="Simplified Arabic" w:cs="Simplified Arabic" w:hint="cs"/>
          <w:sz w:val="24"/>
          <w:szCs w:val="24"/>
          <w:rtl/>
          <w:lang w:bidi="ar-EG"/>
        </w:rPr>
        <w:t xml:space="preserve"> </w:t>
      </w:r>
      <w:r w:rsidR="00B54691">
        <w:rPr>
          <w:rFonts w:ascii="Simplified Arabic" w:hAnsi="Simplified Arabic" w:cs="Simplified Arabic" w:hint="cs"/>
          <w:sz w:val="24"/>
          <w:szCs w:val="24"/>
          <w:rtl/>
          <w:lang w:bidi="ar-EG"/>
        </w:rPr>
        <w:t xml:space="preserve">يستفاد منها </w:t>
      </w:r>
      <w:r w:rsidR="00A23D77">
        <w:rPr>
          <w:rFonts w:ascii="Simplified Arabic" w:hAnsi="Simplified Arabic" w:cs="Simplified Arabic" w:hint="cs"/>
          <w:sz w:val="24"/>
          <w:szCs w:val="24"/>
          <w:rtl/>
          <w:lang w:bidi="ar-EG"/>
        </w:rPr>
        <w:t>في</w:t>
      </w:r>
      <w:r w:rsidR="00B54691">
        <w:rPr>
          <w:rFonts w:ascii="Simplified Arabic" w:hAnsi="Simplified Arabic" w:cs="Simplified Arabic" w:hint="cs"/>
          <w:sz w:val="24"/>
          <w:szCs w:val="24"/>
          <w:rtl/>
          <w:lang w:bidi="ar-EG"/>
        </w:rPr>
        <w:t xml:space="preserve"> تجارب التصنيع المختلفة وبصفة خاصة </w:t>
      </w:r>
      <w:r w:rsidR="00A23D77">
        <w:rPr>
          <w:rFonts w:ascii="Simplified Arabic" w:hAnsi="Simplified Arabic" w:cs="Simplified Arabic" w:hint="cs"/>
          <w:sz w:val="24"/>
          <w:szCs w:val="24"/>
          <w:rtl/>
          <w:lang w:bidi="ar-EG"/>
        </w:rPr>
        <w:t>في</w:t>
      </w:r>
      <w:r w:rsidR="00B54691">
        <w:rPr>
          <w:rFonts w:ascii="Simplified Arabic" w:hAnsi="Simplified Arabic" w:cs="Simplified Arabic" w:hint="cs"/>
          <w:sz w:val="24"/>
          <w:szCs w:val="24"/>
          <w:rtl/>
          <w:lang w:bidi="ar-EG"/>
        </w:rPr>
        <w:t xml:space="preserve"> صناعة السيارات.</w:t>
      </w:r>
    </w:p>
    <w:p w14:paraId="4F562B4D" w14:textId="5797FDEB" w:rsidR="00EC53FA" w:rsidRPr="00EC53FA" w:rsidRDefault="00A23D77" w:rsidP="00953974">
      <w:pPr>
        <w:spacing w:before="240" w:after="0" w:line="276"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ثالث</w:t>
      </w:r>
      <w:r w:rsidRPr="00EC53FA">
        <w:rPr>
          <w:rFonts w:ascii="Simplified Arabic" w:hAnsi="Simplified Arabic" w:cs="Simplified Arabic" w:hint="cs"/>
          <w:b/>
          <w:bCs/>
          <w:sz w:val="28"/>
          <w:szCs w:val="28"/>
          <w:rtl/>
          <w:lang w:bidi="ar-EG"/>
        </w:rPr>
        <w:t xml:space="preserve">ا: </w:t>
      </w:r>
      <w:r>
        <w:rPr>
          <w:rFonts w:ascii="Simplified Arabic" w:hAnsi="Simplified Arabic" w:cs="Simplified Arabic" w:hint="cs"/>
          <w:b/>
          <w:bCs/>
          <w:sz w:val="28"/>
          <w:szCs w:val="28"/>
          <w:rtl/>
          <w:lang w:bidi="ar-EG"/>
        </w:rPr>
        <w:t>استشراف</w:t>
      </w:r>
      <w:r w:rsidR="00EC53FA" w:rsidRPr="00EC53FA">
        <w:rPr>
          <w:rFonts w:ascii="Simplified Arabic" w:hAnsi="Simplified Arabic" w:cs="Simplified Arabic" w:hint="cs"/>
          <w:b/>
          <w:bCs/>
          <w:sz w:val="28"/>
          <w:szCs w:val="28"/>
          <w:rtl/>
          <w:lang w:bidi="ar-EG"/>
        </w:rPr>
        <w:t xml:space="preserve"> المستقبل </w:t>
      </w:r>
      <w:r w:rsidRPr="00EC53FA">
        <w:rPr>
          <w:rFonts w:ascii="Simplified Arabic" w:hAnsi="Simplified Arabic" w:cs="Simplified Arabic" w:hint="cs"/>
          <w:b/>
          <w:bCs/>
          <w:sz w:val="28"/>
          <w:szCs w:val="28"/>
          <w:rtl/>
          <w:lang w:bidi="ar-EG"/>
        </w:rPr>
        <w:t>في</w:t>
      </w:r>
      <w:r w:rsidR="00EC53FA" w:rsidRPr="00EC53FA">
        <w:rPr>
          <w:rFonts w:ascii="Simplified Arabic" w:hAnsi="Simplified Arabic" w:cs="Simplified Arabic" w:hint="cs"/>
          <w:b/>
          <w:bCs/>
          <w:sz w:val="28"/>
          <w:szCs w:val="28"/>
          <w:rtl/>
          <w:lang w:bidi="ar-EG"/>
        </w:rPr>
        <w:t xml:space="preserve"> صناعة السيارات لخلق ميزة تنافسية </w:t>
      </w:r>
      <w:r w:rsidRPr="00EC53FA">
        <w:rPr>
          <w:rFonts w:ascii="Simplified Arabic" w:hAnsi="Simplified Arabic" w:cs="Simplified Arabic" w:hint="cs"/>
          <w:b/>
          <w:bCs/>
          <w:sz w:val="28"/>
          <w:szCs w:val="28"/>
          <w:rtl/>
          <w:lang w:bidi="ar-EG"/>
        </w:rPr>
        <w:t>في</w:t>
      </w:r>
      <w:r w:rsidR="00EC53FA" w:rsidRPr="00EC53FA">
        <w:rPr>
          <w:rFonts w:ascii="Simplified Arabic" w:hAnsi="Simplified Arabic" w:cs="Simplified Arabic" w:hint="cs"/>
          <w:b/>
          <w:bCs/>
          <w:sz w:val="28"/>
          <w:szCs w:val="28"/>
          <w:rtl/>
          <w:lang w:bidi="ar-EG"/>
        </w:rPr>
        <w:t xml:space="preserve"> القارات الثلاثة.</w:t>
      </w:r>
    </w:p>
    <w:p w14:paraId="638F1990" w14:textId="0C19ECD6" w:rsidR="00D64E5E" w:rsidRDefault="00D64E5E" w:rsidP="00905ACA">
      <w:pPr>
        <w:spacing w:before="240" w:after="0" w:line="276" w:lineRule="auto"/>
        <w:ind w:firstLine="566"/>
        <w:jc w:val="lowKashida"/>
        <w:rPr>
          <w:rFonts w:ascii="Simplified Arabic" w:hAnsi="Simplified Arabic" w:cs="Simplified Arabic"/>
          <w:sz w:val="20"/>
          <w:szCs w:val="20"/>
          <w:rtl/>
          <w:lang w:bidi="ar-EG"/>
        </w:rPr>
      </w:pPr>
      <w:r w:rsidRPr="000042DD">
        <w:rPr>
          <w:rFonts w:ascii="Simplified Arabic" w:hAnsi="Simplified Arabic" w:cs="Simplified Arabic"/>
          <w:sz w:val="24"/>
          <w:szCs w:val="24"/>
          <w:rtl/>
          <w:lang w:bidi="ar-EG"/>
        </w:rPr>
        <w:t>ولابد من ال</w:t>
      </w:r>
      <w:r w:rsidR="00BE623C">
        <w:rPr>
          <w:rFonts w:ascii="Simplified Arabic" w:hAnsi="Simplified Arabic" w:cs="Simplified Arabic"/>
          <w:sz w:val="24"/>
          <w:szCs w:val="24"/>
          <w:rtl/>
          <w:lang w:bidi="ar-EG"/>
        </w:rPr>
        <w:t xml:space="preserve">أخذ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اعتبار</w:t>
      </w:r>
      <w:r w:rsidR="005738AC">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 xml:space="preserve">مسار طريق الحرير الذي سيربط </w:t>
      </w:r>
      <w:r w:rsidR="004824D0" w:rsidRPr="000042DD">
        <w:rPr>
          <w:rFonts w:ascii="Simplified Arabic" w:hAnsi="Simplified Arabic" w:cs="Simplified Arabic" w:hint="cs"/>
          <w:sz w:val="24"/>
          <w:szCs w:val="24"/>
          <w:rtl/>
          <w:lang w:bidi="ar-EG"/>
        </w:rPr>
        <w:t>ثلاث</w:t>
      </w:r>
      <w:r w:rsidRPr="000042DD">
        <w:rPr>
          <w:rFonts w:ascii="Simplified Arabic" w:hAnsi="Simplified Arabic" w:cs="Simplified Arabic"/>
          <w:sz w:val="24"/>
          <w:szCs w:val="24"/>
          <w:rtl/>
          <w:lang w:bidi="ar-EG"/>
        </w:rPr>
        <w:t xml:space="preserve"> قارات ببعضهم </w:t>
      </w:r>
      <w:r w:rsidR="00F36FEF" w:rsidRPr="000042DD">
        <w:rPr>
          <w:rFonts w:ascii="Simplified Arabic" w:hAnsi="Simplified Arabic" w:cs="Simplified Arabic" w:hint="cs"/>
          <w:sz w:val="24"/>
          <w:szCs w:val="24"/>
          <w:rtl/>
          <w:lang w:bidi="ar-EG"/>
        </w:rPr>
        <w:t>و</w:t>
      </w:r>
      <w:r w:rsidR="00F36FEF">
        <w:rPr>
          <w:rFonts w:ascii="Simplified Arabic" w:hAnsi="Simplified Arabic" w:cs="Simplified Arabic" w:hint="cs"/>
          <w:sz w:val="24"/>
          <w:szCs w:val="24"/>
          <w:rtl/>
          <w:lang w:bidi="ar-EG"/>
        </w:rPr>
        <w:t>بالتالي</w:t>
      </w:r>
      <w:r w:rsidR="001F632C">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 xml:space="preserve">سيؤثر ذلك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حجم التجارة والصناعة وسهولة دخول واردات بتكلفة اقل وتوفير نفقات </w:t>
      </w:r>
      <w:r w:rsidR="00A30BBC">
        <w:rPr>
          <w:rFonts w:ascii="Simplified Arabic" w:hAnsi="Simplified Arabic" w:cs="Simplified Arabic"/>
          <w:sz w:val="24"/>
          <w:szCs w:val="24"/>
          <w:rtl/>
          <w:lang w:bidi="ar-EG"/>
        </w:rPr>
        <w:t xml:space="preserve">التخليص </w:t>
      </w:r>
      <w:r w:rsidR="00F36FEF">
        <w:rPr>
          <w:rFonts w:ascii="Simplified Arabic" w:hAnsi="Simplified Arabic" w:cs="Simplified Arabic" w:hint="cs"/>
          <w:sz w:val="24"/>
          <w:szCs w:val="24"/>
          <w:rtl/>
          <w:lang w:bidi="ar-EG"/>
        </w:rPr>
        <w:t>الجمركي</w:t>
      </w:r>
      <w:r w:rsidR="00A30BBC">
        <w:rPr>
          <w:rFonts w:ascii="Simplified Arabic" w:hAnsi="Simplified Arabic" w:cs="Simplified Arabic"/>
          <w:sz w:val="24"/>
          <w:szCs w:val="24"/>
          <w:rtl/>
          <w:lang w:bidi="ar-EG"/>
        </w:rPr>
        <w:t xml:space="preserve"> والشحن </w:t>
      </w:r>
      <w:r w:rsidR="00F36FEF">
        <w:rPr>
          <w:rFonts w:ascii="Simplified Arabic" w:hAnsi="Simplified Arabic" w:cs="Simplified Arabic" w:hint="cs"/>
          <w:sz w:val="24"/>
          <w:szCs w:val="24"/>
          <w:rtl/>
          <w:lang w:bidi="ar-EG"/>
        </w:rPr>
        <w:t>البحري</w:t>
      </w:r>
      <w:r w:rsidR="00A30BBC">
        <w:rPr>
          <w:rFonts w:ascii="Simplified Arabic" w:hAnsi="Simplified Arabic" w:cs="Simplified Arabic"/>
          <w:sz w:val="24"/>
          <w:szCs w:val="24"/>
          <w:rtl/>
          <w:lang w:bidi="ar-EG"/>
        </w:rPr>
        <w:t xml:space="preserve"> ل</w:t>
      </w:r>
      <w:r w:rsidR="00A30BBC">
        <w:rPr>
          <w:rFonts w:ascii="Simplified Arabic" w:hAnsi="Simplified Arabic" w:cs="Simplified Arabic" w:hint="cs"/>
          <w:sz w:val="24"/>
          <w:szCs w:val="24"/>
          <w:rtl/>
          <w:lang w:bidi="ar-EG"/>
        </w:rPr>
        <w:t>أ</w:t>
      </w:r>
      <w:r w:rsidRPr="000042DD">
        <w:rPr>
          <w:rFonts w:ascii="Simplified Arabic" w:hAnsi="Simplified Arabic" w:cs="Simplified Arabic"/>
          <w:sz w:val="24"/>
          <w:szCs w:val="24"/>
          <w:rtl/>
          <w:lang w:bidi="ar-EG"/>
        </w:rPr>
        <w:t>نه سيتوفر طريق برى جديد كما هو موضح بالشكل الت</w:t>
      </w:r>
      <w:r w:rsidR="00A30BBC">
        <w:rPr>
          <w:rFonts w:ascii="Simplified Arabic" w:hAnsi="Simplified Arabic" w:cs="Simplified Arabic" w:hint="cs"/>
          <w:sz w:val="24"/>
          <w:szCs w:val="24"/>
          <w:rtl/>
          <w:lang w:bidi="ar-EG"/>
        </w:rPr>
        <w:t>ا</w:t>
      </w:r>
      <w:r w:rsidR="005C586E">
        <w:rPr>
          <w:rFonts w:ascii="Simplified Arabic" w:hAnsi="Simplified Arabic" w:cs="Simplified Arabic"/>
          <w:sz w:val="24"/>
          <w:szCs w:val="24"/>
          <w:rtl/>
          <w:lang w:bidi="ar-EG"/>
        </w:rPr>
        <w:t>لي</w:t>
      </w:r>
      <w:r w:rsidRPr="000042DD">
        <w:rPr>
          <w:rFonts w:ascii="Simplified Arabic" w:hAnsi="Simplified Arabic" w:cs="Simplified Arabic"/>
          <w:sz w:val="24"/>
          <w:szCs w:val="24"/>
          <w:rtl/>
          <w:lang w:bidi="ar-EG"/>
        </w:rPr>
        <w:t>:</w:t>
      </w:r>
      <w:r w:rsidR="00295F46" w:rsidRPr="00B54691">
        <w:rPr>
          <w:rFonts w:ascii="Simplified Arabic" w:hAnsi="Simplified Arabic" w:cs="Simplified Arabic" w:hint="cs"/>
          <w:sz w:val="20"/>
          <w:szCs w:val="20"/>
          <w:rtl/>
          <w:lang w:bidi="ar-EG"/>
        </w:rPr>
        <w:t>(</w:t>
      </w:r>
      <w:r w:rsidR="00295F46" w:rsidRPr="00B54691">
        <w:rPr>
          <w:rFonts w:ascii="Simplified Arabic" w:hAnsi="Simplified Arabic" w:cs="Simplified Arabic"/>
          <w:sz w:val="20"/>
          <w:szCs w:val="20"/>
          <w:rtl/>
          <w:lang w:bidi="ar-EG"/>
        </w:rPr>
        <w:footnoteReference w:id="28"/>
      </w:r>
      <w:r w:rsidR="00295F46" w:rsidRPr="00B54691">
        <w:rPr>
          <w:rFonts w:ascii="Simplified Arabic" w:hAnsi="Simplified Arabic" w:cs="Simplified Arabic" w:hint="cs"/>
          <w:sz w:val="20"/>
          <w:szCs w:val="20"/>
          <w:rtl/>
          <w:lang w:bidi="ar-EG"/>
        </w:rPr>
        <w:t>)</w:t>
      </w:r>
    </w:p>
    <w:p w14:paraId="7581A6E4" w14:textId="77777777" w:rsidR="006417A9" w:rsidRPr="00A30BBC" w:rsidRDefault="006417A9" w:rsidP="006417A9">
      <w:pPr>
        <w:spacing w:after="0" w:line="240" w:lineRule="auto"/>
        <w:ind w:firstLine="566"/>
        <w:jc w:val="lowKashida"/>
        <w:rPr>
          <w:rFonts w:ascii="Simplified Arabic" w:hAnsi="Simplified Arabic" w:cs="Simplified Arabic"/>
          <w:sz w:val="24"/>
          <w:szCs w:val="24"/>
          <w:rtl/>
          <w:lang w:bidi="ar-EG"/>
        </w:rPr>
      </w:pPr>
      <w:r w:rsidRPr="00A30BBC">
        <w:rPr>
          <w:rFonts w:ascii="Simplified Arabic" w:hAnsi="Simplified Arabic" w:cs="Simplified Arabic" w:hint="cs"/>
          <w:sz w:val="24"/>
          <w:szCs w:val="24"/>
          <w:rtl/>
          <w:lang w:bidi="ar-EG"/>
        </w:rPr>
        <w:t xml:space="preserve">مما يؤثر ذلك على </w:t>
      </w:r>
      <w:r>
        <w:rPr>
          <w:rFonts w:ascii="Simplified Arabic" w:hAnsi="Simplified Arabic" w:cs="Simplified Arabic" w:hint="cs"/>
          <w:sz w:val="24"/>
          <w:szCs w:val="24"/>
          <w:rtl/>
          <w:lang w:bidi="ar-EG"/>
        </w:rPr>
        <w:t>التجارة الداخلية والخارجية المصرية في دخول بعض السلع التي تستهدف اسواق القارات الثلاثة.</w:t>
      </w:r>
    </w:p>
    <w:p w14:paraId="4D219820" w14:textId="77777777" w:rsidR="006417A9" w:rsidRDefault="006417A9" w:rsidP="00905ACA">
      <w:pPr>
        <w:spacing w:before="240" w:after="0" w:line="276" w:lineRule="auto"/>
        <w:ind w:firstLine="566"/>
        <w:jc w:val="lowKashida"/>
        <w:rPr>
          <w:rFonts w:ascii="Simplified Arabic" w:hAnsi="Simplified Arabic" w:cs="Simplified Arabic"/>
          <w:sz w:val="24"/>
          <w:szCs w:val="24"/>
          <w:rtl/>
          <w:lang w:bidi="ar-EG"/>
        </w:rPr>
      </w:pPr>
    </w:p>
    <w:p w14:paraId="03D49B0F" w14:textId="054846CA" w:rsidR="00D64E5E" w:rsidRPr="000042DD" w:rsidRDefault="00D64E5E" w:rsidP="006417A9">
      <w:pPr>
        <w:spacing w:after="0" w:line="240" w:lineRule="auto"/>
        <w:rPr>
          <w:rFonts w:ascii="Simplified Arabic" w:hAnsi="Simplified Arabic" w:cs="Simplified Arabic"/>
          <w:sz w:val="24"/>
          <w:szCs w:val="24"/>
          <w:rtl/>
          <w:lang w:bidi="ar-EG"/>
        </w:rPr>
      </w:pPr>
      <w:r w:rsidRPr="000042DD">
        <w:rPr>
          <w:rFonts w:ascii="Simplified Arabic" w:hAnsi="Simplified Arabic" w:cs="Simplified Arabic"/>
          <w:noProof/>
          <w:lang w:val="ru-RU" w:eastAsia="ru-RU"/>
        </w:rPr>
        <w:lastRenderedPageBreak/>
        <w:drawing>
          <wp:inline distT="0" distB="0" distL="0" distR="0" wp14:anchorId="435A449E" wp14:editId="2CCFFBEB">
            <wp:extent cx="569595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extLst>
                        <a:ext uri="{BEBA8EAE-BF5A-486C-A8C5-ECC9F3942E4B}">
                          <a14:imgProps xmlns:a14="http://schemas.microsoft.com/office/drawing/2010/main">
                            <a14:imgLayer r:embed="rId49">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l="27045" t="16819" r="11792" b="19176"/>
                    <a:stretch/>
                  </pic:blipFill>
                  <pic:spPr bwMode="auto">
                    <a:xfrm>
                      <a:off x="0" y="0"/>
                      <a:ext cx="5695950" cy="1943100"/>
                    </a:xfrm>
                    <a:prstGeom prst="rect">
                      <a:avLst/>
                    </a:prstGeom>
                    <a:ln>
                      <a:noFill/>
                    </a:ln>
                    <a:extLst>
                      <a:ext uri="{53640926-AAD7-44D8-BBD7-CCE9431645EC}">
                        <a14:shadowObscured xmlns:a14="http://schemas.microsoft.com/office/drawing/2010/main"/>
                      </a:ext>
                    </a:extLst>
                  </pic:spPr>
                </pic:pic>
              </a:graphicData>
            </a:graphic>
          </wp:inline>
        </w:drawing>
      </w:r>
    </w:p>
    <w:p w14:paraId="2C6EBCD4" w14:textId="69255A55" w:rsidR="004240A6" w:rsidRDefault="00CB47CA" w:rsidP="006417A9">
      <w:pPr>
        <w:spacing w:after="0" w:line="240" w:lineRule="auto"/>
        <w:jc w:val="center"/>
        <w:rPr>
          <w:rFonts w:ascii="Simplified Arabic" w:hAnsi="Simplified Arabic" w:cs="Simplified Arabic"/>
          <w:sz w:val="24"/>
          <w:szCs w:val="24"/>
          <w:rtl/>
          <w:lang w:bidi="ar-EG"/>
        </w:rPr>
      </w:pPr>
      <w:r>
        <w:rPr>
          <w:rFonts w:ascii="Simplified Arabic" w:hAnsi="Simplified Arabic" w:cs="Simplified Arabic"/>
          <w:b/>
          <w:bCs/>
          <w:sz w:val="24"/>
          <w:szCs w:val="24"/>
          <w:rtl/>
          <w:lang w:bidi="ar-EG"/>
        </w:rPr>
        <w:t>شكل رقم(</w:t>
      </w:r>
      <w:r w:rsidR="00737698">
        <w:rPr>
          <w:rFonts w:ascii="Simplified Arabic" w:hAnsi="Simplified Arabic" w:cs="Simplified Arabic" w:hint="cs"/>
          <w:b/>
          <w:bCs/>
          <w:sz w:val="24"/>
          <w:szCs w:val="24"/>
          <w:rtl/>
          <w:lang w:bidi="ar-EG"/>
        </w:rPr>
        <w:t>4</w:t>
      </w:r>
      <w:r w:rsidR="009E4CC3" w:rsidRPr="00D07F49">
        <w:rPr>
          <w:rFonts w:ascii="Simplified Arabic" w:hAnsi="Simplified Arabic" w:cs="Simplified Arabic"/>
          <w:b/>
          <w:bCs/>
          <w:sz w:val="24"/>
          <w:szCs w:val="24"/>
          <w:rtl/>
          <w:lang w:bidi="ar-EG"/>
        </w:rPr>
        <w:t>-</w:t>
      </w:r>
      <w:r w:rsidR="00737698">
        <w:rPr>
          <w:rFonts w:ascii="Simplified Arabic" w:hAnsi="Simplified Arabic" w:cs="Simplified Arabic" w:hint="cs"/>
          <w:b/>
          <w:bCs/>
          <w:sz w:val="24"/>
          <w:szCs w:val="24"/>
          <w:rtl/>
          <w:lang w:bidi="ar-EG"/>
        </w:rPr>
        <w:t>1</w:t>
      </w:r>
      <w:r w:rsidR="009E4CC3" w:rsidRPr="00D07F49">
        <w:rPr>
          <w:rFonts w:ascii="Simplified Arabic" w:hAnsi="Simplified Arabic" w:cs="Simplified Arabic"/>
          <w:b/>
          <w:bCs/>
          <w:sz w:val="24"/>
          <w:szCs w:val="24"/>
          <w:rtl/>
          <w:lang w:bidi="ar-EG"/>
        </w:rPr>
        <w:t>)</w:t>
      </w:r>
      <w:r w:rsidR="009E4CC3">
        <w:rPr>
          <w:rFonts w:ascii="Simplified Arabic" w:hAnsi="Simplified Arabic" w:cs="Simplified Arabic" w:hint="cs"/>
          <w:b/>
          <w:bCs/>
          <w:sz w:val="24"/>
          <w:szCs w:val="24"/>
          <w:rtl/>
          <w:lang w:bidi="ar-EG"/>
        </w:rPr>
        <w:t xml:space="preserve"> </w:t>
      </w:r>
      <w:r w:rsidR="001D3420">
        <w:rPr>
          <w:rFonts w:ascii="Simplified Arabic" w:hAnsi="Simplified Arabic" w:cs="Simplified Arabic" w:hint="cs"/>
          <w:sz w:val="24"/>
          <w:szCs w:val="24"/>
          <w:rtl/>
          <w:lang w:bidi="ar-EG"/>
        </w:rPr>
        <w:t xml:space="preserve">يوضح </w:t>
      </w:r>
      <w:r w:rsidR="001D3420" w:rsidRPr="009E4CC3">
        <w:rPr>
          <w:rFonts w:ascii="Simplified Arabic" w:hAnsi="Simplified Arabic" w:cs="Simplified Arabic" w:hint="cs"/>
          <w:b/>
          <w:bCs/>
          <w:sz w:val="24"/>
          <w:szCs w:val="24"/>
          <w:rtl/>
          <w:lang w:bidi="ar-EG"/>
        </w:rPr>
        <w:t>مسار مبادرة الحزام والطريق</w:t>
      </w:r>
    </w:p>
    <w:p w14:paraId="51698713" w14:textId="2D63B4BA" w:rsidR="00124F6D" w:rsidRPr="000042DD" w:rsidRDefault="00C46FB2" w:rsidP="00C50B77">
      <w:pPr>
        <w:spacing w:after="0" w:line="240" w:lineRule="auto"/>
        <w:rPr>
          <w:rFonts w:ascii="Simplified Arabic" w:hAnsi="Simplified Arabic" w:cs="Simplified Arabic"/>
          <w:b/>
          <w:bCs/>
          <w:sz w:val="28"/>
          <w:szCs w:val="28"/>
          <w:u w:val="single"/>
          <w:rtl/>
          <w:lang w:bidi="ar-EG"/>
        </w:rPr>
      </w:pPr>
      <w:r>
        <w:rPr>
          <w:rFonts w:ascii="Simplified Arabic" w:hAnsi="Simplified Arabic" w:cs="Simplified Arabic"/>
          <w:b/>
          <w:bCs/>
          <w:sz w:val="28"/>
          <w:szCs w:val="28"/>
          <w:u w:val="single"/>
          <w:rtl/>
          <w:lang w:bidi="ar-EG"/>
        </w:rPr>
        <w:t>بعض ال</w:t>
      </w:r>
      <w:r>
        <w:rPr>
          <w:rFonts w:ascii="Simplified Arabic" w:hAnsi="Simplified Arabic" w:cs="Simplified Arabic" w:hint="cs"/>
          <w:b/>
          <w:bCs/>
          <w:sz w:val="28"/>
          <w:szCs w:val="28"/>
          <w:u w:val="single"/>
          <w:rtl/>
          <w:lang w:bidi="ar-EG"/>
        </w:rPr>
        <w:t>آ</w:t>
      </w:r>
      <w:r w:rsidR="00124F6D" w:rsidRPr="000042DD">
        <w:rPr>
          <w:rFonts w:ascii="Simplified Arabic" w:hAnsi="Simplified Arabic" w:cs="Simplified Arabic"/>
          <w:b/>
          <w:bCs/>
          <w:sz w:val="28"/>
          <w:szCs w:val="28"/>
          <w:u w:val="single"/>
          <w:rtl/>
          <w:lang w:bidi="ar-EG"/>
        </w:rPr>
        <w:t>ليات المقترحة ل</w:t>
      </w:r>
      <w:r w:rsidR="00A74767">
        <w:rPr>
          <w:rFonts w:ascii="Simplified Arabic" w:hAnsi="Simplified Arabic" w:cs="Simplified Arabic"/>
          <w:b/>
          <w:bCs/>
          <w:sz w:val="28"/>
          <w:szCs w:val="28"/>
          <w:u w:val="single"/>
          <w:rtl/>
          <w:lang w:bidi="ar-EG"/>
        </w:rPr>
        <w:t>إصلاح</w:t>
      </w:r>
      <w:r w:rsidR="00124F6D" w:rsidRPr="000042DD">
        <w:rPr>
          <w:rFonts w:ascii="Simplified Arabic" w:hAnsi="Simplified Arabic" w:cs="Simplified Arabic"/>
          <w:b/>
          <w:bCs/>
          <w:sz w:val="28"/>
          <w:szCs w:val="28"/>
          <w:u w:val="single"/>
          <w:rtl/>
          <w:lang w:bidi="ar-EG"/>
        </w:rPr>
        <w:t xml:space="preserve"> قطاع صناعة </w:t>
      </w:r>
      <w:r w:rsidR="001F632C">
        <w:rPr>
          <w:rFonts w:ascii="Simplified Arabic" w:hAnsi="Simplified Arabic" w:cs="Simplified Arabic"/>
          <w:b/>
          <w:bCs/>
          <w:sz w:val="28"/>
          <w:szCs w:val="28"/>
          <w:u w:val="single"/>
          <w:rtl/>
          <w:lang w:bidi="ar-EG"/>
        </w:rPr>
        <w:t>السيارات</w:t>
      </w:r>
      <w:r w:rsidR="00124F6D" w:rsidRPr="000042DD">
        <w:rPr>
          <w:rFonts w:ascii="Simplified Arabic" w:hAnsi="Simplified Arabic" w:cs="Simplified Arabic"/>
          <w:b/>
          <w:bCs/>
          <w:sz w:val="28"/>
          <w:szCs w:val="28"/>
          <w:u w:val="single"/>
          <w:rtl/>
          <w:lang w:bidi="ar-EG"/>
        </w:rPr>
        <w:t xml:space="preserve"> </w:t>
      </w:r>
      <w:r w:rsidR="00A23D77" w:rsidRPr="000042DD">
        <w:rPr>
          <w:rFonts w:ascii="Simplified Arabic" w:hAnsi="Simplified Arabic" w:cs="Simplified Arabic" w:hint="cs"/>
          <w:b/>
          <w:bCs/>
          <w:sz w:val="28"/>
          <w:szCs w:val="28"/>
          <w:u w:val="single"/>
          <w:rtl/>
          <w:lang w:bidi="ar-EG"/>
        </w:rPr>
        <w:t>في</w:t>
      </w:r>
      <w:r w:rsidR="00124F6D" w:rsidRPr="000042DD">
        <w:rPr>
          <w:rFonts w:ascii="Simplified Arabic" w:hAnsi="Simplified Arabic" w:cs="Simplified Arabic"/>
          <w:b/>
          <w:bCs/>
          <w:sz w:val="28"/>
          <w:szCs w:val="28"/>
          <w:u w:val="single"/>
          <w:rtl/>
          <w:lang w:bidi="ar-EG"/>
        </w:rPr>
        <w:t xml:space="preserve"> </w:t>
      </w:r>
      <w:r w:rsidR="00F36FEF" w:rsidRPr="000042DD">
        <w:rPr>
          <w:rFonts w:ascii="Simplified Arabic" w:hAnsi="Simplified Arabic" w:cs="Simplified Arabic" w:hint="cs"/>
          <w:b/>
          <w:bCs/>
          <w:sz w:val="28"/>
          <w:szCs w:val="28"/>
          <w:u w:val="single"/>
          <w:rtl/>
          <w:lang w:bidi="ar-EG"/>
        </w:rPr>
        <w:t>مصر.</w:t>
      </w:r>
    </w:p>
    <w:p w14:paraId="4C5161BC" w14:textId="0CBAAC6C" w:rsidR="006C53EF" w:rsidRPr="000042DD" w:rsidRDefault="00F36FEF" w:rsidP="00C50B77">
      <w:pPr>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أول</w:t>
      </w:r>
      <w:r w:rsidRPr="000042DD">
        <w:rPr>
          <w:rFonts w:ascii="Simplified Arabic" w:hAnsi="Simplified Arabic" w:cs="Simplified Arabic" w:hint="cs"/>
          <w:b/>
          <w:bCs/>
          <w:sz w:val="28"/>
          <w:szCs w:val="28"/>
          <w:rtl/>
          <w:lang w:bidi="ar-EG"/>
        </w:rPr>
        <w:t>اً:</w:t>
      </w:r>
      <w:r w:rsidR="002A498E" w:rsidRPr="000042DD">
        <w:rPr>
          <w:rFonts w:ascii="Simplified Arabic" w:hAnsi="Simplified Arabic" w:cs="Simplified Arabic"/>
          <w:b/>
          <w:bCs/>
          <w:sz w:val="28"/>
          <w:szCs w:val="28"/>
          <w:rtl/>
          <w:lang w:bidi="ar-EG"/>
        </w:rPr>
        <w:t xml:space="preserve"> </w:t>
      </w:r>
      <w:r w:rsidRPr="000042DD">
        <w:rPr>
          <w:rFonts w:ascii="Simplified Arabic" w:hAnsi="Simplified Arabic" w:cs="Simplified Arabic" w:hint="cs"/>
          <w:b/>
          <w:bCs/>
          <w:sz w:val="28"/>
          <w:szCs w:val="28"/>
          <w:rtl/>
          <w:lang w:bidi="ar-EG"/>
        </w:rPr>
        <w:t>النتائج:</w:t>
      </w:r>
    </w:p>
    <w:p w14:paraId="281BE240" w14:textId="5643A8D5" w:rsidR="00FA03C6" w:rsidRPr="000042DD" w:rsidRDefault="00FA03C6" w:rsidP="00C50B77">
      <w:pPr>
        <w:spacing w:after="0" w:line="240" w:lineRule="auto"/>
        <w:ind w:firstLine="566"/>
        <w:jc w:val="lowKashida"/>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تتبنى الحكومة المصرية رؤية </w:t>
      </w:r>
      <w:r w:rsidR="00A23D77">
        <w:rPr>
          <w:rFonts w:ascii="Simplified Arabic" w:hAnsi="Simplified Arabic" w:cs="Simplified Arabic" w:hint="cs"/>
          <w:sz w:val="24"/>
          <w:szCs w:val="24"/>
          <w:rtl/>
          <w:lang w:bidi="ar-EG"/>
        </w:rPr>
        <w:t>اقتصادية</w:t>
      </w:r>
      <w:r>
        <w:rPr>
          <w:rFonts w:ascii="Simplified Arabic" w:hAnsi="Simplified Arabic" w:cs="Simplified Arabic"/>
          <w:sz w:val="24"/>
          <w:szCs w:val="24"/>
          <w:rtl/>
          <w:lang w:bidi="ar-EG"/>
        </w:rPr>
        <w:t xml:space="preserve"> مفادها أن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Pr="000042DD">
        <w:rPr>
          <w:rFonts w:ascii="Simplified Arabic" w:hAnsi="Simplified Arabic" w:cs="Simplified Arabic"/>
          <w:sz w:val="24"/>
          <w:szCs w:val="24"/>
          <w:rtl/>
          <w:lang w:bidi="ar-EG"/>
        </w:rPr>
        <w:t xml:space="preserve"> المصري </w:t>
      </w:r>
      <w:r>
        <w:rPr>
          <w:rFonts w:ascii="Simplified Arabic" w:hAnsi="Simplified Arabic" w:cs="Simplified Arabic"/>
          <w:sz w:val="24"/>
          <w:szCs w:val="24"/>
          <w:rtl/>
          <w:lang w:bidi="ar-EG"/>
        </w:rPr>
        <w:t>إقتصاد</w:t>
      </w:r>
      <w:r w:rsidRPr="000042DD">
        <w:rPr>
          <w:rFonts w:ascii="Simplified Arabic" w:hAnsi="Simplified Arabic" w:cs="Simplified Arabic"/>
          <w:sz w:val="24"/>
          <w:szCs w:val="24"/>
          <w:rtl/>
          <w:lang w:bidi="ar-EG"/>
        </w:rPr>
        <w:t xml:space="preserve"> سوق منضبط</w:t>
      </w:r>
      <w:r>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يتميز </w:t>
      </w:r>
      <w:r w:rsidR="00F36FEF" w:rsidRPr="000042DD">
        <w:rPr>
          <w:rFonts w:ascii="Simplified Arabic" w:hAnsi="Simplified Arabic" w:cs="Simplified Arabic" w:hint="cs"/>
          <w:sz w:val="24"/>
          <w:szCs w:val="24"/>
          <w:rtl/>
          <w:lang w:bidi="ar-EG"/>
        </w:rPr>
        <w:t>ب</w:t>
      </w:r>
      <w:r w:rsidR="00F36FEF">
        <w:rPr>
          <w:rFonts w:ascii="Simplified Arabic" w:hAnsi="Simplified Arabic" w:cs="Simplified Arabic" w:hint="cs"/>
          <w:sz w:val="24"/>
          <w:szCs w:val="24"/>
          <w:rtl/>
          <w:lang w:bidi="ar-EG"/>
        </w:rPr>
        <w:t>استقرار</w:t>
      </w:r>
      <w:r w:rsidRPr="000042DD">
        <w:rPr>
          <w:rFonts w:ascii="Simplified Arabic" w:hAnsi="Simplified Arabic" w:cs="Simplified Arabic"/>
          <w:sz w:val="24"/>
          <w:szCs w:val="24"/>
          <w:rtl/>
          <w:lang w:bidi="ar-EG"/>
        </w:rPr>
        <w:t xml:space="preserve"> أوضاع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Pr="000042DD">
        <w:rPr>
          <w:rFonts w:ascii="Simplified Arabic" w:hAnsi="Simplified Arabic" w:cs="Simplified Arabic"/>
          <w:sz w:val="24"/>
          <w:szCs w:val="24"/>
          <w:rtl/>
          <w:lang w:bidi="ar-EG"/>
        </w:rPr>
        <w:t xml:space="preserve"> الكلي، وقادراً على تحقيق نمو </w:t>
      </w:r>
      <w:r w:rsidR="00F36FEF">
        <w:rPr>
          <w:rFonts w:ascii="Simplified Arabic" w:hAnsi="Simplified Arabic" w:cs="Simplified Arabic" w:hint="cs"/>
          <w:sz w:val="24"/>
          <w:szCs w:val="24"/>
          <w:rtl/>
          <w:lang w:bidi="ar-EG"/>
        </w:rPr>
        <w:t>ا</w:t>
      </w:r>
      <w:r w:rsidR="00F36FEF" w:rsidRPr="000042DD">
        <w:rPr>
          <w:rFonts w:ascii="Simplified Arabic" w:hAnsi="Simplified Arabic" w:cs="Simplified Arabic" w:hint="cs"/>
          <w:sz w:val="24"/>
          <w:szCs w:val="24"/>
          <w:rtl/>
          <w:lang w:bidi="ar-EG"/>
        </w:rPr>
        <w:t>حتوائي</w:t>
      </w:r>
      <w:r w:rsidRPr="000042DD">
        <w:rPr>
          <w:rFonts w:ascii="Simplified Arabic" w:hAnsi="Simplified Arabic" w:cs="Simplified Arabic"/>
          <w:sz w:val="24"/>
          <w:szCs w:val="24"/>
          <w:rtl/>
          <w:lang w:bidi="ar-EG"/>
        </w:rPr>
        <w:t xml:space="preserve"> مستدام، ويتميز بالتنافسية والتنوع ويعتمد على المعرفة، ويكون لاعباً فاعلاً في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Pr="000042DD">
        <w:rPr>
          <w:rFonts w:ascii="Simplified Arabic" w:hAnsi="Simplified Arabic" w:cs="Simplified Arabic"/>
          <w:sz w:val="24"/>
          <w:szCs w:val="24"/>
          <w:rtl/>
          <w:lang w:bidi="ar-EG"/>
        </w:rPr>
        <w:t xml:space="preserve"> العالمي، قادر على التكيف مع المتغيرات العالمية، وتعظيم القيمة المضافة، وتوفير فرص عمل لائق ومنتج، ويصل بنصيب الفرد من الناتج المحلي </w:t>
      </w:r>
      <w:r w:rsidR="00F36FEF">
        <w:rPr>
          <w:rFonts w:ascii="Simplified Arabic" w:hAnsi="Simplified Arabic" w:cs="Simplified Arabic" w:hint="cs"/>
          <w:sz w:val="24"/>
          <w:szCs w:val="24"/>
          <w:rtl/>
          <w:lang w:bidi="ar-EG"/>
        </w:rPr>
        <w:t>الإجمالي الحقيقي</w:t>
      </w:r>
      <w:r w:rsidRPr="000042DD">
        <w:rPr>
          <w:rFonts w:ascii="Simplified Arabic" w:hAnsi="Simplified Arabic" w:cs="Simplified Arabic"/>
          <w:sz w:val="24"/>
          <w:szCs w:val="24"/>
          <w:rtl/>
          <w:lang w:bidi="ar-EG"/>
        </w:rPr>
        <w:t xml:space="preserve">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مصاف الدول ذات الدخل المتوسط المرتفع بحلول عام 2030.</w:t>
      </w:r>
    </w:p>
    <w:p w14:paraId="2842FA56" w14:textId="12E74955" w:rsidR="006428B4" w:rsidRDefault="006428B4" w:rsidP="006417A9">
      <w:pPr>
        <w:spacing w:after="0" w:line="240" w:lineRule="auto"/>
        <w:ind w:firstLine="566"/>
        <w:jc w:val="lowKashida"/>
        <w:rPr>
          <w:rFonts w:ascii="Simplified Arabic" w:hAnsi="Simplified Arabic" w:cs="Simplified Arabic"/>
          <w:sz w:val="24"/>
          <w:szCs w:val="24"/>
          <w:rtl/>
          <w:lang w:bidi="ar-EG"/>
        </w:rPr>
      </w:pPr>
      <w:r w:rsidRPr="0093487A">
        <w:rPr>
          <w:rFonts w:ascii="Simplified Arabic" w:hAnsi="Simplified Arabic" w:cs="Simplified Arabic"/>
          <w:sz w:val="24"/>
          <w:szCs w:val="24"/>
          <w:rtl/>
          <w:lang w:bidi="ar-EG"/>
        </w:rPr>
        <w:t xml:space="preserve">بضرورة تعزيز التعاون بين وزارة الإنتاج الحربي وكبرى الشركات العالمية المتخصصة، بما يؤدى </w:t>
      </w:r>
      <w:r w:rsidR="001F632C">
        <w:rPr>
          <w:rFonts w:ascii="Simplified Arabic" w:hAnsi="Simplified Arabic" w:cs="Simplified Arabic"/>
          <w:sz w:val="24"/>
          <w:szCs w:val="24"/>
          <w:rtl/>
          <w:lang w:bidi="ar-EG"/>
        </w:rPr>
        <w:t xml:space="preserve">إلى </w:t>
      </w:r>
      <w:r w:rsidR="00A23D77">
        <w:rPr>
          <w:rFonts w:ascii="Simplified Arabic" w:hAnsi="Simplified Arabic" w:cs="Simplified Arabic" w:hint="cs"/>
          <w:sz w:val="24"/>
          <w:szCs w:val="24"/>
          <w:rtl/>
          <w:lang w:bidi="ar-EG"/>
        </w:rPr>
        <w:t>ا</w:t>
      </w:r>
      <w:r w:rsidR="00A23D77" w:rsidRPr="0093487A">
        <w:rPr>
          <w:rFonts w:ascii="Simplified Arabic" w:hAnsi="Simplified Arabic" w:cs="Simplified Arabic" w:hint="cs"/>
          <w:sz w:val="24"/>
          <w:szCs w:val="24"/>
          <w:rtl/>
          <w:lang w:bidi="ar-EG"/>
        </w:rPr>
        <w:t>متلاك</w:t>
      </w:r>
      <w:r w:rsidRPr="0093487A">
        <w:rPr>
          <w:rFonts w:ascii="Simplified Arabic" w:hAnsi="Simplified Arabic" w:cs="Simplified Arabic"/>
          <w:sz w:val="24"/>
          <w:szCs w:val="24"/>
          <w:rtl/>
          <w:lang w:bidi="ar-EG"/>
        </w:rPr>
        <w:t xml:space="preserve"> التكنولوجيا الحديثة وتوطينها في مصر، ويفتح المجال أمام آفاق جديدة في الصناعة تستند </w:t>
      </w:r>
      <w:r w:rsidR="001F632C">
        <w:rPr>
          <w:rFonts w:ascii="Simplified Arabic" w:hAnsi="Simplified Arabic" w:cs="Simplified Arabic"/>
          <w:sz w:val="24"/>
          <w:szCs w:val="24"/>
          <w:rtl/>
          <w:lang w:bidi="ar-EG"/>
        </w:rPr>
        <w:t xml:space="preserve">إلى </w:t>
      </w:r>
      <w:r w:rsidRPr="0093487A">
        <w:rPr>
          <w:rFonts w:ascii="Simplified Arabic" w:hAnsi="Simplified Arabic" w:cs="Simplified Arabic"/>
          <w:sz w:val="24"/>
          <w:szCs w:val="24"/>
          <w:rtl/>
          <w:lang w:bidi="ar-EG"/>
        </w:rPr>
        <w:t>القدرة على ال</w:t>
      </w:r>
      <w:r w:rsidR="00BE623C">
        <w:rPr>
          <w:rFonts w:ascii="Simplified Arabic" w:hAnsi="Simplified Arabic" w:cs="Simplified Arabic"/>
          <w:sz w:val="24"/>
          <w:szCs w:val="24"/>
          <w:rtl/>
          <w:lang w:bidi="ar-EG"/>
        </w:rPr>
        <w:t>ابتكار</w:t>
      </w:r>
      <w:r w:rsidRPr="0093487A">
        <w:rPr>
          <w:rFonts w:ascii="Simplified Arabic" w:hAnsi="Simplified Arabic" w:cs="Simplified Arabic"/>
          <w:sz w:val="24"/>
          <w:szCs w:val="24"/>
          <w:rtl/>
          <w:lang w:bidi="ar-EG"/>
        </w:rPr>
        <w:t xml:space="preserve"> والتطوير بالإمكانات المحلية، فضلاً عن المساهمة في تحقيق انطلاقة صناعية وإنشاء مشروعات متطورة</w:t>
      </w:r>
      <w:r>
        <w:rPr>
          <w:rFonts w:ascii="Simplified Arabic" w:hAnsi="Simplified Arabic" w:cs="Simplified Arabic" w:hint="cs"/>
          <w:sz w:val="24"/>
          <w:szCs w:val="24"/>
          <w:rtl/>
          <w:lang w:bidi="ar-EG"/>
        </w:rPr>
        <w:t>.</w:t>
      </w:r>
    </w:p>
    <w:p w14:paraId="01646AB4" w14:textId="7C693483" w:rsidR="00516959" w:rsidRPr="000042DD" w:rsidRDefault="00E56C5F" w:rsidP="006417A9">
      <w:pPr>
        <w:spacing w:before="240" w:after="0" w:line="240" w:lineRule="auto"/>
        <w:ind w:firstLine="566"/>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 xml:space="preserve">إن </w:t>
      </w:r>
      <w:r w:rsidR="00516959" w:rsidRPr="000042DD">
        <w:rPr>
          <w:rFonts w:ascii="Simplified Arabic" w:hAnsi="Simplified Arabic" w:cs="Simplified Arabic"/>
          <w:sz w:val="24"/>
          <w:szCs w:val="24"/>
          <w:rtl/>
          <w:lang w:bidi="ar-EG"/>
        </w:rPr>
        <w:t xml:space="preserve">صناعة السيارات وبداية الصناعات المغذية </w:t>
      </w:r>
      <w:r w:rsidR="00A23D77" w:rsidRPr="000042DD">
        <w:rPr>
          <w:rFonts w:ascii="Simplified Arabic" w:hAnsi="Simplified Arabic" w:cs="Simplified Arabic" w:hint="cs"/>
          <w:sz w:val="24"/>
          <w:szCs w:val="24"/>
          <w:rtl/>
          <w:lang w:bidi="ar-EG"/>
        </w:rPr>
        <w:t>للسيارات</w:t>
      </w:r>
      <w:r w:rsidR="00516959"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في</w:t>
      </w:r>
      <w:r w:rsidR="00516959" w:rsidRPr="000042DD">
        <w:rPr>
          <w:rFonts w:ascii="Simplified Arabic" w:hAnsi="Simplified Arabic" w:cs="Simplified Arabic"/>
          <w:sz w:val="24"/>
          <w:szCs w:val="24"/>
          <w:rtl/>
          <w:lang w:bidi="ar-EG"/>
        </w:rPr>
        <w:t xml:space="preserve"> مصر من الصناعات الهامة الوا</w:t>
      </w:r>
      <w:r w:rsidR="007F58BC">
        <w:rPr>
          <w:rFonts w:ascii="Simplified Arabic" w:hAnsi="Simplified Arabic" w:cs="Simplified Arabic" w:hint="cs"/>
          <w:sz w:val="24"/>
          <w:szCs w:val="24"/>
          <w:rtl/>
          <w:lang w:bidi="ar-EG"/>
        </w:rPr>
        <w:t>ع</w:t>
      </w:r>
      <w:r w:rsidR="00516959" w:rsidRPr="000042DD">
        <w:rPr>
          <w:rFonts w:ascii="Simplified Arabic" w:hAnsi="Simplified Arabic" w:cs="Simplified Arabic"/>
          <w:sz w:val="24"/>
          <w:szCs w:val="24"/>
          <w:rtl/>
          <w:lang w:bidi="ar-EG"/>
        </w:rPr>
        <w:t xml:space="preserve">دة حيث تشهد هذه الصناعة طلباً كبيرا </w:t>
      </w:r>
      <w:r w:rsidR="00A23D77" w:rsidRPr="000042DD">
        <w:rPr>
          <w:rFonts w:ascii="Simplified Arabic" w:hAnsi="Simplified Arabic" w:cs="Simplified Arabic" w:hint="cs"/>
          <w:sz w:val="24"/>
          <w:szCs w:val="24"/>
          <w:rtl/>
          <w:lang w:bidi="ar-EG"/>
        </w:rPr>
        <w:t>في</w:t>
      </w:r>
      <w:r w:rsidR="00516959" w:rsidRPr="000042DD">
        <w:rPr>
          <w:rFonts w:ascii="Simplified Arabic" w:hAnsi="Simplified Arabic" w:cs="Simplified Arabic"/>
          <w:sz w:val="24"/>
          <w:szCs w:val="24"/>
          <w:rtl/>
          <w:lang w:bidi="ar-EG"/>
        </w:rPr>
        <w:t xml:space="preserve"> </w:t>
      </w:r>
      <w:r w:rsidR="00F36FEF" w:rsidRPr="000042DD">
        <w:rPr>
          <w:rFonts w:ascii="Simplified Arabic" w:hAnsi="Simplified Arabic" w:cs="Simplified Arabic" w:hint="cs"/>
          <w:sz w:val="24"/>
          <w:szCs w:val="24"/>
          <w:rtl/>
          <w:lang w:bidi="ar-EG"/>
        </w:rPr>
        <w:t>الآونة</w:t>
      </w:r>
      <w:r w:rsidR="00516959" w:rsidRPr="000042DD">
        <w:rPr>
          <w:rFonts w:ascii="Simplified Arabic" w:hAnsi="Simplified Arabic" w:cs="Simplified Arabic"/>
          <w:sz w:val="24"/>
          <w:szCs w:val="24"/>
          <w:rtl/>
          <w:lang w:bidi="ar-EG"/>
        </w:rPr>
        <w:t xml:space="preserve"> ال</w:t>
      </w:r>
      <w:r w:rsidR="00FB3791">
        <w:rPr>
          <w:rFonts w:ascii="Simplified Arabic" w:hAnsi="Simplified Arabic" w:cs="Simplified Arabic"/>
          <w:sz w:val="24"/>
          <w:szCs w:val="24"/>
          <w:rtl/>
          <w:lang w:bidi="ar-EG"/>
        </w:rPr>
        <w:t>أخير</w:t>
      </w:r>
      <w:r w:rsidR="00516959" w:rsidRPr="000042DD">
        <w:rPr>
          <w:rFonts w:ascii="Simplified Arabic" w:hAnsi="Simplified Arabic" w:cs="Simplified Arabic"/>
          <w:sz w:val="24"/>
          <w:szCs w:val="24"/>
          <w:rtl/>
          <w:lang w:bidi="ar-EG"/>
        </w:rPr>
        <w:t>ة</w:t>
      </w:r>
      <w:r w:rsidRPr="000042DD">
        <w:rPr>
          <w:rFonts w:ascii="Simplified Arabic" w:hAnsi="Simplified Arabic" w:cs="Simplified Arabic"/>
          <w:sz w:val="24"/>
          <w:szCs w:val="24"/>
          <w:rtl/>
          <w:lang w:bidi="ar-EG"/>
        </w:rPr>
        <w:t>، و</w:t>
      </w:r>
      <w:r w:rsidR="00516959" w:rsidRPr="000042DD">
        <w:rPr>
          <w:rFonts w:ascii="Simplified Arabic" w:hAnsi="Simplified Arabic" w:cs="Simplified Arabic"/>
          <w:sz w:val="24"/>
          <w:szCs w:val="24"/>
          <w:rtl/>
          <w:lang w:bidi="ar-EG"/>
        </w:rPr>
        <w:t>تخفيض الواردات من الصناعات المغذية للسي</w:t>
      </w:r>
      <w:r w:rsidR="00C7138A">
        <w:rPr>
          <w:rFonts w:ascii="Simplified Arabic" w:hAnsi="Simplified Arabic" w:cs="Simplified Arabic" w:hint="cs"/>
          <w:sz w:val="24"/>
          <w:szCs w:val="24"/>
          <w:rtl/>
          <w:lang w:bidi="ar-EG"/>
        </w:rPr>
        <w:t>ا</w:t>
      </w:r>
      <w:r w:rsidR="00516959" w:rsidRPr="000042DD">
        <w:rPr>
          <w:rFonts w:ascii="Simplified Arabic" w:hAnsi="Simplified Arabic" w:cs="Simplified Arabic"/>
          <w:sz w:val="24"/>
          <w:szCs w:val="24"/>
          <w:rtl/>
          <w:lang w:bidi="ar-EG"/>
        </w:rPr>
        <w:t xml:space="preserve">رات يعد هدفا للمشروعات الصغيرة والمتوسطة والمتناهية الصغر </w:t>
      </w:r>
      <w:r w:rsidR="006252BE">
        <w:rPr>
          <w:rFonts w:ascii="Simplified Arabic" w:hAnsi="Simplified Arabic" w:cs="Simplified Arabic"/>
          <w:sz w:val="24"/>
          <w:szCs w:val="24"/>
          <w:rtl/>
          <w:lang w:bidi="ar-EG"/>
        </w:rPr>
        <w:t>أول</w:t>
      </w:r>
      <w:r w:rsidR="00516959" w:rsidRPr="000042DD">
        <w:rPr>
          <w:rFonts w:ascii="Simplified Arabic" w:hAnsi="Simplified Arabic" w:cs="Simplified Arabic"/>
          <w:sz w:val="24"/>
          <w:szCs w:val="24"/>
          <w:rtl/>
          <w:lang w:bidi="ar-EG"/>
        </w:rPr>
        <w:t>ا</w:t>
      </w:r>
      <w:r w:rsidR="007F58BC">
        <w:rPr>
          <w:rFonts w:ascii="Simplified Arabic" w:hAnsi="Simplified Arabic" w:cs="Simplified Arabic" w:hint="cs"/>
          <w:sz w:val="24"/>
          <w:szCs w:val="24"/>
          <w:rtl/>
          <w:lang w:bidi="ar-EG"/>
        </w:rPr>
        <w:t>ً</w:t>
      </w:r>
      <w:r w:rsidR="00516959" w:rsidRPr="000042DD">
        <w:rPr>
          <w:rFonts w:ascii="Simplified Arabic" w:hAnsi="Simplified Arabic" w:cs="Simplified Arabic"/>
          <w:sz w:val="24"/>
          <w:szCs w:val="24"/>
          <w:rtl/>
          <w:lang w:bidi="ar-EG"/>
        </w:rPr>
        <w:t>، ثم الشركات كثيفة رأس المال</w:t>
      </w:r>
      <w:r w:rsidRPr="000042DD">
        <w:rPr>
          <w:rFonts w:ascii="Simplified Arabic" w:hAnsi="Simplified Arabic" w:cs="Simplified Arabic"/>
          <w:sz w:val="24"/>
          <w:szCs w:val="24"/>
          <w:rtl/>
          <w:lang w:bidi="ar-EG"/>
        </w:rPr>
        <w:t xml:space="preserve"> لت</w:t>
      </w:r>
      <w:r w:rsidR="001D3420">
        <w:rPr>
          <w:rFonts w:ascii="Simplified Arabic" w:hAnsi="Simplified Arabic" w:cs="Simplified Arabic" w:hint="cs"/>
          <w:sz w:val="24"/>
          <w:szCs w:val="24"/>
          <w:rtl/>
          <w:lang w:bidi="ar-EG"/>
        </w:rPr>
        <w:t>ح</w:t>
      </w:r>
      <w:r w:rsidRPr="000042DD">
        <w:rPr>
          <w:rFonts w:ascii="Simplified Arabic" w:hAnsi="Simplified Arabic" w:cs="Simplified Arabic"/>
          <w:sz w:val="24"/>
          <w:szCs w:val="24"/>
          <w:rtl/>
          <w:lang w:bidi="ar-EG"/>
        </w:rPr>
        <w:t xml:space="preserve">قيق </w:t>
      </w:r>
      <w:r w:rsidR="00F36FEF" w:rsidRPr="000042DD">
        <w:rPr>
          <w:rFonts w:ascii="Simplified Arabic" w:hAnsi="Simplified Arabic" w:cs="Simplified Arabic" w:hint="cs"/>
          <w:sz w:val="24"/>
          <w:szCs w:val="24"/>
          <w:rtl/>
          <w:lang w:bidi="ar-EG"/>
        </w:rPr>
        <w:t>ال</w:t>
      </w:r>
      <w:r w:rsidR="00F36FEF">
        <w:rPr>
          <w:rFonts w:ascii="Simplified Arabic" w:hAnsi="Simplified Arabic" w:cs="Simplified Arabic" w:hint="cs"/>
          <w:sz w:val="24"/>
          <w:szCs w:val="24"/>
          <w:rtl/>
          <w:lang w:bidi="ar-EG"/>
        </w:rPr>
        <w:t>اتي</w:t>
      </w:r>
      <w:r w:rsidR="007F58BC">
        <w:rPr>
          <w:rFonts w:ascii="Simplified Arabic" w:hAnsi="Simplified Arabic" w:cs="Simplified Arabic"/>
          <w:sz w:val="24"/>
          <w:szCs w:val="24"/>
          <w:rtl/>
          <w:lang w:bidi="ar-EG"/>
        </w:rPr>
        <w:t>:</w:t>
      </w:r>
    </w:p>
    <w:p w14:paraId="34810054" w14:textId="74D263F1" w:rsidR="000B0FD4" w:rsidRDefault="000B0FD4" w:rsidP="00F36FEF">
      <w:pPr>
        <w:pStyle w:val="ListParagraph"/>
        <w:numPr>
          <w:ilvl w:val="0"/>
          <w:numId w:val="17"/>
        </w:numPr>
        <w:spacing w:before="240" w:after="0" w:line="240" w:lineRule="auto"/>
        <w:ind w:left="425" w:hanging="426"/>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 xml:space="preserve">تحقيق هدف التصدير مرتبط </w:t>
      </w:r>
      <w:r w:rsidR="00F36FEF">
        <w:rPr>
          <w:rFonts w:ascii="Simplified Arabic" w:hAnsi="Simplified Arabic" w:cs="Simplified Arabic" w:hint="cs"/>
          <w:sz w:val="24"/>
          <w:szCs w:val="24"/>
          <w:rtl/>
          <w:lang w:bidi="ar-EG"/>
        </w:rPr>
        <w:t>ا</w:t>
      </w:r>
      <w:r w:rsidRPr="000042DD">
        <w:rPr>
          <w:rFonts w:ascii="Simplified Arabic" w:hAnsi="Simplified Arabic" w:cs="Simplified Arabic"/>
          <w:sz w:val="24"/>
          <w:szCs w:val="24"/>
          <w:rtl/>
          <w:lang w:bidi="ar-EG"/>
        </w:rPr>
        <w:t>رتباطا</w:t>
      </w:r>
      <w:r w:rsidR="007F58BC">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 xml:space="preserve"> </w:t>
      </w:r>
      <w:r w:rsidR="007F58BC">
        <w:rPr>
          <w:rFonts w:ascii="Simplified Arabic" w:hAnsi="Simplified Arabic" w:cs="Simplified Arabic" w:hint="cs"/>
          <w:sz w:val="24"/>
          <w:szCs w:val="24"/>
          <w:rtl/>
          <w:lang w:bidi="ar-EG"/>
        </w:rPr>
        <w:t>كبيراً</w:t>
      </w:r>
      <w:r w:rsidRPr="000042DD">
        <w:rPr>
          <w:rFonts w:ascii="Simplified Arabic" w:hAnsi="Simplified Arabic" w:cs="Simplified Arabic"/>
          <w:sz w:val="24"/>
          <w:szCs w:val="24"/>
          <w:rtl/>
          <w:lang w:bidi="ar-EG"/>
        </w:rPr>
        <w:t xml:space="preserve"> بتوافر مواصفات ال</w:t>
      </w:r>
      <w:r w:rsidR="00AB0EBD">
        <w:rPr>
          <w:rFonts w:ascii="Simplified Arabic" w:hAnsi="Simplified Arabic" w:cs="Simplified Arabic"/>
          <w:sz w:val="24"/>
          <w:szCs w:val="24"/>
          <w:rtl/>
          <w:lang w:bidi="ar-EG"/>
        </w:rPr>
        <w:t>جودة العالمية وخلق ميزة تنافسية</w:t>
      </w:r>
      <w:r w:rsidRPr="000042DD">
        <w:rPr>
          <w:rFonts w:ascii="Simplified Arabic" w:hAnsi="Simplified Arabic" w:cs="Simplified Arabic"/>
          <w:sz w:val="24"/>
          <w:szCs w:val="24"/>
          <w:rtl/>
          <w:lang w:bidi="ar-EG"/>
        </w:rPr>
        <w:t>.</w:t>
      </w:r>
    </w:p>
    <w:p w14:paraId="60FBD11E" w14:textId="24CF5ADA" w:rsidR="007F58BC" w:rsidRDefault="007F58BC" w:rsidP="00C50B77">
      <w:pPr>
        <w:pStyle w:val="ListParagraph"/>
        <w:numPr>
          <w:ilvl w:val="0"/>
          <w:numId w:val="17"/>
        </w:numPr>
        <w:tabs>
          <w:tab w:val="left" w:pos="9639"/>
        </w:tabs>
        <w:spacing w:after="0" w:line="240" w:lineRule="auto"/>
        <w:ind w:left="425" w:hanging="426"/>
        <w:jc w:val="both"/>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غياب وج</w:t>
      </w:r>
      <w:r w:rsidR="00110789">
        <w:rPr>
          <w:rFonts w:ascii="Simplified Arabic" w:hAnsi="Simplified Arabic" w:cs="Simplified Arabic" w:hint="cs"/>
          <w:sz w:val="24"/>
          <w:szCs w:val="24"/>
          <w:rtl/>
          <w:lang w:bidi="ar-EG"/>
        </w:rPr>
        <w:t>و</w:t>
      </w:r>
      <w:r w:rsidRPr="000042DD">
        <w:rPr>
          <w:rFonts w:ascii="Simplified Arabic" w:hAnsi="Simplified Arabic" w:cs="Simplified Arabic"/>
          <w:sz w:val="24"/>
          <w:szCs w:val="24"/>
          <w:rtl/>
          <w:lang w:bidi="ar-EG"/>
        </w:rPr>
        <w:t xml:space="preserve">د منظومة متكاملة لتفعيل جودة التصدير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قطاع صناعة السيارات </w:t>
      </w:r>
      <w:r w:rsidR="00A23D77" w:rsidRPr="000042DD">
        <w:rPr>
          <w:rFonts w:ascii="Simplified Arabic" w:hAnsi="Simplified Arabic" w:cs="Simplified Arabic" w:hint="cs"/>
          <w:sz w:val="24"/>
          <w:szCs w:val="24"/>
          <w:rtl/>
          <w:lang w:bidi="ar-EG"/>
        </w:rPr>
        <w:t>في</w:t>
      </w:r>
      <w:r w:rsidRPr="000042DD">
        <w:rPr>
          <w:rFonts w:ascii="Simplified Arabic" w:hAnsi="Simplified Arabic" w:cs="Simplified Arabic"/>
          <w:sz w:val="24"/>
          <w:szCs w:val="24"/>
          <w:rtl/>
          <w:lang w:bidi="ar-EG"/>
        </w:rPr>
        <w:t xml:space="preserve"> مصر.</w:t>
      </w:r>
    </w:p>
    <w:p w14:paraId="0482F2BA" w14:textId="72D0CB73" w:rsidR="007F58BC" w:rsidRPr="007F58BC" w:rsidRDefault="007F58BC" w:rsidP="00E1377D">
      <w:pPr>
        <w:pStyle w:val="ListParagraph"/>
        <w:numPr>
          <w:ilvl w:val="0"/>
          <w:numId w:val="17"/>
        </w:numPr>
        <w:spacing w:after="0" w:line="240" w:lineRule="auto"/>
        <w:ind w:left="425" w:hanging="426"/>
        <w:jc w:val="lowKashida"/>
        <w:rPr>
          <w:rFonts w:ascii="Simplified Arabic" w:hAnsi="Simplified Arabic" w:cs="Simplified Arabic"/>
          <w:sz w:val="24"/>
          <w:szCs w:val="24"/>
          <w:lang w:bidi="ar-EG"/>
        </w:rPr>
      </w:pPr>
      <w:r w:rsidRPr="0080747A">
        <w:rPr>
          <w:rFonts w:ascii="Simplified Arabic" w:hAnsi="Simplified Arabic" w:cs="Simplified Arabic"/>
          <w:sz w:val="24"/>
          <w:szCs w:val="24"/>
          <w:rtl/>
          <w:lang w:bidi="ar-EG"/>
        </w:rPr>
        <w:t xml:space="preserve">تشجيع التصنيع </w:t>
      </w:r>
      <w:r w:rsidR="00BE623C">
        <w:rPr>
          <w:rFonts w:ascii="Simplified Arabic" w:hAnsi="Simplified Arabic" w:cs="Simplified Arabic"/>
          <w:sz w:val="24"/>
          <w:szCs w:val="24"/>
          <w:rtl/>
          <w:lang w:bidi="ar-EG"/>
        </w:rPr>
        <w:t>المحلي</w:t>
      </w:r>
      <w:r w:rsidRPr="0080747A">
        <w:rPr>
          <w:rFonts w:ascii="Simplified Arabic" w:hAnsi="Simplified Arabic" w:cs="Simplified Arabic"/>
          <w:sz w:val="24"/>
          <w:szCs w:val="24"/>
          <w:rtl/>
          <w:lang w:bidi="ar-EG"/>
        </w:rPr>
        <w:t xml:space="preserve"> </w:t>
      </w:r>
      <w:r w:rsidR="00E1377D">
        <w:rPr>
          <w:rFonts w:ascii="Simplified Arabic" w:hAnsi="Simplified Arabic" w:cs="Simplified Arabic" w:hint="cs"/>
          <w:sz w:val="24"/>
          <w:szCs w:val="24"/>
          <w:rtl/>
          <w:lang w:bidi="ar-EG"/>
        </w:rPr>
        <w:t xml:space="preserve">بمنح </w:t>
      </w:r>
      <w:r w:rsidRPr="0080747A">
        <w:rPr>
          <w:rFonts w:ascii="Simplified Arabic" w:hAnsi="Simplified Arabic" w:cs="Simplified Arabic"/>
          <w:sz w:val="24"/>
          <w:szCs w:val="24"/>
          <w:rtl/>
          <w:lang w:bidi="ar-EG"/>
        </w:rPr>
        <w:t xml:space="preserve">العديد من المميزات والحوافز </w:t>
      </w:r>
      <w:r w:rsidR="00F36FEF" w:rsidRPr="0080747A">
        <w:rPr>
          <w:rFonts w:ascii="Simplified Arabic" w:hAnsi="Simplified Arabic" w:cs="Simplified Arabic" w:hint="cs"/>
          <w:sz w:val="24"/>
          <w:szCs w:val="24"/>
          <w:rtl/>
          <w:lang w:bidi="ar-EG"/>
        </w:rPr>
        <w:t>يأتي</w:t>
      </w:r>
      <w:r w:rsidRPr="0080747A">
        <w:rPr>
          <w:rFonts w:ascii="Simplified Arabic" w:hAnsi="Simplified Arabic" w:cs="Simplified Arabic"/>
          <w:sz w:val="24"/>
          <w:szCs w:val="24"/>
          <w:rtl/>
          <w:lang w:bidi="ar-EG"/>
        </w:rPr>
        <w:t xml:space="preserve"> على رأسها دعم مستلزمات الإنتاج، وفتح أسواق تصديرية بدلا</w:t>
      </w:r>
      <w:r w:rsidR="00E1377D">
        <w:rPr>
          <w:rFonts w:ascii="Simplified Arabic" w:hAnsi="Simplified Arabic" w:cs="Simplified Arabic" w:hint="cs"/>
          <w:sz w:val="24"/>
          <w:szCs w:val="24"/>
          <w:rtl/>
          <w:lang w:bidi="ar-EG"/>
        </w:rPr>
        <w:t>ً</w:t>
      </w:r>
      <w:r w:rsidRPr="0080747A">
        <w:rPr>
          <w:rFonts w:ascii="Simplified Arabic" w:hAnsi="Simplified Arabic" w:cs="Simplified Arabic"/>
          <w:sz w:val="24"/>
          <w:szCs w:val="24"/>
          <w:rtl/>
          <w:lang w:bidi="ar-EG"/>
        </w:rPr>
        <w:t xml:space="preserve"> من الاعتماد على السوق المحلية </w:t>
      </w:r>
      <w:r w:rsidR="00F36FEF" w:rsidRPr="0080747A">
        <w:rPr>
          <w:rFonts w:ascii="Simplified Arabic" w:hAnsi="Simplified Arabic" w:cs="Simplified Arabic" w:hint="cs"/>
          <w:sz w:val="24"/>
          <w:szCs w:val="24"/>
          <w:rtl/>
          <w:lang w:bidi="ar-EG"/>
        </w:rPr>
        <w:t>الذي</w:t>
      </w:r>
      <w:r w:rsidRPr="0080747A">
        <w:rPr>
          <w:rFonts w:ascii="Simplified Arabic" w:hAnsi="Simplified Arabic" w:cs="Simplified Arabic"/>
          <w:sz w:val="24"/>
          <w:szCs w:val="24"/>
          <w:rtl/>
          <w:lang w:bidi="ar-EG"/>
        </w:rPr>
        <w:t xml:space="preserve"> يحجم عملية التطور نظرًا لتشبعه بشكل سريع من بعض الصناعات</w:t>
      </w:r>
      <w:r w:rsidRPr="0080747A">
        <w:rPr>
          <w:rFonts w:ascii="Simplified Arabic" w:hAnsi="Simplified Arabic" w:cs="Simplified Arabic"/>
          <w:sz w:val="24"/>
          <w:szCs w:val="24"/>
          <w:lang w:bidi="ar-EG"/>
        </w:rPr>
        <w:t>.</w:t>
      </w:r>
    </w:p>
    <w:p w14:paraId="4E904F1A" w14:textId="4B3301AF" w:rsidR="0080747A" w:rsidRPr="0080747A" w:rsidRDefault="0080747A" w:rsidP="00C50B77">
      <w:pPr>
        <w:pStyle w:val="ListParagraph"/>
        <w:numPr>
          <w:ilvl w:val="0"/>
          <w:numId w:val="17"/>
        </w:numPr>
        <w:spacing w:after="0" w:line="240" w:lineRule="auto"/>
        <w:ind w:left="425" w:hanging="426"/>
        <w:jc w:val="lowKashida"/>
        <w:rPr>
          <w:rFonts w:ascii="Simplified Arabic" w:hAnsi="Simplified Arabic" w:cs="Simplified Arabic"/>
          <w:sz w:val="24"/>
          <w:szCs w:val="24"/>
          <w:lang w:bidi="ar-EG"/>
        </w:rPr>
      </w:pPr>
      <w:r w:rsidRPr="0080747A">
        <w:rPr>
          <w:rFonts w:ascii="Simplified Arabic" w:hAnsi="Simplified Arabic" w:cs="Simplified Arabic"/>
          <w:sz w:val="24"/>
          <w:szCs w:val="24"/>
          <w:rtl/>
          <w:lang w:bidi="ar-EG"/>
        </w:rPr>
        <w:t xml:space="preserve">خلق فرصاً يمكن الاستفادة منها، تتمثل في إمكانية النهوض بقطاع الصناعة، حيث يُعدُّ الوقت </w:t>
      </w:r>
      <w:r w:rsidR="00A23D77">
        <w:rPr>
          <w:rFonts w:ascii="Simplified Arabic" w:hAnsi="Simplified Arabic" w:cs="Simplified Arabic" w:hint="cs"/>
          <w:sz w:val="24"/>
          <w:szCs w:val="24"/>
          <w:rtl/>
          <w:lang w:bidi="ar-EG"/>
        </w:rPr>
        <w:t>الحالي</w:t>
      </w:r>
      <w:r w:rsidR="001F632C">
        <w:rPr>
          <w:rFonts w:ascii="Simplified Arabic" w:hAnsi="Simplified Arabic" w:cs="Simplified Arabic"/>
          <w:sz w:val="24"/>
          <w:szCs w:val="24"/>
          <w:rtl/>
          <w:lang w:bidi="ar-EG"/>
        </w:rPr>
        <w:t xml:space="preserve"> </w:t>
      </w:r>
      <w:r w:rsidRPr="0080747A">
        <w:rPr>
          <w:rFonts w:ascii="Simplified Arabic" w:hAnsi="Simplified Arabic" w:cs="Simplified Arabic"/>
          <w:sz w:val="24"/>
          <w:szCs w:val="24"/>
          <w:rtl/>
          <w:lang w:bidi="ar-EG"/>
        </w:rPr>
        <w:t>مثالياً لتوطين الصناعة في ضوء انخفاض الواردات لتأثر سلاسل التوريد العالمية، بموازاة وجود فرص كذلك لنفاذ الصادرات المصرية لبعض الأسواق التي لم تدخلها من قبل</w:t>
      </w:r>
      <w:r w:rsidR="00AB0EBD">
        <w:rPr>
          <w:rFonts w:ascii="Simplified Arabic" w:hAnsi="Simplified Arabic" w:cs="Simplified Arabic" w:hint="cs"/>
          <w:sz w:val="24"/>
          <w:szCs w:val="24"/>
          <w:rtl/>
          <w:lang w:bidi="ar-EG"/>
        </w:rPr>
        <w:t>.</w:t>
      </w:r>
    </w:p>
    <w:p w14:paraId="237DA411" w14:textId="397CAA8E" w:rsidR="005C1B53" w:rsidRDefault="00213191" w:rsidP="00C50B77">
      <w:pPr>
        <w:pStyle w:val="ListParagraph"/>
        <w:numPr>
          <w:ilvl w:val="0"/>
          <w:numId w:val="17"/>
        </w:numPr>
        <w:spacing w:after="0" w:line="240" w:lineRule="auto"/>
        <w:ind w:left="425" w:hanging="426"/>
        <w:jc w:val="lowKashida"/>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 xml:space="preserve">إعادة الثقة في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Pr="000042DD">
        <w:rPr>
          <w:rFonts w:ascii="Simplified Arabic" w:hAnsi="Simplified Arabic" w:cs="Simplified Arabic"/>
          <w:sz w:val="24"/>
          <w:szCs w:val="24"/>
          <w:rtl/>
          <w:lang w:bidi="ar-EG"/>
        </w:rPr>
        <w:t xml:space="preserve"> المصري وحسم بقايا التردد في التوجه ل</w:t>
      </w:r>
      <w:r w:rsidR="00B6763A">
        <w:rPr>
          <w:rFonts w:ascii="Simplified Arabic" w:hAnsi="Simplified Arabic" w:cs="Simplified Arabic"/>
          <w:sz w:val="24"/>
          <w:szCs w:val="24"/>
          <w:rtl/>
          <w:lang w:bidi="ar-EG"/>
        </w:rPr>
        <w:t>إقتصاد</w:t>
      </w:r>
      <w:r w:rsidRPr="000042DD">
        <w:rPr>
          <w:rFonts w:ascii="Simplified Arabic" w:hAnsi="Simplified Arabic" w:cs="Simplified Arabic"/>
          <w:sz w:val="24"/>
          <w:szCs w:val="24"/>
          <w:rtl/>
          <w:lang w:bidi="ar-EG"/>
        </w:rPr>
        <w:t xml:space="preserve"> تقوده آليات السوق مما يؤدي </w:t>
      </w:r>
      <w:r w:rsidR="001F632C">
        <w:rPr>
          <w:rFonts w:ascii="Simplified Arabic" w:hAnsi="Simplified Arabic" w:cs="Simplified Arabic"/>
          <w:sz w:val="24"/>
          <w:szCs w:val="24"/>
          <w:rtl/>
          <w:lang w:bidi="ar-EG"/>
        </w:rPr>
        <w:t xml:space="preserve">إلى </w:t>
      </w:r>
      <w:r w:rsidRPr="000042DD">
        <w:rPr>
          <w:rFonts w:ascii="Simplified Arabic" w:hAnsi="Simplified Arabic" w:cs="Simplified Arabic"/>
          <w:sz w:val="24"/>
          <w:szCs w:val="24"/>
          <w:rtl/>
          <w:lang w:bidi="ar-EG"/>
        </w:rPr>
        <w:t xml:space="preserve">جذب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استثمار</w:t>
      </w:r>
      <w:r w:rsidR="00A23D77" w:rsidRPr="000042DD">
        <w:rPr>
          <w:rFonts w:ascii="Simplified Arabic" w:hAnsi="Simplified Arabic" w:cs="Simplified Arabic" w:hint="cs"/>
          <w:sz w:val="24"/>
          <w:szCs w:val="24"/>
          <w:rtl/>
          <w:lang w:bidi="ar-EG"/>
        </w:rPr>
        <w:t>ات</w:t>
      </w:r>
      <w:r w:rsidRPr="000042DD">
        <w:rPr>
          <w:rFonts w:ascii="Simplified Arabic" w:hAnsi="Simplified Arabic" w:cs="Simplified Arabic"/>
          <w:sz w:val="24"/>
          <w:szCs w:val="24"/>
          <w:rtl/>
          <w:lang w:bidi="ar-EG"/>
        </w:rPr>
        <w:t xml:space="preserve"> ال</w:t>
      </w:r>
      <w:r w:rsidR="003C1868">
        <w:rPr>
          <w:rFonts w:ascii="Simplified Arabic" w:hAnsi="Simplified Arabic" w:cs="Simplified Arabic"/>
          <w:sz w:val="24"/>
          <w:szCs w:val="24"/>
          <w:rtl/>
          <w:lang w:bidi="ar-EG"/>
        </w:rPr>
        <w:t>أجنبية</w:t>
      </w:r>
      <w:r w:rsidRPr="000042DD">
        <w:rPr>
          <w:rFonts w:ascii="Simplified Arabic" w:hAnsi="Simplified Arabic" w:cs="Simplified Arabic"/>
          <w:sz w:val="24"/>
          <w:szCs w:val="24"/>
          <w:rtl/>
          <w:lang w:bidi="ar-EG"/>
        </w:rPr>
        <w:t xml:space="preserve"> والمحلية بقوة، ولا نبالغ إذا اعتبرنا أن تنفيذ هذه الحلول سيجعل هذا البرنامج هو أحد العوامل الهامة في مضاعفة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استثمار</w:t>
      </w:r>
      <w:r w:rsidR="00A23D77" w:rsidRPr="000042DD">
        <w:rPr>
          <w:rFonts w:ascii="Simplified Arabic" w:hAnsi="Simplified Arabic" w:cs="Simplified Arabic" w:hint="cs"/>
          <w:sz w:val="24"/>
          <w:szCs w:val="24"/>
          <w:rtl/>
          <w:lang w:bidi="ar-EG"/>
        </w:rPr>
        <w:t>ات</w:t>
      </w:r>
      <w:r w:rsidRPr="000042DD">
        <w:rPr>
          <w:rFonts w:ascii="Simplified Arabic" w:hAnsi="Simplified Arabic" w:cs="Simplified Arabic"/>
          <w:sz w:val="24"/>
          <w:szCs w:val="24"/>
          <w:rtl/>
          <w:lang w:bidi="ar-EG"/>
        </w:rPr>
        <w:t xml:space="preserve"> المحلية وال</w:t>
      </w:r>
      <w:r w:rsidR="003C1868">
        <w:rPr>
          <w:rFonts w:ascii="Simplified Arabic" w:hAnsi="Simplified Arabic" w:cs="Simplified Arabic"/>
          <w:sz w:val="24"/>
          <w:szCs w:val="24"/>
          <w:rtl/>
          <w:lang w:bidi="ar-EG"/>
        </w:rPr>
        <w:t>أجنبية</w:t>
      </w:r>
      <w:r w:rsidRPr="000042DD">
        <w:rPr>
          <w:rFonts w:ascii="Simplified Arabic" w:hAnsi="Simplified Arabic" w:cs="Simplified Arabic"/>
          <w:sz w:val="24"/>
          <w:szCs w:val="24"/>
          <w:rtl/>
          <w:lang w:bidi="ar-EG"/>
        </w:rPr>
        <w:t xml:space="preserve"> في المرحلة المقبلة</w:t>
      </w:r>
      <w:r w:rsidR="00516959" w:rsidRPr="000042DD">
        <w:rPr>
          <w:rFonts w:ascii="Simplified Arabic" w:hAnsi="Simplified Arabic" w:cs="Simplified Arabic"/>
          <w:sz w:val="24"/>
          <w:szCs w:val="24"/>
          <w:rtl/>
          <w:lang w:bidi="ar-EG"/>
        </w:rPr>
        <w:t>.</w:t>
      </w:r>
    </w:p>
    <w:p w14:paraId="23E95BB8" w14:textId="2E495062" w:rsidR="006C53EF" w:rsidRPr="000042DD" w:rsidRDefault="00F36FEF" w:rsidP="00C50B77">
      <w:pPr>
        <w:spacing w:after="0" w:line="276" w:lineRule="auto"/>
        <w:rPr>
          <w:rFonts w:ascii="Simplified Arabic" w:hAnsi="Simplified Arabic" w:cs="Simplified Arabic"/>
          <w:b/>
          <w:bCs/>
          <w:sz w:val="28"/>
          <w:szCs w:val="28"/>
          <w:rtl/>
          <w:lang w:bidi="ar-EG"/>
        </w:rPr>
      </w:pPr>
      <w:r w:rsidRPr="000042DD">
        <w:rPr>
          <w:rFonts w:ascii="Simplified Arabic" w:hAnsi="Simplified Arabic" w:cs="Simplified Arabic" w:hint="cs"/>
          <w:b/>
          <w:bCs/>
          <w:sz w:val="28"/>
          <w:szCs w:val="28"/>
          <w:rtl/>
          <w:lang w:bidi="ar-EG"/>
        </w:rPr>
        <w:lastRenderedPageBreak/>
        <w:t>ثانياً:</w:t>
      </w:r>
      <w:r w:rsidR="002A498E" w:rsidRPr="000042DD">
        <w:rPr>
          <w:rFonts w:ascii="Simplified Arabic" w:hAnsi="Simplified Arabic" w:cs="Simplified Arabic"/>
          <w:b/>
          <w:bCs/>
          <w:sz w:val="28"/>
          <w:szCs w:val="28"/>
          <w:rtl/>
          <w:lang w:bidi="ar-EG"/>
        </w:rPr>
        <w:t xml:space="preserve"> </w:t>
      </w:r>
      <w:r w:rsidRPr="000042DD">
        <w:rPr>
          <w:rFonts w:ascii="Simplified Arabic" w:hAnsi="Simplified Arabic" w:cs="Simplified Arabic" w:hint="cs"/>
          <w:b/>
          <w:bCs/>
          <w:sz w:val="28"/>
          <w:szCs w:val="28"/>
          <w:rtl/>
          <w:lang w:bidi="ar-EG"/>
        </w:rPr>
        <w:t>التوصيات:</w:t>
      </w:r>
    </w:p>
    <w:p w14:paraId="52DF5F34" w14:textId="21585A28" w:rsidR="00842AD6" w:rsidRPr="001F537B" w:rsidRDefault="00737698" w:rsidP="00905ACA">
      <w:pPr>
        <w:spacing w:after="0" w:line="276" w:lineRule="auto"/>
        <w:ind w:firstLine="566"/>
        <w:jc w:val="lowKashida"/>
        <w:rPr>
          <w:rFonts w:ascii="Simplified Arabic" w:hAnsi="Simplified Arabic" w:cs="Simplified Arabic"/>
          <w:sz w:val="24"/>
          <w:szCs w:val="24"/>
          <w:lang w:bidi="ar-EG"/>
        </w:rPr>
      </w:pPr>
      <w:r>
        <w:rPr>
          <w:rFonts w:ascii="Simplified Arabic" w:hAnsi="Simplified Arabic" w:cs="Simplified Arabic"/>
          <w:sz w:val="24"/>
          <w:szCs w:val="24"/>
          <w:rtl/>
          <w:lang w:bidi="ar-EG"/>
        </w:rPr>
        <w:t>لا</w:t>
      </w:r>
      <w:r w:rsidR="00842AD6" w:rsidRPr="00842AD6">
        <w:rPr>
          <w:rFonts w:ascii="Simplified Arabic" w:hAnsi="Simplified Arabic" w:cs="Simplified Arabic"/>
          <w:sz w:val="24"/>
          <w:szCs w:val="24"/>
          <w:rtl/>
          <w:lang w:bidi="ar-EG"/>
        </w:rPr>
        <w:t xml:space="preserve">يزال القطاع </w:t>
      </w:r>
      <w:r w:rsidR="00F36FEF" w:rsidRPr="00842AD6">
        <w:rPr>
          <w:rFonts w:ascii="Simplified Arabic" w:hAnsi="Simplified Arabic" w:cs="Simplified Arabic" w:hint="cs"/>
          <w:sz w:val="24"/>
          <w:szCs w:val="24"/>
          <w:rtl/>
          <w:lang w:bidi="ar-EG"/>
        </w:rPr>
        <w:t>الصناعي</w:t>
      </w:r>
      <w:r w:rsidR="00842AD6" w:rsidRPr="00842AD6">
        <w:rPr>
          <w:rFonts w:ascii="Simplified Arabic" w:hAnsi="Simplified Arabic" w:cs="Simplified Arabic"/>
          <w:sz w:val="24"/>
          <w:szCs w:val="24"/>
          <w:rtl/>
          <w:lang w:bidi="ar-EG"/>
        </w:rPr>
        <w:t xml:space="preserve"> مليئ</w:t>
      </w:r>
      <w:r w:rsidR="00C2733D">
        <w:rPr>
          <w:rFonts w:ascii="Simplified Arabic" w:hAnsi="Simplified Arabic" w:cs="Simplified Arabic" w:hint="cs"/>
          <w:sz w:val="24"/>
          <w:szCs w:val="24"/>
          <w:rtl/>
          <w:lang w:bidi="ar-EG"/>
        </w:rPr>
        <w:t>اً</w:t>
      </w:r>
      <w:r w:rsidR="00C2733D">
        <w:rPr>
          <w:rFonts w:ascii="Simplified Arabic" w:hAnsi="Simplified Arabic" w:cs="Simplified Arabic"/>
          <w:sz w:val="24"/>
          <w:szCs w:val="24"/>
          <w:rtl/>
          <w:lang w:bidi="ar-EG"/>
        </w:rPr>
        <w:t xml:space="preserve"> بالفرص </w:t>
      </w:r>
      <w:r w:rsidR="00A23D77">
        <w:rPr>
          <w:rFonts w:ascii="Simplified Arabic" w:hAnsi="Simplified Arabic" w:cs="Simplified Arabic" w:hint="cs"/>
          <w:sz w:val="24"/>
          <w:szCs w:val="24"/>
          <w:rtl/>
          <w:lang w:bidi="ar-EG"/>
        </w:rPr>
        <w:t>الا</w:t>
      </w:r>
      <w:r w:rsidR="00A23D77" w:rsidRPr="00842AD6">
        <w:rPr>
          <w:rFonts w:ascii="Simplified Arabic" w:hAnsi="Simplified Arabic" w:cs="Simplified Arabic" w:hint="cs"/>
          <w:sz w:val="24"/>
          <w:szCs w:val="24"/>
          <w:rtl/>
          <w:lang w:bidi="ar-EG"/>
        </w:rPr>
        <w:t>ستثمارية</w:t>
      </w:r>
      <w:r w:rsidR="00842AD6" w:rsidRPr="00842AD6">
        <w:rPr>
          <w:rFonts w:ascii="Simplified Arabic" w:hAnsi="Simplified Arabic" w:cs="Simplified Arabic"/>
          <w:sz w:val="24"/>
          <w:szCs w:val="24"/>
          <w:rtl/>
          <w:lang w:bidi="ar-EG"/>
        </w:rPr>
        <w:t xml:space="preserve"> المطلوبة لتحقيق </w:t>
      </w:r>
      <w:r w:rsidR="00A23D77">
        <w:rPr>
          <w:rFonts w:ascii="Simplified Arabic" w:hAnsi="Simplified Arabic" w:cs="Simplified Arabic" w:hint="cs"/>
          <w:sz w:val="24"/>
          <w:szCs w:val="24"/>
          <w:rtl/>
          <w:lang w:bidi="ar-EG"/>
        </w:rPr>
        <w:t>ا</w:t>
      </w:r>
      <w:r w:rsidR="00A23D77" w:rsidRPr="00842AD6">
        <w:rPr>
          <w:rFonts w:ascii="Simplified Arabic" w:hAnsi="Simplified Arabic" w:cs="Simplified Arabic" w:hint="cs"/>
          <w:sz w:val="24"/>
          <w:szCs w:val="24"/>
          <w:rtl/>
          <w:lang w:bidi="ar-EG"/>
        </w:rPr>
        <w:t>ستراتيجية</w:t>
      </w:r>
      <w:r w:rsidR="00842AD6" w:rsidRPr="00842AD6">
        <w:rPr>
          <w:rFonts w:ascii="Simplified Arabic" w:hAnsi="Simplified Arabic" w:cs="Simplified Arabic"/>
          <w:sz w:val="24"/>
          <w:szCs w:val="24"/>
          <w:rtl/>
          <w:lang w:bidi="ar-EG"/>
        </w:rPr>
        <w:t xml:space="preserve"> الحكومة </w:t>
      </w:r>
      <w:r w:rsidR="00A23D77" w:rsidRPr="00842AD6">
        <w:rPr>
          <w:rFonts w:ascii="Simplified Arabic" w:hAnsi="Simplified Arabic" w:cs="Simplified Arabic" w:hint="cs"/>
          <w:sz w:val="24"/>
          <w:szCs w:val="24"/>
          <w:rtl/>
          <w:lang w:bidi="ar-EG"/>
        </w:rPr>
        <w:t>في</w:t>
      </w:r>
      <w:r w:rsidR="00842AD6" w:rsidRPr="00842AD6">
        <w:rPr>
          <w:rFonts w:ascii="Simplified Arabic" w:hAnsi="Simplified Arabic" w:cs="Simplified Arabic"/>
          <w:sz w:val="24"/>
          <w:szCs w:val="24"/>
          <w:rtl/>
          <w:lang w:bidi="ar-EG"/>
        </w:rPr>
        <w:t xml:space="preserve"> ت</w:t>
      </w:r>
      <w:r w:rsidR="00C2733D">
        <w:rPr>
          <w:rFonts w:ascii="Simplified Arabic" w:hAnsi="Simplified Arabic" w:cs="Simplified Arabic"/>
          <w:sz w:val="24"/>
          <w:szCs w:val="24"/>
          <w:rtl/>
          <w:lang w:bidi="ar-EG"/>
        </w:rPr>
        <w:t xml:space="preserve">عميق التصنيع </w:t>
      </w:r>
      <w:r w:rsidR="00BE623C">
        <w:rPr>
          <w:rFonts w:ascii="Simplified Arabic" w:hAnsi="Simplified Arabic" w:cs="Simplified Arabic"/>
          <w:sz w:val="24"/>
          <w:szCs w:val="24"/>
          <w:rtl/>
          <w:lang w:bidi="ar-EG"/>
        </w:rPr>
        <w:t>المحلي</w:t>
      </w:r>
      <w:r w:rsidR="00C2733D">
        <w:rPr>
          <w:rFonts w:ascii="Simplified Arabic" w:hAnsi="Simplified Arabic" w:cs="Simplified Arabic"/>
          <w:sz w:val="24"/>
          <w:szCs w:val="24"/>
          <w:rtl/>
          <w:lang w:bidi="ar-EG"/>
        </w:rPr>
        <w:t xml:space="preserve"> والحد من </w:t>
      </w:r>
      <w:r w:rsidR="00A23D77">
        <w:rPr>
          <w:rFonts w:ascii="Simplified Arabic" w:hAnsi="Simplified Arabic" w:cs="Simplified Arabic" w:hint="cs"/>
          <w:sz w:val="24"/>
          <w:szCs w:val="24"/>
          <w:rtl/>
          <w:lang w:bidi="ar-EG"/>
        </w:rPr>
        <w:t>الا</w:t>
      </w:r>
      <w:r w:rsidR="00A23D77" w:rsidRPr="00842AD6">
        <w:rPr>
          <w:rFonts w:ascii="Simplified Arabic" w:hAnsi="Simplified Arabic" w:cs="Simplified Arabic" w:hint="cs"/>
          <w:sz w:val="24"/>
          <w:szCs w:val="24"/>
          <w:rtl/>
          <w:lang w:bidi="ar-EG"/>
        </w:rPr>
        <w:t>ستيراد</w:t>
      </w:r>
      <w:r w:rsidR="00842AD6" w:rsidRPr="00842AD6">
        <w:rPr>
          <w:rFonts w:ascii="Simplified Arabic" w:hAnsi="Simplified Arabic" w:cs="Simplified Arabic"/>
          <w:sz w:val="24"/>
          <w:szCs w:val="24"/>
          <w:rtl/>
          <w:lang w:bidi="ar-EG"/>
        </w:rPr>
        <w:t xml:space="preserve">، </w:t>
      </w:r>
      <w:r w:rsidR="00C2733D">
        <w:rPr>
          <w:rFonts w:ascii="Simplified Arabic" w:hAnsi="Simplified Arabic" w:cs="Simplified Arabic" w:hint="cs"/>
          <w:sz w:val="24"/>
          <w:szCs w:val="24"/>
          <w:rtl/>
          <w:lang w:bidi="ar-EG"/>
        </w:rPr>
        <w:t>و</w:t>
      </w:r>
      <w:r w:rsidR="00842AD6" w:rsidRPr="00842AD6">
        <w:rPr>
          <w:rFonts w:ascii="Simplified Arabic" w:hAnsi="Simplified Arabic" w:cs="Simplified Arabic"/>
          <w:sz w:val="24"/>
          <w:szCs w:val="24"/>
          <w:rtl/>
          <w:lang w:bidi="ar-EG"/>
        </w:rPr>
        <w:t xml:space="preserve">تكمن معظمها </w:t>
      </w:r>
      <w:r w:rsidR="00A23D77" w:rsidRPr="00842AD6">
        <w:rPr>
          <w:rFonts w:ascii="Simplified Arabic" w:hAnsi="Simplified Arabic" w:cs="Simplified Arabic" w:hint="cs"/>
          <w:sz w:val="24"/>
          <w:szCs w:val="24"/>
          <w:rtl/>
          <w:lang w:bidi="ar-EG"/>
        </w:rPr>
        <w:t>في</w:t>
      </w:r>
      <w:r w:rsidR="00842AD6" w:rsidRPr="00842AD6">
        <w:rPr>
          <w:rFonts w:ascii="Simplified Arabic" w:hAnsi="Simplified Arabic" w:cs="Simplified Arabic"/>
          <w:sz w:val="24"/>
          <w:szCs w:val="24"/>
          <w:rtl/>
          <w:lang w:bidi="ar-EG"/>
        </w:rPr>
        <w:t xml:space="preserve"> الصناعات المغذية ومستلزمات الإنتاج </w:t>
      </w:r>
      <w:r w:rsidR="00F36FEF" w:rsidRPr="00842AD6">
        <w:rPr>
          <w:rFonts w:ascii="Simplified Arabic" w:hAnsi="Simplified Arabic" w:cs="Simplified Arabic" w:hint="cs"/>
          <w:sz w:val="24"/>
          <w:szCs w:val="24"/>
          <w:rtl/>
          <w:lang w:bidi="ar-EG"/>
        </w:rPr>
        <w:t>وال</w:t>
      </w:r>
      <w:r w:rsidR="00F36FEF">
        <w:rPr>
          <w:rFonts w:ascii="Simplified Arabic" w:hAnsi="Simplified Arabic" w:cs="Simplified Arabic" w:hint="cs"/>
          <w:sz w:val="24"/>
          <w:szCs w:val="24"/>
          <w:rtl/>
          <w:lang w:bidi="ar-EG"/>
        </w:rPr>
        <w:t>إ</w:t>
      </w:r>
      <w:r w:rsidR="00F36FEF" w:rsidRPr="00842AD6">
        <w:rPr>
          <w:rFonts w:ascii="Simplified Arabic" w:hAnsi="Simplified Arabic" w:cs="Simplified Arabic" w:hint="cs"/>
          <w:sz w:val="24"/>
          <w:szCs w:val="24"/>
          <w:rtl/>
          <w:lang w:bidi="ar-EG"/>
        </w:rPr>
        <w:t>كسسوار</w:t>
      </w:r>
      <w:r w:rsidR="00842AD6" w:rsidRPr="00842AD6">
        <w:rPr>
          <w:rFonts w:ascii="Simplified Arabic" w:hAnsi="Simplified Arabic" w:cs="Simplified Arabic"/>
          <w:sz w:val="24"/>
          <w:szCs w:val="24"/>
          <w:rtl/>
          <w:lang w:bidi="ar-EG"/>
        </w:rPr>
        <w:t xml:space="preserve"> البسيطة وقطع الغيار</w:t>
      </w:r>
      <w:r w:rsidR="00C2733D">
        <w:rPr>
          <w:rFonts w:ascii="Simplified Arabic" w:hAnsi="Simplified Arabic" w:cs="Simplified Arabic" w:hint="cs"/>
          <w:sz w:val="24"/>
          <w:szCs w:val="24"/>
          <w:rtl/>
          <w:lang w:bidi="ar-EG"/>
        </w:rPr>
        <w:t xml:space="preserve">، </w:t>
      </w:r>
      <w:r w:rsidR="00842AD6" w:rsidRPr="00842AD6">
        <w:rPr>
          <w:rFonts w:ascii="Simplified Arabic" w:hAnsi="Simplified Arabic" w:cs="Simplified Arabic"/>
          <w:sz w:val="24"/>
          <w:szCs w:val="24"/>
          <w:rtl/>
          <w:lang w:bidi="ar-EG"/>
        </w:rPr>
        <w:t xml:space="preserve">وهذه الفرص الاستثمارية تنتظر عددًا من الآليات، من بينها القضاء على البيروقراطية </w:t>
      </w:r>
      <w:r w:rsidR="00A23D77" w:rsidRPr="00842AD6">
        <w:rPr>
          <w:rFonts w:ascii="Simplified Arabic" w:hAnsi="Simplified Arabic" w:cs="Simplified Arabic" w:hint="cs"/>
          <w:sz w:val="24"/>
          <w:szCs w:val="24"/>
          <w:rtl/>
          <w:lang w:bidi="ar-EG"/>
        </w:rPr>
        <w:t>التي</w:t>
      </w:r>
      <w:r w:rsidR="00842AD6" w:rsidRPr="00842AD6">
        <w:rPr>
          <w:rFonts w:ascii="Simplified Arabic" w:hAnsi="Simplified Arabic" w:cs="Simplified Arabic"/>
          <w:sz w:val="24"/>
          <w:szCs w:val="24"/>
          <w:rtl/>
          <w:lang w:bidi="ar-EG"/>
        </w:rPr>
        <w:t xml:space="preserve"> تمارسها بعض الجهات على المستثمرين، فضلًا عن ضرورة قيام الحكومة ممثلة </w:t>
      </w:r>
      <w:r w:rsidR="00A23D77" w:rsidRPr="00842AD6">
        <w:rPr>
          <w:rFonts w:ascii="Simplified Arabic" w:hAnsi="Simplified Arabic" w:cs="Simplified Arabic" w:hint="cs"/>
          <w:sz w:val="24"/>
          <w:szCs w:val="24"/>
          <w:rtl/>
          <w:lang w:bidi="ar-EG"/>
        </w:rPr>
        <w:t>في</w:t>
      </w:r>
      <w:r w:rsidR="00842AD6" w:rsidRPr="00842AD6">
        <w:rPr>
          <w:rFonts w:ascii="Simplified Arabic" w:hAnsi="Simplified Arabic" w:cs="Simplified Arabic"/>
          <w:sz w:val="24"/>
          <w:szCs w:val="24"/>
          <w:rtl/>
          <w:lang w:bidi="ar-EG"/>
        </w:rPr>
        <w:t xml:space="preserve"> وزارة الصناعة بتوفير حصر </w:t>
      </w:r>
      <w:r w:rsidR="00F36FEF" w:rsidRPr="00842AD6">
        <w:rPr>
          <w:rFonts w:ascii="Simplified Arabic" w:hAnsi="Simplified Arabic" w:cs="Simplified Arabic" w:hint="cs"/>
          <w:sz w:val="24"/>
          <w:szCs w:val="24"/>
          <w:rtl/>
          <w:lang w:bidi="ar-EG"/>
        </w:rPr>
        <w:t>حقيقي</w:t>
      </w:r>
      <w:r w:rsidR="00842AD6" w:rsidRPr="00842AD6">
        <w:rPr>
          <w:rFonts w:ascii="Simplified Arabic" w:hAnsi="Simplified Arabic" w:cs="Simplified Arabic"/>
          <w:sz w:val="24"/>
          <w:szCs w:val="24"/>
          <w:rtl/>
          <w:lang w:bidi="ar-EG"/>
        </w:rPr>
        <w:t xml:space="preserve"> بالاحتياجات الف</w:t>
      </w:r>
      <w:r w:rsidR="00E1377D">
        <w:rPr>
          <w:rFonts w:ascii="Simplified Arabic" w:hAnsi="Simplified Arabic" w:cs="Simplified Arabic"/>
          <w:sz w:val="24"/>
          <w:szCs w:val="24"/>
          <w:rtl/>
          <w:lang w:bidi="ar-EG"/>
        </w:rPr>
        <w:t>عل</w:t>
      </w:r>
      <w:r w:rsidR="00E1377D">
        <w:rPr>
          <w:rFonts w:ascii="Simplified Arabic" w:hAnsi="Simplified Arabic" w:cs="Simplified Arabic" w:hint="cs"/>
          <w:sz w:val="24"/>
          <w:szCs w:val="24"/>
          <w:rtl/>
          <w:lang w:bidi="ar-EG"/>
        </w:rPr>
        <w:t>ي</w:t>
      </w:r>
      <w:r w:rsidR="00842AD6" w:rsidRPr="00842AD6">
        <w:rPr>
          <w:rFonts w:ascii="Simplified Arabic" w:hAnsi="Simplified Arabic" w:cs="Simplified Arabic"/>
          <w:sz w:val="24"/>
          <w:szCs w:val="24"/>
          <w:rtl/>
          <w:lang w:bidi="ar-EG"/>
        </w:rPr>
        <w:t xml:space="preserve">ة من مستلزمات الإنتاج، وخلق حالة من التكامل </w:t>
      </w:r>
      <w:r w:rsidR="00F36FEF" w:rsidRPr="00842AD6">
        <w:rPr>
          <w:rFonts w:ascii="Simplified Arabic" w:hAnsi="Simplified Arabic" w:cs="Simplified Arabic" w:hint="cs"/>
          <w:sz w:val="24"/>
          <w:szCs w:val="24"/>
          <w:rtl/>
          <w:lang w:bidi="ar-EG"/>
        </w:rPr>
        <w:t>الصناعي</w:t>
      </w:r>
      <w:r w:rsidR="00842AD6" w:rsidRPr="00842AD6">
        <w:rPr>
          <w:rFonts w:ascii="Simplified Arabic" w:hAnsi="Simplified Arabic" w:cs="Simplified Arabic"/>
          <w:sz w:val="24"/>
          <w:szCs w:val="24"/>
          <w:rtl/>
          <w:lang w:bidi="ar-EG"/>
        </w:rPr>
        <w:t xml:space="preserve"> بين المصانع الكبيرة والصغيرة</w:t>
      </w:r>
      <w:r w:rsidR="00905ACA">
        <w:rPr>
          <w:rFonts w:ascii="Simplified Arabic" w:hAnsi="Simplified Arabic" w:cs="Simplified Arabic" w:hint="cs"/>
          <w:sz w:val="24"/>
          <w:szCs w:val="24"/>
          <w:rtl/>
          <w:lang w:bidi="ar-EG"/>
        </w:rPr>
        <w:t>،</w:t>
      </w:r>
      <w:r w:rsidR="00842AD6" w:rsidRPr="00842AD6">
        <w:rPr>
          <w:rFonts w:ascii="Simplified Arabic" w:hAnsi="Simplified Arabic" w:cs="Simplified Arabic"/>
          <w:sz w:val="24"/>
          <w:szCs w:val="24"/>
          <w:rtl/>
          <w:lang w:bidi="ar-EG"/>
        </w:rPr>
        <w:t xml:space="preserve"> لبدء ضخ رءوس أموال بالقطاعات المغذية، وأخيرًا أهمية تفعيل قانون تفضيل المنتج </w:t>
      </w:r>
      <w:r w:rsidR="00BE623C">
        <w:rPr>
          <w:rFonts w:ascii="Simplified Arabic" w:hAnsi="Simplified Arabic" w:cs="Simplified Arabic"/>
          <w:sz w:val="24"/>
          <w:szCs w:val="24"/>
          <w:rtl/>
          <w:lang w:bidi="ar-EG"/>
        </w:rPr>
        <w:t>المحلي</w:t>
      </w:r>
      <w:r w:rsidR="00842AD6" w:rsidRPr="00842AD6">
        <w:rPr>
          <w:rFonts w:ascii="Simplified Arabic" w:hAnsi="Simplified Arabic" w:cs="Simplified Arabic"/>
          <w:sz w:val="24"/>
          <w:szCs w:val="24"/>
          <w:rtl/>
          <w:lang w:bidi="ar-EG"/>
        </w:rPr>
        <w:t xml:space="preserve"> لتحفيز الشركات على الاستثمار والإنتاج</w:t>
      </w:r>
      <w:r w:rsidR="00842AD6" w:rsidRPr="001F537B">
        <w:rPr>
          <w:rFonts w:ascii="Simplified Arabic" w:hAnsi="Simplified Arabic" w:cs="Simplified Arabic"/>
          <w:sz w:val="24"/>
          <w:szCs w:val="24"/>
          <w:lang w:bidi="ar-EG"/>
        </w:rPr>
        <w:t>.</w:t>
      </w:r>
    </w:p>
    <w:p w14:paraId="39C464FD" w14:textId="016BB89D" w:rsidR="00395A8C" w:rsidRPr="000042DD" w:rsidRDefault="00C2733D" w:rsidP="00C50B77">
      <w:pPr>
        <w:spacing w:after="0" w:line="276" w:lineRule="auto"/>
        <w:ind w:firstLine="566"/>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ول</w:t>
      </w:r>
      <w:r w:rsidR="008E5450" w:rsidRPr="000042DD">
        <w:rPr>
          <w:rFonts w:ascii="Simplified Arabic" w:hAnsi="Simplified Arabic" w:cs="Simplified Arabic"/>
          <w:sz w:val="24"/>
          <w:szCs w:val="24"/>
          <w:rtl/>
          <w:lang w:bidi="ar-EG"/>
        </w:rPr>
        <w:t>تنفيذ خطة تحسين قطاع صناعة السيارات من خلال تكاتف الجهود و</w:t>
      </w:r>
      <w:r w:rsidR="00E918AA" w:rsidRPr="000042DD">
        <w:rPr>
          <w:rFonts w:ascii="Simplified Arabic" w:hAnsi="Simplified Arabic" w:cs="Simplified Arabic"/>
          <w:sz w:val="24"/>
          <w:szCs w:val="24"/>
          <w:rtl/>
          <w:lang w:bidi="ar-EG"/>
        </w:rPr>
        <w:t xml:space="preserve">توضيح </w:t>
      </w:r>
      <w:r w:rsidR="008E5450" w:rsidRPr="000042DD">
        <w:rPr>
          <w:rFonts w:ascii="Simplified Arabic" w:hAnsi="Simplified Arabic" w:cs="Simplified Arabic"/>
          <w:sz w:val="24"/>
          <w:szCs w:val="24"/>
          <w:rtl/>
          <w:lang w:bidi="ar-EG"/>
        </w:rPr>
        <w:t>أثر ال</w:t>
      </w:r>
      <w:r w:rsidR="001F632C">
        <w:rPr>
          <w:rFonts w:ascii="Simplified Arabic" w:hAnsi="Simplified Arabic" w:cs="Simplified Arabic"/>
          <w:sz w:val="24"/>
          <w:szCs w:val="24"/>
          <w:rtl/>
          <w:lang w:bidi="ar-EG"/>
        </w:rPr>
        <w:t>اهتمام</w:t>
      </w:r>
      <w:r w:rsidR="008E5450" w:rsidRPr="000042DD">
        <w:rPr>
          <w:rFonts w:ascii="Simplified Arabic" w:hAnsi="Simplified Arabic" w:cs="Simplified Arabic"/>
          <w:sz w:val="24"/>
          <w:szCs w:val="24"/>
          <w:rtl/>
          <w:lang w:bidi="ar-EG"/>
        </w:rPr>
        <w:t xml:space="preserve"> بالصناعات المغذية للسيارات </w:t>
      </w:r>
      <w:r w:rsidR="00A23D77" w:rsidRPr="000042DD">
        <w:rPr>
          <w:rFonts w:ascii="Simplified Arabic" w:hAnsi="Simplified Arabic" w:cs="Simplified Arabic" w:hint="cs"/>
          <w:sz w:val="24"/>
          <w:szCs w:val="24"/>
          <w:rtl/>
          <w:lang w:bidi="ar-EG"/>
        </w:rPr>
        <w:t>في</w:t>
      </w:r>
      <w:r w:rsidR="008E5450" w:rsidRPr="000042DD">
        <w:rPr>
          <w:rFonts w:ascii="Simplified Arabic" w:hAnsi="Simplified Arabic" w:cs="Simplified Arabic"/>
          <w:sz w:val="24"/>
          <w:szCs w:val="24"/>
          <w:rtl/>
          <w:lang w:bidi="ar-EG"/>
        </w:rPr>
        <w:t xml:space="preserve"> الوقت </w:t>
      </w:r>
      <w:r w:rsidR="00A23D77">
        <w:rPr>
          <w:rFonts w:ascii="Simplified Arabic" w:hAnsi="Simplified Arabic" w:cs="Simplified Arabic" w:hint="cs"/>
          <w:sz w:val="24"/>
          <w:szCs w:val="24"/>
          <w:rtl/>
          <w:lang w:bidi="ar-EG"/>
        </w:rPr>
        <w:t>الحالي</w:t>
      </w:r>
      <w:r w:rsidR="001F632C">
        <w:rPr>
          <w:rFonts w:ascii="Simplified Arabic" w:hAnsi="Simplified Arabic" w:cs="Simplified Arabic"/>
          <w:sz w:val="24"/>
          <w:szCs w:val="24"/>
          <w:rtl/>
          <w:lang w:bidi="ar-EG"/>
        </w:rPr>
        <w:t xml:space="preserve"> </w:t>
      </w:r>
      <w:r w:rsidR="00F36FEF" w:rsidRPr="000042DD">
        <w:rPr>
          <w:rFonts w:ascii="Simplified Arabic" w:hAnsi="Simplified Arabic" w:cs="Simplified Arabic" w:hint="cs"/>
          <w:sz w:val="24"/>
          <w:szCs w:val="24"/>
          <w:rtl/>
          <w:lang w:bidi="ar-EG"/>
        </w:rPr>
        <w:t>و</w:t>
      </w:r>
      <w:r w:rsidR="00F36FEF">
        <w:rPr>
          <w:rFonts w:ascii="Simplified Arabic" w:hAnsi="Simplified Arabic" w:cs="Simplified Arabic" w:hint="cs"/>
          <w:sz w:val="24"/>
          <w:szCs w:val="24"/>
          <w:rtl/>
          <w:lang w:bidi="ar-EG"/>
        </w:rPr>
        <w:t>استخدام</w:t>
      </w:r>
      <w:r w:rsidR="008E5450" w:rsidRPr="000042DD">
        <w:rPr>
          <w:rFonts w:ascii="Simplified Arabic" w:hAnsi="Simplified Arabic" w:cs="Simplified Arabic"/>
          <w:sz w:val="24"/>
          <w:szCs w:val="24"/>
          <w:rtl/>
          <w:lang w:bidi="ar-EG"/>
        </w:rPr>
        <w:t xml:space="preserve"> الهندسة العكسية </w:t>
      </w:r>
      <w:r w:rsidR="00A23D77" w:rsidRPr="000042DD">
        <w:rPr>
          <w:rFonts w:ascii="Simplified Arabic" w:hAnsi="Simplified Arabic" w:cs="Simplified Arabic" w:hint="cs"/>
          <w:sz w:val="24"/>
          <w:szCs w:val="24"/>
          <w:rtl/>
          <w:lang w:bidi="ar-EG"/>
        </w:rPr>
        <w:t>في</w:t>
      </w:r>
      <w:r w:rsidR="008E5450" w:rsidRPr="000042DD">
        <w:rPr>
          <w:rFonts w:ascii="Simplified Arabic" w:hAnsi="Simplified Arabic" w:cs="Simplified Arabic"/>
          <w:sz w:val="24"/>
          <w:szCs w:val="24"/>
          <w:rtl/>
          <w:lang w:bidi="ar-EG"/>
        </w:rPr>
        <w:t xml:space="preserve"> </w:t>
      </w:r>
      <w:r w:rsidR="000D4B2B">
        <w:rPr>
          <w:rFonts w:ascii="Simplified Arabic" w:hAnsi="Simplified Arabic" w:cs="Simplified Arabic"/>
          <w:sz w:val="24"/>
          <w:szCs w:val="24"/>
          <w:rtl/>
          <w:lang w:bidi="ar-EG"/>
        </w:rPr>
        <w:t>إنتاج</w:t>
      </w:r>
      <w:r w:rsidR="008E5450" w:rsidRPr="000042DD">
        <w:rPr>
          <w:rFonts w:ascii="Simplified Arabic" w:hAnsi="Simplified Arabic" w:cs="Simplified Arabic"/>
          <w:sz w:val="24"/>
          <w:szCs w:val="24"/>
          <w:rtl/>
          <w:lang w:bidi="ar-EG"/>
        </w:rPr>
        <w:t xml:space="preserve"> السيارة المصرية والتوجه </w:t>
      </w:r>
      <w:r w:rsidR="001F632C">
        <w:rPr>
          <w:rFonts w:ascii="Simplified Arabic" w:hAnsi="Simplified Arabic" w:cs="Simplified Arabic"/>
          <w:sz w:val="24"/>
          <w:szCs w:val="24"/>
          <w:rtl/>
          <w:lang w:bidi="ar-EG"/>
        </w:rPr>
        <w:t xml:space="preserve">إلى </w:t>
      </w:r>
      <w:r w:rsidR="008E5450" w:rsidRPr="000042DD">
        <w:rPr>
          <w:rFonts w:ascii="Simplified Arabic" w:hAnsi="Simplified Arabic" w:cs="Simplified Arabic"/>
          <w:sz w:val="24"/>
          <w:szCs w:val="24"/>
          <w:rtl/>
          <w:lang w:bidi="ar-EG"/>
        </w:rPr>
        <w:t>التصدير مع ال</w:t>
      </w:r>
      <w:r w:rsidR="00BE623C">
        <w:rPr>
          <w:rFonts w:ascii="Simplified Arabic" w:hAnsi="Simplified Arabic" w:cs="Simplified Arabic"/>
          <w:sz w:val="24"/>
          <w:szCs w:val="24"/>
          <w:rtl/>
          <w:lang w:bidi="ar-EG"/>
        </w:rPr>
        <w:t xml:space="preserve">أخذ </w:t>
      </w:r>
      <w:r w:rsidR="00A23D77" w:rsidRPr="000042DD">
        <w:rPr>
          <w:rFonts w:ascii="Simplified Arabic" w:hAnsi="Simplified Arabic" w:cs="Simplified Arabic" w:hint="cs"/>
          <w:sz w:val="24"/>
          <w:szCs w:val="24"/>
          <w:rtl/>
          <w:lang w:bidi="ar-EG"/>
        </w:rPr>
        <w:t>في</w:t>
      </w:r>
      <w:r w:rsidR="008E5450" w:rsidRPr="000042DD">
        <w:rPr>
          <w:rFonts w:ascii="Simplified Arabic" w:hAnsi="Simplified Arabic" w:cs="Simplified Arabic"/>
          <w:sz w:val="24"/>
          <w:szCs w:val="24"/>
          <w:rtl/>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اعتبار</w:t>
      </w:r>
      <w:r w:rsidR="005738AC">
        <w:rPr>
          <w:rFonts w:ascii="Simplified Arabic" w:hAnsi="Simplified Arabic" w:cs="Simplified Arabic"/>
          <w:sz w:val="24"/>
          <w:szCs w:val="24"/>
          <w:rtl/>
          <w:lang w:bidi="ar-EG"/>
        </w:rPr>
        <w:t xml:space="preserve"> </w:t>
      </w:r>
      <w:r w:rsidR="00E918AA" w:rsidRPr="000042DD">
        <w:rPr>
          <w:rFonts w:ascii="Simplified Arabic" w:hAnsi="Simplified Arabic" w:cs="Simplified Arabic"/>
          <w:sz w:val="24"/>
          <w:szCs w:val="24"/>
          <w:rtl/>
          <w:lang w:bidi="ar-EG"/>
        </w:rPr>
        <w:t xml:space="preserve">المتغيرات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0042DD">
        <w:rPr>
          <w:rFonts w:ascii="Simplified Arabic" w:hAnsi="Simplified Arabic" w:cs="Simplified Arabic" w:hint="cs"/>
          <w:sz w:val="24"/>
          <w:szCs w:val="24"/>
          <w:rtl/>
          <w:lang w:bidi="ar-EG"/>
        </w:rPr>
        <w:t>ة</w:t>
      </w:r>
      <w:r w:rsidR="00E918AA" w:rsidRPr="000042DD">
        <w:rPr>
          <w:rFonts w:ascii="Simplified Arabic" w:hAnsi="Simplified Arabic" w:cs="Simplified Arabic"/>
          <w:sz w:val="24"/>
          <w:szCs w:val="24"/>
          <w:rtl/>
          <w:lang w:bidi="ar-EG"/>
        </w:rPr>
        <w:t xml:space="preserve"> الرئيسية</w:t>
      </w:r>
      <w:r w:rsidR="000714B7">
        <w:rPr>
          <w:rFonts w:ascii="Simplified Arabic" w:hAnsi="Simplified Arabic" w:cs="Simplified Arabic" w:hint="cs"/>
          <w:sz w:val="24"/>
          <w:szCs w:val="24"/>
          <w:rtl/>
          <w:lang w:bidi="ar-EG"/>
        </w:rPr>
        <w:t xml:space="preserve">، </w:t>
      </w:r>
      <w:r w:rsidR="003634FE">
        <w:rPr>
          <w:rFonts w:ascii="Simplified Arabic" w:hAnsi="Simplified Arabic" w:cs="Simplified Arabic" w:hint="cs"/>
          <w:sz w:val="24"/>
          <w:szCs w:val="24"/>
          <w:rtl/>
          <w:lang w:bidi="ar-EG"/>
        </w:rPr>
        <w:t>وإم</w:t>
      </w:r>
      <w:r w:rsidR="00E918AA" w:rsidRPr="000042DD">
        <w:rPr>
          <w:rFonts w:ascii="Simplified Arabic" w:hAnsi="Simplified Arabic" w:cs="Simplified Arabic"/>
          <w:sz w:val="24"/>
          <w:szCs w:val="24"/>
          <w:rtl/>
          <w:lang w:bidi="ar-EG"/>
        </w:rPr>
        <w:t xml:space="preserve">كانية </w:t>
      </w:r>
      <w:r w:rsidR="00A23D77">
        <w:rPr>
          <w:rFonts w:ascii="Simplified Arabic" w:hAnsi="Simplified Arabic" w:cs="Simplified Arabic" w:hint="cs"/>
          <w:sz w:val="24"/>
          <w:szCs w:val="24"/>
          <w:rtl/>
          <w:lang w:bidi="ar-EG"/>
        </w:rPr>
        <w:t>استخدام</w:t>
      </w:r>
      <w:r w:rsidR="00E918AA" w:rsidRPr="000042DD">
        <w:rPr>
          <w:rFonts w:ascii="Simplified Arabic" w:hAnsi="Simplified Arabic" w:cs="Simplified Arabic"/>
          <w:sz w:val="24"/>
          <w:szCs w:val="24"/>
          <w:rtl/>
          <w:lang w:bidi="ar-EG"/>
        </w:rPr>
        <w:t xml:space="preserve"> هذه </w:t>
      </w:r>
      <w:r w:rsidR="00737698">
        <w:rPr>
          <w:rFonts w:ascii="Simplified Arabic" w:hAnsi="Simplified Arabic" w:cs="Simplified Arabic" w:hint="cs"/>
          <w:sz w:val="24"/>
          <w:szCs w:val="24"/>
          <w:rtl/>
          <w:lang w:bidi="ar-EG"/>
        </w:rPr>
        <w:t>التوصيات</w:t>
      </w:r>
      <w:r w:rsidR="00C46FB2">
        <w:rPr>
          <w:rFonts w:ascii="Simplified Arabic" w:hAnsi="Simplified Arabic" w:cs="Simplified Arabic"/>
          <w:sz w:val="24"/>
          <w:szCs w:val="24"/>
          <w:rtl/>
          <w:lang w:bidi="ar-EG"/>
        </w:rPr>
        <w:t>:</w:t>
      </w:r>
    </w:p>
    <w:p w14:paraId="19FCF07D" w14:textId="435128C6" w:rsidR="000B0FD4" w:rsidRPr="00C46FB2" w:rsidRDefault="000B0FD4" w:rsidP="00C50B77">
      <w:pPr>
        <w:pStyle w:val="ListParagraph"/>
        <w:numPr>
          <w:ilvl w:val="0"/>
          <w:numId w:val="39"/>
        </w:numPr>
        <w:tabs>
          <w:tab w:val="left" w:pos="9639"/>
        </w:tabs>
        <w:spacing w:after="0" w:line="276" w:lineRule="auto"/>
        <w:ind w:left="425" w:hanging="426"/>
        <w:jc w:val="both"/>
        <w:rPr>
          <w:rFonts w:ascii="Simplified Arabic" w:hAnsi="Simplified Arabic" w:cs="Simplified Arabic"/>
          <w:sz w:val="24"/>
          <w:szCs w:val="24"/>
          <w:lang w:bidi="ar-EG"/>
        </w:rPr>
      </w:pPr>
      <w:r w:rsidRPr="00C46FB2">
        <w:rPr>
          <w:rFonts w:ascii="Simplified Arabic" w:hAnsi="Simplified Arabic" w:cs="Simplified Arabic"/>
          <w:sz w:val="24"/>
          <w:szCs w:val="24"/>
          <w:rtl/>
          <w:lang w:bidi="ar-EG"/>
        </w:rPr>
        <w:t xml:space="preserve">أهمية مراعاة تأثير السياسات التي يتم </w:t>
      </w:r>
      <w:r w:rsidR="00F36FEF" w:rsidRPr="00C46FB2">
        <w:rPr>
          <w:rFonts w:ascii="Simplified Arabic" w:hAnsi="Simplified Arabic" w:cs="Simplified Arabic" w:hint="cs"/>
          <w:sz w:val="24"/>
          <w:szCs w:val="24"/>
          <w:rtl/>
          <w:lang w:bidi="ar-EG"/>
        </w:rPr>
        <w:t>اتخاذها</w:t>
      </w:r>
      <w:r w:rsidRPr="00C46FB2">
        <w:rPr>
          <w:rFonts w:ascii="Simplified Arabic" w:hAnsi="Simplified Arabic" w:cs="Simplified Arabic"/>
          <w:sz w:val="24"/>
          <w:szCs w:val="24"/>
          <w:rtl/>
          <w:lang w:bidi="ar-EG"/>
        </w:rPr>
        <w:t xml:space="preserve"> في مجال التجارة الخارجية على الجوانب </w:t>
      </w:r>
      <w:r w:rsidR="00A23D77" w:rsidRPr="00C46FB2">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اقتصادي</w:t>
      </w:r>
      <w:r w:rsidR="00A23D77" w:rsidRPr="00C46FB2">
        <w:rPr>
          <w:rFonts w:ascii="Simplified Arabic" w:hAnsi="Simplified Arabic" w:cs="Simplified Arabic" w:hint="cs"/>
          <w:sz w:val="24"/>
          <w:szCs w:val="24"/>
          <w:rtl/>
          <w:lang w:bidi="ar-EG"/>
        </w:rPr>
        <w:t>ة</w:t>
      </w:r>
      <w:r w:rsidRPr="00C46FB2">
        <w:rPr>
          <w:rFonts w:ascii="Simplified Arabic" w:hAnsi="Simplified Arabic" w:cs="Simplified Arabic"/>
          <w:sz w:val="24"/>
          <w:szCs w:val="24"/>
          <w:rtl/>
          <w:lang w:bidi="ar-EG"/>
        </w:rPr>
        <w:t xml:space="preserve"> الأخرى وخاصة </w:t>
      </w:r>
      <w:r w:rsidR="00A23D77" w:rsidRPr="00C46FB2">
        <w:rPr>
          <w:rFonts w:ascii="Simplified Arabic" w:hAnsi="Simplified Arabic" w:cs="Simplified Arabic" w:hint="cs"/>
          <w:sz w:val="24"/>
          <w:szCs w:val="24"/>
          <w:rtl/>
          <w:lang w:bidi="ar-EG"/>
        </w:rPr>
        <w:t>الاستثمار</w:t>
      </w:r>
      <w:r w:rsidRPr="00C46FB2">
        <w:rPr>
          <w:rFonts w:ascii="Simplified Arabic" w:hAnsi="Simplified Arabic" w:cs="Simplified Arabic"/>
          <w:sz w:val="24"/>
          <w:szCs w:val="24"/>
          <w:rtl/>
          <w:lang w:bidi="ar-EG"/>
        </w:rPr>
        <w:t xml:space="preserve"> الأجنبي المباشر في القطاع الصناعي.</w:t>
      </w:r>
    </w:p>
    <w:p w14:paraId="69B3D0C3" w14:textId="4D34F244" w:rsidR="00D418DD" w:rsidRPr="00C46FB2" w:rsidRDefault="00C46FB2" w:rsidP="00C50B77">
      <w:pPr>
        <w:pStyle w:val="ListParagraph"/>
        <w:numPr>
          <w:ilvl w:val="0"/>
          <w:numId w:val="39"/>
        </w:numPr>
        <w:tabs>
          <w:tab w:val="left" w:pos="9639"/>
        </w:tabs>
        <w:spacing w:after="0" w:line="276" w:lineRule="auto"/>
        <w:ind w:left="425" w:hanging="426"/>
        <w:jc w:val="both"/>
        <w:rPr>
          <w:rFonts w:ascii="Simplified Arabic" w:hAnsi="Simplified Arabic" w:cs="Simplified Arabic"/>
          <w:sz w:val="24"/>
          <w:szCs w:val="24"/>
          <w:rtl/>
          <w:lang w:bidi="ar-EG"/>
        </w:rPr>
      </w:pPr>
      <w:r w:rsidRPr="00C46FB2">
        <w:rPr>
          <w:rFonts w:ascii="Simplified Arabic" w:hAnsi="Simplified Arabic" w:cs="Simplified Arabic" w:hint="cs"/>
          <w:sz w:val="24"/>
          <w:szCs w:val="24"/>
          <w:rtl/>
          <w:lang w:bidi="ar-EG"/>
        </w:rPr>
        <w:t>إ</w:t>
      </w:r>
      <w:r w:rsidR="00D418DD" w:rsidRPr="00C46FB2">
        <w:rPr>
          <w:rFonts w:ascii="Simplified Arabic" w:hAnsi="Simplified Arabic" w:cs="Simplified Arabic"/>
          <w:sz w:val="24"/>
          <w:szCs w:val="24"/>
          <w:rtl/>
          <w:lang w:bidi="ar-EG"/>
        </w:rPr>
        <w:t>ن عمليات ال</w:t>
      </w:r>
      <w:r w:rsidR="000D4B2B" w:rsidRPr="00C46FB2">
        <w:rPr>
          <w:rFonts w:ascii="Simplified Arabic" w:hAnsi="Simplified Arabic" w:cs="Simplified Arabic"/>
          <w:sz w:val="24"/>
          <w:szCs w:val="24"/>
          <w:rtl/>
          <w:lang w:bidi="ar-EG"/>
        </w:rPr>
        <w:t>إنتاج</w:t>
      </w:r>
      <w:r w:rsidR="00D418DD" w:rsidRPr="00C46FB2">
        <w:rPr>
          <w:rFonts w:ascii="Simplified Arabic" w:hAnsi="Simplified Arabic" w:cs="Simplified Arabic"/>
          <w:sz w:val="24"/>
          <w:szCs w:val="24"/>
          <w:rtl/>
          <w:lang w:bidi="ar-EG"/>
        </w:rPr>
        <w:t xml:space="preserve"> تتم في الدول التي تتوفر فيها المهارات والمواد الضرورية بأسعار وجودة تنافسية، وأن المستثمرين يفضلون الدولة التي يمكن </w:t>
      </w:r>
      <w:r w:rsidR="00A23D77" w:rsidRPr="00C46FB2">
        <w:rPr>
          <w:rFonts w:ascii="Simplified Arabic" w:hAnsi="Simplified Arabic" w:cs="Simplified Arabic" w:hint="cs"/>
          <w:sz w:val="24"/>
          <w:szCs w:val="24"/>
          <w:rtl/>
          <w:lang w:bidi="ar-EG"/>
        </w:rPr>
        <w:t>الاستيراد</w:t>
      </w:r>
      <w:r w:rsidR="00D418DD" w:rsidRPr="00C46FB2">
        <w:rPr>
          <w:rFonts w:ascii="Simplified Arabic" w:hAnsi="Simplified Arabic" w:cs="Simplified Arabic"/>
          <w:sz w:val="24"/>
          <w:szCs w:val="24"/>
          <w:rtl/>
          <w:lang w:bidi="ar-EG"/>
        </w:rPr>
        <w:t xml:space="preserve"> والتصدير فيها بسهولة وخلال فترة زمنية قصيرة. </w:t>
      </w:r>
    </w:p>
    <w:p w14:paraId="38FB46E8" w14:textId="5B1DA198" w:rsidR="0080747A" w:rsidRPr="00C46FB2" w:rsidRDefault="002834EB" w:rsidP="00C50B77">
      <w:pPr>
        <w:pStyle w:val="ListParagraph"/>
        <w:numPr>
          <w:ilvl w:val="0"/>
          <w:numId w:val="39"/>
        </w:numPr>
        <w:tabs>
          <w:tab w:val="left" w:pos="9639"/>
        </w:tabs>
        <w:spacing w:after="0" w:line="276" w:lineRule="auto"/>
        <w:ind w:left="425" w:hanging="426"/>
        <w:jc w:val="both"/>
        <w:rPr>
          <w:rFonts w:ascii="Simplified Arabic" w:hAnsi="Simplified Arabic" w:cs="Simplified Arabic"/>
          <w:sz w:val="24"/>
          <w:szCs w:val="24"/>
          <w:lang w:bidi="ar-EG"/>
        </w:rPr>
      </w:pPr>
      <w:r w:rsidRPr="00C46FB2">
        <w:rPr>
          <w:rFonts w:ascii="Simplified Arabic" w:hAnsi="Simplified Arabic" w:cs="Simplified Arabic"/>
          <w:sz w:val="24"/>
          <w:szCs w:val="24"/>
          <w:rtl/>
          <w:lang w:bidi="ar-EG"/>
        </w:rPr>
        <w:t>ضرورة العمل على رفع مستوى التنافسية من خلال تفعيل المواصفات القياسية الدولية لكل من نشاط تجميع السيارات كمنتج كامل والصناعات المغذية</w:t>
      </w:r>
      <w:r w:rsidR="0080747A" w:rsidRPr="00C46FB2">
        <w:rPr>
          <w:rFonts w:ascii="Simplified Arabic" w:hAnsi="Simplified Arabic" w:cs="Simplified Arabic" w:hint="cs"/>
          <w:sz w:val="24"/>
          <w:szCs w:val="24"/>
          <w:rtl/>
          <w:lang w:bidi="ar-EG"/>
        </w:rPr>
        <w:t>، وق</w:t>
      </w:r>
      <w:r w:rsidRPr="00C46FB2">
        <w:rPr>
          <w:rFonts w:ascii="Simplified Arabic" w:hAnsi="Simplified Arabic" w:cs="Simplified Arabic"/>
          <w:sz w:val="24"/>
          <w:szCs w:val="24"/>
          <w:rtl/>
          <w:lang w:bidi="ar-EG"/>
        </w:rPr>
        <w:t>طع الغيار</w:t>
      </w:r>
      <w:r w:rsidR="0080747A" w:rsidRPr="00C46FB2">
        <w:rPr>
          <w:rFonts w:ascii="Simplified Arabic" w:hAnsi="Simplified Arabic" w:cs="Simplified Arabic" w:hint="cs"/>
          <w:sz w:val="24"/>
          <w:szCs w:val="24"/>
          <w:rtl/>
          <w:lang w:bidi="ar-EG"/>
        </w:rPr>
        <w:t>.</w:t>
      </w:r>
    </w:p>
    <w:p w14:paraId="1ACD1F42" w14:textId="03784F18" w:rsidR="0080747A" w:rsidRPr="00C46FB2" w:rsidRDefault="0080747A" w:rsidP="00E1377D">
      <w:pPr>
        <w:pStyle w:val="ListParagraph"/>
        <w:numPr>
          <w:ilvl w:val="0"/>
          <w:numId w:val="39"/>
        </w:numPr>
        <w:tabs>
          <w:tab w:val="left" w:pos="9639"/>
        </w:tabs>
        <w:spacing w:after="0" w:line="276" w:lineRule="auto"/>
        <w:ind w:left="425" w:hanging="426"/>
        <w:jc w:val="both"/>
        <w:rPr>
          <w:rFonts w:ascii="Simplified Arabic" w:hAnsi="Simplified Arabic" w:cs="Simplified Arabic"/>
          <w:sz w:val="24"/>
          <w:szCs w:val="24"/>
          <w:lang w:bidi="ar-EG"/>
        </w:rPr>
      </w:pPr>
      <w:r w:rsidRPr="00C46FB2">
        <w:rPr>
          <w:rFonts w:ascii="Simplified Arabic" w:hAnsi="Simplified Arabic" w:cs="Simplified Arabic"/>
          <w:sz w:val="24"/>
          <w:szCs w:val="24"/>
          <w:rtl/>
          <w:lang w:bidi="ar-EG"/>
        </w:rPr>
        <w:t xml:space="preserve">تحسين </w:t>
      </w:r>
      <w:r w:rsidR="00D41A00">
        <w:rPr>
          <w:rFonts w:ascii="Simplified Arabic" w:hAnsi="Simplified Arabic" w:cs="Simplified Arabic"/>
          <w:sz w:val="24"/>
          <w:szCs w:val="24"/>
          <w:rtl/>
          <w:lang w:bidi="ar-EG"/>
        </w:rPr>
        <w:t>إقتصادي</w:t>
      </w:r>
      <w:r w:rsidRPr="00C46FB2">
        <w:rPr>
          <w:rFonts w:ascii="Simplified Arabic" w:hAnsi="Simplified Arabic" w:cs="Simplified Arabic"/>
          <w:sz w:val="24"/>
          <w:szCs w:val="24"/>
          <w:rtl/>
          <w:lang w:bidi="ar-EG"/>
        </w:rPr>
        <w:t xml:space="preserve">ات التشغيل من خلال تحقيق التكامل بين مستويات الإمداد </w:t>
      </w:r>
      <w:r w:rsidR="00F36FEF" w:rsidRPr="00C46FB2">
        <w:rPr>
          <w:rFonts w:ascii="Simplified Arabic" w:hAnsi="Simplified Arabic" w:cs="Simplified Arabic" w:hint="cs"/>
          <w:sz w:val="24"/>
          <w:szCs w:val="24"/>
          <w:rtl/>
          <w:lang w:bidi="ar-EG"/>
        </w:rPr>
        <w:t xml:space="preserve">المختلفة، </w:t>
      </w:r>
      <w:r w:rsidR="00F36FEF" w:rsidRPr="00C46FB2">
        <w:rPr>
          <w:rFonts w:ascii="Simplified Arabic" w:hAnsi="Simplified Arabic" w:cs="Simplified Arabic"/>
          <w:sz w:val="24"/>
          <w:szCs w:val="24"/>
          <w:rtl/>
          <w:lang w:bidi="ar-EG"/>
        </w:rPr>
        <w:t>(</w:t>
      </w:r>
      <w:r w:rsidRPr="00C46FB2">
        <w:rPr>
          <w:rFonts w:ascii="Simplified Arabic" w:hAnsi="Simplified Arabic" w:cs="Simplified Arabic"/>
          <w:sz w:val="24"/>
          <w:szCs w:val="24"/>
          <w:rtl/>
          <w:lang w:bidi="ar-EG"/>
        </w:rPr>
        <w:t xml:space="preserve">مواد خام، أجزاء نصف مصنعة، مصنعة بالكامل)، واستغلال </w:t>
      </w:r>
      <w:r w:rsidR="000846A0">
        <w:rPr>
          <w:rFonts w:ascii="Simplified Arabic" w:hAnsi="Simplified Arabic" w:cs="Simplified Arabic"/>
          <w:sz w:val="24"/>
          <w:szCs w:val="24"/>
          <w:rtl/>
          <w:lang w:bidi="ar-EG"/>
        </w:rPr>
        <w:t>الطاقات الموجودة بالإنتاج الحرب</w:t>
      </w:r>
      <w:r w:rsidR="000846A0">
        <w:rPr>
          <w:rFonts w:ascii="Simplified Arabic" w:hAnsi="Simplified Arabic" w:cs="Simplified Arabic" w:hint="cs"/>
          <w:sz w:val="24"/>
          <w:szCs w:val="24"/>
          <w:rtl/>
          <w:lang w:bidi="ar-EG"/>
        </w:rPr>
        <w:t>ي.</w:t>
      </w:r>
    </w:p>
    <w:p w14:paraId="0F1FAE96" w14:textId="198D7A9B" w:rsidR="00373E3F" w:rsidRPr="00C46FB2" w:rsidRDefault="00E1377D" w:rsidP="00E1377D">
      <w:pPr>
        <w:pStyle w:val="ListParagraph"/>
        <w:numPr>
          <w:ilvl w:val="0"/>
          <w:numId w:val="39"/>
        </w:numPr>
        <w:tabs>
          <w:tab w:val="left" w:pos="9639"/>
        </w:tabs>
        <w:spacing w:after="0" w:line="276" w:lineRule="auto"/>
        <w:ind w:left="425" w:hanging="426"/>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اتباع</w:t>
      </w:r>
      <w:r w:rsidR="00373E3F" w:rsidRPr="00C46FB2">
        <w:rPr>
          <w:rFonts w:ascii="Simplified Arabic" w:hAnsi="Simplified Arabic" w:cs="Simplified Arabic"/>
          <w:sz w:val="24"/>
          <w:szCs w:val="24"/>
          <w:rtl/>
          <w:lang w:bidi="ar-EG"/>
        </w:rPr>
        <w:t xml:space="preserve"> سياسات التجارة الخارجية </w:t>
      </w:r>
      <w:r w:rsidR="00A23D77">
        <w:rPr>
          <w:rFonts w:ascii="Simplified Arabic" w:hAnsi="Simplified Arabic" w:cs="Simplified Arabic" w:hint="cs"/>
          <w:sz w:val="24"/>
          <w:szCs w:val="24"/>
          <w:rtl/>
          <w:lang w:bidi="ar-EG"/>
        </w:rPr>
        <w:t>التي</w:t>
      </w:r>
      <w:r w:rsidR="00373E3F" w:rsidRPr="00C46FB2">
        <w:rPr>
          <w:rFonts w:ascii="Simplified Arabic" w:hAnsi="Simplified Arabic" w:cs="Simplified Arabic"/>
          <w:sz w:val="24"/>
          <w:szCs w:val="24"/>
          <w:rtl/>
          <w:lang w:bidi="ar-EG"/>
        </w:rPr>
        <w:t xml:space="preserve"> تحقق أهداف ا</w:t>
      </w:r>
      <w:r w:rsidR="000846A0">
        <w:rPr>
          <w:rFonts w:ascii="Simplified Arabic" w:hAnsi="Simplified Arabic" w:cs="Simplified Arabic"/>
          <w:sz w:val="24"/>
          <w:szCs w:val="24"/>
          <w:rtl/>
          <w:lang w:bidi="ar-EG"/>
        </w:rPr>
        <w:t>لتنمية المستدامة</w:t>
      </w:r>
      <w:r w:rsidR="00373E3F" w:rsidRPr="00C46FB2">
        <w:rPr>
          <w:rFonts w:ascii="Simplified Arabic" w:hAnsi="Simplified Arabic" w:cs="Simplified Arabic"/>
          <w:sz w:val="24"/>
          <w:szCs w:val="24"/>
          <w:rtl/>
          <w:lang w:bidi="ar-EG"/>
        </w:rPr>
        <w:t>.</w:t>
      </w:r>
    </w:p>
    <w:p w14:paraId="51103904" w14:textId="528C436E" w:rsidR="00D418DD" w:rsidRPr="00C46FB2" w:rsidRDefault="00D418DD" w:rsidP="00C50B77">
      <w:pPr>
        <w:pStyle w:val="ListParagraph"/>
        <w:numPr>
          <w:ilvl w:val="0"/>
          <w:numId w:val="39"/>
        </w:numPr>
        <w:tabs>
          <w:tab w:val="left" w:pos="9639"/>
        </w:tabs>
        <w:spacing w:after="0" w:line="276" w:lineRule="auto"/>
        <w:ind w:left="425" w:hanging="426"/>
        <w:jc w:val="both"/>
        <w:rPr>
          <w:rFonts w:ascii="Simplified Arabic" w:hAnsi="Simplified Arabic" w:cs="Simplified Arabic"/>
          <w:sz w:val="24"/>
          <w:szCs w:val="24"/>
          <w:rtl/>
          <w:lang w:bidi="ar-EG"/>
        </w:rPr>
      </w:pPr>
      <w:r w:rsidRPr="00C46FB2">
        <w:rPr>
          <w:rFonts w:ascii="Simplified Arabic" w:hAnsi="Simplified Arabic" w:cs="Simplified Arabic"/>
          <w:sz w:val="24"/>
          <w:szCs w:val="24"/>
          <w:rtl/>
          <w:lang w:bidi="ar-EG"/>
        </w:rPr>
        <w:t>رفع تنافسية الصادرات المصرية من خلال التركيز على السعر والجودة، وتخفيف جميع الأعباء المحملة على العمليات ال</w:t>
      </w:r>
      <w:r w:rsidR="000D4B2B" w:rsidRPr="00C46FB2">
        <w:rPr>
          <w:rFonts w:ascii="Simplified Arabic" w:hAnsi="Simplified Arabic" w:cs="Simplified Arabic"/>
          <w:sz w:val="24"/>
          <w:szCs w:val="24"/>
          <w:rtl/>
          <w:lang w:bidi="ar-EG"/>
        </w:rPr>
        <w:t>إنتاج</w:t>
      </w:r>
      <w:r w:rsidRPr="00C46FB2">
        <w:rPr>
          <w:rFonts w:ascii="Simplified Arabic" w:hAnsi="Simplified Arabic" w:cs="Simplified Arabic"/>
          <w:sz w:val="24"/>
          <w:szCs w:val="24"/>
          <w:rtl/>
          <w:lang w:bidi="ar-EG"/>
        </w:rPr>
        <w:t>ية وعلى الخدمات المرتبطة بال</w:t>
      </w:r>
      <w:r w:rsidR="000D4B2B" w:rsidRPr="00C46FB2">
        <w:rPr>
          <w:rFonts w:ascii="Simplified Arabic" w:hAnsi="Simplified Arabic" w:cs="Simplified Arabic"/>
          <w:sz w:val="24"/>
          <w:szCs w:val="24"/>
          <w:rtl/>
          <w:lang w:bidi="ar-EG"/>
        </w:rPr>
        <w:t>إنتاج</w:t>
      </w:r>
      <w:r w:rsidRPr="00C46FB2">
        <w:rPr>
          <w:rFonts w:ascii="Simplified Arabic" w:hAnsi="Simplified Arabic" w:cs="Simplified Arabic"/>
          <w:sz w:val="24"/>
          <w:szCs w:val="24"/>
          <w:rtl/>
          <w:lang w:bidi="ar-EG"/>
        </w:rPr>
        <w:t xml:space="preserve"> والتصدير. </w:t>
      </w:r>
    </w:p>
    <w:p w14:paraId="1936D5B5" w14:textId="0DBA0CBF" w:rsidR="00B7442E" w:rsidRPr="00C46FB2" w:rsidRDefault="009223E9" w:rsidP="009223E9">
      <w:pPr>
        <w:pStyle w:val="ListParagraph"/>
        <w:numPr>
          <w:ilvl w:val="0"/>
          <w:numId w:val="39"/>
        </w:numPr>
        <w:tabs>
          <w:tab w:val="right" w:pos="424"/>
        </w:tabs>
        <w:spacing w:after="0" w:line="276" w:lineRule="auto"/>
        <w:ind w:left="425" w:hanging="426"/>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الاستعانة بخبرات المتخصصين </w:t>
      </w:r>
      <w:r w:rsidR="00A23D77">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 xml:space="preserve">إعداد ملفات ترويجية </w:t>
      </w:r>
      <w:r>
        <w:rPr>
          <w:rFonts w:ascii="Simplified Arabic" w:hAnsi="Simplified Arabic" w:cs="Simplified Arabic" w:hint="cs"/>
          <w:sz w:val="24"/>
          <w:szCs w:val="24"/>
          <w:rtl/>
          <w:lang w:bidi="ar-EG"/>
        </w:rPr>
        <w:t>لم</w:t>
      </w:r>
      <w:r w:rsidR="00B7442E" w:rsidRPr="00C46FB2">
        <w:rPr>
          <w:rFonts w:ascii="Simplified Arabic" w:hAnsi="Simplified Arabic" w:cs="Simplified Arabic"/>
          <w:sz w:val="24"/>
          <w:szCs w:val="24"/>
          <w:rtl/>
          <w:lang w:bidi="ar-EG"/>
        </w:rPr>
        <w:t xml:space="preserve">خاطبة الشركات العالمية الكبرى </w:t>
      </w:r>
      <w:r>
        <w:rPr>
          <w:rFonts w:ascii="Simplified Arabic" w:hAnsi="Simplified Arabic" w:cs="Simplified Arabic" w:hint="cs"/>
          <w:sz w:val="24"/>
          <w:szCs w:val="24"/>
          <w:rtl/>
          <w:lang w:bidi="ar-EG"/>
        </w:rPr>
        <w:t>لجذب</w:t>
      </w:r>
      <w:r w:rsidR="00B7442E" w:rsidRPr="00C46FB2">
        <w:rPr>
          <w:rFonts w:ascii="Simplified Arabic" w:hAnsi="Simplified Arabic" w:cs="Simplified Arabic"/>
          <w:sz w:val="24"/>
          <w:szCs w:val="24"/>
          <w:rtl/>
          <w:lang w:bidi="ar-EG"/>
        </w:rPr>
        <w:t xml:space="preserve"> الاستثمار</w:t>
      </w:r>
      <w:r>
        <w:rPr>
          <w:rFonts w:ascii="Simplified Arabic" w:hAnsi="Simplified Arabic" w:cs="Simplified Arabic" w:hint="cs"/>
          <w:sz w:val="24"/>
          <w:szCs w:val="24"/>
          <w:rtl/>
          <w:lang w:bidi="ar-EG"/>
        </w:rPr>
        <w:t>ات</w:t>
      </w:r>
      <w:r w:rsidR="00B7442E" w:rsidRPr="00C46FB2">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الى</w:t>
      </w:r>
      <w:r w:rsidR="00B7442E" w:rsidRPr="00C46FB2">
        <w:rPr>
          <w:rFonts w:ascii="Simplified Arabic" w:hAnsi="Simplified Arabic" w:cs="Simplified Arabic"/>
          <w:sz w:val="24"/>
          <w:szCs w:val="24"/>
          <w:rtl/>
          <w:lang w:bidi="ar-EG"/>
        </w:rPr>
        <w:t xml:space="preserve"> مصر</w:t>
      </w:r>
      <w:r w:rsidR="00B7442E" w:rsidRPr="00C46FB2">
        <w:rPr>
          <w:rFonts w:ascii="Simplified Arabic" w:hAnsi="Simplified Arabic" w:cs="Simplified Arabic"/>
          <w:sz w:val="24"/>
          <w:szCs w:val="24"/>
          <w:lang w:bidi="ar-EG"/>
        </w:rPr>
        <w:t>.</w:t>
      </w:r>
    </w:p>
    <w:p w14:paraId="5A7C9ABA" w14:textId="33FB270D" w:rsidR="00B7442E" w:rsidRPr="00C46FB2" w:rsidRDefault="00B7442E" w:rsidP="00C50B77">
      <w:pPr>
        <w:pStyle w:val="ListParagraph"/>
        <w:numPr>
          <w:ilvl w:val="0"/>
          <w:numId w:val="39"/>
        </w:numPr>
        <w:tabs>
          <w:tab w:val="right" w:pos="424"/>
        </w:tabs>
        <w:spacing w:after="0" w:line="276" w:lineRule="auto"/>
        <w:ind w:left="425" w:hanging="426"/>
        <w:jc w:val="lowKashida"/>
        <w:rPr>
          <w:rFonts w:ascii="Simplified Arabic" w:hAnsi="Simplified Arabic" w:cs="Simplified Arabic"/>
          <w:sz w:val="24"/>
          <w:szCs w:val="24"/>
          <w:lang w:bidi="ar-EG"/>
        </w:rPr>
      </w:pPr>
      <w:r w:rsidRPr="00C46FB2">
        <w:rPr>
          <w:rFonts w:ascii="Simplified Arabic" w:hAnsi="Simplified Arabic" w:cs="Simplified Arabic"/>
          <w:sz w:val="24"/>
          <w:szCs w:val="24"/>
          <w:rtl/>
          <w:lang w:bidi="ar-EG"/>
        </w:rPr>
        <w:t xml:space="preserve">إعادة تأهيل الكوادر البشرية </w:t>
      </w:r>
      <w:r w:rsidR="00A23D77" w:rsidRPr="00C46FB2">
        <w:rPr>
          <w:rFonts w:ascii="Simplified Arabic" w:hAnsi="Simplified Arabic" w:cs="Simplified Arabic" w:hint="cs"/>
          <w:sz w:val="24"/>
          <w:szCs w:val="24"/>
          <w:rtl/>
          <w:lang w:bidi="ar-EG"/>
        </w:rPr>
        <w:t>في</w:t>
      </w:r>
      <w:r w:rsidRPr="00C46FB2">
        <w:rPr>
          <w:rFonts w:ascii="Simplified Arabic" w:hAnsi="Simplified Arabic" w:cs="Simplified Arabic"/>
          <w:sz w:val="24"/>
          <w:szCs w:val="24"/>
          <w:rtl/>
          <w:lang w:bidi="ar-EG"/>
        </w:rPr>
        <w:t xml:space="preserve"> الحكومة من أجل تمكينها من القيام بالدور المنوط بها لتنفيذ خطة 2030</w:t>
      </w:r>
      <w:r w:rsidRPr="00C46FB2">
        <w:rPr>
          <w:rFonts w:ascii="Simplified Arabic" w:hAnsi="Simplified Arabic" w:cs="Simplified Arabic"/>
          <w:sz w:val="24"/>
          <w:szCs w:val="24"/>
          <w:lang w:bidi="ar-EG"/>
        </w:rPr>
        <w:t>.</w:t>
      </w:r>
    </w:p>
    <w:p w14:paraId="0C5B454F" w14:textId="6C3F976C" w:rsidR="00C46FB2" w:rsidRPr="00AF3FAB" w:rsidRDefault="00704136" w:rsidP="00A00840">
      <w:pPr>
        <w:pStyle w:val="ListParagraph"/>
        <w:numPr>
          <w:ilvl w:val="0"/>
          <w:numId w:val="39"/>
        </w:numPr>
        <w:tabs>
          <w:tab w:val="left" w:pos="9639"/>
        </w:tabs>
        <w:spacing w:after="0" w:line="276" w:lineRule="auto"/>
        <w:ind w:left="425" w:hanging="426"/>
        <w:jc w:val="both"/>
        <w:rPr>
          <w:rFonts w:ascii="Simplified Arabic" w:hAnsi="Simplified Arabic" w:cs="Simplified Arabic"/>
          <w:sz w:val="24"/>
          <w:szCs w:val="24"/>
          <w:rtl/>
          <w:lang w:bidi="ar-EG"/>
        </w:rPr>
      </w:pPr>
      <w:r w:rsidRPr="00C46FB2">
        <w:rPr>
          <w:rFonts w:ascii="Simplified Arabic" w:hAnsi="Simplified Arabic" w:cs="Simplified Arabic"/>
          <w:sz w:val="24"/>
          <w:szCs w:val="24"/>
          <w:rtl/>
          <w:lang w:bidi="ar-EG"/>
        </w:rPr>
        <w:t>ربط</w:t>
      </w:r>
      <w:r w:rsidRPr="00C46FB2">
        <w:rPr>
          <w:rFonts w:ascii="Simplified Arabic" w:hAnsi="Simplified Arabic" w:cs="Simplified Arabic" w:hint="cs"/>
          <w:sz w:val="24"/>
          <w:szCs w:val="24"/>
          <w:rtl/>
          <w:lang w:bidi="ar-EG"/>
        </w:rPr>
        <w:t xml:space="preserve"> </w:t>
      </w:r>
      <w:r w:rsidR="00A23D77" w:rsidRPr="00C46FB2">
        <w:rPr>
          <w:rFonts w:ascii="Simplified Arabic" w:hAnsi="Simplified Arabic" w:cs="Simplified Arabic" w:hint="cs"/>
          <w:sz w:val="24"/>
          <w:szCs w:val="24"/>
          <w:rtl/>
          <w:lang w:bidi="ar-EG"/>
        </w:rPr>
        <w:t>استراتيجية</w:t>
      </w:r>
      <w:r w:rsidRPr="00C46FB2">
        <w:rPr>
          <w:rFonts w:ascii="Simplified Arabic" w:hAnsi="Simplified Arabic" w:cs="Simplified Arabic"/>
          <w:sz w:val="24"/>
          <w:szCs w:val="24"/>
          <w:rtl/>
          <w:lang w:bidi="ar-EG"/>
        </w:rPr>
        <w:t xml:space="preserve"> تصنيع السيارات </w:t>
      </w:r>
      <w:r w:rsidR="00F36FEF" w:rsidRPr="00C46FB2">
        <w:rPr>
          <w:rFonts w:ascii="Simplified Arabic" w:hAnsi="Simplified Arabic" w:cs="Simplified Arabic" w:hint="cs"/>
          <w:sz w:val="24"/>
          <w:szCs w:val="24"/>
          <w:rtl/>
          <w:lang w:bidi="ar-EG"/>
        </w:rPr>
        <w:t>باستراتيجية</w:t>
      </w:r>
      <w:r w:rsidR="00B214FF" w:rsidRPr="00C46FB2">
        <w:rPr>
          <w:rFonts w:ascii="Simplified Arabic" w:hAnsi="Simplified Arabic" w:cs="Simplified Arabic"/>
          <w:sz w:val="24"/>
          <w:szCs w:val="24"/>
          <w:rtl/>
          <w:lang w:bidi="ar-EG"/>
        </w:rPr>
        <w:t xml:space="preserve"> التصنيع العامة، </w:t>
      </w:r>
      <w:r w:rsidR="00B214FF" w:rsidRPr="00C46FB2">
        <w:rPr>
          <w:rFonts w:ascii="Simplified Arabic" w:hAnsi="Simplified Arabic" w:cs="Simplified Arabic"/>
          <w:sz w:val="24"/>
          <w:szCs w:val="24"/>
          <w:lang w:bidi="ar-EG"/>
        </w:rPr>
        <w:t>Master Plane</w:t>
      </w:r>
      <w:r w:rsidR="00B214FF" w:rsidRPr="00C46FB2">
        <w:rPr>
          <w:rFonts w:ascii="Simplified Arabic" w:hAnsi="Simplified Arabic" w:cs="Simplified Arabic"/>
          <w:sz w:val="24"/>
          <w:szCs w:val="24"/>
          <w:rtl/>
          <w:lang w:bidi="ar-EG"/>
        </w:rPr>
        <w:t>، وبرامج التطوي</w:t>
      </w:r>
      <w:r w:rsidR="00A00840">
        <w:rPr>
          <w:rFonts w:ascii="Simplified Arabic" w:hAnsi="Simplified Arabic" w:cs="Simplified Arabic"/>
          <w:sz w:val="24"/>
          <w:szCs w:val="24"/>
          <w:rtl/>
          <w:lang w:bidi="ar-EG"/>
        </w:rPr>
        <w:t>ر العمران</w:t>
      </w:r>
      <w:r w:rsidR="00A00840">
        <w:rPr>
          <w:rFonts w:ascii="Simplified Arabic" w:hAnsi="Simplified Arabic" w:cs="Simplified Arabic" w:hint="cs"/>
          <w:sz w:val="24"/>
          <w:szCs w:val="24"/>
          <w:rtl/>
          <w:lang w:bidi="ar-EG"/>
        </w:rPr>
        <w:t>ي</w:t>
      </w:r>
      <w:r w:rsidR="00A00840">
        <w:rPr>
          <w:rFonts w:ascii="Simplified Arabic" w:hAnsi="Simplified Arabic" w:cs="Simplified Arabic"/>
          <w:sz w:val="24"/>
          <w:szCs w:val="24"/>
          <w:rtl/>
          <w:lang w:bidi="ar-EG"/>
        </w:rPr>
        <w:t xml:space="preserve"> والبرامج ال</w:t>
      </w:r>
      <w:r w:rsidR="00A00840">
        <w:rPr>
          <w:rFonts w:ascii="Simplified Arabic" w:hAnsi="Simplified Arabic" w:cs="Simplified Arabic" w:hint="cs"/>
          <w:sz w:val="24"/>
          <w:szCs w:val="24"/>
          <w:rtl/>
          <w:lang w:bidi="ar-EG"/>
        </w:rPr>
        <w:t>إ</w:t>
      </w:r>
      <w:r w:rsidR="000846A0">
        <w:rPr>
          <w:rFonts w:ascii="Simplified Arabic" w:hAnsi="Simplified Arabic" w:cs="Simplified Arabic"/>
          <w:sz w:val="24"/>
          <w:szCs w:val="24"/>
          <w:rtl/>
          <w:lang w:bidi="ar-EG"/>
        </w:rPr>
        <w:t>جتماعية</w:t>
      </w:r>
      <w:r w:rsidR="00A00840" w:rsidRPr="00A00840">
        <w:rPr>
          <w:rFonts w:ascii="Simplified Arabic" w:hAnsi="Simplified Arabic" w:cs="Simplified Arabic"/>
          <w:sz w:val="24"/>
          <w:szCs w:val="24"/>
          <w:rtl/>
          <w:lang w:bidi="ar-EG"/>
        </w:rPr>
        <w:t xml:space="preserve"> </w:t>
      </w:r>
      <w:r w:rsidR="00F36FEF">
        <w:rPr>
          <w:rFonts w:ascii="Simplified Arabic" w:hAnsi="Simplified Arabic" w:cs="Simplified Arabic" w:hint="cs"/>
          <w:sz w:val="24"/>
          <w:szCs w:val="24"/>
          <w:rtl/>
          <w:lang w:bidi="ar-EG"/>
        </w:rPr>
        <w:t>من</w:t>
      </w:r>
      <w:r w:rsidR="00F36FEF" w:rsidRPr="00C46FB2">
        <w:rPr>
          <w:rFonts w:ascii="Simplified Arabic" w:hAnsi="Simplified Arabic" w:cs="Simplified Arabic" w:hint="cs"/>
          <w:sz w:val="24"/>
          <w:szCs w:val="24"/>
          <w:rtl/>
          <w:lang w:bidi="ar-EG"/>
        </w:rPr>
        <w:t xml:space="preserve"> </w:t>
      </w:r>
      <w:r w:rsidR="00F36FEF" w:rsidRPr="00C46FB2">
        <w:rPr>
          <w:rFonts w:ascii="Simplified Arabic" w:hAnsi="Simplified Arabic" w:cs="Simplified Arabic"/>
          <w:sz w:val="24"/>
          <w:szCs w:val="24"/>
          <w:rtl/>
          <w:lang w:bidi="ar-EG"/>
        </w:rPr>
        <w:t>(</w:t>
      </w:r>
      <w:r w:rsidR="00B214FF" w:rsidRPr="00C46FB2">
        <w:rPr>
          <w:rFonts w:ascii="Simplified Arabic" w:hAnsi="Simplified Arabic" w:cs="Simplified Arabic"/>
          <w:sz w:val="24"/>
          <w:szCs w:val="24"/>
          <w:rtl/>
          <w:lang w:bidi="ar-EG"/>
        </w:rPr>
        <w:t>صناعات صغيرة ومتناهية</w:t>
      </w:r>
      <w:r w:rsidR="00CD70EB">
        <w:rPr>
          <w:rFonts w:ascii="Simplified Arabic" w:hAnsi="Simplified Arabic" w:cs="Simplified Arabic"/>
          <w:sz w:val="24"/>
          <w:szCs w:val="24"/>
          <w:rtl/>
          <w:lang w:bidi="ar-EG"/>
        </w:rPr>
        <w:t xml:space="preserve"> الصغر)</w:t>
      </w:r>
      <w:r w:rsidR="00AB0EBD">
        <w:rPr>
          <w:rFonts w:ascii="Simplified Arabic" w:hAnsi="Simplified Arabic" w:cs="Simplified Arabic" w:hint="cs"/>
          <w:sz w:val="24"/>
          <w:szCs w:val="24"/>
          <w:rtl/>
          <w:lang w:bidi="ar-EG"/>
        </w:rPr>
        <w:t xml:space="preserve"> </w:t>
      </w:r>
      <w:r w:rsidRPr="00C46FB2">
        <w:rPr>
          <w:rFonts w:ascii="Simplified Arabic" w:hAnsi="Simplified Arabic" w:cs="Simplified Arabic"/>
          <w:sz w:val="24"/>
          <w:szCs w:val="24"/>
          <w:rtl/>
          <w:lang w:bidi="ar-EG"/>
        </w:rPr>
        <w:t xml:space="preserve">على أن تشارك </w:t>
      </w:r>
      <w:r w:rsidR="00A00840">
        <w:rPr>
          <w:rFonts w:ascii="Simplified Arabic" w:hAnsi="Simplified Arabic" w:cs="Simplified Arabic" w:hint="cs"/>
          <w:sz w:val="24"/>
          <w:szCs w:val="24"/>
          <w:rtl/>
          <w:lang w:bidi="ar-EG"/>
        </w:rPr>
        <w:t xml:space="preserve">كل من </w:t>
      </w:r>
      <w:r w:rsidRPr="00C46FB2">
        <w:rPr>
          <w:rFonts w:ascii="Simplified Arabic" w:hAnsi="Simplified Arabic" w:cs="Simplified Arabic"/>
          <w:sz w:val="24"/>
          <w:szCs w:val="24"/>
          <w:rtl/>
          <w:lang w:bidi="ar-EG"/>
        </w:rPr>
        <w:t xml:space="preserve">وزارات </w:t>
      </w:r>
      <w:r w:rsidR="00A23D77" w:rsidRPr="00C46FB2">
        <w:rPr>
          <w:rFonts w:ascii="Simplified Arabic" w:hAnsi="Simplified Arabic" w:cs="Simplified Arabic" w:hint="cs"/>
          <w:sz w:val="24"/>
          <w:szCs w:val="24"/>
          <w:rtl/>
          <w:lang w:bidi="ar-EG"/>
        </w:rPr>
        <w:t>الاستثمار</w:t>
      </w:r>
      <w:r w:rsidR="00B214FF" w:rsidRPr="00C46FB2">
        <w:rPr>
          <w:rFonts w:ascii="Simplified Arabic" w:hAnsi="Simplified Arabic" w:cs="Simplified Arabic"/>
          <w:sz w:val="24"/>
          <w:szCs w:val="24"/>
          <w:rtl/>
          <w:lang w:bidi="ar-EG"/>
        </w:rPr>
        <w:t xml:space="preserve"> وقط</w:t>
      </w:r>
      <w:r w:rsidR="000846A0">
        <w:rPr>
          <w:rFonts w:ascii="Simplified Arabic" w:hAnsi="Simplified Arabic" w:cs="Simplified Arabic"/>
          <w:sz w:val="24"/>
          <w:szCs w:val="24"/>
          <w:rtl/>
          <w:lang w:bidi="ar-EG"/>
        </w:rPr>
        <w:t>اع الأعمال العام والإنتاج الحرب</w:t>
      </w:r>
      <w:r w:rsidR="000846A0">
        <w:rPr>
          <w:rFonts w:ascii="Simplified Arabic" w:hAnsi="Simplified Arabic" w:cs="Simplified Arabic" w:hint="cs"/>
          <w:sz w:val="24"/>
          <w:szCs w:val="24"/>
          <w:rtl/>
          <w:lang w:bidi="ar-EG"/>
        </w:rPr>
        <w:t>ي</w:t>
      </w:r>
      <w:r w:rsidR="00C25ACD">
        <w:rPr>
          <w:rFonts w:ascii="Simplified Arabic" w:hAnsi="Simplified Arabic" w:cs="Simplified Arabic"/>
          <w:sz w:val="24"/>
          <w:szCs w:val="24"/>
          <w:rtl/>
          <w:lang w:bidi="ar-EG"/>
        </w:rPr>
        <w:t xml:space="preserve"> والتخطيط</w:t>
      </w:r>
      <w:r w:rsidR="00B214FF" w:rsidRPr="00C46FB2">
        <w:rPr>
          <w:rFonts w:ascii="Simplified Arabic" w:hAnsi="Simplified Arabic" w:cs="Simplified Arabic"/>
          <w:sz w:val="24"/>
          <w:szCs w:val="24"/>
          <w:rtl/>
          <w:lang w:bidi="ar-EG"/>
        </w:rPr>
        <w:t xml:space="preserve"> </w:t>
      </w:r>
      <w:r w:rsidR="00A23D77" w:rsidRPr="00C46FB2">
        <w:rPr>
          <w:rFonts w:ascii="Simplified Arabic" w:hAnsi="Simplified Arabic" w:cs="Simplified Arabic" w:hint="cs"/>
          <w:sz w:val="24"/>
          <w:szCs w:val="24"/>
          <w:rtl/>
          <w:lang w:bidi="ar-EG"/>
        </w:rPr>
        <w:t>في</w:t>
      </w:r>
      <w:r w:rsidR="00B214FF" w:rsidRPr="00C46FB2">
        <w:rPr>
          <w:rFonts w:ascii="Simplified Arabic" w:hAnsi="Simplified Arabic" w:cs="Simplified Arabic"/>
          <w:sz w:val="24"/>
          <w:szCs w:val="24"/>
          <w:rtl/>
          <w:lang w:bidi="ar-EG"/>
        </w:rPr>
        <w:t xml:space="preserve"> وضع تصور الدولة لاستراتيجية تعميق تصنيع السيارات، ومكوناتها وآلية تنفيذها</w:t>
      </w:r>
      <w:r w:rsidR="00B214FF" w:rsidRPr="00C46FB2">
        <w:rPr>
          <w:rFonts w:ascii="Simplified Arabic" w:hAnsi="Simplified Arabic" w:cs="Simplified Arabic"/>
          <w:sz w:val="24"/>
          <w:szCs w:val="24"/>
          <w:lang w:bidi="ar-EG"/>
        </w:rPr>
        <w:t>.</w:t>
      </w:r>
    </w:p>
    <w:p w14:paraId="7D8F5FE7" w14:textId="4A0B5322" w:rsidR="00011492" w:rsidRDefault="00011492" w:rsidP="005559B0">
      <w:pPr>
        <w:tabs>
          <w:tab w:val="left" w:pos="1012"/>
          <w:tab w:val="center" w:pos="5173"/>
        </w:tabs>
        <w:spacing w:after="0" w:line="240" w:lineRule="auto"/>
        <w:jc w:val="center"/>
        <w:rPr>
          <w:rFonts w:ascii="Simplified Arabic" w:hAnsi="Simplified Arabic" w:cs="Simplified Arabic"/>
          <w:b/>
          <w:bCs/>
          <w:sz w:val="28"/>
          <w:szCs w:val="28"/>
          <w:rtl/>
          <w:lang w:bidi="ar-EG"/>
        </w:rPr>
      </w:pPr>
    </w:p>
    <w:p w14:paraId="3CF3E903" w14:textId="77777777" w:rsidR="00DF035C" w:rsidRPr="000042DD" w:rsidRDefault="00DF035C" w:rsidP="00A24472">
      <w:pPr>
        <w:spacing w:after="0" w:line="240" w:lineRule="auto"/>
        <w:rPr>
          <w:rFonts w:ascii="Simplified Arabic" w:hAnsi="Simplified Arabic" w:cs="Simplified Arabic"/>
          <w:b/>
          <w:bCs/>
          <w:sz w:val="28"/>
          <w:szCs w:val="28"/>
          <w:rtl/>
          <w:lang w:bidi="ar-EG"/>
        </w:rPr>
      </w:pPr>
      <w:r w:rsidRPr="000042DD">
        <w:rPr>
          <w:rFonts w:ascii="Simplified Arabic" w:hAnsi="Simplified Arabic" w:cs="Simplified Arabic"/>
          <w:b/>
          <w:bCs/>
          <w:sz w:val="28"/>
          <w:szCs w:val="28"/>
          <w:rtl/>
          <w:lang w:bidi="ar-EG"/>
        </w:rPr>
        <w:t>قائمة المراجع</w:t>
      </w:r>
    </w:p>
    <w:p w14:paraId="743EFEF7" w14:textId="5F32CEB5" w:rsidR="00DF035C" w:rsidRPr="000042DD" w:rsidRDefault="00F36FEF" w:rsidP="00A24472">
      <w:pPr>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أول</w:t>
      </w:r>
      <w:r w:rsidRPr="000042DD">
        <w:rPr>
          <w:rFonts w:ascii="Simplified Arabic" w:hAnsi="Simplified Arabic" w:cs="Simplified Arabic" w:hint="cs"/>
          <w:b/>
          <w:bCs/>
          <w:sz w:val="28"/>
          <w:szCs w:val="28"/>
          <w:rtl/>
          <w:lang w:bidi="ar-EG"/>
        </w:rPr>
        <w:t>اً:</w:t>
      </w:r>
      <w:r w:rsidR="00DF035C" w:rsidRPr="000042DD">
        <w:rPr>
          <w:rFonts w:ascii="Simplified Arabic" w:hAnsi="Simplified Arabic" w:cs="Simplified Arabic"/>
          <w:b/>
          <w:bCs/>
          <w:sz w:val="28"/>
          <w:szCs w:val="28"/>
          <w:rtl/>
          <w:lang w:bidi="ar-EG"/>
        </w:rPr>
        <w:t xml:space="preserve"> المراجع باللغة </w:t>
      </w:r>
      <w:r w:rsidRPr="000042DD">
        <w:rPr>
          <w:rFonts w:ascii="Simplified Arabic" w:hAnsi="Simplified Arabic" w:cs="Simplified Arabic" w:hint="cs"/>
          <w:b/>
          <w:bCs/>
          <w:sz w:val="28"/>
          <w:szCs w:val="28"/>
          <w:rtl/>
          <w:lang w:bidi="ar-EG"/>
        </w:rPr>
        <w:t>العربية:</w:t>
      </w:r>
    </w:p>
    <w:p w14:paraId="50AC14A1" w14:textId="60B6FCF0" w:rsidR="009549F1" w:rsidRPr="009549F1" w:rsidRDefault="009549F1" w:rsidP="00C50B77">
      <w:pPr>
        <w:pStyle w:val="ListParagraph"/>
        <w:numPr>
          <w:ilvl w:val="0"/>
          <w:numId w:val="11"/>
        </w:numPr>
        <w:tabs>
          <w:tab w:val="right" w:pos="283"/>
        </w:tabs>
        <w:spacing w:before="240" w:after="0" w:line="276" w:lineRule="auto"/>
        <w:ind w:left="283" w:hanging="284"/>
        <w:jc w:val="both"/>
        <w:rPr>
          <w:rFonts w:ascii="Simplified Arabic" w:hAnsi="Simplified Arabic" w:cs="Simplified Arabic"/>
          <w:sz w:val="24"/>
          <w:szCs w:val="24"/>
          <w:lang w:bidi="ar-EG"/>
        </w:rPr>
      </w:pPr>
      <w:r w:rsidRPr="009549F1">
        <w:rPr>
          <w:rFonts w:ascii="Simplified Arabic" w:hAnsi="Simplified Arabic" w:cs="Simplified Arabic"/>
          <w:sz w:val="24"/>
          <w:szCs w:val="24"/>
          <w:rtl/>
          <w:lang w:bidi="ar-EG"/>
        </w:rPr>
        <w:t>عدنان برباش</w:t>
      </w:r>
      <w:r w:rsidR="00D403BB">
        <w:rPr>
          <w:rFonts w:ascii="Simplified Arabic" w:hAnsi="Simplified Arabic" w:cs="Simplified Arabic" w:hint="cs"/>
          <w:sz w:val="24"/>
          <w:szCs w:val="24"/>
          <w:rtl/>
          <w:lang w:bidi="ar-EG"/>
        </w:rPr>
        <w:t>(</w:t>
      </w:r>
      <w:r w:rsidRPr="009549F1">
        <w:rPr>
          <w:rFonts w:ascii="Simplified Arabic" w:hAnsi="Simplified Arabic" w:cs="Simplified Arabic"/>
          <w:sz w:val="24"/>
          <w:szCs w:val="24"/>
          <w:rtl/>
          <w:lang w:bidi="ar-EG"/>
        </w:rPr>
        <w:t>2008</w:t>
      </w:r>
      <w:r w:rsidR="00D403BB">
        <w:rPr>
          <w:rFonts w:ascii="Simplified Arabic" w:hAnsi="Simplified Arabic" w:cs="Simplified Arabic" w:hint="cs"/>
          <w:sz w:val="24"/>
          <w:szCs w:val="24"/>
          <w:rtl/>
          <w:lang w:bidi="ar-EG"/>
        </w:rPr>
        <w:t>)</w:t>
      </w:r>
      <w:r w:rsidRPr="009549F1">
        <w:rPr>
          <w:rFonts w:ascii="Simplified Arabic" w:hAnsi="Simplified Arabic" w:cs="Simplified Arabic"/>
          <w:sz w:val="24"/>
          <w:szCs w:val="24"/>
          <w:rtl/>
          <w:lang w:bidi="ar-EG"/>
        </w:rPr>
        <w:t xml:space="preserve">، </w:t>
      </w:r>
      <w:r w:rsidRPr="00D403BB">
        <w:rPr>
          <w:rFonts w:ascii="Simplified Arabic" w:hAnsi="Simplified Arabic" w:cs="Simplified Arabic"/>
          <w:b/>
          <w:bCs/>
          <w:sz w:val="24"/>
          <w:szCs w:val="24"/>
          <w:rtl/>
          <w:lang w:bidi="ar-EG"/>
        </w:rPr>
        <w:t xml:space="preserve">حول قطاع أجزاء وقطع غيار وأنشطة تجميع السيارات </w:t>
      </w:r>
      <w:r w:rsidR="00A23D77" w:rsidRPr="00D403BB">
        <w:rPr>
          <w:rFonts w:ascii="Simplified Arabic" w:hAnsi="Simplified Arabic" w:cs="Simplified Arabic" w:hint="cs"/>
          <w:b/>
          <w:bCs/>
          <w:sz w:val="24"/>
          <w:szCs w:val="24"/>
          <w:rtl/>
          <w:lang w:bidi="ar-EG"/>
        </w:rPr>
        <w:t>في</w:t>
      </w:r>
      <w:r w:rsidRPr="00D403BB">
        <w:rPr>
          <w:rFonts w:ascii="Simplified Arabic" w:hAnsi="Simplified Arabic" w:cs="Simplified Arabic"/>
          <w:b/>
          <w:bCs/>
          <w:sz w:val="24"/>
          <w:szCs w:val="24"/>
          <w:rtl/>
          <w:lang w:bidi="ar-EG"/>
        </w:rPr>
        <w:t xml:space="preserve"> الدول ال</w:t>
      </w:r>
      <w:r w:rsidR="003C1868">
        <w:rPr>
          <w:rFonts w:ascii="Simplified Arabic" w:hAnsi="Simplified Arabic" w:cs="Simplified Arabic"/>
          <w:b/>
          <w:bCs/>
          <w:sz w:val="24"/>
          <w:szCs w:val="24"/>
          <w:rtl/>
          <w:lang w:bidi="ar-EG"/>
        </w:rPr>
        <w:t>أعضاء</w:t>
      </w:r>
      <w:r w:rsidRPr="00D403BB">
        <w:rPr>
          <w:rFonts w:ascii="Simplified Arabic" w:hAnsi="Simplified Arabic" w:cs="Simplified Arabic"/>
          <w:b/>
          <w:bCs/>
          <w:sz w:val="24"/>
          <w:szCs w:val="24"/>
          <w:rtl/>
          <w:lang w:bidi="ar-EG"/>
        </w:rPr>
        <w:t xml:space="preserve"> </w:t>
      </w:r>
      <w:r w:rsidR="00A23D77" w:rsidRPr="00D403BB">
        <w:rPr>
          <w:rFonts w:ascii="Simplified Arabic" w:hAnsi="Simplified Arabic" w:cs="Simplified Arabic" w:hint="cs"/>
          <w:b/>
          <w:bCs/>
          <w:sz w:val="24"/>
          <w:szCs w:val="24"/>
          <w:rtl/>
          <w:lang w:bidi="ar-EG"/>
        </w:rPr>
        <w:t>في</w:t>
      </w:r>
      <w:r w:rsidRPr="00D403BB">
        <w:rPr>
          <w:rFonts w:ascii="Simplified Arabic" w:hAnsi="Simplified Arabic" w:cs="Simplified Arabic"/>
          <w:b/>
          <w:bCs/>
          <w:sz w:val="24"/>
          <w:szCs w:val="24"/>
          <w:rtl/>
          <w:lang w:bidi="ar-EG"/>
        </w:rPr>
        <w:t xml:space="preserve"> الاتفاقية العربية المتوسطية للتبادل الحر المسماة باتفاقية أغادير</w:t>
      </w:r>
      <w:r w:rsidRPr="009549F1">
        <w:rPr>
          <w:rFonts w:ascii="Simplified Arabic" w:hAnsi="Simplified Arabic" w:cs="Simplified Arabic"/>
          <w:sz w:val="24"/>
          <w:szCs w:val="24"/>
          <w:rtl/>
          <w:lang w:bidi="ar-EG"/>
        </w:rPr>
        <w:t xml:space="preserve"> (ال</w:t>
      </w:r>
      <w:r w:rsidR="003C1868">
        <w:rPr>
          <w:rFonts w:ascii="Simplified Arabic" w:hAnsi="Simplified Arabic" w:cs="Simplified Arabic"/>
          <w:sz w:val="24"/>
          <w:szCs w:val="24"/>
          <w:rtl/>
          <w:lang w:bidi="ar-EG"/>
        </w:rPr>
        <w:t>أردن</w:t>
      </w:r>
      <w:r w:rsidRPr="009549F1">
        <w:rPr>
          <w:rFonts w:ascii="Simplified Arabic" w:hAnsi="Simplified Arabic" w:cs="Simplified Arabic"/>
          <w:sz w:val="24"/>
          <w:szCs w:val="24"/>
          <w:rtl/>
          <w:lang w:bidi="ar-EG"/>
        </w:rPr>
        <w:t xml:space="preserve">، تونس، مصر، المغرب) </w:t>
      </w:r>
      <w:r w:rsidRPr="009549F1">
        <w:rPr>
          <w:rFonts w:ascii="Simplified Arabic" w:hAnsi="Simplified Arabic" w:cs="Simplified Arabic"/>
          <w:sz w:val="24"/>
          <w:szCs w:val="24"/>
          <w:lang w:bidi="ar-EG"/>
        </w:rPr>
        <w:t>Ucotra Consulting</w:t>
      </w:r>
      <w:r w:rsidRPr="009549F1">
        <w:rPr>
          <w:rFonts w:ascii="Simplified Arabic" w:hAnsi="Simplified Arabic" w:cs="Simplified Arabic"/>
          <w:sz w:val="24"/>
          <w:szCs w:val="24"/>
          <w:rtl/>
          <w:lang w:bidi="ar-EG"/>
        </w:rPr>
        <w:t>.</w:t>
      </w:r>
    </w:p>
    <w:p w14:paraId="75C17084" w14:textId="5E47A178" w:rsidR="0080385E" w:rsidRPr="000042DD" w:rsidRDefault="0080385E" w:rsidP="00C50B77">
      <w:pPr>
        <w:pStyle w:val="ListParagraph"/>
        <w:numPr>
          <w:ilvl w:val="0"/>
          <w:numId w:val="11"/>
        </w:numPr>
        <w:tabs>
          <w:tab w:val="right" w:pos="283"/>
        </w:tabs>
        <w:spacing w:before="240" w:after="0" w:line="276" w:lineRule="auto"/>
        <w:ind w:left="283" w:hanging="284"/>
        <w:jc w:val="both"/>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ياسمين محمود محمد الجزار(2011)،</w:t>
      </w:r>
      <w:r>
        <w:rPr>
          <w:rFonts w:ascii="Simplified Arabic" w:hAnsi="Simplified Arabic" w:cs="Simplified Arabic" w:hint="cs"/>
          <w:sz w:val="24"/>
          <w:szCs w:val="24"/>
          <w:rtl/>
          <w:lang w:bidi="ar-EG"/>
        </w:rPr>
        <w:t xml:space="preserve"> </w:t>
      </w:r>
      <w:r w:rsidRPr="00843CA4">
        <w:rPr>
          <w:rFonts w:ascii="Simplified Arabic" w:hAnsi="Simplified Arabic" w:cs="Simplified Arabic"/>
          <w:b/>
          <w:bCs/>
          <w:sz w:val="24"/>
          <w:szCs w:val="24"/>
          <w:rtl/>
          <w:lang w:bidi="ar-EG"/>
        </w:rPr>
        <w:t>بدائل التمويل الحكومي لمشروعات البنية الأساسية</w:t>
      </w:r>
      <w:r w:rsidR="00D403BB">
        <w:rPr>
          <w:rFonts w:ascii="Simplified Arabic" w:hAnsi="Simplified Arabic" w:cs="Simplified Arabic"/>
          <w:sz w:val="24"/>
          <w:szCs w:val="24"/>
          <w:rtl/>
          <w:lang w:bidi="ar-EG"/>
        </w:rPr>
        <w:t xml:space="preserve"> (</w:t>
      </w:r>
      <w:r w:rsidRPr="000042DD">
        <w:rPr>
          <w:rFonts w:ascii="Simplified Arabic" w:hAnsi="Simplified Arabic" w:cs="Simplified Arabic"/>
          <w:sz w:val="24"/>
          <w:szCs w:val="24"/>
          <w:rtl/>
          <w:lang w:bidi="ar-EG"/>
        </w:rPr>
        <w:t>نماذج الم</w:t>
      </w:r>
      <w:r w:rsidR="00D403BB">
        <w:rPr>
          <w:rFonts w:ascii="Simplified Arabic" w:hAnsi="Simplified Arabic" w:cs="Simplified Arabic"/>
          <w:sz w:val="24"/>
          <w:szCs w:val="24"/>
          <w:rtl/>
          <w:lang w:bidi="ar-EG"/>
        </w:rPr>
        <w:t>شاركة بين القطاعين العام والخاص</w:t>
      </w:r>
      <w:r w:rsidRPr="000042DD">
        <w:rPr>
          <w:rFonts w:ascii="Simplified Arabic" w:hAnsi="Simplified Arabic" w:cs="Simplified Arabic"/>
          <w:sz w:val="24"/>
          <w:szCs w:val="24"/>
          <w:rtl/>
          <w:lang w:bidi="ar-EG"/>
        </w:rPr>
        <w:t xml:space="preserve">) رسالة ماجستير في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Pr="000042DD">
        <w:rPr>
          <w:rFonts w:ascii="Simplified Arabic" w:hAnsi="Simplified Arabic" w:cs="Simplified Arabic"/>
          <w:sz w:val="24"/>
          <w:szCs w:val="24"/>
          <w:rtl/>
          <w:lang w:bidi="ar-EG"/>
        </w:rPr>
        <w:t xml:space="preserve">، جامعة القاهرة، كلية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Pr="000042DD">
        <w:rPr>
          <w:rFonts w:ascii="Simplified Arabic" w:hAnsi="Simplified Arabic" w:cs="Simplified Arabic"/>
          <w:sz w:val="24"/>
          <w:szCs w:val="24"/>
          <w:rtl/>
          <w:lang w:bidi="ar-EG"/>
        </w:rPr>
        <w:t xml:space="preserve"> والعلوم </w:t>
      </w:r>
      <w:r w:rsidR="00F36FEF" w:rsidRPr="000042DD">
        <w:rPr>
          <w:rFonts w:ascii="Simplified Arabic" w:hAnsi="Simplified Arabic" w:cs="Simplified Arabic" w:hint="cs"/>
          <w:sz w:val="24"/>
          <w:szCs w:val="24"/>
          <w:rtl/>
          <w:lang w:bidi="ar-EG"/>
        </w:rPr>
        <w:t>السياسية.</w:t>
      </w:r>
      <w:r w:rsidRPr="000042DD">
        <w:rPr>
          <w:rFonts w:ascii="Simplified Arabic" w:hAnsi="Simplified Arabic" w:cs="Simplified Arabic"/>
          <w:sz w:val="24"/>
          <w:szCs w:val="24"/>
          <w:rtl/>
          <w:lang w:bidi="ar-EG"/>
        </w:rPr>
        <w:t xml:space="preserve"> </w:t>
      </w:r>
    </w:p>
    <w:p w14:paraId="19066EF1" w14:textId="76557E08" w:rsidR="0080385E" w:rsidRPr="000042DD" w:rsidRDefault="0080385E" w:rsidP="00C50B77">
      <w:pPr>
        <w:pStyle w:val="ListParagraph"/>
        <w:numPr>
          <w:ilvl w:val="0"/>
          <w:numId w:val="11"/>
        </w:numPr>
        <w:tabs>
          <w:tab w:val="right" w:pos="283"/>
        </w:tabs>
        <w:spacing w:before="240" w:after="0" w:line="276" w:lineRule="auto"/>
        <w:ind w:left="283" w:hanging="284"/>
        <w:jc w:val="both"/>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 xml:space="preserve">ريهام إبراهيم مدحت سيد(2012)، </w:t>
      </w:r>
      <w:r w:rsidRPr="00843CA4">
        <w:rPr>
          <w:rFonts w:ascii="Simplified Arabic" w:hAnsi="Simplified Arabic" w:cs="Simplified Arabic"/>
          <w:b/>
          <w:bCs/>
          <w:sz w:val="24"/>
          <w:szCs w:val="24"/>
          <w:rtl/>
          <w:lang w:bidi="ar-EG"/>
        </w:rPr>
        <w:t xml:space="preserve">الأبعاد </w:t>
      </w:r>
      <w:r w:rsidR="00A23D77" w:rsidRPr="00843CA4">
        <w:rPr>
          <w:rFonts w:ascii="Simplified Arabic" w:hAnsi="Simplified Arabic" w:cs="Simplified Arabic" w:hint="cs"/>
          <w:b/>
          <w:bCs/>
          <w:sz w:val="24"/>
          <w:szCs w:val="24"/>
          <w:rtl/>
          <w:lang w:bidi="ar-EG"/>
        </w:rPr>
        <w:t>ال</w:t>
      </w:r>
      <w:r w:rsidR="00A23D77">
        <w:rPr>
          <w:rFonts w:ascii="Simplified Arabic" w:hAnsi="Simplified Arabic" w:cs="Simplified Arabic" w:hint="cs"/>
          <w:b/>
          <w:bCs/>
          <w:sz w:val="24"/>
          <w:szCs w:val="24"/>
          <w:rtl/>
          <w:lang w:bidi="ar-EG"/>
        </w:rPr>
        <w:t>اقتصادي</w:t>
      </w:r>
      <w:r w:rsidR="00A23D77" w:rsidRPr="00843CA4">
        <w:rPr>
          <w:rFonts w:ascii="Simplified Arabic" w:hAnsi="Simplified Arabic" w:cs="Simplified Arabic" w:hint="cs"/>
          <w:b/>
          <w:bCs/>
          <w:sz w:val="24"/>
          <w:szCs w:val="24"/>
          <w:rtl/>
          <w:lang w:bidi="ar-EG"/>
        </w:rPr>
        <w:t>ة</w:t>
      </w:r>
      <w:r w:rsidRPr="00843CA4">
        <w:rPr>
          <w:rFonts w:ascii="Simplified Arabic" w:hAnsi="Simplified Arabic" w:cs="Simplified Arabic"/>
          <w:b/>
          <w:bCs/>
          <w:sz w:val="24"/>
          <w:szCs w:val="24"/>
          <w:rtl/>
          <w:lang w:bidi="ar-EG"/>
        </w:rPr>
        <w:t xml:space="preserve"> لشراكة القطاع العام والخاص في مصر</w:t>
      </w:r>
      <w:r w:rsidRPr="000042DD">
        <w:rPr>
          <w:rFonts w:ascii="Simplified Arabic" w:hAnsi="Simplified Arabic" w:cs="Simplified Arabic"/>
          <w:sz w:val="24"/>
          <w:szCs w:val="24"/>
          <w:rtl/>
          <w:lang w:bidi="ar-EG"/>
        </w:rPr>
        <w:t xml:space="preserve">، رسالة ماجستير في </w:t>
      </w:r>
      <w:r w:rsidR="00F36FEF" w:rsidRPr="000042DD">
        <w:rPr>
          <w:rFonts w:ascii="Simplified Arabic" w:hAnsi="Simplified Arabic" w:cs="Simplified Arabic" w:hint="cs"/>
          <w:sz w:val="24"/>
          <w:szCs w:val="24"/>
          <w:rtl/>
          <w:lang w:bidi="ar-EG"/>
        </w:rPr>
        <w:t>ال</w:t>
      </w:r>
      <w:r w:rsidR="00F36FEF">
        <w:rPr>
          <w:rFonts w:ascii="Simplified Arabic" w:hAnsi="Simplified Arabic" w:cs="Simplified Arabic" w:hint="cs"/>
          <w:sz w:val="24"/>
          <w:szCs w:val="24"/>
          <w:rtl/>
          <w:lang w:bidi="ar-EG"/>
        </w:rPr>
        <w:t>اقتصاد</w:t>
      </w:r>
      <w:r w:rsidR="00F36FEF" w:rsidRPr="000042DD">
        <w:rPr>
          <w:rFonts w:ascii="Simplified Arabic" w:hAnsi="Simplified Arabic" w:cs="Simplified Arabic" w:hint="cs"/>
          <w:sz w:val="24"/>
          <w:szCs w:val="24"/>
          <w:rtl/>
          <w:lang w:bidi="ar-EG"/>
        </w:rPr>
        <w:t>، كلية</w:t>
      </w:r>
      <w:r w:rsidRPr="000042DD">
        <w:rPr>
          <w:rFonts w:ascii="Simplified Arabic" w:hAnsi="Simplified Arabic" w:cs="Simplified Arabic"/>
          <w:sz w:val="24"/>
          <w:szCs w:val="24"/>
          <w:rtl/>
          <w:lang w:bidi="ar-EG"/>
        </w:rPr>
        <w:t xml:space="preserve"> التجارة قسم</w:t>
      </w:r>
      <w:r w:rsidRPr="000042DD">
        <w:rPr>
          <w:rFonts w:ascii="Simplified Arabic" w:hAnsi="Simplified Arabic" w:cs="Simplified Arabic"/>
          <w:sz w:val="24"/>
          <w:szCs w:val="24"/>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Pr="000042DD">
        <w:rPr>
          <w:rFonts w:ascii="Simplified Arabic" w:hAnsi="Simplified Arabic" w:cs="Simplified Arabic"/>
          <w:sz w:val="24"/>
          <w:szCs w:val="24"/>
          <w:rtl/>
          <w:lang w:bidi="ar-EG"/>
        </w:rPr>
        <w:t xml:space="preserve">، جامعة عين شمس.  </w:t>
      </w:r>
    </w:p>
    <w:p w14:paraId="1C759E8A" w14:textId="20D8EEA5" w:rsidR="0080385E" w:rsidRPr="000042DD" w:rsidRDefault="00D403BB" w:rsidP="00C50B77">
      <w:pPr>
        <w:pStyle w:val="ListParagraph"/>
        <w:numPr>
          <w:ilvl w:val="0"/>
          <w:numId w:val="11"/>
        </w:numPr>
        <w:tabs>
          <w:tab w:val="right" w:pos="283"/>
        </w:tabs>
        <w:spacing w:before="240" w:after="0" w:line="276" w:lineRule="auto"/>
        <w:ind w:left="283" w:hanging="284"/>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حجاج إبراهيم(2016</w:t>
      </w:r>
      <w:r w:rsidR="00F36FEF">
        <w:rPr>
          <w:rFonts w:ascii="Simplified Arabic" w:hAnsi="Simplified Arabic" w:cs="Simplified Arabic" w:hint="cs"/>
          <w:sz w:val="24"/>
          <w:szCs w:val="24"/>
          <w:rtl/>
          <w:lang w:bidi="ar-EG"/>
        </w:rPr>
        <w:t>)،</w:t>
      </w:r>
      <w:r w:rsidR="00F36FEF" w:rsidRPr="00843CA4">
        <w:rPr>
          <w:rFonts w:ascii="Simplified Arabic" w:hAnsi="Simplified Arabic" w:cs="Simplified Arabic" w:hint="cs"/>
          <w:b/>
          <w:bCs/>
          <w:sz w:val="24"/>
          <w:szCs w:val="24"/>
          <w:rtl/>
          <w:lang w:bidi="ar-EG"/>
        </w:rPr>
        <w:t xml:space="preserve"> التغيرات</w:t>
      </w:r>
      <w:r w:rsidR="0080385E" w:rsidRPr="00843CA4">
        <w:rPr>
          <w:rFonts w:ascii="Simplified Arabic" w:hAnsi="Simplified Arabic" w:cs="Simplified Arabic"/>
          <w:b/>
          <w:bCs/>
          <w:sz w:val="24"/>
          <w:szCs w:val="24"/>
          <w:rtl/>
          <w:lang w:bidi="ar-EG"/>
        </w:rPr>
        <w:t xml:space="preserve"> </w:t>
      </w:r>
      <w:r w:rsidR="00A23D77" w:rsidRPr="00843CA4">
        <w:rPr>
          <w:rFonts w:ascii="Simplified Arabic" w:hAnsi="Simplified Arabic" w:cs="Simplified Arabic" w:hint="cs"/>
          <w:b/>
          <w:bCs/>
          <w:sz w:val="24"/>
          <w:szCs w:val="24"/>
          <w:rtl/>
          <w:lang w:bidi="ar-EG"/>
        </w:rPr>
        <w:t>ال</w:t>
      </w:r>
      <w:r w:rsidR="00A23D77">
        <w:rPr>
          <w:rFonts w:ascii="Simplified Arabic" w:hAnsi="Simplified Arabic" w:cs="Simplified Arabic" w:hint="cs"/>
          <w:b/>
          <w:bCs/>
          <w:sz w:val="24"/>
          <w:szCs w:val="24"/>
          <w:rtl/>
          <w:lang w:bidi="ar-EG"/>
        </w:rPr>
        <w:t>اقتصادي</w:t>
      </w:r>
      <w:r w:rsidR="00A23D77" w:rsidRPr="00843CA4">
        <w:rPr>
          <w:rFonts w:ascii="Simplified Arabic" w:hAnsi="Simplified Arabic" w:cs="Simplified Arabic" w:hint="cs"/>
          <w:b/>
          <w:bCs/>
          <w:sz w:val="24"/>
          <w:szCs w:val="24"/>
          <w:rtl/>
          <w:lang w:bidi="ar-EG"/>
        </w:rPr>
        <w:t>ة</w:t>
      </w:r>
      <w:r w:rsidR="0080385E" w:rsidRPr="00843CA4">
        <w:rPr>
          <w:rFonts w:ascii="Simplified Arabic" w:hAnsi="Simplified Arabic" w:cs="Simplified Arabic"/>
          <w:b/>
          <w:bCs/>
          <w:sz w:val="24"/>
          <w:szCs w:val="24"/>
          <w:rtl/>
          <w:lang w:bidi="ar-EG"/>
        </w:rPr>
        <w:t xml:space="preserve"> </w:t>
      </w:r>
      <w:r w:rsidR="00A23D77" w:rsidRPr="00843CA4">
        <w:rPr>
          <w:rFonts w:ascii="Simplified Arabic" w:hAnsi="Simplified Arabic" w:cs="Simplified Arabic" w:hint="cs"/>
          <w:b/>
          <w:bCs/>
          <w:sz w:val="24"/>
          <w:szCs w:val="24"/>
          <w:rtl/>
          <w:lang w:bidi="ar-EG"/>
        </w:rPr>
        <w:t>في</w:t>
      </w:r>
      <w:r w:rsidR="0080385E" w:rsidRPr="00843CA4">
        <w:rPr>
          <w:rFonts w:ascii="Simplified Arabic" w:hAnsi="Simplified Arabic" w:cs="Simplified Arabic"/>
          <w:b/>
          <w:bCs/>
          <w:sz w:val="24"/>
          <w:szCs w:val="24"/>
          <w:rtl/>
          <w:lang w:bidi="ar-EG"/>
        </w:rPr>
        <w:t xml:space="preserve"> المجتمع </w:t>
      </w:r>
      <w:r w:rsidR="00A23D77" w:rsidRPr="00843CA4">
        <w:rPr>
          <w:rFonts w:ascii="Simplified Arabic" w:hAnsi="Simplified Arabic" w:cs="Simplified Arabic" w:hint="cs"/>
          <w:b/>
          <w:bCs/>
          <w:sz w:val="24"/>
          <w:szCs w:val="24"/>
          <w:rtl/>
          <w:lang w:bidi="ar-EG"/>
        </w:rPr>
        <w:t>المصري</w:t>
      </w:r>
      <w:r w:rsidR="0080385E" w:rsidRPr="00843CA4">
        <w:rPr>
          <w:rFonts w:ascii="Simplified Arabic" w:hAnsi="Simplified Arabic" w:cs="Simplified Arabic"/>
          <w:b/>
          <w:bCs/>
          <w:sz w:val="24"/>
          <w:szCs w:val="24"/>
          <w:rtl/>
          <w:lang w:bidi="ar-EG"/>
        </w:rPr>
        <w:t xml:space="preserve"> خلال فترة </w:t>
      </w:r>
      <w:r w:rsidR="00F36FEF" w:rsidRPr="00843CA4">
        <w:rPr>
          <w:rFonts w:ascii="Simplified Arabic" w:hAnsi="Simplified Arabic" w:cs="Simplified Arabic" w:hint="cs"/>
          <w:b/>
          <w:bCs/>
          <w:sz w:val="24"/>
          <w:szCs w:val="24"/>
          <w:rtl/>
          <w:lang w:bidi="ar-EG"/>
        </w:rPr>
        <w:t>الانفتاح</w:t>
      </w:r>
      <w:r w:rsidR="00F36FEF" w:rsidRPr="000042DD">
        <w:rPr>
          <w:rFonts w:ascii="Simplified Arabic" w:hAnsi="Simplified Arabic" w:cs="Simplified Arabic" w:hint="cs"/>
          <w:sz w:val="24"/>
          <w:szCs w:val="24"/>
          <w:rtl/>
          <w:lang w:bidi="ar-EG"/>
        </w:rPr>
        <w:t>.</w:t>
      </w:r>
    </w:p>
    <w:p w14:paraId="674FDF6F" w14:textId="7B7A063B" w:rsidR="0080385E" w:rsidRPr="000042DD" w:rsidRDefault="00D403BB" w:rsidP="00C50B77">
      <w:pPr>
        <w:pStyle w:val="ListParagraph"/>
        <w:numPr>
          <w:ilvl w:val="0"/>
          <w:numId w:val="11"/>
        </w:numPr>
        <w:tabs>
          <w:tab w:val="right" w:pos="283"/>
        </w:tabs>
        <w:spacing w:before="240" w:after="0" w:line="276" w:lineRule="auto"/>
        <w:ind w:left="283"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عاشور أحمد(2016</w:t>
      </w:r>
      <w:r w:rsidR="00F36FEF">
        <w:rPr>
          <w:rFonts w:ascii="Simplified Arabic" w:hAnsi="Simplified Arabic" w:cs="Simplified Arabic" w:hint="cs"/>
          <w:sz w:val="24"/>
          <w:szCs w:val="24"/>
          <w:rtl/>
          <w:lang w:bidi="ar-EG"/>
        </w:rPr>
        <w:t>)،</w:t>
      </w:r>
      <w:r w:rsidR="00F36FEF" w:rsidRPr="00843CA4">
        <w:rPr>
          <w:rFonts w:ascii="Simplified Arabic" w:hAnsi="Simplified Arabic" w:cs="Simplified Arabic" w:hint="cs"/>
          <w:b/>
          <w:bCs/>
          <w:sz w:val="24"/>
          <w:szCs w:val="24"/>
          <w:rtl/>
          <w:lang w:bidi="ar-EG"/>
        </w:rPr>
        <w:t xml:space="preserve"> الهيئات</w:t>
      </w:r>
      <w:r w:rsidR="0080385E" w:rsidRPr="00843CA4">
        <w:rPr>
          <w:rFonts w:ascii="Simplified Arabic" w:hAnsi="Simplified Arabic" w:cs="Simplified Arabic"/>
          <w:b/>
          <w:bCs/>
          <w:sz w:val="24"/>
          <w:szCs w:val="24"/>
          <w:rtl/>
          <w:lang w:bidi="ar-EG"/>
        </w:rPr>
        <w:t xml:space="preserve"> العامة </w:t>
      </w:r>
      <w:r w:rsidR="00A23D77" w:rsidRPr="00843CA4">
        <w:rPr>
          <w:rFonts w:ascii="Simplified Arabic" w:hAnsi="Simplified Arabic" w:cs="Simplified Arabic" w:hint="cs"/>
          <w:b/>
          <w:bCs/>
          <w:sz w:val="24"/>
          <w:szCs w:val="24"/>
          <w:rtl/>
          <w:lang w:bidi="ar-EG"/>
        </w:rPr>
        <w:t>ال</w:t>
      </w:r>
      <w:r w:rsidR="00A23D77">
        <w:rPr>
          <w:rFonts w:ascii="Simplified Arabic" w:hAnsi="Simplified Arabic" w:cs="Simplified Arabic" w:hint="cs"/>
          <w:b/>
          <w:bCs/>
          <w:sz w:val="24"/>
          <w:szCs w:val="24"/>
          <w:rtl/>
          <w:lang w:bidi="ar-EG"/>
        </w:rPr>
        <w:t>اقتصادي</w:t>
      </w:r>
      <w:r w:rsidR="00A23D77" w:rsidRPr="00843CA4">
        <w:rPr>
          <w:rFonts w:ascii="Simplified Arabic" w:hAnsi="Simplified Arabic" w:cs="Simplified Arabic" w:hint="cs"/>
          <w:b/>
          <w:bCs/>
          <w:sz w:val="24"/>
          <w:szCs w:val="24"/>
          <w:rtl/>
          <w:lang w:bidi="ar-EG"/>
        </w:rPr>
        <w:t>ة</w:t>
      </w:r>
      <w:r w:rsidR="0080385E" w:rsidRPr="00843CA4">
        <w:rPr>
          <w:rFonts w:ascii="Simplified Arabic" w:hAnsi="Simplified Arabic" w:cs="Simplified Arabic"/>
          <w:b/>
          <w:bCs/>
          <w:sz w:val="24"/>
          <w:szCs w:val="24"/>
          <w:rtl/>
          <w:lang w:bidi="ar-EG"/>
        </w:rPr>
        <w:t xml:space="preserve"> مشكلاتها واساليب معالجتها</w:t>
      </w:r>
      <w:r w:rsidR="0080385E" w:rsidRPr="000042DD">
        <w:rPr>
          <w:rFonts w:ascii="Simplified Arabic" w:hAnsi="Simplified Arabic" w:cs="Simplified Arabic"/>
          <w:sz w:val="24"/>
          <w:szCs w:val="24"/>
          <w:rtl/>
          <w:lang w:bidi="ar-EG"/>
        </w:rPr>
        <w:t xml:space="preserve"> مع دراسة حالة الهيئة المصرية العامة للبترول </w:t>
      </w:r>
      <w:r w:rsidR="00A23D77" w:rsidRPr="000042DD">
        <w:rPr>
          <w:rFonts w:ascii="Simplified Arabic" w:hAnsi="Simplified Arabic" w:cs="Simplified Arabic" w:hint="cs"/>
          <w:sz w:val="24"/>
          <w:szCs w:val="24"/>
          <w:rtl/>
          <w:lang w:bidi="ar-EG"/>
        </w:rPr>
        <w:t>في</w:t>
      </w:r>
      <w:r w:rsidR="0080385E" w:rsidRPr="000042DD">
        <w:rPr>
          <w:rFonts w:ascii="Simplified Arabic" w:hAnsi="Simplified Arabic" w:cs="Simplified Arabic"/>
          <w:sz w:val="24"/>
          <w:szCs w:val="24"/>
          <w:rtl/>
          <w:lang w:bidi="ar-EG"/>
        </w:rPr>
        <w:t xml:space="preserve"> جمهورية مصر </w:t>
      </w:r>
      <w:r w:rsidR="00F36FEF" w:rsidRPr="000042DD">
        <w:rPr>
          <w:rFonts w:ascii="Simplified Arabic" w:hAnsi="Simplified Arabic" w:cs="Simplified Arabic" w:hint="cs"/>
          <w:sz w:val="24"/>
          <w:szCs w:val="24"/>
          <w:rtl/>
          <w:lang w:bidi="ar-EG"/>
        </w:rPr>
        <w:t>العربية، سلسلة</w:t>
      </w:r>
      <w:r w:rsidR="0080385E" w:rsidRPr="000042DD">
        <w:rPr>
          <w:rFonts w:ascii="Simplified Arabic" w:hAnsi="Simplified Arabic" w:cs="Simplified Arabic"/>
          <w:sz w:val="24"/>
          <w:szCs w:val="24"/>
          <w:rtl/>
          <w:lang w:bidi="ar-EG"/>
        </w:rPr>
        <w:t xml:space="preserve"> كراسات السياسات رقم 4، معهد التخطيط </w:t>
      </w:r>
      <w:r w:rsidR="00F36FEF" w:rsidRPr="000042DD">
        <w:rPr>
          <w:rFonts w:ascii="Simplified Arabic" w:hAnsi="Simplified Arabic" w:cs="Simplified Arabic" w:hint="cs"/>
          <w:sz w:val="24"/>
          <w:szCs w:val="24"/>
          <w:rtl/>
          <w:lang w:bidi="ar-EG"/>
        </w:rPr>
        <w:t>القومي.</w:t>
      </w:r>
    </w:p>
    <w:p w14:paraId="252478F5" w14:textId="0623886F" w:rsidR="0080385E" w:rsidRPr="000042DD" w:rsidRDefault="00D403BB" w:rsidP="00C50B77">
      <w:pPr>
        <w:pStyle w:val="ListParagraph"/>
        <w:numPr>
          <w:ilvl w:val="0"/>
          <w:numId w:val="11"/>
        </w:numPr>
        <w:tabs>
          <w:tab w:val="right" w:pos="283"/>
        </w:tabs>
        <w:spacing w:before="240" w:after="0" w:line="276" w:lineRule="auto"/>
        <w:ind w:left="283"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عمرو فتيحة </w:t>
      </w:r>
      <w:r w:rsidR="00A23D77">
        <w:rPr>
          <w:rFonts w:ascii="Simplified Arabic" w:hAnsi="Simplified Arabic" w:cs="Simplified Arabic" w:hint="cs"/>
          <w:sz w:val="24"/>
          <w:szCs w:val="24"/>
          <w:rtl/>
          <w:lang w:bidi="ar-EG"/>
        </w:rPr>
        <w:t>حنفي</w:t>
      </w:r>
      <w:r>
        <w:rPr>
          <w:rFonts w:ascii="Simplified Arabic" w:hAnsi="Simplified Arabic" w:cs="Simplified Arabic"/>
          <w:sz w:val="24"/>
          <w:szCs w:val="24"/>
          <w:rtl/>
          <w:lang w:bidi="ar-EG"/>
        </w:rPr>
        <w:t xml:space="preserve"> محمود</w:t>
      </w:r>
      <w:r w:rsidR="0080385E" w:rsidRPr="000042DD">
        <w:rPr>
          <w:rFonts w:ascii="Simplified Arabic" w:hAnsi="Simplified Arabic" w:cs="Simplified Arabic"/>
          <w:sz w:val="24"/>
          <w:szCs w:val="24"/>
          <w:rtl/>
          <w:lang w:bidi="ar-EG"/>
        </w:rPr>
        <w:t xml:space="preserve">(2016) يوليو، </w:t>
      </w:r>
      <w:r w:rsidR="0080385E" w:rsidRPr="00843CA4">
        <w:rPr>
          <w:rFonts w:ascii="Simplified Arabic" w:hAnsi="Simplified Arabic" w:cs="Simplified Arabic"/>
          <w:b/>
          <w:bCs/>
          <w:sz w:val="24"/>
          <w:szCs w:val="24"/>
          <w:rtl/>
          <w:lang w:bidi="ar-EG"/>
        </w:rPr>
        <w:t xml:space="preserve">دور الدولة </w:t>
      </w:r>
      <w:r w:rsidR="00A23D77" w:rsidRPr="00843CA4">
        <w:rPr>
          <w:rFonts w:ascii="Simplified Arabic" w:hAnsi="Simplified Arabic" w:cs="Simplified Arabic" w:hint="cs"/>
          <w:b/>
          <w:bCs/>
          <w:sz w:val="24"/>
          <w:szCs w:val="24"/>
          <w:rtl/>
          <w:lang w:bidi="ar-EG"/>
        </w:rPr>
        <w:t>في</w:t>
      </w:r>
      <w:r w:rsidR="0080385E" w:rsidRPr="00843CA4">
        <w:rPr>
          <w:rFonts w:ascii="Simplified Arabic" w:hAnsi="Simplified Arabic" w:cs="Simplified Arabic"/>
          <w:b/>
          <w:bCs/>
          <w:sz w:val="24"/>
          <w:szCs w:val="24"/>
          <w:rtl/>
          <w:lang w:bidi="ar-EG"/>
        </w:rPr>
        <w:t xml:space="preserve"> دعم تطوير صناعة السيارات </w:t>
      </w:r>
      <w:r w:rsidR="00A23D77" w:rsidRPr="00843CA4">
        <w:rPr>
          <w:rFonts w:ascii="Simplified Arabic" w:hAnsi="Simplified Arabic" w:cs="Simplified Arabic" w:hint="cs"/>
          <w:b/>
          <w:bCs/>
          <w:sz w:val="24"/>
          <w:szCs w:val="24"/>
          <w:rtl/>
          <w:lang w:bidi="ar-EG"/>
        </w:rPr>
        <w:t>في</w:t>
      </w:r>
      <w:r w:rsidR="0080385E" w:rsidRPr="00843CA4">
        <w:rPr>
          <w:rFonts w:ascii="Simplified Arabic" w:hAnsi="Simplified Arabic" w:cs="Simplified Arabic"/>
          <w:b/>
          <w:bCs/>
          <w:sz w:val="24"/>
          <w:szCs w:val="24"/>
          <w:rtl/>
          <w:lang w:bidi="ar-EG"/>
        </w:rPr>
        <w:t xml:space="preserve"> ظل أحكام </w:t>
      </w:r>
      <w:r w:rsidR="001F632C">
        <w:rPr>
          <w:rFonts w:ascii="Simplified Arabic" w:hAnsi="Simplified Arabic" w:cs="Simplified Arabic"/>
          <w:b/>
          <w:bCs/>
          <w:sz w:val="24"/>
          <w:szCs w:val="24"/>
          <w:rtl/>
          <w:lang w:bidi="ar-EG"/>
        </w:rPr>
        <w:t>اتفاقيات</w:t>
      </w:r>
      <w:r w:rsidR="0080385E" w:rsidRPr="00843CA4">
        <w:rPr>
          <w:rFonts w:ascii="Simplified Arabic" w:hAnsi="Simplified Arabic" w:cs="Simplified Arabic"/>
          <w:b/>
          <w:bCs/>
          <w:sz w:val="24"/>
          <w:szCs w:val="24"/>
          <w:rtl/>
          <w:lang w:bidi="ar-EG"/>
        </w:rPr>
        <w:t xml:space="preserve"> منظمة التجارة العالمية حالة مصر</w:t>
      </w:r>
      <w:r w:rsidR="0080385E" w:rsidRPr="000042DD">
        <w:rPr>
          <w:rFonts w:ascii="Simplified Arabic" w:hAnsi="Simplified Arabic" w:cs="Simplified Arabic"/>
          <w:sz w:val="24"/>
          <w:szCs w:val="24"/>
          <w:rtl/>
          <w:lang w:bidi="ar-EG"/>
        </w:rPr>
        <w:t xml:space="preserve">، </w:t>
      </w:r>
      <w:hyperlink r:id="rId50" w:history="1">
        <w:r w:rsidR="0080385E" w:rsidRPr="000042DD">
          <w:rPr>
            <w:rFonts w:ascii="Simplified Arabic" w:hAnsi="Simplified Arabic" w:cs="Simplified Arabic"/>
            <w:sz w:val="24"/>
            <w:szCs w:val="24"/>
            <w:rtl/>
            <w:lang w:bidi="ar-EG"/>
          </w:rPr>
          <w:t>مجلة كلية التجارة للبحوث العلمية</w:t>
        </w:r>
      </w:hyperlink>
      <w:r w:rsidR="0080385E" w:rsidRPr="000042DD">
        <w:rPr>
          <w:rFonts w:ascii="Simplified Arabic" w:hAnsi="Simplified Arabic" w:cs="Simplified Arabic"/>
          <w:sz w:val="24"/>
          <w:szCs w:val="24"/>
          <w:rtl/>
          <w:lang w:bidi="ar-EG"/>
        </w:rPr>
        <w:t>، مجلد 53 العدد الثاني، الجزء الثالث.</w:t>
      </w:r>
    </w:p>
    <w:p w14:paraId="0C774A80" w14:textId="71422FC5" w:rsidR="009520B4" w:rsidRDefault="0080385E" w:rsidP="00C50B77">
      <w:pPr>
        <w:pStyle w:val="ListParagraph"/>
        <w:numPr>
          <w:ilvl w:val="0"/>
          <w:numId w:val="11"/>
        </w:numPr>
        <w:tabs>
          <w:tab w:val="right" w:pos="283"/>
        </w:tabs>
        <w:spacing w:before="240" w:after="0" w:line="276" w:lineRule="auto"/>
        <w:ind w:left="283" w:hanging="284"/>
        <w:jc w:val="both"/>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محمد عبد الرحمن المهندس</w:t>
      </w:r>
      <w:r w:rsidR="00D403BB">
        <w:rPr>
          <w:rFonts w:ascii="Simplified Arabic" w:hAnsi="Simplified Arabic" w:cs="Simplified Arabic" w:hint="cs"/>
          <w:sz w:val="24"/>
          <w:szCs w:val="24"/>
          <w:rtl/>
          <w:lang w:bidi="ar-EG"/>
        </w:rPr>
        <w:t>(</w:t>
      </w:r>
      <w:r w:rsidR="00F36FEF" w:rsidRPr="000042DD">
        <w:rPr>
          <w:rFonts w:ascii="Simplified Arabic" w:hAnsi="Simplified Arabic" w:cs="Simplified Arabic" w:hint="cs"/>
          <w:sz w:val="24"/>
          <w:szCs w:val="24"/>
          <w:rtl/>
          <w:lang w:bidi="ar-EG"/>
        </w:rPr>
        <w:t>2017</w:t>
      </w:r>
      <w:r w:rsidR="00F36FEF">
        <w:rPr>
          <w:rFonts w:ascii="Simplified Arabic" w:hAnsi="Simplified Arabic" w:cs="Simplified Arabic" w:hint="cs"/>
          <w:sz w:val="24"/>
          <w:szCs w:val="24"/>
          <w:rtl/>
          <w:lang w:bidi="ar-EG"/>
        </w:rPr>
        <w:t>)</w:t>
      </w:r>
      <w:r w:rsidR="00F36FEF" w:rsidRPr="000042DD">
        <w:rPr>
          <w:rFonts w:ascii="Simplified Arabic" w:hAnsi="Simplified Arabic" w:cs="Simplified Arabic" w:hint="cs"/>
          <w:sz w:val="24"/>
          <w:szCs w:val="24"/>
          <w:rtl/>
          <w:lang w:bidi="ar-EG"/>
        </w:rPr>
        <w:t xml:space="preserve"> نوفمبر</w:t>
      </w:r>
      <w:r w:rsidR="00D403BB">
        <w:rPr>
          <w:rFonts w:ascii="Simplified Arabic" w:hAnsi="Simplified Arabic" w:cs="Simplified Arabic" w:hint="cs"/>
          <w:sz w:val="24"/>
          <w:szCs w:val="24"/>
          <w:rtl/>
          <w:lang w:bidi="ar-EG"/>
        </w:rPr>
        <w:t xml:space="preserve">، </w:t>
      </w:r>
      <w:r w:rsidRPr="00843CA4">
        <w:rPr>
          <w:rFonts w:ascii="Simplified Arabic" w:hAnsi="Simplified Arabic" w:cs="Simplified Arabic"/>
          <w:b/>
          <w:bCs/>
          <w:sz w:val="24"/>
          <w:szCs w:val="24"/>
          <w:rtl/>
          <w:lang w:bidi="ar-EG"/>
        </w:rPr>
        <w:t xml:space="preserve">تعميق التصنيع </w:t>
      </w:r>
      <w:r w:rsidR="00BE623C">
        <w:rPr>
          <w:rFonts w:ascii="Simplified Arabic" w:hAnsi="Simplified Arabic" w:cs="Simplified Arabic"/>
          <w:b/>
          <w:bCs/>
          <w:sz w:val="24"/>
          <w:szCs w:val="24"/>
          <w:rtl/>
          <w:lang w:bidi="ar-EG"/>
        </w:rPr>
        <w:t>المحلي</w:t>
      </w:r>
      <w:r w:rsidRPr="00843CA4">
        <w:rPr>
          <w:rFonts w:ascii="Simplified Arabic" w:hAnsi="Simplified Arabic" w:cs="Simplified Arabic"/>
          <w:b/>
          <w:bCs/>
          <w:sz w:val="24"/>
          <w:szCs w:val="24"/>
          <w:rtl/>
          <w:lang w:bidi="ar-EG"/>
        </w:rPr>
        <w:t xml:space="preserve"> مشروع قومي</w:t>
      </w:r>
      <w:r w:rsidRPr="000042DD">
        <w:rPr>
          <w:rFonts w:ascii="Simplified Arabic" w:hAnsi="Simplified Arabic" w:cs="Simplified Arabic"/>
          <w:sz w:val="24"/>
          <w:szCs w:val="24"/>
          <w:rtl/>
          <w:lang w:bidi="ar-EG"/>
        </w:rPr>
        <w:t xml:space="preserve">، مجلة الهندسية من غرفة الصناعات الهندسية </w:t>
      </w:r>
      <w:r w:rsidR="00F36FEF">
        <w:rPr>
          <w:rFonts w:ascii="Simplified Arabic" w:hAnsi="Simplified Arabic" w:cs="Simplified Arabic" w:hint="cs"/>
          <w:sz w:val="24"/>
          <w:szCs w:val="24"/>
          <w:rtl/>
          <w:lang w:bidi="ar-EG"/>
        </w:rPr>
        <w:t>ال</w:t>
      </w:r>
      <w:r w:rsidR="00F36FEF" w:rsidRPr="000042DD">
        <w:rPr>
          <w:rFonts w:ascii="Simplified Arabic" w:hAnsi="Simplified Arabic" w:cs="Simplified Arabic" w:hint="cs"/>
          <w:sz w:val="24"/>
          <w:szCs w:val="24"/>
          <w:rtl/>
          <w:lang w:bidi="ar-EG"/>
        </w:rPr>
        <w:t>عدد</w:t>
      </w:r>
      <w:r w:rsidR="00F36FEF">
        <w:rPr>
          <w:rFonts w:ascii="Simplified Arabic" w:hAnsi="Simplified Arabic" w:cs="Simplified Arabic" w:hint="cs"/>
          <w:sz w:val="24"/>
          <w:szCs w:val="24"/>
          <w:rtl/>
          <w:lang w:bidi="ar-EG"/>
        </w:rPr>
        <w:t xml:space="preserve"> </w:t>
      </w:r>
      <w:r w:rsidR="00F36FEF" w:rsidRPr="000042DD">
        <w:rPr>
          <w:rFonts w:ascii="Simplified Arabic" w:hAnsi="Simplified Arabic" w:cs="Simplified Arabic" w:hint="cs"/>
          <w:sz w:val="24"/>
          <w:szCs w:val="24"/>
          <w:rtl/>
          <w:lang w:bidi="ar-EG"/>
        </w:rPr>
        <w:t>3</w:t>
      </w:r>
      <w:r w:rsidR="00F36FEF" w:rsidRPr="000042DD">
        <w:rPr>
          <w:rFonts w:ascii="Simplified Arabic" w:hAnsi="Simplified Arabic" w:cs="Simplified Arabic"/>
          <w:sz w:val="24"/>
          <w:szCs w:val="24"/>
          <w:rtl/>
          <w:lang w:bidi="ar-EG"/>
        </w:rPr>
        <w:t>1</w:t>
      </w:r>
      <w:r w:rsidRPr="000042DD">
        <w:rPr>
          <w:rFonts w:ascii="Simplified Arabic" w:hAnsi="Simplified Arabic" w:cs="Simplified Arabic"/>
          <w:sz w:val="24"/>
          <w:szCs w:val="24"/>
          <w:rtl/>
          <w:lang w:bidi="ar-EG"/>
        </w:rPr>
        <w:t>.</w:t>
      </w:r>
    </w:p>
    <w:p w14:paraId="3FC56A38" w14:textId="5771D0CA" w:rsidR="00CA7BC9" w:rsidRPr="009520B4" w:rsidRDefault="00CA7BC9" w:rsidP="00C50B77">
      <w:pPr>
        <w:pStyle w:val="ListParagraph"/>
        <w:numPr>
          <w:ilvl w:val="0"/>
          <w:numId w:val="11"/>
        </w:numPr>
        <w:tabs>
          <w:tab w:val="right" w:pos="283"/>
        </w:tabs>
        <w:spacing w:before="240" w:after="0" w:line="276" w:lineRule="auto"/>
        <w:ind w:left="283" w:hanging="284"/>
        <w:jc w:val="both"/>
        <w:rPr>
          <w:rFonts w:ascii="Simplified Arabic" w:hAnsi="Simplified Arabic" w:cs="Simplified Arabic"/>
          <w:sz w:val="24"/>
          <w:szCs w:val="24"/>
          <w:lang w:bidi="ar-EG"/>
        </w:rPr>
      </w:pPr>
      <w:r w:rsidRPr="009520B4">
        <w:rPr>
          <w:rFonts w:ascii="Simplified Arabic" w:hAnsi="Simplified Arabic" w:cs="Simplified Arabic"/>
          <w:sz w:val="24"/>
          <w:szCs w:val="24"/>
          <w:rtl/>
          <w:lang w:bidi="ar-EG"/>
        </w:rPr>
        <w:t>مختار خطاب</w:t>
      </w:r>
      <w:r w:rsidR="005F399C" w:rsidRPr="009520B4">
        <w:rPr>
          <w:rFonts w:ascii="Simplified Arabic" w:hAnsi="Simplified Arabic" w:cs="Simplified Arabic"/>
          <w:sz w:val="24"/>
          <w:szCs w:val="24"/>
          <w:rtl/>
          <w:lang w:bidi="ar-EG"/>
        </w:rPr>
        <w:t>(2017)،</w:t>
      </w:r>
      <w:r w:rsidRPr="009520B4">
        <w:rPr>
          <w:rFonts w:ascii="Simplified Arabic" w:hAnsi="Simplified Arabic" w:cs="Simplified Arabic"/>
          <w:sz w:val="24"/>
          <w:szCs w:val="24"/>
          <w:lang w:bidi="ar-EG"/>
        </w:rPr>
        <w:t xml:space="preserve"> </w:t>
      </w:r>
      <w:r w:rsidRPr="009520B4">
        <w:rPr>
          <w:rFonts w:ascii="Simplified Arabic" w:hAnsi="Simplified Arabic" w:cs="Simplified Arabic"/>
          <w:b/>
          <w:bCs/>
          <w:sz w:val="24"/>
          <w:szCs w:val="24"/>
          <w:rtl/>
          <w:lang w:bidi="ar-EG"/>
        </w:rPr>
        <w:t>قطاع الأعمال العام</w:t>
      </w:r>
      <w:r w:rsidR="00843CA4" w:rsidRPr="009520B4">
        <w:rPr>
          <w:rFonts w:ascii="Simplified Arabic" w:hAnsi="Simplified Arabic" w:cs="Simplified Arabic" w:hint="cs"/>
          <w:b/>
          <w:bCs/>
          <w:sz w:val="24"/>
          <w:szCs w:val="24"/>
          <w:rtl/>
          <w:lang w:bidi="ar-EG"/>
        </w:rPr>
        <w:t xml:space="preserve"> </w:t>
      </w:r>
      <w:r w:rsidRPr="009520B4">
        <w:rPr>
          <w:rFonts w:ascii="Simplified Arabic" w:hAnsi="Simplified Arabic" w:cs="Simplified Arabic"/>
          <w:b/>
          <w:bCs/>
          <w:sz w:val="24"/>
          <w:szCs w:val="24"/>
          <w:rtl/>
          <w:lang w:bidi="ar-EG"/>
        </w:rPr>
        <w:t>(المشكلة والعلاج من منظور واقعي)</w:t>
      </w:r>
      <w:r w:rsidRPr="009520B4">
        <w:rPr>
          <w:rFonts w:ascii="Simplified Arabic" w:hAnsi="Simplified Arabic" w:cs="Simplified Arabic"/>
          <w:sz w:val="24"/>
          <w:szCs w:val="24"/>
          <w:rtl/>
          <w:lang w:bidi="ar-EG"/>
        </w:rPr>
        <w:t>.</w:t>
      </w:r>
      <w:r w:rsidRPr="009520B4">
        <w:rPr>
          <w:rFonts w:ascii="Simplified Arabic" w:hAnsi="Simplified Arabic" w:cs="Simplified Arabic"/>
          <w:sz w:val="24"/>
          <w:szCs w:val="24"/>
          <w:lang w:bidi="ar-EG"/>
        </w:rPr>
        <w:t xml:space="preserve">  </w:t>
      </w:r>
    </w:p>
    <w:p w14:paraId="696A008C" w14:textId="5C302BA5" w:rsidR="00DF035C" w:rsidRPr="000042DD" w:rsidRDefault="00D403BB" w:rsidP="0087531A">
      <w:pPr>
        <w:pStyle w:val="ListParagraph"/>
        <w:numPr>
          <w:ilvl w:val="0"/>
          <w:numId w:val="11"/>
        </w:numPr>
        <w:tabs>
          <w:tab w:val="right" w:pos="283"/>
        </w:tabs>
        <w:spacing w:before="240" w:after="0" w:line="276" w:lineRule="auto"/>
        <w:ind w:left="283"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عاشور أحمد </w:t>
      </w:r>
      <w:r w:rsidR="00F36FEF">
        <w:rPr>
          <w:rFonts w:ascii="Simplified Arabic" w:hAnsi="Simplified Arabic" w:cs="Simplified Arabic" w:hint="cs"/>
          <w:sz w:val="24"/>
          <w:szCs w:val="24"/>
          <w:rtl/>
          <w:lang w:bidi="ar-EG"/>
        </w:rPr>
        <w:t>وآخرون</w:t>
      </w:r>
      <w:r w:rsidR="00DF035C" w:rsidRPr="000042DD">
        <w:rPr>
          <w:rFonts w:ascii="Simplified Arabic" w:hAnsi="Simplified Arabic" w:cs="Simplified Arabic"/>
          <w:sz w:val="24"/>
          <w:szCs w:val="24"/>
          <w:rtl/>
          <w:lang w:bidi="ar-EG"/>
        </w:rPr>
        <w:t>(</w:t>
      </w:r>
      <w:r w:rsidR="001B51A3" w:rsidRPr="000042DD">
        <w:rPr>
          <w:rFonts w:ascii="Simplified Arabic" w:hAnsi="Simplified Arabic" w:cs="Simplified Arabic"/>
          <w:sz w:val="24"/>
          <w:szCs w:val="24"/>
          <w:rtl/>
          <w:lang w:bidi="ar-EG"/>
        </w:rPr>
        <w:t>2017</w:t>
      </w:r>
      <w:r w:rsidR="00DF035C" w:rsidRPr="000042DD">
        <w:rPr>
          <w:rFonts w:ascii="Simplified Arabic" w:hAnsi="Simplified Arabic" w:cs="Simplified Arabic"/>
          <w:sz w:val="24"/>
          <w:szCs w:val="24"/>
          <w:rtl/>
          <w:lang w:bidi="ar-EG"/>
        </w:rPr>
        <w:t>)</w:t>
      </w:r>
      <w:r w:rsidR="004B75EB" w:rsidRPr="000042DD">
        <w:rPr>
          <w:rFonts w:ascii="Simplified Arabic" w:hAnsi="Simplified Arabic" w:cs="Simplified Arabic"/>
          <w:sz w:val="24"/>
          <w:szCs w:val="24"/>
          <w:rtl/>
          <w:lang w:bidi="ar-EG"/>
        </w:rPr>
        <w:t xml:space="preserve">، </w:t>
      </w:r>
      <w:r w:rsidR="00295F46" w:rsidRPr="00843CA4">
        <w:rPr>
          <w:rFonts w:ascii="Simplified Arabic" w:hAnsi="Simplified Arabic" w:cs="Simplified Arabic"/>
          <w:b/>
          <w:bCs/>
          <w:sz w:val="24"/>
          <w:szCs w:val="24"/>
          <w:rtl/>
          <w:lang w:bidi="ar-EG"/>
        </w:rPr>
        <w:t>آليات و</w:t>
      </w:r>
      <w:r w:rsidR="00DF035C" w:rsidRPr="00843CA4">
        <w:rPr>
          <w:rFonts w:ascii="Simplified Arabic" w:hAnsi="Simplified Arabic" w:cs="Simplified Arabic"/>
          <w:b/>
          <w:bCs/>
          <w:sz w:val="24"/>
          <w:szCs w:val="24"/>
          <w:rtl/>
          <w:lang w:bidi="ar-EG"/>
        </w:rPr>
        <w:t xml:space="preserve">سبل </w:t>
      </w:r>
      <w:r w:rsidR="00A74767" w:rsidRPr="00843CA4">
        <w:rPr>
          <w:rFonts w:ascii="Simplified Arabic" w:hAnsi="Simplified Arabic" w:cs="Simplified Arabic"/>
          <w:b/>
          <w:bCs/>
          <w:sz w:val="24"/>
          <w:szCs w:val="24"/>
          <w:rtl/>
          <w:lang w:bidi="ar-EG"/>
        </w:rPr>
        <w:t>إصلاح</w:t>
      </w:r>
      <w:r w:rsidR="00DF035C" w:rsidRPr="00843CA4">
        <w:rPr>
          <w:rFonts w:ascii="Simplified Arabic" w:hAnsi="Simplified Arabic" w:cs="Simplified Arabic"/>
          <w:b/>
          <w:bCs/>
          <w:sz w:val="24"/>
          <w:szCs w:val="24"/>
          <w:rtl/>
          <w:lang w:bidi="ar-EG"/>
        </w:rPr>
        <w:t xml:space="preserve"> قطاع الاعمال العام </w:t>
      </w:r>
      <w:r w:rsidR="00A23D77" w:rsidRPr="00843CA4">
        <w:rPr>
          <w:rFonts w:ascii="Simplified Arabic" w:hAnsi="Simplified Arabic" w:cs="Simplified Arabic" w:hint="cs"/>
          <w:b/>
          <w:bCs/>
          <w:sz w:val="24"/>
          <w:szCs w:val="24"/>
          <w:rtl/>
          <w:lang w:bidi="ar-EG"/>
        </w:rPr>
        <w:t>في</w:t>
      </w:r>
      <w:r w:rsidR="00DF035C" w:rsidRPr="00843CA4">
        <w:rPr>
          <w:rFonts w:ascii="Simplified Arabic" w:hAnsi="Simplified Arabic" w:cs="Simplified Arabic"/>
          <w:b/>
          <w:bCs/>
          <w:sz w:val="24"/>
          <w:szCs w:val="24"/>
          <w:rtl/>
          <w:lang w:bidi="ar-EG"/>
        </w:rPr>
        <w:t xml:space="preserve"> جمهورية مصر العربية</w:t>
      </w:r>
      <w:r w:rsidR="004B75EB" w:rsidRPr="000042DD">
        <w:rPr>
          <w:rFonts w:ascii="Simplified Arabic" w:hAnsi="Simplified Arabic" w:cs="Simplified Arabic"/>
          <w:sz w:val="24"/>
          <w:szCs w:val="24"/>
          <w:rtl/>
          <w:lang w:bidi="ar-EG"/>
        </w:rPr>
        <w:t xml:space="preserve">، </w:t>
      </w:r>
      <w:r w:rsidR="00DF035C" w:rsidRPr="000042DD">
        <w:rPr>
          <w:rFonts w:ascii="Simplified Arabic" w:hAnsi="Simplified Arabic" w:cs="Simplified Arabic"/>
          <w:sz w:val="24"/>
          <w:szCs w:val="24"/>
          <w:rtl/>
          <w:lang w:bidi="ar-EG"/>
        </w:rPr>
        <w:t xml:space="preserve">سلسلة قضايا التخطيط </w:t>
      </w:r>
      <w:r w:rsidR="00F36FEF" w:rsidRPr="000042DD">
        <w:rPr>
          <w:rFonts w:ascii="Simplified Arabic" w:hAnsi="Simplified Arabic" w:cs="Simplified Arabic" w:hint="cs"/>
          <w:sz w:val="24"/>
          <w:szCs w:val="24"/>
          <w:rtl/>
          <w:lang w:bidi="ar-EG"/>
        </w:rPr>
        <w:t>والتنمية رقم</w:t>
      </w:r>
      <w:r w:rsidR="00DF035C" w:rsidRPr="000042DD">
        <w:rPr>
          <w:rFonts w:ascii="Simplified Arabic" w:hAnsi="Simplified Arabic" w:cs="Simplified Arabic"/>
          <w:sz w:val="24"/>
          <w:szCs w:val="24"/>
          <w:rtl/>
          <w:lang w:bidi="ar-EG"/>
        </w:rPr>
        <w:t xml:space="preserve"> 278</w:t>
      </w:r>
      <w:r w:rsidR="004B75EB" w:rsidRPr="000042DD">
        <w:rPr>
          <w:rFonts w:ascii="Simplified Arabic" w:hAnsi="Simplified Arabic" w:cs="Simplified Arabic"/>
          <w:sz w:val="24"/>
          <w:szCs w:val="24"/>
          <w:rtl/>
          <w:lang w:bidi="ar-EG"/>
        </w:rPr>
        <w:t xml:space="preserve">، </w:t>
      </w:r>
      <w:r w:rsidR="00DF035C" w:rsidRPr="000042DD">
        <w:rPr>
          <w:rFonts w:ascii="Simplified Arabic" w:hAnsi="Simplified Arabic" w:cs="Simplified Arabic"/>
          <w:sz w:val="24"/>
          <w:szCs w:val="24"/>
          <w:rtl/>
          <w:lang w:bidi="ar-EG"/>
        </w:rPr>
        <w:t>معهد التخطيط القومي.</w:t>
      </w:r>
    </w:p>
    <w:p w14:paraId="713421EC" w14:textId="162D868D" w:rsidR="00295F46" w:rsidRPr="000042DD" w:rsidRDefault="00295F46" w:rsidP="009223E9">
      <w:pPr>
        <w:pStyle w:val="ListParagraph"/>
        <w:numPr>
          <w:ilvl w:val="0"/>
          <w:numId w:val="11"/>
        </w:numPr>
        <w:tabs>
          <w:tab w:val="right" w:pos="283"/>
        </w:tabs>
        <w:spacing w:before="240" w:after="0" w:line="276" w:lineRule="auto"/>
        <w:ind w:left="283" w:hanging="284"/>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خشبة ماجد </w:t>
      </w:r>
      <w:r w:rsidR="00F36FEF" w:rsidRPr="000042DD">
        <w:rPr>
          <w:rFonts w:ascii="Simplified Arabic" w:hAnsi="Simplified Arabic" w:cs="Simplified Arabic" w:hint="cs"/>
          <w:sz w:val="24"/>
          <w:szCs w:val="24"/>
          <w:rtl/>
          <w:lang w:bidi="ar-EG"/>
        </w:rPr>
        <w:t>وآخرون</w:t>
      </w:r>
      <w:r w:rsidR="0042437F">
        <w:rPr>
          <w:rFonts w:ascii="Simplified Arabic" w:hAnsi="Simplified Arabic" w:cs="Simplified Arabic" w:hint="cs"/>
          <w:sz w:val="24"/>
          <w:szCs w:val="24"/>
          <w:rtl/>
          <w:lang w:bidi="ar-EG"/>
        </w:rPr>
        <w:t>(</w:t>
      </w:r>
      <w:r w:rsidR="00D403BB">
        <w:rPr>
          <w:rFonts w:ascii="Simplified Arabic" w:hAnsi="Simplified Arabic" w:cs="Simplified Arabic" w:hint="cs"/>
          <w:sz w:val="24"/>
          <w:szCs w:val="24"/>
          <w:rtl/>
          <w:lang w:bidi="ar-EG"/>
        </w:rPr>
        <w:t>2018</w:t>
      </w:r>
      <w:r>
        <w:rPr>
          <w:rFonts w:ascii="Simplified Arabic" w:hAnsi="Simplified Arabic" w:cs="Simplified Arabic" w:hint="cs"/>
          <w:sz w:val="24"/>
          <w:szCs w:val="24"/>
          <w:rtl/>
          <w:lang w:bidi="ar-EG"/>
        </w:rPr>
        <w:t xml:space="preserve">)، </w:t>
      </w:r>
      <w:r w:rsidRPr="00843CA4">
        <w:rPr>
          <w:rFonts w:ascii="Simplified Arabic" w:hAnsi="Simplified Arabic" w:cs="Simplified Arabic" w:hint="cs"/>
          <w:b/>
          <w:bCs/>
          <w:sz w:val="24"/>
          <w:szCs w:val="24"/>
          <w:rtl/>
          <w:lang w:bidi="ar-EG"/>
        </w:rPr>
        <w:t xml:space="preserve">مبادرة الحزام والطريق وانعكاساتها المستقبلية </w:t>
      </w:r>
      <w:r w:rsidR="00A23D77" w:rsidRPr="00843CA4">
        <w:rPr>
          <w:rFonts w:ascii="Simplified Arabic" w:hAnsi="Simplified Arabic" w:cs="Simplified Arabic" w:hint="cs"/>
          <w:b/>
          <w:bCs/>
          <w:sz w:val="24"/>
          <w:szCs w:val="24"/>
          <w:rtl/>
          <w:lang w:bidi="ar-EG"/>
        </w:rPr>
        <w:t>ال</w:t>
      </w:r>
      <w:r w:rsidR="00A23D77">
        <w:rPr>
          <w:rFonts w:ascii="Simplified Arabic" w:hAnsi="Simplified Arabic" w:cs="Simplified Arabic" w:hint="cs"/>
          <w:b/>
          <w:bCs/>
          <w:sz w:val="24"/>
          <w:szCs w:val="24"/>
          <w:rtl/>
          <w:lang w:bidi="ar-EG"/>
        </w:rPr>
        <w:t>اقتصادي</w:t>
      </w:r>
      <w:r w:rsidR="00A23D77" w:rsidRPr="00843CA4">
        <w:rPr>
          <w:rFonts w:ascii="Simplified Arabic" w:hAnsi="Simplified Arabic" w:cs="Simplified Arabic" w:hint="cs"/>
          <w:b/>
          <w:bCs/>
          <w:sz w:val="24"/>
          <w:szCs w:val="24"/>
          <w:rtl/>
          <w:lang w:bidi="ar-EG"/>
        </w:rPr>
        <w:t>ة</w:t>
      </w:r>
      <w:r w:rsidRPr="00843CA4">
        <w:rPr>
          <w:rFonts w:ascii="Simplified Arabic" w:hAnsi="Simplified Arabic" w:cs="Simplified Arabic" w:hint="cs"/>
          <w:b/>
          <w:bCs/>
          <w:sz w:val="24"/>
          <w:szCs w:val="24"/>
          <w:rtl/>
          <w:lang w:bidi="ar-EG"/>
        </w:rPr>
        <w:t xml:space="preserve"> والسياسة على مصر</w:t>
      </w:r>
      <w:r w:rsidRPr="000042DD">
        <w:rPr>
          <w:rFonts w:ascii="Simplified Arabic" w:hAnsi="Simplified Arabic" w:cs="Simplified Arabic"/>
          <w:sz w:val="24"/>
          <w:szCs w:val="24"/>
          <w:rtl/>
          <w:lang w:bidi="ar-EG"/>
        </w:rPr>
        <w:t>، سلسلة قضايا التخطيط والتنمية رقم 2</w:t>
      </w:r>
      <w:r>
        <w:rPr>
          <w:rFonts w:ascii="Simplified Arabic" w:hAnsi="Simplified Arabic" w:cs="Simplified Arabic" w:hint="cs"/>
          <w:sz w:val="24"/>
          <w:szCs w:val="24"/>
          <w:rtl/>
          <w:lang w:bidi="ar-EG"/>
        </w:rPr>
        <w:t>89</w:t>
      </w:r>
      <w:r w:rsidRPr="000042DD">
        <w:rPr>
          <w:rFonts w:ascii="Simplified Arabic" w:hAnsi="Simplified Arabic" w:cs="Simplified Arabic"/>
          <w:sz w:val="24"/>
          <w:szCs w:val="24"/>
          <w:rtl/>
          <w:lang w:bidi="ar-EG"/>
        </w:rPr>
        <w:t xml:space="preserve">، </w:t>
      </w:r>
      <w:r w:rsidR="00A03CA4">
        <w:rPr>
          <w:rFonts w:ascii="Simplified Arabic" w:hAnsi="Simplified Arabic" w:cs="Simplified Arabic"/>
          <w:sz w:val="24"/>
          <w:szCs w:val="24"/>
          <w:rtl/>
          <w:lang w:bidi="ar-EG"/>
        </w:rPr>
        <w:t>معهد التخطيط القومي</w:t>
      </w:r>
      <w:r w:rsidRPr="000042DD">
        <w:rPr>
          <w:rFonts w:ascii="Simplified Arabic" w:hAnsi="Simplified Arabic" w:cs="Simplified Arabic"/>
          <w:sz w:val="24"/>
          <w:szCs w:val="24"/>
          <w:rtl/>
          <w:lang w:bidi="ar-EG"/>
        </w:rPr>
        <w:t>.</w:t>
      </w:r>
    </w:p>
    <w:p w14:paraId="6FBA57B7" w14:textId="7DF2E81A" w:rsidR="00DF035C" w:rsidRPr="00295F46" w:rsidRDefault="00D403BB" w:rsidP="00C50B77">
      <w:pPr>
        <w:pStyle w:val="ListParagraph"/>
        <w:numPr>
          <w:ilvl w:val="0"/>
          <w:numId w:val="11"/>
        </w:numPr>
        <w:tabs>
          <w:tab w:val="right" w:pos="283"/>
        </w:tabs>
        <w:spacing w:before="240" w:after="0" w:line="276" w:lineRule="auto"/>
        <w:ind w:left="283" w:hanging="284"/>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حميدي كلتوم</w:t>
      </w:r>
      <w:r w:rsidR="007F5B59" w:rsidRPr="00295F46">
        <w:rPr>
          <w:rFonts w:ascii="Simplified Arabic" w:hAnsi="Simplified Arabic" w:cs="Simplified Arabic"/>
          <w:sz w:val="24"/>
          <w:szCs w:val="24"/>
          <w:rtl/>
          <w:lang w:bidi="ar-EG"/>
        </w:rPr>
        <w:t xml:space="preserve">(2018)، </w:t>
      </w:r>
      <w:r w:rsidR="00DF035C" w:rsidRPr="00843CA4">
        <w:rPr>
          <w:rFonts w:ascii="Simplified Arabic" w:hAnsi="Simplified Arabic" w:cs="Simplified Arabic"/>
          <w:b/>
          <w:bCs/>
          <w:sz w:val="24"/>
          <w:szCs w:val="24"/>
          <w:rtl/>
          <w:lang w:bidi="ar-EG"/>
        </w:rPr>
        <w:t xml:space="preserve">سبل تحقيق التشغيل الكامل في ظل التنمية </w:t>
      </w:r>
      <w:r w:rsidR="00F36FEF" w:rsidRPr="00843CA4">
        <w:rPr>
          <w:rFonts w:ascii="Simplified Arabic" w:hAnsi="Simplified Arabic" w:cs="Simplified Arabic" w:hint="cs"/>
          <w:b/>
          <w:bCs/>
          <w:sz w:val="24"/>
          <w:szCs w:val="24"/>
          <w:rtl/>
          <w:lang w:bidi="ar-EG"/>
        </w:rPr>
        <w:t>المستدامة</w:t>
      </w:r>
      <w:r w:rsidR="00F36FEF" w:rsidRPr="00295F46">
        <w:rPr>
          <w:rFonts w:ascii="Simplified Arabic" w:hAnsi="Simplified Arabic" w:cs="Simplified Arabic" w:hint="cs"/>
          <w:sz w:val="24"/>
          <w:szCs w:val="24"/>
          <w:rtl/>
          <w:lang w:bidi="ar-EG"/>
        </w:rPr>
        <w:t>، أستاذة</w:t>
      </w:r>
      <w:r w:rsidR="00DF035C" w:rsidRPr="00295F46">
        <w:rPr>
          <w:rFonts w:ascii="Simplified Arabic" w:hAnsi="Simplified Arabic" w:cs="Simplified Arabic"/>
          <w:sz w:val="24"/>
          <w:szCs w:val="24"/>
          <w:rtl/>
          <w:lang w:bidi="ar-EG"/>
        </w:rPr>
        <w:t xml:space="preserve"> دائمة بجامعة يحي فارس-المدية </w:t>
      </w:r>
      <w:r w:rsidR="00C500CC" w:rsidRPr="00295F46">
        <w:rPr>
          <w:rFonts w:ascii="Simplified Arabic" w:hAnsi="Simplified Arabic" w:cs="Simplified Arabic"/>
          <w:sz w:val="24"/>
          <w:szCs w:val="24"/>
          <w:rtl/>
          <w:lang w:bidi="ar-EG"/>
        </w:rPr>
        <w:t>الجزائر الملتقى الدولي.</w:t>
      </w:r>
    </w:p>
    <w:p w14:paraId="1AA97EAE" w14:textId="353F2B05" w:rsidR="00DF035C" w:rsidRPr="000042DD" w:rsidRDefault="00DF035C" w:rsidP="00C50B77">
      <w:pPr>
        <w:pStyle w:val="ListParagraph"/>
        <w:numPr>
          <w:ilvl w:val="0"/>
          <w:numId w:val="11"/>
        </w:numPr>
        <w:tabs>
          <w:tab w:val="right" w:pos="283"/>
        </w:tabs>
        <w:spacing w:before="240" w:after="0" w:line="276" w:lineRule="auto"/>
        <w:ind w:left="283" w:hanging="284"/>
        <w:jc w:val="both"/>
        <w:rPr>
          <w:rFonts w:ascii="Simplified Arabic" w:hAnsi="Simplified Arabic" w:cs="Simplified Arabic"/>
          <w:sz w:val="24"/>
          <w:szCs w:val="24"/>
          <w:lang w:bidi="ar-EG"/>
        </w:rPr>
      </w:pPr>
      <w:r w:rsidRPr="002D020A">
        <w:rPr>
          <w:rFonts w:ascii="Simplified Arabic" w:hAnsi="Simplified Arabic" w:cs="Simplified Arabic"/>
          <w:b/>
          <w:bCs/>
          <w:sz w:val="24"/>
          <w:szCs w:val="24"/>
          <w:rtl/>
          <w:lang w:bidi="ar-EG"/>
        </w:rPr>
        <w:t>تقرير</w:t>
      </w:r>
      <w:r w:rsidR="00C81EE6" w:rsidRPr="002D020A">
        <w:rPr>
          <w:rFonts w:ascii="Simplified Arabic" w:hAnsi="Simplified Arabic" w:cs="Simplified Arabic"/>
          <w:b/>
          <w:bCs/>
          <w:sz w:val="24"/>
          <w:szCs w:val="24"/>
          <w:rtl/>
          <w:lang w:bidi="ar-EG"/>
        </w:rPr>
        <w:t xml:space="preserve"> </w:t>
      </w:r>
      <w:r w:rsidRPr="002D020A">
        <w:rPr>
          <w:rFonts w:ascii="Simplified Arabic" w:hAnsi="Simplified Arabic" w:cs="Simplified Arabic"/>
          <w:b/>
          <w:bCs/>
          <w:sz w:val="24"/>
          <w:szCs w:val="24"/>
          <w:rtl/>
          <w:lang w:bidi="ar-EG"/>
        </w:rPr>
        <w:t xml:space="preserve">الجهاز </w:t>
      </w:r>
      <w:r w:rsidR="00F36FEF" w:rsidRPr="002D020A">
        <w:rPr>
          <w:rFonts w:ascii="Simplified Arabic" w:hAnsi="Simplified Arabic" w:cs="Simplified Arabic" w:hint="cs"/>
          <w:b/>
          <w:bCs/>
          <w:sz w:val="24"/>
          <w:szCs w:val="24"/>
          <w:rtl/>
          <w:lang w:bidi="ar-EG"/>
        </w:rPr>
        <w:t>المركزي</w:t>
      </w:r>
      <w:r w:rsidRPr="002D020A">
        <w:rPr>
          <w:rFonts w:ascii="Simplified Arabic" w:hAnsi="Simplified Arabic" w:cs="Simplified Arabic"/>
          <w:b/>
          <w:bCs/>
          <w:sz w:val="24"/>
          <w:szCs w:val="24"/>
          <w:rtl/>
          <w:lang w:bidi="ar-EG"/>
        </w:rPr>
        <w:t xml:space="preserve"> للتعبئة العامة وال</w:t>
      </w:r>
      <w:r w:rsidR="00B54691">
        <w:rPr>
          <w:rFonts w:ascii="Simplified Arabic" w:hAnsi="Simplified Arabic" w:cs="Simplified Arabic"/>
          <w:b/>
          <w:bCs/>
          <w:sz w:val="24"/>
          <w:szCs w:val="24"/>
          <w:rtl/>
          <w:lang w:bidi="ar-EG"/>
        </w:rPr>
        <w:t>إحصاء</w:t>
      </w:r>
      <w:r w:rsidR="007A14F8" w:rsidRPr="000042DD">
        <w:rPr>
          <w:rFonts w:ascii="Simplified Arabic" w:hAnsi="Simplified Arabic" w:cs="Simplified Arabic"/>
          <w:sz w:val="24"/>
          <w:szCs w:val="24"/>
          <w:rtl/>
          <w:lang w:bidi="ar-EG"/>
        </w:rPr>
        <w:t xml:space="preserve"> </w:t>
      </w:r>
      <w:r w:rsidR="00302409">
        <w:rPr>
          <w:rFonts w:ascii="Simplified Arabic" w:hAnsi="Simplified Arabic" w:cs="Simplified Arabic"/>
          <w:sz w:val="24"/>
          <w:szCs w:val="24"/>
          <w:rtl/>
          <w:lang w:bidi="ar-EG"/>
        </w:rPr>
        <w:t>(</w:t>
      </w:r>
      <w:r w:rsidR="00302409" w:rsidRPr="000042DD">
        <w:rPr>
          <w:rFonts w:ascii="Simplified Arabic" w:hAnsi="Simplified Arabic" w:cs="Simplified Arabic"/>
          <w:sz w:val="24"/>
          <w:szCs w:val="24"/>
          <w:rtl/>
          <w:lang w:bidi="ar-EG"/>
        </w:rPr>
        <w:t xml:space="preserve">متنوعة </w:t>
      </w:r>
      <w:r w:rsidR="00F36FEF" w:rsidRPr="000042DD">
        <w:rPr>
          <w:rFonts w:ascii="Simplified Arabic" w:hAnsi="Simplified Arabic" w:cs="Simplified Arabic" w:hint="cs"/>
          <w:sz w:val="24"/>
          <w:szCs w:val="24"/>
          <w:rtl/>
          <w:lang w:bidi="ar-EG"/>
        </w:rPr>
        <w:t>20</w:t>
      </w:r>
      <w:r w:rsidR="00F36FEF">
        <w:rPr>
          <w:rFonts w:ascii="Simplified Arabic" w:hAnsi="Simplified Arabic" w:cs="Simplified Arabic" w:hint="cs"/>
          <w:sz w:val="24"/>
          <w:szCs w:val="24"/>
          <w:rtl/>
          <w:lang w:bidi="ar-EG"/>
        </w:rPr>
        <w:t>16</w:t>
      </w:r>
      <w:r w:rsidR="00F36FEF" w:rsidRPr="000042DD">
        <w:rPr>
          <w:rFonts w:ascii="Simplified Arabic" w:hAnsi="Simplified Arabic" w:cs="Simplified Arabic" w:hint="cs"/>
          <w:sz w:val="24"/>
          <w:szCs w:val="24"/>
          <w:rtl/>
          <w:lang w:bidi="ar-EG"/>
        </w:rPr>
        <w:t>-2019</w:t>
      </w:r>
      <w:r w:rsidR="00302409">
        <w:rPr>
          <w:rFonts w:ascii="Simplified Arabic" w:hAnsi="Simplified Arabic" w:cs="Simplified Arabic" w:hint="cs"/>
          <w:sz w:val="24"/>
          <w:szCs w:val="24"/>
          <w:rtl/>
          <w:lang w:bidi="ar-EG"/>
        </w:rPr>
        <w:t>)</w:t>
      </w:r>
      <w:r w:rsidRPr="000042DD">
        <w:rPr>
          <w:rFonts w:ascii="Simplified Arabic" w:hAnsi="Simplified Arabic" w:cs="Simplified Arabic"/>
          <w:sz w:val="24"/>
          <w:szCs w:val="24"/>
          <w:rtl/>
          <w:lang w:bidi="ar-EG"/>
        </w:rPr>
        <w:t>.</w:t>
      </w:r>
    </w:p>
    <w:p w14:paraId="0B026DB9" w14:textId="3E1C6ED1" w:rsidR="007407D0" w:rsidRPr="000042DD" w:rsidRDefault="007407D0" w:rsidP="00C50B77">
      <w:pPr>
        <w:pStyle w:val="ListParagraph"/>
        <w:numPr>
          <w:ilvl w:val="0"/>
          <w:numId w:val="11"/>
        </w:numPr>
        <w:tabs>
          <w:tab w:val="right" w:pos="283"/>
        </w:tabs>
        <w:spacing w:before="240" w:after="0" w:line="276" w:lineRule="auto"/>
        <w:ind w:left="283" w:hanging="284"/>
        <w:jc w:val="both"/>
        <w:rPr>
          <w:rFonts w:ascii="Simplified Arabic" w:hAnsi="Simplified Arabic" w:cs="Simplified Arabic"/>
          <w:sz w:val="24"/>
          <w:szCs w:val="24"/>
          <w:rtl/>
          <w:lang w:bidi="ar-EG"/>
        </w:rPr>
      </w:pPr>
      <w:r w:rsidRPr="002D020A">
        <w:rPr>
          <w:rFonts w:ascii="Simplified Arabic" w:hAnsi="Simplified Arabic" w:cs="Simplified Arabic"/>
          <w:b/>
          <w:bCs/>
          <w:sz w:val="24"/>
          <w:szCs w:val="24"/>
          <w:rtl/>
          <w:lang w:bidi="ar-EG"/>
        </w:rPr>
        <w:t>تقري</w:t>
      </w:r>
      <w:r w:rsidR="00302409" w:rsidRPr="002D020A">
        <w:rPr>
          <w:rFonts w:ascii="Simplified Arabic" w:hAnsi="Simplified Arabic" w:cs="Simplified Arabic"/>
          <w:b/>
          <w:bCs/>
          <w:sz w:val="24"/>
          <w:szCs w:val="24"/>
          <w:rtl/>
          <w:lang w:bidi="ar-EG"/>
        </w:rPr>
        <w:t xml:space="preserve">ر للبنك </w:t>
      </w:r>
      <w:r w:rsidR="00F36FEF" w:rsidRPr="002D020A">
        <w:rPr>
          <w:rFonts w:ascii="Simplified Arabic" w:hAnsi="Simplified Arabic" w:cs="Simplified Arabic" w:hint="cs"/>
          <w:b/>
          <w:bCs/>
          <w:sz w:val="24"/>
          <w:szCs w:val="24"/>
          <w:rtl/>
          <w:lang w:bidi="ar-EG"/>
        </w:rPr>
        <w:t>المركزي</w:t>
      </w:r>
      <w:r w:rsidR="00302409" w:rsidRPr="002D020A">
        <w:rPr>
          <w:rFonts w:ascii="Simplified Arabic" w:hAnsi="Simplified Arabic" w:cs="Simplified Arabic"/>
          <w:b/>
          <w:bCs/>
          <w:sz w:val="24"/>
          <w:szCs w:val="24"/>
          <w:rtl/>
          <w:lang w:bidi="ar-EG"/>
        </w:rPr>
        <w:t xml:space="preserve"> المصري</w:t>
      </w:r>
      <w:r w:rsidR="00302409">
        <w:rPr>
          <w:rFonts w:ascii="Simplified Arabic" w:hAnsi="Simplified Arabic" w:cs="Simplified Arabic"/>
          <w:sz w:val="24"/>
          <w:szCs w:val="24"/>
          <w:rtl/>
          <w:lang w:bidi="ar-EG"/>
        </w:rPr>
        <w:t xml:space="preserve"> (</w:t>
      </w:r>
      <w:r w:rsidR="00302409" w:rsidRPr="000042DD">
        <w:rPr>
          <w:rFonts w:ascii="Simplified Arabic" w:hAnsi="Simplified Arabic" w:cs="Simplified Arabic"/>
          <w:sz w:val="24"/>
          <w:szCs w:val="24"/>
          <w:rtl/>
          <w:lang w:bidi="ar-EG"/>
        </w:rPr>
        <w:t xml:space="preserve">متنوعة </w:t>
      </w:r>
      <w:r w:rsidR="00F36FEF" w:rsidRPr="000042DD">
        <w:rPr>
          <w:rFonts w:ascii="Simplified Arabic" w:hAnsi="Simplified Arabic" w:cs="Simplified Arabic" w:hint="cs"/>
          <w:sz w:val="24"/>
          <w:szCs w:val="24"/>
          <w:rtl/>
          <w:lang w:bidi="ar-EG"/>
        </w:rPr>
        <w:t>20</w:t>
      </w:r>
      <w:r w:rsidR="00F36FEF">
        <w:rPr>
          <w:rFonts w:ascii="Simplified Arabic" w:hAnsi="Simplified Arabic" w:cs="Simplified Arabic" w:hint="cs"/>
          <w:sz w:val="24"/>
          <w:szCs w:val="24"/>
          <w:rtl/>
          <w:lang w:bidi="ar-EG"/>
        </w:rPr>
        <w:t>18</w:t>
      </w:r>
      <w:r w:rsidR="00F36FEF" w:rsidRPr="000042DD">
        <w:rPr>
          <w:rFonts w:ascii="Simplified Arabic" w:hAnsi="Simplified Arabic" w:cs="Simplified Arabic" w:hint="cs"/>
          <w:sz w:val="24"/>
          <w:szCs w:val="24"/>
          <w:rtl/>
          <w:lang w:bidi="ar-EG"/>
        </w:rPr>
        <w:t>-2019</w:t>
      </w:r>
      <w:r w:rsidR="00302409">
        <w:rPr>
          <w:rFonts w:ascii="Simplified Arabic" w:hAnsi="Simplified Arabic" w:cs="Simplified Arabic" w:hint="cs"/>
          <w:sz w:val="24"/>
          <w:szCs w:val="24"/>
          <w:rtl/>
          <w:lang w:bidi="ar-EG"/>
        </w:rPr>
        <w:t>).</w:t>
      </w:r>
    </w:p>
    <w:p w14:paraId="6DF9EDEB" w14:textId="15B66784" w:rsidR="0033360C" w:rsidRPr="000042DD" w:rsidRDefault="0033360C" w:rsidP="00C50B77">
      <w:pPr>
        <w:pStyle w:val="ListParagraph"/>
        <w:numPr>
          <w:ilvl w:val="0"/>
          <w:numId w:val="11"/>
        </w:numPr>
        <w:tabs>
          <w:tab w:val="right" w:pos="283"/>
        </w:tabs>
        <w:spacing w:before="240" w:after="0" w:line="276" w:lineRule="auto"/>
        <w:ind w:left="283" w:hanging="284"/>
        <w:jc w:val="both"/>
        <w:rPr>
          <w:rFonts w:ascii="Simplified Arabic" w:hAnsi="Simplified Arabic" w:cs="Simplified Arabic"/>
          <w:sz w:val="24"/>
          <w:szCs w:val="24"/>
          <w:rtl/>
          <w:lang w:bidi="ar-EG"/>
        </w:rPr>
      </w:pPr>
      <w:r w:rsidRPr="002D020A">
        <w:rPr>
          <w:rFonts w:ascii="Simplified Arabic" w:hAnsi="Simplified Arabic" w:cs="Simplified Arabic"/>
          <w:b/>
          <w:bCs/>
          <w:sz w:val="24"/>
          <w:szCs w:val="24"/>
          <w:rtl/>
          <w:lang w:bidi="ar-EG"/>
        </w:rPr>
        <w:t>تقرير حالة التنمية في مصر 2018</w:t>
      </w:r>
      <w:r w:rsidRPr="000042DD">
        <w:rPr>
          <w:rFonts w:ascii="Simplified Arabic" w:hAnsi="Simplified Arabic" w:cs="Simplified Arabic"/>
          <w:sz w:val="24"/>
          <w:szCs w:val="24"/>
          <w:rtl/>
          <w:lang w:bidi="ar-EG"/>
        </w:rPr>
        <w:t xml:space="preserve">– </w:t>
      </w:r>
      <w:r w:rsidR="00A8492E" w:rsidRPr="000042DD">
        <w:rPr>
          <w:rFonts w:ascii="Simplified Arabic" w:hAnsi="Simplified Arabic" w:cs="Simplified Arabic"/>
          <w:sz w:val="24"/>
          <w:szCs w:val="24"/>
          <w:rtl/>
          <w:lang w:bidi="ar-EG"/>
        </w:rPr>
        <w:t>معهد</w:t>
      </w:r>
      <w:r w:rsidRPr="000042DD">
        <w:rPr>
          <w:rFonts w:ascii="Simplified Arabic" w:hAnsi="Simplified Arabic" w:cs="Simplified Arabic"/>
          <w:sz w:val="24"/>
          <w:szCs w:val="24"/>
          <w:rtl/>
          <w:lang w:bidi="ar-EG"/>
        </w:rPr>
        <w:t xml:space="preserve"> التخطيط </w:t>
      </w:r>
      <w:r w:rsidR="001F632C">
        <w:rPr>
          <w:rFonts w:ascii="Simplified Arabic" w:hAnsi="Simplified Arabic" w:cs="Simplified Arabic"/>
          <w:sz w:val="24"/>
          <w:szCs w:val="24"/>
          <w:rtl/>
          <w:lang w:bidi="ar-EG"/>
        </w:rPr>
        <w:t>القومي</w:t>
      </w:r>
      <w:r w:rsidR="00A8492E" w:rsidRPr="000042DD">
        <w:rPr>
          <w:rFonts w:ascii="Simplified Arabic" w:hAnsi="Simplified Arabic" w:cs="Simplified Arabic"/>
          <w:sz w:val="24"/>
          <w:szCs w:val="24"/>
          <w:rtl/>
          <w:lang w:bidi="ar-EG"/>
        </w:rPr>
        <w:t>.</w:t>
      </w:r>
    </w:p>
    <w:p w14:paraId="51C246A2" w14:textId="2705F359" w:rsidR="00C50B77" w:rsidRDefault="00DF035C" w:rsidP="00C50B77">
      <w:pPr>
        <w:pStyle w:val="ListParagraph"/>
        <w:numPr>
          <w:ilvl w:val="0"/>
          <w:numId w:val="11"/>
        </w:numPr>
        <w:tabs>
          <w:tab w:val="right" w:pos="283"/>
        </w:tabs>
        <w:spacing w:before="240" w:after="0" w:line="276" w:lineRule="auto"/>
        <w:ind w:left="283" w:hanging="284"/>
        <w:jc w:val="both"/>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تقرير</w:t>
      </w:r>
      <w:r w:rsidRPr="000042DD">
        <w:rPr>
          <w:rFonts w:ascii="Simplified Arabic" w:hAnsi="Simplified Arabic" w:cs="Simplified Arabic"/>
          <w:sz w:val="24"/>
          <w:szCs w:val="24"/>
          <w:lang w:bidi="ar-EG"/>
        </w:rPr>
        <w:t xml:space="preserve"> </w:t>
      </w:r>
      <w:r w:rsidRPr="000042DD">
        <w:rPr>
          <w:rFonts w:ascii="Simplified Arabic" w:hAnsi="Simplified Arabic" w:cs="Simplified Arabic"/>
          <w:sz w:val="24"/>
          <w:szCs w:val="24"/>
          <w:rtl/>
          <w:lang w:bidi="ar-EG"/>
        </w:rPr>
        <w:t>التنمية</w:t>
      </w:r>
      <w:r w:rsidRPr="000042DD">
        <w:rPr>
          <w:rFonts w:ascii="Simplified Arabic" w:hAnsi="Simplified Arabic" w:cs="Simplified Arabic"/>
          <w:sz w:val="24"/>
          <w:szCs w:val="24"/>
          <w:lang w:bidi="ar-EG"/>
        </w:rPr>
        <w:t xml:space="preserve"> </w:t>
      </w:r>
      <w:r w:rsidRPr="000042DD">
        <w:rPr>
          <w:rFonts w:ascii="Simplified Arabic" w:hAnsi="Simplified Arabic" w:cs="Simplified Arabic"/>
          <w:sz w:val="24"/>
          <w:szCs w:val="24"/>
          <w:rtl/>
          <w:lang w:bidi="ar-EG"/>
        </w:rPr>
        <w:t>العربية المشروعات</w:t>
      </w:r>
      <w:r w:rsidRPr="000042DD">
        <w:rPr>
          <w:rFonts w:ascii="Simplified Arabic" w:hAnsi="Simplified Arabic" w:cs="Simplified Arabic"/>
          <w:sz w:val="24"/>
          <w:szCs w:val="24"/>
          <w:lang w:bidi="ar-EG"/>
        </w:rPr>
        <w:t xml:space="preserve"> </w:t>
      </w:r>
      <w:r w:rsidRPr="000042DD">
        <w:rPr>
          <w:rFonts w:ascii="Simplified Arabic" w:hAnsi="Simplified Arabic" w:cs="Simplified Arabic"/>
          <w:sz w:val="24"/>
          <w:szCs w:val="24"/>
          <w:rtl/>
          <w:lang w:bidi="ar-EG"/>
        </w:rPr>
        <w:t>الصغيرة</w:t>
      </w:r>
      <w:r w:rsidRPr="000042DD">
        <w:rPr>
          <w:rFonts w:ascii="Simplified Arabic" w:hAnsi="Simplified Arabic" w:cs="Simplified Arabic"/>
          <w:sz w:val="24"/>
          <w:szCs w:val="24"/>
          <w:lang w:bidi="ar-EG"/>
        </w:rPr>
        <w:t xml:space="preserve"> </w:t>
      </w:r>
      <w:r w:rsidRPr="000042DD">
        <w:rPr>
          <w:rFonts w:ascii="Simplified Arabic" w:hAnsi="Simplified Arabic" w:cs="Simplified Arabic"/>
          <w:sz w:val="24"/>
          <w:szCs w:val="24"/>
          <w:rtl/>
          <w:lang w:bidi="ar-EG"/>
        </w:rPr>
        <w:t>والمتوسطة</w:t>
      </w:r>
      <w:r w:rsidRPr="000042DD">
        <w:rPr>
          <w:rFonts w:ascii="Simplified Arabic" w:hAnsi="Simplified Arabic" w:cs="Simplified Arabic"/>
          <w:sz w:val="24"/>
          <w:szCs w:val="24"/>
          <w:lang w:bidi="ar-EG"/>
        </w:rPr>
        <w:t xml:space="preserve"> </w:t>
      </w:r>
      <w:r w:rsidRPr="000042DD">
        <w:rPr>
          <w:rFonts w:ascii="Simplified Arabic" w:hAnsi="Simplified Arabic" w:cs="Simplified Arabic"/>
          <w:sz w:val="24"/>
          <w:szCs w:val="24"/>
          <w:rtl/>
          <w:lang w:bidi="ar-EG"/>
        </w:rPr>
        <w:t>في</w:t>
      </w:r>
      <w:r w:rsidRPr="000042DD">
        <w:rPr>
          <w:rFonts w:ascii="Simplified Arabic" w:hAnsi="Simplified Arabic" w:cs="Simplified Arabic"/>
          <w:sz w:val="24"/>
          <w:szCs w:val="24"/>
          <w:lang w:bidi="ar-EG"/>
        </w:rPr>
        <w:t xml:space="preserve"> </w:t>
      </w:r>
      <w:r w:rsidR="00A23D77" w:rsidRPr="000042DD">
        <w:rPr>
          <w:rFonts w:ascii="Simplified Arabic" w:hAnsi="Simplified Arabic" w:cs="Simplified Arabic" w:hint="cs"/>
          <w:sz w:val="24"/>
          <w:szCs w:val="24"/>
          <w:rtl/>
          <w:lang w:bidi="ar-EG"/>
        </w:rPr>
        <w:t>ال</w:t>
      </w:r>
      <w:r w:rsidR="00A23D77">
        <w:rPr>
          <w:rFonts w:ascii="Simplified Arabic" w:hAnsi="Simplified Arabic" w:cs="Simplified Arabic" w:hint="cs"/>
          <w:sz w:val="24"/>
          <w:szCs w:val="24"/>
          <w:rtl/>
          <w:lang w:bidi="ar-EG"/>
        </w:rPr>
        <w:t>اقتصاد</w:t>
      </w:r>
      <w:r w:rsidR="00A23D77" w:rsidRPr="000042DD">
        <w:rPr>
          <w:rFonts w:ascii="Simplified Arabic" w:hAnsi="Simplified Arabic" w:cs="Simplified Arabic" w:hint="cs"/>
          <w:sz w:val="24"/>
          <w:szCs w:val="24"/>
          <w:rtl/>
          <w:lang w:bidi="ar-EG"/>
        </w:rPr>
        <w:t>ات</w:t>
      </w:r>
      <w:r w:rsidRPr="000042DD">
        <w:rPr>
          <w:rFonts w:ascii="Simplified Arabic" w:hAnsi="Simplified Arabic" w:cs="Simplified Arabic"/>
          <w:sz w:val="24"/>
          <w:szCs w:val="24"/>
          <w:lang w:bidi="ar-EG"/>
        </w:rPr>
        <w:t xml:space="preserve"> </w:t>
      </w:r>
      <w:r w:rsidRPr="000042DD">
        <w:rPr>
          <w:rFonts w:ascii="Simplified Arabic" w:hAnsi="Simplified Arabic" w:cs="Simplified Arabic"/>
          <w:sz w:val="24"/>
          <w:szCs w:val="24"/>
          <w:rtl/>
          <w:lang w:bidi="ar-EG"/>
        </w:rPr>
        <w:t>العربية</w:t>
      </w:r>
      <w:r w:rsidRPr="000042DD">
        <w:rPr>
          <w:rFonts w:ascii="Simplified Arabic" w:hAnsi="Simplified Arabic" w:cs="Simplified Arabic"/>
          <w:sz w:val="24"/>
          <w:szCs w:val="24"/>
          <w:lang w:bidi="ar-EG"/>
        </w:rPr>
        <w:t>:</w:t>
      </w:r>
      <w:r w:rsidRPr="000042DD">
        <w:rPr>
          <w:rFonts w:ascii="Simplified Arabic" w:hAnsi="Simplified Arabic" w:cs="Simplified Arabic"/>
          <w:sz w:val="24"/>
          <w:szCs w:val="24"/>
          <w:rtl/>
          <w:lang w:bidi="ar-EG"/>
        </w:rPr>
        <w:t xml:space="preserve"> دور</w:t>
      </w:r>
      <w:r w:rsidRPr="000042DD">
        <w:rPr>
          <w:rFonts w:ascii="Simplified Arabic" w:hAnsi="Simplified Arabic" w:cs="Simplified Arabic"/>
          <w:sz w:val="24"/>
          <w:szCs w:val="24"/>
          <w:lang w:bidi="ar-EG"/>
        </w:rPr>
        <w:t xml:space="preserve"> </w:t>
      </w:r>
      <w:r w:rsidRPr="000042DD">
        <w:rPr>
          <w:rFonts w:ascii="Simplified Arabic" w:hAnsi="Simplified Arabic" w:cs="Simplified Arabic"/>
          <w:sz w:val="24"/>
          <w:szCs w:val="24"/>
          <w:rtl/>
          <w:lang w:bidi="ar-EG"/>
        </w:rPr>
        <w:t>جديد</w:t>
      </w:r>
      <w:r w:rsidRPr="000042DD">
        <w:rPr>
          <w:rFonts w:ascii="Simplified Arabic" w:hAnsi="Simplified Arabic" w:cs="Simplified Arabic"/>
          <w:sz w:val="24"/>
          <w:szCs w:val="24"/>
          <w:lang w:bidi="ar-EG"/>
        </w:rPr>
        <w:t xml:space="preserve"> </w:t>
      </w:r>
      <w:r w:rsidRPr="000042DD">
        <w:rPr>
          <w:rFonts w:ascii="Simplified Arabic" w:hAnsi="Simplified Arabic" w:cs="Simplified Arabic"/>
          <w:sz w:val="24"/>
          <w:szCs w:val="24"/>
          <w:rtl/>
          <w:lang w:bidi="ar-EG"/>
        </w:rPr>
        <w:t>لتعزيز</w:t>
      </w:r>
      <w:r w:rsidRPr="000042DD">
        <w:rPr>
          <w:rFonts w:ascii="Simplified Arabic" w:hAnsi="Simplified Arabic" w:cs="Simplified Arabic"/>
          <w:sz w:val="24"/>
          <w:szCs w:val="24"/>
          <w:lang w:bidi="ar-EG"/>
        </w:rPr>
        <w:t xml:space="preserve"> </w:t>
      </w:r>
      <w:r w:rsidRPr="000042DD">
        <w:rPr>
          <w:rFonts w:ascii="Simplified Arabic" w:hAnsi="Simplified Arabic" w:cs="Simplified Arabic"/>
          <w:sz w:val="24"/>
          <w:szCs w:val="24"/>
          <w:rtl/>
          <w:lang w:bidi="ar-EG"/>
        </w:rPr>
        <w:t>التنمية</w:t>
      </w:r>
      <w:r w:rsidRPr="000042DD">
        <w:rPr>
          <w:rFonts w:ascii="Simplified Arabic" w:hAnsi="Simplified Arabic" w:cs="Simplified Arabic"/>
          <w:sz w:val="24"/>
          <w:szCs w:val="24"/>
          <w:lang w:bidi="ar-EG"/>
        </w:rPr>
        <w:t xml:space="preserve"> </w:t>
      </w:r>
      <w:r w:rsidR="00B7442E">
        <w:rPr>
          <w:rFonts w:ascii="Simplified Arabic" w:hAnsi="Simplified Arabic" w:cs="Simplified Arabic"/>
          <w:sz w:val="24"/>
          <w:szCs w:val="24"/>
          <w:rtl/>
          <w:lang w:bidi="ar-EG"/>
        </w:rPr>
        <w:t>المستدامة 2019</w:t>
      </w:r>
      <w:r w:rsidR="00C50B77">
        <w:rPr>
          <w:rFonts w:ascii="Simplified Arabic" w:hAnsi="Simplified Arabic" w:cs="Simplified Arabic"/>
          <w:sz w:val="24"/>
          <w:szCs w:val="24"/>
          <w:rtl/>
          <w:lang w:bidi="ar-EG"/>
        </w:rPr>
        <w:t>.</w:t>
      </w:r>
    </w:p>
    <w:p w14:paraId="4A9BFF8E" w14:textId="77777777" w:rsidR="00C50B77" w:rsidRDefault="00C50B77" w:rsidP="00C50B77">
      <w:pPr>
        <w:pStyle w:val="ListParagraph"/>
        <w:tabs>
          <w:tab w:val="right" w:pos="283"/>
        </w:tabs>
        <w:spacing w:before="240" w:after="0" w:line="276" w:lineRule="auto"/>
        <w:ind w:left="283"/>
        <w:jc w:val="both"/>
        <w:rPr>
          <w:rFonts w:ascii="Simplified Arabic" w:hAnsi="Simplified Arabic" w:cs="Simplified Arabic"/>
          <w:sz w:val="24"/>
          <w:szCs w:val="24"/>
          <w:rtl/>
          <w:lang w:bidi="ar-EG"/>
        </w:rPr>
      </w:pPr>
    </w:p>
    <w:p w14:paraId="5DA7BD15" w14:textId="2F810BDB" w:rsidR="00C50B77" w:rsidRDefault="00C50B77" w:rsidP="00C50B77">
      <w:pPr>
        <w:pStyle w:val="ListParagraph"/>
        <w:tabs>
          <w:tab w:val="right" w:pos="283"/>
        </w:tabs>
        <w:spacing w:before="240" w:after="0" w:line="276" w:lineRule="auto"/>
        <w:ind w:left="283"/>
        <w:jc w:val="both"/>
        <w:rPr>
          <w:rFonts w:ascii="Simplified Arabic" w:hAnsi="Simplified Arabic" w:cs="Simplified Arabic"/>
          <w:sz w:val="24"/>
          <w:szCs w:val="24"/>
          <w:rtl/>
          <w:lang w:bidi="ar-EG"/>
        </w:rPr>
      </w:pPr>
    </w:p>
    <w:p w14:paraId="04B0957F" w14:textId="77777777" w:rsidR="00FA09CC" w:rsidRPr="00C50B77" w:rsidRDefault="00FA09CC" w:rsidP="00C50B77">
      <w:pPr>
        <w:pStyle w:val="ListParagraph"/>
        <w:tabs>
          <w:tab w:val="right" w:pos="283"/>
        </w:tabs>
        <w:spacing w:before="240" w:after="0" w:line="276" w:lineRule="auto"/>
        <w:ind w:left="283"/>
        <w:jc w:val="both"/>
        <w:rPr>
          <w:rFonts w:ascii="Simplified Arabic" w:hAnsi="Simplified Arabic" w:cs="Simplified Arabic"/>
          <w:sz w:val="24"/>
          <w:szCs w:val="24"/>
          <w:lang w:bidi="ar-EG"/>
        </w:rPr>
      </w:pPr>
    </w:p>
    <w:p w14:paraId="5322EB7D" w14:textId="5AAA7EB0" w:rsidR="00DF035C" w:rsidRPr="000042DD" w:rsidRDefault="00DF035C" w:rsidP="005F0791">
      <w:pPr>
        <w:spacing w:before="240" w:after="0" w:line="240" w:lineRule="auto"/>
        <w:rPr>
          <w:rFonts w:ascii="Simplified Arabic" w:hAnsi="Simplified Arabic" w:cs="Simplified Arabic"/>
          <w:b/>
          <w:bCs/>
          <w:sz w:val="28"/>
          <w:szCs w:val="28"/>
          <w:rtl/>
          <w:lang w:bidi="ar-EG"/>
        </w:rPr>
      </w:pPr>
      <w:r w:rsidRPr="000042DD">
        <w:rPr>
          <w:rFonts w:ascii="Simplified Arabic" w:hAnsi="Simplified Arabic" w:cs="Simplified Arabic"/>
          <w:b/>
          <w:bCs/>
          <w:sz w:val="28"/>
          <w:szCs w:val="28"/>
          <w:rtl/>
          <w:lang w:bidi="ar-EG"/>
        </w:rPr>
        <w:lastRenderedPageBreak/>
        <w:t xml:space="preserve">ثانياً: المراجع باللغة </w:t>
      </w:r>
      <w:r w:rsidR="00F36FEF" w:rsidRPr="000042DD">
        <w:rPr>
          <w:rFonts w:ascii="Simplified Arabic" w:hAnsi="Simplified Arabic" w:cs="Simplified Arabic" w:hint="cs"/>
          <w:b/>
          <w:bCs/>
          <w:sz w:val="28"/>
          <w:szCs w:val="28"/>
          <w:rtl/>
          <w:lang w:bidi="ar-EG"/>
        </w:rPr>
        <w:t>الإنجليزية:</w:t>
      </w:r>
    </w:p>
    <w:p w14:paraId="6C1C5DCB" w14:textId="494EB32A" w:rsidR="00E51626" w:rsidRPr="000042DD" w:rsidRDefault="00E51626" w:rsidP="005F0791">
      <w:pPr>
        <w:pStyle w:val="ListParagraph"/>
        <w:numPr>
          <w:ilvl w:val="0"/>
          <w:numId w:val="6"/>
        </w:numPr>
        <w:autoSpaceDE w:val="0"/>
        <w:autoSpaceDN w:val="0"/>
        <w:bidi w:val="0"/>
        <w:adjustRightInd w:val="0"/>
        <w:spacing w:before="240" w:after="0" w:line="240" w:lineRule="auto"/>
        <w:ind w:left="284" w:hanging="284"/>
        <w:rPr>
          <w:rFonts w:ascii="Simplified Arabic" w:hAnsi="Simplified Arabic" w:cs="Simplified Arabic"/>
          <w:sz w:val="24"/>
          <w:szCs w:val="24"/>
        </w:rPr>
      </w:pPr>
      <w:r w:rsidRPr="000042DD">
        <w:rPr>
          <w:rFonts w:ascii="Simplified Arabic" w:hAnsi="Simplified Arabic" w:cs="Simplified Arabic"/>
          <w:b/>
          <w:bCs/>
          <w:sz w:val="24"/>
          <w:szCs w:val="24"/>
        </w:rPr>
        <w:t xml:space="preserve">The Toyota </w:t>
      </w:r>
      <w:proofErr w:type="gramStart"/>
      <w:r w:rsidRPr="000042DD">
        <w:rPr>
          <w:rFonts w:ascii="Simplified Arabic" w:hAnsi="Simplified Arabic" w:cs="Simplified Arabic"/>
          <w:b/>
          <w:bCs/>
          <w:sz w:val="24"/>
          <w:szCs w:val="24"/>
        </w:rPr>
        <w:t>Way</w:t>
      </w:r>
      <w:r w:rsidR="007C0B5F" w:rsidRPr="000042DD">
        <w:rPr>
          <w:rFonts w:ascii="Simplified Arabic" w:hAnsi="Simplified Arabic" w:cs="Simplified Arabic"/>
          <w:b/>
          <w:bCs/>
          <w:sz w:val="24"/>
          <w:szCs w:val="24"/>
        </w:rPr>
        <w:t>(</w:t>
      </w:r>
      <w:proofErr w:type="gramEnd"/>
      <w:r w:rsidR="007C0B5F" w:rsidRPr="000042DD">
        <w:rPr>
          <w:rFonts w:ascii="Simplified Arabic" w:hAnsi="Simplified Arabic" w:cs="Simplified Arabic"/>
          <w:b/>
          <w:bCs/>
          <w:sz w:val="24"/>
          <w:szCs w:val="24"/>
        </w:rPr>
        <w:t>2004)</w:t>
      </w:r>
      <w:r w:rsidRPr="000042DD">
        <w:rPr>
          <w:rFonts w:ascii="Simplified Arabic" w:hAnsi="Simplified Arabic" w:cs="Simplified Arabic"/>
          <w:sz w:val="24"/>
          <w:szCs w:val="24"/>
        </w:rPr>
        <w:t>: 4 Management Principles from the World's Greatest Manufacturer</w:t>
      </w:r>
      <w:r w:rsidR="00D149E4" w:rsidRPr="000042DD">
        <w:rPr>
          <w:rFonts w:ascii="Simplified Arabic" w:hAnsi="Simplified Arabic" w:cs="Simplified Arabic"/>
          <w:sz w:val="24"/>
          <w:szCs w:val="24"/>
        </w:rPr>
        <w:t xml:space="preserve"> </w:t>
      </w:r>
      <w:r w:rsidRPr="000042DD">
        <w:rPr>
          <w:rFonts w:ascii="Simplified Arabic" w:hAnsi="Simplified Arabic" w:cs="Simplified Arabic"/>
          <w:b/>
          <w:bCs/>
          <w:sz w:val="24"/>
          <w:szCs w:val="24"/>
        </w:rPr>
        <w:t xml:space="preserve">By: </w:t>
      </w:r>
      <w:r w:rsidRPr="000042DD">
        <w:rPr>
          <w:rFonts w:ascii="Simplified Arabic" w:hAnsi="Simplified Arabic" w:cs="Simplified Arabic"/>
          <w:sz w:val="24"/>
          <w:szCs w:val="24"/>
        </w:rPr>
        <w:t>Jeffrey K. Liker</w:t>
      </w:r>
      <w:bookmarkStart w:id="0" w:name="_GoBack"/>
      <w:bookmarkEnd w:id="0"/>
    </w:p>
    <w:p w14:paraId="320B6046" w14:textId="16EC5DBF" w:rsidR="008D2E5C" w:rsidRPr="008D2E5C" w:rsidRDefault="004777B1" w:rsidP="009223E9">
      <w:pPr>
        <w:pStyle w:val="ListParagraph"/>
        <w:numPr>
          <w:ilvl w:val="0"/>
          <w:numId w:val="6"/>
        </w:numPr>
        <w:autoSpaceDE w:val="0"/>
        <w:autoSpaceDN w:val="0"/>
        <w:bidi w:val="0"/>
        <w:adjustRightInd w:val="0"/>
        <w:spacing w:before="240" w:after="0" w:line="276" w:lineRule="auto"/>
        <w:ind w:left="284" w:hanging="284"/>
        <w:rPr>
          <w:rFonts w:ascii="Simplified Arabic" w:hAnsi="Simplified Arabic" w:cs="Simplified Arabic"/>
          <w:sz w:val="24"/>
          <w:szCs w:val="24"/>
          <w:lang w:bidi="ar-EG"/>
        </w:rPr>
      </w:pPr>
      <w:r w:rsidRPr="008D2E5C">
        <w:rPr>
          <w:rFonts w:ascii="Simplified Arabic" w:hAnsi="Simplified Arabic" w:cs="Simplified Arabic"/>
          <w:b/>
          <w:bCs/>
          <w:sz w:val="24"/>
          <w:szCs w:val="24"/>
          <w:lang w:bidi="ar-EG"/>
        </w:rPr>
        <w:t xml:space="preserve">Lee-Jay </w:t>
      </w:r>
      <w:r w:rsidR="00F36FEF" w:rsidRPr="008D2E5C">
        <w:rPr>
          <w:rFonts w:ascii="Simplified Arabic" w:hAnsi="Simplified Arabic" w:cs="Simplified Arabic"/>
          <w:b/>
          <w:bCs/>
          <w:sz w:val="24"/>
          <w:szCs w:val="24"/>
          <w:lang w:bidi="ar-EG"/>
        </w:rPr>
        <w:t>Cho, Somi</w:t>
      </w:r>
      <w:r w:rsidRPr="008D2E5C">
        <w:rPr>
          <w:rFonts w:ascii="Simplified Arabic" w:hAnsi="Simplified Arabic" w:cs="Simplified Arabic"/>
          <w:b/>
          <w:bCs/>
          <w:sz w:val="24"/>
          <w:szCs w:val="24"/>
          <w:lang w:bidi="ar-EG"/>
        </w:rPr>
        <w:t xml:space="preserve"> Seong, and Sang-Hyop </w:t>
      </w:r>
      <w:r w:rsidR="005F0791" w:rsidRPr="008D2E5C">
        <w:rPr>
          <w:rFonts w:ascii="Simplified Arabic" w:hAnsi="Simplified Arabic" w:cs="Simplified Arabic"/>
          <w:b/>
          <w:bCs/>
          <w:sz w:val="24"/>
          <w:szCs w:val="24"/>
          <w:lang w:bidi="ar-EG"/>
        </w:rPr>
        <w:t>Lee (</w:t>
      </w:r>
      <w:r w:rsidRPr="008D2E5C">
        <w:rPr>
          <w:rFonts w:ascii="Simplified Arabic" w:hAnsi="Simplified Arabic" w:cs="Simplified Arabic"/>
          <w:b/>
          <w:bCs/>
          <w:sz w:val="24"/>
          <w:szCs w:val="24"/>
          <w:rtl/>
          <w:lang w:bidi="ar-EG"/>
        </w:rPr>
        <w:t>(2007</w:t>
      </w:r>
      <w:r w:rsidRPr="004777B1">
        <w:rPr>
          <w:rFonts w:ascii="Simplified Arabic" w:hAnsi="Simplified Arabic" w:cs="Simplified Arabic"/>
          <w:sz w:val="24"/>
          <w:szCs w:val="24"/>
          <w:lang w:bidi="ar-EG"/>
        </w:rPr>
        <w:t>.Institutional and Policy Reforms to Enhance Corporate Efficiency</w:t>
      </w:r>
      <w:r w:rsidR="002F03D9">
        <w:rPr>
          <w:rFonts w:ascii="Simplified Arabic" w:hAnsi="Simplified Arabic" w:cs="Simplified Arabic"/>
          <w:sz w:val="24"/>
          <w:szCs w:val="24"/>
          <w:lang w:bidi="ar-EG"/>
        </w:rPr>
        <w:t xml:space="preserve"> in Korea </w:t>
      </w:r>
      <w:r w:rsidRPr="004777B1">
        <w:rPr>
          <w:rFonts w:ascii="Simplified Arabic" w:hAnsi="Simplified Arabic" w:cs="Simplified Arabic"/>
          <w:sz w:val="24"/>
          <w:szCs w:val="24"/>
          <w:lang w:bidi="ar-EG"/>
        </w:rPr>
        <w:t>Seoul: Korea Development Institute. </w:t>
      </w:r>
      <w:hyperlink r:id="rId51" w:tooltip="رقم الكتاب المعياري الدولي" w:history="1">
        <w:r w:rsidRPr="004777B1">
          <w:rPr>
            <w:rFonts w:ascii="Simplified Arabic" w:hAnsi="Simplified Arabic" w:cs="Simplified Arabic"/>
            <w:sz w:val="24"/>
            <w:szCs w:val="24"/>
            <w:lang w:bidi="ar-EG"/>
          </w:rPr>
          <w:t>ISBN</w:t>
        </w:r>
      </w:hyperlink>
      <w:r w:rsidRPr="004777B1">
        <w:rPr>
          <w:rFonts w:ascii="Simplified Arabic" w:hAnsi="Simplified Arabic" w:cs="Simplified Arabic"/>
          <w:sz w:val="24"/>
          <w:szCs w:val="24"/>
          <w:lang w:bidi="ar-EG"/>
        </w:rPr>
        <w:t> </w:t>
      </w:r>
      <w:hyperlink r:id="rId52" w:tooltip="خاص:مصادر كتاب/978-89-8063-305-0" w:history="1">
        <w:r w:rsidRPr="004777B1">
          <w:rPr>
            <w:rFonts w:ascii="Simplified Arabic" w:hAnsi="Simplified Arabic" w:cs="Simplified Arabic"/>
            <w:sz w:val="24"/>
            <w:szCs w:val="24"/>
            <w:lang w:bidi="ar-EG"/>
          </w:rPr>
          <w:t>978-89-8063-305-0</w:t>
        </w:r>
      </w:hyperlink>
      <w:r w:rsidRPr="004777B1">
        <w:rPr>
          <w:rFonts w:ascii="Simplified Arabic" w:hAnsi="Simplified Arabic" w:cs="Simplified Arabic"/>
          <w:sz w:val="24"/>
          <w:szCs w:val="24"/>
          <w:lang w:bidi="ar-EG"/>
        </w:rPr>
        <w:t>.</w:t>
      </w:r>
      <w:r w:rsidR="008D2E5C" w:rsidRPr="008D2E5C">
        <w:rPr>
          <w:rFonts w:ascii="Simplified Arabic" w:hAnsi="Simplified Arabic" w:cs="Simplified Arabic"/>
          <w:b/>
          <w:bCs/>
          <w:sz w:val="24"/>
          <w:szCs w:val="24"/>
        </w:rPr>
        <w:t xml:space="preserve"> </w:t>
      </w:r>
    </w:p>
    <w:p w14:paraId="1AE99641" w14:textId="79792F53" w:rsidR="008D2E5C" w:rsidRPr="008D2E5C" w:rsidRDefault="008D2E5C" w:rsidP="00C50B77">
      <w:pPr>
        <w:pStyle w:val="ListParagraph"/>
        <w:numPr>
          <w:ilvl w:val="0"/>
          <w:numId w:val="6"/>
        </w:numPr>
        <w:autoSpaceDE w:val="0"/>
        <w:autoSpaceDN w:val="0"/>
        <w:bidi w:val="0"/>
        <w:adjustRightInd w:val="0"/>
        <w:spacing w:before="240" w:after="0" w:line="276" w:lineRule="auto"/>
        <w:ind w:left="284" w:hanging="284"/>
        <w:rPr>
          <w:rFonts w:ascii="Simplified Arabic" w:hAnsi="Simplified Arabic" w:cs="Simplified Arabic"/>
          <w:sz w:val="24"/>
          <w:szCs w:val="24"/>
          <w:lang w:bidi="ar-EG"/>
        </w:rPr>
      </w:pPr>
      <w:r w:rsidRPr="000042DD">
        <w:rPr>
          <w:rFonts w:ascii="Simplified Arabic" w:hAnsi="Simplified Arabic" w:cs="Simplified Arabic"/>
          <w:b/>
          <w:bCs/>
          <w:sz w:val="24"/>
          <w:szCs w:val="24"/>
        </w:rPr>
        <w:t>Unbounding the Future the Nanotechnology Revolution (2016)</w:t>
      </w:r>
      <w:r w:rsidRPr="000042DD">
        <w:rPr>
          <w:rFonts w:ascii="Simplified Arabic" w:hAnsi="Simplified Arabic" w:cs="Simplified Arabic"/>
          <w:sz w:val="24"/>
          <w:szCs w:val="24"/>
          <w:rtl/>
        </w:rPr>
        <w:t xml:space="preserve"> </w:t>
      </w:r>
      <w:r w:rsidRPr="000042DD">
        <w:rPr>
          <w:rFonts w:ascii="Simplified Arabic" w:hAnsi="Simplified Arabic" w:cs="Simplified Arabic"/>
          <w:sz w:val="24"/>
          <w:szCs w:val="24"/>
        </w:rPr>
        <w:t>By</w:t>
      </w:r>
      <w:r w:rsidRPr="000042DD">
        <w:rPr>
          <w:rFonts w:ascii="Simplified Arabic" w:hAnsi="Simplified Arabic" w:cs="Simplified Arabic"/>
          <w:b/>
          <w:bCs/>
          <w:sz w:val="24"/>
          <w:szCs w:val="24"/>
        </w:rPr>
        <w:t>:</w:t>
      </w:r>
      <w:r w:rsidRPr="000042DD">
        <w:rPr>
          <w:rFonts w:ascii="Simplified Arabic" w:hAnsi="Simplified Arabic" w:cs="Simplified Arabic"/>
          <w:sz w:val="24"/>
          <w:szCs w:val="24"/>
        </w:rPr>
        <w:t xml:space="preserve"> </w:t>
      </w:r>
      <w:proofErr w:type="gramStart"/>
      <w:r w:rsidRPr="000042DD">
        <w:rPr>
          <w:rFonts w:ascii="Simplified Arabic" w:hAnsi="Simplified Arabic" w:cs="Simplified Arabic"/>
          <w:sz w:val="24"/>
          <w:szCs w:val="24"/>
        </w:rPr>
        <w:t>K.Eric</w:t>
      </w:r>
      <w:proofErr w:type="gramEnd"/>
      <w:r w:rsidRPr="000042DD">
        <w:rPr>
          <w:rFonts w:ascii="Simplified Arabic" w:hAnsi="Simplified Arabic" w:cs="Simplified Arabic"/>
          <w:sz w:val="24"/>
          <w:szCs w:val="24"/>
        </w:rPr>
        <w:t xml:space="preserve"> Drexler, Chris Peterson &amp; Gayle Pergamit.</w:t>
      </w:r>
      <w:r w:rsidRPr="008D2E5C">
        <w:rPr>
          <w:rFonts w:ascii="Simplified Arabic" w:hAnsi="Simplified Arabic" w:cs="Simplified Arabic"/>
          <w:b/>
          <w:bCs/>
          <w:sz w:val="24"/>
          <w:szCs w:val="24"/>
          <w:lang w:bidi="ar-EG"/>
        </w:rPr>
        <w:t xml:space="preserve"> </w:t>
      </w:r>
    </w:p>
    <w:p w14:paraId="0E3606D8" w14:textId="77777777" w:rsidR="008D2E5C" w:rsidRDefault="008D2E5C" w:rsidP="00C50B77">
      <w:pPr>
        <w:pStyle w:val="ListParagraph"/>
        <w:numPr>
          <w:ilvl w:val="0"/>
          <w:numId w:val="6"/>
        </w:numPr>
        <w:autoSpaceDE w:val="0"/>
        <w:autoSpaceDN w:val="0"/>
        <w:bidi w:val="0"/>
        <w:adjustRightInd w:val="0"/>
        <w:spacing w:before="240" w:after="0" w:line="276" w:lineRule="auto"/>
        <w:ind w:left="284" w:hanging="284"/>
        <w:rPr>
          <w:rFonts w:ascii="Simplified Arabic" w:hAnsi="Simplified Arabic" w:cs="Simplified Arabic"/>
          <w:sz w:val="24"/>
          <w:szCs w:val="24"/>
          <w:lang w:bidi="ar-EG"/>
        </w:rPr>
      </w:pPr>
      <w:r w:rsidRPr="008C71F3">
        <w:rPr>
          <w:rFonts w:ascii="Simplified Arabic" w:hAnsi="Simplified Arabic" w:cs="Simplified Arabic"/>
          <w:b/>
          <w:bCs/>
          <w:sz w:val="24"/>
          <w:szCs w:val="24"/>
          <w:lang w:bidi="ar-EG"/>
        </w:rPr>
        <w:t xml:space="preserve">United Nations Industrial Development </w:t>
      </w:r>
      <w:r w:rsidRPr="008C71F3">
        <w:rPr>
          <w:rFonts w:ascii="Simplified Arabic" w:hAnsi="Simplified Arabic" w:cs="Simplified Arabic"/>
          <w:b/>
          <w:bCs/>
          <w:lang w:bidi="ar-EG"/>
        </w:rPr>
        <w:t>for Sustainable Development Perspectives</w:t>
      </w:r>
      <w:r>
        <w:rPr>
          <w:rFonts w:ascii="Simplified Arabic" w:hAnsi="Simplified Arabic" w:cs="Simplified Arabic"/>
          <w:b/>
          <w:bCs/>
          <w:lang w:bidi="ar-EG"/>
        </w:rPr>
        <w:t xml:space="preserve"> (2017)</w:t>
      </w:r>
      <w:r>
        <w:rPr>
          <w:rFonts w:ascii="Simplified Arabic" w:hAnsi="Simplified Arabic" w:cs="Simplified Arabic"/>
          <w:sz w:val="24"/>
          <w:szCs w:val="24"/>
          <w:lang w:bidi="ar-EG"/>
        </w:rPr>
        <w:t>, Department of Economic and Social Affairs.</w:t>
      </w:r>
    </w:p>
    <w:p w14:paraId="54118230" w14:textId="76CCC8F6" w:rsidR="004777B1" w:rsidRPr="008D2E5C" w:rsidRDefault="008D2E5C" w:rsidP="00C50B77">
      <w:pPr>
        <w:pStyle w:val="ListParagraph"/>
        <w:numPr>
          <w:ilvl w:val="0"/>
          <w:numId w:val="6"/>
        </w:numPr>
        <w:autoSpaceDE w:val="0"/>
        <w:autoSpaceDN w:val="0"/>
        <w:bidi w:val="0"/>
        <w:adjustRightInd w:val="0"/>
        <w:spacing w:before="240" w:after="0" w:line="276" w:lineRule="auto"/>
        <w:ind w:left="284" w:hanging="284"/>
        <w:rPr>
          <w:rFonts w:ascii="Simplified Arabic" w:hAnsi="Simplified Arabic" w:cs="Simplified Arabic"/>
          <w:sz w:val="24"/>
          <w:szCs w:val="24"/>
          <w:rtl/>
          <w:lang w:bidi="ar-EG"/>
        </w:rPr>
      </w:pPr>
      <w:r w:rsidRPr="002D020A">
        <w:rPr>
          <w:rFonts w:ascii="Simplified Arabic" w:hAnsi="Simplified Arabic" w:cs="Simplified Arabic"/>
          <w:b/>
          <w:bCs/>
          <w:sz w:val="24"/>
          <w:szCs w:val="24"/>
          <w:lang w:bidi="ar-EG"/>
        </w:rPr>
        <w:t>Agenda Africa</w:t>
      </w:r>
      <w:r>
        <w:rPr>
          <w:rFonts w:ascii="Simplified Arabic" w:hAnsi="Simplified Arabic" w:cs="Simplified Arabic"/>
          <w:sz w:val="24"/>
          <w:szCs w:val="24"/>
          <w:lang w:bidi="ar-EG"/>
        </w:rPr>
        <w:t xml:space="preserve"> 2063.</w:t>
      </w:r>
    </w:p>
    <w:p w14:paraId="4E2BA0B8" w14:textId="4CE8AEF9" w:rsidR="00DF035C" w:rsidRPr="000042DD" w:rsidRDefault="00F36FEF" w:rsidP="00C50B77">
      <w:pPr>
        <w:spacing w:before="240" w:after="0" w:line="276" w:lineRule="auto"/>
        <w:rPr>
          <w:rFonts w:ascii="Simplified Arabic" w:hAnsi="Simplified Arabic" w:cs="Simplified Arabic"/>
          <w:b/>
          <w:bCs/>
          <w:sz w:val="28"/>
          <w:szCs w:val="28"/>
          <w:rtl/>
          <w:lang w:bidi="ar-EG"/>
        </w:rPr>
      </w:pPr>
      <w:r w:rsidRPr="000042DD">
        <w:rPr>
          <w:rFonts w:ascii="Simplified Arabic" w:hAnsi="Simplified Arabic" w:cs="Simplified Arabic" w:hint="cs"/>
          <w:b/>
          <w:bCs/>
          <w:sz w:val="28"/>
          <w:szCs w:val="28"/>
          <w:rtl/>
          <w:lang w:bidi="ar-EG"/>
        </w:rPr>
        <w:t>ثانياً:</w:t>
      </w:r>
      <w:r w:rsidR="00DF035C" w:rsidRPr="000042DD">
        <w:rPr>
          <w:rFonts w:ascii="Simplified Arabic" w:hAnsi="Simplified Arabic" w:cs="Simplified Arabic"/>
          <w:b/>
          <w:bCs/>
          <w:sz w:val="28"/>
          <w:szCs w:val="28"/>
          <w:rtl/>
          <w:lang w:bidi="ar-EG"/>
        </w:rPr>
        <w:t xml:space="preserve"> مواقع ذات صلة على الشبكة الدولية </w:t>
      </w:r>
      <w:r w:rsidRPr="000042DD">
        <w:rPr>
          <w:rFonts w:ascii="Simplified Arabic" w:hAnsi="Simplified Arabic" w:cs="Simplified Arabic" w:hint="cs"/>
          <w:b/>
          <w:bCs/>
          <w:sz w:val="28"/>
          <w:szCs w:val="28"/>
          <w:rtl/>
          <w:lang w:bidi="ar-EG"/>
        </w:rPr>
        <w:t>للمعلومات:</w:t>
      </w:r>
    </w:p>
    <w:p w14:paraId="0FB37839" w14:textId="3F9B0F66" w:rsidR="001B2461" w:rsidRPr="000042DD" w:rsidRDefault="00B7442E" w:rsidP="00C50B77">
      <w:pPr>
        <w:pStyle w:val="ListParagraph"/>
        <w:numPr>
          <w:ilvl w:val="0"/>
          <w:numId w:val="9"/>
        </w:numPr>
        <w:spacing w:before="240" w:after="0" w:line="276" w:lineRule="auto"/>
        <w:ind w:left="0" w:firstLine="0"/>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w:t>
      </w:r>
      <w:r w:rsidR="001B2461" w:rsidRPr="000042DD">
        <w:rPr>
          <w:rFonts w:ascii="Simplified Arabic" w:hAnsi="Simplified Arabic" w:cs="Simplified Arabic"/>
          <w:sz w:val="24"/>
          <w:szCs w:val="24"/>
          <w:rtl/>
          <w:lang w:bidi="ar-EG"/>
        </w:rPr>
        <w:t>لبنك الدولي</w:t>
      </w:r>
      <w:r w:rsidR="001B2461" w:rsidRPr="000042DD">
        <w:rPr>
          <w:rFonts w:ascii="Simplified Arabic" w:hAnsi="Simplified Arabic" w:cs="Simplified Arabic"/>
          <w:sz w:val="24"/>
          <w:szCs w:val="24"/>
          <w:lang w:bidi="ar-EG"/>
        </w:rPr>
        <w:t xml:space="preserve"> </w:t>
      </w:r>
      <w:r w:rsidR="001B2461" w:rsidRPr="000042DD">
        <w:rPr>
          <w:rFonts w:ascii="Simplified Arabic" w:hAnsi="Simplified Arabic" w:cs="Simplified Arabic"/>
          <w:sz w:val="24"/>
          <w:szCs w:val="24"/>
          <w:rtl/>
          <w:lang w:bidi="ar-EG"/>
        </w:rPr>
        <w:t xml:space="preserve">وثيقة معلومات </w:t>
      </w:r>
      <w:r w:rsidR="001B2461" w:rsidRPr="000042DD">
        <w:rPr>
          <w:rFonts w:ascii="Simplified Arabic" w:hAnsi="Simplified Arabic" w:cs="Simplified Arabic"/>
        </w:rPr>
        <w:t xml:space="preserve"> </w:t>
      </w:r>
      <w:hyperlink r:id="rId53" w:history="1">
        <w:r w:rsidR="007407D0" w:rsidRPr="000042DD">
          <w:rPr>
            <w:rStyle w:val="Hyperlink"/>
            <w:rFonts w:ascii="Simplified Arabic" w:hAnsi="Simplified Arabic" w:cs="Simplified Arabic"/>
          </w:rPr>
          <w:t>http://www..worldbank.org/pro</w:t>
        </w:r>
        <w:r w:rsidR="007407D0" w:rsidRPr="000042DD">
          <w:rPr>
            <w:rStyle w:val="Hyperlink"/>
            <w:rFonts w:ascii="Simplified Arabic" w:hAnsi="Simplified Arabic" w:cs="Simplified Arabic"/>
            <w:sz w:val="24"/>
            <w:szCs w:val="24"/>
            <w:lang w:bidi="ar-EG"/>
          </w:rPr>
          <w:t>j</w:t>
        </w:r>
        <w:r w:rsidR="007407D0" w:rsidRPr="000042DD">
          <w:rPr>
            <w:rStyle w:val="Hyperlink"/>
            <w:rFonts w:ascii="Simplified Arabic" w:hAnsi="Simplified Arabic" w:cs="Simplified Arabic"/>
          </w:rPr>
          <w:t>ects</w:t>
        </w:r>
      </w:hyperlink>
    </w:p>
    <w:p w14:paraId="70AEAB2E" w14:textId="3AAA93A6" w:rsidR="00DF035C" w:rsidRPr="000042DD" w:rsidRDefault="00D235D5" w:rsidP="00C50B77">
      <w:pPr>
        <w:pStyle w:val="ListParagraph"/>
        <w:numPr>
          <w:ilvl w:val="0"/>
          <w:numId w:val="9"/>
        </w:numPr>
        <w:spacing w:before="240" w:after="0" w:line="276" w:lineRule="auto"/>
        <w:ind w:left="0" w:firstLine="0"/>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وزارة </w:t>
      </w:r>
      <w:r w:rsidR="008B5811">
        <w:rPr>
          <w:rFonts w:ascii="Simplified Arabic" w:hAnsi="Simplified Arabic" w:cs="Simplified Arabic" w:hint="cs"/>
          <w:sz w:val="24"/>
          <w:szCs w:val="24"/>
          <w:rtl/>
          <w:lang w:bidi="ar-EG"/>
        </w:rPr>
        <w:t>ال</w:t>
      </w:r>
      <w:r w:rsidR="00CC386D">
        <w:rPr>
          <w:rFonts w:ascii="Simplified Arabic" w:hAnsi="Simplified Arabic" w:cs="Simplified Arabic" w:hint="cs"/>
          <w:sz w:val="24"/>
          <w:szCs w:val="24"/>
          <w:rtl/>
          <w:lang w:bidi="ar-EG"/>
        </w:rPr>
        <w:t>مالي</w:t>
      </w:r>
      <w:r>
        <w:rPr>
          <w:rFonts w:ascii="Simplified Arabic" w:hAnsi="Simplified Arabic" w:cs="Simplified Arabic" w:hint="cs"/>
          <w:sz w:val="24"/>
          <w:szCs w:val="24"/>
          <w:rtl/>
          <w:lang w:bidi="ar-EG"/>
        </w:rPr>
        <w:t xml:space="preserve">ة </w:t>
      </w:r>
      <w:proofErr w:type="gramStart"/>
      <w:r>
        <w:rPr>
          <w:rFonts w:ascii="Simplified Arabic" w:hAnsi="Simplified Arabic" w:cs="Simplified Arabic" w:hint="cs"/>
          <w:sz w:val="24"/>
          <w:szCs w:val="24"/>
          <w:rtl/>
          <w:lang w:bidi="ar-EG"/>
        </w:rPr>
        <w:t xml:space="preserve">المصرية </w:t>
      </w:r>
      <w:r w:rsidR="00140119" w:rsidRPr="000042DD">
        <w:rPr>
          <w:rFonts w:ascii="Simplified Arabic" w:hAnsi="Simplified Arabic" w:cs="Simplified Arabic"/>
          <w:sz w:val="24"/>
          <w:szCs w:val="24"/>
          <w:rtl/>
          <w:lang w:bidi="ar-EG"/>
        </w:rPr>
        <w:t xml:space="preserve"> </w:t>
      </w:r>
      <w:r w:rsidR="00140119" w:rsidRPr="000042DD">
        <w:rPr>
          <w:rStyle w:val="Hyperlink"/>
          <w:rFonts w:ascii="Simplified Arabic" w:hAnsi="Simplified Arabic" w:cs="Simplified Arabic"/>
        </w:rPr>
        <w:t>http://</w:t>
      </w:r>
      <w:r w:rsidR="009910AC" w:rsidRPr="009910AC">
        <w:rPr>
          <w:rStyle w:val="Hyperlink"/>
          <w:rFonts w:ascii="Simplified Arabic" w:hAnsi="Simplified Arabic" w:cs="Simplified Arabic"/>
        </w:rPr>
        <w:t>www</w:t>
      </w:r>
      <w:proofErr w:type="gramEnd"/>
      <w:r w:rsidR="009910AC" w:rsidRPr="009910AC">
        <w:rPr>
          <w:rStyle w:val="Hyperlink"/>
          <w:rFonts w:ascii="Simplified Arabic" w:hAnsi="Simplified Arabic" w:cs="Simplified Arabic"/>
        </w:rPr>
        <w:t>.</w:t>
      </w:r>
      <w:r w:rsidR="009910AC" w:rsidRPr="009910AC">
        <w:rPr>
          <w:u w:val="single"/>
        </w:rPr>
        <w:t xml:space="preserve"> </w:t>
      </w:r>
      <w:r w:rsidR="009910AC" w:rsidRPr="009910AC">
        <w:rPr>
          <w:rStyle w:val="Hyperlink"/>
          <w:rFonts w:ascii="Simplified Arabic" w:hAnsi="Simplified Arabic" w:cs="Simplified Arabic"/>
        </w:rPr>
        <w:t>mof.gov.eg</w:t>
      </w:r>
      <w:r w:rsidR="00DF035C" w:rsidRPr="000042DD">
        <w:rPr>
          <w:rStyle w:val="Hyperlink"/>
          <w:rFonts w:ascii="Simplified Arabic" w:hAnsi="Simplified Arabic" w:cs="Simplified Arabic"/>
          <w:rtl/>
        </w:rPr>
        <w:t xml:space="preserve"> </w:t>
      </w:r>
    </w:p>
    <w:p w14:paraId="1115E12B" w14:textId="3CEF07BE" w:rsidR="001B2461" w:rsidRPr="000042DD" w:rsidRDefault="00952A0F" w:rsidP="00C50B77">
      <w:pPr>
        <w:pStyle w:val="ListParagraph"/>
        <w:numPr>
          <w:ilvl w:val="0"/>
          <w:numId w:val="9"/>
        </w:numPr>
        <w:spacing w:before="240" w:after="0" w:line="276" w:lineRule="auto"/>
        <w:ind w:left="0" w:firstLine="0"/>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وزارة الخارجية </w:t>
      </w:r>
      <w:r w:rsidR="001B2461" w:rsidRPr="000042DD">
        <w:rPr>
          <w:rStyle w:val="Hyperlink"/>
          <w:rFonts w:ascii="Simplified Arabic" w:hAnsi="Simplified Arabic" w:cs="Simplified Arabic"/>
        </w:rPr>
        <w:t>http://www.mfa.gov.eg</w:t>
      </w:r>
    </w:p>
    <w:p w14:paraId="39E19E57" w14:textId="33E57A24" w:rsidR="001B2461" w:rsidRPr="000042DD" w:rsidRDefault="001B2461" w:rsidP="00C50B77">
      <w:pPr>
        <w:pStyle w:val="ListParagraph"/>
        <w:numPr>
          <w:ilvl w:val="0"/>
          <w:numId w:val="9"/>
        </w:numPr>
        <w:spacing w:before="240" w:after="0" w:line="276" w:lineRule="auto"/>
        <w:ind w:left="0" w:firstLine="0"/>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وزارة التخطيط وا</w:t>
      </w:r>
      <w:r w:rsidR="00B24BD5">
        <w:rPr>
          <w:rFonts w:ascii="Simplified Arabic" w:hAnsi="Simplified Arabic" w:cs="Simplified Arabic" w:hint="cs"/>
          <w:sz w:val="24"/>
          <w:szCs w:val="24"/>
          <w:rtl/>
          <w:lang w:bidi="ar-EG"/>
        </w:rPr>
        <w:t>ل</w:t>
      </w:r>
      <w:r w:rsidRPr="000042DD">
        <w:rPr>
          <w:rFonts w:ascii="Simplified Arabic" w:hAnsi="Simplified Arabic" w:cs="Simplified Arabic"/>
          <w:sz w:val="24"/>
          <w:szCs w:val="24"/>
          <w:rtl/>
          <w:lang w:bidi="ar-EG"/>
        </w:rPr>
        <w:t>ت</w:t>
      </w:r>
      <w:r w:rsidR="00B24BD5">
        <w:rPr>
          <w:rFonts w:ascii="Simplified Arabic" w:hAnsi="Simplified Arabic" w:cs="Simplified Arabic" w:hint="cs"/>
          <w:sz w:val="24"/>
          <w:szCs w:val="24"/>
          <w:rtl/>
          <w:lang w:bidi="ar-EG"/>
        </w:rPr>
        <w:t xml:space="preserve">نمية </w:t>
      </w:r>
      <w:r w:rsidRPr="000042DD">
        <w:rPr>
          <w:rFonts w:ascii="Simplified Arabic" w:hAnsi="Simplified Arabic" w:cs="Simplified Arabic"/>
          <w:sz w:val="24"/>
          <w:szCs w:val="24"/>
          <w:rtl/>
          <w:lang w:bidi="ar-EG"/>
        </w:rPr>
        <w:t>وال</w:t>
      </w:r>
      <w:r w:rsidR="00D41A00">
        <w:rPr>
          <w:rFonts w:ascii="Simplified Arabic" w:hAnsi="Simplified Arabic" w:cs="Simplified Arabic"/>
          <w:sz w:val="24"/>
          <w:szCs w:val="24"/>
          <w:rtl/>
          <w:lang w:bidi="ar-EG"/>
        </w:rPr>
        <w:t>إقتصادي</w:t>
      </w:r>
      <w:r w:rsidR="00B24BD5">
        <w:rPr>
          <w:rFonts w:ascii="Simplified Arabic" w:hAnsi="Simplified Arabic" w:cs="Simplified Arabic" w:hint="cs"/>
          <w:sz w:val="24"/>
          <w:szCs w:val="24"/>
          <w:rtl/>
          <w:lang w:bidi="ar-EG"/>
        </w:rPr>
        <w:t xml:space="preserve">ة </w:t>
      </w:r>
      <w:hyperlink r:id="rId54" w:history="1">
        <w:r w:rsidR="009910AC" w:rsidRPr="00311216">
          <w:rPr>
            <w:rStyle w:val="Hyperlink"/>
            <w:rFonts w:ascii="Simplified Arabic" w:hAnsi="Simplified Arabic" w:cs="Simplified Arabic"/>
            <w:lang w:bidi="ar-EG"/>
          </w:rPr>
          <w:t xml:space="preserve"> </w:t>
        </w:r>
        <w:r w:rsidR="009910AC" w:rsidRPr="00311216">
          <w:rPr>
            <w:rStyle w:val="Hyperlink"/>
            <w:rFonts w:ascii="Simplified Arabic" w:hAnsi="Simplified Arabic" w:cs="Simplified Arabic"/>
          </w:rPr>
          <w:t>http://</w:t>
        </w:r>
        <w:r w:rsidR="009910AC" w:rsidRPr="00311216">
          <w:rPr>
            <w:rStyle w:val="Hyperlink"/>
            <w:rFonts w:ascii="Simplified Arabic" w:hAnsi="Simplified Arabic" w:cs="Simplified Arabic"/>
            <w:sz w:val="24"/>
            <w:szCs w:val="24"/>
            <w:lang w:bidi="ar-EG"/>
          </w:rPr>
          <w:t>www.mpmar.gov.eg</w:t>
        </w:r>
      </w:hyperlink>
    </w:p>
    <w:p w14:paraId="689A22D4" w14:textId="42CC54FE" w:rsidR="001B2461" w:rsidRPr="000042DD" w:rsidRDefault="001B2461" w:rsidP="00C50B77">
      <w:pPr>
        <w:pStyle w:val="ListParagraph"/>
        <w:numPr>
          <w:ilvl w:val="0"/>
          <w:numId w:val="9"/>
        </w:numPr>
        <w:spacing w:before="240" w:after="0" w:line="276" w:lineRule="auto"/>
        <w:ind w:left="0" w:firstLine="0"/>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وزارة ال</w:t>
      </w:r>
      <w:r w:rsidR="000D4B2B">
        <w:rPr>
          <w:rFonts w:ascii="Simplified Arabic" w:hAnsi="Simplified Arabic" w:cs="Simplified Arabic"/>
          <w:sz w:val="24"/>
          <w:szCs w:val="24"/>
          <w:rtl/>
          <w:lang w:bidi="ar-EG"/>
        </w:rPr>
        <w:t>إنتاج</w:t>
      </w:r>
      <w:r w:rsidRPr="000042DD">
        <w:rPr>
          <w:rFonts w:ascii="Simplified Arabic" w:hAnsi="Simplified Arabic" w:cs="Simplified Arabic"/>
          <w:sz w:val="24"/>
          <w:szCs w:val="24"/>
          <w:rtl/>
          <w:lang w:bidi="ar-EG"/>
        </w:rPr>
        <w:t xml:space="preserve"> الحربي  </w:t>
      </w:r>
      <w:hyperlink r:id="rId55" w:history="1">
        <w:r w:rsidRPr="000042DD">
          <w:rPr>
            <w:rFonts w:ascii="Simplified Arabic" w:hAnsi="Simplified Arabic" w:cs="Simplified Arabic"/>
            <w:lang w:bidi="ar-EG"/>
          </w:rPr>
          <w:t xml:space="preserve"> </w:t>
        </w:r>
        <w:r w:rsidRPr="000042DD">
          <w:rPr>
            <w:rStyle w:val="Hyperlink"/>
            <w:rFonts w:ascii="Simplified Arabic" w:hAnsi="Simplified Arabic" w:cs="Simplified Arabic"/>
            <w:sz w:val="24"/>
            <w:szCs w:val="24"/>
            <w:lang w:bidi="ar-EG"/>
          </w:rPr>
          <w:t>www</w:t>
        </w:r>
        <w:proofErr w:type="gramStart"/>
        <w:r w:rsidRPr="000042DD">
          <w:rPr>
            <w:rStyle w:val="Hyperlink"/>
            <w:rFonts w:ascii="Simplified Arabic" w:hAnsi="Simplified Arabic" w:cs="Simplified Arabic"/>
            <w:sz w:val="24"/>
            <w:szCs w:val="24"/>
            <w:lang w:bidi="ar-EG"/>
          </w:rPr>
          <w:t>..momp.gov.eg</w:t>
        </w:r>
        <w:proofErr w:type="gramEnd"/>
      </w:hyperlink>
    </w:p>
    <w:p w14:paraId="7C370A29" w14:textId="058B7B6B" w:rsidR="001B2461" w:rsidRPr="000042DD" w:rsidRDefault="001B2461" w:rsidP="00C50B77">
      <w:pPr>
        <w:pStyle w:val="ListParagraph"/>
        <w:numPr>
          <w:ilvl w:val="0"/>
          <w:numId w:val="9"/>
        </w:numPr>
        <w:spacing w:before="240" w:after="0" w:line="276" w:lineRule="auto"/>
        <w:ind w:left="0" w:firstLine="0"/>
        <w:rPr>
          <w:rFonts w:ascii="Simplified Arabic" w:hAnsi="Simplified Arabic" w:cs="Simplified Arabic"/>
          <w:sz w:val="24"/>
          <w:szCs w:val="24"/>
          <w:rtl/>
          <w:lang w:bidi="ar-EG"/>
        </w:rPr>
      </w:pPr>
      <w:r w:rsidRPr="000042DD">
        <w:rPr>
          <w:rFonts w:ascii="Simplified Arabic" w:hAnsi="Simplified Arabic" w:cs="Simplified Arabic"/>
          <w:sz w:val="24"/>
          <w:szCs w:val="24"/>
          <w:rtl/>
          <w:lang w:bidi="ar-EG"/>
        </w:rPr>
        <w:t xml:space="preserve">وزارة التجارة والصناعة </w:t>
      </w:r>
      <w:hyperlink r:id="rId56" w:history="1">
        <w:r w:rsidRPr="000042DD">
          <w:rPr>
            <w:rStyle w:val="Hyperlink"/>
            <w:rFonts w:ascii="Simplified Arabic" w:hAnsi="Simplified Arabic" w:cs="Simplified Arabic"/>
            <w:sz w:val="24"/>
            <w:szCs w:val="24"/>
            <w:lang w:bidi="ar-EG"/>
          </w:rPr>
          <w:t>www.mti.gov.eg</w:t>
        </w:r>
      </w:hyperlink>
      <w:r w:rsidRPr="000042DD">
        <w:rPr>
          <w:rStyle w:val="Hyperlink"/>
          <w:rFonts w:ascii="Simplified Arabic" w:hAnsi="Simplified Arabic" w:cs="Simplified Arabic"/>
        </w:rPr>
        <w:t>http://</w:t>
      </w:r>
    </w:p>
    <w:p w14:paraId="3B2A0C73" w14:textId="304192D6" w:rsidR="00DF035C" w:rsidRPr="00843CA4" w:rsidRDefault="00DF035C" w:rsidP="00F36FEF">
      <w:pPr>
        <w:pStyle w:val="ListParagraph"/>
        <w:numPr>
          <w:ilvl w:val="0"/>
          <w:numId w:val="9"/>
        </w:numPr>
        <w:spacing w:before="240" w:after="0" w:line="276" w:lineRule="auto"/>
        <w:ind w:left="0" w:firstLine="0"/>
        <w:rPr>
          <w:rFonts w:ascii="Simplified Arabic" w:hAnsi="Simplified Arabic" w:cs="Simplified Arabic"/>
          <w:sz w:val="24"/>
          <w:szCs w:val="24"/>
          <w:lang w:bidi="ar-EG"/>
        </w:rPr>
      </w:pPr>
      <w:r w:rsidRPr="000042DD">
        <w:rPr>
          <w:rFonts w:ascii="Simplified Arabic" w:hAnsi="Simplified Arabic" w:cs="Simplified Arabic"/>
          <w:sz w:val="24"/>
          <w:szCs w:val="24"/>
          <w:rtl/>
          <w:lang w:bidi="ar-EG"/>
        </w:rPr>
        <w:t xml:space="preserve">بوابة </w:t>
      </w:r>
      <w:r w:rsidRPr="00843CA4">
        <w:rPr>
          <w:rFonts w:ascii="Simplified Arabic" w:hAnsi="Simplified Arabic" w:cs="Simplified Arabic"/>
          <w:sz w:val="24"/>
          <w:szCs w:val="24"/>
          <w:rtl/>
          <w:lang w:bidi="ar-EG"/>
        </w:rPr>
        <w:t>أخبار اليوم</w:t>
      </w:r>
      <w:r w:rsidR="00DF77BE" w:rsidRPr="00843CA4">
        <w:rPr>
          <w:rFonts w:ascii="Simplified Arabic" w:hAnsi="Simplified Arabic" w:cs="Simplified Arabic" w:hint="cs"/>
          <w:sz w:val="24"/>
          <w:szCs w:val="24"/>
          <w:rtl/>
          <w:lang w:bidi="ar-EG"/>
        </w:rPr>
        <w:t>.</w:t>
      </w:r>
      <w:r w:rsidR="001D3420" w:rsidRPr="00843CA4">
        <w:rPr>
          <w:rFonts w:ascii="Simplified Arabic" w:hAnsi="Simplified Arabic" w:cs="Simplified Arabic"/>
          <w:rtl/>
        </w:rPr>
        <w:t xml:space="preserve"> </w:t>
      </w:r>
      <w:r w:rsidRPr="00843CA4">
        <w:rPr>
          <w:rFonts w:ascii="Simplified Arabic" w:hAnsi="Simplified Arabic" w:cs="Simplified Arabic"/>
          <w:sz w:val="24"/>
          <w:szCs w:val="24"/>
          <w:rtl/>
          <w:lang w:bidi="ar-EG"/>
        </w:rPr>
        <w:t xml:space="preserve"> </w:t>
      </w:r>
      <w:r w:rsidR="003D141D" w:rsidRPr="00843CA4">
        <w:rPr>
          <w:rFonts w:ascii="Simplified Arabic" w:hAnsi="Simplified Arabic" w:cs="Simplified Arabic"/>
          <w:sz w:val="24"/>
          <w:szCs w:val="24"/>
          <w:rtl/>
          <w:lang w:bidi="ar-EG"/>
        </w:rPr>
        <w:t xml:space="preserve"> </w:t>
      </w:r>
    </w:p>
    <w:p w14:paraId="5E185731" w14:textId="6FD036F9" w:rsidR="00DF035C" w:rsidRPr="00843CA4" w:rsidRDefault="00DF035C" w:rsidP="00C50B77">
      <w:pPr>
        <w:pStyle w:val="ListParagraph"/>
        <w:numPr>
          <w:ilvl w:val="0"/>
          <w:numId w:val="9"/>
        </w:numPr>
        <w:spacing w:before="240" w:after="0" w:line="276" w:lineRule="auto"/>
        <w:ind w:left="0" w:firstLine="0"/>
        <w:rPr>
          <w:rFonts w:ascii="Simplified Arabic" w:hAnsi="Simplified Arabic" w:cs="Simplified Arabic"/>
          <w:sz w:val="24"/>
          <w:szCs w:val="24"/>
          <w:lang w:bidi="ar-EG"/>
        </w:rPr>
      </w:pPr>
      <w:r w:rsidRPr="00843CA4">
        <w:rPr>
          <w:rFonts w:ascii="Simplified Arabic" w:hAnsi="Simplified Arabic" w:cs="Simplified Arabic"/>
          <w:sz w:val="24"/>
          <w:szCs w:val="24"/>
          <w:rtl/>
          <w:lang w:bidi="ar-EG"/>
        </w:rPr>
        <w:t>جريدة المال</w:t>
      </w:r>
      <w:r w:rsidR="001D3420" w:rsidRPr="00843CA4">
        <w:rPr>
          <w:rFonts w:ascii="Simplified Arabic" w:hAnsi="Simplified Arabic" w:cs="Simplified Arabic"/>
          <w:sz w:val="24"/>
          <w:szCs w:val="24"/>
          <w:rtl/>
          <w:lang w:bidi="ar-EG"/>
        </w:rPr>
        <w:t>.</w:t>
      </w:r>
    </w:p>
    <w:p w14:paraId="3DC11A78" w14:textId="77777777" w:rsidR="005559B0" w:rsidRDefault="005559B0" w:rsidP="00C50B77">
      <w:pPr>
        <w:pStyle w:val="ListParagraph"/>
        <w:spacing w:before="240" w:after="0" w:line="240" w:lineRule="auto"/>
        <w:ind w:left="0"/>
        <w:rPr>
          <w:rFonts w:ascii="Simplified Arabic" w:hAnsi="Simplified Arabic" w:cs="Simplified Arabic"/>
          <w:b/>
          <w:bCs/>
          <w:sz w:val="28"/>
          <w:szCs w:val="28"/>
          <w:rtl/>
          <w:lang w:bidi="ar-EG"/>
        </w:rPr>
      </w:pPr>
    </w:p>
    <w:p w14:paraId="34214017" w14:textId="77777777" w:rsidR="005559B0" w:rsidRDefault="005559B0" w:rsidP="00011492">
      <w:pPr>
        <w:pStyle w:val="ListParagraph"/>
        <w:spacing w:after="0" w:line="240" w:lineRule="auto"/>
        <w:ind w:left="0"/>
        <w:rPr>
          <w:rFonts w:ascii="Simplified Arabic" w:hAnsi="Simplified Arabic" w:cs="Simplified Arabic"/>
          <w:b/>
          <w:bCs/>
          <w:sz w:val="28"/>
          <w:szCs w:val="28"/>
          <w:rtl/>
          <w:lang w:bidi="ar-EG"/>
        </w:rPr>
      </w:pPr>
    </w:p>
    <w:p w14:paraId="7AA48BAB" w14:textId="77777777" w:rsidR="005559B0" w:rsidRDefault="005559B0" w:rsidP="00011492">
      <w:pPr>
        <w:pStyle w:val="ListParagraph"/>
        <w:spacing w:after="0" w:line="240" w:lineRule="auto"/>
        <w:ind w:left="0"/>
        <w:rPr>
          <w:rFonts w:ascii="Simplified Arabic" w:hAnsi="Simplified Arabic" w:cs="Simplified Arabic"/>
          <w:b/>
          <w:bCs/>
          <w:sz w:val="28"/>
          <w:szCs w:val="28"/>
          <w:rtl/>
          <w:lang w:bidi="ar-EG"/>
        </w:rPr>
      </w:pPr>
    </w:p>
    <w:p w14:paraId="158F0CBE" w14:textId="77777777" w:rsidR="005559B0" w:rsidRDefault="005559B0" w:rsidP="00011492">
      <w:pPr>
        <w:pStyle w:val="ListParagraph"/>
        <w:spacing w:after="0" w:line="240" w:lineRule="auto"/>
        <w:ind w:left="0"/>
        <w:rPr>
          <w:rFonts w:ascii="Simplified Arabic" w:hAnsi="Simplified Arabic" w:cs="Simplified Arabic"/>
          <w:b/>
          <w:bCs/>
          <w:sz w:val="28"/>
          <w:szCs w:val="28"/>
          <w:rtl/>
          <w:lang w:bidi="ar-EG"/>
        </w:rPr>
      </w:pPr>
    </w:p>
    <w:p w14:paraId="5436A231" w14:textId="77777777" w:rsidR="00E74B52" w:rsidRDefault="00E74B52" w:rsidP="00011492">
      <w:pPr>
        <w:pStyle w:val="ListParagraph"/>
        <w:spacing w:after="0" w:line="240" w:lineRule="auto"/>
        <w:ind w:left="0"/>
        <w:rPr>
          <w:rFonts w:ascii="Simplified Arabic" w:hAnsi="Simplified Arabic" w:cs="Simplified Arabic"/>
          <w:b/>
          <w:bCs/>
          <w:sz w:val="28"/>
          <w:szCs w:val="28"/>
          <w:rtl/>
          <w:lang w:bidi="ar-EG"/>
        </w:rPr>
      </w:pPr>
    </w:p>
    <w:p w14:paraId="2BE8A4F9" w14:textId="77777777" w:rsidR="005559B0" w:rsidRDefault="005559B0" w:rsidP="00011492">
      <w:pPr>
        <w:pStyle w:val="ListParagraph"/>
        <w:spacing w:after="0" w:line="240" w:lineRule="auto"/>
        <w:ind w:left="0"/>
        <w:rPr>
          <w:rFonts w:ascii="Simplified Arabic" w:hAnsi="Simplified Arabic" w:cs="Simplified Arabic"/>
          <w:b/>
          <w:bCs/>
          <w:sz w:val="28"/>
          <w:szCs w:val="28"/>
          <w:rtl/>
          <w:lang w:bidi="ar-EG"/>
        </w:rPr>
      </w:pPr>
    </w:p>
    <w:p w14:paraId="170DB708" w14:textId="77777777" w:rsidR="005559B0" w:rsidRDefault="005559B0" w:rsidP="00011492">
      <w:pPr>
        <w:pStyle w:val="ListParagraph"/>
        <w:spacing w:after="0" w:line="240" w:lineRule="auto"/>
        <w:ind w:left="0"/>
        <w:rPr>
          <w:rFonts w:ascii="Simplified Arabic" w:hAnsi="Simplified Arabic" w:cs="Simplified Arabic"/>
          <w:b/>
          <w:bCs/>
          <w:sz w:val="28"/>
          <w:szCs w:val="28"/>
          <w:rtl/>
          <w:lang w:bidi="ar-EG"/>
        </w:rPr>
      </w:pPr>
    </w:p>
    <w:p w14:paraId="043367D4" w14:textId="77777777" w:rsidR="005559B0" w:rsidRDefault="005559B0" w:rsidP="00011492">
      <w:pPr>
        <w:pStyle w:val="ListParagraph"/>
        <w:spacing w:after="0" w:line="240" w:lineRule="auto"/>
        <w:ind w:left="0"/>
        <w:rPr>
          <w:rFonts w:ascii="Simplified Arabic" w:hAnsi="Simplified Arabic" w:cs="Simplified Arabic"/>
          <w:b/>
          <w:bCs/>
          <w:sz w:val="28"/>
          <w:szCs w:val="28"/>
          <w:rtl/>
          <w:lang w:bidi="ar-EG"/>
        </w:rPr>
      </w:pPr>
    </w:p>
    <w:p w14:paraId="12841093" w14:textId="5E90D2D4" w:rsidR="00452376" w:rsidRDefault="00F36FEF" w:rsidP="00011492">
      <w:pPr>
        <w:pStyle w:val="ListParagraph"/>
        <w:spacing w:after="0" w:line="240" w:lineRule="auto"/>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الملاحق</w:t>
      </w:r>
    </w:p>
    <w:p w14:paraId="349922AE" w14:textId="7B5747D8" w:rsidR="001030DD" w:rsidRPr="000042DD" w:rsidRDefault="00C46FB2" w:rsidP="00011492">
      <w:pPr>
        <w:pStyle w:val="ListParagraph"/>
        <w:spacing w:after="0" w:line="240"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rtl/>
          <w:lang w:bidi="ar-EG"/>
        </w:rPr>
        <w:t>جدول رقم (</w:t>
      </w:r>
      <w:r>
        <w:rPr>
          <w:rFonts w:ascii="Simplified Arabic" w:hAnsi="Simplified Arabic" w:cs="Simplified Arabic" w:hint="cs"/>
          <w:sz w:val="24"/>
          <w:szCs w:val="24"/>
          <w:rtl/>
          <w:lang w:bidi="ar-EG"/>
        </w:rPr>
        <w:t>3-3</w:t>
      </w:r>
      <w:r w:rsidR="001030DD" w:rsidRPr="000042DD">
        <w:rPr>
          <w:rFonts w:ascii="Simplified Arabic" w:hAnsi="Simplified Arabic" w:cs="Simplified Arabic"/>
          <w:sz w:val="24"/>
          <w:szCs w:val="24"/>
          <w:rtl/>
          <w:lang w:bidi="ar-EG"/>
        </w:rPr>
        <w:t xml:space="preserve">) </w:t>
      </w:r>
      <w:r w:rsidR="001030DD" w:rsidRPr="000042DD">
        <w:rPr>
          <w:rFonts w:ascii="Simplified Arabic" w:hAnsi="Simplified Arabic" w:cs="Simplified Arabic"/>
          <w:b/>
          <w:bCs/>
          <w:sz w:val="24"/>
          <w:szCs w:val="24"/>
          <w:rtl/>
          <w:lang w:bidi="ar-EG"/>
        </w:rPr>
        <w:t xml:space="preserve">مكونات السيارات </w:t>
      </w:r>
      <w:r w:rsidR="00A23D77" w:rsidRPr="000042DD">
        <w:rPr>
          <w:rFonts w:ascii="Simplified Arabic" w:hAnsi="Simplified Arabic" w:cs="Simplified Arabic" w:hint="cs"/>
          <w:b/>
          <w:bCs/>
          <w:sz w:val="24"/>
          <w:szCs w:val="24"/>
          <w:rtl/>
          <w:lang w:bidi="ar-EG"/>
        </w:rPr>
        <w:t>في</w:t>
      </w:r>
      <w:r w:rsidR="001030DD" w:rsidRPr="000042DD">
        <w:rPr>
          <w:rFonts w:ascii="Simplified Arabic" w:hAnsi="Simplified Arabic" w:cs="Simplified Arabic"/>
          <w:b/>
          <w:bCs/>
          <w:sz w:val="24"/>
          <w:szCs w:val="24"/>
          <w:rtl/>
          <w:lang w:bidi="ar-EG"/>
        </w:rPr>
        <w:t xml:space="preserve"> مصر</w:t>
      </w:r>
      <w:r w:rsidR="001030DD" w:rsidRPr="000042DD">
        <w:rPr>
          <w:rFonts w:ascii="Simplified Arabic" w:hAnsi="Simplified Arabic" w:cs="Simplified Arabic"/>
          <w:sz w:val="24"/>
          <w:szCs w:val="24"/>
          <w:rtl/>
          <w:lang w:bidi="ar-EG"/>
        </w:rPr>
        <w:t xml:space="preserve"> </w:t>
      </w:r>
    </w:p>
    <w:tbl>
      <w:tblPr>
        <w:tblStyle w:val="TableGrid"/>
        <w:bidiVisual/>
        <w:tblW w:w="9324" w:type="dxa"/>
        <w:tblInd w:w="-1" w:type="dxa"/>
        <w:tblLook w:val="04A0" w:firstRow="1" w:lastRow="0" w:firstColumn="1" w:lastColumn="0" w:noHBand="0" w:noVBand="1"/>
      </w:tblPr>
      <w:tblGrid>
        <w:gridCol w:w="3085"/>
        <w:gridCol w:w="2979"/>
        <w:gridCol w:w="3260"/>
      </w:tblGrid>
      <w:tr w:rsidR="001030DD" w:rsidRPr="005559B0" w14:paraId="1E0A788E" w14:textId="77777777" w:rsidTr="00282B83">
        <w:trPr>
          <w:trHeight w:val="397"/>
        </w:trPr>
        <w:tc>
          <w:tcPr>
            <w:tcW w:w="3085" w:type="dxa"/>
          </w:tcPr>
          <w:p w14:paraId="71D4300B" w14:textId="77777777" w:rsidR="001030DD" w:rsidRPr="005559B0" w:rsidRDefault="001030DD" w:rsidP="009520B4">
            <w:pPr>
              <w:pStyle w:val="ListParagraph"/>
              <w:ind w:left="0"/>
              <w:jc w:val="center"/>
              <w:rPr>
                <w:rFonts w:ascii="Simplified Arabic" w:hAnsi="Simplified Arabic" w:cs="Simplified Arabic"/>
                <w:b/>
                <w:bCs/>
                <w:sz w:val="24"/>
                <w:szCs w:val="24"/>
                <w:rtl/>
                <w:lang w:bidi="ar-EG"/>
              </w:rPr>
            </w:pPr>
            <w:r w:rsidRPr="005559B0">
              <w:rPr>
                <w:rFonts w:ascii="Simplified Arabic" w:hAnsi="Simplified Arabic" w:cs="Simplified Arabic"/>
                <w:b/>
                <w:bCs/>
                <w:sz w:val="24"/>
                <w:szCs w:val="24"/>
                <w:rtl/>
                <w:lang w:bidi="ar-EG"/>
              </w:rPr>
              <w:t>مكونات السيارات</w:t>
            </w:r>
          </w:p>
        </w:tc>
        <w:tc>
          <w:tcPr>
            <w:tcW w:w="2979" w:type="dxa"/>
          </w:tcPr>
          <w:p w14:paraId="74441718" w14:textId="7F4E9CD6" w:rsidR="001030DD" w:rsidRPr="005559B0" w:rsidRDefault="001030DD" w:rsidP="009520B4">
            <w:pPr>
              <w:pStyle w:val="ListParagraph"/>
              <w:ind w:left="0"/>
              <w:jc w:val="center"/>
              <w:rPr>
                <w:rFonts w:ascii="Simplified Arabic" w:hAnsi="Simplified Arabic" w:cs="Simplified Arabic"/>
                <w:b/>
                <w:bCs/>
                <w:sz w:val="24"/>
                <w:szCs w:val="24"/>
                <w:rtl/>
                <w:lang w:bidi="ar-EG"/>
              </w:rPr>
            </w:pPr>
            <w:r w:rsidRPr="005559B0">
              <w:rPr>
                <w:rFonts w:ascii="Simplified Arabic" w:hAnsi="Simplified Arabic" w:cs="Simplified Arabic"/>
                <w:b/>
                <w:bCs/>
                <w:sz w:val="24"/>
                <w:szCs w:val="24"/>
                <w:rtl/>
                <w:lang w:bidi="ar-EG"/>
              </w:rPr>
              <w:t>شركات ال</w:t>
            </w:r>
            <w:r w:rsidR="00151E96" w:rsidRPr="005559B0">
              <w:rPr>
                <w:rFonts w:ascii="Simplified Arabic" w:hAnsi="Simplified Arabic" w:cs="Simplified Arabic"/>
                <w:b/>
                <w:bCs/>
                <w:sz w:val="24"/>
                <w:szCs w:val="24"/>
                <w:rtl/>
                <w:lang w:bidi="ar-EG"/>
              </w:rPr>
              <w:t>هيئة القومية للإنتاج الحرب</w:t>
            </w:r>
            <w:r w:rsidR="00151E96" w:rsidRPr="005559B0">
              <w:rPr>
                <w:rFonts w:ascii="Simplified Arabic" w:hAnsi="Simplified Arabic" w:cs="Simplified Arabic" w:hint="cs"/>
                <w:b/>
                <w:bCs/>
                <w:sz w:val="24"/>
                <w:szCs w:val="24"/>
                <w:rtl/>
                <w:lang w:bidi="ar-EG"/>
              </w:rPr>
              <w:t>ي</w:t>
            </w:r>
          </w:p>
        </w:tc>
        <w:tc>
          <w:tcPr>
            <w:tcW w:w="3260" w:type="dxa"/>
          </w:tcPr>
          <w:p w14:paraId="7336F2B8" w14:textId="77777777" w:rsidR="001030DD" w:rsidRPr="005559B0" w:rsidRDefault="001030DD" w:rsidP="009520B4">
            <w:pPr>
              <w:pStyle w:val="ListParagraph"/>
              <w:ind w:left="0"/>
              <w:jc w:val="center"/>
              <w:rPr>
                <w:rFonts w:ascii="Simplified Arabic" w:hAnsi="Simplified Arabic" w:cs="Simplified Arabic"/>
                <w:b/>
                <w:bCs/>
                <w:sz w:val="24"/>
                <w:szCs w:val="24"/>
                <w:rtl/>
                <w:lang w:bidi="ar-EG"/>
              </w:rPr>
            </w:pPr>
            <w:r w:rsidRPr="005559B0">
              <w:rPr>
                <w:rFonts w:ascii="Simplified Arabic" w:hAnsi="Simplified Arabic" w:cs="Simplified Arabic"/>
                <w:b/>
                <w:bCs/>
                <w:sz w:val="24"/>
                <w:szCs w:val="24"/>
                <w:rtl/>
                <w:lang w:bidi="ar-EG"/>
              </w:rPr>
              <w:t>شركات القطاع الخاص</w:t>
            </w:r>
          </w:p>
        </w:tc>
      </w:tr>
      <w:tr w:rsidR="001030DD" w:rsidRPr="005559B0" w14:paraId="1C4E0F8F" w14:textId="77777777" w:rsidTr="00282B83">
        <w:trPr>
          <w:trHeight w:val="397"/>
        </w:trPr>
        <w:tc>
          <w:tcPr>
            <w:tcW w:w="3085" w:type="dxa"/>
          </w:tcPr>
          <w:p w14:paraId="12BF8EDE" w14:textId="155A0487"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الاطارات الكاوتشوك</w:t>
            </w:r>
            <w:r w:rsidR="00EC040B" w:rsidRPr="005559B0">
              <w:rPr>
                <w:rFonts w:ascii="Simplified Arabic" w:hAnsi="Simplified Arabic" w:cs="Simplified Arabic"/>
                <w:sz w:val="24"/>
                <w:szCs w:val="24"/>
                <w:lang w:bidi="ar-EG"/>
              </w:rPr>
              <w:t xml:space="preserve"> </w:t>
            </w:r>
          </w:p>
        </w:tc>
        <w:tc>
          <w:tcPr>
            <w:tcW w:w="2979" w:type="dxa"/>
          </w:tcPr>
          <w:p w14:paraId="59D8A5BA" w14:textId="42408FC3" w:rsidR="001030DD" w:rsidRPr="005559B0" w:rsidRDefault="001030DD" w:rsidP="005137BD">
            <w:pPr>
              <w:pStyle w:val="ListParagraph"/>
              <w:ind w:left="0"/>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أبو زعبل للكيماويات</w:t>
            </w:r>
            <w:r w:rsidR="00E74B52">
              <w:rPr>
                <w:rFonts w:ascii="Simplified Arabic" w:eastAsia="Times New Roman" w:hAnsi="Simplified Arabic" w:cs="Simplified Arabic" w:hint="cs"/>
                <w:color w:val="000000"/>
                <w:sz w:val="24"/>
                <w:szCs w:val="24"/>
                <w:rtl/>
              </w:rPr>
              <w:t xml:space="preserve"> </w:t>
            </w:r>
            <w:r w:rsidRPr="005559B0">
              <w:rPr>
                <w:rFonts w:ascii="Simplified Arabic" w:eastAsia="Times New Roman" w:hAnsi="Simplified Arabic" w:cs="Simplified Arabic"/>
                <w:color w:val="000000"/>
                <w:sz w:val="24"/>
                <w:szCs w:val="24"/>
              </w:rPr>
              <w:t>18</w:t>
            </w:r>
          </w:p>
        </w:tc>
        <w:tc>
          <w:tcPr>
            <w:tcW w:w="3260" w:type="dxa"/>
          </w:tcPr>
          <w:p w14:paraId="675AAA8F" w14:textId="4EF904F8" w:rsidR="001030DD" w:rsidRPr="005559B0" w:rsidRDefault="001030DD" w:rsidP="009520B4">
            <w:pPr>
              <w:pStyle w:val="ListParagraph"/>
              <w:ind w:left="0"/>
              <w:jc w:val="center"/>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بريدجستون / بريلل</w:t>
            </w:r>
            <w:r w:rsidR="00E74B52">
              <w:rPr>
                <w:rFonts w:ascii="Simplified Arabic" w:hAnsi="Simplified Arabic" w:cs="Simplified Arabic" w:hint="cs"/>
                <w:sz w:val="24"/>
                <w:szCs w:val="24"/>
                <w:rtl/>
                <w:lang w:bidi="ar-EG"/>
              </w:rPr>
              <w:t>ي</w:t>
            </w:r>
            <w:r w:rsidRPr="005559B0">
              <w:rPr>
                <w:rFonts w:ascii="Simplified Arabic" w:hAnsi="Simplified Arabic" w:cs="Simplified Arabic"/>
                <w:sz w:val="24"/>
                <w:szCs w:val="24"/>
                <w:rtl/>
                <w:lang w:bidi="ar-EG"/>
              </w:rPr>
              <w:t xml:space="preserve">ى </w:t>
            </w:r>
            <w:r w:rsidRPr="005559B0">
              <w:rPr>
                <w:rFonts w:ascii="Simplified Arabic" w:eastAsia="Times New Roman" w:hAnsi="Simplified Arabic" w:cs="Simplified Arabic"/>
                <w:color w:val="000000"/>
                <w:sz w:val="24"/>
                <w:szCs w:val="24"/>
                <w:rtl/>
              </w:rPr>
              <w:t>مجموعة ابو اليزيد</w:t>
            </w:r>
          </w:p>
        </w:tc>
      </w:tr>
      <w:tr w:rsidR="001030DD" w:rsidRPr="005559B0" w14:paraId="2EA119C4" w14:textId="77777777" w:rsidTr="00282B83">
        <w:trPr>
          <w:trHeight w:val="397"/>
        </w:trPr>
        <w:tc>
          <w:tcPr>
            <w:tcW w:w="3085" w:type="dxa"/>
          </w:tcPr>
          <w:p w14:paraId="79B7B218" w14:textId="2CF7CBAA" w:rsidR="001030DD" w:rsidRPr="005559B0" w:rsidRDefault="00EC040B"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البطاريات السائلة والجافة</w:t>
            </w:r>
          </w:p>
        </w:tc>
        <w:tc>
          <w:tcPr>
            <w:tcW w:w="2979" w:type="dxa"/>
          </w:tcPr>
          <w:p w14:paraId="1738380F" w14:textId="77777777" w:rsidR="001030DD" w:rsidRPr="005559B0" w:rsidRDefault="001030DD" w:rsidP="009520B4">
            <w:pPr>
              <w:pStyle w:val="ListParagraph"/>
              <w:ind w:left="0"/>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 xml:space="preserve">شركة </w:t>
            </w:r>
            <w:r w:rsidRPr="005559B0">
              <w:rPr>
                <w:rFonts w:ascii="Simplified Arabic" w:eastAsia="Times New Roman" w:hAnsi="Simplified Arabic" w:cs="Simplified Arabic"/>
                <w:color w:val="000000"/>
                <w:sz w:val="24"/>
                <w:szCs w:val="24"/>
                <w:rtl/>
              </w:rPr>
              <w:t>قها للصناعات الكيماوية 270</w:t>
            </w:r>
          </w:p>
        </w:tc>
        <w:tc>
          <w:tcPr>
            <w:tcW w:w="3260" w:type="dxa"/>
          </w:tcPr>
          <w:p w14:paraId="62CB5C4E" w14:textId="72764CA6" w:rsidR="001030DD" w:rsidRPr="005559B0" w:rsidRDefault="00F36FEF"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hint="cs"/>
                <w:color w:val="000000"/>
                <w:sz w:val="24"/>
                <w:szCs w:val="24"/>
                <w:rtl/>
              </w:rPr>
              <w:t>كلوريد</w:t>
            </w:r>
            <w:r w:rsidR="00EC040B" w:rsidRPr="005559B0">
              <w:rPr>
                <w:rFonts w:ascii="Simplified Arabic" w:hAnsi="Simplified Arabic" w:cs="Simplified Arabic"/>
                <w:sz w:val="24"/>
                <w:szCs w:val="24"/>
                <w:rtl/>
                <w:lang w:bidi="ar-EG"/>
              </w:rPr>
              <w:t>/فارتا الالمانية</w:t>
            </w:r>
            <w:r w:rsidR="001030DD" w:rsidRPr="005559B0">
              <w:rPr>
                <w:rFonts w:ascii="Simplified Arabic" w:hAnsi="Simplified Arabic" w:cs="Simplified Arabic"/>
                <w:sz w:val="24"/>
                <w:szCs w:val="24"/>
                <w:rtl/>
                <w:lang w:bidi="ar-EG"/>
              </w:rPr>
              <w:t>/ افرريدى الامريكية</w:t>
            </w:r>
          </w:p>
        </w:tc>
      </w:tr>
      <w:tr w:rsidR="001030DD" w:rsidRPr="005559B0" w14:paraId="555900C8" w14:textId="77777777" w:rsidTr="00282B83">
        <w:trPr>
          <w:trHeight w:val="397"/>
        </w:trPr>
        <w:tc>
          <w:tcPr>
            <w:tcW w:w="3085" w:type="dxa"/>
          </w:tcPr>
          <w:p w14:paraId="75665096" w14:textId="55A14669"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الريداتيرات</w:t>
            </w:r>
          </w:p>
        </w:tc>
        <w:tc>
          <w:tcPr>
            <w:tcW w:w="2979" w:type="dxa"/>
          </w:tcPr>
          <w:p w14:paraId="712E8945" w14:textId="011D4D99" w:rsidR="001030DD" w:rsidRPr="005559B0" w:rsidRDefault="001030DD" w:rsidP="009520B4">
            <w:pPr>
              <w:pStyle w:val="ListParagraph"/>
              <w:ind w:left="0"/>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 xml:space="preserve">شركة </w:t>
            </w:r>
            <w:r w:rsidR="00F36FEF" w:rsidRPr="005559B0">
              <w:rPr>
                <w:rFonts w:ascii="Simplified Arabic" w:hAnsi="Simplified Arabic" w:cs="Simplified Arabic" w:hint="cs"/>
                <w:sz w:val="24"/>
                <w:szCs w:val="24"/>
                <w:rtl/>
                <w:lang w:bidi="ar-EG"/>
              </w:rPr>
              <w:t>المعادي</w:t>
            </w:r>
            <w:r w:rsidRPr="005559B0">
              <w:rPr>
                <w:rFonts w:ascii="Simplified Arabic" w:hAnsi="Simplified Arabic" w:cs="Simplified Arabic"/>
                <w:sz w:val="24"/>
                <w:szCs w:val="24"/>
                <w:rtl/>
                <w:lang w:bidi="ar-EG"/>
              </w:rPr>
              <w:t xml:space="preserve"> للصناعات الهندسية</w:t>
            </w:r>
          </w:p>
        </w:tc>
        <w:tc>
          <w:tcPr>
            <w:tcW w:w="3260" w:type="dxa"/>
          </w:tcPr>
          <w:p w14:paraId="215502CC" w14:textId="77777777" w:rsidR="001030DD" w:rsidRPr="005559B0" w:rsidRDefault="001030DD"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شركة إيجبتكس - محمود التلاوي</w:t>
            </w:r>
          </w:p>
        </w:tc>
      </w:tr>
      <w:tr w:rsidR="001030DD" w:rsidRPr="005559B0" w14:paraId="549FC810" w14:textId="77777777" w:rsidTr="00282B83">
        <w:trPr>
          <w:trHeight w:val="397"/>
        </w:trPr>
        <w:tc>
          <w:tcPr>
            <w:tcW w:w="3085" w:type="dxa"/>
          </w:tcPr>
          <w:p w14:paraId="527FED18" w14:textId="5B9B68FF"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 xml:space="preserve">الجنوط </w:t>
            </w:r>
            <w:r w:rsidR="001A7DF8" w:rsidRPr="005559B0">
              <w:rPr>
                <w:rFonts w:ascii="Simplified Arabic" w:hAnsi="Simplified Arabic" w:cs="Simplified Arabic" w:hint="cs"/>
                <w:sz w:val="24"/>
                <w:szCs w:val="24"/>
                <w:rtl/>
                <w:lang w:bidi="ar-EG"/>
              </w:rPr>
              <w:t>السيارات</w:t>
            </w:r>
          </w:p>
        </w:tc>
        <w:tc>
          <w:tcPr>
            <w:tcW w:w="2979" w:type="dxa"/>
          </w:tcPr>
          <w:p w14:paraId="10B795E7" w14:textId="50EDA27B" w:rsidR="001030DD" w:rsidRPr="005559B0" w:rsidRDefault="005559B0" w:rsidP="009520B4">
            <w:pPr>
              <w:pStyle w:val="ListParagraph"/>
              <w:ind w:left="0"/>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حلوان </w:t>
            </w:r>
            <w:r w:rsidR="00F36FEF">
              <w:rPr>
                <w:rFonts w:ascii="Simplified Arabic" w:hAnsi="Simplified Arabic" w:cs="Simplified Arabic" w:hint="cs"/>
                <w:sz w:val="24"/>
                <w:szCs w:val="24"/>
                <w:rtl/>
                <w:lang w:bidi="ar-EG"/>
              </w:rPr>
              <w:t>للصناعات</w:t>
            </w:r>
            <w:r>
              <w:rPr>
                <w:rFonts w:ascii="Simplified Arabic" w:hAnsi="Simplified Arabic" w:cs="Simplified Arabic"/>
                <w:sz w:val="24"/>
                <w:szCs w:val="24"/>
                <w:rtl/>
                <w:lang w:bidi="ar-EG"/>
              </w:rPr>
              <w:t xml:space="preserve"> الهندسة</w:t>
            </w:r>
            <w:r w:rsidR="00F36FEF">
              <w:rPr>
                <w:rFonts w:ascii="Simplified Arabic" w:hAnsi="Simplified Arabic" w:cs="Simplified Arabic" w:hint="cs"/>
                <w:sz w:val="24"/>
                <w:szCs w:val="24"/>
                <w:rtl/>
                <w:lang w:bidi="ar-EG"/>
              </w:rPr>
              <w:t xml:space="preserve"> </w:t>
            </w:r>
            <w:r w:rsidR="001030DD" w:rsidRPr="005559B0">
              <w:rPr>
                <w:rFonts w:ascii="Simplified Arabic" w:hAnsi="Simplified Arabic" w:cs="Simplified Arabic"/>
                <w:sz w:val="24"/>
                <w:szCs w:val="24"/>
                <w:rtl/>
                <w:lang w:bidi="ar-EG"/>
              </w:rPr>
              <w:t>99</w:t>
            </w:r>
          </w:p>
        </w:tc>
        <w:tc>
          <w:tcPr>
            <w:tcW w:w="3260" w:type="dxa"/>
          </w:tcPr>
          <w:p w14:paraId="6DFE6CC6" w14:textId="77777777" w:rsidR="001030DD" w:rsidRPr="005559B0" w:rsidRDefault="001030DD"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شركة فايق للتصنيع</w:t>
            </w:r>
          </w:p>
        </w:tc>
      </w:tr>
      <w:tr w:rsidR="001030DD" w:rsidRPr="005559B0" w14:paraId="40EABEBB" w14:textId="77777777" w:rsidTr="00282B83">
        <w:trPr>
          <w:trHeight w:val="397"/>
        </w:trPr>
        <w:tc>
          <w:tcPr>
            <w:tcW w:w="3085" w:type="dxa"/>
          </w:tcPr>
          <w:p w14:paraId="10CAE974" w14:textId="45B14148" w:rsidR="001030DD" w:rsidRPr="005559B0" w:rsidRDefault="005137BD" w:rsidP="005137BD">
            <w:pPr>
              <w:pStyle w:val="ListParagraph"/>
              <w:numPr>
                <w:ilvl w:val="0"/>
                <w:numId w:val="7"/>
              </w:numPr>
              <w:ind w:left="426" w:hanging="284"/>
              <w:rPr>
                <w:rFonts w:ascii="Simplified Arabic" w:hAnsi="Simplified Arabic" w:cs="Simplified Arabic"/>
                <w:sz w:val="24"/>
                <w:szCs w:val="24"/>
                <w:rtl/>
                <w:lang w:bidi="ar-EG"/>
              </w:rPr>
            </w:pPr>
            <w:r>
              <w:rPr>
                <w:rFonts w:ascii="Simplified Arabic" w:hAnsi="Simplified Arabic" w:cs="Simplified Arabic"/>
                <w:sz w:val="24"/>
                <w:szCs w:val="24"/>
                <w:rtl/>
                <w:lang w:bidi="ar-EG"/>
              </w:rPr>
              <w:t>موانع الارتجاج (</w:t>
            </w:r>
            <w:r>
              <w:rPr>
                <w:rFonts w:ascii="Simplified Arabic" w:hAnsi="Simplified Arabic" w:cs="Simplified Arabic" w:hint="cs"/>
                <w:sz w:val="24"/>
                <w:szCs w:val="24"/>
                <w:rtl/>
                <w:lang w:bidi="ar-EG"/>
              </w:rPr>
              <w:t>ا</w:t>
            </w:r>
            <w:r w:rsidR="001030DD" w:rsidRPr="005559B0">
              <w:rPr>
                <w:rFonts w:ascii="Simplified Arabic" w:hAnsi="Simplified Arabic" w:cs="Simplified Arabic"/>
                <w:sz w:val="24"/>
                <w:szCs w:val="24"/>
                <w:rtl/>
                <w:lang w:bidi="ar-EG"/>
              </w:rPr>
              <w:t>لمساعدين)</w:t>
            </w:r>
          </w:p>
        </w:tc>
        <w:tc>
          <w:tcPr>
            <w:tcW w:w="2979" w:type="dxa"/>
          </w:tcPr>
          <w:p w14:paraId="536AC03C" w14:textId="77777777" w:rsidR="001030DD" w:rsidRPr="005559B0" w:rsidRDefault="001030DD" w:rsidP="009520B4">
            <w:pPr>
              <w:pStyle w:val="ListParagraph"/>
              <w:ind w:left="0"/>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شركة المعصرة للصناعات الهندسية</w:t>
            </w:r>
          </w:p>
        </w:tc>
        <w:tc>
          <w:tcPr>
            <w:tcW w:w="3260" w:type="dxa"/>
          </w:tcPr>
          <w:p w14:paraId="415DA75F" w14:textId="77777777" w:rsidR="001030DD" w:rsidRPr="005559B0" w:rsidRDefault="001030DD"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عقل للصناعات المغذية للسيارات</w:t>
            </w:r>
          </w:p>
        </w:tc>
      </w:tr>
      <w:tr w:rsidR="001030DD" w:rsidRPr="005559B0" w14:paraId="7409ED42" w14:textId="77777777" w:rsidTr="00282B83">
        <w:trPr>
          <w:trHeight w:val="397"/>
        </w:trPr>
        <w:tc>
          <w:tcPr>
            <w:tcW w:w="3085" w:type="dxa"/>
          </w:tcPr>
          <w:p w14:paraId="08A3CFE6" w14:textId="77777777"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تكييف السيارات</w:t>
            </w:r>
          </w:p>
        </w:tc>
        <w:tc>
          <w:tcPr>
            <w:tcW w:w="2979" w:type="dxa"/>
          </w:tcPr>
          <w:p w14:paraId="0F6B545E" w14:textId="2E04FE60" w:rsidR="001030DD" w:rsidRPr="005559B0" w:rsidRDefault="001030DD" w:rsidP="005137BD">
            <w:pPr>
              <w:pStyle w:val="ListParagraph"/>
              <w:ind w:left="0"/>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 xml:space="preserve">حلوان </w:t>
            </w:r>
            <w:r w:rsidR="00F36FEF" w:rsidRPr="005559B0">
              <w:rPr>
                <w:rFonts w:ascii="Simplified Arabic" w:hAnsi="Simplified Arabic" w:cs="Simplified Arabic" w:hint="cs"/>
                <w:sz w:val="24"/>
                <w:szCs w:val="24"/>
                <w:rtl/>
                <w:lang w:bidi="ar-EG"/>
              </w:rPr>
              <w:t>للصناعات</w:t>
            </w:r>
            <w:r w:rsidRPr="005559B0">
              <w:rPr>
                <w:rFonts w:ascii="Simplified Arabic" w:hAnsi="Simplified Arabic" w:cs="Simplified Arabic"/>
                <w:sz w:val="24"/>
                <w:szCs w:val="24"/>
                <w:rtl/>
                <w:lang w:bidi="ar-EG"/>
              </w:rPr>
              <w:t xml:space="preserve"> الهندسة</w:t>
            </w:r>
            <w:r w:rsidR="00F36FEF">
              <w:rPr>
                <w:rFonts w:ascii="Simplified Arabic" w:hAnsi="Simplified Arabic" w:cs="Simplified Arabic" w:hint="cs"/>
                <w:sz w:val="24"/>
                <w:szCs w:val="24"/>
                <w:rtl/>
                <w:lang w:bidi="ar-EG"/>
              </w:rPr>
              <w:t xml:space="preserve"> </w:t>
            </w:r>
            <w:r w:rsidRPr="005559B0">
              <w:rPr>
                <w:rFonts w:ascii="Simplified Arabic" w:hAnsi="Simplified Arabic" w:cs="Simplified Arabic"/>
                <w:sz w:val="24"/>
                <w:szCs w:val="24"/>
                <w:rtl/>
                <w:lang w:bidi="ar-EG"/>
              </w:rPr>
              <w:t>360</w:t>
            </w:r>
          </w:p>
        </w:tc>
        <w:tc>
          <w:tcPr>
            <w:tcW w:w="3260" w:type="dxa"/>
          </w:tcPr>
          <w:p w14:paraId="23905B43" w14:textId="17C91A30" w:rsidR="001030DD" w:rsidRPr="005559B0" w:rsidRDefault="001030DD" w:rsidP="000714B7">
            <w:pPr>
              <w:pStyle w:val="ListParagraph"/>
              <w:ind w:left="0"/>
              <w:jc w:val="center"/>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ترين الفرنس</w:t>
            </w:r>
            <w:r w:rsidR="000714B7" w:rsidRPr="005559B0">
              <w:rPr>
                <w:rFonts w:ascii="Simplified Arabic" w:hAnsi="Simplified Arabic" w:cs="Simplified Arabic"/>
                <w:sz w:val="24"/>
                <w:szCs w:val="24"/>
                <w:rtl/>
                <w:lang w:bidi="ar-EG"/>
              </w:rPr>
              <w:t>ية / يورك،</w:t>
            </w:r>
            <w:r w:rsidRPr="005559B0">
              <w:rPr>
                <w:rFonts w:ascii="Simplified Arabic" w:hAnsi="Simplified Arabic" w:cs="Simplified Arabic"/>
                <w:sz w:val="24"/>
                <w:szCs w:val="24"/>
                <w:rtl/>
                <w:lang w:bidi="ar-EG"/>
              </w:rPr>
              <w:t xml:space="preserve"> فليكو الامريكية</w:t>
            </w:r>
          </w:p>
        </w:tc>
      </w:tr>
      <w:tr w:rsidR="001030DD" w:rsidRPr="005559B0" w14:paraId="0CAF4CFF" w14:textId="77777777" w:rsidTr="00282B83">
        <w:trPr>
          <w:trHeight w:val="397"/>
        </w:trPr>
        <w:tc>
          <w:tcPr>
            <w:tcW w:w="3085" w:type="dxa"/>
          </w:tcPr>
          <w:p w14:paraId="3BDFE79A" w14:textId="77777777"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الشكمانات</w:t>
            </w:r>
          </w:p>
        </w:tc>
        <w:tc>
          <w:tcPr>
            <w:tcW w:w="2979" w:type="dxa"/>
          </w:tcPr>
          <w:p w14:paraId="17C4C4B5" w14:textId="282055A0" w:rsidR="001030DD" w:rsidRPr="005559B0" w:rsidRDefault="001030DD" w:rsidP="005137BD">
            <w:pPr>
              <w:pStyle w:val="ListParagraph"/>
              <w:ind w:left="0"/>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حلوان للالات والمعدات999</w:t>
            </w:r>
          </w:p>
        </w:tc>
        <w:tc>
          <w:tcPr>
            <w:tcW w:w="3260" w:type="dxa"/>
          </w:tcPr>
          <w:p w14:paraId="72BB0B59" w14:textId="77777777" w:rsidR="001030DD" w:rsidRPr="005559B0" w:rsidRDefault="001030DD"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مصنع ابراهيم دهشان</w:t>
            </w:r>
          </w:p>
        </w:tc>
      </w:tr>
      <w:tr w:rsidR="001030DD" w:rsidRPr="005559B0" w14:paraId="642FAAAE" w14:textId="77777777" w:rsidTr="00282B83">
        <w:trPr>
          <w:trHeight w:val="397"/>
        </w:trPr>
        <w:tc>
          <w:tcPr>
            <w:tcW w:w="3085" w:type="dxa"/>
          </w:tcPr>
          <w:p w14:paraId="3C298943" w14:textId="77777777"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 xml:space="preserve">اليايات الورقية </w:t>
            </w:r>
            <w:proofErr w:type="gramStart"/>
            <w:r w:rsidRPr="005559B0">
              <w:rPr>
                <w:rFonts w:ascii="Simplified Arabic" w:hAnsi="Simplified Arabic" w:cs="Simplified Arabic"/>
                <w:sz w:val="24"/>
                <w:szCs w:val="24"/>
                <w:rtl/>
                <w:lang w:bidi="ar-EG"/>
              </w:rPr>
              <w:t>و الحلزونية</w:t>
            </w:r>
            <w:proofErr w:type="gramEnd"/>
          </w:p>
        </w:tc>
        <w:tc>
          <w:tcPr>
            <w:tcW w:w="2979" w:type="dxa"/>
          </w:tcPr>
          <w:p w14:paraId="208392C7" w14:textId="1AA31C2C" w:rsidR="001030DD" w:rsidRPr="005559B0" w:rsidRDefault="001030DD" w:rsidP="009520B4">
            <w:pPr>
              <w:pStyle w:val="ListParagraph"/>
              <w:ind w:left="0"/>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 xml:space="preserve">حلوان </w:t>
            </w:r>
            <w:r w:rsidR="00F36FEF" w:rsidRPr="005559B0">
              <w:rPr>
                <w:rFonts w:ascii="Simplified Arabic" w:hAnsi="Simplified Arabic" w:cs="Simplified Arabic" w:hint="cs"/>
                <w:sz w:val="24"/>
                <w:szCs w:val="24"/>
                <w:rtl/>
                <w:lang w:bidi="ar-EG"/>
              </w:rPr>
              <w:t>للصناعات</w:t>
            </w:r>
            <w:r w:rsidRPr="005559B0">
              <w:rPr>
                <w:rFonts w:ascii="Simplified Arabic" w:hAnsi="Simplified Arabic" w:cs="Simplified Arabic"/>
                <w:sz w:val="24"/>
                <w:szCs w:val="24"/>
                <w:rtl/>
                <w:lang w:bidi="ar-EG"/>
              </w:rPr>
              <w:t xml:space="preserve"> الهندسة 99</w:t>
            </w:r>
          </w:p>
        </w:tc>
        <w:tc>
          <w:tcPr>
            <w:tcW w:w="3260" w:type="dxa"/>
          </w:tcPr>
          <w:p w14:paraId="72A2A20C" w14:textId="77777777" w:rsidR="001030DD" w:rsidRPr="005559B0" w:rsidRDefault="001030DD"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شركة العبور لصناعة اليايات – مينراف</w:t>
            </w:r>
          </w:p>
        </w:tc>
      </w:tr>
      <w:tr w:rsidR="001030DD" w:rsidRPr="005559B0" w14:paraId="2466200A" w14:textId="77777777" w:rsidTr="00282B83">
        <w:trPr>
          <w:trHeight w:val="397"/>
        </w:trPr>
        <w:tc>
          <w:tcPr>
            <w:tcW w:w="3085" w:type="dxa"/>
          </w:tcPr>
          <w:p w14:paraId="13B3CD06" w14:textId="77777777"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الضفائر الكهربائية</w:t>
            </w:r>
          </w:p>
        </w:tc>
        <w:tc>
          <w:tcPr>
            <w:tcW w:w="2979" w:type="dxa"/>
          </w:tcPr>
          <w:p w14:paraId="73CD23A9" w14:textId="77777777" w:rsidR="001030DD" w:rsidRPr="005559B0" w:rsidRDefault="001030DD" w:rsidP="009520B4">
            <w:pPr>
              <w:pStyle w:val="ListParagraph"/>
              <w:ind w:left="0"/>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 xml:space="preserve">إنتاج </w:t>
            </w:r>
            <w:proofErr w:type="gramStart"/>
            <w:r w:rsidRPr="005559B0">
              <w:rPr>
                <w:rFonts w:ascii="Simplified Arabic" w:eastAsia="Times New Roman" w:hAnsi="Simplified Arabic" w:cs="Simplified Arabic"/>
                <w:color w:val="000000"/>
                <w:sz w:val="24"/>
                <w:szCs w:val="24"/>
                <w:rtl/>
              </w:rPr>
              <w:t>و إصلاح</w:t>
            </w:r>
            <w:proofErr w:type="gramEnd"/>
            <w:r w:rsidRPr="005559B0">
              <w:rPr>
                <w:rFonts w:ascii="Simplified Arabic" w:eastAsia="Times New Roman" w:hAnsi="Simplified Arabic" w:cs="Simplified Arabic"/>
                <w:color w:val="000000"/>
                <w:sz w:val="24"/>
                <w:szCs w:val="24"/>
                <w:rtl/>
              </w:rPr>
              <w:t xml:space="preserve"> المدرعات 200</w:t>
            </w:r>
          </w:p>
        </w:tc>
        <w:tc>
          <w:tcPr>
            <w:tcW w:w="3260" w:type="dxa"/>
          </w:tcPr>
          <w:p w14:paraId="1FDE0B59" w14:textId="77777777" w:rsidR="001030DD" w:rsidRPr="005559B0" w:rsidRDefault="001030DD"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العالمية للصناعات التكميلية</w:t>
            </w:r>
          </w:p>
        </w:tc>
      </w:tr>
      <w:tr w:rsidR="001030DD" w:rsidRPr="005559B0" w14:paraId="555474F4" w14:textId="77777777" w:rsidTr="00282B83">
        <w:trPr>
          <w:trHeight w:val="397"/>
        </w:trPr>
        <w:tc>
          <w:tcPr>
            <w:tcW w:w="3085" w:type="dxa"/>
          </w:tcPr>
          <w:p w14:paraId="7CE7D6C7" w14:textId="0A71B94F" w:rsidR="001030DD" w:rsidRPr="005559B0" w:rsidRDefault="005137BD" w:rsidP="0097698E">
            <w:pPr>
              <w:pStyle w:val="ListParagraph"/>
              <w:numPr>
                <w:ilvl w:val="0"/>
                <w:numId w:val="7"/>
              </w:numPr>
              <w:ind w:left="426" w:hanging="284"/>
              <w:rPr>
                <w:rFonts w:ascii="Simplified Arabic" w:hAnsi="Simplified Arabic" w:cs="Simplified Arabic"/>
                <w:sz w:val="24"/>
                <w:szCs w:val="24"/>
                <w:rtl/>
                <w:lang w:bidi="ar-EG"/>
              </w:rPr>
            </w:pPr>
            <w:r>
              <w:rPr>
                <w:rFonts w:ascii="Simplified Arabic" w:hAnsi="Simplified Arabic" w:cs="Simplified Arabic"/>
                <w:sz w:val="24"/>
                <w:szCs w:val="24"/>
                <w:rtl/>
                <w:lang w:bidi="ar-EG"/>
              </w:rPr>
              <w:t>فوم</w:t>
            </w:r>
            <w:r w:rsidR="001030DD" w:rsidRPr="005559B0">
              <w:rPr>
                <w:rFonts w:ascii="Simplified Arabic" w:hAnsi="Simplified Arabic" w:cs="Simplified Arabic"/>
                <w:sz w:val="24"/>
                <w:szCs w:val="24"/>
                <w:rtl/>
                <w:lang w:bidi="ar-EG"/>
              </w:rPr>
              <w:t>/ كراسي السيارات</w:t>
            </w:r>
          </w:p>
        </w:tc>
        <w:tc>
          <w:tcPr>
            <w:tcW w:w="2979" w:type="dxa"/>
          </w:tcPr>
          <w:p w14:paraId="65278481" w14:textId="77777777" w:rsidR="001030DD" w:rsidRPr="005559B0" w:rsidRDefault="001030DD" w:rsidP="009520B4">
            <w:pPr>
              <w:pStyle w:val="ListParagraph"/>
              <w:ind w:left="0"/>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حلوان لمحركات الديزل 909</w:t>
            </w:r>
          </w:p>
        </w:tc>
        <w:tc>
          <w:tcPr>
            <w:tcW w:w="3260" w:type="dxa"/>
          </w:tcPr>
          <w:p w14:paraId="38133E94" w14:textId="0E4F23F8" w:rsidR="001030DD" w:rsidRPr="005559B0" w:rsidRDefault="001030DD"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 xml:space="preserve">موبيكا للصناعات </w:t>
            </w:r>
            <w:r w:rsidR="00F36FEF" w:rsidRPr="005559B0">
              <w:rPr>
                <w:rFonts w:ascii="Simplified Arabic" w:eastAsia="Times New Roman" w:hAnsi="Simplified Arabic" w:cs="Simplified Arabic" w:hint="cs"/>
                <w:color w:val="000000"/>
                <w:sz w:val="24"/>
                <w:szCs w:val="24"/>
                <w:rtl/>
              </w:rPr>
              <w:t>المتطورة</w:t>
            </w:r>
          </w:p>
        </w:tc>
      </w:tr>
      <w:tr w:rsidR="001030DD" w:rsidRPr="005559B0" w14:paraId="53807ED7" w14:textId="77777777" w:rsidTr="00282B83">
        <w:trPr>
          <w:trHeight w:val="397"/>
        </w:trPr>
        <w:tc>
          <w:tcPr>
            <w:tcW w:w="3085" w:type="dxa"/>
          </w:tcPr>
          <w:p w14:paraId="24178F88" w14:textId="77777777"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سجاد ارضيات السيارات</w:t>
            </w:r>
          </w:p>
        </w:tc>
        <w:tc>
          <w:tcPr>
            <w:tcW w:w="2979" w:type="dxa"/>
          </w:tcPr>
          <w:p w14:paraId="36EA148C" w14:textId="77777777" w:rsidR="001030DD" w:rsidRPr="005559B0" w:rsidRDefault="001030DD" w:rsidP="009520B4">
            <w:pPr>
              <w:pStyle w:val="ListParagraph"/>
              <w:ind w:left="0"/>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حلوان للالات والمعدات 999</w:t>
            </w:r>
          </w:p>
        </w:tc>
        <w:tc>
          <w:tcPr>
            <w:tcW w:w="3260" w:type="dxa"/>
          </w:tcPr>
          <w:p w14:paraId="4D2304EB" w14:textId="548EA4AE" w:rsidR="001030DD" w:rsidRPr="005559B0" w:rsidRDefault="00F36FEF" w:rsidP="009520B4">
            <w:pPr>
              <w:pStyle w:val="ListParagraph"/>
              <w:ind w:left="0"/>
              <w:jc w:val="center"/>
              <w:rPr>
                <w:rFonts w:ascii="Simplified Arabic" w:hAnsi="Simplified Arabic" w:cs="Simplified Arabic"/>
                <w:sz w:val="24"/>
                <w:szCs w:val="24"/>
                <w:rtl/>
                <w:lang w:bidi="ar-EG"/>
              </w:rPr>
            </w:pPr>
            <w:r>
              <w:rPr>
                <w:rFonts w:ascii="Simplified Arabic" w:eastAsia="Times New Roman" w:hAnsi="Simplified Arabic" w:cs="Simplified Arabic" w:hint="cs"/>
                <w:color w:val="000000"/>
                <w:sz w:val="24"/>
                <w:szCs w:val="24"/>
                <w:rtl/>
              </w:rPr>
              <w:t>علي</w:t>
            </w:r>
            <w:r w:rsidRPr="005559B0">
              <w:rPr>
                <w:rFonts w:ascii="Simplified Arabic" w:eastAsia="Times New Roman" w:hAnsi="Simplified Arabic" w:cs="Simplified Arabic" w:hint="cs"/>
                <w:color w:val="000000"/>
                <w:sz w:val="24"/>
                <w:szCs w:val="24"/>
                <w:rtl/>
              </w:rPr>
              <w:t>اء</w:t>
            </w:r>
            <w:r w:rsidR="001030DD" w:rsidRPr="005559B0">
              <w:rPr>
                <w:rFonts w:ascii="Simplified Arabic" w:eastAsia="Times New Roman" w:hAnsi="Simplified Arabic" w:cs="Simplified Arabic"/>
                <w:color w:val="000000"/>
                <w:sz w:val="24"/>
                <w:szCs w:val="24"/>
                <w:rtl/>
              </w:rPr>
              <w:t xml:space="preserve"> لفرش السيارات</w:t>
            </w:r>
          </w:p>
        </w:tc>
      </w:tr>
      <w:tr w:rsidR="001030DD" w:rsidRPr="005559B0" w14:paraId="2032476C" w14:textId="77777777" w:rsidTr="00282B83">
        <w:trPr>
          <w:trHeight w:val="397"/>
        </w:trPr>
        <w:tc>
          <w:tcPr>
            <w:tcW w:w="3085" w:type="dxa"/>
          </w:tcPr>
          <w:p w14:paraId="038EE549" w14:textId="77777777"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تيل الفرامل والدبرياج</w:t>
            </w:r>
          </w:p>
        </w:tc>
        <w:tc>
          <w:tcPr>
            <w:tcW w:w="2979" w:type="dxa"/>
          </w:tcPr>
          <w:p w14:paraId="1BFED992" w14:textId="78CA76AB" w:rsidR="001030DD" w:rsidRPr="005559B0" w:rsidRDefault="001030DD" w:rsidP="009520B4">
            <w:pPr>
              <w:pStyle w:val="ListParagraph"/>
              <w:ind w:left="0"/>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 xml:space="preserve">حلوان </w:t>
            </w:r>
            <w:r w:rsidR="00F36FEF" w:rsidRPr="005559B0">
              <w:rPr>
                <w:rFonts w:ascii="Simplified Arabic" w:hAnsi="Simplified Arabic" w:cs="Simplified Arabic" w:hint="cs"/>
                <w:sz w:val="24"/>
                <w:szCs w:val="24"/>
                <w:rtl/>
                <w:lang w:bidi="ar-EG"/>
              </w:rPr>
              <w:t>للصناعات</w:t>
            </w:r>
            <w:r w:rsidRPr="005559B0">
              <w:rPr>
                <w:rFonts w:ascii="Simplified Arabic" w:hAnsi="Simplified Arabic" w:cs="Simplified Arabic"/>
                <w:sz w:val="24"/>
                <w:szCs w:val="24"/>
                <w:rtl/>
                <w:lang w:bidi="ar-EG"/>
              </w:rPr>
              <w:t xml:space="preserve"> الهندسة 99</w:t>
            </w:r>
          </w:p>
        </w:tc>
        <w:tc>
          <w:tcPr>
            <w:tcW w:w="3260" w:type="dxa"/>
          </w:tcPr>
          <w:p w14:paraId="1AED646C" w14:textId="77777777" w:rsidR="001030DD" w:rsidRPr="005559B0" w:rsidRDefault="001030DD"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 xml:space="preserve">ماك لتصنيع تيل </w:t>
            </w:r>
            <w:proofErr w:type="gramStart"/>
            <w:r w:rsidRPr="005559B0">
              <w:rPr>
                <w:rFonts w:ascii="Simplified Arabic" w:eastAsia="Times New Roman" w:hAnsi="Simplified Arabic" w:cs="Simplified Arabic"/>
                <w:color w:val="000000"/>
                <w:sz w:val="24"/>
                <w:szCs w:val="24"/>
                <w:rtl/>
              </w:rPr>
              <w:t>الفرامل( تراكس</w:t>
            </w:r>
            <w:proofErr w:type="gramEnd"/>
            <w:r w:rsidRPr="005559B0">
              <w:rPr>
                <w:rFonts w:ascii="Simplified Arabic" w:eastAsia="Times New Roman" w:hAnsi="Simplified Arabic" w:cs="Simplified Arabic"/>
                <w:color w:val="000000"/>
                <w:sz w:val="24"/>
                <w:szCs w:val="24"/>
                <w:rtl/>
              </w:rPr>
              <w:t xml:space="preserve"> )</w:t>
            </w:r>
          </w:p>
        </w:tc>
      </w:tr>
      <w:tr w:rsidR="001030DD" w:rsidRPr="005559B0" w14:paraId="2531CE92" w14:textId="77777777" w:rsidTr="00282B83">
        <w:trPr>
          <w:trHeight w:val="397"/>
        </w:trPr>
        <w:tc>
          <w:tcPr>
            <w:tcW w:w="3085" w:type="dxa"/>
          </w:tcPr>
          <w:p w14:paraId="43EAB8F3" w14:textId="64270D8A" w:rsidR="001030DD" w:rsidRPr="005559B0" w:rsidRDefault="001A7DF8"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الاجزاء الفيبر جلاس</w:t>
            </w:r>
          </w:p>
        </w:tc>
        <w:tc>
          <w:tcPr>
            <w:tcW w:w="2979" w:type="dxa"/>
          </w:tcPr>
          <w:p w14:paraId="1EC61D64" w14:textId="1838A966" w:rsidR="001030DD" w:rsidRPr="005559B0" w:rsidRDefault="001030DD" w:rsidP="009520B4">
            <w:pPr>
              <w:pStyle w:val="ListParagraph"/>
              <w:ind w:left="0"/>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 xml:space="preserve">شبرا </w:t>
            </w:r>
            <w:r w:rsidR="00F36FEF" w:rsidRPr="005559B0">
              <w:rPr>
                <w:rFonts w:ascii="Simplified Arabic" w:eastAsia="Times New Roman" w:hAnsi="Simplified Arabic" w:cs="Simplified Arabic" w:hint="cs"/>
                <w:color w:val="000000"/>
                <w:sz w:val="24"/>
                <w:szCs w:val="24"/>
                <w:rtl/>
              </w:rPr>
              <w:t>للصناعا</w:t>
            </w:r>
            <w:r w:rsidR="00F36FEF" w:rsidRPr="005559B0">
              <w:rPr>
                <w:rFonts w:ascii="Simplified Arabic" w:eastAsia="Times New Roman" w:hAnsi="Simplified Arabic" w:cs="Simplified Arabic" w:hint="eastAsia"/>
                <w:color w:val="000000"/>
                <w:sz w:val="24"/>
                <w:szCs w:val="24"/>
                <w:rtl/>
              </w:rPr>
              <w:t>ت</w:t>
            </w:r>
            <w:r w:rsidRPr="005559B0">
              <w:rPr>
                <w:rFonts w:ascii="Simplified Arabic" w:eastAsia="Times New Roman" w:hAnsi="Simplified Arabic" w:cs="Simplified Arabic"/>
                <w:color w:val="000000"/>
                <w:sz w:val="24"/>
                <w:szCs w:val="24"/>
                <w:rtl/>
              </w:rPr>
              <w:t xml:space="preserve"> الهندسية</w:t>
            </w:r>
            <w:r w:rsidRPr="005559B0">
              <w:rPr>
                <w:rFonts w:ascii="Simplified Arabic" w:eastAsia="Times New Roman" w:hAnsi="Simplified Arabic" w:cs="Simplified Arabic"/>
                <w:color w:val="000000"/>
                <w:sz w:val="24"/>
                <w:szCs w:val="24"/>
                <w:rtl/>
                <w:lang w:bidi="ar-EG"/>
              </w:rPr>
              <w:t xml:space="preserve"> 27</w:t>
            </w:r>
          </w:p>
        </w:tc>
        <w:tc>
          <w:tcPr>
            <w:tcW w:w="3260" w:type="dxa"/>
          </w:tcPr>
          <w:p w14:paraId="31625A5F" w14:textId="77777777" w:rsidR="001030DD" w:rsidRPr="005559B0" w:rsidRDefault="001030DD"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شركة العامرية للمعادن</w:t>
            </w:r>
          </w:p>
        </w:tc>
      </w:tr>
      <w:tr w:rsidR="001030DD" w:rsidRPr="005559B0" w14:paraId="53FB00CE" w14:textId="77777777" w:rsidTr="00282B83">
        <w:trPr>
          <w:trHeight w:val="397"/>
        </w:trPr>
        <w:tc>
          <w:tcPr>
            <w:tcW w:w="3085" w:type="dxa"/>
          </w:tcPr>
          <w:p w14:paraId="02CE8BA3" w14:textId="1ABB7B69"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فلاتر الوقود</w:t>
            </w:r>
            <w:r w:rsidR="001A7DF8" w:rsidRPr="005559B0">
              <w:rPr>
                <w:rFonts w:ascii="Simplified Arabic" w:hAnsi="Simplified Arabic" w:cs="Simplified Arabic"/>
                <w:sz w:val="24"/>
                <w:szCs w:val="24"/>
                <w:rtl/>
                <w:lang w:bidi="ar-EG"/>
              </w:rPr>
              <w:t xml:space="preserve"> و</w:t>
            </w:r>
            <w:r w:rsidRPr="005559B0">
              <w:rPr>
                <w:rFonts w:ascii="Simplified Arabic" w:hAnsi="Simplified Arabic" w:cs="Simplified Arabic"/>
                <w:sz w:val="24"/>
                <w:szCs w:val="24"/>
                <w:rtl/>
                <w:lang w:bidi="ar-EG"/>
              </w:rPr>
              <w:t>الزيت والهواء</w:t>
            </w:r>
          </w:p>
        </w:tc>
        <w:tc>
          <w:tcPr>
            <w:tcW w:w="2979" w:type="dxa"/>
          </w:tcPr>
          <w:p w14:paraId="48CFA276" w14:textId="08B38EB0" w:rsidR="001030DD" w:rsidRPr="005559B0" w:rsidRDefault="001030DD" w:rsidP="005137BD">
            <w:pPr>
              <w:pStyle w:val="ListParagraph"/>
              <w:ind w:left="0"/>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حلوان للأجهزة المعدنية360</w:t>
            </w:r>
          </w:p>
        </w:tc>
        <w:tc>
          <w:tcPr>
            <w:tcW w:w="3260" w:type="dxa"/>
          </w:tcPr>
          <w:p w14:paraId="60987630" w14:textId="394CF826" w:rsidR="001030DD" w:rsidRPr="005559B0" w:rsidRDefault="001030DD"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غريب - المجموعة الدولية (</w:t>
            </w:r>
            <w:r w:rsidRPr="005559B0">
              <w:rPr>
                <w:rFonts w:ascii="Simplified Arabic" w:eastAsia="Times New Roman" w:hAnsi="Simplified Arabic" w:cs="Simplified Arabic"/>
                <w:color w:val="000000"/>
                <w:sz w:val="24"/>
                <w:szCs w:val="24"/>
              </w:rPr>
              <w:t>IGI</w:t>
            </w:r>
            <w:r w:rsidRPr="005559B0">
              <w:rPr>
                <w:rFonts w:ascii="Simplified Arabic" w:eastAsia="Times New Roman" w:hAnsi="Simplified Arabic" w:cs="Simplified Arabic"/>
                <w:color w:val="000000"/>
                <w:sz w:val="24"/>
                <w:szCs w:val="24"/>
                <w:rtl/>
              </w:rPr>
              <w:t>)</w:t>
            </w:r>
          </w:p>
        </w:tc>
      </w:tr>
      <w:tr w:rsidR="001030DD" w:rsidRPr="005559B0" w14:paraId="39B07C87" w14:textId="77777777" w:rsidTr="00282B83">
        <w:trPr>
          <w:trHeight w:val="397"/>
        </w:trPr>
        <w:tc>
          <w:tcPr>
            <w:tcW w:w="3085" w:type="dxa"/>
          </w:tcPr>
          <w:p w14:paraId="5F5AB1DB" w14:textId="77777777"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الخراطيم والاجزاء الكاوتشوك</w:t>
            </w:r>
          </w:p>
        </w:tc>
        <w:tc>
          <w:tcPr>
            <w:tcW w:w="2979" w:type="dxa"/>
          </w:tcPr>
          <w:p w14:paraId="3566024A" w14:textId="4A61101A" w:rsidR="001030DD" w:rsidRPr="005559B0" w:rsidRDefault="001030DD" w:rsidP="005137BD">
            <w:pPr>
              <w:pStyle w:val="ListParagraph"/>
              <w:ind w:left="0"/>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حلوان للأجهزة المعدنية360</w:t>
            </w:r>
          </w:p>
        </w:tc>
        <w:tc>
          <w:tcPr>
            <w:tcW w:w="3260" w:type="dxa"/>
          </w:tcPr>
          <w:p w14:paraId="2572A1A8" w14:textId="77777777" w:rsidR="001030DD" w:rsidRPr="005559B0" w:rsidRDefault="001030DD"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شركة الاسكندرية لمنتجات الكاوتشوك</w:t>
            </w:r>
          </w:p>
        </w:tc>
      </w:tr>
      <w:tr w:rsidR="001030DD" w:rsidRPr="005559B0" w14:paraId="084C3EC0" w14:textId="77777777" w:rsidTr="00282B83">
        <w:trPr>
          <w:trHeight w:val="397"/>
        </w:trPr>
        <w:tc>
          <w:tcPr>
            <w:tcW w:w="3085" w:type="dxa"/>
          </w:tcPr>
          <w:p w14:paraId="42A6205C" w14:textId="77777777"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أجزاء قياسية</w:t>
            </w:r>
            <w:r w:rsidRPr="005559B0">
              <w:rPr>
                <w:rFonts w:ascii="Simplified Arabic" w:hAnsi="Simplified Arabic" w:cs="Simplified Arabic"/>
                <w:sz w:val="24"/>
                <w:szCs w:val="24"/>
                <w:rtl/>
                <w:lang w:bidi="ar-EG"/>
              </w:rPr>
              <w:t xml:space="preserve"> /خراطيم الفرام</w:t>
            </w:r>
          </w:p>
        </w:tc>
        <w:tc>
          <w:tcPr>
            <w:tcW w:w="2979" w:type="dxa"/>
          </w:tcPr>
          <w:p w14:paraId="7A3430AD" w14:textId="33EAFF43" w:rsidR="001030DD" w:rsidRPr="005559B0" w:rsidRDefault="001030DD" w:rsidP="005137BD">
            <w:pPr>
              <w:pStyle w:val="ListParagraph"/>
              <w:ind w:left="0"/>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 xml:space="preserve">المعصرة </w:t>
            </w:r>
            <w:r w:rsidR="00F36FEF" w:rsidRPr="005559B0">
              <w:rPr>
                <w:rFonts w:ascii="Simplified Arabic" w:eastAsia="Times New Roman" w:hAnsi="Simplified Arabic" w:cs="Simplified Arabic" w:hint="cs"/>
                <w:color w:val="000000"/>
                <w:sz w:val="24"/>
                <w:szCs w:val="24"/>
                <w:rtl/>
              </w:rPr>
              <w:t>للصناعا</w:t>
            </w:r>
            <w:r w:rsidR="00F36FEF" w:rsidRPr="005559B0">
              <w:rPr>
                <w:rFonts w:ascii="Simplified Arabic" w:eastAsia="Times New Roman" w:hAnsi="Simplified Arabic" w:cs="Simplified Arabic" w:hint="eastAsia"/>
                <w:color w:val="000000"/>
                <w:sz w:val="24"/>
                <w:szCs w:val="24"/>
                <w:rtl/>
              </w:rPr>
              <w:t>ت</w:t>
            </w:r>
            <w:r w:rsidRPr="005559B0">
              <w:rPr>
                <w:rFonts w:ascii="Simplified Arabic" w:eastAsia="Times New Roman" w:hAnsi="Simplified Arabic" w:cs="Simplified Arabic"/>
                <w:color w:val="000000"/>
                <w:sz w:val="24"/>
                <w:szCs w:val="24"/>
                <w:rtl/>
              </w:rPr>
              <w:t xml:space="preserve"> الهندسية</w:t>
            </w:r>
            <w:r w:rsidRPr="005559B0">
              <w:rPr>
                <w:rFonts w:ascii="Simplified Arabic" w:eastAsia="Times New Roman" w:hAnsi="Simplified Arabic" w:cs="Simplified Arabic"/>
                <w:color w:val="000000"/>
                <w:sz w:val="24"/>
                <w:szCs w:val="24"/>
              </w:rPr>
              <w:t xml:space="preserve"> </w:t>
            </w:r>
            <w:r w:rsidRPr="005559B0">
              <w:rPr>
                <w:rFonts w:ascii="Simplified Arabic" w:eastAsia="Times New Roman" w:hAnsi="Simplified Arabic" w:cs="Simplified Arabic"/>
                <w:color w:val="000000"/>
                <w:sz w:val="24"/>
                <w:szCs w:val="24"/>
                <w:rtl/>
                <w:lang w:bidi="ar-EG"/>
              </w:rPr>
              <w:t>45</w:t>
            </w:r>
          </w:p>
        </w:tc>
        <w:tc>
          <w:tcPr>
            <w:tcW w:w="3260" w:type="dxa"/>
          </w:tcPr>
          <w:p w14:paraId="3F3C5316" w14:textId="07DCDEAD" w:rsidR="001030DD" w:rsidRPr="005559B0" w:rsidRDefault="00F36FEF"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hint="cs"/>
                <w:color w:val="000000"/>
                <w:sz w:val="24"/>
                <w:szCs w:val="24"/>
                <w:rtl/>
              </w:rPr>
              <w:t>القاضي</w:t>
            </w:r>
            <w:r w:rsidR="001030DD" w:rsidRPr="005559B0">
              <w:rPr>
                <w:rFonts w:ascii="Simplified Arabic" w:eastAsia="Times New Roman" w:hAnsi="Simplified Arabic" w:cs="Simplified Arabic"/>
                <w:color w:val="000000"/>
                <w:sz w:val="24"/>
                <w:szCs w:val="24"/>
                <w:rtl/>
              </w:rPr>
              <w:t xml:space="preserve"> للخراطيم </w:t>
            </w:r>
            <w:r w:rsidRPr="005559B0">
              <w:rPr>
                <w:rFonts w:ascii="Simplified Arabic" w:eastAsia="Times New Roman" w:hAnsi="Simplified Arabic" w:cs="Simplified Arabic" w:hint="cs"/>
                <w:color w:val="000000"/>
                <w:sz w:val="24"/>
                <w:szCs w:val="24"/>
                <w:rtl/>
              </w:rPr>
              <w:t>والمواسير</w:t>
            </w:r>
          </w:p>
        </w:tc>
      </w:tr>
      <w:tr w:rsidR="001030DD" w:rsidRPr="005559B0" w14:paraId="388D7218" w14:textId="77777777" w:rsidTr="00282B83">
        <w:trPr>
          <w:trHeight w:val="397"/>
        </w:trPr>
        <w:tc>
          <w:tcPr>
            <w:tcW w:w="3085" w:type="dxa"/>
          </w:tcPr>
          <w:p w14:paraId="700FF15D" w14:textId="257A1B2D"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 xml:space="preserve">بعض فوانيس، المرايات </w:t>
            </w:r>
          </w:p>
        </w:tc>
        <w:tc>
          <w:tcPr>
            <w:tcW w:w="2979" w:type="dxa"/>
          </w:tcPr>
          <w:p w14:paraId="2EAB5DAB" w14:textId="77777777" w:rsidR="001030DD" w:rsidRPr="005559B0" w:rsidRDefault="001030DD" w:rsidP="009520B4">
            <w:pPr>
              <w:pStyle w:val="ListParagraph"/>
              <w:ind w:left="0"/>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حلوان لمحركات الديزل 909</w:t>
            </w:r>
          </w:p>
        </w:tc>
        <w:tc>
          <w:tcPr>
            <w:tcW w:w="3260" w:type="dxa"/>
          </w:tcPr>
          <w:p w14:paraId="7F353DB6" w14:textId="4053EB10" w:rsidR="001030DD" w:rsidRPr="005559B0" w:rsidRDefault="001030DD" w:rsidP="009520B4">
            <w:pPr>
              <w:pStyle w:val="ListParagraph"/>
              <w:ind w:left="0"/>
              <w:jc w:val="center"/>
              <w:rPr>
                <w:rFonts w:ascii="Simplified Arabic" w:eastAsia="Times New Roman" w:hAnsi="Simplified Arabic" w:cs="Simplified Arabic"/>
                <w:color w:val="000000"/>
                <w:sz w:val="24"/>
                <w:szCs w:val="24"/>
                <w:rtl/>
              </w:rPr>
            </w:pPr>
            <w:r w:rsidRPr="005559B0">
              <w:rPr>
                <w:rFonts w:ascii="Simplified Arabic" w:eastAsia="Times New Roman" w:hAnsi="Simplified Arabic" w:cs="Simplified Arabic"/>
                <w:color w:val="000000"/>
                <w:sz w:val="24"/>
                <w:szCs w:val="24"/>
                <w:rtl/>
              </w:rPr>
              <w:t>شركة مصانع الترياق</w:t>
            </w:r>
            <w:r w:rsidR="00C50B77">
              <w:rPr>
                <w:rFonts w:ascii="Simplified Arabic" w:eastAsia="Times New Roman" w:hAnsi="Simplified Arabic" w:cs="Simplified Arabic"/>
                <w:color w:val="000000"/>
                <w:sz w:val="24"/>
                <w:szCs w:val="24"/>
                <w:rtl/>
              </w:rPr>
              <w:t>/</w:t>
            </w:r>
            <w:r w:rsidR="00BA7D2E" w:rsidRPr="005559B0">
              <w:rPr>
                <w:rFonts w:ascii="Simplified Arabic" w:eastAsia="Times New Roman" w:hAnsi="Simplified Arabic" w:cs="Simplified Arabic"/>
                <w:color w:val="000000"/>
                <w:sz w:val="24"/>
                <w:szCs w:val="24"/>
                <w:rtl/>
              </w:rPr>
              <w:t>سيفتى جلاس</w:t>
            </w:r>
          </w:p>
        </w:tc>
      </w:tr>
      <w:tr w:rsidR="001030DD" w:rsidRPr="005559B0" w14:paraId="6C154F4B" w14:textId="77777777" w:rsidTr="00282B83">
        <w:trPr>
          <w:trHeight w:val="397"/>
        </w:trPr>
        <w:tc>
          <w:tcPr>
            <w:tcW w:w="3085" w:type="dxa"/>
          </w:tcPr>
          <w:p w14:paraId="255EC9AE" w14:textId="1300A684" w:rsidR="001030DD" w:rsidRPr="005559B0" w:rsidRDefault="00F36FEF" w:rsidP="0097698E">
            <w:pPr>
              <w:pStyle w:val="ListParagraph"/>
              <w:numPr>
                <w:ilvl w:val="0"/>
                <w:numId w:val="7"/>
              </w:numPr>
              <w:ind w:left="426" w:hanging="284"/>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فواني</w:t>
            </w:r>
            <w:r w:rsidR="00C50B77">
              <w:rPr>
                <w:rFonts w:ascii="Simplified Arabic" w:hAnsi="Simplified Arabic" w:cs="Simplified Arabic"/>
                <w:sz w:val="24"/>
                <w:szCs w:val="24"/>
                <w:rtl/>
                <w:lang w:bidi="ar-EG"/>
              </w:rPr>
              <w:t xml:space="preserve"> رشاشات/</w:t>
            </w:r>
            <w:r w:rsidR="001030DD" w:rsidRPr="005559B0">
              <w:rPr>
                <w:rFonts w:ascii="Simplified Arabic" w:hAnsi="Simplified Arabic" w:cs="Simplified Arabic"/>
                <w:sz w:val="24"/>
                <w:szCs w:val="24"/>
                <w:rtl/>
                <w:lang w:bidi="ar-EG"/>
              </w:rPr>
              <w:t>صمامات</w:t>
            </w:r>
          </w:p>
        </w:tc>
        <w:tc>
          <w:tcPr>
            <w:tcW w:w="2979" w:type="dxa"/>
          </w:tcPr>
          <w:p w14:paraId="406BCC36" w14:textId="77777777" w:rsidR="001030DD" w:rsidRPr="005559B0" w:rsidRDefault="001030DD" w:rsidP="009520B4">
            <w:pPr>
              <w:pStyle w:val="ListParagraph"/>
              <w:ind w:left="0"/>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أبو زعبل للصناعات الهندسية 100</w:t>
            </w:r>
          </w:p>
        </w:tc>
        <w:tc>
          <w:tcPr>
            <w:tcW w:w="3260" w:type="dxa"/>
          </w:tcPr>
          <w:p w14:paraId="02860FB5" w14:textId="50A1B7CF" w:rsidR="001030DD" w:rsidRPr="005559B0" w:rsidRDefault="002834EB"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الشركة المتحدة للصناعات المغذية</w:t>
            </w:r>
          </w:p>
        </w:tc>
      </w:tr>
      <w:tr w:rsidR="001030DD" w:rsidRPr="005559B0" w14:paraId="3A4B29F3" w14:textId="77777777" w:rsidTr="00282B83">
        <w:trPr>
          <w:trHeight w:val="397"/>
        </w:trPr>
        <w:tc>
          <w:tcPr>
            <w:tcW w:w="3085" w:type="dxa"/>
          </w:tcPr>
          <w:p w14:paraId="088FE777" w14:textId="77777777"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جوانات</w:t>
            </w:r>
          </w:p>
        </w:tc>
        <w:tc>
          <w:tcPr>
            <w:tcW w:w="2979" w:type="dxa"/>
          </w:tcPr>
          <w:p w14:paraId="13AF63F9" w14:textId="5BBFB761" w:rsidR="001030DD" w:rsidRPr="005559B0" w:rsidRDefault="001030DD" w:rsidP="009520B4">
            <w:pPr>
              <w:pStyle w:val="ListParagraph"/>
              <w:ind w:left="0"/>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أبو زعبل للصناعات 300</w:t>
            </w:r>
          </w:p>
        </w:tc>
        <w:tc>
          <w:tcPr>
            <w:tcW w:w="3260" w:type="dxa"/>
          </w:tcPr>
          <w:p w14:paraId="4A9B1395" w14:textId="09B201D3" w:rsidR="001030DD" w:rsidRPr="005559B0" w:rsidRDefault="001030DD"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 xml:space="preserve">تراست للتصنيع </w:t>
            </w:r>
            <w:r w:rsidR="00F36FEF" w:rsidRPr="005559B0">
              <w:rPr>
                <w:rFonts w:ascii="Simplified Arabic" w:eastAsia="Times New Roman" w:hAnsi="Simplified Arabic" w:cs="Simplified Arabic" w:hint="cs"/>
                <w:color w:val="000000"/>
                <w:sz w:val="24"/>
                <w:szCs w:val="24"/>
                <w:rtl/>
              </w:rPr>
              <w:t>الهندسي</w:t>
            </w:r>
          </w:p>
        </w:tc>
      </w:tr>
      <w:tr w:rsidR="001030DD" w:rsidRPr="005559B0" w14:paraId="07FEA45C" w14:textId="77777777" w:rsidTr="00282B83">
        <w:trPr>
          <w:trHeight w:val="397"/>
        </w:trPr>
        <w:tc>
          <w:tcPr>
            <w:tcW w:w="3085" w:type="dxa"/>
          </w:tcPr>
          <w:p w14:paraId="70951B8D" w14:textId="0F71617A"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راديو كاسيت</w:t>
            </w:r>
            <w:r w:rsidRPr="005559B0">
              <w:rPr>
                <w:rFonts w:ascii="Simplified Arabic" w:hAnsi="Simplified Arabic" w:cs="Simplified Arabic" w:hint="cs"/>
                <w:sz w:val="24"/>
                <w:szCs w:val="24"/>
                <w:rtl/>
                <w:lang w:bidi="ar-EG"/>
              </w:rPr>
              <w:t>،</w:t>
            </w:r>
            <w:r w:rsidR="001A7DF8" w:rsidRPr="005559B0">
              <w:rPr>
                <w:rFonts w:ascii="Simplified Arabic" w:hAnsi="Simplified Arabic" w:cs="Simplified Arabic" w:hint="cs"/>
                <w:sz w:val="24"/>
                <w:szCs w:val="24"/>
                <w:rtl/>
                <w:lang w:bidi="ar-EG"/>
              </w:rPr>
              <w:t xml:space="preserve"> </w:t>
            </w:r>
            <w:r w:rsidR="00F36FEF" w:rsidRPr="005559B0">
              <w:rPr>
                <w:rFonts w:ascii="Simplified Arabic" w:hAnsi="Simplified Arabic" w:cs="Simplified Arabic" w:hint="cs"/>
                <w:sz w:val="24"/>
                <w:szCs w:val="24"/>
                <w:rtl/>
                <w:lang w:bidi="ar-EG"/>
              </w:rPr>
              <w:t>والآلات</w:t>
            </w:r>
            <w:r w:rsidRPr="005559B0">
              <w:rPr>
                <w:rFonts w:ascii="Simplified Arabic" w:hAnsi="Simplified Arabic" w:cs="Simplified Arabic"/>
                <w:sz w:val="24"/>
                <w:szCs w:val="24"/>
                <w:rtl/>
                <w:lang w:bidi="ar-EG"/>
              </w:rPr>
              <w:t xml:space="preserve"> التنبيه</w:t>
            </w:r>
          </w:p>
        </w:tc>
        <w:tc>
          <w:tcPr>
            <w:tcW w:w="2979" w:type="dxa"/>
          </w:tcPr>
          <w:p w14:paraId="234EECFB" w14:textId="1C9E81EB" w:rsidR="001030DD" w:rsidRPr="005559B0" w:rsidRDefault="001030DD" w:rsidP="009520B4">
            <w:pPr>
              <w:pStyle w:val="ListParagraph"/>
              <w:ind w:left="0"/>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 xml:space="preserve">بنها </w:t>
            </w:r>
            <w:r w:rsidR="00F36FEF" w:rsidRPr="005559B0">
              <w:rPr>
                <w:rFonts w:ascii="Simplified Arabic" w:eastAsia="Times New Roman" w:hAnsi="Simplified Arabic" w:cs="Simplified Arabic" w:hint="cs"/>
                <w:color w:val="000000"/>
                <w:sz w:val="24"/>
                <w:szCs w:val="24"/>
                <w:rtl/>
              </w:rPr>
              <w:t>للصناعا</w:t>
            </w:r>
            <w:r w:rsidR="00F36FEF" w:rsidRPr="005559B0">
              <w:rPr>
                <w:rFonts w:ascii="Simplified Arabic" w:eastAsia="Times New Roman" w:hAnsi="Simplified Arabic" w:cs="Simplified Arabic" w:hint="eastAsia"/>
                <w:color w:val="000000"/>
                <w:sz w:val="24"/>
                <w:szCs w:val="24"/>
                <w:rtl/>
              </w:rPr>
              <w:t>ت</w:t>
            </w:r>
            <w:r w:rsidRPr="005559B0">
              <w:rPr>
                <w:rFonts w:ascii="Simplified Arabic" w:eastAsia="Times New Roman" w:hAnsi="Simplified Arabic" w:cs="Simplified Arabic"/>
                <w:color w:val="000000"/>
                <w:sz w:val="24"/>
                <w:szCs w:val="24"/>
                <w:rtl/>
              </w:rPr>
              <w:t xml:space="preserve"> الالكترونية 144</w:t>
            </w:r>
          </w:p>
        </w:tc>
        <w:tc>
          <w:tcPr>
            <w:tcW w:w="3260" w:type="dxa"/>
          </w:tcPr>
          <w:p w14:paraId="25E61D4C" w14:textId="29AA1579" w:rsidR="001030DD" w:rsidRPr="005559B0" w:rsidRDefault="00EC040B"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 xml:space="preserve">جنرال تكنيكس </w:t>
            </w:r>
            <w:proofErr w:type="gramStart"/>
            <w:r w:rsidRPr="005559B0">
              <w:rPr>
                <w:rFonts w:ascii="Simplified Arabic" w:eastAsia="Times New Roman" w:hAnsi="Simplified Arabic" w:cs="Simplified Arabic"/>
                <w:color w:val="000000"/>
                <w:sz w:val="24"/>
                <w:szCs w:val="24"/>
                <w:rtl/>
              </w:rPr>
              <w:t>انترناشيونال</w:t>
            </w:r>
            <w:proofErr w:type="gramEnd"/>
            <w:r w:rsidRPr="005559B0">
              <w:rPr>
                <w:rFonts w:ascii="Simplified Arabic" w:eastAsia="Times New Roman" w:hAnsi="Simplified Arabic" w:cs="Simplified Arabic"/>
                <w:color w:val="000000"/>
                <w:sz w:val="24"/>
                <w:szCs w:val="24"/>
                <w:rtl/>
              </w:rPr>
              <w:t>/الطيب</w:t>
            </w:r>
          </w:p>
        </w:tc>
      </w:tr>
      <w:tr w:rsidR="000A0D4F" w:rsidRPr="005559B0" w14:paraId="312DCEB1" w14:textId="77777777" w:rsidTr="00282B83">
        <w:trPr>
          <w:trHeight w:val="397"/>
        </w:trPr>
        <w:tc>
          <w:tcPr>
            <w:tcW w:w="3085" w:type="dxa"/>
          </w:tcPr>
          <w:p w14:paraId="4EF4164B" w14:textId="77777777" w:rsidR="000A0D4F" w:rsidRPr="005559B0" w:rsidRDefault="000A0D4F"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تنكات الوقود</w:t>
            </w:r>
          </w:p>
        </w:tc>
        <w:tc>
          <w:tcPr>
            <w:tcW w:w="2979" w:type="dxa"/>
            <w:vAlign w:val="center"/>
          </w:tcPr>
          <w:p w14:paraId="05080FEB" w14:textId="1A420984" w:rsidR="000A0D4F" w:rsidRPr="005559B0" w:rsidRDefault="000A0D4F" w:rsidP="000A0D4F">
            <w:pPr>
              <w:pStyle w:val="ListParagraph"/>
              <w:ind w:left="0"/>
              <w:jc w:val="center"/>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حلوان للالات والمعدات 999</w:t>
            </w:r>
          </w:p>
        </w:tc>
        <w:tc>
          <w:tcPr>
            <w:tcW w:w="3260" w:type="dxa"/>
          </w:tcPr>
          <w:p w14:paraId="21576797" w14:textId="77777777" w:rsidR="000A0D4F" w:rsidRPr="005559B0" w:rsidRDefault="000A0D4F"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الهندسية للتصنيع</w:t>
            </w:r>
          </w:p>
        </w:tc>
      </w:tr>
      <w:tr w:rsidR="000A0D4F" w:rsidRPr="005559B0" w14:paraId="0A952CD1" w14:textId="77777777" w:rsidTr="00282B83">
        <w:trPr>
          <w:trHeight w:val="397"/>
        </w:trPr>
        <w:tc>
          <w:tcPr>
            <w:tcW w:w="3085" w:type="dxa"/>
          </w:tcPr>
          <w:p w14:paraId="455F370A" w14:textId="77777777" w:rsidR="000A0D4F" w:rsidRPr="005559B0" w:rsidRDefault="000A0D4F"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صناديق السيارات</w:t>
            </w:r>
          </w:p>
        </w:tc>
        <w:tc>
          <w:tcPr>
            <w:tcW w:w="2979" w:type="dxa"/>
          </w:tcPr>
          <w:p w14:paraId="70CF5332" w14:textId="6B75B639" w:rsidR="000A0D4F" w:rsidRPr="005559B0" w:rsidRDefault="004B3FF3" w:rsidP="005137BD">
            <w:pPr>
              <w:pStyle w:val="ListParagraph"/>
              <w:ind w:left="0"/>
              <w:jc w:val="center"/>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حلوان للالات والمعدات999</w:t>
            </w:r>
          </w:p>
        </w:tc>
        <w:tc>
          <w:tcPr>
            <w:tcW w:w="3260" w:type="dxa"/>
          </w:tcPr>
          <w:p w14:paraId="5CB799D3" w14:textId="77777777" w:rsidR="000A0D4F" w:rsidRPr="005559B0" w:rsidRDefault="000A0D4F"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تكنوستيل للصناعات المغذية للسيارات</w:t>
            </w:r>
          </w:p>
        </w:tc>
      </w:tr>
      <w:tr w:rsidR="001030DD" w:rsidRPr="005559B0" w14:paraId="4DD1ACCE" w14:textId="77777777" w:rsidTr="00282B83">
        <w:trPr>
          <w:trHeight w:val="397"/>
        </w:trPr>
        <w:tc>
          <w:tcPr>
            <w:tcW w:w="3085" w:type="dxa"/>
          </w:tcPr>
          <w:p w14:paraId="17E4F664" w14:textId="77777777"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مط</w:t>
            </w:r>
            <w:r w:rsidRPr="005559B0">
              <w:rPr>
                <w:rFonts w:ascii="Simplified Arabic" w:hAnsi="Simplified Arabic" w:cs="Simplified Arabic" w:hint="cs"/>
                <w:sz w:val="24"/>
                <w:szCs w:val="24"/>
                <w:rtl/>
                <w:lang w:bidi="ar-EG"/>
              </w:rPr>
              <w:t>رو</w:t>
            </w:r>
            <w:r w:rsidRPr="005559B0">
              <w:rPr>
                <w:rFonts w:ascii="Simplified Arabic" w:hAnsi="Simplified Arabic" w:cs="Simplified Arabic"/>
                <w:sz w:val="24"/>
                <w:szCs w:val="24"/>
                <w:rtl/>
                <w:lang w:bidi="ar-EG"/>
              </w:rPr>
              <w:t>قات السيارات</w:t>
            </w:r>
          </w:p>
        </w:tc>
        <w:tc>
          <w:tcPr>
            <w:tcW w:w="2979" w:type="dxa"/>
          </w:tcPr>
          <w:p w14:paraId="45CD111A" w14:textId="77777777" w:rsidR="001030DD" w:rsidRPr="005559B0" w:rsidRDefault="001030DD" w:rsidP="009520B4">
            <w:pPr>
              <w:pStyle w:val="ListParagraph"/>
              <w:ind w:left="0"/>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حلوان 63</w:t>
            </w:r>
          </w:p>
        </w:tc>
        <w:tc>
          <w:tcPr>
            <w:tcW w:w="3260" w:type="dxa"/>
          </w:tcPr>
          <w:p w14:paraId="6715E3D1" w14:textId="09B238C8" w:rsidR="001030DD" w:rsidRPr="005559B0" w:rsidRDefault="005137BD" w:rsidP="009520B4">
            <w:pPr>
              <w:pStyle w:val="ListParagraph"/>
              <w:ind w:left="0"/>
              <w:jc w:val="center"/>
              <w:rPr>
                <w:rFonts w:ascii="Simplified Arabic" w:hAnsi="Simplified Arabic" w:cs="Simplified Arabic"/>
                <w:sz w:val="24"/>
                <w:szCs w:val="24"/>
                <w:rtl/>
                <w:lang w:bidi="ar-EG"/>
              </w:rPr>
            </w:pPr>
            <w:r>
              <w:rPr>
                <w:rFonts w:ascii="Simplified Arabic" w:eastAsia="Times New Roman" w:hAnsi="Simplified Arabic" w:cs="Simplified Arabic" w:hint="cs"/>
                <w:color w:val="000000"/>
                <w:sz w:val="24"/>
                <w:szCs w:val="24"/>
                <w:rtl/>
              </w:rPr>
              <w:t>المطروقات المصرية</w:t>
            </w:r>
          </w:p>
        </w:tc>
      </w:tr>
      <w:tr w:rsidR="001030DD" w:rsidRPr="005559B0" w14:paraId="13AAA808" w14:textId="77777777" w:rsidTr="00282B83">
        <w:trPr>
          <w:trHeight w:val="397"/>
        </w:trPr>
        <w:tc>
          <w:tcPr>
            <w:tcW w:w="3085" w:type="dxa"/>
          </w:tcPr>
          <w:p w14:paraId="7FDF398B" w14:textId="1DA53768" w:rsidR="001030DD" w:rsidRPr="005559B0" w:rsidRDefault="0097698E"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احزمة امان السيارات</w:t>
            </w:r>
          </w:p>
        </w:tc>
        <w:tc>
          <w:tcPr>
            <w:tcW w:w="2979" w:type="dxa"/>
          </w:tcPr>
          <w:p w14:paraId="31AF7A1D" w14:textId="413FA811" w:rsidR="001030DD" w:rsidRPr="005559B0" w:rsidRDefault="001030DD" w:rsidP="009520B4">
            <w:pPr>
              <w:pStyle w:val="ListParagraph"/>
              <w:ind w:left="0"/>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 xml:space="preserve">هليوبوليس </w:t>
            </w:r>
            <w:r w:rsidR="00F36FEF" w:rsidRPr="005559B0">
              <w:rPr>
                <w:rFonts w:ascii="Simplified Arabic" w:eastAsia="Times New Roman" w:hAnsi="Simplified Arabic" w:cs="Simplified Arabic" w:hint="cs"/>
                <w:color w:val="000000"/>
                <w:sz w:val="24"/>
                <w:szCs w:val="24"/>
                <w:rtl/>
              </w:rPr>
              <w:t>للصناعات</w:t>
            </w:r>
            <w:r w:rsidRPr="005559B0">
              <w:rPr>
                <w:rFonts w:ascii="Simplified Arabic" w:eastAsia="Times New Roman" w:hAnsi="Simplified Arabic" w:cs="Simplified Arabic"/>
                <w:color w:val="000000"/>
                <w:sz w:val="24"/>
                <w:szCs w:val="24"/>
                <w:rtl/>
              </w:rPr>
              <w:t xml:space="preserve"> الكيماوية 81</w:t>
            </w:r>
          </w:p>
        </w:tc>
        <w:tc>
          <w:tcPr>
            <w:tcW w:w="3260" w:type="dxa"/>
          </w:tcPr>
          <w:p w14:paraId="33EC84AD" w14:textId="7D8F10BD" w:rsidR="001030DD" w:rsidRPr="005559B0" w:rsidRDefault="00BA7D2E"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شركة النجمة للصناعات المغذية</w:t>
            </w:r>
          </w:p>
        </w:tc>
      </w:tr>
      <w:tr w:rsidR="001030DD" w:rsidRPr="005559B0" w14:paraId="1B620D82" w14:textId="77777777" w:rsidTr="00282B83">
        <w:trPr>
          <w:trHeight w:val="397"/>
        </w:trPr>
        <w:tc>
          <w:tcPr>
            <w:tcW w:w="3085" w:type="dxa"/>
          </w:tcPr>
          <w:p w14:paraId="14FD03D0" w14:textId="77777777"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بروفيلات الومنيوم</w:t>
            </w:r>
          </w:p>
        </w:tc>
        <w:tc>
          <w:tcPr>
            <w:tcW w:w="2979" w:type="dxa"/>
          </w:tcPr>
          <w:p w14:paraId="49881249" w14:textId="77777777" w:rsidR="001030DD" w:rsidRPr="005559B0" w:rsidRDefault="001030DD" w:rsidP="009520B4">
            <w:pPr>
              <w:pStyle w:val="ListParagraph"/>
              <w:ind w:left="0"/>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 xml:space="preserve">إنتاج </w:t>
            </w:r>
            <w:proofErr w:type="gramStart"/>
            <w:r w:rsidRPr="005559B0">
              <w:rPr>
                <w:rFonts w:ascii="Simplified Arabic" w:eastAsia="Times New Roman" w:hAnsi="Simplified Arabic" w:cs="Simplified Arabic"/>
                <w:color w:val="000000"/>
                <w:sz w:val="24"/>
                <w:szCs w:val="24"/>
                <w:rtl/>
              </w:rPr>
              <w:t>و إصلاح</w:t>
            </w:r>
            <w:proofErr w:type="gramEnd"/>
            <w:r w:rsidRPr="005559B0">
              <w:rPr>
                <w:rFonts w:ascii="Simplified Arabic" w:eastAsia="Times New Roman" w:hAnsi="Simplified Arabic" w:cs="Simplified Arabic"/>
                <w:color w:val="000000"/>
                <w:sz w:val="24"/>
                <w:szCs w:val="24"/>
                <w:rtl/>
              </w:rPr>
              <w:t xml:space="preserve"> المدرعات 200</w:t>
            </w:r>
          </w:p>
        </w:tc>
        <w:tc>
          <w:tcPr>
            <w:tcW w:w="3260" w:type="dxa"/>
          </w:tcPr>
          <w:p w14:paraId="04325E8E" w14:textId="77777777" w:rsidR="001030DD" w:rsidRPr="005559B0" w:rsidRDefault="001030DD"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اليو مصر</w:t>
            </w:r>
          </w:p>
        </w:tc>
      </w:tr>
      <w:tr w:rsidR="001030DD" w:rsidRPr="005559B0" w14:paraId="5EC32973" w14:textId="77777777" w:rsidTr="00282B83">
        <w:trPr>
          <w:trHeight w:val="397"/>
        </w:trPr>
        <w:tc>
          <w:tcPr>
            <w:tcW w:w="3085" w:type="dxa"/>
          </w:tcPr>
          <w:p w14:paraId="1BACF63E" w14:textId="3F3F5BA5"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انواع محاور والاكسات</w:t>
            </w:r>
          </w:p>
        </w:tc>
        <w:tc>
          <w:tcPr>
            <w:tcW w:w="2979" w:type="dxa"/>
          </w:tcPr>
          <w:p w14:paraId="556F5CF9" w14:textId="77777777" w:rsidR="001030DD" w:rsidRPr="005559B0" w:rsidRDefault="001030DD" w:rsidP="009520B4">
            <w:pPr>
              <w:pStyle w:val="ListParagraph"/>
              <w:ind w:left="0"/>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حلوان لمحركات الديزل 909</w:t>
            </w:r>
          </w:p>
        </w:tc>
        <w:tc>
          <w:tcPr>
            <w:tcW w:w="3260" w:type="dxa"/>
          </w:tcPr>
          <w:p w14:paraId="2C4E9BFE" w14:textId="77777777" w:rsidR="001030DD" w:rsidRPr="005559B0" w:rsidRDefault="001030DD"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توكل للصناعات المعدنية</w:t>
            </w:r>
          </w:p>
        </w:tc>
      </w:tr>
      <w:tr w:rsidR="001030DD" w:rsidRPr="005559B0" w14:paraId="0A80D4A1" w14:textId="77777777" w:rsidTr="00282B83">
        <w:trPr>
          <w:trHeight w:val="397"/>
        </w:trPr>
        <w:tc>
          <w:tcPr>
            <w:tcW w:w="3085" w:type="dxa"/>
          </w:tcPr>
          <w:p w14:paraId="001A1A3E" w14:textId="77777777"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حليات السيارات</w:t>
            </w:r>
          </w:p>
        </w:tc>
        <w:tc>
          <w:tcPr>
            <w:tcW w:w="2979" w:type="dxa"/>
          </w:tcPr>
          <w:p w14:paraId="046D5A80" w14:textId="1D634765" w:rsidR="001030DD" w:rsidRPr="005559B0" w:rsidRDefault="001030DD" w:rsidP="009520B4">
            <w:pPr>
              <w:pStyle w:val="ListParagraph"/>
              <w:ind w:left="0"/>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أبو زعبل للصناعات 300</w:t>
            </w:r>
          </w:p>
        </w:tc>
        <w:tc>
          <w:tcPr>
            <w:tcW w:w="3260" w:type="dxa"/>
          </w:tcPr>
          <w:p w14:paraId="723586C9" w14:textId="2EC16C47" w:rsidR="001030DD" w:rsidRPr="005559B0" w:rsidRDefault="00F36FEF" w:rsidP="009520B4">
            <w:pPr>
              <w:pStyle w:val="ListParagraph"/>
              <w:ind w:left="0"/>
              <w:jc w:val="center"/>
              <w:rPr>
                <w:rFonts w:ascii="Simplified Arabic" w:hAnsi="Simplified Arabic" w:cs="Simplified Arabic"/>
                <w:sz w:val="24"/>
                <w:szCs w:val="24"/>
                <w:rtl/>
                <w:lang w:bidi="ar-EG"/>
              </w:rPr>
            </w:pPr>
            <w:r>
              <w:rPr>
                <w:rFonts w:ascii="Simplified Arabic" w:eastAsia="Times New Roman" w:hAnsi="Simplified Arabic" w:cs="Simplified Arabic" w:hint="cs"/>
                <w:color w:val="000000"/>
                <w:sz w:val="24"/>
                <w:szCs w:val="24"/>
                <w:rtl/>
              </w:rPr>
              <w:t>علي</w:t>
            </w:r>
            <w:r w:rsidRPr="005559B0">
              <w:rPr>
                <w:rFonts w:ascii="Simplified Arabic" w:eastAsia="Times New Roman" w:hAnsi="Simplified Arabic" w:cs="Simplified Arabic" w:hint="cs"/>
                <w:color w:val="000000"/>
                <w:sz w:val="24"/>
                <w:szCs w:val="24"/>
                <w:rtl/>
              </w:rPr>
              <w:t>اء</w:t>
            </w:r>
            <w:r w:rsidR="001030DD" w:rsidRPr="005559B0">
              <w:rPr>
                <w:rFonts w:ascii="Simplified Arabic" w:eastAsia="Times New Roman" w:hAnsi="Simplified Arabic" w:cs="Simplified Arabic"/>
                <w:color w:val="000000"/>
                <w:sz w:val="24"/>
                <w:szCs w:val="24"/>
                <w:rtl/>
              </w:rPr>
              <w:t xml:space="preserve"> لفرش السيارات</w:t>
            </w:r>
          </w:p>
        </w:tc>
      </w:tr>
      <w:tr w:rsidR="001030DD" w:rsidRPr="005559B0" w14:paraId="7D609DBF" w14:textId="77777777" w:rsidTr="00282B83">
        <w:trPr>
          <w:trHeight w:val="397"/>
        </w:trPr>
        <w:tc>
          <w:tcPr>
            <w:tcW w:w="3085" w:type="dxa"/>
          </w:tcPr>
          <w:p w14:paraId="0B69DEB6" w14:textId="00BC1ED0" w:rsidR="001030DD" w:rsidRPr="005559B0" w:rsidRDefault="00011492" w:rsidP="00011492">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طنابير وديسكات/</w:t>
            </w:r>
            <w:r w:rsidRPr="005559B0">
              <w:rPr>
                <w:rFonts w:ascii="Simplified Arabic" w:hAnsi="Simplified Arabic" w:cs="Simplified Arabic" w:hint="cs"/>
                <w:sz w:val="24"/>
                <w:szCs w:val="24"/>
                <w:rtl/>
                <w:lang w:bidi="ar-EG"/>
              </w:rPr>
              <w:t xml:space="preserve"> </w:t>
            </w:r>
            <w:r w:rsidRPr="005559B0">
              <w:rPr>
                <w:rFonts w:ascii="Simplified Arabic" w:hAnsi="Simplified Arabic" w:cs="Simplified Arabic"/>
                <w:sz w:val="24"/>
                <w:szCs w:val="24"/>
                <w:rtl/>
                <w:lang w:bidi="ar-EG"/>
              </w:rPr>
              <w:t>اتزان</w:t>
            </w:r>
          </w:p>
        </w:tc>
        <w:tc>
          <w:tcPr>
            <w:tcW w:w="2979" w:type="dxa"/>
          </w:tcPr>
          <w:p w14:paraId="7791A4C3" w14:textId="09926BAB" w:rsidR="001030DD" w:rsidRPr="005559B0" w:rsidRDefault="004B3FF3" w:rsidP="00011492">
            <w:pPr>
              <w:pStyle w:val="ListParagraph"/>
              <w:ind w:left="0"/>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حلوان للالات 999/</w:t>
            </w:r>
            <w:r w:rsidR="0088500C" w:rsidRPr="005559B0">
              <w:rPr>
                <w:rFonts w:ascii="Simplified Arabic" w:eastAsia="Times New Roman" w:hAnsi="Simplified Arabic" w:cs="Simplified Arabic"/>
                <w:color w:val="000000"/>
                <w:sz w:val="24"/>
                <w:szCs w:val="24"/>
                <w:rtl/>
              </w:rPr>
              <w:t>للمسبوكات</w:t>
            </w:r>
            <w:r w:rsidR="001030DD" w:rsidRPr="005559B0">
              <w:rPr>
                <w:rFonts w:ascii="Simplified Arabic" w:eastAsia="Times New Roman" w:hAnsi="Simplified Arabic" w:cs="Simplified Arabic"/>
                <w:color w:val="000000"/>
                <w:sz w:val="24"/>
                <w:szCs w:val="24"/>
                <w:rtl/>
              </w:rPr>
              <w:t>9</w:t>
            </w:r>
          </w:p>
        </w:tc>
        <w:tc>
          <w:tcPr>
            <w:tcW w:w="3260" w:type="dxa"/>
          </w:tcPr>
          <w:p w14:paraId="296AB2F8" w14:textId="7D9D47A6" w:rsidR="001030DD" w:rsidRPr="005559B0" w:rsidRDefault="00C50B77" w:rsidP="009520B4">
            <w:pPr>
              <w:pStyle w:val="ListParagraph"/>
              <w:ind w:left="0"/>
              <w:jc w:val="center"/>
              <w:rPr>
                <w:rFonts w:ascii="Simplified Arabic" w:hAnsi="Simplified Arabic" w:cs="Simplified Arabic"/>
                <w:sz w:val="24"/>
                <w:szCs w:val="24"/>
                <w:rtl/>
                <w:lang w:bidi="ar-EG"/>
              </w:rPr>
            </w:pPr>
            <w:r>
              <w:rPr>
                <w:rFonts w:ascii="Simplified Arabic" w:eastAsia="Times New Roman" w:hAnsi="Simplified Arabic" w:cs="Simplified Arabic"/>
                <w:color w:val="000000"/>
                <w:sz w:val="24"/>
                <w:szCs w:val="24"/>
                <w:rtl/>
              </w:rPr>
              <w:t>المصرية للاكسات</w:t>
            </w:r>
            <w:r w:rsidR="001030DD" w:rsidRPr="005559B0">
              <w:rPr>
                <w:rFonts w:ascii="Simplified Arabic" w:eastAsia="Times New Roman" w:hAnsi="Simplified Arabic" w:cs="Simplified Arabic"/>
                <w:color w:val="000000"/>
                <w:sz w:val="24"/>
                <w:szCs w:val="24"/>
                <w:rtl/>
              </w:rPr>
              <w:t xml:space="preserve">/ راميس </w:t>
            </w:r>
            <w:proofErr w:type="gramStart"/>
            <w:r w:rsidR="001030DD" w:rsidRPr="005559B0">
              <w:rPr>
                <w:rFonts w:ascii="Simplified Arabic" w:eastAsia="Times New Roman" w:hAnsi="Simplified Arabic" w:cs="Simplified Arabic"/>
                <w:color w:val="000000"/>
                <w:sz w:val="24"/>
                <w:szCs w:val="24"/>
                <w:rtl/>
              </w:rPr>
              <w:t>كى ،</w:t>
            </w:r>
            <w:proofErr w:type="gramEnd"/>
            <w:r w:rsidR="001030DD" w:rsidRPr="005559B0">
              <w:rPr>
                <w:rFonts w:ascii="Simplified Arabic" w:eastAsia="Times New Roman" w:hAnsi="Simplified Arabic" w:cs="Simplified Arabic"/>
                <w:color w:val="000000"/>
                <w:sz w:val="24"/>
                <w:szCs w:val="24"/>
                <w:rtl/>
              </w:rPr>
              <w:t xml:space="preserve"> فركون</w:t>
            </w:r>
          </w:p>
        </w:tc>
      </w:tr>
      <w:tr w:rsidR="001030DD" w:rsidRPr="005559B0" w14:paraId="447773C5" w14:textId="77777777" w:rsidTr="00282B83">
        <w:trPr>
          <w:trHeight w:val="397"/>
        </w:trPr>
        <w:tc>
          <w:tcPr>
            <w:tcW w:w="3085" w:type="dxa"/>
          </w:tcPr>
          <w:p w14:paraId="7E90976D" w14:textId="66DBE814" w:rsidR="001030DD" w:rsidRPr="005559B0" w:rsidRDefault="001030DD" w:rsidP="0097698E">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 xml:space="preserve">الكابلات والاسلاك للدبرياج </w:t>
            </w:r>
          </w:p>
        </w:tc>
        <w:tc>
          <w:tcPr>
            <w:tcW w:w="2979" w:type="dxa"/>
          </w:tcPr>
          <w:p w14:paraId="0C0E384C" w14:textId="73563E78" w:rsidR="001030DD" w:rsidRPr="005559B0" w:rsidRDefault="0088500C" w:rsidP="009520B4">
            <w:pPr>
              <w:pStyle w:val="ListParagraph"/>
              <w:ind w:left="0"/>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أبو قير للصناعات الهندسية</w:t>
            </w:r>
            <w:r w:rsidR="001030DD" w:rsidRPr="005559B0">
              <w:rPr>
                <w:rFonts w:ascii="Simplified Arabic" w:eastAsia="Times New Roman" w:hAnsi="Simplified Arabic" w:cs="Simplified Arabic"/>
                <w:color w:val="000000"/>
                <w:sz w:val="24"/>
                <w:szCs w:val="24"/>
              </w:rPr>
              <w:t xml:space="preserve">   10</w:t>
            </w:r>
          </w:p>
        </w:tc>
        <w:tc>
          <w:tcPr>
            <w:tcW w:w="3260" w:type="dxa"/>
          </w:tcPr>
          <w:p w14:paraId="18926D4A" w14:textId="77777777" w:rsidR="001030DD" w:rsidRPr="005559B0" w:rsidRDefault="001030DD"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تريدكو للصناعات الهندسية</w:t>
            </w:r>
          </w:p>
        </w:tc>
      </w:tr>
      <w:tr w:rsidR="001030DD" w:rsidRPr="005559B0" w14:paraId="379E0879" w14:textId="77777777" w:rsidTr="00282B83">
        <w:trPr>
          <w:trHeight w:val="397"/>
        </w:trPr>
        <w:tc>
          <w:tcPr>
            <w:tcW w:w="3085" w:type="dxa"/>
          </w:tcPr>
          <w:p w14:paraId="40E09DA2" w14:textId="1B625601" w:rsidR="001030DD" w:rsidRPr="005559B0" w:rsidRDefault="001030DD" w:rsidP="00011492">
            <w:pPr>
              <w:pStyle w:val="ListParagraph"/>
              <w:numPr>
                <w:ilvl w:val="0"/>
                <w:numId w:val="7"/>
              </w:numPr>
              <w:ind w:left="426" w:hanging="284"/>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 xml:space="preserve">الاكصدام </w:t>
            </w:r>
            <w:r w:rsidR="00F36FEF" w:rsidRPr="005559B0">
              <w:rPr>
                <w:rFonts w:ascii="Simplified Arabic" w:hAnsi="Simplified Arabic" w:cs="Simplified Arabic" w:hint="cs"/>
                <w:sz w:val="24"/>
                <w:szCs w:val="24"/>
                <w:rtl/>
                <w:lang w:bidi="ar-EG"/>
              </w:rPr>
              <w:t>(أمامي</w:t>
            </w:r>
            <w:r w:rsidRPr="005559B0">
              <w:rPr>
                <w:rFonts w:ascii="Simplified Arabic" w:hAnsi="Simplified Arabic" w:cs="Simplified Arabic"/>
                <w:sz w:val="24"/>
                <w:szCs w:val="24"/>
                <w:rtl/>
                <w:lang w:bidi="ar-EG"/>
              </w:rPr>
              <w:t xml:space="preserve"> </w:t>
            </w:r>
            <w:r w:rsidR="00F36FEF" w:rsidRPr="005559B0">
              <w:rPr>
                <w:rFonts w:ascii="Simplified Arabic" w:hAnsi="Simplified Arabic" w:cs="Simplified Arabic" w:hint="cs"/>
                <w:sz w:val="24"/>
                <w:szCs w:val="24"/>
                <w:rtl/>
                <w:lang w:bidi="ar-EG"/>
              </w:rPr>
              <w:t>وخلفي</w:t>
            </w:r>
            <w:r w:rsidR="00011492" w:rsidRPr="005559B0">
              <w:rPr>
                <w:rFonts w:ascii="Simplified Arabic" w:hAnsi="Simplified Arabic" w:cs="Simplified Arabic"/>
                <w:sz w:val="24"/>
                <w:szCs w:val="24"/>
                <w:rtl/>
                <w:lang w:bidi="ar-EG"/>
              </w:rPr>
              <w:t>)</w:t>
            </w:r>
          </w:p>
        </w:tc>
        <w:tc>
          <w:tcPr>
            <w:tcW w:w="2979" w:type="dxa"/>
          </w:tcPr>
          <w:p w14:paraId="040C27E5" w14:textId="090ED92C" w:rsidR="001030DD" w:rsidRPr="005559B0" w:rsidRDefault="0088500C" w:rsidP="009520B4">
            <w:pPr>
              <w:pStyle w:val="ListParagraph"/>
              <w:ind w:left="0"/>
              <w:rPr>
                <w:rFonts w:ascii="Simplified Arabic" w:hAnsi="Simplified Arabic" w:cs="Simplified Arabic"/>
                <w:sz w:val="24"/>
                <w:szCs w:val="24"/>
                <w:rtl/>
                <w:lang w:bidi="ar-EG"/>
              </w:rPr>
            </w:pPr>
            <w:r w:rsidRPr="005559B0">
              <w:rPr>
                <w:rFonts w:ascii="Simplified Arabic" w:hAnsi="Simplified Arabic" w:cs="Simplified Arabic"/>
                <w:sz w:val="24"/>
                <w:szCs w:val="24"/>
                <w:rtl/>
                <w:lang w:bidi="ar-EG"/>
              </w:rPr>
              <w:t>حلوان للالات والمعدات</w:t>
            </w:r>
            <w:r w:rsidR="001030DD" w:rsidRPr="005559B0">
              <w:rPr>
                <w:rFonts w:ascii="Simplified Arabic" w:hAnsi="Simplified Arabic" w:cs="Simplified Arabic"/>
                <w:sz w:val="24"/>
                <w:szCs w:val="24"/>
                <w:rtl/>
                <w:lang w:bidi="ar-EG"/>
              </w:rPr>
              <w:t>999</w:t>
            </w:r>
          </w:p>
        </w:tc>
        <w:tc>
          <w:tcPr>
            <w:tcW w:w="3260" w:type="dxa"/>
          </w:tcPr>
          <w:p w14:paraId="61634013" w14:textId="520B98B3" w:rsidR="001030DD" w:rsidRPr="005559B0" w:rsidRDefault="001030DD" w:rsidP="00011492">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ديفو ا</w:t>
            </w:r>
            <w:r w:rsidR="00011492" w:rsidRPr="005559B0">
              <w:rPr>
                <w:rFonts w:ascii="Simplified Arabic" w:eastAsia="Times New Roman" w:hAnsi="Simplified Arabic" w:cs="Simplified Arabic"/>
                <w:color w:val="000000"/>
                <w:sz w:val="24"/>
                <w:szCs w:val="24"/>
                <w:rtl/>
              </w:rPr>
              <w:t>يجيبت للصناعات المغذية للسيارات</w:t>
            </w:r>
          </w:p>
        </w:tc>
      </w:tr>
      <w:tr w:rsidR="001030DD" w:rsidRPr="005559B0" w14:paraId="1DE5E6D3" w14:textId="77777777" w:rsidTr="00282B83">
        <w:trPr>
          <w:trHeight w:val="397"/>
        </w:trPr>
        <w:tc>
          <w:tcPr>
            <w:tcW w:w="3085" w:type="dxa"/>
          </w:tcPr>
          <w:p w14:paraId="44B7CF31" w14:textId="173B5CC7" w:rsidR="001030DD" w:rsidRPr="005559B0" w:rsidRDefault="00C50B77" w:rsidP="00C50B77">
            <w:pPr>
              <w:pStyle w:val="ListParagraph"/>
              <w:numPr>
                <w:ilvl w:val="0"/>
                <w:numId w:val="7"/>
              </w:numPr>
              <w:ind w:left="426" w:hanging="284"/>
              <w:rPr>
                <w:rFonts w:ascii="Simplified Arabic" w:hAnsi="Simplified Arabic" w:cs="Simplified Arabic"/>
                <w:sz w:val="24"/>
                <w:szCs w:val="24"/>
                <w:rtl/>
                <w:lang w:bidi="ar-EG"/>
              </w:rPr>
            </w:pPr>
            <w:r>
              <w:rPr>
                <w:rFonts w:ascii="Simplified Arabic" w:hAnsi="Simplified Arabic" w:cs="Simplified Arabic"/>
                <w:sz w:val="24"/>
                <w:szCs w:val="24"/>
                <w:rtl/>
                <w:lang w:bidi="ar-EG"/>
              </w:rPr>
              <w:lastRenderedPageBreak/>
              <w:t>بساتم</w:t>
            </w:r>
            <w:r w:rsidR="001030DD" w:rsidRPr="005559B0">
              <w:rPr>
                <w:rFonts w:ascii="Simplified Arabic" w:hAnsi="Simplified Arabic" w:cs="Simplified Arabic"/>
                <w:sz w:val="24"/>
                <w:szCs w:val="24"/>
                <w:rtl/>
                <w:lang w:bidi="ar-EG"/>
              </w:rPr>
              <w:t>/شنابر/ سبائك محركات</w:t>
            </w:r>
            <w:r w:rsidR="001030DD" w:rsidRPr="005559B0">
              <w:rPr>
                <w:rFonts w:ascii="Simplified Arabic" w:eastAsia="Times New Roman" w:hAnsi="Simplified Arabic" w:cs="Simplified Arabic"/>
                <w:color w:val="000000"/>
                <w:sz w:val="24"/>
                <w:szCs w:val="24"/>
                <w:rtl/>
              </w:rPr>
              <w:t>/صناديق السرعات</w:t>
            </w:r>
          </w:p>
        </w:tc>
        <w:tc>
          <w:tcPr>
            <w:tcW w:w="2979" w:type="dxa"/>
          </w:tcPr>
          <w:p w14:paraId="5A945E58" w14:textId="19AE2E79" w:rsidR="001030DD" w:rsidRPr="005559B0" w:rsidRDefault="001030DD" w:rsidP="0088500C">
            <w:pPr>
              <w:pStyle w:val="ListParagraph"/>
              <w:ind w:left="0"/>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حلوان للمسبوكات9</w:t>
            </w:r>
          </w:p>
        </w:tc>
        <w:tc>
          <w:tcPr>
            <w:tcW w:w="3260" w:type="dxa"/>
          </w:tcPr>
          <w:p w14:paraId="08F4441E" w14:textId="03F9861C" w:rsidR="001030DD" w:rsidRPr="005559B0" w:rsidRDefault="001030DD" w:rsidP="005137BD">
            <w:pPr>
              <w:pStyle w:val="ListParagraph"/>
              <w:ind w:left="0"/>
              <w:jc w:val="center"/>
              <w:rPr>
                <w:rFonts w:ascii="Simplified Arabic" w:eastAsia="Times New Roman" w:hAnsi="Simplified Arabic" w:cs="Simplified Arabic"/>
                <w:color w:val="000000"/>
                <w:sz w:val="24"/>
                <w:szCs w:val="24"/>
                <w:rtl/>
              </w:rPr>
            </w:pPr>
            <w:r w:rsidRPr="005559B0">
              <w:rPr>
                <w:rFonts w:ascii="Simplified Arabic" w:eastAsia="Times New Roman" w:hAnsi="Simplified Arabic" w:cs="Simplified Arabic"/>
                <w:color w:val="000000"/>
                <w:sz w:val="24"/>
                <w:szCs w:val="24"/>
                <w:rtl/>
              </w:rPr>
              <w:t>ال</w:t>
            </w:r>
            <w:r w:rsidR="005137BD">
              <w:rPr>
                <w:rFonts w:ascii="Simplified Arabic" w:eastAsia="Times New Roman" w:hAnsi="Simplified Arabic" w:cs="Simplified Arabic"/>
                <w:color w:val="000000"/>
                <w:sz w:val="24"/>
                <w:szCs w:val="24"/>
                <w:rtl/>
              </w:rPr>
              <w:t>مصرية للصناعات المغذية للسيارات</w:t>
            </w:r>
            <w:r w:rsidR="005137BD">
              <w:rPr>
                <w:rFonts w:ascii="Simplified Arabic" w:eastAsia="Times New Roman" w:hAnsi="Simplified Arabic" w:cs="Simplified Arabic" w:hint="cs"/>
                <w:color w:val="000000"/>
                <w:sz w:val="24"/>
                <w:szCs w:val="24"/>
                <w:rtl/>
              </w:rPr>
              <w:t xml:space="preserve"> </w:t>
            </w:r>
            <w:r w:rsidRPr="005559B0">
              <w:rPr>
                <w:rFonts w:ascii="Simplified Arabic" w:eastAsia="Times New Roman" w:hAnsi="Simplified Arabic" w:cs="Simplified Arabic"/>
                <w:color w:val="000000"/>
                <w:sz w:val="24"/>
                <w:szCs w:val="24"/>
                <w:rtl/>
              </w:rPr>
              <w:t>/شركة الاسكندرية لمنتجات الكاوتشوك</w:t>
            </w:r>
          </w:p>
        </w:tc>
      </w:tr>
      <w:tr w:rsidR="001030DD" w:rsidRPr="005559B0" w14:paraId="2C7B0F4A" w14:textId="77777777" w:rsidTr="00282B83">
        <w:trPr>
          <w:trHeight w:val="397"/>
        </w:trPr>
        <w:tc>
          <w:tcPr>
            <w:tcW w:w="3085" w:type="dxa"/>
          </w:tcPr>
          <w:p w14:paraId="17D501C6" w14:textId="2925824D" w:rsidR="001030DD" w:rsidRPr="005559B0" w:rsidRDefault="00C50B77" w:rsidP="00C50B77">
            <w:pPr>
              <w:pStyle w:val="ListParagraph"/>
              <w:numPr>
                <w:ilvl w:val="0"/>
                <w:numId w:val="7"/>
              </w:numPr>
              <w:ind w:left="426" w:hanging="284"/>
              <w:rPr>
                <w:rFonts w:ascii="Simplified Arabic" w:hAnsi="Simplified Arabic" w:cs="Simplified Arabic"/>
                <w:sz w:val="24"/>
                <w:szCs w:val="24"/>
                <w:rtl/>
                <w:lang w:bidi="ar-EG"/>
              </w:rPr>
            </w:pPr>
            <w:r>
              <w:rPr>
                <w:rFonts w:ascii="Simplified Arabic" w:eastAsia="Times New Roman" w:hAnsi="Simplified Arabic" w:cs="Simplified Arabic"/>
                <w:color w:val="000000"/>
                <w:sz w:val="24"/>
                <w:szCs w:val="24"/>
                <w:rtl/>
              </w:rPr>
              <w:t>مساعدين</w:t>
            </w:r>
            <w:r>
              <w:rPr>
                <w:rFonts w:ascii="Simplified Arabic" w:eastAsia="Times New Roman" w:hAnsi="Simplified Arabic" w:cs="Simplified Arabic" w:hint="cs"/>
                <w:color w:val="000000"/>
                <w:sz w:val="24"/>
                <w:szCs w:val="24"/>
                <w:rtl/>
              </w:rPr>
              <w:t>/ج</w:t>
            </w:r>
            <w:r w:rsidR="001030DD" w:rsidRPr="005559B0">
              <w:rPr>
                <w:rFonts w:ascii="Simplified Arabic" w:eastAsia="Times New Roman" w:hAnsi="Simplified Arabic" w:cs="Simplified Arabic"/>
                <w:color w:val="000000"/>
                <w:sz w:val="24"/>
                <w:szCs w:val="24"/>
                <w:rtl/>
              </w:rPr>
              <w:t>نوط/إطفاء</w:t>
            </w:r>
          </w:p>
        </w:tc>
        <w:tc>
          <w:tcPr>
            <w:tcW w:w="2979" w:type="dxa"/>
          </w:tcPr>
          <w:p w14:paraId="61B1C997" w14:textId="20FC8114" w:rsidR="001030DD" w:rsidRPr="005559B0" w:rsidRDefault="0088500C" w:rsidP="009520B4">
            <w:pPr>
              <w:pStyle w:val="ListParagraph"/>
              <w:ind w:left="0"/>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حلوان للصناعات الهندسية</w:t>
            </w:r>
            <w:r w:rsidR="001030DD" w:rsidRPr="005559B0">
              <w:rPr>
                <w:rFonts w:ascii="Simplified Arabic" w:eastAsia="Times New Roman" w:hAnsi="Simplified Arabic" w:cs="Simplified Arabic"/>
                <w:color w:val="000000"/>
                <w:sz w:val="24"/>
                <w:szCs w:val="24"/>
                <w:rtl/>
              </w:rPr>
              <w:t>99</w:t>
            </w:r>
          </w:p>
        </w:tc>
        <w:tc>
          <w:tcPr>
            <w:tcW w:w="3260" w:type="dxa"/>
          </w:tcPr>
          <w:p w14:paraId="7C8F9CB0" w14:textId="77777777" w:rsidR="001030DD" w:rsidRPr="005559B0" w:rsidRDefault="001030DD" w:rsidP="009520B4">
            <w:pPr>
              <w:pStyle w:val="ListParagraph"/>
              <w:ind w:left="0"/>
              <w:jc w:val="center"/>
              <w:rPr>
                <w:rFonts w:ascii="Simplified Arabic" w:hAnsi="Simplified Arabic" w:cs="Simplified Arabic"/>
                <w:sz w:val="24"/>
                <w:szCs w:val="24"/>
                <w:rtl/>
                <w:lang w:bidi="ar-EG"/>
              </w:rPr>
            </w:pPr>
            <w:r w:rsidRPr="005559B0">
              <w:rPr>
                <w:rFonts w:ascii="Simplified Arabic" w:eastAsia="Times New Roman" w:hAnsi="Simplified Arabic" w:cs="Simplified Arabic"/>
                <w:color w:val="000000"/>
                <w:sz w:val="24"/>
                <w:szCs w:val="24"/>
                <w:rtl/>
              </w:rPr>
              <w:t>شركة الاسكندرية لمنتجات الكاوتشوك</w:t>
            </w:r>
          </w:p>
        </w:tc>
      </w:tr>
    </w:tbl>
    <w:p w14:paraId="21520E26" w14:textId="77777777" w:rsidR="005559B0" w:rsidRDefault="005559B0" w:rsidP="00F030B2">
      <w:pPr>
        <w:pStyle w:val="ListParagraph"/>
        <w:spacing w:after="0" w:line="240" w:lineRule="auto"/>
        <w:ind w:left="0"/>
        <w:jc w:val="center"/>
        <w:rPr>
          <w:rFonts w:ascii="Simplified Arabic" w:hAnsi="Simplified Arabic" w:cs="Simplified Arabic"/>
          <w:sz w:val="24"/>
          <w:szCs w:val="24"/>
          <w:rtl/>
          <w:lang w:bidi="ar-EG"/>
        </w:rPr>
      </w:pPr>
    </w:p>
    <w:p w14:paraId="1372E5F6" w14:textId="7673FC06" w:rsidR="00926CF5" w:rsidRPr="00452376" w:rsidRDefault="00926CF5" w:rsidP="00C50B77">
      <w:pPr>
        <w:pStyle w:val="ListParagraph"/>
        <w:spacing w:after="0" w:line="240" w:lineRule="auto"/>
        <w:ind w:left="0"/>
        <w:jc w:val="center"/>
        <w:rPr>
          <w:rFonts w:ascii="Simplified Arabic" w:hAnsi="Simplified Arabic" w:cs="Simplified Arabic"/>
          <w:b/>
          <w:bCs/>
          <w:sz w:val="28"/>
          <w:szCs w:val="28"/>
          <w:rtl/>
          <w:lang w:bidi="ar-EG"/>
        </w:rPr>
      </w:pPr>
      <w:proofErr w:type="gramStart"/>
      <w:r w:rsidRPr="009E1763">
        <w:rPr>
          <w:rFonts w:ascii="Simplified Arabic" w:hAnsi="Simplified Arabic" w:cs="Simplified Arabic"/>
          <w:sz w:val="24"/>
          <w:szCs w:val="24"/>
          <w:rtl/>
          <w:lang w:bidi="ar-EG"/>
        </w:rPr>
        <w:t>جدول(</w:t>
      </w:r>
      <w:proofErr w:type="gramEnd"/>
      <w:r w:rsidR="00F030B2">
        <w:rPr>
          <w:rFonts w:ascii="Simplified Arabic" w:hAnsi="Simplified Arabic" w:cs="Simplified Arabic" w:hint="cs"/>
          <w:sz w:val="24"/>
          <w:szCs w:val="24"/>
          <w:rtl/>
          <w:lang w:bidi="ar-EG"/>
        </w:rPr>
        <w:t>4</w:t>
      </w:r>
      <w:r>
        <w:rPr>
          <w:rFonts w:ascii="Simplified Arabic" w:hAnsi="Simplified Arabic" w:cs="Simplified Arabic"/>
          <w:sz w:val="24"/>
          <w:szCs w:val="24"/>
          <w:rtl/>
          <w:lang w:bidi="ar-EG"/>
        </w:rPr>
        <w:t>-</w:t>
      </w:r>
      <w:r w:rsidR="00F36FEF">
        <w:rPr>
          <w:rFonts w:ascii="Simplified Arabic" w:hAnsi="Simplified Arabic" w:cs="Simplified Arabic" w:hint="cs"/>
          <w:sz w:val="24"/>
          <w:szCs w:val="24"/>
          <w:rtl/>
          <w:lang w:bidi="ar-EG"/>
        </w:rPr>
        <w:t>1</w:t>
      </w:r>
      <w:r w:rsidR="00F36FEF" w:rsidRPr="009E1763">
        <w:rPr>
          <w:rFonts w:ascii="Simplified Arabic" w:hAnsi="Simplified Arabic" w:cs="Simplified Arabic" w:hint="cs"/>
          <w:sz w:val="24"/>
          <w:szCs w:val="24"/>
          <w:rtl/>
          <w:lang w:bidi="ar-EG"/>
        </w:rPr>
        <w:t>)</w:t>
      </w:r>
      <w:r w:rsidR="00F36FEF" w:rsidRPr="000720D8">
        <w:rPr>
          <w:rFonts w:ascii="Simplified Arabic" w:eastAsia="Times New Roman" w:hAnsi="Simplified Arabic" w:cs="Simplified Arabic" w:hint="cs"/>
          <w:b/>
          <w:bCs/>
          <w:color w:val="000000"/>
          <w:sz w:val="24"/>
          <w:szCs w:val="24"/>
          <w:rtl/>
        </w:rPr>
        <w:t xml:space="preserve"> استمار</w:t>
      </w:r>
      <w:r w:rsidR="00F36FEF" w:rsidRPr="000720D8">
        <w:rPr>
          <w:rFonts w:ascii="Simplified Arabic" w:eastAsia="Times New Roman" w:hAnsi="Simplified Arabic" w:cs="Simplified Arabic" w:hint="eastAsia"/>
          <w:b/>
          <w:bCs/>
          <w:color w:val="000000"/>
          <w:sz w:val="24"/>
          <w:szCs w:val="24"/>
          <w:rtl/>
        </w:rPr>
        <w:t>ة</w:t>
      </w:r>
      <w:r w:rsidRPr="000720D8">
        <w:rPr>
          <w:rFonts w:ascii="Simplified Arabic" w:eastAsia="Times New Roman" w:hAnsi="Simplified Arabic" w:cs="Simplified Arabic"/>
          <w:b/>
          <w:bCs/>
          <w:color w:val="000000"/>
          <w:sz w:val="24"/>
          <w:szCs w:val="24"/>
          <w:rtl/>
        </w:rPr>
        <w:t xml:space="preserve"> الكترونية</w:t>
      </w:r>
      <w:r w:rsidRPr="000720D8">
        <w:rPr>
          <w:rFonts w:ascii="Simplified Arabic" w:eastAsia="Times New Roman" w:hAnsi="Simplified Arabic" w:cs="Simplified Arabic" w:hint="cs"/>
          <w:b/>
          <w:bCs/>
          <w:color w:val="000000"/>
          <w:sz w:val="24"/>
          <w:szCs w:val="24"/>
          <w:rtl/>
          <w:lang w:bidi="ar-EG"/>
        </w:rPr>
        <w:t xml:space="preserve"> باستخدام </w:t>
      </w:r>
      <w:r w:rsidR="00F36FEF" w:rsidRPr="000720D8">
        <w:rPr>
          <w:rFonts w:ascii="Simplified Arabic" w:eastAsia="Times New Roman" w:hAnsi="Simplified Arabic" w:cs="Simplified Arabic" w:hint="cs"/>
          <w:b/>
          <w:bCs/>
          <w:color w:val="000000"/>
          <w:sz w:val="24"/>
          <w:szCs w:val="24"/>
          <w:rtl/>
          <w:lang w:bidi="ar-EG"/>
        </w:rPr>
        <w:t>تطبيق</w:t>
      </w:r>
      <w:r w:rsidR="00F36FEF" w:rsidRPr="009E1763">
        <w:rPr>
          <w:rFonts w:ascii="Simplified Arabic" w:eastAsia="Times New Roman" w:hAnsi="Simplified Arabic" w:cs="Simplified Arabic"/>
          <w:color w:val="000000"/>
          <w:sz w:val="24"/>
          <w:szCs w:val="24"/>
          <w:lang w:bidi="ar-EG"/>
        </w:rPr>
        <w:t xml:space="preserve"> (</w:t>
      </w:r>
      <w:r w:rsidRPr="009E1763">
        <w:rPr>
          <w:rFonts w:ascii="Simplified Arabic" w:eastAsia="Times New Roman" w:hAnsi="Simplified Arabic" w:cs="Simplified Arabic"/>
          <w:color w:val="000000"/>
          <w:sz w:val="24"/>
          <w:szCs w:val="24"/>
          <w:lang w:bidi="ar-EG"/>
        </w:rPr>
        <w:t xml:space="preserve">Google </w:t>
      </w:r>
      <w:r w:rsidR="00F36FEF" w:rsidRPr="009E1763">
        <w:rPr>
          <w:rFonts w:ascii="Simplified Arabic" w:eastAsia="Times New Roman" w:hAnsi="Simplified Arabic" w:cs="Simplified Arabic"/>
          <w:color w:val="000000"/>
          <w:sz w:val="24"/>
          <w:szCs w:val="24"/>
          <w:lang w:bidi="ar-EG"/>
        </w:rPr>
        <w:t xml:space="preserve">Form) </w:t>
      </w:r>
      <w:r w:rsidR="00F36FEF" w:rsidRPr="009E1763">
        <w:rPr>
          <w:rFonts w:ascii="Simplified Arabic" w:eastAsia="Times New Roman" w:hAnsi="Simplified Arabic" w:cs="Simplified Arabic" w:hint="cs"/>
          <w:color w:val="000000"/>
          <w:sz w:val="24"/>
          <w:szCs w:val="24"/>
          <w:rtl/>
          <w:lang w:bidi="ar-EG"/>
        </w:rPr>
        <w:t>للقطاع</w:t>
      </w:r>
      <w:r w:rsidRPr="009E1763">
        <w:rPr>
          <w:rFonts w:ascii="Simplified Arabic" w:eastAsia="Times New Roman" w:hAnsi="Simplified Arabic" w:cs="Simplified Arabic" w:hint="cs"/>
          <w:b/>
          <w:bCs/>
          <w:color w:val="000000"/>
          <w:sz w:val="24"/>
          <w:szCs w:val="24"/>
          <w:rtl/>
          <w:lang w:bidi="ar-EG"/>
        </w:rPr>
        <w:t xml:space="preserve"> الرسمي والقطاع غير الرسمي</w:t>
      </w:r>
      <w:r w:rsidR="006167B6">
        <w:rPr>
          <w:rFonts w:ascii="Simplified Arabic" w:eastAsia="Times New Roman" w:hAnsi="Simplified Arabic" w:cs="Simplified Arabic" w:hint="cs"/>
          <w:b/>
          <w:bCs/>
          <w:color w:val="000000"/>
          <w:sz w:val="24"/>
          <w:szCs w:val="24"/>
          <w:rtl/>
          <w:lang w:bidi="ar-EG"/>
        </w:rPr>
        <w:t>.</w:t>
      </w:r>
    </w:p>
    <w:p w14:paraId="39ECD83F" w14:textId="77777777" w:rsidR="00926CF5" w:rsidRPr="00011492" w:rsidRDefault="00926CF5" w:rsidP="005559B0">
      <w:pPr>
        <w:pStyle w:val="ListParagraph"/>
        <w:spacing w:before="240" w:after="0" w:line="276" w:lineRule="auto"/>
        <w:ind w:left="0" w:right="-142"/>
        <w:jc w:val="center"/>
        <w:rPr>
          <w:noProof/>
          <w:sz w:val="20"/>
          <w:szCs w:val="20"/>
          <w:rtl/>
        </w:rPr>
      </w:pPr>
      <w:r w:rsidRPr="00011492">
        <w:rPr>
          <w:rFonts w:ascii="Simplified Arabic" w:hAnsi="Simplified Arabic" w:cs="Simplified Arabic"/>
          <w:noProof/>
          <w:lang w:val="ru-RU" w:eastAsia="ru-RU"/>
        </w:rPr>
        <mc:AlternateContent>
          <mc:Choice Requires="wps">
            <w:drawing>
              <wp:inline distT="0" distB="0" distL="0" distR="0" wp14:anchorId="4E30C679" wp14:editId="1E15BEA3">
                <wp:extent cx="5288014" cy="6791325"/>
                <wp:effectExtent l="0" t="0" r="27305" b="28575"/>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014" cy="6791325"/>
                        </a:xfrm>
                        <a:prstGeom prst="rect">
                          <a:avLst/>
                        </a:prstGeom>
                        <a:solidFill>
                          <a:srgbClr val="FFFFFF"/>
                        </a:solidFill>
                        <a:ln w="9525">
                          <a:solidFill>
                            <a:srgbClr val="000000"/>
                          </a:solidFill>
                          <a:miter lim="800000"/>
                          <a:headEnd/>
                          <a:tailEnd/>
                        </a:ln>
                      </wps:spPr>
                      <wps:txbx>
                        <w:txbxContent>
                          <w:p w14:paraId="2FE9AC1C" w14:textId="1F1D0BC1" w:rsidR="00A23D77" w:rsidRPr="003E0A41" w:rsidRDefault="00A23D77" w:rsidP="00C50B77">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أسم </w:t>
                            </w:r>
                            <w:proofErr w:type="gramStart"/>
                            <w:r w:rsidRPr="003E0A41">
                              <w:rPr>
                                <w:rFonts w:ascii="Simplified Arabic" w:eastAsia="Times New Roman" w:hAnsi="Simplified Arabic" w:cs="Simplified Arabic"/>
                                <w:b/>
                                <w:bCs/>
                                <w:color w:val="000000"/>
                                <w:sz w:val="20"/>
                                <w:szCs w:val="20"/>
                                <w:rtl/>
                              </w:rPr>
                              <w:t>الشركة:</w:t>
                            </w:r>
                            <w:r w:rsidRPr="003E0A41">
                              <w:rPr>
                                <w:rFonts w:ascii="Simplified Arabic" w:eastAsia="Times New Roman" w:hAnsi="Simplified Arabic" w:cs="Simplified Arabic" w:hint="cs"/>
                                <w:b/>
                                <w:bCs/>
                                <w:color w:val="000000"/>
                                <w:sz w:val="20"/>
                                <w:szCs w:val="20"/>
                                <w:rtl/>
                              </w:rPr>
                              <w:t>..................</w:t>
                            </w:r>
                            <w:r>
                              <w:rPr>
                                <w:rFonts w:ascii="Simplified Arabic" w:eastAsia="Times New Roman" w:hAnsi="Simplified Arabic" w:cs="Simplified Arabic" w:hint="cs"/>
                                <w:b/>
                                <w:bCs/>
                                <w:color w:val="000000"/>
                                <w:sz w:val="20"/>
                                <w:szCs w:val="20"/>
                                <w:rtl/>
                              </w:rPr>
                              <w:t>.................</w:t>
                            </w:r>
                            <w:r w:rsidRPr="003E0A41">
                              <w:rPr>
                                <w:rFonts w:ascii="Simplified Arabic" w:eastAsia="Times New Roman" w:hAnsi="Simplified Arabic" w:cs="Simplified Arabic" w:hint="cs"/>
                                <w:b/>
                                <w:bCs/>
                                <w:color w:val="000000"/>
                                <w:sz w:val="20"/>
                                <w:szCs w:val="20"/>
                                <w:rtl/>
                              </w:rPr>
                              <w:t>................................................</w:t>
                            </w:r>
                            <w:r>
                              <w:rPr>
                                <w:rFonts w:ascii="Simplified Arabic" w:eastAsia="Times New Roman" w:hAnsi="Simplified Arabic" w:cs="Simplified Arabic" w:hint="cs"/>
                                <w:b/>
                                <w:b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327C88FC" w14:textId="4DF566B5" w:rsidR="00A23D77" w:rsidRPr="003E0A41" w:rsidRDefault="00A23D77" w:rsidP="00C50B77">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رئيس مجلس </w:t>
                            </w:r>
                            <w:proofErr w:type="gramStart"/>
                            <w:r w:rsidRPr="00B228CA">
                              <w:rPr>
                                <w:rFonts w:ascii="Simplified Arabic" w:eastAsia="Times New Roman" w:hAnsi="Simplified Arabic" w:cs="Simplified Arabic"/>
                                <w:b/>
                                <w:bCs/>
                                <w:color w:val="000000"/>
                                <w:sz w:val="20"/>
                                <w:szCs w:val="20"/>
                                <w:rtl/>
                              </w:rPr>
                              <w:t>الإدارة</w:t>
                            </w:r>
                            <w:r w:rsidRPr="003E0A41">
                              <w:rPr>
                                <w:rFonts w:ascii="Simplified Arabic" w:eastAsia="Times New Roman" w:hAnsi="Simplified Arabic" w:cs="Simplified Arabic"/>
                                <w:b/>
                                <w:bCs/>
                                <w:color w:val="000000"/>
                                <w:sz w:val="20"/>
                                <w:szCs w:val="20"/>
                                <w:rtl/>
                              </w:rPr>
                              <w:t>:</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6EA00B14" w14:textId="3C52C251" w:rsidR="00A23D77" w:rsidRPr="003E0A41" w:rsidRDefault="00A23D77" w:rsidP="00C50B77">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رقم </w:t>
                            </w:r>
                            <w:proofErr w:type="gramStart"/>
                            <w:r w:rsidRPr="003E0A41">
                              <w:rPr>
                                <w:rFonts w:ascii="Simplified Arabic" w:eastAsia="Times New Roman" w:hAnsi="Simplified Arabic" w:cs="Simplified Arabic"/>
                                <w:b/>
                                <w:bCs/>
                                <w:color w:val="000000"/>
                                <w:sz w:val="20"/>
                                <w:szCs w:val="20"/>
                                <w:rtl/>
                              </w:rPr>
                              <w:t>المحمول:</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0CD5EED0" w14:textId="30796635" w:rsidR="00A23D77" w:rsidRPr="003E0A41" w:rsidRDefault="00A23D77" w:rsidP="00C50B77">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المدير </w:t>
                            </w:r>
                            <w:proofErr w:type="gramStart"/>
                            <w:r w:rsidRPr="003E0A41">
                              <w:rPr>
                                <w:rFonts w:ascii="Simplified Arabic" w:eastAsia="Times New Roman" w:hAnsi="Simplified Arabic" w:cs="Simplified Arabic"/>
                                <w:b/>
                                <w:bCs/>
                                <w:color w:val="000000"/>
                                <w:sz w:val="20"/>
                                <w:szCs w:val="20"/>
                                <w:rtl/>
                              </w:rPr>
                              <w:t>المسئول:</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06374E73" w14:textId="7F67140E" w:rsidR="00A23D77" w:rsidRPr="003E0A41" w:rsidRDefault="00A23D77" w:rsidP="00C50B77">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رقم </w:t>
                            </w:r>
                            <w:proofErr w:type="gramStart"/>
                            <w:r w:rsidRPr="003E0A41">
                              <w:rPr>
                                <w:rFonts w:ascii="Simplified Arabic" w:eastAsia="Times New Roman" w:hAnsi="Simplified Arabic" w:cs="Simplified Arabic"/>
                                <w:b/>
                                <w:bCs/>
                                <w:color w:val="000000"/>
                                <w:sz w:val="20"/>
                                <w:szCs w:val="20"/>
                                <w:rtl/>
                              </w:rPr>
                              <w:t>المحمول:</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12C93DB0" w14:textId="132EA470"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سنة التأسيس: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4D504D59" w14:textId="1934A1C4" w:rsidR="00A23D77" w:rsidRPr="003E0A41" w:rsidRDefault="00A23D77" w:rsidP="00C50B77">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رأس المال </w:t>
                            </w:r>
                            <w:proofErr w:type="gramStart"/>
                            <w:r w:rsidRPr="003E0A41">
                              <w:rPr>
                                <w:rFonts w:ascii="Simplified Arabic" w:eastAsia="Times New Roman" w:hAnsi="Simplified Arabic" w:cs="Simplified Arabic"/>
                                <w:b/>
                                <w:bCs/>
                                <w:color w:val="000000"/>
                                <w:sz w:val="20"/>
                                <w:szCs w:val="20"/>
                                <w:rtl/>
                              </w:rPr>
                              <w:t>المستثمر:</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1CB422F4" w14:textId="53525931"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Pr>
                                <w:rFonts w:ascii="Simplified Arabic" w:eastAsia="Times New Roman" w:hAnsi="Simplified Arabic" w:cs="Simplified Arabic"/>
                                <w:b/>
                                <w:bCs/>
                                <w:color w:val="000000"/>
                                <w:sz w:val="20"/>
                                <w:szCs w:val="20"/>
                                <w:rtl/>
                              </w:rPr>
                              <w:t xml:space="preserve">عدد </w:t>
                            </w:r>
                            <w:proofErr w:type="gramStart"/>
                            <w:r>
                              <w:rPr>
                                <w:rFonts w:ascii="Simplified Arabic" w:eastAsia="Times New Roman" w:hAnsi="Simplified Arabic" w:cs="Simplified Arabic"/>
                                <w:b/>
                                <w:bCs/>
                                <w:color w:val="000000"/>
                                <w:sz w:val="20"/>
                                <w:szCs w:val="20"/>
                                <w:rtl/>
                              </w:rPr>
                              <w:t>العمال:</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45ADB964" w14:textId="27B7DAD1" w:rsidR="00A23D77" w:rsidRPr="003E0A41" w:rsidRDefault="00A23D77" w:rsidP="00C50B77">
                            <w:pPr>
                              <w:spacing w:after="0" w:line="276" w:lineRule="auto"/>
                              <w:rPr>
                                <w:rFonts w:ascii="Simplified Arabic" w:eastAsia="Times New Roman" w:hAnsi="Simplified Arabic" w:cs="Simplified Arabic"/>
                                <w:b/>
                                <w:bCs/>
                                <w:color w:val="000000"/>
                                <w:sz w:val="20"/>
                                <w:szCs w:val="20"/>
                              </w:rPr>
                            </w:pPr>
                            <w:proofErr w:type="gramStart"/>
                            <w:r w:rsidRPr="003E0A41">
                              <w:rPr>
                                <w:rFonts w:ascii="Simplified Arabic" w:eastAsia="Times New Roman" w:hAnsi="Simplified Arabic" w:cs="Simplified Arabic"/>
                                <w:b/>
                                <w:bCs/>
                                <w:color w:val="000000"/>
                                <w:sz w:val="20"/>
                                <w:szCs w:val="20"/>
                                <w:rtl/>
                              </w:rPr>
                              <w:t>العنوان</w:t>
                            </w:r>
                            <w:r>
                              <w:rPr>
                                <w:rFonts w:ascii="Simplified Arabic" w:eastAsia="Times New Roman" w:hAnsi="Simplified Arabic" w:cs="Simplified Arabic"/>
                                <w:b/>
                                <w:bCs/>
                                <w:color w:val="000000"/>
                                <w:sz w:val="20"/>
                                <w:szCs w:val="20"/>
                                <w:rtl/>
                              </w:rPr>
                              <w:t>:</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34AE077F" w14:textId="4116EE11"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proofErr w:type="gramStart"/>
                            <w:r>
                              <w:rPr>
                                <w:rFonts w:ascii="Simplified Arabic" w:eastAsia="Times New Roman" w:hAnsi="Simplified Arabic" w:cs="Simplified Arabic"/>
                                <w:b/>
                                <w:bCs/>
                                <w:color w:val="000000"/>
                                <w:sz w:val="20"/>
                                <w:szCs w:val="20"/>
                                <w:rtl/>
                              </w:rPr>
                              <w:t>منطقة:</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136268A2" w14:textId="7651F452" w:rsidR="00A23D77" w:rsidRPr="003E0A41" w:rsidRDefault="00A23D77" w:rsidP="005559B0">
                            <w:pPr>
                              <w:spacing w:after="0" w:line="276" w:lineRule="auto"/>
                              <w:rPr>
                                <w:rFonts w:ascii="Simplified Arabic" w:eastAsia="Times New Roman" w:hAnsi="Simplified Arabic" w:cs="Simplified Arabic"/>
                                <w:b/>
                                <w:bCs/>
                                <w:color w:val="000000"/>
                                <w:sz w:val="20"/>
                                <w:szCs w:val="20"/>
                                <w:rtl/>
                                <w:lang w:bidi="ar-EG"/>
                              </w:rPr>
                            </w:pPr>
                            <w:proofErr w:type="gramStart"/>
                            <w:r>
                              <w:rPr>
                                <w:rFonts w:ascii="Simplified Arabic" w:eastAsia="Times New Roman" w:hAnsi="Simplified Arabic" w:cs="Simplified Arabic"/>
                                <w:b/>
                                <w:bCs/>
                                <w:color w:val="000000"/>
                                <w:sz w:val="20"/>
                                <w:szCs w:val="20"/>
                                <w:rtl/>
                              </w:rPr>
                              <w:t>مدينة:</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4154CBFE" w14:textId="1800EB5C" w:rsidR="00A23D77" w:rsidRPr="003E0A41" w:rsidRDefault="00A23D77" w:rsidP="005559B0">
                            <w:pPr>
                              <w:spacing w:after="0" w:line="276" w:lineRule="auto"/>
                              <w:rPr>
                                <w:rFonts w:ascii="Simplified Arabic" w:eastAsia="Times New Roman" w:hAnsi="Simplified Arabic" w:cs="Simplified Arabic"/>
                                <w:b/>
                                <w:bCs/>
                                <w:color w:val="000000"/>
                                <w:sz w:val="20"/>
                                <w:szCs w:val="20"/>
                                <w:rtl/>
                                <w:lang w:bidi="ar-EG"/>
                              </w:rPr>
                            </w:pPr>
                            <w:proofErr w:type="gramStart"/>
                            <w:r>
                              <w:rPr>
                                <w:rFonts w:ascii="Simplified Arabic" w:eastAsia="Times New Roman" w:hAnsi="Simplified Arabic" w:cs="Simplified Arabic"/>
                                <w:b/>
                                <w:bCs/>
                                <w:color w:val="000000"/>
                                <w:sz w:val="20"/>
                                <w:szCs w:val="20"/>
                                <w:rtl/>
                              </w:rPr>
                              <w:t>محافظة:</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6D22B181" w14:textId="39FC1D68" w:rsidR="00A23D77" w:rsidRPr="003E0A41" w:rsidRDefault="00A23D77" w:rsidP="005559B0">
                            <w:pPr>
                              <w:spacing w:after="0" w:line="276" w:lineRule="auto"/>
                              <w:rPr>
                                <w:rFonts w:ascii="Simplified Arabic" w:eastAsia="Times New Roman" w:hAnsi="Simplified Arabic" w:cs="Simplified Arabic"/>
                                <w:b/>
                                <w:bCs/>
                                <w:color w:val="000000"/>
                                <w:sz w:val="20"/>
                                <w:szCs w:val="20"/>
                                <w:rtl/>
                              </w:rPr>
                            </w:pPr>
                            <w:proofErr w:type="gramStart"/>
                            <w:r>
                              <w:rPr>
                                <w:rFonts w:ascii="Simplified Arabic" w:eastAsia="Times New Roman" w:hAnsi="Simplified Arabic" w:cs="Simplified Arabic"/>
                                <w:b/>
                                <w:bCs/>
                                <w:color w:val="000000"/>
                                <w:sz w:val="20"/>
                                <w:szCs w:val="20"/>
                                <w:rtl/>
                              </w:rPr>
                              <w:t>تيلفون:</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670080B8" w14:textId="369CD74B"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Pr>
                                <w:rFonts w:ascii="Simplified Arabic" w:eastAsia="Times New Roman" w:hAnsi="Simplified Arabic" w:cs="Simplified Arabic"/>
                                <w:b/>
                                <w:bCs/>
                                <w:color w:val="000000"/>
                                <w:sz w:val="20"/>
                                <w:szCs w:val="20"/>
                                <w:rtl/>
                              </w:rPr>
                              <w:t xml:space="preserve">رقم </w:t>
                            </w:r>
                            <w:proofErr w:type="gramStart"/>
                            <w:r>
                              <w:rPr>
                                <w:rFonts w:ascii="Simplified Arabic" w:eastAsia="Times New Roman" w:hAnsi="Simplified Arabic" w:cs="Simplified Arabic"/>
                                <w:b/>
                                <w:bCs/>
                                <w:color w:val="000000"/>
                                <w:sz w:val="20"/>
                                <w:szCs w:val="20"/>
                                <w:rtl/>
                              </w:rPr>
                              <w:t>المحمول:</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r w:rsidRPr="003E0A41">
                              <w:rPr>
                                <w:rFonts w:ascii="Simplified Arabic" w:eastAsia="Times New Roman" w:hAnsi="Simplified Arabic" w:cs="Simplified Arabic"/>
                                <w:b/>
                                <w:bCs/>
                                <w:color w:val="000000"/>
                                <w:sz w:val="20"/>
                                <w:szCs w:val="20"/>
                                <w:rtl/>
                              </w:rPr>
                              <w:t xml:space="preserve"> </w:t>
                            </w:r>
                          </w:p>
                          <w:p w14:paraId="1957118D" w14:textId="1D32881F"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proofErr w:type="gramStart"/>
                            <w:r>
                              <w:rPr>
                                <w:rFonts w:ascii="Simplified Arabic" w:eastAsia="Times New Roman" w:hAnsi="Simplified Arabic" w:cs="Simplified Arabic"/>
                                <w:b/>
                                <w:bCs/>
                                <w:color w:val="000000"/>
                                <w:sz w:val="20"/>
                                <w:szCs w:val="20"/>
                                <w:rtl/>
                              </w:rPr>
                              <w:t>فاكس:</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3C49079E" w14:textId="1815F3B1"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Pr>
                                <w:rFonts w:ascii="Simplified Arabic" w:eastAsia="Times New Roman" w:hAnsi="Simplified Arabic" w:cs="Simplified Arabic"/>
                                <w:b/>
                                <w:bCs/>
                                <w:color w:val="000000"/>
                                <w:sz w:val="20"/>
                                <w:szCs w:val="20"/>
                                <w:rtl/>
                              </w:rPr>
                              <w:t xml:space="preserve">موقع </w:t>
                            </w:r>
                            <w:proofErr w:type="gramStart"/>
                            <w:r>
                              <w:rPr>
                                <w:rFonts w:ascii="Simplified Arabic" w:eastAsia="Times New Roman" w:hAnsi="Simplified Arabic" w:cs="Simplified Arabic"/>
                                <w:b/>
                                <w:bCs/>
                                <w:color w:val="000000"/>
                                <w:sz w:val="20"/>
                                <w:szCs w:val="20"/>
                                <w:rtl/>
                              </w:rPr>
                              <w:t>الكترونى:</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58B6177B" w14:textId="10FFCA9B" w:rsidR="00A23D77" w:rsidRPr="003E0A41" w:rsidRDefault="00A23D77" w:rsidP="00BC2E38">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بريد </w:t>
                            </w:r>
                            <w:r w:rsidR="00BC2E38">
                              <w:rPr>
                                <w:rFonts w:ascii="Simplified Arabic" w:eastAsia="Times New Roman" w:hAnsi="Simplified Arabic" w:cs="Simplified Arabic" w:hint="cs"/>
                                <w:b/>
                                <w:bCs/>
                                <w:color w:val="000000"/>
                                <w:sz w:val="20"/>
                                <w:szCs w:val="20"/>
                                <w:rtl/>
                              </w:rPr>
                              <w:t>إ</w:t>
                            </w:r>
                            <w:r w:rsidR="00BC2E38" w:rsidRPr="003E0A41">
                              <w:rPr>
                                <w:rFonts w:ascii="Simplified Arabic" w:eastAsia="Times New Roman" w:hAnsi="Simplified Arabic" w:cs="Simplified Arabic" w:hint="cs"/>
                                <w:b/>
                                <w:bCs/>
                                <w:color w:val="000000"/>
                                <w:sz w:val="20"/>
                                <w:szCs w:val="20"/>
                                <w:rtl/>
                              </w:rPr>
                              <w:t>لكتروني</w:t>
                            </w:r>
                            <w:r w:rsidRPr="003E0A41">
                              <w:rPr>
                                <w:rFonts w:ascii="Simplified Arabic" w:eastAsia="Times New Roman" w:hAnsi="Simplified Arabic" w:cs="Simplified Arabic"/>
                                <w:b/>
                                <w:bCs/>
                                <w:color w:val="000000"/>
                                <w:sz w:val="20"/>
                                <w:szCs w:val="20"/>
                                <w:rtl/>
                              </w:rPr>
                              <w:t xml:space="preserve">: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5CAFB6C7" w14:textId="57342629"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نشاط الشركة: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5C03DC1D" w14:textId="3858A9FB"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المنتجات الرئيسية: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1B202CFD" w14:textId="3C7DC4DF"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نوع المنتج: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3C6AA154" w14:textId="3FF66BD0"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وحدة القياس: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61BBEEED" w14:textId="6B92EB5E"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الكمية الشهرية: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01C9EB05" w14:textId="7E5C690F"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المنتجات الفرعية: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3A49C807" w14:textId="7A1D2C69"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نوع المنتج: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3B8B8AA3" w14:textId="3A3764A7"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وحدة القياس: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735274BD" w14:textId="4C3DBEDD" w:rsidR="00A23D77" w:rsidRPr="003E0A41" w:rsidRDefault="00A23D77" w:rsidP="00C50B77">
                            <w:pPr>
                              <w:spacing w:after="0" w:line="240" w:lineRule="auto"/>
                              <w:rPr>
                                <w:rFonts w:ascii="Simplified Arabic" w:eastAsia="Times New Roman" w:hAnsi="Simplified Arabic" w:cs="Simplified Arabic"/>
                                <w:b/>
                                <w:bCs/>
                                <w:color w:val="000000"/>
                                <w:sz w:val="20"/>
                                <w:szCs w:val="20"/>
                                <w:rtl/>
                              </w:rPr>
                            </w:pPr>
                            <w:r w:rsidRPr="003E0A41">
                              <w:rPr>
                                <w:rFonts w:ascii="Simplified Arabic" w:eastAsia="Times New Roman" w:hAnsi="Simplified Arabic" w:cs="Simplified Arabic"/>
                                <w:b/>
                                <w:bCs/>
                                <w:color w:val="000000"/>
                                <w:sz w:val="20"/>
                                <w:szCs w:val="20"/>
                                <w:rtl/>
                              </w:rPr>
                              <w:t xml:space="preserve">الكمية الشهرية: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3D557B95" w14:textId="50BDAD9A" w:rsidR="00A23D77" w:rsidRPr="00A65BBE" w:rsidRDefault="00A23D77" w:rsidP="00C50B77">
                            <w:pPr>
                              <w:spacing w:after="0" w:line="240" w:lineRule="auto"/>
                              <w:jc w:val="center"/>
                              <w:rPr>
                                <w:rFonts w:ascii="Simplified Arabic" w:eastAsia="Times New Roman" w:hAnsi="Simplified Arabic" w:cs="Simplified Arabic"/>
                                <w:color w:val="000000"/>
                              </w:rPr>
                            </w:pPr>
                            <w:r w:rsidRPr="00A65BBE">
                              <w:rPr>
                                <w:rFonts w:ascii="Simplified Arabic" w:eastAsia="Times New Roman" w:hAnsi="Simplified Arabic" w:cs="Simplified Arabic" w:hint="cs"/>
                                <w:b/>
                                <w:bCs/>
                                <w:color w:val="000000"/>
                                <w:rtl/>
                              </w:rPr>
                              <w:t>من إعداد الباحث</w:t>
                            </w:r>
                            <w:r w:rsidRPr="00A65BBE">
                              <w:rPr>
                                <w:rFonts w:ascii="Simplified Arabic" w:eastAsia="Times New Roman" w:hAnsi="Simplified Arabic" w:cs="Simplified Arabic" w:hint="cs"/>
                                <w:color w:val="000000"/>
                                <w:rtl/>
                              </w:rPr>
                              <w:t xml:space="preserve">: لتيسير تسجيل بيانات المنتجين للقطاع غير الرسمي ومحاولة دخولهم </w:t>
                            </w:r>
                            <w:r w:rsidR="00F36FEF" w:rsidRPr="00A65BBE">
                              <w:rPr>
                                <w:rFonts w:ascii="Simplified Arabic" w:eastAsia="Times New Roman" w:hAnsi="Simplified Arabic" w:cs="Simplified Arabic" w:hint="cs"/>
                                <w:color w:val="000000"/>
                                <w:rtl/>
                              </w:rPr>
                              <w:t>في</w:t>
                            </w:r>
                            <w:r w:rsidRPr="00A65BBE">
                              <w:rPr>
                                <w:rFonts w:ascii="Simplified Arabic" w:eastAsia="Times New Roman" w:hAnsi="Simplified Arabic" w:cs="Simplified Arabic" w:hint="cs"/>
                                <w:color w:val="000000"/>
                                <w:rtl/>
                              </w:rPr>
                              <w:t xml:space="preserve"> دائرة السوق.</w:t>
                            </w:r>
                          </w:p>
                        </w:txbxContent>
                      </wps:txbx>
                      <wps:bodyPr rot="0" vert="horz" wrap="square" lIns="91440" tIns="45720" rIns="91440" bIns="45720" anchor="t" anchorCtr="0">
                        <a:noAutofit/>
                      </wps:bodyPr>
                    </wps:wsp>
                  </a:graphicData>
                </a:graphic>
              </wp:inline>
            </w:drawing>
          </mc:Choice>
          <mc:Fallback>
            <w:pict>
              <v:shape w14:anchorId="4E30C679" id="_x0000_s1048" type="#_x0000_t202" style="width:416.4pt;height:5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">
                <v:textbox>
                  <w:txbxContent>
                    <w:p w14:paraId="2FE9AC1C" w14:textId="1F1D0BC1" w:rsidR="00A23D77" w:rsidRPr="003E0A41" w:rsidRDefault="00A23D77" w:rsidP="00C50B77">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أسم </w:t>
                      </w:r>
                      <w:proofErr w:type="gramStart"/>
                      <w:r w:rsidRPr="003E0A41">
                        <w:rPr>
                          <w:rFonts w:ascii="Simplified Arabic" w:eastAsia="Times New Roman" w:hAnsi="Simplified Arabic" w:cs="Simplified Arabic"/>
                          <w:b/>
                          <w:bCs/>
                          <w:color w:val="000000"/>
                          <w:sz w:val="20"/>
                          <w:szCs w:val="20"/>
                          <w:rtl/>
                        </w:rPr>
                        <w:t>الشركة:</w:t>
                      </w:r>
                      <w:r w:rsidRPr="003E0A41">
                        <w:rPr>
                          <w:rFonts w:ascii="Simplified Arabic" w:eastAsia="Times New Roman" w:hAnsi="Simplified Arabic" w:cs="Simplified Arabic" w:hint="cs"/>
                          <w:b/>
                          <w:bCs/>
                          <w:color w:val="000000"/>
                          <w:sz w:val="20"/>
                          <w:szCs w:val="20"/>
                          <w:rtl/>
                        </w:rPr>
                        <w:t>..................</w:t>
                      </w:r>
                      <w:r>
                        <w:rPr>
                          <w:rFonts w:ascii="Simplified Arabic" w:eastAsia="Times New Roman" w:hAnsi="Simplified Arabic" w:cs="Simplified Arabic" w:hint="cs"/>
                          <w:b/>
                          <w:bCs/>
                          <w:color w:val="000000"/>
                          <w:sz w:val="20"/>
                          <w:szCs w:val="20"/>
                          <w:rtl/>
                        </w:rPr>
                        <w:t>.................</w:t>
                      </w:r>
                      <w:r w:rsidRPr="003E0A41">
                        <w:rPr>
                          <w:rFonts w:ascii="Simplified Arabic" w:eastAsia="Times New Roman" w:hAnsi="Simplified Arabic" w:cs="Simplified Arabic" w:hint="cs"/>
                          <w:b/>
                          <w:bCs/>
                          <w:color w:val="000000"/>
                          <w:sz w:val="20"/>
                          <w:szCs w:val="20"/>
                          <w:rtl/>
                        </w:rPr>
                        <w:t>................................................</w:t>
                      </w:r>
                      <w:r>
                        <w:rPr>
                          <w:rFonts w:ascii="Simplified Arabic" w:eastAsia="Times New Roman" w:hAnsi="Simplified Arabic" w:cs="Simplified Arabic" w:hint="cs"/>
                          <w:b/>
                          <w:b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327C88FC" w14:textId="4DF566B5" w:rsidR="00A23D77" w:rsidRPr="003E0A41" w:rsidRDefault="00A23D77" w:rsidP="00C50B77">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رئيس مجلس </w:t>
                      </w:r>
                      <w:proofErr w:type="gramStart"/>
                      <w:r w:rsidRPr="00B228CA">
                        <w:rPr>
                          <w:rFonts w:ascii="Simplified Arabic" w:eastAsia="Times New Roman" w:hAnsi="Simplified Arabic" w:cs="Simplified Arabic"/>
                          <w:b/>
                          <w:bCs/>
                          <w:color w:val="000000"/>
                          <w:sz w:val="20"/>
                          <w:szCs w:val="20"/>
                          <w:rtl/>
                        </w:rPr>
                        <w:t>الإدارة</w:t>
                      </w:r>
                      <w:r w:rsidRPr="003E0A41">
                        <w:rPr>
                          <w:rFonts w:ascii="Simplified Arabic" w:eastAsia="Times New Roman" w:hAnsi="Simplified Arabic" w:cs="Simplified Arabic"/>
                          <w:b/>
                          <w:bCs/>
                          <w:color w:val="000000"/>
                          <w:sz w:val="20"/>
                          <w:szCs w:val="20"/>
                          <w:rtl/>
                        </w:rPr>
                        <w:t>:</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6EA00B14" w14:textId="3C52C251" w:rsidR="00A23D77" w:rsidRPr="003E0A41" w:rsidRDefault="00A23D77" w:rsidP="00C50B77">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رقم </w:t>
                      </w:r>
                      <w:proofErr w:type="gramStart"/>
                      <w:r w:rsidRPr="003E0A41">
                        <w:rPr>
                          <w:rFonts w:ascii="Simplified Arabic" w:eastAsia="Times New Roman" w:hAnsi="Simplified Arabic" w:cs="Simplified Arabic"/>
                          <w:b/>
                          <w:bCs/>
                          <w:color w:val="000000"/>
                          <w:sz w:val="20"/>
                          <w:szCs w:val="20"/>
                          <w:rtl/>
                        </w:rPr>
                        <w:t>المحمول:</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0CD5EED0" w14:textId="30796635" w:rsidR="00A23D77" w:rsidRPr="003E0A41" w:rsidRDefault="00A23D77" w:rsidP="00C50B77">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المدير </w:t>
                      </w:r>
                      <w:proofErr w:type="gramStart"/>
                      <w:r w:rsidRPr="003E0A41">
                        <w:rPr>
                          <w:rFonts w:ascii="Simplified Arabic" w:eastAsia="Times New Roman" w:hAnsi="Simplified Arabic" w:cs="Simplified Arabic"/>
                          <w:b/>
                          <w:bCs/>
                          <w:color w:val="000000"/>
                          <w:sz w:val="20"/>
                          <w:szCs w:val="20"/>
                          <w:rtl/>
                        </w:rPr>
                        <w:t>المسئول:</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06374E73" w14:textId="7F67140E" w:rsidR="00A23D77" w:rsidRPr="003E0A41" w:rsidRDefault="00A23D77" w:rsidP="00C50B77">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رقم </w:t>
                      </w:r>
                      <w:proofErr w:type="gramStart"/>
                      <w:r w:rsidRPr="003E0A41">
                        <w:rPr>
                          <w:rFonts w:ascii="Simplified Arabic" w:eastAsia="Times New Roman" w:hAnsi="Simplified Arabic" w:cs="Simplified Arabic"/>
                          <w:b/>
                          <w:bCs/>
                          <w:color w:val="000000"/>
                          <w:sz w:val="20"/>
                          <w:szCs w:val="20"/>
                          <w:rtl/>
                        </w:rPr>
                        <w:t>المحمول:</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12C93DB0" w14:textId="132EA470"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سنة التأسيس: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4D504D59" w14:textId="1934A1C4" w:rsidR="00A23D77" w:rsidRPr="003E0A41" w:rsidRDefault="00A23D77" w:rsidP="00C50B77">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رأس المال </w:t>
                      </w:r>
                      <w:proofErr w:type="gramStart"/>
                      <w:r w:rsidRPr="003E0A41">
                        <w:rPr>
                          <w:rFonts w:ascii="Simplified Arabic" w:eastAsia="Times New Roman" w:hAnsi="Simplified Arabic" w:cs="Simplified Arabic"/>
                          <w:b/>
                          <w:bCs/>
                          <w:color w:val="000000"/>
                          <w:sz w:val="20"/>
                          <w:szCs w:val="20"/>
                          <w:rtl/>
                        </w:rPr>
                        <w:t>المستثمر:</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1CB422F4" w14:textId="53525931"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Pr>
                          <w:rFonts w:ascii="Simplified Arabic" w:eastAsia="Times New Roman" w:hAnsi="Simplified Arabic" w:cs="Simplified Arabic"/>
                          <w:b/>
                          <w:bCs/>
                          <w:color w:val="000000"/>
                          <w:sz w:val="20"/>
                          <w:szCs w:val="20"/>
                          <w:rtl/>
                        </w:rPr>
                        <w:t xml:space="preserve">عدد </w:t>
                      </w:r>
                      <w:proofErr w:type="gramStart"/>
                      <w:r>
                        <w:rPr>
                          <w:rFonts w:ascii="Simplified Arabic" w:eastAsia="Times New Roman" w:hAnsi="Simplified Arabic" w:cs="Simplified Arabic"/>
                          <w:b/>
                          <w:bCs/>
                          <w:color w:val="000000"/>
                          <w:sz w:val="20"/>
                          <w:szCs w:val="20"/>
                          <w:rtl/>
                        </w:rPr>
                        <w:t>العمال:</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45ADB964" w14:textId="27B7DAD1" w:rsidR="00A23D77" w:rsidRPr="003E0A41" w:rsidRDefault="00A23D77" w:rsidP="00C50B77">
                      <w:pPr>
                        <w:spacing w:after="0" w:line="276" w:lineRule="auto"/>
                        <w:rPr>
                          <w:rFonts w:ascii="Simplified Arabic" w:eastAsia="Times New Roman" w:hAnsi="Simplified Arabic" w:cs="Simplified Arabic"/>
                          <w:b/>
                          <w:bCs/>
                          <w:color w:val="000000"/>
                          <w:sz w:val="20"/>
                          <w:szCs w:val="20"/>
                        </w:rPr>
                      </w:pPr>
                      <w:proofErr w:type="gramStart"/>
                      <w:r w:rsidRPr="003E0A41">
                        <w:rPr>
                          <w:rFonts w:ascii="Simplified Arabic" w:eastAsia="Times New Roman" w:hAnsi="Simplified Arabic" w:cs="Simplified Arabic"/>
                          <w:b/>
                          <w:bCs/>
                          <w:color w:val="000000"/>
                          <w:sz w:val="20"/>
                          <w:szCs w:val="20"/>
                          <w:rtl/>
                        </w:rPr>
                        <w:t>العنوان</w:t>
                      </w:r>
                      <w:r>
                        <w:rPr>
                          <w:rFonts w:ascii="Simplified Arabic" w:eastAsia="Times New Roman" w:hAnsi="Simplified Arabic" w:cs="Simplified Arabic"/>
                          <w:b/>
                          <w:bCs/>
                          <w:color w:val="000000"/>
                          <w:sz w:val="20"/>
                          <w:szCs w:val="20"/>
                          <w:rtl/>
                        </w:rPr>
                        <w:t>:</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34AE077F" w14:textId="4116EE11"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proofErr w:type="gramStart"/>
                      <w:r>
                        <w:rPr>
                          <w:rFonts w:ascii="Simplified Arabic" w:eastAsia="Times New Roman" w:hAnsi="Simplified Arabic" w:cs="Simplified Arabic"/>
                          <w:b/>
                          <w:bCs/>
                          <w:color w:val="000000"/>
                          <w:sz w:val="20"/>
                          <w:szCs w:val="20"/>
                          <w:rtl/>
                        </w:rPr>
                        <w:t>منطقة:</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136268A2" w14:textId="7651F452" w:rsidR="00A23D77" w:rsidRPr="003E0A41" w:rsidRDefault="00A23D77" w:rsidP="005559B0">
                      <w:pPr>
                        <w:spacing w:after="0" w:line="276" w:lineRule="auto"/>
                        <w:rPr>
                          <w:rFonts w:ascii="Simplified Arabic" w:eastAsia="Times New Roman" w:hAnsi="Simplified Arabic" w:cs="Simplified Arabic"/>
                          <w:b/>
                          <w:bCs/>
                          <w:color w:val="000000"/>
                          <w:sz w:val="20"/>
                          <w:szCs w:val="20"/>
                          <w:rtl/>
                          <w:lang w:bidi="ar-EG"/>
                        </w:rPr>
                      </w:pPr>
                      <w:proofErr w:type="gramStart"/>
                      <w:r>
                        <w:rPr>
                          <w:rFonts w:ascii="Simplified Arabic" w:eastAsia="Times New Roman" w:hAnsi="Simplified Arabic" w:cs="Simplified Arabic"/>
                          <w:b/>
                          <w:bCs/>
                          <w:color w:val="000000"/>
                          <w:sz w:val="20"/>
                          <w:szCs w:val="20"/>
                          <w:rtl/>
                        </w:rPr>
                        <w:t>مدينة:</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4154CBFE" w14:textId="1800EB5C" w:rsidR="00A23D77" w:rsidRPr="003E0A41" w:rsidRDefault="00A23D77" w:rsidP="005559B0">
                      <w:pPr>
                        <w:spacing w:after="0" w:line="276" w:lineRule="auto"/>
                        <w:rPr>
                          <w:rFonts w:ascii="Simplified Arabic" w:eastAsia="Times New Roman" w:hAnsi="Simplified Arabic" w:cs="Simplified Arabic"/>
                          <w:b/>
                          <w:bCs/>
                          <w:color w:val="000000"/>
                          <w:sz w:val="20"/>
                          <w:szCs w:val="20"/>
                          <w:rtl/>
                          <w:lang w:bidi="ar-EG"/>
                        </w:rPr>
                      </w:pPr>
                      <w:proofErr w:type="gramStart"/>
                      <w:r>
                        <w:rPr>
                          <w:rFonts w:ascii="Simplified Arabic" w:eastAsia="Times New Roman" w:hAnsi="Simplified Arabic" w:cs="Simplified Arabic"/>
                          <w:b/>
                          <w:bCs/>
                          <w:color w:val="000000"/>
                          <w:sz w:val="20"/>
                          <w:szCs w:val="20"/>
                          <w:rtl/>
                        </w:rPr>
                        <w:t>محافظة:</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6D22B181" w14:textId="39FC1D68" w:rsidR="00A23D77" w:rsidRPr="003E0A41" w:rsidRDefault="00A23D77" w:rsidP="005559B0">
                      <w:pPr>
                        <w:spacing w:after="0" w:line="276" w:lineRule="auto"/>
                        <w:rPr>
                          <w:rFonts w:ascii="Simplified Arabic" w:eastAsia="Times New Roman" w:hAnsi="Simplified Arabic" w:cs="Simplified Arabic"/>
                          <w:b/>
                          <w:bCs/>
                          <w:color w:val="000000"/>
                          <w:sz w:val="20"/>
                          <w:szCs w:val="20"/>
                          <w:rtl/>
                        </w:rPr>
                      </w:pPr>
                      <w:proofErr w:type="gramStart"/>
                      <w:r>
                        <w:rPr>
                          <w:rFonts w:ascii="Simplified Arabic" w:eastAsia="Times New Roman" w:hAnsi="Simplified Arabic" w:cs="Simplified Arabic"/>
                          <w:b/>
                          <w:bCs/>
                          <w:color w:val="000000"/>
                          <w:sz w:val="20"/>
                          <w:szCs w:val="20"/>
                          <w:rtl/>
                        </w:rPr>
                        <w:t>تيلفون:</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670080B8" w14:textId="369CD74B"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Pr>
                          <w:rFonts w:ascii="Simplified Arabic" w:eastAsia="Times New Roman" w:hAnsi="Simplified Arabic" w:cs="Simplified Arabic"/>
                          <w:b/>
                          <w:bCs/>
                          <w:color w:val="000000"/>
                          <w:sz w:val="20"/>
                          <w:szCs w:val="20"/>
                          <w:rtl/>
                        </w:rPr>
                        <w:t xml:space="preserve">رقم </w:t>
                      </w:r>
                      <w:proofErr w:type="gramStart"/>
                      <w:r>
                        <w:rPr>
                          <w:rFonts w:ascii="Simplified Arabic" w:eastAsia="Times New Roman" w:hAnsi="Simplified Arabic" w:cs="Simplified Arabic"/>
                          <w:b/>
                          <w:bCs/>
                          <w:color w:val="000000"/>
                          <w:sz w:val="20"/>
                          <w:szCs w:val="20"/>
                          <w:rtl/>
                        </w:rPr>
                        <w:t>المحمول:</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r w:rsidRPr="003E0A41">
                        <w:rPr>
                          <w:rFonts w:ascii="Simplified Arabic" w:eastAsia="Times New Roman" w:hAnsi="Simplified Arabic" w:cs="Simplified Arabic"/>
                          <w:b/>
                          <w:bCs/>
                          <w:color w:val="000000"/>
                          <w:sz w:val="20"/>
                          <w:szCs w:val="20"/>
                          <w:rtl/>
                        </w:rPr>
                        <w:t xml:space="preserve"> </w:t>
                      </w:r>
                    </w:p>
                    <w:p w14:paraId="1957118D" w14:textId="1D32881F"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proofErr w:type="gramStart"/>
                      <w:r>
                        <w:rPr>
                          <w:rFonts w:ascii="Simplified Arabic" w:eastAsia="Times New Roman" w:hAnsi="Simplified Arabic" w:cs="Simplified Arabic"/>
                          <w:b/>
                          <w:bCs/>
                          <w:color w:val="000000"/>
                          <w:sz w:val="20"/>
                          <w:szCs w:val="20"/>
                          <w:rtl/>
                        </w:rPr>
                        <w:t>فاكس:</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3C49079E" w14:textId="1815F3B1"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Pr>
                          <w:rFonts w:ascii="Simplified Arabic" w:eastAsia="Times New Roman" w:hAnsi="Simplified Arabic" w:cs="Simplified Arabic"/>
                          <w:b/>
                          <w:bCs/>
                          <w:color w:val="000000"/>
                          <w:sz w:val="20"/>
                          <w:szCs w:val="20"/>
                          <w:rtl/>
                        </w:rPr>
                        <w:t xml:space="preserve">موقع </w:t>
                      </w:r>
                      <w:proofErr w:type="gramStart"/>
                      <w:r>
                        <w:rPr>
                          <w:rFonts w:ascii="Simplified Arabic" w:eastAsia="Times New Roman" w:hAnsi="Simplified Arabic" w:cs="Simplified Arabic"/>
                          <w:b/>
                          <w:bCs/>
                          <w:color w:val="000000"/>
                          <w:sz w:val="20"/>
                          <w:szCs w:val="20"/>
                          <w:rtl/>
                        </w:rPr>
                        <w:t>الكترونى:</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roofErr w:type="gramEnd"/>
                    </w:p>
                    <w:p w14:paraId="58B6177B" w14:textId="10FFCA9B" w:rsidR="00A23D77" w:rsidRPr="003E0A41" w:rsidRDefault="00A23D77" w:rsidP="00BC2E38">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بريد </w:t>
                      </w:r>
                      <w:r w:rsidR="00BC2E38">
                        <w:rPr>
                          <w:rFonts w:ascii="Simplified Arabic" w:eastAsia="Times New Roman" w:hAnsi="Simplified Arabic" w:cs="Simplified Arabic" w:hint="cs"/>
                          <w:b/>
                          <w:bCs/>
                          <w:color w:val="000000"/>
                          <w:sz w:val="20"/>
                          <w:szCs w:val="20"/>
                          <w:rtl/>
                        </w:rPr>
                        <w:t>إ</w:t>
                      </w:r>
                      <w:r w:rsidR="00BC2E38" w:rsidRPr="003E0A41">
                        <w:rPr>
                          <w:rFonts w:ascii="Simplified Arabic" w:eastAsia="Times New Roman" w:hAnsi="Simplified Arabic" w:cs="Simplified Arabic" w:hint="cs"/>
                          <w:b/>
                          <w:bCs/>
                          <w:color w:val="000000"/>
                          <w:sz w:val="20"/>
                          <w:szCs w:val="20"/>
                          <w:rtl/>
                        </w:rPr>
                        <w:t>لكتروني</w:t>
                      </w:r>
                      <w:r w:rsidRPr="003E0A41">
                        <w:rPr>
                          <w:rFonts w:ascii="Simplified Arabic" w:eastAsia="Times New Roman" w:hAnsi="Simplified Arabic" w:cs="Simplified Arabic"/>
                          <w:b/>
                          <w:bCs/>
                          <w:color w:val="000000"/>
                          <w:sz w:val="20"/>
                          <w:szCs w:val="20"/>
                          <w:rtl/>
                        </w:rPr>
                        <w:t xml:space="preserve">: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5CAFB6C7" w14:textId="57342629"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نشاط الشركة: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5C03DC1D" w14:textId="3858A9FB"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المنتجات الرئيسية: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1B202CFD" w14:textId="3C7DC4DF"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نوع المنتج: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3C6AA154" w14:textId="3FF66BD0"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وحدة القياس: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61BBEEED" w14:textId="6B92EB5E"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الكمية الشهرية: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01C9EB05" w14:textId="7E5C690F"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المنتجات الفرعية: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3A49C807" w14:textId="7A1D2C69"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نوع المنتج: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3B8B8AA3" w14:textId="3A3764A7" w:rsidR="00A23D77" w:rsidRPr="003E0A41" w:rsidRDefault="00A23D77" w:rsidP="005559B0">
                      <w:pPr>
                        <w:spacing w:after="0" w:line="276" w:lineRule="auto"/>
                        <w:rPr>
                          <w:rFonts w:ascii="Simplified Arabic" w:eastAsia="Times New Roman" w:hAnsi="Simplified Arabic" w:cs="Simplified Arabic"/>
                          <w:b/>
                          <w:bCs/>
                          <w:color w:val="000000"/>
                          <w:sz w:val="20"/>
                          <w:szCs w:val="20"/>
                        </w:rPr>
                      </w:pPr>
                      <w:r w:rsidRPr="003E0A41">
                        <w:rPr>
                          <w:rFonts w:ascii="Simplified Arabic" w:eastAsia="Times New Roman" w:hAnsi="Simplified Arabic" w:cs="Simplified Arabic"/>
                          <w:b/>
                          <w:bCs/>
                          <w:color w:val="000000"/>
                          <w:sz w:val="20"/>
                          <w:szCs w:val="20"/>
                          <w:rtl/>
                        </w:rPr>
                        <w:t xml:space="preserve">وحدة القياس: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735274BD" w14:textId="4C3DBEDD" w:rsidR="00A23D77" w:rsidRPr="003E0A41" w:rsidRDefault="00A23D77" w:rsidP="00C50B77">
                      <w:pPr>
                        <w:spacing w:after="0" w:line="240" w:lineRule="auto"/>
                        <w:rPr>
                          <w:rFonts w:ascii="Simplified Arabic" w:eastAsia="Times New Roman" w:hAnsi="Simplified Arabic" w:cs="Simplified Arabic"/>
                          <w:b/>
                          <w:bCs/>
                          <w:color w:val="000000"/>
                          <w:sz w:val="20"/>
                          <w:szCs w:val="20"/>
                          <w:rtl/>
                        </w:rPr>
                      </w:pPr>
                      <w:r w:rsidRPr="003E0A41">
                        <w:rPr>
                          <w:rFonts w:ascii="Simplified Arabic" w:eastAsia="Times New Roman" w:hAnsi="Simplified Arabic" w:cs="Simplified Arabic"/>
                          <w:b/>
                          <w:bCs/>
                          <w:color w:val="000000"/>
                          <w:sz w:val="20"/>
                          <w:szCs w:val="20"/>
                          <w:rtl/>
                        </w:rPr>
                        <w:t xml:space="preserve">الكمية الشهرية: </w:t>
                      </w:r>
                      <w:r w:rsidRPr="003E0A41">
                        <w:rPr>
                          <w:rFonts w:ascii="Simplified Arabic" w:eastAsia="Times New Roman" w:hAnsi="Simplified Arabic" w:cs="Simplified Arabic" w:hint="cs"/>
                          <w:color w:val="000000"/>
                          <w:sz w:val="20"/>
                          <w:szCs w:val="20"/>
                          <w:rtl/>
                        </w:rPr>
                        <w:t>........................................................................................................</w:t>
                      </w:r>
                      <w:r w:rsidRPr="003E0A41">
                        <w:rPr>
                          <w:rFonts w:ascii="Simplified Arabic" w:eastAsia="Times New Roman" w:hAnsi="Simplified Arabic" w:cs="Simplified Arabic" w:hint="cs"/>
                          <w:b/>
                          <w:bCs/>
                          <w:color w:val="000000"/>
                          <w:sz w:val="20"/>
                          <w:szCs w:val="20"/>
                          <w:rtl/>
                        </w:rPr>
                        <w:t>.</w:t>
                      </w:r>
                    </w:p>
                    <w:p w14:paraId="3D557B95" w14:textId="50BDAD9A" w:rsidR="00A23D77" w:rsidRPr="00A65BBE" w:rsidRDefault="00A23D77" w:rsidP="00C50B77">
                      <w:pPr>
                        <w:spacing w:after="0" w:line="240" w:lineRule="auto"/>
                        <w:jc w:val="center"/>
                        <w:rPr>
                          <w:rFonts w:ascii="Simplified Arabic" w:eastAsia="Times New Roman" w:hAnsi="Simplified Arabic" w:cs="Simplified Arabic"/>
                          <w:color w:val="000000"/>
                        </w:rPr>
                      </w:pPr>
                      <w:r w:rsidRPr="00A65BBE">
                        <w:rPr>
                          <w:rFonts w:ascii="Simplified Arabic" w:eastAsia="Times New Roman" w:hAnsi="Simplified Arabic" w:cs="Simplified Arabic" w:hint="cs"/>
                          <w:b/>
                          <w:bCs/>
                          <w:color w:val="000000"/>
                          <w:rtl/>
                        </w:rPr>
                        <w:t>من إعداد الباحث</w:t>
                      </w:r>
                      <w:r w:rsidRPr="00A65BBE">
                        <w:rPr>
                          <w:rFonts w:ascii="Simplified Arabic" w:eastAsia="Times New Roman" w:hAnsi="Simplified Arabic" w:cs="Simplified Arabic" w:hint="cs"/>
                          <w:color w:val="000000"/>
                          <w:rtl/>
                        </w:rPr>
                        <w:t xml:space="preserve">: لتيسير تسجيل بيانات المنتجين للقطاع غير الرسمي ومحاولة دخولهم </w:t>
                      </w:r>
                      <w:r w:rsidR="00F36FEF" w:rsidRPr="00A65BBE">
                        <w:rPr>
                          <w:rFonts w:ascii="Simplified Arabic" w:eastAsia="Times New Roman" w:hAnsi="Simplified Arabic" w:cs="Simplified Arabic" w:hint="cs"/>
                          <w:color w:val="000000"/>
                          <w:rtl/>
                        </w:rPr>
                        <w:t>في</w:t>
                      </w:r>
                      <w:r w:rsidRPr="00A65BBE">
                        <w:rPr>
                          <w:rFonts w:ascii="Simplified Arabic" w:eastAsia="Times New Roman" w:hAnsi="Simplified Arabic" w:cs="Simplified Arabic" w:hint="cs"/>
                          <w:color w:val="000000"/>
                          <w:rtl/>
                        </w:rPr>
                        <w:t xml:space="preserve"> دائرة السوق.</w:t>
                      </w:r>
                    </w:p>
                  </w:txbxContent>
                </v:textbox>
                <w10:wrap anchorx="page"/>
                <w10:anchorlock/>
              </v:shape>
            </w:pict>
          </mc:Fallback>
        </mc:AlternateContent>
      </w:r>
      <w:r w:rsidRPr="00011492">
        <w:rPr>
          <w:noProof/>
          <w:sz w:val="20"/>
          <w:szCs w:val="20"/>
        </w:rPr>
        <w:t xml:space="preserve"> </w:t>
      </w:r>
    </w:p>
    <w:p w14:paraId="5126843D" w14:textId="251CA1B9" w:rsidR="00952A0F" w:rsidRPr="00011492" w:rsidRDefault="00952A0F" w:rsidP="00011492">
      <w:pPr>
        <w:pStyle w:val="ListParagraph"/>
        <w:spacing w:after="0" w:line="240" w:lineRule="auto"/>
        <w:ind w:left="0"/>
        <w:jc w:val="center"/>
        <w:rPr>
          <w:rFonts w:ascii="Simplified Arabic" w:hAnsi="Simplified Arabic" w:cs="Simplified Arabic"/>
          <w:b/>
          <w:bCs/>
          <w:color w:val="FFFFFF" w:themeColor="background1"/>
          <w:sz w:val="24"/>
          <w:szCs w:val="24"/>
          <w:lang w:bidi="ar-EG"/>
        </w:rPr>
      </w:pPr>
      <w:r w:rsidRPr="00011492">
        <w:rPr>
          <w:rFonts w:ascii="Simplified Arabic" w:hAnsi="Simplified Arabic" w:cs="Simplified Arabic" w:hint="cs"/>
          <w:b/>
          <w:bCs/>
          <w:sz w:val="24"/>
          <w:szCs w:val="24"/>
          <w:rtl/>
          <w:lang w:bidi="ar-EG"/>
        </w:rPr>
        <w:t>والحم</w:t>
      </w:r>
      <w:r w:rsidR="00C50B77">
        <w:rPr>
          <w:rFonts w:ascii="Simplified Arabic" w:hAnsi="Simplified Arabic" w:cs="Simplified Arabic" w:hint="cs"/>
          <w:b/>
          <w:bCs/>
          <w:sz w:val="24"/>
          <w:szCs w:val="24"/>
          <w:rtl/>
          <w:lang w:bidi="ar-EG"/>
        </w:rPr>
        <w:t xml:space="preserve">د لله الذى تتم بنعمته </w:t>
      </w:r>
      <w:proofErr w:type="gramStart"/>
      <w:r w:rsidR="00C50B77">
        <w:rPr>
          <w:rFonts w:ascii="Simplified Arabic" w:hAnsi="Simplified Arabic" w:cs="Simplified Arabic" w:hint="cs"/>
          <w:b/>
          <w:bCs/>
          <w:sz w:val="24"/>
          <w:szCs w:val="24"/>
          <w:rtl/>
          <w:lang w:bidi="ar-EG"/>
        </w:rPr>
        <w:t>الصالحات</w:t>
      </w:r>
      <w:r w:rsidRPr="00011492">
        <w:rPr>
          <w:rFonts w:ascii="Simplified Arabic" w:hAnsi="Simplified Arabic" w:cs="Simplified Arabic" w:hint="cs"/>
          <w:b/>
          <w:bCs/>
          <w:sz w:val="24"/>
          <w:szCs w:val="24"/>
          <w:rtl/>
          <w:lang w:bidi="ar-EG"/>
        </w:rPr>
        <w:t>،</w:t>
      </w:r>
      <w:r w:rsidR="00C50B77">
        <w:rPr>
          <w:rFonts w:ascii="Simplified Arabic" w:hAnsi="Simplified Arabic" w:cs="Simplified Arabic" w:hint="cs"/>
          <w:b/>
          <w:bCs/>
          <w:sz w:val="24"/>
          <w:szCs w:val="24"/>
          <w:rtl/>
          <w:lang w:bidi="ar-EG"/>
        </w:rPr>
        <w:t>،</w:t>
      </w:r>
      <w:proofErr w:type="gramEnd"/>
    </w:p>
    <w:sectPr w:rsidR="00952A0F" w:rsidRPr="00011492" w:rsidSect="00DB55D4">
      <w:headerReference w:type="default" r:id="rId57"/>
      <w:footerReference w:type="default" r:id="rId58"/>
      <w:pgSz w:w="11906" w:h="16838"/>
      <w:pgMar w:top="1418" w:right="1559" w:bottom="1418" w:left="1418" w:header="851" w:footer="85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85ED0" w14:textId="77777777" w:rsidR="00D3101B" w:rsidRDefault="00D3101B" w:rsidP="001A0711">
      <w:pPr>
        <w:spacing w:after="0" w:line="240" w:lineRule="auto"/>
      </w:pPr>
      <w:r>
        <w:separator/>
      </w:r>
    </w:p>
  </w:endnote>
  <w:endnote w:type="continuationSeparator" w:id="0">
    <w:p w14:paraId="38FD67CB" w14:textId="77777777" w:rsidR="00D3101B" w:rsidRDefault="00D3101B" w:rsidP="001A0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B2"/>
    <w:family w:val="auto"/>
    <w:notTrueType/>
    <w:pitch w:val="default"/>
    <w:sig w:usb0="00002000"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302231100"/>
      <w:docPartObj>
        <w:docPartGallery w:val="Page Numbers (Bottom of Page)"/>
        <w:docPartUnique/>
      </w:docPartObj>
    </w:sdtPr>
    <w:sdtEndPr/>
    <w:sdtContent>
      <w:sdt>
        <w:sdtPr>
          <w:rPr>
            <w:rtl/>
          </w:rPr>
          <w:id w:val="-1212726440"/>
          <w:docPartObj>
            <w:docPartGallery w:val="Page Numbers (Top of Page)"/>
            <w:docPartUnique/>
          </w:docPartObj>
        </w:sdtPr>
        <w:sdtEndPr/>
        <w:sdtContent>
          <w:p w14:paraId="02404234" w14:textId="339C060E" w:rsidR="00A23D77" w:rsidRPr="00215E73" w:rsidRDefault="00A23D77" w:rsidP="00A24472">
            <w:pPr>
              <w:pStyle w:val="Footer"/>
              <w:jc w:val="center"/>
            </w:pPr>
            <w:r w:rsidRPr="0010184A">
              <w:rPr>
                <w:rFonts w:ascii="Simplified Arabic" w:hAnsi="Simplified Arabic" w:cs="Simplified Arabic"/>
                <w:b/>
                <w:bCs/>
                <w:noProof/>
                <w:color w:val="FF0000"/>
                <w:sz w:val="32"/>
                <w:szCs w:val="32"/>
                <w:rtl/>
                <w:lang w:val="ru-RU" w:eastAsia="ru-RU"/>
              </w:rPr>
              <mc:AlternateContent>
                <mc:Choice Requires="wps">
                  <w:drawing>
                    <wp:anchor distT="0" distB="0" distL="114300" distR="114300" simplePos="0" relativeHeight="251660288" behindDoc="0" locked="0" layoutInCell="1" allowOverlap="1" wp14:anchorId="130B6AFE" wp14:editId="7E2D6E59">
                      <wp:simplePos x="0" y="0"/>
                      <wp:positionH relativeFrom="column">
                        <wp:posOffset>216906</wp:posOffset>
                      </wp:positionH>
                      <wp:positionV relativeFrom="paragraph">
                        <wp:posOffset>-67945</wp:posOffset>
                      </wp:positionV>
                      <wp:extent cx="5520905" cy="0"/>
                      <wp:effectExtent l="19050" t="38100" r="80010" b="114300"/>
                      <wp:wrapNone/>
                      <wp:docPr id="312" name="Straight Connector 312"/>
                      <wp:cNvGraphicFramePr/>
                      <a:graphic xmlns:a="http://schemas.openxmlformats.org/drawingml/2006/main">
                        <a:graphicData uri="http://schemas.microsoft.com/office/word/2010/wordprocessingShape">
                          <wps:wsp>
                            <wps:cNvCnPr/>
                            <wps:spPr>
                              <a:xfrm flipH="1">
                                <a:off x="0" y="0"/>
                                <a:ext cx="5520905" cy="0"/>
                              </a:xfrm>
                              <a:prstGeom prst="line">
                                <a:avLst/>
                              </a:prstGeom>
                              <a:ln>
                                <a:solidFill>
                                  <a:srgbClr val="FF0000"/>
                                </a:solidFill>
                              </a:ln>
                              <a:effectLst>
                                <a:outerShdw blurRad="50800" dist="38100" dir="2700000" algn="tl" rotWithShape="0">
                                  <a:prstClr val="black">
                                    <a:alpha val="40000"/>
                                  </a:prstClr>
                                </a:outerShdw>
                              </a:effectLst>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2B8368" id="Straight Connector 312" o:spid="_x0000_s1026" style="position:absolute;left:0;text-align:lef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pt,-5.35pt" to="451.8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" strokecolor="red" strokeweight="1.5pt">
                      <v:stroke joinstyle="miter"/>
                      <v:shadow on="t" color="black" opacity="26214f" origin="-.5,-.5" offset=".74836mm,.74836mm"/>
                    </v:line>
                  </w:pict>
                </mc:Fallback>
              </mc:AlternateContent>
            </w:r>
            <w:r w:rsidRPr="003A54AF">
              <w:rPr>
                <w:rFonts w:hint="cs"/>
                <w:b/>
                <w:bCs/>
                <w:color w:val="FFFFFF" w:themeColor="background1"/>
                <w:rtl/>
              </w:rPr>
              <w:t>.</w:t>
            </w:r>
            <w:r>
              <w:rPr>
                <w:rFonts w:hint="cs"/>
                <w:b/>
                <w:bCs/>
                <w:color w:val="FFFFFF" w:themeColor="background1"/>
                <w:rtl/>
              </w:rPr>
              <w:t xml:space="preserve">                                                          </w:t>
            </w:r>
            <w:r>
              <w:rPr>
                <w:b/>
                <w:bCs/>
              </w:rPr>
              <w:t xml:space="preserve"> </w:t>
            </w:r>
            <w:r w:rsidRPr="00305487">
              <w:rPr>
                <w:sz w:val="26"/>
                <w:szCs w:val="26"/>
              </w:rPr>
              <w:t xml:space="preserve"> </w:t>
            </w:r>
            <w:r w:rsidRPr="003A54AF">
              <w:rPr>
                <w:b/>
                <w:bCs/>
              </w:rPr>
              <w:fldChar w:fldCharType="begin"/>
            </w:r>
            <w:r w:rsidRPr="003A54AF">
              <w:rPr>
                <w:b/>
                <w:bCs/>
              </w:rPr>
              <w:instrText xml:space="preserve"> PAGE </w:instrText>
            </w:r>
            <w:r w:rsidRPr="003A54AF">
              <w:rPr>
                <w:b/>
                <w:bCs/>
              </w:rPr>
              <w:fldChar w:fldCharType="separate"/>
            </w:r>
            <w:r w:rsidR="006417A9">
              <w:rPr>
                <w:b/>
                <w:bCs/>
                <w:noProof/>
                <w:rtl/>
              </w:rPr>
              <w:t>34</w:t>
            </w:r>
            <w:r w:rsidRPr="003A54AF">
              <w:rPr>
                <w:b/>
                <w:bCs/>
              </w:rPr>
              <w:fldChar w:fldCharType="end"/>
            </w:r>
            <w:r w:rsidRPr="003A54AF">
              <w:rPr>
                <w:rFonts w:hint="cs"/>
                <w:rtl/>
              </w:rPr>
              <w:t xml:space="preserve">   </w:t>
            </w:r>
            <w:r>
              <w:rPr>
                <w:rFonts w:hint="cs"/>
                <w:color w:val="FFFFFF" w:themeColor="background1"/>
                <w:rtl/>
              </w:rPr>
              <w:t xml:space="preserve">     </w:t>
            </w:r>
            <w:r w:rsidRPr="003A54AF">
              <w:rPr>
                <w:rFonts w:hint="cs"/>
                <w:color w:val="FF0000"/>
                <w:rtl/>
              </w:rPr>
              <w:t xml:space="preserve">                                   </w:t>
            </w:r>
            <w:r>
              <w:rPr>
                <w:color w:val="FF0000"/>
              </w:rPr>
              <w:t xml:space="preserve"> </w:t>
            </w:r>
            <w:r w:rsidRPr="003A54AF">
              <w:rPr>
                <w:b/>
                <w:bCs/>
                <w:color w:val="808080" w:themeColor="background1" w:themeShade="80"/>
              </w:rPr>
              <w:t>pages</w:t>
            </w:r>
            <w:r w:rsidRPr="003A54AF">
              <w:rPr>
                <w:color w:val="808080" w:themeColor="background1" w:themeShade="80"/>
              </w:rPr>
              <w:t xml:space="preserve"> </w:t>
            </w:r>
            <w:r w:rsidRPr="009141A7">
              <w:rPr>
                <w:b/>
                <w:bCs/>
                <w:color w:val="808080" w:themeColor="background1" w:themeShade="80"/>
                <w:sz w:val="20"/>
                <w:szCs w:val="20"/>
              </w:rPr>
              <w:fldChar w:fldCharType="begin"/>
            </w:r>
            <w:r w:rsidRPr="009141A7">
              <w:rPr>
                <w:b/>
                <w:bCs/>
                <w:color w:val="808080" w:themeColor="background1" w:themeShade="80"/>
                <w:sz w:val="20"/>
                <w:szCs w:val="20"/>
              </w:rPr>
              <w:instrText xml:space="preserve"> NUMPAGES  </w:instrText>
            </w:r>
            <w:r w:rsidRPr="009141A7">
              <w:rPr>
                <w:b/>
                <w:bCs/>
                <w:color w:val="808080" w:themeColor="background1" w:themeShade="80"/>
                <w:sz w:val="20"/>
                <w:szCs w:val="20"/>
              </w:rPr>
              <w:fldChar w:fldCharType="separate"/>
            </w:r>
            <w:r w:rsidR="006417A9">
              <w:rPr>
                <w:b/>
                <w:bCs/>
                <w:noProof/>
                <w:color w:val="808080" w:themeColor="background1" w:themeShade="80"/>
                <w:sz w:val="20"/>
                <w:szCs w:val="20"/>
                <w:rtl/>
              </w:rPr>
              <w:t>35</w:t>
            </w:r>
            <w:r w:rsidRPr="009141A7">
              <w:rPr>
                <w:b/>
                <w:bCs/>
                <w:color w:val="808080" w:themeColor="background1" w:themeShade="80"/>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7E4FC" w14:textId="77777777" w:rsidR="00D3101B" w:rsidRDefault="00D3101B" w:rsidP="001A0711">
      <w:pPr>
        <w:spacing w:after="0" w:line="240" w:lineRule="auto"/>
      </w:pPr>
      <w:r>
        <w:separator/>
      </w:r>
    </w:p>
  </w:footnote>
  <w:footnote w:type="continuationSeparator" w:id="0">
    <w:p w14:paraId="04B9B582" w14:textId="77777777" w:rsidR="00D3101B" w:rsidRDefault="00D3101B" w:rsidP="001A0711">
      <w:pPr>
        <w:spacing w:after="0" w:line="240" w:lineRule="auto"/>
      </w:pPr>
      <w:r>
        <w:continuationSeparator/>
      </w:r>
    </w:p>
  </w:footnote>
  <w:footnote w:id="1">
    <w:p w14:paraId="652A2C2A" w14:textId="45747EFE" w:rsidR="00A23D77" w:rsidRPr="00BC03E6" w:rsidRDefault="00A23D77" w:rsidP="00457EF5">
      <w:pPr>
        <w:tabs>
          <w:tab w:val="right" w:pos="-1"/>
          <w:tab w:val="right" w:pos="283"/>
        </w:tabs>
        <w:spacing w:line="240" w:lineRule="auto"/>
        <w:ind w:left="-1"/>
        <w:jc w:val="both"/>
        <w:rPr>
          <w:rFonts w:ascii="Simplified Arabic" w:hAnsi="Simplified Arabic" w:cs="Simplified Arabic"/>
          <w:sz w:val="20"/>
          <w:szCs w:val="20"/>
          <w:lang w:bidi="ar-EG"/>
        </w:rPr>
      </w:pPr>
      <w:r w:rsidRPr="00BC03E6">
        <w:rPr>
          <w:rFonts w:hint="cs"/>
          <w:sz w:val="20"/>
          <w:szCs w:val="20"/>
          <w:rtl/>
        </w:rPr>
        <w:t>(</w:t>
      </w:r>
      <w:r w:rsidRPr="00BC03E6">
        <w:rPr>
          <w:rStyle w:val="FootnoteReference"/>
          <w:sz w:val="20"/>
          <w:szCs w:val="20"/>
        </w:rPr>
        <w:footnoteRef/>
      </w:r>
      <w:r>
        <w:rPr>
          <w:rFonts w:hint="cs"/>
          <w:sz w:val="20"/>
          <w:szCs w:val="20"/>
          <w:rtl/>
        </w:rPr>
        <w:t>)</w:t>
      </w:r>
      <w:r w:rsidR="00BC2E38">
        <w:rPr>
          <w:rFonts w:hint="cs"/>
          <w:sz w:val="20"/>
          <w:szCs w:val="20"/>
          <w:rtl/>
        </w:rPr>
        <w:t xml:space="preserve"> </w:t>
      </w:r>
      <w:r w:rsidRPr="00BC03E6">
        <w:rPr>
          <w:rFonts w:ascii="Simplified Arabic" w:hAnsi="Simplified Arabic" w:cs="Simplified Arabic"/>
          <w:sz w:val="20"/>
          <w:szCs w:val="20"/>
          <w:rtl/>
          <w:lang w:bidi="ar-EG"/>
        </w:rPr>
        <w:t>عمرو</w:t>
      </w:r>
      <w:r>
        <w:rPr>
          <w:rFonts w:ascii="Simplified Arabic" w:hAnsi="Simplified Arabic" w:cs="Simplified Arabic"/>
          <w:sz w:val="20"/>
          <w:szCs w:val="20"/>
          <w:rtl/>
          <w:lang w:bidi="ar-EG"/>
        </w:rPr>
        <w:t xml:space="preserve"> فتيحة </w:t>
      </w:r>
      <w:r w:rsidR="00BC2E38">
        <w:rPr>
          <w:rFonts w:ascii="Simplified Arabic" w:hAnsi="Simplified Arabic" w:cs="Simplified Arabic" w:hint="cs"/>
          <w:sz w:val="20"/>
          <w:szCs w:val="20"/>
          <w:rtl/>
          <w:lang w:bidi="ar-EG"/>
        </w:rPr>
        <w:t>حنفي</w:t>
      </w:r>
      <w:r>
        <w:rPr>
          <w:rFonts w:ascii="Simplified Arabic" w:hAnsi="Simplified Arabic" w:cs="Simplified Arabic"/>
          <w:sz w:val="20"/>
          <w:szCs w:val="20"/>
          <w:rtl/>
          <w:lang w:bidi="ar-EG"/>
        </w:rPr>
        <w:t xml:space="preserve"> محمود(2016)،</w:t>
      </w:r>
      <w:r>
        <w:rPr>
          <w:rFonts w:ascii="Simplified Arabic" w:hAnsi="Simplified Arabic" w:cs="Simplified Arabic" w:hint="cs"/>
          <w:sz w:val="20"/>
          <w:szCs w:val="20"/>
          <w:rtl/>
          <w:lang w:bidi="ar-EG"/>
        </w:rPr>
        <w:t xml:space="preserve"> </w:t>
      </w:r>
      <w:r w:rsidRPr="00BC03E6">
        <w:rPr>
          <w:rFonts w:ascii="Simplified Arabic" w:hAnsi="Simplified Arabic" w:cs="Simplified Arabic"/>
          <w:sz w:val="20"/>
          <w:szCs w:val="20"/>
          <w:rtl/>
          <w:lang w:bidi="ar-EG"/>
        </w:rPr>
        <w:t xml:space="preserve">دور الدولة </w:t>
      </w:r>
      <w:r w:rsidR="00BC2E38" w:rsidRPr="00BC03E6">
        <w:rPr>
          <w:rFonts w:ascii="Simplified Arabic" w:hAnsi="Simplified Arabic" w:cs="Simplified Arabic" w:hint="cs"/>
          <w:sz w:val="20"/>
          <w:szCs w:val="20"/>
          <w:rtl/>
          <w:lang w:bidi="ar-EG"/>
        </w:rPr>
        <w:t>في</w:t>
      </w:r>
      <w:r w:rsidRPr="00BC03E6">
        <w:rPr>
          <w:rFonts w:ascii="Simplified Arabic" w:hAnsi="Simplified Arabic" w:cs="Simplified Arabic"/>
          <w:sz w:val="20"/>
          <w:szCs w:val="20"/>
          <w:rtl/>
          <w:lang w:bidi="ar-EG"/>
        </w:rPr>
        <w:t xml:space="preserve"> دعم تطوير صناعة السيارات </w:t>
      </w:r>
      <w:r w:rsidR="00BC2E38" w:rsidRPr="00BC03E6">
        <w:rPr>
          <w:rFonts w:ascii="Simplified Arabic" w:hAnsi="Simplified Arabic" w:cs="Simplified Arabic" w:hint="cs"/>
          <w:sz w:val="20"/>
          <w:szCs w:val="20"/>
          <w:rtl/>
          <w:lang w:bidi="ar-EG"/>
        </w:rPr>
        <w:t>في</w:t>
      </w:r>
      <w:r w:rsidRPr="00BC03E6">
        <w:rPr>
          <w:rFonts w:ascii="Simplified Arabic" w:hAnsi="Simplified Arabic" w:cs="Simplified Arabic"/>
          <w:sz w:val="20"/>
          <w:szCs w:val="20"/>
          <w:rtl/>
          <w:lang w:bidi="ar-EG"/>
        </w:rPr>
        <w:t xml:space="preserve"> ظل أحكام </w:t>
      </w:r>
      <w:r>
        <w:rPr>
          <w:rFonts w:ascii="Simplified Arabic" w:hAnsi="Simplified Arabic" w:cs="Simplified Arabic"/>
          <w:sz w:val="20"/>
          <w:szCs w:val="20"/>
          <w:rtl/>
          <w:lang w:bidi="ar-EG"/>
        </w:rPr>
        <w:t>اتفاقيات</w:t>
      </w:r>
      <w:r w:rsidRPr="00BC03E6">
        <w:rPr>
          <w:rFonts w:ascii="Simplified Arabic" w:hAnsi="Simplified Arabic" w:cs="Simplified Arabic"/>
          <w:sz w:val="20"/>
          <w:szCs w:val="20"/>
          <w:rtl/>
          <w:lang w:bidi="ar-EG"/>
        </w:rPr>
        <w:t xml:space="preserve"> م</w:t>
      </w:r>
      <w:r>
        <w:rPr>
          <w:rFonts w:ascii="Simplified Arabic" w:hAnsi="Simplified Arabic" w:cs="Simplified Arabic"/>
          <w:sz w:val="20"/>
          <w:szCs w:val="20"/>
          <w:rtl/>
          <w:lang w:bidi="ar-EG"/>
        </w:rPr>
        <w:t>نظمة التجارة العالمية حالة مصر</w:t>
      </w:r>
      <w:r>
        <w:rPr>
          <w:rFonts w:ascii="Simplified Arabic" w:hAnsi="Simplified Arabic" w:cs="Simplified Arabic"/>
          <w:sz w:val="20"/>
          <w:szCs w:val="20"/>
          <w:lang w:bidi="ar-EG"/>
        </w:rPr>
        <w:t>.</w:t>
      </w:r>
    </w:p>
  </w:footnote>
  <w:footnote w:id="2">
    <w:p w14:paraId="1DED3268" w14:textId="188C106D" w:rsidR="00A23D77" w:rsidRPr="00D33BBC" w:rsidRDefault="00A23D77" w:rsidP="005C53CB">
      <w:pPr>
        <w:spacing w:after="0" w:line="240" w:lineRule="auto"/>
        <w:ind w:left="-1"/>
        <w:rPr>
          <w:rFonts w:ascii="Simplified Arabic" w:hAnsi="Simplified Arabic" w:cs="Simplified Arabic"/>
          <w:sz w:val="20"/>
          <w:szCs w:val="20"/>
          <w:lang w:bidi="ar-EG"/>
        </w:rPr>
      </w:pPr>
      <w:r>
        <w:rPr>
          <w:rFonts w:ascii="Simplified Arabic" w:hAnsi="Simplified Arabic" w:cs="Simplified Arabic" w:hint="cs"/>
          <w:sz w:val="20"/>
          <w:szCs w:val="20"/>
          <w:rtl/>
          <w:lang w:bidi="ar-EG"/>
        </w:rPr>
        <w:t>(</w:t>
      </w:r>
      <w:r w:rsidRPr="00682879">
        <w:rPr>
          <w:rFonts w:ascii="Simplified Arabic" w:hAnsi="Simplified Arabic" w:cs="Simplified Arabic"/>
          <w:sz w:val="20"/>
          <w:szCs w:val="20"/>
          <w:lang w:bidi="ar-EG"/>
        </w:rPr>
        <w:footnoteRef/>
      </w:r>
      <w:r>
        <w:rPr>
          <w:rFonts w:ascii="Simplified Arabic" w:hAnsi="Simplified Arabic" w:cs="Simplified Arabic" w:hint="cs"/>
          <w:sz w:val="20"/>
          <w:szCs w:val="20"/>
          <w:rtl/>
          <w:lang w:bidi="ar-EG"/>
        </w:rPr>
        <w:t>)</w:t>
      </w:r>
      <w:r w:rsidR="00BC2E38">
        <w:rPr>
          <w:rFonts w:ascii="Simplified Arabic" w:hAnsi="Simplified Arabic" w:cs="Simplified Arabic" w:hint="cs"/>
          <w:sz w:val="20"/>
          <w:szCs w:val="20"/>
          <w:rtl/>
          <w:lang w:bidi="ar-EG"/>
        </w:rPr>
        <w:t xml:space="preserve"> </w:t>
      </w:r>
      <w:r w:rsidRPr="00682879">
        <w:rPr>
          <w:rFonts w:ascii="Simplified Arabic" w:hAnsi="Simplified Arabic" w:cs="Simplified Arabic"/>
          <w:sz w:val="20"/>
          <w:szCs w:val="20"/>
          <w:rtl/>
          <w:lang w:bidi="ar-EG"/>
        </w:rPr>
        <w:t xml:space="preserve">عمرو فتيحة </w:t>
      </w:r>
      <w:r w:rsidR="00BC2E38" w:rsidRPr="00682879">
        <w:rPr>
          <w:rFonts w:ascii="Simplified Arabic" w:hAnsi="Simplified Arabic" w:cs="Simplified Arabic" w:hint="cs"/>
          <w:sz w:val="20"/>
          <w:szCs w:val="20"/>
          <w:rtl/>
          <w:lang w:bidi="ar-EG"/>
        </w:rPr>
        <w:t>حنفي</w:t>
      </w:r>
      <w:r w:rsidRPr="00682879">
        <w:rPr>
          <w:rFonts w:ascii="Simplified Arabic" w:hAnsi="Simplified Arabic" w:cs="Simplified Arabic"/>
          <w:sz w:val="20"/>
          <w:szCs w:val="20"/>
          <w:rtl/>
          <w:lang w:bidi="ar-EG"/>
        </w:rPr>
        <w:t xml:space="preserve"> محمود</w:t>
      </w:r>
      <w:r w:rsidRPr="00682879">
        <w:rPr>
          <w:rFonts w:ascii="Simplified Arabic" w:hAnsi="Simplified Arabic" w:cs="Simplified Arabic" w:hint="cs"/>
          <w:sz w:val="20"/>
          <w:szCs w:val="20"/>
          <w:rtl/>
          <w:lang w:bidi="ar-EG"/>
        </w:rPr>
        <w:t xml:space="preserve"> </w:t>
      </w:r>
      <w:r>
        <w:rPr>
          <w:rFonts w:ascii="Simplified Arabic" w:hAnsi="Simplified Arabic" w:cs="Simplified Arabic"/>
          <w:sz w:val="20"/>
          <w:szCs w:val="20"/>
          <w:rtl/>
          <w:lang w:bidi="ar-EG"/>
        </w:rPr>
        <w:t>–</w:t>
      </w:r>
      <w:r w:rsidRPr="00682879">
        <w:rPr>
          <w:rFonts w:ascii="Simplified Arabic" w:hAnsi="Simplified Arabic" w:cs="Simplified Arabic" w:hint="cs"/>
          <w:sz w:val="20"/>
          <w:szCs w:val="20"/>
          <w:rtl/>
          <w:lang w:bidi="ar-EG"/>
        </w:rPr>
        <w:t xml:space="preserve"> </w:t>
      </w:r>
      <w:r>
        <w:rPr>
          <w:rFonts w:ascii="Simplified Arabic" w:hAnsi="Simplified Arabic" w:cs="Simplified Arabic" w:hint="cs"/>
          <w:sz w:val="20"/>
          <w:szCs w:val="20"/>
          <w:rtl/>
          <w:lang w:bidi="ar-EG"/>
        </w:rPr>
        <w:t>مرجع سابق.</w:t>
      </w:r>
    </w:p>
  </w:footnote>
  <w:footnote w:id="3">
    <w:p w14:paraId="312737F4" w14:textId="68F6CC48" w:rsidR="00A23D77" w:rsidRPr="00D40673" w:rsidRDefault="00A23D77" w:rsidP="001F632C">
      <w:pPr>
        <w:spacing w:after="0" w:line="240" w:lineRule="auto"/>
        <w:ind w:left="-1"/>
        <w:rPr>
          <w:rFonts w:ascii="Simplified Arabic" w:hAnsi="Simplified Arabic" w:cs="Simplified Arabic"/>
          <w:sz w:val="24"/>
          <w:szCs w:val="24"/>
          <w:lang w:bidi="ar-EG"/>
        </w:rPr>
      </w:pPr>
      <w:r w:rsidRPr="00D33BBC">
        <w:rPr>
          <w:rFonts w:ascii="Simplified Arabic" w:hAnsi="Simplified Arabic" w:cs="Simplified Arabic" w:hint="cs"/>
          <w:sz w:val="20"/>
          <w:szCs w:val="20"/>
          <w:rtl/>
          <w:lang w:bidi="ar-EG"/>
        </w:rPr>
        <w:t>(</w:t>
      </w:r>
      <w:r w:rsidRPr="00D33BBC">
        <w:rPr>
          <w:rFonts w:ascii="Simplified Arabic" w:hAnsi="Simplified Arabic" w:cs="Simplified Arabic"/>
          <w:sz w:val="20"/>
          <w:szCs w:val="20"/>
          <w:lang w:bidi="ar-EG"/>
        </w:rPr>
        <w:footnoteRef/>
      </w:r>
      <w:r w:rsidRPr="00D33BBC">
        <w:rPr>
          <w:rFonts w:ascii="Simplified Arabic" w:hAnsi="Simplified Arabic" w:cs="Simplified Arabic" w:hint="cs"/>
          <w:sz w:val="20"/>
          <w:szCs w:val="20"/>
          <w:rtl/>
          <w:lang w:bidi="ar-EG"/>
        </w:rPr>
        <w:t xml:space="preserve">)محمد عبد الرحمن المهندس2017 </w:t>
      </w:r>
      <w:r>
        <w:rPr>
          <w:rFonts w:ascii="Simplified Arabic" w:hAnsi="Simplified Arabic" w:cs="Simplified Arabic"/>
          <w:sz w:val="20"/>
          <w:szCs w:val="20"/>
          <w:rtl/>
          <w:lang w:bidi="ar-EG"/>
        </w:rPr>
        <w:t>–</w:t>
      </w:r>
      <w:r>
        <w:rPr>
          <w:rFonts w:ascii="Simplified Arabic" w:hAnsi="Simplified Arabic" w:cs="Simplified Arabic" w:hint="cs"/>
          <w:sz w:val="20"/>
          <w:szCs w:val="20"/>
          <w:rtl/>
          <w:lang w:bidi="ar-EG"/>
        </w:rPr>
        <w:t xml:space="preserve"> </w:t>
      </w:r>
      <w:r w:rsidRPr="00D33BBC">
        <w:rPr>
          <w:rFonts w:ascii="Simplified Arabic" w:hAnsi="Simplified Arabic" w:cs="Simplified Arabic" w:hint="cs"/>
          <w:sz w:val="20"/>
          <w:szCs w:val="20"/>
          <w:rtl/>
          <w:lang w:bidi="ar-EG"/>
        </w:rPr>
        <w:t>تعميق التصنيع المحل</w:t>
      </w:r>
      <w:r>
        <w:rPr>
          <w:rFonts w:ascii="Simplified Arabic" w:hAnsi="Simplified Arabic" w:cs="Simplified Arabic" w:hint="cs"/>
          <w:sz w:val="20"/>
          <w:szCs w:val="20"/>
          <w:rtl/>
          <w:lang w:bidi="ar-EG"/>
        </w:rPr>
        <w:t>ي</w:t>
      </w:r>
      <w:r w:rsidRPr="00D33BBC">
        <w:rPr>
          <w:rFonts w:ascii="Simplified Arabic" w:hAnsi="Simplified Arabic" w:cs="Simplified Arabic" w:hint="cs"/>
          <w:sz w:val="20"/>
          <w:szCs w:val="20"/>
          <w:rtl/>
          <w:lang w:bidi="ar-EG"/>
        </w:rPr>
        <w:t xml:space="preserve"> مشروع قومي، مجلة الهندسية من غرفة الصناعات الهندسية - العدد31.</w:t>
      </w:r>
    </w:p>
  </w:footnote>
  <w:footnote w:id="4">
    <w:p w14:paraId="16A38B40" w14:textId="009FC00A" w:rsidR="00A23D77" w:rsidRPr="00CA7596" w:rsidRDefault="00A23D77" w:rsidP="003B006C">
      <w:pPr>
        <w:tabs>
          <w:tab w:val="right" w:pos="-1"/>
          <w:tab w:val="right" w:pos="283"/>
        </w:tabs>
        <w:spacing w:line="240" w:lineRule="auto"/>
        <w:ind w:left="-1"/>
        <w:jc w:val="both"/>
        <w:rPr>
          <w:rFonts w:ascii="Simplified Arabic" w:hAnsi="Simplified Arabic" w:cs="Simplified Arabic"/>
          <w:sz w:val="20"/>
          <w:szCs w:val="20"/>
          <w:lang w:bidi="ar-EG"/>
        </w:rPr>
      </w:pPr>
      <w:r w:rsidRPr="00CA7596">
        <w:rPr>
          <w:rFonts w:ascii="Simplified Arabic" w:hAnsi="Simplified Arabic" w:cs="Simplified Arabic" w:hint="cs"/>
          <w:sz w:val="20"/>
          <w:szCs w:val="20"/>
          <w:rtl/>
          <w:lang w:bidi="ar-EG"/>
        </w:rPr>
        <w:t>(</w:t>
      </w:r>
      <w:r w:rsidRPr="00CA7596">
        <w:rPr>
          <w:sz w:val="20"/>
          <w:szCs w:val="20"/>
          <w:lang w:bidi="ar-EG"/>
        </w:rPr>
        <w:footnoteRef/>
      </w:r>
      <w:r w:rsidRPr="00CA7596">
        <w:rPr>
          <w:rFonts w:ascii="Simplified Arabic" w:hAnsi="Simplified Arabic" w:cs="Simplified Arabic" w:hint="cs"/>
          <w:sz w:val="20"/>
          <w:szCs w:val="20"/>
          <w:rtl/>
          <w:lang w:bidi="ar-EG"/>
        </w:rPr>
        <w:t>)</w:t>
      </w:r>
      <w:r w:rsidRPr="00CA7596">
        <w:rPr>
          <w:rFonts w:ascii="Simplified Arabic" w:hAnsi="Simplified Arabic" w:cs="Simplified Arabic"/>
          <w:sz w:val="20"/>
          <w:szCs w:val="20"/>
          <w:rtl/>
          <w:lang w:bidi="ar-EG"/>
        </w:rPr>
        <w:t>حميدي كلتوم (2018)، سبل تحقيق التشغيل الكامل في ظل التنمية المستدامة</w:t>
      </w:r>
      <w:r>
        <w:rPr>
          <w:rFonts w:ascii="Simplified Arabic" w:hAnsi="Simplified Arabic" w:cs="Simplified Arabic" w:hint="cs"/>
          <w:sz w:val="20"/>
          <w:szCs w:val="20"/>
          <w:rtl/>
          <w:lang w:bidi="ar-EG"/>
        </w:rPr>
        <w:t>،</w:t>
      </w:r>
      <w:r w:rsidRPr="00CA7596">
        <w:rPr>
          <w:rFonts w:ascii="Simplified Arabic" w:hAnsi="Simplified Arabic" w:cs="Simplified Arabic"/>
          <w:sz w:val="20"/>
          <w:szCs w:val="20"/>
          <w:rtl/>
          <w:lang w:bidi="ar-EG"/>
        </w:rPr>
        <w:t xml:space="preserve"> الجزائر- الملتقى الدولي.</w:t>
      </w:r>
    </w:p>
  </w:footnote>
  <w:footnote w:id="5">
    <w:p w14:paraId="1B21C7EE" w14:textId="7BBC6495" w:rsidR="00A23D77" w:rsidRPr="00EE1DF4" w:rsidRDefault="00A23D77" w:rsidP="00305487">
      <w:pPr>
        <w:spacing w:after="0" w:line="240" w:lineRule="auto"/>
        <w:ind w:left="-1"/>
        <w:rPr>
          <w:rFonts w:ascii="Simplified Arabic" w:hAnsi="Simplified Arabic" w:cs="Simplified Arabic"/>
          <w:sz w:val="20"/>
          <w:szCs w:val="20"/>
          <w:lang w:bidi="ar-EG"/>
        </w:rPr>
      </w:pPr>
      <w:r w:rsidRPr="00AF6247">
        <w:rPr>
          <w:rFonts w:ascii="Simplified Arabic" w:hAnsi="Simplified Arabic" w:cs="Simplified Arabic" w:hint="cs"/>
          <w:sz w:val="20"/>
          <w:szCs w:val="20"/>
          <w:rtl/>
          <w:lang w:bidi="ar-EG"/>
        </w:rPr>
        <w:t>(</w:t>
      </w:r>
      <w:r w:rsidRPr="00AF6247">
        <w:rPr>
          <w:rFonts w:ascii="Simplified Arabic" w:hAnsi="Simplified Arabic" w:cs="Simplified Arabic"/>
          <w:sz w:val="20"/>
          <w:szCs w:val="20"/>
          <w:lang w:bidi="ar-EG"/>
        </w:rPr>
        <w:footnoteRef/>
      </w:r>
      <w:r w:rsidRPr="00AF6247">
        <w:rPr>
          <w:rFonts w:ascii="Simplified Arabic" w:hAnsi="Simplified Arabic" w:cs="Simplified Arabic" w:hint="cs"/>
          <w:sz w:val="20"/>
          <w:szCs w:val="20"/>
          <w:rtl/>
          <w:lang w:bidi="ar-EG"/>
        </w:rPr>
        <w:t>)</w:t>
      </w:r>
      <w:r w:rsidRPr="007F54F5">
        <w:rPr>
          <w:rFonts w:ascii="Simplified Arabic" w:hAnsi="Simplified Arabic" w:cs="Simplified Arabic"/>
          <w:sz w:val="20"/>
          <w:szCs w:val="20"/>
          <w:rtl/>
          <w:lang w:bidi="ar-EG"/>
        </w:rPr>
        <w:t>تقرير</w:t>
      </w:r>
      <w:r w:rsidRPr="007F54F5">
        <w:rPr>
          <w:rFonts w:ascii="Simplified Arabic" w:hAnsi="Simplified Arabic" w:cs="Simplified Arabic"/>
          <w:sz w:val="20"/>
          <w:szCs w:val="20"/>
          <w:lang w:bidi="ar-EG"/>
        </w:rPr>
        <w:t xml:space="preserve"> </w:t>
      </w:r>
      <w:r w:rsidRPr="007F54F5">
        <w:rPr>
          <w:rFonts w:ascii="Simplified Arabic" w:hAnsi="Simplified Arabic" w:cs="Simplified Arabic"/>
          <w:sz w:val="20"/>
          <w:szCs w:val="20"/>
          <w:rtl/>
          <w:lang w:bidi="ar-EG"/>
        </w:rPr>
        <w:t>التنمية</w:t>
      </w:r>
      <w:r w:rsidRPr="007F54F5">
        <w:rPr>
          <w:rFonts w:ascii="Simplified Arabic" w:hAnsi="Simplified Arabic" w:cs="Simplified Arabic"/>
          <w:sz w:val="20"/>
          <w:szCs w:val="20"/>
          <w:lang w:bidi="ar-EG"/>
        </w:rPr>
        <w:t xml:space="preserve"> </w:t>
      </w:r>
      <w:r w:rsidRPr="007F54F5">
        <w:rPr>
          <w:rFonts w:ascii="Simplified Arabic" w:hAnsi="Simplified Arabic" w:cs="Simplified Arabic"/>
          <w:sz w:val="20"/>
          <w:szCs w:val="20"/>
          <w:rtl/>
          <w:lang w:bidi="ar-EG"/>
        </w:rPr>
        <w:t>العربية</w:t>
      </w:r>
      <w:r w:rsidRPr="007F54F5">
        <w:rPr>
          <w:rFonts w:ascii="Simplified Arabic" w:hAnsi="Simplified Arabic" w:cs="Simplified Arabic" w:hint="cs"/>
          <w:sz w:val="20"/>
          <w:szCs w:val="20"/>
          <w:rtl/>
          <w:lang w:bidi="ar-EG"/>
        </w:rPr>
        <w:t xml:space="preserve"> </w:t>
      </w:r>
      <w:r w:rsidRPr="007F54F5">
        <w:rPr>
          <w:rFonts w:ascii="Simplified Arabic" w:hAnsi="Simplified Arabic" w:cs="Simplified Arabic"/>
          <w:sz w:val="20"/>
          <w:szCs w:val="20"/>
          <w:rtl/>
          <w:lang w:bidi="ar-EG"/>
        </w:rPr>
        <w:t>المشروعات</w:t>
      </w:r>
      <w:r w:rsidRPr="007F54F5">
        <w:rPr>
          <w:rFonts w:ascii="Simplified Arabic" w:hAnsi="Simplified Arabic" w:cs="Simplified Arabic"/>
          <w:sz w:val="20"/>
          <w:szCs w:val="20"/>
          <w:lang w:bidi="ar-EG"/>
        </w:rPr>
        <w:t xml:space="preserve"> </w:t>
      </w:r>
      <w:r w:rsidRPr="007F54F5">
        <w:rPr>
          <w:rFonts w:ascii="Simplified Arabic" w:hAnsi="Simplified Arabic" w:cs="Simplified Arabic"/>
          <w:sz w:val="20"/>
          <w:szCs w:val="20"/>
          <w:rtl/>
          <w:lang w:bidi="ar-EG"/>
        </w:rPr>
        <w:t>الصغيرة</w:t>
      </w:r>
      <w:r w:rsidRPr="007F54F5">
        <w:rPr>
          <w:rFonts w:ascii="Simplified Arabic" w:hAnsi="Simplified Arabic" w:cs="Simplified Arabic"/>
          <w:sz w:val="20"/>
          <w:szCs w:val="20"/>
          <w:lang w:bidi="ar-EG"/>
        </w:rPr>
        <w:t xml:space="preserve"> </w:t>
      </w:r>
      <w:r w:rsidRPr="007F54F5">
        <w:rPr>
          <w:rFonts w:ascii="Simplified Arabic" w:hAnsi="Simplified Arabic" w:cs="Simplified Arabic"/>
          <w:sz w:val="20"/>
          <w:szCs w:val="20"/>
          <w:rtl/>
          <w:lang w:bidi="ar-EG"/>
        </w:rPr>
        <w:t>والمتوسطة</w:t>
      </w:r>
      <w:r w:rsidRPr="007F54F5">
        <w:rPr>
          <w:rFonts w:ascii="Simplified Arabic" w:hAnsi="Simplified Arabic" w:cs="Simplified Arabic"/>
          <w:sz w:val="20"/>
          <w:szCs w:val="20"/>
          <w:lang w:bidi="ar-EG"/>
        </w:rPr>
        <w:t xml:space="preserve"> </w:t>
      </w:r>
      <w:r w:rsidRPr="007F54F5">
        <w:rPr>
          <w:rFonts w:ascii="Simplified Arabic" w:hAnsi="Simplified Arabic" w:cs="Simplified Arabic"/>
          <w:sz w:val="20"/>
          <w:szCs w:val="20"/>
          <w:rtl/>
          <w:lang w:bidi="ar-EG"/>
        </w:rPr>
        <w:t>في</w:t>
      </w:r>
      <w:r w:rsidRPr="007F54F5">
        <w:rPr>
          <w:rFonts w:ascii="Simplified Arabic" w:hAnsi="Simplified Arabic" w:cs="Simplified Arabic"/>
          <w:sz w:val="20"/>
          <w:szCs w:val="20"/>
          <w:lang w:bidi="ar-EG"/>
        </w:rPr>
        <w:t xml:space="preserve"> </w:t>
      </w:r>
      <w:r w:rsidRPr="007F54F5">
        <w:rPr>
          <w:rFonts w:ascii="Simplified Arabic" w:hAnsi="Simplified Arabic" w:cs="Simplified Arabic"/>
          <w:sz w:val="20"/>
          <w:szCs w:val="20"/>
          <w:rtl/>
          <w:lang w:bidi="ar-EG"/>
        </w:rPr>
        <w:t>الاقتصادات</w:t>
      </w:r>
      <w:r w:rsidRPr="007F54F5">
        <w:rPr>
          <w:rFonts w:ascii="Simplified Arabic" w:hAnsi="Simplified Arabic" w:cs="Simplified Arabic"/>
          <w:sz w:val="20"/>
          <w:szCs w:val="20"/>
          <w:lang w:bidi="ar-EG"/>
        </w:rPr>
        <w:t xml:space="preserve"> </w:t>
      </w:r>
      <w:r w:rsidRPr="007F54F5">
        <w:rPr>
          <w:rFonts w:ascii="Simplified Arabic" w:hAnsi="Simplified Arabic" w:cs="Simplified Arabic"/>
          <w:sz w:val="20"/>
          <w:szCs w:val="20"/>
          <w:rtl/>
          <w:lang w:bidi="ar-EG"/>
        </w:rPr>
        <w:t>العربية</w:t>
      </w:r>
      <w:r w:rsidRPr="007F54F5">
        <w:rPr>
          <w:rFonts w:ascii="Simplified Arabic" w:hAnsi="Simplified Arabic" w:cs="Simplified Arabic"/>
          <w:sz w:val="20"/>
          <w:szCs w:val="20"/>
          <w:lang w:bidi="ar-EG"/>
        </w:rPr>
        <w:t>:</w:t>
      </w:r>
      <w:r w:rsidRPr="007F54F5">
        <w:rPr>
          <w:rFonts w:ascii="Simplified Arabic" w:hAnsi="Simplified Arabic" w:cs="Simplified Arabic" w:hint="cs"/>
          <w:sz w:val="20"/>
          <w:szCs w:val="20"/>
          <w:rtl/>
          <w:lang w:bidi="ar-EG"/>
        </w:rPr>
        <w:t xml:space="preserve"> </w:t>
      </w:r>
      <w:r w:rsidRPr="007F54F5">
        <w:rPr>
          <w:rFonts w:ascii="Simplified Arabic" w:hAnsi="Simplified Arabic" w:cs="Simplified Arabic"/>
          <w:sz w:val="20"/>
          <w:szCs w:val="20"/>
          <w:rtl/>
          <w:lang w:bidi="ar-EG"/>
        </w:rPr>
        <w:t>دور</w:t>
      </w:r>
      <w:r w:rsidRPr="007F54F5">
        <w:rPr>
          <w:rFonts w:ascii="Simplified Arabic" w:hAnsi="Simplified Arabic" w:cs="Simplified Arabic"/>
          <w:sz w:val="20"/>
          <w:szCs w:val="20"/>
          <w:lang w:bidi="ar-EG"/>
        </w:rPr>
        <w:t xml:space="preserve"> </w:t>
      </w:r>
      <w:r w:rsidRPr="007F54F5">
        <w:rPr>
          <w:rFonts w:ascii="Simplified Arabic" w:hAnsi="Simplified Arabic" w:cs="Simplified Arabic"/>
          <w:sz w:val="20"/>
          <w:szCs w:val="20"/>
          <w:rtl/>
          <w:lang w:bidi="ar-EG"/>
        </w:rPr>
        <w:t>جديد</w:t>
      </w:r>
      <w:r w:rsidRPr="007F54F5">
        <w:rPr>
          <w:rFonts w:ascii="Simplified Arabic" w:hAnsi="Simplified Arabic" w:cs="Simplified Arabic"/>
          <w:sz w:val="20"/>
          <w:szCs w:val="20"/>
          <w:lang w:bidi="ar-EG"/>
        </w:rPr>
        <w:t xml:space="preserve"> </w:t>
      </w:r>
      <w:r w:rsidRPr="007F54F5">
        <w:rPr>
          <w:rFonts w:ascii="Simplified Arabic" w:hAnsi="Simplified Arabic" w:cs="Simplified Arabic"/>
          <w:sz w:val="20"/>
          <w:szCs w:val="20"/>
          <w:rtl/>
          <w:lang w:bidi="ar-EG"/>
        </w:rPr>
        <w:t>لتعزيز</w:t>
      </w:r>
      <w:r w:rsidRPr="007F54F5">
        <w:rPr>
          <w:rFonts w:ascii="Simplified Arabic" w:hAnsi="Simplified Arabic" w:cs="Simplified Arabic"/>
          <w:sz w:val="20"/>
          <w:szCs w:val="20"/>
          <w:lang w:bidi="ar-EG"/>
        </w:rPr>
        <w:t xml:space="preserve"> </w:t>
      </w:r>
      <w:r w:rsidRPr="007F54F5">
        <w:rPr>
          <w:rFonts w:ascii="Simplified Arabic" w:hAnsi="Simplified Arabic" w:cs="Simplified Arabic"/>
          <w:sz w:val="20"/>
          <w:szCs w:val="20"/>
          <w:rtl/>
          <w:lang w:bidi="ar-EG"/>
        </w:rPr>
        <w:t>التنمية</w:t>
      </w:r>
      <w:r w:rsidRPr="007F54F5">
        <w:rPr>
          <w:rFonts w:ascii="Simplified Arabic" w:hAnsi="Simplified Arabic" w:cs="Simplified Arabic"/>
          <w:sz w:val="20"/>
          <w:szCs w:val="20"/>
          <w:lang w:bidi="ar-EG"/>
        </w:rPr>
        <w:t xml:space="preserve"> </w:t>
      </w:r>
      <w:r w:rsidRPr="007F54F5">
        <w:rPr>
          <w:rFonts w:ascii="Simplified Arabic" w:hAnsi="Simplified Arabic" w:cs="Simplified Arabic"/>
          <w:sz w:val="20"/>
          <w:szCs w:val="20"/>
          <w:rtl/>
          <w:lang w:bidi="ar-EG"/>
        </w:rPr>
        <w:t>المستدامة</w:t>
      </w:r>
      <w:r w:rsidRPr="007F54F5">
        <w:rPr>
          <w:rFonts w:ascii="Simplified Arabic" w:hAnsi="Simplified Arabic" w:cs="Simplified Arabic" w:hint="cs"/>
          <w:sz w:val="20"/>
          <w:szCs w:val="20"/>
          <w:rtl/>
          <w:lang w:bidi="ar-EG"/>
        </w:rPr>
        <w:t xml:space="preserve"> الاصدار الرابع </w:t>
      </w:r>
      <w:r w:rsidRPr="007F54F5">
        <w:rPr>
          <w:rFonts w:ascii="Simplified Arabic" w:hAnsi="Simplified Arabic" w:cs="Simplified Arabic" w:hint="cs"/>
          <w:sz w:val="20"/>
          <w:szCs w:val="20"/>
          <w:rtl/>
          <w:lang w:bidi="ar-EG"/>
        </w:rPr>
        <w:t xml:space="preserve">2019 . </w:t>
      </w:r>
    </w:p>
  </w:footnote>
  <w:footnote w:id="6">
    <w:p w14:paraId="24EE6914" w14:textId="1CD56DD6" w:rsidR="00A23D77" w:rsidRPr="009011C5" w:rsidRDefault="00FD428C" w:rsidP="00305487">
      <w:pPr>
        <w:autoSpaceDE w:val="0"/>
        <w:autoSpaceDN w:val="0"/>
        <w:bidi w:val="0"/>
        <w:adjustRightInd w:val="0"/>
        <w:spacing w:after="0" w:line="240" w:lineRule="auto"/>
        <w:rPr>
          <w:rFonts w:ascii="Simplified Arabic" w:hAnsi="Simplified Arabic" w:cs="Simplified Arabic"/>
          <w:sz w:val="20"/>
          <w:szCs w:val="20"/>
          <w:lang w:bidi="ar-EG"/>
        </w:rPr>
      </w:pPr>
      <w:r>
        <w:rPr>
          <w:sz w:val="20"/>
          <w:szCs w:val="20"/>
        </w:rPr>
        <w:t>(</w:t>
      </w:r>
      <w:r w:rsidR="00A23D77">
        <w:rPr>
          <w:rFonts w:hint="cs"/>
          <w:sz w:val="20"/>
          <w:szCs w:val="20"/>
          <w:rtl/>
        </w:rPr>
        <w:t>)</w:t>
      </w:r>
      <w:r w:rsidR="00A23D77" w:rsidRPr="009011C5">
        <w:rPr>
          <w:rStyle w:val="FootnoteReference"/>
          <w:sz w:val="20"/>
          <w:szCs w:val="20"/>
        </w:rPr>
        <w:footnoteRef/>
      </w:r>
      <w:r w:rsidR="00A23D77" w:rsidRPr="009011C5">
        <w:rPr>
          <w:sz w:val="20"/>
          <w:szCs w:val="20"/>
          <w:rtl/>
        </w:rPr>
        <w:t xml:space="preserve"> </w:t>
      </w:r>
      <w:r>
        <w:rPr>
          <w:rFonts w:ascii="Simplified Arabic" w:hAnsi="Simplified Arabic" w:cs="Simplified Arabic"/>
          <w:sz w:val="20"/>
          <w:szCs w:val="20"/>
          <w:lang w:bidi="ar-EG"/>
        </w:rPr>
        <w:t>A</w:t>
      </w:r>
      <w:r w:rsidR="00A23D77" w:rsidRPr="009011C5">
        <w:rPr>
          <w:rFonts w:ascii="Simplified Arabic" w:hAnsi="Simplified Arabic" w:cs="Simplified Arabic"/>
          <w:sz w:val="20"/>
          <w:szCs w:val="20"/>
          <w:lang w:bidi="ar-EG"/>
        </w:rPr>
        <w:t>genda Africa 2063.</w:t>
      </w:r>
    </w:p>
  </w:footnote>
  <w:footnote w:id="7">
    <w:p w14:paraId="536797BD" w14:textId="0AAE4B64" w:rsidR="00A23D77" w:rsidRPr="00D33BBC" w:rsidRDefault="00A23D77" w:rsidP="00AF6247">
      <w:pPr>
        <w:pStyle w:val="Header"/>
        <w:rPr>
          <w:rFonts w:ascii="Calibri" w:hAnsi="Calibri"/>
          <w:color w:val="595959"/>
          <w:sz w:val="20"/>
          <w:szCs w:val="20"/>
          <w:rtl/>
          <w:lang w:bidi="ar-EG"/>
        </w:rPr>
      </w:pPr>
      <w:r>
        <w:rPr>
          <w:rFonts w:hint="cs"/>
          <w:sz w:val="20"/>
          <w:szCs w:val="20"/>
          <w:rtl/>
        </w:rPr>
        <w:t>(</w:t>
      </w:r>
      <w:r w:rsidRPr="00D33BBC">
        <w:rPr>
          <w:rStyle w:val="FootnoteReference"/>
          <w:sz w:val="20"/>
          <w:szCs w:val="20"/>
        </w:rPr>
        <w:footnoteRef/>
      </w:r>
      <w:r>
        <w:rPr>
          <w:rFonts w:hint="cs"/>
          <w:sz w:val="20"/>
          <w:szCs w:val="20"/>
          <w:rtl/>
        </w:rPr>
        <w:t>)</w:t>
      </w:r>
      <w:r w:rsidR="00BC2E38">
        <w:rPr>
          <w:rFonts w:hint="cs"/>
          <w:sz w:val="20"/>
          <w:szCs w:val="20"/>
          <w:rtl/>
        </w:rPr>
        <w:t xml:space="preserve"> </w:t>
      </w:r>
      <w:r w:rsidRPr="00D33BBC">
        <w:rPr>
          <w:rFonts w:hint="cs"/>
          <w:b/>
          <w:bCs/>
          <w:sz w:val="20"/>
          <w:szCs w:val="20"/>
          <w:rtl/>
          <w:lang w:bidi="ar-EG"/>
        </w:rPr>
        <w:t>البنك الدولي</w:t>
      </w:r>
      <w:r w:rsidRPr="00D33BBC">
        <w:rPr>
          <w:b/>
          <w:bCs/>
          <w:sz w:val="20"/>
          <w:szCs w:val="20"/>
          <w:lang w:bidi="ar-EG"/>
        </w:rPr>
        <w:t xml:space="preserve"> </w:t>
      </w:r>
      <w:r w:rsidRPr="00D33BBC">
        <w:rPr>
          <w:rFonts w:ascii="Calibri" w:hAnsi="Calibri" w:hint="cs"/>
          <w:sz w:val="20"/>
          <w:szCs w:val="20"/>
          <w:rtl/>
        </w:rPr>
        <w:t>وثيقة معلومات البرنامج</w:t>
      </w:r>
      <w:r w:rsidRPr="00D33BBC">
        <w:rPr>
          <w:rFonts w:ascii="Calibri" w:hAnsi="Calibri"/>
          <w:sz w:val="20"/>
          <w:szCs w:val="20"/>
        </w:rPr>
        <w:t xml:space="preserve"> </w:t>
      </w:r>
      <w:r>
        <w:rPr>
          <w:rFonts w:ascii="Calibri" w:hAnsi="Calibri" w:hint="cs"/>
          <w:color w:val="595959"/>
          <w:sz w:val="20"/>
          <w:szCs w:val="20"/>
          <w:rtl/>
        </w:rPr>
        <w:t xml:space="preserve">مرحلة التقييم المسبق </w:t>
      </w:r>
      <w:r w:rsidRPr="00D33BBC">
        <w:rPr>
          <w:rFonts w:ascii="Calibri" w:hAnsi="Calibri" w:hint="cs"/>
          <w:color w:val="595959"/>
          <w:sz w:val="20"/>
          <w:szCs w:val="20"/>
          <w:rtl/>
        </w:rPr>
        <w:t xml:space="preserve">تاريخ </w:t>
      </w:r>
      <w:r w:rsidR="00BC2E38" w:rsidRPr="00D33BBC">
        <w:rPr>
          <w:rFonts w:ascii="Calibri" w:hAnsi="Calibri" w:hint="cs"/>
          <w:color w:val="595959"/>
          <w:sz w:val="20"/>
          <w:szCs w:val="20"/>
          <w:rtl/>
        </w:rPr>
        <w:t>الإعداد التحديث</w:t>
      </w:r>
      <w:r w:rsidRPr="00D33BBC">
        <w:rPr>
          <w:rFonts w:ascii="Calibri" w:hAnsi="Calibri" w:hint="cs"/>
          <w:color w:val="595959"/>
          <w:sz w:val="20"/>
          <w:szCs w:val="20"/>
          <w:rtl/>
        </w:rPr>
        <w:t>:</w:t>
      </w:r>
      <w:r>
        <w:rPr>
          <w:rFonts w:ascii="Calibri" w:hAnsi="Calibri" w:hint="cs"/>
          <w:sz w:val="20"/>
          <w:szCs w:val="20"/>
          <w:rtl/>
        </w:rPr>
        <w:t xml:space="preserve"> 13 نوفمبر 2018 |</w:t>
      </w:r>
      <w:r w:rsidRPr="00D33BBC">
        <w:rPr>
          <w:rFonts w:ascii="Calibri" w:hAnsi="Calibri" w:hint="cs"/>
          <w:sz w:val="20"/>
          <w:szCs w:val="20"/>
          <w:rtl/>
        </w:rPr>
        <w:t xml:space="preserve">تقرير رقم: </w:t>
      </w:r>
      <w:r w:rsidRPr="00D33BBC">
        <w:rPr>
          <w:rFonts w:ascii="Calibri" w:hAnsi="Calibri"/>
          <w:sz w:val="20"/>
          <w:szCs w:val="20"/>
        </w:rPr>
        <w:t>PIDA25874</w:t>
      </w:r>
    </w:p>
  </w:footnote>
  <w:footnote w:id="8">
    <w:p w14:paraId="2A3E5961" w14:textId="66ADBFBE" w:rsidR="00A23D77" w:rsidRPr="00D33BBC" w:rsidRDefault="00A23D77" w:rsidP="007C5E51">
      <w:pPr>
        <w:pStyle w:val="FootnoteText"/>
      </w:pPr>
      <w:r w:rsidRPr="00D33BBC">
        <w:rPr>
          <w:rFonts w:hint="cs"/>
          <w:rtl/>
        </w:rPr>
        <w:t>(</w:t>
      </w:r>
      <w:r w:rsidRPr="00D33BBC">
        <w:rPr>
          <w:rStyle w:val="FootnoteReference"/>
        </w:rPr>
        <w:footnoteRef/>
      </w:r>
      <w:r>
        <w:rPr>
          <w:rFonts w:hint="cs"/>
          <w:rtl/>
        </w:rPr>
        <w:t>)</w:t>
      </w:r>
      <w:r w:rsidR="00BC2E38">
        <w:rPr>
          <w:rFonts w:hint="cs"/>
          <w:rtl/>
        </w:rPr>
        <w:t xml:space="preserve"> </w:t>
      </w:r>
      <w:r>
        <w:rPr>
          <w:rFonts w:hint="cs"/>
          <w:rtl/>
        </w:rPr>
        <w:t>الجهاز التعبئة العامة والاحصاء،</w:t>
      </w:r>
      <w:r w:rsidR="00BC2E38">
        <w:rPr>
          <w:rFonts w:hint="cs"/>
          <w:rtl/>
        </w:rPr>
        <w:t xml:space="preserve"> </w:t>
      </w:r>
      <w:r w:rsidRPr="00D33BBC">
        <w:rPr>
          <w:rFonts w:hint="cs"/>
          <w:rtl/>
        </w:rPr>
        <w:t xml:space="preserve">التقرير </w:t>
      </w:r>
      <w:r w:rsidR="00BC2E38" w:rsidRPr="00D33BBC">
        <w:rPr>
          <w:rFonts w:hint="cs"/>
          <w:rtl/>
        </w:rPr>
        <w:t>السنوي</w:t>
      </w:r>
      <w:r w:rsidRPr="00D33BBC">
        <w:rPr>
          <w:rFonts w:hint="cs"/>
          <w:rtl/>
        </w:rPr>
        <w:t>.</w:t>
      </w:r>
    </w:p>
  </w:footnote>
  <w:footnote w:id="9">
    <w:p w14:paraId="7B2AE28C" w14:textId="348C7C08" w:rsidR="00A23D77" w:rsidRPr="00D235D5" w:rsidRDefault="00A23D77" w:rsidP="00305487">
      <w:pPr>
        <w:spacing w:after="0" w:line="240" w:lineRule="auto"/>
        <w:ind w:left="-1"/>
        <w:rPr>
          <w:rFonts w:ascii="Simplified Arabic" w:hAnsi="Simplified Arabic" w:cs="Simplified Arabic"/>
          <w:sz w:val="20"/>
          <w:szCs w:val="20"/>
          <w:lang w:bidi="ar-EG"/>
        </w:rPr>
      </w:pPr>
      <w:r w:rsidRPr="00D235D5">
        <w:rPr>
          <w:rFonts w:hint="cs"/>
          <w:sz w:val="20"/>
          <w:szCs w:val="20"/>
          <w:rtl/>
        </w:rPr>
        <w:t>(</w:t>
      </w:r>
      <w:r w:rsidRPr="00D235D5">
        <w:rPr>
          <w:rStyle w:val="FootnoteReference"/>
          <w:sz w:val="20"/>
          <w:szCs w:val="20"/>
        </w:rPr>
        <w:footnoteRef/>
      </w:r>
      <w:r w:rsidRPr="00D235D5">
        <w:rPr>
          <w:rFonts w:hint="cs"/>
          <w:sz w:val="20"/>
          <w:szCs w:val="20"/>
          <w:rtl/>
        </w:rPr>
        <w:t>)</w:t>
      </w:r>
      <w:r w:rsidRPr="00D235D5">
        <w:rPr>
          <w:rFonts w:ascii="Simplified Arabic" w:hAnsi="Simplified Arabic" w:cs="Simplified Arabic"/>
          <w:sz w:val="20"/>
          <w:szCs w:val="20"/>
          <w:rtl/>
          <w:lang w:bidi="ar-EG"/>
        </w:rPr>
        <w:t xml:space="preserve">الموقع الرسمي وزارة الخارجية </w:t>
      </w:r>
      <w:r w:rsidRPr="00D235D5">
        <w:rPr>
          <w:rStyle w:val="Hyperlink"/>
          <w:rFonts w:ascii="Simplified Arabic" w:hAnsi="Simplified Arabic" w:cs="Simplified Arabic"/>
          <w:sz w:val="20"/>
          <w:szCs w:val="20"/>
        </w:rPr>
        <w:t>http://www</w:t>
      </w:r>
      <w:r w:rsidRPr="00D235D5">
        <w:rPr>
          <w:rStyle w:val="Hyperlink"/>
          <w:rFonts w:ascii="Simplified Arabic" w:hAnsi="Simplified Arabic" w:cs="Simplified Arabic"/>
          <w:sz w:val="20"/>
          <w:szCs w:val="20"/>
        </w:rPr>
        <w:t>..mfa.gov.eg</w:t>
      </w:r>
    </w:p>
  </w:footnote>
  <w:footnote w:id="10">
    <w:p w14:paraId="366A6162" w14:textId="56094AAD" w:rsidR="00A23D77" w:rsidRPr="00147700" w:rsidRDefault="00A23D77" w:rsidP="00FA03C6">
      <w:pPr>
        <w:spacing w:after="0" w:line="240" w:lineRule="auto"/>
        <w:ind w:left="-1"/>
        <w:rPr>
          <w:rFonts w:ascii="Simplified Arabic" w:hAnsi="Simplified Arabic" w:cs="Simplified Arabic"/>
          <w:sz w:val="20"/>
          <w:szCs w:val="20"/>
          <w:rtl/>
          <w:lang w:bidi="ar-EG"/>
        </w:rPr>
      </w:pPr>
      <w:r w:rsidRPr="00147700">
        <w:rPr>
          <w:rFonts w:hint="cs"/>
          <w:sz w:val="20"/>
          <w:szCs w:val="20"/>
          <w:rtl/>
        </w:rPr>
        <w:t>(</w:t>
      </w:r>
      <w:r w:rsidRPr="00147700">
        <w:rPr>
          <w:rStyle w:val="FootnoteReference"/>
          <w:sz w:val="20"/>
          <w:szCs w:val="20"/>
        </w:rPr>
        <w:footnoteRef/>
      </w:r>
      <w:r>
        <w:rPr>
          <w:rFonts w:hint="cs"/>
          <w:sz w:val="20"/>
          <w:szCs w:val="20"/>
          <w:rtl/>
          <w:lang w:bidi="ar-EG"/>
        </w:rPr>
        <w:t>)</w:t>
      </w:r>
      <w:r w:rsidRPr="00147700">
        <w:rPr>
          <w:rFonts w:ascii="Simplified Arabic" w:hAnsi="Simplified Arabic" w:cs="Simplified Arabic"/>
          <w:sz w:val="20"/>
          <w:szCs w:val="20"/>
          <w:rtl/>
          <w:lang w:bidi="ar-EG"/>
        </w:rPr>
        <w:t>الموقع الرسمي لوزارة التخطيط وا</w:t>
      </w:r>
      <w:r w:rsidRPr="00147700">
        <w:rPr>
          <w:rFonts w:ascii="Simplified Arabic" w:hAnsi="Simplified Arabic" w:cs="Simplified Arabic" w:hint="cs"/>
          <w:sz w:val="20"/>
          <w:szCs w:val="20"/>
          <w:rtl/>
          <w:lang w:bidi="ar-EG"/>
        </w:rPr>
        <w:t>ل</w:t>
      </w:r>
      <w:r w:rsidRPr="00147700">
        <w:rPr>
          <w:rFonts w:ascii="Simplified Arabic" w:hAnsi="Simplified Arabic" w:cs="Simplified Arabic"/>
          <w:sz w:val="20"/>
          <w:szCs w:val="20"/>
          <w:rtl/>
          <w:lang w:bidi="ar-EG"/>
        </w:rPr>
        <w:t>ت</w:t>
      </w:r>
      <w:r w:rsidRPr="00147700">
        <w:rPr>
          <w:rFonts w:ascii="Simplified Arabic" w:hAnsi="Simplified Arabic" w:cs="Simplified Arabic" w:hint="cs"/>
          <w:sz w:val="20"/>
          <w:szCs w:val="20"/>
          <w:rtl/>
          <w:lang w:bidi="ar-EG"/>
        </w:rPr>
        <w:t xml:space="preserve">نمية </w:t>
      </w:r>
      <w:r w:rsidRPr="00147700">
        <w:rPr>
          <w:rFonts w:ascii="Simplified Arabic" w:hAnsi="Simplified Arabic" w:cs="Simplified Arabic"/>
          <w:sz w:val="20"/>
          <w:szCs w:val="20"/>
          <w:rtl/>
          <w:lang w:bidi="ar-EG"/>
        </w:rPr>
        <w:t>والإ</w:t>
      </w:r>
      <w:r w:rsidRPr="00147700">
        <w:rPr>
          <w:rFonts w:ascii="Simplified Arabic" w:hAnsi="Simplified Arabic" w:cs="Simplified Arabic" w:hint="cs"/>
          <w:sz w:val="20"/>
          <w:szCs w:val="20"/>
          <w:rtl/>
          <w:lang w:bidi="ar-EG"/>
        </w:rPr>
        <w:t xml:space="preserve">قتصادية </w:t>
      </w:r>
      <w:hyperlink r:id="rId1" w:history="1">
        <w:r w:rsidRPr="00147700">
          <w:rPr>
            <w:rStyle w:val="Hyperlink"/>
            <w:rFonts w:ascii="Simplified Arabic" w:hAnsi="Simplified Arabic" w:cs="Simplified Arabic"/>
            <w:sz w:val="20"/>
            <w:szCs w:val="20"/>
            <w:lang w:bidi="ar-EG"/>
          </w:rPr>
          <w:t xml:space="preserve"> </w:t>
        </w:r>
        <w:r w:rsidRPr="00147700">
          <w:rPr>
            <w:rStyle w:val="Hyperlink"/>
            <w:rFonts w:ascii="Simplified Arabic" w:hAnsi="Simplified Arabic" w:cs="Simplified Arabic"/>
            <w:sz w:val="20"/>
            <w:szCs w:val="20"/>
          </w:rPr>
          <w:t>http://</w:t>
        </w:r>
        <w:r w:rsidRPr="00147700">
          <w:rPr>
            <w:rStyle w:val="Hyperlink"/>
            <w:rFonts w:ascii="Simplified Arabic" w:hAnsi="Simplified Arabic" w:cs="Simplified Arabic"/>
            <w:sz w:val="20"/>
            <w:szCs w:val="20"/>
            <w:lang w:bidi="ar-EG"/>
          </w:rPr>
          <w:t>www..mpmar.gov.eg</w:t>
        </w:r>
      </w:hyperlink>
    </w:p>
  </w:footnote>
  <w:footnote w:id="11">
    <w:p w14:paraId="5775D676" w14:textId="0F935E62" w:rsidR="00A23D77" w:rsidRPr="00D33BBC" w:rsidRDefault="00A23D77" w:rsidP="004B230E">
      <w:pPr>
        <w:autoSpaceDE w:val="0"/>
        <w:autoSpaceDN w:val="0"/>
        <w:bidi w:val="0"/>
        <w:adjustRightInd w:val="0"/>
        <w:spacing w:after="0" w:line="240" w:lineRule="auto"/>
        <w:jc w:val="lowKashida"/>
        <w:rPr>
          <w:rFonts w:ascii="Simplified Arabic" w:hAnsi="Simplified Arabic" w:cs="Simplified Arabic"/>
          <w:sz w:val="20"/>
          <w:szCs w:val="20"/>
          <w:rtl/>
          <w:lang w:bidi="ar-EG"/>
        </w:rPr>
      </w:pPr>
      <w:r>
        <w:rPr>
          <w:sz w:val="20"/>
          <w:szCs w:val="20"/>
        </w:rPr>
        <w:t>(</w:t>
      </w:r>
      <w:r w:rsidRPr="00D33BBC">
        <w:rPr>
          <w:rStyle w:val="FootnoteReference"/>
          <w:sz w:val="20"/>
          <w:szCs w:val="20"/>
        </w:rPr>
        <w:footnoteRef/>
      </w:r>
      <w:r>
        <w:rPr>
          <w:sz w:val="20"/>
          <w:szCs w:val="20"/>
        </w:rPr>
        <w:t>)</w:t>
      </w:r>
      <w:r w:rsidRPr="00D33BBC">
        <w:rPr>
          <w:sz w:val="20"/>
          <w:szCs w:val="20"/>
          <w:rtl/>
        </w:rPr>
        <w:t xml:space="preserve"> </w:t>
      </w:r>
      <w:r w:rsidRPr="00D33BBC">
        <w:rPr>
          <w:rFonts w:ascii="Simplified Arabic" w:hAnsi="Simplified Arabic" w:cs="Simplified Arabic"/>
          <w:sz w:val="20"/>
          <w:szCs w:val="20"/>
        </w:rPr>
        <w:t>Unbounding the Future: The Nanotechnology Revolution</w:t>
      </w:r>
      <w:r>
        <w:rPr>
          <w:rFonts w:ascii="Simplified Arabic" w:hAnsi="Simplified Arabic" w:cs="Simplified Arabic" w:hint="cs"/>
          <w:sz w:val="20"/>
          <w:szCs w:val="20"/>
          <w:rtl/>
        </w:rPr>
        <w:t>2016</w:t>
      </w:r>
      <w:r w:rsidRPr="00D33BBC">
        <w:rPr>
          <w:rFonts w:ascii="Simplified Arabic" w:hAnsi="Simplified Arabic" w:cs="Simplified Arabic"/>
          <w:sz w:val="20"/>
          <w:szCs w:val="20"/>
        </w:rPr>
        <w:t xml:space="preserve"> By: </w:t>
      </w:r>
      <w:r w:rsidRPr="00D33BBC">
        <w:rPr>
          <w:rFonts w:ascii="Simplified Arabic" w:hAnsi="Simplified Arabic" w:cs="Simplified Arabic"/>
          <w:sz w:val="20"/>
          <w:szCs w:val="20"/>
        </w:rPr>
        <w:t>K.Eric Drexler, Chris Peterson.</w:t>
      </w:r>
    </w:p>
  </w:footnote>
  <w:footnote w:id="12">
    <w:p w14:paraId="31FBBDEC" w14:textId="6F5281BC" w:rsidR="00A23D77" w:rsidRPr="00556641" w:rsidRDefault="00A23D77" w:rsidP="00556641">
      <w:pPr>
        <w:spacing w:after="0" w:line="240" w:lineRule="auto"/>
        <w:rPr>
          <w:rFonts w:ascii="Simplified Arabic" w:hAnsi="Simplified Arabic" w:cs="Simplified Arabic"/>
          <w:sz w:val="20"/>
          <w:szCs w:val="20"/>
          <w:lang w:bidi="ar-EG"/>
        </w:rPr>
      </w:pPr>
      <w:r w:rsidRPr="00556641">
        <w:rPr>
          <w:rFonts w:ascii="Simplified Arabic" w:hAnsi="Simplified Arabic" w:cs="Simplified Arabic"/>
          <w:sz w:val="20"/>
          <w:szCs w:val="20"/>
          <w:rtl/>
        </w:rPr>
        <w:t>(</w:t>
      </w:r>
      <w:r w:rsidRPr="00556641">
        <w:rPr>
          <w:rStyle w:val="FootnoteReference"/>
          <w:rFonts w:ascii="Simplified Arabic" w:hAnsi="Simplified Arabic" w:cs="Simplified Arabic"/>
          <w:sz w:val="20"/>
          <w:szCs w:val="20"/>
        </w:rPr>
        <w:footnoteRef/>
      </w:r>
      <w:r w:rsidRPr="00556641">
        <w:rPr>
          <w:rFonts w:ascii="Simplified Arabic" w:hAnsi="Simplified Arabic" w:cs="Simplified Arabic"/>
          <w:sz w:val="20"/>
          <w:szCs w:val="20"/>
          <w:rtl/>
        </w:rPr>
        <w:t xml:space="preserve"> </w:t>
      </w:r>
      <w:r w:rsidRPr="00556641">
        <w:rPr>
          <w:rFonts w:ascii="Simplified Arabic" w:hAnsi="Simplified Arabic" w:cs="Simplified Arabic"/>
          <w:sz w:val="20"/>
          <w:szCs w:val="20"/>
        </w:rPr>
        <w:t>(</w:t>
      </w:r>
      <w:r w:rsidRPr="00556641">
        <w:rPr>
          <w:rFonts w:ascii="Simplified Arabic" w:hAnsi="Simplified Arabic" w:cs="Simplified Arabic"/>
          <w:sz w:val="20"/>
          <w:szCs w:val="20"/>
          <w:rtl/>
          <w:lang w:bidi="ar-EG"/>
        </w:rPr>
        <w:t xml:space="preserve">الموقع الرسمي لوزارة التجارة والصناعة </w:t>
      </w:r>
      <w:r w:rsidRPr="00556641">
        <w:rPr>
          <w:rStyle w:val="Hyperlink"/>
          <w:rFonts w:ascii="Simplified Arabic" w:hAnsi="Simplified Arabic" w:cs="Simplified Arabic"/>
          <w:sz w:val="20"/>
          <w:szCs w:val="20"/>
        </w:rPr>
        <w:t>http//www</w:t>
      </w:r>
      <w:hyperlink r:id="rId2" w:history="1">
        <w:r w:rsidRPr="00556641">
          <w:rPr>
            <w:rStyle w:val="Hyperlink"/>
            <w:rFonts w:ascii="Simplified Arabic" w:hAnsi="Simplified Arabic" w:cs="Simplified Arabic"/>
            <w:sz w:val="20"/>
            <w:szCs w:val="20"/>
            <w:lang w:bidi="ar-EG"/>
          </w:rPr>
          <w:t>.momp.gov.eg</w:t>
        </w:r>
      </w:hyperlink>
    </w:p>
  </w:footnote>
  <w:footnote w:id="13">
    <w:p w14:paraId="5CF5FF90" w14:textId="440956D0" w:rsidR="00A23D77" w:rsidRPr="00556641" w:rsidRDefault="00A23D77" w:rsidP="009323D3">
      <w:pPr>
        <w:pStyle w:val="Header"/>
        <w:rPr>
          <w:rFonts w:ascii="Simplified Arabic" w:hAnsi="Simplified Arabic" w:cs="Simplified Arabic"/>
          <w:sz w:val="20"/>
          <w:szCs w:val="20"/>
        </w:rPr>
      </w:pPr>
      <w:r w:rsidRPr="00556641">
        <w:rPr>
          <w:rFonts w:ascii="Simplified Arabic" w:hAnsi="Simplified Arabic" w:cs="Simplified Arabic"/>
          <w:sz w:val="20"/>
          <w:szCs w:val="20"/>
          <w:rtl/>
        </w:rPr>
        <w:t>(</w:t>
      </w:r>
      <w:r w:rsidRPr="00556641">
        <w:rPr>
          <w:rFonts w:ascii="Simplified Arabic" w:hAnsi="Simplified Arabic" w:cs="Simplified Arabic"/>
          <w:sz w:val="20"/>
          <w:szCs w:val="20"/>
        </w:rPr>
        <w:footnoteRef/>
      </w:r>
      <w:r>
        <w:rPr>
          <w:rFonts w:ascii="Simplified Arabic" w:hAnsi="Simplified Arabic" w:cs="Simplified Arabic"/>
          <w:sz w:val="20"/>
          <w:szCs w:val="20"/>
          <w:rtl/>
        </w:rPr>
        <w:t>)</w:t>
      </w:r>
      <w:r w:rsidR="00BC2E38">
        <w:rPr>
          <w:rFonts w:ascii="Simplified Arabic" w:hAnsi="Simplified Arabic" w:cs="Simplified Arabic" w:hint="cs"/>
          <w:sz w:val="20"/>
          <w:szCs w:val="20"/>
          <w:rtl/>
        </w:rPr>
        <w:t xml:space="preserve"> </w:t>
      </w:r>
      <w:r w:rsidRPr="00556641">
        <w:rPr>
          <w:rFonts w:ascii="Simplified Arabic" w:hAnsi="Simplified Arabic" w:cs="Simplified Arabic"/>
          <w:sz w:val="20"/>
          <w:szCs w:val="20"/>
          <w:rtl/>
        </w:rPr>
        <w:t xml:space="preserve">عاشور </w:t>
      </w:r>
      <w:r w:rsidR="00BC2E38" w:rsidRPr="00556641">
        <w:rPr>
          <w:rFonts w:ascii="Simplified Arabic" w:hAnsi="Simplified Arabic" w:cs="Simplified Arabic" w:hint="cs"/>
          <w:sz w:val="20"/>
          <w:szCs w:val="20"/>
          <w:rtl/>
        </w:rPr>
        <w:t xml:space="preserve">أحمد </w:t>
      </w:r>
      <w:r w:rsidR="00BC2E38" w:rsidRPr="00556641">
        <w:rPr>
          <w:rFonts w:ascii="Simplified Arabic" w:hAnsi="Simplified Arabic" w:cs="Simplified Arabic"/>
          <w:sz w:val="20"/>
          <w:szCs w:val="20"/>
          <w:rtl/>
        </w:rPr>
        <w:t>(</w:t>
      </w:r>
      <w:r w:rsidR="00BC2E38" w:rsidRPr="00556641">
        <w:rPr>
          <w:rFonts w:ascii="Simplified Arabic" w:hAnsi="Simplified Arabic" w:cs="Simplified Arabic" w:hint="cs"/>
          <w:sz w:val="20"/>
          <w:szCs w:val="20"/>
          <w:rtl/>
        </w:rPr>
        <w:t>2016)، الهيئات</w:t>
      </w:r>
      <w:r w:rsidRPr="00556641">
        <w:rPr>
          <w:rFonts w:ascii="Simplified Arabic" w:hAnsi="Simplified Arabic" w:cs="Simplified Arabic"/>
          <w:sz w:val="20"/>
          <w:szCs w:val="20"/>
          <w:rtl/>
        </w:rPr>
        <w:t xml:space="preserve"> العامة الاقتصادية مشكلاتها واساليب معالجتها مع دراسة حالة الهيئة المصرية العامة للبترول </w:t>
      </w:r>
      <w:r w:rsidR="00BC2E38" w:rsidRPr="00556641">
        <w:rPr>
          <w:rFonts w:ascii="Simplified Arabic" w:hAnsi="Simplified Arabic" w:cs="Simplified Arabic" w:hint="cs"/>
          <w:sz w:val="20"/>
          <w:szCs w:val="20"/>
          <w:rtl/>
        </w:rPr>
        <w:t>في</w:t>
      </w:r>
      <w:r w:rsidRPr="00556641">
        <w:rPr>
          <w:rFonts w:ascii="Simplified Arabic" w:hAnsi="Simplified Arabic" w:cs="Simplified Arabic"/>
          <w:sz w:val="20"/>
          <w:szCs w:val="20"/>
          <w:rtl/>
        </w:rPr>
        <w:t xml:space="preserve"> جمهورية مصر العربية، سلسلة كراسات السياسات رقم 4، معهد التخطيط </w:t>
      </w:r>
      <w:r w:rsidR="00BC2E38" w:rsidRPr="00556641">
        <w:rPr>
          <w:rFonts w:ascii="Simplified Arabic" w:hAnsi="Simplified Arabic" w:cs="Simplified Arabic" w:hint="cs"/>
          <w:sz w:val="20"/>
          <w:szCs w:val="20"/>
          <w:rtl/>
        </w:rPr>
        <w:t>القومي.</w:t>
      </w:r>
    </w:p>
  </w:footnote>
  <w:footnote w:id="14">
    <w:p w14:paraId="007E6EAE" w14:textId="436F178B" w:rsidR="00A23D77" w:rsidRPr="00883D0B" w:rsidRDefault="00A23D77" w:rsidP="009323D3">
      <w:pPr>
        <w:spacing w:after="0" w:line="240" w:lineRule="auto"/>
        <w:rPr>
          <w:rFonts w:ascii="Simplified Arabic" w:hAnsi="Simplified Arabic" w:cs="Simplified Arabic"/>
          <w:sz w:val="20"/>
          <w:szCs w:val="20"/>
          <w:lang w:bidi="ar-EG"/>
        </w:rPr>
      </w:pPr>
      <w:r>
        <w:rPr>
          <w:rFonts w:hint="cs"/>
          <w:sz w:val="20"/>
          <w:szCs w:val="20"/>
          <w:rtl/>
        </w:rPr>
        <w:t>(</w:t>
      </w:r>
      <w:r w:rsidRPr="00D33BBC">
        <w:rPr>
          <w:rStyle w:val="FootnoteReference"/>
          <w:sz w:val="20"/>
          <w:szCs w:val="20"/>
        </w:rPr>
        <w:footnoteRef/>
      </w:r>
      <w:r>
        <w:rPr>
          <w:rFonts w:hint="cs"/>
          <w:sz w:val="20"/>
          <w:szCs w:val="20"/>
          <w:rtl/>
        </w:rPr>
        <w:t>)</w:t>
      </w:r>
      <w:r w:rsidRPr="00D33BBC">
        <w:rPr>
          <w:rFonts w:ascii="Simplified Arabic" w:hAnsi="Simplified Arabic" w:cs="Simplified Arabic" w:hint="cs"/>
          <w:sz w:val="20"/>
          <w:szCs w:val="20"/>
          <w:rtl/>
          <w:lang w:bidi="ar-EG"/>
        </w:rPr>
        <w:t>القانون رقم 11 لسنة 1979 الخاص بالموازنة العامة للدولة.</w:t>
      </w:r>
    </w:p>
  </w:footnote>
  <w:footnote w:id="15">
    <w:p w14:paraId="0D91A7E6" w14:textId="77777777" w:rsidR="00A23D77" w:rsidRPr="00D33BBC" w:rsidRDefault="00A23D77" w:rsidP="00704A54">
      <w:pPr>
        <w:spacing w:after="0" w:line="240" w:lineRule="auto"/>
        <w:ind w:left="64"/>
        <w:rPr>
          <w:rFonts w:ascii="Simplified Arabic" w:hAnsi="Simplified Arabic" w:cs="Simplified Arabic"/>
          <w:sz w:val="20"/>
          <w:szCs w:val="20"/>
          <w:lang w:bidi="ar-EG"/>
        </w:rPr>
      </w:pPr>
      <w:r>
        <w:rPr>
          <w:rFonts w:hint="cs"/>
          <w:sz w:val="20"/>
          <w:szCs w:val="20"/>
          <w:rtl/>
        </w:rPr>
        <w:t>(</w:t>
      </w:r>
      <w:r w:rsidRPr="00D33BBC">
        <w:rPr>
          <w:rStyle w:val="FootnoteReference"/>
          <w:sz w:val="20"/>
          <w:szCs w:val="20"/>
        </w:rPr>
        <w:footnoteRef/>
      </w:r>
      <w:r>
        <w:rPr>
          <w:rFonts w:hint="cs"/>
          <w:sz w:val="20"/>
          <w:szCs w:val="20"/>
          <w:rtl/>
        </w:rPr>
        <w:t>)</w:t>
      </w:r>
      <w:r w:rsidRPr="00D33BBC">
        <w:rPr>
          <w:rFonts w:ascii="Simplified Arabic" w:hAnsi="Simplified Arabic" w:cs="Simplified Arabic"/>
          <w:sz w:val="20"/>
          <w:szCs w:val="20"/>
          <w:rtl/>
          <w:lang w:bidi="ar-EG"/>
        </w:rPr>
        <w:t xml:space="preserve">موقع </w:t>
      </w:r>
      <w:r w:rsidRPr="00D33BBC">
        <w:rPr>
          <w:rFonts w:ascii="Simplified Arabic" w:hAnsi="Simplified Arabic" w:cs="Simplified Arabic" w:hint="cs"/>
          <w:sz w:val="20"/>
          <w:szCs w:val="20"/>
          <w:rtl/>
          <w:lang w:bidi="ar-EG"/>
        </w:rPr>
        <w:t xml:space="preserve">جريدة </w:t>
      </w:r>
      <w:r w:rsidRPr="00D33BBC">
        <w:rPr>
          <w:rFonts w:ascii="Simplified Arabic" w:hAnsi="Simplified Arabic" w:cs="Simplified Arabic"/>
          <w:sz w:val="20"/>
          <w:szCs w:val="20"/>
          <w:rtl/>
          <w:lang w:bidi="ar-EG"/>
        </w:rPr>
        <w:t>المال</w:t>
      </w:r>
      <w:r w:rsidRPr="00D33BBC">
        <w:rPr>
          <w:sz w:val="20"/>
          <w:szCs w:val="20"/>
          <w:rtl/>
        </w:rPr>
        <w:t xml:space="preserve"> </w:t>
      </w:r>
      <w:r w:rsidRPr="00D33BBC">
        <w:rPr>
          <w:rFonts w:hint="cs"/>
          <w:sz w:val="20"/>
          <w:szCs w:val="20"/>
          <w:rtl/>
        </w:rPr>
        <w:t xml:space="preserve">- </w:t>
      </w:r>
      <w:r w:rsidRPr="00D33BBC">
        <w:rPr>
          <w:sz w:val="20"/>
          <w:szCs w:val="20"/>
          <w:rtl/>
        </w:rPr>
        <w:t>الهيئات الاقتصادية المصرية</w:t>
      </w:r>
      <w:r w:rsidRPr="00D33BBC">
        <w:rPr>
          <w:rFonts w:hint="cs"/>
          <w:sz w:val="20"/>
          <w:szCs w:val="20"/>
          <w:rtl/>
        </w:rPr>
        <w:t xml:space="preserve"> </w:t>
      </w:r>
      <w:r w:rsidRPr="00D33BBC">
        <w:rPr>
          <w:sz w:val="20"/>
          <w:szCs w:val="20"/>
          <w:rtl/>
        </w:rPr>
        <w:t>نزيف مستمر للخسائر</w:t>
      </w:r>
      <w:r w:rsidRPr="00D33BBC">
        <w:rPr>
          <w:rFonts w:hint="cs"/>
          <w:sz w:val="20"/>
          <w:szCs w:val="20"/>
          <w:rtl/>
        </w:rPr>
        <w:t>-</w:t>
      </w:r>
      <w:r w:rsidRPr="00D33BBC">
        <w:rPr>
          <w:sz w:val="20"/>
          <w:szCs w:val="20"/>
          <w:rtl/>
        </w:rPr>
        <w:t xml:space="preserve"> ممدوح الولي</w:t>
      </w:r>
      <w:r w:rsidRPr="00D33BBC">
        <w:rPr>
          <w:rFonts w:hint="cs"/>
          <w:sz w:val="20"/>
          <w:szCs w:val="20"/>
          <w:rtl/>
        </w:rPr>
        <w:t xml:space="preserve"> </w:t>
      </w:r>
      <w:r w:rsidRPr="00D33BBC">
        <w:rPr>
          <w:sz w:val="20"/>
          <w:szCs w:val="20"/>
          <w:rtl/>
        </w:rPr>
        <w:t>الأحد، 19 مايو 2019 08:21 م</w:t>
      </w:r>
      <w:r w:rsidRPr="00D33BBC">
        <w:rPr>
          <w:rFonts w:hint="cs"/>
          <w:sz w:val="20"/>
          <w:szCs w:val="20"/>
          <w:rtl/>
        </w:rPr>
        <w:t>.</w:t>
      </w:r>
    </w:p>
  </w:footnote>
  <w:footnote w:id="16">
    <w:p w14:paraId="7522C3B5" w14:textId="3BF9227F" w:rsidR="00A23D77" w:rsidRDefault="00A23D77" w:rsidP="009323D3">
      <w:pPr>
        <w:pStyle w:val="FootnoteText"/>
      </w:pPr>
      <w:r>
        <w:rPr>
          <w:rFonts w:hint="cs"/>
          <w:rtl/>
        </w:rPr>
        <w:t>(</w:t>
      </w:r>
      <w:r>
        <w:rPr>
          <w:rStyle w:val="FootnoteReference"/>
        </w:rPr>
        <w:footnoteRef/>
      </w:r>
      <w:r>
        <w:rPr>
          <w:rFonts w:hint="cs"/>
          <w:rtl/>
        </w:rPr>
        <w:t>)</w:t>
      </w:r>
      <w:r w:rsidRPr="009910AC">
        <w:rPr>
          <w:rFonts w:ascii="Simplified Arabic" w:hAnsi="Simplified Arabic" w:cs="Simplified Arabic"/>
          <w:rtl/>
          <w:lang w:bidi="ar-EG"/>
        </w:rPr>
        <w:t xml:space="preserve">الموقع الرسمي </w:t>
      </w:r>
      <w:r w:rsidRPr="009910AC">
        <w:rPr>
          <w:rFonts w:ascii="Simplified Arabic" w:hAnsi="Simplified Arabic" w:cs="Simplified Arabic" w:hint="cs"/>
          <w:rtl/>
          <w:lang w:bidi="ar-EG"/>
        </w:rPr>
        <w:t xml:space="preserve">وزارة المالية </w:t>
      </w:r>
      <w:r w:rsidRPr="009910AC">
        <w:rPr>
          <w:rFonts w:ascii="Simplified Arabic" w:hAnsi="Simplified Arabic" w:cs="Simplified Arabic" w:hint="cs"/>
          <w:rtl/>
          <w:lang w:bidi="ar-EG"/>
        </w:rPr>
        <w:t xml:space="preserve">المصرية </w:t>
      </w:r>
      <w:r w:rsidRPr="009910AC">
        <w:rPr>
          <w:rFonts w:ascii="Simplified Arabic" w:hAnsi="Simplified Arabic" w:cs="Simplified Arabic"/>
          <w:rtl/>
          <w:lang w:bidi="ar-EG"/>
        </w:rPr>
        <w:t xml:space="preserve"> </w:t>
      </w:r>
      <w:r w:rsidRPr="009910AC">
        <w:rPr>
          <w:rStyle w:val="Hyperlink"/>
          <w:rFonts w:ascii="Simplified Arabic" w:hAnsi="Simplified Arabic" w:cs="Simplified Arabic"/>
        </w:rPr>
        <w:t>http://www.mof.gov.eg</w:t>
      </w:r>
    </w:p>
  </w:footnote>
  <w:footnote w:id="17">
    <w:p w14:paraId="0631BE0C" w14:textId="157F5CE4" w:rsidR="00A23D77" w:rsidRPr="00A8492E" w:rsidRDefault="00A23D77" w:rsidP="009323D3">
      <w:pPr>
        <w:pStyle w:val="FootnoteText"/>
      </w:pPr>
      <w:r>
        <w:rPr>
          <w:rFonts w:hint="cs"/>
          <w:rtl/>
        </w:rPr>
        <w:t>(</w:t>
      </w:r>
      <w:r w:rsidRPr="00A8492E">
        <w:rPr>
          <w:rStyle w:val="FootnoteReference"/>
        </w:rPr>
        <w:footnoteRef/>
      </w:r>
      <w:r>
        <w:rPr>
          <w:rFonts w:hint="cs"/>
          <w:rtl/>
        </w:rPr>
        <w:t>)</w:t>
      </w:r>
      <w:r w:rsidR="00BC2E38">
        <w:rPr>
          <w:rFonts w:hint="cs"/>
          <w:rtl/>
        </w:rPr>
        <w:t xml:space="preserve"> </w:t>
      </w:r>
      <w:r w:rsidRPr="00A8492E">
        <w:rPr>
          <w:rFonts w:cs="Arial" w:hint="cs"/>
          <w:rtl/>
        </w:rPr>
        <w:t>تقرير</w:t>
      </w:r>
      <w:r w:rsidRPr="00A8492E">
        <w:rPr>
          <w:rFonts w:cs="Arial"/>
          <w:rtl/>
        </w:rPr>
        <w:t xml:space="preserve"> </w:t>
      </w:r>
      <w:r w:rsidRPr="00A8492E">
        <w:rPr>
          <w:rFonts w:cs="Arial" w:hint="cs"/>
          <w:rtl/>
        </w:rPr>
        <w:t>حالة</w:t>
      </w:r>
      <w:r w:rsidRPr="00A8492E">
        <w:rPr>
          <w:rFonts w:cs="Arial"/>
          <w:rtl/>
        </w:rPr>
        <w:t xml:space="preserve"> </w:t>
      </w:r>
      <w:r w:rsidRPr="00A8492E">
        <w:rPr>
          <w:rFonts w:cs="Arial" w:hint="cs"/>
          <w:rtl/>
        </w:rPr>
        <w:t>التنمية</w:t>
      </w:r>
      <w:r w:rsidRPr="00A8492E">
        <w:rPr>
          <w:rFonts w:cs="Arial"/>
          <w:rtl/>
        </w:rPr>
        <w:t xml:space="preserve"> </w:t>
      </w:r>
      <w:r w:rsidRPr="00A8492E">
        <w:rPr>
          <w:rFonts w:cs="Arial" w:hint="cs"/>
          <w:rtl/>
        </w:rPr>
        <w:t>في</w:t>
      </w:r>
      <w:r w:rsidRPr="00A8492E">
        <w:rPr>
          <w:rFonts w:cs="Arial"/>
          <w:rtl/>
        </w:rPr>
        <w:t xml:space="preserve"> </w:t>
      </w:r>
      <w:r w:rsidRPr="00A8492E">
        <w:rPr>
          <w:rFonts w:cs="Arial" w:hint="cs"/>
          <w:rtl/>
        </w:rPr>
        <w:t>مصر</w:t>
      </w:r>
      <w:r w:rsidRPr="00A8492E">
        <w:rPr>
          <w:rFonts w:cs="Arial"/>
          <w:rtl/>
        </w:rPr>
        <w:t xml:space="preserve"> 2018</w:t>
      </w:r>
      <w:r w:rsidRPr="00A8492E">
        <w:rPr>
          <w:rFonts w:cs="Arial" w:hint="cs"/>
          <w:rtl/>
        </w:rPr>
        <w:t xml:space="preserve"> </w:t>
      </w:r>
      <w:r w:rsidRPr="00A8492E">
        <w:rPr>
          <w:rFonts w:cs="Arial"/>
          <w:rtl/>
        </w:rPr>
        <w:t>–</w:t>
      </w:r>
      <w:r w:rsidRPr="00A8492E">
        <w:rPr>
          <w:rFonts w:cs="Arial" w:hint="cs"/>
          <w:rtl/>
        </w:rPr>
        <w:t xml:space="preserve"> </w:t>
      </w:r>
      <w:r w:rsidRPr="00A8492E">
        <w:rPr>
          <w:rFonts w:ascii="Simplified Arabic" w:hAnsi="Simplified Arabic" w:cs="Simplified Arabic" w:hint="cs"/>
          <w:rtl/>
          <w:lang w:bidi="ar-EG"/>
        </w:rPr>
        <w:t xml:space="preserve">معهد التخطيط </w:t>
      </w:r>
      <w:r w:rsidR="00BC2E38" w:rsidRPr="00A8492E">
        <w:rPr>
          <w:rFonts w:ascii="Simplified Arabic" w:hAnsi="Simplified Arabic" w:cs="Simplified Arabic" w:hint="cs"/>
          <w:rtl/>
          <w:lang w:bidi="ar-EG"/>
        </w:rPr>
        <w:t>القومي</w:t>
      </w:r>
      <w:r w:rsidRPr="00A8492E">
        <w:rPr>
          <w:rFonts w:ascii="Simplified Arabic" w:hAnsi="Simplified Arabic" w:cs="Simplified Arabic" w:hint="cs"/>
          <w:rtl/>
          <w:lang w:bidi="ar-EG"/>
        </w:rPr>
        <w:t>.</w:t>
      </w:r>
    </w:p>
  </w:footnote>
  <w:footnote w:id="18">
    <w:p w14:paraId="466E349F" w14:textId="77777777" w:rsidR="00A23D77" w:rsidRPr="004B230E" w:rsidRDefault="00A23D77" w:rsidP="006B4B64">
      <w:pPr>
        <w:spacing w:after="0" w:line="240" w:lineRule="auto"/>
        <w:rPr>
          <w:rFonts w:ascii="Simplified Arabic" w:hAnsi="Simplified Arabic" w:cs="Simplified Arabic"/>
          <w:sz w:val="20"/>
          <w:szCs w:val="20"/>
          <w:lang w:bidi="ar-EG"/>
        </w:rPr>
      </w:pPr>
      <w:r w:rsidRPr="004B230E">
        <w:rPr>
          <w:rFonts w:ascii="Simplified Arabic" w:hAnsi="Simplified Arabic" w:cs="Simplified Arabic"/>
          <w:sz w:val="20"/>
          <w:szCs w:val="20"/>
          <w:rtl/>
        </w:rPr>
        <w:t>(</w:t>
      </w:r>
      <w:r w:rsidRPr="004B230E">
        <w:rPr>
          <w:rStyle w:val="FootnoteReference"/>
          <w:rFonts w:ascii="Simplified Arabic" w:hAnsi="Simplified Arabic" w:cs="Simplified Arabic"/>
          <w:sz w:val="20"/>
          <w:szCs w:val="20"/>
        </w:rPr>
        <w:footnoteRef/>
      </w:r>
      <w:r w:rsidRPr="004B230E">
        <w:rPr>
          <w:rFonts w:ascii="Simplified Arabic" w:hAnsi="Simplified Arabic" w:cs="Simplified Arabic"/>
          <w:sz w:val="20"/>
          <w:szCs w:val="20"/>
          <w:rtl/>
        </w:rPr>
        <w:t>)</w:t>
      </w:r>
      <w:r w:rsidRPr="004B230E">
        <w:rPr>
          <w:rFonts w:ascii="Simplified Arabic" w:hAnsi="Simplified Arabic" w:cs="Simplified Arabic"/>
          <w:sz w:val="20"/>
          <w:szCs w:val="20"/>
          <w:rtl/>
          <w:lang w:bidi="ar-EG"/>
        </w:rPr>
        <w:t>ياسمين محمود محمد الجزار،٢٠١١ بدائل التمويل الحكومي لمشروعات البنية الأساسية (نماذج المشاركة بين القطاعين العام والخاص).</w:t>
      </w:r>
    </w:p>
  </w:footnote>
  <w:footnote w:id="19">
    <w:p w14:paraId="6C3EA8F6" w14:textId="3E80F259" w:rsidR="00A23D77" w:rsidRPr="00D33BBC" w:rsidRDefault="00A23D77" w:rsidP="00D33BBC">
      <w:pPr>
        <w:spacing w:after="0" w:line="240" w:lineRule="auto"/>
        <w:ind w:left="-1"/>
        <w:rPr>
          <w:rFonts w:ascii="Simplified Arabic" w:hAnsi="Simplified Arabic" w:cs="Simplified Arabic"/>
          <w:sz w:val="20"/>
          <w:szCs w:val="20"/>
          <w:lang w:bidi="ar-EG"/>
        </w:rPr>
      </w:pPr>
      <w:r w:rsidRPr="00D33BBC">
        <w:rPr>
          <w:rFonts w:ascii="Simplified Arabic" w:hAnsi="Simplified Arabic" w:cs="Simplified Arabic" w:hint="cs"/>
          <w:sz w:val="20"/>
          <w:szCs w:val="20"/>
          <w:rtl/>
          <w:lang w:bidi="ar-EG"/>
        </w:rPr>
        <w:t>(</w:t>
      </w:r>
      <w:r w:rsidRPr="00D33BBC">
        <w:rPr>
          <w:sz w:val="20"/>
          <w:szCs w:val="20"/>
          <w:lang w:bidi="ar-EG"/>
        </w:rPr>
        <w:footnoteRef/>
      </w:r>
      <w:r>
        <w:rPr>
          <w:rFonts w:ascii="Simplified Arabic" w:hAnsi="Simplified Arabic" w:cs="Simplified Arabic" w:hint="cs"/>
          <w:sz w:val="20"/>
          <w:szCs w:val="20"/>
          <w:rtl/>
          <w:lang w:bidi="ar-EG"/>
        </w:rPr>
        <w:t>)</w:t>
      </w:r>
      <w:r w:rsidR="00BC2E38">
        <w:rPr>
          <w:rFonts w:ascii="Simplified Arabic" w:hAnsi="Simplified Arabic" w:cs="Simplified Arabic" w:hint="cs"/>
          <w:sz w:val="20"/>
          <w:szCs w:val="20"/>
          <w:rtl/>
          <w:lang w:bidi="ar-EG"/>
        </w:rPr>
        <w:t xml:space="preserve"> </w:t>
      </w:r>
      <w:r w:rsidRPr="00D33BBC">
        <w:rPr>
          <w:rFonts w:ascii="Simplified Arabic" w:hAnsi="Simplified Arabic" w:cs="Simplified Arabic"/>
          <w:sz w:val="20"/>
          <w:szCs w:val="20"/>
          <w:rtl/>
          <w:lang w:bidi="ar-EG"/>
        </w:rPr>
        <w:t xml:space="preserve">الموقع الرسمي بوابة أخبار اليوم تاريخ الدخول </w:t>
      </w:r>
      <w:r w:rsidRPr="00D33BBC">
        <w:rPr>
          <w:rFonts w:ascii="Simplified Arabic" w:hAnsi="Simplified Arabic" w:cs="Simplified Arabic"/>
          <w:sz w:val="20"/>
          <w:szCs w:val="20"/>
          <w:rtl/>
        </w:rPr>
        <w:t xml:space="preserve">الأربعاء 11 مارس </w:t>
      </w:r>
      <w:r w:rsidR="00BC2E38" w:rsidRPr="00D33BBC">
        <w:rPr>
          <w:rFonts w:ascii="Simplified Arabic" w:hAnsi="Simplified Arabic" w:cs="Simplified Arabic" w:hint="cs"/>
          <w:sz w:val="20"/>
          <w:szCs w:val="20"/>
          <w:rtl/>
        </w:rPr>
        <w:t xml:space="preserve">2020 </w:t>
      </w:r>
      <w:r w:rsidR="00BC2E38" w:rsidRPr="00D33BBC">
        <w:rPr>
          <w:rFonts w:ascii="Simplified Arabic" w:hAnsi="Simplified Arabic" w:cs="Simplified Arabic"/>
          <w:sz w:val="20"/>
          <w:szCs w:val="20"/>
        </w:rPr>
        <w:t>11:19</w:t>
      </w:r>
      <w:r w:rsidRPr="00D33BBC">
        <w:rPr>
          <w:rFonts w:ascii="Simplified Arabic" w:hAnsi="Simplified Arabic" w:cs="Simplified Arabic"/>
          <w:sz w:val="20"/>
          <w:szCs w:val="20"/>
          <w:rtl/>
        </w:rPr>
        <w:t xml:space="preserve"> ص. </w:t>
      </w:r>
      <w:r w:rsidRPr="00D33BBC">
        <w:rPr>
          <w:rFonts w:ascii="Simplified Arabic" w:hAnsi="Simplified Arabic" w:cs="Simplified Arabic"/>
          <w:sz w:val="20"/>
          <w:szCs w:val="20"/>
          <w:rtl/>
          <w:lang w:bidi="ar-EG"/>
        </w:rPr>
        <w:t xml:space="preserve">  </w:t>
      </w:r>
    </w:p>
  </w:footnote>
  <w:footnote w:id="20">
    <w:p w14:paraId="45AE11AA" w14:textId="43ABA1F0" w:rsidR="00A23D77" w:rsidRPr="000661F5" w:rsidRDefault="00A23D77" w:rsidP="006466F8">
      <w:pPr>
        <w:pStyle w:val="FootnoteText"/>
        <w:rPr>
          <w:lang w:bidi="ar-EG"/>
        </w:rPr>
      </w:pPr>
      <w:r w:rsidRPr="000661F5">
        <w:rPr>
          <w:rFonts w:hint="cs"/>
          <w:rtl/>
        </w:rPr>
        <w:t>(</w:t>
      </w:r>
      <w:r w:rsidRPr="000661F5">
        <w:rPr>
          <w:rStyle w:val="FootnoteReference"/>
        </w:rPr>
        <w:footnoteRef/>
      </w:r>
      <w:r w:rsidRPr="000661F5">
        <w:rPr>
          <w:rFonts w:hint="cs"/>
          <w:rtl/>
          <w:lang w:bidi="ar-EG"/>
        </w:rPr>
        <w:t xml:space="preserve">) </w:t>
      </w:r>
      <w:r w:rsidRPr="000661F5">
        <w:rPr>
          <w:rFonts w:ascii="Simplified Arabic" w:hAnsi="Simplified Arabic" w:cs="Simplified Arabic"/>
          <w:rtl/>
          <w:lang w:bidi="ar-EG"/>
        </w:rPr>
        <w:t>محمد عبد الرحمن المهندس 2017</w:t>
      </w:r>
      <w:r>
        <w:rPr>
          <w:rFonts w:ascii="Simplified Arabic" w:hAnsi="Simplified Arabic" w:cs="Simplified Arabic" w:hint="cs"/>
          <w:rtl/>
          <w:lang w:bidi="ar-EG"/>
        </w:rPr>
        <w:t xml:space="preserve"> مرجع سابق.</w:t>
      </w:r>
    </w:p>
  </w:footnote>
  <w:footnote w:id="21">
    <w:p w14:paraId="16666334" w14:textId="77777777" w:rsidR="00A23D77" w:rsidRPr="00D33BBC" w:rsidRDefault="00A23D77" w:rsidP="00F03B39">
      <w:pPr>
        <w:pStyle w:val="FootnoteText"/>
      </w:pPr>
      <w:r>
        <w:rPr>
          <w:rFonts w:hint="cs"/>
          <w:rtl/>
        </w:rPr>
        <w:t>(</w:t>
      </w:r>
      <w:r w:rsidRPr="00D33BBC">
        <w:rPr>
          <w:rStyle w:val="FootnoteReference"/>
        </w:rPr>
        <w:footnoteRef/>
      </w:r>
      <w:r w:rsidRPr="00D33BBC">
        <w:rPr>
          <w:rtl/>
        </w:rPr>
        <w:t xml:space="preserve"> </w:t>
      </w:r>
      <w:r>
        <w:rPr>
          <w:rFonts w:hint="cs"/>
          <w:rtl/>
        </w:rPr>
        <w:t xml:space="preserve">) </w:t>
      </w:r>
      <w:r w:rsidRPr="00D33BBC">
        <w:rPr>
          <w:rFonts w:ascii="Simplified Arabic" w:hAnsi="Simplified Arabic" w:cs="Simplified Arabic"/>
          <w:rtl/>
          <w:lang w:bidi="ar-EG"/>
        </w:rPr>
        <w:t xml:space="preserve">الموقع </w:t>
      </w:r>
      <w:r w:rsidRPr="00D33BBC">
        <w:rPr>
          <w:rFonts w:ascii="Simplified Arabic" w:hAnsi="Simplified Arabic" w:cs="Simplified Arabic" w:hint="cs"/>
          <w:rtl/>
          <w:lang w:bidi="ar-EG"/>
        </w:rPr>
        <w:t>الرسمي</w:t>
      </w:r>
      <w:r w:rsidRPr="00D33BBC">
        <w:rPr>
          <w:rFonts w:ascii="Simplified Arabic" w:hAnsi="Simplified Arabic" w:cs="Simplified Arabic"/>
          <w:rtl/>
          <w:lang w:bidi="ar-EG"/>
        </w:rPr>
        <w:t xml:space="preserve"> لوزارة الإنتاج الحربي  </w:t>
      </w:r>
      <w:hyperlink r:id="rId3" w:history="1">
        <w:r w:rsidRPr="00D33BBC">
          <w:rPr>
            <w:rStyle w:val="Hyperlink"/>
            <w:rFonts w:ascii="Simplified Arabic" w:hAnsi="Simplified Arabic" w:cs="Simplified Arabic"/>
            <w:lang w:bidi="ar-EG"/>
          </w:rPr>
          <w:t>.momp.gov.eg</w:t>
        </w:r>
      </w:hyperlink>
      <w:r w:rsidRPr="00D33BBC">
        <w:rPr>
          <w:rStyle w:val="Hyperlink"/>
          <w:rFonts w:ascii="Simplified Arabic" w:hAnsi="Simplified Arabic" w:cs="Simplified Arabic"/>
          <w:lang w:bidi="ar-EG"/>
        </w:rPr>
        <w:t>http//www</w:t>
      </w:r>
      <w:r w:rsidRPr="00D33BBC">
        <w:rPr>
          <w:rStyle w:val="Hyperlink"/>
          <w:rFonts w:ascii="Simplified Arabic" w:hAnsi="Simplified Arabic" w:cs="Simplified Arabic" w:hint="cs"/>
          <w:rtl/>
          <w:lang w:bidi="ar-EG"/>
        </w:rPr>
        <w:t>.</w:t>
      </w:r>
    </w:p>
  </w:footnote>
  <w:footnote w:id="22">
    <w:p w14:paraId="2E63E234" w14:textId="39453FEC" w:rsidR="00A23D77" w:rsidRPr="00D33BBC" w:rsidRDefault="00A23D77" w:rsidP="00B3607D">
      <w:pPr>
        <w:pStyle w:val="FootnoteText"/>
      </w:pPr>
      <w:r>
        <w:rPr>
          <w:rFonts w:hint="cs"/>
          <w:rtl/>
        </w:rPr>
        <w:t>(</w:t>
      </w:r>
      <w:r w:rsidRPr="00D33BBC">
        <w:rPr>
          <w:rStyle w:val="FootnoteReference"/>
        </w:rPr>
        <w:footnoteRef/>
      </w:r>
      <w:r>
        <w:rPr>
          <w:rFonts w:hint="cs"/>
          <w:rtl/>
        </w:rPr>
        <w:t>)</w:t>
      </w:r>
      <w:r w:rsidR="00BC2E38">
        <w:rPr>
          <w:rFonts w:hint="cs"/>
          <w:rtl/>
        </w:rPr>
        <w:t xml:space="preserve"> </w:t>
      </w:r>
      <w:r w:rsidRPr="00D33BBC">
        <w:rPr>
          <w:rFonts w:hint="cs"/>
          <w:rtl/>
        </w:rPr>
        <w:t xml:space="preserve">الجهاز </w:t>
      </w:r>
      <w:r w:rsidR="00BC2E38" w:rsidRPr="00D33BBC">
        <w:rPr>
          <w:rFonts w:hint="cs"/>
          <w:rtl/>
        </w:rPr>
        <w:t>المركزي</w:t>
      </w:r>
      <w:r w:rsidRPr="00D33BBC">
        <w:rPr>
          <w:rFonts w:hint="cs"/>
          <w:rtl/>
        </w:rPr>
        <w:t xml:space="preserve"> للتعبئة لعامة والاحصاء </w:t>
      </w:r>
      <w:r w:rsidR="00BC2E38">
        <w:rPr>
          <w:rtl/>
        </w:rPr>
        <w:t>–</w:t>
      </w:r>
      <w:r>
        <w:rPr>
          <w:rFonts w:hint="cs"/>
          <w:rtl/>
        </w:rPr>
        <w:t xml:space="preserve"> ال</w:t>
      </w:r>
      <w:r w:rsidRPr="00D33BBC">
        <w:rPr>
          <w:rFonts w:hint="cs"/>
          <w:rtl/>
        </w:rPr>
        <w:t>تقرير</w:t>
      </w:r>
      <w:r w:rsidR="00BC2E38">
        <w:rPr>
          <w:rFonts w:hint="cs"/>
          <w:rtl/>
        </w:rPr>
        <w:t xml:space="preserve"> ال</w:t>
      </w:r>
      <w:r w:rsidR="00BC2E38" w:rsidRPr="00D33BBC">
        <w:rPr>
          <w:rFonts w:hint="cs"/>
          <w:rtl/>
        </w:rPr>
        <w:t>سنوي</w:t>
      </w:r>
      <w:r w:rsidRPr="00D33BBC">
        <w:rPr>
          <w:rFonts w:hint="cs"/>
          <w:rtl/>
        </w:rPr>
        <w:t xml:space="preserve"> للتجارة </w:t>
      </w:r>
      <w:r w:rsidR="00BC2E38" w:rsidRPr="00D33BBC">
        <w:rPr>
          <w:rFonts w:hint="cs"/>
          <w:rtl/>
        </w:rPr>
        <w:t>الخارجية</w:t>
      </w:r>
      <w:r w:rsidRPr="00D33BBC">
        <w:rPr>
          <w:rFonts w:hint="cs"/>
          <w:rtl/>
        </w:rPr>
        <w:t>.</w:t>
      </w:r>
    </w:p>
  </w:footnote>
  <w:footnote w:id="23">
    <w:p w14:paraId="7EBDBA48" w14:textId="656F4B54" w:rsidR="00A23D77" w:rsidRPr="00F76C0C" w:rsidRDefault="00A23D77" w:rsidP="005C586E">
      <w:pPr>
        <w:spacing w:after="0" w:line="240" w:lineRule="auto"/>
        <w:ind w:left="-1"/>
        <w:rPr>
          <w:rFonts w:ascii="Simplified Arabic" w:hAnsi="Simplified Arabic" w:cs="Simplified Arabic"/>
          <w:sz w:val="20"/>
          <w:szCs w:val="20"/>
          <w:lang w:bidi="ar-EG"/>
        </w:rPr>
      </w:pPr>
      <w:r w:rsidRPr="00F76C0C">
        <w:rPr>
          <w:rFonts w:hint="cs"/>
          <w:sz w:val="20"/>
          <w:szCs w:val="20"/>
          <w:rtl/>
        </w:rPr>
        <w:t>(</w:t>
      </w:r>
      <w:r w:rsidRPr="00F76C0C">
        <w:rPr>
          <w:rStyle w:val="FootnoteReference"/>
          <w:sz w:val="20"/>
          <w:szCs w:val="20"/>
        </w:rPr>
        <w:footnoteRef/>
      </w:r>
      <w:r>
        <w:rPr>
          <w:rFonts w:hint="cs"/>
          <w:sz w:val="20"/>
          <w:szCs w:val="20"/>
          <w:rtl/>
        </w:rPr>
        <w:t>)</w:t>
      </w:r>
      <w:r w:rsidRPr="00F76C0C">
        <w:rPr>
          <w:rFonts w:ascii="Simplified Arabic" w:hAnsi="Simplified Arabic" w:cs="Simplified Arabic"/>
          <w:sz w:val="20"/>
          <w:szCs w:val="20"/>
          <w:rtl/>
          <w:lang w:bidi="ar-EG"/>
        </w:rPr>
        <w:t>الموقع الرسمي لوزارة التخطيط وا</w:t>
      </w:r>
      <w:r w:rsidRPr="00F76C0C">
        <w:rPr>
          <w:rFonts w:ascii="Simplified Arabic" w:hAnsi="Simplified Arabic" w:cs="Simplified Arabic" w:hint="cs"/>
          <w:sz w:val="20"/>
          <w:szCs w:val="20"/>
          <w:rtl/>
          <w:lang w:bidi="ar-EG"/>
        </w:rPr>
        <w:t>ل</w:t>
      </w:r>
      <w:r w:rsidRPr="00F76C0C">
        <w:rPr>
          <w:rFonts w:ascii="Simplified Arabic" w:hAnsi="Simplified Arabic" w:cs="Simplified Arabic"/>
          <w:sz w:val="20"/>
          <w:szCs w:val="20"/>
          <w:rtl/>
          <w:lang w:bidi="ar-EG"/>
        </w:rPr>
        <w:t>ت</w:t>
      </w:r>
      <w:r w:rsidRPr="00F76C0C">
        <w:rPr>
          <w:rFonts w:ascii="Simplified Arabic" w:hAnsi="Simplified Arabic" w:cs="Simplified Arabic" w:hint="cs"/>
          <w:sz w:val="20"/>
          <w:szCs w:val="20"/>
          <w:rtl/>
          <w:lang w:bidi="ar-EG"/>
        </w:rPr>
        <w:t xml:space="preserve">نمية </w:t>
      </w:r>
      <w:r w:rsidRPr="00F76C0C">
        <w:rPr>
          <w:rFonts w:ascii="Simplified Arabic" w:hAnsi="Simplified Arabic" w:cs="Simplified Arabic"/>
          <w:sz w:val="20"/>
          <w:szCs w:val="20"/>
          <w:rtl/>
          <w:lang w:bidi="ar-EG"/>
        </w:rPr>
        <w:t>والإ</w:t>
      </w:r>
      <w:r w:rsidRPr="00F76C0C">
        <w:rPr>
          <w:rFonts w:ascii="Simplified Arabic" w:hAnsi="Simplified Arabic" w:cs="Simplified Arabic" w:hint="cs"/>
          <w:sz w:val="20"/>
          <w:szCs w:val="20"/>
          <w:rtl/>
          <w:lang w:bidi="ar-EG"/>
        </w:rPr>
        <w:t xml:space="preserve">قتصادية </w:t>
      </w:r>
      <w:hyperlink r:id="rId4" w:history="1">
        <w:r w:rsidRPr="00F76C0C">
          <w:rPr>
            <w:rStyle w:val="Hyperlink"/>
            <w:rFonts w:ascii="Simplified Arabic" w:hAnsi="Simplified Arabic" w:cs="Simplified Arabic"/>
            <w:sz w:val="20"/>
            <w:szCs w:val="20"/>
            <w:lang w:bidi="ar-EG"/>
          </w:rPr>
          <w:t xml:space="preserve"> </w:t>
        </w:r>
        <w:r w:rsidRPr="00F76C0C">
          <w:rPr>
            <w:rStyle w:val="Hyperlink"/>
            <w:rFonts w:ascii="Simplified Arabic" w:hAnsi="Simplified Arabic" w:cs="Simplified Arabic"/>
            <w:sz w:val="20"/>
            <w:szCs w:val="20"/>
          </w:rPr>
          <w:t>http://</w:t>
        </w:r>
        <w:r w:rsidRPr="00F76C0C">
          <w:rPr>
            <w:rStyle w:val="Hyperlink"/>
            <w:rFonts w:ascii="Simplified Arabic" w:hAnsi="Simplified Arabic" w:cs="Simplified Arabic"/>
            <w:sz w:val="20"/>
            <w:szCs w:val="20"/>
            <w:lang w:bidi="ar-EG"/>
          </w:rPr>
          <w:t>www.mpmar.gov.eg</w:t>
        </w:r>
      </w:hyperlink>
    </w:p>
  </w:footnote>
  <w:footnote w:id="24">
    <w:p w14:paraId="2509F017" w14:textId="77777777" w:rsidR="00A23D77" w:rsidRPr="006466F8" w:rsidRDefault="00A23D77" w:rsidP="00477E60">
      <w:pPr>
        <w:bidi w:val="0"/>
        <w:spacing w:after="0" w:line="240" w:lineRule="auto"/>
        <w:rPr>
          <w:rFonts w:ascii="Simplified Arabic" w:hAnsi="Simplified Arabic" w:cs="Simplified Arabic"/>
          <w:sz w:val="20"/>
          <w:szCs w:val="20"/>
          <w:lang w:bidi="ar-EG"/>
        </w:rPr>
      </w:pPr>
      <w:r w:rsidRPr="006466F8">
        <w:rPr>
          <w:rFonts w:ascii="Simplified Arabic" w:hAnsi="Simplified Arabic" w:cs="Simplified Arabic"/>
          <w:sz w:val="20"/>
          <w:szCs w:val="20"/>
        </w:rPr>
        <w:t>(</w:t>
      </w:r>
      <w:r w:rsidRPr="006466F8">
        <w:rPr>
          <w:rStyle w:val="FootnoteReference"/>
          <w:rFonts w:ascii="Simplified Arabic" w:hAnsi="Simplified Arabic" w:cs="Simplified Arabic"/>
          <w:sz w:val="20"/>
          <w:szCs w:val="20"/>
        </w:rPr>
        <w:footnoteRef/>
      </w:r>
      <w:r w:rsidRPr="006466F8">
        <w:rPr>
          <w:rFonts w:ascii="Simplified Arabic" w:hAnsi="Simplified Arabic" w:cs="Simplified Arabic"/>
          <w:sz w:val="20"/>
          <w:szCs w:val="20"/>
        </w:rPr>
        <w:t>)</w:t>
      </w:r>
      <w:r w:rsidRPr="006466F8">
        <w:rPr>
          <w:rStyle w:val="FootnoteReference"/>
          <w:rFonts w:ascii="Simplified Arabic" w:hAnsi="Simplified Arabic" w:cs="Simplified Arabic"/>
          <w:sz w:val="20"/>
          <w:szCs w:val="20"/>
        </w:rPr>
        <w:t>Agenda Africa 2063</w:t>
      </w:r>
      <w:r w:rsidRPr="006466F8">
        <w:rPr>
          <w:rFonts w:ascii="Simplified Arabic" w:hAnsi="Simplified Arabic" w:cs="Simplified Arabic"/>
          <w:sz w:val="20"/>
          <w:szCs w:val="20"/>
          <w:lang w:bidi="ar-EG"/>
        </w:rPr>
        <w:t xml:space="preserve">   </w:t>
      </w:r>
    </w:p>
  </w:footnote>
  <w:footnote w:id="25">
    <w:p w14:paraId="5A825AC2" w14:textId="5A3076CD" w:rsidR="00A23D77" w:rsidRPr="00D33BBC" w:rsidRDefault="00A23D77" w:rsidP="00DE1693">
      <w:pPr>
        <w:spacing w:after="0" w:line="240" w:lineRule="auto"/>
        <w:ind w:left="-1"/>
        <w:rPr>
          <w:rFonts w:ascii="Simplified Arabic" w:eastAsia="Times New Roman" w:hAnsi="Simplified Arabic" w:cs="Simplified Arabic"/>
          <w:color w:val="FF0000"/>
          <w:sz w:val="20"/>
          <w:szCs w:val="20"/>
          <w:rtl/>
          <w:lang w:bidi="ar-EG"/>
        </w:rPr>
      </w:pPr>
      <w:r>
        <w:rPr>
          <w:rFonts w:ascii="Simplified Arabic" w:hAnsi="Simplified Arabic" w:cs="Simplified Arabic" w:hint="cs"/>
          <w:sz w:val="20"/>
          <w:szCs w:val="20"/>
          <w:rtl/>
        </w:rPr>
        <w:t>(</w:t>
      </w:r>
      <w:r w:rsidRPr="00D33BBC">
        <w:rPr>
          <w:rStyle w:val="FootnoteReference"/>
          <w:rFonts w:ascii="Simplified Arabic" w:hAnsi="Simplified Arabic" w:cs="Simplified Arabic"/>
          <w:sz w:val="20"/>
          <w:szCs w:val="20"/>
        </w:rPr>
        <w:footnoteRef/>
      </w:r>
      <w:r>
        <w:rPr>
          <w:rFonts w:ascii="Simplified Arabic" w:hAnsi="Simplified Arabic" w:cs="Simplified Arabic" w:hint="cs"/>
          <w:sz w:val="20"/>
          <w:szCs w:val="20"/>
          <w:rtl/>
        </w:rPr>
        <w:t>)</w:t>
      </w:r>
      <w:r w:rsidRPr="00D33BBC">
        <w:rPr>
          <w:rFonts w:ascii="Simplified Arabic" w:eastAsia="Times New Roman" w:hAnsi="Simplified Arabic" w:cs="Simplified Arabic"/>
          <w:sz w:val="20"/>
          <w:szCs w:val="20"/>
          <w:rtl/>
        </w:rPr>
        <w:t>موقع</w:t>
      </w:r>
      <w:r w:rsidRPr="00D33BBC">
        <w:rPr>
          <w:rStyle w:val="FootnoteReference"/>
          <w:rFonts w:ascii="Simplified Arabic" w:hAnsi="Simplified Arabic" w:cs="Simplified Arabic"/>
          <w:sz w:val="20"/>
          <w:szCs w:val="20"/>
          <w:rtl/>
        </w:rPr>
        <w:t xml:space="preserve"> </w:t>
      </w:r>
      <w:r w:rsidRPr="00D33BBC">
        <w:rPr>
          <w:rFonts w:ascii="Simplified Arabic" w:eastAsia="Times New Roman" w:hAnsi="Simplified Arabic" w:cs="Simplified Arabic"/>
          <w:sz w:val="20"/>
          <w:szCs w:val="20"/>
          <w:rtl/>
        </w:rPr>
        <w:t xml:space="preserve">جريدة المال </w:t>
      </w:r>
      <w:hyperlink r:id="rId5" w:history="1">
        <w:r w:rsidRPr="00D33BBC">
          <w:rPr>
            <w:rFonts w:ascii="Simplified Arabic" w:eastAsia="Times New Roman" w:hAnsi="Simplified Arabic" w:cs="Simplified Arabic"/>
            <w:sz w:val="20"/>
            <w:szCs w:val="20"/>
            <w:rtl/>
          </w:rPr>
          <w:t>أحمد عوض</w:t>
        </w:r>
      </w:hyperlink>
      <w:r w:rsidRPr="00D33BBC">
        <w:rPr>
          <w:rFonts w:ascii="Simplified Arabic" w:eastAsia="Times New Roman" w:hAnsi="Simplified Arabic" w:cs="Simplified Arabic"/>
          <w:sz w:val="20"/>
          <w:szCs w:val="20"/>
          <w:rtl/>
        </w:rPr>
        <w:t xml:space="preserve"> تاريخ الدخول</w:t>
      </w:r>
      <w:r>
        <w:rPr>
          <w:rFonts w:ascii="Simplified Arabic" w:eastAsia="Times New Roman" w:hAnsi="Simplified Arabic" w:cs="Simplified Arabic" w:hint="cs"/>
          <w:sz w:val="20"/>
          <w:szCs w:val="20"/>
          <w:rtl/>
        </w:rPr>
        <w:t xml:space="preserve"> </w:t>
      </w:r>
      <w:r>
        <w:rPr>
          <w:rFonts w:ascii="Simplified Arabic" w:eastAsia="Times New Roman" w:hAnsi="Simplified Arabic" w:cs="Simplified Arabic"/>
          <w:sz w:val="20"/>
          <w:szCs w:val="20"/>
          <w:rtl/>
        </w:rPr>
        <w:t>الأربعاء,13 مارس</w:t>
      </w:r>
      <w:r>
        <w:rPr>
          <w:rFonts w:ascii="Simplified Arabic" w:eastAsia="Times New Roman" w:hAnsi="Simplified Arabic" w:cs="Simplified Arabic" w:hint="cs"/>
          <w:sz w:val="20"/>
          <w:szCs w:val="20"/>
          <w:rtl/>
        </w:rPr>
        <w:t>،</w:t>
      </w:r>
      <w:r w:rsidRPr="00FE18AC">
        <w:rPr>
          <w:rFonts w:ascii="Simplified Arabic" w:eastAsia="Times New Roman" w:hAnsi="Simplified Arabic" w:cs="Simplified Arabic"/>
          <w:sz w:val="20"/>
          <w:szCs w:val="20"/>
          <w:rtl/>
        </w:rPr>
        <w:t>19</w:t>
      </w:r>
      <w:r w:rsidRPr="00FE18AC">
        <w:rPr>
          <w:rFonts w:ascii="Simplified Arabic" w:eastAsia="Times New Roman" w:hAnsi="Simplified Arabic" w:cs="Simplified Arabic" w:hint="cs"/>
          <w:sz w:val="20"/>
          <w:szCs w:val="20"/>
          <w:rtl/>
        </w:rPr>
        <w:t>،</w:t>
      </w:r>
      <w:r w:rsidRPr="00FE18AC">
        <w:rPr>
          <w:rFonts w:ascii="Simplified Arabic" w:eastAsia="Times New Roman" w:hAnsi="Simplified Arabic" w:cs="Simplified Arabic"/>
          <w:sz w:val="20"/>
          <w:szCs w:val="20"/>
          <w:rtl/>
        </w:rPr>
        <w:t xml:space="preserve"> 9:07 م</w:t>
      </w:r>
      <w:r w:rsidRPr="00FE18AC">
        <w:rPr>
          <w:rFonts w:ascii="Simplified Arabic" w:eastAsia="Times New Roman" w:hAnsi="Simplified Arabic" w:cs="Simplified Arabic" w:hint="cs"/>
          <w:sz w:val="20"/>
          <w:szCs w:val="20"/>
          <w:rtl/>
          <w:lang w:bidi="ar-EG"/>
        </w:rPr>
        <w:t>.</w:t>
      </w:r>
    </w:p>
  </w:footnote>
  <w:footnote w:id="26">
    <w:p w14:paraId="707F8510" w14:textId="4ADBBEEA" w:rsidR="00A23D77" w:rsidRPr="00DE530C" w:rsidRDefault="00A23D77" w:rsidP="0067132E">
      <w:pPr>
        <w:bidi w:val="0"/>
        <w:spacing w:after="0" w:line="240" w:lineRule="auto"/>
        <w:rPr>
          <w:rFonts w:ascii="Simplified Arabic" w:hAnsi="Simplified Arabic" w:cs="Simplified Arabic"/>
          <w:sz w:val="20"/>
          <w:szCs w:val="20"/>
        </w:rPr>
      </w:pPr>
      <w:r>
        <w:rPr>
          <w:rFonts w:ascii="Simplified Arabic" w:hAnsi="Simplified Arabic" w:cs="Simplified Arabic"/>
          <w:sz w:val="20"/>
          <w:szCs w:val="20"/>
        </w:rPr>
        <w:t>(</w:t>
      </w:r>
      <w:r w:rsidRPr="00DE530C">
        <w:rPr>
          <w:rFonts w:ascii="Simplified Arabic" w:hAnsi="Simplified Arabic" w:cs="Simplified Arabic"/>
          <w:sz w:val="20"/>
          <w:szCs w:val="20"/>
        </w:rPr>
        <w:footnoteRef/>
      </w:r>
      <w:r>
        <w:rPr>
          <w:rFonts w:ascii="Simplified Arabic" w:hAnsi="Simplified Arabic" w:cs="Simplified Arabic"/>
          <w:sz w:val="20"/>
          <w:szCs w:val="20"/>
        </w:rPr>
        <w:t>)</w:t>
      </w:r>
      <w:r w:rsidRPr="00DE530C">
        <w:rPr>
          <w:rFonts w:ascii="Simplified Arabic" w:hAnsi="Simplified Arabic" w:cs="Simplified Arabic"/>
          <w:b/>
          <w:bCs/>
          <w:sz w:val="20"/>
          <w:szCs w:val="20"/>
        </w:rPr>
        <w:t xml:space="preserve"> The Toyota </w:t>
      </w:r>
      <w:r w:rsidR="00BC2E38" w:rsidRPr="00DE530C">
        <w:rPr>
          <w:rFonts w:ascii="Simplified Arabic" w:hAnsi="Simplified Arabic" w:cs="Simplified Arabic"/>
          <w:b/>
          <w:bCs/>
          <w:sz w:val="20"/>
          <w:szCs w:val="20"/>
        </w:rPr>
        <w:t>Way</w:t>
      </w:r>
      <w:r w:rsidR="00BC2E38" w:rsidRPr="00DE530C">
        <w:rPr>
          <w:rFonts w:ascii="Simplified Arabic" w:hAnsi="Simplified Arabic" w:cs="Simplified Arabic"/>
          <w:sz w:val="20"/>
          <w:szCs w:val="20"/>
        </w:rPr>
        <w:t xml:space="preserve"> (2004</w:t>
      </w:r>
      <w:r w:rsidRPr="00DE530C">
        <w:rPr>
          <w:rFonts w:ascii="Simplified Arabic" w:hAnsi="Simplified Arabic" w:cs="Simplified Arabic"/>
          <w:sz w:val="20"/>
          <w:szCs w:val="20"/>
        </w:rPr>
        <w:t>):14 Management Principles from the World's Great</w:t>
      </w:r>
      <w:r>
        <w:rPr>
          <w:rFonts w:ascii="Simplified Arabic" w:hAnsi="Simplified Arabic" w:cs="Simplified Arabic"/>
          <w:sz w:val="20"/>
          <w:szCs w:val="20"/>
        </w:rPr>
        <w:t xml:space="preserve">est Manufacturer By: Jeey. </w:t>
      </w:r>
    </w:p>
  </w:footnote>
  <w:footnote w:id="27">
    <w:p w14:paraId="5996E07A" w14:textId="47EEE567" w:rsidR="00A23D77" w:rsidRPr="00F94E8A" w:rsidRDefault="00A23D77" w:rsidP="006466F8">
      <w:pPr>
        <w:bidi w:val="0"/>
        <w:spacing w:after="0" w:line="240" w:lineRule="auto"/>
        <w:rPr>
          <w:sz w:val="20"/>
          <w:szCs w:val="20"/>
          <w:rtl/>
        </w:rPr>
      </w:pPr>
      <w:r>
        <w:rPr>
          <w:rFonts w:ascii="Simplified Arabic" w:hAnsi="Simplified Arabic" w:cs="Simplified Arabic"/>
          <w:sz w:val="20"/>
          <w:szCs w:val="20"/>
        </w:rPr>
        <w:t>(</w:t>
      </w:r>
      <w:r w:rsidRPr="008D2E5C">
        <w:rPr>
          <w:rFonts w:ascii="Simplified Arabic" w:hAnsi="Simplified Arabic" w:cs="Simplified Arabic"/>
          <w:sz w:val="20"/>
          <w:szCs w:val="20"/>
        </w:rPr>
        <w:footnoteRef/>
      </w:r>
      <w:r>
        <w:rPr>
          <w:rFonts w:ascii="Simplified Arabic" w:hAnsi="Simplified Arabic" w:cs="Simplified Arabic"/>
          <w:sz w:val="20"/>
          <w:szCs w:val="20"/>
        </w:rPr>
        <w:t>)</w:t>
      </w:r>
      <w:r w:rsidRPr="008D2E5C">
        <w:rPr>
          <w:rFonts w:ascii="Simplified Arabic" w:hAnsi="Simplified Arabic" w:cs="Simplified Arabic"/>
          <w:sz w:val="20"/>
          <w:szCs w:val="20"/>
        </w:rPr>
        <w:t>Lee-Jay Cho, Somi Seong, and Sang-Hyop Lee (</w:t>
      </w:r>
      <w:r w:rsidRPr="008D2E5C">
        <w:rPr>
          <w:rFonts w:ascii="Simplified Arabic" w:hAnsi="Simplified Arabic" w:cs="Simplified Arabic"/>
          <w:sz w:val="20"/>
          <w:szCs w:val="20"/>
          <w:rtl/>
        </w:rPr>
        <w:t>(2007</w:t>
      </w:r>
      <w:r w:rsidRPr="008D2E5C">
        <w:rPr>
          <w:rFonts w:ascii="Simplified Arabic" w:hAnsi="Simplified Arabic" w:cs="Simplified Arabic"/>
          <w:sz w:val="20"/>
          <w:szCs w:val="20"/>
        </w:rPr>
        <w:t>.</w:t>
      </w:r>
    </w:p>
  </w:footnote>
  <w:footnote w:id="28">
    <w:p w14:paraId="24839B81" w14:textId="74504EE0" w:rsidR="00A23D77" w:rsidRPr="00952A0F" w:rsidRDefault="00A23D77" w:rsidP="006466F8">
      <w:pPr>
        <w:tabs>
          <w:tab w:val="right" w:pos="-1"/>
          <w:tab w:val="right" w:pos="283"/>
        </w:tabs>
        <w:spacing w:line="240" w:lineRule="auto"/>
        <w:ind w:left="-1"/>
        <w:jc w:val="both"/>
        <w:rPr>
          <w:rFonts w:ascii="Simplified Arabic" w:hAnsi="Simplified Arabic" w:cs="Simplified Arabic"/>
          <w:sz w:val="20"/>
          <w:szCs w:val="20"/>
          <w:lang w:bidi="ar-EG"/>
        </w:rPr>
      </w:pPr>
      <w:r>
        <w:rPr>
          <w:rFonts w:ascii="Simplified Arabic" w:hAnsi="Simplified Arabic" w:cs="Simplified Arabic" w:hint="cs"/>
          <w:sz w:val="20"/>
          <w:szCs w:val="20"/>
          <w:rtl/>
        </w:rPr>
        <w:t>(</w:t>
      </w:r>
      <w:r w:rsidRPr="00952A0F">
        <w:rPr>
          <w:rStyle w:val="FootnoteReference"/>
          <w:rFonts w:ascii="Simplified Arabic" w:hAnsi="Simplified Arabic" w:cs="Simplified Arabic"/>
          <w:sz w:val="20"/>
          <w:szCs w:val="20"/>
        </w:rPr>
        <w:footnoteRef/>
      </w:r>
      <w:r>
        <w:rPr>
          <w:rFonts w:ascii="Simplified Arabic" w:hAnsi="Simplified Arabic" w:cs="Simplified Arabic" w:hint="cs"/>
          <w:sz w:val="20"/>
          <w:szCs w:val="20"/>
          <w:rtl/>
          <w:lang w:bidi="ar-EG"/>
        </w:rPr>
        <w:t>)</w:t>
      </w:r>
      <w:r>
        <w:rPr>
          <w:rFonts w:ascii="Simplified Arabic" w:hAnsi="Simplified Arabic" w:cs="Simplified Arabic"/>
          <w:sz w:val="20"/>
          <w:szCs w:val="20"/>
          <w:rtl/>
          <w:lang w:bidi="ar-EG"/>
        </w:rPr>
        <w:t xml:space="preserve">خشبة ماجد </w:t>
      </w:r>
      <w:r>
        <w:rPr>
          <w:rFonts w:ascii="Simplified Arabic" w:hAnsi="Simplified Arabic" w:cs="Simplified Arabic"/>
          <w:sz w:val="20"/>
          <w:szCs w:val="20"/>
          <w:rtl/>
          <w:lang w:bidi="ar-EG"/>
        </w:rPr>
        <w:t>وأخرون (2018</w:t>
      </w:r>
      <w:r w:rsidRPr="00952A0F">
        <w:rPr>
          <w:rFonts w:ascii="Simplified Arabic" w:hAnsi="Simplified Arabic" w:cs="Simplified Arabic"/>
          <w:sz w:val="20"/>
          <w:szCs w:val="20"/>
          <w:rtl/>
          <w:lang w:bidi="ar-EG"/>
        </w:rPr>
        <w:t>)، مبادرة الحزام والطريق وانعكاساتها المستقبلية الاقتصادية والسياسة على مصر</w:t>
      </w:r>
      <w:r>
        <w:rPr>
          <w:rFonts w:ascii="Simplified Arabic" w:hAnsi="Simplified Arabic" w:cs="Simplified Arabic" w:hint="cs"/>
          <w:sz w:val="20"/>
          <w:szCs w:val="20"/>
          <w:rtl/>
          <w:lang w:bidi="ar-EG"/>
        </w:rPr>
        <w:t xml:space="preserve">، </w:t>
      </w:r>
      <w:r w:rsidRPr="00952A0F">
        <w:rPr>
          <w:rFonts w:ascii="Simplified Arabic" w:hAnsi="Simplified Arabic" w:cs="Simplified Arabic"/>
          <w:sz w:val="20"/>
          <w:szCs w:val="20"/>
          <w:rtl/>
          <w:lang w:bidi="ar-EG"/>
        </w:rPr>
        <w:t>معهد التخطيط القومي.</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19595" w14:textId="30E10D81" w:rsidR="00A23D77" w:rsidRPr="0010184A" w:rsidRDefault="00A23D77" w:rsidP="001030DD">
    <w:pPr>
      <w:jc w:val="center"/>
      <w:rPr>
        <w:rFonts w:ascii="Simplified Arabic" w:hAnsi="Simplified Arabic" w:cs="Simplified Arabic"/>
        <w:b/>
        <w:bCs/>
        <w:sz w:val="20"/>
        <w:szCs w:val="20"/>
        <w:rtl/>
        <w:lang w:bidi="ar-EG"/>
      </w:rPr>
    </w:pPr>
    <w:r w:rsidRPr="0010184A">
      <w:rPr>
        <w:rFonts w:ascii="Simplified Arabic" w:hAnsi="Simplified Arabic" w:cs="Simplified Arabic"/>
        <w:b/>
        <w:bCs/>
        <w:sz w:val="20"/>
        <w:szCs w:val="20"/>
        <w:rtl/>
        <w:lang w:bidi="ar-EG"/>
      </w:rPr>
      <w:t>توطين صناعة السيارات</w:t>
    </w:r>
    <w:r>
      <w:rPr>
        <w:rFonts w:ascii="Simplified Arabic" w:hAnsi="Simplified Arabic" w:cs="Simplified Arabic"/>
        <w:b/>
        <w:bCs/>
        <w:sz w:val="20"/>
        <w:szCs w:val="20"/>
        <w:rtl/>
        <w:lang w:bidi="ar-EG"/>
      </w:rPr>
      <w:t xml:space="preserve"> بتطبيق أبعاد التنمية المستدامة</w:t>
    </w:r>
    <w:r>
      <w:rPr>
        <w:rFonts w:ascii="Simplified Arabic" w:hAnsi="Simplified Arabic" w:cs="Simplified Arabic" w:hint="cs"/>
        <w:b/>
        <w:bCs/>
        <w:sz w:val="20"/>
        <w:szCs w:val="20"/>
        <w:rtl/>
        <w:lang w:bidi="ar-EG"/>
      </w:rPr>
      <w:t xml:space="preserve"> 2030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678D"/>
    <w:multiLevelType w:val="hybridMultilevel"/>
    <w:tmpl w:val="AC082102"/>
    <w:lvl w:ilvl="0" w:tplc="FFFFFFF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460EFF20">
      <w:start w:val="1"/>
      <w:numFmt w:val="decimal"/>
      <w:lvlText w:val="%3)"/>
      <w:lvlJc w:val="left"/>
      <w:pPr>
        <w:ind w:left="2160" w:hanging="1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3C5F02"/>
    <w:multiLevelType w:val="hybridMultilevel"/>
    <w:tmpl w:val="12BABB2C"/>
    <w:lvl w:ilvl="0" w:tplc="04090003">
      <w:start w:val="1"/>
      <w:numFmt w:val="bullet"/>
      <w:lvlText w:val="o"/>
      <w:lvlJc w:val="left"/>
      <w:pPr>
        <w:ind w:left="1328" w:hanging="360"/>
      </w:pPr>
      <w:rPr>
        <w:rFonts w:ascii="Courier New" w:hAnsi="Courier New" w:cs="Courier New" w:hint="default"/>
      </w:rPr>
    </w:lvl>
    <w:lvl w:ilvl="1" w:tplc="04090003" w:tentative="1">
      <w:start w:val="1"/>
      <w:numFmt w:val="bullet"/>
      <w:lvlText w:val="o"/>
      <w:lvlJc w:val="left"/>
      <w:pPr>
        <w:ind w:left="2048" w:hanging="360"/>
      </w:pPr>
      <w:rPr>
        <w:rFonts w:ascii="Courier New" w:hAnsi="Courier New" w:cs="Courier New" w:hint="default"/>
      </w:rPr>
    </w:lvl>
    <w:lvl w:ilvl="2" w:tplc="04090005" w:tentative="1">
      <w:start w:val="1"/>
      <w:numFmt w:val="bullet"/>
      <w:lvlText w:val=""/>
      <w:lvlJc w:val="left"/>
      <w:pPr>
        <w:ind w:left="2768" w:hanging="360"/>
      </w:pPr>
      <w:rPr>
        <w:rFonts w:ascii="Wingdings" w:hAnsi="Wingdings" w:hint="default"/>
      </w:rPr>
    </w:lvl>
    <w:lvl w:ilvl="3" w:tplc="04090001" w:tentative="1">
      <w:start w:val="1"/>
      <w:numFmt w:val="bullet"/>
      <w:lvlText w:val=""/>
      <w:lvlJc w:val="left"/>
      <w:pPr>
        <w:ind w:left="3488" w:hanging="360"/>
      </w:pPr>
      <w:rPr>
        <w:rFonts w:ascii="Symbol" w:hAnsi="Symbol" w:hint="default"/>
      </w:rPr>
    </w:lvl>
    <w:lvl w:ilvl="4" w:tplc="04090003" w:tentative="1">
      <w:start w:val="1"/>
      <w:numFmt w:val="bullet"/>
      <w:lvlText w:val="o"/>
      <w:lvlJc w:val="left"/>
      <w:pPr>
        <w:ind w:left="4208" w:hanging="360"/>
      </w:pPr>
      <w:rPr>
        <w:rFonts w:ascii="Courier New" w:hAnsi="Courier New" w:cs="Courier New" w:hint="default"/>
      </w:rPr>
    </w:lvl>
    <w:lvl w:ilvl="5" w:tplc="04090005" w:tentative="1">
      <w:start w:val="1"/>
      <w:numFmt w:val="bullet"/>
      <w:lvlText w:val=""/>
      <w:lvlJc w:val="left"/>
      <w:pPr>
        <w:ind w:left="4928" w:hanging="360"/>
      </w:pPr>
      <w:rPr>
        <w:rFonts w:ascii="Wingdings" w:hAnsi="Wingdings" w:hint="default"/>
      </w:rPr>
    </w:lvl>
    <w:lvl w:ilvl="6" w:tplc="04090001" w:tentative="1">
      <w:start w:val="1"/>
      <w:numFmt w:val="bullet"/>
      <w:lvlText w:val=""/>
      <w:lvlJc w:val="left"/>
      <w:pPr>
        <w:ind w:left="5648" w:hanging="360"/>
      </w:pPr>
      <w:rPr>
        <w:rFonts w:ascii="Symbol" w:hAnsi="Symbol" w:hint="default"/>
      </w:rPr>
    </w:lvl>
    <w:lvl w:ilvl="7" w:tplc="04090003" w:tentative="1">
      <w:start w:val="1"/>
      <w:numFmt w:val="bullet"/>
      <w:lvlText w:val="o"/>
      <w:lvlJc w:val="left"/>
      <w:pPr>
        <w:ind w:left="6368" w:hanging="360"/>
      </w:pPr>
      <w:rPr>
        <w:rFonts w:ascii="Courier New" w:hAnsi="Courier New" w:cs="Courier New" w:hint="default"/>
      </w:rPr>
    </w:lvl>
    <w:lvl w:ilvl="8" w:tplc="04090005" w:tentative="1">
      <w:start w:val="1"/>
      <w:numFmt w:val="bullet"/>
      <w:lvlText w:val=""/>
      <w:lvlJc w:val="left"/>
      <w:pPr>
        <w:ind w:left="7088" w:hanging="360"/>
      </w:pPr>
      <w:rPr>
        <w:rFonts w:ascii="Wingdings" w:hAnsi="Wingdings" w:hint="default"/>
      </w:rPr>
    </w:lvl>
  </w:abstractNum>
  <w:abstractNum w:abstractNumId="2" w15:restartNumberingAfterBreak="0">
    <w:nsid w:val="123708F9"/>
    <w:multiLevelType w:val="multilevel"/>
    <w:tmpl w:val="EBC8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762F4"/>
    <w:multiLevelType w:val="hybridMultilevel"/>
    <w:tmpl w:val="7D78F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12CEF"/>
    <w:multiLevelType w:val="hybridMultilevel"/>
    <w:tmpl w:val="90EE6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D1727"/>
    <w:multiLevelType w:val="hybridMultilevel"/>
    <w:tmpl w:val="E506AD4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973915"/>
    <w:multiLevelType w:val="hybridMultilevel"/>
    <w:tmpl w:val="FBB6FBEE"/>
    <w:lvl w:ilvl="0" w:tplc="60B2ECDA">
      <w:start w:val="1"/>
      <w:numFmt w:val="arabicAlpha"/>
      <w:lvlText w:val="%1-"/>
      <w:lvlJc w:val="left"/>
      <w:pPr>
        <w:ind w:left="784" w:hanging="360"/>
      </w:pPr>
      <w:rPr>
        <w:rFonts w:hint="default"/>
        <w:b/>
        <w:sz w:val="28"/>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7" w15:restartNumberingAfterBreak="0">
    <w:nsid w:val="2156272F"/>
    <w:multiLevelType w:val="hybridMultilevel"/>
    <w:tmpl w:val="03367D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18600C"/>
    <w:multiLevelType w:val="hybridMultilevel"/>
    <w:tmpl w:val="933016FC"/>
    <w:lvl w:ilvl="0" w:tplc="15805522">
      <w:start w:val="1"/>
      <w:numFmt w:val="arabicAbjad"/>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525F01"/>
    <w:multiLevelType w:val="hybridMultilevel"/>
    <w:tmpl w:val="C518D5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244516"/>
    <w:multiLevelType w:val="hybridMultilevel"/>
    <w:tmpl w:val="2878E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72039D"/>
    <w:multiLevelType w:val="hybridMultilevel"/>
    <w:tmpl w:val="866A2568"/>
    <w:lvl w:ilvl="0" w:tplc="6F8A83A6">
      <w:start w:val="1"/>
      <w:numFmt w:val="arabicAbjad"/>
      <w:lvlText w:val="%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7D51410"/>
    <w:multiLevelType w:val="hybridMultilevel"/>
    <w:tmpl w:val="C51672D4"/>
    <w:lvl w:ilvl="0" w:tplc="FFFFFFFF">
      <w:start w:val="1"/>
      <w:numFmt w:val="decimal"/>
      <w:pStyle w:val="NumberedParas"/>
      <w:lvlText w:val="%1."/>
      <w:lvlJc w:val="left"/>
      <w:pPr>
        <w:ind w:left="720" w:hanging="360"/>
      </w:pPr>
    </w:lvl>
    <w:lvl w:ilvl="1" w:tplc="3F54DC9A">
      <w:start w:val="1"/>
      <w:numFmt w:val="arabicAbjad"/>
      <w:lvlText w:val="%2-"/>
      <w:lvlJc w:val="left"/>
      <w:pPr>
        <w:ind w:left="1440" w:hanging="360"/>
      </w:pPr>
      <w:rPr>
        <w:rFonts w:hint="default"/>
      </w:rPr>
    </w:lvl>
    <w:lvl w:ilvl="2" w:tplc="460EFF20">
      <w:start w:val="1"/>
      <w:numFmt w:val="decimal"/>
      <w:lvlText w:val="%3)"/>
      <w:lvlJc w:val="left"/>
      <w:pPr>
        <w:ind w:left="2160" w:hanging="1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9C67B6"/>
    <w:multiLevelType w:val="hybridMultilevel"/>
    <w:tmpl w:val="970C16B6"/>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4" w15:restartNumberingAfterBreak="0">
    <w:nsid w:val="39553587"/>
    <w:multiLevelType w:val="hybridMultilevel"/>
    <w:tmpl w:val="50F4F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927E01"/>
    <w:multiLevelType w:val="hybridMultilevel"/>
    <w:tmpl w:val="61D0005E"/>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A63B62"/>
    <w:multiLevelType w:val="hybridMultilevel"/>
    <w:tmpl w:val="57DE5D20"/>
    <w:lvl w:ilvl="0" w:tplc="0409000F">
      <w:start w:val="1"/>
      <w:numFmt w:val="decimal"/>
      <w:lvlText w:val="%1."/>
      <w:lvlJc w:val="left"/>
      <w:pPr>
        <w:ind w:left="705" w:hanging="555"/>
      </w:pPr>
      <w:rPr>
        <w:rFonts w:hint="default"/>
      </w:rPr>
    </w:lvl>
    <w:lvl w:ilvl="1" w:tplc="0D20E4FC">
      <w:start w:val="1"/>
      <w:numFmt w:val="decimal"/>
      <w:lvlText w:val="%2-"/>
      <w:lvlJc w:val="left"/>
      <w:pPr>
        <w:ind w:left="1230" w:hanging="360"/>
      </w:pPr>
      <w:rPr>
        <w:rFonts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17" w15:restartNumberingAfterBreak="0">
    <w:nsid w:val="467116E8"/>
    <w:multiLevelType w:val="hybridMultilevel"/>
    <w:tmpl w:val="87F2E328"/>
    <w:lvl w:ilvl="0" w:tplc="2394501A">
      <w:start w:val="1"/>
      <w:numFmt w:val="decimal"/>
      <w:lvlText w:val="%1-"/>
      <w:lvlJc w:val="left"/>
      <w:pPr>
        <w:ind w:left="1451" w:hanging="885"/>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8" w15:restartNumberingAfterBreak="0">
    <w:nsid w:val="49700339"/>
    <w:multiLevelType w:val="hybridMultilevel"/>
    <w:tmpl w:val="6D54AD12"/>
    <w:lvl w:ilvl="0" w:tplc="0409000F">
      <w:start w:val="1"/>
      <w:numFmt w:val="decimal"/>
      <w:lvlText w:val="%1."/>
      <w:lvlJc w:val="left"/>
      <w:pPr>
        <w:ind w:left="927" w:hanging="360"/>
      </w:pPr>
      <w:rPr>
        <w:rFonts w:hint="default"/>
      </w:rPr>
    </w:lvl>
    <w:lvl w:ilvl="1" w:tplc="E0B654BA">
      <w:numFmt w:val="bullet"/>
      <w:lvlText w:val="-"/>
      <w:lvlJc w:val="left"/>
      <w:pPr>
        <w:ind w:left="1440" w:hanging="360"/>
      </w:pPr>
      <w:rPr>
        <w:rFonts w:ascii="TimesNewRomanPSMT" w:eastAsiaTheme="minorHAnsi" w:hAnsiTheme="minorHAnsi" w:cs="TimesNewRomanPS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EC35D7"/>
    <w:multiLevelType w:val="hybridMultilevel"/>
    <w:tmpl w:val="7216489A"/>
    <w:lvl w:ilvl="0" w:tplc="FFFFFFF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460EFF20">
      <w:start w:val="1"/>
      <w:numFmt w:val="decimal"/>
      <w:lvlText w:val="%3)"/>
      <w:lvlJc w:val="left"/>
      <w:pPr>
        <w:ind w:left="2160" w:hanging="1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1073855"/>
    <w:multiLevelType w:val="hybridMultilevel"/>
    <w:tmpl w:val="FE440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66405"/>
    <w:multiLevelType w:val="hybridMultilevel"/>
    <w:tmpl w:val="1F9C2DFC"/>
    <w:lvl w:ilvl="0" w:tplc="0409000F">
      <w:start w:val="1"/>
      <w:numFmt w:val="decimal"/>
      <w:lvlText w:val="%1."/>
      <w:lvlJc w:val="left"/>
      <w:pPr>
        <w:ind w:left="510" w:hanging="360"/>
      </w:pPr>
    </w:lvl>
    <w:lvl w:ilvl="1" w:tplc="0409000F">
      <w:start w:val="1"/>
      <w:numFmt w:val="decimal"/>
      <w:lvlText w:val="%2."/>
      <w:lvlJc w:val="left"/>
      <w:pPr>
        <w:ind w:left="1230" w:hanging="360"/>
      </w:pPr>
      <w:rPr>
        <w:rFonts w:hint="default"/>
      </w:r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15:restartNumberingAfterBreak="0">
    <w:nsid w:val="56DD16B6"/>
    <w:multiLevelType w:val="hybridMultilevel"/>
    <w:tmpl w:val="0E5C4E8A"/>
    <w:lvl w:ilvl="0" w:tplc="0409000F">
      <w:start w:val="1"/>
      <w:numFmt w:val="decimal"/>
      <w:lvlText w:val="%1."/>
      <w:lvlJc w:val="left"/>
      <w:pPr>
        <w:ind w:left="705" w:hanging="555"/>
      </w:pPr>
      <w:rPr>
        <w:rFonts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23" w15:restartNumberingAfterBreak="0">
    <w:nsid w:val="5F242222"/>
    <w:multiLevelType w:val="hybridMultilevel"/>
    <w:tmpl w:val="B30443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0018AE"/>
    <w:multiLevelType w:val="hybridMultilevel"/>
    <w:tmpl w:val="4BBCC83E"/>
    <w:lvl w:ilvl="0" w:tplc="8686607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CF0BBC"/>
    <w:multiLevelType w:val="hybridMultilevel"/>
    <w:tmpl w:val="2424E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4F4EC3"/>
    <w:multiLevelType w:val="hybridMultilevel"/>
    <w:tmpl w:val="86DC0D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7609E5"/>
    <w:multiLevelType w:val="hybridMultilevel"/>
    <w:tmpl w:val="A5DEE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F522C0"/>
    <w:multiLevelType w:val="hybridMultilevel"/>
    <w:tmpl w:val="D654E4CA"/>
    <w:lvl w:ilvl="0" w:tplc="B22A6B08">
      <w:start w:val="1"/>
      <w:numFmt w:val="bullet"/>
      <w:lvlText w:val="•"/>
      <w:lvlJc w:val="left"/>
      <w:pPr>
        <w:tabs>
          <w:tab w:val="num" w:pos="720"/>
        </w:tabs>
        <w:ind w:left="720" w:hanging="360"/>
      </w:pPr>
      <w:rPr>
        <w:rFonts w:ascii="Times New Roman" w:hAnsi="Times New Roman" w:hint="default"/>
      </w:rPr>
    </w:lvl>
    <w:lvl w:ilvl="1" w:tplc="9EFE0FAA" w:tentative="1">
      <w:start w:val="1"/>
      <w:numFmt w:val="bullet"/>
      <w:lvlText w:val="•"/>
      <w:lvlJc w:val="left"/>
      <w:pPr>
        <w:tabs>
          <w:tab w:val="num" w:pos="1440"/>
        </w:tabs>
        <w:ind w:left="1440" w:hanging="360"/>
      </w:pPr>
      <w:rPr>
        <w:rFonts w:ascii="Times New Roman" w:hAnsi="Times New Roman" w:hint="default"/>
      </w:rPr>
    </w:lvl>
    <w:lvl w:ilvl="2" w:tplc="37C27AAC" w:tentative="1">
      <w:start w:val="1"/>
      <w:numFmt w:val="bullet"/>
      <w:lvlText w:val="•"/>
      <w:lvlJc w:val="left"/>
      <w:pPr>
        <w:tabs>
          <w:tab w:val="num" w:pos="2160"/>
        </w:tabs>
        <w:ind w:left="2160" w:hanging="360"/>
      </w:pPr>
      <w:rPr>
        <w:rFonts w:ascii="Times New Roman" w:hAnsi="Times New Roman" w:hint="default"/>
      </w:rPr>
    </w:lvl>
    <w:lvl w:ilvl="3" w:tplc="AB7C27D4" w:tentative="1">
      <w:start w:val="1"/>
      <w:numFmt w:val="bullet"/>
      <w:lvlText w:val="•"/>
      <w:lvlJc w:val="left"/>
      <w:pPr>
        <w:tabs>
          <w:tab w:val="num" w:pos="2880"/>
        </w:tabs>
        <w:ind w:left="2880" w:hanging="360"/>
      </w:pPr>
      <w:rPr>
        <w:rFonts w:ascii="Times New Roman" w:hAnsi="Times New Roman" w:hint="default"/>
      </w:rPr>
    </w:lvl>
    <w:lvl w:ilvl="4" w:tplc="75E66EB8" w:tentative="1">
      <w:start w:val="1"/>
      <w:numFmt w:val="bullet"/>
      <w:lvlText w:val="•"/>
      <w:lvlJc w:val="left"/>
      <w:pPr>
        <w:tabs>
          <w:tab w:val="num" w:pos="3600"/>
        </w:tabs>
        <w:ind w:left="3600" w:hanging="360"/>
      </w:pPr>
      <w:rPr>
        <w:rFonts w:ascii="Times New Roman" w:hAnsi="Times New Roman" w:hint="default"/>
      </w:rPr>
    </w:lvl>
    <w:lvl w:ilvl="5" w:tplc="F34C68C4" w:tentative="1">
      <w:start w:val="1"/>
      <w:numFmt w:val="bullet"/>
      <w:lvlText w:val="•"/>
      <w:lvlJc w:val="left"/>
      <w:pPr>
        <w:tabs>
          <w:tab w:val="num" w:pos="4320"/>
        </w:tabs>
        <w:ind w:left="4320" w:hanging="360"/>
      </w:pPr>
      <w:rPr>
        <w:rFonts w:ascii="Times New Roman" w:hAnsi="Times New Roman" w:hint="default"/>
      </w:rPr>
    </w:lvl>
    <w:lvl w:ilvl="6" w:tplc="99561266" w:tentative="1">
      <w:start w:val="1"/>
      <w:numFmt w:val="bullet"/>
      <w:lvlText w:val="•"/>
      <w:lvlJc w:val="left"/>
      <w:pPr>
        <w:tabs>
          <w:tab w:val="num" w:pos="5040"/>
        </w:tabs>
        <w:ind w:left="5040" w:hanging="360"/>
      </w:pPr>
      <w:rPr>
        <w:rFonts w:ascii="Times New Roman" w:hAnsi="Times New Roman" w:hint="default"/>
      </w:rPr>
    </w:lvl>
    <w:lvl w:ilvl="7" w:tplc="346CA4D0" w:tentative="1">
      <w:start w:val="1"/>
      <w:numFmt w:val="bullet"/>
      <w:lvlText w:val="•"/>
      <w:lvlJc w:val="left"/>
      <w:pPr>
        <w:tabs>
          <w:tab w:val="num" w:pos="5760"/>
        </w:tabs>
        <w:ind w:left="5760" w:hanging="360"/>
      </w:pPr>
      <w:rPr>
        <w:rFonts w:ascii="Times New Roman" w:hAnsi="Times New Roman" w:hint="default"/>
      </w:rPr>
    </w:lvl>
    <w:lvl w:ilvl="8" w:tplc="6832A14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39344AF"/>
    <w:multiLevelType w:val="hybridMultilevel"/>
    <w:tmpl w:val="7748697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E612CA"/>
    <w:multiLevelType w:val="hybridMultilevel"/>
    <w:tmpl w:val="E7460EFA"/>
    <w:lvl w:ilvl="0" w:tplc="0409000F">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31" w15:restartNumberingAfterBreak="0">
    <w:nsid w:val="68264B02"/>
    <w:multiLevelType w:val="hybridMultilevel"/>
    <w:tmpl w:val="E02464A4"/>
    <w:lvl w:ilvl="0" w:tplc="15EEA60E">
      <w:numFmt w:val="bullet"/>
      <w:lvlText w:val=""/>
      <w:lvlJc w:val="left"/>
      <w:pPr>
        <w:ind w:left="705" w:hanging="555"/>
      </w:pPr>
      <w:rPr>
        <w:rFonts w:ascii="Symbol" w:eastAsia="Times New Roman" w:hAnsi="Symbol" w:cs="Times New Roman"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32" w15:restartNumberingAfterBreak="0">
    <w:nsid w:val="6AE510B6"/>
    <w:multiLevelType w:val="hybridMultilevel"/>
    <w:tmpl w:val="8B7A2D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E514D5"/>
    <w:multiLevelType w:val="hybridMultilevel"/>
    <w:tmpl w:val="6D3E772A"/>
    <w:lvl w:ilvl="0" w:tplc="1444E7AA">
      <w:start w:val="1"/>
      <w:numFmt w:val="decimal"/>
      <w:lvlText w:val="%1."/>
      <w:lvlJc w:val="left"/>
      <w:pPr>
        <w:ind w:left="927" w:hanging="360"/>
      </w:pPr>
      <w:rPr>
        <w:rFonts w:hint="default"/>
        <w:b w:val="0"/>
        <w:bCs w:val="0"/>
        <w:sz w:val="24"/>
        <w:szCs w:val="24"/>
      </w:rPr>
    </w:lvl>
    <w:lvl w:ilvl="1" w:tplc="E0B654BA">
      <w:numFmt w:val="bullet"/>
      <w:lvlText w:val="-"/>
      <w:lvlJc w:val="left"/>
      <w:pPr>
        <w:ind w:left="1440" w:hanging="360"/>
      </w:pPr>
      <w:rPr>
        <w:rFonts w:ascii="TimesNewRomanPSMT" w:eastAsiaTheme="minorHAnsi" w:hAnsiTheme="minorHAnsi" w:cs="TimesNewRomanPS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CC407D"/>
    <w:multiLevelType w:val="hybridMultilevel"/>
    <w:tmpl w:val="98BA9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4148A1"/>
    <w:multiLevelType w:val="hybridMultilevel"/>
    <w:tmpl w:val="0072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5943B3"/>
    <w:multiLevelType w:val="hybridMultilevel"/>
    <w:tmpl w:val="D92879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D67F1A"/>
    <w:multiLevelType w:val="hybridMultilevel"/>
    <w:tmpl w:val="D2CA28BE"/>
    <w:lvl w:ilvl="0" w:tplc="FFFFFFF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460EFF20">
      <w:start w:val="1"/>
      <w:numFmt w:val="decimal"/>
      <w:lvlText w:val="%3)"/>
      <w:lvlJc w:val="left"/>
      <w:pPr>
        <w:ind w:left="2160" w:hanging="1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545E68"/>
    <w:multiLevelType w:val="hybridMultilevel"/>
    <w:tmpl w:val="321CD6C0"/>
    <w:lvl w:ilvl="0" w:tplc="04090005">
      <w:start w:val="1"/>
      <w:numFmt w:val="bullet"/>
      <w:lvlText w:val=""/>
      <w:lvlJc w:val="left"/>
      <w:pPr>
        <w:ind w:left="1328" w:hanging="360"/>
      </w:pPr>
      <w:rPr>
        <w:rFonts w:ascii="Wingdings" w:hAnsi="Wingdings" w:hint="default"/>
      </w:rPr>
    </w:lvl>
    <w:lvl w:ilvl="1" w:tplc="04090003" w:tentative="1">
      <w:start w:val="1"/>
      <w:numFmt w:val="bullet"/>
      <w:lvlText w:val="o"/>
      <w:lvlJc w:val="left"/>
      <w:pPr>
        <w:ind w:left="2048" w:hanging="360"/>
      </w:pPr>
      <w:rPr>
        <w:rFonts w:ascii="Courier New" w:hAnsi="Courier New" w:cs="Courier New" w:hint="default"/>
      </w:rPr>
    </w:lvl>
    <w:lvl w:ilvl="2" w:tplc="04090005" w:tentative="1">
      <w:start w:val="1"/>
      <w:numFmt w:val="bullet"/>
      <w:lvlText w:val=""/>
      <w:lvlJc w:val="left"/>
      <w:pPr>
        <w:ind w:left="2768" w:hanging="360"/>
      </w:pPr>
      <w:rPr>
        <w:rFonts w:ascii="Wingdings" w:hAnsi="Wingdings" w:hint="default"/>
      </w:rPr>
    </w:lvl>
    <w:lvl w:ilvl="3" w:tplc="04090001" w:tentative="1">
      <w:start w:val="1"/>
      <w:numFmt w:val="bullet"/>
      <w:lvlText w:val=""/>
      <w:lvlJc w:val="left"/>
      <w:pPr>
        <w:ind w:left="3488" w:hanging="360"/>
      </w:pPr>
      <w:rPr>
        <w:rFonts w:ascii="Symbol" w:hAnsi="Symbol" w:hint="default"/>
      </w:rPr>
    </w:lvl>
    <w:lvl w:ilvl="4" w:tplc="04090003" w:tentative="1">
      <w:start w:val="1"/>
      <w:numFmt w:val="bullet"/>
      <w:lvlText w:val="o"/>
      <w:lvlJc w:val="left"/>
      <w:pPr>
        <w:ind w:left="4208" w:hanging="360"/>
      </w:pPr>
      <w:rPr>
        <w:rFonts w:ascii="Courier New" w:hAnsi="Courier New" w:cs="Courier New" w:hint="default"/>
      </w:rPr>
    </w:lvl>
    <w:lvl w:ilvl="5" w:tplc="04090005" w:tentative="1">
      <w:start w:val="1"/>
      <w:numFmt w:val="bullet"/>
      <w:lvlText w:val=""/>
      <w:lvlJc w:val="left"/>
      <w:pPr>
        <w:ind w:left="4928" w:hanging="360"/>
      </w:pPr>
      <w:rPr>
        <w:rFonts w:ascii="Wingdings" w:hAnsi="Wingdings" w:hint="default"/>
      </w:rPr>
    </w:lvl>
    <w:lvl w:ilvl="6" w:tplc="04090001" w:tentative="1">
      <w:start w:val="1"/>
      <w:numFmt w:val="bullet"/>
      <w:lvlText w:val=""/>
      <w:lvlJc w:val="left"/>
      <w:pPr>
        <w:ind w:left="5648" w:hanging="360"/>
      </w:pPr>
      <w:rPr>
        <w:rFonts w:ascii="Symbol" w:hAnsi="Symbol" w:hint="default"/>
      </w:rPr>
    </w:lvl>
    <w:lvl w:ilvl="7" w:tplc="04090003" w:tentative="1">
      <w:start w:val="1"/>
      <w:numFmt w:val="bullet"/>
      <w:lvlText w:val="o"/>
      <w:lvlJc w:val="left"/>
      <w:pPr>
        <w:ind w:left="6368" w:hanging="360"/>
      </w:pPr>
      <w:rPr>
        <w:rFonts w:ascii="Courier New" w:hAnsi="Courier New" w:cs="Courier New" w:hint="default"/>
      </w:rPr>
    </w:lvl>
    <w:lvl w:ilvl="8" w:tplc="04090005" w:tentative="1">
      <w:start w:val="1"/>
      <w:numFmt w:val="bullet"/>
      <w:lvlText w:val=""/>
      <w:lvlJc w:val="left"/>
      <w:pPr>
        <w:ind w:left="7088" w:hanging="360"/>
      </w:pPr>
      <w:rPr>
        <w:rFonts w:ascii="Wingdings" w:hAnsi="Wingdings" w:hint="default"/>
      </w:rPr>
    </w:lvl>
  </w:abstractNum>
  <w:abstractNum w:abstractNumId="39" w15:restartNumberingAfterBreak="0">
    <w:nsid w:val="76FD1B73"/>
    <w:multiLevelType w:val="hybridMultilevel"/>
    <w:tmpl w:val="7DA46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016D27"/>
    <w:multiLevelType w:val="hybridMultilevel"/>
    <w:tmpl w:val="9EBE7C4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7"/>
  </w:num>
  <w:num w:numId="3">
    <w:abstractNumId w:val="16"/>
  </w:num>
  <w:num w:numId="4">
    <w:abstractNumId w:val="22"/>
  </w:num>
  <w:num w:numId="5">
    <w:abstractNumId w:val="35"/>
  </w:num>
  <w:num w:numId="6">
    <w:abstractNumId w:val="18"/>
  </w:num>
  <w:num w:numId="7">
    <w:abstractNumId w:val="4"/>
  </w:num>
  <w:num w:numId="8">
    <w:abstractNumId w:val="12"/>
  </w:num>
  <w:num w:numId="9">
    <w:abstractNumId w:val="33"/>
  </w:num>
  <w:num w:numId="10">
    <w:abstractNumId w:val="10"/>
  </w:num>
  <w:num w:numId="11">
    <w:abstractNumId w:val="23"/>
  </w:num>
  <w:num w:numId="12">
    <w:abstractNumId w:val="24"/>
  </w:num>
  <w:num w:numId="13">
    <w:abstractNumId w:val="20"/>
  </w:num>
  <w:num w:numId="14">
    <w:abstractNumId w:val="38"/>
  </w:num>
  <w:num w:numId="15">
    <w:abstractNumId w:val="11"/>
  </w:num>
  <w:num w:numId="16">
    <w:abstractNumId w:val="7"/>
  </w:num>
  <w:num w:numId="17">
    <w:abstractNumId w:val="5"/>
  </w:num>
  <w:num w:numId="18">
    <w:abstractNumId w:val="37"/>
  </w:num>
  <w:num w:numId="19">
    <w:abstractNumId w:val="0"/>
  </w:num>
  <w:num w:numId="20">
    <w:abstractNumId w:val="19"/>
  </w:num>
  <w:num w:numId="21">
    <w:abstractNumId w:val="8"/>
  </w:num>
  <w:num w:numId="22">
    <w:abstractNumId w:val="1"/>
  </w:num>
  <w:num w:numId="23">
    <w:abstractNumId w:val="21"/>
  </w:num>
  <w:num w:numId="24">
    <w:abstractNumId w:val="40"/>
  </w:num>
  <w:num w:numId="25">
    <w:abstractNumId w:val="34"/>
  </w:num>
  <w:num w:numId="26">
    <w:abstractNumId w:val="36"/>
  </w:num>
  <w:num w:numId="27">
    <w:abstractNumId w:val="14"/>
  </w:num>
  <w:num w:numId="28">
    <w:abstractNumId w:val="25"/>
  </w:num>
  <w:num w:numId="29">
    <w:abstractNumId w:val="9"/>
  </w:num>
  <w:num w:numId="30">
    <w:abstractNumId w:val="39"/>
  </w:num>
  <w:num w:numId="31">
    <w:abstractNumId w:val="32"/>
  </w:num>
  <w:num w:numId="32">
    <w:abstractNumId w:val="13"/>
  </w:num>
  <w:num w:numId="33">
    <w:abstractNumId w:val="30"/>
  </w:num>
  <w:num w:numId="34">
    <w:abstractNumId w:val="6"/>
  </w:num>
  <w:num w:numId="35">
    <w:abstractNumId w:val="28"/>
  </w:num>
  <w:num w:numId="36">
    <w:abstractNumId w:val="2"/>
  </w:num>
  <w:num w:numId="37">
    <w:abstractNumId w:val="3"/>
  </w:num>
  <w:num w:numId="38">
    <w:abstractNumId w:val="17"/>
  </w:num>
  <w:num w:numId="39">
    <w:abstractNumId w:val="26"/>
  </w:num>
  <w:num w:numId="40">
    <w:abstractNumId w:val="15"/>
  </w:num>
  <w:num w:numId="41">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activeWritingStyle w:appName="MSWord" w:lang="en-US" w:vendorID="64" w:dllVersion="6" w:nlCheck="1" w:checkStyle="0"/>
  <w:activeWritingStyle w:appName="MSWord" w:lang="ar-EG" w:vendorID="64" w:dllVersion="6" w:nlCheck="1" w:checkStyle="0"/>
  <w:activeWritingStyle w:appName="MSWord" w:lang="ar-SA" w:vendorID="64" w:dllVersion="6" w:nlCheck="1" w:checkStyle="0"/>
  <w:activeWritingStyle w:appName="MSWord" w:lang="en-US" w:vendorID="64" w:dllVersion="4096" w:nlCheck="1" w:checkStyle="0"/>
  <w:activeWritingStyle w:appName="MSWord" w:lang="ar-EG" w:vendorID="64" w:dllVersion="4096" w:nlCheck="1" w:checkStyle="0"/>
  <w:activeWritingStyle w:appName="MSWord" w:lang="ar-SA"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435"/>
    <w:rsid w:val="00000E4D"/>
    <w:rsid w:val="000042DD"/>
    <w:rsid w:val="00004F4B"/>
    <w:rsid w:val="00011492"/>
    <w:rsid w:val="00016156"/>
    <w:rsid w:val="00022C76"/>
    <w:rsid w:val="00024642"/>
    <w:rsid w:val="000346F5"/>
    <w:rsid w:val="000446AD"/>
    <w:rsid w:val="00044CEB"/>
    <w:rsid w:val="00052444"/>
    <w:rsid w:val="00053237"/>
    <w:rsid w:val="00053803"/>
    <w:rsid w:val="0005425D"/>
    <w:rsid w:val="00054A48"/>
    <w:rsid w:val="00061DD5"/>
    <w:rsid w:val="000661F5"/>
    <w:rsid w:val="00067CA6"/>
    <w:rsid w:val="000706A6"/>
    <w:rsid w:val="000714B7"/>
    <w:rsid w:val="000720D8"/>
    <w:rsid w:val="00073DAD"/>
    <w:rsid w:val="00076921"/>
    <w:rsid w:val="00077B56"/>
    <w:rsid w:val="00080533"/>
    <w:rsid w:val="00083312"/>
    <w:rsid w:val="000846A0"/>
    <w:rsid w:val="000847DC"/>
    <w:rsid w:val="0008480F"/>
    <w:rsid w:val="000850FC"/>
    <w:rsid w:val="000857AE"/>
    <w:rsid w:val="00086D64"/>
    <w:rsid w:val="0008799B"/>
    <w:rsid w:val="000929D6"/>
    <w:rsid w:val="00093131"/>
    <w:rsid w:val="000933C1"/>
    <w:rsid w:val="0009424E"/>
    <w:rsid w:val="0009572E"/>
    <w:rsid w:val="000973FE"/>
    <w:rsid w:val="000A0609"/>
    <w:rsid w:val="000A091E"/>
    <w:rsid w:val="000A0D4F"/>
    <w:rsid w:val="000A10E2"/>
    <w:rsid w:val="000A6F0A"/>
    <w:rsid w:val="000B0FD4"/>
    <w:rsid w:val="000B31E1"/>
    <w:rsid w:val="000B3318"/>
    <w:rsid w:val="000B4ACD"/>
    <w:rsid w:val="000C109D"/>
    <w:rsid w:val="000C26AF"/>
    <w:rsid w:val="000C27E2"/>
    <w:rsid w:val="000D063B"/>
    <w:rsid w:val="000D0B84"/>
    <w:rsid w:val="000D1035"/>
    <w:rsid w:val="000D2E15"/>
    <w:rsid w:val="000D300A"/>
    <w:rsid w:val="000D35F4"/>
    <w:rsid w:val="000D4B2B"/>
    <w:rsid w:val="000E4645"/>
    <w:rsid w:val="000E5BBD"/>
    <w:rsid w:val="000E65CA"/>
    <w:rsid w:val="000F0D24"/>
    <w:rsid w:val="000F5EBA"/>
    <w:rsid w:val="0010184A"/>
    <w:rsid w:val="001030DD"/>
    <w:rsid w:val="00103F19"/>
    <w:rsid w:val="00110789"/>
    <w:rsid w:val="00110FE3"/>
    <w:rsid w:val="00111174"/>
    <w:rsid w:val="00114917"/>
    <w:rsid w:val="001149DE"/>
    <w:rsid w:val="001174A8"/>
    <w:rsid w:val="00124F6D"/>
    <w:rsid w:val="00127643"/>
    <w:rsid w:val="00130C36"/>
    <w:rsid w:val="00136BFB"/>
    <w:rsid w:val="00140119"/>
    <w:rsid w:val="00142B25"/>
    <w:rsid w:val="001434BF"/>
    <w:rsid w:val="00143FE0"/>
    <w:rsid w:val="00145076"/>
    <w:rsid w:val="00145902"/>
    <w:rsid w:val="0014698B"/>
    <w:rsid w:val="00147620"/>
    <w:rsid w:val="00147700"/>
    <w:rsid w:val="00151E96"/>
    <w:rsid w:val="001553C3"/>
    <w:rsid w:val="00157826"/>
    <w:rsid w:val="0016542F"/>
    <w:rsid w:val="00171588"/>
    <w:rsid w:val="00171675"/>
    <w:rsid w:val="00174499"/>
    <w:rsid w:val="0017470E"/>
    <w:rsid w:val="00177355"/>
    <w:rsid w:val="00177FCA"/>
    <w:rsid w:val="00182517"/>
    <w:rsid w:val="00184468"/>
    <w:rsid w:val="00186897"/>
    <w:rsid w:val="001921DD"/>
    <w:rsid w:val="00193097"/>
    <w:rsid w:val="00196D92"/>
    <w:rsid w:val="001A0711"/>
    <w:rsid w:val="001A1E1D"/>
    <w:rsid w:val="001A3BD4"/>
    <w:rsid w:val="001A4C3E"/>
    <w:rsid w:val="001A67B4"/>
    <w:rsid w:val="001A742F"/>
    <w:rsid w:val="001A7DF8"/>
    <w:rsid w:val="001B1301"/>
    <w:rsid w:val="001B2254"/>
    <w:rsid w:val="001B2461"/>
    <w:rsid w:val="001B2DE3"/>
    <w:rsid w:val="001B4E65"/>
    <w:rsid w:val="001B51A3"/>
    <w:rsid w:val="001C4DA2"/>
    <w:rsid w:val="001D12B3"/>
    <w:rsid w:val="001D1F02"/>
    <w:rsid w:val="001D2122"/>
    <w:rsid w:val="001D3420"/>
    <w:rsid w:val="001D3726"/>
    <w:rsid w:val="001D462F"/>
    <w:rsid w:val="001D4892"/>
    <w:rsid w:val="001E6E33"/>
    <w:rsid w:val="001F0D4B"/>
    <w:rsid w:val="001F4D19"/>
    <w:rsid w:val="001F537B"/>
    <w:rsid w:val="001F572B"/>
    <w:rsid w:val="001F632C"/>
    <w:rsid w:val="001F6F85"/>
    <w:rsid w:val="00202BA9"/>
    <w:rsid w:val="0020544F"/>
    <w:rsid w:val="00205A2A"/>
    <w:rsid w:val="00207F1E"/>
    <w:rsid w:val="0021063B"/>
    <w:rsid w:val="00213191"/>
    <w:rsid w:val="00215513"/>
    <w:rsid w:val="00215E73"/>
    <w:rsid w:val="00217336"/>
    <w:rsid w:val="0022091A"/>
    <w:rsid w:val="00222569"/>
    <w:rsid w:val="002228FA"/>
    <w:rsid w:val="002243E6"/>
    <w:rsid w:val="00227F16"/>
    <w:rsid w:val="00227FF9"/>
    <w:rsid w:val="00237B87"/>
    <w:rsid w:val="0024049F"/>
    <w:rsid w:val="002431ED"/>
    <w:rsid w:val="0024759C"/>
    <w:rsid w:val="0025186D"/>
    <w:rsid w:val="00256625"/>
    <w:rsid w:val="00257773"/>
    <w:rsid w:val="0026193D"/>
    <w:rsid w:val="00263095"/>
    <w:rsid w:val="00264BBF"/>
    <w:rsid w:val="00270359"/>
    <w:rsid w:val="00270652"/>
    <w:rsid w:val="00273CB3"/>
    <w:rsid w:val="0028010D"/>
    <w:rsid w:val="00282B83"/>
    <w:rsid w:val="002834EB"/>
    <w:rsid w:val="00283E62"/>
    <w:rsid w:val="0028558B"/>
    <w:rsid w:val="00285E94"/>
    <w:rsid w:val="00290738"/>
    <w:rsid w:val="00292DD8"/>
    <w:rsid w:val="00295F46"/>
    <w:rsid w:val="002A133D"/>
    <w:rsid w:val="002A336C"/>
    <w:rsid w:val="002A498E"/>
    <w:rsid w:val="002A68F6"/>
    <w:rsid w:val="002A6D92"/>
    <w:rsid w:val="002A7334"/>
    <w:rsid w:val="002B0473"/>
    <w:rsid w:val="002B23CF"/>
    <w:rsid w:val="002B3B3F"/>
    <w:rsid w:val="002B45AB"/>
    <w:rsid w:val="002B60FF"/>
    <w:rsid w:val="002B7649"/>
    <w:rsid w:val="002B79DB"/>
    <w:rsid w:val="002B7EFE"/>
    <w:rsid w:val="002C0AA3"/>
    <w:rsid w:val="002C0ECA"/>
    <w:rsid w:val="002C747A"/>
    <w:rsid w:val="002D020A"/>
    <w:rsid w:val="002D64D0"/>
    <w:rsid w:val="002E19DB"/>
    <w:rsid w:val="002E24BB"/>
    <w:rsid w:val="002E4B9A"/>
    <w:rsid w:val="002F03D9"/>
    <w:rsid w:val="002F211A"/>
    <w:rsid w:val="002F40E3"/>
    <w:rsid w:val="002F4D0E"/>
    <w:rsid w:val="002F79EE"/>
    <w:rsid w:val="00302409"/>
    <w:rsid w:val="00302F9A"/>
    <w:rsid w:val="00305487"/>
    <w:rsid w:val="003055B7"/>
    <w:rsid w:val="00320849"/>
    <w:rsid w:val="00320860"/>
    <w:rsid w:val="0032268E"/>
    <w:rsid w:val="003309A1"/>
    <w:rsid w:val="0033248D"/>
    <w:rsid w:val="00333486"/>
    <w:rsid w:val="0033360C"/>
    <w:rsid w:val="00336E27"/>
    <w:rsid w:val="003442B4"/>
    <w:rsid w:val="00345316"/>
    <w:rsid w:val="00351741"/>
    <w:rsid w:val="00353A74"/>
    <w:rsid w:val="00353B7E"/>
    <w:rsid w:val="0035411B"/>
    <w:rsid w:val="00361D35"/>
    <w:rsid w:val="003628BB"/>
    <w:rsid w:val="003634FE"/>
    <w:rsid w:val="0036418D"/>
    <w:rsid w:val="00373E3F"/>
    <w:rsid w:val="0037431C"/>
    <w:rsid w:val="003751CD"/>
    <w:rsid w:val="003837CE"/>
    <w:rsid w:val="00383C82"/>
    <w:rsid w:val="00387149"/>
    <w:rsid w:val="003879A5"/>
    <w:rsid w:val="0039115B"/>
    <w:rsid w:val="00392C1F"/>
    <w:rsid w:val="003959E1"/>
    <w:rsid w:val="00395A8C"/>
    <w:rsid w:val="00395BF1"/>
    <w:rsid w:val="003A20C1"/>
    <w:rsid w:val="003A54AF"/>
    <w:rsid w:val="003A603D"/>
    <w:rsid w:val="003A71A1"/>
    <w:rsid w:val="003B006C"/>
    <w:rsid w:val="003B036B"/>
    <w:rsid w:val="003B28F1"/>
    <w:rsid w:val="003B2FC5"/>
    <w:rsid w:val="003B4D7F"/>
    <w:rsid w:val="003B5F61"/>
    <w:rsid w:val="003C1868"/>
    <w:rsid w:val="003C41F1"/>
    <w:rsid w:val="003D141D"/>
    <w:rsid w:val="003D1464"/>
    <w:rsid w:val="003D227B"/>
    <w:rsid w:val="003D2B18"/>
    <w:rsid w:val="003D5F08"/>
    <w:rsid w:val="003E0A41"/>
    <w:rsid w:val="003E2F1C"/>
    <w:rsid w:val="003E4341"/>
    <w:rsid w:val="003E646B"/>
    <w:rsid w:val="003E6AF5"/>
    <w:rsid w:val="003E75AE"/>
    <w:rsid w:val="003F1DE7"/>
    <w:rsid w:val="003F2247"/>
    <w:rsid w:val="003F5A1F"/>
    <w:rsid w:val="003F60B5"/>
    <w:rsid w:val="00400E54"/>
    <w:rsid w:val="0040491E"/>
    <w:rsid w:val="00407444"/>
    <w:rsid w:val="00407B7D"/>
    <w:rsid w:val="00414116"/>
    <w:rsid w:val="004150B3"/>
    <w:rsid w:val="00415F7C"/>
    <w:rsid w:val="004240A6"/>
    <w:rsid w:val="0042437F"/>
    <w:rsid w:val="0043172B"/>
    <w:rsid w:val="00433968"/>
    <w:rsid w:val="00440186"/>
    <w:rsid w:val="0044036B"/>
    <w:rsid w:val="0044078C"/>
    <w:rsid w:val="004409F8"/>
    <w:rsid w:val="00441506"/>
    <w:rsid w:val="004426AA"/>
    <w:rsid w:val="004428FC"/>
    <w:rsid w:val="00442934"/>
    <w:rsid w:val="00445B7F"/>
    <w:rsid w:val="00445D51"/>
    <w:rsid w:val="00445DEE"/>
    <w:rsid w:val="00451266"/>
    <w:rsid w:val="00452376"/>
    <w:rsid w:val="00455042"/>
    <w:rsid w:val="0045530F"/>
    <w:rsid w:val="00456C9C"/>
    <w:rsid w:val="00457EF5"/>
    <w:rsid w:val="0046251C"/>
    <w:rsid w:val="004635A7"/>
    <w:rsid w:val="0046665B"/>
    <w:rsid w:val="00471F6B"/>
    <w:rsid w:val="00472F59"/>
    <w:rsid w:val="0047305B"/>
    <w:rsid w:val="0047327C"/>
    <w:rsid w:val="0047432F"/>
    <w:rsid w:val="004756CE"/>
    <w:rsid w:val="004777B1"/>
    <w:rsid w:val="00477E60"/>
    <w:rsid w:val="00480134"/>
    <w:rsid w:val="00480BCB"/>
    <w:rsid w:val="004810AC"/>
    <w:rsid w:val="004824D0"/>
    <w:rsid w:val="0048281D"/>
    <w:rsid w:val="00482A30"/>
    <w:rsid w:val="00483283"/>
    <w:rsid w:val="00483C52"/>
    <w:rsid w:val="00483CCA"/>
    <w:rsid w:val="00484158"/>
    <w:rsid w:val="00485550"/>
    <w:rsid w:val="00487CC6"/>
    <w:rsid w:val="004900A2"/>
    <w:rsid w:val="004909B5"/>
    <w:rsid w:val="00492EB2"/>
    <w:rsid w:val="004975BA"/>
    <w:rsid w:val="004A2824"/>
    <w:rsid w:val="004B230E"/>
    <w:rsid w:val="004B3A7F"/>
    <w:rsid w:val="004B3FF3"/>
    <w:rsid w:val="004B6E49"/>
    <w:rsid w:val="004B75EB"/>
    <w:rsid w:val="004C41FC"/>
    <w:rsid w:val="004C61E8"/>
    <w:rsid w:val="004D1027"/>
    <w:rsid w:val="004D2866"/>
    <w:rsid w:val="004D4A3A"/>
    <w:rsid w:val="004D4FB8"/>
    <w:rsid w:val="004D55FA"/>
    <w:rsid w:val="004D5C69"/>
    <w:rsid w:val="004E29F0"/>
    <w:rsid w:val="004E4B93"/>
    <w:rsid w:val="004E77E1"/>
    <w:rsid w:val="004F26FD"/>
    <w:rsid w:val="004F6ADE"/>
    <w:rsid w:val="004F7AFB"/>
    <w:rsid w:val="00501AC7"/>
    <w:rsid w:val="005032FF"/>
    <w:rsid w:val="005137BD"/>
    <w:rsid w:val="00514171"/>
    <w:rsid w:val="00514CA4"/>
    <w:rsid w:val="00516959"/>
    <w:rsid w:val="0052021F"/>
    <w:rsid w:val="0052051D"/>
    <w:rsid w:val="00520A46"/>
    <w:rsid w:val="00537201"/>
    <w:rsid w:val="005408F9"/>
    <w:rsid w:val="0054286B"/>
    <w:rsid w:val="00543821"/>
    <w:rsid w:val="00550777"/>
    <w:rsid w:val="005523B7"/>
    <w:rsid w:val="005550A5"/>
    <w:rsid w:val="005559B0"/>
    <w:rsid w:val="00556641"/>
    <w:rsid w:val="00556F26"/>
    <w:rsid w:val="0056078B"/>
    <w:rsid w:val="005609D8"/>
    <w:rsid w:val="00560D80"/>
    <w:rsid w:val="005620AC"/>
    <w:rsid w:val="00562B14"/>
    <w:rsid w:val="005635D5"/>
    <w:rsid w:val="00566CA6"/>
    <w:rsid w:val="00570005"/>
    <w:rsid w:val="00572DA9"/>
    <w:rsid w:val="005738AC"/>
    <w:rsid w:val="00576DD5"/>
    <w:rsid w:val="0058219D"/>
    <w:rsid w:val="00586B0E"/>
    <w:rsid w:val="005909F4"/>
    <w:rsid w:val="00592BF2"/>
    <w:rsid w:val="00595AA1"/>
    <w:rsid w:val="00597609"/>
    <w:rsid w:val="005A22CE"/>
    <w:rsid w:val="005A26CF"/>
    <w:rsid w:val="005A7848"/>
    <w:rsid w:val="005B48F1"/>
    <w:rsid w:val="005B58AB"/>
    <w:rsid w:val="005C1B53"/>
    <w:rsid w:val="005C29CB"/>
    <w:rsid w:val="005C53CB"/>
    <w:rsid w:val="005C586E"/>
    <w:rsid w:val="005C5E1B"/>
    <w:rsid w:val="005C61D6"/>
    <w:rsid w:val="005C6356"/>
    <w:rsid w:val="005D1E1D"/>
    <w:rsid w:val="005D2EBB"/>
    <w:rsid w:val="005D39F5"/>
    <w:rsid w:val="005D4610"/>
    <w:rsid w:val="005E6417"/>
    <w:rsid w:val="005F0791"/>
    <w:rsid w:val="005F1367"/>
    <w:rsid w:val="005F399C"/>
    <w:rsid w:val="005F4AA9"/>
    <w:rsid w:val="006040FF"/>
    <w:rsid w:val="00615BD6"/>
    <w:rsid w:val="00615CA0"/>
    <w:rsid w:val="006167B6"/>
    <w:rsid w:val="00622FDC"/>
    <w:rsid w:val="00623C5E"/>
    <w:rsid w:val="006252BE"/>
    <w:rsid w:val="00630144"/>
    <w:rsid w:val="0063341C"/>
    <w:rsid w:val="00635E5C"/>
    <w:rsid w:val="00637476"/>
    <w:rsid w:val="006417A9"/>
    <w:rsid w:val="00642574"/>
    <w:rsid w:val="006428B4"/>
    <w:rsid w:val="006433A3"/>
    <w:rsid w:val="006446B2"/>
    <w:rsid w:val="006466F8"/>
    <w:rsid w:val="0064737F"/>
    <w:rsid w:val="00653643"/>
    <w:rsid w:val="00653C7A"/>
    <w:rsid w:val="006549AD"/>
    <w:rsid w:val="00655202"/>
    <w:rsid w:val="00655920"/>
    <w:rsid w:val="00667684"/>
    <w:rsid w:val="0067132E"/>
    <w:rsid w:val="00671F0A"/>
    <w:rsid w:val="0067234A"/>
    <w:rsid w:val="006726C2"/>
    <w:rsid w:val="00673FFF"/>
    <w:rsid w:val="0067683B"/>
    <w:rsid w:val="006819EF"/>
    <w:rsid w:val="00682879"/>
    <w:rsid w:val="00687AE7"/>
    <w:rsid w:val="00693FDC"/>
    <w:rsid w:val="00694644"/>
    <w:rsid w:val="00694D26"/>
    <w:rsid w:val="006A2FF2"/>
    <w:rsid w:val="006A616B"/>
    <w:rsid w:val="006A6F02"/>
    <w:rsid w:val="006B2D83"/>
    <w:rsid w:val="006B4B64"/>
    <w:rsid w:val="006B5ED2"/>
    <w:rsid w:val="006B6074"/>
    <w:rsid w:val="006C3699"/>
    <w:rsid w:val="006C53EF"/>
    <w:rsid w:val="006D1CB6"/>
    <w:rsid w:val="006D5173"/>
    <w:rsid w:val="006D51CA"/>
    <w:rsid w:val="006D6915"/>
    <w:rsid w:val="006E3039"/>
    <w:rsid w:val="006E32AB"/>
    <w:rsid w:val="006E39A6"/>
    <w:rsid w:val="006E4FAD"/>
    <w:rsid w:val="006E69DF"/>
    <w:rsid w:val="006F134D"/>
    <w:rsid w:val="006F6F65"/>
    <w:rsid w:val="006F725E"/>
    <w:rsid w:val="006F7694"/>
    <w:rsid w:val="007006E5"/>
    <w:rsid w:val="00702B01"/>
    <w:rsid w:val="00704136"/>
    <w:rsid w:val="00704A54"/>
    <w:rsid w:val="0070636F"/>
    <w:rsid w:val="00707D92"/>
    <w:rsid w:val="0071165A"/>
    <w:rsid w:val="0071209F"/>
    <w:rsid w:val="007150E3"/>
    <w:rsid w:val="00715686"/>
    <w:rsid w:val="00721C27"/>
    <w:rsid w:val="0072799C"/>
    <w:rsid w:val="007300A9"/>
    <w:rsid w:val="00733031"/>
    <w:rsid w:val="00737698"/>
    <w:rsid w:val="007407D0"/>
    <w:rsid w:val="00742D12"/>
    <w:rsid w:val="00747227"/>
    <w:rsid w:val="007509CA"/>
    <w:rsid w:val="007515D7"/>
    <w:rsid w:val="00755112"/>
    <w:rsid w:val="007562FF"/>
    <w:rsid w:val="00762671"/>
    <w:rsid w:val="00770064"/>
    <w:rsid w:val="007702CD"/>
    <w:rsid w:val="00772A08"/>
    <w:rsid w:val="007742D1"/>
    <w:rsid w:val="00776435"/>
    <w:rsid w:val="00776609"/>
    <w:rsid w:val="00776AC3"/>
    <w:rsid w:val="007824BE"/>
    <w:rsid w:val="0078317C"/>
    <w:rsid w:val="007832DF"/>
    <w:rsid w:val="007847F4"/>
    <w:rsid w:val="00785AF4"/>
    <w:rsid w:val="00786A83"/>
    <w:rsid w:val="00791D45"/>
    <w:rsid w:val="00793487"/>
    <w:rsid w:val="007A14F8"/>
    <w:rsid w:val="007A18A0"/>
    <w:rsid w:val="007A2B85"/>
    <w:rsid w:val="007A6B71"/>
    <w:rsid w:val="007B4DAC"/>
    <w:rsid w:val="007C0B5F"/>
    <w:rsid w:val="007C1C97"/>
    <w:rsid w:val="007C25D6"/>
    <w:rsid w:val="007C2973"/>
    <w:rsid w:val="007C3A00"/>
    <w:rsid w:val="007C5E51"/>
    <w:rsid w:val="007C6BA9"/>
    <w:rsid w:val="007C7C94"/>
    <w:rsid w:val="007D1F60"/>
    <w:rsid w:val="007D3EFE"/>
    <w:rsid w:val="007E395D"/>
    <w:rsid w:val="007E6A3B"/>
    <w:rsid w:val="007E734C"/>
    <w:rsid w:val="007F1746"/>
    <w:rsid w:val="007F380B"/>
    <w:rsid w:val="007F54F5"/>
    <w:rsid w:val="007F58BC"/>
    <w:rsid w:val="007F5B59"/>
    <w:rsid w:val="008029FB"/>
    <w:rsid w:val="00802BA0"/>
    <w:rsid w:val="0080385E"/>
    <w:rsid w:val="008058DE"/>
    <w:rsid w:val="00807307"/>
    <w:rsid w:val="0080747A"/>
    <w:rsid w:val="00807AD3"/>
    <w:rsid w:val="0081520F"/>
    <w:rsid w:val="008155D3"/>
    <w:rsid w:val="008170BF"/>
    <w:rsid w:val="00821159"/>
    <w:rsid w:val="00825007"/>
    <w:rsid w:val="008255F5"/>
    <w:rsid w:val="00825E26"/>
    <w:rsid w:val="00825E60"/>
    <w:rsid w:val="008301CF"/>
    <w:rsid w:val="0083043F"/>
    <w:rsid w:val="008308F2"/>
    <w:rsid w:val="008317FE"/>
    <w:rsid w:val="00831F31"/>
    <w:rsid w:val="0083260B"/>
    <w:rsid w:val="00832AC7"/>
    <w:rsid w:val="0083389E"/>
    <w:rsid w:val="0083733C"/>
    <w:rsid w:val="00837AB2"/>
    <w:rsid w:val="00837AB3"/>
    <w:rsid w:val="008401BD"/>
    <w:rsid w:val="00842AD6"/>
    <w:rsid w:val="00843CA4"/>
    <w:rsid w:val="00843E8C"/>
    <w:rsid w:val="00844DCF"/>
    <w:rsid w:val="00846961"/>
    <w:rsid w:val="0085234B"/>
    <w:rsid w:val="0085243B"/>
    <w:rsid w:val="008533A6"/>
    <w:rsid w:val="00853924"/>
    <w:rsid w:val="00863352"/>
    <w:rsid w:val="0086424F"/>
    <w:rsid w:val="008660CA"/>
    <w:rsid w:val="00871F80"/>
    <w:rsid w:val="008744CA"/>
    <w:rsid w:val="0087531A"/>
    <w:rsid w:val="00883D0B"/>
    <w:rsid w:val="0088500C"/>
    <w:rsid w:val="008857F5"/>
    <w:rsid w:val="00885DC7"/>
    <w:rsid w:val="0088763C"/>
    <w:rsid w:val="00891012"/>
    <w:rsid w:val="0089321D"/>
    <w:rsid w:val="008949FE"/>
    <w:rsid w:val="00896075"/>
    <w:rsid w:val="008968E3"/>
    <w:rsid w:val="008969DE"/>
    <w:rsid w:val="008A2925"/>
    <w:rsid w:val="008A7061"/>
    <w:rsid w:val="008B184E"/>
    <w:rsid w:val="008B33F4"/>
    <w:rsid w:val="008B5811"/>
    <w:rsid w:val="008B7B95"/>
    <w:rsid w:val="008C40B4"/>
    <w:rsid w:val="008C71F3"/>
    <w:rsid w:val="008C7B9C"/>
    <w:rsid w:val="008D0979"/>
    <w:rsid w:val="008D2E5C"/>
    <w:rsid w:val="008D36E6"/>
    <w:rsid w:val="008D494C"/>
    <w:rsid w:val="008D722B"/>
    <w:rsid w:val="008D732C"/>
    <w:rsid w:val="008E2828"/>
    <w:rsid w:val="008E5450"/>
    <w:rsid w:val="008E6E68"/>
    <w:rsid w:val="008E7795"/>
    <w:rsid w:val="008F4798"/>
    <w:rsid w:val="008F4D77"/>
    <w:rsid w:val="008F5BA0"/>
    <w:rsid w:val="009011C5"/>
    <w:rsid w:val="0090174D"/>
    <w:rsid w:val="0090394F"/>
    <w:rsid w:val="00905ACA"/>
    <w:rsid w:val="00905C34"/>
    <w:rsid w:val="0091180F"/>
    <w:rsid w:val="00911E6B"/>
    <w:rsid w:val="009126BE"/>
    <w:rsid w:val="009132EE"/>
    <w:rsid w:val="00913AD8"/>
    <w:rsid w:val="009141A7"/>
    <w:rsid w:val="00914389"/>
    <w:rsid w:val="009159A2"/>
    <w:rsid w:val="00915B3B"/>
    <w:rsid w:val="0091671B"/>
    <w:rsid w:val="009223E9"/>
    <w:rsid w:val="00926CF5"/>
    <w:rsid w:val="00927263"/>
    <w:rsid w:val="00927A83"/>
    <w:rsid w:val="009323D3"/>
    <w:rsid w:val="00932CC4"/>
    <w:rsid w:val="0093487A"/>
    <w:rsid w:val="00942F90"/>
    <w:rsid w:val="00943646"/>
    <w:rsid w:val="00943C22"/>
    <w:rsid w:val="00943EDC"/>
    <w:rsid w:val="009461AB"/>
    <w:rsid w:val="00946AFB"/>
    <w:rsid w:val="009470AC"/>
    <w:rsid w:val="0094769D"/>
    <w:rsid w:val="00950265"/>
    <w:rsid w:val="009520B4"/>
    <w:rsid w:val="00952A0F"/>
    <w:rsid w:val="00953974"/>
    <w:rsid w:val="0095397F"/>
    <w:rsid w:val="009549F1"/>
    <w:rsid w:val="00956FE6"/>
    <w:rsid w:val="00962ECD"/>
    <w:rsid w:val="0096774B"/>
    <w:rsid w:val="009679D0"/>
    <w:rsid w:val="00974837"/>
    <w:rsid w:val="00976820"/>
    <w:rsid w:val="0097698E"/>
    <w:rsid w:val="00980050"/>
    <w:rsid w:val="0098725B"/>
    <w:rsid w:val="00990E6E"/>
    <w:rsid w:val="009910AC"/>
    <w:rsid w:val="009915B9"/>
    <w:rsid w:val="00992331"/>
    <w:rsid w:val="009A1294"/>
    <w:rsid w:val="009A1D04"/>
    <w:rsid w:val="009A585A"/>
    <w:rsid w:val="009B011A"/>
    <w:rsid w:val="009B2D9A"/>
    <w:rsid w:val="009B5191"/>
    <w:rsid w:val="009C016E"/>
    <w:rsid w:val="009C3176"/>
    <w:rsid w:val="009C6F25"/>
    <w:rsid w:val="009C7A6A"/>
    <w:rsid w:val="009D2E6E"/>
    <w:rsid w:val="009D7EEC"/>
    <w:rsid w:val="009E0656"/>
    <w:rsid w:val="009E1763"/>
    <w:rsid w:val="009E2898"/>
    <w:rsid w:val="009E4C2C"/>
    <w:rsid w:val="009E4CC3"/>
    <w:rsid w:val="009E640F"/>
    <w:rsid w:val="009E6504"/>
    <w:rsid w:val="009F2363"/>
    <w:rsid w:val="009F2FA7"/>
    <w:rsid w:val="00A00840"/>
    <w:rsid w:val="00A017A7"/>
    <w:rsid w:val="00A03CA4"/>
    <w:rsid w:val="00A10362"/>
    <w:rsid w:val="00A129B2"/>
    <w:rsid w:val="00A14A3E"/>
    <w:rsid w:val="00A15C58"/>
    <w:rsid w:val="00A17A8C"/>
    <w:rsid w:val="00A20296"/>
    <w:rsid w:val="00A21990"/>
    <w:rsid w:val="00A21D92"/>
    <w:rsid w:val="00A23D77"/>
    <w:rsid w:val="00A24472"/>
    <w:rsid w:val="00A2468C"/>
    <w:rsid w:val="00A24743"/>
    <w:rsid w:val="00A2630F"/>
    <w:rsid w:val="00A30899"/>
    <w:rsid w:val="00A30BBC"/>
    <w:rsid w:val="00A30DEA"/>
    <w:rsid w:val="00A31E08"/>
    <w:rsid w:val="00A32AD0"/>
    <w:rsid w:val="00A32F89"/>
    <w:rsid w:val="00A33E03"/>
    <w:rsid w:val="00A34BD2"/>
    <w:rsid w:val="00A439D5"/>
    <w:rsid w:val="00A44E1E"/>
    <w:rsid w:val="00A4539C"/>
    <w:rsid w:val="00A52F39"/>
    <w:rsid w:val="00A5368F"/>
    <w:rsid w:val="00A56322"/>
    <w:rsid w:val="00A61E86"/>
    <w:rsid w:val="00A64139"/>
    <w:rsid w:val="00A651B5"/>
    <w:rsid w:val="00A65BBE"/>
    <w:rsid w:val="00A65EBC"/>
    <w:rsid w:val="00A66CB3"/>
    <w:rsid w:val="00A715B0"/>
    <w:rsid w:val="00A74767"/>
    <w:rsid w:val="00A764BB"/>
    <w:rsid w:val="00A82C60"/>
    <w:rsid w:val="00A8492E"/>
    <w:rsid w:val="00A8574E"/>
    <w:rsid w:val="00A857E3"/>
    <w:rsid w:val="00A86814"/>
    <w:rsid w:val="00A86FA8"/>
    <w:rsid w:val="00A87503"/>
    <w:rsid w:val="00A87A65"/>
    <w:rsid w:val="00A90B65"/>
    <w:rsid w:val="00A92D3A"/>
    <w:rsid w:val="00A933C5"/>
    <w:rsid w:val="00AA320C"/>
    <w:rsid w:val="00AA63CD"/>
    <w:rsid w:val="00AA70D7"/>
    <w:rsid w:val="00AA7496"/>
    <w:rsid w:val="00AB0EBD"/>
    <w:rsid w:val="00AB3FD2"/>
    <w:rsid w:val="00AB5ABF"/>
    <w:rsid w:val="00AB5F48"/>
    <w:rsid w:val="00AB6077"/>
    <w:rsid w:val="00AB62C6"/>
    <w:rsid w:val="00AB645A"/>
    <w:rsid w:val="00AB6CC7"/>
    <w:rsid w:val="00AB721D"/>
    <w:rsid w:val="00AC161C"/>
    <w:rsid w:val="00AC2503"/>
    <w:rsid w:val="00AC4780"/>
    <w:rsid w:val="00AD2958"/>
    <w:rsid w:val="00AD3AE2"/>
    <w:rsid w:val="00AD4385"/>
    <w:rsid w:val="00AE1D65"/>
    <w:rsid w:val="00AE45F8"/>
    <w:rsid w:val="00AE5A90"/>
    <w:rsid w:val="00AE5CA1"/>
    <w:rsid w:val="00AE658D"/>
    <w:rsid w:val="00AE6DF2"/>
    <w:rsid w:val="00AE7BDB"/>
    <w:rsid w:val="00AF1914"/>
    <w:rsid w:val="00AF3FAB"/>
    <w:rsid w:val="00AF468E"/>
    <w:rsid w:val="00AF478F"/>
    <w:rsid w:val="00AF4B3D"/>
    <w:rsid w:val="00AF4B89"/>
    <w:rsid w:val="00AF563C"/>
    <w:rsid w:val="00AF6247"/>
    <w:rsid w:val="00AF6734"/>
    <w:rsid w:val="00AF7746"/>
    <w:rsid w:val="00B003BC"/>
    <w:rsid w:val="00B00CBF"/>
    <w:rsid w:val="00B016A5"/>
    <w:rsid w:val="00B0364F"/>
    <w:rsid w:val="00B0692F"/>
    <w:rsid w:val="00B130F9"/>
    <w:rsid w:val="00B1353D"/>
    <w:rsid w:val="00B16225"/>
    <w:rsid w:val="00B20979"/>
    <w:rsid w:val="00B214FF"/>
    <w:rsid w:val="00B228CA"/>
    <w:rsid w:val="00B24BD5"/>
    <w:rsid w:val="00B25D36"/>
    <w:rsid w:val="00B275E6"/>
    <w:rsid w:val="00B30C9A"/>
    <w:rsid w:val="00B3187F"/>
    <w:rsid w:val="00B3607D"/>
    <w:rsid w:val="00B40311"/>
    <w:rsid w:val="00B40EEF"/>
    <w:rsid w:val="00B41BE9"/>
    <w:rsid w:val="00B41C2E"/>
    <w:rsid w:val="00B46779"/>
    <w:rsid w:val="00B46B3A"/>
    <w:rsid w:val="00B5095F"/>
    <w:rsid w:val="00B518D7"/>
    <w:rsid w:val="00B52B0D"/>
    <w:rsid w:val="00B54691"/>
    <w:rsid w:val="00B54A78"/>
    <w:rsid w:val="00B56069"/>
    <w:rsid w:val="00B5742B"/>
    <w:rsid w:val="00B57E02"/>
    <w:rsid w:val="00B651F7"/>
    <w:rsid w:val="00B6763A"/>
    <w:rsid w:val="00B67BDB"/>
    <w:rsid w:val="00B7134C"/>
    <w:rsid w:val="00B72EFE"/>
    <w:rsid w:val="00B7442E"/>
    <w:rsid w:val="00B763BA"/>
    <w:rsid w:val="00B76B09"/>
    <w:rsid w:val="00B8101A"/>
    <w:rsid w:val="00B85DDE"/>
    <w:rsid w:val="00B87B0F"/>
    <w:rsid w:val="00B87F83"/>
    <w:rsid w:val="00B906FA"/>
    <w:rsid w:val="00B9783A"/>
    <w:rsid w:val="00BA385C"/>
    <w:rsid w:val="00BA523F"/>
    <w:rsid w:val="00BA530B"/>
    <w:rsid w:val="00BA5FEB"/>
    <w:rsid w:val="00BA60FE"/>
    <w:rsid w:val="00BA7293"/>
    <w:rsid w:val="00BA7813"/>
    <w:rsid w:val="00BA7D2E"/>
    <w:rsid w:val="00BB308E"/>
    <w:rsid w:val="00BB3A89"/>
    <w:rsid w:val="00BB7625"/>
    <w:rsid w:val="00BC03E6"/>
    <w:rsid w:val="00BC2568"/>
    <w:rsid w:val="00BC2D22"/>
    <w:rsid w:val="00BC2E38"/>
    <w:rsid w:val="00BC4278"/>
    <w:rsid w:val="00BD01CC"/>
    <w:rsid w:val="00BD41AF"/>
    <w:rsid w:val="00BE01DB"/>
    <w:rsid w:val="00BE042B"/>
    <w:rsid w:val="00BE0F6E"/>
    <w:rsid w:val="00BE18E4"/>
    <w:rsid w:val="00BE5A05"/>
    <w:rsid w:val="00BE623C"/>
    <w:rsid w:val="00BE7D2A"/>
    <w:rsid w:val="00BF1BE4"/>
    <w:rsid w:val="00BF1DEC"/>
    <w:rsid w:val="00BF6390"/>
    <w:rsid w:val="00BF65C3"/>
    <w:rsid w:val="00C04DA4"/>
    <w:rsid w:val="00C12B51"/>
    <w:rsid w:val="00C12CC9"/>
    <w:rsid w:val="00C14D00"/>
    <w:rsid w:val="00C15FE3"/>
    <w:rsid w:val="00C24544"/>
    <w:rsid w:val="00C25ACD"/>
    <w:rsid w:val="00C2733D"/>
    <w:rsid w:val="00C309E5"/>
    <w:rsid w:val="00C36799"/>
    <w:rsid w:val="00C4384A"/>
    <w:rsid w:val="00C45A9C"/>
    <w:rsid w:val="00C462C4"/>
    <w:rsid w:val="00C46FB2"/>
    <w:rsid w:val="00C500CC"/>
    <w:rsid w:val="00C50333"/>
    <w:rsid w:val="00C50B77"/>
    <w:rsid w:val="00C61A3A"/>
    <w:rsid w:val="00C64344"/>
    <w:rsid w:val="00C67FB7"/>
    <w:rsid w:val="00C7138A"/>
    <w:rsid w:val="00C72B42"/>
    <w:rsid w:val="00C72FE0"/>
    <w:rsid w:val="00C753ED"/>
    <w:rsid w:val="00C76216"/>
    <w:rsid w:val="00C80287"/>
    <w:rsid w:val="00C81EE6"/>
    <w:rsid w:val="00C81FBD"/>
    <w:rsid w:val="00C82482"/>
    <w:rsid w:val="00C856FC"/>
    <w:rsid w:val="00C95CC5"/>
    <w:rsid w:val="00C95E37"/>
    <w:rsid w:val="00C960CC"/>
    <w:rsid w:val="00CA1796"/>
    <w:rsid w:val="00CA1BA0"/>
    <w:rsid w:val="00CA4260"/>
    <w:rsid w:val="00CA49F1"/>
    <w:rsid w:val="00CA4CD1"/>
    <w:rsid w:val="00CA7596"/>
    <w:rsid w:val="00CA7BC9"/>
    <w:rsid w:val="00CB218F"/>
    <w:rsid w:val="00CB233E"/>
    <w:rsid w:val="00CB29AD"/>
    <w:rsid w:val="00CB3C33"/>
    <w:rsid w:val="00CB47CA"/>
    <w:rsid w:val="00CB50E6"/>
    <w:rsid w:val="00CB7DAE"/>
    <w:rsid w:val="00CC09EB"/>
    <w:rsid w:val="00CC386D"/>
    <w:rsid w:val="00CC79E7"/>
    <w:rsid w:val="00CC7D79"/>
    <w:rsid w:val="00CD249C"/>
    <w:rsid w:val="00CD2DBF"/>
    <w:rsid w:val="00CD3295"/>
    <w:rsid w:val="00CD3846"/>
    <w:rsid w:val="00CD70EB"/>
    <w:rsid w:val="00CE38AE"/>
    <w:rsid w:val="00CE58E4"/>
    <w:rsid w:val="00CE5AC4"/>
    <w:rsid w:val="00CF302E"/>
    <w:rsid w:val="00D00217"/>
    <w:rsid w:val="00D00309"/>
    <w:rsid w:val="00D01C3D"/>
    <w:rsid w:val="00D01F00"/>
    <w:rsid w:val="00D06161"/>
    <w:rsid w:val="00D07F49"/>
    <w:rsid w:val="00D149E4"/>
    <w:rsid w:val="00D15873"/>
    <w:rsid w:val="00D16321"/>
    <w:rsid w:val="00D170D5"/>
    <w:rsid w:val="00D204BB"/>
    <w:rsid w:val="00D21B67"/>
    <w:rsid w:val="00D231D9"/>
    <w:rsid w:val="00D235D5"/>
    <w:rsid w:val="00D30F4E"/>
    <w:rsid w:val="00D3101B"/>
    <w:rsid w:val="00D33BBC"/>
    <w:rsid w:val="00D35872"/>
    <w:rsid w:val="00D403BB"/>
    <w:rsid w:val="00D40673"/>
    <w:rsid w:val="00D418DD"/>
    <w:rsid w:val="00D41A00"/>
    <w:rsid w:val="00D55D8E"/>
    <w:rsid w:val="00D63BC8"/>
    <w:rsid w:val="00D64E5E"/>
    <w:rsid w:val="00D72698"/>
    <w:rsid w:val="00D728A6"/>
    <w:rsid w:val="00D756AB"/>
    <w:rsid w:val="00D764B8"/>
    <w:rsid w:val="00D809EC"/>
    <w:rsid w:val="00D80FEB"/>
    <w:rsid w:val="00D81F76"/>
    <w:rsid w:val="00D82BD2"/>
    <w:rsid w:val="00D87B93"/>
    <w:rsid w:val="00D87BF5"/>
    <w:rsid w:val="00D94520"/>
    <w:rsid w:val="00D9487A"/>
    <w:rsid w:val="00DA5B1D"/>
    <w:rsid w:val="00DA70A6"/>
    <w:rsid w:val="00DA7154"/>
    <w:rsid w:val="00DB3838"/>
    <w:rsid w:val="00DB421A"/>
    <w:rsid w:val="00DB5547"/>
    <w:rsid w:val="00DB55D4"/>
    <w:rsid w:val="00DC487A"/>
    <w:rsid w:val="00DC4E82"/>
    <w:rsid w:val="00DC6DC5"/>
    <w:rsid w:val="00DC7BD1"/>
    <w:rsid w:val="00DD10F3"/>
    <w:rsid w:val="00DE1693"/>
    <w:rsid w:val="00DE48B3"/>
    <w:rsid w:val="00DE49EF"/>
    <w:rsid w:val="00DE530C"/>
    <w:rsid w:val="00DE7867"/>
    <w:rsid w:val="00DE79D5"/>
    <w:rsid w:val="00DE7B46"/>
    <w:rsid w:val="00DF035C"/>
    <w:rsid w:val="00DF0E5A"/>
    <w:rsid w:val="00DF2685"/>
    <w:rsid w:val="00DF4DE3"/>
    <w:rsid w:val="00DF77BE"/>
    <w:rsid w:val="00E05B61"/>
    <w:rsid w:val="00E064AD"/>
    <w:rsid w:val="00E07505"/>
    <w:rsid w:val="00E10569"/>
    <w:rsid w:val="00E108CA"/>
    <w:rsid w:val="00E133FE"/>
    <w:rsid w:val="00E1377D"/>
    <w:rsid w:val="00E13EBE"/>
    <w:rsid w:val="00E15E4B"/>
    <w:rsid w:val="00E15F8F"/>
    <w:rsid w:val="00E21775"/>
    <w:rsid w:val="00E22450"/>
    <w:rsid w:val="00E263C8"/>
    <w:rsid w:val="00E31585"/>
    <w:rsid w:val="00E32DF2"/>
    <w:rsid w:val="00E32E65"/>
    <w:rsid w:val="00E34BC2"/>
    <w:rsid w:val="00E34C38"/>
    <w:rsid w:val="00E35C09"/>
    <w:rsid w:val="00E378B7"/>
    <w:rsid w:val="00E37EC0"/>
    <w:rsid w:val="00E40A7F"/>
    <w:rsid w:val="00E42598"/>
    <w:rsid w:val="00E4351F"/>
    <w:rsid w:val="00E439E9"/>
    <w:rsid w:val="00E45C3F"/>
    <w:rsid w:val="00E514D0"/>
    <w:rsid w:val="00E51626"/>
    <w:rsid w:val="00E522E7"/>
    <w:rsid w:val="00E54EA7"/>
    <w:rsid w:val="00E553FE"/>
    <w:rsid w:val="00E55564"/>
    <w:rsid w:val="00E5559C"/>
    <w:rsid w:val="00E55965"/>
    <w:rsid w:val="00E56C5F"/>
    <w:rsid w:val="00E574D3"/>
    <w:rsid w:val="00E62A1C"/>
    <w:rsid w:val="00E7177D"/>
    <w:rsid w:val="00E73A75"/>
    <w:rsid w:val="00E741D6"/>
    <w:rsid w:val="00E74B52"/>
    <w:rsid w:val="00E75C48"/>
    <w:rsid w:val="00E761D7"/>
    <w:rsid w:val="00E76A5C"/>
    <w:rsid w:val="00E80478"/>
    <w:rsid w:val="00E8058B"/>
    <w:rsid w:val="00E80D63"/>
    <w:rsid w:val="00E86BC7"/>
    <w:rsid w:val="00E8738E"/>
    <w:rsid w:val="00E909E2"/>
    <w:rsid w:val="00E918AA"/>
    <w:rsid w:val="00E94B96"/>
    <w:rsid w:val="00E95570"/>
    <w:rsid w:val="00E95D5C"/>
    <w:rsid w:val="00E962B6"/>
    <w:rsid w:val="00E96438"/>
    <w:rsid w:val="00E9686F"/>
    <w:rsid w:val="00E97E6E"/>
    <w:rsid w:val="00EB512D"/>
    <w:rsid w:val="00EC0366"/>
    <w:rsid w:val="00EC03DC"/>
    <w:rsid w:val="00EC040B"/>
    <w:rsid w:val="00EC1CD5"/>
    <w:rsid w:val="00EC4C65"/>
    <w:rsid w:val="00EC53FA"/>
    <w:rsid w:val="00EC5A77"/>
    <w:rsid w:val="00EC6B8D"/>
    <w:rsid w:val="00ED68AF"/>
    <w:rsid w:val="00ED7B22"/>
    <w:rsid w:val="00EE1DF4"/>
    <w:rsid w:val="00EE4C6E"/>
    <w:rsid w:val="00EE55CF"/>
    <w:rsid w:val="00EF2E93"/>
    <w:rsid w:val="00EF3A3F"/>
    <w:rsid w:val="00EF5762"/>
    <w:rsid w:val="00EF6419"/>
    <w:rsid w:val="00F0210F"/>
    <w:rsid w:val="00F030B2"/>
    <w:rsid w:val="00F03811"/>
    <w:rsid w:val="00F03B39"/>
    <w:rsid w:val="00F06812"/>
    <w:rsid w:val="00F06A30"/>
    <w:rsid w:val="00F076B9"/>
    <w:rsid w:val="00F107CA"/>
    <w:rsid w:val="00F16521"/>
    <w:rsid w:val="00F20069"/>
    <w:rsid w:val="00F20488"/>
    <w:rsid w:val="00F21595"/>
    <w:rsid w:val="00F22E67"/>
    <w:rsid w:val="00F233D0"/>
    <w:rsid w:val="00F24B59"/>
    <w:rsid w:val="00F24CE5"/>
    <w:rsid w:val="00F253C5"/>
    <w:rsid w:val="00F30296"/>
    <w:rsid w:val="00F322D9"/>
    <w:rsid w:val="00F332C5"/>
    <w:rsid w:val="00F36FEF"/>
    <w:rsid w:val="00F4220E"/>
    <w:rsid w:val="00F43B98"/>
    <w:rsid w:val="00F44A16"/>
    <w:rsid w:val="00F46C2D"/>
    <w:rsid w:val="00F47DF7"/>
    <w:rsid w:val="00F515E8"/>
    <w:rsid w:val="00F53E2D"/>
    <w:rsid w:val="00F602F5"/>
    <w:rsid w:val="00F619C5"/>
    <w:rsid w:val="00F63E07"/>
    <w:rsid w:val="00F65D4C"/>
    <w:rsid w:val="00F66778"/>
    <w:rsid w:val="00F67117"/>
    <w:rsid w:val="00F712C9"/>
    <w:rsid w:val="00F73C2E"/>
    <w:rsid w:val="00F7565B"/>
    <w:rsid w:val="00F76C0C"/>
    <w:rsid w:val="00F772D4"/>
    <w:rsid w:val="00F85350"/>
    <w:rsid w:val="00F925DC"/>
    <w:rsid w:val="00F94E8A"/>
    <w:rsid w:val="00F94F4B"/>
    <w:rsid w:val="00F965F4"/>
    <w:rsid w:val="00FA03C6"/>
    <w:rsid w:val="00FA09CC"/>
    <w:rsid w:val="00FA0CB6"/>
    <w:rsid w:val="00FA7FA1"/>
    <w:rsid w:val="00FB08E4"/>
    <w:rsid w:val="00FB1DD2"/>
    <w:rsid w:val="00FB3791"/>
    <w:rsid w:val="00FB4D45"/>
    <w:rsid w:val="00FB5C1F"/>
    <w:rsid w:val="00FC24B1"/>
    <w:rsid w:val="00FC476B"/>
    <w:rsid w:val="00FC5551"/>
    <w:rsid w:val="00FC66CE"/>
    <w:rsid w:val="00FD1406"/>
    <w:rsid w:val="00FD428C"/>
    <w:rsid w:val="00FD4A2A"/>
    <w:rsid w:val="00FD4AE1"/>
    <w:rsid w:val="00FD677A"/>
    <w:rsid w:val="00FD6C9C"/>
    <w:rsid w:val="00FD7611"/>
    <w:rsid w:val="00FE18AC"/>
    <w:rsid w:val="00FE7678"/>
    <w:rsid w:val="00FF0F6A"/>
    <w:rsid w:val="00FF2198"/>
    <w:rsid w:val="00FF4405"/>
    <w:rsid w:val="00FF4571"/>
    <w:rsid w:val="00FF5416"/>
    <w:rsid w:val="00FF79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CBF4C"/>
  <w15:docId w15:val="{E9193465-9487-42D2-9BEF-0FFCFCD33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A90B6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08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849"/>
    <w:rPr>
      <w:rFonts w:ascii="Tahoma" w:hAnsi="Tahoma" w:cs="Tahoma"/>
      <w:sz w:val="16"/>
      <w:szCs w:val="16"/>
    </w:rPr>
  </w:style>
  <w:style w:type="paragraph" w:styleId="HTMLPreformatted">
    <w:name w:val="HTML Preformatted"/>
    <w:basedOn w:val="Normal"/>
    <w:link w:val="HTMLPreformattedChar"/>
    <w:uiPriority w:val="99"/>
    <w:semiHidden/>
    <w:unhideWhenUsed/>
    <w:rsid w:val="00320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20849"/>
    <w:rPr>
      <w:rFonts w:ascii="Courier New" w:eastAsia="Times New Roman" w:hAnsi="Courier New" w:cs="Courier New"/>
      <w:sz w:val="20"/>
      <w:szCs w:val="20"/>
    </w:rPr>
  </w:style>
  <w:style w:type="paragraph" w:styleId="ListParagraph">
    <w:name w:val="List Paragraph"/>
    <w:basedOn w:val="Normal"/>
    <w:uiPriority w:val="34"/>
    <w:qFormat/>
    <w:rsid w:val="00E514D0"/>
    <w:pPr>
      <w:ind w:left="720"/>
      <w:contextualSpacing/>
    </w:pPr>
  </w:style>
  <w:style w:type="paragraph" w:styleId="BodyTextIndent">
    <w:name w:val="Body Text Indent"/>
    <w:basedOn w:val="Normal"/>
    <w:link w:val="BodyTextIndentChar"/>
    <w:rsid w:val="001A742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A742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A07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0711"/>
  </w:style>
  <w:style w:type="paragraph" w:styleId="Footer">
    <w:name w:val="footer"/>
    <w:basedOn w:val="Normal"/>
    <w:link w:val="FooterChar"/>
    <w:uiPriority w:val="99"/>
    <w:unhideWhenUsed/>
    <w:rsid w:val="001A07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0711"/>
  </w:style>
  <w:style w:type="paragraph" w:styleId="FootnoteText">
    <w:name w:val="footnote text"/>
    <w:basedOn w:val="Normal"/>
    <w:link w:val="FootnoteTextChar"/>
    <w:uiPriority w:val="99"/>
    <w:semiHidden/>
    <w:unhideWhenUsed/>
    <w:rsid w:val="00B40E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0EEF"/>
    <w:rPr>
      <w:sz w:val="20"/>
      <w:szCs w:val="20"/>
    </w:rPr>
  </w:style>
  <w:style w:type="character" w:styleId="FootnoteReference">
    <w:name w:val="footnote reference"/>
    <w:basedOn w:val="DefaultParagraphFont"/>
    <w:uiPriority w:val="99"/>
    <w:semiHidden/>
    <w:unhideWhenUsed/>
    <w:rsid w:val="00B40EEF"/>
    <w:rPr>
      <w:vertAlign w:val="superscript"/>
    </w:rPr>
  </w:style>
  <w:style w:type="table" w:styleId="TableGrid">
    <w:name w:val="Table Grid"/>
    <w:basedOn w:val="TableNormal"/>
    <w:uiPriority w:val="59"/>
    <w:rsid w:val="004E7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77E1"/>
    <w:rPr>
      <w:color w:val="0563C1" w:themeColor="hyperlink"/>
      <w:u w:val="single"/>
    </w:rPr>
  </w:style>
  <w:style w:type="paragraph" w:customStyle="1" w:styleId="moduledescription">
    <w:name w:val="moduledescription"/>
    <w:basedOn w:val="Normal"/>
    <w:rsid w:val="00A15C5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edParas">
    <w:name w:val="Numbered Paras"/>
    <w:basedOn w:val="Normal"/>
    <w:link w:val="NumberedParasChar"/>
    <w:uiPriority w:val="99"/>
    <w:qFormat/>
    <w:rsid w:val="007742D1"/>
    <w:pPr>
      <w:numPr>
        <w:numId w:val="8"/>
      </w:numPr>
      <w:autoSpaceDE w:val="0"/>
      <w:autoSpaceDN w:val="0"/>
      <w:bidi w:val="0"/>
      <w:adjustRightInd w:val="0"/>
      <w:spacing w:before="120" w:after="120" w:line="240" w:lineRule="auto"/>
      <w:ind w:left="144" w:firstLine="0"/>
      <w:jc w:val="both"/>
    </w:pPr>
    <w:rPr>
      <w:rFonts w:ascii="Calibri" w:eastAsia="Calibri" w:hAnsi="Calibri" w:cs="Times New Roman"/>
      <w:sz w:val="20"/>
      <w:szCs w:val="24"/>
    </w:rPr>
  </w:style>
  <w:style w:type="character" w:customStyle="1" w:styleId="NumberedParasChar">
    <w:name w:val="Numbered Paras Char"/>
    <w:link w:val="NumberedParas"/>
    <w:uiPriority w:val="99"/>
    <w:rsid w:val="007742D1"/>
    <w:rPr>
      <w:rFonts w:ascii="Calibri" w:eastAsia="Calibri" w:hAnsi="Calibri" w:cs="Times New Roman"/>
      <w:sz w:val="20"/>
      <w:szCs w:val="24"/>
    </w:rPr>
  </w:style>
  <w:style w:type="paragraph" w:customStyle="1" w:styleId="Normal25">
    <w:name w:val="Normal_25"/>
    <w:uiPriority w:val="99"/>
    <w:rsid w:val="00C12B51"/>
    <w:pPr>
      <w:widowControl w:val="0"/>
      <w:autoSpaceDE w:val="0"/>
      <w:autoSpaceDN w:val="0"/>
      <w:adjustRightInd w:val="0"/>
      <w:spacing w:after="0" w:line="240" w:lineRule="auto"/>
    </w:pPr>
    <w:rPr>
      <w:rFonts w:ascii="Arial" w:eastAsia="Times New Roman" w:hAnsi="Arial" w:cs="Arial"/>
      <w:color w:val="000000"/>
      <w:sz w:val="24"/>
      <w:szCs w:val="24"/>
    </w:rPr>
  </w:style>
  <w:style w:type="character" w:customStyle="1" w:styleId="Hyperlink7">
    <w:name w:val="Hyperlink_7"/>
    <w:uiPriority w:val="99"/>
    <w:unhideWhenUsed/>
    <w:rsid w:val="00C12B51"/>
    <w:rPr>
      <w:rFonts w:ascii="Calibri" w:eastAsia="Calibri" w:hAnsi="Calibri" w:cs="Arial"/>
      <w:color w:val="0000FF"/>
      <w:u w:val="single"/>
    </w:rPr>
  </w:style>
  <w:style w:type="paragraph" w:styleId="IntenseQuote">
    <w:name w:val="Intense Quote"/>
    <w:basedOn w:val="Normal"/>
    <w:next w:val="Normal"/>
    <w:link w:val="IntenseQuoteChar"/>
    <w:uiPriority w:val="30"/>
    <w:qFormat/>
    <w:rsid w:val="00655202"/>
    <w:pPr>
      <w:pBdr>
        <w:bottom w:val="single" w:sz="4" w:space="0" w:color="4F81BD"/>
      </w:pBdr>
      <w:bidi w:val="0"/>
      <w:spacing w:before="200" w:after="280" w:line="276" w:lineRule="auto"/>
      <w:ind w:left="936" w:right="936"/>
    </w:pPr>
    <w:rPr>
      <w:rFonts w:cs="Times New Roman"/>
      <w:b/>
      <w:i/>
      <w:color w:val="4F81BD"/>
      <w:szCs w:val="20"/>
    </w:rPr>
  </w:style>
  <w:style w:type="character" w:customStyle="1" w:styleId="IntenseQuoteChar">
    <w:name w:val="Intense Quote Char"/>
    <w:basedOn w:val="DefaultParagraphFont"/>
    <w:link w:val="IntenseQuote"/>
    <w:uiPriority w:val="30"/>
    <w:rsid w:val="00655202"/>
    <w:rPr>
      <w:rFonts w:cs="Times New Roman"/>
      <w:b/>
      <w:i/>
      <w:color w:val="4F81BD"/>
      <w:szCs w:val="20"/>
    </w:rPr>
  </w:style>
  <w:style w:type="paragraph" w:styleId="NormalWeb">
    <w:name w:val="Normal (Web)"/>
    <w:basedOn w:val="Normal"/>
    <w:uiPriority w:val="99"/>
    <w:semiHidden/>
    <w:unhideWhenUsed/>
    <w:rsid w:val="00136BFB"/>
    <w:pPr>
      <w:bidi w:val="0"/>
      <w:spacing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90B65"/>
    <w:rPr>
      <w:rFonts w:asciiTheme="majorHAnsi" w:eastAsiaTheme="majorEastAsia" w:hAnsiTheme="majorHAnsi" w:cstheme="majorBidi"/>
      <w:b/>
      <w:bCs/>
      <w:color w:val="2F5496" w:themeColor="accent1" w:themeShade="BF"/>
      <w:sz w:val="28"/>
      <w:szCs w:val="28"/>
    </w:rPr>
  </w:style>
  <w:style w:type="character" w:styleId="HTMLCite">
    <w:name w:val="HTML Cite"/>
    <w:basedOn w:val="DefaultParagraphFont"/>
    <w:uiPriority w:val="99"/>
    <w:semiHidden/>
    <w:unhideWhenUsed/>
    <w:rsid w:val="004777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79467">
      <w:bodyDiv w:val="1"/>
      <w:marLeft w:val="0"/>
      <w:marRight w:val="0"/>
      <w:marTop w:val="0"/>
      <w:marBottom w:val="0"/>
      <w:divBdr>
        <w:top w:val="none" w:sz="0" w:space="0" w:color="auto"/>
        <w:left w:val="none" w:sz="0" w:space="0" w:color="auto"/>
        <w:bottom w:val="none" w:sz="0" w:space="0" w:color="auto"/>
        <w:right w:val="none" w:sz="0" w:space="0" w:color="auto"/>
      </w:divBdr>
      <w:divsChild>
        <w:div w:id="82147977">
          <w:marLeft w:val="0"/>
          <w:marRight w:val="0"/>
          <w:marTop w:val="0"/>
          <w:marBottom w:val="0"/>
          <w:divBdr>
            <w:top w:val="none" w:sz="0" w:space="0" w:color="auto"/>
            <w:left w:val="none" w:sz="0" w:space="0" w:color="auto"/>
            <w:bottom w:val="none" w:sz="0" w:space="0" w:color="auto"/>
            <w:right w:val="none" w:sz="0" w:space="0" w:color="auto"/>
          </w:divBdr>
          <w:divsChild>
            <w:div w:id="789200180">
              <w:marLeft w:val="0"/>
              <w:marRight w:val="0"/>
              <w:marTop w:val="0"/>
              <w:marBottom w:val="0"/>
              <w:divBdr>
                <w:top w:val="none" w:sz="0" w:space="0" w:color="auto"/>
                <w:left w:val="none" w:sz="0" w:space="0" w:color="auto"/>
                <w:bottom w:val="none" w:sz="0" w:space="0" w:color="auto"/>
                <w:right w:val="none" w:sz="0" w:space="0" w:color="auto"/>
              </w:divBdr>
              <w:divsChild>
                <w:div w:id="1207722716">
                  <w:marLeft w:val="-240"/>
                  <w:marRight w:val="-240"/>
                  <w:marTop w:val="0"/>
                  <w:marBottom w:val="0"/>
                  <w:divBdr>
                    <w:top w:val="none" w:sz="0" w:space="0" w:color="auto"/>
                    <w:left w:val="none" w:sz="0" w:space="0" w:color="auto"/>
                    <w:bottom w:val="none" w:sz="0" w:space="0" w:color="auto"/>
                    <w:right w:val="none" w:sz="0" w:space="0" w:color="auto"/>
                  </w:divBdr>
                  <w:divsChild>
                    <w:div w:id="168522288">
                      <w:marLeft w:val="0"/>
                      <w:marRight w:val="0"/>
                      <w:marTop w:val="0"/>
                      <w:marBottom w:val="0"/>
                      <w:divBdr>
                        <w:top w:val="none" w:sz="0" w:space="0" w:color="auto"/>
                        <w:left w:val="none" w:sz="0" w:space="0" w:color="auto"/>
                        <w:bottom w:val="none" w:sz="0" w:space="0" w:color="auto"/>
                        <w:right w:val="none" w:sz="0" w:space="0" w:color="auto"/>
                      </w:divBdr>
                      <w:divsChild>
                        <w:div w:id="722296317">
                          <w:marLeft w:val="0"/>
                          <w:marRight w:val="0"/>
                          <w:marTop w:val="0"/>
                          <w:marBottom w:val="0"/>
                          <w:divBdr>
                            <w:top w:val="none" w:sz="0" w:space="0" w:color="auto"/>
                            <w:left w:val="none" w:sz="0" w:space="0" w:color="auto"/>
                            <w:bottom w:val="none" w:sz="0" w:space="0" w:color="auto"/>
                            <w:right w:val="none" w:sz="0" w:space="0" w:color="auto"/>
                          </w:divBdr>
                        </w:div>
                        <w:div w:id="1267612399">
                          <w:marLeft w:val="0"/>
                          <w:marRight w:val="0"/>
                          <w:marTop w:val="0"/>
                          <w:marBottom w:val="0"/>
                          <w:divBdr>
                            <w:top w:val="none" w:sz="0" w:space="0" w:color="auto"/>
                            <w:left w:val="none" w:sz="0" w:space="0" w:color="auto"/>
                            <w:bottom w:val="none" w:sz="0" w:space="0" w:color="auto"/>
                            <w:right w:val="none" w:sz="0" w:space="0" w:color="auto"/>
                          </w:divBdr>
                          <w:divsChild>
                            <w:div w:id="1982031841">
                              <w:marLeft w:val="165"/>
                              <w:marRight w:val="165"/>
                              <w:marTop w:val="0"/>
                              <w:marBottom w:val="0"/>
                              <w:divBdr>
                                <w:top w:val="none" w:sz="0" w:space="0" w:color="auto"/>
                                <w:left w:val="none" w:sz="0" w:space="0" w:color="auto"/>
                                <w:bottom w:val="none" w:sz="0" w:space="0" w:color="auto"/>
                                <w:right w:val="none" w:sz="0" w:space="0" w:color="auto"/>
                              </w:divBdr>
                              <w:divsChild>
                                <w:div w:id="1698581159">
                                  <w:marLeft w:val="0"/>
                                  <w:marRight w:val="0"/>
                                  <w:marTop w:val="0"/>
                                  <w:marBottom w:val="0"/>
                                  <w:divBdr>
                                    <w:top w:val="none" w:sz="0" w:space="0" w:color="auto"/>
                                    <w:left w:val="none" w:sz="0" w:space="0" w:color="auto"/>
                                    <w:bottom w:val="none" w:sz="0" w:space="0" w:color="auto"/>
                                    <w:right w:val="none" w:sz="0" w:space="0" w:color="auto"/>
                                  </w:divBdr>
                                  <w:divsChild>
                                    <w:div w:id="135931442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793585">
      <w:bodyDiv w:val="1"/>
      <w:marLeft w:val="0"/>
      <w:marRight w:val="0"/>
      <w:marTop w:val="0"/>
      <w:marBottom w:val="0"/>
      <w:divBdr>
        <w:top w:val="none" w:sz="0" w:space="0" w:color="auto"/>
        <w:left w:val="none" w:sz="0" w:space="0" w:color="auto"/>
        <w:bottom w:val="none" w:sz="0" w:space="0" w:color="auto"/>
        <w:right w:val="none" w:sz="0" w:space="0" w:color="auto"/>
      </w:divBdr>
      <w:divsChild>
        <w:div w:id="1401177943">
          <w:marLeft w:val="0"/>
          <w:marRight w:val="0"/>
          <w:marTop w:val="0"/>
          <w:marBottom w:val="0"/>
          <w:divBdr>
            <w:top w:val="none" w:sz="0" w:space="0" w:color="auto"/>
            <w:left w:val="none" w:sz="0" w:space="0" w:color="auto"/>
            <w:bottom w:val="none" w:sz="0" w:space="0" w:color="auto"/>
            <w:right w:val="none" w:sz="0" w:space="0" w:color="auto"/>
          </w:divBdr>
          <w:divsChild>
            <w:div w:id="1480414897">
              <w:marLeft w:val="0"/>
              <w:marRight w:val="0"/>
              <w:marTop w:val="0"/>
              <w:marBottom w:val="0"/>
              <w:divBdr>
                <w:top w:val="none" w:sz="0" w:space="0" w:color="auto"/>
                <w:left w:val="none" w:sz="0" w:space="0" w:color="auto"/>
                <w:bottom w:val="none" w:sz="0" w:space="0" w:color="auto"/>
                <w:right w:val="none" w:sz="0" w:space="0" w:color="auto"/>
              </w:divBdr>
              <w:divsChild>
                <w:div w:id="1731998792">
                  <w:marLeft w:val="-240"/>
                  <w:marRight w:val="-240"/>
                  <w:marTop w:val="0"/>
                  <w:marBottom w:val="0"/>
                  <w:divBdr>
                    <w:top w:val="none" w:sz="0" w:space="0" w:color="auto"/>
                    <w:left w:val="none" w:sz="0" w:space="0" w:color="auto"/>
                    <w:bottom w:val="none" w:sz="0" w:space="0" w:color="auto"/>
                    <w:right w:val="none" w:sz="0" w:space="0" w:color="auto"/>
                  </w:divBdr>
                  <w:divsChild>
                    <w:div w:id="1447112857">
                      <w:marLeft w:val="0"/>
                      <w:marRight w:val="0"/>
                      <w:marTop w:val="0"/>
                      <w:marBottom w:val="0"/>
                      <w:divBdr>
                        <w:top w:val="none" w:sz="0" w:space="0" w:color="auto"/>
                        <w:left w:val="none" w:sz="0" w:space="0" w:color="auto"/>
                        <w:bottom w:val="none" w:sz="0" w:space="0" w:color="auto"/>
                        <w:right w:val="none" w:sz="0" w:space="0" w:color="auto"/>
                      </w:divBdr>
                      <w:divsChild>
                        <w:div w:id="1018429988">
                          <w:marLeft w:val="0"/>
                          <w:marRight w:val="0"/>
                          <w:marTop w:val="0"/>
                          <w:marBottom w:val="0"/>
                          <w:divBdr>
                            <w:top w:val="none" w:sz="0" w:space="0" w:color="auto"/>
                            <w:left w:val="none" w:sz="0" w:space="0" w:color="auto"/>
                            <w:bottom w:val="none" w:sz="0" w:space="0" w:color="auto"/>
                            <w:right w:val="none" w:sz="0" w:space="0" w:color="auto"/>
                          </w:divBdr>
                        </w:div>
                        <w:div w:id="1008101165">
                          <w:marLeft w:val="0"/>
                          <w:marRight w:val="0"/>
                          <w:marTop w:val="0"/>
                          <w:marBottom w:val="0"/>
                          <w:divBdr>
                            <w:top w:val="none" w:sz="0" w:space="0" w:color="auto"/>
                            <w:left w:val="none" w:sz="0" w:space="0" w:color="auto"/>
                            <w:bottom w:val="none" w:sz="0" w:space="0" w:color="auto"/>
                            <w:right w:val="none" w:sz="0" w:space="0" w:color="auto"/>
                          </w:divBdr>
                          <w:divsChild>
                            <w:div w:id="1059288324">
                              <w:marLeft w:val="165"/>
                              <w:marRight w:val="165"/>
                              <w:marTop w:val="0"/>
                              <w:marBottom w:val="0"/>
                              <w:divBdr>
                                <w:top w:val="none" w:sz="0" w:space="0" w:color="auto"/>
                                <w:left w:val="none" w:sz="0" w:space="0" w:color="auto"/>
                                <w:bottom w:val="none" w:sz="0" w:space="0" w:color="auto"/>
                                <w:right w:val="none" w:sz="0" w:space="0" w:color="auto"/>
                              </w:divBdr>
                              <w:divsChild>
                                <w:div w:id="923953211">
                                  <w:marLeft w:val="0"/>
                                  <w:marRight w:val="0"/>
                                  <w:marTop w:val="0"/>
                                  <w:marBottom w:val="0"/>
                                  <w:divBdr>
                                    <w:top w:val="none" w:sz="0" w:space="0" w:color="auto"/>
                                    <w:left w:val="none" w:sz="0" w:space="0" w:color="auto"/>
                                    <w:bottom w:val="none" w:sz="0" w:space="0" w:color="auto"/>
                                    <w:right w:val="none" w:sz="0" w:space="0" w:color="auto"/>
                                  </w:divBdr>
                                  <w:divsChild>
                                    <w:div w:id="66783346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774397">
      <w:bodyDiv w:val="1"/>
      <w:marLeft w:val="0"/>
      <w:marRight w:val="0"/>
      <w:marTop w:val="0"/>
      <w:marBottom w:val="0"/>
      <w:divBdr>
        <w:top w:val="none" w:sz="0" w:space="0" w:color="auto"/>
        <w:left w:val="none" w:sz="0" w:space="0" w:color="auto"/>
        <w:bottom w:val="none" w:sz="0" w:space="0" w:color="auto"/>
        <w:right w:val="none" w:sz="0" w:space="0" w:color="auto"/>
      </w:divBdr>
      <w:divsChild>
        <w:div w:id="2044551055">
          <w:marLeft w:val="0"/>
          <w:marRight w:val="0"/>
          <w:marTop w:val="0"/>
          <w:marBottom w:val="0"/>
          <w:divBdr>
            <w:top w:val="none" w:sz="0" w:space="0" w:color="auto"/>
            <w:left w:val="none" w:sz="0" w:space="0" w:color="auto"/>
            <w:bottom w:val="none" w:sz="0" w:space="0" w:color="auto"/>
            <w:right w:val="none" w:sz="0" w:space="0" w:color="auto"/>
          </w:divBdr>
          <w:divsChild>
            <w:div w:id="533736998">
              <w:marLeft w:val="0"/>
              <w:marRight w:val="0"/>
              <w:marTop w:val="0"/>
              <w:marBottom w:val="0"/>
              <w:divBdr>
                <w:top w:val="none" w:sz="0" w:space="0" w:color="auto"/>
                <w:left w:val="none" w:sz="0" w:space="0" w:color="auto"/>
                <w:bottom w:val="none" w:sz="0" w:space="0" w:color="auto"/>
                <w:right w:val="none" w:sz="0" w:space="0" w:color="auto"/>
              </w:divBdr>
              <w:divsChild>
                <w:div w:id="202793888">
                  <w:marLeft w:val="-240"/>
                  <w:marRight w:val="-240"/>
                  <w:marTop w:val="0"/>
                  <w:marBottom w:val="0"/>
                  <w:divBdr>
                    <w:top w:val="none" w:sz="0" w:space="0" w:color="auto"/>
                    <w:left w:val="none" w:sz="0" w:space="0" w:color="auto"/>
                    <w:bottom w:val="none" w:sz="0" w:space="0" w:color="auto"/>
                    <w:right w:val="none" w:sz="0" w:space="0" w:color="auto"/>
                  </w:divBdr>
                  <w:divsChild>
                    <w:div w:id="1790128328">
                      <w:marLeft w:val="0"/>
                      <w:marRight w:val="0"/>
                      <w:marTop w:val="0"/>
                      <w:marBottom w:val="0"/>
                      <w:divBdr>
                        <w:top w:val="none" w:sz="0" w:space="0" w:color="auto"/>
                        <w:left w:val="none" w:sz="0" w:space="0" w:color="auto"/>
                        <w:bottom w:val="none" w:sz="0" w:space="0" w:color="auto"/>
                        <w:right w:val="none" w:sz="0" w:space="0" w:color="auto"/>
                      </w:divBdr>
                      <w:divsChild>
                        <w:div w:id="1685588396">
                          <w:marLeft w:val="0"/>
                          <w:marRight w:val="0"/>
                          <w:marTop w:val="0"/>
                          <w:marBottom w:val="0"/>
                          <w:divBdr>
                            <w:top w:val="none" w:sz="0" w:space="0" w:color="auto"/>
                            <w:left w:val="none" w:sz="0" w:space="0" w:color="auto"/>
                            <w:bottom w:val="none" w:sz="0" w:space="0" w:color="auto"/>
                            <w:right w:val="none" w:sz="0" w:space="0" w:color="auto"/>
                          </w:divBdr>
                        </w:div>
                        <w:div w:id="964968545">
                          <w:marLeft w:val="0"/>
                          <w:marRight w:val="0"/>
                          <w:marTop w:val="0"/>
                          <w:marBottom w:val="0"/>
                          <w:divBdr>
                            <w:top w:val="none" w:sz="0" w:space="0" w:color="auto"/>
                            <w:left w:val="none" w:sz="0" w:space="0" w:color="auto"/>
                            <w:bottom w:val="none" w:sz="0" w:space="0" w:color="auto"/>
                            <w:right w:val="none" w:sz="0" w:space="0" w:color="auto"/>
                          </w:divBdr>
                          <w:divsChild>
                            <w:div w:id="313487169">
                              <w:marLeft w:val="165"/>
                              <w:marRight w:val="165"/>
                              <w:marTop w:val="0"/>
                              <w:marBottom w:val="0"/>
                              <w:divBdr>
                                <w:top w:val="none" w:sz="0" w:space="0" w:color="auto"/>
                                <w:left w:val="none" w:sz="0" w:space="0" w:color="auto"/>
                                <w:bottom w:val="none" w:sz="0" w:space="0" w:color="auto"/>
                                <w:right w:val="none" w:sz="0" w:space="0" w:color="auto"/>
                              </w:divBdr>
                              <w:divsChild>
                                <w:div w:id="905459619">
                                  <w:marLeft w:val="0"/>
                                  <w:marRight w:val="0"/>
                                  <w:marTop w:val="0"/>
                                  <w:marBottom w:val="0"/>
                                  <w:divBdr>
                                    <w:top w:val="none" w:sz="0" w:space="0" w:color="auto"/>
                                    <w:left w:val="none" w:sz="0" w:space="0" w:color="auto"/>
                                    <w:bottom w:val="none" w:sz="0" w:space="0" w:color="auto"/>
                                    <w:right w:val="none" w:sz="0" w:space="0" w:color="auto"/>
                                  </w:divBdr>
                                  <w:divsChild>
                                    <w:div w:id="527257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9657772">
      <w:bodyDiv w:val="1"/>
      <w:marLeft w:val="0"/>
      <w:marRight w:val="0"/>
      <w:marTop w:val="0"/>
      <w:marBottom w:val="0"/>
      <w:divBdr>
        <w:top w:val="none" w:sz="0" w:space="0" w:color="auto"/>
        <w:left w:val="none" w:sz="0" w:space="0" w:color="auto"/>
        <w:bottom w:val="none" w:sz="0" w:space="0" w:color="auto"/>
        <w:right w:val="none" w:sz="0" w:space="0" w:color="auto"/>
      </w:divBdr>
      <w:divsChild>
        <w:div w:id="919561764">
          <w:marLeft w:val="0"/>
          <w:marRight w:val="0"/>
          <w:marTop w:val="0"/>
          <w:marBottom w:val="0"/>
          <w:divBdr>
            <w:top w:val="none" w:sz="0" w:space="0" w:color="auto"/>
            <w:left w:val="none" w:sz="0" w:space="0" w:color="auto"/>
            <w:bottom w:val="none" w:sz="0" w:space="0" w:color="auto"/>
            <w:right w:val="none" w:sz="0" w:space="0" w:color="auto"/>
          </w:divBdr>
          <w:divsChild>
            <w:div w:id="1391537690">
              <w:marLeft w:val="0"/>
              <w:marRight w:val="0"/>
              <w:marTop w:val="0"/>
              <w:marBottom w:val="0"/>
              <w:divBdr>
                <w:top w:val="none" w:sz="0" w:space="0" w:color="auto"/>
                <w:left w:val="none" w:sz="0" w:space="0" w:color="auto"/>
                <w:bottom w:val="none" w:sz="0" w:space="0" w:color="auto"/>
                <w:right w:val="none" w:sz="0" w:space="0" w:color="auto"/>
              </w:divBdr>
              <w:divsChild>
                <w:div w:id="1861239591">
                  <w:marLeft w:val="0"/>
                  <w:marRight w:val="0"/>
                  <w:marTop w:val="0"/>
                  <w:marBottom w:val="0"/>
                  <w:divBdr>
                    <w:top w:val="none" w:sz="0" w:space="0" w:color="auto"/>
                    <w:left w:val="none" w:sz="0" w:space="0" w:color="auto"/>
                    <w:bottom w:val="none" w:sz="0" w:space="0" w:color="auto"/>
                    <w:right w:val="none" w:sz="0" w:space="0" w:color="auto"/>
                  </w:divBdr>
                  <w:divsChild>
                    <w:div w:id="1751076225">
                      <w:marLeft w:val="0"/>
                      <w:marRight w:val="0"/>
                      <w:marTop w:val="0"/>
                      <w:marBottom w:val="0"/>
                      <w:divBdr>
                        <w:top w:val="none" w:sz="0" w:space="0" w:color="auto"/>
                        <w:left w:val="none" w:sz="0" w:space="0" w:color="auto"/>
                        <w:bottom w:val="none" w:sz="0" w:space="0" w:color="auto"/>
                        <w:right w:val="none" w:sz="0" w:space="0" w:color="auto"/>
                      </w:divBdr>
                      <w:divsChild>
                        <w:div w:id="2039088861">
                          <w:marLeft w:val="0"/>
                          <w:marRight w:val="0"/>
                          <w:marTop w:val="0"/>
                          <w:marBottom w:val="0"/>
                          <w:divBdr>
                            <w:top w:val="none" w:sz="0" w:space="0" w:color="auto"/>
                            <w:left w:val="none" w:sz="0" w:space="0" w:color="auto"/>
                            <w:bottom w:val="none" w:sz="0" w:space="0" w:color="auto"/>
                            <w:right w:val="none" w:sz="0" w:space="0" w:color="auto"/>
                          </w:divBdr>
                          <w:divsChild>
                            <w:div w:id="171117208">
                              <w:marLeft w:val="3960"/>
                              <w:marRight w:val="2700"/>
                              <w:marTop w:val="0"/>
                              <w:marBottom w:val="0"/>
                              <w:divBdr>
                                <w:top w:val="none" w:sz="0" w:space="0" w:color="auto"/>
                                <w:left w:val="none" w:sz="0" w:space="0" w:color="auto"/>
                                <w:bottom w:val="none" w:sz="0" w:space="0" w:color="auto"/>
                                <w:right w:val="none" w:sz="0" w:space="0" w:color="auto"/>
                              </w:divBdr>
                              <w:divsChild>
                                <w:div w:id="417095143">
                                  <w:marLeft w:val="0"/>
                                  <w:marRight w:val="0"/>
                                  <w:marTop w:val="0"/>
                                  <w:marBottom w:val="0"/>
                                  <w:divBdr>
                                    <w:top w:val="none" w:sz="0" w:space="0" w:color="auto"/>
                                    <w:left w:val="none" w:sz="0" w:space="0" w:color="auto"/>
                                    <w:bottom w:val="none" w:sz="0" w:space="0" w:color="auto"/>
                                    <w:right w:val="none" w:sz="0" w:space="0" w:color="auto"/>
                                  </w:divBdr>
                                  <w:divsChild>
                                    <w:div w:id="981619648">
                                      <w:marLeft w:val="0"/>
                                      <w:marRight w:val="0"/>
                                      <w:marTop w:val="0"/>
                                      <w:marBottom w:val="0"/>
                                      <w:divBdr>
                                        <w:top w:val="none" w:sz="0" w:space="0" w:color="auto"/>
                                        <w:left w:val="none" w:sz="0" w:space="0" w:color="auto"/>
                                        <w:bottom w:val="none" w:sz="0" w:space="0" w:color="auto"/>
                                        <w:right w:val="none" w:sz="0" w:space="0" w:color="auto"/>
                                      </w:divBdr>
                                      <w:divsChild>
                                        <w:div w:id="635914490">
                                          <w:marLeft w:val="0"/>
                                          <w:marRight w:val="0"/>
                                          <w:marTop w:val="0"/>
                                          <w:marBottom w:val="0"/>
                                          <w:divBdr>
                                            <w:top w:val="none" w:sz="0" w:space="0" w:color="auto"/>
                                            <w:left w:val="none" w:sz="0" w:space="0" w:color="auto"/>
                                            <w:bottom w:val="none" w:sz="0" w:space="0" w:color="auto"/>
                                            <w:right w:val="none" w:sz="0" w:space="0" w:color="auto"/>
                                          </w:divBdr>
                                          <w:divsChild>
                                            <w:div w:id="390271008">
                                              <w:marLeft w:val="0"/>
                                              <w:marRight w:val="0"/>
                                              <w:marTop w:val="90"/>
                                              <w:marBottom w:val="0"/>
                                              <w:divBdr>
                                                <w:top w:val="none" w:sz="0" w:space="0" w:color="auto"/>
                                                <w:left w:val="none" w:sz="0" w:space="0" w:color="auto"/>
                                                <w:bottom w:val="none" w:sz="0" w:space="0" w:color="auto"/>
                                                <w:right w:val="none" w:sz="0" w:space="0" w:color="auto"/>
                                              </w:divBdr>
                                              <w:divsChild>
                                                <w:div w:id="1360399501">
                                                  <w:marLeft w:val="0"/>
                                                  <w:marRight w:val="0"/>
                                                  <w:marTop w:val="0"/>
                                                  <w:marBottom w:val="405"/>
                                                  <w:divBdr>
                                                    <w:top w:val="none" w:sz="0" w:space="0" w:color="auto"/>
                                                    <w:left w:val="none" w:sz="0" w:space="0" w:color="auto"/>
                                                    <w:bottom w:val="none" w:sz="0" w:space="0" w:color="auto"/>
                                                    <w:right w:val="none" w:sz="0" w:space="0" w:color="auto"/>
                                                  </w:divBdr>
                                                  <w:divsChild>
                                                    <w:div w:id="1361473572">
                                                      <w:marLeft w:val="0"/>
                                                      <w:marRight w:val="0"/>
                                                      <w:marTop w:val="0"/>
                                                      <w:marBottom w:val="0"/>
                                                      <w:divBdr>
                                                        <w:top w:val="none" w:sz="0" w:space="0" w:color="auto"/>
                                                        <w:left w:val="none" w:sz="0" w:space="0" w:color="auto"/>
                                                        <w:bottom w:val="none" w:sz="0" w:space="0" w:color="auto"/>
                                                        <w:right w:val="none" w:sz="0" w:space="0" w:color="auto"/>
                                                      </w:divBdr>
                                                      <w:divsChild>
                                                        <w:div w:id="243493954">
                                                          <w:marLeft w:val="0"/>
                                                          <w:marRight w:val="0"/>
                                                          <w:marTop w:val="0"/>
                                                          <w:marBottom w:val="0"/>
                                                          <w:divBdr>
                                                            <w:top w:val="none" w:sz="0" w:space="0" w:color="auto"/>
                                                            <w:left w:val="none" w:sz="0" w:space="0" w:color="auto"/>
                                                            <w:bottom w:val="none" w:sz="0" w:space="0" w:color="auto"/>
                                                            <w:right w:val="none" w:sz="0" w:space="0" w:color="auto"/>
                                                          </w:divBdr>
                                                          <w:divsChild>
                                                            <w:div w:id="1212768813">
                                                              <w:marLeft w:val="0"/>
                                                              <w:marRight w:val="0"/>
                                                              <w:marTop w:val="0"/>
                                                              <w:marBottom w:val="0"/>
                                                              <w:divBdr>
                                                                <w:top w:val="none" w:sz="0" w:space="0" w:color="auto"/>
                                                                <w:left w:val="none" w:sz="0" w:space="0" w:color="auto"/>
                                                                <w:bottom w:val="none" w:sz="0" w:space="0" w:color="auto"/>
                                                                <w:right w:val="none" w:sz="0" w:space="0" w:color="auto"/>
                                                              </w:divBdr>
                                                              <w:divsChild>
                                                                <w:div w:id="1897546001">
                                                                  <w:marLeft w:val="0"/>
                                                                  <w:marRight w:val="0"/>
                                                                  <w:marTop w:val="0"/>
                                                                  <w:marBottom w:val="0"/>
                                                                  <w:divBdr>
                                                                    <w:top w:val="none" w:sz="0" w:space="0" w:color="auto"/>
                                                                    <w:left w:val="none" w:sz="0" w:space="0" w:color="auto"/>
                                                                    <w:bottom w:val="none" w:sz="0" w:space="0" w:color="auto"/>
                                                                    <w:right w:val="none" w:sz="0" w:space="0" w:color="auto"/>
                                                                  </w:divBdr>
                                                                  <w:divsChild>
                                                                    <w:div w:id="348215976">
                                                                      <w:marLeft w:val="0"/>
                                                                      <w:marRight w:val="0"/>
                                                                      <w:marTop w:val="0"/>
                                                                      <w:marBottom w:val="0"/>
                                                                      <w:divBdr>
                                                                        <w:top w:val="none" w:sz="0" w:space="0" w:color="auto"/>
                                                                        <w:left w:val="none" w:sz="0" w:space="0" w:color="auto"/>
                                                                        <w:bottom w:val="none" w:sz="0" w:space="0" w:color="auto"/>
                                                                        <w:right w:val="none" w:sz="0" w:space="0" w:color="auto"/>
                                                                      </w:divBdr>
                                                                      <w:divsChild>
                                                                        <w:div w:id="671756375">
                                                                          <w:marLeft w:val="0"/>
                                                                          <w:marRight w:val="0"/>
                                                                          <w:marTop w:val="0"/>
                                                                          <w:marBottom w:val="0"/>
                                                                          <w:divBdr>
                                                                            <w:top w:val="none" w:sz="0" w:space="0" w:color="auto"/>
                                                                            <w:left w:val="none" w:sz="0" w:space="0" w:color="auto"/>
                                                                            <w:bottom w:val="none" w:sz="0" w:space="0" w:color="auto"/>
                                                                            <w:right w:val="none" w:sz="0" w:space="0" w:color="auto"/>
                                                                          </w:divBdr>
                                                                          <w:divsChild>
                                                                            <w:div w:id="1339309531">
                                                                              <w:marLeft w:val="0"/>
                                                                              <w:marRight w:val="0"/>
                                                                              <w:marTop w:val="0"/>
                                                                              <w:marBottom w:val="0"/>
                                                                              <w:divBdr>
                                                                                <w:top w:val="none" w:sz="0" w:space="0" w:color="auto"/>
                                                                                <w:left w:val="none" w:sz="0" w:space="0" w:color="auto"/>
                                                                                <w:bottom w:val="none" w:sz="0" w:space="0" w:color="auto"/>
                                                                                <w:right w:val="none" w:sz="0" w:space="0" w:color="auto"/>
                                                                              </w:divBdr>
                                                                              <w:divsChild>
                                                                                <w:div w:id="1984120092">
                                                                                  <w:marLeft w:val="0"/>
                                                                                  <w:marRight w:val="0"/>
                                                                                  <w:marTop w:val="0"/>
                                                                                  <w:marBottom w:val="0"/>
                                                                                  <w:divBdr>
                                                                                    <w:top w:val="none" w:sz="0" w:space="0" w:color="auto"/>
                                                                                    <w:left w:val="none" w:sz="0" w:space="0" w:color="auto"/>
                                                                                    <w:bottom w:val="none" w:sz="0" w:space="0" w:color="auto"/>
                                                                                    <w:right w:val="none" w:sz="0" w:space="0" w:color="auto"/>
                                                                                  </w:divBdr>
                                                                                  <w:divsChild>
                                                                                    <w:div w:id="414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1491361">
      <w:bodyDiv w:val="1"/>
      <w:marLeft w:val="0"/>
      <w:marRight w:val="0"/>
      <w:marTop w:val="0"/>
      <w:marBottom w:val="0"/>
      <w:divBdr>
        <w:top w:val="none" w:sz="0" w:space="0" w:color="auto"/>
        <w:left w:val="none" w:sz="0" w:space="0" w:color="auto"/>
        <w:bottom w:val="none" w:sz="0" w:space="0" w:color="auto"/>
        <w:right w:val="none" w:sz="0" w:space="0" w:color="auto"/>
      </w:divBdr>
      <w:divsChild>
        <w:div w:id="96486375">
          <w:marLeft w:val="0"/>
          <w:marRight w:val="0"/>
          <w:marTop w:val="0"/>
          <w:marBottom w:val="0"/>
          <w:divBdr>
            <w:top w:val="none" w:sz="0" w:space="0" w:color="auto"/>
            <w:left w:val="none" w:sz="0" w:space="0" w:color="auto"/>
            <w:bottom w:val="none" w:sz="0" w:space="0" w:color="auto"/>
            <w:right w:val="none" w:sz="0" w:space="0" w:color="auto"/>
          </w:divBdr>
          <w:divsChild>
            <w:div w:id="1864368225">
              <w:marLeft w:val="0"/>
              <w:marRight w:val="0"/>
              <w:marTop w:val="0"/>
              <w:marBottom w:val="0"/>
              <w:divBdr>
                <w:top w:val="none" w:sz="0" w:space="0" w:color="auto"/>
                <w:left w:val="none" w:sz="0" w:space="0" w:color="auto"/>
                <w:bottom w:val="none" w:sz="0" w:space="0" w:color="auto"/>
                <w:right w:val="none" w:sz="0" w:space="0" w:color="auto"/>
              </w:divBdr>
              <w:divsChild>
                <w:div w:id="2127457147">
                  <w:marLeft w:val="0"/>
                  <w:marRight w:val="0"/>
                  <w:marTop w:val="0"/>
                  <w:marBottom w:val="0"/>
                  <w:divBdr>
                    <w:top w:val="none" w:sz="0" w:space="0" w:color="auto"/>
                    <w:left w:val="none" w:sz="0" w:space="0" w:color="auto"/>
                    <w:bottom w:val="none" w:sz="0" w:space="0" w:color="auto"/>
                    <w:right w:val="none" w:sz="0" w:space="0" w:color="auto"/>
                  </w:divBdr>
                  <w:divsChild>
                    <w:div w:id="1750343015">
                      <w:marLeft w:val="0"/>
                      <w:marRight w:val="0"/>
                      <w:marTop w:val="0"/>
                      <w:marBottom w:val="0"/>
                      <w:divBdr>
                        <w:top w:val="none" w:sz="0" w:space="0" w:color="auto"/>
                        <w:left w:val="none" w:sz="0" w:space="0" w:color="auto"/>
                        <w:bottom w:val="none" w:sz="0" w:space="0" w:color="auto"/>
                        <w:right w:val="none" w:sz="0" w:space="0" w:color="auto"/>
                      </w:divBdr>
                      <w:divsChild>
                        <w:div w:id="603539277">
                          <w:marLeft w:val="0"/>
                          <w:marRight w:val="0"/>
                          <w:marTop w:val="0"/>
                          <w:marBottom w:val="0"/>
                          <w:divBdr>
                            <w:top w:val="none" w:sz="0" w:space="0" w:color="auto"/>
                            <w:left w:val="none" w:sz="0" w:space="0" w:color="auto"/>
                            <w:bottom w:val="none" w:sz="0" w:space="0" w:color="auto"/>
                            <w:right w:val="none" w:sz="0" w:space="0" w:color="auto"/>
                          </w:divBdr>
                          <w:divsChild>
                            <w:div w:id="1800103757">
                              <w:marLeft w:val="3960"/>
                              <w:marRight w:val="2700"/>
                              <w:marTop w:val="0"/>
                              <w:marBottom w:val="0"/>
                              <w:divBdr>
                                <w:top w:val="none" w:sz="0" w:space="0" w:color="auto"/>
                                <w:left w:val="none" w:sz="0" w:space="0" w:color="auto"/>
                                <w:bottom w:val="none" w:sz="0" w:space="0" w:color="auto"/>
                                <w:right w:val="none" w:sz="0" w:space="0" w:color="auto"/>
                              </w:divBdr>
                              <w:divsChild>
                                <w:div w:id="145977044">
                                  <w:marLeft w:val="0"/>
                                  <w:marRight w:val="0"/>
                                  <w:marTop w:val="0"/>
                                  <w:marBottom w:val="0"/>
                                  <w:divBdr>
                                    <w:top w:val="none" w:sz="0" w:space="0" w:color="auto"/>
                                    <w:left w:val="none" w:sz="0" w:space="0" w:color="auto"/>
                                    <w:bottom w:val="none" w:sz="0" w:space="0" w:color="auto"/>
                                    <w:right w:val="none" w:sz="0" w:space="0" w:color="auto"/>
                                  </w:divBdr>
                                  <w:divsChild>
                                    <w:div w:id="1400862492">
                                      <w:marLeft w:val="0"/>
                                      <w:marRight w:val="0"/>
                                      <w:marTop w:val="0"/>
                                      <w:marBottom w:val="0"/>
                                      <w:divBdr>
                                        <w:top w:val="none" w:sz="0" w:space="0" w:color="auto"/>
                                        <w:left w:val="none" w:sz="0" w:space="0" w:color="auto"/>
                                        <w:bottom w:val="none" w:sz="0" w:space="0" w:color="auto"/>
                                        <w:right w:val="none" w:sz="0" w:space="0" w:color="auto"/>
                                      </w:divBdr>
                                      <w:divsChild>
                                        <w:div w:id="537133982">
                                          <w:marLeft w:val="0"/>
                                          <w:marRight w:val="0"/>
                                          <w:marTop w:val="0"/>
                                          <w:marBottom w:val="0"/>
                                          <w:divBdr>
                                            <w:top w:val="none" w:sz="0" w:space="0" w:color="auto"/>
                                            <w:left w:val="none" w:sz="0" w:space="0" w:color="auto"/>
                                            <w:bottom w:val="none" w:sz="0" w:space="0" w:color="auto"/>
                                            <w:right w:val="none" w:sz="0" w:space="0" w:color="auto"/>
                                          </w:divBdr>
                                          <w:divsChild>
                                            <w:div w:id="1586184351">
                                              <w:marLeft w:val="0"/>
                                              <w:marRight w:val="0"/>
                                              <w:marTop w:val="90"/>
                                              <w:marBottom w:val="0"/>
                                              <w:divBdr>
                                                <w:top w:val="none" w:sz="0" w:space="0" w:color="auto"/>
                                                <w:left w:val="none" w:sz="0" w:space="0" w:color="auto"/>
                                                <w:bottom w:val="none" w:sz="0" w:space="0" w:color="auto"/>
                                                <w:right w:val="none" w:sz="0" w:space="0" w:color="auto"/>
                                              </w:divBdr>
                                              <w:divsChild>
                                                <w:div w:id="434523464">
                                                  <w:marLeft w:val="0"/>
                                                  <w:marRight w:val="0"/>
                                                  <w:marTop w:val="0"/>
                                                  <w:marBottom w:val="405"/>
                                                  <w:divBdr>
                                                    <w:top w:val="none" w:sz="0" w:space="0" w:color="auto"/>
                                                    <w:left w:val="none" w:sz="0" w:space="0" w:color="auto"/>
                                                    <w:bottom w:val="none" w:sz="0" w:space="0" w:color="auto"/>
                                                    <w:right w:val="none" w:sz="0" w:space="0" w:color="auto"/>
                                                  </w:divBdr>
                                                  <w:divsChild>
                                                    <w:div w:id="367485422">
                                                      <w:marLeft w:val="0"/>
                                                      <w:marRight w:val="0"/>
                                                      <w:marTop w:val="0"/>
                                                      <w:marBottom w:val="0"/>
                                                      <w:divBdr>
                                                        <w:top w:val="none" w:sz="0" w:space="0" w:color="auto"/>
                                                        <w:left w:val="none" w:sz="0" w:space="0" w:color="auto"/>
                                                        <w:bottom w:val="none" w:sz="0" w:space="0" w:color="auto"/>
                                                        <w:right w:val="none" w:sz="0" w:space="0" w:color="auto"/>
                                                      </w:divBdr>
                                                      <w:divsChild>
                                                        <w:div w:id="89548781">
                                                          <w:marLeft w:val="0"/>
                                                          <w:marRight w:val="0"/>
                                                          <w:marTop w:val="0"/>
                                                          <w:marBottom w:val="0"/>
                                                          <w:divBdr>
                                                            <w:top w:val="none" w:sz="0" w:space="0" w:color="auto"/>
                                                            <w:left w:val="none" w:sz="0" w:space="0" w:color="auto"/>
                                                            <w:bottom w:val="none" w:sz="0" w:space="0" w:color="auto"/>
                                                            <w:right w:val="none" w:sz="0" w:space="0" w:color="auto"/>
                                                          </w:divBdr>
                                                          <w:divsChild>
                                                            <w:div w:id="1710641061">
                                                              <w:marLeft w:val="0"/>
                                                              <w:marRight w:val="0"/>
                                                              <w:marTop w:val="0"/>
                                                              <w:marBottom w:val="0"/>
                                                              <w:divBdr>
                                                                <w:top w:val="none" w:sz="0" w:space="0" w:color="auto"/>
                                                                <w:left w:val="none" w:sz="0" w:space="0" w:color="auto"/>
                                                                <w:bottom w:val="none" w:sz="0" w:space="0" w:color="auto"/>
                                                                <w:right w:val="none" w:sz="0" w:space="0" w:color="auto"/>
                                                              </w:divBdr>
                                                              <w:divsChild>
                                                                <w:div w:id="1539515490">
                                                                  <w:marLeft w:val="0"/>
                                                                  <w:marRight w:val="0"/>
                                                                  <w:marTop w:val="0"/>
                                                                  <w:marBottom w:val="0"/>
                                                                  <w:divBdr>
                                                                    <w:top w:val="none" w:sz="0" w:space="0" w:color="auto"/>
                                                                    <w:left w:val="none" w:sz="0" w:space="0" w:color="auto"/>
                                                                    <w:bottom w:val="none" w:sz="0" w:space="0" w:color="auto"/>
                                                                    <w:right w:val="none" w:sz="0" w:space="0" w:color="auto"/>
                                                                  </w:divBdr>
                                                                  <w:divsChild>
                                                                    <w:div w:id="368459953">
                                                                      <w:marLeft w:val="0"/>
                                                                      <w:marRight w:val="0"/>
                                                                      <w:marTop w:val="0"/>
                                                                      <w:marBottom w:val="0"/>
                                                                      <w:divBdr>
                                                                        <w:top w:val="none" w:sz="0" w:space="0" w:color="auto"/>
                                                                        <w:left w:val="none" w:sz="0" w:space="0" w:color="auto"/>
                                                                        <w:bottom w:val="none" w:sz="0" w:space="0" w:color="auto"/>
                                                                        <w:right w:val="none" w:sz="0" w:space="0" w:color="auto"/>
                                                                      </w:divBdr>
                                                                      <w:divsChild>
                                                                        <w:div w:id="419067806">
                                                                          <w:marLeft w:val="0"/>
                                                                          <w:marRight w:val="0"/>
                                                                          <w:marTop w:val="0"/>
                                                                          <w:marBottom w:val="0"/>
                                                                          <w:divBdr>
                                                                            <w:top w:val="none" w:sz="0" w:space="0" w:color="auto"/>
                                                                            <w:left w:val="none" w:sz="0" w:space="0" w:color="auto"/>
                                                                            <w:bottom w:val="none" w:sz="0" w:space="0" w:color="auto"/>
                                                                            <w:right w:val="none" w:sz="0" w:space="0" w:color="auto"/>
                                                                          </w:divBdr>
                                                                          <w:divsChild>
                                                                            <w:div w:id="2005015261">
                                                                              <w:marLeft w:val="0"/>
                                                                              <w:marRight w:val="0"/>
                                                                              <w:marTop w:val="0"/>
                                                                              <w:marBottom w:val="0"/>
                                                                              <w:divBdr>
                                                                                <w:top w:val="none" w:sz="0" w:space="0" w:color="auto"/>
                                                                                <w:left w:val="none" w:sz="0" w:space="0" w:color="auto"/>
                                                                                <w:bottom w:val="none" w:sz="0" w:space="0" w:color="auto"/>
                                                                                <w:right w:val="none" w:sz="0" w:space="0" w:color="auto"/>
                                                                              </w:divBdr>
                                                                              <w:divsChild>
                                                                                <w:div w:id="1221328916">
                                                                                  <w:marLeft w:val="0"/>
                                                                                  <w:marRight w:val="0"/>
                                                                                  <w:marTop w:val="0"/>
                                                                                  <w:marBottom w:val="0"/>
                                                                                  <w:divBdr>
                                                                                    <w:top w:val="none" w:sz="0" w:space="0" w:color="auto"/>
                                                                                    <w:left w:val="none" w:sz="0" w:space="0" w:color="auto"/>
                                                                                    <w:bottom w:val="none" w:sz="0" w:space="0" w:color="auto"/>
                                                                                    <w:right w:val="none" w:sz="0" w:space="0" w:color="auto"/>
                                                                                  </w:divBdr>
                                                                                  <w:divsChild>
                                                                                    <w:div w:id="53885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7794153">
      <w:bodyDiv w:val="1"/>
      <w:marLeft w:val="0"/>
      <w:marRight w:val="0"/>
      <w:marTop w:val="0"/>
      <w:marBottom w:val="0"/>
      <w:divBdr>
        <w:top w:val="none" w:sz="0" w:space="0" w:color="auto"/>
        <w:left w:val="none" w:sz="0" w:space="0" w:color="auto"/>
        <w:bottom w:val="none" w:sz="0" w:space="0" w:color="auto"/>
        <w:right w:val="none" w:sz="0" w:space="0" w:color="auto"/>
      </w:divBdr>
    </w:div>
    <w:div w:id="491680441">
      <w:bodyDiv w:val="1"/>
      <w:marLeft w:val="0"/>
      <w:marRight w:val="0"/>
      <w:marTop w:val="0"/>
      <w:marBottom w:val="0"/>
      <w:divBdr>
        <w:top w:val="none" w:sz="0" w:space="0" w:color="auto"/>
        <w:left w:val="none" w:sz="0" w:space="0" w:color="auto"/>
        <w:bottom w:val="none" w:sz="0" w:space="0" w:color="auto"/>
        <w:right w:val="none" w:sz="0" w:space="0" w:color="auto"/>
      </w:divBdr>
    </w:div>
    <w:div w:id="552235691">
      <w:bodyDiv w:val="1"/>
      <w:marLeft w:val="0"/>
      <w:marRight w:val="0"/>
      <w:marTop w:val="0"/>
      <w:marBottom w:val="0"/>
      <w:divBdr>
        <w:top w:val="none" w:sz="0" w:space="0" w:color="auto"/>
        <w:left w:val="none" w:sz="0" w:space="0" w:color="auto"/>
        <w:bottom w:val="none" w:sz="0" w:space="0" w:color="auto"/>
        <w:right w:val="none" w:sz="0" w:space="0" w:color="auto"/>
      </w:divBdr>
    </w:div>
    <w:div w:id="552892079">
      <w:bodyDiv w:val="1"/>
      <w:marLeft w:val="0"/>
      <w:marRight w:val="0"/>
      <w:marTop w:val="0"/>
      <w:marBottom w:val="0"/>
      <w:divBdr>
        <w:top w:val="none" w:sz="0" w:space="0" w:color="auto"/>
        <w:left w:val="none" w:sz="0" w:space="0" w:color="auto"/>
        <w:bottom w:val="none" w:sz="0" w:space="0" w:color="auto"/>
        <w:right w:val="none" w:sz="0" w:space="0" w:color="auto"/>
      </w:divBdr>
      <w:divsChild>
        <w:div w:id="555435130">
          <w:marLeft w:val="0"/>
          <w:marRight w:val="0"/>
          <w:marTop w:val="0"/>
          <w:marBottom w:val="0"/>
          <w:divBdr>
            <w:top w:val="none" w:sz="0" w:space="0" w:color="auto"/>
            <w:left w:val="none" w:sz="0" w:space="0" w:color="auto"/>
            <w:bottom w:val="none" w:sz="0" w:space="0" w:color="auto"/>
            <w:right w:val="none" w:sz="0" w:space="0" w:color="auto"/>
          </w:divBdr>
          <w:divsChild>
            <w:div w:id="530338976">
              <w:marLeft w:val="0"/>
              <w:marRight w:val="0"/>
              <w:marTop w:val="0"/>
              <w:marBottom w:val="0"/>
              <w:divBdr>
                <w:top w:val="none" w:sz="0" w:space="0" w:color="auto"/>
                <w:left w:val="none" w:sz="0" w:space="0" w:color="auto"/>
                <w:bottom w:val="none" w:sz="0" w:space="0" w:color="auto"/>
                <w:right w:val="none" w:sz="0" w:space="0" w:color="auto"/>
              </w:divBdr>
              <w:divsChild>
                <w:div w:id="109709633">
                  <w:marLeft w:val="-240"/>
                  <w:marRight w:val="-240"/>
                  <w:marTop w:val="0"/>
                  <w:marBottom w:val="0"/>
                  <w:divBdr>
                    <w:top w:val="none" w:sz="0" w:space="0" w:color="auto"/>
                    <w:left w:val="none" w:sz="0" w:space="0" w:color="auto"/>
                    <w:bottom w:val="none" w:sz="0" w:space="0" w:color="auto"/>
                    <w:right w:val="none" w:sz="0" w:space="0" w:color="auto"/>
                  </w:divBdr>
                  <w:divsChild>
                    <w:div w:id="1530101058">
                      <w:marLeft w:val="0"/>
                      <w:marRight w:val="0"/>
                      <w:marTop w:val="0"/>
                      <w:marBottom w:val="0"/>
                      <w:divBdr>
                        <w:top w:val="none" w:sz="0" w:space="0" w:color="auto"/>
                        <w:left w:val="none" w:sz="0" w:space="0" w:color="auto"/>
                        <w:bottom w:val="none" w:sz="0" w:space="0" w:color="auto"/>
                        <w:right w:val="none" w:sz="0" w:space="0" w:color="auto"/>
                      </w:divBdr>
                      <w:divsChild>
                        <w:div w:id="278219174">
                          <w:marLeft w:val="0"/>
                          <w:marRight w:val="0"/>
                          <w:marTop w:val="0"/>
                          <w:marBottom w:val="0"/>
                          <w:divBdr>
                            <w:top w:val="none" w:sz="0" w:space="0" w:color="auto"/>
                            <w:left w:val="none" w:sz="0" w:space="0" w:color="auto"/>
                            <w:bottom w:val="none" w:sz="0" w:space="0" w:color="auto"/>
                            <w:right w:val="none" w:sz="0" w:space="0" w:color="auto"/>
                          </w:divBdr>
                        </w:div>
                        <w:div w:id="1535188953">
                          <w:marLeft w:val="0"/>
                          <w:marRight w:val="0"/>
                          <w:marTop w:val="0"/>
                          <w:marBottom w:val="0"/>
                          <w:divBdr>
                            <w:top w:val="none" w:sz="0" w:space="0" w:color="auto"/>
                            <w:left w:val="none" w:sz="0" w:space="0" w:color="auto"/>
                            <w:bottom w:val="none" w:sz="0" w:space="0" w:color="auto"/>
                            <w:right w:val="none" w:sz="0" w:space="0" w:color="auto"/>
                          </w:divBdr>
                          <w:divsChild>
                            <w:div w:id="2006080287">
                              <w:marLeft w:val="165"/>
                              <w:marRight w:val="165"/>
                              <w:marTop w:val="0"/>
                              <w:marBottom w:val="0"/>
                              <w:divBdr>
                                <w:top w:val="none" w:sz="0" w:space="0" w:color="auto"/>
                                <w:left w:val="none" w:sz="0" w:space="0" w:color="auto"/>
                                <w:bottom w:val="none" w:sz="0" w:space="0" w:color="auto"/>
                                <w:right w:val="none" w:sz="0" w:space="0" w:color="auto"/>
                              </w:divBdr>
                              <w:divsChild>
                                <w:div w:id="302664329">
                                  <w:marLeft w:val="0"/>
                                  <w:marRight w:val="0"/>
                                  <w:marTop w:val="0"/>
                                  <w:marBottom w:val="0"/>
                                  <w:divBdr>
                                    <w:top w:val="none" w:sz="0" w:space="0" w:color="auto"/>
                                    <w:left w:val="none" w:sz="0" w:space="0" w:color="auto"/>
                                    <w:bottom w:val="none" w:sz="0" w:space="0" w:color="auto"/>
                                    <w:right w:val="none" w:sz="0" w:space="0" w:color="auto"/>
                                  </w:divBdr>
                                  <w:divsChild>
                                    <w:div w:id="204558999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382896">
      <w:bodyDiv w:val="1"/>
      <w:marLeft w:val="0"/>
      <w:marRight w:val="0"/>
      <w:marTop w:val="0"/>
      <w:marBottom w:val="0"/>
      <w:divBdr>
        <w:top w:val="none" w:sz="0" w:space="0" w:color="auto"/>
        <w:left w:val="none" w:sz="0" w:space="0" w:color="auto"/>
        <w:bottom w:val="none" w:sz="0" w:space="0" w:color="auto"/>
        <w:right w:val="none" w:sz="0" w:space="0" w:color="auto"/>
      </w:divBdr>
    </w:div>
    <w:div w:id="621307437">
      <w:bodyDiv w:val="1"/>
      <w:marLeft w:val="0"/>
      <w:marRight w:val="0"/>
      <w:marTop w:val="0"/>
      <w:marBottom w:val="0"/>
      <w:divBdr>
        <w:top w:val="none" w:sz="0" w:space="0" w:color="auto"/>
        <w:left w:val="none" w:sz="0" w:space="0" w:color="auto"/>
        <w:bottom w:val="none" w:sz="0" w:space="0" w:color="auto"/>
        <w:right w:val="none" w:sz="0" w:space="0" w:color="auto"/>
      </w:divBdr>
    </w:div>
    <w:div w:id="645623948">
      <w:bodyDiv w:val="1"/>
      <w:marLeft w:val="0"/>
      <w:marRight w:val="0"/>
      <w:marTop w:val="0"/>
      <w:marBottom w:val="0"/>
      <w:divBdr>
        <w:top w:val="none" w:sz="0" w:space="0" w:color="auto"/>
        <w:left w:val="none" w:sz="0" w:space="0" w:color="auto"/>
        <w:bottom w:val="none" w:sz="0" w:space="0" w:color="auto"/>
        <w:right w:val="none" w:sz="0" w:space="0" w:color="auto"/>
      </w:divBdr>
      <w:divsChild>
        <w:div w:id="1595632345">
          <w:marLeft w:val="0"/>
          <w:marRight w:val="0"/>
          <w:marTop w:val="0"/>
          <w:marBottom w:val="0"/>
          <w:divBdr>
            <w:top w:val="none" w:sz="0" w:space="0" w:color="auto"/>
            <w:left w:val="none" w:sz="0" w:space="0" w:color="auto"/>
            <w:bottom w:val="none" w:sz="0" w:space="0" w:color="auto"/>
            <w:right w:val="none" w:sz="0" w:space="0" w:color="auto"/>
          </w:divBdr>
          <w:divsChild>
            <w:div w:id="2079592325">
              <w:marLeft w:val="0"/>
              <w:marRight w:val="0"/>
              <w:marTop w:val="0"/>
              <w:marBottom w:val="0"/>
              <w:divBdr>
                <w:top w:val="none" w:sz="0" w:space="0" w:color="auto"/>
                <w:left w:val="none" w:sz="0" w:space="0" w:color="auto"/>
                <w:bottom w:val="none" w:sz="0" w:space="0" w:color="auto"/>
                <w:right w:val="none" w:sz="0" w:space="0" w:color="auto"/>
              </w:divBdr>
              <w:divsChild>
                <w:div w:id="1231382225">
                  <w:marLeft w:val="-240"/>
                  <w:marRight w:val="-240"/>
                  <w:marTop w:val="0"/>
                  <w:marBottom w:val="0"/>
                  <w:divBdr>
                    <w:top w:val="none" w:sz="0" w:space="0" w:color="auto"/>
                    <w:left w:val="none" w:sz="0" w:space="0" w:color="auto"/>
                    <w:bottom w:val="none" w:sz="0" w:space="0" w:color="auto"/>
                    <w:right w:val="none" w:sz="0" w:space="0" w:color="auto"/>
                  </w:divBdr>
                  <w:divsChild>
                    <w:div w:id="1917477406">
                      <w:marLeft w:val="0"/>
                      <w:marRight w:val="0"/>
                      <w:marTop w:val="0"/>
                      <w:marBottom w:val="0"/>
                      <w:divBdr>
                        <w:top w:val="none" w:sz="0" w:space="0" w:color="auto"/>
                        <w:left w:val="none" w:sz="0" w:space="0" w:color="auto"/>
                        <w:bottom w:val="none" w:sz="0" w:space="0" w:color="auto"/>
                        <w:right w:val="none" w:sz="0" w:space="0" w:color="auto"/>
                      </w:divBdr>
                      <w:divsChild>
                        <w:div w:id="759066988">
                          <w:marLeft w:val="0"/>
                          <w:marRight w:val="0"/>
                          <w:marTop w:val="0"/>
                          <w:marBottom w:val="0"/>
                          <w:divBdr>
                            <w:top w:val="none" w:sz="0" w:space="0" w:color="auto"/>
                            <w:left w:val="none" w:sz="0" w:space="0" w:color="auto"/>
                            <w:bottom w:val="none" w:sz="0" w:space="0" w:color="auto"/>
                            <w:right w:val="none" w:sz="0" w:space="0" w:color="auto"/>
                          </w:divBdr>
                        </w:div>
                        <w:div w:id="669870474">
                          <w:marLeft w:val="0"/>
                          <w:marRight w:val="0"/>
                          <w:marTop w:val="0"/>
                          <w:marBottom w:val="0"/>
                          <w:divBdr>
                            <w:top w:val="none" w:sz="0" w:space="0" w:color="auto"/>
                            <w:left w:val="none" w:sz="0" w:space="0" w:color="auto"/>
                            <w:bottom w:val="none" w:sz="0" w:space="0" w:color="auto"/>
                            <w:right w:val="none" w:sz="0" w:space="0" w:color="auto"/>
                          </w:divBdr>
                          <w:divsChild>
                            <w:div w:id="719325202">
                              <w:marLeft w:val="165"/>
                              <w:marRight w:val="165"/>
                              <w:marTop w:val="0"/>
                              <w:marBottom w:val="0"/>
                              <w:divBdr>
                                <w:top w:val="none" w:sz="0" w:space="0" w:color="auto"/>
                                <w:left w:val="none" w:sz="0" w:space="0" w:color="auto"/>
                                <w:bottom w:val="none" w:sz="0" w:space="0" w:color="auto"/>
                                <w:right w:val="none" w:sz="0" w:space="0" w:color="auto"/>
                              </w:divBdr>
                              <w:divsChild>
                                <w:div w:id="686062618">
                                  <w:marLeft w:val="0"/>
                                  <w:marRight w:val="0"/>
                                  <w:marTop w:val="0"/>
                                  <w:marBottom w:val="0"/>
                                  <w:divBdr>
                                    <w:top w:val="none" w:sz="0" w:space="0" w:color="auto"/>
                                    <w:left w:val="none" w:sz="0" w:space="0" w:color="auto"/>
                                    <w:bottom w:val="none" w:sz="0" w:space="0" w:color="auto"/>
                                    <w:right w:val="none" w:sz="0" w:space="0" w:color="auto"/>
                                  </w:divBdr>
                                  <w:divsChild>
                                    <w:div w:id="184123916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1491642">
      <w:bodyDiv w:val="1"/>
      <w:marLeft w:val="0"/>
      <w:marRight w:val="0"/>
      <w:marTop w:val="0"/>
      <w:marBottom w:val="0"/>
      <w:divBdr>
        <w:top w:val="none" w:sz="0" w:space="0" w:color="auto"/>
        <w:left w:val="none" w:sz="0" w:space="0" w:color="auto"/>
        <w:bottom w:val="none" w:sz="0" w:space="0" w:color="auto"/>
        <w:right w:val="none" w:sz="0" w:space="0" w:color="auto"/>
      </w:divBdr>
      <w:divsChild>
        <w:div w:id="1789399145">
          <w:marLeft w:val="0"/>
          <w:marRight w:val="0"/>
          <w:marTop w:val="0"/>
          <w:marBottom w:val="0"/>
          <w:divBdr>
            <w:top w:val="none" w:sz="0" w:space="0" w:color="auto"/>
            <w:left w:val="none" w:sz="0" w:space="0" w:color="auto"/>
            <w:bottom w:val="none" w:sz="0" w:space="0" w:color="auto"/>
            <w:right w:val="none" w:sz="0" w:space="0" w:color="auto"/>
          </w:divBdr>
          <w:divsChild>
            <w:div w:id="568926576">
              <w:marLeft w:val="0"/>
              <w:marRight w:val="0"/>
              <w:marTop w:val="0"/>
              <w:marBottom w:val="0"/>
              <w:divBdr>
                <w:top w:val="none" w:sz="0" w:space="0" w:color="auto"/>
                <w:left w:val="none" w:sz="0" w:space="0" w:color="auto"/>
                <w:bottom w:val="none" w:sz="0" w:space="0" w:color="auto"/>
                <w:right w:val="none" w:sz="0" w:space="0" w:color="auto"/>
              </w:divBdr>
              <w:divsChild>
                <w:div w:id="307635830">
                  <w:marLeft w:val="-240"/>
                  <w:marRight w:val="-240"/>
                  <w:marTop w:val="0"/>
                  <w:marBottom w:val="0"/>
                  <w:divBdr>
                    <w:top w:val="none" w:sz="0" w:space="0" w:color="auto"/>
                    <w:left w:val="none" w:sz="0" w:space="0" w:color="auto"/>
                    <w:bottom w:val="none" w:sz="0" w:space="0" w:color="auto"/>
                    <w:right w:val="none" w:sz="0" w:space="0" w:color="auto"/>
                  </w:divBdr>
                  <w:divsChild>
                    <w:div w:id="1450516346">
                      <w:marLeft w:val="0"/>
                      <w:marRight w:val="0"/>
                      <w:marTop w:val="0"/>
                      <w:marBottom w:val="0"/>
                      <w:divBdr>
                        <w:top w:val="none" w:sz="0" w:space="0" w:color="auto"/>
                        <w:left w:val="none" w:sz="0" w:space="0" w:color="auto"/>
                        <w:bottom w:val="none" w:sz="0" w:space="0" w:color="auto"/>
                        <w:right w:val="none" w:sz="0" w:space="0" w:color="auto"/>
                      </w:divBdr>
                      <w:divsChild>
                        <w:div w:id="739714244">
                          <w:marLeft w:val="0"/>
                          <w:marRight w:val="0"/>
                          <w:marTop w:val="0"/>
                          <w:marBottom w:val="0"/>
                          <w:divBdr>
                            <w:top w:val="none" w:sz="0" w:space="0" w:color="auto"/>
                            <w:left w:val="none" w:sz="0" w:space="0" w:color="auto"/>
                            <w:bottom w:val="none" w:sz="0" w:space="0" w:color="auto"/>
                            <w:right w:val="none" w:sz="0" w:space="0" w:color="auto"/>
                          </w:divBdr>
                        </w:div>
                        <w:div w:id="296764436">
                          <w:marLeft w:val="0"/>
                          <w:marRight w:val="0"/>
                          <w:marTop w:val="0"/>
                          <w:marBottom w:val="0"/>
                          <w:divBdr>
                            <w:top w:val="none" w:sz="0" w:space="0" w:color="auto"/>
                            <w:left w:val="none" w:sz="0" w:space="0" w:color="auto"/>
                            <w:bottom w:val="none" w:sz="0" w:space="0" w:color="auto"/>
                            <w:right w:val="none" w:sz="0" w:space="0" w:color="auto"/>
                          </w:divBdr>
                          <w:divsChild>
                            <w:div w:id="1282150491">
                              <w:marLeft w:val="165"/>
                              <w:marRight w:val="165"/>
                              <w:marTop w:val="0"/>
                              <w:marBottom w:val="0"/>
                              <w:divBdr>
                                <w:top w:val="none" w:sz="0" w:space="0" w:color="auto"/>
                                <w:left w:val="none" w:sz="0" w:space="0" w:color="auto"/>
                                <w:bottom w:val="none" w:sz="0" w:space="0" w:color="auto"/>
                                <w:right w:val="none" w:sz="0" w:space="0" w:color="auto"/>
                              </w:divBdr>
                              <w:divsChild>
                                <w:div w:id="1300653262">
                                  <w:marLeft w:val="0"/>
                                  <w:marRight w:val="0"/>
                                  <w:marTop w:val="0"/>
                                  <w:marBottom w:val="0"/>
                                  <w:divBdr>
                                    <w:top w:val="none" w:sz="0" w:space="0" w:color="auto"/>
                                    <w:left w:val="none" w:sz="0" w:space="0" w:color="auto"/>
                                    <w:bottom w:val="none" w:sz="0" w:space="0" w:color="auto"/>
                                    <w:right w:val="none" w:sz="0" w:space="0" w:color="auto"/>
                                  </w:divBdr>
                                  <w:divsChild>
                                    <w:div w:id="375154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345659">
      <w:bodyDiv w:val="1"/>
      <w:marLeft w:val="0"/>
      <w:marRight w:val="0"/>
      <w:marTop w:val="0"/>
      <w:marBottom w:val="0"/>
      <w:divBdr>
        <w:top w:val="none" w:sz="0" w:space="0" w:color="auto"/>
        <w:left w:val="none" w:sz="0" w:space="0" w:color="auto"/>
        <w:bottom w:val="none" w:sz="0" w:space="0" w:color="auto"/>
        <w:right w:val="none" w:sz="0" w:space="0" w:color="auto"/>
      </w:divBdr>
      <w:divsChild>
        <w:div w:id="1159929259">
          <w:marLeft w:val="0"/>
          <w:marRight w:val="0"/>
          <w:marTop w:val="0"/>
          <w:marBottom w:val="0"/>
          <w:divBdr>
            <w:top w:val="none" w:sz="0" w:space="0" w:color="auto"/>
            <w:left w:val="none" w:sz="0" w:space="0" w:color="auto"/>
            <w:bottom w:val="none" w:sz="0" w:space="0" w:color="auto"/>
            <w:right w:val="none" w:sz="0" w:space="0" w:color="auto"/>
          </w:divBdr>
          <w:divsChild>
            <w:div w:id="1288511545">
              <w:marLeft w:val="0"/>
              <w:marRight w:val="0"/>
              <w:marTop w:val="0"/>
              <w:marBottom w:val="0"/>
              <w:divBdr>
                <w:top w:val="none" w:sz="0" w:space="0" w:color="auto"/>
                <w:left w:val="none" w:sz="0" w:space="0" w:color="auto"/>
                <w:bottom w:val="none" w:sz="0" w:space="0" w:color="auto"/>
                <w:right w:val="none" w:sz="0" w:space="0" w:color="auto"/>
              </w:divBdr>
              <w:divsChild>
                <w:div w:id="2032795917">
                  <w:marLeft w:val="0"/>
                  <w:marRight w:val="0"/>
                  <w:marTop w:val="0"/>
                  <w:marBottom w:val="0"/>
                  <w:divBdr>
                    <w:top w:val="none" w:sz="0" w:space="0" w:color="auto"/>
                    <w:left w:val="none" w:sz="0" w:space="0" w:color="auto"/>
                    <w:bottom w:val="none" w:sz="0" w:space="0" w:color="auto"/>
                    <w:right w:val="none" w:sz="0" w:space="0" w:color="auto"/>
                  </w:divBdr>
                  <w:divsChild>
                    <w:div w:id="1930500237">
                      <w:marLeft w:val="0"/>
                      <w:marRight w:val="0"/>
                      <w:marTop w:val="0"/>
                      <w:marBottom w:val="0"/>
                      <w:divBdr>
                        <w:top w:val="none" w:sz="0" w:space="0" w:color="auto"/>
                        <w:left w:val="none" w:sz="0" w:space="0" w:color="auto"/>
                        <w:bottom w:val="none" w:sz="0" w:space="0" w:color="auto"/>
                        <w:right w:val="none" w:sz="0" w:space="0" w:color="auto"/>
                      </w:divBdr>
                      <w:divsChild>
                        <w:div w:id="343826602">
                          <w:marLeft w:val="0"/>
                          <w:marRight w:val="0"/>
                          <w:marTop w:val="0"/>
                          <w:marBottom w:val="0"/>
                          <w:divBdr>
                            <w:top w:val="none" w:sz="0" w:space="0" w:color="auto"/>
                            <w:left w:val="none" w:sz="0" w:space="0" w:color="auto"/>
                            <w:bottom w:val="none" w:sz="0" w:space="0" w:color="auto"/>
                            <w:right w:val="none" w:sz="0" w:space="0" w:color="auto"/>
                          </w:divBdr>
                          <w:divsChild>
                            <w:div w:id="372311498">
                              <w:marLeft w:val="3960"/>
                              <w:marRight w:val="2700"/>
                              <w:marTop w:val="0"/>
                              <w:marBottom w:val="0"/>
                              <w:divBdr>
                                <w:top w:val="none" w:sz="0" w:space="0" w:color="auto"/>
                                <w:left w:val="none" w:sz="0" w:space="0" w:color="auto"/>
                                <w:bottom w:val="none" w:sz="0" w:space="0" w:color="auto"/>
                                <w:right w:val="none" w:sz="0" w:space="0" w:color="auto"/>
                              </w:divBdr>
                              <w:divsChild>
                                <w:div w:id="72944254">
                                  <w:marLeft w:val="0"/>
                                  <w:marRight w:val="0"/>
                                  <w:marTop w:val="0"/>
                                  <w:marBottom w:val="0"/>
                                  <w:divBdr>
                                    <w:top w:val="none" w:sz="0" w:space="0" w:color="auto"/>
                                    <w:left w:val="none" w:sz="0" w:space="0" w:color="auto"/>
                                    <w:bottom w:val="none" w:sz="0" w:space="0" w:color="auto"/>
                                    <w:right w:val="none" w:sz="0" w:space="0" w:color="auto"/>
                                  </w:divBdr>
                                  <w:divsChild>
                                    <w:div w:id="1459834949">
                                      <w:marLeft w:val="0"/>
                                      <w:marRight w:val="0"/>
                                      <w:marTop w:val="0"/>
                                      <w:marBottom w:val="0"/>
                                      <w:divBdr>
                                        <w:top w:val="none" w:sz="0" w:space="0" w:color="auto"/>
                                        <w:left w:val="none" w:sz="0" w:space="0" w:color="auto"/>
                                        <w:bottom w:val="none" w:sz="0" w:space="0" w:color="auto"/>
                                        <w:right w:val="none" w:sz="0" w:space="0" w:color="auto"/>
                                      </w:divBdr>
                                      <w:divsChild>
                                        <w:div w:id="1671634565">
                                          <w:marLeft w:val="0"/>
                                          <w:marRight w:val="0"/>
                                          <w:marTop w:val="0"/>
                                          <w:marBottom w:val="0"/>
                                          <w:divBdr>
                                            <w:top w:val="none" w:sz="0" w:space="0" w:color="auto"/>
                                            <w:left w:val="none" w:sz="0" w:space="0" w:color="auto"/>
                                            <w:bottom w:val="none" w:sz="0" w:space="0" w:color="auto"/>
                                            <w:right w:val="none" w:sz="0" w:space="0" w:color="auto"/>
                                          </w:divBdr>
                                          <w:divsChild>
                                            <w:div w:id="1271011499">
                                              <w:marLeft w:val="0"/>
                                              <w:marRight w:val="0"/>
                                              <w:marTop w:val="90"/>
                                              <w:marBottom w:val="0"/>
                                              <w:divBdr>
                                                <w:top w:val="none" w:sz="0" w:space="0" w:color="auto"/>
                                                <w:left w:val="none" w:sz="0" w:space="0" w:color="auto"/>
                                                <w:bottom w:val="none" w:sz="0" w:space="0" w:color="auto"/>
                                                <w:right w:val="none" w:sz="0" w:space="0" w:color="auto"/>
                                              </w:divBdr>
                                              <w:divsChild>
                                                <w:div w:id="562371845">
                                                  <w:marLeft w:val="0"/>
                                                  <w:marRight w:val="0"/>
                                                  <w:marTop w:val="0"/>
                                                  <w:marBottom w:val="405"/>
                                                  <w:divBdr>
                                                    <w:top w:val="none" w:sz="0" w:space="0" w:color="auto"/>
                                                    <w:left w:val="none" w:sz="0" w:space="0" w:color="auto"/>
                                                    <w:bottom w:val="none" w:sz="0" w:space="0" w:color="auto"/>
                                                    <w:right w:val="none" w:sz="0" w:space="0" w:color="auto"/>
                                                  </w:divBdr>
                                                  <w:divsChild>
                                                    <w:div w:id="782575843">
                                                      <w:marLeft w:val="0"/>
                                                      <w:marRight w:val="0"/>
                                                      <w:marTop w:val="0"/>
                                                      <w:marBottom w:val="0"/>
                                                      <w:divBdr>
                                                        <w:top w:val="none" w:sz="0" w:space="0" w:color="auto"/>
                                                        <w:left w:val="none" w:sz="0" w:space="0" w:color="auto"/>
                                                        <w:bottom w:val="none" w:sz="0" w:space="0" w:color="auto"/>
                                                        <w:right w:val="none" w:sz="0" w:space="0" w:color="auto"/>
                                                      </w:divBdr>
                                                      <w:divsChild>
                                                        <w:div w:id="627004480">
                                                          <w:marLeft w:val="0"/>
                                                          <w:marRight w:val="0"/>
                                                          <w:marTop w:val="0"/>
                                                          <w:marBottom w:val="0"/>
                                                          <w:divBdr>
                                                            <w:top w:val="none" w:sz="0" w:space="0" w:color="auto"/>
                                                            <w:left w:val="none" w:sz="0" w:space="0" w:color="auto"/>
                                                            <w:bottom w:val="none" w:sz="0" w:space="0" w:color="auto"/>
                                                            <w:right w:val="none" w:sz="0" w:space="0" w:color="auto"/>
                                                          </w:divBdr>
                                                          <w:divsChild>
                                                            <w:div w:id="1785690024">
                                                              <w:marLeft w:val="0"/>
                                                              <w:marRight w:val="0"/>
                                                              <w:marTop w:val="0"/>
                                                              <w:marBottom w:val="0"/>
                                                              <w:divBdr>
                                                                <w:top w:val="none" w:sz="0" w:space="0" w:color="auto"/>
                                                                <w:left w:val="none" w:sz="0" w:space="0" w:color="auto"/>
                                                                <w:bottom w:val="none" w:sz="0" w:space="0" w:color="auto"/>
                                                                <w:right w:val="none" w:sz="0" w:space="0" w:color="auto"/>
                                                              </w:divBdr>
                                                              <w:divsChild>
                                                                <w:div w:id="52892386">
                                                                  <w:marLeft w:val="0"/>
                                                                  <w:marRight w:val="0"/>
                                                                  <w:marTop w:val="0"/>
                                                                  <w:marBottom w:val="0"/>
                                                                  <w:divBdr>
                                                                    <w:top w:val="none" w:sz="0" w:space="0" w:color="auto"/>
                                                                    <w:left w:val="none" w:sz="0" w:space="0" w:color="auto"/>
                                                                    <w:bottom w:val="none" w:sz="0" w:space="0" w:color="auto"/>
                                                                    <w:right w:val="none" w:sz="0" w:space="0" w:color="auto"/>
                                                                  </w:divBdr>
                                                                  <w:divsChild>
                                                                    <w:div w:id="1501576039">
                                                                      <w:marLeft w:val="0"/>
                                                                      <w:marRight w:val="0"/>
                                                                      <w:marTop w:val="0"/>
                                                                      <w:marBottom w:val="0"/>
                                                                      <w:divBdr>
                                                                        <w:top w:val="none" w:sz="0" w:space="0" w:color="auto"/>
                                                                        <w:left w:val="none" w:sz="0" w:space="0" w:color="auto"/>
                                                                        <w:bottom w:val="none" w:sz="0" w:space="0" w:color="auto"/>
                                                                        <w:right w:val="none" w:sz="0" w:space="0" w:color="auto"/>
                                                                      </w:divBdr>
                                                                      <w:divsChild>
                                                                        <w:div w:id="923762442">
                                                                          <w:marLeft w:val="0"/>
                                                                          <w:marRight w:val="0"/>
                                                                          <w:marTop w:val="0"/>
                                                                          <w:marBottom w:val="0"/>
                                                                          <w:divBdr>
                                                                            <w:top w:val="none" w:sz="0" w:space="0" w:color="auto"/>
                                                                            <w:left w:val="none" w:sz="0" w:space="0" w:color="auto"/>
                                                                            <w:bottom w:val="none" w:sz="0" w:space="0" w:color="auto"/>
                                                                            <w:right w:val="none" w:sz="0" w:space="0" w:color="auto"/>
                                                                          </w:divBdr>
                                                                          <w:divsChild>
                                                                            <w:div w:id="557278306">
                                                                              <w:marLeft w:val="0"/>
                                                                              <w:marRight w:val="0"/>
                                                                              <w:marTop w:val="0"/>
                                                                              <w:marBottom w:val="0"/>
                                                                              <w:divBdr>
                                                                                <w:top w:val="none" w:sz="0" w:space="0" w:color="auto"/>
                                                                                <w:left w:val="none" w:sz="0" w:space="0" w:color="auto"/>
                                                                                <w:bottom w:val="none" w:sz="0" w:space="0" w:color="auto"/>
                                                                                <w:right w:val="none" w:sz="0" w:space="0" w:color="auto"/>
                                                                              </w:divBdr>
                                                                              <w:divsChild>
                                                                                <w:div w:id="766465341">
                                                                                  <w:marLeft w:val="0"/>
                                                                                  <w:marRight w:val="0"/>
                                                                                  <w:marTop w:val="0"/>
                                                                                  <w:marBottom w:val="0"/>
                                                                                  <w:divBdr>
                                                                                    <w:top w:val="none" w:sz="0" w:space="0" w:color="auto"/>
                                                                                    <w:left w:val="none" w:sz="0" w:space="0" w:color="auto"/>
                                                                                    <w:bottom w:val="none" w:sz="0" w:space="0" w:color="auto"/>
                                                                                    <w:right w:val="none" w:sz="0" w:space="0" w:color="auto"/>
                                                                                  </w:divBdr>
                                                                                  <w:divsChild>
                                                                                    <w:div w:id="12616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0611557">
      <w:bodyDiv w:val="1"/>
      <w:marLeft w:val="0"/>
      <w:marRight w:val="0"/>
      <w:marTop w:val="0"/>
      <w:marBottom w:val="0"/>
      <w:divBdr>
        <w:top w:val="none" w:sz="0" w:space="0" w:color="auto"/>
        <w:left w:val="none" w:sz="0" w:space="0" w:color="auto"/>
        <w:bottom w:val="none" w:sz="0" w:space="0" w:color="auto"/>
        <w:right w:val="none" w:sz="0" w:space="0" w:color="auto"/>
      </w:divBdr>
    </w:div>
    <w:div w:id="831915412">
      <w:bodyDiv w:val="1"/>
      <w:marLeft w:val="0"/>
      <w:marRight w:val="0"/>
      <w:marTop w:val="0"/>
      <w:marBottom w:val="0"/>
      <w:divBdr>
        <w:top w:val="none" w:sz="0" w:space="0" w:color="auto"/>
        <w:left w:val="none" w:sz="0" w:space="0" w:color="auto"/>
        <w:bottom w:val="none" w:sz="0" w:space="0" w:color="auto"/>
        <w:right w:val="none" w:sz="0" w:space="0" w:color="auto"/>
      </w:divBdr>
      <w:divsChild>
        <w:div w:id="1587497023">
          <w:marLeft w:val="0"/>
          <w:marRight w:val="0"/>
          <w:marTop w:val="0"/>
          <w:marBottom w:val="0"/>
          <w:divBdr>
            <w:top w:val="none" w:sz="0" w:space="0" w:color="auto"/>
            <w:left w:val="none" w:sz="0" w:space="0" w:color="auto"/>
            <w:bottom w:val="none" w:sz="0" w:space="0" w:color="auto"/>
            <w:right w:val="none" w:sz="0" w:space="0" w:color="auto"/>
          </w:divBdr>
          <w:divsChild>
            <w:div w:id="809176865">
              <w:marLeft w:val="0"/>
              <w:marRight w:val="0"/>
              <w:marTop w:val="0"/>
              <w:marBottom w:val="0"/>
              <w:divBdr>
                <w:top w:val="none" w:sz="0" w:space="0" w:color="auto"/>
                <w:left w:val="none" w:sz="0" w:space="0" w:color="auto"/>
                <w:bottom w:val="none" w:sz="0" w:space="0" w:color="auto"/>
                <w:right w:val="none" w:sz="0" w:space="0" w:color="auto"/>
              </w:divBdr>
              <w:divsChild>
                <w:div w:id="2043095998">
                  <w:marLeft w:val="-240"/>
                  <w:marRight w:val="-240"/>
                  <w:marTop w:val="0"/>
                  <w:marBottom w:val="0"/>
                  <w:divBdr>
                    <w:top w:val="none" w:sz="0" w:space="0" w:color="auto"/>
                    <w:left w:val="none" w:sz="0" w:space="0" w:color="auto"/>
                    <w:bottom w:val="none" w:sz="0" w:space="0" w:color="auto"/>
                    <w:right w:val="none" w:sz="0" w:space="0" w:color="auto"/>
                  </w:divBdr>
                  <w:divsChild>
                    <w:div w:id="1243686521">
                      <w:marLeft w:val="0"/>
                      <w:marRight w:val="0"/>
                      <w:marTop w:val="0"/>
                      <w:marBottom w:val="0"/>
                      <w:divBdr>
                        <w:top w:val="none" w:sz="0" w:space="0" w:color="auto"/>
                        <w:left w:val="none" w:sz="0" w:space="0" w:color="auto"/>
                        <w:bottom w:val="none" w:sz="0" w:space="0" w:color="auto"/>
                        <w:right w:val="none" w:sz="0" w:space="0" w:color="auto"/>
                      </w:divBdr>
                      <w:divsChild>
                        <w:div w:id="53235540">
                          <w:marLeft w:val="0"/>
                          <w:marRight w:val="0"/>
                          <w:marTop w:val="0"/>
                          <w:marBottom w:val="0"/>
                          <w:divBdr>
                            <w:top w:val="none" w:sz="0" w:space="0" w:color="auto"/>
                            <w:left w:val="none" w:sz="0" w:space="0" w:color="auto"/>
                            <w:bottom w:val="none" w:sz="0" w:space="0" w:color="auto"/>
                            <w:right w:val="none" w:sz="0" w:space="0" w:color="auto"/>
                          </w:divBdr>
                        </w:div>
                        <w:div w:id="1394229771">
                          <w:marLeft w:val="0"/>
                          <w:marRight w:val="0"/>
                          <w:marTop w:val="0"/>
                          <w:marBottom w:val="0"/>
                          <w:divBdr>
                            <w:top w:val="none" w:sz="0" w:space="0" w:color="auto"/>
                            <w:left w:val="none" w:sz="0" w:space="0" w:color="auto"/>
                            <w:bottom w:val="none" w:sz="0" w:space="0" w:color="auto"/>
                            <w:right w:val="none" w:sz="0" w:space="0" w:color="auto"/>
                          </w:divBdr>
                          <w:divsChild>
                            <w:div w:id="1271473053">
                              <w:marLeft w:val="165"/>
                              <w:marRight w:val="165"/>
                              <w:marTop w:val="0"/>
                              <w:marBottom w:val="0"/>
                              <w:divBdr>
                                <w:top w:val="none" w:sz="0" w:space="0" w:color="auto"/>
                                <w:left w:val="none" w:sz="0" w:space="0" w:color="auto"/>
                                <w:bottom w:val="none" w:sz="0" w:space="0" w:color="auto"/>
                                <w:right w:val="none" w:sz="0" w:space="0" w:color="auto"/>
                              </w:divBdr>
                              <w:divsChild>
                                <w:div w:id="646471448">
                                  <w:marLeft w:val="0"/>
                                  <w:marRight w:val="0"/>
                                  <w:marTop w:val="0"/>
                                  <w:marBottom w:val="0"/>
                                  <w:divBdr>
                                    <w:top w:val="none" w:sz="0" w:space="0" w:color="auto"/>
                                    <w:left w:val="none" w:sz="0" w:space="0" w:color="auto"/>
                                    <w:bottom w:val="none" w:sz="0" w:space="0" w:color="auto"/>
                                    <w:right w:val="none" w:sz="0" w:space="0" w:color="auto"/>
                                  </w:divBdr>
                                  <w:divsChild>
                                    <w:div w:id="200254000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368889">
      <w:bodyDiv w:val="1"/>
      <w:marLeft w:val="0"/>
      <w:marRight w:val="0"/>
      <w:marTop w:val="0"/>
      <w:marBottom w:val="0"/>
      <w:divBdr>
        <w:top w:val="none" w:sz="0" w:space="0" w:color="auto"/>
        <w:left w:val="none" w:sz="0" w:space="0" w:color="auto"/>
        <w:bottom w:val="none" w:sz="0" w:space="0" w:color="auto"/>
        <w:right w:val="none" w:sz="0" w:space="0" w:color="auto"/>
      </w:divBdr>
      <w:divsChild>
        <w:div w:id="2030400568">
          <w:marLeft w:val="0"/>
          <w:marRight w:val="0"/>
          <w:marTop w:val="0"/>
          <w:marBottom w:val="0"/>
          <w:divBdr>
            <w:top w:val="none" w:sz="0" w:space="0" w:color="auto"/>
            <w:left w:val="none" w:sz="0" w:space="0" w:color="auto"/>
            <w:bottom w:val="none" w:sz="0" w:space="0" w:color="auto"/>
            <w:right w:val="none" w:sz="0" w:space="0" w:color="auto"/>
          </w:divBdr>
          <w:divsChild>
            <w:div w:id="725494470">
              <w:marLeft w:val="0"/>
              <w:marRight w:val="0"/>
              <w:marTop w:val="0"/>
              <w:marBottom w:val="0"/>
              <w:divBdr>
                <w:top w:val="none" w:sz="0" w:space="0" w:color="auto"/>
                <w:left w:val="none" w:sz="0" w:space="0" w:color="auto"/>
                <w:bottom w:val="none" w:sz="0" w:space="0" w:color="auto"/>
                <w:right w:val="none" w:sz="0" w:space="0" w:color="auto"/>
              </w:divBdr>
              <w:divsChild>
                <w:div w:id="2121024237">
                  <w:marLeft w:val="-240"/>
                  <w:marRight w:val="-240"/>
                  <w:marTop w:val="0"/>
                  <w:marBottom w:val="0"/>
                  <w:divBdr>
                    <w:top w:val="none" w:sz="0" w:space="0" w:color="auto"/>
                    <w:left w:val="none" w:sz="0" w:space="0" w:color="auto"/>
                    <w:bottom w:val="none" w:sz="0" w:space="0" w:color="auto"/>
                    <w:right w:val="none" w:sz="0" w:space="0" w:color="auto"/>
                  </w:divBdr>
                  <w:divsChild>
                    <w:div w:id="1038118643">
                      <w:marLeft w:val="0"/>
                      <w:marRight w:val="0"/>
                      <w:marTop w:val="0"/>
                      <w:marBottom w:val="0"/>
                      <w:divBdr>
                        <w:top w:val="none" w:sz="0" w:space="0" w:color="auto"/>
                        <w:left w:val="none" w:sz="0" w:space="0" w:color="auto"/>
                        <w:bottom w:val="none" w:sz="0" w:space="0" w:color="auto"/>
                        <w:right w:val="none" w:sz="0" w:space="0" w:color="auto"/>
                      </w:divBdr>
                      <w:divsChild>
                        <w:div w:id="1774742029">
                          <w:marLeft w:val="0"/>
                          <w:marRight w:val="0"/>
                          <w:marTop w:val="0"/>
                          <w:marBottom w:val="0"/>
                          <w:divBdr>
                            <w:top w:val="none" w:sz="0" w:space="0" w:color="auto"/>
                            <w:left w:val="none" w:sz="0" w:space="0" w:color="auto"/>
                            <w:bottom w:val="none" w:sz="0" w:space="0" w:color="auto"/>
                            <w:right w:val="none" w:sz="0" w:space="0" w:color="auto"/>
                          </w:divBdr>
                        </w:div>
                        <w:div w:id="217057419">
                          <w:marLeft w:val="0"/>
                          <w:marRight w:val="0"/>
                          <w:marTop w:val="0"/>
                          <w:marBottom w:val="0"/>
                          <w:divBdr>
                            <w:top w:val="none" w:sz="0" w:space="0" w:color="auto"/>
                            <w:left w:val="none" w:sz="0" w:space="0" w:color="auto"/>
                            <w:bottom w:val="none" w:sz="0" w:space="0" w:color="auto"/>
                            <w:right w:val="none" w:sz="0" w:space="0" w:color="auto"/>
                          </w:divBdr>
                          <w:divsChild>
                            <w:div w:id="1456607030">
                              <w:marLeft w:val="165"/>
                              <w:marRight w:val="165"/>
                              <w:marTop w:val="0"/>
                              <w:marBottom w:val="0"/>
                              <w:divBdr>
                                <w:top w:val="none" w:sz="0" w:space="0" w:color="auto"/>
                                <w:left w:val="none" w:sz="0" w:space="0" w:color="auto"/>
                                <w:bottom w:val="none" w:sz="0" w:space="0" w:color="auto"/>
                                <w:right w:val="none" w:sz="0" w:space="0" w:color="auto"/>
                              </w:divBdr>
                              <w:divsChild>
                                <w:div w:id="374696870">
                                  <w:marLeft w:val="0"/>
                                  <w:marRight w:val="0"/>
                                  <w:marTop w:val="0"/>
                                  <w:marBottom w:val="0"/>
                                  <w:divBdr>
                                    <w:top w:val="none" w:sz="0" w:space="0" w:color="auto"/>
                                    <w:left w:val="none" w:sz="0" w:space="0" w:color="auto"/>
                                    <w:bottom w:val="none" w:sz="0" w:space="0" w:color="auto"/>
                                    <w:right w:val="none" w:sz="0" w:space="0" w:color="auto"/>
                                  </w:divBdr>
                                  <w:divsChild>
                                    <w:div w:id="48687073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537651">
      <w:bodyDiv w:val="1"/>
      <w:marLeft w:val="0"/>
      <w:marRight w:val="0"/>
      <w:marTop w:val="0"/>
      <w:marBottom w:val="0"/>
      <w:divBdr>
        <w:top w:val="none" w:sz="0" w:space="0" w:color="auto"/>
        <w:left w:val="none" w:sz="0" w:space="0" w:color="auto"/>
        <w:bottom w:val="none" w:sz="0" w:space="0" w:color="auto"/>
        <w:right w:val="none" w:sz="0" w:space="0" w:color="auto"/>
      </w:divBdr>
    </w:div>
    <w:div w:id="1244486170">
      <w:bodyDiv w:val="1"/>
      <w:marLeft w:val="0"/>
      <w:marRight w:val="0"/>
      <w:marTop w:val="0"/>
      <w:marBottom w:val="0"/>
      <w:divBdr>
        <w:top w:val="none" w:sz="0" w:space="0" w:color="auto"/>
        <w:left w:val="none" w:sz="0" w:space="0" w:color="auto"/>
        <w:bottom w:val="none" w:sz="0" w:space="0" w:color="auto"/>
        <w:right w:val="none" w:sz="0" w:space="0" w:color="auto"/>
      </w:divBdr>
      <w:divsChild>
        <w:div w:id="1631865693">
          <w:marLeft w:val="0"/>
          <w:marRight w:val="0"/>
          <w:marTop w:val="0"/>
          <w:marBottom w:val="0"/>
          <w:divBdr>
            <w:top w:val="none" w:sz="0" w:space="0" w:color="auto"/>
            <w:left w:val="none" w:sz="0" w:space="0" w:color="auto"/>
            <w:bottom w:val="none" w:sz="0" w:space="0" w:color="auto"/>
            <w:right w:val="none" w:sz="0" w:space="0" w:color="auto"/>
          </w:divBdr>
          <w:divsChild>
            <w:div w:id="1763336732">
              <w:marLeft w:val="0"/>
              <w:marRight w:val="0"/>
              <w:marTop w:val="0"/>
              <w:marBottom w:val="0"/>
              <w:divBdr>
                <w:top w:val="none" w:sz="0" w:space="0" w:color="auto"/>
                <w:left w:val="none" w:sz="0" w:space="0" w:color="auto"/>
                <w:bottom w:val="none" w:sz="0" w:space="0" w:color="auto"/>
                <w:right w:val="none" w:sz="0" w:space="0" w:color="auto"/>
              </w:divBdr>
              <w:divsChild>
                <w:div w:id="932011271">
                  <w:marLeft w:val="-240"/>
                  <w:marRight w:val="-240"/>
                  <w:marTop w:val="0"/>
                  <w:marBottom w:val="0"/>
                  <w:divBdr>
                    <w:top w:val="none" w:sz="0" w:space="0" w:color="auto"/>
                    <w:left w:val="none" w:sz="0" w:space="0" w:color="auto"/>
                    <w:bottom w:val="none" w:sz="0" w:space="0" w:color="auto"/>
                    <w:right w:val="none" w:sz="0" w:space="0" w:color="auto"/>
                  </w:divBdr>
                  <w:divsChild>
                    <w:div w:id="1885482899">
                      <w:marLeft w:val="0"/>
                      <w:marRight w:val="0"/>
                      <w:marTop w:val="0"/>
                      <w:marBottom w:val="0"/>
                      <w:divBdr>
                        <w:top w:val="none" w:sz="0" w:space="0" w:color="auto"/>
                        <w:left w:val="none" w:sz="0" w:space="0" w:color="auto"/>
                        <w:bottom w:val="none" w:sz="0" w:space="0" w:color="auto"/>
                        <w:right w:val="none" w:sz="0" w:space="0" w:color="auto"/>
                      </w:divBdr>
                      <w:divsChild>
                        <w:div w:id="864053886">
                          <w:marLeft w:val="0"/>
                          <w:marRight w:val="0"/>
                          <w:marTop w:val="0"/>
                          <w:marBottom w:val="0"/>
                          <w:divBdr>
                            <w:top w:val="none" w:sz="0" w:space="0" w:color="auto"/>
                            <w:left w:val="none" w:sz="0" w:space="0" w:color="auto"/>
                            <w:bottom w:val="none" w:sz="0" w:space="0" w:color="auto"/>
                            <w:right w:val="none" w:sz="0" w:space="0" w:color="auto"/>
                          </w:divBdr>
                        </w:div>
                        <w:div w:id="1931505524">
                          <w:marLeft w:val="0"/>
                          <w:marRight w:val="0"/>
                          <w:marTop w:val="0"/>
                          <w:marBottom w:val="0"/>
                          <w:divBdr>
                            <w:top w:val="none" w:sz="0" w:space="0" w:color="auto"/>
                            <w:left w:val="none" w:sz="0" w:space="0" w:color="auto"/>
                            <w:bottom w:val="none" w:sz="0" w:space="0" w:color="auto"/>
                            <w:right w:val="none" w:sz="0" w:space="0" w:color="auto"/>
                          </w:divBdr>
                          <w:divsChild>
                            <w:div w:id="961884817">
                              <w:marLeft w:val="165"/>
                              <w:marRight w:val="165"/>
                              <w:marTop w:val="0"/>
                              <w:marBottom w:val="0"/>
                              <w:divBdr>
                                <w:top w:val="none" w:sz="0" w:space="0" w:color="auto"/>
                                <w:left w:val="none" w:sz="0" w:space="0" w:color="auto"/>
                                <w:bottom w:val="none" w:sz="0" w:space="0" w:color="auto"/>
                                <w:right w:val="none" w:sz="0" w:space="0" w:color="auto"/>
                              </w:divBdr>
                              <w:divsChild>
                                <w:div w:id="251596269">
                                  <w:marLeft w:val="0"/>
                                  <w:marRight w:val="0"/>
                                  <w:marTop w:val="0"/>
                                  <w:marBottom w:val="0"/>
                                  <w:divBdr>
                                    <w:top w:val="none" w:sz="0" w:space="0" w:color="auto"/>
                                    <w:left w:val="none" w:sz="0" w:space="0" w:color="auto"/>
                                    <w:bottom w:val="none" w:sz="0" w:space="0" w:color="auto"/>
                                    <w:right w:val="none" w:sz="0" w:space="0" w:color="auto"/>
                                  </w:divBdr>
                                  <w:divsChild>
                                    <w:div w:id="12284575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0373558">
      <w:bodyDiv w:val="1"/>
      <w:marLeft w:val="0"/>
      <w:marRight w:val="0"/>
      <w:marTop w:val="0"/>
      <w:marBottom w:val="0"/>
      <w:divBdr>
        <w:top w:val="none" w:sz="0" w:space="0" w:color="auto"/>
        <w:left w:val="none" w:sz="0" w:space="0" w:color="auto"/>
        <w:bottom w:val="none" w:sz="0" w:space="0" w:color="auto"/>
        <w:right w:val="none" w:sz="0" w:space="0" w:color="auto"/>
      </w:divBdr>
    </w:div>
    <w:div w:id="1383601142">
      <w:bodyDiv w:val="1"/>
      <w:marLeft w:val="0"/>
      <w:marRight w:val="0"/>
      <w:marTop w:val="0"/>
      <w:marBottom w:val="0"/>
      <w:divBdr>
        <w:top w:val="none" w:sz="0" w:space="0" w:color="auto"/>
        <w:left w:val="none" w:sz="0" w:space="0" w:color="auto"/>
        <w:bottom w:val="none" w:sz="0" w:space="0" w:color="auto"/>
        <w:right w:val="none" w:sz="0" w:space="0" w:color="auto"/>
      </w:divBdr>
      <w:divsChild>
        <w:div w:id="1657954082">
          <w:marLeft w:val="547"/>
          <w:marRight w:val="0"/>
          <w:marTop w:val="0"/>
          <w:marBottom w:val="0"/>
          <w:divBdr>
            <w:top w:val="none" w:sz="0" w:space="0" w:color="auto"/>
            <w:left w:val="none" w:sz="0" w:space="0" w:color="auto"/>
            <w:bottom w:val="none" w:sz="0" w:space="0" w:color="auto"/>
            <w:right w:val="none" w:sz="0" w:space="0" w:color="auto"/>
          </w:divBdr>
        </w:div>
      </w:divsChild>
    </w:div>
    <w:div w:id="1417167715">
      <w:bodyDiv w:val="1"/>
      <w:marLeft w:val="0"/>
      <w:marRight w:val="0"/>
      <w:marTop w:val="0"/>
      <w:marBottom w:val="0"/>
      <w:divBdr>
        <w:top w:val="none" w:sz="0" w:space="0" w:color="auto"/>
        <w:left w:val="none" w:sz="0" w:space="0" w:color="auto"/>
        <w:bottom w:val="none" w:sz="0" w:space="0" w:color="auto"/>
        <w:right w:val="none" w:sz="0" w:space="0" w:color="auto"/>
      </w:divBdr>
      <w:divsChild>
        <w:div w:id="307712224">
          <w:marLeft w:val="0"/>
          <w:marRight w:val="0"/>
          <w:marTop w:val="0"/>
          <w:marBottom w:val="0"/>
          <w:divBdr>
            <w:top w:val="none" w:sz="0" w:space="0" w:color="auto"/>
            <w:left w:val="none" w:sz="0" w:space="0" w:color="auto"/>
            <w:bottom w:val="none" w:sz="0" w:space="0" w:color="auto"/>
            <w:right w:val="none" w:sz="0" w:space="0" w:color="auto"/>
          </w:divBdr>
          <w:divsChild>
            <w:div w:id="528111042">
              <w:marLeft w:val="0"/>
              <w:marRight w:val="0"/>
              <w:marTop w:val="0"/>
              <w:marBottom w:val="0"/>
              <w:divBdr>
                <w:top w:val="none" w:sz="0" w:space="0" w:color="auto"/>
                <w:left w:val="none" w:sz="0" w:space="0" w:color="auto"/>
                <w:bottom w:val="none" w:sz="0" w:space="0" w:color="auto"/>
                <w:right w:val="none" w:sz="0" w:space="0" w:color="auto"/>
              </w:divBdr>
              <w:divsChild>
                <w:div w:id="1677226266">
                  <w:marLeft w:val="-240"/>
                  <w:marRight w:val="-240"/>
                  <w:marTop w:val="0"/>
                  <w:marBottom w:val="0"/>
                  <w:divBdr>
                    <w:top w:val="none" w:sz="0" w:space="0" w:color="auto"/>
                    <w:left w:val="none" w:sz="0" w:space="0" w:color="auto"/>
                    <w:bottom w:val="none" w:sz="0" w:space="0" w:color="auto"/>
                    <w:right w:val="none" w:sz="0" w:space="0" w:color="auto"/>
                  </w:divBdr>
                  <w:divsChild>
                    <w:div w:id="1416442032">
                      <w:marLeft w:val="0"/>
                      <w:marRight w:val="0"/>
                      <w:marTop w:val="0"/>
                      <w:marBottom w:val="0"/>
                      <w:divBdr>
                        <w:top w:val="none" w:sz="0" w:space="0" w:color="auto"/>
                        <w:left w:val="none" w:sz="0" w:space="0" w:color="auto"/>
                        <w:bottom w:val="none" w:sz="0" w:space="0" w:color="auto"/>
                        <w:right w:val="none" w:sz="0" w:space="0" w:color="auto"/>
                      </w:divBdr>
                      <w:divsChild>
                        <w:div w:id="1399746855">
                          <w:marLeft w:val="0"/>
                          <w:marRight w:val="0"/>
                          <w:marTop w:val="0"/>
                          <w:marBottom w:val="0"/>
                          <w:divBdr>
                            <w:top w:val="none" w:sz="0" w:space="0" w:color="auto"/>
                            <w:left w:val="none" w:sz="0" w:space="0" w:color="auto"/>
                            <w:bottom w:val="none" w:sz="0" w:space="0" w:color="auto"/>
                            <w:right w:val="none" w:sz="0" w:space="0" w:color="auto"/>
                          </w:divBdr>
                        </w:div>
                        <w:div w:id="1656258418">
                          <w:marLeft w:val="0"/>
                          <w:marRight w:val="0"/>
                          <w:marTop w:val="0"/>
                          <w:marBottom w:val="0"/>
                          <w:divBdr>
                            <w:top w:val="none" w:sz="0" w:space="0" w:color="auto"/>
                            <w:left w:val="none" w:sz="0" w:space="0" w:color="auto"/>
                            <w:bottom w:val="none" w:sz="0" w:space="0" w:color="auto"/>
                            <w:right w:val="none" w:sz="0" w:space="0" w:color="auto"/>
                          </w:divBdr>
                          <w:divsChild>
                            <w:div w:id="1603873147">
                              <w:marLeft w:val="165"/>
                              <w:marRight w:val="165"/>
                              <w:marTop w:val="0"/>
                              <w:marBottom w:val="0"/>
                              <w:divBdr>
                                <w:top w:val="none" w:sz="0" w:space="0" w:color="auto"/>
                                <w:left w:val="none" w:sz="0" w:space="0" w:color="auto"/>
                                <w:bottom w:val="none" w:sz="0" w:space="0" w:color="auto"/>
                                <w:right w:val="none" w:sz="0" w:space="0" w:color="auto"/>
                              </w:divBdr>
                              <w:divsChild>
                                <w:div w:id="1918443515">
                                  <w:marLeft w:val="0"/>
                                  <w:marRight w:val="0"/>
                                  <w:marTop w:val="0"/>
                                  <w:marBottom w:val="0"/>
                                  <w:divBdr>
                                    <w:top w:val="none" w:sz="0" w:space="0" w:color="auto"/>
                                    <w:left w:val="none" w:sz="0" w:space="0" w:color="auto"/>
                                    <w:bottom w:val="none" w:sz="0" w:space="0" w:color="auto"/>
                                    <w:right w:val="none" w:sz="0" w:space="0" w:color="auto"/>
                                  </w:divBdr>
                                  <w:divsChild>
                                    <w:div w:id="833816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0712285">
      <w:bodyDiv w:val="1"/>
      <w:marLeft w:val="0"/>
      <w:marRight w:val="0"/>
      <w:marTop w:val="0"/>
      <w:marBottom w:val="0"/>
      <w:divBdr>
        <w:top w:val="none" w:sz="0" w:space="0" w:color="auto"/>
        <w:left w:val="none" w:sz="0" w:space="0" w:color="auto"/>
        <w:bottom w:val="none" w:sz="0" w:space="0" w:color="auto"/>
        <w:right w:val="none" w:sz="0" w:space="0" w:color="auto"/>
      </w:divBdr>
      <w:divsChild>
        <w:div w:id="1647657958">
          <w:marLeft w:val="0"/>
          <w:marRight w:val="0"/>
          <w:marTop w:val="0"/>
          <w:marBottom w:val="0"/>
          <w:divBdr>
            <w:top w:val="none" w:sz="0" w:space="0" w:color="auto"/>
            <w:left w:val="none" w:sz="0" w:space="0" w:color="auto"/>
            <w:bottom w:val="none" w:sz="0" w:space="0" w:color="auto"/>
            <w:right w:val="none" w:sz="0" w:space="0" w:color="auto"/>
          </w:divBdr>
          <w:divsChild>
            <w:div w:id="1322538843">
              <w:marLeft w:val="0"/>
              <w:marRight w:val="0"/>
              <w:marTop w:val="0"/>
              <w:marBottom w:val="0"/>
              <w:divBdr>
                <w:top w:val="none" w:sz="0" w:space="0" w:color="auto"/>
                <w:left w:val="none" w:sz="0" w:space="0" w:color="auto"/>
                <w:bottom w:val="none" w:sz="0" w:space="0" w:color="auto"/>
                <w:right w:val="none" w:sz="0" w:space="0" w:color="auto"/>
              </w:divBdr>
              <w:divsChild>
                <w:div w:id="84110766">
                  <w:marLeft w:val="-240"/>
                  <w:marRight w:val="-240"/>
                  <w:marTop w:val="0"/>
                  <w:marBottom w:val="0"/>
                  <w:divBdr>
                    <w:top w:val="none" w:sz="0" w:space="0" w:color="auto"/>
                    <w:left w:val="none" w:sz="0" w:space="0" w:color="auto"/>
                    <w:bottom w:val="none" w:sz="0" w:space="0" w:color="auto"/>
                    <w:right w:val="none" w:sz="0" w:space="0" w:color="auto"/>
                  </w:divBdr>
                  <w:divsChild>
                    <w:div w:id="1484739783">
                      <w:marLeft w:val="0"/>
                      <w:marRight w:val="0"/>
                      <w:marTop w:val="0"/>
                      <w:marBottom w:val="0"/>
                      <w:divBdr>
                        <w:top w:val="none" w:sz="0" w:space="0" w:color="auto"/>
                        <w:left w:val="none" w:sz="0" w:space="0" w:color="auto"/>
                        <w:bottom w:val="none" w:sz="0" w:space="0" w:color="auto"/>
                        <w:right w:val="none" w:sz="0" w:space="0" w:color="auto"/>
                      </w:divBdr>
                      <w:divsChild>
                        <w:div w:id="852912229">
                          <w:marLeft w:val="0"/>
                          <w:marRight w:val="0"/>
                          <w:marTop w:val="0"/>
                          <w:marBottom w:val="0"/>
                          <w:divBdr>
                            <w:top w:val="none" w:sz="0" w:space="0" w:color="auto"/>
                            <w:left w:val="none" w:sz="0" w:space="0" w:color="auto"/>
                            <w:bottom w:val="none" w:sz="0" w:space="0" w:color="auto"/>
                            <w:right w:val="none" w:sz="0" w:space="0" w:color="auto"/>
                          </w:divBdr>
                        </w:div>
                        <w:div w:id="999193494">
                          <w:marLeft w:val="0"/>
                          <w:marRight w:val="0"/>
                          <w:marTop w:val="0"/>
                          <w:marBottom w:val="0"/>
                          <w:divBdr>
                            <w:top w:val="none" w:sz="0" w:space="0" w:color="auto"/>
                            <w:left w:val="none" w:sz="0" w:space="0" w:color="auto"/>
                            <w:bottom w:val="none" w:sz="0" w:space="0" w:color="auto"/>
                            <w:right w:val="none" w:sz="0" w:space="0" w:color="auto"/>
                          </w:divBdr>
                          <w:divsChild>
                            <w:div w:id="1074276620">
                              <w:marLeft w:val="165"/>
                              <w:marRight w:val="165"/>
                              <w:marTop w:val="0"/>
                              <w:marBottom w:val="0"/>
                              <w:divBdr>
                                <w:top w:val="none" w:sz="0" w:space="0" w:color="auto"/>
                                <w:left w:val="none" w:sz="0" w:space="0" w:color="auto"/>
                                <w:bottom w:val="none" w:sz="0" w:space="0" w:color="auto"/>
                                <w:right w:val="none" w:sz="0" w:space="0" w:color="auto"/>
                              </w:divBdr>
                              <w:divsChild>
                                <w:div w:id="786125234">
                                  <w:marLeft w:val="0"/>
                                  <w:marRight w:val="0"/>
                                  <w:marTop w:val="0"/>
                                  <w:marBottom w:val="0"/>
                                  <w:divBdr>
                                    <w:top w:val="none" w:sz="0" w:space="0" w:color="auto"/>
                                    <w:left w:val="none" w:sz="0" w:space="0" w:color="auto"/>
                                    <w:bottom w:val="none" w:sz="0" w:space="0" w:color="auto"/>
                                    <w:right w:val="none" w:sz="0" w:space="0" w:color="auto"/>
                                  </w:divBdr>
                                  <w:divsChild>
                                    <w:div w:id="12635971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561353">
      <w:bodyDiv w:val="1"/>
      <w:marLeft w:val="0"/>
      <w:marRight w:val="0"/>
      <w:marTop w:val="0"/>
      <w:marBottom w:val="0"/>
      <w:divBdr>
        <w:top w:val="none" w:sz="0" w:space="0" w:color="auto"/>
        <w:left w:val="none" w:sz="0" w:space="0" w:color="auto"/>
        <w:bottom w:val="none" w:sz="0" w:space="0" w:color="auto"/>
        <w:right w:val="none" w:sz="0" w:space="0" w:color="auto"/>
      </w:divBdr>
      <w:divsChild>
        <w:div w:id="285165358">
          <w:marLeft w:val="0"/>
          <w:marRight w:val="0"/>
          <w:marTop w:val="0"/>
          <w:marBottom w:val="0"/>
          <w:divBdr>
            <w:top w:val="none" w:sz="0" w:space="0" w:color="auto"/>
            <w:left w:val="none" w:sz="0" w:space="0" w:color="auto"/>
            <w:bottom w:val="none" w:sz="0" w:space="0" w:color="auto"/>
            <w:right w:val="none" w:sz="0" w:space="0" w:color="auto"/>
          </w:divBdr>
          <w:divsChild>
            <w:div w:id="207035901">
              <w:marLeft w:val="0"/>
              <w:marRight w:val="0"/>
              <w:marTop w:val="0"/>
              <w:marBottom w:val="0"/>
              <w:divBdr>
                <w:top w:val="none" w:sz="0" w:space="0" w:color="auto"/>
                <w:left w:val="none" w:sz="0" w:space="0" w:color="auto"/>
                <w:bottom w:val="none" w:sz="0" w:space="0" w:color="auto"/>
                <w:right w:val="none" w:sz="0" w:space="0" w:color="auto"/>
              </w:divBdr>
              <w:divsChild>
                <w:div w:id="862747473">
                  <w:marLeft w:val="-240"/>
                  <w:marRight w:val="-240"/>
                  <w:marTop w:val="0"/>
                  <w:marBottom w:val="0"/>
                  <w:divBdr>
                    <w:top w:val="none" w:sz="0" w:space="0" w:color="auto"/>
                    <w:left w:val="none" w:sz="0" w:space="0" w:color="auto"/>
                    <w:bottom w:val="none" w:sz="0" w:space="0" w:color="auto"/>
                    <w:right w:val="none" w:sz="0" w:space="0" w:color="auto"/>
                  </w:divBdr>
                  <w:divsChild>
                    <w:div w:id="119423082">
                      <w:marLeft w:val="0"/>
                      <w:marRight w:val="0"/>
                      <w:marTop w:val="0"/>
                      <w:marBottom w:val="0"/>
                      <w:divBdr>
                        <w:top w:val="none" w:sz="0" w:space="0" w:color="auto"/>
                        <w:left w:val="none" w:sz="0" w:space="0" w:color="auto"/>
                        <w:bottom w:val="none" w:sz="0" w:space="0" w:color="auto"/>
                        <w:right w:val="none" w:sz="0" w:space="0" w:color="auto"/>
                      </w:divBdr>
                      <w:divsChild>
                        <w:div w:id="1781417058">
                          <w:marLeft w:val="0"/>
                          <w:marRight w:val="0"/>
                          <w:marTop w:val="0"/>
                          <w:marBottom w:val="0"/>
                          <w:divBdr>
                            <w:top w:val="none" w:sz="0" w:space="0" w:color="auto"/>
                            <w:left w:val="none" w:sz="0" w:space="0" w:color="auto"/>
                            <w:bottom w:val="none" w:sz="0" w:space="0" w:color="auto"/>
                            <w:right w:val="none" w:sz="0" w:space="0" w:color="auto"/>
                          </w:divBdr>
                        </w:div>
                        <w:div w:id="909660629">
                          <w:marLeft w:val="0"/>
                          <w:marRight w:val="0"/>
                          <w:marTop w:val="0"/>
                          <w:marBottom w:val="0"/>
                          <w:divBdr>
                            <w:top w:val="none" w:sz="0" w:space="0" w:color="auto"/>
                            <w:left w:val="none" w:sz="0" w:space="0" w:color="auto"/>
                            <w:bottom w:val="none" w:sz="0" w:space="0" w:color="auto"/>
                            <w:right w:val="none" w:sz="0" w:space="0" w:color="auto"/>
                          </w:divBdr>
                          <w:divsChild>
                            <w:div w:id="718676479">
                              <w:marLeft w:val="165"/>
                              <w:marRight w:val="165"/>
                              <w:marTop w:val="0"/>
                              <w:marBottom w:val="0"/>
                              <w:divBdr>
                                <w:top w:val="none" w:sz="0" w:space="0" w:color="auto"/>
                                <w:left w:val="none" w:sz="0" w:space="0" w:color="auto"/>
                                <w:bottom w:val="none" w:sz="0" w:space="0" w:color="auto"/>
                                <w:right w:val="none" w:sz="0" w:space="0" w:color="auto"/>
                              </w:divBdr>
                              <w:divsChild>
                                <w:div w:id="1306425720">
                                  <w:marLeft w:val="0"/>
                                  <w:marRight w:val="0"/>
                                  <w:marTop w:val="0"/>
                                  <w:marBottom w:val="0"/>
                                  <w:divBdr>
                                    <w:top w:val="none" w:sz="0" w:space="0" w:color="auto"/>
                                    <w:left w:val="none" w:sz="0" w:space="0" w:color="auto"/>
                                    <w:bottom w:val="none" w:sz="0" w:space="0" w:color="auto"/>
                                    <w:right w:val="none" w:sz="0" w:space="0" w:color="auto"/>
                                  </w:divBdr>
                                  <w:divsChild>
                                    <w:div w:id="2873050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7812647">
      <w:bodyDiv w:val="1"/>
      <w:marLeft w:val="0"/>
      <w:marRight w:val="0"/>
      <w:marTop w:val="0"/>
      <w:marBottom w:val="0"/>
      <w:divBdr>
        <w:top w:val="none" w:sz="0" w:space="0" w:color="auto"/>
        <w:left w:val="none" w:sz="0" w:space="0" w:color="auto"/>
        <w:bottom w:val="none" w:sz="0" w:space="0" w:color="auto"/>
        <w:right w:val="none" w:sz="0" w:space="0" w:color="auto"/>
      </w:divBdr>
      <w:divsChild>
        <w:div w:id="30614469">
          <w:marLeft w:val="0"/>
          <w:marRight w:val="0"/>
          <w:marTop w:val="0"/>
          <w:marBottom w:val="0"/>
          <w:divBdr>
            <w:top w:val="none" w:sz="0" w:space="0" w:color="auto"/>
            <w:left w:val="none" w:sz="0" w:space="0" w:color="auto"/>
            <w:bottom w:val="none" w:sz="0" w:space="0" w:color="auto"/>
            <w:right w:val="none" w:sz="0" w:space="0" w:color="auto"/>
          </w:divBdr>
          <w:divsChild>
            <w:div w:id="896353758">
              <w:marLeft w:val="0"/>
              <w:marRight w:val="0"/>
              <w:marTop w:val="0"/>
              <w:marBottom w:val="0"/>
              <w:divBdr>
                <w:top w:val="none" w:sz="0" w:space="0" w:color="auto"/>
                <w:left w:val="none" w:sz="0" w:space="0" w:color="auto"/>
                <w:bottom w:val="none" w:sz="0" w:space="0" w:color="auto"/>
                <w:right w:val="none" w:sz="0" w:space="0" w:color="auto"/>
              </w:divBdr>
              <w:divsChild>
                <w:div w:id="496963823">
                  <w:marLeft w:val="0"/>
                  <w:marRight w:val="0"/>
                  <w:marTop w:val="0"/>
                  <w:marBottom w:val="0"/>
                  <w:divBdr>
                    <w:top w:val="none" w:sz="0" w:space="0" w:color="auto"/>
                    <w:left w:val="none" w:sz="0" w:space="0" w:color="auto"/>
                    <w:bottom w:val="none" w:sz="0" w:space="0" w:color="auto"/>
                    <w:right w:val="none" w:sz="0" w:space="0" w:color="auto"/>
                  </w:divBdr>
                  <w:divsChild>
                    <w:div w:id="1172136894">
                      <w:marLeft w:val="-225"/>
                      <w:marRight w:val="-225"/>
                      <w:marTop w:val="0"/>
                      <w:marBottom w:val="0"/>
                      <w:divBdr>
                        <w:top w:val="none" w:sz="0" w:space="0" w:color="auto"/>
                        <w:left w:val="none" w:sz="0" w:space="0" w:color="auto"/>
                        <w:bottom w:val="none" w:sz="0" w:space="0" w:color="auto"/>
                        <w:right w:val="none" w:sz="0" w:space="0" w:color="auto"/>
                      </w:divBdr>
                      <w:divsChild>
                        <w:div w:id="1131944343">
                          <w:marLeft w:val="0"/>
                          <w:marRight w:val="0"/>
                          <w:marTop w:val="0"/>
                          <w:marBottom w:val="0"/>
                          <w:divBdr>
                            <w:top w:val="none" w:sz="0" w:space="0" w:color="auto"/>
                            <w:left w:val="none" w:sz="0" w:space="0" w:color="auto"/>
                            <w:bottom w:val="none" w:sz="0" w:space="0" w:color="auto"/>
                            <w:right w:val="none" w:sz="0" w:space="0" w:color="auto"/>
                          </w:divBdr>
                          <w:divsChild>
                            <w:div w:id="1244610613">
                              <w:marLeft w:val="0"/>
                              <w:marRight w:val="0"/>
                              <w:marTop w:val="0"/>
                              <w:marBottom w:val="0"/>
                              <w:divBdr>
                                <w:top w:val="none" w:sz="0" w:space="0" w:color="auto"/>
                                <w:left w:val="none" w:sz="0" w:space="0" w:color="auto"/>
                                <w:bottom w:val="none" w:sz="0" w:space="0" w:color="auto"/>
                                <w:right w:val="none" w:sz="0" w:space="0" w:color="auto"/>
                              </w:divBdr>
                              <w:divsChild>
                                <w:div w:id="144777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994553">
      <w:bodyDiv w:val="1"/>
      <w:marLeft w:val="0"/>
      <w:marRight w:val="0"/>
      <w:marTop w:val="0"/>
      <w:marBottom w:val="0"/>
      <w:divBdr>
        <w:top w:val="none" w:sz="0" w:space="0" w:color="auto"/>
        <w:left w:val="none" w:sz="0" w:space="0" w:color="auto"/>
        <w:bottom w:val="none" w:sz="0" w:space="0" w:color="auto"/>
        <w:right w:val="none" w:sz="0" w:space="0" w:color="auto"/>
      </w:divBdr>
    </w:div>
    <w:div w:id="1680690857">
      <w:bodyDiv w:val="1"/>
      <w:marLeft w:val="0"/>
      <w:marRight w:val="0"/>
      <w:marTop w:val="0"/>
      <w:marBottom w:val="0"/>
      <w:divBdr>
        <w:top w:val="none" w:sz="0" w:space="0" w:color="auto"/>
        <w:left w:val="none" w:sz="0" w:space="0" w:color="auto"/>
        <w:bottom w:val="none" w:sz="0" w:space="0" w:color="auto"/>
        <w:right w:val="none" w:sz="0" w:space="0" w:color="auto"/>
      </w:divBdr>
      <w:divsChild>
        <w:div w:id="1695577702">
          <w:marLeft w:val="0"/>
          <w:marRight w:val="0"/>
          <w:marTop w:val="0"/>
          <w:marBottom w:val="0"/>
          <w:divBdr>
            <w:top w:val="none" w:sz="0" w:space="0" w:color="auto"/>
            <w:left w:val="none" w:sz="0" w:space="0" w:color="auto"/>
            <w:bottom w:val="none" w:sz="0" w:space="0" w:color="auto"/>
            <w:right w:val="none" w:sz="0" w:space="0" w:color="auto"/>
          </w:divBdr>
          <w:divsChild>
            <w:div w:id="2084181380">
              <w:marLeft w:val="0"/>
              <w:marRight w:val="0"/>
              <w:marTop w:val="0"/>
              <w:marBottom w:val="0"/>
              <w:divBdr>
                <w:top w:val="none" w:sz="0" w:space="0" w:color="auto"/>
                <w:left w:val="none" w:sz="0" w:space="0" w:color="auto"/>
                <w:bottom w:val="none" w:sz="0" w:space="0" w:color="auto"/>
                <w:right w:val="none" w:sz="0" w:space="0" w:color="auto"/>
              </w:divBdr>
              <w:divsChild>
                <w:div w:id="135143736">
                  <w:marLeft w:val="-240"/>
                  <w:marRight w:val="-240"/>
                  <w:marTop w:val="0"/>
                  <w:marBottom w:val="0"/>
                  <w:divBdr>
                    <w:top w:val="none" w:sz="0" w:space="0" w:color="auto"/>
                    <w:left w:val="none" w:sz="0" w:space="0" w:color="auto"/>
                    <w:bottom w:val="none" w:sz="0" w:space="0" w:color="auto"/>
                    <w:right w:val="none" w:sz="0" w:space="0" w:color="auto"/>
                  </w:divBdr>
                  <w:divsChild>
                    <w:div w:id="1470903927">
                      <w:marLeft w:val="0"/>
                      <w:marRight w:val="0"/>
                      <w:marTop w:val="0"/>
                      <w:marBottom w:val="0"/>
                      <w:divBdr>
                        <w:top w:val="none" w:sz="0" w:space="0" w:color="auto"/>
                        <w:left w:val="none" w:sz="0" w:space="0" w:color="auto"/>
                        <w:bottom w:val="none" w:sz="0" w:space="0" w:color="auto"/>
                        <w:right w:val="none" w:sz="0" w:space="0" w:color="auto"/>
                      </w:divBdr>
                      <w:divsChild>
                        <w:div w:id="1713920576">
                          <w:marLeft w:val="0"/>
                          <w:marRight w:val="0"/>
                          <w:marTop w:val="0"/>
                          <w:marBottom w:val="0"/>
                          <w:divBdr>
                            <w:top w:val="none" w:sz="0" w:space="0" w:color="auto"/>
                            <w:left w:val="none" w:sz="0" w:space="0" w:color="auto"/>
                            <w:bottom w:val="none" w:sz="0" w:space="0" w:color="auto"/>
                            <w:right w:val="none" w:sz="0" w:space="0" w:color="auto"/>
                          </w:divBdr>
                        </w:div>
                        <w:div w:id="1250122013">
                          <w:marLeft w:val="0"/>
                          <w:marRight w:val="0"/>
                          <w:marTop w:val="0"/>
                          <w:marBottom w:val="0"/>
                          <w:divBdr>
                            <w:top w:val="none" w:sz="0" w:space="0" w:color="auto"/>
                            <w:left w:val="none" w:sz="0" w:space="0" w:color="auto"/>
                            <w:bottom w:val="none" w:sz="0" w:space="0" w:color="auto"/>
                            <w:right w:val="none" w:sz="0" w:space="0" w:color="auto"/>
                          </w:divBdr>
                          <w:divsChild>
                            <w:div w:id="556356159">
                              <w:marLeft w:val="165"/>
                              <w:marRight w:val="165"/>
                              <w:marTop w:val="0"/>
                              <w:marBottom w:val="0"/>
                              <w:divBdr>
                                <w:top w:val="none" w:sz="0" w:space="0" w:color="auto"/>
                                <w:left w:val="none" w:sz="0" w:space="0" w:color="auto"/>
                                <w:bottom w:val="none" w:sz="0" w:space="0" w:color="auto"/>
                                <w:right w:val="none" w:sz="0" w:space="0" w:color="auto"/>
                              </w:divBdr>
                              <w:divsChild>
                                <w:div w:id="497308221">
                                  <w:marLeft w:val="0"/>
                                  <w:marRight w:val="0"/>
                                  <w:marTop w:val="0"/>
                                  <w:marBottom w:val="0"/>
                                  <w:divBdr>
                                    <w:top w:val="none" w:sz="0" w:space="0" w:color="auto"/>
                                    <w:left w:val="none" w:sz="0" w:space="0" w:color="auto"/>
                                    <w:bottom w:val="none" w:sz="0" w:space="0" w:color="auto"/>
                                    <w:right w:val="none" w:sz="0" w:space="0" w:color="auto"/>
                                  </w:divBdr>
                                  <w:divsChild>
                                    <w:div w:id="16810859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016983">
      <w:bodyDiv w:val="1"/>
      <w:marLeft w:val="0"/>
      <w:marRight w:val="0"/>
      <w:marTop w:val="0"/>
      <w:marBottom w:val="0"/>
      <w:divBdr>
        <w:top w:val="none" w:sz="0" w:space="0" w:color="auto"/>
        <w:left w:val="none" w:sz="0" w:space="0" w:color="auto"/>
        <w:bottom w:val="none" w:sz="0" w:space="0" w:color="auto"/>
        <w:right w:val="none" w:sz="0" w:space="0" w:color="auto"/>
      </w:divBdr>
      <w:divsChild>
        <w:div w:id="135682530">
          <w:marLeft w:val="0"/>
          <w:marRight w:val="0"/>
          <w:marTop w:val="0"/>
          <w:marBottom w:val="0"/>
          <w:divBdr>
            <w:top w:val="none" w:sz="0" w:space="0" w:color="auto"/>
            <w:left w:val="none" w:sz="0" w:space="0" w:color="auto"/>
            <w:bottom w:val="none" w:sz="0" w:space="0" w:color="auto"/>
            <w:right w:val="none" w:sz="0" w:space="0" w:color="auto"/>
          </w:divBdr>
          <w:divsChild>
            <w:div w:id="934939162">
              <w:marLeft w:val="0"/>
              <w:marRight w:val="0"/>
              <w:marTop w:val="0"/>
              <w:marBottom w:val="0"/>
              <w:divBdr>
                <w:top w:val="none" w:sz="0" w:space="0" w:color="auto"/>
                <w:left w:val="none" w:sz="0" w:space="0" w:color="auto"/>
                <w:bottom w:val="none" w:sz="0" w:space="0" w:color="auto"/>
                <w:right w:val="none" w:sz="0" w:space="0" w:color="auto"/>
              </w:divBdr>
              <w:divsChild>
                <w:div w:id="251937458">
                  <w:marLeft w:val="-240"/>
                  <w:marRight w:val="-240"/>
                  <w:marTop w:val="0"/>
                  <w:marBottom w:val="0"/>
                  <w:divBdr>
                    <w:top w:val="none" w:sz="0" w:space="0" w:color="auto"/>
                    <w:left w:val="none" w:sz="0" w:space="0" w:color="auto"/>
                    <w:bottom w:val="none" w:sz="0" w:space="0" w:color="auto"/>
                    <w:right w:val="none" w:sz="0" w:space="0" w:color="auto"/>
                  </w:divBdr>
                  <w:divsChild>
                    <w:div w:id="2052144012">
                      <w:marLeft w:val="0"/>
                      <w:marRight w:val="0"/>
                      <w:marTop w:val="0"/>
                      <w:marBottom w:val="0"/>
                      <w:divBdr>
                        <w:top w:val="none" w:sz="0" w:space="0" w:color="auto"/>
                        <w:left w:val="none" w:sz="0" w:space="0" w:color="auto"/>
                        <w:bottom w:val="none" w:sz="0" w:space="0" w:color="auto"/>
                        <w:right w:val="none" w:sz="0" w:space="0" w:color="auto"/>
                      </w:divBdr>
                      <w:divsChild>
                        <w:div w:id="1763531027">
                          <w:marLeft w:val="0"/>
                          <w:marRight w:val="0"/>
                          <w:marTop w:val="0"/>
                          <w:marBottom w:val="0"/>
                          <w:divBdr>
                            <w:top w:val="none" w:sz="0" w:space="0" w:color="auto"/>
                            <w:left w:val="none" w:sz="0" w:space="0" w:color="auto"/>
                            <w:bottom w:val="none" w:sz="0" w:space="0" w:color="auto"/>
                            <w:right w:val="none" w:sz="0" w:space="0" w:color="auto"/>
                          </w:divBdr>
                        </w:div>
                        <w:div w:id="137961047">
                          <w:marLeft w:val="0"/>
                          <w:marRight w:val="0"/>
                          <w:marTop w:val="0"/>
                          <w:marBottom w:val="0"/>
                          <w:divBdr>
                            <w:top w:val="none" w:sz="0" w:space="0" w:color="auto"/>
                            <w:left w:val="none" w:sz="0" w:space="0" w:color="auto"/>
                            <w:bottom w:val="none" w:sz="0" w:space="0" w:color="auto"/>
                            <w:right w:val="none" w:sz="0" w:space="0" w:color="auto"/>
                          </w:divBdr>
                          <w:divsChild>
                            <w:div w:id="1592617264">
                              <w:marLeft w:val="165"/>
                              <w:marRight w:val="165"/>
                              <w:marTop w:val="0"/>
                              <w:marBottom w:val="0"/>
                              <w:divBdr>
                                <w:top w:val="none" w:sz="0" w:space="0" w:color="auto"/>
                                <w:left w:val="none" w:sz="0" w:space="0" w:color="auto"/>
                                <w:bottom w:val="none" w:sz="0" w:space="0" w:color="auto"/>
                                <w:right w:val="none" w:sz="0" w:space="0" w:color="auto"/>
                              </w:divBdr>
                              <w:divsChild>
                                <w:div w:id="1047023854">
                                  <w:marLeft w:val="0"/>
                                  <w:marRight w:val="0"/>
                                  <w:marTop w:val="0"/>
                                  <w:marBottom w:val="0"/>
                                  <w:divBdr>
                                    <w:top w:val="none" w:sz="0" w:space="0" w:color="auto"/>
                                    <w:left w:val="none" w:sz="0" w:space="0" w:color="auto"/>
                                    <w:bottom w:val="none" w:sz="0" w:space="0" w:color="auto"/>
                                    <w:right w:val="none" w:sz="0" w:space="0" w:color="auto"/>
                                  </w:divBdr>
                                  <w:divsChild>
                                    <w:div w:id="103824261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299255">
      <w:bodyDiv w:val="1"/>
      <w:marLeft w:val="0"/>
      <w:marRight w:val="0"/>
      <w:marTop w:val="0"/>
      <w:marBottom w:val="0"/>
      <w:divBdr>
        <w:top w:val="none" w:sz="0" w:space="0" w:color="auto"/>
        <w:left w:val="none" w:sz="0" w:space="0" w:color="auto"/>
        <w:bottom w:val="none" w:sz="0" w:space="0" w:color="auto"/>
        <w:right w:val="none" w:sz="0" w:space="0" w:color="auto"/>
      </w:divBdr>
      <w:divsChild>
        <w:div w:id="117336314">
          <w:marLeft w:val="0"/>
          <w:marRight w:val="0"/>
          <w:marTop w:val="0"/>
          <w:marBottom w:val="0"/>
          <w:divBdr>
            <w:top w:val="none" w:sz="0" w:space="0" w:color="auto"/>
            <w:left w:val="none" w:sz="0" w:space="0" w:color="auto"/>
            <w:bottom w:val="none" w:sz="0" w:space="0" w:color="auto"/>
            <w:right w:val="none" w:sz="0" w:space="0" w:color="auto"/>
          </w:divBdr>
          <w:divsChild>
            <w:div w:id="360477300">
              <w:marLeft w:val="0"/>
              <w:marRight w:val="0"/>
              <w:marTop w:val="0"/>
              <w:marBottom w:val="0"/>
              <w:divBdr>
                <w:top w:val="none" w:sz="0" w:space="0" w:color="auto"/>
                <w:left w:val="none" w:sz="0" w:space="0" w:color="auto"/>
                <w:bottom w:val="none" w:sz="0" w:space="0" w:color="auto"/>
                <w:right w:val="none" w:sz="0" w:space="0" w:color="auto"/>
              </w:divBdr>
              <w:divsChild>
                <w:div w:id="1467966325">
                  <w:marLeft w:val="-240"/>
                  <w:marRight w:val="-240"/>
                  <w:marTop w:val="0"/>
                  <w:marBottom w:val="0"/>
                  <w:divBdr>
                    <w:top w:val="none" w:sz="0" w:space="0" w:color="auto"/>
                    <w:left w:val="none" w:sz="0" w:space="0" w:color="auto"/>
                    <w:bottom w:val="none" w:sz="0" w:space="0" w:color="auto"/>
                    <w:right w:val="none" w:sz="0" w:space="0" w:color="auto"/>
                  </w:divBdr>
                  <w:divsChild>
                    <w:div w:id="690909758">
                      <w:marLeft w:val="0"/>
                      <w:marRight w:val="0"/>
                      <w:marTop w:val="0"/>
                      <w:marBottom w:val="0"/>
                      <w:divBdr>
                        <w:top w:val="none" w:sz="0" w:space="0" w:color="auto"/>
                        <w:left w:val="none" w:sz="0" w:space="0" w:color="auto"/>
                        <w:bottom w:val="none" w:sz="0" w:space="0" w:color="auto"/>
                        <w:right w:val="none" w:sz="0" w:space="0" w:color="auto"/>
                      </w:divBdr>
                      <w:divsChild>
                        <w:div w:id="1742827049">
                          <w:marLeft w:val="0"/>
                          <w:marRight w:val="0"/>
                          <w:marTop w:val="0"/>
                          <w:marBottom w:val="0"/>
                          <w:divBdr>
                            <w:top w:val="none" w:sz="0" w:space="0" w:color="auto"/>
                            <w:left w:val="none" w:sz="0" w:space="0" w:color="auto"/>
                            <w:bottom w:val="none" w:sz="0" w:space="0" w:color="auto"/>
                            <w:right w:val="none" w:sz="0" w:space="0" w:color="auto"/>
                          </w:divBdr>
                        </w:div>
                        <w:div w:id="2030250171">
                          <w:marLeft w:val="0"/>
                          <w:marRight w:val="0"/>
                          <w:marTop w:val="0"/>
                          <w:marBottom w:val="0"/>
                          <w:divBdr>
                            <w:top w:val="none" w:sz="0" w:space="0" w:color="auto"/>
                            <w:left w:val="none" w:sz="0" w:space="0" w:color="auto"/>
                            <w:bottom w:val="none" w:sz="0" w:space="0" w:color="auto"/>
                            <w:right w:val="none" w:sz="0" w:space="0" w:color="auto"/>
                          </w:divBdr>
                          <w:divsChild>
                            <w:div w:id="597104404">
                              <w:marLeft w:val="165"/>
                              <w:marRight w:val="165"/>
                              <w:marTop w:val="0"/>
                              <w:marBottom w:val="0"/>
                              <w:divBdr>
                                <w:top w:val="none" w:sz="0" w:space="0" w:color="auto"/>
                                <w:left w:val="none" w:sz="0" w:space="0" w:color="auto"/>
                                <w:bottom w:val="none" w:sz="0" w:space="0" w:color="auto"/>
                                <w:right w:val="none" w:sz="0" w:space="0" w:color="auto"/>
                              </w:divBdr>
                              <w:divsChild>
                                <w:div w:id="1160190562">
                                  <w:marLeft w:val="0"/>
                                  <w:marRight w:val="0"/>
                                  <w:marTop w:val="0"/>
                                  <w:marBottom w:val="0"/>
                                  <w:divBdr>
                                    <w:top w:val="none" w:sz="0" w:space="0" w:color="auto"/>
                                    <w:left w:val="none" w:sz="0" w:space="0" w:color="auto"/>
                                    <w:bottom w:val="none" w:sz="0" w:space="0" w:color="auto"/>
                                    <w:right w:val="none" w:sz="0" w:space="0" w:color="auto"/>
                                  </w:divBdr>
                                  <w:divsChild>
                                    <w:div w:id="10299940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213077">
      <w:bodyDiv w:val="1"/>
      <w:marLeft w:val="0"/>
      <w:marRight w:val="0"/>
      <w:marTop w:val="0"/>
      <w:marBottom w:val="0"/>
      <w:divBdr>
        <w:top w:val="none" w:sz="0" w:space="0" w:color="auto"/>
        <w:left w:val="none" w:sz="0" w:space="0" w:color="auto"/>
        <w:bottom w:val="none" w:sz="0" w:space="0" w:color="auto"/>
        <w:right w:val="none" w:sz="0" w:space="0" w:color="auto"/>
      </w:divBdr>
      <w:divsChild>
        <w:div w:id="854148187">
          <w:marLeft w:val="0"/>
          <w:marRight w:val="0"/>
          <w:marTop w:val="0"/>
          <w:marBottom w:val="0"/>
          <w:divBdr>
            <w:top w:val="none" w:sz="0" w:space="0" w:color="auto"/>
            <w:left w:val="none" w:sz="0" w:space="0" w:color="auto"/>
            <w:bottom w:val="none" w:sz="0" w:space="0" w:color="auto"/>
            <w:right w:val="none" w:sz="0" w:space="0" w:color="auto"/>
          </w:divBdr>
          <w:divsChild>
            <w:div w:id="1947736717">
              <w:marLeft w:val="0"/>
              <w:marRight w:val="0"/>
              <w:marTop w:val="0"/>
              <w:marBottom w:val="0"/>
              <w:divBdr>
                <w:top w:val="none" w:sz="0" w:space="0" w:color="auto"/>
                <w:left w:val="none" w:sz="0" w:space="0" w:color="auto"/>
                <w:bottom w:val="none" w:sz="0" w:space="0" w:color="auto"/>
                <w:right w:val="none" w:sz="0" w:space="0" w:color="auto"/>
              </w:divBdr>
              <w:divsChild>
                <w:div w:id="137111988">
                  <w:marLeft w:val="0"/>
                  <w:marRight w:val="0"/>
                  <w:marTop w:val="0"/>
                  <w:marBottom w:val="0"/>
                  <w:divBdr>
                    <w:top w:val="none" w:sz="0" w:space="0" w:color="auto"/>
                    <w:left w:val="none" w:sz="0" w:space="0" w:color="auto"/>
                    <w:bottom w:val="none" w:sz="0" w:space="0" w:color="auto"/>
                    <w:right w:val="none" w:sz="0" w:space="0" w:color="auto"/>
                  </w:divBdr>
                  <w:divsChild>
                    <w:div w:id="1208446740">
                      <w:marLeft w:val="0"/>
                      <w:marRight w:val="0"/>
                      <w:marTop w:val="0"/>
                      <w:marBottom w:val="0"/>
                      <w:divBdr>
                        <w:top w:val="none" w:sz="0" w:space="0" w:color="auto"/>
                        <w:left w:val="none" w:sz="0" w:space="0" w:color="auto"/>
                        <w:bottom w:val="none" w:sz="0" w:space="0" w:color="auto"/>
                        <w:right w:val="none" w:sz="0" w:space="0" w:color="auto"/>
                      </w:divBdr>
                      <w:divsChild>
                        <w:div w:id="432897448">
                          <w:marLeft w:val="0"/>
                          <w:marRight w:val="0"/>
                          <w:marTop w:val="0"/>
                          <w:marBottom w:val="0"/>
                          <w:divBdr>
                            <w:top w:val="none" w:sz="0" w:space="0" w:color="auto"/>
                            <w:left w:val="none" w:sz="0" w:space="0" w:color="auto"/>
                            <w:bottom w:val="none" w:sz="0" w:space="0" w:color="auto"/>
                            <w:right w:val="none" w:sz="0" w:space="0" w:color="auto"/>
                          </w:divBdr>
                          <w:divsChild>
                            <w:div w:id="368993378">
                              <w:marLeft w:val="3960"/>
                              <w:marRight w:val="2700"/>
                              <w:marTop w:val="0"/>
                              <w:marBottom w:val="0"/>
                              <w:divBdr>
                                <w:top w:val="none" w:sz="0" w:space="0" w:color="auto"/>
                                <w:left w:val="none" w:sz="0" w:space="0" w:color="auto"/>
                                <w:bottom w:val="none" w:sz="0" w:space="0" w:color="auto"/>
                                <w:right w:val="none" w:sz="0" w:space="0" w:color="auto"/>
                              </w:divBdr>
                              <w:divsChild>
                                <w:div w:id="1350374869">
                                  <w:marLeft w:val="0"/>
                                  <w:marRight w:val="0"/>
                                  <w:marTop w:val="0"/>
                                  <w:marBottom w:val="0"/>
                                  <w:divBdr>
                                    <w:top w:val="none" w:sz="0" w:space="0" w:color="auto"/>
                                    <w:left w:val="none" w:sz="0" w:space="0" w:color="auto"/>
                                    <w:bottom w:val="none" w:sz="0" w:space="0" w:color="auto"/>
                                    <w:right w:val="none" w:sz="0" w:space="0" w:color="auto"/>
                                  </w:divBdr>
                                  <w:divsChild>
                                    <w:div w:id="131679719">
                                      <w:marLeft w:val="0"/>
                                      <w:marRight w:val="0"/>
                                      <w:marTop w:val="0"/>
                                      <w:marBottom w:val="0"/>
                                      <w:divBdr>
                                        <w:top w:val="none" w:sz="0" w:space="0" w:color="auto"/>
                                        <w:left w:val="none" w:sz="0" w:space="0" w:color="auto"/>
                                        <w:bottom w:val="none" w:sz="0" w:space="0" w:color="auto"/>
                                        <w:right w:val="none" w:sz="0" w:space="0" w:color="auto"/>
                                      </w:divBdr>
                                      <w:divsChild>
                                        <w:div w:id="850921543">
                                          <w:marLeft w:val="0"/>
                                          <w:marRight w:val="0"/>
                                          <w:marTop w:val="0"/>
                                          <w:marBottom w:val="0"/>
                                          <w:divBdr>
                                            <w:top w:val="none" w:sz="0" w:space="0" w:color="auto"/>
                                            <w:left w:val="none" w:sz="0" w:space="0" w:color="auto"/>
                                            <w:bottom w:val="none" w:sz="0" w:space="0" w:color="auto"/>
                                            <w:right w:val="none" w:sz="0" w:space="0" w:color="auto"/>
                                          </w:divBdr>
                                          <w:divsChild>
                                            <w:div w:id="1501234414">
                                              <w:marLeft w:val="0"/>
                                              <w:marRight w:val="0"/>
                                              <w:marTop w:val="90"/>
                                              <w:marBottom w:val="0"/>
                                              <w:divBdr>
                                                <w:top w:val="none" w:sz="0" w:space="0" w:color="auto"/>
                                                <w:left w:val="none" w:sz="0" w:space="0" w:color="auto"/>
                                                <w:bottom w:val="none" w:sz="0" w:space="0" w:color="auto"/>
                                                <w:right w:val="none" w:sz="0" w:space="0" w:color="auto"/>
                                              </w:divBdr>
                                              <w:divsChild>
                                                <w:div w:id="89590360">
                                                  <w:marLeft w:val="0"/>
                                                  <w:marRight w:val="0"/>
                                                  <w:marTop w:val="0"/>
                                                  <w:marBottom w:val="405"/>
                                                  <w:divBdr>
                                                    <w:top w:val="none" w:sz="0" w:space="0" w:color="auto"/>
                                                    <w:left w:val="none" w:sz="0" w:space="0" w:color="auto"/>
                                                    <w:bottom w:val="none" w:sz="0" w:space="0" w:color="auto"/>
                                                    <w:right w:val="none" w:sz="0" w:space="0" w:color="auto"/>
                                                  </w:divBdr>
                                                  <w:divsChild>
                                                    <w:div w:id="438111750">
                                                      <w:marLeft w:val="0"/>
                                                      <w:marRight w:val="0"/>
                                                      <w:marTop w:val="0"/>
                                                      <w:marBottom w:val="0"/>
                                                      <w:divBdr>
                                                        <w:top w:val="none" w:sz="0" w:space="0" w:color="auto"/>
                                                        <w:left w:val="none" w:sz="0" w:space="0" w:color="auto"/>
                                                        <w:bottom w:val="none" w:sz="0" w:space="0" w:color="auto"/>
                                                        <w:right w:val="none" w:sz="0" w:space="0" w:color="auto"/>
                                                      </w:divBdr>
                                                      <w:divsChild>
                                                        <w:div w:id="1957368377">
                                                          <w:marLeft w:val="0"/>
                                                          <w:marRight w:val="0"/>
                                                          <w:marTop w:val="0"/>
                                                          <w:marBottom w:val="0"/>
                                                          <w:divBdr>
                                                            <w:top w:val="none" w:sz="0" w:space="0" w:color="auto"/>
                                                            <w:left w:val="none" w:sz="0" w:space="0" w:color="auto"/>
                                                            <w:bottom w:val="none" w:sz="0" w:space="0" w:color="auto"/>
                                                            <w:right w:val="none" w:sz="0" w:space="0" w:color="auto"/>
                                                          </w:divBdr>
                                                          <w:divsChild>
                                                            <w:div w:id="1496457361">
                                                              <w:marLeft w:val="0"/>
                                                              <w:marRight w:val="0"/>
                                                              <w:marTop w:val="0"/>
                                                              <w:marBottom w:val="0"/>
                                                              <w:divBdr>
                                                                <w:top w:val="none" w:sz="0" w:space="0" w:color="auto"/>
                                                                <w:left w:val="none" w:sz="0" w:space="0" w:color="auto"/>
                                                                <w:bottom w:val="none" w:sz="0" w:space="0" w:color="auto"/>
                                                                <w:right w:val="none" w:sz="0" w:space="0" w:color="auto"/>
                                                              </w:divBdr>
                                                              <w:divsChild>
                                                                <w:div w:id="666831822">
                                                                  <w:marLeft w:val="0"/>
                                                                  <w:marRight w:val="0"/>
                                                                  <w:marTop w:val="0"/>
                                                                  <w:marBottom w:val="0"/>
                                                                  <w:divBdr>
                                                                    <w:top w:val="none" w:sz="0" w:space="0" w:color="auto"/>
                                                                    <w:left w:val="none" w:sz="0" w:space="0" w:color="auto"/>
                                                                    <w:bottom w:val="none" w:sz="0" w:space="0" w:color="auto"/>
                                                                    <w:right w:val="none" w:sz="0" w:space="0" w:color="auto"/>
                                                                  </w:divBdr>
                                                                  <w:divsChild>
                                                                    <w:div w:id="1229144617">
                                                                      <w:marLeft w:val="0"/>
                                                                      <w:marRight w:val="0"/>
                                                                      <w:marTop w:val="0"/>
                                                                      <w:marBottom w:val="0"/>
                                                                      <w:divBdr>
                                                                        <w:top w:val="none" w:sz="0" w:space="0" w:color="auto"/>
                                                                        <w:left w:val="none" w:sz="0" w:space="0" w:color="auto"/>
                                                                        <w:bottom w:val="none" w:sz="0" w:space="0" w:color="auto"/>
                                                                        <w:right w:val="none" w:sz="0" w:space="0" w:color="auto"/>
                                                                      </w:divBdr>
                                                                      <w:divsChild>
                                                                        <w:div w:id="849953945">
                                                                          <w:marLeft w:val="0"/>
                                                                          <w:marRight w:val="0"/>
                                                                          <w:marTop w:val="0"/>
                                                                          <w:marBottom w:val="0"/>
                                                                          <w:divBdr>
                                                                            <w:top w:val="none" w:sz="0" w:space="0" w:color="auto"/>
                                                                            <w:left w:val="none" w:sz="0" w:space="0" w:color="auto"/>
                                                                            <w:bottom w:val="none" w:sz="0" w:space="0" w:color="auto"/>
                                                                            <w:right w:val="none" w:sz="0" w:space="0" w:color="auto"/>
                                                                          </w:divBdr>
                                                                          <w:divsChild>
                                                                            <w:div w:id="704671556">
                                                                              <w:marLeft w:val="0"/>
                                                                              <w:marRight w:val="0"/>
                                                                              <w:marTop w:val="0"/>
                                                                              <w:marBottom w:val="0"/>
                                                                              <w:divBdr>
                                                                                <w:top w:val="none" w:sz="0" w:space="0" w:color="auto"/>
                                                                                <w:left w:val="none" w:sz="0" w:space="0" w:color="auto"/>
                                                                                <w:bottom w:val="none" w:sz="0" w:space="0" w:color="auto"/>
                                                                                <w:right w:val="none" w:sz="0" w:space="0" w:color="auto"/>
                                                                              </w:divBdr>
                                                                              <w:divsChild>
                                                                                <w:div w:id="1142506809">
                                                                                  <w:marLeft w:val="0"/>
                                                                                  <w:marRight w:val="0"/>
                                                                                  <w:marTop w:val="0"/>
                                                                                  <w:marBottom w:val="0"/>
                                                                                  <w:divBdr>
                                                                                    <w:top w:val="none" w:sz="0" w:space="0" w:color="auto"/>
                                                                                    <w:left w:val="none" w:sz="0" w:space="0" w:color="auto"/>
                                                                                    <w:bottom w:val="none" w:sz="0" w:space="0" w:color="auto"/>
                                                                                    <w:right w:val="none" w:sz="0" w:space="0" w:color="auto"/>
                                                                                  </w:divBdr>
                                                                                  <w:divsChild>
                                                                                    <w:div w:id="140694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1950947">
      <w:bodyDiv w:val="1"/>
      <w:marLeft w:val="0"/>
      <w:marRight w:val="0"/>
      <w:marTop w:val="0"/>
      <w:marBottom w:val="0"/>
      <w:divBdr>
        <w:top w:val="none" w:sz="0" w:space="0" w:color="auto"/>
        <w:left w:val="none" w:sz="0" w:space="0" w:color="auto"/>
        <w:bottom w:val="none" w:sz="0" w:space="0" w:color="auto"/>
        <w:right w:val="none" w:sz="0" w:space="0" w:color="auto"/>
      </w:divBdr>
      <w:divsChild>
        <w:div w:id="1374691066">
          <w:marLeft w:val="0"/>
          <w:marRight w:val="0"/>
          <w:marTop w:val="0"/>
          <w:marBottom w:val="0"/>
          <w:divBdr>
            <w:top w:val="none" w:sz="0" w:space="0" w:color="auto"/>
            <w:left w:val="none" w:sz="0" w:space="0" w:color="auto"/>
            <w:bottom w:val="none" w:sz="0" w:space="0" w:color="auto"/>
            <w:right w:val="none" w:sz="0" w:space="0" w:color="auto"/>
          </w:divBdr>
          <w:divsChild>
            <w:div w:id="289633033">
              <w:marLeft w:val="0"/>
              <w:marRight w:val="0"/>
              <w:marTop w:val="0"/>
              <w:marBottom w:val="0"/>
              <w:divBdr>
                <w:top w:val="none" w:sz="0" w:space="0" w:color="auto"/>
                <w:left w:val="none" w:sz="0" w:space="0" w:color="auto"/>
                <w:bottom w:val="none" w:sz="0" w:space="0" w:color="auto"/>
                <w:right w:val="none" w:sz="0" w:space="0" w:color="auto"/>
              </w:divBdr>
              <w:divsChild>
                <w:div w:id="1866022486">
                  <w:marLeft w:val="-240"/>
                  <w:marRight w:val="-240"/>
                  <w:marTop w:val="0"/>
                  <w:marBottom w:val="0"/>
                  <w:divBdr>
                    <w:top w:val="none" w:sz="0" w:space="0" w:color="auto"/>
                    <w:left w:val="none" w:sz="0" w:space="0" w:color="auto"/>
                    <w:bottom w:val="none" w:sz="0" w:space="0" w:color="auto"/>
                    <w:right w:val="none" w:sz="0" w:space="0" w:color="auto"/>
                  </w:divBdr>
                  <w:divsChild>
                    <w:div w:id="1959951638">
                      <w:marLeft w:val="0"/>
                      <w:marRight w:val="0"/>
                      <w:marTop w:val="0"/>
                      <w:marBottom w:val="0"/>
                      <w:divBdr>
                        <w:top w:val="none" w:sz="0" w:space="0" w:color="auto"/>
                        <w:left w:val="none" w:sz="0" w:space="0" w:color="auto"/>
                        <w:bottom w:val="none" w:sz="0" w:space="0" w:color="auto"/>
                        <w:right w:val="none" w:sz="0" w:space="0" w:color="auto"/>
                      </w:divBdr>
                      <w:divsChild>
                        <w:div w:id="114034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hyperlink" Target="https://www.masrawy.com/autos/Tag/20134/&#1603;&#1608;&#1585;&#1610;&#1575;-&#1575;&#1604;&#1580;&#1606;&#1608;&#1576;&#1610;&#1577;" TargetMode="External"/><Relationship Id="rId21" Type="http://schemas.openxmlformats.org/officeDocument/2006/relationships/diagramColors" Target="diagrams/colors2.xml"/><Relationship Id="rId34" Type="http://schemas.openxmlformats.org/officeDocument/2006/relationships/image" Target="media/image7.jpeg"/><Relationship Id="rId42" Type="http://schemas.openxmlformats.org/officeDocument/2006/relationships/hyperlink" Target="https://www.masrawy.com/autos/Tag/20134/&#1603;&#1608;&#1585;&#1610;&#1575;-&#1575;&#1604;&#1580;&#1606;&#1608;&#1576;&#1610;&#1577;" TargetMode="External"/><Relationship Id="rId47" Type="http://schemas.openxmlformats.org/officeDocument/2006/relationships/hyperlink" Target="https://www.masrawy.com/autos/Tag/20134/&#1603;&#1608;&#1585;&#1610;&#1575;-&#1575;&#1604;&#1580;&#1606;&#1608;&#1576;&#1610;&#1577;" TargetMode="External"/><Relationship Id="rId50" Type="http://schemas.openxmlformats.org/officeDocument/2006/relationships/hyperlink" Target="http://acj.alexu.edu.eg/index.php/index" TargetMode="External"/><Relationship Id="rId55" Type="http://schemas.openxmlformats.org/officeDocument/2006/relationships/hyperlink" Target="http://WWW.momp.gov.eg"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3.png"/><Relationship Id="rId25" Type="http://schemas.openxmlformats.org/officeDocument/2006/relationships/diagramQuickStyle" Target="diagrams/quickStyle3.xml"/><Relationship Id="rId33" Type="http://schemas.openxmlformats.org/officeDocument/2006/relationships/image" Target="media/image6.png"/><Relationship Id="rId38" Type="http://schemas.openxmlformats.org/officeDocument/2006/relationships/hyperlink" Target="https://www.masrawy.com/autos/Tag/234684/&#1573;&#1606;&#1578;&#1575;&#1580;-&#1575;&#1604;&#1587;&#1610;&#1575;&#1585;&#1575;&#1578;" TargetMode="External"/><Relationship Id="rId46" Type="http://schemas.openxmlformats.org/officeDocument/2006/relationships/hyperlink" Target="https://www.masrawy.com/autos/Tag/20134/&#1603;&#1608;&#1585;&#1610;&#1575;-&#1575;&#1604;&#1580;&#1606;&#1608;&#1576;&#1610;&#1577;" TargetMode="External"/><Relationship Id="rId59"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diagramQuickStyle" Target="diagrams/quickStyle2.xml"/><Relationship Id="rId29" Type="http://schemas.openxmlformats.org/officeDocument/2006/relationships/hyperlink" Target="https://ar.wikipedia.org/wiki/%D8%A7%D9%84%D9%84%D8%BA%D8%A9_%D8%A7%D9%84%D8%A3%D9%84%D9%85%D8%A7%D9%86%D9%8A%D8%A9" TargetMode="External"/><Relationship Id="rId41" Type="http://schemas.openxmlformats.org/officeDocument/2006/relationships/hyperlink" Target="https://www.masrawy.com/autos/Tag/20134/&#1603;&#1608;&#1585;&#1610;&#1575;-&#1575;&#1604;&#1580;&#1606;&#1608;&#1576;&#1610;&#1577;" TargetMode="External"/><Relationship Id="rId54" Type="http://schemas.openxmlformats.org/officeDocument/2006/relationships/hyperlink" Target="%20http://www.mpmar.gov.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diagramLayout" Target="diagrams/layout3.xml"/><Relationship Id="rId32" Type="http://schemas.openxmlformats.org/officeDocument/2006/relationships/image" Target="media/image5.png"/><Relationship Id="rId37" Type="http://schemas.openxmlformats.org/officeDocument/2006/relationships/hyperlink" Target="https://www.masrawy.com/autos/tag/20134/%D9%83%D9%88%D8%B1%D9%8A%D8%A7-%D8%A7%D9%84%D8%AC%D9%86%D9%88%D8%A8%D9%8A%D8%A9" TargetMode="External"/><Relationship Id="rId40" Type="http://schemas.openxmlformats.org/officeDocument/2006/relationships/hyperlink" Target="https://www.masrawy.com/autos/Tag/15684/&#1589;&#1606;&#1575;&#1593;&#1577;-&#1575;&#1604;&#1587;&#1610;&#1575;&#1585;&#1575;&#1578;" TargetMode="External"/><Relationship Id="rId45" Type="http://schemas.openxmlformats.org/officeDocument/2006/relationships/hyperlink" Target="https://ar.wikipedia.org/wiki/%D8%AA%D9%88%D9%8A%D9%88%D8%AA%D8%A7" TargetMode="External"/><Relationship Id="rId53" Type="http://schemas.openxmlformats.org/officeDocument/2006/relationships/hyperlink" Target="http://www..worldbank.org/projects"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diagramData" Target="diagrams/data3.xml"/><Relationship Id="rId28" Type="http://schemas.openxmlformats.org/officeDocument/2006/relationships/hyperlink" Target="https://ar.wikipedia.org/w/index.php?title=%D8%A3%D9%84%D9%81%D8%B1%D9%8A%D8%AF_%D9%81%D9%8A%D8%A8%D8%B1&amp;action=edit&amp;redlink=1" TargetMode="External"/><Relationship Id="rId36" Type="http://schemas.openxmlformats.org/officeDocument/2006/relationships/hyperlink" Target="https://www.masrawy.com/autos/tag/15684/%D8%B5%D9%86%D8%A7%D8%B9%D8%A9-%D8%A7%D9%84%D8%B3%D9%8A%D8%A7%D8%B1%D8%A7%D8%AA" TargetMode="External"/><Relationship Id="rId49" Type="http://schemas.microsoft.com/office/2007/relationships/hdphoto" Target="media/hdphoto2.wdp"/><Relationship Id="rId57"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diagramLayout" Target="diagrams/layout2.xml"/><Relationship Id="rId31" Type="http://schemas.openxmlformats.org/officeDocument/2006/relationships/image" Target="media/image4.png"/><Relationship Id="rId44" Type="http://schemas.openxmlformats.org/officeDocument/2006/relationships/hyperlink" Target="https://qlamy.com/&#1589;&#1606;&#1575;&#1593;&#1577;-&#1575;&#1604;&#1587;&#1610;&#1575;&#1585;&#1575;&#1578;-&#1601;&#1610;-&#1575;&#1604;&#1610;&#1575;&#1576;&#1575;&#1606;/" TargetMode="External"/><Relationship Id="rId52" Type="http://schemas.openxmlformats.org/officeDocument/2006/relationships/hyperlink" Target="https://ar.wikipedia.org/wiki/%D8%AE%D8%A7%D8%B5:%D9%85%D8%B5%D8%A7%D8%AF%D8%B1_%D9%83%D8%AA%D8%A7%D8%A8/978-89-8063-305-0"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cj.alexu.edu.eg/index.php/index" TargetMode="External"/><Relationship Id="rId14" Type="http://schemas.microsoft.com/office/2007/relationships/diagramDrawing" Target="diagrams/drawing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hyperlink" Target="https://ar.wikipedia.org/wiki/%D8%A7%D9%84%D9%84%D8%BA%D8%A9_%D8%A7%D9%84%D8%A5%D9%86%D8%AC%D9%84%D9%8A%D8%B2%D9%8A%D8%A9" TargetMode="External"/><Relationship Id="rId35" Type="http://schemas.openxmlformats.org/officeDocument/2006/relationships/hyperlink" Target="https://www.masrawy.com/autos/tag/234684/%D8%A5%D9%86%D8%AA%D8%A7%D8%AC-%D8%A7%D9%84%D8%B3%D9%8A%D8%A7%D8%B1%D8%A7%D8%AA" TargetMode="External"/><Relationship Id="rId43" Type="http://schemas.openxmlformats.org/officeDocument/2006/relationships/hyperlink" Target="https://www.masrawy.com/autos/Tag/20134/&#1603;&#1608;&#1585;&#1610;&#1575;-&#1575;&#1604;&#1580;&#1606;&#1608;&#1576;&#1610;&#1577;" TargetMode="External"/><Relationship Id="rId48" Type="http://schemas.openxmlformats.org/officeDocument/2006/relationships/image" Target="media/image8.png"/><Relationship Id="rId56" Type="http://schemas.openxmlformats.org/officeDocument/2006/relationships/hyperlink" Target="http://www.mti.gov.eg" TargetMode="External"/><Relationship Id="rId8" Type="http://schemas.openxmlformats.org/officeDocument/2006/relationships/image" Target="media/image1.jpeg"/><Relationship Id="rId51" Type="http://schemas.openxmlformats.org/officeDocument/2006/relationships/hyperlink" Target="https://ar.wikipedia.org/wiki/%D8%B1%D9%82%D9%85_%D8%A7%D9%84%D9%83%D8%AA%D8%A7%D8%A8_%D8%A7%D9%84%D9%85%D8%B9%D9%8A%D8%A7%D8%B1%D9%8A_%D8%A7%D9%84%D8%AF%D9%88%D9%84%D9%8A"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momp.gov.eg" TargetMode="External"/><Relationship Id="rId2" Type="http://schemas.openxmlformats.org/officeDocument/2006/relationships/hyperlink" Target="http://WWW.momp.gov.eg" TargetMode="External"/><Relationship Id="rId1" Type="http://schemas.openxmlformats.org/officeDocument/2006/relationships/hyperlink" Target="%20http://www..mpmar.gov.eg" TargetMode="External"/><Relationship Id="rId5" Type="http://schemas.openxmlformats.org/officeDocument/2006/relationships/hyperlink" Target="https://almalnews.com/author/a-awad/" TargetMode="External"/><Relationship Id="rId4" Type="http://schemas.openxmlformats.org/officeDocument/2006/relationships/hyperlink" Target="%20http://www.mpmar.gov.eg" TargetMode="External"/></Relationships>
</file>

<file path=word/diagrams/colors1.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B57862-AF50-4A14-AE50-00D947F4DA22}" type="doc">
      <dgm:prSet loTypeId="urn:microsoft.com/office/officeart/2005/8/layout/venn2" loCatId="relationship" qsTypeId="urn:microsoft.com/office/officeart/2005/8/quickstyle/simple1" qsCatId="simple" csTypeId="urn:microsoft.com/office/officeart/2005/8/colors/accent3_4" csCatId="accent3" phldr="1"/>
      <dgm:spPr/>
      <dgm:t>
        <a:bodyPr/>
        <a:lstStyle/>
        <a:p>
          <a:endParaRPr lang="en-US"/>
        </a:p>
      </dgm:t>
    </dgm:pt>
    <dgm:pt modelId="{E8D53226-5D05-4B82-90B7-DEA9AD78BAD0}">
      <dgm:prSet phldrT="[Text]" custT="1">
        <dgm:style>
          <a:lnRef idx="1">
            <a:schemeClr val="accent3"/>
          </a:lnRef>
          <a:fillRef idx="2">
            <a:schemeClr val="accent3"/>
          </a:fillRef>
          <a:effectRef idx="1">
            <a:schemeClr val="accent3"/>
          </a:effectRef>
          <a:fontRef idx="minor">
            <a:schemeClr val="dk1"/>
          </a:fontRef>
        </dgm:style>
      </dgm:prSet>
      <dgm:spPr/>
      <dgm:t>
        <a:bodyPr/>
        <a:lstStyle/>
        <a:p>
          <a:pPr algn="ctr"/>
          <a:r>
            <a:rPr lang="ar-EG" sz="1400" b="0">
              <a:solidFill>
                <a:sysClr val="windowText" lastClr="000000"/>
              </a:solidFill>
            </a:rPr>
            <a:t>النمو السكانى</a:t>
          </a:r>
          <a:endParaRPr lang="en-US" sz="1600" b="0">
            <a:solidFill>
              <a:sysClr val="windowText" lastClr="000000"/>
            </a:solidFill>
          </a:endParaRPr>
        </a:p>
      </dgm:t>
    </dgm:pt>
    <dgm:pt modelId="{F6C81D81-3D08-4915-A2BB-A508E614992B}" type="parTrans" cxnId="{65041376-F40D-46E5-938D-9A2C82475D69}">
      <dgm:prSet/>
      <dgm:spPr/>
      <dgm:t>
        <a:bodyPr/>
        <a:lstStyle/>
        <a:p>
          <a:pPr algn="ctr"/>
          <a:endParaRPr lang="en-US" sz="2000" b="0">
            <a:solidFill>
              <a:sysClr val="windowText" lastClr="000000"/>
            </a:solidFill>
          </a:endParaRPr>
        </a:p>
      </dgm:t>
    </dgm:pt>
    <dgm:pt modelId="{F52CC14F-1234-4F5C-A478-9F1A072A6D78}" type="sibTrans" cxnId="{65041376-F40D-46E5-938D-9A2C82475D69}">
      <dgm:prSet/>
      <dgm:spPr/>
      <dgm:t>
        <a:bodyPr/>
        <a:lstStyle/>
        <a:p>
          <a:pPr algn="ctr"/>
          <a:endParaRPr lang="en-US" sz="2000" b="0">
            <a:solidFill>
              <a:sysClr val="windowText" lastClr="000000"/>
            </a:solidFill>
          </a:endParaRPr>
        </a:p>
      </dgm:t>
    </dgm:pt>
    <dgm:pt modelId="{E2C7CBCA-9A8A-4C8B-A1A5-D2597A4747DE}">
      <dgm:prSet phldrT="[Text]" custT="1">
        <dgm:style>
          <a:lnRef idx="3">
            <a:schemeClr val="lt1"/>
          </a:lnRef>
          <a:fillRef idx="1">
            <a:schemeClr val="accent4"/>
          </a:fillRef>
          <a:effectRef idx="1">
            <a:schemeClr val="accent4"/>
          </a:effectRef>
          <a:fontRef idx="minor">
            <a:schemeClr val="lt1"/>
          </a:fontRef>
        </dgm:style>
      </dgm:prSet>
      <dgm:spPr/>
      <dgm:t>
        <a:bodyPr/>
        <a:lstStyle/>
        <a:p>
          <a:pPr algn="ctr"/>
          <a:r>
            <a:rPr lang="ar-EG" sz="1200" b="1">
              <a:solidFill>
                <a:sysClr val="windowText" lastClr="000000"/>
              </a:solidFill>
            </a:rPr>
            <a:t>إدارة البيانات</a:t>
          </a:r>
          <a:endParaRPr lang="en-US" sz="1200" b="1">
            <a:solidFill>
              <a:sysClr val="windowText" lastClr="000000"/>
            </a:solidFill>
          </a:endParaRPr>
        </a:p>
      </dgm:t>
    </dgm:pt>
    <dgm:pt modelId="{7FAA920A-C55A-438C-9D31-CE808C7A3340}" type="parTrans" cxnId="{0DABE68F-ED10-487C-91F6-85B2B165D26D}">
      <dgm:prSet/>
      <dgm:spPr/>
      <dgm:t>
        <a:bodyPr/>
        <a:lstStyle/>
        <a:p>
          <a:pPr algn="ctr"/>
          <a:endParaRPr lang="en-US" sz="2000" b="0">
            <a:solidFill>
              <a:sysClr val="windowText" lastClr="000000"/>
            </a:solidFill>
          </a:endParaRPr>
        </a:p>
      </dgm:t>
    </dgm:pt>
    <dgm:pt modelId="{F8CC86F3-7EFF-4B3C-8BAE-E6E737A737B8}" type="sibTrans" cxnId="{0DABE68F-ED10-487C-91F6-85B2B165D26D}">
      <dgm:prSet/>
      <dgm:spPr/>
      <dgm:t>
        <a:bodyPr/>
        <a:lstStyle/>
        <a:p>
          <a:pPr algn="ctr"/>
          <a:endParaRPr lang="en-US" sz="2000" b="0">
            <a:solidFill>
              <a:sysClr val="windowText" lastClr="000000"/>
            </a:solidFill>
          </a:endParaRPr>
        </a:p>
      </dgm:t>
    </dgm:pt>
    <dgm:pt modelId="{5A95F6E9-3C96-4C4B-A4DD-25AB28F7CDFE}">
      <dgm:prSet phldrT="[Text]" custT="1">
        <dgm:style>
          <a:lnRef idx="3">
            <a:schemeClr val="lt1"/>
          </a:lnRef>
          <a:fillRef idx="1">
            <a:schemeClr val="accent5"/>
          </a:fillRef>
          <a:effectRef idx="1">
            <a:schemeClr val="accent5"/>
          </a:effectRef>
          <a:fontRef idx="minor">
            <a:schemeClr val="lt1"/>
          </a:fontRef>
        </dgm:style>
      </dgm:prSet>
      <dgm:spPr>
        <a:solidFill>
          <a:srgbClr val="FFFF00"/>
        </a:solidFill>
      </dgm:spPr>
      <dgm:t>
        <a:bodyPr/>
        <a:lstStyle/>
        <a:p>
          <a:pPr algn="ctr"/>
          <a:r>
            <a:rPr lang="ar-EG" sz="1200" b="1">
              <a:solidFill>
                <a:sysClr val="windowText" lastClr="000000"/>
              </a:solidFill>
            </a:rPr>
            <a:t>التمويل</a:t>
          </a:r>
          <a:endParaRPr lang="en-US" sz="1200" b="1">
            <a:solidFill>
              <a:sysClr val="windowText" lastClr="000000"/>
            </a:solidFill>
          </a:endParaRPr>
        </a:p>
      </dgm:t>
    </dgm:pt>
    <dgm:pt modelId="{8866DAA5-27DF-40BC-BBD4-BA0EB5B72EFD}" type="parTrans" cxnId="{14028627-A4A8-47D8-807D-FA7BA831066F}">
      <dgm:prSet/>
      <dgm:spPr/>
      <dgm:t>
        <a:bodyPr/>
        <a:lstStyle/>
        <a:p>
          <a:pPr algn="ctr"/>
          <a:endParaRPr lang="en-US" sz="2000" b="0">
            <a:solidFill>
              <a:sysClr val="windowText" lastClr="000000"/>
            </a:solidFill>
          </a:endParaRPr>
        </a:p>
      </dgm:t>
    </dgm:pt>
    <dgm:pt modelId="{1D332E3A-BAB4-445F-BA37-ACFC6E1D38D9}" type="sibTrans" cxnId="{14028627-A4A8-47D8-807D-FA7BA831066F}">
      <dgm:prSet/>
      <dgm:spPr/>
      <dgm:t>
        <a:bodyPr/>
        <a:lstStyle/>
        <a:p>
          <a:pPr algn="ctr"/>
          <a:endParaRPr lang="en-US" sz="2000" b="0">
            <a:solidFill>
              <a:sysClr val="windowText" lastClr="000000"/>
            </a:solidFill>
          </a:endParaRPr>
        </a:p>
      </dgm:t>
    </dgm:pt>
    <dgm:pt modelId="{A38D934E-A789-4D0F-B54C-C8BA9F7FE607}">
      <dgm:prSet phldrT="[Text]" custT="1">
        <dgm:style>
          <a:lnRef idx="3">
            <a:schemeClr val="lt1"/>
          </a:lnRef>
          <a:fillRef idx="1">
            <a:schemeClr val="accent6"/>
          </a:fillRef>
          <a:effectRef idx="1">
            <a:schemeClr val="accent6"/>
          </a:effectRef>
          <a:fontRef idx="minor">
            <a:schemeClr val="lt1"/>
          </a:fontRef>
        </dgm:style>
      </dgm:prSet>
      <dgm:spPr>
        <a:solidFill>
          <a:srgbClr val="00B0F0"/>
        </a:solidFill>
      </dgm:spPr>
      <dgm:t>
        <a:bodyPr/>
        <a:lstStyle/>
        <a:p>
          <a:pPr algn="ctr"/>
          <a:r>
            <a:rPr lang="ar-EG" sz="1200" b="1">
              <a:solidFill>
                <a:sysClr val="windowText" lastClr="000000"/>
              </a:solidFill>
            </a:rPr>
            <a:t>الحوكمة</a:t>
          </a:r>
          <a:endParaRPr lang="en-US" sz="1200" b="1">
            <a:solidFill>
              <a:sysClr val="windowText" lastClr="000000"/>
            </a:solidFill>
          </a:endParaRPr>
        </a:p>
      </dgm:t>
    </dgm:pt>
    <dgm:pt modelId="{B875311D-8EC7-4900-A42A-D1A071E03551}" type="parTrans" cxnId="{EDBE1E7F-D6C5-42EE-99C3-B12C424DC4A4}">
      <dgm:prSet/>
      <dgm:spPr/>
      <dgm:t>
        <a:bodyPr/>
        <a:lstStyle/>
        <a:p>
          <a:pPr algn="ctr"/>
          <a:endParaRPr lang="en-US" sz="2000" b="0">
            <a:solidFill>
              <a:sysClr val="windowText" lastClr="000000"/>
            </a:solidFill>
          </a:endParaRPr>
        </a:p>
      </dgm:t>
    </dgm:pt>
    <dgm:pt modelId="{C66A9CF1-8040-4314-98FA-DE1083AE9B26}" type="sibTrans" cxnId="{EDBE1E7F-D6C5-42EE-99C3-B12C424DC4A4}">
      <dgm:prSet/>
      <dgm:spPr/>
      <dgm:t>
        <a:bodyPr/>
        <a:lstStyle/>
        <a:p>
          <a:pPr algn="ctr"/>
          <a:endParaRPr lang="en-US" sz="2000" b="0">
            <a:solidFill>
              <a:sysClr val="windowText" lastClr="000000"/>
            </a:solidFill>
          </a:endParaRPr>
        </a:p>
      </dgm:t>
    </dgm:pt>
    <dgm:pt modelId="{A614B045-22DB-48E3-924B-B781FF551489}" type="pres">
      <dgm:prSet presAssocID="{30B57862-AF50-4A14-AE50-00D947F4DA22}" presName="Name0" presStyleCnt="0">
        <dgm:presLayoutVars>
          <dgm:chMax val="7"/>
          <dgm:resizeHandles val="exact"/>
        </dgm:presLayoutVars>
      </dgm:prSet>
      <dgm:spPr/>
    </dgm:pt>
    <dgm:pt modelId="{55B8E7A4-967E-4EDE-BDF9-491A173C1636}" type="pres">
      <dgm:prSet presAssocID="{30B57862-AF50-4A14-AE50-00D947F4DA22}" presName="comp1" presStyleCnt="0"/>
      <dgm:spPr/>
    </dgm:pt>
    <dgm:pt modelId="{777E35CF-C992-42C4-B8E7-856642FFD4C6}" type="pres">
      <dgm:prSet presAssocID="{30B57862-AF50-4A14-AE50-00D947F4DA22}" presName="circle1" presStyleLbl="node1" presStyleIdx="0" presStyleCnt="4" custScaleX="311999"/>
      <dgm:spPr/>
    </dgm:pt>
    <dgm:pt modelId="{A58F8554-1AF2-4479-A7F6-BFFCCCCE3C19}" type="pres">
      <dgm:prSet presAssocID="{30B57862-AF50-4A14-AE50-00D947F4DA22}" presName="c1text" presStyleLbl="node1" presStyleIdx="0" presStyleCnt="4">
        <dgm:presLayoutVars>
          <dgm:bulletEnabled val="1"/>
        </dgm:presLayoutVars>
      </dgm:prSet>
      <dgm:spPr/>
    </dgm:pt>
    <dgm:pt modelId="{4CA5297F-17C6-4F2C-8905-72B69A85883D}" type="pres">
      <dgm:prSet presAssocID="{30B57862-AF50-4A14-AE50-00D947F4DA22}" presName="comp2" presStyleCnt="0"/>
      <dgm:spPr/>
    </dgm:pt>
    <dgm:pt modelId="{B2ADA025-0057-4FEE-BA7F-48DDBE5E5D86}" type="pres">
      <dgm:prSet presAssocID="{30B57862-AF50-4A14-AE50-00D947F4DA22}" presName="circle2" presStyleLbl="node1" presStyleIdx="1" presStyleCnt="4" custScaleX="256666"/>
      <dgm:spPr/>
    </dgm:pt>
    <dgm:pt modelId="{1C67CEF6-8DCF-4FB4-99E7-A2D9BBC98A06}" type="pres">
      <dgm:prSet presAssocID="{30B57862-AF50-4A14-AE50-00D947F4DA22}" presName="c2text" presStyleLbl="node1" presStyleIdx="1" presStyleCnt="4">
        <dgm:presLayoutVars>
          <dgm:bulletEnabled val="1"/>
        </dgm:presLayoutVars>
      </dgm:prSet>
      <dgm:spPr/>
    </dgm:pt>
    <dgm:pt modelId="{DB0CEB5A-0EE5-4E5E-BF8A-3F1BE54BA27B}" type="pres">
      <dgm:prSet presAssocID="{30B57862-AF50-4A14-AE50-00D947F4DA22}" presName="comp3" presStyleCnt="0"/>
      <dgm:spPr/>
    </dgm:pt>
    <dgm:pt modelId="{236BADEF-ED1D-4E26-8D12-EB97720AE75C}" type="pres">
      <dgm:prSet presAssocID="{30B57862-AF50-4A14-AE50-00D947F4DA22}" presName="circle3" presStyleLbl="node1" presStyleIdx="2" presStyleCnt="4" custScaleX="239191"/>
      <dgm:spPr/>
    </dgm:pt>
    <dgm:pt modelId="{80E1BF0D-3FCC-4F46-8301-38510B1B6E91}" type="pres">
      <dgm:prSet presAssocID="{30B57862-AF50-4A14-AE50-00D947F4DA22}" presName="c3text" presStyleLbl="node1" presStyleIdx="2" presStyleCnt="4">
        <dgm:presLayoutVars>
          <dgm:bulletEnabled val="1"/>
        </dgm:presLayoutVars>
      </dgm:prSet>
      <dgm:spPr/>
    </dgm:pt>
    <dgm:pt modelId="{3581B625-B651-48D4-B04C-4386DA851A51}" type="pres">
      <dgm:prSet presAssocID="{30B57862-AF50-4A14-AE50-00D947F4DA22}" presName="comp4" presStyleCnt="0"/>
      <dgm:spPr/>
    </dgm:pt>
    <dgm:pt modelId="{9DAD38F4-C00A-48DF-B983-1D82AEDC9C47}" type="pres">
      <dgm:prSet presAssocID="{30B57862-AF50-4A14-AE50-00D947F4DA22}" presName="circle4" presStyleLbl="node1" presStyleIdx="3" presStyleCnt="4" custScaleX="210301"/>
      <dgm:spPr/>
    </dgm:pt>
    <dgm:pt modelId="{FB81D646-DE56-45E6-BC41-5747C5D691A6}" type="pres">
      <dgm:prSet presAssocID="{30B57862-AF50-4A14-AE50-00D947F4DA22}" presName="c4text" presStyleLbl="node1" presStyleIdx="3" presStyleCnt="4">
        <dgm:presLayoutVars>
          <dgm:bulletEnabled val="1"/>
        </dgm:presLayoutVars>
      </dgm:prSet>
      <dgm:spPr/>
    </dgm:pt>
  </dgm:ptLst>
  <dgm:cxnLst>
    <dgm:cxn modelId="{14028627-A4A8-47D8-807D-FA7BA831066F}" srcId="{30B57862-AF50-4A14-AE50-00D947F4DA22}" destId="{5A95F6E9-3C96-4C4B-A4DD-25AB28F7CDFE}" srcOrd="2" destOrd="0" parTransId="{8866DAA5-27DF-40BC-BBD4-BA0EB5B72EFD}" sibTransId="{1D332E3A-BAB4-445F-BA37-ACFC6E1D38D9}"/>
    <dgm:cxn modelId="{EE877A2A-55A2-4854-AD46-900F340CD2AE}" type="presOf" srcId="{E2C7CBCA-9A8A-4C8B-A1A5-D2597A4747DE}" destId="{B2ADA025-0057-4FEE-BA7F-48DDBE5E5D86}" srcOrd="0" destOrd="0" presId="urn:microsoft.com/office/officeart/2005/8/layout/venn2"/>
    <dgm:cxn modelId="{433B2068-90F9-4F3B-B49E-3A15DF83D307}" type="presOf" srcId="{A38D934E-A789-4D0F-B54C-C8BA9F7FE607}" destId="{9DAD38F4-C00A-48DF-B983-1D82AEDC9C47}" srcOrd="0" destOrd="0" presId="urn:microsoft.com/office/officeart/2005/8/layout/venn2"/>
    <dgm:cxn modelId="{65041376-F40D-46E5-938D-9A2C82475D69}" srcId="{30B57862-AF50-4A14-AE50-00D947F4DA22}" destId="{E8D53226-5D05-4B82-90B7-DEA9AD78BAD0}" srcOrd="0" destOrd="0" parTransId="{F6C81D81-3D08-4915-A2BB-A508E614992B}" sibTransId="{F52CC14F-1234-4F5C-A478-9F1A072A6D78}"/>
    <dgm:cxn modelId="{EDBE1E7F-D6C5-42EE-99C3-B12C424DC4A4}" srcId="{30B57862-AF50-4A14-AE50-00D947F4DA22}" destId="{A38D934E-A789-4D0F-B54C-C8BA9F7FE607}" srcOrd="3" destOrd="0" parTransId="{B875311D-8EC7-4900-A42A-D1A071E03551}" sibTransId="{C66A9CF1-8040-4314-98FA-DE1083AE9B26}"/>
    <dgm:cxn modelId="{89300987-55FC-4D92-B6EA-51C7C0932BF3}" type="presOf" srcId="{5A95F6E9-3C96-4C4B-A4DD-25AB28F7CDFE}" destId="{80E1BF0D-3FCC-4F46-8301-38510B1B6E91}" srcOrd="1" destOrd="0" presId="urn:microsoft.com/office/officeart/2005/8/layout/venn2"/>
    <dgm:cxn modelId="{0DABE68F-ED10-487C-91F6-85B2B165D26D}" srcId="{30B57862-AF50-4A14-AE50-00D947F4DA22}" destId="{E2C7CBCA-9A8A-4C8B-A1A5-D2597A4747DE}" srcOrd="1" destOrd="0" parTransId="{7FAA920A-C55A-438C-9D31-CE808C7A3340}" sibTransId="{F8CC86F3-7EFF-4B3C-8BAE-E6E737A737B8}"/>
    <dgm:cxn modelId="{44BC0193-4265-4423-B20B-95812670B446}" type="presOf" srcId="{A38D934E-A789-4D0F-B54C-C8BA9F7FE607}" destId="{FB81D646-DE56-45E6-BC41-5747C5D691A6}" srcOrd="1" destOrd="0" presId="urn:microsoft.com/office/officeart/2005/8/layout/venn2"/>
    <dgm:cxn modelId="{B10739A2-F1F5-4334-BB1F-6240A4F0A7B7}" type="presOf" srcId="{5A95F6E9-3C96-4C4B-A4DD-25AB28F7CDFE}" destId="{236BADEF-ED1D-4E26-8D12-EB97720AE75C}" srcOrd="0" destOrd="0" presId="urn:microsoft.com/office/officeart/2005/8/layout/venn2"/>
    <dgm:cxn modelId="{8611A4A8-3FD7-4817-A8FC-65FFC71DB04A}" type="presOf" srcId="{E8D53226-5D05-4B82-90B7-DEA9AD78BAD0}" destId="{777E35CF-C992-42C4-B8E7-856642FFD4C6}" srcOrd="0" destOrd="0" presId="urn:microsoft.com/office/officeart/2005/8/layout/venn2"/>
    <dgm:cxn modelId="{07EB80B5-B517-4E6F-B1AB-80D3CC96C3D4}" type="presOf" srcId="{30B57862-AF50-4A14-AE50-00D947F4DA22}" destId="{A614B045-22DB-48E3-924B-B781FF551489}" srcOrd="0" destOrd="0" presId="urn:microsoft.com/office/officeart/2005/8/layout/venn2"/>
    <dgm:cxn modelId="{F2343BD2-4C1C-4C99-82B0-40A5DD978C2B}" type="presOf" srcId="{E8D53226-5D05-4B82-90B7-DEA9AD78BAD0}" destId="{A58F8554-1AF2-4479-A7F6-BFFCCCCE3C19}" srcOrd="1" destOrd="0" presId="urn:microsoft.com/office/officeart/2005/8/layout/venn2"/>
    <dgm:cxn modelId="{87B214F2-7EF6-4BB8-8CC5-383DFC78919B}" type="presOf" srcId="{E2C7CBCA-9A8A-4C8B-A1A5-D2597A4747DE}" destId="{1C67CEF6-8DCF-4FB4-99E7-A2D9BBC98A06}" srcOrd="1" destOrd="0" presId="urn:microsoft.com/office/officeart/2005/8/layout/venn2"/>
    <dgm:cxn modelId="{3B882705-E3B6-42C5-9C18-643C09EBB915}" type="presParOf" srcId="{A614B045-22DB-48E3-924B-B781FF551489}" destId="{55B8E7A4-967E-4EDE-BDF9-491A173C1636}" srcOrd="0" destOrd="0" presId="urn:microsoft.com/office/officeart/2005/8/layout/venn2"/>
    <dgm:cxn modelId="{D49FACA0-2EB3-418C-8259-1D037B7A70B6}" type="presParOf" srcId="{55B8E7A4-967E-4EDE-BDF9-491A173C1636}" destId="{777E35CF-C992-42C4-B8E7-856642FFD4C6}" srcOrd="0" destOrd="0" presId="urn:microsoft.com/office/officeart/2005/8/layout/venn2"/>
    <dgm:cxn modelId="{B521B3AD-0379-4FE3-B19E-2E81FBD30DC8}" type="presParOf" srcId="{55B8E7A4-967E-4EDE-BDF9-491A173C1636}" destId="{A58F8554-1AF2-4479-A7F6-BFFCCCCE3C19}" srcOrd="1" destOrd="0" presId="urn:microsoft.com/office/officeart/2005/8/layout/venn2"/>
    <dgm:cxn modelId="{4DD25C74-6322-4199-84C0-1204745B4A40}" type="presParOf" srcId="{A614B045-22DB-48E3-924B-B781FF551489}" destId="{4CA5297F-17C6-4F2C-8905-72B69A85883D}" srcOrd="1" destOrd="0" presId="urn:microsoft.com/office/officeart/2005/8/layout/venn2"/>
    <dgm:cxn modelId="{2DA86F49-3C1A-4EAF-8346-919FC5777B22}" type="presParOf" srcId="{4CA5297F-17C6-4F2C-8905-72B69A85883D}" destId="{B2ADA025-0057-4FEE-BA7F-48DDBE5E5D86}" srcOrd="0" destOrd="0" presId="urn:microsoft.com/office/officeart/2005/8/layout/venn2"/>
    <dgm:cxn modelId="{3208E1A9-B3C1-4696-A202-13FE47AE3BC3}" type="presParOf" srcId="{4CA5297F-17C6-4F2C-8905-72B69A85883D}" destId="{1C67CEF6-8DCF-4FB4-99E7-A2D9BBC98A06}" srcOrd="1" destOrd="0" presId="urn:microsoft.com/office/officeart/2005/8/layout/venn2"/>
    <dgm:cxn modelId="{A5BE8898-2D59-4720-BB62-D8460975FC73}" type="presParOf" srcId="{A614B045-22DB-48E3-924B-B781FF551489}" destId="{DB0CEB5A-0EE5-4E5E-BF8A-3F1BE54BA27B}" srcOrd="2" destOrd="0" presId="urn:microsoft.com/office/officeart/2005/8/layout/venn2"/>
    <dgm:cxn modelId="{0F45567F-4050-4FCF-B6BF-0160E70192FD}" type="presParOf" srcId="{DB0CEB5A-0EE5-4E5E-BF8A-3F1BE54BA27B}" destId="{236BADEF-ED1D-4E26-8D12-EB97720AE75C}" srcOrd="0" destOrd="0" presId="urn:microsoft.com/office/officeart/2005/8/layout/venn2"/>
    <dgm:cxn modelId="{32E5E73F-DD45-4E3D-874F-EDA8248945E3}" type="presParOf" srcId="{DB0CEB5A-0EE5-4E5E-BF8A-3F1BE54BA27B}" destId="{80E1BF0D-3FCC-4F46-8301-38510B1B6E91}" srcOrd="1" destOrd="0" presId="urn:microsoft.com/office/officeart/2005/8/layout/venn2"/>
    <dgm:cxn modelId="{D92BDABA-00F6-41BD-857F-F76B7293CF62}" type="presParOf" srcId="{A614B045-22DB-48E3-924B-B781FF551489}" destId="{3581B625-B651-48D4-B04C-4386DA851A51}" srcOrd="3" destOrd="0" presId="urn:microsoft.com/office/officeart/2005/8/layout/venn2"/>
    <dgm:cxn modelId="{0127E499-9863-4A42-9959-8ADEE7F34F72}" type="presParOf" srcId="{3581B625-B651-48D4-B04C-4386DA851A51}" destId="{9DAD38F4-C00A-48DF-B983-1D82AEDC9C47}" srcOrd="0" destOrd="0" presId="urn:microsoft.com/office/officeart/2005/8/layout/venn2"/>
    <dgm:cxn modelId="{53116E6C-5873-4757-A406-98013DA438A3}" type="presParOf" srcId="{3581B625-B651-48D4-B04C-4386DA851A51}" destId="{FB81D646-DE56-45E6-BC41-5747C5D691A6}" srcOrd="1" destOrd="0" presId="urn:microsoft.com/office/officeart/2005/8/layout/ven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763753A-6724-462D-84A5-9810EAEF3CDC}" type="doc">
      <dgm:prSet loTypeId="urn:microsoft.com/office/officeart/2005/8/layout/hierarchy1" loCatId="hierarchy" qsTypeId="urn:microsoft.com/office/officeart/2005/8/quickstyle/simple1" qsCatId="simple" csTypeId="urn:microsoft.com/office/officeart/2005/8/colors/colorful1" csCatId="colorful" phldr="1"/>
      <dgm:spPr/>
      <dgm:t>
        <a:bodyPr/>
        <a:lstStyle/>
        <a:p>
          <a:endParaRPr lang="en-US"/>
        </a:p>
      </dgm:t>
    </dgm:pt>
    <dgm:pt modelId="{44EB5D03-CC45-4F9A-AD97-8FE6D0468FC8}">
      <dgm:prSet phldrT="[Text]" custT="1"/>
      <dgm:spPr/>
      <dgm:t>
        <a:bodyPr/>
        <a:lstStyle/>
        <a:p>
          <a:r>
            <a:rPr lang="ar-EG" sz="1200" b="1"/>
            <a:t>وزارة الانتاج الحربي </a:t>
          </a:r>
          <a:endParaRPr lang="en-US" sz="1200" b="1"/>
        </a:p>
      </dgm:t>
    </dgm:pt>
    <dgm:pt modelId="{192EA9FE-943A-459A-AD1B-E45448F8DE8C}" type="parTrans" cxnId="{0FF30C41-A780-4F97-A470-5C58F7D85A7C}">
      <dgm:prSet/>
      <dgm:spPr/>
      <dgm:t>
        <a:bodyPr/>
        <a:lstStyle/>
        <a:p>
          <a:endParaRPr lang="en-US" sz="1200" b="1"/>
        </a:p>
      </dgm:t>
    </dgm:pt>
    <dgm:pt modelId="{A52E2535-8B10-4A07-B7FC-F8AA13C14EE4}" type="sibTrans" cxnId="{0FF30C41-A780-4F97-A470-5C58F7D85A7C}">
      <dgm:prSet/>
      <dgm:spPr/>
      <dgm:t>
        <a:bodyPr/>
        <a:lstStyle/>
        <a:p>
          <a:endParaRPr lang="en-US" sz="1200" b="1"/>
        </a:p>
      </dgm:t>
    </dgm:pt>
    <dgm:pt modelId="{7C20FDFD-B225-4D8E-A971-805820C6C3C5}">
      <dgm:prSet phldrT="[Text]" custT="1"/>
      <dgm:spPr/>
      <dgm:t>
        <a:bodyPr/>
        <a:lstStyle/>
        <a:p>
          <a:r>
            <a:rPr lang="ar-EG" sz="1200" b="1"/>
            <a:t>الهيئة القومية للانتاج الحربي</a:t>
          </a:r>
          <a:endParaRPr lang="en-US" sz="1200" b="1"/>
        </a:p>
      </dgm:t>
    </dgm:pt>
    <dgm:pt modelId="{4A6169E5-1428-4CAC-9582-969FD7EA36DD}" type="parTrans" cxnId="{986FF8FC-5B29-4C92-90AC-706524CBF027}">
      <dgm:prSet/>
      <dgm:spPr/>
      <dgm:t>
        <a:bodyPr/>
        <a:lstStyle/>
        <a:p>
          <a:endParaRPr lang="en-US" sz="1200" b="1"/>
        </a:p>
      </dgm:t>
    </dgm:pt>
    <dgm:pt modelId="{9BB9F548-1009-4556-BDCE-8F4B9DE9FA40}" type="sibTrans" cxnId="{986FF8FC-5B29-4C92-90AC-706524CBF027}">
      <dgm:prSet/>
      <dgm:spPr/>
      <dgm:t>
        <a:bodyPr/>
        <a:lstStyle/>
        <a:p>
          <a:endParaRPr lang="en-US" sz="1200" b="1"/>
        </a:p>
      </dgm:t>
    </dgm:pt>
    <dgm:pt modelId="{0A515E5F-D41A-404D-900D-FE51DD6E6CAF}">
      <dgm:prSet phldrT="[Text]" custT="1"/>
      <dgm:spPr/>
      <dgm:t>
        <a:bodyPr/>
        <a:lstStyle/>
        <a:p>
          <a:r>
            <a:rPr lang="ar-EG" sz="1200" b="1"/>
            <a:t>تشمل عدد ( 18) شركة للمنتجات الحربية والمدنية</a:t>
          </a:r>
          <a:endParaRPr lang="en-US" sz="1200" b="1"/>
        </a:p>
      </dgm:t>
    </dgm:pt>
    <dgm:pt modelId="{DD42C343-640D-438C-95DC-4E5D149F6311}" type="parTrans" cxnId="{DB90256B-65A7-459D-A467-236DF3C7D585}">
      <dgm:prSet/>
      <dgm:spPr/>
      <dgm:t>
        <a:bodyPr/>
        <a:lstStyle/>
        <a:p>
          <a:endParaRPr lang="en-US" sz="1200" b="1"/>
        </a:p>
      </dgm:t>
    </dgm:pt>
    <dgm:pt modelId="{40119FA3-A744-4441-A41C-D9942CB87ED4}" type="sibTrans" cxnId="{DB90256B-65A7-459D-A467-236DF3C7D585}">
      <dgm:prSet/>
      <dgm:spPr/>
      <dgm:t>
        <a:bodyPr/>
        <a:lstStyle/>
        <a:p>
          <a:endParaRPr lang="en-US" sz="1200" b="1"/>
        </a:p>
      </dgm:t>
    </dgm:pt>
    <dgm:pt modelId="{7964C0DA-5E02-4D3B-B7E6-9C7B4367ACF1}">
      <dgm:prSet phldrT="[Text]" custT="1"/>
      <dgm:spPr/>
      <dgm:t>
        <a:bodyPr/>
        <a:lstStyle/>
        <a:p>
          <a:r>
            <a:rPr lang="ar-EG" sz="1200"/>
            <a:t>مركز التميز العلمي</a:t>
          </a:r>
          <a:endParaRPr lang="en-US" sz="1200" b="1"/>
        </a:p>
      </dgm:t>
    </dgm:pt>
    <dgm:pt modelId="{C1732A00-9BD8-4164-9341-EA27B7B45A56}" type="parTrans" cxnId="{678D4ADB-3624-400D-99C3-08F070848EF9}">
      <dgm:prSet/>
      <dgm:spPr/>
      <dgm:t>
        <a:bodyPr/>
        <a:lstStyle/>
        <a:p>
          <a:endParaRPr lang="en-US" sz="1200" b="1"/>
        </a:p>
      </dgm:t>
    </dgm:pt>
    <dgm:pt modelId="{5908C497-066A-4D55-928C-73AC88CEECBF}" type="sibTrans" cxnId="{678D4ADB-3624-400D-99C3-08F070848EF9}">
      <dgm:prSet/>
      <dgm:spPr/>
      <dgm:t>
        <a:bodyPr/>
        <a:lstStyle/>
        <a:p>
          <a:endParaRPr lang="en-US" sz="1200" b="1"/>
        </a:p>
      </dgm:t>
    </dgm:pt>
    <dgm:pt modelId="{B98C537F-F74F-42C5-9E94-4C41005158D7}">
      <dgm:prSet phldrT="[Text]" custT="1"/>
      <dgm:spPr/>
      <dgm:t>
        <a:bodyPr/>
        <a:lstStyle/>
        <a:p>
          <a:r>
            <a:rPr lang="ar-EG" sz="1200" b="0"/>
            <a:t>المعهد الفني للصناعات المتطورة</a:t>
          </a:r>
          <a:endParaRPr lang="en-US" sz="1200" b="0"/>
        </a:p>
      </dgm:t>
    </dgm:pt>
    <dgm:pt modelId="{DE16EC34-8A87-41D9-A8E8-CA5BECD75994}" type="parTrans" cxnId="{0D7B971E-4423-4458-BDB6-51940D3D09BB}">
      <dgm:prSet/>
      <dgm:spPr/>
      <dgm:t>
        <a:bodyPr/>
        <a:lstStyle/>
        <a:p>
          <a:endParaRPr lang="en-US"/>
        </a:p>
      </dgm:t>
    </dgm:pt>
    <dgm:pt modelId="{AD3BB584-EA4A-40FC-8CAE-FB04DBEEDA23}" type="sibTrans" cxnId="{0D7B971E-4423-4458-BDB6-51940D3D09BB}">
      <dgm:prSet/>
      <dgm:spPr/>
      <dgm:t>
        <a:bodyPr/>
        <a:lstStyle/>
        <a:p>
          <a:endParaRPr lang="en-US"/>
        </a:p>
      </dgm:t>
    </dgm:pt>
    <dgm:pt modelId="{5AB77F5B-0C24-4759-9DAF-D2013BB57C28}">
      <dgm:prSet phldrT="[Text]" custT="1"/>
      <dgm:spPr/>
      <dgm:t>
        <a:bodyPr/>
        <a:lstStyle/>
        <a:p>
          <a:r>
            <a:rPr lang="ar-EG" sz="1000" b="0"/>
            <a:t>مركز التميز العلمي والتكنولوجي</a:t>
          </a:r>
          <a:endParaRPr lang="en-US" sz="1000" b="0"/>
        </a:p>
      </dgm:t>
    </dgm:pt>
    <dgm:pt modelId="{41F96FFB-275A-42F0-BCA6-A3AB9AC62413}" type="parTrans" cxnId="{30E037A3-C920-4461-AB41-F83EE56D004A}">
      <dgm:prSet/>
      <dgm:spPr/>
      <dgm:t>
        <a:bodyPr/>
        <a:lstStyle/>
        <a:p>
          <a:endParaRPr lang="en-US"/>
        </a:p>
      </dgm:t>
    </dgm:pt>
    <dgm:pt modelId="{D0DF6CC1-3F40-4493-BC12-39702D157D4A}" type="sibTrans" cxnId="{30E037A3-C920-4461-AB41-F83EE56D004A}">
      <dgm:prSet/>
      <dgm:spPr/>
      <dgm:t>
        <a:bodyPr/>
        <a:lstStyle/>
        <a:p>
          <a:endParaRPr lang="en-US"/>
        </a:p>
      </dgm:t>
    </dgm:pt>
    <dgm:pt modelId="{5C812A15-A9A4-4BB5-ABF6-6ADD147682FB}">
      <dgm:prSet phldrT="[Text]" custT="1"/>
      <dgm:spPr/>
      <dgm:t>
        <a:bodyPr/>
        <a:lstStyle/>
        <a:p>
          <a:r>
            <a:rPr lang="ar-EG" sz="1100" b="0"/>
            <a:t>مركز نظم المعلومات والحواسب</a:t>
          </a:r>
          <a:endParaRPr lang="en-US" sz="1100" b="0"/>
        </a:p>
      </dgm:t>
    </dgm:pt>
    <dgm:pt modelId="{1DC5E407-2FC4-44B3-AF72-132AB496F1A8}" type="parTrans" cxnId="{A16C0B5F-E7C1-4A6C-8EFE-A888BF33B0F1}">
      <dgm:prSet/>
      <dgm:spPr/>
      <dgm:t>
        <a:bodyPr/>
        <a:lstStyle/>
        <a:p>
          <a:endParaRPr lang="en-US"/>
        </a:p>
      </dgm:t>
    </dgm:pt>
    <dgm:pt modelId="{670C591C-9433-49F5-BEA7-E099A8919217}" type="sibTrans" cxnId="{A16C0B5F-E7C1-4A6C-8EFE-A888BF33B0F1}">
      <dgm:prSet/>
      <dgm:spPr/>
      <dgm:t>
        <a:bodyPr/>
        <a:lstStyle/>
        <a:p>
          <a:endParaRPr lang="en-US"/>
        </a:p>
      </dgm:t>
    </dgm:pt>
    <dgm:pt modelId="{24582788-58BE-484C-912F-743599BE546F}">
      <dgm:prSet phldrT="[Text]" custT="1"/>
      <dgm:spPr/>
      <dgm:t>
        <a:bodyPr/>
        <a:lstStyle/>
        <a:p>
          <a:r>
            <a:rPr lang="ar-EG" sz="900" b="0"/>
            <a:t>الأكاديمية المصرية للهندسة والتكنولوجيا المتقدمة</a:t>
          </a:r>
          <a:endParaRPr lang="en-US" sz="900" b="0"/>
        </a:p>
      </dgm:t>
    </dgm:pt>
    <dgm:pt modelId="{9C12823D-3A80-4DDB-B321-473B0EE2D2AE}" type="parTrans" cxnId="{950C1D6C-9DF8-44A0-AD27-ED46A08DF5F1}">
      <dgm:prSet/>
      <dgm:spPr/>
      <dgm:t>
        <a:bodyPr/>
        <a:lstStyle/>
        <a:p>
          <a:endParaRPr lang="en-US"/>
        </a:p>
      </dgm:t>
    </dgm:pt>
    <dgm:pt modelId="{F4ADFCCF-9085-4BF8-80C6-8BDB4EECF90A}" type="sibTrans" cxnId="{950C1D6C-9DF8-44A0-AD27-ED46A08DF5F1}">
      <dgm:prSet/>
      <dgm:spPr/>
      <dgm:t>
        <a:bodyPr/>
        <a:lstStyle/>
        <a:p>
          <a:endParaRPr lang="en-US"/>
        </a:p>
      </dgm:t>
    </dgm:pt>
    <dgm:pt modelId="{CCFE9631-F72C-44D1-A53A-7438EA9E349D}" type="pres">
      <dgm:prSet presAssocID="{F763753A-6724-462D-84A5-9810EAEF3CDC}" presName="hierChild1" presStyleCnt="0">
        <dgm:presLayoutVars>
          <dgm:chPref val="1"/>
          <dgm:dir/>
          <dgm:animOne val="branch"/>
          <dgm:animLvl val="lvl"/>
          <dgm:resizeHandles/>
        </dgm:presLayoutVars>
      </dgm:prSet>
      <dgm:spPr/>
    </dgm:pt>
    <dgm:pt modelId="{E6019CF0-5883-40EF-BCAF-1B1B6503536D}" type="pres">
      <dgm:prSet presAssocID="{44EB5D03-CC45-4F9A-AD97-8FE6D0468FC8}" presName="hierRoot1" presStyleCnt="0"/>
      <dgm:spPr/>
    </dgm:pt>
    <dgm:pt modelId="{762FB57D-6883-477E-BD71-97C5177EB3DF}" type="pres">
      <dgm:prSet presAssocID="{44EB5D03-CC45-4F9A-AD97-8FE6D0468FC8}" presName="composite" presStyleCnt="0"/>
      <dgm:spPr/>
    </dgm:pt>
    <dgm:pt modelId="{83128A22-DC15-420D-B9D4-273E7D008D83}" type="pres">
      <dgm:prSet presAssocID="{44EB5D03-CC45-4F9A-AD97-8FE6D0468FC8}" presName="background" presStyleLbl="node0" presStyleIdx="0" presStyleCnt="1"/>
      <dgm:spPr/>
    </dgm:pt>
    <dgm:pt modelId="{5E45ECF2-C42C-451A-8FE4-D8819F28C44E}" type="pres">
      <dgm:prSet presAssocID="{44EB5D03-CC45-4F9A-AD97-8FE6D0468FC8}" presName="text" presStyleLbl="fgAcc0" presStyleIdx="0" presStyleCnt="1" custScaleX="236597" custScaleY="63486">
        <dgm:presLayoutVars>
          <dgm:chPref val="3"/>
        </dgm:presLayoutVars>
      </dgm:prSet>
      <dgm:spPr/>
    </dgm:pt>
    <dgm:pt modelId="{A940D241-1C25-42A0-BE36-96D7984B7C5C}" type="pres">
      <dgm:prSet presAssocID="{44EB5D03-CC45-4F9A-AD97-8FE6D0468FC8}" presName="hierChild2" presStyleCnt="0"/>
      <dgm:spPr/>
    </dgm:pt>
    <dgm:pt modelId="{6C11DE5F-7B31-41CE-BD55-5BCEAEEC566E}" type="pres">
      <dgm:prSet presAssocID="{4A6169E5-1428-4CAC-9582-969FD7EA36DD}" presName="Name10" presStyleLbl="parChTrans1D2" presStyleIdx="0" presStyleCnt="6"/>
      <dgm:spPr/>
    </dgm:pt>
    <dgm:pt modelId="{2484D783-5B7E-45CE-9EC3-C88171D6B0DC}" type="pres">
      <dgm:prSet presAssocID="{7C20FDFD-B225-4D8E-A971-805820C6C3C5}" presName="hierRoot2" presStyleCnt="0"/>
      <dgm:spPr/>
    </dgm:pt>
    <dgm:pt modelId="{D7D3D600-AB62-4FE4-9E58-CE7A129E2EB9}" type="pres">
      <dgm:prSet presAssocID="{7C20FDFD-B225-4D8E-A971-805820C6C3C5}" presName="composite2" presStyleCnt="0"/>
      <dgm:spPr/>
    </dgm:pt>
    <dgm:pt modelId="{6CD7146F-73DA-479B-B2ED-D08B38B1471A}" type="pres">
      <dgm:prSet presAssocID="{7C20FDFD-B225-4D8E-A971-805820C6C3C5}" presName="background2" presStyleLbl="node2" presStyleIdx="0" presStyleCnt="6"/>
      <dgm:spPr/>
    </dgm:pt>
    <dgm:pt modelId="{FBAA6B37-342A-4D64-A7A9-CCEDEAEF6FC0}" type="pres">
      <dgm:prSet presAssocID="{7C20FDFD-B225-4D8E-A971-805820C6C3C5}" presName="text2" presStyleLbl="fgAcc2" presStyleIdx="0" presStyleCnt="6" custScaleX="182745" custScaleY="142490">
        <dgm:presLayoutVars>
          <dgm:chPref val="3"/>
        </dgm:presLayoutVars>
      </dgm:prSet>
      <dgm:spPr/>
    </dgm:pt>
    <dgm:pt modelId="{295CA65D-7E05-4777-9222-3E5BC33B1C9B}" type="pres">
      <dgm:prSet presAssocID="{7C20FDFD-B225-4D8E-A971-805820C6C3C5}" presName="hierChild3" presStyleCnt="0"/>
      <dgm:spPr/>
    </dgm:pt>
    <dgm:pt modelId="{EA8BDBFD-543E-4F60-8260-C0A46E125C52}" type="pres">
      <dgm:prSet presAssocID="{DD42C343-640D-438C-95DC-4E5D149F6311}" presName="Name17" presStyleLbl="parChTrans1D3" presStyleIdx="0" presStyleCnt="1"/>
      <dgm:spPr/>
    </dgm:pt>
    <dgm:pt modelId="{394E0216-64D1-4C81-864C-41EB9E450D45}" type="pres">
      <dgm:prSet presAssocID="{0A515E5F-D41A-404D-900D-FE51DD6E6CAF}" presName="hierRoot3" presStyleCnt="0"/>
      <dgm:spPr/>
    </dgm:pt>
    <dgm:pt modelId="{75E72586-C82C-4EE8-B31C-8E20C3098D89}" type="pres">
      <dgm:prSet presAssocID="{0A515E5F-D41A-404D-900D-FE51DD6E6CAF}" presName="composite3" presStyleCnt="0"/>
      <dgm:spPr/>
    </dgm:pt>
    <dgm:pt modelId="{1B50E296-FF14-48EE-AD46-CA392CE77D01}" type="pres">
      <dgm:prSet presAssocID="{0A515E5F-D41A-404D-900D-FE51DD6E6CAF}" presName="background3" presStyleLbl="node3" presStyleIdx="0" presStyleCnt="1"/>
      <dgm:spPr/>
    </dgm:pt>
    <dgm:pt modelId="{5E18E646-0F77-4DC7-A964-8C12346C1098}" type="pres">
      <dgm:prSet presAssocID="{0A515E5F-D41A-404D-900D-FE51DD6E6CAF}" presName="text3" presStyleLbl="fgAcc3" presStyleIdx="0" presStyleCnt="1" custScaleX="275663">
        <dgm:presLayoutVars>
          <dgm:chPref val="3"/>
        </dgm:presLayoutVars>
      </dgm:prSet>
      <dgm:spPr/>
    </dgm:pt>
    <dgm:pt modelId="{36084BE3-F009-4B77-BC37-E02348C1D4D0}" type="pres">
      <dgm:prSet presAssocID="{0A515E5F-D41A-404D-900D-FE51DD6E6CAF}" presName="hierChild4" presStyleCnt="0"/>
      <dgm:spPr/>
    </dgm:pt>
    <dgm:pt modelId="{A8B6C676-F01E-41FF-B667-8A74DEC79C93}" type="pres">
      <dgm:prSet presAssocID="{C1732A00-9BD8-4164-9341-EA27B7B45A56}" presName="Name10" presStyleLbl="parChTrans1D2" presStyleIdx="1" presStyleCnt="6"/>
      <dgm:spPr/>
    </dgm:pt>
    <dgm:pt modelId="{2F783C9C-0178-4490-AB2B-0BB8F770CC2D}" type="pres">
      <dgm:prSet presAssocID="{7964C0DA-5E02-4D3B-B7E6-9C7B4367ACF1}" presName="hierRoot2" presStyleCnt="0"/>
      <dgm:spPr/>
    </dgm:pt>
    <dgm:pt modelId="{B253F740-9866-404C-B9F2-FB85FA319D46}" type="pres">
      <dgm:prSet presAssocID="{7964C0DA-5E02-4D3B-B7E6-9C7B4367ACF1}" presName="composite2" presStyleCnt="0"/>
      <dgm:spPr/>
    </dgm:pt>
    <dgm:pt modelId="{A1CD44BF-6275-4D5E-BFFC-57AC3D1D2983}" type="pres">
      <dgm:prSet presAssocID="{7964C0DA-5E02-4D3B-B7E6-9C7B4367ACF1}" presName="background2" presStyleLbl="node2" presStyleIdx="1" presStyleCnt="6"/>
      <dgm:spPr/>
    </dgm:pt>
    <dgm:pt modelId="{8AC47F17-844B-4532-8637-0219705F503E}" type="pres">
      <dgm:prSet presAssocID="{7964C0DA-5E02-4D3B-B7E6-9C7B4367ACF1}" presName="text2" presStyleLbl="fgAcc2" presStyleIdx="1" presStyleCnt="6" custScaleX="135824" custScaleY="133369">
        <dgm:presLayoutVars>
          <dgm:chPref val="3"/>
        </dgm:presLayoutVars>
      </dgm:prSet>
      <dgm:spPr/>
    </dgm:pt>
    <dgm:pt modelId="{47F57359-A7F9-4679-961F-5BBD61DDF1BF}" type="pres">
      <dgm:prSet presAssocID="{7964C0DA-5E02-4D3B-B7E6-9C7B4367ACF1}" presName="hierChild3" presStyleCnt="0"/>
      <dgm:spPr/>
    </dgm:pt>
    <dgm:pt modelId="{5C9013EC-79EE-4EC3-BAD2-DA6612BB26FB}" type="pres">
      <dgm:prSet presAssocID="{1DC5E407-2FC4-44B3-AF72-132AB496F1A8}" presName="Name10" presStyleLbl="parChTrans1D2" presStyleIdx="2" presStyleCnt="6"/>
      <dgm:spPr/>
    </dgm:pt>
    <dgm:pt modelId="{9A666305-9526-45D1-8AAD-198DFDB2B646}" type="pres">
      <dgm:prSet presAssocID="{5C812A15-A9A4-4BB5-ABF6-6ADD147682FB}" presName="hierRoot2" presStyleCnt="0"/>
      <dgm:spPr/>
    </dgm:pt>
    <dgm:pt modelId="{D86368A5-7B5D-44EA-A3D7-D640DA6D5CE5}" type="pres">
      <dgm:prSet presAssocID="{5C812A15-A9A4-4BB5-ABF6-6ADD147682FB}" presName="composite2" presStyleCnt="0"/>
      <dgm:spPr/>
    </dgm:pt>
    <dgm:pt modelId="{AEC7D96C-8844-4ABE-BCD6-F845B8859C3E}" type="pres">
      <dgm:prSet presAssocID="{5C812A15-A9A4-4BB5-ABF6-6ADD147682FB}" presName="background2" presStyleLbl="node2" presStyleIdx="2" presStyleCnt="6"/>
      <dgm:spPr/>
    </dgm:pt>
    <dgm:pt modelId="{1E8F07CC-7E0A-4AE1-9715-75C3598CF130}" type="pres">
      <dgm:prSet presAssocID="{5C812A15-A9A4-4BB5-ABF6-6ADD147682FB}" presName="text2" presStyleLbl="fgAcc2" presStyleIdx="2" presStyleCnt="6" custScaleY="142395">
        <dgm:presLayoutVars>
          <dgm:chPref val="3"/>
        </dgm:presLayoutVars>
      </dgm:prSet>
      <dgm:spPr/>
    </dgm:pt>
    <dgm:pt modelId="{5FE2EF60-EF11-49FE-A9BA-4256F9256602}" type="pres">
      <dgm:prSet presAssocID="{5C812A15-A9A4-4BB5-ABF6-6ADD147682FB}" presName="hierChild3" presStyleCnt="0"/>
      <dgm:spPr/>
    </dgm:pt>
    <dgm:pt modelId="{11F50062-F0D5-4DD3-ABB2-16172EFDCFC3}" type="pres">
      <dgm:prSet presAssocID="{9C12823D-3A80-4DDB-B321-473B0EE2D2AE}" presName="Name10" presStyleLbl="parChTrans1D2" presStyleIdx="3" presStyleCnt="6"/>
      <dgm:spPr/>
    </dgm:pt>
    <dgm:pt modelId="{B1FD62C3-D51D-40B8-8D4B-D2F4FA3452E9}" type="pres">
      <dgm:prSet presAssocID="{24582788-58BE-484C-912F-743599BE546F}" presName="hierRoot2" presStyleCnt="0"/>
      <dgm:spPr/>
    </dgm:pt>
    <dgm:pt modelId="{49304C26-8573-4AE4-8F36-91DD84DD1539}" type="pres">
      <dgm:prSet presAssocID="{24582788-58BE-484C-912F-743599BE546F}" presName="composite2" presStyleCnt="0"/>
      <dgm:spPr/>
    </dgm:pt>
    <dgm:pt modelId="{3A2DD20F-EB38-4BCA-8162-8B5AAE472CEB}" type="pres">
      <dgm:prSet presAssocID="{24582788-58BE-484C-912F-743599BE546F}" presName="background2" presStyleLbl="node2" presStyleIdx="3" presStyleCnt="6"/>
      <dgm:spPr/>
    </dgm:pt>
    <dgm:pt modelId="{21023B8F-7170-4BB0-8A74-3D6723C4E7A1}" type="pres">
      <dgm:prSet presAssocID="{24582788-58BE-484C-912F-743599BE546F}" presName="text2" presStyleLbl="fgAcc2" presStyleIdx="3" presStyleCnt="6" custScaleX="113428" custScaleY="126386">
        <dgm:presLayoutVars>
          <dgm:chPref val="3"/>
        </dgm:presLayoutVars>
      </dgm:prSet>
      <dgm:spPr/>
    </dgm:pt>
    <dgm:pt modelId="{0F936273-231B-404B-8469-6F4CFFA1A071}" type="pres">
      <dgm:prSet presAssocID="{24582788-58BE-484C-912F-743599BE546F}" presName="hierChild3" presStyleCnt="0"/>
      <dgm:spPr/>
    </dgm:pt>
    <dgm:pt modelId="{848279B0-D9C7-4810-8B93-BFBDC6958B87}" type="pres">
      <dgm:prSet presAssocID="{41F96FFB-275A-42F0-BCA6-A3AB9AC62413}" presName="Name10" presStyleLbl="parChTrans1D2" presStyleIdx="4" presStyleCnt="6"/>
      <dgm:spPr/>
    </dgm:pt>
    <dgm:pt modelId="{18D52B84-FDCE-4F7B-99F6-45268C17BA6F}" type="pres">
      <dgm:prSet presAssocID="{5AB77F5B-0C24-4759-9DAF-D2013BB57C28}" presName="hierRoot2" presStyleCnt="0"/>
      <dgm:spPr/>
    </dgm:pt>
    <dgm:pt modelId="{6A24552F-6C44-48C6-82B3-08BF1B451239}" type="pres">
      <dgm:prSet presAssocID="{5AB77F5B-0C24-4759-9DAF-D2013BB57C28}" presName="composite2" presStyleCnt="0"/>
      <dgm:spPr/>
    </dgm:pt>
    <dgm:pt modelId="{279CF790-42AA-46DE-926A-88AFA47D598F}" type="pres">
      <dgm:prSet presAssocID="{5AB77F5B-0C24-4759-9DAF-D2013BB57C28}" presName="background2" presStyleLbl="node2" presStyleIdx="4" presStyleCnt="6"/>
      <dgm:spPr/>
    </dgm:pt>
    <dgm:pt modelId="{B2F6274D-5D0C-46DE-9B6E-61F71CCA2D12}" type="pres">
      <dgm:prSet presAssocID="{5AB77F5B-0C24-4759-9DAF-D2013BB57C28}" presName="text2" presStyleLbl="fgAcc2" presStyleIdx="4" presStyleCnt="6" custScaleY="111308">
        <dgm:presLayoutVars>
          <dgm:chPref val="3"/>
        </dgm:presLayoutVars>
      </dgm:prSet>
      <dgm:spPr/>
    </dgm:pt>
    <dgm:pt modelId="{49B22482-C578-4A8D-9DEE-C6077D9387A9}" type="pres">
      <dgm:prSet presAssocID="{5AB77F5B-0C24-4759-9DAF-D2013BB57C28}" presName="hierChild3" presStyleCnt="0"/>
      <dgm:spPr/>
    </dgm:pt>
    <dgm:pt modelId="{638F1527-B217-477D-8211-A28102D01827}" type="pres">
      <dgm:prSet presAssocID="{DE16EC34-8A87-41D9-A8E8-CA5BECD75994}" presName="Name10" presStyleLbl="parChTrans1D2" presStyleIdx="5" presStyleCnt="6"/>
      <dgm:spPr/>
    </dgm:pt>
    <dgm:pt modelId="{1A955DC7-C4DA-44A2-971F-599A9118CADD}" type="pres">
      <dgm:prSet presAssocID="{B98C537F-F74F-42C5-9E94-4C41005158D7}" presName="hierRoot2" presStyleCnt="0"/>
      <dgm:spPr/>
    </dgm:pt>
    <dgm:pt modelId="{94CB73AC-68B1-47EE-8050-117CAD1ADD52}" type="pres">
      <dgm:prSet presAssocID="{B98C537F-F74F-42C5-9E94-4C41005158D7}" presName="composite2" presStyleCnt="0"/>
      <dgm:spPr/>
    </dgm:pt>
    <dgm:pt modelId="{CADDF90E-002C-4220-935F-7199FF102DE5}" type="pres">
      <dgm:prSet presAssocID="{B98C537F-F74F-42C5-9E94-4C41005158D7}" presName="background2" presStyleLbl="node2" presStyleIdx="5" presStyleCnt="6"/>
      <dgm:spPr/>
    </dgm:pt>
    <dgm:pt modelId="{9735A170-0922-4243-9ACC-6EE7E91A01BE}" type="pres">
      <dgm:prSet presAssocID="{B98C537F-F74F-42C5-9E94-4C41005158D7}" presName="text2" presStyleLbl="fgAcc2" presStyleIdx="5" presStyleCnt="6" custScaleX="126410" custScaleY="138598">
        <dgm:presLayoutVars>
          <dgm:chPref val="3"/>
        </dgm:presLayoutVars>
      </dgm:prSet>
      <dgm:spPr/>
    </dgm:pt>
    <dgm:pt modelId="{2DB0322E-F854-46E9-84D9-BD231A0EA9CB}" type="pres">
      <dgm:prSet presAssocID="{B98C537F-F74F-42C5-9E94-4C41005158D7}" presName="hierChild3" presStyleCnt="0"/>
      <dgm:spPr/>
    </dgm:pt>
  </dgm:ptLst>
  <dgm:cxnLst>
    <dgm:cxn modelId="{3A351D09-9F60-4587-BB8C-DD2731207DFE}" type="presOf" srcId="{7964C0DA-5E02-4D3B-B7E6-9C7B4367ACF1}" destId="{8AC47F17-844B-4532-8637-0219705F503E}" srcOrd="0" destOrd="0" presId="urn:microsoft.com/office/officeart/2005/8/layout/hierarchy1"/>
    <dgm:cxn modelId="{324BD212-26B9-4AA1-BC89-A823486C3F1C}" type="presOf" srcId="{F763753A-6724-462D-84A5-9810EAEF3CDC}" destId="{CCFE9631-F72C-44D1-A53A-7438EA9E349D}" srcOrd="0" destOrd="0" presId="urn:microsoft.com/office/officeart/2005/8/layout/hierarchy1"/>
    <dgm:cxn modelId="{0D7B971E-4423-4458-BDB6-51940D3D09BB}" srcId="{44EB5D03-CC45-4F9A-AD97-8FE6D0468FC8}" destId="{B98C537F-F74F-42C5-9E94-4C41005158D7}" srcOrd="5" destOrd="0" parTransId="{DE16EC34-8A87-41D9-A8E8-CA5BECD75994}" sibTransId="{AD3BB584-EA4A-40FC-8CAE-FB04DBEEDA23}"/>
    <dgm:cxn modelId="{A16C0B5F-E7C1-4A6C-8EFE-A888BF33B0F1}" srcId="{44EB5D03-CC45-4F9A-AD97-8FE6D0468FC8}" destId="{5C812A15-A9A4-4BB5-ABF6-6ADD147682FB}" srcOrd="2" destOrd="0" parTransId="{1DC5E407-2FC4-44B3-AF72-132AB496F1A8}" sibTransId="{670C591C-9433-49F5-BEA7-E099A8919217}"/>
    <dgm:cxn modelId="{0FF30C41-A780-4F97-A470-5C58F7D85A7C}" srcId="{F763753A-6724-462D-84A5-9810EAEF3CDC}" destId="{44EB5D03-CC45-4F9A-AD97-8FE6D0468FC8}" srcOrd="0" destOrd="0" parTransId="{192EA9FE-943A-459A-AD1B-E45448F8DE8C}" sibTransId="{A52E2535-8B10-4A07-B7FC-F8AA13C14EE4}"/>
    <dgm:cxn modelId="{88C71341-1940-49FB-9E86-DFFEB22D8E2A}" type="presOf" srcId="{C1732A00-9BD8-4164-9341-EA27B7B45A56}" destId="{A8B6C676-F01E-41FF-B667-8A74DEC79C93}" srcOrd="0" destOrd="0" presId="urn:microsoft.com/office/officeart/2005/8/layout/hierarchy1"/>
    <dgm:cxn modelId="{F8FE6B48-9009-45ED-B9B1-B31F9B70C757}" type="presOf" srcId="{DE16EC34-8A87-41D9-A8E8-CA5BECD75994}" destId="{638F1527-B217-477D-8211-A28102D01827}" srcOrd="0" destOrd="0" presId="urn:microsoft.com/office/officeart/2005/8/layout/hierarchy1"/>
    <dgm:cxn modelId="{3AC8CF68-9432-4F32-9773-8AD034A328B7}" type="presOf" srcId="{5C812A15-A9A4-4BB5-ABF6-6ADD147682FB}" destId="{1E8F07CC-7E0A-4AE1-9715-75C3598CF130}" srcOrd="0" destOrd="0" presId="urn:microsoft.com/office/officeart/2005/8/layout/hierarchy1"/>
    <dgm:cxn modelId="{DB90256B-65A7-459D-A467-236DF3C7D585}" srcId="{7C20FDFD-B225-4D8E-A971-805820C6C3C5}" destId="{0A515E5F-D41A-404D-900D-FE51DD6E6CAF}" srcOrd="0" destOrd="0" parTransId="{DD42C343-640D-438C-95DC-4E5D149F6311}" sibTransId="{40119FA3-A744-4441-A41C-D9942CB87ED4}"/>
    <dgm:cxn modelId="{950C1D6C-9DF8-44A0-AD27-ED46A08DF5F1}" srcId="{44EB5D03-CC45-4F9A-AD97-8FE6D0468FC8}" destId="{24582788-58BE-484C-912F-743599BE546F}" srcOrd="3" destOrd="0" parTransId="{9C12823D-3A80-4DDB-B321-473B0EE2D2AE}" sibTransId="{F4ADFCCF-9085-4BF8-80C6-8BDB4EECF90A}"/>
    <dgm:cxn modelId="{607EB752-D7C0-4C09-9647-29A75EDE9728}" type="presOf" srcId="{9C12823D-3A80-4DDB-B321-473B0EE2D2AE}" destId="{11F50062-F0D5-4DD3-ABB2-16172EFDCFC3}" srcOrd="0" destOrd="0" presId="urn:microsoft.com/office/officeart/2005/8/layout/hierarchy1"/>
    <dgm:cxn modelId="{9BE4E354-DAFD-4DBF-B3CE-40326FD39AAE}" type="presOf" srcId="{24582788-58BE-484C-912F-743599BE546F}" destId="{21023B8F-7170-4BB0-8A74-3D6723C4E7A1}" srcOrd="0" destOrd="0" presId="urn:microsoft.com/office/officeart/2005/8/layout/hierarchy1"/>
    <dgm:cxn modelId="{F1C30384-1EA7-48E2-984D-BCAE959E0CA5}" type="presOf" srcId="{DD42C343-640D-438C-95DC-4E5D149F6311}" destId="{EA8BDBFD-543E-4F60-8260-C0A46E125C52}" srcOrd="0" destOrd="0" presId="urn:microsoft.com/office/officeart/2005/8/layout/hierarchy1"/>
    <dgm:cxn modelId="{66DC8791-5633-434E-A591-7A8FE5A53260}" type="presOf" srcId="{B98C537F-F74F-42C5-9E94-4C41005158D7}" destId="{9735A170-0922-4243-9ACC-6EE7E91A01BE}" srcOrd="0" destOrd="0" presId="urn:microsoft.com/office/officeart/2005/8/layout/hierarchy1"/>
    <dgm:cxn modelId="{30E037A3-C920-4461-AB41-F83EE56D004A}" srcId="{44EB5D03-CC45-4F9A-AD97-8FE6D0468FC8}" destId="{5AB77F5B-0C24-4759-9DAF-D2013BB57C28}" srcOrd="4" destOrd="0" parTransId="{41F96FFB-275A-42F0-BCA6-A3AB9AC62413}" sibTransId="{D0DF6CC1-3F40-4493-BC12-39702D157D4A}"/>
    <dgm:cxn modelId="{A82F45A3-AE91-4A1B-B9D9-3192FB40EE17}" type="presOf" srcId="{4A6169E5-1428-4CAC-9582-969FD7EA36DD}" destId="{6C11DE5F-7B31-41CE-BD55-5BCEAEEC566E}" srcOrd="0" destOrd="0" presId="urn:microsoft.com/office/officeart/2005/8/layout/hierarchy1"/>
    <dgm:cxn modelId="{FA0330CA-6A24-40FC-83D0-A96F8187DF33}" type="presOf" srcId="{44EB5D03-CC45-4F9A-AD97-8FE6D0468FC8}" destId="{5E45ECF2-C42C-451A-8FE4-D8819F28C44E}" srcOrd="0" destOrd="0" presId="urn:microsoft.com/office/officeart/2005/8/layout/hierarchy1"/>
    <dgm:cxn modelId="{4231A6CC-D8E1-4D08-8AA9-584AC785A424}" type="presOf" srcId="{41F96FFB-275A-42F0-BCA6-A3AB9AC62413}" destId="{848279B0-D9C7-4810-8B93-BFBDC6958B87}" srcOrd="0" destOrd="0" presId="urn:microsoft.com/office/officeart/2005/8/layout/hierarchy1"/>
    <dgm:cxn modelId="{EA7825D0-C841-43E4-8150-B50D559EA64D}" type="presOf" srcId="{1DC5E407-2FC4-44B3-AF72-132AB496F1A8}" destId="{5C9013EC-79EE-4EC3-BAD2-DA6612BB26FB}" srcOrd="0" destOrd="0" presId="urn:microsoft.com/office/officeart/2005/8/layout/hierarchy1"/>
    <dgm:cxn modelId="{DCDF41D3-C60A-44EB-B9DC-3FB7DA9B14F1}" type="presOf" srcId="{0A515E5F-D41A-404D-900D-FE51DD6E6CAF}" destId="{5E18E646-0F77-4DC7-A964-8C12346C1098}" srcOrd="0" destOrd="0" presId="urn:microsoft.com/office/officeart/2005/8/layout/hierarchy1"/>
    <dgm:cxn modelId="{16880EDB-E2BF-49A3-B176-9714FEF7D0BD}" type="presOf" srcId="{5AB77F5B-0C24-4759-9DAF-D2013BB57C28}" destId="{B2F6274D-5D0C-46DE-9B6E-61F71CCA2D12}" srcOrd="0" destOrd="0" presId="urn:microsoft.com/office/officeart/2005/8/layout/hierarchy1"/>
    <dgm:cxn modelId="{678D4ADB-3624-400D-99C3-08F070848EF9}" srcId="{44EB5D03-CC45-4F9A-AD97-8FE6D0468FC8}" destId="{7964C0DA-5E02-4D3B-B7E6-9C7B4367ACF1}" srcOrd="1" destOrd="0" parTransId="{C1732A00-9BD8-4164-9341-EA27B7B45A56}" sibTransId="{5908C497-066A-4D55-928C-73AC88CEECBF}"/>
    <dgm:cxn modelId="{986FF8FC-5B29-4C92-90AC-706524CBF027}" srcId="{44EB5D03-CC45-4F9A-AD97-8FE6D0468FC8}" destId="{7C20FDFD-B225-4D8E-A971-805820C6C3C5}" srcOrd="0" destOrd="0" parTransId="{4A6169E5-1428-4CAC-9582-969FD7EA36DD}" sibTransId="{9BB9F548-1009-4556-BDCE-8F4B9DE9FA40}"/>
    <dgm:cxn modelId="{8E16EDFF-8185-421D-BC2D-7F1A92F21E01}" type="presOf" srcId="{7C20FDFD-B225-4D8E-A971-805820C6C3C5}" destId="{FBAA6B37-342A-4D64-A7A9-CCEDEAEF6FC0}" srcOrd="0" destOrd="0" presId="urn:microsoft.com/office/officeart/2005/8/layout/hierarchy1"/>
    <dgm:cxn modelId="{282F50C5-09CD-45B9-95A1-C0AACCDE9767}" type="presParOf" srcId="{CCFE9631-F72C-44D1-A53A-7438EA9E349D}" destId="{E6019CF0-5883-40EF-BCAF-1B1B6503536D}" srcOrd="0" destOrd="0" presId="urn:microsoft.com/office/officeart/2005/8/layout/hierarchy1"/>
    <dgm:cxn modelId="{848BD6FA-E252-48FC-A803-BAE3BD33B6DB}" type="presParOf" srcId="{E6019CF0-5883-40EF-BCAF-1B1B6503536D}" destId="{762FB57D-6883-477E-BD71-97C5177EB3DF}" srcOrd="0" destOrd="0" presId="urn:microsoft.com/office/officeart/2005/8/layout/hierarchy1"/>
    <dgm:cxn modelId="{64696A6C-E959-4412-8A1F-CE6B4368B1E3}" type="presParOf" srcId="{762FB57D-6883-477E-BD71-97C5177EB3DF}" destId="{83128A22-DC15-420D-B9D4-273E7D008D83}" srcOrd="0" destOrd="0" presId="urn:microsoft.com/office/officeart/2005/8/layout/hierarchy1"/>
    <dgm:cxn modelId="{CB9FDF7F-EEB5-494F-964B-6D1FC3063F8B}" type="presParOf" srcId="{762FB57D-6883-477E-BD71-97C5177EB3DF}" destId="{5E45ECF2-C42C-451A-8FE4-D8819F28C44E}" srcOrd="1" destOrd="0" presId="urn:microsoft.com/office/officeart/2005/8/layout/hierarchy1"/>
    <dgm:cxn modelId="{4E9FE284-9E07-428C-B856-8AAD4345033F}" type="presParOf" srcId="{E6019CF0-5883-40EF-BCAF-1B1B6503536D}" destId="{A940D241-1C25-42A0-BE36-96D7984B7C5C}" srcOrd="1" destOrd="0" presId="urn:microsoft.com/office/officeart/2005/8/layout/hierarchy1"/>
    <dgm:cxn modelId="{BDDFE091-13E0-4FD2-AD82-9D65EAF72916}" type="presParOf" srcId="{A940D241-1C25-42A0-BE36-96D7984B7C5C}" destId="{6C11DE5F-7B31-41CE-BD55-5BCEAEEC566E}" srcOrd="0" destOrd="0" presId="urn:microsoft.com/office/officeart/2005/8/layout/hierarchy1"/>
    <dgm:cxn modelId="{C0755EC4-9A40-4458-A310-DBA368163B8A}" type="presParOf" srcId="{A940D241-1C25-42A0-BE36-96D7984B7C5C}" destId="{2484D783-5B7E-45CE-9EC3-C88171D6B0DC}" srcOrd="1" destOrd="0" presId="urn:microsoft.com/office/officeart/2005/8/layout/hierarchy1"/>
    <dgm:cxn modelId="{0EF202BF-34CB-4BA9-8FFC-63B7A5711A2B}" type="presParOf" srcId="{2484D783-5B7E-45CE-9EC3-C88171D6B0DC}" destId="{D7D3D600-AB62-4FE4-9E58-CE7A129E2EB9}" srcOrd="0" destOrd="0" presId="urn:microsoft.com/office/officeart/2005/8/layout/hierarchy1"/>
    <dgm:cxn modelId="{F9E9EB98-12CB-4ABC-AE52-BC2BAF3AF6BA}" type="presParOf" srcId="{D7D3D600-AB62-4FE4-9E58-CE7A129E2EB9}" destId="{6CD7146F-73DA-479B-B2ED-D08B38B1471A}" srcOrd="0" destOrd="0" presId="urn:microsoft.com/office/officeart/2005/8/layout/hierarchy1"/>
    <dgm:cxn modelId="{73CE3F24-557A-4D52-B83A-315318A9965B}" type="presParOf" srcId="{D7D3D600-AB62-4FE4-9E58-CE7A129E2EB9}" destId="{FBAA6B37-342A-4D64-A7A9-CCEDEAEF6FC0}" srcOrd="1" destOrd="0" presId="urn:microsoft.com/office/officeart/2005/8/layout/hierarchy1"/>
    <dgm:cxn modelId="{5DE4FF1D-C976-4CEA-A2CD-ACC373D7B26D}" type="presParOf" srcId="{2484D783-5B7E-45CE-9EC3-C88171D6B0DC}" destId="{295CA65D-7E05-4777-9222-3E5BC33B1C9B}" srcOrd="1" destOrd="0" presId="urn:microsoft.com/office/officeart/2005/8/layout/hierarchy1"/>
    <dgm:cxn modelId="{1ED08EAE-ABDE-4A91-A6B7-F515D23F9311}" type="presParOf" srcId="{295CA65D-7E05-4777-9222-3E5BC33B1C9B}" destId="{EA8BDBFD-543E-4F60-8260-C0A46E125C52}" srcOrd="0" destOrd="0" presId="urn:microsoft.com/office/officeart/2005/8/layout/hierarchy1"/>
    <dgm:cxn modelId="{CFBEFE8F-A84D-4516-AABA-40873324CBD1}" type="presParOf" srcId="{295CA65D-7E05-4777-9222-3E5BC33B1C9B}" destId="{394E0216-64D1-4C81-864C-41EB9E450D45}" srcOrd="1" destOrd="0" presId="urn:microsoft.com/office/officeart/2005/8/layout/hierarchy1"/>
    <dgm:cxn modelId="{09F45E33-1E5E-4870-AE6A-2B11F7788365}" type="presParOf" srcId="{394E0216-64D1-4C81-864C-41EB9E450D45}" destId="{75E72586-C82C-4EE8-B31C-8E20C3098D89}" srcOrd="0" destOrd="0" presId="urn:microsoft.com/office/officeart/2005/8/layout/hierarchy1"/>
    <dgm:cxn modelId="{5123CA5D-F1C9-4BCA-B348-021B57D4BC7F}" type="presParOf" srcId="{75E72586-C82C-4EE8-B31C-8E20C3098D89}" destId="{1B50E296-FF14-48EE-AD46-CA392CE77D01}" srcOrd="0" destOrd="0" presId="urn:microsoft.com/office/officeart/2005/8/layout/hierarchy1"/>
    <dgm:cxn modelId="{78415D77-4A59-4BA6-8B9A-D7CF2BB9B8E3}" type="presParOf" srcId="{75E72586-C82C-4EE8-B31C-8E20C3098D89}" destId="{5E18E646-0F77-4DC7-A964-8C12346C1098}" srcOrd="1" destOrd="0" presId="urn:microsoft.com/office/officeart/2005/8/layout/hierarchy1"/>
    <dgm:cxn modelId="{5A60F237-6D34-4FF3-AC35-524EE2AE6785}" type="presParOf" srcId="{394E0216-64D1-4C81-864C-41EB9E450D45}" destId="{36084BE3-F009-4B77-BC37-E02348C1D4D0}" srcOrd="1" destOrd="0" presId="urn:microsoft.com/office/officeart/2005/8/layout/hierarchy1"/>
    <dgm:cxn modelId="{B93F46BE-05E7-4E2C-A8F9-7913EB876BF4}" type="presParOf" srcId="{A940D241-1C25-42A0-BE36-96D7984B7C5C}" destId="{A8B6C676-F01E-41FF-B667-8A74DEC79C93}" srcOrd="2" destOrd="0" presId="urn:microsoft.com/office/officeart/2005/8/layout/hierarchy1"/>
    <dgm:cxn modelId="{2451F303-21BB-48CE-B4CB-4359FBA90B29}" type="presParOf" srcId="{A940D241-1C25-42A0-BE36-96D7984B7C5C}" destId="{2F783C9C-0178-4490-AB2B-0BB8F770CC2D}" srcOrd="3" destOrd="0" presId="urn:microsoft.com/office/officeart/2005/8/layout/hierarchy1"/>
    <dgm:cxn modelId="{06243081-54F5-4EB5-A99B-CA9C2EE2462F}" type="presParOf" srcId="{2F783C9C-0178-4490-AB2B-0BB8F770CC2D}" destId="{B253F740-9866-404C-B9F2-FB85FA319D46}" srcOrd="0" destOrd="0" presId="urn:microsoft.com/office/officeart/2005/8/layout/hierarchy1"/>
    <dgm:cxn modelId="{5002C012-251F-45C7-B05D-EFA572C364F4}" type="presParOf" srcId="{B253F740-9866-404C-B9F2-FB85FA319D46}" destId="{A1CD44BF-6275-4D5E-BFFC-57AC3D1D2983}" srcOrd="0" destOrd="0" presId="urn:microsoft.com/office/officeart/2005/8/layout/hierarchy1"/>
    <dgm:cxn modelId="{E53C58BF-9C75-407A-AA49-C53382EF4D79}" type="presParOf" srcId="{B253F740-9866-404C-B9F2-FB85FA319D46}" destId="{8AC47F17-844B-4532-8637-0219705F503E}" srcOrd="1" destOrd="0" presId="urn:microsoft.com/office/officeart/2005/8/layout/hierarchy1"/>
    <dgm:cxn modelId="{FFEEB18A-6D04-437B-9818-9D302910BEB4}" type="presParOf" srcId="{2F783C9C-0178-4490-AB2B-0BB8F770CC2D}" destId="{47F57359-A7F9-4679-961F-5BBD61DDF1BF}" srcOrd="1" destOrd="0" presId="urn:microsoft.com/office/officeart/2005/8/layout/hierarchy1"/>
    <dgm:cxn modelId="{FA7B6056-340E-4A87-AEDE-DCE6FE2D38C3}" type="presParOf" srcId="{A940D241-1C25-42A0-BE36-96D7984B7C5C}" destId="{5C9013EC-79EE-4EC3-BAD2-DA6612BB26FB}" srcOrd="4" destOrd="0" presId="urn:microsoft.com/office/officeart/2005/8/layout/hierarchy1"/>
    <dgm:cxn modelId="{E38DCAB3-D681-4ABB-B900-639C3923A24B}" type="presParOf" srcId="{A940D241-1C25-42A0-BE36-96D7984B7C5C}" destId="{9A666305-9526-45D1-8AAD-198DFDB2B646}" srcOrd="5" destOrd="0" presId="urn:microsoft.com/office/officeart/2005/8/layout/hierarchy1"/>
    <dgm:cxn modelId="{FC70DA4F-9579-4D66-B15D-CC7CDE3CF0D9}" type="presParOf" srcId="{9A666305-9526-45D1-8AAD-198DFDB2B646}" destId="{D86368A5-7B5D-44EA-A3D7-D640DA6D5CE5}" srcOrd="0" destOrd="0" presId="urn:microsoft.com/office/officeart/2005/8/layout/hierarchy1"/>
    <dgm:cxn modelId="{95CD36A9-D951-445E-95EF-EB81451E1C8A}" type="presParOf" srcId="{D86368A5-7B5D-44EA-A3D7-D640DA6D5CE5}" destId="{AEC7D96C-8844-4ABE-BCD6-F845B8859C3E}" srcOrd="0" destOrd="0" presId="urn:microsoft.com/office/officeart/2005/8/layout/hierarchy1"/>
    <dgm:cxn modelId="{590B3916-3B77-40C0-919E-38A3760BF4D0}" type="presParOf" srcId="{D86368A5-7B5D-44EA-A3D7-D640DA6D5CE5}" destId="{1E8F07CC-7E0A-4AE1-9715-75C3598CF130}" srcOrd="1" destOrd="0" presId="urn:microsoft.com/office/officeart/2005/8/layout/hierarchy1"/>
    <dgm:cxn modelId="{92ECBF29-E4B4-41C5-9450-18D4B1785224}" type="presParOf" srcId="{9A666305-9526-45D1-8AAD-198DFDB2B646}" destId="{5FE2EF60-EF11-49FE-A9BA-4256F9256602}" srcOrd="1" destOrd="0" presId="urn:microsoft.com/office/officeart/2005/8/layout/hierarchy1"/>
    <dgm:cxn modelId="{03DC663F-97F7-44BC-86AE-F9DCCBEE15A6}" type="presParOf" srcId="{A940D241-1C25-42A0-BE36-96D7984B7C5C}" destId="{11F50062-F0D5-4DD3-ABB2-16172EFDCFC3}" srcOrd="6" destOrd="0" presId="urn:microsoft.com/office/officeart/2005/8/layout/hierarchy1"/>
    <dgm:cxn modelId="{5C4F4BC9-B792-4C2F-AB3D-5CA8B70D39A4}" type="presParOf" srcId="{A940D241-1C25-42A0-BE36-96D7984B7C5C}" destId="{B1FD62C3-D51D-40B8-8D4B-D2F4FA3452E9}" srcOrd="7" destOrd="0" presId="urn:microsoft.com/office/officeart/2005/8/layout/hierarchy1"/>
    <dgm:cxn modelId="{2F27F50C-965E-4B5A-81D3-F13901E59BD6}" type="presParOf" srcId="{B1FD62C3-D51D-40B8-8D4B-D2F4FA3452E9}" destId="{49304C26-8573-4AE4-8F36-91DD84DD1539}" srcOrd="0" destOrd="0" presId="urn:microsoft.com/office/officeart/2005/8/layout/hierarchy1"/>
    <dgm:cxn modelId="{6D829D24-2CB2-4CCD-A569-4094056358FC}" type="presParOf" srcId="{49304C26-8573-4AE4-8F36-91DD84DD1539}" destId="{3A2DD20F-EB38-4BCA-8162-8B5AAE472CEB}" srcOrd="0" destOrd="0" presId="urn:microsoft.com/office/officeart/2005/8/layout/hierarchy1"/>
    <dgm:cxn modelId="{DB9A7FF9-8783-4D2F-B468-C6B9BAC93816}" type="presParOf" srcId="{49304C26-8573-4AE4-8F36-91DD84DD1539}" destId="{21023B8F-7170-4BB0-8A74-3D6723C4E7A1}" srcOrd="1" destOrd="0" presId="urn:microsoft.com/office/officeart/2005/8/layout/hierarchy1"/>
    <dgm:cxn modelId="{69A1AB3F-EA21-4E60-B607-012FCB7CBC37}" type="presParOf" srcId="{B1FD62C3-D51D-40B8-8D4B-D2F4FA3452E9}" destId="{0F936273-231B-404B-8469-6F4CFFA1A071}" srcOrd="1" destOrd="0" presId="urn:microsoft.com/office/officeart/2005/8/layout/hierarchy1"/>
    <dgm:cxn modelId="{A25F2947-2059-4ADE-9CE0-3ADDBBDB28CF}" type="presParOf" srcId="{A940D241-1C25-42A0-BE36-96D7984B7C5C}" destId="{848279B0-D9C7-4810-8B93-BFBDC6958B87}" srcOrd="8" destOrd="0" presId="urn:microsoft.com/office/officeart/2005/8/layout/hierarchy1"/>
    <dgm:cxn modelId="{0C344702-AA91-4C6B-A2F6-BDC42A8FABBA}" type="presParOf" srcId="{A940D241-1C25-42A0-BE36-96D7984B7C5C}" destId="{18D52B84-FDCE-4F7B-99F6-45268C17BA6F}" srcOrd="9" destOrd="0" presId="urn:microsoft.com/office/officeart/2005/8/layout/hierarchy1"/>
    <dgm:cxn modelId="{F5644BD6-360B-4C79-BD93-792E9775D202}" type="presParOf" srcId="{18D52B84-FDCE-4F7B-99F6-45268C17BA6F}" destId="{6A24552F-6C44-48C6-82B3-08BF1B451239}" srcOrd="0" destOrd="0" presId="urn:microsoft.com/office/officeart/2005/8/layout/hierarchy1"/>
    <dgm:cxn modelId="{9FDF1AFB-74D6-4ADA-9B31-96E044454E2A}" type="presParOf" srcId="{6A24552F-6C44-48C6-82B3-08BF1B451239}" destId="{279CF790-42AA-46DE-926A-88AFA47D598F}" srcOrd="0" destOrd="0" presId="urn:microsoft.com/office/officeart/2005/8/layout/hierarchy1"/>
    <dgm:cxn modelId="{38A3D795-3A68-489D-8088-03D3A05F8EDF}" type="presParOf" srcId="{6A24552F-6C44-48C6-82B3-08BF1B451239}" destId="{B2F6274D-5D0C-46DE-9B6E-61F71CCA2D12}" srcOrd="1" destOrd="0" presId="urn:microsoft.com/office/officeart/2005/8/layout/hierarchy1"/>
    <dgm:cxn modelId="{DCF552EA-692C-4F46-BC3E-49385288EC2F}" type="presParOf" srcId="{18D52B84-FDCE-4F7B-99F6-45268C17BA6F}" destId="{49B22482-C578-4A8D-9DEE-C6077D9387A9}" srcOrd="1" destOrd="0" presId="urn:microsoft.com/office/officeart/2005/8/layout/hierarchy1"/>
    <dgm:cxn modelId="{D604BF57-101A-4033-8CE9-33DA6E879815}" type="presParOf" srcId="{A940D241-1C25-42A0-BE36-96D7984B7C5C}" destId="{638F1527-B217-477D-8211-A28102D01827}" srcOrd="10" destOrd="0" presId="urn:microsoft.com/office/officeart/2005/8/layout/hierarchy1"/>
    <dgm:cxn modelId="{59BDAD03-9972-4CE7-93EB-F69B1518749A}" type="presParOf" srcId="{A940D241-1C25-42A0-BE36-96D7984B7C5C}" destId="{1A955DC7-C4DA-44A2-971F-599A9118CADD}" srcOrd="11" destOrd="0" presId="urn:microsoft.com/office/officeart/2005/8/layout/hierarchy1"/>
    <dgm:cxn modelId="{55D34B1F-CBC1-4FCE-A51D-5A0712CBBCE6}" type="presParOf" srcId="{1A955DC7-C4DA-44A2-971F-599A9118CADD}" destId="{94CB73AC-68B1-47EE-8050-117CAD1ADD52}" srcOrd="0" destOrd="0" presId="urn:microsoft.com/office/officeart/2005/8/layout/hierarchy1"/>
    <dgm:cxn modelId="{83657756-440D-4BEE-B7B9-379F86810DFB}" type="presParOf" srcId="{94CB73AC-68B1-47EE-8050-117CAD1ADD52}" destId="{CADDF90E-002C-4220-935F-7199FF102DE5}" srcOrd="0" destOrd="0" presId="urn:microsoft.com/office/officeart/2005/8/layout/hierarchy1"/>
    <dgm:cxn modelId="{6E3B32DC-6980-45EA-8864-929E43C797E9}" type="presParOf" srcId="{94CB73AC-68B1-47EE-8050-117CAD1ADD52}" destId="{9735A170-0922-4243-9ACC-6EE7E91A01BE}" srcOrd="1" destOrd="0" presId="urn:microsoft.com/office/officeart/2005/8/layout/hierarchy1"/>
    <dgm:cxn modelId="{CCFF2B3C-26FB-4FBD-AC42-6AAD65CBC18E}" type="presParOf" srcId="{1A955DC7-C4DA-44A2-971F-599A9118CADD}" destId="{2DB0322E-F854-46E9-84D9-BD231A0EA9CB}" srcOrd="1" destOrd="0" presId="urn:microsoft.com/office/officeart/2005/8/layout/hierarchy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DCFA914-37E1-4725-9B9C-1D682AD528C7}" type="doc">
      <dgm:prSet loTypeId="urn:microsoft.com/office/officeart/2005/8/layout/venn1" loCatId="relationship" qsTypeId="urn:microsoft.com/office/officeart/2005/8/quickstyle/simple1" qsCatId="simple" csTypeId="urn:microsoft.com/office/officeart/2005/8/colors/colorful1" csCatId="colorful" phldr="1"/>
      <dgm:spPr/>
    </dgm:pt>
    <dgm:pt modelId="{1F985FAF-F3FF-4244-946C-2A3714A31AFB}">
      <dgm:prSet phldrT="[Text]" custT="1"/>
      <dgm:spPr/>
      <dgm:t>
        <a:bodyPr/>
        <a:lstStyle/>
        <a:p>
          <a:pPr algn="ctr"/>
          <a:r>
            <a:rPr lang="ar-EG" sz="1200" b="1"/>
            <a:t>شركات الهيئة القومية للإنتاج الحربى</a:t>
          </a:r>
          <a:endParaRPr lang="en-US" sz="1200" b="1"/>
        </a:p>
      </dgm:t>
    </dgm:pt>
    <dgm:pt modelId="{593D9929-845D-4E8F-982D-A55EC9941E29}" type="parTrans" cxnId="{59925D68-E84A-423D-90BC-0E23BAE94429}">
      <dgm:prSet/>
      <dgm:spPr/>
      <dgm:t>
        <a:bodyPr/>
        <a:lstStyle/>
        <a:p>
          <a:pPr algn="ctr"/>
          <a:endParaRPr lang="en-US" sz="1050" b="1"/>
        </a:p>
      </dgm:t>
    </dgm:pt>
    <dgm:pt modelId="{ADD629A5-EF88-4115-900F-5DAF7F582F1E}" type="sibTrans" cxnId="{59925D68-E84A-423D-90BC-0E23BAE94429}">
      <dgm:prSet/>
      <dgm:spPr/>
      <dgm:t>
        <a:bodyPr/>
        <a:lstStyle/>
        <a:p>
          <a:pPr algn="ctr"/>
          <a:endParaRPr lang="en-US" sz="1050" b="1"/>
        </a:p>
      </dgm:t>
    </dgm:pt>
    <dgm:pt modelId="{F6FE725B-5827-4A7A-B969-845921C73035}">
      <dgm:prSet phldrT="[Text]" custT="1"/>
      <dgm:spPr/>
      <dgm:t>
        <a:bodyPr/>
        <a:lstStyle/>
        <a:p>
          <a:pPr algn="ctr"/>
          <a:r>
            <a:rPr lang="ar-EG" sz="1050" b="1"/>
            <a:t>القطاع غير الرسمي</a:t>
          </a:r>
          <a:endParaRPr lang="en-US" sz="1050" b="1"/>
        </a:p>
      </dgm:t>
    </dgm:pt>
    <dgm:pt modelId="{E3872F0D-F4BC-4793-8459-FF802D936C18}" type="parTrans" cxnId="{C8E59AB7-CF41-4F7B-9AFB-CB3C0624B013}">
      <dgm:prSet/>
      <dgm:spPr/>
      <dgm:t>
        <a:bodyPr/>
        <a:lstStyle/>
        <a:p>
          <a:pPr algn="ctr"/>
          <a:endParaRPr lang="en-US" sz="1050" b="1"/>
        </a:p>
      </dgm:t>
    </dgm:pt>
    <dgm:pt modelId="{531ACE74-BD9A-42AD-A8E9-4C9C44C03ECE}" type="sibTrans" cxnId="{C8E59AB7-CF41-4F7B-9AFB-CB3C0624B013}">
      <dgm:prSet/>
      <dgm:spPr/>
      <dgm:t>
        <a:bodyPr/>
        <a:lstStyle/>
        <a:p>
          <a:pPr algn="ctr"/>
          <a:endParaRPr lang="en-US" sz="1050" b="1"/>
        </a:p>
      </dgm:t>
    </dgm:pt>
    <dgm:pt modelId="{CE57A159-D57E-4C7E-AAA9-4964E580BC3C}">
      <dgm:prSet phldrT="[Text]" custT="1"/>
      <dgm:spPr/>
      <dgm:t>
        <a:bodyPr/>
        <a:lstStyle/>
        <a:p>
          <a:pPr algn="ctr"/>
          <a:r>
            <a:rPr lang="ar-EG" sz="1100" b="1"/>
            <a:t>شركات القطاع الخاص</a:t>
          </a:r>
          <a:endParaRPr lang="en-US" sz="1100" b="1"/>
        </a:p>
      </dgm:t>
    </dgm:pt>
    <dgm:pt modelId="{A337CC8D-EBA5-4912-A03A-8F7F405B7E5D}" type="parTrans" cxnId="{C3D91D68-F47A-402A-9BE9-50A9AACEFB78}">
      <dgm:prSet/>
      <dgm:spPr/>
      <dgm:t>
        <a:bodyPr/>
        <a:lstStyle/>
        <a:p>
          <a:pPr algn="ctr"/>
          <a:endParaRPr lang="en-US" sz="1050" b="1"/>
        </a:p>
      </dgm:t>
    </dgm:pt>
    <dgm:pt modelId="{4F95C80B-38CE-4C3B-8A1B-D5E71D656D3A}" type="sibTrans" cxnId="{C3D91D68-F47A-402A-9BE9-50A9AACEFB78}">
      <dgm:prSet/>
      <dgm:spPr/>
      <dgm:t>
        <a:bodyPr/>
        <a:lstStyle/>
        <a:p>
          <a:pPr algn="ctr"/>
          <a:endParaRPr lang="en-US" sz="1050" b="1"/>
        </a:p>
      </dgm:t>
    </dgm:pt>
    <dgm:pt modelId="{5A55D699-C1D7-48A2-9C26-EA2412390CEA}" type="pres">
      <dgm:prSet presAssocID="{DDCFA914-37E1-4725-9B9C-1D682AD528C7}" presName="compositeShape" presStyleCnt="0">
        <dgm:presLayoutVars>
          <dgm:chMax val="7"/>
          <dgm:dir/>
          <dgm:resizeHandles val="exact"/>
        </dgm:presLayoutVars>
      </dgm:prSet>
      <dgm:spPr/>
    </dgm:pt>
    <dgm:pt modelId="{3F12FE9A-DBFA-4F49-A7BF-61F5E99F2B29}" type="pres">
      <dgm:prSet presAssocID="{1F985FAF-F3FF-4244-946C-2A3714A31AFB}" presName="circ1" presStyleLbl="vennNode1" presStyleIdx="0" presStyleCnt="3" custScaleX="276574" custScaleY="166667"/>
      <dgm:spPr/>
    </dgm:pt>
    <dgm:pt modelId="{0B75C161-EF1B-437C-BFA9-49AF8752711C}" type="pres">
      <dgm:prSet presAssocID="{1F985FAF-F3FF-4244-946C-2A3714A31AFB}" presName="circ1Tx" presStyleLbl="revTx" presStyleIdx="0" presStyleCnt="0">
        <dgm:presLayoutVars>
          <dgm:chMax val="0"/>
          <dgm:chPref val="0"/>
          <dgm:bulletEnabled val="1"/>
        </dgm:presLayoutVars>
      </dgm:prSet>
      <dgm:spPr/>
    </dgm:pt>
    <dgm:pt modelId="{7720C2F0-C29B-4FA7-8061-E7DDA043B32D}" type="pres">
      <dgm:prSet presAssocID="{F6FE725B-5827-4A7A-B969-845921C73035}" presName="circ2" presStyleLbl="vennNode1" presStyleIdx="1" presStyleCnt="3" custScaleX="184609" custScaleY="112882" custLinFactX="65089" custLinFactNeighborX="100000" custLinFactNeighborY="-9100"/>
      <dgm:spPr/>
    </dgm:pt>
    <dgm:pt modelId="{72298278-6931-4388-883C-96C5A325779F}" type="pres">
      <dgm:prSet presAssocID="{F6FE725B-5827-4A7A-B969-845921C73035}" presName="circ2Tx" presStyleLbl="revTx" presStyleIdx="0" presStyleCnt="0">
        <dgm:presLayoutVars>
          <dgm:chMax val="0"/>
          <dgm:chPref val="0"/>
          <dgm:bulletEnabled val="1"/>
        </dgm:presLayoutVars>
      </dgm:prSet>
      <dgm:spPr/>
    </dgm:pt>
    <dgm:pt modelId="{E93317E4-DF4A-4441-849B-081244D69D22}" type="pres">
      <dgm:prSet presAssocID="{CE57A159-D57E-4C7E-AAA9-4964E580BC3C}" presName="circ3" presStyleLbl="vennNode1" presStyleIdx="2" presStyleCnt="3" custScaleX="218387" custScaleY="102736" custLinFactX="-71595" custLinFactNeighborX="-100000" custLinFactNeighborY="-4300"/>
      <dgm:spPr/>
    </dgm:pt>
    <dgm:pt modelId="{984C0021-8648-4A6E-BBFC-1C672BD7FA4A}" type="pres">
      <dgm:prSet presAssocID="{CE57A159-D57E-4C7E-AAA9-4964E580BC3C}" presName="circ3Tx" presStyleLbl="revTx" presStyleIdx="0" presStyleCnt="0">
        <dgm:presLayoutVars>
          <dgm:chMax val="0"/>
          <dgm:chPref val="0"/>
          <dgm:bulletEnabled val="1"/>
        </dgm:presLayoutVars>
      </dgm:prSet>
      <dgm:spPr/>
    </dgm:pt>
  </dgm:ptLst>
  <dgm:cxnLst>
    <dgm:cxn modelId="{4587581B-A333-4C0B-A4FF-F6A65A003FFE}" type="presOf" srcId="{1F985FAF-F3FF-4244-946C-2A3714A31AFB}" destId="{0B75C161-EF1B-437C-BFA9-49AF8752711C}" srcOrd="1" destOrd="0" presId="urn:microsoft.com/office/officeart/2005/8/layout/venn1"/>
    <dgm:cxn modelId="{A29FFB5E-15E3-406F-B496-C4EA01CCCE8A}" type="presOf" srcId="{CE57A159-D57E-4C7E-AAA9-4964E580BC3C}" destId="{984C0021-8648-4A6E-BBFC-1C672BD7FA4A}" srcOrd="1" destOrd="0" presId="urn:microsoft.com/office/officeart/2005/8/layout/venn1"/>
    <dgm:cxn modelId="{C3D91D68-F47A-402A-9BE9-50A9AACEFB78}" srcId="{DDCFA914-37E1-4725-9B9C-1D682AD528C7}" destId="{CE57A159-D57E-4C7E-AAA9-4964E580BC3C}" srcOrd="2" destOrd="0" parTransId="{A337CC8D-EBA5-4912-A03A-8F7F405B7E5D}" sibTransId="{4F95C80B-38CE-4C3B-8A1B-D5E71D656D3A}"/>
    <dgm:cxn modelId="{59925D68-E84A-423D-90BC-0E23BAE94429}" srcId="{DDCFA914-37E1-4725-9B9C-1D682AD528C7}" destId="{1F985FAF-F3FF-4244-946C-2A3714A31AFB}" srcOrd="0" destOrd="0" parTransId="{593D9929-845D-4E8F-982D-A55EC9941E29}" sibTransId="{ADD629A5-EF88-4115-900F-5DAF7F582F1E}"/>
    <dgm:cxn modelId="{F7A4A848-7A34-4ECD-842C-78F18D9F75AE}" type="presOf" srcId="{F6FE725B-5827-4A7A-B969-845921C73035}" destId="{72298278-6931-4388-883C-96C5A325779F}" srcOrd="1" destOrd="0" presId="urn:microsoft.com/office/officeart/2005/8/layout/venn1"/>
    <dgm:cxn modelId="{16C17D6C-6F82-4A6E-B4D9-1CBCF19AD15B}" type="presOf" srcId="{CE57A159-D57E-4C7E-AAA9-4964E580BC3C}" destId="{E93317E4-DF4A-4441-849B-081244D69D22}" srcOrd="0" destOrd="0" presId="urn:microsoft.com/office/officeart/2005/8/layout/venn1"/>
    <dgm:cxn modelId="{16001950-EBA6-492E-9470-A03A2D5C06EF}" type="presOf" srcId="{1F985FAF-F3FF-4244-946C-2A3714A31AFB}" destId="{3F12FE9A-DBFA-4F49-A7BF-61F5E99F2B29}" srcOrd="0" destOrd="0" presId="urn:microsoft.com/office/officeart/2005/8/layout/venn1"/>
    <dgm:cxn modelId="{C8E59AB7-CF41-4F7B-9AFB-CB3C0624B013}" srcId="{DDCFA914-37E1-4725-9B9C-1D682AD528C7}" destId="{F6FE725B-5827-4A7A-B969-845921C73035}" srcOrd="1" destOrd="0" parTransId="{E3872F0D-F4BC-4793-8459-FF802D936C18}" sibTransId="{531ACE74-BD9A-42AD-A8E9-4C9C44C03ECE}"/>
    <dgm:cxn modelId="{5C607BCA-9448-487A-9736-9D113F39464C}" type="presOf" srcId="{DDCFA914-37E1-4725-9B9C-1D682AD528C7}" destId="{5A55D699-C1D7-48A2-9C26-EA2412390CEA}" srcOrd="0" destOrd="0" presId="urn:microsoft.com/office/officeart/2005/8/layout/venn1"/>
    <dgm:cxn modelId="{DDF4DFD8-4B9B-44A2-ACBA-D76E368F402B}" type="presOf" srcId="{F6FE725B-5827-4A7A-B969-845921C73035}" destId="{7720C2F0-C29B-4FA7-8061-E7DDA043B32D}" srcOrd="0" destOrd="0" presId="urn:microsoft.com/office/officeart/2005/8/layout/venn1"/>
    <dgm:cxn modelId="{332B669C-99B5-4447-B308-FCC9C09713DD}" type="presParOf" srcId="{5A55D699-C1D7-48A2-9C26-EA2412390CEA}" destId="{3F12FE9A-DBFA-4F49-A7BF-61F5E99F2B29}" srcOrd="0" destOrd="0" presId="urn:microsoft.com/office/officeart/2005/8/layout/venn1"/>
    <dgm:cxn modelId="{83BE500A-9B06-447F-9521-9DD9AE7DBCB6}" type="presParOf" srcId="{5A55D699-C1D7-48A2-9C26-EA2412390CEA}" destId="{0B75C161-EF1B-437C-BFA9-49AF8752711C}" srcOrd="1" destOrd="0" presId="urn:microsoft.com/office/officeart/2005/8/layout/venn1"/>
    <dgm:cxn modelId="{51C2A527-C9FF-4CE4-8C1B-4AACB1B3A540}" type="presParOf" srcId="{5A55D699-C1D7-48A2-9C26-EA2412390CEA}" destId="{7720C2F0-C29B-4FA7-8061-E7DDA043B32D}" srcOrd="2" destOrd="0" presId="urn:microsoft.com/office/officeart/2005/8/layout/venn1"/>
    <dgm:cxn modelId="{2FFCD1F3-237C-4098-8585-82ECE952A312}" type="presParOf" srcId="{5A55D699-C1D7-48A2-9C26-EA2412390CEA}" destId="{72298278-6931-4388-883C-96C5A325779F}" srcOrd="3" destOrd="0" presId="urn:microsoft.com/office/officeart/2005/8/layout/venn1"/>
    <dgm:cxn modelId="{2438F8A3-035A-4038-B4BE-D31EC9B1CF13}" type="presParOf" srcId="{5A55D699-C1D7-48A2-9C26-EA2412390CEA}" destId="{E93317E4-DF4A-4441-849B-081244D69D22}" srcOrd="4" destOrd="0" presId="urn:microsoft.com/office/officeart/2005/8/layout/venn1"/>
    <dgm:cxn modelId="{B51F9EEB-2916-4AB0-A446-AD0E03FD499C}" type="presParOf" srcId="{5A55D699-C1D7-48A2-9C26-EA2412390CEA}" destId="{984C0021-8648-4A6E-BBFC-1C672BD7FA4A}" srcOrd="5" destOrd="0" presId="urn:microsoft.com/office/officeart/2005/8/layout/venn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7E35CF-C992-42C4-B8E7-856642FFD4C6}">
      <dsp:nvSpPr>
        <dsp:cNvPr id="0" name=""/>
        <dsp:cNvSpPr/>
      </dsp:nvSpPr>
      <dsp:spPr>
        <a:xfrm>
          <a:off x="-324664" y="0"/>
          <a:ext cx="5150077" cy="1650671"/>
        </a:xfrm>
        <a:prstGeom prst="ellipse">
          <a:avLst/>
        </a:prstGeom>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dsp:spPr>
      <dsp:style>
        <a:lnRef idx="1">
          <a:schemeClr val="accent3"/>
        </a:lnRef>
        <a:fillRef idx="2">
          <a:schemeClr val="accent3"/>
        </a:fillRef>
        <a:effectRef idx="1">
          <a:schemeClr val="accent3"/>
        </a:effectRef>
        <a:fontRef idx="minor">
          <a:schemeClr val="dk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ar-EG" sz="1400" b="0" kern="1200">
              <a:solidFill>
                <a:sysClr val="windowText" lastClr="000000"/>
              </a:solidFill>
            </a:rPr>
            <a:t>النمو السكانى</a:t>
          </a:r>
          <a:endParaRPr lang="en-US" sz="1600" b="0" kern="1200">
            <a:solidFill>
              <a:sysClr val="windowText" lastClr="000000"/>
            </a:solidFill>
          </a:endParaRPr>
        </a:p>
      </dsp:txBody>
      <dsp:txXfrm>
        <a:off x="1530393" y="82533"/>
        <a:ext cx="1439961" cy="247600"/>
      </dsp:txXfrm>
    </dsp:sp>
    <dsp:sp modelId="{B2ADA025-0057-4FEE-BA7F-48DDBE5E5D86}">
      <dsp:nvSpPr>
        <dsp:cNvPr id="0" name=""/>
        <dsp:cNvSpPr/>
      </dsp:nvSpPr>
      <dsp:spPr>
        <a:xfrm>
          <a:off x="555689" y="330134"/>
          <a:ext cx="3389368" cy="1320536"/>
        </a:xfrm>
        <a:prstGeom prst="ellipse">
          <a:avLst/>
        </a:prstGeom>
        <a:solidFill>
          <a:schemeClr val="accent4"/>
        </a:solidFill>
        <a:ln w="19050" cap="flat" cmpd="sng" algn="ctr">
          <a:solidFill>
            <a:schemeClr val="lt1"/>
          </a:solidFill>
          <a:prstDash val="solid"/>
          <a:miter lim="800000"/>
        </a:ln>
        <a:effectLst/>
      </dsp:spPr>
      <dsp:style>
        <a:lnRef idx="3">
          <a:schemeClr val="lt1"/>
        </a:lnRef>
        <a:fillRef idx="1">
          <a:schemeClr val="accent4"/>
        </a:fillRef>
        <a:effectRef idx="1">
          <a:schemeClr val="accent4"/>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ar-EG" sz="1200" b="1" kern="1200">
              <a:solidFill>
                <a:sysClr val="windowText" lastClr="000000"/>
              </a:solidFill>
            </a:rPr>
            <a:t>إدارة البيانات</a:t>
          </a:r>
          <a:endParaRPr lang="en-US" sz="1200" b="1" kern="1200">
            <a:solidFill>
              <a:sysClr val="windowText" lastClr="000000"/>
            </a:solidFill>
          </a:endParaRPr>
        </a:p>
      </dsp:txBody>
      <dsp:txXfrm>
        <a:off x="1658081" y="409366"/>
        <a:ext cx="1184584" cy="237696"/>
      </dsp:txXfrm>
    </dsp:sp>
    <dsp:sp modelId="{236BADEF-ED1D-4E26-8D12-EB97720AE75C}">
      <dsp:nvSpPr>
        <dsp:cNvPr id="0" name=""/>
        <dsp:cNvSpPr/>
      </dsp:nvSpPr>
      <dsp:spPr>
        <a:xfrm>
          <a:off x="1065897" y="660268"/>
          <a:ext cx="2368953" cy="990402"/>
        </a:xfrm>
        <a:prstGeom prst="ellipse">
          <a:avLst/>
        </a:prstGeom>
        <a:solidFill>
          <a:srgbClr val="FFFF00"/>
        </a:solidFill>
        <a:ln w="19050" cap="flat" cmpd="sng" algn="ctr">
          <a:solidFill>
            <a:schemeClr val="lt1"/>
          </a:solidFill>
          <a:prstDash val="solid"/>
          <a:miter lim="800000"/>
        </a:ln>
        <a:effectLst/>
      </dsp:spPr>
      <dsp:style>
        <a:lnRef idx="3">
          <a:schemeClr val="lt1"/>
        </a:lnRef>
        <a:fillRef idx="1">
          <a:schemeClr val="accent5"/>
        </a:fillRef>
        <a:effectRef idx="1">
          <a:schemeClr val="accent5"/>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ar-EG" sz="1200" b="1" kern="1200">
              <a:solidFill>
                <a:sysClr val="windowText" lastClr="000000"/>
              </a:solidFill>
            </a:rPr>
            <a:t>التمويل</a:t>
          </a:r>
          <a:endParaRPr lang="en-US" sz="1200" b="1" kern="1200">
            <a:solidFill>
              <a:sysClr val="windowText" lastClr="000000"/>
            </a:solidFill>
          </a:endParaRPr>
        </a:p>
      </dsp:txBody>
      <dsp:txXfrm>
        <a:off x="1698407" y="734548"/>
        <a:ext cx="1103932" cy="222840"/>
      </dsp:txXfrm>
    </dsp:sp>
    <dsp:sp modelId="{9DAD38F4-C00A-48DF-B983-1D82AEDC9C47}">
      <dsp:nvSpPr>
        <dsp:cNvPr id="0" name=""/>
        <dsp:cNvSpPr/>
      </dsp:nvSpPr>
      <dsp:spPr>
        <a:xfrm>
          <a:off x="1556098" y="990402"/>
          <a:ext cx="1388551" cy="660268"/>
        </a:xfrm>
        <a:prstGeom prst="ellipse">
          <a:avLst/>
        </a:prstGeom>
        <a:solidFill>
          <a:srgbClr val="00B0F0"/>
        </a:solidFill>
        <a:ln w="19050" cap="flat" cmpd="sng" algn="ctr">
          <a:solidFill>
            <a:schemeClr val="lt1"/>
          </a:solidFill>
          <a:prstDash val="solid"/>
          <a:miter lim="800000"/>
        </a:ln>
        <a:effectLst/>
      </dsp:spPr>
      <dsp:style>
        <a:lnRef idx="3">
          <a:schemeClr val="lt1"/>
        </a:lnRef>
        <a:fillRef idx="1">
          <a:schemeClr val="accent6"/>
        </a:fillRef>
        <a:effectRef idx="1">
          <a:schemeClr val="accent6"/>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ar-EG" sz="1200" b="1" kern="1200">
              <a:solidFill>
                <a:sysClr val="windowText" lastClr="000000"/>
              </a:solidFill>
            </a:rPr>
            <a:t>الحوكمة</a:t>
          </a:r>
          <a:endParaRPr lang="en-US" sz="1200" b="1" kern="1200">
            <a:solidFill>
              <a:sysClr val="windowText" lastClr="000000"/>
            </a:solidFill>
          </a:endParaRPr>
        </a:p>
      </dsp:txBody>
      <dsp:txXfrm>
        <a:off x="1759447" y="1155469"/>
        <a:ext cx="981853" cy="3301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8F1527-B217-477D-8211-A28102D01827}">
      <dsp:nvSpPr>
        <dsp:cNvPr id="0" name=""/>
        <dsp:cNvSpPr/>
      </dsp:nvSpPr>
      <dsp:spPr>
        <a:xfrm>
          <a:off x="2982031" y="388546"/>
          <a:ext cx="2300637" cy="180081"/>
        </a:xfrm>
        <a:custGeom>
          <a:avLst/>
          <a:gdLst/>
          <a:ahLst/>
          <a:cxnLst/>
          <a:rect l="0" t="0" r="0" b="0"/>
          <a:pathLst>
            <a:path>
              <a:moveTo>
                <a:pt x="0" y="0"/>
              </a:moveTo>
              <a:lnTo>
                <a:pt x="0" y="122720"/>
              </a:lnTo>
              <a:lnTo>
                <a:pt x="2300637" y="122720"/>
              </a:lnTo>
              <a:lnTo>
                <a:pt x="2300637" y="18008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8279B0-D9C7-4810-8B93-BFBDC6958B87}">
      <dsp:nvSpPr>
        <dsp:cNvPr id="0" name=""/>
        <dsp:cNvSpPr/>
      </dsp:nvSpPr>
      <dsp:spPr>
        <a:xfrm>
          <a:off x="2982031" y="388546"/>
          <a:ext cx="1462081" cy="180081"/>
        </a:xfrm>
        <a:custGeom>
          <a:avLst/>
          <a:gdLst/>
          <a:ahLst/>
          <a:cxnLst/>
          <a:rect l="0" t="0" r="0" b="0"/>
          <a:pathLst>
            <a:path>
              <a:moveTo>
                <a:pt x="0" y="0"/>
              </a:moveTo>
              <a:lnTo>
                <a:pt x="0" y="122720"/>
              </a:lnTo>
              <a:lnTo>
                <a:pt x="1462081" y="122720"/>
              </a:lnTo>
              <a:lnTo>
                <a:pt x="1462081" y="18008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F50062-F0D5-4DD3-ABB2-16172EFDCFC3}">
      <dsp:nvSpPr>
        <dsp:cNvPr id="0" name=""/>
        <dsp:cNvSpPr/>
      </dsp:nvSpPr>
      <dsp:spPr>
        <a:xfrm>
          <a:off x="2982031" y="388546"/>
          <a:ext cx="663716" cy="180081"/>
        </a:xfrm>
        <a:custGeom>
          <a:avLst/>
          <a:gdLst/>
          <a:ahLst/>
          <a:cxnLst/>
          <a:rect l="0" t="0" r="0" b="0"/>
          <a:pathLst>
            <a:path>
              <a:moveTo>
                <a:pt x="0" y="0"/>
              </a:moveTo>
              <a:lnTo>
                <a:pt x="0" y="122720"/>
              </a:lnTo>
              <a:lnTo>
                <a:pt x="663716" y="122720"/>
              </a:lnTo>
              <a:lnTo>
                <a:pt x="663716" y="18008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9013EC-79EE-4EC3-BAD2-DA6612BB26FB}">
      <dsp:nvSpPr>
        <dsp:cNvPr id="0" name=""/>
        <dsp:cNvSpPr/>
      </dsp:nvSpPr>
      <dsp:spPr>
        <a:xfrm>
          <a:off x="2847384" y="388546"/>
          <a:ext cx="134647" cy="180081"/>
        </a:xfrm>
        <a:custGeom>
          <a:avLst/>
          <a:gdLst/>
          <a:ahLst/>
          <a:cxnLst/>
          <a:rect l="0" t="0" r="0" b="0"/>
          <a:pathLst>
            <a:path>
              <a:moveTo>
                <a:pt x="134647" y="0"/>
              </a:moveTo>
              <a:lnTo>
                <a:pt x="134647" y="122720"/>
              </a:lnTo>
              <a:lnTo>
                <a:pt x="0" y="122720"/>
              </a:lnTo>
              <a:lnTo>
                <a:pt x="0" y="18008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B6C676-F01E-41FF-B667-8A74DEC79C93}">
      <dsp:nvSpPr>
        <dsp:cNvPr id="0" name=""/>
        <dsp:cNvSpPr/>
      </dsp:nvSpPr>
      <dsp:spPr>
        <a:xfrm>
          <a:off x="1979683" y="388546"/>
          <a:ext cx="1002348" cy="180081"/>
        </a:xfrm>
        <a:custGeom>
          <a:avLst/>
          <a:gdLst/>
          <a:ahLst/>
          <a:cxnLst/>
          <a:rect l="0" t="0" r="0" b="0"/>
          <a:pathLst>
            <a:path>
              <a:moveTo>
                <a:pt x="1002348" y="0"/>
              </a:moveTo>
              <a:lnTo>
                <a:pt x="1002348" y="122720"/>
              </a:lnTo>
              <a:lnTo>
                <a:pt x="0" y="122720"/>
              </a:lnTo>
              <a:lnTo>
                <a:pt x="0" y="18008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8BDBFD-543E-4F60-8260-C0A46E125C52}">
      <dsp:nvSpPr>
        <dsp:cNvPr id="0" name=""/>
        <dsp:cNvSpPr/>
      </dsp:nvSpPr>
      <dsp:spPr>
        <a:xfrm>
          <a:off x="810085" y="1128881"/>
          <a:ext cx="91440" cy="180081"/>
        </a:xfrm>
        <a:custGeom>
          <a:avLst/>
          <a:gdLst/>
          <a:ahLst/>
          <a:cxnLst/>
          <a:rect l="0" t="0" r="0" b="0"/>
          <a:pathLst>
            <a:path>
              <a:moveTo>
                <a:pt x="45720" y="0"/>
              </a:moveTo>
              <a:lnTo>
                <a:pt x="45720" y="180081"/>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11DE5F-7B31-41CE-BD55-5BCEAEEC566E}">
      <dsp:nvSpPr>
        <dsp:cNvPr id="0" name=""/>
        <dsp:cNvSpPr/>
      </dsp:nvSpPr>
      <dsp:spPr>
        <a:xfrm>
          <a:off x="855805" y="388546"/>
          <a:ext cx="2126225" cy="180081"/>
        </a:xfrm>
        <a:custGeom>
          <a:avLst/>
          <a:gdLst/>
          <a:ahLst/>
          <a:cxnLst/>
          <a:rect l="0" t="0" r="0" b="0"/>
          <a:pathLst>
            <a:path>
              <a:moveTo>
                <a:pt x="2126225" y="0"/>
              </a:moveTo>
              <a:lnTo>
                <a:pt x="2126225" y="122720"/>
              </a:lnTo>
              <a:lnTo>
                <a:pt x="0" y="122720"/>
              </a:lnTo>
              <a:lnTo>
                <a:pt x="0" y="18008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128A22-DC15-420D-B9D4-273E7D008D83}">
      <dsp:nvSpPr>
        <dsp:cNvPr id="0" name=""/>
        <dsp:cNvSpPr/>
      </dsp:nvSpPr>
      <dsp:spPr>
        <a:xfrm>
          <a:off x="2249535" y="138926"/>
          <a:ext cx="1464992" cy="2496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E45ECF2-C42C-451A-8FE4-D8819F28C44E}">
      <dsp:nvSpPr>
        <dsp:cNvPr id="0" name=""/>
        <dsp:cNvSpPr/>
      </dsp:nvSpPr>
      <dsp:spPr>
        <a:xfrm>
          <a:off x="2318334" y="204286"/>
          <a:ext cx="1464992" cy="2496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ar-EG" sz="1200" b="1" kern="1200"/>
            <a:t>وزارة الانتاج الحربي </a:t>
          </a:r>
          <a:endParaRPr lang="en-US" sz="1200" b="1" kern="1200"/>
        </a:p>
      </dsp:txBody>
      <dsp:txXfrm>
        <a:off x="2325645" y="211597"/>
        <a:ext cx="1450370" cy="234997"/>
      </dsp:txXfrm>
    </dsp:sp>
    <dsp:sp modelId="{6CD7146F-73DA-479B-B2ED-D08B38B1471A}">
      <dsp:nvSpPr>
        <dsp:cNvPr id="0" name=""/>
        <dsp:cNvSpPr/>
      </dsp:nvSpPr>
      <dsp:spPr>
        <a:xfrm>
          <a:off x="290033" y="568628"/>
          <a:ext cx="1131544" cy="56025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BAA6B37-342A-4D64-A7A9-CCEDEAEF6FC0}">
      <dsp:nvSpPr>
        <dsp:cNvPr id="0" name=""/>
        <dsp:cNvSpPr/>
      </dsp:nvSpPr>
      <dsp:spPr>
        <a:xfrm>
          <a:off x="358832" y="633987"/>
          <a:ext cx="1131544" cy="560253"/>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ar-EG" sz="1200" b="1" kern="1200"/>
            <a:t>الهيئة القومية للانتاج الحربي</a:t>
          </a:r>
          <a:endParaRPr lang="en-US" sz="1200" b="1" kern="1200"/>
        </a:p>
      </dsp:txBody>
      <dsp:txXfrm>
        <a:off x="375241" y="650396"/>
        <a:ext cx="1098726" cy="527435"/>
      </dsp:txXfrm>
    </dsp:sp>
    <dsp:sp modelId="{1B50E296-FF14-48EE-AD46-CA392CE77D01}">
      <dsp:nvSpPr>
        <dsp:cNvPr id="0" name=""/>
        <dsp:cNvSpPr/>
      </dsp:nvSpPr>
      <dsp:spPr>
        <a:xfrm>
          <a:off x="2362" y="1308963"/>
          <a:ext cx="1706886" cy="393187"/>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E18E646-0F77-4DC7-A964-8C12346C1098}">
      <dsp:nvSpPr>
        <dsp:cNvPr id="0" name=""/>
        <dsp:cNvSpPr/>
      </dsp:nvSpPr>
      <dsp:spPr>
        <a:xfrm>
          <a:off x="71162" y="1374322"/>
          <a:ext cx="1706886" cy="393187"/>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ar-EG" sz="1200" b="1" kern="1200"/>
            <a:t>تشمل عدد ( 18) شركة للمنتجات الحربية والمدنية</a:t>
          </a:r>
          <a:endParaRPr lang="en-US" sz="1200" b="1" kern="1200"/>
        </a:p>
      </dsp:txBody>
      <dsp:txXfrm>
        <a:off x="82678" y="1385838"/>
        <a:ext cx="1683854" cy="370155"/>
      </dsp:txXfrm>
    </dsp:sp>
    <dsp:sp modelId="{A1CD44BF-6275-4D5E-BFFC-57AC3D1D2983}">
      <dsp:nvSpPr>
        <dsp:cNvPr id="0" name=""/>
        <dsp:cNvSpPr/>
      </dsp:nvSpPr>
      <dsp:spPr>
        <a:xfrm>
          <a:off x="1559176" y="568628"/>
          <a:ext cx="841012" cy="52439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AC47F17-844B-4532-8637-0219705F503E}">
      <dsp:nvSpPr>
        <dsp:cNvPr id="0" name=""/>
        <dsp:cNvSpPr/>
      </dsp:nvSpPr>
      <dsp:spPr>
        <a:xfrm>
          <a:off x="1627975" y="633987"/>
          <a:ext cx="841012" cy="52439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ar-EG" sz="1200" kern="1200"/>
            <a:t>مركز التميز العلمي</a:t>
          </a:r>
          <a:endParaRPr lang="en-US" sz="1200" b="1" kern="1200"/>
        </a:p>
      </dsp:txBody>
      <dsp:txXfrm>
        <a:off x="1643334" y="649346"/>
        <a:ext cx="810294" cy="493672"/>
      </dsp:txXfrm>
    </dsp:sp>
    <dsp:sp modelId="{AEC7D96C-8844-4ABE-BCD6-F845B8859C3E}">
      <dsp:nvSpPr>
        <dsp:cNvPr id="0" name=""/>
        <dsp:cNvSpPr/>
      </dsp:nvSpPr>
      <dsp:spPr>
        <a:xfrm>
          <a:off x="2537787" y="568628"/>
          <a:ext cx="619193" cy="559879"/>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E8F07CC-7E0A-4AE1-9715-75C3598CF130}">
      <dsp:nvSpPr>
        <dsp:cNvPr id="0" name=""/>
        <dsp:cNvSpPr/>
      </dsp:nvSpPr>
      <dsp:spPr>
        <a:xfrm>
          <a:off x="2606587" y="633987"/>
          <a:ext cx="619193" cy="55987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ar-EG" sz="1100" b="0" kern="1200"/>
            <a:t>مركز نظم المعلومات والحواسب</a:t>
          </a:r>
          <a:endParaRPr lang="en-US" sz="1100" b="0" kern="1200"/>
        </a:p>
      </dsp:txBody>
      <dsp:txXfrm>
        <a:off x="2622985" y="650385"/>
        <a:ext cx="586397" cy="527083"/>
      </dsp:txXfrm>
    </dsp:sp>
    <dsp:sp modelId="{3A2DD20F-EB38-4BCA-8162-8B5AAE472CEB}">
      <dsp:nvSpPr>
        <dsp:cNvPr id="0" name=""/>
        <dsp:cNvSpPr/>
      </dsp:nvSpPr>
      <dsp:spPr>
        <a:xfrm>
          <a:off x="3294579" y="568628"/>
          <a:ext cx="702338" cy="496934"/>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1023B8F-7170-4BB0-8A74-3D6723C4E7A1}">
      <dsp:nvSpPr>
        <dsp:cNvPr id="0" name=""/>
        <dsp:cNvSpPr/>
      </dsp:nvSpPr>
      <dsp:spPr>
        <a:xfrm>
          <a:off x="3363378" y="633987"/>
          <a:ext cx="702338" cy="496934"/>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ar-EG" sz="900" b="0" kern="1200"/>
            <a:t>الأكاديمية المصرية للهندسة والتكنولوجيا المتقدمة</a:t>
          </a:r>
          <a:endParaRPr lang="en-US" sz="900" b="0" kern="1200"/>
        </a:p>
      </dsp:txBody>
      <dsp:txXfrm>
        <a:off x="3377933" y="648542"/>
        <a:ext cx="673228" cy="467824"/>
      </dsp:txXfrm>
    </dsp:sp>
    <dsp:sp modelId="{279CF790-42AA-46DE-926A-88AFA47D598F}">
      <dsp:nvSpPr>
        <dsp:cNvPr id="0" name=""/>
        <dsp:cNvSpPr/>
      </dsp:nvSpPr>
      <dsp:spPr>
        <a:xfrm>
          <a:off x="4134516" y="568628"/>
          <a:ext cx="619193" cy="437649"/>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2F6274D-5D0C-46DE-9B6E-61F71CCA2D12}">
      <dsp:nvSpPr>
        <dsp:cNvPr id="0" name=""/>
        <dsp:cNvSpPr/>
      </dsp:nvSpPr>
      <dsp:spPr>
        <a:xfrm>
          <a:off x="4203315" y="633987"/>
          <a:ext cx="619193" cy="43764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ar-EG" sz="1000" b="0" kern="1200"/>
            <a:t>مركز التميز العلمي والتكنولوجي</a:t>
          </a:r>
          <a:endParaRPr lang="en-US" sz="1000" b="0" kern="1200"/>
        </a:p>
      </dsp:txBody>
      <dsp:txXfrm>
        <a:off x="4216133" y="646805"/>
        <a:ext cx="593557" cy="412013"/>
      </dsp:txXfrm>
    </dsp:sp>
    <dsp:sp modelId="{CADDF90E-002C-4220-935F-7199FF102DE5}">
      <dsp:nvSpPr>
        <dsp:cNvPr id="0" name=""/>
        <dsp:cNvSpPr/>
      </dsp:nvSpPr>
      <dsp:spPr>
        <a:xfrm>
          <a:off x="4891307" y="568628"/>
          <a:ext cx="782722" cy="54495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735A170-0922-4243-9ACC-6EE7E91A01BE}">
      <dsp:nvSpPr>
        <dsp:cNvPr id="0" name=""/>
        <dsp:cNvSpPr/>
      </dsp:nvSpPr>
      <dsp:spPr>
        <a:xfrm>
          <a:off x="4960107" y="633987"/>
          <a:ext cx="782722" cy="54495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ar-EG" sz="1200" b="0" kern="1200"/>
            <a:t>المعهد الفني للصناعات المتطورة</a:t>
          </a:r>
          <a:endParaRPr lang="en-US" sz="1200" b="0" kern="1200"/>
        </a:p>
      </dsp:txBody>
      <dsp:txXfrm>
        <a:off x="4976068" y="649948"/>
        <a:ext cx="750800" cy="51302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12FE9A-DBFA-4F49-A7BF-61F5E99F2B29}">
      <dsp:nvSpPr>
        <dsp:cNvPr id="0" name=""/>
        <dsp:cNvSpPr/>
      </dsp:nvSpPr>
      <dsp:spPr>
        <a:xfrm>
          <a:off x="1439156" y="-147083"/>
          <a:ext cx="2702259" cy="1628415"/>
        </a:xfrm>
        <a:prstGeom prst="ellipse">
          <a:avLst/>
        </a:prstGeom>
        <a:solidFill>
          <a:schemeClr val="accent2">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ar-EG" sz="1200" b="1" kern="1200"/>
            <a:t>شركات الهيئة القومية للإنتاج الحربى</a:t>
          </a:r>
          <a:endParaRPr lang="en-US" sz="1200" b="1" kern="1200"/>
        </a:p>
      </dsp:txBody>
      <dsp:txXfrm>
        <a:off x="1799458" y="137888"/>
        <a:ext cx="1981656" cy="732787"/>
      </dsp:txXfrm>
    </dsp:sp>
    <dsp:sp modelId="{7720C2F0-C29B-4FA7-8061-E7DDA043B32D}">
      <dsp:nvSpPr>
        <dsp:cNvPr id="0" name=""/>
        <dsp:cNvSpPr/>
      </dsp:nvSpPr>
      <dsp:spPr>
        <a:xfrm>
          <a:off x="3708561" y="637411"/>
          <a:ext cx="1803717" cy="1102910"/>
        </a:xfrm>
        <a:prstGeom prst="ellipse">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r>
            <a:rPr lang="ar-EG" sz="1050" b="1" kern="1200"/>
            <a:t>القطاع غير الرسمي</a:t>
          </a:r>
          <a:endParaRPr lang="en-US" sz="1050" b="1" kern="1200"/>
        </a:p>
      </dsp:txBody>
      <dsp:txXfrm>
        <a:off x="4260198" y="922330"/>
        <a:ext cx="1082230" cy="606600"/>
      </dsp:txXfrm>
    </dsp:sp>
    <dsp:sp modelId="{E93317E4-DF4A-4441-849B-081244D69D22}">
      <dsp:nvSpPr>
        <dsp:cNvPr id="0" name=""/>
        <dsp:cNvSpPr/>
      </dsp:nvSpPr>
      <dsp:spPr>
        <a:xfrm>
          <a:off x="0" y="733875"/>
          <a:ext cx="2133744" cy="1003779"/>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ar-EG" sz="1100" b="1" kern="1200"/>
            <a:t>شركات القطاع الخاص</a:t>
          </a:r>
          <a:endParaRPr lang="en-US" sz="1100" b="1" kern="1200"/>
        </a:p>
      </dsp:txBody>
      <dsp:txXfrm>
        <a:off x="200927" y="993185"/>
        <a:ext cx="1280246" cy="552078"/>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F0852-8725-4DFE-A962-70EB5C849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35</Pages>
  <Words>10044</Words>
  <Characters>57254</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Elsayed</dc:creator>
  <cp:lastModifiedBy>Mohamed</cp:lastModifiedBy>
  <cp:revision>48</cp:revision>
  <cp:lastPrinted>2020-05-09T23:03:00Z</cp:lastPrinted>
  <dcterms:created xsi:type="dcterms:W3CDTF">2020-05-08T23:46:00Z</dcterms:created>
  <dcterms:modified xsi:type="dcterms:W3CDTF">2020-05-26T16:05:00Z</dcterms:modified>
</cp:coreProperties>
</file>