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68ED75" w14:textId="4E3C3B50" w:rsidR="00A57DF1" w:rsidRDefault="007C566A">
      <w:pPr>
        <w:spacing w:after="0"/>
        <w:rPr>
          <w:rFonts w:ascii="Simplified Arabic" w:eastAsia="Simplified Arabic" w:hAnsi="Simplified Arabic" w:cs="Simplified Arabic"/>
          <w:b/>
          <w:sz w:val="28"/>
          <w:szCs w:val="28"/>
          <w:rtl/>
        </w:rPr>
      </w:pPr>
      <w:r>
        <w:rPr>
          <w:noProof/>
        </w:rPr>
        <mc:AlternateContent>
          <mc:Choice Requires="wps">
            <w:drawing>
              <wp:anchor distT="0" distB="0" distL="114300" distR="114300" simplePos="0" relativeHeight="251693056" behindDoc="0" locked="0" layoutInCell="1" hidden="0" allowOverlap="1" wp14:anchorId="08E1AABD" wp14:editId="4AB30B4D">
                <wp:simplePos x="0" y="0"/>
                <wp:positionH relativeFrom="column">
                  <wp:posOffset>-966581</wp:posOffset>
                </wp:positionH>
                <wp:positionV relativeFrom="paragraph">
                  <wp:posOffset>-158722</wp:posOffset>
                </wp:positionV>
                <wp:extent cx="7784327" cy="695960"/>
                <wp:effectExtent l="0" t="0" r="7620" b="8890"/>
                <wp:wrapNone/>
                <wp:docPr id="4" name="Rectangle 4"/>
                <wp:cNvGraphicFramePr/>
                <a:graphic xmlns:a="http://schemas.openxmlformats.org/drawingml/2006/main">
                  <a:graphicData uri="http://schemas.microsoft.com/office/word/2010/wordprocessingShape">
                    <wps:wsp>
                      <wps:cNvSpPr/>
                      <wps:spPr>
                        <a:xfrm>
                          <a:off x="0" y="0"/>
                          <a:ext cx="7784327" cy="695960"/>
                        </a:xfrm>
                        <a:prstGeom prst="rect">
                          <a:avLst/>
                        </a:prstGeom>
                        <a:solidFill>
                          <a:srgbClr val="CEB96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D043825" id="Rectangle 4" o:spid="_x0000_s1026" style="position:absolute;margin-left:-76.1pt;margin-top:-12.5pt;width:612.95pt;height:54.8pt;z-index:251693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" fillcolor="#ceb966" stroked="f" strokeweight="2pt"/>
            </w:pict>
          </mc:Fallback>
        </mc:AlternateContent>
      </w:r>
    </w:p>
    <w:p w14:paraId="19A5C62D" w14:textId="07B073FC" w:rsidR="007C566A" w:rsidRDefault="007C566A">
      <w:pPr>
        <w:spacing w:after="0"/>
        <w:rPr>
          <w:rFonts w:ascii="Simplified Arabic" w:eastAsia="Simplified Arabic" w:hAnsi="Simplified Arabic" w:cs="Simplified Arabic"/>
          <w:b/>
          <w:sz w:val="28"/>
          <w:szCs w:val="28"/>
          <w:rtl/>
        </w:rPr>
      </w:pPr>
    </w:p>
    <w:p w14:paraId="35844BAD" w14:textId="4DFF17AE" w:rsidR="007C566A" w:rsidRDefault="007C566A" w:rsidP="007C566A">
      <w:pPr>
        <w:spacing w:after="0"/>
        <w:ind w:right="634"/>
        <w:jc w:val="center"/>
        <w:rPr>
          <w:rFonts w:ascii="Simplified Arabic" w:eastAsia="Simplified Arabic" w:hAnsi="Simplified Arabic" w:cs="Simplified Arabic"/>
          <w:b/>
          <w:color w:val="333333"/>
          <w:sz w:val="28"/>
          <w:szCs w:val="28"/>
        </w:rPr>
      </w:pPr>
      <w:r>
        <w:rPr>
          <w:noProof/>
        </w:rPr>
        <mc:AlternateContent>
          <mc:Choice Requires="wps">
            <w:drawing>
              <wp:anchor distT="0" distB="0" distL="114300" distR="114300" simplePos="0" relativeHeight="251694080" behindDoc="0" locked="0" layoutInCell="1" hidden="0" allowOverlap="1" wp14:anchorId="7B93211B" wp14:editId="490627B5">
                <wp:simplePos x="0" y="0"/>
                <wp:positionH relativeFrom="column">
                  <wp:posOffset>-1045210</wp:posOffset>
                </wp:positionH>
                <wp:positionV relativeFrom="paragraph">
                  <wp:posOffset>-419735</wp:posOffset>
                </wp:positionV>
                <wp:extent cx="7884000" cy="127635"/>
                <wp:effectExtent l="0" t="0" r="3175" b="5715"/>
                <wp:wrapNone/>
                <wp:docPr id="6" name="Rectangle 6"/>
                <wp:cNvGraphicFramePr/>
                <a:graphic xmlns:a="http://schemas.openxmlformats.org/drawingml/2006/main">
                  <a:graphicData uri="http://schemas.microsoft.com/office/word/2010/wordprocessingShape">
                    <wps:wsp>
                      <wps:cNvSpPr/>
                      <wps:spPr>
                        <a:xfrm>
                          <a:off x="0" y="0"/>
                          <a:ext cx="7884000" cy="12763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6B2EDA" id="Rectangle 6" o:spid="_x0000_s1026" style="position:absolute;margin-left:-82.3pt;margin-top:-33.05pt;width:620.8pt;height:10.0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" fillcolor="white [3212]" stroked="f" strokeweight="2pt"/>
            </w:pict>
          </mc:Fallback>
        </mc:AlternateContent>
      </w:r>
      <w:r>
        <w:rPr>
          <w:noProof/>
        </w:rPr>
        <mc:AlternateContent>
          <mc:Choice Requires="wps">
            <w:drawing>
              <wp:anchor distT="0" distB="0" distL="114300" distR="114300" simplePos="0" relativeHeight="251695104" behindDoc="0" locked="0" layoutInCell="1" hidden="0" allowOverlap="1" wp14:anchorId="3AE8E0DB" wp14:editId="13071691">
                <wp:simplePos x="0" y="0"/>
                <wp:positionH relativeFrom="column">
                  <wp:posOffset>3112135</wp:posOffset>
                </wp:positionH>
                <wp:positionV relativeFrom="paragraph">
                  <wp:posOffset>-1043938</wp:posOffset>
                </wp:positionV>
                <wp:extent cx="1780540" cy="1348740"/>
                <wp:effectExtent l="0" t="0" r="0" b="3810"/>
                <wp:wrapNone/>
                <wp:docPr id="5" name="Text Box 5"/>
                <wp:cNvGraphicFramePr/>
                <a:graphic xmlns:a="http://schemas.openxmlformats.org/drawingml/2006/main">
                  <a:graphicData uri="http://schemas.microsoft.com/office/word/2010/wordprocessingShape">
                    <wps:wsp>
                      <wps:cNvSpPr txBox="1"/>
                      <wps:spPr>
                        <a:xfrm>
                          <a:off x="0" y="0"/>
                          <a:ext cx="1780540" cy="13487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78D522" w14:textId="77777777" w:rsidR="004C6ABF" w:rsidRDefault="004C6ABF" w:rsidP="007C566A">
                            <w:pPr>
                              <w:jc w:val="center"/>
                            </w:pPr>
                            <w:r>
                              <w:rPr>
                                <w:noProof/>
                              </w:rPr>
                              <w:drawing>
                                <wp:inline distT="0" distB="0" distL="0" distR="0" wp14:anchorId="1D953945" wp14:editId="00C2BD39">
                                  <wp:extent cx="903249" cy="1063636"/>
                                  <wp:effectExtent l="0" t="0" r="0" b="3175"/>
                                  <wp:docPr id="1026" name="Picture 2" descr="C:\Users\Shimaa\Downloads\INP-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Shimaa\Downloads\INP-18.png"/>
                                          <pic:cNvPicPr>
                                            <a:picLocks noChangeAspect="1" noChangeArrowheads="1"/>
                                          </pic:cNvPicPr>
                                        </pic:nvPicPr>
                                        <pic:blipFill>
                                          <a:blip r:embed="rId8" cstate="print"/>
                                          <a:srcRect/>
                                          <a:stretch>
                                            <a:fillRect/>
                                          </a:stretch>
                                        </pic:blipFill>
                                        <pic:spPr bwMode="auto">
                                          <a:xfrm>
                                            <a:off x="0" y="0"/>
                                            <a:ext cx="903249" cy="1063636"/>
                                          </a:xfrm>
                                          <a:prstGeom prst="rect">
                                            <a:avLst/>
                                          </a:prstGeom>
                                          <a:noFill/>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AE8E0DB" id="_x0000_t202" coordsize="21600,21600" o:spt="202" path="m,l,21600r21600,l21600,xe">
                <v:stroke joinstyle="miter"/>
                <v:path gradientshapeok="t" o:connecttype="rect"/>
              </v:shapetype>
              <v:shape id="Text Box 5" o:spid="_x0000_s1026" type="#_x0000_t202" style="position:absolute;left:0;text-align:left;margin-left:245.05pt;margin-top:-82.2pt;width:140.2pt;height:106.2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" fillcolor="white [3201]" stroked="f" strokeweight=".5pt">
                <v:textbox>
                  <w:txbxContent>
                    <w:p w14:paraId="1378D522" w14:textId="77777777" w:rsidR="004C6ABF" w:rsidRDefault="004C6ABF" w:rsidP="007C566A">
                      <w:pPr>
                        <w:jc w:val="center"/>
                      </w:pPr>
                      <w:r>
                        <w:rPr>
                          <w:noProof/>
                        </w:rPr>
                        <w:drawing>
                          <wp:inline distT="0" distB="0" distL="0" distR="0" wp14:anchorId="1D953945" wp14:editId="00C2BD39">
                            <wp:extent cx="903249" cy="1063636"/>
                            <wp:effectExtent l="0" t="0" r="0" b="3175"/>
                            <wp:docPr id="1026" name="Picture 2" descr="C:\Users\Shimaa\Downloads\INP-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Shimaa\Downloads\INP-18.png"/>
                                    <pic:cNvPicPr>
                                      <a:picLocks noChangeAspect="1" noChangeArrowheads="1"/>
                                    </pic:cNvPicPr>
                                  </pic:nvPicPr>
                                  <pic:blipFill>
                                    <a:blip r:embed="rId8" cstate="print"/>
                                    <a:srcRect/>
                                    <a:stretch>
                                      <a:fillRect/>
                                    </a:stretch>
                                  </pic:blipFill>
                                  <pic:spPr bwMode="auto">
                                    <a:xfrm>
                                      <a:off x="0" y="0"/>
                                      <a:ext cx="903249" cy="1063636"/>
                                    </a:xfrm>
                                    <a:prstGeom prst="rect">
                                      <a:avLst/>
                                    </a:prstGeom>
                                    <a:noFill/>
                                  </pic:spPr>
                                </pic:pic>
                              </a:graphicData>
                            </a:graphic>
                          </wp:inline>
                        </w:drawing>
                      </w:r>
                    </w:p>
                  </w:txbxContent>
                </v:textbox>
              </v:shape>
            </w:pict>
          </mc:Fallback>
        </mc:AlternateContent>
      </w:r>
      <w:r>
        <w:rPr>
          <w:noProof/>
        </w:rPr>
        <mc:AlternateContent>
          <mc:Choice Requires="wps">
            <w:drawing>
              <wp:anchor distT="0" distB="0" distL="114300" distR="114300" simplePos="0" relativeHeight="251696128" behindDoc="0" locked="0" layoutInCell="1" hidden="0" allowOverlap="1" wp14:anchorId="11F96676" wp14:editId="27DC6FAC">
                <wp:simplePos x="0" y="0"/>
                <wp:positionH relativeFrom="column">
                  <wp:posOffset>3015615</wp:posOffset>
                </wp:positionH>
                <wp:positionV relativeFrom="paragraph">
                  <wp:posOffset>81280</wp:posOffset>
                </wp:positionV>
                <wp:extent cx="1873250" cy="894715"/>
                <wp:effectExtent l="0" t="0" r="0" b="635"/>
                <wp:wrapNone/>
                <wp:docPr id="2" name="Text Box 2"/>
                <wp:cNvGraphicFramePr/>
                <a:graphic xmlns:a="http://schemas.openxmlformats.org/drawingml/2006/main">
                  <a:graphicData uri="http://schemas.microsoft.com/office/word/2010/wordprocessingShape">
                    <wps:wsp>
                      <wps:cNvSpPr txBox="1"/>
                      <wps:spPr>
                        <a:xfrm>
                          <a:off x="0" y="0"/>
                          <a:ext cx="1873250" cy="8947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9E1ED2D" w14:textId="77777777" w:rsidR="004C6ABF" w:rsidRPr="008C3A53" w:rsidRDefault="004C6ABF" w:rsidP="007C566A">
                            <w:pPr>
                              <w:jc w:val="center"/>
                              <w:rPr>
                                <w:b/>
                                <w:bCs/>
                                <w:sz w:val="24"/>
                                <w:szCs w:val="24"/>
                                <w:lang w:val="en-GB" w:bidi="ar-EG"/>
                              </w:rPr>
                            </w:pPr>
                            <w:r w:rsidRPr="008C3A53">
                              <w:rPr>
                                <w:rFonts w:hint="cs"/>
                                <w:b/>
                                <w:bCs/>
                                <w:sz w:val="24"/>
                                <w:szCs w:val="24"/>
                                <w:rtl/>
                                <w:lang w:val="en-GB" w:bidi="ar-EG"/>
                              </w:rPr>
                              <w:t>جمهورية مصر العربية</w:t>
                            </w:r>
                          </w:p>
                          <w:p w14:paraId="7B54BD66" w14:textId="77777777" w:rsidR="004C6ABF" w:rsidRDefault="004C6ABF" w:rsidP="007C566A">
                            <w:pPr>
                              <w:jc w:val="center"/>
                              <w:rPr>
                                <w:b/>
                                <w:bCs/>
                                <w:sz w:val="32"/>
                                <w:szCs w:val="32"/>
                                <w:rtl/>
                                <w:lang w:bidi="ar-EG"/>
                              </w:rPr>
                            </w:pPr>
                            <w:r w:rsidRPr="008C3A53">
                              <w:rPr>
                                <w:rFonts w:hint="cs"/>
                                <w:b/>
                                <w:bCs/>
                                <w:sz w:val="32"/>
                                <w:szCs w:val="32"/>
                                <w:rtl/>
                                <w:lang w:bidi="ar-EG"/>
                              </w:rPr>
                              <w:t>معهد التخطيط القومي</w:t>
                            </w:r>
                          </w:p>
                          <w:p w14:paraId="7CF2E67D" w14:textId="77777777" w:rsidR="004C6ABF" w:rsidRPr="008C3A53" w:rsidRDefault="004C6ABF" w:rsidP="007C566A">
                            <w:pPr>
                              <w:jc w:val="center"/>
                              <w:rPr>
                                <w:b/>
                                <w:bCs/>
                                <w:sz w:val="32"/>
                                <w:szCs w:val="32"/>
                                <w:rtl/>
                                <w:lang w:bidi="ar-EG"/>
                              </w:rPr>
                            </w:pPr>
                            <w:r>
                              <w:rPr>
                                <w:rFonts w:hint="cs"/>
                                <w:b/>
                                <w:bCs/>
                                <w:sz w:val="32"/>
                                <w:szCs w:val="32"/>
                                <w:rtl/>
                                <w:lang w:bidi="ar-EG"/>
                              </w:rPr>
                              <w:t>الدراسات العليا</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1F96676" id="Text Box 2" o:spid="_x0000_s1027" type="#_x0000_t202" style="position:absolute;left:0;text-align:left;margin-left:237.45pt;margin-top:6.4pt;width:147.5pt;height:70.4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" filled="f" stroked="f" strokeweight=".5pt">
                <v:textbox>
                  <w:txbxContent>
                    <w:p w14:paraId="49E1ED2D" w14:textId="77777777" w:rsidR="004C6ABF" w:rsidRPr="008C3A53" w:rsidRDefault="004C6ABF" w:rsidP="007C566A">
                      <w:pPr>
                        <w:jc w:val="center"/>
                        <w:rPr>
                          <w:b/>
                          <w:bCs/>
                          <w:sz w:val="24"/>
                          <w:szCs w:val="24"/>
                          <w:lang w:val="en-GB" w:bidi="ar-EG"/>
                        </w:rPr>
                      </w:pPr>
                      <w:r w:rsidRPr="008C3A53">
                        <w:rPr>
                          <w:rFonts w:hint="cs"/>
                          <w:b/>
                          <w:bCs/>
                          <w:sz w:val="24"/>
                          <w:szCs w:val="24"/>
                          <w:rtl/>
                          <w:lang w:val="en-GB" w:bidi="ar-EG"/>
                        </w:rPr>
                        <w:t>جمهورية مصر العربية</w:t>
                      </w:r>
                    </w:p>
                    <w:p w14:paraId="7B54BD66" w14:textId="77777777" w:rsidR="004C6ABF" w:rsidRDefault="004C6ABF" w:rsidP="007C566A">
                      <w:pPr>
                        <w:jc w:val="center"/>
                        <w:rPr>
                          <w:b/>
                          <w:bCs/>
                          <w:sz w:val="32"/>
                          <w:szCs w:val="32"/>
                          <w:rtl/>
                          <w:lang w:bidi="ar-EG"/>
                        </w:rPr>
                      </w:pPr>
                      <w:r w:rsidRPr="008C3A53">
                        <w:rPr>
                          <w:rFonts w:hint="cs"/>
                          <w:b/>
                          <w:bCs/>
                          <w:sz w:val="32"/>
                          <w:szCs w:val="32"/>
                          <w:rtl/>
                          <w:lang w:bidi="ar-EG"/>
                        </w:rPr>
                        <w:t>معهد التخطيط القومي</w:t>
                      </w:r>
                    </w:p>
                    <w:p w14:paraId="7CF2E67D" w14:textId="77777777" w:rsidR="004C6ABF" w:rsidRPr="008C3A53" w:rsidRDefault="004C6ABF" w:rsidP="007C566A">
                      <w:pPr>
                        <w:jc w:val="center"/>
                        <w:rPr>
                          <w:b/>
                          <w:bCs/>
                          <w:sz w:val="32"/>
                          <w:szCs w:val="32"/>
                          <w:rtl/>
                          <w:lang w:bidi="ar-EG"/>
                        </w:rPr>
                      </w:pPr>
                      <w:r>
                        <w:rPr>
                          <w:rFonts w:hint="cs"/>
                          <w:b/>
                          <w:bCs/>
                          <w:sz w:val="32"/>
                          <w:szCs w:val="32"/>
                          <w:rtl/>
                          <w:lang w:bidi="ar-EG"/>
                        </w:rPr>
                        <w:t>الدراسات العليا</w:t>
                      </w:r>
                    </w:p>
                  </w:txbxContent>
                </v:textbox>
              </v:shape>
            </w:pict>
          </mc:Fallback>
        </mc:AlternateContent>
      </w:r>
      <w:r>
        <w:rPr>
          <w:noProof/>
        </w:rPr>
        <mc:AlternateContent>
          <mc:Choice Requires="wps">
            <w:drawing>
              <wp:anchor distT="0" distB="0" distL="114300" distR="114300" simplePos="0" relativeHeight="251697152" behindDoc="0" locked="0" layoutInCell="1" hidden="0" allowOverlap="1" wp14:anchorId="4EB4D2CE" wp14:editId="0A0800F5">
                <wp:simplePos x="0" y="0"/>
                <wp:positionH relativeFrom="column">
                  <wp:posOffset>379730</wp:posOffset>
                </wp:positionH>
                <wp:positionV relativeFrom="paragraph">
                  <wp:posOffset>-419734</wp:posOffset>
                </wp:positionV>
                <wp:extent cx="1287780" cy="1203960"/>
                <wp:effectExtent l="19050" t="19050" r="45720" b="34290"/>
                <wp:wrapNone/>
                <wp:docPr id="1" name="Rectangle 1"/>
                <wp:cNvGraphicFramePr/>
                <a:graphic xmlns:a="http://schemas.openxmlformats.org/drawingml/2006/main">
                  <a:graphicData uri="http://schemas.microsoft.com/office/word/2010/wordprocessingShape">
                    <wps:wsp>
                      <wps:cNvSpPr/>
                      <wps:spPr>
                        <a:xfrm>
                          <a:off x="0" y="0"/>
                          <a:ext cx="1287780" cy="1203960"/>
                        </a:xfrm>
                        <a:prstGeom prst="rect">
                          <a:avLst/>
                        </a:prstGeom>
                        <a:solidFill>
                          <a:srgbClr val="CEB966"/>
                        </a:solidFill>
                        <a:ln w="508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D81541B" w14:textId="77777777" w:rsidR="004C6ABF" w:rsidRPr="008C3A53" w:rsidRDefault="004C6ABF" w:rsidP="007C566A">
                            <w:pPr>
                              <w:jc w:val="center"/>
                              <w:rPr>
                                <w:b/>
                                <w:bCs/>
                                <w:color w:val="000000" w:themeColor="text1"/>
                                <w:sz w:val="52"/>
                                <w:szCs w:val="52"/>
                                <w:rtl/>
                                <w:lang w:bidi="ar-EG"/>
                              </w:rPr>
                            </w:pPr>
                            <w:r w:rsidRPr="008C3A53">
                              <w:rPr>
                                <w:rFonts w:hint="cs"/>
                                <w:b/>
                                <w:bCs/>
                                <w:color w:val="000000" w:themeColor="text1"/>
                                <w:sz w:val="52"/>
                                <w:szCs w:val="52"/>
                                <w:rtl/>
                                <w:lang w:bidi="ar-EG"/>
                              </w:rPr>
                              <w:t>البحث التطبيقي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B4D2CE" id="Rectangle 1" o:spid="_x0000_s1028" style="position:absolute;left:0;text-align:left;margin-left:29.9pt;margin-top:-33.05pt;width:101.4pt;height:94.8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" fillcolor="#ceb966" strokecolor="white [3212]" strokeweight="4pt">
                <v:textbox>
                  <w:txbxContent>
                    <w:p w14:paraId="0D81541B" w14:textId="77777777" w:rsidR="004C6ABF" w:rsidRPr="008C3A53" w:rsidRDefault="004C6ABF" w:rsidP="007C566A">
                      <w:pPr>
                        <w:jc w:val="center"/>
                        <w:rPr>
                          <w:b/>
                          <w:bCs/>
                          <w:color w:val="000000" w:themeColor="text1"/>
                          <w:sz w:val="52"/>
                          <w:szCs w:val="52"/>
                          <w:rtl/>
                          <w:lang w:bidi="ar-EG"/>
                        </w:rPr>
                      </w:pPr>
                      <w:r w:rsidRPr="008C3A53">
                        <w:rPr>
                          <w:rFonts w:hint="cs"/>
                          <w:b/>
                          <w:bCs/>
                          <w:color w:val="000000" w:themeColor="text1"/>
                          <w:sz w:val="52"/>
                          <w:szCs w:val="52"/>
                          <w:rtl/>
                          <w:lang w:bidi="ar-EG"/>
                        </w:rPr>
                        <w:t>البحث التطبيقي</w:t>
                      </w:r>
                    </w:p>
                  </w:txbxContent>
                </v:textbox>
              </v:rect>
            </w:pict>
          </mc:Fallback>
        </mc:AlternateContent>
      </w:r>
    </w:p>
    <w:p w14:paraId="2F580AB5" w14:textId="77777777" w:rsidR="007C566A" w:rsidRDefault="007C566A" w:rsidP="007C566A">
      <w:pPr>
        <w:rPr>
          <w:rFonts w:ascii="Simplified Arabic" w:eastAsia="Simplified Arabic" w:hAnsi="Simplified Arabic" w:cs="Simplified Arabic"/>
          <w:b/>
          <w:sz w:val="28"/>
          <w:szCs w:val="28"/>
          <w:u w:val="single"/>
        </w:rPr>
      </w:pPr>
    </w:p>
    <w:p w14:paraId="5F9F99F1" w14:textId="77777777" w:rsidR="007C566A" w:rsidRDefault="007C566A" w:rsidP="007C566A">
      <w:pPr>
        <w:spacing w:after="0"/>
        <w:rPr>
          <w:rFonts w:ascii="Simplified Arabic" w:eastAsia="Simplified Arabic" w:hAnsi="Simplified Arabic" w:cs="Simplified Arabic"/>
          <w:b/>
          <w:sz w:val="28"/>
          <w:szCs w:val="28"/>
        </w:rPr>
      </w:pPr>
    </w:p>
    <w:p w14:paraId="175E308A" w14:textId="77777777" w:rsidR="007C566A" w:rsidRDefault="007C566A">
      <w:pPr>
        <w:spacing w:after="0"/>
        <w:rPr>
          <w:rFonts w:ascii="Simplified Arabic" w:eastAsia="Simplified Arabic" w:hAnsi="Simplified Arabic" w:cs="Simplified Arabic"/>
          <w:b/>
          <w:sz w:val="28"/>
          <w:szCs w:val="28"/>
        </w:rPr>
      </w:pPr>
    </w:p>
    <w:p w14:paraId="3B6A62C4" w14:textId="77777777" w:rsidR="00A57DF1" w:rsidRDefault="00A57DF1">
      <w:pPr>
        <w:spacing w:after="0"/>
        <w:rPr>
          <w:rFonts w:ascii="Simplified Arabic" w:eastAsia="Simplified Arabic" w:hAnsi="Simplified Arabic" w:cs="Simplified Arabic"/>
          <w:b/>
          <w:sz w:val="28"/>
          <w:szCs w:val="28"/>
        </w:rPr>
      </w:pPr>
    </w:p>
    <w:p w14:paraId="7B5BDB0E" w14:textId="77777777" w:rsidR="00A57DF1" w:rsidRDefault="00A57DF1">
      <w:pPr>
        <w:spacing w:after="0"/>
        <w:rPr>
          <w:rFonts w:ascii="Simplified Arabic" w:eastAsia="Simplified Arabic" w:hAnsi="Simplified Arabic" w:cs="Simplified Arabic"/>
          <w:b/>
          <w:sz w:val="28"/>
          <w:szCs w:val="28"/>
        </w:rPr>
      </w:pPr>
    </w:p>
    <w:p w14:paraId="0DEFB0D5" w14:textId="77777777" w:rsidR="00A57DF1" w:rsidRDefault="00A57DF1">
      <w:pPr>
        <w:spacing w:after="0"/>
        <w:rPr>
          <w:rFonts w:ascii="Simplified Arabic" w:eastAsia="Simplified Arabic" w:hAnsi="Simplified Arabic" w:cs="Simplified Arabic"/>
          <w:b/>
          <w:sz w:val="2"/>
          <w:szCs w:val="2"/>
        </w:rPr>
      </w:pPr>
    </w:p>
    <w:tbl>
      <w:tblPr>
        <w:tblStyle w:val="a"/>
        <w:bidiVisual/>
        <w:tblW w:w="9781" w:type="dxa"/>
        <w:tblInd w:w="-284" w:type="dxa"/>
        <w:tblBorders>
          <w:top w:val="single" w:sz="18" w:space="0" w:color="000000"/>
          <w:left w:val="single" w:sz="18" w:space="0" w:color="000000"/>
          <w:bottom w:val="single" w:sz="18" w:space="0" w:color="000000"/>
          <w:right w:val="single" w:sz="18" w:space="0" w:color="000000"/>
          <w:insideH w:val="single" w:sz="4" w:space="0" w:color="000000"/>
          <w:insideV w:val="single" w:sz="18" w:space="0" w:color="000000"/>
        </w:tblBorders>
        <w:tblLayout w:type="fixed"/>
        <w:tblLook w:val="0400" w:firstRow="0" w:lastRow="0" w:firstColumn="0" w:lastColumn="0" w:noHBand="0" w:noVBand="1"/>
      </w:tblPr>
      <w:tblGrid>
        <w:gridCol w:w="1842"/>
        <w:gridCol w:w="7939"/>
      </w:tblGrid>
      <w:tr w:rsidR="00A57DF1" w14:paraId="6A95760D" w14:textId="77777777" w:rsidTr="004E187B">
        <w:trPr>
          <w:trHeight w:val="1641"/>
        </w:trPr>
        <w:tc>
          <w:tcPr>
            <w:tcW w:w="1842" w:type="dxa"/>
            <w:shd w:val="clear" w:color="auto" w:fill="F2F2F2"/>
            <w:vAlign w:val="center"/>
          </w:tcPr>
          <w:p w14:paraId="3F5FA1E3" w14:textId="77777777" w:rsidR="00A57DF1" w:rsidRPr="006D4C4B" w:rsidRDefault="002B150B">
            <w:pPr>
              <w:jc w:val="center"/>
              <w:rPr>
                <w:rFonts w:ascii="Simplified Arabic" w:eastAsia="Simplified Arabic" w:hAnsi="Simplified Arabic" w:cs="Simplified Arabic"/>
                <w:bCs/>
                <w:color w:val="000000" w:themeColor="text1"/>
                <w:sz w:val="28"/>
                <w:szCs w:val="28"/>
              </w:rPr>
            </w:pPr>
            <w:r w:rsidRPr="006D4C4B">
              <w:rPr>
                <w:rFonts w:ascii="Simplified Arabic" w:eastAsia="Simplified Arabic" w:hAnsi="Simplified Arabic" w:cs="Simplified Arabic"/>
                <w:bCs/>
                <w:color w:val="000000" w:themeColor="text1"/>
                <w:sz w:val="28"/>
                <w:szCs w:val="28"/>
                <w:rtl/>
              </w:rPr>
              <w:t>عنوان البحث باللغة العربية</w:t>
            </w:r>
          </w:p>
        </w:tc>
        <w:tc>
          <w:tcPr>
            <w:tcW w:w="7939" w:type="dxa"/>
            <w:vAlign w:val="center"/>
          </w:tcPr>
          <w:p w14:paraId="4A90B552" w14:textId="77777777" w:rsidR="0071075A" w:rsidRPr="00EF53E5" w:rsidRDefault="00276349" w:rsidP="0071075A">
            <w:pPr>
              <w:pBdr>
                <w:top w:val="nil"/>
                <w:left w:val="nil"/>
                <w:bottom w:val="nil"/>
                <w:right w:val="nil"/>
                <w:between w:val="nil"/>
              </w:pBdr>
              <w:jc w:val="center"/>
              <w:rPr>
                <w:rFonts w:ascii="Simplified Arabic" w:eastAsia="Simplified Arabic" w:hAnsi="Simplified Arabic" w:cs="Simplified Arabic"/>
                <w:b/>
                <w:color w:val="0000A8"/>
                <w:sz w:val="30"/>
                <w:szCs w:val="30"/>
                <w:rtl/>
              </w:rPr>
            </w:pPr>
            <w:r w:rsidRPr="00EF53E5">
              <w:rPr>
                <w:rFonts w:ascii="Simplified Arabic" w:eastAsia="Simplified Arabic" w:hAnsi="Simplified Arabic" w:cs="Simplified Arabic"/>
                <w:bCs/>
                <w:color w:val="0000A8"/>
                <w:sz w:val="30"/>
                <w:szCs w:val="30"/>
                <w:rtl/>
              </w:rPr>
              <w:t>أثر تطبيق مواصفة الأيزو 14001 في المؤسسات لتحقيق التنمية المستدامة</w:t>
            </w:r>
          </w:p>
          <w:p w14:paraId="52D25861" w14:textId="09EFE204" w:rsidR="00A57DF1" w:rsidRPr="00B423AF" w:rsidRDefault="00B423AF" w:rsidP="0071075A">
            <w:pPr>
              <w:pBdr>
                <w:top w:val="nil"/>
                <w:left w:val="nil"/>
                <w:bottom w:val="nil"/>
                <w:right w:val="nil"/>
                <w:between w:val="nil"/>
              </w:pBdr>
              <w:jc w:val="center"/>
              <w:rPr>
                <w:rFonts w:ascii="Simplified Arabic" w:eastAsia="Simplified Arabic" w:hAnsi="Simplified Arabic" w:cs="Simplified Arabic"/>
                <w:b/>
                <w:sz w:val="30"/>
                <w:szCs w:val="30"/>
              </w:rPr>
            </w:pPr>
            <w:r w:rsidRPr="00C34141">
              <w:rPr>
                <w:rFonts w:ascii="Simplified Arabic" w:eastAsia="Simplified Arabic" w:hAnsi="Simplified Arabic" w:cs="Simplified Arabic" w:hint="cs"/>
                <w:b/>
                <w:color w:val="984806" w:themeColor="accent6" w:themeShade="80"/>
                <w:sz w:val="26"/>
                <w:szCs w:val="26"/>
                <w:rtl/>
              </w:rPr>
              <w:t xml:space="preserve"> </w:t>
            </w:r>
            <w:r w:rsidR="0071075A" w:rsidRPr="00C34141">
              <w:rPr>
                <w:rFonts w:ascii="Simplified Arabic" w:eastAsia="Simplified Arabic" w:hAnsi="Simplified Arabic" w:cs="Simplified Arabic" w:hint="cs"/>
                <w:b/>
                <w:color w:val="984806" w:themeColor="accent6" w:themeShade="80"/>
                <w:sz w:val="28"/>
                <w:szCs w:val="28"/>
                <w:rtl/>
              </w:rPr>
              <w:t>(</w:t>
            </w:r>
            <w:r w:rsidR="00276349" w:rsidRPr="00C34141">
              <w:rPr>
                <w:rFonts w:ascii="Simplified Arabic" w:eastAsia="Simplified Arabic" w:hAnsi="Simplified Arabic" w:cs="Simplified Arabic"/>
                <w:b/>
                <w:color w:val="984806" w:themeColor="accent6" w:themeShade="80"/>
                <w:sz w:val="28"/>
                <w:szCs w:val="28"/>
                <w:rtl/>
              </w:rPr>
              <w:t xml:space="preserve">بالتطبيق على شركة </w:t>
            </w:r>
            <w:proofErr w:type="spellStart"/>
            <w:r w:rsidR="00276349" w:rsidRPr="00C34141">
              <w:rPr>
                <w:rFonts w:ascii="Simplified Arabic" w:eastAsia="Simplified Arabic" w:hAnsi="Simplified Arabic" w:cs="Simplified Arabic"/>
                <w:b/>
                <w:color w:val="984806" w:themeColor="accent6" w:themeShade="80"/>
                <w:sz w:val="28"/>
                <w:szCs w:val="28"/>
                <w:rtl/>
              </w:rPr>
              <w:t>إنبى</w:t>
            </w:r>
            <w:proofErr w:type="spellEnd"/>
            <w:r w:rsidR="00276349" w:rsidRPr="00C34141">
              <w:rPr>
                <w:rFonts w:ascii="Simplified Arabic" w:eastAsia="Simplified Arabic" w:hAnsi="Simplified Arabic" w:cs="Simplified Arabic"/>
                <w:b/>
                <w:color w:val="984806" w:themeColor="accent6" w:themeShade="80"/>
                <w:sz w:val="28"/>
                <w:szCs w:val="28"/>
                <w:rtl/>
              </w:rPr>
              <w:t xml:space="preserve"> للبترول</w:t>
            </w:r>
            <w:r w:rsidR="0071075A" w:rsidRPr="00C34141">
              <w:rPr>
                <w:rFonts w:ascii="Simplified Arabic" w:eastAsia="Simplified Arabic" w:hAnsi="Simplified Arabic" w:cs="Simplified Arabic" w:hint="cs"/>
                <w:b/>
                <w:color w:val="984806" w:themeColor="accent6" w:themeShade="80"/>
                <w:sz w:val="28"/>
                <w:szCs w:val="28"/>
                <w:rtl/>
              </w:rPr>
              <w:t>)</w:t>
            </w:r>
          </w:p>
        </w:tc>
      </w:tr>
      <w:tr w:rsidR="00A57DF1" w14:paraId="3F0C6BFD" w14:textId="77777777" w:rsidTr="004E187B">
        <w:trPr>
          <w:trHeight w:val="1687"/>
        </w:trPr>
        <w:tc>
          <w:tcPr>
            <w:tcW w:w="1842" w:type="dxa"/>
            <w:shd w:val="clear" w:color="auto" w:fill="F2F2F2"/>
            <w:vAlign w:val="center"/>
          </w:tcPr>
          <w:p w14:paraId="02DEB162" w14:textId="77777777" w:rsidR="00A57DF1" w:rsidRPr="006D4C4B" w:rsidRDefault="002B150B">
            <w:pPr>
              <w:jc w:val="center"/>
              <w:rPr>
                <w:rFonts w:ascii="Simplified Arabic" w:eastAsia="Simplified Arabic" w:hAnsi="Simplified Arabic" w:cs="Simplified Arabic"/>
                <w:bCs/>
                <w:color w:val="000000" w:themeColor="text1"/>
                <w:sz w:val="28"/>
                <w:szCs w:val="28"/>
              </w:rPr>
            </w:pPr>
            <w:r w:rsidRPr="006D4C4B">
              <w:rPr>
                <w:rFonts w:ascii="Simplified Arabic" w:eastAsia="Simplified Arabic" w:hAnsi="Simplified Arabic" w:cs="Simplified Arabic"/>
                <w:bCs/>
                <w:color w:val="000000" w:themeColor="text1"/>
                <w:sz w:val="28"/>
                <w:szCs w:val="28"/>
                <w:rtl/>
              </w:rPr>
              <w:t>عنوان البحث باللغة الإنجليزية</w:t>
            </w:r>
          </w:p>
        </w:tc>
        <w:tc>
          <w:tcPr>
            <w:tcW w:w="7939" w:type="dxa"/>
            <w:vAlign w:val="center"/>
          </w:tcPr>
          <w:p w14:paraId="5CBF6D2E" w14:textId="4004E35C" w:rsidR="00B423AF" w:rsidRPr="00EF53E5" w:rsidRDefault="002F3EDD" w:rsidP="006D4C4B">
            <w:pPr>
              <w:bidi w:val="0"/>
              <w:spacing w:after="120"/>
              <w:ind w:right="29"/>
              <w:jc w:val="center"/>
              <w:rPr>
                <w:rFonts w:asciiTheme="majorBidi" w:eastAsia="Simplified Arabic" w:hAnsiTheme="majorBidi" w:cstheme="majorBidi"/>
                <w:b/>
                <w:color w:val="0000A8"/>
                <w:sz w:val="27"/>
                <w:szCs w:val="27"/>
                <w:rtl/>
                <w:lang w:bidi="ar-EG"/>
              </w:rPr>
            </w:pPr>
            <w:r w:rsidRPr="00EF53E5">
              <w:rPr>
                <w:rFonts w:asciiTheme="majorBidi" w:eastAsia="Simplified Arabic" w:hAnsiTheme="majorBidi" w:cstheme="majorBidi"/>
                <w:b/>
                <w:color w:val="0000A8"/>
                <w:sz w:val="27"/>
                <w:szCs w:val="27"/>
              </w:rPr>
              <w:t xml:space="preserve">The </w:t>
            </w:r>
            <w:r w:rsidR="00B423AF" w:rsidRPr="00EF53E5">
              <w:rPr>
                <w:rFonts w:asciiTheme="majorBidi" w:eastAsia="Simplified Arabic" w:hAnsiTheme="majorBidi" w:cstheme="majorBidi"/>
                <w:b/>
                <w:color w:val="0000A8"/>
                <w:sz w:val="27"/>
                <w:szCs w:val="27"/>
              </w:rPr>
              <w:t>I</w:t>
            </w:r>
            <w:r w:rsidRPr="00EF53E5">
              <w:rPr>
                <w:rFonts w:asciiTheme="majorBidi" w:eastAsia="Simplified Arabic" w:hAnsiTheme="majorBidi" w:cstheme="majorBidi"/>
                <w:b/>
                <w:color w:val="0000A8"/>
                <w:sz w:val="27"/>
                <w:szCs w:val="27"/>
              </w:rPr>
              <w:t xml:space="preserve">mpact of </w:t>
            </w:r>
            <w:r w:rsidR="00B423AF" w:rsidRPr="00EF53E5">
              <w:rPr>
                <w:rFonts w:asciiTheme="majorBidi" w:eastAsia="Simplified Arabic" w:hAnsiTheme="majorBidi" w:cstheme="majorBidi"/>
                <w:b/>
                <w:color w:val="0000A8"/>
                <w:sz w:val="27"/>
                <w:szCs w:val="27"/>
              </w:rPr>
              <w:t>T</w:t>
            </w:r>
            <w:r w:rsidRPr="00EF53E5">
              <w:rPr>
                <w:rFonts w:asciiTheme="majorBidi" w:eastAsia="Simplified Arabic" w:hAnsiTheme="majorBidi" w:cstheme="majorBidi"/>
                <w:b/>
                <w:color w:val="0000A8"/>
                <w:sz w:val="27"/>
                <w:szCs w:val="27"/>
              </w:rPr>
              <w:t xml:space="preserve">he </w:t>
            </w:r>
            <w:r w:rsidR="00B423AF" w:rsidRPr="00EF53E5">
              <w:rPr>
                <w:rFonts w:asciiTheme="majorBidi" w:eastAsia="Simplified Arabic" w:hAnsiTheme="majorBidi" w:cstheme="majorBidi"/>
                <w:b/>
                <w:color w:val="0000A8"/>
                <w:sz w:val="27"/>
                <w:szCs w:val="27"/>
              </w:rPr>
              <w:t>I</w:t>
            </w:r>
            <w:r w:rsidRPr="00EF53E5">
              <w:rPr>
                <w:rFonts w:asciiTheme="majorBidi" w:eastAsia="Simplified Arabic" w:hAnsiTheme="majorBidi" w:cstheme="majorBidi"/>
                <w:b/>
                <w:color w:val="0000A8"/>
                <w:sz w:val="27"/>
                <w:szCs w:val="27"/>
              </w:rPr>
              <w:t xml:space="preserve">mplementation of </w:t>
            </w:r>
            <w:r w:rsidRPr="00EF53E5">
              <w:rPr>
                <w:rFonts w:asciiTheme="majorBidi" w:eastAsia="Simplified Arabic" w:hAnsiTheme="majorBidi" w:cstheme="majorBidi"/>
                <w:b/>
                <w:color w:val="0000A8"/>
                <w:sz w:val="27"/>
                <w:szCs w:val="27"/>
                <w:lang w:bidi="ar-EG"/>
              </w:rPr>
              <w:t xml:space="preserve">ISO 14001 on </w:t>
            </w:r>
            <w:r w:rsidR="00B423AF" w:rsidRPr="00EF53E5">
              <w:rPr>
                <w:rFonts w:asciiTheme="majorBidi" w:eastAsia="Simplified Arabic" w:hAnsiTheme="majorBidi" w:cstheme="majorBidi"/>
                <w:b/>
                <w:color w:val="0000A8"/>
                <w:sz w:val="27"/>
                <w:szCs w:val="27"/>
                <w:lang w:bidi="ar-EG"/>
              </w:rPr>
              <w:t>O</w:t>
            </w:r>
            <w:r w:rsidRPr="00EF53E5">
              <w:rPr>
                <w:rFonts w:asciiTheme="majorBidi" w:eastAsia="Simplified Arabic" w:hAnsiTheme="majorBidi" w:cstheme="majorBidi"/>
                <w:b/>
                <w:color w:val="0000A8"/>
                <w:sz w:val="27"/>
                <w:szCs w:val="27"/>
                <w:lang w:bidi="ar-EG"/>
              </w:rPr>
              <w:t xml:space="preserve">rganizations to </w:t>
            </w:r>
            <w:r w:rsidR="00B423AF" w:rsidRPr="00EF53E5">
              <w:rPr>
                <w:rFonts w:asciiTheme="majorBidi" w:eastAsia="Simplified Arabic" w:hAnsiTheme="majorBidi" w:cstheme="majorBidi"/>
                <w:b/>
                <w:color w:val="0000A8"/>
                <w:sz w:val="27"/>
                <w:szCs w:val="27"/>
                <w:lang w:bidi="ar-EG"/>
              </w:rPr>
              <w:t>A</w:t>
            </w:r>
            <w:r w:rsidRPr="00EF53E5">
              <w:rPr>
                <w:rFonts w:asciiTheme="majorBidi" w:eastAsia="Simplified Arabic" w:hAnsiTheme="majorBidi" w:cstheme="majorBidi"/>
                <w:b/>
                <w:color w:val="0000A8"/>
                <w:sz w:val="27"/>
                <w:szCs w:val="27"/>
                <w:lang w:bidi="ar-EG"/>
              </w:rPr>
              <w:t xml:space="preserve">chieve </w:t>
            </w:r>
            <w:r w:rsidR="00B423AF" w:rsidRPr="00EF53E5">
              <w:rPr>
                <w:rFonts w:asciiTheme="majorBidi" w:eastAsia="Simplified Arabic" w:hAnsiTheme="majorBidi" w:cstheme="majorBidi"/>
                <w:b/>
                <w:color w:val="0000A8"/>
                <w:sz w:val="27"/>
                <w:szCs w:val="27"/>
                <w:lang w:bidi="ar-EG"/>
              </w:rPr>
              <w:t>S</w:t>
            </w:r>
            <w:r w:rsidRPr="00EF53E5">
              <w:rPr>
                <w:rFonts w:asciiTheme="majorBidi" w:eastAsia="Simplified Arabic" w:hAnsiTheme="majorBidi" w:cstheme="majorBidi"/>
                <w:b/>
                <w:color w:val="0000A8"/>
                <w:sz w:val="27"/>
                <w:szCs w:val="27"/>
                <w:lang w:bidi="ar-EG"/>
              </w:rPr>
              <w:t xml:space="preserve">ustainable </w:t>
            </w:r>
            <w:r w:rsidR="00B423AF" w:rsidRPr="00EF53E5">
              <w:rPr>
                <w:rFonts w:asciiTheme="majorBidi" w:eastAsia="Simplified Arabic" w:hAnsiTheme="majorBidi" w:cstheme="majorBidi"/>
                <w:b/>
                <w:color w:val="0000A8"/>
                <w:sz w:val="27"/>
                <w:szCs w:val="27"/>
                <w:lang w:bidi="ar-EG"/>
              </w:rPr>
              <w:t>Development</w:t>
            </w:r>
            <w:r w:rsidR="00B423AF" w:rsidRPr="00EF53E5">
              <w:rPr>
                <w:rFonts w:asciiTheme="majorBidi" w:eastAsia="Simplified Arabic" w:hAnsiTheme="majorBidi" w:cstheme="majorBidi" w:hint="cs"/>
                <w:b/>
                <w:color w:val="0000A8"/>
                <w:sz w:val="27"/>
                <w:szCs w:val="27"/>
                <w:rtl/>
                <w:lang w:bidi="ar-EG"/>
              </w:rPr>
              <w:t xml:space="preserve"> </w:t>
            </w:r>
          </w:p>
          <w:p w14:paraId="3447BC37" w14:textId="6DFE0471" w:rsidR="00A57DF1" w:rsidRPr="006D4C4B" w:rsidRDefault="0071075A" w:rsidP="003D0878">
            <w:pPr>
              <w:bidi w:val="0"/>
              <w:ind w:right="179"/>
              <w:jc w:val="center"/>
              <w:rPr>
                <w:rFonts w:asciiTheme="majorBidi" w:eastAsia="Simplified Arabic" w:hAnsiTheme="majorBidi" w:cstheme="majorBidi"/>
                <w:bCs/>
                <w:sz w:val="26"/>
                <w:szCs w:val="26"/>
                <w:lang w:bidi="ar-EG"/>
              </w:rPr>
            </w:pPr>
            <w:r w:rsidRPr="00C34141">
              <w:rPr>
                <w:rFonts w:asciiTheme="majorBidi" w:eastAsia="Simplified Arabic" w:hAnsiTheme="majorBidi" w:cstheme="majorBidi"/>
                <w:bCs/>
                <w:color w:val="984806" w:themeColor="accent6" w:themeShade="80"/>
                <w:sz w:val="26"/>
                <w:szCs w:val="26"/>
                <w:lang w:bidi="ar-EG"/>
              </w:rPr>
              <w:t>(</w:t>
            </w:r>
            <w:r w:rsidR="00B423AF" w:rsidRPr="00C34141">
              <w:rPr>
                <w:rFonts w:asciiTheme="majorBidi" w:eastAsia="Simplified Arabic" w:hAnsiTheme="majorBidi" w:cstheme="majorBidi"/>
                <w:bCs/>
                <w:color w:val="984806" w:themeColor="accent6" w:themeShade="80"/>
                <w:sz w:val="26"/>
                <w:szCs w:val="26"/>
                <w:lang w:bidi="ar-EG"/>
              </w:rPr>
              <w:t>Applying</w:t>
            </w:r>
            <w:r w:rsidR="002F3EDD" w:rsidRPr="00C34141">
              <w:rPr>
                <w:rFonts w:asciiTheme="majorBidi" w:eastAsia="Simplified Arabic" w:hAnsiTheme="majorBidi" w:cstheme="majorBidi"/>
                <w:bCs/>
                <w:color w:val="984806" w:themeColor="accent6" w:themeShade="80"/>
                <w:sz w:val="26"/>
                <w:szCs w:val="26"/>
                <w:lang w:bidi="ar-EG"/>
              </w:rPr>
              <w:t xml:space="preserve"> to </w:t>
            </w:r>
            <w:proofErr w:type="spellStart"/>
            <w:r w:rsidR="002F3EDD" w:rsidRPr="00C34141">
              <w:rPr>
                <w:rFonts w:asciiTheme="majorBidi" w:eastAsia="Simplified Arabic" w:hAnsiTheme="majorBidi" w:cstheme="majorBidi"/>
                <w:bCs/>
                <w:color w:val="984806" w:themeColor="accent6" w:themeShade="80"/>
                <w:sz w:val="26"/>
                <w:szCs w:val="26"/>
                <w:lang w:bidi="ar-EG"/>
              </w:rPr>
              <w:t>Enppi</w:t>
            </w:r>
            <w:proofErr w:type="spellEnd"/>
            <w:r w:rsidR="002F3EDD" w:rsidRPr="00C34141">
              <w:rPr>
                <w:rFonts w:asciiTheme="majorBidi" w:eastAsia="Simplified Arabic" w:hAnsiTheme="majorBidi" w:cstheme="majorBidi"/>
                <w:bCs/>
                <w:color w:val="984806" w:themeColor="accent6" w:themeShade="80"/>
                <w:sz w:val="26"/>
                <w:szCs w:val="26"/>
                <w:lang w:bidi="ar-EG"/>
              </w:rPr>
              <w:t xml:space="preserve"> </w:t>
            </w:r>
            <w:r w:rsidR="00B423AF" w:rsidRPr="00C34141">
              <w:rPr>
                <w:rFonts w:asciiTheme="majorBidi" w:eastAsia="Simplified Arabic" w:hAnsiTheme="majorBidi" w:cstheme="majorBidi"/>
                <w:bCs/>
                <w:color w:val="984806" w:themeColor="accent6" w:themeShade="80"/>
                <w:sz w:val="26"/>
                <w:szCs w:val="26"/>
                <w:lang w:bidi="ar-EG"/>
              </w:rPr>
              <w:t>P</w:t>
            </w:r>
            <w:r w:rsidR="002F3EDD" w:rsidRPr="00C34141">
              <w:rPr>
                <w:rFonts w:asciiTheme="majorBidi" w:eastAsia="Simplified Arabic" w:hAnsiTheme="majorBidi" w:cstheme="majorBidi"/>
                <w:bCs/>
                <w:color w:val="984806" w:themeColor="accent6" w:themeShade="80"/>
                <w:sz w:val="26"/>
                <w:szCs w:val="26"/>
                <w:lang w:bidi="ar-EG"/>
              </w:rPr>
              <w:t xml:space="preserve">etroleum </w:t>
            </w:r>
            <w:r w:rsidR="00B423AF" w:rsidRPr="00C34141">
              <w:rPr>
                <w:rFonts w:asciiTheme="majorBidi" w:eastAsia="Simplified Arabic" w:hAnsiTheme="majorBidi" w:cstheme="majorBidi"/>
                <w:bCs/>
                <w:color w:val="984806" w:themeColor="accent6" w:themeShade="80"/>
                <w:sz w:val="26"/>
                <w:szCs w:val="26"/>
                <w:lang w:bidi="ar-EG"/>
              </w:rPr>
              <w:t>C</w:t>
            </w:r>
            <w:r w:rsidR="002F3EDD" w:rsidRPr="00C34141">
              <w:rPr>
                <w:rFonts w:asciiTheme="majorBidi" w:eastAsia="Simplified Arabic" w:hAnsiTheme="majorBidi" w:cstheme="majorBidi"/>
                <w:bCs/>
                <w:color w:val="984806" w:themeColor="accent6" w:themeShade="80"/>
                <w:sz w:val="26"/>
                <w:szCs w:val="26"/>
                <w:lang w:bidi="ar-EG"/>
              </w:rPr>
              <w:t>ompany</w:t>
            </w:r>
            <w:r w:rsidRPr="00C34141">
              <w:rPr>
                <w:rFonts w:asciiTheme="majorBidi" w:eastAsia="Simplified Arabic" w:hAnsiTheme="majorBidi" w:cstheme="majorBidi"/>
                <w:bCs/>
                <w:color w:val="984806" w:themeColor="accent6" w:themeShade="80"/>
                <w:sz w:val="26"/>
                <w:szCs w:val="26"/>
                <w:lang w:bidi="ar-EG"/>
              </w:rPr>
              <w:t>)</w:t>
            </w:r>
          </w:p>
        </w:tc>
      </w:tr>
      <w:tr w:rsidR="00A57DF1" w14:paraId="036C613E" w14:textId="77777777" w:rsidTr="004E187B">
        <w:trPr>
          <w:trHeight w:val="1272"/>
        </w:trPr>
        <w:tc>
          <w:tcPr>
            <w:tcW w:w="1842" w:type="dxa"/>
            <w:shd w:val="clear" w:color="auto" w:fill="F2F2F2"/>
            <w:vAlign w:val="center"/>
          </w:tcPr>
          <w:p w14:paraId="5A97A9DE" w14:textId="77777777" w:rsidR="00A57DF1" w:rsidRPr="006D4C4B" w:rsidRDefault="002B150B">
            <w:pPr>
              <w:jc w:val="center"/>
              <w:rPr>
                <w:rFonts w:ascii="Simplified Arabic" w:eastAsia="Simplified Arabic" w:hAnsi="Simplified Arabic" w:cs="Simplified Arabic"/>
                <w:bCs/>
                <w:color w:val="000000" w:themeColor="text1"/>
                <w:sz w:val="28"/>
                <w:szCs w:val="28"/>
              </w:rPr>
            </w:pPr>
            <w:r w:rsidRPr="006D4C4B">
              <w:rPr>
                <w:rFonts w:ascii="Simplified Arabic" w:eastAsia="Simplified Arabic" w:hAnsi="Simplified Arabic" w:cs="Simplified Arabic"/>
                <w:bCs/>
                <w:color w:val="000000" w:themeColor="text1"/>
                <w:sz w:val="28"/>
                <w:szCs w:val="28"/>
                <w:rtl/>
              </w:rPr>
              <w:t>إعداد</w:t>
            </w:r>
          </w:p>
        </w:tc>
        <w:tc>
          <w:tcPr>
            <w:tcW w:w="7939" w:type="dxa"/>
            <w:vAlign w:val="center"/>
          </w:tcPr>
          <w:p w14:paraId="075C8524" w14:textId="21FF2B7A" w:rsidR="00A57DF1" w:rsidRPr="00EF53E5" w:rsidRDefault="00276349" w:rsidP="00505F0E">
            <w:pPr>
              <w:jc w:val="center"/>
              <w:rPr>
                <w:rFonts w:ascii="Simplified Arabic" w:eastAsia="Simplified Arabic" w:hAnsi="Simplified Arabic" w:cs="Simplified Arabic"/>
                <w:bCs/>
                <w:color w:val="0000A8"/>
                <w:sz w:val="32"/>
                <w:szCs w:val="32"/>
                <w:lang w:bidi="ar-EG"/>
              </w:rPr>
            </w:pPr>
            <w:r w:rsidRPr="00EF53E5">
              <w:rPr>
                <w:rFonts w:ascii="Simplified Arabic" w:eastAsia="Simplified Arabic" w:hAnsi="Simplified Arabic" w:cs="Simplified Arabic"/>
                <w:bCs/>
                <w:color w:val="0000A8"/>
                <w:sz w:val="32"/>
                <w:szCs w:val="32"/>
                <w:rtl/>
              </w:rPr>
              <w:t xml:space="preserve">أحمد </w:t>
            </w:r>
            <w:proofErr w:type="gramStart"/>
            <w:r w:rsidRPr="00EF53E5">
              <w:rPr>
                <w:rFonts w:ascii="Simplified Arabic" w:eastAsia="Simplified Arabic" w:hAnsi="Simplified Arabic" w:cs="Simplified Arabic"/>
                <w:bCs/>
                <w:color w:val="0000A8"/>
                <w:sz w:val="32"/>
                <w:szCs w:val="32"/>
                <w:rtl/>
              </w:rPr>
              <w:t>صبحى</w:t>
            </w:r>
            <w:proofErr w:type="gramEnd"/>
            <w:r w:rsidRPr="00EF53E5">
              <w:rPr>
                <w:rFonts w:ascii="Simplified Arabic" w:eastAsia="Simplified Arabic" w:hAnsi="Simplified Arabic" w:cs="Simplified Arabic"/>
                <w:bCs/>
                <w:color w:val="0000A8"/>
                <w:sz w:val="32"/>
                <w:szCs w:val="32"/>
                <w:rtl/>
              </w:rPr>
              <w:t xml:space="preserve"> أحمد</w:t>
            </w:r>
            <w:r w:rsidR="00B423AF" w:rsidRPr="00EF53E5">
              <w:rPr>
                <w:rFonts w:ascii="Simplified Arabic" w:eastAsia="Simplified Arabic" w:hAnsi="Simplified Arabic" w:cs="Simplified Arabic" w:hint="cs"/>
                <w:bCs/>
                <w:color w:val="0000A8"/>
                <w:sz w:val="32"/>
                <w:szCs w:val="32"/>
                <w:rtl/>
                <w:lang w:bidi="ar-EG"/>
              </w:rPr>
              <w:t xml:space="preserve"> محمد</w:t>
            </w:r>
          </w:p>
        </w:tc>
      </w:tr>
      <w:tr w:rsidR="00A57DF1" w14:paraId="7356FB68" w14:textId="77777777" w:rsidTr="004E187B">
        <w:trPr>
          <w:trHeight w:val="1208"/>
        </w:trPr>
        <w:tc>
          <w:tcPr>
            <w:tcW w:w="1842" w:type="dxa"/>
            <w:shd w:val="clear" w:color="auto" w:fill="F2F2F2"/>
            <w:vAlign w:val="center"/>
          </w:tcPr>
          <w:p w14:paraId="6FDB2C9C" w14:textId="77777777" w:rsidR="00A57DF1" w:rsidRPr="006D4C4B" w:rsidRDefault="002B150B">
            <w:pPr>
              <w:jc w:val="center"/>
              <w:rPr>
                <w:rFonts w:ascii="Simplified Arabic" w:eastAsia="Simplified Arabic" w:hAnsi="Simplified Arabic" w:cs="Simplified Arabic"/>
                <w:bCs/>
                <w:color w:val="000000" w:themeColor="text1"/>
                <w:sz w:val="28"/>
                <w:szCs w:val="28"/>
              </w:rPr>
            </w:pPr>
            <w:r w:rsidRPr="006D4C4B">
              <w:rPr>
                <w:rFonts w:ascii="Simplified Arabic" w:eastAsia="Simplified Arabic" w:hAnsi="Simplified Arabic" w:cs="Simplified Arabic"/>
                <w:bCs/>
                <w:color w:val="000000" w:themeColor="text1"/>
                <w:sz w:val="28"/>
                <w:szCs w:val="28"/>
                <w:rtl/>
              </w:rPr>
              <w:t>إشراف</w:t>
            </w:r>
          </w:p>
        </w:tc>
        <w:tc>
          <w:tcPr>
            <w:tcW w:w="7939" w:type="dxa"/>
            <w:shd w:val="clear" w:color="auto" w:fill="FFFFFF"/>
            <w:vAlign w:val="center"/>
          </w:tcPr>
          <w:p w14:paraId="53B57504" w14:textId="5B83CBE4" w:rsidR="00A57DF1" w:rsidRPr="00EF53E5" w:rsidRDefault="00276349" w:rsidP="00505F0E">
            <w:pPr>
              <w:jc w:val="center"/>
              <w:rPr>
                <w:rFonts w:ascii="Simplified Arabic" w:eastAsia="Simplified Arabic" w:hAnsi="Simplified Arabic" w:cs="Simplified Arabic"/>
                <w:bCs/>
                <w:color w:val="0000A8"/>
                <w:sz w:val="32"/>
                <w:szCs w:val="32"/>
              </w:rPr>
            </w:pPr>
            <w:r w:rsidRPr="00EF53E5">
              <w:rPr>
                <w:rFonts w:ascii="Simplified Arabic" w:eastAsia="Simplified Arabic" w:hAnsi="Simplified Arabic" w:cs="Simplified Arabic"/>
                <w:bCs/>
                <w:color w:val="0000A8"/>
                <w:sz w:val="32"/>
                <w:szCs w:val="32"/>
                <w:rtl/>
              </w:rPr>
              <w:t>أ.د. نفيسة أبو السعود</w:t>
            </w:r>
          </w:p>
        </w:tc>
      </w:tr>
    </w:tbl>
    <w:p w14:paraId="6AF7C6A1" w14:textId="77777777" w:rsidR="00A57DF1" w:rsidRDefault="00A57DF1">
      <w:pPr>
        <w:ind w:firstLine="720"/>
        <w:jc w:val="both"/>
        <w:rPr>
          <w:rFonts w:ascii="Simplified Arabic" w:eastAsia="Simplified Arabic" w:hAnsi="Simplified Arabic" w:cs="Simplified Arabic"/>
          <w:b/>
          <w:sz w:val="2"/>
          <w:szCs w:val="2"/>
          <w:u w:val="single"/>
        </w:rPr>
      </w:pPr>
    </w:p>
    <w:p w14:paraId="3E8C0673" w14:textId="77777777" w:rsidR="00A57DF1" w:rsidRDefault="00A57DF1">
      <w:pPr>
        <w:jc w:val="both"/>
        <w:rPr>
          <w:rFonts w:ascii="Simplified Arabic" w:eastAsia="Simplified Arabic" w:hAnsi="Simplified Arabic" w:cs="Simplified Arabic"/>
          <w:b/>
          <w:sz w:val="16"/>
          <w:szCs w:val="16"/>
          <w:u w:val="single"/>
        </w:rPr>
      </w:pPr>
    </w:p>
    <w:p w14:paraId="1CE03C47" w14:textId="26AB84AC" w:rsidR="00A57DF1" w:rsidRDefault="00A57DF1">
      <w:pPr>
        <w:jc w:val="center"/>
        <w:rPr>
          <w:b/>
          <w:sz w:val="36"/>
          <w:szCs w:val="36"/>
          <w:rtl/>
        </w:rPr>
      </w:pPr>
    </w:p>
    <w:p w14:paraId="1D0D8E55" w14:textId="77777777" w:rsidR="006D4C4B" w:rsidRDefault="006D4C4B">
      <w:pPr>
        <w:jc w:val="center"/>
        <w:rPr>
          <w:b/>
          <w:sz w:val="36"/>
          <w:szCs w:val="36"/>
        </w:rPr>
      </w:pPr>
    </w:p>
    <w:p w14:paraId="617522BE" w14:textId="77777777" w:rsidR="00A57DF1" w:rsidRDefault="002B150B">
      <w:pPr>
        <w:tabs>
          <w:tab w:val="left" w:pos="6659"/>
        </w:tabs>
        <w:rPr>
          <w:sz w:val="2"/>
          <w:szCs w:val="2"/>
        </w:rPr>
      </w:pPr>
      <w:r>
        <w:rPr>
          <w:sz w:val="18"/>
          <w:szCs w:val="18"/>
        </w:rPr>
        <w:tab/>
      </w:r>
    </w:p>
    <w:p w14:paraId="65C2C0A4" w14:textId="1120CD36" w:rsidR="00A57DF1" w:rsidRPr="00EF53E5" w:rsidRDefault="008A2111" w:rsidP="008A2111">
      <w:pPr>
        <w:spacing w:after="0"/>
        <w:jc w:val="center"/>
        <w:rPr>
          <w:rFonts w:ascii="Arial Rounded" w:eastAsia="Arial Rounded" w:hAnsi="Arial Rounded" w:cs="Simplified Arabic"/>
          <w:bCs/>
          <w:sz w:val="38"/>
          <w:szCs w:val="36"/>
        </w:rPr>
      </w:pPr>
      <w:bookmarkStart w:id="0" w:name="_gjdgxs" w:colFirst="0" w:colLast="0"/>
      <w:bookmarkEnd w:id="0"/>
      <w:proofErr w:type="spellStart"/>
      <w:r w:rsidRPr="00EF53E5">
        <w:rPr>
          <w:rFonts w:ascii="Arial Rounded" w:eastAsia="Arial Rounded" w:hAnsi="Arial Rounded" w:cs="Simplified Arabic" w:hint="cs"/>
          <w:bCs/>
          <w:sz w:val="38"/>
          <w:szCs w:val="36"/>
          <w:rtl/>
        </w:rPr>
        <w:t>لإ</w:t>
      </w:r>
      <w:r w:rsidR="002B150B" w:rsidRPr="00EF53E5">
        <w:rPr>
          <w:rFonts w:ascii="Arial Rounded" w:eastAsia="Arial Rounded" w:hAnsi="Arial Rounded" w:cs="Simplified Arabic"/>
          <w:bCs/>
          <w:sz w:val="38"/>
          <w:szCs w:val="36"/>
          <w:rtl/>
        </w:rPr>
        <w:t>ستكمال</w:t>
      </w:r>
      <w:proofErr w:type="spellEnd"/>
      <w:r w:rsidR="002B150B" w:rsidRPr="00EF53E5">
        <w:rPr>
          <w:rFonts w:ascii="Arial Rounded" w:eastAsia="Arial Rounded" w:hAnsi="Arial Rounded" w:cs="Simplified Arabic"/>
          <w:bCs/>
          <w:sz w:val="38"/>
          <w:szCs w:val="36"/>
          <w:rtl/>
        </w:rPr>
        <w:t xml:space="preserve"> متطلبات</w:t>
      </w:r>
    </w:p>
    <w:p w14:paraId="7B6549D0" w14:textId="251D9BC2" w:rsidR="00A57DF1" w:rsidRPr="00EF53E5" w:rsidRDefault="002B150B" w:rsidP="008A2111">
      <w:pPr>
        <w:spacing w:after="0"/>
        <w:jc w:val="center"/>
        <w:rPr>
          <w:rFonts w:ascii="Arial Rounded" w:eastAsia="Arial Rounded" w:hAnsi="Arial Rounded" w:cs="Simplified Arabic"/>
          <w:bCs/>
          <w:sz w:val="38"/>
          <w:szCs w:val="36"/>
        </w:rPr>
      </w:pPr>
      <w:r w:rsidRPr="00EF53E5">
        <w:rPr>
          <w:rFonts w:ascii="Arial Rounded" w:eastAsia="Arial Rounded" w:hAnsi="Arial Rounded" w:cs="Simplified Arabic"/>
          <w:bCs/>
          <w:sz w:val="38"/>
          <w:szCs w:val="36"/>
          <w:rtl/>
        </w:rPr>
        <w:t>الحصول على الماجستير المهن</w:t>
      </w:r>
      <w:r w:rsidR="008A2111" w:rsidRPr="00EF53E5">
        <w:rPr>
          <w:rFonts w:ascii="Arial Rounded" w:eastAsia="Arial Rounded" w:hAnsi="Arial Rounded" w:cs="Simplified Arabic" w:hint="cs"/>
          <w:bCs/>
          <w:sz w:val="38"/>
          <w:szCs w:val="36"/>
          <w:rtl/>
          <w:lang w:bidi="ar-EG"/>
        </w:rPr>
        <w:t>ى</w:t>
      </w:r>
      <w:r w:rsidRPr="00EF53E5">
        <w:rPr>
          <w:rFonts w:ascii="Arial Rounded" w:eastAsia="Arial Rounded" w:hAnsi="Arial Rounded" w:cs="Simplified Arabic"/>
          <w:bCs/>
          <w:sz w:val="38"/>
          <w:szCs w:val="36"/>
          <w:rtl/>
        </w:rPr>
        <w:t xml:space="preserve"> "التخطيط للتنمية المستدامة"</w:t>
      </w:r>
    </w:p>
    <w:p w14:paraId="77CDA286" w14:textId="77777777" w:rsidR="00A57DF1" w:rsidRPr="008A2111" w:rsidRDefault="00A57DF1">
      <w:pPr>
        <w:jc w:val="center"/>
        <w:rPr>
          <w:rFonts w:ascii="Arial Rounded" w:eastAsia="Arial Rounded" w:hAnsi="Arial Rounded" w:cs="Simplified Arabic"/>
          <w:b/>
          <w:sz w:val="40"/>
          <w:szCs w:val="40"/>
        </w:rPr>
      </w:pPr>
    </w:p>
    <w:p w14:paraId="26E0F986" w14:textId="1E89385B" w:rsidR="00A57DF1" w:rsidRPr="00EF53E5" w:rsidRDefault="00276349">
      <w:pPr>
        <w:jc w:val="center"/>
        <w:rPr>
          <w:rFonts w:cs="Simplified Arabic"/>
          <w:bCs/>
          <w:color w:val="7A0000"/>
          <w:sz w:val="28"/>
          <w:szCs w:val="28"/>
        </w:rPr>
      </w:pPr>
      <w:r w:rsidRPr="00EF53E5">
        <w:rPr>
          <w:rFonts w:ascii="Arial Rounded" w:eastAsia="Arial Rounded" w:hAnsi="Arial Rounded" w:cs="Simplified Arabic" w:hint="cs"/>
          <w:bCs/>
          <w:color w:val="7A0000"/>
          <w:sz w:val="40"/>
          <w:szCs w:val="36"/>
          <w:rtl/>
          <w:lang w:bidi="ar-EG"/>
        </w:rPr>
        <w:t>مايو</w:t>
      </w:r>
      <w:r w:rsidR="002B150B" w:rsidRPr="00EF53E5">
        <w:rPr>
          <w:rFonts w:ascii="Arial Rounded" w:eastAsia="Arial Rounded" w:hAnsi="Arial Rounded" w:cs="Simplified Arabic"/>
          <w:bCs/>
          <w:color w:val="7A0000"/>
          <w:sz w:val="40"/>
          <w:szCs w:val="36"/>
          <w:rtl/>
        </w:rPr>
        <w:t xml:space="preserve"> </w:t>
      </w:r>
      <w:r w:rsidRPr="00EF53E5">
        <w:rPr>
          <w:rFonts w:ascii="Arial Rounded" w:eastAsia="Arial Rounded" w:hAnsi="Arial Rounded" w:cs="Simplified Arabic" w:hint="cs"/>
          <w:bCs/>
          <w:color w:val="7A0000"/>
          <w:sz w:val="40"/>
          <w:szCs w:val="36"/>
          <w:rtl/>
        </w:rPr>
        <w:t>2022</w:t>
      </w:r>
    </w:p>
    <w:p w14:paraId="1FD1537D" w14:textId="77777777" w:rsidR="00A57DF1" w:rsidRDefault="00A57DF1">
      <w:pPr>
        <w:jc w:val="both"/>
        <w:rPr>
          <w:b/>
          <w:color w:val="C00000"/>
          <w:sz w:val="36"/>
          <w:szCs w:val="36"/>
        </w:rPr>
      </w:pPr>
    </w:p>
    <w:p w14:paraId="3C7C92AA" w14:textId="77777777" w:rsidR="00A57DF1" w:rsidRDefault="00A57DF1">
      <w:pPr>
        <w:jc w:val="both"/>
        <w:rPr>
          <w:b/>
          <w:color w:val="C00000"/>
          <w:sz w:val="36"/>
          <w:szCs w:val="36"/>
        </w:rPr>
      </w:pPr>
    </w:p>
    <w:p w14:paraId="258C5794" w14:textId="77777777" w:rsidR="0067520D" w:rsidRDefault="0067520D" w:rsidP="0067520D">
      <w:pPr>
        <w:tabs>
          <w:tab w:val="right" w:pos="9070"/>
        </w:tabs>
        <w:spacing w:after="0" w:line="400" w:lineRule="exact"/>
        <w:ind w:left="62"/>
        <w:rPr>
          <w:rFonts w:ascii="Arial" w:eastAsia="Arial" w:hAnsi="Arial" w:cs="Simplified Arabic"/>
          <w:b/>
          <w:bCs/>
          <w:color w:val="632423" w:themeColor="accent2" w:themeShade="80"/>
          <w:sz w:val="32"/>
          <w:szCs w:val="32"/>
          <w:u w:val="single"/>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4FDEB5D" w14:textId="42DFFA26" w:rsidR="009134D0" w:rsidRPr="00EF53E5" w:rsidRDefault="009134D0" w:rsidP="0067520D">
      <w:pPr>
        <w:tabs>
          <w:tab w:val="right" w:pos="9070"/>
        </w:tabs>
        <w:spacing w:after="0" w:line="400" w:lineRule="exact"/>
        <w:ind w:left="62"/>
        <w:rPr>
          <w:rFonts w:ascii="Arial" w:eastAsia="Arial" w:hAnsi="Arial" w:cs="Simplified Arabic"/>
          <w:b/>
          <w:bCs/>
          <w:color w:val="8E0000"/>
          <w:sz w:val="32"/>
          <w:szCs w:val="32"/>
          <w:u w:val="single"/>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F53E5">
        <w:rPr>
          <w:rFonts w:ascii="Arial" w:eastAsia="Arial" w:hAnsi="Arial" w:cs="Simplified Arabic" w:hint="cs"/>
          <w:b/>
          <w:bCs/>
          <w:color w:val="8E0000"/>
          <w:sz w:val="32"/>
          <w:szCs w:val="32"/>
          <w:u w:val="single"/>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ملخص</w:t>
      </w:r>
    </w:p>
    <w:p w14:paraId="7C3B4133" w14:textId="0F0EE3BD" w:rsidR="009134D0" w:rsidRPr="009016D7" w:rsidRDefault="009134D0" w:rsidP="0067520D">
      <w:pPr>
        <w:spacing w:after="0" w:line="380" w:lineRule="exact"/>
        <w:jc w:val="both"/>
        <w:rPr>
          <w:rFonts w:ascii="Arial" w:eastAsia="Arial" w:hAnsi="Arial" w:cs="Simplified Arabic"/>
          <w:color w:val="000000" w:themeColor="text1"/>
          <w:sz w:val="24"/>
          <w:szCs w:val="24"/>
          <w:rtl/>
        </w:rPr>
      </w:pPr>
      <w:r w:rsidRPr="009016D7">
        <w:rPr>
          <w:rFonts w:ascii="Arial" w:eastAsia="Arial" w:hAnsi="Arial" w:cs="Simplified Arabic" w:hint="cs"/>
          <w:color w:val="000000" w:themeColor="text1"/>
          <w:sz w:val="24"/>
          <w:szCs w:val="24"/>
          <w:rtl/>
          <w:lang w:bidi="ar-EG"/>
        </w:rPr>
        <w:t xml:space="preserve">يعتبر تحقيق التنمية المستدامة من أسمى الأهداف التي </w:t>
      </w:r>
      <w:r w:rsidRPr="009016D7">
        <w:rPr>
          <w:rFonts w:ascii="Arial" w:eastAsia="Arial" w:hAnsi="Arial" w:cs="Simplified Arabic" w:hint="cs"/>
          <w:color w:val="000000" w:themeColor="text1"/>
          <w:sz w:val="24"/>
          <w:szCs w:val="24"/>
          <w:rtl/>
        </w:rPr>
        <w:t>تسعى الحكومات والمؤسسات لتحقيقها، كذلك</w:t>
      </w:r>
      <w:r w:rsidRPr="009016D7">
        <w:rPr>
          <w:rFonts w:ascii="Arial" w:eastAsia="Arial" w:hAnsi="Arial" w:cs="Simplified Arabic"/>
          <w:color w:val="000000" w:themeColor="text1"/>
          <w:sz w:val="24"/>
          <w:szCs w:val="24"/>
          <w:rtl/>
        </w:rPr>
        <w:t xml:space="preserve"> الاهتمام بالبعد البيئي </w:t>
      </w:r>
      <w:r w:rsidRPr="009016D7">
        <w:rPr>
          <w:rFonts w:ascii="Arial" w:eastAsia="Arial" w:hAnsi="Arial" w:cs="Simplified Arabic" w:hint="cs"/>
          <w:color w:val="000000" w:themeColor="text1"/>
          <w:sz w:val="24"/>
          <w:szCs w:val="24"/>
          <w:rtl/>
        </w:rPr>
        <w:t>ودمج الاعتبارات البيئية ضمن استراتيجيا</w:t>
      </w:r>
      <w:r w:rsidRPr="009016D7">
        <w:rPr>
          <w:rFonts w:ascii="Arial" w:eastAsia="Arial" w:hAnsi="Arial" w:cs="Simplified Arabic" w:hint="eastAsia"/>
          <w:color w:val="000000" w:themeColor="text1"/>
          <w:sz w:val="24"/>
          <w:szCs w:val="24"/>
          <w:rtl/>
        </w:rPr>
        <w:t>ت</w:t>
      </w:r>
      <w:r w:rsidRPr="009016D7">
        <w:rPr>
          <w:rFonts w:ascii="Arial" w:eastAsia="Arial" w:hAnsi="Arial" w:cs="Simplified Arabic" w:hint="cs"/>
          <w:color w:val="000000" w:themeColor="text1"/>
          <w:sz w:val="24"/>
          <w:szCs w:val="24"/>
          <w:rtl/>
        </w:rPr>
        <w:t xml:space="preserve"> أعمالها وأهدافها على المدى الطويل</w:t>
      </w:r>
      <w:r w:rsidRPr="009016D7">
        <w:rPr>
          <w:rFonts w:ascii="Arial" w:eastAsia="Arial" w:hAnsi="Arial" w:cs="Simplified Arabic"/>
          <w:color w:val="000000" w:themeColor="text1"/>
          <w:sz w:val="24"/>
          <w:szCs w:val="24"/>
          <w:rtl/>
        </w:rPr>
        <w:t xml:space="preserve"> لتحقيق الاستدامة البيئية</w:t>
      </w:r>
      <w:r w:rsidRPr="009016D7">
        <w:rPr>
          <w:rFonts w:ascii="Arial" w:eastAsia="Arial" w:hAnsi="Arial" w:cs="Simplified Arabic" w:hint="cs"/>
          <w:color w:val="000000" w:themeColor="text1"/>
          <w:sz w:val="24"/>
          <w:szCs w:val="24"/>
          <w:rtl/>
        </w:rPr>
        <w:t>، وذلك من خلال الاستعانة</w:t>
      </w:r>
      <w:r w:rsidRPr="009016D7">
        <w:rPr>
          <w:rFonts w:ascii="Arial" w:eastAsia="Arial" w:hAnsi="Arial" w:cs="Simplified Arabic"/>
          <w:color w:val="000000" w:themeColor="text1"/>
          <w:sz w:val="24"/>
          <w:szCs w:val="24"/>
          <w:rtl/>
          <w:lang w:val="fr-FR"/>
        </w:rPr>
        <w:t xml:space="preserve"> </w:t>
      </w:r>
      <w:r w:rsidRPr="009016D7">
        <w:rPr>
          <w:rFonts w:ascii="Arial" w:eastAsia="Arial" w:hAnsi="Arial" w:cs="Simplified Arabic" w:hint="cs"/>
          <w:color w:val="000000" w:themeColor="text1"/>
          <w:sz w:val="24"/>
          <w:szCs w:val="24"/>
          <w:rtl/>
          <w:lang w:val="fr-FR"/>
        </w:rPr>
        <w:t>بجملة</w:t>
      </w:r>
      <w:r w:rsidRPr="009016D7">
        <w:rPr>
          <w:rFonts w:ascii="Arial" w:eastAsia="Arial" w:hAnsi="Arial" w:cs="Simplified Arabic"/>
          <w:color w:val="000000" w:themeColor="text1"/>
          <w:sz w:val="24"/>
          <w:szCs w:val="24"/>
          <w:rtl/>
          <w:lang w:val="fr-FR"/>
        </w:rPr>
        <w:t xml:space="preserve"> </w:t>
      </w:r>
      <w:r w:rsidRPr="009016D7">
        <w:rPr>
          <w:rFonts w:ascii="Arial" w:eastAsia="Arial" w:hAnsi="Arial" w:cs="Simplified Arabic" w:hint="cs"/>
          <w:color w:val="000000" w:themeColor="text1"/>
          <w:sz w:val="24"/>
          <w:szCs w:val="24"/>
          <w:rtl/>
          <w:lang w:val="fr-FR"/>
        </w:rPr>
        <w:t>من</w:t>
      </w:r>
      <w:r w:rsidRPr="009016D7">
        <w:rPr>
          <w:rFonts w:ascii="Arial" w:eastAsia="Arial" w:hAnsi="Arial" w:cs="Simplified Arabic"/>
          <w:color w:val="000000" w:themeColor="text1"/>
          <w:sz w:val="24"/>
          <w:szCs w:val="24"/>
          <w:rtl/>
          <w:lang w:val="fr-FR"/>
        </w:rPr>
        <w:t xml:space="preserve"> </w:t>
      </w:r>
      <w:r w:rsidRPr="009016D7">
        <w:rPr>
          <w:rFonts w:ascii="Arial" w:eastAsia="Arial" w:hAnsi="Arial" w:cs="Simplified Arabic" w:hint="cs"/>
          <w:color w:val="000000" w:themeColor="text1"/>
          <w:sz w:val="24"/>
          <w:szCs w:val="24"/>
          <w:rtl/>
        </w:rPr>
        <w:t>المعايير و</w:t>
      </w:r>
      <w:r w:rsidRPr="009016D7">
        <w:rPr>
          <w:rFonts w:ascii="Arial" w:eastAsia="Arial" w:hAnsi="Arial" w:cs="Simplified Arabic" w:hint="cs"/>
          <w:color w:val="000000" w:themeColor="text1"/>
          <w:sz w:val="24"/>
          <w:szCs w:val="24"/>
          <w:rtl/>
          <w:lang w:val="fr-FR"/>
        </w:rPr>
        <w:t>الأساليب</w:t>
      </w:r>
      <w:r w:rsidRPr="009016D7">
        <w:rPr>
          <w:rFonts w:ascii="Arial" w:eastAsia="Arial" w:hAnsi="Arial" w:cs="Simplified Arabic"/>
          <w:color w:val="000000" w:themeColor="text1"/>
          <w:sz w:val="24"/>
          <w:szCs w:val="24"/>
          <w:rtl/>
          <w:lang w:val="fr-FR"/>
        </w:rPr>
        <w:t xml:space="preserve"> </w:t>
      </w:r>
      <w:r w:rsidRPr="009016D7">
        <w:rPr>
          <w:rFonts w:ascii="Arial" w:eastAsia="Arial" w:hAnsi="Arial" w:cs="Simplified Arabic" w:hint="cs"/>
          <w:color w:val="000000" w:themeColor="text1"/>
          <w:sz w:val="24"/>
          <w:szCs w:val="24"/>
          <w:rtl/>
          <w:lang w:val="fr-FR"/>
        </w:rPr>
        <w:t>والنظم</w:t>
      </w:r>
      <w:r w:rsidRPr="009016D7">
        <w:rPr>
          <w:rFonts w:ascii="Arial" w:eastAsia="Arial" w:hAnsi="Arial" w:cs="Simplified Arabic"/>
          <w:color w:val="000000" w:themeColor="text1"/>
          <w:sz w:val="24"/>
          <w:szCs w:val="24"/>
          <w:rtl/>
          <w:lang w:val="fr-FR"/>
        </w:rPr>
        <w:t xml:space="preserve"> </w:t>
      </w:r>
      <w:r w:rsidRPr="009016D7">
        <w:rPr>
          <w:rFonts w:ascii="Arial" w:eastAsia="Arial" w:hAnsi="Arial" w:cs="Simplified Arabic" w:hint="cs"/>
          <w:color w:val="000000" w:themeColor="text1"/>
          <w:sz w:val="24"/>
          <w:szCs w:val="24"/>
          <w:rtl/>
          <w:lang w:val="fr-FR"/>
        </w:rPr>
        <w:t>الإدارية</w:t>
      </w:r>
      <w:r w:rsidRPr="009016D7">
        <w:rPr>
          <w:rFonts w:ascii="Arial" w:eastAsia="Arial" w:hAnsi="Arial" w:cs="Simplified Arabic"/>
          <w:color w:val="000000" w:themeColor="text1"/>
          <w:sz w:val="24"/>
          <w:szCs w:val="24"/>
          <w:rtl/>
          <w:lang w:val="fr-FR"/>
        </w:rPr>
        <w:t xml:space="preserve"> </w:t>
      </w:r>
      <w:r w:rsidRPr="009016D7">
        <w:rPr>
          <w:rFonts w:ascii="Arial" w:eastAsia="Arial" w:hAnsi="Arial" w:cs="Simplified Arabic" w:hint="cs"/>
          <w:color w:val="000000" w:themeColor="text1"/>
          <w:sz w:val="24"/>
          <w:szCs w:val="24"/>
          <w:rtl/>
          <w:lang w:val="fr-FR"/>
        </w:rPr>
        <w:t>الحديثة،</w:t>
      </w:r>
      <w:r w:rsidRPr="009016D7">
        <w:rPr>
          <w:rFonts w:ascii="Arial" w:eastAsia="Arial" w:hAnsi="Arial" w:cs="Simplified Arabic"/>
          <w:color w:val="000000" w:themeColor="text1"/>
          <w:sz w:val="24"/>
          <w:szCs w:val="24"/>
          <w:rtl/>
          <w:lang w:val="fr-FR"/>
        </w:rPr>
        <w:t xml:space="preserve"> </w:t>
      </w:r>
      <w:r w:rsidRPr="009016D7">
        <w:rPr>
          <w:rFonts w:ascii="Arial" w:eastAsia="Arial" w:hAnsi="Arial" w:cs="Simplified Arabic" w:hint="cs"/>
          <w:color w:val="000000" w:themeColor="text1"/>
          <w:sz w:val="24"/>
          <w:szCs w:val="24"/>
          <w:rtl/>
          <w:lang w:val="fr-FR"/>
        </w:rPr>
        <w:t>التي</w:t>
      </w:r>
      <w:r w:rsidRPr="009016D7">
        <w:rPr>
          <w:rFonts w:ascii="Arial" w:eastAsia="Arial" w:hAnsi="Arial" w:cs="Simplified Arabic"/>
          <w:color w:val="000000" w:themeColor="text1"/>
          <w:sz w:val="24"/>
          <w:szCs w:val="24"/>
        </w:rPr>
        <w:t xml:space="preserve"> </w:t>
      </w:r>
      <w:r w:rsidRPr="009016D7">
        <w:rPr>
          <w:rFonts w:ascii="Arial" w:eastAsia="Arial" w:hAnsi="Arial" w:cs="Simplified Arabic" w:hint="cs"/>
          <w:color w:val="000000" w:themeColor="text1"/>
          <w:sz w:val="24"/>
          <w:szCs w:val="24"/>
          <w:rtl/>
          <w:lang w:val="fr-FR"/>
        </w:rPr>
        <w:t>تعتبر</w:t>
      </w:r>
      <w:r w:rsidRPr="009016D7">
        <w:rPr>
          <w:rFonts w:ascii="Arial" w:eastAsia="Arial" w:hAnsi="Arial" w:cs="Simplified Arabic"/>
          <w:color w:val="000000" w:themeColor="text1"/>
          <w:sz w:val="24"/>
          <w:szCs w:val="24"/>
          <w:rtl/>
          <w:lang w:val="fr-FR"/>
        </w:rPr>
        <w:t xml:space="preserve"> </w:t>
      </w:r>
      <w:r w:rsidRPr="009016D7">
        <w:rPr>
          <w:rFonts w:ascii="Arial" w:eastAsia="Arial" w:hAnsi="Arial" w:cs="Simplified Arabic" w:hint="cs"/>
          <w:color w:val="000000" w:themeColor="text1"/>
          <w:sz w:val="24"/>
          <w:szCs w:val="24"/>
          <w:rtl/>
          <w:lang w:val="fr-FR"/>
        </w:rPr>
        <w:t>بمثابة</w:t>
      </w:r>
      <w:r w:rsidRPr="009016D7">
        <w:rPr>
          <w:rFonts w:ascii="Arial" w:eastAsia="Arial" w:hAnsi="Arial" w:cs="Simplified Arabic"/>
          <w:color w:val="000000" w:themeColor="text1"/>
          <w:sz w:val="24"/>
          <w:szCs w:val="24"/>
          <w:rtl/>
          <w:lang w:val="fr-FR"/>
        </w:rPr>
        <w:t xml:space="preserve"> </w:t>
      </w:r>
      <w:r w:rsidRPr="009016D7">
        <w:rPr>
          <w:rFonts w:ascii="Arial" w:eastAsia="Arial" w:hAnsi="Arial" w:cs="Simplified Arabic" w:hint="cs"/>
          <w:color w:val="000000" w:themeColor="text1"/>
          <w:sz w:val="24"/>
          <w:szCs w:val="24"/>
          <w:rtl/>
          <w:lang w:val="fr-FR"/>
        </w:rPr>
        <w:t>مرجعيات</w:t>
      </w:r>
      <w:r w:rsidRPr="009016D7">
        <w:rPr>
          <w:rFonts w:ascii="Arial" w:eastAsia="Arial" w:hAnsi="Arial" w:cs="Simplified Arabic"/>
          <w:color w:val="000000" w:themeColor="text1"/>
          <w:sz w:val="24"/>
          <w:szCs w:val="24"/>
          <w:rtl/>
          <w:lang w:val="fr-FR"/>
        </w:rPr>
        <w:t xml:space="preserve"> </w:t>
      </w:r>
      <w:r w:rsidRPr="009016D7">
        <w:rPr>
          <w:rFonts w:ascii="Arial" w:eastAsia="Arial" w:hAnsi="Arial" w:cs="Simplified Arabic" w:hint="cs"/>
          <w:color w:val="000000" w:themeColor="text1"/>
          <w:sz w:val="24"/>
          <w:szCs w:val="24"/>
          <w:rtl/>
          <w:lang w:val="fr-FR"/>
        </w:rPr>
        <w:t>يستدل</w:t>
      </w:r>
      <w:r w:rsidRPr="009016D7">
        <w:rPr>
          <w:rFonts w:ascii="Arial" w:eastAsia="Arial" w:hAnsi="Arial" w:cs="Simplified Arabic"/>
          <w:color w:val="000000" w:themeColor="text1"/>
          <w:sz w:val="24"/>
          <w:szCs w:val="24"/>
          <w:lang w:val="fr-FR"/>
        </w:rPr>
        <w:t xml:space="preserve"> </w:t>
      </w:r>
      <w:r w:rsidRPr="009016D7">
        <w:rPr>
          <w:rFonts w:ascii="Arial" w:eastAsia="Arial" w:hAnsi="Arial" w:cs="Simplified Arabic" w:hint="cs"/>
          <w:color w:val="000000" w:themeColor="text1"/>
          <w:sz w:val="24"/>
          <w:szCs w:val="24"/>
          <w:rtl/>
        </w:rPr>
        <w:t>بها</w:t>
      </w:r>
      <w:r w:rsidRPr="009016D7">
        <w:rPr>
          <w:rFonts w:ascii="Arial" w:eastAsia="Arial" w:hAnsi="Arial" w:cs="Simplified Arabic" w:hint="cs"/>
          <w:color w:val="000000" w:themeColor="text1"/>
          <w:sz w:val="24"/>
          <w:szCs w:val="24"/>
          <w:rtl/>
          <w:lang w:val="fr-FR"/>
        </w:rPr>
        <w:t>،</w:t>
      </w:r>
      <w:r w:rsidRPr="009016D7">
        <w:rPr>
          <w:rFonts w:ascii="Arial" w:eastAsia="Arial" w:hAnsi="Arial" w:cs="Simplified Arabic"/>
          <w:color w:val="000000" w:themeColor="text1"/>
          <w:sz w:val="24"/>
          <w:szCs w:val="24"/>
          <w:rtl/>
          <w:lang w:val="fr-FR"/>
        </w:rPr>
        <w:t xml:space="preserve"> </w:t>
      </w:r>
      <w:r w:rsidRPr="009016D7">
        <w:rPr>
          <w:rFonts w:ascii="Arial" w:eastAsia="Arial" w:hAnsi="Arial" w:cs="Simplified Arabic" w:hint="cs"/>
          <w:color w:val="000000" w:themeColor="text1"/>
          <w:sz w:val="24"/>
          <w:szCs w:val="24"/>
          <w:rtl/>
          <w:lang w:val="fr-FR"/>
        </w:rPr>
        <w:t>تعمل</w:t>
      </w:r>
      <w:r w:rsidRPr="009016D7">
        <w:rPr>
          <w:rFonts w:ascii="Arial" w:eastAsia="Arial" w:hAnsi="Arial" w:cs="Simplified Arabic"/>
          <w:color w:val="000000" w:themeColor="text1"/>
          <w:sz w:val="24"/>
          <w:szCs w:val="24"/>
          <w:rtl/>
          <w:lang w:val="fr-FR"/>
        </w:rPr>
        <w:t xml:space="preserve"> </w:t>
      </w:r>
      <w:r w:rsidRPr="009016D7">
        <w:rPr>
          <w:rFonts w:ascii="Arial" w:eastAsia="Arial" w:hAnsi="Arial" w:cs="Simplified Arabic" w:hint="cs"/>
          <w:color w:val="000000" w:themeColor="text1"/>
          <w:sz w:val="24"/>
          <w:szCs w:val="24"/>
          <w:rtl/>
          <w:lang w:val="fr-FR"/>
        </w:rPr>
        <w:t>وفق</w:t>
      </w:r>
      <w:r w:rsidRPr="009016D7">
        <w:rPr>
          <w:rFonts w:ascii="Arial" w:eastAsia="Arial" w:hAnsi="Arial" w:cs="Simplified Arabic"/>
          <w:color w:val="000000" w:themeColor="text1"/>
          <w:sz w:val="24"/>
          <w:szCs w:val="24"/>
          <w:rtl/>
          <w:lang w:val="fr-FR"/>
        </w:rPr>
        <w:t xml:space="preserve"> </w:t>
      </w:r>
      <w:r w:rsidRPr="009016D7">
        <w:rPr>
          <w:rFonts w:ascii="Arial" w:eastAsia="Arial" w:hAnsi="Arial" w:cs="Simplified Arabic" w:hint="cs"/>
          <w:color w:val="000000" w:themeColor="text1"/>
          <w:sz w:val="24"/>
          <w:szCs w:val="24"/>
          <w:rtl/>
          <w:lang w:val="fr-FR"/>
        </w:rPr>
        <w:t>نمط</w:t>
      </w:r>
      <w:r w:rsidRPr="009016D7">
        <w:rPr>
          <w:rFonts w:ascii="Arial" w:eastAsia="Arial" w:hAnsi="Arial" w:cs="Simplified Arabic"/>
          <w:color w:val="000000" w:themeColor="text1"/>
          <w:sz w:val="24"/>
          <w:szCs w:val="24"/>
          <w:rtl/>
          <w:lang w:val="fr-FR"/>
        </w:rPr>
        <w:t xml:space="preserve"> </w:t>
      </w:r>
      <w:r w:rsidRPr="009016D7">
        <w:rPr>
          <w:rFonts w:ascii="Arial" w:eastAsia="Arial" w:hAnsi="Arial" w:cs="Simplified Arabic" w:hint="cs"/>
          <w:color w:val="000000" w:themeColor="text1"/>
          <w:sz w:val="24"/>
          <w:szCs w:val="24"/>
          <w:rtl/>
        </w:rPr>
        <w:t>مخطط وموثق</w:t>
      </w:r>
      <w:r w:rsidRPr="009016D7">
        <w:rPr>
          <w:rFonts w:ascii="Arial" w:eastAsia="Arial" w:hAnsi="Arial" w:cs="Simplified Arabic"/>
          <w:color w:val="000000" w:themeColor="text1"/>
          <w:sz w:val="24"/>
          <w:szCs w:val="24"/>
          <w:rtl/>
          <w:lang w:val="fr-FR"/>
        </w:rPr>
        <w:t xml:space="preserve"> </w:t>
      </w:r>
      <w:r w:rsidRPr="009016D7">
        <w:rPr>
          <w:rFonts w:ascii="Arial" w:eastAsia="Arial" w:hAnsi="Arial" w:cs="Simplified Arabic" w:hint="cs"/>
          <w:color w:val="000000" w:themeColor="text1"/>
          <w:sz w:val="24"/>
          <w:szCs w:val="24"/>
          <w:rtl/>
          <w:lang w:bidi="ar-EG"/>
        </w:rPr>
        <w:t>لتحقيق</w:t>
      </w:r>
      <w:r w:rsidRPr="009016D7">
        <w:rPr>
          <w:rFonts w:ascii="Arial" w:eastAsia="Arial" w:hAnsi="Arial" w:cs="Simplified Arabic"/>
          <w:color w:val="000000" w:themeColor="text1"/>
          <w:sz w:val="24"/>
          <w:szCs w:val="24"/>
          <w:rtl/>
          <w:lang w:val="fr-FR"/>
        </w:rPr>
        <w:t xml:space="preserve"> </w:t>
      </w:r>
      <w:r w:rsidRPr="009016D7">
        <w:rPr>
          <w:rFonts w:ascii="Arial" w:eastAsia="Arial" w:hAnsi="Arial" w:cs="Simplified Arabic" w:hint="cs"/>
          <w:color w:val="000000" w:themeColor="text1"/>
          <w:sz w:val="24"/>
          <w:szCs w:val="24"/>
          <w:rtl/>
        </w:rPr>
        <w:t>الاستدامة في جميع أنشطتها وعملياتها</w:t>
      </w:r>
      <w:r w:rsidRPr="009016D7">
        <w:rPr>
          <w:rFonts w:ascii="Arial" w:eastAsia="Arial" w:hAnsi="Arial" w:cs="Simplified Arabic"/>
          <w:color w:val="000000" w:themeColor="text1"/>
          <w:sz w:val="24"/>
          <w:szCs w:val="24"/>
          <w:rtl/>
          <w:lang w:val="fr-FR"/>
        </w:rPr>
        <w:t>.</w:t>
      </w:r>
      <w:r w:rsidRPr="009016D7">
        <w:rPr>
          <w:rFonts w:ascii="Arial" w:eastAsia="Arial" w:hAnsi="Arial" w:cs="Simplified Arabic" w:hint="cs"/>
          <w:color w:val="000000" w:themeColor="text1"/>
          <w:sz w:val="24"/>
          <w:szCs w:val="24"/>
          <w:rtl/>
        </w:rPr>
        <w:t xml:space="preserve"> وفى هذا الإطار نجد </w:t>
      </w:r>
      <w:r w:rsidRPr="009016D7">
        <w:rPr>
          <w:rFonts w:ascii="Arial" w:eastAsia="Arial" w:hAnsi="Arial" w:cs="Simplified Arabic"/>
          <w:color w:val="000000" w:themeColor="text1"/>
          <w:sz w:val="24"/>
          <w:szCs w:val="24"/>
          <w:rtl/>
        </w:rPr>
        <w:t xml:space="preserve">أن </w:t>
      </w:r>
      <w:bookmarkStart w:id="1" w:name="_Hlk102994336"/>
      <w:r w:rsidRPr="009016D7">
        <w:rPr>
          <w:rFonts w:ascii="Arial" w:eastAsia="Arial" w:hAnsi="Arial" w:cs="Simplified Arabic" w:hint="cs"/>
          <w:color w:val="000000" w:themeColor="text1"/>
          <w:sz w:val="24"/>
          <w:szCs w:val="24"/>
          <w:rtl/>
        </w:rPr>
        <w:t>المنظمة</w:t>
      </w:r>
      <w:r w:rsidRPr="009016D7">
        <w:rPr>
          <w:rFonts w:ascii="Arial" w:eastAsia="Arial" w:hAnsi="Arial" w:cs="Simplified Arabic"/>
          <w:color w:val="000000" w:themeColor="text1"/>
          <w:sz w:val="24"/>
          <w:szCs w:val="24"/>
          <w:rtl/>
        </w:rPr>
        <w:t xml:space="preserve"> الدولية </w:t>
      </w:r>
      <w:bookmarkEnd w:id="1"/>
      <w:r w:rsidRPr="009016D7">
        <w:rPr>
          <w:rFonts w:ascii="Arial" w:eastAsia="Arial" w:hAnsi="Arial" w:cs="Simplified Arabic" w:hint="cs"/>
          <w:color w:val="000000" w:themeColor="text1"/>
          <w:sz w:val="24"/>
          <w:szCs w:val="24"/>
          <w:rtl/>
        </w:rPr>
        <w:t>للمعايير(الأيزو)</w:t>
      </w:r>
      <w:r w:rsidRPr="009016D7">
        <w:rPr>
          <w:rFonts w:ascii="Arial" w:eastAsia="Arial" w:hAnsi="Arial" w:cs="Simplified Arabic"/>
          <w:color w:val="000000" w:themeColor="text1"/>
          <w:sz w:val="24"/>
          <w:szCs w:val="24"/>
          <w:rtl/>
        </w:rPr>
        <w:t xml:space="preserve"> تشارك هي الأخرى في </w:t>
      </w:r>
      <w:r w:rsidRPr="009016D7">
        <w:rPr>
          <w:rFonts w:ascii="Arial" w:eastAsia="Arial" w:hAnsi="Arial" w:cs="Simplified Arabic" w:hint="cs"/>
          <w:color w:val="000000" w:themeColor="text1"/>
          <w:sz w:val="24"/>
          <w:szCs w:val="24"/>
          <w:rtl/>
        </w:rPr>
        <w:t>تعزيز تحقيق</w:t>
      </w:r>
      <w:r w:rsidRPr="009016D7">
        <w:rPr>
          <w:rFonts w:ascii="Arial" w:eastAsia="Arial" w:hAnsi="Arial" w:cs="Simplified Arabic"/>
          <w:color w:val="000000" w:themeColor="text1"/>
          <w:sz w:val="24"/>
          <w:szCs w:val="24"/>
          <w:rtl/>
        </w:rPr>
        <w:t xml:space="preserve"> التنمية المستدامة</w:t>
      </w:r>
      <w:r w:rsidRPr="009016D7">
        <w:rPr>
          <w:rFonts w:ascii="Arial" w:eastAsia="Arial" w:hAnsi="Arial" w:cs="Simplified Arabic" w:hint="cs"/>
          <w:color w:val="000000" w:themeColor="text1"/>
          <w:sz w:val="24"/>
          <w:szCs w:val="24"/>
          <w:rtl/>
        </w:rPr>
        <w:t xml:space="preserve">، وذلك </w:t>
      </w:r>
      <w:r w:rsidRPr="009016D7">
        <w:rPr>
          <w:rFonts w:ascii="Arial" w:eastAsia="Arial" w:hAnsi="Arial" w:cs="Simplified Arabic"/>
          <w:color w:val="000000" w:themeColor="text1"/>
          <w:sz w:val="24"/>
          <w:szCs w:val="24"/>
          <w:rtl/>
        </w:rPr>
        <w:t xml:space="preserve">من خلال إصدار المعايير </w:t>
      </w:r>
      <w:r w:rsidRPr="009016D7">
        <w:rPr>
          <w:rFonts w:ascii="Arial" w:eastAsia="Arial" w:hAnsi="Arial" w:cs="Simplified Arabic" w:hint="cs"/>
          <w:color w:val="000000" w:themeColor="text1"/>
          <w:sz w:val="24"/>
          <w:szCs w:val="24"/>
          <w:rtl/>
        </w:rPr>
        <w:t xml:space="preserve">والمواصفات </w:t>
      </w:r>
      <w:r w:rsidRPr="009016D7">
        <w:rPr>
          <w:rFonts w:ascii="Arial" w:eastAsia="Arial" w:hAnsi="Arial" w:cs="Simplified Arabic"/>
          <w:color w:val="000000" w:themeColor="text1"/>
          <w:sz w:val="24"/>
          <w:szCs w:val="24"/>
          <w:rtl/>
        </w:rPr>
        <w:t>اللازمة التي ت</w:t>
      </w:r>
      <w:r w:rsidRPr="009016D7">
        <w:rPr>
          <w:rFonts w:ascii="Arial" w:eastAsia="Arial" w:hAnsi="Arial" w:cs="Simplified Arabic" w:hint="cs"/>
          <w:color w:val="000000" w:themeColor="text1"/>
          <w:sz w:val="24"/>
          <w:szCs w:val="24"/>
          <w:rtl/>
        </w:rPr>
        <w:t xml:space="preserve">ساعد وتدعم المؤسسات لتحقيق التنمية المستدامة </w:t>
      </w:r>
      <w:r w:rsidRPr="009016D7">
        <w:rPr>
          <w:rFonts w:ascii="Arial" w:eastAsia="Arial" w:hAnsi="Arial" w:cs="Simplified Arabic"/>
          <w:color w:val="000000" w:themeColor="text1"/>
          <w:sz w:val="24"/>
          <w:szCs w:val="24"/>
          <w:rtl/>
        </w:rPr>
        <w:t xml:space="preserve">ومن أهمها </w:t>
      </w:r>
      <w:r w:rsidRPr="009016D7">
        <w:rPr>
          <w:rFonts w:ascii="Arial" w:eastAsia="Arial" w:hAnsi="Arial" w:cs="Simplified Arabic" w:hint="cs"/>
          <w:color w:val="000000" w:themeColor="text1"/>
          <w:sz w:val="24"/>
          <w:szCs w:val="24"/>
          <w:rtl/>
        </w:rPr>
        <w:t>المواصفة القياسية الأيزو</w:t>
      </w:r>
      <w:r w:rsidRPr="009016D7">
        <w:rPr>
          <w:rFonts w:ascii="Arial" w:eastAsia="Arial" w:hAnsi="Arial" w:cs="Simplified Arabic"/>
          <w:color w:val="000000" w:themeColor="text1"/>
          <w:sz w:val="24"/>
          <w:szCs w:val="24"/>
          <w:rtl/>
        </w:rPr>
        <w:t xml:space="preserve"> 14001 </w:t>
      </w:r>
      <w:r w:rsidRPr="009016D7">
        <w:rPr>
          <w:rFonts w:ascii="Arial" w:eastAsia="Arial" w:hAnsi="Arial" w:cs="Simplified Arabic" w:hint="cs"/>
          <w:color w:val="000000" w:themeColor="text1"/>
          <w:sz w:val="24"/>
          <w:szCs w:val="24"/>
          <w:rtl/>
        </w:rPr>
        <w:t>الخاصة بنظم إدارة البيئة و</w:t>
      </w:r>
      <w:r w:rsidRPr="009016D7">
        <w:rPr>
          <w:rFonts w:ascii="Arial" w:eastAsia="Arial" w:hAnsi="Arial" w:cs="Simplified Arabic"/>
          <w:color w:val="000000" w:themeColor="text1"/>
          <w:sz w:val="24"/>
          <w:szCs w:val="24"/>
          <w:rtl/>
        </w:rPr>
        <w:t>التي أصدرته</w:t>
      </w:r>
      <w:r w:rsidRPr="009016D7">
        <w:rPr>
          <w:rFonts w:ascii="Arial" w:eastAsia="Arial" w:hAnsi="Arial" w:cs="Simplified Arabic" w:hint="cs"/>
          <w:color w:val="000000" w:themeColor="text1"/>
          <w:sz w:val="24"/>
          <w:szCs w:val="24"/>
          <w:rtl/>
        </w:rPr>
        <w:t>ا</w:t>
      </w:r>
      <w:r w:rsidRPr="009016D7">
        <w:rPr>
          <w:rFonts w:ascii="Arial" w:eastAsia="Arial" w:hAnsi="Arial" w:cs="Simplified Arabic"/>
          <w:color w:val="000000" w:themeColor="text1"/>
          <w:sz w:val="24"/>
          <w:szCs w:val="24"/>
          <w:rtl/>
        </w:rPr>
        <w:t xml:space="preserve"> المنظمة في إطار الجهود المبذولة لحماية البيئة والتقليل من </w:t>
      </w:r>
      <w:proofErr w:type="spellStart"/>
      <w:r w:rsidR="002C5AC6">
        <w:rPr>
          <w:rFonts w:ascii="Arial" w:eastAsia="Arial" w:hAnsi="Arial" w:cs="Simplified Arabic" w:hint="cs"/>
          <w:color w:val="000000" w:themeColor="text1"/>
          <w:sz w:val="24"/>
          <w:szCs w:val="24"/>
          <w:rtl/>
        </w:rPr>
        <w:t>إ</w:t>
      </w:r>
      <w:r w:rsidRPr="009016D7">
        <w:rPr>
          <w:rFonts w:ascii="Arial" w:eastAsia="Arial" w:hAnsi="Arial" w:cs="Simplified Arabic" w:hint="cs"/>
          <w:color w:val="000000" w:themeColor="text1"/>
          <w:sz w:val="24"/>
          <w:szCs w:val="24"/>
          <w:rtl/>
        </w:rPr>
        <w:t>ستنزا</w:t>
      </w:r>
      <w:r w:rsidRPr="009016D7">
        <w:rPr>
          <w:rFonts w:ascii="Arial" w:eastAsia="Arial" w:hAnsi="Arial" w:cs="Simplified Arabic" w:hint="eastAsia"/>
          <w:color w:val="000000" w:themeColor="text1"/>
          <w:sz w:val="24"/>
          <w:szCs w:val="24"/>
          <w:rtl/>
        </w:rPr>
        <w:t>ف</w:t>
      </w:r>
      <w:proofErr w:type="spellEnd"/>
      <w:r w:rsidRPr="009016D7">
        <w:rPr>
          <w:rFonts w:ascii="Arial" w:eastAsia="Arial" w:hAnsi="Arial" w:cs="Simplified Arabic"/>
          <w:color w:val="000000" w:themeColor="text1"/>
          <w:sz w:val="24"/>
          <w:szCs w:val="24"/>
          <w:rtl/>
        </w:rPr>
        <w:t xml:space="preserve"> الموارد</w:t>
      </w:r>
      <w:r w:rsidRPr="009016D7">
        <w:rPr>
          <w:rFonts w:ascii="Arial" w:eastAsia="Arial" w:hAnsi="Arial" w:cs="Simplified Arabic" w:hint="cs"/>
          <w:color w:val="000000" w:themeColor="text1"/>
          <w:sz w:val="24"/>
          <w:szCs w:val="24"/>
          <w:rtl/>
        </w:rPr>
        <w:t xml:space="preserve">. ويهدف هذا البحث </w:t>
      </w:r>
      <w:r w:rsidR="00EB4E77">
        <w:rPr>
          <w:rFonts w:ascii="Arial" w:eastAsia="Arial" w:hAnsi="Arial" w:cs="Simplified Arabic" w:hint="cs"/>
          <w:color w:val="000000" w:themeColor="text1"/>
          <w:sz w:val="24"/>
          <w:szCs w:val="24"/>
          <w:rtl/>
        </w:rPr>
        <w:t>إلى</w:t>
      </w:r>
      <w:r w:rsidRPr="009016D7">
        <w:rPr>
          <w:rFonts w:ascii="Arial" w:eastAsia="Arial" w:hAnsi="Arial" w:cs="Simplified Arabic" w:hint="cs"/>
          <w:color w:val="000000" w:themeColor="text1"/>
          <w:sz w:val="24"/>
          <w:szCs w:val="24"/>
          <w:rtl/>
        </w:rPr>
        <w:t xml:space="preserve"> </w:t>
      </w:r>
      <w:r w:rsidRPr="009016D7">
        <w:rPr>
          <w:rFonts w:ascii="Arial" w:eastAsia="Arial" w:hAnsi="Arial" w:cs="Simplified Arabic"/>
          <w:color w:val="000000" w:themeColor="text1"/>
          <w:sz w:val="24"/>
          <w:szCs w:val="24"/>
          <w:rtl/>
        </w:rPr>
        <w:t xml:space="preserve">إثراء مفهوم التنمية المستدامة </w:t>
      </w:r>
      <w:r w:rsidRPr="009016D7">
        <w:rPr>
          <w:rFonts w:ascii="Arial" w:eastAsia="Arial" w:hAnsi="Arial" w:cs="Simplified Arabic" w:hint="cs"/>
          <w:color w:val="000000" w:themeColor="text1"/>
          <w:sz w:val="24"/>
          <w:szCs w:val="24"/>
          <w:rtl/>
        </w:rPr>
        <w:t>وتسليط الضوء على</w:t>
      </w:r>
      <w:r w:rsidRPr="009016D7">
        <w:rPr>
          <w:rFonts w:ascii="Arial" w:eastAsia="Arial" w:hAnsi="Arial" w:cs="Simplified Arabic"/>
          <w:color w:val="000000" w:themeColor="text1"/>
          <w:sz w:val="24"/>
          <w:szCs w:val="24"/>
          <w:rtl/>
        </w:rPr>
        <w:t xml:space="preserve"> دور </w:t>
      </w:r>
      <w:r w:rsidRPr="009016D7">
        <w:rPr>
          <w:rFonts w:ascii="Arial" w:eastAsia="Arial" w:hAnsi="Arial" w:cs="Simplified Arabic" w:hint="cs"/>
          <w:color w:val="000000" w:themeColor="text1"/>
          <w:sz w:val="24"/>
          <w:szCs w:val="24"/>
          <w:rtl/>
        </w:rPr>
        <w:t xml:space="preserve">منظمة الأيزو </w:t>
      </w:r>
      <w:r w:rsidRPr="009016D7">
        <w:rPr>
          <w:rFonts w:ascii="Arial" w:eastAsia="Arial" w:hAnsi="Arial" w:cs="Simplified Arabic"/>
          <w:color w:val="000000" w:themeColor="text1"/>
          <w:sz w:val="24"/>
          <w:szCs w:val="24"/>
          <w:rtl/>
        </w:rPr>
        <w:t>كأحد المنظمات الرئيسية الهامة المساهمة في تحقيق التنمية المستدامة</w:t>
      </w:r>
      <w:r w:rsidRPr="009016D7">
        <w:rPr>
          <w:rFonts w:ascii="Arial" w:eastAsia="Arial" w:hAnsi="Arial" w:cs="Simplified Arabic" w:hint="cs"/>
          <w:color w:val="000000" w:themeColor="text1"/>
          <w:sz w:val="24"/>
          <w:szCs w:val="24"/>
          <w:rtl/>
        </w:rPr>
        <w:t xml:space="preserve">، كذلك </w:t>
      </w:r>
      <w:r w:rsidRPr="009016D7">
        <w:rPr>
          <w:rFonts w:ascii="Arial" w:eastAsia="Arial" w:hAnsi="Arial" w:cs="Simplified Arabic"/>
          <w:color w:val="000000" w:themeColor="text1"/>
          <w:sz w:val="24"/>
          <w:szCs w:val="24"/>
          <w:rtl/>
        </w:rPr>
        <w:t xml:space="preserve">إبراز أهمية الإدارة البيئية عموماً ومواصفة </w:t>
      </w:r>
      <w:r w:rsidR="002C5AC6">
        <w:rPr>
          <w:rFonts w:ascii="Arial" w:eastAsia="Arial" w:hAnsi="Arial" w:cs="Simplified Arabic" w:hint="cs"/>
          <w:color w:val="000000" w:themeColor="text1"/>
          <w:sz w:val="24"/>
          <w:szCs w:val="24"/>
          <w:rtl/>
        </w:rPr>
        <w:t>الأيزو</w:t>
      </w:r>
      <w:r w:rsidRPr="009016D7">
        <w:rPr>
          <w:rFonts w:ascii="Arial" w:eastAsia="Arial" w:hAnsi="Arial" w:cs="Simplified Arabic"/>
          <w:color w:val="000000" w:themeColor="text1"/>
          <w:sz w:val="24"/>
          <w:szCs w:val="24"/>
          <w:rtl/>
        </w:rPr>
        <w:t xml:space="preserve"> 14001 خصوصاً في تحقيق التنمية المستدامة، </w:t>
      </w:r>
      <w:r w:rsidRPr="009016D7">
        <w:rPr>
          <w:rFonts w:ascii="Arial" w:eastAsia="Arial" w:hAnsi="Arial" w:cs="Simplified Arabic" w:hint="cs"/>
          <w:color w:val="000000" w:themeColor="text1"/>
          <w:sz w:val="24"/>
          <w:szCs w:val="24"/>
          <w:rtl/>
        </w:rPr>
        <w:t xml:space="preserve">حيث </w:t>
      </w:r>
      <w:r w:rsidRPr="009016D7">
        <w:rPr>
          <w:rFonts w:ascii="Arial" w:eastAsia="Arial" w:hAnsi="Arial" w:cs="Simplified Arabic"/>
          <w:color w:val="000000" w:themeColor="text1"/>
          <w:sz w:val="24"/>
          <w:szCs w:val="24"/>
          <w:rtl/>
        </w:rPr>
        <w:t xml:space="preserve">أصبح معيار نظام الإدارة البيئية </w:t>
      </w:r>
      <w:r w:rsidRPr="009016D7">
        <w:rPr>
          <w:rFonts w:ascii="Arial" w:eastAsia="Arial" w:hAnsi="Arial" w:cs="Simplified Arabic" w:hint="cs"/>
          <w:color w:val="000000" w:themeColor="text1"/>
          <w:sz w:val="24"/>
          <w:szCs w:val="24"/>
          <w:rtl/>
        </w:rPr>
        <w:t xml:space="preserve">الأيزو 14001 </w:t>
      </w:r>
      <w:r w:rsidRPr="009016D7">
        <w:rPr>
          <w:rFonts w:ascii="Arial" w:eastAsia="Arial" w:hAnsi="Arial" w:cs="Simplified Arabic"/>
          <w:color w:val="000000" w:themeColor="text1"/>
          <w:sz w:val="24"/>
          <w:szCs w:val="24"/>
          <w:rtl/>
        </w:rPr>
        <w:t xml:space="preserve">أداة إدارية بيئية واسعة النطاق </w:t>
      </w:r>
      <w:proofErr w:type="spellStart"/>
      <w:r w:rsidRPr="009016D7">
        <w:rPr>
          <w:rFonts w:ascii="Arial" w:eastAsia="Arial" w:hAnsi="Arial" w:cs="Simplified Arabic"/>
          <w:color w:val="000000" w:themeColor="text1"/>
          <w:sz w:val="24"/>
          <w:szCs w:val="24"/>
          <w:rtl/>
        </w:rPr>
        <w:t>ف</w:t>
      </w:r>
      <w:r w:rsidR="002C5AC6">
        <w:rPr>
          <w:rFonts w:ascii="Arial" w:eastAsia="Arial" w:hAnsi="Arial" w:cs="Simplified Arabic" w:hint="cs"/>
          <w:color w:val="000000" w:themeColor="text1"/>
          <w:sz w:val="24"/>
          <w:szCs w:val="24"/>
          <w:rtl/>
        </w:rPr>
        <w:t>ى</w:t>
      </w:r>
      <w:proofErr w:type="spellEnd"/>
      <w:r w:rsidRPr="009016D7">
        <w:rPr>
          <w:rFonts w:ascii="Arial" w:eastAsia="Arial" w:hAnsi="Arial" w:cs="Simplified Arabic"/>
          <w:color w:val="000000" w:themeColor="text1"/>
          <w:sz w:val="24"/>
          <w:szCs w:val="24"/>
          <w:rtl/>
        </w:rPr>
        <w:t xml:space="preserve"> مجال </w:t>
      </w:r>
      <w:proofErr w:type="spellStart"/>
      <w:r w:rsidR="002C5AC6">
        <w:rPr>
          <w:rFonts w:ascii="Arial" w:eastAsia="Arial" w:hAnsi="Arial" w:cs="Simplified Arabic" w:hint="cs"/>
          <w:color w:val="000000" w:themeColor="text1"/>
          <w:sz w:val="24"/>
          <w:szCs w:val="24"/>
          <w:rtl/>
        </w:rPr>
        <w:t>إ</w:t>
      </w:r>
      <w:r w:rsidRPr="009016D7">
        <w:rPr>
          <w:rFonts w:ascii="Arial" w:eastAsia="Arial" w:hAnsi="Arial" w:cs="Simplified Arabic"/>
          <w:color w:val="000000" w:themeColor="text1"/>
          <w:sz w:val="24"/>
          <w:szCs w:val="24"/>
          <w:rtl/>
        </w:rPr>
        <w:t>ستجاب</w:t>
      </w:r>
      <w:r w:rsidR="002C5AC6">
        <w:rPr>
          <w:rFonts w:ascii="Arial" w:eastAsia="Arial" w:hAnsi="Arial" w:cs="Simplified Arabic" w:hint="cs"/>
          <w:color w:val="000000" w:themeColor="text1"/>
          <w:sz w:val="24"/>
          <w:szCs w:val="24"/>
          <w:rtl/>
        </w:rPr>
        <w:t>ة</w:t>
      </w:r>
      <w:proofErr w:type="spellEnd"/>
      <w:r w:rsidRPr="009016D7">
        <w:rPr>
          <w:rFonts w:ascii="Arial" w:eastAsia="Arial" w:hAnsi="Arial" w:cs="Simplified Arabic"/>
          <w:color w:val="000000" w:themeColor="text1"/>
          <w:sz w:val="24"/>
          <w:szCs w:val="24"/>
          <w:rtl/>
        </w:rPr>
        <w:t xml:space="preserve"> الشركات للاستدامة</w:t>
      </w:r>
      <w:r w:rsidRPr="009016D7">
        <w:rPr>
          <w:rFonts w:ascii="Arial" w:eastAsia="Arial" w:hAnsi="Arial" w:cs="Simplified Arabic" w:hint="cs"/>
          <w:color w:val="000000" w:themeColor="text1"/>
          <w:sz w:val="24"/>
          <w:szCs w:val="24"/>
          <w:rtl/>
        </w:rPr>
        <w:t xml:space="preserve"> </w:t>
      </w:r>
      <w:r w:rsidRPr="009016D7">
        <w:rPr>
          <w:rFonts w:ascii="Arial" w:eastAsia="Arial" w:hAnsi="Arial" w:cs="Simplified Arabic"/>
          <w:color w:val="000000" w:themeColor="text1"/>
          <w:sz w:val="24"/>
          <w:szCs w:val="24"/>
          <w:rtl/>
        </w:rPr>
        <w:t xml:space="preserve">كونها تمكنهم من تحديد الأنشطة البيئية التي تعظم القيمة ومن تقييم فاعلية الإجراءات الخاصة بوضع السياسات والأهداف البيئية والقدرة على التوافق معها، ومن ثم الحفاظ على </w:t>
      </w:r>
      <w:r w:rsidRPr="009016D7">
        <w:rPr>
          <w:rFonts w:ascii="Arial" w:eastAsia="Arial" w:hAnsi="Arial" w:cs="Simplified Arabic" w:hint="cs"/>
          <w:color w:val="000000" w:themeColor="text1"/>
          <w:sz w:val="24"/>
          <w:szCs w:val="24"/>
          <w:rtl/>
        </w:rPr>
        <w:t>البيئة والموارد الطبيعية</w:t>
      </w:r>
      <w:r w:rsidRPr="009016D7">
        <w:rPr>
          <w:rFonts w:ascii="Arial" w:eastAsia="Arial" w:hAnsi="Arial" w:cs="Simplified Arabic"/>
          <w:color w:val="000000" w:themeColor="text1"/>
          <w:sz w:val="24"/>
          <w:szCs w:val="24"/>
          <w:rtl/>
        </w:rPr>
        <w:t xml:space="preserve"> م</w:t>
      </w:r>
      <w:r w:rsidRPr="009016D7">
        <w:rPr>
          <w:rFonts w:ascii="Arial" w:eastAsia="Arial" w:hAnsi="Arial" w:cs="Simplified Arabic" w:hint="cs"/>
          <w:color w:val="000000" w:themeColor="text1"/>
          <w:sz w:val="24"/>
          <w:szCs w:val="24"/>
          <w:rtl/>
        </w:rPr>
        <w:t>م</w:t>
      </w:r>
      <w:r w:rsidRPr="009016D7">
        <w:rPr>
          <w:rFonts w:ascii="Arial" w:eastAsia="Arial" w:hAnsi="Arial" w:cs="Simplified Arabic"/>
          <w:color w:val="000000" w:themeColor="text1"/>
          <w:sz w:val="24"/>
          <w:szCs w:val="24"/>
          <w:rtl/>
        </w:rPr>
        <w:t>ا يساهم في تحقيق التنمية المستدامة.</w:t>
      </w:r>
      <w:r w:rsidRPr="009016D7">
        <w:rPr>
          <w:rFonts w:ascii="Arial" w:eastAsia="Arial" w:hAnsi="Arial" w:cs="Simplified Arabic" w:hint="cs"/>
          <w:color w:val="000000" w:themeColor="text1"/>
          <w:sz w:val="24"/>
          <w:szCs w:val="24"/>
          <w:rtl/>
        </w:rPr>
        <w:t xml:space="preserve"> كذلك يهدف البحث </w:t>
      </w:r>
      <w:r w:rsidR="00EB4E77">
        <w:rPr>
          <w:rFonts w:ascii="Arial" w:eastAsia="Arial" w:hAnsi="Arial" w:cs="Simplified Arabic" w:hint="cs"/>
          <w:color w:val="000000" w:themeColor="text1"/>
          <w:sz w:val="24"/>
          <w:szCs w:val="24"/>
          <w:rtl/>
        </w:rPr>
        <w:t>إلى</w:t>
      </w:r>
      <w:r w:rsidRPr="009016D7">
        <w:rPr>
          <w:rFonts w:ascii="Arial" w:eastAsia="Arial" w:hAnsi="Arial" w:cs="Simplified Arabic" w:hint="cs"/>
          <w:color w:val="000000" w:themeColor="text1"/>
          <w:sz w:val="24"/>
          <w:szCs w:val="24"/>
          <w:rtl/>
        </w:rPr>
        <w:t xml:space="preserve"> عرض وتقييم تجربة </w:t>
      </w:r>
      <w:r w:rsidR="002C5AC6">
        <w:rPr>
          <w:rFonts w:ascii="Arial" w:eastAsia="Arial" w:hAnsi="Arial" w:cs="Simplified Arabic" w:hint="cs"/>
          <w:color w:val="000000" w:themeColor="text1"/>
          <w:sz w:val="24"/>
          <w:szCs w:val="24"/>
          <w:rtl/>
        </w:rPr>
        <w:t xml:space="preserve">التطبيق على </w:t>
      </w:r>
      <w:r w:rsidRPr="009016D7">
        <w:rPr>
          <w:rFonts w:ascii="Arial" w:eastAsia="Arial" w:hAnsi="Arial" w:cs="Simplified Arabic" w:hint="cs"/>
          <w:color w:val="000000" w:themeColor="text1"/>
          <w:sz w:val="24"/>
          <w:szCs w:val="24"/>
          <w:rtl/>
        </w:rPr>
        <w:t xml:space="preserve">شركة </w:t>
      </w:r>
      <w:proofErr w:type="spellStart"/>
      <w:r w:rsidRPr="009016D7">
        <w:rPr>
          <w:rFonts w:ascii="Arial" w:eastAsia="Arial" w:hAnsi="Arial" w:cs="Simplified Arabic" w:hint="cs"/>
          <w:color w:val="000000" w:themeColor="text1"/>
          <w:sz w:val="24"/>
          <w:szCs w:val="24"/>
          <w:rtl/>
        </w:rPr>
        <w:t>إنبى</w:t>
      </w:r>
      <w:proofErr w:type="spellEnd"/>
      <w:r w:rsidRPr="009016D7">
        <w:rPr>
          <w:rFonts w:ascii="Arial" w:eastAsia="Arial" w:hAnsi="Arial" w:cs="Simplified Arabic" w:hint="cs"/>
          <w:color w:val="000000" w:themeColor="text1"/>
          <w:sz w:val="24"/>
          <w:szCs w:val="24"/>
          <w:rtl/>
        </w:rPr>
        <w:t xml:space="preserve"> في كيفية تعظيم الاستفادة من تطبيق مواصفة الأيزو 14001 لتحقيق أهداف التنمية المستدامة ورؤية مصر 2030. وقد اشارت نتائج البحث </w:t>
      </w:r>
      <w:r w:rsidR="00EB4E77">
        <w:rPr>
          <w:rFonts w:ascii="Arial" w:eastAsia="Arial" w:hAnsi="Arial" w:cs="Simplified Arabic" w:hint="cs"/>
          <w:color w:val="000000" w:themeColor="text1"/>
          <w:sz w:val="24"/>
          <w:szCs w:val="24"/>
          <w:rtl/>
        </w:rPr>
        <w:t>إلى</w:t>
      </w:r>
      <w:r w:rsidRPr="009016D7">
        <w:rPr>
          <w:rFonts w:ascii="Arial" w:eastAsia="Arial" w:hAnsi="Arial" w:cs="Simplified Arabic" w:hint="cs"/>
          <w:color w:val="000000" w:themeColor="text1"/>
          <w:sz w:val="24"/>
          <w:szCs w:val="24"/>
          <w:rtl/>
        </w:rPr>
        <w:t xml:space="preserve"> انه من خلال التطبيق الفعال لمواصفة الأيزو 14001 بشركة </w:t>
      </w:r>
      <w:proofErr w:type="spellStart"/>
      <w:r w:rsidRPr="009016D7">
        <w:rPr>
          <w:rFonts w:ascii="Arial" w:eastAsia="Arial" w:hAnsi="Arial" w:cs="Simplified Arabic" w:hint="cs"/>
          <w:color w:val="000000" w:themeColor="text1"/>
          <w:sz w:val="24"/>
          <w:szCs w:val="24"/>
          <w:rtl/>
        </w:rPr>
        <w:t>إنبى</w:t>
      </w:r>
      <w:proofErr w:type="spellEnd"/>
      <w:r w:rsidRPr="009016D7">
        <w:rPr>
          <w:rFonts w:ascii="Arial" w:eastAsia="Arial" w:hAnsi="Arial" w:cs="Simplified Arabic" w:hint="cs"/>
          <w:color w:val="000000" w:themeColor="text1"/>
          <w:sz w:val="24"/>
          <w:szCs w:val="24"/>
          <w:rtl/>
        </w:rPr>
        <w:t xml:space="preserve">، قد أدى </w:t>
      </w:r>
      <w:r w:rsidR="00EB4E77">
        <w:rPr>
          <w:rFonts w:ascii="Arial" w:eastAsia="Arial" w:hAnsi="Arial" w:cs="Simplified Arabic" w:hint="cs"/>
          <w:color w:val="000000" w:themeColor="text1"/>
          <w:sz w:val="24"/>
          <w:szCs w:val="24"/>
          <w:rtl/>
        </w:rPr>
        <w:t>إلى</w:t>
      </w:r>
      <w:r w:rsidRPr="009016D7">
        <w:rPr>
          <w:rFonts w:ascii="Arial" w:eastAsia="Arial" w:hAnsi="Arial" w:cs="Simplified Arabic" w:hint="cs"/>
          <w:color w:val="000000" w:themeColor="text1"/>
          <w:sz w:val="24"/>
          <w:szCs w:val="24"/>
          <w:rtl/>
        </w:rPr>
        <w:t xml:space="preserve"> التأثير </w:t>
      </w:r>
      <w:proofErr w:type="spellStart"/>
      <w:r w:rsidRPr="009016D7">
        <w:rPr>
          <w:rFonts w:ascii="Arial" w:eastAsia="Arial" w:hAnsi="Arial" w:cs="Simplified Arabic" w:hint="cs"/>
          <w:color w:val="000000" w:themeColor="text1"/>
          <w:sz w:val="24"/>
          <w:szCs w:val="24"/>
          <w:rtl/>
        </w:rPr>
        <w:t>الايجابى</w:t>
      </w:r>
      <w:proofErr w:type="spellEnd"/>
      <w:r w:rsidRPr="009016D7">
        <w:rPr>
          <w:rFonts w:ascii="Arial" w:eastAsia="Arial" w:hAnsi="Arial" w:cs="Simplified Arabic" w:hint="cs"/>
          <w:color w:val="000000" w:themeColor="text1"/>
          <w:sz w:val="24"/>
          <w:szCs w:val="24"/>
          <w:rtl/>
        </w:rPr>
        <w:t xml:space="preserve"> والتحسن الملحوظ في المؤشرات البيئية والاقتصادية والاجتماعية للشركة ومن ثم تعزيز قدرة الشركة على المساهمة الفعالة في تحقيق اهداف التنمية المستدامة ورؤية مصر 2030.   </w:t>
      </w:r>
    </w:p>
    <w:p w14:paraId="08412962" w14:textId="77777777" w:rsidR="009134D0" w:rsidRPr="009016D7" w:rsidRDefault="009134D0" w:rsidP="009016D7">
      <w:pPr>
        <w:spacing w:before="120" w:after="0" w:line="400" w:lineRule="exact"/>
        <w:ind w:left="1841" w:hanging="1841"/>
        <w:jc w:val="both"/>
        <w:rPr>
          <w:rFonts w:ascii="Arial" w:eastAsia="Arial" w:hAnsi="Arial" w:cs="Simplified Arabic"/>
          <w:color w:val="000000"/>
          <w:sz w:val="26"/>
          <w:szCs w:val="26"/>
          <w:rtl/>
        </w:rPr>
      </w:pPr>
      <w:r w:rsidRPr="00EF53E5">
        <w:rPr>
          <w:rFonts w:ascii="Arial" w:eastAsia="Arial" w:hAnsi="Arial" w:cs="Simplified Arabic" w:hint="cs"/>
          <w:b/>
          <w:bCs/>
          <w:color w:val="8E0000"/>
          <w:sz w:val="28"/>
          <w:szCs w:val="28"/>
          <w:u w:val="single"/>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الكلمات المفتاحية</w:t>
      </w:r>
      <w:r w:rsidRPr="00EF53E5">
        <w:rPr>
          <w:rFonts w:ascii="Arial" w:eastAsia="Arial" w:hAnsi="Arial" w:cs="Simplified Arabic" w:hint="cs"/>
          <w:b/>
          <w:bCs/>
          <w:color w:val="9A3836"/>
          <w:sz w:val="28"/>
          <w:szCs w:val="28"/>
          <w:u w:val="single"/>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EF53E5">
        <w:rPr>
          <w:rFonts w:ascii="Arial" w:eastAsia="Arial" w:hAnsi="Arial" w:cs="Simplified Arabic" w:hint="cs"/>
          <w:color w:val="9A3836"/>
          <w:sz w:val="24"/>
          <w:szCs w:val="24"/>
          <w:rtl/>
        </w:rPr>
        <w:t xml:space="preserve"> </w:t>
      </w:r>
      <w:r w:rsidRPr="009016D7">
        <w:rPr>
          <w:rFonts w:ascii="Arial" w:eastAsia="Arial" w:hAnsi="Arial" w:cs="Simplified Arabic" w:hint="cs"/>
          <w:color w:val="000000"/>
          <w:sz w:val="26"/>
          <w:szCs w:val="26"/>
          <w:rtl/>
        </w:rPr>
        <w:t xml:space="preserve">الإدارة البيئية، التنمية المستدامة، الأيزو 14001، </w:t>
      </w:r>
      <w:r w:rsidRPr="009016D7">
        <w:rPr>
          <w:rFonts w:ascii="Arial" w:eastAsia="Arial" w:hAnsi="Arial" w:cs="Simplified Arabic" w:hint="cs"/>
          <w:color w:val="000000" w:themeColor="text1"/>
          <w:sz w:val="24"/>
          <w:szCs w:val="24"/>
          <w:rtl/>
        </w:rPr>
        <w:t>المنظمة</w:t>
      </w:r>
      <w:r w:rsidRPr="009016D7">
        <w:rPr>
          <w:rFonts w:ascii="Arial" w:eastAsia="Arial" w:hAnsi="Arial" w:cs="Simplified Arabic"/>
          <w:color w:val="000000" w:themeColor="text1"/>
          <w:sz w:val="24"/>
          <w:szCs w:val="24"/>
          <w:rtl/>
        </w:rPr>
        <w:t xml:space="preserve"> الدولية </w:t>
      </w:r>
      <w:r w:rsidRPr="009016D7">
        <w:rPr>
          <w:rFonts w:ascii="Arial" w:eastAsia="Arial" w:hAnsi="Arial" w:cs="Simplified Arabic" w:hint="cs"/>
          <w:color w:val="000000" w:themeColor="text1"/>
          <w:sz w:val="24"/>
          <w:szCs w:val="24"/>
          <w:rtl/>
        </w:rPr>
        <w:t>للمعايير(الأيزو)</w:t>
      </w:r>
      <w:r w:rsidRPr="009016D7">
        <w:rPr>
          <w:rFonts w:ascii="Arial" w:eastAsia="Arial" w:hAnsi="Arial" w:cs="Simplified Arabic" w:hint="cs"/>
          <w:color w:val="000000"/>
          <w:sz w:val="26"/>
          <w:szCs w:val="26"/>
          <w:rtl/>
        </w:rPr>
        <w:t>، رؤية مصر 2030.</w:t>
      </w:r>
    </w:p>
    <w:p w14:paraId="46DD3EC9" w14:textId="77777777" w:rsidR="009134D0" w:rsidRPr="00EF53E5" w:rsidRDefault="009134D0" w:rsidP="0067520D">
      <w:pPr>
        <w:bidi w:val="0"/>
        <w:spacing w:before="120" w:after="0"/>
        <w:rPr>
          <w:rFonts w:asciiTheme="majorBidi" w:eastAsia="Arial" w:hAnsiTheme="majorBidi" w:cstheme="majorBidi"/>
          <w:b/>
          <w:color w:val="8E0000"/>
          <w:sz w:val="28"/>
          <w:szCs w:val="28"/>
          <w:u w:val="single"/>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F53E5">
        <w:rPr>
          <w:rFonts w:asciiTheme="majorBidi" w:eastAsia="Arial" w:hAnsiTheme="majorBidi" w:cstheme="majorBidi"/>
          <w:b/>
          <w:color w:val="8E0000"/>
          <w:sz w:val="28"/>
          <w:szCs w:val="28"/>
          <w:u w:val="single"/>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Abstract</w:t>
      </w:r>
    </w:p>
    <w:p w14:paraId="30BE88FA" w14:textId="5B283F60" w:rsidR="009134D0" w:rsidRPr="009016D7" w:rsidRDefault="009134D0" w:rsidP="009016D7">
      <w:pPr>
        <w:bidi w:val="0"/>
        <w:spacing w:before="120" w:after="120" w:line="310" w:lineRule="exact"/>
        <w:jc w:val="both"/>
        <w:rPr>
          <w:rFonts w:asciiTheme="majorBidi" w:eastAsia="Arial" w:hAnsiTheme="majorBidi" w:cstheme="majorBidi"/>
          <w:color w:val="000000"/>
          <w:sz w:val="24"/>
          <w:szCs w:val="24"/>
          <w:rtl/>
          <w:lang w:bidi="ar-EG"/>
        </w:rPr>
      </w:pPr>
      <w:r w:rsidRPr="009016D7">
        <w:rPr>
          <w:rFonts w:asciiTheme="majorBidi" w:eastAsia="Arial" w:hAnsiTheme="majorBidi" w:cstheme="majorBidi"/>
          <w:color w:val="000000"/>
          <w:sz w:val="24"/>
          <w:szCs w:val="24"/>
          <w:lang w:bidi="ar-EG"/>
        </w:rPr>
        <w:t xml:space="preserve">Achieving sustainable development is one of the greatest goals that governments and organizations seek to achieve, as well as paying attention to the environmental dimension and integrating environmental considerations into their business strategies and long-term goals to achieve environmental sustainability, through the use of a set of standards and systems, which are considered as references that operate according to a planned and documented framework. In this context, the International Organization for Standardization (ISO) also participates in promoting the achievement of sustainable development, by issuing the necessary standards that help and support organizations to achieve sustainable development, the most important of which is the ISO 14001 standard for environmental management systems, which was issued by ISO to protect the environment and reduce resource depletion. This research aims to enrich the concept of sustainable development and shed light on the role of ISO as one of the main important organizations contributing in achieving sustainable development, as well as highlighting the importance of environmental management in general and ISO 14001 in particular in achieving sustainable development, as the ISO 14001 has become an environmental management tool that enables organizations manage its environmental issues and setting environmental policies and objectives, in order to preserve the environment and natural resources, therefore contributes to achieving sustainable development. It also presented and evaluated the experience of </w:t>
      </w:r>
      <w:proofErr w:type="spellStart"/>
      <w:r w:rsidRPr="009016D7">
        <w:rPr>
          <w:rFonts w:asciiTheme="majorBidi" w:eastAsia="Arial" w:hAnsiTheme="majorBidi" w:cstheme="majorBidi"/>
          <w:color w:val="000000"/>
          <w:sz w:val="24"/>
          <w:szCs w:val="24"/>
          <w:lang w:bidi="ar-EG"/>
        </w:rPr>
        <w:t>Enppi</w:t>
      </w:r>
      <w:proofErr w:type="spellEnd"/>
      <w:r w:rsidRPr="009016D7">
        <w:rPr>
          <w:rFonts w:asciiTheme="majorBidi" w:eastAsia="Arial" w:hAnsiTheme="majorBidi" w:cstheme="majorBidi"/>
          <w:color w:val="000000"/>
          <w:sz w:val="24"/>
          <w:szCs w:val="24"/>
          <w:lang w:bidi="ar-EG"/>
        </w:rPr>
        <w:t xml:space="preserve"> in how to maximize the benefit from the effective implementation of ISO 14001 to achieve the goals of sustainable development and Egypt's Vision 2030. Research results indicated that through the effective implementation of the ISO 14001 standard at </w:t>
      </w:r>
      <w:proofErr w:type="spellStart"/>
      <w:r w:rsidRPr="009016D7">
        <w:rPr>
          <w:rFonts w:asciiTheme="majorBidi" w:eastAsia="Arial" w:hAnsiTheme="majorBidi" w:cstheme="majorBidi"/>
          <w:color w:val="000000"/>
          <w:sz w:val="24"/>
          <w:szCs w:val="24"/>
          <w:lang w:bidi="ar-EG"/>
        </w:rPr>
        <w:t>Enppi</w:t>
      </w:r>
      <w:proofErr w:type="spellEnd"/>
      <w:r w:rsidRPr="009016D7">
        <w:rPr>
          <w:rFonts w:asciiTheme="majorBidi" w:eastAsia="Arial" w:hAnsiTheme="majorBidi" w:cstheme="majorBidi"/>
          <w:color w:val="000000"/>
          <w:sz w:val="24"/>
          <w:szCs w:val="24"/>
          <w:lang w:bidi="ar-EG"/>
        </w:rPr>
        <w:t>, it has led to a remarkable improvement in its environmental, economic and social indicators, which increase company’s ability to achieve Sustainable Development Goals SDGs and Egypt’s Vision 2030.</w:t>
      </w:r>
    </w:p>
    <w:p w14:paraId="18999E23" w14:textId="670B0179" w:rsidR="009134D0" w:rsidRDefault="009134D0" w:rsidP="009016D7">
      <w:pPr>
        <w:bidi w:val="0"/>
        <w:spacing w:before="120" w:after="0" w:line="340" w:lineRule="exact"/>
        <w:ind w:left="1560" w:hanging="1560"/>
        <w:jc w:val="both"/>
        <w:rPr>
          <w:rFonts w:asciiTheme="majorBidi" w:eastAsia="Arial" w:hAnsiTheme="majorBidi" w:cstheme="majorBidi"/>
          <w:color w:val="000000"/>
          <w:sz w:val="24"/>
          <w:szCs w:val="24"/>
          <w:lang w:bidi="ar-EG"/>
        </w:rPr>
      </w:pPr>
      <w:r w:rsidRPr="00EF53E5">
        <w:rPr>
          <w:rFonts w:asciiTheme="majorBidi" w:eastAsia="Arial" w:hAnsiTheme="majorBidi" w:cstheme="majorBidi"/>
          <w:b/>
          <w:color w:val="8E0000"/>
          <w:sz w:val="28"/>
          <w:szCs w:val="28"/>
          <w:u w:val="single"/>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Key Words:</w:t>
      </w:r>
      <w:r w:rsidRPr="00EF53E5">
        <w:rPr>
          <w:rFonts w:asciiTheme="majorBidi" w:eastAsia="Arial" w:hAnsiTheme="majorBidi" w:cstheme="majorBidi"/>
          <w:color w:val="8E0000"/>
          <w:sz w:val="28"/>
          <w:szCs w:val="28"/>
          <w:lang w:bidi="ar-EG"/>
        </w:rPr>
        <w:t xml:space="preserve"> </w:t>
      </w:r>
      <w:r w:rsidRPr="009016D7">
        <w:rPr>
          <w:rFonts w:asciiTheme="majorBidi" w:eastAsia="Arial" w:hAnsiTheme="majorBidi" w:cstheme="majorBidi"/>
          <w:color w:val="000000"/>
          <w:sz w:val="24"/>
          <w:szCs w:val="24"/>
          <w:lang w:bidi="ar-EG"/>
        </w:rPr>
        <w:t>Egypt’s Vision 2030, Environmental Management, International Organization for Standardization (ISO), ISO 14001, Sustainable Development.</w:t>
      </w:r>
    </w:p>
    <w:p w14:paraId="72D084CC" w14:textId="24C08601" w:rsidR="00854A52" w:rsidRPr="00EF53E5" w:rsidRDefault="000F4507" w:rsidP="00EF53E5">
      <w:pPr>
        <w:spacing w:before="120" w:after="60"/>
        <w:jc w:val="center"/>
        <w:rPr>
          <w:rFonts w:ascii="Simplified Arabic" w:eastAsia="Simplified Arabic" w:hAnsi="Simplified Arabic" w:cs="Simplified Arabic"/>
          <w:bCs/>
          <w:color w:val="8E0000"/>
          <w:sz w:val="32"/>
          <w:szCs w:val="32"/>
          <w:u w:val="single"/>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F53E5">
        <w:rPr>
          <w:rFonts w:ascii="Simplified Arabic" w:eastAsia="Simplified Arabic" w:hAnsi="Simplified Arabic" w:cs="Simplified Arabic" w:hint="cs"/>
          <w:bCs/>
          <w:color w:val="8E0000"/>
          <w:sz w:val="32"/>
          <w:szCs w:val="32"/>
          <w:u w:val="single"/>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المحتويات</w:t>
      </w:r>
    </w:p>
    <w:tbl>
      <w:tblPr>
        <w:tblStyle w:val="TableGrid"/>
        <w:bidiVisual/>
        <w:tblW w:w="9502" w:type="dxa"/>
        <w:tblInd w:w="144" w:type="dxa"/>
        <w:tblLook w:val="04A0" w:firstRow="1" w:lastRow="0" w:firstColumn="1" w:lastColumn="0" w:noHBand="0" w:noVBand="1"/>
      </w:tblPr>
      <w:tblGrid>
        <w:gridCol w:w="8377"/>
        <w:gridCol w:w="1125"/>
      </w:tblGrid>
      <w:tr w:rsidR="000F4507" w14:paraId="7BC67F66" w14:textId="77777777" w:rsidTr="00AA5AC4">
        <w:tc>
          <w:tcPr>
            <w:tcW w:w="8377" w:type="dxa"/>
            <w:shd w:val="pct15" w:color="auto" w:fill="auto"/>
          </w:tcPr>
          <w:p w14:paraId="05BE6521" w14:textId="4DAD1253" w:rsidR="000F4507" w:rsidRPr="008A2111" w:rsidRDefault="000F4507" w:rsidP="000F4507">
            <w:pPr>
              <w:bidi/>
              <w:jc w:val="center"/>
              <w:rPr>
                <w:rFonts w:ascii="Simplified Arabic" w:eastAsia="Simplified Arabic" w:hAnsi="Simplified Arabic" w:cs="Simplified Arabic"/>
                <w:bCs/>
                <w:color w:val="002060"/>
                <w:sz w:val="28"/>
                <w:szCs w:val="28"/>
                <w:rtl/>
                <w:lang w:bidi="ar-EG"/>
              </w:rPr>
            </w:pPr>
            <w:r w:rsidRPr="008A2111">
              <w:rPr>
                <w:rFonts w:ascii="Simplified Arabic" w:eastAsia="Simplified Arabic" w:hAnsi="Simplified Arabic" w:cs="Simplified Arabic" w:hint="cs"/>
                <w:bCs/>
                <w:color w:val="002060"/>
                <w:sz w:val="28"/>
                <w:szCs w:val="28"/>
                <w:rtl/>
                <w:lang w:bidi="ar-EG"/>
              </w:rPr>
              <w:t>الموضوع</w:t>
            </w:r>
          </w:p>
        </w:tc>
        <w:tc>
          <w:tcPr>
            <w:tcW w:w="1125" w:type="dxa"/>
            <w:shd w:val="pct15" w:color="auto" w:fill="auto"/>
          </w:tcPr>
          <w:p w14:paraId="743A4DC5" w14:textId="3D2578B3" w:rsidR="000F4507" w:rsidRPr="008A2111" w:rsidRDefault="000F4507" w:rsidP="000F4507">
            <w:pPr>
              <w:bidi/>
              <w:jc w:val="center"/>
              <w:rPr>
                <w:rFonts w:ascii="Simplified Arabic" w:eastAsia="Simplified Arabic" w:hAnsi="Simplified Arabic" w:cs="Simplified Arabic"/>
                <w:bCs/>
                <w:color w:val="002060"/>
                <w:sz w:val="28"/>
                <w:szCs w:val="28"/>
                <w:rtl/>
                <w:lang w:bidi="ar-EG"/>
              </w:rPr>
            </w:pPr>
            <w:r w:rsidRPr="008A2111">
              <w:rPr>
                <w:rFonts w:ascii="Simplified Arabic" w:eastAsia="Simplified Arabic" w:hAnsi="Simplified Arabic" w:cs="Simplified Arabic" w:hint="cs"/>
                <w:bCs/>
                <w:color w:val="002060"/>
                <w:sz w:val="28"/>
                <w:szCs w:val="28"/>
                <w:rtl/>
                <w:lang w:bidi="ar-EG"/>
              </w:rPr>
              <w:t>الصفحة</w:t>
            </w:r>
          </w:p>
        </w:tc>
      </w:tr>
      <w:tr w:rsidR="000F4507" w14:paraId="22C3631F" w14:textId="77777777" w:rsidTr="00AA5AC4">
        <w:tc>
          <w:tcPr>
            <w:tcW w:w="8377" w:type="dxa"/>
          </w:tcPr>
          <w:p w14:paraId="09125E2D" w14:textId="62C4C8B3" w:rsidR="000F4507" w:rsidRPr="000E3D2C" w:rsidRDefault="000F4507" w:rsidP="000E3D2C">
            <w:pPr>
              <w:bidi/>
              <w:spacing w:line="320" w:lineRule="exact"/>
              <w:ind w:firstLine="161"/>
              <w:rPr>
                <w:rFonts w:ascii="Simplified Arabic" w:eastAsia="Simplified Arabic" w:hAnsi="Simplified Arabic" w:cs="Simplified Arabic"/>
                <w:bCs/>
                <w:color w:val="000000"/>
                <w:rtl/>
                <w:lang w:bidi="ar-EG"/>
              </w:rPr>
            </w:pPr>
            <w:r w:rsidRPr="000E3D2C">
              <w:rPr>
                <w:rFonts w:ascii="Simplified Arabic" w:eastAsia="Simplified Arabic" w:hAnsi="Simplified Arabic" w:cs="Simplified Arabic" w:hint="cs"/>
                <w:bCs/>
                <w:color w:val="000000"/>
                <w:rtl/>
                <w:lang w:bidi="ar-EG"/>
              </w:rPr>
              <w:t>مقدمة</w:t>
            </w:r>
          </w:p>
        </w:tc>
        <w:tc>
          <w:tcPr>
            <w:tcW w:w="1125" w:type="dxa"/>
          </w:tcPr>
          <w:p w14:paraId="20B38A0A" w14:textId="325460DB" w:rsidR="000F4507" w:rsidRPr="00E9600B" w:rsidRDefault="000F4507" w:rsidP="000E3D2C">
            <w:pPr>
              <w:bidi/>
              <w:spacing w:line="360" w:lineRule="exact"/>
              <w:jc w:val="center"/>
              <w:rPr>
                <w:rFonts w:ascii="Simplified Arabic" w:eastAsia="Simplified Arabic" w:hAnsi="Simplified Arabic" w:cs="Simplified Arabic"/>
                <w:bCs/>
                <w:color w:val="000000"/>
                <w:rtl/>
                <w:lang w:bidi="ar-EG"/>
              </w:rPr>
            </w:pPr>
            <w:r w:rsidRPr="00E9600B">
              <w:rPr>
                <w:rFonts w:ascii="Simplified Arabic" w:eastAsia="Simplified Arabic" w:hAnsi="Simplified Arabic" w:cs="Simplified Arabic" w:hint="cs"/>
                <w:bCs/>
                <w:color w:val="000000"/>
                <w:rtl/>
                <w:lang w:bidi="ar-EG"/>
              </w:rPr>
              <w:t>1</w:t>
            </w:r>
          </w:p>
        </w:tc>
      </w:tr>
      <w:tr w:rsidR="000F4507" w14:paraId="7D4E5B10" w14:textId="77777777" w:rsidTr="00AA5AC4">
        <w:tc>
          <w:tcPr>
            <w:tcW w:w="8377" w:type="dxa"/>
          </w:tcPr>
          <w:p w14:paraId="3CBE6CA9" w14:textId="616AFDA3" w:rsidR="000F4507" w:rsidRPr="000E3D2C" w:rsidRDefault="000F4507" w:rsidP="000E3D2C">
            <w:pPr>
              <w:bidi/>
              <w:spacing w:line="320" w:lineRule="exact"/>
              <w:ind w:firstLine="161"/>
              <w:rPr>
                <w:rFonts w:ascii="Simplified Arabic" w:eastAsia="Simplified Arabic" w:hAnsi="Simplified Arabic" w:cs="Simplified Arabic"/>
                <w:bCs/>
                <w:color w:val="000000"/>
                <w:rtl/>
                <w:lang w:bidi="ar-EG"/>
              </w:rPr>
            </w:pPr>
            <w:r w:rsidRPr="000E3D2C">
              <w:rPr>
                <w:rFonts w:ascii="Simplified Arabic" w:eastAsia="Simplified Arabic" w:hAnsi="Simplified Arabic" w:cs="Simplified Arabic"/>
                <w:bCs/>
                <w:color w:val="000000"/>
                <w:rtl/>
                <w:lang w:bidi="ar-EG"/>
              </w:rPr>
              <w:t>المشكلة البحثية</w:t>
            </w:r>
          </w:p>
        </w:tc>
        <w:tc>
          <w:tcPr>
            <w:tcW w:w="1125" w:type="dxa"/>
          </w:tcPr>
          <w:p w14:paraId="705B6569" w14:textId="4D51DABC" w:rsidR="000F4507" w:rsidRPr="00E9600B" w:rsidRDefault="000F4507" w:rsidP="000E3D2C">
            <w:pPr>
              <w:bidi/>
              <w:spacing w:line="360" w:lineRule="exact"/>
              <w:jc w:val="center"/>
              <w:rPr>
                <w:rFonts w:ascii="Simplified Arabic" w:eastAsia="Simplified Arabic" w:hAnsi="Simplified Arabic" w:cs="Simplified Arabic"/>
                <w:bCs/>
                <w:color w:val="000000"/>
                <w:rtl/>
                <w:lang w:bidi="ar-EG"/>
              </w:rPr>
            </w:pPr>
            <w:r w:rsidRPr="00E9600B">
              <w:rPr>
                <w:rFonts w:ascii="Simplified Arabic" w:eastAsia="Simplified Arabic" w:hAnsi="Simplified Arabic" w:cs="Simplified Arabic" w:hint="cs"/>
                <w:bCs/>
                <w:color w:val="000000"/>
                <w:rtl/>
                <w:lang w:bidi="ar-EG"/>
              </w:rPr>
              <w:t>1</w:t>
            </w:r>
          </w:p>
        </w:tc>
      </w:tr>
      <w:tr w:rsidR="000F4507" w14:paraId="240ABEA0" w14:textId="77777777" w:rsidTr="00AA5AC4">
        <w:tc>
          <w:tcPr>
            <w:tcW w:w="8377" w:type="dxa"/>
          </w:tcPr>
          <w:p w14:paraId="420860A2" w14:textId="3F0A64C5" w:rsidR="000F4507" w:rsidRPr="000E3D2C" w:rsidRDefault="000F4507" w:rsidP="000E3D2C">
            <w:pPr>
              <w:bidi/>
              <w:spacing w:line="320" w:lineRule="exact"/>
              <w:ind w:firstLine="161"/>
              <w:rPr>
                <w:rFonts w:ascii="Simplified Arabic" w:eastAsia="Simplified Arabic" w:hAnsi="Simplified Arabic" w:cs="Simplified Arabic"/>
                <w:bCs/>
                <w:color w:val="000000"/>
                <w:rtl/>
                <w:lang w:bidi="ar-EG"/>
              </w:rPr>
            </w:pPr>
            <w:r w:rsidRPr="000E3D2C">
              <w:rPr>
                <w:rFonts w:ascii="Simplified Arabic" w:eastAsia="Simplified Arabic" w:hAnsi="Simplified Arabic" w:cs="Simplified Arabic"/>
                <w:bCs/>
                <w:color w:val="000000"/>
                <w:rtl/>
                <w:lang w:bidi="ar-EG"/>
              </w:rPr>
              <w:t>أهداف البحث</w:t>
            </w:r>
          </w:p>
        </w:tc>
        <w:tc>
          <w:tcPr>
            <w:tcW w:w="1125" w:type="dxa"/>
          </w:tcPr>
          <w:p w14:paraId="56700F60" w14:textId="58414420" w:rsidR="000F4507" w:rsidRPr="00E9600B" w:rsidRDefault="000F4507" w:rsidP="000E3D2C">
            <w:pPr>
              <w:bidi/>
              <w:spacing w:line="360" w:lineRule="exact"/>
              <w:jc w:val="center"/>
              <w:rPr>
                <w:rFonts w:ascii="Simplified Arabic" w:eastAsia="Simplified Arabic" w:hAnsi="Simplified Arabic" w:cs="Simplified Arabic"/>
                <w:bCs/>
                <w:color w:val="000000"/>
                <w:rtl/>
                <w:lang w:bidi="ar-EG"/>
              </w:rPr>
            </w:pPr>
            <w:r w:rsidRPr="00E9600B">
              <w:rPr>
                <w:rFonts w:ascii="Simplified Arabic" w:eastAsia="Simplified Arabic" w:hAnsi="Simplified Arabic" w:cs="Simplified Arabic" w:hint="cs"/>
                <w:bCs/>
                <w:color w:val="000000"/>
                <w:rtl/>
                <w:lang w:bidi="ar-EG"/>
              </w:rPr>
              <w:t>2</w:t>
            </w:r>
          </w:p>
        </w:tc>
      </w:tr>
      <w:tr w:rsidR="000F4507" w14:paraId="5BD0FA86" w14:textId="77777777" w:rsidTr="00AA5AC4">
        <w:tc>
          <w:tcPr>
            <w:tcW w:w="8377" w:type="dxa"/>
          </w:tcPr>
          <w:p w14:paraId="4B3FD76B" w14:textId="62CD9EEE" w:rsidR="000F4507" w:rsidRPr="000E3D2C" w:rsidRDefault="000F4507" w:rsidP="000E3D2C">
            <w:pPr>
              <w:bidi/>
              <w:spacing w:line="320" w:lineRule="exact"/>
              <w:ind w:firstLine="161"/>
              <w:rPr>
                <w:rFonts w:ascii="Simplified Arabic" w:eastAsia="Simplified Arabic" w:hAnsi="Simplified Arabic" w:cs="Simplified Arabic"/>
                <w:bCs/>
                <w:color w:val="000000"/>
                <w:rtl/>
                <w:lang w:bidi="ar-EG"/>
              </w:rPr>
            </w:pPr>
            <w:r w:rsidRPr="000E3D2C">
              <w:rPr>
                <w:rFonts w:ascii="Simplified Arabic" w:eastAsia="Simplified Arabic" w:hAnsi="Simplified Arabic" w:cs="Simplified Arabic"/>
                <w:bCs/>
                <w:color w:val="000000"/>
                <w:rtl/>
                <w:lang w:bidi="ar-EG"/>
              </w:rPr>
              <w:t>أهمية البحث</w:t>
            </w:r>
          </w:p>
        </w:tc>
        <w:tc>
          <w:tcPr>
            <w:tcW w:w="1125" w:type="dxa"/>
          </w:tcPr>
          <w:p w14:paraId="6B37EECC" w14:textId="7EF2C714" w:rsidR="000F4507" w:rsidRPr="00E9600B" w:rsidRDefault="00262909" w:rsidP="000E3D2C">
            <w:pPr>
              <w:bidi/>
              <w:spacing w:line="360" w:lineRule="exact"/>
              <w:jc w:val="center"/>
              <w:rPr>
                <w:rFonts w:ascii="Simplified Arabic" w:eastAsia="Simplified Arabic" w:hAnsi="Simplified Arabic" w:cs="Simplified Arabic"/>
                <w:bCs/>
                <w:color w:val="000000"/>
                <w:rtl/>
                <w:lang w:bidi="ar-EG"/>
              </w:rPr>
            </w:pPr>
            <w:r w:rsidRPr="00E9600B">
              <w:rPr>
                <w:rFonts w:ascii="Simplified Arabic" w:eastAsia="Simplified Arabic" w:hAnsi="Simplified Arabic" w:cs="Simplified Arabic" w:hint="cs"/>
                <w:bCs/>
                <w:color w:val="000000"/>
                <w:rtl/>
                <w:lang w:bidi="ar-EG"/>
              </w:rPr>
              <w:t>2</w:t>
            </w:r>
          </w:p>
        </w:tc>
      </w:tr>
      <w:tr w:rsidR="000F4507" w14:paraId="191DA9E6" w14:textId="77777777" w:rsidTr="00AA5AC4">
        <w:tc>
          <w:tcPr>
            <w:tcW w:w="8377" w:type="dxa"/>
          </w:tcPr>
          <w:p w14:paraId="7B27CE9A" w14:textId="1D3FF256" w:rsidR="000F4507" w:rsidRPr="000E3D2C" w:rsidRDefault="000F4507" w:rsidP="000E3D2C">
            <w:pPr>
              <w:bidi/>
              <w:spacing w:line="320" w:lineRule="exact"/>
              <w:ind w:firstLine="161"/>
              <w:rPr>
                <w:rFonts w:ascii="Simplified Arabic" w:eastAsia="Simplified Arabic" w:hAnsi="Simplified Arabic" w:cs="Simplified Arabic"/>
                <w:bCs/>
                <w:color w:val="000000"/>
                <w:rtl/>
                <w:lang w:bidi="ar-EG"/>
              </w:rPr>
            </w:pPr>
            <w:r w:rsidRPr="000E3D2C">
              <w:rPr>
                <w:rFonts w:ascii="Simplified Arabic" w:eastAsia="Simplified Arabic" w:hAnsi="Simplified Arabic" w:cs="Simplified Arabic"/>
                <w:bCs/>
                <w:color w:val="000000"/>
                <w:rtl/>
                <w:lang w:bidi="ar-EG"/>
              </w:rPr>
              <w:t>التساؤلات والفروض</w:t>
            </w:r>
          </w:p>
        </w:tc>
        <w:tc>
          <w:tcPr>
            <w:tcW w:w="1125" w:type="dxa"/>
          </w:tcPr>
          <w:p w14:paraId="412DE7AD" w14:textId="42CC5110" w:rsidR="000F4507" w:rsidRPr="00E9600B" w:rsidRDefault="00262909" w:rsidP="000E3D2C">
            <w:pPr>
              <w:bidi/>
              <w:spacing w:line="360" w:lineRule="exact"/>
              <w:jc w:val="center"/>
              <w:rPr>
                <w:rFonts w:ascii="Simplified Arabic" w:eastAsia="Simplified Arabic" w:hAnsi="Simplified Arabic" w:cs="Simplified Arabic"/>
                <w:bCs/>
                <w:color w:val="000000"/>
                <w:rtl/>
                <w:lang w:bidi="ar-EG"/>
              </w:rPr>
            </w:pPr>
            <w:r w:rsidRPr="00E9600B">
              <w:rPr>
                <w:rFonts w:ascii="Simplified Arabic" w:eastAsia="Simplified Arabic" w:hAnsi="Simplified Arabic" w:cs="Simplified Arabic" w:hint="cs"/>
                <w:bCs/>
                <w:color w:val="000000"/>
                <w:rtl/>
                <w:lang w:bidi="ar-EG"/>
              </w:rPr>
              <w:t>2</w:t>
            </w:r>
          </w:p>
        </w:tc>
      </w:tr>
      <w:tr w:rsidR="000F4507" w14:paraId="63A29EF3" w14:textId="77777777" w:rsidTr="00AA5AC4">
        <w:tc>
          <w:tcPr>
            <w:tcW w:w="8377" w:type="dxa"/>
          </w:tcPr>
          <w:p w14:paraId="220B8C10" w14:textId="17962638" w:rsidR="000F4507" w:rsidRPr="000E3D2C" w:rsidRDefault="000F4507" w:rsidP="000E3D2C">
            <w:pPr>
              <w:bidi/>
              <w:spacing w:line="320" w:lineRule="exact"/>
              <w:ind w:firstLine="161"/>
              <w:rPr>
                <w:rFonts w:ascii="Simplified Arabic" w:eastAsia="Simplified Arabic" w:hAnsi="Simplified Arabic" w:cs="Simplified Arabic"/>
                <w:bCs/>
                <w:color w:val="000000"/>
                <w:rtl/>
                <w:lang w:bidi="ar-EG"/>
              </w:rPr>
            </w:pPr>
            <w:r w:rsidRPr="000E3D2C">
              <w:rPr>
                <w:rFonts w:ascii="Simplified Arabic" w:eastAsia="Simplified Arabic" w:hAnsi="Simplified Arabic" w:cs="Simplified Arabic"/>
                <w:bCs/>
                <w:color w:val="000000"/>
                <w:rtl/>
                <w:lang w:bidi="ar-EG"/>
              </w:rPr>
              <w:t>حدود البحث</w:t>
            </w:r>
          </w:p>
        </w:tc>
        <w:tc>
          <w:tcPr>
            <w:tcW w:w="1125" w:type="dxa"/>
          </w:tcPr>
          <w:p w14:paraId="3008FB6F" w14:textId="334EA3F6" w:rsidR="000F4507" w:rsidRPr="00E9600B" w:rsidRDefault="00262909" w:rsidP="000E3D2C">
            <w:pPr>
              <w:bidi/>
              <w:spacing w:line="360" w:lineRule="exact"/>
              <w:jc w:val="center"/>
              <w:rPr>
                <w:rFonts w:ascii="Simplified Arabic" w:eastAsia="Simplified Arabic" w:hAnsi="Simplified Arabic" w:cs="Simplified Arabic"/>
                <w:bCs/>
                <w:color w:val="000000"/>
                <w:rtl/>
                <w:lang w:bidi="ar-EG"/>
              </w:rPr>
            </w:pPr>
            <w:r w:rsidRPr="00E9600B">
              <w:rPr>
                <w:rFonts w:ascii="Simplified Arabic" w:eastAsia="Simplified Arabic" w:hAnsi="Simplified Arabic" w:cs="Simplified Arabic" w:hint="cs"/>
                <w:bCs/>
                <w:color w:val="000000"/>
                <w:rtl/>
                <w:lang w:bidi="ar-EG"/>
              </w:rPr>
              <w:t>3</w:t>
            </w:r>
          </w:p>
        </w:tc>
      </w:tr>
      <w:tr w:rsidR="000F4507" w14:paraId="4146B0DE" w14:textId="77777777" w:rsidTr="00AA5AC4">
        <w:tc>
          <w:tcPr>
            <w:tcW w:w="8377" w:type="dxa"/>
          </w:tcPr>
          <w:p w14:paraId="035F02E6" w14:textId="1CBE91FD" w:rsidR="000F4507" w:rsidRPr="000E3D2C" w:rsidRDefault="000F4507" w:rsidP="000E3D2C">
            <w:pPr>
              <w:bidi/>
              <w:spacing w:line="320" w:lineRule="exact"/>
              <w:ind w:firstLine="161"/>
              <w:rPr>
                <w:rFonts w:ascii="Simplified Arabic" w:eastAsia="Simplified Arabic" w:hAnsi="Simplified Arabic" w:cs="Simplified Arabic"/>
                <w:bCs/>
                <w:color w:val="000000"/>
                <w:rtl/>
                <w:lang w:bidi="ar-EG"/>
              </w:rPr>
            </w:pPr>
            <w:r w:rsidRPr="000E3D2C">
              <w:rPr>
                <w:rFonts w:ascii="Simplified Arabic" w:eastAsia="Simplified Arabic" w:hAnsi="Simplified Arabic" w:cs="Simplified Arabic"/>
                <w:bCs/>
                <w:color w:val="000000"/>
                <w:rtl/>
                <w:lang w:bidi="ar-EG"/>
              </w:rPr>
              <w:t>منهج البحث</w:t>
            </w:r>
          </w:p>
        </w:tc>
        <w:tc>
          <w:tcPr>
            <w:tcW w:w="1125" w:type="dxa"/>
          </w:tcPr>
          <w:p w14:paraId="6EFED538" w14:textId="6AF4E357" w:rsidR="000F4507" w:rsidRPr="00E9600B" w:rsidRDefault="00262909" w:rsidP="000E3D2C">
            <w:pPr>
              <w:spacing w:line="360" w:lineRule="exact"/>
              <w:jc w:val="center"/>
              <w:rPr>
                <w:rFonts w:ascii="Simplified Arabic" w:eastAsia="Simplified Arabic" w:hAnsi="Simplified Arabic" w:cs="Simplified Arabic"/>
                <w:bCs/>
                <w:color w:val="000000"/>
                <w:rtl/>
                <w:lang w:bidi="ar-EG"/>
              </w:rPr>
            </w:pPr>
            <w:r w:rsidRPr="00E9600B">
              <w:rPr>
                <w:rFonts w:ascii="Simplified Arabic" w:eastAsia="Simplified Arabic" w:hAnsi="Simplified Arabic" w:cs="Simplified Arabic" w:hint="cs"/>
                <w:bCs/>
                <w:color w:val="000000"/>
                <w:rtl/>
                <w:lang w:bidi="ar-EG"/>
              </w:rPr>
              <w:t>3</w:t>
            </w:r>
          </w:p>
        </w:tc>
      </w:tr>
      <w:tr w:rsidR="000F4507" w14:paraId="0E7C5CCF" w14:textId="77777777" w:rsidTr="00AA5AC4">
        <w:tc>
          <w:tcPr>
            <w:tcW w:w="8377" w:type="dxa"/>
          </w:tcPr>
          <w:p w14:paraId="29486943" w14:textId="69AE0CAA" w:rsidR="000F4507" w:rsidRPr="000E3D2C" w:rsidRDefault="000F4507" w:rsidP="000E3D2C">
            <w:pPr>
              <w:bidi/>
              <w:spacing w:line="320" w:lineRule="exact"/>
              <w:ind w:firstLine="161"/>
              <w:rPr>
                <w:rFonts w:ascii="Simplified Arabic" w:eastAsia="Simplified Arabic" w:hAnsi="Simplified Arabic" w:cs="Simplified Arabic"/>
                <w:bCs/>
                <w:color w:val="000000"/>
                <w:rtl/>
                <w:lang w:bidi="ar-EG"/>
              </w:rPr>
            </w:pPr>
            <w:r w:rsidRPr="000E3D2C">
              <w:rPr>
                <w:rFonts w:ascii="Simplified Arabic" w:eastAsia="Simplified Arabic" w:hAnsi="Simplified Arabic" w:cs="Simplified Arabic"/>
                <w:bCs/>
                <w:color w:val="000000"/>
                <w:rtl/>
                <w:lang w:bidi="ar-EG"/>
              </w:rPr>
              <w:t>خطة البحث</w:t>
            </w:r>
          </w:p>
        </w:tc>
        <w:tc>
          <w:tcPr>
            <w:tcW w:w="1125" w:type="dxa"/>
          </w:tcPr>
          <w:p w14:paraId="59FB085A" w14:textId="4FC26BAD" w:rsidR="000F4507" w:rsidRPr="00E9600B" w:rsidRDefault="00262909" w:rsidP="000E3D2C">
            <w:pPr>
              <w:spacing w:line="360" w:lineRule="exact"/>
              <w:jc w:val="center"/>
              <w:rPr>
                <w:rFonts w:ascii="Simplified Arabic" w:eastAsia="Simplified Arabic" w:hAnsi="Simplified Arabic" w:cs="Simplified Arabic"/>
                <w:bCs/>
                <w:color w:val="000000"/>
                <w:rtl/>
                <w:lang w:bidi="ar-EG"/>
              </w:rPr>
            </w:pPr>
            <w:r w:rsidRPr="00E9600B">
              <w:rPr>
                <w:rFonts w:ascii="Simplified Arabic" w:eastAsia="Simplified Arabic" w:hAnsi="Simplified Arabic" w:cs="Simplified Arabic" w:hint="cs"/>
                <w:bCs/>
                <w:color w:val="000000"/>
                <w:rtl/>
                <w:lang w:bidi="ar-EG"/>
              </w:rPr>
              <w:t>4</w:t>
            </w:r>
          </w:p>
        </w:tc>
      </w:tr>
      <w:tr w:rsidR="000F4507" w14:paraId="0FCE0C0B" w14:textId="77777777" w:rsidTr="00AA5AC4">
        <w:tc>
          <w:tcPr>
            <w:tcW w:w="8377" w:type="dxa"/>
          </w:tcPr>
          <w:p w14:paraId="5ACF0E31" w14:textId="08AFF135" w:rsidR="000F4507" w:rsidRPr="000E3D2C" w:rsidRDefault="000F4507" w:rsidP="000E3D2C">
            <w:pPr>
              <w:bidi/>
              <w:spacing w:line="320" w:lineRule="exact"/>
              <w:ind w:firstLine="161"/>
              <w:rPr>
                <w:rFonts w:ascii="Simplified Arabic" w:eastAsia="Simplified Arabic" w:hAnsi="Simplified Arabic" w:cs="Simplified Arabic"/>
                <w:bCs/>
                <w:color w:val="000000"/>
                <w:rtl/>
                <w:lang w:bidi="ar-EG"/>
              </w:rPr>
            </w:pPr>
            <w:r w:rsidRPr="000E3D2C">
              <w:rPr>
                <w:rFonts w:ascii="Simplified Arabic" w:eastAsia="Simplified Arabic" w:hAnsi="Simplified Arabic" w:cs="Simplified Arabic"/>
                <w:bCs/>
                <w:color w:val="000000"/>
                <w:rtl/>
                <w:lang w:bidi="ar-EG"/>
              </w:rPr>
              <w:t>الدراسات السابقة</w:t>
            </w:r>
          </w:p>
        </w:tc>
        <w:tc>
          <w:tcPr>
            <w:tcW w:w="1125" w:type="dxa"/>
          </w:tcPr>
          <w:p w14:paraId="54605C9E" w14:textId="70A9BB6A" w:rsidR="000F4507" w:rsidRPr="00E9600B" w:rsidRDefault="00262909" w:rsidP="000E3D2C">
            <w:pPr>
              <w:spacing w:line="360" w:lineRule="exact"/>
              <w:jc w:val="center"/>
              <w:rPr>
                <w:rFonts w:ascii="Simplified Arabic" w:eastAsia="Simplified Arabic" w:hAnsi="Simplified Arabic" w:cs="Simplified Arabic"/>
                <w:bCs/>
                <w:color w:val="000000"/>
                <w:rtl/>
                <w:lang w:bidi="ar-EG"/>
              </w:rPr>
            </w:pPr>
            <w:r w:rsidRPr="00E9600B">
              <w:rPr>
                <w:rFonts w:ascii="Simplified Arabic" w:eastAsia="Simplified Arabic" w:hAnsi="Simplified Arabic" w:cs="Simplified Arabic" w:hint="cs"/>
                <w:bCs/>
                <w:color w:val="000000"/>
                <w:rtl/>
                <w:lang w:bidi="ar-EG"/>
              </w:rPr>
              <w:t>4</w:t>
            </w:r>
          </w:p>
        </w:tc>
      </w:tr>
      <w:tr w:rsidR="000F4507" w14:paraId="2A557283" w14:textId="77777777" w:rsidTr="00AA5AC4">
        <w:tc>
          <w:tcPr>
            <w:tcW w:w="8377" w:type="dxa"/>
          </w:tcPr>
          <w:p w14:paraId="262D56E9" w14:textId="69CCB8A9" w:rsidR="000F4507" w:rsidRPr="000E3D2C" w:rsidRDefault="00821CCD" w:rsidP="008A2111">
            <w:pPr>
              <w:bidi/>
              <w:spacing w:after="60" w:line="320" w:lineRule="exact"/>
              <w:ind w:firstLine="159"/>
              <w:rPr>
                <w:rFonts w:ascii="Simplified Arabic" w:eastAsia="Simplified Arabic" w:hAnsi="Simplified Arabic" w:cs="Simplified Arabic"/>
                <w:bCs/>
                <w:color w:val="000000"/>
                <w:rtl/>
                <w:lang w:bidi="ar-EG"/>
              </w:rPr>
            </w:pPr>
            <w:r w:rsidRPr="000E3D2C">
              <w:rPr>
                <w:rFonts w:ascii="Simplified Arabic" w:eastAsia="Simplified Arabic" w:hAnsi="Simplified Arabic" w:cs="Simplified Arabic"/>
                <w:bCs/>
                <w:color w:val="000000"/>
                <w:rtl/>
                <w:lang w:bidi="ar-EG"/>
              </w:rPr>
              <w:t>الفصل الأول</w:t>
            </w:r>
            <w:r w:rsidR="004613A5" w:rsidRPr="000E3D2C">
              <w:rPr>
                <w:rFonts w:ascii="Simplified Arabic" w:eastAsia="Simplified Arabic" w:hAnsi="Simplified Arabic" w:cs="Simplified Arabic"/>
                <w:bCs/>
                <w:color w:val="000000"/>
                <w:rtl/>
                <w:lang w:bidi="ar-EG"/>
              </w:rPr>
              <w:t xml:space="preserve"> </w:t>
            </w:r>
            <w:r w:rsidR="004613A5">
              <w:rPr>
                <w:rFonts w:ascii="Simplified Arabic" w:eastAsia="Simplified Arabic" w:hAnsi="Simplified Arabic" w:cs="Simplified Arabic" w:hint="cs"/>
                <w:bCs/>
                <w:color w:val="000000"/>
                <w:rtl/>
                <w:lang w:bidi="ar-EG"/>
              </w:rPr>
              <w:t xml:space="preserve">      </w:t>
            </w:r>
            <w:r w:rsidR="004613A5" w:rsidRPr="004613A5">
              <w:rPr>
                <w:rFonts w:ascii="Simplified Arabic" w:eastAsia="Simplified Arabic" w:hAnsi="Simplified Arabic" w:cs="Simplified Arabic" w:hint="cs"/>
                <w:bCs/>
                <w:color w:val="000000"/>
                <w:rtl/>
                <w:lang w:bidi="ar-EG"/>
              </w:rPr>
              <w:t xml:space="preserve">- </w:t>
            </w:r>
            <w:r w:rsidR="004613A5" w:rsidRPr="004613A5">
              <w:rPr>
                <w:rFonts w:ascii="Simplified Arabic" w:eastAsia="Simplified Arabic" w:hAnsi="Simplified Arabic" w:cs="Simplified Arabic"/>
                <w:bCs/>
                <w:color w:val="000000"/>
                <w:rtl/>
                <w:lang w:bidi="ar-EG"/>
              </w:rPr>
              <w:t>مفاهيم وتعريفات أساسية</w:t>
            </w:r>
          </w:p>
        </w:tc>
        <w:tc>
          <w:tcPr>
            <w:tcW w:w="1125" w:type="dxa"/>
          </w:tcPr>
          <w:p w14:paraId="346BE5A3" w14:textId="32EF49D4" w:rsidR="000F4507" w:rsidRPr="00E9600B" w:rsidRDefault="004613A5" w:rsidP="000F4507">
            <w:pPr>
              <w:jc w:val="center"/>
              <w:rPr>
                <w:rFonts w:ascii="Simplified Arabic" w:eastAsia="Simplified Arabic" w:hAnsi="Simplified Arabic" w:cs="Simplified Arabic"/>
                <w:bCs/>
                <w:color w:val="000000"/>
                <w:rtl/>
                <w:lang w:bidi="ar-EG"/>
              </w:rPr>
            </w:pPr>
            <w:r w:rsidRPr="00E9600B">
              <w:rPr>
                <w:rFonts w:ascii="Simplified Arabic" w:eastAsia="Simplified Arabic" w:hAnsi="Simplified Arabic" w:cs="Simplified Arabic" w:hint="cs"/>
                <w:bCs/>
                <w:color w:val="000000"/>
                <w:rtl/>
                <w:lang w:bidi="ar-EG"/>
              </w:rPr>
              <w:t>7</w:t>
            </w:r>
          </w:p>
        </w:tc>
      </w:tr>
      <w:tr w:rsidR="000F4507" w14:paraId="2964E65C" w14:textId="77777777" w:rsidTr="00AA5AC4">
        <w:tc>
          <w:tcPr>
            <w:tcW w:w="8377" w:type="dxa"/>
          </w:tcPr>
          <w:p w14:paraId="461E0BAD" w14:textId="77777777" w:rsidR="000F4507" w:rsidRDefault="00821CCD" w:rsidP="000F4DF5">
            <w:pPr>
              <w:bidi/>
              <w:spacing w:line="360" w:lineRule="exact"/>
              <w:ind w:firstLine="161"/>
              <w:rPr>
                <w:rFonts w:ascii="Simplified Arabic" w:eastAsia="Simplified Arabic" w:hAnsi="Simplified Arabic" w:cs="Simplified Arabic"/>
                <w:bCs/>
                <w:color w:val="000000"/>
                <w:rtl/>
                <w:lang w:bidi="ar-EG"/>
              </w:rPr>
            </w:pPr>
            <w:r w:rsidRPr="000E3D2C">
              <w:rPr>
                <w:rFonts w:ascii="Simplified Arabic" w:eastAsia="Simplified Arabic" w:hAnsi="Simplified Arabic" w:cs="Simplified Arabic"/>
                <w:bCs/>
                <w:color w:val="000000"/>
                <w:rtl/>
                <w:lang w:bidi="ar-EG"/>
              </w:rPr>
              <w:t xml:space="preserve">الفصل </w:t>
            </w:r>
            <w:proofErr w:type="spellStart"/>
            <w:r w:rsidRPr="000E3D2C">
              <w:rPr>
                <w:rFonts w:ascii="Simplified Arabic" w:eastAsia="Simplified Arabic" w:hAnsi="Simplified Arabic" w:cs="Simplified Arabic"/>
                <w:bCs/>
                <w:color w:val="000000"/>
                <w:rtl/>
                <w:lang w:bidi="ar-EG"/>
              </w:rPr>
              <w:t>الثانى</w:t>
            </w:r>
            <w:proofErr w:type="spellEnd"/>
            <w:r w:rsidR="004613A5">
              <w:rPr>
                <w:rFonts w:ascii="Simplified Arabic" w:eastAsia="Simplified Arabic" w:hAnsi="Simplified Arabic" w:cs="Simplified Arabic" w:hint="cs"/>
                <w:bCs/>
                <w:color w:val="000000"/>
                <w:rtl/>
                <w:lang w:bidi="ar-EG"/>
              </w:rPr>
              <w:t xml:space="preserve">      - </w:t>
            </w:r>
            <w:r w:rsidR="004613A5" w:rsidRPr="000E3D2C">
              <w:rPr>
                <w:rFonts w:ascii="Simplified Arabic" w:eastAsia="Simplified Arabic" w:hAnsi="Simplified Arabic" w:cs="Simplified Arabic"/>
                <w:bCs/>
                <w:color w:val="000000"/>
                <w:rtl/>
                <w:lang w:bidi="ar-EG"/>
              </w:rPr>
              <w:t>منظمة الأيزو العالمية وعلاقتها بأهداف التنمية المستدامة العالمية</w:t>
            </w:r>
          </w:p>
          <w:p w14:paraId="380AEE9F" w14:textId="1A7AA08B" w:rsidR="004613A5" w:rsidRDefault="004613A5" w:rsidP="000F4DF5">
            <w:pPr>
              <w:bidi/>
              <w:spacing w:line="360" w:lineRule="exact"/>
              <w:ind w:firstLine="1454"/>
              <w:rPr>
                <w:rFonts w:ascii="Simplified Arabic" w:eastAsia="Simplified Arabic" w:hAnsi="Simplified Arabic" w:cs="Simplified Arabic"/>
                <w:bCs/>
                <w:color w:val="000000"/>
                <w:rtl/>
                <w:lang w:bidi="ar-EG"/>
              </w:rPr>
            </w:pPr>
            <w:r>
              <w:rPr>
                <w:rFonts w:ascii="Simplified Arabic" w:eastAsia="Simplified Arabic" w:hAnsi="Simplified Arabic" w:cs="Simplified Arabic" w:hint="cs"/>
                <w:bCs/>
                <w:color w:val="000000"/>
                <w:rtl/>
                <w:lang w:bidi="ar-EG"/>
              </w:rPr>
              <w:t xml:space="preserve">- </w:t>
            </w:r>
            <w:r w:rsidRPr="000E3D2C">
              <w:rPr>
                <w:rFonts w:ascii="Simplified Arabic" w:eastAsia="Simplified Arabic" w:hAnsi="Simplified Arabic" w:cs="Simplified Arabic"/>
                <w:bCs/>
                <w:color w:val="000000"/>
                <w:rtl/>
                <w:lang w:bidi="ar-EG"/>
              </w:rPr>
              <w:t>العلاقة والارتباط بين الأيزو 14001 وأهداف التنمية المستدامة العالمية</w:t>
            </w:r>
          </w:p>
          <w:p w14:paraId="60E29240" w14:textId="2120E1BD" w:rsidR="004613A5" w:rsidRDefault="004613A5" w:rsidP="000F4DF5">
            <w:pPr>
              <w:bidi/>
              <w:spacing w:line="360" w:lineRule="exact"/>
              <w:ind w:firstLine="1454"/>
              <w:rPr>
                <w:rFonts w:ascii="Simplified Arabic" w:eastAsia="Simplified Arabic" w:hAnsi="Simplified Arabic" w:cs="Simplified Arabic"/>
                <w:bCs/>
                <w:color w:val="000000"/>
                <w:rtl/>
                <w:lang w:bidi="ar-EG"/>
              </w:rPr>
            </w:pPr>
            <w:r>
              <w:rPr>
                <w:rFonts w:ascii="Simplified Arabic" w:eastAsia="Simplified Arabic" w:hAnsi="Simplified Arabic" w:cs="Simplified Arabic" w:hint="cs"/>
                <w:bCs/>
                <w:color w:val="000000"/>
                <w:rtl/>
                <w:lang w:bidi="ar-EG"/>
              </w:rPr>
              <w:t xml:space="preserve">- </w:t>
            </w:r>
            <w:r w:rsidRPr="000E3D2C">
              <w:rPr>
                <w:rFonts w:ascii="Simplified Arabic" w:eastAsia="Simplified Arabic" w:hAnsi="Simplified Arabic" w:cs="Simplified Arabic"/>
                <w:bCs/>
                <w:color w:val="000000"/>
                <w:rtl/>
                <w:lang w:bidi="ar-EG"/>
              </w:rPr>
              <w:t>العلاقة والارتباط بين الأيزو 14001 وأهداف رؤية مصر 2030</w:t>
            </w:r>
          </w:p>
          <w:p w14:paraId="41A682EE" w14:textId="6F117983" w:rsidR="004613A5" w:rsidRPr="004613A5" w:rsidRDefault="004613A5" w:rsidP="00AA5AC4">
            <w:pPr>
              <w:bidi/>
              <w:spacing w:after="120" w:line="360" w:lineRule="exact"/>
              <w:ind w:firstLine="1452"/>
              <w:rPr>
                <w:rFonts w:ascii="Simplified Arabic" w:eastAsia="Simplified Arabic" w:hAnsi="Simplified Arabic" w:cs="Simplified Arabic"/>
                <w:bCs/>
                <w:color w:val="000000"/>
                <w:rtl/>
                <w:lang w:bidi="ar-EG"/>
              </w:rPr>
            </w:pPr>
            <w:r>
              <w:rPr>
                <w:rFonts w:ascii="Simplified Arabic" w:eastAsia="Simplified Arabic" w:hAnsi="Simplified Arabic" w:cs="Simplified Arabic" w:hint="cs"/>
                <w:bCs/>
                <w:color w:val="000000"/>
                <w:rtl/>
                <w:lang w:bidi="ar-EG"/>
              </w:rPr>
              <w:t xml:space="preserve">- </w:t>
            </w:r>
            <w:r w:rsidRPr="000E3D2C">
              <w:rPr>
                <w:rFonts w:ascii="Simplified Arabic" w:eastAsia="Simplified Arabic" w:hAnsi="Simplified Arabic" w:cs="Simplified Arabic"/>
                <w:bCs/>
                <w:color w:val="000000"/>
                <w:rtl/>
                <w:lang w:bidi="ar-EG"/>
              </w:rPr>
              <w:t>منظمة الأيزو العالمية وعلاقتها بأهداف التنمية المستدامة العالمية</w:t>
            </w:r>
          </w:p>
        </w:tc>
        <w:tc>
          <w:tcPr>
            <w:tcW w:w="1125" w:type="dxa"/>
          </w:tcPr>
          <w:p w14:paraId="2BF9CE1D" w14:textId="3DF65443" w:rsidR="000F4507" w:rsidRPr="00E9600B" w:rsidRDefault="0014038D" w:rsidP="000F4507">
            <w:pPr>
              <w:jc w:val="center"/>
              <w:rPr>
                <w:rFonts w:ascii="Simplified Arabic" w:eastAsia="Simplified Arabic" w:hAnsi="Simplified Arabic" w:cs="Simplified Arabic"/>
                <w:bCs/>
                <w:color w:val="000000"/>
                <w:rtl/>
                <w:lang w:bidi="ar-EG"/>
              </w:rPr>
            </w:pPr>
            <w:r w:rsidRPr="00E9600B">
              <w:rPr>
                <w:rFonts w:ascii="Simplified Arabic" w:eastAsia="Simplified Arabic" w:hAnsi="Simplified Arabic" w:cs="Simplified Arabic" w:hint="cs"/>
                <w:bCs/>
                <w:color w:val="000000"/>
                <w:rtl/>
                <w:lang w:bidi="ar-EG"/>
              </w:rPr>
              <w:t>13</w:t>
            </w:r>
          </w:p>
        </w:tc>
      </w:tr>
      <w:tr w:rsidR="00821CCD" w14:paraId="08C9D106" w14:textId="77777777" w:rsidTr="00AA5AC4">
        <w:tc>
          <w:tcPr>
            <w:tcW w:w="8377" w:type="dxa"/>
          </w:tcPr>
          <w:p w14:paraId="77E0B4FF" w14:textId="52108B71" w:rsidR="00EB23B4" w:rsidRDefault="004613A5" w:rsidP="000F4DF5">
            <w:pPr>
              <w:bidi/>
              <w:spacing w:line="360" w:lineRule="exact"/>
              <w:ind w:firstLine="161"/>
              <w:rPr>
                <w:rFonts w:ascii="Simplified Arabic" w:eastAsia="Simplified Arabic" w:hAnsi="Simplified Arabic" w:cs="Simplified Arabic"/>
                <w:bCs/>
                <w:color w:val="000000"/>
                <w:rtl/>
                <w:lang w:bidi="ar-EG"/>
              </w:rPr>
            </w:pPr>
            <w:r w:rsidRPr="000E3D2C">
              <w:rPr>
                <w:rFonts w:ascii="Simplified Arabic" w:eastAsia="Simplified Arabic" w:hAnsi="Simplified Arabic" w:cs="Simplified Arabic"/>
                <w:bCs/>
                <w:color w:val="000000"/>
                <w:rtl/>
                <w:lang w:bidi="ar-EG"/>
              </w:rPr>
              <w:t xml:space="preserve">الفصل </w:t>
            </w:r>
            <w:r>
              <w:rPr>
                <w:rFonts w:ascii="Simplified Arabic" w:eastAsia="Simplified Arabic" w:hAnsi="Simplified Arabic" w:cs="Simplified Arabic" w:hint="cs"/>
                <w:bCs/>
                <w:color w:val="000000"/>
                <w:rtl/>
                <w:lang w:bidi="ar-EG"/>
              </w:rPr>
              <w:t xml:space="preserve">الثالث   </w:t>
            </w:r>
            <w:proofErr w:type="gramStart"/>
            <w:r>
              <w:rPr>
                <w:rFonts w:ascii="Simplified Arabic" w:eastAsia="Simplified Arabic" w:hAnsi="Simplified Arabic" w:cs="Simplified Arabic" w:hint="cs"/>
                <w:bCs/>
                <w:color w:val="000000"/>
                <w:rtl/>
                <w:lang w:bidi="ar-EG"/>
              </w:rPr>
              <w:t xml:space="preserve">   </w:t>
            </w:r>
            <w:r w:rsidR="00EB23B4">
              <w:rPr>
                <w:rFonts w:ascii="Simplified Arabic" w:eastAsia="Simplified Arabic" w:hAnsi="Simplified Arabic" w:cs="Simplified Arabic" w:hint="cs"/>
                <w:bCs/>
                <w:color w:val="000000"/>
                <w:rtl/>
                <w:lang w:bidi="ar-EG"/>
              </w:rPr>
              <w:t>(</w:t>
            </w:r>
            <w:proofErr w:type="gramEnd"/>
            <w:r w:rsidR="00EB23B4">
              <w:rPr>
                <w:rFonts w:ascii="Simplified Arabic" w:eastAsia="Simplified Arabic" w:hAnsi="Simplified Arabic" w:cs="Simplified Arabic" w:hint="cs"/>
                <w:bCs/>
                <w:color w:val="000000"/>
                <w:rtl/>
                <w:lang w:bidi="ar-EG"/>
              </w:rPr>
              <w:t>الدراسة التطبيقية)</w:t>
            </w:r>
          </w:p>
          <w:p w14:paraId="5034E92F" w14:textId="40870ACA" w:rsidR="004613A5" w:rsidRDefault="004613A5" w:rsidP="00EB23B4">
            <w:pPr>
              <w:bidi/>
              <w:spacing w:line="360" w:lineRule="exact"/>
              <w:ind w:firstLine="1454"/>
              <w:rPr>
                <w:rFonts w:ascii="Simplified Arabic" w:eastAsia="Simplified Arabic" w:hAnsi="Simplified Arabic" w:cs="Simplified Arabic"/>
                <w:bCs/>
                <w:color w:val="000000"/>
                <w:rtl/>
                <w:lang w:bidi="ar-EG"/>
              </w:rPr>
            </w:pPr>
            <w:r>
              <w:rPr>
                <w:rFonts w:ascii="Simplified Arabic" w:eastAsia="Simplified Arabic" w:hAnsi="Simplified Arabic" w:cs="Simplified Arabic" w:hint="cs"/>
                <w:bCs/>
                <w:color w:val="000000"/>
                <w:rtl/>
                <w:lang w:bidi="ar-EG"/>
              </w:rPr>
              <w:t xml:space="preserve">- </w:t>
            </w:r>
            <w:r w:rsidR="00AA5AC4">
              <w:rPr>
                <w:rFonts w:ascii="Simplified Arabic" w:eastAsia="Simplified Arabic" w:hAnsi="Simplified Arabic" w:cs="Simplified Arabic" w:hint="cs"/>
                <w:bCs/>
                <w:color w:val="000000"/>
                <w:rtl/>
                <w:lang w:bidi="ar-EG"/>
              </w:rPr>
              <w:t>مقدمة</w:t>
            </w:r>
          </w:p>
          <w:p w14:paraId="3C798190" w14:textId="307A130C" w:rsidR="004613A5" w:rsidRDefault="004613A5" w:rsidP="00AA5AC4">
            <w:pPr>
              <w:bidi/>
              <w:spacing w:line="360" w:lineRule="exact"/>
              <w:ind w:left="1599" w:hanging="147"/>
              <w:rPr>
                <w:rFonts w:ascii="Simplified Arabic" w:eastAsia="Simplified Arabic" w:hAnsi="Simplified Arabic" w:cs="Simplified Arabic"/>
                <w:bCs/>
                <w:color w:val="000000"/>
                <w:rtl/>
                <w:lang w:bidi="ar-EG"/>
              </w:rPr>
            </w:pPr>
            <w:r>
              <w:rPr>
                <w:rFonts w:ascii="Simplified Arabic" w:eastAsia="Simplified Arabic" w:hAnsi="Simplified Arabic" w:cs="Simplified Arabic" w:hint="cs"/>
                <w:bCs/>
                <w:color w:val="000000"/>
                <w:rtl/>
                <w:lang w:bidi="ar-EG"/>
              </w:rPr>
              <w:t xml:space="preserve">- </w:t>
            </w:r>
            <w:r w:rsidR="00AA5AC4" w:rsidRPr="00AA5AC4">
              <w:rPr>
                <w:rFonts w:ascii="Simplified Arabic" w:eastAsia="Simplified Arabic" w:hAnsi="Simplified Arabic" w:cs="Simplified Arabic"/>
                <w:bCs/>
                <w:color w:val="000000"/>
                <w:rtl/>
                <w:lang w:bidi="ar-EG"/>
              </w:rPr>
              <w:t>دراسة كيفية التطبيق الفعال لبنود الأيزو 14001 المرتبطة بأهداف التنمية المستدامة ورؤية مصر 2030</w:t>
            </w:r>
          </w:p>
          <w:p w14:paraId="2FB9D6C2" w14:textId="3DC7E3E6" w:rsidR="004613A5" w:rsidRPr="000E3D2C" w:rsidRDefault="004613A5" w:rsidP="00AA5AC4">
            <w:pPr>
              <w:bidi/>
              <w:spacing w:after="120" w:line="360" w:lineRule="exact"/>
              <w:ind w:left="1599" w:hanging="147"/>
              <w:rPr>
                <w:rFonts w:ascii="Simplified Arabic" w:eastAsia="Simplified Arabic" w:hAnsi="Simplified Arabic" w:cs="Simplified Arabic"/>
                <w:bCs/>
                <w:color w:val="000000"/>
                <w:rtl/>
                <w:lang w:bidi="ar-EG"/>
              </w:rPr>
            </w:pPr>
            <w:r>
              <w:rPr>
                <w:rFonts w:ascii="Simplified Arabic" w:eastAsia="Simplified Arabic" w:hAnsi="Simplified Arabic" w:cs="Simplified Arabic" w:hint="cs"/>
                <w:bCs/>
                <w:color w:val="000000"/>
                <w:rtl/>
                <w:lang w:bidi="ar-EG"/>
              </w:rPr>
              <w:t xml:space="preserve">- </w:t>
            </w:r>
            <w:r w:rsidR="009E27F5" w:rsidRPr="00AA5AC4">
              <w:rPr>
                <w:rFonts w:ascii="Simplified Arabic" w:eastAsia="Simplified Arabic" w:hAnsi="Simplified Arabic" w:cs="Simplified Arabic" w:hint="cs"/>
                <w:bCs/>
                <w:color w:val="000000"/>
                <w:rtl/>
                <w:lang w:bidi="ar-EG"/>
              </w:rPr>
              <w:t>أثر</w:t>
            </w:r>
            <w:r w:rsidR="00AA5AC4" w:rsidRPr="00AA5AC4">
              <w:rPr>
                <w:rFonts w:ascii="Simplified Arabic" w:eastAsia="Simplified Arabic" w:hAnsi="Simplified Arabic" w:cs="Simplified Arabic"/>
                <w:bCs/>
                <w:color w:val="000000"/>
                <w:rtl/>
                <w:lang w:bidi="ar-EG"/>
              </w:rPr>
              <w:t xml:space="preserve"> تطبيق بنود مواصفة الأيزو 14001 بشركة </w:t>
            </w:r>
            <w:proofErr w:type="spellStart"/>
            <w:r w:rsidR="00AA5AC4" w:rsidRPr="00AA5AC4">
              <w:rPr>
                <w:rFonts w:ascii="Simplified Arabic" w:eastAsia="Simplified Arabic" w:hAnsi="Simplified Arabic" w:cs="Simplified Arabic"/>
                <w:bCs/>
                <w:color w:val="000000"/>
                <w:rtl/>
                <w:lang w:bidi="ar-EG"/>
              </w:rPr>
              <w:t>إنبى</w:t>
            </w:r>
            <w:proofErr w:type="spellEnd"/>
            <w:r w:rsidR="00AA5AC4" w:rsidRPr="00AA5AC4">
              <w:rPr>
                <w:rFonts w:ascii="Simplified Arabic" w:eastAsia="Simplified Arabic" w:hAnsi="Simplified Arabic" w:cs="Simplified Arabic"/>
                <w:bCs/>
                <w:color w:val="000000"/>
                <w:rtl/>
                <w:lang w:bidi="ar-EG"/>
              </w:rPr>
              <w:t xml:space="preserve"> وخاصة البنود ذات الصلة والارتباط الوثيق بأهداف التنمية المستدامة ورؤية مصر 2030</w:t>
            </w:r>
            <w:r w:rsidRPr="000E3D2C">
              <w:rPr>
                <w:rFonts w:ascii="Simplified Arabic" w:eastAsia="Simplified Arabic" w:hAnsi="Simplified Arabic" w:cs="Simplified Arabic"/>
                <w:bCs/>
                <w:color w:val="000000"/>
                <w:rtl/>
                <w:lang w:bidi="ar-EG"/>
              </w:rPr>
              <w:t>.</w:t>
            </w:r>
          </w:p>
        </w:tc>
        <w:tc>
          <w:tcPr>
            <w:tcW w:w="1125" w:type="dxa"/>
          </w:tcPr>
          <w:p w14:paraId="0770ADD7" w14:textId="03612426" w:rsidR="00821CCD" w:rsidRPr="00E9600B" w:rsidRDefault="0014038D" w:rsidP="00821CCD">
            <w:pPr>
              <w:jc w:val="center"/>
              <w:rPr>
                <w:rFonts w:ascii="Simplified Arabic" w:eastAsia="Simplified Arabic" w:hAnsi="Simplified Arabic" w:cs="Simplified Arabic"/>
                <w:bCs/>
                <w:color w:val="000000"/>
                <w:rtl/>
                <w:lang w:bidi="ar-EG"/>
              </w:rPr>
            </w:pPr>
            <w:r w:rsidRPr="00E9600B">
              <w:rPr>
                <w:rFonts w:ascii="Simplified Arabic" w:eastAsia="Simplified Arabic" w:hAnsi="Simplified Arabic" w:cs="Simplified Arabic" w:hint="cs"/>
                <w:bCs/>
                <w:color w:val="000000"/>
                <w:rtl/>
                <w:lang w:bidi="ar-EG"/>
              </w:rPr>
              <w:t>25</w:t>
            </w:r>
          </w:p>
        </w:tc>
      </w:tr>
      <w:tr w:rsidR="00821CCD" w14:paraId="1E13E2AF" w14:textId="77777777" w:rsidTr="00AA5AC4">
        <w:tc>
          <w:tcPr>
            <w:tcW w:w="8377" w:type="dxa"/>
          </w:tcPr>
          <w:p w14:paraId="3B904E4F" w14:textId="55632C03" w:rsidR="00821CCD" w:rsidRPr="000E3D2C" w:rsidRDefault="004613A5" w:rsidP="000E3D2C">
            <w:pPr>
              <w:bidi/>
              <w:spacing w:line="320" w:lineRule="exact"/>
              <w:ind w:firstLine="161"/>
              <w:rPr>
                <w:rFonts w:ascii="Simplified Arabic" w:eastAsia="Simplified Arabic" w:hAnsi="Simplified Arabic" w:cs="Simplified Arabic"/>
                <w:bCs/>
                <w:color w:val="000000"/>
                <w:rtl/>
                <w:lang w:bidi="ar-EG"/>
              </w:rPr>
            </w:pPr>
            <w:r w:rsidRPr="000E3D2C">
              <w:rPr>
                <w:rFonts w:ascii="Simplified Arabic" w:eastAsia="Simplified Arabic" w:hAnsi="Simplified Arabic" w:cs="Simplified Arabic"/>
                <w:bCs/>
                <w:color w:val="000000"/>
                <w:rtl/>
                <w:lang w:bidi="ar-EG"/>
              </w:rPr>
              <w:t xml:space="preserve">الفصل </w:t>
            </w:r>
            <w:r>
              <w:rPr>
                <w:rFonts w:ascii="Simplified Arabic" w:eastAsia="Simplified Arabic" w:hAnsi="Simplified Arabic" w:cs="Simplified Arabic" w:hint="cs"/>
                <w:bCs/>
                <w:color w:val="000000"/>
                <w:rtl/>
                <w:lang w:bidi="ar-EG"/>
              </w:rPr>
              <w:t>الرابع</w:t>
            </w:r>
            <w:r w:rsidRPr="000E3D2C">
              <w:rPr>
                <w:rFonts w:ascii="Simplified Arabic" w:eastAsia="Simplified Arabic" w:hAnsi="Simplified Arabic" w:cs="Simplified Arabic"/>
                <w:bCs/>
                <w:color w:val="000000"/>
                <w:rtl/>
                <w:lang w:bidi="ar-EG"/>
              </w:rPr>
              <w:t xml:space="preserve"> </w:t>
            </w:r>
            <w:r>
              <w:rPr>
                <w:rFonts w:ascii="Simplified Arabic" w:eastAsia="Simplified Arabic" w:hAnsi="Simplified Arabic" w:cs="Simplified Arabic" w:hint="cs"/>
                <w:bCs/>
                <w:color w:val="000000"/>
                <w:rtl/>
                <w:lang w:bidi="ar-EG"/>
              </w:rPr>
              <w:t xml:space="preserve">      </w:t>
            </w:r>
            <w:r w:rsidRPr="000E3D2C">
              <w:rPr>
                <w:rFonts w:ascii="Simplified Arabic" w:eastAsia="Simplified Arabic" w:hAnsi="Simplified Arabic" w:cs="Simplified Arabic"/>
                <w:bCs/>
                <w:color w:val="000000"/>
                <w:rtl/>
                <w:lang w:bidi="ar-EG"/>
              </w:rPr>
              <w:t>النتائج والتوصيات</w:t>
            </w:r>
          </w:p>
        </w:tc>
        <w:tc>
          <w:tcPr>
            <w:tcW w:w="1125" w:type="dxa"/>
          </w:tcPr>
          <w:p w14:paraId="2A190CFC" w14:textId="68A8B94A" w:rsidR="00821CCD" w:rsidRPr="00E9600B" w:rsidRDefault="0014038D" w:rsidP="00821CCD">
            <w:pPr>
              <w:jc w:val="center"/>
              <w:rPr>
                <w:rFonts w:ascii="Simplified Arabic" w:eastAsia="Simplified Arabic" w:hAnsi="Simplified Arabic" w:cs="Simplified Arabic"/>
                <w:bCs/>
                <w:color w:val="000000"/>
                <w:rtl/>
                <w:lang w:bidi="ar-EG"/>
              </w:rPr>
            </w:pPr>
            <w:r w:rsidRPr="00E9600B">
              <w:rPr>
                <w:rFonts w:ascii="Simplified Arabic" w:eastAsia="Simplified Arabic" w:hAnsi="Simplified Arabic" w:cs="Simplified Arabic" w:hint="cs"/>
                <w:bCs/>
                <w:color w:val="000000"/>
                <w:rtl/>
                <w:lang w:bidi="ar-EG"/>
              </w:rPr>
              <w:t>33</w:t>
            </w:r>
          </w:p>
        </w:tc>
      </w:tr>
      <w:tr w:rsidR="00821CCD" w14:paraId="09A65974" w14:textId="77777777" w:rsidTr="00AA5AC4">
        <w:tc>
          <w:tcPr>
            <w:tcW w:w="8377" w:type="dxa"/>
          </w:tcPr>
          <w:p w14:paraId="29848D19" w14:textId="785E5EE9" w:rsidR="00821CCD" w:rsidRPr="000E3D2C" w:rsidRDefault="00821CCD" w:rsidP="000E3D2C">
            <w:pPr>
              <w:bidi/>
              <w:spacing w:line="320" w:lineRule="exact"/>
              <w:ind w:firstLine="161"/>
              <w:rPr>
                <w:rFonts w:ascii="Simplified Arabic" w:eastAsia="Simplified Arabic" w:hAnsi="Simplified Arabic" w:cs="Simplified Arabic"/>
                <w:bCs/>
                <w:color w:val="000000"/>
                <w:rtl/>
                <w:lang w:bidi="ar-EG"/>
              </w:rPr>
            </w:pPr>
            <w:r w:rsidRPr="000E3D2C">
              <w:rPr>
                <w:rFonts w:ascii="Simplified Arabic" w:eastAsia="Simplified Arabic" w:hAnsi="Simplified Arabic" w:cs="Simplified Arabic" w:hint="cs"/>
                <w:bCs/>
                <w:color w:val="000000"/>
                <w:rtl/>
                <w:lang w:bidi="ar-EG"/>
              </w:rPr>
              <w:t>المراجع</w:t>
            </w:r>
          </w:p>
        </w:tc>
        <w:tc>
          <w:tcPr>
            <w:tcW w:w="1125" w:type="dxa"/>
          </w:tcPr>
          <w:p w14:paraId="5D25AE8E" w14:textId="470CDEE9" w:rsidR="00821CCD" w:rsidRPr="00E9600B" w:rsidRDefault="005966FC" w:rsidP="00821CCD">
            <w:pPr>
              <w:jc w:val="center"/>
              <w:rPr>
                <w:rFonts w:ascii="Simplified Arabic" w:eastAsia="Simplified Arabic" w:hAnsi="Simplified Arabic" w:cs="Simplified Arabic"/>
                <w:bCs/>
                <w:color w:val="000000"/>
                <w:rtl/>
                <w:lang w:bidi="ar-EG"/>
              </w:rPr>
            </w:pPr>
            <w:r w:rsidRPr="00E9600B">
              <w:rPr>
                <w:rFonts w:ascii="Simplified Arabic" w:eastAsia="Simplified Arabic" w:hAnsi="Simplified Arabic" w:cs="Simplified Arabic" w:hint="cs"/>
                <w:bCs/>
                <w:color w:val="000000"/>
                <w:rtl/>
                <w:lang w:bidi="ar-EG"/>
              </w:rPr>
              <w:t>3</w:t>
            </w:r>
            <w:r w:rsidR="0014038D" w:rsidRPr="00E9600B">
              <w:rPr>
                <w:rFonts w:ascii="Simplified Arabic" w:eastAsia="Simplified Arabic" w:hAnsi="Simplified Arabic" w:cs="Simplified Arabic" w:hint="cs"/>
                <w:bCs/>
                <w:color w:val="000000"/>
                <w:rtl/>
                <w:lang w:bidi="ar-EG"/>
              </w:rPr>
              <w:t>5</w:t>
            </w:r>
          </w:p>
        </w:tc>
      </w:tr>
    </w:tbl>
    <w:p w14:paraId="3CAB4DF0" w14:textId="6B7D00E1" w:rsidR="00272B62" w:rsidRPr="00EF53E5" w:rsidRDefault="00272B62" w:rsidP="00EF53E5">
      <w:pPr>
        <w:spacing w:before="120" w:after="60"/>
        <w:jc w:val="center"/>
        <w:rPr>
          <w:rFonts w:ascii="Simplified Arabic" w:eastAsia="Simplified Arabic" w:hAnsi="Simplified Arabic" w:cs="Simplified Arabic"/>
          <w:bCs/>
          <w:color w:val="8E0000"/>
          <w:sz w:val="32"/>
          <w:szCs w:val="32"/>
          <w:u w:val="single"/>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F53E5">
        <w:rPr>
          <w:rFonts w:ascii="Simplified Arabic" w:eastAsia="Simplified Arabic" w:hAnsi="Simplified Arabic" w:cs="Simplified Arabic" w:hint="cs"/>
          <w:bCs/>
          <w:color w:val="8E0000"/>
          <w:sz w:val="32"/>
          <w:szCs w:val="32"/>
          <w:u w:val="single"/>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قائمة الجداول</w:t>
      </w:r>
    </w:p>
    <w:tbl>
      <w:tblPr>
        <w:tblStyle w:val="TableGrid"/>
        <w:bidiVisual/>
        <w:tblW w:w="9510" w:type="dxa"/>
        <w:tblInd w:w="144" w:type="dxa"/>
        <w:tblLook w:val="04A0" w:firstRow="1" w:lastRow="0" w:firstColumn="1" w:lastColumn="0" w:noHBand="0" w:noVBand="1"/>
      </w:tblPr>
      <w:tblGrid>
        <w:gridCol w:w="8384"/>
        <w:gridCol w:w="1126"/>
      </w:tblGrid>
      <w:tr w:rsidR="004613A5" w:rsidRPr="000F4DF5" w14:paraId="0856C3AB" w14:textId="77777777" w:rsidTr="008A2111">
        <w:tc>
          <w:tcPr>
            <w:tcW w:w="8384" w:type="dxa"/>
            <w:shd w:val="pct15" w:color="auto" w:fill="auto"/>
          </w:tcPr>
          <w:p w14:paraId="1C49C0EC" w14:textId="3E00E4C4" w:rsidR="004613A5" w:rsidRPr="008A2111" w:rsidRDefault="00272B62" w:rsidP="00684892">
            <w:pPr>
              <w:bidi/>
              <w:jc w:val="center"/>
              <w:rPr>
                <w:rFonts w:ascii="Simplified Arabic" w:eastAsia="Simplified Arabic" w:hAnsi="Simplified Arabic" w:cs="Simplified Arabic"/>
                <w:bCs/>
                <w:color w:val="002060"/>
                <w:sz w:val="28"/>
                <w:szCs w:val="28"/>
                <w:rtl/>
                <w:lang w:bidi="ar-EG"/>
              </w:rPr>
            </w:pPr>
            <w:r w:rsidRPr="008A2111">
              <w:rPr>
                <w:rFonts w:ascii="Simplified Arabic" w:eastAsia="Simplified Arabic" w:hAnsi="Simplified Arabic" w:cs="Simplified Arabic" w:hint="cs"/>
                <w:bCs/>
                <w:color w:val="002060"/>
                <w:sz w:val="28"/>
                <w:szCs w:val="28"/>
                <w:rtl/>
                <w:lang w:bidi="ar-EG"/>
              </w:rPr>
              <w:t>عنوان الجدول</w:t>
            </w:r>
          </w:p>
        </w:tc>
        <w:tc>
          <w:tcPr>
            <w:tcW w:w="1126" w:type="dxa"/>
            <w:shd w:val="pct15" w:color="auto" w:fill="auto"/>
          </w:tcPr>
          <w:p w14:paraId="547ADC00" w14:textId="77777777" w:rsidR="004613A5" w:rsidRPr="008A2111" w:rsidRDefault="004613A5" w:rsidP="00684892">
            <w:pPr>
              <w:bidi/>
              <w:jc w:val="center"/>
              <w:rPr>
                <w:rFonts w:ascii="Simplified Arabic" w:eastAsia="Simplified Arabic" w:hAnsi="Simplified Arabic" w:cs="Simplified Arabic"/>
                <w:bCs/>
                <w:color w:val="002060"/>
                <w:sz w:val="28"/>
                <w:szCs w:val="28"/>
                <w:rtl/>
                <w:lang w:bidi="ar-EG"/>
              </w:rPr>
            </w:pPr>
            <w:r w:rsidRPr="008A2111">
              <w:rPr>
                <w:rFonts w:ascii="Simplified Arabic" w:eastAsia="Simplified Arabic" w:hAnsi="Simplified Arabic" w:cs="Simplified Arabic" w:hint="cs"/>
                <w:bCs/>
                <w:color w:val="002060"/>
                <w:sz w:val="28"/>
                <w:szCs w:val="28"/>
                <w:rtl/>
                <w:lang w:bidi="ar-EG"/>
              </w:rPr>
              <w:t>الصفحة</w:t>
            </w:r>
          </w:p>
        </w:tc>
      </w:tr>
      <w:tr w:rsidR="004613A5" w:rsidRPr="000E3D2C" w14:paraId="0EFEFAEC" w14:textId="77777777" w:rsidTr="008A2111">
        <w:tc>
          <w:tcPr>
            <w:tcW w:w="8384" w:type="dxa"/>
          </w:tcPr>
          <w:p w14:paraId="039D3E88" w14:textId="34D7C800" w:rsidR="004613A5" w:rsidRPr="000E3D2C" w:rsidRDefault="00272B62" w:rsidP="008A2111">
            <w:pPr>
              <w:bidi/>
              <w:spacing w:after="40"/>
              <w:rPr>
                <w:rFonts w:ascii="Simplified Arabic" w:eastAsia="Simplified Arabic" w:hAnsi="Simplified Arabic" w:cs="Simplified Arabic"/>
                <w:bCs/>
                <w:color w:val="000000"/>
                <w:rtl/>
                <w:lang w:bidi="ar-EG"/>
              </w:rPr>
            </w:pPr>
            <w:r>
              <w:rPr>
                <w:rFonts w:ascii="Simplified Arabic" w:eastAsia="Simplified Arabic" w:hAnsi="Simplified Arabic" w:cs="Simplified Arabic" w:hint="cs"/>
                <w:bCs/>
                <w:color w:val="000000"/>
                <w:rtl/>
                <w:lang w:bidi="ar-EG"/>
              </w:rPr>
              <w:t>جدول رقم (1</w:t>
            </w:r>
            <w:proofErr w:type="gramStart"/>
            <w:r>
              <w:rPr>
                <w:rFonts w:ascii="Simplified Arabic" w:eastAsia="Simplified Arabic" w:hAnsi="Simplified Arabic" w:cs="Simplified Arabic" w:hint="cs"/>
                <w:bCs/>
                <w:color w:val="000000"/>
                <w:rtl/>
                <w:lang w:bidi="ar-EG"/>
              </w:rPr>
              <w:t>) :</w:t>
            </w:r>
            <w:proofErr w:type="gramEnd"/>
            <w:r>
              <w:rPr>
                <w:rFonts w:ascii="Simplified Arabic" w:eastAsia="Simplified Arabic" w:hAnsi="Simplified Arabic" w:cs="Simplified Arabic" w:hint="cs"/>
                <w:bCs/>
                <w:color w:val="000000"/>
                <w:rtl/>
                <w:lang w:bidi="ar-EG"/>
              </w:rPr>
              <w:t xml:space="preserve"> </w:t>
            </w:r>
            <w:r w:rsidRPr="00272B62">
              <w:rPr>
                <w:rFonts w:ascii="Simplified Arabic" w:eastAsia="Simplified Arabic" w:hAnsi="Simplified Arabic" w:cs="Simplified Arabic"/>
                <w:bCs/>
                <w:color w:val="000000"/>
                <w:rtl/>
                <w:lang w:bidi="ar-EG"/>
              </w:rPr>
              <w:t>أمثلة لمواصفات الأيزو وارتباطها بأهداف التنمية المستدامة</w:t>
            </w:r>
          </w:p>
        </w:tc>
        <w:tc>
          <w:tcPr>
            <w:tcW w:w="1126" w:type="dxa"/>
          </w:tcPr>
          <w:p w14:paraId="42749EDA" w14:textId="1EFA41FA" w:rsidR="004613A5" w:rsidRPr="00EA1C8D" w:rsidRDefault="00EA1C8D" w:rsidP="00684892">
            <w:pPr>
              <w:bidi/>
              <w:spacing w:line="360" w:lineRule="exact"/>
              <w:jc w:val="center"/>
              <w:rPr>
                <w:rFonts w:ascii="Simplified Arabic" w:eastAsia="Simplified Arabic" w:hAnsi="Simplified Arabic" w:cs="Simplified Arabic"/>
                <w:bCs/>
                <w:color w:val="000000"/>
                <w:rtl/>
                <w:lang w:bidi="ar-EG"/>
              </w:rPr>
            </w:pPr>
            <w:r>
              <w:rPr>
                <w:rFonts w:ascii="Simplified Arabic" w:eastAsia="Simplified Arabic" w:hAnsi="Simplified Arabic" w:cs="Simplified Arabic" w:hint="cs"/>
                <w:bCs/>
                <w:color w:val="000000"/>
                <w:rtl/>
                <w:lang w:bidi="ar-EG"/>
              </w:rPr>
              <w:t>14</w:t>
            </w:r>
          </w:p>
        </w:tc>
      </w:tr>
      <w:tr w:rsidR="00272B62" w:rsidRPr="000E3D2C" w14:paraId="286445C4" w14:textId="77777777" w:rsidTr="008A2111">
        <w:tc>
          <w:tcPr>
            <w:tcW w:w="8384" w:type="dxa"/>
          </w:tcPr>
          <w:p w14:paraId="66ECEE86" w14:textId="1564F80B" w:rsidR="00272B62" w:rsidRPr="000E3D2C" w:rsidRDefault="00272B62" w:rsidP="008A2111">
            <w:pPr>
              <w:bidi/>
              <w:spacing w:after="40"/>
              <w:rPr>
                <w:rFonts w:ascii="Simplified Arabic" w:eastAsia="Simplified Arabic" w:hAnsi="Simplified Arabic" w:cs="Simplified Arabic"/>
                <w:bCs/>
                <w:color w:val="000000"/>
                <w:rtl/>
                <w:lang w:bidi="ar-EG"/>
              </w:rPr>
            </w:pPr>
            <w:r>
              <w:rPr>
                <w:rFonts w:ascii="Simplified Arabic" w:eastAsia="Simplified Arabic" w:hAnsi="Simplified Arabic" w:cs="Simplified Arabic" w:hint="cs"/>
                <w:bCs/>
                <w:color w:val="000000"/>
                <w:rtl/>
                <w:lang w:bidi="ar-EG"/>
              </w:rPr>
              <w:t>جدول رقم (2</w:t>
            </w:r>
            <w:proofErr w:type="gramStart"/>
            <w:r>
              <w:rPr>
                <w:rFonts w:ascii="Simplified Arabic" w:eastAsia="Simplified Arabic" w:hAnsi="Simplified Arabic" w:cs="Simplified Arabic" w:hint="cs"/>
                <w:bCs/>
                <w:color w:val="000000"/>
                <w:rtl/>
                <w:lang w:bidi="ar-EG"/>
              </w:rPr>
              <w:t>) :</w:t>
            </w:r>
            <w:proofErr w:type="gramEnd"/>
            <w:r>
              <w:rPr>
                <w:rFonts w:ascii="Simplified Arabic" w:eastAsia="Simplified Arabic" w:hAnsi="Simplified Arabic" w:cs="Simplified Arabic" w:hint="cs"/>
                <w:bCs/>
                <w:color w:val="000000"/>
                <w:rtl/>
                <w:lang w:bidi="ar-EG"/>
              </w:rPr>
              <w:t xml:space="preserve"> </w:t>
            </w:r>
            <w:r w:rsidRPr="00272B62">
              <w:rPr>
                <w:rFonts w:ascii="Simplified Arabic" w:eastAsia="Simplified Arabic" w:hAnsi="Simplified Arabic" w:cs="Simplified Arabic"/>
                <w:bCs/>
                <w:color w:val="000000"/>
                <w:rtl/>
                <w:lang w:bidi="ar-EG"/>
              </w:rPr>
              <w:t xml:space="preserve">مساهمة </w:t>
            </w:r>
            <w:r w:rsidRPr="00272B62">
              <w:rPr>
                <w:rFonts w:asciiTheme="majorBidi" w:eastAsia="Simplified Arabic" w:hAnsiTheme="majorBidi" w:cstheme="majorBidi"/>
                <w:bCs/>
                <w:color w:val="000000"/>
                <w:lang w:bidi="ar-EG"/>
              </w:rPr>
              <w:t>ISO</w:t>
            </w:r>
            <w:r w:rsidRPr="00272B62">
              <w:rPr>
                <w:rFonts w:ascii="Simplified Arabic" w:eastAsia="Simplified Arabic" w:hAnsi="Simplified Arabic" w:cs="Simplified Arabic"/>
                <w:bCs/>
                <w:color w:val="000000"/>
                <w:lang w:bidi="ar-EG"/>
              </w:rPr>
              <w:t xml:space="preserve"> 14001</w:t>
            </w:r>
            <w:r w:rsidRPr="00272B62">
              <w:rPr>
                <w:rFonts w:ascii="Simplified Arabic" w:eastAsia="Simplified Arabic" w:hAnsi="Simplified Arabic" w:cs="Simplified Arabic"/>
                <w:bCs/>
                <w:color w:val="000000"/>
                <w:rtl/>
                <w:lang w:bidi="ar-EG"/>
              </w:rPr>
              <w:t xml:space="preserve"> لتحقيق أهداف التنمية المستدامة</w:t>
            </w:r>
          </w:p>
        </w:tc>
        <w:tc>
          <w:tcPr>
            <w:tcW w:w="1126" w:type="dxa"/>
          </w:tcPr>
          <w:p w14:paraId="2A876CC3" w14:textId="7C8780E5" w:rsidR="00272B62" w:rsidRPr="00EA1C8D" w:rsidRDefault="00EA1C8D" w:rsidP="00272B62">
            <w:pPr>
              <w:bidi/>
              <w:spacing w:line="360" w:lineRule="exact"/>
              <w:jc w:val="center"/>
              <w:rPr>
                <w:rFonts w:ascii="Simplified Arabic" w:eastAsia="Simplified Arabic" w:hAnsi="Simplified Arabic" w:cs="Simplified Arabic"/>
                <w:bCs/>
                <w:color w:val="000000"/>
                <w:rtl/>
                <w:lang w:bidi="ar-EG"/>
              </w:rPr>
            </w:pPr>
            <w:r>
              <w:rPr>
                <w:rFonts w:ascii="Simplified Arabic" w:eastAsia="Simplified Arabic" w:hAnsi="Simplified Arabic" w:cs="Simplified Arabic" w:hint="cs"/>
                <w:bCs/>
                <w:color w:val="000000"/>
                <w:rtl/>
                <w:lang w:bidi="ar-EG"/>
              </w:rPr>
              <w:t>20</w:t>
            </w:r>
          </w:p>
        </w:tc>
      </w:tr>
      <w:tr w:rsidR="00272B62" w:rsidRPr="000E3D2C" w14:paraId="768B6CDE" w14:textId="77777777" w:rsidTr="008A2111">
        <w:tc>
          <w:tcPr>
            <w:tcW w:w="8384" w:type="dxa"/>
          </w:tcPr>
          <w:p w14:paraId="29D52A46" w14:textId="14B47F2F" w:rsidR="00272B62" w:rsidRPr="000E3D2C" w:rsidRDefault="00272B62" w:rsidP="008A2111">
            <w:pPr>
              <w:bidi/>
              <w:spacing w:after="40"/>
              <w:rPr>
                <w:rFonts w:ascii="Simplified Arabic" w:eastAsia="Simplified Arabic" w:hAnsi="Simplified Arabic" w:cs="Simplified Arabic"/>
                <w:bCs/>
                <w:color w:val="000000"/>
                <w:rtl/>
                <w:lang w:bidi="ar-EG"/>
              </w:rPr>
            </w:pPr>
            <w:r>
              <w:rPr>
                <w:rFonts w:ascii="Simplified Arabic" w:eastAsia="Simplified Arabic" w:hAnsi="Simplified Arabic" w:cs="Simplified Arabic" w:hint="cs"/>
                <w:bCs/>
                <w:color w:val="000000"/>
                <w:rtl/>
                <w:lang w:bidi="ar-EG"/>
              </w:rPr>
              <w:t>جدول رقم (3</w:t>
            </w:r>
            <w:proofErr w:type="gramStart"/>
            <w:r>
              <w:rPr>
                <w:rFonts w:ascii="Simplified Arabic" w:eastAsia="Simplified Arabic" w:hAnsi="Simplified Arabic" w:cs="Simplified Arabic" w:hint="cs"/>
                <w:bCs/>
                <w:color w:val="000000"/>
                <w:rtl/>
                <w:lang w:bidi="ar-EG"/>
              </w:rPr>
              <w:t>) :</w:t>
            </w:r>
            <w:proofErr w:type="gramEnd"/>
            <w:r>
              <w:rPr>
                <w:rFonts w:ascii="Simplified Arabic" w:eastAsia="Simplified Arabic" w:hAnsi="Simplified Arabic" w:cs="Simplified Arabic" w:hint="cs"/>
                <w:bCs/>
                <w:color w:val="000000"/>
                <w:rtl/>
                <w:lang w:bidi="ar-EG"/>
              </w:rPr>
              <w:t xml:space="preserve"> </w:t>
            </w:r>
            <w:r w:rsidR="00E347CD" w:rsidRPr="00E347CD">
              <w:rPr>
                <w:rFonts w:ascii="Simplified Arabic" w:eastAsia="Simplified Arabic" w:hAnsi="Simplified Arabic" w:cs="Simplified Arabic"/>
                <w:bCs/>
                <w:color w:val="000000"/>
                <w:rtl/>
                <w:lang w:bidi="ar-EG"/>
              </w:rPr>
              <w:t>العلاقة والارتباط بين الأيزو 14001 ورؤية مصر 2030</w:t>
            </w:r>
          </w:p>
        </w:tc>
        <w:tc>
          <w:tcPr>
            <w:tcW w:w="1126" w:type="dxa"/>
          </w:tcPr>
          <w:p w14:paraId="71C39080" w14:textId="555CAB62" w:rsidR="00272B62" w:rsidRPr="00EA1C8D" w:rsidRDefault="00EA1C8D" w:rsidP="00272B62">
            <w:pPr>
              <w:bidi/>
              <w:spacing w:line="360" w:lineRule="exact"/>
              <w:jc w:val="center"/>
              <w:rPr>
                <w:rFonts w:ascii="Simplified Arabic" w:eastAsia="Simplified Arabic" w:hAnsi="Simplified Arabic" w:cs="Simplified Arabic"/>
                <w:bCs/>
                <w:color w:val="000000"/>
                <w:rtl/>
                <w:lang w:bidi="ar-EG"/>
              </w:rPr>
            </w:pPr>
            <w:r>
              <w:rPr>
                <w:rFonts w:ascii="Simplified Arabic" w:eastAsia="Simplified Arabic" w:hAnsi="Simplified Arabic" w:cs="Simplified Arabic" w:hint="cs"/>
                <w:bCs/>
                <w:color w:val="000000"/>
                <w:rtl/>
                <w:lang w:bidi="ar-EG"/>
              </w:rPr>
              <w:t>22</w:t>
            </w:r>
          </w:p>
        </w:tc>
      </w:tr>
      <w:tr w:rsidR="00272B62" w:rsidRPr="000E3D2C" w14:paraId="5D960E9E" w14:textId="77777777" w:rsidTr="008A2111">
        <w:tc>
          <w:tcPr>
            <w:tcW w:w="8384" w:type="dxa"/>
          </w:tcPr>
          <w:p w14:paraId="5DDC6FEA" w14:textId="759C26BE" w:rsidR="00272B62" w:rsidRPr="000E3D2C" w:rsidRDefault="00272B62" w:rsidP="00AA5AC4">
            <w:pPr>
              <w:bidi/>
              <w:ind w:left="1316" w:hanging="1316"/>
              <w:rPr>
                <w:rFonts w:ascii="Simplified Arabic" w:eastAsia="Simplified Arabic" w:hAnsi="Simplified Arabic" w:cs="Simplified Arabic"/>
                <w:bCs/>
                <w:color w:val="000000"/>
                <w:rtl/>
                <w:lang w:bidi="ar-EG"/>
              </w:rPr>
            </w:pPr>
            <w:r>
              <w:rPr>
                <w:rFonts w:ascii="Simplified Arabic" w:eastAsia="Simplified Arabic" w:hAnsi="Simplified Arabic" w:cs="Simplified Arabic" w:hint="cs"/>
                <w:bCs/>
                <w:color w:val="000000"/>
                <w:rtl/>
                <w:lang w:bidi="ar-EG"/>
              </w:rPr>
              <w:t>جدول رقم (4</w:t>
            </w:r>
            <w:proofErr w:type="gramStart"/>
            <w:r>
              <w:rPr>
                <w:rFonts w:ascii="Simplified Arabic" w:eastAsia="Simplified Arabic" w:hAnsi="Simplified Arabic" w:cs="Simplified Arabic" w:hint="cs"/>
                <w:bCs/>
                <w:color w:val="000000"/>
                <w:rtl/>
                <w:lang w:bidi="ar-EG"/>
              </w:rPr>
              <w:t>) :</w:t>
            </w:r>
            <w:proofErr w:type="gramEnd"/>
            <w:r>
              <w:rPr>
                <w:rFonts w:ascii="Simplified Arabic" w:eastAsia="Simplified Arabic" w:hAnsi="Simplified Arabic" w:cs="Simplified Arabic" w:hint="cs"/>
                <w:bCs/>
                <w:color w:val="000000"/>
                <w:rtl/>
                <w:lang w:bidi="ar-EG"/>
              </w:rPr>
              <w:t xml:space="preserve"> </w:t>
            </w:r>
            <w:r w:rsidR="000C5FF0" w:rsidRPr="000C5FF0">
              <w:rPr>
                <w:rFonts w:ascii="Simplified Arabic" w:eastAsia="Simplified Arabic" w:hAnsi="Simplified Arabic" w:cs="Simplified Arabic"/>
                <w:bCs/>
                <w:color w:val="000000"/>
                <w:rtl/>
                <w:lang w:bidi="ar-EG"/>
              </w:rPr>
              <w:t xml:space="preserve">خطة دمج وتطبيق بنود مواصفة الأيزو 14001 بشركة </w:t>
            </w:r>
            <w:proofErr w:type="spellStart"/>
            <w:r w:rsidR="00AA5AC4">
              <w:rPr>
                <w:rFonts w:ascii="Simplified Arabic" w:eastAsia="Simplified Arabic" w:hAnsi="Simplified Arabic" w:cs="Simplified Arabic" w:hint="cs"/>
                <w:bCs/>
                <w:color w:val="000000"/>
                <w:rtl/>
                <w:lang w:bidi="ar-EG"/>
              </w:rPr>
              <w:t>إنبى</w:t>
            </w:r>
            <w:proofErr w:type="spellEnd"/>
            <w:r w:rsidR="00AA5AC4">
              <w:rPr>
                <w:rFonts w:ascii="Simplified Arabic" w:eastAsia="Simplified Arabic" w:hAnsi="Simplified Arabic" w:cs="Simplified Arabic" w:hint="cs"/>
                <w:bCs/>
                <w:color w:val="000000"/>
                <w:rtl/>
                <w:lang w:bidi="ar-EG"/>
              </w:rPr>
              <w:t xml:space="preserve"> </w:t>
            </w:r>
            <w:r w:rsidR="000C5FF0" w:rsidRPr="000C5FF0">
              <w:rPr>
                <w:rFonts w:ascii="Simplified Arabic" w:eastAsia="Simplified Arabic" w:hAnsi="Simplified Arabic" w:cs="Simplified Arabic"/>
                <w:bCs/>
                <w:color w:val="000000"/>
                <w:rtl/>
                <w:lang w:bidi="ar-EG"/>
              </w:rPr>
              <w:t>لتحقيق التنمية المستدامة ورؤية مصر 2030</w:t>
            </w:r>
          </w:p>
        </w:tc>
        <w:tc>
          <w:tcPr>
            <w:tcW w:w="1126" w:type="dxa"/>
          </w:tcPr>
          <w:p w14:paraId="6CBE5A2B" w14:textId="21BAEBBF" w:rsidR="00272B62" w:rsidRPr="00EA1C8D" w:rsidRDefault="0011563B" w:rsidP="00272B62">
            <w:pPr>
              <w:bidi/>
              <w:spacing w:line="360" w:lineRule="exact"/>
              <w:jc w:val="center"/>
              <w:rPr>
                <w:rFonts w:ascii="Simplified Arabic" w:eastAsia="Simplified Arabic" w:hAnsi="Simplified Arabic" w:cs="Simplified Arabic"/>
                <w:bCs/>
                <w:color w:val="000000"/>
                <w:rtl/>
                <w:lang w:bidi="ar-EG"/>
              </w:rPr>
            </w:pPr>
            <w:r>
              <w:rPr>
                <w:rFonts w:ascii="Simplified Arabic" w:eastAsia="Simplified Arabic" w:hAnsi="Simplified Arabic" w:cs="Simplified Arabic" w:hint="cs"/>
                <w:bCs/>
                <w:color w:val="000000"/>
                <w:rtl/>
                <w:lang w:bidi="ar-EG"/>
              </w:rPr>
              <w:t>28</w:t>
            </w:r>
          </w:p>
        </w:tc>
      </w:tr>
    </w:tbl>
    <w:p w14:paraId="778911B6" w14:textId="2E5C9A1E" w:rsidR="004807FC" w:rsidRPr="00EF53E5" w:rsidRDefault="004807FC" w:rsidP="008A2111">
      <w:pPr>
        <w:spacing w:before="120" w:after="60"/>
        <w:jc w:val="center"/>
        <w:rPr>
          <w:rFonts w:ascii="Simplified Arabic" w:eastAsia="Simplified Arabic" w:hAnsi="Simplified Arabic" w:cs="Simplified Arabic"/>
          <w:bCs/>
          <w:color w:val="8E0000"/>
          <w:sz w:val="32"/>
          <w:szCs w:val="32"/>
          <w:u w:val="single"/>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F53E5">
        <w:rPr>
          <w:rFonts w:ascii="Simplified Arabic" w:eastAsia="Simplified Arabic" w:hAnsi="Simplified Arabic" w:cs="Simplified Arabic" w:hint="cs"/>
          <w:bCs/>
          <w:color w:val="8E0000"/>
          <w:sz w:val="32"/>
          <w:szCs w:val="32"/>
          <w:u w:val="single"/>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قائمة الأشكال</w:t>
      </w:r>
    </w:p>
    <w:tbl>
      <w:tblPr>
        <w:tblStyle w:val="TableGrid"/>
        <w:bidiVisual/>
        <w:tblW w:w="9510" w:type="dxa"/>
        <w:tblInd w:w="144" w:type="dxa"/>
        <w:tblLook w:val="04A0" w:firstRow="1" w:lastRow="0" w:firstColumn="1" w:lastColumn="0" w:noHBand="0" w:noVBand="1"/>
      </w:tblPr>
      <w:tblGrid>
        <w:gridCol w:w="8384"/>
        <w:gridCol w:w="1126"/>
      </w:tblGrid>
      <w:tr w:rsidR="004807FC" w:rsidRPr="000E3D2C" w14:paraId="57C0B24B" w14:textId="77777777" w:rsidTr="008A2111">
        <w:tc>
          <w:tcPr>
            <w:tcW w:w="8384" w:type="dxa"/>
            <w:shd w:val="pct15" w:color="auto" w:fill="auto"/>
          </w:tcPr>
          <w:p w14:paraId="607971BF" w14:textId="050DC73E" w:rsidR="004807FC" w:rsidRPr="008A2111" w:rsidRDefault="004807FC" w:rsidP="00684892">
            <w:pPr>
              <w:bidi/>
              <w:jc w:val="center"/>
              <w:rPr>
                <w:rFonts w:ascii="Simplified Arabic" w:eastAsia="Simplified Arabic" w:hAnsi="Simplified Arabic" w:cs="Simplified Arabic"/>
                <w:bCs/>
                <w:color w:val="002060"/>
                <w:sz w:val="28"/>
                <w:szCs w:val="28"/>
                <w:rtl/>
                <w:lang w:bidi="ar-EG"/>
              </w:rPr>
            </w:pPr>
            <w:r w:rsidRPr="008A2111">
              <w:rPr>
                <w:rFonts w:ascii="Simplified Arabic" w:eastAsia="Simplified Arabic" w:hAnsi="Simplified Arabic" w:cs="Simplified Arabic" w:hint="cs"/>
                <w:bCs/>
                <w:color w:val="002060"/>
                <w:sz w:val="28"/>
                <w:szCs w:val="28"/>
                <w:rtl/>
                <w:lang w:bidi="ar-EG"/>
              </w:rPr>
              <w:t>عنوان الشكل</w:t>
            </w:r>
          </w:p>
        </w:tc>
        <w:tc>
          <w:tcPr>
            <w:tcW w:w="1126" w:type="dxa"/>
            <w:shd w:val="pct15" w:color="auto" w:fill="auto"/>
          </w:tcPr>
          <w:p w14:paraId="2E0D8554" w14:textId="77777777" w:rsidR="004807FC" w:rsidRPr="008A2111" w:rsidRDefault="004807FC" w:rsidP="00684892">
            <w:pPr>
              <w:bidi/>
              <w:jc w:val="center"/>
              <w:rPr>
                <w:rFonts w:ascii="Simplified Arabic" w:eastAsia="Simplified Arabic" w:hAnsi="Simplified Arabic" w:cs="Simplified Arabic"/>
                <w:bCs/>
                <w:color w:val="002060"/>
                <w:sz w:val="28"/>
                <w:szCs w:val="28"/>
                <w:rtl/>
                <w:lang w:bidi="ar-EG"/>
              </w:rPr>
            </w:pPr>
            <w:r w:rsidRPr="008A2111">
              <w:rPr>
                <w:rFonts w:ascii="Simplified Arabic" w:eastAsia="Simplified Arabic" w:hAnsi="Simplified Arabic" w:cs="Simplified Arabic" w:hint="cs"/>
                <w:bCs/>
                <w:color w:val="002060"/>
                <w:sz w:val="28"/>
                <w:szCs w:val="28"/>
                <w:rtl/>
                <w:lang w:bidi="ar-EG"/>
              </w:rPr>
              <w:t>الصفحة</w:t>
            </w:r>
          </w:p>
        </w:tc>
      </w:tr>
      <w:tr w:rsidR="004807FC" w:rsidRPr="000E3D2C" w14:paraId="2F16219F" w14:textId="77777777" w:rsidTr="008A2111">
        <w:tc>
          <w:tcPr>
            <w:tcW w:w="8384" w:type="dxa"/>
          </w:tcPr>
          <w:p w14:paraId="1684CBBA" w14:textId="45587A93" w:rsidR="004807FC" w:rsidRPr="000E3D2C" w:rsidRDefault="004807FC" w:rsidP="008A2111">
            <w:pPr>
              <w:bidi/>
              <w:spacing w:after="40"/>
              <w:rPr>
                <w:rFonts w:ascii="Simplified Arabic" w:eastAsia="Simplified Arabic" w:hAnsi="Simplified Arabic" w:cs="Simplified Arabic"/>
                <w:bCs/>
                <w:color w:val="000000"/>
                <w:rtl/>
                <w:lang w:bidi="ar-EG"/>
              </w:rPr>
            </w:pPr>
            <w:r>
              <w:rPr>
                <w:rFonts w:ascii="Simplified Arabic" w:eastAsia="Simplified Arabic" w:hAnsi="Simplified Arabic" w:cs="Simplified Arabic" w:hint="cs"/>
                <w:bCs/>
                <w:color w:val="000000"/>
                <w:rtl/>
                <w:lang w:bidi="ar-EG"/>
              </w:rPr>
              <w:t>شكل رقم (1</w:t>
            </w:r>
            <w:proofErr w:type="gramStart"/>
            <w:r>
              <w:rPr>
                <w:rFonts w:ascii="Simplified Arabic" w:eastAsia="Simplified Arabic" w:hAnsi="Simplified Arabic" w:cs="Simplified Arabic" w:hint="cs"/>
                <w:bCs/>
                <w:color w:val="000000"/>
                <w:rtl/>
                <w:lang w:bidi="ar-EG"/>
              </w:rPr>
              <w:t>) :</w:t>
            </w:r>
            <w:proofErr w:type="gramEnd"/>
            <w:r>
              <w:rPr>
                <w:rFonts w:ascii="Simplified Arabic" w:eastAsia="Simplified Arabic" w:hAnsi="Simplified Arabic" w:cs="Simplified Arabic" w:hint="cs"/>
                <w:bCs/>
                <w:color w:val="000000"/>
                <w:rtl/>
                <w:lang w:bidi="ar-EG"/>
              </w:rPr>
              <w:t xml:space="preserve"> </w:t>
            </w:r>
            <w:r w:rsidRPr="004807FC">
              <w:rPr>
                <w:rFonts w:ascii="Simplified Arabic" w:eastAsia="Simplified Arabic" w:hAnsi="Simplified Arabic" w:cs="Simplified Arabic"/>
                <w:bCs/>
                <w:color w:val="000000"/>
                <w:rtl/>
                <w:lang w:bidi="ar-EG"/>
              </w:rPr>
              <w:t xml:space="preserve">نموذج </w:t>
            </w:r>
            <w:proofErr w:type="spellStart"/>
            <w:r w:rsidRPr="004807FC">
              <w:rPr>
                <w:rFonts w:ascii="Simplified Arabic" w:eastAsia="Simplified Arabic" w:hAnsi="Simplified Arabic" w:cs="Simplified Arabic"/>
                <w:bCs/>
                <w:color w:val="000000"/>
                <w:rtl/>
                <w:lang w:bidi="ar-EG"/>
              </w:rPr>
              <w:t>تخطيطى</w:t>
            </w:r>
            <w:proofErr w:type="spellEnd"/>
            <w:r w:rsidRPr="004807FC">
              <w:rPr>
                <w:rFonts w:ascii="Simplified Arabic" w:eastAsia="Simplified Arabic" w:hAnsi="Simplified Arabic" w:cs="Simplified Arabic"/>
                <w:bCs/>
                <w:color w:val="000000"/>
                <w:rtl/>
                <w:lang w:bidi="ar-EG"/>
              </w:rPr>
              <w:t xml:space="preserve"> لنظام إدارة البيئة حسب مواصفة </w:t>
            </w:r>
            <w:r w:rsidRPr="004807FC">
              <w:rPr>
                <w:rFonts w:asciiTheme="majorBidi" w:eastAsia="Simplified Arabic" w:hAnsiTheme="majorBidi" w:cstheme="majorBidi"/>
                <w:bCs/>
                <w:color w:val="000000"/>
                <w:lang w:bidi="ar-EG"/>
              </w:rPr>
              <w:t>ISO</w:t>
            </w:r>
            <w:r w:rsidRPr="004807FC">
              <w:rPr>
                <w:rFonts w:ascii="Simplified Arabic" w:eastAsia="Simplified Arabic" w:hAnsi="Simplified Arabic" w:cs="Simplified Arabic"/>
                <w:bCs/>
                <w:color w:val="000000"/>
                <w:lang w:bidi="ar-EG"/>
              </w:rPr>
              <w:t xml:space="preserve"> 14001</w:t>
            </w:r>
            <w:r w:rsidRPr="004807FC">
              <w:rPr>
                <w:rFonts w:ascii="Simplified Arabic" w:eastAsia="Simplified Arabic" w:hAnsi="Simplified Arabic" w:cs="Simplified Arabic"/>
                <w:bCs/>
                <w:color w:val="000000"/>
                <w:rtl/>
                <w:lang w:bidi="ar-EG"/>
              </w:rPr>
              <w:t xml:space="preserve"> باستخدام نموذج </w:t>
            </w:r>
            <w:r w:rsidRPr="004807FC">
              <w:rPr>
                <w:rFonts w:asciiTheme="majorBidi" w:eastAsia="Simplified Arabic" w:hAnsiTheme="majorBidi" w:cstheme="majorBidi"/>
                <w:bCs/>
                <w:color w:val="000000"/>
                <w:lang w:bidi="ar-EG"/>
              </w:rPr>
              <w:t>PDCA</w:t>
            </w:r>
          </w:p>
        </w:tc>
        <w:tc>
          <w:tcPr>
            <w:tcW w:w="1126" w:type="dxa"/>
          </w:tcPr>
          <w:p w14:paraId="7F88684C" w14:textId="5E9A4CE9" w:rsidR="004807FC" w:rsidRPr="00EA1C8D" w:rsidRDefault="004807FC" w:rsidP="00684892">
            <w:pPr>
              <w:bidi/>
              <w:spacing w:line="360" w:lineRule="exact"/>
              <w:jc w:val="center"/>
              <w:rPr>
                <w:rFonts w:ascii="Simplified Arabic" w:eastAsia="Simplified Arabic" w:hAnsi="Simplified Arabic" w:cs="Simplified Arabic"/>
                <w:bCs/>
                <w:color w:val="000000"/>
                <w:rtl/>
                <w:lang w:bidi="ar-EG"/>
              </w:rPr>
            </w:pPr>
            <w:r>
              <w:rPr>
                <w:rFonts w:ascii="Simplified Arabic" w:eastAsia="Simplified Arabic" w:hAnsi="Simplified Arabic" w:cs="Simplified Arabic" w:hint="cs"/>
                <w:bCs/>
                <w:color w:val="000000"/>
                <w:rtl/>
                <w:lang w:bidi="ar-EG"/>
              </w:rPr>
              <w:t>17</w:t>
            </w:r>
          </w:p>
        </w:tc>
      </w:tr>
      <w:tr w:rsidR="004807FC" w:rsidRPr="000E3D2C" w14:paraId="1E026521" w14:textId="77777777" w:rsidTr="008A2111">
        <w:tc>
          <w:tcPr>
            <w:tcW w:w="8384" w:type="dxa"/>
          </w:tcPr>
          <w:p w14:paraId="7F14ADE5" w14:textId="6C1B2E9B" w:rsidR="004807FC" w:rsidRPr="000E3D2C" w:rsidRDefault="004807FC" w:rsidP="008A2111">
            <w:pPr>
              <w:bidi/>
              <w:spacing w:after="40"/>
              <w:rPr>
                <w:rFonts w:ascii="Simplified Arabic" w:eastAsia="Simplified Arabic" w:hAnsi="Simplified Arabic" w:cs="Simplified Arabic"/>
                <w:bCs/>
                <w:color w:val="000000"/>
                <w:rtl/>
                <w:lang w:bidi="ar-EG"/>
              </w:rPr>
            </w:pPr>
            <w:r>
              <w:rPr>
                <w:rFonts w:ascii="Simplified Arabic" w:eastAsia="Simplified Arabic" w:hAnsi="Simplified Arabic" w:cs="Simplified Arabic" w:hint="cs"/>
                <w:bCs/>
                <w:color w:val="000000"/>
                <w:rtl/>
                <w:lang w:bidi="ar-EG"/>
              </w:rPr>
              <w:t>شكل رقم (2</w:t>
            </w:r>
            <w:proofErr w:type="gramStart"/>
            <w:r>
              <w:rPr>
                <w:rFonts w:ascii="Simplified Arabic" w:eastAsia="Simplified Arabic" w:hAnsi="Simplified Arabic" w:cs="Simplified Arabic" w:hint="cs"/>
                <w:bCs/>
                <w:color w:val="000000"/>
                <w:rtl/>
                <w:lang w:bidi="ar-EG"/>
              </w:rPr>
              <w:t>) :</w:t>
            </w:r>
            <w:proofErr w:type="gramEnd"/>
            <w:r>
              <w:rPr>
                <w:rFonts w:ascii="Simplified Arabic" w:eastAsia="Simplified Arabic" w:hAnsi="Simplified Arabic" w:cs="Simplified Arabic" w:hint="cs"/>
                <w:bCs/>
                <w:color w:val="000000"/>
                <w:rtl/>
                <w:lang w:bidi="ar-EG"/>
              </w:rPr>
              <w:t xml:space="preserve"> </w:t>
            </w:r>
            <w:r w:rsidRPr="004807FC">
              <w:rPr>
                <w:rFonts w:ascii="Simplified Arabic" w:eastAsia="Simplified Arabic" w:hAnsi="Simplified Arabic" w:cs="Simplified Arabic"/>
                <w:bCs/>
                <w:color w:val="000000"/>
                <w:rtl/>
                <w:lang w:bidi="ar-EG"/>
              </w:rPr>
              <w:t xml:space="preserve">مواصفة </w:t>
            </w:r>
            <w:r w:rsidRPr="004807FC">
              <w:rPr>
                <w:rFonts w:asciiTheme="majorBidi" w:eastAsia="Simplified Arabic" w:hAnsiTheme="majorBidi" w:cstheme="majorBidi"/>
                <w:bCs/>
                <w:color w:val="000000"/>
                <w:lang w:bidi="ar-EG"/>
              </w:rPr>
              <w:t>ISO</w:t>
            </w:r>
            <w:r w:rsidRPr="004807FC">
              <w:rPr>
                <w:rFonts w:ascii="Simplified Arabic" w:eastAsia="Simplified Arabic" w:hAnsi="Simplified Arabic" w:cs="Simplified Arabic"/>
                <w:bCs/>
                <w:color w:val="000000"/>
                <w:lang w:bidi="ar-EG"/>
              </w:rPr>
              <w:t xml:space="preserve"> 14001</w:t>
            </w:r>
            <w:r w:rsidRPr="004807FC">
              <w:rPr>
                <w:rFonts w:ascii="Simplified Arabic" w:eastAsia="Simplified Arabic" w:hAnsi="Simplified Arabic" w:cs="Simplified Arabic"/>
                <w:bCs/>
                <w:color w:val="000000"/>
                <w:rtl/>
                <w:lang w:bidi="ar-EG"/>
              </w:rPr>
              <w:t xml:space="preserve"> وتوجهات الأمم المتحددة منذ الثمانينيات</w:t>
            </w:r>
          </w:p>
        </w:tc>
        <w:tc>
          <w:tcPr>
            <w:tcW w:w="1126" w:type="dxa"/>
          </w:tcPr>
          <w:p w14:paraId="576021ED" w14:textId="3E1B2DFD" w:rsidR="004807FC" w:rsidRPr="00EA1C8D" w:rsidRDefault="004807FC" w:rsidP="00684892">
            <w:pPr>
              <w:bidi/>
              <w:spacing w:line="360" w:lineRule="exact"/>
              <w:jc w:val="center"/>
              <w:rPr>
                <w:rFonts w:ascii="Simplified Arabic" w:eastAsia="Simplified Arabic" w:hAnsi="Simplified Arabic" w:cs="Simplified Arabic"/>
                <w:bCs/>
                <w:color w:val="000000"/>
                <w:rtl/>
                <w:lang w:bidi="ar-EG"/>
              </w:rPr>
            </w:pPr>
            <w:r>
              <w:rPr>
                <w:rFonts w:ascii="Simplified Arabic" w:eastAsia="Simplified Arabic" w:hAnsi="Simplified Arabic" w:cs="Simplified Arabic" w:hint="cs"/>
                <w:bCs/>
                <w:color w:val="000000"/>
                <w:rtl/>
                <w:lang w:bidi="ar-EG"/>
              </w:rPr>
              <w:t>18</w:t>
            </w:r>
          </w:p>
        </w:tc>
      </w:tr>
    </w:tbl>
    <w:p w14:paraId="528B5060" w14:textId="77777777" w:rsidR="004807FC" w:rsidRDefault="004807FC" w:rsidP="004807FC">
      <w:pPr>
        <w:jc w:val="center"/>
        <w:rPr>
          <w:rFonts w:ascii="Simplified Arabic" w:eastAsia="Simplified Arabic" w:hAnsi="Simplified Arabic" w:cs="Simplified Arabic"/>
          <w:bCs/>
          <w:color w:val="000000"/>
          <w:sz w:val="28"/>
          <w:szCs w:val="28"/>
          <w:rtl/>
          <w:lang w:bidi="ar-EG"/>
        </w:rPr>
      </w:pPr>
    </w:p>
    <w:p w14:paraId="7B9064D9" w14:textId="77777777" w:rsidR="007C566A" w:rsidRDefault="007C566A" w:rsidP="007C566A">
      <w:pPr>
        <w:rPr>
          <w:rFonts w:ascii="Simplified Arabic" w:eastAsia="Simplified Arabic" w:hAnsi="Simplified Arabic" w:cs="Simplified Arabic"/>
          <w:bCs/>
          <w:color w:val="000000"/>
          <w:sz w:val="28"/>
          <w:szCs w:val="28"/>
          <w:rtl/>
          <w:lang w:bidi="ar-EG"/>
        </w:rPr>
        <w:sectPr w:rsidR="007C566A" w:rsidSect="0067520D">
          <w:headerReference w:type="default" r:id="rId9"/>
          <w:footerReference w:type="default" r:id="rId10"/>
          <w:pgSz w:w="11906" w:h="16838" w:code="9"/>
          <w:pgMar w:top="709" w:right="1134" w:bottom="568" w:left="1134" w:header="142" w:footer="187" w:gutter="0"/>
          <w:pgNumType w:start="1"/>
          <w:cols w:space="720"/>
          <w:titlePg/>
          <w:docGrid w:linePitch="299"/>
        </w:sectPr>
      </w:pPr>
    </w:p>
    <w:p w14:paraId="5240E0BE" w14:textId="3D786304" w:rsidR="00A57DF1" w:rsidRPr="00EF53E5" w:rsidRDefault="002B150B" w:rsidP="0067520D">
      <w:pPr>
        <w:pStyle w:val="ListParagraph"/>
        <w:numPr>
          <w:ilvl w:val="0"/>
          <w:numId w:val="37"/>
        </w:numPr>
        <w:pBdr>
          <w:top w:val="nil"/>
          <w:left w:val="nil"/>
          <w:bottom w:val="nil"/>
          <w:right w:val="nil"/>
          <w:between w:val="nil"/>
        </w:pBdr>
        <w:spacing w:after="0"/>
        <w:ind w:left="357" w:hanging="357"/>
        <w:jc w:val="both"/>
        <w:rPr>
          <w:rFonts w:ascii="Simplified Arabic" w:eastAsia="Simplified Arabic" w:hAnsi="Simplified Arabic" w:cs="Simplified Arabic"/>
          <w:color w:val="8E0000"/>
          <w:sz w:val="32"/>
          <w:szCs w:val="32"/>
          <w:u w:val="single"/>
        </w:rPr>
      </w:pPr>
      <w:r w:rsidRPr="00EF53E5">
        <w:rPr>
          <w:rFonts w:ascii="Simplified Arabic" w:eastAsia="Simplified Arabic" w:hAnsi="Simplified Arabic" w:cs="Simplified Arabic"/>
          <w:bCs/>
          <w:color w:val="8E0000"/>
          <w:sz w:val="32"/>
          <w:szCs w:val="32"/>
          <w:u w:val="single"/>
          <w:rtl/>
        </w:rPr>
        <w:lastRenderedPageBreak/>
        <w:t>المقدمة</w:t>
      </w:r>
      <w:r w:rsidRPr="00EF53E5">
        <w:rPr>
          <w:rFonts w:ascii="Simplified Arabic" w:eastAsia="Simplified Arabic" w:hAnsi="Simplified Arabic" w:cs="Simplified Arabic"/>
          <w:b/>
          <w:color w:val="8E0000"/>
          <w:sz w:val="32"/>
          <w:szCs w:val="32"/>
          <w:u w:val="single"/>
          <w:rtl/>
        </w:rPr>
        <w:t xml:space="preserve"> </w:t>
      </w:r>
    </w:p>
    <w:p w14:paraId="45872534" w14:textId="6B29A221" w:rsidR="009016D7" w:rsidRPr="009016D7" w:rsidRDefault="009016D7" w:rsidP="0067520D">
      <w:pPr>
        <w:spacing w:after="0" w:line="420" w:lineRule="exact"/>
        <w:ind w:left="284"/>
        <w:jc w:val="both"/>
        <w:rPr>
          <w:rFonts w:asciiTheme="minorBidi" w:hAnsiTheme="minorBidi" w:cs="Simplified Arabic"/>
          <w:color w:val="000000" w:themeColor="text1"/>
          <w:sz w:val="24"/>
          <w:szCs w:val="24"/>
          <w:rtl/>
          <w:lang w:bidi="ar-EG"/>
        </w:rPr>
      </w:pPr>
      <w:r w:rsidRPr="009016D7">
        <w:rPr>
          <w:rFonts w:asciiTheme="minorBidi" w:hAnsiTheme="minorBidi" w:cs="Simplified Arabic"/>
          <w:color w:val="000000" w:themeColor="text1"/>
          <w:sz w:val="24"/>
          <w:szCs w:val="24"/>
          <w:rtl/>
          <w:lang w:bidi="ar-EG"/>
        </w:rPr>
        <w:t xml:space="preserve">يعتبر </w:t>
      </w:r>
      <w:r w:rsidRPr="009016D7">
        <w:rPr>
          <w:rFonts w:asciiTheme="minorBidi" w:hAnsiTheme="minorBidi" w:cs="Simplified Arabic" w:hint="cs"/>
          <w:color w:val="000000" w:themeColor="text1"/>
          <w:sz w:val="24"/>
          <w:szCs w:val="24"/>
          <w:rtl/>
          <w:lang w:bidi="ar-EG"/>
        </w:rPr>
        <w:t>حماية البيئة و</w:t>
      </w:r>
      <w:r w:rsidRPr="009016D7">
        <w:rPr>
          <w:rFonts w:asciiTheme="minorBidi" w:hAnsiTheme="minorBidi" w:cs="Simplified Arabic"/>
          <w:color w:val="000000" w:themeColor="text1"/>
          <w:sz w:val="24"/>
          <w:szCs w:val="24"/>
          <w:rtl/>
          <w:lang w:bidi="ar-EG"/>
        </w:rPr>
        <w:t xml:space="preserve">الحفاظ على الموارد البيئية للأجيال القادمة من أولى أولويات التنمية المستدامة، ولضمان </w:t>
      </w:r>
      <w:proofErr w:type="spellStart"/>
      <w:r w:rsidR="007004E1">
        <w:rPr>
          <w:rFonts w:asciiTheme="minorBidi" w:hAnsiTheme="minorBidi" w:cs="Simplified Arabic" w:hint="cs"/>
          <w:color w:val="000000" w:themeColor="text1"/>
          <w:sz w:val="24"/>
          <w:szCs w:val="24"/>
          <w:rtl/>
          <w:lang w:bidi="ar-EG"/>
        </w:rPr>
        <w:t>إ</w:t>
      </w:r>
      <w:r w:rsidRPr="009016D7">
        <w:rPr>
          <w:rFonts w:asciiTheme="minorBidi" w:hAnsiTheme="minorBidi" w:cs="Simplified Arabic"/>
          <w:color w:val="000000" w:themeColor="text1"/>
          <w:sz w:val="24"/>
          <w:szCs w:val="24"/>
          <w:rtl/>
          <w:lang w:bidi="ar-EG"/>
        </w:rPr>
        <w:t>ستمرار</w:t>
      </w:r>
      <w:proofErr w:type="spellEnd"/>
      <w:r w:rsidRPr="009016D7">
        <w:rPr>
          <w:rFonts w:asciiTheme="minorBidi" w:hAnsiTheme="minorBidi" w:cs="Simplified Arabic"/>
          <w:color w:val="000000" w:themeColor="text1"/>
          <w:sz w:val="24"/>
          <w:szCs w:val="24"/>
          <w:rtl/>
          <w:lang w:bidi="ar-EG"/>
        </w:rPr>
        <w:t xml:space="preserve"> العلاقة بين البيئة وأنشطة التنمية في نسيج متكامل ومتوازن</w:t>
      </w:r>
      <w:r w:rsidRPr="009016D7">
        <w:rPr>
          <w:rFonts w:asciiTheme="minorBidi" w:hAnsiTheme="minorBidi" w:cs="Simplified Arabic" w:hint="cs"/>
          <w:color w:val="000000" w:themeColor="text1"/>
          <w:sz w:val="24"/>
          <w:szCs w:val="24"/>
          <w:rtl/>
          <w:lang w:bidi="ar-EG"/>
        </w:rPr>
        <w:t xml:space="preserve"> </w:t>
      </w:r>
      <w:r w:rsidRPr="009016D7">
        <w:rPr>
          <w:rFonts w:asciiTheme="minorBidi" w:hAnsiTheme="minorBidi" w:cs="Simplified Arabic"/>
          <w:color w:val="000000" w:themeColor="text1"/>
          <w:sz w:val="24"/>
          <w:szCs w:val="24"/>
          <w:rtl/>
          <w:lang w:bidi="ar-EG"/>
        </w:rPr>
        <w:t xml:space="preserve">تم بذل العديد من الجهود الوطنية والإقليمية والدولية </w:t>
      </w:r>
      <w:proofErr w:type="spellStart"/>
      <w:r w:rsidRPr="009016D7">
        <w:rPr>
          <w:rFonts w:asciiTheme="minorBidi" w:hAnsiTheme="minorBidi" w:cs="Simplified Arabic"/>
          <w:color w:val="000000" w:themeColor="text1"/>
          <w:sz w:val="24"/>
          <w:szCs w:val="24"/>
          <w:rtl/>
          <w:lang w:bidi="ar-EG"/>
        </w:rPr>
        <w:t>ل</w:t>
      </w:r>
      <w:r w:rsidR="007004E1">
        <w:rPr>
          <w:rFonts w:asciiTheme="minorBidi" w:hAnsiTheme="minorBidi" w:cs="Simplified Arabic" w:hint="cs"/>
          <w:color w:val="000000" w:themeColor="text1"/>
          <w:sz w:val="24"/>
          <w:szCs w:val="24"/>
          <w:rtl/>
          <w:lang w:bidi="ar-EG"/>
        </w:rPr>
        <w:t>لإ</w:t>
      </w:r>
      <w:r w:rsidRPr="009016D7">
        <w:rPr>
          <w:rFonts w:asciiTheme="minorBidi" w:hAnsiTheme="minorBidi" w:cs="Simplified Arabic"/>
          <w:color w:val="000000" w:themeColor="text1"/>
          <w:sz w:val="24"/>
          <w:szCs w:val="24"/>
          <w:rtl/>
          <w:lang w:bidi="ar-EG"/>
        </w:rPr>
        <w:t>هتمام</w:t>
      </w:r>
      <w:proofErr w:type="spellEnd"/>
      <w:r w:rsidRPr="009016D7">
        <w:rPr>
          <w:rFonts w:asciiTheme="minorBidi" w:hAnsiTheme="minorBidi" w:cs="Simplified Arabic"/>
          <w:color w:val="000000" w:themeColor="text1"/>
          <w:sz w:val="24"/>
          <w:szCs w:val="24"/>
          <w:rtl/>
          <w:lang w:bidi="ar-EG"/>
        </w:rPr>
        <w:t xml:space="preserve"> بقضايا البيئة والإدارة البيئية</w:t>
      </w:r>
      <w:r w:rsidRPr="009016D7">
        <w:rPr>
          <w:rFonts w:asciiTheme="minorBidi" w:hAnsiTheme="minorBidi" w:cs="Simplified Arabic" w:hint="cs"/>
          <w:color w:val="000000" w:themeColor="text1"/>
          <w:sz w:val="24"/>
          <w:szCs w:val="24"/>
          <w:rtl/>
          <w:lang w:bidi="ar-EG"/>
        </w:rPr>
        <w:t>،</w:t>
      </w:r>
      <w:r w:rsidRPr="009016D7">
        <w:rPr>
          <w:rFonts w:asciiTheme="minorBidi" w:hAnsiTheme="minorBidi" w:cs="Simplified Arabic"/>
          <w:color w:val="000000" w:themeColor="text1"/>
          <w:sz w:val="24"/>
          <w:szCs w:val="24"/>
          <w:rtl/>
          <w:lang w:bidi="ar-EG"/>
        </w:rPr>
        <w:t xml:space="preserve"> هدفها تحقيق </w:t>
      </w:r>
      <w:proofErr w:type="spellStart"/>
      <w:r w:rsidRPr="009016D7">
        <w:rPr>
          <w:rFonts w:asciiTheme="minorBidi" w:hAnsiTheme="minorBidi" w:cs="Simplified Arabic"/>
          <w:color w:val="000000" w:themeColor="text1"/>
          <w:sz w:val="24"/>
          <w:szCs w:val="24"/>
          <w:rtl/>
          <w:lang w:bidi="ar-EG"/>
        </w:rPr>
        <w:t>ا</w:t>
      </w:r>
      <w:r w:rsidR="007004E1">
        <w:rPr>
          <w:rFonts w:asciiTheme="minorBidi" w:hAnsiTheme="minorBidi" w:cs="Simplified Arabic" w:hint="cs"/>
          <w:color w:val="000000" w:themeColor="text1"/>
          <w:sz w:val="24"/>
          <w:szCs w:val="24"/>
          <w:rtl/>
          <w:lang w:bidi="ar-EG"/>
        </w:rPr>
        <w:t>لإ</w:t>
      </w:r>
      <w:r w:rsidRPr="009016D7">
        <w:rPr>
          <w:rFonts w:asciiTheme="minorBidi" w:hAnsiTheme="minorBidi" w:cs="Simplified Arabic"/>
          <w:color w:val="000000" w:themeColor="text1"/>
          <w:sz w:val="24"/>
          <w:szCs w:val="24"/>
          <w:rtl/>
          <w:lang w:bidi="ar-EG"/>
        </w:rPr>
        <w:t>ستغلال</w:t>
      </w:r>
      <w:proofErr w:type="spellEnd"/>
      <w:r w:rsidRPr="009016D7">
        <w:rPr>
          <w:rFonts w:asciiTheme="minorBidi" w:hAnsiTheme="minorBidi" w:cs="Simplified Arabic"/>
          <w:color w:val="000000" w:themeColor="text1"/>
          <w:sz w:val="24"/>
          <w:szCs w:val="24"/>
          <w:rtl/>
          <w:lang w:bidi="ar-EG"/>
        </w:rPr>
        <w:t xml:space="preserve"> الأمثل للموارد والمحافظة على البيئة لتحقيق ‌أهداف التنمية المستدامة </w:t>
      </w:r>
      <w:r w:rsidRPr="009016D7">
        <w:rPr>
          <w:rFonts w:asciiTheme="minorBidi" w:hAnsiTheme="minorBidi" w:cs="Simplified Arabic" w:hint="cs"/>
          <w:color w:val="000000" w:themeColor="text1"/>
          <w:sz w:val="24"/>
          <w:szCs w:val="24"/>
          <w:rtl/>
          <w:lang w:bidi="ar-EG"/>
        </w:rPr>
        <w:t xml:space="preserve">، </w:t>
      </w:r>
      <w:r w:rsidR="00056E5B">
        <w:rPr>
          <w:rFonts w:asciiTheme="minorBidi" w:hAnsiTheme="minorBidi" w:cs="Simplified Arabic" w:hint="cs"/>
          <w:color w:val="000000" w:themeColor="text1"/>
          <w:sz w:val="24"/>
          <w:szCs w:val="24"/>
          <w:rtl/>
          <w:lang w:bidi="ar-EG"/>
        </w:rPr>
        <w:t xml:space="preserve">وحيث </w:t>
      </w:r>
      <w:r w:rsidR="007004E1">
        <w:rPr>
          <w:rFonts w:asciiTheme="minorBidi" w:hAnsiTheme="minorBidi" w:cs="Simplified Arabic" w:hint="cs"/>
          <w:color w:val="000000" w:themeColor="text1"/>
          <w:sz w:val="24"/>
          <w:szCs w:val="24"/>
          <w:rtl/>
          <w:lang w:bidi="ar-EG"/>
        </w:rPr>
        <w:t>أ</w:t>
      </w:r>
      <w:r w:rsidR="00056E5B">
        <w:rPr>
          <w:rFonts w:asciiTheme="minorBidi" w:hAnsiTheme="minorBidi" w:cs="Simplified Arabic" w:hint="cs"/>
          <w:color w:val="000000" w:themeColor="text1"/>
          <w:sz w:val="24"/>
          <w:szCs w:val="24"/>
          <w:rtl/>
          <w:lang w:bidi="ar-EG"/>
        </w:rPr>
        <w:t>ن</w:t>
      </w:r>
      <w:r w:rsidRPr="009016D7">
        <w:rPr>
          <w:rFonts w:asciiTheme="minorBidi" w:hAnsiTheme="minorBidi" w:cs="Simplified Arabic"/>
          <w:color w:val="000000" w:themeColor="text1"/>
          <w:sz w:val="24"/>
          <w:szCs w:val="24"/>
          <w:rtl/>
          <w:lang w:bidi="ar-EG"/>
        </w:rPr>
        <w:t xml:space="preserve"> المؤسسات الاقتصادية</w:t>
      </w:r>
      <w:r w:rsidRPr="009016D7">
        <w:rPr>
          <w:rFonts w:asciiTheme="minorBidi" w:hAnsiTheme="minorBidi" w:cs="Simplified Arabic"/>
          <w:color w:val="000000" w:themeColor="text1"/>
          <w:sz w:val="24"/>
          <w:szCs w:val="24"/>
          <w:lang w:bidi="ar-EG"/>
        </w:rPr>
        <w:t xml:space="preserve"> </w:t>
      </w:r>
      <w:r w:rsidR="00056E5B">
        <w:rPr>
          <w:rFonts w:asciiTheme="minorBidi" w:hAnsiTheme="minorBidi" w:cs="Simplified Arabic" w:hint="cs"/>
          <w:color w:val="000000" w:themeColor="text1"/>
          <w:sz w:val="24"/>
          <w:szCs w:val="24"/>
          <w:rtl/>
          <w:lang w:bidi="ar-EG"/>
        </w:rPr>
        <w:t xml:space="preserve">تعتبر </w:t>
      </w:r>
      <w:r w:rsidRPr="009016D7">
        <w:rPr>
          <w:rFonts w:asciiTheme="minorBidi" w:hAnsiTheme="minorBidi" w:cs="Simplified Arabic"/>
          <w:color w:val="000000" w:themeColor="text1"/>
          <w:sz w:val="24"/>
          <w:szCs w:val="24"/>
          <w:rtl/>
          <w:lang w:bidi="ar-EG"/>
        </w:rPr>
        <w:t xml:space="preserve">أحد أهم حلقات التنمية مع تأثير أنشطتها المختلفة على البيئة، فقد تم التوصل </w:t>
      </w:r>
      <w:r w:rsidR="00EB4E77">
        <w:rPr>
          <w:rFonts w:asciiTheme="minorBidi" w:hAnsiTheme="minorBidi" w:cs="Simplified Arabic"/>
          <w:color w:val="000000" w:themeColor="text1"/>
          <w:sz w:val="24"/>
          <w:szCs w:val="24"/>
          <w:rtl/>
          <w:lang w:bidi="ar-EG"/>
        </w:rPr>
        <w:t>إلى</w:t>
      </w:r>
      <w:r w:rsidRPr="009016D7">
        <w:rPr>
          <w:rFonts w:asciiTheme="minorBidi" w:hAnsiTheme="minorBidi" w:cs="Simplified Arabic"/>
          <w:color w:val="000000" w:themeColor="text1"/>
          <w:sz w:val="24"/>
          <w:szCs w:val="24"/>
          <w:rtl/>
          <w:lang w:bidi="ar-EG"/>
        </w:rPr>
        <w:t xml:space="preserve"> </w:t>
      </w:r>
      <w:r w:rsidR="007004E1">
        <w:rPr>
          <w:rFonts w:asciiTheme="minorBidi" w:hAnsiTheme="minorBidi" w:cs="Simplified Arabic" w:hint="cs"/>
          <w:color w:val="000000" w:themeColor="text1"/>
          <w:sz w:val="24"/>
          <w:szCs w:val="24"/>
          <w:rtl/>
          <w:lang w:bidi="ar-EG"/>
        </w:rPr>
        <w:t>أ</w:t>
      </w:r>
      <w:r w:rsidRPr="009016D7">
        <w:rPr>
          <w:rFonts w:asciiTheme="minorBidi" w:hAnsiTheme="minorBidi" w:cs="Simplified Arabic" w:hint="cs"/>
          <w:color w:val="000000" w:themeColor="text1"/>
          <w:sz w:val="24"/>
          <w:szCs w:val="24"/>
          <w:rtl/>
          <w:lang w:bidi="ar-EG"/>
        </w:rPr>
        <w:t>ن هذه</w:t>
      </w:r>
      <w:r w:rsidRPr="009016D7">
        <w:rPr>
          <w:rFonts w:asciiTheme="minorBidi" w:hAnsiTheme="minorBidi" w:cs="Simplified Arabic"/>
          <w:color w:val="000000" w:themeColor="text1"/>
          <w:sz w:val="24"/>
          <w:szCs w:val="24"/>
          <w:rtl/>
          <w:lang w:bidi="ar-EG"/>
        </w:rPr>
        <w:t xml:space="preserve"> </w:t>
      </w:r>
      <w:r w:rsidRPr="009016D7">
        <w:rPr>
          <w:rFonts w:asciiTheme="minorBidi" w:hAnsiTheme="minorBidi" w:cs="Simplified Arabic" w:hint="cs"/>
          <w:color w:val="000000" w:themeColor="text1"/>
          <w:sz w:val="24"/>
          <w:szCs w:val="24"/>
          <w:rtl/>
          <w:lang w:bidi="ar-EG"/>
        </w:rPr>
        <w:t>المؤسسات تحتاج</w:t>
      </w:r>
      <w:r w:rsidRPr="009016D7">
        <w:rPr>
          <w:rFonts w:asciiTheme="minorBidi" w:hAnsiTheme="minorBidi" w:cs="Simplified Arabic"/>
          <w:color w:val="000000" w:themeColor="text1"/>
          <w:sz w:val="24"/>
          <w:szCs w:val="24"/>
          <w:rtl/>
          <w:lang w:bidi="ar-EG"/>
        </w:rPr>
        <w:t xml:space="preserve"> </w:t>
      </w:r>
      <w:r w:rsidR="00EB4E77">
        <w:rPr>
          <w:rFonts w:asciiTheme="minorBidi" w:hAnsiTheme="minorBidi" w:cs="Simplified Arabic"/>
          <w:color w:val="000000" w:themeColor="text1"/>
          <w:sz w:val="24"/>
          <w:szCs w:val="24"/>
          <w:rtl/>
          <w:lang w:bidi="ar-EG"/>
        </w:rPr>
        <w:t>إلى</w:t>
      </w:r>
      <w:r w:rsidRPr="009016D7">
        <w:rPr>
          <w:rFonts w:asciiTheme="minorBidi" w:hAnsiTheme="minorBidi" w:cs="Simplified Arabic"/>
          <w:color w:val="000000" w:themeColor="text1"/>
          <w:sz w:val="24"/>
          <w:szCs w:val="24"/>
          <w:rtl/>
          <w:lang w:bidi="ar-EG"/>
        </w:rPr>
        <w:t xml:space="preserve"> إطار عمل واضح للتعامل </w:t>
      </w:r>
      <w:r w:rsidRPr="009016D7">
        <w:rPr>
          <w:rFonts w:asciiTheme="minorBidi" w:hAnsiTheme="minorBidi" w:cs="Simplified Arabic" w:hint="cs"/>
          <w:color w:val="000000" w:themeColor="text1"/>
          <w:sz w:val="24"/>
          <w:szCs w:val="24"/>
          <w:rtl/>
          <w:lang w:bidi="ar-EG"/>
        </w:rPr>
        <w:t>بفاعلية</w:t>
      </w:r>
      <w:r w:rsidRPr="009016D7">
        <w:rPr>
          <w:rFonts w:asciiTheme="minorBidi" w:hAnsiTheme="minorBidi" w:cs="Simplified Arabic"/>
          <w:color w:val="000000" w:themeColor="text1"/>
          <w:sz w:val="24"/>
          <w:szCs w:val="24"/>
          <w:rtl/>
          <w:lang w:bidi="ar-EG"/>
        </w:rPr>
        <w:t xml:space="preserve"> مع التحدي المتمثل في التحرك نحو مجتمع مستدام</w:t>
      </w:r>
      <w:r w:rsidRPr="009016D7">
        <w:rPr>
          <w:rFonts w:asciiTheme="minorBidi" w:hAnsiTheme="minorBidi" w:cs="Simplified Arabic" w:hint="cs"/>
          <w:color w:val="000000" w:themeColor="text1"/>
          <w:sz w:val="24"/>
          <w:szCs w:val="24"/>
          <w:rtl/>
          <w:lang w:bidi="ar-EG"/>
        </w:rPr>
        <w:t xml:space="preserve"> و</w:t>
      </w:r>
      <w:r w:rsidRPr="009016D7">
        <w:rPr>
          <w:rFonts w:asciiTheme="minorBidi" w:hAnsiTheme="minorBidi" w:cs="Simplified Arabic"/>
          <w:color w:val="000000" w:themeColor="text1"/>
          <w:sz w:val="24"/>
          <w:szCs w:val="24"/>
          <w:rtl/>
          <w:lang w:bidi="ar-EG"/>
        </w:rPr>
        <w:t>ضرورة إدراج</w:t>
      </w:r>
      <w:r w:rsidRPr="009016D7">
        <w:rPr>
          <w:rFonts w:asciiTheme="minorBidi" w:hAnsiTheme="minorBidi" w:cs="Simplified Arabic" w:hint="cs"/>
          <w:color w:val="000000" w:themeColor="text1"/>
          <w:sz w:val="24"/>
          <w:szCs w:val="24"/>
          <w:rtl/>
          <w:lang w:bidi="ar-EG"/>
        </w:rPr>
        <w:t>ها</w:t>
      </w:r>
      <w:r w:rsidRPr="009016D7">
        <w:rPr>
          <w:rFonts w:asciiTheme="minorBidi" w:hAnsiTheme="minorBidi" w:cs="Simplified Arabic"/>
          <w:color w:val="000000" w:themeColor="text1"/>
          <w:sz w:val="24"/>
          <w:szCs w:val="24"/>
          <w:rtl/>
          <w:lang w:bidi="ar-EG"/>
        </w:rPr>
        <w:t xml:space="preserve"> </w:t>
      </w:r>
      <w:r w:rsidRPr="009016D7">
        <w:rPr>
          <w:rFonts w:asciiTheme="minorBidi" w:hAnsiTheme="minorBidi" w:cs="Simplified Arabic" w:hint="cs"/>
          <w:color w:val="000000" w:themeColor="text1"/>
          <w:sz w:val="24"/>
          <w:szCs w:val="24"/>
          <w:rtl/>
          <w:lang w:bidi="ar-EG"/>
        </w:rPr>
        <w:t>ل</w:t>
      </w:r>
      <w:r w:rsidRPr="009016D7">
        <w:rPr>
          <w:rFonts w:asciiTheme="minorBidi" w:hAnsiTheme="minorBidi" w:cs="Simplified Arabic"/>
          <w:color w:val="000000" w:themeColor="text1"/>
          <w:sz w:val="24"/>
          <w:szCs w:val="24"/>
          <w:rtl/>
          <w:lang w:bidi="ar-EG"/>
        </w:rPr>
        <w:t>لبعد البيئي ضمن إدارات</w:t>
      </w:r>
      <w:r w:rsidRPr="009016D7">
        <w:rPr>
          <w:rFonts w:asciiTheme="minorBidi" w:hAnsiTheme="minorBidi" w:cs="Simplified Arabic" w:hint="cs"/>
          <w:color w:val="000000" w:themeColor="text1"/>
          <w:sz w:val="24"/>
          <w:szCs w:val="24"/>
          <w:rtl/>
          <w:lang w:bidi="ar-EG"/>
        </w:rPr>
        <w:t>ها</w:t>
      </w:r>
      <w:r w:rsidRPr="009016D7">
        <w:rPr>
          <w:rFonts w:asciiTheme="minorBidi" w:hAnsiTheme="minorBidi" w:cs="Simplified Arabic"/>
          <w:color w:val="000000" w:themeColor="text1"/>
          <w:sz w:val="24"/>
          <w:szCs w:val="24"/>
          <w:rtl/>
          <w:lang w:bidi="ar-EG"/>
        </w:rPr>
        <w:t xml:space="preserve"> وأنشط</w:t>
      </w:r>
      <w:r w:rsidRPr="009016D7">
        <w:rPr>
          <w:rFonts w:asciiTheme="minorBidi" w:hAnsiTheme="minorBidi" w:cs="Simplified Arabic" w:hint="cs"/>
          <w:color w:val="000000" w:themeColor="text1"/>
          <w:sz w:val="24"/>
          <w:szCs w:val="24"/>
          <w:rtl/>
          <w:lang w:bidi="ar-EG"/>
        </w:rPr>
        <w:t>تها</w:t>
      </w:r>
      <w:r w:rsidRPr="009016D7">
        <w:rPr>
          <w:rFonts w:asciiTheme="minorBidi" w:hAnsiTheme="minorBidi" w:cs="Simplified Arabic"/>
          <w:color w:val="000000" w:themeColor="text1"/>
          <w:sz w:val="24"/>
          <w:szCs w:val="24"/>
          <w:rtl/>
          <w:lang w:bidi="ar-EG"/>
        </w:rPr>
        <w:t xml:space="preserve">، ومن ثم تم وضع قواعد وقوانين ومواصفات عالمية </w:t>
      </w:r>
      <w:r w:rsidRPr="009016D7">
        <w:rPr>
          <w:rFonts w:asciiTheme="minorBidi" w:hAnsiTheme="minorBidi" w:cs="Simplified Arabic" w:hint="cs"/>
          <w:color w:val="000000" w:themeColor="text1"/>
          <w:sz w:val="24"/>
          <w:szCs w:val="24"/>
          <w:rtl/>
          <w:lang w:bidi="ar-EG"/>
        </w:rPr>
        <w:t xml:space="preserve">تعمل على الحفاظ على البيئة والحد </w:t>
      </w:r>
      <w:r w:rsidRPr="009016D7">
        <w:rPr>
          <w:rFonts w:asciiTheme="minorBidi" w:hAnsiTheme="minorBidi" w:cs="Simplified Arabic"/>
          <w:color w:val="000000" w:themeColor="text1"/>
          <w:sz w:val="24"/>
          <w:szCs w:val="24"/>
          <w:rtl/>
          <w:lang w:bidi="ar-EG"/>
        </w:rPr>
        <w:t xml:space="preserve">من </w:t>
      </w:r>
      <w:proofErr w:type="spellStart"/>
      <w:r w:rsidR="007004E1">
        <w:rPr>
          <w:rFonts w:asciiTheme="minorBidi" w:hAnsiTheme="minorBidi" w:cs="Simplified Arabic" w:hint="cs"/>
          <w:color w:val="000000" w:themeColor="text1"/>
          <w:sz w:val="24"/>
          <w:szCs w:val="24"/>
          <w:rtl/>
          <w:lang w:bidi="ar-EG"/>
        </w:rPr>
        <w:t>إ</w:t>
      </w:r>
      <w:r w:rsidRPr="009016D7">
        <w:rPr>
          <w:rFonts w:asciiTheme="minorBidi" w:hAnsiTheme="minorBidi" w:cs="Simplified Arabic"/>
          <w:color w:val="000000" w:themeColor="text1"/>
          <w:sz w:val="24"/>
          <w:szCs w:val="24"/>
          <w:rtl/>
          <w:lang w:bidi="ar-EG"/>
        </w:rPr>
        <w:t>ستنزاف</w:t>
      </w:r>
      <w:proofErr w:type="spellEnd"/>
      <w:r w:rsidRPr="009016D7">
        <w:rPr>
          <w:rFonts w:asciiTheme="minorBidi" w:hAnsiTheme="minorBidi" w:cs="Simplified Arabic"/>
          <w:color w:val="000000" w:themeColor="text1"/>
          <w:sz w:val="24"/>
          <w:szCs w:val="24"/>
          <w:rtl/>
          <w:lang w:bidi="ar-EG"/>
        </w:rPr>
        <w:t xml:space="preserve"> الموارد الطبيعية والطاقات وضرورة توافق أنشطة هذه المؤسسات مع الأنشطة الصديقة للبيئة، حيث أصبح لزام</w:t>
      </w:r>
      <w:r w:rsidR="00AA6AB5">
        <w:rPr>
          <w:rFonts w:asciiTheme="minorBidi" w:hAnsiTheme="minorBidi" w:cs="Simplified Arabic" w:hint="cs"/>
          <w:color w:val="000000" w:themeColor="text1"/>
          <w:sz w:val="24"/>
          <w:szCs w:val="24"/>
          <w:rtl/>
          <w:lang w:bidi="ar-EG"/>
        </w:rPr>
        <w:t>اً</w:t>
      </w:r>
      <w:r w:rsidRPr="009016D7">
        <w:rPr>
          <w:rFonts w:asciiTheme="minorBidi" w:hAnsiTheme="minorBidi" w:cs="Simplified Arabic"/>
          <w:color w:val="000000" w:themeColor="text1"/>
          <w:sz w:val="24"/>
          <w:szCs w:val="24"/>
          <w:rtl/>
          <w:lang w:bidi="ar-EG"/>
        </w:rPr>
        <w:t xml:space="preserve"> على هذه المؤسسات التقيد بهذه القوانين والمواصفات وتبنى وتنفيذ نظم </w:t>
      </w:r>
      <w:r w:rsidRPr="009016D7">
        <w:rPr>
          <w:rFonts w:asciiTheme="minorBidi" w:hAnsiTheme="minorBidi" w:cs="Simplified Arabic" w:hint="cs"/>
          <w:color w:val="000000" w:themeColor="text1"/>
          <w:sz w:val="24"/>
          <w:szCs w:val="24"/>
          <w:rtl/>
          <w:lang w:bidi="ar-EG"/>
        </w:rPr>
        <w:t>للإدارة</w:t>
      </w:r>
      <w:r w:rsidRPr="009016D7">
        <w:rPr>
          <w:rFonts w:asciiTheme="minorBidi" w:hAnsiTheme="minorBidi" w:cs="Simplified Arabic"/>
          <w:color w:val="000000" w:themeColor="text1"/>
          <w:sz w:val="24"/>
          <w:szCs w:val="24"/>
          <w:rtl/>
          <w:lang w:bidi="ar-EG"/>
        </w:rPr>
        <w:t xml:space="preserve"> البيئية في جميع أنشطتها وعملياتها</w:t>
      </w:r>
      <w:r w:rsidRPr="009016D7">
        <w:rPr>
          <w:rFonts w:asciiTheme="minorBidi" w:hAnsiTheme="minorBidi" w:cs="Simplified Arabic" w:hint="cs"/>
          <w:color w:val="000000" w:themeColor="text1"/>
          <w:sz w:val="24"/>
          <w:szCs w:val="24"/>
          <w:rtl/>
          <w:lang w:bidi="ar-EG"/>
        </w:rPr>
        <w:t>، حيث تساعد الإدارة البيئية المؤسسات على فهم وتحديد وتقييم وتحسين الجوانب البيئية لأنشطتها وعملياتها لتحقيق الإدارة الجيدة للمخاطر والتأثيرات البيئية الحالية والمحتملة سواء الداخلية او بالبيئة الخارجية المحيطة بها، و</w:t>
      </w:r>
      <w:r w:rsidRPr="009016D7">
        <w:rPr>
          <w:rFonts w:asciiTheme="minorBidi" w:hAnsiTheme="minorBidi" w:cs="Simplified Arabic"/>
          <w:color w:val="000000" w:themeColor="text1"/>
          <w:sz w:val="24"/>
          <w:szCs w:val="24"/>
          <w:rtl/>
          <w:lang w:bidi="ar-EG"/>
        </w:rPr>
        <w:t>من أهم هذه المواصفات الخاصة بنظم الادارة البيئية نجد مواصفة</w:t>
      </w:r>
      <w:r w:rsidRPr="009016D7">
        <w:rPr>
          <w:rFonts w:asciiTheme="minorBidi" w:hAnsiTheme="minorBidi" w:cs="Simplified Arabic" w:hint="cs"/>
          <w:color w:val="000000" w:themeColor="text1"/>
          <w:sz w:val="24"/>
          <w:szCs w:val="24"/>
          <w:rtl/>
          <w:lang w:bidi="ar-EG"/>
        </w:rPr>
        <w:t xml:space="preserve"> الأيزو</w:t>
      </w:r>
      <w:r w:rsidRPr="009016D7">
        <w:rPr>
          <w:rFonts w:asciiTheme="minorBidi" w:hAnsiTheme="minorBidi" w:cs="Simplified Arabic"/>
          <w:color w:val="000000" w:themeColor="text1"/>
          <w:sz w:val="24"/>
          <w:szCs w:val="24"/>
          <w:rtl/>
          <w:lang w:bidi="ar-EG"/>
        </w:rPr>
        <w:t xml:space="preserve"> 14001 </w:t>
      </w:r>
      <w:r w:rsidRPr="009016D7">
        <w:rPr>
          <w:rFonts w:asciiTheme="minorBidi" w:hAnsiTheme="minorBidi" w:cs="Simplified Arabic" w:hint="cs"/>
          <w:color w:val="000000" w:themeColor="text1"/>
          <w:sz w:val="24"/>
          <w:szCs w:val="24"/>
          <w:rtl/>
          <w:lang w:bidi="ar-EG"/>
        </w:rPr>
        <w:t>و</w:t>
      </w:r>
      <w:r w:rsidRPr="009016D7">
        <w:rPr>
          <w:rFonts w:asciiTheme="minorBidi" w:hAnsiTheme="minorBidi" w:cs="Simplified Arabic"/>
          <w:color w:val="000000" w:themeColor="text1"/>
          <w:sz w:val="24"/>
          <w:szCs w:val="24"/>
          <w:rtl/>
          <w:lang w:bidi="ar-EG"/>
        </w:rPr>
        <w:t>هي المواصفة الأشهر عالمياً لنظام الإدارة البيئية</w:t>
      </w:r>
      <w:r w:rsidRPr="009016D7">
        <w:rPr>
          <w:rFonts w:asciiTheme="minorBidi" w:hAnsiTheme="minorBidi" w:cs="Simplified Arabic" w:hint="cs"/>
          <w:color w:val="000000" w:themeColor="text1"/>
          <w:sz w:val="24"/>
          <w:szCs w:val="24"/>
          <w:rtl/>
          <w:lang w:bidi="ar-EG"/>
        </w:rPr>
        <w:t xml:space="preserve"> والصادرة عن المنظمة الدولية للتوحيد </w:t>
      </w:r>
      <w:proofErr w:type="spellStart"/>
      <w:r w:rsidRPr="009016D7">
        <w:rPr>
          <w:rFonts w:asciiTheme="minorBidi" w:hAnsiTheme="minorBidi" w:cs="Simplified Arabic" w:hint="cs"/>
          <w:color w:val="000000" w:themeColor="text1"/>
          <w:sz w:val="24"/>
          <w:szCs w:val="24"/>
          <w:rtl/>
          <w:lang w:bidi="ar-EG"/>
        </w:rPr>
        <w:t>القياسى</w:t>
      </w:r>
      <w:proofErr w:type="spellEnd"/>
      <w:r w:rsidRPr="009016D7">
        <w:rPr>
          <w:rFonts w:asciiTheme="minorBidi" w:hAnsiTheme="minorBidi" w:cs="Simplified Arabic" w:hint="cs"/>
          <w:color w:val="000000" w:themeColor="text1"/>
          <w:sz w:val="24"/>
          <w:szCs w:val="24"/>
          <w:rtl/>
          <w:lang w:bidi="ar-EG"/>
        </w:rPr>
        <w:t xml:space="preserve"> (الأيزو </w:t>
      </w:r>
      <w:r w:rsidRPr="009016D7">
        <w:rPr>
          <w:rFonts w:asciiTheme="majorBidi" w:hAnsiTheme="majorBidi" w:cs="Simplified Arabic"/>
          <w:color w:val="000000" w:themeColor="text1"/>
          <w:sz w:val="24"/>
          <w:szCs w:val="24"/>
          <w:lang w:bidi="ar-EG"/>
        </w:rPr>
        <w:t>ISO</w:t>
      </w:r>
      <w:r w:rsidRPr="009016D7">
        <w:rPr>
          <w:rFonts w:asciiTheme="majorBidi" w:hAnsiTheme="majorBidi" w:cs="Simplified Arabic" w:hint="cs"/>
          <w:color w:val="000000" w:themeColor="text1"/>
          <w:sz w:val="24"/>
          <w:szCs w:val="24"/>
          <w:rtl/>
          <w:lang w:bidi="ar-EG"/>
        </w:rPr>
        <w:t>)</w:t>
      </w:r>
      <w:r w:rsidRPr="009016D7">
        <w:rPr>
          <w:rFonts w:asciiTheme="minorBidi" w:hAnsiTheme="minorBidi" w:cs="Simplified Arabic"/>
          <w:color w:val="000000" w:themeColor="text1"/>
          <w:sz w:val="24"/>
          <w:szCs w:val="24"/>
          <w:rtl/>
          <w:lang w:bidi="ar-EG"/>
        </w:rPr>
        <w:t>، حيث تقوم هذه المواصفة بتحديد الطريقة المثلى لوضع نظام إدارة بيئية فعال</w:t>
      </w:r>
      <w:r w:rsidRPr="009016D7">
        <w:rPr>
          <w:rFonts w:asciiTheme="minorBidi" w:hAnsiTheme="minorBidi" w:cs="Simplified Arabic" w:hint="cs"/>
          <w:color w:val="000000" w:themeColor="text1"/>
          <w:sz w:val="24"/>
          <w:szCs w:val="24"/>
          <w:rtl/>
          <w:lang w:bidi="ar-EG"/>
        </w:rPr>
        <w:t xml:space="preserve"> ومستدام داخل المؤسسات </w:t>
      </w:r>
      <w:r w:rsidRPr="009016D7">
        <w:rPr>
          <w:rFonts w:asciiTheme="minorBidi" w:hAnsiTheme="minorBidi" w:cs="Simplified Arabic"/>
          <w:color w:val="000000" w:themeColor="text1"/>
          <w:sz w:val="24"/>
          <w:szCs w:val="24"/>
          <w:rtl/>
          <w:lang w:bidi="ar-EG"/>
        </w:rPr>
        <w:t>وقد تم تطويرها  لتساعد المؤسسات</w:t>
      </w:r>
      <w:r w:rsidRPr="009016D7">
        <w:rPr>
          <w:rFonts w:asciiTheme="minorBidi" w:hAnsiTheme="minorBidi" w:cs="Simplified Arabic" w:hint="cs"/>
          <w:color w:val="000000" w:themeColor="text1"/>
          <w:sz w:val="24"/>
          <w:szCs w:val="24"/>
          <w:rtl/>
          <w:lang w:bidi="ar-EG"/>
        </w:rPr>
        <w:t xml:space="preserve"> على كيفية </w:t>
      </w:r>
      <w:r w:rsidR="007004E1">
        <w:rPr>
          <w:rFonts w:asciiTheme="minorBidi" w:hAnsiTheme="minorBidi" w:cs="Simplified Arabic" w:hint="cs"/>
          <w:color w:val="000000" w:themeColor="text1"/>
          <w:sz w:val="24"/>
          <w:szCs w:val="24"/>
          <w:rtl/>
          <w:lang w:bidi="ar-EG"/>
        </w:rPr>
        <w:t>إ</w:t>
      </w:r>
      <w:r w:rsidRPr="009016D7">
        <w:rPr>
          <w:rFonts w:asciiTheme="minorBidi" w:hAnsiTheme="minorBidi" w:cs="Simplified Arabic"/>
          <w:color w:val="000000" w:themeColor="text1"/>
          <w:sz w:val="24"/>
          <w:szCs w:val="24"/>
          <w:rtl/>
          <w:lang w:bidi="ar-EG"/>
        </w:rPr>
        <w:t xml:space="preserve">دماج البعد </w:t>
      </w:r>
      <w:proofErr w:type="spellStart"/>
      <w:r w:rsidRPr="009016D7">
        <w:rPr>
          <w:rFonts w:asciiTheme="minorBidi" w:hAnsiTheme="minorBidi" w:cs="Simplified Arabic"/>
          <w:color w:val="000000" w:themeColor="text1"/>
          <w:sz w:val="24"/>
          <w:szCs w:val="24"/>
          <w:rtl/>
          <w:lang w:bidi="ar-EG"/>
        </w:rPr>
        <w:t>البيئ</w:t>
      </w:r>
      <w:r w:rsidR="007004E1">
        <w:rPr>
          <w:rFonts w:asciiTheme="minorBidi" w:hAnsiTheme="minorBidi" w:cs="Simplified Arabic" w:hint="cs"/>
          <w:color w:val="000000" w:themeColor="text1"/>
          <w:sz w:val="24"/>
          <w:szCs w:val="24"/>
          <w:rtl/>
          <w:lang w:bidi="ar-EG"/>
        </w:rPr>
        <w:t>ى</w:t>
      </w:r>
      <w:proofErr w:type="spellEnd"/>
      <w:r w:rsidRPr="009016D7">
        <w:rPr>
          <w:rFonts w:asciiTheme="minorBidi" w:hAnsiTheme="minorBidi" w:cs="Simplified Arabic"/>
          <w:color w:val="000000" w:themeColor="text1"/>
          <w:sz w:val="24"/>
          <w:szCs w:val="24"/>
          <w:rtl/>
          <w:lang w:bidi="ar-EG"/>
        </w:rPr>
        <w:t xml:space="preserve"> في كافة </w:t>
      </w:r>
      <w:r w:rsidRPr="009016D7">
        <w:rPr>
          <w:rFonts w:asciiTheme="minorBidi" w:hAnsiTheme="minorBidi" w:cs="Simplified Arabic" w:hint="cs"/>
          <w:color w:val="000000" w:themeColor="text1"/>
          <w:sz w:val="24"/>
          <w:szCs w:val="24"/>
          <w:rtl/>
          <w:lang w:bidi="ar-EG"/>
        </w:rPr>
        <w:t xml:space="preserve">أنشطتها وعملياتها وكذلك كيفية </w:t>
      </w:r>
      <w:r w:rsidRPr="009016D7">
        <w:rPr>
          <w:rFonts w:asciiTheme="minorBidi" w:hAnsiTheme="minorBidi" w:cs="Simplified Arabic"/>
          <w:color w:val="000000" w:themeColor="text1"/>
          <w:sz w:val="24"/>
          <w:szCs w:val="24"/>
          <w:rtl/>
          <w:lang w:bidi="ar-EG"/>
        </w:rPr>
        <w:t xml:space="preserve">ضبط وتوجيه والتحكم </w:t>
      </w:r>
      <w:r w:rsidRPr="009016D7">
        <w:rPr>
          <w:rFonts w:asciiTheme="minorBidi" w:hAnsiTheme="minorBidi" w:cs="Simplified Arabic" w:hint="cs"/>
          <w:color w:val="000000" w:themeColor="text1"/>
          <w:sz w:val="24"/>
          <w:szCs w:val="24"/>
          <w:rtl/>
          <w:lang w:bidi="ar-EG"/>
        </w:rPr>
        <w:t>بهذه الأنشطة</w:t>
      </w:r>
      <w:r w:rsidRPr="009016D7">
        <w:rPr>
          <w:rFonts w:asciiTheme="minorBidi" w:hAnsiTheme="minorBidi" w:cs="Simplified Arabic"/>
          <w:color w:val="000000" w:themeColor="text1"/>
          <w:sz w:val="24"/>
          <w:szCs w:val="24"/>
          <w:rtl/>
          <w:lang w:bidi="ar-EG"/>
        </w:rPr>
        <w:t xml:space="preserve"> </w:t>
      </w:r>
      <w:r w:rsidRPr="009016D7">
        <w:rPr>
          <w:rFonts w:asciiTheme="minorBidi" w:hAnsiTheme="minorBidi" w:cs="Simplified Arabic" w:hint="cs"/>
          <w:color w:val="000000" w:themeColor="text1"/>
          <w:sz w:val="24"/>
          <w:szCs w:val="24"/>
          <w:rtl/>
          <w:lang w:bidi="ar-EG"/>
        </w:rPr>
        <w:t xml:space="preserve">والتحسين المستمر للأداء البيئي لها </w:t>
      </w:r>
      <w:r w:rsidRPr="009016D7">
        <w:rPr>
          <w:rFonts w:asciiTheme="minorBidi" w:hAnsiTheme="minorBidi" w:cs="Simplified Arabic"/>
          <w:color w:val="000000" w:themeColor="text1"/>
          <w:sz w:val="24"/>
          <w:szCs w:val="24"/>
          <w:rtl/>
          <w:lang w:bidi="ar-EG"/>
        </w:rPr>
        <w:t xml:space="preserve">من خلال </w:t>
      </w:r>
      <w:r w:rsidRPr="009016D7">
        <w:rPr>
          <w:rFonts w:asciiTheme="minorBidi" w:hAnsiTheme="minorBidi" w:cs="Simplified Arabic" w:hint="cs"/>
          <w:color w:val="000000" w:themeColor="text1"/>
          <w:sz w:val="24"/>
          <w:szCs w:val="24"/>
          <w:rtl/>
          <w:lang w:bidi="ar-EG"/>
        </w:rPr>
        <w:t xml:space="preserve">إطار </w:t>
      </w:r>
      <w:proofErr w:type="spellStart"/>
      <w:r w:rsidRPr="009016D7">
        <w:rPr>
          <w:rFonts w:asciiTheme="minorBidi" w:hAnsiTheme="minorBidi" w:cs="Simplified Arabic" w:hint="cs"/>
          <w:color w:val="000000" w:themeColor="text1"/>
          <w:sz w:val="24"/>
          <w:szCs w:val="24"/>
          <w:rtl/>
          <w:lang w:bidi="ar-EG"/>
        </w:rPr>
        <w:t>تكاملى</w:t>
      </w:r>
      <w:proofErr w:type="spellEnd"/>
      <w:r w:rsidRPr="009016D7">
        <w:rPr>
          <w:rFonts w:asciiTheme="minorBidi" w:hAnsiTheme="minorBidi" w:cs="Simplified Arabic"/>
          <w:color w:val="000000" w:themeColor="text1"/>
          <w:sz w:val="24"/>
          <w:szCs w:val="24"/>
          <w:rtl/>
          <w:lang w:bidi="ar-EG"/>
        </w:rPr>
        <w:t xml:space="preserve"> منظم ومخطط وموثق بما يسمح </w:t>
      </w:r>
      <w:proofErr w:type="spellStart"/>
      <w:r w:rsidRPr="009016D7">
        <w:rPr>
          <w:rFonts w:asciiTheme="minorBidi" w:hAnsiTheme="minorBidi" w:cs="Simplified Arabic" w:hint="cs"/>
          <w:color w:val="000000" w:themeColor="text1"/>
          <w:sz w:val="24"/>
          <w:szCs w:val="24"/>
          <w:rtl/>
          <w:lang w:bidi="ar-EG"/>
        </w:rPr>
        <w:t>ب</w:t>
      </w:r>
      <w:r w:rsidR="007004E1">
        <w:rPr>
          <w:rFonts w:asciiTheme="minorBidi" w:hAnsiTheme="minorBidi" w:cs="Simplified Arabic" w:hint="cs"/>
          <w:color w:val="000000" w:themeColor="text1"/>
          <w:sz w:val="24"/>
          <w:szCs w:val="24"/>
          <w:rtl/>
          <w:lang w:bidi="ar-EG"/>
        </w:rPr>
        <w:t>إ</w:t>
      </w:r>
      <w:r w:rsidRPr="009016D7">
        <w:rPr>
          <w:rFonts w:asciiTheme="minorBidi" w:hAnsiTheme="minorBidi" w:cs="Simplified Arabic"/>
          <w:color w:val="000000" w:themeColor="text1"/>
          <w:sz w:val="24"/>
          <w:szCs w:val="24"/>
          <w:rtl/>
          <w:lang w:bidi="ar-EG"/>
        </w:rPr>
        <w:t>ستدامة</w:t>
      </w:r>
      <w:proofErr w:type="spellEnd"/>
      <w:r w:rsidRPr="009016D7">
        <w:rPr>
          <w:rFonts w:asciiTheme="minorBidi" w:hAnsiTheme="minorBidi" w:cs="Simplified Arabic"/>
          <w:color w:val="000000" w:themeColor="text1"/>
          <w:sz w:val="24"/>
          <w:szCs w:val="24"/>
          <w:rtl/>
          <w:lang w:bidi="ar-EG"/>
        </w:rPr>
        <w:t xml:space="preserve"> نجاحها </w:t>
      </w:r>
      <w:r w:rsidRPr="009016D7">
        <w:rPr>
          <w:rFonts w:asciiTheme="minorBidi" w:hAnsiTheme="minorBidi" w:cs="Simplified Arabic" w:hint="cs"/>
          <w:color w:val="000000" w:themeColor="text1"/>
          <w:sz w:val="24"/>
          <w:szCs w:val="24"/>
          <w:rtl/>
          <w:lang w:bidi="ar-EG"/>
        </w:rPr>
        <w:t>و</w:t>
      </w:r>
      <w:r w:rsidRPr="009016D7">
        <w:rPr>
          <w:rFonts w:asciiTheme="minorBidi" w:hAnsiTheme="minorBidi" w:cs="Simplified Arabic"/>
          <w:color w:val="000000" w:themeColor="text1"/>
          <w:sz w:val="24"/>
          <w:szCs w:val="24"/>
          <w:rtl/>
          <w:lang w:bidi="ar-EG"/>
        </w:rPr>
        <w:t>تحقيق أهدافها الاقتصادية</w:t>
      </w:r>
      <w:r w:rsidRPr="009016D7">
        <w:rPr>
          <w:rFonts w:asciiTheme="minorBidi" w:hAnsiTheme="minorBidi" w:cs="Simplified Arabic" w:hint="cs"/>
          <w:color w:val="000000" w:themeColor="text1"/>
          <w:sz w:val="24"/>
          <w:szCs w:val="24"/>
          <w:rtl/>
          <w:lang w:bidi="ar-EG"/>
        </w:rPr>
        <w:t xml:space="preserve"> </w:t>
      </w:r>
      <w:r w:rsidRPr="009016D7">
        <w:rPr>
          <w:rFonts w:asciiTheme="minorBidi" w:hAnsiTheme="minorBidi" w:cs="Simplified Arabic"/>
          <w:color w:val="000000" w:themeColor="text1"/>
          <w:sz w:val="24"/>
          <w:szCs w:val="24"/>
          <w:rtl/>
          <w:lang w:bidi="ar-EG"/>
        </w:rPr>
        <w:t>مع المحافظة على البيئة</w:t>
      </w:r>
      <w:r w:rsidRPr="009016D7">
        <w:rPr>
          <w:rFonts w:asciiTheme="minorBidi" w:hAnsiTheme="minorBidi" w:cs="Simplified Arabic" w:hint="cs"/>
          <w:color w:val="000000" w:themeColor="text1"/>
          <w:sz w:val="24"/>
          <w:szCs w:val="24"/>
          <w:rtl/>
          <w:lang w:bidi="ar-EG"/>
        </w:rPr>
        <w:t xml:space="preserve">، هذا بالإضافة </w:t>
      </w:r>
      <w:r w:rsidR="00EB4E77">
        <w:rPr>
          <w:rFonts w:asciiTheme="minorBidi" w:hAnsiTheme="minorBidi" w:cs="Simplified Arabic" w:hint="cs"/>
          <w:color w:val="000000" w:themeColor="text1"/>
          <w:sz w:val="24"/>
          <w:szCs w:val="24"/>
          <w:rtl/>
          <w:lang w:bidi="ar-EG"/>
        </w:rPr>
        <w:t>إلى</w:t>
      </w:r>
      <w:r w:rsidRPr="009016D7">
        <w:rPr>
          <w:rFonts w:asciiTheme="minorBidi" w:hAnsiTheme="minorBidi" w:cs="Simplified Arabic" w:hint="cs"/>
          <w:color w:val="000000" w:themeColor="text1"/>
          <w:sz w:val="24"/>
          <w:szCs w:val="24"/>
          <w:rtl/>
          <w:lang w:bidi="ar-EG"/>
        </w:rPr>
        <w:t xml:space="preserve"> </w:t>
      </w:r>
      <w:r w:rsidR="007004E1">
        <w:rPr>
          <w:rFonts w:asciiTheme="minorBidi" w:hAnsiTheme="minorBidi" w:cs="Simplified Arabic" w:hint="cs"/>
          <w:color w:val="000000" w:themeColor="text1"/>
          <w:sz w:val="24"/>
          <w:szCs w:val="24"/>
          <w:rtl/>
          <w:lang w:bidi="ar-EG"/>
        </w:rPr>
        <w:t>أ</w:t>
      </w:r>
      <w:r w:rsidRPr="009016D7">
        <w:rPr>
          <w:rFonts w:asciiTheme="minorBidi" w:hAnsiTheme="minorBidi" w:cs="Simplified Arabic" w:hint="cs"/>
          <w:color w:val="000000" w:themeColor="text1"/>
          <w:sz w:val="24"/>
          <w:szCs w:val="24"/>
          <w:rtl/>
          <w:lang w:bidi="ar-EG"/>
        </w:rPr>
        <w:t xml:space="preserve">ن بنود معايير الأيزو 14001 ترتبط </w:t>
      </w:r>
      <w:proofErr w:type="spellStart"/>
      <w:r w:rsidR="007004E1">
        <w:rPr>
          <w:rFonts w:asciiTheme="minorBidi" w:hAnsiTheme="minorBidi" w:cs="Simplified Arabic" w:hint="cs"/>
          <w:color w:val="000000" w:themeColor="text1"/>
          <w:sz w:val="24"/>
          <w:szCs w:val="24"/>
          <w:rtl/>
          <w:lang w:bidi="ar-EG"/>
        </w:rPr>
        <w:t>إ</w:t>
      </w:r>
      <w:r w:rsidRPr="009016D7">
        <w:rPr>
          <w:rFonts w:asciiTheme="minorBidi" w:hAnsiTheme="minorBidi" w:cs="Simplified Arabic" w:hint="cs"/>
          <w:color w:val="000000" w:themeColor="text1"/>
          <w:sz w:val="24"/>
          <w:szCs w:val="24"/>
          <w:rtl/>
          <w:lang w:bidi="ar-EG"/>
        </w:rPr>
        <w:t>رتباطاً</w:t>
      </w:r>
      <w:proofErr w:type="spellEnd"/>
      <w:r w:rsidRPr="009016D7">
        <w:rPr>
          <w:rFonts w:asciiTheme="minorBidi" w:hAnsiTheme="minorBidi" w:cs="Simplified Arabic" w:hint="cs"/>
          <w:color w:val="000000" w:themeColor="text1"/>
          <w:sz w:val="24"/>
          <w:szCs w:val="24"/>
          <w:rtl/>
          <w:lang w:bidi="ar-EG"/>
        </w:rPr>
        <w:t xml:space="preserve"> وثيقاً مع أهداف التنمية المستدامة العالمية للأمم المتحدة، مما يدعم ويساعد المؤسسات </w:t>
      </w:r>
      <w:proofErr w:type="spellStart"/>
      <w:r w:rsidRPr="009016D7">
        <w:rPr>
          <w:rFonts w:asciiTheme="minorBidi" w:hAnsiTheme="minorBidi" w:cs="Simplified Arabic" w:hint="cs"/>
          <w:color w:val="000000" w:themeColor="text1"/>
          <w:sz w:val="24"/>
          <w:szCs w:val="24"/>
          <w:rtl/>
          <w:lang w:bidi="ar-EG"/>
        </w:rPr>
        <w:t>ف</w:t>
      </w:r>
      <w:r w:rsidR="007004E1">
        <w:rPr>
          <w:rFonts w:asciiTheme="minorBidi" w:hAnsiTheme="minorBidi" w:cs="Simplified Arabic" w:hint="cs"/>
          <w:color w:val="000000" w:themeColor="text1"/>
          <w:sz w:val="24"/>
          <w:szCs w:val="24"/>
          <w:rtl/>
          <w:lang w:bidi="ar-EG"/>
        </w:rPr>
        <w:t>ى</w:t>
      </w:r>
      <w:proofErr w:type="spellEnd"/>
      <w:r w:rsidRPr="009016D7">
        <w:rPr>
          <w:rFonts w:asciiTheme="minorBidi" w:hAnsiTheme="minorBidi" w:cs="Simplified Arabic" w:hint="cs"/>
          <w:color w:val="000000" w:themeColor="text1"/>
          <w:sz w:val="24"/>
          <w:szCs w:val="24"/>
          <w:rtl/>
          <w:lang w:bidi="ar-EG"/>
        </w:rPr>
        <w:t xml:space="preserve"> المساهمة </w:t>
      </w:r>
      <w:r w:rsidRPr="009016D7">
        <w:rPr>
          <w:rFonts w:asciiTheme="minorBidi" w:hAnsiTheme="minorBidi" w:cs="Simplified Arabic"/>
          <w:color w:val="000000" w:themeColor="text1"/>
          <w:sz w:val="24"/>
          <w:szCs w:val="24"/>
          <w:rtl/>
          <w:lang w:bidi="ar-EG"/>
        </w:rPr>
        <w:t xml:space="preserve"> </w:t>
      </w:r>
      <w:r w:rsidRPr="009016D7">
        <w:rPr>
          <w:rFonts w:asciiTheme="minorBidi" w:hAnsiTheme="minorBidi" w:cs="Simplified Arabic" w:hint="cs"/>
          <w:color w:val="000000" w:themeColor="text1"/>
          <w:sz w:val="24"/>
          <w:szCs w:val="24"/>
          <w:rtl/>
          <w:lang w:bidi="ar-EG"/>
        </w:rPr>
        <w:t>في تحقيق أهداف التنمية المستدامة.</w:t>
      </w:r>
    </w:p>
    <w:p w14:paraId="7E80EF4D" w14:textId="62FA9904" w:rsidR="009016D7" w:rsidRPr="00294B33" w:rsidRDefault="009016D7" w:rsidP="0067520D">
      <w:pPr>
        <w:spacing w:after="0" w:line="420" w:lineRule="exact"/>
        <w:ind w:left="284"/>
        <w:jc w:val="both"/>
        <w:rPr>
          <w:rFonts w:asciiTheme="minorBidi" w:hAnsiTheme="minorBidi" w:cs="Simplified Arabic"/>
          <w:color w:val="000000" w:themeColor="text1"/>
          <w:sz w:val="24"/>
          <w:szCs w:val="24"/>
          <w:lang w:bidi="ar-EG"/>
        </w:rPr>
      </w:pPr>
      <w:r w:rsidRPr="009016D7">
        <w:rPr>
          <w:rFonts w:asciiTheme="minorBidi" w:hAnsiTheme="minorBidi" w:cs="Simplified Arabic"/>
          <w:color w:val="000000" w:themeColor="text1"/>
          <w:sz w:val="24"/>
          <w:szCs w:val="24"/>
          <w:rtl/>
          <w:lang w:bidi="ar-EG"/>
        </w:rPr>
        <w:t>و</w:t>
      </w:r>
      <w:r w:rsidR="00CD63EB">
        <w:rPr>
          <w:rFonts w:asciiTheme="minorBidi" w:hAnsiTheme="minorBidi" w:cs="Simplified Arabic" w:hint="cs"/>
          <w:color w:val="000000" w:themeColor="text1"/>
          <w:sz w:val="24"/>
          <w:szCs w:val="24"/>
          <w:rtl/>
          <w:lang w:bidi="ar-EG"/>
        </w:rPr>
        <w:t>إ</w:t>
      </w:r>
      <w:r w:rsidRPr="009016D7">
        <w:rPr>
          <w:rFonts w:asciiTheme="minorBidi" w:hAnsiTheme="minorBidi" w:cs="Simplified Arabic"/>
          <w:color w:val="000000" w:themeColor="text1"/>
          <w:sz w:val="24"/>
          <w:szCs w:val="24"/>
          <w:rtl/>
          <w:lang w:bidi="ar-EG"/>
        </w:rPr>
        <w:t xml:space="preserve">يماناً من شركة </w:t>
      </w:r>
      <w:proofErr w:type="spellStart"/>
      <w:r w:rsidRPr="009016D7">
        <w:rPr>
          <w:rFonts w:asciiTheme="minorBidi" w:hAnsiTheme="minorBidi" w:cs="Simplified Arabic"/>
          <w:color w:val="000000" w:themeColor="text1"/>
          <w:sz w:val="24"/>
          <w:szCs w:val="24"/>
          <w:rtl/>
          <w:lang w:bidi="ar-EG"/>
        </w:rPr>
        <w:t>إنبى</w:t>
      </w:r>
      <w:proofErr w:type="spellEnd"/>
      <w:r w:rsidRPr="009016D7">
        <w:rPr>
          <w:rFonts w:asciiTheme="minorBidi" w:hAnsiTheme="minorBidi" w:cs="Simplified Arabic"/>
          <w:color w:val="000000" w:themeColor="text1"/>
          <w:sz w:val="24"/>
          <w:szCs w:val="24"/>
          <w:rtl/>
          <w:lang w:bidi="ar-EG"/>
        </w:rPr>
        <w:t xml:space="preserve"> </w:t>
      </w:r>
      <w:r w:rsidRPr="009016D7">
        <w:rPr>
          <w:rFonts w:asciiTheme="minorBidi" w:hAnsiTheme="minorBidi" w:cs="Simplified Arabic" w:hint="cs"/>
          <w:color w:val="000000" w:themeColor="text1"/>
          <w:sz w:val="24"/>
          <w:szCs w:val="24"/>
          <w:rtl/>
          <w:lang w:bidi="ar-EG"/>
        </w:rPr>
        <w:t xml:space="preserve">للبترول </w:t>
      </w:r>
      <w:proofErr w:type="spellStart"/>
      <w:r w:rsidRPr="009016D7">
        <w:rPr>
          <w:rFonts w:asciiTheme="minorBidi" w:hAnsiTheme="minorBidi" w:cs="Simplified Arabic"/>
          <w:color w:val="000000" w:themeColor="text1"/>
          <w:sz w:val="24"/>
          <w:szCs w:val="24"/>
          <w:rtl/>
          <w:lang w:bidi="ar-EG"/>
        </w:rPr>
        <w:t>والت</w:t>
      </w:r>
      <w:r w:rsidR="00CD63EB">
        <w:rPr>
          <w:rFonts w:asciiTheme="minorBidi" w:hAnsiTheme="minorBidi" w:cs="Simplified Arabic" w:hint="cs"/>
          <w:color w:val="000000" w:themeColor="text1"/>
          <w:sz w:val="24"/>
          <w:szCs w:val="24"/>
          <w:rtl/>
          <w:lang w:bidi="ar-EG"/>
        </w:rPr>
        <w:t>ى</w:t>
      </w:r>
      <w:proofErr w:type="spellEnd"/>
      <w:r w:rsidRPr="009016D7">
        <w:rPr>
          <w:rFonts w:asciiTheme="minorBidi" w:hAnsiTheme="minorBidi" w:cs="Simplified Arabic"/>
          <w:color w:val="000000" w:themeColor="text1"/>
          <w:sz w:val="24"/>
          <w:szCs w:val="24"/>
          <w:rtl/>
          <w:lang w:bidi="ar-EG"/>
        </w:rPr>
        <w:t xml:space="preserve"> تحظى بمكانة محلية وعالمية رائدة في تنفيذ مشروعات النفط والغاز والبتروكيماويات والطاقة وغيرها من المشروعات الصناعية البرية والبحرية، بأهمية </w:t>
      </w:r>
      <w:proofErr w:type="spellStart"/>
      <w:r w:rsidR="00CD63EB">
        <w:rPr>
          <w:rFonts w:asciiTheme="minorBidi" w:hAnsiTheme="minorBidi" w:cs="Simplified Arabic" w:hint="cs"/>
          <w:color w:val="000000" w:themeColor="text1"/>
          <w:sz w:val="24"/>
          <w:szCs w:val="24"/>
          <w:rtl/>
          <w:lang w:bidi="ar-EG"/>
        </w:rPr>
        <w:t>إ</w:t>
      </w:r>
      <w:r w:rsidRPr="009016D7">
        <w:rPr>
          <w:rFonts w:asciiTheme="minorBidi" w:hAnsiTheme="minorBidi" w:cs="Simplified Arabic"/>
          <w:color w:val="000000" w:themeColor="text1"/>
          <w:sz w:val="24"/>
          <w:szCs w:val="24"/>
          <w:rtl/>
          <w:lang w:bidi="ar-EG"/>
        </w:rPr>
        <w:t>عتبار</w:t>
      </w:r>
      <w:proofErr w:type="spellEnd"/>
      <w:r w:rsidRPr="009016D7">
        <w:rPr>
          <w:rFonts w:asciiTheme="minorBidi" w:hAnsiTheme="minorBidi" w:cs="Simplified Arabic"/>
          <w:color w:val="000000" w:themeColor="text1"/>
          <w:sz w:val="24"/>
          <w:szCs w:val="24"/>
          <w:rtl/>
          <w:lang w:bidi="ar-EG"/>
        </w:rPr>
        <w:t xml:space="preserve"> و</w:t>
      </w:r>
      <w:r w:rsidR="00CD63EB">
        <w:rPr>
          <w:rFonts w:asciiTheme="minorBidi" w:hAnsiTheme="minorBidi" w:cs="Simplified Arabic" w:hint="cs"/>
          <w:color w:val="000000" w:themeColor="text1"/>
          <w:sz w:val="24"/>
          <w:szCs w:val="24"/>
          <w:rtl/>
          <w:lang w:bidi="ar-EG"/>
        </w:rPr>
        <w:t>إ</w:t>
      </w:r>
      <w:r w:rsidRPr="009016D7">
        <w:rPr>
          <w:rFonts w:asciiTheme="minorBidi" w:hAnsiTheme="minorBidi" w:cs="Simplified Arabic"/>
          <w:color w:val="000000" w:themeColor="text1"/>
          <w:sz w:val="24"/>
          <w:szCs w:val="24"/>
          <w:rtl/>
          <w:lang w:bidi="ar-EG"/>
        </w:rPr>
        <w:t xml:space="preserve">دماج أهداف التنمية المستدامة </w:t>
      </w:r>
      <w:proofErr w:type="spellStart"/>
      <w:r w:rsidRPr="009016D7">
        <w:rPr>
          <w:rFonts w:asciiTheme="minorBidi" w:hAnsiTheme="minorBidi" w:cs="Simplified Arabic"/>
          <w:color w:val="000000" w:themeColor="text1"/>
          <w:sz w:val="24"/>
          <w:szCs w:val="24"/>
          <w:rtl/>
          <w:lang w:bidi="ar-EG"/>
        </w:rPr>
        <w:t>ف</w:t>
      </w:r>
      <w:r w:rsidR="0011388D">
        <w:rPr>
          <w:rFonts w:asciiTheme="minorBidi" w:hAnsiTheme="minorBidi" w:cs="Simplified Arabic" w:hint="cs"/>
          <w:color w:val="000000" w:themeColor="text1"/>
          <w:sz w:val="24"/>
          <w:szCs w:val="24"/>
          <w:rtl/>
          <w:lang w:bidi="ar-EG"/>
        </w:rPr>
        <w:t>ى</w:t>
      </w:r>
      <w:proofErr w:type="spellEnd"/>
      <w:r w:rsidRPr="009016D7">
        <w:rPr>
          <w:rFonts w:asciiTheme="minorBidi" w:hAnsiTheme="minorBidi" w:cs="Simplified Arabic"/>
          <w:color w:val="000000" w:themeColor="text1"/>
          <w:sz w:val="24"/>
          <w:szCs w:val="24"/>
          <w:rtl/>
          <w:lang w:bidi="ar-EG"/>
        </w:rPr>
        <w:t xml:space="preserve"> كافة أنشطة الشركة للمساهمة في تحقيق رؤية مصر 2030 و</w:t>
      </w:r>
      <w:r w:rsidR="0011388D">
        <w:rPr>
          <w:rFonts w:asciiTheme="minorBidi" w:hAnsiTheme="minorBidi" w:cs="Simplified Arabic" w:hint="cs"/>
          <w:color w:val="000000" w:themeColor="text1"/>
          <w:sz w:val="24"/>
          <w:szCs w:val="24"/>
          <w:rtl/>
          <w:lang w:bidi="ar-EG"/>
        </w:rPr>
        <w:t>أ</w:t>
      </w:r>
      <w:r w:rsidRPr="009016D7">
        <w:rPr>
          <w:rFonts w:asciiTheme="minorBidi" w:hAnsiTheme="minorBidi" w:cs="Simplified Arabic"/>
          <w:color w:val="000000" w:themeColor="text1"/>
          <w:sz w:val="24"/>
          <w:szCs w:val="24"/>
          <w:rtl/>
          <w:lang w:bidi="ar-EG"/>
        </w:rPr>
        <w:t xml:space="preserve">هداف الأمم المتحدة العالمية  للتنمية المستدامة، فقد واصلت الشركة جهودها للمساهمة في تحقيق هذه الأهداف في كل أنشطتها ومشروعاتها وبالأخص تحقيق الاستدامة البيئية، حيث </w:t>
      </w:r>
      <w:r w:rsidR="0011388D">
        <w:rPr>
          <w:rFonts w:asciiTheme="minorBidi" w:hAnsiTheme="minorBidi" w:cs="Simplified Arabic" w:hint="cs"/>
          <w:color w:val="000000" w:themeColor="text1"/>
          <w:sz w:val="24"/>
          <w:szCs w:val="24"/>
          <w:rtl/>
          <w:lang w:bidi="ar-EG"/>
        </w:rPr>
        <w:t>أ</w:t>
      </w:r>
      <w:r w:rsidRPr="009016D7">
        <w:rPr>
          <w:rFonts w:asciiTheme="minorBidi" w:hAnsiTheme="minorBidi" w:cs="Simplified Arabic"/>
          <w:color w:val="000000" w:themeColor="text1"/>
          <w:sz w:val="24"/>
          <w:szCs w:val="24"/>
          <w:rtl/>
          <w:lang w:bidi="ar-EG"/>
        </w:rPr>
        <w:t xml:space="preserve">ن الشركة تطبق متطلبات نظم الإدارة البيئية العالمية وحاصلة على شهادة الأيزو 14001 منذ عام 1997، </w:t>
      </w:r>
      <w:r w:rsidRPr="009016D7">
        <w:rPr>
          <w:rFonts w:asciiTheme="minorBidi" w:hAnsiTheme="minorBidi" w:cs="Simplified Arabic" w:hint="cs"/>
          <w:color w:val="000000" w:themeColor="text1"/>
          <w:sz w:val="24"/>
          <w:szCs w:val="24"/>
          <w:rtl/>
          <w:lang w:bidi="ar-EG"/>
        </w:rPr>
        <w:t xml:space="preserve">ومن خلال هذه الدراسة سوف </w:t>
      </w:r>
      <w:r w:rsidR="00684892">
        <w:rPr>
          <w:rFonts w:asciiTheme="minorBidi" w:hAnsiTheme="minorBidi" w:cs="Simplified Arabic" w:hint="cs"/>
          <w:color w:val="000000" w:themeColor="text1"/>
          <w:sz w:val="24"/>
          <w:szCs w:val="24"/>
          <w:rtl/>
          <w:lang w:bidi="ar-EG"/>
        </w:rPr>
        <w:t>يقوم الباحث</w:t>
      </w:r>
      <w:r w:rsidRPr="009016D7">
        <w:rPr>
          <w:rFonts w:asciiTheme="minorBidi" w:hAnsiTheme="minorBidi" w:cs="Simplified Arabic"/>
          <w:color w:val="000000" w:themeColor="text1"/>
          <w:sz w:val="24"/>
          <w:szCs w:val="24"/>
          <w:rtl/>
          <w:lang w:bidi="ar-EG"/>
        </w:rPr>
        <w:t xml:space="preserve"> بدراسة مواصفة الأيزو 14001 </w:t>
      </w:r>
      <w:r w:rsidRPr="009016D7">
        <w:rPr>
          <w:rFonts w:asciiTheme="minorBidi" w:hAnsiTheme="minorBidi" w:cs="Simplified Arabic" w:hint="cs"/>
          <w:color w:val="000000" w:themeColor="text1"/>
          <w:sz w:val="24"/>
          <w:szCs w:val="24"/>
          <w:rtl/>
          <w:lang w:bidi="ar-EG"/>
        </w:rPr>
        <w:t xml:space="preserve">إصدار عام 2015 ودراسة العلاقة </w:t>
      </w:r>
      <w:r w:rsidR="0011388D" w:rsidRPr="009016D7">
        <w:rPr>
          <w:rFonts w:asciiTheme="minorBidi" w:hAnsiTheme="minorBidi" w:cs="Simplified Arabic" w:hint="cs"/>
          <w:color w:val="000000" w:themeColor="text1"/>
          <w:sz w:val="24"/>
          <w:szCs w:val="24"/>
          <w:rtl/>
          <w:lang w:bidi="ar-EG"/>
        </w:rPr>
        <w:t>و</w:t>
      </w:r>
      <w:r w:rsidR="0011388D">
        <w:rPr>
          <w:rFonts w:asciiTheme="minorBidi" w:hAnsiTheme="minorBidi" w:cs="Simplified Arabic" w:hint="cs"/>
          <w:color w:val="000000" w:themeColor="text1"/>
          <w:sz w:val="24"/>
          <w:szCs w:val="24"/>
          <w:rtl/>
          <w:lang w:bidi="ar-EG"/>
        </w:rPr>
        <w:t>ا</w:t>
      </w:r>
      <w:r w:rsidR="0011388D" w:rsidRPr="009016D7">
        <w:rPr>
          <w:rFonts w:asciiTheme="minorBidi" w:hAnsiTheme="minorBidi" w:cs="Simplified Arabic" w:hint="cs"/>
          <w:color w:val="000000" w:themeColor="text1"/>
          <w:sz w:val="24"/>
          <w:szCs w:val="24"/>
          <w:rtl/>
          <w:lang w:bidi="ar-EG"/>
        </w:rPr>
        <w:t>رتباط</w:t>
      </w:r>
      <w:r w:rsidRPr="009016D7">
        <w:rPr>
          <w:rFonts w:asciiTheme="minorBidi" w:hAnsiTheme="minorBidi" w:cs="Simplified Arabic" w:hint="cs"/>
          <w:color w:val="000000" w:themeColor="text1"/>
          <w:sz w:val="24"/>
          <w:szCs w:val="24"/>
          <w:rtl/>
          <w:lang w:bidi="ar-EG"/>
        </w:rPr>
        <w:t xml:space="preserve"> بنودها بأهداف التنمية المستدامة </w:t>
      </w:r>
      <w:r w:rsidR="00684892">
        <w:rPr>
          <w:rFonts w:asciiTheme="minorBidi" w:hAnsiTheme="minorBidi" w:cs="Simplified Arabic" w:hint="cs"/>
          <w:color w:val="000000" w:themeColor="text1"/>
          <w:sz w:val="24"/>
          <w:szCs w:val="24"/>
          <w:rtl/>
          <w:lang w:bidi="ar-EG"/>
        </w:rPr>
        <w:t xml:space="preserve">ورؤية مصر 2030، </w:t>
      </w:r>
      <w:r w:rsidRPr="009016D7">
        <w:rPr>
          <w:rFonts w:asciiTheme="minorBidi" w:hAnsiTheme="minorBidi" w:cs="Simplified Arabic" w:hint="cs"/>
          <w:color w:val="000000" w:themeColor="text1"/>
          <w:sz w:val="24"/>
          <w:szCs w:val="24"/>
          <w:rtl/>
          <w:lang w:bidi="ar-EG"/>
        </w:rPr>
        <w:t xml:space="preserve">وذلك لمساعدة الشركة على التحرك بشكل </w:t>
      </w:r>
      <w:proofErr w:type="spellStart"/>
      <w:r w:rsidRPr="009016D7">
        <w:rPr>
          <w:rFonts w:asciiTheme="minorBidi" w:hAnsiTheme="minorBidi" w:cs="Simplified Arabic" w:hint="cs"/>
          <w:color w:val="000000" w:themeColor="text1"/>
          <w:sz w:val="24"/>
          <w:szCs w:val="24"/>
          <w:rtl/>
          <w:lang w:bidi="ar-EG"/>
        </w:rPr>
        <w:t>منهجى</w:t>
      </w:r>
      <w:proofErr w:type="spellEnd"/>
      <w:r w:rsidRPr="009016D7">
        <w:rPr>
          <w:rFonts w:asciiTheme="minorBidi" w:hAnsiTheme="minorBidi" w:cs="Simplified Arabic" w:hint="cs"/>
          <w:color w:val="000000" w:themeColor="text1"/>
          <w:sz w:val="24"/>
          <w:szCs w:val="24"/>
          <w:rtl/>
          <w:lang w:bidi="ar-EG"/>
        </w:rPr>
        <w:t xml:space="preserve"> نحو المساهمة في تحقيق </w:t>
      </w:r>
      <w:r w:rsidR="0011388D">
        <w:rPr>
          <w:rFonts w:asciiTheme="minorBidi" w:hAnsiTheme="minorBidi" w:cs="Simplified Arabic" w:hint="cs"/>
          <w:color w:val="000000" w:themeColor="text1"/>
          <w:sz w:val="24"/>
          <w:szCs w:val="24"/>
          <w:rtl/>
          <w:lang w:bidi="ar-EG"/>
        </w:rPr>
        <w:t xml:space="preserve">أهداف </w:t>
      </w:r>
      <w:r w:rsidR="00684892">
        <w:rPr>
          <w:rFonts w:asciiTheme="minorBidi" w:hAnsiTheme="minorBidi" w:cs="Simplified Arabic" w:hint="cs"/>
          <w:color w:val="000000" w:themeColor="text1"/>
          <w:sz w:val="24"/>
          <w:szCs w:val="24"/>
          <w:rtl/>
          <w:lang w:bidi="ar-EG"/>
        </w:rPr>
        <w:t>التنمية المستدامة و</w:t>
      </w:r>
      <w:r w:rsidR="0011388D">
        <w:rPr>
          <w:rFonts w:asciiTheme="minorBidi" w:hAnsiTheme="minorBidi" w:cs="Simplified Arabic" w:hint="cs"/>
          <w:color w:val="000000" w:themeColor="text1"/>
          <w:sz w:val="24"/>
          <w:szCs w:val="24"/>
          <w:rtl/>
          <w:lang w:bidi="ar-EG"/>
        </w:rPr>
        <w:t>إ</w:t>
      </w:r>
      <w:r w:rsidRPr="009016D7">
        <w:rPr>
          <w:rFonts w:asciiTheme="minorBidi" w:hAnsiTheme="minorBidi" w:cs="Simplified Arabic"/>
          <w:color w:val="000000" w:themeColor="text1"/>
          <w:sz w:val="24"/>
          <w:szCs w:val="24"/>
          <w:rtl/>
          <w:lang w:bidi="ar-EG"/>
        </w:rPr>
        <w:t>ستراتيجية مصر للتنمية المستدامة (رؤية مصر 2030).</w:t>
      </w:r>
    </w:p>
    <w:p w14:paraId="1DFAC273" w14:textId="77777777" w:rsidR="00A57DF1" w:rsidRPr="0067520D" w:rsidRDefault="00A57DF1" w:rsidP="009016D7">
      <w:pPr>
        <w:pBdr>
          <w:top w:val="nil"/>
          <w:left w:val="nil"/>
          <w:bottom w:val="nil"/>
          <w:right w:val="nil"/>
          <w:between w:val="nil"/>
        </w:pBdr>
        <w:spacing w:after="0"/>
        <w:ind w:left="-1"/>
        <w:jc w:val="both"/>
        <w:rPr>
          <w:rFonts w:ascii="Simplified Arabic" w:eastAsia="Simplified Arabic" w:hAnsi="Simplified Arabic" w:cs="Simplified Arabic"/>
          <w:color w:val="000000"/>
          <w:sz w:val="12"/>
          <w:szCs w:val="12"/>
        </w:rPr>
      </w:pPr>
    </w:p>
    <w:p w14:paraId="38027F0F" w14:textId="3D39EB22" w:rsidR="00A57DF1" w:rsidRPr="00EF53E5" w:rsidRDefault="009016D7" w:rsidP="00EF53E5">
      <w:pPr>
        <w:pStyle w:val="ListParagraph"/>
        <w:numPr>
          <w:ilvl w:val="0"/>
          <w:numId w:val="37"/>
        </w:numPr>
        <w:pBdr>
          <w:top w:val="nil"/>
          <w:left w:val="nil"/>
          <w:bottom w:val="nil"/>
          <w:right w:val="nil"/>
          <w:between w:val="nil"/>
        </w:pBdr>
        <w:spacing w:after="0"/>
        <w:ind w:left="357" w:hanging="357"/>
        <w:jc w:val="both"/>
        <w:rPr>
          <w:rFonts w:ascii="Simplified Arabic" w:eastAsia="Simplified Arabic" w:hAnsi="Simplified Arabic" w:cs="Simplified Arabic"/>
          <w:bCs/>
          <w:color w:val="8E0000"/>
          <w:sz w:val="32"/>
          <w:szCs w:val="32"/>
          <w:u w:val="single"/>
        </w:rPr>
      </w:pPr>
      <w:r w:rsidRPr="00EF53E5">
        <w:rPr>
          <w:rFonts w:ascii="Simplified Arabic" w:eastAsia="Simplified Arabic" w:hAnsi="Simplified Arabic" w:cs="Simplified Arabic"/>
          <w:bCs/>
          <w:color w:val="8E0000"/>
          <w:sz w:val="32"/>
          <w:szCs w:val="32"/>
          <w:u w:val="single"/>
          <w:rtl/>
        </w:rPr>
        <w:t>المشكلة البحثية</w:t>
      </w:r>
    </w:p>
    <w:p w14:paraId="62CF51A3" w14:textId="7F019523" w:rsidR="00497DC5" w:rsidRDefault="00497DC5" w:rsidP="0067520D">
      <w:pPr>
        <w:spacing w:after="0" w:line="420" w:lineRule="exact"/>
        <w:ind w:left="284"/>
        <w:jc w:val="both"/>
        <w:rPr>
          <w:rFonts w:asciiTheme="minorBidi" w:hAnsiTheme="minorBidi" w:cs="Simplified Arabic"/>
          <w:color w:val="000000" w:themeColor="text1"/>
          <w:sz w:val="24"/>
          <w:szCs w:val="24"/>
          <w:rtl/>
          <w:lang w:bidi="ar-EG"/>
        </w:rPr>
      </w:pPr>
      <w:r w:rsidRPr="00497DC5">
        <w:rPr>
          <w:rFonts w:asciiTheme="minorBidi" w:hAnsiTheme="minorBidi" w:cs="Simplified Arabic"/>
          <w:color w:val="000000" w:themeColor="text1"/>
          <w:sz w:val="24"/>
          <w:szCs w:val="24"/>
          <w:rtl/>
          <w:lang w:bidi="ar-EG"/>
        </w:rPr>
        <w:t xml:space="preserve">تواجه </w:t>
      </w:r>
      <w:r w:rsidR="0011388D">
        <w:rPr>
          <w:rFonts w:asciiTheme="minorBidi" w:hAnsiTheme="minorBidi" w:cs="Simplified Arabic" w:hint="cs"/>
          <w:color w:val="000000" w:themeColor="text1"/>
          <w:sz w:val="24"/>
          <w:szCs w:val="24"/>
          <w:rtl/>
          <w:lang w:bidi="ar-EG"/>
        </w:rPr>
        <w:t>مؤسسات</w:t>
      </w:r>
      <w:r w:rsidRPr="00497DC5">
        <w:rPr>
          <w:rFonts w:asciiTheme="minorBidi" w:hAnsiTheme="minorBidi" w:cs="Simplified Arabic"/>
          <w:color w:val="000000" w:themeColor="text1"/>
          <w:sz w:val="24"/>
          <w:szCs w:val="24"/>
          <w:rtl/>
          <w:lang w:bidi="ar-EG"/>
        </w:rPr>
        <w:t xml:space="preserve"> الاعمال العديد من الضغوط عليها سواء من قبل الحكومة أو المنظمات</w:t>
      </w:r>
      <w:r w:rsidRPr="00497DC5">
        <w:rPr>
          <w:rFonts w:asciiTheme="minorBidi" w:hAnsiTheme="minorBidi" w:cs="Simplified Arabic" w:hint="cs"/>
          <w:color w:val="000000" w:themeColor="text1"/>
          <w:sz w:val="24"/>
          <w:szCs w:val="24"/>
          <w:rtl/>
          <w:lang w:bidi="ar-EG"/>
        </w:rPr>
        <w:t xml:space="preserve"> </w:t>
      </w:r>
      <w:r w:rsidRPr="00497DC5">
        <w:rPr>
          <w:rFonts w:asciiTheme="minorBidi" w:hAnsiTheme="minorBidi" w:cs="Simplified Arabic"/>
          <w:color w:val="000000" w:themeColor="text1"/>
          <w:sz w:val="24"/>
          <w:szCs w:val="24"/>
          <w:rtl/>
          <w:lang w:bidi="ar-EG"/>
        </w:rPr>
        <w:t>المهنية المحلية والدولية لتحقيق تنمية مستدامة شاملة، حيث نادت المنظمات المهنية والدولية بأن</w:t>
      </w:r>
      <w:r w:rsidRPr="00497DC5">
        <w:rPr>
          <w:rFonts w:asciiTheme="minorBidi" w:hAnsiTheme="minorBidi" w:cs="Simplified Arabic" w:hint="cs"/>
          <w:color w:val="000000" w:themeColor="text1"/>
          <w:sz w:val="24"/>
          <w:szCs w:val="24"/>
          <w:rtl/>
          <w:lang w:bidi="ar-EG"/>
        </w:rPr>
        <w:t xml:space="preserve"> </w:t>
      </w:r>
      <w:r w:rsidRPr="00497DC5">
        <w:rPr>
          <w:rFonts w:asciiTheme="minorBidi" w:hAnsiTheme="minorBidi" w:cs="Simplified Arabic"/>
          <w:color w:val="000000" w:themeColor="text1"/>
          <w:sz w:val="24"/>
          <w:szCs w:val="24"/>
          <w:rtl/>
          <w:lang w:bidi="ar-EG"/>
        </w:rPr>
        <w:t xml:space="preserve">على المنشآت </w:t>
      </w:r>
      <w:proofErr w:type="spellStart"/>
      <w:r w:rsidRPr="00497DC5">
        <w:rPr>
          <w:rFonts w:asciiTheme="minorBidi" w:hAnsiTheme="minorBidi" w:cs="Simplified Arabic"/>
          <w:color w:val="000000" w:themeColor="text1"/>
          <w:sz w:val="24"/>
          <w:szCs w:val="24"/>
          <w:rtl/>
          <w:lang w:bidi="ar-EG"/>
        </w:rPr>
        <w:t>ا</w:t>
      </w:r>
      <w:r w:rsidR="0011388D">
        <w:rPr>
          <w:rFonts w:asciiTheme="minorBidi" w:hAnsiTheme="minorBidi" w:cs="Simplified Arabic" w:hint="cs"/>
          <w:color w:val="000000" w:themeColor="text1"/>
          <w:sz w:val="24"/>
          <w:szCs w:val="24"/>
          <w:rtl/>
          <w:lang w:bidi="ar-EG"/>
        </w:rPr>
        <w:t>لإ</w:t>
      </w:r>
      <w:r w:rsidRPr="00497DC5">
        <w:rPr>
          <w:rFonts w:asciiTheme="minorBidi" w:hAnsiTheme="minorBidi" w:cs="Simplified Arabic" w:hint="cs"/>
          <w:color w:val="000000" w:themeColor="text1"/>
          <w:sz w:val="24"/>
          <w:szCs w:val="24"/>
          <w:rtl/>
          <w:lang w:bidi="ar-EG"/>
        </w:rPr>
        <w:t>لتزام</w:t>
      </w:r>
      <w:proofErr w:type="spellEnd"/>
      <w:r w:rsidRPr="00497DC5">
        <w:rPr>
          <w:rFonts w:asciiTheme="minorBidi" w:hAnsiTheme="minorBidi" w:cs="Simplified Arabic"/>
          <w:color w:val="000000" w:themeColor="text1"/>
          <w:sz w:val="24"/>
          <w:szCs w:val="24"/>
          <w:rtl/>
          <w:lang w:bidi="ar-EG"/>
        </w:rPr>
        <w:t xml:space="preserve"> ب</w:t>
      </w:r>
      <w:r w:rsidRPr="00497DC5">
        <w:rPr>
          <w:rFonts w:asciiTheme="minorBidi" w:hAnsiTheme="minorBidi" w:cs="Simplified Arabic" w:hint="cs"/>
          <w:color w:val="000000" w:themeColor="text1"/>
          <w:sz w:val="24"/>
          <w:szCs w:val="24"/>
          <w:rtl/>
          <w:lang w:bidi="ar-EG"/>
        </w:rPr>
        <w:t xml:space="preserve">حماية </w:t>
      </w:r>
      <w:r w:rsidRPr="00497DC5">
        <w:rPr>
          <w:rFonts w:asciiTheme="minorBidi" w:hAnsiTheme="minorBidi" w:cs="Simplified Arabic"/>
          <w:color w:val="000000" w:themeColor="text1"/>
          <w:sz w:val="24"/>
          <w:szCs w:val="24"/>
          <w:rtl/>
          <w:lang w:bidi="ar-EG"/>
        </w:rPr>
        <w:t>البيئة والحفاظ عليها</w:t>
      </w:r>
      <w:r w:rsidRPr="00497DC5">
        <w:rPr>
          <w:rFonts w:asciiTheme="minorBidi" w:hAnsiTheme="minorBidi" w:cs="Simplified Arabic" w:hint="cs"/>
          <w:color w:val="000000" w:themeColor="text1"/>
          <w:sz w:val="24"/>
          <w:szCs w:val="24"/>
          <w:rtl/>
          <w:lang w:bidi="ar-EG"/>
        </w:rPr>
        <w:t xml:space="preserve"> وعلى مواردها الطبيعية</w:t>
      </w:r>
      <w:r w:rsidRPr="00497DC5">
        <w:rPr>
          <w:rFonts w:asciiTheme="minorBidi" w:hAnsiTheme="minorBidi" w:cs="Simplified Arabic"/>
          <w:color w:val="000000" w:themeColor="text1"/>
          <w:sz w:val="24"/>
          <w:szCs w:val="24"/>
          <w:rtl/>
          <w:lang w:bidi="ar-EG"/>
        </w:rPr>
        <w:t xml:space="preserve"> وبدأت الجهات الحكومية والمهنية بإ</w:t>
      </w:r>
      <w:r w:rsidRPr="00497DC5">
        <w:rPr>
          <w:rFonts w:asciiTheme="minorBidi" w:hAnsiTheme="minorBidi" w:cs="Simplified Arabic" w:hint="cs"/>
          <w:color w:val="000000" w:themeColor="text1"/>
          <w:sz w:val="24"/>
          <w:szCs w:val="24"/>
          <w:rtl/>
          <w:lang w:bidi="ar-EG"/>
        </w:rPr>
        <w:t xml:space="preserve">لزام </w:t>
      </w:r>
      <w:r w:rsidRPr="00497DC5">
        <w:rPr>
          <w:rFonts w:asciiTheme="minorBidi" w:hAnsiTheme="minorBidi" w:cs="Simplified Arabic"/>
          <w:color w:val="000000" w:themeColor="text1"/>
          <w:sz w:val="24"/>
          <w:szCs w:val="24"/>
          <w:rtl/>
          <w:lang w:bidi="ar-EG"/>
        </w:rPr>
        <w:t>المنشآت</w:t>
      </w:r>
      <w:r w:rsidRPr="00497DC5">
        <w:rPr>
          <w:rFonts w:asciiTheme="minorBidi" w:hAnsiTheme="minorBidi" w:cs="Simplified Arabic" w:hint="cs"/>
          <w:color w:val="000000" w:themeColor="text1"/>
          <w:sz w:val="24"/>
          <w:szCs w:val="24"/>
          <w:rtl/>
          <w:lang w:bidi="ar-EG"/>
        </w:rPr>
        <w:t xml:space="preserve"> </w:t>
      </w:r>
      <w:r w:rsidRPr="00497DC5">
        <w:rPr>
          <w:rFonts w:asciiTheme="minorBidi" w:hAnsiTheme="minorBidi" w:cs="Simplified Arabic"/>
          <w:color w:val="000000" w:themeColor="text1"/>
          <w:sz w:val="24"/>
          <w:szCs w:val="24"/>
          <w:rtl/>
          <w:lang w:bidi="ar-EG"/>
        </w:rPr>
        <w:t xml:space="preserve">بالاهتمام بمفهوم التنمية المستدامة وتوسيع </w:t>
      </w:r>
      <w:proofErr w:type="spellStart"/>
      <w:r w:rsidRPr="00497DC5">
        <w:rPr>
          <w:rFonts w:asciiTheme="minorBidi" w:hAnsiTheme="minorBidi" w:cs="Simplified Arabic"/>
          <w:color w:val="000000" w:themeColor="text1"/>
          <w:sz w:val="24"/>
          <w:szCs w:val="24"/>
          <w:rtl/>
          <w:lang w:bidi="ar-EG"/>
        </w:rPr>
        <w:t>ا</w:t>
      </w:r>
      <w:r w:rsidR="0011388D">
        <w:rPr>
          <w:rFonts w:asciiTheme="minorBidi" w:hAnsiTheme="minorBidi" w:cs="Simplified Arabic" w:hint="cs"/>
          <w:color w:val="000000" w:themeColor="text1"/>
          <w:sz w:val="24"/>
          <w:szCs w:val="24"/>
          <w:rtl/>
          <w:lang w:bidi="ar-EG"/>
        </w:rPr>
        <w:t>لإ</w:t>
      </w:r>
      <w:r w:rsidRPr="00497DC5">
        <w:rPr>
          <w:rFonts w:asciiTheme="minorBidi" w:hAnsiTheme="minorBidi" w:cs="Simplified Arabic"/>
          <w:color w:val="000000" w:themeColor="text1"/>
          <w:sz w:val="24"/>
          <w:szCs w:val="24"/>
          <w:rtl/>
          <w:lang w:bidi="ar-EG"/>
        </w:rPr>
        <w:t>هتمام</w:t>
      </w:r>
      <w:proofErr w:type="spellEnd"/>
      <w:r w:rsidRPr="00497DC5">
        <w:rPr>
          <w:rFonts w:asciiTheme="minorBidi" w:hAnsiTheme="minorBidi" w:cs="Simplified Arabic"/>
          <w:color w:val="000000" w:themeColor="text1"/>
          <w:sz w:val="24"/>
          <w:szCs w:val="24"/>
          <w:rtl/>
          <w:lang w:bidi="ar-EG"/>
        </w:rPr>
        <w:t xml:space="preserve"> بال</w:t>
      </w:r>
      <w:r w:rsidRPr="00497DC5">
        <w:rPr>
          <w:rFonts w:asciiTheme="minorBidi" w:hAnsiTheme="minorBidi" w:cs="Simplified Arabic" w:hint="cs"/>
          <w:color w:val="000000" w:themeColor="text1"/>
          <w:sz w:val="24"/>
          <w:szCs w:val="24"/>
          <w:rtl/>
          <w:lang w:bidi="ar-EG"/>
        </w:rPr>
        <w:t>بعد</w:t>
      </w:r>
      <w:r w:rsidRPr="00497DC5">
        <w:rPr>
          <w:rFonts w:asciiTheme="minorBidi" w:hAnsiTheme="minorBidi" w:cs="Simplified Arabic"/>
          <w:color w:val="000000" w:themeColor="text1"/>
          <w:sz w:val="24"/>
          <w:szCs w:val="24"/>
          <w:rtl/>
          <w:lang w:bidi="ar-EG"/>
        </w:rPr>
        <w:t xml:space="preserve"> </w:t>
      </w:r>
      <w:proofErr w:type="spellStart"/>
      <w:r w:rsidRPr="00497DC5">
        <w:rPr>
          <w:rFonts w:asciiTheme="minorBidi" w:hAnsiTheme="minorBidi" w:cs="Simplified Arabic"/>
          <w:color w:val="000000" w:themeColor="text1"/>
          <w:sz w:val="24"/>
          <w:szCs w:val="24"/>
          <w:rtl/>
          <w:lang w:bidi="ar-EG"/>
        </w:rPr>
        <w:t>البيئ</w:t>
      </w:r>
      <w:r w:rsidR="0011388D">
        <w:rPr>
          <w:rFonts w:asciiTheme="minorBidi" w:hAnsiTheme="minorBidi" w:cs="Simplified Arabic" w:hint="cs"/>
          <w:color w:val="000000" w:themeColor="text1"/>
          <w:sz w:val="24"/>
          <w:szCs w:val="24"/>
          <w:rtl/>
          <w:lang w:bidi="ar-EG"/>
        </w:rPr>
        <w:t>ى</w:t>
      </w:r>
      <w:proofErr w:type="spellEnd"/>
      <w:r w:rsidRPr="00497DC5">
        <w:rPr>
          <w:rFonts w:asciiTheme="minorBidi" w:hAnsiTheme="minorBidi" w:cs="Simplified Arabic"/>
          <w:color w:val="000000" w:themeColor="text1"/>
          <w:sz w:val="24"/>
          <w:szCs w:val="24"/>
          <w:rtl/>
          <w:lang w:bidi="ar-EG"/>
        </w:rPr>
        <w:t xml:space="preserve"> </w:t>
      </w:r>
      <w:r w:rsidRPr="00497DC5">
        <w:rPr>
          <w:rFonts w:asciiTheme="minorBidi" w:hAnsiTheme="minorBidi" w:cs="Simplified Arabic" w:hint="cs"/>
          <w:color w:val="000000" w:themeColor="text1"/>
          <w:sz w:val="24"/>
          <w:szCs w:val="24"/>
          <w:rtl/>
          <w:lang w:bidi="ar-EG"/>
        </w:rPr>
        <w:t xml:space="preserve">لتحقيق </w:t>
      </w:r>
      <w:proofErr w:type="spellStart"/>
      <w:r w:rsidRPr="00497DC5">
        <w:rPr>
          <w:rFonts w:asciiTheme="minorBidi" w:hAnsiTheme="minorBidi" w:cs="Simplified Arabic" w:hint="cs"/>
          <w:color w:val="000000" w:themeColor="text1"/>
          <w:sz w:val="24"/>
          <w:szCs w:val="24"/>
          <w:rtl/>
          <w:lang w:bidi="ar-EG"/>
        </w:rPr>
        <w:t>ا</w:t>
      </w:r>
      <w:r w:rsidR="0011388D">
        <w:rPr>
          <w:rFonts w:asciiTheme="minorBidi" w:hAnsiTheme="minorBidi" w:cs="Simplified Arabic" w:hint="cs"/>
          <w:color w:val="000000" w:themeColor="text1"/>
          <w:sz w:val="24"/>
          <w:szCs w:val="24"/>
          <w:rtl/>
          <w:lang w:bidi="ar-EG"/>
        </w:rPr>
        <w:t>لإ</w:t>
      </w:r>
      <w:r w:rsidRPr="00497DC5">
        <w:rPr>
          <w:rFonts w:asciiTheme="minorBidi" w:hAnsiTheme="minorBidi" w:cs="Simplified Arabic" w:hint="cs"/>
          <w:color w:val="000000" w:themeColor="text1"/>
          <w:sz w:val="24"/>
          <w:szCs w:val="24"/>
          <w:rtl/>
          <w:lang w:bidi="ar-EG"/>
        </w:rPr>
        <w:t>ستدامة</w:t>
      </w:r>
      <w:proofErr w:type="spellEnd"/>
      <w:r w:rsidRPr="00497DC5">
        <w:rPr>
          <w:rFonts w:asciiTheme="minorBidi" w:hAnsiTheme="minorBidi" w:cs="Simplified Arabic" w:hint="cs"/>
          <w:color w:val="000000" w:themeColor="text1"/>
          <w:sz w:val="24"/>
          <w:szCs w:val="24"/>
          <w:rtl/>
          <w:lang w:bidi="ar-EG"/>
        </w:rPr>
        <w:t xml:space="preserve"> البيئية </w:t>
      </w:r>
      <w:r w:rsidRPr="00497DC5">
        <w:rPr>
          <w:rFonts w:asciiTheme="minorBidi" w:hAnsiTheme="minorBidi" w:cs="Simplified Arabic"/>
          <w:color w:val="000000" w:themeColor="text1"/>
          <w:sz w:val="24"/>
          <w:szCs w:val="24"/>
          <w:rtl/>
          <w:lang w:bidi="ar-EG"/>
        </w:rPr>
        <w:t>من خلال العديد من المعايير</w:t>
      </w:r>
      <w:r w:rsidRPr="00497DC5">
        <w:rPr>
          <w:rFonts w:asciiTheme="minorBidi" w:hAnsiTheme="minorBidi" w:cs="Simplified Arabic" w:hint="cs"/>
          <w:color w:val="000000" w:themeColor="text1"/>
          <w:sz w:val="24"/>
          <w:szCs w:val="24"/>
          <w:rtl/>
          <w:lang w:bidi="ar-EG"/>
        </w:rPr>
        <w:t xml:space="preserve"> وا</w:t>
      </w:r>
      <w:r w:rsidR="0011388D">
        <w:rPr>
          <w:rFonts w:asciiTheme="minorBidi" w:hAnsiTheme="minorBidi" w:cs="Simplified Arabic" w:hint="cs"/>
          <w:color w:val="000000" w:themeColor="text1"/>
          <w:sz w:val="24"/>
          <w:szCs w:val="24"/>
          <w:rtl/>
          <w:lang w:bidi="ar-EG"/>
        </w:rPr>
        <w:t>لإ</w:t>
      </w:r>
      <w:r w:rsidRPr="00497DC5">
        <w:rPr>
          <w:rFonts w:asciiTheme="minorBidi" w:hAnsiTheme="minorBidi" w:cs="Simplified Arabic" w:hint="cs"/>
          <w:color w:val="000000" w:themeColor="text1"/>
          <w:sz w:val="24"/>
          <w:szCs w:val="24"/>
          <w:rtl/>
          <w:lang w:bidi="ar-EG"/>
        </w:rPr>
        <w:t>صدارات</w:t>
      </w:r>
      <w:r w:rsidRPr="00497DC5">
        <w:rPr>
          <w:rFonts w:asciiTheme="minorBidi" w:hAnsiTheme="minorBidi" w:cs="Simplified Arabic"/>
          <w:color w:val="000000" w:themeColor="text1"/>
          <w:sz w:val="24"/>
          <w:szCs w:val="24"/>
          <w:rtl/>
          <w:lang w:bidi="ar-EG"/>
        </w:rPr>
        <w:t xml:space="preserve"> المهنية المعنية بالبيئة</w:t>
      </w:r>
      <w:r w:rsidRPr="00497DC5">
        <w:rPr>
          <w:rFonts w:asciiTheme="minorBidi" w:hAnsiTheme="minorBidi" w:cs="Simplified Arabic" w:hint="cs"/>
          <w:color w:val="000000" w:themeColor="text1"/>
          <w:sz w:val="24"/>
          <w:szCs w:val="24"/>
          <w:rtl/>
          <w:lang w:bidi="ar-EG"/>
        </w:rPr>
        <w:t xml:space="preserve"> مثل المواصفة القياسية الدولية لنظم إدارة البيئة الأيزو 14001 والتي تلزم هذه الجهات </w:t>
      </w:r>
      <w:proofErr w:type="spellStart"/>
      <w:r w:rsidRPr="00497DC5">
        <w:rPr>
          <w:rFonts w:asciiTheme="minorBidi" w:hAnsiTheme="minorBidi" w:cs="Simplified Arabic" w:hint="cs"/>
          <w:color w:val="000000" w:themeColor="text1"/>
          <w:sz w:val="24"/>
          <w:szCs w:val="24"/>
          <w:rtl/>
          <w:lang w:bidi="ar-EG"/>
        </w:rPr>
        <w:t>بتبنى</w:t>
      </w:r>
      <w:proofErr w:type="spellEnd"/>
      <w:r w:rsidRPr="00497DC5">
        <w:rPr>
          <w:rFonts w:asciiTheme="minorBidi" w:hAnsiTheme="minorBidi" w:cs="Simplified Arabic" w:hint="cs"/>
          <w:color w:val="000000" w:themeColor="text1"/>
          <w:sz w:val="24"/>
          <w:szCs w:val="24"/>
          <w:rtl/>
          <w:lang w:bidi="ar-EG"/>
        </w:rPr>
        <w:t xml:space="preserve"> وتطبيق نظم لإدارة البيئة الداخلية والخارجية لها، ومن ثم يمكن</w:t>
      </w:r>
      <w:r w:rsidRPr="00497DC5">
        <w:rPr>
          <w:rFonts w:asciiTheme="minorBidi" w:hAnsiTheme="minorBidi" w:cs="Simplified Arabic"/>
          <w:color w:val="000000" w:themeColor="text1"/>
          <w:sz w:val="24"/>
          <w:szCs w:val="24"/>
          <w:rtl/>
          <w:lang w:bidi="ar-EG"/>
        </w:rPr>
        <w:t xml:space="preserve"> </w:t>
      </w:r>
      <w:r w:rsidRPr="00497DC5">
        <w:rPr>
          <w:rFonts w:asciiTheme="minorBidi" w:hAnsiTheme="minorBidi" w:cs="Simplified Arabic" w:hint="cs"/>
          <w:color w:val="000000" w:themeColor="text1"/>
          <w:sz w:val="24"/>
          <w:szCs w:val="24"/>
          <w:rtl/>
          <w:lang w:bidi="ar-EG"/>
        </w:rPr>
        <w:t>القول</w:t>
      </w:r>
      <w:r w:rsidRPr="00497DC5">
        <w:rPr>
          <w:rFonts w:asciiTheme="minorBidi" w:hAnsiTheme="minorBidi" w:cs="Simplified Arabic"/>
          <w:color w:val="000000" w:themeColor="text1"/>
          <w:sz w:val="24"/>
          <w:szCs w:val="24"/>
          <w:rtl/>
          <w:lang w:bidi="ar-EG"/>
        </w:rPr>
        <w:t xml:space="preserve"> </w:t>
      </w:r>
      <w:r w:rsidRPr="00497DC5">
        <w:rPr>
          <w:rFonts w:asciiTheme="minorBidi" w:hAnsiTheme="minorBidi" w:cs="Simplified Arabic" w:hint="cs"/>
          <w:color w:val="000000" w:themeColor="text1"/>
          <w:sz w:val="24"/>
          <w:szCs w:val="24"/>
          <w:rtl/>
          <w:lang w:bidi="ar-EG"/>
        </w:rPr>
        <w:t>أن</w:t>
      </w:r>
      <w:r w:rsidRPr="00497DC5">
        <w:rPr>
          <w:rFonts w:asciiTheme="minorBidi" w:hAnsiTheme="minorBidi" w:cs="Simplified Arabic"/>
          <w:color w:val="000000" w:themeColor="text1"/>
          <w:sz w:val="24"/>
          <w:szCs w:val="24"/>
          <w:rtl/>
          <w:lang w:bidi="ar-EG"/>
        </w:rPr>
        <w:t xml:space="preserve"> </w:t>
      </w:r>
      <w:r w:rsidRPr="00497DC5">
        <w:rPr>
          <w:rFonts w:asciiTheme="minorBidi" w:hAnsiTheme="minorBidi" w:cs="Simplified Arabic" w:hint="cs"/>
          <w:color w:val="000000" w:themeColor="text1"/>
          <w:sz w:val="24"/>
          <w:szCs w:val="24"/>
          <w:rtl/>
          <w:lang w:bidi="ar-EG"/>
        </w:rPr>
        <w:t>مشكلة</w:t>
      </w:r>
      <w:r w:rsidRPr="00497DC5">
        <w:rPr>
          <w:rFonts w:asciiTheme="minorBidi" w:hAnsiTheme="minorBidi" w:cs="Simplified Arabic"/>
          <w:color w:val="000000" w:themeColor="text1"/>
          <w:sz w:val="24"/>
          <w:szCs w:val="24"/>
          <w:rtl/>
          <w:lang w:bidi="ar-EG"/>
        </w:rPr>
        <w:t xml:space="preserve"> </w:t>
      </w:r>
      <w:r w:rsidRPr="00497DC5">
        <w:rPr>
          <w:rFonts w:asciiTheme="minorBidi" w:hAnsiTheme="minorBidi" w:cs="Simplified Arabic" w:hint="cs"/>
          <w:color w:val="000000" w:themeColor="text1"/>
          <w:sz w:val="24"/>
          <w:szCs w:val="24"/>
          <w:rtl/>
          <w:lang w:bidi="ar-EG"/>
        </w:rPr>
        <w:t>الدراسة</w:t>
      </w:r>
      <w:r w:rsidRPr="00497DC5">
        <w:rPr>
          <w:rFonts w:asciiTheme="minorBidi" w:hAnsiTheme="minorBidi" w:cs="Simplified Arabic"/>
          <w:color w:val="000000" w:themeColor="text1"/>
          <w:sz w:val="24"/>
          <w:szCs w:val="24"/>
          <w:rtl/>
          <w:lang w:bidi="ar-EG"/>
        </w:rPr>
        <w:t xml:space="preserve"> </w:t>
      </w:r>
      <w:r w:rsidRPr="00497DC5">
        <w:rPr>
          <w:rFonts w:asciiTheme="minorBidi" w:hAnsiTheme="minorBidi" w:cs="Simplified Arabic" w:hint="cs"/>
          <w:color w:val="000000" w:themeColor="text1"/>
          <w:sz w:val="24"/>
          <w:szCs w:val="24"/>
          <w:rtl/>
          <w:lang w:bidi="ar-EG"/>
        </w:rPr>
        <w:t>تتضح</w:t>
      </w:r>
      <w:r w:rsidRPr="00497DC5">
        <w:rPr>
          <w:rFonts w:asciiTheme="minorBidi" w:hAnsiTheme="minorBidi" w:cs="Simplified Arabic"/>
          <w:color w:val="000000" w:themeColor="text1"/>
          <w:sz w:val="24"/>
          <w:szCs w:val="24"/>
          <w:rtl/>
          <w:lang w:bidi="ar-EG"/>
        </w:rPr>
        <w:t xml:space="preserve"> </w:t>
      </w:r>
      <w:proofErr w:type="spellStart"/>
      <w:r w:rsidRPr="00497DC5">
        <w:rPr>
          <w:rFonts w:asciiTheme="minorBidi" w:hAnsiTheme="minorBidi" w:cs="Simplified Arabic" w:hint="cs"/>
          <w:color w:val="000000" w:themeColor="text1"/>
          <w:sz w:val="24"/>
          <w:szCs w:val="24"/>
          <w:rtl/>
          <w:lang w:bidi="ar-EG"/>
        </w:rPr>
        <w:t>فى</w:t>
      </w:r>
      <w:proofErr w:type="spellEnd"/>
      <w:r w:rsidRPr="00497DC5">
        <w:rPr>
          <w:rFonts w:asciiTheme="minorBidi" w:hAnsiTheme="minorBidi" w:cs="Simplified Arabic"/>
          <w:color w:val="000000" w:themeColor="text1"/>
          <w:sz w:val="24"/>
          <w:szCs w:val="24"/>
          <w:rtl/>
          <w:lang w:bidi="ar-EG"/>
        </w:rPr>
        <w:t xml:space="preserve"> </w:t>
      </w:r>
      <w:r w:rsidRPr="00497DC5">
        <w:rPr>
          <w:rFonts w:asciiTheme="minorBidi" w:hAnsiTheme="minorBidi" w:cs="Simplified Arabic" w:hint="cs"/>
          <w:color w:val="000000" w:themeColor="text1"/>
          <w:sz w:val="24"/>
          <w:szCs w:val="24"/>
          <w:rtl/>
          <w:lang w:bidi="ar-EG"/>
        </w:rPr>
        <w:t>كيفية</w:t>
      </w:r>
      <w:r w:rsidRPr="00497DC5">
        <w:rPr>
          <w:rFonts w:asciiTheme="minorBidi" w:hAnsiTheme="minorBidi" w:cs="Simplified Arabic"/>
          <w:color w:val="000000" w:themeColor="text1"/>
          <w:sz w:val="24"/>
          <w:szCs w:val="24"/>
          <w:rtl/>
          <w:lang w:bidi="ar-EG"/>
        </w:rPr>
        <w:t xml:space="preserve"> </w:t>
      </w:r>
      <w:r w:rsidRPr="00497DC5">
        <w:rPr>
          <w:rFonts w:asciiTheme="minorBidi" w:hAnsiTheme="minorBidi" w:cs="Simplified Arabic" w:hint="cs"/>
          <w:color w:val="000000" w:themeColor="text1"/>
          <w:sz w:val="24"/>
          <w:szCs w:val="24"/>
          <w:rtl/>
          <w:lang w:bidi="ar-EG"/>
        </w:rPr>
        <w:t>تحديد العلاقة والارتباط بين متطلبات وبنود مواصفة الأيزو 14001 وبين أهداف التنمية المستدامة وكيفية التطبيق الفعال لهذه المتطلبات لتحقيق</w:t>
      </w:r>
      <w:r w:rsidRPr="00497DC5">
        <w:rPr>
          <w:rFonts w:asciiTheme="minorBidi" w:hAnsiTheme="minorBidi" w:cs="Simplified Arabic"/>
          <w:color w:val="000000" w:themeColor="text1"/>
          <w:sz w:val="24"/>
          <w:szCs w:val="24"/>
          <w:rtl/>
          <w:lang w:bidi="ar-EG"/>
        </w:rPr>
        <w:t xml:space="preserve"> </w:t>
      </w:r>
      <w:r w:rsidRPr="00497DC5">
        <w:rPr>
          <w:rFonts w:asciiTheme="minorBidi" w:hAnsiTheme="minorBidi" w:cs="Simplified Arabic" w:hint="cs"/>
          <w:color w:val="000000" w:themeColor="text1"/>
          <w:sz w:val="24"/>
          <w:szCs w:val="24"/>
          <w:rtl/>
          <w:lang w:bidi="ar-EG"/>
        </w:rPr>
        <w:t>التنمية</w:t>
      </w:r>
      <w:r w:rsidRPr="00497DC5">
        <w:rPr>
          <w:rFonts w:asciiTheme="minorBidi" w:hAnsiTheme="minorBidi" w:cs="Simplified Arabic"/>
          <w:color w:val="000000" w:themeColor="text1"/>
          <w:sz w:val="24"/>
          <w:szCs w:val="24"/>
          <w:rtl/>
          <w:lang w:bidi="ar-EG"/>
        </w:rPr>
        <w:t xml:space="preserve"> </w:t>
      </w:r>
      <w:r w:rsidRPr="00497DC5">
        <w:rPr>
          <w:rFonts w:asciiTheme="minorBidi" w:hAnsiTheme="minorBidi" w:cs="Simplified Arabic" w:hint="cs"/>
          <w:color w:val="000000" w:themeColor="text1"/>
          <w:sz w:val="24"/>
          <w:szCs w:val="24"/>
          <w:rtl/>
          <w:lang w:bidi="ar-EG"/>
        </w:rPr>
        <w:t>المستدامة</w:t>
      </w:r>
      <w:r w:rsidRPr="00497DC5">
        <w:rPr>
          <w:rFonts w:asciiTheme="minorBidi" w:hAnsiTheme="minorBidi" w:cs="Simplified Arabic"/>
          <w:color w:val="000000" w:themeColor="text1"/>
          <w:sz w:val="24"/>
          <w:szCs w:val="24"/>
          <w:rtl/>
          <w:lang w:bidi="ar-EG"/>
        </w:rPr>
        <w:t xml:space="preserve"> </w:t>
      </w:r>
      <w:r w:rsidRPr="00497DC5">
        <w:rPr>
          <w:rFonts w:asciiTheme="minorBidi" w:hAnsiTheme="minorBidi" w:cs="Simplified Arabic" w:hint="cs"/>
          <w:color w:val="000000" w:themeColor="text1"/>
          <w:sz w:val="24"/>
          <w:szCs w:val="24"/>
          <w:rtl/>
          <w:lang w:bidi="ar-EG"/>
        </w:rPr>
        <w:t>للمؤسس</w:t>
      </w:r>
      <w:r w:rsidR="00056E5B">
        <w:rPr>
          <w:rFonts w:asciiTheme="minorBidi" w:hAnsiTheme="minorBidi" w:cs="Simplified Arabic" w:hint="cs"/>
          <w:color w:val="000000" w:themeColor="text1"/>
          <w:sz w:val="24"/>
          <w:szCs w:val="24"/>
          <w:rtl/>
          <w:lang w:bidi="ar-EG"/>
        </w:rPr>
        <w:t xml:space="preserve">ات </w:t>
      </w:r>
      <w:r w:rsidRPr="00497DC5">
        <w:rPr>
          <w:rFonts w:asciiTheme="minorBidi" w:hAnsiTheme="minorBidi" w:cs="Simplified Arabic"/>
          <w:color w:val="000000" w:themeColor="text1"/>
          <w:sz w:val="24"/>
          <w:szCs w:val="24"/>
          <w:rtl/>
          <w:lang w:bidi="ar-EG"/>
        </w:rPr>
        <w:t xml:space="preserve">ومن ثم </w:t>
      </w:r>
      <w:r w:rsidR="0011388D">
        <w:rPr>
          <w:rFonts w:asciiTheme="minorBidi" w:hAnsiTheme="minorBidi" w:cs="Simplified Arabic" w:hint="cs"/>
          <w:color w:val="000000" w:themeColor="text1"/>
          <w:sz w:val="24"/>
          <w:szCs w:val="24"/>
          <w:rtl/>
          <w:lang w:bidi="ar-EG"/>
        </w:rPr>
        <w:t>إ</w:t>
      </w:r>
      <w:r w:rsidRPr="00497DC5">
        <w:rPr>
          <w:rFonts w:asciiTheme="minorBidi" w:hAnsiTheme="minorBidi" w:cs="Simplified Arabic"/>
          <w:color w:val="000000" w:themeColor="text1"/>
          <w:sz w:val="24"/>
          <w:szCs w:val="24"/>
          <w:rtl/>
          <w:lang w:bidi="ar-EG"/>
        </w:rPr>
        <w:t xml:space="preserve">سهامها في تحقيق </w:t>
      </w:r>
      <w:r w:rsidR="0011388D">
        <w:rPr>
          <w:rFonts w:asciiTheme="minorBidi" w:hAnsiTheme="minorBidi" w:cs="Simplified Arabic" w:hint="cs"/>
          <w:color w:val="000000" w:themeColor="text1"/>
          <w:sz w:val="24"/>
          <w:szCs w:val="24"/>
          <w:rtl/>
          <w:lang w:bidi="ar-EG"/>
        </w:rPr>
        <w:t>أ</w:t>
      </w:r>
      <w:r w:rsidRPr="00497DC5">
        <w:rPr>
          <w:rFonts w:asciiTheme="minorBidi" w:hAnsiTheme="minorBidi" w:cs="Simplified Arabic"/>
          <w:color w:val="000000" w:themeColor="text1"/>
          <w:sz w:val="24"/>
          <w:szCs w:val="24"/>
          <w:rtl/>
          <w:lang w:bidi="ar-EG"/>
        </w:rPr>
        <w:t xml:space="preserve">هداف التنمية المستدامة </w:t>
      </w:r>
      <w:r w:rsidRPr="00497DC5">
        <w:rPr>
          <w:rFonts w:asciiTheme="minorBidi" w:hAnsiTheme="minorBidi" w:cs="Simplified Arabic" w:hint="cs"/>
          <w:color w:val="000000" w:themeColor="text1"/>
          <w:sz w:val="24"/>
          <w:szCs w:val="24"/>
          <w:rtl/>
          <w:lang w:bidi="ar-EG"/>
        </w:rPr>
        <w:t>وتحقيق رؤية مصر 2030.</w:t>
      </w:r>
    </w:p>
    <w:p w14:paraId="23135875" w14:textId="77777777" w:rsidR="00497DC5" w:rsidRPr="00EF53E5" w:rsidRDefault="00497DC5" w:rsidP="00EF53E5">
      <w:pPr>
        <w:pStyle w:val="ListParagraph"/>
        <w:numPr>
          <w:ilvl w:val="0"/>
          <w:numId w:val="37"/>
        </w:numPr>
        <w:pBdr>
          <w:top w:val="nil"/>
          <w:left w:val="nil"/>
          <w:bottom w:val="nil"/>
          <w:right w:val="nil"/>
          <w:between w:val="nil"/>
        </w:pBdr>
        <w:spacing w:after="0"/>
        <w:ind w:left="357" w:hanging="357"/>
        <w:jc w:val="both"/>
        <w:rPr>
          <w:rFonts w:ascii="Simplified Arabic" w:eastAsia="Simplified Arabic" w:hAnsi="Simplified Arabic" w:cs="Simplified Arabic"/>
          <w:bCs/>
          <w:color w:val="8E0000"/>
          <w:sz w:val="32"/>
          <w:szCs w:val="32"/>
          <w:u w:val="single"/>
          <w:rtl/>
        </w:rPr>
      </w:pPr>
      <w:r w:rsidRPr="00EF53E5">
        <w:rPr>
          <w:rFonts w:ascii="Simplified Arabic" w:eastAsia="Simplified Arabic" w:hAnsi="Simplified Arabic" w:cs="Simplified Arabic" w:hint="cs"/>
          <w:bCs/>
          <w:color w:val="8E0000"/>
          <w:sz w:val="32"/>
          <w:szCs w:val="32"/>
          <w:u w:val="single"/>
          <w:rtl/>
        </w:rPr>
        <w:lastRenderedPageBreak/>
        <w:t>أهداف البحث</w:t>
      </w:r>
    </w:p>
    <w:p w14:paraId="38355792" w14:textId="04EF34D0" w:rsidR="00497DC5" w:rsidRPr="00497DC5" w:rsidRDefault="00497DC5" w:rsidP="0067520D">
      <w:pPr>
        <w:spacing w:after="0" w:line="440" w:lineRule="exact"/>
        <w:ind w:left="284"/>
        <w:jc w:val="both"/>
        <w:rPr>
          <w:rFonts w:asciiTheme="minorBidi" w:hAnsiTheme="minorBidi" w:cs="Simplified Arabic"/>
          <w:color w:val="000000" w:themeColor="text1"/>
          <w:sz w:val="24"/>
          <w:szCs w:val="24"/>
          <w:rtl/>
          <w:lang w:bidi="ar-EG"/>
        </w:rPr>
      </w:pPr>
      <w:r w:rsidRPr="00497DC5">
        <w:rPr>
          <w:rFonts w:asciiTheme="minorBidi" w:hAnsiTheme="minorBidi" w:cs="Simplified Arabic" w:hint="cs"/>
          <w:color w:val="000000" w:themeColor="text1"/>
          <w:sz w:val="24"/>
          <w:szCs w:val="24"/>
          <w:rtl/>
          <w:lang w:bidi="ar-EG"/>
        </w:rPr>
        <w:t>تسعى</w:t>
      </w:r>
      <w:r w:rsidRPr="00497DC5">
        <w:rPr>
          <w:rFonts w:asciiTheme="minorBidi" w:hAnsiTheme="minorBidi" w:cs="Simplified Arabic"/>
          <w:color w:val="000000" w:themeColor="text1"/>
          <w:sz w:val="24"/>
          <w:szCs w:val="24"/>
          <w:rtl/>
          <w:lang w:bidi="ar-EG"/>
        </w:rPr>
        <w:t xml:space="preserve"> </w:t>
      </w:r>
      <w:r w:rsidRPr="00497DC5">
        <w:rPr>
          <w:rFonts w:asciiTheme="minorBidi" w:hAnsiTheme="minorBidi" w:cs="Simplified Arabic" w:hint="cs"/>
          <w:color w:val="000000" w:themeColor="text1"/>
          <w:sz w:val="24"/>
          <w:szCs w:val="24"/>
          <w:rtl/>
          <w:lang w:bidi="ar-EG"/>
        </w:rPr>
        <w:t>هذه</w:t>
      </w:r>
      <w:r w:rsidRPr="00497DC5">
        <w:rPr>
          <w:rFonts w:asciiTheme="minorBidi" w:hAnsiTheme="minorBidi" w:cs="Simplified Arabic"/>
          <w:color w:val="000000" w:themeColor="text1"/>
          <w:sz w:val="24"/>
          <w:szCs w:val="24"/>
          <w:rtl/>
          <w:lang w:bidi="ar-EG"/>
        </w:rPr>
        <w:t xml:space="preserve"> </w:t>
      </w:r>
      <w:r w:rsidRPr="00497DC5">
        <w:rPr>
          <w:rFonts w:asciiTheme="minorBidi" w:hAnsiTheme="minorBidi" w:cs="Simplified Arabic" w:hint="cs"/>
          <w:color w:val="000000" w:themeColor="text1"/>
          <w:sz w:val="24"/>
          <w:szCs w:val="24"/>
          <w:rtl/>
          <w:lang w:bidi="ar-EG"/>
        </w:rPr>
        <w:t>الدراسة</w:t>
      </w:r>
      <w:r w:rsidRPr="00497DC5">
        <w:rPr>
          <w:rFonts w:asciiTheme="minorBidi" w:hAnsiTheme="minorBidi" w:cs="Simplified Arabic"/>
          <w:color w:val="000000" w:themeColor="text1"/>
          <w:sz w:val="24"/>
          <w:szCs w:val="24"/>
          <w:rtl/>
          <w:lang w:bidi="ar-EG"/>
        </w:rPr>
        <w:t xml:space="preserve"> </w:t>
      </w:r>
      <w:r w:rsidR="00EB4E77">
        <w:rPr>
          <w:rFonts w:asciiTheme="minorBidi" w:hAnsiTheme="minorBidi" w:cs="Simplified Arabic" w:hint="cs"/>
          <w:color w:val="000000" w:themeColor="text1"/>
          <w:sz w:val="24"/>
          <w:szCs w:val="24"/>
          <w:rtl/>
          <w:lang w:bidi="ar-EG"/>
        </w:rPr>
        <w:t>إلى</w:t>
      </w:r>
      <w:r w:rsidRPr="00497DC5">
        <w:rPr>
          <w:rFonts w:asciiTheme="minorBidi" w:hAnsiTheme="minorBidi" w:cs="Simplified Arabic"/>
          <w:color w:val="000000" w:themeColor="text1"/>
          <w:sz w:val="24"/>
          <w:szCs w:val="24"/>
          <w:rtl/>
          <w:lang w:bidi="ar-EG"/>
        </w:rPr>
        <w:t xml:space="preserve"> </w:t>
      </w:r>
      <w:r w:rsidRPr="00497DC5">
        <w:rPr>
          <w:rFonts w:asciiTheme="minorBidi" w:hAnsiTheme="minorBidi" w:cs="Simplified Arabic" w:hint="cs"/>
          <w:color w:val="000000" w:themeColor="text1"/>
          <w:sz w:val="24"/>
          <w:szCs w:val="24"/>
          <w:rtl/>
          <w:lang w:bidi="ar-EG"/>
        </w:rPr>
        <w:t>توضيح</w:t>
      </w:r>
      <w:r w:rsidRPr="00497DC5">
        <w:rPr>
          <w:rFonts w:asciiTheme="minorBidi" w:hAnsiTheme="minorBidi" w:cs="Simplified Arabic"/>
          <w:color w:val="000000" w:themeColor="text1"/>
          <w:sz w:val="24"/>
          <w:szCs w:val="24"/>
          <w:rtl/>
          <w:lang w:bidi="ar-EG"/>
        </w:rPr>
        <w:t xml:space="preserve"> </w:t>
      </w:r>
      <w:r w:rsidRPr="00497DC5">
        <w:rPr>
          <w:rFonts w:asciiTheme="minorBidi" w:hAnsiTheme="minorBidi" w:cs="Simplified Arabic" w:hint="cs"/>
          <w:color w:val="000000" w:themeColor="text1"/>
          <w:sz w:val="24"/>
          <w:szCs w:val="24"/>
          <w:rtl/>
          <w:lang w:bidi="ar-EG"/>
        </w:rPr>
        <w:t>كيفية</w:t>
      </w:r>
      <w:r w:rsidRPr="00497DC5">
        <w:rPr>
          <w:rFonts w:asciiTheme="minorBidi" w:hAnsiTheme="minorBidi" w:cs="Simplified Arabic"/>
          <w:color w:val="000000" w:themeColor="text1"/>
          <w:sz w:val="24"/>
          <w:szCs w:val="24"/>
          <w:rtl/>
          <w:lang w:bidi="ar-EG"/>
        </w:rPr>
        <w:t xml:space="preserve"> </w:t>
      </w:r>
      <w:r w:rsidRPr="00497DC5">
        <w:rPr>
          <w:rFonts w:asciiTheme="minorBidi" w:hAnsiTheme="minorBidi" w:cs="Simplified Arabic" w:hint="cs"/>
          <w:color w:val="000000" w:themeColor="text1"/>
          <w:sz w:val="24"/>
          <w:szCs w:val="24"/>
          <w:rtl/>
          <w:lang w:bidi="ar-EG"/>
        </w:rPr>
        <w:t>تحقيق</w:t>
      </w:r>
      <w:r w:rsidRPr="00497DC5">
        <w:rPr>
          <w:rFonts w:asciiTheme="minorBidi" w:hAnsiTheme="minorBidi" w:cs="Simplified Arabic"/>
          <w:color w:val="000000" w:themeColor="text1"/>
          <w:sz w:val="24"/>
          <w:szCs w:val="24"/>
          <w:rtl/>
          <w:lang w:bidi="ar-EG"/>
        </w:rPr>
        <w:t xml:space="preserve"> </w:t>
      </w:r>
      <w:r w:rsidRPr="00497DC5">
        <w:rPr>
          <w:rFonts w:asciiTheme="minorBidi" w:hAnsiTheme="minorBidi" w:cs="Simplified Arabic" w:hint="cs"/>
          <w:color w:val="000000" w:themeColor="text1"/>
          <w:sz w:val="24"/>
          <w:szCs w:val="24"/>
          <w:rtl/>
          <w:lang w:bidi="ar-EG"/>
        </w:rPr>
        <w:t>المؤسسات</w:t>
      </w:r>
      <w:r w:rsidRPr="00497DC5">
        <w:rPr>
          <w:rFonts w:asciiTheme="minorBidi" w:hAnsiTheme="minorBidi" w:cs="Simplified Arabic"/>
          <w:color w:val="000000" w:themeColor="text1"/>
          <w:sz w:val="24"/>
          <w:szCs w:val="24"/>
          <w:rtl/>
          <w:lang w:bidi="ar-EG"/>
        </w:rPr>
        <w:t xml:space="preserve"> </w:t>
      </w:r>
      <w:r w:rsidRPr="00497DC5">
        <w:rPr>
          <w:rFonts w:asciiTheme="minorBidi" w:hAnsiTheme="minorBidi" w:cs="Simplified Arabic" w:hint="cs"/>
          <w:color w:val="000000" w:themeColor="text1"/>
          <w:sz w:val="24"/>
          <w:szCs w:val="24"/>
          <w:rtl/>
          <w:lang w:bidi="ar-EG"/>
        </w:rPr>
        <w:t>للتنمية</w:t>
      </w:r>
      <w:r w:rsidRPr="00497DC5">
        <w:rPr>
          <w:rFonts w:asciiTheme="minorBidi" w:hAnsiTheme="minorBidi" w:cs="Simplified Arabic"/>
          <w:color w:val="000000" w:themeColor="text1"/>
          <w:sz w:val="24"/>
          <w:szCs w:val="24"/>
          <w:rtl/>
          <w:lang w:bidi="ar-EG"/>
        </w:rPr>
        <w:t xml:space="preserve"> </w:t>
      </w:r>
      <w:r w:rsidRPr="00497DC5">
        <w:rPr>
          <w:rFonts w:asciiTheme="minorBidi" w:hAnsiTheme="minorBidi" w:cs="Simplified Arabic" w:hint="cs"/>
          <w:color w:val="000000" w:themeColor="text1"/>
          <w:sz w:val="24"/>
          <w:szCs w:val="24"/>
          <w:rtl/>
          <w:lang w:bidi="ar-EG"/>
        </w:rPr>
        <w:t>المستدامة</w:t>
      </w:r>
      <w:r w:rsidRPr="00497DC5">
        <w:rPr>
          <w:rFonts w:asciiTheme="minorBidi" w:hAnsiTheme="minorBidi" w:cs="Simplified Arabic"/>
          <w:color w:val="000000" w:themeColor="text1"/>
          <w:sz w:val="24"/>
          <w:szCs w:val="24"/>
          <w:rtl/>
          <w:lang w:bidi="ar-EG"/>
        </w:rPr>
        <w:t xml:space="preserve"> </w:t>
      </w:r>
      <w:r w:rsidRPr="00497DC5">
        <w:rPr>
          <w:rFonts w:asciiTheme="minorBidi" w:hAnsiTheme="minorBidi" w:cs="Simplified Arabic" w:hint="cs"/>
          <w:color w:val="000000" w:themeColor="text1"/>
          <w:sz w:val="24"/>
          <w:szCs w:val="24"/>
          <w:rtl/>
          <w:lang w:bidi="ar-EG"/>
        </w:rPr>
        <w:t>عن</w:t>
      </w:r>
      <w:r w:rsidRPr="00497DC5">
        <w:rPr>
          <w:rFonts w:asciiTheme="minorBidi" w:hAnsiTheme="minorBidi" w:cs="Simplified Arabic"/>
          <w:color w:val="000000" w:themeColor="text1"/>
          <w:sz w:val="24"/>
          <w:szCs w:val="24"/>
          <w:rtl/>
          <w:lang w:bidi="ar-EG"/>
        </w:rPr>
        <w:t xml:space="preserve"> </w:t>
      </w:r>
      <w:r w:rsidRPr="00497DC5">
        <w:rPr>
          <w:rFonts w:asciiTheme="minorBidi" w:hAnsiTheme="minorBidi" w:cs="Simplified Arabic" w:hint="cs"/>
          <w:color w:val="000000" w:themeColor="text1"/>
          <w:sz w:val="24"/>
          <w:szCs w:val="24"/>
          <w:rtl/>
          <w:lang w:bidi="ar-EG"/>
        </w:rPr>
        <w:t>طريق</w:t>
      </w:r>
      <w:r w:rsidRPr="00497DC5">
        <w:rPr>
          <w:rFonts w:asciiTheme="minorBidi" w:hAnsiTheme="minorBidi" w:cs="Simplified Arabic"/>
          <w:color w:val="000000" w:themeColor="text1"/>
          <w:sz w:val="24"/>
          <w:szCs w:val="24"/>
          <w:rtl/>
          <w:lang w:bidi="ar-EG"/>
        </w:rPr>
        <w:t xml:space="preserve"> </w:t>
      </w:r>
      <w:proofErr w:type="spellStart"/>
      <w:r w:rsidR="009F7B43">
        <w:rPr>
          <w:rFonts w:asciiTheme="minorBidi" w:hAnsiTheme="minorBidi" w:cs="Simplified Arabic" w:hint="cs"/>
          <w:color w:val="000000" w:themeColor="text1"/>
          <w:sz w:val="24"/>
          <w:szCs w:val="24"/>
          <w:rtl/>
          <w:lang w:bidi="ar-EG"/>
        </w:rPr>
        <w:t>إ</w:t>
      </w:r>
      <w:r w:rsidRPr="00497DC5">
        <w:rPr>
          <w:rFonts w:asciiTheme="minorBidi" w:hAnsiTheme="minorBidi" w:cs="Simplified Arabic" w:hint="cs"/>
          <w:color w:val="000000" w:themeColor="text1"/>
          <w:sz w:val="24"/>
          <w:szCs w:val="24"/>
          <w:rtl/>
          <w:lang w:bidi="ar-EG"/>
        </w:rPr>
        <w:t>عتمادها</w:t>
      </w:r>
      <w:proofErr w:type="spellEnd"/>
      <w:r w:rsidRPr="00497DC5">
        <w:rPr>
          <w:rFonts w:asciiTheme="minorBidi" w:hAnsiTheme="minorBidi" w:cs="Simplified Arabic"/>
          <w:color w:val="000000" w:themeColor="text1"/>
          <w:sz w:val="24"/>
          <w:szCs w:val="24"/>
          <w:rtl/>
          <w:lang w:bidi="ar-EG"/>
        </w:rPr>
        <w:t xml:space="preserve"> </w:t>
      </w:r>
      <w:r w:rsidRPr="00497DC5">
        <w:rPr>
          <w:rFonts w:asciiTheme="minorBidi" w:hAnsiTheme="minorBidi" w:cs="Simplified Arabic" w:hint="cs"/>
          <w:color w:val="000000" w:themeColor="text1"/>
          <w:sz w:val="24"/>
          <w:szCs w:val="24"/>
          <w:rtl/>
          <w:lang w:bidi="ar-EG"/>
        </w:rPr>
        <w:t>وتطبيقها الفعال</w:t>
      </w:r>
      <w:r w:rsidRPr="00497DC5">
        <w:rPr>
          <w:rFonts w:asciiTheme="minorBidi" w:hAnsiTheme="minorBidi" w:cs="Simplified Arabic"/>
          <w:color w:val="000000" w:themeColor="text1"/>
          <w:sz w:val="24"/>
          <w:szCs w:val="24"/>
          <w:rtl/>
          <w:lang w:bidi="ar-EG"/>
        </w:rPr>
        <w:t xml:space="preserve"> </w:t>
      </w:r>
      <w:r w:rsidRPr="00497DC5">
        <w:rPr>
          <w:rFonts w:asciiTheme="minorBidi" w:hAnsiTheme="minorBidi" w:cs="Simplified Arabic" w:hint="cs"/>
          <w:color w:val="000000" w:themeColor="text1"/>
          <w:sz w:val="24"/>
          <w:szCs w:val="24"/>
          <w:rtl/>
          <w:lang w:bidi="ar-EG"/>
        </w:rPr>
        <w:t>والمستمر</w:t>
      </w:r>
      <w:r w:rsidRPr="00497DC5">
        <w:rPr>
          <w:rFonts w:asciiTheme="minorBidi" w:hAnsiTheme="minorBidi" w:cs="Simplified Arabic"/>
          <w:color w:val="000000" w:themeColor="text1"/>
          <w:sz w:val="24"/>
          <w:szCs w:val="24"/>
          <w:rtl/>
          <w:lang w:bidi="ar-EG"/>
        </w:rPr>
        <w:t xml:space="preserve"> </w:t>
      </w:r>
      <w:r w:rsidRPr="00497DC5">
        <w:rPr>
          <w:rFonts w:asciiTheme="minorBidi" w:hAnsiTheme="minorBidi" w:cs="Simplified Arabic" w:hint="cs"/>
          <w:color w:val="000000" w:themeColor="text1"/>
          <w:sz w:val="24"/>
          <w:szCs w:val="24"/>
          <w:rtl/>
          <w:lang w:bidi="ar-EG"/>
        </w:rPr>
        <w:t>لمواصف</w:t>
      </w:r>
      <w:r w:rsidR="008C3005">
        <w:rPr>
          <w:rFonts w:asciiTheme="minorBidi" w:hAnsiTheme="minorBidi" w:cs="Simplified Arabic" w:hint="cs"/>
          <w:color w:val="000000" w:themeColor="text1"/>
          <w:sz w:val="24"/>
          <w:szCs w:val="24"/>
          <w:rtl/>
          <w:lang w:bidi="ar-EG"/>
        </w:rPr>
        <w:t>ة</w:t>
      </w:r>
      <w:r w:rsidRPr="00497DC5">
        <w:rPr>
          <w:rFonts w:asciiTheme="minorBidi" w:hAnsiTheme="minorBidi" w:cs="Simplified Arabic"/>
          <w:color w:val="000000" w:themeColor="text1"/>
          <w:sz w:val="24"/>
          <w:szCs w:val="24"/>
          <w:rtl/>
          <w:lang w:bidi="ar-EG"/>
        </w:rPr>
        <w:t xml:space="preserve"> </w:t>
      </w:r>
      <w:r w:rsidRPr="00497DC5">
        <w:rPr>
          <w:rFonts w:asciiTheme="minorBidi" w:hAnsiTheme="minorBidi" w:cs="Simplified Arabic" w:hint="cs"/>
          <w:color w:val="000000" w:themeColor="text1"/>
          <w:sz w:val="24"/>
          <w:szCs w:val="24"/>
          <w:rtl/>
          <w:lang w:bidi="ar-EG"/>
        </w:rPr>
        <w:t>الأيزو</w:t>
      </w:r>
      <w:r w:rsidRPr="00497DC5">
        <w:rPr>
          <w:rFonts w:asciiTheme="minorBidi" w:hAnsiTheme="minorBidi" w:cs="Simplified Arabic"/>
          <w:color w:val="000000" w:themeColor="text1"/>
          <w:sz w:val="24"/>
          <w:szCs w:val="24"/>
          <w:rtl/>
          <w:lang w:bidi="ar-EG"/>
        </w:rPr>
        <w:t xml:space="preserve"> </w:t>
      </w:r>
      <w:r w:rsidRPr="00497DC5">
        <w:rPr>
          <w:rFonts w:asciiTheme="minorBidi" w:hAnsiTheme="minorBidi" w:cs="Simplified Arabic" w:hint="cs"/>
          <w:color w:val="000000" w:themeColor="text1"/>
          <w:sz w:val="24"/>
          <w:szCs w:val="24"/>
          <w:rtl/>
          <w:lang w:bidi="ar-EG"/>
        </w:rPr>
        <w:t>14001 المعنية</w:t>
      </w:r>
      <w:r w:rsidRPr="00497DC5">
        <w:rPr>
          <w:rFonts w:asciiTheme="minorBidi" w:hAnsiTheme="minorBidi" w:cs="Simplified Arabic"/>
          <w:color w:val="000000" w:themeColor="text1"/>
          <w:sz w:val="24"/>
          <w:szCs w:val="24"/>
          <w:rtl/>
          <w:lang w:bidi="ar-EG"/>
        </w:rPr>
        <w:t xml:space="preserve"> </w:t>
      </w:r>
      <w:r w:rsidRPr="00497DC5">
        <w:rPr>
          <w:rFonts w:asciiTheme="minorBidi" w:hAnsiTheme="minorBidi" w:cs="Simplified Arabic" w:hint="cs"/>
          <w:color w:val="000000" w:themeColor="text1"/>
          <w:sz w:val="24"/>
          <w:szCs w:val="24"/>
          <w:rtl/>
          <w:lang w:bidi="ar-EG"/>
        </w:rPr>
        <w:t>بنظم الإدارة البيئية،</w:t>
      </w:r>
      <w:r w:rsidRPr="00497DC5">
        <w:rPr>
          <w:rFonts w:asciiTheme="minorBidi" w:hAnsiTheme="minorBidi" w:cs="Simplified Arabic"/>
          <w:color w:val="000000" w:themeColor="text1"/>
          <w:sz w:val="24"/>
          <w:szCs w:val="24"/>
          <w:rtl/>
          <w:lang w:bidi="ar-EG"/>
        </w:rPr>
        <w:t xml:space="preserve"> </w:t>
      </w:r>
      <w:r w:rsidRPr="00497DC5">
        <w:rPr>
          <w:rFonts w:asciiTheme="minorBidi" w:hAnsiTheme="minorBidi" w:cs="Simplified Arabic" w:hint="cs"/>
          <w:color w:val="000000" w:themeColor="text1"/>
          <w:sz w:val="24"/>
          <w:szCs w:val="24"/>
          <w:rtl/>
          <w:lang w:bidi="ar-EG"/>
        </w:rPr>
        <w:t>والتأكد</w:t>
      </w:r>
      <w:r w:rsidRPr="00497DC5">
        <w:rPr>
          <w:rFonts w:asciiTheme="minorBidi" w:hAnsiTheme="minorBidi" w:cs="Simplified Arabic"/>
          <w:color w:val="000000" w:themeColor="text1"/>
          <w:sz w:val="24"/>
          <w:szCs w:val="24"/>
          <w:rtl/>
          <w:lang w:bidi="ar-EG"/>
        </w:rPr>
        <w:t xml:space="preserve"> </w:t>
      </w:r>
      <w:r w:rsidRPr="00497DC5">
        <w:rPr>
          <w:rFonts w:asciiTheme="minorBidi" w:hAnsiTheme="minorBidi" w:cs="Simplified Arabic" w:hint="cs"/>
          <w:color w:val="000000" w:themeColor="text1"/>
          <w:sz w:val="24"/>
          <w:szCs w:val="24"/>
          <w:rtl/>
          <w:lang w:bidi="ar-EG"/>
        </w:rPr>
        <w:t>من</w:t>
      </w:r>
      <w:r w:rsidRPr="00497DC5">
        <w:rPr>
          <w:rFonts w:asciiTheme="minorBidi" w:hAnsiTheme="minorBidi" w:cs="Simplified Arabic"/>
          <w:color w:val="000000" w:themeColor="text1"/>
          <w:sz w:val="24"/>
          <w:szCs w:val="24"/>
          <w:rtl/>
          <w:lang w:bidi="ar-EG"/>
        </w:rPr>
        <w:t xml:space="preserve"> </w:t>
      </w:r>
      <w:r w:rsidRPr="00497DC5">
        <w:rPr>
          <w:rFonts w:asciiTheme="minorBidi" w:hAnsiTheme="minorBidi" w:cs="Simplified Arabic" w:hint="cs"/>
          <w:color w:val="000000" w:themeColor="text1"/>
          <w:sz w:val="24"/>
          <w:szCs w:val="24"/>
          <w:rtl/>
          <w:lang w:bidi="ar-EG"/>
        </w:rPr>
        <w:t>ذلك</w:t>
      </w:r>
      <w:r w:rsidRPr="00497DC5">
        <w:rPr>
          <w:rFonts w:asciiTheme="minorBidi" w:hAnsiTheme="minorBidi" w:cs="Simplified Arabic"/>
          <w:color w:val="000000" w:themeColor="text1"/>
          <w:sz w:val="24"/>
          <w:szCs w:val="24"/>
          <w:rtl/>
          <w:lang w:bidi="ar-EG"/>
        </w:rPr>
        <w:t xml:space="preserve"> </w:t>
      </w:r>
      <w:r w:rsidRPr="00497DC5">
        <w:rPr>
          <w:rFonts w:asciiTheme="minorBidi" w:hAnsiTheme="minorBidi" w:cs="Simplified Arabic" w:hint="cs"/>
          <w:color w:val="000000" w:themeColor="text1"/>
          <w:sz w:val="24"/>
          <w:szCs w:val="24"/>
          <w:rtl/>
          <w:lang w:bidi="ar-EG"/>
        </w:rPr>
        <w:t xml:space="preserve">من </w:t>
      </w:r>
      <w:r w:rsidRPr="008C3005">
        <w:rPr>
          <w:rFonts w:asciiTheme="minorBidi" w:hAnsiTheme="minorBidi" w:cs="Simplified Arabic" w:hint="cs"/>
          <w:color w:val="000000" w:themeColor="text1"/>
          <w:sz w:val="24"/>
          <w:szCs w:val="24"/>
          <w:u w:val="single"/>
          <w:rtl/>
          <w:lang w:bidi="ar-EG"/>
        </w:rPr>
        <w:t>خلال</w:t>
      </w:r>
      <w:r w:rsidRPr="008C3005">
        <w:rPr>
          <w:rFonts w:asciiTheme="minorBidi" w:hAnsiTheme="minorBidi" w:cs="Simplified Arabic"/>
          <w:color w:val="000000" w:themeColor="text1"/>
          <w:sz w:val="24"/>
          <w:szCs w:val="24"/>
          <w:u w:val="single"/>
          <w:rtl/>
          <w:lang w:bidi="ar-EG"/>
        </w:rPr>
        <w:t xml:space="preserve"> </w:t>
      </w:r>
      <w:r w:rsidRPr="008C3005">
        <w:rPr>
          <w:rFonts w:asciiTheme="minorBidi" w:hAnsiTheme="minorBidi" w:cs="Simplified Arabic" w:hint="cs"/>
          <w:color w:val="000000" w:themeColor="text1"/>
          <w:sz w:val="24"/>
          <w:szCs w:val="24"/>
          <w:u w:val="single"/>
          <w:rtl/>
          <w:lang w:bidi="ar-EG"/>
        </w:rPr>
        <w:t>التطبيق</w:t>
      </w:r>
      <w:r w:rsidRPr="008C3005">
        <w:rPr>
          <w:rFonts w:asciiTheme="minorBidi" w:hAnsiTheme="minorBidi" w:cs="Simplified Arabic"/>
          <w:color w:val="000000" w:themeColor="text1"/>
          <w:sz w:val="24"/>
          <w:szCs w:val="24"/>
          <w:u w:val="single"/>
          <w:rtl/>
          <w:lang w:bidi="ar-EG"/>
        </w:rPr>
        <w:t xml:space="preserve"> </w:t>
      </w:r>
      <w:r w:rsidRPr="008C3005">
        <w:rPr>
          <w:rFonts w:asciiTheme="minorBidi" w:hAnsiTheme="minorBidi" w:cs="Simplified Arabic" w:hint="cs"/>
          <w:color w:val="000000" w:themeColor="text1"/>
          <w:sz w:val="24"/>
          <w:szCs w:val="24"/>
          <w:u w:val="single"/>
          <w:rtl/>
          <w:lang w:bidi="ar-EG"/>
        </w:rPr>
        <w:t>على</w:t>
      </w:r>
      <w:r w:rsidRPr="008C3005">
        <w:rPr>
          <w:rFonts w:asciiTheme="minorBidi" w:hAnsiTheme="minorBidi" w:cs="Simplified Arabic"/>
          <w:color w:val="000000" w:themeColor="text1"/>
          <w:sz w:val="24"/>
          <w:szCs w:val="24"/>
          <w:u w:val="single"/>
          <w:rtl/>
          <w:lang w:bidi="ar-EG"/>
        </w:rPr>
        <w:t xml:space="preserve"> </w:t>
      </w:r>
      <w:r w:rsidRPr="008C3005">
        <w:rPr>
          <w:rFonts w:asciiTheme="minorBidi" w:hAnsiTheme="minorBidi" w:cs="Simplified Arabic" w:hint="cs"/>
          <w:color w:val="000000" w:themeColor="text1"/>
          <w:sz w:val="24"/>
          <w:szCs w:val="24"/>
          <w:u w:val="single"/>
          <w:rtl/>
          <w:lang w:bidi="ar-EG"/>
        </w:rPr>
        <w:t xml:space="preserve">شركة </w:t>
      </w:r>
      <w:proofErr w:type="spellStart"/>
      <w:r w:rsidRPr="008C3005">
        <w:rPr>
          <w:rFonts w:asciiTheme="minorBidi" w:hAnsiTheme="minorBidi" w:cs="Simplified Arabic" w:hint="cs"/>
          <w:color w:val="000000" w:themeColor="text1"/>
          <w:sz w:val="24"/>
          <w:szCs w:val="24"/>
          <w:u w:val="single"/>
          <w:rtl/>
          <w:lang w:bidi="ar-EG"/>
        </w:rPr>
        <w:t>إنبى</w:t>
      </w:r>
      <w:proofErr w:type="spellEnd"/>
      <w:r w:rsidRPr="008C3005">
        <w:rPr>
          <w:rFonts w:asciiTheme="minorBidi" w:hAnsiTheme="minorBidi" w:cs="Simplified Arabic" w:hint="cs"/>
          <w:color w:val="000000" w:themeColor="text1"/>
          <w:sz w:val="24"/>
          <w:szCs w:val="24"/>
          <w:u w:val="single"/>
          <w:rtl/>
          <w:lang w:bidi="ar-EG"/>
        </w:rPr>
        <w:t xml:space="preserve"> للبترول</w:t>
      </w:r>
      <w:r w:rsidRPr="00497DC5">
        <w:rPr>
          <w:rFonts w:asciiTheme="minorBidi" w:hAnsiTheme="minorBidi" w:cs="Simplified Arabic" w:hint="cs"/>
          <w:color w:val="000000" w:themeColor="text1"/>
          <w:sz w:val="24"/>
          <w:szCs w:val="24"/>
          <w:rtl/>
          <w:lang w:bidi="ar-EG"/>
        </w:rPr>
        <w:t>،</w:t>
      </w:r>
      <w:r w:rsidRPr="00497DC5">
        <w:rPr>
          <w:rFonts w:asciiTheme="minorBidi" w:hAnsiTheme="minorBidi" w:cs="Simplified Arabic"/>
          <w:color w:val="000000" w:themeColor="text1"/>
          <w:sz w:val="24"/>
          <w:szCs w:val="24"/>
          <w:rtl/>
          <w:lang w:bidi="ar-EG"/>
        </w:rPr>
        <w:t xml:space="preserve"> </w:t>
      </w:r>
      <w:r w:rsidRPr="00497DC5">
        <w:rPr>
          <w:rFonts w:asciiTheme="minorBidi" w:hAnsiTheme="minorBidi" w:cs="Simplified Arabic" w:hint="cs"/>
          <w:color w:val="000000" w:themeColor="text1"/>
          <w:sz w:val="24"/>
          <w:szCs w:val="24"/>
          <w:rtl/>
          <w:lang w:bidi="ar-EG"/>
        </w:rPr>
        <w:t>لإبراز</w:t>
      </w:r>
      <w:r w:rsidRPr="00497DC5">
        <w:rPr>
          <w:rFonts w:asciiTheme="minorBidi" w:hAnsiTheme="minorBidi" w:cs="Simplified Arabic"/>
          <w:color w:val="000000" w:themeColor="text1"/>
          <w:sz w:val="24"/>
          <w:szCs w:val="24"/>
          <w:rtl/>
          <w:lang w:bidi="ar-EG"/>
        </w:rPr>
        <w:t xml:space="preserve"> </w:t>
      </w:r>
      <w:r w:rsidRPr="00497DC5">
        <w:rPr>
          <w:rFonts w:asciiTheme="minorBidi" w:hAnsiTheme="minorBidi" w:cs="Simplified Arabic" w:hint="cs"/>
          <w:color w:val="000000" w:themeColor="text1"/>
          <w:sz w:val="24"/>
          <w:szCs w:val="24"/>
          <w:rtl/>
          <w:lang w:bidi="ar-EG"/>
        </w:rPr>
        <w:t>مدى</w:t>
      </w:r>
      <w:r w:rsidRPr="00497DC5">
        <w:rPr>
          <w:rFonts w:asciiTheme="minorBidi" w:hAnsiTheme="minorBidi" w:cs="Simplified Arabic"/>
          <w:color w:val="000000" w:themeColor="text1"/>
          <w:sz w:val="24"/>
          <w:szCs w:val="24"/>
          <w:rtl/>
          <w:lang w:bidi="ar-EG"/>
        </w:rPr>
        <w:t xml:space="preserve"> </w:t>
      </w:r>
      <w:r w:rsidRPr="00497DC5">
        <w:rPr>
          <w:rFonts w:asciiTheme="minorBidi" w:hAnsiTheme="minorBidi" w:cs="Simplified Arabic" w:hint="cs"/>
          <w:color w:val="000000" w:themeColor="text1"/>
          <w:sz w:val="24"/>
          <w:szCs w:val="24"/>
          <w:rtl/>
          <w:lang w:bidi="ar-EG"/>
        </w:rPr>
        <w:t>تأثير</w:t>
      </w:r>
      <w:r w:rsidRPr="00497DC5">
        <w:rPr>
          <w:rFonts w:asciiTheme="minorBidi" w:hAnsiTheme="minorBidi" w:cs="Simplified Arabic"/>
          <w:color w:val="000000" w:themeColor="text1"/>
          <w:sz w:val="24"/>
          <w:szCs w:val="24"/>
          <w:rtl/>
          <w:lang w:bidi="ar-EG"/>
        </w:rPr>
        <w:t xml:space="preserve"> </w:t>
      </w:r>
      <w:r w:rsidRPr="00497DC5">
        <w:rPr>
          <w:rFonts w:asciiTheme="minorBidi" w:hAnsiTheme="minorBidi" w:cs="Simplified Arabic" w:hint="cs"/>
          <w:color w:val="000000" w:themeColor="text1"/>
          <w:sz w:val="24"/>
          <w:szCs w:val="24"/>
          <w:rtl/>
          <w:lang w:bidi="ar-EG"/>
        </w:rPr>
        <w:t xml:space="preserve">تطبيق هذه </w:t>
      </w:r>
      <w:r w:rsidR="008C3005">
        <w:rPr>
          <w:rFonts w:asciiTheme="minorBidi" w:hAnsiTheme="minorBidi" w:cs="Simplified Arabic" w:hint="cs"/>
          <w:color w:val="000000" w:themeColor="text1"/>
          <w:sz w:val="24"/>
          <w:szCs w:val="24"/>
          <w:rtl/>
          <w:lang w:bidi="ar-EG"/>
        </w:rPr>
        <w:t>المواصفة</w:t>
      </w:r>
      <w:r w:rsidRPr="00497DC5">
        <w:rPr>
          <w:rFonts w:asciiTheme="minorBidi" w:hAnsiTheme="minorBidi" w:cs="Simplified Arabic"/>
          <w:color w:val="000000" w:themeColor="text1"/>
          <w:sz w:val="24"/>
          <w:szCs w:val="24"/>
          <w:rtl/>
          <w:lang w:bidi="ar-EG"/>
        </w:rPr>
        <w:t xml:space="preserve"> </w:t>
      </w:r>
      <w:r w:rsidRPr="00497DC5">
        <w:rPr>
          <w:rFonts w:asciiTheme="minorBidi" w:hAnsiTheme="minorBidi" w:cs="Simplified Arabic" w:hint="cs"/>
          <w:color w:val="000000" w:themeColor="text1"/>
          <w:sz w:val="24"/>
          <w:szCs w:val="24"/>
          <w:rtl/>
          <w:lang w:bidi="ar-EG"/>
        </w:rPr>
        <w:t>على أدا</w:t>
      </w:r>
      <w:r w:rsidR="009F7B43">
        <w:rPr>
          <w:rFonts w:asciiTheme="minorBidi" w:hAnsiTheme="minorBidi" w:cs="Simplified Arabic" w:hint="cs"/>
          <w:color w:val="000000" w:themeColor="text1"/>
          <w:sz w:val="24"/>
          <w:szCs w:val="24"/>
          <w:rtl/>
          <w:lang w:bidi="ar-EG"/>
        </w:rPr>
        <w:t>ء الشركة</w:t>
      </w:r>
      <w:r w:rsidRPr="00497DC5">
        <w:rPr>
          <w:rFonts w:asciiTheme="minorBidi" w:hAnsiTheme="minorBidi" w:cs="Simplified Arabic"/>
          <w:color w:val="000000" w:themeColor="text1"/>
          <w:sz w:val="24"/>
          <w:szCs w:val="24"/>
          <w:rtl/>
          <w:lang w:bidi="ar-EG"/>
        </w:rPr>
        <w:t xml:space="preserve"> </w:t>
      </w:r>
      <w:r w:rsidRPr="00497DC5">
        <w:rPr>
          <w:rFonts w:asciiTheme="minorBidi" w:hAnsiTheme="minorBidi" w:cs="Simplified Arabic" w:hint="cs"/>
          <w:color w:val="000000" w:themeColor="text1"/>
          <w:sz w:val="24"/>
          <w:szCs w:val="24"/>
          <w:rtl/>
          <w:lang w:bidi="ar-EG"/>
        </w:rPr>
        <w:t>الكل</w:t>
      </w:r>
      <w:r w:rsidR="002B51AB">
        <w:rPr>
          <w:rFonts w:asciiTheme="minorBidi" w:hAnsiTheme="minorBidi" w:cs="Simplified Arabic" w:hint="cs"/>
          <w:color w:val="000000" w:themeColor="text1"/>
          <w:sz w:val="24"/>
          <w:szCs w:val="24"/>
          <w:rtl/>
          <w:lang w:bidi="ar-EG"/>
        </w:rPr>
        <w:t>ى</w:t>
      </w:r>
      <w:r w:rsidRPr="00497DC5">
        <w:rPr>
          <w:rFonts w:asciiTheme="minorBidi" w:hAnsiTheme="minorBidi" w:cs="Simplified Arabic"/>
          <w:color w:val="000000" w:themeColor="text1"/>
          <w:sz w:val="24"/>
          <w:szCs w:val="24"/>
          <w:rtl/>
          <w:lang w:bidi="ar-EG"/>
        </w:rPr>
        <w:t xml:space="preserve"> </w:t>
      </w:r>
      <w:proofErr w:type="spellStart"/>
      <w:r w:rsidRPr="00497DC5">
        <w:rPr>
          <w:rFonts w:asciiTheme="minorBidi" w:hAnsiTheme="minorBidi" w:cs="Simplified Arabic" w:hint="cs"/>
          <w:color w:val="000000" w:themeColor="text1"/>
          <w:sz w:val="24"/>
          <w:szCs w:val="24"/>
          <w:rtl/>
          <w:lang w:bidi="ar-EG"/>
        </w:rPr>
        <w:t>ف</w:t>
      </w:r>
      <w:r w:rsidR="009F7B43">
        <w:rPr>
          <w:rFonts w:asciiTheme="minorBidi" w:hAnsiTheme="minorBidi" w:cs="Simplified Arabic" w:hint="cs"/>
          <w:color w:val="000000" w:themeColor="text1"/>
          <w:sz w:val="24"/>
          <w:szCs w:val="24"/>
          <w:rtl/>
          <w:lang w:bidi="ar-EG"/>
        </w:rPr>
        <w:t>ى</w:t>
      </w:r>
      <w:proofErr w:type="spellEnd"/>
      <w:r w:rsidRPr="00497DC5">
        <w:rPr>
          <w:rFonts w:asciiTheme="minorBidi" w:hAnsiTheme="minorBidi" w:cs="Simplified Arabic"/>
          <w:color w:val="000000" w:themeColor="text1"/>
          <w:sz w:val="24"/>
          <w:szCs w:val="24"/>
          <w:rtl/>
          <w:lang w:bidi="ar-EG"/>
        </w:rPr>
        <w:t xml:space="preserve"> </w:t>
      </w:r>
      <w:r w:rsidRPr="00497DC5">
        <w:rPr>
          <w:rFonts w:asciiTheme="minorBidi" w:hAnsiTheme="minorBidi" w:cs="Simplified Arabic" w:hint="cs"/>
          <w:color w:val="000000" w:themeColor="text1"/>
          <w:sz w:val="24"/>
          <w:szCs w:val="24"/>
          <w:rtl/>
          <w:lang w:bidi="ar-EG"/>
        </w:rPr>
        <w:t>إطار</w:t>
      </w:r>
      <w:r w:rsidRPr="00497DC5">
        <w:rPr>
          <w:rFonts w:asciiTheme="minorBidi" w:hAnsiTheme="minorBidi" w:cs="Simplified Arabic"/>
          <w:color w:val="000000" w:themeColor="text1"/>
          <w:sz w:val="24"/>
          <w:szCs w:val="24"/>
          <w:rtl/>
          <w:lang w:bidi="ar-EG"/>
        </w:rPr>
        <w:t xml:space="preserve"> </w:t>
      </w:r>
      <w:r w:rsidRPr="00497DC5">
        <w:rPr>
          <w:rFonts w:asciiTheme="minorBidi" w:hAnsiTheme="minorBidi" w:cs="Simplified Arabic" w:hint="cs"/>
          <w:color w:val="000000" w:themeColor="text1"/>
          <w:sz w:val="24"/>
          <w:szCs w:val="24"/>
          <w:rtl/>
          <w:lang w:bidi="ar-EG"/>
        </w:rPr>
        <w:t>التنمية</w:t>
      </w:r>
      <w:r w:rsidRPr="00497DC5">
        <w:rPr>
          <w:rFonts w:asciiTheme="minorBidi" w:hAnsiTheme="minorBidi" w:cs="Simplified Arabic"/>
          <w:color w:val="000000" w:themeColor="text1"/>
          <w:sz w:val="24"/>
          <w:szCs w:val="24"/>
          <w:rtl/>
          <w:lang w:bidi="ar-EG"/>
        </w:rPr>
        <w:t xml:space="preserve"> </w:t>
      </w:r>
      <w:r w:rsidRPr="00497DC5">
        <w:rPr>
          <w:rFonts w:asciiTheme="minorBidi" w:hAnsiTheme="minorBidi" w:cs="Simplified Arabic" w:hint="cs"/>
          <w:color w:val="000000" w:themeColor="text1"/>
          <w:sz w:val="24"/>
          <w:szCs w:val="24"/>
          <w:rtl/>
          <w:lang w:bidi="ar-EG"/>
        </w:rPr>
        <w:t>المستدامة</w:t>
      </w:r>
      <w:r w:rsidR="009F7B43">
        <w:rPr>
          <w:rFonts w:asciiTheme="minorBidi" w:hAnsiTheme="minorBidi" w:cs="Simplified Arabic" w:hint="cs"/>
          <w:color w:val="000000" w:themeColor="text1"/>
          <w:sz w:val="24"/>
          <w:szCs w:val="24"/>
          <w:rtl/>
          <w:lang w:bidi="ar-EG"/>
        </w:rPr>
        <w:t>،</w:t>
      </w:r>
      <w:r w:rsidRPr="00497DC5">
        <w:rPr>
          <w:rFonts w:asciiTheme="minorBidi" w:hAnsiTheme="minorBidi" w:cs="Simplified Arabic"/>
          <w:color w:val="000000" w:themeColor="text1"/>
          <w:sz w:val="24"/>
          <w:szCs w:val="24"/>
          <w:rtl/>
          <w:lang w:bidi="ar-EG"/>
        </w:rPr>
        <w:t xml:space="preserve"> </w:t>
      </w:r>
      <w:r w:rsidRPr="00497DC5">
        <w:rPr>
          <w:rFonts w:asciiTheme="minorBidi" w:hAnsiTheme="minorBidi" w:cs="Simplified Arabic" w:hint="cs"/>
          <w:color w:val="000000" w:themeColor="text1"/>
          <w:sz w:val="24"/>
          <w:szCs w:val="24"/>
          <w:rtl/>
          <w:lang w:bidi="ar-EG"/>
        </w:rPr>
        <w:t>وبالتالي</w:t>
      </w:r>
      <w:r w:rsidRPr="00497DC5">
        <w:rPr>
          <w:rFonts w:asciiTheme="minorBidi" w:hAnsiTheme="minorBidi" w:cs="Simplified Arabic"/>
          <w:color w:val="000000" w:themeColor="text1"/>
          <w:sz w:val="24"/>
          <w:szCs w:val="24"/>
          <w:rtl/>
          <w:lang w:bidi="ar-EG"/>
        </w:rPr>
        <w:t xml:space="preserve"> </w:t>
      </w:r>
      <w:r w:rsidRPr="00497DC5">
        <w:rPr>
          <w:rFonts w:asciiTheme="minorBidi" w:hAnsiTheme="minorBidi" w:cs="Simplified Arabic" w:hint="cs"/>
          <w:color w:val="000000" w:themeColor="text1"/>
          <w:sz w:val="24"/>
          <w:szCs w:val="24"/>
          <w:rtl/>
          <w:lang w:bidi="ar-EG"/>
        </w:rPr>
        <w:t>فإن</w:t>
      </w:r>
      <w:r w:rsidRPr="00497DC5">
        <w:rPr>
          <w:rFonts w:asciiTheme="minorBidi" w:hAnsiTheme="minorBidi" w:cs="Simplified Arabic"/>
          <w:color w:val="000000" w:themeColor="text1"/>
          <w:sz w:val="24"/>
          <w:szCs w:val="24"/>
          <w:rtl/>
          <w:lang w:bidi="ar-EG"/>
        </w:rPr>
        <w:t xml:space="preserve"> </w:t>
      </w:r>
      <w:r w:rsidRPr="00497DC5">
        <w:rPr>
          <w:rFonts w:asciiTheme="minorBidi" w:hAnsiTheme="minorBidi" w:cs="Simplified Arabic" w:hint="cs"/>
          <w:color w:val="000000" w:themeColor="text1"/>
          <w:sz w:val="24"/>
          <w:szCs w:val="24"/>
          <w:rtl/>
          <w:lang w:bidi="ar-EG"/>
        </w:rPr>
        <w:t>الغرض</w:t>
      </w:r>
      <w:r w:rsidRPr="00497DC5">
        <w:rPr>
          <w:rFonts w:asciiTheme="minorBidi" w:hAnsiTheme="minorBidi" w:cs="Simplified Arabic"/>
          <w:color w:val="000000" w:themeColor="text1"/>
          <w:sz w:val="24"/>
          <w:szCs w:val="24"/>
          <w:rtl/>
          <w:lang w:bidi="ar-EG"/>
        </w:rPr>
        <w:t xml:space="preserve"> </w:t>
      </w:r>
      <w:r w:rsidRPr="00497DC5">
        <w:rPr>
          <w:rFonts w:asciiTheme="minorBidi" w:hAnsiTheme="minorBidi" w:cs="Simplified Arabic" w:hint="cs"/>
          <w:color w:val="000000" w:themeColor="text1"/>
          <w:sz w:val="24"/>
          <w:szCs w:val="24"/>
          <w:rtl/>
          <w:lang w:bidi="ar-EG"/>
        </w:rPr>
        <w:t>من</w:t>
      </w:r>
      <w:r w:rsidRPr="00497DC5">
        <w:rPr>
          <w:rFonts w:asciiTheme="minorBidi" w:hAnsiTheme="minorBidi" w:cs="Simplified Arabic"/>
          <w:color w:val="000000" w:themeColor="text1"/>
          <w:sz w:val="24"/>
          <w:szCs w:val="24"/>
          <w:rtl/>
          <w:lang w:bidi="ar-EG"/>
        </w:rPr>
        <w:t xml:space="preserve"> </w:t>
      </w:r>
      <w:r w:rsidRPr="00497DC5">
        <w:rPr>
          <w:rFonts w:asciiTheme="minorBidi" w:hAnsiTheme="minorBidi" w:cs="Simplified Arabic" w:hint="cs"/>
          <w:color w:val="000000" w:themeColor="text1"/>
          <w:sz w:val="24"/>
          <w:szCs w:val="24"/>
          <w:rtl/>
          <w:lang w:bidi="ar-EG"/>
        </w:rPr>
        <w:t>هذه</w:t>
      </w:r>
      <w:r w:rsidRPr="00497DC5">
        <w:rPr>
          <w:rFonts w:asciiTheme="minorBidi" w:hAnsiTheme="minorBidi" w:cs="Simplified Arabic"/>
          <w:color w:val="000000" w:themeColor="text1"/>
          <w:sz w:val="24"/>
          <w:szCs w:val="24"/>
          <w:rtl/>
          <w:lang w:bidi="ar-EG"/>
        </w:rPr>
        <w:t xml:space="preserve"> </w:t>
      </w:r>
      <w:r w:rsidRPr="00497DC5">
        <w:rPr>
          <w:rFonts w:asciiTheme="minorBidi" w:hAnsiTheme="minorBidi" w:cs="Simplified Arabic" w:hint="cs"/>
          <w:color w:val="000000" w:themeColor="text1"/>
          <w:sz w:val="24"/>
          <w:szCs w:val="24"/>
          <w:rtl/>
          <w:lang w:bidi="ar-EG"/>
        </w:rPr>
        <w:t>الدراسة</w:t>
      </w:r>
      <w:r w:rsidRPr="00497DC5">
        <w:rPr>
          <w:rFonts w:asciiTheme="minorBidi" w:hAnsiTheme="minorBidi" w:cs="Simplified Arabic"/>
          <w:color w:val="000000" w:themeColor="text1"/>
          <w:sz w:val="24"/>
          <w:szCs w:val="24"/>
          <w:rtl/>
          <w:lang w:bidi="ar-EG"/>
        </w:rPr>
        <w:t xml:space="preserve"> </w:t>
      </w:r>
      <w:r w:rsidRPr="00497DC5">
        <w:rPr>
          <w:rFonts w:asciiTheme="minorBidi" w:hAnsiTheme="minorBidi" w:cs="Simplified Arabic" w:hint="cs"/>
          <w:color w:val="000000" w:themeColor="text1"/>
          <w:sz w:val="24"/>
          <w:szCs w:val="24"/>
          <w:rtl/>
          <w:lang w:bidi="ar-EG"/>
        </w:rPr>
        <w:t>هو</w:t>
      </w:r>
      <w:r w:rsidRPr="00497DC5">
        <w:rPr>
          <w:rFonts w:asciiTheme="minorBidi" w:hAnsiTheme="minorBidi" w:cs="Simplified Arabic"/>
          <w:color w:val="000000" w:themeColor="text1"/>
          <w:sz w:val="24"/>
          <w:szCs w:val="24"/>
          <w:rtl/>
          <w:lang w:bidi="ar-EG"/>
        </w:rPr>
        <w:t xml:space="preserve"> </w:t>
      </w:r>
      <w:r w:rsidRPr="00497DC5">
        <w:rPr>
          <w:rFonts w:asciiTheme="minorBidi" w:hAnsiTheme="minorBidi" w:cs="Simplified Arabic" w:hint="cs"/>
          <w:color w:val="000000" w:themeColor="text1"/>
          <w:sz w:val="24"/>
          <w:szCs w:val="24"/>
          <w:rtl/>
          <w:lang w:bidi="ar-EG"/>
        </w:rPr>
        <w:t>الوصول</w:t>
      </w:r>
      <w:r w:rsidRPr="00497DC5">
        <w:rPr>
          <w:rFonts w:asciiTheme="minorBidi" w:hAnsiTheme="minorBidi" w:cs="Simplified Arabic"/>
          <w:color w:val="000000" w:themeColor="text1"/>
          <w:sz w:val="24"/>
          <w:szCs w:val="24"/>
          <w:rtl/>
          <w:lang w:bidi="ar-EG"/>
        </w:rPr>
        <w:t xml:space="preserve"> </w:t>
      </w:r>
      <w:r w:rsidR="00EB4E77">
        <w:rPr>
          <w:rFonts w:asciiTheme="minorBidi" w:hAnsiTheme="minorBidi" w:cs="Simplified Arabic" w:hint="cs"/>
          <w:color w:val="000000" w:themeColor="text1"/>
          <w:sz w:val="24"/>
          <w:szCs w:val="24"/>
          <w:rtl/>
          <w:lang w:bidi="ar-EG"/>
        </w:rPr>
        <w:t>إلى</w:t>
      </w:r>
      <w:r w:rsidRPr="00497DC5">
        <w:rPr>
          <w:rFonts w:asciiTheme="minorBidi" w:hAnsiTheme="minorBidi" w:cs="Simplified Arabic"/>
          <w:color w:val="000000" w:themeColor="text1"/>
          <w:sz w:val="24"/>
          <w:szCs w:val="24"/>
          <w:rtl/>
          <w:lang w:bidi="ar-EG"/>
        </w:rPr>
        <w:t xml:space="preserve"> </w:t>
      </w:r>
      <w:r w:rsidRPr="00497DC5">
        <w:rPr>
          <w:rFonts w:asciiTheme="minorBidi" w:hAnsiTheme="minorBidi" w:cs="Simplified Arabic" w:hint="cs"/>
          <w:color w:val="000000" w:themeColor="text1"/>
          <w:sz w:val="24"/>
          <w:szCs w:val="24"/>
          <w:rtl/>
          <w:lang w:bidi="ar-EG"/>
        </w:rPr>
        <w:t>الأهداف</w:t>
      </w:r>
      <w:r w:rsidRPr="00497DC5">
        <w:rPr>
          <w:rFonts w:asciiTheme="minorBidi" w:hAnsiTheme="minorBidi" w:cs="Simplified Arabic"/>
          <w:color w:val="000000" w:themeColor="text1"/>
          <w:sz w:val="24"/>
          <w:szCs w:val="24"/>
          <w:rtl/>
          <w:lang w:bidi="ar-EG"/>
        </w:rPr>
        <w:t xml:space="preserve"> </w:t>
      </w:r>
      <w:r w:rsidRPr="00497DC5">
        <w:rPr>
          <w:rFonts w:asciiTheme="minorBidi" w:hAnsiTheme="minorBidi" w:cs="Simplified Arabic" w:hint="cs"/>
          <w:color w:val="000000" w:themeColor="text1"/>
          <w:sz w:val="24"/>
          <w:szCs w:val="24"/>
          <w:rtl/>
          <w:lang w:bidi="ar-EG"/>
        </w:rPr>
        <w:t>الآتية</w:t>
      </w:r>
      <w:r w:rsidRPr="00497DC5">
        <w:rPr>
          <w:rFonts w:asciiTheme="minorBidi" w:hAnsiTheme="minorBidi" w:cs="Simplified Arabic"/>
          <w:color w:val="000000" w:themeColor="text1"/>
          <w:sz w:val="24"/>
          <w:szCs w:val="24"/>
          <w:lang w:bidi="ar-EG"/>
        </w:rPr>
        <w:t>:</w:t>
      </w:r>
    </w:p>
    <w:p w14:paraId="5E218CEF" w14:textId="03D4096E" w:rsidR="00497DC5" w:rsidRPr="00497DC5" w:rsidRDefault="00497DC5" w:rsidP="0067520D">
      <w:pPr>
        <w:pStyle w:val="ListParagraph"/>
        <w:numPr>
          <w:ilvl w:val="0"/>
          <w:numId w:val="3"/>
        </w:numPr>
        <w:spacing w:after="0" w:line="420" w:lineRule="exact"/>
        <w:ind w:left="714" w:hanging="357"/>
        <w:contextualSpacing w:val="0"/>
        <w:jc w:val="both"/>
        <w:rPr>
          <w:rFonts w:asciiTheme="minorBidi" w:hAnsiTheme="minorBidi" w:cs="Simplified Arabic"/>
          <w:color w:val="000000" w:themeColor="text1"/>
          <w:sz w:val="24"/>
          <w:szCs w:val="24"/>
          <w:lang w:bidi="ar-EG"/>
        </w:rPr>
      </w:pPr>
      <w:r w:rsidRPr="00497DC5">
        <w:rPr>
          <w:rFonts w:asciiTheme="minorBidi" w:hAnsiTheme="minorBidi" w:cs="Simplified Arabic" w:hint="cs"/>
          <w:color w:val="000000" w:themeColor="text1"/>
          <w:sz w:val="24"/>
          <w:szCs w:val="24"/>
          <w:rtl/>
          <w:lang w:bidi="ar-EG"/>
        </w:rPr>
        <w:t xml:space="preserve">دراسة العلاقة </w:t>
      </w:r>
      <w:proofErr w:type="spellStart"/>
      <w:r w:rsidRPr="00497DC5">
        <w:rPr>
          <w:rFonts w:asciiTheme="minorBidi" w:hAnsiTheme="minorBidi" w:cs="Simplified Arabic" w:hint="cs"/>
          <w:color w:val="000000" w:themeColor="text1"/>
          <w:sz w:val="24"/>
          <w:szCs w:val="24"/>
          <w:rtl/>
          <w:lang w:bidi="ar-EG"/>
        </w:rPr>
        <w:t>وا</w:t>
      </w:r>
      <w:r w:rsidR="009F7B43">
        <w:rPr>
          <w:rFonts w:asciiTheme="minorBidi" w:hAnsiTheme="minorBidi" w:cs="Simplified Arabic" w:hint="cs"/>
          <w:color w:val="000000" w:themeColor="text1"/>
          <w:sz w:val="24"/>
          <w:szCs w:val="24"/>
          <w:rtl/>
          <w:lang w:bidi="ar-EG"/>
        </w:rPr>
        <w:t>لإ</w:t>
      </w:r>
      <w:r w:rsidRPr="00497DC5">
        <w:rPr>
          <w:rFonts w:asciiTheme="minorBidi" w:hAnsiTheme="minorBidi" w:cs="Simplified Arabic" w:hint="cs"/>
          <w:color w:val="000000" w:themeColor="text1"/>
          <w:sz w:val="24"/>
          <w:szCs w:val="24"/>
          <w:rtl/>
          <w:lang w:bidi="ar-EG"/>
        </w:rPr>
        <w:t>رتباط</w:t>
      </w:r>
      <w:proofErr w:type="spellEnd"/>
      <w:r w:rsidRPr="00497DC5">
        <w:rPr>
          <w:rFonts w:asciiTheme="minorBidi" w:hAnsiTheme="minorBidi" w:cs="Simplified Arabic" w:hint="cs"/>
          <w:color w:val="000000" w:themeColor="text1"/>
          <w:sz w:val="24"/>
          <w:szCs w:val="24"/>
          <w:rtl/>
          <w:lang w:bidi="ar-EG"/>
        </w:rPr>
        <w:t xml:space="preserve"> بين بنود مواصفة الأيزو 14001 إصدار عام 2015 وبين </w:t>
      </w:r>
      <w:r w:rsidR="009F7B43">
        <w:rPr>
          <w:rFonts w:asciiTheme="minorBidi" w:hAnsiTheme="minorBidi" w:cs="Simplified Arabic" w:hint="cs"/>
          <w:color w:val="000000" w:themeColor="text1"/>
          <w:sz w:val="24"/>
          <w:szCs w:val="24"/>
          <w:rtl/>
          <w:lang w:bidi="ar-EG"/>
        </w:rPr>
        <w:t>أ</w:t>
      </w:r>
      <w:r w:rsidRPr="00497DC5">
        <w:rPr>
          <w:rFonts w:asciiTheme="minorBidi" w:hAnsiTheme="minorBidi" w:cs="Simplified Arabic" w:hint="cs"/>
          <w:color w:val="000000" w:themeColor="text1"/>
          <w:sz w:val="24"/>
          <w:szCs w:val="24"/>
          <w:rtl/>
          <w:lang w:bidi="ar-EG"/>
        </w:rPr>
        <w:t xml:space="preserve">هداف التنمية المستدامة </w:t>
      </w:r>
      <w:r w:rsidR="008C3005">
        <w:rPr>
          <w:rFonts w:asciiTheme="minorBidi" w:hAnsiTheme="minorBidi" w:cs="Simplified Arabic" w:hint="cs"/>
          <w:color w:val="000000" w:themeColor="text1"/>
          <w:sz w:val="24"/>
          <w:szCs w:val="24"/>
          <w:rtl/>
          <w:lang w:bidi="ar-EG"/>
        </w:rPr>
        <w:t>و</w:t>
      </w:r>
      <w:r w:rsidR="002B51AB">
        <w:rPr>
          <w:rFonts w:asciiTheme="minorBidi" w:hAnsiTheme="minorBidi" w:cs="Simplified Arabic" w:hint="cs"/>
          <w:color w:val="000000" w:themeColor="text1"/>
          <w:sz w:val="24"/>
          <w:szCs w:val="24"/>
          <w:rtl/>
          <w:lang w:bidi="ar-EG"/>
        </w:rPr>
        <w:t>رؤية مصر 2030.</w:t>
      </w:r>
    </w:p>
    <w:p w14:paraId="48289520" w14:textId="29617F06" w:rsidR="00497DC5" w:rsidRPr="00497DC5" w:rsidRDefault="00497DC5" w:rsidP="0067520D">
      <w:pPr>
        <w:pStyle w:val="ListParagraph"/>
        <w:numPr>
          <w:ilvl w:val="0"/>
          <w:numId w:val="3"/>
        </w:numPr>
        <w:spacing w:after="0" w:line="420" w:lineRule="exact"/>
        <w:ind w:left="714" w:hanging="357"/>
        <w:contextualSpacing w:val="0"/>
        <w:jc w:val="both"/>
        <w:rPr>
          <w:rFonts w:asciiTheme="minorBidi" w:hAnsiTheme="minorBidi" w:cs="Simplified Arabic"/>
          <w:color w:val="000000" w:themeColor="text1"/>
          <w:sz w:val="24"/>
          <w:szCs w:val="24"/>
          <w:lang w:bidi="ar-EG"/>
        </w:rPr>
      </w:pPr>
      <w:r w:rsidRPr="00497DC5">
        <w:rPr>
          <w:rFonts w:asciiTheme="minorBidi" w:hAnsiTheme="minorBidi" w:cs="Simplified Arabic" w:hint="cs"/>
          <w:color w:val="000000" w:themeColor="text1"/>
          <w:sz w:val="24"/>
          <w:szCs w:val="24"/>
          <w:rtl/>
          <w:lang w:bidi="ar-EG"/>
        </w:rPr>
        <w:t xml:space="preserve">التعرف على كيفية التطبيق الفعال لمواصفة الأيزو 14001 </w:t>
      </w:r>
      <w:proofErr w:type="spellStart"/>
      <w:r w:rsidRPr="00497DC5">
        <w:rPr>
          <w:rFonts w:asciiTheme="minorBidi" w:hAnsiTheme="minorBidi" w:cs="Simplified Arabic" w:hint="cs"/>
          <w:color w:val="000000" w:themeColor="text1"/>
          <w:sz w:val="24"/>
          <w:szCs w:val="24"/>
          <w:rtl/>
          <w:lang w:bidi="ar-EG"/>
        </w:rPr>
        <w:t>ف</w:t>
      </w:r>
      <w:r w:rsidR="009F7B43">
        <w:rPr>
          <w:rFonts w:asciiTheme="minorBidi" w:hAnsiTheme="minorBidi" w:cs="Simplified Arabic" w:hint="cs"/>
          <w:color w:val="000000" w:themeColor="text1"/>
          <w:sz w:val="24"/>
          <w:szCs w:val="24"/>
          <w:rtl/>
          <w:lang w:bidi="ar-EG"/>
        </w:rPr>
        <w:t>ى</w:t>
      </w:r>
      <w:proofErr w:type="spellEnd"/>
      <w:r w:rsidRPr="00497DC5">
        <w:rPr>
          <w:rFonts w:asciiTheme="minorBidi" w:hAnsiTheme="minorBidi" w:cs="Simplified Arabic" w:hint="cs"/>
          <w:color w:val="000000" w:themeColor="text1"/>
          <w:sz w:val="24"/>
          <w:szCs w:val="24"/>
          <w:rtl/>
          <w:lang w:bidi="ar-EG"/>
        </w:rPr>
        <w:t xml:space="preserve"> شركة </w:t>
      </w:r>
      <w:proofErr w:type="spellStart"/>
      <w:r w:rsidRPr="00497DC5">
        <w:rPr>
          <w:rFonts w:asciiTheme="minorBidi" w:hAnsiTheme="minorBidi" w:cs="Simplified Arabic" w:hint="cs"/>
          <w:color w:val="000000" w:themeColor="text1"/>
          <w:sz w:val="24"/>
          <w:szCs w:val="24"/>
          <w:rtl/>
          <w:lang w:bidi="ar-EG"/>
        </w:rPr>
        <w:t>إنبى</w:t>
      </w:r>
      <w:proofErr w:type="spellEnd"/>
      <w:r w:rsidRPr="00497DC5">
        <w:rPr>
          <w:rFonts w:asciiTheme="minorBidi" w:hAnsiTheme="minorBidi" w:cs="Simplified Arabic" w:hint="cs"/>
          <w:color w:val="000000" w:themeColor="text1"/>
          <w:sz w:val="24"/>
          <w:szCs w:val="24"/>
          <w:rtl/>
          <w:lang w:bidi="ar-EG"/>
        </w:rPr>
        <w:t xml:space="preserve"> للبترول </w:t>
      </w:r>
      <w:r w:rsidR="008C3005">
        <w:rPr>
          <w:rFonts w:asciiTheme="minorBidi" w:hAnsiTheme="minorBidi" w:cs="Simplified Arabic" w:hint="cs"/>
          <w:color w:val="000000" w:themeColor="text1"/>
          <w:sz w:val="24"/>
          <w:szCs w:val="24"/>
          <w:rtl/>
          <w:lang w:bidi="ar-EG"/>
        </w:rPr>
        <w:t xml:space="preserve">وخاصة بنود المواصفة ذات الصلة </w:t>
      </w:r>
      <w:r w:rsidR="008C3005" w:rsidRPr="00497DC5">
        <w:rPr>
          <w:rFonts w:asciiTheme="minorBidi" w:hAnsiTheme="minorBidi" w:cs="Simplified Arabic" w:hint="cs"/>
          <w:color w:val="000000" w:themeColor="text1"/>
          <w:sz w:val="24"/>
          <w:szCs w:val="24"/>
          <w:rtl/>
          <w:lang w:bidi="ar-EG"/>
        </w:rPr>
        <w:t>بأهداف</w:t>
      </w:r>
      <w:r w:rsidRPr="00497DC5">
        <w:rPr>
          <w:rFonts w:asciiTheme="minorBidi" w:hAnsiTheme="minorBidi" w:cs="Simplified Arabic" w:hint="cs"/>
          <w:color w:val="000000" w:themeColor="text1"/>
          <w:sz w:val="24"/>
          <w:szCs w:val="24"/>
          <w:rtl/>
          <w:lang w:bidi="ar-EG"/>
        </w:rPr>
        <w:t xml:space="preserve"> التنمية المستدامة وذلك لتحقيق </w:t>
      </w:r>
      <w:r w:rsidR="009F7B43">
        <w:rPr>
          <w:rFonts w:asciiTheme="minorBidi" w:hAnsiTheme="minorBidi" w:cs="Simplified Arabic" w:hint="cs"/>
          <w:color w:val="000000" w:themeColor="text1"/>
          <w:sz w:val="24"/>
          <w:szCs w:val="24"/>
          <w:rtl/>
          <w:lang w:bidi="ar-EG"/>
        </w:rPr>
        <w:t>التنمية المستدامة و</w:t>
      </w:r>
      <w:r w:rsidRPr="00497DC5">
        <w:rPr>
          <w:rFonts w:asciiTheme="minorBidi" w:hAnsiTheme="minorBidi" w:cs="Simplified Arabic" w:hint="cs"/>
          <w:color w:val="000000" w:themeColor="text1"/>
          <w:sz w:val="24"/>
          <w:szCs w:val="24"/>
          <w:rtl/>
          <w:lang w:bidi="ar-EG"/>
        </w:rPr>
        <w:t>رؤية مصر 2030.</w:t>
      </w:r>
    </w:p>
    <w:p w14:paraId="57EDC078" w14:textId="4140D455" w:rsidR="00497DC5" w:rsidRPr="00497DC5" w:rsidRDefault="004A306D" w:rsidP="0067520D">
      <w:pPr>
        <w:pStyle w:val="ListParagraph"/>
        <w:numPr>
          <w:ilvl w:val="0"/>
          <w:numId w:val="3"/>
        </w:numPr>
        <w:spacing w:after="0" w:line="420" w:lineRule="exact"/>
        <w:ind w:left="714" w:hanging="357"/>
        <w:contextualSpacing w:val="0"/>
        <w:jc w:val="both"/>
        <w:rPr>
          <w:rFonts w:asciiTheme="minorBidi" w:hAnsiTheme="minorBidi" w:cs="Simplified Arabic"/>
          <w:color w:val="000000" w:themeColor="text1"/>
          <w:sz w:val="24"/>
          <w:szCs w:val="24"/>
          <w:lang w:bidi="ar-EG"/>
        </w:rPr>
      </w:pPr>
      <w:r>
        <w:rPr>
          <w:rFonts w:asciiTheme="minorBidi" w:hAnsiTheme="minorBidi" w:cs="Simplified Arabic" w:hint="cs"/>
          <w:color w:val="000000" w:themeColor="text1"/>
          <w:sz w:val="24"/>
          <w:szCs w:val="24"/>
          <w:rtl/>
          <w:lang w:bidi="ar-EG"/>
        </w:rPr>
        <w:t xml:space="preserve">الوصول </w:t>
      </w:r>
      <w:r w:rsidR="00EB4E77">
        <w:rPr>
          <w:rFonts w:asciiTheme="minorBidi" w:hAnsiTheme="minorBidi" w:cs="Simplified Arabic" w:hint="cs"/>
          <w:color w:val="000000" w:themeColor="text1"/>
          <w:sz w:val="24"/>
          <w:szCs w:val="24"/>
          <w:rtl/>
          <w:lang w:bidi="ar-EG"/>
        </w:rPr>
        <w:t>إلى</w:t>
      </w:r>
      <w:r>
        <w:rPr>
          <w:rFonts w:asciiTheme="minorBidi" w:hAnsiTheme="minorBidi" w:cs="Simplified Arabic" w:hint="cs"/>
          <w:color w:val="000000" w:themeColor="text1"/>
          <w:sz w:val="24"/>
          <w:szCs w:val="24"/>
          <w:rtl/>
          <w:lang w:bidi="ar-EG"/>
        </w:rPr>
        <w:t xml:space="preserve"> نتائج أثر تطبيق مواصفة الأيزو 14001</w:t>
      </w:r>
      <w:r w:rsidR="00497DC5" w:rsidRPr="00497DC5">
        <w:rPr>
          <w:rFonts w:asciiTheme="minorBidi" w:hAnsiTheme="minorBidi" w:cs="Simplified Arabic"/>
          <w:color w:val="000000" w:themeColor="text1"/>
          <w:sz w:val="24"/>
          <w:szCs w:val="24"/>
          <w:rtl/>
          <w:lang w:bidi="ar-EG"/>
        </w:rPr>
        <w:t xml:space="preserve"> </w:t>
      </w:r>
      <w:r w:rsidR="00497DC5" w:rsidRPr="00497DC5">
        <w:rPr>
          <w:rFonts w:asciiTheme="minorBidi" w:hAnsiTheme="minorBidi" w:cs="Simplified Arabic" w:hint="cs"/>
          <w:color w:val="000000" w:themeColor="text1"/>
          <w:sz w:val="24"/>
          <w:szCs w:val="24"/>
          <w:rtl/>
          <w:lang w:bidi="ar-EG"/>
        </w:rPr>
        <w:t>على</w:t>
      </w:r>
      <w:r w:rsidR="00497DC5" w:rsidRPr="00497DC5">
        <w:rPr>
          <w:rFonts w:asciiTheme="minorBidi" w:hAnsiTheme="minorBidi" w:cs="Simplified Arabic"/>
          <w:color w:val="000000" w:themeColor="text1"/>
          <w:sz w:val="24"/>
          <w:szCs w:val="24"/>
          <w:rtl/>
          <w:lang w:bidi="ar-EG"/>
        </w:rPr>
        <w:t xml:space="preserve"> </w:t>
      </w:r>
      <w:r w:rsidR="00497DC5" w:rsidRPr="00497DC5">
        <w:rPr>
          <w:rFonts w:asciiTheme="minorBidi" w:hAnsiTheme="minorBidi" w:cs="Simplified Arabic" w:hint="cs"/>
          <w:color w:val="000000" w:themeColor="text1"/>
          <w:sz w:val="24"/>
          <w:szCs w:val="24"/>
          <w:rtl/>
          <w:lang w:bidi="ar-EG"/>
        </w:rPr>
        <w:t>مدى</w:t>
      </w:r>
      <w:r w:rsidR="00497DC5" w:rsidRPr="00497DC5">
        <w:rPr>
          <w:rFonts w:asciiTheme="minorBidi" w:hAnsiTheme="minorBidi" w:cs="Simplified Arabic"/>
          <w:color w:val="000000" w:themeColor="text1"/>
          <w:sz w:val="24"/>
          <w:szCs w:val="24"/>
          <w:rtl/>
          <w:lang w:bidi="ar-EG"/>
        </w:rPr>
        <w:t xml:space="preserve"> </w:t>
      </w:r>
      <w:r w:rsidR="00497DC5" w:rsidRPr="00497DC5">
        <w:rPr>
          <w:rFonts w:asciiTheme="minorBidi" w:hAnsiTheme="minorBidi" w:cs="Simplified Arabic" w:hint="cs"/>
          <w:color w:val="000000" w:themeColor="text1"/>
          <w:sz w:val="24"/>
          <w:szCs w:val="24"/>
          <w:rtl/>
          <w:lang w:bidi="ar-EG"/>
        </w:rPr>
        <w:t>تطور</w:t>
      </w:r>
      <w:r w:rsidR="00497DC5" w:rsidRPr="00497DC5">
        <w:rPr>
          <w:rFonts w:asciiTheme="minorBidi" w:hAnsiTheme="minorBidi" w:cs="Simplified Arabic"/>
          <w:color w:val="000000" w:themeColor="text1"/>
          <w:sz w:val="24"/>
          <w:szCs w:val="24"/>
          <w:rtl/>
          <w:lang w:bidi="ar-EG"/>
        </w:rPr>
        <w:t xml:space="preserve"> </w:t>
      </w:r>
      <w:r w:rsidR="00497DC5" w:rsidRPr="00497DC5">
        <w:rPr>
          <w:rFonts w:asciiTheme="minorBidi" w:hAnsiTheme="minorBidi" w:cs="Simplified Arabic" w:hint="cs"/>
          <w:color w:val="000000" w:themeColor="text1"/>
          <w:sz w:val="24"/>
          <w:szCs w:val="24"/>
          <w:rtl/>
          <w:lang w:bidi="ar-EG"/>
        </w:rPr>
        <w:t>الأداء</w:t>
      </w:r>
      <w:r w:rsidR="00497DC5" w:rsidRPr="00497DC5">
        <w:rPr>
          <w:rFonts w:asciiTheme="minorBidi" w:hAnsiTheme="minorBidi" w:cs="Simplified Arabic"/>
          <w:color w:val="000000" w:themeColor="text1"/>
          <w:sz w:val="24"/>
          <w:szCs w:val="24"/>
          <w:rtl/>
          <w:lang w:bidi="ar-EG"/>
        </w:rPr>
        <w:t xml:space="preserve"> </w:t>
      </w:r>
      <w:r w:rsidR="00497DC5" w:rsidRPr="00497DC5">
        <w:rPr>
          <w:rFonts w:asciiTheme="minorBidi" w:hAnsiTheme="minorBidi" w:cs="Simplified Arabic" w:hint="cs"/>
          <w:color w:val="000000" w:themeColor="text1"/>
          <w:sz w:val="24"/>
          <w:szCs w:val="24"/>
          <w:rtl/>
          <w:lang w:bidi="ar-EG"/>
        </w:rPr>
        <w:t>الكلي</w:t>
      </w:r>
      <w:r w:rsidR="00497DC5" w:rsidRPr="00497DC5">
        <w:rPr>
          <w:rFonts w:asciiTheme="minorBidi" w:hAnsiTheme="minorBidi" w:cs="Simplified Arabic"/>
          <w:color w:val="000000" w:themeColor="text1"/>
          <w:sz w:val="24"/>
          <w:szCs w:val="24"/>
          <w:rtl/>
          <w:lang w:bidi="ar-EG"/>
        </w:rPr>
        <w:t xml:space="preserve"> </w:t>
      </w:r>
      <w:r w:rsidR="00497DC5" w:rsidRPr="00497DC5">
        <w:rPr>
          <w:rFonts w:asciiTheme="minorBidi" w:hAnsiTheme="minorBidi" w:cs="Simplified Arabic" w:hint="cs"/>
          <w:color w:val="000000" w:themeColor="text1"/>
          <w:sz w:val="24"/>
          <w:szCs w:val="24"/>
          <w:rtl/>
          <w:lang w:bidi="ar-EG"/>
        </w:rPr>
        <w:t xml:space="preserve">لشركة </w:t>
      </w:r>
      <w:proofErr w:type="spellStart"/>
      <w:r w:rsidR="00497DC5" w:rsidRPr="00497DC5">
        <w:rPr>
          <w:rFonts w:asciiTheme="minorBidi" w:hAnsiTheme="minorBidi" w:cs="Simplified Arabic" w:hint="cs"/>
          <w:color w:val="000000" w:themeColor="text1"/>
          <w:sz w:val="24"/>
          <w:szCs w:val="24"/>
          <w:rtl/>
          <w:lang w:bidi="ar-EG"/>
        </w:rPr>
        <w:t>إنبى</w:t>
      </w:r>
      <w:proofErr w:type="spellEnd"/>
      <w:r w:rsidR="00497DC5" w:rsidRPr="00497DC5">
        <w:rPr>
          <w:rFonts w:asciiTheme="minorBidi" w:hAnsiTheme="minorBidi" w:cs="Simplified Arabic" w:hint="cs"/>
          <w:color w:val="000000" w:themeColor="text1"/>
          <w:sz w:val="24"/>
          <w:szCs w:val="24"/>
          <w:rtl/>
          <w:lang w:bidi="ar-EG"/>
        </w:rPr>
        <w:t xml:space="preserve"> في إطار التنمية المستدامة </w:t>
      </w:r>
      <w:r w:rsidR="008C3005">
        <w:rPr>
          <w:rFonts w:asciiTheme="minorBidi" w:hAnsiTheme="minorBidi" w:cs="Simplified Arabic" w:hint="cs"/>
          <w:color w:val="000000" w:themeColor="text1"/>
          <w:sz w:val="24"/>
          <w:szCs w:val="24"/>
          <w:rtl/>
          <w:lang w:bidi="ar-EG"/>
        </w:rPr>
        <w:t>والمساهمة في تحقيق رؤية مصر 2030.</w:t>
      </w:r>
    </w:p>
    <w:p w14:paraId="56FD9F3F" w14:textId="0402B7F1" w:rsidR="00497DC5" w:rsidRPr="00497DC5" w:rsidRDefault="00497DC5" w:rsidP="0067520D">
      <w:pPr>
        <w:pStyle w:val="ListParagraph"/>
        <w:numPr>
          <w:ilvl w:val="0"/>
          <w:numId w:val="3"/>
        </w:numPr>
        <w:spacing w:after="0" w:line="420" w:lineRule="exact"/>
        <w:ind w:left="714" w:hanging="357"/>
        <w:contextualSpacing w:val="0"/>
        <w:jc w:val="both"/>
        <w:rPr>
          <w:rFonts w:asciiTheme="minorBidi" w:hAnsiTheme="minorBidi" w:cs="Simplified Arabic"/>
          <w:color w:val="000000" w:themeColor="text1"/>
          <w:sz w:val="24"/>
          <w:szCs w:val="24"/>
          <w:lang w:bidi="ar-EG"/>
        </w:rPr>
      </w:pPr>
      <w:r w:rsidRPr="00497DC5">
        <w:rPr>
          <w:rFonts w:asciiTheme="minorBidi" w:hAnsiTheme="minorBidi" w:cs="Simplified Arabic" w:hint="cs"/>
          <w:color w:val="000000" w:themeColor="text1"/>
          <w:sz w:val="24"/>
          <w:szCs w:val="24"/>
          <w:rtl/>
          <w:lang w:bidi="ar-EG"/>
        </w:rPr>
        <w:t>ال</w:t>
      </w:r>
      <w:r w:rsidR="004A306D">
        <w:rPr>
          <w:rFonts w:asciiTheme="minorBidi" w:hAnsiTheme="minorBidi" w:cs="Simplified Arabic" w:hint="cs"/>
          <w:color w:val="000000" w:themeColor="text1"/>
          <w:sz w:val="24"/>
          <w:szCs w:val="24"/>
          <w:rtl/>
          <w:lang w:bidi="ar-EG"/>
        </w:rPr>
        <w:t xml:space="preserve">وصول </w:t>
      </w:r>
      <w:r w:rsidR="00EB4E77">
        <w:rPr>
          <w:rFonts w:asciiTheme="minorBidi" w:hAnsiTheme="minorBidi" w:cs="Simplified Arabic" w:hint="cs"/>
          <w:color w:val="000000" w:themeColor="text1"/>
          <w:sz w:val="24"/>
          <w:szCs w:val="24"/>
          <w:rtl/>
          <w:lang w:bidi="ar-EG"/>
        </w:rPr>
        <w:t>إلى</w:t>
      </w:r>
      <w:r w:rsidR="004A306D">
        <w:rPr>
          <w:rFonts w:asciiTheme="minorBidi" w:hAnsiTheme="minorBidi" w:cs="Simplified Arabic" w:hint="cs"/>
          <w:color w:val="000000" w:themeColor="text1"/>
          <w:sz w:val="24"/>
          <w:szCs w:val="24"/>
          <w:rtl/>
          <w:lang w:bidi="ar-EG"/>
        </w:rPr>
        <w:t xml:space="preserve"> </w:t>
      </w:r>
      <w:r w:rsidRPr="00497DC5">
        <w:rPr>
          <w:rFonts w:asciiTheme="minorBidi" w:hAnsiTheme="minorBidi" w:cs="Simplified Arabic" w:hint="cs"/>
          <w:color w:val="000000" w:themeColor="text1"/>
          <w:sz w:val="24"/>
          <w:szCs w:val="24"/>
          <w:rtl/>
          <w:lang w:bidi="ar-EG"/>
        </w:rPr>
        <w:t>توصيات</w:t>
      </w:r>
      <w:r w:rsidR="004A306D">
        <w:rPr>
          <w:rFonts w:asciiTheme="minorBidi" w:hAnsiTheme="minorBidi" w:cs="Simplified Arabic" w:hint="cs"/>
          <w:color w:val="000000" w:themeColor="text1"/>
          <w:sz w:val="24"/>
          <w:szCs w:val="24"/>
          <w:rtl/>
          <w:lang w:bidi="ar-EG"/>
        </w:rPr>
        <w:t xml:space="preserve"> لتطوير و</w:t>
      </w:r>
      <w:r w:rsidR="009F7B43">
        <w:rPr>
          <w:rFonts w:asciiTheme="minorBidi" w:hAnsiTheme="minorBidi" w:cs="Simplified Arabic" w:hint="cs"/>
          <w:color w:val="000000" w:themeColor="text1"/>
          <w:sz w:val="24"/>
          <w:szCs w:val="24"/>
          <w:rtl/>
          <w:lang w:bidi="ar-EG"/>
        </w:rPr>
        <w:t xml:space="preserve">استمرار </w:t>
      </w:r>
      <w:r w:rsidR="004A306D">
        <w:rPr>
          <w:rFonts w:asciiTheme="minorBidi" w:hAnsiTheme="minorBidi" w:cs="Simplified Arabic" w:hint="cs"/>
          <w:color w:val="000000" w:themeColor="text1"/>
          <w:sz w:val="24"/>
          <w:szCs w:val="24"/>
          <w:rtl/>
          <w:lang w:bidi="ar-EG"/>
        </w:rPr>
        <w:t xml:space="preserve">تحسين الأداء </w:t>
      </w:r>
      <w:proofErr w:type="spellStart"/>
      <w:r w:rsidR="004A306D">
        <w:rPr>
          <w:rFonts w:asciiTheme="minorBidi" w:hAnsiTheme="minorBidi" w:cs="Simplified Arabic" w:hint="cs"/>
          <w:color w:val="000000" w:themeColor="text1"/>
          <w:sz w:val="24"/>
          <w:szCs w:val="24"/>
          <w:rtl/>
          <w:lang w:bidi="ar-EG"/>
        </w:rPr>
        <w:t>البيئ</w:t>
      </w:r>
      <w:r w:rsidR="009F7B43">
        <w:rPr>
          <w:rFonts w:asciiTheme="minorBidi" w:hAnsiTheme="minorBidi" w:cs="Simplified Arabic" w:hint="cs"/>
          <w:color w:val="000000" w:themeColor="text1"/>
          <w:sz w:val="24"/>
          <w:szCs w:val="24"/>
          <w:rtl/>
          <w:lang w:bidi="ar-EG"/>
        </w:rPr>
        <w:t>ى</w:t>
      </w:r>
      <w:proofErr w:type="spellEnd"/>
      <w:r w:rsidR="004A306D">
        <w:rPr>
          <w:rFonts w:asciiTheme="minorBidi" w:hAnsiTheme="minorBidi" w:cs="Simplified Arabic" w:hint="cs"/>
          <w:color w:val="000000" w:themeColor="text1"/>
          <w:sz w:val="24"/>
          <w:szCs w:val="24"/>
          <w:rtl/>
          <w:lang w:bidi="ar-EG"/>
        </w:rPr>
        <w:t xml:space="preserve"> في </w:t>
      </w:r>
      <w:r w:rsidR="009F7B43">
        <w:rPr>
          <w:rFonts w:asciiTheme="minorBidi" w:hAnsiTheme="minorBidi" w:cs="Simplified Arabic" w:hint="cs"/>
          <w:color w:val="000000" w:themeColor="text1"/>
          <w:sz w:val="24"/>
          <w:szCs w:val="24"/>
          <w:rtl/>
          <w:lang w:bidi="ar-EG"/>
        </w:rPr>
        <w:t xml:space="preserve">شركة </w:t>
      </w:r>
      <w:proofErr w:type="spellStart"/>
      <w:r w:rsidR="009F7B43">
        <w:rPr>
          <w:rFonts w:asciiTheme="minorBidi" w:hAnsiTheme="minorBidi" w:cs="Simplified Arabic" w:hint="cs"/>
          <w:color w:val="000000" w:themeColor="text1"/>
          <w:sz w:val="24"/>
          <w:szCs w:val="24"/>
          <w:rtl/>
          <w:lang w:bidi="ar-EG"/>
        </w:rPr>
        <w:t>إنبى</w:t>
      </w:r>
      <w:proofErr w:type="spellEnd"/>
      <w:r w:rsidR="009F7B43">
        <w:rPr>
          <w:rFonts w:asciiTheme="minorBidi" w:hAnsiTheme="minorBidi" w:cs="Simplified Arabic" w:hint="cs"/>
          <w:color w:val="000000" w:themeColor="text1"/>
          <w:sz w:val="24"/>
          <w:szCs w:val="24"/>
          <w:rtl/>
          <w:lang w:bidi="ar-EG"/>
        </w:rPr>
        <w:t xml:space="preserve"> خاصة و</w:t>
      </w:r>
      <w:r w:rsidR="004A306D">
        <w:rPr>
          <w:rFonts w:asciiTheme="minorBidi" w:hAnsiTheme="minorBidi" w:cs="Simplified Arabic" w:hint="cs"/>
          <w:color w:val="000000" w:themeColor="text1"/>
          <w:sz w:val="24"/>
          <w:szCs w:val="24"/>
          <w:rtl/>
          <w:lang w:bidi="ar-EG"/>
        </w:rPr>
        <w:t xml:space="preserve">المؤسسات </w:t>
      </w:r>
      <w:r w:rsidR="009F7B43">
        <w:rPr>
          <w:rFonts w:asciiTheme="minorBidi" w:hAnsiTheme="minorBidi" w:cs="Simplified Arabic" w:hint="cs"/>
          <w:color w:val="000000" w:themeColor="text1"/>
          <w:sz w:val="24"/>
          <w:szCs w:val="24"/>
          <w:rtl/>
          <w:lang w:bidi="ar-EG"/>
        </w:rPr>
        <w:t>المصرية عامة ل</w:t>
      </w:r>
      <w:r w:rsidR="004A306D">
        <w:rPr>
          <w:rFonts w:asciiTheme="minorBidi" w:hAnsiTheme="minorBidi" w:cs="Simplified Arabic" w:hint="cs"/>
          <w:color w:val="000000" w:themeColor="text1"/>
          <w:sz w:val="24"/>
          <w:szCs w:val="24"/>
          <w:rtl/>
          <w:lang w:bidi="ar-EG"/>
        </w:rPr>
        <w:t xml:space="preserve">تحقيق </w:t>
      </w:r>
      <w:r w:rsidR="009F7B43">
        <w:rPr>
          <w:rFonts w:asciiTheme="minorBidi" w:hAnsiTheme="minorBidi" w:cs="Simplified Arabic" w:hint="cs"/>
          <w:color w:val="000000" w:themeColor="text1"/>
          <w:sz w:val="24"/>
          <w:szCs w:val="24"/>
          <w:rtl/>
          <w:lang w:bidi="ar-EG"/>
        </w:rPr>
        <w:t xml:space="preserve">أهداف </w:t>
      </w:r>
      <w:r w:rsidR="004A306D">
        <w:rPr>
          <w:rFonts w:asciiTheme="minorBidi" w:hAnsiTheme="minorBidi" w:cs="Simplified Arabic" w:hint="cs"/>
          <w:color w:val="000000" w:themeColor="text1"/>
          <w:sz w:val="24"/>
          <w:szCs w:val="24"/>
          <w:rtl/>
          <w:lang w:bidi="ar-EG"/>
        </w:rPr>
        <w:t>التنمية المستدامة ورؤية مصر 2030.</w:t>
      </w:r>
    </w:p>
    <w:p w14:paraId="3C1A3424" w14:textId="77777777" w:rsidR="00A57DF1" w:rsidRPr="0067520D" w:rsidRDefault="00A57DF1" w:rsidP="007311A0">
      <w:pPr>
        <w:pBdr>
          <w:top w:val="nil"/>
          <w:left w:val="nil"/>
          <w:bottom w:val="nil"/>
          <w:right w:val="nil"/>
          <w:between w:val="nil"/>
        </w:pBdr>
        <w:spacing w:after="0"/>
        <w:jc w:val="both"/>
        <w:rPr>
          <w:rFonts w:ascii="Simplified Arabic" w:eastAsia="Simplified Arabic" w:hAnsi="Simplified Arabic" w:cs="Simplified Arabic"/>
          <w:color w:val="000000"/>
          <w:sz w:val="16"/>
          <w:szCs w:val="16"/>
        </w:rPr>
      </w:pPr>
    </w:p>
    <w:p w14:paraId="32B93421" w14:textId="77777777" w:rsidR="007311A0" w:rsidRPr="00EF53E5" w:rsidRDefault="007311A0" w:rsidP="00EF53E5">
      <w:pPr>
        <w:pStyle w:val="ListParagraph"/>
        <w:numPr>
          <w:ilvl w:val="0"/>
          <w:numId w:val="37"/>
        </w:numPr>
        <w:pBdr>
          <w:top w:val="nil"/>
          <w:left w:val="nil"/>
          <w:bottom w:val="nil"/>
          <w:right w:val="nil"/>
          <w:between w:val="nil"/>
        </w:pBdr>
        <w:spacing w:after="0"/>
        <w:ind w:left="357" w:hanging="357"/>
        <w:jc w:val="both"/>
        <w:rPr>
          <w:rFonts w:ascii="Simplified Arabic" w:eastAsia="Simplified Arabic" w:hAnsi="Simplified Arabic" w:cs="Simplified Arabic"/>
          <w:bCs/>
          <w:color w:val="8E0000"/>
          <w:sz w:val="32"/>
          <w:szCs w:val="32"/>
          <w:u w:val="single"/>
          <w:rtl/>
        </w:rPr>
      </w:pPr>
      <w:r w:rsidRPr="00EF53E5">
        <w:rPr>
          <w:rFonts w:ascii="Simplified Arabic" w:eastAsia="Simplified Arabic" w:hAnsi="Simplified Arabic" w:cs="Simplified Arabic" w:hint="cs"/>
          <w:bCs/>
          <w:color w:val="8E0000"/>
          <w:sz w:val="32"/>
          <w:szCs w:val="32"/>
          <w:u w:val="single"/>
          <w:rtl/>
        </w:rPr>
        <w:t>أهمية البحث</w:t>
      </w:r>
    </w:p>
    <w:p w14:paraId="0611B082" w14:textId="6C096ED5" w:rsidR="007311A0" w:rsidRPr="007311A0" w:rsidRDefault="007311A0" w:rsidP="0067520D">
      <w:pPr>
        <w:spacing w:after="0" w:line="440" w:lineRule="exact"/>
        <w:ind w:left="284"/>
        <w:jc w:val="both"/>
        <w:rPr>
          <w:rFonts w:asciiTheme="minorBidi" w:hAnsiTheme="minorBidi" w:cs="Simplified Arabic"/>
          <w:color w:val="000000" w:themeColor="text1"/>
          <w:sz w:val="24"/>
          <w:szCs w:val="24"/>
          <w:rtl/>
          <w:lang w:bidi="ar-EG"/>
        </w:rPr>
      </w:pPr>
      <w:r w:rsidRPr="007311A0">
        <w:rPr>
          <w:rFonts w:asciiTheme="minorBidi" w:hAnsiTheme="minorBidi" w:cs="Simplified Arabic" w:hint="cs"/>
          <w:color w:val="000000" w:themeColor="text1"/>
          <w:sz w:val="24"/>
          <w:szCs w:val="24"/>
          <w:rtl/>
          <w:lang w:bidi="ar-EG"/>
        </w:rPr>
        <w:t>تستمد</w:t>
      </w:r>
      <w:r w:rsidRPr="007311A0">
        <w:rPr>
          <w:rFonts w:asciiTheme="minorBidi" w:hAnsiTheme="minorBidi" w:cs="Simplified Arabic"/>
          <w:color w:val="000000" w:themeColor="text1"/>
          <w:sz w:val="24"/>
          <w:szCs w:val="24"/>
          <w:rtl/>
          <w:lang w:bidi="ar-EG"/>
        </w:rPr>
        <w:t xml:space="preserve"> </w:t>
      </w:r>
      <w:r w:rsidRPr="007311A0">
        <w:rPr>
          <w:rFonts w:asciiTheme="minorBidi" w:hAnsiTheme="minorBidi" w:cs="Simplified Arabic" w:hint="cs"/>
          <w:color w:val="000000" w:themeColor="text1"/>
          <w:sz w:val="24"/>
          <w:szCs w:val="24"/>
          <w:rtl/>
          <w:lang w:bidi="ar-EG"/>
        </w:rPr>
        <w:t>هذه</w:t>
      </w:r>
      <w:r w:rsidRPr="007311A0">
        <w:rPr>
          <w:rFonts w:asciiTheme="minorBidi" w:hAnsiTheme="minorBidi" w:cs="Simplified Arabic"/>
          <w:color w:val="000000" w:themeColor="text1"/>
          <w:sz w:val="24"/>
          <w:szCs w:val="24"/>
          <w:rtl/>
          <w:lang w:bidi="ar-EG"/>
        </w:rPr>
        <w:t xml:space="preserve"> </w:t>
      </w:r>
      <w:r w:rsidRPr="007311A0">
        <w:rPr>
          <w:rFonts w:asciiTheme="minorBidi" w:hAnsiTheme="minorBidi" w:cs="Simplified Arabic" w:hint="cs"/>
          <w:color w:val="000000" w:themeColor="text1"/>
          <w:sz w:val="24"/>
          <w:szCs w:val="24"/>
          <w:rtl/>
          <w:lang w:bidi="ar-EG"/>
        </w:rPr>
        <w:t>الدراسة</w:t>
      </w:r>
      <w:r w:rsidRPr="007311A0">
        <w:rPr>
          <w:rFonts w:asciiTheme="minorBidi" w:hAnsiTheme="minorBidi" w:cs="Simplified Arabic"/>
          <w:color w:val="000000" w:themeColor="text1"/>
          <w:sz w:val="24"/>
          <w:szCs w:val="24"/>
          <w:rtl/>
          <w:lang w:bidi="ar-EG"/>
        </w:rPr>
        <w:t xml:space="preserve"> </w:t>
      </w:r>
      <w:r w:rsidRPr="007311A0">
        <w:rPr>
          <w:rFonts w:asciiTheme="minorBidi" w:hAnsiTheme="minorBidi" w:cs="Simplified Arabic" w:hint="cs"/>
          <w:color w:val="000000" w:themeColor="text1"/>
          <w:sz w:val="24"/>
          <w:szCs w:val="24"/>
          <w:rtl/>
          <w:lang w:bidi="ar-EG"/>
        </w:rPr>
        <w:t>أهميتها</w:t>
      </w:r>
      <w:r w:rsidRPr="007311A0">
        <w:rPr>
          <w:rFonts w:asciiTheme="minorBidi" w:hAnsiTheme="minorBidi" w:cs="Simplified Arabic"/>
          <w:color w:val="000000" w:themeColor="text1"/>
          <w:sz w:val="24"/>
          <w:szCs w:val="24"/>
          <w:rtl/>
          <w:lang w:bidi="ar-EG"/>
        </w:rPr>
        <w:t xml:space="preserve"> </w:t>
      </w:r>
      <w:r w:rsidRPr="007311A0">
        <w:rPr>
          <w:rFonts w:asciiTheme="minorBidi" w:hAnsiTheme="minorBidi" w:cs="Simplified Arabic" w:hint="cs"/>
          <w:color w:val="000000" w:themeColor="text1"/>
          <w:sz w:val="24"/>
          <w:szCs w:val="24"/>
          <w:rtl/>
          <w:lang w:bidi="ar-EG"/>
        </w:rPr>
        <w:t>من</w:t>
      </w:r>
      <w:r w:rsidRPr="007311A0">
        <w:rPr>
          <w:rFonts w:asciiTheme="minorBidi" w:hAnsiTheme="minorBidi" w:cs="Simplified Arabic"/>
          <w:color w:val="000000" w:themeColor="text1"/>
          <w:sz w:val="24"/>
          <w:szCs w:val="24"/>
          <w:rtl/>
          <w:lang w:bidi="ar-EG"/>
        </w:rPr>
        <w:t xml:space="preserve"> </w:t>
      </w:r>
      <w:r w:rsidRPr="007311A0">
        <w:rPr>
          <w:rFonts w:asciiTheme="minorBidi" w:hAnsiTheme="minorBidi" w:cs="Simplified Arabic" w:hint="cs"/>
          <w:color w:val="000000" w:themeColor="text1"/>
          <w:sz w:val="24"/>
          <w:szCs w:val="24"/>
          <w:rtl/>
          <w:lang w:bidi="ar-EG"/>
        </w:rPr>
        <w:t>الأهداف</w:t>
      </w:r>
      <w:r w:rsidRPr="007311A0">
        <w:rPr>
          <w:rFonts w:asciiTheme="minorBidi" w:hAnsiTheme="minorBidi" w:cs="Simplified Arabic"/>
          <w:color w:val="000000" w:themeColor="text1"/>
          <w:sz w:val="24"/>
          <w:szCs w:val="24"/>
          <w:rtl/>
          <w:lang w:bidi="ar-EG"/>
        </w:rPr>
        <w:t xml:space="preserve"> </w:t>
      </w:r>
      <w:r w:rsidRPr="007311A0">
        <w:rPr>
          <w:rFonts w:asciiTheme="minorBidi" w:hAnsiTheme="minorBidi" w:cs="Simplified Arabic" w:hint="cs"/>
          <w:color w:val="000000" w:themeColor="text1"/>
          <w:sz w:val="24"/>
          <w:szCs w:val="24"/>
          <w:rtl/>
          <w:lang w:bidi="ar-EG"/>
        </w:rPr>
        <w:t>التي</w:t>
      </w:r>
      <w:r w:rsidRPr="007311A0">
        <w:rPr>
          <w:rFonts w:asciiTheme="minorBidi" w:hAnsiTheme="minorBidi" w:cs="Simplified Arabic"/>
          <w:color w:val="000000" w:themeColor="text1"/>
          <w:sz w:val="24"/>
          <w:szCs w:val="24"/>
          <w:rtl/>
          <w:lang w:bidi="ar-EG"/>
        </w:rPr>
        <w:t xml:space="preserve"> </w:t>
      </w:r>
      <w:r w:rsidRPr="007311A0">
        <w:rPr>
          <w:rFonts w:asciiTheme="minorBidi" w:hAnsiTheme="minorBidi" w:cs="Simplified Arabic" w:hint="cs"/>
          <w:color w:val="000000" w:themeColor="text1"/>
          <w:sz w:val="24"/>
          <w:szCs w:val="24"/>
          <w:rtl/>
          <w:lang w:bidi="ar-EG"/>
        </w:rPr>
        <w:t>تسعى</w:t>
      </w:r>
      <w:r w:rsidRPr="007311A0">
        <w:rPr>
          <w:rFonts w:asciiTheme="minorBidi" w:hAnsiTheme="minorBidi" w:cs="Simplified Arabic"/>
          <w:color w:val="000000" w:themeColor="text1"/>
          <w:sz w:val="24"/>
          <w:szCs w:val="24"/>
          <w:rtl/>
          <w:lang w:bidi="ar-EG"/>
        </w:rPr>
        <w:t xml:space="preserve"> </w:t>
      </w:r>
      <w:r w:rsidR="00EB4E77">
        <w:rPr>
          <w:rFonts w:asciiTheme="minorBidi" w:hAnsiTheme="minorBidi" w:cs="Simplified Arabic" w:hint="cs"/>
          <w:color w:val="000000" w:themeColor="text1"/>
          <w:sz w:val="24"/>
          <w:szCs w:val="24"/>
          <w:rtl/>
          <w:lang w:bidi="ar-EG"/>
        </w:rPr>
        <w:t>إلى</w:t>
      </w:r>
      <w:r w:rsidRPr="007311A0">
        <w:rPr>
          <w:rFonts w:asciiTheme="minorBidi" w:hAnsiTheme="minorBidi" w:cs="Simplified Arabic"/>
          <w:color w:val="000000" w:themeColor="text1"/>
          <w:sz w:val="24"/>
          <w:szCs w:val="24"/>
          <w:rtl/>
          <w:lang w:bidi="ar-EG"/>
        </w:rPr>
        <w:t xml:space="preserve"> </w:t>
      </w:r>
      <w:r w:rsidRPr="007311A0">
        <w:rPr>
          <w:rFonts w:asciiTheme="minorBidi" w:hAnsiTheme="minorBidi" w:cs="Simplified Arabic" w:hint="cs"/>
          <w:color w:val="000000" w:themeColor="text1"/>
          <w:sz w:val="24"/>
          <w:szCs w:val="24"/>
          <w:rtl/>
          <w:lang w:bidi="ar-EG"/>
        </w:rPr>
        <w:t>تحقيقها ومن</w:t>
      </w:r>
      <w:r w:rsidRPr="007311A0">
        <w:rPr>
          <w:rFonts w:asciiTheme="minorBidi" w:hAnsiTheme="minorBidi" w:cs="Simplified Arabic"/>
          <w:color w:val="000000" w:themeColor="text1"/>
          <w:sz w:val="24"/>
          <w:szCs w:val="24"/>
          <w:rtl/>
          <w:lang w:bidi="ar-EG"/>
        </w:rPr>
        <w:t xml:space="preserve"> </w:t>
      </w:r>
      <w:r w:rsidRPr="007311A0">
        <w:rPr>
          <w:rFonts w:asciiTheme="minorBidi" w:hAnsiTheme="minorBidi" w:cs="Simplified Arabic" w:hint="cs"/>
          <w:color w:val="000000" w:themeColor="text1"/>
          <w:sz w:val="24"/>
          <w:szCs w:val="24"/>
          <w:rtl/>
          <w:lang w:bidi="ar-EG"/>
        </w:rPr>
        <w:t>خلال</w:t>
      </w:r>
      <w:r w:rsidRPr="007311A0">
        <w:rPr>
          <w:rFonts w:asciiTheme="minorBidi" w:hAnsiTheme="minorBidi" w:cs="Simplified Arabic"/>
          <w:color w:val="000000" w:themeColor="text1"/>
          <w:sz w:val="24"/>
          <w:szCs w:val="24"/>
          <w:rtl/>
          <w:lang w:bidi="ar-EG"/>
        </w:rPr>
        <w:t xml:space="preserve"> </w:t>
      </w:r>
      <w:r w:rsidRPr="007311A0">
        <w:rPr>
          <w:rFonts w:asciiTheme="minorBidi" w:hAnsiTheme="minorBidi" w:cs="Simplified Arabic" w:hint="cs"/>
          <w:color w:val="000000" w:themeColor="text1"/>
          <w:sz w:val="24"/>
          <w:szCs w:val="24"/>
          <w:rtl/>
          <w:lang w:bidi="ar-EG"/>
        </w:rPr>
        <w:t>الأهمية</w:t>
      </w:r>
      <w:r w:rsidRPr="007311A0">
        <w:rPr>
          <w:rFonts w:asciiTheme="minorBidi" w:hAnsiTheme="minorBidi" w:cs="Simplified Arabic"/>
          <w:color w:val="000000" w:themeColor="text1"/>
          <w:sz w:val="24"/>
          <w:szCs w:val="24"/>
          <w:rtl/>
          <w:lang w:bidi="ar-EG"/>
        </w:rPr>
        <w:t xml:space="preserve"> </w:t>
      </w:r>
      <w:r w:rsidRPr="007311A0">
        <w:rPr>
          <w:rFonts w:asciiTheme="minorBidi" w:hAnsiTheme="minorBidi" w:cs="Simplified Arabic" w:hint="cs"/>
          <w:color w:val="000000" w:themeColor="text1"/>
          <w:sz w:val="24"/>
          <w:szCs w:val="24"/>
          <w:rtl/>
          <w:lang w:bidi="ar-EG"/>
        </w:rPr>
        <w:t>التي</w:t>
      </w:r>
      <w:r w:rsidRPr="007311A0">
        <w:rPr>
          <w:rFonts w:asciiTheme="minorBidi" w:hAnsiTheme="minorBidi" w:cs="Simplified Arabic"/>
          <w:color w:val="000000" w:themeColor="text1"/>
          <w:sz w:val="24"/>
          <w:szCs w:val="24"/>
          <w:rtl/>
          <w:lang w:bidi="ar-EG"/>
        </w:rPr>
        <w:t xml:space="preserve"> </w:t>
      </w:r>
      <w:r w:rsidRPr="007311A0">
        <w:rPr>
          <w:rFonts w:asciiTheme="minorBidi" w:hAnsiTheme="minorBidi" w:cs="Simplified Arabic" w:hint="cs"/>
          <w:color w:val="000000" w:themeColor="text1"/>
          <w:sz w:val="24"/>
          <w:szCs w:val="24"/>
          <w:rtl/>
          <w:lang w:bidi="ar-EG"/>
        </w:rPr>
        <w:t>تحتلها</w:t>
      </w:r>
      <w:r w:rsidRPr="007311A0">
        <w:rPr>
          <w:rFonts w:asciiTheme="minorBidi" w:hAnsiTheme="minorBidi" w:cs="Simplified Arabic"/>
          <w:color w:val="000000" w:themeColor="text1"/>
          <w:sz w:val="24"/>
          <w:szCs w:val="24"/>
          <w:rtl/>
          <w:lang w:bidi="ar-EG"/>
        </w:rPr>
        <w:t xml:space="preserve"> </w:t>
      </w:r>
      <w:r w:rsidRPr="007311A0">
        <w:rPr>
          <w:rFonts w:asciiTheme="minorBidi" w:hAnsiTheme="minorBidi" w:cs="Simplified Arabic" w:hint="cs"/>
          <w:color w:val="000000" w:themeColor="text1"/>
          <w:sz w:val="24"/>
          <w:szCs w:val="24"/>
          <w:rtl/>
          <w:lang w:bidi="ar-EG"/>
        </w:rPr>
        <w:t>الإدارة</w:t>
      </w:r>
      <w:r w:rsidRPr="007311A0">
        <w:rPr>
          <w:rFonts w:asciiTheme="minorBidi" w:hAnsiTheme="minorBidi" w:cs="Simplified Arabic"/>
          <w:color w:val="000000" w:themeColor="text1"/>
          <w:sz w:val="24"/>
          <w:szCs w:val="24"/>
          <w:rtl/>
          <w:lang w:bidi="ar-EG"/>
        </w:rPr>
        <w:t xml:space="preserve"> </w:t>
      </w:r>
      <w:r w:rsidRPr="007311A0">
        <w:rPr>
          <w:rFonts w:asciiTheme="minorBidi" w:hAnsiTheme="minorBidi" w:cs="Simplified Arabic" w:hint="cs"/>
          <w:color w:val="000000" w:themeColor="text1"/>
          <w:sz w:val="24"/>
          <w:szCs w:val="24"/>
          <w:rtl/>
          <w:lang w:bidi="ar-EG"/>
        </w:rPr>
        <w:t>البيئية،</w:t>
      </w:r>
      <w:r w:rsidRPr="007311A0">
        <w:rPr>
          <w:rFonts w:asciiTheme="minorBidi" w:hAnsiTheme="minorBidi" w:cs="Simplified Arabic"/>
          <w:color w:val="000000" w:themeColor="text1"/>
          <w:sz w:val="24"/>
          <w:szCs w:val="24"/>
          <w:rtl/>
          <w:lang w:bidi="ar-EG"/>
        </w:rPr>
        <w:t xml:space="preserve"> </w:t>
      </w:r>
      <w:r w:rsidRPr="007311A0">
        <w:rPr>
          <w:rFonts w:asciiTheme="minorBidi" w:hAnsiTheme="minorBidi" w:cs="Simplified Arabic" w:hint="cs"/>
          <w:color w:val="000000" w:themeColor="text1"/>
          <w:sz w:val="24"/>
          <w:szCs w:val="24"/>
          <w:rtl/>
          <w:lang w:bidi="ar-EG"/>
        </w:rPr>
        <w:t>سواء</w:t>
      </w:r>
      <w:r w:rsidRPr="007311A0">
        <w:rPr>
          <w:rFonts w:asciiTheme="minorBidi" w:hAnsiTheme="minorBidi" w:cs="Simplified Arabic"/>
          <w:color w:val="000000" w:themeColor="text1"/>
          <w:sz w:val="24"/>
          <w:szCs w:val="24"/>
          <w:lang w:bidi="ar-EG"/>
        </w:rPr>
        <w:t xml:space="preserve"> </w:t>
      </w:r>
      <w:r w:rsidRPr="007311A0">
        <w:rPr>
          <w:rFonts w:asciiTheme="minorBidi" w:hAnsiTheme="minorBidi" w:cs="Simplified Arabic" w:hint="cs"/>
          <w:color w:val="000000" w:themeColor="text1"/>
          <w:sz w:val="24"/>
          <w:szCs w:val="24"/>
          <w:rtl/>
          <w:lang w:bidi="ar-EG"/>
        </w:rPr>
        <w:t>في</w:t>
      </w:r>
      <w:r w:rsidRPr="007311A0">
        <w:rPr>
          <w:rFonts w:asciiTheme="minorBidi" w:hAnsiTheme="minorBidi" w:cs="Simplified Arabic"/>
          <w:color w:val="000000" w:themeColor="text1"/>
          <w:sz w:val="24"/>
          <w:szCs w:val="24"/>
          <w:rtl/>
          <w:lang w:bidi="ar-EG"/>
        </w:rPr>
        <w:t xml:space="preserve"> </w:t>
      </w:r>
      <w:r w:rsidRPr="007311A0">
        <w:rPr>
          <w:rFonts w:asciiTheme="minorBidi" w:hAnsiTheme="minorBidi" w:cs="Simplified Arabic" w:hint="cs"/>
          <w:color w:val="000000" w:themeColor="text1"/>
          <w:sz w:val="24"/>
          <w:szCs w:val="24"/>
          <w:rtl/>
          <w:lang w:bidi="ar-EG"/>
        </w:rPr>
        <w:t>كونها</w:t>
      </w:r>
      <w:r w:rsidRPr="007311A0">
        <w:rPr>
          <w:rFonts w:asciiTheme="minorBidi" w:hAnsiTheme="minorBidi" w:cs="Simplified Arabic"/>
          <w:color w:val="000000" w:themeColor="text1"/>
          <w:sz w:val="24"/>
          <w:szCs w:val="24"/>
          <w:rtl/>
          <w:lang w:bidi="ar-EG"/>
        </w:rPr>
        <w:t xml:space="preserve"> </w:t>
      </w:r>
      <w:r w:rsidRPr="007311A0">
        <w:rPr>
          <w:rFonts w:asciiTheme="minorBidi" w:hAnsiTheme="minorBidi" w:cs="Simplified Arabic" w:hint="cs"/>
          <w:color w:val="000000" w:themeColor="text1"/>
          <w:sz w:val="24"/>
          <w:szCs w:val="24"/>
          <w:rtl/>
          <w:lang w:bidi="ar-EG"/>
        </w:rPr>
        <w:t>دعامة</w:t>
      </w:r>
      <w:r w:rsidRPr="007311A0">
        <w:rPr>
          <w:rFonts w:asciiTheme="minorBidi" w:hAnsiTheme="minorBidi" w:cs="Simplified Arabic"/>
          <w:color w:val="000000" w:themeColor="text1"/>
          <w:sz w:val="24"/>
          <w:szCs w:val="24"/>
          <w:rtl/>
          <w:lang w:bidi="ar-EG"/>
        </w:rPr>
        <w:t xml:space="preserve"> </w:t>
      </w:r>
      <w:r w:rsidRPr="007311A0">
        <w:rPr>
          <w:rFonts w:asciiTheme="minorBidi" w:hAnsiTheme="minorBidi" w:cs="Simplified Arabic" w:hint="cs"/>
          <w:color w:val="000000" w:themeColor="text1"/>
          <w:sz w:val="24"/>
          <w:szCs w:val="24"/>
          <w:rtl/>
          <w:lang w:bidi="ar-EG"/>
        </w:rPr>
        <w:t xml:space="preserve">أساسية </w:t>
      </w:r>
      <w:r w:rsidR="00783C08">
        <w:rPr>
          <w:rFonts w:asciiTheme="minorBidi" w:hAnsiTheme="minorBidi" w:cs="Simplified Arabic" w:hint="cs"/>
          <w:color w:val="000000" w:themeColor="text1"/>
          <w:sz w:val="24"/>
          <w:szCs w:val="24"/>
          <w:rtl/>
          <w:lang w:bidi="ar-EG"/>
        </w:rPr>
        <w:t xml:space="preserve">للمؤسسات </w:t>
      </w:r>
      <w:r w:rsidRPr="007311A0">
        <w:rPr>
          <w:rFonts w:asciiTheme="minorBidi" w:hAnsiTheme="minorBidi" w:cs="Simplified Arabic" w:hint="cs"/>
          <w:color w:val="000000" w:themeColor="text1"/>
          <w:sz w:val="24"/>
          <w:szCs w:val="24"/>
          <w:rtl/>
          <w:lang w:bidi="ar-EG"/>
        </w:rPr>
        <w:t>في</w:t>
      </w:r>
      <w:r w:rsidRPr="007311A0">
        <w:rPr>
          <w:rFonts w:asciiTheme="minorBidi" w:hAnsiTheme="minorBidi" w:cs="Simplified Arabic"/>
          <w:color w:val="000000" w:themeColor="text1"/>
          <w:sz w:val="24"/>
          <w:szCs w:val="24"/>
          <w:rtl/>
          <w:lang w:bidi="ar-EG"/>
        </w:rPr>
        <w:t xml:space="preserve"> </w:t>
      </w:r>
      <w:r w:rsidRPr="007311A0">
        <w:rPr>
          <w:rFonts w:asciiTheme="minorBidi" w:hAnsiTheme="minorBidi" w:cs="Simplified Arabic" w:hint="cs"/>
          <w:color w:val="000000" w:themeColor="text1"/>
          <w:sz w:val="24"/>
          <w:szCs w:val="24"/>
          <w:rtl/>
          <w:lang w:bidi="ar-EG"/>
        </w:rPr>
        <w:t>الحفاظ</w:t>
      </w:r>
      <w:r w:rsidRPr="007311A0">
        <w:rPr>
          <w:rFonts w:asciiTheme="minorBidi" w:hAnsiTheme="minorBidi" w:cs="Simplified Arabic"/>
          <w:color w:val="000000" w:themeColor="text1"/>
          <w:sz w:val="24"/>
          <w:szCs w:val="24"/>
          <w:rtl/>
          <w:lang w:bidi="ar-EG"/>
        </w:rPr>
        <w:t xml:space="preserve"> </w:t>
      </w:r>
      <w:r w:rsidRPr="007311A0">
        <w:rPr>
          <w:rFonts w:asciiTheme="minorBidi" w:hAnsiTheme="minorBidi" w:cs="Simplified Arabic" w:hint="cs"/>
          <w:color w:val="000000" w:themeColor="text1"/>
          <w:sz w:val="24"/>
          <w:szCs w:val="24"/>
          <w:rtl/>
          <w:lang w:bidi="ar-EG"/>
        </w:rPr>
        <w:t>على البيئة والحفاظ على</w:t>
      </w:r>
      <w:r w:rsidRPr="007311A0">
        <w:rPr>
          <w:rFonts w:asciiTheme="minorBidi" w:hAnsiTheme="minorBidi" w:cs="Simplified Arabic"/>
          <w:color w:val="000000" w:themeColor="text1"/>
          <w:sz w:val="24"/>
          <w:szCs w:val="24"/>
          <w:rtl/>
          <w:lang w:bidi="ar-EG"/>
        </w:rPr>
        <w:t xml:space="preserve"> </w:t>
      </w:r>
      <w:r w:rsidRPr="007311A0">
        <w:rPr>
          <w:rFonts w:asciiTheme="minorBidi" w:hAnsiTheme="minorBidi" w:cs="Simplified Arabic" w:hint="cs"/>
          <w:color w:val="000000" w:themeColor="text1"/>
          <w:sz w:val="24"/>
          <w:szCs w:val="24"/>
          <w:rtl/>
          <w:lang w:bidi="ar-EG"/>
        </w:rPr>
        <w:t>الموارد</w:t>
      </w:r>
      <w:r w:rsidRPr="007311A0">
        <w:rPr>
          <w:rFonts w:asciiTheme="minorBidi" w:hAnsiTheme="minorBidi" w:cs="Simplified Arabic"/>
          <w:color w:val="000000" w:themeColor="text1"/>
          <w:sz w:val="24"/>
          <w:szCs w:val="24"/>
          <w:rtl/>
          <w:lang w:bidi="ar-EG"/>
        </w:rPr>
        <w:t xml:space="preserve"> </w:t>
      </w:r>
      <w:r w:rsidRPr="007311A0">
        <w:rPr>
          <w:rFonts w:asciiTheme="minorBidi" w:hAnsiTheme="minorBidi" w:cs="Simplified Arabic" w:hint="cs"/>
          <w:color w:val="000000" w:themeColor="text1"/>
          <w:sz w:val="24"/>
          <w:szCs w:val="24"/>
          <w:rtl/>
          <w:lang w:bidi="ar-EG"/>
        </w:rPr>
        <w:t>الطبيعية</w:t>
      </w:r>
      <w:r w:rsidRPr="007311A0">
        <w:rPr>
          <w:rFonts w:asciiTheme="minorBidi" w:hAnsiTheme="minorBidi" w:cs="Simplified Arabic"/>
          <w:color w:val="000000" w:themeColor="text1"/>
          <w:sz w:val="24"/>
          <w:szCs w:val="24"/>
          <w:rtl/>
          <w:lang w:bidi="ar-EG"/>
        </w:rPr>
        <w:t xml:space="preserve"> </w:t>
      </w:r>
      <w:r w:rsidRPr="007311A0">
        <w:rPr>
          <w:rFonts w:asciiTheme="minorBidi" w:hAnsiTheme="minorBidi" w:cs="Simplified Arabic" w:hint="cs"/>
          <w:color w:val="000000" w:themeColor="text1"/>
          <w:sz w:val="24"/>
          <w:szCs w:val="24"/>
          <w:rtl/>
          <w:lang w:bidi="ar-EG"/>
        </w:rPr>
        <w:t>وترشيد</w:t>
      </w:r>
      <w:r w:rsidRPr="007311A0">
        <w:rPr>
          <w:rFonts w:asciiTheme="minorBidi" w:hAnsiTheme="minorBidi" w:cs="Simplified Arabic"/>
          <w:color w:val="000000" w:themeColor="text1"/>
          <w:sz w:val="24"/>
          <w:szCs w:val="24"/>
          <w:rtl/>
          <w:lang w:bidi="ar-EG"/>
        </w:rPr>
        <w:t xml:space="preserve"> </w:t>
      </w:r>
      <w:r w:rsidRPr="007311A0">
        <w:rPr>
          <w:rFonts w:asciiTheme="minorBidi" w:hAnsiTheme="minorBidi" w:cs="Simplified Arabic" w:hint="cs"/>
          <w:color w:val="000000" w:themeColor="text1"/>
          <w:sz w:val="24"/>
          <w:szCs w:val="24"/>
          <w:rtl/>
          <w:lang w:bidi="ar-EG"/>
        </w:rPr>
        <w:t>استهلاكها،</w:t>
      </w:r>
      <w:r w:rsidRPr="007311A0">
        <w:rPr>
          <w:rFonts w:asciiTheme="minorBidi" w:hAnsiTheme="minorBidi" w:cs="Simplified Arabic"/>
          <w:color w:val="000000" w:themeColor="text1"/>
          <w:sz w:val="24"/>
          <w:szCs w:val="24"/>
          <w:rtl/>
          <w:lang w:bidi="ar-EG"/>
        </w:rPr>
        <w:t xml:space="preserve"> </w:t>
      </w:r>
      <w:r w:rsidRPr="007311A0">
        <w:rPr>
          <w:rFonts w:asciiTheme="minorBidi" w:hAnsiTheme="minorBidi" w:cs="Simplified Arabic" w:hint="cs"/>
          <w:color w:val="000000" w:themeColor="text1"/>
          <w:sz w:val="24"/>
          <w:szCs w:val="24"/>
          <w:rtl/>
          <w:lang w:bidi="ar-EG"/>
        </w:rPr>
        <w:t>أم</w:t>
      </w:r>
      <w:r w:rsidRPr="007311A0">
        <w:rPr>
          <w:rFonts w:asciiTheme="minorBidi" w:hAnsiTheme="minorBidi" w:cs="Simplified Arabic"/>
          <w:color w:val="000000" w:themeColor="text1"/>
          <w:sz w:val="24"/>
          <w:szCs w:val="24"/>
          <w:rtl/>
          <w:lang w:bidi="ar-EG"/>
        </w:rPr>
        <w:t xml:space="preserve"> </w:t>
      </w:r>
      <w:r w:rsidRPr="007311A0">
        <w:rPr>
          <w:rFonts w:asciiTheme="minorBidi" w:hAnsiTheme="minorBidi" w:cs="Simplified Arabic" w:hint="cs"/>
          <w:color w:val="000000" w:themeColor="text1"/>
          <w:sz w:val="24"/>
          <w:szCs w:val="24"/>
          <w:rtl/>
          <w:lang w:bidi="ar-EG"/>
        </w:rPr>
        <w:t>في</w:t>
      </w:r>
      <w:r w:rsidRPr="007311A0">
        <w:rPr>
          <w:rFonts w:asciiTheme="minorBidi" w:hAnsiTheme="minorBidi" w:cs="Simplified Arabic"/>
          <w:color w:val="000000" w:themeColor="text1"/>
          <w:sz w:val="24"/>
          <w:szCs w:val="24"/>
          <w:rtl/>
          <w:lang w:bidi="ar-EG"/>
        </w:rPr>
        <w:t xml:space="preserve"> </w:t>
      </w:r>
      <w:r w:rsidRPr="007311A0">
        <w:rPr>
          <w:rFonts w:asciiTheme="minorBidi" w:hAnsiTheme="minorBidi" w:cs="Simplified Arabic" w:hint="cs"/>
          <w:color w:val="000000" w:themeColor="text1"/>
          <w:sz w:val="24"/>
          <w:szCs w:val="24"/>
          <w:rtl/>
          <w:lang w:bidi="ar-EG"/>
        </w:rPr>
        <w:t>كونها</w:t>
      </w:r>
      <w:r w:rsidRPr="007311A0">
        <w:rPr>
          <w:rFonts w:asciiTheme="minorBidi" w:hAnsiTheme="minorBidi" w:cs="Simplified Arabic"/>
          <w:color w:val="000000" w:themeColor="text1"/>
          <w:sz w:val="24"/>
          <w:szCs w:val="24"/>
          <w:rtl/>
          <w:lang w:bidi="ar-EG"/>
        </w:rPr>
        <w:t xml:space="preserve"> </w:t>
      </w:r>
      <w:r w:rsidRPr="007311A0">
        <w:rPr>
          <w:rFonts w:asciiTheme="minorBidi" w:hAnsiTheme="minorBidi" w:cs="Simplified Arabic" w:hint="cs"/>
          <w:color w:val="000000" w:themeColor="text1"/>
          <w:sz w:val="24"/>
          <w:szCs w:val="24"/>
          <w:rtl/>
          <w:lang w:bidi="ar-EG"/>
        </w:rPr>
        <w:t>تلب</w:t>
      </w:r>
      <w:r w:rsidR="009F7B43">
        <w:rPr>
          <w:rFonts w:asciiTheme="minorBidi" w:hAnsiTheme="minorBidi" w:cs="Simplified Arabic" w:hint="cs"/>
          <w:color w:val="000000" w:themeColor="text1"/>
          <w:sz w:val="24"/>
          <w:szCs w:val="24"/>
          <w:rtl/>
          <w:lang w:bidi="ar-EG"/>
        </w:rPr>
        <w:t>ى</w:t>
      </w:r>
      <w:r w:rsidRPr="007311A0">
        <w:rPr>
          <w:rFonts w:asciiTheme="minorBidi" w:hAnsiTheme="minorBidi" w:cs="Simplified Arabic"/>
          <w:color w:val="000000" w:themeColor="text1"/>
          <w:sz w:val="24"/>
          <w:szCs w:val="24"/>
          <w:rtl/>
          <w:lang w:bidi="ar-EG"/>
        </w:rPr>
        <w:t xml:space="preserve"> </w:t>
      </w:r>
      <w:proofErr w:type="spellStart"/>
      <w:r w:rsidR="009F7B43">
        <w:rPr>
          <w:rFonts w:asciiTheme="minorBidi" w:hAnsiTheme="minorBidi" w:cs="Simplified Arabic" w:hint="cs"/>
          <w:color w:val="000000" w:themeColor="text1"/>
          <w:sz w:val="24"/>
          <w:szCs w:val="24"/>
          <w:rtl/>
          <w:lang w:bidi="ar-EG"/>
        </w:rPr>
        <w:t>إ</w:t>
      </w:r>
      <w:r w:rsidRPr="007311A0">
        <w:rPr>
          <w:rFonts w:asciiTheme="minorBidi" w:hAnsiTheme="minorBidi" w:cs="Simplified Arabic" w:hint="cs"/>
          <w:color w:val="000000" w:themeColor="text1"/>
          <w:sz w:val="24"/>
          <w:szCs w:val="24"/>
          <w:rtl/>
          <w:lang w:bidi="ar-EG"/>
        </w:rPr>
        <w:t>حتياجات</w:t>
      </w:r>
      <w:proofErr w:type="spellEnd"/>
      <w:r w:rsidRPr="007311A0">
        <w:rPr>
          <w:rFonts w:asciiTheme="minorBidi" w:hAnsiTheme="minorBidi" w:cs="Simplified Arabic" w:hint="cs"/>
          <w:color w:val="000000" w:themeColor="text1"/>
          <w:sz w:val="24"/>
          <w:szCs w:val="24"/>
          <w:rtl/>
          <w:lang w:bidi="ar-EG"/>
        </w:rPr>
        <w:t xml:space="preserve"> التنمية</w:t>
      </w:r>
      <w:r w:rsidRPr="007311A0">
        <w:rPr>
          <w:rFonts w:asciiTheme="minorBidi" w:hAnsiTheme="minorBidi" w:cs="Simplified Arabic"/>
          <w:color w:val="000000" w:themeColor="text1"/>
          <w:sz w:val="24"/>
          <w:szCs w:val="24"/>
          <w:rtl/>
          <w:lang w:bidi="ar-EG"/>
        </w:rPr>
        <w:t xml:space="preserve"> </w:t>
      </w:r>
      <w:r w:rsidRPr="007311A0">
        <w:rPr>
          <w:rFonts w:asciiTheme="minorBidi" w:hAnsiTheme="minorBidi" w:cs="Simplified Arabic" w:hint="cs"/>
          <w:color w:val="000000" w:themeColor="text1"/>
          <w:sz w:val="24"/>
          <w:szCs w:val="24"/>
          <w:rtl/>
          <w:lang w:bidi="ar-EG"/>
        </w:rPr>
        <w:t>المستدامة،</w:t>
      </w:r>
      <w:r w:rsidRPr="007311A0">
        <w:rPr>
          <w:rFonts w:asciiTheme="minorBidi" w:hAnsiTheme="minorBidi" w:cs="Simplified Arabic"/>
          <w:color w:val="000000" w:themeColor="text1"/>
          <w:sz w:val="24"/>
          <w:szCs w:val="24"/>
          <w:rtl/>
          <w:lang w:bidi="ar-EG"/>
        </w:rPr>
        <w:t xml:space="preserve"> </w:t>
      </w:r>
      <w:r w:rsidRPr="007311A0">
        <w:rPr>
          <w:rFonts w:asciiTheme="minorBidi" w:hAnsiTheme="minorBidi" w:cs="Simplified Arabic" w:hint="cs"/>
          <w:color w:val="000000" w:themeColor="text1"/>
          <w:sz w:val="24"/>
          <w:szCs w:val="24"/>
          <w:rtl/>
          <w:lang w:bidi="ar-EG"/>
        </w:rPr>
        <w:t>ومقدرتها</w:t>
      </w:r>
      <w:r w:rsidRPr="007311A0">
        <w:rPr>
          <w:rFonts w:asciiTheme="minorBidi" w:hAnsiTheme="minorBidi" w:cs="Simplified Arabic"/>
          <w:color w:val="000000" w:themeColor="text1"/>
          <w:sz w:val="24"/>
          <w:szCs w:val="24"/>
          <w:rtl/>
          <w:lang w:bidi="ar-EG"/>
        </w:rPr>
        <w:t xml:space="preserve"> </w:t>
      </w:r>
      <w:r w:rsidRPr="007311A0">
        <w:rPr>
          <w:rFonts w:asciiTheme="minorBidi" w:hAnsiTheme="minorBidi" w:cs="Simplified Arabic" w:hint="cs"/>
          <w:color w:val="000000" w:themeColor="text1"/>
          <w:sz w:val="24"/>
          <w:szCs w:val="24"/>
          <w:rtl/>
          <w:lang w:bidi="ar-EG"/>
        </w:rPr>
        <w:t>في</w:t>
      </w:r>
      <w:r w:rsidRPr="007311A0">
        <w:rPr>
          <w:rFonts w:asciiTheme="minorBidi" w:hAnsiTheme="minorBidi" w:cs="Simplified Arabic"/>
          <w:color w:val="000000" w:themeColor="text1"/>
          <w:sz w:val="24"/>
          <w:szCs w:val="24"/>
          <w:rtl/>
          <w:lang w:bidi="ar-EG"/>
        </w:rPr>
        <w:t xml:space="preserve"> </w:t>
      </w:r>
      <w:r w:rsidRPr="007311A0">
        <w:rPr>
          <w:rFonts w:asciiTheme="minorBidi" w:hAnsiTheme="minorBidi" w:cs="Simplified Arabic" w:hint="cs"/>
          <w:color w:val="000000" w:themeColor="text1"/>
          <w:sz w:val="24"/>
          <w:szCs w:val="24"/>
          <w:rtl/>
          <w:lang w:bidi="ar-EG"/>
        </w:rPr>
        <w:t>الحفاظ</w:t>
      </w:r>
      <w:r w:rsidRPr="007311A0">
        <w:rPr>
          <w:rFonts w:asciiTheme="minorBidi" w:hAnsiTheme="minorBidi" w:cs="Simplified Arabic"/>
          <w:color w:val="000000" w:themeColor="text1"/>
          <w:sz w:val="24"/>
          <w:szCs w:val="24"/>
          <w:rtl/>
          <w:lang w:bidi="ar-EG"/>
        </w:rPr>
        <w:t xml:space="preserve"> </w:t>
      </w:r>
      <w:r w:rsidRPr="007311A0">
        <w:rPr>
          <w:rFonts w:asciiTheme="minorBidi" w:hAnsiTheme="minorBidi" w:cs="Simplified Arabic" w:hint="cs"/>
          <w:color w:val="000000" w:themeColor="text1"/>
          <w:sz w:val="24"/>
          <w:szCs w:val="24"/>
          <w:rtl/>
          <w:lang w:bidi="ar-EG"/>
        </w:rPr>
        <w:t>على</w:t>
      </w:r>
      <w:r w:rsidRPr="007311A0">
        <w:rPr>
          <w:rFonts w:asciiTheme="minorBidi" w:hAnsiTheme="minorBidi" w:cs="Simplified Arabic"/>
          <w:color w:val="000000" w:themeColor="text1"/>
          <w:sz w:val="24"/>
          <w:szCs w:val="24"/>
          <w:rtl/>
          <w:lang w:bidi="ar-EG"/>
        </w:rPr>
        <w:t xml:space="preserve"> </w:t>
      </w:r>
      <w:r w:rsidRPr="007311A0">
        <w:rPr>
          <w:rFonts w:asciiTheme="minorBidi" w:hAnsiTheme="minorBidi" w:cs="Simplified Arabic" w:hint="cs"/>
          <w:color w:val="000000" w:themeColor="text1"/>
          <w:sz w:val="24"/>
          <w:szCs w:val="24"/>
          <w:rtl/>
          <w:lang w:bidi="ar-EG"/>
        </w:rPr>
        <w:t>عناصر</w:t>
      </w:r>
      <w:r w:rsidRPr="007311A0">
        <w:rPr>
          <w:rFonts w:asciiTheme="minorBidi" w:hAnsiTheme="minorBidi" w:cs="Simplified Arabic"/>
          <w:color w:val="000000" w:themeColor="text1"/>
          <w:sz w:val="24"/>
          <w:szCs w:val="24"/>
          <w:rtl/>
          <w:lang w:bidi="ar-EG"/>
        </w:rPr>
        <w:t xml:space="preserve"> </w:t>
      </w:r>
      <w:r w:rsidRPr="007311A0">
        <w:rPr>
          <w:rFonts w:asciiTheme="minorBidi" w:hAnsiTheme="minorBidi" w:cs="Simplified Arabic" w:hint="cs"/>
          <w:color w:val="000000" w:themeColor="text1"/>
          <w:sz w:val="24"/>
          <w:szCs w:val="24"/>
          <w:rtl/>
          <w:lang w:bidi="ar-EG"/>
        </w:rPr>
        <w:t>النظام</w:t>
      </w:r>
      <w:r w:rsidRPr="007311A0">
        <w:rPr>
          <w:rFonts w:asciiTheme="minorBidi" w:hAnsiTheme="minorBidi" w:cs="Simplified Arabic"/>
          <w:color w:val="000000" w:themeColor="text1"/>
          <w:sz w:val="24"/>
          <w:szCs w:val="24"/>
          <w:rtl/>
          <w:lang w:bidi="ar-EG"/>
        </w:rPr>
        <w:t xml:space="preserve"> </w:t>
      </w:r>
      <w:proofErr w:type="spellStart"/>
      <w:r w:rsidRPr="007311A0">
        <w:rPr>
          <w:rFonts w:asciiTheme="minorBidi" w:hAnsiTheme="minorBidi" w:cs="Simplified Arabic" w:hint="cs"/>
          <w:color w:val="000000" w:themeColor="text1"/>
          <w:sz w:val="24"/>
          <w:szCs w:val="24"/>
          <w:rtl/>
          <w:lang w:bidi="ar-EG"/>
        </w:rPr>
        <w:t>البيئ</w:t>
      </w:r>
      <w:r w:rsidR="009F7B43">
        <w:rPr>
          <w:rFonts w:asciiTheme="minorBidi" w:hAnsiTheme="minorBidi" w:cs="Simplified Arabic" w:hint="cs"/>
          <w:color w:val="000000" w:themeColor="text1"/>
          <w:sz w:val="24"/>
          <w:szCs w:val="24"/>
          <w:rtl/>
          <w:lang w:bidi="ar-EG"/>
        </w:rPr>
        <w:t>ى</w:t>
      </w:r>
      <w:proofErr w:type="spellEnd"/>
      <w:r w:rsidRPr="007311A0">
        <w:rPr>
          <w:rFonts w:asciiTheme="minorBidi" w:hAnsiTheme="minorBidi" w:cs="Simplified Arabic"/>
          <w:color w:val="000000" w:themeColor="text1"/>
          <w:sz w:val="24"/>
          <w:szCs w:val="24"/>
          <w:rtl/>
          <w:lang w:bidi="ar-EG"/>
        </w:rPr>
        <w:t xml:space="preserve"> </w:t>
      </w:r>
      <w:r w:rsidRPr="007311A0">
        <w:rPr>
          <w:rFonts w:asciiTheme="minorBidi" w:hAnsiTheme="minorBidi" w:cs="Simplified Arabic" w:hint="cs"/>
          <w:color w:val="000000" w:themeColor="text1"/>
          <w:sz w:val="24"/>
          <w:szCs w:val="24"/>
          <w:rtl/>
          <w:lang w:bidi="ar-EG"/>
        </w:rPr>
        <w:t>على</w:t>
      </w:r>
      <w:r w:rsidRPr="007311A0">
        <w:rPr>
          <w:rFonts w:asciiTheme="minorBidi" w:hAnsiTheme="minorBidi" w:cs="Simplified Arabic"/>
          <w:color w:val="000000" w:themeColor="text1"/>
          <w:sz w:val="24"/>
          <w:szCs w:val="24"/>
          <w:rtl/>
          <w:lang w:bidi="ar-EG"/>
        </w:rPr>
        <w:t xml:space="preserve"> </w:t>
      </w:r>
      <w:proofErr w:type="spellStart"/>
      <w:r w:rsidRPr="007311A0">
        <w:rPr>
          <w:rFonts w:asciiTheme="minorBidi" w:hAnsiTheme="minorBidi" w:cs="Simplified Arabic" w:hint="cs"/>
          <w:color w:val="000000" w:themeColor="text1"/>
          <w:sz w:val="24"/>
          <w:szCs w:val="24"/>
          <w:rtl/>
          <w:lang w:bidi="ar-EG"/>
        </w:rPr>
        <w:t>ا</w:t>
      </w:r>
      <w:r w:rsidR="009F7B43">
        <w:rPr>
          <w:rFonts w:asciiTheme="minorBidi" w:hAnsiTheme="minorBidi" w:cs="Simplified Arabic" w:hint="cs"/>
          <w:color w:val="000000" w:themeColor="text1"/>
          <w:sz w:val="24"/>
          <w:szCs w:val="24"/>
          <w:rtl/>
          <w:lang w:bidi="ar-EG"/>
        </w:rPr>
        <w:t>لإ</w:t>
      </w:r>
      <w:r w:rsidRPr="007311A0">
        <w:rPr>
          <w:rFonts w:asciiTheme="minorBidi" w:hAnsiTheme="minorBidi" w:cs="Simplified Arabic" w:hint="cs"/>
          <w:color w:val="000000" w:themeColor="text1"/>
          <w:sz w:val="24"/>
          <w:szCs w:val="24"/>
          <w:rtl/>
          <w:lang w:bidi="ar-EG"/>
        </w:rPr>
        <w:t>ستمرار</w:t>
      </w:r>
      <w:proofErr w:type="spellEnd"/>
      <w:r w:rsidRPr="007311A0">
        <w:rPr>
          <w:rFonts w:asciiTheme="minorBidi" w:hAnsiTheme="minorBidi" w:cs="Simplified Arabic" w:hint="cs"/>
          <w:color w:val="000000" w:themeColor="text1"/>
          <w:sz w:val="24"/>
          <w:szCs w:val="24"/>
          <w:rtl/>
          <w:lang w:bidi="ar-EG"/>
        </w:rPr>
        <w:t xml:space="preserve">، كذلك توضح الدراسة أهمية المواصفة القياسية العالمية لنظم إدارة البيئة </w:t>
      </w:r>
      <w:r w:rsidR="009F7B43">
        <w:rPr>
          <w:rFonts w:asciiTheme="minorBidi" w:hAnsiTheme="minorBidi" w:cs="Simplified Arabic" w:hint="cs"/>
          <w:color w:val="000000" w:themeColor="text1"/>
          <w:sz w:val="24"/>
          <w:szCs w:val="24"/>
          <w:rtl/>
          <w:lang w:bidi="ar-EG"/>
        </w:rPr>
        <w:t>(</w:t>
      </w:r>
      <w:r w:rsidRPr="007311A0">
        <w:rPr>
          <w:rFonts w:asciiTheme="minorBidi" w:hAnsiTheme="minorBidi" w:cs="Simplified Arabic" w:hint="cs"/>
          <w:color w:val="000000" w:themeColor="text1"/>
          <w:sz w:val="24"/>
          <w:szCs w:val="24"/>
          <w:rtl/>
          <w:lang w:bidi="ar-EG"/>
        </w:rPr>
        <w:t xml:space="preserve">الأيزو </w:t>
      </w:r>
      <w:r w:rsidR="009F7B43">
        <w:rPr>
          <w:rFonts w:asciiTheme="minorBidi" w:hAnsiTheme="minorBidi" w:cs="Simplified Arabic" w:hint="cs"/>
          <w:color w:val="000000" w:themeColor="text1"/>
          <w:sz w:val="24"/>
          <w:szCs w:val="24"/>
          <w:rtl/>
          <w:lang w:bidi="ar-EG"/>
        </w:rPr>
        <w:t>14001)</w:t>
      </w:r>
      <w:r w:rsidRPr="007311A0">
        <w:rPr>
          <w:rFonts w:asciiTheme="minorBidi" w:hAnsiTheme="minorBidi" w:cs="Simplified Arabic" w:hint="cs"/>
          <w:color w:val="000000" w:themeColor="text1"/>
          <w:sz w:val="24"/>
          <w:szCs w:val="24"/>
          <w:rtl/>
          <w:lang w:bidi="ar-EG"/>
        </w:rPr>
        <w:t xml:space="preserve"> كمعيار </w:t>
      </w:r>
      <w:proofErr w:type="spellStart"/>
      <w:r w:rsidRPr="007311A0">
        <w:rPr>
          <w:rFonts w:asciiTheme="minorBidi" w:hAnsiTheme="minorBidi" w:cs="Simplified Arabic" w:hint="cs"/>
          <w:color w:val="000000" w:themeColor="text1"/>
          <w:sz w:val="24"/>
          <w:szCs w:val="24"/>
          <w:rtl/>
          <w:lang w:bidi="ar-EG"/>
        </w:rPr>
        <w:t>دولى</w:t>
      </w:r>
      <w:proofErr w:type="spellEnd"/>
      <w:r w:rsidRPr="007311A0">
        <w:rPr>
          <w:rFonts w:asciiTheme="minorBidi" w:hAnsiTheme="minorBidi" w:cs="Simplified Arabic" w:hint="cs"/>
          <w:color w:val="000000" w:themeColor="text1"/>
          <w:sz w:val="24"/>
          <w:szCs w:val="24"/>
          <w:rtl/>
          <w:lang w:bidi="ar-EG"/>
        </w:rPr>
        <w:t xml:space="preserve"> يساعد المؤسسات على </w:t>
      </w:r>
      <w:proofErr w:type="spellStart"/>
      <w:r w:rsidR="009F7B43">
        <w:rPr>
          <w:rFonts w:asciiTheme="minorBidi" w:hAnsiTheme="minorBidi" w:cs="Simplified Arabic" w:hint="cs"/>
          <w:color w:val="000000" w:themeColor="text1"/>
          <w:sz w:val="24"/>
          <w:szCs w:val="24"/>
          <w:rtl/>
          <w:lang w:bidi="ar-EG"/>
        </w:rPr>
        <w:t>إ</w:t>
      </w:r>
      <w:r w:rsidRPr="007311A0">
        <w:rPr>
          <w:rFonts w:asciiTheme="minorBidi" w:hAnsiTheme="minorBidi" w:cs="Simplified Arabic" w:hint="cs"/>
          <w:color w:val="000000" w:themeColor="text1"/>
          <w:sz w:val="24"/>
          <w:szCs w:val="24"/>
          <w:rtl/>
          <w:lang w:bidi="ar-EG"/>
        </w:rPr>
        <w:t>ستدامة</w:t>
      </w:r>
      <w:proofErr w:type="spellEnd"/>
      <w:r w:rsidRPr="007311A0">
        <w:rPr>
          <w:rFonts w:asciiTheme="minorBidi" w:hAnsiTheme="minorBidi" w:cs="Simplified Arabic" w:hint="cs"/>
          <w:color w:val="000000" w:themeColor="text1"/>
          <w:sz w:val="24"/>
          <w:szCs w:val="24"/>
          <w:rtl/>
          <w:lang w:bidi="ar-EG"/>
        </w:rPr>
        <w:t xml:space="preserve"> أنشطتها التجارية والاقتصادية مع الحفاظ على البيئة وكذلك </w:t>
      </w:r>
      <w:r w:rsidR="00783C08">
        <w:rPr>
          <w:rFonts w:asciiTheme="minorBidi" w:hAnsiTheme="minorBidi" w:cs="Simplified Arabic" w:hint="cs"/>
          <w:color w:val="000000" w:themeColor="text1"/>
          <w:sz w:val="24"/>
          <w:szCs w:val="24"/>
          <w:rtl/>
          <w:lang w:bidi="ar-EG"/>
        </w:rPr>
        <w:t>ت</w:t>
      </w:r>
      <w:r w:rsidRPr="007311A0">
        <w:rPr>
          <w:rFonts w:asciiTheme="minorBidi" w:hAnsiTheme="minorBidi" w:cs="Simplified Arabic" w:hint="cs"/>
          <w:color w:val="000000" w:themeColor="text1"/>
          <w:sz w:val="24"/>
          <w:szCs w:val="24"/>
          <w:rtl/>
          <w:lang w:bidi="ar-EG"/>
        </w:rPr>
        <w:t xml:space="preserve">مكن </w:t>
      </w:r>
      <w:r w:rsidR="00783C08">
        <w:rPr>
          <w:rFonts w:asciiTheme="minorBidi" w:hAnsiTheme="minorBidi" w:cs="Simplified Arabic" w:hint="cs"/>
          <w:color w:val="000000" w:themeColor="text1"/>
          <w:sz w:val="24"/>
          <w:szCs w:val="24"/>
          <w:rtl/>
          <w:lang w:bidi="ar-EG"/>
        </w:rPr>
        <w:t xml:space="preserve">وتدعم </w:t>
      </w:r>
      <w:r w:rsidRPr="007311A0">
        <w:rPr>
          <w:rFonts w:asciiTheme="minorBidi" w:hAnsiTheme="minorBidi" w:cs="Simplified Arabic" w:hint="cs"/>
          <w:color w:val="000000" w:themeColor="text1"/>
          <w:sz w:val="24"/>
          <w:szCs w:val="24"/>
          <w:rtl/>
          <w:lang w:bidi="ar-EG"/>
        </w:rPr>
        <w:t xml:space="preserve">هذه المؤسسات من المساهمة في تحقيق </w:t>
      </w:r>
      <w:r w:rsidR="009F7B43">
        <w:rPr>
          <w:rFonts w:asciiTheme="minorBidi" w:hAnsiTheme="minorBidi" w:cs="Simplified Arabic" w:hint="cs"/>
          <w:color w:val="000000" w:themeColor="text1"/>
          <w:sz w:val="24"/>
          <w:szCs w:val="24"/>
          <w:rtl/>
          <w:lang w:bidi="ar-EG"/>
        </w:rPr>
        <w:t>أ</w:t>
      </w:r>
      <w:r w:rsidRPr="007311A0">
        <w:rPr>
          <w:rFonts w:asciiTheme="minorBidi" w:hAnsiTheme="minorBidi" w:cs="Simplified Arabic" w:hint="cs"/>
          <w:color w:val="000000" w:themeColor="text1"/>
          <w:sz w:val="24"/>
          <w:szCs w:val="24"/>
          <w:rtl/>
          <w:lang w:bidi="ar-EG"/>
        </w:rPr>
        <w:t>هداف التنمية المستدامة وتحقيق رؤية مصر 2030.</w:t>
      </w:r>
    </w:p>
    <w:p w14:paraId="544F2FF4" w14:textId="77777777" w:rsidR="00A57DF1" w:rsidRDefault="00A57DF1" w:rsidP="009016D7">
      <w:pPr>
        <w:pBdr>
          <w:top w:val="nil"/>
          <w:left w:val="nil"/>
          <w:bottom w:val="nil"/>
          <w:right w:val="nil"/>
          <w:between w:val="nil"/>
        </w:pBdr>
        <w:spacing w:after="0"/>
        <w:ind w:left="-1"/>
        <w:jc w:val="both"/>
        <w:rPr>
          <w:rFonts w:ascii="Simplified Arabic" w:eastAsia="Simplified Arabic" w:hAnsi="Simplified Arabic" w:cs="Simplified Arabic"/>
          <w:color w:val="000000"/>
          <w:sz w:val="28"/>
          <w:szCs w:val="28"/>
          <w:lang w:bidi="ar-EG"/>
        </w:rPr>
      </w:pPr>
    </w:p>
    <w:p w14:paraId="26466C84" w14:textId="77777777" w:rsidR="00320195" w:rsidRPr="00EF53E5" w:rsidRDefault="00320195" w:rsidP="00EF53E5">
      <w:pPr>
        <w:pStyle w:val="ListParagraph"/>
        <w:numPr>
          <w:ilvl w:val="0"/>
          <w:numId w:val="37"/>
        </w:numPr>
        <w:pBdr>
          <w:top w:val="nil"/>
          <w:left w:val="nil"/>
          <w:bottom w:val="nil"/>
          <w:right w:val="nil"/>
          <w:between w:val="nil"/>
        </w:pBdr>
        <w:spacing w:after="0"/>
        <w:ind w:left="357" w:hanging="357"/>
        <w:jc w:val="both"/>
        <w:rPr>
          <w:rFonts w:ascii="Simplified Arabic" w:eastAsia="Simplified Arabic" w:hAnsi="Simplified Arabic" w:cs="Simplified Arabic"/>
          <w:bCs/>
          <w:color w:val="8E0000"/>
          <w:sz w:val="32"/>
          <w:szCs w:val="32"/>
          <w:u w:val="single"/>
          <w:rtl/>
        </w:rPr>
      </w:pPr>
      <w:r w:rsidRPr="00EF53E5">
        <w:rPr>
          <w:rFonts w:ascii="Simplified Arabic" w:eastAsia="Simplified Arabic" w:hAnsi="Simplified Arabic" w:cs="Simplified Arabic" w:hint="cs"/>
          <w:bCs/>
          <w:color w:val="8E0000"/>
          <w:sz w:val="32"/>
          <w:szCs w:val="32"/>
          <w:u w:val="single"/>
          <w:rtl/>
        </w:rPr>
        <w:t>التساؤلات والفروض</w:t>
      </w:r>
    </w:p>
    <w:p w14:paraId="76BDCD88" w14:textId="77777777" w:rsidR="00320195" w:rsidRPr="0067520D" w:rsidRDefault="00320195" w:rsidP="00027512">
      <w:pPr>
        <w:pBdr>
          <w:top w:val="nil"/>
          <w:left w:val="nil"/>
          <w:bottom w:val="nil"/>
          <w:right w:val="nil"/>
          <w:between w:val="nil"/>
        </w:pBdr>
        <w:spacing w:after="60"/>
        <w:ind w:firstLine="282"/>
        <w:jc w:val="both"/>
        <w:rPr>
          <w:rFonts w:ascii="Simplified Arabic" w:eastAsia="Simplified Arabic" w:hAnsi="Simplified Arabic" w:cs="Simplified Arabic"/>
          <w:bCs/>
          <w:color w:val="000000"/>
          <w:sz w:val="24"/>
          <w:szCs w:val="24"/>
          <w:u w:val="single"/>
          <w:rtl/>
        </w:rPr>
      </w:pPr>
      <w:r w:rsidRPr="0067520D">
        <w:rPr>
          <w:rFonts w:ascii="Simplified Arabic" w:eastAsia="Simplified Arabic" w:hAnsi="Simplified Arabic" w:cs="Simplified Arabic" w:hint="cs"/>
          <w:bCs/>
          <w:color w:val="000000"/>
          <w:sz w:val="24"/>
          <w:szCs w:val="24"/>
          <w:u w:val="single"/>
          <w:rtl/>
        </w:rPr>
        <w:t>التساؤلات</w:t>
      </w:r>
    </w:p>
    <w:p w14:paraId="6A82C27B" w14:textId="36539328" w:rsidR="00320195" w:rsidRPr="00AC05CF" w:rsidRDefault="00320195" w:rsidP="0067520D">
      <w:pPr>
        <w:pBdr>
          <w:top w:val="nil"/>
          <w:left w:val="nil"/>
          <w:bottom w:val="nil"/>
          <w:right w:val="nil"/>
          <w:between w:val="nil"/>
        </w:pBdr>
        <w:spacing w:after="0" w:line="420" w:lineRule="exact"/>
        <w:ind w:left="282"/>
        <w:jc w:val="both"/>
        <w:rPr>
          <w:rFonts w:asciiTheme="minorBidi" w:hAnsiTheme="minorBidi" w:cs="Simplified Arabic"/>
          <w:color w:val="000000" w:themeColor="text1"/>
          <w:sz w:val="24"/>
          <w:szCs w:val="24"/>
          <w:rtl/>
          <w:lang w:bidi="ar-EG"/>
        </w:rPr>
      </w:pPr>
      <w:r w:rsidRPr="00AC05CF">
        <w:rPr>
          <w:rFonts w:asciiTheme="minorBidi" w:hAnsiTheme="minorBidi" w:cs="Simplified Arabic" w:hint="cs"/>
          <w:color w:val="000000" w:themeColor="text1"/>
          <w:sz w:val="24"/>
          <w:szCs w:val="24"/>
          <w:rtl/>
          <w:lang w:bidi="ar-EG"/>
        </w:rPr>
        <w:t>في</w:t>
      </w:r>
      <w:r w:rsidRPr="00AC05CF">
        <w:rPr>
          <w:rFonts w:asciiTheme="minorBidi" w:hAnsiTheme="minorBidi" w:cs="Simplified Arabic"/>
          <w:color w:val="000000" w:themeColor="text1"/>
          <w:sz w:val="24"/>
          <w:szCs w:val="24"/>
          <w:rtl/>
          <w:lang w:bidi="ar-EG"/>
        </w:rPr>
        <w:t xml:space="preserve"> </w:t>
      </w:r>
      <w:r w:rsidRPr="00AC05CF">
        <w:rPr>
          <w:rFonts w:asciiTheme="minorBidi" w:hAnsiTheme="minorBidi" w:cs="Simplified Arabic" w:hint="cs"/>
          <w:color w:val="000000" w:themeColor="text1"/>
          <w:sz w:val="24"/>
          <w:szCs w:val="24"/>
          <w:rtl/>
          <w:lang w:bidi="ar-EG"/>
        </w:rPr>
        <w:t>ظل</w:t>
      </w:r>
      <w:r w:rsidRPr="00AC05CF">
        <w:rPr>
          <w:rFonts w:asciiTheme="minorBidi" w:hAnsiTheme="minorBidi" w:cs="Simplified Arabic"/>
          <w:color w:val="000000" w:themeColor="text1"/>
          <w:sz w:val="24"/>
          <w:szCs w:val="24"/>
          <w:rtl/>
          <w:lang w:bidi="ar-EG"/>
        </w:rPr>
        <w:t xml:space="preserve"> </w:t>
      </w:r>
      <w:r w:rsidRPr="00AC05CF">
        <w:rPr>
          <w:rFonts w:asciiTheme="minorBidi" w:hAnsiTheme="minorBidi" w:cs="Simplified Arabic" w:hint="cs"/>
          <w:color w:val="000000" w:themeColor="text1"/>
          <w:sz w:val="24"/>
          <w:szCs w:val="24"/>
          <w:rtl/>
          <w:lang w:bidi="ar-EG"/>
        </w:rPr>
        <w:t>هذا</w:t>
      </w:r>
      <w:r w:rsidRPr="00AC05CF">
        <w:rPr>
          <w:rFonts w:asciiTheme="minorBidi" w:hAnsiTheme="minorBidi" w:cs="Simplified Arabic"/>
          <w:color w:val="000000" w:themeColor="text1"/>
          <w:sz w:val="24"/>
          <w:szCs w:val="24"/>
          <w:rtl/>
          <w:lang w:bidi="ar-EG"/>
        </w:rPr>
        <w:t xml:space="preserve"> </w:t>
      </w:r>
      <w:proofErr w:type="spellStart"/>
      <w:r w:rsidRPr="00AC05CF">
        <w:rPr>
          <w:rFonts w:asciiTheme="minorBidi" w:hAnsiTheme="minorBidi" w:cs="Simplified Arabic" w:hint="cs"/>
          <w:color w:val="000000" w:themeColor="text1"/>
          <w:sz w:val="24"/>
          <w:szCs w:val="24"/>
          <w:rtl/>
          <w:lang w:bidi="ar-EG"/>
        </w:rPr>
        <w:t>ا</w:t>
      </w:r>
      <w:r w:rsidR="009F7B43">
        <w:rPr>
          <w:rFonts w:asciiTheme="minorBidi" w:hAnsiTheme="minorBidi" w:cs="Simplified Arabic" w:hint="cs"/>
          <w:color w:val="000000" w:themeColor="text1"/>
          <w:sz w:val="24"/>
          <w:szCs w:val="24"/>
          <w:rtl/>
          <w:lang w:bidi="ar-EG"/>
        </w:rPr>
        <w:t>لإ</w:t>
      </w:r>
      <w:r w:rsidRPr="00AC05CF">
        <w:rPr>
          <w:rFonts w:asciiTheme="minorBidi" w:hAnsiTheme="minorBidi" w:cs="Simplified Arabic" w:hint="cs"/>
          <w:color w:val="000000" w:themeColor="text1"/>
          <w:sz w:val="24"/>
          <w:szCs w:val="24"/>
          <w:rtl/>
          <w:lang w:bidi="ar-EG"/>
        </w:rPr>
        <w:t>هتمام</w:t>
      </w:r>
      <w:proofErr w:type="spellEnd"/>
      <w:r w:rsidRPr="00AC05CF">
        <w:rPr>
          <w:rFonts w:asciiTheme="minorBidi" w:hAnsiTheme="minorBidi" w:cs="Simplified Arabic"/>
          <w:color w:val="000000" w:themeColor="text1"/>
          <w:sz w:val="24"/>
          <w:szCs w:val="24"/>
          <w:rtl/>
          <w:lang w:bidi="ar-EG"/>
        </w:rPr>
        <w:t xml:space="preserve"> </w:t>
      </w:r>
      <w:r w:rsidRPr="00AC05CF">
        <w:rPr>
          <w:rFonts w:asciiTheme="minorBidi" w:hAnsiTheme="minorBidi" w:cs="Simplified Arabic" w:hint="cs"/>
          <w:color w:val="000000" w:themeColor="text1"/>
          <w:sz w:val="24"/>
          <w:szCs w:val="24"/>
          <w:rtl/>
          <w:lang w:bidi="ar-EG"/>
        </w:rPr>
        <w:t>المتزايد</w:t>
      </w:r>
      <w:r w:rsidRPr="00AC05CF">
        <w:rPr>
          <w:rFonts w:asciiTheme="minorBidi" w:hAnsiTheme="minorBidi" w:cs="Simplified Arabic"/>
          <w:color w:val="000000" w:themeColor="text1"/>
          <w:sz w:val="24"/>
          <w:szCs w:val="24"/>
          <w:rtl/>
          <w:lang w:bidi="ar-EG"/>
        </w:rPr>
        <w:t xml:space="preserve"> </w:t>
      </w:r>
      <w:r w:rsidRPr="00AC05CF">
        <w:rPr>
          <w:rFonts w:asciiTheme="minorBidi" w:hAnsiTheme="minorBidi" w:cs="Simplified Arabic" w:hint="cs"/>
          <w:color w:val="000000" w:themeColor="text1"/>
          <w:sz w:val="24"/>
          <w:szCs w:val="24"/>
          <w:rtl/>
          <w:lang w:bidi="ar-EG"/>
        </w:rPr>
        <w:t>والتوجه</w:t>
      </w:r>
      <w:r w:rsidRPr="00AC05CF">
        <w:rPr>
          <w:rFonts w:asciiTheme="minorBidi" w:hAnsiTheme="minorBidi" w:cs="Simplified Arabic"/>
          <w:color w:val="000000" w:themeColor="text1"/>
          <w:sz w:val="24"/>
          <w:szCs w:val="24"/>
          <w:rtl/>
          <w:lang w:bidi="ar-EG"/>
        </w:rPr>
        <w:t xml:space="preserve"> </w:t>
      </w:r>
      <w:r w:rsidRPr="00AC05CF">
        <w:rPr>
          <w:rFonts w:asciiTheme="minorBidi" w:hAnsiTheme="minorBidi" w:cs="Simplified Arabic" w:hint="cs"/>
          <w:color w:val="000000" w:themeColor="text1"/>
          <w:sz w:val="24"/>
          <w:szCs w:val="24"/>
          <w:rtl/>
          <w:lang w:bidi="ar-EG"/>
        </w:rPr>
        <w:t>الجديد</w:t>
      </w:r>
      <w:r w:rsidRPr="00AC05CF">
        <w:rPr>
          <w:rFonts w:asciiTheme="minorBidi" w:hAnsiTheme="minorBidi" w:cs="Simplified Arabic"/>
          <w:color w:val="000000" w:themeColor="text1"/>
          <w:sz w:val="24"/>
          <w:szCs w:val="24"/>
          <w:rtl/>
          <w:lang w:bidi="ar-EG"/>
        </w:rPr>
        <w:t xml:space="preserve"> </w:t>
      </w:r>
      <w:r w:rsidRPr="00AC05CF">
        <w:rPr>
          <w:rFonts w:asciiTheme="minorBidi" w:hAnsiTheme="minorBidi" w:cs="Simplified Arabic" w:hint="cs"/>
          <w:color w:val="000000" w:themeColor="text1"/>
          <w:sz w:val="24"/>
          <w:szCs w:val="24"/>
          <w:rtl/>
          <w:lang w:bidi="ar-EG"/>
        </w:rPr>
        <w:t>للمؤسسات</w:t>
      </w:r>
      <w:r w:rsidRPr="00AC05CF">
        <w:rPr>
          <w:rFonts w:asciiTheme="minorBidi" w:hAnsiTheme="minorBidi" w:cs="Simplified Arabic"/>
          <w:color w:val="000000" w:themeColor="text1"/>
          <w:sz w:val="24"/>
          <w:szCs w:val="24"/>
          <w:rtl/>
          <w:lang w:bidi="ar-EG"/>
        </w:rPr>
        <w:t xml:space="preserve"> </w:t>
      </w:r>
      <w:r w:rsidRPr="00AC05CF">
        <w:rPr>
          <w:rFonts w:asciiTheme="minorBidi" w:hAnsiTheme="minorBidi" w:cs="Simplified Arabic" w:hint="cs"/>
          <w:color w:val="000000" w:themeColor="text1"/>
          <w:sz w:val="24"/>
          <w:szCs w:val="24"/>
          <w:rtl/>
          <w:lang w:bidi="ar-EG"/>
        </w:rPr>
        <w:t>من</w:t>
      </w:r>
      <w:r w:rsidRPr="00AC05CF">
        <w:rPr>
          <w:rFonts w:asciiTheme="minorBidi" w:hAnsiTheme="minorBidi" w:cs="Simplified Arabic"/>
          <w:color w:val="000000" w:themeColor="text1"/>
          <w:sz w:val="24"/>
          <w:szCs w:val="24"/>
          <w:rtl/>
          <w:lang w:bidi="ar-EG"/>
        </w:rPr>
        <w:t xml:space="preserve"> </w:t>
      </w:r>
      <w:r w:rsidRPr="00AC05CF">
        <w:rPr>
          <w:rFonts w:asciiTheme="minorBidi" w:hAnsiTheme="minorBidi" w:cs="Simplified Arabic" w:hint="cs"/>
          <w:color w:val="000000" w:themeColor="text1"/>
          <w:sz w:val="24"/>
          <w:szCs w:val="24"/>
          <w:rtl/>
          <w:lang w:bidi="ar-EG"/>
        </w:rPr>
        <w:t>أجل</w:t>
      </w:r>
      <w:r w:rsidRPr="00AC05CF">
        <w:rPr>
          <w:rFonts w:asciiTheme="minorBidi" w:hAnsiTheme="minorBidi" w:cs="Simplified Arabic"/>
          <w:color w:val="000000" w:themeColor="text1"/>
          <w:sz w:val="24"/>
          <w:szCs w:val="24"/>
          <w:rtl/>
          <w:lang w:bidi="ar-EG"/>
        </w:rPr>
        <w:t xml:space="preserve"> </w:t>
      </w:r>
      <w:r w:rsidRPr="00AC05CF">
        <w:rPr>
          <w:rFonts w:asciiTheme="minorBidi" w:hAnsiTheme="minorBidi" w:cs="Simplified Arabic" w:hint="cs"/>
          <w:color w:val="000000" w:themeColor="text1"/>
          <w:sz w:val="24"/>
          <w:szCs w:val="24"/>
          <w:rtl/>
          <w:lang w:bidi="ar-EG"/>
        </w:rPr>
        <w:t>إدماج</w:t>
      </w:r>
      <w:r w:rsidRPr="00AC05CF">
        <w:rPr>
          <w:rFonts w:asciiTheme="minorBidi" w:hAnsiTheme="minorBidi" w:cs="Simplified Arabic"/>
          <w:color w:val="000000" w:themeColor="text1"/>
          <w:sz w:val="24"/>
          <w:szCs w:val="24"/>
          <w:rtl/>
          <w:lang w:bidi="ar-EG"/>
        </w:rPr>
        <w:t xml:space="preserve"> </w:t>
      </w:r>
      <w:r w:rsidRPr="00AC05CF">
        <w:rPr>
          <w:rFonts w:asciiTheme="minorBidi" w:hAnsiTheme="minorBidi" w:cs="Simplified Arabic" w:hint="cs"/>
          <w:color w:val="000000" w:themeColor="text1"/>
          <w:sz w:val="24"/>
          <w:szCs w:val="24"/>
          <w:rtl/>
          <w:lang w:bidi="ar-EG"/>
        </w:rPr>
        <w:t xml:space="preserve">البعد </w:t>
      </w:r>
      <w:proofErr w:type="spellStart"/>
      <w:r w:rsidRPr="00AC05CF">
        <w:rPr>
          <w:rFonts w:asciiTheme="minorBidi" w:hAnsiTheme="minorBidi" w:cs="Simplified Arabic" w:hint="cs"/>
          <w:color w:val="000000" w:themeColor="text1"/>
          <w:sz w:val="24"/>
          <w:szCs w:val="24"/>
          <w:rtl/>
          <w:lang w:bidi="ar-EG"/>
        </w:rPr>
        <w:t>البيئ</w:t>
      </w:r>
      <w:r w:rsidR="009F7B43">
        <w:rPr>
          <w:rFonts w:asciiTheme="minorBidi" w:hAnsiTheme="minorBidi" w:cs="Simplified Arabic" w:hint="cs"/>
          <w:color w:val="000000" w:themeColor="text1"/>
          <w:sz w:val="24"/>
          <w:szCs w:val="24"/>
          <w:rtl/>
          <w:lang w:bidi="ar-EG"/>
        </w:rPr>
        <w:t>ى</w:t>
      </w:r>
      <w:proofErr w:type="spellEnd"/>
      <w:r w:rsidRPr="00AC05CF">
        <w:rPr>
          <w:rFonts w:asciiTheme="minorBidi" w:hAnsiTheme="minorBidi" w:cs="Simplified Arabic" w:hint="cs"/>
          <w:color w:val="000000" w:themeColor="text1"/>
          <w:sz w:val="24"/>
          <w:szCs w:val="24"/>
          <w:rtl/>
          <w:lang w:bidi="ar-EG"/>
        </w:rPr>
        <w:t xml:space="preserve"> في كافة أنشطتها وعملياتها وتحقيق</w:t>
      </w:r>
      <w:r w:rsidRPr="00AC05CF">
        <w:rPr>
          <w:rFonts w:asciiTheme="minorBidi" w:hAnsiTheme="minorBidi" w:cs="Simplified Arabic"/>
          <w:color w:val="000000" w:themeColor="text1"/>
          <w:sz w:val="24"/>
          <w:szCs w:val="24"/>
          <w:rtl/>
          <w:lang w:bidi="ar-EG"/>
        </w:rPr>
        <w:t xml:space="preserve"> </w:t>
      </w:r>
      <w:r w:rsidRPr="00AC05CF">
        <w:rPr>
          <w:rFonts w:asciiTheme="minorBidi" w:hAnsiTheme="minorBidi" w:cs="Simplified Arabic" w:hint="cs"/>
          <w:color w:val="000000" w:themeColor="text1"/>
          <w:sz w:val="24"/>
          <w:szCs w:val="24"/>
          <w:rtl/>
          <w:lang w:bidi="ar-EG"/>
        </w:rPr>
        <w:t>التنمية</w:t>
      </w:r>
      <w:r w:rsidRPr="00AC05CF">
        <w:rPr>
          <w:rFonts w:asciiTheme="minorBidi" w:hAnsiTheme="minorBidi" w:cs="Simplified Arabic"/>
          <w:color w:val="000000" w:themeColor="text1"/>
          <w:sz w:val="24"/>
          <w:szCs w:val="24"/>
          <w:rtl/>
          <w:lang w:bidi="ar-EG"/>
        </w:rPr>
        <w:t xml:space="preserve"> </w:t>
      </w:r>
      <w:r w:rsidRPr="00AC05CF">
        <w:rPr>
          <w:rFonts w:asciiTheme="minorBidi" w:hAnsiTheme="minorBidi" w:cs="Simplified Arabic" w:hint="cs"/>
          <w:color w:val="000000" w:themeColor="text1"/>
          <w:sz w:val="24"/>
          <w:szCs w:val="24"/>
          <w:rtl/>
          <w:lang w:bidi="ar-EG"/>
        </w:rPr>
        <w:t>المستدامة، تبرز لنا</w:t>
      </w:r>
      <w:r w:rsidRPr="00AC05CF">
        <w:rPr>
          <w:rFonts w:asciiTheme="minorBidi" w:hAnsiTheme="minorBidi" w:cs="Simplified Arabic"/>
          <w:color w:val="000000" w:themeColor="text1"/>
          <w:sz w:val="24"/>
          <w:szCs w:val="24"/>
          <w:rtl/>
          <w:lang w:bidi="ar-EG"/>
        </w:rPr>
        <w:t xml:space="preserve"> </w:t>
      </w:r>
      <w:r w:rsidRPr="00AC05CF">
        <w:rPr>
          <w:rFonts w:asciiTheme="minorBidi" w:hAnsiTheme="minorBidi" w:cs="Simplified Arabic" w:hint="cs"/>
          <w:color w:val="000000" w:themeColor="text1"/>
          <w:sz w:val="24"/>
          <w:szCs w:val="24"/>
          <w:rtl/>
          <w:lang w:bidi="ar-EG"/>
        </w:rPr>
        <w:t>معالم</w:t>
      </w:r>
      <w:r w:rsidRPr="00AC05CF">
        <w:rPr>
          <w:rFonts w:asciiTheme="minorBidi" w:hAnsiTheme="minorBidi" w:cs="Simplified Arabic"/>
          <w:color w:val="000000" w:themeColor="text1"/>
          <w:sz w:val="24"/>
          <w:szCs w:val="24"/>
          <w:rtl/>
          <w:lang w:bidi="ar-EG"/>
        </w:rPr>
        <w:t xml:space="preserve"> </w:t>
      </w:r>
      <w:r w:rsidRPr="00AC05CF">
        <w:rPr>
          <w:rFonts w:asciiTheme="minorBidi" w:hAnsiTheme="minorBidi" w:cs="Simplified Arabic" w:hint="cs"/>
          <w:color w:val="000000" w:themeColor="text1"/>
          <w:sz w:val="24"/>
          <w:szCs w:val="24"/>
          <w:rtl/>
          <w:lang w:bidi="ar-EG"/>
        </w:rPr>
        <w:t>الإشكالية</w:t>
      </w:r>
      <w:r w:rsidRPr="00AC05CF">
        <w:rPr>
          <w:rFonts w:asciiTheme="minorBidi" w:hAnsiTheme="minorBidi" w:cs="Simplified Arabic"/>
          <w:color w:val="000000" w:themeColor="text1"/>
          <w:sz w:val="24"/>
          <w:szCs w:val="24"/>
          <w:rtl/>
          <w:lang w:bidi="ar-EG"/>
        </w:rPr>
        <w:t xml:space="preserve"> </w:t>
      </w:r>
      <w:r w:rsidRPr="00AC05CF">
        <w:rPr>
          <w:rFonts w:asciiTheme="minorBidi" w:hAnsiTheme="minorBidi" w:cs="Simplified Arabic" w:hint="cs"/>
          <w:color w:val="000000" w:themeColor="text1"/>
          <w:sz w:val="24"/>
          <w:szCs w:val="24"/>
          <w:rtl/>
          <w:lang w:bidi="ar-EG"/>
        </w:rPr>
        <w:t>التي</w:t>
      </w:r>
      <w:r w:rsidRPr="00AC05CF">
        <w:rPr>
          <w:rFonts w:asciiTheme="minorBidi" w:hAnsiTheme="minorBidi" w:cs="Simplified Arabic"/>
          <w:color w:val="000000" w:themeColor="text1"/>
          <w:sz w:val="24"/>
          <w:szCs w:val="24"/>
          <w:rtl/>
          <w:lang w:bidi="ar-EG"/>
        </w:rPr>
        <w:t xml:space="preserve"> </w:t>
      </w:r>
      <w:r w:rsidRPr="00AC05CF">
        <w:rPr>
          <w:rFonts w:asciiTheme="minorBidi" w:hAnsiTheme="minorBidi" w:cs="Simplified Arabic" w:hint="cs"/>
          <w:color w:val="000000" w:themeColor="text1"/>
          <w:sz w:val="24"/>
          <w:szCs w:val="24"/>
          <w:rtl/>
          <w:lang w:bidi="ar-EG"/>
        </w:rPr>
        <w:t>نعمل</w:t>
      </w:r>
      <w:r w:rsidRPr="00AC05CF">
        <w:rPr>
          <w:rFonts w:asciiTheme="minorBidi" w:hAnsiTheme="minorBidi" w:cs="Simplified Arabic"/>
          <w:color w:val="000000" w:themeColor="text1"/>
          <w:sz w:val="24"/>
          <w:szCs w:val="24"/>
          <w:rtl/>
          <w:lang w:bidi="ar-EG"/>
        </w:rPr>
        <w:t xml:space="preserve"> </w:t>
      </w:r>
      <w:r w:rsidRPr="00AC05CF">
        <w:rPr>
          <w:rFonts w:asciiTheme="minorBidi" w:hAnsiTheme="minorBidi" w:cs="Simplified Arabic" w:hint="cs"/>
          <w:color w:val="000000" w:themeColor="text1"/>
          <w:sz w:val="24"/>
          <w:szCs w:val="24"/>
          <w:rtl/>
          <w:lang w:bidi="ar-EG"/>
        </w:rPr>
        <w:t>على</w:t>
      </w:r>
      <w:r w:rsidRPr="00AC05CF">
        <w:rPr>
          <w:rFonts w:asciiTheme="minorBidi" w:hAnsiTheme="minorBidi" w:cs="Simplified Arabic"/>
          <w:color w:val="000000" w:themeColor="text1"/>
          <w:sz w:val="24"/>
          <w:szCs w:val="24"/>
          <w:rtl/>
          <w:lang w:bidi="ar-EG"/>
        </w:rPr>
        <w:t xml:space="preserve"> </w:t>
      </w:r>
      <w:r w:rsidRPr="00AC05CF">
        <w:rPr>
          <w:rFonts w:asciiTheme="minorBidi" w:hAnsiTheme="minorBidi" w:cs="Simplified Arabic" w:hint="cs"/>
          <w:color w:val="000000" w:themeColor="text1"/>
          <w:sz w:val="24"/>
          <w:szCs w:val="24"/>
          <w:rtl/>
          <w:lang w:bidi="ar-EG"/>
        </w:rPr>
        <w:t>معالجتها</w:t>
      </w:r>
      <w:r w:rsidRPr="00AC05CF">
        <w:rPr>
          <w:rFonts w:asciiTheme="minorBidi" w:hAnsiTheme="minorBidi" w:cs="Simplified Arabic"/>
          <w:color w:val="000000" w:themeColor="text1"/>
          <w:sz w:val="24"/>
          <w:szCs w:val="24"/>
          <w:rtl/>
          <w:lang w:bidi="ar-EG"/>
        </w:rPr>
        <w:t xml:space="preserve"> </w:t>
      </w:r>
      <w:r w:rsidRPr="00AC05CF">
        <w:rPr>
          <w:rFonts w:asciiTheme="minorBidi" w:hAnsiTheme="minorBidi" w:cs="Simplified Arabic" w:hint="cs"/>
          <w:color w:val="000000" w:themeColor="text1"/>
          <w:sz w:val="24"/>
          <w:szCs w:val="24"/>
          <w:rtl/>
          <w:lang w:bidi="ar-EG"/>
        </w:rPr>
        <w:t>من</w:t>
      </w:r>
      <w:r w:rsidRPr="00AC05CF">
        <w:rPr>
          <w:rFonts w:asciiTheme="minorBidi" w:hAnsiTheme="minorBidi" w:cs="Simplified Arabic"/>
          <w:color w:val="000000" w:themeColor="text1"/>
          <w:sz w:val="24"/>
          <w:szCs w:val="24"/>
          <w:rtl/>
          <w:lang w:bidi="ar-EG"/>
        </w:rPr>
        <w:t xml:space="preserve"> </w:t>
      </w:r>
      <w:r w:rsidRPr="00AC05CF">
        <w:rPr>
          <w:rFonts w:asciiTheme="minorBidi" w:hAnsiTheme="minorBidi" w:cs="Simplified Arabic" w:hint="cs"/>
          <w:color w:val="000000" w:themeColor="text1"/>
          <w:sz w:val="24"/>
          <w:szCs w:val="24"/>
          <w:rtl/>
          <w:lang w:bidi="ar-EG"/>
        </w:rPr>
        <w:t>خلال</w:t>
      </w:r>
      <w:r w:rsidRPr="00AC05CF">
        <w:rPr>
          <w:rFonts w:asciiTheme="minorBidi" w:hAnsiTheme="minorBidi" w:cs="Simplified Arabic"/>
          <w:color w:val="000000" w:themeColor="text1"/>
          <w:sz w:val="24"/>
          <w:szCs w:val="24"/>
          <w:rtl/>
          <w:lang w:bidi="ar-EG"/>
        </w:rPr>
        <w:t xml:space="preserve"> </w:t>
      </w:r>
      <w:r w:rsidRPr="00AC05CF">
        <w:rPr>
          <w:rFonts w:asciiTheme="minorBidi" w:hAnsiTheme="minorBidi" w:cs="Simplified Arabic" w:hint="cs"/>
          <w:color w:val="000000" w:themeColor="text1"/>
          <w:sz w:val="24"/>
          <w:szCs w:val="24"/>
          <w:rtl/>
          <w:lang w:bidi="ar-EG"/>
        </w:rPr>
        <w:t>الإجابة</w:t>
      </w:r>
      <w:r w:rsidRPr="00AC05CF">
        <w:rPr>
          <w:rFonts w:asciiTheme="minorBidi" w:hAnsiTheme="minorBidi" w:cs="Simplified Arabic"/>
          <w:color w:val="000000" w:themeColor="text1"/>
          <w:sz w:val="24"/>
          <w:szCs w:val="24"/>
          <w:rtl/>
          <w:lang w:bidi="ar-EG"/>
        </w:rPr>
        <w:t xml:space="preserve"> </w:t>
      </w:r>
      <w:r w:rsidRPr="00AC05CF">
        <w:rPr>
          <w:rFonts w:asciiTheme="minorBidi" w:hAnsiTheme="minorBidi" w:cs="Simplified Arabic" w:hint="cs"/>
          <w:color w:val="000000" w:themeColor="text1"/>
          <w:sz w:val="24"/>
          <w:szCs w:val="24"/>
          <w:rtl/>
          <w:lang w:bidi="ar-EG"/>
        </w:rPr>
        <w:t>على</w:t>
      </w:r>
      <w:r w:rsidRPr="00AC05CF">
        <w:rPr>
          <w:rFonts w:asciiTheme="minorBidi" w:hAnsiTheme="minorBidi" w:cs="Simplified Arabic"/>
          <w:color w:val="000000" w:themeColor="text1"/>
          <w:sz w:val="24"/>
          <w:szCs w:val="24"/>
          <w:rtl/>
          <w:lang w:bidi="ar-EG"/>
        </w:rPr>
        <w:t xml:space="preserve"> </w:t>
      </w:r>
      <w:r w:rsidRPr="00AC05CF">
        <w:rPr>
          <w:rFonts w:asciiTheme="minorBidi" w:hAnsiTheme="minorBidi" w:cs="Simplified Arabic" w:hint="cs"/>
          <w:color w:val="000000" w:themeColor="text1"/>
          <w:sz w:val="24"/>
          <w:szCs w:val="24"/>
          <w:rtl/>
          <w:lang w:bidi="ar-EG"/>
        </w:rPr>
        <w:t>التساؤل</w:t>
      </w:r>
      <w:r w:rsidRPr="00AC05CF">
        <w:rPr>
          <w:rFonts w:asciiTheme="minorBidi" w:hAnsiTheme="minorBidi" w:cs="Simplified Arabic"/>
          <w:color w:val="000000" w:themeColor="text1"/>
          <w:sz w:val="24"/>
          <w:szCs w:val="24"/>
          <w:rtl/>
          <w:lang w:bidi="ar-EG"/>
        </w:rPr>
        <w:t xml:space="preserve"> </w:t>
      </w:r>
      <w:proofErr w:type="spellStart"/>
      <w:r w:rsidRPr="00AC05CF">
        <w:rPr>
          <w:rFonts w:asciiTheme="minorBidi" w:hAnsiTheme="minorBidi" w:cs="Simplified Arabic" w:hint="cs"/>
          <w:color w:val="000000" w:themeColor="text1"/>
          <w:sz w:val="24"/>
          <w:szCs w:val="24"/>
          <w:rtl/>
          <w:lang w:bidi="ar-EG"/>
        </w:rPr>
        <w:t>الأتي</w:t>
      </w:r>
      <w:proofErr w:type="spellEnd"/>
      <w:r w:rsidRPr="00AC05CF">
        <w:rPr>
          <w:rFonts w:asciiTheme="minorBidi" w:hAnsiTheme="minorBidi" w:cs="Simplified Arabic"/>
          <w:color w:val="000000" w:themeColor="text1"/>
          <w:sz w:val="24"/>
          <w:szCs w:val="24"/>
          <w:lang w:bidi="ar-EG"/>
        </w:rPr>
        <w:t>:</w:t>
      </w:r>
    </w:p>
    <w:p w14:paraId="356BCE10" w14:textId="30AB8A37" w:rsidR="00320195" w:rsidRPr="00AC05CF" w:rsidRDefault="00320195" w:rsidP="0067520D">
      <w:pPr>
        <w:pStyle w:val="ListParagraph"/>
        <w:numPr>
          <w:ilvl w:val="0"/>
          <w:numId w:val="3"/>
        </w:numPr>
        <w:pBdr>
          <w:top w:val="nil"/>
          <w:left w:val="nil"/>
          <w:bottom w:val="nil"/>
          <w:right w:val="nil"/>
          <w:between w:val="nil"/>
        </w:pBdr>
        <w:spacing w:after="0" w:line="420" w:lineRule="exact"/>
        <w:jc w:val="both"/>
        <w:rPr>
          <w:rFonts w:asciiTheme="minorBidi" w:hAnsiTheme="minorBidi" w:cs="Simplified Arabic"/>
          <w:color w:val="000000" w:themeColor="text1"/>
          <w:sz w:val="24"/>
          <w:szCs w:val="24"/>
          <w:rtl/>
          <w:lang w:bidi="ar-EG"/>
        </w:rPr>
      </w:pPr>
      <w:r w:rsidRPr="00AC05CF">
        <w:rPr>
          <w:rFonts w:asciiTheme="minorBidi" w:hAnsiTheme="minorBidi" w:cs="Simplified Arabic"/>
          <w:color w:val="000000" w:themeColor="text1"/>
          <w:sz w:val="24"/>
          <w:szCs w:val="24"/>
          <w:rtl/>
          <w:lang w:bidi="ar-EG"/>
        </w:rPr>
        <w:t xml:space="preserve">كيف يساهم </w:t>
      </w:r>
      <w:r w:rsidRPr="00AC05CF">
        <w:rPr>
          <w:rFonts w:asciiTheme="minorBidi" w:hAnsiTheme="minorBidi" w:cs="Simplified Arabic" w:hint="cs"/>
          <w:color w:val="000000" w:themeColor="text1"/>
          <w:sz w:val="24"/>
          <w:szCs w:val="24"/>
          <w:rtl/>
          <w:lang w:bidi="ar-EG"/>
        </w:rPr>
        <w:t xml:space="preserve">تطبيق </w:t>
      </w:r>
      <w:r w:rsidRPr="00AC05CF">
        <w:rPr>
          <w:rFonts w:asciiTheme="minorBidi" w:hAnsiTheme="minorBidi" w:cs="Simplified Arabic"/>
          <w:color w:val="000000" w:themeColor="text1"/>
          <w:sz w:val="24"/>
          <w:szCs w:val="24"/>
          <w:rtl/>
          <w:lang w:bidi="ar-EG"/>
        </w:rPr>
        <w:t>مواصف</w:t>
      </w:r>
      <w:r w:rsidRPr="00AC05CF">
        <w:rPr>
          <w:rFonts w:asciiTheme="minorBidi" w:hAnsiTheme="minorBidi" w:cs="Simplified Arabic" w:hint="cs"/>
          <w:color w:val="000000" w:themeColor="text1"/>
          <w:sz w:val="24"/>
          <w:szCs w:val="24"/>
          <w:rtl/>
          <w:lang w:bidi="ar-EG"/>
        </w:rPr>
        <w:t>ة</w:t>
      </w:r>
      <w:r w:rsidRPr="00AC05CF">
        <w:rPr>
          <w:rFonts w:asciiTheme="minorBidi" w:hAnsiTheme="minorBidi" w:cs="Simplified Arabic"/>
          <w:color w:val="000000" w:themeColor="text1"/>
          <w:sz w:val="24"/>
          <w:szCs w:val="24"/>
          <w:rtl/>
          <w:lang w:bidi="ar-EG"/>
        </w:rPr>
        <w:t xml:space="preserve"> </w:t>
      </w:r>
      <w:r w:rsidRPr="00AC05CF">
        <w:rPr>
          <w:rFonts w:asciiTheme="minorBidi" w:hAnsiTheme="minorBidi" w:cs="Simplified Arabic" w:hint="cs"/>
          <w:color w:val="000000" w:themeColor="text1"/>
          <w:sz w:val="24"/>
          <w:szCs w:val="24"/>
          <w:rtl/>
          <w:lang w:bidi="ar-EG"/>
        </w:rPr>
        <w:t>الأيزو</w:t>
      </w:r>
      <w:r w:rsidRPr="00AC05CF">
        <w:rPr>
          <w:rFonts w:asciiTheme="minorBidi" w:hAnsiTheme="minorBidi" w:cs="Simplified Arabic"/>
          <w:color w:val="000000" w:themeColor="text1"/>
          <w:sz w:val="24"/>
          <w:szCs w:val="24"/>
          <w:rtl/>
          <w:lang w:bidi="ar-EG"/>
        </w:rPr>
        <w:t xml:space="preserve"> </w:t>
      </w:r>
      <w:r w:rsidRPr="00AC05CF">
        <w:rPr>
          <w:rFonts w:asciiTheme="minorBidi" w:hAnsiTheme="minorBidi" w:cs="Simplified Arabic" w:hint="cs"/>
          <w:color w:val="000000" w:themeColor="text1"/>
          <w:sz w:val="24"/>
          <w:szCs w:val="24"/>
          <w:rtl/>
          <w:lang w:bidi="ar-EG"/>
        </w:rPr>
        <w:t>14001</w:t>
      </w:r>
      <w:r w:rsidRPr="00AC05CF">
        <w:rPr>
          <w:rFonts w:asciiTheme="minorBidi" w:hAnsiTheme="minorBidi" w:cs="Simplified Arabic"/>
          <w:color w:val="000000" w:themeColor="text1"/>
          <w:sz w:val="24"/>
          <w:szCs w:val="24"/>
          <w:rtl/>
          <w:lang w:bidi="ar-EG"/>
        </w:rPr>
        <w:t xml:space="preserve"> في تحقيق التنمية المستدامة </w:t>
      </w:r>
      <w:r w:rsidRPr="00AC05CF">
        <w:rPr>
          <w:rFonts w:asciiTheme="minorBidi" w:hAnsiTheme="minorBidi" w:cs="Simplified Arabic" w:hint="cs"/>
          <w:color w:val="000000" w:themeColor="text1"/>
          <w:sz w:val="24"/>
          <w:szCs w:val="24"/>
          <w:rtl/>
          <w:lang w:bidi="ar-EG"/>
        </w:rPr>
        <w:t>في المؤسسات؟</w:t>
      </w:r>
    </w:p>
    <w:p w14:paraId="03CD0C70" w14:textId="77777777" w:rsidR="00320195" w:rsidRPr="0067520D" w:rsidRDefault="00320195" w:rsidP="00027512">
      <w:pPr>
        <w:pBdr>
          <w:top w:val="nil"/>
          <w:left w:val="nil"/>
          <w:bottom w:val="nil"/>
          <w:right w:val="nil"/>
          <w:between w:val="nil"/>
        </w:pBdr>
        <w:spacing w:before="120" w:after="60"/>
        <w:ind w:firstLine="284"/>
        <w:jc w:val="both"/>
        <w:rPr>
          <w:rFonts w:ascii="Simplified Arabic" w:eastAsia="Simplified Arabic" w:hAnsi="Simplified Arabic" w:cs="Simplified Arabic"/>
          <w:bCs/>
          <w:color w:val="000000"/>
          <w:sz w:val="24"/>
          <w:szCs w:val="24"/>
          <w:u w:val="single"/>
          <w:rtl/>
        </w:rPr>
      </w:pPr>
      <w:r w:rsidRPr="0067520D">
        <w:rPr>
          <w:rFonts w:ascii="Simplified Arabic" w:eastAsia="Simplified Arabic" w:hAnsi="Simplified Arabic" w:cs="Simplified Arabic" w:hint="cs"/>
          <w:bCs/>
          <w:color w:val="000000"/>
          <w:sz w:val="24"/>
          <w:szCs w:val="24"/>
          <w:u w:val="single"/>
          <w:rtl/>
        </w:rPr>
        <w:t>الفروض</w:t>
      </w:r>
    </w:p>
    <w:p w14:paraId="6C62E93F" w14:textId="43C48138" w:rsidR="00320195" w:rsidRPr="00AC05CF" w:rsidRDefault="00320195" w:rsidP="0067520D">
      <w:pPr>
        <w:pBdr>
          <w:top w:val="nil"/>
          <w:left w:val="nil"/>
          <w:bottom w:val="nil"/>
          <w:right w:val="nil"/>
          <w:between w:val="nil"/>
        </w:pBdr>
        <w:spacing w:after="0" w:line="420" w:lineRule="exact"/>
        <w:ind w:left="282"/>
        <w:jc w:val="both"/>
        <w:rPr>
          <w:rFonts w:asciiTheme="minorBidi" w:hAnsiTheme="minorBidi" w:cs="Simplified Arabic"/>
          <w:color w:val="000000" w:themeColor="text1"/>
          <w:sz w:val="24"/>
          <w:szCs w:val="24"/>
          <w:rtl/>
          <w:lang w:bidi="ar-EG"/>
        </w:rPr>
      </w:pPr>
      <w:r w:rsidRPr="00AC05CF">
        <w:rPr>
          <w:rFonts w:asciiTheme="minorBidi" w:hAnsiTheme="minorBidi" w:cs="Simplified Arabic" w:hint="cs"/>
          <w:color w:val="000000" w:themeColor="text1"/>
          <w:sz w:val="24"/>
          <w:szCs w:val="24"/>
          <w:rtl/>
          <w:lang w:bidi="ar-EG"/>
        </w:rPr>
        <w:t>سنحاول</w:t>
      </w:r>
      <w:r w:rsidRPr="00AC05CF">
        <w:rPr>
          <w:rFonts w:asciiTheme="minorBidi" w:hAnsiTheme="minorBidi" w:cs="Simplified Arabic"/>
          <w:color w:val="000000" w:themeColor="text1"/>
          <w:sz w:val="24"/>
          <w:szCs w:val="24"/>
          <w:rtl/>
          <w:lang w:bidi="ar-EG"/>
        </w:rPr>
        <w:t xml:space="preserve"> </w:t>
      </w:r>
      <w:r w:rsidRPr="00AC05CF">
        <w:rPr>
          <w:rFonts w:asciiTheme="minorBidi" w:hAnsiTheme="minorBidi" w:cs="Simplified Arabic" w:hint="cs"/>
          <w:color w:val="000000" w:themeColor="text1"/>
          <w:sz w:val="24"/>
          <w:szCs w:val="24"/>
          <w:rtl/>
          <w:lang w:bidi="ar-EG"/>
        </w:rPr>
        <w:t>من</w:t>
      </w:r>
      <w:r w:rsidRPr="00AC05CF">
        <w:rPr>
          <w:rFonts w:asciiTheme="minorBidi" w:hAnsiTheme="minorBidi" w:cs="Simplified Arabic"/>
          <w:color w:val="000000" w:themeColor="text1"/>
          <w:sz w:val="24"/>
          <w:szCs w:val="24"/>
          <w:rtl/>
          <w:lang w:bidi="ar-EG"/>
        </w:rPr>
        <w:t xml:space="preserve"> </w:t>
      </w:r>
      <w:r w:rsidRPr="00AC05CF">
        <w:rPr>
          <w:rFonts w:asciiTheme="minorBidi" w:hAnsiTheme="minorBidi" w:cs="Simplified Arabic" w:hint="cs"/>
          <w:color w:val="000000" w:themeColor="text1"/>
          <w:sz w:val="24"/>
          <w:szCs w:val="24"/>
          <w:rtl/>
          <w:lang w:bidi="ar-EG"/>
        </w:rPr>
        <w:t>خلال</w:t>
      </w:r>
      <w:r w:rsidRPr="00AC05CF">
        <w:rPr>
          <w:rFonts w:asciiTheme="minorBidi" w:hAnsiTheme="minorBidi" w:cs="Simplified Arabic"/>
          <w:color w:val="000000" w:themeColor="text1"/>
          <w:sz w:val="24"/>
          <w:szCs w:val="24"/>
          <w:rtl/>
          <w:lang w:bidi="ar-EG"/>
        </w:rPr>
        <w:t xml:space="preserve"> </w:t>
      </w:r>
      <w:r w:rsidRPr="00AC05CF">
        <w:rPr>
          <w:rFonts w:asciiTheme="minorBidi" w:hAnsiTheme="minorBidi" w:cs="Simplified Arabic" w:hint="cs"/>
          <w:color w:val="000000" w:themeColor="text1"/>
          <w:sz w:val="24"/>
          <w:szCs w:val="24"/>
          <w:rtl/>
          <w:lang w:bidi="ar-EG"/>
        </w:rPr>
        <w:t>هذه</w:t>
      </w:r>
      <w:r w:rsidRPr="00AC05CF">
        <w:rPr>
          <w:rFonts w:asciiTheme="minorBidi" w:hAnsiTheme="minorBidi" w:cs="Simplified Arabic"/>
          <w:color w:val="000000" w:themeColor="text1"/>
          <w:sz w:val="24"/>
          <w:szCs w:val="24"/>
          <w:rtl/>
          <w:lang w:bidi="ar-EG"/>
        </w:rPr>
        <w:t xml:space="preserve"> </w:t>
      </w:r>
      <w:r w:rsidRPr="00AC05CF">
        <w:rPr>
          <w:rFonts w:asciiTheme="minorBidi" w:hAnsiTheme="minorBidi" w:cs="Simplified Arabic" w:hint="cs"/>
          <w:color w:val="000000" w:themeColor="text1"/>
          <w:sz w:val="24"/>
          <w:szCs w:val="24"/>
          <w:rtl/>
          <w:lang w:bidi="ar-EG"/>
        </w:rPr>
        <w:t>الدراسة</w:t>
      </w:r>
      <w:r w:rsidRPr="00AC05CF">
        <w:rPr>
          <w:rFonts w:asciiTheme="minorBidi" w:hAnsiTheme="minorBidi" w:cs="Simplified Arabic"/>
          <w:color w:val="000000" w:themeColor="text1"/>
          <w:sz w:val="24"/>
          <w:szCs w:val="24"/>
          <w:rtl/>
          <w:lang w:bidi="ar-EG"/>
        </w:rPr>
        <w:t xml:space="preserve"> </w:t>
      </w:r>
      <w:r w:rsidRPr="00AC05CF">
        <w:rPr>
          <w:rFonts w:asciiTheme="minorBidi" w:hAnsiTheme="minorBidi" w:cs="Simplified Arabic" w:hint="cs"/>
          <w:color w:val="000000" w:themeColor="text1"/>
          <w:sz w:val="24"/>
          <w:szCs w:val="24"/>
          <w:rtl/>
          <w:lang w:bidi="ar-EG"/>
        </w:rPr>
        <w:t>التعرف</w:t>
      </w:r>
      <w:r w:rsidRPr="00AC05CF">
        <w:rPr>
          <w:rFonts w:asciiTheme="minorBidi" w:hAnsiTheme="minorBidi" w:cs="Simplified Arabic"/>
          <w:color w:val="000000" w:themeColor="text1"/>
          <w:sz w:val="24"/>
          <w:szCs w:val="24"/>
          <w:rtl/>
          <w:lang w:bidi="ar-EG"/>
        </w:rPr>
        <w:t xml:space="preserve"> </w:t>
      </w:r>
      <w:r w:rsidRPr="00AC05CF">
        <w:rPr>
          <w:rFonts w:asciiTheme="minorBidi" w:hAnsiTheme="minorBidi" w:cs="Simplified Arabic" w:hint="cs"/>
          <w:color w:val="000000" w:themeColor="text1"/>
          <w:sz w:val="24"/>
          <w:szCs w:val="24"/>
          <w:rtl/>
          <w:lang w:bidi="ar-EG"/>
        </w:rPr>
        <w:t>على</w:t>
      </w:r>
      <w:r w:rsidRPr="00AC05CF">
        <w:rPr>
          <w:rFonts w:asciiTheme="minorBidi" w:hAnsiTheme="minorBidi" w:cs="Simplified Arabic"/>
          <w:color w:val="000000" w:themeColor="text1"/>
          <w:sz w:val="24"/>
          <w:szCs w:val="24"/>
          <w:rtl/>
          <w:lang w:bidi="ar-EG"/>
        </w:rPr>
        <w:t xml:space="preserve"> </w:t>
      </w:r>
      <w:r w:rsidRPr="00AC05CF">
        <w:rPr>
          <w:rFonts w:asciiTheme="minorBidi" w:hAnsiTheme="minorBidi" w:cs="Simplified Arabic" w:hint="cs"/>
          <w:color w:val="000000" w:themeColor="text1"/>
          <w:sz w:val="24"/>
          <w:szCs w:val="24"/>
          <w:rtl/>
          <w:lang w:bidi="ar-EG"/>
        </w:rPr>
        <w:t>العلاقة</w:t>
      </w:r>
      <w:r w:rsidRPr="00AC05CF">
        <w:rPr>
          <w:rFonts w:asciiTheme="minorBidi" w:hAnsiTheme="minorBidi" w:cs="Simplified Arabic"/>
          <w:color w:val="000000" w:themeColor="text1"/>
          <w:sz w:val="24"/>
          <w:szCs w:val="24"/>
          <w:rtl/>
          <w:lang w:bidi="ar-EG"/>
        </w:rPr>
        <w:t xml:space="preserve"> </w:t>
      </w:r>
      <w:r w:rsidRPr="00AC05CF">
        <w:rPr>
          <w:rFonts w:asciiTheme="minorBidi" w:hAnsiTheme="minorBidi" w:cs="Simplified Arabic" w:hint="cs"/>
          <w:color w:val="000000" w:themeColor="text1"/>
          <w:sz w:val="24"/>
          <w:szCs w:val="24"/>
          <w:rtl/>
          <w:lang w:bidi="ar-EG"/>
        </w:rPr>
        <w:t>التي</w:t>
      </w:r>
      <w:r w:rsidRPr="00AC05CF">
        <w:rPr>
          <w:rFonts w:asciiTheme="minorBidi" w:hAnsiTheme="minorBidi" w:cs="Simplified Arabic"/>
          <w:color w:val="000000" w:themeColor="text1"/>
          <w:sz w:val="24"/>
          <w:szCs w:val="24"/>
          <w:rtl/>
          <w:lang w:bidi="ar-EG"/>
        </w:rPr>
        <w:t xml:space="preserve"> </w:t>
      </w:r>
      <w:r w:rsidRPr="00AC05CF">
        <w:rPr>
          <w:rFonts w:asciiTheme="minorBidi" w:hAnsiTheme="minorBidi" w:cs="Simplified Arabic" w:hint="cs"/>
          <w:color w:val="000000" w:themeColor="text1"/>
          <w:sz w:val="24"/>
          <w:szCs w:val="24"/>
          <w:rtl/>
          <w:lang w:bidi="ar-EG"/>
        </w:rPr>
        <w:t>تربط</w:t>
      </w:r>
      <w:r w:rsidRPr="00AC05CF">
        <w:rPr>
          <w:rFonts w:asciiTheme="minorBidi" w:hAnsiTheme="minorBidi" w:cs="Simplified Arabic"/>
          <w:color w:val="000000" w:themeColor="text1"/>
          <w:sz w:val="24"/>
          <w:szCs w:val="24"/>
          <w:rtl/>
          <w:lang w:bidi="ar-EG"/>
        </w:rPr>
        <w:t xml:space="preserve"> </w:t>
      </w:r>
      <w:r w:rsidRPr="00AC05CF">
        <w:rPr>
          <w:rFonts w:asciiTheme="minorBidi" w:hAnsiTheme="minorBidi" w:cs="Simplified Arabic" w:hint="cs"/>
          <w:color w:val="000000" w:themeColor="text1"/>
          <w:sz w:val="24"/>
          <w:szCs w:val="24"/>
          <w:rtl/>
          <w:lang w:bidi="ar-EG"/>
        </w:rPr>
        <w:t>بين</w:t>
      </w:r>
      <w:r w:rsidRPr="00AC05CF">
        <w:rPr>
          <w:rFonts w:asciiTheme="minorBidi" w:hAnsiTheme="minorBidi" w:cs="Simplified Arabic"/>
          <w:color w:val="000000" w:themeColor="text1"/>
          <w:sz w:val="24"/>
          <w:szCs w:val="24"/>
          <w:rtl/>
          <w:lang w:bidi="ar-EG"/>
        </w:rPr>
        <w:t xml:space="preserve"> </w:t>
      </w:r>
      <w:r w:rsidRPr="00AC05CF">
        <w:rPr>
          <w:rFonts w:asciiTheme="minorBidi" w:hAnsiTheme="minorBidi" w:cs="Simplified Arabic" w:hint="cs"/>
          <w:color w:val="000000" w:themeColor="text1"/>
          <w:sz w:val="24"/>
          <w:szCs w:val="24"/>
          <w:rtl/>
          <w:lang w:bidi="ar-EG"/>
        </w:rPr>
        <w:t>المؤسس</w:t>
      </w:r>
      <w:r w:rsidR="003C7316">
        <w:rPr>
          <w:rFonts w:asciiTheme="minorBidi" w:hAnsiTheme="minorBidi" w:cs="Simplified Arabic" w:hint="cs"/>
          <w:color w:val="000000" w:themeColor="text1"/>
          <w:sz w:val="24"/>
          <w:szCs w:val="24"/>
          <w:rtl/>
          <w:lang w:bidi="ar-EG"/>
        </w:rPr>
        <w:t>ات</w:t>
      </w:r>
      <w:r w:rsidRPr="00AC05CF">
        <w:rPr>
          <w:rFonts w:asciiTheme="minorBidi" w:hAnsiTheme="minorBidi" w:cs="Simplified Arabic"/>
          <w:color w:val="000000" w:themeColor="text1"/>
          <w:sz w:val="24"/>
          <w:szCs w:val="24"/>
          <w:rtl/>
          <w:lang w:bidi="ar-EG"/>
        </w:rPr>
        <w:t xml:space="preserve"> </w:t>
      </w:r>
      <w:r w:rsidRPr="00AC05CF">
        <w:rPr>
          <w:rFonts w:asciiTheme="minorBidi" w:hAnsiTheme="minorBidi" w:cs="Simplified Arabic" w:hint="cs"/>
          <w:color w:val="000000" w:themeColor="text1"/>
          <w:sz w:val="24"/>
          <w:szCs w:val="24"/>
          <w:rtl/>
          <w:lang w:bidi="ar-EG"/>
        </w:rPr>
        <w:t>والتنمية</w:t>
      </w:r>
      <w:r w:rsidRPr="00AC05CF">
        <w:rPr>
          <w:rFonts w:asciiTheme="minorBidi" w:hAnsiTheme="minorBidi" w:cs="Simplified Arabic"/>
          <w:color w:val="000000" w:themeColor="text1"/>
          <w:sz w:val="24"/>
          <w:szCs w:val="24"/>
          <w:rtl/>
          <w:lang w:bidi="ar-EG"/>
        </w:rPr>
        <w:t xml:space="preserve"> </w:t>
      </w:r>
      <w:r w:rsidRPr="00AC05CF">
        <w:rPr>
          <w:rFonts w:asciiTheme="minorBidi" w:hAnsiTheme="minorBidi" w:cs="Simplified Arabic" w:hint="cs"/>
          <w:color w:val="000000" w:themeColor="text1"/>
          <w:sz w:val="24"/>
          <w:szCs w:val="24"/>
          <w:rtl/>
          <w:lang w:bidi="ar-EG"/>
        </w:rPr>
        <w:t>المستدامة من خلال</w:t>
      </w:r>
      <w:r w:rsidRPr="00AC05CF">
        <w:rPr>
          <w:rFonts w:asciiTheme="minorBidi" w:hAnsiTheme="minorBidi" w:cs="Simplified Arabic"/>
          <w:color w:val="000000" w:themeColor="text1"/>
          <w:sz w:val="24"/>
          <w:szCs w:val="24"/>
          <w:rtl/>
          <w:lang w:bidi="ar-EG"/>
        </w:rPr>
        <w:t xml:space="preserve"> </w:t>
      </w:r>
      <w:r w:rsidRPr="00AC05CF">
        <w:rPr>
          <w:rFonts w:asciiTheme="minorBidi" w:hAnsiTheme="minorBidi" w:cs="Simplified Arabic" w:hint="cs"/>
          <w:color w:val="000000" w:themeColor="text1"/>
          <w:sz w:val="24"/>
          <w:szCs w:val="24"/>
          <w:rtl/>
          <w:lang w:bidi="ar-EG"/>
        </w:rPr>
        <w:t>تطبيق مواصفة</w:t>
      </w:r>
      <w:r w:rsidRPr="00AC05CF">
        <w:rPr>
          <w:rFonts w:asciiTheme="minorBidi" w:hAnsiTheme="minorBidi" w:cs="Simplified Arabic"/>
          <w:color w:val="000000" w:themeColor="text1"/>
          <w:sz w:val="24"/>
          <w:szCs w:val="24"/>
          <w:rtl/>
          <w:lang w:bidi="ar-EG"/>
        </w:rPr>
        <w:t xml:space="preserve"> </w:t>
      </w:r>
      <w:r w:rsidRPr="00AC05CF">
        <w:rPr>
          <w:rFonts w:asciiTheme="minorBidi" w:hAnsiTheme="minorBidi" w:cs="Simplified Arabic" w:hint="cs"/>
          <w:color w:val="000000" w:themeColor="text1"/>
          <w:sz w:val="24"/>
          <w:szCs w:val="24"/>
          <w:rtl/>
          <w:lang w:bidi="ar-EG"/>
        </w:rPr>
        <w:t>الأيزو</w:t>
      </w:r>
      <w:r w:rsidRPr="00AC05CF">
        <w:rPr>
          <w:rFonts w:asciiTheme="minorBidi" w:hAnsiTheme="minorBidi" w:cs="Simplified Arabic"/>
          <w:color w:val="000000" w:themeColor="text1"/>
          <w:sz w:val="24"/>
          <w:szCs w:val="24"/>
          <w:rtl/>
          <w:lang w:bidi="ar-EG"/>
        </w:rPr>
        <w:t xml:space="preserve"> </w:t>
      </w:r>
      <w:r w:rsidRPr="00AC05CF">
        <w:rPr>
          <w:rFonts w:asciiTheme="minorBidi" w:hAnsiTheme="minorBidi" w:cs="Simplified Arabic" w:hint="cs"/>
          <w:color w:val="000000" w:themeColor="text1"/>
          <w:sz w:val="24"/>
          <w:szCs w:val="24"/>
          <w:rtl/>
          <w:lang w:bidi="ar-EG"/>
        </w:rPr>
        <w:t xml:space="preserve">14001 والتركيز على التطبيق الفعال لأوجه الارتباط بينها وبين </w:t>
      </w:r>
      <w:r w:rsidR="009F7B43">
        <w:rPr>
          <w:rFonts w:asciiTheme="minorBidi" w:hAnsiTheme="minorBidi" w:cs="Simplified Arabic" w:hint="cs"/>
          <w:color w:val="000000" w:themeColor="text1"/>
          <w:sz w:val="24"/>
          <w:szCs w:val="24"/>
          <w:rtl/>
          <w:lang w:bidi="ar-EG"/>
        </w:rPr>
        <w:t>أ</w:t>
      </w:r>
      <w:r w:rsidRPr="00AC05CF">
        <w:rPr>
          <w:rFonts w:asciiTheme="minorBidi" w:hAnsiTheme="minorBidi" w:cs="Simplified Arabic" w:hint="cs"/>
          <w:color w:val="000000" w:themeColor="text1"/>
          <w:sz w:val="24"/>
          <w:szCs w:val="24"/>
          <w:rtl/>
          <w:lang w:bidi="ar-EG"/>
        </w:rPr>
        <w:t>هداف التنمية المستدامة</w:t>
      </w:r>
      <w:r w:rsidRPr="00AC05CF">
        <w:rPr>
          <w:rFonts w:asciiTheme="minorBidi" w:hAnsiTheme="minorBidi" w:cs="Simplified Arabic"/>
          <w:color w:val="000000" w:themeColor="text1"/>
          <w:sz w:val="24"/>
          <w:szCs w:val="24"/>
          <w:rtl/>
          <w:lang w:bidi="ar-EG"/>
        </w:rPr>
        <w:t xml:space="preserve">. </w:t>
      </w:r>
      <w:r w:rsidRPr="00AC05CF">
        <w:rPr>
          <w:rFonts w:asciiTheme="minorBidi" w:hAnsiTheme="minorBidi" w:cs="Simplified Arabic" w:hint="cs"/>
          <w:color w:val="000000" w:themeColor="text1"/>
          <w:sz w:val="24"/>
          <w:szCs w:val="24"/>
          <w:rtl/>
          <w:lang w:bidi="ar-EG"/>
        </w:rPr>
        <w:t>ولذلك</w:t>
      </w:r>
      <w:r w:rsidRPr="00AC05CF">
        <w:rPr>
          <w:rFonts w:asciiTheme="minorBidi" w:hAnsiTheme="minorBidi" w:cs="Simplified Arabic"/>
          <w:color w:val="000000" w:themeColor="text1"/>
          <w:sz w:val="24"/>
          <w:szCs w:val="24"/>
          <w:rtl/>
          <w:lang w:bidi="ar-EG"/>
        </w:rPr>
        <w:t xml:space="preserve"> </w:t>
      </w:r>
      <w:r w:rsidRPr="00AC05CF">
        <w:rPr>
          <w:rFonts w:asciiTheme="minorBidi" w:hAnsiTheme="minorBidi" w:cs="Simplified Arabic" w:hint="cs"/>
          <w:color w:val="000000" w:themeColor="text1"/>
          <w:sz w:val="24"/>
          <w:szCs w:val="24"/>
          <w:rtl/>
          <w:lang w:bidi="ar-EG"/>
        </w:rPr>
        <w:t>ستنطلق</w:t>
      </w:r>
      <w:r w:rsidRPr="00AC05CF">
        <w:rPr>
          <w:rFonts w:asciiTheme="minorBidi" w:hAnsiTheme="minorBidi" w:cs="Simplified Arabic"/>
          <w:color w:val="000000" w:themeColor="text1"/>
          <w:sz w:val="24"/>
          <w:szCs w:val="24"/>
          <w:rtl/>
          <w:lang w:bidi="ar-EG"/>
        </w:rPr>
        <w:t xml:space="preserve"> </w:t>
      </w:r>
      <w:r w:rsidRPr="00AC05CF">
        <w:rPr>
          <w:rFonts w:asciiTheme="minorBidi" w:hAnsiTheme="minorBidi" w:cs="Simplified Arabic" w:hint="cs"/>
          <w:color w:val="000000" w:themeColor="text1"/>
          <w:sz w:val="24"/>
          <w:szCs w:val="24"/>
          <w:rtl/>
          <w:lang w:bidi="ar-EG"/>
        </w:rPr>
        <w:t>هذه</w:t>
      </w:r>
      <w:r w:rsidRPr="00AC05CF">
        <w:rPr>
          <w:rFonts w:asciiTheme="minorBidi" w:hAnsiTheme="minorBidi" w:cs="Simplified Arabic"/>
          <w:color w:val="000000" w:themeColor="text1"/>
          <w:sz w:val="24"/>
          <w:szCs w:val="24"/>
          <w:rtl/>
          <w:lang w:bidi="ar-EG"/>
        </w:rPr>
        <w:t xml:space="preserve"> </w:t>
      </w:r>
      <w:r w:rsidRPr="00AC05CF">
        <w:rPr>
          <w:rFonts w:asciiTheme="minorBidi" w:hAnsiTheme="minorBidi" w:cs="Simplified Arabic" w:hint="cs"/>
          <w:color w:val="000000" w:themeColor="text1"/>
          <w:sz w:val="24"/>
          <w:szCs w:val="24"/>
          <w:rtl/>
          <w:lang w:bidi="ar-EG"/>
        </w:rPr>
        <w:t>الدراسة</w:t>
      </w:r>
      <w:r w:rsidRPr="00AC05CF">
        <w:rPr>
          <w:rFonts w:asciiTheme="minorBidi" w:hAnsiTheme="minorBidi" w:cs="Simplified Arabic"/>
          <w:color w:val="000000" w:themeColor="text1"/>
          <w:sz w:val="24"/>
          <w:szCs w:val="24"/>
          <w:rtl/>
          <w:lang w:bidi="ar-EG"/>
        </w:rPr>
        <w:t xml:space="preserve"> </w:t>
      </w:r>
      <w:r w:rsidRPr="00AC05CF">
        <w:rPr>
          <w:rFonts w:asciiTheme="minorBidi" w:hAnsiTheme="minorBidi" w:cs="Simplified Arabic" w:hint="cs"/>
          <w:color w:val="000000" w:themeColor="text1"/>
          <w:sz w:val="24"/>
          <w:szCs w:val="24"/>
          <w:rtl/>
          <w:lang w:bidi="ar-EG"/>
        </w:rPr>
        <w:t>من</w:t>
      </w:r>
      <w:r w:rsidRPr="00AC05CF">
        <w:rPr>
          <w:rFonts w:asciiTheme="minorBidi" w:hAnsiTheme="minorBidi" w:cs="Simplified Arabic"/>
          <w:color w:val="000000" w:themeColor="text1"/>
          <w:sz w:val="24"/>
          <w:szCs w:val="24"/>
          <w:rtl/>
          <w:lang w:bidi="ar-EG"/>
        </w:rPr>
        <w:t xml:space="preserve"> </w:t>
      </w:r>
      <w:r w:rsidRPr="00AC05CF">
        <w:rPr>
          <w:rFonts w:asciiTheme="minorBidi" w:hAnsiTheme="minorBidi" w:cs="Simplified Arabic" w:hint="cs"/>
          <w:color w:val="000000" w:themeColor="text1"/>
          <w:sz w:val="24"/>
          <w:szCs w:val="24"/>
          <w:rtl/>
          <w:lang w:bidi="ar-EG"/>
        </w:rPr>
        <w:t>الفرضية</w:t>
      </w:r>
      <w:r w:rsidRPr="00AC05CF">
        <w:rPr>
          <w:rFonts w:asciiTheme="minorBidi" w:hAnsiTheme="minorBidi" w:cs="Simplified Arabic"/>
          <w:color w:val="000000" w:themeColor="text1"/>
          <w:sz w:val="24"/>
          <w:szCs w:val="24"/>
          <w:rtl/>
          <w:lang w:bidi="ar-EG"/>
        </w:rPr>
        <w:t xml:space="preserve"> </w:t>
      </w:r>
      <w:r w:rsidRPr="00AC05CF">
        <w:rPr>
          <w:rFonts w:asciiTheme="minorBidi" w:hAnsiTheme="minorBidi" w:cs="Simplified Arabic" w:hint="cs"/>
          <w:color w:val="000000" w:themeColor="text1"/>
          <w:sz w:val="24"/>
          <w:szCs w:val="24"/>
          <w:rtl/>
          <w:lang w:bidi="ar-EG"/>
        </w:rPr>
        <w:t>الرئيسية</w:t>
      </w:r>
      <w:r w:rsidRPr="00AC05CF">
        <w:rPr>
          <w:rFonts w:asciiTheme="minorBidi" w:hAnsiTheme="minorBidi" w:cs="Simplified Arabic"/>
          <w:color w:val="000000" w:themeColor="text1"/>
          <w:sz w:val="24"/>
          <w:szCs w:val="24"/>
          <w:rtl/>
          <w:lang w:bidi="ar-EG"/>
        </w:rPr>
        <w:t xml:space="preserve"> </w:t>
      </w:r>
      <w:r w:rsidR="00AC05CF" w:rsidRPr="00AC05CF">
        <w:rPr>
          <w:rFonts w:asciiTheme="minorBidi" w:hAnsiTheme="minorBidi" w:cs="Simplified Arabic" w:hint="cs"/>
          <w:color w:val="000000" w:themeColor="text1"/>
          <w:sz w:val="24"/>
          <w:szCs w:val="24"/>
          <w:rtl/>
          <w:lang w:bidi="ar-EG"/>
        </w:rPr>
        <w:t xml:space="preserve">الآتية: </w:t>
      </w:r>
      <w:r w:rsidR="00AC05CF" w:rsidRPr="00AC05CF">
        <w:rPr>
          <w:rFonts w:asciiTheme="minorBidi" w:hAnsiTheme="minorBidi" w:cs="Simplified Arabic"/>
          <w:color w:val="000000" w:themeColor="text1"/>
          <w:sz w:val="24"/>
          <w:szCs w:val="24"/>
          <w:rtl/>
          <w:lang w:bidi="ar-EG"/>
        </w:rPr>
        <w:t>-</w:t>
      </w:r>
    </w:p>
    <w:p w14:paraId="299AF772" w14:textId="7E4D8165" w:rsidR="00320195" w:rsidRDefault="00320195" w:rsidP="0067520D">
      <w:pPr>
        <w:pStyle w:val="ListParagraph"/>
        <w:numPr>
          <w:ilvl w:val="0"/>
          <w:numId w:val="3"/>
        </w:numPr>
        <w:pBdr>
          <w:top w:val="nil"/>
          <w:left w:val="nil"/>
          <w:bottom w:val="nil"/>
          <w:right w:val="nil"/>
          <w:between w:val="nil"/>
        </w:pBdr>
        <w:spacing w:after="0" w:line="420" w:lineRule="exact"/>
        <w:jc w:val="both"/>
        <w:rPr>
          <w:rFonts w:asciiTheme="minorBidi" w:hAnsiTheme="minorBidi" w:cs="Simplified Arabic"/>
          <w:color w:val="000000" w:themeColor="text1"/>
          <w:sz w:val="24"/>
          <w:szCs w:val="24"/>
          <w:lang w:bidi="ar-EG"/>
        </w:rPr>
      </w:pPr>
      <w:r w:rsidRPr="00AC05CF">
        <w:rPr>
          <w:rFonts w:asciiTheme="minorBidi" w:hAnsiTheme="minorBidi" w:cs="Simplified Arabic" w:hint="cs"/>
          <w:color w:val="000000" w:themeColor="text1"/>
          <w:sz w:val="24"/>
          <w:szCs w:val="24"/>
          <w:rtl/>
          <w:lang w:bidi="ar-EG"/>
        </w:rPr>
        <w:t>سيؤدي</w:t>
      </w:r>
      <w:r w:rsidRPr="00AC05CF">
        <w:rPr>
          <w:rFonts w:asciiTheme="minorBidi" w:hAnsiTheme="minorBidi" w:cs="Simplified Arabic"/>
          <w:color w:val="000000" w:themeColor="text1"/>
          <w:sz w:val="24"/>
          <w:szCs w:val="24"/>
          <w:rtl/>
          <w:lang w:bidi="ar-EG"/>
        </w:rPr>
        <w:t xml:space="preserve"> </w:t>
      </w:r>
      <w:proofErr w:type="spellStart"/>
      <w:r w:rsidR="009F7B43">
        <w:rPr>
          <w:rFonts w:asciiTheme="minorBidi" w:hAnsiTheme="minorBidi" w:cs="Simplified Arabic" w:hint="cs"/>
          <w:color w:val="000000" w:themeColor="text1"/>
          <w:sz w:val="24"/>
          <w:szCs w:val="24"/>
          <w:rtl/>
          <w:lang w:bidi="ar-EG"/>
        </w:rPr>
        <w:t>إ</w:t>
      </w:r>
      <w:r w:rsidRPr="00AC05CF">
        <w:rPr>
          <w:rFonts w:asciiTheme="minorBidi" w:hAnsiTheme="minorBidi" w:cs="Simplified Arabic" w:hint="cs"/>
          <w:color w:val="000000" w:themeColor="text1"/>
          <w:sz w:val="24"/>
          <w:szCs w:val="24"/>
          <w:rtl/>
          <w:lang w:bidi="ar-EG"/>
        </w:rPr>
        <w:t>ستخدام</w:t>
      </w:r>
      <w:proofErr w:type="spellEnd"/>
      <w:r w:rsidRPr="00AC05CF">
        <w:rPr>
          <w:rFonts w:asciiTheme="minorBidi" w:hAnsiTheme="minorBidi" w:cs="Simplified Arabic" w:hint="cs"/>
          <w:color w:val="000000" w:themeColor="text1"/>
          <w:sz w:val="24"/>
          <w:szCs w:val="24"/>
          <w:rtl/>
          <w:lang w:bidi="ar-EG"/>
        </w:rPr>
        <w:t xml:space="preserve"> وتطبيق</w:t>
      </w:r>
      <w:r w:rsidRPr="00AC05CF">
        <w:rPr>
          <w:rFonts w:asciiTheme="minorBidi" w:hAnsiTheme="minorBidi" w:cs="Simplified Arabic"/>
          <w:color w:val="000000" w:themeColor="text1"/>
          <w:sz w:val="24"/>
          <w:szCs w:val="24"/>
          <w:rtl/>
          <w:lang w:bidi="ar-EG"/>
        </w:rPr>
        <w:t xml:space="preserve"> </w:t>
      </w:r>
      <w:r w:rsidRPr="00AC05CF">
        <w:rPr>
          <w:rFonts w:asciiTheme="minorBidi" w:hAnsiTheme="minorBidi" w:cs="Simplified Arabic" w:hint="cs"/>
          <w:color w:val="000000" w:themeColor="text1"/>
          <w:sz w:val="24"/>
          <w:szCs w:val="24"/>
          <w:rtl/>
          <w:lang w:bidi="ar-EG"/>
        </w:rPr>
        <w:t>مواصفة</w:t>
      </w:r>
      <w:r w:rsidRPr="00AC05CF">
        <w:rPr>
          <w:rFonts w:asciiTheme="minorBidi" w:hAnsiTheme="minorBidi" w:cs="Simplified Arabic"/>
          <w:color w:val="000000" w:themeColor="text1"/>
          <w:sz w:val="24"/>
          <w:szCs w:val="24"/>
          <w:rtl/>
          <w:lang w:bidi="ar-EG"/>
        </w:rPr>
        <w:t xml:space="preserve"> </w:t>
      </w:r>
      <w:r w:rsidRPr="00AC05CF">
        <w:rPr>
          <w:rFonts w:asciiTheme="minorBidi" w:hAnsiTheme="minorBidi" w:cs="Simplified Arabic" w:hint="cs"/>
          <w:color w:val="000000" w:themeColor="text1"/>
          <w:sz w:val="24"/>
          <w:szCs w:val="24"/>
          <w:rtl/>
          <w:lang w:bidi="ar-EG"/>
        </w:rPr>
        <w:t>الأيزو</w:t>
      </w:r>
      <w:r w:rsidRPr="00AC05CF">
        <w:rPr>
          <w:rFonts w:asciiTheme="minorBidi" w:hAnsiTheme="minorBidi" w:cs="Simplified Arabic"/>
          <w:color w:val="000000" w:themeColor="text1"/>
          <w:sz w:val="24"/>
          <w:szCs w:val="24"/>
          <w:rtl/>
          <w:lang w:bidi="ar-EG"/>
        </w:rPr>
        <w:t xml:space="preserve"> 14000 </w:t>
      </w:r>
      <w:r w:rsidRPr="00AC05CF">
        <w:rPr>
          <w:rFonts w:asciiTheme="minorBidi" w:hAnsiTheme="minorBidi" w:cs="Simplified Arabic" w:hint="cs"/>
          <w:color w:val="000000" w:themeColor="text1"/>
          <w:sz w:val="24"/>
          <w:szCs w:val="24"/>
          <w:rtl/>
          <w:lang w:bidi="ar-EG"/>
        </w:rPr>
        <w:t>في</w:t>
      </w:r>
      <w:r w:rsidRPr="00AC05CF">
        <w:rPr>
          <w:rFonts w:asciiTheme="minorBidi" w:hAnsiTheme="minorBidi" w:cs="Simplified Arabic"/>
          <w:color w:val="000000" w:themeColor="text1"/>
          <w:sz w:val="24"/>
          <w:szCs w:val="24"/>
          <w:rtl/>
          <w:lang w:bidi="ar-EG"/>
        </w:rPr>
        <w:t xml:space="preserve"> </w:t>
      </w:r>
      <w:r w:rsidRPr="00AC05CF">
        <w:rPr>
          <w:rFonts w:asciiTheme="minorBidi" w:hAnsiTheme="minorBidi" w:cs="Simplified Arabic" w:hint="cs"/>
          <w:color w:val="000000" w:themeColor="text1"/>
          <w:sz w:val="24"/>
          <w:szCs w:val="24"/>
          <w:rtl/>
          <w:lang w:bidi="ar-EG"/>
        </w:rPr>
        <w:t>المؤسسات</w:t>
      </w:r>
      <w:r w:rsidRPr="00AC05CF">
        <w:rPr>
          <w:rFonts w:asciiTheme="minorBidi" w:hAnsiTheme="minorBidi" w:cs="Simplified Arabic"/>
          <w:color w:val="000000" w:themeColor="text1"/>
          <w:sz w:val="24"/>
          <w:szCs w:val="24"/>
          <w:rtl/>
          <w:lang w:bidi="ar-EG"/>
        </w:rPr>
        <w:t xml:space="preserve"> </w:t>
      </w:r>
      <w:r w:rsidR="00EB4E77">
        <w:rPr>
          <w:rFonts w:asciiTheme="minorBidi" w:hAnsiTheme="minorBidi" w:cs="Simplified Arabic" w:hint="cs"/>
          <w:color w:val="000000" w:themeColor="text1"/>
          <w:sz w:val="24"/>
          <w:szCs w:val="24"/>
          <w:rtl/>
          <w:lang w:bidi="ar-EG"/>
        </w:rPr>
        <w:t>إلى</w:t>
      </w:r>
      <w:r w:rsidRPr="00AC05CF">
        <w:rPr>
          <w:rFonts w:asciiTheme="minorBidi" w:hAnsiTheme="minorBidi" w:cs="Simplified Arabic"/>
          <w:color w:val="000000" w:themeColor="text1"/>
          <w:sz w:val="24"/>
          <w:szCs w:val="24"/>
          <w:rtl/>
          <w:lang w:bidi="ar-EG"/>
        </w:rPr>
        <w:t xml:space="preserve"> </w:t>
      </w:r>
      <w:r w:rsidRPr="00AC05CF">
        <w:rPr>
          <w:rFonts w:asciiTheme="minorBidi" w:hAnsiTheme="minorBidi" w:cs="Simplified Arabic" w:hint="cs"/>
          <w:color w:val="000000" w:themeColor="text1"/>
          <w:sz w:val="24"/>
          <w:szCs w:val="24"/>
          <w:rtl/>
          <w:lang w:bidi="ar-EG"/>
        </w:rPr>
        <w:t xml:space="preserve">المساهمة </w:t>
      </w:r>
      <w:proofErr w:type="spellStart"/>
      <w:r w:rsidRPr="00AC05CF">
        <w:rPr>
          <w:rFonts w:asciiTheme="minorBidi" w:hAnsiTheme="minorBidi" w:cs="Simplified Arabic" w:hint="cs"/>
          <w:color w:val="000000" w:themeColor="text1"/>
          <w:sz w:val="24"/>
          <w:szCs w:val="24"/>
          <w:rtl/>
          <w:lang w:bidi="ar-EG"/>
        </w:rPr>
        <w:t>ف</w:t>
      </w:r>
      <w:r w:rsidR="009F7B43">
        <w:rPr>
          <w:rFonts w:asciiTheme="minorBidi" w:hAnsiTheme="minorBidi" w:cs="Simplified Arabic" w:hint="cs"/>
          <w:color w:val="000000" w:themeColor="text1"/>
          <w:sz w:val="24"/>
          <w:szCs w:val="24"/>
          <w:rtl/>
          <w:lang w:bidi="ar-EG"/>
        </w:rPr>
        <w:t>ى</w:t>
      </w:r>
      <w:proofErr w:type="spellEnd"/>
      <w:r w:rsidRPr="00AC05CF">
        <w:rPr>
          <w:rFonts w:asciiTheme="minorBidi" w:hAnsiTheme="minorBidi" w:cs="Simplified Arabic" w:hint="cs"/>
          <w:color w:val="000000" w:themeColor="text1"/>
          <w:sz w:val="24"/>
          <w:szCs w:val="24"/>
          <w:rtl/>
          <w:lang w:bidi="ar-EG"/>
        </w:rPr>
        <w:t xml:space="preserve"> تحقيق</w:t>
      </w:r>
      <w:r w:rsidRPr="00AC05CF">
        <w:rPr>
          <w:rFonts w:asciiTheme="minorBidi" w:hAnsiTheme="minorBidi" w:cs="Simplified Arabic"/>
          <w:color w:val="000000" w:themeColor="text1"/>
          <w:sz w:val="24"/>
          <w:szCs w:val="24"/>
          <w:rtl/>
          <w:lang w:bidi="ar-EG"/>
        </w:rPr>
        <w:t xml:space="preserve"> </w:t>
      </w:r>
      <w:r w:rsidRPr="00AC05CF">
        <w:rPr>
          <w:rFonts w:asciiTheme="minorBidi" w:hAnsiTheme="minorBidi" w:cs="Simplified Arabic" w:hint="cs"/>
          <w:color w:val="000000" w:themeColor="text1"/>
          <w:sz w:val="24"/>
          <w:szCs w:val="24"/>
          <w:rtl/>
          <w:lang w:bidi="ar-EG"/>
        </w:rPr>
        <w:t>التنمية</w:t>
      </w:r>
      <w:r w:rsidRPr="00AC05CF">
        <w:rPr>
          <w:rFonts w:asciiTheme="minorBidi" w:hAnsiTheme="minorBidi" w:cs="Simplified Arabic"/>
          <w:color w:val="000000" w:themeColor="text1"/>
          <w:sz w:val="24"/>
          <w:szCs w:val="24"/>
          <w:rtl/>
          <w:lang w:bidi="ar-EG"/>
        </w:rPr>
        <w:t xml:space="preserve"> </w:t>
      </w:r>
      <w:r w:rsidRPr="00AC05CF">
        <w:rPr>
          <w:rFonts w:asciiTheme="minorBidi" w:hAnsiTheme="minorBidi" w:cs="Simplified Arabic" w:hint="cs"/>
          <w:color w:val="000000" w:themeColor="text1"/>
          <w:sz w:val="24"/>
          <w:szCs w:val="24"/>
          <w:rtl/>
          <w:lang w:bidi="ar-EG"/>
        </w:rPr>
        <w:t>المستدامة وتحقيق رؤية مصر 2030.</w:t>
      </w:r>
      <w:r w:rsidRPr="00AC05CF">
        <w:rPr>
          <w:rFonts w:asciiTheme="minorBidi" w:hAnsiTheme="minorBidi" w:cs="Simplified Arabic"/>
          <w:color w:val="000000" w:themeColor="text1"/>
          <w:sz w:val="24"/>
          <w:szCs w:val="24"/>
          <w:rtl/>
          <w:lang w:bidi="ar-EG"/>
        </w:rPr>
        <w:t xml:space="preserve"> </w:t>
      </w:r>
    </w:p>
    <w:p w14:paraId="5EA13BE2" w14:textId="4E088EDB" w:rsidR="00493D18" w:rsidRDefault="00493D18" w:rsidP="00493D18">
      <w:pPr>
        <w:pBdr>
          <w:top w:val="nil"/>
          <w:left w:val="nil"/>
          <w:bottom w:val="nil"/>
          <w:right w:val="nil"/>
          <w:between w:val="nil"/>
        </w:pBdr>
        <w:spacing w:after="0"/>
        <w:jc w:val="both"/>
        <w:rPr>
          <w:rFonts w:asciiTheme="minorBidi" w:hAnsiTheme="minorBidi" w:cs="Simplified Arabic"/>
          <w:color w:val="000000" w:themeColor="text1"/>
          <w:sz w:val="24"/>
          <w:szCs w:val="24"/>
          <w:rtl/>
          <w:lang w:bidi="ar-EG"/>
        </w:rPr>
      </w:pPr>
    </w:p>
    <w:p w14:paraId="1F43A006" w14:textId="77777777" w:rsidR="00027512" w:rsidRPr="00EF53E5" w:rsidRDefault="00027512" w:rsidP="00EF53E5">
      <w:pPr>
        <w:pStyle w:val="ListParagraph"/>
        <w:numPr>
          <w:ilvl w:val="0"/>
          <w:numId w:val="37"/>
        </w:numPr>
        <w:pBdr>
          <w:top w:val="nil"/>
          <w:left w:val="nil"/>
          <w:bottom w:val="nil"/>
          <w:right w:val="nil"/>
          <w:between w:val="nil"/>
        </w:pBdr>
        <w:spacing w:after="0"/>
        <w:ind w:left="357" w:hanging="357"/>
        <w:jc w:val="both"/>
        <w:rPr>
          <w:rFonts w:ascii="Simplified Arabic" w:eastAsia="Simplified Arabic" w:hAnsi="Simplified Arabic" w:cs="Simplified Arabic"/>
          <w:bCs/>
          <w:color w:val="8E0000"/>
          <w:sz w:val="32"/>
          <w:szCs w:val="32"/>
          <w:u w:val="single"/>
          <w:rtl/>
        </w:rPr>
      </w:pPr>
      <w:r w:rsidRPr="00EF53E5">
        <w:rPr>
          <w:rFonts w:ascii="Simplified Arabic" w:eastAsia="Simplified Arabic" w:hAnsi="Simplified Arabic" w:cs="Simplified Arabic" w:hint="cs"/>
          <w:bCs/>
          <w:color w:val="8E0000"/>
          <w:sz w:val="32"/>
          <w:szCs w:val="32"/>
          <w:u w:val="single"/>
          <w:rtl/>
        </w:rPr>
        <w:lastRenderedPageBreak/>
        <w:t>حدود</w:t>
      </w:r>
      <w:r w:rsidRPr="00EF53E5">
        <w:rPr>
          <w:rFonts w:ascii="Simplified Arabic" w:eastAsia="Simplified Arabic" w:hAnsi="Simplified Arabic" w:cs="Simplified Arabic"/>
          <w:bCs/>
          <w:color w:val="8E0000"/>
          <w:sz w:val="32"/>
          <w:szCs w:val="32"/>
          <w:u w:val="single"/>
          <w:rtl/>
        </w:rPr>
        <w:t xml:space="preserve"> البحث:</w:t>
      </w:r>
    </w:p>
    <w:p w14:paraId="005EC02E" w14:textId="77777777" w:rsidR="00027512" w:rsidRPr="00464D72" w:rsidRDefault="00027512" w:rsidP="0067520D">
      <w:pPr>
        <w:pBdr>
          <w:top w:val="nil"/>
          <w:left w:val="nil"/>
          <w:bottom w:val="nil"/>
          <w:right w:val="nil"/>
          <w:between w:val="nil"/>
        </w:pBdr>
        <w:spacing w:after="0" w:line="420" w:lineRule="exact"/>
        <w:ind w:firstLine="284"/>
        <w:jc w:val="both"/>
        <w:rPr>
          <w:rFonts w:ascii="Simplified Arabic" w:eastAsia="Simplified Arabic" w:hAnsi="Simplified Arabic" w:cs="Simplified Arabic"/>
          <w:bCs/>
          <w:color w:val="000000"/>
          <w:sz w:val="26"/>
          <w:szCs w:val="26"/>
          <w:u w:val="single"/>
          <w:rtl/>
        </w:rPr>
      </w:pPr>
      <w:r w:rsidRPr="00464D72">
        <w:rPr>
          <w:rFonts w:ascii="Simplified Arabic" w:eastAsia="Simplified Arabic" w:hAnsi="Simplified Arabic" w:cs="Simplified Arabic" w:hint="cs"/>
          <w:bCs/>
          <w:color w:val="000000"/>
          <w:sz w:val="26"/>
          <w:szCs w:val="26"/>
          <w:u w:val="single"/>
          <w:rtl/>
        </w:rPr>
        <w:t>الحدود الموضوعية</w:t>
      </w:r>
    </w:p>
    <w:p w14:paraId="4DFF4874" w14:textId="226C31FB" w:rsidR="00027512" w:rsidRPr="00027512" w:rsidRDefault="00027512" w:rsidP="0067520D">
      <w:pPr>
        <w:pBdr>
          <w:top w:val="nil"/>
          <w:left w:val="nil"/>
          <w:bottom w:val="nil"/>
          <w:right w:val="nil"/>
          <w:between w:val="nil"/>
        </w:pBdr>
        <w:spacing w:after="0" w:line="420" w:lineRule="exact"/>
        <w:ind w:left="284"/>
        <w:jc w:val="both"/>
        <w:rPr>
          <w:rFonts w:asciiTheme="minorBidi" w:hAnsiTheme="minorBidi" w:cs="Simplified Arabic"/>
          <w:color w:val="000000" w:themeColor="text1"/>
          <w:sz w:val="24"/>
          <w:szCs w:val="24"/>
          <w:rtl/>
          <w:lang w:bidi="ar-EG"/>
        </w:rPr>
      </w:pPr>
      <w:r w:rsidRPr="00027512">
        <w:rPr>
          <w:rFonts w:asciiTheme="minorBidi" w:hAnsiTheme="minorBidi" w:cs="Simplified Arabic" w:hint="cs"/>
          <w:color w:val="000000" w:themeColor="text1"/>
          <w:sz w:val="24"/>
          <w:szCs w:val="24"/>
          <w:rtl/>
          <w:lang w:bidi="ar-EG"/>
        </w:rPr>
        <w:t xml:space="preserve">خلال هذا البحث سوف يتم تناول وتحليل العلاقة بين متطلبات وبنود المواصفة القياسية الأيزو 14001 وبين </w:t>
      </w:r>
      <w:r w:rsidR="009F7B43">
        <w:rPr>
          <w:rFonts w:asciiTheme="minorBidi" w:hAnsiTheme="minorBidi" w:cs="Simplified Arabic" w:hint="cs"/>
          <w:color w:val="000000" w:themeColor="text1"/>
          <w:sz w:val="24"/>
          <w:szCs w:val="24"/>
          <w:rtl/>
          <w:lang w:bidi="ar-EG"/>
        </w:rPr>
        <w:t>أ</w:t>
      </w:r>
      <w:r w:rsidRPr="00027512">
        <w:rPr>
          <w:rFonts w:asciiTheme="minorBidi" w:hAnsiTheme="minorBidi" w:cs="Simplified Arabic" w:hint="cs"/>
          <w:color w:val="000000" w:themeColor="text1"/>
          <w:sz w:val="24"/>
          <w:szCs w:val="24"/>
          <w:rtl/>
          <w:lang w:bidi="ar-EG"/>
        </w:rPr>
        <w:t xml:space="preserve">هداف التنمية المستدامة ومن ثم دراسة كيفية تطبيق مواصفة الأيزو 14001 في المؤسسات وبالأخص البنود ذات </w:t>
      </w:r>
      <w:proofErr w:type="spellStart"/>
      <w:r w:rsidRPr="00027512">
        <w:rPr>
          <w:rFonts w:asciiTheme="minorBidi" w:hAnsiTheme="minorBidi" w:cs="Simplified Arabic" w:hint="cs"/>
          <w:color w:val="000000" w:themeColor="text1"/>
          <w:sz w:val="24"/>
          <w:szCs w:val="24"/>
          <w:rtl/>
          <w:lang w:bidi="ar-EG"/>
        </w:rPr>
        <w:t>ا</w:t>
      </w:r>
      <w:r w:rsidR="009F7B43">
        <w:rPr>
          <w:rFonts w:asciiTheme="minorBidi" w:hAnsiTheme="minorBidi" w:cs="Simplified Arabic" w:hint="cs"/>
          <w:color w:val="000000" w:themeColor="text1"/>
          <w:sz w:val="24"/>
          <w:szCs w:val="24"/>
          <w:rtl/>
          <w:lang w:bidi="ar-EG"/>
        </w:rPr>
        <w:t>لإ</w:t>
      </w:r>
      <w:r w:rsidRPr="00027512">
        <w:rPr>
          <w:rFonts w:asciiTheme="minorBidi" w:hAnsiTheme="minorBidi" w:cs="Simplified Arabic" w:hint="cs"/>
          <w:color w:val="000000" w:themeColor="text1"/>
          <w:sz w:val="24"/>
          <w:szCs w:val="24"/>
          <w:rtl/>
          <w:lang w:bidi="ar-EG"/>
        </w:rPr>
        <w:t>رتباط</w:t>
      </w:r>
      <w:proofErr w:type="spellEnd"/>
      <w:r w:rsidRPr="00027512">
        <w:rPr>
          <w:rFonts w:asciiTheme="minorBidi" w:hAnsiTheme="minorBidi" w:cs="Simplified Arabic" w:hint="cs"/>
          <w:color w:val="000000" w:themeColor="text1"/>
          <w:sz w:val="24"/>
          <w:szCs w:val="24"/>
          <w:rtl/>
          <w:lang w:bidi="ar-EG"/>
        </w:rPr>
        <w:t xml:space="preserve"> الوثيق بأهداف التنمية المستدامة وذلك للمساهمة في تحقيق أهداف التنمية المستدامة وتحقيق رؤية مصر 2030.</w:t>
      </w:r>
    </w:p>
    <w:p w14:paraId="558B5645" w14:textId="77777777" w:rsidR="00027512" w:rsidRPr="00464D72" w:rsidRDefault="00027512" w:rsidP="0067520D">
      <w:pPr>
        <w:pBdr>
          <w:top w:val="nil"/>
          <w:left w:val="nil"/>
          <w:bottom w:val="nil"/>
          <w:right w:val="nil"/>
          <w:between w:val="nil"/>
        </w:pBdr>
        <w:spacing w:after="0" w:line="420" w:lineRule="exact"/>
        <w:ind w:firstLine="284"/>
        <w:jc w:val="both"/>
        <w:rPr>
          <w:rFonts w:ascii="Simplified Arabic" w:eastAsia="Simplified Arabic" w:hAnsi="Simplified Arabic" w:cs="Simplified Arabic"/>
          <w:bCs/>
          <w:color w:val="000000"/>
          <w:sz w:val="26"/>
          <w:szCs w:val="26"/>
          <w:u w:val="single"/>
          <w:rtl/>
        </w:rPr>
      </w:pPr>
      <w:r w:rsidRPr="00464D72">
        <w:rPr>
          <w:rFonts w:ascii="Simplified Arabic" w:eastAsia="Simplified Arabic" w:hAnsi="Simplified Arabic" w:cs="Simplified Arabic" w:hint="cs"/>
          <w:bCs/>
          <w:color w:val="000000"/>
          <w:sz w:val="26"/>
          <w:szCs w:val="26"/>
          <w:u w:val="single"/>
          <w:rtl/>
        </w:rPr>
        <w:t>الحدود الزمنية</w:t>
      </w:r>
    </w:p>
    <w:p w14:paraId="5D796BE8" w14:textId="6F3536F9" w:rsidR="00027512" w:rsidRPr="00027512" w:rsidRDefault="00027512" w:rsidP="0067520D">
      <w:pPr>
        <w:pBdr>
          <w:top w:val="nil"/>
          <w:left w:val="nil"/>
          <w:bottom w:val="nil"/>
          <w:right w:val="nil"/>
          <w:between w:val="nil"/>
        </w:pBdr>
        <w:spacing w:after="0" w:line="420" w:lineRule="exact"/>
        <w:ind w:left="282"/>
        <w:jc w:val="both"/>
        <w:rPr>
          <w:rFonts w:asciiTheme="minorBidi" w:hAnsiTheme="minorBidi" w:cs="Simplified Arabic"/>
          <w:color w:val="000000" w:themeColor="text1"/>
          <w:sz w:val="24"/>
          <w:szCs w:val="24"/>
          <w:rtl/>
          <w:lang w:bidi="ar-EG"/>
        </w:rPr>
      </w:pPr>
      <w:r w:rsidRPr="00027512">
        <w:rPr>
          <w:rFonts w:asciiTheme="minorBidi" w:hAnsiTheme="minorBidi" w:cs="Simplified Arabic" w:hint="cs"/>
          <w:color w:val="000000" w:themeColor="text1"/>
          <w:sz w:val="24"/>
          <w:szCs w:val="24"/>
          <w:rtl/>
          <w:lang w:bidi="ar-EG"/>
        </w:rPr>
        <w:t xml:space="preserve">تم </w:t>
      </w:r>
      <w:proofErr w:type="spellStart"/>
      <w:r w:rsidR="009F7B43">
        <w:rPr>
          <w:rFonts w:asciiTheme="minorBidi" w:hAnsiTheme="minorBidi" w:cs="Simplified Arabic" w:hint="cs"/>
          <w:color w:val="000000" w:themeColor="text1"/>
          <w:sz w:val="24"/>
          <w:szCs w:val="24"/>
          <w:rtl/>
          <w:lang w:bidi="ar-EG"/>
        </w:rPr>
        <w:t>إ</w:t>
      </w:r>
      <w:r w:rsidRPr="00027512">
        <w:rPr>
          <w:rFonts w:asciiTheme="minorBidi" w:hAnsiTheme="minorBidi" w:cs="Simplified Arabic" w:hint="cs"/>
          <w:color w:val="000000" w:themeColor="text1"/>
          <w:sz w:val="24"/>
          <w:szCs w:val="24"/>
          <w:rtl/>
          <w:lang w:bidi="ar-EG"/>
        </w:rPr>
        <w:t>ختيار</w:t>
      </w:r>
      <w:proofErr w:type="spellEnd"/>
      <w:r w:rsidRPr="00027512">
        <w:rPr>
          <w:rFonts w:asciiTheme="minorBidi" w:hAnsiTheme="minorBidi" w:cs="Simplified Arabic" w:hint="cs"/>
          <w:color w:val="000000" w:themeColor="text1"/>
          <w:sz w:val="24"/>
          <w:szCs w:val="24"/>
          <w:rtl/>
          <w:lang w:bidi="ar-EG"/>
        </w:rPr>
        <w:t xml:space="preserve"> حدود البحث الزمنية لهذا البحث بين الفترة (2021-2022) وذلك: </w:t>
      </w:r>
      <w:r w:rsidRPr="00027512">
        <w:rPr>
          <w:rFonts w:asciiTheme="minorBidi" w:hAnsiTheme="minorBidi" w:cs="Simplified Arabic"/>
          <w:color w:val="000000" w:themeColor="text1"/>
          <w:sz w:val="24"/>
          <w:szCs w:val="24"/>
          <w:rtl/>
          <w:lang w:bidi="ar-EG"/>
        </w:rPr>
        <w:t>-</w:t>
      </w:r>
    </w:p>
    <w:p w14:paraId="162D9121" w14:textId="77777777" w:rsidR="00027512" w:rsidRPr="00027512" w:rsidRDefault="00027512" w:rsidP="0067520D">
      <w:pPr>
        <w:pStyle w:val="ListParagraph"/>
        <w:numPr>
          <w:ilvl w:val="0"/>
          <w:numId w:val="3"/>
        </w:numPr>
        <w:pBdr>
          <w:top w:val="nil"/>
          <w:left w:val="nil"/>
          <w:bottom w:val="nil"/>
          <w:right w:val="nil"/>
          <w:between w:val="nil"/>
        </w:pBdr>
        <w:spacing w:after="0" w:line="420" w:lineRule="exact"/>
        <w:jc w:val="both"/>
        <w:rPr>
          <w:rFonts w:asciiTheme="minorBidi" w:hAnsiTheme="minorBidi" w:cs="Simplified Arabic"/>
          <w:color w:val="000000" w:themeColor="text1"/>
          <w:sz w:val="24"/>
          <w:szCs w:val="24"/>
          <w:rtl/>
          <w:lang w:bidi="ar-EG"/>
        </w:rPr>
      </w:pPr>
      <w:r w:rsidRPr="00027512">
        <w:rPr>
          <w:rFonts w:asciiTheme="minorBidi" w:hAnsiTheme="minorBidi" w:cs="Simplified Arabic" w:hint="cs"/>
          <w:color w:val="000000" w:themeColor="text1"/>
          <w:sz w:val="24"/>
          <w:szCs w:val="24"/>
          <w:rtl/>
          <w:lang w:bidi="ar-EG"/>
        </w:rPr>
        <w:t>لتوافر البيانات والمعلومات والتقارير الإحصائية المرتبطة بموضوع البحث في هذه الفترة.</w:t>
      </w:r>
    </w:p>
    <w:p w14:paraId="6D255D67" w14:textId="77777777" w:rsidR="00027512" w:rsidRPr="00027512" w:rsidRDefault="00027512" w:rsidP="0067520D">
      <w:pPr>
        <w:pStyle w:val="ListParagraph"/>
        <w:numPr>
          <w:ilvl w:val="0"/>
          <w:numId w:val="3"/>
        </w:numPr>
        <w:pBdr>
          <w:top w:val="nil"/>
          <w:left w:val="nil"/>
          <w:bottom w:val="nil"/>
          <w:right w:val="nil"/>
          <w:between w:val="nil"/>
        </w:pBdr>
        <w:spacing w:after="0" w:line="420" w:lineRule="exact"/>
        <w:jc w:val="both"/>
        <w:rPr>
          <w:rFonts w:asciiTheme="minorBidi" w:hAnsiTheme="minorBidi" w:cs="Simplified Arabic"/>
          <w:color w:val="000000" w:themeColor="text1"/>
          <w:sz w:val="24"/>
          <w:szCs w:val="24"/>
          <w:lang w:bidi="ar-EG"/>
        </w:rPr>
      </w:pPr>
      <w:r w:rsidRPr="00027512">
        <w:rPr>
          <w:rFonts w:asciiTheme="minorBidi" w:hAnsiTheme="minorBidi" w:cs="Simplified Arabic" w:hint="cs"/>
          <w:color w:val="000000" w:themeColor="text1"/>
          <w:sz w:val="24"/>
          <w:szCs w:val="24"/>
          <w:rtl/>
          <w:lang w:bidi="ar-EG"/>
        </w:rPr>
        <w:t>تحليل البيانات والاحصائيات خلال هذه الفترة وتقييم الاتجاهات والمعدلات حتى نهاية عام 2022.</w:t>
      </w:r>
    </w:p>
    <w:p w14:paraId="4D7D1E05" w14:textId="77777777" w:rsidR="00027512" w:rsidRPr="00464D72" w:rsidRDefault="00027512" w:rsidP="0067520D">
      <w:pPr>
        <w:pBdr>
          <w:top w:val="nil"/>
          <w:left w:val="nil"/>
          <w:bottom w:val="nil"/>
          <w:right w:val="nil"/>
          <w:between w:val="nil"/>
        </w:pBdr>
        <w:spacing w:after="0" w:line="420" w:lineRule="exact"/>
        <w:ind w:firstLine="284"/>
        <w:jc w:val="both"/>
        <w:rPr>
          <w:rFonts w:ascii="Simplified Arabic" w:eastAsia="Simplified Arabic" w:hAnsi="Simplified Arabic" w:cs="Simplified Arabic"/>
          <w:bCs/>
          <w:color w:val="000000"/>
          <w:sz w:val="26"/>
          <w:szCs w:val="26"/>
          <w:u w:val="single"/>
          <w:rtl/>
        </w:rPr>
      </w:pPr>
      <w:r w:rsidRPr="00464D72">
        <w:rPr>
          <w:rFonts w:ascii="Simplified Arabic" w:eastAsia="Simplified Arabic" w:hAnsi="Simplified Arabic" w:cs="Simplified Arabic" w:hint="cs"/>
          <w:bCs/>
          <w:color w:val="000000"/>
          <w:sz w:val="26"/>
          <w:szCs w:val="26"/>
          <w:u w:val="single"/>
          <w:rtl/>
        </w:rPr>
        <w:t>الحدود المكانية</w:t>
      </w:r>
    </w:p>
    <w:p w14:paraId="53F58B58" w14:textId="53804E5A" w:rsidR="00027512" w:rsidRPr="00027512" w:rsidRDefault="00027512" w:rsidP="0067520D">
      <w:pPr>
        <w:pBdr>
          <w:top w:val="nil"/>
          <w:left w:val="nil"/>
          <w:bottom w:val="nil"/>
          <w:right w:val="nil"/>
          <w:between w:val="nil"/>
        </w:pBdr>
        <w:spacing w:after="120" w:line="420" w:lineRule="exact"/>
        <w:ind w:left="284"/>
        <w:jc w:val="both"/>
        <w:rPr>
          <w:rFonts w:asciiTheme="minorBidi" w:hAnsiTheme="minorBidi" w:cs="Simplified Arabic"/>
          <w:color w:val="000000" w:themeColor="text1"/>
          <w:sz w:val="24"/>
          <w:szCs w:val="24"/>
          <w:rtl/>
          <w:lang w:bidi="ar-EG"/>
        </w:rPr>
      </w:pPr>
      <w:r w:rsidRPr="00027512">
        <w:rPr>
          <w:rFonts w:asciiTheme="minorBidi" w:hAnsiTheme="minorBidi" w:cs="Simplified Arabic" w:hint="cs"/>
          <w:color w:val="000000" w:themeColor="text1"/>
          <w:sz w:val="24"/>
          <w:szCs w:val="24"/>
          <w:rtl/>
          <w:lang w:bidi="ar-EG"/>
        </w:rPr>
        <w:t xml:space="preserve">يشمل هذا البحث </w:t>
      </w:r>
      <w:r w:rsidRPr="00027512">
        <w:rPr>
          <w:rFonts w:asciiTheme="minorBidi" w:hAnsiTheme="minorBidi" w:cs="Simplified Arabic"/>
          <w:color w:val="000000" w:themeColor="text1"/>
          <w:sz w:val="24"/>
          <w:szCs w:val="24"/>
          <w:rtl/>
          <w:lang w:bidi="ar-EG"/>
        </w:rPr>
        <w:t xml:space="preserve">على وصف </w:t>
      </w:r>
      <w:r w:rsidRPr="00027512">
        <w:rPr>
          <w:rFonts w:asciiTheme="minorBidi" w:hAnsiTheme="minorBidi" w:cs="Simplified Arabic" w:hint="cs"/>
          <w:color w:val="000000" w:themeColor="text1"/>
          <w:sz w:val="24"/>
          <w:szCs w:val="24"/>
          <w:rtl/>
          <w:lang w:bidi="ar-EG"/>
        </w:rPr>
        <w:t>وتحليل</w:t>
      </w:r>
      <w:r w:rsidRPr="00027512">
        <w:rPr>
          <w:rFonts w:asciiTheme="minorBidi" w:hAnsiTheme="minorBidi" w:cs="Simplified Arabic"/>
          <w:color w:val="000000" w:themeColor="text1"/>
          <w:sz w:val="24"/>
          <w:szCs w:val="24"/>
          <w:rtl/>
          <w:lang w:bidi="ar-EG"/>
        </w:rPr>
        <w:t xml:space="preserve"> واقع </w:t>
      </w:r>
      <w:proofErr w:type="spellStart"/>
      <w:r w:rsidR="009F7B43">
        <w:rPr>
          <w:rFonts w:asciiTheme="minorBidi" w:hAnsiTheme="minorBidi" w:cs="Simplified Arabic" w:hint="cs"/>
          <w:color w:val="000000" w:themeColor="text1"/>
          <w:sz w:val="24"/>
          <w:szCs w:val="24"/>
          <w:rtl/>
          <w:lang w:bidi="ar-EG"/>
        </w:rPr>
        <w:t>إ</w:t>
      </w:r>
      <w:r w:rsidRPr="00027512">
        <w:rPr>
          <w:rFonts w:asciiTheme="minorBidi" w:hAnsiTheme="minorBidi" w:cs="Simplified Arabic" w:hint="cs"/>
          <w:color w:val="000000" w:themeColor="text1"/>
          <w:sz w:val="24"/>
          <w:szCs w:val="24"/>
          <w:rtl/>
          <w:lang w:bidi="ar-EG"/>
        </w:rPr>
        <w:t>ستخدام</w:t>
      </w:r>
      <w:proofErr w:type="spellEnd"/>
      <w:r w:rsidRPr="00027512">
        <w:rPr>
          <w:rFonts w:asciiTheme="minorBidi" w:hAnsiTheme="minorBidi" w:cs="Simplified Arabic" w:hint="cs"/>
          <w:color w:val="000000" w:themeColor="text1"/>
          <w:sz w:val="24"/>
          <w:szCs w:val="24"/>
          <w:rtl/>
          <w:lang w:bidi="ar-EG"/>
        </w:rPr>
        <w:t xml:space="preserve"> مواصفة الأيزو 14001 في شركة </w:t>
      </w:r>
      <w:proofErr w:type="spellStart"/>
      <w:r w:rsidRPr="00027512">
        <w:rPr>
          <w:rFonts w:asciiTheme="minorBidi" w:hAnsiTheme="minorBidi" w:cs="Simplified Arabic" w:hint="cs"/>
          <w:color w:val="000000" w:themeColor="text1"/>
          <w:sz w:val="24"/>
          <w:szCs w:val="24"/>
          <w:rtl/>
          <w:lang w:bidi="ar-EG"/>
        </w:rPr>
        <w:t>إنبى</w:t>
      </w:r>
      <w:proofErr w:type="spellEnd"/>
      <w:r w:rsidRPr="00027512">
        <w:rPr>
          <w:rFonts w:asciiTheme="minorBidi" w:hAnsiTheme="minorBidi" w:cs="Simplified Arabic" w:hint="cs"/>
          <w:color w:val="000000" w:themeColor="text1"/>
          <w:sz w:val="24"/>
          <w:szCs w:val="24"/>
          <w:rtl/>
          <w:lang w:bidi="ar-EG"/>
        </w:rPr>
        <w:t xml:space="preserve"> للبترول والتطبيق الفعال لبنود الأيزو 14001 ذات الارتباط الوثيق بأهداف التنمية المستدامة وذلك لتحقيق أهداف رؤية مصر 2030.</w:t>
      </w:r>
    </w:p>
    <w:p w14:paraId="0CEF6F5D" w14:textId="77777777" w:rsidR="00A57DF1" w:rsidRPr="00464D72" w:rsidRDefault="00A57DF1" w:rsidP="009016D7">
      <w:pPr>
        <w:pBdr>
          <w:top w:val="nil"/>
          <w:left w:val="nil"/>
          <w:bottom w:val="nil"/>
          <w:right w:val="nil"/>
          <w:between w:val="nil"/>
        </w:pBdr>
        <w:spacing w:after="0"/>
        <w:ind w:left="-1"/>
        <w:jc w:val="both"/>
        <w:rPr>
          <w:rFonts w:ascii="Simplified Arabic" w:eastAsia="Simplified Arabic" w:hAnsi="Simplified Arabic" w:cs="Simplified Arabic"/>
          <w:color w:val="000000"/>
          <w:sz w:val="6"/>
          <w:szCs w:val="6"/>
          <w:lang w:bidi="ar-EG"/>
        </w:rPr>
      </w:pPr>
    </w:p>
    <w:p w14:paraId="24668C8F" w14:textId="77777777" w:rsidR="00C64BBF" w:rsidRPr="00EF53E5" w:rsidRDefault="00C64BBF" w:rsidP="009E27F5">
      <w:pPr>
        <w:pStyle w:val="ListParagraph"/>
        <w:numPr>
          <w:ilvl w:val="0"/>
          <w:numId w:val="37"/>
        </w:numPr>
        <w:pBdr>
          <w:top w:val="nil"/>
          <w:left w:val="nil"/>
          <w:bottom w:val="nil"/>
          <w:right w:val="nil"/>
          <w:between w:val="nil"/>
        </w:pBdr>
        <w:spacing w:after="0"/>
        <w:ind w:left="357" w:hanging="357"/>
        <w:jc w:val="both"/>
        <w:rPr>
          <w:rFonts w:ascii="Simplified Arabic" w:eastAsia="Simplified Arabic" w:hAnsi="Simplified Arabic" w:cs="Simplified Arabic"/>
          <w:bCs/>
          <w:color w:val="8E0000"/>
          <w:sz w:val="32"/>
          <w:szCs w:val="32"/>
          <w:u w:val="single"/>
          <w:rtl/>
        </w:rPr>
      </w:pPr>
      <w:r w:rsidRPr="00EF53E5">
        <w:rPr>
          <w:rFonts w:ascii="Simplified Arabic" w:eastAsia="Simplified Arabic" w:hAnsi="Simplified Arabic" w:cs="Simplified Arabic" w:hint="cs"/>
          <w:bCs/>
          <w:color w:val="8E0000"/>
          <w:sz w:val="32"/>
          <w:szCs w:val="32"/>
          <w:u w:val="single"/>
          <w:rtl/>
        </w:rPr>
        <w:t>منهج</w:t>
      </w:r>
      <w:r w:rsidRPr="00EF53E5">
        <w:rPr>
          <w:rFonts w:ascii="Simplified Arabic" w:eastAsia="Simplified Arabic" w:hAnsi="Simplified Arabic" w:cs="Simplified Arabic"/>
          <w:bCs/>
          <w:color w:val="8E0000"/>
          <w:sz w:val="32"/>
          <w:szCs w:val="32"/>
          <w:u w:val="single"/>
          <w:rtl/>
        </w:rPr>
        <w:t xml:space="preserve"> البحث:</w:t>
      </w:r>
    </w:p>
    <w:p w14:paraId="0D2B0AB1" w14:textId="40CA85B3" w:rsidR="00C64BBF" w:rsidRPr="00C64BBF" w:rsidRDefault="002E2E22" w:rsidP="009E27F5">
      <w:pPr>
        <w:pBdr>
          <w:top w:val="nil"/>
          <w:left w:val="nil"/>
          <w:bottom w:val="nil"/>
          <w:right w:val="nil"/>
          <w:between w:val="nil"/>
        </w:pBdr>
        <w:spacing w:after="160"/>
        <w:ind w:left="284"/>
        <w:jc w:val="both"/>
        <w:rPr>
          <w:rFonts w:asciiTheme="minorBidi" w:hAnsiTheme="minorBidi" w:cs="Simplified Arabic"/>
          <w:color w:val="000000" w:themeColor="text1"/>
          <w:sz w:val="24"/>
          <w:szCs w:val="24"/>
          <w:rtl/>
          <w:lang w:bidi="ar-EG"/>
        </w:rPr>
      </w:pPr>
      <w:r>
        <w:rPr>
          <w:rFonts w:asciiTheme="minorBidi" w:hAnsiTheme="minorBidi" w:cs="Simplified Arabic" w:hint="cs"/>
          <w:color w:val="000000" w:themeColor="text1"/>
          <w:sz w:val="24"/>
          <w:szCs w:val="24"/>
          <w:rtl/>
          <w:lang w:bidi="ar-EG"/>
        </w:rPr>
        <w:t xml:space="preserve">ينقسم هذا البحث </w:t>
      </w:r>
      <w:r w:rsidR="00EB4E77">
        <w:rPr>
          <w:rFonts w:asciiTheme="minorBidi" w:hAnsiTheme="minorBidi" w:cs="Simplified Arabic" w:hint="cs"/>
          <w:color w:val="000000" w:themeColor="text1"/>
          <w:sz w:val="24"/>
          <w:szCs w:val="24"/>
          <w:rtl/>
          <w:lang w:bidi="ar-EG"/>
        </w:rPr>
        <w:t>إلى</w:t>
      </w:r>
      <w:r>
        <w:rPr>
          <w:rFonts w:asciiTheme="minorBidi" w:hAnsiTheme="minorBidi" w:cs="Simplified Arabic" w:hint="cs"/>
          <w:color w:val="000000" w:themeColor="text1"/>
          <w:sz w:val="24"/>
          <w:szCs w:val="24"/>
          <w:rtl/>
          <w:lang w:bidi="ar-EG"/>
        </w:rPr>
        <w:t xml:space="preserve"> جزئين رئيسيين (دراسة نظرية ودراسة تطبيقية)، و</w:t>
      </w:r>
      <w:r w:rsidR="00C64BBF" w:rsidRPr="00C64BBF">
        <w:rPr>
          <w:rFonts w:asciiTheme="minorBidi" w:hAnsiTheme="minorBidi" w:cs="Simplified Arabic" w:hint="cs"/>
          <w:color w:val="000000" w:themeColor="text1"/>
          <w:sz w:val="24"/>
          <w:szCs w:val="24"/>
          <w:rtl/>
          <w:lang w:bidi="ar-EG"/>
        </w:rPr>
        <w:t xml:space="preserve">سوف يتم اتباع التسلسل والمنهجية التالية في هذا البحث </w:t>
      </w:r>
      <w:proofErr w:type="spellStart"/>
      <w:proofErr w:type="gramStart"/>
      <w:r w:rsidR="00C64BBF" w:rsidRPr="00C64BBF">
        <w:rPr>
          <w:rFonts w:asciiTheme="minorBidi" w:hAnsiTheme="minorBidi" w:cs="Simplified Arabic" w:hint="cs"/>
          <w:color w:val="000000" w:themeColor="text1"/>
          <w:sz w:val="24"/>
          <w:szCs w:val="24"/>
          <w:rtl/>
          <w:lang w:bidi="ar-EG"/>
        </w:rPr>
        <w:t>كالآتى</w:t>
      </w:r>
      <w:proofErr w:type="spellEnd"/>
      <w:r w:rsidR="00C64BBF" w:rsidRPr="00C64BBF">
        <w:rPr>
          <w:rFonts w:asciiTheme="minorBidi" w:hAnsiTheme="minorBidi" w:cs="Simplified Arabic" w:hint="cs"/>
          <w:color w:val="000000" w:themeColor="text1"/>
          <w:sz w:val="24"/>
          <w:szCs w:val="24"/>
          <w:rtl/>
          <w:lang w:bidi="ar-EG"/>
        </w:rPr>
        <w:t>:-</w:t>
      </w:r>
      <w:proofErr w:type="gramEnd"/>
    </w:p>
    <w:tbl>
      <w:tblPr>
        <w:tblStyle w:val="TableGrid"/>
        <w:bidiVisual/>
        <w:tblW w:w="9631" w:type="dxa"/>
        <w:tblInd w:w="12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566"/>
        <w:gridCol w:w="2696"/>
        <w:gridCol w:w="6369"/>
      </w:tblGrid>
      <w:tr w:rsidR="00C64BBF" w:rsidRPr="003B3B87" w14:paraId="5DB8F7FF" w14:textId="77777777" w:rsidTr="0005339D">
        <w:trPr>
          <w:trHeight w:val="397"/>
        </w:trPr>
        <w:tc>
          <w:tcPr>
            <w:tcW w:w="566" w:type="dxa"/>
            <w:shd w:val="pct15" w:color="auto" w:fill="auto"/>
            <w:vAlign w:val="center"/>
          </w:tcPr>
          <w:p w14:paraId="4745D961" w14:textId="77777777" w:rsidR="00C64BBF" w:rsidRPr="00464D72" w:rsidRDefault="00C64BBF" w:rsidP="00C64BBF">
            <w:pPr>
              <w:bidi/>
              <w:spacing w:line="320" w:lineRule="exact"/>
              <w:jc w:val="center"/>
              <w:rPr>
                <w:rFonts w:asciiTheme="minorBidi" w:hAnsiTheme="minorBidi" w:cs="Simplified Arabic"/>
                <w:b/>
                <w:bCs/>
                <w:color w:val="002060"/>
                <w:sz w:val="26"/>
                <w:szCs w:val="26"/>
                <w:rtl/>
                <w:lang w:bidi="ar-EG"/>
              </w:rPr>
            </w:pPr>
            <w:r w:rsidRPr="00464D72">
              <w:rPr>
                <w:rFonts w:asciiTheme="minorBidi" w:hAnsiTheme="minorBidi" w:cs="Simplified Arabic" w:hint="cs"/>
                <w:b/>
                <w:bCs/>
                <w:color w:val="002060"/>
                <w:sz w:val="26"/>
                <w:szCs w:val="26"/>
                <w:rtl/>
                <w:lang w:bidi="ar-EG"/>
              </w:rPr>
              <w:t>م</w:t>
            </w:r>
          </w:p>
        </w:tc>
        <w:tc>
          <w:tcPr>
            <w:tcW w:w="2696" w:type="dxa"/>
            <w:shd w:val="pct15" w:color="auto" w:fill="auto"/>
            <w:vAlign w:val="center"/>
          </w:tcPr>
          <w:p w14:paraId="5DB1371A" w14:textId="77777777" w:rsidR="00C64BBF" w:rsidRPr="00464D72" w:rsidRDefault="00C64BBF" w:rsidP="00C64BBF">
            <w:pPr>
              <w:bidi/>
              <w:spacing w:line="320" w:lineRule="exact"/>
              <w:jc w:val="center"/>
              <w:rPr>
                <w:rFonts w:asciiTheme="minorBidi" w:hAnsiTheme="minorBidi" w:cs="Simplified Arabic"/>
                <w:b/>
                <w:bCs/>
                <w:color w:val="002060"/>
                <w:sz w:val="26"/>
                <w:szCs w:val="26"/>
                <w:rtl/>
                <w:lang w:bidi="ar-EG"/>
              </w:rPr>
            </w:pPr>
            <w:r w:rsidRPr="00464D72">
              <w:rPr>
                <w:rFonts w:asciiTheme="minorBidi" w:hAnsiTheme="minorBidi" w:cs="Simplified Arabic" w:hint="cs"/>
                <w:b/>
                <w:bCs/>
                <w:color w:val="002060"/>
                <w:sz w:val="26"/>
                <w:szCs w:val="26"/>
                <w:rtl/>
                <w:lang w:bidi="ar-EG"/>
              </w:rPr>
              <w:t>البند</w:t>
            </w:r>
          </w:p>
        </w:tc>
        <w:tc>
          <w:tcPr>
            <w:tcW w:w="6369" w:type="dxa"/>
            <w:shd w:val="pct15" w:color="auto" w:fill="auto"/>
            <w:vAlign w:val="center"/>
          </w:tcPr>
          <w:p w14:paraId="729BCA9E" w14:textId="77777777" w:rsidR="00C64BBF" w:rsidRPr="00464D72" w:rsidRDefault="00C64BBF" w:rsidP="00C64BBF">
            <w:pPr>
              <w:bidi/>
              <w:spacing w:line="320" w:lineRule="exact"/>
              <w:jc w:val="center"/>
              <w:rPr>
                <w:rFonts w:asciiTheme="minorBidi" w:hAnsiTheme="minorBidi" w:cs="Simplified Arabic"/>
                <w:b/>
                <w:bCs/>
                <w:color w:val="002060"/>
                <w:sz w:val="26"/>
                <w:szCs w:val="26"/>
                <w:rtl/>
                <w:lang w:bidi="ar-EG"/>
              </w:rPr>
            </w:pPr>
            <w:r w:rsidRPr="00464D72">
              <w:rPr>
                <w:rFonts w:asciiTheme="minorBidi" w:hAnsiTheme="minorBidi" w:cs="Simplified Arabic" w:hint="cs"/>
                <w:b/>
                <w:bCs/>
                <w:color w:val="002060"/>
                <w:sz w:val="26"/>
                <w:szCs w:val="26"/>
                <w:rtl/>
                <w:lang w:bidi="ar-EG"/>
              </w:rPr>
              <w:t>الوصف</w:t>
            </w:r>
          </w:p>
        </w:tc>
      </w:tr>
      <w:tr w:rsidR="002E2E22" w14:paraId="48A1625A" w14:textId="77777777" w:rsidTr="0005339D">
        <w:trPr>
          <w:trHeight w:val="454"/>
        </w:trPr>
        <w:tc>
          <w:tcPr>
            <w:tcW w:w="9631" w:type="dxa"/>
            <w:gridSpan w:val="3"/>
            <w:vAlign w:val="center"/>
          </w:tcPr>
          <w:p w14:paraId="3260DA3F" w14:textId="51832D73" w:rsidR="002E2E22" w:rsidRPr="009E27F5" w:rsidRDefault="00E13C79" w:rsidP="0005339D">
            <w:pPr>
              <w:bidi/>
              <w:spacing w:line="300" w:lineRule="exact"/>
              <w:rPr>
                <w:rFonts w:ascii="Arial" w:hAnsi="Arial" w:cs="Simplified Arabic"/>
                <w:b/>
                <w:bCs/>
                <w:color w:val="0000C4"/>
                <w:sz w:val="24"/>
                <w:szCs w:val="24"/>
                <w:rtl/>
                <w:lang w:bidi="ar-EG"/>
              </w:rPr>
            </w:pPr>
            <w:r w:rsidRPr="009E27F5">
              <w:rPr>
                <w:rFonts w:ascii="Arial" w:hAnsi="Arial" w:cs="Simplified Arabic" w:hint="cs"/>
                <w:b/>
                <w:bCs/>
                <w:color w:val="0000C4"/>
                <w:sz w:val="24"/>
                <w:szCs w:val="24"/>
                <w:rtl/>
                <w:lang w:bidi="ar-EG"/>
              </w:rPr>
              <w:t>الدراسة النظرية</w:t>
            </w:r>
          </w:p>
        </w:tc>
      </w:tr>
      <w:tr w:rsidR="00C64BBF" w14:paraId="22080032" w14:textId="77777777" w:rsidTr="0005339D">
        <w:tc>
          <w:tcPr>
            <w:tcW w:w="566" w:type="dxa"/>
          </w:tcPr>
          <w:p w14:paraId="1C0EE15B" w14:textId="7ACCB1FD" w:rsidR="00C64BBF" w:rsidRPr="0005339D" w:rsidRDefault="00C64BBF" w:rsidP="00C64BBF">
            <w:pPr>
              <w:bidi/>
              <w:spacing w:line="320" w:lineRule="exact"/>
              <w:jc w:val="center"/>
              <w:rPr>
                <w:rFonts w:asciiTheme="minorBidi" w:hAnsiTheme="minorBidi" w:cs="Simplified Arabic"/>
                <w:color w:val="000000" w:themeColor="text1"/>
                <w:sz w:val="23"/>
                <w:szCs w:val="23"/>
                <w:rtl/>
                <w:lang w:bidi="ar-EG"/>
              </w:rPr>
            </w:pPr>
            <w:r w:rsidRPr="0005339D">
              <w:rPr>
                <w:rFonts w:asciiTheme="minorBidi" w:hAnsiTheme="minorBidi" w:cs="Simplified Arabic" w:hint="cs"/>
                <w:color w:val="000000" w:themeColor="text1"/>
                <w:sz w:val="23"/>
                <w:szCs w:val="23"/>
                <w:rtl/>
                <w:lang w:bidi="ar-EG"/>
              </w:rPr>
              <w:t>1</w:t>
            </w:r>
          </w:p>
        </w:tc>
        <w:tc>
          <w:tcPr>
            <w:tcW w:w="2696" w:type="dxa"/>
          </w:tcPr>
          <w:p w14:paraId="01E8333C" w14:textId="77777777" w:rsidR="00C64BBF" w:rsidRPr="0005339D" w:rsidRDefault="00C64BBF" w:rsidP="009E27F5">
            <w:pPr>
              <w:bidi/>
              <w:ind w:left="30"/>
              <w:jc w:val="both"/>
              <w:rPr>
                <w:rFonts w:ascii="Arial" w:hAnsi="Arial" w:cs="Simplified Arabic"/>
                <w:color w:val="000000" w:themeColor="text1"/>
                <w:sz w:val="23"/>
                <w:szCs w:val="23"/>
                <w:rtl/>
                <w:lang w:bidi="ar-EG"/>
              </w:rPr>
            </w:pPr>
            <w:r w:rsidRPr="0005339D">
              <w:rPr>
                <w:rFonts w:ascii="Arial" w:hAnsi="Arial" w:cs="Simplified Arabic"/>
                <w:color w:val="000000" w:themeColor="text1"/>
                <w:sz w:val="23"/>
                <w:szCs w:val="23"/>
                <w:rtl/>
                <w:lang w:bidi="ar-EG"/>
              </w:rPr>
              <w:t xml:space="preserve">التنمية المستدامة وأهدافها وابعادها – البعد </w:t>
            </w:r>
            <w:proofErr w:type="spellStart"/>
            <w:r w:rsidRPr="0005339D">
              <w:rPr>
                <w:rFonts w:ascii="Arial" w:hAnsi="Arial" w:cs="Simplified Arabic"/>
                <w:color w:val="000000" w:themeColor="text1"/>
                <w:sz w:val="23"/>
                <w:szCs w:val="23"/>
                <w:rtl/>
                <w:lang w:bidi="ar-EG"/>
              </w:rPr>
              <w:t>البيئى</w:t>
            </w:r>
            <w:proofErr w:type="spellEnd"/>
          </w:p>
        </w:tc>
        <w:tc>
          <w:tcPr>
            <w:tcW w:w="6369" w:type="dxa"/>
          </w:tcPr>
          <w:p w14:paraId="440229BD" w14:textId="77777777" w:rsidR="00C64BBF" w:rsidRPr="0005339D" w:rsidRDefault="00C64BBF" w:rsidP="009E27F5">
            <w:pPr>
              <w:bidi/>
              <w:jc w:val="both"/>
              <w:rPr>
                <w:rFonts w:ascii="Arial" w:hAnsi="Arial" w:cs="Simplified Arabic"/>
                <w:color w:val="000000" w:themeColor="text1"/>
                <w:sz w:val="23"/>
                <w:szCs w:val="23"/>
                <w:rtl/>
                <w:lang w:bidi="ar-EG"/>
              </w:rPr>
            </w:pPr>
            <w:r w:rsidRPr="0005339D">
              <w:rPr>
                <w:rFonts w:ascii="Arial" w:hAnsi="Arial" w:cs="Simplified Arabic"/>
                <w:color w:val="000000" w:themeColor="text1"/>
                <w:sz w:val="23"/>
                <w:szCs w:val="23"/>
                <w:rtl/>
                <w:lang w:bidi="ar-EG"/>
              </w:rPr>
              <w:t>التعرف على مفهوم التنمية المستدامة وأهدافها وأبعادها المختلفة والتركيز على البعد البيئي.</w:t>
            </w:r>
          </w:p>
        </w:tc>
      </w:tr>
      <w:tr w:rsidR="00C64BBF" w14:paraId="1156F036" w14:textId="77777777" w:rsidTr="0005339D">
        <w:tc>
          <w:tcPr>
            <w:tcW w:w="566" w:type="dxa"/>
          </w:tcPr>
          <w:p w14:paraId="27FC420D" w14:textId="19D530AC" w:rsidR="00C64BBF" w:rsidRPr="0005339D" w:rsidRDefault="00C64BBF" w:rsidP="00C64BBF">
            <w:pPr>
              <w:bidi/>
              <w:spacing w:line="320" w:lineRule="exact"/>
              <w:jc w:val="center"/>
              <w:rPr>
                <w:rFonts w:asciiTheme="minorBidi" w:hAnsiTheme="minorBidi" w:cs="Simplified Arabic"/>
                <w:color w:val="000000" w:themeColor="text1"/>
                <w:sz w:val="23"/>
                <w:szCs w:val="23"/>
                <w:rtl/>
                <w:lang w:bidi="ar-EG"/>
              </w:rPr>
            </w:pPr>
            <w:r w:rsidRPr="0005339D">
              <w:rPr>
                <w:rFonts w:asciiTheme="minorBidi" w:hAnsiTheme="minorBidi" w:cs="Simplified Arabic" w:hint="cs"/>
                <w:color w:val="000000" w:themeColor="text1"/>
                <w:sz w:val="23"/>
                <w:szCs w:val="23"/>
                <w:rtl/>
                <w:lang w:bidi="ar-EG"/>
              </w:rPr>
              <w:t>2</w:t>
            </w:r>
          </w:p>
        </w:tc>
        <w:tc>
          <w:tcPr>
            <w:tcW w:w="2696" w:type="dxa"/>
          </w:tcPr>
          <w:p w14:paraId="137EB5EE" w14:textId="77777777" w:rsidR="00C64BBF" w:rsidRPr="0005339D" w:rsidRDefault="00C64BBF" w:rsidP="009E27F5">
            <w:pPr>
              <w:bidi/>
              <w:ind w:left="30"/>
              <w:jc w:val="both"/>
              <w:rPr>
                <w:rFonts w:ascii="Arial" w:hAnsi="Arial" w:cs="Simplified Arabic"/>
                <w:color w:val="000000" w:themeColor="text1"/>
                <w:sz w:val="23"/>
                <w:szCs w:val="23"/>
                <w:rtl/>
                <w:lang w:bidi="ar-EG"/>
              </w:rPr>
            </w:pPr>
            <w:r w:rsidRPr="0005339D">
              <w:rPr>
                <w:rFonts w:ascii="Arial" w:hAnsi="Arial" w:cs="Simplified Arabic"/>
                <w:color w:val="000000" w:themeColor="text1"/>
                <w:sz w:val="23"/>
                <w:szCs w:val="23"/>
                <w:rtl/>
                <w:lang w:bidi="ar-EG"/>
              </w:rPr>
              <w:t>استراتيجية مصر للتنمية المستدامة (رؤية مصر 2030).</w:t>
            </w:r>
          </w:p>
        </w:tc>
        <w:tc>
          <w:tcPr>
            <w:tcW w:w="6369" w:type="dxa"/>
          </w:tcPr>
          <w:p w14:paraId="7F1630B1" w14:textId="77777777" w:rsidR="00C64BBF" w:rsidRPr="0005339D" w:rsidRDefault="00C64BBF" w:rsidP="009E27F5">
            <w:pPr>
              <w:bidi/>
              <w:jc w:val="both"/>
              <w:rPr>
                <w:rFonts w:ascii="Arial" w:hAnsi="Arial" w:cs="Simplified Arabic"/>
                <w:color w:val="000000" w:themeColor="text1"/>
                <w:sz w:val="23"/>
                <w:szCs w:val="23"/>
                <w:rtl/>
                <w:lang w:bidi="ar-EG"/>
              </w:rPr>
            </w:pPr>
            <w:r w:rsidRPr="0005339D">
              <w:rPr>
                <w:rFonts w:ascii="Arial" w:hAnsi="Arial" w:cs="Simplified Arabic"/>
                <w:color w:val="000000" w:themeColor="text1"/>
                <w:sz w:val="23"/>
                <w:szCs w:val="23"/>
                <w:rtl/>
                <w:lang w:bidi="ar-EG"/>
              </w:rPr>
              <w:t>التعرف على رؤية مصر 2030 وأهدافها وأبعادها.</w:t>
            </w:r>
          </w:p>
        </w:tc>
      </w:tr>
      <w:tr w:rsidR="00C64BBF" w:rsidRPr="0096420B" w14:paraId="59A5C9A8" w14:textId="77777777" w:rsidTr="0005339D">
        <w:tc>
          <w:tcPr>
            <w:tcW w:w="566" w:type="dxa"/>
          </w:tcPr>
          <w:p w14:paraId="4F4A0F79" w14:textId="22B8F068" w:rsidR="00C64BBF" w:rsidRPr="0005339D" w:rsidRDefault="00C64BBF" w:rsidP="00C64BBF">
            <w:pPr>
              <w:bidi/>
              <w:spacing w:line="320" w:lineRule="exact"/>
              <w:jc w:val="center"/>
              <w:rPr>
                <w:rFonts w:asciiTheme="minorBidi" w:hAnsiTheme="minorBidi" w:cs="Simplified Arabic"/>
                <w:color w:val="000000" w:themeColor="text1"/>
                <w:sz w:val="23"/>
                <w:szCs w:val="23"/>
                <w:rtl/>
                <w:lang w:bidi="ar-EG"/>
              </w:rPr>
            </w:pPr>
            <w:r w:rsidRPr="0005339D">
              <w:rPr>
                <w:rFonts w:asciiTheme="minorBidi" w:hAnsiTheme="minorBidi" w:cs="Simplified Arabic" w:hint="cs"/>
                <w:color w:val="000000" w:themeColor="text1"/>
                <w:sz w:val="23"/>
                <w:szCs w:val="23"/>
                <w:rtl/>
                <w:lang w:bidi="ar-EG"/>
              </w:rPr>
              <w:t>3</w:t>
            </w:r>
          </w:p>
        </w:tc>
        <w:tc>
          <w:tcPr>
            <w:tcW w:w="2696" w:type="dxa"/>
          </w:tcPr>
          <w:p w14:paraId="67407636" w14:textId="77777777" w:rsidR="00C64BBF" w:rsidRPr="0005339D" w:rsidRDefault="00C64BBF" w:rsidP="009E27F5">
            <w:pPr>
              <w:bidi/>
              <w:ind w:left="30"/>
              <w:jc w:val="both"/>
              <w:rPr>
                <w:rFonts w:ascii="Arial" w:hAnsi="Arial" w:cs="Simplified Arabic"/>
                <w:color w:val="000000" w:themeColor="text1"/>
                <w:sz w:val="23"/>
                <w:szCs w:val="23"/>
                <w:rtl/>
                <w:lang w:bidi="ar-EG"/>
              </w:rPr>
            </w:pPr>
            <w:r w:rsidRPr="0005339D">
              <w:rPr>
                <w:rFonts w:ascii="Arial" w:hAnsi="Arial" w:cs="Simplified Arabic"/>
                <w:color w:val="000000" w:themeColor="text1"/>
                <w:sz w:val="23"/>
                <w:szCs w:val="23"/>
                <w:rtl/>
                <w:lang w:bidi="ar-EG"/>
              </w:rPr>
              <w:t xml:space="preserve">التنمية المستدامة ومنظمة الأيزو وسلسلة نظم الإدارة البيئية </w:t>
            </w:r>
            <w:r w:rsidRPr="0005339D">
              <w:rPr>
                <w:rFonts w:asciiTheme="majorBidi" w:hAnsiTheme="majorBidi" w:cs="Simplified Arabic" w:hint="cs"/>
                <w:color w:val="000000" w:themeColor="text1"/>
                <w:sz w:val="23"/>
                <w:szCs w:val="23"/>
                <w:rtl/>
                <w:lang w:bidi="ar-EG"/>
              </w:rPr>
              <w:t>الأيزو 14000.</w:t>
            </w:r>
          </w:p>
        </w:tc>
        <w:tc>
          <w:tcPr>
            <w:tcW w:w="6369" w:type="dxa"/>
          </w:tcPr>
          <w:p w14:paraId="2F03ECFB" w14:textId="596DDD6C" w:rsidR="00C64BBF" w:rsidRPr="0005339D" w:rsidRDefault="00C64BBF" w:rsidP="009E27F5">
            <w:pPr>
              <w:pStyle w:val="ListParagraph"/>
              <w:numPr>
                <w:ilvl w:val="0"/>
                <w:numId w:val="5"/>
              </w:numPr>
              <w:bidi/>
              <w:ind w:left="172" w:hanging="142"/>
              <w:contextualSpacing w:val="0"/>
              <w:jc w:val="both"/>
              <w:rPr>
                <w:rFonts w:ascii="Arial" w:hAnsi="Arial" w:cs="Simplified Arabic"/>
                <w:color w:val="000000" w:themeColor="text1"/>
                <w:sz w:val="23"/>
                <w:szCs w:val="23"/>
                <w:lang w:bidi="ar-EG"/>
              </w:rPr>
            </w:pPr>
            <w:r w:rsidRPr="0005339D">
              <w:rPr>
                <w:rFonts w:ascii="Arial" w:hAnsi="Arial" w:cs="Simplified Arabic"/>
                <w:color w:val="000000" w:themeColor="text1"/>
                <w:sz w:val="23"/>
                <w:szCs w:val="23"/>
                <w:rtl/>
                <w:lang w:bidi="ar-EG"/>
              </w:rPr>
              <w:t xml:space="preserve">التعرف على دور منظمة الأيزو </w:t>
            </w:r>
            <w:r w:rsidR="00493D18" w:rsidRPr="0005339D">
              <w:rPr>
                <w:rFonts w:ascii="Arial" w:hAnsi="Arial" w:cs="Simplified Arabic" w:hint="cs"/>
                <w:color w:val="000000" w:themeColor="text1"/>
                <w:sz w:val="23"/>
                <w:szCs w:val="23"/>
                <w:rtl/>
                <w:lang w:bidi="ar-EG"/>
              </w:rPr>
              <w:t xml:space="preserve">العالمية </w:t>
            </w:r>
            <w:r w:rsidRPr="0005339D">
              <w:rPr>
                <w:rFonts w:ascii="Arial" w:hAnsi="Arial" w:cs="Simplified Arabic"/>
                <w:color w:val="000000" w:themeColor="text1"/>
                <w:sz w:val="23"/>
                <w:szCs w:val="23"/>
                <w:rtl/>
                <w:lang w:bidi="ar-EG"/>
              </w:rPr>
              <w:t>في المساهمة في تحقيق اهداف التنمية المستدامة.</w:t>
            </w:r>
          </w:p>
          <w:p w14:paraId="44A71A39" w14:textId="77777777" w:rsidR="00C64BBF" w:rsidRPr="0005339D" w:rsidRDefault="00C64BBF" w:rsidP="009E27F5">
            <w:pPr>
              <w:pStyle w:val="ListParagraph"/>
              <w:numPr>
                <w:ilvl w:val="0"/>
                <w:numId w:val="5"/>
              </w:numPr>
              <w:bidi/>
              <w:ind w:left="172" w:hanging="142"/>
              <w:contextualSpacing w:val="0"/>
              <w:jc w:val="both"/>
              <w:rPr>
                <w:rFonts w:ascii="Arial" w:hAnsi="Arial" w:cs="Simplified Arabic"/>
                <w:color w:val="000000" w:themeColor="text1"/>
                <w:sz w:val="23"/>
                <w:szCs w:val="23"/>
                <w:rtl/>
                <w:lang w:bidi="ar-EG"/>
              </w:rPr>
            </w:pPr>
            <w:r w:rsidRPr="0005339D">
              <w:rPr>
                <w:rFonts w:ascii="Arial" w:hAnsi="Arial" w:cs="Simplified Arabic"/>
                <w:color w:val="000000" w:themeColor="text1"/>
                <w:sz w:val="23"/>
                <w:szCs w:val="23"/>
                <w:rtl/>
                <w:lang w:bidi="ar-EG"/>
              </w:rPr>
              <w:t>التركيز على سلسلة مواصفات الأيزو الخاصة بنظم الإدارة البيئية (الأيزو 14000).</w:t>
            </w:r>
          </w:p>
        </w:tc>
      </w:tr>
      <w:tr w:rsidR="00C64BBF" w:rsidRPr="0096420B" w14:paraId="4D7A1787" w14:textId="77777777" w:rsidTr="0005339D">
        <w:tc>
          <w:tcPr>
            <w:tcW w:w="566" w:type="dxa"/>
          </w:tcPr>
          <w:p w14:paraId="483620C6" w14:textId="2BEB88EB" w:rsidR="00C64BBF" w:rsidRPr="0005339D" w:rsidRDefault="00C64BBF" w:rsidP="00C64BBF">
            <w:pPr>
              <w:bidi/>
              <w:spacing w:line="320" w:lineRule="exact"/>
              <w:jc w:val="center"/>
              <w:rPr>
                <w:rFonts w:asciiTheme="minorBidi" w:hAnsiTheme="minorBidi" w:cs="Simplified Arabic"/>
                <w:color w:val="000000" w:themeColor="text1"/>
                <w:sz w:val="23"/>
                <w:szCs w:val="23"/>
                <w:rtl/>
                <w:lang w:bidi="ar-EG"/>
              </w:rPr>
            </w:pPr>
            <w:r w:rsidRPr="0005339D">
              <w:rPr>
                <w:rFonts w:asciiTheme="minorBidi" w:hAnsiTheme="minorBidi" w:cs="Simplified Arabic" w:hint="cs"/>
                <w:color w:val="000000" w:themeColor="text1"/>
                <w:sz w:val="23"/>
                <w:szCs w:val="23"/>
                <w:rtl/>
                <w:lang w:bidi="ar-EG"/>
              </w:rPr>
              <w:t>4</w:t>
            </w:r>
          </w:p>
        </w:tc>
        <w:tc>
          <w:tcPr>
            <w:tcW w:w="2696" w:type="dxa"/>
          </w:tcPr>
          <w:p w14:paraId="5F94379A" w14:textId="77777777" w:rsidR="00C64BBF" w:rsidRPr="0005339D" w:rsidRDefault="00C64BBF" w:rsidP="009E27F5">
            <w:pPr>
              <w:bidi/>
              <w:ind w:left="30"/>
              <w:jc w:val="both"/>
              <w:rPr>
                <w:rFonts w:ascii="Arial" w:hAnsi="Arial" w:cs="Simplified Arabic"/>
                <w:color w:val="000000" w:themeColor="text1"/>
                <w:sz w:val="23"/>
                <w:szCs w:val="23"/>
                <w:rtl/>
                <w:lang w:bidi="ar-EG"/>
              </w:rPr>
            </w:pPr>
            <w:r w:rsidRPr="0005339D">
              <w:rPr>
                <w:rFonts w:ascii="Arial" w:hAnsi="Arial" w:cs="Simplified Arabic"/>
                <w:color w:val="000000" w:themeColor="text1"/>
                <w:sz w:val="23"/>
                <w:szCs w:val="23"/>
                <w:rtl/>
                <w:lang w:bidi="ar-EG"/>
              </w:rPr>
              <w:t>المواصفة القياسية الأيزو 14001 وفوائد تطبيقها في المؤسسات.</w:t>
            </w:r>
          </w:p>
        </w:tc>
        <w:tc>
          <w:tcPr>
            <w:tcW w:w="6369" w:type="dxa"/>
          </w:tcPr>
          <w:p w14:paraId="5425E975" w14:textId="66D46CBF" w:rsidR="00C64BBF" w:rsidRPr="0005339D" w:rsidRDefault="00C64BBF" w:rsidP="009E27F5">
            <w:pPr>
              <w:bidi/>
              <w:ind w:left="30"/>
              <w:jc w:val="both"/>
              <w:rPr>
                <w:rFonts w:ascii="Arial" w:hAnsi="Arial" w:cs="Simplified Arabic"/>
                <w:color w:val="000000" w:themeColor="text1"/>
                <w:sz w:val="23"/>
                <w:szCs w:val="23"/>
                <w:rtl/>
                <w:lang w:bidi="ar-EG"/>
              </w:rPr>
            </w:pPr>
            <w:r w:rsidRPr="0005339D">
              <w:rPr>
                <w:rFonts w:ascii="Arial" w:hAnsi="Arial" w:cs="Simplified Arabic"/>
                <w:color w:val="000000" w:themeColor="text1"/>
                <w:sz w:val="23"/>
                <w:szCs w:val="23"/>
                <w:rtl/>
                <w:lang w:bidi="ar-EG"/>
              </w:rPr>
              <w:t>التعرف على المواصفة القياسية الأيزو 14001 وفوائد تطبيقها في المؤسسات لحماية البيئة وتحقيق اهداف التنمية المستدامة.</w:t>
            </w:r>
          </w:p>
        </w:tc>
      </w:tr>
      <w:tr w:rsidR="00C64BBF" w:rsidRPr="009219BB" w14:paraId="2F17485F" w14:textId="77777777" w:rsidTr="0005339D">
        <w:tc>
          <w:tcPr>
            <w:tcW w:w="566" w:type="dxa"/>
          </w:tcPr>
          <w:p w14:paraId="5FE570B4" w14:textId="05F06FA0" w:rsidR="00C64BBF" w:rsidRPr="0005339D" w:rsidRDefault="00C64BBF" w:rsidP="00C64BBF">
            <w:pPr>
              <w:bidi/>
              <w:spacing w:line="320" w:lineRule="exact"/>
              <w:jc w:val="center"/>
              <w:rPr>
                <w:rFonts w:asciiTheme="minorBidi" w:hAnsiTheme="minorBidi" w:cs="Simplified Arabic"/>
                <w:color w:val="000000" w:themeColor="text1"/>
                <w:sz w:val="23"/>
                <w:szCs w:val="23"/>
                <w:rtl/>
                <w:lang w:bidi="ar-EG"/>
              </w:rPr>
            </w:pPr>
            <w:r w:rsidRPr="0005339D">
              <w:rPr>
                <w:rFonts w:asciiTheme="minorBidi" w:hAnsiTheme="minorBidi" w:cs="Simplified Arabic" w:hint="cs"/>
                <w:color w:val="000000" w:themeColor="text1"/>
                <w:sz w:val="23"/>
                <w:szCs w:val="23"/>
                <w:rtl/>
                <w:lang w:bidi="ar-EG"/>
              </w:rPr>
              <w:t>5</w:t>
            </w:r>
          </w:p>
        </w:tc>
        <w:tc>
          <w:tcPr>
            <w:tcW w:w="2696" w:type="dxa"/>
          </w:tcPr>
          <w:p w14:paraId="0021A15B" w14:textId="70A10C2A" w:rsidR="00C64BBF" w:rsidRPr="0005339D" w:rsidRDefault="00C64BBF" w:rsidP="009E27F5">
            <w:pPr>
              <w:bidi/>
              <w:ind w:left="30"/>
              <w:jc w:val="both"/>
              <w:rPr>
                <w:rFonts w:ascii="Arial" w:hAnsi="Arial" w:cs="Simplified Arabic"/>
                <w:color w:val="000000" w:themeColor="text1"/>
                <w:sz w:val="23"/>
                <w:szCs w:val="23"/>
                <w:rtl/>
                <w:lang w:bidi="ar-EG"/>
              </w:rPr>
            </w:pPr>
            <w:r w:rsidRPr="0005339D">
              <w:rPr>
                <w:rFonts w:ascii="Arial" w:hAnsi="Arial" w:cs="Simplified Arabic"/>
                <w:color w:val="000000" w:themeColor="text1"/>
                <w:sz w:val="23"/>
                <w:szCs w:val="23"/>
                <w:rtl/>
                <w:lang w:bidi="ar-EG"/>
              </w:rPr>
              <w:t>دراسة العلاقة والارتباط بين متطلبات وبنود مواصفة</w:t>
            </w:r>
            <w:r w:rsidR="00493D18" w:rsidRPr="0005339D">
              <w:rPr>
                <w:rFonts w:ascii="Arial" w:hAnsi="Arial" w:cs="Simplified Arabic" w:hint="cs"/>
                <w:color w:val="000000" w:themeColor="text1"/>
                <w:sz w:val="23"/>
                <w:szCs w:val="23"/>
                <w:rtl/>
                <w:lang w:bidi="ar-EG"/>
              </w:rPr>
              <w:t xml:space="preserve"> الأيزو</w:t>
            </w:r>
            <w:r w:rsidRPr="0005339D">
              <w:rPr>
                <w:rFonts w:ascii="Arial" w:hAnsi="Arial" w:cs="Simplified Arabic"/>
                <w:color w:val="000000" w:themeColor="text1"/>
                <w:sz w:val="23"/>
                <w:szCs w:val="23"/>
                <w:rtl/>
                <w:lang w:bidi="ar-EG"/>
              </w:rPr>
              <w:t xml:space="preserve"> 14001 وبين </w:t>
            </w:r>
            <w:r w:rsidR="002C4574" w:rsidRPr="0005339D">
              <w:rPr>
                <w:rFonts w:ascii="Arial" w:hAnsi="Arial" w:cs="Simplified Arabic" w:hint="cs"/>
                <w:color w:val="000000" w:themeColor="text1"/>
                <w:sz w:val="23"/>
                <w:szCs w:val="23"/>
                <w:rtl/>
                <w:lang w:bidi="ar-EG"/>
              </w:rPr>
              <w:t>ا</w:t>
            </w:r>
            <w:r w:rsidRPr="0005339D">
              <w:rPr>
                <w:rFonts w:ascii="Arial" w:hAnsi="Arial" w:cs="Simplified Arabic"/>
                <w:color w:val="000000" w:themeColor="text1"/>
                <w:sz w:val="23"/>
                <w:szCs w:val="23"/>
                <w:rtl/>
                <w:lang w:bidi="ar-EG"/>
              </w:rPr>
              <w:t>هداف التنمية المستدامة</w:t>
            </w:r>
            <w:r w:rsidR="00493D18" w:rsidRPr="0005339D">
              <w:rPr>
                <w:rFonts w:ascii="Arial" w:hAnsi="Arial" w:cs="Simplified Arabic" w:hint="cs"/>
                <w:color w:val="000000" w:themeColor="text1"/>
                <w:sz w:val="23"/>
                <w:szCs w:val="23"/>
                <w:rtl/>
                <w:lang w:bidi="ar-EG"/>
              </w:rPr>
              <w:t>.</w:t>
            </w:r>
          </w:p>
        </w:tc>
        <w:tc>
          <w:tcPr>
            <w:tcW w:w="6369" w:type="dxa"/>
          </w:tcPr>
          <w:p w14:paraId="689E6D3E" w14:textId="5E9CFAE8" w:rsidR="00C64BBF" w:rsidRPr="0005339D" w:rsidRDefault="00C64BBF" w:rsidP="009E27F5">
            <w:pPr>
              <w:pStyle w:val="ListParagraph"/>
              <w:numPr>
                <w:ilvl w:val="0"/>
                <w:numId w:val="5"/>
              </w:numPr>
              <w:bidi/>
              <w:ind w:left="172" w:hanging="142"/>
              <w:contextualSpacing w:val="0"/>
              <w:jc w:val="both"/>
              <w:rPr>
                <w:rFonts w:ascii="Arial" w:hAnsi="Arial" w:cs="Simplified Arabic"/>
                <w:color w:val="000000" w:themeColor="text1"/>
                <w:sz w:val="23"/>
                <w:szCs w:val="23"/>
                <w:lang w:bidi="ar-EG"/>
              </w:rPr>
            </w:pPr>
            <w:r w:rsidRPr="0005339D">
              <w:rPr>
                <w:rFonts w:ascii="Arial" w:hAnsi="Arial" w:cs="Simplified Arabic"/>
                <w:color w:val="000000" w:themeColor="text1"/>
                <w:sz w:val="23"/>
                <w:szCs w:val="23"/>
                <w:rtl/>
                <w:lang w:bidi="ar-EG"/>
              </w:rPr>
              <w:t xml:space="preserve">دراسة العلاقة </w:t>
            </w:r>
            <w:proofErr w:type="spellStart"/>
            <w:r w:rsidRPr="0005339D">
              <w:rPr>
                <w:rFonts w:ascii="Arial" w:hAnsi="Arial" w:cs="Simplified Arabic"/>
                <w:color w:val="000000" w:themeColor="text1"/>
                <w:sz w:val="23"/>
                <w:szCs w:val="23"/>
                <w:rtl/>
                <w:lang w:bidi="ar-EG"/>
              </w:rPr>
              <w:t>وا</w:t>
            </w:r>
            <w:r w:rsidR="002C4574" w:rsidRPr="0005339D">
              <w:rPr>
                <w:rFonts w:ascii="Arial" w:hAnsi="Arial" w:cs="Simplified Arabic" w:hint="cs"/>
                <w:color w:val="000000" w:themeColor="text1"/>
                <w:sz w:val="23"/>
                <w:szCs w:val="23"/>
                <w:rtl/>
                <w:lang w:bidi="ar-EG"/>
              </w:rPr>
              <w:t>لإ</w:t>
            </w:r>
            <w:r w:rsidRPr="0005339D">
              <w:rPr>
                <w:rFonts w:ascii="Arial" w:hAnsi="Arial" w:cs="Simplified Arabic"/>
                <w:color w:val="000000" w:themeColor="text1"/>
                <w:sz w:val="23"/>
                <w:szCs w:val="23"/>
                <w:rtl/>
                <w:lang w:bidi="ar-EG"/>
              </w:rPr>
              <w:t>رتباط</w:t>
            </w:r>
            <w:proofErr w:type="spellEnd"/>
            <w:r w:rsidRPr="0005339D">
              <w:rPr>
                <w:rFonts w:ascii="Arial" w:hAnsi="Arial" w:cs="Simplified Arabic"/>
                <w:color w:val="000000" w:themeColor="text1"/>
                <w:sz w:val="23"/>
                <w:szCs w:val="23"/>
                <w:rtl/>
                <w:lang w:bidi="ar-EG"/>
              </w:rPr>
              <w:t xml:space="preserve"> بين متطلبات وبنود المواصفة 14001 وبين </w:t>
            </w:r>
            <w:r w:rsidR="002C4574" w:rsidRPr="0005339D">
              <w:rPr>
                <w:rFonts w:ascii="Arial" w:hAnsi="Arial" w:cs="Simplified Arabic" w:hint="cs"/>
                <w:color w:val="000000" w:themeColor="text1"/>
                <w:sz w:val="23"/>
                <w:szCs w:val="23"/>
                <w:rtl/>
                <w:lang w:bidi="ar-EG"/>
              </w:rPr>
              <w:t>أ</w:t>
            </w:r>
            <w:r w:rsidRPr="0005339D">
              <w:rPr>
                <w:rFonts w:ascii="Arial" w:hAnsi="Arial" w:cs="Simplified Arabic"/>
                <w:color w:val="000000" w:themeColor="text1"/>
                <w:sz w:val="23"/>
                <w:szCs w:val="23"/>
                <w:rtl/>
                <w:lang w:bidi="ar-EG"/>
              </w:rPr>
              <w:t>هداف التنمية المستدامة</w:t>
            </w:r>
            <w:r w:rsidR="00335B18" w:rsidRPr="0005339D">
              <w:rPr>
                <w:rFonts w:ascii="Arial" w:hAnsi="Arial" w:cs="Simplified Arabic" w:hint="cs"/>
                <w:color w:val="000000" w:themeColor="text1"/>
                <w:sz w:val="23"/>
                <w:szCs w:val="23"/>
                <w:rtl/>
                <w:lang w:bidi="ar-EG"/>
              </w:rPr>
              <w:t>، و</w:t>
            </w:r>
            <w:r w:rsidRPr="0005339D">
              <w:rPr>
                <w:rFonts w:ascii="Arial" w:hAnsi="Arial" w:cs="Simplified Arabic"/>
                <w:color w:val="000000" w:themeColor="text1"/>
                <w:sz w:val="23"/>
                <w:szCs w:val="23"/>
                <w:rtl/>
                <w:lang w:bidi="ar-EG"/>
              </w:rPr>
              <w:t xml:space="preserve">تحديد بنود المواصفة </w:t>
            </w:r>
            <w:r w:rsidR="00335B18" w:rsidRPr="0005339D">
              <w:rPr>
                <w:rFonts w:ascii="Arial" w:hAnsi="Arial" w:cs="Simplified Arabic" w:hint="cs"/>
                <w:color w:val="000000" w:themeColor="text1"/>
                <w:sz w:val="23"/>
                <w:szCs w:val="23"/>
                <w:rtl/>
                <w:lang w:bidi="ar-EG"/>
              </w:rPr>
              <w:t xml:space="preserve">ذات </w:t>
            </w:r>
            <w:proofErr w:type="spellStart"/>
            <w:r w:rsidR="00335B18" w:rsidRPr="0005339D">
              <w:rPr>
                <w:rFonts w:ascii="Arial" w:hAnsi="Arial" w:cs="Simplified Arabic" w:hint="cs"/>
                <w:color w:val="000000" w:themeColor="text1"/>
                <w:sz w:val="23"/>
                <w:szCs w:val="23"/>
                <w:rtl/>
                <w:lang w:bidi="ar-EG"/>
              </w:rPr>
              <w:t>ا</w:t>
            </w:r>
            <w:r w:rsidR="002C4574" w:rsidRPr="0005339D">
              <w:rPr>
                <w:rFonts w:ascii="Arial" w:hAnsi="Arial" w:cs="Simplified Arabic" w:hint="cs"/>
                <w:color w:val="000000" w:themeColor="text1"/>
                <w:sz w:val="23"/>
                <w:szCs w:val="23"/>
                <w:rtl/>
                <w:lang w:bidi="ar-EG"/>
              </w:rPr>
              <w:t>لإ</w:t>
            </w:r>
            <w:r w:rsidR="00335B18" w:rsidRPr="0005339D">
              <w:rPr>
                <w:rFonts w:ascii="Arial" w:hAnsi="Arial" w:cs="Simplified Arabic" w:hint="cs"/>
                <w:color w:val="000000" w:themeColor="text1"/>
                <w:sz w:val="23"/>
                <w:szCs w:val="23"/>
                <w:rtl/>
                <w:lang w:bidi="ar-EG"/>
              </w:rPr>
              <w:t>رتباط</w:t>
            </w:r>
            <w:proofErr w:type="spellEnd"/>
            <w:r w:rsidR="00335B18" w:rsidRPr="0005339D">
              <w:rPr>
                <w:rFonts w:ascii="Arial" w:hAnsi="Arial" w:cs="Simplified Arabic" w:hint="cs"/>
                <w:color w:val="000000" w:themeColor="text1"/>
                <w:sz w:val="23"/>
                <w:szCs w:val="23"/>
                <w:rtl/>
                <w:lang w:bidi="ar-EG"/>
              </w:rPr>
              <w:t xml:space="preserve"> الوثيق</w:t>
            </w:r>
            <w:r w:rsidRPr="0005339D">
              <w:rPr>
                <w:rFonts w:ascii="Arial" w:hAnsi="Arial" w:cs="Simplified Arabic"/>
                <w:color w:val="000000" w:themeColor="text1"/>
                <w:sz w:val="23"/>
                <w:szCs w:val="23"/>
                <w:rtl/>
                <w:lang w:bidi="ar-EG"/>
              </w:rPr>
              <w:t xml:space="preserve"> بأهداف التنمية المستدامة.</w:t>
            </w:r>
          </w:p>
          <w:p w14:paraId="20D1E3A7" w14:textId="77777777" w:rsidR="00C64BBF" w:rsidRPr="0005339D" w:rsidRDefault="00C64BBF" w:rsidP="009E27F5">
            <w:pPr>
              <w:pStyle w:val="ListParagraph"/>
              <w:numPr>
                <w:ilvl w:val="0"/>
                <w:numId w:val="5"/>
              </w:numPr>
              <w:bidi/>
              <w:ind w:left="172" w:hanging="142"/>
              <w:contextualSpacing w:val="0"/>
              <w:jc w:val="both"/>
              <w:rPr>
                <w:rFonts w:ascii="Arial" w:hAnsi="Arial" w:cs="Simplified Arabic"/>
                <w:color w:val="000000" w:themeColor="text1"/>
                <w:sz w:val="23"/>
                <w:szCs w:val="23"/>
                <w:rtl/>
                <w:lang w:bidi="ar-EG"/>
              </w:rPr>
            </w:pPr>
            <w:r w:rsidRPr="0005339D">
              <w:rPr>
                <w:rFonts w:ascii="Arial" w:hAnsi="Arial" w:cs="Simplified Arabic"/>
                <w:color w:val="000000" w:themeColor="text1"/>
                <w:sz w:val="23"/>
                <w:szCs w:val="23"/>
                <w:rtl/>
                <w:lang w:bidi="ar-EG"/>
              </w:rPr>
              <w:t>تحديد متطلبات هذه البنود ودراسة كيفية التطبيق الفعال لها لتحقيق اهداف التنمية المستدامة المرتبطة بها.</w:t>
            </w:r>
          </w:p>
        </w:tc>
      </w:tr>
      <w:tr w:rsidR="00335B18" w:rsidRPr="009219BB" w14:paraId="26A7163E" w14:textId="77777777" w:rsidTr="0005339D">
        <w:tc>
          <w:tcPr>
            <w:tcW w:w="566" w:type="dxa"/>
            <w:tcBorders>
              <w:bottom w:val="single" w:sz="8" w:space="0" w:color="auto"/>
            </w:tcBorders>
          </w:tcPr>
          <w:p w14:paraId="16B16C55" w14:textId="6EEBB7C2" w:rsidR="00335B18" w:rsidRPr="0005339D" w:rsidRDefault="0005339D" w:rsidP="00335B18">
            <w:pPr>
              <w:spacing w:line="320" w:lineRule="exact"/>
              <w:jc w:val="center"/>
              <w:rPr>
                <w:rFonts w:asciiTheme="minorBidi" w:hAnsiTheme="minorBidi" w:cs="Simplified Arabic"/>
                <w:color w:val="000000" w:themeColor="text1"/>
                <w:sz w:val="23"/>
                <w:szCs w:val="23"/>
                <w:rtl/>
                <w:lang w:bidi="ar-EG"/>
              </w:rPr>
            </w:pPr>
            <w:r>
              <w:rPr>
                <w:rFonts w:asciiTheme="minorBidi" w:hAnsiTheme="minorBidi" w:cs="Simplified Arabic" w:hint="cs"/>
                <w:color w:val="000000" w:themeColor="text1"/>
                <w:sz w:val="23"/>
                <w:szCs w:val="23"/>
                <w:rtl/>
                <w:lang w:bidi="ar-EG"/>
              </w:rPr>
              <w:t>6</w:t>
            </w:r>
          </w:p>
        </w:tc>
        <w:tc>
          <w:tcPr>
            <w:tcW w:w="2696" w:type="dxa"/>
            <w:tcBorders>
              <w:bottom w:val="single" w:sz="8" w:space="0" w:color="auto"/>
            </w:tcBorders>
          </w:tcPr>
          <w:p w14:paraId="2F95C049" w14:textId="16272109" w:rsidR="00335B18" w:rsidRPr="0005339D" w:rsidRDefault="00335B18" w:rsidP="009E27F5">
            <w:pPr>
              <w:bidi/>
              <w:ind w:left="30"/>
              <w:jc w:val="both"/>
              <w:rPr>
                <w:rFonts w:ascii="Arial" w:hAnsi="Arial" w:cs="Simplified Arabic"/>
                <w:color w:val="000000" w:themeColor="text1"/>
                <w:sz w:val="23"/>
                <w:szCs w:val="23"/>
                <w:rtl/>
                <w:lang w:bidi="ar-EG"/>
              </w:rPr>
            </w:pPr>
            <w:r w:rsidRPr="0005339D">
              <w:rPr>
                <w:rFonts w:ascii="Arial" w:hAnsi="Arial" w:cs="Simplified Arabic"/>
                <w:color w:val="000000" w:themeColor="text1"/>
                <w:sz w:val="23"/>
                <w:szCs w:val="23"/>
                <w:rtl/>
                <w:lang w:bidi="ar-EG"/>
              </w:rPr>
              <w:t>دراسة العلاقة والارتباط بين متطلبات وبنود مواصفة</w:t>
            </w:r>
            <w:r w:rsidRPr="0005339D">
              <w:rPr>
                <w:rFonts w:ascii="Arial" w:hAnsi="Arial" w:cs="Simplified Arabic" w:hint="cs"/>
                <w:color w:val="000000" w:themeColor="text1"/>
                <w:sz w:val="23"/>
                <w:szCs w:val="23"/>
                <w:rtl/>
                <w:lang w:bidi="ar-EG"/>
              </w:rPr>
              <w:t xml:space="preserve"> الأيزو</w:t>
            </w:r>
            <w:r w:rsidRPr="0005339D">
              <w:rPr>
                <w:rFonts w:ascii="Arial" w:hAnsi="Arial" w:cs="Simplified Arabic"/>
                <w:color w:val="000000" w:themeColor="text1"/>
                <w:sz w:val="23"/>
                <w:szCs w:val="23"/>
                <w:rtl/>
                <w:lang w:bidi="ar-EG"/>
              </w:rPr>
              <w:t xml:space="preserve"> 14001 وبين </w:t>
            </w:r>
            <w:r w:rsidRPr="0005339D">
              <w:rPr>
                <w:rFonts w:ascii="Arial" w:hAnsi="Arial" w:cs="Simplified Arabic" w:hint="cs"/>
                <w:color w:val="000000" w:themeColor="text1"/>
                <w:sz w:val="23"/>
                <w:szCs w:val="23"/>
                <w:rtl/>
                <w:lang w:bidi="ar-EG"/>
              </w:rPr>
              <w:t>رؤية مصر 2030.</w:t>
            </w:r>
          </w:p>
        </w:tc>
        <w:tc>
          <w:tcPr>
            <w:tcW w:w="6369" w:type="dxa"/>
            <w:tcBorders>
              <w:bottom w:val="single" w:sz="8" w:space="0" w:color="auto"/>
            </w:tcBorders>
          </w:tcPr>
          <w:p w14:paraId="3DBFA3B5" w14:textId="0B2BB1C4" w:rsidR="00335B18" w:rsidRPr="0005339D" w:rsidRDefault="00335B18" w:rsidP="009E27F5">
            <w:pPr>
              <w:pStyle w:val="ListParagraph"/>
              <w:numPr>
                <w:ilvl w:val="0"/>
                <w:numId w:val="5"/>
              </w:numPr>
              <w:bidi/>
              <w:ind w:left="172" w:hanging="142"/>
              <w:contextualSpacing w:val="0"/>
              <w:jc w:val="both"/>
              <w:rPr>
                <w:rFonts w:ascii="Arial" w:hAnsi="Arial" w:cs="Simplified Arabic"/>
                <w:color w:val="000000" w:themeColor="text1"/>
                <w:sz w:val="23"/>
                <w:szCs w:val="23"/>
                <w:lang w:bidi="ar-EG"/>
              </w:rPr>
            </w:pPr>
            <w:r w:rsidRPr="0005339D">
              <w:rPr>
                <w:rFonts w:ascii="Arial" w:hAnsi="Arial" w:cs="Simplified Arabic"/>
                <w:color w:val="000000" w:themeColor="text1"/>
                <w:sz w:val="23"/>
                <w:szCs w:val="23"/>
                <w:rtl/>
                <w:lang w:bidi="ar-EG"/>
              </w:rPr>
              <w:t xml:space="preserve">دراسة العلاقة والارتباط بين متطلبات وبنود المواصفة 14001 وبين </w:t>
            </w:r>
            <w:r w:rsidRPr="0005339D">
              <w:rPr>
                <w:rFonts w:ascii="Arial" w:hAnsi="Arial" w:cs="Simplified Arabic" w:hint="cs"/>
                <w:color w:val="000000" w:themeColor="text1"/>
                <w:sz w:val="23"/>
                <w:szCs w:val="23"/>
                <w:rtl/>
                <w:lang w:bidi="ar-EG"/>
              </w:rPr>
              <w:t>أهداف رؤية مصر 2030، و</w:t>
            </w:r>
            <w:r w:rsidRPr="0005339D">
              <w:rPr>
                <w:rFonts w:ascii="Arial" w:hAnsi="Arial" w:cs="Simplified Arabic"/>
                <w:color w:val="000000" w:themeColor="text1"/>
                <w:sz w:val="23"/>
                <w:szCs w:val="23"/>
                <w:rtl/>
                <w:lang w:bidi="ar-EG"/>
              </w:rPr>
              <w:t xml:space="preserve">تحديد بنود المواصفة </w:t>
            </w:r>
            <w:r w:rsidRPr="0005339D">
              <w:rPr>
                <w:rFonts w:ascii="Arial" w:hAnsi="Arial" w:cs="Simplified Arabic" w:hint="cs"/>
                <w:color w:val="000000" w:themeColor="text1"/>
                <w:sz w:val="23"/>
                <w:szCs w:val="23"/>
                <w:rtl/>
                <w:lang w:bidi="ar-EG"/>
              </w:rPr>
              <w:t>ذات الارتباط الوثيق</w:t>
            </w:r>
            <w:r w:rsidRPr="0005339D">
              <w:rPr>
                <w:rFonts w:ascii="Arial" w:hAnsi="Arial" w:cs="Simplified Arabic"/>
                <w:color w:val="000000" w:themeColor="text1"/>
                <w:sz w:val="23"/>
                <w:szCs w:val="23"/>
                <w:rtl/>
                <w:lang w:bidi="ar-EG"/>
              </w:rPr>
              <w:t xml:space="preserve"> بأهداف</w:t>
            </w:r>
            <w:r w:rsidRPr="0005339D">
              <w:rPr>
                <w:rFonts w:ascii="Arial" w:hAnsi="Arial" w:cs="Simplified Arabic" w:hint="cs"/>
                <w:color w:val="000000" w:themeColor="text1"/>
                <w:sz w:val="23"/>
                <w:szCs w:val="23"/>
                <w:rtl/>
                <w:lang w:bidi="ar-EG"/>
              </w:rPr>
              <w:t xml:space="preserve"> رؤية مصر 2030</w:t>
            </w:r>
            <w:r w:rsidRPr="0005339D">
              <w:rPr>
                <w:rFonts w:ascii="Arial" w:hAnsi="Arial" w:cs="Simplified Arabic"/>
                <w:color w:val="000000" w:themeColor="text1"/>
                <w:sz w:val="23"/>
                <w:szCs w:val="23"/>
                <w:rtl/>
                <w:lang w:bidi="ar-EG"/>
              </w:rPr>
              <w:t>.</w:t>
            </w:r>
          </w:p>
          <w:p w14:paraId="1EFE8E55" w14:textId="4295708F" w:rsidR="00335B18" w:rsidRPr="0005339D" w:rsidRDefault="00335B18" w:rsidP="009E27F5">
            <w:pPr>
              <w:pStyle w:val="ListParagraph"/>
              <w:numPr>
                <w:ilvl w:val="0"/>
                <w:numId w:val="5"/>
              </w:numPr>
              <w:bidi/>
              <w:ind w:left="172" w:hanging="142"/>
              <w:contextualSpacing w:val="0"/>
              <w:jc w:val="both"/>
              <w:rPr>
                <w:rFonts w:ascii="Arial" w:hAnsi="Arial" w:cs="Simplified Arabic"/>
                <w:color w:val="000000" w:themeColor="text1"/>
                <w:sz w:val="23"/>
                <w:szCs w:val="23"/>
                <w:rtl/>
                <w:lang w:bidi="ar-EG"/>
              </w:rPr>
            </w:pPr>
            <w:r w:rsidRPr="0005339D">
              <w:rPr>
                <w:rFonts w:ascii="Arial" w:hAnsi="Arial" w:cs="Simplified Arabic"/>
                <w:color w:val="000000" w:themeColor="text1"/>
                <w:sz w:val="23"/>
                <w:szCs w:val="23"/>
                <w:rtl/>
                <w:lang w:bidi="ar-EG"/>
              </w:rPr>
              <w:t xml:space="preserve">تحديد متطلبات هذه البنود ودراسة كيفية التطبيق الفعال لها لتحقيق </w:t>
            </w:r>
            <w:r w:rsidR="002C4574" w:rsidRPr="0005339D">
              <w:rPr>
                <w:rFonts w:ascii="Arial" w:hAnsi="Arial" w:cs="Simplified Arabic" w:hint="cs"/>
                <w:color w:val="000000" w:themeColor="text1"/>
                <w:sz w:val="23"/>
                <w:szCs w:val="23"/>
                <w:rtl/>
                <w:lang w:bidi="ar-EG"/>
              </w:rPr>
              <w:t>أ</w:t>
            </w:r>
            <w:r w:rsidRPr="0005339D">
              <w:rPr>
                <w:rFonts w:ascii="Arial" w:hAnsi="Arial" w:cs="Simplified Arabic"/>
                <w:color w:val="000000" w:themeColor="text1"/>
                <w:sz w:val="23"/>
                <w:szCs w:val="23"/>
                <w:rtl/>
                <w:lang w:bidi="ar-EG"/>
              </w:rPr>
              <w:t xml:space="preserve">هداف </w:t>
            </w:r>
            <w:r w:rsidRPr="0005339D">
              <w:rPr>
                <w:rFonts w:ascii="Arial" w:hAnsi="Arial" w:cs="Simplified Arabic" w:hint="cs"/>
                <w:color w:val="000000" w:themeColor="text1"/>
                <w:sz w:val="23"/>
                <w:szCs w:val="23"/>
                <w:rtl/>
                <w:lang w:bidi="ar-EG"/>
              </w:rPr>
              <w:t>رؤية مصر 2030</w:t>
            </w:r>
            <w:r w:rsidRPr="0005339D">
              <w:rPr>
                <w:rFonts w:ascii="Arial" w:hAnsi="Arial" w:cs="Simplified Arabic"/>
                <w:color w:val="000000" w:themeColor="text1"/>
                <w:sz w:val="23"/>
                <w:szCs w:val="23"/>
                <w:rtl/>
                <w:lang w:bidi="ar-EG"/>
              </w:rPr>
              <w:t xml:space="preserve"> المرتبطة بها.</w:t>
            </w:r>
          </w:p>
        </w:tc>
      </w:tr>
    </w:tbl>
    <w:p w14:paraId="1197F160" w14:textId="0D13A7C6" w:rsidR="0005339D" w:rsidRDefault="0005339D">
      <w:pPr>
        <w:rPr>
          <w:rtl/>
        </w:rPr>
      </w:pPr>
    </w:p>
    <w:p w14:paraId="46181DBD" w14:textId="11ABFF7B" w:rsidR="0005339D" w:rsidRPr="00EF53E5" w:rsidRDefault="0005339D" w:rsidP="00EF53E5">
      <w:pPr>
        <w:pBdr>
          <w:top w:val="nil"/>
          <w:left w:val="nil"/>
          <w:bottom w:val="nil"/>
          <w:right w:val="nil"/>
          <w:between w:val="nil"/>
        </w:pBdr>
        <w:spacing w:after="0"/>
        <w:jc w:val="both"/>
        <w:rPr>
          <w:rFonts w:ascii="Simplified Arabic" w:eastAsia="Simplified Arabic" w:hAnsi="Simplified Arabic" w:cs="Simplified Arabic"/>
          <w:bCs/>
          <w:color w:val="8E0000"/>
          <w:sz w:val="28"/>
          <w:szCs w:val="28"/>
          <w:u w:val="single"/>
        </w:rPr>
      </w:pPr>
      <w:r w:rsidRPr="00EF53E5">
        <w:rPr>
          <w:rFonts w:ascii="Simplified Arabic" w:eastAsia="Simplified Arabic" w:hAnsi="Simplified Arabic" w:cs="Simplified Arabic" w:hint="cs"/>
          <w:bCs/>
          <w:color w:val="8E0000"/>
          <w:sz w:val="28"/>
          <w:szCs w:val="28"/>
          <w:u w:val="single"/>
          <w:rtl/>
        </w:rPr>
        <w:lastRenderedPageBreak/>
        <w:t>(تابع</w:t>
      </w:r>
      <w:r w:rsidR="00800683" w:rsidRPr="00EF53E5">
        <w:rPr>
          <w:rFonts w:ascii="Simplified Arabic" w:eastAsia="Simplified Arabic" w:hAnsi="Simplified Arabic" w:cs="Simplified Arabic" w:hint="cs"/>
          <w:bCs/>
          <w:color w:val="8E0000"/>
          <w:sz w:val="28"/>
          <w:szCs w:val="28"/>
          <w:u w:val="single"/>
          <w:rtl/>
        </w:rPr>
        <w:t>)</w:t>
      </w:r>
      <w:r w:rsidRPr="00EF53E5">
        <w:rPr>
          <w:rFonts w:ascii="Simplified Arabic" w:eastAsia="Simplified Arabic" w:hAnsi="Simplified Arabic" w:cs="Simplified Arabic" w:hint="cs"/>
          <w:bCs/>
          <w:color w:val="8E0000"/>
          <w:sz w:val="28"/>
          <w:szCs w:val="28"/>
          <w:u w:val="single"/>
          <w:rtl/>
        </w:rPr>
        <w:t xml:space="preserve"> </w:t>
      </w:r>
      <w:r w:rsidRPr="00EF53E5">
        <w:rPr>
          <w:rFonts w:ascii="Simplified Arabic" w:eastAsia="Simplified Arabic" w:hAnsi="Simplified Arabic" w:cs="Simplified Arabic"/>
          <w:bCs/>
          <w:color w:val="8E0000"/>
          <w:sz w:val="28"/>
          <w:szCs w:val="28"/>
          <w:u w:val="single"/>
          <w:rtl/>
        </w:rPr>
        <w:t>منهج البحث:</w:t>
      </w:r>
    </w:p>
    <w:tbl>
      <w:tblPr>
        <w:tblStyle w:val="TableGrid"/>
        <w:bidiVisual/>
        <w:tblW w:w="9631" w:type="dxa"/>
        <w:tblInd w:w="12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566"/>
        <w:gridCol w:w="2696"/>
        <w:gridCol w:w="6369"/>
      </w:tblGrid>
      <w:tr w:rsidR="0005339D" w:rsidRPr="009219BB" w14:paraId="745480DD" w14:textId="77777777" w:rsidTr="0005339D">
        <w:trPr>
          <w:trHeight w:val="340"/>
        </w:trPr>
        <w:tc>
          <w:tcPr>
            <w:tcW w:w="566" w:type="dxa"/>
            <w:shd w:val="pct15" w:color="auto" w:fill="auto"/>
            <w:vAlign w:val="center"/>
          </w:tcPr>
          <w:p w14:paraId="4C15268C" w14:textId="7FFA9A09" w:rsidR="0005339D" w:rsidRPr="00E13C79" w:rsidRDefault="0005339D" w:rsidP="0005339D">
            <w:pPr>
              <w:jc w:val="center"/>
              <w:rPr>
                <w:rFonts w:ascii="Arial" w:hAnsi="Arial" w:cs="Simplified Arabic"/>
                <w:b/>
                <w:bCs/>
                <w:color w:val="000000" w:themeColor="text1"/>
                <w:rtl/>
                <w:lang w:bidi="ar-EG"/>
              </w:rPr>
            </w:pPr>
            <w:r w:rsidRPr="00464D72">
              <w:rPr>
                <w:rFonts w:asciiTheme="minorBidi" w:hAnsiTheme="minorBidi" w:cs="Simplified Arabic" w:hint="cs"/>
                <w:b/>
                <w:bCs/>
                <w:color w:val="002060"/>
                <w:sz w:val="26"/>
                <w:szCs w:val="26"/>
                <w:rtl/>
                <w:lang w:bidi="ar-EG"/>
              </w:rPr>
              <w:t>م</w:t>
            </w:r>
          </w:p>
        </w:tc>
        <w:tc>
          <w:tcPr>
            <w:tcW w:w="2696" w:type="dxa"/>
            <w:shd w:val="pct15" w:color="auto" w:fill="auto"/>
            <w:vAlign w:val="center"/>
          </w:tcPr>
          <w:p w14:paraId="62749A3B" w14:textId="4BF4536A" w:rsidR="0005339D" w:rsidRPr="00E13C79" w:rsidRDefault="0005339D" w:rsidP="0005339D">
            <w:pPr>
              <w:jc w:val="center"/>
              <w:rPr>
                <w:rFonts w:ascii="Arial" w:hAnsi="Arial" w:cs="Simplified Arabic"/>
                <w:b/>
                <w:bCs/>
                <w:color w:val="000000" w:themeColor="text1"/>
                <w:rtl/>
                <w:lang w:bidi="ar-EG"/>
              </w:rPr>
            </w:pPr>
            <w:r w:rsidRPr="00464D72">
              <w:rPr>
                <w:rFonts w:asciiTheme="minorBidi" w:hAnsiTheme="minorBidi" w:cs="Simplified Arabic" w:hint="cs"/>
                <w:b/>
                <w:bCs/>
                <w:color w:val="002060"/>
                <w:sz w:val="26"/>
                <w:szCs w:val="26"/>
                <w:rtl/>
                <w:lang w:bidi="ar-EG"/>
              </w:rPr>
              <w:t>البند</w:t>
            </w:r>
          </w:p>
        </w:tc>
        <w:tc>
          <w:tcPr>
            <w:tcW w:w="6369" w:type="dxa"/>
            <w:shd w:val="pct15" w:color="auto" w:fill="auto"/>
            <w:vAlign w:val="center"/>
          </w:tcPr>
          <w:p w14:paraId="0A658964" w14:textId="7730E4FE" w:rsidR="0005339D" w:rsidRPr="00E13C79" w:rsidRDefault="0005339D" w:rsidP="0005339D">
            <w:pPr>
              <w:jc w:val="center"/>
              <w:rPr>
                <w:rFonts w:ascii="Arial" w:hAnsi="Arial" w:cs="Simplified Arabic"/>
                <w:b/>
                <w:bCs/>
                <w:color w:val="000000" w:themeColor="text1"/>
                <w:rtl/>
                <w:lang w:bidi="ar-EG"/>
              </w:rPr>
            </w:pPr>
            <w:r w:rsidRPr="00464D72">
              <w:rPr>
                <w:rFonts w:asciiTheme="minorBidi" w:hAnsiTheme="minorBidi" w:cs="Simplified Arabic" w:hint="cs"/>
                <w:b/>
                <w:bCs/>
                <w:color w:val="002060"/>
                <w:sz w:val="26"/>
                <w:szCs w:val="26"/>
                <w:rtl/>
                <w:lang w:bidi="ar-EG"/>
              </w:rPr>
              <w:t>الوصف</w:t>
            </w:r>
          </w:p>
        </w:tc>
      </w:tr>
      <w:tr w:rsidR="00335B18" w:rsidRPr="009219BB" w14:paraId="3CE66439" w14:textId="77777777" w:rsidTr="009E27F5">
        <w:trPr>
          <w:trHeight w:val="454"/>
        </w:trPr>
        <w:tc>
          <w:tcPr>
            <w:tcW w:w="9631" w:type="dxa"/>
            <w:gridSpan w:val="3"/>
            <w:vAlign w:val="center"/>
          </w:tcPr>
          <w:p w14:paraId="55B5DCD9" w14:textId="040A1B25" w:rsidR="00335B18" w:rsidRPr="00493D18" w:rsidRDefault="00335B18" w:rsidP="009E27F5">
            <w:pPr>
              <w:bidi/>
              <w:spacing w:line="300" w:lineRule="exact"/>
              <w:rPr>
                <w:rFonts w:ascii="Arial" w:hAnsi="Arial" w:cs="Simplified Arabic"/>
                <w:color w:val="000000" w:themeColor="text1"/>
                <w:rtl/>
                <w:lang w:bidi="ar-EG"/>
              </w:rPr>
            </w:pPr>
            <w:r w:rsidRPr="009E27F5">
              <w:rPr>
                <w:rFonts w:ascii="Arial" w:hAnsi="Arial" w:cs="Simplified Arabic" w:hint="cs"/>
                <w:b/>
                <w:bCs/>
                <w:color w:val="0000C4"/>
                <w:sz w:val="24"/>
                <w:szCs w:val="24"/>
                <w:rtl/>
                <w:lang w:bidi="ar-EG"/>
              </w:rPr>
              <w:t>الدراسة التطبيقية</w:t>
            </w:r>
          </w:p>
        </w:tc>
      </w:tr>
      <w:tr w:rsidR="00335B18" w:rsidRPr="009219BB" w14:paraId="163F736A" w14:textId="77777777" w:rsidTr="0005339D">
        <w:tc>
          <w:tcPr>
            <w:tcW w:w="566" w:type="dxa"/>
          </w:tcPr>
          <w:p w14:paraId="2EDFC783" w14:textId="5DF2E1D6" w:rsidR="00335B18" w:rsidRPr="00C64BBF" w:rsidRDefault="0005339D" w:rsidP="00335B18">
            <w:pPr>
              <w:spacing w:line="320" w:lineRule="exact"/>
              <w:jc w:val="center"/>
              <w:rPr>
                <w:rFonts w:asciiTheme="minorBidi" w:hAnsiTheme="minorBidi" w:cs="Simplified Arabic"/>
                <w:color w:val="000000" w:themeColor="text1"/>
                <w:rtl/>
                <w:lang w:bidi="ar-EG"/>
              </w:rPr>
            </w:pPr>
            <w:r>
              <w:rPr>
                <w:rFonts w:asciiTheme="minorBidi" w:hAnsiTheme="minorBidi" w:cs="Simplified Arabic" w:hint="cs"/>
                <w:color w:val="000000" w:themeColor="text1"/>
                <w:rtl/>
                <w:lang w:bidi="ar-EG"/>
              </w:rPr>
              <w:t>7</w:t>
            </w:r>
          </w:p>
        </w:tc>
        <w:tc>
          <w:tcPr>
            <w:tcW w:w="2696" w:type="dxa"/>
          </w:tcPr>
          <w:p w14:paraId="59F5A828" w14:textId="2A8D1CA0" w:rsidR="00335B18" w:rsidRPr="0005339D" w:rsidRDefault="00335B18" w:rsidP="0005339D">
            <w:pPr>
              <w:bidi/>
              <w:jc w:val="both"/>
              <w:rPr>
                <w:rFonts w:ascii="Arial" w:hAnsi="Arial" w:cs="Simplified Arabic"/>
                <w:color w:val="000000" w:themeColor="text1"/>
                <w:sz w:val="23"/>
                <w:szCs w:val="23"/>
                <w:rtl/>
                <w:lang w:bidi="ar-EG"/>
              </w:rPr>
            </w:pPr>
            <w:r w:rsidRPr="0005339D">
              <w:rPr>
                <w:rFonts w:ascii="Arial" w:hAnsi="Arial" w:cs="Simplified Arabic" w:hint="cs"/>
                <w:color w:val="000000" w:themeColor="text1"/>
                <w:sz w:val="23"/>
                <w:szCs w:val="23"/>
                <w:rtl/>
                <w:lang w:bidi="ar-EG"/>
              </w:rPr>
              <w:t xml:space="preserve">التطبيق على شركة </w:t>
            </w:r>
            <w:proofErr w:type="spellStart"/>
            <w:r w:rsidRPr="0005339D">
              <w:rPr>
                <w:rFonts w:ascii="Arial" w:hAnsi="Arial" w:cs="Simplified Arabic" w:hint="cs"/>
                <w:color w:val="000000" w:themeColor="text1"/>
                <w:sz w:val="23"/>
                <w:szCs w:val="23"/>
                <w:rtl/>
                <w:lang w:bidi="ar-EG"/>
              </w:rPr>
              <w:t>إنبى</w:t>
            </w:r>
            <w:proofErr w:type="spellEnd"/>
            <w:r w:rsidRPr="0005339D">
              <w:rPr>
                <w:rFonts w:ascii="Arial" w:hAnsi="Arial" w:cs="Simplified Arabic" w:hint="cs"/>
                <w:color w:val="000000" w:themeColor="text1"/>
                <w:sz w:val="23"/>
                <w:szCs w:val="23"/>
                <w:rtl/>
                <w:lang w:bidi="ar-EG"/>
              </w:rPr>
              <w:t xml:space="preserve"> من خلال تعظيم الاستفادة من تطبيق </w:t>
            </w:r>
            <w:r w:rsidRPr="0005339D">
              <w:rPr>
                <w:rFonts w:ascii="Arial" w:hAnsi="Arial" w:cs="Simplified Arabic"/>
                <w:color w:val="000000" w:themeColor="text1"/>
                <w:sz w:val="23"/>
                <w:szCs w:val="23"/>
                <w:rtl/>
                <w:lang w:bidi="ar-EG"/>
              </w:rPr>
              <w:t>بنود مواصفة</w:t>
            </w:r>
            <w:r w:rsidRPr="0005339D">
              <w:rPr>
                <w:rFonts w:ascii="Arial" w:hAnsi="Arial" w:cs="Simplified Arabic" w:hint="cs"/>
                <w:color w:val="000000" w:themeColor="text1"/>
                <w:sz w:val="23"/>
                <w:szCs w:val="23"/>
                <w:rtl/>
                <w:lang w:bidi="ar-EG"/>
              </w:rPr>
              <w:t xml:space="preserve"> الأيزو 14001</w:t>
            </w:r>
            <w:r w:rsidRPr="0005339D">
              <w:rPr>
                <w:rFonts w:ascii="Arial" w:hAnsi="Arial" w:cs="Simplified Arabic"/>
                <w:color w:val="000000" w:themeColor="text1"/>
                <w:sz w:val="23"/>
                <w:szCs w:val="23"/>
                <w:rtl/>
                <w:lang w:bidi="ar-EG"/>
              </w:rPr>
              <w:t xml:space="preserve"> المرتبطة بأهداف التنمية المستدامة.</w:t>
            </w:r>
          </w:p>
        </w:tc>
        <w:tc>
          <w:tcPr>
            <w:tcW w:w="6369" w:type="dxa"/>
          </w:tcPr>
          <w:p w14:paraId="4040EFE1" w14:textId="7C06FDB6" w:rsidR="00335B18" w:rsidRPr="0005339D" w:rsidRDefault="00335B18" w:rsidP="0005339D">
            <w:pPr>
              <w:bidi/>
              <w:jc w:val="both"/>
              <w:rPr>
                <w:rFonts w:ascii="Arial" w:hAnsi="Arial" w:cs="Simplified Arabic"/>
                <w:color w:val="000000" w:themeColor="text1"/>
                <w:sz w:val="23"/>
                <w:szCs w:val="23"/>
                <w:rtl/>
                <w:lang w:bidi="ar-EG"/>
              </w:rPr>
            </w:pPr>
            <w:r w:rsidRPr="0005339D">
              <w:rPr>
                <w:rFonts w:ascii="Arial" w:hAnsi="Arial" w:cs="Simplified Arabic"/>
                <w:color w:val="000000" w:themeColor="text1"/>
                <w:sz w:val="23"/>
                <w:szCs w:val="23"/>
                <w:rtl/>
                <w:lang w:bidi="ar-EG"/>
              </w:rPr>
              <w:t xml:space="preserve">دراسة </w:t>
            </w:r>
            <w:r w:rsidRPr="0005339D">
              <w:rPr>
                <w:rFonts w:ascii="Arial" w:hAnsi="Arial" w:cs="Simplified Arabic" w:hint="cs"/>
                <w:color w:val="000000" w:themeColor="text1"/>
                <w:sz w:val="23"/>
                <w:szCs w:val="23"/>
                <w:rtl/>
                <w:lang w:bidi="ar-EG"/>
              </w:rPr>
              <w:t xml:space="preserve">كيفية </w:t>
            </w:r>
            <w:r w:rsidRPr="0005339D">
              <w:rPr>
                <w:rFonts w:ascii="Arial" w:hAnsi="Arial" w:cs="Simplified Arabic"/>
                <w:color w:val="000000" w:themeColor="text1"/>
                <w:sz w:val="23"/>
                <w:szCs w:val="23"/>
                <w:rtl/>
                <w:lang w:bidi="ar-EG"/>
              </w:rPr>
              <w:t xml:space="preserve">تطبيق متطلبات وبنود مواصفة الأيزو 14001 في شركة </w:t>
            </w:r>
            <w:proofErr w:type="spellStart"/>
            <w:r w:rsidRPr="0005339D">
              <w:rPr>
                <w:rFonts w:ascii="Arial" w:hAnsi="Arial" w:cs="Simplified Arabic"/>
                <w:color w:val="000000" w:themeColor="text1"/>
                <w:sz w:val="23"/>
                <w:szCs w:val="23"/>
                <w:rtl/>
                <w:lang w:bidi="ar-EG"/>
              </w:rPr>
              <w:t>إنبى</w:t>
            </w:r>
            <w:proofErr w:type="spellEnd"/>
            <w:r w:rsidRPr="0005339D">
              <w:rPr>
                <w:rFonts w:ascii="Arial" w:hAnsi="Arial" w:cs="Simplified Arabic"/>
                <w:color w:val="000000" w:themeColor="text1"/>
                <w:sz w:val="23"/>
                <w:szCs w:val="23"/>
                <w:rtl/>
                <w:lang w:bidi="ar-EG"/>
              </w:rPr>
              <w:t xml:space="preserve"> </w:t>
            </w:r>
            <w:r w:rsidRPr="0005339D">
              <w:rPr>
                <w:rFonts w:ascii="Arial" w:hAnsi="Arial" w:cs="Simplified Arabic" w:hint="cs"/>
                <w:color w:val="000000" w:themeColor="text1"/>
                <w:sz w:val="23"/>
                <w:szCs w:val="23"/>
                <w:rtl/>
                <w:lang w:bidi="ar-EG"/>
              </w:rPr>
              <w:t xml:space="preserve">وخاصة </w:t>
            </w:r>
            <w:r w:rsidRPr="0005339D">
              <w:rPr>
                <w:rFonts w:ascii="Arial" w:hAnsi="Arial" w:cs="Simplified Arabic"/>
                <w:color w:val="000000" w:themeColor="text1"/>
                <w:sz w:val="23"/>
                <w:szCs w:val="23"/>
                <w:rtl/>
                <w:lang w:bidi="ar-EG"/>
              </w:rPr>
              <w:t xml:space="preserve">بنود مواصفة الأيزو 14001 </w:t>
            </w:r>
            <w:r w:rsidRPr="0005339D">
              <w:rPr>
                <w:rFonts w:ascii="Arial" w:hAnsi="Arial" w:cs="Simplified Arabic" w:hint="cs"/>
                <w:color w:val="000000" w:themeColor="text1"/>
                <w:sz w:val="23"/>
                <w:szCs w:val="23"/>
                <w:rtl/>
                <w:lang w:bidi="ar-EG"/>
              </w:rPr>
              <w:t>ذات العلاقة والارتباط</w:t>
            </w:r>
            <w:r w:rsidRPr="0005339D">
              <w:rPr>
                <w:rFonts w:ascii="Arial" w:hAnsi="Arial" w:cs="Simplified Arabic"/>
                <w:color w:val="000000" w:themeColor="text1"/>
                <w:sz w:val="23"/>
                <w:szCs w:val="23"/>
                <w:rtl/>
                <w:lang w:bidi="ar-EG"/>
              </w:rPr>
              <w:t xml:space="preserve"> </w:t>
            </w:r>
            <w:r w:rsidRPr="0005339D">
              <w:rPr>
                <w:rFonts w:ascii="Arial" w:hAnsi="Arial" w:cs="Simplified Arabic" w:hint="cs"/>
                <w:color w:val="000000" w:themeColor="text1"/>
                <w:sz w:val="23"/>
                <w:szCs w:val="23"/>
                <w:rtl/>
                <w:lang w:bidi="ar-EG"/>
              </w:rPr>
              <w:t>ب</w:t>
            </w:r>
            <w:r w:rsidRPr="0005339D">
              <w:rPr>
                <w:rFonts w:ascii="Arial" w:hAnsi="Arial" w:cs="Simplified Arabic"/>
                <w:color w:val="000000" w:themeColor="text1"/>
                <w:sz w:val="23"/>
                <w:szCs w:val="23"/>
                <w:rtl/>
                <w:lang w:bidi="ar-EG"/>
              </w:rPr>
              <w:t xml:space="preserve">أهداف التنمية المستدامة للمساهمة في تحقيق </w:t>
            </w:r>
            <w:r w:rsidRPr="0005339D">
              <w:rPr>
                <w:rFonts w:ascii="Arial" w:hAnsi="Arial" w:cs="Simplified Arabic" w:hint="cs"/>
                <w:color w:val="000000" w:themeColor="text1"/>
                <w:sz w:val="23"/>
                <w:szCs w:val="23"/>
                <w:rtl/>
                <w:lang w:bidi="ar-EG"/>
              </w:rPr>
              <w:t>أهداف التنمية المستدامة و</w:t>
            </w:r>
            <w:r w:rsidRPr="0005339D">
              <w:rPr>
                <w:rFonts w:ascii="Arial" w:hAnsi="Arial" w:cs="Simplified Arabic"/>
                <w:color w:val="000000" w:themeColor="text1"/>
                <w:sz w:val="23"/>
                <w:szCs w:val="23"/>
                <w:rtl/>
                <w:lang w:bidi="ar-EG"/>
              </w:rPr>
              <w:t>رؤية مصر 2030.</w:t>
            </w:r>
          </w:p>
        </w:tc>
      </w:tr>
      <w:tr w:rsidR="00335B18" w:rsidRPr="009219BB" w14:paraId="75E6A541" w14:textId="77777777" w:rsidTr="0005339D">
        <w:tc>
          <w:tcPr>
            <w:tcW w:w="566" w:type="dxa"/>
          </w:tcPr>
          <w:p w14:paraId="2B404206" w14:textId="1A67F3CF" w:rsidR="00335B18" w:rsidRPr="00C64BBF" w:rsidRDefault="0005339D" w:rsidP="00335B18">
            <w:pPr>
              <w:bidi/>
              <w:spacing w:line="320" w:lineRule="exact"/>
              <w:jc w:val="center"/>
              <w:rPr>
                <w:rFonts w:asciiTheme="minorBidi" w:hAnsiTheme="minorBidi" w:cs="Simplified Arabic"/>
                <w:color w:val="000000" w:themeColor="text1"/>
                <w:rtl/>
                <w:lang w:bidi="ar-EG"/>
              </w:rPr>
            </w:pPr>
            <w:r>
              <w:rPr>
                <w:rFonts w:asciiTheme="minorBidi" w:hAnsiTheme="minorBidi" w:cs="Simplified Arabic" w:hint="cs"/>
                <w:color w:val="000000" w:themeColor="text1"/>
                <w:rtl/>
                <w:lang w:bidi="ar-EG"/>
              </w:rPr>
              <w:t>8</w:t>
            </w:r>
          </w:p>
        </w:tc>
        <w:tc>
          <w:tcPr>
            <w:tcW w:w="2696" w:type="dxa"/>
          </w:tcPr>
          <w:p w14:paraId="5B31AE07" w14:textId="3A80D749" w:rsidR="00335B18" w:rsidRPr="0005339D" w:rsidRDefault="00335B18" w:rsidP="0005339D">
            <w:pPr>
              <w:bidi/>
              <w:ind w:left="30"/>
              <w:jc w:val="both"/>
              <w:rPr>
                <w:rFonts w:ascii="Arial" w:hAnsi="Arial" w:cs="Simplified Arabic"/>
                <w:color w:val="000000" w:themeColor="text1"/>
                <w:sz w:val="23"/>
                <w:szCs w:val="23"/>
                <w:rtl/>
                <w:lang w:bidi="ar-EG"/>
              </w:rPr>
            </w:pPr>
            <w:r w:rsidRPr="0005339D">
              <w:rPr>
                <w:rFonts w:ascii="Arial" w:hAnsi="Arial" w:cs="Simplified Arabic" w:hint="cs"/>
                <w:color w:val="000000" w:themeColor="text1"/>
                <w:sz w:val="23"/>
                <w:szCs w:val="23"/>
                <w:rtl/>
                <w:lang w:bidi="ar-EG"/>
              </w:rPr>
              <w:t xml:space="preserve">نتائج وتوصيات الدراسة - </w:t>
            </w:r>
            <w:r w:rsidR="002C4574" w:rsidRPr="0005339D">
              <w:rPr>
                <w:rFonts w:ascii="Arial" w:hAnsi="Arial" w:cs="Simplified Arabic" w:hint="cs"/>
                <w:color w:val="000000" w:themeColor="text1"/>
                <w:sz w:val="23"/>
                <w:szCs w:val="23"/>
                <w:rtl/>
                <w:lang w:bidi="ar-EG"/>
              </w:rPr>
              <w:t>أثر</w:t>
            </w:r>
            <w:r w:rsidRPr="0005339D">
              <w:rPr>
                <w:rFonts w:ascii="Arial" w:hAnsi="Arial" w:cs="Simplified Arabic"/>
                <w:color w:val="000000" w:themeColor="text1"/>
                <w:sz w:val="23"/>
                <w:szCs w:val="23"/>
                <w:rtl/>
                <w:lang w:bidi="ar-EG"/>
              </w:rPr>
              <w:t xml:space="preserve"> تطبيق مواصفة الأيزو 14001 بشركة </w:t>
            </w:r>
            <w:proofErr w:type="spellStart"/>
            <w:r w:rsidRPr="0005339D">
              <w:rPr>
                <w:rFonts w:ascii="Arial" w:hAnsi="Arial" w:cs="Simplified Arabic"/>
                <w:color w:val="000000" w:themeColor="text1"/>
                <w:sz w:val="23"/>
                <w:szCs w:val="23"/>
                <w:rtl/>
                <w:lang w:bidi="ar-EG"/>
              </w:rPr>
              <w:t>إنبى</w:t>
            </w:r>
            <w:proofErr w:type="spellEnd"/>
            <w:r w:rsidRPr="0005339D">
              <w:rPr>
                <w:rFonts w:ascii="Arial" w:hAnsi="Arial" w:cs="Simplified Arabic"/>
                <w:color w:val="000000" w:themeColor="text1"/>
                <w:sz w:val="23"/>
                <w:szCs w:val="23"/>
                <w:rtl/>
                <w:lang w:bidi="ar-EG"/>
              </w:rPr>
              <w:t xml:space="preserve"> في تحقيق </w:t>
            </w:r>
            <w:r w:rsidRPr="0005339D">
              <w:rPr>
                <w:rFonts w:ascii="Arial" w:hAnsi="Arial" w:cs="Simplified Arabic" w:hint="cs"/>
                <w:color w:val="000000" w:themeColor="text1"/>
                <w:sz w:val="23"/>
                <w:szCs w:val="23"/>
                <w:rtl/>
                <w:lang w:bidi="ar-EG"/>
              </w:rPr>
              <w:t>التنمية المستدامة و</w:t>
            </w:r>
            <w:r w:rsidRPr="0005339D">
              <w:rPr>
                <w:rFonts w:ascii="Arial" w:hAnsi="Arial" w:cs="Simplified Arabic"/>
                <w:color w:val="000000" w:themeColor="text1"/>
                <w:sz w:val="23"/>
                <w:szCs w:val="23"/>
                <w:rtl/>
                <w:lang w:bidi="ar-EG"/>
              </w:rPr>
              <w:t>رؤية مصر 2030.</w:t>
            </w:r>
          </w:p>
        </w:tc>
        <w:tc>
          <w:tcPr>
            <w:tcW w:w="6369" w:type="dxa"/>
          </w:tcPr>
          <w:p w14:paraId="24630823" w14:textId="20359315" w:rsidR="00335B18" w:rsidRPr="0005339D" w:rsidRDefault="00335B18" w:rsidP="0005339D">
            <w:pPr>
              <w:pStyle w:val="ListParagraph"/>
              <w:numPr>
                <w:ilvl w:val="0"/>
                <w:numId w:val="5"/>
              </w:numPr>
              <w:bidi/>
              <w:ind w:left="172" w:hanging="142"/>
              <w:contextualSpacing w:val="0"/>
              <w:jc w:val="both"/>
              <w:rPr>
                <w:rFonts w:ascii="Arial" w:hAnsi="Arial" w:cs="Simplified Arabic"/>
                <w:color w:val="000000" w:themeColor="text1"/>
                <w:sz w:val="23"/>
                <w:szCs w:val="23"/>
                <w:lang w:bidi="ar-EG"/>
              </w:rPr>
            </w:pPr>
            <w:r w:rsidRPr="0005339D">
              <w:rPr>
                <w:rFonts w:ascii="Arial" w:hAnsi="Arial" w:cs="Simplified Arabic" w:hint="cs"/>
                <w:color w:val="000000" w:themeColor="text1"/>
                <w:sz w:val="23"/>
                <w:szCs w:val="23"/>
                <w:rtl/>
                <w:lang w:bidi="ar-EG"/>
              </w:rPr>
              <w:t>تحديد والتعرف على</w:t>
            </w:r>
            <w:r w:rsidRPr="0005339D">
              <w:rPr>
                <w:rFonts w:ascii="Arial" w:hAnsi="Arial" w:cs="Simplified Arabic"/>
                <w:color w:val="000000" w:themeColor="text1"/>
                <w:sz w:val="23"/>
                <w:szCs w:val="23"/>
                <w:rtl/>
                <w:lang w:bidi="ar-EG"/>
              </w:rPr>
              <w:t xml:space="preserve"> </w:t>
            </w:r>
            <w:r w:rsidRPr="0005339D">
              <w:rPr>
                <w:rFonts w:ascii="Arial" w:hAnsi="Arial" w:cs="Simplified Arabic" w:hint="cs"/>
                <w:color w:val="000000" w:themeColor="text1"/>
                <w:sz w:val="23"/>
                <w:szCs w:val="23"/>
                <w:rtl/>
                <w:lang w:bidi="ar-EG"/>
              </w:rPr>
              <w:t>أثر</w:t>
            </w:r>
            <w:r w:rsidRPr="0005339D">
              <w:rPr>
                <w:rFonts w:ascii="Arial" w:hAnsi="Arial" w:cs="Simplified Arabic"/>
                <w:color w:val="000000" w:themeColor="text1"/>
                <w:sz w:val="23"/>
                <w:szCs w:val="23"/>
                <w:rtl/>
                <w:lang w:bidi="ar-EG"/>
              </w:rPr>
              <w:t xml:space="preserve"> تطبيق مواصفة الأيزو 14001 بشركة </w:t>
            </w:r>
            <w:proofErr w:type="spellStart"/>
            <w:r w:rsidRPr="0005339D">
              <w:rPr>
                <w:rFonts w:ascii="Arial" w:hAnsi="Arial" w:cs="Simplified Arabic"/>
                <w:color w:val="000000" w:themeColor="text1"/>
                <w:sz w:val="23"/>
                <w:szCs w:val="23"/>
                <w:rtl/>
                <w:lang w:bidi="ar-EG"/>
              </w:rPr>
              <w:t>إنبى</w:t>
            </w:r>
            <w:proofErr w:type="spellEnd"/>
            <w:r w:rsidRPr="0005339D">
              <w:rPr>
                <w:rFonts w:ascii="Arial" w:hAnsi="Arial" w:cs="Simplified Arabic"/>
                <w:color w:val="000000" w:themeColor="text1"/>
                <w:sz w:val="23"/>
                <w:szCs w:val="23"/>
                <w:rtl/>
                <w:lang w:bidi="ar-EG"/>
              </w:rPr>
              <w:t xml:space="preserve"> </w:t>
            </w:r>
            <w:r w:rsidRPr="0005339D">
              <w:rPr>
                <w:rFonts w:ascii="Arial" w:hAnsi="Arial" w:cs="Simplified Arabic" w:hint="cs"/>
                <w:color w:val="000000" w:themeColor="text1"/>
                <w:sz w:val="23"/>
                <w:szCs w:val="23"/>
                <w:rtl/>
                <w:lang w:bidi="ar-EG"/>
              </w:rPr>
              <w:t>وبالأخص على تطبيق</w:t>
            </w:r>
            <w:r w:rsidRPr="0005339D">
              <w:rPr>
                <w:rFonts w:ascii="Arial" w:hAnsi="Arial" w:cs="Simplified Arabic"/>
                <w:color w:val="000000" w:themeColor="text1"/>
                <w:sz w:val="23"/>
                <w:szCs w:val="23"/>
                <w:rtl/>
                <w:lang w:bidi="ar-EG"/>
              </w:rPr>
              <w:t xml:space="preserve"> بنودها الأكثر ارتباطاً </w:t>
            </w:r>
            <w:r w:rsidR="002C4574" w:rsidRPr="0005339D">
              <w:rPr>
                <w:rFonts w:ascii="Arial" w:hAnsi="Arial" w:cs="Simplified Arabic" w:hint="cs"/>
                <w:color w:val="000000" w:themeColor="text1"/>
                <w:sz w:val="23"/>
                <w:szCs w:val="23"/>
                <w:rtl/>
                <w:lang w:bidi="ar-EG"/>
              </w:rPr>
              <w:t>بأهداف</w:t>
            </w:r>
            <w:r w:rsidRPr="0005339D">
              <w:rPr>
                <w:rFonts w:ascii="Arial" w:hAnsi="Arial" w:cs="Simplified Arabic"/>
                <w:color w:val="000000" w:themeColor="text1"/>
                <w:sz w:val="23"/>
                <w:szCs w:val="23"/>
                <w:rtl/>
                <w:lang w:bidi="ar-EG"/>
              </w:rPr>
              <w:t xml:space="preserve"> </w:t>
            </w:r>
            <w:r w:rsidRPr="0005339D">
              <w:rPr>
                <w:rFonts w:ascii="Arial" w:hAnsi="Arial" w:cs="Simplified Arabic" w:hint="cs"/>
                <w:color w:val="000000" w:themeColor="text1"/>
                <w:sz w:val="23"/>
                <w:szCs w:val="23"/>
                <w:rtl/>
                <w:lang w:bidi="ar-EG"/>
              </w:rPr>
              <w:t xml:space="preserve">التنمية المستدامة </w:t>
            </w:r>
            <w:r w:rsidRPr="0005339D">
              <w:rPr>
                <w:rFonts w:ascii="Arial" w:hAnsi="Arial" w:cs="Simplified Arabic"/>
                <w:color w:val="000000" w:themeColor="text1"/>
                <w:sz w:val="23"/>
                <w:szCs w:val="23"/>
                <w:rtl/>
                <w:lang w:bidi="ar-EG"/>
              </w:rPr>
              <w:t xml:space="preserve">في تحقيق </w:t>
            </w:r>
            <w:r w:rsidRPr="0005339D">
              <w:rPr>
                <w:rFonts w:ascii="Arial" w:hAnsi="Arial" w:cs="Simplified Arabic" w:hint="cs"/>
                <w:color w:val="000000" w:themeColor="text1"/>
                <w:sz w:val="23"/>
                <w:szCs w:val="23"/>
                <w:rtl/>
                <w:lang w:bidi="ar-EG"/>
              </w:rPr>
              <w:t>التنمية المستدامة و</w:t>
            </w:r>
            <w:r w:rsidRPr="0005339D">
              <w:rPr>
                <w:rFonts w:ascii="Arial" w:hAnsi="Arial" w:cs="Simplified Arabic"/>
                <w:color w:val="000000" w:themeColor="text1"/>
                <w:sz w:val="23"/>
                <w:szCs w:val="23"/>
                <w:rtl/>
                <w:lang w:bidi="ar-EG"/>
              </w:rPr>
              <w:t xml:space="preserve">رؤية مصر 2030 وذلك من خلال تقييم الوضع بعد تفعيل تطبيق </w:t>
            </w:r>
            <w:r w:rsidR="002C4574" w:rsidRPr="0005339D">
              <w:rPr>
                <w:rFonts w:ascii="Arial" w:hAnsi="Arial" w:cs="Simplified Arabic" w:hint="cs"/>
                <w:color w:val="000000" w:themeColor="text1"/>
                <w:sz w:val="23"/>
                <w:szCs w:val="23"/>
                <w:rtl/>
                <w:lang w:bidi="ar-EG"/>
              </w:rPr>
              <w:t xml:space="preserve">بنود </w:t>
            </w:r>
            <w:r w:rsidRPr="0005339D">
              <w:rPr>
                <w:rFonts w:ascii="Arial" w:hAnsi="Arial" w:cs="Simplified Arabic"/>
                <w:color w:val="000000" w:themeColor="text1"/>
                <w:sz w:val="23"/>
                <w:szCs w:val="23"/>
                <w:rtl/>
                <w:lang w:bidi="ar-EG"/>
              </w:rPr>
              <w:t>المواصفة 14001 وتحديد</w:t>
            </w:r>
            <w:r w:rsidRPr="0005339D">
              <w:rPr>
                <w:rFonts w:ascii="Arial" w:hAnsi="Arial" w:cs="Simplified Arabic" w:hint="cs"/>
                <w:color w:val="000000" w:themeColor="text1"/>
                <w:sz w:val="23"/>
                <w:szCs w:val="23"/>
                <w:rtl/>
                <w:lang w:bidi="ar-EG"/>
              </w:rPr>
              <w:t xml:space="preserve"> </w:t>
            </w:r>
            <w:r w:rsidR="002C4574" w:rsidRPr="0005339D">
              <w:rPr>
                <w:rFonts w:ascii="Arial" w:hAnsi="Arial" w:cs="Simplified Arabic" w:hint="cs"/>
                <w:color w:val="000000" w:themeColor="text1"/>
                <w:sz w:val="23"/>
                <w:szCs w:val="23"/>
                <w:rtl/>
                <w:lang w:bidi="ar-EG"/>
              </w:rPr>
              <w:t>وعرض</w:t>
            </w:r>
            <w:r w:rsidRPr="0005339D">
              <w:rPr>
                <w:rFonts w:ascii="Arial" w:hAnsi="Arial" w:cs="Simplified Arabic"/>
                <w:color w:val="000000" w:themeColor="text1"/>
                <w:sz w:val="23"/>
                <w:szCs w:val="23"/>
                <w:rtl/>
                <w:lang w:bidi="ar-EG"/>
              </w:rPr>
              <w:t xml:space="preserve"> النتائج </w:t>
            </w:r>
            <w:r w:rsidR="002C4574" w:rsidRPr="0005339D">
              <w:rPr>
                <w:rFonts w:ascii="Arial" w:hAnsi="Arial" w:cs="Simplified Arabic" w:hint="cs"/>
                <w:color w:val="000000" w:themeColor="text1"/>
                <w:sz w:val="23"/>
                <w:szCs w:val="23"/>
                <w:rtl/>
                <w:lang w:bidi="ar-EG"/>
              </w:rPr>
              <w:t xml:space="preserve">والإنجازات </w:t>
            </w:r>
            <w:r w:rsidRPr="0005339D">
              <w:rPr>
                <w:rFonts w:ascii="Arial" w:hAnsi="Arial" w:cs="Simplified Arabic"/>
                <w:color w:val="000000" w:themeColor="text1"/>
                <w:sz w:val="23"/>
                <w:szCs w:val="23"/>
                <w:rtl/>
                <w:lang w:bidi="ar-EG"/>
              </w:rPr>
              <w:t>المحققة.</w:t>
            </w:r>
          </w:p>
          <w:p w14:paraId="1CEE1D4C" w14:textId="7870150B" w:rsidR="00335B18" w:rsidRPr="0005339D" w:rsidRDefault="00335B18" w:rsidP="00AA6AB5">
            <w:pPr>
              <w:pStyle w:val="ListParagraph"/>
              <w:numPr>
                <w:ilvl w:val="0"/>
                <w:numId w:val="5"/>
              </w:numPr>
              <w:bidi/>
              <w:ind w:left="172" w:hanging="142"/>
              <w:contextualSpacing w:val="0"/>
              <w:jc w:val="both"/>
              <w:rPr>
                <w:rFonts w:ascii="Arial" w:hAnsi="Arial" w:cs="Simplified Arabic"/>
                <w:color w:val="000000" w:themeColor="text1"/>
                <w:sz w:val="23"/>
                <w:szCs w:val="23"/>
                <w:rtl/>
                <w:lang w:bidi="ar-EG"/>
              </w:rPr>
            </w:pPr>
            <w:r w:rsidRPr="0005339D">
              <w:rPr>
                <w:rFonts w:ascii="Arial" w:hAnsi="Arial" w:cs="Simplified Arabic" w:hint="cs"/>
                <w:color w:val="000000" w:themeColor="text1"/>
                <w:sz w:val="23"/>
                <w:szCs w:val="23"/>
                <w:rtl/>
                <w:lang w:bidi="ar-EG"/>
              </w:rPr>
              <w:t xml:space="preserve">الوصول </w:t>
            </w:r>
            <w:r w:rsidR="00EB4E77" w:rsidRPr="0005339D">
              <w:rPr>
                <w:rFonts w:ascii="Arial" w:hAnsi="Arial" w:cs="Simplified Arabic" w:hint="cs"/>
                <w:color w:val="000000" w:themeColor="text1"/>
                <w:sz w:val="23"/>
                <w:szCs w:val="23"/>
                <w:rtl/>
                <w:lang w:bidi="ar-EG"/>
              </w:rPr>
              <w:t>إلى</w:t>
            </w:r>
            <w:r w:rsidRPr="0005339D">
              <w:rPr>
                <w:rFonts w:ascii="Arial" w:hAnsi="Arial" w:cs="Simplified Arabic" w:hint="cs"/>
                <w:color w:val="000000" w:themeColor="text1"/>
                <w:sz w:val="23"/>
                <w:szCs w:val="23"/>
                <w:rtl/>
                <w:lang w:bidi="ar-EG"/>
              </w:rPr>
              <w:t xml:space="preserve"> توصيات من أجل تطوير واستمرارية رفع كفاءة الأداء البيئي للشركة وتحقيق التنمية المستدامة ورؤية مصر 2030.</w:t>
            </w:r>
          </w:p>
        </w:tc>
      </w:tr>
    </w:tbl>
    <w:p w14:paraId="4605C1C9" w14:textId="1F3185EF" w:rsidR="0032140A" w:rsidRPr="00EF53E5" w:rsidRDefault="0032140A" w:rsidP="00EF53E5">
      <w:pPr>
        <w:pStyle w:val="ListParagraph"/>
        <w:numPr>
          <w:ilvl w:val="0"/>
          <w:numId w:val="37"/>
        </w:numPr>
        <w:pBdr>
          <w:top w:val="nil"/>
          <w:left w:val="nil"/>
          <w:bottom w:val="nil"/>
          <w:right w:val="nil"/>
          <w:between w:val="nil"/>
        </w:pBdr>
        <w:spacing w:before="240" w:after="0"/>
        <w:ind w:left="357" w:hanging="357"/>
        <w:contextualSpacing w:val="0"/>
        <w:jc w:val="both"/>
        <w:rPr>
          <w:rFonts w:ascii="Simplified Arabic" w:eastAsia="Simplified Arabic" w:hAnsi="Simplified Arabic" w:cs="Simplified Arabic"/>
          <w:bCs/>
          <w:color w:val="8E0000"/>
          <w:sz w:val="32"/>
          <w:szCs w:val="32"/>
          <w:u w:val="single"/>
          <w:rtl/>
        </w:rPr>
      </w:pPr>
      <w:r w:rsidRPr="00EF53E5">
        <w:rPr>
          <w:rFonts w:ascii="Simplified Arabic" w:eastAsia="Simplified Arabic" w:hAnsi="Simplified Arabic" w:cs="Simplified Arabic" w:hint="cs"/>
          <w:bCs/>
          <w:color w:val="8E0000"/>
          <w:sz w:val="32"/>
          <w:szCs w:val="32"/>
          <w:u w:val="single"/>
          <w:rtl/>
        </w:rPr>
        <w:t>خطة البحث</w:t>
      </w:r>
    </w:p>
    <w:tbl>
      <w:tblPr>
        <w:tblStyle w:val="TableGrid"/>
        <w:bidiVisual/>
        <w:tblW w:w="9497" w:type="dxa"/>
        <w:tblInd w:w="2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8079"/>
      </w:tblGrid>
      <w:tr w:rsidR="0032140A" w14:paraId="3E6954A1" w14:textId="77777777" w:rsidTr="0032140A">
        <w:tc>
          <w:tcPr>
            <w:tcW w:w="1418" w:type="dxa"/>
          </w:tcPr>
          <w:p w14:paraId="65E81B54" w14:textId="77777777" w:rsidR="0032140A" w:rsidRPr="0032140A" w:rsidRDefault="0032140A" w:rsidP="0032140A">
            <w:pPr>
              <w:bidi/>
              <w:rPr>
                <w:rFonts w:cs="Simplified Arabic"/>
                <w:b/>
                <w:bCs/>
                <w:rtl/>
                <w:lang w:bidi="ar-EG"/>
              </w:rPr>
            </w:pPr>
            <w:r w:rsidRPr="0032140A">
              <w:rPr>
                <w:rFonts w:cs="Simplified Arabic" w:hint="cs"/>
                <w:b/>
                <w:bCs/>
                <w:sz w:val="24"/>
                <w:szCs w:val="24"/>
                <w:rtl/>
                <w:lang w:bidi="ar-EG"/>
              </w:rPr>
              <w:t>الفصل الأول</w:t>
            </w:r>
          </w:p>
        </w:tc>
        <w:tc>
          <w:tcPr>
            <w:tcW w:w="8079" w:type="dxa"/>
          </w:tcPr>
          <w:p w14:paraId="146D4128" w14:textId="77777777" w:rsidR="0032140A" w:rsidRPr="0032140A" w:rsidRDefault="0032140A" w:rsidP="0005339D">
            <w:pPr>
              <w:bidi/>
              <w:spacing w:after="80"/>
              <w:rPr>
                <w:rFonts w:cs="Simplified Arabic"/>
                <w:sz w:val="24"/>
                <w:szCs w:val="24"/>
                <w:rtl/>
                <w:lang w:bidi="ar-EG"/>
              </w:rPr>
            </w:pPr>
            <w:r w:rsidRPr="0032140A">
              <w:rPr>
                <w:rFonts w:cs="Simplified Arabic" w:hint="cs"/>
                <w:sz w:val="24"/>
                <w:szCs w:val="24"/>
                <w:rtl/>
                <w:lang w:bidi="ar-EG"/>
              </w:rPr>
              <w:t>مفاهيم وتعريفات أساسية</w:t>
            </w:r>
          </w:p>
        </w:tc>
      </w:tr>
      <w:tr w:rsidR="0032140A" w14:paraId="01F6D5DA" w14:textId="77777777" w:rsidTr="0032140A">
        <w:tc>
          <w:tcPr>
            <w:tcW w:w="1418" w:type="dxa"/>
          </w:tcPr>
          <w:p w14:paraId="69E067B2" w14:textId="77777777" w:rsidR="0032140A" w:rsidRPr="0032140A" w:rsidRDefault="0032140A" w:rsidP="0032140A">
            <w:pPr>
              <w:bidi/>
              <w:rPr>
                <w:rFonts w:cs="Simplified Arabic"/>
                <w:b/>
                <w:bCs/>
                <w:rtl/>
                <w:lang w:bidi="ar-EG"/>
              </w:rPr>
            </w:pPr>
          </w:p>
        </w:tc>
        <w:tc>
          <w:tcPr>
            <w:tcW w:w="8079" w:type="dxa"/>
          </w:tcPr>
          <w:p w14:paraId="60F7153E" w14:textId="77777777" w:rsidR="0032140A" w:rsidRPr="0032140A" w:rsidRDefault="0032140A" w:rsidP="0005339D">
            <w:pPr>
              <w:pStyle w:val="ListParagraph"/>
              <w:numPr>
                <w:ilvl w:val="0"/>
                <w:numId w:val="5"/>
              </w:numPr>
              <w:bidi/>
              <w:spacing w:after="80"/>
              <w:ind w:left="735" w:hanging="283"/>
              <w:contextualSpacing w:val="0"/>
              <w:rPr>
                <w:rFonts w:cs="Simplified Arabic"/>
                <w:sz w:val="24"/>
                <w:szCs w:val="24"/>
                <w:rtl/>
                <w:lang w:bidi="ar-EG"/>
              </w:rPr>
            </w:pPr>
            <w:r w:rsidRPr="0032140A">
              <w:rPr>
                <w:rFonts w:cs="Simplified Arabic" w:hint="cs"/>
                <w:sz w:val="24"/>
                <w:szCs w:val="24"/>
                <w:rtl/>
                <w:lang w:bidi="ar-EG"/>
              </w:rPr>
              <w:t>التنمية المستدامة وأهدافها وابعادها</w:t>
            </w:r>
          </w:p>
        </w:tc>
      </w:tr>
      <w:tr w:rsidR="0032140A" w14:paraId="076BC208" w14:textId="77777777" w:rsidTr="0032140A">
        <w:tc>
          <w:tcPr>
            <w:tcW w:w="1418" w:type="dxa"/>
          </w:tcPr>
          <w:p w14:paraId="7576B601" w14:textId="77777777" w:rsidR="0032140A" w:rsidRPr="0032140A" w:rsidRDefault="0032140A" w:rsidP="0032140A">
            <w:pPr>
              <w:bidi/>
              <w:rPr>
                <w:rFonts w:cs="Simplified Arabic"/>
                <w:b/>
                <w:bCs/>
                <w:rtl/>
                <w:lang w:bidi="ar-EG"/>
              </w:rPr>
            </w:pPr>
          </w:p>
        </w:tc>
        <w:tc>
          <w:tcPr>
            <w:tcW w:w="8079" w:type="dxa"/>
          </w:tcPr>
          <w:p w14:paraId="66312BD7" w14:textId="77777777" w:rsidR="0032140A" w:rsidRPr="0032140A" w:rsidRDefault="0032140A" w:rsidP="0005339D">
            <w:pPr>
              <w:pStyle w:val="ListParagraph"/>
              <w:numPr>
                <w:ilvl w:val="0"/>
                <w:numId w:val="5"/>
              </w:numPr>
              <w:bidi/>
              <w:spacing w:after="80"/>
              <w:ind w:left="735" w:hanging="283"/>
              <w:contextualSpacing w:val="0"/>
              <w:rPr>
                <w:rFonts w:cs="Simplified Arabic"/>
                <w:sz w:val="24"/>
                <w:szCs w:val="24"/>
                <w:rtl/>
                <w:lang w:bidi="ar-EG"/>
              </w:rPr>
            </w:pPr>
            <w:r w:rsidRPr="0032140A">
              <w:rPr>
                <w:rFonts w:cs="Simplified Arabic"/>
                <w:sz w:val="24"/>
                <w:szCs w:val="24"/>
                <w:rtl/>
                <w:lang w:bidi="ar-EG"/>
              </w:rPr>
              <w:t>استراتيجية مصر للتنمية المستدامة (رؤية مصر 2030)</w:t>
            </w:r>
          </w:p>
        </w:tc>
      </w:tr>
      <w:tr w:rsidR="0032140A" w14:paraId="3CF22E8F" w14:textId="77777777" w:rsidTr="0032140A">
        <w:tc>
          <w:tcPr>
            <w:tcW w:w="1418" w:type="dxa"/>
          </w:tcPr>
          <w:p w14:paraId="4BFF6819" w14:textId="77777777" w:rsidR="0032140A" w:rsidRPr="0032140A" w:rsidRDefault="0032140A" w:rsidP="0032140A">
            <w:pPr>
              <w:bidi/>
              <w:rPr>
                <w:rFonts w:cs="Simplified Arabic"/>
                <w:b/>
                <w:bCs/>
                <w:rtl/>
                <w:lang w:bidi="ar-EG"/>
              </w:rPr>
            </w:pPr>
          </w:p>
        </w:tc>
        <w:tc>
          <w:tcPr>
            <w:tcW w:w="8079" w:type="dxa"/>
          </w:tcPr>
          <w:p w14:paraId="204973F5" w14:textId="77777777" w:rsidR="0032140A" w:rsidRPr="0032140A" w:rsidRDefault="0032140A" w:rsidP="0005339D">
            <w:pPr>
              <w:pStyle w:val="ListParagraph"/>
              <w:numPr>
                <w:ilvl w:val="0"/>
                <w:numId w:val="5"/>
              </w:numPr>
              <w:bidi/>
              <w:spacing w:after="80"/>
              <w:ind w:left="735" w:hanging="283"/>
              <w:contextualSpacing w:val="0"/>
              <w:rPr>
                <w:rFonts w:cs="Simplified Arabic"/>
                <w:sz w:val="24"/>
                <w:szCs w:val="24"/>
                <w:rtl/>
                <w:lang w:bidi="ar-EG"/>
              </w:rPr>
            </w:pPr>
            <w:r w:rsidRPr="0032140A">
              <w:rPr>
                <w:rFonts w:cs="Simplified Arabic" w:hint="cs"/>
                <w:sz w:val="24"/>
                <w:szCs w:val="24"/>
                <w:rtl/>
                <w:lang w:bidi="ar-EG"/>
              </w:rPr>
              <w:t xml:space="preserve">منظمة الأيزو العالمية </w:t>
            </w:r>
            <w:r w:rsidRPr="0032140A">
              <w:rPr>
                <w:rFonts w:cs="Simplified Arabic"/>
                <w:sz w:val="24"/>
                <w:szCs w:val="24"/>
                <w:lang w:bidi="ar-EG"/>
              </w:rPr>
              <w:t>ISO</w:t>
            </w:r>
          </w:p>
        </w:tc>
      </w:tr>
      <w:tr w:rsidR="0032140A" w14:paraId="49511318" w14:textId="77777777" w:rsidTr="0032140A">
        <w:tc>
          <w:tcPr>
            <w:tcW w:w="1418" w:type="dxa"/>
          </w:tcPr>
          <w:p w14:paraId="31F0F266" w14:textId="77777777" w:rsidR="0032140A" w:rsidRPr="0032140A" w:rsidRDefault="0032140A" w:rsidP="0032140A">
            <w:pPr>
              <w:bidi/>
              <w:rPr>
                <w:rFonts w:cs="Simplified Arabic"/>
                <w:b/>
                <w:bCs/>
                <w:rtl/>
                <w:lang w:bidi="ar-EG"/>
              </w:rPr>
            </w:pPr>
          </w:p>
        </w:tc>
        <w:tc>
          <w:tcPr>
            <w:tcW w:w="8079" w:type="dxa"/>
          </w:tcPr>
          <w:p w14:paraId="039013B7" w14:textId="77777777" w:rsidR="0032140A" w:rsidRPr="0032140A" w:rsidRDefault="0032140A" w:rsidP="0005339D">
            <w:pPr>
              <w:pStyle w:val="ListParagraph"/>
              <w:numPr>
                <w:ilvl w:val="0"/>
                <w:numId w:val="5"/>
              </w:numPr>
              <w:bidi/>
              <w:spacing w:after="80"/>
              <w:ind w:left="735" w:hanging="283"/>
              <w:contextualSpacing w:val="0"/>
              <w:rPr>
                <w:rFonts w:cs="Simplified Arabic"/>
                <w:sz w:val="24"/>
                <w:szCs w:val="24"/>
                <w:rtl/>
                <w:lang w:bidi="ar-EG"/>
              </w:rPr>
            </w:pPr>
            <w:r w:rsidRPr="0032140A">
              <w:rPr>
                <w:rFonts w:cs="Simplified Arabic" w:hint="cs"/>
                <w:sz w:val="24"/>
                <w:szCs w:val="24"/>
                <w:rtl/>
                <w:lang w:bidi="ar-EG"/>
              </w:rPr>
              <w:t>نظم الإدارة البيئية</w:t>
            </w:r>
            <w:r w:rsidRPr="0032140A">
              <w:rPr>
                <w:rFonts w:cs="Simplified Arabic"/>
                <w:sz w:val="24"/>
                <w:szCs w:val="24"/>
                <w:lang w:bidi="ar-EG"/>
              </w:rPr>
              <w:t xml:space="preserve"> </w:t>
            </w:r>
            <w:r w:rsidRPr="0032140A">
              <w:rPr>
                <w:rFonts w:cs="Simplified Arabic" w:hint="cs"/>
                <w:sz w:val="24"/>
                <w:szCs w:val="24"/>
                <w:rtl/>
                <w:lang w:bidi="ar-EG"/>
              </w:rPr>
              <w:t>الأيزو 14000</w:t>
            </w:r>
          </w:p>
        </w:tc>
      </w:tr>
      <w:tr w:rsidR="0032140A" w14:paraId="606B873B" w14:textId="77777777" w:rsidTr="0032140A">
        <w:tc>
          <w:tcPr>
            <w:tcW w:w="1418" w:type="dxa"/>
          </w:tcPr>
          <w:p w14:paraId="465661BA" w14:textId="77777777" w:rsidR="0032140A" w:rsidRPr="0032140A" w:rsidRDefault="0032140A" w:rsidP="0032140A">
            <w:pPr>
              <w:bidi/>
              <w:rPr>
                <w:rFonts w:cs="Simplified Arabic"/>
                <w:b/>
                <w:bCs/>
                <w:rtl/>
                <w:lang w:bidi="ar-EG"/>
              </w:rPr>
            </w:pPr>
          </w:p>
        </w:tc>
        <w:tc>
          <w:tcPr>
            <w:tcW w:w="8079" w:type="dxa"/>
          </w:tcPr>
          <w:p w14:paraId="7AEFE685" w14:textId="77777777" w:rsidR="0032140A" w:rsidRPr="0032140A" w:rsidRDefault="0032140A" w:rsidP="0005339D">
            <w:pPr>
              <w:pStyle w:val="ListParagraph"/>
              <w:numPr>
                <w:ilvl w:val="0"/>
                <w:numId w:val="5"/>
              </w:numPr>
              <w:bidi/>
              <w:spacing w:after="80"/>
              <w:ind w:left="735" w:hanging="283"/>
              <w:contextualSpacing w:val="0"/>
              <w:rPr>
                <w:rFonts w:cs="Simplified Arabic"/>
                <w:sz w:val="24"/>
                <w:szCs w:val="24"/>
                <w:rtl/>
                <w:lang w:bidi="ar-EG"/>
              </w:rPr>
            </w:pPr>
            <w:r w:rsidRPr="0032140A">
              <w:rPr>
                <w:rFonts w:cs="Simplified Arabic" w:hint="cs"/>
                <w:sz w:val="24"/>
                <w:szCs w:val="24"/>
                <w:rtl/>
                <w:lang w:bidi="ar-EG"/>
              </w:rPr>
              <w:t>المواصفات القياسية الأيزو 14001</w:t>
            </w:r>
          </w:p>
        </w:tc>
      </w:tr>
      <w:tr w:rsidR="0032140A" w14:paraId="435B32FA" w14:textId="77777777" w:rsidTr="0032140A">
        <w:tc>
          <w:tcPr>
            <w:tcW w:w="1418" w:type="dxa"/>
          </w:tcPr>
          <w:p w14:paraId="182FD9A6" w14:textId="77777777" w:rsidR="0032140A" w:rsidRPr="0032140A" w:rsidRDefault="0032140A" w:rsidP="0032140A">
            <w:pPr>
              <w:bidi/>
              <w:rPr>
                <w:rFonts w:cs="Simplified Arabic"/>
                <w:b/>
                <w:bCs/>
                <w:rtl/>
                <w:lang w:bidi="ar-EG"/>
              </w:rPr>
            </w:pPr>
          </w:p>
        </w:tc>
        <w:tc>
          <w:tcPr>
            <w:tcW w:w="8079" w:type="dxa"/>
          </w:tcPr>
          <w:p w14:paraId="7EBD6867" w14:textId="77777777" w:rsidR="0032140A" w:rsidRPr="0032140A" w:rsidRDefault="0032140A" w:rsidP="0005339D">
            <w:pPr>
              <w:pStyle w:val="ListParagraph"/>
              <w:numPr>
                <w:ilvl w:val="0"/>
                <w:numId w:val="5"/>
              </w:numPr>
              <w:bidi/>
              <w:spacing w:after="80"/>
              <w:ind w:left="735" w:hanging="283"/>
              <w:contextualSpacing w:val="0"/>
              <w:rPr>
                <w:rFonts w:cs="Simplified Arabic"/>
                <w:sz w:val="24"/>
                <w:szCs w:val="24"/>
                <w:rtl/>
                <w:lang w:bidi="ar-EG"/>
              </w:rPr>
            </w:pPr>
            <w:r w:rsidRPr="0032140A">
              <w:rPr>
                <w:rFonts w:cs="Simplified Arabic"/>
                <w:sz w:val="24"/>
                <w:szCs w:val="24"/>
                <w:rtl/>
                <w:lang w:bidi="ar-EG"/>
              </w:rPr>
              <w:t>الشركة الهندسية للصناعات البترولية والكيماوية (</w:t>
            </w:r>
            <w:proofErr w:type="spellStart"/>
            <w:r w:rsidRPr="0032140A">
              <w:rPr>
                <w:rFonts w:cs="Simplified Arabic"/>
                <w:sz w:val="24"/>
                <w:szCs w:val="24"/>
                <w:rtl/>
                <w:lang w:bidi="ar-EG"/>
              </w:rPr>
              <w:t>إنبى</w:t>
            </w:r>
            <w:proofErr w:type="spellEnd"/>
            <w:r w:rsidRPr="0032140A">
              <w:rPr>
                <w:rFonts w:cs="Simplified Arabic"/>
                <w:sz w:val="24"/>
                <w:szCs w:val="24"/>
                <w:rtl/>
                <w:lang w:bidi="ar-EG"/>
              </w:rPr>
              <w:t>)</w:t>
            </w:r>
          </w:p>
        </w:tc>
      </w:tr>
      <w:tr w:rsidR="0032140A" w14:paraId="58418706" w14:textId="77777777" w:rsidTr="0032140A">
        <w:tc>
          <w:tcPr>
            <w:tcW w:w="1418" w:type="dxa"/>
          </w:tcPr>
          <w:p w14:paraId="1CBF6887" w14:textId="77777777" w:rsidR="0032140A" w:rsidRPr="0032140A" w:rsidRDefault="0032140A" w:rsidP="0032140A">
            <w:pPr>
              <w:bidi/>
              <w:rPr>
                <w:rFonts w:cs="Simplified Arabic"/>
                <w:b/>
                <w:bCs/>
                <w:rtl/>
                <w:lang w:bidi="ar-EG"/>
              </w:rPr>
            </w:pPr>
            <w:r w:rsidRPr="0032140A">
              <w:rPr>
                <w:rFonts w:cs="Simplified Arabic" w:hint="cs"/>
                <w:b/>
                <w:bCs/>
                <w:sz w:val="24"/>
                <w:szCs w:val="24"/>
                <w:rtl/>
                <w:lang w:bidi="ar-EG"/>
              </w:rPr>
              <w:t xml:space="preserve">الفصل </w:t>
            </w:r>
            <w:proofErr w:type="spellStart"/>
            <w:r w:rsidRPr="0032140A">
              <w:rPr>
                <w:rFonts w:cs="Simplified Arabic" w:hint="cs"/>
                <w:b/>
                <w:bCs/>
                <w:sz w:val="24"/>
                <w:szCs w:val="24"/>
                <w:rtl/>
                <w:lang w:bidi="ar-EG"/>
              </w:rPr>
              <w:t>الثانى</w:t>
            </w:r>
            <w:proofErr w:type="spellEnd"/>
          </w:p>
        </w:tc>
        <w:tc>
          <w:tcPr>
            <w:tcW w:w="8079" w:type="dxa"/>
          </w:tcPr>
          <w:p w14:paraId="7619D65C" w14:textId="77777777" w:rsidR="0032140A" w:rsidRPr="0032140A" w:rsidRDefault="0032140A" w:rsidP="0005339D">
            <w:pPr>
              <w:pStyle w:val="ListParagraph"/>
              <w:numPr>
                <w:ilvl w:val="0"/>
                <w:numId w:val="5"/>
              </w:numPr>
              <w:bidi/>
              <w:spacing w:after="80"/>
              <w:ind w:left="452" w:hanging="425"/>
              <w:contextualSpacing w:val="0"/>
              <w:rPr>
                <w:rFonts w:cs="Simplified Arabic"/>
                <w:sz w:val="24"/>
                <w:szCs w:val="24"/>
                <w:rtl/>
                <w:lang w:bidi="ar-EG"/>
              </w:rPr>
            </w:pPr>
            <w:r w:rsidRPr="0032140A">
              <w:rPr>
                <w:rFonts w:cs="Simplified Arabic" w:hint="cs"/>
                <w:sz w:val="24"/>
                <w:szCs w:val="24"/>
                <w:rtl/>
                <w:lang w:bidi="ar-EG"/>
              </w:rPr>
              <w:t>منظمة الأيزو العالمية وعلاقتها بأهداف التنمية المستدامة العالمية</w:t>
            </w:r>
          </w:p>
        </w:tc>
      </w:tr>
      <w:tr w:rsidR="0032140A" w14:paraId="5E2DC9FE" w14:textId="77777777" w:rsidTr="0032140A">
        <w:tc>
          <w:tcPr>
            <w:tcW w:w="1418" w:type="dxa"/>
          </w:tcPr>
          <w:p w14:paraId="64E5D7E8" w14:textId="77777777" w:rsidR="0032140A" w:rsidRPr="0032140A" w:rsidRDefault="0032140A" w:rsidP="0032140A">
            <w:pPr>
              <w:bidi/>
              <w:rPr>
                <w:rFonts w:cs="Simplified Arabic"/>
                <w:b/>
                <w:bCs/>
                <w:rtl/>
                <w:lang w:bidi="ar-EG"/>
              </w:rPr>
            </w:pPr>
          </w:p>
        </w:tc>
        <w:tc>
          <w:tcPr>
            <w:tcW w:w="8079" w:type="dxa"/>
          </w:tcPr>
          <w:p w14:paraId="6098BA3E" w14:textId="77777777" w:rsidR="0032140A" w:rsidRPr="0032140A" w:rsidRDefault="0032140A" w:rsidP="0005339D">
            <w:pPr>
              <w:pStyle w:val="ListParagraph"/>
              <w:numPr>
                <w:ilvl w:val="0"/>
                <w:numId w:val="5"/>
              </w:numPr>
              <w:bidi/>
              <w:spacing w:after="80"/>
              <w:ind w:left="452" w:hanging="425"/>
              <w:contextualSpacing w:val="0"/>
              <w:rPr>
                <w:rFonts w:cs="Simplified Arabic"/>
                <w:sz w:val="24"/>
                <w:szCs w:val="24"/>
                <w:rtl/>
                <w:lang w:bidi="ar-EG"/>
              </w:rPr>
            </w:pPr>
            <w:r w:rsidRPr="0032140A">
              <w:rPr>
                <w:rFonts w:cs="Simplified Arabic" w:hint="cs"/>
                <w:sz w:val="24"/>
                <w:szCs w:val="24"/>
                <w:rtl/>
                <w:lang w:bidi="ar-EG"/>
              </w:rPr>
              <w:t>المواصفة القياسية الأيزو 14001 وفوائد تطبيقها في المؤسسات</w:t>
            </w:r>
          </w:p>
        </w:tc>
      </w:tr>
      <w:tr w:rsidR="0032140A" w14:paraId="6E4B888A" w14:textId="77777777" w:rsidTr="0032140A">
        <w:tc>
          <w:tcPr>
            <w:tcW w:w="1418" w:type="dxa"/>
          </w:tcPr>
          <w:p w14:paraId="1DAAFD93" w14:textId="77777777" w:rsidR="0032140A" w:rsidRPr="0032140A" w:rsidRDefault="0032140A" w:rsidP="0032140A">
            <w:pPr>
              <w:bidi/>
              <w:rPr>
                <w:rFonts w:cs="Simplified Arabic"/>
                <w:b/>
                <w:bCs/>
                <w:rtl/>
                <w:lang w:bidi="ar-EG"/>
              </w:rPr>
            </w:pPr>
          </w:p>
        </w:tc>
        <w:tc>
          <w:tcPr>
            <w:tcW w:w="8079" w:type="dxa"/>
          </w:tcPr>
          <w:p w14:paraId="43CEC43F" w14:textId="77777777" w:rsidR="0032140A" w:rsidRPr="0032140A" w:rsidRDefault="0032140A" w:rsidP="0005339D">
            <w:pPr>
              <w:pStyle w:val="ListParagraph"/>
              <w:numPr>
                <w:ilvl w:val="0"/>
                <w:numId w:val="5"/>
              </w:numPr>
              <w:bidi/>
              <w:spacing w:after="80"/>
              <w:ind w:left="452" w:hanging="425"/>
              <w:contextualSpacing w:val="0"/>
              <w:rPr>
                <w:rFonts w:cs="Simplified Arabic"/>
                <w:sz w:val="24"/>
                <w:szCs w:val="24"/>
                <w:rtl/>
                <w:lang w:bidi="ar-EG"/>
              </w:rPr>
            </w:pPr>
            <w:r w:rsidRPr="0032140A">
              <w:rPr>
                <w:rFonts w:cs="Simplified Arabic" w:hint="cs"/>
                <w:sz w:val="24"/>
                <w:szCs w:val="24"/>
                <w:rtl/>
                <w:lang w:bidi="ar-EG"/>
              </w:rPr>
              <w:t>العلاقة والارتباط بين متطلبات وبنود الأيزو 14001 وأهداف التنمية المستدامة العالمية</w:t>
            </w:r>
          </w:p>
        </w:tc>
      </w:tr>
      <w:tr w:rsidR="0032140A" w14:paraId="5405EFAA" w14:textId="77777777" w:rsidTr="0032140A">
        <w:tc>
          <w:tcPr>
            <w:tcW w:w="1418" w:type="dxa"/>
          </w:tcPr>
          <w:p w14:paraId="62C2064C" w14:textId="77777777" w:rsidR="0032140A" w:rsidRPr="0032140A" w:rsidRDefault="0032140A" w:rsidP="0032140A">
            <w:pPr>
              <w:bidi/>
              <w:rPr>
                <w:rFonts w:cs="Simplified Arabic"/>
                <w:b/>
                <w:bCs/>
                <w:rtl/>
                <w:lang w:bidi="ar-EG"/>
              </w:rPr>
            </w:pPr>
          </w:p>
        </w:tc>
        <w:tc>
          <w:tcPr>
            <w:tcW w:w="8079" w:type="dxa"/>
          </w:tcPr>
          <w:p w14:paraId="48788EAA" w14:textId="77777777" w:rsidR="0032140A" w:rsidRPr="0032140A" w:rsidRDefault="0032140A" w:rsidP="0005339D">
            <w:pPr>
              <w:pStyle w:val="ListParagraph"/>
              <w:numPr>
                <w:ilvl w:val="0"/>
                <w:numId w:val="5"/>
              </w:numPr>
              <w:bidi/>
              <w:spacing w:after="80"/>
              <w:ind w:left="452" w:hanging="425"/>
              <w:contextualSpacing w:val="0"/>
              <w:rPr>
                <w:rFonts w:cs="Simplified Arabic"/>
                <w:sz w:val="24"/>
                <w:szCs w:val="24"/>
                <w:rtl/>
                <w:lang w:bidi="ar-EG"/>
              </w:rPr>
            </w:pPr>
            <w:r w:rsidRPr="0032140A">
              <w:rPr>
                <w:rFonts w:cs="Simplified Arabic" w:hint="cs"/>
                <w:sz w:val="24"/>
                <w:szCs w:val="24"/>
                <w:rtl/>
                <w:lang w:bidi="ar-EG"/>
              </w:rPr>
              <w:t>العلاقة والارتباط بين متطلبات وبنود الأيزو 14001 وأهداف رؤية مصر 2030</w:t>
            </w:r>
          </w:p>
        </w:tc>
      </w:tr>
      <w:tr w:rsidR="0032140A" w14:paraId="590AB403" w14:textId="77777777" w:rsidTr="0032140A">
        <w:tc>
          <w:tcPr>
            <w:tcW w:w="1418" w:type="dxa"/>
          </w:tcPr>
          <w:p w14:paraId="02C839C8" w14:textId="77777777" w:rsidR="0032140A" w:rsidRPr="0032140A" w:rsidRDefault="0032140A" w:rsidP="0032140A">
            <w:pPr>
              <w:bidi/>
              <w:rPr>
                <w:rFonts w:cs="Simplified Arabic"/>
                <w:b/>
                <w:bCs/>
                <w:rtl/>
                <w:lang w:bidi="ar-EG"/>
              </w:rPr>
            </w:pPr>
            <w:r w:rsidRPr="0032140A">
              <w:rPr>
                <w:rFonts w:cs="Simplified Arabic" w:hint="cs"/>
                <w:b/>
                <w:bCs/>
                <w:sz w:val="24"/>
                <w:szCs w:val="24"/>
                <w:rtl/>
                <w:lang w:bidi="ar-EG"/>
              </w:rPr>
              <w:t>الفصل الثالث</w:t>
            </w:r>
          </w:p>
        </w:tc>
        <w:tc>
          <w:tcPr>
            <w:tcW w:w="8079" w:type="dxa"/>
          </w:tcPr>
          <w:p w14:paraId="565D6C25" w14:textId="672E9FC5" w:rsidR="0032140A" w:rsidRPr="007F1EE2" w:rsidRDefault="000F4212" w:rsidP="0005339D">
            <w:pPr>
              <w:bidi/>
              <w:spacing w:after="80"/>
              <w:rPr>
                <w:rFonts w:cs="Simplified Arabic"/>
                <w:sz w:val="24"/>
                <w:szCs w:val="24"/>
                <w:u w:val="single"/>
                <w:rtl/>
                <w:lang w:bidi="ar-EG"/>
              </w:rPr>
            </w:pPr>
            <w:r w:rsidRPr="007F1EE2">
              <w:rPr>
                <w:rFonts w:cs="Simplified Arabic" w:hint="cs"/>
                <w:sz w:val="24"/>
                <w:szCs w:val="24"/>
                <w:u w:val="single"/>
                <w:rtl/>
                <w:lang w:bidi="ar-EG"/>
              </w:rPr>
              <w:t>الدراسة التطبيقية</w:t>
            </w:r>
          </w:p>
        </w:tc>
      </w:tr>
      <w:tr w:rsidR="002E2E22" w14:paraId="562EF78F" w14:textId="77777777" w:rsidTr="0032140A">
        <w:tc>
          <w:tcPr>
            <w:tcW w:w="1418" w:type="dxa"/>
          </w:tcPr>
          <w:p w14:paraId="04F7360E" w14:textId="77777777" w:rsidR="002E2E22" w:rsidRPr="0032140A" w:rsidRDefault="002E2E22" w:rsidP="0032140A">
            <w:pPr>
              <w:rPr>
                <w:rFonts w:cs="Simplified Arabic"/>
                <w:b/>
                <w:bCs/>
                <w:rtl/>
                <w:lang w:bidi="ar-EG"/>
              </w:rPr>
            </w:pPr>
          </w:p>
        </w:tc>
        <w:tc>
          <w:tcPr>
            <w:tcW w:w="8079" w:type="dxa"/>
          </w:tcPr>
          <w:p w14:paraId="1AE17415" w14:textId="23B64216" w:rsidR="002E2E22" w:rsidRPr="0032140A" w:rsidRDefault="009E27F5" w:rsidP="0005339D">
            <w:pPr>
              <w:pStyle w:val="ListParagraph"/>
              <w:numPr>
                <w:ilvl w:val="0"/>
                <w:numId w:val="5"/>
              </w:numPr>
              <w:bidi/>
              <w:spacing w:after="80"/>
              <w:ind w:left="452" w:hanging="425"/>
              <w:contextualSpacing w:val="0"/>
              <w:rPr>
                <w:rFonts w:cs="Simplified Arabic"/>
                <w:sz w:val="24"/>
                <w:szCs w:val="24"/>
                <w:rtl/>
                <w:lang w:bidi="ar-EG"/>
              </w:rPr>
            </w:pPr>
            <w:r>
              <w:rPr>
                <w:rFonts w:cs="Simplified Arabic" w:hint="cs"/>
                <w:sz w:val="24"/>
                <w:szCs w:val="24"/>
                <w:rtl/>
                <w:lang w:bidi="ar-EG"/>
              </w:rPr>
              <w:t xml:space="preserve">نظم </w:t>
            </w:r>
            <w:proofErr w:type="spellStart"/>
            <w:r>
              <w:rPr>
                <w:rFonts w:cs="Simplified Arabic" w:hint="cs"/>
                <w:sz w:val="24"/>
                <w:szCs w:val="24"/>
                <w:rtl/>
                <w:lang w:bidi="ar-EG"/>
              </w:rPr>
              <w:t>الإدار</w:t>
            </w:r>
            <w:proofErr w:type="spellEnd"/>
            <w:r>
              <w:rPr>
                <w:rFonts w:cs="Simplified Arabic" w:hint="cs"/>
                <w:sz w:val="24"/>
                <w:szCs w:val="24"/>
                <w:rtl/>
                <w:lang w:bidi="ar-EG"/>
              </w:rPr>
              <w:t xml:space="preserve"> البيئية (الأيزو 14001) المطبقة</w:t>
            </w:r>
            <w:r w:rsidR="007F1EE2">
              <w:rPr>
                <w:rFonts w:cs="Simplified Arabic" w:hint="cs"/>
                <w:sz w:val="24"/>
                <w:szCs w:val="24"/>
                <w:rtl/>
                <w:lang w:bidi="ar-EG"/>
              </w:rPr>
              <w:t xml:space="preserve"> </w:t>
            </w:r>
            <w:r w:rsidR="005120C2">
              <w:rPr>
                <w:rFonts w:cs="Simplified Arabic" w:hint="cs"/>
                <w:sz w:val="24"/>
                <w:szCs w:val="24"/>
                <w:rtl/>
                <w:lang w:bidi="ar-EG"/>
              </w:rPr>
              <w:t xml:space="preserve">بشركة </w:t>
            </w:r>
            <w:proofErr w:type="spellStart"/>
            <w:r w:rsidR="005120C2">
              <w:rPr>
                <w:rFonts w:cs="Simplified Arabic" w:hint="cs"/>
                <w:sz w:val="24"/>
                <w:szCs w:val="24"/>
                <w:rtl/>
                <w:lang w:bidi="ar-EG"/>
              </w:rPr>
              <w:t>إنبى</w:t>
            </w:r>
            <w:proofErr w:type="spellEnd"/>
            <w:r w:rsidR="007F1EE2">
              <w:rPr>
                <w:rFonts w:cs="Simplified Arabic" w:hint="cs"/>
                <w:sz w:val="24"/>
                <w:szCs w:val="24"/>
                <w:rtl/>
                <w:lang w:bidi="ar-EG"/>
              </w:rPr>
              <w:t>.</w:t>
            </w:r>
          </w:p>
        </w:tc>
      </w:tr>
      <w:tr w:rsidR="0032140A" w14:paraId="26B1F122" w14:textId="77777777" w:rsidTr="0032140A">
        <w:tc>
          <w:tcPr>
            <w:tcW w:w="1418" w:type="dxa"/>
          </w:tcPr>
          <w:p w14:paraId="0AA8CF81" w14:textId="77777777" w:rsidR="0032140A" w:rsidRPr="0032140A" w:rsidRDefault="0032140A" w:rsidP="0032140A">
            <w:pPr>
              <w:bidi/>
              <w:rPr>
                <w:rFonts w:cs="Simplified Arabic"/>
                <w:b/>
                <w:bCs/>
                <w:rtl/>
                <w:lang w:bidi="ar-EG"/>
              </w:rPr>
            </w:pPr>
          </w:p>
        </w:tc>
        <w:tc>
          <w:tcPr>
            <w:tcW w:w="8079" w:type="dxa"/>
          </w:tcPr>
          <w:p w14:paraId="092D375F" w14:textId="753225BB" w:rsidR="0032140A" w:rsidRPr="0032140A" w:rsidRDefault="0032140A" w:rsidP="0005339D">
            <w:pPr>
              <w:pStyle w:val="ListParagraph"/>
              <w:numPr>
                <w:ilvl w:val="0"/>
                <w:numId w:val="5"/>
              </w:numPr>
              <w:bidi/>
              <w:spacing w:after="80"/>
              <w:ind w:left="452" w:hanging="425"/>
              <w:contextualSpacing w:val="0"/>
              <w:rPr>
                <w:rFonts w:cs="Simplified Arabic"/>
                <w:sz w:val="24"/>
                <w:szCs w:val="24"/>
                <w:rtl/>
                <w:lang w:bidi="ar-EG"/>
              </w:rPr>
            </w:pPr>
            <w:r w:rsidRPr="0032140A">
              <w:rPr>
                <w:rFonts w:cs="Simplified Arabic" w:hint="cs"/>
                <w:sz w:val="24"/>
                <w:szCs w:val="24"/>
                <w:rtl/>
                <w:lang w:bidi="ar-EG"/>
              </w:rPr>
              <w:t xml:space="preserve">دراسة كيفية التطبيق الفعال لبنود </w:t>
            </w:r>
            <w:r w:rsidR="007F1EE2">
              <w:rPr>
                <w:rFonts w:cs="Simplified Arabic" w:hint="cs"/>
                <w:sz w:val="24"/>
                <w:szCs w:val="24"/>
                <w:rtl/>
                <w:lang w:bidi="ar-EG"/>
              </w:rPr>
              <w:t xml:space="preserve">مواصفة </w:t>
            </w:r>
            <w:r w:rsidRPr="0032140A">
              <w:rPr>
                <w:rFonts w:cs="Simplified Arabic" w:hint="cs"/>
                <w:sz w:val="24"/>
                <w:szCs w:val="24"/>
                <w:rtl/>
                <w:lang w:bidi="ar-EG"/>
              </w:rPr>
              <w:t xml:space="preserve">الأيزو 14001 </w:t>
            </w:r>
            <w:r w:rsidR="002335EE">
              <w:rPr>
                <w:rFonts w:cs="Simplified Arabic" w:hint="cs"/>
                <w:sz w:val="24"/>
                <w:szCs w:val="24"/>
                <w:rtl/>
                <w:lang w:bidi="ar-EG"/>
              </w:rPr>
              <w:t>بالشركة وخاصة البنود ذات الصلة و</w:t>
            </w:r>
            <w:r w:rsidRPr="0032140A">
              <w:rPr>
                <w:rFonts w:cs="Simplified Arabic" w:hint="cs"/>
                <w:sz w:val="24"/>
                <w:szCs w:val="24"/>
                <w:rtl/>
                <w:lang w:bidi="ar-EG"/>
              </w:rPr>
              <w:t>المرتبطة بأهداف التنمية المستدامة ورؤية مصر 2030</w:t>
            </w:r>
            <w:r w:rsidR="002335EE">
              <w:rPr>
                <w:rFonts w:cs="Simplified Arabic" w:hint="cs"/>
                <w:sz w:val="24"/>
                <w:szCs w:val="24"/>
                <w:rtl/>
                <w:lang w:bidi="ar-EG"/>
              </w:rPr>
              <w:t>.</w:t>
            </w:r>
          </w:p>
        </w:tc>
      </w:tr>
      <w:tr w:rsidR="0032140A" w14:paraId="30352B2B" w14:textId="77777777" w:rsidTr="0032140A">
        <w:tc>
          <w:tcPr>
            <w:tcW w:w="1418" w:type="dxa"/>
          </w:tcPr>
          <w:p w14:paraId="137C72FB" w14:textId="77777777" w:rsidR="0032140A" w:rsidRPr="0032140A" w:rsidRDefault="0032140A" w:rsidP="0032140A">
            <w:pPr>
              <w:bidi/>
              <w:rPr>
                <w:rFonts w:cs="Simplified Arabic"/>
                <w:b/>
                <w:bCs/>
                <w:rtl/>
                <w:lang w:bidi="ar-EG"/>
              </w:rPr>
            </w:pPr>
          </w:p>
        </w:tc>
        <w:tc>
          <w:tcPr>
            <w:tcW w:w="8079" w:type="dxa"/>
          </w:tcPr>
          <w:p w14:paraId="2853C18E" w14:textId="28990B60" w:rsidR="0032140A" w:rsidRPr="0032140A" w:rsidRDefault="009E27F5" w:rsidP="0005339D">
            <w:pPr>
              <w:pStyle w:val="ListParagraph"/>
              <w:numPr>
                <w:ilvl w:val="0"/>
                <w:numId w:val="5"/>
              </w:numPr>
              <w:bidi/>
              <w:spacing w:after="80"/>
              <w:ind w:left="452" w:hanging="425"/>
              <w:contextualSpacing w:val="0"/>
              <w:rPr>
                <w:rFonts w:cs="Simplified Arabic"/>
                <w:sz w:val="24"/>
                <w:szCs w:val="24"/>
                <w:rtl/>
                <w:lang w:bidi="ar-EG"/>
              </w:rPr>
            </w:pPr>
            <w:r w:rsidRPr="0032140A">
              <w:rPr>
                <w:rFonts w:cs="Simplified Arabic" w:hint="cs"/>
                <w:sz w:val="24"/>
                <w:szCs w:val="24"/>
                <w:rtl/>
                <w:lang w:bidi="ar-EG"/>
              </w:rPr>
              <w:t>أثر</w:t>
            </w:r>
            <w:r w:rsidR="0032140A" w:rsidRPr="0032140A">
              <w:rPr>
                <w:rFonts w:cs="Simplified Arabic" w:hint="cs"/>
                <w:sz w:val="24"/>
                <w:szCs w:val="24"/>
                <w:rtl/>
                <w:lang w:bidi="ar-EG"/>
              </w:rPr>
              <w:t xml:space="preserve"> ت</w:t>
            </w:r>
            <w:r w:rsidR="002E2E22">
              <w:rPr>
                <w:rFonts w:cs="Simplified Arabic" w:hint="cs"/>
                <w:sz w:val="24"/>
                <w:szCs w:val="24"/>
                <w:rtl/>
                <w:lang w:bidi="ar-EG"/>
              </w:rPr>
              <w:t>ط</w:t>
            </w:r>
            <w:r w:rsidR="0032140A" w:rsidRPr="0032140A">
              <w:rPr>
                <w:rFonts w:cs="Simplified Arabic" w:hint="cs"/>
                <w:sz w:val="24"/>
                <w:szCs w:val="24"/>
                <w:rtl/>
                <w:lang w:bidi="ar-EG"/>
              </w:rPr>
              <w:t xml:space="preserve">بيق </w:t>
            </w:r>
            <w:r w:rsidR="007F1EE2">
              <w:rPr>
                <w:rFonts w:cs="Simplified Arabic" w:hint="cs"/>
                <w:sz w:val="24"/>
                <w:szCs w:val="24"/>
                <w:rtl/>
                <w:lang w:bidi="ar-EG"/>
              </w:rPr>
              <w:t xml:space="preserve">مواصفة </w:t>
            </w:r>
            <w:r w:rsidR="0032140A" w:rsidRPr="0032140A">
              <w:rPr>
                <w:rFonts w:cs="Simplified Arabic" w:hint="cs"/>
                <w:sz w:val="24"/>
                <w:szCs w:val="24"/>
                <w:rtl/>
                <w:lang w:bidi="ar-EG"/>
              </w:rPr>
              <w:t xml:space="preserve">الأيزو 14001 بشركة </w:t>
            </w:r>
            <w:proofErr w:type="spellStart"/>
            <w:r w:rsidR="0032140A" w:rsidRPr="0032140A">
              <w:rPr>
                <w:rFonts w:cs="Simplified Arabic" w:hint="cs"/>
                <w:sz w:val="24"/>
                <w:szCs w:val="24"/>
                <w:rtl/>
                <w:lang w:bidi="ar-EG"/>
              </w:rPr>
              <w:t>إنبى</w:t>
            </w:r>
            <w:proofErr w:type="spellEnd"/>
            <w:r w:rsidR="0032140A" w:rsidRPr="0032140A">
              <w:rPr>
                <w:rFonts w:cs="Simplified Arabic" w:hint="cs"/>
                <w:sz w:val="24"/>
                <w:szCs w:val="24"/>
                <w:rtl/>
                <w:lang w:bidi="ar-EG"/>
              </w:rPr>
              <w:t xml:space="preserve"> في تحقيق أهداف </w:t>
            </w:r>
            <w:r w:rsidR="007F1EE2">
              <w:rPr>
                <w:rFonts w:cs="Simplified Arabic" w:hint="cs"/>
                <w:sz w:val="24"/>
                <w:szCs w:val="24"/>
                <w:rtl/>
                <w:lang w:bidi="ar-EG"/>
              </w:rPr>
              <w:t>التنمية المستدامة و</w:t>
            </w:r>
            <w:r w:rsidR="0032140A" w:rsidRPr="0032140A">
              <w:rPr>
                <w:rFonts w:cs="Simplified Arabic" w:hint="cs"/>
                <w:sz w:val="24"/>
                <w:szCs w:val="24"/>
                <w:rtl/>
                <w:lang w:bidi="ar-EG"/>
              </w:rPr>
              <w:t>رؤية مصر 2030.</w:t>
            </w:r>
          </w:p>
        </w:tc>
      </w:tr>
      <w:tr w:rsidR="0032140A" w14:paraId="2037179F" w14:textId="77777777" w:rsidTr="0032140A">
        <w:tc>
          <w:tcPr>
            <w:tcW w:w="1418" w:type="dxa"/>
          </w:tcPr>
          <w:p w14:paraId="02C5EE83" w14:textId="77777777" w:rsidR="0032140A" w:rsidRPr="0032140A" w:rsidRDefault="0032140A" w:rsidP="0032140A">
            <w:pPr>
              <w:bidi/>
              <w:rPr>
                <w:rFonts w:cs="Simplified Arabic"/>
                <w:b/>
                <w:bCs/>
                <w:rtl/>
                <w:lang w:bidi="ar-EG"/>
              </w:rPr>
            </w:pPr>
            <w:r w:rsidRPr="0032140A">
              <w:rPr>
                <w:rFonts w:cs="Simplified Arabic" w:hint="cs"/>
                <w:b/>
                <w:bCs/>
                <w:sz w:val="24"/>
                <w:szCs w:val="24"/>
                <w:rtl/>
                <w:lang w:bidi="ar-EG"/>
              </w:rPr>
              <w:t>الفصل الرابع</w:t>
            </w:r>
          </w:p>
        </w:tc>
        <w:tc>
          <w:tcPr>
            <w:tcW w:w="8079" w:type="dxa"/>
          </w:tcPr>
          <w:p w14:paraId="7E5BBB8D" w14:textId="77777777" w:rsidR="0032140A" w:rsidRPr="0032140A" w:rsidRDefault="0032140A" w:rsidP="0032140A">
            <w:pPr>
              <w:bidi/>
              <w:rPr>
                <w:rFonts w:cs="Simplified Arabic"/>
                <w:sz w:val="24"/>
                <w:szCs w:val="24"/>
                <w:rtl/>
                <w:lang w:bidi="ar-EG"/>
              </w:rPr>
            </w:pPr>
            <w:r w:rsidRPr="0032140A">
              <w:rPr>
                <w:rFonts w:cs="Simplified Arabic" w:hint="cs"/>
                <w:sz w:val="24"/>
                <w:szCs w:val="24"/>
                <w:rtl/>
                <w:lang w:bidi="ar-EG"/>
              </w:rPr>
              <w:t>النتائج والتوصيات</w:t>
            </w:r>
          </w:p>
        </w:tc>
      </w:tr>
    </w:tbl>
    <w:p w14:paraId="7C9201DB" w14:textId="0211D63A" w:rsidR="0032140A" w:rsidRPr="00EF53E5" w:rsidRDefault="0032140A" w:rsidP="00EF53E5">
      <w:pPr>
        <w:pStyle w:val="ListParagraph"/>
        <w:numPr>
          <w:ilvl w:val="0"/>
          <w:numId w:val="37"/>
        </w:numPr>
        <w:pBdr>
          <w:top w:val="nil"/>
          <w:left w:val="nil"/>
          <w:bottom w:val="nil"/>
          <w:right w:val="nil"/>
          <w:between w:val="nil"/>
        </w:pBdr>
        <w:spacing w:before="240" w:after="0"/>
        <w:ind w:left="357" w:hanging="357"/>
        <w:contextualSpacing w:val="0"/>
        <w:jc w:val="both"/>
        <w:rPr>
          <w:rFonts w:ascii="Simplified Arabic" w:eastAsia="Simplified Arabic" w:hAnsi="Simplified Arabic" w:cs="Simplified Arabic"/>
          <w:bCs/>
          <w:color w:val="8E0000"/>
          <w:sz w:val="32"/>
          <w:szCs w:val="32"/>
          <w:u w:val="single"/>
          <w:rtl/>
        </w:rPr>
      </w:pPr>
      <w:r w:rsidRPr="00EF53E5">
        <w:rPr>
          <w:rFonts w:ascii="Simplified Arabic" w:eastAsia="Simplified Arabic" w:hAnsi="Simplified Arabic" w:cs="Simplified Arabic"/>
          <w:bCs/>
          <w:color w:val="8E0000"/>
          <w:sz w:val="32"/>
          <w:szCs w:val="32"/>
          <w:u w:val="single"/>
          <w:rtl/>
        </w:rPr>
        <w:lastRenderedPageBreak/>
        <w:t>الدراسات السابقة</w:t>
      </w:r>
    </w:p>
    <w:p w14:paraId="085E1943" w14:textId="16BFFEF3" w:rsidR="0032140A" w:rsidRPr="00F147B9" w:rsidRDefault="0032140A" w:rsidP="00800683">
      <w:pPr>
        <w:pStyle w:val="ListParagraph"/>
        <w:numPr>
          <w:ilvl w:val="0"/>
          <w:numId w:val="3"/>
        </w:numPr>
        <w:pBdr>
          <w:top w:val="nil"/>
          <w:left w:val="nil"/>
          <w:bottom w:val="nil"/>
          <w:right w:val="nil"/>
          <w:between w:val="nil"/>
        </w:pBdr>
        <w:ind w:left="568" w:hanging="284"/>
        <w:contextualSpacing w:val="0"/>
        <w:jc w:val="both"/>
        <w:rPr>
          <w:rFonts w:asciiTheme="minorBidi" w:hAnsiTheme="minorBidi" w:cs="Simplified Arabic"/>
          <w:color w:val="000000" w:themeColor="text1"/>
          <w:sz w:val="24"/>
          <w:szCs w:val="24"/>
          <w:lang w:bidi="ar-EG"/>
        </w:rPr>
      </w:pPr>
      <w:r w:rsidRPr="00F147B9">
        <w:rPr>
          <w:rFonts w:asciiTheme="minorBidi" w:hAnsiTheme="minorBidi" w:cs="Simplified Arabic" w:hint="cs"/>
          <w:color w:val="000000" w:themeColor="text1"/>
          <w:sz w:val="24"/>
          <w:szCs w:val="24"/>
          <w:rtl/>
          <w:lang w:bidi="ar-EG"/>
        </w:rPr>
        <w:t xml:space="preserve">قامت </w:t>
      </w:r>
      <w:proofErr w:type="spellStart"/>
      <w:r w:rsidRPr="00F147B9">
        <w:rPr>
          <w:rFonts w:asciiTheme="minorBidi" w:hAnsiTheme="minorBidi" w:cs="Simplified Arabic" w:hint="cs"/>
          <w:color w:val="000000" w:themeColor="text1"/>
          <w:sz w:val="24"/>
          <w:szCs w:val="24"/>
          <w:rtl/>
          <w:lang w:bidi="ar-EG"/>
        </w:rPr>
        <w:t>روزمارى</w:t>
      </w:r>
      <w:proofErr w:type="spellEnd"/>
      <w:r w:rsidRPr="00F147B9">
        <w:rPr>
          <w:rFonts w:asciiTheme="minorBidi" w:hAnsiTheme="minorBidi" w:cs="Simplified Arabic" w:hint="cs"/>
          <w:color w:val="000000" w:themeColor="text1"/>
          <w:sz w:val="24"/>
          <w:szCs w:val="24"/>
          <w:rtl/>
          <w:lang w:bidi="ar-EG"/>
        </w:rPr>
        <w:t xml:space="preserve"> </w:t>
      </w:r>
      <w:proofErr w:type="spellStart"/>
      <w:r w:rsidRPr="00F147B9">
        <w:rPr>
          <w:rFonts w:asciiTheme="minorBidi" w:hAnsiTheme="minorBidi" w:cs="Simplified Arabic" w:hint="cs"/>
          <w:color w:val="000000" w:themeColor="text1"/>
          <w:sz w:val="24"/>
          <w:szCs w:val="24"/>
          <w:rtl/>
          <w:lang w:bidi="ar-EG"/>
        </w:rPr>
        <w:t>هورى</w:t>
      </w:r>
      <w:proofErr w:type="spellEnd"/>
      <w:r w:rsidRPr="00F147B9">
        <w:rPr>
          <w:rFonts w:asciiTheme="minorBidi" w:hAnsiTheme="minorBidi" w:cs="Simplified Arabic" w:hint="cs"/>
          <w:color w:val="000000" w:themeColor="text1"/>
          <w:sz w:val="24"/>
          <w:szCs w:val="24"/>
          <w:rtl/>
          <w:lang w:bidi="ar-EG"/>
        </w:rPr>
        <w:t xml:space="preserve"> وآخرون، 2021، بعمل دراسة بعنوان "نظام الإدارة البيئية في قطاع الهندسة والانشاءات </w:t>
      </w:r>
      <w:r w:rsidRPr="00F147B9">
        <w:rPr>
          <w:rFonts w:asciiTheme="minorBidi" w:hAnsiTheme="minorBidi" w:cs="Simplified Arabic"/>
          <w:color w:val="000000" w:themeColor="text1"/>
          <w:sz w:val="24"/>
          <w:szCs w:val="24"/>
          <w:rtl/>
          <w:lang w:bidi="ar-EG"/>
        </w:rPr>
        <w:t>–</w:t>
      </w:r>
      <w:r w:rsidRPr="00F147B9">
        <w:rPr>
          <w:rFonts w:asciiTheme="minorBidi" w:hAnsiTheme="minorBidi" w:cs="Simplified Arabic" w:hint="cs"/>
          <w:color w:val="000000" w:themeColor="text1"/>
          <w:sz w:val="24"/>
          <w:szCs w:val="24"/>
          <w:rtl/>
          <w:lang w:bidi="ar-EG"/>
        </w:rPr>
        <w:t xml:space="preserve"> خارطة طريق لتحقيق أهداف التنمية المستدامة"، </w:t>
      </w:r>
      <w:proofErr w:type="spellStart"/>
      <w:r w:rsidR="001F144E">
        <w:rPr>
          <w:rFonts w:asciiTheme="minorBidi" w:hAnsiTheme="minorBidi" w:cs="Simplified Arabic" w:hint="cs"/>
          <w:color w:val="000000" w:themeColor="text1"/>
          <w:sz w:val="24"/>
          <w:szCs w:val="24"/>
          <w:rtl/>
          <w:lang w:bidi="ar-EG"/>
        </w:rPr>
        <w:t>إستهدفت</w:t>
      </w:r>
      <w:proofErr w:type="spellEnd"/>
      <w:r w:rsidRPr="00F147B9">
        <w:rPr>
          <w:rFonts w:asciiTheme="minorBidi" w:hAnsiTheme="minorBidi" w:cs="Simplified Arabic" w:hint="cs"/>
          <w:color w:val="000000" w:themeColor="text1"/>
          <w:sz w:val="24"/>
          <w:szCs w:val="24"/>
          <w:rtl/>
          <w:lang w:bidi="ar-EG"/>
        </w:rPr>
        <w:t xml:space="preserve"> الدراسة توضيح أثر ونتائج تطبيق الأيزو 14001 </w:t>
      </w:r>
      <w:proofErr w:type="spellStart"/>
      <w:r w:rsidRPr="00F147B9">
        <w:rPr>
          <w:rFonts w:asciiTheme="minorBidi" w:hAnsiTheme="minorBidi" w:cs="Simplified Arabic" w:hint="cs"/>
          <w:color w:val="000000" w:themeColor="text1"/>
          <w:sz w:val="24"/>
          <w:szCs w:val="24"/>
          <w:rtl/>
          <w:lang w:bidi="ar-EG"/>
        </w:rPr>
        <w:t>ف</w:t>
      </w:r>
      <w:r w:rsidR="002335EE">
        <w:rPr>
          <w:rFonts w:asciiTheme="minorBidi" w:hAnsiTheme="minorBidi" w:cs="Simplified Arabic" w:hint="cs"/>
          <w:color w:val="000000" w:themeColor="text1"/>
          <w:sz w:val="24"/>
          <w:szCs w:val="24"/>
          <w:rtl/>
          <w:lang w:bidi="ar-EG"/>
        </w:rPr>
        <w:t>ى</w:t>
      </w:r>
      <w:proofErr w:type="spellEnd"/>
      <w:r w:rsidRPr="00F147B9">
        <w:rPr>
          <w:rFonts w:asciiTheme="minorBidi" w:hAnsiTheme="minorBidi" w:cs="Simplified Arabic" w:hint="cs"/>
          <w:color w:val="000000" w:themeColor="text1"/>
          <w:sz w:val="24"/>
          <w:szCs w:val="24"/>
          <w:rtl/>
          <w:lang w:bidi="ar-EG"/>
        </w:rPr>
        <w:t xml:space="preserve"> المؤسسات </w:t>
      </w:r>
      <w:proofErr w:type="spellStart"/>
      <w:r w:rsidRPr="00F147B9">
        <w:rPr>
          <w:rFonts w:asciiTheme="minorBidi" w:hAnsiTheme="minorBidi" w:cs="Simplified Arabic" w:hint="cs"/>
          <w:color w:val="000000" w:themeColor="text1"/>
          <w:sz w:val="24"/>
          <w:szCs w:val="24"/>
          <w:rtl/>
          <w:lang w:bidi="ar-EG"/>
        </w:rPr>
        <w:t>و</w:t>
      </w:r>
      <w:r w:rsidR="002335EE">
        <w:rPr>
          <w:rFonts w:asciiTheme="minorBidi" w:hAnsiTheme="minorBidi" w:cs="Simplified Arabic" w:hint="cs"/>
          <w:color w:val="000000" w:themeColor="text1"/>
          <w:sz w:val="24"/>
          <w:szCs w:val="24"/>
          <w:rtl/>
          <w:lang w:bidi="ar-EG"/>
        </w:rPr>
        <w:t>إ</w:t>
      </w:r>
      <w:r w:rsidRPr="00F147B9">
        <w:rPr>
          <w:rFonts w:asciiTheme="minorBidi" w:hAnsiTheme="minorBidi" w:cs="Simplified Arabic" w:hint="cs"/>
          <w:color w:val="000000" w:themeColor="text1"/>
          <w:sz w:val="24"/>
          <w:szCs w:val="24"/>
          <w:rtl/>
          <w:lang w:bidi="ar-EG"/>
        </w:rPr>
        <w:t>ستخدامه</w:t>
      </w:r>
      <w:proofErr w:type="spellEnd"/>
      <w:r w:rsidRPr="00F147B9">
        <w:rPr>
          <w:rFonts w:asciiTheme="minorBidi" w:hAnsiTheme="minorBidi" w:cs="Simplified Arabic" w:hint="cs"/>
          <w:color w:val="000000" w:themeColor="text1"/>
          <w:sz w:val="24"/>
          <w:szCs w:val="24"/>
          <w:rtl/>
          <w:lang w:bidi="ar-EG"/>
        </w:rPr>
        <w:t xml:space="preserve"> كأداة لتحقيق أهداف التنمية المستدامة، </w:t>
      </w:r>
      <w:r w:rsidR="001F144E">
        <w:rPr>
          <w:rFonts w:asciiTheme="minorBidi" w:hAnsiTheme="minorBidi" w:cs="Simplified Arabic" w:hint="cs"/>
          <w:color w:val="000000" w:themeColor="text1"/>
          <w:sz w:val="24"/>
          <w:szCs w:val="24"/>
          <w:rtl/>
          <w:lang w:bidi="ar-EG"/>
        </w:rPr>
        <w:t>وخلصت</w:t>
      </w:r>
      <w:r w:rsidRPr="00F147B9">
        <w:rPr>
          <w:rFonts w:asciiTheme="minorBidi" w:hAnsiTheme="minorBidi" w:cs="Simplified Arabic" w:hint="cs"/>
          <w:color w:val="000000" w:themeColor="text1"/>
          <w:sz w:val="24"/>
          <w:szCs w:val="24"/>
          <w:rtl/>
          <w:lang w:bidi="ar-EG"/>
        </w:rPr>
        <w:t xml:space="preserve"> الدراسة </w:t>
      </w:r>
      <w:r w:rsidR="00EB4E77">
        <w:rPr>
          <w:rFonts w:asciiTheme="minorBidi" w:hAnsiTheme="minorBidi" w:cs="Simplified Arabic" w:hint="cs"/>
          <w:color w:val="000000" w:themeColor="text1"/>
          <w:sz w:val="24"/>
          <w:szCs w:val="24"/>
          <w:rtl/>
          <w:lang w:bidi="ar-EG"/>
        </w:rPr>
        <w:t>إلى</w:t>
      </w:r>
      <w:r w:rsidR="002B51AB">
        <w:rPr>
          <w:rFonts w:asciiTheme="minorBidi" w:hAnsiTheme="minorBidi" w:cs="Simplified Arabic" w:hint="cs"/>
          <w:color w:val="000000" w:themeColor="text1"/>
          <w:sz w:val="24"/>
          <w:szCs w:val="24"/>
          <w:rtl/>
          <w:lang w:bidi="ar-EG"/>
        </w:rPr>
        <w:t xml:space="preserve"> أنه</w:t>
      </w:r>
      <w:r w:rsidRPr="00F147B9">
        <w:rPr>
          <w:rFonts w:asciiTheme="minorBidi" w:hAnsiTheme="minorBidi" w:cs="Simplified Arabic" w:hint="cs"/>
          <w:color w:val="000000" w:themeColor="text1"/>
          <w:sz w:val="24"/>
          <w:szCs w:val="24"/>
          <w:rtl/>
          <w:lang w:bidi="ar-EG"/>
        </w:rPr>
        <w:t xml:space="preserve"> </w:t>
      </w:r>
      <w:proofErr w:type="gramStart"/>
      <w:r w:rsidRPr="00F147B9">
        <w:rPr>
          <w:rFonts w:asciiTheme="minorBidi" w:hAnsiTheme="minorBidi" w:cs="Simplified Arabic" w:hint="cs"/>
          <w:color w:val="000000" w:themeColor="text1"/>
          <w:sz w:val="24"/>
          <w:szCs w:val="24"/>
          <w:rtl/>
          <w:lang w:bidi="ar-EG"/>
        </w:rPr>
        <w:t>لكى</w:t>
      </w:r>
      <w:proofErr w:type="gramEnd"/>
      <w:r w:rsidRPr="00F147B9">
        <w:rPr>
          <w:rFonts w:asciiTheme="minorBidi" w:hAnsiTheme="minorBidi" w:cs="Simplified Arabic" w:hint="cs"/>
          <w:color w:val="000000" w:themeColor="text1"/>
          <w:sz w:val="24"/>
          <w:szCs w:val="24"/>
          <w:rtl/>
          <w:lang w:bidi="ar-EG"/>
        </w:rPr>
        <w:t xml:space="preserve"> تمضى المؤسسات قدماً بطريقة مستدامة فإن </w:t>
      </w:r>
      <w:proofErr w:type="spellStart"/>
      <w:r w:rsidR="002335EE">
        <w:rPr>
          <w:rFonts w:asciiTheme="minorBidi" w:hAnsiTheme="minorBidi" w:cs="Simplified Arabic" w:hint="cs"/>
          <w:color w:val="000000" w:themeColor="text1"/>
          <w:sz w:val="24"/>
          <w:szCs w:val="24"/>
          <w:rtl/>
          <w:lang w:bidi="ar-EG"/>
        </w:rPr>
        <w:t>إ</w:t>
      </w:r>
      <w:r w:rsidRPr="00F147B9">
        <w:rPr>
          <w:rFonts w:asciiTheme="minorBidi" w:hAnsiTheme="minorBidi" w:cs="Simplified Arabic" w:hint="cs"/>
          <w:color w:val="000000" w:themeColor="text1"/>
          <w:sz w:val="24"/>
          <w:szCs w:val="24"/>
          <w:rtl/>
          <w:lang w:bidi="ar-EG"/>
        </w:rPr>
        <w:t>ستخدام</w:t>
      </w:r>
      <w:proofErr w:type="spellEnd"/>
      <w:r w:rsidRPr="00F147B9">
        <w:rPr>
          <w:rFonts w:asciiTheme="minorBidi" w:hAnsiTheme="minorBidi" w:cs="Simplified Arabic" w:hint="cs"/>
          <w:color w:val="000000" w:themeColor="text1"/>
          <w:sz w:val="24"/>
          <w:szCs w:val="24"/>
          <w:rtl/>
          <w:lang w:bidi="ar-EG"/>
        </w:rPr>
        <w:t xml:space="preserve"> الأيزو 14001 سوف يمكن هذه المؤسسات في التركيز على تحقيق أهداف التنمية المستدامة العالمية. </w:t>
      </w:r>
      <w:r w:rsidRPr="00F147B9">
        <w:rPr>
          <w:rFonts w:asciiTheme="minorBidi" w:hAnsiTheme="minorBidi" w:cs="Simplified Arabic"/>
          <w:color w:val="000000" w:themeColor="text1"/>
          <w:sz w:val="24"/>
          <w:szCs w:val="24"/>
          <w:rtl/>
          <w:lang w:bidi="ar-EG"/>
        </w:rPr>
        <w:t>(دراسة باللغة الانجليزية)</w:t>
      </w:r>
    </w:p>
    <w:p w14:paraId="1CFBC5A1" w14:textId="64F26501" w:rsidR="0032140A" w:rsidRPr="00F147B9" w:rsidRDefault="0032140A" w:rsidP="00800683">
      <w:pPr>
        <w:pStyle w:val="ListParagraph"/>
        <w:numPr>
          <w:ilvl w:val="0"/>
          <w:numId w:val="3"/>
        </w:numPr>
        <w:pBdr>
          <w:top w:val="nil"/>
          <w:left w:val="nil"/>
          <w:bottom w:val="nil"/>
          <w:right w:val="nil"/>
          <w:between w:val="nil"/>
        </w:pBdr>
        <w:ind w:left="566" w:hanging="284"/>
        <w:contextualSpacing w:val="0"/>
        <w:jc w:val="both"/>
        <w:rPr>
          <w:rFonts w:asciiTheme="minorBidi" w:hAnsiTheme="minorBidi" w:cs="Simplified Arabic"/>
          <w:color w:val="000000" w:themeColor="text1"/>
          <w:sz w:val="24"/>
          <w:szCs w:val="24"/>
          <w:lang w:bidi="ar-EG"/>
        </w:rPr>
      </w:pPr>
      <w:r w:rsidRPr="00F147B9">
        <w:rPr>
          <w:rFonts w:asciiTheme="minorBidi" w:hAnsiTheme="minorBidi" w:cs="Simplified Arabic" w:hint="cs"/>
          <w:color w:val="000000" w:themeColor="text1"/>
          <w:sz w:val="24"/>
          <w:szCs w:val="24"/>
          <w:rtl/>
          <w:lang w:bidi="ar-EG"/>
        </w:rPr>
        <w:t xml:space="preserve">قامتا </w:t>
      </w:r>
      <w:proofErr w:type="spellStart"/>
      <w:r w:rsidRPr="00F147B9">
        <w:rPr>
          <w:rFonts w:asciiTheme="minorBidi" w:hAnsiTheme="minorBidi" w:cs="Simplified Arabic" w:hint="cs"/>
          <w:color w:val="000000" w:themeColor="text1"/>
          <w:sz w:val="24"/>
          <w:szCs w:val="24"/>
          <w:rtl/>
          <w:lang w:bidi="ar-EG"/>
        </w:rPr>
        <w:t>تفيزتلين</w:t>
      </w:r>
      <w:proofErr w:type="spellEnd"/>
      <w:r w:rsidRPr="00F147B9">
        <w:rPr>
          <w:rFonts w:asciiTheme="minorBidi" w:hAnsiTheme="minorBidi" w:cs="Simplified Arabic" w:hint="cs"/>
          <w:color w:val="000000" w:themeColor="text1"/>
          <w:sz w:val="24"/>
          <w:szCs w:val="24"/>
          <w:rtl/>
          <w:lang w:bidi="ar-EG"/>
        </w:rPr>
        <w:t xml:space="preserve"> </w:t>
      </w:r>
      <w:proofErr w:type="spellStart"/>
      <w:r w:rsidRPr="00F147B9">
        <w:rPr>
          <w:rFonts w:asciiTheme="minorBidi" w:hAnsiTheme="minorBidi" w:cs="Simplified Arabic" w:hint="cs"/>
          <w:color w:val="000000" w:themeColor="text1"/>
          <w:sz w:val="24"/>
          <w:szCs w:val="24"/>
          <w:rtl/>
          <w:lang w:bidi="ar-EG"/>
        </w:rPr>
        <w:t>جورجيوف</w:t>
      </w:r>
      <w:proofErr w:type="spellEnd"/>
      <w:r w:rsidRPr="00F147B9">
        <w:rPr>
          <w:rFonts w:asciiTheme="minorBidi" w:hAnsiTheme="minorBidi" w:cs="Simplified Arabic" w:hint="cs"/>
          <w:color w:val="000000" w:themeColor="text1"/>
          <w:sz w:val="24"/>
          <w:szCs w:val="24"/>
          <w:rtl/>
          <w:lang w:bidi="ar-EG"/>
        </w:rPr>
        <w:t xml:space="preserve"> و ايرنا </w:t>
      </w:r>
      <w:proofErr w:type="spellStart"/>
      <w:r w:rsidRPr="00F147B9">
        <w:rPr>
          <w:rFonts w:asciiTheme="minorBidi" w:hAnsiTheme="minorBidi" w:cs="Simplified Arabic" w:hint="cs"/>
          <w:color w:val="000000" w:themeColor="text1"/>
          <w:sz w:val="24"/>
          <w:szCs w:val="24"/>
          <w:rtl/>
          <w:lang w:bidi="ar-EG"/>
        </w:rPr>
        <w:t>كوستادينوفا</w:t>
      </w:r>
      <w:proofErr w:type="spellEnd"/>
      <w:r w:rsidRPr="00F147B9">
        <w:rPr>
          <w:rFonts w:asciiTheme="minorBidi" w:hAnsiTheme="minorBidi" w:cs="Simplified Arabic" w:hint="cs"/>
          <w:color w:val="000000" w:themeColor="text1"/>
          <w:sz w:val="24"/>
          <w:szCs w:val="24"/>
          <w:rtl/>
          <w:lang w:bidi="ar-EG"/>
        </w:rPr>
        <w:t xml:space="preserve">، 2021، بعمل دراسة بعنوان "مواصفات الأيزو تعمل جيداً </w:t>
      </w:r>
      <w:r w:rsidRPr="00F147B9">
        <w:rPr>
          <w:rFonts w:asciiTheme="minorBidi" w:hAnsiTheme="minorBidi" w:cs="Simplified Arabic"/>
          <w:color w:val="000000" w:themeColor="text1"/>
          <w:sz w:val="24"/>
          <w:szCs w:val="24"/>
          <w:rtl/>
          <w:lang w:bidi="ar-EG"/>
        </w:rPr>
        <w:t>–</w:t>
      </w:r>
      <w:r w:rsidRPr="00F147B9">
        <w:rPr>
          <w:rFonts w:asciiTheme="minorBidi" w:hAnsiTheme="minorBidi" w:cs="Simplified Arabic" w:hint="cs"/>
          <w:color w:val="000000" w:themeColor="text1"/>
          <w:sz w:val="24"/>
          <w:szCs w:val="24"/>
          <w:rtl/>
          <w:lang w:bidi="ar-EG"/>
        </w:rPr>
        <w:t xml:space="preserve"> منظور جديد لأهداف التنمية المستدامة"، </w:t>
      </w:r>
      <w:proofErr w:type="spellStart"/>
      <w:r w:rsidR="001F144E">
        <w:rPr>
          <w:rFonts w:asciiTheme="minorBidi" w:hAnsiTheme="minorBidi" w:cs="Simplified Arabic" w:hint="cs"/>
          <w:color w:val="000000" w:themeColor="text1"/>
          <w:sz w:val="24"/>
          <w:szCs w:val="24"/>
          <w:rtl/>
          <w:lang w:bidi="ar-EG"/>
        </w:rPr>
        <w:t>إستهدفت</w:t>
      </w:r>
      <w:proofErr w:type="spellEnd"/>
      <w:r w:rsidR="001F144E" w:rsidRPr="00F147B9">
        <w:rPr>
          <w:rFonts w:asciiTheme="minorBidi" w:hAnsiTheme="minorBidi" w:cs="Simplified Arabic" w:hint="cs"/>
          <w:color w:val="000000" w:themeColor="text1"/>
          <w:sz w:val="24"/>
          <w:szCs w:val="24"/>
          <w:rtl/>
          <w:lang w:bidi="ar-EG"/>
        </w:rPr>
        <w:t xml:space="preserve"> </w:t>
      </w:r>
      <w:r w:rsidRPr="00F147B9">
        <w:rPr>
          <w:rFonts w:asciiTheme="minorBidi" w:hAnsiTheme="minorBidi" w:cs="Simplified Arabic" w:hint="cs"/>
          <w:color w:val="000000" w:themeColor="text1"/>
          <w:sz w:val="24"/>
          <w:szCs w:val="24"/>
          <w:rtl/>
          <w:lang w:bidi="ar-EG"/>
        </w:rPr>
        <w:t xml:space="preserve">الدراسة تحديد العلاقة </w:t>
      </w:r>
      <w:r w:rsidRPr="00F147B9">
        <w:rPr>
          <w:rFonts w:asciiTheme="minorBidi" w:hAnsiTheme="minorBidi" w:cs="Simplified Arabic"/>
          <w:color w:val="000000" w:themeColor="text1"/>
          <w:sz w:val="24"/>
          <w:szCs w:val="24"/>
          <w:rtl/>
          <w:lang w:bidi="ar-EG"/>
        </w:rPr>
        <w:t xml:space="preserve">بين أهداف التنمية المستدامة وبعض معايير </w:t>
      </w:r>
      <w:r w:rsidRPr="00F147B9">
        <w:rPr>
          <w:rFonts w:asciiTheme="minorBidi" w:hAnsiTheme="minorBidi" w:cs="Simplified Arabic" w:hint="cs"/>
          <w:color w:val="000000" w:themeColor="text1"/>
          <w:sz w:val="24"/>
          <w:szCs w:val="24"/>
          <w:rtl/>
          <w:lang w:bidi="ar-EG"/>
        </w:rPr>
        <w:t>الأيزو</w:t>
      </w:r>
      <w:r w:rsidRPr="00F147B9">
        <w:rPr>
          <w:rFonts w:asciiTheme="minorBidi" w:hAnsiTheme="minorBidi" w:cs="Simplified Arabic"/>
          <w:color w:val="000000" w:themeColor="text1"/>
          <w:sz w:val="24"/>
          <w:szCs w:val="24"/>
          <w:rtl/>
          <w:lang w:bidi="ar-EG"/>
        </w:rPr>
        <w:t xml:space="preserve"> الأكثر شيوعًا لأنظمة الإدارة</w:t>
      </w:r>
      <w:r w:rsidRPr="00F147B9">
        <w:rPr>
          <w:rFonts w:asciiTheme="minorBidi" w:hAnsiTheme="minorBidi" w:cs="Simplified Arabic" w:hint="cs"/>
          <w:color w:val="000000" w:themeColor="text1"/>
          <w:sz w:val="24"/>
          <w:szCs w:val="24"/>
          <w:rtl/>
          <w:lang w:bidi="ar-EG"/>
        </w:rPr>
        <w:t xml:space="preserve"> ومنها الأيزو 14001، </w:t>
      </w:r>
      <w:r w:rsidR="001F144E">
        <w:rPr>
          <w:rFonts w:asciiTheme="minorBidi" w:hAnsiTheme="minorBidi" w:cs="Simplified Arabic" w:hint="cs"/>
          <w:color w:val="000000" w:themeColor="text1"/>
          <w:sz w:val="24"/>
          <w:szCs w:val="24"/>
          <w:rtl/>
          <w:lang w:bidi="ar-EG"/>
        </w:rPr>
        <w:t>وخلصت</w:t>
      </w:r>
      <w:r w:rsidR="001F144E" w:rsidRPr="00F147B9">
        <w:rPr>
          <w:rFonts w:asciiTheme="minorBidi" w:hAnsiTheme="minorBidi" w:cs="Simplified Arabic" w:hint="cs"/>
          <w:color w:val="000000" w:themeColor="text1"/>
          <w:sz w:val="24"/>
          <w:szCs w:val="24"/>
          <w:rtl/>
          <w:lang w:bidi="ar-EG"/>
        </w:rPr>
        <w:t xml:space="preserve"> </w:t>
      </w:r>
      <w:r w:rsidRPr="00F147B9">
        <w:rPr>
          <w:rFonts w:asciiTheme="minorBidi" w:hAnsiTheme="minorBidi" w:cs="Simplified Arabic" w:hint="cs"/>
          <w:color w:val="000000" w:themeColor="text1"/>
          <w:sz w:val="24"/>
          <w:szCs w:val="24"/>
          <w:rtl/>
          <w:lang w:bidi="ar-EG"/>
        </w:rPr>
        <w:t xml:space="preserve">الدراسة </w:t>
      </w:r>
      <w:r w:rsidR="00EB4E77">
        <w:rPr>
          <w:rFonts w:asciiTheme="minorBidi" w:hAnsiTheme="minorBidi" w:cs="Simplified Arabic" w:hint="cs"/>
          <w:color w:val="000000" w:themeColor="text1"/>
          <w:sz w:val="24"/>
          <w:szCs w:val="24"/>
          <w:rtl/>
          <w:lang w:bidi="ar-EG"/>
        </w:rPr>
        <w:t>إلى</w:t>
      </w:r>
      <w:r w:rsidR="002B51AB">
        <w:rPr>
          <w:rFonts w:asciiTheme="minorBidi" w:hAnsiTheme="minorBidi" w:cs="Simplified Arabic" w:hint="cs"/>
          <w:color w:val="000000" w:themeColor="text1"/>
          <w:sz w:val="24"/>
          <w:szCs w:val="24"/>
          <w:rtl/>
          <w:lang w:bidi="ar-EG"/>
        </w:rPr>
        <w:t xml:space="preserve"> </w:t>
      </w:r>
      <w:r w:rsidR="002335EE">
        <w:rPr>
          <w:rFonts w:asciiTheme="minorBidi" w:hAnsiTheme="minorBidi" w:cs="Simplified Arabic" w:hint="cs"/>
          <w:color w:val="000000" w:themeColor="text1"/>
          <w:sz w:val="24"/>
          <w:szCs w:val="24"/>
          <w:rtl/>
          <w:lang w:bidi="ar-EG"/>
        </w:rPr>
        <w:t>أ</w:t>
      </w:r>
      <w:r w:rsidRPr="00F147B9">
        <w:rPr>
          <w:rFonts w:asciiTheme="minorBidi" w:hAnsiTheme="minorBidi" w:cs="Simplified Arabic" w:hint="cs"/>
          <w:color w:val="000000" w:themeColor="text1"/>
          <w:sz w:val="24"/>
          <w:szCs w:val="24"/>
          <w:rtl/>
          <w:lang w:bidi="ar-EG"/>
        </w:rPr>
        <w:t xml:space="preserve">ن المواصفات القياسية الصادرة عن منظمة الأيزو وبالأخص مواصفات نظم الإدارة تدعم تحقيق </w:t>
      </w:r>
      <w:r w:rsidR="002335EE">
        <w:rPr>
          <w:rFonts w:asciiTheme="minorBidi" w:hAnsiTheme="minorBidi" w:cs="Simplified Arabic" w:hint="cs"/>
          <w:color w:val="000000" w:themeColor="text1"/>
          <w:sz w:val="24"/>
          <w:szCs w:val="24"/>
          <w:rtl/>
          <w:lang w:bidi="ar-EG"/>
        </w:rPr>
        <w:t>أ</w:t>
      </w:r>
      <w:r w:rsidRPr="00F147B9">
        <w:rPr>
          <w:rFonts w:asciiTheme="minorBidi" w:hAnsiTheme="minorBidi" w:cs="Simplified Arabic" w:hint="cs"/>
          <w:color w:val="000000" w:themeColor="text1"/>
          <w:sz w:val="24"/>
          <w:szCs w:val="24"/>
          <w:rtl/>
          <w:lang w:bidi="ar-EG"/>
        </w:rPr>
        <w:t xml:space="preserve">هداف التنمية المستدامة، حيث </w:t>
      </w:r>
      <w:r w:rsidR="002335EE">
        <w:rPr>
          <w:rFonts w:asciiTheme="minorBidi" w:hAnsiTheme="minorBidi" w:cs="Simplified Arabic" w:hint="cs"/>
          <w:color w:val="000000" w:themeColor="text1"/>
          <w:sz w:val="24"/>
          <w:szCs w:val="24"/>
          <w:rtl/>
          <w:lang w:bidi="ar-EG"/>
        </w:rPr>
        <w:t>أ</w:t>
      </w:r>
      <w:r w:rsidRPr="00F147B9">
        <w:rPr>
          <w:rFonts w:asciiTheme="minorBidi" w:hAnsiTheme="minorBidi" w:cs="Simplified Arabic" w:hint="cs"/>
          <w:color w:val="000000" w:themeColor="text1"/>
          <w:sz w:val="24"/>
          <w:szCs w:val="24"/>
          <w:rtl/>
          <w:lang w:bidi="ar-EG"/>
        </w:rPr>
        <w:t xml:space="preserve">ن المواصفة القياسية العالمية الأيزو 14001 ترتبط ب 12 هدف من أهداف التنمية المستدامة العالمية السبعة </w:t>
      </w:r>
      <w:proofErr w:type="spellStart"/>
      <w:r w:rsidRPr="00F147B9">
        <w:rPr>
          <w:rFonts w:asciiTheme="minorBidi" w:hAnsiTheme="minorBidi" w:cs="Simplified Arabic" w:hint="cs"/>
          <w:color w:val="000000" w:themeColor="text1"/>
          <w:sz w:val="24"/>
          <w:szCs w:val="24"/>
          <w:rtl/>
          <w:lang w:bidi="ar-EG"/>
        </w:rPr>
        <w:t>عشرللأمم</w:t>
      </w:r>
      <w:proofErr w:type="spellEnd"/>
      <w:r w:rsidRPr="00F147B9">
        <w:rPr>
          <w:rFonts w:asciiTheme="minorBidi" w:hAnsiTheme="minorBidi" w:cs="Simplified Arabic" w:hint="cs"/>
          <w:color w:val="000000" w:themeColor="text1"/>
          <w:sz w:val="24"/>
          <w:szCs w:val="24"/>
          <w:rtl/>
          <w:lang w:bidi="ar-EG"/>
        </w:rPr>
        <w:t xml:space="preserve"> المتحدة، وانه من خلال </w:t>
      </w:r>
      <w:r w:rsidR="002335EE">
        <w:rPr>
          <w:rFonts w:asciiTheme="minorBidi" w:hAnsiTheme="minorBidi" w:cs="Simplified Arabic" w:hint="cs"/>
          <w:color w:val="000000" w:themeColor="text1"/>
          <w:sz w:val="24"/>
          <w:szCs w:val="24"/>
          <w:rtl/>
          <w:lang w:bidi="ar-EG"/>
        </w:rPr>
        <w:t>إ</w:t>
      </w:r>
      <w:r w:rsidRPr="00F147B9">
        <w:rPr>
          <w:rFonts w:asciiTheme="minorBidi" w:hAnsiTheme="minorBidi" w:cs="Simplified Arabic" w:hint="cs"/>
          <w:color w:val="000000" w:themeColor="text1"/>
          <w:sz w:val="24"/>
          <w:szCs w:val="24"/>
          <w:rtl/>
          <w:lang w:bidi="ar-EG"/>
        </w:rPr>
        <w:t xml:space="preserve">تباع وتطبيق المتطلبات والارشادات الخاصة بمعايير نظم الإدارة الصادرة عن منظمة الأيزو، يمكن للمؤسسات تحسين أدائها </w:t>
      </w:r>
      <w:proofErr w:type="spellStart"/>
      <w:r w:rsidRPr="00F147B9">
        <w:rPr>
          <w:rFonts w:asciiTheme="minorBidi" w:hAnsiTheme="minorBidi" w:cs="Simplified Arabic" w:hint="cs"/>
          <w:color w:val="000000" w:themeColor="text1"/>
          <w:sz w:val="24"/>
          <w:szCs w:val="24"/>
          <w:rtl/>
          <w:lang w:bidi="ar-EG"/>
        </w:rPr>
        <w:t>الفردى</w:t>
      </w:r>
      <w:proofErr w:type="spellEnd"/>
      <w:r w:rsidRPr="00F147B9">
        <w:rPr>
          <w:rFonts w:asciiTheme="minorBidi" w:hAnsiTheme="minorBidi" w:cs="Simplified Arabic" w:hint="cs"/>
          <w:color w:val="000000" w:themeColor="text1"/>
          <w:sz w:val="24"/>
          <w:szCs w:val="24"/>
          <w:rtl/>
          <w:lang w:bidi="ar-EG"/>
        </w:rPr>
        <w:t xml:space="preserve"> وفى نفس الوقت المساهمة في تحقيق فائدة أكبر للعالم بأسره ومن ثم تحقيق التنمية المستدامة العالمية الشاملة. </w:t>
      </w:r>
      <w:r w:rsidRPr="00F147B9">
        <w:rPr>
          <w:rFonts w:asciiTheme="minorBidi" w:hAnsiTheme="minorBidi" w:cs="Simplified Arabic"/>
          <w:color w:val="000000" w:themeColor="text1"/>
          <w:sz w:val="24"/>
          <w:szCs w:val="24"/>
          <w:rtl/>
          <w:lang w:bidi="ar-EG"/>
        </w:rPr>
        <w:t>(دراسة باللغة الانجليزية)</w:t>
      </w:r>
    </w:p>
    <w:p w14:paraId="01D9845D" w14:textId="03B7ED58" w:rsidR="0032140A" w:rsidRPr="00F147B9" w:rsidRDefault="0032140A" w:rsidP="00800683">
      <w:pPr>
        <w:pStyle w:val="ListParagraph"/>
        <w:numPr>
          <w:ilvl w:val="0"/>
          <w:numId w:val="3"/>
        </w:numPr>
        <w:pBdr>
          <w:top w:val="nil"/>
          <w:left w:val="nil"/>
          <w:bottom w:val="nil"/>
          <w:right w:val="nil"/>
          <w:between w:val="nil"/>
        </w:pBdr>
        <w:ind w:left="566" w:hanging="284"/>
        <w:contextualSpacing w:val="0"/>
        <w:jc w:val="both"/>
        <w:rPr>
          <w:rFonts w:asciiTheme="minorBidi" w:hAnsiTheme="minorBidi" w:cs="Simplified Arabic"/>
          <w:color w:val="000000" w:themeColor="text1"/>
          <w:sz w:val="24"/>
          <w:szCs w:val="24"/>
          <w:lang w:bidi="ar-EG"/>
        </w:rPr>
      </w:pPr>
      <w:r w:rsidRPr="00F147B9">
        <w:rPr>
          <w:rFonts w:asciiTheme="minorBidi" w:hAnsiTheme="minorBidi" w:cs="Simplified Arabic" w:hint="cs"/>
          <w:color w:val="000000" w:themeColor="text1"/>
          <w:sz w:val="24"/>
          <w:szCs w:val="24"/>
          <w:rtl/>
          <w:lang w:bidi="ar-EG"/>
        </w:rPr>
        <w:t xml:space="preserve">قامت أمال </w:t>
      </w:r>
      <w:proofErr w:type="spellStart"/>
      <w:r w:rsidRPr="00F147B9">
        <w:rPr>
          <w:rFonts w:asciiTheme="minorBidi" w:hAnsiTheme="minorBidi" w:cs="Simplified Arabic" w:hint="cs"/>
          <w:color w:val="000000" w:themeColor="text1"/>
          <w:sz w:val="24"/>
          <w:szCs w:val="24"/>
          <w:rtl/>
          <w:lang w:bidi="ar-EG"/>
        </w:rPr>
        <w:t>شتراوى</w:t>
      </w:r>
      <w:proofErr w:type="spellEnd"/>
      <w:r w:rsidRPr="00F147B9">
        <w:rPr>
          <w:rFonts w:asciiTheme="minorBidi" w:hAnsiTheme="minorBidi" w:cs="Simplified Arabic"/>
          <w:color w:val="000000" w:themeColor="text1"/>
          <w:sz w:val="24"/>
          <w:szCs w:val="24"/>
          <w:lang w:bidi="ar-EG"/>
        </w:rPr>
        <w:t xml:space="preserve"> </w:t>
      </w:r>
      <w:r w:rsidRPr="00F147B9">
        <w:rPr>
          <w:rFonts w:asciiTheme="minorBidi" w:hAnsiTheme="minorBidi" w:cs="Simplified Arabic" w:hint="cs"/>
          <w:color w:val="000000" w:themeColor="text1"/>
          <w:sz w:val="24"/>
          <w:szCs w:val="24"/>
          <w:rtl/>
          <w:lang w:bidi="ar-EG"/>
        </w:rPr>
        <w:t>وآخرون، عام 2020، بعمل دراسة بعنوان "</w:t>
      </w:r>
      <w:proofErr w:type="spellStart"/>
      <w:r w:rsidRPr="00F147B9">
        <w:rPr>
          <w:rFonts w:asciiTheme="minorBidi" w:hAnsiTheme="minorBidi" w:cs="Simplified Arabic" w:hint="cs"/>
          <w:color w:val="000000" w:themeColor="text1"/>
          <w:sz w:val="24"/>
          <w:szCs w:val="24"/>
          <w:rtl/>
          <w:lang w:bidi="ar-EG"/>
        </w:rPr>
        <w:t>ا</w:t>
      </w:r>
      <w:r w:rsidR="002335EE">
        <w:rPr>
          <w:rFonts w:asciiTheme="minorBidi" w:hAnsiTheme="minorBidi" w:cs="Simplified Arabic" w:hint="cs"/>
          <w:color w:val="000000" w:themeColor="text1"/>
          <w:sz w:val="24"/>
          <w:szCs w:val="24"/>
          <w:rtl/>
          <w:lang w:bidi="ar-EG"/>
        </w:rPr>
        <w:t>لإ</w:t>
      </w:r>
      <w:r w:rsidRPr="00F147B9">
        <w:rPr>
          <w:rFonts w:asciiTheme="minorBidi" w:hAnsiTheme="minorBidi" w:cs="Simplified Arabic" w:hint="cs"/>
          <w:color w:val="000000" w:themeColor="text1"/>
          <w:sz w:val="24"/>
          <w:szCs w:val="24"/>
          <w:rtl/>
          <w:lang w:bidi="ar-EG"/>
        </w:rPr>
        <w:t>ستخدام</w:t>
      </w:r>
      <w:proofErr w:type="spellEnd"/>
      <w:r w:rsidRPr="00F147B9">
        <w:rPr>
          <w:rFonts w:asciiTheme="minorBidi" w:hAnsiTheme="minorBidi" w:cs="Simplified Arabic" w:hint="cs"/>
          <w:color w:val="000000" w:themeColor="text1"/>
          <w:sz w:val="24"/>
          <w:szCs w:val="24"/>
          <w:rtl/>
          <w:lang w:bidi="ar-EG"/>
        </w:rPr>
        <w:t xml:space="preserve"> المتكامل لمواصفة الأيزو 14001 </w:t>
      </w:r>
      <w:proofErr w:type="spellStart"/>
      <w:r w:rsidRPr="00F147B9">
        <w:rPr>
          <w:rFonts w:asciiTheme="minorBidi" w:hAnsiTheme="minorBidi" w:cs="Simplified Arabic" w:hint="cs"/>
          <w:color w:val="000000" w:themeColor="text1"/>
          <w:sz w:val="24"/>
          <w:szCs w:val="24"/>
          <w:rtl/>
          <w:lang w:bidi="ar-EG"/>
        </w:rPr>
        <w:t>ف</w:t>
      </w:r>
      <w:r w:rsidR="002335EE">
        <w:rPr>
          <w:rFonts w:asciiTheme="minorBidi" w:hAnsiTheme="minorBidi" w:cs="Simplified Arabic" w:hint="cs"/>
          <w:color w:val="000000" w:themeColor="text1"/>
          <w:sz w:val="24"/>
          <w:szCs w:val="24"/>
          <w:rtl/>
          <w:lang w:bidi="ar-EG"/>
        </w:rPr>
        <w:t>ى</w:t>
      </w:r>
      <w:proofErr w:type="spellEnd"/>
      <w:r w:rsidRPr="00F147B9">
        <w:rPr>
          <w:rFonts w:asciiTheme="minorBidi" w:hAnsiTheme="minorBidi" w:cs="Simplified Arabic" w:hint="cs"/>
          <w:color w:val="000000" w:themeColor="text1"/>
          <w:sz w:val="24"/>
          <w:szCs w:val="24"/>
          <w:rtl/>
          <w:lang w:bidi="ar-EG"/>
        </w:rPr>
        <w:t xml:space="preserve"> المؤسسة الاقتصادية كمدخل لتحقيق التنمية المستدامة"، </w:t>
      </w:r>
      <w:proofErr w:type="spellStart"/>
      <w:r w:rsidR="001F144E">
        <w:rPr>
          <w:rFonts w:asciiTheme="minorBidi" w:hAnsiTheme="minorBidi" w:cs="Simplified Arabic" w:hint="cs"/>
          <w:color w:val="000000" w:themeColor="text1"/>
          <w:sz w:val="24"/>
          <w:szCs w:val="24"/>
          <w:rtl/>
          <w:lang w:bidi="ar-EG"/>
        </w:rPr>
        <w:t>إستهدفت</w:t>
      </w:r>
      <w:proofErr w:type="spellEnd"/>
      <w:r w:rsidR="001F144E" w:rsidRPr="00F147B9">
        <w:rPr>
          <w:rFonts w:asciiTheme="minorBidi" w:hAnsiTheme="minorBidi" w:cs="Simplified Arabic" w:hint="cs"/>
          <w:color w:val="000000" w:themeColor="text1"/>
          <w:sz w:val="24"/>
          <w:szCs w:val="24"/>
          <w:rtl/>
          <w:lang w:bidi="ar-EG"/>
        </w:rPr>
        <w:t xml:space="preserve"> </w:t>
      </w:r>
      <w:r w:rsidRPr="00F147B9">
        <w:rPr>
          <w:rFonts w:asciiTheme="minorBidi" w:hAnsiTheme="minorBidi" w:cs="Simplified Arabic" w:hint="cs"/>
          <w:color w:val="000000" w:themeColor="text1"/>
          <w:sz w:val="24"/>
          <w:szCs w:val="24"/>
          <w:rtl/>
          <w:lang w:bidi="ar-EG"/>
        </w:rPr>
        <w:t xml:space="preserve">الدراسة إبراز أهمية الأيزو 14001 خصوصاً في تحقيق التنمية المستدامة التي تعتبر من أسمى الأهداف التي تسعى الحكومات </w:t>
      </w:r>
      <w:r w:rsidR="00EB4E77">
        <w:rPr>
          <w:rFonts w:asciiTheme="minorBidi" w:hAnsiTheme="minorBidi" w:cs="Simplified Arabic" w:hint="cs"/>
          <w:color w:val="000000" w:themeColor="text1"/>
          <w:sz w:val="24"/>
          <w:szCs w:val="24"/>
          <w:rtl/>
          <w:lang w:bidi="ar-EG"/>
        </w:rPr>
        <w:t>إلى</w:t>
      </w:r>
      <w:r w:rsidRPr="00F147B9">
        <w:rPr>
          <w:rFonts w:asciiTheme="minorBidi" w:hAnsiTheme="minorBidi" w:cs="Simplified Arabic" w:hint="cs"/>
          <w:color w:val="000000" w:themeColor="text1"/>
          <w:sz w:val="24"/>
          <w:szCs w:val="24"/>
          <w:rtl/>
          <w:lang w:bidi="ar-EG"/>
        </w:rPr>
        <w:t xml:space="preserve"> تحقيقها</w:t>
      </w:r>
      <w:r w:rsidR="001F144E">
        <w:rPr>
          <w:rFonts w:asciiTheme="minorBidi" w:hAnsiTheme="minorBidi" w:cs="Simplified Arabic" w:hint="cs"/>
          <w:color w:val="000000" w:themeColor="text1"/>
          <w:sz w:val="24"/>
          <w:szCs w:val="24"/>
          <w:rtl/>
          <w:lang w:bidi="ar-EG"/>
        </w:rPr>
        <w:t>، وخلصت</w:t>
      </w:r>
      <w:r w:rsidR="001F144E" w:rsidRPr="00F147B9">
        <w:rPr>
          <w:rFonts w:asciiTheme="minorBidi" w:hAnsiTheme="minorBidi" w:cs="Simplified Arabic" w:hint="cs"/>
          <w:color w:val="000000" w:themeColor="text1"/>
          <w:sz w:val="24"/>
          <w:szCs w:val="24"/>
          <w:rtl/>
          <w:lang w:bidi="ar-EG"/>
        </w:rPr>
        <w:t xml:space="preserve"> </w:t>
      </w:r>
      <w:r w:rsidRPr="00F147B9">
        <w:rPr>
          <w:rFonts w:asciiTheme="minorBidi" w:hAnsiTheme="minorBidi" w:cs="Simplified Arabic" w:hint="cs"/>
          <w:color w:val="000000" w:themeColor="text1"/>
          <w:sz w:val="24"/>
          <w:szCs w:val="24"/>
          <w:rtl/>
          <w:lang w:bidi="ar-EG"/>
        </w:rPr>
        <w:t xml:space="preserve">الدراسة </w:t>
      </w:r>
      <w:r w:rsidR="00EB4E77">
        <w:rPr>
          <w:rFonts w:asciiTheme="minorBidi" w:hAnsiTheme="minorBidi" w:cs="Simplified Arabic" w:hint="cs"/>
          <w:color w:val="000000" w:themeColor="text1"/>
          <w:sz w:val="24"/>
          <w:szCs w:val="24"/>
          <w:rtl/>
          <w:lang w:bidi="ar-EG"/>
        </w:rPr>
        <w:t>إلى</w:t>
      </w:r>
      <w:r w:rsidR="002B51AB">
        <w:rPr>
          <w:rFonts w:asciiTheme="minorBidi" w:hAnsiTheme="minorBidi" w:cs="Simplified Arabic" w:hint="cs"/>
          <w:color w:val="000000" w:themeColor="text1"/>
          <w:sz w:val="24"/>
          <w:szCs w:val="24"/>
          <w:rtl/>
          <w:lang w:bidi="ar-EG"/>
        </w:rPr>
        <w:t xml:space="preserve"> </w:t>
      </w:r>
      <w:r w:rsidR="002335EE">
        <w:rPr>
          <w:rFonts w:asciiTheme="minorBidi" w:hAnsiTheme="minorBidi" w:cs="Simplified Arabic" w:hint="cs"/>
          <w:color w:val="000000" w:themeColor="text1"/>
          <w:sz w:val="24"/>
          <w:szCs w:val="24"/>
          <w:rtl/>
          <w:lang w:bidi="ar-EG"/>
        </w:rPr>
        <w:t>أ</w:t>
      </w:r>
      <w:r w:rsidRPr="00F147B9">
        <w:rPr>
          <w:rFonts w:asciiTheme="minorBidi" w:hAnsiTheme="minorBidi" w:cs="Simplified Arabic" w:hint="cs"/>
          <w:color w:val="000000" w:themeColor="text1"/>
          <w:sz w:val="24"/>
          <w:szCs w:val="24"/>
          <w:rtl/>
          <w:lang w:bidi="ar-EG"/>
        </w:rPr>
        <w:t xml:space="preserve">نه من طرق تحقيق هذا الهدف هو توجيه المؤسسات الاقتصادية لتطبيق أنظمة الإدارة البيئة والحصول على شهادة مواصفة الأيزو 14001 كونها تمكنهم من تحديد الأنشطة البيئية </w:t>
      </w:r>
      <w:proofErr w:type="spellStart"/>
      <w:r w:rsidRPr="00F147B9">
        <w:rPr>
          <w:rFonts w:asciiTheme="minorBidi" w:hAnsiTheme="minorBidi" w:cs="Simplified Arabic" w:hint="cs"/>
          <w:color w:val="000000" w:themeColor="text1"/>
          <w:sz w:val="24"/>
          <w:szCs w:val="24"/>
          <w:rtl/>
          <w:lang w:bidi="ar-EG"/>
        </w:rPr>
        <w:t>التى</w:t>
      </w:r>
      <w:proofErr w:type="spellEnd"/>
      <w:r w:rsidRPr="00F147B9">
        <w:rPr>
          <w:rFonts w:asciiTheme="minorBidi" w:hAnsiTheme="minorBidi" w:cs="Simplified Arabic" w:hint="cs"/>
          <w:color w:val="000000" w:themeColor="text1"/>
          <w:sz w:val="24"/>
          <w:szCs w:val="24"/>
          <w:rtl/>
          <w:lang w:bidi="ar-EG"/>
        </w:rPr>
        <w:t xml:space="preserve"> تعظم القيمة ومن تقييم فاعلية الإجراءات الخاصة بوضع السياسات والأهداف البيئية والقدرة على التوافق معها ومن ثم الحفاظ على الموارد مما يساهم في تحقيق التنمية المستدامة.</w:t>
      </w:r>
    </w:p>
    <w:p w14:paraId="6D977DFF" w14:textId="1946821C" w:rsidR="0032140A" w:rsidRPr="00F147B9" w:rsidRDefault="0032140A" w:rsidP="00800683">
      <w:pPr>
        <w:pStyle w:val="ListParagraph"/>
        <w:numPr>
          <w:ilvl w:val="0"/>
          <w:numId w:val="3"/>
        </w:numPr>
        <w:pBdr>
          <w:top w:val="nil"/>
          <w:left w:val="nil"/>
          <w:bottom w:val="nil"/>
          <w:right w:val="nil"/>
          <w:between w:val="nil"/>
        </w:pBdr>
        <w:ind w:left="566" w:hanging="284"/>
        <w:contextualSpacing w:val="0"/>
        <w:jc w:val="both"/>
        <w:rPr>
          <w:rFonts w:asciiTheme="minorBidi" w:hAnsiTheme="minorBidi" w:cs="Simplified Arabic"/>
          <w:color w:val="000000" w:themeColor="text1"/>
          <w:sz w:val="24"/>
          <w:szCs w:val="24"/>
          <w:rtl/>
          <w:lang w:bidi="ar-EG"/>
        </w:rPr>
      </w:pPr>
      <w:r w:rsidRPr="00F147B9">
        <w:rPr>
          <w:rFonts w:asciiTheme="minorBidi" w:hAnsiTheme="minorBidi" w:cs="Simplified Arabic" w:hint="cs"/>
          <w:color w:val="000000" w:themeColor="text1"/>
          <w:sz w:val="24"/>
          <w:szCs w:val="24"/>
          <w:rtl/>
          <w:lang w:bidi="ar-EG"/>
        </w:rPr>
        <w:t>قامت مرغاد سارة، 2019، بعمل دراسة بعنوان "</w:t>
      </w:r>
      <w:r w:rsidRPr="00F147B9">
        <w:rPr>
          <w:rFonts w:asciiTheme="minorBidi" w:hAnsiTheme="minorBidi" w:cs="Simplified Arabic"/>
          <w:color w:val="000000" w:themeColor="text1"/>
          <w:sz w:val="24"/>
          <w:szCs w:val="24"/>
          <w:rtl/>
          <w:lang w:bidi="ar-EG"/>
        </w:rPr>
        <w:t>تطبيق متطلبات نظام الإدارة البيئية</w:t>
      </w:r>
      <w:r w:rsidRPr="00F147B9">
        <w:rPr>
          <w:rFonts w:asciiTheme="minorBidi" w:hAnsiTheme="minorBidi" w:cs="Simplified Arabic" w:hint="cs"/>
          <w:color w:val="000000" w:themeColor="text1"/>
          <w:sz w:val="24"/>
          <w:szCs w:val="24"/>
          <w:rtl/>
          <w:lang w:bidi="ar-EG"/>
        </w:rPr>
        <w:t xml:space="preserve"> الأيزو 14001 لعام 2015 </w:t>
      </w:r>
      <w:proofErr w:type="spellStart"/>
      <w:r w:rsidRPr="00F147B9">
        <w:rPr>
          <w:rFonts w:asciiTheme="minorBidi" w:hAnsiTheme="minorBidi" w:cs="Simplified Arabic" w:hint="cs"/>
          <w:color w:val="000000" w:themeColor="text1"/>
          <w:sz w:val="24"/>
          <w:szCs w:val="24"/>
          <w:rtl/>
          <w:lang w:bidi="ar-EG"/>
        </w:rPr>
        <w:t>ف</w:t>
      </w:r>
      <w:r w:rsidR="00B9182D">
        <w:rPr>
          <w:rFonts w:asciiTheme="minorBidi" w:hAnsiTheme="minorBidi" w:cs="Simplified Arabic" w:hint="cs"/>
          <w:color w:val="000000" w:themeColor="text1"/>
          <w:sz w:val="24"/>
          <w:szCs w:val="24"/>
          <w:rtl/>
          <w:lang w:bidi="ar-EG"/>
        </w:rPr>
        <w:t>ى</w:t>
      </w:r>
      <w:proofErr w:type="spellEnd"/>
      <w:r w:rsidRPr="00F147B9">
        <w:rPr>
          <w:rFonts w:asciiTheme="minorBidi" w:hAnsiTheme="minorBidi" w:cs="Simplified Arabic" w:hint="cs"/>
          <w:color w:val="000000" w:themeColor="text1"/>
          <w:sz w:val="24"/>
          <w:szCs w:val="24"/>
          <w:rtl/>
          <w:lang w:bidi="ar-EG"/>
        </w:rPr>
        <w:t xml:space="preserve"> المؤسسة الاقتصادية"، </w:t>
      </w:r>
      <w:proofErr w:type="spellStart"/>
      <w:r w:rsidR="001F144E">
        <w:rPr>
          <w:rFonts w:asciiTheme="minorBidi" w:hAnsiTheme="minorBidi" w:cs="Simplified Arabic" w:hint="cs"/>
          <w:color w:val="000000" w:themeColor="text1"/>
          <w:sz w:val="24"/>
          <w:szCs w:val="24"/>
          <w:rtl/>
          <w:lang w:bidi="ar-EG"/>
        </w:rPr>
        <w:t>إستهدفت</w:t>
      </w:r>
      <w:proofErr w:type="spellEnd"/>
      <w:r w:rsidR="001F144E" w:rsidRPr="00F147B9">
        <w:rPr>
          <w:rFonts w:asciiTheme="minorBidi" w:hAnsiTheme="minorBidi" w:cs="Simplified Arabic" w:hint="cs"/>
          <w:color w:val="000000" w:themeColor="text1"/>
          <w:sz w:val="24"/>
          <w:szCs w:val="24"/>
          <w:rtl/>
          <w:lang w:bidi="ar-EG"/>
        </w:rPr>
        <w:t xml:space="preserve"> </w:t>
      </w:r>
      <w:r w:rsidRPr="00F147B9">
        <w:rPr>
          <w:rFonts w:asciiTheme="minorBidi" w:hAnsiTheme="minorBidi" w:cs="Simplified Arabic" w:hint="cs"/>
          <w:color w:val="000000" w:themeColor="text1"/>
          <w:sz w:val="24"/>
          <w:szCs w:val="24"/>
          <w:rtl/>
          <w:lang w:bidi="ar-EG"/>
        </w:rPr>
        <w:t xml:space="preserve">الدراسة عرض أهمية تطبيق نظم إدارة البيئة وتوضيح كيفية تطبيق نظم إدارة البيئة </w:t>
      </w:r>
      <w:proofErr w:type="spellStart"/>
      <w:r w:rsidRPr="00F147B9">
        <w:rPr>
          <w:rFonts w:asciiTheme="minorBidi" w:hAnsiTheme="minorBidi" w:cs="Simplified Arabic" w:hint="cs"/>
          <w:color w:val="000000" w:themeColor="text1"/>
          <w:sz w:val="24"/>
          <w:szCs w:val="24"/>
          <w:rtl/>
          <w:lang w:bidi="ar-EG"/>
        </w:rPr>
        <w:t>ف</w:t>
      </w:r>
      <w:r w:rsidR="00B9182D">
        <w:rPr>
          <w:rFonts w:asciiTheme="minorBidi" w:hAnsiTheme="minorBidi" w:cs="Simplified Arabic" w:hint="cs"/>
          <w:color w:val="000000" w:themeColor="text1"/>
          <w:sz w:val="24"/>
          <w:szCs w:val="24"/>
          <w:rtl/>
          <w:lang w:bidi="ar-EG"/>
        </w:rPr>
        <w:t>ى</w:t>
      </w:r>
      <w:proofErr w:type="spellEnd"/>
      <w:r w:rsidRPr="00F147B9">
        <w:rPr>
          <w:rFonts w:asciiTheme="minorBidi" w:hAnsiTheme="minorBidi" w:cs="Simplified Arabic" w:hint="cs"/>
          <w:color w:val="000000" w:themeColor="text1"/>
          <w:sz w:val="24"/>
          <w:szCs w:val="24"/>
          <w:rtl/>
          <w:lang w:bidi="ar-EG"/>
        </w:rPr>
        <w:t xml:space="preserve"> المؤسسات وفقاً لمتطلبات المواصفة القياسية الأيزو 14001 إصدار عام 2015، </w:t>
      </w:r>
      <w:r w:rsidR="001F144E">
        <w:rPr>
          <w:rFonts w:asciiTheme="minorBidi" w:hAnsiTheme="minorBidi" w:cs="Simplified Arabic" w:hint="cs"/>
          <w:color w:val="000000" w:themeColor="text1"/>
          <w:sz w:val="24"/>
          <w:szCs w:val="24"/>
          <w:rtl/>
          <w:lang w:bidi="ar-EG"/>
        </w:rPr>
        <w:t>وخلصت</w:t>
      </w:r>
      <w:r w:rsidR="001F144E" w:rsidRPr="00F147B9">
        <w:rPr>
          <w:rFonts w:asciiTheme="minorBidi" w:hAnsiTheme="minorBidi" w:cs="Simplified Arabic" w:hint="cs"/>
          <w:color w:val="000000" w:themeColor="text1"/>
          <w:sz w:val="24"/>
          <w:szCs w:val="24"/>
          <w:rtl/>
          <w:lang w:bidi="ar-EG"/>
        </w:rPr>
        <w:t xml:space="preserve"> </w:t>
      </w:r>
      <w:r w:rsidRPr="00F147B9">
        <w:rPr>
          <w:rFonts w:asciiTheme="minorBidi" w:hAnsiTheme="minorBidi" w:cs="Simplified Arabic" w:hint="cs"/>
          <w:color w:val="000000" w:themeColor="text1"/>
          <w:sz w:val="24"/>
          <w:szCs w:val="24"/>
          <w:rtl/>
          <w:lang w:bidi="ar-EG"/>
        </w:rPr>
        <w:t xml:space="preserve">الدراسة </w:t>
      </w:r>
      <w:r w:rsidR="00EB4E77">
        <w:rPr>
          <w:rFonts w:asciiTheme="minorBidi" w:hAnsiTheme="minorBidi" w:cs="Simplified Arabic" w:hint="cs"/>
          <w:color w:val="000000" w:themeColor="text1"/>
          <w:sz w:val="24"/>
          <w:szCs w:val="24"/>
          <w:rtl/>
          <w:lang w:bidi="ar-EG"/>
        </w:rPr>
        <w:t>إلى</w:t>
      </w:r>
      <w:r w:rsidR="002B51AB">
        <w:rPr>
          <w:rFonts w:asciiTheme="minorBidi" w:hAnsiTheme="minorBidi" w:cs="Simplified Arabic" w:hint="cs"/>
          <w:color w:val="000000" w:themeColor="text1"/>
          <w:sz w:val="24"/>
          <w:szCs w:val="24"/>
          <w:rtl/>
          <w:lang w:bidi="ar-EG"/>
        </w:rPr>
        <w:t xml:space="preserve"> </w:t>
      </w:r>
      <w:r w:rsidR="00B9182D">
        <w:rPr>
          <w:rFonts w:asciiTheme="minorBidi" w:hAnsiTheme="minorBidi" w:cs="Simplified Arabic" w:hint="cs"/>
          <w:color w:val="000000" w:themeColor="text1"/>
          <w:sz w:val="24"/>
          <w:szCs w:val="24"/>
          <w:rtl/>
          <w:lang w:bidi="ar-EG"/>
        </w:rPr>
        <w:t>أن</w:t>
      </w:r>
      <w:r w:rsidRPr="00F147B9">
        <w:rPr>
          <w:rFonts w:asciiTheme="minorBidi" w:hAnsiTheme="minorBidi" w:cs="Simplified Arabic" w:hint="cs"/>
          <w:color w:val="000000" w:themeColor="text1"/>
          <w:sz w:val="24"/>
          <w:szCs w:val="24"/>
          <w:rtl/>
          <w:lang w:bidi="ar-EG"/>
        </w:rPr>
        <w:t xml:space="preserve"> تطبيق متطلبات الأيزو 14001 في المؤسسات يساعد </w:t>
      </w:r>
      <w:r w:rsidRPr="00F147B9">
        <w:rPr>
          <w:rFonts w:asciiTheme="minorBidi" w:hAnsiTheme="minorBidi" w:cs="Simplified Arabic"/>
          <w:color w:val="000000" w:themeColor="text1"/>
          <w:sz w:val="24"/>
          <w:szCs w:val="24"/>
          <w:rtl/>
          <w:lang w:bidi="ar-EG"/>
        </w:rPr>
        <w:t>على فهم وتقييم الجوانب البيئية لأنشطتها</w:t>
      </w:r>
      <w:r w:rsidRPr="00F147B9">
        <w:rPr>
          <w:rFonts w:asciiTheme="minorBidi" w:hAnsiTheme="minorBidi" w:cs="Simplified Arabic" w:hint="cs"/>
          <w:color w:val="000000" w:themeColor="text1"/>
          <w:sz w:val="24"/>
          <w:szCs w:val="24"/>
          <w:rtl/>
          <w:lang w:bidi="ar-EG"/>
        </w:rPr>
        <w:t xml:space="preserve"> وعملياتها ومنتجاتها وخدماتها مما يحسن من مستوى الأداء </w:t>
      </w:r>
      <w:proofErr w:type="spellStart"/>
      <w:r w:rsidRPr="00F147B9">
        <w:rPr>
          <w:rFonts w:asciiTheme="minorBidi" w:hAnsiTheme="minorBidi" w:cs="Simplified Arabic" w:hint="cs"/>
          <w:color w:val="000000" w:themeColor="text1"/>
          <w:sz w:val="24"/>
          <w:szCs w:val="24"/>
          <w:rtl/>
          <w:lang w:bidi="ar-EG"/>
        </w:rPr>
        <w:t>البيئ</w:t>
      </w:r>
      <w:r w:rsidR="00B9182D">
        <w:rPr>
          <w:rFonts w:asciiTheme="minorBidi" w:hAnsiTheme="minorBidi" w:cs="Simplified Arabic" w:hint="cs"/>
          <w:color w:val="000000" w:themeColor="text1"/>
          <w:sz w:val="24"/>
          <w:szCs w:val="24"/>
          <w:rtl/>
          <w:lang w:bidi="ar-EG"/>
        </w:rPr>
        <w:t>ى</w:t>
      </w:r>
      <w:proofErr w:type="spellEnd"/>
      <w:r w:rsidRPr="00F147B9">
        <w:rPr>
          <w:rFonts w:asciiTheme="minorBidi" w:hAnsiTheme="minorBidi" w:cs="Simplified Arabic" w:hint="cs"/>
          <w:color w:val="000000" w:themeColor="text1"/>
          <w:sz w:val="24"/>
          <w:szCs w:val="24"/>
          <w:rtl/>
          <w:lang w:bidi="ar-EG"/>
        </w:rPr>
        <w:t xml:space="preserve"> لها وتحقيق آثار إيجابية لها وعلى المجتمع وتحقيق التنمية المستدامة.</w:t>
      </w:r>
    </w:p>
    <w:p w14:paraId="67C98862" w14:textId="57FE8511" w:rsidR="0032140A" w:rsidRPr="00F147B9" w:rsidRDefault="0032140A" w:rsidP="00800683">
      <w:pPr>
        <w:pStyle w:val="ListParagraph"/>
        <w:numPr>
          <w:ilvl w:val="0"/>
          <w:numId w:val="3"/>
        </w:numPr>
        <w:pBdr>
          <w:top w:val="nil"/>
          <w:left w:val="nil"/>
          <w:bottom w:val="nil"/>
          <w:right w:val="nil"/>
          <w:between w:val="nil"/>
        </w:pBdr>
        <w:ind w:left="566" w:hanging="284"/>
        <w:contextualSpacing w:val="0"/>
        <w:jc w:val="both"/>
        <w:rPr>
          <w:rFonts w:asciiTheme="minorBidi" w:hAnsiTheme="minorBidi" w:cs="Simplified Arabic"/>
          <w:color w:val="000000" w:themeColor="text1"/>
          <w:sz w:val="24"/>
          <w:szCs w:val="24"/>
          <w:lang w:bidi="ar-EG"/>
        </w:rPr>
      </w:pPr>
      <w:r w:rsidRPr="00F147B9">
        <w:rPr>
          <w:rFonts w:asciiTheme="minorBidi" w:hAnsiTheme="minorBidi" w:cs="Simplified Arabic" w:hint="cs"/>
          <w:color w:val="000000" w:themeColor="text1"/>
          <w:sz w:val="24"/>
          <w:szCs w:val="24"/>
          <w:rtl/>
          <w:lang w:bidi="ar-EG"/>
        </w:rPr>
        <w:t xml:space="preserve">قاما عمر زمالة ومعين </w:t>
      </w:r>
      <w:r w:rsidR="003C007B">
        <w:rPr>
          <w:rFonts w:asciiTheme="minorBidi" w:hAnsiTheme="minorBidi" w:cs="Simplified Arabic" w:hint="cs"/>
          <w:color w:val="000000" w:themeColor="text1"/>
          <w:sz w:val="24"/>
          <w:szCs w:val="24"/>
          <w:rtl/>
          <w:lang w:bidi="ar-EG"/>
        </w:rPr>
        <w:t>أ</w:t>
      </w:r>
      <w:r w:rsidRPr="00F147B9">
        <w:rPr>
          <w:rFonts w:asciiTheme="minorBidi" w:hAnsiTheme="minorBidi" w:cs="Simplified Arabic" w:hint="cs"/>
          <w:color w:val="000000" w:themeColor="text1"/>
          <w:sz w:val="24"/>
          <w:szCs w:val="24"/>
          <w:rtl/>
          <w:lang w:bidi="ar-EG"/>
        </w:rPr>
        <w:t>مين، 2018، بعمل دراسة بعنوان "</w:t>
      </w:r>
      <w:r w:rsidRPr="00F147B9">
        <w:rPr>
          <w:rFonts w:asciiTheme="minorBidi" w:hAnsiTheme="minorBidi" w:cs="Simplified Arabic"/>
          <w:color w:val="000000" w:themeColor="text1"/>
          <w:sz w:val="24"/>
          <w:szCs w:val="24"/>
          <w:rtl/>
          <w:lang w:bidi="ar-EG"/>
        </w:rPr>
        <w:t xml:space="preserve"> </w:t>
      </w:r>
      <w:r w:rsidRPr="00F147B9">
        <w:rPr>
          <w:rFonts w:asciiTheme="minorBidi" w:hAnsiTheme="minorBidi" w:cs="Simplified Arabic" w:hint="cs"/>
          <w:color w:val="000000" w:themeColor="text1"/>
          <w:sz w:val="24"/>
          <w:szCs w:val="24"/>
          <w:rtl/>
          <w:lang w:bidi="ar-EG"/>
        </w:rPr>
        <w:t xml:space="preserve">نظام الإدارة البيئية كأداة لتحقيق التنمية المستدامة"، </w:t>
      </w:r>
      <w:proofErr w:type="spellStart"/>
      <w:r w:rsidR="001F144E">
        <w:rPr>
          <w:rFonts w:asciiTheme="minorBidi" w:hAnsiTheme="minorBidi" w:cs="Simplified Arabic" w:hint="cs"/>
          <w:color w:val="000000" w:themeColor="text1"/>
          <w:sz w:val="24"/>
          <w:szCs w:val="24"/>
          <w:rtl/>
          <w:lang w:bidi="ar-EG"/>
        </w:rPr>
        <w:t>إستهدفت</w:t>
      </w:r>
      <w:proofErr w:type="spellEnd"/>
      <w:r w:rsidR="001F144E" w:rsidRPr="00F147B9">
        <w:rPr>
          <w:rFonts w:asciiTheme="minorBidi" w:hAnsiTheme="minorBidi" w:cs="Simplified Arabic" w:hint="cs"/>
          <w:color w:val="000000" w:themeColor="text1"/>
          <w:sz w:val="24"/>
          <w:szCs w:val="24"/>
          <w:rtl/>
          <w:lang w:bidi="ar-EG"/>
        </w:rPr>
        <w:t xml:space="preserve"> </w:t>
      </w:r>
      <w:r w:rsidRPr="00F147B9">
        <w:rPr>
          <w:rFonts w:asciiTheme="minorBidi" w:hAnsiTheme="minorBidi" w:cs="Simplified Arabic" w:hint="cs"/>
          <w:color w:val="000000" w:themeColor="text1"/>
          <w:sz w:val="24"/>
          <w:szCs w:val="24"/>
          <w:rtl/>
          <w:lang w:bidi="ar-EG"/>
        </w:rPr>
        <w:t xml:space="preserve">الدراسة معرفة كيفية مساهمة نظم الإدارة البيئية في تحقيق التنمية المستدامة، </w:t>
      </w:r>
      <w:r w:rsidR="002B51AB">
        <w:rPr>
          <w:rFonts w:asciiTheme="minorBidi" w:hAnsiTheme="minorBidi" w:cs="Simplified Arabic" w:hint="cs"/>
          <w:color w:val="000000" w:themeColor="text1"/>
          <w:sz w:val="24"/>
          <w:szCs w:val="24"/>
          <w:rtl/>
          <w:lang w:bidi="ar-EG"/>
        </w:rPr>
        <w:t>وخلصت</w:t>
      </w:r>
      <w:r w:rsidR="002B51AB" w:rsidRPr="00F147B9">
        <w:rPr>
          <w:rFonts w:asciiTheme="minorBidi" w:hAnsiTheme="minorBidi" w:cs="Simplified Arabic" w:hint="cs"/>
          <w:color w:val="000000" w:themeColor="text1"/>
          <w:sz w:val="24"/>
          <w:szCs w:val="24"/>
          <w:rtl/>
          <w:lang w:bidi="ar-EG"/>
        </w:rPr>
        <w:t xml:space="preserve"> </w:t>
      </w:r>
      <w:r w:rsidRPr="00F147B9">
        <w:rPr>
          <w:rFonts w:asciiTheme="minorBidi" w:hAnsiTheme="minorBidi" w:cs="Simplified Arabic" w:hint="cs"/>
          <w:color w:val="000000" w:themeColor="text1"/>
          <w:sz w:val="24"/>
          <w:szCs w:val="24"/>
          <w:rtl/>
          <w:lang w:bidi="ar-EG"/>
        </w:rPr>
        <w:t xml:space="preserve">الدراسة </w:t>
      </w:r>
      <w:r w:rsidR="00EB4E77">
        <w:rPr>
          <w:rFonts w:asciiTheme="minorBidi" w:hAnsiTheme="minorBidi" w:cs="Simplified Arabic" w:hint="cs"/>
          <w:color w:val="000000" w:themeColor="text1"/>
          <w:sz w:val="24"/>
          <w:szCs w:val="24"/>
          <w:rtl/>
          <w:lang w:bidi="ar-EG"/>
        </w:rPr>
        <w:t>إلى</w:t>
      </w:r>
      <w:r w:rsidRPr="00F147B9">
        <w:rPr>
          <w:rFonts w:asciiTheme="minorBidi" w:hAnsiTheme="minorBidi" w:cs="Simplified Arabic" w:hint="cs"/>
          <w:color w:val="000000" w:themeColor="text1"/>
          <w:sz w:val="24"/>
          <w:szCs w:val="24"/>
          <w:rtl/>
          <w:lang w:bidi="ar-EG"/>
        </w:rPr>
        <w:t xml:space="preserve"> أهمية دور نظام الإدارة البيئية في توجيه المؤسسات للحفاظ على البيئة </w:t>
      </w:r>
      <w:proofErr w:type="spellStart"/>
      <w:r w:rsidRPr="00F147B9">
        <w:rPr>
          <w:rFonts w:asciiTheme="minorBidi" w:hAnsiTheme="minorBidi" w:cs="Simplified Arabic" w:hint="cs"/>
          <w:color w:val="000000" w:themeColor="text1"/>
          <w:sz w:val="24"/>
          <w:szCs w:val="24"/>
          <w:rtl/>
          <w:lang w:bidi="ar-EG"/>
        </w:rPr>
        <w:t>وا</w:t>
      </w:r>
      <w:r w:rsidR="002A50C3">
        <w:rPr>
          <w:rFonts w:asciiTheme="minorBidi" w:hAnsiTheme="minorBidi" w:cs="Simplified Arabic" w:hint="cs"/>
          <w:color w:val="000000" w:themeColor="text1"/>
          <w:sz w:val="24"/>
          <w:szCs w:val="24"/>
          <w:rtl/>
          <w:lang w:bidi="ar-EG"/>
        </w:rPr>
        <w:t>لإ</w:t>
      </w:r>
      <w:r w:rsidRPr="00F147B9">
        <w:rPr>
          <w:rFonts w:asciiTheme="minorBidi" w:hAnsiTheme="minorBidi" w:cs="Simplified Arabic" w:hint="cs"/>
          <w:color w:val="000000" w:themeColor="text1"/>
          <w:sz w:val="24"/>
          <w:szCs w:val="24"/>
          <w:rtl/>
          <w:lang w:bidi="ar-EG"/>
        </w:rPr>
        <w:t>ستغلال</w:t>
      </w:r>
      <w:proofErr w:type="spellEnd"/>
      <w:r w:rsidRPr="00F147B9">
        <w:rPr>
          <w:rFonts w:asciiTheme="minorBidi" w:hAnsiTheme="minorBidi" w:cs="Simplified Arabic" w:hint="cs"/>
          <w:color w:val="000000" w:themeColor="text1"/>
          <w:sz w:val="24"/>
          <w:szCs w:val="24"/>
          <w:rtl/>
          <w:lang w:bidi="ar-EG"/>
        </w:rPr>
        <w:t xml:space="preserve"> الأمثل للموارد و</w:t>
      </w:r>
      <w:r w:rsidR="003C007B">
        <w:rPr>
          <w:rFonts w:asciiTheme="minorBidi" w:hAnsiTheme="minorBidi" w:cs="Simplified Arabic" w:hint="cs"/>
          <w:color w:val="000000" w:themeColor="text1"/>
          <w:sz w:val="24"/>
          <w:szCs w:val="24"/>
          <w:rtl/>
          <w:lang w:bidi="ar-EG"/>
        </w:rPr>
        <w:t>أ</w:t>
      </w:r>
      <w:r w:rsidRPr="00F147B9">
        <w:rPr>
          <w:rFonts w:asciiTheme="minorBidi" w:hAnsiTheme="minorBidi" w:cs="Simplified Arabic" w:hint="cs"/>
          <w:color w:val="000000" w:themeColor="text1"/>
          <w:sz w:val="24"/>
          <w:szCs w:val="24"/>
          <w:rtl/>
          <w:lang w:bidi="ar-EG"/>
        </w:rPr>
        <w:t xml:space="preserve">ن الحصول على شهادة الأيزو 14001 يساعد المؤسسات في التحسين المستمر في أدائها </w:t>
      </w:r>
      <w:proofErr w:type="spellStart"/>
      <w:r w:rsidRPr="00F147B9">
        <w:rPr>
          <w:rFonts w:asciiTheme="minorBidi" w:hAnsiTheme="minorBidi" w:cs="Simplified Arabic" w:hint="cs"/>
          <w:color w:val="000000" w:themeColor="text1"/>
          <w:sz w:val="24"/>
          <w:szCs w:val="24"/>
          <w:rtl/>
          <w:lang w:bidi="ar-EG"/>
        </w:rPr>
        <w:t>البيئ</w:t>
      </w:r>
      <w:r w:rsidR="003C007B">
        <w:rPr>
          <w:rFonts w:asciiTheme="minorBidi" w:hAnsiTheme="minorBidi" w:cs="Simplified Arabic" w:hint="cs"/>
          <w:color w:val="000000" w:themeColor="text1"/>
          <w:sz w:val="24"/>
          <w:szCs w:val="24"/>
          <w:rtl/>
          <w:lang w:bidi="ar-EG"/>
        </w:rPr>
        <w:t>ى</w:t>
      </w:r>
      <w:proofErr w:type="spellEnd"/>
      <w:r w:rsidRPr="00F147B9">
        <w:rPr>
          <w:rFonts w:asciiTheme="minorBidi" w:hAnsiTheme="minorBidi" w:cs="Simplified Arabic" w:hint="cs"/>
          <w:color w:val="000000" w:themeColor="text1"/>
          <w:sz w:val="24"/>
          <w:szCs w:val="24"/>
          <w:rtl/>
          <w:lang w:bidi="ar-EG"/>
        </w:rPr>
        <w:t xml:space="preserve"> بما يحفظ حق الأجيال القادمة في الرفاهية والعيش المناسب وهذا هو الهدف </w:t>
      </w:r>
      <w:proofErr w:type="spellStart"/>
      <w:r w:rsidRPr="00F147B9">
        <w:rPr>
          <w:rFonts w:asciiTheme="minorBidi" w:hAnsiTheme="minorBidi" w:cs="Simplified Arabic" w:hint="cs"/>
          <w:color w:val="000000" w:themeColor="text1"/>
          <w:sz w:val="24"/>
          <w:szCs w:val="24"/>
          <w:rtl/>
          <w:lang w:bidi="ar-EG"/>
        </w:rPr>
        <w:t>الرئيسى</w:t>
      </w:r>
      <w:proofErr w:type="spellEnd"/>
      <w:r w:rsidRPr="00F147B9">
        <w:rPr>
          <w:rFonts w:asciiTheme="minorBidi" w:hAnsiTheme="minorBidi" w:cs="Simplified Arabic" w:hint="cs"/>
          <w:color w:val="000000" w:themeColor="text1"/>
          <w:sz w:val="24"/>
          <w:szCs w:val="24"/>
          <w:rtl/>
          <w:lang w:bidi="ar-EG"/>
        </w:rPr>
        <w:t xml:space="preserve"> للتنمية المستدامة.</w:t>
      </w:r>
    </w:p>
    <w:p w14:paraId="39821568" w14:textId="774612C8" w:rsidR="0032140A" w:rsidRPr="00F147B9" w:rsidRDefault="0032140A" w:rsidP="00800683">
      <w:pPr>
        <w:pStyle w:val="ListParagraph"/>
        <w:numPr>
          <w:ilvl w:val="0"/>
          <w:numId w:val="3"/>
        </w:numPr>
        <w:pBdr>
          <w:top w:val="nil"/>
          <w:left w:val="nil"/>
          <w:bottom w:val="nil"/>
          <w:right w:val="nil"/>
          <w:between w:val="nil"/>
        </w:pBdr>
        <w:ind w:left="566" w:hanging="284"/>
        <w:contextualSpacing w:val="0"/>
        <w:jc w:val="both"/>
        <w:rPr>
          <w:rFonts w:asciiTheme="minorBidi" w:hAnsiTheme="minorBidi" w:cs="Simplified Arabic"/>
          <w:color w:val="000000" w:themeColor="text1"/>
          <w:sz w:val="24"/>
          <w:szCs w:val="24"/>
          <w:lang w:bidi="ar-EG"/>
        </w:rPr>
      </w:pPr>
      <w:r w:rsidRPr="00F147B9">
        <w:rPr>
          <w:rFonts w:asciiTheme="minorBidi" w:hAnsiTheme="minorBidi" w:cs="Simplified Arabic" w:hint="cs"/>
          <w:color w:val="000000" w:themeColor="text1"/>
          <w:sz w:val="24"/>
          <w:szCs w:val="24"/>
          <w:rtl/>
          <w:lang w:bidi="ar-EG"/>
        </w:rPr>
        <w:t xml:space="preserve">قام </w:t>
      </w:r>
      <w:proofErr w:type="spellStart"/>
      <w:r w:rsidRPr="00F147B9">
        <w:rPr>
          <w:rFonts w:asciiTheme="minorBidi" w:hAnsiTheme="minorBidi" w:cs="Simplified Arabic" w:hint="cs"/>
          <w:color w:val="000000" w:themeColor="text1"/>
          <w:sz w:val="24"/>
          <w:szCs w:val="24"/>
          <w:rtl/>
          <w:lang w:bidi="ar-EG"/>
        </w:rPr>
        <w:t>دهيمى</w:t>
      </w:r>
      <w:proofErr w:type="spellEnd"/>
      <w:r w:rsidRPr="00F147B9">
        <w:rPr>
          <w:rFonts w:asciiTheme="minorBidi" w:hAnsiTheme="minorBidi" w:cs="Simplified Arabic" w:hint="cs"/>
          <w:color w:val="000000" w:themeColor="text1"/>
          <w:sz w:val="24"/>
          <w:szCs w:val="24"/>
          <w:rtl/>
          <w:lang w:bidi="ar-EG"/>
        </w:rPr>
        <w:t xml:space="preserve"> جابر، 2017، بعمل دراسة بعنوان "</w:t>
      </w:r>
      <w:r w:rsidRPr="00F147B9">
        <w:rPr>
          <w:rFonts w:asciiTheme="minorBidi" w:hAnsiTheme="minorBidi" w:cs="Simplified Arabic"/>
          <w:color w:val="000000" w:themeColor="text1"/>
          <w:sz w:val="24"/>
          <w:szCs w:val="24"/>
          <w:rtl/>
          <w:lang w:bidi="ar-EG"/>
        </w:rPr>
        <w:t xml:space="preserve"> أثر تطبيق مواصفة </w:t>
      </w:r>
      <w:r w:rsidRPr="00F147B9">
        <w:rPr>
          <w:rFonts w:asciiTheme="minorBidi" w:hAnsiTheme="minorBidi" w:cs="Simplified Arabic" w:hint="cs"/>
          <w:color w:val="000000" w:themeColor="text1"/>
          <w:sz w:val="24"/>
          <w:szCs w:val="24"/>
          <w:rtl/>
          <w:lang w:bidi="ar-EG"/>
        </w:rPr>
        <w:t>الأيزو 14001</w:t>
      </w:r>
      <w:r w:rsidRPr="00F147B9">
        <w:rPr>
          <w:rFonts w:asciiTheme="minorBidi" w:hAnsiTheme="minorBidi" w:cs="Simplified Arabic"/>
          <w:color w:val="000000" w:themeColor="text1"/>
          <w:sz w:val="24"/>
          <w:szCs w:val="24"/>
          <w:rtl/>
          <w:lang w:bidi="ar-EG"/>
        </w:rPr>
        <w:t xml:space="preserve"> في تحسين الأداء البيئي للمؤسسات</w:t>
      </w:r>
      <w:r w:rsidRPr="00F147B9">
        <w:rPr>
          <w:rFonts w:asciiTheme="minorBidi" w:hAnsiTheme="minorBidi" w:cs="Simplified Arabic" w:hint="cs"/>
          <w:color w:val="000000" w:themeColor="text1"/>
          <w:sz w:val="24"/>
          <w:szCs w:val="24"/>
          <w:rtl/>
          <w:lang w:bidi="ar-EG"/>
        </w:rPr>
        <w:t xml:space="preserve">"، </w:t>
      </w:r>
      <w:proofErr w:type="spellStart"/>
      <w:r w:rsidR="001F144E">
        <w:rPr>
          <w:rFonts w:asciiTheme="minorBidi" w:hAnsiTheme="minorBidi" w:cs="Simplified Arabic" w:hint="cs"/>
          <w:color w:val="000000" w:themeColor="text1"/>
          <w:sz w:val="24"/>
          <w:szCs w:val="24"/>
          <w:rtl/>
          <w:lang w:bidi="ar-EG"/>
        </w:rPr>
        <w:t>إستهدفت</w:t>
      </w:r>
      <w:proofErr w:type="spellEnd"/>
      <w:r w:rsidR="001F144E" w:rsidRPr="00F147B9">
        <w:rPr>
          <w:rFonts w:asciiTheme="minorBidi" w:hAnsiTheme="minorBidi" w:cs="Simplified Arabic" w:hint="cs"/>
          <w:color w:val="000000" w:themeColor="text1"/>
          <w:sz w:val="24"/>
          <w:szCs w:val="24"/>
          <w:rtl/>
          <w:lang w:bidi="ar-EG"/>
        </w:rPr>
        <w:t xml:space="preserve"> </w:t>
      </w:r>
      <w:r w:rsidRPr="00F147B9">
        <w:rPr>
          <w:rFonts w:asciiTheme="minorBidi" w:hAnsiTheme="minorBidi" w:cs="Simplified Arabic" w:hint="cs"/>
          <w:color w:val="000000" w:themeColor="text1"/>
          <w:sz w:val="24"/>
          <w:szCs w:val="24"/>
          <w:rtl/>
          <w:lang w:bidi="ar-EG"/>
        </w:rPr>
        <w:t xml:space="preserve">الدراسة تحديد مدى اسهام نظام الإدارة البيئية وفقاً لمواصفة الأيزو 14001 في تحسين </w:t>
      </w:r>
      <w:r w:rsidR="003C007B" w:rsidRPr="00F147B9">
        <w:rPr>
          <w:rFonts w:asciiTheme="minorBidi" w:hAnsiTheme="minorBidi" w:cs="Simplified Arabic"/>
          <w:color w:val="000000" w:themeColor="text1"/>
          <w:sz w:val="24"/>
          <w:szCs w:val="24"/>
          <w:rtl/>
          <w:lang w:bidi="ar-EG"/>
        </w:rPr>
        <w:t xml:space="preserve">الأداء </w:t>
      </w:r>
      <w:r w:rsidRPr="00F147B9">
        <w:rPr>
          <w:rFonts w:asciiTheme="minorBidi" w:hAnsiTheme="minorBidi" w:cs="Simplified Arabic" w:hint="cs"/>
          <w:color w:val="000000" w:themeColor="text1"/>
          <w:sz w:val="24"/>
          <w:szCs w:val="24"/>
          <w:rtl/>
          <w:lang w:bidi="ar-EG"/>
        </w:rPr>
        <w:t xml:space="preserve">المستدام للمؤسسة الاقتصادية،  </w:t>
      </w:r>
      <w:r w:rsidR="002B51AB">
        <w:rPr>
          <w:rFonts w:asciiTheme="minorBidi" w:hAnsiTheme="minorBidi" w:cs="Simplified Arabic" w:hint="cs"/>
          <w:color w:val="000000" w:themeColor="text1"/>
          <w:sz w:val="24"/>
          <w:szCs w:val="24"/>
          <w:rtl/>
          <w:lang w:bidi="ar-EG"/>
        </w:rPr>
        <w:t>وخلصت</w:t>
      </w:r>
      <w:r w:rsidR="002B51AB" w:rsidRPr="00F147B9">
        <w:rPr>
          <w:rFonts w:asciiTheme="minorBidi" w:hAnsiTheme="minorBidi" w:cs="Simplified Arabic" w:hint="cs"/>
          <w:color w:val="000000" w:themeColor="text1"/>
          <w:sz w:val="24"/>
          <w:szCs w:val="24"/>
          <w:rtl/>
          <w:lang w:bidi="ar-EG"/>
        </w:rPr>
        <w:t xml:space="preserve"> </w:t>
      </w:r>
      <w:r w:rsidRPr="00F147B9">
        <w:rPr>
          <w:rFonts w:asciiTheme="minorBidi" w:hAnsiTheme="minorBidi" w:cs="Simplified Arabic" w:hint="cs"/>
          <w:color w:val="000000" w:themeColor="text1"/>
          <w:sz w:val="24"/>
          <w:szCs w:val="24"/>
          <w:rtl/>
          <w:lang w:bidi="ar-EG"/>
        </w:rPr>
        <w:t>الدراسة</w:t>
      </w:r>
      <w:r w:rsidR="002B51AB">
        <w:rPr>
          <w:rFonts w:asciiTheme="minorBidi" w:hAnsiTheme="minorBidi" w:cs="Simplified Arabic" w:hint="cs"/>
          <w:color w:val="000000" w:themeColor="text1"/>
          <w:sz w:val="24"/>
          <w:szCs w:val="24"/>
          <w:rtl/>
          <w:lang w:bidi="ar-EG"/>
        </w:rPr>
        <w:t xml:space="preserve"> </w:t>
      </w:r>
      <w:r w:rsidR="00EB4E77">
        <w:rPr>
          <w:rFonts w:asciiTheme="minorBidi" w:hAnsiTheme="minorBidi" w:cs="Simplified Arabic" w:hint="cs"/>
          <w:color w:val="000000" w:themeColor="text1"/>
          <w:sz w:val="24"/>
          <w:szCs w:val="24"/>
          <w:rtl/>
          <w:lang w:bidi="ar-EG"/>
        </w:rPr>
        <w:t>إلى</w:t>
      </w:r>
      <w:r w:rsidRPr="00F147B9">
        <w:rPr>
          <w:rFonts w:asciiTheme="minorBidi" w:hAnsiTheme="minorBidi" w:cs="Simplified Arabic" w:hint="cs"/>
          <w:color w:val="000000" w:themeColor="text1"/>
          <w:sz w:val="24"/>
          <w:szCs w:val="24"/>
          <w:rtl/>
          <w:lang w:bidi="ar-EG"/>
        </w:rPr>
        <w:t xml:space="preserve"> انه يتوجب على المؤسسات الأخذ بعين الاعتبار البعد البيئي في مختلف أنشطتها ووظائفها خاصة اذا كانت تعمل في قطاع </w:t>
      </w:r>
      <w:proofErr w:type="spellStart"/>
      <w:r w:rsidRPr="00F147B9">
        <w:rPr>
          <w:rFonts w:asciiTheme="minorBidi" w:hAnsiTheme="minorBidi" w:cs="Simplified Arabic" w:hint="cs"/>
          <w:color w:val="000000" w:themeColor="text1"/>
          <w:sz w:val="24"/>
          <w:szCs w:val="24"/>
          <w:rtl/>
          <w:lang w:bidi="ar-EG"/>
        </w:rPr>
        <w:t>انتاجى</w:t>
      </w:r>
      <w:proofErr w:type="spellEnd"/>
      <w:r w:rsidRPr="00F147B9">
        <w:rPr>
          <w:rFonts w:asciiTheme="minorBidi" w:hAnsiTheme="minorBidi" w:cs="Simplified Arabic" w:hint="cs"/>
          <w:color w:val="000000" w:themeColor="text1"/>
          <w:sz w:val="24"/>
          <w:szCs w:val="24"/>
          <w:rtl/>
          <w:lang w:bidi="ar-EG"/>
        </w:rPr>
        <w:t xml:space="preserve"> ملوث وذلك من خلال تطبيقها اطار لنظام الإدارة البيئية وفق المواصفة القياسية الأيزو 14001، تحقق من خلاله عوائد مختلفة وتحسن أدائها </w:t>
      </w:r>
      <w:proofErr w:type="spellStart"/>
      <w:r w:rsidRPr="00F147B9">
        <w:rPr>
          <w:rFonts w:asciiTheme="minorBidi" w:hAnsiTheme="minorBidi" w:cs="Simplified Arabic" w:hint="cs"/>
          <w:color w:val="000000" w:themeColor="text1"/>
          <w:sz w:val="24"/>
          <w:szCs w:val="24"/>
          <w:rtl/>
          <w:lang w:bidi="ar-EG"/>
        </w:rPr>
        <w:t>الاقتصادى</w:t>
      </w:r>
      <w:proofErr w:type="spellEnd"/>
      <w:r w:rsidRPr="00F147B9">
        <w:rPr>
          <w:rFonts w:asciiTheme="minorBidi" w:hAnsiTheme="minorBidi" w:cs="Simplified Arabic" w:hint="cs"/>
          <w:color w:val="000000" w:themeColor="text1"/>
          <w:sz w:val="24"/>
          <w:szCs w:val="24"/>
          <w:rtl/>
          <w:lang w:bidi="ar-EG"/>
        </w:rPr>
        <w:t xml:space="preserve"> </w:t>
      </w:r>
      <w:proofErr w:type="spellStart"/>
      <w:r w:rsidRPr="00F147B9">
        <w:rPr>
          <w:rFonts w:asciiTheme="minorBidi" w:hAnsiTheme="minorBidi" w:cs="Simplified Arabic" w:hint="cs"/>
          <w:color w:val="000000" w:themeColor="text1"/>
          <w:sz w:val="24"/>
          <w:szCs w:val="24"/>
          <w:rtl/>
          <w:lang w:bidi="ar-EG"/>
        </w:rPr>
        <w:t>والبيئى</w:t>
      </w:r>
      <w:proofErr w:type="spellEnd"/>
      <w:r w:rsidRPr="00F147B9">
        <w:rPr>
          <w:rFonts w:asciiTheme="minorBidi" w:hAnsiTheme="minorBidi" w:cs="Simplified Arabic" w:hint="cs"/>
          <w:color w:val="000000" w:themeColor="text1"/>
          <w:sz w:val="24"/>
          <w:szCs w:val="24"/>
          <w:rtl/>
          <w:lang w:bidi="ar-EG"/>
        </w:rPr>
        <w:t xml:space="preserve"> كما تضمن التنافسية لمنتجاتها ومن ثم المساهمة في استدامة اعمالها وتحقيق التنمية المستدامة.</w:t>
      </w:r>
    </w:p>
    <w:p w14:paraId="6F580E66" w14:textId="77777777" w:rsidR="00007EA0" w:rsidRPr="00F147B9" w:rsidRDefault="00007EA0" w:rsidP="00007EA0">
      <w:pPr>
        <w:pStyle w:val="ListParagraph"/>
        <w:numPr>
          <w:ilvl w:val="0"/>
          <w:numId w:val="3"/>
        </w:numPr>
        <w:pBdr>
          <w:top w:val="nil"/>
          <w:left w:val="nil"/>
          <w:bottom w:val="nil"/>
          <w:right w:val="nil"/>
          <w:between w:val="nil"/>
        </w:pBdr>
        <w:ind w:left="566" w:hanging="284"/>
        <w:contextualSpacing w:val="0"/>
        <w:jc w:val="both"/>
        <w:rPr>
          <w:rFonts w:asciiTheme="minorBidi" w:hAnsiTheme="minorBidi" w:cs="Simplified Arabic"/>
          <w:color w:val="000000" w:themeColor="text1"/>
          <w:sz w:val="24"/>
          <w:szCs w:val="24"/>
          <w:lang w:bidi="ar-EG"/>
        </w:rPr>
      </w:pPr>
      <w:r w:rsidRPr="00F147B9">
        <w:rPr>
          <w:rFonts w:asciiTheme="minorBidi" w:hAnsiTheme="minorBidi" w:cs="Simplified Arabic" w:hint="cs"/>
          <w:color w:val="000000" w:themeColor="text1"/>
          <w:sz w:val="24"/>
          <w:szCs w:val="24"/>
          <w:rtl/>
          <w:lang w:bidi="ar-EG"/>
        </w:rPr>
        <w:lastRenderedPageBreak/>
        <w:t xml:space="preserve">قاما صامويل بطرس </w:t>
      </w:r>
      <w:proofErr w:type="gramStart"/>
      <w:r w:rsidRPr="00F147B9">
        <w:rPr>
          <w:rFonts w:asciiTheme="minorBidi" w:hAnsiTheme="minorBidi" w:cs="Simplified Arabic" w:hint="cs"/>
          <w:color w:val="000000" w:themeColor="text1"/>
          <w:sz w:val="24"/>
          <w:szCs w:val="24"/>
          <w:rtl/>
          <w:lang w:bidi="ar-EG"/>
        </w:rPr>
        <w:t>و بو</w:t>
      </w:r>
      <w:proofErr w:type="gramEnd"/>
      <w:r w:rsidRPr="00F147B9">
        <w:rPr>
          <w:rFonts w:asciiTheme="minorBidi" w:hAnsiTheme="minorBidi" w:cs="Simplified Arabic" w:hint="cs"/>
          <w:color w:val="000000" w:themeColor="text1"/>
          <w:sz w:val="24"/>
          <w:szCs w:val="24"/>
          <w:rtl/>
          <w:lang w:bidi="ar-EG"/>
        </w:rPr>
        <w:t xml:space="preserve"> </w:t>
      </w:r>
      <w:proofErr w:type="spellStart"/>
      <w:r w:rsidRPr="00F147B9">
        <w:rPr>
          <w:rFonts w:asciiTheme="minorBidi" w:hAnsiTheme="minorBidi" w:cs="Simplified Arabic" w:hint="cs"/>
          <w:color w:val="000000" w:themeColor="text1"/>
          <w:sz w:val="24"/>
          <w:szCs w:val="24"/>
          <w:rtl/>
          <w:lang w:bidi="ar-EG"/>
        </w:rPr>
        <w:t>انكويست</w:t>
      </w:r>
      <w:proofErr w:type="spellEnd"/>
      <w:r w:rsidRPr="00F147B9">
        <w:rPr>
          <w:rFonts w:asciiTheme="minorBidi" w:hAnsiTheme="minorBidi" w:cs="Simplified Arabic" w:hint="cs"/>
          <w:color w:val="000000" w:themeColor="text1"/>
          <w:sz w:val="24"/>
          <w:szCs w:val="24"/>
          <w:rtl/>
          <w:lang w:bidi="ar-EG"/>
        </w:rPr>
        <w:t xml:space="preserve">، </w:t>
      </w:r>
      <w:r>
        <w:rPr>
          <w:rFonts w:asciiTheme="minorBidi" w:hAnsiTheme="minorBidi" w:cs="Simplified Arabic" w:hint="cs"/>
          <w:color w:val="000000" w:themeColor="text1"/>
          <w:sz w:val="24"/>
          <w:szCs w:val="24"/>
          <w:rtl/>
          <w:lang w:bidi="ar-EG"/>
        </w:rPr>
        <w:t>2017</w:t>
      </w:r>
      <w:r w:rsidRPr="00F147B9">
        <w:rPr>
          <w:rFonts w:asciiTheme="minorBidi" w:hAnsiTheme="minorBidi" w:cs="Simplified Arabic" w:hint="cs"/>
          <w:color w:val="000000" w:themeColor="text1"/>
          <w:sz w:val="24"/>
          <w:szCs w:val="24"/>
          <w:rtl/>
          <w:lang w:bidi="ar-EG"/>
        </w:rPr>
        <w:t xml:space="preserve">، بعمل دراسة بعنوان "الأيزو 14001 كقوة دافعة للتنمية المستدامة وخلق القيمة"، </w:t>
      </w:r>
      <w:proofErr w:type="spellStart"/>
      <w:r>
        <w:rPr>
          <w:rFonts w:asciiTheme="minorBidi" w:hAnsiTheme="minorBidi" w:cs="Simplified Arabic" w:hint="cs"/>
          <w:color w:val="000000" w:themeColor="text1"/>
          <w:sz w:val="24"/>
          <w:szCs w:val="24"/>
          <w:rtl/>
          <w:lang w:bidi="ar-EG"/>
        </w:rPr>
        <w:t>إستهدفت</w:t>
      </w:r>
      <w:proofErr w:type="spellEnd"/>
      <w:r w:rsidRPr="00F147B9">
        <w:rPr>
          <w:rFonts w:asciiTheme="minorBidi" w:hAnsiTheme="minorBidi" w:cs="Simplified Arabic" w:hint="cs"/>
          <w:color w:val="000000" w:themeColor="text1"/>
          <w:sz w:val="24"/>
          <w:szCs w:val="24"/>
          <w:rtl/>
          <w:lang w:bidi="ar-EG"/>
        </w:rPr>
        <w:t xml:space="preserve"> الدراسة تحديد اذا كان التغيير </w:t>
      </w:r>
      <w:proofErr w:type="spellStart"/>
      <w:r w:rsidRPr="00F147B9">
        <w:rPr>
          <w:rFonts w:asciiTheme="minorBidi" w:hAnsiTheme="minorBidi" w:cs="Simplified Arabic" w:hint="cs"/>
          <w:color w:val="000000" w:themeColor="text1"/>
          <w:sz w:val="24"/>
          <w:szCs w:val="24"/>
          <w:rtl/>
          <w:lang w:bidi="ar-EG"/>
        </w:rPr>
        <w:t>المؤسسى</w:t>
      </w:r>
      <w:proofErr w:type="spellEnd"/>
      <w:r w:rsidRPr="00F147B9">
        <w:rPr>
          <w:rFonts w:asciiTheme="minorBidi" w:hAnsiTheme="minorBidi" w:cs="Simplified Arabic" w:hint="cs"/>
          <w:color w:val="000000" w:themeColor="text1"/>
          <w:sz w:val="24"/>
          <w:szCs w:val="24"/>
          <w:rtl/>
          <w:lang w:bidi="ar-EG"/>
        </w:rPr>
        <w:t xml:space="preserve"> في تطبيق متطلبات الأيزو 14001 يمكن أن يعمل كقوة دافعة لتحقيق التنمية المستدامة، </w:t>
      </w:r>
      <w:r>
        <w:rPr>
          <w:rFonts w:asciiTheme="minorBidi" w:hAnsiTheme="minorBidi" w:cs="Simplified Arabic" w:hint="cs"/>
          <w:color w:val="000000" w:themeColor="text1"/>
          <w:sz w:val="24"/>
          <w:szCs w:val="24"/>
          <w:rtl/>
          <w:lang w:bidi="ar-EG"/>
        </w:rPr>
        <w:t>وخلصت</w:t>
      </w:r>
      <w:r w:rsidRPr="00F147B9">
        <w:rPr>
          <w:rFonts w:asciiTheme="minorBidi" w:hAnsiTheme="minorBidi" w:cs="Simplified Arabic" w:hint="cs"/>
          <w:color w:val="000000" w:themeColor="text1"/>
          <w:sz w:val="24"/>
          <w:szCs w:val="24"/>
          <w:rtl/>
          <w:lang w:bidi="ar-EG"/>
        </w:rPr>
        <w:t xml:space="preserve"> الدراسة </w:t>
      </w:r>
      <w:r>
        <w:rPr>
          <w:rFonts w:asciiTheme="minorBidi" w:hAnsiTheme="minorBidi" w:cs="Simplified Arabic" w:hint="cs"/>
          <w:color w:val="000000" w:themeColor="text1"/>
          <w:sz w:val="24"/>
          <w:szCs w:val="24"/>
          <w:rtl/>
          <w:lang w:bidi="ar-EG"/>
        </w:rPr>
        <w:t>إلى إن</w:t>
      </w:r>
      <w:r w:rsidRPr="00F147B9">
        <w:rPr>
          <w:rFonts w:asciiTheme="minorBidi" w:hAnsiTheme="minorBidi" w:cs="Simplified Arabic" w:hint="cs"/>
          <w:color w:val="000000" w:themeColor="text1"/>
          <w:sz w:val="24"/>
          <w:szCs w:val="24"/>
          <w:rtl/>
          <w:lang w:bidi="ar-EG"/>
        </w:rPr>
        <w:t xml:space="preserve"> عملية الحصول على شهادة الأيزو 14001 يمكن ان يكون أداة فعالة لفهم جديد للاستدامة البيئية وتحقيق التنمية المستدامة. </w:t>
      </w:r>
      <w:bookmarkStart w:id="2" w:name="_Hlk92630678"/>
      <w:r w:rsidRPr="00F147B9">
        <w:rPr>
          <w:rFonts w:asciiTheme="minorBidi" w:hAnsiTheme="minorBidi" w:cs="Simplified Arabic" w:hint="cs"/>
          <w:color w:val="000000" w:themeColor="text1"/>
          <w:sz w:val="24"/>
          <w:szCs w:val="24"/>
          <w:rtl/>
          <w:lang w:bidi="ar-EG"/>
        </w:rPr>
        <w:t>(دراسة باللغة الانجليزية)</w:t>
      </w:r>
      <w:bookmarkEnd w:id="2"/>
    </w:p>
    <w:p w14:paraId="20CFA9AB" w14:textId="77777777" w:rsidR="00007EA0" w:rsidRPr="00F147B9" w:rsidRDefault="00007EA0" w:rsidP="00007EA0">
      <w:pPr>
        <w:pStyle w:val="ListParagraph"/>
        <w:numPr>
          <w:ilvl w:val="0"/>
          <w:numId w:val="3"/>
        </w:numPr>
        <w:pBdr>
          <w:top w:val="nil"/>
          <w:left w:val="nil"/>
          <w:bottom w:val="nil"/>
          <w:right w:val="nil"/>
          <w:between w:val="nil"/>
        </w:pBdr>
        <w:ind w:left="566" w:hanging="284"/>
        <w:contextualSpacing w:val="0"/>
        <w:jc w:val="both"/>
        <w:rPr>
          <w:rFonts w:asciiTheme="minorBidi" w:hAnsiTheme="minorBidi" w:cs="Simplified Arabic"/>
          <w:color w:val="000000" w:themeColor="text1"/>
          <w:sz w:val="24"/>
          <w:szCs w:val="24"/>
          <w:lang w:bidi="ar-EG"/>
        </w:rPr>
      </w:pPr>
      <w:r w:rsidRPr="00F147B9">
        <w:rPr>
          <w:rFonts w:asciiTheme="minorBidi" w:hAnsiTheme="minorBidi" w:cs="Simplified Arabic" w:hint="cs"/>
          <w:color w:val="000000" w:themeColor="text1"/>
          <w:sz w:val="24"/>
          <w:szCs w:val="24"/>
          <w:rtl/>
          <w:lang w:bidi="ar-EG"/>
        </w:rPr>
        <w:t xml:space="preserve">قاما </w:t>
      </w:r>
      <w:proofErr w:type="spellStart"/>
      <w:r w:rsidRPr="00F147B9">
        <w:rPr>
          <w:rFonts w:asciiTheme="minorBidi" w:hAnsiTheme="minorBidi" w:cs="Simplified Arabic" w:hint="cs"/>
          <w:color w:val="000000" w:themeColor="text1"/>
          <w:sz w:val="24"/>
          <w:szCs w:val="24"/>
          <w:rtl/>
          <w:lang w:bidi="ar-EG"/>
        </w:rPr>
        <w:t>ف.خودابوكس</w:t>
      </w:r>
      <w:proofErr w:type="spellEnd"/>
      <w:r w:rsidRPr="00F147B9">
        <w:rPr>
          <w:rFonts w:asciiTheme="minorBidi" w:hAnsiTheme="minorBidi" w:cs="Simplified Arabic" w:hint="cs"/>
          <w:color w:val="000000" w:themeColor="text1"/>
          <w:sz w:val="24"/>
          <w:szCs w:val="24"/>
          <w:rtl/>
          <w:lang w:bidi="ar-EG"/>
        </w:rPr>
        <w:t xml:space="preserve"> و </w:t>
      </w:r>
      <w:proofErr w:type="spellStart"/>
      <w:r w:rsidRPr="00F147B9">
        <w:rPr>
          <w:rFonts w:asciiTheme="minorBidi" w:hAnsiTheme="minorBidi" w:cs="Simplified Arabic" w:hint="cs"/>
          <w:color w:val="000000" w:themeColor="text1"/>
          <w:sz w:val="24"/>
          <w:szCs w:val="24"/>
          <w:rtl/>
          <w:lang w:bidi="ar-EG"/>
        </w:rPr>
        <w:t>أ.بوشو</w:t>
      </w:r>
      <w:proofErr w:type="spellEnd"/>
      <w:r w:rsidRPr="00F147B9">
        <w:rPr>
          <w:rFonts w:asciiTheme="minorBidi" w:hAnsiTheme="minorBidi" w:cs="Simplified Arabic" w:hint="cs"/>
          <w:color w:val="000000" w:themeColor="text1"/>
          <w:sz w:val="24"/>
          <w:szCs w:val="24"/>
          <w:rtl/>
          <w:lang w:bidi="ar-EG"/>
        </w:rPr>
        <w:t xml:space="preserve">، </w:t>
      </w:r>
      <w:r>
        <w:rPr>
          <w:rFonts w:asciiTheme="minorBidi" w:hAnsiTheme="minorBidi" w:cs="Simplified Arabic" w:hint="cs"/>
          <w:color w:val="000000" w:themeColor="text1"/>
          <w:sz w:val="24"/>
          <w:szCs w:val="24"/>
          <w:rtl/>
          <w:lang w:bidi="ar-EG"/>
        </w:rPr>
        <w:t>2016</w:t>
      </w:r>
      <w:r w:rsidRPr="00F147B9">
        <w:rPr>
          <w:rFonts w:asciiTheme="minorBidi" w:hAnsiTheme="minorBidi" w:cs="Simplified Arabic" w:hint="cs"/>
          <w:color w:val="000000" w:themeColor="text1"/>
          <w:sz w:val="24"/>
          <w:szCs w:val="24"/>
          <w:rtl/>
          <w:lang w:bidi="ar-EG"/>
        </w:rPr>
        <w:t>، بعمل دراسة بعنوان "</w:t>
      </w:r>
      <w:r w:rsidRPr="00F147B9">
        <w:rPr>
          <w:rFonts w:asciiTheme="minorBidi" w:hAnsiTheme="minorBidi" w:cs="Simplified Arabic"/>
          <w:color w:val="000000" w:themeColor="text1"/>
          <w:sz w:val="24"/>
          <w:szCs w:val="24"/>
          <w:rtl/>
          <w:lang w:bidi="ar-EG"/>
        </w:rPr>
        <w:t xml:space="preserve"> أنظمة الإدارة البيئية </w:t>
      </w:r>
      <w:r w:rsidRPr="00F147B9">
        <w:rPr>
          <w:rFonts w:asciiTheme="minorBidi" w:hAnsiTheme="minorBidi" w:cs="Simplified Arabic" w:hint="cs"/>
          <w:color w:val="000000" w:themeColor="text1"/>
          <w:sz w:val="24"/>
          <w:szCs w:val="24"/>
          <w:rtl/>
          <w:lang w:bidi="ar-EG"/>
        </w:rPr>
        <w:t>الأيزو 14001</w:t>
      </w:r>
      <w:r w:rsidRPr="00F147B9">
        <w:rPr>
          <w:rFonts w:asciiTheme="minorBidi" w:hAnsiTheme="minorBidi" w:cs="Simplified Arabic"/>
          <w:color w:val="000000" w:themeColor="text1"/>
          <w:sz w:val="24"/>
          <w:szCs w:val="24"/>
          <w:rtl/>
          <w:lang w:bidi="ar-EG"/>
        </w:rPr>
        <w:t xml:space="preserve"> كدافع</w:t>
      </w:r>
      <w:r w:rsidRPr="00F147B9">
        <w:rPr>
          <w:rFonts w:asciiTheme="minorBidi" w:hAnsiTheme="minorBidi" w:cs="Simplified Arabic" w:hint="cs"/>
          <w:color w:val="000000" w:themeColor="text1"/>
          <w:sz w:val="24"/>
          <w:szCs w:val="24"/>
          <w:rtl/>
          <w:lang w:bidi="ar-EG"/>
        </w:rPr>
        <w:t xml:space="preserve"> محفز</w:t>
      </w:r>
      <w:r w:rsidRPr="00F147B9">
        <w:rPr>
          <w:rFonts w:asciiTheme="minorBidi" w:hAnsiTheme="minorBidi" w:cs="Simplified Arabic"/>
          <w:color w:val="000000" w:themeColor="text1"/>
          <w:sz w:val="24"/>
          <w:szCs w:val="24"/>
          <w:rtl/>
          <w:lang w:bidi="ar-EG"/>
        </w:rPr>
        <w:t xml:space="preserve"> نحو التنمية المستدامة</w:t>
      </w:r>
      <w:r w:rsidRPr="00F147B9">
        <w:rPr>
          <w:rFonts w:asciiTheme="minorBidi" w:hAnsiTheme="minorBidi" w:cs="Simplified Arabic" w:hint="cs"/>
          <w:color w:val="000000" w:themeColor="text1"/>
          <w:sz w:val="24"/>
          <w:szCs w:val="24"/>
          <w:rtl/>
          <w:lang w:bidi="ar-EG"/>
        </w:rPr>
        <w:t xml:space="preserve">"، </w:t>
      </w:r>
      <w:proofErr w:type="spellStart"/>
      <w:r>
        <w:rPr>
          <w:rFonts w:asciiTheme="minorBidi" w:hAnsiTheme="minorBidi" w:cs="Simplified Arabic" w:hint="cs"/>
          <w:color w:val="000000" w:themeColor="text1"/>
          <w:sz w:val="24"/>
          <w:szCs w:val="24"/>
          <w:rtl/>
          <w:lang w:bidi="ar-EG"/>
        </w:rPr>
        <w:t>إستهدفت</w:t>
      </w:r>
      <w:proofErr w:type="spellEnd"/>
      <w:r w:rsidRPr="00F147B9">
        <w:rPr>
          <w:rFonts w:asciiTheme="minorBidi" w:hAnsiTheme="minorBidi" w:cs="Simplified Arabic" w:hint="cs"/>
          <w:color w:val="000000" w:themeColor="text1"/>
          <w:sz w:val="24"/>
          <w:szCs w:val="24"/>
          <w:rtl/>
          <w:lang w:bidi="ar-EG"/>
        </w:rPr>
        <w:t xml:space="preserve"> الدراسة </w:t>
      </w:r>
      <w:r w:rsidRPr="00F147B9">
        <w:rPr>
          <w:rFonts w:asciiTheme="minorBidi" w:hAnsiTheme="minorBidi" w:cs="Simplified Arabic"/>
          <w:color w:val="000000" w:themeColor="text1"/>
          <w:sz w:val="24"/>
          <w:szCs w:val="24"/>
          <w:rtl/>
          <w:lang w:bidi="ar-EG"/>
        </w:rPr>
        <w:t xml:space="preserve">التحقق مما إذا كانت معايير </w:t>
      </w:r>
      <w:r w:rsidRPr="00F147B9">
        <w:rPr>
          <w:rFonts w:asciiTheme="minorBidi" w:hAnsiTheme="minorBidi" w:cs="Simplified Arabic" w:hint="cs"/>
          <w:color w:val="000000" w:themeColor="text1"/>
          <w:sz w:val="24"/>
          <w:szCs w:val="24"/>
          <w:rtl/>
          <w:lang w:bidi="ar-EG"/>
        </w:rPr>
        <w:t>الأيزو 14001</w:t>
      </w:r>
      <w:r w:rsidRPr="00F147B9">
        <w:rPr>
          <w:rFonts w:asciiTheme="minorBidi" w:hAnsiTheme="minorBidi" w:cs="Simplified Arabic"/>
          <w:color w:val="000000" w:themeColor="text1"/>
          <w:sz w:val="24"/>
          <w:szCs w:val="24"/>
          <w:rtl/>
          <w:lang w:bidi="ar-EG"/>
        </w:rPr>
        <w:t xml:space="preserve"> يمكن أن تكون طريقًا </w:t>
      </w:r>
      <w:r>
        <w:rPr>
          <w:rFonts w:asciiTheme="minorBidi" w:hAnsiTheme="minorBidi" w:cs="Simplified Arabic"/>
          <w:color w:val="000000" w:themeColor="text1"/>
          <w:sz w:val="24"/>
          <w:szCs w:val="24"/>
          <w:rtl/>
          <w:lang w:bidi="ar-EG"/>
        </w:rPr>
        <w:t>إلى</w:t>
      </w:r>
      <w:r w:rsidRPr="00F147B9">
        <w:rPr>
          <w:rFonts w:asciiTheme="minorBidi" w:hAnsiTheme="minorBidi" w:cs="Simplified Arabic"/>
          <w:color w:val="000000" w:themeColor="text1"/>
          <w:sz w:val="24"/>
          <w:szCs w:val="24"/>
          <w:rtl/>
          <w:lang w:bidi="ar-EG"/>
        </w:rPr>
        <w:t xml:space="preserve"> الاستدامة البيئية في الصناعات</w:t>
      </w:r>
      <w:r w:rsidRPr="00F147B9">
        <w:rPr>
          <w:rFonts w:asciiTheme="minorBidi" w:hAnsiTheme="minorBidi" w:cs="Simplified Arabic" w:hint="cs"/>
          <w:color w:val="000000" w:themeColor="text1"/>
          <w:sz w:val="24"/>
          <w:szCs w:val="24"/>
          <w:rtl/>
          <w:lang w:bidi="ar-EG"/>
        </w:rPr>
        <w:t xml:space="preserve">، </w:t>
      </w:r>
      <w:r>
        <w:rPr>
          <w:rFonts w:asciiTheme="minorBidi" w:hAnsiTheme="minorBidi" w:cs="Simplified Arabic" w:hint="cs"/>
          <w:color w:val="000000" w:themeColor="text1"/>
          <w:sz w:val="24"/>
          <w:szCs w:val="24"/>
          <w:rtl/>
          <w:lang w:bidi="ar-EG"/>
        </w:rPr>
        <w:t>وخلصت</w:t>
      </w:r>
      <w:r w:rsidRPr="00F147B9">
        <w:rPr>
          <w:rFonts w:asciiTheme="minorBidi" w:hAnsiTheme="minorBidi" w:cs="Simplified Arabic" w:hint="cs"/>
          <w:color w:val="000000" w:themeColor="text1"/>
          <w:sz w:val="24"/>
          <w:szCs w:val="24"/>
          <w:rtl/>
          <w:lang w:bidi="ar-EG"/>
        </w:rPr>
        <w:t xml:space="preserve"> الدراسة </w:t>
      </w:r>
      <w:r>
        <w:rPr>
          <w:rFonts w:asciiTheme="minorBidi" w:hAnsiTheme="minorBidi" w:cs="Simplified Arabic" w:hint="cs"/>
          <w:color w:val="000000" w:themeColor="text1"/>
          <w:sz w:val="24"/>
          <w:szCs w:val="24"/>
          <w:rtl/>
          <w:lang w:bidi="ar-EG"/>
        </w:rPr>
        <w:t>إلى إ</w:t>
      </w:r>
      <w:r w:rsidRPr="00F147B9">
        <w:rPr>
          <w:rFonts w:asciiTheme="minorBidi" w:hAnsiTheme="minorBidi" w:cs="Simplified Arabic" w:hint="cs"/>
          <w:color w:val="000000" w:themeColor="text1"/>
          <w:sz w:val="24"/>
          <w:szCs w:val="24"/>
          <w:rtl/>
          <w:lang w:bidi="ar-EG"/>
        </w:rPr>
        <w:t>ن معايير الأيزو 14001 توفر آلية تربط مفاهيم التنمية المستدامة مع ممارسة الأعمال</w:t>
      </w:r>
      <w:r w:rsidRPr="00F147B9">
        <w:rPr>
          <w:rFonts w:asciiTheme="minorBidi" w:hAnsiTheme="minorBidi" w:cs="Simplified Arabic"/>
          <w:color w:val="000000" w:themeColor="text1"/>
          <w:sz w:val="24"/>
          <w:szCs w:val="24"/>
          <w:lang w:bidi="ar-EG"/>
        </w:rPr>
        <w:t xml:space="preserve"> </w:t>
      </w:r>
      <w:r w:rsidRPr="00F147B9">
        <w:rPr>
          <w:rFonts w:asciiTheme="minorBidi" w:hAnsiTheme="minorBidi" w:cs="Simplified Arabic" w:hint="cs"/>
          <w:color w:val="000000" w:themeColor="text1"/>
          <w:sz w:val="24"/>
          <w:szCs w:val="24"/>
          <w:rtl/>
          <w:lang w:bidi="ar-EG"/>
        </w:rPr>
        <w:t xml:space="preserve"> و</w:t>
      </w:r>
      <w:r>
        <w:rPr>
          <w:rFonts w:asciiTheme="minorBidi" w:hAnsiTheme="minorBidi" w:cs="Simplified Arabic" w:hint="cs"/>
          <w:color w:val="000000" w:themeColor="text1"/>
          <w:sz w:val="24"/>
          <w:szCs w:val="24"/>
          <w:rtl/>
          <w:lang w:bidi="ar-EG"/>
        </w:rPr>
        <w:t>أ</w:t>
      </w:r>
      <w:r w:rsidRPr="00F147B9">
        <w:rPr>
          <w:rFonts w:asciiTheme="minorBidi" w:hAnsiTheme="minorBidi" w:cs="Simplified Arabic" w:hint="cs"/>
          <w:color w:val="000000" w:themeColor="text1"/>
          <w:sz w:val="24"/>
          <w:szCs w:val="24"/>
          <w:rtl/>
          <w:lang w:bidi="ar-EG"/>
        </w:rPr>
        <w:t xml:space="preserve">ن تطبيق نظام إدارة البيئة وفقا للأيزو 14001 يمكن </w:t>
      </w:r>
      <w:r>
        <w:rPr>
          <w:rFonts w:asciiTheme="minorBidi" w:hAnsiTheme="minorBidi" w:cs="Simplified Arabic" w:hint="cs"/>
          <w:color w:val="000000" w:themeColor="text1"/>
          <w:sz w:val="24"/>
          <w:szCs w:val="24"/>
          <w:rtl/>
          <w:lang w:bidi="ar-EG"/>
        </w:rPr>
        <w:t>أ</w:t>
      </w:r>
      <w:r w:rsidRPr="00F147B9">
        <w:rPr>
          <w:rFonts w:asciiTheme="minorBidi" w:hAnsiTheme="minorBidi" w:cs="Simplified Arabic" w:hint="cs"/>
          <w:color w:val="000000" w:themeColor="text1"/>
          <w:sz w:val="24"/>
          <w:szCs w:val="24"/>
          <w:rtl/>
          <w:lang w:bidi="ar-EG"/>
        </w:rPr>
        <w:t xml:space="preserve">ن يكون أداة فعالة لتحقيق التنمية المستدامة حيث </w:t>
      </w:r>
      <w:r>
        <w:rPr>
          <w:rFonts w:asciiTheme="minorBidi" w:hAnsiTheme="minorBidi" w:cs="Simplified Arabic" w:hint="cs"/>
          <w:color w:val="000000" w:themeColor="text1"/>
          <w:sz w:val="24"/>
          <w:szCs w:val="24"/>
          <w:rtl/>
          <w:lang w:bidi="ar-EG"/>
        </w:rPr>
        <w:t>أ</w:t>
      </w:r>
      <w:r w:rsidRPr="00F147B9">
        <w:rPr>
          <w:rFonts w:asciiTheme="minorBidi" w:hAnsiTheme="minorBidi" w:cs="Simplified Arabic" w:hint="cs"/>
          <w:color w:val="000000" w:themeColor="text1"/>
          <w:sz w:val="24"/>
          <w:szCs w:val="24"/>
          <w:rtl/>
          <w:lang w:bidi="ar-EG"/>
        </w:rPr>
        <w:t>نه ليس فقط نظاما</w:t>
      </w:r>
      <w:r>
        <w:rPr>
          <w:rFonts w:asciiTheme="minorBidi" w:hAnsiTheme="minorBidi" w:cs="Simplified Arabic" w:hint="cs"/>
          <w:color w:val="000000" w:themeColor="text1"/>
          <w:sz w:val="24"/>
          <w:szCs w:val="24"/>
          <w:rtl/>
          <w:lang w:bidi="ar-EG"/>
        </w:rPr>
        <w:t>ً</w:t>
      </w:r>
      <w:r w:rsidRPr="00F147B9">
        <w:rPr>
          <w:rFonts w:asciiTheme="minorBidi" w:hAnsiTheme="minorBidi" w:cs="Simplified Arabic" w:hint="cs"/>
          <w:color w:val="000000" w:themeColor="text1"/>
          <w:sz w:val="24"/>
          <w:szCs w:val="24"/>
          <w:rtl/>
          <w:lang w:bidi="ar-EG"/>
        </w:rPr>
        <w:t xml:space="preserve"> لتحسين الأداء </w:t>
      </w:r>
      <w:proofErr w:type="spellStart"/>
      <w:r w:rsidRPr="00F147B9">
        <w:rPr>
          <w:rFonts w:asciiTheme="minorBidi" w:hAnsiTheme="minorBidi" w:cs="Simplified Arabic" w:hint="cs"/>
          <w:color w:val="000000" w:themeColor="text1"/>
          <w:sz w:val="24"/>
          <w:szCs w:val="24"/>
          <w:rtl/>
          <w:lang w:bidi="ar-EG"/>
        </w:rPr>
        <w:t>البيئ</w:t>
      </w:r>
      <w:r>
        <w:rPr>
          <w:rFonts w:asciiTheme="minorBidi" w:hAnsiTheme="minorBidi" w:cs="Simplified Arabic" w:hint="cs"/>
          <w:color w:val="000000" w:themeColor="text1"/>
          <w:sz w:val="24"/>
          <w:szCs w:val="24"/>
          <w:rtl/>
          <w:lang w:bidi="ar-EG"/>
        </w:rPr>
        <w:t>ى</w:t>
      </w:r>
      <w:proofErr w:type="spellEnd"/>
      <w:r w:rsidRPr="00F147B9">
        <w:rPr>
          <w:rFonts w:asciiTheme="minorBidi" w:hAnsiTheme="minorBidi" w:cs="Simplified Arabic" w:hint="cs"/>
          <w:color w:val="000000" w:themeColor="text1"/>
          <w:sz w:val="24"/>
          <w:szCs w:val="24"/>
          <w:rtl/>
          <w:lang w:bidi="ar-EG"/>
        </w:rPr>
        <w:t xml:space="preserve"> لكنه يمكنه ايضاً تحفيز المؤسسات الصناعية على تبنى مجتمع مستدام. </w:t>
      </w:r>
      <w:r w:rsidRPr="00F147B9">
        <w:rPr>
          <w:rFonts w:asciiTheme="minorBidi" w:hAnsiTheme="minorBidi" w:cs="Simplified Arabic"/>
          <w:color w:val="000000" w:themeColor="text1"/>
          <w:sz w:val="24"/>
          <w:szCs w:val="24"/>
          <w:rtl/>
          <w:lang w:bidi="ar-EG"/>
        </w:rPr>
        <w:t>(دراسة باللغة الانجليزية)</w:t>
      </w:r>
    </w:p>
    <w:p w14:paraId="0871171E" w14:textId="344DE959" w:rsidR="0032140A" w:rsidRPr="00F147B9" w:rsidRDefault="0032140A" w:rsidP="00800683">
      <w:pPr>
        <w:pStyle w:val="ListParagraph"/>
        <w:numPr>
          <w:ilvl w:val="0"/>
          <w:numId w:val="3"/>
        </w:numPr>
        <w:pBdr>
          <w:top w:val="nil"/>
          <w:left w:val="nil"/>
          <w:bottom w:val="nil"/>
          <w:right w:val="nil"/>
          <w:between w:val="nil"/>
        </w:pBdr>
        <w:ind w:left="566" w:hanging="284"/>
        <w:contextualSpacing w:val="0"/>
        <w:jc w:val="both"/>
        <w:rPr>
          <w:rFonts w:asciiTheme="minorBidi" w:hAnsiTheme="minorBidi" w:cs="Simplified Arabic"/>
          <w:color w:val="000000" w:themeColor="text1"/>
          <w:sz w:val="24"/>
          <w:szCs w:val="24"/>
          <w:rtl/>
          <w:lang w:bidi="ar-EG"/>
        </w:rPr>
      </w:pPr>
      <w:r w:rsidRPr="00F147B9">
        <w:rPr>
          <w:rFonts w:asciiTheme="minorBidi" w:hAnsiTheme="minorBidi" w:cs="Simplified Arabic" w:hint="cs"/>
          <w:color w:val="000000" w:themeColor="text1"/>
          <w:sz w:val="24"/>
          <w:szCs w:val="24"/>
          <w:rtl/>
          <w:lang w:bidi="ar-EG"/>
        </w:rPr>
        <w:t xml:space="preserve">قام </w:t>
      </w:r>
      <w:proofErr w:type="spellStart"/>
      <w:r w:rsidRPr="00F147B9">
        <w:rPr>
          <w:rFonts w:asciiTheme="minorBidi" w:hAnsiTheme="minorBidi" w:cs="Simplified Arabic" w:hint="cs"/>
          <w:color w:val="000000" w:themeColor="text1"/>
          <w:sz w:val="24"/>
          <w:szCs w:val="24"/>
          <w:rtl/>
          <w:lang w:bidi="ar-EG"/>
        </w:rPr>
        <w:t>راشى</w:t>
      </w:r>
      <w:proofErr w:type="spellEnd"/>
      <w:r w:rsidRPr="00F147B9">
        <w:rPr>
          <w:rFonts w:asciiTheme="minorBidi" w:hAnsiTheme="minorBidi" w:cs="Simplified Arabic" w:hint="cs"/>
          <w:color w:val="000000" w:themeColor="text1"/>
          <w:sz w:val="24"/>
          <w:szCs w:val="24"/>
          <w:rtl/>
          <w:lang w:bidi="ar-EG"/>
        </w:rPr>
        <w:t xml:space="preserve"> طارق، 2011، بعمل رسالة دكتوراه بعنوان "</w:t>
      </w:r>
      <w:proofErr w:type="spellStart"/>
      <w:r w:rsidRPr="00F147B9">
        <w:rPr>
          <w:rFonts w:asciiTheme="minorBidi" w:hAnsiTheme="minorBidi" w:cs="Simplified Arabic" w:hint="cs"/>
          <w:color w:val="000000" w:themeColor="text1"/>
          <w:sz w:val="24"/>
          <w:szCs w:val="24"/>
          <w:rtl/>
          <w:lang w:bidi="ar-EG"/>
        </w:rPr>
        <w:t>ا</w:t>
      </w:r>
      <w:r w:rsidR="003C007B">
        <w:rPr>
          <w:rFonts w:asciiTheme="minorBidi" w:hAnsiTheme="minorBidi" w:cs="Simplified Arabic" w:hint="cs"/>
          <w:color w:val="000000" w:themeColor="text1"/>
          <w:sz w:val="24"/>
          <w:szCs w:val="24"/>
          <w:rtl/>
          <w:lang w:bidi="ar-EG"/>
        </w:rPr>
        <w:t>لإ</w:t>
      </w:r>
      <w:r w:rsidRPr="00F147B9">
        <w:rPr>
          <w:rFonts w:asciiTheme="minorBidi" w:hAnsiTheme="minorBidi" w:cs="Simplified Arabic" w:hint="cs"/>
          <w:color w:val="000000" w:themeColor="text1"/>
          <w:sz w:val="24"/>
          <w:szCs w:val="24"/>
          <w:rtl/>
          <w:lang w:bidi="ar-EG"/>
        </w:rPr>
        <w:t>ستخدام</w:t>
      </w:r>
      <w:proofErr w:type="spellEnd"/>
      <w:r w:rsidRPr="00F147B9">
        <w:rPr>
          <w:rFonts w:asciiTheme="minorBidi" w:hAnsiTheme="minorBidi" w:cs="Simplified Arabic"/>
          <w:color w:val="000000" w:themeColor="text1"/>
          <w:sz w:val="24"/>
          <w:szCs w:val="24"/>
          <w:rtl/>
          <w:lang w:bidi="ar-EG"/>
        </w:rPr>
        <w:t xml:space="preserve"> المتكامل للمواصفات العالمية (</w:t>
      </w:r>
      <w:r w:rsidR="003C007B">
        <w:rPr>
          <w:rFonts w:asciiTheme="minorBidi" w:hAnsiTheme="minorBidi" w:cs="Simplified Arabic" w:hint="cs"/>
          <w:color w:val="000000" w:themeColor="text1"/>
          <w:sz w:val="24"/>
          <w:szCs w:val="24"/>
          <w:rtl/>
          <w:lang w:bidi="ar-EG"/>
        </w:rPr>
        <w:t>الأيزو</w:t>
      </w:r>
      <w:r w:rsidRPr="00F147B9">
        <w:rPr>
          <w:rFonts w:asciiTheme="minorBidi" w:hAnsiTheme="minorBidi" w:cs="Simplified Arabic"/>
          <w:color w:val="000000" w:themeColor="text1"/>
          <w:sz w:val="24"/>
          <w:szCs w:val="24"/>
          <w:rtl/>
          <w:lang w:bidi="ar-EG"/>
        </w:rPr>
        <w:t>)</w:t>
      </w:r>
      <w:r w:rsidRPr="00F147B9">
        <w:rPr>
          <w:rFonts w:asciiTheme="minorBidi" w:hAnsiTheme="minorBidi" w:cs="Simplified Arabic" w:hint="cs"/>
          <w:color w:val="000000" w:themeColor="text1"/>
          <w:sz w:val="24"/>
          <w:szCs w:val="24"/>
          <w:rtl/>
          <w:lang w:bidi="ar-EG"/>
        </w:rPr>
        <w:t xml:space="preserve"> </w:t>
      </w:r>
      <w:r w:rsidRPr="00F147B9">
        <w:rPr>
          <w:rFonts w:asciiTheme="minorBidi" w:hAnsiTheme="minorBidi" w:cs="Simplified Arabic"/>
          <w:color w:val="000000" w:themeColor="text1"/>
          <w:sz w:val="24"/>
          <w:szCs w:val="24"/>
          <w:rtl/>
          <w:lang w:bidi="ar-EG"/>
        </w:rPr>
        <w:t xml:space="preserve">في المؤسسة </w:t>
      </w:r>
      <w:proofErr w:type="spellStart"/>
      <w:r w:rsidRPr="00F147B9">
        <w:rPr>
          <w:rFonts w:asciiTheme="minorBidi" w:hAnsiTheme="minorBidi" w:cs="Simplified Arabic"/>
          <w:color w:val="000000" w:themeColor="text1"/>
          <w:sz w:val="24"/>
          <w:szCs w:val="24"/>
          <w:rtl/>
          <w:lang w:bidi="ar-EG"/>
        </w:rPr>
        <w:t>الإقتصادية</w:t>
      </w:r>
      <w:proofErr w:type="spellEnd"/>
      <w:r w:rsidRPr="00F147B9">
        <w:rPr>
          <w:rFonts w:asciiTheme="minorBidi" w:hAnsiTheme="minorBidi" w:cs="Simplified Arabic"/>
          <w:color w:val="000000" w:themeColor="text1"/>
          <w:sz w:val="24"/>
          <w:szCs w:val="24"/>
          <w:rtl/>
          <w:lang w:bidi="ar-EG"/>
        </w:rPr>
        <w:t xml:space="preserve"> لتحقيق التنمية المستدامة</w:t>
      </w:r>
      <w:r w:rsidRPr="00F147B9">
        <w:rPr>
          <w:rFonts w:asciiTheme="minorBidi" w:hAnsiTheme="minorBidi" w:cs="Simplified Arabic" w:hint="cs"/>
          <w:color w:val="000000" w:themeColor="text1"/>
          <w:sz w:val="24"/>
          <w:szCs w:val="24"/>
          <w:rtl/>
          <w:lang w:bidi="ar-EG"/>
        </w:rPr>
        <w:t xml:space="preserve">"، </w:t>
      </w:r>
      <w:proofErr w:type="spellStart"/>
      <w:r w:rsidR="001F144E">
        <w:rPr>
          <w:rFonts w:asciiTheme="minorBidi" w:hAnsiTheme="minorBidi" w:cs="Simplified Arabic" w:hint="cs"/>
          <w:color w:val="000000" w:themeColor="text1"/>
          <w:sz w:val="24"/>
          <w:szCs w:val="24"/>
          <w:rtl/>
          <w:lang w:bidi="ar-EG"/>
        </w:rPr>
        <w:t>إستهدفت</w:t>
      </w:r>
      <w:proofErr w:type="spellEnd"/>
      <w:r w:rsidR="001F144E" w:rsidRPr="00F147B9">
        <w:rPr>
          <w:rFonts w:asciiTheme="minorBidi" w:hAnsiTheme="minorBidi" w:cs="Simplified Arabic" w:hint="cs"/>
          <w:color w:val="000000" w:themeColor="text1"/>
          <w:sz w:val="24"/>
          <w:szCs w:val="24"/>
          <w:rtl/>
          <w:lang w:bidi="ar-EG"/>
        </w:rPr>
        <w:t xml:space="preserve"> </w:t>
      </w:r>
      <w:r w:rsidRPr="00F147B9">
        <w:rPr>
          <w:rFonts w:asciiTheme="minorBidi" w:hAnsiTheme="minorBidi" w:cs="Simplified Arabic" w:hint="cs"/>
          <w:color w:val="000000" w:themeColor="text1"/>
          <w:sz w:val="24"/>
          <w:szCs w:val="24"/>
          <w:rtl/>
          <w:lang w:bidi="ar-EG"/>
        </w:rPr>
        <w:t xml:space="preserve">الدراسة توضيح </w:t>
      </w:r>
      <w:r w:rsidRPr="00F147B9">
        <w:rPr>
          <w:rFonts w:asciiTheme="minorBidi" w:hAnsiTheme="minorBidi" w:cs="Simplified Arabic"/>
          <w:color w:val="000000" w:themeColor="text1"/>
          <w:sz w:val="24"/>
          <w:szCs w:val="24"/>
          <w:rtl/>
          <w:lang w:bidi="ar-EG"/>
        </w:rPr>
        <w:t xml:space="preserve">كيفية تحقيق المؤسسات </w:t>
      </w:r>
      <w:r w:rsidRPr="00F147B9">
        <w:rPr>
          <w:rFonts w:asciiTheme="minorBidi" w:hAnsiTheme="minorBidi" w:cs="Simplified Arabic" w:hint="cs"/>
          <w:color w:val="000000" w:themeColor="text1"/>
          <w:sz w:val="24"/>
          <w:szCs w:val="24"/>
          <w:rtl/>
          <w:lang w:bidi="ar-EG"/>
        </w:rPr>
        <w:t>الاقتصادية</w:t>
      </w:r>
      <w:r w:rsidRPr="00F147B9">
        <w:rPr>
          <w:rFonts w:asciiTheme="minorBidi" w:hAnsiTheme="minorBidi" w:cs="Simplified Arabic"/>
          <w:color w:val="000000" w:themeColor="text1"/>
          <w:sz w:val="24"/>
          <w:szCs w:val="24"/>
          <w:rtl/>
          <w:lang w:bidi="ar-EG"/>
        </w:rPr>
        <w:t xml:space="preserve"> للتنمية المستدامة عن طريق </w:t>
      </w:r>
      <w:proofErr w:type="spellStart"/>
      <w:r w:rsidRPr="00F147B9">
        <w:rPr>
          <w:rFonts w:asciiTheme="minorBidi" w:hAnsiTheme="minorBidi" w:cs="Simplified Arabic"/>
          <w:color w:val="000000" w:themeColor="text1"/>
          <w:sz w:val="24"/>
          <w:szCs w:val="24"/>
          <w:rtl/>
          <w:lang w:bidi="ar-EG"/>
        </w:rPr>
        <w:t>إعتمادها</w:t>
      </w:r>
      <w:proofErr w:type="spellEnd"/>
      <w:r w:rsidRPr="00F147B9">
        <w:rPr>
          <w:rFonts w:asciiTheme="minorBidi" w:hAnsiTheme="minorBidi" w:cs="Simplified Arabic"/>
          <w:color w:val="000000" w:themeColor="text1"/>
          <w:sz w:val="24"/>
          <w:szCs w:val="24"/>
          <w:rtl/>
          <w:lang w:bidi="ar-EG"/>
        </w:rPr>
        <w:t xml:space="preserve"> وتطبيقها</w:t>
      </w:r>
      <w:r w:rsidRPr="00F147B9">
        <w:rPr>
          <w:rFonts w:asciiTheme="minorBidi" w:hAnsiTheme="minorBidi" w:cs="Simplified Arabic" w:hint="cs"/>
          <w:color w:val="000000" w:themeColor="text1"/>
          <w:sz w:val="24"/>
          <w:szCs w:val="24"/>
          <w:rtl/>
          <w:lang w:bidi="ar-EG"/>
        </w:rPr>
        <w:t xml:space="preserve"> </w:t>
      </w:r>
      <w:r w:rsidRPr="00F147B9">
        <w:rPr>
          <w:rFonts w:asciiTheme="minorBidi" w:hAnsiTheme="minorBidi" w:cs="Simplified Arabic"/>
          <w:color w:val="000000" w:themeColor="text1"/>
          <w:sz w:val="24"/>
          <w:szCs w:val="24"/>
          <w:rtl/>
          <w:lang w:bidi="ar-EG"/>
        </w:rPr>
        <w:t xml:space="preserve">المتكامل والمستمر لأهم مواصفات </w:t>
      </w:r>
      <w:proofErr w:type="spellStart"/>
      <w:r w:rsidRPr="00F147B9">
        <w:rPr>
          <w:rFonts w:asciiTheme="minorBidi" w:hAnsiTheme="minorBidi" w:cs="Simplified Arabic"/>
          <w:color w:val="000000" w:themeColor="text1"/>
          <w:sz w:val="24"/>
          <w:szCs w:val="24"/>
          <w:rtl/>
          <w:lang w:bidi="ar-EG"/>
        </w:rPr>
        <w:t>الإيزو</w:t>
      </w:r>
      <w:proofErr w:type="spellEnd"/>
      <w:r w:rsidRPr="00F147B9">
        <w:rPr>
          <w:rFonts w:asciiTheme="minorBidi" w:hAnsiTheme="minorBidi" w:cs="Simplified Arabic"/>
          <w:color w:val="000000" w:themeColor="text1"/>
          <w:sz w:val="24"/>
          <w:szCs w:val="24"/>
          <w:rtl/>
          <w:lang w:bidi="ar-EG"/>
        </w:rPr>
        <w:t xml:space="preserve"> المعنية بإدماج أبعاد </w:t>
      </w:r>
      <w:r w:rsidRPr="00F147B9">
        <w:rPr>
          <w:rFonts w:asciiTheme="minorBidi" w:hAnsiTheme="minorBidi" w:cs="Simplified Arabic" w:hint="cs"/>
          <w:color w:val="000000" w:themeColor="text1"/>
          <w:sz w:val="24"/>
          <w:szCs w:val="24"/>
          <w:rtl/>
          <w:lang w:bidi="ar-EG"/>
        </w:rPr>
        <w:t>التنمية المستدامة</w:t>
      </w:r>
      <w:r w:rsidRPr="00F147B9">
        <w:rPr>
          <w:rFonts w:asciiTheme="minorBidi" w:hAnsiTheme="minorBidi" w:cs="Simplified Arabic"/>
          <w:color w:val="000000" w:themeColor="text1"/>
          <w:sz w:val="24"/>
          <w:szCs w:val="24"/>
          <w:rtl/>
          <w:lang w:bidi="ar-EG"/>
        </w:rPr>
        <w:t xml:space="preserve"> في الجوانب الإدارية للمؤسسة</w:t>
      </w:r>
      <w:r w:rsidRPr="00F147B9">
        <w:rPr>
          <w:rFonts w:asciiTheme="minorBidi" w:hAnsiTheme="minorBidi" w:cs="Simplified Arabic" w:hint="cs"/>
          <w:color w:val="000000" w:themeColor="text1"/>
          <w:sz w:val="24"/>
          <w:szCs w:val="24"/>
          <w:rtl/>
          <w:lang w:bidi="ar-EG"/>
        </w:rPr>
        <w:t xml:space="preserve"> وإبراز</w:t>
      </w:r>
      <w:r w:rsidRPr="00F147B9">
        <w:rPr>
          <w:rFonts w:asciiTheme="minorBidi" w:hAnsiTheme="minorBidi" w:cs="Simplified Arabic"/>
          <w:color w:val="000000" w:themeColor="text1"/>
          <w:sz w:val="24"/>
          <w:szCs w:val="24"/>
          <w:rtl/>
          <w:lang w:bidi="ar-EG"/>
        </w:rPr>
        <w:t xml:space="preserve"> </w:t>
      </w:r>
      <w:r w:rsidRPr="00F147B9">
        <w:rPr>
          <w:rFonts w:asciiTheme="minorBidi" w:hAnsiTheme="minorBidi" w:cs="Simplified Arabic" w:hint="cs"/>
          <w:color w:val="000000" w:themeColor="text1"/>
          <w:sz w:val="24"/>
          <w:szCs w:val="24"/>
          <w:rtl/>
          <w:lang w:bidi="ar-EG"/>
        </w:rPr>
        <w:t>مدى</w:t>
      </w:r>
      <w:r w:rsidRPr="00F147B9">
        <w:rPr>
          <w:rFonts w:asciiTheme="minorBidi" w:hAnsiTheme="minorBidi" w:cs="Simplified Arabic"/>
          <w:color w:val="000000" w:themeColor="text1"/>
          <w:sz w:val="24"/>
          <w:szCs w:val="24"/>
          <w:rtl/>
          <w:lang w:bidi="ar-EG"/>
        </w:rPr>
        <w:t xml:space="preserve"> </w:t>
      </w:r>
      <w:r w:rsidRPr="00F147B9">
        <w:rPr>
          <w:rFonts w:asciiTheme="minorBidi" w:hAnsiTheme="minorBidi" w:cs="Simplified Arabic" w:hint="cs"/>
          <w:color w:val="000000" w:themeColor="text1"/>
          <w:sz w:val="24"/>
          <w:szCs w:val="24"/>
          <w:rtl/>
          <w:lang w:bidi="ar-EG"/>
        </w:rPr>
        <w:t>تأثير</w:t>
      </w:r>
      <w:r w:rsidRPr="00F147B9">
        <w:rPr>
          <w:rFonts w:asciiTheme="minorBidi" w:hAnsiTheme="minorBidi" w:cs="Simplified Arabic"/>
          <w:color w:val="000000" w:themeColor="text1"/>
          <w:sz w:val="24"/>
          <w:szCs w:val="24"/>
          <w:rtl/>
          <w:lang w:bidi="ar-EG"/>
        </w:rPr>
        <w:t xml:space="preserve"> </w:t>
      </w:r>
      <w:proofErr w:type="spellStart"/>
      <w:r w:rsidRPr="00F147B9">
        <w:rPr>
          <w:rFonts w:asciiTheme="minorBidi" w:hAnsiTheme="minorBidi" w:cs="Simplified Arabic" w:hint="cs"/>
          <w:color w:val="000000" w:themeColor="text1"/>
          <w:sz w:val="24"/>
          <w:szCs w:val="24"/>
          <w:rtl/>
          <w:lang w:bidi="ar-EG"/>
        </w:rPr>
        <w:t>الإستخدام</w:t>
      </w:r>
      <w:proofErr w:type="spellEnd"/>
      <w:r w:rsidRPr="00F147B9">
        <w:rPr>
          <w:rFonts w:asciiTheme="minorBidi" w:hAnsiTheme="minorBidi" w:cs="Simplified Arabic"/>
          <w:color w:val="000000" w:themeColor="text1"/>
          <w:sz w:val="24"/>
          <w:szCs w:val="24"/>
          <w:rtl/>
          <w:lang w:bidi="ar-EG"/>
        </w:rPr>
        <w:t xml:space="preserve"> </w:t>
      </w:r>
      <w:r w:rsidRPr="00F147B9">
        <w:rPr>
          <w:rFonts w:asciiTheme="minorBidi" w:hAnsiTheme="minorBidi" w:cs="Simplified Arabic" w:hint="cs"/>
          <w:color w:val="000000" w:themeColor="text1"/>
          <w:sz w:val="24"/>
          <w:szCs w:val="24"/>
          <w:rtl/>
          <w:lang w:bidi="ar-EG"/>
        </w:rPr>
        <w:t>المتكامل</w:t>
      </w:r>
      <w:r w:rsidRPr="00F147B9">
        <w:rPr>
          <w:rFonts w:asciiTheme="minorBidi" w:hAnsiTheme="minorBidi" w:cs="Simplified Arabic"/>
          <w:color w:val="000000" w:themeColor="text1"/>
          <w:sz w:val="24"/>
          <w:szCs w:val="24"/>
          <w:rtl/>
          <w:lang w:bidi="ar-EG"/>
        </w:rPr>
        <w:t xml:space="preserve"> </w:t>
      </w:r>
      <w:r w:rsidRPr="00F147B9">
        <w:rPr>
          <w:rFonts w:asciiTheme="minorBidi" w:hAnsiTheme="minorBidi" w:cs="Simplified Arabic" w:hint="cs"/>
          <w:color w:val="000000" w:themeColor="text1"/>
          <w:sz w:val="24"/>
          <w:szCs w:val="24"/>
          <w:rtl/>
          <w:lang w:bidi="ar-EG"/>
        </w:rPr>
        <w:t>لمواصفات</w:t>
      </w:r>
      <w:r w:rsidRPr="00F147B9">
        <w:rPr>
          <w:rFonts w:asciiTheme="minorBidi" w:hAnsiTheme="minorBidi" w:cs="Simplified Arabic"/>
          <w:color w:val="000000" w:themeColor="text1"/>
          <w:sz w:val="24"/>
          <w:szCs w:val="24"/>
          <w:rtl/>
          <w:lang w:bidi="ar-EG"/>
        </w:rPr>
        <w:t xml:space="preserve"> </w:t>
      </w:r>
      <w:proofErr w:type="spellStart"/>
      <w:r w:rsidRPr="00F147B9">
        <w:rPr>
          <w:rFonts w:asciiTheme="minorBidi" w:hAnsiTheme="minorBidi" w:cs="Simplified Arabic" w:hint="cs"/>
          <w:color w:val="000000" w:themeColor="text1"/>
          <w:sz w:val="24"/>
          <w:szCs w:val="24"/>
          <w:rtl/>
          <w:lang w:bidi="ar-EG"/>
        </w:rPr>
        <w:t>الإيزو</w:t>
      </w:r>
      <w:proofErr w:type="spellEnd"/>
      <w:r w:rsidRPr="00F147B9">
        <w:rPr>
          <w:rFonts w:asciiTheme="minorBidi" w:hAnsiTheme="minorBidi" w:cs="Simplified Arabic"/>
          <w:color w:val="000000" w:themeColor="text1"/>
          <w:sz w:val="24"/>
          <w:szCs w:val="24"/>
          <w:rtl/>
          <w:lang w:bidi="ar-EG"/>
        </w:rPr>
        <w:t xml:space="preserve"> </w:t>
      </w:r>
      <w:r w:rsidRPr="00F147B9">
        <w:rPr>
          <w:rFonts w:asciiTheme="minorBidi" w:hAnsiTheme="minorBidi" w:cs="Simplified Arabic" w:hint="cs"/>
          <w:color w:val="000000" w:themeColor="text1"/>
          <w:sz w:val="24"/>
          <w:szCs w:val="24"/>
          <w:rtl/>
          <w:lang w:bidi="ar-EG"/>
        </w:rPr>
        <w:t>على أدائها</w:t>
      </w:r>
      <w:r w:rsidRPr="00F147B9">
        <w:rPr>
          <w:rFonts w:asciiTheme="minorBidi" w:hAnsiTheme="minorBidi" w:cs="Simplified Arabic"/>
          <w:color w:val="000000" w:themeColor="text1"/>
          <w:sz w:val="24"/>
          <w:szCs w:val="24"/>
          <w:rtl/>
          <w:lang w:bidi="ar-EG"/>
        </w:rPr>
        <w:t xml:space="preserve"> </w:t>
      </w:r>
      <w:r w:rsidRPr="00F147B9">
        <w:rPr>
          <w:rFonts w:asciiTheme="minorBidi" w:hAnsiTheme="minorBidi" w:cs="Simplified Arabic" w:hint="cs"/>
          <w:color w:val="000000" w:themeColor="text1"/>
          <w:sz w:val="24"/>
          <w:szCs w:val="24"/>
          <w:rtl/>
          <w:lang w:bidi="ar-EG"/>
        </w:rPr>
        <w:t>الكلي</w:t>
      </w:r>
      <w:r w:rsidRPr="00F147B9">
        <w:rPr>
          <w:rFonts w:asciiTheme="minorBidi" w:hAnsiTheme="minorBidi" w:cs="Simplified Arabic"/>
          <w:color w:val="000000" w:themeColor="text1"/>
          <w:sz w:val="24"/>
          <w:szCs w:val="24"/>
          <w:rtl/>
          <w:lang w:bidi="ar-EG"/>
        </w:rPr>
        <w:t xml:space="preserve"> </w:t>
      </w:r>
      <w:r w:rsidRPr="00F147B9">
        <w:rPr>
          <w:rFonts w:asciiTheme="minorBidi" w:hAnsiTheme="minorBidi" w:cs="Simplified Arabic" w:hint="cs"/>
          <w:color w:val="000000" w:themeColor="text1"/>
          <w:sz w:val="24"/>
          <w:szCs w:val="24"/>
          <w:rtl/>
          <w:lang w:bidi="ar-EG"/>
        </w:rPr>
        <w:t>في</w:t>
      </w:r>
      <w:r w:rsidRPr="00F147B9">
        <w:rPr>
          <w:rFonts w:asciiTheme="minorBidi" w:hAnsiTheme="minorBidi" w:cs="Simplified Arabic"/>
          <w:color w:val="000000" w:themeColor="text1"/>
          <w:sz w:val="24"/>
          <w:szCs w:val="24"/>
          <w:rtl/>
          <w:lang w:bidi="ar-EG"/>
        </w:rPr>
        <w:t xml:space="preserve"> </w:t>
      </w:r>
      <w:r w:rsidRPr="00F147B9">
        <w:rPr>
          <w:rFonts w:asciiTheme="minorBidi" w:hAnsiTheme="minorBidi" w:cs="Simplified Arabic" w:hint="cs"/>
          <w:color w:val="000000" w:themeColor="text1"/>
          <w:sz w:val="24"/>
          <w:szCs w:val="24"/>
          <w:rtl/>
          <w:lang w:bidi="ar-EG"/>
        </w:rPr>
        <w:t>إطار</w:t>
      </w:r>
      <w:r w:rsidRPr="00F147B9">
        <w:rPr>
          <w:rFonts w:asciiTheme="minorBidi" w:hAnsiTheme="minorBidi" w:cs="Simplified Arabic"/>
          <w:color w:val="000000" w:themeColor="text1"/>
          <w:sz w:val="24"/>
          <w:szCs w:val="24"/>
          <w:rtl/>
          <w:lang w:bidi="ar-EG"/>
        </w:rPr>
        <w:t xml:space="preserve"> </w:t>
      </w:r>
      <w:r w:rsidRPr="00F147B9">
        <w:rPr>
          <w:rFonts w:asciiTheme="minorBidi" w:hAnsiTheme="minorBidi" w:cs="Simplified Arabic" w:hint="cs"/>
          <w:color w:val="000000" w:themeColor="text1"/>
          <w:sz w:val="24"/>
          <w:szCs w:val="24"/>
          <w:rtl/>
          <w:lang w:bidi="ar-EG"/>
        </w:rPr>
        <w:t>التنمية</w:t>
      </w:r>
      <w:r w:rsidRPr="00F147B9">
        <w:rPr>
          <w:rFonts w:asciiTheme="minorBidi" w:hAnsiTheme="minorBidi" w:cs="Simplified Arabic"/>
          <w:color w:val="000000" w:themeColor="text1"/>
          <w:sz w:val="24"/>
          <w:szCs w:val="24"/>
          <w:rtl/>
          <w:lang w:bidi="ar-EG"/>
        </w:rPr>
        <w:t xml:space="preserve"> </w:t>
      </w:r>
      <w:r w:rsidRPr="00F147B9">
        <w:rPr>
          <w:rFonts w:asciiTheme="minorBidi" w:hAnsiTheme="minorBidi" w:cs="Simplified Arabic" w:hint="cs"/>
          <w:color w:val="000000" w:themeColor="text1"/>
          <w:sz w:val="24"/>
          <w:szCs w:val="24"/>
          <w:rtl/>
          <w:lang w:bidi="ar-EG"/>
        </w:rPr>
        <w:t xml:space="preserve">المستدامة، </w:t>
      </w:r>
      <w:r w:rsidRPr="00F147B9">
        <w:rPr>
          <w:rFonts w:asciiTheme="minorBidi" w:hAnsiTheme="minorBidi" w:cs="Simplified Arabic"/>
          <w:color w:val="000000" w:themeColor="text1"/>
          <w:sz w:val="24"/>
          <w:szCs w:val="24"/>
          <w:rtl/>
          <w:lang w:bidi="ar-EG"/>
        </w:rPr>
        <w:t>أظهرت نتائج الدراسة التطبيقية تأكيدًا</w:t>
      </w:r>
      <w:r w:rsidRPr="00F147B9">
        <w:rPr>
          <w:rFonts w:asciiTheme="minorBidi" w:hAnsiTheme="minorBidi" w:cs="Simplified Arabic" w:hint="cs"/>
          <w:color w:val="000000" w:themeColor="text1"/>
          <w:sz w:val="24"/>
          <w:szCs w:val="24"/>
          <w:rtl/>
          <w:lang w:bidi="ar-EG"/>
        </w:rPr>
        <w:t xml:space="preserve"> على </w:t>
      </w:r>
      <w:r w:rsidR="003C007B">
        <w:rPr>
          <w:rFonts w:asciiTheme="minorBidi" w:hAnsiTheme="minorBidi" w:cs="Simplified Arabic" w:hint="cs"/>
          <w:color w:val="000000" w:themeColor="text1"/>
          <w:sz w:val="24"/>
          <w:szCs w:val="24"/>
          <w:rtl/>
          <w:lang w:bidi="ar-EG"/>
        </w:rPr>
        <w:t>أ</w:t>
      </w:r>
      <w:r w:rsidRPr="00F147B9">
        <w:rPr>
          <w:rFonts w:asciiTheme="minorBidi" w:hAnsiTheme="minorBidi" w:cs="Simplified Arabic" w:hint="cs"/>
          <w:color w:val="000000" w:themeColor="text1"/>
          <w:sz w:val="24"/>
          <w:szCs w:val="24"/>
          <w:rtl/>
          <w:lang w:bidi="ar-EG"/>
        </w:rPr>
        <w:t xml:space="preserve">ن </w:t>
      </w:r>
      <w:proofErr w:type="spellStart"/>
      <w:r w:rsidR="003C007B">
        <w:rPr>
          <w:rFonts w:asciiTheme="minorBidi" w:hAnsiTheme="minorBidi" w:cs="Simplified Arabic" w:hint="cs"/>
          <w:color w:val="000000" w:themeColor="text1"/>
          <w:sz w:val="24"/>
          <w:szCs w:val="24"/>
          <w:rtl/>
          <w:lang w:bidi="ar-EG"/>
        </w:rPr>
        <w:t>إ</w:t>
      </w:r>
      <w:r w:rsidRPr="00F147B9">
        <w:rPr>
          <w:rFonts w:asciiTheme="minorBidi" w:hAnsiTheme="minorBidi" w:cs="Simplified Arabic" w:hint="cs"/>
          <w:color w:val="000000" w:themeColor="text1"/>
          <w:sz w:val="24"/>
          <w:szCs w:val="24"/>
          <w:rtl/>
          <w:lang w:bidi="ar-EG"/>
        </w:rPr>
        <w:t>ستخدام</w:t>
      </w:r>
      <w:proofErr w:type="spellEnd"/>
      <w:r w:rsidRPr="00F147B9">
        <w:rPr>
          <w:rFonts w:asciiTheme="minorBidi" w:hAnsiTheme="minorBidi" w:cs="Simplified Arabic" w:hint="cs"/>
          <w:color w:val="000000" w:themeColor="text1"/>
          <w:sz w:val="24"/>
          <w:szCs w:val="24"/>
          <w:rtl/>
          <w:lang w:bidi="ar-EG"/>
        </w:rPr>
        <w:t xml:space="preserve"> مواصفات الأيزو 14001 في المؤسسة أدى </w:t>
      </w:r>
      <w:r w:rsidR="00EB4E77">
        <w:rPr>
          <w:rFonts w:asciiTheme="minorBidi" w:hAnsiTheme="minorBidi" w:cs="Simplified Arabic" w:hint="cs"/>
          <w:color w:val="000000" w:themeColor="text1"/>
          <w:sz w:val="24"/>
          <w:szCs w:val="24"/>
          <w:rtl/>
          <w:lang w:bidi="ar-EG"/>
        </w:rPr>
        <w:t>إلى</w:t>
      </w:r>
      <w:r w:rsidRPr="00F147B9">
        <w:rPr>
          <w:rFonts w:asciiTheme="minorBidi" w:hAnsiTheme="minorBidi" w:cs="Simplified Arabic" w:hint="cs"/>
          <w:color w:val="000000" w:themeColor="text1"/>
          <w:sz w:val="24"/>
          <w:szCs w:val="24"/>
          <w:rtl/>
          <w:lang w:bidi="ar-EG"/>
        </w:rPr>
        <w:t xml:space="preserve"> تحسين الأداء البيئي للشركة وتحقيق التنمية المستدامة من الناحية البيئية.</w:t>
      </w:r>
    </w:p>
    <w:p w14:paraId="75909C22" w14:textId="418945F2" w:rsidR="0032140A" w:rsidRPr="00F147B9" w:rsidRDefault="0032140A" w:rsidP="00800683">
      <w:pPr>
        <w:pStyle w:val="ListParagraph"/>
        <w:numPr>
          <w:ilvl w:val="0"/>
          <w:numId w:val="3"/>
        </w:numPr>
        <w:pBdr>
          <w:top w:val="nil"/>
          <w:left w:val="nil"/>
          <w:bottom w:val="nil"/>
          <w:right w:val="nil"/>
          <w:between w:val="nil"/>
        </w:pBdr>
        <w:ind w:left="566" w:hanging="284"/>
        <w:contextualSpacing w:val="0"/>
        <w:jc w:val="both"/>
        <w:rPr>
          <w:rFonts w:asciiTheme="minorBidi" w:hAnsiTheme="minorBidi" w:cs="Simplified Arabic"/>
          <w:color w:val="000000" w:themeColor="text1"/>
          <w:sz w:val="24"/>
          <w:szCs w:val="24"/>
          <w:lang w:bidi="ar-EG"/>
        </w:rPr>
      </w:pPr>
      <w:r w:rsidRPr="00F147B9">
        <w:rPr>
          <w:rFonts w:asciiTheme="minorBidi" w:hAnsiTheme="minorBidi" w:cs="Simplified Arabic" w:hint="cs"/>
          <w:color w:val="000000" w:themeColor="text1"/>
          <w:sz w:val="24"/>
          <w:szCs w:val="24"/>
          <w:rtl/>
          <w:lang w:bidi="ar-EG"/>
        </w:rPr>
        <w:t xml:space="preserve">قاما رحيم حسين و </w:t>
      </w:r>
      <w:r w:rsidRPr="00F147B9">
        <w:rPr>
          <w:rFonts w:asciiTheme="minorBidi" w:hAnsiTheme="minorBidi" w:cs="Simplified Arabic"/>
          <w:color w:val="000000" w:themeColor="text1"/>
          <w:sz w:val="24"/>
          <w:szCs w:val="24"/>
          <w:rtl/>
          <w:lang w:bidi="ar-EG"/>
        </w:rPr>
        <w:t xml:space="preserve">رشيد </w:t>
      </w:r>
      <w:proofErr w:type="spellStart"/>
      <w:r w:rsidRPr="00F147B9">
        <w:rPr>
          <w:rFonts w:asciiTheme="minorBidi" w:hAnsiTheme="minorBidi" w:cs="Simplified Arabic"/>
          <w:color w:val="000000" w:themeColor="text1"/>
          <w:sz w:val="24"/>
          <w:szCs w:val="24"/>
          <w:rtl/>
          <w:lang w:bidi="ar-EG"/>
        </w:rPr>
        <w:t>مناصرية</w:t>
      </w:r>
      <w:proofErr w:type="spellEnd"/>
      <w:r w:rsidRPr="00F147B9">
        <w:rPr>
          <w:rFonts w:asciiTheme="minorBidi" w:hAnsiTheme="minorBidi" w:cs="Simplified Arabic" w:hint="cs"/>
          <w:color w:val="000000" w:themeColor="text1"/>
          <w:sz w:val="24"/>
          <w:szCs w:val="24"/>
          <w:rtl/>
          <w:lang w:bidi="ar-EG"/>
        </w:rPr>
        <w:t>، 2011، بعمل دراسة بعنوان "</w:t>
      </w:r>
      <w:r w:rsidRPr="00F147B9">
        <w:rPr>
          <w:rFonts w:asciiTheme="minorBidi" w:hAnsiTheme="minorBidi" w:cs="Simplified Arabic"/>
          <w:color w:val="000000" w:themeColor="text1"/>
          <w:sz w:val="24"/>
          <w:szCs w:val="24"/>
          <w:rtl/>
          <w:lang w:bidi="ar-EG"/>
        </w:rPr>
        <w:t>أثر تطبيق إدارة الجودة الشاملة ونظم إدارة البيئة</w:t>
      </w:r>
      <w:r w:rsidRPr="00F147B9">
        <w:rPr>
          <w:rFonts w:asciiTheme="minorBidi" w:hAnsiTheme="minorBidi" w:cs="Simplified Arabic" w:hint="cs"/>
          <w:color w:val="000000" w:themeColor="text1"/>
          <w:sz w:val="24"/>
          <w:szCs w:val="24"/>
          <w:rtl/>
          <w:lang w:bidi="ar-EG"/>
        </w:rPr>
        <w:t xml:space="preserve"> </w:t>
      </w:r>
      <w:r w:rsidRPr="00F147B9">
        <w:rPr>
          <w:rFonts w:asciiTheme="minorBidi" w:hAnsiTheme="minorBidi" w:cs="Simplified Arabic"/>
          <w:color w:val="000000" w:themeColor="text1"/>
          <w:sz w:val="24"/>
          <w:szCs w:val="24"/>
          <w:rtl/>
          <w:lang w:bidi="ar-EG"/>
        </w:rPr>
        <w:t xml:space="preserve">الايزو 14000 على تحسين الأداء </w:t>
      </w:r>
      <w:proofErr w:type="spellStart"/>
      <w:r w:rsidRPr="00F147B9">
        <w:rPr>
          <w:rFonts w:asciiTheme="minorBidi" w:hAnsiTheme="minorBidi" w:cs="Simplified Arabic"/>
          <w:color w:val="000000" w:themeColor="text1"/>
          <w:sz w:val="24"/>
          <w:szCs w:val="24"/>
          <w:rtl/>
          <w:lang w:bidi="ar-EG"/>
        </w:rPr>
        <w:t>البيئ</w:t>
      </w:r>
      <w:r w:rsidR="003C007B">
        <w:rPr>
          <w:rFonts w:asciiTheme="minorBidi" w:hAnsiTheme="minorBidi" w:cs="Simplified Arabic" w:hint="cs"/>
          <w:color w:val="000000" w:themeColor="text1"/>
          <w:sz w:val="24"/>
          <w:szCs w:val="24"/>
          <w:rtl/>
          <w:lang w:bidi="ar-EG"/>
        </w:rPr>
        <w:t>ى</w:t>
      </w:r>
      <w:proofErr w:type="spellEnd"/>
      <w:r w:rsidRPr="00F147B9">
        <w:rPr>
          <w:rFonts w:asciiTheme="minorBidi" w:hAnsiTheme="minorBidi" w:cs="Simplified Arabic" w:hint="cs"/>
          <w:color w:val="000000" w:themeColor="text1"/>
          <w:sz w:val="24"/>
          <w:szCs w:val="24"/>
          <w:rtl/>
          <w:lang w:bidi="ar-EG"/>
        </w:rPr>
        <w:t xml:space="preserve"> </w:t>
      </w:r>
      <w:r w:rsidRPr="00F147B9">
        <w:rPr>
          <w:rFonts w:asciiTheme="minorBidi" w:hAnsiTheme="minorBidi" w:cs="Simplified Arabic"/>
          <w:color w:val="000000" w:themeColor="text1"/>
          <w:sz w:val="24"/>
          <w:szCs w:val="24"/>
          <w:rtl/>
          <w:lang w:bidi="ar-EG"/>
        </w:rPr>
        <w:t>للمؤسسة الاقتصادية</w:t>
      </w:r>
      <w:r w:rsidRPr="00F147B9">
        <w:rPr>
          <w:rFonts w:asciiTheme="minorBidi" w:hAnsiTheme="minorBidi" w:cs="Simplified Arabic" w:hint="cs"/>
          <w:color w:val="000000" w:themeColor="text1"/>
          <w:sz w:val="24"/>
          <w:szCs w:val="24"/>
          <w:rtl/>
          <w:lang w:bidi="ar-EG"/>
        </w:rPr>
        <w:t xml:space="preserve">"، </w:t>
      </w:r>
      <w:proofErr w:type="spellStart"/>
      <w:r w:rsidR="001F144E">
        <w:rPr>
          <w:rFonts w:asciiTheme="minorBidi" w:hAnsiTheme="minorBidi" w:cs="Simplified Arabic" w:hint="cs"/>
          <w:color w:val="000000" w:themeColor="text1"/>
          <w:sz w:val="24"/>
          <w:szCs w:val="24"/>
          <w:rtl/>
          <w:lang w:bidi="ar-EG"/>
        </w:rPr>
        <w:t>إستهدفت</w:t>
      </w:r>
      <w:proofErr w:type="spellEnd"/>
      <w:r w:rsidR="001F144E" w:rsidRPr="00F147B9">
        <w:rPr>
          <w:rFonts w:asciiTheme="minorBidi" w:hAnsiTheme="minorBidi" w:cs="Simplified Arabic" w:hint="cs"/>
          <w:color w:val="000000" w:themeColor="text1"/>
          <w:sz w:val="24"/>
          <w:szCs w:val="24"/>
          <w:rtl/>
          <w:lang w:bidi="ar-EG"/>
        </w:rPr>
        <w:t xml:space="preserve"> </w:t>
      </w:r>
      <w:r w:rsidRPr="00F147B9">
        <w:rPr>
          <w:rFonts w:asciiTheme="minorBidi" w:hAnsiTheme="minorBidi" w:cs="Simplified Arabic" w:hint="cs"/>
          <w:color w:val="000000" w:themeColor="text1"/>
          <w:sz w:val="24"/>
          <w:szCs w:val="24"/>
          <w:rtl/>
          <w:lang w:bidi="ar-EG"/>
        </w:rPr>
        <w:t>الدراسة معرفة كيفية و</w:t>
      </w:r>
      <w:r w:rsidR="003C007B">
        <w:rPr>
          <w:rFonts w:asciiTheme="minorBidi" w:hAnsiTheme="minorBidi" w:cs="Simplified Arabic" w:hint="cs"/>
          <w:color w:val="000000" w:themeColor="text1"/>
          <w:sz w:val="24"/>
          <w:szCs w:val="24"/>
          <w:rtl/>
          <w:lang w:bidi="ar-EG"/>
        </w:rPr>
        <w:t>أ</w:t>
      </w:r>
      <w:r w:rsidRPr="00F147B9">
        <w:rPr>
          <w:rFonts w:asciiTheme="minorBidi" w:hAnsiTheme="minorBidi" w:cs="Simplified Arabic" w:hint="cs"/>
          <w:color w:val="000000" w:themeColor="text1"/>
          <w:sz w:val="24"/>
          <w:szCs w:val="24"/>
          <w:rtl/>
          <w:lang w:bidi="ar-EG"/>
        </w:rPr>
        <w:t xml:space="preserve">ثر تطبيق إدارة الجودة الشاملة والأيزو 14001 على تحسين الأداء </w:t>
      </w:r>
      <w:proofErr w:type="spellStart"/>
      <w:r w:rsidRPr="00F147B9">
        <w:rPr>
          <w:rFonts w:asciiTheme="minorBidi" w:hAnsiTheme="minorBidi" w:cs="Simplified Arabic" w:hint="cs"/>
          <w:color w:val="000000" w:themeColor="text1"/>
          <w:sz w:val="24"/>
          <w:szCs w:val="24"/>
          <w:rtl/>
          <w:lang w:bidi="ar-EG"/>
        </w:rPr>
        <w:t>البيئ</w:t>
      </w:r>
      <w:r w:rsidR="003C007B">
        <w:rPr>
          <w:rFonts w:asciiTheme="minorBidi" w:hAnsiTheme="minorBidi" w:cs="Simplified Arabic" w:hint="cs"/>
          <w:color w:val="000000" w:themeColor="text1"/>
          <w:sz w:val="24"/>
          <w:szCs w:val="24"/>
          <w:rtl/>
          <w:lang w:bidi="ar-EG"/>
        </w:rPr>
        <w:t>ى</w:t>
      </w:r>
      <w:proofErr w:type="spellEnd"/>
      <w:r w:rsidRPr="00F147B9">
        <w:rPr>
          <w:rFonts w:asciiTheme="minorBidi" w:hAnsiTheme="minorBidi" w:cs="Simplified Arabic" w:hint="cs"/>
          <w:color w:val="000000" w:themeColor="text1"/>
          <w:sz w:val="24"/>
          <w:szCs w:val="24"/>
          <w:rtl/>
          <w:lang w:bidi="ar-EG"/>
        </w:rPr>
        <w:t xml:space="preserve"> للمؤسسات الاقتصادية، </w:t>
      </w:r>
      <w:r w:rsidR="002B51AB">
        <w:rPr>
          <w:rFonts w:asciiTheme="minorBidi" w:hAnsiTheme="minorBidi" w:cs="Simplified Arabic" w:hint="cs"/>
          <w:color w:val="000000" w:themeColor="text1"/>
          <w:sz w:val="24"/>
          <w:szCs w:val="24"/>
          <w:rtl/>
          <w:lang w:bidi="ar-EG"/>
        </w:rPr>
        <w:t>وخلصت</w:t>
      </w:r>
      <w:r w:rsidR="002B51AB" w:rsidRPr="00F147B9">
        <w:rPr>
          <w:rFonts w:asciiTheme="minorBidi" w:hAnsiTheme="minorBidi" w:cs="Simplified Arabic" w:hint="cs"/>
          <w:color w:val="000000" w:themeColor="text1"/>
          <w:sz w:val="24"/>
          <w:szCs w:val="24"/>
          <w:rtl/>
          <w:lang w:bidi="ar-EG"/>
        </w:rPr>
        <w:t xml:space="preserve"> </w:t>
      </w:r>
      <w:r w:rsidRPr="00F147B9">
        <w:rPr>
          <w:rFonts w:asciiTheme="minorBidi" w:hAnsiTheme="minorBidi" w:cs="Simplified Arabic" w:hint="cs"/>
          <w:color w:val="000000" w:themeColor="text1"/>
          <w:sz w:val="24"/>
          <w:szCs w:val="24"/>
          <w:rtl/>
          <w:lang w:bidi="ar-EG"/>
        </w:rPr>
        <w:t xml:space="preserve">الدراسة </w:t>
      </w:r>
      <w:r w:rsidR="00EB4E77">
        <w:rPr>
          <w:rFonts w:asciiTheme="minorBidi" w:hAnsiTheme="minorBidi" w:cs="Simplified Arabic" w:hint="cs"/>
          <w:color w:val="000000" w:themeColor="text1"/>
          <w:sz w:val="24"/>
          <w:szCs w:val="24"/>
          <w:rtl/>
          <w:lang w:bidi="ar-EG"/>
        </w:rPr>
        <w:t>إلى</w:t>
      </w:r>
      <w:r w:rsidR="003C007B">
        <w:rPr>
          <w:rFonts w:asciiTheme="minorBidi" w:hAnsiTheme="minorBidi" w:cs="Simplified Arabic" w:hint="cs"/>
          <w:color w:val="000000" w:themeColor="text1"/>
          <w:sz w:val="24"/>
          <w:szCs w:val="24"/>
          <w:rtl/>
          <w:lang w:bidi="ar-EG"/>
        </w:rPr>
        <w:t xml:space="preserve"> أ</w:t>
      </w:r>
      <w:r w:rsidRPr="00F147B9">
        <w:rPr>
          <w:rFonts w:asciiTheme="minorBidi" w:hAnsiTheme="minorBidi" w:cs="Simplified Arabic" w:hint="cs"/>
          <w:color w:val="000000" w:themeColor="text1"/>
          <w:sz w:val="24"/>
          <w:szCs w:val="24"/>
          <w:rtl/>
          <w:lang w:bidi="ar-EG"/>
        </w:rPr>
        <w:t>ن</w:t>
      </w:r>
      <w:r w:rsidR="002B51AB">
        <w:rPr>
          <w:rFonts w:asciiTheme="minorBidi" w:hAnsiTheme="minorBidi" w:cs="Simplified Arabic" w:hint="cs"/>
          <w:color w:val="000000" w:themeColor="text1"/>
          <w:sz w:val="24"/>
          <w:szCs w:val="24"/>
          <w:rtl/>
          <w:lang w:bidi="ar-EG"/>
        </w:rPr>
        <w:t>ه</w:t>
      </w:r>
      <w:r w:rsidRPr="00F147B9">
        <w:rPr>
          <w:rFonts w:asciiTheme="minorBidi" w:hAnsiTheme="minorBidi" w:cs="Simplified Arabic" w:hint="cs"/>
          <w:color w:val="000000" w:themeColor="text1"/>
          <w:sz w:val="24"/>
          <w:szCs w:val="24"/>
          <w:rtl/>
          <w:lang w:bidi="ar-EG"/>
        </w:rPr>
        <w:t xml:space="preserve"> عند تحقيق التنمية الاقتصادية بالمؤسسات يجب الأخذ </w:t>
      </w:r>
      <w:proofErr w:type="spellStart"/>
      <w:r w:rsidRPr="00F147B9">
        <w:rPr>
          <w:rFonts w:asciiTheme="minorBidi" w:hAnsiTheme="minorBidi" w:cs="Simplified Arabic" w:hint="cs"/>
          <w:color w:val="000000" w:themeColor="text1"/>
          <w:sz w:val="24"/>
          <w:szCs w:val="24"/>
          <w:rtl/>
          <w:lang w:bidi="ar-EG"/>
        </w:rPr>
        <w:t>ف</w:t>
      </w:r>
      <w:r w:rsidR="003C007B">
        <w:rPr>
          <w:rFonts w:asciiTheme="minorBidi" w:hAnsiTheme="minorBidi" w:cs="Simplified Arabic" w:hint="cs"/>
          <w:color w:val="000000" w:themeColor="text1"/>
          <w:sz w:val="24"/>
          <w:szCs w:val="24"/>
          <w:rtl/>
          <w:lang w:bidi="ar-EG"/>
        </w:rPr>
        <w:t>ى</w:t>
      </w:r>
      <w:proofErr w:type="spellEnd"/>
      <w:r w:rsidRPr="00F147B9">
        <w:rPr>
          <w:rFonts w:asciiTheme="minorBidi" w:hAnsiTheme="minorBidi" w:cs="Simplified Arabic" w:hint="cs"/>
          <w:color w:val="000000" w:themeColor="text1"/>
          <w:sz w:val="24"/>
          <w:szCs w:val="24"/>
          <w:rtl/>
          <w:lang w:bidi="ar-EG"/>
        </w:rPr>
        <w:t xml:space="preserve"> </w:t>
      </w:r>
      <w:proofErr w:type="spellStart"/>
      <w:r w:rsidRPr="00F147B9">
        <w:rPr>
          <w:rFonts w:asciiTheme="minorBidi" w:hAnsiTheme="minorBidi" w:cs="Simplified Arabic" w:hint="cs"/>
          <w:color w:val="000000" w:themeColor="text1"/>
          <w:sz w:val="24"/>
          <w:szCs w:val="24"/>
          <w:rtl/>
          <w:lang w:bidi="ar-EG"/>
        </w:rPr>
        <w:t>ا</w:t>
      </w:r>
      <w:r w:rsidR="003C007B">
        <w:rPr>
          <w:rFonts w:asciiTheme="minorBidi" w:hAnsiTheme="minorBidi" w:cs="Simplified Arabic" w:hint="cs"/>
          <w:color w:val="000000" w:themeColor="text1"/>
          <w:sz w:val="24"/>
          <w:szCs w:val="24"/>
          <w:rtl/>
          <w:lang w:bidi="ar-EG"/>
        </w:rPr>
        <w:t>لإ</w:t>
      </w:r>
      <w:r w:rsidRPr="00F147B9">
        <w:rPr>
          <w:rFonts w:asciiTheme="minorBidi" w:hAnsiTheme="minorBidi" w:cs="Simplified Arabic" w:hint="cs"/>
          <w:color w:val="000000" w:themeColor="text1"/>
          <w:sz w:val="24"/>
          <w:szCs w:val="24"/>
          <w:rtl/>
          <w:lang w:bidi="ar-EG"/>
        </w:rPr>
        <w:t>عتبار</w:t>
      </w:r>
      <w:proofErr w:type="spellEnd"/>
      <w:r w:rsidRPr="00F147B9">
        <w:rPr>
          <w:rFonts w:asciiTheme="minorBidi" w:hAnsiTheme="minorBidi" w:cs="Simplified Arabic" w:hint="cs"/>
          <w:color w:val="000000" w:themeColor="text1"/>
          <w:sz w:val="24"/>
          <w:szCs w:val="24"/>
          <w:rtl/>
          <w:lang w:bidi="ar-EG"/>
        </w:rPr>
        <w:t xml:space="preserve"> البعد </w:t>
      </w:r>
      <w:proofErr w:type="spellStart"/>
      <w:r w:rsidRPr="00F147B9">
        <w:rPr>
          <w:rFonts w:asciiTheme="minorBidi" w:hAnsiTheme="minorBidi" w:cs="Simplified Arabic" w:hint="cs"/>
          <w:color w:val="000000" w:themeColor="text1"/>
          <w:sz w:val="24"/>
          <w:szCs w:val="24"/>
          <w:rtl/>
          <w:lang w:bidi="ar-EG"/>
        </w:rPr>
        <w:t>البيئ</w:t>
      </w:r>
      <w:r w:rsidR="003C007B">
        <w:rPr>
          <w:rFonts w:asciiTheme="minorBidi" w:hAnsiTheme="minorBidi" w:cs="Simplified Arabic" w:hint="cs"/>
          <w:color w:val="000000" w:themeColor="text1"/>
          <w:sz w:val="24"/>
          <w:szCs w:val="24"/>
          <w:rtl/>
          <w:lang w:bidi="ar-EG"/>
        </w:rPr>
        <w:t>ى</w:t>
      </w:r>
      <w:proofErr w:type="spellEnd"/>
      <w:r w:rsidRPr="00F147B9">
        <w:rPr>
          <w:rFonts w:asciiTheme="minorBidi" w:hAnsiTheme="minorBidi" w:cs="Simplified Arabic" w:hint="cs"/>
          <w:color w:val="000000" w:themeColor="text1"/>
          <w:sz w:val="24"/>
          <w:szCs w:val="24"/>
          <w:rtl/>
          <w:lang w:bidi="ar-EG"/>
        </w:rPr>
        <w:t xml:space="preserve"> والقضايا البيئية لتحقيق التنمية المستدامة، من خلال الأساليب والتقنيات الحديثة التي تساعدها في تحسين الأداء </w:t>
      </w:r>
      <w:proofErr w:type="spellStart"/>
      <w:r w:rsidRPr="00F147B9">
        <w:rPr>
          <w:rFonts w:asciiTheme="minorBidi" w:hAnsiTheme="minorBidi" w:cs="Simplified Arabic" w:hint="cs"/>
          <w:color w:val="000000" w:themeColor="text1"/>
          <w:sz w:val="24"/>
          <w:szCs w:val="24"/>
          <w:rtl/>
          <w:lang w:bidi="ar-EG"/>
        </w:rPr>
        <w:t>البيئ</w:t>
      </w:r>
      <w:r w:rsidR="003C007B">
        <w:rPr>
          <w:rFonts w:asciiTheme="minorBidi" w:hAnsiTheme="minorBidi" w:cs="Simplified Arabic" w:hint="cs"/>
          <w:color w:val="000000" w:themeColor="text1"/>
          <w:sz w:val="24"/>
          <w:szCs w:val="24"/>
          <w:rtl/>
          <w:lang w:bidi="ar-EG"/>
        </w:rPr>
        <w:t>ى</w:t>
      </w:r>
      <w:proofErr w:type="spellEnd"/>
      <w:r w:rsidRPr="00F147B9">
        <w:rPr>
          <w:rFonts w:asciiTheme="minorBidi" w:hAnsiTheme="minorBidi" w:cs="Simplified Arabic" w:hint="cs"/>
          <w:color w:val="000000" w:themeColor="text1"/>
          <w:sz w:val="24"/>
          <w:szCs w:val="24"/>
          <w:rtl/>
          <w:lang w:bidi="ar-EG"/>
        </w:rPr>
        <w:t xml:space="preserve"> لها وذلك بتطبيق المعايير الدولية لإدارة نظام البيئة الأيزو 14001 لتحقيق التنمية المستدامة.</w:t>
      </w:r>
    </w:p>
    <w:p w14:paraId="47C2B412" w14:textId="0C0AAAAE" w:rsidR="0032140A" w:rsidRPr="00F147B9" w:rsidRDefault="0032140A" w:rsidP="0000632F">
      <w:pPr>
        <w:pStyle w:val="ListParagraph"/>
        <w:numPr>
          <w:ilvl w:val="0"/>
          <w:numId w:val="3"/>
        </w:numPr>
        <w:pBdr>
          <w:top w:val="nil"/>
          <w:left w:val="nil"/>
          <w:bottom w:val="nil"/>
          <w:right w:val="nil"/>
          <w:between w:val="nil"/>
        </w:pBdr>
        <w:spacing w:after="160"/>
        <w:ind w:left="568" w:hanging="284"/>
        <w:contextualSpacing w:val="0"/>
        <w:jc w:val="both"/>
        <w:rPr>
          <w:rFonts w:asciiTheme="minorBidi" w:hAnsiTheme="minorBidi" w:cs="Simplified Arabic"/>
          <w:color w:val="000000" w:themeColor="text1"/>
          <w:sz w:val="24"/>
          <w:szCs w:val="24"/>
          <w:lang w:bidi="ar-EG"/>
        </w:rPr>
      </w:pPr>
      <w:r w:rsidRPr="00F147B9">
        <w:rPr>
          <w:rFonts w:asciiTheme="minorBidi" w:hAnsiTheme="minorBidi" w:cs="Simplified Arabic" w:hint="cs"/>
          <w:color w:val="000000" w:themeColor="text1"/>
          <w:sz w:val="24"/>
          <w:szCs w:val="24"/>
          <w:rtl/>
          <w:lang w:bidi="ar-EG"/>
        </w:rPr>
        <w:t xml:space="preserve">قاما </w:t>
      </w:r>
      <w:proofErr w:type="spellStart"/>
      <w:r w:rsidRPr="00F147B9">
        <w:rPr>
          <w:rFonts w:asciiTheme="minorBidi" w:hAnsiTheme="minorBidi" w:cs="Simplified Arabic"/>
          <w:color w:val="000000" w:themeColor="text1"/>
          <w:sz w:val="24"/>
          <w:szCs w:val="24"/>
          <w:rtl/>
          <w:lang w:bidi="ar-EG"/>
        </w:rPr>
        <w:t>مطانيوس</w:t>
      </w:r>
      <w:proofErr w:type="spellEnd"/>
      <w:r w:rsidRPr="00F147B9">
        <w:rPr>
          <w:rFonts w:asciiTheme="minorBidi" w:hAnsiTheme="minorBidi" w:cs="Simplified Arabic"/>
          <w:color w:val="000000" w:themeColor="text1"/>
          <w:sz w:val="24"/>
          <w:szCs w:val="24"/>
          <w:rtl/>
          <w:lang w:bidi="ar-EG"/>
        </w:rPr>
        <w:t xml:space="preserve"> مخول</w:t>
      </w:r>
      <w:r w:rsidRPr="00F147B9">
        <w:rPr>
          <w:rFonts w:asciiTheme="minorBidi" w:hAnsiTheme="minorBidi" w:cs="Simplified Arabic" w:hint="cs"/>
          <w:color w:val="000000" w:themeColor="text1"/>
          <w:sz w:val="24"/>
          <w:szCs w:val="24"/>
          <w:rtl/>
          <w:lang w:bidi="ar-EG"/>
        </w:rPr>
        <w:t xml:space="preserve"> وعدنان غانم، 2009، بعمل دراسة بعنوان "</w:t>
      </w:r>
      <w:r w:rsidRPr="00F147B9">
        <w:rPr>
          <w:rFonts w:asciiTheme="minorBidi" w:hAnsiTheme="minorBidi" w:cs="Simplified Arabic"/>
          <w:color w:val="000000" w:themeColor="text1"/>
          <w:sz w:val="24"/>
          <w:szCs w:val="24"/>
          <w:rtl/>
          <w:lang w:bidi="ar-EG"/>
        </w:rPr>
        <w:t>نظم الإدارة البيئية ودورها في التنمية المستدامة</w:t>
      </w:r>
      <w:r w:rsidRPr="00F147B9">
        <w:rPr>
          <w:rFonts w:asciiTheme="minorBidi" w:hAnsiTheme="minorBidi" w:cs="Simplified Arabic" w:hint="cs"/>
          <w:color w:val="000000" w:themeColor="text1"/>
          <w:sz w:val="24"/>
          <w:szCs w:val="24"/>
          <w:rtl/>
          <w:lang w:bidi="ar-EG"/>
        </w:rPr>
        <w:t xml:space="preserve">"، </w:t>
      </w:r>
      <w:proofErr w:type="spellStart"/>
      <w:r w:rsidR="001F144E">
        <w:rPr>
          <w:rFonts w:asciiTheme="minorBidi" w:hAnsiTheme="minorBidi" w:cs="Simplified Arabic" w:hint="cs"/>
          <w:color w:val="000000" w:themeColor="text1"/>
          <w:sz w:val="24"/>
          <w:szCs w:val="24"/>
          <w:rtl/>
          <w:lang w:bidi="ar-EG"/>
        </w:rPr>
        <w:t>إستهدفت</w:t>
      </w:r>
      <w:proofErr w:type="spellEnd"/>
      <w:r w:rsidR="001F144E" w:rsidRPr="00F147B9">
        <w:rPr>
          <w:rFonts w:asciiTheme="minorBidi" w:hAnsiTheme="minorBidi" w:cs="Simplified Arabic" w:hint="cs"/>
          <w:color w:val="000000" w:themeColor="text1"/>
          <w:sz w:val="24"/>
          <w:szCs w:val="24"/>
          <w:rtl/>
          <w:lang w:bidi="ar-EG"/>
        </w:rPr>
        <w:t xml:space="preserve"> </w:t>
      </w:r>
      <w:r w:rsidRPr="00F147B9">
        <w:rPr>
          <w:rFonts w:asciiTheme="minorBidi" w:hAnsiTheme="minorBidi" w:cs="Simplified Arabic" w:hint="cs"/>
          <w:color w:val="000000" w:themeColor="text1"/>
          <w:sz w:val="24"/>
          <w:szCs w:val="24"/>
          <w:rtl/>
          <w:lang w:bidi="ar-EG"/>
        </w:rPr>
        <w:t xml:space="preserve">الدراسة </w:t>
      </w:r>
      <w:r w:rsidRPr="00F147B9">
        <w:rPr>
          <w:rFonts w:asciiTheme="minorBidi" w:hAnsiTheme="minorBidi" w:cs="Simplified Arabic"/>
          <w:color w:val="000000" w:themeColor="text1"/>
          <w:sz w:val="24"/>
          <w:szCs w:val="24"/>
          <w:rtl/>
          <w:lang w:bidi="ar-EG"/>
        </w:rPr>
        <w:t>دراسة واقع نظم الإدارة البيئية ودورها في التنمية المستدامة</w:t>
      </w:r>
      <w:r w:rsidRPr="00F147B9">
        <w:rPr>
          <w:rFonts w:asciiTheme="minorBidi" w:hAnsiTheme="minorBidi" w:cs="Simplified Arabic" w:hint="cs"/>
          <w:color w:val="000000" w:themeColor="text1"/>
          <w:sz w:val="24"/>
          <w:szCs w:val="24"/>
          <w:rtl/>
          <w:lang w:bidi="ar-EG"/>
        </w:rPr>
        <w:t xml:space="preserve"> والإجراءات المطلوبة لتحسين</w:t>
      </w:r>
      <w:r w:rsidRPr="00F147B9">
        <w:rPr>
          <w:rFonts w:asciiTheme="minorBidi" w:hAnsiTheme="minorBidi" w:cs="Simplified Arabic"/>
          <w:color w:val="000000" w:themeColor="text1"/>
          <w:sz w:val="24"/>
          <w:szCs w:val="24"/>
          <w:rtl/>
          <w:lang w:bidi="ar-EG"/>
        </w:rPr>
        <w:t xml:space="preserve"> </w:t>
      </w:r>
      <w:r w:rsidRPr="00F147B9">
        <w:rPr>
          <w:rFonts w:asciiTheme="minorBidi" w:hAnsiTheme="minorBidi" w:cs="Simplified Arabic" w:hint="cs"/>
          <w:color w:val="000000" w:themeColor="text1"/>
          <w:sz w:val="24"/>
          <w:szCs w:val="24"/>
          <w:rtl/>
          <w:lang w:bidi="ar-EG"/>
        </w:rPr>
        <w:t>واقع</w:t>
      </w:r>
      <w:r w:rsidRPr="00F147B9">
        <w:rPr>
          <w:rFonts w:asciiTheme="minorBidi" w:hAnsiTheme="minorBidi" w:cs="Simplified Arabic"/>
          <w:color w:val="000000" w:themeColor="text1"/>
          <w:sz w:val="24"/>
          <w:szCs w:val="24"/>
          <w:rtl/>
          <w:lang w:bidi="ar-EG"/>
        </w:rPr>
        <w:t xml:space="preserve"> </w:t>
      </w:r>
      <w:r w:rsidRPr="00F147B9">
        <w:rPr>
          <w:rFonts w:asciiTheme="minorBidi" w:hAnsiTheme="minorBidi" w:cs="Simplified Arabic" w:hint="cs"/>
          <w:color w:val="000000" w:themeColor="text1"/>
          <w:sz w:val="24"/>
          <w:szCs w:val="24"/>
          <w:rtl/>
          <w:lang w:bidi="ar-EG"/>
        </w:rPr>
        <w:t>الإدارة</w:t>
      </w:r>
      <w:r w:rsidRPr="00F147B9">
        <w:rPr>
          <w:rFonts w:asciiTheme="minorBidi" w:hAnsiTheme="minorBidi" w:cs="Simplified Arabic"/>
          <w:color w:val="000000" w:themeColor="text1"/>
          <w:sz w:val="24"/>
          <w:szCs w:val="24"/>
          <w:rtl/>
          <w:lang w:bidi="ar-EG"/>
        </w:rPr>
        <w:t xml:space="preserve"> </w:t>
      </w:r>
      <w:r w:rsidRPr="00F147B9">
        <w:rPr>
          <w:rFonts w:asciiTheme="minorBidi" w:hAnsiTheme="minorBidi" w:cs="Simplified Arabic" w:hint="cs"/>
          <w:color w:val="000000" w:themeColor="text1"/>
          <w:sz w:val="24"/>
          <w:szCs w:val="24"/>
          <w:rtl/>
          <w:lang w:bidi="ar-EG"/>
        </w:rPr>
        <w:t>البيئية،</w:t>
      </w:r>
      <w:r w:rsidRPr="00F147B9">
        <w:rPr>
          <w:rFonts w:asciiTheme="minorBidi" w:hAnsiTheme="minorBidi" w:cs="Simplified Arabic"/>
          <w:color w:val="000000" w:themeColor="text1"/>
          <w:sz w:val="24"/>
          <w:szCs w:val="24"/>
          <w:rtl/>
          <w:lang w:bidi="ar-EG"/>
        </w:rPr>
        <w:t xml:space="preserve"> </w:t>
      </w:r>
      <w:r w:rsidRPr="00F147B9">
        <w:rPr>
          <w:rFonts w:asciiTheme="minorBidi" w:hAnsiTheme="minorBidi" w:cs="Simplified Arabic" w:hint="cs"/>
          <w:color w:val="000000" w:themeColor="text1"/>
          <w:sz w:val="24"/>
          <w:szCs w:val="24"/>
          <w:rtl/>
          <w:lang w:bidi="ar-EG"/>
        </w:rPr>
        <w:t>من</w:t>
      </w:r>
      <w:r w:rsidRPr="00F147B9">
        <w:rPr>
          <w:rFonts w:asciiTheme="minorBidi" w:hAnsiTheme="minorBidi" w:cs="Simplified Arabic"/>
          <w:color w:val="000000" w:themeColor="text1"/>
          <w:sz w:val="24"/>
          <w:szCs w:val="24"/>
          <w:rtl/>
          <w:lang w:bidi="ar-EG"/>
        </w:rPr>
        <w:t xml:space="preserve"> </w:t>
      </w:r>
      <w:r w:rsidRPr="00F147B9">
        <w:rPr>
          <w:rFonts w:asciiTheme="minorBidi" w:hAnsiTheme="minorBidi" w:cs="Simplified Arabic" w:hint="cs"/>
          <w:color w:val="000000" w:themeColor="text1"/>
          <w:sz w:val="24"/>
          <w:szCs w:val="24"/>
          <w:rtl/>
          <w:lang w:bidi="ar-EG"/>
        </w:rPr>
        <w:t>خلال</w:t>
      </w:r>
      <w:r w:rsidRPr="00F147B9">
        <w:rPr>
          <w:rFonts w:asciiTheme="minorBidi" w:hAnsiTheme="minorBidi" w:cs="Simplified Arabic"/>
          <w:color w:val="000000" w:themeColor="text1"/>
          <w:sz w:val="24"/>
          <w:szCs w:val="24"/>
          <w:rtl/>
          <w:lang w:bidi="ar-EG"/>
        </w:rPr>
        <w:t xml:space="preserve"> </w:t>
      </w:r>
      <w:r w:rsidRPr="00F147B9">
        <w:rPr>
          <w:rFonts w:asciiTheme="minorBidi" w:hAnsiTheme="minorBidi" w:cs="Simplified Arabic" w:hint="cs"/>
          <w:color w:val="000000" w:themeColor="text1"/>
          <w:sz w:val="24"/>
          <w:szCs w:val="24"/>
          <w:rtl/>
          <w:lang w:bidi="ar-EG"/>
        </w:rPr>
        <w:t>إيجاد</w:t>
      </w:r>
      <w:r w:rsidRPr="00F147B9">
        <w:rPr>
          <w:rFonts w:asciiTheme="minorBidi" w:hAnsiTheme="minorBidi" w:cs="Simplified Arabic"/>
          <w:color w:val="000000" w:themeColor="text1"/>
          <w:sz w:val="24"/>
          <w:szCs w:val="24"/>
          <w:rtl/>
          <w:lang w:bidi="ar-EG"/>
        </w:rPr>
        <w:t xml:space="preserve"> </w:t>
      </w:r>
      <w:r w:rsidRPr="00F147B9">
        <w:rPr>
          <w:rFonts w:asciiTheme="minorBidi" w:hAnsiTheme="minorBidi" w:cs="Simplified Arabic" w:hint="cs"/>
          <w:color w:val="000000" w:themeColor="text1"/>
          <w:sz w:val="24"/>
          <w:szCs w:val="24"/>
          <w:rtl/>
          <w:lang w:bidi="ar-EG"/>
        </w:rPr>
        <w:t>أساليب</w:t>
      </w:r>
      <w:r w:rsidRPr="00F147B9">
        <w:rPr>
          <w:rFonts w:asciiTheme="minorBidi" w:hAnsiTheme="minorBidi" w:cs="Simplified Arabic"/>
          <w:color w:val="000000" w:themeColor="text1"/>
          <w:sz w:val="24"/>
          <w:szCs w:val="24"/>
          <w:rtl/>
          <w:lang w:bidi="ar-EG"/>
        </w:rPr>
        <w:t xml:space="preserve"> </w:t>
      </w:r>
      <w:r w:rsidRPr="00F147B9">
        <w:rPr>
          <w:rFonts w:asciiTheme="minorBidi" w:hAnsiTheme="minorBidi" w:cs="Simplified Arabic" w:hint="cs"/>
          <w:color w:val="000000" w:themeColor="text1"/>
          <w:sz w:val="24"/>
          <w:szCs w:val="24"/>
          <w:rtl/>
          <w:lang w:bidi="ar-EG"/>
        </w:rPr>
        <w:t>ملائمة</w:t>
      </w:r>
      <w:r w:rsidRPr="00F147B9">
        <w:rPr>
          <w:rFonts w:asciiTheme="minorBidi" w:hAnsiTheme="minorBidi" w:cs="Simplified Arabic"/>
          <w:color w:val="000000" w:themeColor="text1"/>
          <w:sz w:val="24"/>
          <w:szCs w:val="24"/>
          <w:rtl/>
          <w:lang w:bidi="ar-EG"/>
        </w:rPr>
        <w:t xml:space="preserve"> </w:t>
      </w:r>
      <w:r w:rsidRPr="00F147B9">
        <w:rPr>
          <w:rFonts w:asciiTheme="minorBidi" w:hAnsiTheme="minorBidi" w:cs="Simplified Arabic" w:hint="cs"/>
          <w:color w:val="000000" w:themeColor="text1"/>
          <w:sz w:val="24"/>
          <w:szCs w:val="24"/>
          <w:rtl/>
          <w:lang w:bidi="ar-EG"/>
        </w:rPr>
        <w:t>لإدارتها،</w:t>
      </w:r>
      <w:r w:rsidRPr="00F147B9">
        <w:rPr>
          <w:rFonts w:asciiTheme="minorBidi" w:hAnsiTheme="minorBidi" w:cs="Simplified Arabic"/>
          <w:color w:val="000000" w:themeColor="text1"/>
          <w:sz w:val="24"/>
          <w:szCs w:val="24"/>
          <w:rtl/>
          <w:lang w:bidi="ar-EG"/>
        </w:rPr>
        <w:t xml:space="preserve"> </w:t>
      </w:r>
      <w:r w:rsidRPr="00F147B9">
        <w:rPr>
          <w:rFonts w:asciiTheme="minorBidi" w:hAnsiTheme="minorBidi" w:cs="Simplified Arabic" w:hint="cs"/>
          <w:color w:val="000000" w:themeColor="text1"/>
          <w:sz w:val="24"/>
          <w:szCs w:val="24"/>
          <w:rtl/>
          <w:lang w:bidi="ar-EG"/>
        </w:rPr>
        <w:t>وتحديد</w:t>
      </w:r>
      <w:r w:rsidRPr="00F147B9">
        <w:rPr>
          <w:rFonts w:asciiTheme="minorBidi" w:hAnsiTheme="minorBidi" w:cs="Simplified Arabic"/>
          <w:color w:val="000000" w:themeColor="text1"/>
          <w:sz w:val="24"/>
          <w:szCs w:val="24"/>
          <w:rtl/>
          <w:lang w:bidi="ar-EG"/>
        </w:rPr>
        <w:t xml:space="preserve"> </w:t>
      </w:r>
      <w:r w:rsidRPr="00F147B9">
        <w:rPr>
          <w:rFonts w:asciiTheme="minorBidi" w:hAnsiTheme="minorBidi" w:cs="Simplified Arabic" w:hint="cs"/>
          <w:color w:val="000000" w:themeColor="text1"/>
          <w:sz w:val="24"/>
          <w:szCs w:val="24"/>
          <w:rtl/>
          <w:lang w:bidi="ar-EG"/>
        </w:rPr>
        <w:t>المعوقات</w:t>
      </w:r>
      <w:r w:rsidRPr="00F147B9">
        <w:rPr>
          <w:rFonts w:asciiTheme="minorBidi" w:hAnsiTheme="minorBidi" w:cs="Simplified Arabic"/>
          <w:color w:val="000000" w:themeColor="text1"/>
          <w:sz w:val="24"/>
          <w:szCs w:val="24"/>
          <w:lang w:bidi="ar-EG"/>
        </w:rPr>
        <w:t xml:space="preserve"> </w:t>
      </w:r>
      <w:r w:rsidRPr="00F147B9">
        <w:rPr>
          <w:rFonts w:asciiTheme="minorBidi" w:hAnsiTheme="minorBidi" w:cs="Simplified Arabic" w:hint="cs"/>
          <w:color w:val="000000" w:themeColor="text1"/>
          <w:sz w:val="24"/>
          <w:szCs w:val="24"/>
          <w:rtl/>
          <w:lang w:bidi="ar-EG"/>
        </w:rPr>
        <w:t>التي</w:t>
      </w:r>
      <w:r w:rsidRPr="00F147B9">
        <w:rPr>
          <w:rFonts w:asciiTheme="minorBidi" w:hAnsiTheme="minorBidi" w:cs="Simplified Arabic"/>
          <w:color w:val="000000" w:themeColor="text1"/>
          <w:sz w:val="24"/>
          <w:szCs w:val="24"/>
          <w:rtl/>
          <w:lang w:bidi="ar-EG"/>
        </w:rPr>
        <w:t xml:space="preserve"> </w:t>
      </w:r>
      <w:r w:rsidRPr="00F147B9">
        <w:rPr>
          <w:rFonts w:asciiTheme="minorBidi" w:hAnsiTheme="minorBidi" w:cs="Simplified Arabic" w:hint="cs"/>
          <w:color w:val="000000" w:themeColor="text1"/>
          <w:sz w:val="24"/>
          <w:szCs w:val="24"/>
          <w:rtl/>
          <w:lang w:bidi="ar-EG"/>
        </w:rPr>
        <w:t>تحول</w:t>
      </w:r>
      <w:r w:rsidRPr="00F147B9">
        <w:rPr>
          <w:rFonts w:asciiTheme="minorBidi" w:hAnsiTheme="minorBidi" w:cs="Simplified Arabic"/>
          <w:color w:val="000000" w:themeColor="text1"/>
          <w:sz w:val="24"/>
          <w:szCs w:val="24"/>
          <w:rtl/>
          <w:lang w:bidi="ar-EG"/>
        </w:rPr>
        <w:t xml:space="preserve"> </w:t>
      </w:r>
      <w:r w:rsidRPr="00F147B9">
        <w:rPr>
          <w:rFonts w:asciiTheme="minorBidi" w:hAnsiTheme="minorBidi" w:cs="Simplified Arabic" w:hint="cs"/>
          <w:color w:val="000000" w:themeColor="text1"/>
          <w:sz w:val="24"/>
          <w:szCs w:val="24"/>
          <w:rtl/>
          <w:lang w:bidi="ar-EG"/>
        </w:rPr>
        <w:t>دون</w:t>
      </w:r>
      <w:r w:rsidRPr="00F147B9">
        <w:rPr>
          <w:rFonts w:asciiTheme="minorBidi" w:hAnsiTheme="minorBidi" w:cs="Simplified Arabic"/>
          <w:color w:val="000000" w:themeColor="text1"/>
          <w:sz w:val="24"/>
          <w:szCs w:val="24"/>
          <w:rtl/>
          <w:lang w:bidi="ar-EG"/>
        </w:rPr>
        <w:t xml:space="preserve"> </w:t>
      </w:r>
      <w:r w:rsidRPr="00F147B9">
        <w:rPr>
          <w:rFonts w:asciiTheme="minorBidi" w:hAnsiTheme="minorBidi" w:cs="Simplified Arabic" w:hint="cs"/>
          <w:color w:val="000000" w:themeColor="text1"/>
          <w:sz w:val="24"/>
          <w:szCs w:val="24"/>
          <w:rtl/>
          <w:lang w:bidi="ar-EG"/>
        </w:rPr>
        <w:t>مساهمتها</w:t>
      </w:r>
      <w:r w:rsidRPr="00F147B9">
        <w:rPr>
          <w:rFonts w:asciiTheme="minorBidi" w:hAnsiTheme="minorBidi" w:cs="Simplified Arabic"/>
          <w:color w:val="000000" w:themeColor="text1"/>
          <w:sz w:val="24"/>
          <w:szCs w:val="24"/>
          <w:rtl/>
          <w:lang w:bidi="ar-EG"/>
        </w:rPr>
        <w:t xml:space="preserve"> </w:t>
      </w:r>
      <w:r w:rsidRPr="00F147B9">
        <w:rPr>
          <w:rFonts w:asciiTheme="minorBidi" w:hAnsiTheme="minorBidi" w:cs="Simplified Arabic" w:hint="cs"/>
          <w:color w:val="000000" w:themeColor="text1"/>
          <w:sz w:val="24"/>
          <w:szCs w:val="24"/>
          <w:rtl/>
          <w:lang w:bidi="ar-EG"/>
        </w:rPr>
        <w:t>اللازمة</w:t>
      </w:r>
      <w:r w:rsidRPr="00F147B9">
        <w:rPr>
          <w:rFonts w:asciiTheme="minorBidi" w:hAnsiTheme="minorBidi" w:cs="Simplified Arabic"/>
          <w:color w:val="000000" w:themeColor="text1"/>
          <w:sz w:val="24"/>
          <w:szCs w:val="24"/>
          <w:rtl/>
          <w:lang w:bidi="ar-EG"/>
        </w:rPr>
        <w:t xml:space="preserve"> </w:t>
      </w:r>
      <w:r w:rsidRPr="00F147B9">
        <w:rPr>
          <w:rFonts w:asciiTheme="minorBidi" w:hAnsiTheme="minorBidi" w:cs="Simplified Arabic" w:hint="cs"/>
          <w:color w:val="000000" w:themeColor="text1"/>
          <w:sz w:val="24"/>
          <w:szCs w:val="24"/>
          <w:rtl/>
          <w:lang w:bidi="ar-EG"/>
        </w:rPr>
        <w:t>في</w:t>
      </w:r>
      <w:r w:rsidRPr="00F147B9">
        <w:rPr>
          <w:rFonts w:asciiTheme="minorBidi" w:hAnsiTheme="minorBidi" w:cs="Simplified Arabic"/>
          <w:color w:val="000000" w:themeColor="text1"/>
          <w:sz w:val="24"/>
          <w:szCs w:val="24"/>
          <w:rtl/>
          <w:lang w:bidi="ar-EG"/>
        </w:rPr>
        <w:t xml:space="preserve"> </w:t>
      </w:r>
      <w:r w:rsidRPr="00F147B9">
        <w:rPr>
          <w:rFonts w:asciiTheme="minorBidi" w:hAnsiTheme="minorBidi" w:cs="Simplified Arabic" w:hint="cs"/>
          <w:color w:val="000000" w:themeColor="text1"/>
          <w:sz w:val="24"/>
          <w:szCs w:val="24"/>
          <w:rtl/>
          <w:lang w:bidi="ar-EG"/>
        </w:rPr>
        <w:t>دعم</w:t>
      </w:r>
      <w:r w:rsidRPr="00F147B9">
        <w:rPr>
          <w:rFonts w:asciiTheme="minorBidi" w:hAnsiTheme="minorBidi" w:cs="Simplified Arabic"/>
          <w:color w:val="000000" w:themeColor="text1"/>
          <w:sz w:val="24"/>
          <w:szCs w:val="24"/>
          <w:rtl/>
          <w:lang w:bidi="ar-EG"/>
        </w:rPr>
        <w:t xml:space="preserve"> </w:t>
      </w:r>
      <w:r w:rsidRPr="00F147B9">
        <w:rPr>
          <w:rFonts w:asciiTheme="minorBidi" w:hAnsiTheme="minorBidi" w:cs="Simplified Arabic" w:hint="cs"/>
          <w:color w:val="000000" w:themeColor="text1"/>
          <w:sz w:val="24"/>
          <w:szCs w:val="24"/>
          <w:rtl/>
          <w:lang w:bidi="ar-EG"/>
        </w:rPr>
        <w:t>النظام</w:t>
      </w:r>
      <w:r w:rsidRPr="00F147B9">
        <w:rPr>
          <w:rFonts w:asciiTheme="minorBidi" w:hAnsiTheme="minorBidi" w:cs="Simplified Arabic"/>
          <w:color w:val="000000" w:themeColor="text1"/>
          <w:sz w:val="24"/>
          <w:szCs w:val="24"/>
          <w:rtl/>
          <w:lang w:bidi="ar-EG"/>
        </w:rPr>
        <w:t xml:space="preserve"> </w:t>
      </w:r>
      <w:r w:rsidRPr="00F147B9">
        <w:rPr>
          <w:rFonts w:asciiTheme="minorBidi" w:hAnsiTheme="minorBidi" w:cs="Simplified Arabic" w:hint="cs"/>
          <w:color w:val="000000" w:themeColor="text1"/>
          <w:sz w:val="24"/>
          <w:szCs w:val="24"/>
          <w:rtl/>
          <w:lang w:bidi="ar-EG"/>
        </w:rPr>
        <w:t xml:space="preserve">البيئي، </w:t>
      </w:r>
      <w:r w:rsidR="002B51AB">
        <w:rPr>
          <w:rFonts w:asciiTheme="minorBidi" w:hAnsiTheme="minorBidi" w:cs="Simplified Arabic" w:hint="cs"/>
          <w:color w:val="000000" w:themeColor="text1"/>
          <w:sz w:val="24"/>
          <w:szCs w:val="24"/>
          <w:rtl/>
          <w:lang w:bidi="ar-EG"/>
        </w:rPr>
        <w:t>وخلصت</w:t>
      </w:r>
      <w:r w:rsidR="002B51AB" w:rsidRPr="00F147B9">
        <w:rPr>
          <w:rFonts w:asciiTheme="minorBidi" w:hAnsiTheme="minorBidi" w:cs="Simplified Arabic" w:hint="cs"/>
          <w:color w:val="000000" w:themeColor="text1"/>
          <w:sz w:val="24"/>
          <w:szCs w:val="24"/>
          <w:rtl/>
          <w:lang w:bidi="ar-EG"/>
        </w:rPr>
        <w:t xml:space="preserve"> </w:t>
      </w:r>
      <w:r w:rsidRPr="00F147B9">
        <w:rPr>
          <w:rFonts w:asciiTheme="minorBidi" w:hAnsiTheme="minorBidi" w:cs="Simplified Arabic" w:hint="cs"/>
          <w:color w:val="000000" w:themeColor="text1"/>
          <w:sz w:val="24"/>
          <w:szCs w:val="24"/>
          <w:rtl/>
          <w:lang w:bidi="ar-EG"/>
        </w:rPr>
        <w:t xml:space="preserve">الدراسة </w:t>
      </w:r>
      <w:r w:rsidR="00EB4E77">
        <w:rPr>
          <w:rFonts w:asciiTheme="minorBidi" w:hAnsiTheme="minorBidi" w:cs="Simplified Arabic" w:hint="cs"/>
          <w:color w:val="000000" w:themeColor="text1"/>
          <w:sz w:val="24"/>
          <w:szCs w:val="24"/>
          <w:rtl/>
          <w:lang w:bidi="ar-EG"/>
        </w:rPr>
        <w:t>إلى</w:t>
      </w:r>
      <w:r w:rsidRPr="00F147B9">
        <w:rPr>
          <w:rFonts w:asciiTheme="minorBidi" w:hAnsiTheme="minorBidi" w:cs="Simplified Arabic" w:hint="cs"/>
          <w:color w:val="000000" w:themeColor="text1"/>
          <w:sz w:val="24"/>
          <w:szCs w:val="24"/>
          <w:rtl/>
          <w:lang w:bidi="ar-EG"/>
        </w:rPr>
        <w:t xml:space="preserve"> ضرورة </w:t>
      </w:r>
      <w:r w:rsidRPr="00F147B9">
        <w:rPr>
          <w:rFonts w:asciiTheme="minorBidi" w:hAnsiTheme="minorBidi" w:cs="Simplified Arabic"/>
          <w:color w:val="000000" w:themeColor="text1"/>
          <w:sz w:val="24"/>
          <w:szCs w:val="24"/>
          <w:rtl/>
          <w:lang w:bidi="ar-EG"/>
        </w:rPr>
        <w:t xml:space="preserve">دعم نظم الإدارة البيئية كأحد الأطراف المهمة في العملية البيئية، </w:t>
      </w:r>
      <w:proofErr w:type="spellStart"/>
      <w:r w:rsidRPr="00F147B9">
        <w:rPr>
          <w:rFonts w:asciiTheme="minorBidi" w:hAnsiTheme="minorBidi" w:cs="Simplified Arabic"/>
          <w:color w:val="000000" w:themeColor="text1"/>
          <w:sz w:val="24"/>
          <w:szCs w:val="24"/>
          <w:rtl/>
          <w:lang w:bidi="ar-EG"/>
        </w:rPr>
        <w:t>الت</w:t>
      </w:r>
      <w:r w:rsidR="003C007B">
        <w:rPr>
          <w:rFonts w:asciiTheme="minorBidi" w:hAnsiTheme="minorBidi" w:cs="Simplified Arabic" w:hint="cs"/>
          <w:color w:val="000000" w:themeColor="text1"/>
          <w:sz w:val="24"/>
          <w:szCs w:val="24"/>
          <w:rtl/>
          <w:lang w:bidi="ar-EG"/>
        </w:rPr>
        <w:t>ى</w:t>
      </w:r>
      <w:proofErr w:type="spellEnd"/>
      <w:r w:rsidRPr="00F147B9">
        <w:rPr>
          <w:rFonts w:asciiTheme="minorBidi" w:hAnsiTheme="minorBidi" w:cs="Simplified Arabic"/>
          <w:color w:val="000000" w:themeColor="text1"/>
          <w:sz w:val="24"/>
          <w:szCs w:val="24"/>
          <w:rtl/>
          <w:lang w:bidi="ar-EG"/>
        </w:rPr>
        <w:t xml:space="preserve"> يعتمد على </w:t>
      </w:r>
      <w:proofErr w:type="spellStart"/>
      <w:r w:rsidRPr="00F147B9">
        <w:rPr>
          <w:rFonts w:asciiTheme="minorBidi" w:hAnsiTheme="minorBidi" w:cs="Simplified Arabic"/>
          <w:color w:val="000000" w:themeColor="text1"/>
          <w:sz w:val="24"/>
          <w:szCs w:val="24"/>
          <w:rtl/>
          <w:lang w:bidi="ar-EG"/>
        </w:rPr>
        <w:t>كفا</w:t>
      </w:r>
      <w:r w:rsidR="003C007B">
        <w:rPr>
          <w:rFonts w:asciiTheme="minorBidi" w:hAnsiTheme="minorBidi" w:cs="Simplified Arabic" w:hint="cs"/>
          <w:color w:val="000000" w:themeColor="text1"/>
          <w:sz w:val="24"/>
          <w:szCs w:val="24"/>
          <w:rtl/>
          <w:lang w:bidi="ar-EG"/>
        </w:rPr>
        <w:t>ئ</w:t>
      </w:r>
      <w:r w:rsidRPr="00F147B9">
        <w:rPr>
          <w:rFonts w:asciiTheme="minorBidi" w:hAnsiTheme="minorBidi" w:cs="Simplified Arabic"/>
          <w:color w:val="000000" w:themeColor="text1"/>
          <w:sz w:val="24"/>
          <w:szCs w:val="24"/>
          <w:rtl/>
          <w:lang w:bidi="ar-EG"/>
        </w:rPr>
        <w:t>تها</w:t>
      </w:r>
      <w:proofErr w:type="spellEnd"/>
      <w:r w:rsidRPr="00F147B9">
        <w:rPr>
          <w:rFonts w:asciiTheme="minorBidi" w:hAnsiTheme="minorBidi" w:cs="Simplified Arabic"/>
          <w:color w:val="000000" w:themeColor="text1"/>
          <w:sz w:val="24"/>
          <w:szCs w:val="24"/>
          <w:rtl/>
          <w:lang w:bidi="ar-EG"/>
        </w:rPr>
        <w:t xml:space="preserve"> نجاح النظم القائمة فيها</w:t>
      </w:r>
      <w:r w:rsidRPr="00F147B9">
        <w:rPr>
          <w:rFonts w:asciiTheme="minorBidi" w:hAnsiTheme="minorBidi" w:cs="Simplified Arabic" w:hint="cs"/>
          <w:color w:val="000000" w:themeColor="text1"/>
          <w:sz w:val="24"/>
          <w:szCs w:val="24"/>
          <w:rtl/>
          <w:lang w:bidi="ar-EG"/>
        </w:rPr>
        <w:t xml:space="preserve"> </w:t>
      </w:r>
      <w:proofErr w:type="spellStart"/>
      <w:r w:rsidRPr="00F147B9">
        <w:rPr>
          <w:rFonts w:asciiTheme="minorBidi" w:hAnsiTheme="minorBidi" w:cs="Simplified Arabic" w:hint="cs"/>
          <w:color w:val="000000" w:themeColor="text1"/>
          <w:sz w:val="24"/>
          <w:szCs w:val="24"/>
          <w:rtl/>
          <w:lang w:bidi="ar-EG"/>
        </w:rPr>
        <w:t>و</w:t>
      </w:r>
      <w:r w:rsidR="003C007B">
        <w:rPr>
          <w:rFonts w:asciiTheme="minorBidi" w:hAnsiTheme="minorBidi" w:cs="Simplified Arabic" w:hint="cs"/>
          <w:color w:val="000000" w:themeColor="text1"/>
          <w:sz w:val="24"/>
          <w:szCs w:val="24"/>
          <w:rtl/>
          <w:lang w:bidi="ar-EG"/>
        </w:rPr>
        <w:t>إ</w:t>
      </w:r>
      <w:r w:rsidRPr="00F147B9">
        <w:rPr>
          <w:rFonts w:asciiTheme="minorBidi" w:hAnsiTheme="minorBidi" w:cs="Simplified Arabic" w:hint="cs"/>
          <w:color w:val="000000" w:themeColor="text1"/>
          <w:sz w:val="24"/>
          <w:szCs w:val="24"/>
          <w:rtl/>
          <w:lang w:bidi="ar-EG"/>
        </w:rPr>
        <w:t>ستدامتها</w:t>
      </w:r>
      <w:proofErr w:type="spellEnd"/>
      <w:r w:rsidRPr="00F147B9">
        <w:rPr>
          <w:rFonts w:asciiTheme="minorBidi" w:hAnsiTheme="minorBidi" w:cs="Simplified Arabic" w:hint="cs"/>
          <w:color w:val="000000" w:themeColor="text1"/>
          <w:sz w:val="24"/>
          <w:szCs w:val="24"/>
          <w:rtl/>
          <w:lang w:bidi="ar-EG"/>
        </w:rPr>
        <w:t>.</w:t>
      </w:r>
    </w:p>
    <w:p w14:paraId="1382E9CA" w14:textId="5576D45C" w:rsidR="0032140A" w:rsidRDefault="0032140A" w:rsidP="00800683">
      <w:pPr>
        <w:pBdr>
          <w:top w:val="nil"/>
          <w:left w:val="nil"/>
          <w:bottom w:val="nil"/>
          <w:right w:val="nil"/>
          <w:between w:val="nil"/>
        </w:pBdr>
        <w:spacing w:after="120" w:line="420" w:lineRule="exact"/>
        <w:ind w:left="284"/>
        <w:jc w:val="both"/>
        <w:rPr>
          <w:rFonts w:asciiTheme="minorBidi" w:hAnsiTheme="minorBidi" w:cs="Simplified Arabic"/>
          <w:color w:val="000000" w:themeColor="text1"/>
          <w:sz w:val="24"/>
          <w:szCs w:val="24"/>
          <w:rtl/>
          <w:lang w:bidi="ar-EG"/>
        </w:rPr>
      </w:pPr>
      <w:proofErr w:type="spellStart"/>
      <w:r w:rsidRPr="00F147B9">
        <w:rPr>
          <w:rFonts w:asciiTheme="minorBidi" w:hAnsiTheme="minorBidi" w:cs="Simplified Arabic" w:hint="cs"/>
          <w:color w:val="000000" w:themeColor="text1"/>
          <w:sz w:val="24"/>
          <w:szCs w:val="24"/>
          <w:rtl/>
          <w:lang w:bidi="ar-EG"/>
        </w:rPr>
        <w:t>وبا</w:t>
      </w:r>
      <w:r w:rsidR="00D03E24">
        <w:rPr>
          <w:rFonts w:asciiTheme="minorBidi" w:hAnsiTheme="minorBidi" w:cs="Simplified Arabic" w:hint="cs"/>
          <w:color w:val="000000" w:themeColor="text1"/>
          <w:sz w:val="24"/>
          <w:szCs w:val="24"/>
          <w:rtl/>
          <w:lang w:bidi="ar-EG"/>
        </w:rPr>
        <w:t>لإ</w:t>
      </w:r>
      <w:r w:rsidRPr="00F147B9">
        <w:rPr>
          <w:rFonts w:asciiTheme="minorBidi" w:hAnsiTheme="minorBidi" w:cs="Simplified Arabic" w:hint="cs"/>
          <w:color w:val="000000" w:themeColor="text1"/>
          <w:sz w:val="24"/>
          <w:szCs w:val="24"/>
          <w:rtl/>
          <w:lang w:bidi="ar-EG"/>
        </w:rPr>
        <w:t>طلاع</w:t>
      </w:r>
      <w:proofErr w:type="spellEnd"/>
      <w:r w:rsidRPr="00F147B9">
        <w:rPr>
          <w:rFonts w:asciiTheme="minorBidi" w:hAnsiTheme="minorBidi" w:cs="Simplified Arabic" w:hint="cs"/>
          <w:color w:val="000000" w:themeColor="text1"/>
          <w:sz w:val="24"/>
          <w:szCs w:val="24"/>
          <w:rtl/>
          <w:lang w:bidi="ar-EG"/>
        </w:rPr>
        <w:t xml:space="preserve"> على الدراسات </w:t>
      </w:r>
      <w:r w:rsidR="00BA1A2D">
        <w:rPr>
          <w:rFonts w:asciiTheme="minorBidi" w:hAnsiTheme="minorBidi" w:cs="Simplified Arabic" w:hint="cs"/>
          <w:color w:val="000000" w:themeColor="text1"/>
          <w:sz w:val="24"/>
          <w:szCs w:val="24"/>
          <w:rtl/>
          <w:lang w:bidi="ar-EG"/>
        </w:rPr>
        <w:t>السابق ذكرها</w:t>
      </w:r>
      <w:r w:rsidRPr="00F147B9">
        <w:rPr>
          <w:rFonts w:asciiTheme="minorBidi" w:hAnsiTheme="minorBidi" w:cs="Simplified Arabic" w:hint="cs"/>
          <w:color w:val="000000" w:themeColor="text1"/>
          <w:sz w:val="24"/>
          <w:szCs w:val="24"/>
          <w:rtl/>
          <w:lang w:bidi="ar-EG"/>
        </w:rPr>
        <w:t xml:space="preserve"> ودراسة وتحليل نتائجها وما توصلت اليه، تم ملاحظة </w:t>
      </w:r>
      <w:proofErr w:type="spellStart"/>
      <w:r w:rsidRPr="00F147B9">
        <w:rPr>
          <w:rFonts w:asciiTheme="minorBidi" w:hAnsiTheme="minorBidi" w:cs="Simplified Arabic" w:hint="cs"/>
          <w:color w:val="000000" w:themeColor="text1"/>
          <w:sz w:val="24"/>
          <w:szCs w:val="24"/>
          <w:rtl/>
          <w:lang w:bidi="ar-EG"/>
        </w:rPr>
        <w:t>و</w:t>
      </w:r>
      <w:r w:rsidR="00D03E24">
        <w:rPr>
          <w:rFonts w:asciiTheme="minorBidi" w:hAnsiTheme="minorBidi" w:cs="Simplified Arabic" w:hint="cs"/>
          <w:color w:val="000000" w:themeColor="text1"/>
          <w:sz w:val="24"/>
          <w:szCs w:val="24"/>
          <w:rtl/>
          <w:lang w:bidi="ar-EG"/>
        </w:rPr>
        <w:t>إ</w:t>
      </w:r>
      <w:r w:rsidRPr="00F147B9">
        <w:rPr>
          <w:rFonts w:asciiTheme="minorBidi" w:hAnsiTheme="minorBidi" w:cs="Simplified Arabic" w:hint="cs"/>
          <w:color w:val="000000" w:themeColor="text1"/>
          <w:sz w:val="24"/>
          <w:szCs w:val="24"/>
          <w:rtl/>
          <w:lang w:bidi="ar-EG"/>
        </w:rPr>
        <w:t>ستنتاج</w:t>
      </w:r>
      <w:proofErr w:type="spellEnd"/>
      <w:r w:rsidRPr="00F147B9">
        <w:rPr>
          <w:rFonts w:asciiTheme="minorBidi" w:hAnsiTheme="minorBidi" w:cs="Simplified Arabic" w:hint="cs"/>
          <w:color w:val="000000" w:themeColor="text1"/>
          <w:sz w:val="24"/>
          <w:szCs w:val="24"/>
          <w:rtl/>
          <w:lang w:bidi="ar-EG"/>
        </w:rPr>
        <w:t xml:space="preserve"> </w:t>
      </w:r>
      <w:r w:rsidR="00D03E24">
        <w:rPr>
          <w:rFonts w:asciiTheme="minorBidi" w:hAnsiTheme="minorBidi" w:cs="Simplified Arabic" w:hint="cs"/>
          <w:color w:val="000000" w:themeColor="text1"/>
          <w:sz w:val="24"/>
          <w:szCs w:val="24"/>
          <w:rtl/>
          <w:lang w:bidi="ar-EG"/>
        </w:rPr>
        <w:t>أ</w:t>
      </w:r>
      <w:r w:rsidRPr="00F147B9">
        <w:rPr>
          <w:rFonts w:asciiTheme="minorBidi" w:hAnsiTheme="minorBidi" w:cs="Simplified Arabic" w:hint="cs"/>
          <w:color w:val="000000" w:themeColor="text1"/>
          <w:sz w:val="24"/>
          <w:szCs w:val="24"/>
          <w:rtl/>
          <w:lang w:bidi="ar-EG"/>
        </w:rPr>
        <w:t xml:space="preserve">ن هذه الدراسات </w:t>
      </w:r>
      <w:proofErr w:type="spellStart"/>
      <w:r w:rsidR="009E27F5">
        <w:rPr>
          <w:rFonts w:asciiTheme="minorBidi" w:hAnsiTheme="minorBidi" w:cs="Simplified Arabic" w:hint="cs"/>
          <w:b/>
          <w:bCs/>
          <w:color w:val="000000" w:themeColor="text1"/>
          <w:sz w:val="24"/>
          <w:szCs w:val="24"/>
          <w:u w:val="single"/>
          <w:rtl/>
          <w:lang w:bidi="ar-EG"/>
        </w:rPr>
        <w:t>إستهدفت</w:t>
      </w:r>
      <w:proofErr w:type="spellEnd"/>
      <w:r w:rsidRPr="00F147B9">
        <w:rPr>
          <w:rFonts w:asciiTheme="minorBidi" w:hAnsiTheme="minorBidi" w:cs="Simplified Arabic" w:hint="cs"/>
          <w:color w:val="000000" w:themeColor="text1"/>
          <w:sz w:val="24"/>
          <w:szCs w:val="24"/>
          <w:rtl/>
          <w:lang w:bidi="ar-EG"/>
        </w:rPr>
        <w:t xml:space="preserve"> دراسة </w:t>
      </w:r>
      <w:r w:rsidR="00D03E24">
        <w:rPr>
          <w:rFonts w:asciiTheme="minorBidi" w:hAnsiTheme="minorBidi" w:cs="Simplified Arabic" w:hint="cs"/>
          <w:color w:val="000000" w:themeColor="text1"/>
          <w:sz w:val="24"/>
          <w:szCs w:val="24"/>
          <w:rtl/>
          <w:lang w:bidi="ar-EG"/>
        </w:rPr>
        <w:t>أ</w:t>
      </w:r>
      <w:r w:rsidRPr="00F147B9">
        <w:rPr>
          <w:rFonts w:asciiTheme="minorBidi" w:hAnsiTheme="minorBidi" w:cs="Simplified Arabic" w:hint="cs"/>
          <w:color w:val="000000" w:themeColor="text1"/>
          <w:sz w:val="24"/>
          <w:szCs w:val="24"/>
          <w:rtl/>
          <w:lang w:bidi="ar-EG"/>
        </w:rPr>
        <w:t xml:space="preserve">ثر تطبيق نظم الإدارة البيئية في المؤسسات وبالأخص </w:t>
      </w:r>
      <w:r w:rsidR="00D03E24">
        <w:rPr>
          <w:rFonts w:asciiTheme="minorBidi" w:hAnsiTheme="minorBidi" w:cs="Simplified Arabic" w:hint="cs"/>
          <w:color w:val="000000" w:themeColor="text1"/>
          <w:sz w:val="24"/>
          <w:szCs w:val="24"/>
          <w:rtl/>
          <w:lang w:bidi="ar-EG"/>
        </w:rPr>
        <w:t>أ</w:t>
      </w:r>
      <w:r w:rsidRPr="00F147B9">
        <w:rPr>
          <w:rFonts w:asciiTheme="minorBidi" w:hAnsiTheme="minorBidi" w:cs="Simplified Arabic" w:hint="cs"/>
          <w:color w:val="000000" w:themeColor="text1"/>
          <w:sz w:val="24"/>
          <w:szCs w:val="24"/>
          <w:rtl/>
          <w:lang w:bidi="ar-EG"/>
        </w:rPr>
        <w:t xml:space="preserve">ثر تطبيق المواصفة القياسية الأيزو 14001 </w:t>
      </w:r>
      <w:proofErr w:type="spellStart"/>
      <w:r w:rsidRPr="00F147B9">
        <w:rPr>
          <w:rFonts w:asciiTheme="minorBidi" w:hAnsiTheme="minorBidi" w:cs="Simplified Arabic" w:hint="cs"/>
          <w:color w:val="000000" w:themeColor="text1"/>
          <w:sz w:val="24"/>
          <w:szCs w:val="24"/>
          <w:rtl/>
          <w:lang w:bidi="ar-EG"/>
        </w:rPr>
        <w:t>ف</w:t>
      </w:r>
      <w:r w:rsidR="00D03E24">
        <w:rPr>
          <w:rFonts w:asciiTheme="minorBidi" w:hAnsiTheme="minorBidi" w:cs="Simplified Arabic" w:hint="cs"/>
          <w:color w:val="000000" w:themeColor="text1"/>
          <w:sz w:val="24"/>
          <w:szCs w:val="24"/>
          <w:rtl/>
          <w:lang w:bidi="ar-EG"/>
        </w:rPr>
        <w:t>ى</w:t>
      </w:r>
      <w:proofErr w:type="spellEnd"/>
      <w:r w:rsidRPr="00F147B9">
        <w:rPr>
          <w:rFonts w:asciiTheme="minorBidi" w:hAnsiTheme="minorBidi" w:cs="Simplified Arabic" w:hint="cs"/>
          <w:color w:val="000000" w:themeColor="text1"/>
          <w:sz w:val="24"/>
          <w:szCs w:val="24"/>
          <w:rtl/>
          <w:lang w:bidi="ar-EG"/>
        </w:rPr>
        <w:t xml:space="preserve"> تحقيق أهداف التنمية المستدامة، </w:t>
      </w:r>
      <w:r w:rsidRPr="00370F8C">
        <w:rPr>
          <w:rFonts w:asciiTheme="minorBidi" w:hAnsiTheme="minorBidi" w:cs="Simplified Arabic" w:hint="cs"/>
          <w:b/>
          <w:bCs/>
          <w:color w:val="000000" w:themeColor="text1"/>
          <w:sz w:val="24"/>
          <w:szCs w:val="24"/>
          <w:u w:val="single"/>
          <w:rtl/>
          <w:lang w:bidi="ar-EG"/>
        </w:rPr>
        <w:t>و</w:t>
      </w:r>
      <w:r w:rsidR="00D03E24" w:rsidRPr="00370F8C">
        <w:rPr>
          <w:rFonts w:asciiTheme="minorBidi" w:hAnsiTheme="minorBidi" w:cs="Simplified Arabic" w:hint="cs"/>
          <w:b/>
          <w:bCs/>
          <w:color w:val="000000" w:themeColor="text1"/>
          <w:sz w:val="24"/>
          <w:szCs w:val="24"/>
          <w:u w:val="single"/>
          <w:rtl/>
          <w:lang w:bidi="ar-EG"/>
        </w:rPr>
        <w:t>أ</w:t>
      </w:r>
      <w:r w:rsidRPr="00370F8C">
        <w:rPr>
          <w:rFonts w:asciiTheme="minorBidi" w:hAnsiTheme="minorBidi" w:cs="Simplified Arabic" w:hint="cs"/>
          <w:b/>
          <w:bCs/>
          <w:color w:val="000000" w:themeColor="text1"/>
          <w:sz w:val="24"/>
          <w:szCs w:val="24"/>
          <w:u w:val="single"/>
          <w:rtl/>
          <w:lang w:bidi="ar-EG"/>
        </w:rPr>
        <w:t>ظهرت نتائجها</w:t>
      </w:r>
      <w:r w:rsidRPr="00F147B9">
        <w:rPr>
          <w:rFonts w:asciiTheme="minorBidi" w:hAnsiTheme="minorBidi" w:cs="Simplified Arabic" w:hint="cs"/>
          <w:color w:val="000000" w:themeColor="text1"/>
          <w:sz w:val="24"/>
          <w:szCs w:val="24"/>
          <w:rtl/>
          <w:lang w:bidi="ar-EG"/>
        </w:rPr>
        <w:t xml:space="preserve"> </w:t>
      </w:r>
      <w:r w:rsidR="00D03E24">
        <w:rPr>
          <w:rFonts w:asciiTheme="minorBidi" w:hAnsiTheme="minorBidi" w:cs="Simplified Arabic" w:hint="cs"/>
          <w:color w:val="000000" w:themeColor="text1"/>
          <w:sz w:val="24"/>
          <w:szCs w:val="24"/>
          <w:rtl/>
          <w:lang w:bidi="ar-EG"/>
        </w:rPr>
        <w:t>أ</w:t>
      </w:r>
      <w:r w:rsidRPr="00F147B9">
        <w:rPr>
          <w:rFonts w:asciiTheme="minorBidi" w:hAnsiTheme="minorBidi" w:cs="Simplified Arabic" w:hint="cs"/>
          <w:color w:val="000000" w:themeColor="text1"/>
          <w:sz w:val="24"/>
          <w:szCs w:val="24"/>
          <w:rtl/>
          <w:lang w:bidi="ar-EG"/>
        </w:rPr>
        <w:t xml:space="preserve">نه </w:t>
      </w:r>
      <w:proofErr w:type="spellStart"/>
      <w:r w:rsidRPr="00F147B9">
        <w:rPr>
          <w:rFonts w:asciiTheme="minorBidi" w:hAnsiTheme="minorBidi" w:cs="Simplified Arabic" w:hint="cs"/>
          <w:color w:val="000000" w:themeColor="text1"/>
          <w:sz w:val="24"/>
          <w:szCs w:val="24"/>
          <w:rtl/>
          <w:lang w:bidi="ar-EG"/>
        </w:rPr>
        <w:t>ب</w:t>
      </w:r>
      <w:r w:rsidR="00D03E24">
        <w:rPr>
          <w:rFonts w:asciiTheme="minorBidi" w:hAnsiTheme="minorBidi" w:cs="Simplified Arabic" w:hint="cs"/>
          <w:color w:val="000000" w:themeColor="text1"/>
          <w:sz w:val="24"/>
          <w:szCs w:val="24"/>
          <w:rtl/>
          <w:lang w:bidi="ar-EG"/>
        </w:rPr>
        <w:t>إ</w:t>
      </w:r>
      <w:r w:rsidRPr="00F147B9">
        <w:rPr>
          <w:rFonts w:asciiTheme="minorBidi" w:hAnsiTheme="minorBidi" w:cs="Simplified Arabic" w:hint="cs"/>
          <w:color w:val="000000" w:themeColor="text1"/>
          <w:sz w:val="24"/>
          <w:szCs w:val="24"/>
          <w:rtl/>
          <w:lang w:bidi="ar-EG"/>
        </w:rPr>
        <w:t>ستخدام</w:t>
      </w:r>
      <w:proofErr w:type="spellEnd"/>
      <w:r w:rsidRPr="00F147B9">
        <w:rPr>
          <w:rFonts w:asciiTheme="minorBidi" w:hAnsiTheme="minorBidi" w:cs="Simplified Arabic" w:hint="cs"/>
          <w:color w:val="000000" w:themeColor="text1"/>
          <w:sz w:val="24"/>
          <w:szCs w:val="24"/>
          <w:rtl/>
          <w:lang w:bidi="ar-EG"/>
        </w:rPr>
        <w:t xml:space="preserve"> وتطبيق متطلبات الأيزو 14001 </w:t>
      </w:r>
      <w:proofErr w:type="spellStart"/>
      <w:r w:rsidRPr="00F147B9">
        <w:rPr>
          <w:rFonts w:asciiTheme="minorBidi" w:hAnsiTheme="minorBidi" w:cs="Simplified Arabic" w:hint="cs"/>
          <w:color w:val="000000" w:themeColor="text1"/>
          <w:sz w:val="24"/>
          <w:szCs w:val="24"/>
          <w:rtl/>
          <w:lang w:bidi="ar-EG"/>
        </w:rPr>
        <w:t>ف</w:t>
      </w:r>
      <w:r w:rsidR="00D03E24">
        <w:rPr>
          <w:rFonts w:asciiTheme="minorBidi" w:hAnsiTheme="minorBidi" w:cs="Simplified Arabic" w:hint="cs"/>
          <w:color w:val="000000" w:themeColor="text1"/>
          <w:sz w:val="24"/>
          <w:szCs w:val="24"/>
          <w:rtl/>
          <w:lang w:bidi="ar-EG"/>
        </w:rPr>
        <w:t>ى</w:t>
      </w:r>
      <w:proofErr w:type="spellEnd"/>
      <w:r w:rsidRPr="00F147B9">
        <w:rPr>
          <w:rFonts w:asciiTheme="minorBidi" w:hAnsiTheme="minorBidi" w:cs="Simplified Arabic" w:hint="cs"/>
          <w:color w:val="000000" w:themeColor="text1"/>
          <w:sz w:val="24"/>
          <w:szCs w:val="24"/>
          <w:rtl/>
          <w:lang w:bidi="ar-EG"/>
        </w:rPr>
        <w:t xml:space="preserve"> المؤسسات أدى </w:t>
      </w:r>
      <w:r w:rsidR="00EB4E77">
        <w:rPr>
          <w:rFonts w:asciiTheme="minorBidi" w:hAnsiTheme="minorBidi" w:cs="Simplified Arabic" w:hint="cs"/>
          <w:color w:val="000000" w:themeColor="text1"/>
          <w:sz w:val="24"/>
          <w:szCs w:val="24"/>
          <w:rtl/>
          <w:lang w:bidi="ar-EG"/>
        </w:rPr>
        <w:t>إلى</w:t>
      </w:r>
      <w:r w:rsidRPr="00F147B9">
        <w:rPr>
          <w:rFonts w:asciiTheme="minorBidi" w:hAnsiTheme="minorBidi" w:cs="Simplified Arabic" w:hint="cs"/>
          <w:color w:val="000000" w:themeColor="text1"/>
          <w:sz w:val="24"/>
          <w:szCs w:val="24"/>
          <w:rtl/>
          <w:lang w:bidi="ar-EG"/>
        </w:rPr>
        <w:t xml:space="preserve"> تحسين الأداء </w:t>
      </w:r>
      <w:proofErr w:type="spellStart"/>
      <w:r w:rsidRPr="00F147B9">
        <w:rPr>
          <w:rFonts w:asciiTheme="minorBidi" w:hAnsiTheme="minorBidi" w:cs="Simplified Arabic" w:hint="cs"/>
          <w:color w:val="000000" w:themeColor="text1"/>
          <w:sz w:val="24"/>
          <w:szCs w:val="24"/>
          <w:rtl/>
          <w:lang w:bidi="ar-EG"/>
        </w:rPr>
        <w:t>البيئ</w:t>
      </w:r>
      <w:r w:rsidR="00D03E24">
        <w:rPr>
          <w:rFonts w:asciiTheme="minorBidi" w:hAnsiTheme="minorBidi" w:cs="Simplified Arabic" w:hint="cs"/>
          <w:color w:val="000000" w:themeColor="text1"/>
          <w:sz w:val="24"/>
          <w:szCs w:val="24"/>
          <w:rtl/>
          <w:lang w:bidi="ar-EG"/>
        </w:rPr>
        <w:t>ى</w:t>
      </w:r>
      <w:proofErr w:type="spellEnd"/>
      <w:r w:rsidRPr="00F147B9">
        <w:rPr>
          <w:rFonts w:asciiTheme="minorBidi" w:hAnsiTheme="minorBidi" w:cs="Simplified Arabic" w:hint="cs"/>
          <w:color w:val="000000" w:themeColor="text1"/>
          <w:sz w:val="24"/>
          <w:szCs w:val="24"/>
          <w:rtl/>
          <w:lang w:bidi="ar-EG"/>
        </w:rPr>
        <w:t xml:space="preserve"> لهذ المؤسسات وساعدها في تحقيق أهدافها التنموية و</w:t>
      </w:r>
      <w:r w:rsidR="00D03E24">
        <w:rPr>
          <w:rFonts w:asciiTheme="minorBidi" w:hAnsiTheme="minorBidi" w:cs="Simplified Arabic" w:hint="cs"/>
          <w:color w:val="000000" w:themeColor="text1"/>
          <w:sz w:val="24"/>
          <w:szCs w:val="24"/>
          <w:rtl/>
          <w:lang w:bidi="ar-EG"/>
        </w:rPr>
        <w:t>أ</w:t>
      </w:r>
      <w:r w:rsidRPr="00F147B9">
        <w:rPr>
          <w:rFonts w:asciiTheme="minorBidi" w:hAnsiTheme="minorBidi" w:cs="Simplified Arabic" w:hint="cs"/>
          <w:color w:val="000000" w:themeColor="text1"/>
          <w:sz w:val="24"/>
          <w:szCs w:val="24"/>
          <w:rtl/>
          <w:lang w:bidi="ar-EG"/>
        </w:rPr>
        <w:t xml:space="preserve">هداف التنمية المستدامة، ولكن لم </w:t>
      </w:r>
      <w:r w:rsidR="00294B33">
        <w:rPr>
          <w:rFonts w:asciiTheme="minorBidi" w:hAnsiTheme="minorBidi" w:cs="Simplified Arabic" w:hint="cs"/>
          <w:color w:val="000000" w:themeColor="text1"/>
          <w:sz w:val="24"/>
          <w:szCs w:val="24"/>
          <w:rtl/>
          <w:lang w:bidi="ar-EG"/>
        </w:rPr>
        <w:t xml:space="preserve">تركز معظم هذه الدراسات على دراسة وتحليل العلاقة </w:t>
      </w:r>
      <w:proofErr w:type="spellStart"/>
      <w:r w:rsidR="00294B33">
        <w:rPr>
          <w:rFonts w:asciiTheme="minorBidi" w:hAnsiTheme="minorBidi" w:cs="Simplified Arabic" w:hint="cs"/>
          <w:color w:val="000000" w:themeColor="text1"/>
          <w:sz w:val="24"/>
          <w:szCs w:val="24"/>
          <w:rtl/>
          <w:lang w:bidi="ar-EG"/>
        </w:rPr>
        <w:t>وا</w:t>
      </w:r>
      <w:r w:rsidR="00D03E24">
        <w:rPr>
          <w:rFonts w:asciiTheme="minorBidi" w:hAnsiTheme="minorBidi" w:cs="Simplified Arabic" w:hint="cs"/>
          <w:color w:val="000000" w:themeColor="text1"/>
          <w:sz w:val="24"/>
          <w:szCs w:val="24"/>
          <w:rtl/>
          <w:lang w:bidi="ar-EG"/>
        </w:rPr>
        <w:t>لإ</w:t>
      </w:r>
      <w:r w:rsidR="00294B33">
        <w:rPr>
          <w:rFonts w:asciiTheme="minorBidi" w:hAnsiTheme="minorBidi" w:cs="Simplified Arabic" w:hint="cs"/>
          <w:color w:val="000000" w:themeColor="text1"/>
          <w:sz w:val="24"/>
          <w:szCs w:val="24"/>
          <w:rtl/>
          <w:lang w:bidi="ar-EG"/>
        </w:rPr>
        <w:t>رتباط</w:t>
      </w:r>
      <w:proofErr w:type="spellEnd"/>
      <w:r w:rsidR="00294B33">
        <w:rPr>
          <w:rFonts w:asciiTheme="minorBidi" w:hAnsiTheme="minorBidi" w:cs="Simplified Arabic" w:hint="cs"/>
          <w:color w:val="000000" w:themeColor="text1"/>
          <w:sz w:val="24"/>
          <w:szCs w:val="24"/>
          <w:rtl/>
          <w:lang w:bidi="ar-EG"/>
        </w:rPr>
        <w:t xml:space="preserve"> بين بنود مواصفة الأيزو 14001 وبنود أهداف التنمية </w:t>
      </w:r>
      <w:proofErr w:type="spellStart"/>
      <w:r w:rsidR="00294B33">
        <w:rPr>
          <w:rFonts w:asciiTheme="minorBidi" w:hAnsiTheme="minorBidi" w:cs="Simplified Arabic" w:hint="cs"/>
          <w:color w:val="000000" w:themeColor="text1"/>
          <w:sz w:val="24"/>
          <w:szCs w:val="24"/>
          <w:rtl/>
          <w:lang w:bidi="ar-EG"/>
        </w:rPr>
        <w:t>المستدلمة</w:t>
      </w:r>
      <w:proofErr w:type="spellEnd"/>
      <w:r w:rsidR="00294B33">
        <w:rPr>
          <w:rFonts w:asciiTheme="minorBidi" w:hAnsiTheme="minorBidi" w:cs="Simplified Arabic" w:hint="cs"/>
          <w:color w:val="000000" w:themeColor="text1"/>
          <w:sz w:val="24"/>
          <w:szCs w:val="24"/>
          <w:rtl/>
          <w:lang w:bidi="ar-EG"/>
        </w:rPr>
        <w:t xml:space="preserve"> وكيفية </w:t>
      </w:r>
      <w:r w:rsidR="00B53575">
        <w:rPr>
          <w:rFonts w:asciiTheme="minorBidi" w:hAnsiTheme="minorBidi" w:cs="Simplified Arabic" w:hint="cs"/>
          <w:color w:val="000000" w:themeColor="text1"/>
          <w:sz w:val="24"/>
          <w:szCs w:val="24"/>
          <w:rtl/>
          <w:lang w:bidi="ar-EG"/>
        </w:rPr>
        <w:t xml:space="preserve">تعظيم الاستفادة من هذا الارتباط </w:t>
      </w:r>
      <w:proofErr w:type="spellStart"/>
      <w:r w:rsidR="00B53575">
        <w:rPr>
          <w:rFonts w:asciiTheme="minorBidi" w:hAnsiTheme="minorBidi" w:cs="Simplified Arabic" w:hint="cs"/>
          <w:color w:val="000000" w:themeColor="text1"/>
          <w:sz w:val="24"/>
          <w:szCs w:val="24"/>
          <w:rtl/>
          <w:lang w:bidi="ar-EG"/>
        </w:rPr>
        <w:t>فى</w:t>
      </w:r>
      <w:proofErr w:type="spellEnd"/>
      <w:r w:rsidR="00B53575">
        <w:rPr>
          <w:rFonts w:asciiTheme="minorBidi" w:hAnsiTheme="minorBidi" w:cs="Simplified Arabic" w:hint="cs"/>
          <w:color w:val="000000" w:themeColor="text1"/>
          <w:sz w:val="24"/>
          <w:szCs w:val="24"/>
          <w:rtl/>
          <w:lang w:bidi="ar-EG"/>
        </w:rPr>
        <w:t xml:space="preserve"> تحقيق التنمية المستدامة وكذلك لم </w:t>
      </w:r>
      <w:r w:rsidRPr="00F147B9">
        <w:rPr>
          <w:rFonts w:asciiTheme="minorBidi" w:hAnsiTheme="minorBidi" w:cs="Simplified Arabic" w:hint="cs"/>
          <w:color w:val="000000" w:themeColor="text1"/>
          <w:sz w:val="24"/>
          <w:szCs w:val="24"/>
          <w:rtl/>
          <w:lang w:bidi="ar-EG"/>
        </w:rPr>
        <w:t xml:space="preserve">تتطرق </w:t>
      </w:r>
      <w:r w:rsidR="00D03E24">
        <w:rPr>
          <w:rFonts w:asciiTheme="minorBidi" w:hAnsiTheme="minorBidi" w:cs="Simplified Arabic" w:hint="cs"/>
          <w:color w:val="000000" w:themeColor="text1"/>
          <w:sz w:val="24"/>
          <w:szCs w:val="24"/>
          <w:rtl/>
          <w:lang w:bidi="ar-EG"/>
        </w:rPr>
        <w:t>أ</w:t>
      </w:r>
      <w:r w:rsidRPr="00F147B9">
        <w:rPr>
          <w:rFonts w:asciiTheme="minorBidi" w:hAnsiTheme="minorBidi" w:cs="Simplified Arabic" w:hint="cs"/>
          <w:color w:val="000000" w:themeColor="text1"/>
          <w:sz w:val="24"/>
          <w:szCs w:val="24"/>
          <w:rtl/>
          <w:lang w:bidi="ar-EG"/>
        </w:rPr>
        <w:t xml:space="preserve">و تشير هذه الدراسات </w:t>
      </w:r>
      <w:r w:rsidR="00EB4E77">
        <w:rPr>
          <w:rFonts w:asciiTheme="minorBidi" w:hAnsiTheme="minorBidi" w:cs="Simplified Arabic" w:hint="cs"/>
          <w:color w:val="000000" w:themeColor="text1"/>
          <w:sz w:val="24"/>
          <w:szCs w:val="24"/>
          <w:rtl/>
          <w:lang w:bidi="ar-EG"/>
        </w:rPr>
        <w:t>إلى</w:t>
      </w:r>
      <w:r w:rsidRPr="00F147B9">
        <w:rPr>
          <w:rFonts w:asciiTheme="minorBidi" w:hAnsiTheme="minorBidi" w:cs="Simplified Arabic" w:hint="cs"/>
          <w:color w:val="000000" w:themeColor="text1"/>
          <w:sz w:val="24"/>
          <w:szCs w:val="24"/>
          <w:rtl/>
          <w:lang w:bidi="ar-EG"/>
        </w:rPr>
        <w:t xml:space="preserve"> التطبيق على الحالة المصرية وهذا ما سوف يتضمنه هذا البحث حيث سوف يتم </w:t>
      </w:r>
      <w:r w:rsidR="00D03E24">
        <w:rPr>
          <w:rFonts w:asciiTheme="minorBidi" w:hAnsiTheme="minorBidi" w:cs="Simplified Arabic" w:hint="cs"/>
          <w:color w:val="000000" w:themeColor="text1"/>
          <w:sz w:val="24"/>
          <w:szCs w:val="24"/>
          <w:rtl/>
          <w:lang w:bidi="ar-EG"/>
        </w:rPr>
        <w:t xml:space="preserve">دراسة وتحليل العلاقة والارتباط بين متطلبات مواصفة الأيزو 14001 وبين أهداف التنمية المستدامة وكذلك رؤية مصر 2030، وأيضاً سوف يتم </w:t>
      </w:r>
      <w:r w:rsidRPr="00F147B9">
        <w:rPr>
          <w:rFonts w:asciiTheme="minorBidi" w:hAnsiTheme="minorBidi" w:cs="Simplified Arabic" w:hint="cs"/>
          <w:color w:val="000000" w:themeColor="text1"/>
          <w:sz w:val="24"/>
          <w:szCs w:val="24"/>
          <w:rtl/>
          <w:lang w:bidi="ar-EG"/>
        </w:rPr>
        <w:t xml:space="preserve">عرض </w:t>
      </w:r>
      <w:r w:rsidR="00D03E24">
        <w:rPr>
          <w:rFonts w:asciiTheme="minorBidi" w:hAnsiTheme="minorBidi" w:cs="Simplified Arabic" w:hint="cs"/>
          <w:color w:val="000000" w:themeColor="text1"/>
          <w:sz w:val="24"/>
          <w:szCs w:val="24"/>
          <w:rtl/>
          <w:lang w:bidi="ar-EG"/>
        </w:rPr>
        <w:t>أ</w:t>
      </w:r>
      <w:r w:rsidRPr="00F147B9">
        <w:rPr>
          <w:rFonts w:asciiTheme="minorBidi" w:hAnsiTheme="minorBidi" w:cs="Simplified Arabic" w:hint="cs"/>
          <w:color w:val="000000" w:themeColor="text1"/>
          <w:sz w:val="24"/>
          <w:szCs w:val="24"/>
          <w:rtl/>
          <w:lang w:bidi="ar-EG"/>
        </w:rPr>
        <w:t xml:space="preserve">ثر تطبيق الأيزو 14001 </w:t>
      </w:r>
      <w:proofErr w:type="spellStart"/>
      <w:r w:rsidRPr="00F147B9">
        <w:rPr>
          <w:rFonts w:asciiTheme="minorBidi" w:hAnsiTheme="minorBidi" w:cs="Simplified Arabic" w:hint="cs"/>
          <w:color w:val="000000" w:themeColor="text1"/>
          <w:sz w:val="24"/>
          <w:szCs w:val="24"/>
          <w:rtl/>
          <w:lang w:bidi="ar-EG"/>
        </w:rPr>
        <w:t>ف</w:t>
      </w:r>
      <w:r w:rsidR="00D03E24">
        <w:rPr>
          <w:rFonts w:asciiTheme="minorBidi" w:hAnsiTheme="minorBidi" w:cs="Simplified Arabic" w:hint="cs"/>
          <w:color w:val="000000" w:themeColor="text1"/>
          <w:sz w:val="24"/>
          <w:szCs w:val="24"/>
          <w:rtl/>
          <w:lang w:bidi="ar-EG"/>
        </w:rPr>
        <w:t>ى</w:t>
      </w:r>
      <w:proofErr w:type="spellEnd"/>
      <w:r w:rsidRPr="00F147B9">
        <w:rPr>
          <w:rFonts w:asciiTheme="minorBidi" w:hAnsiTheme="minorBidi" w:cs="Simplified Arabic" w:hint="cs"/>
          <w:color w:val="000000" w:themeColor="text1"/>
          <w:sz w:val="24"/>
          <w:szCs w:val="24"/>
          <w:rtl/>
          <w:lang w:bidi="ar-EG"/>
        </w:rPr>
        <w:t xml:space="preserve"> المؤسسات للمساهمة </w:t>
      </w:r>
      <w:proofErr w:type="spellStart"/>
      <w:r w:rsidRPr="00F147B9">
        <w:rPr>
          <w:rFonts w:asciiTheme="minorBidi" w:hAnsiTheme="minorBidi" w:cs="Simplified Arabic" w:hint="cs"/>
          <w:color w:val="000000" w:themeColor="text1"/>
          <w:sz w:val="24"/>
          <w:szCs w:val="24"/>
          <w:rtl/>
          <w:lang w:bidi="ar-EG"/>
        </w:rPr>
        <w:t>ف</w:t>
      </w:r>
      <w:r w:rsidR="00D03E24">
        <w:rPr>
          <w:rFonts w:asciiTheme="minorBidi" w:hAnsiTheme="minorBidi" w:cs="Simplified Arabic" w:hint="cs"/>
          <w:color w:val="000000" w:themeColor="text1"/>
          <w:sz w:val="24"/>
          <w:szCs w:val="24"/>
          <w:rtl/>
          <w:lang w:bidi="ar-EG"/>
        </w:rPr>
        <w:t>ى</w:t>
      </w:r>
      <w:proofErr w:type="spellEnd"/>
      <w:r w:rsidRPr="00F147B9">
        <w:rPr>
          <w:rFonts w:asciiTheme="minorBidi" w:hAnsiTheme="minorBidi" w:cs="Simplified Arabic" w:hint="cs"/>
          <w:color w:val="000000" w:themeColor="text1"/>
          <w:sz w:val="24"/>
          <w:szCs w:val="24"/>
          <w:rtl/>
          <w:lang w:bidi="ar-EG"/>
        </w:rPr>
        <w:t xml:space="preserve"> تحقيق </w:t>
      </w:r>
      <w:r w:rsidR="00D03E24">
        <w:rPr>
          <w:rFonts w:asciiTheme="minorBidi" w:hAnsiTheme="minorBidi" w:cs="Simplified Arabic" w:hint="cs"/>
          <w:color w:val="000000" w:themeColor="text1"/>
          <w:sz w:val="24"/>
          <w:szCs w:val="24"/>
          <w:rtl/>
          <w:lang w:bidi="ar-EG"/>
        </w:rPr>
        <w:t>أ</w:t>
      </w:r>
      <w:r w:rsidR="00B53575">
        <w:rPr>
          <w:rFonts w:asciiTheme="minorBidi" w:hAnsiTheme="minorBidi" w:cs="Simplified Arabic" w:hint="cs"/>
          <w:color w:val="000000" w:themeColor="text1"/>
          <w:sz w:val="24"/>
          <w:szCs w:val="24"/>
          <w:rtl/>
          <w:lang w:bidi="ar-EG"/>
        </w:rPr>
        <w:t>هداف التنمية المستدامة و</w:t>
      </w:r>
      <w:r w:rsidR="00D03E24">
        <w:rPr>
          <w:rFonts w:asciiTheme="minorBidi" w:hAnsiTheme="minorBidi" w:cs="Simplified Arabic" w:hint="cs"/>
          <w:color w:val="000000" w:themeColor="text1"/>
          <w:sz w:val="24"/>
          <w:szCs w:val="24"/>
          <w:rtl/>
          <w:lang w:bidi="ar-EG"/>
        </w:rPr>
        <w:t>إ</w:t>
      </w:r>
      <w:r w:rsidRPr="00F147B9">
        <w:rPr>
          <w:rFonts w:asciiTheme="minorBidi" w:hAnsiTheme="minorBidi" w:cs="Simplified Arabic"/>
          <w:color w:val="000000" w:themeColor="text1"/>
          <w:sz w:val="24"/>
          <w:szCs w:val="24"/>
          <w:rtl/>
          <w:lang w:bidi="ar-EG"/>
        </w:rPr>
        <w:t>ستراتيجية مصر للتنمية المستدامة (رؤية مصر 2030).</w:t>
      </w:r>
    </w:p>
    <w:p w14:paraId="773302C1" w14:textId="6988C57F" w:rsidR="000F0B9E" w:rsidRPr="00AA6AB5" w:rsidRDefault="000F0B9E" w:rsidP="00800683">
      <w:pPr>
        <w:pBdr>
          <w:top w:val="nil"/>
          <w:left w:val="nil"/>
          <w:bottom w:val="nil"/>
          <w:right w:val="nil"/>
          <w:between w:val="nil"/>
        </w:pBdr>
        <w:tabs>
          <w:tab w:val="right" w:pos="566"/>
        </w:tabs>
        <w:spacing w:after="60"/>
        <w:jc w:val="center"/>
        <w:rPr>
          <w:rFonts w:ascii="Simplified Arabic" w:eastAsia="Simplified Arabic" w:hAnsi="Simplified Arabic" w:cs="Simplified Arabic"/>
          <w:bCs/>
          <w:color w:val="000000" w:themeColor="text1"/>
          <w:sz w:val="32"/>
          <w:szCs w:val="32"/>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A6AB5">
        <w:rPr>
          <w:rFonts w:ascii="Simplified Arabic" w:eastAsia="Simplified Arabic" w:hAnsi="Simplified Arabic" w:cs="Simplified Arabic" w:hint="cs"/>
          <w:bCs/>
          <w:color w:val="000000" w:themeColor="text1"/>
          <w:sz w:val="32"/>
          <w:szCs w:val="32"/>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الفصل الأول</w:t>
      </w:r>
    </w:p>
    <w:p w14:paraId="10A462A6" w14:textId="5C44C6CC" w:rsidR="000F0B9E" w:rsidRPr="00BF7E4F" w:rsidRDefault="000F0B9E" w:rsidP="00800683">
      <w:pPr>
        <w:pStyle w:val="ListParagraph"/>
        <w:numPr>
          <w:ilvl w:val="0"/>
          <w:numId w:val="34"/>
        </w:numPr>
        <w:pBdr>
          <w:top w:val="nil"/>
          <w:left w:val="nil"/>
          <w:bottom w:val="nil"/>
          <w:right w:val="nil"/>
          <w:between w:val="nil"/>
        </w:pBdr>
        <w:spacing w:after="60"/>
        <w:ind w:left="425" w:hanging="425"/>
        <w:jc w:val="both"/>
        <w:rPr>
          <w:rFonts w:ascii="Simplified Arabic" w:eastAsia="Simplified Arabic" w:hAnsi="Simplified Arabic" w:cs="Simplified Arabic"/>
          <w:bCs/>
          <w:color w:val="8E0000"/>
          <w:sz w:val="28"/>
          <w:szCs w:val="28"/>
          <w:u w:val="single"/>
          <w:rtl/>
        </w:rPr>
      </w:pPr>
      <w:r w:rsidRPr="00BF7E4F">
        <w:rPr>
          <w:rFonts w:ascii="Simplified Arabic" w:eastAsia="Simplified Arabic" w:hAnsi="Simplified Arabic" w:cs="Simplified Arabic"/>
          <w:bCs/>
          <w:color w:val="8E0000"/>
          <w:sz w:val="28"/>
          <w:szCs w:val="28"/>
          <w:u w:val="single"/>
          <w:rtl/>
        </w:rPr>
        <w:t>مفاهيم وتعريفات أساسية</w:t>
      </w:r>
    </w:p>
    <w:p w14:paraId="0D69411E" w14:textId="64C1A524" w:rsidR="000F0B9E" w:rsidRPr="00BF7E4F" w:rsidRDefault="001E370D" w:rsidP="00A37282">
      <w:pPr>
        <w:pBdr>
          <w:top w:val="nil"/>
          <w:left w:val="nil"/>
          <w:bottom w:val="nil"/>
          <w:right w:val="nil"/>
          <w:between w:val="nil"/>
        </w:pBdr>
        <w:tabs>
          <w:tab w:val="right" w:pos="566"/>
          <w:tab w:val="right" w:pos="1983"/>
        </w:tabs>
        <w:spacing w:after="0"/>
        <w:ind w:left="1042" w:hanging="1043"/>
        <w:jc w:val="both"/>
        <w:rPr>
          <w:rFonts w:ascii="Simplified Arabic" w:eastAsia="Simplified Arabic" w:hAnsi="Simplified Arabic" w:cs="Simplified Arabic"/>
          <w:bCs/>
          <w:color w:val="0000A8"/>
          <w:sz w:val="26"/>
          <w:szCs w:val="26"/>
          <w:u w:val="single"/>
        </w:rPr>
      </w:pPr>
      <w:r w:rsidRPr="00BF7E4F">
        <w:rPr>
          <w:rFonts w:ascii="Simplified Arabic" w:eastAsia="Simplified Arabic" w:hAnsi="Simplified Arabic" w:cs="Simplified Arabic" w:hint="cs"/>
          <w:bCs/>
          <w:color w:val="0000A8"/>
          <w:sz w:val="26"/>
          <w:szCs w:val="26"/>
          <w:rtl/>
        </w:rPr>
        <w:t>1-1</w:t>
      </w:r>
      <w:r w:rsidRPr="00BF7E4F">
        <w:rPr>
          <w:rFonts w:ascii="Simplified Arabic" w:eastAsia="Simplified Arabic" w:hAnsi="Simplified Arabic" w:cs="Simplified Arabic" w:hint="cs"/>
          <w:bCs/>
          <w:color w:val="0000A8"/>
          <w:sz w:val="26"/>
          <w:szCs w:val="26"/>
          <w:u w:val="single"/>
          <w:rtl/>
        </w:rPr>
        <w:t xml:space="preserve"> </w:t>
      </w:r>
      <w:r w:rsidR="000F0B9E" w:rsidRPr="00BF7E4F">
        <w:rPr>
          <w:rFonts w:ascii="Simplified Arabic" w:eastAsia="Simplified Arabic" w:hAnsi="Simplified Arabic" w:cs="Simplified Arabic"/>
          <w:bCs/>
          <w:color w:val="0000A8"/>
          <w:sz w:val="26"/>
          <w:szCs w:val="26"/>
          <w:u w:val="single"/>
          <w:rtl/>
        </w:rPr>
        <w:t>التنمية المستدامة وأهدافها وابعادها</w:t>
      </w:r>
    </w:p>
    <w:p w14:paraId="19F3C1F7" w14:textId="0AA360C5" w:rsidR="000F0B9E" w:rsidRPr="00A37282" w:rsidRDefault="000F0B9E" w:rsidP="00800683">
      <w:pPr>
        <w:pBdr>
          <w:top w:val="nil"/>
          <w:left w:val="nil"/>
          <w:bottom w:val="nil"/>
          <w:right w:val="nil"/>
          <w:between w:val="nil"/>
        </w:pBdr>
        <w:spacing w:after="0" w:line="440" w:lineRule="exact"/>
        <w:ind w:left="851"/>
        <w:jc w:val="both"/>
        <w:rPr>
          <w:rFonts w:asciiTheme="minorBidi" w:hAnsiTheme="minorBidi" w:cs="Simplified Arabic"/>
          <w:color w:val="000000" w:themeColor="text1"/>
          <w:sz w:val="24"/>
          <w:szCs w:val="24"/>
          <w:rtl/>
          <w:lang w:bidi="ar-EG"/>
        </w:rPr>
      </w:pPr>
      <w:r w:rsidRPr="00A37282">
        <w:rPr>
          <w:rFonts w:asciiTheme="minorBidi" w:hAnsiTheme="minorBidi" w:cs="Simplified Arabic" w:hint="cs"/>
          <w:color w:val="000000" w:themeColor="text1"/>
          <w:sz w:val="24"/>
          <w:szCs w:val="24"/>
          <w:rtl/>
          <w:lang w:bidi="ar-EG"/>
        </w:rPr>
        <w:t xml:space="preserve">إن نشوء مصطلح التنمية المستدامة تم </w:t>
      </w:r>
      <w:proofErr w:type="spellStart"/>
      <w:r w:rsidRPr="00A37282">
        <w:rPr>
          <w:rFonts w:asciiTheme="minorBidi" w:hAnsiTheme="minorBidi" w:cs="Simplified Arabic" w:hint="cs"/>
          <w:color w:val="000000" w:themeColor="text1"/>
          <w:sz w:val="24"/>
          <w:szCs w:val="24"/>
          <w:rtl/>
          <w:lang w:bidi="ar-EG"/>
        </w:rPr>
        <w:t>ف</w:t>
      </w:r>
      <w:r w:rsidR="00B65B95">
        <w:rPr>
          <w:rFonts w:asciiTheme="minorBidi" w:hAnsiTheme="minorBidi" w:cs="Simplified Arabic" w:hint="cs"/>
          <w:color w:val="000000" w:themeColor="text1"/>
          <w:sz w:val="24"/>
          <w:szCs w:val="24"/>
          <w:rtl/>
          <w:lang w:bidi="ar-EG"/>
        </w:rPr>
        <w:t>ى</w:t>
      </w:r>
      <w:proofErr w:type="spellEnd"/>
      <w:r w:rsidRPr="00A37282">
        <w:rPr>
          <w:rFonts w:asciiTheme="minorBidi" w:hAnsiTheme="minorBidi" w:cs="Simplified Arabic" w:hint="cs"/>
          <w:color w:val="000000" w:themeColor="text1"/>
          <w:sz w:val="24"/>
          <w:szCs w:val="24"/>
          <w:rtl/>
          <w:lang w:bidi="ar-EG"/>
        </w:rPr>
        <w:t xml:space="preserve"> رحاب مؤتمرات الأمم المتحدة، وقد ظهر المصطلح رسمياً لأول مرة عام 1980 من خلال وثيقة أممية بعنوان "</w:t>
      </w:r>
      <w:r w:rsidR="002B0545">
        <w:rPr>
          <w:rFonts w:asciiTheme="minorBidi" w:hAnsiTheme="minorBidi" w:cs="Simplified Arabic" w:hint="cs"/>
          <w:color w:val="000000" w:themeColor="text1"/>
          <w:sz w:val="24"/>
          <w:szCs w:val="24"/>
          <w:rtl/>
          <w:lang w:bidi="ar-EG"/>
        </w:rPr>
        <w:t>إ</w:t>
      </w:r>
      <w:r w:rsidRPr="00A37282">
        <w:rPr>
          <w:rFonts w:asciiTheme="minorBidi" w:hAnsiTheme="minorBidi" w:cs="Simplified Arabic" w:hint="cs"/>
          <w:color w:val="000000" w:themeColor="text1"/>
          <w:sz w:val="24"/>
          <w:szCs w:val="24"/>
          <w:rtl/>
          <w:lang w:bidi="ar-EG"/>
        </w:rPr>
        <w:t xml:space="preserve">ستراتيجية المحافظة الكونية" وبعدها بسبع سنوات في عام 1987 تم </w:t>
      </w:r>
      <w:r w:rsidR="002B0545">
        <w:rPr>
          <w:rFonts w:asciiTheme="minorBidi" w:hAnsiTheme="minorBidi" w:cs="Simplified Arabic" w:hint="cs"/>
          <w:color w:val="000000" w:themeColor="text1"/>
          <w:sz w:val="24"/>
          <w:szCs w:val="24"/>
          <w:rtl/>
          <w:lang w:bidi="ar-EG"/>
        </w:rPr>
        <w:t>إ</w:t>
      </w:r>
      <w:r w:rsidRPr="00A37282">
        <w:rPr>
          <w:rFonts w:asciiTheme="minorBidi" w:hAnsiTheme="minorBidi" w:cs="Simplified Arabic" w:hint="cs"/>
          <w:color w:val="000000" w:themeColor="text1"/>
          <w:sz w:val="24"/>
          <w:szCs w:val="24"/>
          <w:rtl/>
          <w:lang w:bidi="ar-EG"/>
        </w:rPr>
        <w:t xml:space="preserve">صدار وثيقة أممية أخرى بعنوان "مستقبلنا المشترك" وأشارت هذه الوثيقة بشكل </w:t>
      </w:r>
      <w:proofErr w:type="spellStart"/>
      <w:r w:rsidRPr="00A37282">
        <w:rPr>
          <w:rFonts w:asciiTheme="minorBidi" w:hAnsiTheme="minorBidi" w:cs="Simplified Arabic" w:hint="cs"/>
          <w:color w:val="000000" w:themeColor="text1"/>
          <w:sz w:val="24"/>
          <w:szCs w:val="24"/>
          <w:rtl/>
          <w:lang w:bidi="ar-EG"/>
        </w:rPr>
        <w:t>رسم</w:t>
      </w:r>
      <w:r w:rsidR="00B65B95">
        <w:rPr>
          <w:rFonts w:asciiTheme="minorBidi" w:hAnsiTheme="minorBidi" w:cs="Simplified Arabic" w:hint="cs"/>
          <w:color w:val="000000" w:themeColor="text1"/>
          <w:sz w:val="24"/>
          <w:szCs w:val="24"/>
          <w:rtl/>
          <w:lang w:bidi="ar-EG"/>
        </w:rPr>
        <w:t>ى</w:t>
      </w:r>
      <w:proofErr w:type="spellEnd"/>
      <w:r w:rsidRPr="00A37282">
        <w:rPr>
          <w:rFonts w:asciiTheme="minorBidi" w:hAnsiTheme="minorBidi" w:cs="Simplified Arabic" w:hint="cs"/>
          <w:color w:val="000000" w:themeColor="text1"/>
          <w:sz w:val="24"/>
          <w:szCs w:val="24"/>
          <w:rtl/>
          <w:lang w:bidi="ar-EG"/>
        </w:rPr>
        <w:t xml:space="preserve"> </w:t>
      </w:r>
      <w:r w:rsidR="00EB4E77">
        <w:rPr>
          <w:rFonts w:asciiTheme="minorBidi" w:hAnsiTheme="minorBidi" w:cs="Simplified Arabic" w:hint="cs"/>
          <w:color w:val="000000" w:themeColor="text1"/>
          <w:sz w:val="24"/>
          <w:szCs w:val="24"/>
          <w:rtl/>
          <w:lang w:bidi="ar-EG"/>
        </w:rPr>
        <w:t>إلى</w:t>
      </w:r>
      <w:r w:rsidRPr="00A37282">
        <w:rPr>
          <w:rFonts w:asciiTheme="minorBidi" w:hAnsiTheme="minorBidi" w:cs="Simplified Arabic" w:hint="cs"/>
          <w:color w:val="000000" w:themeColor="text1"/>
          <w:sz w:val="24"/>
          <w:szCs w:val="24"/>
          <w:rtl/>
          <w:lang w:bidi="ar-EG"/>
        </w:rPr>
        <w:t xml:space="preserve"> مصطلح ومفهوم "التنمية المستدامة"، ثم شهد مصطلح "التنمية المستدامة" تطوراً مرحلياً متواصلاً وذلك نتيجة طبيعية للتطور </w:t>
      </w:r>
      <w:proofErr w:type="spellStart"/>
      <w:r w:rsidRPr="00A37282">
        <w:rPr>
          <w:rFonts w:asciiTheme="minorBidi" w:hAnsiTheme="minorBidi" w:cs="Simplified Arabic" w:hint="cs"/>
          <w:color w:val="000000" w:themeColor="text1"/>
          <w:sz w:val="24"/>
          <w:szCs w:val="24"/>
          <w:rtl/>
          <w:lang w:bidi="ar-EG"/>
        </w:rPr>
        <w:t>الحتمى</w:t>
      </w:r>
      <w:proofErr w:type="spellEnd"/>
      <w:r w:rsidRPr="00A37282">
        <w:rPr>
          <w:rFonts w:asciiTheme="minorBidi" w:hAnsiTheme="minorBidi" w:cs="Simplified Arabic" w:hint="cs"/>
          <w:color w:val="000000" w:themeColor="text1"/>
          <w:sz w:val="24"/>
          <w:szCs w:val="24"/>
          <w:rtl/>
          <w:lang w:bidi="ar-EG"/>
        </w:rPr>
        <w:t xml:space="preserve"> </w:t>
      </w:r>
      <w:proofErr w:type="spellStart"/>
      <w:r w:rsidRPr="00A37282">
        <w:rPr>
          <w:rFonts w:asciiTheme="minorBidi" w:hAnsiTheme="minorBidi" w:cs="Simplified Arabic" w:hint="cs"/>
          <w:color w:val="000000" w:themeColor="text1"/>
          <w:sz w:val="24"/>
          <w:szCs w:val="24"/>
          <w:rtl/>
          <w:lang w:bidi="ar-EG"/>
        </w:rPr>
        <w:t>ف</w:t>
      </w:r>
      <w:r w:rsidR="00B65B95">
        <w:rPr>
          <w:rFonts w:asciiTheme="minorBidi" w:hAnsiTheme="minorBidi" w:cs="Simplified Arabic" w:hint="cs"/>
          <w:color w:val="000000" w:themeColor="text1"/>
          <w:sz w:val="24"/>
          <w:szCs w:val="24"/>
          <w:rtl/>
          <w:lang w:bidi="ar-EG"/>
        </w:rPr>
        <w:t>ى</w:t>
      </w:r>
      <w:proofErr w:type="spellEnd"/>
      <w:r w:rsidRPr="00A37282">
        <w:rPr>
          <w:rFonts w:asciiTheme="minorBidi" w:hAnsiTheme="minorBidi" w:cs="Simplified Arabic" w:hint="cs"/>
          <w:color w:val="000000" w:themeColor="text1"/>
          <w:sz w:val="24"/>
          <w:szCs w:val="24"/>
          <w:rtl/>
          <w:lang w:bidi="ar-EG"/>
        </w:rPr>
        <w:t xml:space="preserve"> الفكر</w:t>
      </w:r>
      <w:r w:rsidR="00B65B95">
        <w:rPr>
          <w:rFonts w:asciiTheme="minorBidi" w:hAnsiTheme="minorBidi" w:cs="Simplified Arabic" w:hint="cs"/>
          <w:color w:val="000000" w:themeColor="text1"/>
          <w:sz w:val="24"/>
          <w:szCs w:val="24"/>
          <w:rtl/>
          <w:lang w:bidi="ar-EG"/>
        </w:rPr>
        <w:t xml:space="preserve"> </w:t>
      </w:r>
      <w:r w:rsidRPr="00A37282">
        <w:rPr>
          <w:rFonts w:asciiTheme="minorBidi" w:hAnsiTheme="minorBidi" w:cs="Simplified Arabic" w:hint="cs"/>
          <w:color w:val="000000" w:themeColor="text1"/>
          <w:sz w:val="24"/>
          <w:szCs w:val="24"/>
          <w:rtl/>
          <w:lang w:bidi="ar-EG"/>
        </w:rPr>
        <w:t xml:space="preserve">البشرى إزاء </w:t>
      </w:r>
      <w:proofErr w:type="spellStart"/>
      <w:r w:rsidRPr="00A37282">
        <w:rPr>
          <w:rFonts w:asciiTheme="minorBidi" w:hAnsiTheme="minorBidi" w:cs="Simplified Arabic" w:hint="cs"/>
          <w:color w:val="000000" w:themeColor="text1"/>
          <w:sz w:val="24"/>
          <w:szCs w:val="24"/>
          <w:rtl/>
          <w:lang w:bidi="ar-EG"/>
        </w:rPr>
        <w:t>ال</w:t>
      </w:r>
      <w:r w:rsidR="002B0545">
        <w:rPr>
          <w:rFonts w:asciiTheme="minorBidi" w:hAnsiTheme="minorBidi" w:cs="Simplified Arabic" w:hint="cs"/>
          <w:color w:val="000000" w:themeColor="text1"/>
          <w:sz w:val="24"/>
          <w:szCs w:val="24"/>
          <w:rtl/>
          <w:lang w:bidi="ar-EG"/>
        </w:rPr>
        <w:t>لإ</w:t>
      </w:r>
      <w:r w:rsidRPr="00A37282">
        <w:rPr>
          <w:rFonts w:asciiTheme="minorBidi" w:hAnsiTheme="minorBidi" w:cs="Simplified Arabic" w:hint="cs"/>
          <w:color w:val="000000" w:themeColor="text1"/>
          <w:sz w:val="24"/>
          <w:szCs w:val="24"/>
          <w:rtl/>
          <w:lang w:bidi="ar-EG"/>
        </w:rPr>
        <w:t>هتمام</w:t>
      </w:r>
      <w:proofErr w:type="spellEnd"/>
      <w:r w:rsidRPr="00A37282">
        <w:rPr>
          <w:rFonts w:asciiTheme="minorBidi" w:hAnsiTheme="minorBidi" w:cs="Simplified Arabic" w:hint="cs"/>
          <w:color w:val="000000" w:themeColor="text1"/>
          <w:sz w:val="24"/>
          <w:szCs w:val="24"/>
          <w:rtl/>
          <w:lang w:bidi="ar-EG"/>
        </w:rPr>
        <w:t xml:space="preserve"> والبلورة والتطبيق لمسألة </w:t>
      </w:r>
      <w:proofErr w:type="spellStart"/>
      <w:r w:rsidRPr="00A37282">
        <w:rPr>
          <w:rFonts w:asciiTheme="minorBidi" w:hAnsiTheme="minorBidi" w:cs="Simplified Arabic" w:hint="cs"/>
          <w:color w:val="000000" w:themeColor="text1"/>
          <w:sz w:val="24"/>
          <w:szCs w:val="24"/>
          <w:rtl/>
          <w:lang w:bidi="ar-EG"/>
        </w:rPr>
        <w:t>ا</w:t>
      </w:r>
      <w:r w:rsidR="002B0545">
        <w:rPr>
          <w:rFonts w:asciiTheme="minorBidi" w:hAnsiTheme="minorBidi" w:cs="Simplified Arabic" w:hint="cs"/>
          <w:color w:val="000000" w:themeColor="text1"/>
          <w:sz w:val="24"/>
          <w:szCs w:val="24"/>
          <w:rtl/>
          <w:lang w:bidi="ar-EG"/>
        </w:rPr>
        <w:t>لإ</w:t>
      </w:r>
      <w:r w:rsidRPr="00A37282">
        <w:rPr>
          <w:rFonts w:asciiTheme="minorBidi" w:hAnsiTheme="minorBidi" w:cs="Simplified Arabic" w:hint="cs"/>
          <w:color w:val="000000" w:themeColor="text1"/>
          <w:sz w:val="24"/>
          <w:szCs w:val="24"/>
          <w:rtl/>
          <w:lang w:bidi="ar-EG"/>
        </w:rPr>
        <w:t>ستدامة</w:t>
      </w:r>
      <w:proofErr w:type="spellEnd"/>
      <w:r w:rsidR="00125386">
        <w:rPr>
          <w:rFonts w:asciiTheme="minorBidi" w:hAnsiTheme="minorBidi" w:cs="Simplified Arabic" w:hint="cs"/>
          <w:color w:val="000000" w:themeColor="text1"/>
          <w:sz w:val="24"/>
          <w:szCs w:val="24"/>
          <w:rtl/>
          <w:lang w:bidi="ar-EG"/>
        </w:rPr>
        <w:t xml:space="preserve"> </w:t>
      </w:r>
      <w:r w:rsidRPr="00125386">
        <w:rPr>
          <w:rFonts w:asciiTheme="minorBidi" w:hAnsiTheme="minorBidi" w:cs="Simplified Arabic" w:hint="cs"/>
          <w:color w:val="000000" w:themeColor="text1"/>
          <w:position w:val="14"/>
          <w:sz w:val="16"/>
          <w:szCs w:val="16"/>
          <w:rtl/>
          <w:lang w:bidi="ar-EG"/>
        </w:rPr>
        <w:t>(1)</w:t>
      </w:r>
      <w:r w:rsidRPr="00A37282">
        <w:rPr>
          <w:rFonts w:asciiTheme="minorBidi" w:hAnsiTheme="minorBidi" w:cs="Simplified Arabic" w:hint="cs"/>
          <w:color w:val="000000" w:themeColor="text1"/>
          <w:sz w:val="24"/>
          <w:szCs w:val="24"/>
          <w:rtl/>
          <w:lang w:bidi="ar-EG"/>
        </w:rPr>
        <w:t xml:space="preserve">، وهناك تعريفات عديدة </w:t>
      </w:r>
      <w:proofErr w:type="spellStart"/>
      <w:r w:rsidRPr="00A37282">
        <w:rPr>
          <w:rFonts w:asciiTheme="minorBidi" w:hAnsiTheme="minorBidi" w:cs="Simplified Arabic" w:hint="cs"/>
          <w:color w:val="000000" w:themeColor="text1"/>
          <w:sz w:val="24"/>
          <w:szCs w:val="24"/>
          <w:rtl/>
          <w:lang w:bidi="ar-EG"/>
        </w:rPr>
        <w:t>ف</w:t>
      </w:r>
      <w:r w:rsidR="002B0545">
        <w:rPr>
          <w:rFonts w:asciiTheme="minorBidi" w:hAnsiTheme="minorBidi" w:cs="Simplified Arabic" w:hint="cs"/>
          <w:color w:val="000000" w:themeColor="text1"/>
          <w:sz w:val="24"/>
          <w:szCs w:val="24"/>
          <w:rtl/>
          <w:lang w:bidi="ar-EG"/>
        </w:rPr>
        <w:t>ى</w:t>
      </w:r>
      <w:proofErr w:type="spellEnd"/>
      <w:r w:rsidRPr="00A37282">
        <w:rPr>
          <w:rFonts w:asciiTheme="minorBidi" w:hAnsiTheme="minorBidi" w:cs="Simplified Arabic" w:hint="cs"/>
          <w:color w:val="000000" w:themeColor="text1"/>
          <w:sz w:val="24"/>
          <w:szCs w:val="24"/>
          <w:rtl/>
          <w:lang w:bidi="ar-EG"/>
        </w:rPr>
        <w:t xml:space="preserve"> الأدبيات العلمية لهذا المصطلح منها:-</w:t>
      </w:r>
    </w:p>
    <w:p w14:paraId="3764DEB2" w14:textId="77777777" w:rsidR="000F0B9E" w:rsidRPr="00A37282" w:rsidRDefault="000F0B9E" w:rsidP="00B65B95">
      <w:pPr>
        <w:pStyle w:val="ListParagraph"/>
        <w:numPr>
          <w:ilvl w:val="0"/>
          <w:numId w:val="5"/>
        </w:numPr>
        <w:spacing w:after="0"/>
        <w:ind w:left="1133" w:right="-284" w:hanging="282"/>
        <w:contextualSpacing w:val="0"/>
        <w:jc w:val="both"/>
        <w:rPr>
          <w:rFonts w:asciiTheme="minorBidi" w:hAnsiTheme="minorBidi" w:cs="Simplified Arabic"/>
          <w:color w:val="000000" w:themeColor="text1"/>
          <w:sz w:val="24"/>
          <w:szCs w:val="24"/>
          <w:lang w:bidi="ar-EG"/>
        </w:rPr>
      </w:pPr>
      <w:r w:rsidRPr="00A37282">
        <w:rPr>
          <w:rFonts w:asciiTheme="minorBidi" w:hAnsiTheme="minorBidi" w:cs="Simplified Arabic" w:hint="cs"/>
          <w:color w:val="000000" w:themeColor="text1"/>
          <w:sz w:val="24"/>
          <w:szCs w:val="24"/>
          <w:rtl/>
          <w:lang w:bidi="ar-EG"/>
        </w:rPr>
        <w:t xml:space="preserve">تعريف لجنة </w:t>
      </w:r>
      <w:proofErr w:type="spellStart"/>
      <w:r w:rsidRPr="00A37282">
        <w:rPr>
          <w:rFonts w:asciiTheme="minorBidi" w:hAnsiTheme="minorBidi" w:cs="Simplified Arabic" w:hint="cs"/>
          <w:color w:val="000000" w:themeColor="text1"/>
          <w:sz w:val="24"/>
          <w:szCs w:val="24"/>
          <w:rtl/>
          <w:lang w:bidi="ar-EG"/>
        </w:rPr>
        <w:t>برونتلاند</w:t>
      </w:r>
      <w:proofErr w:type="spellEnd"/>
      <w:r w:rsidRPr="00A37282">
        <w:rPr>
          <w:rFonts w:asciiTheme="minorBidi" w:hAnsiTheme="minorBidi" w:cs="Simplified Arabic" w:hint="cs"/>
          <w:color w:val="000000" w:themeColor="text1"/>
          <w:sz w:val="24"/>
          <w:szCs w:val="24"/>
          <w:rtl/>
          <w:lang w:bidi="ar-EG"/>
        </w:rPr>
        <w:t xml:space="preserve"> عام 1987 في تقرير "مستقبلنا المشترك"، حيث تم تعريف التنمية المستدامة بأنها:</w:t>
      </w:r>
    </w:p>
    <w:p w14:paraId="33C034D2" w14:textId="09A5AEA6" w:rsidR="000F0B9E" w:rsidRPr="00A37282" w:rsidRDefault="000F0B9E" w:rsidP="00B65B95">
      <w:pPr>
        <w:spacing w:after="0"/>
        <w:ind w:left="1133" w:right="-284"/>
        <w:jc w:val="both"/>
        <w:rPr>
          <w:rFonts w:asciiTheme="minorBidi" w:hAnsiTheme="minorBidi" w:cs="Simplified Arabic"/>
          <w:color w:val="000000" w:themeColor="text1"/>
          <w:sz w:val="24"/>
          <w:szCs w:val="24"/>
          <w:rtl/>
          <w:lang w:bidi="ar-EG"/>
        </w:rPr>
      </w:pPr>
      <w:r w:rsidRPr="00A37282">
        <w:rPr>
          <w:rFonts w:asciiTheme="minorBidi" w:hAnsiTheme="minorBidi" w:cs="Simplified Arabic" w:hint="cs"/>
          <w:color w:val="000000" w:themeColor="text1"/>
          <w:sz w:val="24"/>
          <w:szCs w:val="24"/>
          <w:rtl/>
          <w:lang w:bidi="ar-EG"/>
        </w:rPr>
        <w:t xml:space="preserve">"تلبية </w:t>
      </w:r>
      <w:proofErr w:type="spellStart"/>
      <w:r w:rsidR="002B0545">
        <w:rPr>
          <w:rFonts w:asciiTheme="minorBidi" w:hAnsiTheme="minorBidi" w:cs="Simplified Arabic" w:hint="cs"/>
          <w:color w:val="000000" w:themeColor="text1"/>
          <w:sz w:val="24"/>
          <w:szCs w:val="24"/>
          <w:rtl/>
          <w:lang w:bidi="ar-EG"/>
        </w:rPr>
        <w:t>إ</w:t>
      </w:r>
      <w:r w:rsidRPr="00A37282">
        <w:rPr>
          <w:rFonts w:asciiTheme="minorBidi" w:hAnsiTheme="minorBidi" w:cs="Simplified Arabic" w:hint="cs"/>
          <w:color w:val="000000" w:themeColor="text1"/>
          <w:sz w:val="24"/>
          <w:szCs w:val="24"/>
          <w:rtl/>
          <w:lang w:bidi="ar-EG"/>
        </w:rPr>
        <w:t>حتياجات</w:t>
      </w:r>
      <w:proofErr w:type="spellEnd"/>
      <w:r w:rsidRPr="00A37282">
        <w:rPr>
          <w:rFonts w:asciiTheme="minorBidi" w:hAnsiTheme="minorBidi" w:cs="Simplified Arabic" w:hint="cs"/>
          <w:color w:val="000000" w:themeColor="text1"/>
          <w:sz w:val="24"/>
          <w:szCs w:val="24"/>
          <w:rtl/>
          <w:lang w:bidi="ar-EG"/>
        </w:rPr>
        <w:t xml:space="preserve"> الأجيال الحاضرة دون ا</w:t>
      </w:r>
      <w:r w:rsidR="002B0545">
        <w:rPr>
          <w:rFonts w:asciiTheme="minorBidi" w:hAnsiTheme="minorBidi" w:cs="Simplified Arabic" w:hint="cs"/>
          <w:color w:val="000000" w:themeColor="text1"/>
          <w:sz w:val="24"/>
          <w:szCs w:val="24"/>
          <w:rtl/>
          <w:lang w:bidi="ar-EG"/>
        </w:rPr>
        <w:t>لإ</w:t>
      </w:r>
      <w:r w:rsidRPr="00A37282">
        <w:rPr>
          <w:rFonts w:asciiTheme="minorBidi" w:hAnsiTheme="minorBidi" w:cs="Simplified Arabic" w:hint="cs"/>
          <w:color w:val="000000" w:themeColor="text1"/>
          <w:sz w:val="24"/>
          <w:szCs w:val="24"/>
          <w:rtl/>
          <w:lang w:bidi="ar-EG"/>
        </w:rPr>
        <w:t>ضرار بقدرة الأجيال القادمة على الوفاء باحتياجاتها"</w:t>
      </w:r>
    </w:p>
    <w:p w14:paraId="6FB7342D" w14:textId="77777777" w:rsidR="000F0B9E" w:rsidRPr="00A37282" w:rsidRDefault="000F0B9E" w:rsidP="00B65B95">
      <w:pPr>
        <w:pStyle w:val="ListParagraph"/>
        <w:numPr>
          <w:ilvl w:val="0"/>
          <w:numId w:val="5"/>
        </w:numPr>
        <w:spacing w:after="0"/>
        <w:ind w:left="851" w:right="-284" w:firstLine="0"/>
        <w:contextualSpacing w:val="0"/>
        <w:jc w:val="both"/>
        <w:rPr>
          <w:rFonts w:asciiTheme="minorBidi" w:hAnsiTheme="minorBidi" w:cs="Simplified Arabic"/>
          <w:color w:val="000000" w:themeColor="text1"/>
          <w:sz w:val="24"/>
          <w:szCs w:val="24"/>
          <w:lang w:bidi="ar-EG"/>
        </w:rPr>
      </w:pPr>
      <w:r w:rsidRPr="00A37282">
        <w:rPr>
          <w:rFonts w:asciiTheme="minorBidi" w:hAnsiTheme="minorBidi" w:cs="Simplified Arabic"/>
          <w:color w:val="000000" w:themeColor="text1"/>
          <w:sz w:val="24"/>
          <w:szCs w:val="24"/>
          <w:rtl/>
          <w:lang w:bidi="ar-EG"/>
        </w:rPr>
        <w:t>تعر</w:t>
      </w:r>
      <w:r w:rsidRPr="00A37282">
        <w:rPr>
          <w:rFonts w:asciiTheme="minorBidi" w:hAnsiTheme="minorBidi" w:cs="Simplified Arabic" w:hint="cs"/>
          <w:color w:val="000000" w:themeColor="text1"/>
          <w:sz w:val="24"/>
          <w:szCs w:val="24"/>
          <w:rtl/>
          <w:lang w:bidi="ar-EG"/>
        </w:rPr>
        <w:t>ي</w:t>
      </w:r>
      <w:r w:rsidRPr="00A37282">
        <w:rPr>
          <w:rFonts w:asciiTheme="minorBidi" w:hAnsiTheme="minorBidi" w:cs="Simplified Arabic"/>
          <w:color w:val="000000" w:themeColor="text1"/>
          <w:sz w:val="24"/>
          <w:szCs w:val="24"/>
          <w:rtl/>
          <w:lang w:bidi="ar-EG"/>
        </w:rPr>
        <w:t>ف منظمة الأغذية والزراعة (الفاو) التنمية المستدامة (الذي تم تبنيه في عام ١٩٨٩) كما يلي</w:t>
      </w:r>
      <w:r w:rsidRPr="00A37282">
        <w:rPr>
          <w:rFonts w:asciiTheme="minorBidi" w:hAnsiTheme="minorBidi" w:cs="Simplified Arabic"/>
          <w:color w:val="000000" w:themeColor="text1"/>
          <w:sz w:val="24"/>
          <w:szCs w:val="24"/>
          <w:lang w:bidi="ar-EG"/>
        </w:rPr>
        <w:t>:</w:t>
      </w:r>
    </w:p>
    <w:p w14:paraId="6259A505" w14:textId="31F63F75" w:rsidR="000F0B9E" w:rsidRDefault="000F0B9E" w:rsidP="00B65B95">
      <w:pPr>
        <w:spacing w:after="0"/>
        <w:ind w:left="1133" w:right="-142"/>
        <w:jc w:val="both"/>
        <w:rPr>
          <w:rFonts w:asciiTheme="minorBidi" w:hAnsiTheme="minorBidi" w:cs="Simplified Arabic"/>
          <w:color w:val="000000" w:themeColor="text1"/>
          <w:sz w:val="24"/>
          <w:szCs w:val="24"/>
          <w:rtl/>
          <w:lang w:bidi="ar-EG"/>
        </w:rPr>
      </w:pPr>
      <w:r w:rsidRPr="00A37282">
        <w:rPr>
          <w:rFonts w:asciiTheme="minorBidi" w:hAnsiTheme="minorBidi" w:cs="Simplified Arabic" w:hint="cs"/>
          <w:color w:val="000000" w:themeColor="text1"/>
          <w:sz w:val="24"/>
          <w:szCs w:val="24"/>
          <w:rtl/>
          <w:lang w:bidi="ar-EG"/>
        </w:rPr>
        <w:t>"</w:t>
      </w:r>
      <w:r w:rsidRPr="00A37282">
        <w:rPr>
          <w:rFonts w:asciiTheme="minorBidi" w:hAnsiTheme="minorBidi" w:cs="Simplified Arabic"/>
          <w:color w:val="000000" w:themeColor="text1"/>
          <w:sz w:val="24"/>
          <w:szCs w:val="24"/>
          <w:rtl/>
          <w:lang w:bidi="ar-EG"/>
        </w:rPr>
        <w:t xml:space="preserve">التنمية المستدامة هي إدارة وحماية قاعدة الموارد الطبيعية وتوجيه التغير </w:t>
      </w:r>
      <w:proofErr w:type="spellStart"/>
      <w:r w:rsidRPr="00A37282">
        <w:rPr>
          <w:rFonts w:asciiTheme="minorBidi" w:hAnsiTheme="minorBidi" w:cs="Simplified Arabic"/>
          <w:color w:val="000000" w:themeColor="text1"/>
          <w:sz w:val="24"/>
          <w:szCs w:val="24"/>
          <w:rtl/>
          <w:lang w:bidi="ar-EG"/>
        </w:rPr>
        <w:t>التقن</w:t>
      </w:r>
      <w:r w:rsidR="00984FFB">
        <w:rPr>
          <w:rFonts w:asciiTheme="minorBidi" w:hAnsiTheme="minorBidi" w:cs="Simplified Arabic" w:hint="cs"/>
          <w:color w:val="000000" w:themeColor="text1"/>
          <w:sz w:val="24"/>
          <w:szCs w:val="24"/>
          <w:rtl/>
          <w:lang w:bidi="ar-EG"/>
        </w:rPr>
        <w:t>ى</w:t>
      </w:r>
      <w:proofErr w:type="spellEnd"/>
      <w:r w:rsidRPr="00A37282">
        <w:rPr>
          <w:rFonts w:asciiTheme="minorBidi" w:hAnsiTheme="minorBidi" w:cs="Simplified Arabic"/>
          <w:color w:val="000000" w:themeColor="text1"/>
          <w:sz w:val="24"/>
          <w:szCs w:val="24"/>
          <w:rtl/>
          <w:lang w:bidi="ar-EG"/>
        </w:rPr>
        <w:t xml:space="preserve"> </w:t>
      </w:r>
      <w:proofErr w:type="spellStart"/>
      <w:r w:rsidRPr="00A37282">
        <w:rPr>
          <w:rFonts w:asciiTheme="minorBidi" w:hAnsiTheme="minorBidi" w:cs="Simplified Arabic"/>
          <w:color w:val="000000" w:themeColor="text1"/>
          <w:sz w:val="24"/>
          <w:szCs w:val="24"/>
          <w:rtl/>
          <w:lang w:bidi="ar-EG"/>
        </w:rPr>
        <w:t>والمؤسس</w:t>
      </w:r>
      <w:r w:rsidR="00984FFB">
        <w:rPr>
          <w:rFonts w:asciiTheme="minorBidi" w:hAnsiTheme="minorBidi" w:cs="Simplified Arabic" w:hint="cs"/>
          <w:color w:val="000000" w:themeColor="text1"/>
          <w:sz w:val="24"/>
          <w:szCs w:val="24"/>
          <w:rtl/>
          <w:lang w:bidi="ar-EG"/>
        </w:rPr>
        <w:t>ى</w:t>
      </w:r>
      <w:proofErr w:type="spellEnd"/>
      <w:r w:rsidRPr="00A37282">
        <w:rPr>
          <w:rFonts w:asciiTheme="minorBidi" w:hAnsiTheme="minorBidi" w:cs="Simplified Arabic"/>
          <w:color w:val="000000" w:themeColor="text1"/>
          <w:sz w:val="24"/>
          <w:szCs w:val="24"/>
          <w:rtl/>
          <w:lang w:bidi="ar-EG"/>
        </w:rPr>
        <w:t xml:space="preserve"> بطريقة تضمن تحقيق واستمرار إرضاء الحاجات البشرية للأجيال الحالية والمستقبلية</w:t>
      </w:r>
      <w:r w:rsidR="0014213F">
        <w:rPr>
          <w:rFonts w:asciiTheme="minorBidi" w:hAnsiTheme="minorBidi" w:cs="Simplified Arabic" w:hint="cs"/>
          <w:color w:val="000000" w:themeColor="text1"/>
          <w:sz w:val="24"/>
          <w:szCs w:val="24"/>
          <w:rtl/>
          <w:lang w:bidi="ar-EG"/>
        </w:rPr>
        <w:t>"</w:t>
      </w:r>
      <w:r w:rsidRPr="00A37282">
        <w:rPr>
          <w:rFonts w:asciiTheme="minorBidi" w:hAnsiTheme="minorBidi" w:cs="Simplified Arabic"/>
          <w:color w:val="000000" w:themeColor="text1"/>
          <w:sz w:val="24"/>
          <w:szCs w:val="24"/>
          <w:rtl/>
          <w:lang w:bidi="ar-EG"/>
        </w:rPr>
        <w:t xml:space="preserve">. </w:t>
      </w:r>
    </w:p>
    <w:p w14:paraId="3D8C6C56" w14:textId="329812B0" w:rsidR="00984FFB" w:rsidRDefault="00984FFB" w:rsidP="00406DF5">
      <w:pPr>
        <w:pStyle w:val="ListParagraph"/>
        <w:numPr>
          <w:ilvl w:val="0"/>
          <w:numId w:val="5"/>
        </w:numPr>
        <w:spacing w:after="0"/>
        <w:ind w:left="1133" w:hanging="282"/>
        <w:contextualSpacing w:val="0"/>
        <w:jc w:val="both"/>
        <w:rPr>
          <w:rFonts w:asciiTheme="minorBidi" w:hAnsiTheme="minorBidi" w:cs="Simplified Arabic"/>
          <w:color w:val="000000" w:themeColor="text1"/>
          <w:sz w:val="24"/>
          <w:szCs w:val="24"/>
          <w:lang w:bidi="ar-EG"/>
        </w:rPr>
      </w:pPr>
      <w:r>
        <w:rPr>
          <w:rFonts w:asciiTheme="minorBidi" w:hAnsiTheme="minorBidi" w:cs="Simplified Arabic" w:hint="cs"/>
          <w:color w:val="000000" w:themeColor="text1"/>
          <w:sz w:val="24"/>
          <w:szCs w:val="24"/>
          <w:rtl/>
          <w:lang w:bidi="ar-EG"/>
        </w:rPr>
        <w:t xml:space="preserve">مؤتمر الأمم المتحدة المنعقد في ريو </w:t>
      </w:r>
      <w:proofErr w:type="spellStart"/>
      <w:r>
        <w:rPr>
          <w:rFonts w:asciiTheme="minorBidi" w:hAnsiTheme="minorBidi" w:cs="Simplified Arabic" w:hint="cs"/>
          <w:color w:val="000000" w:themeColor="text1"/>
          <w:sz w:val="24"/>
          <w:szCs w:val="24"/>
          <w:rtl/>
          <w:lang w:bidi="ar-EG"/>
        </w:rPr>
        <w:t>دى</w:t>
      </w:r>
      <w:proofErr w:type="spellEnd"/>
      <w:r>
        <w:rPr>
          <w:rFonts w:asciiTheme="minorBidi" w:hAnsiTheme="minorBidi" w:cs="Simplified Arabic" w:hint="cs"/>
          <w:color w:val="000000" w:themeColor="text1"/>
          <w:sz w:val="24"/>
          <w:szCs w:val="24"/>
          <w:rtl/>
          <w:lang w:bidi="ar-EG"/>
        </w:rPr>
        <w:t xml:space="preserve"> جانيرو عام 1992 أكد على أن الإنسان هو حجر الزاوية في </w:t>
      </w:r>
      <w:proofErr w:type="spellStart"/>
      <w:r>
        <w:rPr>
          <w:rFonts w:asciiTheme="minorBidi" w:hAnsiTheme="minorBidi" w:cs="Simplified Arabic" w:hint="cs"/>
          <w:color w:val="000000" w:themeColor="text1"/>
          <w:sz w:val="24"/>
          <w:szCs w:val="24"/>
          <w:rtl/>
          <w:lang w:bidi="ar-EG"/>
        </w:rPr>
        <w:t>ا</w:t>
      </w:r>
      <w:r w:rsidR="002B0545">
        <w:rPr>
          <w:rFonts w:asciiTheme="minorBidi" w:hAnsiTheme="minorBidi" w:cs="Simplified Arabic" w:hint="cs"/>
          <w:color w:val="000000" w:themeColor="text1"/>
          <w:sz w:val="24"/>
          <w:szCs w:val="24"/>
          <w:rtl/>
          <w:lang w:bidi="ar-EG"/>
        </w:rPr>
        <w:t>لإ</w:t>
      </w:r>
      <w:r>
        <w:rPr>
          <w:rFonts w:asciiTheme="minorBidi" w:hAnsiTheme="minorBidi" w:cs="Simplified Arabic" w:hint="cs"/>
          <w:color w:val="000000" w:themeColor="text1"/>
          <w:sz w:val="24"/>
          <w:szCs w:val="24"/>
          <w:rtl/>
          <w:lang w:bidi="ar-EG"/>
        </w:rPr>
        <w:t>ستدامة</w:t>
      </w:r>
      <w:proofErr w:type="spellEnd"/>
      <w:r w:rsidR="0027792A">
        <w:rPr>
          <w:rFonts w:asciiTheme="minorBidi" w:hAnsiTheme="minorBidi" w:cs="Simplified Arabic" w:hint="cs"/>
          <w:color w:val="000000" w:themeColor="text1"/>
          <w:sz w:val="24"/>
          <w:szCs w:val="24"/>
          <w:rtl/>
          <w:lang w:bidi="ar-EG"/>
        </w:rPr>
        <w:t xml:space="preserve">، مع وجوب حصول الناس على حياة صحية منتجة بطريقة متناغمة مع البيئة وتحقيق العدالة عند الوفاء </w:t>
      </w:r>
      <w:proofErr w:type="spellStart"/>
      <w:r w:rsidR="0027792A">
        <w:rPr>
          <w:rFonts w:asciiTheme="minorBidi" w:hAnsiTheme="minorBidi" w:cs="Simplified Arabic" w:hint="cs"/>
          <w:color w:val="000000" w:themeColor="text1"/>
          <w:sz w:val="24"/>
          <w:szCs w:val="24"/>
          <w:rtl/>
          <w:lang w:bidi="ar-EG"/>
        </w:rPr>
        <w:t>با</w:t>
      </w:r>
      <w:r w:rsidR="002B0545">
        <w:rPr>
          <w:rFonts w:asciiTheme="minorBidi" w:hAnsiTheme="minorBidi" w:cs="Simplified Arabic" w:hint="cs"/>
          <w:color w:val="000000" w:themeColor="text1"/>
          <w:sz w:val="24"/>
          <w:szCs w:val="24"/>
          <w:rtl/>
          <w:lang w:bidi="ar-EG"/>
        </w:rPr>
        <w:t>لإ</w:t>
      </w:r>
      <w:r w:rsidR="0027792A">
        <w:rPr>
          <w:rFonts w:asciiTheme="minorBidi" w:hAnsiTheme="minorBidi" w:cs="Simplified Arabic" w:hint="cs"/>
          <w:color w:val="000000" w:themeColor="text1"/>
          <w:sz w:val="24"/>
          <w:szCs w:val="24"/>
          <w:rtl/>
          <w:lang w:bidi="ar-EG"/>
        </w:rPr>
        <w:t>حتياجات</w:t>
      </w:r>
      <w:proofErr w:type="spellEnd"/>
      <w:r w:rsidR="0027792A">
        <w:rPr>
          <w:rFonts w:asciiTheme="minorBidi" w:hAnsiTheme="minorBidi" w:cs="Simplified Arabic" w:hint="cs"/>
          <w:color w:val="000000" w:themeColor="text1"/>
          <w:sz w:val="24"/>
          <w:szCs w:val="24"/>
          <w:rtl/>
          <w:lang w:bidi="ar-EG"/>
        </w:rPr>
        <w:t xml:space="preserve"> التنموية والبيئية للحاضر والمستقبل. هذا المنظور يركز على "التنمية البشرية" وهو بعد </w:t>
      </w:r>
      <w:proofErr w:type="spellStart"/>
      <w:r w:rsidR="0027792A">
        <w:rPr>
          <w:rFonts w:asciiTheme="minorBidi" w:hAnsiTheme="minorBidi" w:cs="Simplified Arabic" w:hint="cs"/>
          <w:color w:val="000000" w:themeColor="text1"/>
          <w:sz w:val="24"/>
          <w:szCs w:val="24"/>
          <w:rtl/>
          <w:lang w:bidi="ar-EG"/>
        </w:rPr>
        <w:t>ضرورى</w:t>
      </w:r>
      <w:proofErr w:type="spellEnd"/>
      <w:r w:rsidR="0027792A">
        <w:rPr>
          <w:rFonts w:asciiTheme="minorBidi" w:hAnsiTheme="minorBidi" w:cs="Simplified Arabic" w:hint="cs"/>
          <w:color w:val="000000" w:themeColor="text1"/>
          <w:sz w:val="24"/>
          <w:szCs w:val="24"/>
          <w:rtl/>
          <w:lang w:bidi="ar-EG"/>
        </w:rPr>
        <w:t xml:space="preserve"> في </w:t>
      </w:r>
      <w:proofErr w:type="spellStart"/>
      <w:r w:rsidR="0027792A">
        <w:rPr>
          <w:rFonts w:asciiTheme="minorBidi" w:hAnsiTheme="minorBidi" w:cs="Simplified Arabic" w:hint="cs"/>
          <w:color w:val="000000" w:themeColor="text1"/>
          <w:sz w:val="24"/>
          <w:szCs w:val="24"/>
          <w:rtl/>
          <w:lang w:bidi="ar-EG"/>
        </w:rPr>
        <w:t>ا</w:t>
      </w:r>
      <w:r w:rsidR="00B65B95">
        <w:rPr>
          <w:rFonts w:asciiTheme="minorBidi" w:hAnsiTheme="minorBidi" w:cs="Simplified Arabic" w:hint="cs"/>
          <w:color w:val="000000" w:themeColor="text1"/>
          <w:sz w:val="24"/>
          <w:szCs w:val="24"/>
          <w:rtl/>
          <w:lang w:bidi="ar-EG"/>
        </w:rPr>
        <w:t>لإ</w:t>
      </w:r>
      <w:r w:rsidR="0027792A">
        <w:rPr>
          <w:rFonts w:asciiTheme="minorBidi" w:hAnsiTheme="minorBidi" w:cs="Simplified Arabic" w:hint="cs"/>
          <w:color w:val="000000" w:themeColor="text1"/>
          <w:sz w:val="24"/>
          <w:szCs w:val="24"/>
          <w:rtl/>
          <w:lang w:bidi="ar-EG"/>
        </w:rPr>
        <w:t>ستدامة</w:t>
      </w:r>
      <w:proofErr w:type="spellEnd"/>
      <w:r w:rsidR="0027792A">
        <w:rPr>
          <w:rFonts w:asciiTheme="minorBidi" w:hAnsiTheme="minorBidi" w:cs="Simplified Arabic" w:hint="cs"/>
          <w:color w:val="000000" w:themeColor="text1"/>
          <w:sz w:val="24"/>
          <w:szCs w:val="24"/>
          <w:rtl/>
          <w:lang w:bidi="ar-EG"/>
        </w:rPr>
        <w:t xml:space="preserve">/ كما أنه لا يغفل فكرة البيئة والعدالة </w:t>
      </w:r>
      <w:proofErr w:type="spellStart"/>
      <w:r w:rsidR="0027792A">
        <w:rPr>
          <w:rFonts w:asciiTheme="minorBidi" w:hAnsiTheme="minorBidi" w:cs="Simplified Arabic" w:hint="cs"/>
          <w:color w:val="000000" w:themeColor="text1"/>
          <w:sz w:val="24"/>
          <w:szCs w:val="24"/>
          <w:rtl/>
          <w:lang w:bidi="ar-EG"/>
        </w:rPr>
        <w:t>ا</w:t>
      </w:r>
      <w:r w:rsidR="002B0545">
        <w:rPr>
          <w:rFonts w:asciiTheme="minorBidi" w:hAnsiTheme="minorBidi" w:cs="Simplified Arabic" w:hint="cs"/>
          <w:color w:val="000000" w:themeColor="text1"/>
          <w:sz w:val="24"/>
          <w:szCs w:val="24"/>
          <w:rtl/>
          <w:lang w:bidi="ar-EG"/>
        </w:rPr>
        <w:t>لإ</w:t>
      </w:r>
      <w:r w:rsidR="0027792A">
        <w:rPr>
          <w:rFonts w:asciiTheme="minorBidi" w:hAnsiTheme="minorBidi" w:cs="Simplified Arabic" w:hint="cs"/>
          <w:color w:val="000000" w:themeColor="text1"/>
          <w:sz w:val="24"/>
          <w:szCs w:val="24"/>
          <w:rtl/>
          <w:lang w:bidi="ar-EG"/>
        </w:rPr>
        <w:t>جتماعية</w:t>
      </w:r>
      <w:proofErr w:type="spellEnd"/>
      <w:r w:rsidR="0027792A">
        <w:rPr>
          <w:rFonts w:asciiTheme="minorBidi" w:hAnsiTheme="minorBidi" w:cs="Simplified Arabic" w:hint="cs"/>
          <w:color w:val="000000" w:themeColor="text1"/>
          <w:sz w:val="24"/>
          <w:szCs w:val="24"/>
          <w:rtl/>
          <w:lang w:bidi="ar-EG"/>
        </w:rPr>
        <w:t xml:space="preserve"> وتلبية </w:t>
      </w:r>
      <w:proofErr w:type="spellStart"/>
      <w:r w:rsidR="0027792A">
        <w:rPr>
          <w:rFonts w:asciiTheme="minorBidi" w:hAnsiTheme="minorBidi" w:cs="Simplified Arabic" w:hint="cs"/>
          <w:color w:val="000000" w:themeColor="text1"/>
          <w:sz w:val="24"/>
          <w:szCs w:val="24"/>
          <w:rtl/>
          <w:lang w:bidi="ar-EG"/>
        </w:rPr>
        <w:t>ا</w:t>
      </w:r>
      <w:r w:rsidR="002B0545">
        <w:rPr>
          <w:rFonts w:asciiTheme="minorBidi" w:hAnsiTheme="minorBidi" w:cs="Simplified Arabic" w:hint="cs"/>
          <w:color w:val="000000" w:themeColor="text1"/>
          <w:sz w:val="24"/>
          <w:szCs w:val="24"/>
          <w:rtl/>
          <w:lang w:bidi="ar-EG"/>
        </w:rPr>
        <w:t>لإ</w:t>
      </w:r>
      <w:r w:rsidR="0027792A">
        <w:rPr>
          <w:rFonts w:asciiTheme="minorBidi" w:hAnsiTheme="minorBidi" w:cs="Simplified Arabic" w:hint="cs"/>
          <w:color w:val="000000" w:themeColor="text1"/>
          <w:sz w:val="24"/>
          <w:szCs w:val="24"/>
          <w:rtl/>
          <w:lang w:bidi="ar-EG"/>
        </w:rPr>
        <w:t>حتياجات</w:t>
      </w:r>
      <w:proofErr w:type="spellEnd"/>
      <w:r w:rsidR="0027792A">
        <w:rPr>
          <w:rFonts w:asciiTheme="minorBidi" w:hAnsiTheme="minorBidi" w:cs="Simplified Arabic" w:hint="cs"/>
          <w:color w:val="000000" w:themeColor="text1"/>
          <w:sz w:val="24"/>
          <w:szCs w:val="24"/>
          <w:rtl/>
          <w:lang w:bidi="ar-EG"/>
        </w:rPr>
        <w:t xml:space="preserve"> والمحافظة على الرصيد </w:t>
      </w:r>
      <w:proofErr w:type="spellStart"/>
      <w:r w:rsidR="0027792A">
        <w:rPr>
          <w:rFonts w:asciiTheme="minorBidi" w:hAnsiTheme="minorBidi" w:cs="Simplified Arabic" w:hint="cs"/>
          <w:color w:val="000000" w:themeColor="text1"/>
          <w:sz w:val="24"/>
          <w:szCs w:val="24"/>
          <w:rtl/>
          <w:lang w:bidi="ar-EG"/>
        </w:rPr>
        <w:t>المستقبل</w:t>
      </w:r>
      <w:r w:rsidR="002B0545">
        <w:rPr>
          <w:rFonts w:asciiTheme="minorBidi" w:hAnsiTheme="minorBidi" w:cs="Simplified Arabic" w:hint="cs"/>
          <w:color w:val="000000" w:themeColor="text1"/>
          <w:sz w:val="24"/>
          <w:szCs w:val="24"/>
          <w:rtl/>
          <w:lang w:bidi="ar-EG"/>
        </w:rPr>
        <w:t>ى</w:t>
      </w:r>
      <w:proofErr w:type="spellEnd"/>
      <w:r w:rsidR="0027792A">
        <w:rPr>
          <w:rFonts w:asciiTheme="minorBidi" w:hAnsiTheme="minorBidi" w:cs="Simplified Arabic" w:hint="cs"/>
          <w:color w:val="000000" w:themeColor="text1"/>
          <w:sz w:val="24"/>
          <w:szCs w:val="24"/>
          <w:rtl/>
          <w:lang w:bidi="ar-EG"/>
        </w:rPr>
        <w:t xml:space="preserve"> للأجيال القادمة.</w:t>
      </w:r>
    </w:p>
    <w:p w14:paraId="3A80F672" w14:textId="7690DBF4" w:rsidR="00B65B95" w:rsidRPr="00B65B95" w:rsidRDefault="002B0545" w:rsidP="00B65B95">
      <w:pPr>
        <w:pStyle w:val="ListParagraph"/>
        <w:spacing w:before="120" w:after="120"/>
        <w:jc w:val="both"/>
        <w:rPr>
          <w:rFonts w:asciiTheme="minorBidi" w:hAnsiTheme="minorBidi" w:cs="Simplified Arabic"/>
          <w:color w:val="000000" w:themeColor="text1"/>
          <w:sz w:val="24"/>
          <w:szCs w:val="24"/>
          <w:lang w:bidi="ar-EG"/>
        </w:rPr>
      </w:pPr>
      <w:r>
        <w:rPr>
          <w:rFonts w:asciiTheme="minorBidi" w:hAnsiTheme="minorBidi" w:cs="Simplified Arabic" w:hint="cs"/>
          <w:color w:val="000000" w:themeColor="text1"/>
          <w:sz w:val="24"/>
          <w:szCs w:val="24"/>
          <w:rtl/>
          <w:lang w:bidi="ar-EG"/>
        </w:rPr>
        <w:t>إ</w:t>
      </w:r>
      <w:r w:rsidR="00B65B95" w:rsidRPr="00B65B95">
        <w:rPr>
          <w:rFonts w:asciiTheme="minorBidi" w:hAnsiTheme="minorBidi" w:cs="Simplified Arabic"/>
          <w:color w:val="000000" w:themeColor="text1"/>
          <w:sz w:val="24"/>
          <w:szCs w:val="24"/>
          <w:rtl/>
          <w:lang w:bidi="ar-EG"/>
        </w:rPr>
        <w:t xml:space="preserve">ن التنمية المستدامة </w:t>
      </w:r>
      <w:proofErr w:type="spellStart"/>
      <w:r w:rsidR="00B65B95" w:rsidRPr="00B65B95">
        <w:rPr>
          <w:rFonts w:asciiTheme="minorBidi" w:hAnsiTheme="minorBidi" w:cs="Simplified Arabic"/>
          <w:color w:val="000000" w:themeColor="text1"/>
          <w:sz w:val="24"/>
          <w:szCs w:val="24"/>
          <w:rtl/>
          <w:lang w:bidi="ar-EG"/>
        </w:rPr>
        <w:t>ف</w:t>
      </w:r>
      <w:r w:rsidR="00B65B95">
        <w:rPr>
          <w:rFonts w:asciiTheme="minorBidi" w:hAnsiTheme="minorBidi" w:cs="Simplified Arabic" w:hint="cs"/>
          <w:color w:val="000000" w:themeColor="text1"/>
          <w:sz w:val="24"/>
          <w:szCs w:val="24"/>
          <w:rtl/>
          <w:lang w:bidi="ar-EG"/>
        </w:rPr>
        <w:t>ى</w:t>
      </w:r>
      <w:proofErr w:type="spellEnd"/>
      <w:r w:rsidR="00B65B95" w:rsidRPr="00B65B95">
        <w:rPr>
          <w:rFonts w:asciiTheme="minorBidi" w:hAnsiTheme="minorBidi" w:cs="Simplified Arabic"/>
          <w:color w:val="000000" w:themeColor="text1"/>
          <w:sz w:val="24"/>
          <w:szCs w:val="24"/>
          <w:rtl/>
          <w:lang w:bidi="ar-EG"/>
        </w:rPr>
        <w:t xml:space="preserve"> الواقع هي مفهوم شامل يرتبط </w:t>
      </w:r>
      <w:proofErr w:type="spellStart"/>
      <w:r w:rsidR="00B65B95" w:rsidRPr="00B65B95">
        <w:rPr>
          <w:rFonts w:asciiTheme="minorBidi" w:hAnsiTheme="minorBidi" w:cs="Simplified Arabic"/>
          <w:color w:val="000000" w:themeColor="text1"/>
          <w:sz w:val="24"/>
          <w:szCs w:val="24"/>
          <w:rtl/>
          <w:lang w:bidi="ar-EG"/>
        </w:rPr>
        <w:t>ب</w:t>
      </w:r>
      <w:r w:rsidR="00B65B95">
        <w:rPr>
          <w:rFonts w:asciiTheme="minorBidi" w:hAnsiTheme="minorBidi" w:cs="Simplified Arabic" w:hint="cs"/>
          <w:color w:val="000000" w:themeColor="text1"/>
          <w:sz w:val="24"/>
          <w:szCs w:val="24"/>
          <w:rtl/>
          <w:lang w:bidi="ar-EG"/>
        </w:rPr>
        <w:t>إ</w:t>
      </w:r>
      <w:r w:rsidR="00B65B95" w:rsidRPr="00B65B95">
        <w:rPr>
          <w:rFonts w:asciiTheme="minorBidi" w:hAnsiTheme="minorBidi" w:cs="Simplified Arabic"/>
          <w:color w:val="000000" w:themeColor="text1"/>
          <w:sz w:val="24"/>
          <w:szCs w:val="24"/>
          <w:rtl/>
          <w:lang w:bidi="ar-EG"/>
        </w:rPr>
        <w:t>ستمرارية</w:t>
      </w:r>
      <w:proofErr w:type="spellEnd"/>
      <w:r w:rsidR="00B65B95" w:rsidRPr="00B65B95">
        <w:rPr>
          <w:rFonts w:asciiTheme="minorBidi" w:hAnsiTheme="minorBidi" w:cs="Simplified Arabic"/>
          <w:color w:val="000000" w:themeColor="text1"/>
          <w:sz w:val="24"/>
          <w:szCs w:val="24"/>
          <w:rtl/>
          <w:lang w:bidi="ar-EG"/>
        </w:rPr>
        <w:t xml:space="preserve"> الجوانب </w:t>
      </w:r>
      <w:proofErr w:type="spellStart"/>
      <w:r w:rsidR="00B65B95" w:rsidRPr="00B65B95">
        <w:rPr>
          <w:rFonts w:asciiTheme="minorBidi" w:hAnsiTheme="minorBidi" w:cs="Simplified Arabic"/>
          <w:color w:val="000000" w:themeColor="text1"/>
          <w:sz w:val="24"/>
          <w:szCs w:val="24"/>
          <w:rtl/>
          <w:lang w:bidi="ar-EG"/>
        </w:rPr>
        <w:t>ا</w:t>
      </w:r>
      <w:r>
        <w:rPr>
          <w:rFonts w:asciiTheme="minorBidi" w:hAnsiTheme="minorBidi" w:cs="Simplified Arabic" w:hint="cs"/>
          <w:color w:val="000000" w:themeColor="text1"/>
          <w:sz w:val="24"/>
          <w:szCs w:val="24"/>
          <w:rtl/>
          <w:lang w:bidi="ar-EG"/>
        </w:rPr>
        <w:t>لإ</w:t>
      </w:r>
      <w:r w:rsidR="00B65B95" w:rsidRPr="00B65B95">
        <w:rPr>
          <w:rFonts w:asciiTheme="minorBidi" w:hAnsiTheme="minorBidi" w:cs="Simplified Arabic"/>
          <w:color w:val="000000" w:themeColor="text1"/>
          <w:sz w:val="24"/>
          <w:szCs w:val="24"/>
          <w:rtl/>
          <w:lang w:bidi="ar-EG"/>
        </w:rPr>
        <w:t>قتصادية</w:t>
      </w:r>
      <w:proofErr w:type="spellEnd"/>
      <w:r w:rsidR="00B65B95" w:rsidRPr="00B65B95">
        <w:rPr>
          <w:rFonts w:asciiTheme="minorBidi" w:hAnsiTheme="minorBidi" w:cs="Simplified Arabic"/>
          <w:color w:val="000000" w:themeColor="text1"/>
          <w:sz w:val="24"/>
          <w:szCs w:val="24"/>
          <w:rtl/>
          <w:lang w:bidi="ar-EG"/>
        </w:rPr>
        <w:t xml:space="preserve">، </w:t>
      </w:r>
      <w:proofErr w:type="spellStart"/>
      <w:r w:rsidR="00B65B95" w:rsidRPr="00B65B95">
        <w:rPr>
          <w:rFonts w:asciiTheme="minorBidi" w:hAnsiTheme="minorBidi" w:cs="Simplified Arabic"/>
          <w:color w:val="000000" w:themeColor="text1"/>
          <w:sz w:val="24"/>
          <w:szCs w:val="24"/>
          <w:rtl/>
          <w:lang w:bidi="ar-EG"/>
        </w:rPr>
        <w:t>وا</w:t>
      </w:r>
      <w:r>
        <w:rPr>
          <w:rFonts w:asciiTheme="minorBidi" w:hAnsiTheme="minorBidi" w:cs="Simplified Arabic" w:hint="cs"/>
          <w:color w:val="000000" w:themeColor="text1"/>
          <w:sz w:val="24"/>
          <w:szCs w:val="24"/>
          <w:rtl/>
          <w:lang w:bidi="ar-EG"/>
        </w:rPr>
        <w:t>لإ</w:t>
      </w:r>
      <w:r w:rsidR="00B65B95" w:rsidRPr="00B65B95">
        <w:rPr>
          <w:rFonts w:asciiTheme="minorBidi" w:hAnsiTheme="minorBidi" w:cs="Simplified Arabic"/>
          <w:color w:val="000000" w:themeColor="text1"/>
          <w:sz w:val="24"/>
          <w:szCs w:val="24"/>
          <w:rtl/>
          <w:lang w:bidi="ar-EG"/>
        </w:rPr>
        <w:t>جتماعية</w:t>
      </w:r>
      <w:proofErr w:type="spellEnd"/>
      <w:r w:rsidR="00B65B95" w:rsidRPr="00B65B95">
        <w:rPr>
          <w:rFonts w:asciiTheme="minorBidi" w:hAnsiTheme="minorBidi" w:cs="Simplified Arabic"/>
          <w:color w:val="000000" w:themeColor="text1"/>
          <w:sz w:val="24"/>
          <w:szCs w:val="24"/>
          <w:rtl/>
          <w:lang w:bidi="ar-EG"/>
        </w:rPr>
        <w:t xml:space="preserve"> والمؤسسية والبيئية للمجتمع، حيث تُمكّنُ التنمية المستدامة المجتمع وأفراده ومؤسساته من تلبية </w:t>
      </w:r>
      <w:proofErr w:type="spellStart"/>
      <w:r>
        <w:rPr>
          <w:rFonts w:asciiTheme="minorBidi" w:hAnsiTheme="minorBidi" w:cs="Simplified Arabic" w:hint="cs"/>
          <w:color w:val="000000" w:themeColor="text1"/>
          <w:sz w:val="24"/>
          <w:szCs w:val="24"/>
          <w:rtl/>
          <w:lang w:bidi="ar-EG"/>
        </w:rPr>
        <w:t>إ</w:t>
      </w:r>
      <w:r w:rsidR="00B65B95" w:rsidRPr="00B65B95">
        <w:rPr>
          <w:rFonts w:asciiTheme="minorBidi" w:hAnsiTheme="minorBidi" w:cs="Simplified Arabic"/>
          <w:color w:val="000000" w:themeColor="text1"/>
          <w:sz w:val="24"/>
          <w:szCs w:val="24"/>
          <w:rtl/>
          <w:lang w:bidi="ar-EG"/>
        </w:rPr>
        <w:t>حتياجاتهم</w:t>
      </w:r>
      <w:proofErr w:type="spellEnd"/>
      <w:r w:rsidR="00B65B95" w:rsidRPr="00B65B95">
        <w:rPr>
          <w:rFonts w:asciiTheme="minorBidi" w:hAnsiTheme="minorBidi" w:cs="Simplified Arabic"/>
          <w:color w:val="000000" w:themeColor="text1"/>
          <w:sz w:val="24"/>
          <w:szCs w:val="24"/>
          <w:rtl/>
          <w:lang w:bidi="ar-EG"/>
        </w:rPr>
        <w:t xml:space="preserve"> والتعبير عن وجودهم </w:t>
      </w:r>
      <w:proofErr w:type="spellStart"/>
      <w:r w:rsidR="00B65B95" w:rsidRPr="00B65B95">
        <w:rPr>
          <w:rFonts w:asciiTheme="minorBidi" w:hAnsiTheme="minorBidi" w:cs="Simplified Arabic"/>
          <w:color w:val="000000" w:themeColor="text1"/>
          <w:sz w:val="24"/>
          <w:szCs w:val="24"/>
          <w:rtl/>
          <w:lang w:bidi="ar-EG"/>
        </w:rPr>
        <w:t>الفعل</w:t>
      </w:r>
      <w:r w:rsidR="00B65B95">
        <w:rPr>
          <w:rFonts w:asciiTheme="minorBidi" w:hAnsiTheme="minorBidi" w:cs="Simplified Arabic" w:hint="cs"/>
          <w:color w:val="000000" w:themeColor="text1"/>
          <w:sz w:val="24"/>
          <w:szCs w:val="24"/>
          <w:rtl/>
          <w:lang w:bidi="ar-EG"/>
        </w:rPr>
        <w:t>ى</w:t>
      </w:r>
      <w:proofErr w:type="spellEnd"/>
      <w:r w:rsidR="00B65B95" w:rsidRPr="00B65B95">
        <w:rPr>
          <w:rFonts w:asciiTheme="minorBidi" w:hAnsiTheme="minorBidi" w:cs="Simplified Arabic"/>
          <w:color w:val="000000" w:themeColor="text1"/>
          <w:sz w:val="24"/>
          <w:szCs w:val="24"/>
          <w:rtl/>
          <w:lang w:bidi="ar-EG"/>
        </w:rPr>
        <w:t xml:space="preserve"> </w:t>
      </w:r>
      <w:proofErr w:type="spellStart"/>
      <w:r w:rsidR="00B65B95" w:rsidRPr="00B65B95">
        <w:rPr>
          <w:rFonts w:asciiTheme="minorBidi" w:hAnsiTheme="minorBidi" w:cs="Simplified Arabic"/>
          <w:color w:val="000000" w:themeColor="text1"/>
          <w:sz w:val="24"/>
          <w:szCs w:val="24"/>
          <w:rtl/>
          <w:lang w:bidi="ar-EG"/>
        </w:rPr>
        <w:t>ف</w:t>
      </w:r>
      <w:r w:rsidR="00EB4E77">
        <w:rPr>
          <w:rFonts w:asciiTheme="minorBidi" w:hAnsiTheme="minorBidi" w:cs="Simplified Arabic" w:hint="cs"/>
          <w:color w:val="000000" w:themeColor="text1"/>
          <w:sz w:val="24"/>
          <w:szCs w:val="24"/>
          <w:rtl/>
          <w:lang w:bidi="ar-EG"/>
        </w:rPr>
        <w:t>ى</w:t>
      </w:r>
      <w:proofErr w:type="spellEnd"/>
      <w:r w:rsidR="00B65B95" w:rsidRPr="00B65B95">
        <w:rPr>
          <w:rFonts w:asciiTheme="minorBidi" w:hAnsiTheme="minorBidi" w:cs="Simplified Arabic"/>
          <w:color w:val="000000" w:themeColor="text1"/>
          <w:sz w:val="24"/>
          <w:szCs w:val="24"/>
          <w:rtl/>
          <w:lang w:bidi="ar-EG"/>
        </w:rPr>
        <w:t xml:space="preserve"> الوقت الحالي مع حفظ التنوع </w:t>
      </w:r>
      <w:proofErr w:type="spellStart"/>
      <w:r w:rsidR="00B65B95" w:rsidRPr="00B65B95">
        <w:rPr>
          <w:rFonts w:asciiTheme="minorBidi" w:hAnsiTheme="minorBidi" w:cs="Simplified Arabic"/>
          <w:color w:val="000000" w:themeColor="text1"/>
          <w:sz w:val="24"/>
          <w:szCs w:val="24"/>
          <w:rtl/>
          <w:lang w:bidi="ar-EG"/>
        </w:rPr>
        <w:t>الحيو</w:t>
      </w:r>
      <w:r w:rsidR="00B65B95">
        <w:rPr>
          <w:rFonts w:asciiTheme="minorBidi" w:hAnsiTheme="minorBidi" w:cs="Simplified Arabic" w:hint="cs"/>
          <w:color w:val="000000" w:themeColor="text1"/>
          <w:sz w:val="24"/>
          <w:szCs w:val="24"/>
          <w:rtl/>
          <w:lang w:bidi="ar-EG"/>
        </w:rPr>
        <w:t>ى</w:t>
      </w:r>
      <w:proofErr w:type="spellEnd"/>
      <w:r w:rsidR="00B65B95" w:rsidRPr="00B65B95">
        <w:rPr>
          <w:rFonts w:asciiTheme="minorBidi" w:hAnsiTheme="minorBidi" w:cs="Simplified Arabic"/>
          <w:color w:val="000000" w:themeColor="text1"/>
          <w:sz w:val="24"/>
          <w:szCs w:val="24"/>
          <w:rtl/>
          <w:lang w:bidi="ar-EG"/>
        </w:rPr>
        <w:t xml:space="preserve"> والحفاظ على النظم الإيكولوجية والعمل على </w:t>
      </w:r>
      <w:proofErr w:type="spellStart"/>
      <w:r w:rsidR="00B65B95">
        <w:rPr>
          <w:rFonts w:asciiTheme="minorBidi" w:hAnsiTheme="minorBidi" w:cs="Simplified Arabic" w:hint="cs"/>
          <w:color w:val="000000" w:themeColor="text1"/>
          <w:sz w:val="24"/>
          <w:szCs w:val="24"/>
          <w:rtl/>
          <w:lang w:bidi="ar-EG"/>
        </w:rPr>
        <w:t>إ</w:t>
      </w:r>
      <w:r w:rsidR="00B65B95" w:rsidRPr="00B65B95">
        <w:rPr>
          <w:rFonts w:asciiTheme="minorBidi" w:hAnsiTheme="minorBidi" w:cs="Simplified Arabic"/>
          <w:color w:val="000000" w:themeColor="text1"/>
          <w:sz w:val="24"/>
          <w:szCs w:val="24"/>
          <w:rtl/>
          <w:lang w:bidi="ar-EG"/>
        </w:rPr>
        <w:t>ستمرارية</w:t>
      </w:r>
      <w:proofErr w:type="spellEnd"/>
      <w:r w:rsidR="00B65B95" w:rsidRPr="00B65B95">
        <w:rPr>
          <w:rFonts w:asciiTheme="minorBidi" w:hAnsiTheme="minorBidi" w:cs="Simplified Arabic"/>
          <w:color w:val="000000" w:themeColor="text1"/>
          <w:sz w:val="24"/>
          <w:szCs w:val="24"/>
          <w:rtl/>
          <w:lang w:bidi="ar-EG"/>
        </w:rPr>
        <w:t xml:space="preserve"> </w:t>
      </w:r>
      <w:proofErr w:type="spellStart"/>
      <w:r w:rsidR="00B65B95" w:rsidRPr="00B65B95">
        <w:rPr>
          <w:rFonts w:asciiTheme="minorBidi" w:hAnsiTheme="minorBidi" w:cs="Simplified Arabic"/>
          <w:color w:val="000000" w:themeColor="text1"/>
          <w:sz w:val="24"/>
          <w:szCs w:val="24"/>
          <w:rtl/>
          <w:lang w:bidi="ar-EG"/>
        </w:rPr>
        <w:t>و</w:t>
      </w:r>
      <w:r w:rsidR="00B65B95">
        <w:rPr>
          <w:rFonts w:asciiTheme="minorBidi" w:hAnsiTheme="minorBidi" w:cs="Simplified Arabic" w:hint="cs"/>
          <w:color w:val="000000" w:themeColor="text1"/>
          <w:sz w:val="24"/>
          <w:szCs w:val="24"/>
          <w:rtl/>
          <w:lang w:bidi="ar-EG"/>
        </w:rPr>
        <w:t>إ</w:t>
      </w:r>
      <w:r w:rsidR="00B65B95" w:rsidRPr="00B65B95">
        <w:rPr>
          <w:rFonts w:asciiTheme="minorBidi" w:hAnsiTheme="minorBidi" w:cs="Simplified Arabic"/>
          <w:color w:val="000000" w:themeColor="text1"/>
          <w:sz w:val="24"/>
          <w:szCs w:val="24"/>
          <w:rtl/>
          <w:lang w:bidi="ar-EG"/>
        </w:rPr>
        <w:t>ستدامة</w:t>
      </w:r>
      <w:proofErr w:type="spellEnd"/>
      <w:r w:rsidR="00B65B95" w:rsidRPr="00B65B95">
        <w:rPr>
          <w:rFonts w:asciiTheme="minorBidi" w:hAnsiTheme="minorBidi" w:cs="Simplified Arabic"/>
          <w:color w:val="000000" w:themeColor="text1"/>
          <w:sz w:val="24"/>
          <w:szCs w:val="24"/>
          <w:rtl/>
          <w:lang w:bidi="ar-EG"/>
        </w:rPr>
        <w:t xml:space="preserve"> العلاقات الإيجابية بين النظام البشر</w:t>
      </w:r>
      <w:r w:rsidR="00B65B95">
        <w:rPr>
          <w:rFonts w:asciiTheme="minorBidi" w:hAnsiTheme="minorBidi" w:cs="Simplified Arabic" w:hint="cs"/>
          <w:color w:val="000000" w:themeColor="text1"/>
          <w:sz w:val="24"/>
          <w:szCs w:val="24"/>
          <w:rtl/>
          <w:lang w:bidi="ar-EG"/>
        </w:rPr>
        <w:t>ى</w:t>
      </w:r>
      <w:r w:rsidR="00B65B95" w:rsidRPr="00B65B95">
        <w:rPr>
          <w:rFonts w:asciiTheme="minorBidi" w:hAnsiTheme="minorBidi" w:cs="Simplified Arabic"/>
          <w:color w:val="000000" w:themeColor="text1"/>
          <w:sz w:val="24"/>
          <w:szCs w:val="24"/>
          <w:rtl/>
          <w:lang w:bidi="ar-EG"/>
        </w:rPr>
        <w:t xml:space="preserve"> والنظام </w:t>
      </w:r>
      <w:proofErr w:type="spellStart"/>
      <w:r w:rsidR="00B65B95" w:rsidRPr="00B65B95">
        <w:rPr>
          <w:rFonts w:asciiTheme="minorBidi" w:hAnsiTheme="minorBidi" w:cs="Simplified Arabic"/>
          <w:color w:val="000000" w:themeColor="text1"/>
          <w:sz w:val="24"/>
          <w:szCs w:val="24"/>
          <w:rtl/>
          <w:lang w:bidi="ar-EG"/>
        </w:rPr>
        <w:t>الحيو</w:t>
      </w:r>
      <w:r w:rsidR="00B65B95">
        <w:rPr>
          <w:rFonts w:asciiTheme="minorBidi" w:hAnsiTheme="minorBidi" w:cs="Simplified Arabic" w:hint="cs"/>
          <w:color w:val="000000" w:themeColor="text1"/>
          <w:sz w:val="24"/>
          <w:szCs w:val="24"/>
          <w:rtl/>
          <w:lang w:bidi="ar-EG"/>
        </w:rPr>
        <w:t>ى</w:t>
      </w:r>
      <w:proofErr w:type="spellEnd"/>
      <w:r w:rsidR="00B65B95" w:rsidRPr="00B65B95">
        <w:rPr>
          <w:rFonts w:asciiTheme="minorBidi" w:hAnsiTheme="minorBidi" w:cs="Simplified Arabic"/>
          <w:color w:val="000000" w:themeColor="text1"/>
          <w:sz w:val="24"/>
          <w:szCs w:val="24"/>
          <w:rtl/>
          <w:lang w:bidi="ar-EG"/>
        </w:rPr>
        <w:t xml:space="preserve"> حتى لا يتم الجور على حقوق الأجيال القادمة في العيش بحياة كريمة، كما يحمل هذا المفهوم للتنمية المستدامة ضرورة مواجهة العالم لمخاطر التدهور </w:t>
      </w:r>
      <w:proofErr w:type="spellStart"/>
      <w:r w:rsidR="00B65B95" w:rsidRPr="00B65B95">
        <w:rPr>
          <w:rFonts w:asciiTheme="minorBidi" w:hAnsiTheme="minorBidi" w:cs="Simplified Arabic"/>
          <w:color w:val="000000" w:themeColor="text1"/>
          <w:sz w:val="24"/>
          <w:szCs w:val="24"/>
          <w:rtl/>
          <w:lang w:bidi="ar-EG"/>
        </w:rPr>
        <w:t>البيئ</w:t>
      </w:r>
      <w:r w:rsidR="00EB4E77">
        <w:rPr>
          <w:rFonts w:asciiTheme="minorBidi" w:hAnsiTheme="minorBidi" w:cs="Simplified Arabic" w:hint="cs"/>
          <w:color w:val="000000" w:themeColor="text1"/>
          <w:sz w:val="24"/>
          <w:szCs w:val="24"/>
          <w:rtl/>
          <w:lang w:bidi="ar-EG"/>
        </w:rPr>
        <w:t>ى</w:t>
      </w:r>
      <w:proofErr w:type="spellEnd"/>
      <w:r w:rsidR="00B65B95" w:rsidRPr="00B65B95">
        <w:rPr>
          <w:rFonts w:asciiTheme="minorBidi" w:hAnsiTheme="minorBidi" w:cs="Simplified Arabic"/>
          <w:color w:val="000000" w:themeColor="text1"/>
          <w:sz w:val="24"/>
          <w:szCs w:val="24"/>
          <w:rtl/>
          <w:lang w:bidi="ar-EG"/>
        </w:rPr>
        <w:t xml:space="preserve"> الذي يجب التغلب عليه مع عدم التخلي عن حاجات التنمية </w:t>
      </w:r>
      <w:proofErr w:type="spellStart"/>
      <w:r w:rsidR="00B65B95" w:rsidRPr="00B65B95">
        <w:rPr>
          <w:rFonts w:asciiTheme="minorBidi" w:hAnsiTheme="minorBidi" w:cs="Simplified Arabic"/>
          <w:color w:val="000000" w:themeColor="text1"/>
          <w:sz w:val="24"/>
          <w:szCs w:val="24"/>
          <w:rtl/>
          <w:lang w:bidi="ar-EG"/>
        </w:rPr>
        <w:t>ا</w:t>
      </w:r>
      <w:r w:rsidR="00EB4E77">
        <w:rPr>
          <w:rFonts w:asciiTheme="minorBidi" w:hAnsiTheme="minorBidi" w:cs="Simplified Arabic" w:hint="cs"/>
          <w:color w:val="000000" w:themeColor="text1"/>
          <w:sz w:val="24"/>
          <w:szCs w:val="24"/>
          <w:rtl/>
          <w:lang w:bidi="ar-EG"/>
        </w:rPr>
        <w:t>لإ</w:t>
      </w:r>
      <w:r w:rsidR="00B65B95" w:rsidRPr="00B65B95">
        <w:rPr>
          <w:rFonts w:asciiTheme="minorBidi" w:hAnsiTheme="minorBidi" w:cs="Simplified Arabic"/>
          <w:color w:val="000000" w:themeColor="text1"/>
          <w:sz w:val="24"/>
          <w:szCs w:val="24"/>
          <w:rtl/>
          <w:lang w:bidi="ar-EG"/>
        </w:rPr>
        <w:t>قتصادية</w:t>
      </w:r>
      <w:proofErr w:type="spellEnd"/>
      <w:r w:rsidR="00B65B95" w:rsidRPr="00B65B95">
        <w:rPr>
          <w:rFonts w:asciiTheme="minorBidi" w:hAnsiTheme="minorBidi" w:cs="Simplified Arabic"/>
          <w:color w:val="000000" w:themeColor="text1"/>
          <w:sz w:val="24"/>
          <w:szCs w:val="24"/>
          <w:rtl/>
          <w:lang w:bidi="ar-EG"/>
        </w:rPr>
        <w:t xml:space="preserve"> وكذلك المساواة والعدل </w:t>
      </w:r>
      <w:proofErr w:type="spellStart"/>
      <w:r w:rsidR="00B65B95" w:rsidRPr="00B65B95">
        <w:rPr>
          <w:rFonts w:asciiTheme="minorBidi" w:hAnsiTheme="minorBidi" w:cs="Simplified Arabic"/>
          <w:color w:val="000000" w:themeColor="text1"/>
          <w:sz w:val="24"/>
          <w:szCs w:val="24"/>
          <w:rtl/>
          <w:lang w:bidi="ar-EG"/>
        </w:rPr>
        <w:t>الاجتماع</w:t>
      </w:r>
      <w:r w:rsidR="00EB4E77">
        <w:rPr>
          <w:rFonts w:asciiTheme="minorBidi" w:hAnsiTheme="minorBidi" w:cs="Simplified Arabic" w:hint="cs"/>
          <w:color w:val="000000" w:themeColor="text1"/>
          <w:sz w:val="24"/>
          <w:szCs w:val="24"/>
          <w:rtl/>
          <w:lang w:bidi="ar-EG"/>
        </w:rPr>
        <w:t>ى</w:t>
      </w:r>
      <w:proofErr w:type="spellEnd"/>
      <w:r w:rsidR="00B65B95" w:rsidRPr="00B65B95">
        <w:rPr>
          <w:rFonts w:asciiTheme="minorBidi" w:hAnsiTheme="minorBidi" w:cs="Simplified Arabic"/>
          <w:color w:val="000000" w:themeColor="text1"/>
          <w:sz w:val="24"/>
          <w:szCs w:val="24"/>
          <w:lang w:bidi="ar-EG"/>
        </w:rPr>
        <w:t>.</w:t>
      </w:r>
    </w:p>
    <w:p w14:paraId="7A7DECF8" w14:textId="572F5F16" w:rsidR="000F0B9E" w:rsidRDefault="000F0B9E" w:rsidP="00F847F6">
      <w:pPr>
        <w:spacing w:before="120" w:after="120"/>
        <w:ind w:left="851"/>
        <w:jc w:val="both"/>
        <w:rPr>
          <w:rFonts w:asciiTheme="minorBidi" w:hAnsiTheme="minorBidi" w:cs="Simplified Arabic"/>
          <w:color w:val="000000" w:themeColor="text1"/>
          <w:sz w:val="24"/>
          <w:szCs w:val="24"/>
          <w:rtl/>
          <w:lang w:bidi="ar-EG"/>
        </w:rPr>
      </w:pPr>
      <w:r w:rsidRPr="00A37282">
        <w:rPr>
          <w:rFonts w:asciiTheme="minorBidi" w:hAnsiTheme="minorBidi" w:cs="Simplified Arabic"/>
          <w:color w:val="000000" w:themeColor="text1"/>
          <w:sz w:val="24"/>
          <w:szCs w:val="24"/>
          <w:rtl/>
          <w:lang w:bidi="ar-EG"/>
        </w:rPr>
        <w:t xml:space="preserve">ومما تجدر الإشارة إليه، أنه رغم شمولية مفهوم التنمية المستدامة </w:t>
      </w:r>
      <w:proofErr w:type="spellStart"/>
      <w:r w:rsidRPr="00A37282">
        <w:rPr>
          <w:rFonts w:asciiTheme="minorBidi" w:hAnsiTheme="minorBidi" w:cs="Simplified Arabic"/>
          <w:color w:val="000000" w:themeColor="text1"/>
          <w:sz w:val="24"/>
          <w:szCs w:val="24"/>
          <w:rtl/>
          <w:lang w:bidi="ar-EG"/>
        </w:rPr>
        <w:t>و</w:t>
      </w:r>
      <w:r w:rsidR="00EB4E77">
        <w:rPr>
          <w:rFonts w:asciiTheme="minorBidi" w:hAnsiTheme="minorBidi" w:cs="Simplified Arabic" w:hint="cs"/>
          <w:color w:val="000000" w:themeColor="text1"/>
          <w:sz w:val="24"/>
          <w:szCs w:val="24"/>
          <w:rtl/>
          <w:lang w:bidi="ar-EG"/>
        </w:rPr>
        <w:t>إ</w:t>
      </w:r>
      <w:r w:rsidRPr="00A37282">
        <w:rPr>
          <w:rFonts w:asciiTheme="minorBidi" w:hAnsiTheme="minorBidi" w:cs="Simplified Arabic"/>
          <w:color w:val="000000" w:themeColor="text1"/>
          <w:sz w:val="24"/>
          <w:szCs w:val="24"/>
          <w:rtl/>
          <w:lang w:bidi="ar-EG"/>
        </w:rPr>
        <w:t>شتمالها</w:t>
      </w:r>
      <w:proofErr w:type="spellEnd"/>
      <w:r w:rsidRPr="00A37282">
        <w:rPr>
          <w:rFonts w:asciiTheme="minorBidi" w:hAnsiTheme="minorBidi" w:cs="Simplified Arabic"/>
          <w:color w:val="000000" w:themeColor="text1"/>
          <w:sz w:val="24"/>
          <w:szCs w:val="24"/>
          <w:rtl/>
          <w:lang w:bidi="ar-EG"/>
        </w:rPr>
        <w:t xml:space="preserve"> على جوانب </w:t>
      </w:r>
      <w:proofErr w:type="spellStart"/>
      <w:r w:rsidR="00EB4E77">
        <w:rPr>
          <w:rFonts w:asciiTheme="minorBidi" w:hAnsiTheme="minorBidi" w:cs="Simplified Arabic" w:hint="cs"/>
          <w:color w:val="000000" w:themeColor="text1"/>
          <w:sz w:val="24"/>
          <w:szCs w:val="24"/>
          <w:rtl/>
          <w:lang w:bidi="ar-EG"/>
        </w:rPr>
        <w:t>إ</w:t>
      </w:r>
      <w:r w:rsidRPr="00A37282">
        <w:rPr>
          <w:rFonts w:asciiTheme="minorBidi" w:hAnsiTheme="minorBidi" w:cs="Simplified Arabic"/>
          <w:color w:val="000000" w:themeColor="text1"/>
          <w:sz w:val="24"/>
          <w:szCs w:val="24"/>
          <w:rtl/>
          <w:lang w:bidi="ar-EG"/>
        </w:rPr>
        <w:t>قتصادية</w:t>
      </w:r>
      <w:proofErr w:type="spellEnd"/>
      <w:r w:rsidRPr="00A37282">
        <w:rPr>
          <w:rFonts w:asciiTheme="minorBidi" w:hAnsiTheme="minorBidi" w:cs="Simplified Arabic"/>
          <w:color w:val="000000" w:themeColor="text1"/>
          <w:sz w:val="24"/>
          <w:szCs w:val="24"/>
          <w:rtl/>
          <w:lang w:bidi="ar-EG"/>
        </w:rPr>
        <w:t xml:space="preserve"> </w:t>
      </w:r>
      <w:proofErr w:type="spellStart"/>
      <w:r w:rsidRPr="00A37282">
        <w:rPr>
          <w:rFonts w:asciiTheme="minorBidi" w:hAnsiTheme="minorBidi" w:cs="Simplified Arabic"/>
          <w:color w:val="000000" w:themeColor="text1"/>
          <w:sz w:val="24"/>
          <w:szCs w:val="24"/>
          <w:rtl/>
          <w:lang w:bidi="ar-EG"/>
        </w:rPr>
        <w:t>و</w:t>
      </w:r>
      <w:r w:rsidR="00EB4E77">
        <w:rPr>
          <w:rFonts w:asciiTheme="minorBidi" w:hAnsiTheme="minorBidi" w:cs="Simplified Arabic" w:hint="cs"/>
          <w:color w:val="000000" w:themeColor="text1"/>
          <w:sz w:val="24"/>
          <w:szCs w:val="24"/>
          <w:rtl/>
          <w:lang w:bidi="ar-EG"/>
        </w:rPr>
        <w:t>إ</w:t>
      </w:r>
      <w:r w:rsidRPr="00A37282">
        <w:rPr>
          <w:rFonts w:asciiTheme="minorBidi" w:hAnsiTheme="minorBidi" w:cs="Simplified Arabic"/>
          <w:color w:val="000000" w:themeColor="text1"/>
          <w:sz w:val="24"/>
          <w:szCs w:val="24"/>
          <w:rtl/>
          <w:lang w:bidi="ar-EG"/>
        </w:rPr>
        <w:t>جتماعية</w:t>
      </w:r>
      <w:proofErr w:type="spellEnd"/>
      <w:r w:rsidRPr="00A37282">
        <w:rPr>
          <w:rFonts w:asciiTheme="minorBidi" w:hAnsiTheme="minorBidi" w:cs="Simplified Arabic"/>
          <w:color w:val="000000" w:themeColor="text1"/>
          <w:sz w:val="24"/>
          <w:szCs w:val="24"/>
          <w:rtl/>
          <w:lang w:bidi="ar-EG"/>
        </w:rPr>
        <w:t xml:space="preserve"> ومؤسسية وبيئية وغيرها </w:t>
      </w:r>
      <w:r w:rsidR="00EB4E77">
        <w:rPr>
          <w:rFonts w:asciiTheme="minorBidi" w:hAnsiTheme="minorBidi" w:cs="Simplified Arabic" w:hint="cs"/>
          <w:color w:val="000000" w:themeColor="text1"/>
          <w:sz w:val="24"/>
          <w:szCs w:val="24"/>
          <w:rtl/>
          <w:lang w:bidi="ar-EG"/>
        </w:rPr>
        <w:t>إ</w:t>
      </w:r>
      <w:r w:rsidRPr="00A37282">
        <w:rPr>
          <w:rFonts w:asciiTheme="minorBidi" w:hAnsiTheme="minorBidi" w:cs="Simplified Arabic" w:hint="cs"/>
          <w:color w:val="000000" w:themeColor="text1"/>
          <w:sz w:val="24"/>
          <w:szCs w:val="24"/>
          <w:rtl/>
          <w:lang w:bidi="ar-EG"/>
        </w:rPr>
        <w:t>لا</w:t>
      </w:r>
      <w:r w:rsidRPr="00A37282">
        <w:rPr>
          <w:rFonts w:asciiTheme="minorBidi" w:hAnsiTheme="minorBidi" w:cs="Simplified Arabic"/>
          <w:color w:val="000000" w:themeColor="text1"/>
          <w:sz w:val="24"/>
          <w:szCs w:val="24"/>
          <w:rtl/>
          <w:lang w:bidi="ar-EG"/>
        </w:rPr>
        <w:t xml:space="preserve"> </w:t>
      </w:r>
      <w:r w:rsidRPr="00A37282">
        <w:rPr>
          <w:rFonts w:asciiTheme="minorBidi" w:hAnsiTheme="minorBidi" w:cs="Simplified Arabic" w:hint="cs"/>
          <w:color w:val="000000" w:themeColor="text1"/>
          <w:sz w:val="24"/>
          <w:szCs w:val="24"/>
          <w:rtl/>
          <w:lang w:bidi="ar-EG"/>
        </w:rPr>
        <w:t>أن</w:t>
      </w:r>
      <w:r w:rsidRPr="00A37282">
        <w:rPr>
          <w:rFonts w:asciiTheme="minorBidi" w:hAnsiTheme="minorBidi" w:cs="Simplified Arabic"/>
          <w:color w:val="000000" w:themeColor="text1"/>
          <w:sz w:val="24"/>
          <w:szCs w:val="24"/>
          <w:rtl/>
          <w:lang w:bidi="ar-EG"/>
        </w:rPr>
        <w:t xml:space="preserve"> التأكيد على البعد </w:t>
      </w:r>
      <w:proofErr w:type="spellStart"/>
      <w:r w:rsidRPr="00A37282">
        <w:rPr>
          <w:rFonts w:asciiTheme="minorBidi" w:hAnsiTheme="minorBidi" w:cs="Simplified Arabic"/>
          <w:color w:val="000000" w:themeColor="text1"/>
          <w:sz w:val="24"/>
          <w:szCs w:val="24"/>
          <w:rtl/>
          <w:lang w:bidi="ar-EG"/>
        </w:rPr>
        <w:t>البيئ</w:t>
      </w:r>
      <w:r w:rsidR="00EB4E77">
        <w:rPr>
          <w:rFonts w:asciiTheme="minorBidi" w:hAnsiTheme="minorBidi" w:cs="Simplified Arabic" w:hint="cs"/>
          <w:color w:val="000000" w:themeColor="text1"/>
          <w:sz w:val="24"/>
          <w:szCs w:val="24"/>
          <w:rtl/>
          <w:lang w:bidi="ar-EG"/>
        </w:rPr>
        <w:t>ى</w:t>
      </w:r>
      <w:proofErr w:type="spellEnd"/>
      <w:r w:rsidRPr="00A37282">
        <w:rPr>
          <w:rFonts w:asciiTheme="minorBidi" w:hAnsiTheme="minorBidi" w:cs="Simplified Arabic"/>
          <w:color w:val="000000" w:themeColor="text1"/>
          <w:sz w:val="24"/>
          <w:szCs w:val="24"/>
          <w:rtl/>
          <w:lang w:bidi="ar-EG"/>
        </w:rPr>
        <w:t xml:space="preserve"> في فلسفة ومحتوى التنمية المستدامة، إنّما يرجع </w:t>
      </w:r>
      <w:r w:rsidR="00EB4E77">
        <w:rPr>
          <w:rFonts w:asciiTheme="minorBidi" w:hAnsiTheme="minorBidi" w:cs="Simplified Arabic"/>
          <w:color w:val="000000" w:themeColor="text1"/>
          <w:sz w:val="24"/>
          <w:szCs w:val="24"/>
          <w:rtl/>
          <w:lang w:bidi="ar-EG"/>
        </w:rPr>
        <w:t>إلى</w:t>
      </w:r>
      <w:r w:rsidRPr="00A37282">
        <w:rPr>
          <w:rFonts w:asciiTheme="minorBidi" w:hAnsiTheme="minorBidi" w:cs="Simplified Arabic"/>
          <w:color w:val="000000" w:themeColor="text1"/>
          <w:sz w:val="24"/>
          <w:szCs w:val="24"/>
          <w:rtl/>
          <w:lang w:bidi="ar-EG"/>
        </w:rPr>
        <w:t xml:space="preserve"> أن إقامة المشروعات </w:t>
      </w:r>
      <w:proofErr w:type="spellStart"/>
      <w:r w:rsidRPr="00A37282">
        <w:rPr>
          <w:rFonts w:asciiTheme="minorBidi" w:hAnsiTheme="minorBidi" w:cs="Simplified Arabic"/>
          <w:color w:val="000000" w:themeColor="text1"/>
          <w:sz w:val="24"/>
          <w:szCs w:val="24"/>
          <w:rtl/>
          <w:lang w:bidi="ar-EG"/>
        </w:rPr>
        <w:t>ا</w:t>
      </w:r>
      <w:r w:rsidR="00EB4E77">
        <w:rPr>
          <w:rFonts w:asciiTheme="minorBidi" w:hAnsiTheme="minorBidi" w:cs="Simplified Arabic" w:hint="cs"/>
          <w:color w:val="000000" w:themeColor="text1"/>
          <w:sz w:val="24"/>
          <w:szCs w:val="24"/>
          <w:rtl/>
          <w:lang w:bidi="ar-EG"/>
        </w:rPr>
        <w:t>لإ</w:t>
      </w:r>
      <w:r w:rsidRPr="00A37282">
        <w:rPr>
          <w:rFonts w:asciiTheme="minorBidi" w:hAnsiTheme="minorBidi" w:cs="Simplified Arabic"/>
          <w:color w:val="000000" w:themeColor="text1"/>
          <w:sz w:val="24"/>
          <w:szCs w:val="24"/>
          <w:rtl/>
          <w:lang w:bidi="ar-EG"/>
        </w:rPr>
        <w:t>قتصادية</w:t>
      </w:r>
      <w:proofErr w:type="spellEnd"/>
      <w:r w:rsidRPr="00A37282">
        <w:rPr>
          <w:rFonts w:asciiTheme="minorBidi" w:hAnsiTheme="minorBidi" w:cs="Simplified Arabic"/>
          <w:color w:val="000000" w:themeColor="text1"/>
          <w:sz w:val="24"/>
          <w:szCs w:val="24"/>
          <w:rtl/>
          <w:lang w:bidi="ar-EG"/>
        </w:rPr>
        <w:t xml:space="preserve"> الكثيرة والمتنوعة يجهد البيئة سواء من خلال </w:t>
      </w:r>
      <w:proofErr w:type="spellStart"/>
      <w:r w:rsidR="00EB4E77">
        <w:rPr>
          <w:rFonts w:asciiTheme="minorBidi" w:hAnsiTheme="minorBidi" w:cs="Simplified Arabic" w:hint="cs"/>
          <w:color w:val="000000" w:themeColor="text1"/>
          <w:sz w:val="24"/>
          <w:szCs w:val="24"/>
          <w:rtl/>
          <w:lang w:bidi="ar-EG"/>
        </w:rPr>
        <w:t>إ</w:t>
      </w:r>
      <w:r w:rsidRPr="00A37282">
        <w:rPr>
          <w:rFonts w:asciiTheme="minorBidi" w:hAnsiTheme="minorBidi" w:cs="Simplified Arabic"/>
          <w:color w:val="000000" w:themeColor="text1"/>
          <w:sz w:val="24"/>
          <w:szCs w:val="24"/>
          <w:rtl/>
          <w:lang w:bidi="ar-EG"/>
        </w:rPr>
        <w:t>ستخدام</w:t>
      </w:r>
      <w:proofErr w:type="spellEnd"/>
      <w:r w:rsidRPr="00A37282">
        <w:rPr>
          <w:rFonts w:asciiTheme="minorBidi" w:hAnsiTheme="minorBidi" w:cs="Simplified Arabic"/>
          <w:color w:val="000000" w:themeColor="text1"/>
          <w:sz w:val="24"/>
          <w:szCs w:val="24"/>
          <w:rtl/>
          <w:lang w:bidi="ar-EG"/>
        </w:rPr>
        <w:t xml:space="preserve"> الموارد الطبيعية القابلة للنضوب أو من خلال ما تحدثه هذه المشروعات من هدر أو تلويث للبيئة، ومن </w:t>
      </w:r>
      <w:r w:rsidRPr="00A37282">
        <w:rPr>
          <w:rFonts w:asciiTheme="minorBidi" w:hAnsiTheme="minorBidi" w:cs="Simplified Arabic" w:hint="cs"/>
          <w:color w:val="000000" w:themeColor="text1"/>
          <w:sz w:val="24"/>
          <w:szCs w:val="24"/>
          <w:rtl/>
          <w:lang w:bidi="ar-EG"/>
        </w:rPr>
        <w:t>ثم</w:t>
      </w:r>
      <w:r w:rsidRPr="00A37282">
        <w:rPr>
          <w:rFonts w:asciiTheme="minorBidi" w:hAnsiTheme="minorBidi" w:cs="Simplified Arabic"/>
          <w:color w:val="000000" w:themeColor="text1"/>
          <w:sz w:val="24"/>
          <w:szCs w:val="24"/>
          <w:rtl/>
          <w:lang w:bidi="ar-EG"/>
        </w:rPr>
        <w:t xml:space="preserve"> تأخذ التنمية المستدامة </w:t>
      </w:r>
      <w:proofErr w:type="spellStart"/>
      <w:r w:rsidRPr="00A37282">
        <w:rPr>
          <w:rFonts w:asciiTheme="minorBidi" w:hAnsiTheme="minorBidi" w:cs="Simplified Arabic"/>
          <w:color w:val="000000" w:themeColor="text1"/>
          <w:sz w:val="24"/>
          <w:szCs w:val="24"/>
          <w:rtl/>
          <w:lang w:bidi="ar-EG"/>
        </w:rPr>
        <w:t>ف</w:t>
      </w:r>
      <w:r w:rsidR="00EB4E77">
        <w:rPr>
          <w:rFonts w:asciiTheme="minorBidi" w:hAnsiTheme="minorBidi" w:cs="Simplified Arabic" w:hint="cs"/>
          <w:color w:val="000000" w:themeColor="text1"/>
          <w:sz w:val="24"/>
          <w:szCs w:val="24"/>
          <w:rtl/>
          <w:lang w:bidi="ar-EG"/>
        </w:rPr>
        <w:t>ى</w:t>
      </w:r>
      <w:proofErr w:type="spellEnd"/>
      <w:r w:rsidRPr="00A37282">
        <w:rPr>
          <w:rFonts w:asciiTheme="minorBidi" w:hAnsiTheme="minorBidi" w:cs="Simplified Arabic"/>
          <w:color w:val="000000" w:themeColor="text1"/>
          <w:sz w:val="24"/>
          <w:szCs w:val="24"/>
          <w:rtl/>
          <w:lang w:bidi="ar-EG"/>
        </w:rPr>
        <w:t xml:space="preserve"> </w:t>
      </w:r>
      <w:proofErr w:type="spellStart"/>
      <w:r w:rsidR="00EB4E77">
        <w:rPr>
          <w:rFonts w:asciiTheme="minorBidi" w:hAnsiTheme="minorBidi" w:cs="Simplified Arabic" w:hint="cs"/>
          <w:color w:val="000000" w:themeColor="text1"/>
          <w:sz w:val="24"/>
          <w:szCs w:val="24"/>
          <w:rtl/>
          <w:lang w:bidi="ar-EG"/>
        </w:rPr>
        <w:t>إ</w:t>
      </w:r>
      <w:r w:rsidRPr="00A37282">
        <w:rPr>
          <w:rFonts w:asciiTheme="minorBidi" w:hAnsiTheme="minorBidi" w:cs="Simplified Arabic"/>
          <w:color w:val="000000" w:themeColor="text1"/>
          <w:sz w:val="24"/>
          <w:szCs w:val="24"/>
          <w:rtl/>
          <w:lang w:bidi="ar-EG"/>
        </w:rPr>
        <w:t>عتبارها</w:t>
      </w:r>
      <w:proofErr w:type="spellEnd"/>
      <w:r w:rsidRPr="00A37282">
        <w:rPr>
          <w:rFonts w:asciiTheme="minorBidi" w:hAnsiTheme="minorBidi" w:cs="Simplified Arabic"/>
          <w:color w:val="000000" w:themeColor="text1"/>
          <w:sz w:val="24"/>
          <w:szCs w:val="24"/>
          <w:rtl/>
          <w:lang w:bidi="ar-EG"/>
        </w:rPr>
        <w:t xml:space="preserve"> سلامة البيئة، وتعط</w:t>
      </w:r>
      <w:r w:rsidR="00EB4E77">
        <w:rPr>
          <w:rFonts w:asciiTheme="minorBidi" w:hAnsiTheme="minorBidi" w:cs="Simplified Arabic" w:hint="cs"/>
          <w:color w:val="000000" w:themeColor="text1"/>
          <w:sz w:val="24"/>
          <w:szCs w:val="24"/>
          <w:rtl/>
          <w:lang w:bidi="ar-EG"/>
        </w:rPr>
        <w:t>ى</w:t>
      </w:r>
      <w:r w:rsidRPr="00A37282">
        <w:rPr>
          <w:rFonts w:asciiTheme="minorBidi" w:hAnsiTheme="minorBidi" w:cs="Simplified Arabic"/>
          <w:color w:val="000000" w:themeColor="text1"/>
          <w:sz w:val="24"/>
          <w:szCs w:val="24"/>
          <w:rtl/>
          <w:lang w:bidi="ar-EG"/>
        </w:rPr>
        <w:t xml:space="preserve"> </w:t>
      </w:r>
      <w:proofErr w:type="spellStart"/>
      <w:r w:rsidR="00EB4E77">
        <w:rPr>
          <w:rFonts w:asciiTheme="minorBidi" w:hAnsiTheme="minorBidi" w:cs="Simplified Arabic" w:hint="cs"/>
          <w:color w:val="000000" w:themeColor="text1"/>
          <w:sz w:val="24"/>
          <w:szCs w:val="24"/>
          <w:rtl/>
          <w:lang w:bidi="ar-EG"/>
        </w:rPr>
        <w:t>إ</w:t>
      </w:r>
      <w:r w:rsidRPr="00A37282">
        <w:rPr>
          <w:rFonts w:asciiTheme="minorBidi" w:hAnsiTheme="minorBidi" w:cs="Simplified Arabic"/>
          <w:color w:val="000000" w:themeColor="text1"/>
          <w:sz w:val="24"/>
          <w:szCs w:val="24"/>
          <w:rtl/>
          <w:lang w:bidi="ar-EG"/>
        </w:rPr>
        <w:t>هتماماً</w:t>
      </w:r>
      <w:proofErr w:type="spellEnd"/>
      <w:r w:rsidRPr="00A37282">
        <w:rPr>
          <w:rFonts w:asciiTheme="minorBidi" w:hAnsiTheme="minorBidi" w:cs="Simplified Arabic"/>
          <w:color w:val="000000" w:themeColor="text1"/>
          <w:sz w:val="24"/>
          <w:szCs w:val="24"/>
          <w:rtl/>
          <w:lang w:bidi="ar-EG"/>
        </w:rPr>
        <w:t xml:space="preserve"> متساوياً ومتوازياً للظروف البيئية مع الظروف </w:t>
      </w:r>
      <w:proofErr w:type="spellStart"/>
      <w:r w:rsidR="00EB4E77" w:rsidRPr="00A37282">
        <w:rPr>
          <w:rFonts w:asciiTheme="minorBidi" w:hAnsiTheme="minorBidi" w:cs="Simplified Arabic"/>
          <w:color w:val="000000" w:themeColor="text1"/>
          <w:sz w:val="24"/>
          <w:szCs w:val="24"/>
          <w:rtl/>
          <w:lang w:bidi="ar-EG"/>
        </w:rPr>
        <w:t>ا</w:t>
      </w:r>
      <w:r w:rsidR="00EB4E77">
        <w:rPr>
          <w:rFonts w:asciiTheme="minorBidi" w:hAnsiTheme="minorBidi" w:cs="Simplified Arabic" w:hint="cs"/>
          <w:color w:val="000000" w:themeColor="text1"/>
          <w:sz w:val="24"/>
          <w:szCs w:val="24"/>
          <w:rtl/>
          <w:lang w:bidi="ar-EG"/>
        </w:rPr>
        <w:t>لإ</w:t>
      </w:r>
      <w:r w:rsidR="00EB4E77" w:rsidRPr="00A37282">
        <w:rPr>
          <w:rFonts w:asciiTheme="minorBidi" w:hAnsiTheme="minorBidi" w:cs="Simplified Arabic"/>
          <w:color w:val="000000" w:themeColor="text1"/>
          <w:sz w:val="24"/>
          <w:szCs w:val="24"/>
          <w:rtl/>
          <w:lang w:bidi="ar-EG"/>
        </w:rPr>
        <w:t>قتصادية</w:t>
      </w:r>
      <w:proofErr w:type="spellEnd"/>
      <w:r w:rsidR="00EB4E77" w:rsidRPr="00A37282">
        <w:rPr>
          <w:rFonts w:asciiTheme="minorBidi" w:hAnsiTheme="minorBidi" w:cs="Simplified Arabic"/>
          <w:color w:val="000000" w:themeColor="text1"/>
          <w:sz w:val="24"/>
          <w:szCs w:val="24"/>
          <w:rtl/>
          <w:lang w:bidi="ar-EG"/>
        </w:rPr>
        <w:t xml:space="preserve"> </w:t>
      </w:r>
      <w:proofErr w:type="spellStart"/>
      <w:r w:rsidRPr="00A37282">
        <w:rPr>
          <w:rFonts w:asciiTheme="minorBidi" w:hAnsiTheme="minorBidi" w:cs="Simplified Arabic"/>
          <w:color w:val="000000" w:themeColor="text1"/>
          <w:sz w:val="24"/>
          <w:szCs w:val="24"/>
          <w:rtl/>
          <w:lang w:bidi="ar-EG"/>
        </w:rPr>
        <w:t>وا</w:t>
      </w:r>
      <w:r w:rsidR="00EB4E77">
        <w:rPr>
          <w:rFonts w:asciiTheme="minorBidi" w:hAnsiTheme="minorBidi" w:cs="Simplified Arabic" w:hint="cs"/>
          <w:color w:val="000000" w:themeColor="text1"/>
          <w:sz w:val="24"/>
          <w:szCs w:val="24"/>
          <w:rtl/>
          <w:lang w:bidi="ar-EG"/>
        </w:rPr>
        <w:t>لإ</w:t>
      </w:r>
      <w:r w:rsidRPr="00A37282">
        <w:rPr>
          <w:rFonts w:asciiTheme="minorBidi" w:hAnsiTheme="minorBidi" w:cs="Simplified Arabic"/>
          <w:color w:val="000000" w:themeColor="text1"/>
          <w:sz w:val="24"/>
          <w:szCs w:val="24"/>
          <w:rtl/>
          <w:lang w:bidi="ar-EG"/>
        </w:rPr>
        <w:t>جتماعية</w:t>
      </w:r>
      <w:proofErr w:type="spellEnd"/>
      <w:r w:rsidRPr="00A37282">
        <w:rPr>
          <w:rFonts w:asciiTheme="minorBidi" w:hAnsiTheme="minorBidi" w:cs="Simplified Arabic"/>
          <w:color w:val="000000" w:themeColor="text1"/>
          <w:sz w:val="24"/>
          <w:szCs w:val="24"/>
          <w:rtl/>
          <w:lang w:bidi="ar-EG"/>
        </w:rPr>
        <w:t xml:space="preserve">، وتكون حماية البيئة </w:t>
      </w:r>
      <w:proofErr w:type="spellStart"/>
      <w:r w:rsidRPr="00A37282">
        <w:rPr>
          <w:rFonts w:asciiTheme="minorBidi" w:hAnsiTheme="minorBidi" w:cs="Simplified Arabic"/>
          <w:color w:val="000000" w:themeColor="text1"/>
          <w:sz w:val="24"/>
          <w:szCs w:val="24"/>
          <w:rtl/>
          <w:lang w:bidi="ar-EG"/>
        </w:rPr>
        <w:t>وا</w:t>
      </w:r>
      <w:r w:rsidR="00EB4E77">
        <w:rPr>
          <w:rFonts w:asciiTheme="minorBidi" w:hAnsiTheme="minorBidi" w:cs="Simplified Arabic" w:hint="cs"/>
          <w:color w:val="000000" w:themeColor="text1"/>
          <w:sz w:val="24"/>
          <w:szCs w:val="24"/>
          <w:rtl/>
          <w:lang w:bidi="ar-EG"/>
        </w:rPr>
        <w:t>لإ</w:t>
      </w:r>
      <w:r w:rsidRPr="00A37282">
        <w:rPr>
          <w:rFonts w:asciiTheme="minorBidi" w:hAnsiTheme="minorBidi" w:cs="Simplified Arabic"/>
          <w:color w:val="000000" w:themeColor="text1"/>
          <w:sz w:val="24"/>
          <w:szCs w:val="24"/>
          <w:rtl/>
          <w:lang w:bidi="ar-EG"/>
        </w:rPr>
        <w:t>ستخدام</w:t>
      </w:r>
      <w:proofErr w:type="spellEnd"/>
      <w:r w:rsidRPr="00A37282">
        <w:rPr>
          <w:rFonts w:asciiTheme="minorBidi" w:hAnsiTheme="minorBidi" w:cs="Simplified Arabic"/>
          <w:color w:val="000000" w:themeColor="text1"/>
          <w:sz w:val="24"/>
          <w:szCs w:val="24"/>
          <w:rtl/>
          <w:lang w:bidi="ar-EG"/>
        </w:rPr>
        <w:t xml:space="preserve"> المتوازن للموارد الطبيعية جزءاً لا يتجزأ من عملية التنمية المستدامة</w:t>
      </w:r>
      <w:r w:rsidRPr="00A37282">
        <w:rPr>
          <w:rFonts w:asciiTheme="minorBidi" w:hAnsiTheme="minorBidi" w:cs="Simplified Arabic"/>
          <w:color w:val="000000" w:themeColor="text1"/>
          <w:sz w:val="24"/>
          <w:szCs w:val="24"/>
          <w:lang w:bidi="ar-EG"/>
        </w:rPr>
        <w:t>.</w:t>
      </w:r>
    </w:p>
    <w:p w14:paraId="34849254" w14:textId="0BECC7C0" w:rsidR="00B65B95" w:rsidRDefault="00800683" w:rsidP="00B65B95">
      <w:pPr>
        <w:spacing w:before="120" w:after="120"/>
        <w:ind w:left="851"/>
        <w:jc w:val="both"/>
        <w:rPr>
          <w:rFonts w:asciiTheme="minorBidi" w:hAnsiTheme="minorBidi" w:cs="Simplified Arabic"/>
          <w:color w:val="000000" w:themeColor="text1"/>
          <w:sz w:val="24"/>
          <w:szCs w:val="24"/>
          <w:rtl/>
          <w:lang w:bidi="ar-EG"/>
        </w:rPr>
      </w:pPr>
      <w:r w:rsidRPr="002B561D">
        <w:rPr>
          <w:rFonts w:asciiTheme="majorBidi" w:hAnsiTheme="majorBidi" w:cstheme="majorBidi"/>
          <w:b/>
          <w:bCs/>
          <w:noProof/>
          <w:sz w:val="24"/>
          <w:szCs w:val="24"/>
        </w:rPr>
        <mc:AlternateContent>
          <mc:Choice Requires="wps">
            <w:drawing>
              <wp:anchor distT="45720" distB="45720" distL="114300" distR="114300" simplePos="0" relativeHeight="251664384" behindDoc="0" locked="0" layoutInCell="1" allowOverlap="1" wp14:anchorId="6888E1C5" wp14:editId="4D784210">
                <wp:simplePos x="0" y="0"/>
                <wp:positionH relativeFrom="margin">
                  <wp:posOffset>-120015</wp:posOffset>
                </wp:positionH>
                <wp:positionV relativeFrom="paragraph">
                  <wp:posOffset>756590</wp:posOffset>
                </wp:positionV>
                <wp:extent cx="6199230" cy="696595"/>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9230" cy="696595"/>
                        </a:xfrm>
                        <a:prstGeom prst="rect">
                          <a:avLst/>
                        </a:prstGeom>
                        <a:noFill/>
                        <a:ln w="9525">
                          <a:noFill/>
                          <a:miter lim="800000"/>
                          <a:headEnd/>
                          <a:tailEnd/>
                        </a:ln>
                      </wps:spPr>
                      <wps:txbx>
                        <w:txbxContent>
                          <w:tbl>
                            <w:tblPr>
                              <w:tblStyle w:val="TableGrid"/>
                              <w:tblW w:w="9640" w:type="dxa"/>
                              <w:tblInd w:w="-142"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09"/>
                              <w:gridCol w:w="431"/>
                            </w:tblGrid>
                            <w:tr w:rsidR="004C6ABF" w:rsidRPr="00FC7406" w14:paraId="30E19A13" w14:textId="77777777" w:rsidTr="005B08A9">
                              <w:trPr>
                                <w:trHeight w:hRule="exact" w:val="510"/>
                              </w:trPr>
                              <w:tc>
                                <w:tcPr>
                                  <w:tcW w:w="9214" w:type="dxa"/>
                                </w:tcPr>
                                <w:p w14:paraId="33AE52F1" w14:textId="42E3FB20" w:rsidR="004C6ABF" w:rsidRPr="00370F8C" w:rsidRDefault="004C6ABF" w:rsidP="00370F8C">
                                  <w:pPr>
                                    <w:bidi/>
                                    <w:spacing w:line="240" w:lineRule="exact"/>
                                    <w:rPr>
                                      <w:rFonts w:asciiTheme="majorBidi" w:hAnsiTheme="majorBidi" w:cs="Simplified Arabic"/>
                                      <w:sz w:val="18"/>
                                      <w:szCs w:val="18"/>
                                    </w:rPr>
                                  </w:pPr>
                                  <w:r w:rsidRPr="00370F8C">
                                    <w:rPr>
                                      <w:rFonts w:asciiTheme="majorBidi" w:hAnsiTheme="majorBidi" w:cs="Simplified Arabic"/>
                                      <w:sz w:val="18"/>
                                      <w:szCs w:val="18"/>
                                      <w:rtl/>
                                    </w:rPr>
                                    <w:t xml:space="preserve">عبد الله بن عبد الرحمن </w:t>
                                  </w:r>
                                  <w:proofErr w:type="spellStart"/>
                                  <w:r w:rsidRPr="00370F8C">
                                    <w:rPr>
                                      <w:rFonts w:asciiTheme="majorBidi" w:hAnsiTheme="majorBidi" w:cs="Simplified Arabic"/>
                                      <w:sz w:val="18"/>
                                      <w:szCs w:val="18"/>
                                      <w:rtl/>
                                    </w:rPr>
                                    <w:t>البريدى</w:t>
                                  </w:r>
                                  <w:proofErr w:type="spellEnd"/>
                                  <w:r w:rsidRPr="00370F8C">
                                    <w:rPr>
                                      <w:rFonts w:asciiTheme="majorBidi" w:hAnsiTheme="majorBidi" w:cs="Simplified Arabic"/>
                                      <w:sz w:val="18"/>
                                      <w:szCs w:val="18"/>
                                      <w:rtl/>
                                    </w:rPr>
                                    <w:t xml:space="preserve">، </w:t>
                                  </w:r>
                                  <w:r>
                                    <w:rPr>
                                      <w:rFonts w:asciiTheme="majorBidi" w:hAnsiTheme="majorBidi" w:cs="Simplified Arabic" w:hint="cs"/>
                                      <w:sz w:val="18"/>
                                      <w:szCs w:val="18"/>
                                      <w:rtl/>
                                    </w:rPr>
                                    <w:t xml:space="preserve">2015، </w:t>
                                  </w:r>
                                  <w:r w:rsidRPr="00370F8C">
                                    <w:rPr>
                                      <w:rFonts w:asciiTheme="majorBidi" w:hAnsiTheme="majorBidi" w:cs="Simplified Arabic"/>
                                      <w:sz w:val="18"/>
                                      <w:szCs w:val="18"/>
                                      <w:rtl/>
                                    </w:rPr>
                                    <w:t xml:space="preserve">"التنمية المستدامة – مدخل </w:t>
                                  </w:r>
                                  <w:proofErr w:type="spellStart"/>
                                  <w:r w:rsidRPr="00370F8C">
                                    <w:rPr>
                                      <w:rFonts w:asciiTheme="majorBidi" w:hAnsiTheme="majorBidi" w:cs="Simplified Arabic"/>
                                      <w:sz w:val="18"/>
                                      <w:szCs w:val="18"/>
                                      <w:rtl/>
                                    </w:rPr>
                                    <w:t>تكاملى</w:t>
                                  </w:r>
                                  <w:proofErr w:type="spellEnd"/>
                                  <w:r w:rsidRPr="00370F8C">
                                    <w:rPr>
                                      <w:rFonts w:asciiTheme="majorBidi" w:hAnsiTheme="majorBidi" w:cs="Simplified Arabic"/>
                                      <w:sz w:val="18"/>
                                      <w:szCs w:val="18"/>
                                      <w:rtl/>
                                    </w:rPr>
                                    <w:t xml:space="preserve"> لمفاهيم الاستدامة وتطبيقاتها مع التركيز على العالم </w:t>
                                  </w:r>
                                  <w:proofErr w:type="spellStart"/>
                                  <w:r w:rsidRPr="00370F8C">
                                    <w:rPr>
                                      <w:rFonts w:asciiTheme="majorBidi" w:hAnsiTheme="majorBidi" w:cs="Simplified Arabic"/>
                                      <w:sz w:val="18"/>
                                      <w:szCs w:val="18"/>
                                      <w:rtl/>
                                    </w:rPr>
                                    <w:t>العربى</w:t>
                                  </w:r>
                                  <w:proofErr w:type="spellEnd"/>
                                  <w:r w:rsidRPr="00370F8C">
                                    <w:rPr>
                                      <w:rFonts w:asciiTheme="majorBidi" w:hAnsiTheme="majorBidi" w:cs="Simplified Arabic"/>
                                      <w:sz w:val="18"/>
                                      <w:szCs w:val="18"/>
                                      <w:rtl/>
                                    </w:rPr>
                                    <w:t>"، مكتبة الملك فهد الوطنية – المملكة العربية السعودية</w:t>
                                  </w:r>
                                  <w:r>
                                    <w:rPr>
                                      <w:rFonts w:asciiTheme="majorBidi" w:hAnsiTheme="majorBidi" w:cs="Simplified Arabic" w:hint="cs"/>
                                      <w:sz w:val="18"/>
                                      <w:szCs w:val="18"/>
                                      <w:rtl/>
                                    </w:rPr>
                                    <w:t>.</w:t>
                                  </w:r>
                                </w:p>
                              </w:tc>
                              <w:tc>
                                <w:tcPr>
                                  <w:tcW w:w="426" w:type="dxa"/>
                                </w:tcPr>
                                <w:p w14:paraId="41B0A61E" w14:textId="25CD443A" w:rsidR="004C6ABF" w:rsidRPr="006F03DF" w:rsidRDefault="004C6ABF" w:rsidP="00037B9E">
                                  <w:pPr>
                                    <w:bidi/>
                                    <w:spacing w:before="40"/>
                                    <w:jc w:val="center"/>
                                    <w:rPr>
                                      <w:rFonts w:asciiTheme="majorBidi" w:hAnsiTheme="majorBidi" w:cstheme="majorBidi"/>
                                      <w:sz w:val="18"/>
                                      <w:szCs w:val="18"/>
                                    </w:rPr>
                                  </w:pPr>
                                  <w:r w:rsidRPr="006F03DF">
                                    <w:rPr>
                                      <w:rFonts w:asciiTheme="majorBidi" w:hAnsiTheme="majorBidi" w:cstheme="majorBidi" w:hint="cs"/>
                                      <w:sz w:val="18"/>
                                      <w:szCs w:val="18"/>
                                      <w:rtl/>
                                    </w:rPr>
                                    <w:t>(1)</w:t>
                                  </w:r>
                                </w:p>
                              </w:tc>
                            </w:tr>
                            <w:tr w:rsidR="004C6ABF" w:rsidRPr="00FC7406" w14:paraId="043CC215" w14:textId="77777777" w:rsidTr="005B08A9">
                              <w:trPr>
                                <w:trHeight w:hRule="exact" w:val="283"/>
                              </w:trPr>
                              <w:tc>
                                <w:tcPr>
                                  <w:tcW w:w="9214" w:type="dxa"/>
                                </w:tcPr>
                                <w:p w14:paraId="0630D632" w14:textId="4F41F05E" w:rsidR="004C6ABF" w:rsidRPr="00370F8C" w:rsidRDefault="004C6ABF" w:rsidP="00370F8C">
                                  <w:pPr>
                                    <w:bidi/>
                                    <w:rPr>
                                      <w:rFonts w:asciiTheme="majorBidi" w:hAnsiTheme="majorBidi" w:cs="Simplified Arabic"/>
                                      <w:sz w:val="18"/>
                                      <w:szCs w:val="18"/>
                                      <w:rtl/>
                                    </w:rPr>
                                  </w:pPr>
                                  <w:r w:rsidRPr="00370F8C">
                                    <w:rPr>
                                      <w:rFonts w:asciiTheme="majorBidi" w:hAnsiTheme="majorBidi" w:cs="Simplified Arabic"/>
                                      <w:sz w:val="18"/>
                                      <w:szCs w:val="18"/>
                                      <w:rtl/>
                                    </w:rPr>
                                    <w:t xml:space="preserve">عمر زمالة </w:t>
                                  </w:r>
                                  <w:proofErr w:type="gramStart"/>
                                  <w:r w:rsidRPr="00370F8C">
                                    <w:rPr>
                                      <w:rFonts w:asciiTheme="majorBidi" w:hAnsiTheme="majorBidi" w:cs="Simplified Arabic"/>
                                      <w:sz w:val="18"/>
                                      <w:szCs w:val="18"/>
                                      <w:rtl/>
                                    </w:rPr>
                                    <w:t>و معين</w:t>
                                  </w:r>
                                  <w:proofErr w:type="gramEnd"/>
                                  <w:r w:rsidRPr="00370F8C">
                                    <w:rPr>
                                      <w:rFonts w:asciiTheme="majorBidi" w:hAnsiTheme="majorBidi" w:cs="Simplified Arabic"/>
                                      <w:sz w:val="18"/>
                                      <w:szCs w:val="18"/>
                                      <w:rtl/>
                                    </w:rPr>
                                    <w:t xml:space="preserve"> </w:t>
                                  </w:r>
                                  <w:proofErr w:type="spellStart"/>
                                  <w:r w:rsidRPr="00370F8C">
                                    <w:rPr>
                                      <w:rFonts w:asciiTheme="majorBidi" w:hAnsiTheme="majorBidi" w:cs="Simplified Arabic"/>
                                      <w:sz w:val="18"/>
                                      <w:szCs w:val="18"/>
                                      <w:rtl/>
                                    </w:rPr>
                                    <w:t>امبن</w:t>
                                  </w:r>
                                  <w:proofErr w:type="spellEnd"/>
                                  <w:r w:rsidRPr="00370F8C">
                                    <w:rPr>
                                      <w:rFonts w:asciiTheme="majorBidi" w:hAnsiTheme="majorBidi" w:cs="Simplified Arabic"/>
                                      <w:sz w:val="18"/>
                                      <w:szCs w:val="18"/>
                                      <w:rtl/>
                                    </w:rPr>
                                    <w:t>، 2018، نظام الإدارة البيئية كأداة لتحقيق التنمية المستدامة، جامعة الجزائر، مجلة الاقتصاد الجديد، المجلد 2 العدد 19</w:t>
                                  </w:r>
                                  <w:r>
                                    <w:rPr>
                                      <w:rFonts w:asciiTheme="majorBidi" w:hAnsiTheme="majorBidi" w:cs="Simplified Arabic" w:hint="cs"/>
                                      <w:sz w:val="18"/>
                                      <w:szCs w:val="18"/>
                                      <w:rtl/>
                                    </w:rPr>
                                    <w:t>، الجزائر.</w:t>
                                  </w:r>
                                </w:p>
                              </w:tc>
                              <w:tc>
                                <w:tcPr>
                                  <w:tcW w:w="426" w:type="dxa"/>
                                </w:tcPr>
                                <w:p w14:paraId="1A95E9F3" w14:textId="3CEF4CD2" w:rsidR="004C6ABF" w:rsidRPr="006F03DF" w:rsidRDefault="004C6ABF" w:rsidP="00037B9E">
                                  <w:pPr>
                                    <w:spacing w:before="40"/>
                                    <w:jc w:val="center"/>
                                    <w:rPr>
                                      <w:rFonts w:asciiTheme="majorBidi" w:hAnsiTheme="majorBidi" w:cstheme="majorBidi"/>
                                      <w:sz w:val="18"/>
                                      <w:szCs w:val="18"/>
                                      <w:rtl/>
                                    </w:rPr>
                                  </w:pPr>
                                  <w:r w:rsidRPr="006F03DF">
                                    <w:rPr>
                                      <w:rFonts w:asciiTheme="majorBidi" w:hAnsiTheme="majorBidi" w:cstheme="majorBidi" w:hint="cs"/>
                                      <w:sz w:val="18"/>
                                      <w:szCs w:val="18"/>
                                      <w:rtl/>
                                    </w:rPr>
                                    <w:t>(2)</w:t>
                                  </w:r>
                                </w:p>
                              </w:tc>
                            </w:tr>
                          </w:tbl>
                          <w:p w14:paraId="54C85351" w14:textId="77777777" w:rsidR="004C6ABF" w:rsidRPr="00FC7406" w:rsidRDefault="004C6ABF" w:rsidP="000278AD">
                            <w:pPr>
                              <w:rPr>
                                <w:b/>
                                <w:bCs/>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88E1C5" id="_x0000_s1029" type="#_x0000_t202" style="position:absolute;left:0;text-align:left;margin-left:-9.45pt;margin-top:59.55pt;width:488.15pt;height:54.85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" filled="f" stroked="f">
                <v:textbox>
                  <w:txbxContent>
                    <w:tbl>
                      <w:tblPr>
                        <w:tblStyle w:val="TableGrid"/>
                        <w:tblW w:w="9640" w:type="dxa"/>
                        <w:tblInd w:w="-142"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09"/>
                        <w:gridCol w:w="431"/>
                      </w:tblGrid>
                      <w:tr w:rsidR="004C6ABF" w:rsidRPr="00FC7406" w14:paraId="30E19A13" w14:textId="77777777" w:rsidTr="005B08A9">
                        <w:trPr>
                          <w:trHeight w:hRule="exact" w:val="510"/>
                        </w:trPr>
                        <w:tc>
                          <w:tcPr>
                            <w:tcW w:w="9214" w:type="dxa"/>
                          </w:tcPr>
                          <w:p w14:paraId="33AE52F1" w14:textId="42E3FB20" w:rsidR="004C6ABF" w:rsidRPr="00370F8C" w:rsidRDefault="004C6ABF" w:rsidP="00370F8C">
                            <w:pPr>
                              <w:bidi/>
                              <w:spacing w:line="240" w:lineRule="exact"/>
                              <w:rPr>
                                <w:rFonts w:asciiTheme="majorBidi" w:hAnsiTheme="majorBidi" w:cs="Simplified Arabic"/>
                                <w:sz w:val="18"/>
                                <w:szCs w:val="18"/>
                              </w:rPr>
                            </w:pPr>
                            <w:r w:rsidRPr="00370F8C">
                              <w:rPr>
                                <w:rFonts w:asciiTheme="majorBidi" w:hAnsiTheme="majorBidi" w:cs="Simplified Arabic"/>
                                <w:sz w:val="18"/>
                                <w:szCs w:val="18"/>
                                <w:rtl/>
                              </w:rPr>
                              <w:t xml:space="preserve">عبد الله بن عبد الرحمن </w:t>
                            </w:r>
                            <w:proofErr w:type="spellStart"/>
                            <w:r w:rsidRPr="00370F8C">
                              <w:rPr>
                                <w:rFonts w:asciiTheme="majorBidi" w:hAnsiTheme="majorBidi" w:cs="Simplified Arabic"/>
                                <w:sz w:val="18"/>
                                <w:szCs w:val="18"/>
                                <w:rtl/>
                              </w:rPr>
                              <w:t>البريدى</w:t>
                            </w:r>
                            <w:proofErr w:type="spellEnd"/>
                            <w:r w:rsidRPr="00370F8C">
                              <w:rPr>
                                <w:rFonts w:asciiTheme="majorBidi" w:hAnsiTheme="majorBidi" w:cs="Simplified Arabic"/>
                                <w:sz w:val="18"/>
                                <w:szCs w:val="18"/>
                                <w:rtl/>
                              </w:rPr>
                              <w:t xml:space="preserve">، </w:t>
                            </w:r>
                            <w:r>
                              <w:rPr>
                                <w:rFonts w:asciiTheme="majorBidi" w:hAnsiTheme="majorBidi" w:cs="Simplified Arabic" w:hint="cs"/>
                                <w:sz w:val="18"/>
                                <w:szCs w:val="18"/>
                                <w:rtl/>
                              </w:rPr>
                              <w:t xml:space="preserve">2015، </w:t>
                            </w:r>
                            <w:r w:rsidRPr="00370F8C">
                              <w:rPr>
                                <w:rFonts w:asciiTheme="majorBidi" w:hAnsiTheme="majorBidi" w:cs="Simplified Arabic"/>
                                <w:sz w:val="18"/>
                                <w:szCs w:val="18"/>
                                <w:rtl/>
                              </w:rPr>
                              <w:t xml:space="preserve">"التنمية المستدامة – مدخل </w:t>
                            </w:r>
                            <w:proofErr w:type="spellStart"/>
                            <w:r w:rsidRPr="00370F8C">
                              <w:rPr>
                                <w:rFonts w:asciiTheme="majorBidi" w:hAnsiTheme="majorBidi" w:cs="Simplified Arabic"/>
                                <w:sz w:val="18"/>
                                <w:szCs w:val="18"/>
                                <w:rtl/>
                              </w:rPr>
                              <w:t>تكاملى</w:t>
                            </w:r>
                            <w:proofErr w:type="spellEnd"/>
                            <w:r w:rsidRPr="00370F8C">
                              <w:rPr>
                                <w:rFonts w:asciiTheme="majorBidi" w:hAnsiTheme="majorBidi" w:cs="Simplified Arabic"/>
                                <w:sz w:val="18"/>
                                <w:szCs w:val="18"/>
                                <w:rtl/>
                              </w:rPr>
                              <w:t xml:space="preserve"> لمفاهيم الاستدامة وتطبيقاتها مع التركيز على العالم </w:t>
                            </w:r>
                            <w:proofErr w:type="spellStart"/>
                            <w:r w:rsidRPr="00370F8C">
                              <w:rPr>
                                <w:rFonts w:asciiTheme="majorBidi" w:hAnsiTheme="majorBidi" w:cs="Simplified Arabic"/>
                                <w:sz w:val="18"/>
                                <w:szCs w:val="18"/>
                                <w:rtl/>
                              </w:rPr>
                              <w:t>العربى</w:t>
                            </w:r>
                            <w:proofErr w:type="spellEnd"/>
                            <w:r w:rsidRPr="00370F8C">
                              <w:rPr>
                                <w:rFonts w:asciiTheme="majorBidi" w:hAnsiTheme="majorBidi" w:cs="Simplified Arabic"/>
                                <w:sz w:val="18"/>
                                <w:szCs w:val="18"/>
                                <w:rtl/>
                              </w:rPr>
                              <w:t>"، مكتبة الملك فهد الوطنية – المملكة العربية السعودية</w:t>
                            </w:r>
                            <w:r>
                              <w:rPr>
                                <w:rFonts w:asciiTheme="majorBidi" w:hAnsiTheme="majorBidi" w:cs="Simplified Arabic" w:hint="cs"/>
                                <w:sz w:val="18"/>
                                <w:szCs w:val="18"/>
                                <w:rtl/>
                              </w:rPr>
                              <w:t>.</w:t>
                            </w:r>
                          </w:p>
                        </w:tc>
                        <w:tc>
                          <w:tcPr>
                            <w:tcW w:w="426" w:type="dxa"/>
                          </w:tcPr>
                          <w:p w14:paraId="41B0A61E" w14:textId="25CD443A" w:rsidR="004C6ABF" w:rsidRPr="006F03DF" w:rsidRDefault="004C6ABF" w:rsidP="00037B9E">
                            <w:pPr>
                              <w:bidi/>
                              <w:spacing w:before="40"/>
                              <w:jc w:val="center"/>
                              <w:rPr>
                                <w:rFonts w:asciiTheme="majorBidi" w:hAnsiTheme="majorBidi" w:cstheme="majorBidi"/>
                                <w:sz w:val="18"/>
                                <w:szCs w:val="18"/>
                              </w:rPr>
                            </w:pPr>
                            <w:r w:rsidRPr="006F03DF">
                              <w:rPr>
                                <w:rFonts w:asciiTheme="majorBidi" w:hAnsiTheme="majorBidi" w:cstheme="majorBidi" w:hint="cs"/>
                                <w:sz w:val="18"/>
                                <w:szCs w:val="18"/>
                                <w:rtl/>
                              </w:rPr>
                              <w:t>(1)</w:t>
                            </w:r>
                          </w:p>
                        </w:tc>
                      </w:tr>
                      <w:tr w:rsidR="004C6ABF" w:rsidRPr="00FC7406" w14:paraId="043CC215" w14:textId="77777777" w:rsidTr="005B08A9">
                        <w:trPr>
                          <w:trHeight w:hRule="exact" w:val="283"/>
                        </w:trPr>
                        <w:tc>
                          <w:tcPr>
                            <w:tcW w:w="9214" w:type="dxa"/>
                          </w:tcPr>
                          <w:p w14:paraId="0630D632" w14:textId="4F41F05E" w:rsidR="004C6ABF" w:rsidRPr="00370F8C" w:rsidRDefault="004C6ABF" w:rsidP="00370F8C">
                            <w:pPr>
                              <w:bidi/>
                              <w:rPr>
                                <w:rFonts w:asciiTheme="majorBidi" w:hAnsiTheme="majorBidi" w:cs="Simplified Arabic"/>
                                <w:sz w:val="18"/>
                                <w:szCs w:val="18"/>
                                <w:rtl/>
                              </w:rPr>
                            </w:pPr>
                            <w:r w:rsidRPr="00370F8C">
                              <w:rPr>
                                <w:rFonts w:asciiTheme="majorBidi" w:hAnsiTheme="majorBidi" w:cs="Simplified Arabic"/>
                                <w:sz w:val="18"/>
                                <w:szCs w:val="18"/>
                                <w:rtl/>
                              </w:rPr>
                              <w:t xml:space="preserve">عمر زمالة </w:t>
                            </w:r>
                            <w:proofErr w:type="gramStart"/>
                            <w:r w:rsidRPr="00370F8C">
                              <w:rPr>
                                <w:rFonts w:asciiTheme="majorBidi" w:hAnsiTheme="majorBidi" w:cs="Simplified Arabic"/>
                                <w:sz w:val="18"/>
                                <w:szCs w:val="18"/>
                                <w:rtl/>
                              </w:rPr>
                              <w:t>و معين</w:t>
                            </w:r>
                            <w:proofErr w:type="gramEnd"/>
                            <w:r w:rsidRPr="00370F8C">
                              <w:rPr>
                                <w:rFonts w:asciiTheme="majorBidi" w:hAnsiTheme="majorBidi" w:cs="Simplified Arabic"/>
                                <w:sz w:val="18"/>
                                <w:szCs w:val="18"/>
                                <w:rtl/>
                              </w:rPr>
                              <w:t xml:space="preserve"> </w:t>
                            </w:r>
                            <w:proofErr w:type="spellStart"/>
                            <w:r w:rsidRPr="00370F8C">
                              <w:rPr>
                                <w:rFonts w:asciiTheme="majorBidi" w:hAnsiTheme="majorBidi" w:cs="Simplified Arabic"/>
                                <w:sz w:val="18"/>
                                <w:szCs w:val="18"/>
                                <w:rtl/>
                              </w:rPr>
                              <w:t>امبن</w:t>
                            </w:r>
                            <w:proofErr w:type="spellEnd"/>
                            <w:r w:rsidRPr="00370F8C">
                              <w:rPr>
                                <w:rFonts w:asciiTheme="majorBidi" w:hAnsiTheme="majorBidi" w:cs="Simplified Arabic"/>
                                <w:sz w:val="18"/>
                                <w:szCs w:val="18"/>
                                <w:rtl/>
                              </w:rPr>
                              <w:t>، 2018، نظام الإدارة البيئية كأداة لتحقيق التنمية المستدامة، جامعة الجزائر، مجلة الاقتصاد الجديد، المجلد 2 العدد 19</w:t>
                            </w:r>
                            <w:r>
                              <w:rPr>
                                <w:rFonts w:asciiTheme="majorBidi" w:hAnsiTheme="majorBidi" w:cs="Simplified Arabic" w:hint="cs"/>
                                <w:sz w:val="18"/>
                                <w:szCs w:val="18"/>
                                <w:rtl/>
                              </w:rPr>
                              <w:t>، الجزائر.</w:t>
                            </w:r>
                          </w:p>
                        </w:tc>
                        <w:tc>
                          <w:tcPr>
                            <w:tcW w:w="426" w:type="dxa"/>
                          </w:tcPr>
                          <w:p w14:paraId="1A95E9F3" w14:textId="3CEF4CD2" w:rsidR="004C6ABF" w:rsidRPr="006F03DF" w:rsidRDefault="004C6ABF" w:rsidP="00037B9E">
                            <w:pPr>
                              <w:spacing w:before="40"/>
                              <w:jc w:val="center"/>
                              <w:rPr>
                                <w:rFonts w:asciiTheme="majorBidi" w:hAnsiTheme="majorBidi" w:cstheme="majorBidi"/>
                                <w:sz w:val="18"/>
                                <w:szCs w:val="18"/>
                                <w:rtl/>
                              </w:rPr>
                            </w:pPr>
                            <w:r w:rsidRPr="006F03DF">
                              <w:rPr>
                                <w:rFonts w:asciiTheme="majorBidi" w:hAnsiTheme="majorBidi" w:cstheme="majorBidi" w:hint="cs"/>
                                <w:sz w:val="18"/>
                                <w:szCs w:val="18"/>
                                <w:rtl/>
                              </w:rPr>
                              <w:t>(2)</w:t>
                            </w:r>
                          </w:p>
                        </w:tc>
                      </w:tr>
                    </w:tbl>
                    <w:p w14:paraId="54C85351" w14:textId="77777777" w:rsidR="004C6ABF" w:rsidRPr="00FC7406" w:rsidRDefault="004C6ABF" w:rsidP="000278AD">
                      <w:pPr>
                        <w:rPr>
                          <w:b/>
                          <w:bCs/>
                          <w:sz w:val="16"/>
                          <w:szCs w:val="16"/>
                        </w:rPr>
                      </w:pPr>
                    </w:p>
                  </w:txbxContent>
                </v:textbox>
                <w10:wrap anchorx="margin"/>
              </v:shape>
            </w:pict>
          </mc:Fallback>
        </mc:AlternateContent>
      </w:r>
      <w:r w:rsidR="00B65B95" w:rsidRPr="00A37282">
        <w:rPr>
          <w:rFonts w:asciiTheme="minorBidi" w:hAnsiTheme="minorBidi" w:cs="Simplified Arabic"/>
          <w:color w:val="000000" w:themeColor="text1"/>
          <w:sz w:val="24"/>
          <w:szCs w:val="24"/>
          <w:rtl/>
          <w:lang w:bidi="ar-EG"/>
        </w:rPr>
        <w:t xml:space="preserve">يتضح لنا </w:t>
      </w:r>
      <w:r w:rsidR="00B65B95">
        <w:rPr>
          <w:rFonts w:asciiTheme="minorBidi" w:hAnsiTheme="minorBidi" w:cs="Simplified Arabic" w:hint="cs"/>
          <w:color w:val="000000" w:themeColor="text1"/>
          <w:sz w:val="24"/>
          <w:szCs w:val="24"/>
          <w:rtl/>
          <w:lang w:bidi="ar-EG"/>
        </w:rPr>
        <w:t xml:space="preserve">إن الغاية الرئيسية من تفعيل سياسات التنمية المستدامة تتمثل أساساً في محاولة التوفيق بين </w:t>
      </w:r>
      <w:proofErr w:type="spellStart"/>
      <w:r w:rsidR="00EB4E77">
        <w:rPr>
          <w:rFonts w:asciiTheme="minorBidi" w:hAnsiTheme="minorBidi" w:cs="Simplified Arabic" w:hint="cs"/>
          <w:color w:val="000000" w:themeColor="text1"/>
          <w:sz w:val="24"/>
          <w:szCs w:val="24"/>
          <w:rtl/>
          <w:lang w:bidi="ar-EG"/>
        </w:rPr>
        <w:t>إ</w:t>
      </w:r>
      <w:r w:rsidR="00B65B95">
        <w:rPr>
          <w:rFonts w:asciiTheme="minorBidi" w:hAnsiTheme="minorBidi" w:cs="Simplified Arabic" w:hint="cs"/>
          <w:color w:val="000000" w:themeColor="text1"/>
          <w:sz w:val="24"/>
          <w:szCs w:val="24"/>
          <w:rtl/>
          <w:lang w:bidi="ar-EG"/>
        </w:rPr>
        <w:t>حتياجات</w:t>
      </w:r>
      <w:proofErr w:type="spellEnd"/>
      <w:r w:rsidR="00B65B95">
        <w:rPr>
          <w:rFonts w:asciiTheme="minorBidi" w:hAnsiTheme="minorBidi" w:cs="Simplified Arabic" w:hint="cs"/>
          <w:color w:val="000000" w:themeColor="text1"/>
          <w:sz w:val="24"/>
          <w:szCs w:val="24"/>
          <w:rtl/>
          <w:lang w:bidi="ar-EG"/>
        </w:rPr>
        <w:t xml:space="preserve"> العملية </w:t>
      </w:r>
      <w:proofErr w:type="spellStart"/>
      <w:r w:rsidR="00EB4E77" w:rsidRPr="00A37282">
        <w:rPr>
          <w:rFonts w:asciiTheme="minorBidi" w:hAnsiTheme="minorBidi" w:cs="Simplified Arabic"/>
          <w:color w:val="000000" w:themeColor="text1"/>
          <w:sz w:val="24"/>
          <w:szCs w:val="24"/>
          <w:rtl/>
          <w:lang w:bidi="ar-EG"/>
        </w:rPr>
        <w:t>ا</w:t>
      </w:r>
      <w:r w:rsidR="00EB4E77">
        <w:rPr>
          <w:rFonts w:asciiTheme="minorBidi" w:hAnsiTheme="minorBidi" w:cs="Simplified Arabic" w:hint="cs"/>
          <w:color w:val="000000" w:themeColor="text1"/>
          <w:sz w:val="24"/>
          <w:szCs w:val="24"/>
          <w:rtl/>
          <w:lang w:bidi="ar-EG"/>
        </w:rPr>
        <w:t>لإ</w:t>
      </w:r>
      <w:r w:rsidR="00EB4E77" w:rsidRPr="00A37282">
        <w:rPr>
          <w:rFonts w:asciiTheme="minorBidi" w:hAnsiTheme="minorBidi" w:cs="Simplified Arabic"/>
          <w:color w:val="000000" w:themeColor="text1"/>
          <w:sz w:val="24"/>
          <w:szCs w:val="24"/>
          <w:rtl/>
          <w:lang w:bidi="ar-EG"/>
        </w:rPr>
        <w:t>قتصادية</w:t>
      </w:r>
      <w:proofErr w:type="spellEnd"/>
      <w:r w:rsidR="00EB4E77" w:rsidRPr="00A37282">
        <w:rPr>
          <w:rFonts w:asciiTheme="minorBidi" w:hAnsiTheme="minorBidi" w:cs="Simplified Arabic"/>
          <w:color w:val="000000" w:themeColor="text1"/>
          <w:sz w:val="24"/>
          <w:szCs w:val="24"/>
          <w:rtl/>
          <w:lang w:bidi="ar-EG"/>
        </w:rPr>
        <w:t xml:space="preserve"> </w:t>
      </w:r>
      <w:r w:rsidR="00B65B95">
        <w:rPr>
          <w:rFonts w:asciiTheme="minorBidi" w:hAnsiTheme="minorBidi" w:cs="Simplified Arabic" w:hint="cs"/>
          <w:color w:val="000000" w:themeColor="text1"/>
          <w:sz w:val="24"/>
          <w:szCs w:val="24"/>
          <w:rtl/>
          <w:lang w:bidi="ar-EG"/>
        </w:rPr>
        <w:t xml:space="preserve">من جهة ومتطلبات توازن الأنظمة البيئية الطبيعية من جهة أخرى على مدى </w:t>
      </w:r>
      <w:proofErr w:type="gramStart"/>
      <w:r w:rsidR="00B65B95">
        <w:rPr>
          <w:rFonts w:asciiTheme="minorBidi" w:hAnsiTheme="minorBidi" w:cs="Simplified Arabic" w:hint="cs"/>
          <w:color w:val="000000" w:themeColor="text1"/>
          <w:sz w:val="24"/>
          <w:szCs w:val="24"/>
          <w:rtl/>
          <w:lang w:bidi="ar-EG"/>
        </w:rPr>
        <w:t>زمنى</w:t>
      </w:r>
      <w:proofErr w:type="gramEnd"/>
      <w:r w:rsidR="00B65B95">
        <w:rPr>
          <w:rFonts w:asciiTheme="minorBidi" w:hAnsiTheme="minorBidi" w:cs="Simplified Arabic" w:hint="cs"/>
          <w:color w:val="000000" w:themeColor="text1"/>
          <w:sz w:val="24"/>
          <w:szCs w:val="24"/>
          <w:rtl/>
          <w:lang w:bidi="ar-EG"/>
        </w:rPr>
        <w:t xml:space="preserve"> متواصل، </w:t>
      </w:r>
      <w:proofErr w:type="spellStart"/>
      <w:r w:rsidR="00B65B95">
        <w:rPr>
          <w:rFonts w:asciiTheme="minorBidi" w:hAnsiTheme="minorBidi" w:cs="Simplified Arabic" w:hint="cs"/>
          <w:color w:val="000000" w:themeColor="text1"/>
          <w:sz w:val="24"/>
          <w:szCs w:val="24"/>
          <w:rtl/>
          <w:lang w:bidi="ar-EG"/>
        </w:rPr>
        <w:t>ب</w:t>
      </w:r>
      <w:r w:rsidR="00EB4E77">
        <w:rPr>
          <w:rFonts w:asciiTheme="minorBidi" w:hAnsiTheme="minorBidi" w:cs="Simplified Arabic" w:hint="cs"/>
          <w:color w:val="000000" w:themeColor="text1"/>
          <w:sz w:val="24"/>
          <w:szCs w:val="24"/>
          <w:rtl/>
          <w:lang w:bidi="ar-EG"/>
        </w:rPr>
        <w:t>إ</w:t>
      </w:r>
      <w:r w:rsidR="00B65B95">
        <w:rPr>
          <w:rFonts w:asciiTheme="minorBidi" w:hAnsiTheme="minorBidi" w:cs="Simplified Arabic" w:hint="cs"/>
          <w:color w:val="000000" w:themeColor="text1"/>
          <w:sz w:val="24"/>
          <w:szCs w:val="24"/>
          <w:rtl/>
          <w:lang w:bidi="ar-EG"/>
        </w:rPr>
        <w:t>عتبار</w:t>
      </w:r>
      <w:proofErr w:type="spellEnd"/>
      <w:r w:rsidR="00B65B95">
        <w:rPr>
          <w:rFonts w:asciiTheme="minorBidi" w:hAnsiTheme="minorBidi" w:cs="Simplified Arabic" w:hint="cs"/>
          <w:color w:val="000000" w:themeColor="text1"/>
          <w:sz w:val="24"/>
          <w:szCs w:val="24"/>
          <w:rtl/>
          <w:lang w:bidi="ar-EG"/>
        </w:rPr>
        <w:t xml:space="preserve"> البيئة مكان الوجود يبقى هذا الأخير ببقائها ويزول بزوالها </w:t>
      </w:r>
      <w:r w:rsidR="00B65B95" w:rsidRPr="00125386">
        <w:rPr>
          <w:rFonts w:asciiTheme="minorBidi" w:hAnsiTheme="minorBidi" w:cs="Simplified Arabic" w:hint="cs"/>
          <w:color w:val="000000" w:themeColor="text1"/>
          <w:position w:val="14"/>
          <w:sz w:val="16"/>
          <w:szCs w:val="16"/>
          <w:rtl/>
          <w:lang w:bidi="ar-EG"/>
        </w:rPr>
        <w:t>(</w:t>
      </w:r>
      <w:r w:rsidR="00B65B95">
        <w:rPr>
          <w:rFonts w:asciiTheme="minorBidi" w:hAnsiTheme="minorBidi" w:cs="Simplified Arabic" w:hint="cs"/>
          <w:color w:val="000000" w:themeColor="text1"/>
          <w:position w:val="14"/>
          <w:sz w:val="16"/>
          <w:szCs w:val="16"/>
          <w:rtl/>
          <w:lang w:bidi="ar-EG"/>
        </w:rPr>
        <w:t>2</w:t>
      </w:r>
      <w:r w:rsidR="00B65B95" w:rsidRPr="00125386">
        <w:rPr>
          <w:rFonts w:asciiTheme="minorBidi" w:hAnsiTheme="minorBidi" w:cs="Simplified Arabic" w:hint="cs"/>
          <w:color w:val="000000" w:themeColor="text1"/>
          <w:position w:val="14"/>
          <w:sz w:val="16"/>
          <w:szCs w:val="16"/>
          <w:rtl/>
          <w:lang w:bidi="ar-EG"/>
        </w:rPr>
        <w:t>)</w:t>
      </w:r>
      <w:r w:rsidR="00B65B95">
        <w:rPr>
          <w:rFonts w:asciiTheme="minorBidi" w:hAnsiTheme="minorBidi" w:cs="Simplified Arabic" w:hint="cs"/>
          <w:color w:val="000000" w:themeColor="text1"/>
          <w:sz w:val="24"/>
          <w:szCs w:val="24"/>
          <w:rtl/>
          <w:lang w:bidi="ar-EG"/>
        </w:rPr>
        <w:t>.</w:t>
      </w:r>
    </w:p>
    <w:p w14:paraId="3176C587" w14:textId="6C797E3C" w:rsidR="00B65B95" w:rsidRPr="00A37282" w:rsidRDefault="00B65B95" w:rsidP="00F847F6">
      <w:pPr>
        <w:spacing w:before="120" w:after="120"/>
        <w:ind w:left="851"/>
        <w:jc w:val="both"/>
        <w:rPr>
          <w:rFonts w:asciiTheme="minorBidi" w:hAnsiTheme="minorBidi" w:cs="Simplified Arabic"/>
          <w:color w:val="000000" w:themeColor="text1"/>
          <w:sz w:val="24"/>
          <w:szCs w:val="24"/>
          <w:lang w:bidi="ar-EG"/>
        </w:rPr>
      </w:pPr>
    </w:p>
    <w:p w14:paraId="21490674" w14:textId="77777777" w:rsidR="00AF0548" w:rsidRPr="00AF4FCB" w:rsidRDefault="00AF0548" w:rsidP="003B5230">
      <w:pPr>
        <w:spacing w:after="240"/>
        <w:rPr>
          <w:rFonts w:asciiTheme="minorBidi" w:hAnsiTheme="minorBidi" w:cs="Simplified Arabic"/>
          <w:b/>
          <w:bCs/>
          <w:color w:val="000000" w:themeColor="text1"/>
          <w:sz w:val="26"/>
          <w:szCs w:val="26"/>
          <w:u w:val="single"/>
          <w:lang w:bidi="ar-EG"/>
        </w:rPr>
      </w:pPr>
      <w:r w:rsidRPr="00AF4FCB">
        <w:rPr>
          <w:rFonts w:asciiTheme="minorBidi" w:hAnsiTheme="minorBidi" w:cs="Simplified Arabic"/>
          <w:b/>
          <w:bCs/>
          <w:color w:val="000000" w:themeColor="text1"/>
          <w:sz w:val="26"/>
          <w:szCs w:val="26"/>
          <w:u w:val="single"/>
          <w:rtl/>
          <w:lang w:bidi="ar-EG"/>
        </w:rPr>
        <w:lastRenderedPageBreak/>
        <w:t>من التعريفات السابقة للتنمية المستدامة يمكن استخلاص أهدافها، وأبعادها، والتي يمكن إجمالها على النحو التالي</w:t>
      </w:r>
      <w:r w:rsidRPr="00AF4FCB">
        <w:rPr>
          <w:rFonts w:asciiTheme="minorBidi" w:hAnsiTheme="minorBidi" w:cs="Simplified Arabic"/>
          <w:b/>
          <w:bCs/>
          <w:color w:val="000000" w:themeColor="text1"/>
          <w:sz w:val="26"/>
          <w:szCs w:val="26"/>
          <w:u w:val="single"/>
          <w:lang w:bidi="ar-EG"/>
        </w:rPr>
        <w:t>:</w:t>
      </w:r>
    </w:p>
    <w:p w14:paraId="5BD4FE6B" w14:textId="2BBDE86C" w:rsidR="006D76BE" w:rsidRPr="006D76BE" w:rsidRDefault="006D76BE" w:rsidP="00800683">
      <w:pPr>
        <w:spacing w:after="0"/>
        <w:jc w:val="both"/>
        <w:rPr>
          <w:rFonts w:asciiTheme="minorBidi" w:hAnsiTheme="minorBidi" w:cs="Simplified Arabic"/>
          <w:color w:val="000000" w:themeColor="text1"/>
          <w:sz w:val="24"/>
          <w:szCs w:val="24"/>
          <w:rtl/>
          <w:lang w:bidi="ar-EG"/>
        </w:rPr>
      </w:pPr>
      <w:r w:rsidRPr="006D76BE">
        <w:rPr>
          <w:rFonts w:asciiTheme="minorBidi" w:hAnsiTheme="minorBidi" w:cs="Simplified Arabic" w:hint="cs"/>
          <w:color w:val="000000" w:themeColor="text1"/>
          <w:sz w:val="24"/>
          <w:szCs w:val="24"/>
          <w:rtl/>
          <w:lang w:bidi="ar-EG"/>
        </w:rPr>
        <w:t xml:space="preserve">التنمية المستدامة لا تتحقق </w:t>
      </w:r>
      <w:r w:rsidR="00EB4E77">
        <w:rPr>
          <w:rFonts w:asciiTheme="minorBidi" w:hAnsiTheme="minorBidi" w:cs="Simplified Arabic" w:hint="cs"/>
          <w:color w:val="000000" w:themeColor="text1"/>
          <w:sz w:val="24"/>
          <w:szCs w:val="24"/>
          <w:rtl/>
          <w:lang w:bidi="ar-EG"/>
        </w:rPr>
        <w:t>إ</w:t>
      </w:r>
      <w:r w:rsidRPr="006D76BE">
        <w:rPr>
          <w:rFonts w:asciiTheme="minorBidi" w:hAnsiTheme="minorBidi" w:cs="Simplified Arabic" w:hint="cs"/>
          <w:color w:val="000000" w:themeColor="text1"/>
          <w:sz w:val="24"/>
          <w:szCs w:val="24"/>
          <w:rtl/>
          <w:lang w:bidi="ar-EG"/>
        </w:rPr>
        <w:t xml:space="preserve">لا بتحقيق </w:t>
      </w:r>
      <w:proofErr w:type="spellStart"/>
      <w:r w:rsidRPr="006D76BE">
        <w:rPr>
          <w:rFonts w:asciiTheme="minorBidi" w:hAnsiTheme="minorBidi" w:cs="Simplified Arabic" w:hint="cs"/>
          <w:color w:val="000000" w:themeColor="text1"/>
          <w:sz w:val="24"/>
          <w:szCs w:val="24"/>
          <w:rtl/>
          <w:lang w:bidi="ar-EG"/>
        </w:rPr>
        <w:t>ا</w:t>
      </w:r>
      <w:r w:rsidR="00EB4E77">
        <w:rPr>
          <w:rFonts w:asciiTheme="minorBidi" w:hAnsiTheme="minorBidi" w:cs="Simplified Arabic" w:hint="cs"/>
          <w:color w:val="000000" w:themeColor="text1"/>
          <w:sz w:val="24"/>
          <w:szCs w:val="24"/>
          <w:rtl/>
          <w:lang w:bidi="ar-EG"/>
        </w:rPr>
        <w:t>لإ</w:t>
      </w:r>
      <w:r w:rsidRPr="006D76BE">
        <w:rPr>
          <w:rFonts w:asciiTheme="minorBidi" w:hAnsiTheme="minorBidi" w:cs="Simplified Arabic" w:hint="cs"/>
          <w:color w:val="000000" w:themeColor="text1"/>
          <w:sz w:val="24"/>
          <w:szCs w:val="24"/>
          <w:rtl/>
          <w:lang w:bidi="ar-EG"/>
        </w:rPr>
        <w:t>ندماج</w:t>
      </w:r>
      <w:proofErr w:type="spellEnd"/>
      <w:r w:rsidRPr="006D76BE">
        <w:rPr>
          <w:rFonts w:asciiTheme="minorBidi" w:hAnsiTheme="minorBidi" w:cs="Simplified Arabic" w:hint="cs"/>
          <w:color w:val="000000" w:themeColor="text1"/>
          <w:sz w:val="24"/>
          <w:szCs w:val="24"/>
          <w:rtl/>
          <w:lang w:bidi="ar-EG"/>
        </w:rPr>
        <w:t xml:space="preserve"> والترابط الوثيق بين ثلاثة عناصر وأبعاد أساسية وهى الأبعاد </w:t>
      </w:r>
      <w:proofErr w:type="spellStart"/>
      <w:r w:rsidRPr="006D76BE">
        <w:rPr>
          <w:rFonts w:asciiTheme="minorBidi" w:hAnsiTheme="minorBidi" w:cs="Simplified Arabic" w:hint="cs"/>
          <w:color w:val="000000" w:themeColor="text1"/>
          <w:sz w:val="24"/>
          <w:szCs w:val="24"/>
          <w:rtl/>
          <w:lang w:bidi="ar-EG"/>
        </w:rPr>
        <w:t>ا</w:t>
      </w:r>
      <w:r w:rsidR="00EB4E77">
        <w:rPr>
          <w:rFonts w:asciiTheme="minorBidi" w:hAnsiTheme="minorBidi" w:cs="Simplified Arabic" w:hint="cs"/>
          <w:color w:val="000000" w:themeColor="text1"/>
          <w:sz w:val="24"/>
          <w:szCs w:val="24"/>
          <w:rtl/>
          <w:lang w:bidi="ar-EG"/>
        </w:rPr>
        <w:t>لإ</w:t>
      </w:r>
      <w:r w:rsidRPr="006D76BE">
        <w:rPr>
          <w:rFonts w:asciiTheme="minorBidi" w:hAnsiTheme="minorBidi" w:cs="Simplified Arabic" w:hint="cs"/>
          <w:color w:val="000000" w:themeColor="text1"/>
          <w:sz w:val="24"/>
          <w:szCs w:val="24"/>
          <w:rtl/>
          <w:lang w:bidi="ar-EG"/>
        </w:rPr>
        <w:t>قتصادية</w:t>
      </w:r>
      <w:proofErr w:type="spellEnd"/>
      <w:r w:rsidRPr="006D76BE">
        <w:rPr>
          <w:rFonts w:asciiTheme="minorBidi" w:hAnsiTheme="minorBidi" w:cs="Simplified Arabic" w:hint="cs"/>
          <w:color w:val="000000" w:themeColor="text1"/>
          <w:sz w:val="24"/>
          <w:szCs w:val="24"/>
          <w:rtl/>
          <w:lang w:bidi="ar-EG"/>
        </w:rPr>
        <w:t xml:space="preserve"> </w:t>
      </w:r>
      <w:proofErr w:type="spellStart"/>
      <w:r w:rsidRPr="006D76BE">
        <w:rPr>
          <w:rFonts w:asciiTheme="minorBidi" w:hAnsiTheme="minorBidi" w:cs="Simplified Arabic" w:hint="cs"/>
          <w:color w:val="000000" w:themeColor="text1"/>
          <w:sz w:val="24"/>
          <w:szCs w:val="24"/>
          <w:rtl/>
          <w:lang w:bidi="ar-EG"/>
        </w:rPr>
        <w:t>والإجتماعية</w:t>
      </w:r>
      <w:proofErr w:type="spellEnd"/>
      <w:r w:rsidRPr="006D76BE">
        <w:rPr>
          <w:rFonts w:asciiTheme="minorBidi" w:hAnsiTheme="minorBidi" w:cs="Simplified Arabic" w:hint="cs"/>
          <w:color w:val="000000" w:themeColor="text1"/>
          <w:sz w:val="24"/>
          <w:szCs w:val="24"/>
          <w:rtl/>
          <w:lang w:bidi="ar-EG"/>
        </w:rPr>
        <w:t xml:space="preserve"> والبيئية للتنمية كما يلى</w:t>
      </w:r>
      <w:r w:rsidR="00A237AE">
        <w:rPr>
          <w:rFonts w:asciiTheme="minorBidi" w:hAnsiTheme="minorBidi" w:cs="Simplified Arabic" w:hint="cs"/>
          <w:color w:val="000000" w:themeColor="text1"/>
          <w:sz w:val="24"/>
          <w:szCs w:val="24"/>
          <w:rtl/>
          <w:lang w:bidi="ar-EG"/>
        </w:rPr>
        <w:t xml:space="preserve"> </w:t>
      </w:r>
      <w:r w:rsidR="00A237AE" w:rsidRPr="006D76BE">
        <w:rPr>
          <w:rFonts w:asciiTheme="minorBidi" w:hAnsiTheme="minorBidi" w:cs="Simplified Arabic" w:hint="cs"/>
          <w:color w:val="000000" w:themeColor="text1"/>
          <w:position w:val="14"/>
          <w:sz w:val="16"/>
          <w:szCs w:val="16"/>
          <w:rtl/>
          <w:lang w:bidi="ar-EG"/>
        </w:rPr>
        <w:t>(1</w:t>
      </w:r>
      <w:proofErr w:type="gramStart"/>
      <w:r w:rsidR="00A237AE" w:rsidRPr="006D76BE">
        <w:rPr>
          <w:rFonts w:asciiTheme="minorBidi" w:hAnsiTheme="minorBidi" w:cs="Simplified Arabic" w:hint="cs"/>
          <w:color w:val="000000" w:themeColor="text1"/>
          <w:position w:val="14"/>
          <w:sz w:val="16"/>
          <w:szCs w:val="16"/>
          <w:rtl/>
          <w:lang w:bidi="ar-EG"/>
        </w:rPr>
        <w:t>)</w:t>
      </w:r>
      <w:r w:rsidRPr="006D76BE">
        <w:rPr>
          <w:rFonts w:asciiTheme="minorBidi" w:hAnsiTheme="minorBidi" w:cs="Simplified Arabic" w:hint="cs"/>
          <w:color w:val="000000" w:themeColor="text1"/>
          <w:sz w:val="24"/>
          <w:szCs w:val="24"/>
          <w:rtl/>
          <w:lang w:bidi="ar-EG"/>
        </w:rPr>
        <w:t>:-</w:t>
      </w:r>
      <w:proofErr w:type="gramEnd"/>
    </w:p>
    <w:p w14:paraId="098962F1" w14:textId="091A950E" w:rsidR="00AF0548" w:rsidRPr="00BF7E4F" w:rsidRDefault="00AF0548" w:rsidP="00514A1E">
      <w:pPr>
        <w:spacing w:before="240" w:after="120"/>
        <w:rPr>
          <w:rFonts w:asciiTheme="minorBidi" w:hAnsiTheme="minorBidi" w:cs="Simplified Arabic"/>
          <w:b/>
          <w:bCs/>
          <w:color w:val="0000A8"/>
          <w:sz w:val="28"/>
          <w:szCs w:val="28"/>
          <w:u w:val="single"/>
          <w:lang w:bidi="ar-EG"/>
        </w:rPr>
      </w:pPr>
      <w:r w:rsidRPr="00BF7E4F">
        <w:rPr>
          <w:rFonts w:asciiTheme="minorBidi" w:hAnsiTheme="minorBidi" w:cs="Simplified Arabic"/>
          <w:b/>
          <w:bCs/>
          <w:color w:val="0000A8"/>
          <w:sz w:val="28"/>
          <w:szCs w:val="28"/>
          <w:u w:val="single"/>
          <w:rtl/>
          <w:lang w:bidi="ar-EG"/>
        </w:rPr>
        <w:t xml:space="preserve">البُعد </w:t>
      </w:r>
      <w:proofErr w:type="spellStart"/>
      <w:r w:rsidRPr="00BF7E4F">
        <w:rPr>
          <w:rFonts w:asciiTheme="minorBidi" w:hAnsiTheme="minorBidi" w:cs="Simplified Arabic"/>
          <w:b/>
          <w:bCs/>
          <w:color w:val="0000A8"/>
          <w:sz w:val="28"/>
          <w:szCs w:val="28"/>
          <w:u w:val="single"/>
          <w:rtl/>
          <w:lang w:bidi="ar-EG"/>
        </w:rPr>
        <w:t>البيئ</w:t>
      </w:r>
      <w:r w:rsidR="00AF4FCB" w:rsidRPr="00BF7E4F">
        <w:rPr>
          <w:rFonts w:asciiTheme="minorBidi" w:hAnsiTheme="minorBidi" w:cs="Simplified Arabic" w:hint="cs"/>
          <w:b/>
          <w:bCs/>
          <w:color w:val="0000A8"/>
          <w:sz w:val="28"/>
          <w:szCs w:val="28"/>
          <w:u w:val="single"/>
          <w:rtl/>
          <w:lang w:bidi="ar-EG"/>
        </w:rPr>
        <w:t>ى</w:t>
      </w:r>
      <w:proofErr w:type="spellEnd"/>
      <w:r w:rsidRPr="00BF7E4F">
        <w:rPr>
          <w:rFonts w:asciiTheme="minorBidi" w:hAnsiTheme="minorBidi" w:cs="Simplified Arabic"/>
          <w:b/>
          <w:bCs/>
          <w:color w:val="0000A8"/>
          <w:sz w:val="28"/>
          <w:szCs w:val="28"/>
          <w:u w:val="single"/>
          <w:lang w:bidi="ar-EG"/>
        </w:rPr>
        <w:t>:</w:t>
      </w:r>
    </w:p>
    <w:p w14:paraId="37BB3F10" w14:textId="0D62350A" w:rsidR="00AF0548" w:rsidRPr="00AF0548" w:rsidRDefault="006D76BE" w:rsidP="00800683">
      <w:pPr>
        <w:spacing w:after="120" w:line="420" w:lineRule="exact"/>
        <w:jc w:val="both"/>
        <w:rPr>
          <w:rFonts w:asciiTheme="minorBidi" w:hAnsiTheme="minorBidi" w:cs="Simplified Arabic"/>
          <w:color w:val="000000" w:themeColor="text1"/>
          <w:sz w:val="24"/>
          <w:szCs w:val="24"/>
          <w:lang w:bidi="ar-EG"/>
        </w:rPr>
      </w:pPr>
      <w:r>
        <w:rPr>
          <w:rFonts w:asciiTheme="minorBidi" w:hAnsiTheme="minorBidi" w:cs="Simplified Arabic" w:hint="cs"/>
          <w:color w:val="000000" w:themeColor="text1"/>
          <w:sz w:val="24"/>
          <w:szCs w:val="24"/>
          <w:rtl/>
          <w:lang w:bidi="ar-EG"/>
        </w:rPr>
        <w:t xml:space="preserve">تفرض التنمية المستدامة في بعدها </w:t>
      </w:r>
      <w:proofErr w:type="spellStart"/>
      <w:r>
        <w:rPr>
          <w:rFonts w:asciiTheme="minorBidi" w:hAnsiTheme="minorBidi" w:cs="Simplified Arabic" w:hint="cs"/>
          <w:color w:val="000000" w:themeColor="text1"/>
          <w:sz w:val="24"/>
          <w:szCs w:val="24"/>
          <w:rtl/>
          <w:lang w:bidi="ar-EG"/>
        </w:rPr>
        <w:t>البيئ</w:t>
      </w:r>
      <w:r w:rsidR="00EB4E77">
        <w:rPr>
          <w:rFonts w:asciiTheme="minorBidi" w:hAnsiTheme="minorBidi" w:cs="Simplified Arabic" w:hint="cs"/>
          <w:color w:val="000000" w:themeColor="text1"/>
          <w:sz w:val="24"/>
          <w:szCs w:val="24"/>
          <w:rtl/>
          <w:lang w:bidi="ar-EG"/>
        </w:rPr>
        <w:t>ى</w:t>
      </w:r>
      <w:proofErr w:type="spellEnd"/>
      <w:r>
        <w:rPr>
          <w:rFonts w:asciiTheme="minorBidi" w:hAnsiTheme="minorBidi" w:cs="Simplified Arabic" w:hint="cs"/>
          <w:color w:val="000000" w:themeColor="text1"/>
          <w:sz w:val="24"/>
          <w:szCs w:val="24"/>
          <w:rtl/>
          <w:lang w:bidi="ar-EG"/>
        </w:rPr>
        <w:t xml:space="preserve"> </w:t>
      </w:r>
      <w:r w:rsidR="00EB4E77">
        <w:rPr>
          <w:rFonts w:asciiTheme="minorBidi" w:hAnsiTheme="minorBidi" w:cs="Simplified Arabic" w:hint="cs"/>
          <w:color w:val="000000" w:themeColor="text1"/>
          <w:sz w:val="24"/>
          <w:szCs w:val="24"/>
          <w:rtl/>
          <w:lang w:bidi="ar-EG"/>
        </w:rPr>
        <w:t>إلى</w:t>
      </w:r>
      <w:r>
        <w:rPr>
          <w:rFonts w:asciiTheme="minorBidi" w:hAnsiTheme="minorBidi" w:cs="Simplified Arabic" w:hint="cs"/>
          <w:color w:val="000000" w:themeColor="text1"/>
          <w:sz w:val="24"/>
          <w:szCs w:val="24"/>
          <w:rtl/>
          <w:lang w:bidi="ar-EG"/>
        </w:rPr>
        <w:t xml:space="preserve"> الحفاظ على البيئة وضرورة المحافظة على قاعدة ثابتة من الموارد </w:t>
      </w:r>
      <w:proofErr w:type="spellStart"/>
      <w:r>
        <w:rPr>
          <w:rFonts w:asciiTheme="minorBidi" w:hAnsiTheme="minorBidi" w:cs="Simplified Arabic" w:hint="cs"/>
          <w:color w:val="000000" w:themeColor="text1"/>
          <w:sz w:val="24"/>
          <w:szCs w:val="24"/>
          <w:rtl/>
          <w:lang w:bidi="ar-EG"/>
        </w:rPr>
        <w:t>الطبيع</w:t>
      </w:r>
      <w:r w:rsidR="00764DEB">
        <w:rPr>
          <w:rFonts w:asciiTheme="minorBidi" w:hAnsiTheme="minorBidi" w:cs="Simplified Arabic" w:hint="cs"/>
          <w:color w:val="000000" w:themeColor="text1"/>
          <w:sz w:val="24"/>
          <w:szCs w:val="24"/>
          <w:rtl/>
          <w:lang w:bidi="ar-EG"/>
        </w:rPr>
        <w:t>ى</w:t>
      </w:r>
      <w:proofErr w:type="spellEnd"/>
      <w:r>
        <w:rPr>
          <w:rFonts w:asciiTheme="minorBidi" w:hAnsiTheme="minorBidi" w:cs="Simplified Arabic" w:hint="cs"/>
          <w:color w:val="000000" w:themeColor="text1"/>
          <w:sz w:val="24"/>
          <w:szCs w:val="24"/>
          <w:rtl/>
          <w:lang w:bidi="ar-EG"/>
        </w:rPr>
        <w:t xml:space="preserve"> بإتباع أنماط إنتاج </w:t>
      </w:r>
      <w:proofErr w:type="spellStart"/>
      <w:r>
        <w:rPr>
          <w:rFonts w:asciiTheme="minorBidi" w:hAnsiTheme="minorBidi" w:cs="Simplified Arabic" w:hint="cs"/>
          <w:color w:val="000000" w:themeColor="text1"/>
          <w:sz w:val="24"/>
          <w:szCs w:val="24"/>
          <w:rtl/>
          <w:lang w:bidi="ar-EG"/>
        </w:rPr>
        <w:t>و</w:t>
      </w:r>
      <w:r w:rsidR="00EB4E77">
        <w:rPr>
          <w:rFonts w:asciiTheme="minorBidi" w:hAnsiTheme="minorBidi" w:cs="Simplified Arabic" w:hint="cs"/>
          <w:color w:val="000000" w:themeColor="text1"/>
          <w:sz w:val="24"/>
          <w:szCs w:val="24"/>
          <w:rtl/>
          <w:lang w:bidi="ar-EG"/>
        </w:rPr>
        <w:t>إ</w:t>
      </w:r>
      <w:r>
        <w:rPr>
          <w:rFonts w:asciiTheme="minorBidi" w:hAnsiTheme="minorBidi" w:cs="Simplified Arabic" w:hint="cs"/>
          <w:color w:val="000000" w:themeColor="text1"/>
          <w:sz w:val="24"/>
          <w:szCs w:val="24"/>
          <w:rtl/>
          <w:lang w:bidi="ar-EG"/>
        </w:rPr>
        <w:t>ستغلال</w:t>
      </w:r>
      <w:proofErr w:type="spellEnd"/>
      <w:r>
        <w:rPr>
          <w:rFonts w:asciiTheme="minorBidi" w:hAnsiTheme="minorBidi" w:cs="Simplified Arabic" w:hint="cs"/>
          <w:color w:val="000000" w:themeColor="text1"/>
          <w:sz w:val="24"/>
          <w:szCs w:val="24"/>
          <w:rtl/>
          <w:lang w:bidi="ar-EG"/>
        </w:rPr>
        <w:t xml:space="preserve"> للموارد الطبيعية بشكل </w:t>
      </w:r>
      <w:proofErr w:type="spellStart"/>
      <w:r>
        <w:rPr>
          <w:rFonts w:asciiTheme="minorBidi" w:hAnsiTheme="minorBidi" w:cs="Simplified Arabic" w:hint="cs"/>
          <w:color w:val="000000" w:themeColor="text1"/>
          <w:sz w:val="24"/>
          <w:szCs w:val="24"/>
          <w:rtl/>
          <w:lang w:bidi="ar-EG"/>
        </w:rPr>
        <w:t>عقلانى</w:t>
      </w:r>
      <w:proofErr w:type="spellEnd"/>
      <w:r>
        <w:rPr>
          <w:rFonts w:asciiTheme="minorBidi" w:hAnsiTheme="minorBidi" w:cs="Simplified Arabic" w:hint="cs"/>
          <w:color w:val="000000" w:themeColor="text1"/>
          <w:sz w:val="24"/>
          <w:szCs w:val="24"/>
          <w:rtl/>
          <w:lang w:bidi="ar-EG"/>
        </w:rPr>
        <w:t xml:space="preserve"> لتجنب </w:t>
      </w:r>
      <w:proofErr w:type="spellStart"/>
      <w:r>
        <w:rPr>
          <w:rFonts w:asciiTheme="minorBidi" w:hAnsiTheme="minorBidi" w:cs="Simplified Arabic" w:hint="cs"/>
          <w:color w:val="000000" w:themeColor="text1"/>
          <w:sz w:val="24"/>
          <w:szCs w:val="24"/>
          <w:rtl/>
          <w:lang w:bidi="ar-EG"/>
        </w:rPr>
        <w:t>الإستنزاف</w:t>
      </w:r>
      <w:proofErr w:type="spellEnd"/>
      <w:r>
        <w:rPr>
          <w:rFonts w:asciiTheme="minorBidi" w:hAnsiTheme="minorBidi" w:cs="Simplified Arabic" w:hint="cs"/>
          <w:color w:val="000000" w:themeColor="text1"/>
          <w:sz w:val="24"/>
          <w:szCs w:val="24"/>
          <w:rtl/>
          <w:lang w:bidi="ar-EG"/>
        </w:rPr>
        <w:t xml:space="preserve"> الزائد للموارد المتجددة وغير المتجددة، لضمان التنوع </w:t>
      </w:r>
      <w:proofErr w:type="spellStart"/>
      <w:r>
        <w:rPr>
          <w:rFonts w:asciiTheme="minorBidi" w:hAnsiTheme="minorBidi" w:cs="Simplified Arabic" w:hint="cs"/>
          <w:color w:val="000000" w:themeColor="text1"/>
          <w:sz w:val="24"/>
          <w:szCs w:val="24"/>
          <w:rtl/>
          <w:lang w:bidi="ar-EG"/>
        </w:rPr>
        <w:t>الحيوى</w:t>
      </w:r>
      <w:proofErr w:type="spellEnd"/>
      <w:r>
        <w:rPr>
          <w:rFonts w:asciiTheme="minorBidi" w:hAnsiTheme="minorBidi" w:cs="Simplified Arabic" w:hint="cs"/>
          <w:color w:val="000000" w:themeColor="text1"/>
          <w:sz w:val="24"/>
          <w:szCs w:val="24"/>
          <w:rtl/>
          <w:lang w:bidi="ar-EG"/>
        </w:rPr>
        <w:t xml:space="preserve">، والمحافظة على التنوع </w:t>
      </w:r>
      <w:proofErr w:type="spellStart"/>
      <w:r>
        <w:rPr>
          <w:rFonts w:asciiTheme="minorBidi" w:hAnsiTheme="minorBidi" w:cs="Simplified Arabic" w:hint="cs"/>
          <w:color w:val="000000" w:themeColor="text1"/>
          <w:sz w:val="24"/>
          <w:szCs w:val="24"/>
          <w:rtl/>
          <w:lang w:bidi="ar-EG"/>
        </w:rPr>
        <w:t>البيولوجى</w:t>
      </w:r>
      <w:proofErr w:type="spellEnd"/>
      <w:r>
        <w:rPr>
          <w:rFonts w:asciiTheme="minorBidi" w:hAnsiTheme="minorBidi" w:cs="Simplified Arabic" w:hint="cs"/>
          <w:color w:val="000000" w:themeColor="text1"/>
          <w:sz w:val="24"/>
          <w:szCs w:val="24"/>
          <w:rtl/>
          <w:lang w:bidi="ar-EG"/>
        </w:rPr>
        <w:t xml:space="preserve">، ويركز المختصون في مجال البيئة في مقاربتهم للتنمية المستدامة </w:t>
      </w:r>
      <w:r w:rsidR="00764DEB">
        <w:rPr>
          <w:rFonts w:asciiTheme="minorBidi" w:hAnsiTheme="minorBidi" w:cs="Simplified Arabic" w:hint="cs"/>
          <w:color w:val="000000" w:themeColor="text1"/>
          <w:sz w:val="24"/>
          <w:szCs w:val="24"/>
          <w:rtl/>
          <w:lang w:bidi="ar-EG"/>
        </w:rPr>
        <w:t xml:space="preserve">على مفهوم "الحدود البيئية" التي تعنى أن لكل نظام </w:t>
      </w:r>
      <w:proofErr w:type="spellStart"/>
      <w:r w:rsidR="00764DEB">
        <w:rPr>
          <w:rFonts w:asciiTheme="minorBidi" w:hAnsiTheme="minorBidi" w:cs="Simplified Arabic" w:hint="cs"/>
          <w:color w:val="000000" w:themeColor="text1"/>
          <w:sz w:val="24"/>
          <w:szCs w:val="24"/>
          <w:rtl/>
          <w:lang w:bidi="ar-EG"/>
        </w:rPr>
        <w:t>طبيعى</w:t>
      </w:r>
      <w:proofErr w:type="spellEnd"/>
      <w:r w:rsidR="00764DEB">
        <w:rPr>
          <w:rFonts w:asciiTheme="minorBidi" w:hAnsiTheme="minorBidi" w:cs="Simplified Arabic" w:hint="cs"/>
          <w:color w:val="000000" w:themeColor="text1"/>
          <w:sz w:val="24"/>
          <w:szCs w:val="24"/>
          <w:rtl/>
          <w:lang w:bidi="ar-EG"/>
        </w:rPr>
        <w:t xml:space="preserve"> حدوداً لا يمكن تجاوزها من </w:t>
      </w:r>
      <w:proofErr w:type="spellStart"/>
      <w:r w:rsidR="00764DEB">
        <w:rPr>
          <w:rFonts w:asciiTheme="minorBidi" w:hAnsiTheme="minorBidi" w:cs="Simplified Arabic" w:hint="cs"/>
          <w:color w:val="000000" w:themeColor="text1"/>
          <w:sz w:val="24"/>
          <w:szCs w:val="24"/>
          <w:rtl/>
          <w:lang w:bidi="ar-EG"/>
        </w:rPr>
        <w:t>الإستغلال</w:t>
      </w:r>
      <w:proofErr w:type="spellEnd"/>
      <w:r w:rsidR="00764DEB">
        <w:rPr>
          <w:rFonts w:asciiTheme="minorBidi" w:hAnsiTheme="minorBidi" w:cs="Simplified Arabic" w:hint="cs"/>
          <w:color w:val="000000" w:themeColor="text1"/>
          <w:sz w:val="24"/>
          <w:szCs w:val="24"/>
          <w:rtl/>
          <w:lang w:bidi="ar-EG"/>
        </w:rPr>
        <w:t xml:space="preserve"> وأن إفراط استغلال هذه الموارد يعنى تدهور النظام البيئي والجور على حقوق الأجيال القادمة.</w:t>
      </w:r>
      <w:r>
        <w:rPr>
          <w:rFonts w:asciiTheme="minorBidi" w:hAnsiTheme="minorBidi" w:cs="Simplified Arabic" w:hint="cs"/>
          <w:color w:val="000000" w:themeColor="text1"/>
          <w:sz w:val="24"/>
          <w:szCs w:val="24"/>
          <w:rtl/>
          <w:lang w:bidi="ar-EG"/>
        </w:rPr>
        <w:t xml:space="preserve"> </w:t>
      </w:r>
    </w:p>
    <w:p w14:paraId="3A89E838" w14:textId="55AF0E5C" w:rsidR="00125386" w:rsidRPr="00BF7E4F" w:rsidRDefault="00125386" w:rsidP="00514A1E">
      <w:pPr>
        <w:spacing w:before="240" w:after="120"/>
        <w:rPr>
          <w:rFonts w:asciiTheme="minorBidi" w:hAnsiTheme="minorBidi" w:cs="Simplified Arabic"/>
          <w:b/>
          <w:bCs/>
          <w:color w:val="0000A8"/>
          <w:sz w:val="28"/>
          <w:szCs w:val="28"/>
          <w:u w:val="single"/>
          <w:lang w:bidi="ar-EG"/>
        </w:rPr>
      </w:pPr>
      <w:r w:rsidRPr="00BF7E4F">
        <w:rPr>
          <w:rFonts w:asciiTheme="minorBidi" w:hAnsiTheme="minorBidi" w:cs="Simplified Arabic"/>
          <w:b/>
          <w:bCs/>
          <w:color w:val="0000A8"/>
          <w:sz w:val="28"/>
          <w:szCs w:val="28"/>
          <w:u w:val="single"/>
          <w:rtl/>
          <w:lang w:bidi="ar-EG"/>
        </w:rPr>
        <w:t xml:space="preserve">البُعد </w:t>
      </w:r>
      <w:proofErr w:type="spellStart"/>
      <w:r w:rsidRPr="00BF7E4F">
        <w:rPr>
          <w:rFonts w:asciiTheme="minorBidi" w:hAnsiTheme="minorBidi" w:cs="Simplified Arabic"/>
          <w:b/>
          <w:bCs/>
          <w:color w:val="0000A8"/>
          <w:sz w:val="28"/>
          <w:szCs w:val="28"/>
          <w:u w:val="single"/>
          <w:rtl/>
          <w:lang w:bidi="ar-EG"/>
        </w:rPr>
        <w:t>الاقتصاد</w:t>
      </w:r>
      <w:r w:rsidRPr="00BF7E4F">
        <w:rPr>
          <w:rFonts w:asciiTheme="minorBidi" w:hAnsiTheme="minorBidi" w:cs="Simplified Arabic" w:hint="cs"/>
          <w:b/>
          <w:bCs/>
          <w:color w:val="0000A8"/>
          <w:sz w:val="28"/>
          <w:szCs w:val="28"/>
          <w:u w:val="single"/>
          <w:rtl/>
          <w:lang w:bidi="ar-EG"/>
        </w:rPr>
        <w:t>ى</w:t>
      </w:r>
      <w:proofErr w:type="spellEnd"/>
      <w:r w:rsidRPr="00BF7E4F">
        <w:rPr>
          <w:rFonts w:asciiTheme="minorBidi" w:hAnsiTheme="minorBidi" w:cs="Simplified Arabic"/>
          <w:b/>
          <w:bCs/>
          <w:color w:val="0000A8"/>
          <w:sz w:val="28"/>
          <w:szCs w:val="28"/>
          <w:u w:val="single"/>
          <w:lang w:bidi="ar-EG"/>
        </w:rPr>
        <w:t>:</w:t>
      </w:r>
    </w:p>
    <w:p w14:paraId="579E7FE3" w14:textId="198B37EE" w:rsidR="00125386" w:rsidRPr="00800683" w:rsidRDefault="00764DEB" w:rsidP="00800683">
      <w:pPr>
        <w:spacing w:after="120" w:line="420" w:lineRule="exact"/>
        <w:jc w:val="both"/>
        <w:rPr>
          <w:rFonts w:asciiTheme="minorBidi" w:hAnsiTheme="minorBidi" w:cs="Simplified Arabic"/>
          <w:color w:val="000000" w:themeColor="text1"/>
          <w:sz w:val="24"/>
          <w:szCs w:val="24"/>
          <w:rtl/>
          <w:lang w:bidi="ar-EG"/>
        </w:rPr>
      </w:pPr>
      <w:r>
        <w:rPr>
          <w:rFonts w:asciiTheme="minorBidi" w:hAnsiTheme="minorBidi" w:cs="Simplified Arabic" w:hint="cs"/>
          <w:color w:val="000000" w:themeColor="text1"/>
          <w:sz w:val="24"/>
          <w:szCs w:val="24"/>
          <w:rtl/>
          <w:lang w:bidi="ar-EG"/>
        </w:rPr>
        <w:t xml:space="preserve">النظام </w:t>
      </w:r>
      <w:proofErr w:type="spellStart"/>
      <w:r>
        <w:rPr>
          <w:rFonts w:asciiTheme="minorBidi" w:hAnsiTheme="minorBidi" w:cs="Simplified Arabic" w:hint="cs"/>
          <w:color w:val="000000" w:themeColor="text1"/>
          <w:sz w:val="24"/>
          <w:szCs w:val="24"/>
          <w:rtl/>
          <w:lang w:bidi="ar-EG"/>
        </w:rPr>
        <w:t>الاقتصادى</w:t>
      </w:r>
      <w:proofErr w:type="spellEnd"/>
      <w:r>
        <w:rPr>
          <w:rFonts w:asciiTheme="minorBidi" w:hAnsiTheme="minorBidi" w:cs="Simplified Arabic" w:hint="cs"/>
          <w:color w:val="000000" w:themeColor="text1"/>
          <w:sz w:val="24"/>
          <w:szCs w:val="24"/>
          <w:rtl/>
          <w:lang w:bidi="ar-EG"/>
        </w:rPr>
        <w:t xml:space="preserve"> المستدام هو النظام </w:t>
      </w:r>
      <w:proofErr w:type="gramStart"/>
      <w:r>
        <w:rPr>
          <w:rFonts w:asciiTheme="minorBidi" w:hAnsiTheme="minorBidi" w:cs="Simplified Arabic" w:hint="cs"/>
          <w:color w:val="000000" w:themeColor="text1"/>
          <w:sz w:val="24"/>
          <w:szCs w:val="24"/>
          <w:rtl/>
          <w:lang w:bidi="ar-EG"/>
        </w:rPr>
        <w:t>الذى</w:t>
      </w:r>
      <w:proofErr w:type="gramEnd"/>
      <w:r>
        <w:rPr>
          <w:rFonts w:asciiTheme="minorBidi" w:hAnsiTheme="minorBidi" w:cs="Simplified Arabic" w:hint="cs"/>
          <w:color w:val="000000" w:themeColor="text1"/>
          <w:sz w:val="24"/>
          <w:szCs w:val="24"/>
          <w:rtl/>
          <w:lang w:bidi="ar-EG"/>
        </w:rPr>
        <w:t xml:space="preserve"> يسمح بإنتاج السلع والخدمات لإشباع الإنسانية وتحقيق الرفاهية بشكل مستمر دون أن يؤدى ذلك </w:t>
      </w:r>
      <w:r w:rsidR="00EB4E77">
        <w:rPr>
          <w:rFonts w:asciiTheme="minorBidi" w:hAnsiTheme="minorBidi" w:cs="Simplified Arabic" w:hint="cs"/>
          <w:color w:val="000000" w:themeColor="text1"/>
          <w:sz w:val="24"/>
          <w:szCs w:val="24"/>
          <w:rtl/>
          <w:lang w:bidi="ar-EG"/>
        </w:rPr>
        <w:t>إلى</w:t>
      </w:r>
      <w:r>
        <w:rPr>
          <w:rFonts w:asciiTheme="minorBidi" w:hAnsiTheme="minorBidi" w:cs="Simplified Arabic" w:hint="cs"/>
          <w:color w:val="000000" w:themeColor="text1"/>
          <w:sz w:val="24"/>
          <w:szCs w:val="24"/>
          <w:rtl/>
          <w:lang w:bidi="ar-EG"/>
        </w:rPr>
        <w:t xml:space="preserve"> الإضرار بالبيئة الطبيعية، وهذا يفرض تغيير أنماط الإنتاج </w:t>
      </w:r>
      <w:proofErr w:type="spellStart"/>
      <w:r>
        <w:rPr>
          <w:rFonts w:asciiTheme="minorBidi" w:hAnsiTheme="minorBidi" w:cs="Simplified Arabic" w:hint="cs"/>
          <w:color w:val="000000" w:themeColor="text1"/>
          <w:sz w:val="24"/>
          <w:szCs w:val="24"/>
          <w:rtl/>
          <w:lang w:bidi="ar-EG"/>
        </w:rPr>
        <w:t>والإستهلاك</w:t>
      </w:r>
      <w:proofErr w:type="spellEnd"/>
      <w:r>
        <w:rPr>
          <w:rFonts w:asciiTheme="minorBidi" w:hAnsiTheme="minorBidi" w:cs="Simplified Arabic" w:hint="cs"/>
          <w:color w:val="000000" w:themeColor="text1"/>
          <w:sz w:val="24"/>
          <w:szCs w:val="24"/>
          <w:rtl/>
          <w:lang w:bidi="ar-EG"/>
        </w:rPr>
        <w:t xml:space="preserve"> للحد من هدر الموارد الطبيعية والبحث عن الأساليب الفعالة لتلبية الحاجات الاقتصادية دون الإضرار بالبيئة للتقليل من تلوث الهواء والمياه والتربة والتقليل قدر الإمكان من النفايات والمخلفات الصلبة والسائلة أو معالجتها لتفادى آثارها الملوثة على البيئة الطبيعية.</w:t>
      </w:r>
    </w:p>
    <w:p w14:paraId="06BE2651" w14:textId="5AAA8A03" w:rsidR="00181534" w:rsidRDefault="00181534" w:rsidP="00800683">
      <w:pPr>
        <w:spacing w:after="120" w:line="420" w:lineRule="exact"/>
        <w:jc w:val="both"/>
        <w:rPr>
          <w:rFonts w:asciiTheme="minorBidi" w:hAnsiTheme="minorBidi"/>
          <w:color w:val="000000" w:themeColor="text1"/>
          <w:sz w:val="24"/>
          <w:szCs w:val="24"/>
          <w:rtl/>
          <w:lang w:bidi="ar-EG"/>
        </w:rPr>
      </w:pPr>
      <w:r w:rsidRPr="00181534">
        <w:rPr>
          <w:rFonts w:asciiTheme="minorBidi" w:hAnsiTheme="minorBidi" w:cs="Simplified Arabic"/>
          <w:color w:val="000000" w:themeColor="text1"/>
          <w:sz w:val="24"/>
          <w:szCs w:val="24"/>
          <w:rtl/>
          <w:lang w:bidi="ar-EG"/>
        </w:rPr>
        <w:t xml:space="preserve">وخلال فترة التسعينات </w:t>
      </w:r>
      <w:r w:rsidRPr="00181534">
        <w:rPr>
          <w:rFonts w:asciiTheme="minorBidi" w:hAnsiTheme="minorBidi" w:cs="Simplified Arabic" w:hint="cs"/>
          <w:color w:val="000000" w:themeColor="text1"/>
          <w:sz w:val="24"/>
          <w:szCs w:val="24"/>
          <w:rtl/>
          <w:lang w:bidi="ar-EG"/>
        </w:rPr>
        <w:t xml:space="preserve">ازداد </w:t>
      </w:r>
      <w:r w:rsidRPr="00181534">
        <w:rPr>
          <w:rFonts w:asciiTheme="minorBidi" w:hAnsiTheme="minorBidi" w:cs="Simplified Arabic"/>
          <w:color w:val="000000" w:themeColor="text1"/>
          <w:sz w:val="24"/>
          <w:szCs w:val="24"/>
          <w:rtl/>
          <w:lang w:bidi="ar-EG"/>
        </w:rPr>
        <w:t xml:space="preserve">الاتجاه لإدخال البعد </w:t>
      </w:r>
      <w:proofErr w:type="spellStart"/>
      <w:r w:rsidRPr="00181534">
        <w:rPr>
          <w:rFonts w:asciiTheme="minorBidi" w:hAnsiTheme="minorBidi" w:cs="Simplified Arabic"/>
          <w:color w:val="000000" w:themeColor="text1"/>
          <w:sz w:val="24"/>
          <w:szCs w:val="24"/>
          <w:rtl/>
          <w:lang w:bidi="ar-EG"/>
        </w:rPr>
        <w:t>البيئ</w:t>
      </w:r>
      <w:r w:rsidR="00EB4E77">
        <w:rPr>
          <w:rFonts w:asciiTheme="minorBidi" w:hAnsiTheme="minorBidi" w:cs="Simplified Arabic" w:hint="cs"/>
          <w:color w:val="000000" w:themeColor="text1"/>
          <w:sz w:val="24"/>
          <w:szCs w:val="24"/>
          <w:rtl/>
          <w:lang w:bidi="ar-EG"/>
        </w:rPr>
        <w:t>ى</w:t>
      </w:r>
      <w:proofErr w:type="spellEnd"/>
      <w:r w:rsidRPr="00181534">
        <w:rPr>
          <w:rFonts w:asciiTheme="minorBidi" w:hAnsiTheme="minorBidi" w:cs="Simplified Arabic"/>
          <w:color w:val="000000" w:themeColor="text1"/>
          <w:sz w:val="24"/>
          <w:szCs w:val="24"/>
          <w:rtl/>
          <w:lang w:bidi="ar-EG"/>
        </w:rPr>
        <w:t xml:space="preserve"> في مجال </w:t>
      </w:r>
      <w:proofErr w:type="spellStart"/>
      <w:r w:rsidRPr="00181534">
        <w:rPr>
          <w:rFonts w:asciiTheme="minorBidi" w:hAnsiTheme="minorBidi" w:cs="Simplified Arabic"/>
          <w:color w:val="000000" w:themeColor="text1"/>
          <w:sz w:val="24"/>
          <w:szCs w:val="24"/>
          <w:rtl/>
          <w:lang w:bidi="ar-EG"/>
        </w:rPr>
        <w:t>ا</w:t>
      </w:r>
      <w:r w:rsidR="00EB4E77">
        <w:rPr>
          <w:rFonts w:asciiTheme="minorBidi" w:hAnsiTheme="minorBidi" w:cs="Simplified Arabic" w:hint="cs"/>
          <w:color w:val="000000" w:themeColor="text1"/>
          <w:sz w:val="24"/>
          <w:szCs w:val="24"/>
          <w:rtl/>
          <w:lang w:bidi="ar-EG"/>
        </w:rPr>
        <w:t>لإ</w:t>
      </w:r>
      <w:r w:rsidRPr="00181534">
        <w:rPr>
          <w:rFonts w:asciiTheme="minorBidi" w:hAnsiTheme="minorBidi" w:cs="Simplified Arabic"/>
          <w:color w:val="000000" w:themeColor="text1"/>
          <w:sz w:val="24"/>
          <w:szCs w:val="24"/>
          <w:rtl/>
          <w:lang w:bidi="ar-EG"/>
        </w:rPr>
        <w:t>قتصاد</w:t>
      </w:r>
      <w:proofErr w:type="spellEnd"/>
      <w:r w:rsidRPr="00181534">
        <w:rPr>
          <w:rFonts w:asciiTheme="minorBidi" w:hAnsiTheme="minorBidi" w:cs="Simplified Arabic"/>
          <w:color w:val="000000" w:themeColor="text1"/>
          <w:sz w:val="24"/>
          <w:szCs w:val="24"/>
          <w:rtl/>
          <w:lang w:bidi="ar-EG"/>
        </w:rPr>
        <w:t xml:space="preserve"> في الاعتبار وبذلك تغيير مفهوم التنمية</w:t>
      </w:r>
      <w:r w:rsidRPr="00181534">
        <w:rPr>
          <w:rFonts w:asciiTheme="minorBidi" w:hAnsiTheme="minorBidi" w:cs="Simplified Arabic" w:hint="cs"/>
          <w:color w:val="000000" w:themeColor="text1"/>
          <w:sz w:val="24"/>
          <w:szCs w:val="24"/>
          <w:rtl/>
          <w:lang w:bidi="ar-EG"/>
        </w:rPr>
        <w:t xml:space="preserve"> </w:t>
      </w:r>
      <w:proofErr w:type="spellStart"/>
      <w:r w:rsidRPr="00181534">
        <w:rPr>
          <w:rFonts w:asciiTheme="minorBidi" w:hAnsiTheme="minorBidi" w:cs="Simplified Arabic"/>
          <w:color w:val="000000" w:themeColor="text1"/>
          <w:sz w:val="24"/>
          <w:szCs w:val="24"/>
          <w:rtl/>
          <w:lang w:bidi="ar-EG"/>
        </w:rPr>
        <w:t>ا</w:t>
      </w:r>
      <w:r w:rsidR="00EB4E77">
        <w:rPr>
          <w:rFonts w:asciiTheme="minorBidi" w:hAnsiTheme="minorBidi" w:cs="Simplified Arabic" w:hint="cs"/>
          <w:color w:val="000000" w:themeColor="text1"/>
          <w:sz w:val="24"/>
          <w:szCs w:val="24"/>
          <w:rtl/>
          <w:lang w:bidi="ar-EG"/>
        </w:rPr>
        <w:t>لإ</w:t>
      </w:r>
      <w:r w:rsidRPr="00181534">
        <w:rPr>
          <w:rFonts w:asciiTheme="minorBidi" w:hAnsiTheme="minorBidi" w:cs="Simplified Arabic"/>
          <w:color w:val="000000" w:themeColor="text1"/>
          <w:sz w:val="24"/>
          <w:szCs w:val="24"/>
          <w:rtl/>
          <w:lang w:bidi="ar-EG"/>
        </w:rPr>
        <w:t>قتصادية</w:t>
      </w:r>
      <w:proofErr w:type="spellEnd"/>
      <w:r w:rsidRPr="00181534">
        <w:rPr>
          <w:rFonts w:asciiTheme="minorBidi" w:hAnsiTheme="minorBidi" w:cs="Simplified Arabic"/>
          <w:color w:val="000000" w:themeColor="text1"/>
          <w:sz w:val="24"/>
          <w:szCs w:val="24"/>
          <w:rtl/>
          <w:lang w:bidi="ar-EG"/>
        </w:rPr>
        <w:t xml:space="preserve"> من زيادة </w:t>
      </w:r>
      <w:proofErr w:type="spellStart"/>
      <w:r w:rsidR="00EB4E77">
        <w:rPr>
          <w:rFonts w:asciiTheme="minorBidi" w:hAnsiTheme="minorBidi" w:cs="Simplified Arabic" w:hint="cs"/>
          <w:color w:val="000000" w:themeColor="text1"/>
          <w:sz w:val="24"/>
          <w:szCs w:val="24"/>
          <w:rtl/>
          <w:lang w:bidi="ar-EG"/>
        </w:rPr>
        <w:t>إ</w:t>
      </w:r>
      <w:r w:rsidRPr="00181534">
        <w:rPr>
          <w:rFonts w:asciiTheme="minorBidi" w:hAnsiTheme="minorBidi" w:cs="Simplified Arabic"/>
          <w:color w:val="000000" w:themeColor="text1"/>
          <w:sz w:val="24"/>
          <w:szCs w:val="24"/>
          <w:rtl/>
          <w:lang w:bidi="ar-EG"/>
        </w:rPr>
        <w:t>ستغلال</w:t>
      </w:r>
      <w:proofErr w:type="spellEnd"/>
      <w:r w:rsidRPr="00181534">
        <w:rPr>
          <w:rFonts w:asciiTheme="minorBidi" w:hAnsiTheme="minorBidi" w:cs="Simplified Arabic"/>
          <w:color w:val="000000" w:themeColor="text1"/>
          <w:sz w:val="24"/>
          <w:szCs w:val="24"/>
          <w:rtl/>
          <w:lang w:bidi="ar-EG"/>
        </w:rPr>
        <w:t xml:space="preserve"> الموارد </w:t>
      </w:r>
      <w:proofErr w:type="spellStart"/>
      <w:r w:rsidRPr="00181534">
        <w:rPr>
          <w:rFonts w:asciiTheme="minorBidi" w:hAnsiTheme="minorBidi" w:cs="Simplified Arabic"/>
          <w:color w:val="000000" w:themeColor="text1"/>
          <w:sz w:val="24"/>
          <w:szCs w:val="24"/>
          <w:rtl/>
          <w:lang w:bidi="ar-EG"/>
        </w:rPr>
        <w:t>ا</w:t>
      </w:r>
      <w:r w:rsidR="00EB4E77">
        <w:rPr>
          <w:rFonts w:asciiTheme="minorBidi" w:hAnsiTheme="minorBidi" w:cs="Simplified Arabic" w:hint="cs"/>
          <w:color w:val="000000" w:themeColor="text1"/>
          <w:sz w:val="24"/>
          <w:szCs w:val="24"/>
          <w:rtl/>
          <w:lang w:bidi="ar-EG"/>
        </w:rPr>
        <w:t>لإ</w:t>
      </w:r>
      <w:r w:rsidRPr="00181534">
        <w:rPr>
          <w:rFonts w:asciiTheme="minorBidi" w:hAnsiTheme="minorBidi" w:cs="Simplified Arabic"/>
          <w:color w:val="000000" w:themeColor="text1"/>
          <w:sz w:val="24"/>
          <w:szCs w:val="24"/>
          <w:rtl/>
          <w:lang w:bidi="ar-EG"/>
        </w:rPr>
        <w:t>قتصادية</w:t>
      </w:r>
      <w:proofErr w:type="spellEnd"/>
      <w:r w:rsidRPr="00181534">
        <w:rPr>
          <w:rFonts w:asciiTheme="minorBidi" w:hAnsiTheme="minorBidi" w:cs="Simplified Arabic"/>
          <w:color w:val="000000" w:themeColor="text1"/>
          <w:sz w:val="24"/>
          <w:szCs w:val="24"/>
          <w:rtl/>
          <w:lang w:bidi="ar-EG"/>
        </w:rPr>
        <w:t xml:space="preserve"> النادرة لإشباع الحاجات الإنسانية</w:t>
      </w:r>
      <w:r w:rsidRPr="00181534">
        <w:rPr>
          <w:rFonts w:asciiTheme="minorBidi" w:hAnsiTheme="minorBidi" w:cs="Simplified Arabic" w:hint="cs"/>
          <w:color w:val="000000" w:themeColor="text1"/>
          <w:sz w:val="24"/>
          <w:szCs w:val="24"/>
          <w:rtl/>
          <w:lang w:bidi="ar-EG"/>
        </w:rPr>
        <w:t xml:space="preserve"> </w:t>
      </w:r>
      <w:r w:rsidRPr="00181534">
        <w:rPr>
          <w:rFonts w:asciiTheme="minorBidi" w:hAnsiTheme="minorBidi" w:cs="Simplified Arabic"/>
          <w:color w:val="000000" w:themeColor="text1"/>
          <w:sz w:val="24"/>
          <w:szCs w:val="24"/>
          <w:rtl/>
          <w:lang w:bidi="ar-EG"/>
        </w:rPr>
        <w:t xml:space="preserve">المتعددة والمتجددة </w:t>
      </w:r>
      <w:r w:rsidR="00EB4E77">
        <w:rPr>
          <w:rFonts w:asciiTheme="minorBidi" w:hAnsiTheme="minorBidi" w:cs="Simplified Arabic"/>
          <w:color w:val="000000" w:themeColor="text1"/>
          <w:sz w:val="24"/>
          <w:szCs w:val="24"/>
          <w:rtl/>
          <w:lang w:bidi="ar-EG"/>
        </w:rPr>
        <w:t>إلى</w:t>
      </w:r>
      <w:r w:rsidRPr="00181534">
        <w:rPr>
          <w:rFonts w:asciiTheme="minorBidi" w:hAnsiTheme="minorBidi" w:cs="Simplified Arabic"/>
          <w:color w:val="000000" w:themeColor="text1"/>
          <w:sz w:val="24"/>
          <w:szCs w:val="24"/>
          <w:rtl/>
          <w:lang w:bidi="ar-EG"/>
        </w:rPr>
        <w:t xml:space="preserve"> مفهوم التنمية </w:t>
      </w:r>
      <w:proofErr w:type="spellStart"/>
      <w:r w:rsidR="00EB4E77" w:rsidRPr="00181534">
        <w:rPr>
          <w:rFonts w:asciiTheme="minorBidi" w:hAnsiTheme="minorBidi" w:cs="Simplified Arabic"/>
          <w:color w:val="000000" w:themeColor="text1"/>
          <w:sz w:val="24"/>
          <w:szCs w:val="24"/>
          <w:rtl/>
          <w:lang w:bidi="ar-EG"/>
        </w:rPr>
        <w:t>ا</w:t>
      </w:r>
      <w:r w:rsidR="00EB4E77">
        <w:rPr>
          <w:rFonts w:asciiTheme="minorBidi" w:hAnsiTheme="minorBidi" w:cs="Simplified Arabic" w:hint="cs"/>
          <w:color w:val="000000" w:themeColor="text1"/>
          <w:sz w:val="24"/>
          <w:szCs w:val="24"/>
          <w:rtl/>
          <w:lang w:bidi="ar-EG"/>
        </w:rPr>
        <w:t>لإ</w:t>
      </w:r>
      <w:r w:rsidR="00EB4E77" w:rsidRPr="00181534">
        <w:rPr>
          <w:rFonts w:asciiTheme="minorBidi" w:hAnsiTheme="minorBidi" w:cs="Simplified Arabic"/>
          <w:color w:val="000000" w:themeColor="text1"/>
          <w:sz w:val="24"/>
          <w:szCs w:val="24"/>
          <w:rtl/>
          <w:lang w:bidi="ar-EG"/>
        </w:rPr>
        <w:t>قتصادية</w:t>
      </w:r>
      <w:proofErr w:type="spellEnd"/>
      <w:r w:rsidR="00EB4E77" w:rsidRPr="00181534">
        <w:rPr>
          <w:rFonts w:asciiTheme="minorBidi" w:hAnsiTheme="minorBidi" w:cs="Simplified Arabic"/>
          <w:color w:val="000000" w:themeColor="text1"/>
          <w:sz w:val="24"/>
          <w:szCs w:val="24"/>
          <w:rtl/>
          <w:lang w:bidi="ar-EG"/>
        </w:rPr>
        <w:t xml:space="preserve"> </w:t>
      </w:r>
      <w:r w:rsidRPr="00181534">
        <w:rPr>
          <w:rFonts w:asciiTheme="minorBidi" w:hAnsiTheme="minorBidi" w:cs="Simplified Arabic"/>
          <w:color w:val="000000" w:themeColor="text1"/>
          <w:sz w:val="24"/>
          <w:szCs w:val="24"/>
          <w:rtl/>
          <w:lang w:bidi="ar-EG"/>
        </w:rPr>
        <w:t xml:space="preserve">المستدامة والتي لا تمنع </w:t>
      </w:r>
      <w:proofErr w:type="spellStart"/>
      <w:r w:rsidRPr="00181534">
        <w:rPr>
          <w:rFonts w:asciiTheme="minorBidi" w:hAnsiTheme="minorBidi" w:cs="Simplified Arabic"/>
          <w:color w:val="000000" w:themeColor="text1"/>
          <w:sz w:val="24"/>
          <w:szCs w:val="24"/>
          <w:rtl/>
          <w:lang w:bidi="ar-EG"/>
        </w:rPr>
        <w:t>ا</w:t>
      </w:r>
      <w:r w:rsidR="00EB4E77">
        <w:rPr>
          <w:rFonts w:asciiTheme="minorBidi" w:hAnsiTheme="minorBidi" w:cs="Simplified Arabic" w:hint="cs"/>
          <w:color w:val="000000" w:themeColor="text1"/>
          <w:sz w:val="24"/>
          <w:szCs w:val="24"/>
          <w:rtl/>
          <w:lang w:bidi="ar-EG"/>
        </w:rPr>
        <w:t>لإ</w:t>
      </w:r>
      <w:r w:rsidRPr="00181534">
        <w:rPr>
          <w:rFonts w:asciiTheme="minorBidi" w:hAnsiTheme="minorBidi" w:cs="Simplified Arabic"/>
          <w:color w:val="000000" w:themeColor="text1"/>
          <w:sz w:val="24"/>
          <w:szCs w:val="24"/>
          <w:rtl/>
          <w:lang w:bidi="ar-EG"/>
        </w:rPr>
        <w:t>ستغلال</w:t>
      </w:r>
      <w:proofErr w:type="spellEnd"/>
      <w:r w:rsidRPr="00181534">
        <w:rPr>
          <w:rFonts w:asciiTheme="minorBidi" w:hAnsiTheme="minorBidi" w:cs="Simplified Arabic" w:hint="cs"/>
          <w:color w:val="000000" w:themeColor="text1"/>
          <w:sz w:val="24"/>
          <w:szCs w:val="24"/>
          <w:rtl/>
          <w:lang w:bidi="ar-EG"/>
        </w:rPr>
        <w:t xml:space="preserve"> </w:t>
      </w:r>
      <w:r w:rsidRPr="00181534">
        <w:rPr>
          <w:rFonts w:asciiTheme="minorBidi" w:hAnsiTheme="minorBidi" w:cs="Simplified Arabic"/>
          <w:color w:val="000000" w:themeColor="text1"/>
          <w:sz w:val="24"/>
          <w:szCs w:val="24"/>
          <w:rtl/>
          <w:lang w:bidi="ar-EG"/>
        </w:rPr>
        <w:t xml:space="preserve">الكثيف للموارد </w:t>
      </w:r>
      <w:proofErr w:type="spellStart"/>
      <w:r w:rsidR="00EB4E77" w:rsidRPr="00181534">
        <w:rPr>
          <w:rFonts w:asciiTheme="minorBidi" w:hAnsiTheme="minorBidi" w:cs="Simplified Arabic"/>
          <w:color w:val="000000" w:themeColor="text1"/>
          <w:sz w:val="24"/>
          <w:szCs w:val="24"/>
          <w:rtl/>
          <w:lang w:bidi="ar-EG"/>
        </w:rPr>
        <w:t>ا</w:t>
      </w:r>
      <w:r w:rsidR="00EB4E77">
        <w:rPr>
          <w:rFonts w:asciiTheme="minorBidi" w:hAnsiTheme="minorBidi" w:cs="Simplified Arabic" w:hint="cs"/>
          <w:color w:val="000000" w:themeColor="text1"/>
          <w:sz w:val="24"/>
          <w:szCs w:val="24"/>
          <w:rtl/>
          <w:lang w:bidi="ar-EG"/>
        </w:rPr>
        <w:t>لإ</w:t>
      </w:r>
      <w:r w:rsidR="00EB4E77" w:rsidRPr="00181534">
        <w:rPr>
          <w:rFonts w:asciiTheme="minorBidi" w:hAnsiTheme="minorBidi" w:cs="Simplified Arabic"/>
          <w:color w:val="000000" w:themeColor="text1"/>
          <w:sz w:val="24"/>
          <w:szCs w:val="24"/>
          <w:rtl/>
          <w:lang w:bidi="ar-EG"/>
        </w:rPr>
        <w:t>قتصادية</w:t>
      </w:r>
      <w:proofErr w:type="spellEnd"/>
      <w:r w:rsidR="00EB4E77" w:rsidRPr="00181534">
        <w:rPr>
          <w:rFonts w:asciiTheme="minorBidi" w:hAnsiTheme="minorBidi" w:cs="Simplified Arabic"/>
          <w:color w:val="000000" w:themeColor="text1"/>
          <w:sz w:val="24"/>
          <w:szCs w:val="24"/>
          <w:rtl/>
          <w:lang w:bidi="ar-EG"/>
        </w:rPr>
        <w:t xml:space="preserve"> </w:t>
      </w:r>
      <w:r w:rsidRPr="00181534">
        <w:rPr>
          <w:rFonts w:asciiTheme="minorBidi" w:hAnsiTheme="minorBidi" w:cs="Simplified Arabic"/>
          <w:color w:val="000000" w:themeColor="text1"/>
          <w:sz w:val="24"/>
          <w:szCs w:val="24"/>
          <w:rtl/>
          <w:lang w:bidi="ar-EG"/>
        </w:rPr>
        <w:t xml:space="preserve">مثل المياه أو النفط </w:t>
      </w:r>
      <w:proofErr w:type="spellStart"/>
      <w:r w:rsidRPr="00181534">
        <w:rPr>
          <w:rFonts w:asciiTheme="minorBidi" w:hAnsiTheme="minorBidi" w:cs="Simplified Arabic"/>
          <w:color w:val="000000" w:themeColor="text1"/>
          <w:sz w:val="24"/>
          <w:szCs w:val="24"/>
          <w:rtl/>
          <w:lang w:bidi="ar-EG"/>
        </w:rPr>
        <w:t>أوالغابات</w:t>
      </w:r>
      <w:proofErr w:type="spellEnd"/>
      <w:r w:rsidRPr="00181534">
        <w:rPr>
          <w:rFonts w:asciiTheme="minorBidi" w:hAnsiTheme="minorBidi" w:cs="Simplified Arabic"/>
          <w:color w:val="000000" w:themeColor="text1"/>
          <w:sz w:val="24"/>
          <w:szCs w:val="24"/>
          <w:rtl/>
          <w:lang w:bidi="ar-EG"/>
        </w:rPr>
        <w:t xml:space="preserve">، ولكنها ترفض </w:t>
      </w:r>
      <w:proofErr w:type="spellStart"/>
      <w:r w:rsidR="00EB4E77" w:rsidRPr="00181534">
        <w:rPr>
          <w:rFonts w:asciiTheme="minorBidi" w:hAnsiTheme="minorBidi" w:cs="Simplified Arabic"/>
          <w:color w:val="000000" w:themeColor="text1"/>
          <w:sz w:val="24"/>
          <w:szCs w:val="24"/>
          <w:rtl/>
          <w:lang w:bidi="ar-EG"/>
        </w:rPr>
        <w:t>ا</w:t>
      </w:r>
      <w:r w:rsidR="00EB4E77">
        <w:rPr>
          <w:rFonts w:asciiTheme="minorBidi" w:hAnsiTheme="minorBidi" w:cs="Simplified Arabic" w:hint="cs"/>
          <w:color w:val="000000" w:themeColor="text1"/>
          <w:sz w:val="24"/>
          <w:szCs w:val="24"/>
          <w:rtl/>
          <w:lang w:bidi="ar-EG"/>
        </w:rPr>
        <w:t>لإ</w:t>
      </w:r>
      <w:r w:rsidR="00EB4E77" w:rsidRPr="00181534">
        <w:rPr>
          <w:rFonts w:asciiTheme="minorBidi" w:hAnsiTheme="minorBidi" w:cs="Simplified Arabic"/>
          <w:color w:val="000000" w:themeColor="text1"/>
          <w:sz w:val="24"/>
          <w:szCs w:val="24"/>
          <w:rtl/>
          <w:lang w:bidi="ar-EG"/>
        </w:rPr>
        <w:t>ستغلال</w:t>
      </w:r>
      <w:proofErr w:type="spellEnd"/>
      <w:r w:rsidR="00EB4E77" w:rsidRPr="00181534">
        <w:rPr>
          <w:rFonts w:asciiTheme="minorBidi" w:hAnsiTheme="minorBidi" w:cs="Simplified Arabic" w:hint="cs"/>
          <w:color w:val="000000" w:themeColor="text1"/>
          <w:sz w:val="24"/>
          <w:szCs w:val="24"/>
          <w:rtl/>
          <w:lang w:bidi="ar-EG"/>
        </w:rPr>
        <w:t xml:space="preserve"> </w:t>
      </w:r>
      <w:r w:rsidRPr="00181534">
        <w:rPr>
          <w:rFonts w:asciiTheme="minorBidi" w:hAnsiTheme="minorBidi" w:cs="Simplified Arabic"/>
          <w:color w:val="000000" w:themeColor="text1"/>
          <w:sz w:val="24"/>
          <w:szCs w:val="24"/>
          <w:rtl/>
          <w:lang w:bidi="ar-EG"/>
        </w:rPr>
        <w:t>الجائر لهذه الموارد بحيث تؤثر على نصيب الأجيال القادمة من هذه الموارد القابلة</w:t>
      </w:r>
      <w:r w:rsidRPr="00181534">
        <w:rPr>
          <w:rFonts w:asciiTheme="minorBidi" w:hAnsiTheme="minorBidi" w:cs="Simplified Arabic" w:hint="cs"/>
          <w:color w:val="000000" w:themeColor="text1"/>
          <w:sz w:val="24"/>
          <w:szCs w:val="24"/>
          <w:rtl/>
          <w:lang w:bidi="ar-EG"/>
        </w:rPr>
        <w:t xml:space="preserve"> </w:t>
      </w:r>
      <w:r w:rsidRPr="00181534">
        <w:rPr>
          <w:rFonts w:asciiTheme="minorBidi" w:hAnsiTheme="minorBidi" w:cs="Simplified Arabic"/>
          <w:color w:val="000000" w:themeColor="text1"/>
          <w:sz w:val="24"/>
          <w:szCs w:val="24"/>
          <w:rtl/>
          <w:lang w:bidi="ar-EG"/>
        </w:rPr>
        <w:t>للنضوب أو الغير متجددة</w:t>
      </w:r>
      <w:r>
        <w:rPr>
          <w:rFonts w:asciiTheme="minorBidi" w:hAnsiTheme="minorBidi" w:hint="cs"/>
          <w:color w:val="000000" w:themeColor="text1"/>
          <w:sz w:val="24"/>
          <w:szCs w:val="24"/>
          <w:rtl/>
          <w:lang w:bidi="ar-EG"/>
        </w:rPr>
        <w:t xml:space="preserve"> </w:t>
      </w:r>
      <w:r w:rsidRPr="00181534">
        <w:rPr>
          <w:rFonts w:asciiTheme="minorBidi" w:hAnsiTheme="minorBidi" w:cs="Simplified Arabic" w:hint="cs"/>
          <w:color w:val="000000" w:themeColor="text1"/>
          <w:position w:val="14"/>
          <w:sz w:val="16"/>
          <w:szCs w:val="16"/>
          <w:rtl/>
          <w:lang w:bidi="ar-EG"/>
        </w:rPr>
        <w:t>(</w:t>
      </w:r>
      <w:r w:rsidR="00554C82">
        <w:rPr>
          <w:rFonts w:asciiTheme="minorBidi" w:hAnsiTheme="minorBidi" w:cs="Simplified Arabic" w:hint="cs"/>
          <w:color w:val="000000" w:themeColor="text1"/>
          <w:position w:val="14"/>
          <w:sz w:val="16"/>
          <w:szCs w:val="16"/>
          <w:rtl/>
          <w:lang w:bidi="ar-EG"/>
        </w:rPr>
        <w:t>2</w:t>
      </w:r>
      <w:r w:rsidRPr="00181534">
        <w:rPr>
          <w:rFonts w:asciiTheme="minorBidi" w:hAnsiTheme="minorBidi" w:cs="Simplified Arabic" w:hint="cs"/>
          <w:color w:val="000000" w:themeColor="text1"/>
          <w:position w:val="14"/>
          <w:sz w:val="16"/>
          <w:szCs w:val="16"/>
          <w:rtl/>
          <w:lang w:bidi="ar-EG"/>
        </w:rPr>
        <w:t>)</w:t>
      </w:r>
      <w:r>
        <w:rPr>
          <w:rFonts w:asciiTheme="minorBidi" w:hAnsiTheme="minorBidi" w:hint="cs"/>
          <w:color w:val="000000" w:themeColor="text1"/>
          <w:sz w:val="24"/>
          <w:szCs w:val="24"/>
          <w:rtl/>
          <w:lang w:bidi="ar-EG"/>
        </w:rPr>
        <w:t xml:space="preserve">. </w:t>
      </w:r>
    </w:p>
    <w:p w14:paraId="58006D1A" w14:textId="7329EE89" w:rsidR="00E454A2" w:rsidRPr="00BF7E4F" w:rsidRDefault="00E454A2" w:rsidP="00514A1E">
      <w:pPr>
        <w:spacing w:before="240" w:after="120"/>
        <w:rPr>
          <w:rFonts w:asciiTheme="minorBidi" w:hAnsiTheme="minorBidi" w:cs="Simplified Arabic"/>
          <w:b/>
          <w:bCs/>
          <w:color w:val="0000A8"/>
          <w:sz w:val="28"/>
          <w:szCs w:val="28"/>
          <w:u w:val="single"/>
          <w:lang w:bidi="ar-EG"/>
        </w:rPr>
      </w:pPr>
      <w:r w:rsidRPr="00BF7E4F">
        <w:rPr>
          <w:rFonts w:asciiTheme="minorBidi" w:hAnsiTheme="minorBidi" w:cs="Simplified Arabic"/>
          <w:b/>
          <w:bCs/>
          <w:color w:val="0000A8"/>
          <w:sz w:val="28"/>
          <w:szCs w:val="28"/>
          <w:u w:val="single"/>
          <w:rtl/>
          <w:lang w:bidi="ar-EG"/>
        </w:rPr>
        <w:t xml:space="preserve">البُعد </w:t>
      </w:r>
      <w:proofErr w:type="spellStart"/>
      <w:r w:rsidRPr="00BF7E4F">
        <w:rPr>
          <w:rFonts w:asciiTheme="minorBidi" w:hAnsiTheme="minorBidi" w:cs="Simplified Arabic"/>
          <w:b/>
          <w:bCs/>
          <w:color w:val="0000A8"/>
          <w:sz w:val="28"/>
          <w:szCs w:val="28"/>
          <w:u w:val="single"/>
          <w:rtl/>
          <w:lang w:bidi="ar-EG"/>
        </w:rPr>
        <w:t>الاجتماع</w:t>
      </w:r>
      <w:r w:rsidR="0083797F" w:rsidRPr="00BF7E4F">
        <w:rPr>
          <w:rFonts w:asciiTheme="minorBidi" w:hAnsiTheme="minorBidi" w:cs="Simplified Arabic" w:hint="cs"/>
          <w:b/>
          <w:bCs/>
          <w:color w:val="0000A8"/>
          <w:sz w:val="28"/>
          <w:szCs w:val="28"/>
          <w:u w:val="single"/>
          <w:rtl/>
          <w:lang w:bidi="ar-EG"/>
        </w:rPr>
        <w:t>ى</w:t>
      </w:r>
      <w:proofErr w:type="spellEnd"/>
      <w:r w:rsidRPr="00BF7E4F">
        <w:rPr>
          <w:rFonts w:asciiTheme="minorBidi" w:hAnsiTheme="minorBidi" w:cs="Simplified Arabic"/>
          <w:b/>
          <w:bCs/>
          <w:color w:val="0000A8"/>
          <w:sz w:val="28"/>
          <w:szCs w:val="28"/>
          <w:u w:val="single"/>
          <w:lang w:bidi="ar-EG"/>
        </w:rPr>
        <w:t>:</w:t>
      </w:r>
    </w:p>
    <w:p w14:paraId="34131772" w14:textId="1A7AC323" w:rsidR="006D76BE" w:rsidRDefault="00E454A2" w:rsidP="00800683">
      <w:pPr>
        <w:spacing w:after="120" w:line="420" w:lineRule="exact"/>
        <w:jc w:val="both"/>
        <w:rPr>
          <w:rFonts w:asciiTheme="minorBidi" w:hAnsiTheme="minorBidi" w:cs="Simplified Arabic"/>
          <w:color w:val="000000" w:themeColor="text1"/>
          <w:sz w:val="24"/>
          <w:szCs w:val="24"/>
          <w:rtl/>
          <w:lang w:bidi="ar-EG"/>
        </w:rPr>
      </w:pPr>
      <w:proofErr w:type="spellStart"/>
      <w:r w:rsidRPr="00E454A2">
        <w:rPr>
          <w:rFonts w:asciiTheme="minorBidi" w:hAnsiTheme="minorBidi" w:cs="Simplified Arabic" w:hint="cs"/>
          <w:color w:val="000000" w:themeColor="text1"/>
          <w:sz w:val="24"/>
          <w:szCs w:val="24"/>
          <w:rtl/>
          <w:lang w:bidi="ar-EG"/>
        </w:rPr>
        <w:t>ا</w:t>
      </w:r>
      <w:r w:rsidR="00EB4E77">
        <w:rPr>
          <w:rFonts w:asciiTheme="minorBidi" w:hAnsiTheme="minorBidi" w:cs="Simplified Arabic" w:hint="cs"/>
          <w:color w:val="000000" w:themeColor="text1"/>
          <w:sz w:val="24"/>
          <w:szCs w:val="24"/>
          <w:rtl/>
          <w:lang w:bidi="ar-EG"/>
        </w:rPr>
        <w:t>لإ</w:t>
      </w:r>
      <w:r w:rsidRPr="00E454A2">
        <w:rPr>
          <w:rFonts w:asciiTheme="minorBidi" w:hAnsiTheme="minorBidi" w:cs="Simplified Arabic" w:hint="cs"/>
          <w:color w:val="000000" w:themeColor="text1"/>
          <w:sz w:val="24"/>
          <w:szCs w:val="24"/>
          <w:rtl/>
          <w:lang w:bidi="ar-EG"/>
        </w:rPr>
        <w:t>ستدامة</w:t>
      </w:r>
      <w:proofErr w:type="spellEnd"/>
      <w:r w:rsidRPr="00E454A2">
        <w:rPr>
          <w:rFonts w:asciiTheme="minorBidi" w:hAnsiTheme="minorBidi" w:cs="Simplified Arabic" w:hint="cs"/>
          <w:color w:val="000000" w:themeColor="text1"/>
          <w:sz w:val="24"/>
          <w:szCs w:val="24"/>
          <w:rtl/>
          <w:lang w:bidi="ar-EG"/>
        </w:rPr>
        <w:t xml:space="preserve"> في بعدها </w:t>
      </w:r>
      <w:proofErr w:type="spellStart"/>
      <w:r w:rsidRPr="00E454A2">
        <w:rPr>
          <w:rFonts w:asciiTheme="minorBidi" w:hAnsiTheme="minorBidi" w:cs="Simplified Arabic" w:hint="cs"/>
          <w:color w:val="000000" w:themeColor="text1"/>
          <w:sz w:val="24"/>
          <w:szCs w:val="24"/>
          <w:rtl/>
          <w:lang w:bidi="ar-EG"/>
        </w:rPr>
        <w:t>ا</w:t>
      </w:r>
      <w:r w:rsidR="00EB4E77">
        <w:rPr>
          <w:rFonts w:asciiTheme="minorBidi" w:hAnsiTheme="minorBidi" w:cs="Simplified Arabic" w:hint="cs"/>
          <w:color w:val="000000" w:themeColor="text1"/>
          <w:sz w:val="24"/>
          <w:szCs w:val="24"/>
          <w:rtl/>
          <w:lang w:bidi="ar-EG"/>
        </w:rPr>
        <w:t>لإ</w:t>
      </w:r>
      <w:r w:rsidRPr="00E454A2">
        <w:rPr>
          <w:rFonts w:asciiTheme="minorBidi" w:hAnsiTheme="minorBidi" w:cs="Simplified Arabic" w:hint="cs"/>
          <w:color w:val="000000" w:themeColor="text1"/>
          <w:sz w:val="24"/>
          <w:szCs w:val="24"/>
          <w:rtl/>
          <w:lang w:bidi="ar-EG"/>
        </w:rPr>
        <w:t>جتماعى</w:t>
      </w:r>
      <w:proofErr w:type="spellEnd"/>
      <w:r w:rsidRPr="00E454A2">
        <w:rPr>
          <w:rFonts w:asciiTheme="minorBidi" w:hAnsiTheme="minorBidi" w:cs="Simplified Arabic" w:hint="cs"/>
          <w:color w:val="000000" w:themeColor="text1"/>
          <w:sz w:val="24"/>
          <w:szCs w:val="24"/>
          <w:rtl/>
          <w:lang w:bidi="ar-EG"/>
        </w:rPr>
        <w:t xml:space="preserve"> تعنى العدالة في التوزيع بين </w:t>
      </w:r>
      <w:r w:rsidR="00EB4E77">
        <w:rPr>
          <w:rFonts w:asciiTheme="minorBidi" w:hAnsiTheme="minorBidi" w:cs="Simplified Arabic" w:hint="cs"/>
          <w:color w:val="000000" w:themeColor="text1"/>
          <w:sz w:val="24"/>
          <w:szCs w:val="24"/>
          <w:rtl/>
          <w:lang w:bidi="ar-EG"/>
        </w:rPr>
        <w:t>أ</w:t>
      </w:r>
      <w:r w:rsidRPr="00E454A2">
        <w:rPr>
          <w:rFonts w:asciiTheme="minorBidi" w:hAnsiTheme="minorBidi" w:cs="Simplified Arabic" w:hint="cs"/>
          <w:color w:val="000000" w:themeColor="text1"/>
          <w:sz w:val="24"/>
          <w:szCs w:val="24"/>
          <w:rtl/>
          <w:lang w:bidi="ar-EG"/>
        </w:rPr>
        <w:t>فراد المجتمع و</w:t>
      </w:r>
      <w:r w:rsidR="00EB4E77">
        <w:rPr>
          <w:rFonts w:asciiTheme="minorBidi" w:hAnsiTheme="minorBidi" w:cs="Simplified Arabic" w:hint="cs"/>
          <w:color w:val="000000" w:themeColor="text1"/>
          <w:sz w:val="24"/>
          <w:szCs w:val="24"/>
          <w:rtl/>
          <w:lang w:bidi="ar-EG"/>
        </w:rPr>
        <w:t>إ</w:t>
      </w:r>
      <w:r w:rsidRPr="00E454A2">
        <w:rPr>
          <w:rFonts w:asciiTheme="minorBidi" w:hAnsiTheme="minorBidi" w:cs="Simplified Arabic" w:hint="cs"/>
          <w:color w:val="000000" w:themeColor="text1"/>
          <w:sz w:val="24"/>
          <w:szCs w:val="24"/>
          <w:rtl/>
          <w:lang w:bidi="ar-EG"/>
        </w:rPr>
        <w:t xml:space="preserve">يصال الخدمات الضرورية كالصحة والتعليم والسكن </w:t>
      </w:r>
      <w:r w:rsidR="00EB4E77">
        <w:rPr>
          <w:rFonts w:asciiTheme="minorBidi" w:hAnsiTheme="minorBidi" w:cs="Simplified Arabic" w:hint="cs"/>
          <w:color w:val="000000" w:themeColor="text1"/>
          <w:sz w:val="24"/>
          <w:szCs w:val="24"/>
          <w:rtl/>
          <w:lang w:bidi="ar-EG"/>
        </w:rPr>
        <w:t>إلى</w:t>
      </w:r>
      <w:r w:rsidRPr="00E454A2">
        <w:rPr>
          <w:rFonts w:asciiTheme="minorBidi" w:hAnsiTheme="minorBidi" w:cs="Simplified Arabic" w:hint="cs"/>
          <w:color w:val="000000" w:themeColor="text1"/>
          <w:sz w:val="24"/>
          <w:szCs w:val="24"/>
          <w:rtl/>
          <w:lang w:bidi="ar-EG"/>
        </w:rPr>
        <w:t xml:space="preserve"> الفئات الفقيرة والقضاء على الفوارق </w:t>
      </w:r>
      <w:proofErr w:type="spellStart"/>
      <w:r w:rsidR="00EB4E77" w:rsidRPr="00181534">
        <w:rPr>
          <w:rFonts w:asciiTheme="minorBidi" w:hAnsiTheme="minorBidi" w:cs="Simplified Arabic"/>
          <w:color w:val="000000" w:themeColor="text1"/>
          <w:sz w:val="24"/>
          <w:szCs w:val="24"/>
          <w:rtl/>
          <w:lang w:bidi="ar-EG"/>
        </w:rPr>
        <w:t>ا</w:t>
      </w:r>
      <w:r w:rsidR="00EB4E77">
        <w:rPr>
          <w:rFonts w:asciiTheme="minorBidi" w:hAnsiTheme="minorBidi" w:cs="Simplified Arabic" w:hint="cs"/>
          <w:color w:val="000000" w:themeColor="text1"/>
          <w:sz w:val="24"/>
          <w:szCs w:val="24"/>
          <w:rtl/>
          <w:lang w:bidi="ar-EG"/>
        </w:rPr>
        <w:t>لإ</w:t>
      </w:r>
      <w:r w:rsidR="00EB4E77" w:rsidRPr="00181534">
        <w:rPr>
          <w:rFonts w:asciiTheme="minorBidi" w:hAnsiTheme="minorBidi" w:cs="Simplified Arabic"/>
          <w:color w:val="000000" w:themeColor="text1"/>
          <w:sz w:val="24"/>
          <w:szCs w:val="24"/>
          <w:rtl/>
          <w:lang w:bidi="ar-EG"/>
        </w:rPr>
        <w:t>قتصادية</w:t>
      </w:r>
      <w:proofErr w:type="spellEnd"/>
      <w:r w:rsidR="00EB4E77" w:rsidRPr="00181534">
        <w:rPr>
          <w:rFonts w:asciiTheme="minorBidi" w:hAnsiTheme="minorBidi" w:cs="Simplified Arabic"/>
          <w:color w:val="000000" w:themeColor="text1"/>
          <w:sz w:val="24"/>
          <w:szCs w:val="24"/>
          <w:rtl/>
          <w:lang w:bidi="ar-EG"/>
        </w:rPr>
        <w:t xml:space="preserve"> </w:t>
      </w:r>
      <w:proofErr w:type="spellStart"/>
      <w:r w:rsidRPr="00E454A2">
        <w:rPr>
          <w:rFonts w:asciiTheme="minorBidi" w:hAnsiTheme="minorBidi" w:cs="Simplified Arabic" w:hint="cs"/>
          <w:color w:val="000000" w:themeColor="text1"/>
          <w:sz w:val="24"/>
          <w:szCs w:val="24"/>
          <w:rtl/>
          <w:lang w:bidi="ar-EG"/>
        </w:rPr>
        <w:t>وا</w:t>
      </w:r>
      <w:r w:rsidR="00EB4E77">
        <w:rPr>
          <w:rFonts w:asciiTheme="minorBidi" w:hAnsiTheme="minorBidi" w:cs="Simplified Arabic" w:hint="cs"/>
          <w:color w:val="000000" w:themeColor="text1"/>
          <w:sz w:val="24"/>
          <w:szCs w:val="24"/>
          <w:rtl/>
          <w:lang w:bidi="ar-EG"/>
        </w:rPr>
        <w:t>لإ</w:t>
      </w:r>
      <w:r w:rsidRPr="00E454A2">
        <w:rPr>
          <w:rFonts w:asciiTheme="minorBidi" w:hAnsiTheme="minorBidi" w:cs="Simplified Arabic" w:hint="cs"/>
          <w:color w:val="000000" w:themeColor="text1"/>
          <w:sz w:val="24"/>
          <w:szCs w:val="24"/>
          <w:rtl/>
          <w:lang w:bidi="ar-EG"/>
        </w:rPr>
        <w:t>جتماعية</w:t>
      </w:r>
      <w:proofErr w:type="spellEnd"/>
      <w:r w:rsidRPr="00E454A2">
        <w:rPr>
          <w:rFonts w:asciiTheme="minorBidi" w:hAnsiTheme="minorBidi" w:cs="Simplified Arabic" w:hint="cs"/>
          <w:color w:val="000000" w:themeColor="text1"/>
          <w:sz w:val="24"/>
          <w:szCs w:val="24"/>
          <w:rtl/>
          <w:lang w:bidi="ar-EG"/>
        </w:rPr>
        <w:t xml:space="preserve"> بين سكان الريف والمدن والمساواة في النوع </w:t>
      </w:r>
      <w:proofErr w:type="spellStart"/>
      <w:r w:rsidRPr="00E454A2">
        <w:rPr>
          <w:rFonts w:asciiTheme="minorBidi" w:hAnsiTheme="minorBidi" w:cs="Simplified Arabic" w:hint="cs"/>
          <w:color w:val="000000" w:themeColor="text1"/>
          <w:sz w:val="24"/>
          <w:szCs w:val="24"/>
          <w:rtl/>
          <w:lang w:bidi="ar-EG"/>
        </w:rPr>
        <w:t>ا</w:t>
      </w:r>
      <w:r w:rsidR="00EB4E77">
        <w:rPr>
          <w:rFonts w:asciiTheme="minorBidi" w:hAnsiTheme="minorBidi" w:cs="Simplified Arabic" w:hint="cs"/>
          <w:color w:val="000000" w:themeColor="text1"/>
          <w:sz w:val="24"/>
          <w:szCs w:val="24"/>
          <w:rtl/>
          <w:lang w:bidi="ar-EG"/>
        </w:rPr>
        <w:t>لإ</w:t>
      </w:r>
      <w:r w:rsidRPr="00E454A2">
        <w:rPr>
          <w:rFonts w:asciiTheme="minorBidi" w:hAnsiTheme="minorBidi" w:cs="Simplified Arabic" w:hint="cs"/>
          <w:color w:val="000000" w:themeColor="text1"/>
          <w:sz w:val="24"/>
          <w:szCs w:val="24"/>
          <w:rtl/>
          <w:lang w:bidi="ar-EG"/>
        </w:rPr>
        <w:t>جتماعى</w:t>
      </w:r>
      <w:proofErr w:type="spellEnd"/>
      <w:r w:rsidRPr="00E454A2">
        <w:rPr>
          <w:rFonts w:asciiTheme="minorBidi" w:hAnsiTheme="minorBidi" w:cs="Simplified Arabic"/>
          <w:color w:val="000000" w:themeColor="text1"/>
          <w:sz w:val="24"/>
          <w:szCs w:val="24"/>
          <w:rtl/>
          <w:lang w:bidi="ar-EG"/>
        </w:rPr>
        <w:t xml:space="preserve">، فضلاً عن عنصر المشاركة </w:t>
      </w:r>
      <w:r w:rsidRPr="00E454A2">
        <w:rPr>
          <w:rFonts w:asciiTheme="minorBidi" w:hAnsiTheme="minorBidi" w:cs="Simplified Arabic" w:hint="cs"/>
          <w:color w:val="000000" w:themeColor="text1"/>
          <w:sz w:val="24"/>
          <w:szCs w:val="24"/>
          <w:rtl/>
          <w:lang w:bidi="ar-EG"/>
        </w:rPr>
        <w:t>حيث</w:t>
      </w:r>
      <w:r w:rsidRPr="00E454A2">
        <w:rPr>
          <w:rFonts w:asciiTheme="minorBidi" w:hAnsiTheme="minorBidi" w:cs="Simplified Arabic"/>
          <w:color w:val="000000" w:themeColor="text1"/>
          <w:sz w:val="24"/>
          <w:szCs w:val="24"/>
          <w:rtl/>
          <w:lang w:bidi="ar-EG"/>
        </w:rPr>
        <w:t xml:space="preserve"> </w:t>
      </w:r>
      <w:r w:rsidRPr="00E454A2">
        <w:rPr>
          <w:rFonts w:asciiTheme="minorBidi" w:hAnsiTheme="minorBidi" w:cs="Simplified Arabic" w:hint="cs"/>
          <w:color w:val="000000" w:themeColor="text1"/>
          <w:sz w:val="24"/>
          <w:szCs w:val="24"/>
          <w:rtl/>
          <w:lang w:bidi="ar-EG"/>
        </w:rPr>
        <w:t>تؤكد</w:t>
      </w:r>
      <w:r w:rsidRPr="00E454A2">
        <w:rPr>
          <w:rFonts w:asciiTheme="minorBidi" w:hAnsiTheme="minorBidi" w:cs="Simplified Arabic"/>
          <w:color w:val="000000" w:themeColor="text1"/>
          <w:sz w:val="24"/>
          <w:szCs w:val="24"/>
          <w:rtl/>
          <w:lang w:bidi="ar-EG"/>
        </w:rPr>
        <w:t xml:space="preserve"> تعريفات التنمية المستدامة على </w:t>
      </w:r>
      <w:r w:rsidRPr="00E454A2">
        <w:rPr>
          <w:rFonts w:asciiTheme="minorBidi" w:hAnsiTheme="minorBidi" w:cs="Simplified Arabic" w:hint="cs"/>
          <w:color w:val="000000" w:themeColor="text1"/>
          <w:sz w:val="24"/>
          <w:szCs w:val="24"/>
          <w:rtl/>
          <w:lang w:bidi="ar-EG"/>
        </w:rPr>
        <w:t>أن</w:t>
      </w:r>
      <w:r w:rsidRPr="00E454A2">
        <w:rPr>
          <w:rFonts w:asciiTheme="minorBidi" w:hAnsiTheme="minorBidi" w:cs="Simplified Arabic"/>
          <w:color w:val="000000" w:themeColor="text1"/>
          <w:sz w:val="24"/>
          <w:szCs w:val="24"/>
          <w:rtl/>
          <w:lang w:bidi="ar-EG"/>
        </w:rPr>
        <w:t xml:space="preserve"> التنمية ينبغي أن تكون بالمشاركة بحيث يشارك الناس في صنع القرارات التنموية التي تؤثر في حياتهم،</w:t>
      </w:r>
      <w:r w:rsidRPr="00E454A2">
        <w:rPr>
          <w:rFonts w:asciiTheme="minorBidi" w:hAnsiTheme="minorBidi" w:cs="Simplified Arabic" w:hint="cs"/>
          <w:color w:val="000000" w:themeColor="text1"/>
          <w:sz w:val="24"/>
          <w:szCs w:val="24"/>
          <w:rtl/>
          <w:lang w:bidi="ar-EG"/>
        </w:rPr>
        <w:t xml:space="preserve"> </w:t>
      </w:r>
      <w:r w:rsidRPr="00E454A2">
        <w:rPr>
          <w:rFonts w:asciiTheme="minorBidi" w:hAnsiTheme="minorBidi" w:cs="Simplified Arabic"/>
          <w:color w:val="000000" w:themeColor="text1"/>
          <w:sz w:val="24"/>
          <w:szCs w:val="24"/>
          <w:rtl/>
          <w:lang w:bidi="ar-EG"/>
        </w:rPr>
        <w:t>حيث يشكل الإنسان محور التعريفات المقدمة حول التنمية المستدامة</w:t>
      </w:r>
      <w:r>
        <w:rPr>
          <w:rFonts w:asciiTheme="minorBidi" w:hAnsiTheme="minorBidi" w:hint="cs"/>
          <w:color w:val="000000" w:themeColor="text1"/>
          <w:sz w:val="24"/>
          <w:szCs w:val="24"/>
          <w:rtl/>
          <w:lang w:bidi="ar-EG"/>
        </w:rPr>
        <w:t xml:space="preserve"> </w:t>
      </w:r>
      <w:r w:rsidRPr="00E454A2">
        <w:rPr>
          <w:rFonts w:asciiTheme="minorBidi" w:hAnsiTheme="minorBidi" w:cs="Simplified Arabic" w:hint="cs"/>
          <w:color w:val="000000" w:themeColor="text1"/>
          <w:position w:val="14"/>
          <w:sz w:val="16"/>
          <w:szCs w:val="16"/>
          <w:rtl/>
          <w:lang w:bidi="ar-EG"/>
        </w:rPr>
        <w:t>(</w:t>
      </w:r>
      <w:r w:rsidR="00554C82">
        <w:rPr>
          <w:rFonts w:asciiTheme="minorBidi" w:hAnsiTheme="minorBidi" w:cs="Simplified Arabic" w:hint="cs"/>
          <w:color w:val="000000" w:themeColor="text1"/>
          <w:position w:val="14"/>
          <w:sz w:val="16"/>
          <w:szCs w:val="16"/>
          <w:rtl/>
          <w:lang w:bidi="ar-EG"/>
        </w:rPr>
        <w:t>3</w:t>
      </w:r>
      <w:r w:rsidRPr="00E454A2">
        <w:rPr>
          <w:rFonts w:asciiTheme="minorBidi" w:hAnsiTheme="minorBidi" w:cs="Simplified Arabic" w:hint="cs"/>
          <w:color w:val="000000" w:themeColor="text1"/>
          <w:position w:val="14"/>
          <w:sz w:val="16"/>
          <w:szCs w:val="16"/>
          <w:rtl/>
          <w:lang w:bidi="ar-EG"/>
        </w:rPr>
        <w:t>)</w:t>
      </w:r>
      <w:r w:rsidRPr="00E454A2">
        <w:rPr>
          <w:rFonts w:asciiTheme="minorBidi" w:hAnsiTheme="minorBidi" w:cs="Simplified Arabic"/>
          <w:color w:val="000000" w:themeColor="text1"/>
          <w:sz w:val="24"/>
          <w:szCs w:val="24"/>
          <w:rtl/>
          <w:lang w:bidi="ar-EG"/>
        </w:rPr>
        <w:t xml:space="preserve">، </w:t>
      </w:r>
      <w:r w:rsidR="003B5230" w:rsidRPr="003B5230">
        <w:rPr>
          <w:rFonts w:asciiTheme="minorBidi" w:hAnsiTheme="minorBidi" w:cs="Simplified Arabic"/>
          <w:color w:val="000000" w:themeColor="text1"/>
          <w:sz w:val="24"/>
          <w:szCs w:val="24"/>
          <w:rtl/>
          <w:lang w:bidi="ar-EG"/>
        </w:rPr>
        <w:t>والعنصر الهام الذي تشير إليه تعريفات التنمية المستدامة  أيضاً  هو عنصر العدالة أو الإنصاف والمساواة، وهناك نوعان من الإنصاف هما إنصاف الأجيال المقبلة والتي يجب أخذ مصالحها في الاعتبار وفقاً لتعريفات التنمية المستدامة، والنوع الثاني هو إنصاف من يعيشون اليوم من البشر ولا يجدون فرصا متساوية مع غيرهم في الحصول على الموارد الطبيعية والخدمات الاجتماعية</w:t>
      </w:r>
      <w:r w:rsidR="00112D0C">
        <w:rPr>
          <w:rFonts w:asciiTheme="minorBidi" w:hAnsiTheme="minorBidi" w:cs="Simplified Arabic" w:hint="cs"/>
          <w:color w:val="000000" w:themeColor="text1"/>
          <w:sz w:val="24"/>
          <w:szCs w:val="24"/>
          <w:rtl/>
          <w:lang w:bidi="ar-EG"/>
        </w:rPr>
        <w:t>.</w:t>
      </w:r>
    </w:p>
    <w:p w14:paraId="2AAB7202" w14:textId="12458B40" w:rsidR="000F0B9E" w:rsidRDefault="000F0B9E" w:rsidP="006D76BE">
      <w:pPr>
        <w:spacing w:before="120" w:after="120"/>
        <w:ind w:left="96"/>
        <w:jc w:val="both"/>
        <w:rPr>
          <w:rFonts w:asciiTheme="minorBidi" w:hAnsiTheme="minorBidi" w:cs="Simplified Arabic"/>
          <w:color w:val="000000" w:themeColor="text1"/>
          <w:sz w:val="24"/>
          <w:szCs w:val="24"/>
          <w:rtl/>
          <w:lang w:bidi="ar-EG"/>
        </w:rPr>
      </w:pPr>
    </w:p>
    <w:p w14:paraId="034B6840" w14:textId="0B4979BC" w:rsidR="000F0B9E" w:rsidRDefault="000F0B9E" w:rsidP="00F147B9">
      <w:pPr>
        <w:pBdr>
          <w:top w:val="nil"/>
          <w:left w:val="nil"/>
          <w:bottom w:val="nil"/>
          <w:right w:val="nil"/>
          <w:between w:val="nil"/>
        </w:pBdr>
        <w:spacing w:after="120"/>
        <w:ind w:left="282"/>
        <w:jc w:val="both"/>
        <w:rPr>
          <w:rFonts w:asciiTheme="minorBidi" w:hAnsiTheme="minorBidi" w:cs="Simplified Arabic"/>
          <w:color w:val="000000" w:themeColor="text1"/>
          <w:sz w:val="24"/>
          <w:szCs w:val="24"/>
          <w:rtl/>
          <w:lang w:bidi="ar-EG"/>
        </w:rPr>
      </w:pPr>
    </w:p>
    <w:p w14:paraId="77CAA7B5" w14:textId="1CCFE7E2" w:rsidR="00764DEB" w:rsidRDefault="00800683" w:rsidP="00514A1E">
      <w:pPr>
        <w:spacing w:before="240" w:after="120"/>
        <w:rPr>
          <w:rFonts w:asciiTheme="minorBidi" w:hAnsiTheme="minorBidi" w:cs="Simplified Arabic"/>
          <w:b/>
          <w:bCs/>
          <w:color w:val="000000" w:themeColor="text1"/>
          <w:sz w:val="28"/>
          <w:szCs w:val="28"/>
          <w:u w:val="single"/>
          <w:rtl/>
          <w:lang w:bidi="ar-EG"/>
        </w:rPr>
      </w:pPr>
      <w:r w:rsidRPr="002B561D">
        <w:rPr>
          <w:rFonts w:asciiTheme="majorBidi" w:hAnsiTheme="majorBidi" w:cstheme="majorBidi"/>
          <w:b/>
          <w:bCs/>
          <w:noProof/>
          <w:sz w:val="24"/>
          <w:szCs w:val="24"/>
        </w:rPr>
        <mc:AlternateContent>
          <mc:Choice Requires="wps">
            <w:drawing>
              <wp:anchor distT="45720" distB="45720" distL="114300" distR="114300" simplePos="0" relativeHeight="251666432" behindDoc="0" locked="0" layoutInCell="1" allowOverlap="1" wp14:anchorId="2584088D" wp14:editId="71FCF780">
                <wp:simplePos x="0" y="0"/>
                <wp:positionH relativeFrom="margin">
                  <wp:posOffset>44185</wp:posOffset>
                </wp:positionH>
                <wp:positionV relativeFrom="paragraph">
                  <wp:posOffset>116774</wp:posOffset>
                </wp:positionV>
                <wp:extent cx="6097620" cy="991870"/>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620" cy="991870"/>
                        </a:xfrm>
                        <a:prstGeom prst="rect">
                          <a:avLst/>
                        </a:prstGeom>
                        <a:noFill/>
                        <a:ln w="9525">
                          <a:noFill/>
                          <a:miter lim="800000"/>
                          <a:headEnd/>
                          <a:tailEnd/>
                        </a:ln>
                      </wps:spPr>
                      <wps:txbx>
                        <w:txbxContent>
                          <w:tbl>
                            <w:tblPr>
                              <w:tblStyle w:val="TableGrid"/>
                              <w:tblW w:w="9731" w:type="dxa"/>
                              <w:tblInd w:w="-142"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98"/>
                              <w:gridCol w:w="433"/>
                            </w:tblGrid>
                            <w:tr w:rsidR="004C6ABF" w:rsidRPr="00FC7406" w14:paraId="44EBF6B8" w14:textId="77777777" w:rsidTr="00800683">
                              <w:trPr>
                                <w:trHeight w:val="20"/>
                              </w:trPr>
                              <w:tc>
                                <w:tcPr>
                                  <w:tcW w:w="9298" w:type="dxa"/>
                                </w:tcPr>
                                <w:p w14:paraId="7869FF69" w14:textId="5CC07519" w:rsidR="004C6ABF" w:rsidRPr="00800683" w:rsidRDefault="004C6ABF" w:rsidP="006D76BE">
                                  <w:pPr>
                                    <w:bidi/>
                                    <w:spacing w:before="40"/>
                                    <w:rPr>
                                      <w:rFonts w:asciiTheme="majorBidi" w:hAnsiTheme="majorBidi" w:cs="Simplified Arabic"/>
                                      <w:sz w:val="18"/>
                                      <w:szCs w:val="18"/>
                                      <w:rtl/>
                                      <w:lang w:bidi="ar-EG"/>
                                    </w:rPr>
                                  </w:pPr>
                                  <w:r w:rsidRPr="00800683">
                                    <w:rPr>
                                      <w:rFonts w:asciiTheme="majorBidi" w:hAnsiTheme="majorBidi" w:cs="Simplified Arabic"/>
                                      <w:sz w:val="18"/>
                                      <w:szCs w:val="18"/>
                                      <w:rtl/>
                                    </w:rPr>
                                    <w:t xml:space="preserve">أمال </w:t>
                                  </w:r>
                                  <w:proofErr w:type="spellStart"/>
                                  <w:r w:rsidRPr="00800683">
                                    <w:rPr>
                                      <w:rFonts w:asciiTheme="majorBidi" w:hAnsiTheme="majorBidi" w:cs="Simplified Arabic"/>
                                      <w:sz w:val="18"/>
                                      <w:szCs w:val="18"/>
                                      <w:rtl/>
                                    </w:rPr>
                                    <w:t>شتراوى</w:t>
                                  </w:r>
                                  <w:proofErr w:type="spellEnd"/>
                                  <w:r w:rsidRPr="00800683">
                                    <w:rPr>
                                      <w:rFonts w:asciiTheme="majorBidi" w:hAnsiTheme="majorBidi" w:cs="Simplified Arabic"/>
                                      <w:sz w:val="18"/>
                                      <w:szCs w:val="18"/>
                                      <w:rtl/>
                                    </w:rPr>
                                    <w:t xml:space="preserve"> وآخرون، </w:t>
                                  </w:r>
                                  <w:r>
                                    <w:rPr>
                                      <w:rFonts w:asciiTheme="majorBidi" w:hAnsiTheme="majorBidi" w:cs="Simplified Arabic" w:hint="cs"/>
                                      <w:sz w:val="18"/>
                                      <w:szCs w:val="18"/>
                                      <w:rtl/>
                                    </w:rPr>
                                    <w:t xml:space="preserve">2020، </w:t>
                                  </w:r>
                                  <w:r w:rsidRPr="00800683">
                                    <w:rPr>
                                      <w:rFonts w:asciiTheme="majorBidi" w:hAnsiTheme="majorBidi" w:cs="Simplified Arabic"/>
                                      <w:sz w:val="18"/>
                                      <w:szCs w:val="18"/>
                                      <w:rtl/>
                                    </w:rPr>
                                    <w:t>"الاستخدام المتكامل لمواصفة</w:t>
                                  </w:r>
                                  <w:r w:rsidRPr="00800683">
                                    <w:rPr>
                                      <w:rFonts w:asciiTheme="majorBidi" w:hAnsiTheme="majorBidi" w:cs="Simplified Arabic"/>
                                      <w:sz w:val="18"/>
                                      <w:szCs w:val="18"/>
                                    </w:rPr>
                                    <w:t xml:space="preserve"> ISO 14001 </w:t>
                                  </w:r>
                                  <w:r w:rsidRPr="00800683">
                                    <w:rPr>
                                      <w:rFonts w:asciiTheme="majorBidi" w:hAnsiTheme="majorBidi" w:cs="Simplified Arabic"/>
                                      <w:sz w:val="18"/>
                                      <w:szCs w:val="18"/>
                                      <w:rtl/>
                                    </w:rPr>
                                    <w:t>في المؤسسة الاقتصادية كمدخل لتحقيق التنمية المستدامة"، جامعة محمد بوضياف، الجزائر</w:t>
                                  </w:r>
                                  <w:r>
                                    <w:rPr>
                                      <w:rFonts w:asciiTheme="majorBidi" w:hAnsiTheme="majorBidi" w:cs="Simplified Arabic" w:hint="cs"/>
                                      <w:sz w:val="18"/>
                                      <w:szCs w:val="18"/>
                                      <w:rtl/>
                                    </w:rPr>
                                    <w:t>.</w:t>
                                  </w:r>
                                </w:p>
                              </w:tc>
                              <w:tc>
                                <w:tcPr>
                                  <w:tcW w:w="433" w:type="dxa"/>
                                </w:tcPr>
                                <w:p w14:paraId="1578589B" w14:textId="66DD9460" w:rsidR="004C6ABF" w:rsidRPr="00AA371D" w:rsidRDefault="004C6ABF" w:rsidP="006D76BE">
                                  <w:pPr>
                                    <w:spacing w:before="40"/>
                                    <w:jc w:val="center"/>
                                    <w:rPr>
                                      <w:rFonts w:asciiTheme="majorBidi" w:hAnsiTheme="majorBidi" w:cstheme="majorBidi"/>
                                      <w:sz w:val="16"/>
                                      <w:szCs w:val="16"/>
                                      <w:rtl/>
                                    </w:rPr>
                                  </w:pPr>
                                  <w:r w:rsidRPr="00AA371D">
                                    <w:rPr>
                                      <w:rFonts w:asciiTheme="majorBidi" w:hAnsiTheme="majorBidi" w:cstheme="majorBidi" w:hint="cs"/>
                                      <w:sz w:val="16"/>
                                      <w:szCs w:val="16"/>
                                      <w:rtl/>
                                    </w:rPr>
                                    <w:t>(1)</w:t>
                                  </w:r>
                                </w:p>
                              </w:tc>
                            </w:tr>
                            <w:tr w:rsidR="004C6ABF" w:rsidRPr="00FC7406" w14:paraId="650011B3" w14:textId="77777777" w:rsidTr="00800683">
                              <w:trPr>
                                <w:trHeight w:val="20"/>
                              </w:trPr>
                              <w:tc>
                                <w:tcPr>
                                  <w:tcW w:w="9298" w:type="dxa"/>
                                </w:tcPr>
                                <w:p w14:paraId="130D681C" w14:textId="7D0EBC0B" w:rsidR="004C6ABF" w:rsidRPr="00800683" w:rsidRDefault="004C6ABF" w:rsidP="00112D0C">
                                  <w:pPr>
                                    <w:bidi/>
                                    <w:spacing w:before="40"/>
                                    <w:rPr>
                                      <w:rFonts w:asciiTheme="majorBidi" w:hAnsiTheme="majorBidi" w:cs="Simplified Arabic"/>
                                      <w:sz w:val="18"/>
                                      <w:szCs w:val="18"/>
                                    </w:rPr>
                                  </w:pPr>
                                  <w:r w:rsidRPr="00800683">
                                    <w:rPr>
                                      <w:rFonts w:asciiTheme="majorBidi" w:hAnsiTheme="majorBidi" w:cs="Simplified Arabic"/>
                                      <w:sz w:val="18"/>
                                      <w:szCs w:val="18"/>
                                      <w:rtl/>
                                    </w:rPr>
                                    <w:t xml:space="preserve">محمد </w:t>
                                  </w:r>
                                  <w:proofErr w:type="spellStart"/>
                                  <w:r w:rsidRPr="00800683">
                                    <w:rPr>
                                      <w:rFonts w:asciiTheme="majorBidi" w:hAnsiTheme="majorBidi" w:cs="Simplified Arabic"/>
                                      <w:sz w:val="18"/>
                                      <w:szCs w:val="18"/>
                                      <w:rtl/>
                                    </w:rPr>
                                    <w:t>فتحى</w:t>
                                  </w:r>
                                  <w:proofErr w:type="spellEnd"/>
                                  <w:r w:rsidRPr="00800683">
                                    <w:rPr>
                                      <w:rFonts w:asciiTheme="majorBidi" w:hAnsiTheme="majorBidi" w:cs="Simplified Arabic"/>
                                      <w:sz w:val="18"/>
                                      <w:szCs w:val="18"/>
                                      <w:rtl/>
                                    </w:rPr>
                                    <w:t xml:space="preserve"> عبد الغنى،</w:t>
                                  </w:r>
                                  <w:r>
                                    <w:rPr>
                                      <w:rFonts w:asciiTheme="majorBidi" w:hAnsiTheme="majorBidi" w:cs="Simplified Arabic" w:hint="cs"/>
                                      <w:sz w:val="18"/>
                                      <w:szCs w:val="18"/>
                                      <w:rtl/>
                                    </w:rPr>
                                    <w:t>2020،</w:t>
                                  </w:r>
                                  <w:r w:rsidRPr="00800683">
                                    <w:rPr>
                                      <w:rFonts w:asciiTheme="majorBidi" w:hAnsiTheme="majorBidi" w:cs="Simplified Arabic"/>
                                      <w:sz w:val="18"/>
                                      <w:szCs w:val="18"/>
                                      <w:rtl/>
                                    </w:rPr>
                                    <w:t xml:space="preserve"> "تطور مفهوم التنمية المستدامة وابعاده ونتائجه في مصر</w:t>
                                  </w:r>
                                  <w:proofErr w:type="gramStart"/>
                                  <w:r w:rsidRPr="00800683">
                                    <w:rPr>
                                      <w:rFonts w:asciiTheme="majorBidi" w:hAnsiTheme="majorBidi" w:cs="Simplified Arabic"/>
                                      <w:sz w:val="18"/>
                                      <w:szCs w:val="18"/>
                                      <w:rtl/>
                                    </w:rPr>
                                    <w:t>" ،كلية</w:t>
                                  </w:r>
                                  <w:proofErr w:type="gramEnd"/>
                                  <w:r w:rsidRPr="00800683">
                                    <w:rPr>
                                      <w:rFonts w:asciiTheme="majorBidi" w:hAnsiTheme="majorBidi" w:cs="Simplified Arabic"/>
                                      <w:sz w:val="18"/>
                                      <w:szCs w:val="18"/>
                                      <w:rtl/>
                                    </w:rPr>
                                    <w:t xml:space="preserve"> السياسة والاقتصاد، جامعة بنى سويف- مصر</w:t>
                                  </w:r>
                                  <w:r>
                                    <w:rPr>
                                      <w:rFonts w:asciiTheme="majorBidi" w:hAnsiTheme="majorBidi" w:cs="Simplified Arabic" w:hint="cs"/>
                                      <w:sz w:val="18"/>
                                      <w:szCs w:val="18"/>
                                      <w:rtl/>
                                    </w:rPr>
                                    <w:t>.</w:t>
                                  </w:r>
                                </w:p>
                              </w:tc>
                              <w:tc>
                                <w:tcPr>
                                  <w:tcW w:w="433" w:type="dxa"/>
                                </w:tcPr>
                                <w:p w14:paraId="045FA9C1" w14:textId="3288ED57" w:rsidR="004C6ABF" w:rsidRPr="00AA371D" w:rsidRDefault="004C6ABF" w:rsidP="00112D0C">
                                  <w:pPr>
                                    <w:bidi/>
                                    <w:spacing w:before="40"/>
                                    <w:jc w:val="center"/>
                                    <w:rPr>
                                      <w:rFonts w:asciiTheme="majorBidi" w:hAnsiTheme="majorBidi" w:cstheme="majorBidi"/>
                                      <w:sz w:val="16"/>
                                      <w:szCs w:val="16"/>
                                    </w:rPr>
                                  </w:pPr>
                                  <w:r w:rsidRPr="00AA371D">
                                    <w:rPr>
                                      <w:rFonts w:asciiTheme="majorBidi" w:hAnsiTheme="majorBidi" w:cstheme="majorBidi" w:hint="cs"/>
                                      <w:sz w:val="16"/>
                                      <w:szCs w:val="16"/>
                                      <w:rtl/>
                                    </w:rPr>
                                    <w:t>(2)</w:t>
                                  </w:r>
                                </w:p>
                              </w:tc>
                            </w:tr>
                            <w:tr w:rsidR="004C6ABF" w:rsidRPr="00FC7406" w14:paraId="50A6645E" w14:textId="77777777" w:rsidTr="00800683">
                              <w:trPr>
                                <w:trHeight w:val="20"/>
                              </w:trPr>
                              <w:tc>
                                <w:tcPr>
                                  <w:tcW w:w="9298" w:type="dxa"/>
                                </w:tcPr>
                                <w:p w14:paraId="50BEA0F3" w14:textId="5B8EEEFA" w:rsidR="004C6ABF" w:rsidRPr="00800683" w:rsidRDefault="004C6ABF" w:rsidP="00112D0C">
                                  <w:pPr>
                                    <w:spacing w:before="40"/>
                                    <w:jc w:val="right"/>
                                    <w:rPr>
                                      <w:rFonts w:asciiTheme="majorBidi" w:hAnsiTheme="majorBidi" w:cs="Simplified Arabic"/>
                                      <w:sz w:val="18"/>
                                      <w:szCs w:val="18"/>
                                      <w:rtl/>
                                      <w:lang w:bidi="ar-EG"/>
                                    </w:rPr>
                                  </w:pPr>
                                  <w:r w:rsidRPr="0000632F">
                                    <w:rPr>
                                      <w:rFonts w:asciiTheme="majorBidi" w:hAnsiTheme="majorBidi" w:cs="Simplified Arabic"/>
                                      <w:sz w:val="18"/>
                                      <w:szCs w:val="18"/>
                                      <w:rtl/>
                                    </w:rPr>
                                    <w:t xml:space="preserve">أمال </w:t>
                                  </w:r>
                                  <w:proofErr w:type="spellStart"/>
                                  <w:r w:rsidRPr="0000632F">
                                    <w:rPr>
                                      <w:rFonts w:asciiTheme="majorBidi" w:hAnsiTheme="majorBidi" w:cs="Simplified Arabic"/>
                                      <w:sz w:val="18"/>
                                      <w:szCs w:val="18"/>
                                      <w:rtl/>
                                    </w:rPr>
                                    <w:t>شتراوى</w:t>
                                  </w:r>
                                  <w:proofErr w:type="spellEnd"/>
                                  <w:r w:rsidRPr="0000632F">
                                    <w:rPr>
                                      <w:rFonts w:asciiTheme="majorBidi" w:hAnsiTheme="majorBidi" w:cs="Simplified Arabic"/>
                                      <w:sz w:val="18"/>
                                      <w:szCs w:val="18"/>
                                      <w:rtl/>
                                    </w:rPr>
                                    <w:t xml:space="preserve"> وآخرون</w:t>
                                  </w:r>
                                  <w:r>
                                    <w:rPr>
                                      <w:rFonts w:asciiTheme="majorBidi" w:hAnsiTheme="majorBidi" w:cs="Simplified Arabic" w:hint="cs"/>
                                      <w:sz w:val="18"/>
                                      <w:szCs w:val="18"/>
                                      <w:rtl/>
                                      <w:lang w:bidi="ar-EG"/>
                                    </w:rPr>
                                    <w:t>، مرجع سابق - رقم 1</w:t>
                                  </w:r>
                                  <w:r>
                                    <w:rPr>
                                      <w:rFonts w:asciiTheme="majorBidi" w:hAnsiTheme="majorBidi" w:cs="Simplified Arabic"/>
                                      <w:sz w:val="18"/>
                                      <w:szCs w:val="18"/>
                                      <w:rtl/>
                                      <w:lang w:bidi="ar-EG"/>
                                    </w:rPr>
                                    <w:t>–</w:t>
                                  </w:r>
                                  <w:r>
                                    <w:rPr>
                                      <w:rFonts w:asciiTheme="majorBidi" w:hAnsiTheme="majorBidi" w:cs="Simplified Arabic" w:hint="cs"/>
                                      <w:sz w:val="18"/>
                                      <w:szCs w:val="18"/>
                                      <w:rtl/>
                                      <w:lang w:bidi="ar-EG"/>
                                    </w:rPr>
                                    <w:t xml:space="preserve"> صفحة 8.</w:t>
                                  </w:r>
                                </w:p>
                              </w:tc>
                              <w:tc>
                                <w:tcPr>
                                  <w:tcW w:w="433" w:type="dxa"/>
                                </w:tcPr>
                                <w:p w14:paraId="3C3176C6" w14:textId="79209811" w:rsidR="004C6ABF" w:rsidRPr="00AA371D" w:rsidRDefault="004C6ABF" w:rsidP="00112D0C">
                                  <w:pPr>
                                    <w:spacing w:before="40"/>
                                    <w:jc w:val="center"/>
                                    <w:rPr>
                                      <w:rFonts w:asciiTheme="majorBidi" w:hAnsiTheme="majorBidi" w:cstheme="majorBidi"/>
                                      <w:sz w:val="16"/>
                                      <w:szCs w:val="16"/>
                                      <w:rtl/>
                                    </w:rPr>
                                  </w:pPr>
                                  <w:r w:rsidRPr="00AA371D">
                                    <w:rPr>
                                      <w:rFonts w:asciiTheme="majorBidi" w:hAnsiTheme="majorBidi" w:cstheme="majorBidi" w:hint="cs"/>
                                      <w:sz w:val="16"/>
                                      <w:szCs w:val="16"/>
                                      <w:rtl/>
                                    </w:rPr>
                                    <w:t>(3)</w:t>
                                  </w:r>
                                </w:p>
                              </w:tc>
                            </w:tr>
                          </w:tbl>
                          <w:p w14:paraId="4EB3EFE5" w14:textId="77777777" w:rsidR="004C6ABF" w:rsidRPr="00FC7406" w:rsidRDefault="004C6ABF" w:rsidP="00BE0DE6">
                            <w:pPr>
                              <w:rPr>
                                <w:b/>
                                <w:bCs/>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84088D" id="_x0000_s1030" type="#_x0000_t202" style="position:absolute;left:0;text-align:left;margin-left:3.5pt;margin-top:9.2pt;width:480.15pt;height:78.1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" filled="f" stroked="f">
                <v:textbox>
                  <w:txbxContent>
                    <w:tbl>
                      <w:tblPr>
                        <w:tblStyle w:val="TableGrid"/>
                        <w:tblW w:w="9731" w:type="dxa"/>
                        <w:tblInd w:w="-142"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98"/>
                        <w:gridCol w:w="433"/>
                      </w:tblGrid>
                      <w:tr w:rsidR="004C6ABF" w:rsidRPr="00FC7406" w14:paraId="44EBF6B8" w14:textId="77777777" w:rsidTr="00800683">
                        <w:trPr>
                          <w:trHeight w:val="20"/>
                        </w:trPr>
                        <w:tc>
                          <w:tcPr>
                            <w:tcW w:w="9298" w:type="dxa"/>
                          </w:tcPr>
                          <w:p w14:paraId="7869FF69" w14:textId="5CC07519" w:rsidR="004C6ABF" w:rsidRPr="00800683" w:rsidRDefault="004C6ABF" w:rsidP="006D76BE">
                            <w:pPr>
                              <w:bidi/>
                              <w:spacing w:before="40"/>
                              <w:rPr>
                                <w:rFonts w:asciiTheme="majorBidi" w:hAnsiTheme="majorBidi" w:cs="Simplified Arabic"/>
                                <w:sz w:val="18"/>
                                <w:szCs w:val="18"/>
                                <w:rtl/>
                                <w:lang w:bidi="ar-EG"/>
                              </w:rPr>
                            </w:pPr>
                            <w:r w:rsidRPr="00800683">
                              <w:rPr>
                                <w:rFonts w:asciiTheme="majorBidi" w:hAnsiTheme="majorBidi" w:cs="Simplified Arabic"/>
                                <w:sz w:val="18"/>
                                <w:szCs w:val="18"/>
                                <w:rtl/>
                              </w:rPr>
                              <w:t xml:space="preserve">أمال </w:t>
                            </w:r>
                            <w:proofErr w:type="spellStart"/>
                            <w:r w:rsidRPr="00800683">
                              <w:rPr>
                                <w:rFonts w:asciiTheme="majorBidi" w:hAnsiTheme="majorBidi" w:cs="Simplified Arabic"/>
                                <w:sz w:val="18"/>
                                <w:szCs w:val="18"/>
                                <w:rtl/>
                              </w:rPr>
                              <w:t>شتراوى</w:t>
                            </w:r>
                            <w:proofErr w:type="spellEnd"/>
                            <w:r w:rsidRPr="00800683">
                              <w:rPr>
                                <w:rFonts w:asciiTheme="majorBidi" w:hAnsiTheme="majorBidi" w:cs="Simplified Arabic"/>
                                <w:sz w:val="18"/>
                                <w:szCs w:val="18"/>
                                <w:rtl/>
                              </w:rPr>
                              <w:t xml:space="preserve"> وآخرون، </w:t>
                            </w:r>
                            <w:r>
                              <w:rPr>
                                <w:rFonts w:asciiTheme="majorBidi" w:hAnsiTheme="majorBidi" w:cs="Simplified Arabic" w:hint="cs"/>
                                <w:sz w:val="18"/>
                                <w:szCs w:val="18"/>
                                <w:rtl/>
                              </w:rPr>
                              <w:t xml:space="preserve">2020، </w:t>
                            </w:r>
                            <w:r w:rsidRPr="00800683">
                              <w:rPr>
                                <w:rFonts w:asciiTheme="majorBidi" w:hAnsiTheme="majorBidi" w:cs="Simplified Arabic"/>
                                <w:sz w:val="18"/>
                                <w:szCs w:val="18"/>
                                <w:rtl/>
                              </w:rPr>
                              <w:t>"الاستخدام المتكامل لمواصفة</w:t>
                            </w:r>
                            <w:r w:rsidRPr="00800683">
                              <w:rPr>
                                <w:rFonts w:asciiTheme="majorBidi" w:hAnsiTheme="majorBidi" w:cs="Simplified Arabic"/>
                                <w:sz w:val="18"/>
                                <w:szCs w:val="18"/>
                              </w:rPr>
                              <w:t xml:space="preserve"> ISO 14001 </w:t>
                            </w:r>
                            <w:r w:rsidRPr="00800683">
                              <w:rPr>
                                <w:rFonts w:asciiTheme="majorBidi" w:hAnsiTheme="majorBidi" w:cs="Simplified Arabic"/>
                                <w:sz w:val="18"/>
                                <w:szCs w:val="18"/>
                                <w:rtl/>
                              </w:rPr>
                              <w:t>في المؤسسة الاقتصادية كمدخل لتحقيق التنمية المستدامة"، جامعة محمد بوضياف، الجزائر</w:t>
                            </w:r>
                            <w:r>
                              <w:rPr>
                                <w:rFonts w:asciiTheme="majorBidi" w:hAnsiTheme="majorBidi" w:cs="Simplified Arabic" w:hint="cs"/>
                                <w:sz w:val="18"/>
                                <w:szCs w:val="18"/>
                                <w:rtl/>
                              </w:rPr>
                              <w:t>.</w:t>
                            </w:r>
                          </w:p>
                        </w:tc>
                        <w:tc>
                          <w:tcPr>
                            <w:tcW w:w="433" w:type="dxa"/>
                          </w:tcPr>
                          <w:p w14:paraId="1578589B" w14:textId="66DD9460" w:rsidR="004C6ABF" w:rsidRPr="00AA371D" w:rsidRDefault="004C6ABF" w:rsidP="006D76BE">
                            <w:pPr>
                              <w:spacing w:before="40"/>
                              <w:jc w:val="center"/>
                              <w:rPr>
                                <w:rFonts w:asciiTheme="majorBidi" w:hAnsiTheme="majorBidi" w:cstheme="majorBidi"/>
                                <w:sz w:val="16"/>
                                <w:szCs w:val="16"/>
                                <w:rtl/>
                              </w:rPr>
                            </w:pPr>
                            <w:r w:rsidRPr="00AA371D">
                              <w:rPr>
                                <w:rFonts w:asciiTheme="majorBidi" w:hAnsiTheme="majorBidi" w:cstheme="majorBidi" w:hint="cs"/>
                                <w:sz w:val="16"/>
                                <w:szCs w:val="16"/>
                                <w:rtl/>
                              </w:rPr>
                              <w:t>(1)</w:t>
                            </w:r>
                          </w:p>
                        </w:tc>
                      </w:tr>
                      <w:tr w:rsidR="004C6ABF" w:rsidRPr="00FC7406" w14:paraId="650011B3" w14:textId="77777777" w:rsidTr="00800683">
                        <w:trPr>
                          <w:trHeight w:val="20"/>
                        </w:trPr>
                        <w:tc>
                          <w:tcPr>
                            <w:tcW w:w="9298" w:type="dxa"/>
                          </w:tcPr>
                          <w:p w14:paraId="130D681C" w14:textId="7D0EBC0B" w:rsidR="004C6ABF" w:rsidRPr="00800683" w:rsidRDefault="004C6ABF" w:rsidP="00112D0C">
                            <w:pPr>
                              <w:bidi/>
                              <w:spacing w:before="40"/>
                              <w:rPr>
                                <w:rFonts w:asciiTheme="majorBidi" w:hAnsiTheme="majorBidi" w:cs="Simplified Arabic"/>
                                <w:sz w:val="18"/>
                                <w:szCs w:val="18"/>
                              </w:rPr>
                            </w:pPr>
                            <w:r w:rsidRPr="00800683">
                              <w:rPr>
                                <w:rFonts w:asciiTheme="majorBidi" w:hAnsiTheme="majorBidi" w:cs="Simplified Arabic"/>
                                <w:sz w:val="18"/>
                                <w:szCs w:val="18"/>
                                <w:rtl/>
                              </w:rPr>
                              <w:t xml:space="preserve">محمد </w:t>
                            </w:r>
                            <w:proofErr w:type="spellStart"/>
                            <w:r w:rsidRPr="00800683">
                              <w:rPr>
                                <w:rFonts w:asciiTheme="majorBidi" w:hAnsiTheme="majorBidi" w:cs="Simplified Arabic"/>
                                <w:sz w:val="18"/>
                                <w:szCs w:val="18"/>
                                <w:rtl/>
                              </w:rPr>
                              <w:t>فتحى</w:t>
                            </w:r>
                            <w:proofErr w:type="spellEnd"/>
                            <w:r w:rsidRPr="00800683">
                              <w:rPr>
                                <w:rFonts w:asciiTheme="majorBidi" w:hAnsiTheme="majorBidi" w:cs="Simplified Arabic"/>
                                <w:sz w:val="18"/>
                                <w:szCs w:val="18"/>
                                <w:rtl/>
                              </w:rPr>
                              <w:t xml:space="preserve"> عبد الغنى،</w:t>
                            </w:r>
                            <w:r>
                              <w:rPr>
                                <w:rFonts w:asciiTheme="majorBidi" w:hAnsiTheme="majorBidi" w:cs="Simplified Arabic" w:hint="cs"/>
                                <w:sz w:val="18"/>
                                <w:szCs w:val="18"/>
                                <w:rtl/>
                              </w:rPr>
                              <w:t>2020،</w:t>
                            </w:r>
                            <w:r w:rsidRPr="00800683">
                              <w:rPr>
                                <w:rFonts w:asciiTheme="majorBidi" w:hAnsiTheme="majorBidi" w:cs="Simplified Arabic"/>
                                <w:sz w:val="18"/>
                                <w:szCs w:val="18"/>
                                <w:rtl/>
                              </w:rPr>
                              <w:t xml:space="preserve"> "تطور مفهوم التنمية المستدامة وابعاده ونتائجه في مصر</w:t>
                            </w:r>
                            <w:proofErr w:type="gramStart"/>
                            <w:r w:rsidRPr="00800683">
                              <w:rPr>
                                <w:rFonts w:asciiTheme="majorBidi" w:hAnsiTheme="majorBidi" w:cs="Simplified Arabic"/>
                                <w:sz w:val="18"/>
                                <w:szCs w:val="18"/>
                                <w:rtl/>
                              </w:rPr>
                              <w:t>" ،كلية</w:t>
                            </w:r>
                            <w:proofErr w:type="gramEnd"/>
                            <w:r w:rsidRPr="00800683">
                              <w:rPr>
                                <w:rFonts w:asciiTheme="majorBidi" w:hAnsiTheme="majorBidi" w:cs="Simplified Arabic"/>
                                <w:sz w:val="18"/>
                                <w:szCs w:val="18"/>
                                <w:rtl/>
                              </w:rPr>
                              <w:t xml:space="preserve"> السياسة والاقتصاد، جامعة بنى سويف- مصر</w:t>
                            </w:r>
                            <w:r>
                              <w:rPr>
                                <w:rFonts w:asciiTheme="majorBidi" w:hAnsiTheme="majorBidi" w:cs="Simplified Arabic" w:hint="cs"/>
                                <w:sz w:val="18"/>
                                <w:szCs w:val="18"/>
                                <w:rtl/>
                              </w:rPr>
                              <w:t>.</w:t>
                            </w:r>
                          </w:p>
                        </w:tc>
                        <w:tc>
                          <w:tcPr>
                            <w:tcW w:w="433" w:type="dxa"/>
                          </w:tcPr>
                          <w:p w14:paraId="045FA9C1" w14:textId="3288ED57" w:rsidR="004C6ABF" w:rsidRPr="00AA371D" w:rsidRDefault="004C6ABF" w:rsidP="00112D0C">
                            <w:pPr>
                              <w:bidi/>
                              <w:spacing w:before="40"/>
                              <w:jc w:val="center"/>
                              <w:rPr>
                                <w:rFonts w:asciiTheme="majorBidi" w:hAnsiTheme="majorBidi" w:cstheme="majorBidi"/>
                                <w:sz w:val="16"/>
                                <w:szCs w:val="16"/>
                              </w:rPr>
                            </w:pPr>
                            <w:r w:rsidRPr="00AA371D">
                              <w:rPr>
                                <w:rFonts w:asciiTheme="majorBidi" w:hAnsiTheme="majorBidi" w:cstheme="majorBidi" w:hint="cs"/>
                                <w:sz w:val="16"/>
                                <w:szCs w:val="16"/>
                                <w:rtl/>
                              </w:rPr>
                              <w:t>(2)</w:t>
                            </w:r>
                          </w:p>
                        </w:tc>
                      </w:tr>
                      <w:tr w:rsidR="004C6ABF" w:rsidRPr="00FC7406" w14:paraId="50A6645E" w14:textId="77777777" w:rsidTr="00800683">
                        <w:trPr>
                          <w:trHeight w:val="20"/>
                        </w:trPr>
                        <w:tc>
                          <w:tcPr>
                            <w:tcW w:w="9298" w:type="dxa"/>
                          </w:tcPr>
                          <w:p w14:paraId="50BEA0F3" w14:textId="5B8EEEFA" w:rsidR="004C6ABF" w:rsidRPr="00800683" w:rsidRDefault="004C6ABF" w:rsidP="00112D0C">
                            <w:pPr>
                              <w:spacing w:before="40"/>
                              <w:jc w:val="right"/>
                              <w:rPr>
                                <w:rFonts w:asciiTheme="majorBidi" w:hAnsiTheme="majorBidi" w:cs="Simplified Arabic"/>
                                <w:sz w:val="18"/>
                                <w:szCs w:val="18"/>
                                <w:rtl/>
                                <w:lang w:bidi="ar-EG"/>
                              </w:rPr>
                            </w:pPr>
                            <w:r w:rsidRPr="0000632F">
                              <w:rPr>
                                <w:rFonts w:asciiTheme="majorBidi" w:hAnsiTheme="majorBidi" w:cs="Simplified Arabic"/>
                                <w:sz w:val="18"/>
                                <w:szCs w:val="18"/>
                                <w:rtl/>
                              </w:rPr>
                              <w:t xml:space="preserve">أمال </w:t>
                            </w:r>
                            <w:proofErr w:type="spellStart"/>
                            <w:r w:rsidRPr="0000632F">
                              <w:rPr>
                                <w:rFonts w:asciiTheme="majorBidi" w:hAnsiTheme="majorBidi" w:cs="Simplified Arabic"/>
                                <w:sz w:val="18"/>
                                <w:szCs w:val="18"/>
                                <w:rtl/>
                              </w:rPr>
                              <w:t>شتراوى</w:t>
                            </w:r>
                            <w:proofErr w:type="spellEnd"/>
                            <w:r w:rsidRPr="0000632F">
                              <w:rPr>
                                <w:rFonts w:asciiTheme="majorBidi" w:hAnsiTheme="majorBidi" w:cs="Simplified Arabic"/>
                                <w:sz w:val="18"/>
                                <w:szCs w:val="18"/>
                                <w:rtl/>
                              </w:rPr>
                              <w:t xml:space="preserve"> وآخرون</w:t>
                            </w:r>
                            <w:r>
                              <w:rPr>
                                <w:rFonts w:asciiTheme="majorBidi" w:hAnsiTheme="majorBidi" w:cs="Simplified Arabic" w:hint="cs"/>
                                <w:sz w:val="18"/>
                                <w:szCs w:val="18"/>
                                <w:rtl/>
                                <w:lang w:bidi="ar-EG"/>
                              </w:rPr>
                              <w:t>، مرجع سابق - رقم 1</w:t>
                            </w:r>
                            <w:r>
                              <w:rPr>
                                <w:rFonts w:asciiTheme="majorBidi" w:hAnsiTheme="majorBidi" w:cs="Simplified Arabic"/>
                                <w:sz w:val="18"/>
                                <w:szCs w:val="18"/>
                                <w:rtl/>
                                <w:lang w:bidi="ar-EG"/>
                              </w:rPr>
                              <w:t>–</w:t>
                            </w:r>
                            <w:r>
                              <w:rPr>
                                <w:rFonts w:asciiTheme="majorBidi" w:hAnsiTheme="majorBidi" w:cs="Simplified Arabic" w:hint="cs"/>
                                <w:sz w:val="18"/>
                                <w:szCs w:val="18"/>
                                <w:rtl/>
                                <w:lang w:bidi="ar-EG"/>
                              </w:rPr>
                              <w:t xml:space="preserve"> صفحة 8.</w:t>
                            </w:r>
                          </w:p>
                        </w:tc>
                        <w:tc>
                          <w:tcPr>
                            <w:tcW w:w="433" w:type="dxa"/>
                          </w:tcPr>
                          <w:p w14:paraId="3C3176C6" w14:textId="79209811" w:rsidR="004C6ABF" w:rsidRPr="00AA371D" w:rsidRDefault="004C6ABF" w:rsidP="00112D0C">
                            <w:pPr>
                              <w:spacing w:before="40"/>
                              <w:jc w:val="center"/>
                              <w:rPr>
                                <w:rFonts w:asciiTheme="majorBidi" w:hAnsiTheme="majorBidi" w:cstheme="majorBidi"/>
                                <w:sz w:val="16"/>
                                <w:szCs w:val="16"/>
                                <w:rtl/>
                              </w:rPr>
                            </w:pPr>
                            <w:r w:rsidRPr="00AA371D">
                              <w:rPr>
                                <w:rFonts w:asciiTheme="majorBidi" w:hAnsiTheme="majorBidi" w:cstheme="majorBidi" w:hint="cs"/>
                                <w:sz w:val="16"/>
                                <w:szCs w:val="16"/>
                                <w:rtl/>
                              </w:rPr>
                              <w:t>(3)</w:t>
                            </w:r>
                          </w:p>
                        </w:tc>
                      </w:tr>
                    </w:tbl>
                    <w:p w14:paraId="4EB3EFE5" w14:textId="77777777" w:rsidR="004C6ABF" w:rsidRPr="00FC7406" w:rsidRDefault="004C6ABF" w:rsidP="00BE0DE6">
                      <w:pPr>
                        <w:rPr>
                          <w:b/>
                          <w:bCs/>
                          <w:sz w:val="16"/>
                          <w:szCs w:val="16"/>
                        </w:rPr>
                      </w:pPr>
                    </w:p>
                  </w:txbxContent>
                </v:textbox>
                <w10:wrap anchorx="margin"/>
              </v:shape>
            </w:pict>
          </mc:Fallback>
        </mc:AlternateContent>
      </w:r>
    </w:p>
    <w:p w14:paraId="7384760B" w14:textId="77777777" w:rsidR="00800683" w:rsidRDefault="00800683" w:rsidP="00514A1E">
      <w:pPr>
        <w:spacing w:before="240" w:after="120"/>
        <w:rPr>
          <w:rFonts w:asciiTheme="minorBidi" w:hAnsiTheme="minorBidi" w:cs="Simplified Arabic"/>
          <w:b/>
          <w:bCs/>
          <w:color w:val="002776"/>
          <w:sz w:val="28"/>
          <w:szCs w:val="28"/>
          <w:u w:val="single"/>
          <w:rtl/>
          <w:lang w:bidi="ar-EG"/>
        </w:rPr>
      </w:pPr>
    </w:p>
    <w:p w14:paraId="43D1A1AB" w14:textId="175A0527" w:rsidR="00554C82" w:rsidRPr="00BF7E4F" w:rsidRDefault="00554C82" w:rsidP="00514A1E">
      <w:pPr>
        <w:spacing w:before="240" w:after="120"/>
        <w:rPr>
          <w:rFonts w:asciiTheme="minorBidi" w:hAnsiTheme="minorBidi" w:cs="Simplified Arabic"/>
          <w:b/>
          <w:bCs/>
          <w:color w:val="0000A8"/>
          <w:sz w:val="28"/>
          <w:szCs w:val="28"/>
          <w:u w:val="single"/>
          <w:lang w:bidi="ar-EG"/>
        </w:rPr>
      </w:pPr>
      <w:r w:rsidRPr="00BF7E4F">
        <w:rPr>
          <w:rFonts w:asciiTheme="minorBidi" w:hAnsiTheme="minorBidi" w:cs="Simplified Arabic"/>
          <w:b/>
          <w:bCs/>
          <w:color w:val="0000A8"/>
          <w:sz w:val="28"/>
          <w:szCs w:val="28"/>
          <w:u w:val="single"/>
          <w:rtl/>
          <w:lang w:bidi="ar-EG"/>
        </w:rPr>
        <w:lastRenderedPageBreak/>
        <w:t>البُعد التكنولوجي</w:t>
      </w:r>
      <w:r w:rsidRPr="00BF7E4F">
        <w:rPr>
          <w:rFonts w:asciiTheme="minorBidi" w:hAnsiTheme="minorBidi" w:cs="Simplified Arabic"/>
          <w:b/>
          <w:bCs/>
          <w:color w:val="0000A8"/>
          <w:sz w:val="28"/>
          <w:szCs w:val="28"/>
          <w:u w:val="single"/>
          <w:lang w:bidi="ar-EG"/>
        </w:rPr>
        <w:t>:</w:t>
      </w:r>
    </w:p>
    <w:p w14:paraId="5C33F815" w14:textId="047623F1" w:rsidR="00554C82" w:rsidRDefault="00554C82" w:rsidP="005E56DB">
      <w:pPr>
        <w:spacing w:after="120"/>
        <w:ind w:left="96"/>
        <w:jc w:val="both"/>
        <w:rPr>
          <w:rFonts w:asciiTheme="minorBidi" w:hAnsiTheme="minorBidi"/>
          <w:color w:val="000000" w:themeColor="text1"/>
          <w:sz w:val="24"/>
          <w:szCs w:val="24"/>
          <w:rtl/>
          <w:lang w:bidi="ar-EG"/>
        </w:rPr>
      </w:pPr>
      <w:r w:rsidRPr="00554C82">
        <w:rPr>
          <w:rFonts w:asciiTheme="minorBidi" w:hAnsiTheme="minorBidi" w:cs="Simplified Arabic"/>
          <w:color w:val="000000" w:themeColor="text1"/>
          <w:sz w:val="24"/>
          <w:szCs w:val="24"/>
          <w:rtl/>
          <w:lang w:bidi="ar-EG"/>
        </w:rPr>
        <w:t>تستهد</w:t>
      </w:r>
      <w:r w:rsidR="00AA371D">
        <w:rPr>
          <w:rFonts w:asciiTheme="minorBidi" w:hAnsiTheme="minorBidi" w:cs="Simplified Arabic" w:hint="cs"/>
          <w:color w:val="000000" w:themeColor="text1"/>
          <w:sz w:val="24"/>
          <w:szCs w:val="24"/>
          <w:rtl/>
          <w:lang w:bidi="ar-EG"/>
        </w:rPr>
        <w:t>ف</w:t>
      </w:r>
      <w:r w:rsidRPr="00554C82">
        <w:rPr>
          <w:rFonts w:asciiTheme="minorBidi" w:hAnsiTheme="minorBidi" w:cs="Simplified Arabic"/>
          <w:color w:val="000000" w:themeColor="text1"/>
          <w:sz w:val="24"/>
          <w:szCs w:val="24"/>
          <w:rtl/>
          <w:lang w:bidi="ar-EG"/>
        </w:rPr>
        <w:t xml:space="preserve"> التنمية المستدامة تحقيق تحولاً سريعاً في القاعدة التكنولوجية للمجتمعات الصناعية، </w:t>
      </w:r>
      <w:r w:rsidR="00EB4E77">
        <w:rPr>
          <w:rFonts w:asciiTheme="minorBidi" w:hAnsiTheme="minorBidi" w:cs="Simplified Arabic"/>
          <w:color w:val="000000" w:themeColor="text1"/>
          <w:sz w:val="24"/>
          <w:szCs w:val="24"/>
          <w:rtl/>
          <w:lang w:bidi="ar-EG"/>
        </w:rPr>
        <w:t>إلى</w:t>
      </w:r>
      <w:r w:rsidRPr="00554C82">
        <w:rPr>
          <w:rFonts w:asciiTheme="minorBidi" w:hAnsiTheme="minorBidi" w:cs="Simplified Arabic"/>
          <w:color w:val="000000" w:themeColor="text1"/>
          <w:sz w:val="24"/>
          <w:szCs w:val="24"/>
          <w:rtl/>
          <w:lang w:bidi="ar-EG"/>
        </w:rPr>
        <w:t xml:space="preserve"> تكنولوجيا جديدة أنظف، وأكفأ وأقدر على الحد من تلوث البيئة، كذلك تهدف </w:t>
      </w:r>
      <w:r w:rsidR="00EB4E77">
        <w:rPr>
          <w:rFonts w:asciiTheme="minorBidi" w:hAnsiTheme="minorBidi" w:cs="Simplified Arabic"/>
          <w:color w:val="000000" w:themeColor="text1"/>
          <w:sz w:val="24"/>
          <w:szCs w:val="24"/>
          <w:rtl/>
          <w:lang w:bidi="ar-EG"/>
        </w:rPr>
        <w:t>إلى</w:t>
      </w:r>
      <w:r w:rsidRPr="00554C82">
        <w:rPr>
          <w:rFonts w:asciiTheme="minorBidi" w:hAnsiTheme="minorBidi" w:cs="Simplified Arabic"/>
          <w:color w:val="000000" w:themeColor="text1"/>
          <w:sz w:val="24"/>
          <w:szCs w:val="24"/>
          <w:rtl/>
          <w:lang w:bidi="ar-EG"/>
        </w:rPr>
        <w:t xml:space="preserve"> تحولا</w:t>
      </w:r>
      <w:r w:rsidR="00AA371D">
        <w:rPr>
          <w:rFonts w:asciiTheme="minorBidi" w:hAnsiTheme="minorBidi" w:cs="Simplified Arabic" w:hint="cs"/>
          <w:color w:val="000000" w:themeColor="text1"/>
          <w:sz w:val="24"/>
          <w:szCs w:val="24"/>
          <w:rtl/>
          <w:lang w:bidi="ar-EG"/>
        </w:rPr>
        <w:t>ً</w:t>
      </w:r>
      <w:r w:rsidRPr="00554C82">
        <w:rPr>
          <w:rFonts w:asciiTheme="minorBidi" w:hAnsiTheme="minorBidi" w:cs="Simplified Arabic"/>
          <w:color w:val="000000" w:themeColor="text1"/>
          <w:sz w:val="24"/>
          <w:szCs w:val="24"/>
          <w:rtl/>
          <w:lang w:bidi="ar-EG"/>
        </w:rPr>
        <w:t xml:space="preserve"> تكنولوجيا في البلدان النامية الآخذة </w:t>
      </w:r>
      <w:proofErr w:type="spellStart"/>
      <w:r w:rsidRPr="00554C82">
        <w:rPr>
          <w:rFonts w:asciiTheme="minorBidi" w:hAnsiTheme="minorBidi" w:cs="Simplified Arabic"/>
          <w:color w:val="000000" w:themeColor="text1"/>
          <w:sz w:val="24"/>
          <w:szCs w:val="24"/>
          <w:rtl/>
          <w:lang w:bidi="ar-EG"/>
        </w:rPr>
        <w:t>ف</w:t>
      </w:r>
      <w:r w:rsidR="00AA371D">
        <w:rPr>
          <w:rFonts w:asciiTheme="minorBidi" w:hAnsiTheme="minorBidi" w:cs="Simplified Arabic" w:hint="cs"/>
          <w:color w:val="000000" w:themeColor="text1"/>
          <w:sz w:val="24"/>
          <w:szCs w:val="24"/>
          <w:rtl/>
          <w:lang w:bidi="ar-EG"/>
        </w:rPr>
        <w:t>ى</w:t>
      </w:r>
      <w:proofErr w:type="spellEnd"/>
      <w:r w:rsidRPr="00554C82">
        <w:rPr>
          <w:rFonts w:asciiTheme="minorBidi" w:hAnsiTheme="minorBidi" w:cs="Simplified Arabic"/>
          <w:color w:val="000000" w:themeColor="text1"/>
          <w:sz w:val="24"/>
          <w:szCs w:val="24"/>
          <w:rtl/>
          <w:lang w:bidi="ar-EG"/>
        </w:rPr>
        <w:t xml:space="preserve"> التصنيع،</w:t>
      </w:r>
      <w:r w:rsidRPr="00554C82">
        <w:rPr>
          <w:rFonts w:asciiTheme="minorBidi" w:hAnsiTheme="minorBidi" w:cs="Simplified Arabic" w:hint="cs"/>
          <w:color w:val="000000" w:themeColor="text1"/>
          <w:sz w:val="24"/>
          <w:szCs w:val="24"/>
          <w:rtl/>
          <w:lang w:bidi="ar-EG"/>
        </w:rPr>
        <w:t xml:space="preserve"> </w:t>
      </w:r>
      <w:r w:rsidRPr="00554C82">
        <w:rPr>
          <w:rFonts w:asciiTheme="minorBidi" w:hAnsiTheme="minorBidi" w:cs="Simplified Arabic"/>
          <w:color w:val="000000" w:themeColor="text1"/>
          <w:sz w:val="24"/>
          <w:szCs w:val="24"/>
          <w:rtl/>
          <w:lang w:bidi="ar-EG"/>
        </w:rPr>
        <w:t>لتفاد</w:t>
      </w:r>
      <w:r w:rsidR="00AA371D">
        <w:rPr>
          <w:rFonts w:asciiTheme="minorBidi" w:hAnsiTheme="minorBidi" w:cs="Simplified Arabic" w:hint="cs"/>
          <w:color w:val="000000" w:themeColor="text1"/>
          <w:sz w:val="24"/>
          <w:szCs w:val="24"/>
          <w:rtl/>
          <w:lang w:bidi="ar-EG"/>
        </w:rPr>
        <w:t>ى</w:t>
      </w:r>
      <w:r w:rsidRPr="00554C82">
        <w:rPr>
          <w:rFonts w:asciiTheme="minorBidi" w:hAnsiTheme="minorBidi" w:cs="Simplified Arabic"/>
          <w:color w:val="000000" w:themeColor="text1"/>
          <w:sz w:val="24"/>
          <w:szCs w:val="24"/>
          <w:rtl/>
          <w:lang w:bidi="ar-EG"/>
        </w:rPr>
        <w:t xml:space="preserve"> تكرار أخطاء التنمية، وتفاد</w:t>
      </w:r>
      <w:r w:rsidR="00AA371D">
        <w:rPr>
          <w:rFonts w:asciiTheme="minorBidi" w:hAnsiTheme="minorBidi" w:cs="Simplified Arabic" w:hint="cs"/>
          <w:color w:val="000000" w:themeColor="text1"/>
          <w:sz w:val="24"/>
          <w:szCs w:val="24"/>
          <w:rtl/>
          <w:lang w:bidi="ar-EG"/>
        </w:rPr>
        <w:t>ى</w:t>
      </w:r>
      <w:r w:rsidRPr="00554C82">
        <w:rPr>
          <w:rFonts w:asciiTheme="minorBidi" w:hAnsiTheme="minorBidi" w:cs="Simplified Arabic"/>
          <w:color w:val="000000" w:themeColor="text1"/>
          <w:sz w:val="24"/>
          <w:szCs w:val="24"/>
          <w:rtl/>
          <w:lang w:bidi="ar-EG"/>
        </w:rPr>
        <w:t xml:space="preserve"> التلوث </w:t>
      </w:r>
      <w:proofErr w:type="spellStart"/>
      <w:r w:rsidRPr="00554C82">
        <w:rPr>
          <w:rFonts w:asciiTheme="minorBidi" w:hAnsiTheme="minorBidi" w:cs="Simplified Arabic"/>
          <w:color w:val="000000" w:themeColor="text1"/>
          <w:sz w:val="24"/>
          <w:szCs w:val="24"/>
          <w:rtl/>
          <w:lang w:bidi="ar-EG"/>
        </w:rPr>
        <w:t>البيئ</w:t>
      </w:r>
      <w:r w:rsidR="00AA371D">
        <w:rPr>
          <w:rFonts w:asciiTheme="minorBidi" w:hAnsiTheme="minorBidi" w:cs="Simplified Arabic" w:hint="cs"/>
          <w:color w:val="000000" w:themeColor="text1"/>
          <w:sz w:val="24"/>
          <w:szCs w:val="24"/>
          <w:rtl/>
          <w:lang w:bidi="ar-EG"/>
        </w:rPr>
        <w:t>ى</w:t>
      </w:r>
      <w:proofErr w:type="spellEnd"/>
      <w:r w:rsidRPr="00554C82">
        <w:rPr>
          <w:rFonts w:asciiTheme="minorBidi" w:hAnsiTheme="minorBidi" w:cs="Simplified Arabic"/>
          <w:color w:val="000000" w:themeColor="text1"/>
          <w:sz w:val="24"/>
          <w:szCs w:val="24"/>
          <w:rtl/>
          <w:lang w:bidi="ar-EG"/>
        </w:rPr>
        <w:t xml:space="preserve"> الذي تسببت فيه الدول الصناعية، ويشكل التحسن التكنولوجي </w:t>
      </w:r>
      <w:r w:rsidRPr="00554C82">
        <w:rPr>
          <w:rFonts w:asciiTheme="minorBidi" w:hAnsiTheme="minorBidi" w:cs="Simplified Arabic" w:hint="cs"/>
          <w:color w:val="000000" w:themeColor="text1"/>
          <w:sz w:val="24"/>
          <w:szCs w:val="24"/>
          <w:rtl/>
          <w:lang w:bidi="ar-EG"/>
        </w:rPr>
        <w:t xml:space="preserve">وتعزيز القدرات في العلوم والبحث </w:t>
      </w:r>
      <w:proofErr w:type="spellStart"/>
      <w:r w:rsidRPr="00554C82">
        <w:rPr>
          <w:rFonts w:asciiTheme="minorBidi" w:hAnsiTheme="minorBidi" w:cs="Simplified Arabic" w:hint="cs"/>
          <w:color w:val="000000" w:themeColor="text1"/>
          <w:sz w:val="24"/>
          <w:szCs w:val="24"/>
          <w:rtl/>
          <w:lang w:bidi="ar-EG"/>
        </w:rPr>
        <w:t>وا</w:t>
      </w:r>
      <w:r w:rsidR="00AA371D">
        <w:rPr>
          <w:rFonts w:asciiTheme="minorBidi" w:hAnsiTheme="minorBidi" w:cs="Simplified Arabic" w:hint="cs"/>
          <w:color w:val="000000" w:themeColor="text1"/>
          <w:sz w:val="24"/>
          <w:szCs w:val="24"/>
          <w:rtl/>
          <w:lang w:bidi="ar-EG"/>
        </w:rPr>
        <w:t>لإ</w:t>
      </w:r>
      <w:r w:rsidRPr="00554C82">
        <w:rPr>
          <w:rFonts w:asciiTheme="minorBidi" w:hAnsiTheme="minorBidi" w:cs="Simplified Arabic" w:hint="cs"/>
          <w:color w:val="000000" w:themeColor="text1"/>
          <w:sz w:val="24"/>
          <w:szCs w:val="24"/>
          <w:rtl/>
          <w:lang w:bidi="ar-EG"/>
        </w:rPr>
        <w:t>بتكار</w:t>
      </w:r>
      <w:proofErr w:type="spellEnd"/>
      <w:r w:rsidRPr="00554C82">
        <w:rPr>
          <w:rFonts w:asciiTheme="minorBidi" w:hAnsiTheme="minorBidi" w:cs="Simplified Arabic" w:hint="cs"/>
          <w:color w:val="000000" w:themeColor="text1"/>
          <w:sz w:val="24"/>
          <w:szCs w:val="24"/>
          <w:rtl/>
          <w:lang w:bidi="ar-EG"/>
        </w:rPr>
        <w:t xml:space="preserve"> </w:t>
      </w:r>
      <w:r w:rsidRPr="00554C82">
        <w:rPr>
          <w:rFonts w:asciiTheme="minorBidi" w:hAnsiTheme="minorBidi" w:cs="Simplified Arabic"/>
          <w:color w:val="000000" w:themeColor="text1"/>
          <w:sz w:val="24"/>
          <w:szCs w:val="24"/>
          <w:rtl/>
          <w:lang w:bidi="ar-EG"/>
        </w:rPr>
        <w:t>الذي تستهدفه التنمية المستدامة، وسيلة هامة للتوفيق بين أهداف التنمية والقيود التي تفرضها البيئة، بحيث لا تتحقق التنمية على حساب البيئة</w:t>
      </w:r>
      <w:r w:rsidRPr="00554C82">
        <w:rPr>
          <w:rFonts w:asciiTheme="minorBidi" w:hAnsiTheme="minorBidi" w:cs="Simplified Arabic" w:hint="cs"/>
          <w:color w:val="000000" w:themeColor="text1"/>
          <w:sz w:val="24"/>
          <w:szCs w:val="24"/>
          <w:rtl/>
          <w:lang w:bidi="ar-EG"/>
        </w:rPr>
        <w:t xml:space="preserve"> </w:t>
      </w:r>
      <w:r w:rsidRPr="00554C82">
        <w:rPr>
          <w:rFonts w:asciiTheme="minorBidi" w:hAnsiTheme="minorBidi" w:hint="cs"/>
          <w:color w:val="000000" w:themeColor="text1"/>
          <w:position w:val="14"/>
          <w:sz w:val="16"/>
          <w:szCs w:val="16"/>
          <w:rtl/>
          <w:lang w:bidi="ar-EG"/>
        </w:rPr>
        <w:t>(1)</w:t>
      </w:r>
      <w:r w:rsidRPr="00554C82">
        <w:rPr>
          <w:rFonts w:asciiTheme="minorBidi" w:hAnsiTheme="minorBidi"/>
          <w:color w:val="000000" w:themeColor="text1"/>
          <w:sz w:val="24"/>
          <w:szCs w:val="24"/>
          <w:lang w:bidi="ar-EG"/>
        </w:rPr>
        <w:t>.</w:t>
      </w:r>
    </w:p>
    <w:p w14:paraId="42F3E72E" w14:textId="6A93B51B" w:rsidR="0083797F" w:rsidRPr="00BF7E4F" w:rsidRDefault="00234BCA" w:rsidP="0083797F">
      <w:pPr>
        <w:pBdr>
          <w:top w:val="nil"/>
          <w:left w:val="nil"/>
          <w:bottom w:val="nil"/>
          <w:right w:val="nil"/>
          <w:between w:val="nil"/>
        </w:pBdr>
        <w:tabs>
          <w:tab w:val="right" w:pos="566"/>
          <w:tab w:val="right" w:pos="1983"/>
        </w:tabs>
        <w:spacing w:after="0"/>
        <w:ind w:left="1042" w:hanging="1043"/>
        <w:jc w:val="both"/>
        <w:rPr>
          <w:rFonts w:ascii="Simplified Arabic" w:eastAsia="Simplified Arabic" w:hAnsi="Simplified Arabic" w:cs="Simplified Arabic"/>
          <w:bCs/>
          <w:color w:val="0000A8"/>
          <w:sz w:val="28"/>
          <w:szCs w:val="28"/>
        </w:rPr>
      </w:pPr>
      <w:r w:rsidRPr="00BF7E4F">
        <w:rPr>
          <w:rFonts w:ascii="Simplified Arabic" w:eastAsia="Simplified Arabic" w:hAnsi="Simplified Arabic" w:cs="Simplified Arabic" w:hint="cs"/>
          <w:bCs/>
          <w:color w:val="0000A8"/>
          <w:sz w:val="28"/>
          <w:szCs w:val="28"/>
          <w:rtl/>
        </w:rPr>
        <w:t>1-</w:t>
      </w:r>
      <w:proofErr w:type="gramStart"/>
      <w:r w:rsidRPr="00BF7E4F">
        <w:rPr>
          <w:rFonts w:ascii="Simplified Arabic" w:eastAsia="Simplified Arabic" w:hAnsi="Simplified Arabic" w:cs="Simplified Arabic" w:hint="cs"/>
          <w:bCs/>
          <w:color w:val="0000A8"/>
          <w:sz w:val="28"/>
          <w:szCs w:val="28"/>
          <w:rtl/>
        </w:rPr>
        <w:t xml:space="preserve">2 </w:t>
      </w:r>
      <w:r w:rsidR="0083797F" w:rsidRPr="00BF7E4F">
        <w:rPr>
          <w:rFonts w:ascii="Simplified Arabic" w:eastAsia="Simplified Arabic" w:hAnsi="Simplified Arabic" w:cs="Simplified Arabic" w:hint="cs"/>
          <w:bCs/>
          <w:color w:val="0000A8"/>
          <w:sz w:val="28"/>
          <w:szCs w:val="28"/>
          <w:rtl/>
        </w:rPr>
        <w:t xml:space="preserve"> </w:t>
      </w:r>
      <w:r w:rsidRPr="00BF7E4F">
        <w:rPr>
          <w:rFonts w:ascii="Simplified Arabic" w:eastAsia="Simplified Arabic" w:hAnsi="Simplified Arabic" w:cs="Simplified Arabic" w:hint="cs"/>
          <w:bCs/>
          <w:color w:val="0000A8"/>
          <w:sz w:val="28"/>
          <w:szCs w:val="28"/>
          <w:u w:val="single"/>
          <w:rtl/>
        </w:rPr>
        <w:t>إ</w:t>
      </w:r>
      <w:r w:rsidR="0083797F" w:rsidRPr="00BF7E4F">
        <w:rPr>
          <w:rFonts w:ascii="Simplified Arabic" w:eastAsia="Simplified Arabic" w:hAnsi="Simplified Arabic" w:cs="Simplified Arabic"/>
          <w:bCs/>
          <w:color w:val="0000A8"/>
          <w:sz w:val="28"/>
          <w:szCs w:val="28"/>
          <w:u w:val="single"/>
          <w:rtl/>
        </w:rPr>
        <w:t>ستراتيجية</w:t>
      </w:r>
      <w:proofErr w:type="gramEnd"/>
      <w:r w:rsidR="0083797F" w:rsidRPr="00BF7E4F">
        <w:rPr>
          <w:rFonts w:ascii="Simplified Arabic" w:eastAsia="Simplified Arabic" w:hAnsi="Simplified Arabic" w:cs="Simplified Arabic"/>
          <w:bCs/>
          <w:color w:val="0000A8"/>
          <w:sz w:val="28"/>
          <w:szCs w:val="28"/>
          <w:u w:val="single"/>
          <w:rtl/>
        </w:rPr>
        <w:t xml:space="preserve"> مصر للتنمية المستدامة (رؤية مصر 2030)</w:t>
      </w:r>
    </w:p>
    <w:p w14:paraId="21F8958C" w14:textId="52813535" w:rsidR="0083797F" w:rsidRPr="0083797F" w:rsidRDefault="0083797F" w:rsidP="005E56DB">
      <w:pPr>
        <w:spacing w:before="120" w:after="120"/>
        <w:ind w:left="96"/>
        <w:jc w:val="both"/>
        <w:rPr>
          <w:rFonts w:asciiTheme="minorBidi" w:hAnsiTheme="minorBidi" w:cs="Simplified Arabic"/>
          <w:color w:val="000000" w:themeColor="text1"/>
          <w:sz w:val="24"/>
          <w:szCs w:val="24"/>
          <w:rtl/>
          <w:lang w:bidi="ar-EG"/>
        </w:rPr>
      </w:pPr>
      <w:r w:rsidRPr="0083797F">
        <w:rPr>
          <w:rFonts w:asciiTheme="minorBidi" w:hAnsiTheme="minorBidi" w:cs="Simplified Arabic"/>
          <w:color w:val="000000" w:themeColor="text1"/>
          <w:sz w:val="24"/>
          <w:szCs w:val="24"/>
          <w:rtl/>
          <w:lang w:bidi="ar-EG"/>
        </w:rPr>
        <w:t>رؤية مصر ٢٠٣٠ هي أجندة وطنية أُطلقت في فبراير ٢٠١٦ تعكس الخطة ا</w:t>
      </w:r>
      <w:r w:rsidR="00AA371D">
        <w:rPr>
          <w:rFonts w:asciiTheme="minorBidi" w:hAnsiTheme="minorBidi" w:cs="Simplified Arabic" w:hint="cs"/>
          <w:color w:val="000000" w:themeColor="text1"/>
          <w:sz w:val="24"/>
          <w:szCs w:val="24"/>
          <w:rtl/>
          <w:lang w:bidi="ar-EG"/>
        </w:rPr>
        <w:t>لإ</w:t>
      </w:r>
      <w:r w:rsidRPr="0083797F">
        <w:rPr>
          <w:rFonts w:asciiTheme="minorBidi" w:hAnsiTheme="minorBidi" w:cs="Simplified Arabic"/>
          <w:color w:val="000000" w:themeColor="text1"/>
          <w:sz w:val="24"/>
          <w:szCs w:val="24"/>
          <w:rtl/>
          <w:lang w:bidi="ar-EG"/>
        </w:rPr>
        <w:t xml:space="preserve">ستراتيجية طويلة المدى للدولة لتحقيق مبادئ وأهداف التنمية المستدامة في كل المجالات، وتوطينها بأجهزة الدولة المصرية المختلفة. </w:t>
      </w:r>
      <w:r w:rsidRPr="0083797F">
        <w:rPr>
          <w:rFonts w:asciiTheme="minorBidi" w:hAnsiTheme="minorBidi" w:cs="Simplified Arabic" w:hint="cs"/>
          <w:color w:val="000000" w:themeColor="text1"/>
          <w:sz w:val="24"/>
          <w:szCs w:val="24"/>
          <w:rtl/>
          <w:lang w:bidi="ar-EG"/>
        </w:rPr>
        <w:t xml:space="preserve">وتعتبر </w:t>
      </w:r>
      <w:r w:rsidRPr="0083797F">
        <w:rPr>
          <w:rFonts w:asciiTheme="minorBidi" w:hAnsiTheme="minorBidi" w:cs="Simplified Arabic"/>
          <w:color w:val="000000" w:themeColor="text1"/>
          <w:sz w:val="24"/>
          <w:szCs w:val="24"/>
          <w:rtl/>
          <w:lang w:bidi="ar-EG"/>
        </w:rPr>
        <w:t xml:space="preserve">رؤية مصر 2030 محطة أساسية في مسيرة التنمية الشاملة في مصر </w:t>
      </w:r>
      <w:r w:rsidRPr="0083797F">
        <w:rPr>
          <w:rFonts w:asciiTheme="minorBidi" w:hAnsiTheme="minorBidi" w:cs="Simplified Arabic" w:hint="cs"/>
          <w:color w:val="000000" w:themeColor="text1"/>
          <w:sz w:val="24"/>
          <w:szCs w:val="24"/>
          <w:rtl/>
          <w:lang w:bidi="ar-EG"/>
        </w:rPr>
        <w:t xml:space="preserve">تهدف </w:t>
      </w:r>
      <w:r w:rsidR="00EB4E77">
        <w:rPr>
          <w:rFonts w:asciiTheme="minorBidi" w:hAnsiTheme="minorBidi" w:cs="Simplified Arabic" w:hint="cs"/>
          <w:color w:val="000000" w:themeColor="text1"/>
          <w:sz w:val="24"/>
          <w:szCs w:val="24"/>
          <w:rtl/>
          <w:lang w:bidi="ar-EG"/>
        </w:rPr>
        <w:t>إلى</w:t>
      </w:r>
      <w:r w:rsidRPr="0083797F">
        <w:rPr>
          <w:rFonts w:asciiTheme="minorBidi" w:hAnsiTheme="minorBidi" w:cs="Simplified Arabic" w:hint="cs"/>
          <w:color w:val="000000" w:themeColor="text1"/>
          <w:sz w:val="24"/>
          <w:szCs w:val="24"/>
          <w:rtl/>
          <w:lang w:bidi="ar-EG"/>
        </w:rPr>
        <w:t xml:space="preserve"> </w:t>
      </w:r>
      <w:r w:rsidRPr="0083797F">
        <w:rPr>
          <w:rFonts w:asciiTheme="minorBidi" w:hAnsiTheme="minorBidi" w:cs="Simplified Arabic"/>
          <w:color w:val="000000" w:themeColor="text1"/>
          <w:sz w:val="24"/>
          <w:szCs w:val="24"/>
          <w:rtl/>
          <w:lang w:bidi="ar-EG"/>
        </w:rPr>
        <w:t>تبن</w:t>
      </w:r>
      <w:r w:rsidR="00AA371D">
        <w:rPr>
          <w:rFonts w:asciiTheme="minorBidi" w:hAnsiTheme="minorBidi" w:cs="Simplified Arabic" w:hint="cs"/>
          <w:color w:val="000000" w:themeColor="text1"/>
          <w:sz w:val="24"/>
          <w:szCs w:val="24"/>
          <w:rtl/>
          <w:lang w:bidi="ar-EG"/>
        </w:rPr>
        <w:t>ى</w:t>
      </w:r>
      <w:r w:rsidRPr="0083797F">
        <w:rPr>
          <w:rFonts w:asciiTheme="minorBidi" w:hAnsiTheme="minorBidi" w:cs="Simplified Arabic"/>
          <w:color w:val="000000" w:themeColor="text1"/>
          <w:sz w:val="24"/>
          <w:szCs w:val="24"/>
          <w:rtl/>
          <w:lang w:bidi="ar-EG"/>
        </w:rPr>
        <w:t xml:space="preserve"> مسيرة تنموية واضحة لوطن متقدم ومزدهر تسوده العدالة </w:t>
      </w:r>
      <w:proofErr w:type="spellStart"/>
      <w:r w:rsidRPr="0083797F">
        <w:rPr>
          <w:rFonts w:asciiTheme="minorBidi" w:hAnsiTheme="minorBidi" w:cs="Simplified Arabic"/>
          <w:color w:val="000000" w:themeColor="text1"/>
          <w:sz w:val="24"/>
          <w:szCs w:val="24"/>
          <w:rtl/>
          <w:lang w:bidi="ar-EG"/>
        </w:rPr>
        <w:t>ا</w:t>
      </w:r>
      <w:r w:rsidR="00AA371D">
        <w:rPr>
          <w:rFonts w:asciiTheme="minorBidi" w:hAnsiTheme="minorBidi" w:cs="Simplified Arabic" w:hint="cs"/>
          <w:color w:val="000000" w:themeColor="text1"/>
          <w:sz w:val="24"/>
          <w:szCs w:val="24"/>
          <w:rtl/>
          <w:lang w:bidi="ar-EG"/>
        </w:rPr>
        <w:t>لإ</w:t>
      </w:r>
      <w:r w:rsidRPr="0083797F">
        <w:rPr>
          <w:rFonts w:asciiTheme="minorBidi" w:hAnsiTheme="minorBidi" w:cs="Simplified Arabic"/>
          <w:color w:val="000000" w:themeColor="text1"/>
          <w:sz w:val="24"/>
          <w:szCs w:val="24"/>
          <w:rtl/>
          <w:lang w:bidi="ar-EG"/>
        </w:rPr>
        <w:t>قتصادية</w:t>
      </w:r>
      <w:proofErr w:type="spellEnd"/>
      <w:r w:rsidRPr="0083797F">
        <w:rPr>
          <w:rFonts w:asciiTheme="minorBidi" w:hAnsiTheme="minorBidi" w:cs="Simplified Arabic"/>
          <w:color w:val="000000" w:themeColor="text1"/>
          <w:sz w:val="24"/>
          <w:szCs w:val="24"/>
          <w:rtl/>
          <w:lang w:bidi="ar-EG"/>
        </w:rPr>
        <w:t xml:space="preserve"> </w:t>
      </w:r>
      <w:proofErr w:type="spellStart"/>
      <w:r w:rsidRPr="0083797F">
        <w:rPr>
          <w:rFonts w:asciiTheme="minorBidi" w:hAnsiTheme="minorBidi" w:cs="Simplified Arabic"/>
          <w:color w:val="000000" w:themeColor="text1"/>
          <w:sz w:val="24"/>
          <w:szCs w:val="24"/>
          <w:rtl/>
          <w:lang w:bidi="ar-EG"/>
        </w:rPr>
        <w:t>وا</w:t>
      </w:r>
      <w:r w:rsidR="00AA371D">
        <w:rPr>
          <w:rFonts w:asciiTheme="minorBidi" w:hAnsiTheme="minorBidi" w:cs="Simplified Arabic" w:hint="cs"/>
          <w:color w:val="000000" w:themeColor="text1"/>
          <w:sz w:val="24"/>
          <w:szCs w:val="24"/>
          <w:rtl/>
          <w:lang w:bidi="ar-EG"/>
        </w:rPr>
        <w:t>لإ</w:t>
      </w:r>
      <w:r w:rsidRPr="0083797F">
        <w:rPr>
          <w:rFonts w:asciiTheme="minorBidi" w:hAnsiTheme="minorBidi" w:cs="Simplified Arabic"/>
          <w:color w:val="000000" w:themeColor="text1"/>
          <w:sz w:val="24"/>
          <w:szCs w:val="24"/>
          <w:rtl/>
          <w:lang w:bidi="ar-EG"/>
        </w:rPr>
        <w:t>جتماعية</w:t>
      </w:r>
      <w:proofErr w:type="spellEnd"/>
      <w:r w:rsidRPr="0083797F">
        <w:rPr>
          <w:rFonts w:asciiTheme="minorBidi" w:hAnsiTheme="minorBidi" w:cs="Simplified Arabic"/>
          <w:color w:val="000000" w:themeColor="text1"/>
          <w:sz w:val="24"/>
          <w:szCs w:val="24"/>
          <w:rtl/>
          <w:lang w:bidi="ar-EG"/>
        </w:rPr>
        <w:t xml:space="preserve"> وتُعيد إحياء الدور التاريخي لمصر في الريادة الإقليمية، كما تمثل خريطة الطريق </w:t>
      </w:r>
      <w:proofErr w:type="spellStart"/>
      <w:r w:rsidRPr="0083797F">
        <w:rPr>
          <w:rFonts w:asciiTheme="minorBidi" w:hAnsiTheme="minorBidi" w:cs="Simplified Arabic"/>
          <w:color w:val="000000" w:themeColor="text1"/>
          <w:sz w:val="24"/>
          <w:szCs w:val="24"/>
          <w:rtl/>
          <w:lang w:bidi="ar-EG"/>
        </w:rPr>
        <w:t>الت</w:t>
      </w:r>
      <w:r w:rsidR="00AA371D">
        <w:rPr>
          <w:rFonts w:asciiTheme="minorBidi" w:hAnsiTheme="minorBidi" w:cs="Simplified Arabic" w:hint="cs"/>
          <w:color w:val="000000" w:themeColor="text1"/>
          <w:sz w:val="24"/>
          <w:szCs w:val="24"/>
          <w:rtl/>
          <w:lang w:bidi="ar-EG"/>
        </w:rPr>
        <w:t>ى</w:t>
      </w:r>
      <w:proofErr w:type="spellEnd"/>
      <w:r w:rsidRPr="0083797F">
        <w:rPr>
          <w:rFonts w:asciiTheme="minorBidi" w:hAnsiTheme="minorBidi" w:cs="Simplified Arabic"/>
          <w:color w:val="000000" w:themeColor="text1"/>
          <w:sz w:val="24"/>
          <w:szCs w:val="24"/>
          <w:rtl/>
          <w:lang w:bidi="ar-EG"/>
        </w:rPr>
        <w:t xml:space="preserve"> تستهدف تعظيم </w:t>
      </w:r>
      <w:proofErr w:type="spellStart"/>
      <w:r w:rsidRPr="0083797F">
        <w:rPr>
          <w:rFonts w:asciiTheme="minorBidi" w:hAnsiTheme="minorBidi" w:cs="Simplified Arabic"/>
          <w:color w:val="000000" w:themeColor="text1"/>
          <w:sz w:val="24"/>
          <w:szCs w:val="24"/>
          <w:rtl/>
          <w:lang w:bidi="ar-EG"/>
        </w:rPr>
        <w:t>ا</w:t>
      </w:r>
      <w:r w:rsidR="00AA371D">
        <w:rPr>
          <w:rFonts w:asciiTheme="minorBidi" w:hAnsiTheme="minorBidi" w:cs="Simplified Arabic" w:hint="cs"/>
          <w:color w:val="000000" w:themeColor="text1"/>
          <w:sz w:val="24"/>
          <w:szCs w:val="24"/>
          <w:rtl/>
          <w:lang w:bidi="ar-EG"/>
        </w:rPr>
        <w:t>لإ</w:t>
      </w:r>
      <w:r w:rsidRPr="0083797F">
        <w:rPr>
          <w:rFonts w:asciiTheme="minorBidi" w:hAnsiTheme="minorBidi" w:cs="Simplified Arabic"/>
          <w:color w:val="000000" w:themeColor="text1"/>
          <w:sz w:val="24"/>
          <w:szCs w:val="24"/>
          <w:rtl/>
          <w:lang w:bidi="ar-EG"/>
        </w:rPr>
        <w:t>ستفادة</w:t>
      </w:r>
      <w:proofErr w:type="spellEnd"/>
      <w:r w:rsidRPr="0083797F">
        <w:rPr>
          <w:rFonts w:asciiTheme="minorBidi" w:hAnsiTheme="minorBidi" w:cs="Simplified Arabic"/>
          <w:color w:val="000000" w:themeColor="text1"/>
          <w:sz w:val="24"/>
          <w:szCs w:val="24"/>
          <w:rtl/>
          <w:lang w:bidi="ar-EG"/>
        </w:rPr>
        <w:t xml:space="preserve"> من المقومات والمزايا التنافسية، </w:t>
      </w:r>
      <w:r w:rsidRPr="0083797F">
        <w:rPr>
          <w:rFonts w:asciiTheme="minorBidi" w:hAnsiTheme="minorBidi" w:cs="Simplified Arabic" w:hint="cs"/>
          <w:color w:val="000000" w:themeColor="text1"/>
          <w:sz w:val="24"/>
          <w:szCs w:val="24"/>
          <w:rtl/>
          <w:lang w:bidi="ar-EG"/>
        </w:rPr>
        <w:t>وقد تبنت ا</w:t>
      </w:r>
      <w:r w:rsidR="00AA371D">
        <w:rPr>
          <w:rFonts w:asciiTheme="minorBidi" w:hAnsiTheme="minorBidi" w:cs="Simplified Arabic" w:hint="cs"/>
          <w:color w:val="000000" w:themeColor="text1"/>
          <w:sz w:val="24"/>
          <w:szCs w:val="24"/>
          <w:rtl/>
          <w:lang w:bidi="ar-EG"/>
        </w:rPr>
        <w:t>لإ</w:t>
      </w:r>
      <w:r w:rsidRPr="0083797F">
        <w:rPr>
          <w:rFonts w:asciiTheme="minorBidi" w:hAnsiTheme="minorBidi" w:cs="Simplified Arabic" w:hint="cs"/>
          <w:color w:val="000000" w:themeColor="text1"/>
          <w:sz w:val="24"/>
          <w:szCs w:val="24"/>
          <w:rtl/>
          <w:lang w:bidi="ar-EG"/>
        </w:rPr>
        <w:t xml:space="preserve">ستراتيجية مفهوم التنمية المستدامة كإطار عام يقصد به تحسين جودة الحياة </w:t>
      </w:r>
      <w:proofErr w:type="spellStart"/>
      <w:r w:rsidRPr="0083797F">
        <w:rPr>
          <w:rFonts w:asciiTheme="minorBidi" w:hAnsiTheme="minorBidi" w:cs="Simplified Arabic" w:hint="cs"/>
          <w:color w:val="000000" w:themeColor="text1"/>
          <w:sz w:val="24"/>
          <w:szCs w:val="24"/>
          <w:rtl/>
          <w:lang w:bidi="ar-EG"/>
        </w:rPr>
        <w:t>ف</w:t>
      </w:r>
      <w:r w:rsidR="00AA371D">
        <w:rPr>
          <w:rFonts w:asciiTheme="minorBidi" w:hAnsiTheme="minorBidi" w:cs="Simplified Arabic" w:hint="cs"/>
          <w:color w:val="000000" w:themeColor="text1"/>
          <w:sz w:val="24"/>
          <w:szCs w:val="24"/>
          <w:rtl/>
          <w:lang w:bidi="ar-EG"/>
        </w:rPr>
        <w:t>ى</w:t>
      </w:r>
      <w:proofErr w:type="spellEnd"/>
      <w:r w:rsidRPr="0083797F">
        <w:rPr>
          <w:rFonts w:asciiTheme="minorBidi" w:hAnsiTheme="minorBidi" w:cs="Simplified Arabic" w:hint="cs"/>
          <w:color w:val="000000" w:themeColor="text1"/>
          <w:sz w:val="24"/>
          <w:szCs w:val="24"/>
          <w:rtl/>
          <w:lang w:bidi="ar-EG"/>
        </w:rPr>
        <w:t xml:space="preserve"> الوقت الحاضر بما لا يخل بحقوق الأجيال القادمة في حياة أفضل، ومن ثم يركز مفهوم التنمية التي تتبناه </w:t>
      </w:r>
      <w:r w:rsidR="00AA371D" w:rsidRPr="0083797F">
        <w:rPr>
          <w:rFonts w:asciiTheme="minorBidi" w:hAnsiTheme="minorBidi" w:cs="Simplified Arabic" w:hint="cs"/>
          <w:color w:val="000000" w:themeColor="text1"/>
          <w:sz w:val="24"/>
          <w:szCs w:val="24"/>
          <w:rtl/>
          <w:lang w:bidi="ar-EG"/>
        </w:rPr>
        <w:t>ا</w:t>
      </w:r>
      <w:r w:rsidR="00AA371D">
        <w:rPr>
          <w:rFonts w:asciiTheme="minorBidi" w:hAnsiTheme="minorBidi" w:cs="Simplified Arabic" w:hint="cs"/>
          <w:color w:val="000000" w:themeColor="text1"/>
          <w:sz w:val="24"/>
          <w:szCs w:val="24"/>
          <w:rtl/>
          <w:lang w:bidi="ar-EG"/>
        </w:rPr>
        <w:t>لإ</w:t>
      </w:r>
      <w:r w:rsidR="00AA371D" w:rsidRPr="0083797F">
        <w:rPr>
          <w:rFonts w:asciiTheme="minorBidi" w:hAnsiTheme="minorBidi" w:cs="Simplified Arabic" w:hint="cs"/>
          <w:color w:val="000000" w:themeColor="text1"/>
          <w:sz w:val="24"/>
          <w:szCs w:val="24"/>
          <w:rtl/>
          <w:lang w:bidi="ar-EG"/>
        </w:rPr>
        <w:t xml:space="preserve">ستراتيجية </w:t>
      </w:r>
      <w:r w:rsidRPr="0083797F">
        <w:rPr>
          <w:rFonts w:asciiTheme="minorBidi" w:hAnsiTheme="minorBidi" w:cs="Simplified Arabic" w:hint="cs"/>
          <w:color w:val="000000" w:themeColor="text1"/>
          <w:sz w:val="24"/>
          <w:szCs w:val="24"/>
          <w:rtl/>
          <w:lang w:bidi="ar-EG"/>
        </w:rPr>
        <w:t>على ثلاثة أبعاد رئيسية تشمل</w:t>
      </w:r>
      <w:r w:rsidRPr="0083797F">
        <w:rPr>
          <w:rFonts w:asciiTheme="minorBidi" w:hAnsiTheme="minorBidi" w:cs="Simplified Arabic"/>
          <w:color w:val="000000" w:themeColor="text1"/>
          <w:sz w:val="24"/>
          <w:szCs w:val="24"/>
          <w:rtl/>
          <w:lang w:bidi="ar-EG"/>
        </w:rPr>
        <w:t xml:space="preserve"> البعد </w:t>
      </w:r>
      <w:proofErr w:type="spellStart"/>
      <w:r w:rsidRPr="0083797F">
        <w:rPr>
          <w:rFonts w:asciiTheme="minorBidi" w:hAnsiTheme="minorBidi" w:cs="Simplified Arabic"/>
          <w:color w:val="000000" w:themeColor="text1"/>
          <w:sz w:val="24"/>
          <w:szCs w:val="24"/>
          <w:rtl/>
          <w:lang w:bidi="ar-EG"/>
        </w:rPr>
        <w:t>ا</w:t>
      </w:r>
      <w:r w:rsidR="00AA371D">
        <w:rPr>
          <w:rFonts w:asciiTheme="minorBidi" w:hAnsiTheme="minorBidi" w:cs="Simplified Arabic" w:hint="cs"/>
          <w:color w:val="000000" w:themeColor="text1"/>
          <w:sz w:val="24"/>
          <w:szCs w:val="24"/>
          <w:rtl/>
          <w:lang w:bidi="ar-EG"/>
        </w:rPr>
        <w:t>لإ</w:t>
      </w:r>
      <w:r w:rsidRPr="0083797F">
        <w:rPr>
          <w:rFonts w:asciiTheme="minorBidi" w:hAnsiTheme="minorBidi" w:cs="Simplified Arabic"/>
          <w:color w:val="000000" w:themeColor="text1"/>
          <w:sz w:val="24"/>
          <w:szCs w:val="24"/>
          <w:rtl/>
          <w:lang w:bidi="ar-EG"/>
        </w:rPr>
        <w:t>قتصاد</w:t>
      </w:r>
      <w:r w:rsidR="00AA371D">
        <w:rPr>
          <w:rFonts w:asciiTheme="minorBidi" w:hAnsiTheme="minorBidi" w:cs="Simplified Arabic" w:hint="cs"/>
          <w:color w:val="000000" w:themeColor="text1"/>
          <w:sz w:val="24"/>
          <w:szCs w:val="24"/>
          <w:rtl/>
          <w:lang w:bidi="ar-EG"/>
        </w:rPr>
        <w:t>ى</w:t>
      </w:r>
      <w:proofErr w:type="spellEnd"/>
      <w:r w:rsidRPr="0083797F">
        <w:rPr>
          <w:rFonts w:asciiTheme="minorBidi" w:hAnsiTheme="minorBidi" w:cs="Simplified Arabic"/>
          <w:color w:val="000000" w:themeColor="text1"/>
          <w:sz w:val="24"/>
          <w:szCs w:val="24"/>
          <w:rtl/>
          <w:lang w:bidi="ar-EG"/>
        </w:rPr>
        <w:t xml:space="preserve"> والبعد </w:t>
      </w:r>
      <w:proofErr w:type="spellStart"/>
      <w:r w:rsidRPr="0083797F">
        <w:rPr>
          <w:rFonts w:asciiTheme="minorBidi" w:hAnsiTheme="minorBidi" w:cs="Simplified Arabic"/>
          <w:color w:val="000000" w:themeColor="text1"/>
          <w:sz w:val="24"/>
          <w:szCs w:val="24"/>
          <w:rtl/>
          <w:lang w:bidi="ar-EG"/>
        </w:rPr>
        <w:t>ا</w:t>
      </w:r>
      <w:r w:rsidR="00AA371D">
        <w:rPr>
          <w:rFonts w:asciiTheme="minorBidi" w:hAnsiTheme="minorBidi" w:cs="Simplified Arabic" w:hint="cs"/>
          <w:color w:val="000000" w:themeColor="text1"/>
          <w:sz w:val="24"/>
          <w:szCs w:val="24"/>
          <w:rtl/>
          <w:lang w:bidi="ar-EG"/>
        </w:rPr>
        <w:t>لإ</w:t>
      </w:r>
      <w:r w:rsidRPr="0083797F">
        <w:rPr>
          <w:rFonts w:asciiTheme="minorBidi" w:hAnsiTheme="minorBidi" w:cs="Simplified Arabic"/>
          <w:color w:val="000000" w:themeColor="text1"/>
          <w:sz w:val="24"/>
          <w:szCs w:val="24"/>
          <w:rtl/>
          <w:lang w:bidi="ar-EG"/>
        </w:rPr>
        <w:t>جتماع</w:t>
      </w:r>
      <w:r w:rsidR="00AA371D">
        <w:rPr>
          <w:rFonts w:asciiTheme="minorBidi" w:hAnsiTheme="minorBidi" w:cs="Simplified Arabic" w:hint="cs"/>
          <w:color w:val="000000" w:themeColor="text1"/>
          <w:sz w:val="24"/>
          <w:szCs w:val="24"/>
          <w:rtl/>
          <w:lang w:bidi="ar-EG"/>
        </w:rPr>
        <w:t>ى</w:t>
      </w:r>
      <w:proofErr w:type="spellEnd"/>
      <w:r w:rsidRPr="0083797F">
        <w:rPr>
          <w:rFonts w:asciiTheme="minorBidi" w:hAnsiTheme="minorBidi" w:cs="Simplified Arabic"/>
          <w:color w:val="000000" w:themeColor="text1"/>
          <w:sz w:val="24"/>
          <w:szCs w:val="24"/>
          <w:rtl/>
          <w:lang w:bidi="ar-EG"/>
        </w:rPr>
        <w:t xml:space="preserve"> والبعد </w:t>
      </w:r>
      <w:proofErr w:type="spellStart"/>
      <w:r w:rsidRPr="0083797F">
        <w:rPr>
          <w:rFonts w:asciiTheme="minorBidi" w:hAnsiTheme="minorBidi" w:cs="Simplified Arabic"/>
          <w:color w:val="000000" w:themeColor="text1"/>
          <w:sz w:val="24"/>
          <w:szCs w:val="24"/>
          <w:rtl/>
          <w:lang w:bidi="ar-EG"/>
        </w:rPr>
        <w:t>البيئ</w:t>
      </w:r>
      <w:r w:rsidR="00AA371D">
        <w:rPr>
          <w:rFonts w:asciiTheme="minorBidi" w:hAnsiTheme="minorBidi" w:cs="Simplified Arabic" w:hint="cs"/>
          <w:color w:val="000000" w:themeColor="text1"/>
          <w:sz w:val="24"/>
          <w:szCs w:val="24"/>
          <w:rtl/>
          <w:lang w:bidi="ar-EG"/>
        </w:rPr>
        <w:t>ى</w:t>
      </w:r>
      <w:proofErr w:type="spellEnd"/>
      <w:r w:rsidRPr="0083797F">
        <w:rPr>
          <w:rFonts w:asciiTheme="minorBidi" w:hAnsiTheme="minorBidi" w:cs="Simplified Arabic"/>
          <w:color w:val="000000" w:themeColor="text1"/>
          <w:sz w:val="24"/>
          <w:szCs w:val="24"/>
          <w:lang w:bidi="ar-EG"/>
        </w:rPr>
        <w:t>.</w:t>
      </w:r>
      <w:r w:rsidRPr="0083797F">
        <w:rPr>
          <w:rFonts w:asciiTheme="minorBidi" w:hAnsiTheme="minorBidi" w:cs="Simplified Arabic" w:hint="cs"/>
          <w:color w:val="000000" w:themeColor="text1"/>
          <w:sz w:val="24"/>
          <w:szCs w:val="24"/>
          <w:rtl/>
          <w:lang w:bidi="ar-EG"/>
        </w:rPr>
        <w:t xml:space="preserve"> </w:t>
      </w:r>
    </w:p>
    <w:p w14:paraId="22193F7F" w14:textId="54698F31" w:rsidR="0083797F" w:rsidRDefault="0083797F" w:rsidP="005E56DB">
      <w:pPr>
        <w:spacing w:before="120" w:after="120"/>
        <w:ind w:left="96"/>
        <w:jc w:val="both"/>
        <w:rPr>
          <w:rFonts w:asciiTheme="minorBidi" w:hAnsiTheme="minorBidi"/>
          <w:color w:val="000000" w:themeColor="text1"/>
          <w:sz w:val="24"/>
          <w:szCs w:val="24"/>
          <w:rtl/>
          <w:lang w:bidi="ar-EG"/>
        </w:rPr>
      </w:pPr>
      <w:r w:rsidRPr="0083797F">
        <w:rPr>
          <w:rFonts w:asciiTheme="minorBidi" w:hAnsiTheme="minorBidi" w:cs="Simplified Arabic" w:hint="cs"/>
          <w:color w:val="000000" w:themeColor="text1"/>
          <w:sz w:val="24"/>
          <w:szCs w:val="24"/>
          <w:rtl/>
          <w:lang w:bidi="ar-EG"/>
        </w:rPr>
        <w:t xml:space="preserve">كما تركز </w:t>
      </w:r>
      <w:r w:rsidR="00AA371D" w:rsidRPr="0083797F">
        <w:rPr>
          <w:rFonts w:asciiTheme="minorBidi" w:hAnsiTheme="minorBidi" w:cs="Simplified Arabic" w:hint="cs"/>
          <w:color w:val="000000" w:themeColor="text1"/>
          <w:sz w:val="24"/>
          <w:szCs w:val="24"/>
          <w:rtl/>
          <w:lang w:bidi="ar-EG"/>
        </w:rPr>
        <w:t>ا</w:t>
      </w:r>
      <w:r w:rsidR="00AA371D">
        <w:rPr>
          <w:rFonts w:asciiTheme="minorBidi" w:hAnsiTheme="minorBidi" w:cs="Simplified Arabic" w:hint="cs"/>
          <w:color w:val="000000" w:themeColor="text1"/>
          <w:sz w:val="24"/>
          <w:szCs w:val="24"/>
          <w:rtl/>
          <w:lang w:bidi="ar-EG"/>
        </w:rPr>
        <w:t>لإ</w:t>
      </w:r>
      <w:r w:rsidR="00AA371D" w:rsidRPr="0083797F">
        <w:rPr>
          <w:rFonts w:asciiTheme="minorBidi" w:hAnsiTheme="minorBidi" w:cs="Simplified Arabic" w:hint="cs"/>
          <w:color w:val="000000" w:themeColor="text1"/>
          <w:sz w:val="24"/>
          <w:szCs w:val="24"/>
          <w:rtl/>
          <w:lang w:bidi="ar-EG"/>
        </w:rPr>
        <w:t xml:space="preserve">ستراتيجية </w:t>
      </w:r>
      <w:r w:rsidRPr="0083797F">
        <w:rPr>
          <w:rFonts w:asciiTheme="minorBidi" w:hAnsiTheme="minorBidi" w:cs="Simplified Arabic" w:hint="cs"/>
          <w:color w:val="000000" w:themeColor="text1"/>
          <w:sz w:val="24"/>
          <w:szCs w:val="24"/>
          <w:rtl/>
          <w:lang w:bidi="ar-EG"/>
        </w:rPr>
        <w:t xml:space="preserve">على مفاهيم "النمو </w:t>
      </w:r>
      <w:proofErr w:type="spellStart"/>
      <w:r w:rsidRPr="0083797F">
        <w:rPr>
          <w:rFonts w:asciiTheme="minorBidi" w:hAnsiTheme="minorBidi" w:cs="Simplified Arabic" w:hint="cs"/>
          <w:color w:val="000000" w:themeColor="text1"/>
          <w:sz w:val="24"/>
          <w:szCs w:val="24"/>
          <w:rtl/>
          <w:lang w:bidi="ar-EG"/>
        </w:rPr>
        <w:t>الاحتوائ</w:t>
      </w:r>
      <w:r w:rsidR="00AA371D">
        <w:rPr>
          <w:rFonts w:asciiTheme="minorBidi" w:hAnsiTheme="minorBidi" w:cs="Simplified Arabic" w:hint="cs"/>
          <w:color w:val="000000" w:themeColor="text1"/>
          <w:sz w:val="24"/>
          <w:szCs w:val="24"/>
          <w:rtl/>
          <w:lang w:bidi="ar-EG"/>
        </w:rPr>
        <w:t>ى</w:t>
      </w:r>
      <w:proofErr w:type="spellEnd"/>
      <w:r w:rsidRPr="0083797F">
        <w:rPr>
          <w:rFonts w:asciiTheme="minorBidi" w:hAnsiTheme="minorBidi" w:cs="Simplified Arabic" w:hint="cs"/>
          <w:color w:val="000000" w:themeColor="text1"/>
          <w:sz w:val="24"/>
          <w:szCs w:val="24"/>
          <w:rtl/>
          <w:lang w:bidi="ar-EG"/>
        </w:rPr>
        <w:t xml:space="preserve"> المستدام والتنمية الإقليمية المتوازنة" بما يؤكد مشاركة الجميع </w:t>
      </w:r>
      <w:proofErr w:type="spellStart"/>
      <w:r w:rsidRPr="0083797F">
        <w:rPr>
          <w:rFonts w:asciiTheme="minorBidi" w:hAnsiTheme="minorBidi" w:cs="Simplified Arabic" w:hint="cs"/>
          <w:color w:val="000000" w:themeColor="text1"/>
          <w:sz w:val="24"/>
          <w:szCs w:val="24"/>
          <w:rtl/>
          <w:lang w:bidi="ar-EG"/>
        </w:rPr>
        <w:t>ف</w:t>
      </w:r>
      <w:r w:rsidR="00AA371D">
        <w:rPr>
          <w:rFonts w:asciiTheme="minorBidi" w:hAnsiTheme="minorBidi" w:cs="Simplified Arabic" w:hint="cs"/>
          <w:color w:val="000000" w:themeColor="text1"/>
          <w:sz w:val="24"/>
          <w:szCs w:val="24"/>
          <w:rtl/>
          <w:lang w:bidi="ar-EG"/>
        </w:rPr>
        <w:t>ى</w:t>
      </w:r>
      <w:proofErr w:type="spellEnd"/>
      <w:r w:rsidRPr="0083797F">
        <w:rPr>
          <w:rFonts w:asciiTheme="minorBidi" w:hAnsiTheme="minorBidi" w:cs="Simplified Arabic" w:hint="cs"/>
          <w:color w:val="000000" w:themeColor="text1"/>
          <w:sz w:val="24"/>
          <w:szCs w:val="24"/>
          <w:rtl/>
          <w:lang w:bidi="ar-EG"/>
        </w:rPr>
        <w:t xml:space="preserve"> عملية البناء والتنمية ويضمن في الوقت ذاته </w:t>
      </w:r>
      <w:proofErr w:type="spellStart"/>
      <w:r w:rsidR="00AA371D">
        <w:rPr>
          <w:rFonts w:asciiTheme="minorBidi" w:hAnsiTheme="minorBidi" w:cs="Simplified Arabic" w:hint="cs"/>
          <w:color w:val="000000" w:themeColor="text1"/>
          <w:sz w:val="24"/>
          <w:szCs w:val="24"/>
          <w:rtl/>
          <w:lang w:bidi="ar-EG"/>
        </w:rPr>
        <w:t>إ</w:t>
      </w:r>
      <w:r w:rsidRPr="0083797F">
        <w:rPr>
          <w:rFonts w:asciiTheme="minorBidi" w:hAnsiTheme="minorBidi" w:cs="Simplified Arabic" w:hint="cs"/>
          <w:color w:val="000000" w:themeColor="text1"/>
          <w:sz w:val="24"/>
          <w:szCs w:val="24"/>
          <w:rtl/>
          <w:lang w:bidi="ar-EG"/>
        </w:rPr>
        <w:t>ستفادة</w:t>
      </w:r>
      <w:proofErr w:type="spellEnd"/>
      <w:r w:rsidRPr="0083797F">
        <w:rPr>
          <w:rFonts w:asciiTheme="minorBidi" w:hAnsiTheme="minorBidi" w:cs="Simplified Arabic" w:hint="cs"/>
          <w:color w:val="000000" w:themeColor="text1"/>
          <w:sz w:val="24"/>
          <w:szCs w:val="24"/>
          <w:rtl/>
          <w:lang w:bidi="ar-EG"/>
        </w:rPr>
        <w:t xml:space="preserve"> كافة الأطراف من ثمار هذه التنمية. وتراعى </w:t>
      </w:r>
      <w:r w:rsidR="00AA371D" w:rsidRPr="0083797F">
        <w:rPr>
          <w:rFonts w:asciiTheme="minorBidi" w:hAnsiTheme="minorBidi" w:cs="Simplified Arabic" w:hint="cs"/>
          <w:color w:val="000000" w:themeColor="text1"/>
          <w:sz w:val="24"/>
          <w:szCs w:val="24"/>
          <w:rtl/>
          <w:lang w:bidi="ar-EG"/>
        </w:rPr>
        <w:t>ا</w:t>
      </w:r>
      <w:r w:rsidR="00AA371D">
        <w:rPr>
          <w:rFonts w:asciiTheme="minorBidi" w:hAnsiTheme="minorBidi" w:cs="Simplified Arabic" w:hint="cs"/>
          <w:color w:val="000000" w:themeColor="text1"/>
          <w:sz w:val="24"/>
          <w:szCs w:val="24"/>
          <w:rtl/>
          <w:lang w:bidi="ar-EG"/>
        </w:rPr>
        <w:t>لإ</w:t>
      </w:r>
      <w:r w:rsidR="00AA371D" w:rsidRPr="0083797F">
        <w:rPr>
          <w:rFonts w:asciiTheme="minorBidi" w:hAnsiTheme="minorBidi" w:cs="Simplified Arabic" w:hint="cs"/>
          <w:color w:val="000000" w:themeColor="text1"/>
          <w:sz w:val="24"/>
          <w:szCs w:val="24"/>
          <w:rtl/>
          <w:lang w:bidi="ar-EG"/>
        </w:rPr>
        <w:t xml:space="preserve">ستراتيجية </w:t>
      </w:r>
      <w:r w:rsidRPr="0083797F">
        <w:rPr>
          <w:rFonts w:asciiTheme="minorBidi" w:hAnsiTheme="minorBidi" w:cs="Simplified Arabic" w:hint="cs"/>
          <w:color w:val="000000" w:themeColor="text1"/>
          <w:sz w:val="24"/>
          <w:szCs w:val="24"/>
          <w:rtl/>
          <w:lang w:bidi="ar-EG"/>
        </w:rPr>
        <w:t xml:space="preserve">مبدأ تكافؤ الفرص وسد الفجوات التنموية </w:t>
      </w:r>
      <w:proofErr w:type="spellStart"/>
      <w:r w:rsidRPr="0083797F">
        <w:rPr>
          <w:rFonts w:asciiTheme="minorBidi" w:hAnsiTheme="minorBidi" w:cs="Simplified Arabic" w:hint="cs"/>
          <w:color w:val="000000" w:themeColor="text1"/>
          <w:sz w:val="24"/>
          <w:szCs w:val="24"/>
          <w:rtl/>
          <w:lang w:bidi="ar-EG"/>
        </w:rPr>
        <w:t>وا</w:t>
      </w:r>
      <w:r w:rsidR="00AA371D">
        <w:rPr>
          <w:rFonts w:asciiTheme="minorBidi" w:hAnsiTheme="minorBidi" w:cs="Simplified Arabic" w:hint="cs"/>
          <w:color w:val="000000" w:themeColor="text1"/>
          <w:sz w:val="24"/>
          <w:szCs w:val="24"/>
          <w:rtl/>
          <w:lang w:bidi="ar-EG"/>
        </w:rPr>
        <w:t>لإ</w:t>
      </w:r>
      <w:r w:rsidRPr="0083797F">
        <w:rPr>
          <w:rFonts w:asciiTheme="minorBidi" w:hAnsiTheme="minorBidi" w:cs="Simplified Arabic" w:hint="cs"/>
          <w:color w:val="000000" w:themeColor="text1"/>
          <w:sz w:val="24"/>
          <w:szCs w:val="24"/>
          <w:rtl/>
          <w:lang w:bidi="ar-EG"/>
        </w:rPr>
        <w:t>ستخدام</w:t>
      </w:r>
      <w:proofErr w:type="spellEnd"/>
      <w:r w:rsidRPr="0083797F">
        <w:rPr>
          <w:rFonts w:asciiTheme="minorBidi" w:hAnsiTheme="minorBidi" w:cs="Simplified Arabic" w:hint="cs"/>
          <w:color w:val="000000" w:themeColor="text1"/>
          <w:sz w:val="24"/>
          <w:szCs w:val="24"/>
          <w:rtl/>
          <w:lang w:bidi="ar-EG"/>
        </w:rPr>
        <w:t xml:space="preserve"> الأمثل للموارد ودعم عدالة </w:t>
      </w:r>
      <w:proofErr w:type="spellStart"/>
      <w:r w:rsidR="00AA371D">
        <w:rPr>
          <w:rFonts w:asciiTheme="minorBidi" w:hAnsiTheme="minorBidi" w:cs="Simplified Arabic" w:hint="cs"/>
          <w:color w:val="000000" w:themeColor="text1"/>
          <w:sz w:val="24"/>
          <w:szCs w:val="24"/>
          <w:rtl/>
          <w:lang w:bidi="ar-EG"/>
        </w:rPr>
        <w:t>إ</w:t>
      </w:r>
      <w:r w:rsidRPr="0083797F">
        <w:rPr>
          <w:rFonts w:asciiTheme="minorBidi" w:hAnsiTheme="minorBidi" w:cs="Simplified Arabic" w:hint="cs"/>
          <w:color w:val="000000" w:themeColor="text1"/>
          <w:sz w:val="24"/>
          <w:szCs w:val="24"/>
          <w:rtl/>
          <w:lang w:bidi="ar-EG"/>
        </w:rPr>
        <w:t>ستخدامها</w:t>
      </w:r>
      <w:proofErr w:type="spellEnd"/>
      <w:r w:rsidRPr="0083797F">
        <w:rPr>
          <w:rFonts w:asciiTheme="minorBidi" w:hAnsiTheme="minorBidi" w:cs="Simplified Arabic" w:hint="cs"/>
          <w:color w:val="000000" w:themeColor="text1"/>
          <w:sz w:val="24"/>
          <w:szCs w:val="24"/>
          <w:rtl/>
          <w:lang w:bidi="ar-EG"/>
        </w:rPr>
        <w:t xml:space="preserve"> بما يضمن حقوق الأجيال القادمة</w:t>
      </w:r>
      <w:r>
        <w:rPr>
          <w:rFonts w:asciiTheme="minorBidi" w:hAnsiTheme="minorBidi" w:cs="Simplified Arabic" w:hint="cs"/>
          <w:color w:val="000000" w:themeColor="text1"/>
          <w:sz w:val="24"/>
          <w:szCs w:val="24"/>
          <w:rtl/>
          <w:lang w:bidi="ar-EG"/>
        </w:rPr>
        <w:t xml:space="preserve"> </w:t>
      </w:r>
      <w:r w:rsidRPr="00554C82">
        <w:rPr>
          <w:rFonts w:asciiTheme="minorBidi" w:hAnsiTheme="minorBidi" w:hint="cs"/>
          <w:color w:val="000000" w:themeColor="text1"/>
          <w:position w:val="14"/>
          <w:sz w:val="16"/>
          <w:szCs w:val="16"/>
          <w:rtl/>
          <w:lang w:bidi="ar-EG"/>
        </w:rPr>
        <w:t>(</w:t>
      </w:r>
      <w:r>
        <w:rPr>
          <w:rFonts w:asciiTheme="minorBidi" w:hAnsiTheme="minorBidi" w:hint="cs"/>
          <w:color w:val="000000" w:themeColor="text1"/>
          <w:position w:val="14"/>
          <w:sz w:val="16"/>
          <w:szCs w:val="16"/>
          <w:rtl/>
          <w:lang w:bidi="ar-EG"/>
        </w:rPr>
        <w:t>2</w:t>
      </w:r>
      <w:r w:rsidRPr="00554C82">
        <w:rPr>
          <w:rFonts w:asciiTheme="minorBidi" w:hAnsiTheme="minorBidi" w:hint="cs"/>
          <w:color w:val="000000" w:themeColor="text1"/>
          <w:position w:val="14"/>
          <w:sz w:val="16"/>
          <w:szCs w:val="16"/>
          <w:rtl/>
          <w:lang w:bidi="ar-EG"/>
        </w:rPr>
        <w:t>)</w:t>
      </w:r>
      <w:r w:rsidRPr="00554C82">
        <w:rPr>
          <w:rFonts w:asciiTheme="minorBidi" w:hAnsiTheme="minorBidi"/>
          <w:color w:val="000000" w:themeColor="text1"/>
          <w:sz w:val="24"/>
          <w:szCs w:val="24"/>
          <w:lang w:bidi="ar-EG"/>
        </w:rPr>
        <w:t>.</w:t>
      </w:r>
    </w:p>
    <w:p w14:paraId="6E61FF37" w14:textId="56A89F96" w:rsidR="00F847F6" w:rsidRPr="00F847F6" w:rsidRDefault="00F847F6" w:rsidP="00F847F6">
      <w:pPr>
        <w:spacing w:before="120" w:after="120" w:line="360" w:lineRule="exact"/>
        <w:ind w:left="96" w:right="-284"/>
        <w:jc w:val="both"/>
        <w:rPr>
          <w:rFonts w:asciiTheme="minorBidi" w:hAnsiTheme="minorBidi" w:cs="Simplified Arabic"/>
          <w:color w:val="000000" w:themeColor="text1"/>
          <w:sz w:val="24"/>
          <w:szCs w:val="24"/>
          <w:rtl/>
          <w:lang w:bidi="ar-EG"/>
        </w:rPr>
      </w:pPr>
      <w:r w:rsidRPr="00F847F6">
        <w:rPr>
          <w:rFonts w:asciiTheme="minorBidi" w:hAnsiTheme="minorBidi" w:cs="Simplified Arabic" w:hint="cs"/>
          <w:color w:val="000000" w:themeColor="text1"/>
          <w:sz w:val="24"/>
          <w:szCs w:val="24"/>
          <w:rtl/>
          <w:lang w:bidi="ar-EG"/>
        </w:rPr>
        <w:t xml:space="preserve">وفى إطار الأبعاد الأساسية للتنمية المستدامة، تتضمن </w:t>
      </w:r>
      <w:r w:rsidR="00AA371D" w:rsidRPr="0083797F">
        <w:rPr>
          <w:rFonts w:asciiTheme="minorBidi" w:hAnsiTheme="minorBidi" w:cs="Simplified Arabic" w:hint="cs"/>
          <w:color w:val="000000" w:themeColor="text1"/>
          <w:sz w:val="24"/>
          <w:szCs w:val="24"/>
          <w:rtl/>
          <w:lang w:bidi="ar-EG"/>
        </w:rPr>
        <w:t>ا</w:t>
      </w:r>
      <w:r w:rsidR="00AA371D">
        <w:rPr>
          <w:rFonts w:asciiTheme="minorBidi" w:hAnsiTheme="minorBidi" w:cs="Simplified Arabic" w:hint="cs"/>
          <w:color w:val="000000" w:themeColor="text1"/>
          <w:sz w:val="24"/>
          <w:szCs w:val="24"/>
          <w:rtl/>
          <w:lang w:bidi="ar-EG"/>
        </w:rPr>
        <w:t>لإ</w:t>
      </w:r>
      <w:r w:rsidR="00AA371D" w:rsidRPr="0083797F">
        <w:rPr>
          <w:rFonts w:asciiTheme="minorBidi" w:hAnsiTheme="minorBidi" w:cs="Simplified Arabic" w:hint="cs"/>
          <w:color w:val="000000" w:themeColor="text1"/>
          <w:sz w:val="24"/>
          <w:szCs w:val="24"/>
          <w:rtl/>
          <w:lang w:bidi="ar-EG"/>
        </w:rPr>
        <w:t xml:space="preserve">ستراتيجية </w:t>
      </w:r>
      <w:r w:rsidRPr="00F847F6">
        <w:rPr>
          <w:rFonts w:asciiTheme="minorBidi" w:hAnsiTheme="minorBidi" w:cs="Simplified Arabic" w:hint="cs"/>
          <w:color w:val="000000" w:themeColor="text1"/>
          <w:sz w:val="24"/>
          <w:szCs w:val="24"/>
          <w:rtl/>
          <w:lang w:bidi="ar-EG"/>
        </w:rPr>
        <w:t xml:space="preserve">عشر محاور </w:t>
      </w:r>
      <w:proofErr w:type="spellStart"/>
      <w:proofErr w:type="gramStart"/>
      <w:r w:rsidRPr="00F847F6">
        <w:rPr>
          <w:rFonts w:asciiTheme="minorBidi" w:hAnsiTheme="minorBidi" w:cs="Simplified Arabic" w:hint="cs"/>
          <w:color w:val="000000" w:themeColor="text1"/>
          <w:sz w:val="24"/>
          <w:szCs w:val="24"/>
          <w:rtl/>
          <w:lang w:bidi="ar-EG"/>
        </w:rPr>
        <w:t>كالت</w:t>
      </w:r>
      <w:r w:rsidR="00EB4E77">
        <w:rPr>
          <w:rFonts w:asciiTheme="minorBidi" w:hAnsiTheme="minorBidi" w:cs="Simplified Arabic" w:hint="cs"/>
          <w:color w:val="000000" w:themeColor="text1"/>
          <w:sz w:val="24"/>
          <w:szCs w:val="24"/>
          <w:rtl/>
          <w:lang w:bidi="ar-EG"/>
        </w:rPr>
        <w:t>إلى</w:t>
      </w:r>
      <w:proofErr w:type="spellEnd"/>
      <w:r w:rsidRPr="00F847F6">
        <w:rPr>
          <w:rFonts w:asciiTheme="minorBidi" w:hAnsiTheme="minorBidi" w:cs="Simplified Arabic" w:hint="cs"/>
          <w:color w:val="000000" w:themeColor="text1"/>
          <w:sz w:val="24"/>
          <w:szCs w:val="24"/>
          <w:rtl/>
          <w:lang w:bidi="ar-EG"/>
        </w:rPr>
        <w:t>:-</w:t>
      </w:r>
      <w:proofErr w:type="gramEnd"/>
    </w:p>
    <w:tbl>
      <w:tblPr>
        <w:tblStyle w:val="TableGrid"/>
        <w:bidiVisual/>
        <w:tblW w:w="9353" w:type="dxa"/>
        <w:tblInd w:w="-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3"/>
        <w:gridCol w:w="1417"/>
        <w:gridCol w:w="5953"/>
      </w:tblGrid>
      <w:tr w:rsidR="00F847F6" w:rsidRPr="00F847F6" w14:paraId="5AAFE260" w14:textId="77777777" w:rsidTr="00012EB9">
        <w:trPr>
          <w:trHeight w:val="283"/>
        </w:trPr>
        <w:tc>
          <w:tcPr>
            <w:tcW w:w="9353" w:type="dxa"/>
            <w:gridSpan w:val="3"/>
          </w:tcPr>
          <w:p w14:paraId="4088C9BB" w14:textId="48846566" w:rsidR="00F847F6" w:rsidRPr="00F847F6" w:rsidRDefault="00F847F6" w:rsidP="00012EB9">
            <w:pPr>
              <w:bidi/>
              <w:ind w:right="-284"/>
              <w:jc w:val="both"/>
              <w:rPr>
                <w:rFonts w:asciiTheme="minorBidi" w:hAnsiTheme="minorBidi" w:cs="Simplified Arabic"/>
                <w:b/>
                <w:bCs/>
                <w:color w:val="000000" w:themeColor="text1"/>
                <w:sz w:val="24"/>
                <w:szCs w:val="24"/>
                <w:u w:val="single"/>
                <w:rtl/>
                <w:lang w:bidi="ar-EG"/>
              </w:rPr>
            </w:pPr>
            <w:r w:rsidRPr="00F847F6">
              <w:rPr>
                <w:rFonts w:asciiTheme="minorBidi" w:hAnsiTheme="minorBidi" w:cs="Simplified Arabic" w:hint="cs"/>
                <w:b/>
                <w:bCs/>
                <w:color w:val="000000" w:themeColor="text1"/>
                <w:sz w:val="24"/>
                <w:szCs w:val="24"/>
                <w:u w:val="single"/>
                <w:rtl/>
                <w:lang w:bidi="ar-EG"/>
              </w:rPr>
              <w:t xml:space="preserve">اولاً: البعد </w:t>
            </w:r>
            <w:proofErr w:type="spellStart"/>
            <w:r w:rsidRPr="00F847F6">
              <w:rPr>
                <w:rFonts w:asciiTheme="minorBidi" w:hAnsiTheme="minorBidi" w:cs="Simplified Arabic" w:hint="cs"/>
                <w:b/>
                <w:bCs/>
                <w:color w:val="000000" w:themeColor="text1"/>
                <w:sz w:val="24"/>
                <w:szCs w:val="24"/>
                <w:u w:val="single"/>
                <w:rtl/>
                <w:lang w:bidi="ar-EG"/>
              </w:rPr>
              <w:t>ا</w:t>
            </w:r>
            <w:r w:rsidR="00AA371D">
              <w:rPr>
                <w:rFonts w:asciiTheme="minorBidi" w:hAnsiTheme="minorBidi" w:cs="Simplified Arabic" w:hint="cs"/>
                <w:b/>
                <w:bCs/>
                <w:color w:val="000000" w:themeColor="text1"/>
                <w:sz w:val="24"/>
                <w:szCs w:val="24"/>
                <w:u w:val="single"/>
                <w:rtl/>
                <w:lang w:bidi="ar-EG"/>
              </w:rPr>
              <w:t>لإ</w:t>
            </w:r>
            <w:r w:rsidRPr="00F847F6">
              <w:rPr>
                <w:rFonts w:asciiTheme="minorBidi" w:hAnsiTheme="minorBidi" w:cs="Simplified Arabic" w:hint="cs"/>
                <w:b/>
                <w:bCs/>
                <w:color w:val="000000" w:themeColor="text1"/>
                <w:sz w:val="24"/>
                <w:szCs w:val="24"/>
                <w:u w:val="single"/>
                <w:rtl/>
                <w:lang w:bidi="ar-EG"/>
              </w:rPr>
              <w:t>قتصادى</w:t>
            </w:r>
            <w:proofErr w:type="spellEnd"/>
          </w:p>
        </w:tc>
      </w:tr>
      <w:tr w:rsidR="00F847F6" w:rsidRPr="00F847F6" w14:paraId="269ED28A" w14:textId="77777777" w:rsidTr="005E56DB">
        <w:trPr>
          <w:trHeight w:val="227"/>
        </w:trPr>
        <w:tc>
          <w:tcPr>
            <w:tcW w:w="1983" w:type="dxa"/>
          </w:tcPr>
          <w:p w14:paraId="288C55BE" w14:textId="77777777" w:rsidR="00F847F6" w:rsidRPr="00F847F6" w:rsidRDefault="00F847F6" w:rsidP="00012EB9">
            <w:pPr>
              <w:bidi/>
              <w:ind w:right="-284"/>
              <w:jc w:val="both"/>
              <w:rPr>
                <w:rFonts w:asciiTheme="minorBidi" w:hAnsiTheme="minorBidi" w:cs="Simplified Arabic"/>
                <w:color w:val="000000" w:themeColor="text1"/>
                <w:sz w:val="24"/>
                <w:szCs w:val="24"/>
                <w:rtl/>
                <w:lang w:bidi="ar-EG"/>
              </w:rPr>
            </w:pPr>
          </w:p>
        </w:tc>
        <w:tc>
          <w:tcPr>
            <w:tcW w:w="1417" w:type="dxa"/>
          </w:tcPr>
          <w:p w14:paraId="2AC21DD6" w14:textId="77777777" w:rsidR="00F847F6" w:rsidRPr="00F847F6" w:rsidRDefault="00F847F6" w:rsidP="005E56DB">
            <w:pPr>
              <w:bidi/>
              <w:spacing w:line="320" w:lineRule="exact"/>
              <w:ind w:right="-284"/>
              <w:jc w:val="both"/>
              <w:rPr>
                <w:rFonts w:asciiTheme="minorBidi" w:hAnsiTheme="minorBidi" w:cs="Simplified Arabic"/>
                <w:color w:val="000000" w:themeColor="text1"/>
                <w:sz w:val="24"/>
                <w:szCs w:val="24"/>
                <w:rtl/>
                <w:lang w:bidi="ar-EG"/>
              </w:rPr>
            </w:pPr>
            <w:r w:rsidRPr="00F847F6">
              <w:rPr>
                <w:rFonts w:asciiTheme="minorBidi" w:hAnsiTheme="minorBidi" w:cs="Simplified Arabic" w:hint="cs"/>
                <w:color w:val="000000" w:themeColor="text1"/>
                <w:sz w:val="24"/>
                <w:szCs w:val="24"/>
                <w:rtl/>
                <w:lang w:bidi="ar-EG"/>
              </w:rPr>
              <w:t xml:space="preserve">المحور الأول </w:t>
            </w:r>
          </w:p>
        </w:tc>
        <w:tc>
          <w:tcPr>
            <w:tcW w:w="5953" w:type="dxa"/>
          </w:tcPr>
          <w:p w14:paraId="73FF5CFA" w14:textId="77777777" w:rsidR="00F847F6" w:rsidRPr="00F847F6" w:rsidRDefault="00F847F6" w:rsidP="005E56DB">
            <w:pPr>
              <w:bidi/>
              <w:spacing w:line="320" w:lineRule="exact"/>
              <w:ind w:right="-284"/>
              <w:jc w:val="both"/>
              <w:rPr>
                <w:rFonts w:asciiTheme="minorBidi" w:hAnsiTheme="minorBidi" w:cs="Simplified Arabic"/>
                <w:color w:val="000000" w:themeColor="text1"/>
                <w:sz w:val="24"/>
                <w:szCs w:val="24"/>
                <w:rtl/>
                <w:lang w:bidi="ar-EG"/>
              </w:rPr>
            </w:pPr>
            <w:proofErr w:type="gramStart"/>
            <w:r w:rsidRPr="00F847F6">
              <w:rPr>
                <w:rFonts w:asciiTheme="minorBidi" w:hAnsiTheme="minorBidi" w:cs="Simplified Arabic" w:hint="cs"/>
                <w:color w:val="000000" w:themeColor="text1"/>
                <w:sz w:val="24"/>
                <w:szCs w:val="24"/>
                <w:rtl/>
                <w:lang w:bidi="ar-EG"/>
              </w:rPr>
              <w:t>:  التنمية</w:t>
            </w:r>
            <w:proofErr w:type="gramEnd"/>
            <w:r w:rsidRPr="00F847F6">
              <w:rPr>
                <w:rFonts w:asciiTheme="minorBidi" w:hAnsiTheme="minorBidi" w:cs="Simplified Arabic" w:hint="cs"/>
                <w:color w:val="000000" w:themeColor="text1"/>
                <w:sz w:val="24"/>
                <w:szCs w:val="24"/>
                <w:rtl/>
                <w:lang w:bidi="ar-EG"/>
              </w:rPr>
              <w:t xml:space="preserve"> الاقتصادية</w:t>
            </w:r>
          </w:p>
        </w:tc>
      </w:tr>
      <w:tr w:rsidR="00F847F6" w:rsidRPr="00F847F6" w14:paraId="5A364B9E" w14:textId="77777777" w:rsidTr="005E56DB">
        <w:trPr>
          <w:trHeight w:val="227"/>
        </w:trPr>
        <w:tc>
          <w:tcPr>
            <w:tcW w:w="1983" w:type="dxa"/>
          </w:tcPr>
          <w:p w14:paraId="35FFCB61" w14:textId="77777777" w:rsidR="00F847F6" w:rsidRPr="00F847F6" w:rsidRDefault="00F847F6" w:rsidP="00012EB9">
            <w:pPr>
              <w:bidi/>
              <w:ind w:right="-284"/>
              <w:jc w:val="both"/>
              <w:rPr>
                <w:rFonts w:asciiTheme="minorBidi" w:hAnsiTheme="minorBidi" w:cs="Simplified Arabic"/>
                <w:color w:val="000000" w:themeColor="text1"/>
                <w:sz w:val="24"/>
                <w:szCs w:val="24"/>
                <w:rtl/>
                <w:lang w:bidi="ar-EG"/>
              </w:rPr>
            </w:pPr>
          </w:p>
        </w:tc>
        <w:tc>
          <w:tcPr>
            <w:tcW w:w="1417" w:type="dxa"/>
          </w:tcPr>
          <w:p w14:paraId="312A1A83" w14:textId="77777777" w:rsidR="00F847F6" w:rsidRPr="00F847F6" w:rsidRDefault="00F847F6" w:rsidP="005E56DB">
            <w:pPr>
              <w:bidi/>
              <w:spacing w:line="320" w:lineRule="exact"/>
              <w:ind w:right="-284"/>
              <w:jc w:val="both"/>
              <w:rPr>
                <w:rFonts w:asciiTheme="minorBidi" w:hAnsiTheme="minorBidi" w:cs="Simplified Arabic"/>
                <w:color w:val="000000" w:themeColor="text1"/>
                <w:sz w:val="24"/>
                <w:szCs w:val="24"/>
                <w:rtl/>
                <w:lang w:bidi="ar-EG"/>
              </w:rPr>
            </w:pPr>
            <w:r w:rsidRPr="00F847F6">
              <w:rPr>
                <w:rFonts w:asciiTheme="minorBidi" w:hAnsiTheme="minorBidi" w:cs="Simplified Arabic" w:hint="cs"/>
                <w:color w:val="000000" w:themeColor="text1"/>
                <w:sz w:val="24"/>
                <w:szCs w:val="24"/>
                <w:rtl/>
                <w:lang w:bidi="ar-EG"/>
              </w:rPr>
              <w:t xml:space="preserve">المحور </w:t>
            </w:r>
            <w:proofErr w:type="spellStart"/>
            <w:r w:rsidRPr="00F847F6">
              <w:rPr>
                <w:rFonts w:asciiTheme="minorBidi" w:hAnsiTheme="minorBidi" w:cs="Simplified Arabic" w:hint="cs"/>
                <w:color w:val="000000" w:themeColor="text1"/>
                <w:sz w:val="24"/>
                <w:szCs w:val="24"/>
                <w:rtl/>
                <w:lang w:bidi="ar-EG"/>
              </w:rPr>
              <w:t>الثانى</w:t>
            </w:r>
            <w:proofErr w:type="spellEnd"/>
            <w:r w:rsidRPr="00F847F6">
              <w:rPr>
                <w:rFonts w:asciiTheme="minorBidi" w:hAnsiTheme="minorBidi" w:cs="Simplified Arabic" w:hint="cs"/>
                <w:color w:val="000000" w:themeColor="text1"/>
                <w:sz w:val="24"/>
                <w:szCs w:val="24"/>
                <w:rtl/>
                <w:lang w:bidi="ar-EG"/>
              </w:rPr>
              <w:t xml:space="preserve"> </w:t>
            </w:r>
          </w:p>
        </w:tc>
        <w:tc>
          <w:tcPr>
            <w:tcW w:w="5953" w:type="dxa"/>
          </w:tcPr>
          <w:p w14:paraId="3747D800" w14:textId="77777777" w:rsidR="00F847F6" w:rsidRPr="00F847F6" w:rsidRDefault="00F847F6" w:rsidP="005E56DB">
            <w:pPr>
              <w:bidi/>
              <w:spacing w:line="320" w:lineRule="exact"/>
              <w:ind w:right="-284"/>
              <w:jc w:val="both"/>
              <w:rPr>
                <w:rFonts w:asciiTheme="minorBidi" w:hAnsiTheme="minorBidi" w:cs="Simplified Arabic"/>
                <w:color w:val="000000" w:themeColor="text1"/>
                <w:sz w:val="24"/>
                <w:szCs w:val="24"/>
                <w:rtl/>
                <w:lang w:bidi="ar-EG"/>
              </w:rPr>
            </w:pPr>
            <w:proofErr w:type="gramStart"/>
            <w:r w:rsidRPr="00F847F6">
              <w:rPr>
                <w:rFonts w:asciiTheme="minorBidi" w:hAnsiTheme="minorBidi" w:cs="Simplified Arabic" w:hint="cs"/>
                <w:color w:val="000000" w:themeColor="text1"/>
                <w:sz w:val="24"/>
                <w:szCs w:val="24"/>
                <w:rtl/>
                <w:lang w:bidi="ar-EG"/>
              </w:rPr>
              <w:t>:  الطاقة</w:t>
            </w:r>
            <w:proofErr w:type="gramEnd"/>
          </w:p>
        </w:tc>
      </w:tr>
      <w:tr w:rsidR="00F847F6" w:rsidRPr="00F847F6" w14:paraId="49DA8C57" w14:textId="77777777" w:rsidTr="005E56DB">
        <w:trPr>
          <w:trHeight w:val="227"/>
        </w:trPr>
        <w:tc>
          <w:tcPr>
            <w:tcW w:w="1983" w:type="dxa"/>
          </w:tcPr>
          <w:p w14:paraId="6FFFE182" w14:textId="77777777" w:rsidR="00F847F6" w:rsidRPr="00F847F6" w:rsidRDefault="00F847F6" w:rsidP="00012EB9">
            <w:pPr>
              <w:bidi/>
              <w:ind w:right="-284"/>
              <w:jc w:val="both"/>
              <w:rPr>
                <w:rFonts w:asciiTheme="minorBidi" w:hAnsiTheme="minorBidi" w:cs="Simplified Arabic"/>
                <w:color w:val="000000" w:themeColor="text1"/>
                <w:sz w:val="24"/>
                <w:szCs w:val="24"/>
                <w:rtl/>
                <w:lang w:bidi="ar-EG"/>
              </w:rPr>
            </w:pPr>
          </w:p>
        </w:tc>
        <w:tc>
          <w:tcPr>
            <w:tcW w:w="1417" w:type="dxa"/>
          </w:tcPr>
          <w:p w14:paraId="467B34C2" w14:textId="77777777" w:rsidR="00F847F6" w:rsidRPr="00F847F6" w:rsidRDefault="00F847F6" w:rsidP="005E56DB">
            <w:pPr>
              <w:bidi/>
              <w:spacing w:line="320" w:lineRule="exact"/>
              <w:ind w:right="-284"/>
              <w:jc w:val="both"/>
              <w:rPr>
                <w:rFonts w:asciiTheme="minorBidi" w:hAnsiTheme="minorBidi" w:cs="Simplified Arabic"/>
                <w:color w:val="000000" w:themeColor="text1"/>
                <w:sz w:val="24"/>
                <w:szCs w:val="24"/>
                <w:rtl/>
                <w:lang w:bidi="ar-EG"/>
              </w:rPr>
            </w:pPr>
            <w:r w:rsidRPr="00F847F6">
              <w:rPr>
                <w:rFonts w:asciiTheme="minorBidi" w:hAnsiTheme="minorBidi" w:cs="Simplified Arabic" w:hint="cs"/>
                <w:color w:val="000000" w:themeColor="text1"/>
                <w:sz w:val="24"/>
                <w:szCs w:val="24"/>
                <w:rtl/>
                <w:lang w:bidi="ar-EG"/>
              </w:rPr>
              <w:t xml:space="preserve">المحور الثالث </w:t>
            </w:r>
          </w:p>
        </w:tc>
        <w:tc>
          <w:tcPr>
            <w:tcW w:w="5953" w:type="dxa"/>
          </w:tcPr>
          <w:p w14:paraId="7FA3CC1E" w14:textId="4DE1DA99" w:rsidR="00F847F6" w:rsidRPr="00F847F6" w:rsidRDefault="00F847F6" w:rsidP="005E56DB">
            <w:pPr>
              <w:bidi/>
              <w:spacing w:line="320" w:lineRule="exact"/>
              <w:ind w:right="-284"/>
              <w:jc w:val="both"/>
              <w:rPr>
                <w:rFonts w:asciiTheme="minorBidi" w:hAnsiTheme="minorBidi" w:cs="Simplified Arabic"/>
                <w:color w:val="000000" w:themeColor="text1"/>
                <w:sz w:val="24"/>
                <w:szCs w:val="24"/>
                <w:rtl/>
                <w:lang w:bidi="ar-EG"/>
              </w:rPr>
            </w:pPr>
            <w:proofErr w:type="gramStart"/>
            <w:r w:rsidRPr="00F847F6">
              <w:rPr>
                <w:rFonts w:asciiTheme="minorBidi" w:hAnsiTheme="minorBidi" w:cs="Simplified Arabic" w:hint="cs"/>
                <w:color w:val="000000" w:themeColor="text1"/>
                <w:sz w:val="24"/>
                <w:szCs w:val="24"/>
                <w:rtl/>
                <w:lang w:bidi="ar-EG"/>
              </w:rPr>
              <w:t>:  المعرفة</w:t>
            </w:r>
            <w:proofErr w:type="gramEnd"/>
            <w:r w:rsidRPr="00F847F6">
              <w:rPr>
                <w:rFonts w:asciiTheme="minorBidi" w:hAnsiTheme="minorBidi" w:cs="Simplified Arabic" w:hint="cs"/>
                <w:color w:val="000000" w:themeColor="text1"/>
                <w:sz w:val="24"/>
                <w:szCs w:val="24"/>
                <w:rtl/>
                <w:lang w:bidi="ar-EG"/>
              </w:rPr>
              <w:t xml:space="preserve"> </w:t>
            </w:r>
            <w:proofErr w:type="spellStart"/>
            <w:r w:rsidRPr="00F847F6">
              <w:rPr>
                <w:rFonts w:asciiTheme="minorBidi" w:hAnsiTheme="minorBidi" w:cs="Simplified Arabic" w:hint="cs"/>
                <w:color w:val="000000" w:themeColor="text1"/>
                <w:sz w:val="24"/>
                <w:szCs w:val="24"/>
                <w:rtl/>
                <w:lang w:bidi="ar-EG"/>
              </w:rPr>
              <w:t>وا</w:t>
            </w:r>
            <w:r w:rsidR="00AA371D">
              <w:rPr>
                <w:rFonts w:asciiTheme="minorBidi" w:hAnsiTheme="minorBidi" w:cs="Simplified Arabic" w:hint="cs"/>
                <w:color w:val="000000" w:themeColor="text1"/>
                <w:sz w:val="24"/>
                <w:szCs w:val="24"/>
                <w:rtl/>
                <w:lang w:bidi="ar-EG"/>
              </w:rPr>
              <w:t>لإ</w:t>
            </w:r>
            <w:r w:rsidRPr="00F847F6">
              <w:rPr>
                <w:rFonts w:asciiTheme="minorBidi" w:hAnsiTheme="minorBidi" w:cs="Simplified Arabic" w:hint="cs"/>
                <w:color w:val="000000" w:themeColor="text1"/>
                <w:sz w:val="24"/>
                <w:szCs w:val="24"/>
                <w:rtl/>
                <w:lang w:bidi="ar-EG"/>
              </w:rPr>
              <w:t>بتكار</w:t>
            </w:r>
            <w:proofErr w:type="spellEnd"/>
            <w:r w:rsidRPr="00F847F6">
              <w:rPr>
                <w:rFonts w:asciiTheme="minorBidi" w:hAnsiTheme="minorBidi" w:cs="Simplified Arabic" w:hint="cs"/>
                <w:color w:val="000000" w:themeColor="text1"/>
                <w:sz w:val="24"/>
                <w:szCs w:val="24"/>
                <w:rtl/>
                <w:lang w:bidi="ar-EG"/>
              </w:rPr>
              <w:t xml:space="preserve"> والبحث </w:t>
            </w:r>
            <w:proofErr w:type="spellStart"/>
            <w:r w:rsidRPr="00F847F6">
              <w:rPr>
                <w:rFonts w:asciiTheme="minorBidi" w:hAnsiTheme="minorBidi" w:cs="Simplified Arabic" w:hint="cs"/>
                <w:color w:val="000000" w:themeColor="text1"/>
                <w:sz w:val="24"/>
                <w:szCs w:val="24"/>
                <w:rtl/>
                <w:lang w:bidi="ar-EG"/>
              </w:rPr>
              <w:t>العلمى</w:t>
            </w:r>
            <w:proofErr w:type="spellEnd"/>
          </w:p>
        </w:tc>
      </w:tr>
      <w:tr w:rsidR="00F847F6" w:rsidRPr="00F847F6" w14:paraId="2D4749A4" w14:textId="77777777" w:rsidTr="005E56DB">
        <w:trPr>
          <w:trHeight w:val="227"/>
        </w:trPr>
        <w:tc>
          <w:tcPr>
            <w:tcW w:w="1983" w:type="dxa"/>
          </w:tcPr>
          <w:p w14:paraId="6046BFBE" w14:textId="77777777" w:rsidR="00F847F6" w:rsidRPr="00F847F6" w:rsidRDefault="00F847F6" w:rsidP="00012EB9">
            <w:pPr>
              <w:bidi/>
              <w:ind w:right="-284"/>
              <w:jc w:val="both"/>
              <w:rPr>
                <w:rFonts w:asciiTheme="minorBidi" w:hAnsiTheme="minorBidi" w:cs="Simplified Arabic"/>
                <w:color w:val="000000" w:themeColor="text1"/>
                <w:sz w:val="24"/>
                <w:szCs w:val="24"/>
                <w:rtl/>
                <w:lang w:bidi="ar-EG"/>
              </w:rPr>
            </w:pPr>
          </w:p>
        </w:tc>
        <w:tc>
          <w:tcPr>
            <w:tcW w:w="1417" w:type="dxa"/>
          </w:tcPr>
          <w:p w14:paraId="1536C992" w14:textId="77777777" w:rsidR="00F847F6" w:rsidRPr="00F847F6" w:rsidRDefault="00F847F6" w:rsidP="005E56DB">
            <w:pPr>
              <w:bidi/>
              <w:spacing w:line="320" w:lineRule="exact"/>
              <w:ind w:right="-284"/>
              <w:jc w:val="both"/>
              <w:rPr>
                <w:rFonts w:asciiTheme="minorBidi" w:hAnsiTheme="minorBidi" w:cs="Simplified Arabic"/>
                <w:color w:val="000000" w:themeColor="text1"/>
                <w:sz w:val="24"/>
                <w:szCs w:val="24"/>
                <w:rtl/>
                <w:lang w:bidi="ar-EG"/>
              </w:rPr>
            </w:pPr>
            <w:r w:rsidRPr="00F847F6">
              <w:rPr>
                <w:rFonts w:asciiTheme="minorBidi" w:hAnsiTheme="minorBidi" w:cs="Simplified Arabic" w:hint="cs"/>
                <w:color w:val="000000" w:themeColor="text1"/>
                <w:sz w:val="24"/>
                <w:szCs w:val="24"/>
                <w:rtl/>
                <w:lang w:bidi="ar-EG"/>
              </w:rPr>
              <w:t xml:space="preserve">المحور الرابع </w:t>
            </w:r>
          </w:p>
        </w:tc>
        <w:tc>
          <w:tcPr>
            <w:tcW w:w="5953" w:type="dxa"/>
          </w:tcPr>
          <w:p w14:paraId="71DFAEF1" w14:textId="77777777" w:rsidR="00F847F6" w:rsidRPr="00F847F6" w:rsidRDefault="00F847F6" w:rsidP="005E56DB">
            <w:pPr>
              <w:bidi/>
              <w:spacing w:line="320" w:lineRule="exact"/>
              <w:ind w:right="-284"/>
              <w:jc w:val="both"/>
              <w:rPr>
                <w:rFonts w:asciiTheme="minorBidi" w:hAnsiTheme="minorBidi" w:cs="Simplified Arabic"/>
                <w:color w:val="000000" w:themeColor="text1"/>
                <w:sz w:val="24"/>
                <w:szCs w:val="24"/>
                <w:rtl/>
                <w:lang w:bidi="ar-EG"/>
              </w:rPr>
            </w:pPr>
            <w:proofErr w:type="gramStart"/>
            <w:r w:rsidRPr="00F847F6">
              <w:rPr>
                <w:rFonts w:asciiTheme="minorBidi" w:hAnsiTheme="minorBidi" w:cs="Simplified Arabic" w:hint="cs"/>
                <w:color w:val="000000" w:themeColor="text1"/>
                <w:sz w:val="24"/>
                <w:szCs w:val="24"/>
                <w:rtl/>
                <w:lang w:bidi="ar-EG"/>
              </w:rPr>
              <w:t>:  الشفافية</w:t>
            </w:r>
            <w:proofErr w:type="gramEnd"/>
            <w:r w:rsidRPr="00F847F6">
              <w:rPr>
                <w:rFonts w:asciiTheme="minorBidi" w:hAnsiTheme="minorBidi" w:cs="Simplified Arabic" w:hint="cs"/>
                <w:color w:val="000000" w:themeColor="text1"/>
                <w:sz w:val="24"/>
                <w:szCs w:val="24"/>
                <w:rtl/>
                <w:lang w:bidi="ar-EG"/>
              </w:rPr>
              <w:t xml:space="preserve"> وكفاءة المؤسسات الحكومية</w:t>
            </w:r>
          </w:p>
        </w:tc>
      </w:tr>
      <w:tr w:rsidR="00F847F6" w:rsidRPr="00F847F6" w14:paraId="2687F52C" w14:textId="77777777" w:rsidTr="00012EB9">
        <w:trPr>
          <w:trHeight w:val="283"/>
        </w:trPr>
        <w:tc>
          <w:tcPr>
            <w:tcW w:w="9353" w:type="dxa"/>
            <w:gridSpan w:val="3"/>
          </w:tcPr>
          <w:p w14:paraId="22E0D63F" w14:textId="2C5AF489" w:rsidR="00F847F6" w:rsidRPr="00F847F6" w:rsidRDefault="00F847F6" w:rsidP="00012EB9">
            <w:pPr>
              <w:bidi/>
              <w:ind w:right="-284"/>
              <w:jc w:val="both"/>
              <w:rPr>
                <w:rFonts w:asciiTheme="minorBidi" w:hAnsiTheme="minorBidi" w:cs="Simplified Arabic"/>
                <w:b/>
                <w:bCs/>
                <w:color w:val="000000" w:themeColor="text1"/>
                <w:sz w:val="24"/>
                <w:szCs w:val="24"/>
                <w:u w:val="single"/>
                <w:rtl/>
                <w:lang w:bidi="ar-EG"/>
              </w:rPr>
            </w:pPr>
            <w:r w:rsidRPr="00F847F6">
              <w:rPr>
                <w:rFonts w:asciiTheme="minorBidi" w:hAnsiTheme="minorBidi" w:cs="Simplified Arabic" w:hint="cs"/>
                <w:b/>
                <w:bCs/>
                <w:color w:val="000000" w:themeColor="text1"/>
                <w:sz w:val="24"/>
                <w:szCs w:val="24"/>
                <w:u w:val="single"/>
                <w:rtl/>
                <w:lang w:bidi="ar-EG"/>
              </w:rPr>
              <w:t xml:space="preserve">ثانياً: البعد </w:t>
            </w:r>
            <w:proofErr w:type="spellStart"/>
            <w:r w:rsidRPr="00F847F6">
              <w:rPr>
                <w:rFonts w:asciiTheme="minorBidi" w:hAnsiTheme="minorBidi" w:cs="Simplified Arabic" w:hint="cs"/>
                <w:b/>
                <w:bCs/>
                <w:color w:val="000000" w:themeColor="text1"/>
                <w:sz w:val="24"/>
                <w:szCs w:val="24"/>
                <w:u w:val="single"/>
                <w:rtl/>
                <w:lang w:bidi="ar-EG"/>
              </w:rPr>
              <w:t>ا</w:t>
            </w:r>
            <w:r w:rsidR="00AA371D">
              <w:rPr>
                <w:rFonts w:asciiTheme="minorBidi" w:hAnsiTheme="minorBidi" w:cs="Simplified Arabic" w:hint="cs"/>
                <w:b/>
                <w:bCs/>
                <w:color w:val="000000" w:themeColor="text1"/>
                <w:sz w:val="24"/>
                <w:szCs w:val="24"/>
                <w:u w:val="single"/>
                <w:rtl/>
                <w:lang w:bidi="ar-EG"/>
              </w:rPr>
              <w:t>لإ</w:t>
            </w:r>
            <w:r w:rsidRPr="00F847F6">
              <w:rPr>
                <w:rFonts w:asciiTheme="minorBidi" w:hAnsiTheme="minorBidi" w:cs="Simplified Arabic" w:hint="cs"/>
                <w:b/>
                <w:bCs/>
                <w:color w:val="000000" w:themeColor="text1"/>
                <w:sz w:val="24"/>
                <w:szCs w:val="24"/>
                <w:u w:val="single"/>
                <w:rtl/>
                <w:lang w:bidi="ar-EG"/>
              </w:rPr>
              <w:t>جتماعى</w:t>
            </w:r>
            <w:proofErr w:type="spellEnd"/>
          </w:p>
        </w:tc>
      </w:tr>
      <w:tr w:rsidR="00F847F6" w:rsidRPr="00F847F6" w14:paraId="732AB13D" w14:textId="77777777" w:rsidTr="00012EB9">
        <w:trPr>
          <w:trHeight w:val="283"/>
        </w:trPr>
        <w:tc>
          <w:tcPr>
            <w:tcW w:w="1983" w:type="dxa"/>
          </w:tcPr>
          <w:p w14:paraId="48D55AFF" w14:textId="77777777" w:rsidR="00F847F6" w:rsidRPr="00F847F6" w:rsidRDefault="00F847F6" w:rsidP="00012EB9">
            <w:pPr>
              <w:bidi/>
              <w:ind w:right="-284"/>
              <w:jc w:val="both"/>
              <w:rPr>
                <w:rFonts w:asciiTheme="minorBidi" w:hAnsiTheme="minorBidi" w:cs="Simplified Arabic"/>
                <w:color w:val="000000" w:themeColor="text1"/>
                <w:sz w:val="24"/>
                <w:szCs w:val="24"/>
                <w:rtl/>
                <w:lang w:bidi="ar-EG"/>
              </w:rPr>
            </w:pPr>
          </w:p>
        </w:tc>
        <w:tc>
          <w:tcPr>
            <w:tcW w:w="1417" w:type="dxa"/>
          </w:tcPr>
          <w:p w14:paraId="3C10C373" w14:textId="77777777" w:rsidR="00F847F6" w:rsidRPr="00F847F6" w:rsidRDefault="00F847F6" w:rsidP="005E56DB">
            <w:pPr>
              <w:bidi/>
              <w:spacing w:line="320" w:lineRule="exact"/>
              <w:ind w:right="-284"/>
              <w:jc w:val="both"/>
              <w:rPr>
                <w:rFonts w:asciiTheme="minorBidi" w:hAnsiTheme="minorBidi" w:cs="Simplified Arabic"/>
                <w:color w:val="000000" w:themeColor="text1"/>
                <w:sz w:val="24"/>
                <w:szCs w:val="24"/>
                <w:rtl/>
                <w:lang w:bidi="ar-EG"/>
              </w:rPr>
            </w:pPr>
            <w:r w:rsidRPr="00F847F6">
              <w:rPr>
                <w:rFonts w:asciiTheme="minorBidi" w:hAnsiTheme="minorBidi" w:cs="Simplified Arabic" w:hint="cs"/>
                <w:color w:val="000000" w:themeColor="text1"/>
                <w:sz w:val="24"/>
                <w:szCs w:val="24"/>
                <w:rtl/>
                <w:lang w:bidi="ar-EG"/>
              </w:rPr>
              <w:t xml:space="preserve">المحور الخامس </w:t>
            </w:r>
          </w:p>
        </w:tc>
        <w:tc>
          <w:tcPr>
            <w:tcW w:w="5953" w:type="dxa"/>
          </w:tcPr>
          <w:p w14:paraId="6A26F24F" w14:textId="008366C7" w:rsidR="00F847F6" w:rsidRPr="00F847F6" w:rsidRDefault="00F847F6" w:rsidP="005E56DB">
            <w:pPr>
              <w:bidi/>
              <w:spacing w:line="320" w:lineRule="exact"/>
              <w:ind w:right="-284"/>
              <w:jc w:val="both"/>
              <w:rPr>
                <w:rFonts w:asciiTheme="minorBidi" w:hAnsiTheme="minorBidi" w:cs="Simplified Arabic"/>
                <w:color w:val="000000" w:themeColor="text1"/>
                <w:sz w:val="24"/>
                <w:szCs w:val="24"/>
                <w:rtl/>
                <w:lang w:bidi="ar-EG"/>
              </w:rPr>
            </w:pPr>
            <w:proofErr w:type="gramStart"/>
            <w:r w:rsidRPr="00F847F6">
              <w:rPr>
                <w:rFonts w:asciiTheme="minorBidi" w:hAnsiTheme="minorBidi" w:cs="Simplified Arabic" w:hint="cs"/>
                <w:color w:val="000000" w:themeColor="text1"/>
                <w:sz w:val="24"/>
                <w:szCs w:val="24"/>
                <w:rtl/>
                <w:lang w:bidi="ar-EG"/>
              </w:rPr>
              <w:t>:  العدالة</w:t>
            </w:r>
            <w:proofErr w:type="gramEnd"/>
            <w:r w:rsidRPr="00F847F6">
              <w:rPr>
                <w:rFonts w:asciiTheme="minorBidi" w:hAnsiTheme="minorBidi" w:cs="Simplified Arabic" w:hint="cs"/>
                <w:color w:val="000000" w:themeColor="text1"/>
                <w:sz w:val="24"/>
                <w:szCs w:val="24"/>
                <w:rtl/>
                <w:lang w:bidi="ar-EG"/>
              </w:rPr>
              <w:t xml:space="preserve"> </w:t>
            </w:r>
            <w:proofErr w:type="spellStart"/>
            <w:r w:rsidRPr="00F847F6">
              <w:rPr>
                <w:rFonts w:asciiTheme="minorBidi" w:hAnsiTheme="minorBidi" w:cs="Simplified Arabic" w:hint="cs"/>
                <w:color w:val="000000" w:themeColor="text1"/>
                <w:sz w:val="24"/>
                <w:szCs w:val="24"/>
                <w:rtl/>
                <w:lang w:bidi="ar-EG"/>
              </w:rPr>
              <w:t>ا</w:t>
            </w:r>
            <w:r w:rsidR="00AA371D">
              <w:rPr>
                <w:rFonts w:asciiTheme="minorBidi" w:hAnsiTheme="minorBidi" w:cs="Simplified Arabic" w:hint="cs"/>
                <w:color w:val="000000" w:themeColor="text1"/>
                <w:sz w:val="24"/>
                <w:szCs w:val="24"/>
                <w:rtl/>
                <w:lang w:bidi="ar-EG"/>
              </w:rPr>
              <w:t>لإ</w:t>
            </w:r>
            <w:r w:rsidRPr="00F847F6">
              <w:rPr>
                <w:rFonts w:asciiTheme="minorBidi" w:hAnsiTheme="minorBidi" w:cs="Simplified Arabic" w:hint="cs"/>
                <w:color w:val="000000" w:themeColor="text1"/>
                <w:sz w:val="24"/>
                <w:szCs w:val="24"/>
                <w:rtl/>
                <w:lang w:bidi="ar-EG"/>
              </w:rPr>
              <w:t>جتماعية</w:t>
            </w:r>
            <w:proofErr w:type="spellEnd"/>
          </w:p>
        </w:tc>
      </w:tr>
      <w:tr w:rsidR="00F847F6" w:rsidRPr="00F847F6" w14:paraId="172F5210" w14:textId="77777777" w:rsidTr="00012EB9">
        <w:trPr>
          <w:trHeight w:val="283"/>
        </w:trPr>
        <w:tc>
          <w:tcPr>
            <w:tcW w:w="1983" w:type="dxa"/>
          </w:tcPr>
          <w:p w14:paraId="47DE6A9E" w14:textId="77777777" w:rsidR="00F847F6" w:rsidRPr="00F847F6" w:rsidRDefault="00F847F6" w:rsidP="00012EB9">
            <w:pPr>
              <w:bidi/>
              <w:ind w:right="-284"/>
              <w:jc w:val="both"/>
              <w:rPr>
                <w:rFonts w:asciiTheme="minorBidi" w:hAnsiTheme="minorBidi" w:cs="Simplified Arabic"/>
                <w:color w:val="000000" w:themeColor="text1"/>
                <w:sz w:val="24"/>
                <w:szCs w:val="24"/>
                <w:rtl/>
                <w:lang w:bidi="ar-EG"/>
              </w:rPr>
            </w:pPr>
          </w:p>
        </w:tc>
        <w:tc>
          <w:tcPr>
            <w:tcW w:w="1417" w:type="dxa"/>
          </w:tcPr>
          <w:p w14:paraId="3AAD1A2C" w14:textId="77777777" w:rsidR="00F847F6" w:rsidRPr="00F847F6" w:rsidRDefault="00F847F6" w:rsidP="005E56DB">
            <w:pPr>
              <w:bidi/>
              <w:spacing w:line="320" w:lineRule="exact"/>
              <w:ind w:right="-284"/>
              <w:jc w:val="both"/>
              <w:rPr>
                <w:rFonts w:asciiTheme="minorBidi" w:hAnsiTheme="minorBidi" w:cs="Simplified Arabic"/>
                <w:color w:val="000000" w:themeColor="text1"/>
                <w:sz w:val="24"/>
                <w:szCs w:val="24"/>
                <w:rtl/>
                <w:lang w:bidi="ar-EG"/>
              </w:rPr>
            </w:pPr>
            <w:r w:rsidRPr="00F847F6">
              <w:rPr>
                <w:rFonts w:asciiTheme="minorBidi" w:hAnsiTheme="minorBidi" w:cs="Simplified Arabic" w:hint="cs"/>
                <w:color w:val="000000" w:themeColor="text1"/>
                <w:sz w:val="24"/>
                <w:szCs w:val="24"/>
                <w:rtl/>
                <w:lang w:bidi="ar-EG"/>
              </w:rPr>
              <w:t xml:space="preserve">المحور السادس </w:t>
            </w:r>
          </w:p>
        </w:tc>
        <w:tc>
          <w:tcPr>
            <w:tcW w:w="5953" w:type="dxa"/>
          </w:tcPr>
          <w:p w14:paraId="1DD1DD9B" w14:textId="77777777" w:rsidR="00F847F6" w:rsidRPr="00F847F6" w:rsidRDefault="00F847F6" w:rsidP="005E56DB">
            <w:pPr>
              <w:bidi/>
              <w:spacing w:line="320" w:lineRule="exact"/>
              <w:ind w:right="-284"/>
              <w:jc w:val="both"/>
              <w:rPr>
                <w:rFonts w:asciiTheme="minorBidi" w:hAnsiTheme="minorBidi" w:cs="Simplified Arabic"/>
                <w:color w:val="000000" w:themeColor="text1"/>
                <w:sz w:val="24"/>
                <w:szCs w:val="24"/>
                <w:rtl/>
                <w:lang w:bidi="ar-EG"/>
              </w:rPr>
            </w:pPr>
            <w:proofErr w:type="gramStart"/>
            <w:r w:rsidRPr="00F847F6">
              <w:rPr>
                <w:rFonts w:asciiTheme="minorBidi" w:hAnsiTheme="minorBidi" w:cs="Simplified Arabic" w:hint="cs"/>
                <w:color w:val="000000" w:themeColor="text1"/>
                <w:sz w:val="24"/>
                <w:szCs w:val="24"/>
                <w:rtl/>
                <w:lang w:bidi="ar-EG"/>
              </w:rPr>
              <w:t>:  الصحة</w:t>
            </w:r>
            <w:proofErr w:type="gramEnd"/>
          </w:p>
        </w:tc>
      </w:tr>
      <w:tr w:rsidR="00F847F6" w:rsidRPr="00F847F6" w14:paraId="0F3D221D" w14:textId="77777777" w:rsidTr="00012EB9">
        <w:trPr>
          <w:trHeight w:val="283"/>
        </w:trPr>
        <w:tc>
          <w:tcPr>
            <w:tcW w:w="1983" w:type="dxa"/>
          </w:tcPr>
          <w:p w14:paraId="0D6BDF9F" w14:textId="77777777" w:rsidR="00F847F6" w:rsidRPr="00F847F6" w:rsidRDefault="00F847F6" w:rsidP="00012EB9">
            <w:pPr>
              <w:bidi/>
              <w:ind w:right="-284"/>
              <w:jc w:val="both"/>
              <w:rPr>
                <w:rFonts w:asciiTheme="minorBidi" w:hAnsiTheme="minorBidi" w:cs="Simplified Arabic"/>
                <w:color w:val="000000" w:themeColor="text1"/>
                <w:sz w:val="24"/>
                <w:szCs w:val="24"/>
                <w:rtl/>
                <w:lang w:bidi="ar-EG"/>
              </w:rPr>
            </w:pPr>
          </w:p>
        </w:tc>
        <w:tc>
          <w:tcPr>
            <w:tcW w:w="1417" w:type="dxa"/>
          </w:tcPr>
          <w:p w14:paraId="7E6E85E3" w14:textId="77777777" w:rsidR="00F847F6" w:rsidRPr="00F847F6" w:rsidRDefault="00F847F6" w:rsidP="005E56DB">
            <w:pPr>
              <w:bidi/>
              <w:spacing w:line="320" w:lineRule="exact"/>
              <w:ind w:right="-284"/>
              <w:jc w:val="both"/>
              <w:rPr>
                <w:rFonts w:asciiTheme="minorBidi" w:hAnsiTheme="minorBidi" w:cs="Simplified Arabic"/>
                <w:color w:val="000000" w:themeColor="text1"/>
                <w:sz w:val="24"/>
                <w:szCs w:val="24"/>
                <w:rtl/>
                <w:lang w:bidi="ar-EG"/>
              </w:rPr>
            </w:pPr>
            <w:r w:rsidRPr="00F847F6">
              <w:rPr>
                <w:rFonts w:asciiTheme="minorBidi" w:hAnsiTheme="minorBidi" w:cs="Simplified Arabic" w:hint="cs"/>
                <w:color w:val="000000" w:themeColor="text1"/>
                <w:sz w:val="24"/>
                <w:szCs w:val="24"/>
                <w:rtl/>
                <w:lang w:bidi="ar-EG"/>
              </w:rPr>
              <w:t xml:space="preserve">المحور السابع </w:t>
            </w:r>
          </w:p>
        </w:tc>
        <w:tc>
          <w:tcPr>
            <w:tcW w:w="5953" w:type="dxa"/>
          </w:tcPr>
          <w:p w14:paraId="71135F55" w14:textId="77777777" w:rsidR="00F847F6" w:rsidRPr="00F847F6" w:rsidRDefault="00F847F6" w:rsidP="005E56DB">
            <w:pPr>
              <w:bidi/>
              <w:spacing w:line="320" w:lineRule="exact"/>
              <w:ind w:right="-284"/>
              <w:jc w:val="both"/>
              <w:rPr>
                <w:rFonts w:asciiTheme="minorBidi" w:hAnsiTheme="minorBidi" w:cs="Simplified Arabic"/>
                <w:color w:val="000000" w:themeColor="text1"/>
                <w:sz w:val="24"/>
                <w:szCs w:val="24"/>
                <w:rtl/>
                <w:lang w:bidi="ar-EG"/>
              </w:rPr>
            </w:pPr>
            <w:proofErr w:type="gramStart"/>
            <w:r w:rsidRPr="00F847F6">
              <w:rPr>
                <w:rFonts w:asciiTheme="minorBidi" w:hAnsiTheme="minorBidi" w:cs="Simplified Arabic" w:hint="cs"/>
                <w:color w:val="000000" w:themeColor="text1"/>
                <w:sz w:val="24"/>
                <w:szCs w:val="24"/>
                <w:rtl/>
                <w:lang w:bidi="ar-EG"/>
              </w:rPr>
              <w:t>:  التعليم</w:t>
            </w:r>
            <w:proofErr w:type="gramEnd"/>
            <w:r w:rsidRPr="00F847F6">
              <w:rPr>
                <w:rFonts w:asciiTheme="minorBidi" w:hAnsiTheme="minorBidi" w:cs="Simplified Arabic" w:hint="cs"/>
                <w:color w:val="000000" w:themeColor="text1"/>
                <w:sz w:val="24"/>
                <w:szCs w:val="24"/>
                <w:rtl/>
                <w:lang w:bidi="ar-EG"/>
              </w:rPr>
              <w:t xml:space="preserve"> والتدريب</w:t>
            </w:r>
          </w:p>
        </w:tc>
      </w:tr>
      <w:tr w:rsidR="00F847F6" w:rsidRPr="00F847F6" w14:paraId="6339DF85" w14:textId="77777777" w:rsidTr="00012EB9">
        <w:trPr>
          <w:trHeight w:val="283"/>
        </w:trPr>
        <w:tc>
          <w:tcPr>
            <w:tcW w:w="1983" w:type="dxa"/>
          </w:tcPr>
          <w:p w14:paraId="37526B1B" w14:textId="77777777" w:rsidR="00F847F6" w:rsidRPr="00F847F6" w:rsidRDefault="00F847F6" w:rsidP="00012EB9">
            <w:pPr>
              <w:bidi/>
              <w:ind w:right="-284"/>
              <w:jc w:val="both"/>
              <w:rPr>
                <w:rFonts w:asciiTheme="minorBidi" w:hAnsiTheme="minorBidi" w:cs="Simplified Arabic"/>
                <w:color w:val="000000" w:themeColor="text1"/>
                <w:sz w:val="24"/>
                <w:szCs w:val="24"/>
                <w:rtl/>
                <w:lang w:bidi="ar-EG"/>
              </w:rPr>
            </w:pPr>
          </w:p>
        </w:tc>
        <w:tc>
          <w:tcPr>
            <w:tcW w:w="1417" w:type="dxa"/>
          </w:tcPr>
          <w:p w14:paraId="6FE3C9F7" w14:textId="77777777" w:rsidR="00F847F6" w:rsidRPr="00F847F6" w:rsidRDefault="00F847F6" w:rsidP="005E56DB">
            <w:pPr>
              <w:bidi/>
              <w:spacing w:line="320" w:lineRule="exact"/>
              <w:ind w:right="-284"/>
              <w:jc w:val="both"/>
              <w:rPr>
                <w:rFonts w:asciiTheme="minorBidi" w:hAnsiTheme="minorBidi" w:cs="Simplified Arabic"/>
                <w:color w:val="000000" w:themeColor="text1"/>
                <w:sz w:val="24"/>
                <w:szCs w:val="24"/>
                <w:rtl/>
                <w:lang w:bidi="ar-EG"/>
              </w:rPr>
            </w:pPr>
            <w:r w:rsidRPr="00F847F6">
              <w:rPr>
                <w:rFonts w:asciiTheme="minorBidi" w:hAnsiTheme="minorBidi" w:cs="Simplified Arabic" w:hint="cs"/>
                <w:color w:val="000000" w:themeColor="text1"/>
                <w:sz w:val="24"/>
                <w:szCs w:val="24"/>
                <w:rtl/>
                <w:lang w:bidi="ar-EG"/>
              </w:rPr>
              <w:t xml:space="preserve">المحور الثامن </w:t>
            </w:r>
          </w:p>
        </w:tc>
        <w:tc>
          <w:tcPr>
            <w:tcW w:w="5953" w:type="dxa"/>
          </w:tcPr>
          <w:p w14:paraId="10C7FCCC" w14:textId="77777777" w:rsidR="00F847F6" w:rsidRPr="00F847F6" w:rsidRDefault="00F847F6" w:rsidP="005E56DB">
            <w:pPr>
              <w:bidi/>
              <w:spacing w:line="320" w:lineRule="exact"/>
              <w:ind w:right="-284"/>
              <w:jc w:val="both"/>
              <w:rPr>
                <w:rFonts w:asciiTheme="minorBidi" w:hAnsiTheme="minorBidi" w:cs="Simplified Arabic"/>
                <w:color w:val="000000" w:themeColor="text1"/>
                <w:sz w:val="24"/>
                <w:szCs w:val="24"/>
                <w:rtl/>
                <w:lang w:bidi="ar-EG"/>
              </w:rPr>
            </w:pPr>
            <w:proofErr w:type="gramStart"/>
            <w:r w:rsidRPr="00F847F6">
              <w:rPr>
                <w:rFonts w:asciiTheme="minorBidi" w:hAnsiTheme="minorBidi" w:cs="Simplified Arabic" w:hint="cs"/>
                <w:color w:val="000000" w:themeColor="text1"/>
                <w:sz w:val="24"/>
                <w:szCs w:val="24"/>
                <w:rtl/>
                <w:lang w:bidi="ar-EG"/>
              </w:rPr>
              <w:t>:  الثقافة</w:t>
            </w:r>
            <w:proofErr w:type="gramEnd"/>
          </w:p>
        </w:tc>
      </w:tr>
      <w:tr w:rsidR="00F847F6" w:rsidRPr="00F847F6" w14:paraId="5A08C94F" w14:textId="77777777" w:rsidTr="00012EB9">
        <w:trPr>
          <w:trHeight w:val="283"/>
        </w:trPr>
        <w:tc>
          <w:tcPr>
            <w:tcW w:w="9353" w:type="dxa"/>
            <w:gridSpan w:val="3"/>
          </w:tcPr>
          <w:p w14:paraId="3E40E11C" w14:textId="77777777" w:rsidR="00F847F6" w:rsidRPr="00F847F6" w:rsidRDefault="00F847F6" w:rsidP="00012EB9">
            <w:pPr>
              <w:bidi/>
              <w:ind w:right="-284"/>
              <w:jc w:val="both"/>
              <w:rPr>
                <w:rFonts w:asciiTheme="minorBidi" w:hAnsiTheme="minorBidi" w:cs="Simplified Arabic"/>
                <w:b/>
                <w:bCs/>
                <w:color w:val="000000" w:themeColor="text1"/>
                <w:sz w:val="24"/>
                <w:szCs w:val="24"/>
                <w:u w:val="single"/>
                <w:rtl/>
                <w:lang w:bidi="ar-EG"/>
              </w:rPr>
            </w:pPr>
            <w:r w:rsidRPr="00F847F6">
              <w:rPr>
                <w:rFonts w:asciiTheme="minorBidi" w:hAnsiTheme="minorBidi" w:cs="Simplified Arabic" w:hint="cs"/>
                <w:b/>
                <w:bCs/>
                <w:color w:val="000000" w:themeColor="text1"/>
                <w:sz w:val="24"/>
                <w:szCs w:val="24"/>
                <w:u w:val="single"/>
                <w:rtl/>
                <w:lang w:bidi="ar-EG"/>
              </w:rPr>
              <w:t xml:space="preserve">ثانياً: البعد </w:t>
            </w:r>
            <w:proofErr w:type="spellStart"/>
            <w:r w:rsidRPr="00F847F6">
              <w:rPr>
                <w:rFonts w:asciiTheme="minorBidi" w:hAnsiTheme="minorBidi" w:cs="Simplified Arabic" w:hint="cs"/>
                <w:b/>
                <w:bCs/>
                <w:color w:val="000000" w:themeColor="text1"/>
                <w:sz w:val="24"/>
                <w:szCs w:val="24"/>
                <w:u w:val="single"/>
                <w:rtl/>
                <w:lang w:bidi="ar-EG"/>
              </w:rPr>
              <w:t>البيئى</w:t>
            </w:r>
            <w:proofErr w:type="spellEnd"/>
          </w:p>
        </w:tc>
      </w:tr>
      <w:tr w:rsidR="00F847F6" w:rsidRPr="00F847F6" w14:paraId="2EC3FCA0" w14:textId="77777777" w:rsidTr="00012EB9">
        <w:trPr>
          <w:trHeight w:val="283"/>
        </w:trPr>
        <w:tc>
          <w:tcPr>
            <w:tcW w:w="1983" w:type="dxa"/>
          </w:tcPr>
          <w:p w14:paraId="1E1FC93F" w14:textId="77777777" w:rsidR="00F847F6" w:rsidRPr="00F847F6" w:rsidRDefault="00F847F6" w:rsidP="00012EB9">
            <w:pPr>
              <w:bidi/>
              <w:ind w:right="-284"/>
              <w:jc w:val="both"/>
              <w:rPr>
                <w:rFonts w:asciiTheme="minorBidi" w:hAnsiTheme="minorBidi" w:cs="Simplified Arabic"/>
                <w:color w:val="000000" w:themeColor="text1"/>
                <w:sz w:val="24"/>
                <w:szCs w:val="24"/>
                <w:rtl/>
                <w:lang w:bidi="ar-EG"/>
              </w:rPr>
            </w:pPr>
          </w:p>
        </w:tc>
        <w:tc>
          <w:tcPr>
            <w:tcW w:w="1417" w:type="dxa"/>
          </w:tcPr>
          <w:p w14:paraId="44783ECB" w14:textId="77777777" w:rsidR="00F847F6" w:rsidRPr="00F847F6" w:rsidRDefault="00F847F6" w:rsidP="005E56DB">
            <w:pPr>
              <w:bidi/>
              <w:spacing w:line="320" w:lineRule="exact"/>
              <w:ind w:right="-284"/>
              <w:jc w:val="both"/>
              <w:rPr>
                <w:rFonts w:asciiTheme="minorBidi" w:hAnsiTheme="minorBidi" w:cs="Simplified Arabic"/>
                <w:color w:val="000000" w:themeColor="text1"/>
                <w:sz w:val="24"/>
                <w:szCs w:val="24"/>
                <w:rtl/>
                <w:lang w:bidi="ar-EG"/>
              </w:rPr>
            </w:pPr>
            <w:r w:rsidRPr="00F847F6">
              <w:rPr>
                <w:rFonts w:asciiTheme="minorBidi" w:hAnsiTheme="minorBidi" w:cs="Simplified Arabic" w:hint="cs"/>
                <w:color w:val="000000" w:themeColor="text1"/>
                <w:sz w:val="24"/>
                <w:szCs w:val="24"/>
                <w:rtl/>
                <w:lang w:bidi="ar-EG"/>
              </w:rPr>
              <w:t xml:space="preserve">المحور التاسع </w:t>
            </w:r>
          </w:p>
        </w:tc>
        <w:tc>
          <w:tcPr>
            <w:tcW w:w="5953" w:type="dxa"/>
          </w:tcPr>
          <w:p w14:paraId="540DC178" w14:textId="77777777" w:rsidR="00F847F6" w:rsidRPr="00F847F6" w:rsidRDefault="00F847F6" w:rsidP="005E56DB">
            <w:pPr>
              <w:bidi/>
              <w:spacing w:line="320" w:lineRule="exact"/>
              <w:ind w:right="-284"/>
              <w:jc w:val="both"/>
              <w:rPr>
                <w:rFonts w:asciiTheme="minorBidi" w:hAnsiTheme="minorBidi" w:cs="Simplified Arabic"/>
                <w:color w:val="000000" w:themeColor="text1"/>
                <w:sz w:val="24"/>
                <w:szCs w:val="24"/>
                <w:rtl/>
                <w:lang w:bidi="ar-EG"/>
              </w:rPr>
            </w:pPr>
            <w:proofErr w:type="gramStart"/>
            <w:r w:rsidRPr="00F847F6">
              <w:rPr>
                <w:rFonts w:asciiTheme="minorBidi" w:hAnsiTheme="minorBidi" w:cs="Simplified Arabic" w:hint="cs"/>
                <w:color w:val="000000" w:themeColor="text1"/>
                <w:sz w:val="24"/>
                <w:szCs w:val="24"/>
                <w:rtl/>
                <w:lang w:bidi="ar-EG"/>
              </w:rPr>
              <w:t>:  البيئة</w:t>
            </w:r>
            <w:proofErr w:type="gramEnd"/>
          </w:p>
        </w:tc>
      </w:tr>
      <w:tr w:rsidR="00F847F6" w:rsidRPr="00F847F6" w14:paraId="17AA4E81" w14:textId="77777777" w:rsidTr="00012EB9">
        <w:trPr>
          <w:trHeight w:val="283"/>
        </w:trPr>
        <w:tc>
          <w:tcPr>
            <w:tcW w:w="1983" w:type="dxa"/>
          </w:tcPr>
          <w:p w14:paraId="2FBF4C69" w14:textId="77777777" w:rsidR="00F847F6" w:rsidRPr="00F847F6" w:rsidRDefault="00F847F6" w:rsidP="00012EB9">
            <w:pPr>
              <w:bidi/>
              <w:ind w:right="-284"/>
              <w:jc w:val="both"/>
              <w:rPr>
                <w:rFonts w:asciiTheme="minorBidi" w:hAnsiTheme="minorBidi" w:cs="Simplified Arabic"/>
                <w:color w:val="000000" w:themeColor="text1"/>
                <w:sz w:val="24"/>
                <w:szCs w:val="24"/>
                <w:rtl/>
                <w:lang w:bidi="ar-EG"/>
              </w:rPr>
            </w:pPr>
          </w:p>
        </w:tc>
        <w:tc>
          <w:tcPr>
            <w:tcW w:w="1417" w:type="dxa"/>
          </w:tcPr>
          <w:p w14:paraId="58E31A28" w14:textId="77777777" w:rsidR="00F847F6" w:rsidRPr="00F847F6" w:rsidRDefault="00F847F6" w:rsidP="005E56DB">
            <w:pPr>
              <w:bidi/>
              <w:spacing w:line="320" w:lineRule="exact"/>
              <w:ind w:right="-284"/>
              <w:jc w:val="both"/>
              <w:rPr>
                <w:rFonts w:asciiTheme="minorBidi" w:hAnsiTheme="minorBidi" w:cs="Simplified Arabic"/>
                <w:color w:val="000000" w:themeColor="text1"/>
                <w:sz w:val="24"/>
                <w:szCs w:val="24"/>
                <w:rtl/>
                <w:lang w:bidi="ar-EG"/>
              </w:rPr>
            </w:pPr>
            <w:r w:rsidRPr="00F847F6">
              <w:rPr>
                <w:rFonts w:asciiTheme="minorBidi" w:hAnsiTheme="minorBidi" w:cs="Simplified Arabic" w:hint="cs"/>
                <w:color w:val="000000" w:themeColor="text1"/>
                <w:sz w:val="24"/>
                <w:szCs w:val="24"/>
                <w:rtl/>
                <w:lang w:bidi="ar-EG"/>
              </w:rPr>
              <w:t xml:space="preserve">المحور العاشر </w:t>
            </w:r>
          </w:p>
        </w:tc>
        <w:tc>
          <w:tcPr>
            <w:tcW w:w="5953" w:type="dxa"/>
          </w:tcPr>
          <w:p w14:paraId="1B6F4B59" w14:textId="77777777" w:rsidR="00F847F6" w:rsidRPr="00F847F6" w:rsidRDefault="00F847F6" w:rsidP="005E56DB">
            <w:pPr>
              <w:bidi/>
              <w:spacing w:line="320" w:lineRule="exact"/>
              <w:ind w:right="-284"/>
              <w:jc w:val="both"/>
              <w:rPr>
                <w:rFonts w:asciiTheme="minorBidi" w:hAnsiTheme="minorBidi" w:cs="Simplified Arabic"/>
                <w:color w:val="000000" w:themeColor="text1"/>
                <w:sz w:val="24"/>
                <w:szCs w:val="24"/>
                <w:rtl/>
                <w:lang w:bidi="ar-EG"/>
              </w:rPr>
            </w:pPr>
            <w:proofErr w:type="gramStart"/>
            <w:r w:rsidRPr="00F847F6">
              <w:rPr>
                <w:rFonts w:asciiTheme="minorBidi" w:hAnsiTheme="minorBidi" w:cs="Simplified Arabic" w:hint="cs"/>
                <w:color w:val="000000" w:themeColor="text1"/>
                <w:sz w:val="24"/>
                <w:szCs w:val="24"/>
                <w:rtl/>
                <w:lang w:bidi="ar-EG"/>
              </w:rPr>
              <w:t>:  التنمية</w:t>
            </w:r>
            <w:proofErr w:type="gramEnd"/>
            <w:r w:rsidRPr="00F847F6">
              <w:rPr>
                <w:rFonts w:asciiTheme="minorBidi" w:hAnsiTheme="minorBidi" w:cs="Simplified Arabic" w:hint="cs"/>
                <w:color w:val="000000" w:themeColor="text1"/>
                <w:sz w:val="24"/>
                <w:szCs w:val="24"/>
                <w:rtl/>
                <w:lang w:bidi="ar-EG"/>
              </w:rPr>
              <w:t xml:space="preserve"> العمرانية</w:t>
            </w:r>
          </w:p>
        </w:tc>
      </w:tr>
    </w:tbl>
    <w:p w14:paraId="78C5CAE2" w14:textId="3A9E308B" w:rsidR="00404048" w:rsidRDefault="00404048" w:rsidP="00404048">
      <w:pPr>
        <w:spacing w:before="120" w:after="120"/>
        <w:jc w:val="both"/>
        <w:rPr>
          <w:rFonts w:asciiTheme="minorBidi" w:hAnsiTheme="minorBidi" w:cs="Simplified Arabic"/>
          <w:color w:val="000000" w:themeColor="text1"/>
          <w:sz w:val="24"/>
          <w:szCs w:val="24"/>
          <w:rtl/>
          <w:lang w:bidi="ar-EG"/>
        </w:rPr>
      </w:pPr>
      <w:r w:rsidRPr="002B561D">
        <w:rPr>
          <w:rFonts w:asciiTheme="majorBidi" w:hAnsiTheme="majorBidi" w:cstheme="majorBidi"/>
          <w:b/>
          <w:bCs/>
          <w:noProof/>
          <w:sz w:val="24"/>
          <w:szCs w:val="24"/>
        </w:rPr>
        <mc:AlternateContent>
          <mc:Choice Requires="wps">
            <w:drawing>
              <wp:anchor distT="45720" distB="45720" distL="114300" distR="114300" simplePos="0" relativeHeight="251699200" behindDoc="0" locked="0" layoutInCell="1" allowOverlap="1" wp14:anchorId="6A261CD3" wp14:editId="1DC7C835">
                <wp:simplePos x="0" y="0"/>
                <wp:positionH relativeFrom="margin">
                  <wp:posOffset>-24130</wp:posOffset>
                </wp:positionH>
                <wp:positionV relativeFrom="paragraph">
                  <wp:posOffset>879797</wp:posOffset>
                </wp:positionV>
                <wp:extent cx="6234098" cy="508958"/>
                <wp:effectExtent l="0" t="0" r="0" b="5715"/>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4098" cy="508958"/>
                        </a:xfrm>
                        <a:prstGeom prst="rect">
                          <a:avLst/>
                        </a:prstGeom>
                        <a:noFill/>
                        <a:ln w="9525">
                          <a:noFill/>
                          <a:miter lim="800000"/>
                          <a:headEnd/>
                          <a:tailEnd/>
                        </a:ln>
                      </wps:spPr>
                      <wps:txbx>
                        <w:txbxContent>
                          <w:tbl>
                            <w:tblPr>
                              <w:tblStyle w:val="TableGrid"/>
                              <w:tblW w:w="9731" w:type="dxa"/>
                              <w:tblInd w:w="-142"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98"/>
                              <w:gridCol w:w="433"/>
                            </w:tblGrid>
                            <w:tr w:rsidR="004C6ABF" w:rsidRPr="00FC7406" w14:paraId="22FFD5B0" w14:textId="77777777" w:rsidTr="00370F8C">
                              <w:trPr>
                                <w:trHeight w:hRule="exact" w:val="340"/>
                              </w:trPr>
                              <w:tc>
                                <w:tcPr>
                                  <w:tcW w:w="9298" w:type="dxa"/>
                                </w:tcPr>
                                <w:p w14:paraId="6A6DB66C" w14:textId="54342599" w:rsidR="004C6ABF" w:rsidRPr="00370F8C" w:rsidRDefault="004C6ABF" w:rsidP="00BE0DE6">
                                  <w:pPr>
                                    <w:bidi/>
                                    <w:spacing w:before="40"/>
                                    <w:rPr>
                                      <w:rFonts w:asciiTheme="majorBidi" w:hAnsiTheme="majorBidi" w:cs="Simplified Arabic"/>
                                      <w:sz w:val="16"/>
                                      <w:szCs w:val="16"/>
                                    </w:rPr>
                                  </w:pPr>
                                  <w:r w:rsidRPr="00370F8C">
                                    <w:rPr>
                                      <w:rFonts w:asciiTheme="majorBidi" w:hAnsiTheme="majorBidi" w:cs="Simplified Arabic"/>
                                      <w:sz w:val="16"/>
                                      <w:szCs w:val="16"/>
                                      <w:rtl/>
                                    </w:rPr>
                                    <w:t>عبد الله حسون وآخرون،</w:t>
                                  </w:r>
                                  <w:r>
                                    <w:rPr>
                                      <w:rFonts w:asciiTheme="majorBidi" w:hAnsiTheme="majorBidi" w:cs="Simplified Arabic" w:hint="cs"/>
                                      <w:sz w:val="16"/>
                                      <w:szCs w:val="16"/>
                                      <w:rtl/>
                                    </w:rPr>
                                    <w:t xml:space="preserve"> 2015،</w:t>
                                  </w:r>
                                  <w:r w:rsidRPr="00370F8C">
                                    <w:rPr>
                                      <w:rFonts w:asciiTheme="majorBidi" w:hAnsiTheme="majorBidi" w:cs="Simplified Arabic"/>
                                      <w:sz w:val="16"/>
                                      <w:szCs w:val="16"/>
                                      <w:rtl/>
                                    </w:rPr>
                                    <w:t xml:space="preserve"> "التنمية المستدامة المفهوم والعناصر والابعاد"، كلية التربية والعلوم الإنسانية، جامعة ديالى، العراق.</w:t>
                                  </w:r>
                                </w:p>
                              </w:tc>
                              <w:tc>
                                <w:tcPr>
                                  <w:tcW w:w="433" w:type="dxa"/>
                                </w:tcPr>
                                <w:p w14:paraId="0DFC4C17" w14:textId="77777777" w:rsidR="004C6ABF" w:rsidRPr="000278AD" w:rsidRDefault="004C6ABF" w:rsidP="00BE0DE6">
                                  <w:pPr>
                                    <w:bidi/>
                                    <w:spacing w:before="40"/>
                                    <w:jc w:val="center"/>
                                    <w:rPr>
                                      <w:rFonts w:asciiTheme="majorBidi" w:hAnsiTheme="majorBidi" w:cstheme="majorBidi"/>
                                      <w:sz w:val="18"/>
                                      <w:szCs w:val="18"/>
                                    </w:rPr>
                                  </w:pPr>
                                  <w:r w:rsidRPr="000278AD">
                                    <w:rPr>
                                      <w:rFonts w:asciiTheme="majorBidi" w:hAnsiTheme="majorBidi" w:cstheme="majorBidi" w:hint="cs"/>
                                      <w:sz w:val="18"/>
                                      <w:szCs w:val="18"/>
                                      <w:rtl/>
                                    </w:rPr>
                                    <w:t>(</w:t>
                                  </w:r>
                                  <w:r>
                                    <w:rPr>
                                      <w:rFonts w:asciiTheme="majorBidi" w:hAnsiTheme="majorBidi" w:cstheme="majorBidi" w:hint="cs"/>
                                      <w:sz w:val="18"/>
                                      <w:szCs w:val="18"/>
                                      <w:rtl/>
                                    </w:rPr>
                                    <w:t>1</w:t>
                                  </w:r>
                                  <w:r w:rsidRPr="000278AD">
                                    <w:rPr>
                                      <w:rFonts w:asciiTheme="majorBidi" w:hAnsiTheme="majorBidi" w:cstheme="majorBidi" w:hint="cs"/>
                                      <w:sz w:val="18"/>
                                      <w:szCs w:val="18"/>
                                      <w:rtl/>
                                    </w:rPr>
                                    <w:t>)</w:t>
                                  </w:r>
                                </w:p>
                              </w:tc>
                            </w:tr>
                            <w:tr w:rsidR="004C6ABF" w:rsidRPr="00FC7406" w14:paraId="7D28727D" w14:textId="77777777" w:rsidTr="00F847F6">
                              <w:trPr>
                                <w:trHeight w:hRule="exact" w:val="288"/>
                              </w:trPr>
                              <w:tc>
                                <w:tcPr>
                                  <w:tcW w:w="9298" w:type="dxa"/>
                                </w:tcPr>
                                <w:p w14:paraId="4BB597C7" w14:textId="5EF71307" w:rsidR="004C6ABF" w:rsidRPr="00370F8C" w:rsidRDefault="004C6ABF" w:rsidP="00AA371D">
                                  <w:pPr>
                                    <w:spacing w:before="40"/>
                                    <w:ind w:firstLine="2440"/>
                                    <w:rPr>
                                      <w:rFonts w:asciiTheme="majorBidi" w:hAnsiTheme="majorBidi" w:cs="Times New Roman"/>
                                      <w:sz w:val="18"/>
                                      <w:szCs w:val="18"/>
                                      <w:rtl/>
                                      <w:lang w:bidi="ar-EG"/>
                                    </w:rPr>
                                  </w:pPr>
                                  <w:r w:rsidRPr="00370F8C">
                                    <w:rPr>
                                      <w:rFonts w:asciiTheme="majorBidi" w:hAnsiTheme="majorBidi" w:cs="Times New Roman"/>
                                      <w:sz w:val="18"/>
                                      <w:szCs w:val="18"/>
                                      <w:rtl/>
                                      <w:lang w:bidi="ar-EG"/>
                                    </w:rPr>
                                    <w:t>رؤية مصر 2030</w:t>
                                  </w:r>
                                  <w:r w:rsidRPr="00370F8C">
                                    <w:rPr>
                                      <w:rFonts w:asciiTheme="majorBidi" w:hAnsiTheme="majorBidi" w:cs="Times New Roman"/>
                                      <w:sz w:val="18"/>
                                      <w:szCs w:val="18"/>
                                      <w:lang w:bidi="ar-EG"/>
                                    </w:rPr>
                                    <w:t>. (n.d.). Retrieved January 2022, from https://mped.gov.eg/EgyptVision</w:t>
                                  </w:r>
                                </w:p>
                              </w:tc>
                              <w:tc>
                                <w:tcPr>
                                  <w:tcW w:w="433" w:type="dxa"/>
                                </w:tcPr>
                                <w:p w14:paraId="108C9B24" w14:textId="77777777" w:rsidR="004C6ABF" w:rsidRPr="000278AD" w:rsidRDefault="004C6ABF" w:rsidP="00BE0DE6">
                                  <w:pPr>
                                    <w:spacing w:before="40"/>
                                    <w:jc w:val="center"/>
                                    <w:rPr>
                                      <w:rFonts w:asciiTheme="majorBidi" w:hAnsiTheme="majorBidi" w:cstheme="majorBidi"/>
                                      <w:sz w:val="18"/>
                                      <w:szCs w:val="18"/>
                                      <w:rtl/>
                                    </w:rPr>
                                  </w:pPr>
                                  <w:r w:rsidRPr="000278AD">
                                    <w:rPr>
                                      <w:rFonts w:asciiTheme="majorBidi" w:hAnsiTheme="majorBidi" w:cstheme="majorBidi" w:hint="cs"/>
                                      <w:sz w:val="18"/>
                                      <w:szCs w:val="18"/>
                                      <w:rtl/>
                                    </w:rPr>
                                    <w:t>(</w:t>
                                  </w:r>
                                  <w:r>
                                    <w:rPr>
                                      <w:rFonts w:asciiTheme="majorBidi" w:hAnsiTheme="majorBidi" w:cstheme="majorBidi" w:hint="cs"/>
                                      <w:sz w:val="18"/>
                                      <w:szCs w:val="18"/>
                                      <w:rtl/>
                                    </w:rPr>
                                    <w:t>2</w:t>
                                  </w:r>
                                  <w:r w:rsidRPr="000278AD">
                                    <w:rPr>
                                      <w:rFonts w:asciiTheme="majorBidi" w:hAnsiTheme="majorBidi" w:cstheme="majorBidi" w:hint="cs"/>
                                      <w:sz w:val="18"/>
                                      <w:szCs w:val="18"/>
                                      <w:rtl/>
                                    </w:rPr>
                                    <w:t>)</w:t>
                                  </w:r>
                                </w:p>
                              </w:tc>
                            </w:tr>
                          </w:tbl>
                          <w:p w14:paraId="6075CF80" w14:textId="77777777" w:rsidR="004C6ABF" w:rsidRPr="00FC7406" w:rsidRDefault="004C6ABF" w:rsidP="003C7316">
                            <w:pPr>
                              <w:rPr>
                                <w:b/>
                                <w:bCs/>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261CD3" id="_x0000_s1031" type="#_x0000_t202" style="position:absolute;left:0;text-align:left;margin-left:-1.9pt;margin-top:69.3pt;width:490.85pt;height:40.1pt;z-index:2516992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" filled="f" stroked="f">
                <v:textbox>
                  <w:txbxContent>
                    <w:tbl>
                      <w:tblPr>
                        <w:tblStyle w:val="TableGrid"/>
                        <w:tblW w:w="9731" w:type="dxa"/>
                        <w:tblInd w:w="-142"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98"/>
                        <w:gridCol w:w="433"/>
                      </w:tblGrid>
                      <w:tr w:rsidR="004C6ABF" w:rsidRPr="00FC7406" w14:paraId="22FFD5B0" w14:textId="77777777" w:rsidTr="00370F8C">
                        <w:trPr>
                          <w:trHeight w:hRule="exact" w:val="340"/>
                        </w:trPr>
                        <w:tc>
                          <w:tcPr>
                            <w:tcW w:w="9298" w:type="dxa"/>
                          </w:tcPr>
                          <w:p w14:paraId="6A6DB66C" w14:textId="54342599" w:rsidR="004C6ABF" w:rsidRPr="00370F8C" w:rsidRDefault="004C6ABF" w:rsidP="00BE0DE6">
                            <w:pPr>
                              <w:bidi/>
                              <w:spacing w:before="40"/>
                              <w:rPr>
                                <w:rFonts w:asciiTheme="majorBidi" w:hAnsiTheme="majorBidi" w:cs="Simplified Arabic"/>
                                <w:sz w:val="16"/>
                                <w:szCs w:val="16"/>
                              </w:rPr>
                            </w:pPr>
                            <w:r w:rsidRPr="00370F8C">
                              <w:rPr>
                                <w:rFonts w:asciiTheme="majorBidi" w:hAnsiTheme="majorBidi" w:cs="Simplified Arabic"/>
                                <w:sz w:val="16"/>
                                <w:szCs w:val="16"/>
                                <w:rtl/>
                              </w:rPr>
                              <w:t>عبد الله حسون وآخرون،</w:t>
                            </w:r>
                            <w:r>
                              <w:rPr>
                                <w:rFonts w:asciiTheme="majorBidi" w:hAnsiTheme="majorBidi" w:cs="Simplified Arabic" w:hint="cs"/>
                                <w:sz w:val="16"/>
                                <w:szCs w:val="16"/>
                                <w:rtl/>
                              </w:rPr>
                              <w:t xml:space="preserve"> 2015،</w:t>
                            </w:r>
                            <w:r w:rsidRPr="00370F8C">
                              <w:rPr>
                                <w:rFonts w:asciiTheme="majorBidi" w:hAnsiTheme="majorBidi" w:cs="Simplified Arabic"/>
                                <w:sz w:val="16"/>
                                <w:szCs w:val="16"/>
                                <w:rtl/>
                              </w:rPr>
                              <w:t xml:space="preserve"> "التنمية المستدامة المفهوم والعناصر والابعاد"، كلية التربية والعلوم الإنسانية، جامعة ديالى، العراق.</w:t>
                            </w:r>
                          </w:p>
                        </w:tc>
                        <w:tc>
                          <w:tcPr>
                            <w:tcW w:w="433" w:type="dxa"/>
                          </w:tcPr>
                          <w:p w14:paraId="0DFC4C17" w14:textId="77777777" w:rsidR="004C6ABF" w:rsidRPr="000278AD" w:rsidRDefault="004C6ABF" w:rsidP="00BE0DE6">
                            <w:pPr>
                              <w:bidi/>
                              <w:spacing w:before="40"/>
                              <w:jc w:val="center"/>
                              <w:rPr>
                                <w:rFonts w:asciiTheme="majorBidi" w:hAnsiTheme="majorBidi" w:cstheme="majorBidi"/>
                                <w:sz w:val="18"/>
                                <w:szCs w:val="18"/>
                              </w:rPr>
                            </w:pPr>
                            <w:r w:rsidRPr="000278AD">
                              <w:rPr>
                                <w:rFonts w:asciiTheme="majorBidi" w:hAnsiTheme="majorBidi" w:cstheme="majorBidi" w:hint="cs"/>
                                <w:sz w:val="18"/>
                                <w:szCs w:val="18"/>
                                <w:rtl/>
                              </w:rPr>
                              <w:t>(</w:t>
                            </w:r>
                            <w:r>
                              <w:rPr>
                                <w:rFonts w:asciiTheme="majorBidi" w:hAnsiTheme="majorBidi" w:cstheme="majorBidi" w:hint="cs"/>
                                <w:sz w:val="18"/>
                                <w:szCs w:val="18"/>
                                <w:rtl/>
                              </w:rPr>
                              <w:t>1</w:t>
                            </w:r>
                            <w:r w:rsidRPr="000278AD">
                              <w:rPr>
                                <w:rFonts w:asciiTheme="majorBidi" w:hAnsiTheme="majorBidi" w:cstheme="majorBidi" w:hint="cs"/>
                                <w:sz w:val="18"/>
                                <w:szCs w:val="18"/>
                                <w:rtl/>
                              </w:rPr>
                              <w:t>)</w:t>
                            </w:r>
                          </w:p>
                        </w:tc>
                      </w:tr>
                      <w:tr w:rsidR="004C6ABF" w:rsidRPr="00FC7406" w14:paraId="7D28727D" w14:textId="77777777" w:rsidTr="00F847F6">
                        <w:trPr>
                          <w:trHeight w:hRule="exact" w:val="288"/>
                        </w:trPr>
                        <w:tc>
                          <w:tcPr>
                            <w:tcW w:w="9298" w:type="dxa"/>
                          </w:tcPr>
                          <w:p w14:paraId="4BB597C7" w14:textId="5EF71307" w:rsidR="004C6ABF" w:rsidRPr="00370F8C" w:rsidRDefault="004C6ABF" w:rsidP="00AA371D">
                            <w:pPr>
                              <w:spacing w:before="40"/>
                              <w:ind w:firstLine="2440"/>
                              <w:rPr>
                                <w:rFonts w:asciiTheme="majorBidi" w:hAnsiTheme="majorBidi" w:cs="Times New Roman"/>
                                <w:sz w:val="18"/>
                                <w:szCs w:val="18"/>
                                <w:rtl/>
                                <w:lang w:bidi="ar-EG"/>
                              </w:rPr>
                            </w:pPr>
                            <w:r w:rsidRPr="00370F8C">
                              <w:rPr>
                                <w:rFonts w:asciiTheme="majorBidi" w:hAnsiTheme="majorBidi" w:cs="Times New Roman"/>
                                <w:sz w:val="18"/>
                                <w:szCs w:val="18"/>
                                <w:rtl/>
                                <w:lang w:bidi="ar-EG"/>
                              </w:rPr>
                              <w:t>رؤية مصر 2030</w:t>
                            </w:r>
                            <w:r w:rsidRPr="00370F8C">
                              <w:rPr>
                                <w:rFonts w:asciiTheme="majorBidi" w:hAnsiTheme="majorBidi" w:cs="Times New Roman"/>
                                <w:sz w:val="18"/>
                                <w:szCs w:val="18"/>
                                <w:lang w:bidi="ar-EG"/>
                              </w:rPr>
                              <w:t>. (n.d.). Retrieved January 2022, from https://mped.gov.eg/EgyptVision</w:t>
                            </w:r>
                          </w:p>
                        </w:tc>
                        <w:tc>
                          <w:tcPr>
                            <w:tcW w:w="433" w:type="dxa"/>
                          </w:tcPr>
                          <w:p w14:paraId="108C9B24" w14:textId="77777777" w:rsidR="004C6ABF" w:rsidRPr="000278AD" w:rsidRDefault="004C6ABF" w:rsidP="00BE0DE6">
                            <w:pPr>
                              <w:spacing w:before="40"/>
                              <w:jc w:val="center"/>
                              <w:rPr>
                                <w:rFonts w:asciiTheme="majorBidi" w:hAnsiTheme="majorBidi" w:cstheme="majorBidi"/>
                                <w:sz w:val="18"/>
                                <w:szCs w:val="18"/>
                                <w:rtl/>
                              </w:rPr>
                            </w:pPr>
                            <w:r w:rsidRPr="000278AD">
                              <w:rPr>
                                <w:rFonts w:asciiTheme="majorBidi" w:hAnsiTheme="majorBidi" w:cstheme="majorBidi" w:hint="cs"/>
                                <w:sz w:val="18"/>
                                <w:szCs w:val="18"/>
                                <w:rtl/>
                              </w:rPr>
                              <w:t>(</w:t>
                            </w:r>
                            <w:r>
                              <w:rPr>
                                <w:rFonts w:asciiTheme="majorBidi" w:hAnsiTheme="majorBidi" w:cstheme="majorBidi" w:hint="cs"/>
                                <w:sz w:val="18"/>
                                <w:szCs w:val="18"/>
                                <w:rtl/>
                              </w:rPr>
                              <w:t>2</w:t>
                            </w:r>
                            <w:r w:rsidRPr="000278AD">
                              <w:rPr>
                                <w:rFonts w:asciiTheme="majorBidi" w:hAnsiTheme="majorBidi" w:cstheme="majorBidi" w:hint="cs"/>
                                <w:sz w:val="18"/>
                                <w:szCs w:val="18"/>
                                <w:rtl/>
                              </w:rPr>
                              <w:t>)</w:t>
                            </w:r>
                          </w:p>
                        </w:tc>
                      </w:tr>
                    </w:tbl>
                    <w:p w14:paraId="6075CF80" w14:textId="77777777" w:rsidR="004C6ABF" w:rsidRPr="00FC7406" w:rsidRDefault="004C6ABF" w:rsidP="003C7316">
                      <w:pPr>
                        <w:rPr>
                          <w:b/>
                          <w:bCs/>
                          <w:sz w:val="16"/>
                          <w:szCs w:val="16"/>
                        </w:rPr>
                      </w:pPr>
                    </w:p>
                  </w:txbxContent>
                </v:textbox>
                <w10:wrap anchorx="margin"/>
              </v:shape>
            </w:pict>
          </mc:Fallback>
        </mc:AlternateContent>
      </w:r>
      <w:r w:rsidR="00F847F6" w:rsidRPr="00F847F6">
        <w:rPr>
          <w:rFonts w:asciiTheme="minorBidi" w:hAnsiTheme="minorBidi" w:cs="Simplified Arabic"/>
          <w:color w:val="000000" w:themeColor="text1"/>
          <w:sz w:val="24"/>
          <w:szCs w:val="24"/>
          <w:rtl/>
          <w:lang w:bidi="ar-EG"/>
        </w:rPr>
        <w:t>وإيماناً بكون ا</w:t>
      </w:r>
      <w:r w:rsidR="00AA371D">
        <w:rPr>
          <w:rFonts w:asciiTheme="minorBidi" w:hAnsiTheme="minorBidi" w:cs="Simplified Arabic" w:hint="cs"/>
          <w:color w:val="000000" w:themeColor="text1"/>
          <w:sz w:val="24"/>
          <w:szCs w:val="24"/>
          <w:rtl/>
          <w:lang w:bidi="ar-EG"/>
        </w:rPr>
        <w:t>لإ</w:t>
      </w:r>
      <w:r w:rsidR="00F847F6" w:rsidRPr="00F847F6">
        <w:rPr>
          <w:rFonts w:asciiTheme="minorBidi" w:hAnsiTheme="minorBidi" w:cs="Simplified Arabic"/>
          <w:color w:val="000000" w:themeColor="text1"/>
          <w:sz w:val="24"/>
          <w:szCs w:val="24"/>
          <w:rtl/>
          <w:lang w:bidi="ar-EG"/>
        </w:rPr>
        <w:t xml:space="preserve">ستراتيجيات وثائق حية، قررت مصر في مطلع عام ٢٠١٨ تحديث أجندتها للتنمية المستدامة بمشاركة كافة أصحاب المصلحة من شركاء التنمية وذلك لمواجهة عدد من التحديات، التي تتضمن ندرة المياه والزيادة السكانية، والتطورات الجغرافية والسياسية </w:t>
      </w:r>
      <w:r w:rsidR="00F847F6" w:rsidRPr="00F847F6">
        <w:rPr>
          <w:rFonts w:asciiTheme="minorBidi" w:hAnsiTheme="minorBidi" w:cs="Simplified Arabic" w:hint="cs"/>
          <w:color w:val="000000" w:themeColor="text1"/>
          <w:sz w:val="24"/>
          <w:szCs w:val="24"/>
          <w:rtl/>
          <w:lang w:bidi="ar-EG"/>
        </w:rPr>
        <w:t>الإقليمية و</w:t>
      </w:r>
      <w:r w:rsidR="00F847F6" w:rsidRPr="00F847F6">
        <w:rPr>
          <w:rFonts w:asciiTheme="minorBidi" w:hAnsiTheme="minorBidi" w:cs="Simplified Arabic"/>
          <w:color w:val="000000" w:themeColor="text1"/>
          <w:sz w:val="24"/>
          <w:szCs w:val="24"/>
          <w:rtl/>
          <w:lang w:bidi="ar-EG"/>
        </w:rPr>
        <w:t xml:space="preserve">العالمية. </w:t>
      </w:r>
      <w:proofErr w:type="spellStart"/>
      <w:r w:rsidR="00F847F6" w:rsidRPr="00F847F6">
        <w:rPr>
          <w:rFonts w:asciiTheme="minorBidi" w:hAnsiTheme="minorBidi" w:cs="Simplified Arabic"/>
          <w:color w:val="000000" w:themeColor="text1"/>
          <w:sz w:val="24"/>
          <w:szCs w:val="24"/>
          <w:rtl/>
          <w:lang w:bidi="ar-EG"/>
        </w:rPr>
        <w:t>و</w:t>
      </w:r>
      <w:r w:rsidR="00AA371D">
        <w:rPr>
          <w:rFonts w:asciiTheme="minorBidi" w:hAnsiTheme="minorBidi" w:cs="Simplified Arabic" w:hint="cs"/>
          <w:color w:val="000000" w:themeColor="text1"/>
          <w:sz w:val="24"/>
          <w:szCs w:val="24"/>
          <w:rtl/>
          <w:lang w:bidi="ar-EG"/>
        </w:rPr>
        <w:t>إ</w:t>
      </w:r>
      <w:r w:rsidR="00F847F6" w:rsidRPr="00F847F6">
        <w:rPr>
          <w:rFonts w:asciiTheme="minorBidi" w:hAnsiTheme="minorBidi" w:cs="Simplified Arabic"/>
          <w:color w:val="000000" w:themeColor="text1"/>
          <w:sz w:val="24"/>
          <w:szCs w:val="24"/>
          <w:rtl/>
          <w:lang w:bidi="ar-EG"/>
        </w:rPr>
        <w:t>هتم</w:t>
      </w:r>
      <w:proofErr w:type="spellEnd"/>
      <w:r w:rsidR="00F847F6" w:rsidRPr="00F847F6">
        <w:rPr>
          <w:rFonts w:asciiTheme="minorBidi" w:hAnsiTheme="minorBidi" w:cs="Simplified Arabic"/>
          <w:color w:val="000000" w:themeColor="text1"/>
          <w:sz w:val="24"/>
          <w:szCs w:val="24"/>
          <w:rtl/>
          <w:lang w:bidi="ar-EG"/>
        </w:rPr>
        <w:t xml:space="preserve"> الإصدار الثاني لرؤية مصر ٢٠٣٠ بأن تصبح رؤية ملهمة تشرح كيف ستخدم</w:t>
      </w:r>
    </w:p>
    <w:p w14:paraId="7B92750A" w14:textId="5BEA2644" w:rsidR="00F847F6" w:rsidRPr="00F847F6" w:rsidRDefault="00F847F6" w:rsidP="00404048">
      <w:pPr>
        <w:spacing w:before="120" w:after="120"/>
        <w:jc w:val="both"/>
        <w:rPr>
          <w:rFonts w:asciiTheme="minorBidi" w:hAnsiTheme="minorBidi" w:cs="Simplified Arabic"/>
          <w:color w:val="000000" w:themeColor="text1"/>
          <w:sz w:val="24"/>
          <w:szCs w:val="24"/>
          <w:rtl/>
          <w:lang w:bidi="ar-EG"/>
        </w:rPr>
      </w:pPr>
      <w:r w:rsidRPr="00F847F6">
        <w:rPr>
          <w:rFonts w:asciiTheme="minorBidi" w:hAnsiTheme="minorBidi" w:cs="Simplified Arabic"/>
          <w:color w:val="000000" w:themeColor="text1"/>
          <w:sz w:val="24"/>
          <w:szCs w:val="24"/>
          <w:rtl/>
          <w:lang w:bidi="ar-EG"/>
        </w:rPr>
        <w:lastRenderedPageBreak/>
        <w:t xml:space="preserve"> المساهمة المصرية الأجندة الأممية، وكيف سيخدم ذلك السياق </w:t>
      </w:r>
      <w:proofErr w:type="spellStart"/>
      <w:r w:rsidRPr="00F847F6">
        <w:rPr>
          <w:rFonts w:asciiTheme="minorBidi" w:hAnsiTheme="minorBidi" w:cs="Simplified Arabic"/>
          <w:color w:val="000000" w:themeColor="text1"/>
          <w:sz w:val="24"/>
          <w:szCs w:val="24"/>
          <w:rtl/>
          <w:lang w:bidi="ar-EG"/>
        </w:rPr>
        <w:t>العالم</w:t>
      </w:r>
      <w:r w:rsidR="00AA371D">
        <w:rPr>
          <w:rFonts w:asciiTheme="minorBidi" w:hAnsiTheme="minorBidi" w:cs="Simplified Arabic" w:hint="cs"/>
          <w:color w:val="000000" w:themeColor="text1"/>
          <w:sz w:val="24"/>
          <w:szCs w:val="24"/>
          <w:rtl/>
          <w:lang w:bidi="ar-EG"/>
        </w:rPr>
        <w:t>ى</w:t>
      </w:r>
      <w:proofErr w:type="spellEnd"/>
      <w:r w:rsidRPr="00F847F6">
        <w:rPr>
          <w:rFonts w:asciiTheme="minorBidi" w:hAnsiTheme="minorBidi" w:cs="Simplified Arabic" w:hint="cs"/>
          <w:color w:val="000000" w:themeColor="text1"/>
          <w:sz w:val="24"/>
          <w:szCs w:val="24"/>
          <w:rtl/>
          <w:lang w:bidi="ar-EG"/>
        </w:rPr>
        <w:t xml:space="preserve">، حيث </w:t>
      </w:r>
      <w:r w:rsidRPr="00F847F6">
        <w:rPr>
          <w:rFonts w:asciiTheme="minorBidi" w:hAnsiTheme="minorBidi" w:cs="Simplified Arabic"/>
          <w:color w:val="000000" w:themeColor="text1"/>
          <w:sz w:val="24"/>
          <w:szCs w:val="24"/>
          <w:rtl/>
          <w:lang w:bidi="ar-EG"/>
        </w:rPr>
        <w:t xml:space="preserve">تتسم النسخة المحدثة لرؤية مصر 2030 </w:t>
      </w:r>
      <w:proofErr w:type="spellStart"/>
      <w:r w:rsidRPr="00F847F6">
        <w:rPr>
          <w:rFonts w:asciiTheme="minorBidi" w:hAnsiTheme="minorBidi" w:cs="Simplified Arabic"/>
          <w:color w:val="000000" w:themeColor="text1"/>
          <w:sz w:val="24"/>
          <w:szCs w:val="24"/>
          <w:rtl/>
          <w:lang w:bidi="ar-EG"/>
        </w:rPr>
        <w:t>با</w:t>
      </w:r>
      <w:r w:rsidR="00AA371D">
        <w:rPr>
          <w:rFonts w:asciiTheme="minorBidi" w:hAnsiTheme="minorBidi" w:cs="Simplified Arabic" w:hint="cs"/>
          <w:color w:val="000000" w:themeColor="text1"/>
          <w:sz w:val="24"/>
          <w:szCs w:val="24"/>
          <w:rtl/>
          <w:lang w:bidi="ar-EG"/>
        </w:rPr>
        <w:t>لإ</w:t>
      </w:r>
      <w:r w:rsidRPr="00F847F6">
        <w:rPr>
          <w:rFonts w:asciiTheme="minorBidi" w:hAnsiTheme="minorBidi" w:cs="Simplified Arabic"/>
          <w:color w:val="000000" w:themeColor="text1"/>
          <w:sz w:val="24"/>
          <w:szCs w:val="24"/>
          <w:rtl/>
          <w:lang w:bidi="ar-EG"/>
        </w:rPr>
        <w:t>تساق</w:t>
      </w:r>
      <w:proofErr w:type="spellEnd"/>
      <w:r w:rsidRPr="00F847F6">
        <w:rPr>
          <w:rFonts w:asciiTheme="minorBidi" w:hAnsiTheme="minorBidi" w:cs="Simplified Arabic"/>
          <w:color w:val="000000" w:themeColor="text1"/>
          <w:sz w:val="24"/>
          <w:szCs w:val="24"/>
          <w:rtl/>
          <w:lang w:bidi="ar-EG"/>
        </w:rPr>
        <w:t xml:space="preserve"> الكبير مع كل من الأهداف الأممية وطموحات أجندة أفريقيا 2063. وتؤكد الرؤية المُحدثة على تناول وتداخل كل القضايا من منظور الأبعاد الثلاثة للتنمية المستدامة: البيئي </w:t>
      </w:r>
      <w:proofErr w:type="spellStart"/>
      <w:r w:rsidRPr="00F847F6">
        <w:rPr>
          <w:rFonts w:asciiTheme="minorBidi" w:hAnsiTheme="minorBidi" w:cs="Simplified Arabic"/>
          <w:color w:val="000000" w:themeColor="text1"/>
          <w:sz w:val="24"/>
          <w:szCs w:val="24"/>
          <w:rtl/>
          <w:lang w:bidi="ar-EG"/>
        </w:rPr>
        <w:t>والاقتصاد</w:t>
      </w:r>
      <w:r w:rsidR="00A93C16">
        <w:rPr>
          <w:rFonts w:asciiTheme="minorBidi" w:hAnsiTheme="minorBidi" w:cs="Simplified Arabic" w:hint="cs"/>
          <w:color w:val="000000" w:themeColor="text1"/>
          <w:sz w:val="24"/>
          <w:szCs w:val="24"/>
          <w:rtl/>
          <w:lang w:bidi="ar-EG"/>
        </w:rPr>
        <w:t>ى</w:t>
      </w:r>
      <w:proofErr w:type="spellEnd"/>
      <w:r w:rsidRPr="00F847F6">
        <w:rPr>
          <w:rFonts w:asciiTheme="minorBidi" w:hAnsiTheme="minorBidi" w:cs="Simplified Arabic"/>
          <w:color w:val="000000" w:themeColor="text1"/>
          <w:sz w:val="24"/>
          <w:szCs w:val="24"/>
          <w:rtl/>
          <w:lang w:bidi="ar-EG"/>
        </w:rPr>
        <w:t xml:space="preserve"> </w:t>
      </w:r>
      <w:proofErr w:type="spellStart"/>
      <w:r w:rsidRPr="00F847F6">
        <w:rPr>
          <w:rFonts w:asciiTheme="minorBidi" w:hAnsiTheme="minorBidi" w:cs="Simplified Arabic"/>
          <w:color w:val="000000" w:themeColor="text1"/>
          <w:sz w:val="24"/>
          <w:szCs w:val="24"/>
          <w:rtl/>
          <w:lang w:bidi="ar-EG"/>
        </w:rPr>
        <w:t>والاجتماع</w:t>
      </w:r>
      <w:r w:rsidR="00A93C16">
        <w:rPr>
          <w:rFonts w:asciiTheme="minorBidi" w:hAnsiTheme="minorBidi" w:cs="Simplified Arabic" w:hint="cs"/>
          <w:color w:val="000000" w:themeColor="text1"/>
          <w:sz w:val="24"/>
          <w:szCs w:val="24"/>
          <w:rtl/>
          <w:lang w:bidi="ar-EG"/>
        </w:rPr>
        <w:t>ى</w:t>
      </w:r>
      <w:proofErr w:type="spellEnd"/>
      <w:r w:rsidRPr="00F847F6">
        <w:rPr>
          <w:rFonts w:asciiTheme="minorBidi" w:hAnsiTheme="minorBidi" w:cs="Simplified Arabic"/>
          <w:color w:val="000000" w:themeColor="text1"/>
          <w:sz w:val="24"/>
          <w:szCs w:val="24"/>
          <w:rtl/>
          <w:lang w:bidi="ar-EG"/>
        </w:rPr>
        <w:t xml:space="preserve">، فهي رؤية شاملة ومتسقة تتكون من </w:t>
      </w:r>
      <w:r w:rsidR="00A93C16">
        <w:rPr>
          <w:rFonts w:asciiTheme="minorBidi" w:hAnsiTheme="minorBidi" w:cs="Simplified Arabic" w:hint="cs"/>
          <w:color w:val="000000" w:themeColor="text1"/>
          <w:sz w:val="24"/>
          <w:szCs w:val="24"/>
          <w:rtl/>
          <w:lang w:bidi="ar-EG"/>
        </w:rPr>
        <w:t>إ</w:t>
      </w:r>
      <w:r w:rsidRPr="00F847F6">
        <w:rPr>
          <w:rFonts w:asciiTheme="minorBidi" w:hAnsiTheme="minorBidi" w:cs="Simplified Arabic"/>
          <w:color w:val="000000" w:themeColor="text1"/>
          <w:sz w:val="24"/>
          <w:szCs w:val="24"/>
          <w:rtl/>
          <w:lang w:bidi="ar-EG"/>
        </w:rPr>
        <w:t>ستراتيجيات قطاعية للجهات الحكومية المختلفة</w:t>
      </w:r>
      <w:r w:rsidRPr="00F847F6">
        <w:rPr>
          <w:rFonts w:asciiTheme="minorBidi" w:hAnsiTheme="minorBidi" w:cs="Simplified Arabic"/>
          <w:color w:val="000000" w:themeColor="text1"/>
          <w:sz w:val="24"/>
          <w:szCs w:val="24"/>
          <w:lang w:bidi="ar-EG"/>
        </w:rPr>
        <w:t>.</w:t>
      </w:r>
    </w:p>
    <w:p w14:paraId="3CA0FA18" w14:textId="22AAAF7B" w:rsidR="00F847F6" w:rsidRDefault="00F847F6" w:rsidP="005E56DB">
      <w:pPr>
        <w:spacing w:before="120" w:after="240"/>
        <w:jc w:val="both"/>
        <w:rPr>
          <w:rFonts w:asciiTheme="minorBidi" w:hAnsiTheme="minorBidi"/>
          <w:color w:val="000000" w:themeColor="text1"/>
          <w:sz w:val="24"/>
          <w:szCs w:val="24"/>
          <w:rtl/>
          <w:lang w:bidi="ar-EG"/>
        </w:rPr>
      </w:pPr>
      <w:r w:rsidRPr="00F847F6">
        <w:rPr>
          <w:rFonts w:asciiTheme="minorBidi" w:hAnsiTheme="minorBidi" w:cs="Simplified Arabic"/>
          <w:color w:val="000000" w:themeColor="text1"/>
          <w:sz w:val="24"/>
          <w:szCs w:val="24"/>
          <w:rtl/>
          <w:lang w:bidi="ar-EG"/>
        </w:rPr>
        <w:t xml:space="preserve">تركز رؤية مصر ٢٠٣٠ </w:t>
      </w:r>
      <w:r w:rsidRPr="00F847F6">
        <w:rPr>
          <w:rFonts w:asciiTheme="minorBidi" w:hAnsiTheme="minorBidi" w:cs="Simplified Arabic" w:hint="cs"/>
          <w:color w:val="000000" w:themeColor="text1"/>
          <w:sz w:val="24"/>
          <w:szCs w:val="24"/>
          <w:rtl/>
          <w:lang w:bidi="ar-EG"/>
        </w:rPr>
        <w:t xml:space="preserve">المحدثة </w:t>
      </w:r>
      <w:r w:rsidRPr="00F847F6">
        <w:rPr>
          <w:rFonts w:asciiTheme="minorBidi" w:hAnsiTheme="minorBidi" w:cs="Simplified Arabic"/>
          <w:color w:val="000000" w:themeColor="text1"/>
          <w:sz w:val="24"/>
          <w:szCs w:val="24"/>
          <w:rtl/>
          <w:lang w:bidi="ar-EG"/>
        </w:rPr>
        <w:t xml:space="preserve">على </w:t>
      </w:r>
      <w:proofErr w:type="spellStart"/>
      <w:r w:rsidRPr="00F847F6">
        <w:rPr>
          <w:rFonts w:asciiTheme="minorBidi" w:hAnsiTheme="minorBidi" w:cs="Simplified Arabic"/>
          <w:color w:val="000000" w:themeColor="text1"/>
          <w:sz w:val="24"/>
          <w:szCs w:val="24"/>
          <w:rtl/>
          <w:lang w:bidi="ar-EG"/>
        </w:rPr>
        <w:t>ا</w:t>
      </w:r>
      <w:r w:rsidR="00A93C16">
        <w:rPr>
          <w:rFonts w:asciiTheme="minorBidi" w:hAnsiTheme="minorBidi" w:cs="Simplified Arabic" w:hint="cs"/>
          <w:color w:val="000000" w:themeColor="text1"/>
          <w:sz w:val="24"/>
          <w:szCs w:val="24"/>
          <w:rtl/>
          <w:lang w:bidi="ar-EG"/>
        </w:rPr>
        <w:t>لإ</w:t>
      </w:r>
      <w:r w:rsidRPr="00F847F6">
        <w:rPr>
          <w:rFonts w:asciiTheme="minorBidi" w:hAnsiTheme="minorBidi" w:cs="Simplified Arabic"/>
          <w:color w:val="000000" w:themeColor="text1"/>
          <w:sz w:val="24"/>
          <w:szCs w:val="24"/>
          <w:rtl/>
          <w:lang w:bidi="ar-EG"/>
        </w:rPr>
        <w:t>رتقاء</w:t>
      </w:r>
      <w:proofErr w:type="spellEnd"/>
      <w:r w:rsidRPr="00F847F6">
        <w:rPr>
          <w:rFonts w:asciiTheme="minorBidi" w:hAnsiTheme="minorBidi" w:cs="Simplified Arabic"/>
          <w:color w:val="000000" w:themeColor="text1"/>
          <w:sz w:val="24"/>
          <w:szCs w:val="24"/>
          <w:rtl/>
          <w:lang w:bidi="ar-EG"/>
        </w:rPr>
        <w:t xml:space="preserve"> بجودة حياة المواطن </w:t>
      </w:r>
      <w:proofErr w:type="spellStart"/>
      <w:r w:rsidRPr="00F847F6">
        <w:rPr>
          <w:rFonts w:asciiTheme="minorBidi" w:hAnsiTheme="minorBidi" w:cs="Simplified Arabic"/>
          <w:color w:val="000000" w:themeColor="text1"/>
          <w:sz w:val="24"/>
          <w:szCs w:val="24"/>
          <w:rtl/>
          <w:lang w:bidi="ar-EG"/>
        </w:rPr>
        <w:t>المصر</w:t>
      </w:r>
      <w:r w:rsidR="00A93C16">
        <w:rPr>
          <w:rFonts w:asciiTheme="minorBidi" w:hAnsiTheme="minorBidi" w:cs="Simplified Arabic" w:hint="cs"/>
          <w:color w:val="000000" w:themeColor="text1"/>
          <w:sz w:val="24"/>
          <w:szCs w:val="24"/>
          <w:rtl/>
          <w:lang w:bidi="ar-EG"/>
        </w:rPr>
        <w:t>ى</w:t>
      </w:r>
      <w:proofErr w:type="spellEnd"/>
      <w:r w:rsidRPr="00F847F6">
        <w:rPr>
          <w:rFonts w:asciiTheme="minorBidi" w:hAnsiTheme="minorBidi" w:cs="Simplified Arabic"/>
          <w:color w:val="000000" w:themeColor="text1"/>
          <w:sz w:val="24"/>
          <w:szCs w:val="24"/>
          <w:rtl/>
          <w:lang w:bidi="ar-EG"/>
        </w:rPr>
        <w:t xml:space="preserve"> وتحسين مستوى معيشته </w:t>
      </w:r>
      <w:proofErr w:type="spellStart"/>
      <w:r w:rsidRPr="00F847F6">
        <w:rPr>
          <w:rFonts w:asciiTheme="minorBidi" w:hAnsiTheme="minorBidi" w:cs="Simplified Arabic"/>
          <w:color w:val="000000" w:themeColor="text1"/>
          <w:sz w:val="24"/>
          <w:szCs w:val="24"/>
          <w:rtl/>
          <w:lang w:bidi="ar-EG"/>
        </w:rPr>
        <w:t>ف</w:t>
      </w:r>
      <w:r w:rsidR="00A93C16">
        <w:rPr>
          <w:rFonts w:asciiTheme="minorBidi" w:hAnsiTheme="minorBidi" w:cs="Simplified Arabic" w:hint="cs"/>
          <w:color w:val="000000" w:themeColor="text1"/>
          <w:sz w:val="24"/>
          <w:szCs w:val="24"/>
          <w:rtl/>
          <w:lang w:bidi="ar-EG"/>
        </w:rPr>
        <w:t>ى</w:t>
      </w:r>
      <w:proofErr w:type="spellEnd"/>
      <w:r w:rsidRPr="00F847F6">
        <w:rPr>
          <w:rFonts w:asciiTheme="minorBidi" w:hAnsiTheme="minorBidi" w:cs="Simplified Arabic"/>
          <w:color w:val="000000" w:themeColor="text1"/>
          <w:sz w:val="24"/>
          <w:szCs w:val="24"/>
          <w:rtl/>
          <w:lang w:bidi="ar-EG"/>
        </w:rPr>
        <w:t xml:space="preserve"> مختلف </w:t>
      </w:r>
      <w:proofErr w:type="spellStart"/>
      <w:r w:rsidRPr="00F847F6">
        <w:rPr>
          <w:rFonts w:asciiTheme="minorBidi" w:hAnsiTheme="minorBidi" w:cs="Simplified Arabic"/>
          <w:color w:val="000000" w:themeColor="text1"/>
          <w:sz w:val="24"/>
          <w:szCs w:val="24"/>
          <w:rtl/>
          <w:lang w:bidi="ar-EG"/>
        </w:rPr>
        <w:t>نواح</w:t>
      </w:r>
      <w:r w:rsidR="00A93C16">
        <w:rPr>
          <w:rFonts w:asciiTheme="minorBidi" w:hAnsiTheme="minorBidi" w:cs="Simplified Arabic" w:hint="cs"/>
          <w:color w:val="000000" w:themeColor="text1"/>
          <w:sz w:val="24"/>
          <w:szCs w:val="24"/>
          <w:rtl/>
          <w:lang w:bidi="ar-EG"/>
        </w:rPr>
        <w:t>ى</w:t>
      </w:r>
      <w:proofErr w:type="spellEnd"/>
      <w:r w:rsidRPr="00F847F6">
        <w:rPr>
          <w:rFonts w:asciiTheme="minorBidi" w:hAnsiTheme="minorBidi" w:cs="Simplified Arabic"/>
          <w:color w:val="000000" w:themeColor="text1"/>
          <w:sz w:val="24"/>
          <w:szCs w:val="24"/>
          <w:rtl/>
          <w:lang w:bidi="ar-EG"/>
        </w:rPr>
        <w:t xml:space="preserve"> الحياة</w:t>
      </w:r>
      <w:r w:rsidRPr="00F847F6">
        <w:rPr>
          <w:rFonts w:asciiTheme="minorBidi" w:hAnsiTheme="minorBidi" w:cs="Simplified Arabic" w:hint="cs"/>
          <w:color w:val="000000" w:themeColor="text1"/>
          <w:sz w:val="24"/>
          <w:szCs w:val="24"/>
          <w:rtl/>
          <w:lang w:bidi="ar-EG"/>
        </w:rPr>
        <w:t>،</w:t>
      </w:r>
      <w:r w:rsidRPr="00F847F6">
        <w:rPr>
          <w:rFonts w:asciiTheme="minorBidi" w:hAnsiTheme="minorBidi" w:cs="Simplified Arabic"/>
          <w:color w:val="000000" w:themeColor="text1"/>
          <w:sz w:val="24"/>
          <w:szCs w:val="24"/>
          <w:rtl/>
          <w:lang w:bidi="ar-EG"/>
        </w:rPr>
        <w:t xml:space="preserve"> يأتي ذلك جنبًا </w:t>
      </w:r>
      <w:r w:rsidR="00EB4E77">
        <w:rPr>
          <w:rFonts w:asciiTheme="minorBidi" w:hAnsiTheme="minorBidi" w:cs="Simplified Arabic"/>
          <w:color w:val="000000" w:themeColor="text1"/>
          <w:sz w:val="24"/>
          <w:szCs w:val="24"/>
          <w:rtl/>
          <w:lang w:bidi="ar-EG"/>
        </w:rPr>
        <w:t>إلى</w:t>
      </w:r>
      <w:r w:rsidRPr="00F847F6">
        <w:rPr>
          <w:rFonts w:asciiTheme="minorBidi" w:hAnsiTheme="minorBidi" w:cs="Simplified Arabic"/>
          <w:color w:val="000000" w:themeColor="text1"/>
          <w:sz w:val="24"/>
          <w:szCs w:val="24"/>
          <w:rtl/>
          <w:lang w:bidi="ar-EG"/>
        </w:rPr>
        <w:t xml:space="preserve"> جنب مع تحقيق نمو </w:t>
      </w:r>
      <w:proofErr w:type="spellStart"/>
      <w:r w:rsidR="00A93C16">
        <w:rPr>
          <w:rFonts w:asciiTheme="minorBidi" w:hAnsiTheme="minorBidi" w:cs="Simplified Arabic" w:hint="cs"/>
          <w:color w:val="000000" w:themeColor="text1"/>
          <w:sz w:val="24"/>
          <w:szCs w:val="24"/>
          <w:rtl/>
          <w:lang w:bidi="ar-EG"/>
        </w:rPr>
        <w:t>إ</w:t>
      </w:r>
      <w:r w:rsidRPr="00F847F6">
        <w:rPr>
          <w:rFonts w:asciiTheme="minorBidi" w:hAnsiTheme="minorBidi" w:cs="Simplified Arabic"/>
          <w:color w:val="000000" w:themeColor="text1"/>
          <w:sz w:val="24"/>
          <w:szCs w:val="24"/>
          <w:rtl/>
          <w:lang w:bidi="ar-EG"/>
        </w:rPr>
        <w:t>قتصاد</w:t>
      </w:r>
      <w:r w:rsidR="00A93C16">
        <w:rPr>
          <w:rFonts w:asciiTheme="minorBidi" w:hAnsiTheme="minorBidi" w:cs="Simplified Arabic" w:hint="cs"/>
          <w:color w:val="000000" w:themeColor="text1"/>
          <w:sz w:val="24"/>
          <w:szCs w:val="24"/>
          <w:rtl/>
          <w:lang w:bidi="ar-EG"/>
        </w:rPr>
        <w:t>ى</w:t>
      </w:r>
      <w:proofErr w:type="spellEnd"/>
      <w:r w:rsidRPr="00F847F6">
        <w:rPr>
          <w:rFonts w:asciiTheme="minorBidi" w:hAnsiTheme="minorBidi" w:cs="Simplified Arabic"/>
          <w:color w:val="000000" w:themeColor="text1"/>
          <w:sz w:val="24"/>
          <w:szCs w:val="24"/>
          <w:rtl/>
          <w:lang w:bidi="ar-EG"/>
        </w:rPr>
        <w:t xml:space="preserve"> مرتفع، </w:t>
      </w:r>
      <w:proofErr w:type="spellStart"/>
      <w:r w:rsidR="00A93C16">
        <w:rPr>
          <w:rFonts w:asciiTheme="minorBidi" w:hAnsiTheme="minorBidi" w:cs="Simplified Arabic" w:hint="cs"/>
          <w:color w:val="000000" w:themeColor="text1"/>
          <w:sz w:val="24"/>
          <w:szCs w:val="24"/>
          <w:rtl/>
          <w:lang w:bidi="ar-EG"/>
        </w:rPr>
        <w:t>إ</w:t>
      </w:r>
      <w:r w:rsidRPr="00F847F6">
        <w:rPr>
          <w:rFonts w:asciiTheme="minorBidi" w:hAnsiTheme="minorBidi" w:cs="Simplified Arabic"/>
          <w:color w:val="000000" w:themeColor="text1"/>
          <w:sz w:val="24"/>
          <w:szCs w:val="24"/>
          <w:rtl/>
          <w:lang w:bidi="ar-EG"/>
        </w:rPr>
        <w:t>حتوائ</w:t>
      </w:r>
      <w:r w:rsidR="00A93C16">
        <w:rPr>
          <w:rFonts w:asciiTheme="minorBidi" w:hAnsiTheme="minorBidi" w:cs="Simplified Arabic" w:hint="cs"/>
          <w:color w:val="000000" w:themeColor="text1"/>
          <w:sz w:val="24"/>
          <w:szCs w:val="24"/>
          <w:rtl/>
          <w:lang w:bidi="ar-EG"/>
        </w:rPr>
        <w:t>ى</w:t>
      </w:r>
      <w:proofErr w:type="spellEnd"/>
      <w:r w:rsidRPr="00F847F6">
        <w:rPr>
          <w:rFonts w:asciiTheme="minorBidi" w:hAnsiTheme="minorBidi" w:cs="Simplified Arabic"/>
          <w:color w:val="000000" w:themeColor="text1"/>
          <w:sz w:val="24"/>
          <w:szCs w:val="24"/>
          <w:rtl/>
          <w:lang w:bidi="ar-EG"/>
        </w:rPr>
        <w:t xml:space="preserve"> ومستدام وتعزيز </w:t>
      </w:r>
      <w:proofErr w:type="spellStart"/>
      <w:r w:rsidRPr="00F847F6">
        <w:rPr>
          <w:rFonts w:asciiTheme="minorBidi" w:hAnsiTheme="minorBidi" w:cs="Simplified Arabic"/>
          <w:color w:val="000000" w:themeColor="text1"/>
          <w:sz w:val="24"/>
          <w:szCs w:val="24"/>
          <w:rtl/>
          <w:lang w:bidi="ar-EG"/>
        </w:rPr>
        <w:t>ا</w:t>
      </w:r>
      <w:r w:rsidR="00A93C16">
        <w:rPr>
          <w:rFonts w:asciiTheme="minorBidi" w:hAnsiTheme="minorBidi" w:cs="Simplified Arabic" w:hint="cs"/>
          <w:color w:val="000000" w:themeColor="text1"/>
          <w:sz w:val="24"/>
          <w:szCs w:val="24"/>
          <w:rtl/>
          <w:lang w:bidi="ar-EG"/>
        </w:rPr>
        <w:t>لإ</w:t>
      </w:r>
      <w:r w:rsidRPr="00F847F6">
        <w:rPr>
          <w:rFonts w:asciiTheme="minorBidi" w:hAnsiTheme="minorBidi" w:cs="Simplified Arabic"/>
          <w:color w:val="000000" w:themeColor="text1"/>
          <w:sz w:val="24"/>
          <w:szCs w:val="24"/>
          <w:rtl/>
          <w:lang w:bidi="ar-EG"/>
        </w:rPr>
        <w:t>ستثمار</w:t>
      </w:r>
      <w:proofErr w:type="spellEnd"/>
      <w:r w:rsidRPr="00F847F6">
        <w:rPr>
          <w:rFonts w:asciiTheme="minorBidi" w:hAnsiTheme="minorBidi" w:cs="Simplified Arabic"/>
          <w:color w:val="000000" w:themeColor="text1"/>
          <w:sz w:val="24"/>
          <w:szCs w:val="24"/>
          <w:rtl/>
          <w:lang w:bidi="ar-EG"/>
        </w:rPr>
        <w:t xml:space="preserve"> في البشر وبناء قدراتهم الإبداعية من خلال الحث على زيادة المعرفة </w:t>
      </w:r>
      <w:proofErr w:type="spellStart"/>
      <w:r w:rsidRPr="00F847F6">
        <w:rPr>
          <w:rFonts w:asciiTheme="minorBidi" w:hAnsiTheme="minorBidi" w:cs="Simplified Arabic"/>
          <w:color w:val="000000" w:themeColor="text1"/>
          <w:sz w:val="24"/>
          <w:szCs w:val="24"/>
          <w:rtl/>
          <w:lang w:bidi="ar-EG"/>
        </w:rPr>
        <w:t>وا</w:t>
      </w:r>
      <w:r w:rsidR="00A93C16">
        <w:rPr>
          <w:rFonts w:asciiTheme="minorBidi" w:hAnsiTheme="minorBidi" w:cs="Simplified Arabic" w:hint="cs"/>
          <w:color w:val="000000" w:themeColor="text1"/>
          <w:sz w:val="24"/>
          <w:szCs w:val="24"/>
          <w:rtl/>
          <w:lang w:bidi="ar-EG"/>
        </w:rPr>
        <w:t>لإ</w:t>
      </w:r>
      <w:r w:rsidRPr="00F847F6">
        <w:rPr>
          <w:rFonts w:asciiTheme="minorBidi" w:hAnsiTheme="minorBidi" w:cs="Simplified Arabic"/>
          <w:color w:val="000000" w:themeColor="text1"/>
          <w:sz w:val="24"/>
          <w:szCs w:val="24"/>
          <w:rtl/>
          <w:lang w:bidi="ar-EG"/>
        </w:rPr>
        <w:t>بتكار</w:t>
      </w:r>
      <w:proofErr w:type="spellEnd"/>
      <w:r w:rsidRPr="00F847F6">
        <w:rPr>
          <w:rFonts w:asciiTheme="minorBidi" w:hAnsiTheme="minorBidi" w:cs="Simplified Arabic"/>
          <w:color w:val="000000" w:themeColor="text1"/>
          <w:sz w:val="24"/>
          <w:szCs w:val="24"/>
          <w:rtl/>
          <w:lang w:bidi="ar-EG"/>
        </w:rPr>
        <w:t xml:space="preserve"> والبحث </w:t>
      </w:r>
      <w:proofErr w:type="spellStart"/>
      <w:r w:rsidRPr="00F847F6">
        <w:rPr>
          <w:rFonts w:asciiTheme="minorBidi" w:hAnsiTheme="minorBidi" w:cs="Simplified Arabic"/>
          <w:color w:val="000000" w:themeColor="text1"/>
          <w:sz w:val="24"/>
          <w:szCs w:val="24"/>
          <w:rtl/>
          <w:lang w:bidi="ar-EG"/>
        </w:rPr>
        <w:t>العلم</w:t>
      </w:r>
      <w:r w:rsidR="00A93C16">
        <w:rPr>
          <w:rFonts w:asciiTheme="minorBidi" w:hAnsiTheme="minorBidi" w:cs="Simplified Arabic" w:hint="cs"/>
          <w:color w:val="000000" w:themeColor="text1"/>
          <w:sz w:val="24"/>
          <w:szCs w:val="24"/>
          <w:rtl/>
          <w:lang w:bidi="ar-EG"/>
        </w:rPr>
        <w:t>ى</w:t>
      </w:r>
      <w:proofErr w:type="spellEnd"/>
      <w:r w:rsidRPr="00F847F6">
        <w:rPr>
          <w:rFonts w:asciiTheme="minorBidi" w:hAnsiTheme="minorBidi" w:cs="Simplified Arabic"/>
          <w:color w:val="000000" w:themeColor="text1"/>
          <w:sz w:val="24"/>
          <w:szCs w:val="24"/>
          <w:rtl/>
          <w:lang w:bidi="ar-EG"/>
        </w:rPr>
        <w:t xml:space="preserve"> في كافة المجالات. وتعطي رؤية مصر ٢٠٣٠ أهمية لمواجهة الآثار المترتبة على التغيرات المناخية من خلال وجود نظام </w:t>
      </w:r>
      <w:proofErr w:type="spellStart"/>
      <w:r w:rsidRPr="00F847F6">
        <w:rPr>
          <w:rFonts w:asciiTheme="minorBidi" w:hAnsiTheme="minorBidi" w:cs="Simplified Arabic"/>
          <w:color w:val="000000" w:themeColor="text1"/>
          <w:sz w:val="24"/>
          <w:szCs w:val="24"/>
          <w:rtl/>
          <w:lang w:bidi="ar-EG"/>
        </w:rPr>
        <w:t>بيئ</w:t>
      </w:r>
      <w:r w:rsidR="00A93C16">
        <w:rPr>
          <w:rFonts w:asciiTheme="minorBidi" w:hAnsiTheme="minorBidi" w:cs="Simplified Arabic" w:hint="cs"/>
          <w:color w:val="000000" w:themeColor="text1"/>
          <w:sz w:val="24"/>
          <w:szCs w:val="24"/>
          <w:rtl/>
          <w:lang w:bidi="ar-EG"/>
        </w:rPr>
        <w:t>ى</w:t>
      </w:r>
      <w:proofErr w:type="spellEnd"/>
      <w:r w:rsidRPr="00F847F6">
        <w:rPr>
          <w:rFonts w:asciiTheme="minorBidi" w:hAnsiTheme="minorBidi" w:cs="Simplified Arabic"/>
          <w:color w:val="000000" w:themeColor="text1"/>
          <w:sz w:val="24"/>
          <w:szCs w:val="24"/>
          <w:rtl/>
          <w:lang w:bidi="ar-EG"/>
        </w:rPr>
        <w:t xml:space="preserve"> متكامل ومستدام يعزز المرونة والقدرة على مواجهة المخاطر الطبيعية. كما تركز الرؤية على حوكمة مؤسسات الدولة والمجتمع من خلال الإصلاح </w:t>
      </w:r>
      <w:proofErr w:type="spellStart"/>
      <w:r w:rsidRPr="00F847F6">
        <w:rPr>
          <w:rFonts w:asciiTheme="minorBidi" w:hAnsiTheme="minorBidi" w:cs="Simplified Arabic"/>
          <w:color w:val="000000" w:themeColor="text1"/>
          <w:sz w:val="24"/>
          <w:szCs w:val="24"/>
          <w:rtl/>
          <w:lang w:bidi="ar-EG"/>
        </w:rPr>
        <w:t>الإدار</w:t>
      </w:r>
      <w:r w:rsidR="00A93C16">
        <w:rPr>
          <w:rFonts w:asciiTheme="minorBidi" w:hAnsiTheme="minorBidi" w:cs="Simplified Arabic" w:hint="cs"/>
          <w:color w:val="000000" w:themeColor="text1"/>
          <w:sz w:val="24"/>
          <w:szCs w:val="24"/>
          <w:rtl/>
          <w:lang w:bidi="ar-EG"/>
        </w:rPr>
        <w:t>ى</w:t>
      </w:r>
      <w:proofErr w:type="spellEnd"/>
      <w:r w:rsidRPr="00F847F6">
        <w:rPr>
          <w:rFonts w:asciiTheme="minorBidi" w:hAnsiTheme="minorBidi" w:cs="Simplified Arabic"/>
          <w:color w:val="000000" w:themeColor="text1"/>
          <w:sz w:val="24"/>
          <w:szCs w:val="24"/>
          <w:rtl/>
          <w:lang w:bidi="ar-EG"/>
        </w:rPr>
        <w:t xml:space="preserve"> وترسيخ الشفافية، ودعم نظم المتابعة والتقييم وتمكين الإدارات المحلية. وتأتي كل هذه الأهداف المرجوة في إطار ضمان السلام والأمن المصري وتعزيز الريادة المصرية إقليميًا ودوليًا</w:t>
      </w:r>
      <w:r w:rsidR="004D4DD0">
        <w:rPr>
          <w:rFonts w:asciiTheme="minorBidi" w:hAnsiTheme="minorBidi" w:cs="Simplified Arabic" w:hint="cs"/>
          <w:color w:val="000000" w:themeColor="text1"/>
          <w:sz w:val="24"/>
          <w:szCs w:val="24"/>
          <w:rtl/>
          <w:lang w:bidi="ar-EG"/>
        </w:rPr>
        <w:t xml:space="preserve"> </w:t>
      </w:r>
      <w:r w:rsidR="004D4DD0" w:rsidRPr="00554C82">
        <w:rPr>
          <w:rFonts w:asciiTheme="minorBidi" w:hAnsiTheme="minorBidi" w:hint="cs"/>
          <w:color w:val="000000" w:themeColor="text1"/>
          <w:position w:val="14"/>
          <w:sz w:val="16"/>
          <w:szCs w:val="16"/>
          <w:rtl/>
          <w:lang w:bidi="ar-EG"/>
        </w:rPr>
        <w:t>(1)</w:t>
      </w:r>
      <w:r w:rsidR="004D4DD0" w:rsidRPr="00554C82">
        <w:rPr>
          <w:rFonts w:asciiTheme="minorBidi" w:hAnsiTheme="minorBidi"/>
          <w:color w:val="000000" w:themeColor="text1"/>
          <w:sz w:val="24"/>
          <w:szCs w:val="24"/>
          <w:lang w:bidi="ar-EG"/>
        </w:rPr>
        <w:t>.</w:t>
      </w:r>
    </w:p>
    <w:p w14:paraId="04A6DCBD" w14:textId="4D69AADB" w:rsidR="002B150B" w:rsidRPr="00514A1E" w:rsidRDefault="002B150B" w:rsidP="0019349C">
      <w:pPr>
        <w:pBdr>
          <w:top w:val="nil"/>
          <w:left w:val="nil"/>
          <w:bottom w:val="nil"/>
          <w:right w:val="nil"/>
          <w:between w:val="nil"/>
        </w:pBdr>
        <w:tabs>
          <w:tab w:val="right" w:pos="566"/>
          <w:tab w:val="right" w:pos="1983"/>
        </w:tabs>
        <w:spacing w:before="120" w:after="120"/>
        <w:ind w:left="1043" w:hanging="1043"/>
        <w:jc w:val="both"/>
        <w:rPr>
          <w:rFonts w:ascii="Simplified Arabic" w:eastAsia="Simplified Arabic" w:hAnsi="Simplified Arabic" w:cs="Simplified Arabic"/>
          <w:bCs/>
          <w:color w:val="000000"/>
          <w:sz w:val="26"/>
          <w:szCs w:val="26"/>
          <w:u w:val="single"/>
          <w:rtl/>
        </w:rPr>
      </w:pPr>
      <w:r w:rsidRPr="00514A1E">
        <w:rPr>
          <w:rFonts w:ascii="Simplified Arabic" w:eastAsia="Simplified Arabic" w:hAnsi="Simplified Arabic" w:cs="Simplified Arabic"/>
          <w:bCs/>
          <w:color w:val="000000"/>
          <w:sz w:val="26"/>
          <w:szCs w:val="26"/>
          <w:u w:val="single"/>
          <w:rtl/>
        </w:rPr>
        <w:t xml:space="preserve">أهداف أجندة </w:t>
      </w:r>
      <w:r w:rsidRPr="00514A1E">
        <w:rPr>
          <w:rFonts w:ascii="Simplified Arabic" w:eastAsia="Simplified Arabic" w:hAnsi="Simplified Arabic" w:cs="Simplified Arabic" w:hint="cs"/>
          <w:bCs/>
          <w:color w:val="000000"/>
          <w:sz w:val="26"/>
          <w:szCs w:val="26"/>
          <w:u w:val="single"/>
          <w:rtl/>
        </w:rPr>
        <w:t>مصر ل</w:t>
      </w:r>
      <w:r w:rsidRPr="00514A1E">
        <w:rPr>
          <w:rFonts w:ascii="Simplified Arabic" w:eastAsia="Simplified Arabic" w:hAnsi="Simplified Arabic" w:cs="Simplified Arabic"/>
          <w:bCs/>
          <w:color w:val="000000"/>
          <w:sz w:val="26"/>
          <w:szCs w:val="26"/>
          <w:u w:val="single"/>
          <w:rtl/>
        </w:rPr>
        <w:t>لتنمية المستدامة</w:t>
      </w:r>
      <w:r w:rsidRPr="00514A1E">
        <w:rPr>
          <w:rFonts w:ascii="Simplified Arabic" w:eastAsia="Simplified Arabic" w:hAnsi="Simplified Arabic" w:cs="Simplified Arabic" w:hint="cs"/>
          <w:bCs/>
          <w:color w:val="000000"/>
          <w:sz w:val="26"/>
          <w:szCs w:val="26"/>
          <w:u w:val="single"/>
          <w:rtl/>
        </w:rPr>
        <w:t xml:space="preserve"> </w:t>
      </w:r>
      <w:r w:rsidRPr="00514A1E">
        <w:rPr>
          <w:rFonts w:ascii="Simplified Arabic" w:eastAsia="Simplified Arabic" w:hAnsi="Simplified Arabic" w:cs="Simplified Arabic"/>
          <w:bCs/>
          <w:color w:val="000000"/>
          <w:sz w:val="26"/>
          <w:szCs w:val="26"/>
          <w:u w:val="single"/>
          <w:rtl/>
        </w:rPr>
        <w:t>(رؤية مصر 2030</w:t>
      </w:r>
      <w:r w:rsidRPr="00514A1E">
        <w:rPr>
          <w:rFonts w:ascii="Simplified Arabic" w:eastAsia="Simplified Arabic" w:hAnsi="Simplified Arabic" w:cs="Simplified Arabic" w:hint="cs"/>
          <w:bCs/>
          <w:color w:val="000000"/>
          <w:sz w:val="26"/>
          <w:szCs w:val="26"/>
          <w:u w:val="single"/>
          <w:rtl/>
        </w:rPr>
        <w:t xml:space="preserve"> المحدثة </w:t>
      </w:r>
      <w:r w:rsidRPr="00514A1E">
        <w:rPr>
          <w:rFonts w:ascii="Simplified Arabic" w:eastAsia="Simplified Arabic" w:hAnsi="Simplified Arabic" w:cs="Simplified Arabic"/>
          <w:bCs/>
          <w:color w:val="000000"/>
          <w:sz w:val="26"/>
          <w:szCs w:val="26"/>
          <w:u w:val="single"/>
          <w:rtl/>
        </w:rPr>
        <w:t>–</w:t>
      </w:r>
      <w:r w:rsidRPr="00514A1E">
        <w:rPr>
          <w:rFonts w:ascii="Simplified Arabic" w:eastAsia="Simplified Arabic" w:hAnsi="Simplified Arabic" w:cs="Simplified Arabic" w:hint="cs"/>
          <w:bCs/>
          <w:color w:val="000000"/>
          <w:sz w:val="26"/>
          <w:szCs w:val="26"/>
          <w:u w:val="single"/>
          <w:rtl/>
        </w:rPr>
        <w:t xml:space="preserve"> تحت الاصدار)</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50"/>
        <w:gridCol w:w="425"/>
        <w:gridCol w:w="6510"/>
      </w:tblGrid>
      <w:tr w:rsidR="002B150B" w14:paraId="6DE05E3E" w14:textId="77777777" w:rsidTr="0019349C">
        <w:tc>
          <w:tcPr>
            <w:tcW w:w="1650" w:type="dxa"/>
          </w:tcPr>
          <w:p w14:paraId="52CA4B20" w14:textId="0A46B1A6" w:rsidR="002B150B" w:rsidRDefault="002B150B" w:rsidP="005E56DB">
            <w:pPr>
              <w:tabs>
                <w:tab w:val="right" w:pos="566"/>
                <w:tab w:val="right" w:pos="1983"/>
              </w:tabs>
              <w:jc w:val="right"/>
              <w:rPr>
                <w:rFonts w:ascii="Simplified Arabic" w:eastAsia="Simplified Arabic" w:hAnsi="Simplified Arabic" w:cs="Simplified Arabic"/>
                <w:b/>
                <w:color w:val="000000"/>
                <w:sz w:val="24"/>
                <w:szCs w:val="24"/>
                <w:rtl/>
              </w:rPr>
            </w:pPr>
            <w:r w:rsidRPr="002B150B">
              <w:rPr>
                <w:rFonts w:ascii="Simplified Arabic" w:eastAsia="Simplified Arabic" w:hAnsi="Simplified Arabic" w:cs="Simplified Arabic"/>
                <w:bCs/>
                <w:color w:val="000000"/>
                <w:sz w:val="24"/>
                <w:szCs w:val="24"/>
                <w:rtl/>
              </w:rPr>
              <w:t>الهدف الأول</w:t>
            </w:r>
          </w:p>
        </w:tc>
        <w:tc>
          <w:tcPr>
            <w:tcW w:w="425" w:type="dxa"/>
          </w:tcPr>
          <w:p w14:paraId="35B0E690" w14:textId="5519D730" w:rsidR="002B150B" w:rsidRDefault="002B150B" w:rsidP="005E56DB">
            <w:pPr>
              <w:tabs>
                <w:tab w:val="right" w:pos="566"/>
                <w:tab w:val="right" w:pos="1983"/>
              </w:tabs>
              <w:jc w:val="right"/>
              <w:rPr>
                <w:rFonts w:ascii="Simplified Arabic" w:eastAsia="Simplified Arabic" w:hAnsi="Simplified Arabic" w:cs="Simplified Arabic"/>
                <w:b/>
                <w:color w:val="000000"/>
                <w:sz w:val="24"/>
                <w:szCs w:val="24"/>
                <w:rtl/>
              </w:rPr>
            </w:pPr>
            <w:r>
              <w:rPr>
                <w:rFonts w:ascii="Simplified Arabic" w:eastAsia="Simplified Arabic" w:hAnsi="Simplified Arabic" w:cs="Simplified Arabic" w:hint="cs"/>
                <w:bCs/>
                <w:color w:val="000000"/>
                <w:sz w:val="24"/>
                <w:szCs w:val="24"/>
                <w:rtl/>
              </w:rPr>
              <w:t>:</w:t>
            </w:r>
          </w:p>
        </w:tc>
        <w:tc>
          <w:tcPr>
            <w:tcW w:w="6510" w:type="dxa"/>
          </w:tcPr>
          <w:p w14:paraId="5E89F748" w14:textId="52AF55F1" w:rsidR="002B150B" w:rsidRDefault="002B150B" w:rsidP="005E56DB">
            <w:pPr>
              <w:tabs>
                <w:tab w:val="right" w:pos="566"/>
                <w:tab w:val="right" w:pos="1983"/>
              </w:tabs>
              <w:jc w:val="right"/>
              <w:rPr>
                <w:rFonts w:ascii="Simplified Arabic" w:eastAsia="Simplified Arabic" w:hAnsi="Simplified Arabic" w:cs="Simplified Arabic"/>
                <w:b/>
                <w:color w:val="000000"/>
                <w:sz w:val="24"/>
                <w:szCs w:val="24"/>
                <w:rtl/>
              </w:rPr>
            </w:pPr>
            <w:r w:rsidRPr="002B150B">
              <w:rPr>
                <w:rFonts w:asciiTheme="minorBidi" w:hAnsiTheme="minorBidi" w:cs="Simplified Arabic"/>
                <w:color w:val="000000" w:themeColor="text1"/>
                <w:sz w:val="24"/>
                <w:szCs w:val="24"/>
                <w:rtl/>
                <w:lang w:bidi="ar-EG"/>
              </w:rPr>
              <w:t xml:space="preserve">جودة الحياة: </w:t>
            </w:r>
            <w:proofErr w:type="spellStart"/>
            <w:r w:rsidRPr="002B150B">
              <w:rPr>
                <w:rFonts w:asciiTheme="minorBidi" w:hAnsiTheme="minorBidi" w:cs="Simplified Arabic"/>
                <w:color w:val="000000" w:themeColor="text1"/>
                <w:sz w:val="24"/>
                <w:szCs w:val="24"/>
                <w:rtl/>
                <w:lang w:bidi="ar-EG"/>
              </w:rPr>
              <w:t>ا</w:t>
            </w:r>
            <w:r w:rsidR="00A93C16">
              <w:rPr>
                <w:rFonts w:asciiTheme="minorBidi" w:hAnsiTheme="minorBidi" w:cs="Simplified Arabic" w:hint="cs"/>
                <w:color w:val="000000" w:themeColor="text1"/>
                <w:sz w:val="24"/>
                <w:szCs w:val="24"/>
                <w:rtl/>
                <w:lang w:bidi="ar-EG"/>
              </w:rPr>
              <w:t>لإ</w:t>
            </w:r>
            <w:r w:rsidRPr="002B150B">
              <w:rPr>
                <w:rFonts w:asciiTheme="minorBidi" w:hAnsiTheme="minorBidi" w:cs="Simplified Arabic"/>
                <w:color w:val="000000" w:themeColor="text1"/>
                <w:sz w:val="24"/>
                <w:szCs w:val="24"/>
                <w:rtl/>
                <w:lang w:bidi="ar-EG"/>
              </w:rPr>
              <w:t>رتقاء</w:t>
            </w:r>
            <w:proofErr w:type="spellEnd"/>
            <w:r w:rsidRPr="002B150B">
              <w:rPr>
                <w:rFonts w:asciiTheme="minorBidi" w:hAnsiTheme="minorBidi" w:cs="Simplified Arabic"/>
                <w:color w:val="000000" w:themeColor="text1"/>
                <w:sz w:val="24"/>
                <w:szCs w:val="24"/>
                <w:rtl/>
                <w:lang w:bidi="ar-EG"/>
              </w:rPr>
              <w:t xml:space="preserve"> بجودة حياة المواطن المصري وتحسين مستوى معيشته</w:t>
            </w:r>
          </w:p>
        </w:tc>
      </w:tr>
      <w:tr w:rsidR="002B150B" w14:paraId="1FD20C32" w14:textId="77777777" w:rsidTr="0019349C">
        <w:tc>
          <w:tcPr>
            <w:tcW w:w="1650" w:type="dxa"/>
          </w:tcPr>
          <w:p w14:paraId="538C6F9A" w14:textId="3C1CBFE7" w:rsidR="002B150B" w:rsidRDefault="002B150B" w:rsidP="005E56DB">
            <w:pPr>
              <w:tabs>
                <w:tab w:val="right" w:pos="566"/>
                <w:tab w:val="right" w:pos="1983"/>
              </w:tabs>
              <w:jc w:val="right"/>
              <w:rPr>
                <w:rFonts w:ascii="Simplified Arabic" w:eastAsia="Simplified Arabic" w:hAnsi="Simplified Arabic" w:cs="Simplified Arabic"/>
                <w:b/>
                <w:color w:val="000000"/>
                <w:sz w:val="24"/>
                <w:szCs w:val="24"/>
                <w:rtl/>
              </w:rPr>
            </w:pPr>
            <w:r w:rsidRPr="002B150B">
              <w:rPr>
                <w:rFonts w:ascii="Simplified Arabic" w:eastAsia="Simplified Arabic" w:hAnsi="Simplified Arabic" w:cs="Simplified Arabic"/>
                <w:bCs/>
                <w:color w:val="000000"/>
                <w:sz w:val="24"/>
                <w:szCs w:val="24"/>
                <w:rtl/>
              </w:rPr>
              <w:t>الهدف الثاني</w:t>
            </w:r>
          </w:p>
        </w:tc>
        <w:tc>
          <w:tcPr>
            <w:tcW w:w="425" w:type="dxa"/>
          </w:tcPr>
          <w:p w14:paraId="4DA2432E" w14:textId="35FAC58E" w:rsidR="002B150B" w:rsidRDefault="002B150B" w:rsidP="005E56DB">
            <w:pPr>
              <w:tabs>
                <w:tab w:val="right" w:pos="566"/>
                <w:tab w:val="right" w:pos="1983"/>
              </w:tabs>
              <w:jc w:val="right"/>
              <w:rPr>
                <w:rFonts w:ascii="Simplified Arabic" w:eastAsia="Simplified Arabic" w:hAnsi="Simplified Arabic" w:cs="Simplified Arabic"/>
                <w:b/>
                <w:color w:val="000000"/>
                <w:sz w:val="24"/>
                <w:szCs w:val="24"/>
                <w:rtl/>
              </w:rPr>
            </w:pPr>
            <w:r>
              <w:rPr>
                <w:rFonts w:ascii="Simplified Arabic" w:eastAsia="Simplified Arabic" w:hAnsi="Simplified Arabic" w:cs="Simplified Arabic" w:hint="cs"/>
                <w:bCs/>
                <w:color w:val="000000"/>
                <w:sz w:val="24"/>
                <w:szCs w:val="24"/>
                <w:rtl/>
              </w:rPr>
              <w:t>:</w:t>
            </w:r>
          </w:p>
        </w:tc>
        <w:tc>
          <w:tcPr>
            <w:tcW w:w="6510" w:type="dxa"/>
          </w:tcPr>
          <w:p w14:paraId="64F82C8D" w14:textId="08704C36" w:rsidR="002B150B" w:rsidRDefault="002B150B" w:rsidP="005E56DB">
            <w:pPr>
              <w:tabs>
                <w:tab w:val="right" w:pos="566"/>
                <w:tab w:val="right" w:pos="1983"/>
              </w:tabs>
              <w:jc w:val="right"/>
              <w:rPr>
                <w:rFonts w:ascii="Simplified Arabic" w:eastAsia="Simplified Arabic" w:hAnsi="Simplified Arabic" w:cs="Simplified Arabic"/>
                <w:b/>
                <w:color w:val="000000"/>
                <w:sz w:val="24"/>
                <w:szCs w:val="24"/>
                <w:rtl/>
              </w:rPr>
            </w:pPr>
            <w:r w:rsidRPr="002B150B">
              <w:rPr>
                <w:rFonts w:asciiTheme="minorBidi" w:hAnsiTheme="minorBidi" w:cs="Simplified Arabic"/>
                <w:color w:val="000000" w:themeColor="text1"/>
                <w:sz w:val="24"/>
                <w:szCs w:val="24"/>
                <w:rtl/>
                <w:lang w:bidi="ar-EG"/>
              </w:rPr>
              <w:t xml:space="preserve">عدالة واندماج: العدالة والاندماج </w:t>
            </w:r>
            <w:proofErr w:type="spellStart"/>
            <w:r w:rsidRPr="002B150B">
              <w:rPr>
                <w:rFonts w:asciiTheme="minorBidi" w:hAnsiTheme="minorBidi" w:cs="Simplified Arabic"/>
                <w:color w:val="000000" w:themeColor="text1"/>
                <w:sz w:val="24"/>
                <w:szCs w:val="24"/>
                <w:rtl/>
                <w:lang w:bidi="ar-EG"/>
              </w:rPr>
              <w:t>الاجتماع</w:t>
            </w:r>
            <w:r w:rsidR="00A93C16">
              <w:rPr>
                <w:rFonts w:asciiTheme="minorBidi" w:hAnsiTheme="minorBidi" w:cs="Simplified Arabic" w:hint="cs"/>
                <w:color w:val="000000" w:themeColor="text1"/>
                <w:sz w:val="24"/>
                <w:szCs w:val="24"/>
                <w:rtl/>
                <w:lang w:bidi="ar-EG"/>
              </w:rPr>
              <w:t>ى</w:t>
            </w:r>
            <w:proofErr w:type="spellEnd"/>
            <w:r w:rsidRPr="002B150B">
              <w:rPr>
                <w:rFonts w:asciiTheme="minorBidi" w:hAnsiTheme="minorBidi" w:cs="Simplified Arabic"/>
                <w:color w:val="000000" w:themeColor="text1"/>
                <w:sz w:val="24"/>
                <w:szCs w:val="24"/>
                <w:rtl/>
                <w:lang w:bidi="ar-EG"/>
              </w:rPr>
              <w:t xml:space="preserve"> والمشاركة</w:t>
            </w:r>
          </w:p>
        </w:tc>
      </w:tr>
      <w:tr w:rsidR="002B150B" w14:paraId="4C53B0F7" w14:textId="77777777" w:rsidTr="0019349C">
        <w:tc>
          <w:tcPr>
            <w:tcW w:w="1650" w:type="dxa"/>
          </w:tcPr>
          <w:p w14:paraId="582A8E03" w14:textId="04327A24" w:rsidR="002B150B" w:rsidRDefault="002B150B" w:rsidP="005E56DB">
            <w:pPr>
              <w:tabs>
                <w:tab w:val="right" w:pos="566"/>
                <w:tab w:val="right" w:pos="1983"/>
              </w:tabs>
              <w:jc w:val="right"/>
              <w:rPr>
                <w:rFonts w:ascii="Simplified Arabic" w:eastAsia="Simplified Arabic" w:hAnsi="Simplified Arabic" w:cs="Simplified Arabic"/>
                <w:b/>
                <w:color w:val="000000"/>
                <w:sz w:val="24"/>
                <w:szCs w:val="24"/>
                <w:rtl/>
              </w:rPr>
            </w:pPr>
            <w:r w:rsidRPr="002B150B">
              <w:rPr>
                <w:rFonts w:ascii="Simplified Arabic" w:eastAsia="Simplified Arabic" w:hAnsi="Simplified Arabic" w:cs="Simplified Arabic"/>
                <w:bCs/>
                <w:color w:val="000000"/>
                <w:sz w:val="24"/>
                <w:szCs w:val="24"/>
                <w:rtl/>
              </w:rPr>
              <w:t>الهدف الثالث</w:t>
            </w:r>
          </w:p>
        </w:tc>
        <w:tc>
          <w:tcPr>
            <w:tcW w:w="425" w:type="dxa"/>
          </w:tcPr>
          <w:p w14:paraId="7396FD9A" w14:textId="1F846829" w:rsidR="002B150B" w:rsidRDefault="002B150B" w:rsidP="005E56DB">
            <w:pPr>
              <w:tabs>
                <w:tab w:val="right" w:pos="566"/>
                <w:tab w:val="right" w:pos="1983"/>
              </w:tabs>
              <w:jc w:val="right"/>
              <w:rPr>
                <w:rFonts w:ascii="Simplified Arabic" w:eastAsia="Simplified Arabic" w:hAnsi="Simplified Arabic" w:cs="Simplified Arabic"/>
                <w:b/>
                <w:color w:val="000000"/>
                <w:sz w:val="24"/>
                <w:szCs w:val="24"/>
                <w:rtl/>
              </w:rPr>
            </w:pPr>
            <w:r>
              <w:rPr>
                <w:rFonts w:ascii="Simplified Arabic" w:eastAsia="Simplified Arabic" w:hAnsi="Simplified Arabic" w:cs="Simplified Arabic" w:hint="cs"/>
                <w:bCs/>
                <w:color w:val="000000"/>
                <w:sz w:val="24"/>
                <w:szCs w:val="24"/>
                <w:rtl/>
              </w:rPr>
              <w:t>:</w:t>
            </w:r>
          </w:p>
        </w:tc>
        <w:tc>
          <w:tcPr>
            <w:tcW w:w="6510" w:type="dxa"/>
          </w:tcPr>
          <w:p w14:paraId="028BE819" w14:textId="27592E13" w:rsidR="002B150B" w:rsidRDefault="002B150B" w:rsidP="005E56DB">
            <w:pPr>
              <w:tabs>
                <w:tab w:val="right" w:pos="566"/>
                <w:tab w:val="right" w:pos="1983"/>
              </w:tabs>
              <w:jc w:val="right"/>
              <w:rPr>
                <w:rFonts w:ascii="Simplified Arabic" w:eastAsia="Simplified Arabic" w:hAnsi="Simplified Arabic" w:cs="Simplified Arabic"/>
                <w:b/>
                <w:color w:val="000000"/>
                <w:sz w:val="24"/>
                <w:szCs w:val="24"/>
                <w:rtl/>
              </w:rPr>
            </w:pPr>
            <w:r w:rsidRPr="002B150B">
              <w:rPr>
                <w:rFonts w:asciiTheme="minorBidi" w:hAnsiTheme="minorBidi" w:cs="Simplified Arabic"/>
                <w:color w:val="000000" w:themeColor="text1"/>
                <w:sz w:val="24"/>
                <w:szCs w:val="24"/>
                <w:rtl/>
                <w:lang w:bidi="ar-EG"/>
              </w:rPr>
              <w:t>اقتصاد قو</w:t>
            </w:r>
            <w:r w:rsidR="00A93C16">
              <w:rPr>
                <w:rFonts w:asciiTheme="minorBidi" w:hAnsiTheme="minorBidi" w:cs="Simplified Arabic" w:hint="cs"/>
                <w:color w:val="000000" w:themeColor="text1"/>
                <w:sz w:val="24"/>
                <w:szCs w:val="24"/>
                <w:rtl/>
                <w:lang w:bidi="ar-EG"/>
              </w:rPr>
              <w:t>ى</w:t>
            </w:r>
            <w:r w:rsidRPr="002B150B">
              <w:rPr>
                <w:rFonts w:asciiTheme="minorBidi" w:hAnsiTheme="minorBidi" w:cs="Simplified Arabic"/>
                <w:color w:val="000000" w:themeColor="text1"/>
                <w:sz w:val="24"/>
                <w:szCs w:val="24"/>
                <w:rtl/>
                <w:lang w:bidi="ar-EG"/>
              </w:rPr>
              <w:t xml:space="preserve">: اقتصاد </w:t>
            </w:r>
            <w:proofErr w:type="spellStart"/>
            <w:r w:rsidRPr="002B150B">
              <w:rPr>
                <w:rFonts w:asciiTheme="minorBidi" w:hAnsiTheme="minorBidi" w:cs="Simplified Arabic"/>
                <w:color w:val="000000" w:themeColor="text1"/>
                <w:sz w:val="24"/>
                <w:szCs w:val="24"/>
                <w:rtl/>
                <w:lang w:bidi="ar-EG"/>
              </w:rPr>
              <w:t>تنافس</w:t>
            </w:r>
            <w:r w:rsidR="00A93C16">
              <w:rPr>
                <w:rFonts w:asciiTheme="minorBidi" w:hAnsiTheme="minorBidi" w:cs="Simplified Arabic" w:hint="cs"/>
                <w:color w:val="000000" w:themeColor="text1"/>
                <w:sz w:val="24"/>
                <w:szCs w:val="24"/>
                <w:rtl/>
                <w:lang w:bidi="ar-EG"/>
              </w:rPr>
              <w:t>ى</w:t>
            </w:r>
            <w:proofErr w:type="spellEnd"/>
            <w:r w:rsidRPr="002B150B">
              <w:rPr>
                <w:rFonts w:asciiTheme="minorBidi" w:hAnsiTheme="minorBidi" w:cs="Simplified Arabic"/>
                <w:color w:val="000000" w:themeColor="text1"/>
                <w:sz w:val="24"/>
                <w:szCs w:val="24"/>
                <w:rtl/>
                <w:lang w:bidi="ar-EG"/>
              </w:rPr>
              <w:t xml:space="preserve"> ومتنوع</w:t>
            </w:r>
          </w:p>
        </w:tc>
      </w:tr>
      <w:tr w:rsidR="002B150B" w14:paraId="102473B9" w14:textId="77777777" w:rsidTr="0019349C">
        <w:tc>
          <w:tcPr>
            <w:tcW w:w="1650" w:type="dxa"/>
          </w:tcPr>
          <w:p w14:paraId="41B8E22D" w14:textId="549BCFDD" w:rsidR="002B150B" w:rsidRDefault="002B150B" w:rsidP="005E56DB">
            <w:pPr>
              <w:tabs>
                <w:tab w:val="right" w:pos="566"/>
                <w:tab w:val="right" w:pos="1983"/>
              </w:tabs>
              <w:jc w:val="right"/>
              <w:rPr>
                <w:rFonts w:ascii="Simplified Arabic" w:eastAsia="Simplified Arabic" w:hAnsi="Simplified Arabic" w:cs="Simplified Arabic"/>
                <w:b/>
                <w:color w:val="000000"/>
                <w:sz w:val="24"/>
                <w:szCs w:val="24"/>
                <w:rtl/>
              </w:rPr>
            </w:pPr>
            <w:r w:rsidRPr="002B150B">
              <w:rPr>
                <w:rFonts w:ascii="Simplified Arabic" w:eastAsia="Simplified Arabic" w:hAnsi="Simplified Arabic" w:cs="Simplified Arabic"/>
                <w:bCs/>
                <w:color w:val="000000"/>
                <w:sz w:val="24"/>
                <w:szCs w:val="24"/>
                <w:rtl/>
              </w:rPr>
              <w:t>الهدف الرابع</w:t>
            </w:r>
          </w:p>
        </w:tc>
        <w:tc>
          <w:tcPr>
            <w:tcW w:w="425" w:type="dxa"/>
          </w:tcPr>
          <w:p w14:paraId="6CC9BF26" w14:textId="788239E2" w:rsidR="002B150B" w:rsidRDefault="002B150B" w:rsidP="005E56DB">
            <w:pPr>
              <w:tabs>
                <w:tab w:val="right" w:pos="566"/>
                <w:tab w:val="right" w:pos="1983"/>
              </w:tabs>
              <w:jc w:val="right"/>
              <w:rPr>
                <w:rFonts w:ascii="Simplified Arabic" w:eastAsia="Simplified Arabic" w:hAnsi="Simplified Arabic" w:cs="Simplified Arabic"/>
                <w:b/>
                <w:color w:val="000000"/>
                <w:sz w:val="24"/>
                <w:szCs w:val="24"/>
                <w:rtl/>
              </w:rPr>
            </w:pPr>
            <w:r>
              <w:rPr>
                <w:rFonts w:ascii="Simplified Arabic" w:eastAsia="Simplified Arabic" w:hAnsi="Simplified Arabic" w:cs="Simplified Arabic" w:hint="cs"/>
                <w:bCs/>
                <w:color w:val="000000"/>
                <w:sz w:val="24"/>
                <w:szCs w:val="24"/>
                <w:rtl/>
              </w:rPr>
              <w:t>:</w:t>
            </w:r>
          </w:p>
        </w:tc>
        <w:tc>
          <w:tcPr>
            <w:tcW w:w="6510" w:type="dxa"/>
          </w:tcPr>
          <w:p w14:paraId="12B6F6BD" w14:textId="29291623" w:rsidR="002B150B" w:rsidRDefault="002B150B" w:rsidP="005E56DB">
            <w:pPr>
              <w:tabs>
                <w:tab w:val="right" w:pos="566"/>
                <w:tab w:val="right" w:pos="1983"/>
              </w:tabs>
              <w:jc w:val="right"/>
              <w:rPr>
                <w:rFonts w:ascii="Simplified Arabic" w:eastAsia="Simplified Arabic" w:hAnsi="Simplified Arabic" w:cs="Simplified Arabic"/>
                <w:b/>
                <w:color w:val="000000"/>
                <w:sz w:val="24"/>
                <w:szCs w:val="24"/>
                <w:rtl/>
              </w:rPr>
            </w:pPr>
            <w:r w:rsidRPr="002B150B">
              <w:rPr>
                <w:rFonts w:asciiTheme="minorBidi" w:hAnsiTheme="minorBidi" w:cs="Simplified Arabic"/>
                <w:color w:val="000000" w:themeColor="text1"/>
                <w:sz w:val="24"/>
                <w:szCs w:val="24"/>
                <w:rtl/>
                <w:lang w:bidi="ar-EG"/>
              </w:rPr>
              <w:t xml:space="preserve">معرفة </w:t>
            </w:r>
            <w:proofErr w:type="spellStart"/>
            <w:r w:rsidRPr="002B150B">
              <w:rPr>
                <w:rFonts w:asciiTheme="minorBidi" w:hAnsiTheme="minorBidi" w:cs="Simplified Arabic"/>
                <w:color w:val="000000" w:themeColor="text1"/>
                <w:sz w:val="24"/>
                <w:szCs w:val="24"/>
                <w:rtl/>
                <w:lang w:bidi="ar-EG"/>
              </w:rPr>
              <w:t>و</w:t>
            </w:r>
            <w:r w:rsidR="00A93C16">
              <w:rPr>
                <w:rFonts w:asciiTheme="minorBidi" w:hAnsiTheme="minorBidi" w:cs="Simplified Arabic" w:hint="cs"/>
                <w:color w:val="000000" w:themeColor="text1"/>
                <w:sz w:val="24"/>
                <w:szCs w:val="24"/>
                <w:rtl/>
                <w:lang w:bidi="ar-EG"/>
              </w:rPr>
              <w:t>إ</w:t>
            </w:r>
            <w:r w:rsidRPr="002B150B">
              <w:rPr>
                <w:rFonts w:asciiTheme="minorBidi" w:hAnsiTheme="minorBidi" w:cs="Simplified Arabic"/>
                <w:color w:val="000000" w:themeColor="text1"/>
                <w:sz w:val="24"/>
                <w:szCs w:val="24"/>
                <w:rtl/>
                <w:lang w:bidi="ar-EG"/>
              </w:rPr>
              <w:t>بتكار</w:t>
            </w:r>
            <w:proofErr w:type="spellEnd"/>
            <w:r w:rsidRPr="002B150B">
              <w:rPr>
                <w:rFonts w:asciiTheme="minorBidi" w:hAnsiTheme="minorBidi" w:cs="Simplified Arabic"/>
                <w:color w:val="000000" w:themeColor="text1"/>
                <w:sz w:val="24"/>
                <w:szCs w:val="24"/>
                <w:rtl/>
                <w:lang w:bidi="ar-EG"/>
              </w:rPr>
              <w:t xml:space="preserve">: المعرفة </w:t>
            </w:r>
            <w:proofErr w:type="spellStart"/>
            <w:r w:rsidRPr="002B150B">
              <w:rPr>
                <w:rFonts w:asciiTheme="minorBidi" w:hAnsiTheme="minorBidi" w:cs="Simplified Arabic"/>
                <w:color w:val="000000" w:themeColor="text1"/>
                <w:sz w:val="24"/>
                <w:szCs w:val="24"/>
                <w:rtl/>
                <w:lang w:bidi="ar-EG"/>
              </w:rPr>
              <w:t>وا</w:t>
            </w:r>
            <w:r w:rsidR="00A93C16">
              <w:rPr>
                <w:rFonts w:asciiTheme="minorBidi" w:hAnsiTheme="minorBidi" w:cs="Simplified Arabic" w:hint="cs"/>
                <w:color w:val="000000" w:themeColor="text1"/>
                <w:sz w:val="24"/>
                <w:szCs w:val="24"/>
                <w:rtl/>
                <w:lang w:bidi="ar-EG"/>
              </w:rPr>
              <w:t>لإ</w:t>
            </w:r>
            <w:r w:rsidRPr="002B150B">
              <w:rPr>
                <w:rFonts w:asciiTheme="minorBidi" w:hAnsiTheme="minorBidi" w:cs="Simplified Arabic"/>
                <w:color w:val="000000" w:themeColor="text1"/>
                <w:sz w:val="24"/>
                <w:szCs w:val="24"/>
                <w:rtl/>
                <w:lang w:bidi="ar-EG"/>
              </w:rPr>
              <w:t>بتكار</w:t>
            </w:r>
            <w:proofErr w:type="spellEnd"/>
            <w:r w:rsidRPr="002B150B">
              <w:rPr>
                <w:rFonts w:asciiTheme="minorBidi" w:hAnsiTheme="minorBidi" w:cs="Simplified Arabic"/>
                <w:color w:val="000000" w:themeColor="text1"/>
                <w:sz w:val="24"/>
                <w:szCs w:val="24"/>
                <w:rtl/>
                <w:lang w:bidi="ar-EG"/>
              </w:rPr>
              <w:t xml:space="preserve"> والبحث </w:t>
            </w:r>
            <w:proofErr w:type="spellStart"/>
            <w:r w:rsidRPr="002B150B">
              <w:rPr>
                <w:rFonts w:asciiTheme="minorBidi" w:hAnsiTheme="minorBidi" w:cs="Simplified Arabic"/>
                <w:color w:val="000000" w:themeColor="text1"/>
                <w:sz w:val="24"/>
                <w:szCs w:val="24"/>
                <w:rtl/>
                <w:lang w:bidi="ar-EG"/>
              </w:rPr>
              <w:t>العلم</w:t>
            </w:r>
            <w:r w:rsidR="00A93C16">
              <w:rPr>
                <w:rFonts w:asciiTheme="minorBidi" w:hAnsiTheme="minorBidi" w:cs="Simplified Arabic" w:hint="cs"/>
                <w:color w:val="000000" w:themeColor="text1"/>
                <w:sz w:val="24"/>
                <w:szCs w:val="24"/>
                <w:rtl/>
                <w:lang w:bidi="ar-EG"/>
              </w:rPr>
              <w:t>ى</w:t>
            </w:r>
            <w:proofErr w:type="spellEnd"/>
          </w:p>
        </w:tc>
      </w:tr>
      <w:tr w:rsidR="002B150B" w14:paraId="32E32106" w14:textId="77777777" w:rsidTr="0019349C">
        <w:tc>
          <w:tcPr>
            <w:tcW w:w="1650" w:type="dxa"/>
          </w:tcPr>
          <w:p w14:paraId="6178497C" w14:textId="36EE8589" w:rsidR="002B150B" w:rsidRDefault="002B150B" w:rsidP="005E56DB">
            <w:pPr>
              <w:tabs>
                <w:tab w:val="right" w:pos="566"/>
                <w:tab w:val="right" w:pos="1983"/>
              </w:tabs>
              <w:jc w:val="right"/>
              <w:rPr>
                <w:rFonts w:ascii="Simplified Arabic" w:eastAsia="Simplified Arabic" w:hAnsi="Simplified Arabic" w:cs="Simplified Arabic"/>
                <w:b/>
                <w:color w:val="000000"/>
                <w:sz w:val="24"/>
                <w:szCs w:val="24"/>
                <w:rtl/>
              </w:rPr>
            </w:pPr>
            <w:r w:rsidRPr="002B150B">
              <w:rPr>
                <w:rFonts w:ascii="Simplified Arabic" w:eastAsia="Simplified Arabic" w:hAnsi="Simplified Arabic" w:cs="Simplified Arabic"/>
                <w:bCs/>
                <w:color w:val="000000"/>
                <w:sz w:val="24"/>
                <w:szCs w:val="24"/>
                <w:rtl/>
              </w:rPr>
              <w:t>الهدف الخامس</w:t>
            </w:r>
          </w:p>
        </w:tc>
        <w:tc>
          <w:tcPr>
            <w:tcW w:w="425" w:type="dxa"/>
          </w:tcPr>
          <w:p w14:paraId="5EA80C9C" w14:textId="7785AB0A" w:rsidR="002B150B" w:rsidRDefault="002B150B" w:rsidP="005E56DB">
            <w:pPr>
              <w:tabs>
                <w:tab w:val="right" w:pos="566"/>
                <w:tab w:val="right" w:pos="1983"/>
              </w:tabs>
              <w:jc w:val="right"/>
              <w:rPr>
                <w:rFonts w:ascii="Simplified Arabic" w:eastAsia="Simplified Arabic" w:hAnsi="Simplified Arabic" w:cs="Simplified Arabic"/>
                <w:b/>
                <w:color w:val="000000"/>
                <w:sz w:val="24"/>
                <w:szCs w:val="24"/>
                <w:rtl/>
              </w:rPr>
            </w:pPr>
            <w:r>
              <w:rPr>
                <w:rFonts w:ascii="Simplified Arabic" w:eastAsia="Simplified Arabic" w:hAnsi="Simplified Arabic" w:cs="Simplified Arabic" w:hint="cs"/>
                <w:bCs/>
                <w:color w:val="000000"/>
                <w:sz w:val="24"/>
                <w:szCs w:val="24"/>
                <w:rtl/>
              </w:rPr>
              <w:t>:</w:t>
            </w:r>
          </w:p>
        </w:tc>
        <w:tc>
          <w:tcPr>
            <w:tcW w:w="6510" w:type="dxa"/>
          </w:tcPr>
          <w:p w14:paraId="6FF8B275" w14:textId="3E74A4CC" w:rsidR="002B150B" w:rsidRDefault="002B150B" w:rsidP="005E56DB">
            <w:pPr>
              <w:tabs>
                <w:tab w:val="right" w:pos="566"/>
                <w:tab w:val="right" w:pos="1983"/>
              </w:tabs>
              <w:jc w:val="right"/>
              <w:rPr>
                <w:rFonts w:ascii="Simplified Arabic" w:eastAsia="Simplified Arabic" w:hAnsi="Simplified Arabic" w:cs="Simplified Arabic"/>
                <w:b/>
                <w:color w:val="000000"/>
                <w:sz w:val="24"/>
                <w:szCs w:val="24"/>
                <w:rtl/>
              </w:rPr>
            </w:pPr>
            <w:proofErr w:type="spellStart"/>
            <w:r w:rsidRPr="002B150B">
              <w:rPr>
                <w:rFonts w:asciiTheme="minorBidi" w:hAnsiTheme="minorBidi" w:cs="Simplified Arabic"/>
                <w:color w:val="000000" w:themeColor="text1"/>
                <w:sz w:val="24"/>
                <w:szCs w:val="24"/>
                <w:rtl/>
                <w:lang w:bidi="ar-EG"/>
              </w:rPr>
              <w:t>ا</w:t>
            </w:r>
            <w:r w:rsidR="00A93C16">
              <w:rPr>
                <w:rFonts w:asciiTheme="minorBidi" w:hAnsiTheme="minorBidi" w:cs="Simplified Arabic" w:hint="cs"/>
                <w:color w:val="000000" w:themeColor="text1"/>
                <w:sz w:val="24"/>
                <w:szCs w:val="24"/>
                <w:rtl/>
                <w:lang w:bidi="ar-EG"/>
              </w:rPr>
              <w:t>لإ</w:t>
            </w:r>
            <w:r w:rsidRPr="002B150B">
              <w:rPr>
                <w:rFonts w:asciiTheme="minorBidi" w:hAnsiTheme="minorBidi" w:cs="Simplified Arabic"/>
                <w:color w:val="000000" w:themeColor="text1"/>
                <w:sz w:val="24"/>
                <w:szCs w:val="24"/>
                <w:rtl/>
                <w:lang w:bidi="ar-EG"/>
              </w:rPr>
              <w:t>ستدامة</w:t>
            </w:r>
            <w:proofErr w:type="spellEnd"/>
            <w:r w:rsidRPr="002B150B">
              <w:rPr>
                <w:rFonts w:asciiTheme="minorBidi" w:hAnsiTheme="minorBidi" w:cs="Simplified Arabic"/>
                <w:color w:val="000000" w:themeColor="text1"/>
                <w:sz w:val="24"/>
                <w:szCs w:val="24"/>
                <w:rtl/>
                <w:lang w:bidi="ar-EG"/>
              </w:rPr>
              <w:t xml:space="preserve"> البيئية: نظام </w:t>
            </w:r>
            <w:proofErr w:type="spellStart"/>
            <w:r w:rsidRPr="002B150B">
              <w:rPr>
                <w:rFonts w:asciiTheme="minorBidi" w:hAnsiTheme="minorBidi" w:cs="Simplified Arabic"/>
                <w:color w:val="000000" w:themeColor="text1"/>
                <w:sz w:val="24"/>
                <w:szCs w:val="24"/>
                <w:rtl/>
                <w:lang w:bidi="ar-EG"/>
              </w:rPr>
              <w:t>بيئ</w:t>
            </w:r>
            <w:r w:rsidR="00A93C16">
              <w:rPr>
                <w:rFonts w:asciiTheme="minorBidi" w:hAnsiTheme="minorBidi" w:cs="Simplified Arabic" w:hint="cs"/>
                <w:color w:val="000000" w:themeColor="text1"/>
                <w:sz w:val="24"/>
                <w:szCs w:val="24"/>
                <w:rtl/>
                <w:lang w:bidi="ar-EG"/>
              </w:rPr>
              <w:t>ى</w:t>
            </w:r>
            <w:proofErr w:type="spellEnd"/>
            <w:r w:rsidRPr="002B150B">
              <w:rPr>
                <w:rFonts w:asciiTheme="minorBidi" w:hAnsiTheme="minorBidi" w:cs="Simplified Arabic"/>
                <w:color w:val="000000" w:themeColor="text1"/>
                <w:sz w:val="24"/>
                <w:szCs w:val="24"/>
                <w:rtl/>
                <w:lang w:bidi="ar-EG"/>
              </w:rPr>
              <w:t xml:space="preserve"> متكامل ومستدام</w:t>
            </w:r>
          </w:p>
        </w:tc>
      </w:tr>
      <w:tr w:rsidR="002B150B" w14:paraId="255D4C97" w14:textId="77777777" w:rsidTr="0019349C">
        <w:tc>
          <w:tcPr>
            <w:tcW w:w="1650" w:type="dxa"/>
          </w:tcPr>
          <w:p w14:paraId="4E76BA05" w14:textId="2F472E7A" w:rsidR="002B150B" w:rsidRDefault="002B150B" w:rsidP="005E56DB">
            <w:pPr>
              <w:tabs>
                <w:tab w:val="right" w:pos="566"/>
                <w:tab w:val="right" w:pos="1983"/>
              </w:tabs>
              <w:jc w:val="right"/>
              <w:rPr>
                <w:rFonts w:ascii="Simplified Arabic" w:eastAsia="Simplified Arabic" w:hAnsi="Simplified Arabic" w:cs="Simplified Arabic"/>
                <w:b/>
                <w:color w:val="000000"/>
                <w:sz w:val="24"/>
                <w:szCs w:val="24"/>
                <w:rtl/>
              </w:rPr>
            </w:pPr>
            <w:r w:rsidRPr="002B150B">
              <w:rPr>
                <w:rFonts w:ascii="Simplified Arabic" w:eastAsia="Simplified Arabic" w:hAnsi="Simplified Arabic" w:cs="Simplified Arabic"/>
                <w:bCs/>
                <w:color w:val="000000"/>
                <w:sz w:val="24"/>
                <w:szCs w:val="24"/>
                <w:rtl/>
              </w:rPr>
              <w:t>الهدف السادس</w:t>
            </w:r>
          </w:p>
        </w:tc>
        <w:tc>
          <w:tcPr>
            <w:tcW w:w="425" w:type="dxa"/>
          </w:tcPr>
          <w:p w14:paraId="3BCB3FA9" w14:textId="58CED409" w:rsidR="002B150B" w:rsidRDefault="002B150B" w:rsidP="005E56DB">
            <w:pPr>
              <w:tabs>
                <w:tab w:val="right" w:pos="566"/>
                <w:tab w:val="right" w:pos="1983"/>
              </w:tabs>
              <w:jc w:val="right"/>
              <w:rPr>
                <w:rFonts w:ascii="Simplified Arabic" w:eastAsia="Simplified Arabic" w:hAnsi="Simplified Arabic" w:cs="Simplified Arabic"/>
                <w:b/>
                <w:color w:val="000000"/>
                <w:sz w:val="24"/>
                <w:szCs w:val="24"/>
                <w:rtl/>
              </w:rPr>
            </w:pPr>
            <w:r>
              <w:rPr>
                <w:rFonts w:ascii="Simplified Arabic" w:eastAsia="Simplified Arabic" w:hAnsi="Simplified Arabic" w:cs="Simplified Arabic" w:hint="cs"/>
                <w:bCs/>
                <w:color w:val="000000"/>
                <w:sz w:val="24"/>
                <w:szCs w:val="24"/>
                <w:rtl/>
              </w:rPr>
              <w:t>:</w:t>
            </w:r>
          </w:p>
        </w:tc>
        <w:tc>
          <w:tcPr>
            <w:tcW w:w="6510" w:type="dxa"/>
          </w:tcPr>
          <w:p w14:paraId="7F561B2B" w14:textId="11A955AF" w:rsidR="002B150B" w:rsidRDefault="002B150B" w:rsidP="005E56DB">
            <w:pPr>
              <w:tabs>
                <w:tab w:val="right" w:pos="566"/>
                <w:tab w:val="right" w:pos="1983"/>
              </w:tabs>
              <w:jc w:val="right"/>
              <w:rPr>
                <w:rFonts w:ascii="Simplified Arabic" w:eastAsia="Simplified Arabic" w:hAnsi="Simplified Arabic" w:cs="Simplified Arabic"/>
                <w:b/>
                <w:color w:val="000000"/>
                <w:sz w:val="24"/>
                <w:szCs w:val="24"/>
                <w:rtl/>
              </w:rPr>
            </w:pPr>
            <w:r w:rsidRPr="002B150B">
              <w:rPr>
                <w:rFonts w:asciiTheme="minorBidi" w:hAnsiTheme="minorBidi" w:cs="Simplified Arabic"/>
                <w:color w:val="000000" w:themeColor="text1"/>
                <w:sz w:val="24"/>
                <w:szCs w:val="24"/>
                <w:rtl/>
                <w:lang w:bidi="ar-EG"/>
              </w:rPr>
              <w:t>الحوكمة: حوكمة مؤسسات الدولة والمجتمع</w:t>
            </w:r>
          </w:p>
        </w:tc>
      </w:tr>
      <w:tr w:rsidR="002B150B" w14:paraId="030F34E5" w14:textId="77777777" w:rsidTr="0019349C">
        <w:tc>
          <w:tcPr>
            <w:tcW w:w="1650" w:type="dxa"/>
          </w:tcPr>
          <w:p w14:paraId="074FFC06" w14:textId="2848CA15" w:rsidR="002B150B" w:rsidRDefault="002B150B" w:rsidP="005E56DB">
            <w:pPr>
              <w:tabs>
                <w:tab w:val="right" w:pos="566"/>
                <w:tab w:val="right" w:pos="1983"/>
              </w:tabs>
              <w:jc w:val="right"/>
              <w:rPr>
                <w:rFonts w:ascii="Simplified Arabic" w:eastAsia="Simplified Arabic" w:hAnsi="Simplified Arabic" w:cs="Simplified Arabic"/>
                <w:b/>
                <w:color w:val="000000"/>
                <w:sz w:val="24"/>
                <w:szCs w:val="24"/>
                <w:rtl/>
              </w:rPr>
            </w:pPr>
            <w:r w:rsidRPr="002B150B">
              <w:rPr>
                <w:rFonts w:ascii="Simplified Arabic" w:eastAsia="Simplified Arabic" w:hAnsi="Simplified Arabic" w:cs="Simplified Arabic"/>
                <w:bCs/>
                <w:color w:val="000000"/>
                <w:sz w:val="24"/>
                <w:szCs w:val="24"/>
                <w:rtl/>
              </w:rPr>
              <w:t>الهدف السابع</w:t>
            </w:r>
          </w:p>
        </w:tc>
        <w:tc>
          <w:tcPr>
            <w:tcW w:w="425" w:type="dxa"/>
          </w:tcPr>
          <w:p w14:paraId="22842A61" w14:textId="0B7D4141" w:rsidR="002B150B" w:rsidRDefault="002B150B" w:rsidP="005E56DB">
            <w:pPr>
              <w:tabs>
                <w:tab w:val="right" w:pos="566"/>
                <w:tab w:val="right" w:pos="1983"/>
              </w:tabs>
              <w:jc w:val="right"/>
              <w:rPr>
                <w:rFonts w:ascii="Simplified Arabic" w:eastAsia="Simplified Arabic" w:hAnsi="Simplified Arabic" w:cs="Simplified Arabic"/>
                <w:b/>
                <w:color w:val="000000"/>
                <w:sz w:val="24"/>
                <w:szCs w:val="24"/>
                <w:rtl/>
              </w:rPr>
            </w:pPr>
            <w:r>
              <w:rPr>
                <w:rFonts w:ascii="Simplified Arabic" w:eastAsia="Simplified Arabic" w:hAnsi="Simplified Arabic" w:cs="Simplified Arabic" w:hint="cs"/>
                <w:bCs/>
                <w:color w:val="000000"/>
                <w:sz w:val="24"/>
                <w:szCs w:val="24"/>
                <w:rtl/>
              </w:rPr>
              <w:t>:</w:t>
            </w:r>
          </w:p>
        </w:tc>
        <w:tc>
          <w:tcPr>
            <w:tcW w:w="6510" w:type="dxa"/>
          </w:tcPr>
          <w:p w14:paraId="435A878E" w14:textId="5F3D01E0" w:rsidR="002B150B" w:rsidRDefault="002B150B" w:rsidP="005E56DB">
            <w:pPr>
              <w:tabs>
                <w:tab w:val="right" w:pos="566"/>
                <w:tab w:val="right" w:pos="1983"/>
              </w:tabs>
              <w:jc w:val="right"/>
              <w:rPr>
                <w:rFonts w:ascii="Simplified Arabic" w:eastAsia="Simplified Arabic" w:hAnsi="Simplified Arabic" w:cs="Simplified Arabic"/>
                <w:b/>
                <w:color w:val="000000"/>
                <w:sz w:val="24"/>
                <w:szCs w:val="24"/>
                <w:rtl/>
              </w:rPr>
            </w:pPr>
            <w:r w:rsidRPr="002B150B">
              <w:rPr>
                <w:rFonts w:asciiTheme="minorBidi" w:hAnsiTheme="minorBidi" w:cs="Simplified Arabic"/>
                <w:color w:val="000000" w:themeColor="text1"/>
                <w:sz w:val="24"/>
                <w:szCs w:val="24"/>
                <w:rtl/>
                <w:lang w:bidi="ar-EG"/>
              </w:rPr>
              <w:t>السلام والأمن المصري</w:t>
            </w:r>
          </w:p>
        </w:tc>
      </w:tr>
      <w:tr w:rsidR="002B150B" w14:paraId="272BD78D" w14:textId="77777777" w:rsidTr="0019349C">
        <w:tc>
          <w:tcPr>
            <w:tcW w:w="1650" w:type="dxa"/>
          </w:tcPr>
          <w:p w14:paraId="796CF4A7" w14:textId="427DCF1C" w:rsidR="002B150B" w:rsidRDefault="002B150B" w:rsidP="005E56DB">
            <w:pPr>
              <w:tabs>
                <w:tab w:val="right" w:pos="566"/>
                <w:tab w:val="right" w:pos="1983"/>
              </w:tabs>
              <w:jc w:val="right"/>
              <w:rPr>
                <w:rFonts w:ascii="Simplified Arabic" w:eastAsia="Simplified Arabic" w:hAnsi="Simplified Arabic" w:cs="Simplified Arabic"/>
                <w:b/>
                <w:color w:val="000000"/>
                <w:sz w:val="24"/>
                <w:szCs w:val="24"/>
                <w:rtl/>
              </w:rPr>
            </w:pPr>
            <w:r w:rsidRPr="002B150B">
              <w:rPr>
                <w:rFonts w:ascii="Simplified Arabic" w:eastAsia="Simplified Arabic" w:hAnsi="Simplified Arabic" w:cs="Simplified Arabic"/>
                <w:bCs/>
                <w:color w:val="000000"/>
                <w:sz w:val="24"/>
                <w:szCs w:val="24"/>
                <w:rtl/>
              </w:rPr>
              <w:t>الهدف الثامن</w:t>
            </w:r>
          </w:p>
        </w:tc>
        <w:tc>
          <w:tcPr>
            <w:tcW w:w="425" w:type="dxa"/>
          </w:tcPr>
          <w:p w14:paraId="63F2A51A" w14:textId="6F7F2BC0" w:rsidR="002B150B" w:rsidRDefault="002B150B" w:rsidP="005E56DB">
            <w:pPr>
              <w:tabs>
                <w:tab w:val="right" w:pos="566"/>
                <w:tab w:val="right" w:pos="1983"/>
              </w:tabs>
              <w:jc w:val="right"/>
              <w:rPr>
                <w:rFonts w:ascii="Simplified Arabic" w:eastAsia="Simplified Arabic" w:hAnsi="Simplified Arabic" w:cs="Simplified Arabic"/>
                <w:b/>
                <w:color w:val="000000"/>
                <w:sz w:val="24"/>
                <w:szCs w:val="24"/>
                <w:rtl/>
              </w:rPr>
            </w:pPr>
            <w:r>
              <w:rPr>
                <w:rFonts w:ascii="Simplified Arabic" w:eastAsia="Simplified Arabic" w:hAnsi="Simplified Arabic" w:cs="Simplified Arabic" w:hint="cs"/>
                <w:bCs/>
                <w:color w:val="000000"/>
                <w:sz w:val="24"/>
                <w:szCs w:val="24"/>
                <w:rtl/>
              </w:rPr>
              <w:t>:</w:t>
            </w:r>
          </w:p>
        </w:tc>
        <w:tc>
          <w:tcPr>
            <w:tcW w:w="6510" w:type="dxa"/>
          </w:tcPr>
          <w:p w14:paraId="6EB4BFB8" w14:textId="7CBE68FF" w:rsidR="002B150B" w:rsidRDefault="002B150B" w:rsidP="005E56DB">
            <w:pPr>
              <w:tabs>
                <w:tab w:val="right" w:pos="566"/>
                <w:tab w:val="right" w:pos="1983"/>
              </w:tabs>
              <w:jc w:val="right"/>
              <w:rPr>
                <w:rFonts w:ascii="Simplified Arabic" w:eastAsia="Simplified Arabic" w:hAnsi="Simplified Arabic" w:cs="Simplified Arabic"/>
                <w:b/>
                <w:color w:val="000000"/>
                <w:sz w:val="24"/>
                <w:szCs w:val="24"/>
                <w:rtl/>
              </w:rPr>
            </w:pPr>
            <w:r w:rsidRPr="002B150B">
              <w:rPr>
                <w:rFonts w:asciiTheme="minorBidi" w:hAnsiTheme="minorBidi" w:cs="Simplified Arabic"/>
                <w:color w:val="000000" w:themeColor="text1"/>
                <w:sz w:val="24"/>
                <w:szCs w:val="24"/>
                <w:rtl/>
                <w:lang w:bidi="ar-EG"/>
              </w:rPr>
              <w:t>المكانة الريادية: تعزيز الريادة المصرية</w:t>
            </w:r>
          </w:p>
        </w:tc>
      </w:tr>
    </w:tbl>
    <w:p w14:paraId="031C9D13" w14:textId="75F7B22A" w:rsidR="002B150B" w:rsidRPr="002B150B" w:rsidRDefault="002B150B" w:rsidP="0019349C">
      <w:pPr>
        <w:spacing w:before="120" w:after="240" w:line="360" w:lineRule="exact"/>
        <w:ind w:left="-1"/>
        <w:jc w:val="both"/>
        <w:rPr>
          <w:rFonts w:asciiTheme="minorBidi" w:hAnsiTheme="minorBidi" w:cs="Simplified Arabic"/>
          <w:color w:val="000000" w:themeColor="text1"/>
          <w:sz w:val="24"/>
          <w:szCs w:val="24"/>
          <w:rtl/>
          <w:lang w:bidi="ar-EG"/>
        </w:rPr>
      </w:pPr>
      <w:r w:rsidRPr="002B150B">
        <w:rPr>
          <w:rFonts w:asciiTheme="minorBidi" w:hAnsiTheme="minorBidi" w:cs="Simplified Arabic" w:hint="cs"/>
          <w:color w:val="000000" w:themeColor="text1"/>
          <w:sz w:val="24"/>
          <w:szCs w:val="24"/>
          <w:rtl/>
          <w:lang w:bidi="ar-EG"/>
        </w:rPr>
        <w:t xml:space="preserve">ولكن حتى الآن لم يتم </w:t>
      </w:r>
      <w:proofErr w:type="spellStart"/>
      <w:r w:rsidR="00A93C16">
        <w:rPr>
          <w:rFonts w:asciiTheme="minorBidi" w:hAnsiTheme="minorBidi" w:cs="Simplified Arabic" w:hint="cs"/>
          <w:color w:val="000000" w:themeColor="text1"/>
          <w:sz w:val="24"/>
          <w:szCs w:val="24"/>
          <w:rtl/>
          <w:lang w:bidi="ar-EG"/>
        </w:rPr>
        <w:t>إ</w:t>
      </w:r>
      <w:r w:rsidRPr="002B150B">
        <w:rPr>
          <w:rFonts w:asciiTheme="minorBidi" w:hAnsiTheme="minorBidi" w:cs="Simplified Arabic" w:hint="cs"/>
          <w:color w:val="000000" w:themeColor="text1"/>
          <w:sz w:val="24"/>
          <w:szCs w:val="24"/>
          <w:rtl/>
          <w:lang w:bidi="ar-EG"/>
        </w:rPr>
        <w:t>عتماد</w:t>
      </w:r>
      <w:proofErr w:type="spellEnd"/>
      <w:r w:rsidRPr="002B150B">
        <w:rPr>
          <w:rFonts w:asciiTheme="minorBidi" w:hAnsiTheme="minorBidi" w:cs="Simplified Arabic" w:hint="cs"/>
          <w:color w:val="000000" w:themeColor="text1"/>
          <w:sz w:val="24"/>
          <w:szCs w:val="24"/>
          <w:rtl/>
          <w:lang w:bidi="ar-EG"/>
        </w:rPr>
        <w:t xml:space="preserve"> و</w:t>
      </w:r>
      <w:r w:rsidR="00A93C16">
        <w:rPr>
          <w:rFonts w:asciiTheme="minorBidi" w:hAnsiTheme="minorBidi" w:cs="Simplified Arabic" w:hint="cs"/>
          <w:color w:val="000000" w:themeColor="text1"/>
          <w:sz w:val="24"/>
          <w:szCs w:val="24"/>
          <w:rtl/>
          <w:lang w:bidi="ar-EG"/>
        </w:rPr>
        <w:t>إ</w:t>
      </w:r>
      <w:r w:rsidRPr="002B150B">
        <w:rPr>
          <w:rFonts w:asciiTheme="minorBidi" w:hAnsiTheme="minorBidi" w:cs="Simplified Arabic" w:hint="cs"/>
          <w:color w:val="000000" w:themeColor="text1"/>
          <w:sz w:val="24"/>
          <w:szCs w:val="24"/>
          <w:rtl/>
          <w:lang w:bidi="ar-EG"/>
        </w:rPr>
        <w:t>صدار النسخة المحدثة من رؤية مصر 2030، ولذلك سوف يرتكز هذا البحث على أهداف مصر للتنمية المستدامة (رؤية مصر 2030)، النسخة المعتمدة من السيد رئيس الجمهورية والصادرة في عام 2016.</w:t>
      </w:r>
    </w:p>
    <w:p w14:paraId="10CC10B9" w14:textId="7FEE07C9" w:rsidR="00514A1E" w:rsidRPr="00BF7E4F" w:rsidRDefault="00234BCA" w:rsidP="004E6024">
      <w:pPr>
        <w:pBdr>
          <w:top w:val="nil"/>
          <w:left w:val="nil"/>
          <w:bottom w:val="nil"/>
          <w:right w:val="nil"/>
          <w:between w:val="nil"/>
        </w:pBdr>
        <w:tabs>
          <w:tab w:val="right" w:pos="566"/>
          <w:tab w:val="right" w:pos="1983"/>
        </w:tabs>
        <w:ind w:left="1043" w:hanging="1043"/>
        <w:jc w:val="both"/>
        <w:rPr>
          <w:rFonts w:ascii="Simplified Arabic" w:eastAsia="Simplified Arabic" w:hAnsi="Simplified Arabic" w:cs="Simplified Arabic"/>
          <w:bCs/>
          <w:color w:val="0000A8"/>
          <w:sz w:val="28"/>
          <w:szCs w:val="28"/>
          <w:u w:val="single"/>
          <w:rtl/>
        </w:rPr>
      </w:pPr>
      <w:r w:rsidRPr="00BF7E4F">
        <w:rPr>
          <w:rFonts w:ascii="Simplified Arabic" w:eastAsia="Simplified Arabic" w:hAnsi="Simplified Arabic" w:cs="Simplified Arabic" w:hint="cs"/>
          <w:bCs/>
          <w:color w:val="0000A8"/>
          <w:sz w:val="28"/>
          <w:szCs w:val="28"/>
          <w:rtl/>
        </w:rPr>
        <w:t>1-</w:t>
      </w:r>
      <w:proofErr w:type="gramStart"/>
      <w:r w:rsidRPr="00BF7E4F">
        <w:rPr>
          <w:rFonts w:ascii="Simplified Arabic" w:eastAsia="Simplified Arabic" w:hAnsi="Simplified Arabic" w:cs="Simplified Arabic" w:hint="cs"/>
          <w:bCs/>
          <w:color w:val="0000A8"/>
          <w:sz w:val="28"/>
          <w:szCs w:val="28"/>
          <w:rtl/>
        </w:rPr>
        <w:t>3</w:t>
      </w:r>
      <w:r w:rsidRPr="00BF7E4F">
        <w:rPr>
          <w:rFonts w:ascii="Simplified Arabic" w:eastAsia="Simplified Arabic" w:hAnsi="Simplified Arabic" w:cs="Simplified Arabic" w:hint="cs"/>
          <w:bCs/>
          <w:color w:val="0000A8"/>
          <w:sz w:val="28"/>
          <w:szCs w:val="28"/>
          <w:u w:val="single"/>
          <w:rtl/>
        </w:rPr>
        <w:t xml:space="preserve"> </w:t>
      </w:r>
      <w:r w:rsidR="00514A1E" w:rsidRPr="00BF7E4F">
        <w:rPr>
          <w:rFonts w:ascii="Simplified Arabic" w:eastAsia="Simplified Arabic" w:hAnsi="Simplified Arabic" w:cs="Simplified Arabic" w:hint="cs"/>
          <w:bCs/>
          <w:color w:val="0000A8"/>
          <w:sz w:val="28"/>
          <w:szCs w:val="28"/>
          <w:u w:val="single"/>
          <w:rtl/>
        </w:rPr>
        <w:t xml:space="preserve"> </w:t>
      </w:r>
      <w:r w:rsidR="00514A1E" w:rsidRPr="00BF7E4F">
        <w:rPr>
          <w:rFonts w:ascii="Simplified Arabic" w:eastAsia="Simplified Arabic" w:hAnsi="Simplified Arabic" w:cs="Simplified Arabic"/>
          <w:bCs/>
          <w:color w:val="0000A8"/>
          <w:sz w:val="28"/>
          <w:szCs w:val="28"/>
          <w:u w:val="single"/>
          <w:rtl/>
        </w:rPr>
        <w:t>المنظمة</w:t>
      </w:r>
      <w:proofErr w:type="gramEnd"/>
      <w:r w:rsidR="00514A1E" w:rsidRPr="00BF7E4F">
        <w:rPr>
          <w:rFonts w:ascii="Simplified Arabic" w:eastAsia="Simplified Arabic" w:hAnsi="Simplified Arabic" w:cs="Simplified Arabic"/>
          <w:bCs/>
          <w:color w:val="0000A8"/>
          <w:sz w:val="28"/>
          <w:szCs w:val="28"/>
          <w:u w:val="single"/>
          <w:rtl/>
        </w:rPr>
        <w:t xml:space="preserve"> الدولية للمعايير (الأيزو)</w:t>
      </w:r>
    </w:p>
    <w:p w14:paraId="7FAA3F87" w14:textId="57129392" w:rsidR="00514A1E" w:rsidRPr="00514A1E" w:rsidRDefault="00514A1E" w:rsidP="005E56DB">
      <w:pPr>
        <w:spacing w:after="240" w:line="360" w:lineRule="exact"/>
        <w:jc w:val="both"/>
        <w:rPr>
          <w:rFonts w:asciiTheme="minorBidi" w:hAnsiTheme="minorBidi" w:cs="Simplified Arabic"/>
          <w:color w:val="000000" w:themeColor="text1"/>
          <w:sz w:val="24"/>
          <w:szCs w:val="24"/>
          <w:rtl/>
          <w:lang w:bidi="ar-EG"/>
        </w:rPr>
      </w:pPr>
      <w:r w:rsidRPr="00514A1E">
        <w:rPr>
          <w:rFonts w:asciiTheme="minorBidi" w:hAnsiTheme="minorBidi" w:cs="Simplified Arabic" w:hint="cs"/>
          <w:color w:val="000000" w:themeColor="text1"/>
          <w:sz w:val="24"/>
          <w:szCs w:val="24"/>
          <w:rtl/>
          <w:lang w:bidi="ar-EG"/>
        </w:rPr>
        <w:t>ا</w:t>
      </w:r>
      <w:r w:rsidRPr="00514A1E">
        <w:rPr>
          <w:rFonts w:asciiTheme="minorBidi" w:hAnsiTheme="minorBidi" w:cs="Simplified Arabic"/>
          <w:color w:val="000000" w:themeColor="text1"/>
          <w:sz w:val="24"/>
          <w:szCs w:val="24"/>
          <w:rtl/>
          <w:lang w:bidi="ar-EG"/>
        </w:rPr>
        <w:t xml:space="preserve">لمنظمة الدولية للمعايير </w:t>
      </w:r>
      <w:r w:rsidRPr="00514A1E">
        <w:rPr>
          <w:rFonts w:asciiTheme="minorBidi" w:hAnsiTheme="minorBidi" w:cs="Simplified Arabic" w:hint="cs"/>
          <w:color w:val="000000" w:themeColor="text1"/>
          <w:sz w:val="24"/>
          <w:szCs w:val="24"/>
          <w:rtl/>
          <w:lang w:bidi="ar-EG"/>
        </w:rPr>
        <w:t>(الأيزو)</w:t>
      </w:r>
      <w:r w:rsidRPr="00514A1E">
        <w:rPr>
          <w:rFonts w:asciiTheme="minorBidi" w:hAnsiTheme="minorBidi" w:cs="Simplified Arabic"/>
          <w:color w:val="000000" w:themeColor="text1"/>
          <w:sz w:val="24"/>
          <w:szCs w:val="24"/>
          <w:rtl/>
          <w:lang w:bidi="ar-EG"/>
        </w:rPr>
        <w:t xml:space="preserve"> </w:t>
      </w:r>
      <w:r w:rsidRPr="00514A1E">
        <w:rPr>
          <w:rFonts w:asciiTheme="majorBidi" w:hAnsiTheme="majorBidi" w:cstheme="majorBidi"/>
          <w:color w:val="000000" w:themeColor="text1"/>
          <w:sz w:val="24"/>
          <w:szCs w:val="24"/>
          <w:lang w:bidi="ar-EG"/>
        </w:rPr>
        <w:t>International Organization for Standardization</w:t>
      </w:r>
      <w:r w:rsidRPr="00514A1E">
        <w:rPr>
          <w:rFonts w:asciiTheme="majorBidi" w:hAnsiTheme="majorBidi" w:cstheme="majorBidi"/>
          <w:color w:val="000000" w:themeColor="text1"/>
          <w:sz w:val="24"/>
          <w:szCs w:val="24"/>
          <w:rtl/>
          <w:lang w:bidi="ar-EG"/>
        </w:rPr>
        <w:t xml:space="preserve"> (</w:t>
      </w:r>
      <w:r w:rsidRPr="00514A1E">
        <w:rPr>
          <w:rFonts w:asciiTheme="majorBidi" w:hAnsiTheme="majorBidi" w:cstheme="majorBidi"/>
          <w:color w:val="000000" w:themeColor="text1"/>
          <w:sz w:val="24"/>
          <w:szCs w:val="24"/>
          <w:lang w:bidi="ar-EG"/>
        </w:rPr>
        <w:t>ISO</w:t>
      </w:r>
      <w:r w:rsidRPr="00514A1E">
        <w:rPr>
          <w:rFonts w:asciiTheme="majorBidi" w:hAnsiTheme="majorBidi" w:cstheme="majorBidi"/>
          <w:color w:val="000000" w:themeColor="text1"/>
          <w:sz w:val="24"/>
          <w:szCs w:val="24"/>
          <w:rtl/>
          <w:lang w:bidi="ar-EG"/>
        </w:rPr>
        <w:t>)</w:t>
      </w:r>
      <w:r w:rsidRPr="00514A1E">
        <w:rPr>
          <w:rFonts w:asciiTheme="minorBidi" w:hAnsiTheme="minorBidi" w:cs="Simplified Arabic"/>
          <w:color w:val="000000" w:themeColor="text1"/>
          <w:sz w:val="24"/>
          <w:szCs w:val="24"/>
          <w:rtl/>
          <w:lang w:bidi="ar-EG"/>
        </w:rPr>
        <w:t xml:space="preserve"> هي منظمة غير حكومية لا تهدف للربح</w:t>
      </w:r>
      <w:r w:rsidRPr="00514A1E">
        <w:rPr>
          <w:rFonts w:asciiTheme="minorBidi" w:hAnsiTheme="minorBidi" w:cs="Simplified Arabic" w:hint="cs"/>
          <w:color w:val="000000" w:themeColor="text1"/>
          <w:sz w:val="24"/>
          <w:szCs w:val="24"/>
          <w:rtl/>
          <w:lang w:bidi="ar-EG"/>
        </w:rPr>
        <w:t>،</w:t>
      </w:r>
      <w:r w:rsidRPr="00514A1E">
        <w:rPr>
          <w:rFonts w:asciiTheme="minorBidi" w:hAnsiTheme="minorBidi" w:cs="Simplified Arabic"/>
          <w:color w:val="000000" w:themeColor="text1"/>
          <w:sz w:val="24"/>
          <w:szCs w:val="24"/>
          <w:rtl/>
          <w:lang w:bidi="ar-EG"/>
        </w:rPr>
        <w:t xml:space="preserve"> </w:t>
      </w:r>
      <w:r w:rsidRPr="00514A1E">
        <w:rPr>
          <w:rFonts w:asciiTheme="minorBidi" w:hAnsiTheme="minorBidi" w:cs="Simplified Arabic" w:hint="cs"/>
          <w:color w:val="000000" w:themeColor="text1"/>
          <w:sz w:val="24"/>
          <w:szCs w:val="24"/>
          <w:rtl/>
          <w:lang w:bidi="ar-EG"/>
        </w:rPr>
        <w:t>تأسست</w:t>
      </w:r>
      <w:r w:rsidRPr="00514A1E">
        <w:rPr>
          <w:rFonts w:asciiTheme="minorBidi" w:hAnsiTheme="minorBidi" w:cs="Simplified Arabic"/>
          <w:color w:val="000000" w:themeColor="text1"/>
          <w:sz w:val="24"/>
          <w:szCs w:val="24"/>
          <w:rtl/>
          <w:lang w:bidi="ar-EG"/>
        </w:rPr>
        <w:t xml:space="preserve"> في عام</w:t>
      </w:r>
      <w:r w:rsidRPr="00514A1E">
        <w:rPr>
          <w:rFonts w:asciiTheme="minorBidi" w:hAnsiTheme="minorBidi" w:cs="Simplified Arabic" w:hint="cs"/>
          <w:color w:val="000000" w:themeColor="text1"/>
          <w:sz w:val="24"/>
          <w:szCs w:val="24"/>
          <w:rtl/>
          <w:lang w:bidi="ar-EG"/>
        </w:rPr>
        <w:t xml:space="preserve"> </w:t>
      </w:r>
      <w:r w:rsidRPr="00514A1E">
        <w:rPr>
          <w:rFonts w:asciiTheme="minorBidi" w:hAnsiTheme="minorBidi" w:cs="Simplified Arabic"/>
          <w:color w:val="000000" w:themeColor="text1"/>
          <w:sz w:val="24"/>
          <w:szCs w:val="24"/>
          <w:rtl/>
          <w:lang w:bidi="ar-EG"/>
        </w:rPr>
        <w:t>1947</w:t>
      </w:r>
      <w:r w:rsidRPr="00514A1E">
        <w:rPr>
          <w:rFonts w:asciiTheme="minorBidi" w:hAnsiTheme="minorBidi" w:cs="Simplified Arabic" w:hint="cs"/>
          <w:color w:val="000000" w:themeColor="text1"/>
          <w:sz w:val="24"/>
          <w:szCs w:val="24"/>
          <w:rtl/>
          <w:lang w:bidi="ar-EG"/>
        </w:rPr>
        <w:t xml:space="preserve"> </w:t>
      </w:r>
      <w:r w:rsidRPr="00514A1E">
        <w:rPr>
          <w:rFonts w:asciiTheme="minorBidi" w:hAnsiTheme="minorBidi" w:cs="Simplified Arabic"/>
          <w:color w:val="000000" w:themeColor="text1"/>
          <w:sz w:val="24"/>
          <w:szCs w:val="24"/>
          <w:rtl/>
          <w:lang w:bidi="ar-EG"/>
        </w:rPr>
        <w:t xml:space="preserve">ويقع مقرها في مدينة جنيف بسويسرا وهي </w:t>
      </w:r>
      <w:r w:rsidRPr="00514A1E">
        <w:rPr>
          <w:rFonts w:asciiTheme="minorBidi" w:hAnsiTheme="minorBidi" w:cs="Simplified Arabic" w:hint="cs"/>
          <w:color w:val="000000" w:themeColor="text1"/>
          <w:sz w:val="24"/>
          <w:szCs w:val="24"/>
          <w:rtl/>
          <w:lang w:bidi="ar-EG"/>
        </w:rPr>
        <w:t>منظمة</w:t>
      </w:r>
      <w:r w:rsidRPr="00514A1E">
        <w:rPr>
          <w:rFonts w:asciiTheme="minorBidi" w:hAnsiTheme="minorBidi" w:cs="Simplified Arabic"/>
          <w:color w:val="000000" w:themeColor="text1"/>
          <w:sz w:val="24"/>
          <w:szCs w:val="24"/>
          <w:rtl/>
          <w:lang w:bidi="ar-EG"/>
        </w:rPr>
        <w:t xml:space="preserve"> تختص في عملها بوضع المعايير</w:t>
      </w:r>
      <w:r w:rsidRPr="00514A1E">
        <w:rPr>
          <w:rFonts w:asciiTheme="minorBidi" w:hAnsiTheme="minorBidi" w:cs="Simplified Arabic" w:hint="cs"/>
          <w:color w:val="000000" w:themeColor="text1"/>
          <w:sz w:val="24"/>
          <w:szCs w:val="24"/>
          <w:rtl/>
          <w:lang w:bidi="ar-EG"/>
        </w:rPr>
        <w:t xml:space="preserve"> و</w:t>
      </w:r>
      <w:r w:rsidRPr="00514A1E">
        <w:rPr>
          <w:rFonts w:asciiTheme="minorBidi" w:hAnsiTheme="minorBidi" w:cs="Simplified Arabic"/>
          <w:color w:val="000000" w:themeColor="text1"/>
          <w:sz w:val="24"/>
          <w:szCs w:val="24"/>
          <w:rtl/>
          <w:lang w:bidi="ar-EG"/>
        </w:rPr>
        <w:t xml:space="preserve">تقديم إرشادات </w:t>
      </w:r>
      <w:r w:rsidRPr="00514A1E">
        <w:rPr>
          <w:rFonts w:asciiTheme="minorBidi" w:hAnsiTheme="minorBidi" w:cs="Simplified Arabic" w:hint="cs"/>
          <w:color w:val="000000" w:themeColor="text1"/>
          <w:sz w:val="24"/>
          <w:szCs w:val="24"/>
          <w:rtl/>
          <w:lang w:bidi="ar-EG"/>
        </w:rPr>
        <w:t>ومواصفات</w:t>
      </w:r>
      <w:r w:rsidRPr="00514A1E">
        <w:rPr>
          <w:rFonts w:asciiTheme="minorBidi" w:hAnsiTheme="minorBidi" w:cs="Simplified Arabic"/>
          <w:color w:val="000000" w:themeColor="text1"/>
          <w:sz w:val="24"/>
          <w:szCs w:val="24"/>
          <w:rtl/>
          <w:lang w:bidi="ar-EG"/>
        </w:rPr>
        <w:t xml:space="preserve"> عالمية تتكفل بتوفير متطلبات العملاء </w:t>
      </w:r>
      <w:r w:rsidRPr="00514A1E">
        <w:rPr>
          <w:rFonts w:asciiTheme="minorBidi" w:hAnsiTheme="minorBidi" w:cs="Simplified Arabic" w:hint="cs"/>
          <w:color w:val="000000" w:themeColor="text1"/>
          <w:sz w:val="24"/>
          <w:szCs w:val="24"/>
          <w:rtl/>
          <w:lang w:bidi="ar-EG"/>
        </w:rPr>
        <w:t>بجودة</w:t>
      </w:r>
      <w:r w:rsidRPr="00514A1E">
        <w:rPr>
          <w:rFonts w:asciiTheme="minorBidi" w:hAnsiTheme="minorBidi" w:cs="Simplified Arabic"/>
          <w:color w:val="000000" w:themeColor="text1"/>
          <w:sz w:val="24"/>
          <w:szCs w:val="24"/>
          <w:rtl/>
          <w:lang w:bidi="ar-EG"/>
        </w:rPr>
        <w:t xml:space="preserve"> </w:t>
      </w:r>
      <w:r w:rsidRPr="00514A1E">
        <w:rPr>
          <w:rFonts w:asciiTheme="minorBidi" w:hAnsiTheme="minorBidi" w:cs="Simplified Arabic" w:hint="cs"/>
          <w:color w:val="000000" w:themeColor="text1"/>
          <w:sz w:val="24"/>
          <w:szCs w:val="24"/>
          <w:rtl/>
          <w:lang w:bidi="ar-EG"/>
        </w:rPr>
        <w:t>عالية</w:t>
      </w:r>
      <w:r w:rsidRPr="00514A1E">
        <w:rPr>
          <w:rFonts w:asciiTheme="minorBidi" w:hAnsiTheme="minorBidi" w:cs="Simplified Arabic"/>
          <w:color w:val="000000" w:themeColor="text1"/>
          <w:sz w:val="24"/>
          <w:szCs w:val="24"/>
          <w:rtl/>
          <w:lang w:bidi="ar-EG"/>
        </w:rPr>
        <w:t xml:space="preserve"> </w:t>
      </w:r>
      <w:r w:rsidRPr="00514A1E">
        <w:rPr>
          <w:rFonts w:asciiTheme="minorBidi" w:hAnsiTheme="minorBidi" w:cs="Simplified Arabic" w:hint="cs"/>
          <w:color w:val="000000" w:themeColor="text1"/>
          <w:sz w:val="24"/>
          <w:szCs w:val="24"/>
          <w:rtl/>
          <w:lang w:bidi="ar-EG"/>
        </w:rPr>
        <w:t>وبشكل</w:t>
      </w:r>
      <w:r w:rsidRPr="00514A1E">
        <w:rPr>
          <w:rFonts w:asciiTheme="minorBidi" w:hAnsiTheme="minorBidi" w:cs="Simplified Arabic"/>
          <w:color w:val="000000" w:themeColor="text1"/>
          <w:sz w:val="24"/>
          <w:szCs w:val="24"/>
          <w:rtl/>
          <w:lang w:bidi="ar-EG"/>
        </w:rPr>
        <w:t xml:space="preserve"> </w:t>
      </w:r>
      <w:r w:rsidRPr="00514A1E">
        <w:rPr>
          <w:rFonts w:asciiTheme="minorBidi" w:hAnsiTheme="minorBidi" w:cs="Simplified Arabic" w:hint="cs"/>
          <w:color w:val="000000" w:themeColor="text1"/>
          <w:sz w:val="24"/>
          <w:szCs w:val="24"/>
          <w:rtl/>
          <w:lang w:bidi="ar-EG"/>
        </w:rPr>
        <w:t>مستمر</w:t>
      </w:r>
      <w:r w:rsidRPr="00514A1E">
        <w:rPr>
          <w:rFonts w:asciiTheme="minorBidi" w:hAnsiTheme="minorBidi" w:cs="Simplified Arabic"/>
          <w:color w:val="000000" w:themeColor="text1"/>
          <w:sz w:val="24"/>
          <w:szCs w:val="24"/>
          <w:rtl/>
          <w:lang w:bidi="ar-EG"/>
        </w:rPr>
        <w:t xml:space="preserve">، والتي يتم تقديمها للمؤسسات والشركات على هيئة </w:t>
      </w:r>
      <w:r w:rsidRPr="00514A1E">
        <w:rPr>
          <w:rFonts w:asciiTheme="minorBidi" w:hAnsiTheme="minorBidi" w:cs="Simplified Arabic" w:hint="cs"/>
          <w:color w:val="000000" w:themeColor="text1"/>
          <w:sz w:val="24"/>
          <w:szCs w:val="24"/>
          <w:rtl/>
          <w:lang w:bidi="ar-EG"/>
        </w:rPr>
        <w:t>شهادات</w:t>
      </w:r>
      <w:r w:rsidRPr="00514A1E">
        <w:rPr>
          <w:rFonts w:asciiTheme="minorBidi" w:hAnsiTheme="minorBidi" w:cs="Simplified Arabic"/>
          <w:color w:val="000000" w:themeColor="text1"/>
          <w:sz w:val="24"/>
          <w:szCs w:val="24"/>
          <w:rtl/>
          <w:lang w:bidi="ar-EG"/>
        </w:rPr>
        <w:t xml:space="preserve"> في شتى المجالات</w:t>
      </w:r>
      <w:r w:rsidRPr="00514A1E">
        <w:rPr>
          <w:rFonts w:asciiTheme="minorBidi" w:hAnsiTheme="minorBidi" w:cs="Simplified Arabic" w:hint="cs"/>
          <w:color w:val="000000" w:themeColor="text1"/>
          <w:sz w:val="24"/>
          <w:szCs w:val="24"/>
          <w:rtl/>
          <w:lang w:bidi="ar-EG"/>
        </w:rPr>
        <w:t xml:space="preserve"> (مثل نظم إدارة الجودة والبيئة والطاقة والسلامة والصحة المهنية)</w:t>
      </w:r>
      <w:r w:rsidRPr="00514A1E">
        <w:rPr>
          <w:rFonts w:asciiTheme="minorBidi" w:hAnsiTheme="minorBidi" w:cs="Simplified Arabic"/>
          <w:color w:val="000000" w:themeColor="text1"/>
          <w:sz w:val="24"/>
          <w:szCs w:val="24"/>
          <w:rtl/>
          <w:lang w:bidi="ar-EG"/>
        </w:rPr>
        <w:t xml:space="preserve">، </w:t>
      </w:r>
      <w:r w:rsidRPr="00514A1E">
        <w:rPr>
          <w:rFonts w:asciiTheme="minorBidi" w:hAnsiTheme="minorBidi" w:cs="Simplified Arabic" w:hint="cs"/>
          <w:color w:val="000000" w:themeColor="text1"/>
          <w:sz w:val="24"/>
          <w:szCs w:val="24"/>
          <w:rtl/>
          <w:lang w:bidi="ar-EG"/>
        </w:rPr>
        <w:t>وتقر أن</w:t>
      </w:r>
      <w:r w:rsidRPr="00514A1E">
        <w:rPr>
          <w:rFonts w:asciiTheme="minorBidi" w:hAnsiTheme="minorBidi" w:cs="Simplified Arabic"/>
          <w:color w:val="000000" w:themeColor="text1"/>
          <w:sz w:val="24"/>
          <w:szCs w:val="24"/>
          <w:rtl/>
          <w:lang w:bidi="ar-EG"/>
        </w:rPr>
        <w:t xml:space="preserve"> هذه الشركة تطبق المعايير المتفق عليه والمصرح بها</w:t>
      </w:r>
      <w:r w:rsidRPr="00514A1E">
        <w:rPr>
          <w:rFonts w:asciiTheme="minorBidi" w:hAnsiTheme="minorBidi" w:cs="Simplified Arabic" w:hint="cs"/>
          <w:color w:val="000000" w:themeColor="text1"/>
          <w:sz w:val="24"/>
          <w:szCs w:val="24"/>
          <w:rtl/>
          <w:lang w:bidi="ar-EG"/>
        </w:rPr>
        <w:t xml:space="preserve"> عالمياً. </w:t>
      </w:r>
      <w:r w:rsidRPr="00514A1E">
        <w:rPr>
          <w:rFonts w:asciiTheme="minorBidi" w:hAnsiTheme="minorBidi" w:cs="Simplified Arabic"/>
          <w:color w:val="000000" w:themeColor="text1"/>
          <w:sz w:val="24"/>
          <w:szCs w:val="24"/>
          <w:rtl/>
          <w:lang w:bidi="ar-EG"/>
        </w:rPr>
        <w:t xml:space="preserve">وتتكون تلك المنظمة الدولية من تحالف ذو صلات قوية مع الحكومات؛ حيث تتكون المنظمة من عدد 162 عضوا يتم </w:t>
      </w:r>
      <w:proofErr w:type="spellStart"/>
      <w:r w:rsidR="00A93C16">
        <w:rPr>
          <w:rFonts w:asciiTheme="minorBidi" w:hAnsiTheme="minorBidi" w:cs="Simplified Arabic" w:hint="cs"/>
          <w:color w:val="000000" w:themeColor="text1"/>
          <w:sz w:val="24"/>
          <w:szCs w:val="24"/>
          <w:rtl/>
          <w:lang w:bidi="ar-EG"/>
        </w:rPr>
        <w:t>إ</w:t>
      </w:r>
      <w:r w:rsidRPr="00514A1E">
        <w:rPr>
          <w:rFonts w:asciiTheme="minorBidi" w:hAnsiTheme="minorBidi" w:cs="Simplified Arabic"/>
          <w:color w:val="000000" w:themeColor="text1"/>
          <w:sz w:val="24"/>
          <w:szCs w:val="24"/>
          <w:rtl/>
          <w:lang w:bidi="ar-EG"/>
        </w:rPr>
        <w:t>ختيارهم</w:t>
      </w:r>
      <w:proofErr w:type="spellEnd"/>
      <w:r w:rsidRPr="00514A1E">
        <w:rPr>
          <w:rFonts w:asciiTheme="minorBidi" w:hAnsiTheme="minorBidi" w:cs="Simplified Arabic"/>
          <w:color w:val="000000" w:themeColor="text1"/>
          <w:sz w:val="24"/>
          <w:szCs w:val="24"/>
          <w:rtl/>
          <w:lang w:bidi="ar-EG"/>
        </w:rPr>
        <w:t xml:space="preserve"> من ضمن </w:t>
      </w:r>
      <w:proofErr w:type="gramStart"/>
      <w:r w:rsidRPr="00514A1E">
        <w:rPr>
          <w:rFonts w:asciiTheme="minorBidi" w:hAnsiTheme="minorBidi" w:cs="Simplified Arabic"/>
          <w:color w:val="000000" w:themeColor="text1"/>
          <w:sz w:val="24"/>
          <w:szCs w:val="24"/>
          <w:rtl/>
          <w:lang w:bidi="ar-EG"/>
        </w:rPr>
        <w:t>حوال</w:t>
      </w:r>
      <w:r w:rsidR="00A93C16">
        <w:rPr>
          <w:rFonts w:asciiTheme="minorBidi" w:hAnsiTheme="minorBidi" w:cs="Simplified Arabic" w:hint="cs"/>
          <w:color w:val="000000" w:themeColor="text1"/>
          <w:sz w:val="24"/>
          <w:szCs w:val="24"/>
          <w:rtl/>
          <w:lang w:bidi="ar-EG"/>
        </w:rPr>
        <w:t>ى</w:t>
      </w:r>
      <w:proofErr w:type="gramEnd"/>
      <w:r w:rsidRPr="00514A1E">
        <w:rPr>
          <w:rFonts w:asciiTheme="minorBidi" w:hAnsiTheme="minorBidi" w:cs="Simplified Arabic"/>
          <w:color w:val="000000" w:themeColor="text1"/>
          <w:sz w:val="24"/>
          <w:szCs w:val="24"/>
          <w:rtl/>
          <w:lang w:bidi="ar-EG"/>
        </w:rPr>
        <w:t xml:space="preserve"> 195 بلدا </w:t>
      </w:r>
      <w:proofErr w:type="spellStart"/>
      <w:r w:rsidRPr="00514A1E">
        <w:rPr>
          <w:rFonts w:asciiTheme="minorBidi" w:hAnsiTheme="minorBidi" w:cs="Simplified Arabic"/>
          <w:color w:val="000000" w:themeColor="text1"/>
          <w:sz w:val="24"/>
          <w:szCs w:val="24"/>
          <w:rtl/>
          <w:lang w:bidi="ar-EG"/>
        </w:rPr>
        <w:t>ف</w:t>
      </w:r>
      <w:r w:rsidR="00A93C16">
        <w:rPr>
          <w:rFonts w:asciiTheme="minorBidi" w:hAnsiTheme="minorBidi" w:cs="Simplified Arabic" w:hint="cs"/>
          <w:color w:val="000000" w:themeColor="text1"/>
          <w:sz w:val="24"/>
          <w:szCs w:val="24"/>
          <w:rtl/>
          <w:lang w:bidi="ar-EG"/>
        </w:rPr>
        <w:t>ى</w:t>
      </w:r>
      <w:proofErr w:type="spellEnd"/>
      <w:r w:rsidRPr="00514A1E">
        <w:rPr>
          <w:rFonts w:asciiTheme="minorBidi" w:hAnsiTheme="minorBidi" w:cs="Simplified Arabic"/>
          <w:color w:val="000000" w:themeColor="text1"/>
          <w:sz w:val="24"/>
          <w:szCs w:val="24"/>
          <w:rtl/>
          <w:lang w:bidi="ar-EG"/>
        </w:rPr>
        <w:t xml:space="preserve"> العالم</w:t>
      </w:r>
      <w:r>
        <w:rPr>
          <w:rFonts w:asciiTheme="minorBidi" w:hAnsiTheme="minorBidi" w:cs="Simplified Arabic" w:hint="cs"/>
          <w:color w:val="000000" w:themeColor="text1"/>
          <w:sz w:val="24"/>
          <w:szCs w:val="24"/>
          <w:rtl/>
          <w:lang w:bidi="ar-EG"/>
        </w:rPr>
        <w:t xml:space="preserve"> </w:t>
      </w:r>
      <w:r w:rsidRPr="00554C82">
        <w:rPr>
          <w:rFonts w:asciiTheme="minorBidi" w:hAnsiTheme="minorBidi" w:hint="cs"/>
          <w:color w:val="000000" w:themeColor="text1"/>
          <w:position w:val="14"/>
          <w:sz w:val="16"/>
          <w:szCs w:val="16"/>
          <w:rtl/>
          <w:lang w:bidi="ar-EG"/>
        </w:rPr>
        <w:t>(</w:t>
      </w:r>
      <w:r>
        <w:rPr>
          <w:rFonts w:asciiTheme="minorBidi" w:hAnsiTheme="minorBidi" w:hint="cs"/>
          <w:color w:val="000000" w:themeColor="text1"/>
          <w:position w:val="14"/>
          <w:sz w:val="16"/>
          <w:szCs w:val="16"/>
          <w:rtl/>
          <w:lang w:bidi="ar-EG"/>
        </w:rPr>
        <w:t>2</w:t>
      </w:r>
      <w:r w:rsidRPr="00554C82">
        <w:rPr>
          <w:rFonts w:asciiTheme="minorBidi" w:hAnsiTheme="minorBidi" w:hint="cs"/>
          <w:color w:val="000000" w:themeColor="text1"/>
          <w:position w:val="14"/>
          <w:sz w:val="16"/>
          <w:szCs w:val="16"/>
          <w:rtl/>
          <w:lang w:bidi="ar-EG"/>
        </w:rPr>
        <w:t>)</w:t>
      </w:r>
      <w:r w:rsidRPr="00554C82">
        <w:rPr>
          <w:rFonts w:asciiTheme="minorBidi" w:hAnsiTheme="minorBidi"/>
          <w:color w:val="000000" w:themeColor="text1"/>
          <w:sz w:val="24"/>
          <w:szCs w:val="24"/>
          <w:lang w:bidi="ar-EG"/>
        </w:rPr>
        <w:t>.</w:t>
      </w:r>
    </w:p>
    <w:p w14:paraId="24D61D3C" w14:textId="29E47C2E" w:rsidR="00907A05" w:rsidRPr="00BF7E4F" w:rsidRDefault="00234BCA" w:rsidP="004E6024">
      <w:pPr>
        <w:pBdr>
          <w:top w:val="nil"/>
          <w:left w:val="nil"/>
          <w:bottom w:val="nil"/>
          <w:right w:val="nil"/>
          <w:between w:val="nil"/>
        </w:pBdr>
        <w:tabs>
          <w:tab w:val="right" w:pos="566"/>
          <w:tab w:val="right" w:pos="1983"/>
        </w:tabs>
        <w:ind w:left="1043" w:hanging="1043"/>
        <w:jc w:val="both"/>
        <w:rPr>
          <w:rFonts w:ascii="Simplified Arabic" w:eastAsia="Simplified Arabic" w:hAnsi="Simplified Arabic" w:cs="Simplified Arabic"/>
          <w:bCs/>
          <w:color w:val="0000A8"/>
          <w:sz w:val="28"/>
          <w:szCs w:val="28"/>
          <w:u w:val="single"/>
        </w:rPr>
      </w:pPr>
      <w:r w:rsidRPr="00BF7E4F">
        <w:rPr>
          <w:rFonts w:ascii="Simplified Arabic" w:eastAsia="Simplified Arabic" w:hAnsi="Simplified Arabic" w:cs="Simplified Arabic" w:hint="cs"/>
          <w:bCs/>
          <w:color w:val="0000A8"/>
          <w:sz w:val="28"/>
          <w:szCs w:val="28"/>
          <w:rtl/>
        </w:rPr>
        <w:t>1-</w:t>
      </w:r>
      <w:proofErr w:type="gramStart"/>
      <w:r w:rsidRPr="00BF7E4F">
        <w:rPr>
          <w:rFonts w:ascii="Simplified Arabic" w:eastAsia="Simplified Arabic" w:hAnsi="Simplified Arabic" w:cs="Simplified Arabic" w:hint="cs"/>
          <w:bCs/>
          <w:color w:val="0000A8"/>
          <w:sz w:val="28"/>
          <w:szCs w:val="28"/>
          <w:rtl/>
        </w:rPr>
        <w:t>4</w:t>
      </w:r>
      <w:r w:rsidRPr="00BF7E4F">
        <w:rPr>
          <w:rFonts w:ascii="Simplified Arabic" w:eastAsia="Simplified Arabic" w:hAnsi="Simplified Arabic" w:cs="Simplified Arabic" w:hint="cs"/>
          <w:bCs/>
          <w:color w:val="0000A8"/>
          <w:sz w:val="28"/>
          <w:szCs w:val="28"/>
          <w:u w:val="single"/>
          <w:rtl/>
        </w:rPr>
        <w:t xml:space="preserve"> </w:t>
      </w:r>
      <w:r w:rsidR="00907A05" w:rsidRPr="00BF7E4F">
        <w:rPr>
          <w:rFonts w:ascii="Simplified Arabic" w:eastAsia="Simplified Arabic" w:hAnsi="Simplified Arabic" w:cs="Simplified Arabic" w:hint="cs"/>
          <w:bCs/>
          <w:color w:val="0000A8"/>
          <w:sz w:val="28"/>
          <w:szCs w:val="28"/>
          <w:u w:val="single"/>
          <w:rtl/>
        </w:rPr>
        <w:t xml:space="preserve"> نظم</w:t>
      </w:r>
      <w:proofErr w:type="gramEnd"/>
      <w:r w:rsidR="00907A05" w:rsidRPr="00BF7E4F">
        <w:rPr>
          <w:rFonts w:ascii="Simplified Arabic" w:eastAsia="Simplified Arabic" w:hAnsi="Simplified Arabic" w:cs="Simplified Arabic" w:hint="cs"/>
          <w:bCs/>
          <w:color w:val="0000A8"/>
          <w:sz w:val="28"/>
          <w:szCs w:val="28"/>
          <w:u w:val="single"/>
          <w:rtl/>
        </w:rPr>
        <w:t xml:space="preserve"> الإدارة البيئية</w:t>
      </w:r>
      <w:r w:rsidR="00907A05" w:rsidRPr="00BF7E4F">
        <w:rPr>
          <w:rFonts w:ascii="Simplified Arabic" w:eastAsia="Simplified Arabic" w:hAnsi="Simplified Arabic" w:cs="Simplified Arabic"/>
          <w:bCs/>
          <w:color w:val="0000A8"/>
          <w:sz w:val="28"/>
          <w:szCs w:val="28"/>
          <w:u w:val="single"/>
        </w:rPr>
        <w:t xml:space="preserve"> </w:t>
      </w:r>
      <w:r w:rsidR="00907A05" w:rsidRPr="00BF7E4F">
        <w:rPr>
          <w:rFonts w:ascii="Simplified Arabic" w:eastAsia="Simplified Arabic" w:hAnsi="Simplified Arabic" w:cs="Simplified Arabic" w:hint="cs"/>
          <w:bCs/>
          <w:color w:val="0000A8"/>
          <w:sz w:val="28"/>
          <w:szCs w:val="28"/>
          <w:u w:val="single"/>
          <w:rtl/>
        </w:rPr>
        <w:t>الأيزو 14000</w:t>
      </w:r>
    </w:p>
    <w:p w14:paraId="2636E356" w14:textId="70C70CF5" w:rsidR="00480EB0" w:rsidRDefault="00370F8C" w:rsidP="005E56DB">
      <w:pPr>
        <w:spacing w:after="120"/>
        <w:jc w:val="both"/>
        <w:rPr>
          <w:rFonts w:asciiTheme="minorBidi" w:hAnsiTheme="minorBidi" w:cs="Simplified Arabic"/>
          <w:color w:val="000000" w:themeColor="text1"/>
          <w:sz w:val="24"/>
          <w:szCs w:val="24"/>
          <w:lang w:bidi="ar-EG"/>
        </w:rPr>
      </w:pPr>
      <w:r w:rsidRPr="002B561D">
        <w:rPr>
          <w:rFonts w:asciiTheme="majorBidi" w:hAnsiTheme="majorBidi" w:cstheme="majorBidi"/>
          <w:b/>
          <w:bCs/>
          <w:noProof/>
          <w:sz w:val="24"/>
          <w:szCs w:val="24"/>
        </w:rPr>
        <mc:AlternateContent>
          <mc:Choice Requires="wps">
            <w:drawing>
              <wp:anchor distT="45720" distB="45720" distL="114300" distR="114300" simplePos="0" relativeHeight="251668480" behindDoc="0" locked="0" layoutInCell="1" allowOverlap="1" wp14:anchorId="3A0AAF2C" wp14:editId="4D33CA80">
                <wp:simplePos x="0" y="0"/>
                <wp:positionH relativeFrom="margin">
                  <wp:posOffset>-25400</wp:posOffset>
                </wp:positionH>
                <wp:positionV relativeFrom="paragraph">
                  <wp:posOffset>826506</wp:posOffset>
                </wp:positionV>
                <wp:extent cx="6280150" cy="732790"/>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0150" cy="732790"/>
                        </a:xfrm>
                        <a:prstGeom prst="rect">
                          <a:avLst/>
                        </a:prstGeom>
                        <a:noFill/>
                        <a:ln w="9525">
                          <a:noFill/>
                          <a:miter lim="800000"/>
                          <a:headEnd/>
                          <a:tailEnd/>
                        </a:ln>
                      </wps:spPr>
                      <wps:txbx>
                        <w:txbxContent>
                          <w:tbl>
                            <w:tblPr>
                              <w:tblStyle w:val="TableGrid"/>
                              <w:tblW w:w="9781" w:type="dxa"/>
                              <w:tblInd w:w="-142"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4C6ABF" w:rsidRPr="00FC7406" w14:paraId="7AFFCD67" w14:textId="77777777" w:rsidTr="00521B7C">
                              <w:trPr>
                                <w:trHeight w:hRule="exact" w:val="454"/>
                              </w:trPr>
                              <w:tc>
                                <w:tcPr>
                                  <w:tcW w:w="9781" w:type="dxa"/>
                                </w:tcPr>
                                <w:p w14:paraId="77779AFA" w14:textId="1648DBFD" w:rsidR="004C6ABF" w:rsidRPr="00F31C13" w:rsidRDefault="004C6ABF" w:rsidP="00521B7C">
                                  <w:pPr>
                                    <w:spacing w:before="40"/>
                                    <w:ind w:left="459" w:hanging="568"/>
                                    <w:rPr>
                                      <w:rFonts w:asciiTheme="majorBidi" w:hAnsiTheme="majorBidi" w:cstheme="majorBidi"/>
                                      <w:sz w:val="18"/>
                                      <w:szCs w:val="18"/>
                                    </w:rPr>
                                  </w:pPr>
                                  <w:proofErr w:type="gramStart"/>
                                  <w:r>
                                    <w:rPr>
                                      <w:rFonts w:asciiTheme="majorBidi" w:hAnsiTheme="majorBidi" w:cs="Times New Roman" w:hint="cs"/>
                                      <w:sz w:val="18"/>
                                      <w:szCs w:val="18"/>
                                      <w:rtl/>
                                      <w:lang w:bidi="ar-EG"/>
                                    </w:rPr>
                                    <w:t>)</w:t>
                                  </w:r>
                                  <w:r w:rsidRPr="00BB46A4">
                                    <w:rPr>
                                      <w:rFonts w:asciiTheme="majorBidi" w:hAnsiTheme="majorBidi" w:cs="Times New Roman"/>
                                      <w:sz w:val="18"/>
                                      <w:szCs w:val="18"/>
                                      <w:rtl/>
                                    </w:rPr>
                                    <w:t>استراتيجية</w:t>
                                  </w:r>
                                  <w:proofErr w:type="gramEnd"/>
                                  <w:r w:rsidRPr="00BB46A4">
                                    <w:rPr>
                                      <w:rFonts w:asciiTheme="majorBidi" w:hAnsiTheme="majorBidi" w:cs="Times New Roman"/>
                                      <w:sz w:val="18"/>
                                      <w:szCs w:val="18"/>
                                      <w:rtl/>
                                    </w:rPr>
                                    <w:t xml:space="preserve"> مصر للتنمية المستدامة (رؤية مصر 2030)</w:t>
                                  </w:r>
                                  <w:r>
                                    <w:rPr>
                                      <w:rFonts w:asciiTheme="majorBidi" w:hAnsiTheme="majorBidi" w:cs="Times New Roman" w:hint="cs"/>
                                      <w:sz w:val="18"/>
                                      <w:szCs w:val="18"/>
                                      <w:rtl/>
                                    </w:rPr>
                                    <w:t xml:space="preserve">  (1)</w:t>
                                  </w:r>
                                  <w:r w:rsidRPr="00BB46A4">
                                    <w:rPr>
                                      <w:rFonts w:asciiTheme="majorBidi" w:hAnsiTheme="majorBidi" w:cs="Times New Roman"/>
                                      <w:sz w:val="18"/>
                                      <w:szCs w:val="18"/>
                                      <w:rtl/>
                                    </w:rPr>
                                    <w:t xml:space="preserve"> </w:t>
                                  </w:r>
                                  <w:r w:rsidRPr="00BB46A4">
                                    <w:rPr>
                                      <w:rFonts w:asciiTheme="majorBidi" w:hAnsiTheme="majorBidi" w:cs="Times New Roman"/>
                                      <w:sz w:val="18"/>
                                      <w:szCs w:val="18"/>
                                    </w:rPr>
                                    <w:t>SIS. (n.d.). Retrieved February 9, 202</w:t>
                                  </w:r>
                                  <w:r>
                                    <w:rPr>
                                      <w:rFonts w:asciiTheme="majorBidi" w:hAnsiTheme="majorBidi" w:cs="Times New Roman"/>
                                      <w:sz w:val="18"/>
                                      <w:szCs w:val="18"/>
                                    </w:rPr>
                                    <w:t>2</w:t>
                                  </w:r>
                                  <w:r w:rsidRPr="00BB46A4">
                                    <w:rPr>
                                      <w:rFonts w:asciiTheme="majorBidi" w:hAnsiTheme="majorBidi" w:cs="Times New Roman"/>
                                      <w:sz w:val="18"/>
                                      <w:szCs w:val="18"/>
                                    </w:rPr>
                                    <w:t>, from https://www.sis.gov.eg/Story/118142</w:t>
                                  </w:r>
                                </w:p>
                              </w:tc>
                            </w:tr>
                            <w:tr w:rsidR="004C6ABF" w:rsidRPr="00FC7406" w14:paraId="4FB37AD2" w14:textId="77777777" w:rsidTr="00521B7C">
                              <w:trPr>
                                <w:trHeight w:hRule="exact" w:val="548"/>
                              </w:trPr>
                              <w:tc>
                                <w:tcPr>
                                  <w:tcW w:w="9781" w:type="dxa"/>
                                </w:tcPr>
                                <w:p w14:paraId="4277F356" w14:textId="2D374FD4" w:rsidR="004C6ABF" w:rsidRPr="000278AD" w:rsidRDefault="004C6ABF" w:rsidP="00521B7C">
                                  <w:pPr>
                                    <w:spacing w:before="40"/>
                                    <w:ind w:left="317" w:hanging="426"/>
                                    <w:rPr>
                                      <w:rFonts w:asciiTheme="majorBidi" w:hAnsiTheme="majorBidi" w:cs="Times New Roman"/>
                                      <w:sz w:val="18"/>
                                      <w:szCs w:val="18"/>
                                      <w:rtl/>
                                    </w:rPr>
                                  </w:pPr>
                                  <w:r>
                                    <w:rPr>
                                      <w:rFonts w:asciiTheme="majorBidi" w:hAnsiTheme="majorBidi" w:cs="Times New Roman" w:hint="cs"/>
                                      <w:sz w:val="18"/>
                                      <w:szCs w:val="18"/>
                                      <w:rtl/>
                                    </w:rPr>
                                    <w:t>(2)</w:t>
                                  </w:r>
                                  <w:r>
                                    <w:rPr>
                                      <w:rFonts w:asciiTheme="majorBidi" w:hAnsiTheme="majorBidi" w:cs="Times New Roman"/>
                                      <w:sz w:val="18"/>
                                      <w:szCs w:val="18"/>
                                    </w:rPr>
                                    <w:t xml:space="preserve"> </w:t>
                                  </w:r>
                                  <w:r>
                                    <w:rPr>
                                      <w:rFonts w:asciiTheme="majorBidi" w:hAnsiTheme="majorBidi" w:cs="Times New Roman" w:hint="cs"/>
                                      <w:sz w:val="18"/>
                                      <w:szCs w:val="18"/>
                                      <w:rtl/>
                                    </w:rPr>
                                    <w:t xml:space="preserve"> </w:t>
                                  </w:r>
                                  <w:r w:rsidRPr="00521B7C">
                                    <w:rPr>
                                      <w:rFonts w:asciiTheme="majorBidi" w:hAnsiTheme="majorBidi" w:cs="Times New Roman"/>
                                      <w:sz w:val="18"/>
                                      <w:szCs w:val="18"/>
                                    </w:rPr>
                                    <w:t>International</w:t>
                                  </w:r>
                                  <w:r w:rsidRPr="00BB46A4">
                                    <w:rPr>
                                      <w:rFonts w:asciiTheme="majorBidi" w:hAnsiTheme="majorBidi" w:cstheme="majorBidi"/>
                                      <w:sz w:val="18"/>
                                      <w:szCs w:val="18"/>
                                    </w:rPr>
                                    <w:t xml:space="preserve"> Organization for Standardization. ISO. (2021, November 18). Retrieved January 9, 2022, from https://www.iso.org/home.html</w:t>
                                  </w:r>
                                </w:p>
                              </w:tc>
                            </w:tr>
                          </w:tbl>
                          <w:p w14:paraId="7688CBAC" w14:textId="77777777" w:rsidR="004C6ABF" w:rsidRPr="00FC7406" w:rsidRDefault="004C6ABF" w:rsidP="00907A05">
                            <w:pPr>
                              <w:rPr>
                                <w:b/>
                                <w:bCs/>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0AAF2C" id="_x0000_s1032" type="#_x0000_t202" style="position:absolute;left:0;text-align:left;margin-left:-2pt;margin-top:65.1pt;width:494.5pt;height:57.7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" filled="f" stroked="f">
                <v:textbox>
                  <w:txbxContent>
                    <w:tbl>
                      <w:tblPr>
                        <w:tblStyle w:val="TableGrid"/>
                        <w:tblW w:w="9781" w:type="dxa"/>
                        <w:tblInd w:w="-142"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4C6ABF" w:rsidRPr="00FC7406" w14:paraId="7AFFCD67" w14:textId="77777777" w:rsidTr="00521B7C">
                        <w:trPr>
                          <w:trHeight w:hRule="exact" w:val="454"/>
                        </w:trPr>
                        <w:tc>
                          <w:tcPr>
                            <w:tcW w:w="9781" w:type="dxa"/>
                          </w:tcPr>
                          <w:p w14:paraId="77779AFA" w14:textId="1648DBFD" w:rsidR="004C6ABF" w:rsidRPr="00F31C13" w:rsidRDefault="004C6ABF" w:rsidP="00521B7C">
                            <w:pPr>
                              <w:spacing w:before="40"/>
                              <w:ind w:left="459" w:hanging="568"/>
                              <w:rPr>
                                <w:rFonts w:asciiTheme="majorBidi" w:hAnsiTheme="majorBidi" w:cstheme="majorBidi"/>
                                <w:sz w:val="18"/>
                                <w:szCs w:val="18"/>
                              </w:rPr>
                            </w:pPr>
                            <w:proofErr w:type="gramStart"/>
                            <w:r>
                              <w:rPr>
                                <w:rFonts w:asciiTheme="majorBidi" w:hAnsiTheme="majorBidi" w:cs="Times New Roman" w:hint="cs"/>
                                <w:sz w:val="18"/>
                                <w:szCs w:val="18"/>
                                <w:rtl/>
                                <w:lang w:bidi="ar-EG"/>
                              </w:rPr>
                              <w:t>)</w:t>
                            </w:r>
                            <w:r w:rsidRPr="00BB46A4">
                              <w:rPr>
                                <w:rFonts w:asciiTheme="majorBidi" w:hAnsiTheme="majorBidi" w:cs="Times New Roman"/>
                                <w:sz w:val="18"/>
                                <w:szCs w:val="18"/>
                                <w:rtl/>
                              </w:rPr>
                              <w:t>استراتيجية</w:t>
                            </w:r>
                            <w:proofErr w:type="gramEnd"/>
                            <w:r w:rsidRPr="00BB46A4">
                              <w:rPr>
                                <w:rFonts w:asciiTheme="majorBidi" w:hAnsiTheme="majorBidi" w:cs="Times New Roman"/>
                                <w:sz w:val="18"/>
                                <w:szCs w:val="18"/>
                                <w:rtl/>
                              </w:rPr>
                              <w:t xml:space="preserve"> مصر للتنمية المستدامة (رؤية مصر 2030)</w:t>
                            </w:r>
                            <w:r>
                              <w:rPr>
                                <w:rFonts w:asciiTheme="majorBidi" w:hAnsiTheme="majorBidi" w:cs="Times New Roman" w:hint="cs"/>
                                <w:sz w:val="18"/>
                                <w:szCs w:val="18"/>
                                <w:rtl/>
                              </w:rPr>
                              <w:t xml:space="preserve">  (1)</w:t>
                            </w:r>
                            <w:r w:rsidRPr="00BB46A4">
                              <w:rPr>
                                <w:rFonts w:asciiTheme="majorBidi" w:hAnsiTheme="majorBidi" w:cs="Times New Roman"/>
                                <w:sz w:val="18"/>
                                <w:szCs w:val="18"/>
                                <w:rtl/>
                              </w:rPr>
                              <w:t xml:space="preserve"> </w:t>
                            </w:r>
                            <w:r w:rsidRPr="00BB46A4">
                              <w:rPr>
                                <w:rFonts w:asciiTheme="majorBidi" w:hAnsiTheme="majorBidi" w:cs="Times New Roman"/>
                                <w:sz w:val="18"/>
                                <w:szCs w:val="18"/>
                              </w:rPr>
                              <w:t>SIS. (n.d.). Retrieved February 9, 202</w:t>
                            </w:r>
                            <w:r>
                              <w:rPr>
                                <w:rFonts w:asciiTheme="majorBidi" w:hAnsiTheme="majorBidi" w:cs="Times New Roman"/>
                                <w:sz w:val="18"/>
                                <w:szCs w:val="18"/>
                              </w:rPr>
                              <w:t>2</w:t>
                            </w:r>
                            <w:r w:rsidRPr="00BB46A4">
                              <w:rPr>
                                <w:rFonts w:asciiTheme="majorBidi" w:hAnsiTheme="majorBidi" w:cs="Times New Roman"/>
                                <w:sz w:val="18"/>
                                <w:szCs w:val="18"/>
                              </w:rPr>
                              <w:t>, from https://www.sis.gov.eg/Story/118142</w:t>
                            </w:r>
                          </w:p>
                        </w:tc>
                      </w:tr>
                      <w:tr w:rsidR="004C6ABF" w:rsidRPr="00FC7406" w14:paraId="4FB37AD2" w14:textId="77777777" w:rsidTr="00521B7C">
                        <w:trPr>
                          <w:trHeight w:hRule="exact" w:val="548"/>
                        </w:trPr>
                        <w:tc>
                          <w:tcPr>
                            <w:tcW w:w="9781" w:type="dxa"/>
                          </w:tcPr>
                          <w:p w14:paraId="4277F356" w14:textId="2D374FD4" w:rsidR="004C6ABF" w:rsidRPr="000278AD" w:rsidRDefault="004C6ABF" w:rsidP="00521B7C">
                            <w:pPr>
                              <w:spacing w:before="40"/>
                              <w:ind w:left="317" w:hanging="426"/>
                              <w:rPr>
                                <w:rFonts w:asciiTheme="majorBidi" w:hAnsiTheme="majorBidi" w:cs="Times New Roman"/>
                                <w:sz w:val="18"/>
                                <w:szCs w:val="18"/>
                                <w:rtl/>
                              </w:rPr>
                            </w:pPr>
                            <w:r>
                              <w:rPr>
                                <w:rFonts w:asciiTheme="majorBidi" w:hAnsiTheme="majorBidi" w:cs="Times New Roman" w:hint="cs"/>
                                <w:sz w:val="18"/>
                                <w:szCs w:val="18"/>
                                <w:rtl/>
                              </w:rPr>
                              <w:t>(2)</w:t>
                            </w:r>
                            <w:r>
                              <w:rPr>
                                <w:rFonts w:asciiTheme="majorBidi" w:hAnsiTheme="majorBidi" w:cs="Times New Roman"/>
                                <w:sz w:val="18"/>
                                <w:szCs w:val="18"/>
                              </w:rPr>
                              <w:t xml:space="preserve"> </w:t>
                            </w:r>
                            <w:r>
                              <w:rPr>
                                <w:rFonts w:asciiTheme="majorBidi" w:hAnsiTheme="majorBidi" w:cs="Times New Roman" w:hint="cs"/>
                                <w:sz w:val="18"/>
                                <w:szCs w:val="18"/>
                                <w:rtl/>
                              </w:rPr>
                              <w:t xml:space="preserve"> </w:t>
                            </w:r>
                            <w:r w:rsidRPr="00521B7C">
                              <w:rPr>
                                <w:rFonts w:asciiTheme="majorBidi" w:hAnsiTheme="majorBidi" w:cs="Times New Roman"/>
                                <w:sz w:val="18"/>
                                <w:szCs w:val="18"/>
                              </w:rPr>
                              <w:t>International</w:t>
                            </w:r>
                            <w:r w:rsidRPr="00BB46A4">
                              <w:rPr>
                                <w:rFonts w:asciiTheme="majorBidi" w:hAnsiTheme="majorBidi" w:cstheme="majorBidi"/>
                                <w:sz w:val="18"/>
                                <w:szCs w:val="18"/>
                              </w:rPr>
                              <w:t xml:space="preserve"> Organization for Standardization. ISO. (2021, November 18). Retrieved January 9, 2022, from https://www.iso.org/home.html</w:t>
                            </w:r>
                          </w:p>
                        </w:tc>
                      </w:tr>
                    </w:tbl>
                    <w:p w14:paraId="7688CBAC" w14:textId="77777777" w:rsidR="004C6ABF" w:rsidRPr="00FC7406" w:rsidRDefault="004C6ABF" w:rsidP="00907A05">
                      <w:pPr>
                        <w:rPr>
                          <w:b/>
                          <w:bCs/>
                          <w:sz w:val="16"/>
                          <w:szCs w:val="16"/>
                        </w:rPr>
                      </w:pPr>
                    </w:p>
                  </w:txbxContent>
                </v:textbox>
                <w10:wrap anchorx="margin"/>
              </v:shape>
            </w:pict>
          </mc:Fallback>
        </mc:AlternateContent>
      </w:r>
      <w:r w:rsidR="00907A05" w:rsidRPr="00907A05">
        <w:rPr>
          <w:rFonts w:asciiTheme="minorBidi" w:hAnsiTheme="minorBidi" w:cs="Simplified Arabic"/>
          <w:color w:val="000000" w:themeColor="text1"/>
          <w:sz w:val="24"/>
          <w:szCs w:val="24"/>
          <w:rtl/>
          <w:lang w:bidi="ar-EG"/>
        </w:rPr>
        <w:t>إن مجموعة المواصفات الدولية</w:t>
      </w:r>
      <w:r w:rsidR="00907A05" w:rsidRPr="00907A05">
        <w:rPr>
          <w:rFonts w:asciiTheme="minorBidi" w:hAnsiTheme="minorBidi" w:cs="Simplified Arabic"/>
          <w:color w:val="000000" w:themeColor="text1"/>
          <w:sz w:val="24"/>
          <w:szCs w:val="24"/>
          <w:lang w:bidi="ar-EG"/>
        </w:rPr>
        <w:t xml:space="preserve"> </w:t>
      </w:r>
      <w:r w:rsidR="00907A05">
        <w:rPr>
          <w:rFonts w:asciiTheme="minorBidi" w:hAnsiTheme="minorBidi" w:cs="Simplified Arabic" w:hint="cs"/>
          <w:color w:val="000000" w:themeColor="text1"/>
          <w:sz w:val="24"/>
          <w:szCs w:val="24"/>
          <w:rtl/>
          <w:lang w:bidi="ar-EG"/>
        </w:rPr>
        <w:t>الأيزو 14000</w:t>
      </w:r>
      <w:r w:rsidR="00907A05" w:rsidRPr="00907A05">
        <w:rPr>
          <w:rFonts w:asciiTheme="minorBidi" w:hAnsiTheme="minorBidi" w:cs="Simplified Arabic"/>
          <w:color w:val="000000" w:themeColor="text1"/>
          <w:sz w:val="24"/>
          <w:szCs w:val="24"/>
          <w:lang w:bidi="ar-EG"/>
        </w:rPr>
        <w:t xml:space="preserve"> </w:t>
      </w:r>
      <w:r w:rsidR="00907A05" w:rsidRPr="00907A05">
        <w:rPr>
          <w:rFonts w:asciiTheme="minorBidi" w:hAnsiTheme="minorBidi" w:cs="Simplified Arabic"/>
          <w:color w:val="000000" w:themeColor="text1"/>
          <w:sz w:val="24"/>
          <w:szCs w:val="24"/>
          <w:rtl/>
          <w:lang w:bidi="ar-EG"/>
        </w:rPr>
        <w:t xml:space="preserve">والصادرة عن المنظمة الدولية </w:t>
      </w:r>
      <w:r w:rsidR="00907A05">
        <w:rPr>
          <w:rFonts w:asciiTheme="minorBidi" w:hAnsiTheme="minorBidi" w:cs="Simplified Arabic" w:hint="cs"/>
          <w:color w:val="000000" w:themeColor="text1"/>
          <w:sz w:val="24"/>
          <w:szCs w:val="24"/>
          <w:rtl/>
          <w:lang w:bidi="ar-EG"/>
        </w:rPr>
        <w:t xml:space="preserve">للمعايير (الأيزو) </w:t>
      </w:r>
      <w:r w:rsidR="00907A05" w:rsidRPr="00907A05">
        <w:rPr>
          <w:rFonts w:asciiTheme="minorBidi" w:hAnsiTheme="minorBidi" w:cs="Simplified Arabic"/>
          <w:color w:val="000000" w:themeColor="text1"/>
          <w:sz w:val="24"/>
          <w:szCs w:val="24"/>
          <w:rtl/>
          <w:lang w:bidi="ar-EG"/>
        </w:rPr>
        <w:t xml:space="preserve">في عام 1996 هي نتيجة لسلسلة من التطورات والنداءات الدولية بدأت في مؤتمر الأمم المتحدة عن بيئة الإنسان الذي عقد عام 1972 في </w:t>
      </w:r>
      <w:r w:rsidR="00907A05" w:rsidRPr="00907A05">
        <w:rPr>
          <w:rFonts w:asciiTheme="minorBidi" w:hAnsiTheme="minorBidi" w:cs="Simplified Arabic" w:hint="cs"/>
          <w:color w:val="000000" w:themeColor="text1"/>
          <w:sz w:val="24"/>
          <w:szCs w:val="24"/>
          <w:rtl/>
          <w:lang w:bidi="ar-EG"/>
        </w:rPr>
        <w:t>إستكهولم</w:t>
      </w:r>
      <w:r w:rsidR="00907A05" w:rsidRPr="00907A05">
        <w:rPr>
          <w:rFonts w:asciiTheme="minorBidi" w:hAnsiTheme="minorBidi" w:cs="Simplified Arabic"/>
          <w:color w:val="000000" w:themeColor="text1"/>
          <w:sz w:val="24"/>
          <w:szCs w:val="24"/>
          <w:rtl/>
          <w:lang w:bidi="ar-EG"/>
        </w:rPr>
        <w:t xml:space="preserve"> </w:t>
      </w:r>
      <w:proofErr w:type="gramStart"/>
      <w:r w:rsidR="00907A05" w:rsidRPr="00907A05">
        <w:rPr>
          <w:rFonts w:asciiTheme="minorBidi" w:hAnsiTheme="minorBidi" w:cs="Simplified Arabic"/>
          <w:color w:val="000000" w:themeColor="text1"/>
          <w:sz w:val="24"/>
          <w:szCs w:val="24"/>
          <w:rtl/>
          <w:lang w:bidi="ar-EG"/>
        </w:rPr>
        <w:t>والذ</w:t>
      </w:r>
      <w:r w:rsidR="00A93C16">
        <w:rPr>
          <w:rFonts w:asciiTheme="minorBidi" w:hAnsiTheme="minorBidi" w:cs="Simplified Arabic" w:hint="cs"/>
          <w:color w:val="000000" w:themeColor="text1"/>
          <w:sz w:val="24"/>
          <w:szCs w:val="24"/>
          <w:rtl/>
          <w:lang w:bidi="ar-EG"/>
        </w:rPr>
        <w:t>ى</w:t>
      </w:r>
      <w:proofErr w:type="gramEnd"/>
      <w:r w:rsidR="00907A05" w:rsidRPr="00907A05">
        <w:rPr>
          <w:rFonts w:asciiTheme="minorBidi" w:hAnsiTheme="minorBidi" w:cs="Simplified Arabic"/>
          <w:color w:val="000000" w:themeColor="text1"/>
          <w:sz w:val="24"/>
          <w:szCs w:val="24"/>
          <w:rtl/>
          <w:lang w:bidi="ar-EG"/>
        </w:rPr>
        <w:t xml:space="preserve"> </w:t>
      </w:r>
      <w:r w:rsidR="00907A05" w:rsidRPr="00907A05">
        <w:rPr>
          <w:rFonts w:asciiTheme="minorBidi" w:hAnsiTheme="minorBidi" w:cs="Simplified Arabic" w:hint="cs"/>
          <w:color w:val="000000" w:themeColor="text1"/>
          <w:sz w:val="24"/>
          <w:szCs w:val="24"/>
          <w:rtl/>
          <w:lang w:bidi="ar-EG"/>
        </w:rPr>
        <w:t>أصدرت فيه</w:t>
      </w:r>
      <w:r w:rsidR="00907A05" w:rsidRPr="00907A05">
        <w:rPr>
          <w:rFonts w:asciiTheme="minorBidi" w:hAnsiTheme="minorBidi" w:cs="Simplified Arabic"/>
          <w:color w:val="000000" w:themeColor="text1"/>
          <w:sz w:val="24"/>
          <w:szCs w:val="24"/>
          <w:rtl/>
          <w:lang w:bidi="ar-EG"/>
        </w:rPr>
        <w:t xml:space="preserve"> اللجنة الدولية للبيئة تقريرها الشهير عام 1987 </w:t>
      </w:r>
      <w:r w:rsidR="00907A05" w:rsidRPr="00907A05">
        <w:rPr>
          <w:rFonts w:asciiTheme="minorBidi" w:hAnsiTheme="minorBidi" w:cs="Simplified Arabic" w:hint="cs"/>
          <w:color w:val="000000" w:themeColor="text1"/>
          <w:sz w:val="24"/>
          <w:szCs w:val="24"/>
          <w:rtl/>
          <w:lang w:bidi="ar-EG"/>
        </w:rPr>
        <w:t>"</w:t>
      </w:r>
      <w:r w:rsidR="00907A05" w:rsidRPr="00907A05">
        <w:rPr>
          <w:rFonts w:asciiTheme="minorBidi" w:hAnsiTheme="minorBidi" w:cs="Simplified Arabic"/>
          <w:color w:val="000000" w:themeColor="text1"/>
          <w:sz w:val="24"/>
          <w:szCs w:val="24"/>
          <w:rtl/>
          <w:lang w:bidi="ar-EG"/>
        </w:rPr>
        <w:t>مستقبلنا المشترك</w:t>
      </w:r>
      <w:r w:rsidR="00907A05" w:rsidRPr="00907A05">
        <w:rPr>
          <w:rFonts w:asciiTheme="minorBidi" w:hAnsiTheme="minorBidi" w:cs="Simplified Arabic" w:hint="cs"/>
          <w:color w:val="000000" w:themeColor="text1"/>
          <w:sz w:val="24"/>
          <w:szCs w:val="24"/>
          <w:rtl/>
          <w:lang w:bidi="ar-EG"/>
        </w:rPr>
        <w:t xml:space="preserve">" </w:t>
      </w:r>
      <w:r w:rsidR="00907A05" w:rsidRPr="00907A05">
        <w:rPr>
          <w:rFonts w:asciiTheme="majorBidi" w:hAnsiTheme="majorBidi" w:cstheme="majorBidi"/>
          <w:color w:val="000000" w:themeColor="text1"/>
          <w:sz w:val="24"/>
          <w:szCs w:val="24"/>
          <w:lang w:bidi="ar-EG"/>
        </w:rPr>
        <w:t>Our Common Future</w:t>
      </w:r>
      <w:r w:rsidR="00907A05" w:rsidRPr="00907A05">
        <w:rPr>
          <w:rFonts w:asciiTheme="minorBidi" w:hAnsiTheme="minorBidi" w:cs="Simplified Arabic"/>
          <w:color w:val="000000" w:themeColor="text1"/>
          <w:sz w:val="24"/>
          <w:szCs w:val="24"/>
          <w:lang w:bidi="ar-EG"/>
        </w:rPr>
        <w:t xml:space="preserve">  </w:t>
      </w:r>
      <w:r w:rsidR="00907A05" w:rsidRPr="00907A05">
        <w:rPr>
          <w:rFonts w:asciiTheme="minorBidi" w:hAnsiTheme="minorBidi" w:cs="Simplified Arabic" w:hint="cs"/>
          <w:color w:val="000000" w:themeColor="text1"/>
          <w:sz w:val="24"/>
          <w:szCs w:val="24"/>
          <w:rtl/>
          <w:lang w:bidi="ar-EG"/>
        </w:rPr>
        <w:t xml:space="preserve"> و</w:t>
      </w:r>
      <w:r w:rsidR="00907A05" w:rsidRPr="00907A05">
        <w:rPr>
          <w:rFonts w:asciiTheme="minorBidi" w:hAnsiTheme="minorBidi" w:cs="Simplified Arabic"/>
          <w:color w:val="000000" w:themeColor="text1"/>
          <w:sz w:val="24"/>
          <w:szCs w:val="24"/>
          <w:rtl/>
          <w:lang w:bidi="ar-EG"/>
        </w:rPr>
        <w:t>الذ</w:t>
      </w:r>
      <w:r w:rsidR="00A93C16">
        <w:rPr>
          <w:rFonts w:asciiTheme="minorBidi" w:hAnsiTheme="minorBidi" w:cs="Simplified Arabic" w:hint="cs"/>
          <w:color w:val="000000" w:themeColor="text1"/>
          <w:sz w:val="24"/>
          <w:szCs w:val="24"/>
          <w:rtl/>
          <w:lang w:bidi="ar-EG"/>
        </w:rPr>
        <w:t>ى</w:t>
      </w:r>
      <w:r w:rsidR="00907A05" w:rsidRPr="00907A05">
        <w:rPr>
          <w:rFonts w:asciiTheme="minorBidi" w:hAnsiTheme="minorBidi" w:cs="Simplified Arabic"/>
          <w:color w:val="000000" w:themeColor="text1"/>
          <w:sz w:val="24"/>
          <w:szCs w:val="24"/>
          <w:rtl/>
          <w:lang w:bidi="ar-EG"/>
        </w:rPr>
        <w:t xml:space="preserve"> تضمن </w:t>
      </w:r>
      <w:r w:rsidR="00907A05" w:rsidRPr="00907A05">
        <w:rPr>
          <w:rFonts w:asciiTheme="minorBidi" w:hAnsiTheme="minorBidi" w:cs="Simplified Arabic" w:hint="cs"/>
          <w:color w:val="000000" w:themeColor="text1"/>
          <w:sz w:val="24"/>
          <w:szCs w:val="24"/>
          <w:rtl/>
          <w:lang w:bidi="ar-EG"/>
        </w:rPr>
        <w:t>نداء</w:t>
      </w:r>
      <w:r w:rsidR="00907A05" w:rsidRPr="00907A05">
        <w:rPr>
          <w:rFonts w:asciiTheme="minorBidi" w:hAnsiTheme="minorBidi" w:cs="Simplified Arabic"/>
          <w:color w:val="000000" w:themeColor="text1"/>
          <w:sz w:val="24"/>
          <w:szCs w:val="24"/>
          <w:rtl/>
          <w:lang w:bidi="ar-EG"/>
        </w:rPr>
        <w:t xml:space="preserve"> </w:t>
      </w:r>
    </w:p>
    <w:p w14:paraId="256106C2" w14:textId="0B1647A4" w:rsidR="00480EB0" w:rsidRDefault="00480EB0" w:rsidP="005E56DB">
      <w:pPr>
        <w:spacing w:after="120"/>
        <w:jc w:val="both"/>
        <w:rPr>
          <w:rFonts w:asciiTheme="minorBidi" w:hAnsiTheme="minorBidi" w:cs="Simplified Arabic"/>
          <w:color w:val="000000" w:themeColor="text1"/>
          <w:sz w:val="24"/>
          <w:szCs w:val="24"/>
          <w:lang w:bidi="ar-EG"/>
        </w:rPr>
      </w:pPr>
    </w:p>
    <w:p w14:paraId="21B063E2" w14:textId="23E041D5" w:rsidR="00480EB0" w:rsidRDefault="00480EB0" w:rsidP="005E56DB">
      <w:pPr>
        <w:spacing w:after="120"/>
        <w:jc w:val="both"/>
        <w:rPr>
          <w:rFonts w:asciiTheme="minorBidi" w:hAnsiTheme="minorBidi" w:cs="Simplified Arabic"/>
          <w:color w:val="000000" w:themeColor="text1"/>
          <w:sz w:val="24"/>
          <w:szCs w:val="24"/>
          <w:lang w:bidi="ar-EG"/>
        </w:rPr>
      </w:pPr>
    </w:p>
    <w:p w14:paraId="452C412B" w14:textId="5E28B985" w:rsidR="00907A05" w:rsidRPr="00907A05" w:rsidRDefault="00907A05" w:rsidP="00480EB0">
      <w:pPr>
        <w:spacing w:after="120"/>
        <w:jc w:val="both"/>
        <w:rPr>
          <w:rFonts w:asciiTheme="minorBidi" w:hAnsiTheme="minorBidi" w:cs="Simplified Arabic"/>
          <w:color w:val="000000" w:themeColor="text1"/>
          <w:sz w:val="24"/>
          <w:szCs w:val="24"/>
          <w:rtl/>
          <w:lang w:bidi="ar-EG"/>
        </w:rPr>
      </w:pPr>
      <w:r w:rsidRPr="00907A05">
        <w:rPr>
          <w:rFonts w:asciiTheme="minorBidi" w:hAnsiTheme="minorBidi" w:cs="Simplified Arabic" w:hint="cs"/>
          <w:color w:val="000000" w:themeColor="text1"/>
          <w:sz w:val="24"/>
          <w:szCs w:val="24"/>
          <w:rtl/>
          <w:lang w:bidi="ar-EG"/>
        </w:rPr>
        <w:lastRenderedPageBreak/>
        <w:t xml:space="preserve">للمؤسسات </w:t>
      </w:r>
      <w:r w:rsidRPr="00907A05">
        <w:rPr>
          <w:rFonts w:asciiTheme="minorBidi" w:hAnsiTheme="minorBidi" w:cs="Simplified Arabic"/>
          <w:color w:val="000000" w:themeColor="text1"/>
          <w:sz w:val="24"/>
          <w:szCs w:val="24"/>
          <w:rtl/>
          <w:lang w:bidi="ar-EG"/>
        </w:rPr>
        <w:t xml:space="preserve">لتطوير نظام إدارة </w:t>
      </w:r>
      <w:proofErr w:type="spellStart"/>
      <w:r w:rsidRPr="00907A05">
        <w:rPr>
          <w:rFonts w:asciiTheme="minorBidi" w:hAnsiTheme="minorBidi" w:cs="Simplified Arabic"/>
          <w:color w:val="000000" w:themeColor="text1"/>
          <w:sz w:val="24"/>
          <w:szCs w:val="24"/>
          <w:rtl/>
          <w:lang w:bidi="ar-EG"/>
        </w:rPr>
        <w:t>بيئ</w:t>
      </w:r>
      <w:r w:rsidR="00A93C16">
        <w:rPr>
          <w:rFonts w:asciiTheme="minorBidi" w:hAnsiTheme="minorBidi" w:cs="Simplified Arabic" w:hint="cs"/>
          <w:color w:val="000000" w:themeColor="text1"/>
          <w:sz w:val="24"/>
          <w:szCs w:val="24"/>
          <w:rtl/>
          <w:lang w:bidi="ar-EG"/>
        </w:rPr>
        <w:t>ى</w:t>
      </w:r>
      <w:proofErr w:type="spellEnd"/>
      <w:r w:rsidRPr="00907A05">
        <w:rPr>
          <w:rFonts w:asciiTheme="minorBidi" w:hAnsiTheme="minorBidi" w:cs="Simplified Arabic"/>
          <w:color w:val="000000" w:themeColor="text1"/>
          <w:sz w:val="24"/>
          <w:szCs w:val="24"/>
          <w:rtl/>
          <w:lang w:bidi="ar-EG"/>
        </w:rPr>
        <w:t xml:space="preserve"> فعال </w:t>
      </w:r>
      <w:r w:rsidRPr="00907A05">
        <w:rPr>
          <w:rFonts w:asciiTheme="minorBidi" w:hAnsiTheme="minorBidi" w:cs="Simplified Arabic" w:hint="cs"/>
          <w:color w:val="000000" w:themeColor="text1"/>
          <w:sz w:val="24"/>
          <w:szCs w:val="24"/>
          <w:rtl/>
          <w:lang w:bidi="ar-EG"/>
        </w:rPr>
        <w:t xml:space="preserve">بها </w:t>
      </w:r>
      <w:r w:rsidRPr="00907A05">
        <w:rPr>
          <w:rFonts w:asciiTheme="minorBidi" w:hAnsiTheme="minorBidi" w:cs="Simplified Arabic"/>
          <w:color w:val="000000" w:themeColor="text1"/>
          <w:sz w:val="24"/>
          <w:szCs w:val="24"/>
          <w:rtl/>
          <w:lang w:bidi="ar-EG"/>
        </w:rPr>
        <w:t xml:space="preserve">وتلي هذا أن انعقد مؤتمر الأمم المتحدة عن البيئة والتطور  </w:t>
      </w:r>
      <w:r w:rsidRPr="00907A05">
        <w:rPr>
          <w:rFonts w:asciiTheme="minorBidi" w:hAnsiTheme="minorBidi" w:cs="Simplified Arabic" w:hint="cs"/>
          <w:color w:val="000000" w:themeColor="text1"/>
          <w:sz w:val="24"/>
          <w:szCs w:val="24"/>
          <w:rtl/>
          <w:lang w:bidi="ar-EG"/>
        </w:rPr>
        <w:t>"</w:t>
      </w:r>
      <w:r w:rsidRPr="00907A05">
        <w:rPr>
          <w:rFonts w:asciiTheme="minorBidi" w:hAnsiTheme="minorBidi" w:cs="Simplified Arabic"/>
          <w:color w:val="000000" w:themeColor="text1"/>
          <w:sz w:val="24"/>
          <w:szCs w:val="24"/>
          <w:rtl/>
          <w:lang w:bidi="ar-EG"/>
        </w:rPr>
        <w:t xml:space="preserve">قمة </w:t>
      </w:r>
      <w:r w:rsidRPr="00907A05">
        <w:rPr>
          <w:rFonts w:asciiTheme="minorBidi" w:hAnsiTheme="minorBidi" w:cs="Simplified Arabic" w:hint="cs"/>
          <w:color w:val="000000" w:themeColor="text1"/>
          <w:sz w:val="24"/>
          <w:szCs w:val="24"/>
          <w:rtl/>
          <w:lang w:bidi="ar-EG"/>
        </w:rPr>
        <w:t>الأرض"</w:t>
      </w:r>
      <w:r w:rsidRPr="00907A05">
        <w:rPr>
          <w:rFonts w:asciiTheme="majorBidi" w:hAnsiTheme="majorBidi" w:cstheme="majorBidi"/>
          <w:color w:val="000000" w:themeColor="text1"/>
          <w:sz w:val="24"/>
          <w:szCs w:val="24"/>
          <w:lang w:bidi="ar-EG"/>
        </w:rPr>
        <w:t>Summit of Earth</w:t>
      </w:r>
      <w:r w:rsidRPr="00907A05">
        <w:rPr>
          <w:rFonts w:asciiTheme="minorBidi" w:hAnsiTheme="minorBidi" w:cs="Simplified Arabic"/>
          <w:color w:val="000000" w:themeColor="text1"/>
          <w:sz w:val="24"/>
          <w:szCs w:val="24"/>
          <w:lang w:bidi="ar-EG"/>
        </w:rPr>
        <w:t xml:space="preserve"> </w:t>
      </w:r>
      <w:r w:rsidRPr="00907A05">
        <w:rPr>
          <w:rFonts w:asciiTheme="minorBidi" w:hAnsiTheme="minorBidi" w:cs="Simplified Arabic" w:hint="cs"/>
          <w:color w:val="000000" w:themeColor="text1"/>
          <w:sz w:val="24"/>
          <w:szCs w:val="24"/>
          <w:rtl/>
          <w:lang w:bidi="ar-EG"/>
        </w:rPr>
        <w:t xml:space="preserve"> </w:t>
      </w:r>
      <w:r w:rsidRPr="00907A05">
        <w:rPr>
          <w:rFonts w:asciiTheme="minorBidi" w:hAnsiTheme="minorBidi" w:cs="Simplified Arabic"/>
          <w:color w:val="000000" w:themeColor="text1"/>
          <w:sz w:val="24"/>
          <w:szCs w:val="24"/>
          <w:rtl/>
          <w:lang w:bidi="ar-EG"/>
        </w:rPr>
        <w:t>في ريو دي جانيرو عام 1992 وتلي هذا أن اتخذت منظمة</w:t>
      </w:r>
      <w:r w:rsidRPr="00907A05">
        <w:rPr>
          <w:rFonts w:asciiTheme="minorBidi" w:hAnsiTheme="minorBidi" w:cs="Simplified Arabic"/>
          <w:color w:val="000000" w:themeColor="text1"/>
          <w:sz w:val="24"/>
          <w:szCs w:val="24"/>
          <w:lang w:bidi="ar-EG"/>
        </w:rPr>
        <w:t xml:space="preserve"> </w:t>
      </w:r>
      <w:r>
        <w:rPr>
          <w:rFonts w:asciiTheme="minorBidi" w:hAnsiTheme="minorBidi" w:cs="Simplified Arabic" w:hint="cs"/>
          <w:color w:val="000000" w:themeColor="text1"/>
          <w:sz w:val="24"/>
          <w:szCs w:val="24"/>
          <w:rtl/>
          <w:lang w:bidi="ar-EG"/>
        </w:rPr>
        <w:t>الأيزو</w:t>
      </w:r>
      <w:r w:rsidRPr="00907A05">
        <w:rPr>
          <w:rFonts w:asciiTheme="minorBidi" w:hAnsiTheme="minorBidi" w:cs="Simplified Arabic"/>
          <w:color w:val="000000" w:themeColor="text1"/>
          <w:sz w:val="24"/>
          <w:szCs w:val="24"/>
          <w:lang w:bidi="ar-EG"/>
        </w:rPr>
        <w:t xml:space="preserve"> </w:t>
      </w:r>
      <w:r w:rsidRPr="00907A05">
        <w:rPr>
          <w:rFonts w:asciiTheme="minorBidi" w:hAnsiTheme="minorBidi" w:cs="Simplified Arabic"/>
          <w:color w:val="000000" w:themeColor="text1"/>
          <w:sz w:val="24"/>
          <w:szCs w:val="24"/>
          <w:rtl/>
          <w:lang w:bidi="ar-EG"/>
        </w:rPr>
        <w:t>عام 1993 قرارا بإنشاء</w:t>
      </w:r>
      <w:r>
        <w:rPr>
          <w:rFonts w:asciiTheme="minorBidi" w:hAnsiTheme="minorBidi" w:cs="Simplified Arabic" w:hint="cs"/>
          <w:color w:val="000000" w:themeColor="text1"/>
          <w:sz w:val="24"/>
          <w:szCs w:val="24"/>
          <w:rtl/>
          <w:lang w:bidi="ar-EG"/>
        </w:rPr>
        <w:t xml:space="preserve"> </w:t>
      </w:r>
      <w:r w:rsidRPr="00907A05">
        <w:rPr>
          <w:rFonts w:asciiTheme="minorBidi" w:hAnsiTheme="minorBidi" w:cs="Simplified Arabic"/>
          <w:color w:val="000000" w:themeColor="text1"/>
          <w:sz w:val="24"/>
          <w:szCs w:val="24"/>
          <w:rtl/>
          <w:lang w:bidi="ar-EG"/>
        </w:rPr>
        <w:t>اللجنة الفنية رقم</w:t>
      </w:r>
      <w:r w:rsidR="00736B7D">
        <w:rPr>
          <w:rFonts w:asciiTheme="minorBidi" w:hAnsiTheme="minorBidi" w:cs="Simplified Arabic"/>
          <w:color w:val="000000" w:themeColor="text1"/>
          <w:sz w:val="24"/>
          <w:szCs w:val="24"/>
          <w:lang w:bidi="ar-EG"/>
        </w:rPr>
        <w:t xml:space="preserve"> </w:t>
      </w:r>
      <w:r w:rsidRPr="00907A05">
        <w:rPr>
          <w:rFonts w:asciiTheme="minorBidi" w:hAnsiTheme="minorBidi" w:cs="Simplified Arabic"/>
          <w:color w:val="000000" w:themeColor="text1"/>
          <w:sz w:val="24"/>
          <w:szCs w:val="24"/>
          <w:lang w:bidi="ar-EG"/>
        </w:rPr>
        <w:t xml:space="preserve"> </w:t>
      </w:r>
      <w:r w:rsidRPr="00907A05">
        <w:rPr>
          <w:rFonts w:asciiTheme="majorBidi" w:hAnsiTheme="majorBidi" w:cstheme="majorBidi"/>
          <w:color w:val="000000" w:themeColor="text1"/>
          <w:sz w:val="24"/>
          <w:szCs w:val="24"/>
          <w:lang w:bidi="ar-EG"/>
        </w:rPr>
        <w:t>TC207</w:t>
      </w:r>
      <w:r w:rsidRPr="00907A05">
        <w:rPr>
          <w:rFonts w:asciiTheme="minorBidi" w:hAnsiTheme="minorBidi" w:cs="Simplified Arabic"/>
          <w:color w:val="000000" w:themeColor="text1"/>
          <w:sz w:val="24"/>
          <w:szCs w:val="24"/>
          <w:lang w:bidi="ar-EG"/>
        </w:rPr>
        <w:t xml:space="preserve"> </w:t>
      </w:r>
      <w:r w:rsidR="000E3D2C">
        <w:rPr>
          <w:rFonts w:asciiTheme="minorBidi" w:hAnsiTheme="minorBidi" w:cs="Simplified Arabic" w:hint="cs"/>
          <w:color w:val="000000" w:themeColor="text1"/>
          <w:sz w:val="24"/>
          <w:szCs w:val="24"/>
          <w:rtl/>
          <w:lang w:bidi="ar-EG"/>
        </w:rPr>
        <w:t xml:space="preserve"> </w:t>
      </w:r>
      <w:r w:rsidR="0073795B" w:rsidRPr="00907A05">
        <w:rPr>
          <w:rFonts w:asciiTheme="minorBidi" w:hAnsiTheme="minorBidi" w:cs="Simplified Arabic"/>
          <w:color w:val="000000" w:themeColor="text1"/>
          <w:sz w:val="24"/>
          <w:szCs w:val="24"/>
          <w:rtl/>
          <w:lang w:bidi="ar-EG"/>
        </w:rPr>
        <w:t xml:space="preserve">بهدف </w:t>
      </w:r>
      <w:r w:rsidR="0073795B">
        <w:rPr>
          <w:rFonts w:asciiTheme="minorBidi" w:hAnsiTheme="minorBidi" w:cs="Simplified Arabic" w:hint="cs"/>
          <w:color w:val="000000" w:themeColor="text1"/>
          <w:sz w:val="24"/>
          <w:szCs w:val="24"/>
          <w:rtl/>
          <w:lang w:bidi="ar-EG"/>
        </w:rPr>
        <w:t>التوحيد</w:t>
      </w:r>
      <w:r w:rsidR="0073795B" w:rsidRPr="0073795B">
        <w:rPr>
          <w:rFonts w:asciiTheme="minorBidi" w:hAnsiTheme="minorBidi" w:cs="Simplified Arabic"/>
          <w:color w:val="000000" w:themeColor="text1"/>
          <w:sz w:val="24"/>
          <w:szCs w:val="24"/>
          <w:rtl/>
          <w:lang w:bidi="ar-EG"/>
        </w:rPr>
        <w:t xml:space="preserve"> القياسي في مجال الإدارة البيئية </w:t>
      </w:r>
      <w:r w:rsidR="000F2B17">
        <w:rPr>
          <w:rFonts w:asciiTheme="minorBidi" w:hAnsiTheme="minorBidi" w:cs="Simplified Arabic" w:hint="cs"/>
          <w:color w:val="000000" w:themeColor="text1"/>
          <w:sz w:val="24"/>
          <w:szCs w:val="24"/>
          <w:rtl/>
          <w:lang w:bidi="ar-EG"/>
        </w:rPr>
        <w:t>و</w:t>
      </w:r>
      <w:r w:rsidRPr="00907A05">
        <w:rPr>
          <w:rFonts w:asciiTheme="minorBidi" w:hAnsiTheme="minorBidi" w:cs="Simplified Arabic"/>
          <w:color w:val="000000" w:themeColor="text1"/>
          <w:sz w:val="24"/>
          <w:szCs w:val="24"/>
          <w:rtl/>
          <w:lang w:bidi="ar-EG"/>
        </w:rPr>
        <w:t>تطوير مجموعة مواصفات لنظم الإدارة البيئية تحت الرقم</w:t>
      </w:r>
      <w:r w:rsidRPr="00907A05">
        <w:rPr>
          <w:rFonts w:asciiTheme="majorBidi" w:hAnsiTheme="majorBidi" w:cstheme="majorBidi"/>
          <w:color w:val="000000" w:themeColor="text1"/>
          <w:sz w:val="24"/>
          <w:szCs w:val="24"/>
          <w:lang w:bidi="ar-EG"/>
        </w:rPr>
        <w:t>ISO 14000</w:t>
      </w:r>
      <w:r w:rsidRPr="00907A05">
        <w:rPr>
          <w:rFonts w:asciiTheme="minorBidi" w:hAnsiTheme="minorBidi" w:cs="Simplified Arabic"/>
          <w:color w:val="000000" w:themeColor="text1"/>
          <w:sz w:val="24"/>
          <w:szCs w:val="24"/>
          <w:lang w:bidi="ar-EG"/>
        </w:rPr>
        <w:t xml:space="preserve"> </w:t>
      </w:r>
      <w:r w:rsidR="0073795B">
        <w:rPr>
          <w:rFonts w:asciiTheme="minorBidi" w:hAnsiTheme="minorBidi" w:cs="Simplified Arabic" w:hint="cs"/>
          <w:color w:val="000000" w:themeColor="text1"/>
          <w:sz w:val="24"/>
          <w:szCs w:val="24"/>
          <w:rtl/>
          <w:lang w:bidi="ar-EG"/>
        </w:rPr>
        <w:t xml:space="preserve">، </w:t>
      </w:r>
      <w:r w:rsidR="000F2B17">
        <w:rPr>
          <w:rFonts w:asciiTheme="minorBidi" w:hAnsiTheme="minorBidi" w:cs="Simplified Arabic" w:hint="cs"/>
          <w:color w:val="000000" w:themeColor="text1"/>
          <w:sz w:val="24"/>
          <w:szCs w:val="24"/>
          <w:rtl/>
          <w:lang w:bidi="ar-EG"/>
        </w:rPr>
        <w:t xml:space="preserve">وذلك </w:t>
      </w:r>
      <w:r w:rsidR="0073795B" w:rsidRPr="0073795B">
        <w:rPr>
          <w:rFonts w:asciiTheme="minorBidi" w:hAnsiTheme="minorBidi" w:cs="Simplified Arabic"/>
          <w:color w:val="000000" w:themeColor="text1"/>
          <w:sz w:val="24"/>
          <w:szCs w:val="24"/>
          <w:rtl/>
          <w:lang w:bidi="ar-EG"/>
        </w:rPr>
        <w:t>ل</w:t>
      </w:r>
      <w:r w:rsidR="000F2B17">
        <w:rPr>
          <w:rFonts w:asciiTheme="minorBidi" w:hAnsiTheme="minorBidi" w:cs="Simplified Arabic"/>
          <w:color w:val="000000" w:themeColor="text1"/>
          <w:sz w:val="24"/>
          <w:szCs w:val="24"/>
          <w:rtl/>
          <w:lang w:bidi="ar-EG"/>
        </w:rPr>
        <w:t>معالجة الآثار البيئية والمناخية</w:t>
      </w:r>
      <w:r w:rsidR="0073795B" w:rsidRPr="0073795B">
        <w:rPr>
          <w:rFonts w:asciiTheme="minorBidi" w:hAnsiTheme="minorBidi" w:cs="Simplified Arabic"/>
          <w:color w:val="000000" w:themeColor="text1"/>
          <w:sz w:val="24"/>
          <w:szCs w:val="24"/>
          <w:rtl/>
          <w:lang w:bidi="ar-EG"/>
        </w:rPr>
        <w:t>، بما في ذلك الجوانب ا</w:t>
      </w:r>
      <w:r w:rsidR="000F2B17">
        <w:rPr>
          <w:rFonts w:asciiTheme="minorBidi" w:hAnsiTheme="minorBidi" w:cs="Simplified Arabic"/>
          <w:color w:val="000000" w:themeColor="text1"/>
          <w:sz w:val="24"/>
          <w:szCs w:val="24"/>
          <w:rtl/>
          <w:lang w:bidi="ar-EG"/>
        </w:rPr>
        <w:t>لاجتماعية والاقتصادية ذات الصلة</w:t>
      </w:r>
      <w:r w:rsidR="0073795B" w:rsidRPr="0073795B">
        <w:rPr>
          <w:rFonts w:asciiTheme="minorBidi" w:hAnsiTheme="minorBidi" w:cs="Simplified Arabic"/>
          <w:color w:val="000000" w:themeColor="text1"/>
          <w:sz w:val="24"/>
          <w:szCs w:val="24"/>
          <w:rtl/>
          <w:lang w:bidi="ar-EG"/>
        </w:rPr>
        <w:t>، لدعم التنمية المستدامة</w:t>
      </w:r>
      <w:r w:rsidR="00BF345A">
        <w:rPr>
          <w:rFonts w:asciiTheme="minorBidi" w:hAnsiTheme="minorBidi" w:cs="Simplified Arabic" w:hint="cs"/>
          <w:color w:val="000000" w:themeColor="text1"/>
          <w:sz w:val="24"/>
          <w:szCs w:val="24"/>
          <w:rtl/>
          <w:lang w:bidi="ar-EG"/>
        </w:rPr>
        <w:t>،</w:t>
      </w:r>
      <w:r w:rsidR="000F2B17">
        <w:rPr>
          <w:rFonts w:asciiTheme="minorBidi" w:hAnsiTheme="minorBidi" w:cs="Simplified Arabic" w:hint="cs"/>
          <w:color w:val="000000" w:themeColor="text1"/>
          <w:sz w:val="24"/>
          <w:szCs w:val="24"/>
          <w:rtl/>
          <w:lang w:bidi="ar-EG"/>
        </w:rPr>
        <w:t xml:space="preserve"> </w:t>
      </w:r>
      <w:r w:rsidR="00BF345A" w:rsidRPr="00BF345A">
        <w:rPr>
          <w:rFonts w:asciiTheme="minorBidi" w:hAnsiTheme="minorBidi" w:cs="Simplified Arabic" w:hint="cs"/>
          <w:color w:val="000000" w:themeColor="text1"/>
          <w:sz w:val="24"/>
          <w:szCs w:val="24"/>
          <w:rtl/>
          <w:lang w:bidi="ar-EG"/>
        </w:rPr>
        <w:t xml:space="preserve">كذلك تقوم اللجنة بالتعاون مع اللجان الفنية الأخرى بشأن الموضوعات </w:t>
      </w:r>
      <w:proofErr w:type="spellStart"/>
      <w:r w:rsidR="00BF345A" w:rsidRPr="00BF345A">
        <w:rPr>
          <w:rFonts w:asciiTheme="minorBidi" w:hAnsiTheme="minorBidi" w:cs="Simplified Arabic" w:hint="cs"/>
          <w:color w:val="000000" w:themeColor="text1"/>
          <w:sz w:val="24"/>
          <w:szCs w:val="24"/>
          <w:rtl/>
          <w:lang w:bidi="ar-EG"/>
        </w:rPr>
        <w:t>التى</w:t>
      </w:r>
      <w:proofErr w:type="spellEnd"/>
      <w:r w:rsidR="00BF345A" w:rsidRPr="00BF345A">
        <w:rPr>
          <w:rFonts w:asciiTheme="minorBidi" w:hAnsiTheme="minorBidi" w:cs="Simplified Arabic" w:hint="cs"/>
          <w:color w:val="000000" w:themeColor="text1"/>
          <w:sz w:val="24"/>
          <w:szCs w:val="24"/>
          <w:rtl/>
          <w:lang w:bidi="ar-EG"/>
        </w:rPr>
        <w:t xml:space="preserve"> قد تدعم الادارة البيئية</w:t>
      </w:r>
      <w:r w:rsidR="00664D6B">
        <w:rPr>
          <w:rFonts w:asciiTheme="minorBidi" w:hAnsiTheme="minorBidi" w:cs="Simplified Arabic" w:hint="cs"/>
          <w:color w:val="000000" w:themeColor="text1"/>
          <w:sz w:val="24"/>
          <w:szCs w:val="24"/>
          <w:rtl/>
          <w:lang w:bidi="ar-EG"/>
        </w:rPr>
        <w:t xml:space="preserve">، ويركز مجال عمل اللجنة </w:t>
      </w:r>
      <w:r w:rsidR="00664D6B">
        <w:rPr>
          <w:rFonts w:asciiTheme="minorBidi" w:hAnsiTheme="minorBidi" w:cs="Simplified Arabic"/>
          <w:color w:val="000000" w:themeColor="text1"/>
          <w:sz w:val="24"/>
          <w:szCs w:val="24"/>
          <w:rtl/>
          <w:lang w:bidi="ar-EG"/>
        </w:rPr>
        <w:t>على أنظمة الإدارة البيئية</w:t>
      </w:r>
      <w:r w:rsidR="00664D6B" w:rsidRPr="00664D6B">
        <w:rPr>
          <w:rFonts w:asciiTheme="minorBidi" w:hAnsiTheme="minorBidi" w:cs="Simplified Arabic"/>
          <w:color w:val="000000" w:themeColor="text1"/>
          <w:sz w:val="24"/>
          <w:szCs w:val="24"/>
          <w:rtl/>
          <w:lang w:bidi="ar-EG"/>
        </w:rPr>
        <w:t>، والتدقيق</w:t>
      </w:r>
      <w:r w:rsidR="00664D6B">
        <w:rPr>
          <w:rFonts w:asciiTheme="minorBidi" w:hAnsiTheme="minorBidi" w:cs="Simplified Arabic" w:hint="cs"/>
          <w:color w:val="000000" w:themeColor="text1"/>
          <w:sz w:val="24"/>
          <w:szCs w:val="24"/>
          <w:rtl/>
          <w:lang w:bidi="ar-EG"/>
        </w:rPr>
        <w:t xml:space="preserve"> </w:t>
      </w:r>
      <w:proofErr w:type="spellStart"/>
      <w:r w:rsidR="00664D6B">
        <w:rPr>
          <w:rFonts w:asciiTheme="minorBidi" w:hAnsiTheme="minorBidi" w:cs="Simplified Arabic" w:hint="cs"/>
          <w:color w:val="000000" w:themeColor="text1"/>
          <w:sz w:val="24"/>
          <w:szCs w:val="24"/>
          <w:rtl/>
          <w:lang w:bidi="ar-EG"/>
        </w:rPr>
        <w:t>البيئى</w:t>
      </w:r>
      <w:proofErr w:type="spellEnd"/>
      <w:r w:rsidR="00664D6B" w:rsidRPr="00664D6B">
        <w:rPr>
          <w:rFonts w:asciiTheme="minorBidi" w:hAnsiTheme="minorBidi" w:cs="Simplified Arabic"/>
          <w:color w:val="000000" w:themeColor="text1"/>
          <w:sz w:val="24"/>
          <w:szCs w:val="24"/>
          <w:rtl/>
          <w:lang w:bidi="ar-EG"/>
        </w:rPr>
        <w:t xml:space="preserve"> </w:t>
      </w:r>
      <w:r w:rsidR="00664D6B">
        <w:rPr>
          <w:rFonts w:asciiTheme="minorBidi" w:hAnsiTheme="minorBidi" w:cs="Simplified Arabic"/>
          <w:color w:val="000000" w:themeColor="text1"/>
          <w:sz w:val="24"/>
          <w:szCs w:val="24"/>
          <w:rtl/>
          <w:lang w:bidi="ar-EG"/>
        </w:rPr>
        <w:t>والتحقيقات ذات الصلة</w:t>
      </w:r>
      <w:r w:rsidR="00664D6B" w:rsidRPr="00664D6B">
        <w:rPr>
          <w:rFonts w:asciiTheme="minorBidi" w:hAnsiTheme="minorBidi" w:cs="Simplified Arabic"/>
          <w:color w:val="000000" w:themeColor="text1"/>
          <w:sz w:val="24"/>
          <w:szCs w:val="24"/>
          <w:rtl/>
          <w:lang w:bidi="ar-EG"/>
        </w:rPr>
        <w:t>، ووضع العلامات</w:t>
      </w:r>
      <w:r w:rsidR="00664D6B">
        <w:rPr>
          <w:rFonts w:asciiTheme="minorBidi" w:hAnsiTheme="minorBidi" w:cs="Simplified Arabic"/>
          <w:color w:val="000000" w:themeColor="text1"/>
          <w:sz w:val="24"/>
          <w:szCs w:val="24"/>
          <w:rtl/>
          <w:lang w:bidi="ar-EG"/>
        </w:rPr>
        <w:t xml:space="preserve"> البيئية، وتقييم الأداء البيئي، وتقييم دورة الحياة</w:t>
      </w:r>
      <w:r w:rsidR="00664D6B" w:rsidRPr="00664D6B">
        <w:rPr>
          <w:rFonts w:asciiTheme="minorBidi" w:hAnsiTheme="minorBidi" w:cs="Simplified Arabic"/>
          <w:color w:val="000000" w:themeColor="text1"/>
          <w:sz w:val="24"/>
          <w:szCs w:val="24"/>
          <w:rtl/>
          <w:lang w:bidi="ar-EG"/>
        </w:rPr>
        <w:t>، وتغير المناخ وتخفيف</w:t>
      </w:r>
      <w:r w:rsidR="00664D6B">
        <w:rPr>
          <w:rFonts w:asciiTheme="minorBidi" w:hAnsiTheme="minorBidi" w:cs="Simplified Arabic"/>
          <w:color w:val="000000" w:themeColor="text1"/>
          <w:sz w:val="24"/>
          <w:szCs w:val="24"/>
          <w:rtl/>
          <w:lang w:bidi="ar-EG"/>
        </w:rPr>
        <w:t>ه والتكيف معه ، والتصميم البيئي، وكفاءة المواد، والاقتصاد البيئي، والتمويل البيئي والمناخي</w:t>
      </w:r>
      <w:r w:rsidR="00664D6B" w:rsidRPr="00554C82">
        <w:rPr>
          <w:rFonts w:asciiTheme="minorBidi" w:hAnsiTheme="minorBidi" w:hint="cs"/>
          <w:color w:val="000000" w:themeColor="text1"/>
          <w:position w:val="14"/>
          <w:sz w:val="16"/>
          <w:szCs w:val="16"/>
          <w:rtl/>
          <w:lang w:bidi="ar-EG"/>
        </w:rPr>
        <w:t xml:space="preserve"> </w:t>
      </w:r>
      <w:r w:rsidR="00BF345A" w:rsidRPr="00554C82">
        <w:rPr>
          <w:rFonts w:asciiTheme="minorBidi" w:hAnsiTheme="minorBidi" w:hint="cs"/>
          <w:color w:val="000000" w:themeColor="text1"/>
          <w:position w:val="14"/>
          <w:sz w:val="16"/>
          <w:szCs w:val="16"/>
          <w:rtl/>
          <w:lang w:bidi="ar-EG"/>
        </w:rPr>
        <w:t>(1)</w:t>
      </w:r>
      <w:r w:rsidR="00BF345A" w:rsidRPr="00554C82">
        <w:rPr>
          <w:rFonts w:asciiTheme="minorBidi" w:hAnsiTheme="minorBidi"/>
          <w:color w:val="000000" w:themeColor="text1"/>
          <w:sz w:val="24"/>
          <w:szCs w:val="24"/>
          <w:lang w:bidi="ar-EG"/>
        </w:rPr>
        <w:t>.</w:t>
      </w:r>
    </w:p>
    <w:p w14:paraId="2F0E4126" w14:textId="1DC5365E" w:rsidR="0083797F" w:rsidRPr="001B5042" w:rsidRDefault="001B5042" w:rsidP="003C21CE">
      <w:pPr>
        <w:spacing w:before="120" w:after="120"/>
        <w:ind w:left="-1"/>
        <w:jc w:val="both"/>
        <w:rPr>
          <w:rFonts w:asciiTheme="minorBidi" w:hAnsiTheme="minorBidi" w:cs="Simplified Arabic"/>
          <w:color w:val="000000" w:themeColor="text1"/>
          <w:sz w:val="24"/>
          <w:szCs w:val="24"/>
          <w:rtl/>
          <w:lang w:bidi="ar-EG"/>
        </w:rPr>
      </w:pPr>
      <w:r w:rsidRPr="001B5042">
        <w:rPr>
          <w:rFonts w:asciiTheme="minorBidi" w:hAnsiTheme="minorBidi" w:cs="Simplified Arabic" w:hint="cs"/>
          <w:color w:val="000000" w:themeColor="text1"/>
          <w:sz w:val="24"/>
          <w:szCs w:val="24"/>
          <w:rtl/>
          <w:lang w:bidi="ar-EG"/>
        </w:rPr>
        <w:t xml:space="preserve">تشتمل </w:t>
      </w:r>
      <w:r>
        <w:rPr>
          <w:rFonts w:asciiTheme="minorBidi" w:hAnsiTheme="minorBidi" w:cs="Simplified Arabic" w:hint="cs"/>
          <w:color w:val="000000" w:themeColor="text1"/>
          <w:sz w:val="24"/>
          <w:szCs w:val="24"/>
          <w:rtl/>
          <w:lang w:bidi="ar-EG"/>
        </w:rPr>
        <w:t xml:space="preserve">سلسلة </w:t>
      </w:r>
      <w:r w:rsidRPr="001B5042">
        <w:rPr>
          <w:rFonts w:asciiTheme="minorBidi" w:hAnsiTheme="minorBidi" w:cs="Simplified Arabic" w:hint="cs"/>
          <w:color w:val="000000" w:themeColor="text1"/>
          <w:sz w:val="24"/>
          <w:szCs w:val="24"/>
          <w:rtl/>
          <w:lang w:bidi="ar-EG"/>
        </w:rPr>
        <w:t>موا</w:t>
      </w:r>
      <w:r>
        <w:rPr>
          <w:rFonts w:asciiTheme="minorBidi" w:hAnsiTheme="minorBidi" w:cs="Simplified Arabic" w:hint="cs"/>
          <w:color w:val="000000" w:themeColor="text1"/>
          <w:sz w:val="24"/>
          <w:szCs w:val="24"/>
          <w:rtl/>
          <w:lang w:bidi="ar-EG"/>
        </w:rPr>
        <w:t xml:space="preserve">صفات الأيزو 14000 وملحقاتها على عدة مجموعات تحتوى على </w:t>
      </w:r>
      <w:r w:rsidRPr="001B5042">
        <w:rPr>
          <w:rFonts w:asciiTheme="minorBidi" w:hAnsiTheme="minorBidi" w:cs="Simplified Arabic" w:hint="cs"/>
          <w:color w:val="000000" w:themeColor="text1"/>
          <w:sz w:val="24"/>
          <w:szCs w:val="24"/>
          <w:rtl/>
          <w:lang w:bidi="ar-EG"/>
        </w:rPr>
        <w:t xml:space="preserve">مواصفات بيئية متكاملة </w:t>
      </w:r>
      <w:proofErr w:type="spellStart"/>
      <w:r>
        <w:rPr>
          <w:rFonts w:asciiTheme="minorBidi" w:hAnsiTheme="minorBidi" w:cs="Simplified Arabic" w:hint="cs"/>
          <w:color w:val="000000" w:themeColor="text1"/>
          <w:sz w:val="24"/>
          <w:szCs w:val="24"/>
          <w:rtl/>
          <w:lang w:bidi="ar-EG"/>
        </w:rPr>
        <w:t>كالت</w:t>
      </w:r>
      <w:r w:rsidR="00EB4E77">
        <w:rPr>
          <w:rFonts w:asciiTheme="minorBidi" w:hAnsiTheme="minorBidi" w:cs="Simplified Arabic" w:hint="cs"/>
          <w:color w:val="000000" w:themeColor="text1"/>
          <w:sz w:val="24"/>
          <w:szCs w:val="24"/>
          <w:rtl/>
          <w:lang w:bidi="ar-EG"/>
        </w:rPr>
        <w:t>إلى</w:t>
      </w:r>
      <w:proofErr w:type="spellEnd"/>
      <w:r w:rsidR="003C21CE">
        <w:rPr>
          <w:rFonts w:asciiTheme="minorBidi" w:hAnsiTheme="minorBidi" w:cs="Simplified Arabic" w:hint="cs"/>
          <w:color w:val="000000" w:themeColor="text1"/>
          <w:sz w:val="24"/>
          <w:szCs w:val="24"/>
          <w:rtl/>
          <w:lang w:bidi="ar-EG"/>
        </w:rPr>
        <w:t xml:space="preserve"> </w:t>
      </w:r>
      <w:r w:rsidR="003C21CE" w:rsidRPr="00554C82">
        <w:rPr>
          <w:rFonts w:asciiTheme="minorBidi" w:hAnsiTheme="minorBidi" w:hint="cs"/>
          <w:color w:val="000000" w:themeColor="text1"/>
          <w:position w:val="14"/>
          <w:sz w:val="16"/>
          <w:szCs w:val="16"/>
          <w:rtl/>
          <w:lang w:bidi="ar-EG"/>
        </w:rPr>
        <w:t>(</w:t>
      </w:r>
      <w:r w:rsidR="003C21CE">
        <w:rPr>
          <w:rFonts w:asciiTheme="minorBidi" w:hAnsiTheme="minorBidi" w:hint="cs"/>
          <w:color w:val="000000" w:themeColor="text1"/>
          <w:position w:val="14"/>
          <w:sz w:val="16"/>
          <w:szCs w:val="16"/>
          <w:rtl/>
          <w:lang w:bidi="ar-EG"/>
        </w:rPr>
        <w:t>2</w:t>
      </w:r>
      <w:proofErr w:type="gramStart"/>
      <w:r w:rsidR="003C21CE" w:rsidRPr="00554C82">
        <w:rPr>
          <w:rFonts w:asciiTheme="minorBidi" w:hAnsiTheme="minorBidi" w:hint="cs"/>
          <w:color w:val="000000" w:themeColor="text1"/>
          <w:position w:val="14"/>
          <w:sz w:val="16"/>
          <w:szCs w:val="16"/>
          <w:rtl/>
          <w:lang w:bidi="ar-EG"/>
        </w:rPr>
        <w:t>)</w:t>
      </w:r>
      <w:r>
        <w:rPr>
          <w:rFonts w:asciiTheme="minorBidi" w:hAnsiTheme="minorBidi" w:cs="Simplified Arabic" w:hint="cs"/>
          <w:color w:val="000000" w:themeColor="text1"/>
          <w:sz w:val="24"/>
          <w:szCs w:val="24"/>
          <w:rtl/>
          <w:lang w:bidi="ar-EG"/>
        </w:rPr>
        <w:t>:-</w:t>
      </w:r>
      <w:proofErr w:type="gramEnd"/>
    </w:p>
    <w:p w14:paraId="09F21DBF" w14:textId="570197CA" w:rsidR="00664D6B" w:rsidRPr="00BF7E4F" w:rsidRDefault="00664D6B" w:rsidP="00C61FE3">
      <w:pPr>
        <w:pBdr>
          <w:top w:val="nil"/>
          <w:left w:val="nil"/>
          <w:bottom w:val="nil"/>
          <w:right w:val="nil"/>
          <w:between w:val="nil"/>
        </w:pBdr>
        <w:tabs>
          <w:tab w:val="left" w:pos="5318"/>
        </w:tabs>
        <w:spacing w:after="0"/>
        <w:ind w:left="-1"/>
        <w:jc w:val="both"/>
        <w:rPr>
          <w:rFonts w:ascii="Simplified Arabic" w:eastAsia="Simplified Arabic" w:hAnsi="Simplified Arabic" w:cs="Simplified Arabic"/>
          <w:bCs/>
          <w:color w:val="632423" w:themeColor="accent2" w:themeShade="80"/>
          <w:sz w:val="26"/>
          <w:szCs w:val="26"/>
          <w:u w:val="single"/>
        </w:rPr>
      </w:pPr>
      <w:r w:rsidRPr="00BF7E4F">
        <w:rPr>
          <w:rFonts w:ascii="Simplified Arabic" w:eastAsia="Simplified Arabic" w:hAnsi="Simplified Arabic" w:cs="Simplified Arabic"/>
          <w:bCs/>
          <w:color w:val="632423" w:themeColor="accent2" w:themeShade="80"/>
          <w:sz w:val="26"/>
          <w:szCs w:val="26"/>
          <w:u w:val="single"/>
          <w:rtl/>
        </w:rPr>
        <w:t>مجموعة الإدارة البيئية</w:t>
      </w:r>
      <w:r w:rsidRPr="00BF7E4F">
        <w:rPr>
          <w:rFonts w:ascii="Simplified Arabic" w:eastAsia="Simplified Arabic" w:hAnsi="Simplified Arabic" w:cs="Simplified Arabic" w:hint="cs"/>
          <w:bCs/>
          <w:color w:val="632423" w:themeColor="accent2" w:themeShade="80"/>
          <w:sz w:val="26"/>
          <w:szCs w:val="26"/>
          <w:u w:val="single"/>
          <w:rtl/>
        </w:rPr>
        <w:t xml:space="preserve"> </w:t>
      </w:r>
      <w:r w:rsidRPr="00BF7E4F">
        <w:rPr>
          <w:rFonts w:asciiTheme="majorBidi" w:eastAsia="Simplified Arabic" w:hAnsiTheme="majorBidi" w:cstheme="majorBidi"/>
          <w:bCs/>
          <w:color w:val="632423" w:themeColor="accent2" w:themeShade="80"/>
          <w:sz w:val="24"/>
          <w:szCs w:val="24"/>
          <w:u w:val="single"/>
        </w:rPr>
        <w:t>Environmental Management System</w:t>
      </w:r>
      <w:r w:rsidRPr="00BF7E4F">
        <w:rPr>
          <w:rFonts w:ascii="Simplified Arabic" w:eastAsia="Simplified Arabic" w:hAnsi="Simplified Arabic" w:cs="Simplified Arabic" w:hint="cs"/>
          <w:bCs/>
          <w:color w:val="632423" w:themeColor="accent2" w:themeShade="80"/>
          <w:sz w:val="26"/>
          <w:szCs w:val="26"/>
          <w:u w:val="single"/>
          <w:rtl/>
        </w:rPr>
        <w:t>.</w:t>
      </w:r>
    </w:p>
    <w:p w14:paraId="286BED79" w14:textId="5A92A9AF" w:rsidR="00664D6B" w:rsidRPr="00C61FE3" w:rsidRDefault="00664D6B" w:rsidP="00C61FE3">
      <w:pPr>
        <w:spacing w:after="120"/>
        <w:jc w:val="both"/>
        <w:rPr>
          <w:rFonts w:asciiTheme="minorBidi" w:hAnsiTheme="minorBidi" w:cs="Simplified Arabic"/>
          <w:color w:val="000000" w:themeColor="text1"/>
          <w:sz w:val="24"/>
          <w:szCs w:val="24"/>
          <w:rtl/>
          <w:lang w:bidi="ar-EG"/>
        </w:rPr>
      </w:pPr>
      <w:r w:rsidRPr="00C61FE3">
        <w:rPr>
          <w:rFonts w:asciiTheme="minorBidi" w:hAnsiTheme="minorBidi" w:cs="Simplified Arabic"/>
          <w:color w:val="000000" w:themeColor="text1"/>
          <w:sz w:val="24"/>
          <w:szCs w:val="24"/>
          <w:rtl/>
          <w:lang w:bidi="ar-EG"/>
        </w:rPr>
        <w:t xml:space="preserve">تعتبر هذه </w:t>
      </w:r>
      <w:r w:rsidRPr="00C61FE3">
        <w:rPr>
          <w:rFonts w:asciiTheme="minorBidi" w:hAnsiTheme="minorBidi" w:cs="Simplified Arabic" w:hint="cs"/>
          <w:color w:val="000000" w:themeColor="text1"/>
          <w:sz w:val="24"/>
          <w:szCs w:val="24"/>
          <w:rtl/>
          <w:lang w:bidi="ar-EG"/>
        </w:rPr>
        <w:t>المجموعة</w:t>
      </w:r>
      <w:r w:rsidRPr="00C61FE3">
        <w:rPr>
          <w:rFonts w:asciiTheme="minorBidi" w:hAnsiTheme="minorBidi" w:cs="Simplified Arabic"/>
          <w:color w:val="000000" w:themeColor="text1"/>
          <w:sz w:val="24"/>
          <w:szCs w:val="24"/>
          <w:rtl/>
          <w:lang w:bidi="ar-EG"/>
        </w:rPr>
        <w:t xml:space="preserve"> من أهم معايير نظام</w:t>
      </w:r>
      <w:r w:rsidRPr="00C61FE3">
        <w:rPr>
          <w:rFonts w:asciiTheme="minorBidi" w:hAnsiTheme="minorBidi" w:cs="Simplified Arabic" w:hint="cs"/>
          <w:color w:val="000000" w:themeColor="text1"/>
          <w:sz w:val="24"/>
          <w:szCs w:val="24"/>
          <w:rtl/>
          <w:lang w:bidi="ar-EG"/>
        </w:rPr>
        <w:t xml:space="preserve"> </w:t>
      </w:r>
      <w:r w:rsidRPr="00C61FE3">
        <w:rPr>
          <w:rFonts w:asciiTheme="minorBidi" w:hAnsiTheme="minorBidi" w:cs="Simplified Arabic"/>
          <w:color w:val="000000" w:themeColor="text1"/>
          <w:sz w:val="24"/>
          <w:szCs w:val="24"/>
          <w:rtl/>
          <w:lang w:bidi="ar-EG"/>
        </w:rPr>
        <w:t xml:space="preserve">الإدارة البيئية، إذ يمثل نقطة البداية للمؤسسات التي تريد اعتماد هذا النظام، حيث تضم هذه </w:t>
      </w:r>
      <w:r w:rsidRPr="00C61FE3">
        <w:rPr>
          <w:rFonts w:asciiTheme="minorBidi" w:hAnsiTheme="minorBidi" w:cs="Simplified Arabic" w:hint="cs"/>
          <w:color w:val="000000" w:themeColor="text1"/>
          <w:sz w:val="24"/>
          <w:szCs w:val="24"/>
          <w:rtl/>
          <w:lang w:bidi="ar-EG"/>
        </w:rPr>
        <w:t>المجموعة</w:t>
      </w:r>
      <w:r w:rsidRPr="00C61FE3">
        <w:rPr>
          <w:rFonts w:asciiTheme="minorBidi" w:hAnsiTheme="minorBidi" w:cs="Simplified Arabic"/>
          <w:color w:val="000000" w:themeColor="text1"/>
          <w:sz w:val="24"/>
          <w:szCs w:val="24"/>
          <w:rtl/>
          <w:lang w:bidi="ar-EG"/>
        </w:rPr>
        <w:t xml:space="preserve"> الإرشادات العامة والوسائل المساعدة للمؤسسة عن كيفية إنشاء </w:t>
      </w:r>
      <w:proofErr w:type="spellStart"/>
      <w:r w:rsidRPr="00C61FE3">
        <w:rPr>
          <w:rFonts w:asciiTheme="minorBidi" w:hAnsiTheme="minorBidi" w:cs="Simplified Arabic"/>
          <w:color w:val="000000" w:themeColor="text1"/>
          <w:sz w:val="24"/>
          <w:szCs w:val="24"/>
          <w:rtl/>
          <w:lang w:bidi="ar-EG"/>
        </w:rPr>
        <w:t>و</w:t>
      </w:r>
      <w:r w:rsidR="00A93C16">
        <w:rPr>
          <w:rFonts w:asciiTheme="minorBidi" w:hAnsiTheme="minorBidi" w:cs="Simplified Arabic" w:hint="cs"/>
          <w:color w:val="000000" w:themeColor="text1"/>
          <w:sz w:val="24"/>
          <w:szCs w:val="24"/>
          <w:rtl/>
          <w:lang w:bidi="ar-EG"/>
        </w:rPr>
        <w:t>إ</w:t>
      </w:r>
      <w:r w:rsidRPr="00C61FE3">
        <w:rPr>
          <w:rFonts w:asciiTheme="minorBidi" w:hAnsiTheme="minorBidi" w:cs="Simplified Arabic"/>
          <w:color w:val="000000" w:themeColor="text1"/>
          <w:sz w:val="24"/>
          <w:szCs w:val="24"/>
          <w:rtl/>
          <w:lang w:bidi="ar-EG"/>
        </w:rPr>
        <w:t>ستعمال</w:t>
      </w:r>
      <w:proofErr w:type="spellEnd"/>
      <w:r w:rsidRPr="00C61FE3">
        <w:rPr>
          <w:rFonts w:asciiTheme="minorBidi" w:hAnsiTheme="minorBidi" w:cs="Simplified Arabic"/>
          <w:color w:val="000000" w:themeColor="text1"/>
          <w:sz w:val="24"/>
          <w:szCs w:val="24"/>
          <w:rtl/>
          <w:lang w:bidi="ar-EG"/>
        </w:rPr>
        <w:t xml:space="preserve"> مواصفة نظام الإدارة البيئية، وأهم المبادئ والأنظمة التقنية التي تتطلبها لإنشاء نظام الإدارة البيئية، </w:t>
      </w:r>
      <w:r w:rsidRPr="00C61FE3">
        <w:rPr>
          <w:rFonts w:asciiTheme="minorBidi" w:hAnsiTheme="minorBidi" w:cs="Simplified Arabic" w:hint="cs"/>
          <w:color w:val="000000" w:themeColor="text1"/>
          <w:sz w:val="24"/>
          <w:szCs w:val="24"/>
          <w:rtl/>
          <w:lang w:bidi="ar-EG"/>
        </w:rPr>
        <w:t xml:space="preserve">والتي بتحقيقها تحصل المؤسسة على شهادة المطابقة للمواصفة </w:t>
      </w:r>
      <w:r w:rsidRPr="00CE640B">
        <w:rPr>
          <w:rFonts w:asciiTheme="majorBidi" w:hAnsiTheme="majorBidi" w:cstheme="majorBidi"/>
          <w:color w:val="000000" w:themeColor="text1"/>
          <w:sz w:val="24"/>
          <w:szCs w:val="24"/>
          <w:lang w:bidi="ar-EG"/>
        </w:rPr>
        <w:t>ISO</w:t>
      </w:r>
      <w:r w:rsidRPr="00C61FE3">
        <w:rPr>
          <w:rFonts w:asciiTheme="minorBidi" w:hAnsiTheme="minorBidi" w:cs="Simplified Arabic"/>
          <w:color w:val="000000" w:themeColor="text1"/>
          <w:sz w:val="24"/>
          <w:szCs w:val="24"/>
          <w:lang w:bidi="ar-EG"/>
        </w:rPr>
        <w:t xml:space="preserve"> </w:t>
      </w:r>
      <w:r w:rsidRPr="00CE640B">
        <w:rPr>
          <w:rFonts w:asciiTheme="majorBidi" w:hAnsiTheme="majorBidi" w:cstheme="majorBidi"/>
          <w:color w:val="000000" w:themeColor="text1"/>
          <w:sz w:val="24"/>
          <w:szCs w:val="24"/>
          <w:lang w:bidi="ar-EG"/>
        </w:rPr>
        <w:t>14001</w:t>
      </w:r>
      <w:r w:rsidRPr="00C61FE3">
        <w:rPr>
          <w:rFonts w:asciiTheme="minorBidi" w:hAnsiTheme="minorBidi" w:cs="Simplified Arabic" w:hint="cs"/>
          <w:color w:val="000000" w:themeColor="text1"/>
          <w:sz w:val="24"/>
          <w:szCs w:val="24"/>
          <w:rtl/>
          <w:lang w:bidi="ar-EG"/>
        </w:rPr>
        <w:t xml:space="preserve"> من الجهة المانحة.</w:t>
      </w:r>
    </w:p>
    <w:p w14:paraId="4F820091" w14:textId="7A7050D3" w:rsidR="00664D6B" w:rsidRPr="00BF7E4F" w:rsidRDefault="00664D6B" w:rsidP="00B64DFA">
      <w:pPr>
        <w:pBdr>
          <w:top w:val="nil"/>
          <w:left w:val="nil"/>
          <w:bottom w:val="nil"/>
          <w:right w:val="nil"/>
          <w:between w:val="nil"/>
        </w:pBdr>
        <w:tabs>
          <w:tab w:val="left" w:pos="5318"/>
        </w:tabs>
        <w:spacing w:after="0"/>
        <w:ind w:left="-1"/>
        <w:jc w:val="both"/>
        <w:rPr>
          <w:rFonts w:ascii="Simplified Arabic" w:eastAsia="Simplified Arabic" w:hAnsi="Simplified Arabic" w:cs="Simplified Arabic"/>
          <w:bCs/>
          <w:color w:val="632423" w:themeColor="accent2" w:themeShade="80"/>
          <w:sz w:val="26"/>
          <w:szCs w:val="26"/>
          <w:u w:val="single"/>
        </w:rPr>
      </w:pPr>
      <w:r w:rsidRPr="00BF7E4F">
        <w:rPr>
          <w:rFonts w:ascii="Simplified Arabic" w:eastAsia="Simplified Arabic" w:hAnsi="Simplified Arabic" w:cs="Simplified Arabic"/>
          <w:bCs/>
          <w:color w:val="632423" w:themeColor="accent2" w:themeShade="80"/>
          <w:sz w:val="26"/>
          <w:szCs w:val="26"/>
          <w:u w:val="single"/>
          <w:rtl/>
        </w:rPr>
        <w:t>مجموعة المراجعات البيئية</w:t>
      </w:r>
      <w:r w:rsidRPr="00BF7E4F">
        <w:rPr>
          <w:rFonts w:ascii="Simplified Arabic" w:eastAsia="Simplified Arabic" w:hAnsi="Simplified Arabic" w:cs="Simplified Arabic" w:hint="cs"/>
          <w:bCs/>
          <w:color w:val="632423" w:themeColor="accent2" w:themeShade="80"/>
          <w:sz w:val="26"/>
          <w:szCs w:val="26"/>
          <w:u w:val="single"/>
          <w:rtl/>
        </w:rPr>
        <w:t xml:space="preserve"> </w:t>
      </w:r>
      <w:r w:rsidR="00CE640B" w:rsidRPr="00BF7E4F">
        <w:rPr>
          <w:rFonts w:asciiTheme="majorBidi" w:eastAsia="Simplified Arabic" w:hAnsiTheme="majorBidi" w:cstheme="majorBidi"/>
          <w:bCs/>
          <w:color w:val="632423" w:themeColor="accent2" w:themeShade="80"/>
          <w:sz w:val="24"/>
          <w:szCs w:val="24"/>
          <w:u w:val="single"/>
        </w:rPr>
        <w:t>Environmental</w:t>
      </w:r>
      <w:r w:rsidRPr="00BF7E4F">
        <w:rPr>
          <w:rFonts w:asciiTheme="majorBidi" w:eastAsia="Simplified Arabic" w:hAnsiTheme="majorBidi" w:cstheme="majorBidi"/>
          <w:bCs/>
          <w:color w:val="632423" w:themeColor="accent2" w:themeShade="80"/>
          <w:sz w:val="24"/>
          <w:szCs w:val="24"/>
          <w:u w:val="single"/>
        </w:rPr>
        <w:t xml:space="preserve"> Audit</w:t>
      </w:r>
      <w:r w:rsidRPr="00BF7E4F">
        <w:rPr>
          <w:rFonts w:ascii="Simplified Arabic" w:eastAsia="Simplified Arabic" w:hAnsi="Simplified Arabic" w:cs="Simplified Arabic" w:hint="cs"/>
          <w:bCs/>
          <w:color w:val="632423" w:themeColor="accent2" w:themeShade="80"/>
          <w:sz w:val="26"/>
          <w:szCs w:val="26"/>
          <w:u w:val="single"/>
          <w:rtl/>
        </w:rPr>
        <w:t>.</w:t>
      </w:r>
    </w:p>
    <w:p w14:paraId="495C8AB3" w14:textId="71068A41" w:rsidR="00664D6B" w:rsidRPr="00C61FE3" w:rsidRDefault="00664D6B" w:rsidP="00C61FE3">
      <w:pPr>
        <w:spacing w:after="120"/>
        <w:jc w:val="both"/>
        <w:rPr>
          <w:rFonts w:asciiTheme="minorBidi" w:hAnsiTheme="minorBidi" w:cs="Simplified Arabic"/>
          <w:color w:val="000000" w:themeColor="text1"/>
          <w:sz w:val="24"/>
          <w:szCs w:val="24"/>
          <w:lang w:bidi="ar-EG"/>
        </w:rPr>
      </w:pPr>
      <w:r w:rsidRPr="00C61FE3">
        <w:rPr>
          <w:rFonts w:asciiTheme="minorBidi" w:hAnsiTheme="minorBidi" w:cs="Simplified Arabic" w:hint="cs"/>
          <w:color w:val="000000" w:themeColor="text1"/>
          <w:sz w:val="24"/>
          <w:szCs w:val="24"/>
          <w:rtl/>
          <w:lang w:bidi="ar-EG"/>
        </w:rPr>
        <w:t>تهتم</w:t>
      </w:r>
      <w:r w:rsidRPr="00C61FE3">
        <w:rPr>
          <w:rFonts w:asciiTheme="minorBidi" w:hAnsiTheme="minorBidi" w:cs="Simplified Arabic"/>
          <w:color w:val="000000" w:themeColor="text1"/>
          <w:sz w:val="24"/>
          <w:szCs w:val="24"/>
          <w:rtl/>
          <w:lang w:bidi="ar-EG"/>
        </w:rPr>
        <w:t xml:space="preserve"> هذه </w:t>
      </w:r>
      <w:r w:rsidRPr="00C61FE3">
        <w:rPr>
          <w:rFonts w:asciiTheme="minorBidi" w:hAnsiTheme="minorBidi" w:cs="Simplified Arabic" w:hint="cs"/>
          <w:color w:val="000000" w:themeColor="text1"/>
          <w:sz w:val="24"/>
          <w:szCs w:val="24"/>
          <w:rtl/>
          <w:lang w:bidi="ar-EG"/>
        </w:rPr>
        <w:t>المجموعة</w:t>
      </w:r>
      <w:r w:rsidRPr="00C61FE3">
        <w:rPr>
          <w:rFonts w:asciiTheme="minorBidi" w:hAnsiTheme="minorBidi" w:cs="Simplified Arabic"/>
          <w:color w:val="000000" w:themeColor="text1"/>
          <w:sz w:val="24"/>
          <w:szCs w:val="24"/>
          <w:rtl/>
          <w:lang w:bidi="ar-EG"/>
        </w:rPr>
        <w:t xml:space="preserve"> بالمراجعة البيئية </w:t>
      </w:r>
      <w:proofErr w:type="gramStart"/>
      <w:r w:rsidRPr="00C61FE3">
        <w:rPr>
          <w:rFonts w:asciiTheme="minorBidi" w:hAnsiTheme="minorBidi" w:cs="Simplified Arabic"/>
          <w:color w:val="000000" w:themeColor="text1"/>
          <w:sz w:val="24"/>
          <w:szCs w:val="24"/>
          <w:rtl/>
          <w:lang w:bidi="ar-EG"/>
        </w:rPr>
        <w:t>وه</w:t>
      </w:r>
      <w:r w:rsidR="00A93C16">
        <w:rPr>
          <w:rFonts w:asciiTheme="minorBidi" w:hAnsiTheme="minorBidi" w:cs="Simplified Arabic" w:hint="cs"/>
          <w:color w:val="000000" w:themeColor="text1"/>
          <w:sz w:val="24"/>
          <w:szCs w:val="24"/>
          <w:rtl/>
          <w:lang w:bidi="ar-EG"/>
        </w:rPr>
        <w:t>ى</w:t>
      </w:r>
      <w:proofErr w:type="gramEnd"/>
      <w:r w:rsidRPr="00C61FE3">
        <w:rPr>
          <w:rFonts w:asciiTheme="minorBidi" w:hAnsiTheme="minorBidi" w:cs="Simplified Arabic"/>
          <w:color w:val="000000" w:themeColor="text1"/>
          <w:sz w:val="24"/>
          <w:szCs w:val="24"/>
          <w:rtl/>
          <w:lang w:bidi="ar-EG"/>
        </w:rPr>
        <w:t xml:space="preserve"> الآلية الإدارية المنظمة والموثقة </w:t>
      </w:r>
      <w:proofErr w:type="spellStart"/>
      <w:r w:rsidRPr="00C61FE3">
        <w:rPr>
          <w:rFonts w:asciiTheme="minorBidi" w:hAnsiTheme="minorBidi" w:cs="Simplified Arabic"/>
          <w:color w:val="000000" w:themeColor="text1"/>
          <w:sz w:val="24"/>
          <w:szCs w:val="24"/>
          <w:rtl/>
          <w:lang w:bidi="ar-EG"/>
        </w:rPr>
        <w:t>الت</w:t>
      </w:r>
      <w:r w:rsidR="00A93C16">
        <w:rPr>
          <w:rFonts w:asciiTheme="minorBidi" w:hAnsiTheme="minorBidi" w:cs="Simplified Arabic" w:hint="cs"/>
          <w:color w:val="000000" w:themeColor="text1"/>
          <w:sz w:val="24"/>
          <w:szCs w:val="24"/>
          <w:rtl/>
          <w:lang w:bidi="ar-EG"/>
        </w:rPr>
        <w:t>ى</w:t>
      </w:r>
      <w:proofErr w:type="spellEnd"/>
      <w:r w:rsidRPr="00C61FE3">
        <w:rPr>
          <w:rFonts w:asciiTheme="minorBidi" w:hAnsiTheme="minorBidi" w:cs="Simplified Arabic"/>
          <w:color w:val="000000" w:themeColor="text1"/>
          <w:sz w:val="24"/>
          <w:szCs w:val="24"/>
          <w:rtl/>
          <w:lang w:bidi="ar-EG"/>
        </w:rPr>
        <w:t xml:space="preserve"> تتم بصفة دورية</w:t>
      </w:r>
      <w:r w:rsidRPr="00C61FE3">
        <w:rPr>
          <w:rFonts w:asciiTheme="minorBidi" w:hAnsiTheme="minorBidi" w:cs="Simplified Arabic" w:hint="cs"/>
          <w:color w:val="000000" w:themeColor="text1"/>
          <w:sz w:val="24"/>
          <w:szCs w:val="24"/>
          <w:rtl/>
          <w:lang w:bidi="ar-EG"/>
        </w:rPr>
        <w:t xml:space="preserve"> بهدف</w:t>
      </w:r>
      <w:r w:rsidRPr="00C61FE3">
        <w:rPr>
          <w:rFonts w:asciiTheme="minorBidi" w:hAnsiTheme="minorBidi" w:cs="Simplified Arabic"/>
          <w:color w:val="000000" w:themeColor="text1"/>
          <w:sz w:val="24"/>
          <w:szCs w:val="24"/>
          <w:rtl/>
          <w:lang w:bidi="ar-EG"/>
        </w:rPr>
        <w:t xml:space="preserve"> </w:t>
      </w:r>
      <w:r w:rsidRPr="00C61FE3">
        <w:rPr>
          <w:rFonts w:asciiTheme="minorBidi" w:hAnsiTheme="minorBidi" w:cs="Simplified Arabic" w:hint="cs"/>
          <w:color w:val="000000" w:themeColor="text1"/>
          <w:sz w:val="24"/>
          <w:szCs w:val="24"/>
          <w:rtl/>
          <w:lang w:bidi="ar-EG"/>
        </w:rPr>
        <w:t>التقييم</w:t>
      </w:r>
      <w:r w:rsidRPr="00C61FE3">
        <w:rPr>
          <w:rFonts w:asciiTheme="minorBidi" w:hAnsiTheme="minorBidi" w:cs="Simplified Arabic"/>
          <w:color w:val="000000" w:themeColor="text1"/>
          <w:sz w:val="24"/>
          <w:szCs w:val="24"/>
          <w:rtl/>
          <w:lang w:bidi="ar-EG"/>
        </w:rPr>
        <w:t xml:space="preserve"> </w:t>
      </w:r>
      <w:proofErr w:type="spellStart"/>
      <w:r w:rsidRPr="00C61FE3">
        <w:rPr>
          <w:rFonts w:asciiTheme="minorBidi" w:hAnsiTheme="minorBidi" w:cs="Simplified Arabic"/>
          <w:color w:val="000000" w:themeColor="text1"/>
          <w:sz w:val="24"/>
          <w:szCs w:val="24"/>
          <w:rtl/>
          <w:lang w:bidi="ar-EG"/>
        </w:rPr>
        <w:t>الموضوع</w:t>
      </w:r>
      <w:r w:rsidR="00A93C16">
        <w:rPr>
          <w:rFonts w:asciiTheme="minorBidi" w:hAnsiTheme="minorBidi" w:cs="Simplified Arabic" w:hint="cs"/>
          <w:color w:val="000000" w:themeColor="text1"/>
          <w:sz w:val="24"/>
          <w:szCs w:val="24"/>
          <w:rtl/>
          <w:lang w:bidi="ar-EG"/>
        </w:rPr>
        <w:t>ى</w:t>
      </w:r>
      <w:proofErr w:type="spellEnd"/>
      <w:r w:rsidRPr="00C61FE3">
        <w:rPr>
          <w:rFonts w:asciiTheme="minorBidi" w:hAnsiTheme="minorBidi" w:cs="Simplified Arabic"/>
          <w:color w:val="000000" w:themeColor="text1"/>
          <w:sz w:val="24"/>
          <w:szCs w:val="24"/>
          <w:rtl/>
          <w:lang w:bidi="ar-EG"/>
        </w:rPr>
        <w:t xml:space="preserve"> المستمر لكيفية أداء </w:t>
      </w:r>
      <w:r w:rsidRPr="00C61FE3">
        <w:rPr>
          <w:rFonts w:asciiTheme="minorBidi" w:hAnsiTheme="minorBidi" w:cs="Simplified Arabic" w:hint="cs"/>
          <w:color w:val="000000" w:themeColor="text1"/>
          <w:sz w:val="24"/>
          <w:szCs w:val="24"/>
          <w:rtl/>
          <w:lang w:bidi="ar-EG"/>
        </w:rPr>
        <w:t xml:space="preserve">نظام الإدارة </w:t>
      </w:r>
      <w:r w:rsidRPr="00C61FE3">
        <w:rPr>
          <w:rFonts w:asciiTheme="minorBidi" w:hAnsiTheme="minorBidi" w:cs="Simplified Arabic"/>
          <w:color w:val="000000" w:themeColor="text1"/>
          <w:sz w:val="24"/>
          <w:szCs w:val="24"/>
          <w:rtl/>
          <w:lang w:bidi="ar-EG"/>
        </w:rPr>
        <w:t xml:space="preserve">البيئية </w:t>
      </w:r>
      <w:r w:rsidRPr="00C61FE3">
        <w:rPr>
          <w:rFonts w:asciiTheme="minorBidi" w:hAnsiTheme="minorBidi" w:cs="Simplified Arabic" w:hint="cs"/>
          <w:color w:val="000000" w:themeColor="text1"/>
          <w:sz w:val="24"/>
          <w:szCs w:val="24"/>
          <w:rtl/>
          <w:lang w:bidi="ar-EG"/>
        </w:rPr>
        <w:t xml:space="preserve">داخل وخارج المؤسسة </w:t>
      </w:r>
      <w:r w:rsidRPr="00C61FE3">
        <w:rPr>
          <w:rFonts w:asciiTheme="minorBidi" w:hAnsiTheme="minorBidi" w:cs="Simplified Arabic"/>
          <w:color w:val="000000" w:themeColor="text1"/>
          <w:sz w:val="24"/>
          <w:szCs w:val="24"/>
          <w:rtl/>
          <w:lang w:bidi="ar-EG"/>
        </w:rPr>
        <w:t xml:space="preserve">من </w:t>
      </w:r>
      <w:r w:rsidR="00A93C16">
        <w:rPr>
          <w:rFonts w:asciiTheme="minorBidi" w:hAnsiTheme="minorBidi" w:cs="Simplified Arabic" w:hint="cs"/>
          <w:color w:val="000000" w:themeColor="text1"/>
          <w:sz w:val="24"/>
          <w:szCs w:val="24"/>
          <w:rtl/>
          <w:lang w:bidi="ar-EG"/>
        </w:rPr>
        <w:t>أ</w:t>
      </w:r>
      <w:r w:rsidRPr="00C61FE3">
        <w:rPr>
          <w:rFonts w:asciiTheme="minorBidi" w:hAnsiTheme="minorBidi" w:cs="Simplified Arabic"/>
          <w:color w:val="000000" w:themeColor="text1"/>
          <w:sz w:val="24"/>
          <w:szCs w:val="24"/>
          <w:rtl/>
          <w:lang w:bidi="ar-EG"/>
        </w:rPr>
        <w:t>جل حماية البيئة والتوافق مع السياسة البيئية للمؤسسة، و</w:t>
      </w:r>
      <w:r w:rsidRPr="00C61FE3">
        <w:rPr>
          <w:rFonts w:asciiTheme="minorBidi" w:hAnsiTheme="minorBidi" w:cs="Simplified Arabic" w:hint="cs"/>
          <w:color w:val="000000" w:themeColor="text1"/>
          <w:sz w:val="24"/>
          <w:szCs w:val="24"/>
          <w:rtl/>
          <w:lang w:bidi="ar-EG"/>
        </w:rPr>
        <w:t>تهدف</w:t>
      </w:r>
      <w:r w:rsidRPr="00C61FE3">
        <w:rPr>
          <w:rFonts w:asciiTheme="minorBidi" w:hAnsiTheme="minorBidi" w:cs="Simplified Arabic"/>
          <w:color w:val="000000" w:themeColor="text1"/>
          <w:sz w:val="24"/>
          <w:szCs w:val="24"/>
          <w:rtl/>
          <w:lang w:bidi="ar-EG"/>
        </w:rPr>
        <w:t xml:space="preserve"> أساساً </w:t>
      </w:r>
      <w:r w:rsidR="00EB4E77">
        <w:rPr>
          <w:rFonts w:asciiTheme="minorBidi" w:hAnsiTheme="minorBidi" w:cs="Simplified Arabic"/>
          <w:color w:val="000000" w:themeColor="text1"/>
          <w:sz w:val="24"/>
          <w:szCs w:val="24"/>
          <w:rtl/>
          <w:lang w:bidi="ar-EG"/>
        </w:rPr>
        <w:t>إلى</w:t>
      </w:r>
      <w:r w:rsidRPr="00C61FE3">
        <w:rPr>
          <w:rFonts w:asciiTheme="minorBidi" w:hAnsiTheme="minorBidi" w:cs="Simplified Arabic"/>
          <w:color w:val="000000" w:themeColor="text1"/>
          <w:sz w:val="24"/>
          <w:szCs w:val="24"/>
          <w:rtl/>
          <w:lang w:bidi="ar-EG"/>
        </w:rPr>
        <w:t xml:space="preserve"> ضمان الجودة البيئية</w:t>
      </w:r>
      <w:r w:rsidRPr="00C61FE3">
        <w:rPr>
          <w:rFonts w:asciiTheme="minorBidi" w:hAnsiTheme="minorBidi" w:cs="Simplified Arabic" w:hint="cs"/>
          <w:color w:val="000000" w:themeColor="text1"/>
          <w:sz w:val="24"/>
          <w:szCs w:val="24"/>
          <w:rtl/>
          <w:lang w:bidi="ar-EG"/>
        </w:rPr>
        <w:t xml:space="preserve"> والتحسين المستمر لنظام الإدارة البيئية في المؤسسة.</w:t>
      </w:r>
    </w:p>
    <w:p w14:paraId="7E41CE90" w14:textId="77777777" w:rsidR="00664D6B" w:rsidRPr="00BF7E4F" w:rsidRDefault="00664D6B" w:rsidP="00B64DFA">
      <w:pPr>
        <w:pBdr>
          <w:top w:val="nil"/>
          <w:left w:val="nil"/>
          <w:bottom w:val="nil"/>
          <w:right w:val="nil"/>
          <w:between w:val="nil"/>
        </w:pBdr>
        <w:tabs>
          <w:tab w:val="left" w:pos="5318"/>
        </w:tabs>
        <w:spacing w:after="0"/>
        <w:ind w:left="-1"/>
        <w:jc w:val="both"/>
        <w:rPr>
          <w:rFonts w:ascii="Simplified Arabic" w:eastAsia="Simplified Arabic" w:hAnsi="Simplified Arabic" w:cs="Simplified Arabic"/>
          <w:bCs/>
          <w:color w:val="632423" w:themeColor="accent2" w:themeShade="80"/>
          <w:sz w:val="26"/>
          <w:szCs w:val="26"/>
          <w:u w:val="single"/>
        </w:rPr>
      </w:pPr>
      <w:r w:rsidRPr="00BF7E4F">
        <w:rPr>
          <w:rFonts w:ascii="Simplified Arabic" w:eastAsia="Simplified Arabic" w:hAnsi="Simplified Arabic" w:cs="Simplified Arabic"/>
          <w:bCs/>
          <w:color w:val="632423" w:themeColor="accent2" w:themeShade="80"/>
          <w:sz w:val="26"/>
          <w:szCs w:val="26"/>
          <w:u w:val="single"/>
          <w:rtl/>
        </w:rPr>
        <w:t>مجموعة علامات التوافق البيئي (الملصقات البيئية)</w:t>
      </w:r>
      <w:r w:rsidRPr="00BF7E4F">
        <w:rPr>
          <w:rFonts w:ascii="Simplified Arabic" w:eastAsia="Simplified Arabic" w:hAnsi="Simplified Arabic" w:cs="Simplified Arabic" w:hint="cs"/>
          <w:bCs/>
          <w:color w:val="632423" w:themeColor="accent2" w:themeShade="80"/>
          <w:sz w:val="26"/>
          <w:szCs w:val="26"/>
          <w:u w:val="single"/>
          <w:rtl/>
        </w:rPr>
        <w:t xml:space="preserve"> </w:t>
      </w:r>
      <w:r w:rsidRPr="00BF7E4F">
        <w:rPr>
          <w:rFonts w:asciiTheme="majorBidi" w:eastAsia="Simplified Arabic" w:hAnsiTheme="majorBidi" w:cstheme="majorBidi"/>
          <w:bCs/>
          <w:color w:val="632423" w:themeColor="accent2" w:themeShade="80"/>
          <w:sz w:val="24"/>
          <w:szCs w:val="24"/>
          <w:u w:val="single"/>
        </w:rPr>
        <w:t>Environmental Labeling</w:t>
      </w:r>
      <w:r w:rsidRPr="00BF7E4F">
        <w:rPr>
          <w:rFonts w:ascii="Simplified Arabic" w:eastAsia="Simplified Arabic" w:hAnsi="Simplified Arabic" w:cs="Simplified Arabic" w:hint="cs"/>
          <w:bCs/>
          <w:color w:val="632423" w:themeColor="accent2" w:themeShade="80"/>
          <w:sz w:val="26"/>
          <w:szCs w:val="26"/>
          <w:u w:val="single"/>
          <w:rtl/>
        </w:rPr>
        <w:t>.</w:t>
      </w:r>
    </w:p>
    <w:p w14:paraId="3D9E6CD7" w14:textId="138C6496" w:rsidR="00664D6B" w:rsidRPr="00C61FE3" w:rsidRDefault="00664D6B" w:rsidP="00C61FE3">
      <w:pPr>
        <w:spacing w:after="120"/>
        <w:jc w:val="both"/>
        <w:rPr>
          <w:rFonts w:asciiTheme="minorBidi" w:hAnsiTheme="minorBidi" w:cs="Simplified Arabic"/>
          <w:color w:val="000000" w:themeColor="text1"/>
          <w:sz w:val="24"/>
          <w:szCs w:val="24"/>
          <w:lang w:bidi="ar-EG"/>
        </w:rPr>
      </w:pPr>
      <w:r w:rsidRPr="00C61FE3">
        <w:rPr>
          <w:rFonts w:asciiTheme="minorBidi" w:hAnsiTheme="minorBidi" w:cs="Simplified Arabic"/>
          <w:color w:val="000000" w:themeColor="text1"/>
          <w:sz w:val="24"/>
          <w:szCs w:val="24"/>
          <w:rtl/>
          <w:lang w:bidi="ar-EG"/>
        </w:rPr>
        <w:t xml:space="preserve">الملصقات البيئية تعتبر آلية مهمة لمراقبة مدى تطابق المنتجات مع المواصفات البيئية وهي عبارة عن شعار يوضع على السلع والمنشآت الخدمية للدلالة على مدى </w:t>
      </w:r>
      <w:r w:rsidRPr="00C61FE3">
        <w:rPr>
          <w:rFonts w:asciiTheme="minorBidi" w:hAnsiTheme="minorBidi" w:cs="Simplified Arabic" w:hint="cs"/>
          <w:color w:val="000000" w:themeColor="text1"/>
          <w:sz w:val="24"/>
          <w:szCs w:val="24"/>
          <w:rtl/>
          <w:lang w:bidi="ar-EG"/>
        </w:rPr>
        <w:t>كفاءتها</w:t>
      </w:r>
      <w:r w:rsidRPr="00C61FE3">
        <w:rPr>
          <w:rFonts w:asciiTheme="minorBidi" w:hAnsiTheme="minorBidi" w:cs="Simplified Arabic"/>
          <w:color w:val="000000" w:themeColor="text1"/>
          <w:sz w:val="24"/>
          <w:szCs w:val="24"/>
          <w:rtl/>
          <w:lang w:bidi="ar-EG"/>
        </w:rPr>
        <w:t xml:space="preserve"> البيئية</w:t>
      </w:r>
      <w:r w:rsidRPr="00C61FE3">
        <w:rPr>
          <w:rFonts w:asciiTheme="minorBidi" w:hAnsiTheme="minorBidi" w:cs="Simplified Arabic" w:hint="cs"/>
          <w:color w:val="000000" w:themeColor="text1"/>
          <w:sz w:val="24"/>
          <w:szCs w:val="24"/>
          <w:rtl/>
          <w:lang w:bidi="ar-EG"/>
        </w:rPr>
        <w:t xml:space="preserve">. </w:t>
      </w:r>
      <w:r w:rsidRPr="00C61FE3">
        <w:rPr>
          <w:rFonts w:asciiTheme="minorBidi" w:hAnsiTheme="minorBidi" w:cs="Simplified Arabic"/>
          <w:color w:val="000000" w:themeColor="text1"/>
          <w:sz w:val="24"/>
          <w:szCs w:val="24"/>
          <w:rtl/>
          <w:lang w:bidi="ar-EG"/>
        </w:rPr>
        <w:t xml:space="preserve">بالإضافة </w:t>
      </w:r>
      <w:r w:rsidR="00EB4E77">
        <w:rPr>
          <w:rFonts w:asciiTheme="minorBidi" w:hAnsiTheme="minorBidi" w:cs="Simplified Arabic"/>
          <w:color w:val="000000" w:themeColor="text1"/>
          <w:sz w:val="24"/>
          <w:szCs w:val="24"/>
          <w:rtl/>
          <w:lang w:bidi="ar-EG"/>
        </w:rPr>
        <w:t>إلى</w:t>
      </w:r>
      <w:r w:rsidRPr="00C61FE3">
        <w:rPr>
          <w:rFonts w:asciiTheme="minorBidi" w:hAnsiTheme="minorBidi" w:cs="Simplified Arabic"/>
          <w:color w:val="000000" w:themeColor="text1"/>
          <w:sz w:val="24"/>
          <w:szCs w:val="24"/>
          <w:rtl/>
          <w:lang w:bidi="ar-EG"/>
        </w:rPr>
        <w:t xml:space="preserve"> أن هذه </w:t>
      </w:r>
      <w:r w:rsidRPr="00C61FE3">
        <w:rPr>
          <w:rFonts w:asciiTheme="minorBidi" w:hAnsiTheme="minorBidi" w:cs="Simplified Arabic" w:hint="cs"/>
          <w:color w:val="000000" w:themeColor="text1"/>
          <w:sz w:val="24"/>
          <w:szCs w:val="24"/>
          <w:rtl/>
          <w:lang w:bidi="ar-EG"/>
        </w:rPr>
        <w:t>المجموعة</w:t>
      </w:r>
      <w:r w:rsidRPr="00C61FE3">
        <w:rPr>
          <w:rFonts w:asciiTheme="minorBidi" w:hAnsiTheme="minorBidi" w:cs="Simplified Arabic"/>
          <w:color w:val="000000" w:themeColor="text1"/>
          <w:sz w:val="24"/>
          <w:szCs w:val="24"/>
          <w:rtl/>
          <w:lang w:bidi="ar-EG"/>
        </w:rPr>
        <w:t xml:space="preserve"> تعمل على </w:t>
      </w:r>
      <w:r w:rsidRPr="00C61FE3">
        <w:rPr>
          <w:rFonts w:asciiTheme="minorBidi" w:hAnsiTheme="minorBidi" w:cs="Simplified Arabic" w:hint="cs"/>
          <w:color w:val="000000" w:themeColor="text1"/>
          <w:sz w:val="24"/>
          <w:szCs w:val="24"/>
          <w:rtl/>
          <w:lang w:bidi="ar-EG"/>
        </w:rPr>
        <w:t>تزويد</w:t>
      </w:r>
      <w:r w:rsidRPr="00C61FE3">
        <w:rPr>
          <w:rFonts w:asciiTheme="minorBidi" w:hAnsiTheme="minorBidi" w:cs="Simplified Arabic"/>
          <w:color w:val="000000" w:themeColor="text1"/>
          <w:sz w:val="24"/>
          <w:szCs w:val="24"/>
          <w:rtl/>
          <w:lang w:bidi="ar-EG"/>
        </w:rPr>
        <w:t xml:space="preserve"> المستهلك بمعلومات مفيدة وموثقة ذات مصداقية عالية، كما تساعد على اتخاذ قرارات الشراء، وبالتالي يحاول المنتجون الحصول على هذه البطاقات من أجل تسويق منتجا</w:t>
      </w:r>
      <w:r w:rsidRPr="00C61FE3">
        <w:rPr>
          <w:rFonts w:asciiTheme="minorBidi" w:hAnsiTheme="minorBidi" w:cs="Simplified Arabic" w:hint="cs"/>
          <w:color w:val="000000" w:themeColor="text1"/>
          <w:sz w:val="24"/>
          <w:szCs w:val="24"/>
          <w:rtl/>
          <w:lang w:bidi="ar-EG"/>
        </w:rPr>
        <w:t>ته</w:t>
      </w:r>
      <w:r w:rsidRPr="00C61FE3">
        <w:rPr>
          <w:rFonts w:asciiTheme="minorBidi" w:hAnsiTheme="minorBidi" w:cs="Simplified Arabic"/>
          <w:color w:val="000000" w:themeColor="text1"/>
          <w:sz w:val="24"/>
          <w:szCs w:val="24"/>
          <w:rtl/>
          <w:lang w:bidi="ar-EG"/>
        </w:rPr>
        <w:t>م</w:t>
      </w:r>
      <w:r w:rsidRPr="00C61FE3">
        <w:rPr>
          <w:rFonts w:asciiTheme="minorBidi" w:hAnsiTheme="minorBidi" w:cs="Simplified Arabic" w:hint="cs"/>
          <w:color w:val="000000" w:themeColor="text1"/>
          <w:sz w:val="24"/>
          <w:szCs w:val="24"/>
          <w:rtl/>
          <w:lang w:bidi="ar-EG"/>
        </w:rPr>
        <w:t>.</w:t>
      </w:r>
    </w:p>
    <w:p w14:paraId="01C237C5" w14:textId="77777777" w:rsidR="00664D6B" w:rsidRPr="00BF7E4F" w:rsidRDefault="00664D6B" w:rsidP="00B64DFA">
      <w:pPr>
        <w:pBdr>
          <w:top w:val="nil"/>
          <w:left w:val="nil"/>
          <w:bottom w:val="nil"/>
          <w:right w:val="nil"/>
          <w:between w:val="nil"/>
        </w:pBdr>
        <w:tabs>
          <w:tab w:val="left" w:pos="5318"/>
        </w:tabs>
        <w:spacing w:after="0"/>
        <w:ind w:left="-1"/>
        <w:jc w:val="both"/>
        <w:rPr>
          <w:rFonts w:ascii="Simplified Arabic" w:eastAsia="Simplified Arabic" w:hAnsi="Simplified Arabic" w:cs="Simplified Arabic"/>
          <w:bCs/>
          <w:color w:val="632423" w:themeColor="accent2" w:themeShade="80"/>
          <w:sz w:val="26"/>
          <w:szCs w:val="26"/>
          <w:u w:val="single"/>
        </w:rPr>
      </w:pPr>
      <w:r w:rsidRPr="00BF7E4F">
        <w:rPr>
          <w:rFonts w:ascii="Simplified Arabic" w:eastAsia="Simplified Arabic" w:hAnsi="Simplified Arabic" w:cs="Simplified Arabic"/>
          <w:bCs/>
          <w:color w:val="632423" w:themeColor="accent2" w:themeShade="80"/>
          <w:sz w:val="26"/>
          <w:szCs w:val="26"/>
          <w:u w:val="single"/>
          <w:rtl/>
        </w:rPr>
        <w:t>مجموعة تقييم الأداء البيئي</w:t>
      </w:r>
      <w:r w:rsidRPr="00BF7E4F">
        <w:rPr>
          <w:rFonts w:ascii="Simplified Arabic" w:eastAsia="Simplified Arabic" w:hAnsi="Simplified Arabic" w:cs="Simplified Arabic" w:hint="cs"/>
          <w:bCs/>
          <w:color w:val="632423" w:themeColor="accent2" w:themeShade="80"/>
          <w:sz w:val="26"/>
          <w:szCs w:val="26"/>
          <w:u w:val="single"/>
          <w:rtl/>
        </w:rPr>
        <w:t xml:space="preserve"> </w:t>
      </w:r>
      <w:r w:rsidRPr="00BF7E4F">
        <w:rPr>
          <w:rFonts w:asciiTheme="majorBidi" w:eastAsia="Simplified Arabic" w:hAnsiTheme="majorBidi" w:cstheme="majorBidi"/>
          <w:bCs/>
          <w:color w:val="632423" w:themeColor="accent2" w:themeShade="80"/>
          <w:sz w:val="24"/>
          <w:szCs w:val="24"/>
          <w:u w:val="single"/>
        </w:rPr>
        <w:t>Environmental Evaluation Performance</w:t>
      </w:r>
      <w:r w:rsidRPr="00BF7E4F">
        <w:rPr>
          <w:rFonts w:ascii="Simplified Arabic" w:eastAsia="Simplified Arabic" w:hAnsi="Simplified Arabic" w:cs="Simplified Arabic" w:hint="cs"/>
          <w:bCs/>
          <w:color w:val="632423" w:themeColor="accent2" w:themeShade="80"/>
          <w:sz w:val="26"/>
          <w:szCs w:val="26"/>
          <w:u w:val="single"/>
          <w:rtl/>
        </w:rPr>
        <w:t>.</w:t>
      </w:r>
    </w:p>
    <w:p w14:paraId="12E234DF" w14:textId="6A4A446C" w:rsidR="00664D6B" w:rsidRPr="00C61FE3" w:rsidRDefault="00664D6B" w:rsidP="00C61FE3">
      <w:pPr>
        <w:spacing w:after="120"/>
        <w:jc w:val="both"/>
        <w:rPr>
          <w:rFonts w:asciiTheme="minorBidi" w:hAnsiTheme="minorBidi" w:cs="Simplified Arabic"/>
          <w:color w:val="000000" w:themeColor="text1"/>
          <w:sz w:val="24"/>
          <w:szCs w:val="24"/>
          <w:rtl/>
          <w:lang w:bidi="ar-EG"/>
        </w:rPr>
      </w:pPr>
      <w:r w:rsidRPr="00C61FE3">
        <w:rPr>
          <w:rFonts w:asciiTheme="minorBidi" w:hAnsiTheme="minorBidi" w:cs="Simplified Arabic" w:hint="cs"/>
          <w:color w:val="000000" w:themeColor="text1"/>
          <w:sz w:val="24"/>
          <w:szCs w:val="24"/>
          <w:rtl/>
          <w:lang w:bidi="ar-EG"/>
        </w:rPr>
        <w:t>تركز</w:t>
      </w:r>
      <w:r w:rsidRPr="00C61FE3">
        <w:rPr>
          <w:rFonts w:asciiTheme="minorBidi" w:hAnsiTheme="minorBidi" w:cs="Simplified Arabic"/>
          <w:color w:val="000000" w:themeColor="text1"/>
          <w:sz w:val="24"/>
          <w:szCs w:val="24"/>
          <w:rtl/>
          <w:lang w:bidi="ar-EG"/>
        </w:rPr>
        <w:t xml:space="preserve"> هذه ا</w:t>
      </w:r>
      <w:r w:rsidRPr="00C61FE3">
        <w:rPr>
          <w:rFonts w:asciiTheme="minorBidi" w:hAnsiTheme="minorBidi" w:cs="Simplified Arabic" w:hint="cs"/>
          <w:color w:val="000000" w:themeColor="text1"/>
          <w:sz w:val="24"/>
          <w:szCs w:val="24"/>
          <w:rtl/>
          <w:lang w:bidi="ar-EG"/>
        </w:rPr>
        <w:t>لمجموعة</w:t>
      </w:r>
      <w:r w:rsidRPr="00C61FE3">
        <w:rPr>
          <w:rFonts w:asciiTheme="minorBidi" w:hAnsiTheme="minorBidi" w:cs="Simplified Arabic"/>
          <w:color w:val="000000" w:themeColor="text1"/>
          <w:sz w:val="24"/>
          <w:szCs w:val="24"/>
          <w:rtl/>
          <w:lang w:bidi="ar-EG"/>
        </w:rPr>
        <w:t xml:space="preserve"> على مدى فعالية أداء المؤسسات من الناحية البيئية من جميع الجوانب (مشاكل التلوث</w:t>
      </w:r>
      <w:r w:rsidRPr="00C61FE3">
        <w:rPr>
          <w:rFonts w:asciiTheme="minorBidi" w:hAnsiTheme="minorBidi" w:cs="Simplified Arabic" w:hint="cs"/>
          <w:color w:val="000000" w:themeColor="text1"/>
          <w:sz w:val="24"/>
          <w:szCs w:val="24"/>
          <w:rtl/>
          <w:lang w:bidi="ar-EG"/>
        </w:rPr>
        <w:t>،</w:t>
      </w:r>
      <w:r w:rsidRPr="00C61FE3">
        <w:rPr>
          <w:rFonts w:asciiTheme="minorBidi" w:hAnsiTheme="minorBidi" w:cs="Simplified Arabic"/>
          <w:color w:val="000000" w:themeColor="text1"/>
          <w:sz w:val="24"/>
          <w:szCs w:val="24"/>
          <w:rtl/>
          <w:lang w:bidi="ar-EG"/>
        </w:rPr>
        <w:t xml:space="preserve"> المخلفات الخطرة</w:t>
      </w:r>
      <w:r w:rsidRPr="00C61FE3">
        <w:rPr>
          <w:rFonts w:asciiTheme="minorBidi" w:hAnsiTheme="minorBidi" w:cs="Simplified Arabic" w:hint="cs"/>
          <w:color w:val="000000" w:themeColor="text1"/>
          <w:sz w:val="24"/>
          <w:szCs w:val="24"/>
          <w:rtl/>
          <w:lang w:bidi="ar-EG"/>
        </w:rPr>
        <w:t>،</w:t>
      </w:r>
      <w:r w:rsidRPr="00C61FE3">
        <w:rPr>
          <w:rFonts w:asciiTheme="minorBidi" w:hAnsiTheme="minorBidi" w:cs="Simplified Arabic"/>
          <w:color w:val="000000" w:themeColor="text1"/>
          <w:sz w:val="24"/>
          <w:szCs w:val="24"/>
          <w:rtl/>
          <w:lang w:bidi="ar-EG"/>
        </w:rPr>
        <w:t xml:space="preserve"> </w:t>
      </w:r>
      <w:r w:rsidRPr="00C61FE3">
        <w:rPr>
          <w:rFonts w:asciiTheme="minorBidi" w:hAnsiTheme="minorBidi" w:cs="Simplified Arabic" w:hint="cs"/>
          <w:color w:val="000000" w:themeColor="text1"/>
          <w:sz w:val="24"/>
          <w:szCs w:val="24"/>
          <w:rtl/>
          <w:lang w:bidi="ar-EG"/>
        </w:rPr>
        <w:t>الانبعاثات</w:t>
      </w:r>
      <w:r w:rsidRPr="00C61FE3">
        <w:rPr>
          <w:rFonts w:asciiTheme="minorBidi" w:hAnsiTheme="minorBidi" w:cs="Simplified Arabic"/>
          <w:color w:val="000000" w:themeColor="text1"/>
          <w:sz w:val="24"/>
          <w:szCs w:val="24"/>
          <w:rtl/>
          <w:lang w:bidi="ar-EG"/>
        </w:rPr>
        <w:t xml:space="preserve"> الضارة في</w:t>
      </w:r>
      <w:r w:rsidRPr="00C61FE3">
        <w:rPr>
          <w:rFonts w:asciiTheme="minorBidi" w:hAnsiTheme="minorBidi" w:cs="Simplified Arabic"/>
          <w:color w:val="000000" w:themeColor="text1"/>
          <w:sz w:val="24"/>
          <w:szCs w:val="24"/>
          <w:lang w:bidi="ar-EG"/>
        </w:rPr>
        <w:t xml:space="preserve"> </w:t>
      </w:r>
      <w:r w:rsidRPr="00C61FE3">
        <w:rPr>
          <w:rFonts w:asciiTheme="minorBidi" w:hAnsiTheme="minorBidi" w:cs="Simplified Arabic"/>
          <w:color w:val="000000" w:themeColor="text1"/>
          <w:sz w:val="24"/>
          <w:szCs w:val="24"/>
          <w:rtl/>
          <w:lang w:bidi="ar-EG"/>
        </w:rPr>
        <w:t>الهواء، التشريعات البيئية...)</w:t>
      </w:r>
      <w:r w:rsidRPr="00C61FE3">
        <w:rPr>
          <w:rFonts w:asciiTheme="minorBidi" w:hAnsiTheme="minorBidi" w:cs="Simplified Arabic" w:hint="cs"/>
          <w:color w:val="000000" w:themeColor="text1"/>
          <w:sz w:val="24"/>
          <w:szCs w:val="24"/>
          <w:rtl/>
          <w:lang w:bidi="ar-EG"/>
        </w:rPr>
        <w:t xml:space="preserve"> </w:t>
      </w:r>
      <w:r w:rsidRPr="00C61FE3">
        <w:rPr>
          <w:rFonts w:asciiTheme="minorBidi" w:hAnsiTheme="minorBidi" w:cs="Simplified Arabic"/>
          <w:color w:val="000000" w:themeColor="text1"/>
          <w:sz w:val="24"/>
          <w:szCs w:val="24"/>
          <w:rtl/>
          <w:lang w:bidi="ar-EG"/>
        </w:rPr>
        <w:t>إلخ</w:t>
      </w:r>
      <w:r w:rsidRPr="00C61FE3">
        <w:rPr>
          <w:rFonts w:asciiTheme="minorBidi" w:hAnsiTheme="minorBidi" w:cs="Simplified Arabic" w:hint="cs"/>
          <w:color w:val="000000" w:themeColor="text1"/>
          <w:sz w:val="24"/>
          <w:szCs w:val="24"/>
          <w:rtl/>
          <w:lang w:bidi="ar-EG"/>
        </w:rPr>
        <w:t xml:space="preserve">، كما </w:t>
      </w:r>
      <w:r w:rsidRPr="00C61FE3">
        <w:rPr>
          <w:rFonts w:asciiTheme="minorBidi" w:hAnsiTheme="minorBidi" w:cs="Simplified Arabic"/>
          <w:color w:val="000000" w:themeColor="text1"/>
          <w:sz w:val="24"/>
          <w:szCs w:val="24"/>
          <w:rtl/>
          <w:lang w:bidi="ar-EG"/>
        </w:rPr>
        <w:t>تعط</w:t>
      </w:r>
      <w:r w:rsidR="00A93C16">
        <w:rPr>
          <w:rFonts w:asciiTheme="minorBidi" w:hAnsiTheme="minorBidi" w:cs="Simplified Arabic" w:hint="cs"/>
          <w:color w:val="000000" w:themeColor="text1"/>
          <w:sz w:val="24"/>
          <w:szCs w:val="24"/>
          <w:rtl/>
          <w:lang w:bidi="ar-EG"/>
        </w:rPr>
        <w:t>ى</w:t>
      </w:r>
      <w:r w:rsidRPr="00C61FE3">
        <w:rPr>
          <w:rFonts w:asciiTheme="minorBidi" w:hAnsiTheme="minorBidi" w:cs="Simplified Arabic"/>
          <w:color w:val="000000" w:themeColor="text1"/>
          <w:sz w:val="24"/>
          <w:szCs w:val="24"/>
          <w:rtl/>
          <w:lang w:bidi="ar-EG"/>
        </w:rPr>
        <w:t xml:space="preserve"> إرشادات وتوجيهات ومؤشرات عن كيفية قيام المؤسسة بتقييم وقياس أدائها </w:t>
      </w:r>
      <w:proofErr w:type="spellStart"/>
      <w:r w:rsidRPr="00C61FE3">
        <w:rPr>
          <w:rFonts w:asciiTheme="minorBidi" w:hAnsiTheme="minorBidi" w:cs="Simplified Arabic"/>
          <w:color w:val="000000" w:themeColor="text1"/>
          <w:sz w:val="24"/>
          <w:szCs w:val="24"/>
          <w:rtl/>
          <w:lang w:bidi="ar-EG"/>
        </w:rPr>
        <w:t>البيئ</w:t>
      </w:r>
      <w:r w:rsidR="00A93C16">
        <w:rPr>
          <w:rFonts w:asciiTheme="minorBidi" w:hAnsiTheme="minorBidi" w:cs="Simplified Arabic" w:hint="cs"/>
          <w:color w:val="000000" w:themeColor="text1"/>
          <w:sz w:val="24"/>
          <w:szCs w:val="24"/>
          <w:rtl/>
          <w:lang w:bidi="ar-EG"/>
        </w:rPr>
        <w:t>ى</w:t>
      </w:r>
      <w:proofErr w:type="spellEnd"/>
      <w:r w:rsidRPr="00C61FE3">
        <w:rPr>
          <w:rFonts w:asciiTheme="minorBidi" w:hAnsiTheme="minorBidi" w:cs="Simplified Arabic"/>
          <w:color w:val="000000" w:themeColor="text1"/>
          <w:sz w:val="24"/>
          <w:szCs w:val="24"/>
          <w:rtl/>
          <w:lang w:bidi="ar-EG"/>
        </w:rPr>
        <w:t xml:space="preserve">. </w:t>
      </w:r>
    </w:p>
    <w:p w14:paraId="0B12FA40" w14:textId="77777777" w:rsidR="00664D6B" w:rsidRPr="00BF7E4F" w:rsidRDefault="00664D6B" w:rsidP="00B64DFA">
      <w:pPr>
        <w:pBdr>
          <w:top w:val="nil"/>
          <w:left w:val="nil"/>
          <w:bottom w:val="nil"/>
          <w:right w:val="nil"/>
          <w:between w:val="nil"/>
        </w:pBdr>
        <w:tabs>
          <w:tab w:val="left" w:pos="5318"/>
        </w:tabs>
        <w:spacing w:after="0"/>
        <w:ind w:left="-1"/>
        <w:jc w:val="both"/>
        <w:rPr>
          <w:rFonts w:ascii="Simplified Arabic" w:eastAsia="Simplified Arabic" w:hAnsi="Simplified Arabic" w:cs="Simplified Arabic"/>
          <w:bCs/>
          <w:color w:val="632423" w:themeColor="accent2" w:themeShade="80"/>
          <w:sz w:val="26"/>
          <w:szCs w:val="26"/>
          <w:u w:val="single"/>
        </w:rPr>
      </w:pPr>
      <w:r w:rsidRPr="00BF7E4F">
        <w:rPr>
          <w:rFonts w:ascii="Simplified Arabic" w:eastAsia="Simplified Arabic" w:hAnsi="Simplified Arabic" w:cs="Simplified Arabic"/>
          <w:bCs/>
          <w:color w:val="632423" w:themeColor="accent2" w:themeShade="80"/>
          <w:sz w:val="26"/>
          <w:szCs w:val="26"/>
          <w:u w:val="single"/>
          <w:rtl/>
        </w:rPr>
        <w:t>مجموعة تقييم دورة حياة المنتج</w:t>
      </w:r>
      <w:r w:rsidRPr="00BF7E4F">
        <w:rPr>
          <w:rFonts w:ascii="Simplified Arabic" w:eastAsia="Simplified Arabic" w:hAnsi="Simplified Arabic" w:cs="Simplified Arabic" w:hint="cs"/>
          <w:bCs/>
          <w:color w:val="632423" w:themeColor="accent2" w:themeShade="80"/>
          <w:sz w:val="26"/>
          <w:szCs w:val="26"/>
          <w:u w:val="single"/>
          <w:rtl/>
        </w:rPr>
        <w:t xml:space="preserve"> </w:t>
      </w:r>
      <w:r w:rsidRPr="00BF7E4F">
        <w:rPr>
          <w:rFonts w:asciiTheme="majorBidi" w:eastAsia="Simplified Arabic" w:hAnsiTheme="majorBidi" w:cstheme="majorBidi"/>
          <w:bCs/>
          <w:color w:val="632423" w:themeColor="accent2" w:themeShade="80"/>
          <w:sz w:val="24"/>
          <w:szCs w:val="24"/>
          <w:u w:val="single"/>
        </w:rPr>
        <w:t>Life Cycle Assessment</w:t>
      </w:r>
      <w:r w:rsidRPr="00BF7E4F">
        <w:rPr>
          <w:rFonts w:ascii="Simplified Arabic" w:eastAsia="Simplified Arabic" w:hAnsi="Simplified Arabic" w:cs="Simplified Arabic" w:hint="cs"/>
          <w:bCs/>
          <w:color w:val="632423" w:themeColor="accent2" w:themeShade="80"/>
          <w:sz w:val="26"/>
          <w:szCs w:val="26"/>
          <w:u w:val="single"/>
          <w:rtl/>
        </w:rPr>
        <w:t>.</w:t>
      </w:r>
    </w:p>
    <w:p w14:paraId="72172C4F" w14:textId="573AAF33" w:rsidR="00664D6B" w:rsidRDefault="00664D6B" w:rsidP="00C61FE3">
      <w:pPr>
        <w:spacing w:after="120"/>
        <w:jc w:val="both"/>
        <w:rPr>
          <w:rFonts w:asciiTheme="minorBidi" w:hAnsiTheme="minorBidi" w:cs="Simplified Arabic"/>
          <w:color w:val="000000" w:themeColor="text1"/>
          <w:sz w:val="24"/>
          <w:szCs w:val="24"/>
          <w:rtl/>
          <w:lang w:bidi="ar-EG"/>
        </w:rPr>
      </w:pPr>
      <w:r w:rsidRPr="00C61FE3">
        <w:rPr>
          <w:rFonts w:asciiTheme="minorBidi" w:hAnsiTheme="minorBidi" w:cs="Simplified Arabic"/>
          <w:color w:val="000000" w:themeColor="text1"/>
          <w:sz w:val="24"/>
          <w:szCs w:val="24"/>
          <w:rtl/>
          <w:lang w:bidi="ar-EG"/>
        </w:rPr>
        <w:t xml:space="preserve">تحليل دورة حياة المنتج هو عبارة عن دراسة جميع المراحل </w:t>
      </w:r>
      <w:proofErr w:type="spellStart"/>
      <w:r w:rsidRPr="00C61FE3">
        <w:rPr>
          <w:rFonts w:asciiTheme="minorBidi" w:hAnsiTheme="minorBidi" w:cs="Simplified Arabic"/>
          <w:color w:val="000000" w:themeColor="text1"/>
          <w:sz w:val="24"/>
          <w:szCs w:val="24"/>
          <w:rtl/>
          <w:lang w:bidi="ar-EG"/>
        </w:rPr>
        <w:t>الت</w:t>
      </w:r>
      <w:r w:rsidR="00A93C16">
        <w:rPr>
          <w:rFonts w:asciiTheme="minorBidi" w:hAnsiTheme="minorBidi" w:cs="Simplified Arabic" w:hint="cs"/>
          <w:color w:val="000000" w:themeColor="text1"/>
          <w:sz w:val="24"/>
          <w:szCs w:val="24"/>
          <w:rtl/>
          <w:lang w:bidi="ar-EG"/>
        </w:rPr>
        <w:t>ى</w:t>
      </w:r>
      <w:proofErr w:type="spellEnd"/>
      <w:r w:rsidRPr="00C61FE3">
        <w:rPr>
          <w:rFonts w:asciiTheme="minorBidi" w:hAnsiTheme="minorBidi" w:cs="Simplified Arabic"/>
          <w:color w:val="000000" w:themeColor="text1"/>
          <w:sz w:val="24"/>
          <w:szCs w:val="24"/>
          <w:rtl/>
          <w:lang w:bidi="ar-EG"/>
        </w:rPr>
        <w:t xml:space="preserve"> يمر</w:t>
      </w:r>
      <w:r w:rsidRPr="00C61FE3">
        <w:rPr>
          <w:rFonts w:asciiTheme="minorBidi" w:hAnsiTheme="minorBidi" w:cs="Simplified Arabic"/>
          <w:color w:val="000000" w:themeColor="text1"/>
          <w:sz w:val="24"/>
          <w:szCs w:val="24"/>
          <w:lang w:bidi="ar-EG"/>
        </w:rPr>
        <w:t xml:space="preserve"> </w:t>
      </w:r>
      <w:r w:rsidRPr="00C61FE3">
        <w:rPr>
          <w:rFonts w:asciiTheme="minorBidi" w:hAnsiTheme="minorBidi" w:cs="Simplified Arabic" w:hint="cs"/>
          <w:color w:val="000000" w:themeColor="text1"/>
          <w:sz w:val="24"/>
          <w:szCs w:val="24"/>
          <w:rtl/>
          <w:lang w:bidi="ar-EG"/>
        </w:rPr>
        <w:t>بها</w:t>
      </w:r>
      <w:r w:rsidRPr="00C61FE3">
        <w:rPr>
          <w:rFonts w:asciiTheme="minorBidi" w:hAnsiTheme="minorBidi" w:cs="Simplified Arabic"/>
          <w:color w:val="000000" w:themeColor="text1"/>
          <w:sz w:val="24"/>
          <w:szCs w:val="24"/>
          <w:rtl/>
          <w:lang w:bidi="ar-EG"/>
        </w:rPr>
        <w:t xml:space="preserve"> (مادة خام، عمليات ا</w:t>
      </w:r>
      <w:r w:rsidR="00A93C16">
        <w:rPr>
          <w:rFonts w:asciiTheme="minorBidi" w:hAnsiTheme="minorBidi" w:cs="Simplified Arabic" w:hint="cs"/>
          <w:color w:val="000000" w:themeColor="text1"/>
          <w:sz w:val="24"/>
          <w:szCs w:val="24"/>
          <w:rtl/>
          <w:lang w:bidi="ar-EG"/>
        </w:rPr>
        <w:t>لإ</w:t>
      </w:r>
      <w:r w:rsidRPr="00C61FE3">
        <w:rPr>
          <w:rFonts w:asciiTheme="minorBidi" w:hAnsiTheme="minorBidi" w:cs="Simplified Arabic"/>
          <w:color w:val="000000" w:themeColor="text1"/>
          <w:sz w:val="24"/>
          <w:szCs w:val="24"/>
          <w:rtl/>
          <w:lang w:bidi="ar-EG"/>
        </w:rPr>
        <w:t xml:space="preserve">نتاج، </w:t>
      </w:r>
      <w:proofErr w:type="spellStart"/>
      <w:r w:rsidRPr="00C61FE3">
        <w:rPr>
          <w:rFonts w:asciiTheme="minorBidi" w:hAnsiTheme="minorBidi" w:cs="Simplified Arabic"/>
          <w:color w:val="000000" w:themeColor="text1"/>
          <w:sz w:val="24"/>
          <w:szCs w:val="24"/>
          <w:rtl/>
          <w:lang w:bidi="ar-EG"/>
        </w:rPr>
        <w:t>ا</w:t>
      </w:r>
      <w:r w:rsidR="00A93C16">
        <w:rPr>
          <w:rFonts w:asciiTheme="minorBidi" w:hAnsiTheme="minorBidi" w:cs="Simplified Arabic" w:hint="cs"/>
          <w:color w:val="000000" w:themeColor="text1"/>
          <w:sz w:val="24"/>
          <w:szCs w:val="24"/>
          <w:rtl/>
          <w:lang w:bidi="ar-EG"/>
        </w:rPr>
        <w:t>لإ</w:t>
      </w:r>
      <w:r w:rsidRPr="00C61FE3">
        <w:rPr>
          <w:rFonts w:asciiTheme="minorBidi" w:hAnsiTheme="minorBidi" w:cs="Simplified Arabic"/>
          <w:color w:val="000000" w:themeColor="text1"/>
          <w:sz w:val="24"/>
          <w:szCs w:val="24"/>
          <w:rtl/>
          <w:lang w:bidi="ar-EG"/>
        </w:rPr>
        <w:t>ستخدام</w:t>
      </w:r>
      <w:proofErr w:type="spellEnd"/>
      <w:r w:rsidRPr="00C61FE3">
        <w:rPr>
          <w:rFonts w:asciiTheme="minorBidi" w:hAnsiTheme="minorBidi" w:cs="Simplified Arabic"/>
          <w:color w:val="000000" w:themeColor="text1"/>
          <w:sz w:val="24"/>
          <w:szCs w:val="24"/>
          <w:rtl/>
          <w:lang w:bidi="ar-EG"/>
        </w:rPr>
        <w:t xml:space="preserve"> </w:t>
      </w:r>
      <w:proofErr w:type="spellStart"/>
      <w:r w:rsidRPr="00C61FE3">
        <w:rPr>
          <w:rFonts w:asciiTheme="minorBidi" w:hAnsiTheme="minorBidi" w:cs="Simplified Arabic"/>
          <w:color w:val="000000" w:themeColor="text1"/>
          <w:sz w:val="24"/>
          <w:szCs w:val="24"/>
          <w:rtl/>
          <w:lang w:bidi="ar-EG"/>
        </w:rPr>
        <w:t>النهائ</w:t>
      </w:r>
      <w:r w:rsidR="00A93C16">
        <w:rPr>
          <w:rFonts w:asciiTheme="minorBidi" w:hAnsiTheme="minorBidi" w:cs="Simplified Arabic" w:hint="cs"/>
          <w:color w:val="000000" w:themeColor="text1"/>
          <w:sz w:val="24"/>
          <w:szCs w:val="24"/>
          <w:rtl/>
          <w:lang w:bidi="ar-EG"/>
        </w:rPr>
        <w:t>ى</w:t>
      </w:r>
      <w:proofErr w:type="spellEnd"/>
      <w:r w:rsidRPr="00C61FE3">
        <w:rPr>
          <w:rFonts w:asciiTheme="minorBidi" w:hAnsiTheme="minorBidi" w:cs="Simplified Arabic"/>
          <w:color w:val="000000" w:themeColor="text1"/>
          <w:sz w:val="24"/>
          <w:szCs w:val="24"/>
          <w:rtl/>
          <w:lang w:bidi="ar-EG"/>
        </w:rPr>
        <w:t xml:space="preserve">...حتى ينتهي عمره ثم مرحلة التخلص </w:t>
      </w:r>
      <w:proofErr w:type="spellStart"/>
      <w:r w:rsidRPr="00C61FE3">
        <w:rPr>
          <w:rFonts w:asciiTheme="minorBidi" w:hAnsiTheme="minorBidi" w:cs="Simplified Arabic"/>
          <w:color w:val="000000" w:themeColor="text1"/>
          <w:sz w:val="24"/>
          <w:szCs w:val="24"/>
          <w:rtl/>
          <w:lang w:bidi="ar-EG"/>
        </w:rPr>
        <w:t>النهائ</w:t>
      </w:r>
      <w:r w:rsidR="00A93C16">
        <w:rPr>
          <w:rFonts w:asciiTheme="minorBidi" w:hAnsiTheme="minorBidi" w:cs="Simplified Arabic" w:hint="cs"/>
          <w:color w:val="000000" w:themeColor="text1"/>
          <w:sz w:val="24"/>
          <w:szCs w:val="24"/>
          <w:rtl/>
          <w:lang w:bidi="ar-EG"/>
        </w:rPr>
        <w:t>ى</w:t>
      </w:r>
      <w:proofErr w:type="spellEnd"/>
      <w:r w:rsidRPr="00C61FE3">
        <w:rPr>
          <w:rFonts w:asciiTheme="minorBidi" w:hAnsiTheme="minorBidi" w:cs="Simplified Arabic"/>
          <w:color w:val="000000" w:themeColor="text1"/>
          <w:sz w:val="24"/>
          <w:szCs w:val="24"/>
          <w:rtl/>
          <w:lang w:bidi="ar-EG"/>
        </w:rPr>
        <w:t xml:space="preserve"> منه)</w:t>
      </w:r>
      <w:r w:rsidRPr="00C61FE3">
        <w:rPr>
          <w:rFonts w:asciiTheme="minorBidi" w:hAnsiTheme="minorBidi" w:cs="Simplified Arabic" w:hint="cs"/>
          <w:color w:val="000000" w:themeColor="text1"/>
          <w:sz w:val="24"/>
          <w:szCs w:val="24"/>
          <w:rtl/>
          <w:lang w:bidi="ar-EG"/>
        </w:rPr>
        <w:t>.</w:t>
      </w:r>
      <w:r w:rsidRPr="00C61FE3">
        <w:rPr>
          <w:rFonts w:asciiTheme="minorBidi" w:hAnsiTheme="minorBidi" w:cs="Simplified Arabic"/>
          <w:color w:val="000000" w:themeColor="text1"/>
          <w:sz w:val="24"/>
          <w:szCs w:val="24"/>
          <w:rtl/>
          <w:lang w:bidi="ar-EG"/>
        </w:rPr>
        <w:t xml:space="preserve"> هذه </w:t>
      </w:r>
      <w:r w:rsidRPr="00C61FE3">
        <w:rPr>
          <w:rFonts w:asciiTheme="minorBidi" w:hAnsiTheme="minorBidi" w:cs="Simplified Arabic" w:hint="cs"/>
          <w:color w:val="000000" w:themeColor="text1"/>
          <w:sz w:val="24"/>
          <w:szCs w:val="24"/>
          <w:rtl/>
          <w:lang w:bidi="ar-EG"/>
        </w:rPr>
        <w:t>المجموعة</w:t>
      </w:r>
      <w:r w:rsidRPr="00C61FE3">
        <w:rPr>
          <w:rFonts w:asciiTheme="minorBidi" w:hAnsiTheme="minorBidi" w:cs="Simplified Arabic"/>
          <w:color w:val="000000" w:themeColor="text1"/>
          <w:sz w:val="24"/>
          <w:szCs w:val="24"/>
          <w:rtl/>
          <w:lang w:bidi="ar-EG"/>
        </w:rPr>
        <w:t xml:space="preserve"> تعمل في كل مرحلة من هذه المراحل على </w:t>
      </w:r>
      <w:r w:rsidRPr="00C61FE3">
        <w:rPr>
          <w:rFonts w:asciiTheme="minorBidi" w:hAnsiTheme="minorBidi" w:cs="Simplified Arabic" w:hint="cs"/>
          <w:color w:val="000000" w:themeColor="text1"/>
          <w:sz w:val="24"/>
          <w:szCs w:val="24"/>
          <w:rtl/>
          <w:lang w:bidi="ar-EG"/>
        </w:rPr>
        <w:t xml:space="preserve">تحديد وتحليل </w:t>
      </w:r>
      <w:r w:rsidRPr="00C61FE3">
        <w:rPr>
          <w:rFonts w:asciiTheme="minorBidi" w:hAnsiTheme="minorBidi" w:cs="Simplified Arabic"/>
          <w:color w:val="000000" w:themeColor="text1"/>
          <w:sz w:val="24"/>
          <w:szCs w:val="24"/>
          <w:rtl/>
          <w:lang w:bidi="ar-EG"/>
        </w:rPr>
        <w:t>كل التأثيرات السلبية على البيئة (الداخلية والخارجية)</w:t>
      </w:r>
      <w:r w:rsidRPr="00C61FE3">
        <w:rPr>
          <w:rFonts w:asciiTheme="minorBidi" w:hAnsiTheme="minorBidi" w:cs="Simplified Arabic" w:hint="cs"/>
          <w:color w:val="000000" w:themeColor="text1"/>
          <w:sz w:val="24"/>
          <w:szCs w:val="24"/>
          <w:rtl/>
          <w:lang w:bidi="ar-EG"/>
        </w:rPr>
        <w:t>،</w:t>
      </w:r>
      <w:r w:rsidRPr="00C61FE3">
        <w:rPr>
          <w:rFonts w:asciiTheme="minorBidi" w:hAnsiTheme="minorBidi" w:cs="Simplified Arabic"/>
          <w:color w:val="000000" w:themeColor="text1"/>
          <w:sz w:val="24"/>
          <w:szCs w:val="24"/>
          <w:rtl/>
          <w:lang w:bidi="ar-EG"/>
        </w:rPr>
        <w:t xml:space="preserve"> وتحتوي </w:t>
      </w:r>
      <w:r w:rsidRPr="00C61FE3">
        <w:rPr>
          <w:rFonts w:asciiTheme="minorBidi" w:hAnsiTheme="minorBidi" w:cs="Simplified Arabic" w:hint="cs"/>
          <w:color w:val="000000" w:themeColor="text1"/>
          <w:sz w:val="24"/>
          <w:szCs w:val="24"/>
          <w:rtl/>
          <w:lang w:bidi="ar-EG"/>
        </w:rPr>
        <w:t>المجموعة</w:t>
      </w:r>
      <w:r w:rsidRPr="00C61FE3">
        <w:rPr>
          <w:rFonts w:asciiTheme="minorBidi" w:hAnsiTheme="minorBidi" w:cs="Simplified Arabic"/>
          <w:color w:val="000000" w:themeColor="text1"/>
          <w:sz w:val="24"/>
          <w:szCs w:val="24"/>
          <w:rtl/>
          <w:lang w:bidi="ar-EG"/>
        </w:rPr>
        <w:t xml:space="preserve"> أيضاً على إرشادات عن أسس </w:t>
      </w:r>
      <w:r w:rsidRPr="00C61FE3">
        <w:rPr>
          <w:rFonts w:asciiTheme="minorBidi" w:hAnsiTheme="minorBidi" w:cs="Simplified Arabic" w:hint="cs"/>
          <w:color w:val="000000" w:themeColor="text1"/>
          <w:sz w:val="24"/>
          <w:szCs w:val="24"/>
          <w:rtl/>
          <w:lang w:bidi="ar-EG"/>
        </w:rPr>
        <w:t>استخدام</w:t>
      </w:r>
      <w:r w:rsidRPr="00C61FE3">
        <w:rPr>
          <w:rFonts w:asciiTheme="minorBidi" w:hAnsiTheme="minorBidi" w:cs="Simplified Arabic"/>
          <w:color w:val="000000" w:themeColor="text1"/>
          <w:sz w:val="24"/>
          <w:szCs w:val="24"/>
          <w:rtl/>
          <w:lang w:bidi="ar-EG"/>
        </w:rPr>
        <w:t xml:space="preserve"> دراسات دورة حياة المنتج التي تمد المؤسسة بمعلومات عن كيفية خفض الأثر </w:t>
      </w:r>
      <w:proofErr w:type="spellStart"/>
      <w:r w:rsidRPr="00C61FE3">
        <w:rPr>
          <w:rFonts w:asciiTheme="minorBidi" w:hAnsiTheme="minorBidi" w:cs="Simplified Arabic"/>
          <w:color w:val="000000" w:themeColor="text1"/>
          <w:sz w:val="24"/>
          <w:szCs w:val="24"/>
          <w:rtl/>
          <w:lang w:bidi="ar-EG"/>
        </w:rPr>
        <w:t>البيئ</w:t>
      </w:r>
      <w:r w:rsidR="008B4F1E">
        <w:rPr>
          <w:rFonts w:asciiTheme="minorBidi" w:hAnsiTheme="minorBidi" w:cs="Simplified Arabic" w:hint="cs"/>
          <w:color w:val="000000" w:themeColor="text1"/>
          <w:sz w:val="24"/>
          <w:szCs w:val="24"/>
          <w:rtl/>
          <w:lang w:bidi="ar-EG"/>
        </w:rPr>
        <w:t>ى</w:t>
      </w:r>
      <w:proofErr w:type="spellEnd"/>
      <w:r w:rsidRPr="00C61FE3">
        <w:rPr>
          <w:rFonts w:asciiTheme="minorBidi" w:hAnsiTheme="minorBidi" w:cs="Simplified Arabic"/>
          <w:color w:val="000000" w:themeColor="text1"/>
          <w:sz w:val="24"/>
          <w:szCs w:val="24"/>
          <w:rtl/>
          <w:lang w:bidi="ar-EG"/>
        </w:rPr>
        <w:t xml:space="preserve"> الكلى الناشئ عن </w:t>
      </w:r>
      <w:r w:rsidRPr="00C61FE3">
        <w:rPr>
          <w:rFonts w:asciiTheme="minorBidi" w:hAnsiTheme="minorBidi" w:cs="Simplified Arabic" w:hint="cs"/>
          <w:color w:val="000000" w:themeColor="text1"/>
          <w:sz w:val="24"/>
          <w:szCs w:val="24"/>
          <w:rtl/>
          <w:lang w:bidi="ar-EG"/>
        </w:rPr>
        <w:t>منتجاتها أو خدماتها.</w:t>
      </w:r>
    </w:p>
    <w:p w14:paraId="7A4D3CEF" w14:textId="27323D25" w:rsidR="003C21CE" w:rsidRDefault="003C21CE" w:rsidP="00C61FE3">
      <w:pPr>
        <w:spacing w:after="120"/>
        <w:jc w:val="both"/>
        <w:rPr>
          <w:rFonts w:asciiTheme="minorBidi" w:hAnsiTheme="minorBidi" w:cs="Simplified Arabic"/>
          <w:color w:val="000000" w:themeColor="text1"/>
          <w:sz w:val="24"/>
          <w:szCs w:val="24"/>
          <w:rtl/>
          <w:lang w:bidi="ar-EG"/>
        </w:rPr>
      </w:pPr>
    </w:p>
    <w:p w14:paraId="5BAFBA54" w14:textId="4D606CA3" w:rsidR="003C21CE" w:rsidRDefault="003C21CE" w:rsidP="00C61FE3">
      <w:pPr>
        <w:spacing w:after="120"/>
        <w:jc w:val="both"/>
        <w:rPr>
          <w:rFonts w:asciiTheme="minorBidi" w:hAnsiTheme="minorBidi" w:cs="Simplified Arabic"/>
          <w:color w:val="000000" w:themeColor="text1"/>
          <w:sz w:val="24"/>
          <w:szCs w:val="24"/>
          <w:rtl/>
          <w:lang w:bidi="ar-EG"/>
        </w:rPr>
      </w:pPr>
      <w:r w:rsidRPr="002B561D">
        <w:rPr>
          <w:rFonts w:asciiTheme="majorBidi" w:hAnsiTheme="majorBidi" w:cstheme="majorBidi"/>
          <w:b/>
          <w:bCs/>
          <w:noProof/>
          <w:sz w:val="24"/>
          <w:szCs w:val="24"/>
        </w:rPr>
        <mc:AlternateContent>
          <mc:Choice Requires="wps">
            <w:drawing>
              <wp:anchor distT="45720" distB="45720" distL="114300" distR="114300" simplePos="0" relativeHeight="251670528" behindDoc="0" locked="0" layoutInCell="1" allowOverlap="1" wp14:anchorId="0151ADB3" wp14:editId="7B1B55F6">
                <wp:simplePos x="0" y="0"/>
                <wp:positionH relativeFrom="margin">
                  <wp:posOffset>-17145</wp:posOffset>
                </wp:positionH>
                <wp:positionV relativeFrom="paragraph">
                  <wp:posOffset>61859</wp:posOffset>
                </wp:positionV>
                <wp:extent cx="6223379" cy="802005"/>
                <wp:effectExtent l="0" t="0" r="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3379" cy="802005"/>
                        </a:xfrm>
                        <a:prstGeom prst="rect">
                          <a:avLst/>
                        </a:prstGeom>
                        <a:noFill/>
                        <a:ln w="9525">
                          <a:noFill/>
                          <a:miter lim="800000"/>
                          <a:headEnd/>
                          <a:tailEnd/>
                        </a:ln>
                      </wps:spPr>
                      <wps:txbx>
                        <w:txbxContent>
                          <w:tbl>
                            <w:tblPr>
                              <w:tblStyle w:val="TableGrid"/>
                              <w:tblW w:w="9674" w:type="dxa"/>
                              <w:tblInd w:w="-142"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3"/>
                              <w:gridCol w:w="9241"/>
                            </w:tblGrid>
                            <w:tr w:rsidR="004C6ABF" w:rsidRPr="00FC7406" w14:paraId="0A3EFE34" w14:textId="77777777" w:rsidTr="00E50D45">
                              <w:trPr>
                                <w:trHeight w:hRule="exact" w:val="577"/>
                              </w:trPr>
                              <w:tc>
                                <w:tcPr>
                                  <w:tcW w:w="433" w:type="dxa"/>
                                </w:tcPr>
                                <w:p w14:paraId="78CD3DE9" w14:textId="7E742BE9" w:rsidR="004C6ABF" w:rsidRPr="00BF345A" w:rsidRDefault="004C6ABF" w:rsidP="008046DB">
                                  <w:pPr>
                                    <w:spacing w:before="40"/>
                                    <w:rPr>
                                      <w:rFonts w:asciiTheme="majorBidi" w:hAnsiTheme="majorBidi" w:cstheme="majorBidi"/>
                                      <w:sz w:val="18"/>
                                      <w:szCs w:val="18"/>
                                    </w:rPr>
                                  </w:pPr>
                                  <w:r w:rsidRPr="000278AD">
                                    <w:rPr>
                                      <w:rFonts w:asciiTheme="majorBidi" w:hAnsiTheme="majorBidi" w:cstheme="majorBidi" w:hint="cs"/>
                                      <w:sz w:val="18"/>
                                      <w:szCs w:val="18"/>
                                      <w:rtl/>
                                    </w:rPr>
                                    <w:t>(</w:t>
                                  </w:r>
                                  <w:r>
                                    <w:rPr>
                                      <w:rFonts w:asciiTheme="majorBidi" w:hAnsiTheme="majorBidi" w:cstheme="majorBidi" w:hint="cs"/>
                                      <w:sz w:val="18"/>
                                      <w:szCs w:val="18"/>
                                      <w:rtl/>
                                    </w:rPr>
                                    <w:t>1</w:t>
                                  </w:r>
                                  <w:r w:rsidRPr="000278AD">
                                    <w:rPr>
                                      <w:rFonts w:asciiTheme="majorBidi" w:hAnsiTheme="majorBidi" w:cstheme="majorBidi" w:hint="cs"/>
                                      <w:sz w:val="18"/>
                                      <w:szCs w:val="18"/>
                                      <w:rtl/>
                                    </w:rPr>
                                    <w:t>)</w:t>
                                  </w:r>
                                </w:p>
                              </w:tc>
                              <w:tc>
                                <w:tcPr>
                                  <w:tcW w:w="9241" w:type="dxa"/>
                                </w:tcPr>
                                <w:p w14:paraId="7D7D4935" w14:textId="30A659BC" w:rsidR="004C6ABF" w:rsidRPr="00F31C13" w:rsidRDefault="004C6ABF" w:rsidP="00E50D45">
                                  <w:pPr>
                                    <w:spacing w:before="40" w:after="20"/>
                                    <w:rPr>
                                      <w:rFonts w:asciiTheme="majorBidi" w:hAnsiTheme="majorBidi" w:cstheme="majorBidi"/>
                                      <w:sz w:val="18"/>
                                      <w:szCs w:val="18"/>
                                    </w:rPr>
                                  </w:pPr>
                                  <w:r w:rsidRPr="00BF345A">
                                    <w:rPr>
                                      <w:rFonts w:asciiTheme="majorBidi" w:hAnsiTheme="majorBidi" w:cstheme="majorBidi"/>
                                      <w:sz w:val="18"/>
                                      <w:szCs w:val="18"/>
                                    </w:rPr>
                                    <w:t>ISO/TC 207 - environmental management. ISO. (2022, May 5). Retrieved January 9, 2022, from https://www.iso.org/committee/54808.html</w:t>
                                  </w:r>
                                </w:p>
                              </w:tc>
                            </w:tr>
                            <w:tr w:rsidR="004C6ABF" w:rsidRPr="00FC7406" w14:paraId="29B1B473" w14:textId="77777777" w:rsidTr="008046DB">
                              <w:trPr>
                                <w:trHeight w:hRule="exact" w:val="541"/>
                              </w:trPr>
                              <w:tc>
                                <w:tcPr>
                                  <w:tcW w:w="433" w:type="dxa"/>
                                </w:tcPr>
                                <w:p w14:paraId="7A31A0FE" w14:textId="49C58281" w:rsidR="004C6ABF" w:rsidRDefault="004C6ABF" w:rsidP="008046DB">
                                  <w:pPr>
                                    <w:spacing w:before="40"/>
                                    <w:rPr>
                                      <w:rFonts w:asciiTheme="majorBidi" w:hAnsiTheme="majorBidi" w:cs="Times New Roman"/>
                                      <w:sz w:val="18"/>
                                      <w:szCs w:val="18"/>
                                    </w:rPr>
                                  </w:pPr>
                                  <w:r w:rsidRPr="000278AD">
                                    <w:rPr>
                                      <w:rFonts w:asciiTheme="majorBidi" w:hAnsiTheme="majorBidi" w:cstheme="majorBidi" w:hint="cs"/>
                                      <w:sz w:val="18"/>
                                      <w:szCs w:val="18"/>
                                      <w:rtl/>
                                    </w:rPr>
                                    <w:t>(</w:t>
                                  </w:r>
                                  <w:r>
                                    <w:rPr>
                                      <w:rFonts w:asciiTheme="majorBidi" w:hAnsiTheme="majorBidi" w:cstheme="majorBidi" w:hint="cs"/>
                                      <w:sz w:val="18"/>
                                      <w:szCs w:val="18"/>
                                      <w:rtl/>
                                    </w:rPr>
                                    <w:t>2</w:t>
                                  </w:r>
                                  <w:r w:rsidRPr="000278AD">
                                    <w:rPr>
                                      <w:rFonts w:asciiTheme="majorBidi" w:hAnsiTheme="majorBidi" w:cstheme="majorBidi" w:hint="cs"/>
                                      <w:sz w:val="18"/>
                                      <w:szCs w:val="18"/>
                                      <w:rtl/>
                                    </w:rPr>
                                    <w:t>)</w:t>
                                  </w:r>
                                </w:p>
                              </w:tc>
                              <w:tc>
                                <w:tcPr>
                                  <w:tcW w:w="9241" w:type="dxa"/>
                                </w:tcPr>
                                <w:p w14:paraId="2DAAC8A4" w14:textId="74CD11D2" w:rsidR="004C6ABF" w:rsidRPr="000278AD" w:rsidRDefault="004C6ABF" w:rsidP="008046DB">
                                  <w:pPr>
                                    <w:spacing w:before="40"/>
                                    <w:rPr>
                                      <w:rFonts w:asciiTheme="majorBidi" w:hAnsiTheme="majorBidi" w:cs="Times New Roman"/>
                                      <w:sz w:val="18"/>
                                      <w:szCs w:val="18"/>
                                      <w:rtl/>
                                    </w:rPr>
                                  </w:pPr>
                                  <w:r>
                                    <w:rPr>
                                      <w:rFonts w:asciiTheme="majorBidi" w:hAnsiTheme="majorBidi" w:cs="Times New Roman"/>
                                      <w:sz w:val="18"/>
                                      <w:szCs w:val="18"/>
                                    </w:rPr>
                                    <w:t>Standards by ISO/TC 207</w:t>
                                  </w:r>
                                  <w:r w:rsidRPr="003C21CE">
                                    <w:rPr>
                                      <w:rFonts w:asciiTheme="majorBidi" w:hAnsiTheme="majorBidi" w:cs="Times New Roman"/>
                                      <w:sz w:val="18"/>
                                      <w:szCs w:val="18"/>
                                    </w:rPr>
                                    <w:t>. ISO. (2022, January 5). Retrieved February 9, 2022, from https://www.iso.org/committee/54808/x/catalogue/p/1/u/0/w/0/d/0</w:t>
                                  </w:r>
                                </w:p>
                              </w:tc>
                            </w:tr>
                          </w:tbl>
                          <w:p w14:paraId="21645CFF" w14:textId="77777777" w:rsidR="004C6ABF" w:rsidRPr="00FC7406" w:rsidRDefault="004C6ABF" w:rsidP="003C21CE">
                            <w:pPr>
                              <w:rPr>
                                <w:b/>
                                <w:bCs/>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51ADB3" id="_x0000_s1033" type="#_x0000_t202" style="position:absolute;left:0;text-align:left;margin-left:-1.35pt;margin-top:4.85pt;width:490.05pt;height:63.15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" filled="f" stroked="f">
                <v:textbox>
                  <w:txbxContent>
                    <w:tbl>
                      <w:tblPr>
                        <w:tblStyle w:val="TableGrid"/>
                        <w:tblW w:w="9674" w:type="dxa"/>
                        <w:tblInd w:w="-142"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3"/>
                        <w:gridCol w:w="9241"/>
                      </w:tblGrid>
                      <w:tr w:rsidR="004C6ABF" w:rsidRPr="00FC7406" w14:paraId="0A3EFE34" w14:textId="77777777" w:rsidTr="00E50D45">
                        <w:trPr>
                          <w:trHeight w:hRule="exact" w:val="577"/>
                        </w:trPr>
                        <w:tc>
                          <w:tcPr>
                            <w:tcW w:w="433" w:type="dxa"/>
                          </w:tcPr>
                          <w:p w14:paraId="78CD3DE9" w14:textId="7E742BE9" w:rsidR="004C6ABF" w:rsidRPr="00BF345A" w:rsidRDefault="004C6ABF" w:rsidP="008046DB">
                            <w:pPr>
                              <w:spacing w:before="40"/>
                              <w:rPr>
                                <w:rFonts w:asciiTheme="majorBidi" w:hAnsiTheme="majorBidi" w:cstheme="majorBidi"/>
                                <w:sz w:val="18"/>
                                <w:szCs w:val="18"/>
                              </w:rPr>
                            </w:pPr>
                            <w:r w:rsidRPr="000278AD">
                              <w:rPr>
                                <w:rFonts w:asciiTheme="majorBidi" w:hAnsiTheme="majorBidi" w:cstheme="majorBidi" w:hint="cs"/>
                                <w:sz w:val="18"/>
                                <w:szCs w:val="18"/>
                                <w:rtl/>
                              </w:rPr>
                              <w:t>(</w:t>
                            </w:r>
                            <w:r>
                              <w:rPr>
                                <w:rFonts w:asciiTheme="majorBidi" w:hAnsiTheme="majorBidi" w:cstheme="majorBidi" w:hint="cs"/>
                                <w:sz w:val="18"/>
                                <w:szCs w:val="18"/>
                                <w:rtl/>
                              </w:rPr>
                              <w:t>1</w:t>
                            </w:r>
                            <w:r w:rsidRPr="000278AD">
                              <w:rPr>
                                <w:rFonts w:asciiTheme="majorBidi" w:hAnsiTheme="majorBidi" w:cstheme="majorBidi" w:hint="cs"/>
                                <w:sz w:val="18"/>
                                <w:szCs w:val="18"/>
                                <w:rtl/>
                              </w:rPr>
                              <w:t>)</w:t>
                            </w:r>
                          </w:p>
                        </w:tc>
                        <w:tc>
                          <w:tcPr>
                            <w:tcW w:w="9241" w:type="dxa"/>
                          </w:tcPr>
                          <w:p w14:paraId="7D7D4935" w14:textId="30A659BC" w:rsidR="004C6ABF" w:rsidRPr="00F31C13" w:rsidRDefault="004C6ABF" w:rsidP="00E50D45">
                            <w:pPr>
                              <w:spacing w:before="40" w:after="20"/>
                              <w:rPr>
                                <w:rFonts w:asciiTheme="majorBidi" w:hAnsiTheme="majorBidi" w:cstheme="majorBidi"/>
                                <w:sz w:val="18"/>
                                <w:szCs w:val="18"/>
                              </w:rPr>
                            </w:pPr>
                            <w:r w:rsidRPr="00BF345A">
                              <w:rPr>
                                <w:rFonts w:asciiTheme="majorBidi" w:hAnsiTheme="majorBidi" w:cstheme="majorBidi"/>
                                <w:sz w:val="18"/>
                                <w:szCs w:val="18"/>
                              </w:rPr>
                              <w:t>ISO/TC 207 - environmental management. ISO. (2022, May 5). Retrieved January 9, 2022, from https://www.iso.org/committee/54808.html</w:t>
                            </w:r>
                          </w:p>
                        </w:tc>
                      </w:tr>
                      <w:tr w:rsidR="004C6ABF" w:rsidRPr="00FC7406" w14:paraId="29B1B473" w14:textId="77777777" w:rsidTr="008046DB">
                        <w:trPr>
                          <w:trHeight w:hRule="exact" w:val="541"/>
                        </w:trPr>
                        <w:tc>
                          <w:tcPr>
                            <w:tcW w:w="433" w:type="dxa"/>
                          </w:tcPr>
                          <w:p w14:paraId="7A31A0FE" w14:textId="49C58281" w:rsidR="004C6ABF" w:rsidRDefault="004C6ABF" w:rsidP="008046DB">
                            <w:pPr>
                              <w:spacing w:before="40"/>
                              <w:rPr>
                                <w:rFonts w:asciiTheme="majorBidi" w:hAnsiTheme="majorBidi" w:cs="Times New Roman"/>
                                <w:sz w:val="18"/>
                                <w:szCs w:val="18"/>
                              </w:rPr>
                            </w:pPr>
                            <w:r w:rsidRPr="000278AD">
                              <w:rPr>
                                <w:rFonts w:asciiTheme="majorBidi" w:hAnsiTheme="majorBidi" w:cstheme="majorBidi" w:hint="cs"/>
                                <w:sz w:val="18"/>
                                <w:szCs w:val="18"/>
                                <w:rtl/>
                              </w:rPr>
                              <w:t>(</w:t>
                            </w:r>
                            <w:r>
                              <w:rPr>
                                <w:rFonts w:asciiTheme="majorBidi" w:hAnsiTheme="majorBidi" w:cstheme="majorBidi" w:hint="cs"/>
                                <w:sz w:val="18"/>
                                <w:szCs w:val="18"/>
                                <w:rtl/>
                              </w:rPr>
                              <w:t>2</w:t>
                            </w:r>
                            <w:r w:rsidRPr="000278AD">
                              <w:rPr>
                                <w:rFonts w:asciiTheme="majorBidi" w:hAnsiTheme="majorBidi" w:cstheme="majorBidi" w:hint="cs"/>
                                <w:sz w:val="18"/>
                                <w:szCs w:val="18"/>
                                <w:rtl/>
                              </w:rPr>
                              <w:t>)</w:t>
                            </w:r>
                          </w:p>
                        </w:tc>
                        <w:tc>
                          <w:tcPr>
                            <w:tcW w:w="9241" w:type="dxa"/>
                          </w:tcPr>
                          <w:p w14:paraId="2DAAC8A4" w14:textId="74CD11D2" w:rsidR="004C6ABF" w:rsidRPr="000278AD" w:rsidRDefault="004C6ABF" w:rsidP="008046DB">
                            <w:pPr>
                              <w:spacing w:before="40"/>
                              <w:rPr>
                                <w:rFonts w:asciiTheme="majorBidi" w:hAnsiTheme="majorBidi" w:cs="Times New Roman"/>
                                <w:sz w:val="18"/>
                                <w:szCs w:val="18"/>
                                <w:rtl/>
                              </w:rPr>
                            </w:pPr>
                            <w:r>
                              <w:rPr>
                                <w:rFonts w:asciiTheme="majorBidi" w:hAnsiTheme="majorBidi" w:cs="Times New Roman"/>
                                <w:sz w:val="18"/>
                                <w:szCs w:val="18"/>
                              </w:rPr>
                              <w:t>Standards by ISO/TC 207</w:t>
                            </w:r>
                            <w:r w:rsidRPr="003C21CE">
                              <w:rPr>
                                <w:rFonts w:asciiTheme="majorBidi" w:hAnsiTheme="majorBidi" w:cs="Times New Roman"/>
                                <w:sz w:val="18"/>
                                <w:szCs w:val="18"/>
                              </w:rPr>
                              <w:t>. ISO. (2022, January 5). Retrieved February 9, 2022, from https://www.iso.org/committee/54808/x/catalogue/p/1/u/0/w/0/d/0</w:t>
                            </w:r>
                          </w:p>
                        </w:tc>
                      </w:tr>
                    </w:tbl>
                    <w:p w14:paraId="21645CFF" w14:textId="77777777" w:rsidR="004C6ABF" w:rsidRPr="00FC7406" w:rsidRDefault="004C6ABF" w:rsidP="003C21CE">
                      <w:pPr>
                        <w:rPr>
                          <w:b/>
                          <w:bCs/>
                          <w:sz w:val="16"/>
                          <w:szCs w:val="16"/>
                        </w:rPr>
                      </w:pPr>
                    </w:p>
                  </w:txbxContent>
                </v:textbox>
                <w10:wrap anchorx="margin"/>
              </v:shape>
            </w:pict>
          </mc:Fallback>
        </mc:AlternateContent>
      </w:r>
    </w:p>
    <w:p w14:paraId="1BC564EF" w14:textId="77777777" w:rsidR="003C21CE" w:rsidRDefault="003C21CE" w:rsidP="00C61FE3">
      <w:pPr>
        <w:spacing w:after="120"/>
        <w:jc w:val="both"/>
        <w:rPr>
          <w:rFonts w:asciiTheme="minorBidi" w:hAnsiTheme="minorBidi" w:cs="Simplified Arabic"/>
          <w:color w:val="000000" w:themeColor="text1"/>
          <w:sz w:val="24"/>
          <w:szCs w:val="24"/>
          <w:rtl/>
          <w:lang w:bidi="ar-EG"/>
        </w:rPr>
      </w:pPr>
    </w:p>
    <w:p w14:paraId="43CBAC13" w14:textId="77777777" w:rsidR="00CE640B" w:rsidRPr="00BF7E4F" w:rsidRDefault="00B64DFA" w:rsidP="00B64DFA">
      <w:pPr>
        <w:pBdr>
          <w:top w:val="nil"/>
          <w:left w:val="nil"/>
          <w:bottom w:val="nil"/>
          <w:right w:val="nil"/>
          <w:between w:val="nil"/>
        </w:pBdr>
        <w:tabs>
          <w:tab w:val="left" w:pos="5318"/>
        </w:tabs>
        <w:spacing w:after="0"/>
        <w:ind w:left="-1"/>
        <w:jc w:val="both"/>
        <w:rPr>
          <w:rFonts w:ascii="Simplified Arabic" w:eastAsia="Simplified Arabic" w:hAnsi="Simplified Arabic" w:cs="Simplified Arabic"/>
          <w:bCs/>
          <w:color w:val="632423" w:themeColor="accent2" w:themeShade="80"/>
          <w:sz w:val="26"/>
          <w:szCs w:val="26"/>
          <w:u w:val="single"/>
          <w:rtl/>
        </w:rPr>
      </w:pPr>
      <w:r w:rsidRPr="00BF7E4F">
        <w:rPr>
          <w:rFonts w:ascii="Simplified Arabic" w:eastAsia="Simplified Arabic" w:hAnsi="Simplified Arabic" w:cs="Simplified Arabic"/>
          <w:bCs/>
          <w:color w:val="632423" w:themeColor="accent2" w:themeShade="80"/>
          <w:sz w:val="26"/>
          <w:szCs w:val="26"/>
          <w:u w:val="single"/>
          <w:rtl/>
        </w:rPr>
        <w:lastRenderedPageBreak/>
        <w:t>مجموعة تقييم المؤثرات البيئية في مواصفات المنتجات</w:t>
      </w:r>
    </w:p>
    <w:p w14:paraId="67FCE83C" w14:textId="4FDA318B" w:rsidR="00B64DFA" w:rsidRPr="00B64DFA" w:rsidRDefault="00CE640B" w:rsidP="00CE640B">
      <w:pPr>
        <w:pBdr>
          <w:top w:val="nil"/>
          <w:left w:val="nil"/>
          <w:bottom w:val="nil"/>
          <w:right w:val="nil"/>
          <w:between w:val="nil"/>
        </w:pBdr>
        <w:tabs>
          <w:tab w:val="left" w:pos="5318"/>
        </w:tabs>
        <w:spacing w:after="120"/>
        <w:jc w:val="both"/>
        <w:rPr>
          <w:rFonts w:ascii="Simplified Arabic" w:eastAsia="Simplified Arabic" w:hAnsi="Simplified Arabic" w:cs="Simplified Arabic"/>
          <w:bCs/>
          <w:color w:val="000000"/>
          <w:sz w:val="26"/>
          <w:szCs w:val="26"/>
        </w:rPr>
      </w:pPr>
      <w:r>
        <w:rPr>
          <w:rFonts w:ascii="Simplified Arabic" w:eastAsia="Simplified Arabic" w:hAnsi="Simplified Arabic" w:cs="Simplified Arabic" w:hint="cs"/>
          <w:bCs/>
          <w:color w:val="000000"/>
          <w:sz w:val="26"/>
          <w:szCs w:val="26"/>
          <w:rtl/>
        </w:rPr>
        <w:t xml:space="preserve"> </w:t>
      </w:r>
      <w:r w:rsidRPr="00CE640B">
        <w:rPr>
          <w:rFonts w:asciiTheme="majorBidi" w:eastAsia="Simplified Arabic" w:hAnsiTheme="majorBidi" w:cstheme="majorBidi"/>
          <w:bCs/>
          <w:color w:val="000000"/>
          <w:sz w:val="24"/>
          <w:szCs w:val="24"/>
        </w:rPr>
        <w:t>Environmental Impact Assessment in Product Specifications</w:t>
      </w:r>
    </w:p>
    <w:p w14:paraId="6C664732" w14:textId="132109A5" w:rsidR="00B64DFA" w:rsidRPr="00C61FE3" w:rsidRDefault="00B64DFA" w:rsidP="00800683">
      <w:pPr>
        <w:spacing w:after="120" w:line="420" w:lineRule="exact"/>
        <w:jc w:val="both"/>
        <w:rPr>
          <w:rFonts w:asciiTheme="minorBidi" w:hAnsiTheme="minorBidi" w:cs="Simplified Arabic"/>
          <w:color w:val="000000" w:themeColor="text1"/>
          <w:sz w:val="24"/>
          <w:szCs w:val="24"/>
          <w:lang w:bidi="ar-EG"/>
        </w:rPr>
      </w:pPr>
      <w:r w:rsidRPr="00C61FE3">
        <w:rPr>
          <w:rFonts w:asciiTheme="minorBidi" w:hAnsiTheme="minorBidi" w:cs="Simplified Arabic"/>
          <w:color w:val="000000" w:themeColor="text1"/>
          <w:sz w:val="24"/>
          <w:szCs w:val="24"/>
          <w:rtl/>
          <w:lang w:bidi="ar-EG"/>
        </w:rPr>
        <w:t>تحتوي على إرشادات لحصر المصادر المؤثرة على البيئة في مواصفات المنتجات أو الخدمات</w:t>
      </w:r>
      <w:r w:rsidRPr="00C61FE3">
        <w:rPr>
          <w:rFonts w:asciiTheme="minorBidi" w:hAnsiTheme="minorBidi" w:cs="Simplified Arabic" w:hint="cs"/>
          <w:color w:val="000000" w:themeColor="text1"/>
          <w:sz w:val="24"/>
          <w:szCs w:val="24"/>
          <w:rtl/>
          <w:lang w:bidi="ar-EG"/>
        </w:rPr>
        <w:t>.</w:t>
      </w:r>
      <w:r w:rsidRPr="00C61FE3">
        <w:rPr>
          <w:rFonts w:asciiTheme="minorBidi" w:hAnsiTheme="minorBidi" w:cs="Simplified Arabic"/>
          <w:color w:val="000000" w:themeColor="text1"/>
          <w:sz w:val="24"/>
          <w:szCs w:val="24"/>
          <w:rtl/>
          <w:lang w:bidi="ar-EG"/>
        </w:rPr>
        <w:t xml:space="preserve"> والهدف الأساسي لهذه</w:t>
      </w:r>
      <w:r w:rsidRPr="00C61FE3">
        <w:rPr>
          <w:rFonts w:asciiTheme="minorBidi" w:hAnsiTheme="minorBidi" w:cs="Simplified Arabic" w:hint="cs"/>
          <w:color w:val="000000" w:themeColor="text1"/>
          <w:sz w:val="24"/>
          <w:szCs w:val="24"/>
          <w:rtl/>
          <w:lang w:bidi="ar-EG"/>
        </w:rPr>
        <w:t xml:space="preserve"> المجموعة</w:t>
      </w:r>
      <w:r w:rsidRPr="00C61FE3">
        <w:rPr>
          <w:rFonts w:asciiTheme="minorBidi" w:hAnsiTheme="minorBidi" w:cs="Simplified Arabic"/>
          <w:color w:val="000000" w:themeColor="text1"/>
          <w:sz w:val="24"/>
          <w:szCs w:val="24"/>
          <w:rtl/>
          <w:lang w:bidi="ar-EG"/>
        </w:rPr>
        <w:t xml:space="preserve"> هو الحفاظ على الموارد الطبيعية والحد من </w:t>
      </w:r>
      <w:proofErr w:type="spellStart"/>
      <w:r w:rsidR="008B4F1E">
        <w:rPr>
          <w:rFonts w:asciiTheme="minorBidi" w:hAnsiTheme="minorBidi" w:cs="Simplified Arabic" w:hint="cs"/>
          <w:color w:val="000000" w:themeColor="text1"/>
          <w:sz w:val="24"/>
          <w:szCs w:val="24"/>
          <w:rtl/>
          <w:lang w:bidi="ar-EG"/>
        </w:rPr>
        <w:t>إ</w:t>
      </w:r>
      <w:r w:rsidRPr="00C61FE3">
        <w:rPr>
          <w:rFonts w:asciiTheme="minorBidi" w:hAnsiTheme="minorBidi" w:cs="Simplified Arabic" w:hint="cs"/>
          <w:color w:val="000000" w:themeColor="text1"/>
          <w:sz w:val="24"/>
          <w:szCs w:val="24"/>
          <w:rtl/>
          <w:lang w:bidi="ar-EG"/>
        </w:rPr>
        <w:t>ستنزافها</w:t>
      </w:r>
      <w:proofErr w:type="spellEnd"/>
      <w:r w:rsidRPr="00C61FE3">
        <w:rPr>
          <w:rFonts w:asciiTheme="minorBidi" w:hAnsiTheme="minorBidi" w:cs="Simplified Arabic"/>
          <w:color w:val="000000" w:themeColor="text1"/>
          <w:sz w:val="24"/>
          <w:szCs w:val="24"/>
          <w:rtl/>
          <w:lang w:bidi="ar-EG"/>
        </w:rPr>
        <w:t xml:space="preserve"> والحد من الملوثات الناتجة عند عمليات ا</w:t>
      </w:r>
      <w:r w:rsidR="008B4F1E">
        <w:rPr>
          <w:rFonts w:asciiTheme="minorBidi" w:hAnsiTheme="minorBidi" w:cs="Simplified Arabic" w:hint="cs"/>
          <w:color w:val="000000" w:themeColor="text1"/>
          <w:sz w:val="24"/>
          <w:szCs w:val="24"/>
          <w:rtl/>
          <w:lang w:bidi="ar-EG"/>
        </w:rPr>
        <w:t>لإ</w:t>
      </w:r>
      <w:r w:rsidRPr="00C61FE3">
        <w:rPr>
          <w:rFonts w:asciiTheme="minorBidi" w:hAnsiTheme="minorBidi" w:cs="Simplified Arabic"/>
          <w:color w:val="000000" w:themeColor="text1"/>
          <w:sz w:val="24"/>
          <w:szCs w:val="24"/>
          <w:rtl/>
          <w:lang w:bidi="ar-EG"/>
        </w:rPr>
        <w:t xml:space="preserve">نتاج المختلفة من خلال عملية التصميم للمنتجات، حيث يجب الأخذ بعين الاعتبار التصاميم المتطورة </w:t>
      </w:r>
      <w:r w:rsidRPr="00C61FE3">
        <w:rPr>
          <w:rFonts w:asciiTheme="minorBidi" w:hAnsiTheme="minorBidi" w:cs="Simplified Arabic" w:hint="cs"/>
          <w:color w:val="000000" w:themeColor="text1"/>
          <w:sz w:val="24"/>
          <w:szCs w:val="24"/>
          <w:rtl/>
          <w:lang w:bidi="ar-EG"/>
        </w:rPr>
        <w:t>ال</w:t>
      </w:r>
      <w:r w:rsidRPr="00C61FE3">
        <w:rPr>
          <w:rFonts w:asciiTheme="minorBidi" w:hAnsiTheme="minorBidi" w:cs="Simplified Arabic"/>
          <w:color w:val="000000" w:themeColor="text1"/>
          <w:sz w:val="24"/>
          <w:szCs w:val="24"/>
          <w:rtl/>
          <w:lang w:bidi="ar-EG"/>
        </w:rPr>
        <w:t xml:space="preserve">صديقة للبيئية، ولذا تم وضع مجموعة من الإرشادات لكيفية إدخال الاعتبارات البيئية عند تصميم المنتجات الجديدة او تعديلها </w:t>
      </w:r>
      <w:r w:rsidR="008B4F1E">
        <w:rPr>
          <w:rFonts w:asciiTheme="minorBidi" w:hAnsiTheme="minorBidi" w:cs="Simplified Arabic" w:hint="cs"/>
          <w:color w:val="000000" w:themeColor="text1"/>
          <w:sz w:val="24"/>
          <w:szCs w:val="24"/>
          <w:rtl/>
          <w:lang w:bidi="ar-EG"/>
        </w:rPr>
        <w:t>آ</w:t>
      </w:r>
      <w:r w:rsidRPr="00C61FE3">
        <w:rPr>
          <w:rFonts w:asciiTheme="minorBidi" w:hAnsiTheme="minorBidi" w:cs="Simplified Arabic"/>
          <w:color w:val="000000" w:themeColor="text1"/>
          <w:sz w:val="24"/>
          <w:szCs w:val="24"/>
          <w:rtl/>
          <w:lang w:bidi="ar-EG"/>
        </w:rPr>
        <w:t>خذ</w:t>
      </w:r>
      <w:r w:rsidR="008B4F1E">
        <w:rPr>
          <w:rFonts w:asciiTheme="minorBidi" w:hAnsiTheme="minorBidi" w:cs="Simplified Arabic" w:hint="cs"/>
          <w:color w:val="000000" w:themeColor="text1"/>
          <w:sz w:val="24"/>
          <w:szCs w:val="24"/>
          <w:rtl/>
          <w:lang w:bidi="ar-EG"/>
        </w:rPr>
        <w:t>ه</w:t>
      </w:r>
      <w:r w:rsidRPr="00C61FE3">
        <w:rPr>
          <w:rFonts w:asciiTheme="minorBidi" w:hAnsiTheme="minorBidi" w:cs="Simplified Arabic" w:hint="cs"/>
          <w:color w:val="000000" w:themeColor="text1"/>
          <w:sz w:val="24"/>
          <w:szCs w:val="24"/>
          <w:rtl/>
          <w:lang w:bidi="ar-EG"/>
        </w:rPr>
        <w:t xml:space="preserve"> </w:t>
      </w:r>
      <w:r w:rsidRPr="00C61FE3">
        <w:rPr>
          <w:rFonts w:asciiTheme="minorBidi" w:hAnsiTheme="minorBidi" w:cs="Simplified Arabic"/>
          <w:color w:val="000000" w:themeColor="text1"/>
          <w:sz w:val="24"/>
          <w:szCs w:val="24"/>
          <w:rtl/>
          <w:lang w:bidi="ar-EG"/>
        </w:rPr>
        <w:t xml:space="preserve">بعين الاعتبار </w:t>
      </w:r>
      <w:proofErr w:type="spellStart"/>
      <w:r w:rsidR="008B4F1E">
        <w:rPr>
          <w:rFonts w:asciiTheme="minorBidi" w:hAnsiTheme="minorBidi" w:cs="Simplified Arabic" w:hint="cs"/>
          <w:color w:val="000000" w:themeColor="text1"/>
          <w:sz w:val="24"/>
          <w:szCs w:val="24"/>
          <w:rtl/>
          <w:lang w:bidi="ar-EG"/>
        </w:rPr>
        <w:t>إ</w:t>
      </w:r>
      <w:r w:rsidRPr="00C61FE3">
        <w:rPr>
          <w:rFonts w:asciiTheme="minorBidi" w:hAnsiTheme="minorBidi" w:cs="Simplified Arabic" w:hint="cs"/>
          <w:color w:val="000000" w:themeColor="text1"/>
          <w:sz w:val="24"/>
          <w:szCs w:val="24"/>
          <w:rtl/>
          <w:lang w:bidi="ar-EG"/>
        </w:rPr>
        <w:t>حتياجات</w:t>
      </w:r>
      <w:proofErr w:type="spellEnd"/>
      <w:r w:rsidRPr="00C61FE3">
        <w:rPr>
          <w:rFonts w:asciiTheme="minorBidi" w:hAnsiTheme="minorBidi" w:cs="Simplified Arabic"/>
          <w:color w:val="000000" w:themeColor="text1"/>
          <w:sz w:val="24"/>
          <w:szCs w:val="24"/>
          <w:rtl/>
          <w:lang w:bidi="ar-EG"/>
        </w:rPr>
        <w:t xml:space="preserve"> العملاء في الأسواق، وموقف المنتجات المنافسة وأساليب الاتصال المستخدمة للتعريف بالمنتجات</w:t>
      </w:r>
      <w:r w:rsidRPr="00C61FE3">
        <w:rPr>
          <w:rFonts w:asciiTheme="minorBidi" w:hAnsiTheme="minorBidi" w:cs="Simplified Arabic"/>
          <w:color w:val="000000" w:themeColor="text1"/>
          <w:sz w:val="24"/>
          <w:szCs w:val="24"/>
          <w:lang w:bidi="ar-EG"/>
        </w:rPr>
        <w:t>.</w:t>
      </w:r>
    </w:p>
    <w:p w14:paraId="0BF6CBD3" w14:textId="77777777" w:rsidR="00CE640B" w:rsidRPr="00BF7E4F" w:rsidRDefault="00664D6B" w:rsidP="00CE640B">
      <w:pPr>
        <w:pBdr>
          <w:top w:val="nil"/>
          <w:left w:val="nil"/>
          <w:bottom w:val="nil"/>
          <w:right w:val="nil"/>
          <w:between w:val="nil"/>
        </w:pBdr>
        <w:tabs>
          <w:tab w:val="left" w:pos="5318"/>
        </w:tabs>
        <w:spacing w:after="0"/>
        <w:ind w:left="-1"/>
        <w:jc w:val="both"/>
        <w:rPr>
          <w:rFonts w:ascii="Simplified Arabic" w:eastAsia="Simplified Arabic" w:hAnsi="Simplified Arabic" w:cs="Simplified Arabic"/>
          <w:bCs/>
          <w:color w:val="632423" w:themeColor="accent2" w:themeShade="80"/>
          <w:sz w:val="26"/>
          <w:szCs w:val="26"/>
          <w:u w:val="single"/>
        </w:rPr>
      </w:pPr>
      <w:r w:rsidRPr="00BF7E4F">
        <w:rPr>
          <w:rFonts w:ascii="Simplified Arabic" w:eastAsia="Simplified Arabic" w:hAnsi="Simplified Arabic" w:cs="Simplified Arabic"/>
          <w:bCs/>
          <w:color w:val="632423" w:themeColor="accent2" w:themeShade="80"/>
          <w:sz w:val="26"/>
          <w:szCs w:val="26"/>
          <w:u w:val="single"/>
          <w:rtl/>
        </w:rPr>
        <w:t>مجموعة إدارة غازات الاحتباس الحراري وتغير المناخ والأنشطة ذات الصلة</w:t>
      </w:r>
    </w:p>
    <w:p w14:paraId="242B7653" w14:textId="2AB8BB51" w:rsidR="00664D6B" w:rsidRPr="0080104F" w:rsidRDefault="00CE640B" w:rsidP="00CE640B">
      <w:pPr>
        <w:pBdr>
          <w:top w:val="nil"/>
          <w:left w:val="nil"/>
          <w:bottom w:val="nil"/>
          <w:right w:val="nil"/>
          <w:between w:val="nil"/>
        </w:pBdr>
        <w:tabs>
          <w:tab w:val="left" w:pos="5318"/>
        </w:tabs>
        <w:spacing w:after="120"/>
        <w:jc w:val="both"/>
        <w:rPr>
          <w:rFonts w:ascii="Arial" w:eastAsia="Times New Roman" w:hAnsi="Arial"/>
          <w:b/>
          <w:bCs/>
          <w:color w:val="333333"/>
          <w:sz w:val="26"/>
          <w:szCs w:val="26"/>
        </w:rPr>
      </w:pPr>
      <w:r>
        <w:rPr>
          <w:rFonts w:ascii="Simplified Arabic" w:eastAsia="Simplified Arabic" w:hAnsi="Simplified Arabic" w:cs="Simplified Arabic" w:hint="cs"/>
          <w:bCs/>
          <w:color w:val="000000"/>
          <w:sz w:val="26"/>
          <w:szCs w:val="26"/>
          <w:rtl/>
        </w:rPr>
        <w:t xml:space="preserve"> </w:t>
      </w:r>
      <w:r w:rsidR="00664D6B" w:rsidRPr="00CE640B">
        <w:rPr>
          <w:rFonts w:asciiTheme="majorBidi" w:eastAsia="Simplified Arabic" w:hAnsiTheme="majorBidi" w:cstheme="majorBidi"/>
          <w:bCs/>
          <w:color w:val="000000"/>
          <w:sz w:val="24"/>
          <w:szCs w:val="24"/>
        </w:rPr>
        <w:t>Greenhouse gas and climate change management and related activities</w:t>
      </w:r>
    </w:p>
    <w:p w14:paraId="675A0649" w14:textId="292D9221" w:rsidR="0083797F" w:rsidRDefault="00664D6B" w:rsidP="00800683">
      <w:pPr>
        <w:spacing w:after="120" w:line="420" w:lineRule="exact"/>
        <w:jc w:val="both"/>
        <w:rPr>
          <w:rFonts w:asciiTheme="minorBidi" w:hAnsiTheme="minorBidi" w:cs="Simplified Arabic"/>
          <w:color w:val="000000" w:themeColor="text1"/>
          <w:sz w:val="24"/>
          <w:szCs w:val="24"/>
          <w:rtl/>
          <w:lang w:bidi="ar-EG"/>
        </w:rPr>
      </w:pPr>
      <w:r w:rsidRPr="00C61FE3">
        <w:rPr>
          <w:rFonts w:asciiTheme="minorBidi" w:hAnsiTheme="minorBidi" w:cs="Simplified Arabic"/>
          <w:color w:val="000000" w:themeColor="text1"/>
          <w:sz w:val="24"/>
          <w:szCs w:val="24"/>
          <w:rtl/>
          <w:lang w:bidi="ar-EG"/>
        </w:rPr>
        <w:t xml:space="preserve">تحتوي هذه </w:t>
      </w:r>
      <w:r w:rsidRPr="00C61FE3">
        <w:rPr>
          <w:rFonts w:asciiTheme="minorBidi" w:hAnsiTheme="minorBidi" w:cs="Simplified Arabic" w:hint="cs"/>
          <w:color w:val="000000" w:themeColor="text1"/>
          <w:sz w:val="24"/>
          <w:szCs w:val="24"/>
          <w:rtl/>
          <w:lang w:bidi="ar-EG"/>
        </w:rPr>
        <w:t>المجموعة</w:t>
      </w:r>
      <w:r w:rsidRPr="00C61FE3">
        <w:rPr>
          <w:rFonts w:asciiTheme="minorBidi" w:hAnsiTheme="minorBidi" w:cs="Simplified Arabic"/>
          <w:color w:val="000000" w:themeColor="text1"/>
          <w:sz w:val="24"/>
          <w:szCs w:val="24"/>
          <w:rtl/>
          <w:lang w:bidi="ar-EG"/>
        </w:rPr>
        <w:t xml:space="preserve"> على </w:t>
      </w:r>
      <w:proofErr w:type="spellStart"/>
      <w:r w:rsidR="00CE640B">
        <w:rPr>
          <w:rFonts w:asciiTheme="minorBidi" w:hAnsiTheme="minorBidi" w:cs="Simplified Arabic" w:hint="cs"/>
          <w:color w:val="000000" w:themeColor="text1"/>
          <w:sz w:val="24"/>
          <w:szCs w:val="24"/>
          <w:rtl/>
          <w:lang w:bidi="ar-EG"/>
        </w:rPr>
        <w:t>المبادىء</w:t>
      </w:r>
      <w:proofErr w:type="spellEnd"/>
      <w:r w:rsidR="00CE640B">
        <w:rPr>
          <w:rFonts w:asciiTheme="minorBidi" w:hAnsiTheme="minorBidi" w:cs="Simplified Arabic" w:hint="cs"/>
          <w:color w:val="000000" w:themeColor="text1"/>
          <w:sz w:val="24"/>
          <w:szCs w:val="24"/>
          <w:rtl/>
          <w:lang w:bidi="ar-EG"/>
        </w:rPr>
        <w:t xml:space="preserve"> </w:t>
      </w:r>
      <w:r w:rsidR="00CE640B" w:rsidRPr="00EF68B6">
        <w:rPr>
          <w:rFonts w:asciiTheme="minorBidi" w:hAnsiTheme="minorBidi" w:cs="Simplified Arabic"/>
          <w:color w:val="000000" w:themeColor="text1"/>
          <w:sz w:val="24"/>
          <w:szCs w:val="24"/>
          <w:rtl/>
          <w:lang w:bidi="ar-EG"/>
        </w:rPr>
        <w:t>والمتطلبات</w:t>
      </w:r>
      <w:r w:rsidR="00CE640B" w:rsidRPr="00EF68B6">
        <w:rPr>
          <w:rFonts w:asciiTheme="minorBidi" w:hAnsiTheme="minorBidi" w:cs="Simplified Arabic" w:hint="cs"/>
          <w:color w:val="000000" w:themeColor="text1"/>
          <w:sz w:val="24"/>
          <w:szCs w:val="24"/>
          <w:rtl/>
          <w:lang w:bidi="ar-EG"/>
        </w:rPr>
        <w:t xml:space="preserve"> </w:t>
      </w:r>
      <w:r w:rsidR="00CE640B" w:rsidRPr="00EF68B6">
        <w:rPr>
          <w:rFonts w:asciiTheme="minorBidi" w:hAnsiTheme="minorBidi" w:cs="Simplified Arabic"/>
          <w:color w:val="000000" w:themeColor="text1"/>
          <w:sz w:val="24"/>
          <w:szCs w:val="24"/>
          <w:rtl/>
          <w:lang w:bidi="ar-EG"/>
        </w:rPr>
        <w:t xml:space="preserve">للتقدير </w:t>
      </w:r>
      <w:r w:rsidR="00CE640B" w:rsidRPr="00EF68B6">
        <w:rPr>
          <w:rFonts w:asciiTheme="minorBidi" w:hAnsiTheme="minorBidi" w:cs="Simplified Arabic" w:hint="cs"/>
          <w:color w:val="000000" w:themeColor="text1"/>
          <w:sz w:val="24"/>
          <w:szCs w:val="24"/>
          <w:rtl/>
          <w:lang w:bidi="ar-EG"/>
        </w:rPr>
        <w:t xml:space="preserve">والقياس </w:t>
      </w:r>
      <w:r w:rsidR="00CE640B" w:rsidRPr="00EF68B6">
        <w:rPr>
          <w:rFonts w:asciiTheme="minorBidi" w:hAnsiTheme="minorBidi" w:cs="Simplified Arabic"/>
          <w:color w:val="000000" w:themeColor="text1"/>
          <w:sz w:val="24"/>
          <w:szCs w:val="24"/>
          <w:rtl/>
          <w:lang w:bidi="ar-EG"/>
        </w:rPr>
        <w:t xml:space="preserve">الكمي والرصد والإبلاغ عن </w:t>
      </w:r>
      <w:proofErr w:type="spellStart"/>
      <w:r w:rsidR="008B4F1E">
        <w:rPr>
          <w:rFonts w:asciiTheme="minorBidi" w:hAnsiTheme="minorBidi" w:cs="Simplified Arabic" w:hint="cs"/>
          <w:color w:val="000000" w:themeColor="text1"/>
          <w:sz w:val="24"/>
          <w:szCs w:val="24"/>
          <w:rtl/>
          <w:lang w:bidi="ar-EG"/>
        </w:rPr>
        <w:t>إ</w:t>
      </w:r>
      <w:r w:rsidR="00CE640B" w:rsidRPr="00EF68B6">
        <w:rPr>
          <w:rFonts w:asciiTheme="minorBidi" w:hAnsiTheme="minorBidi" w:cs="Simplified Arabic"/>
          <w:color w:val="000000" w:themeColor="text1"/>
          <w:sz w:val="24"/>
          <w:szCs w:val="24"/>
          <w:rtl/>
          <w:lang w:bidi="ar-EG"/>
        </w:rPr>
        <w:t>نبعاثات</w:t>
      </w:r>
      <w:proofErr w:type="spellEnd"/>
      <w:r w:rsidR="00CE640B" w:rsidRPr="00EF68B6">
        <w:rPr>
          <w:rFonts w:asciiTheme="minorBidi" w:hAnsiTheme="minorBidi" w:cs="Simplified Arabic"/>
          <w:color w:val="000000" w:themeColor="text1"/>
          <w:sz w:val="24"/>
          <w:szCs w:val="24"/>
          <w:rtl/>
          <w:lang w:bidi="ar-EG"/>
        </w:rPr>
        <w:t xml:space="preserve"> غازات </w:t>
      </w:r>
      <w:proofErr w:type="spellStart"/>
      <w:r w:rsidR="00CE640B" w:rsidRPr="00EF68B6">
        <w:rPr>
          <w:rFonts w:asciiTheme="minorBidi" w:hAnsiTheme="minorBidi" w:cs="Simplified Arabic"/>
          <w:color w:val="000000" w:themeColor="text1"/>
          <w:sz w:val="24"/>
          <w:szCs w:val="24"/>
          <w:rtl/>
          <w:lang w:bidi="ar-EG"/>
        </w:rPr>
        <w:t>ا</w:t>
      </w:r>
      <w:r w:rsidR="008B4F1E">
        <w:rPr>
          <w:rFonts w:asciiTheme="minorBidi" w:hAnsiTheme="minorBidi" w:cs="Simplified Arabic" w:hint="cs"/>
          <w:color w:val="000000" w:themeColor="text1"/>
          <w:sz w:val="24"/>
          <w:szCs w:val="24"/>
          <w:rtl/>
          <w:lang w:bidi="ar-EG"/>
        </w:rPr>
        <w:t>لإ</w:t>
      </w:r>
      <w:r w:rsidR="00CE640B" w:rsidRPr="00EF68B6">
        <w:rPr>
          <w:rFonts w:asciiTheme="minorBidi" w:hAnsiTheme="minorBidi" w:cs="Simplified Arabic"/>
          <w:color w:val="000000" w:themeColor="text1"/>
          <w:sz w:val="24"/>
          <w:szCs w:val="24"/>
          <w:rtl/>
          <w:lang w:bidi="ar-EG"/>
        </w:rPr>
        <w:t>حتباس</w:t>
      </w:r>
      <w:proofErr w:type="spellEnd"/>
      <w:r w:rsidR="00CE640B" w:rsidRPr="00EF68B6">
        <w:rPr>
          <w:rFonts w:asciiTheme="minorBidi" w:hAnsiTheme="minorBidi" w:cs="Simplified Arabic"/>
          <w:color w:val="000000" w:themeColor="text1"/>
          <w:sz w:val="24"/>
          <w:szCs w:val="24"/>
          <w:rtl/>
          <w:lang w:bidi="ar-EG"/>
        </w:rPr>
        <w:t xml:space="preserve"> </w:t>
      </w:r>
      <w:proofErr w:type="gramStart"/>
      <w:r w:rsidR="00CE640B" w:rsidRPr="00EF68B6">
        <w:rPr>
          <w:rFonts w:asciiTheme="minorBidi" w:hAnsiTheme="minorBidi" w:cs="Simplified Arabic"/>
          <w:color w:val="000000" w:themeColor="text1"/>
          <w:sz w:val="24"/>
          <w:szCs w:val="24"/>
          <w:rtl/>
          <w:lang w:bidi="ar-EG"/>
        </w:rPr>
        <w:t>الحرار</w:t>
      </w:r>
      <w:r w:rsidR="008B4F1E">
        <w:rPr>
          <w:rFonts w:asciiTheme="minorBidi" w:hAnsiTheme="minorBidi" w:cs="Simplified Arabic" w:hint="cs"/>
          <w:color w:val="000000" w:themeColor="text1"/>
          <w:sz w:val="24"/>
          <w:szCs w:val="24"/>
          <w:rtl/>
          <w:lang w:bidi="ar-EG"/>
        </w:rPr>
        <w:t>ى</w:t>
      </w:r>
      <w:proofErr w:type="gramEnd"/>
      <w:r w:rsidR="00CE640B" w:rsidRPr="00EF68B6">
        <w:rPr>
          <w:rFonts w:asciiTheme="minorBidi" w:hAnsiTheme="minorBidi" w:cs="Simplified Arabic" w:hint="cs"/>
          <w:color w:val="000000" w:themeColor="text1"/>
          <w:sz w:val="24"/>
          <w:szCs w:val="24"/>
          <w:rtl/>
          <w:lang w:bidi="ar-EG"/>
        </w:rPr>
        <w:t xml:space="preserve"> </w:t>
      </w:r>
      <w:r w:rsidR="00EF68B6" w:rsidRPr="00EF68B6">
        <w:rPr>
          <w:rFonts w:asciiTheme="minorBidi" w:hAnsiTheme="minorBidi" w:cs="Simplified Arabic" w:hint="cs"/>
          <w:color w:val="000000" w:themeColor="text1"/>
          <w:sz w:val="24"/>
          <w:szCs w:val="24"/>
          <w:rtl/>
          <w:lang w:bidi="ar-EG"/>
        </w:rPr>
        <w:t>وا</w:t>
      </w:r>
      <w:r w:rsidR="008B4F1E">
        <w:rPr>
          <w:rFonts w:asciiTheme="minorBidi" w:hAnsiTheme="minorBidi" w:cs="Simplified Arabic" w:hint="cs"/>
          <w:color w:val="000000" w:themeColor="text1"/>
          <w:sz w:val="24"/>
          <w:szCs w:val="24"/>
          <w:rtl/>
          <w:lang w:bidi="ar-EG"/>
        </w:rPr>
        <w:t>لإ</w:t>
      </w:r>
      <w:r w:rsidR="00EF68B6" w:rsidRPr="00EF68B6">
        <w:rPr>
          <w:rFonts w:asciiTheme="minorBidi" w:hAnsiTheme="minorBidi" w:cs="Simplified Arabic" w:hint="cs"/>
          <w:color w:val="000000" w:themeColor="text1"/>
          <w:sz w:val="24"/>
          <w:szCs w:val="24"/>
          <w:rtl/>
          <w:lang w:bidi="ar-EG"/>
        </w:rPr>
        <w:t>رشادات للحد منها و</w:t>
      </w:r>
      <w:r w:rsidR="008B4F1E">
        <w:rPr>
          <w:rFonts w:asciiTheme="minorBidi" w:hAnsiTheme="minorBidi" w:cs="Simplified Arabic" w:hint="cs"/>
          <w:color w:val="000000" w:themeColor="text1"/>
          <w:sz w:val="24"/>
          <w:szCs w:val="24"/>
          <w:rtl/>
          <w:lang w:bidi="ar-EG"/>
        </w:rPr>
        <w:t>إ</w:t>
      </w:r>
      <w:r w:rsidR="00EF68B6" w:rsidRPr="00EF68B6">
        <w:rPr>
          <w:rFonts w:asciiTheme="minorBidi" w:hAnsiTheme="minorBidi" w:cs="Simplified Arabic" w:hint="cs"/>
          <w:color w:val="000000" w:themeColor="text1"/>
          <w:sz w:val="24"/>
          <w:szCs w:val="24"/>
          <w:rtl/>
          <w:lang w:bidi="ar-EG"/>
        </w:rPr>
        <w:t xml:space="preserve">زالتها وتحديد </w:t>
      </w:r>
      <w:r w:rsidR="00EF68B6" w:rsidRPr="00EF68B6">
        <w:rPr>
          <w:rFonts w:asciiTheme="minorBidi" w:hAnsiTheme="minorBidi" w:cs="Simplified Arabic"/>
          <w:color w:val="000000" w:themeColor="text1"/>
          <w:sz w:val="24"/>
          <w:szCs w:val="24"/>
          <w:rtl/>
          <w:lang w:bidi="ar-EG"/>
        </w:rPr>
        <w:t>البصمة الكربونية للمنتجات</w:t>
      </w:r>
      <w:r w:rsidR="00EF68B6" w:rsidRPr="00EF68B6">
        <w:rPr>
          <w:rFonts w:asciiTheme="minorBidi" w:hAnsiTheme="minorBidi" w:cs="Simplified Arabic" w:hint="cs"/>
          <w:color w:val="000000" w:themeColor="text1"/>
          <w:sz w:val="24"/>
          <w:szCs w:val="24"/>
          <w:rtl/>
          <w:lang w:bidi="ar-EG"/>
        </w:rPr>
        <w:t xml:space="preserve"> وكذلك تحتوى على المبادئ وا</w:t>
      </w:r>
      <w:r w:rsidR="008B4F1E">
        <w:rPr>
          <w:rFonts w:asciiTheme="minorBidi" w:hAnsiTheme="minorBidi" w:cs="Simplified Arabic" w:hint="cs"/>
          <w:color w:val="000000" w:themeColor="text1"/>
          <w:sz w:val="24"/>
          <w:szCs w:val="24"/>
          <w:rtl/>
          <w:lang w:bidi="ar-EG"/>
        </w:rPr>
        <w:t>لإ</w:t>
      </w:r>
      <w:r w:rsidR="00EF68B6" w:rsidRPr="00EF68B6">
        <w:rPr>
          <w:rFonts w:asciiTheme="minorBidi" w:hAnsiTheme="minorBidi" w:cs="Simplified Arabic" w:hint="cs"/>
          <w:color w:val="000000" w:themeColor="text1"/>
          <w:sz w:val="24"/>
          <w:szCs w:val="24"/>
          <w:rtl/>
          <w:lang w:bidi="ar-EG"/>
        </w:rPr>
        <w:t xml:space="preserve">رشادات للتخفيف والتكيف مع تغير المناخ والتقييم </w:t>
      </w:r>
      <w:r w:rsidR="00EF68B6" w:rsidRPr="00EF68B6">
        <w:rPr>
          <w:rFonts w:asciiTheme="minorBidi" w:hAnsiTheme="minorBidi" w:cs="Simplified Arabic"/>
          <w:color w:val="000000" w:themeColor="text1"/>
          <w:sz w:val="24"/>
          <w:szCs w:val="24"/>
          <w:rtl/>
          <w:lang w:bidi="ar-EG"/>
        </w:rPr>
        <w:t xml:space="preserve">والإبلاغ عن </w:t>
      </w:r>
      <w:proofErr w:type="spellStart"/>
      <w:r w:rsidR="00EF68B6" w:rsidRPr="00EF68B6">
        <w:rPr>
          <w:rFonts w:asciiTheme="minorBidi" w:hAnsiTheme="minorBidi" w:cs="Simplified Arabic"/>
          <w:color w:val="000000" w:themeColor="text1"/>
          <w:sz w:val="24"/>
          <w:szCs w:val="24"/>
          <w:rtl/>
          <w:lang w:bidi="ar-EG"/>
        </w:rPr>
        <w:t>ا</w:t>
      </w:r>
      <w:r w:rsidR="008B4F1E">
        <w:rPr>
          <w:rFonts w:asciiTheme="minorBidi" w:hAnsiTheme="minorBidi" w:cs="Simplified Arabic" w:hint="cs"/>
          <w:color w:val="000000" w:themeColor="text1"/>
          <w:sz w:val="24"/>
          <w:szCs w:val="24"/>
          <w:rtl/>
          <w:lang w:bidi="ar-EG"/>
        </w:rPr>
        <w:t>لإ</w:t>
      </w:r>
      <w:r w:rsidR="00EF68B6" w:rsidRPr="00EF68B6">
        <w:rPr>
          <w:rFonts w:asciiTheme="minorBidi" w:hAnsiTheme="minorBidi" w:cs="Simplified Arabic"/>
          <w:color w:val="000000" w:themeColor="text1"/>
          <w:sz w:val="24"/>
          <w:szCs w:val="24"/>
          <w:rtl/>
          <w:lang w:bidi="ar-EG"/>
        </w:rPr>
        <w:t>ستثمارات</w:t>
      </w:r>
      <w:proofErr w:type="spellEnd"/>
      <w:r w:rsidR="00EF68B6" w:rsidRPr="00EF68B6">
        <w:rPr>
          <w:rFonts w:asciiTheme="minorBidi" w:hAnsiTheme="minorBidi" w:cs="Simplified Arabic"/>
          <w:color w:val="000000" w:themeColor="text1"/>
          <w:sz w:val="24"/>
          <w:szCs w:val="24"/>
          <w:rtl/>
          <w:lang w:bidi="ar-EG"/>
        </w:rPr>
        <w:t xml:space="preserve"> وأنشطة التمويل المتعلقة بتغير المناخ</w:t>
      </w:r>
      <w:r w:rsidR="00EF68B6">
        <w:rPr>
          <w:rFonts w:asciiTheme="minorBidi" w:hAnsiTheme="minorBidi" w:cs="Simplified Arabic" w:hint="cs"/>
          <w:color w:val="000000" w:themeColor="text1"/>
          <w:sz w:val="24"/>
          <w:szCs w:val="24"/>
          <w:rtl/>
          <w:lang w:bidi="ar-EG"/>
        </w:rPr>
        <w:t>.</w:t>
      </w:r>
    </w:p>
    <w:p w14:paraId="48A9205C" w14:textId="29AEA529" w:rsidR="00CE640B" w:rsidRDefault="00CE640B" w:rsidP="00CE640B">
      <w:pPr>
        <w:spacing w:after="120"/>
        <w:jc w:val="both"/>
        <w:rPr>
          <w:rFonts w:asciiTheme="minorBidi" w:hAnsiTheme="minorBidi" w:cs="Simplified Arabic"/>
          <w:color w:val="000000" w:themeColor="text1"/>
          <w:sz w:val="24"/>
          <w:szCs w:val="24"/>
          <w:lang w:bidi="ar-EG"/>
        </w:rPr>
      </w:pPr>
    </w:p>
    <w:p w14:paraId="4C5A34B9" w14:textId="744B993B" w:rsidR="00A01AE8" w:rsidRPr="00BF7E4F" w:rsidRDefault="00A01AE8" w:rsidP="004E6024">
      <w:pPr>
        <w:pBdr>
          <w:top w:val="nil"/>
          <w:left w:val="nil"/>
          <w:bottom w:val="nil"/>
          <w:right w:val="nil"/>
          <w:between w:val="nil"/>
        </w:pBdr>
        <w:tabs>
          <w:tab w:val="right" w:pos="566"/>
          <w:tab w:val="right" w:pos="1983"/>
        </w:tabs>
        <w:spacing w:after="120"/>
        <w:ind w:left="1043" w:hanging="1043"/>
        <w:jc w:val="both"/>
        <w:rPr>
          <w:rFonts w:ascii="Simplified Arabic" w:eastAsia="Simplified Arabic" w:hAnsi="Simplified Arabic" w:cs="Simplified Arabic"/>
          <w:bCs/>
          <w:color w:val="0000A8"/>
          <w:sz w:val="28"/>
          <w:szCs w:val="28"/>
          <w:u w:val="single"/>
        </w:rPr>
      </w:pPr>
      <w:r w:rsidRPr="00BF7E4F">
        <w:rPr>
          <w:rFonts w:ascii="Simplified Arabic" w:eastAsia="Simplified Arabic" w:hAnsi="Simplified Arabic" w:cs="Simplified Arabic" w:hint="cs"/>
          <w:bCs/>
          <w:color w:val="0000A8"/>
          <w:sz w:val="28"/>
          <w:szCs w:val="28"/>
          <w:rtl/>
        </w:rPr>
        <w:t>1-5</w:t>
      </w:r>
      <w:r w:rsidRPr="00BF7E4F">
        <w:rPr>
          <w:rFonts w:ascii="Simplified Arabic" w:eastAsia="Simplified Arabic" w:hAnsi="Simplified Arabic" w:cs="Simplified Arabic" w:hint="cs"/>
          <w:bCs/>
          <w:color w:val="0000A8"/>
          <w:sz w:val="28"/>
          <w:szCs w:val="28"/>
          <w:u w:val="single"/>
          <w:rtl/>
        </w:rPr>
        <w:t xml:space="preserve"> المواصفات القياسية العالمية الأيزو 14001</w:t>
      </w:r>
    </w:p>
    <w:p w14:paraId="308A608E" w14:textId="34EB8151" w:rsidR="005B7A9C" w:rsidRPr="00907A05" w:rsidRDefault="00A01AE8" w:rsidP="00800683">
      <w:pPr>
        <w:spacing w:after="120" w:line="420" w:lineRule="exact"/>
        <w:jc w:val="both"/>
        <w:rPr>
          <w:rFonts w:asciiTheme="minorBidi" w:hAnsiTheme="minorBidi" w:cs="Simplified Arabic"/>
          <w:color w:val="000000" w:themeColor="text1"/>
          <w:sz w:val="24"/>
          <w:szCs w:val="24"/>
          <w:rtl/>
          <w:lang w:bidi="ar-EG"/>
        </w:rPr>
      </w:pPr>
      <w:r w:rsidRPr="00A01AE8">
        <w:rPr>
          <w:rFonts w:asciiTheme="minorBidi" w:hAnsiTheme="minorBidi" w:cs="Simplified Arabic" w:hint="cs"/>
          <w:color w:val="000000" w:themeColor="text1"/>
          <w:sz w:val="24"/>
          <w:szCs w:val="24"/>
          <w:rtl/>
          <w:lang w:bidi="ar-EG"/>
        </w:rPr>
        <w:t>تعتبر</w:t>
      </w:r>
      <w:r w:rsidRPr="00A01AE8">
        <w:rPr>
          <w:rFonts w:asciiTheme="minorBidi" w:hAnsiTheme="minorBidi" w:cs="Simplified Arabic"/>
          <w:color w:val="000000" w:themeColor="text1"/>
          <w:sz w:val="24"/>
          <w:szCs w:val="24"/>
          <w:rtl/>
          <w:lang w:bidi="ar-EG"/>
        </w:rPr>
        <w:t xml:space="preserve"> </w:t>
      </w:r>
      <w:r>
        <w:rPr>
          <w:rFonts w:asciiTheme="minorBidi" w:hAnsiTheme="minorBidi" w:cs="Simplified Arabic" w:hint="cs"/>
          <w:color w:val="000000" w:themeColor="text1"/>
          <w:sz w:val="24"/>
          <w:szCs w:val="24"/>
          <w:rtl/>
          <w:lang w:bidi="ar-EG"/>
        </w:rPr>
        <w:t>ال</w:t>
      </w:r>
      <w:r w:rsidRPr="00A01AE8">
        <w:rPr>
          <w:rFonts w:asciiTheme="minorBidi" w:hAnsiTheme="minorBidi" w:cs="Simplified Arabic"/>
          <w:color w:val="000000" w:themeColor="text1"/>
          <w:sz w:val="24"/>
          <w:szCs w:val="24"/>
          <w:rtl/>
          <w:lang w:bidi="ar-EG"/>
        </w:rPr>
        <w:t>مواصفة</w:t>
      </w:r>
      <w:r>
        <w:rPr>
          <w:rFonts w:asciiTheme="minorBidi" w:hAnsiTheme="minorBidi" w:cs="Simplified Arabic" w:hint="cs"/>
          <w:color w:val="000000" w:themeColor="text1"/>
          <w:sz w:val="24"/>
          <w:szCs w:val="24"/>
          <w:rtl/>
          <w:lang w:bidi="ar-EG"/>
        </w:rPr>
        <w:t xml:space="preserve"> القياسية</w:t>
      </w:r>
      <w:r w:rsidRPr="00A01AE8">
        <w:rPr>
          <w:rFonts w:asciiTheme="minorBidi" w:hAnsiTheme="minorBidi" w:cs="Simplified Arabic"/>
          <w:color w:val="000000" w:themeColor="text1"/>
          <w:sz w:val="24"/>
          <w:szCs w:val="24"/>
          <w:rtl/>
          <w:lang w:bidi="ar-EG"/>
        </w:rPr>
        <w:t xml:space="preserve"> </w:t>
      </w:r>
      <w:r w:rsidRPr="00A01AE8">
        <w:rPr>
          <w:rFonts w:asciiTheme="minorBidi" w:hAnsiTheme="minorBidi" w:cs="Simplified Arabic" w:hint="cs"/>
          <w:color w:val="000000" w:themeColor="text1"/>
          <w:sz w:val="24"/>
          <w:szCs w:val="24"/>
          <w:rtl/>
          <w:lang w:bidi="ar-EG"/>
        </w:rPr>
        <w:t>الأيزو</w:t>
      </w:r>
      <w:r w:rsidRPr="00A01AE8">
        <w:rPr>
          <w:rFonts w:asciiTheme="minorBidi" w:hAnsiTheme="minorBidi" w:cs="Simplified Arabic"/>
          <w:color w:val="000000" w:themeColor="text1"/>
          <w:sz w:val="24"/>
          <w:szCs w:val="24"/>
          <w:rtl/>
          <w:lang w:bidi="ar-EG"/>
        </w:rPr>
        <w:t xml:space="preserve"> 14001 </w:t>
      </w:r>
      <w:proofErr w:type="spellStart"/>
      <w:r w:rsidRPr="00A01AE8">
        <w:rPr>
          <w:rFonts w:asciiTheme="minorBidi" w:hAnsiTheme="minorBidi" w:cs="Simplified Arabic" w:hint="cs"/>
          <w:color w:val="000000" w:themeColor="text1"/>
          <w:sz w:val="24"/>
          <w:szCs w:val="24"/>
          <w:rtl/>
          <w:lang w:bidi="ar-EG"/>
        </w:rPr>
        <w:t>هى</w:t>
      </w:r>
      <w:proofErr w:type="spellEnd"/>
      <w:r w:rsidRPr="00A01AE8">
        <w:rPr>
          <w:rFonts w:asciiTheme="minorBidi" w:hAnsiTheme="minorBidi" w:cs="Simplified Arabic" w:hint="cs"/>
          <w:color w:val="000000" w:themeColor="text1"/>
          <w:sz w:val="24"/>
          <w:szCs w:val="24"/>
          <w:rtl/>
          <w:lang w:bidi="ar-EG"/>
        </w:rPr>
        <w:t xml:space="preserve"> المعيار </w:t>
      </w:r>
      <w:proofErr w:type="spellStart"/>
      <w:r w:rsidRPr="00A01AE8">
        <w:rPr>
          <w:rFonts w:asciiTheme="minorBidi" w:hAnsiTheme="minorBidi" w:cs="Simplified Arabic" w:hint="cs"/>
          <w:color w:val="000000" w:themeColor="text1"/>
          <w:sz w:val="24"/>
          <w:szCs w:val="24"/>
          <w:rtl/>
          <w:lang w:bidi="ar-EG"/>
        </w:rPr>
        <w:t>الاساسى</w:t>
      </w:r>
      <w:proofErr w:type="spellEnd"/>
      <w:r w:rsidRPr="00A01AE8">
        <w:rPr>
          <w:rFonts w:asciiTheme="minorBidi" w:hAnsiTheme="minorBidi" w:cs="Simplified Arabic"/>
          <w:color w:val="000000" w:themeColor="text1"/>
          <w:sz w:val="24"/>
          <w:szCs w:val="24"/>
          <w:rtl/>
          <w:lang w:bidi="ar-EG"/>
        </w:rPr>
        <w:t xml:space="preserve"> </w:t>
      </w:r>
      <w:r w:rsidRPr="00A01AE8">
        <w:rPr>
          <w:rFonts w:asciiTheme="minorBidi" w:hAnsiTheme="minorBidi" w:cs="Simplified Arabic" w:hint="cs"/>
          <w:color w:val="000000" w:themeColor="text1"/>
          <w:sz w:val="24"/>
          <w:szCs w:val="24"/>
          <w:rtl/>
          <w:lang w:bidi="ar-EG"/>
        </w:rPr>
        <w:t>ل</w:t>
      </w:r>
      <w:r w:rsidRPr="00A01AE8">
        <w:rPr>
          <w:rFonts w:asciiTheme="minorBidi" w:hAnsiTheme="minorBidi" w:cs="Simplified Arabic"/>
          <w:color w:val="000000" w:themeColor="text1"/>
          <w:sz w:val="24"/>
          <w:szCs w:val="24"/>
          <w:rtl/>
          <w:lang w:bidi="ar-EG"/>
        </w:rPr>
        <w:t xml:space="preserve">عائلة المواصفات الدولية لإدارة النظم البيئية </w:t>
      </w:r>
      <w:r w:rsidRPr="00A01AE8">
        <w:rPr>
          <w:rFonts w:asciiTheme="minorBidi" w:hAnsiTheme="minorBidi" w:cs="Simplified Arabic" w:hint="cs"/>
          <w:color w:val="000000" w:themeColor="text1"/>
          <w:sz w:val="24"/>
          <w:szCs w:val="24"/>
          <w:rtl/>
          <w:lang w:bidi="ar-EG"/>
        </w:rPr>
        <w:t>الأيزو</w:t>
      </w:r>
      <w:r w:rsidRPr="00A01AE8">
        <w:rPr>
          <w:rFonts w:asciiTheme="minorBidi" w:hAnsiTheme="minorBidi" w:cs="Simplified Arabic"/>
          <w:color w:val="000000" w:themeColor="text1"/>
          <w:sz w:val="24"/>
          <w:szCs w:val="24"/>
          <w:rtl/>
          <w:lang w:bidi="ar-EG"/>
        </w:rPr>
        <w:t xml:space="preserve"> </w:t>
      </w:r>
      <w:r w:rsidRPr="00A01AE8">
        <w:rPr>
          <w:rFonts w:asciiTheme="minorBidi" w:hAnsiTheme="minorBidi" w:cs="Simplified Arabic" w:hint="cs"/>
          <w:color w:val="000000" w:themeColor="text1"/>
          <w:sz w:val="24"/>
          <w:szCs w:val="24"/>
          <w:rtl/>
          <w:lang w:bidi="ar-EG"/>
        </w:rPr>
        <w:t>14000، وتعتبر</w:t>
      </w:r>
      <w:r w:rsidRPr="00A01AE8">
        <w:rPr>
          <w:rFonts w:asciiTheme="minorBidi" w:hAnsiTheme="minorBidi" w:cs="Simplified Arabic"/>
          <w:color w:val="000000" w:themeColor="text1"/>
          <w:sz w:val="24"/>
          <w:szCs w:val="24"/>
          <w:rtl/>
          <w:lang w:bidi="ar-EG"/>
        </w:rPr>
        <w:t xml:space="preserve"> المواصفة الأشهر عالمياً لنظام الإدارة البيئية، حيث تقوم هذه المواصفة بتحديد الطريقة المثلى لوضع نظام إدارة بيئية </w:t>
      </w:r>
      <w:r w:rsidRPr="00A01AE8">
        <w:rPr>
          <w:rFonts w:asciiTheme="minorBidi" w:hAnsiTheme="minorBidi" w:cs="Simplified Arabic" w:hint="cs"/>
          <w:color w:val="000000" w:themeColor="text1"/>
          <w:sz w:val="24"/>
          <w:szCs w:val="24"/>
          <w:rtl/>
          <w:lang w:bidi="ar-EG"/>
        </w:rPr>
        <w:t xml:space="preserve">بشكل </w:t>
      </w:r>
      <w:r w:rsidRPr="00A01AE8">
        <w:rPr>
          <w:rFonts w:asciiTheme="minorBidi" w:hAnsiTheme="minorBidi" w:cs="Simplified Arabic"/>
          <w:color w:val="000000" w:themeColor="text1"/>
          <w:sz w:val="24"/>
          <w:szCs w:val="24"/>
          <w:rtl/>
          <w:lang w:bidi="ar-EG"/>
        </w:rPr>
        <w:t>فعا</w:t>
      </w:r>
      <w:r w:rsidRPr="00A01AE8">
        <w:rPr>
          <w:rFonts w:asciiTheme="minorBidi" w:hAnsiTheme="minorBidi" w:cs="Simplified Arabic" w:hint="cs"/>
          <w:color w:val="000000" w:themeColor="text1"/>
          <w:sz w:val="24"/>
          <w:szCs w:val="24"/>
          <w:rtl/>
          <w:lang w:bidi="ar-EG"/>
        </w:rPr>
        <w:t>ل، حيث</w:t>
      </w:r>
      <w:r w:rsidRPr="00A01AE8">
        <w:rPr>
          <w:rFonts w:asciiTheme="minorBidi" w:hAnsiTheme="minorBidi" w:cs="Simplified Arabic"/>
          <w:color w:val="000000" w:themeColor="text1"/>
          <w:sz w:val="24"/>
          <w:szCs w:val="24"/>
          <w:lang w:bidi="ar-EG"/>
        </w:rPr>
        <w:t xml:space="preserve"> </w:t>
      </w:r>
      <w:r w:rsidRPr="00A01AE8">
        <w:rPr>
          <w:rFonts w:asciiTheme="minorBidi" w:hAnsiTheme="minorBidi" w:cs="Simplified Arabic"/>
          <w:color w:val="000000" w:themeColor="text1"/>
          <w:sz w:val="24"/>
          <w:szCs w:val="24"/>
          <w:rtl/>
          <w:lang w:bidi="ar-EG"/>
        </w:rPr>
        <w:t xml:space="preserve">تقدم المواصفة الدولية آيزو 14001 إطار عمل يسمح </w:t>
      </w:r>
      <w:r w:rsidRPr="00A01AE8">
        <w:rPr>
          <w:rFonts w:asciiTheme="minorBidi" w:hAnsiTheme="minorBidi" w:cs="Simplified Arabic" w:hint="cs"/>
          <w:color w:val="000000" w:themeColor="text1"/>
          <w:sz w:val="24"/>
          <w:szCs w:val="24"/>
          <w:rtl/>
          <w:lang w:bidi="ar-EG"/>
        </w:rPr>
        <w:t>للمؤسسات</w:t>
      </w:r>
      <w:r w:rsidRPr="00A01AE8">
        <w:rPr>
          <w:rFonts w:asciiTheme="minorBidi" w:hAnsiTheme="minorBidi" w:cs="Simplified Arabic"/>
          <w:color w:val="000000" w:themeColor="text1"/>
          <w:sz w:val="24"/>
          <w:szCs w:val="24"/>
          <w:rtl/>
          <w:lang w:bidi="ar-EG"/>
        </w:rPr>
        <w:t xml:space="preserve"> بتلبية توقعات عملائها بأعلى المستويات ومطابقة المتطلبات القانونية والتنظيمية على حد سواء وقد تم </w:t>
      </w:r>
      <w:r w:rsidRPr="00A01AE8">
        <w:rPr>
          <w:rFonts w:asciiTheme="minorBidi" w:hAnsiTheme="minorBidi" w:cs="Simplified Arabic" w:hint="cs"/>
          <w:color w:val="000000" w:themeColor="text1"/>
          <w:sz w:val="24"/>
          <w:szCs w:val="24"/>
          <w:rtl/>
          <w:lang w:bidi="ar-EG"/>
        </w:rPr>
        <w:t>تصميمها و</w:t>
      </w:r>
      <w:r w:rsidRPr="00A01AE8">
        <w:rPr>
          <w:rFonts w:asciiTheme="minorBidi" w:hAnsiTheme="minorBidi" w:cs="Simplified Arabic"/>
          <w:color w:val="000000" w:themeColor="text1"/>
          <w:sz w:val="24"/>
          <w:szCs w:val="24"/>
          <w:rtl/>
          <w:lang w:bidi="ar-EG"/>
        </w:rPr>
        <w:t xml:space="preserve">تطويرها </w:t>
      </w:r>
      <w:r w:rsidRPr="00A01AE8">
        <w:rPr>
          <w:rFonts w:asciiTheme="minorBidi" w:hAnsiTheme="minorBidi" w:cs="Simplified Arabic" w:hint="cs"/>
          <w:color w:val="000000" w:themeColor="text1"/>
          <w:sz w:val="24"/>
          <w:szCs w:val="24"/>
          <w:rtl/>
          <w:lang w:bidi="ar-EG"/>
        </w:rPr>
        <w:t>لتمكن</w:t>
      </w:r>
      <w:r w:rsidRPr="00A01AE8">
        <w:rPr>
          <w:rFonts w:asciiTheme="minorBidi" w:hAnsiTheme="minorBidi" w:cs="Simplified Arabic"/>
          <w:color w:val="000000" w:themeColor="text1"/>
          <w:sz w:val="24"/>
          <w:szCs w:val="24"/>
          <w:rtl/>
          <w:lang w:bidi="ar-EG"/>
        </w:rPr>
        <w:t xml:space="preserve"> </w:t>
      </w:r>
      <w:r w:rsidRPr="00A01AE8">
        <w:rPr>
          <w:rFonts w:asciiTheme="minorBidi" w:hAnsiTheme="minorBidi" w:cs="Simplified Arabic" w:hint="cs"/>
          <w:color w:val="000000" w:themeColor="text1"/>
          <w:sz w:val="24"/>
          <w:szCs w:val="24"/>
          <w:rtl/>
          <w:lang w:bidi="ar-EG"/>
        </w:rPr>
        <w:t>المؤسسات</w:t>
      </w:r>
      <w:r w:rsidRPr="00A01AE8">
        <w:rPr>
          <w:rFonts w:asciiTheme="minorBidi" w:hAnsiTheme="minorBidi" w:cs="Simplified Arabic"/>
          <w:color w:val="000000" w:themeColor="text1"/>
          <w:sz w:val="24"/>
          <w:szCs w:val="24"/>
          <w:rtl/>
          <w:lang w:bidi="ar-EG"/>
        </w:rPr>
        <w:t xml:space="preserve"> من مراقبة الأوجه البيئية والأثار البيئية الناتجة عنها وتحسين الأداء البيئي الخاص بها ولدعمها لتحقيق أهدافها </w:t>
      </w:r>
      <w:r w:rsidRPr="00A01AE8">
        <w:rPr>
          <w:rFonts w:asciiTheme="minorBidi" w:hAnsiTheme="minorBidi" w:cs="Simplified Arabic" w:hint="cs"/>
          <w:color w:val="000000" w:themeColor="text1"/>
          <w:sz w:val="24"/>
          <w:szCs w:val="24"/>
          <w:rtl/>
          <w:lang w:bidi="ar-EG"/>
        </w:rPr>
        <w:t>وتحقيق</w:t>
      </w:r>
      <w:r w:rsidRPr="00A01AE8">
        <w:rPr>
          <w:rFonts w:asciiTheme="minorBidi" w:hAnsiTheme="minorBidi" w:cs="Simplified Arabic"/>
          <w:color w:val="000000" w:themeColor="text1"/>
          <w:sz w:val="24"/>
          <w:szCs w:val="24"/>
          <w:rtl/>
          <w:lang w:bidi="ar-EG"/>
        </w:rPr>
        <w:t xml:space="preserve"> استدامة نجاحها </w:t>
      </w:r>
      <w:proofErr w:type="spellStart"/>
      <w:r w:rsidRPr="00A01AE8">
        <w:rPr>
          <w:rFonts w:asciiTheme="minorBidi" w:hAnsiTheme="minorBidi" w:cs="Simplified Arabic" w:hint="cs"/>
          <w:color w:val="000000" w:themeColor="text1"/>
          <w:sz w:val="24"/>
          <w:szCs w:val="24"/>
          <w:rtl/>
          <w:lang w:bidi="ar-EG"/>
        </w:rPr>
        <w:t>الاقتصاد</w:t>
      </w:r>
      <w:r w:rsidR="008B4F1E">
        <w:rPr>
          <w:rFonts w:asciiTheme="minorBidi" w:hAnsiTheme="minorBidi" w:cs="Simplified Arabic" w:hint="cs"/>
          <w:color w:val="000000" w:themeColor="text1"/>
          <w:sz w:val="24"/>
          <w:szCs w:val="24"/>
          <w:rtl/>
          <w:lang w:bidi="ar-EG"/>
        </w:rPr>
        <w:t>ى</w:t>
      </w:r>
      <w:proofErr w:type="spellEnd"/>
      <w:r w:rsidRPr="00A01AE8">
        <w:rPr>
          <w:rFonts w:asciiTheme="minorBidi" w:hAnsiTheme="minorBidi" w:cs="Simplified Arabic" w:hint="cs"/>
          <w:color w:val="000000" w:themeColor="text1"/>
          <w:sz w:val="24"/>
          <w:szCs w:val="24"/>
          <w:rtl/>
          <w:lang w:bidi="ar-EG"/>
        </w:rPr>
        <w:t xml:space="preserve"> </w:t>
      </w:r>
      <w:r w:rsidRPr="00A01AE8">
        <w:rPr>
          <w:rFonts w:asciiTheme="minorBidi" w:hAnsiTheme="minorBidi" w:cs="Simplified Arabic"/>
          <w:color w:val="000000" w:themeColor="text1"/>
          <w:sz w:val="24"/>
          <w:szCs w:val="24"/>
          <w:rtl/>
          <w:lang w:bidi="ar-EG"/>
        </w:rPr>
        <w:t xml:space="preserve">مع أخذ </w:t>
      </w:r>
      <w:r w:rsidRPr="00A01AE8">
        <w:rPr>
          <w:rFonts w:asciiTheme="minorBidi" w:hAnsiTheme="minorBidi" w:cs="Simplified Arabic" w:hint="cs"/>
          <w:color w:val="000000" w:themeColor="text1"/>
          <w:sz w:val="24"/>
          <w:szCs w:val="24"/>
          <w:rtl/>
          <w:lang w:bidi="ar-EG"/>
        </w:rPr>
        <w:t xml:space="preserve">في الاعتبار </w:t>
      </w:r>
      <w:r w:rsidRPr="00A01AE8">
        <w:rPr>
          <w:rFonts w:asciiTheme="minorBidi" w:hAnsiTheme="minorBidi" w:cs="Simplified Arabic"/>
          <w:color w:val="000000" w:themeColor="text1"/>
          <w:sz w:val="24"/>
          <w:szCs w:val="24"/>
          <w:rtl/>
          <w:lang w:bidi="ar-EG"/>
        </w:rPr>
        <w:t>الحفاظ على البيئة.</w:t>
      </w:r>
      <w:r w:rsidRPr="00A01AE8">
        <w:rPr>
          <w:rFonts w:asciiTheme="minorBidi" w:hAnsiTheme="minorBidi" w:cs="Simplified Arabic" w:hint="cs"/>
          <w:color w:val="000000" w:themeColor="text1"/>
          <w:sz w:val="24"/>
          <w:szCs w:val="24"/>
          <w:rtl/>
          <w:lang w:bidi="ar-EG"/>
        </w:rPr>
        <w:t xml:space="preserve"> وجدير بالذكر ان هناك </w:t>
      </w:r>
      <w:r w:rsidR="008B4F1E">
        <w:rPr>
          <w:rFonts w:asciiTheme="minorBidi" w:hAnsiTheme="minorBidi" w:cs="Simplified Arabic" w:hint="cs"/>
          <w:color w:val="000000" w:themeColor="text1"/>
          <w:sz w:val="24"/>
          <w:szCs w:val="24"/>
          <w:rtl/>
          <w:lang w:bidi="ar-EG"/>
        </w:rPr>
        <w:t>أ</w:t>
      </w:r>
      <w:r w:rsidRPr="00A01AE8">
        <w:rPr>
          <w:rFonts w:asciiTheme="minorBidi" w:hAnsiTheme="minorBidi" w:cs="Simplified Arabic" w:hint="cs"/>
          <w:color w:val="000000" w:themeColor="text1"/>
          <w:sz w:val="24"/>
          <w:szCs w:val="24"/>
          <w:rtl/>
          <w:lang w:bidi="ar-EG"/>
        </w:rPr>
        <w:t xml:space="preserve">كثر من 300 </w:t>
      </w:r>
      <w:proofErr w:type="gramStart"/>
      <w:r w:rsidRPr="00A01AE8">
        <w:rPr>
          <w:rFonts w:asciiTheme="minorBidi" w:hAnsiTheme="minorBidi" w:cs="Simplified Arabic" w:hint="cs"/>
          <w:color w:val="000000" w:themeColor="text1"/>
          <w:sz w:val="24"/>
          <w:szCs w:val="24"/>
          <w:rtl/>
          <w:lang w:bidi="ar-EG"/>
        </w:rPr>
        <w:t>الف</w:t>
      </w:r>
      <w:proofErr w:type="gramEnd"/>
      <w:r w:rsidRPr="00A01AE8">
        <w:rPr>
          <w:rFonts w:asciiTheme="minorBidi" w:hAnsiTheme="minorBidi" w:cs="Simplified Arabic" w:hint="cs"/>
          <w:color w:val="000000" w:themeColor="text1"/>
          <w:sz w:val="24"/>
          <w:szCs w:val="24"/>
          <w:rtl/>
          <w:lang w:bidi="ar-EG"/>
        </w:rPr>
        <w:t xml:space="preserve"> مؤسسة </w:t>
      </w:r>
      <w:proofErr w:type="spellStart"/>
      <w:r w:rsidRPr="00A01AE8">
        <w:rPr>
          <w:rFonts w:asciiTheme="minorBidi" w:hAnsiTheme="minorBidi" w:cs="Simplified Arabic" w:hint="cs"/>
          <w:color w:val="000000" w:themeColor="text1"/>
          <w:sz w:val="24"/>
          <w:szCs w:val="24"/>
          <w:rtl/>
          <w:lang w:bidi="ar-EG"/>
        </w:rPr>
        <w:t>فى</w:t>
      </w:r>
      <w:proofErr w:type="spellEnd"/>
      <w:r w:rsidRPr="00A01AE8">
        <w:rPr>
          <w:rFonts w:asciiTheme="minorBidi" w:hAnsiTheme="minorBidi" w:cs="Simplified Arabic" w:hint="cs"/>
          <w:color w:val="000000" w:themeColor="text1"/>
          <w:sz w:val="24"/>
          <w:szCs w:val="24"/>
          <w:rtl/>
          <w:lang w:bidi="ar-EG"/>
        </w:rPr>
        <w:t xml:space="preserve"> 171 دولة حول العالم حاصلة على شهادة ا</w:t>
      </w:r>
      <w:r w:rsidR="005B7A9C">
        <w:rPr>
          <w:rFonts w:asciiTheme="minorBidi" w:hAnsiTheme="minorBidi" w:cs="Simplified Arabic" w:hint="cs"/>
          <w:color w:val="000000" w:themeColor="text1"/>
          <w:sz w:val="24"/>
          <w:szCs w:val="24"/>
          <w:rtl/>
          <w:lang w:bidi="ar-EG"/>
        </w:rPr>
        <w:t>لا</w:t>
      </w:r>
      <w:r w:rsidRPr="00A01AE8">
        <w:rPr>
          <w:rFonts w:asciiTheme="minorBidi" w:hAnsiTheme="minorBidi" w:cs="Simplified Arabic" w:hint="cs"/>
          <w:color w:val="000000" w:themeColor="text1"/>
          <w:sz w:val="24"/>
          <w:szCs w:val="24"/>
          <w:rtl/>
          <w:lang w:bidi="ar-EG"/>
        </w:rPr>
        <w:t>عتماد</w:t>
      </w:r>
      <w:r w:rsidR="005B7A9C">
        <w:rPr>
          <w:rFonts w:asciiTheme="minorBidi" w:hAnsiTheme="minorBidi" w:cs="Simplified Arabic" w:hint="cs"/>
          <w:color w:val="000000" w:themeColor="text1"/>
          <w:sz w:val="24"/>
          <w:szCs w:val="24"/>
          <w:rtl/>
          <w:lang w:bidi="ar-EG"/>
        </w:rPr>
        <w:t xml:space="preserve"> والمطابقة</w:t>
      </w:r>
      <w:r w:rsidRPr="00A01AE8">
        <w:rPr>
          <w:rFonts w:asciiTheme="minorBidi" w:hAnsiTheme="minorBidi" w:cs="Simplified Arabic" w:hint="cs"/>
          <w:color w:val="000000" w:themeColor="text1"/>
          <w:sz w:val="24"/>
          <w:szCs w:val="24"/>
          <w:rtl/>
          <w:lang w:bidi="ar-EG"/>
        </w:rPr>
        <w:t xml:space="preserve"> </w:t>
      </w:r>
      <w:r w:rsidR="005B7A9C">
        <w:rPr>
          <w:rFonts w:asciiTheme="minorBidi" w:hAnsiTheme="minorBidi" w:cs="Simplified Arabic" w:hint="cs"/>
          <w:color w:val="000000" w:themeColor="text1"/>
          <w:sz w:val="24"/>
          <w:szCs w:val="24"/>
          <w:rtl/>
          <w:lang w:bidi="ar-EG"/>
        </w:rPr>
        <w:t>ل</w:t>
      </w:r>
      <w:r w:rsidRPr="00A01AE8">
        <w:rPr>
          <w:rFonts w:asciiTheme="minorBidi" w:hAnsiTheme="minorBidi" w:cs="Simplified Arabic" w:hint="cs"/>
          <w:color w:val="000000" w:themeColor="text1"/>
          <w:sz w:val="24"/>
          <w:szCs w:val="24"/>
          <w:rtl/>
          <w:lang w:bidi="ar-EG"/>
        </w:rPr>
        <w:t>لأيزو 14001</w:t>
      </w:r>
      <w:r w:rsidR="005B7A9C">
        <w:rPr>
          <w:rFonts w:asciiTheme="minorBidi" w:hAnsiTheme="minorBidi" w:cs="Simplified Arabic" w:hint="cs"/>
          <w:color w:val="000000" w:themeColor="text1"/>
          <w:sz w:val="24"/>
          <w:szCs w:val="24"/>
          <w:rtl/>
          <w:lang w:bidi="ar-EG"/>
        </w:rPr>
        <w:t xml:space="preserve"> </w:t>
      </w:r>
      <w:r w:rsidR="005B7A9C" w:rsidRPr="00554C82">
        <w:rPr>
          <w:rFonts w:asciiTheme="minorBidi" w:hAnsiTheme="minorBidi" w:hint="cs"/>
          <w:color w:val="000000" w:themeColor="text1"/>
          <w:position w:val="14"/>
          <w:sz w:val="16"/>
          <w:szCs w:val="16"/>
          <w:rtl/>
          <w:lang w:bidi="ar-EG"/>
        </w:rPr>
        <w:t>(1)</w:t>
      </w:r>
      <w:r w:rsidR="005B7A9C" w:rsidRPr="00554C82">
        <w:rPr>
          <w:rFonts w:asciiTheme="minorBidi" w:hAnsiTheme="minorBidi"/>
          <w:color w:val="000000" w:themeColor="text1"/>
          <w:sz w:val="24"/>
          <w:szCs w:val="24"/>
          <w:lang w:bidi="ar-EG"/>
        </w:rPr>
        <w:t>.</w:t>
      </w:r>
    </w:p>
    <w:p w14:paraId="15192215" w14:textId="7DDED706" w:rsidR="0083797F" w:rsidRDefault="0083797F" w:rsidP="00F147B9">
      <w:pPr>
        <w:pBdr>
          <w:top w:val="nil"/>
          <w:left w:val="nil"/>
          <w:bottom w:val="nil"/>
          <w:right w:val="nil"/>
          <w:between w:val="nil"/>
        </w:pBdr>
        <w:spacing w:after="0"/>
        <w:ind w:left="-1"/>
        <w:jc w:val="both"/>
        <w:rPr>
          <w:rtl/>
          <w:lang w:bidi="ar-EG"/>
        </w:rPr>
      </w:pPr>
    </w:p>
    <w:p w14:paraId="5E5D4631" w14:textId="774E4F60" w:rsidR="001F3598" w:rsidRPr="00BF7E4F" w:rsidRDefault="001F3598" w:rsidP="004E6024">
      <w:pPr>
        <w:pBdr>
          <w:top w:val="nil"/>
          <w:left w:val="nil"/>
          <w:bottom w:val="nil"/>
          <w:right w:val="nil"/>
          <w:between w:val="nil"/>
        </w:pBdr>
        <w:tabs>
          <w:tab w:val="right" w:pos="566"/>
          <w:tab w:val="right" w:pos="1983"/>
        </w:tabs>
        <w:spacing w:after="120"/>
        <w:ind w:left="1043" w:hanging="1043"/>
        <w:jc w:val="both"/>
        <w:rPr>
          <w:rFonts w:ascii="Simplified Arabic" w:eastAsia="Simplified Arabic" w:hAnsi="Simplified Arabic" w:cs="Simplified Arabic"/>
          <w:bCs/>
          <w:color w:val="0000A8"/>
          <w:sz w:val="28"/>
          <w:szCs w:val="28"/>
          <w:u w:val="single"/>
        </w:rPr>
      </w:pPr>
      <w:r w:rsidRPr="00BF7E4F">
        <w:rPr>
          <w:rFonts w:ascii="Simplified Arabic" w:eastAsia="Simplified Arabic" w:hAnsi="Simplified Arabic" w:cs="Simplified Arabic" w:hint="cs"/>
          <w:bCs/>
          <w:color w:val="0000A8"/>
          <w:sz w:val="28"/>
          <w:szCs w:val="28"/>
          <w:rtl/>
        </w:rPr>
        <w:t>1-6</w:t>
      </w:r>
      <w:r w:rsidRPr="00BF7E4F">
        <w:rPr>
          <w:rFonts w:ascii="Simplified Arabic" w:eastAsia="Simplified Arabic" w:hAnsi="Simplified Arabic" w:cs="Simplified Arabic" w:hint="cs"/>
          <w:bCs/>
          <w:color w:val="0000A8"/>
          <w:sz w:val="28"/>
          <w:szCs w:val="28"/>
          <w:u w:val="single"/>
          <w:rtl/>
        </w:rPr>
        <w:t xml:space="preserve"> </w:t>
      </w:r>
      <w:r w:rsidRPr="00BF7E4F">
        <w:rPr>
          <w:rFonts w:ascii="Simplified Arabic" w:eastAsia="Simplified Arabic" w:hAnsi="Simplified Arabic" w:cs="Simplified Arabic"/>
          <w:bCs/>
          <w:color w:val="0000A8"/>
          <w:sz w:val="28"/>
          <w:szCs w:val="28"/>
          <w:u w:val="single"/>
          <w:rtl/>
        </w:rPr>
        <w:t>الشركة الهندسية للصناعات البترولية والكيماوية (</w:t>
      </w:r>
      <w:proofErr w:type="spellStart"/>
      <w:r w:rsidRPr="00BF7E4F">
        <w:rPr>
          <w:rFonts w:ascii="Simplified Arabic" w:eastAsia="Simplified Arabic" w:hAnsi="Simplified Arabic" w:cs="Simplified Arabic"/>
          <w:bCs/>
          <w:color w:val="0000A8"/>
          <w:sz w:val="28"/>
          <w:szCs w:val="28"/>
          <w:u w:val="single"/>
          <w:rtl/>
        </w:rPr>
        <w:t>إنبى</w:t>
      </w:r>
      <w:proofErr w:type="spellEnd"/>
      <w:r w:rsidRPr="00BF7E4F">
        <w:rPr>
          <w:rFonts w:ascii="Simplified Arabic" w:eastAsia="Simplified Arabic" w:hAnsi="Simplified Arabic" w:cs="Simplified Arabic"/>
          <w:bCs/>
          <w:color w:val="0000A8"/>
          <w:sz w:val="28"/>
          <w:szCs w:val="28"/>
          <w:u w:val="single"/>
          <w:rtl/>
        </w:rPr>
        <w:t>)</w:t>
      </w:r>
    </w:p>
    <w:p w14:paraId="3B5A9FCB" w14:textId="77777777" w:rsidR="001F3598" w:rsidRPr="001F3598" w:rsidRDefault="001F3598" w:rsidP="00800683">
      <w:pPr>
        <w:spacing w:after="0" w:line="420" w:lineRule="exact"/>
        <w:jc w:val="both"/>
        <w:rPr>
          <w:rFonts w:asciiTheme="minorBidi" w:hAnsiTheme="minorBidi" w:cs="Simplified Arabic"/>
          <w:color w:val="000000" w:themeColor="text1"/>
          <w:sz w:val="24"/>
          <w:szCs w:val="24"/>
          <w:rtl/>
          <w:lang w:bidi="ar-EG"/>
        </w:rPr>
      </w:pPr>
      <w:r w:rsidRPr="001F3598">
        <w:rPr>
          <w:rFonts w:asciiTheme="minorBidi" w:hAnsiTheme="minorBidi" w:cs="Simplified Arabic"/>
          <w:color w:val="000000" w:themeColor="text1"/>
          <w:sz w:val="24"/>
          <w:szCs w:val="24"/>
          <w:rtl/>
          <w:lang w:bidi="ar-EG"/>
        </w:rPr>
        <w:t>هي إحدى شركات </w:t>
      </w:r>
      <w:hyperlink r:id="rId11" w:tooltip="وزارة البترول والثروة المعدنية (مصر)" w:history="1">
        <w:r w:rsidRPr="001F3598">
          <w:rPr>
            <w:rFonts w:asciiTheme="minorBidi" w:hAnsiTheme="minorBidi" w:cs="Simplified Arabic"/>
            <w:color w:val="000000" w:themeColor="text1"/>
            <w:sz w:val="24"/>
            <w:szCs w:val="24"/>
            <w:rtl/>
            <w:lang w:bidi="ar-EG"/>
          </w:rPr>
          <w:t>قطاع البترول المصري</w:t>
        </w:r>
      </w:hyperlink>
      <w:r w:rsidRPr="001F3598">
        <w:rPr>
          <w:rFonts w:asciiTheme="minorBidi" w:hAnsiTheme="minorBidi" w:cs="Simplified Arabic"/>
          <w:color w:val="000000" w:themeColor="text1"/>
          <w:sz w:val="24"/>
          <w:szCs w:val="24"/>
          <w:lang w:bidi="ar-EG"/>
        </w:rPr>
        <w:t> </w:t>
      </w:r>
      <w:r w:rsidRPr="001F3598">
        <w:rPr>
          <w:rFonts w:asciiTheme="minorBidi" w:hAnsiTheme="minorBidi" w:cs="Simplified Arabic"/>
          <w:color w:val="000000" w:themeColor="text1"/>
          <w:sz w:val="24"/>
          <w:szCs w:val="24"/>
          <w:rtl/>
          <w:lang w:bidi="ar-EG"/>
        </w:rPr>
        <w:t>والتي تأسست عام </w:t>
      </w:r>
      <w:hyperlink r:id="rId12" w:tooltip="1978" w:history="1">
        <w:r w:rsidRPr="001F3598">
          <w:rPr>
            <w:rFonts w:asciiTheme="minorBidi" w:hAnsiTheme="minorBidi" w:cs="Simplified Arabic" w:hint="cs"/>
            <w:color w:val="000000" w:themeColor="text1"/>
            <w:sz w:val="24"/>
            <w:szCs w:val="24"/>
            <w:rtl/>
            <w:lang w:bidi="ar-EG"/>
          </w:rPr>
          <w:t>1978</w:t>
        </w:r>
      </w:hyperlink>
      <w:r w:rsidRPr="001F3598">
        <w:rPr>
          <w:rFonts w:asciiTheme="minorBidi" w:hAnsiTheme="minorBidi" w:cs="Simplified Arabic"/>
          <w:color w:val="000000" w:themeColor="text1"/>
          <w:sz w:val="24"/>
          <w:szCs w:val="24"/>
          <w:lang w:bidi="ar-EG"/>
        </w:rPr>
        <w:t> </w:t>
      </w:r>
      <w:hyperlink r:id="rId13" w:tooltip="شركة مساهمة" w:history="1">
        <w:r w:rsidRPr="001F3598">
          <w:rPr>
            <w:rFonts w:asciiTheme="minorBidi" w:hAnsiTheme="minorBidi" w:cs="Simplified Arabic"/>
            <w:color w:val="000000" w:themeColor="text1"/>
            <w:sz w:val="24"/>
            <w:szCs w:val="24"/>
            <w:rtl/>
            <w:lang w:bidi="ar-EG"/>
          </w:rPr>
          <w:t>كشركة مساهمة</w:t>
        </w:r>
      </w:hyperlink>
      <w:r w:rsidRPr="001F3598">
        <w:rPr>
          <w:rFonts w:asciiTheme="minorBidi" w:hAnsiTheme="minorBidi" w:cs="Simplified Arabic"/>
          <w:color w:val="000000" w:themeColor="text1"/>
          <w:sz w:val="24"/>
          <w:szCs w:val="24"/>
          <w:lang w:bidi="ar-EG"/>
        </w:rPr>
        <w:t> </w:t>
      </w:r>
      <w:r w:rsidRPr="001F3598">
        <w:rPr>
          <w:rFonts w:asciiTheme="minorBidi" w:hAnsiTheme="minorBidi" w:cs="Simplified Arabic"/>
          <w:color w:val="000000" w:themeColor="text1"/>
          <w:sz w:val="24"/>
          <w:szCs w:val="24"/>
          <w:rtl/>
          <w:lang w:bidi="ar-EG"/>
        </w:rPr>
        <w:t>مصرية، وتمتلك </w:t>
      </w:r>
      <w:hyperlink r:id="rId14" w:tooltip="الهيئة المصرية العامة للبترول" w:history="1">
        <w:r w:rsidRPr="001F3598">
          <w:rPr>
            <w:rFonts w:asciiTheme="minorBidi" w:hAnsiTheme="minorBidi" w:cs="Simplified Arabic"/>
            <w:color w:val="000000" w:themeColor="text1"/>
            <w:sz w:val="24"/>
            <w:szCs w:val="24"/>
            <w:rtl/>
            <w:lang w:bidi="ar-EG"/>
          </w:rPr>
          <w:t>الهيئة المصرية العامة للبترول</w:t>
        </w:r>
      </w:hyperlink>
      <w:r w:rsidRPr="001F3598">
        <w:rPr>
          <w:rFonts w:asciiTheme="minorBidi" w:hAnsiTheme="minorBidi" w:cs="Simplified Arabic"/>
          <w:color w:val="000000" w:themeColor="text1"/>
          <w:sz w:val="24"/>
          <w:szCs w:val="24"/>
          <w:lang w:bidi="ar-EG"/>
        </w:rPr>
        <w:t> </w:t>
      </w:r>
      <w:r w:rsidRPr="001F3598">
        <w:rPr>
          <w:rFonts w:asciiTheme="minorBidi" w:hAnsiTheme="minorBidi" w:cs="Simplified Arabic"/>
          <w:color w:val="000000" w:themeColor="text1"/>
          <w:sz w:val="24"/>
          <w:szCs w:val="24"/>
          <w:rtl/>
          <w:lang w:bidi="ar-EG"/>
        </w:rPr>
        <w:t>نسبة 97 % من أسهمها وتعمل الشركة وفقا لأحكام قانون الاستثمار رقم 8 لسنة </w:t>
      </w:r>
      <w:hyperlink r:id="rId15" w:tooltip="1997" w:history="1">
        <w:r w:rsidRPr="001F3598">
          <w:rPr>
            <w:rFonts w:asciiTheme="minorBidi" w:hAnsiTheme="minorBidi" w:cs="Simplified Arabic" w:hint="cs"/>
            <w:color w:val="000000" w:themeColor="text1"/>
            <w:sz w:val="24"/>
            <w:szCs w:val="24"/>
            <w:rtl/>
            <w:lang w:bidi="ar-EG"/>
          </w:rPr>
          <w:t>1997.</w:t>
        </w:r>
      </w:hyperlink>
      <w:r w:rsidRPr="001F3598">
        <w:rPr>
          <w:rFonts w:asciiTheme="minorBidi" w:hAnsiTheme="minorBidi" w:cs="Simplified Arabic" w:hint="cs"/>
          <w:color w:val="000000" w:themeColor="text1"/>
          <w:sz w:val="24"/>
          <w:szCs w:val="24"/>
          <w:rtl/>
          <w:lang w:bidi="ar-EG"/>
        </w:rPr>
        <w:t xml:space="preserve"> </w:t>
      </w:r>
    </w:p>
    <w:p w14:paraId="31FDBC17" w14:textId="500A9F25" w:rsidR="00ED33EC" w:rsidRPr="00907A05" w:rsidRDefault="001F3598" w:rsidP="00800683">
      <w:pPr>
        <w:spacing w:after="120" w:line="420" w:lineRule="exact"/>
        <w:jc w:val="both"/>
        <w:rPr>
          <w:rFonts w:asciiTheme="minorBidi" w:hAnsiTheme="minorBidi" w:cs="Simplified Arabic"/>
          <w:color w:val="000000" w:themeColor="text1"/>
          <w:sz w:val="24"/>
          <w:szCs w:val="24"/>
          <w:rtl/>
          <w:lang w:bidi="ar-EG"/>
        </w:rPr>
      </w:pPr>
      <w:r w:rsidRPr="001F3598">
        <w:rPr>
          <w:rFonts w:asciiTheme="minorBidi" w:hAnsiTheme="minorBidi" w:cs="Simplified Arabic"/>
          <w:color w:val="000000" w:themeColor="text1"/>
          <w:sz w:val="24"/>
          <w:szCs w:val="24"/>
          <w:rtl/>
          <w:lang w:bidi="ar-EG"/>
        </w:rPr>
        <w:t xml:space="preserve">شركة </w:t>
      </w:r>
      <w:proofErr w:type="spellStart"/>
      <w:r w:rsidR="008B4F1E">
        <w:rPr>
          <w:rFonts w:asciiTheme="minorBidi" w:hAnsiTheme="minorBidi" w:cs="Simplified Arabic" w:hint="cs"/>
          <w:color w:val="000000" w:themeColor="text1"/>
          <w:sz w:val="24"/>
          <w:szCs w:val="24"/>
          <w:rtl/>
          <w:lang w:bidi="ar-EG"/>
        </w:rPr>
        <w:t>إنبى</w:t>
      </w:r>
      <w:proofErr w:type="spellEnd"/>
      <w:r w:rsidRPr="001F3598">
        <w:rPr>
          <w:rFonts w:asciiTheme="minorBidi" w:hAnsiTheme="minorBidi" w:cs="Simplified Arabic"/>
          <w:color w:val="000000" w:themeColor="text1"/>
          <w:sz w:val="24"/>
          <w:szCs w:val="24"/>
          <w:rtl/>
          <w:lang w:bidi="ar-EG"/>
        </w:rPr>
        <w:t xml:space="preserve"> شركة عالمية رائدة في مجال تقديم خدمات هندسية متكاملة وخدمات التوريدات والاشراف على أعمال الانشاءات والإدارة العامة للمشاريع في مجال صناعات البترول والبتروكيماويات </w:t>
      </w:r>
      <w:r w:rsidR="005108D7">
        <w:rPr>
          <w:rFonts w:asciiTheme="minorBidi" w:hAnsiTheme="minorBidi" w:cs="Simplified Arabic" w:hint="cs"/>
          <w:color w:val="000000" w:themeColor="text1"/>
          <w:sz w:val="24"/>
          <w:szCs w:val="24"/>
          <w:rtl/>
          <w:lang w:bidi="ar-EG"/>
        </w:rPr>
        <w:t xml:space="preserve">والتعدين </w:t>
      </w:r>
      <w:r w:rsidRPr="001F3598">
        <w:rPr>
          <w:rFonts w:asciiTheme="minorBidi" w:hAnsiTheme="minorBidi" w:cs="Simplified Arabic"/>
          <w:color w:val="000000" w:themeColor="text1"/>
          <w:sz w:val="24"/>
          <w:szCs w:val="24"/>
          <w:rtl/>
          <w:lang w:bidi="ar-EG"/>
        </w:rPr>
        <w:t>والطاقة وغيرها من الصناعات داخل م</w:t>
      </w:r>
      <w:r>
        <w:rPr>
          <w:rFonts w:asciiTheme="minorBidi" w:hAnsiTheme="minorBidi" w:cs="Simplified Arabic"/>
          <w:color w:val="000000" w:themeColor="text1"/>
          <w:sz w:val="24"/>
          <w:szCs w:val="24"/>
          <w:rtl/>
          <w:lang w:bidi="ar-EG"/>
        </w:rPr>
        <w:t>صر وبمنطقة الشرق الأوسط وعالميا</w:t>
      </w:r>
      <w:r w:rsidR="005108D7">
        <w:rPr>
          <w:rFonts w:asciiTheme="minorBidi" w:hAnsiTheme="minorBidi" w:cs="Simplified Arabic" w:hint="cs"/>
          <w:color w:val="000000" w:themeColor="text1"/>
          <w:sz w:val="24"/>
          <w:szCs w:val="24"/>
          <w:rtl/>
          <w:lang w:bidi="ar-EG"/>
        </w:rPr>
        <w:t>،</w:t>
      </w:r>
      <w:r>
        <w:rPr>
          <w:rFonts w:asciiTheme="minorBidi" w:hAnsiTheme="minorBidi" w:cs="Simplified Arabic" w:hint="cs"/>
          <w:color w:val="000000" w:themeColor="text1"/>
          <w:sz w:val="24"/>
          <w:szCs w:val="24"/>
          <w:rtl/>
          <w:lang w:bidi="ar-EG"/>
        </w:rPr>
        <w:t xml:space="preserve"> والشركة حاصلة على </w:t>
      </w:r>
      <w:r w:rsidR="000075A5">
        <w:rPr>
          <w:rFonts w:asciiTheme="minorBidi" w:hAnsiTheme="minorBidi" w:cs="Simplified Arabic" w:hint="cs"/>
          <w:color w:val="000000" w:themeColor="text1"/>
          <w:sz w:val="24"/>
          <w:szCs w:val="24"/>
          <w:rtl/>
          <w:lang w:bidi="ar-EG"/>
        </w:rPr>
        <w:t xml:space="preserve">شهادة </w:t>
      </w:r>
      <w:r w:rsidR="000075A5" w:rsidRPr="000075A5">
        <w:rPr>
          <w:rFonts w:asciiTheme="majorBidi" w:hAnsiTheme="majorBidi" w:cstheme="majorBidi"/>
          <w:color w:val="000000" w:themeColor="text1"/>
          <w:sz w:val="24"/>
          <w:szCs w:val="24"/>
          <w:lang w:bidi="ar-EG"/>
        </w:rPr>
        <w:t>ISO 9001</w:t>
      </w:r>
      <w:r w:rsidR="000075A5">
        <w:rPr>
          <w:rFonts w:asciiTheme="minorBidi" w:hAnsiTheme="minorBidi" w:cs="Simplified Arabic" w:hint="cs"/>
          <w:color w:val="000000" w:themeColor="text1"/>
          <w:sz w:val="24"/>
          <w:szCs w:val="24"/>
          <w:rtl/>
          <w:lang w:bidi="ar-EG"/>
        </w:rPr>
        <w:t xml:space="preserve"> الخاصة بنظم ادارة الجودة، وشهادة </w:t>
      </w:r>
      <w:r w:rsidR="000075A5" w:rsidRPr="000075A5">
        <w:rPr>
          <w:rFonts w:asciiTheme="majorBidi" w:hAnsiTheme="majorBidi" w:cstheme="majorBidi"/>
          <w:color w:val="000000" w:themeColor="text1"/>
          <w:sz w:val="24"/>
          <w:szCs w:val="24"/>
          <w:lang w:bidi="ar-EG"/>
        </w:rPr>
        <w:t>ISO 14001</w:t>
      </w:r>
      <w:r w:rsidR="000075A5">
        <w:rPr>
          <w:rFonts w:asciiTheme="minorBidi" w:hAnsiTheme="minorBidi" w:cs="Simplified Arabic" w:hint="cs"/>
          <w:color w:val="000000" w:themeColor="text1"/>
          <w:sz w:val="24"/>
          <w:szCs w:val="24"/>
          <w:rtl/>
          <w:lang w:bidi="ar-EG"/>
        </w:rPr>
        <w:t xml:space="preserve"> الخاصة بنظم ادارة البيئة، </w:t>
      </w:r>
      <w:r w:rsidR="001D295F">
        <w:rPr>
          <w:rFonts w:asciiTheme="minorBidi" w:hAnsiTheme="minorBidi" w:cs="Simplified Arabic" w:hint="cs"/>
          <w:color w:val="000000" w:themeColor="text1"/>
          <w:sz w:val="24"/>
          <w:szCs w:val="24"/>
          <w:rtl/>
          <w:lang w:bidi="ar-EG"/>
        </w:rPr>
        <w:t xml:space="preserve">وشهادة </w:t>
      </w:r>
      <w:r w:rsidR="001D295F" w:rsidRPr="000075A5">
        <w:rPr>
          <w:rFonts w:asciiTheme="majorBidi" w:hAnsiTheme="majorBidi" w:cstheme="majorBidi"/>
          <w:color w:val="000000" w:themeColor="text1"/>
          <w:sz w:val="24"/>
          <w:szCs w:val="24"/>
          <w:lang w:bidi="ar-EG"/>
        </w:rPr>
        <w:t xml:space="preserve">ISO </w:t>
      </w:r>
      <w:r w:rsidR="001D295F">
        <w:rPr>
          <w:rFonts w:asciiTheme="majorBidi" w:hAnsiTheme="majorBidi" w:cstheme="majorBidi"/>
          <w:color w:val="000000" w:themeColor="text1"/>
          <w:sz w:val="24"/>
          <w:szCs w:val="24"/>
          <w:lang w:bidi="ar-EG"/>
        </w:rPr>
        <w:t>45001</w:t>
      </w:r>
      <w:r w:rsidR="001D295F">
        <w:rPr>
          <w:rFonts w:asciiTheme="minorBidi" w:hAnsiTheme="minorBidi" w:cs="Simplified Arabic" w:hint="cs"/>
          <w:color w:val="000000" w:themeColor="text1"/>
          <w:sz w:val="24"/>
          <w:szCs w:val="24"/>
          <w:rtl/>
          <w:lang w:bidi="ar-EG"/>
        </w:rPr>
        <w:t xml:space="preserve"> الخاصة بنظم ادارة</w:t>
      </w:r>
      <w:r w:rsidR="000075A5">
        <w:rPr>
          <w:rFonts w:asciiTheme="minorBidi" w:hAnsiTheme="minorBidi" w:cs="Simplified Arabic" w:hint="cs"/>
          <w:color w:val="000000" w:themeColor="text1"/>
          <w:sz w:val="24"/>
          <w:szCs w:val="24"/>
          <w:rtl/>
          <w:lang w:bidi="ar-EG"/>
        </w:rPr>
        <w:t xml:space="preserve"> </w:t>
      </w:r>
      <w:r w:rsidR="001D295F">
        <w:rPr>
          <w:rFonts w:asciiTheme="minorBidi" w:hAnsiTheme="minorBidi" w:cs="Simplified Arabic" w:hint="cs"/>
          <w:color w:val="000000" w:themeColor="text1"/>
          <w:sz w:val="24"/>
          <w:szCs w:val="24"/>
          <w:rtl/>
          <w:lang w:bidi="ar-EG"/>
        </w:rPr>
        <w:t xml:space="preserve">السلامة والصحة المهنية، وشهادة </w:t>
      </w:r>
      <w:r w:rsidR="001D295F" w:rsidRPr="000075A5">
        <w:rPr>
          <w:rFonts w:asciiTheme="majorBidi" w:hAnsiTheme="majorBidi" w:cstheme="majorBidi"/>
          <w:color w:val="000000" w:themeColor="text1"/>
          <w:sz w:val="24"/>
          <w:szCs w:val="24"/>
          <w:lang w:bidi="ar-EG"/>
        </w:rPr>
        <w:t xml:space="preserve">ISO </w:t>
      </w:r>
      <w:r w:rsidR="001D295F">
        <w:rPr>
          <w:rFonts w:asciiTheme="majorBidi" w:hAnsiTheme="majorBidi" w:cstheme="majorBidi"/>
          <w:color w:val="000000" w:themeColor="text1"/>
          <w:sz w:val="24"/>
          <w:szCs w:val="24"/>
          <w:lang w:bidi="ar-EG"/>
        </w:rPr>
        <w:t>50001</w:t>
      </w:r>
      <w:r w:rsidR="001D295F">
        <w:rPr>
          <w:rFonts w:asciiTheme="minorBidi" w:hAnsiTheme="minorBidi" w:cs="Simplified Arabic" w:hint="cs"/>
          <w:color w:val="000000" w:themeColor="text1"/>
          <w:sz w:val="24"/>
          <w:szCs w:val="24"/>
          <w:rtl/>
          <w:lang w:bidi="ar-EG"/>
        </w:rPr>
        <w:t xml:space="preserve"> الخاصة بنظم ادارة الطاقة</w:t>
      </w:r>
      <w:r w:rsidR="00ED33EC">
        <w:rPr>
          <w:rFonts w:asciiTheme="minorBidi" w:hAnsiTheme="minorBidi" w:cs="Simplified Arabic" w:hint="cs"/>
          <w:color w:val="000000" w:themeColor="text1"/>
          <w:sz w:val="24"/>
          <w:szCs w:val="24"/>
          <w:rtl/>
          <w:lang w:bidi="ar-EG"/>
        </w:rPr>
        <w:t xml:space="preserve"> </w:t>
      </w:r>
      <w:r w:rsidR="00ED33EC" w:rsidRPr="00554C82">
        <w:rPr>
          <w:rFonts w:asciiTheme="minorBidi" w:hAnsiTheme="minorBidi" w:hint="cs"/>
          <w:color w:val="000000" w:themeColor="text1"/>
          <w:position w:val="14"/>
          <w:sz w:val="16"/>
          <w:szCs w:val="16"/>
          <w:rtl/>
          <w:lang w:bidi="ar-EG"/>
        </w:rPr>
        <w:t>(</w:t>
      </w:r>
      <w:r w:rsidR="00ED33EC">
        <w:rPr>
          <w:rFonts w:asciiTheme="minorBidi" w:hAnsiTheme="minorBidi" w:hint="cs"/>
          <w:color w:val="000000" w:themeColor="text1"/>
          <w:position w:val="14"/>
          <w:sz w:val="16"/>
          <w:szCs w:val="16"/>
          <w:rtl/>
          <w:lang w:bidi="ar-EG"/>
        </w:rPr>
        <w:t>2</w:t>
      </w:r>
      <w:r w:rsidR="00ED33EC" w:rsidRPr="00554C82">
        <w:rPr>
          <w:rFonts w:asciiTheme="minorBidi" w:hAnsiTheme="minorBidi" w:hint="cs"/>
          <w:color w:val="000000" w:themeColor="text1"/>
          <w:position w:val="14"/>
          <w:sz w:val="16"/>
          <w:szCs w:val="16"/>
          <w:rtl/>
          <w:lang w:bidi="ar-EG"/>
        </w:rPr>
        <w:t>)</w:t>
      </w:r>
      <w:r w:rsidR="00ED33EC" w:rsidRPr="00554C82">
        <w:rPr>
          <w:rFonts w:asciiTheme="minorBidi" w:hAnsiTheme="minorBidi"/>
          <w:color w:val="000000" w:themeColor="text1"/>
          <w:sz w:val="24"/>
          <w:szCs w:val="24"/>
          <w:lang w:bidi="ar-EG"/>
        </w:rPr>
        <w:t>.</w:t>
      </w:r>
    </w:p>
    <w:p w14:paraId="4873B23F" w14:textId="6F1AB52A" w:rsidR="0083797F" w:rsidRPr="001F3598" w:rsidRDefault="0083797F" w:rsidP="00ED33EC">
      <w:pPr>
        <w:spacing w:after="120"/>
        <w:jc w:val="both"/>
        <w:rPr>
          <w:rtl/>
          <w:lang w:bidi="ar-EG"/>
        </w:rPr>
      </w:pPr>
    </w:p>
    <w:p w14:paraId="5B958E1A" w14:textId="45F46CC9" w:rsidR="0083797F" w:rsidRDefault="0083797F" w:rsidP="00F147B9">
      <w:pPr>
        <w:pBdr>
          <w:top w:val="nil"/>
          <w:left w:val="nil"/>
          <w:bottom w:val="nil"/>
          <w:right w:val="nil"/>
          <w:between w:val="nil"/>
        </w:pBdr>
        <w:spacing w:after="0"/>
        <w:ind w:left="-1"/>
        <w:jc w:val="both"/>
        <w:rPr>
          <w:rtl/>
        </w:rPr>
      </w:pPr>
    </w:p>
    <w:p w14:paraId="34085DD1" w14:textId="21F0D810" w:rsidR="0083797F" w:rsidRDefault="00800683" w:rsidP="00F147B9">
      <w:pPr>
        <w:pBdr>
          <w:top w:val="nil"/>
          <w:left w:val="nil"/>
          <w:bottom w:val="nil"/>
          <w:right w:val="nil"/>
          <w:between w:val="nil"/>
        </w:pBdr>
        <w:spacing w:after="0"/>
        <w:ind w:left="-1"/>
        <w:jc w:val="both"/>
        <w:rPr>
          <w:rtl/>
        </w:rPr>
      </w:pPr>
      <w:r w:rsidRPr="002B561D">
        <w:rPr>
          <w:rFonts w:asciiTheme="majorBidi" w:hAnsiTheme="majorBidi" w:cstheme="majorBidi"/>
          <w:b/>
          <w:bCs/>
          <w:noProof/>
          <w:sz w:val="24"/>
          <w:szCs w:val="24"/>
        </w:rPr>
        <mc:AlternateContent>
          <mc:Choice Requires="wps">
            <w:drawing>
              <wp:anchor distT="45720" distB="45720" distL="114300" distR="114300" simplePos="0" relativeHeight="251672576" behindDoc="0" locked="0" layoutInCell="1" allowOverlap="1" wp14:anchorId="07E2187F" wp14:editId="676A0DB8">
                <wp:simplePos x="0" y="0"/>
                <wp:positionH relativeFrom="margin">
                  <wp:posOffset>-17145</wp:posOffset>
                </wp:positionH>
                <wp:positionV relativeFrom="paragraph">
                  <wp:posOffset>80381</wp:posOffset>
                </wp:positionV>
                <wp:extent cx="6280150" cy="802005"/>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0150" cy="802005"/>
                        </a:xfrm>
                        <a:prstGeom prst="rect">
                          <a:avLst/>
                        </a:prstGeom>
                        <a:noFill/>
                        <a:ln w="9525">
                          <a:noFill/>
                          <a:miter lim="800000"/>
                          <a:headEnd/>
                          <a:tailEnd/>
                        </a:ln>
                      </wps:spPr>
                      <wps:txbx>
                        <w:txbxContent>
                          <w:tbl>
                            <w:tblPr>
                              <w:tblStyle w:val="TableGrid"/>
                              <w:tblW w:w="9752" w:type="dxa"/>
                              <w:tblInd w:w="-142"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8"/>
                              <w:gridCol w:w="9184"/>
                            </w:tblGrid>
                            <w:tr w:rsidR="004C6ABF" w:rsidRPr="00FC7406" w14:paraId="72E6A387" w14:textId="77777777" w:rsidTr="005F75EC">
                              <w:trPr>
                                <w:trHeight w:hRule="exact" w:val="575"/>
                              </w:trPr>
                              <w:tc>
                                <w:tcPr>
                                  <w:tcW w:w="568" w:type="dxa"/>
                                </w:tcPr>
                                <w:p w14:paraId="61DE4BE0" w14:textId="4B72A6E8" w:rsidR="004C6ABF" w:rsidRPr="005B7A9C" w:rsidRDefault="004C6ABF" w:rsidP="001D5EB4">
                                  <w:pPr>
                                    <w:spacing w:before="40"/>
                                    <w:rPr>
                                      <w:rFonts w:asciiTheme="majorBidi" w:hAnsiTheme="majorBidi" w:cstheme="majorBidi"/>
                                      <w:sz w:val="18"/>
                                      <w:szCs w:val="18"/>
                                    </w:rPr>
                                  </w:pPr>
                                  <w:r w:rsidRPr="000278AD">
                                    <w:rPr>
                                      <w:rFonts w:asciiTheme="majorBidi" w:hAnsiTheme="majorBidi" w:cstheme="majorBidi" w:hint="cs"/>
                                      <w:sz w:val="18"/>
                                      <w:szCs w:val="18"/>
                                      <w:rtl/>
                                    </w:rPr>
                                    <w:t>(</w:t>
                                  </w:r>
                                  <w:r>
                                    <w:rPr>
                                      <w:rFonts w:asciiTheme="majorBidi" w:hAnsiTheme="majorBidi" w:cstheme="majorBidi" w:hint="cs"/>
                                      <w:sz w:val="18"/>
                                      <w:szCs w:val="18"/>
                                      <w:rtl/>
                                    </w:rPr>
                                    <w:t>1</w:t>
                                  </w:r>
                                  <w:r w:rsidRPr="000278AD">
                                    <w:rPr>
                                      <w:rFonts w:asciiTheme="majorBidi" w:hAnsiTheme="majorBidi" w:cstheme="majorBidi" w:hint="cs"/>
                                      <w:sz w:val="18"/>
                                      <w:szCs w:val="18"/>
                                      <w:rtl/>
                                    </w:rPr>
                                    <w:t>)</w:t>
                                  </w:r>
                                </w:p>
                              </w:tc>
                              <w:tc>
                                <w:tcPr>
                                  <w:tcW w:w="9184" w:type="dxa"/>
                                </w:tcPr>
                                <w:p w14:paraId="688D8DA9" w14:textId="4CE0A9C8" w:rsidR="004C6ABF" w:rsidRPr="00F31C13" w:rsidRDefault="004C6ABF" w:rsidP="001D5EB4">
                                  <w:pPr>
                                    <w:spacing w:before="40"/>
                                    <w:rPr>
                                      <w:rFonts w:asciiTheme="majorBidi" w:hAnsiTheme="majorBidi" w:cstheme="majorBidi"/>
                                      <w:sz w:val="18"/>
                                      <w:szCs w:val="18"/>
                                    </w:rPr>
                                  </w:pPr>
                                  <w:r w:rsidRPr="005B7A9C">
                                    <w:rPr>
                                      <w:rFonts w:asciiTheme="majorBidi" w:hAnsiTheme="majorBidi" w:cstheme="majorBidi"/>
                                      <w:sz w:val="18"/>
                                      <w:szCs w:val="18"/>
                                    </w:rPr>
                                    <w:t>ISO 14000 family - environmental management. ISO. (2021, April 9). Retrieved March 16, 2022, from https://www.iso.org/iso-14001-environmental-management.html</w:t>
                                  </w:r>
                                </w:p>
                              </w:tc>
                            </w:tr>
                            <w:tr w:rsidR="004C6ABF" w:rsidRPr="00FC7406" w14:paraId="3A45AEDD" w14:textId="77777777" w:rsidTr="001D5EB4">
                              <w:trPr>
                                <w:trHeight w:hRule="exact" w:val="541"/>
                              </w:trPr>
                              <w:tc>
                                <w:tcPr>
                                  <w:tcW w:w="568" w:type="dxa"/>
                                </w:tcPr>
                                <w:p w14:paraId="49D864D9" w14:textId="0879FC4F" w:rsidR="004C6ABF" w:rsidRPr="005108D7" w:rsidRDefault="004C6ABF" w:rsidP="001D5EB4">
                                  <w:pPr>
                                    <w:spacing w:before="40"/>
                                    <w:rPr>
                                      <w:rFonts w:asciiTheme="majorBidi" w:hAnsiTheme="majorBidi" w:cstheme="majorBidi"/>
                                      <w:sz w:val="18"/>
                                      <w:szCs w:val="18"/>
                                    </w:rPr>
                                  </w:pPr>
                                  <w:r w:rsidRPr="000278AD">
                                    <w:rPr>
                                      <w:rFonts w:asciiTheme="majorBidi" w:hAnsiTheme="majorBidi" w:cstheme="majorBidi" w:hint="cs"/>
                                      <w:sz w:val="18"/>
                                      <w:szCs w:val="18"/>
                                      <w:rtl/>
                                    </w:rPr>
                                    <w:t>(</w:t>
                                  </w:r>
                                  <w:r>
                                    <w:rPr>
                                      <w:rFonts w:asciiTheme="majorBidi" w:hAnsiTheme="majorBidi" w:cstheme="majorBidi" w:hint="cs"/>
                                      <w:sz w:val="18"/>
                                      <w:szCs w:val="18"/>
                                      <w:rtl/>
                                    </w:rPr>
                                    <w:t>2</w:t>
                                  </w:r>
                                  <w:r w:rsidRPr="000278AD">
                                    <w:rPr>
                                      <w:rFonts w:asciiTheme="majorBidi" w:hAnsiTheme="majorBidi" w:cstheme="majorBidi" w:hint="cs"/>
                                      <w:sz w:val="18"/>
                                      <w:szCs w:val="18"/>
                                      <w:rtl/>
                                    </w:rPr>
                                    <w:t>)</w:t>
                                  </w:r>
                                </w:p>
                              </w:tc>
                              <w:tc>
                                <w:tcPr>
                                  <w:tcW w:w="9184" w:type="dxa"/>
                                </w:tcPr>
                                <w:p w14:paraId="151C6D01" w14:textId="2811B1A2" w:rsidR="004C6ABF" w:rsidRPr="000278AD" w:rsidRDefault="004C6ABF" w:rsidP="001D5EB4">
                                  <w:pPr>
                                    <w:spacing w:before="40"/>
                                    <w:rPr>
                                      <w:rFonts w:asciiTheme="majorBidi" w:hAnsiTheme="majorBidi" w:cs="Times New Roman"/>
                                      <w:sz w:val="18"/>
                                      <w:szCs w:val="18"/>
                                      <w:rtl/>
                                    </w:rPr>
                                  </w:pPr>
                                  <w:r w:rsidRPr="005108D7">
                                    <w:rPr>
                                      <w:rFonts w:asciiTheme="majorBidi" w:hAnsiTheme="majorBidi" w:cstheme="majorBidi"/>
                                      <w:sz w:val="18"/>
                                      <w:szCs w:val="18"/>
                                    </w:rPr>
                                    <w:t>Annual Report - ENPPI. (2022, April). Retrieved April 20, 2022, from https://enppi.com/demo/wp-content/uploads/2020/01/2009.pdf</w:t>
                                  </w:r>
                                </w:p>
                              </w:tc>
                            </w:tr>
                          </w:tbl>
                          <w:p w14:paraId="1E522A88" w14:textId="77777777" w:rsidR="004C6ABF" w:rsidRPr="00FC7406" w:rsidRDefault="004C6ABF" w:rsidP="005B7A9C">
                            <w:pPr>
                              <w:rPr>
                                <w:b/>
                                <w:bCs/>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E2187F" id="_x0000_s1034" type="#_x0000_t202" style="position:absolute;left:0;text-align:left;margin-left:-1.35pt;margin-top:6.35pt;width:494.5pt;height:63.15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" filled="f" stroked="f">
                <v:textbox>
                  <w:txbxContent>
                    <w:tbl>
                      <w:tblPr>
                        <w:tblStyle w:val="TableGrid"/>
                        <w:tblW w:w="9752" w:type="dxa"/>
                        <w:tblInd w:w="-142"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8"/>
                        <w:gridCol w:w="9184"/>
                      </w:tblGrid>
                      <w:tr w:rsidR="004C6ABF" w:rsidRPr="00FC7406" w14:paraId="72E6A387" w14:textId="77777777" w:rsidTr="005F75EC">
                        <w:trPr>
                          <w:trHeight w:hRule="exact" w:val="575"/>
                        </w:trPr>
                        <w:tc>
                          <w:tcPr>
                            <w:tcW w:w="568" w:type="dxa"/>
                          </w:tcPr>
                          <w:p w14:paraId="61DE4BE0" w14:textId="4B72A6E8" w:rsidR="004C6ABF" w:rsidRPr="005B7A9C" w:rsidRDefault="004C6ABF" w:rsidP="001D5EB4">
                            <w:pPr>
                              <w:spacing w:before="40"/>
                              <w:rPr>
                                <w:rFonts w:asciiTheme="majorBidi" w:hAnsiTheme="majorBidi" w:cstheme="majorBidi"/>
                                <w:sz w:val="18"/>
                                <w:szCs w:val="18"/>
                              </w:rPr>
                            </w:pPr>
                            <w:r w:rsidRPr="000278AD">
                              <w:rPr>
                                <w:rFonts w:asciiTheme="majorBidi" w:hAnsiTheme="majorBidi" w:cstheme="majorBidi" w:hint="cs"/>
                                <w:sz w:val="18"/>
                                <w:szCs w:val="18"/>
                                <w:rtl/>
                              </w:rPr>
                              <w:t>(</w:t>
                            </w:r>
                            <w:r>
                              <w:rPr>
                                <w:rFonts w:asciiTheme="majorBidi" w:hAnsiTheme="majorBidi" w:cstheme="majorBidi" w:hint="cs"/>
                                <w:sz w:val="18"/>
                                <w:szCs w:val="18"/>
                                <w:rtl/>
                              </w:rPr>
                              <w:t>1</w:t>
                            </w:r>
                            <w:r w:rsidRPr="000278AD">
                              <w:rPr>
                                <w:rFonts w:asciiTheme="majorBidi" w:hAnsiTheme="majorBidi" w:cstheme="majorBidi" w:hint="cs"/>
                                <w:sz w:val="18"/>
                                <w:szCs w:val="18"/>
                                <w:rtl/>
                              </w:rPr>
                              <w:t>)</w:t>
                            </w:r>
                          </w:p>
                        </w:tc>
                        <w:tc>
                          <w:tcPr>
                            <w:tcW w:w="9184" w:type="dxa"/>
                          </w:tcPr>
                          <w:p w14:paraId="688D8DA9" w14:textId="4CE0A9C8" w:rsidR="004C6ABF" w:rsidRPr="00F31C13" w:rsidRDefault="004C6ABF" w:rsidP="001D5EB4">
                            <w:pPr>
                              <w:spacing w:before="40"/>
                              <w:rPr>
                                <w:rFonts w:asciiTheme="majorBidi" w:hAnsiTheme="majorBidi" w:cstheme="majorBidi"/>
                                <w:sz w:val="18"/>
                                <w:szCs w:val="18"/>
                              </w:rPr>
                            </w:pPr>
                            <w:r w:rsidRPr="005B7A9C">
                              <w:rPr>
                                <w:rFonts w:asciiTheme="majorBidi" w:hAnsiTheme="majorBidi" w:cstheme="majorBidi"/>
                                <w:sz w:val="18"/>
                                <w:szCs w:val="18"/>
                              </w:rPr>
                              <w:t>ISO 14000 family - environmental management. ISO. (2021, April 9). Retrieved March 16, 2022, from https://www.iso.org/iso-14001-environmental-management.html</w:t>
                            </w:r>
                          </w:p>
                        </w:tc>
                      </w:tr>
                      <w:tr w:rsidR="004C6ABF" w:rsidRPr="00FC7406" w14:paraId="3A45AEDD" w14:textId="77777777" w:rsidTr="001D5EB4">
                        <w:trPr>
                          <w:trHeight w:hRule="exact" w:val="541"/>
                        </w:trPr>
                        <w:tc>
                          <w:tcPr>
                            <w:tcW w:w="568" w:type="dxa"/>
                          </w:tcPr>
                          <w:p w14:paraId="49D864D9" w14:textId="0879FC4F" w:rsidR="004C6ABF" w:rsidRPr="005108D7" w:rsidRDefault="004C6ABF" w:rsidP="001D5EB4">
                            <w:pPr>
                              <w:spacing w:before="40"/>
                              <w:rPr>
                                <w:rFonts w:asciiTheme="majorBidi" w:hAnsiTheme="majorBidi" w:cstheme="majorBidi"/>
                                <w:sz w:val="18"/>
                                <w:szCs w:val="18"/>
                              </w:rPr>
                            </w:pPr>
                            <w:r w:rsidRPr="000278AD">
                              <w:rPr>
                                <w:rFonts w:asciiTheme="majorBidi" w:hAnsiTheme="majorBidi" w:cstheme="majorBidi" w:hint="cs"/>
                                <w:sz w:val="18"/>
                                <w:szCs w:val="18"/>
                                <w:rtl/>
                              </w:rPr>
                              <w:t>(</w:t>
                            </w:r>
                            <w:r>
                              <w:rPr>
                                <w:rFonts w:asciiTheme="majorBidi" w:hAnsiTheme="majorBidi" w:cstheme="majorBidi" w:hint="cs"/>
                                <w:sz w:val="18"/>
                                <w:szCs w:val="18"/>
                                <w:rtl/>
                              </w:rPr>
                              <w:t>2</w:t>
                            </w:r>
                            <w:r w:rsidRPr="000278AD">
                              <w:rPr>
                                <w:rFonts w:asciiTheme="majorBidi" w:hAnsiTheme="majorBidi" w:cstheme="majorBidi" w:hint="cs"/>
                                <w:sz w:val="18"/>
                                <w:szCs w:val="18"/>
                                <w:rtl/>
                              </w:rPr>
                              <w:t>)</w:t>
                            </w:r>
                          </w:p>
                        </w:tc>
                        <w:tc>
                          <w:tcPr>
                            <w:tcW w:w="9184" w:type="dxa"/>
                          </w:tcPr>
                          <w:p w14:paraId="151C6D01" w14:textId="2811B1A2" w:rsidR="004C6ABF" w:rsidRPr="000278AD" w:rsidRDefault="004C6ABF" w:rsidP="001D5EB4">
                            <w:pPr>
                              <w:spacing w:before="40"/>
                              <w:rPr>
                                <w:rFonts w:asciiTheme="majorBidi" w:hAnsiTheme="majorBidi" w:cs="Times New Roman"/>
                                <w:sz w:val="18"/>
                                <w:szCs w:val="18"/>
                                <w:rtl/>
                              </w:rPr>
                            </w:pPr>
                            <w:r w:rsidRPr="005108D7">
                              <w:rPr>
                                <w:rFonts w:asciiTheme="majorBidi" w:hAnsiTheme="majorBidi" w:cstheme="majorBidi"/>
                                <w:sz w:val="18"/>
                                <w:szCs w:val="18"/>
                              </w:rPr>
                              <w:t>Annual Report - ENPPI. (2022, April). Retrieved April 20, 2022, from https://enppi.com/demo/wp-content/uploads/2020/01/2009.pdf</w:t>
                            </w:r>
                          </w:p>
                        </w:tc>
                      </w:tr>
                    </w:tbl>
                    <w:p w14:paraId="1E522A88" w14:textId="77777777" w:rsidR="004C6ABF" w:rsidRPr="00FC7406" w:rsidRDefault="004C6ABF" w:rsidP="005B7A9C">
                      <w:pPr>
                        <w:rPr>
                          <w:b/>
                          <w:bCs/>
                          <w:sz w:val="16"/>
                          <w:szCs w:val="16"/>
                        </w:rPr>
                      </w:pPr>
                    </w:p>
                  </w:txbxContent>
                </v:textbox>
                <w10:wrap anchorx="margin"/>
              </v:shape>
            </w:pict>
          </mc:Fallback>
        </mc:AlternateContent>
      </w:r>
    </w:p>
    <w:p w14:paraId="727E789F" w14:textId="76367343" w:rsidR="0083797F" w:rsidRDefault="0083797F" w:rsidP="00F147B9">
      <w:pPr>
        <w:pBdr>
          <w:top w:val="nil"/>
          <w:left w:val="nil"/>
          <w:bottom w:val="nil"/>
          <w:right w:val="nil"/>
          <w:between w:val="nil"/>
        </w:pBdr>
        <w:spacing w:after="0"/>
        <w:ind w:left="-1"/>
        <w:jc w:val="both"/>
        <w:rPr>
          <w:rtl/>
        </w:rPr>
      </w:pPr>
    </w:p>
    <w:p w14:paraId="3B610D8C" w14:textId="056CE504" w:rsidR="0083797F" w:rsidRDefault="0083797F" w:rsidP="00F147B9">
      <w:pPr>
        <w:pBdr>
          <w:top w:val="nil"/>
          <w:left w:val="nil"/>
          <w:bottom w:val="nil"/>
          <w:right w:val="nil"/>
          <w:between w:val="nil"/>
        </w:pBdr>
        <w:spacing w:after="0"/>
        <w:ind w:left="-1"/>
        <w:jc w:val="both"/>
        <w:rPr>
          <w:rtl/>
        </w:rPr>
      </w:pPr>
    </w:p>
    <w:p w14:paraId="766ACA0A" w14:textId="40108C4B" w:rsidR="0083797F" w:rsidRDefault="0083797F" w:rsidP="00F147B9">
      <w:pPr>
        <w:pBdr>
          <w:top w:val="nil"/>
          <w:left w:val="nil"/>
          <w:bottom w:val="nil"/>
          <w:right w:val="nil"/>
          <w:between w:val="nil"/>
        </w:pBdr>
        <w:spacing w:after="0"/>
        <w:ind w:left="-1"/>
        <w:jc w:val="both"/>
        <w:rPr>
          <w:rtl/>
        </w:rPr>
      </w:pPr>
    </w:p>
    <w:p w14:paraId="6C4C4427" w14:textId="32C20E8B" w:rsidR="00B11671" w:rsidRPr="007106E7" w:rsidRDefault="00B11671" w:rsidP="007106E7">
      <w:pPr>
        <w:pBdr>
          <w:top w:val="nil"/>
          <w:left w:val="nil"/>
          <w:bottom w:val="nil"/>
          <w:right w:val="nil"/>
          <w:between w:val="nil"/>
        </w:pBdr>
        <w:tabs>
          <w:tab w:val="right" w:pos="566"/>
        </w:tabs>
        <w:spacing w:after="120"/>
        <w:jc w:val="center"/>
        <w:rPr>
          <w:rFonts w:ascii="Simplified Arabic" w:eastAsia="Simplified Arabic" w:hAnsi="Simplified Arabic" w:cs="Simplified Arabic"/>
          <w:bCs/>
          <w:color w:val="000000"/>
          <w:sz w:val="32"/>
          <w:szCs w:val="32"/>
          <w:u w:val="single"/>
          <w:rtl/>
        </w:rPr>
      </w:pPr>
      <w:r w:rsidRPr="007106E7">
        <w:rPr>
          <w:rFonts w:ascii="Simplified Arabic" w:eastAsia="Simplified Arabic" w:hAnsi="Simplified Arabic" w:cs="Simplified Arabic"/>
          <w:bCs/>
          <w:color w:val="000000"/>
          <w:sz w:val="32"/>
          <w:szCs w:val="32"/>
          <w:u w:val="single"/>
          <w:rtl/>
        </w:rPr>
        <w:lastRenderedPageBreak/>
        <w:t xml:space="preserve">الفصل </w:t>
      </w:r>
      <w:proofErr w:type="spellStart"/>
      <w:r w:rsidRPr="007106E7">
        <w:rPr>
          <w:rFonts w:ascii="Simplified Arabic" w:eastAsia="Simplified Arabic" w:hAnsi="Simplified Arabic" w:cs="Simplified Arabic"/>
          <w:bCs/>
          <w:color w:val="000000"/>
          <w:sz w:val="32"/>
          <w:szCs w:val="32"/>
          <w:u w:val="single"/>
          <w:rtl/>
        </w:rPr>
        <w:t>الثانى</w:t>
      </w:r>
      <w:proofErr w:type="spellEnd"/>
    </w:p>
    <w:p w14:paraId="44DF8C25" w14:textId="635C03C9" w:rsidR="00B11671" w:rsidRPr="00BF7E4F" w:rsidRDefault="00B11671" w:rsidP="007106E7">
      <w:pPr>
        <w:pStyle w:val="ListParagraph"/>
        <w:numPr>
          <w:ilvl w:val="0"/>
          <w:numId w:val="35"/>
        </w:numPr>
        <w:pBdr>
          <w:top w:val="nil"/>
          <w:left w:val="nil"/>
          <w:bottom w:val="nil"/>
          <w:right w:val="nil"/>
          <w:between w:val="nil"/>
        </w:pBdr>
        <w:tabs>
          <w:tab w:val="right" w:pos="566"/>
          <w:tab w:val="right" w:pos="1983"/>
        </w:tabs>
        <w:spacing w:after="0"/>
        <w:jc w:val="both"/>
        <w:rPr>
          <w:rFonts w:ascii="Simplified Arabic" w:eastAsia="Simplified Arabic" w:hAnsi="Simplified Arabic" w:cs="Simplified Arabic"/>
          <w:bCs/>
          <w:color w:val="8E0000"/>
          <w:sz w:val="28"/>
          <w:szCs w:val="28"/>
          <w:u w:val="single"/>
        </w:rPr>
      </w:pPr>
      <w:r w:rsidRPr="00BF7E4F">
        <w:rPr>
          <w:rFonts w:ascii="Simplified Arabic" w:eastAsia="Simplified Arabic" w:hAnsi="Simplified Arabic" w:cs="Simplified Arabic"/>
          <w:bCs/>
          <w:color w:val="8E0000"/>
          <w:sz w:val="28"/>
          <w:szCs w:val="28"/>
          <w:u w:val="single"/>
          <w:rtl/>
        </w:rPr>
        <w:t>منظمة الأيزو العالمية وعلاقتها بأهداف التنمية المستدامة العالمية</w:t>
      </w:r>
    </w:p>
    <w:p w14:paraId="4F104A92" w14:textId="50B88CAD" w:rsidR="00B11671" w:rsidRPr="00BF7E4F" w:rsidRDefault="007106E7" w:rsidP="00B11671">
      <w:pPr>
        <w:pBdr>
          <w:top w:val="nil"/>
          <w:left w:val="nil"/>
          <w:bottom w:val="nil"/>
          <w:right w:val="nil"/>
          <w:between w:val="nil"/>
        </w:pBdr>
        <w:tabs>
          <w:tab w:val="right" w:pos="566"/>
          <w:tab w:val="right" w:pos="1983"/>
        </w:tabs>
        <w:spacing w:after="0"/>
        <w:ind w:left="1042" w:hanging="1043"/>
        <w:jc w:val="both"/>
        <w:rPr>
          <w:rFonts w:ascii="Simplified Arabic" w:eastAsia="Simplified Arabic" w:hAnsi="Simplified Arabic" w:cs="Simplified Arabic"/>
          <w:bCs/>
          <w:color w:val="0000A8"/>
          <w:sz w:val="26"/>
          <w:szCs w:val="26"/>
          <w:u w:val="single"/>
          <w:rtl/>
        </w:rPr>
      </w:pPr>
      <w:bookmarkStart w:id="3" w:name="_Hlk98401022"/>
      <w:r w:rsidRPr="00BF7E4F">
        <w:rPr>
          <w:rFonts w:ascii="Simplified Arabic" w:eastAsia="Simplified Arabic" w:hAnsi="Simplified Arabic" w:cs="Simplified Arabic" w:hint="cs"/>
          <w:bCs/>
          <w:color w:val="0000A8"/>
          <w:sz w:val="26"/>
          <w:szCs w:val="26"/>
          <w:rtl/>
        </w:rPr>
        <w:t xml:space="preserve">1-1 </w:t>
      </w:r>
      <w:r w:rsidR="00B11671" w:rsidRPr="00BF7E4F">
        <w:rPr>
          <w:rFonts w:ascii="Simplified Arabic" w:eastAsia="Simplified Arabic" w:hAnsi="Simplified Arabic" w:cs="Simplified Arabic"/>
          <w:bCs/>
          <w:color w:val="0000A8"/>
          <w:sz w:val="26"/>
          <w:szCs w:val="26"/>
          <w:u w:val="single"/>
          <w:rtl/>
        </w:rPr>
        <w:t xml:space="preserve">أهمية المواصفات القياسية </w:t>
      </w:r>
      <w:proofErr w:type="spellStart"/>
      <w:r w:rsidR="00B11671" w:rsidRPr="00BF7E4F">
        <w:rPr>
          <w:rFonts w:ascii="Simplified Arabic" w:eastAsia="Simplified Arabic" w:hAnsi="Simplified Arabic" w:cs="Simplified Arabic"/>
          <w:bCs/>
          <w:color w:val="0000A8"/>
          <w:sz w:val="26"/>
          <w:szCs w:val="26"/>
          <w:u w:val="single"/>
          <w:rtl/>
        </w:rPr>
        <w:t>الإيزو</w:t>
      </w:r>
      <w:proofErr w:type="spellEnd"/>
      <w:r w:rsidR="00B11671" w:rsidRPr="00BF7E4F">
        <w:rPr>
          <w:rFonts w:ascii="Simplified Arabic" w:eastAsia="Simplified Arabic" w:hAnsi="Simplified Arabic" w:cs="Simplified Arabic"/>
          <w:bCs/>
          <w:color w:val="0000A8"/>
          <w:sz w:val="26"/>
          <w:szCs w:val="26"/>
          <w:u w:val="single"/>
          <w:rtl/>
        </w:rPr>
        <w:t xml:space="preserve"> (</w:t>
      </w:r>
      <w:r w:rsidR="00B11671" w:rsidRPr="00BF7E4F">
        <w:rPr>
          <w:rFonts w:asciiTheme="majorBidi" w:eastAsia="Simplified Arabic" w:hAnsiTheme="majorBidi" w:cstheme="majorBidi"/>
          <w:bCs/>
          <w:color w:val="0000A8"/>
          <w:sz w:val="26"/>
          <w:szCs w:val="26"/>
          <w:u w:val="single"/>
        </w:rPr>
        <w:t>ISO Standards</w:t>
      </w:r>
      <w:r w:rsidR="00B11671" w:rsidRPr="00BF7E4F">
        <w:rPr>
          <w:rFonts w:ascii="Simplified Arabic" w:eastAsia="Simplified Arabic" w:hAnsi="Simplified Arabic" w:cs="Simplified Arabic"/>
          <w:bCs/>
          <w:color w:val="0000A8"/>
          <w:sz w:val="26"/>
          <w:szCs w:val="26"/>
          <w:u w:val="single"/>
          <w:rtl/>
        </w:rPr>
        <w:t>)</w:t>
      </w:r>
    </w:p>
    <w:bookmarkEnd w:id="3"/>
    <w:p w14:paraId="5EA8B911" w14:textId="7545716B" w:rsidR="00B11671" w:rsidRDefault="00B11671" w:rsidP="00800683">
      <w:pPr>
        <w:spacing w:after="120" w:line="400" w:lineRule="exact"/>
        <w:jc w:val="both"/>
        <w:rPr>
          <w:rFonts w:asciiTheme="minorBidi" w:hAnsiTheme="minorBidi"/>
          <w:color w:val="000000" w:themeColor="text1"/>
          <w:sz w:val="24"/>
          <w:szCs w:val="24"/>
          <w:rtl/>
          <w:lang w:bidi="ar-EG"/>
        </w:rPr>
      </w:pPr>
      <w:r w:rsidRPr="00B11671">
        <w:rPr>
          <w:rFonts w:asciiTheme="minorBidi" w:hAnsiTheme="minorBidi" w:cs="Simplified Arabic"/>
          <w:color w:val="000000" w:themeColor="text1"/>
          <w:sz w:val="24"/>
          <w:szCs w:val="24"/>
          <w:rtl/>
          <w:lang w:bidi="ar-EG"/>
        </w:rPr>
        <w:t xml:space="preserve">تعتبر المواصفات القياسية عادة </w:t>
      </w:r>
      <w:proofErr w:type="spellStart"/>
      <w:r w:rsidRPr="00B11671">
        <w:rPr>
          <w:rFonts w:asciiTheme="minorBidi" w:hAnsiTheme="minorBidi" w:cs="Simplified Arabic"/>
          <w:color w:val="000000" w:themeColor="text1"/>
          <w:sz w:val="24"/>
          <w:szCs w:val="24"/>
          <w:rtl/>
          <w:lang w:bidi="ar-EG"/>
        </w:rPr>
        <w:t>ه</w:t>
      </w:r>
      <w:r w:rsidR="003C04F5">
        <w:rPr>
          <w:rFonts w:asciiTheme="minorBidi" w:hAnsiTheme="minorBidi" w:cs="Simplified Arabic" w:hint="cs"/>
          <w:color w:val="000000" w:themeColor="text1"/>
          <w:sz w:val="24"/>
          <w:szCs w:val="24"/>
          <w:rtl/>
          <w:lang w:bidi="ar-EG"/>
        </w:rPr>
        <w:t>ى</w:t>
      </w:r>
      <w:proofErr w:type="spellEnd"/>
      <w:r w:rsidRPr="00B11671">
        <w:rPr>
          <w:rFonts w:asciiTheme="minorBidi" w:hAnsiTheme="minorBidi" w:cs="Simplified Arabic"/>
          <w:color w:val="000000" w:themeColor="text1"/>
          <w:sz w:val="24"/>
          <w:szCs w:val="24"/>
          <w:rtl/>
          <w:lang w:bidi="ar-EG"/>
        </w:rPr>
        <w:t xml:space="preserve"> أفضل الممارسات والمعايير الحديثة </w:t>
      </w:r>
      <w:proofErr w:type="spellStart"/>
      <w:r w:rsidRPr="00B11671">
        <w:rPr>
          <w:rFonts w:asciiTheme="minorBidi" w:hAnsiTheme="minorBidi" w:cs="Simplified Arabic"/>
          <w:color w:val="000000" w:themeColor="text1"/>
          <w:sz w:val="24"/>
          <w:szCs w:val="24"/>
          <w:rtl/>
          <w:lang w:bidi="ar-EG"/>
        </w:rPr>
        <w:t>الت</w:t>
      </w:r>
      <w:r w:rsidR="003C04F5">
        <w:rPr>
          <w:rFonts w:asciiTheme="minorBidi" w:hAnsiTheme="minorBidi" w:cs="Simplified Arabic" w:hint="cs"/>
          <w:color w:val="000000" w:themeColor="text1"/>
          <w:sz w:val="24"/>
          <w:szCs w:val="24"/>
          <w:rtl/>
          <w:lang w:bidi="ar-EG"/>
        </w:rPr>
        <w:t>ى</w:t>
      </w:r>
      <w:proofErr w:type="spellEnd"/>
      <w:r w:rsidRPr="00B11671">
        <w:rPr>
          <w:rFonts w:asciiTheme="minorBidi" w:hAnsiTheme="minorBidi" w:cs="Simplified Arabic"/>
          <w:color w:val="000000" w:themeColor="text1"/>
          <w:sz w:val="24"/>
          <w:szCs w:val="24"/>
          <w:rtl/>
          <w:lang w:bidi="ar-EG"/>
        </w:rPr>
        <w:t xml:space="preserve"> تستخدم في إدارة الأعمال، وتكمن أهمية مواصفات الأيزو في انها تنظم وتوجه العمل </w:t>
      </w:r>
      <w:proofErr w:type="spellStart"/>
      <w:r w:rsidRPr="00B11671">
        <w:rPr>
          <w:rFonts w:asciiTheme="minorBidi" w:hAnsiTheme="minorBidi" w:cs="Simplified Arabic"/>
          <w:color w:val="000000" w:themeColor="text1"/>
          <w:sz w:val="24"/>
          <w:szCs w:val="24"/>
          <w:rtl/>
          <w:lang w:bidi="ar-EG"/>
        </w:rPr>
        <w:t>الإدارى</w:t>
      </w:r>
      <w:proofErr w:type="spellEnd"/>
      <w:r w:rsidRPr="00B11671">
        <w:rPr>
          <w:rFonts w:asciiTheme="minorBidi" w:hAnsiTheme="minorBidi" w:cs="Simplified Arabic"/>
          <w:color w:val="000000" w:themeColor="text1"/>
          <w:sz w:val="24"/>
          <w:szCs w:val="24"/>
          <w:rtl/>
          <w:lang w:bidi="ar-EG"/>
        </w:rPr>
        <w:t xml:space="preserve"> ورفع الكفاءة في العمل وفعالية في الأداء وخفض التكاليف، </w:t>
      </w:r>
      <w:proofErr w:type="spellStart"/>
      <w:r w:rsidRPr="00B11671">
        <w:rPr>
          <w:rFonts w:asciiTheme="minorBidi" w:hAnsiTheme="minorBidi" w:cs="Simplified Arabic"/>
          <w:color w:val="000000" w:themeColor="text1"/>
          <w:sz w:val="24"/>
          <w:szCs w:val="24"/>
          <w:rtl/>
          <w:lang w:bidi="ar-EG"/>
        </w:rPr>
        <w:t>و</w:t>
      </w:r>
      <w:r w:rsidR="003C04F5">
        <w:rPr>
          <w:rFonts w:asciiTheme="minorBidi" w:hAnsiTheme="minorBidi" w:cs="Simplified Arabic" w:hint="cs"/>
          <w:color w:val="000000" w:themeColor="text1"/>
          <w:sz w:val="24"/>
          <w:szCs w:val="24"/>
          <w:rtl/>
          <w:lang w:bidi="ar-EG"/>
        </w:rPr>
        <w:t>إ</w:t>
      </w:r>
      <w:r w:rsidRPr="00B11671">
        <w:rPr>
          <w:rFonts w:asciiTheme="minorBidi" w:hAnsiTheme="minorBidi" w:cs="Simplified Arabic"/>
          <w:color w:val="000000" w:themeColor="text1"/>
          <w:sz w:val="24"/>
          <w:szCs w:val="24"/>
          <w:rtl/>
          <w:lang w:bidi="ar-EG"/>
        </w:rPr>
        <w:t>ستمرار</w:t>
      </w:r>
      <w:proofErr w:type="spellEnd"/>
      <w:r w:rsidRPr="00B11671">
        <w:rPr>
          <w:rFonts w:asciiTheme="minorBidi" w:hAnsiTheme="minorBidi" w:cs="Simplified Arabic"/>
          <w:color w:val="000000" w:themeColor="text1"/>
          <w:sz w:val="24"/>
          <w:szCs w:val="24"/>
          <w:rtl/>
          <w:lang w:bidi="ar-EG"/>
        </w:rPr>
        <w:t xml:space="preserve"> التحسين والتطوير للحصول على منتج أو خدمة عالية الجودة من</w:t>
      </w:r>
      <w:r w:rsidRPr="00B11671">
        <w:rPr>
          <w:rFonts w:asciiTheme="minorBidi" w:hAnsiTheme="minorBidi" w:cs="Simplified Arabic"/>
          <w:color w:val="000000" w:themeColor="text1"/>
          <w:sz w:val="24"/>
          <w:szCs w:val="24"/>
          <w:lang w:bidi="ar-EG"/>
        </w:rPr>
        <w:t xml:space="preserve"> </w:t>
      </w:r>
      <w:r w:rsidRPr="00B11671">
        <w:rPr>
          <w:rFonts w:asciiTheme="minorBidi" w:hAnsiTheme="minorBidi" w:cs="Simplified Arabic"/>
          <w:color w:val="000000" w:themeColor="text1"/>
          <w:sz w:val="24"/>
          <w:szCs w:val="24"/>
          <w:rtl/>
          <w:lang w:bidi="ar-EG"/>
        </w:rPr>
        <w:t xml:space="preserve">حيث التصميم والمراجعة والتنفيذ والتسويق والتخزين، حيث تشتمل على جميع الشروط والضوابط التي يجب توافرها في المؤسسات لضمان جودة وكفاءة الأداء للأنشطة والعمليات المؤثرة على جودة المنتج او الخدمة وهو ما يعطى ضمان </w:t>
      </w:r>
      <w:proofErr w:type="spellStart"/>
      <w:r w:rsidRPr="00B11671">
        <w:rPr>
          <w:rFonts w:asciiTheme="minorBidi" w:hAnsiTheme="minorBidi" w:cs="Simplified Arabic"/>
          <w:color w:val="000000" w:themeColor="text1"/>
          <w:sz w:val="24"/>
          <w:szCs w:val="24"/>
          <w:rtl/>
          <w:lang w:bidi="ar-EG"/>
        </w:rPr>
        <w:t>بالآمان</w:t>
      </w:r>
      <w:proofErr w:type="spellEnd"/>
      <w:r w:rsidRPr="00B11671">
        <w:rPr>
          <w:rFonts w:asciiTheme="minorBidi" w:hAnsiTheme="minorBidi" w:cs="Simplified Arabic"/>
          <w:color w:val="000000" w:themeColor="text1"/>
          <w:sz w:val="24"/>
          <w:szCs w:val="24"/>
          <w:rtl/>
          <w:lang w:bidi="ar-EG"/>
        </w:rPr>
        <w:t xml:space="preserve"> من ناحية الجودة والسلامة البيئية للأنشطة ولمنتجات والخدمات وهو ما يكسب المؤسسة رضاء العميل بتلبية متطلباته وتوقعاته</w:t>
      </w:r>
      <w:r w:rsidRPr="002B561D">
        <w:rPr>
          <w:rFonts w:asciiTheme="majorBidi" w:hAnsiTheme="majorBidi" w:cstheme="majorBidi"/>
          <w:b/>
          <w:bCs/>
          <w:color w:val="000000" w:themeColor="text1"/>
          <w:sz w:val="26"/>
          <w:szCs w:val="26"/>
          <w:rtl/>
          <w:lang w:bidi="ar-EG"/>
        </w:rPr>
        <w:t xml:space="preserve"> </w:t>
      </w:r>
      <w:r w:rsidRPr="00554C82">
        <w:rPr>
          <w:rFonts w:asciiTheme="minorBidi" w:hAnsiTheme="minorBidi" w:hint="cs"/>
          <w:color w:val="000000" w:themeColor="text1"/>
          <w:position w:val="14"/>
          <w:sz w:val="16"/>
          <w:szCs w:val="16"/>
          <w:rtl/>
          <w:lang w:bidi="ar-EG"/>
        </w:rPr>
        <w:t>(1)</w:t>
      </w:r>
      <w:r w:rsidRPr="00554C82">
        <w:rPr>
          <w:rFonts w:asciiTheme="minorBidi" w:hAnsiTheme="minorBidi"/>
          <w:color w:val="000000" w:themeColor="text1"/>
          <w:sz w:val="24"/>
          <w:szCs w:val="24"/>
          <w:lang w:bidi="ar-EG"/>
        </w:rPr>
        <w:t>.</w:t>
      </w:r>
    </w:p>
    <w:p w14:paraId="709D40D8" w14:textId="31D488AF" w:rsidR="00B11671" w:rsidRPr="00BF7E4F" w:rsidRDefault="00DB043B" w:rsidP="00B11671">
      <w:pPr>
        <w:pBdr>
          <w:top w:val="nil"/>
          <w:left w:val="nil"/>
          <w:bottom w:val="nil"/>
          <w:right w:val="nil"/>
          <w:between w:val="nil"/>
        </w:pBdr>
        <w:tabs>
          <w:tab w:val="right" w:pos="566"/>
          <w:tab w:val="right" w:pos="1983"/>
        </w:tabs>
        <w:spacing w:after="0"/>
        <w:ind w:left="1042" w:hanging="1043"/>
        <w:jc w:val="both"/>
        <w:rPr>
          <w:rFonts w:ascii="Simplified Arabic" w:eastAsia="Simplified Arabic" w:hAnsi="Simplified Arabic" w:cs="Simplified Arabic"/>
          <w:bCs/>
          <w:color w:val="0000A8"/>
          <w:sz w:val="26"/>
          <w:szCs w:val="26"/>
          <w:rtl/>
        </w:rPr>
      </w:pPr>
      <w:r w:rsidRPr="00BF7E4F">
        <w:rPr>
          <w:rFonts w:ascii="Simplified Arabic" w:eastAsia="Simplified Arabic" w:hAnsi="Simplified Arabic" w:cs="Simplified Arabic" w:hint="cs"/>
          <w:bCs/>
          <w:color w:val="0000A8"/>
          <w:sz w:val="26"/>
          <w:szCs w:val="26"/>
          <w:rtl/>
        </w:rPr>
        <w:t>1-2</w:t>
      </w:r>
      <w:r w:rsidR="00B11671" w:rsidRPr="00BF7E4F">
        <w:rPr>
          <w:rFonts w:ascii="Simplified Arabic" w:eastAsia="Simplified Arabic" w:hAnsi="Simplified Arabic" w:cs="Simplified Arabic" w:hint="cs"/>
          <w:bCs/>
          <w:color w:val="0000A8"/>
          <w:sz w:val="26"/>
          <w:szCs w:val="26"/>
          <w:rtl/>
        </w:rPr>
        <w:t xml:space="preserve"> </w:t>
      </w:r>
      <w:r w:rsidR="00B11671" w:rsidRPr="00BF7E4F">
        <w:rPr>
          <w:rFonts w:ascii="Simplified Arabic" w:eastAsia="Simplified Arabic" w:hAnsi="Simplified Arabic" w:cs="Simplified Arabic"/>
          <w:bCs/>
          <w:color w:val="0000A8"/>
          <w:sz w:val="26"/>
          <w:szCs w:val="26"/>
          <w:u w:val="single"/>
          <w:rtl/>
        </w:rPr>
        <w:t xml:space="preserve">علاقة منظمة الأيزو </w:t>
      </w:r>
      <w:r w:rsidR="00B11671" w:rsidRPr="00BF7E4F">
        <w:rPr>
          <w:rFonts w:asciiTheme="majorBidi" w:eastAsia="Simplified Arabic" w:hAnsiTheme="majorBidi" w:cstheme="majorBidi"/>
          <w:bCs/>
          <w:color w:val="0000A8"/>
          <w:sz w:val="26"/>
          <w:szCs w:val="26"/>
          <w:u w:val="single"/>
        </w:rPr>
        <w:t>ISO</w:t>
      </w:r>
      <w:r w:rsidR="00B11671" w:rsidRPr="00BF7E4F">
        <w:rPr>
          <w:rFonts w:ascii="Simplified Arabic" w:eastAsia="Simplified Arabic" w:hAnsi="Simplified Arabic" w:cs="Simplified Arabic"/>
          <w:bCs/>
          <w:color w:val="0000A8"/>
          <w:sz w:val="26"/>
          <w:szCs w:val="26"/>
          <w:u w:val="single"/>
          <w:rtl/>
        </w:rPr>
        <w:t xml:space="preserve"> وأهداف التنمية المستدامة العالمية</w:t>
      </w:r>
    </w:p>
    <w:p w14:paraId="6675025D" w14:textId="3F7ABA75" w:rsidR="00B11671" w:rsidRDefault="00B11671" w:rsidP="00800683">
      <w:pPr>
        <w:spacing w:after="0" w:line="400" w:lineRule="exact"/>
        <w:jc w:val="both"/>
        <w:rPr>
          <w:rFonts w:asciiTheme="minorBidi" w:hAnsiTheme="minorBidi"/>
          <w:color w:val="000000" w:themeColor="text1"/>
          <w:sz w:val="24"/>
          <w:szCs w:val="24"/>
          <w:rtl/>
          <w:lang w:bidi="ar-EG"/>
        </w:rPr>
      </w:pPr>
      <w:r w:rsidRPr="00B11671">
        <w:rPr>
          <w:rFonts w:asciiTheme="minorBidi" w:hAnsiTheme="minorBidi" w:cs="Simplified Arabic"/>
          <w:color w:val="000000" w:themeColor="text1"/>
          <w:sz w:val="24"/>
          <w:szCs w:val="24"/>
          <w:rtl/>
          <w:lang w:bidi="ar-EG"/>
        </w:rPr>
        <w:t>في عام 2015، أطلقت الأمم المتحدة أهداف التنمية المستدامة (</w:t>
      </w:r>
      <w:r w:rsidRPr="00B11671">
        <w:rPr>
          <w:rFonts w:asciiTheme="majorBidi" w:hAnsiTheme="majorBidi" w:cstheme="majorBidi"/>
          <w:color w:val="000000" w:themeColor="text1"/>
          <w:sz w:val="24"/>
          <w:szCs w:val="24"/>
          <w:lang w:bidi="ar-EG"/>
        </w:rPr>
        <w:t>SDGs</w:t>
      </w:r>
      <w:r w:rsidRPr="00B11671">
        <w:rPr>
          <w:rFonts w:asciiTheme="minorBidi" w:hAnsiTheme="minorBidi" w:cs="Simplified Arabic"/>
          <w:color w:val="000000" w:themeColor="text1"/>
          <w:sz w:val="24"/>
          <w:szCs w:val="24"/>
          <w:rtl/>
          <w:lang w:bidi="ar-EG"/>
        </w:rPr>
        <w:t xml:space="preserve">)، والتي تعرف أيضًا باسم الأهداف العالمية، </w:t>
      </w:r>
      <w:proofErr w:type="spellStart"/>
      <w:r w:rsidRPr="00B11671">
        <w:rPr>
          <w:rFonts w:asciiTheme="minorBidi" w:hAnsiTheme="minorBidi" w:cs="Simplified Arabic"/>
          <w:color w:val="000000" w:themeColor="text1"/>
          <w:sz w:val="24"/>
          <w:szCs w:val="24"/>
          <w:rtl/>
          <w:lang w:bidi="ar-EG"/>
        </w:rPr>
        <w:t>ب</w:t>
      </w:r>
      <w:r w:rsidR="003C04F5">
        <w:rPr>
          <w:rFonts w:asciiTheme="minorBidi" w:hAnsiTheme="minorBidi" w:cs="Simplified Arabic" w:hint="cs"/>
          <w:color w:val="000000" w:themeColor="text1"/>
          <w:sz w:val="24"/>
          <w:szCs w:val="24"/>
          <w:rtl/>
          <w:lang w:bidi="ar-EG"/>
        </w:rPr>
        <w:t>إ</w:t>
      </w:r>
      <w:r w:rsidRPr="00B11671">
        <w:rPr>
          <w:rFonts w:asciiTheme="minorBidi" w:hAnsiTheme="minorBidi" w:cs="Simplified Arabic"/>
          <w:color w:val="000000" w:themeColor="text1"/>
          <w:sz w:val="24"/>
          <w:szCs w:val="24"/>
          <w:rtl/>
          <w:lang w:bidi="ar-EG"/>
        </w:rPr>
        <w:t>عتبارها</w:t>
      </w:r>
      <w:proofErr w:type="spellEnd"/>
      <w:r w:rsidRPr="00B11671">
        <w:rPr>
          <w:rFonts w:asciiTheme="minorBidi" w:hAnsiTheme="minorBidi" w:cs="Simplified Arabic"/>
          <w:color w:val="000000" w:themeColor="text1"/>
          <w:sz w:val="24"/>
          <w:szCs w:val="24"/>
          <w:rtl/>
          <w:lang w:bidi="ar-EG"/>
        </w:rPr>
        <w:t xml:space="preserve"> دعوة عالمية ومخططا للعمل على إنهاء الفقر وحماية الكوكب وضمان تمتع جميع الناس بالسلام </w:t>
      </w:r>
      <w:proofErr w:type="spellStart"/>
      <w:r w:rsidRPr="00B11671">
        <w:rPr>
          <w:rFonts w:asciiTheme="minorBidi" w:hAnsiTheme="minorBidi" w:cs="Simplified Arabic"/>
          <w:color w:val="000000" w:themeColor="text1"/>
          <w:sz w:val="24"/>
          <w:szCs w:val="24"/>
          <w:rtl/>
          <w:lang w:bidi="ar-EG"/>
        </w:rPr>
        <w:t>وا</w:t>
      </w:r>
      <w:r w:rsidR="003C04F5">
        <w:rPr>
          <w:rFonts w:asciiTheme="minorBidi" w:hAnsiTheme="minorBidi" w:cs="Simplified Arabic" w:hint="cs"/>
          <w:color w:val="000000" w:themeColor="text1"/>
          <w:sz w:val="24"/>
          <w:szCs w:val="24"/>
          <w:rtl/>
          <w:lang w:bidi="ar-EG"/>
        </w:rPr>
        <w:t>لإ</w:t>
      </w:r>
      <w:r w:rsidRPr="00B11671">
        <w:rPr>
          <w:rFonts w:asciiTheme="minorBidi" w:hAnsiTheme="minorBidi" w:cs="Simplified Arabic"/>
          <w:color w:val="000000" w:themeColor="text1"/>
          <w:sz w:val="24"/>
          <w:szCs w:val="24"/>
          <w:rtl/>
          <w:lang w:bidi="ar-EG"/>
        </w:rPr>
        <w:t>زدهار</w:t>
      </w:r>
      <w:proofErr w:type="spellEnd"/>
      <w:r w:rsidRPr="00B11671">
        <w:rPr>
          <w:rFonts w:asciiTheme="minorBidi" w:hAnsiTheme="minorBidi" w:cs="Simplified Arabic"/>
          <w:color w:val="000000" w:themeColor="text1"/>
          <w:sz w:val="24"/>
          <w:szCs w:val="24"/>
          <w:rtl/>
          <w:lang w:bidi="ar-EG"/>
        </w:rPr>
        <w:t xml:space="preserve"> بحلول عام 2030. حيث أنشأت الأمم المتحدة 17 هدفًا من أهداف التنمية المستدامة </w:t>
      </w:r>
      <w:proofErr w:type="spellStart"/>
      <w:r w:rsidRPr="00B11671">
        <w:rPr>
          <w:rFonts w:asciiTheme="minorBidi" w:hAnsiTheme="minorBidi" w:cs="Simplified Arabic"/>
          <w:color w:val="000000" w:themeColor="text1"/>
          <w:sz w:val="24"/>
          <w:szCs w:val="24"/>
          <w:rtl/>
          <w:lang w:bidi="ar-EG"/>
        </w:rPr>
        <w:t>الت</w:t>
      </w:r>
      <w:r w:rsidR="003C04F5">
        <w:rPr>
          <w:rFonts w:asciiTheme="minorBidi" w:hAnsiTheme="minorBidi" w:cs="Simplified Arabic" w:hint="cs"/>
          <w:color w:val="000000" w:themeColor="text1"/>
          <w:sz w:val="24"/>
          <w:szCs w:val="24"/>
          <w:rtl/>
          <w:lang w:bidi="ar-EG"/>
        </w:rPr>
        <w:t>ى</w:t>
      </w:r>
      <w:proofErr w:type="spellEnd"/>
      <w:r w:rsidRPr="00B11671">
        <w:rPr>
          <w:rFonts w:asciiTheme="minorBidi" w:hAnsiTheme="minorBidi" w:cs="Simplified Arabic"/>
          <w:color w:val="000000" w:themeColor="text1"/>
          <w:sz w:val="24"/>
          <w:szCs w:val="24"/>
          <w:rtl/>
          <w:lang w:bidi="ar-EG"/>
        </w:rPr>
        <w:t xml:space="preserve"> تتراوح بين بعض </w:t>
      </w:r>
      <w:proofErr w:type="spellStart"/>
      <w:r w:rsidRPr="00B11671">
        <w:rPr>
          <w:rFonts w:asciiTheme="minorBidi" w:hAnsiTheme="minorBidi" w:cs="Simplified Arabic"/>
          <w:color w:val="000000" w:themeColor="text1"/>
          <w:sz w:val="24"/>
          <w:szCs w:val="24"/>
          <w:rtl/>
          <w:lang w:bidi="ar-EG"/>
        </w:rPr>
        <w:t>ا</w:t>
      </w:r>
      <w:r w:rsidR="003C04F5">
        <w:rPr>
          <w:rFonts w:asciiTheme="minorBidi" w:hAnsiTheme="minorBidi" w:cs="Simplified Arabic" w:hint="cs"/>
          <w:color w:val="000000" w:themeColor="text1"/>
          <w:sz w:val="24"/>
          <w:szCs w:val="24"/>
          <w:rtl/>
          <w:lang w:bidi="ar-EG"/>
        </w:rPr>
        <w:t>لإ</w:t>
      </w:r>
      <w:r w:rsidRPr="00B11671">
        <w:rPr>
          <w:rFonts w:asciiTheme="minorBidi" w:hAnsiTheme="minorBidi" w:cs="Simplified Arabic"/>
          <w:color w:val="000000" w:themeColor="text1"/>
          <w:sz w:val="24"/>
          <w:szCs w:val="24"/>
          <w:rtl/>
          <w:lang w:bidi="ar-EG"/>
        </w:rPr>
        <w:t>حتياجات</w:t>
      </w:r>
      <w:proofErr w:type="spellEnd"/>
      <w:r w:rsidRPr="00B11671">
        <w:rPr>
          <w:rFonts w:asciiTheme="minorBidi" w:hAnsiTheme="minorBidi" w:cs="Simplified Arabic"/>
          <w:color w:val="000000" w:themeColor="text1"/>
          <w:sz w:val="24"/>
          <w:szCs w:val="24"/>
          <w:rtl/>
          <w:lang w:bidi="ar-EG"/>
        </w:rPr>
        <w:t xml:space="preserve"> الإنسانية الأساسية مثل "القضاء التام على الجوع" و "القضاء على الفقر"، من خلال "التعليم الجيد" و "العمل اللائق والنمو </w:t>
      </w:r>
      <w:proofErr w:type="spellStart"/>
      <w:r w:rsidRPr="00B11671">
        <w:rPr>
          <w:rFonts w:asciiTheme="minorBidi" w:hAnsiTheme="minorBidi" w:cs="Simplified Arabic"/>
          <w:color w:val="000000" w:themeColor="text1"/>
          <w:sz w:val="24"/>
          <w:szCs w:val="24"/>
          <w:rtl/>
          <w:lang w:bidi="ar-EG"/>
        </w:rPr>
        <w:t>الاقتصاد</w:t>
      </w:r>
      <w:r w:rsidR="003C04F5">
        <w:rPr>
          <w:rFonts w:asciiTheme="minorBidi" w:hAnsiTheme="minorBidi" w:cs="Simplified Arabic" w:hint="cs"/>
          <w:color w:val="000000" w:themeColor="text1"/>
          <w:sz w:val="24"/>
          <w:szCs w:val="24"/>
          <w:rtl/>
          <w:lang w:bidi="ar-EG"/>
        </w:rPr>
        <w:t>ى</w:t>
      </w:r>
      <w:proofErr w:type="spellEnd"/>
      <w:r w:rsidRPr="00B11671">
        <w:rPr>
          <w:rFonts w:asciiTheme="minorBidi" w:hAnsiTheme="minorBidi" w:cs="Simplified Arabic"/>
          <w:color w:val="000000" w:themeColor="text1"/>
          <w:sz w:val="24"/>
          <w:szCs w:val="24"/>
          <w:rtl/>
          <w:lang w:bidi="ar-EG"/>
        </w:rPr>
        <w:t xml:space="preserve">" </w:t>
      </w:r>
      <w:r w:rsidR="00EB4E77">
        <w:rPr>
          <w:rFonts w:asciiTheme="minorBidi" w:hAnsiTheme="minorBidi" w:cs="Simplified Arabic"/>
          <w:color w:val="000000" w:themeColor="text1"/>
          <w:sz w:val="24"/>
          <w:szCs w:val="24"/>
          <w:rtl/>
          <w:lang w:bidi="ar-EG"/>
        </w:rPr>
        <w:t>إلى</w:t>
      </w:r>
      <w:r w:rsidRPr="00B11671">
        <w:rPr>
          <w:rFonts w:asciiTheme="minorBidi" w:hAnsiTheme="minorBidi" w:cs="Simplified Arabic"/>
          <w:color w:val="000000" w:themeColor="text1"/>
          <w:sz w:val="24"/>
          <w:szCs w:val="24"/>
          <w:rtl/>
          <w:lang w:bidi="ar-EG"/>
        </w:rPr>
        <w:t xml:space="preserve"> "المدن والمجتمعات المستدامة" و"العمل </w:t>
      </w:r>
      <w:proofErr w:type="spellStart"/>
      <w:r w:rsidRPr="00B11671">
        <w:rPr>
          <w:rFonts w:asciiTheme="minorBidi" w:hAnsiTheme="minorBidi" w:cs="Simplified Arabic"/>
          <w:color w:val="000000" w:themeColor="text1"/>
          <w:sz w:val="24"/>
          <w:szCs w:val="24"/>
          <w:rtl/>
          <w:lang w:bidi="ar-EG"/>
        </w:rPr>
        <w:t>المناخ</w:t>
      </w:r>
      <w:r w:rsidR="003C04F5">
        <w:rPr>
          <w:rFonts w:asciiTheme="minorBidi" w:hAnsiTheme="minorBidi" w:cs="Simplified Arabic" w:hint="cs"/>
          <w:color w:val="000000" w:themeColor="text1"/>
          <w:sz w:val="24"/>
          <w:szCs w:val="24"/>
          <w:rtl/>
          <w:lang w:bidi="ar-EG"/>
        </w:rPr>
        <w:t>ى</w:t>
      </w:r>
      <w:proofErr w:type="spellEnd"/>
      <w:r w:rsidRPr="00B11671">
        <w:rPr>
          <w:rFonts w:asciiTheme="minorBidi" w:hAnsiTheme="minorBidi" w:cs="Simplified Arabic"/>
          <w:color w:val="000000" w:themeColor="text1"/>
          <w:sz w:val="24"/>
          <w:szCs w:val="24"/>
          <w:rtl/>
          <w:lang w:bidi="ar-EG"/>
        </w:rPr>
        <w:t xml:space="preserve">". وتم الوضع في </w:t>
      </w:r>
      <w:proofErr w:type="spellStart"/>
      <w:r w:rsidRPr="00B11671">
        <w:rPr>
          <w:rFonts w:asciiTheme="minorBidi" w:hAnsiTheme="minorBidi" w:cs="Simplified Arabic"/>
          <w:color w:val="000000" w:themeColor="text1"/>
          <w:sz w:val="24"/>
          <w:szCs w:val="24"/>
          <w:rtl/>
          <w:lang w:bidi="ar-EG"/>
        </w:rPr>
        <w:t>ا</w:t>
      </w:r>
      <w:r w:rsidR="003C04F5">
        <w:rPr>
          <w:rFonts w:asciiTheme="minorBidi" w:hAnsiTheme="minorBidi" w:cs="Simplified Arabic" w:hint="cs"/>
          <w:color w:val="000000" w:themeColor="text1"/>
          <w:sz w:val="24"/>
          <w:szCs w:val="24"/>
          <w:rtl/>
          <w:lang w:bidi="ar-EG"/>
        </w:rPr>
        <w:t>لإ</w:t>
      </w:r>
      <w:r w:rsidRPr="00B11671">
        <w:rPr>
          <w:rFonts w:asciiTheme="minorBidi" w:hAnsiTheme="minorBidi" w:cs="Simplified Arabic"/>
          <w:color w:val="000000" w:themeColor="text1"/>
          <w:sz w:val="24"/>
          <w:szCs w:val="24"/>
          <w:rtl/>
          <w:lang w:bidi="ar-EG"/>
        </w:rPr>
        <w:t>عتبار</w:t>
      </w:r>
      <w:proofErr w:type="spellEnd"/>
      <w:r w:rsidRPr="00B11671">
        <w:rPr>
          <w:rFonts w:asciiTheme="minorBidi" w:hAnsiTheme="minorBidi" w:cs="Simplified Arabic"/>
          <w:color w:val="000000" w:themeColor="text1"/>
          <w:sz w:val="24"/>
          <w:szCs w:val="24"/>
          <w:rtl/>
          <w:lang w:bidi="ar-EG"/>
        </w:rPr>
        <w:t xml:space="preserve"> </w:t>
      </w:r>
      <w:r w:rsidR="003C04F5">
        <w:rPr>
          <w:rFonts w:asciiTheme="minorBidi" w:hAnsiTheme="minorBidi" w:cs="Simplified Arabic" w:hint="cs"/>
          <w:color w:val="000000" w:themeColor="text1"/>
          <w:sz w:val="24"/>
          <w:szCs w:val="24"/>
          <w:rtl/>
          <w:lang w:bidi="ar-EG"/>
        </w:rPr>
        <w:t>أ</w:t>
      </w:r>
      <w:r w:rsidRPr="00B11671">
        <w:rPr>
          <w:rFonts w:asciiTheme="minorBidi" w:hAnsiTheme="minorBidi" w:cs="Simplified Arabic"/>
          <w:color w:val="000000" w:themeColor="text1"/>
          <w:sz w:val="24"/>
          <w:szCs w:val="24"/>
          <w:rtl/>
          <w:lang w:bidi="ar-EG"/>
        </w:rPr>
        <w:t xml:space="preserve">ن تكون أهداف التنمية المستدامة السبعة عشر متكاملة – حيث أدركت أن العمل في مجال ما سيؤثر على النتائج في مجالات أخرى، وأن التنمية يجب أن توازن بين </w:t>
      </w:r>
      <w:proofErr w:type="spellStart"/>
      <w:r w:rsidRPr="00B11671">
        <w:rPr>
          <w:rFonts w:asciiTheme="minorBidi" w:hAnsiTheme="minorBidi" w:cs="Simplified Arabic"/>
          <w:color w:val="000000" w:themeColor="text1"/>
          <w:sz w:val="24"/>
          <w:szCs w:val="24"/>
          <w:rtl/>
          <w:lang w:bidi="ar-EG"/>
        </w:rPr>
        <w:t>ا</w:t>
      </w:r>
      <w:r w:rsidR="003C04F5">
        <w:rPr>
          <w:rFonts w:asciiTheme="minorBidi" w:hAnsiTheme="minorBidi" w:cs="Simplified Arabic" w:hint="cs"/>
          <w:color w:val="000000" w:themeColor="text1"/>
          <w:sz w:val="24"/>
          <w:szCs w:val="24"/>
          <w:rtl/>
          <w:lang w:bidi="ar-EG"/>
        </w:rPr>
        <w:t>لإ</w:t>
      </w:r>
      <w:r w:rsidRPr="00B11671">
        <w:rPr>
          <w:rFonts w:asciiTheme="minorBidi" w:hAnsiTheme="minorBidi" w:cs="Simplified Arabic"/>
          <w:color w:val="000000" w:themeColor="text1"/>
          <w:sz w:val="24"/>
          <w:szCs w:val="24"/>
          <w:rtl/>
          <w:lang w:bidi="ar-EG"/>
        </w:rPr>
        <w:t>ستدامة</w:t>
      </w:r>
      <w:proofErr w:type="spellEnd"/>
      <w:r w:rsidRPr="00B11671">
        <w:rPr>
          <w:rFonts w:asciiTheme="minorBidi" w:hAnsiTheme="minorBidi" w:cs="Simplified Arabic"/>
          <w:color w:val="000000" w:themeColor="text1"/>
          <w:sz w:val="24"/>
          <w:szCs w:val="24"/>
          <w:rtl/>
          <w:lang w:bidi="ar-EG"/>
        </w:rPr>
        <w:t xml:space="preserve"> </w:t>
      </w:r>
      <w:proofErr w:type="spellStart"/>
      <w:r w:rsidRPr="00B11671">
        <w:rPr>
          <w:rFonts w:asciiTheme="minorBidi" w:hAnsiTheme="minorBidi" w:cs="Simplified Arabic"/>
          <w:color w:val="000000" w:themeColor="text1"/>
          <w:sz w:val="24"/>
          <w:szCs w:val="24"/>
          <w:rtl/>
          <w:lang w:bidi="ar-EG"/>
        </w:rPr>
        <w:t>ا</w:t>
      </w:r>
      <w:r w:rsidR="003C04F5">
        <w:rPr>
          <w:rFonts w:asciiTheme="minorBidi" w:hAnsiTheme="minorBidi" w:cs="Simplified Arabic" w:hint="cs"/>
          <w:color w:val="000000" w:themeColor="text1"/>
          <w:sz w:val="24"/>
          <w:szCs w:val="24"/>
          <w:rtl/>
          <w:lang w:bidi="ar-EG"/>
        </w:rPr>
        <w:t>لإ</w:t>
      </w:r>
      <w:r w:rsidRPr="00B11671">
        <w:rPr>
          <w:rFonts w:asciiTheme="minorBidi" w:hAnsiTheme="minorBidi" w:cs="Simplified Arabic"/>
          <w:color w:val="000000" w:themeColor="text1"/>
          <w:sz w:val="24"/>
          <w:szCs w:val="24"/>
          <w:rtl/>
          <w:lang w:bidi="ar-EG"/>
        </w:rPr>
        <w:t>قتصادية</w:t>
      </w:r>
      <w:proofErr w:type="spellEnd"/>
      <w:r w:rsidRPr="00B11671">
        <w:rPr>
          <w:rFonts w:asciiTheme="minorBidi" w:hAnsiTheme="minorBidi" w:cs="Simplified Arabic"/>
          <w:color w:val="000000" w:themeColor="text1"/>
          <w:sz w:val="24"/>
          <w:szCs w:val="24"/>
          <w:rtl/>
          <w:lang w:bidi="ar-EG"/>
        </w:rPr>
        <w:t xml:space="preserve"> </w:t>
      </w:r>
      <w:proofErr w:type="spellStart"/>
      <w:r w:rsidRPr="00B11671">
        <w:rPr>
          <w:rFonts w:asciiTheme="minorBidi" w:hAnsiTheme="minorBidi" w:cs="Simplified Arabic"/>
          <w:color w:val="000000" w:themeColor="text1"/>
          <w:sz w:val="24"/>
          <w:szCs w:val="24"/>
          <w:rtl/>
          <w:lang w:bidi="ar-EG"/>
        </w:rPr>
        <w:t>وا</w:t>
      </w:r>
      <w:r w:rsidR="003C04F5">
        <w:rPr>
          <w:rFonts w:asciiTheme="minorBidi" w:hAnsiTheme="minorBidi" w:cs="Simplified Arabic" w:hint="cs"/>
          <w:color w:val="000000" w:themeColor="text1"/>
          <w:sz w:val="24"/>
          <w:szCs w:val="24"/>
          <w:rtl/>
          <w:lang w:bidi="ar-EG"/>
        </w:rPr>
        <w:t>لإ</w:t>
      </w:r>
      <w:r w:rsidRPr="00B11671">
        <w:rPr>
          <w:rFonts w:asciiTheme="minorBidi" w:hAnsiTheme="minorBidi" w:cs="Simplified Arabic"/>
          <w:color w:val="000000" w:themeColor="text1"/>
          <w:sz w:val="24"/>
          <w:szCs w:val="24"/>
          <w:rtl/>
          <w:lang w:bidi="ar-EG"/>
        </w:rPr>
        <w:t>جتماعية</w:t>
      </w:r>
      <w:proofErr w:type="spellEnd"/>
      <w:r w:rsidRPr="00B11671">
        <w:rPr>
          <w:rFonts w:asciiTheme="minorBidi" w:hAnsiTheme="minorBidi" w:cs="Simplified Arabic"/>
          <w:color w:val="000000" w:themeColor="text1"/>
          <w:sz w:val="24"/>
          <w:szCs w:val="24"/>
          <w:rtl/>
          <w:lang w:bidi="ar-EG"/>
        </w:rPr>
        <w:t xml:space="preserve"> والبيئية </w:t>
      </w:r>
      <w:r w:rsidRPr="00554C82">
        <w:rPr>
          <w:rFonts w:asciiTheme="minorBidi" w:hAnsiTheme="minorBidi" w:hint="cs"/>
          <w:color w:val="000000" w:themeColor="text1"/>
          <w:position w:val="14"/>
          <w:sz w:val="16"/>
          <w:szCs w:val="16"/>
          <w:rtl/>
          <w:lang w:bidi="ar-EG"/>
        </w:rPr>
        <w:t>(</w:t>
      </w:r>
      <w:r>
        <w:rPr>
          <w:rFonts w:asciiTheme="minorBidi" w:hAnsiTheme="minorBidi" w:hint="cs"/>
          <w:color w:val="000000" w:themeColor="text1"/>
          <w:position w:val="14"/>
          <w:sz w:val="16"/>
          <w:szCs w:val="16"/>
          <w:rtl/>
          <w:lang w:bidi="ar-EG"/>
        </w:rPr>
        <w:t>2</w:t>
      </w:r>
      <w:r w:rsidRPr="00554C82">
        <w:rPr>
          <w:rFonts w:asciiTheme="minorBidi" w:hAnsiTheme="minorBidi" w:hint="cs"/>
          <w:color w:val="000000" w:themeColor="text1"/>
          <w:position w:val="14"/>
          <w:sz w:val="16"/>
          <w:szCs w:val="16"/>
          <w:rtl/>
          <w:lang w:bidi="ar-EG"/>
        </w:rPr>
        <w:t>)</w:t>
      </w:r>
      <w:r w:rsidRPr="00554C82">
        <w:rPr>
          <w:rFonts w:asciiTheme="minorBidi" w:hAnsiTheme="minorBidi"/>
          <w:color w:val="000000" w:themeColor="text1"/>
          <w:sz w:val="24"/>
          <w:szCs w:val="24"/>
          <w:lang w:bidi="ar-EG"/>
        </w:rPr>
        <w:t>.</w:t>
      </w:r>
    </w:p>
    <w:p w14:paraId="69727AE5" w14:textId="3D5281FE" w:rsidR="00B11671" w:rsidRDefault="00B11671" w:rsidP="00800683">
      <w:pPr>
        <w:spacing w:after="0" w:line="400" w:lineRule="exact"/>
        <w:jc w:val="both"/>
        <w:rPr>
          <w:rFonts w:asciiTheme="minorBidi" w:hAnsiTheme="minorBidi"/>
          <w:color w:val="000000" w:themeColor="text1"/>
          <w:sz w:val="24"/>
          <w:szCs w:val="24"/>
          <w:rtl/>
          <w:lang w:bidi="ar-EG"/>
        </w:rPr>
      </w:pPr>
      <w:r w:rsidRPr="00B11671">
        <w:rPr>
          <w:rFonts w:asciiTheme="minorBidi" w:hAnsiTheme="minorBidi" w:cs="Simplified Arabic"/>
          <w:color w:val="000000" w:themeColor="text1"/>
          <w:sz w:val="24"/>
          <w:szCs w:val="24"/>
          <w:rtl/>
          <w:lang w:bidi="ar-EG"/>
        </w:rPr>
        <w:t xml:space="preserve">يعتبر تحقيق هذا التوازن والتكامل بين </w:t>
      </w:r>
      <w:r w:rsidR="003C04F5">
        <w:rPr>
          <w:rFonts w:asciiTheme="minorBidi" w:hAnsiTheme="minorBidi" w:cs="Simplified Arabic" w:hint="cs"/>
          <w:color w:val="000000" w:themeColor="text1"/>
          <w:sz w:val="24"/>
          <w:szCs w:val="24"/>
          <w:rtl/>
          <w:lang w:bidi="ar-EG"/>
        </w:rPr>
        <w:t>أ</w:t>
      </w:r>
      <w:r w:rsidRPr="00B11671">
        <w:rPr>
          <w:rFonts w:asciiTheme="minorBidi" w:hAnsiTheme="minorBidi" w:cs="Simplified Arabic"/>
          <w:color w:val="000000" w:themeColor="text1"/>
          <w:sz w:val="24"/>
          <w:szCs w:val="24"/>
          <w:rtl/>
          <w:lang w:bidi="ar-EG"/>
        </w:rPr>
        <w:t xml:space="preserve">هداف التنمية المستدامة هو </w:t>
      </w:r>
      <w:proofErr w:type="spellStart"/>
      <w:r w:rsidRPr="00B11671">
        <w:rPr>
          <w:rFonts w:asciiTheme="minorBidi" w:hAnsiTheme="minorBidi" w:cs="Simplified Arabic"/>
          <w:color w:val="000000" w:themeColor="text1"/>
          <w:sz w:val="24"/>
          <w:szCs w:val="24"/>
          <w:rtl/>
          <w:lang w:bidi="ar-EG"/>
        </w:rPr>
        <w:t>التحد</w:t>
      </w:r>
      <w:r w:rsidR="003C04F5">
        <w:rPr>
          <w:rFonts w:asciiTheme="minorBidi" w:hAnsiTheme="minorBidi" w:cs="Simplified Arabic" w:hint="cs"/>
          <w:color w:val="000000" w:themeColor="text1"/>
          <w:sz w:val="24"/>
          <w:szCs w:val="24"/>
          <w:rtl/>
          <w:lang w:bidi="ar-EG"/>
        </w:rPr>
        <w:t>ى</w:t>
      </w:r>
      <w:proofErr w:type="spellEnd"/>
      <w:r w:rsidRPr="00B11671">
        <w:rPr>
          <w:rFonts w:asciiTheme="minorBidi" w:hAnsiTheme="minorBidi" w:cs="Simplified Arabic"/>
          <w:color w:val="000000" w:themeColor="text1"/>
          <w:sz w:val="24"/>
          <w:szCs w:val="24"/>
          <w:rtl/>
          <w:lang w:bidi="ar-EG"/>
        </w:rPr>
        <w:t xml:space="preserve"> الأكبر </w:t>
      </w:r>
      <w:proofErr w:type="gramStart"/>
      <w:r w:rsidRPr="00B11671">
        <w:rPr>
          <w:rFonts w:asciiTheme="minorBidi" w:hAnsiTheme="minorBidi" w:cs="Simplified Arabic"/>
          <w:color w:val="000000" w:themeColor="text1"/>
          <w:sz w:val="24"/>
          <w:szCs w:val="24"/>
          <w:rtl/>
          <w:lang w:bidi="ar-EG"/>
        </w:rPr>
        <w:t>الذى</w:t>
      </w:r>
      <w:proofErr w:type="gramEnd"/>
      <w:r w:rsidRPr="00B11671">
        <w:rPr>
          <w:rFonts w:asciiTheme="minorBidi" w:hAnsiTheme="minorBidi" w:cs="Simplified Arabic"/>
          <w:color w:val="000000" w:themeColor="text1"/>
          <w:sz w:val="24"/>
          <w:szCs w:val="24"/>
          <w:rtl/>
          <w:lang w:bidi="ar-EG"/>
        </w:rPr>
        <w:t xml:space="preserve"> يواجه الدول، و يتطلب هذا لخطة عمل متكاملة بدعم من المنظمات الدولية الأخرى لتساعد </w:t>
      </w:r>
      <w:proofErr w:type="spellStart"/>
      <w:r w:rsidRPr="00B11671">
        <w:rPr>
          <w:rFonts w:asciiTheme="minorBidi" w:hAnsiTheme="minorBidi" w:cs="Simplified Arabic"/>
          <w:color w:val="000000" w:themeColor="text1"/>
          <w:sz w:val="24"/>
          <w:szCs w:val="24"/>
          <w:rtl/>
          <w:lang w:bidi="ar-EG"/>
        </w:rPr>
        <w:t>ف</w:t>
      </w:r>
      <w:r w:rsidR="003C04F5">
        <w:rPr>
          <w:rFonts w:asciiTheme="minorBidi" w:hAnsiTheme="minorBidi" w:cs="Simplified Arabic" w:hint="cs"/>
          <w:color w:val="000000" w:themeColor="text1"/>
          <w:sz w:val="24"/>
          <w:szCs w:val="24"/>
          <w:rtl/>
          <w:lang w:bidi="ar-EG"/>
        </w:rPr>
        <w:t>ى</w:t>
      </w:r>
      <w:proofErr w:type="spellEnd"/>
      <w:r w:rsidRPr="00B11671">
        <w:rPr>
          <w:rFonts w:asciiTheme="minorBidi" w:hAnsiTheme="minorBidi" w:cs="Simplified Arabic"/>
          <w:color w:val="000000" w:themeColor="text1"/>
          <w:sz w:val="24"/>
          <w:szCs w:val="24"/>
          <w:rtl/>
          <w:lang w:bidi="ar-EG"/>
        </w:rPr>
        <w:t xml:space="preserve"> حل هذا التحدي المعقد. إحدى هذه المنظمات التي تخلق إجماعًا عالميًا وتعزز تحقيق أهداف التنمية المستدامة بأبعادها </w:t>
      </w:r>
      <w:proofErr w:type="spellStart"/>
      <w:r w:rsidR="003C04F5" w:rsidRPr="00B11671">
        <w:rPr>
          <w:rFonts w:asciiTheme="minorBidi" w:hAnsiTheme="minorBidi" w:cs="Simplified Arabic"/>
          <w:color w:val="000000" w:themeColor="text1"/>
          <w:sz w:val="24"/>
          <w:szCs w:val="24"/>
          <w:rtl/>
          <w:lang w:bidi="ar-EG"/>
        </w:rPr>
        <w:t>ا</w:t>
      </w:r>
      <w:r w:rsidR="003C04F5">
        <w:rPr>
          <w:rFonts w:asciiTheme="minorBidi" w:hAnsiTheme="minorBidi" w:cs="Simplified Arabic" w:hint="cs"/>
          <w:color w:val="000000" w:themeColor="text1"/>
          <w:sz w:val="24"/>
          <w:szCs w:val="24"/>
          <w:rtl/>
          <w:lang w:bidi="ar-EG"/>
        </w:rPr>
        <w:t>لإ</w:t>
      </w:r>
      <w:r w:rsidR="003C04F5" w:rsidRPr="00B11671">
        <w:rPr>
          <w:rFonts w:asciiTheme="minorBidi" w:hAnsiTheme="minorBidi" w:cs="Simplified Arabic"/>
          <w:color w:val="000000" w:themeColor="text1"/>
          <w:sz w:val="24"/>
          <w:szCs w:val="24"/>
          <w:rtl/>
          <w:lang w:bidi="ar-EG"/>
        </w:rPr>
        <w:t>قتصادية</w:t>
      </w:r>
      <w:proofErr w:type="spellEnd"/>
      <w:r w:rsidR="003C04F5" w:rsidRPr="00B11671">
        <w:rPr>
          <w:rFonts w:asciiTheme="minorBidi" w:hAnsiTheme="minorBidi" w:cs="Simplified Arabic"/>
          <w:color w:val="000000" w:themeColor="text1"/>
          <w:sz w:val="24"/>
          <w:szCs w:val="24"/>
          <w:rtl/>
          <w:lang w:bidi="ar-EG"/>
        </w:rPr>
        <w:t xml:space="preserve"> </w:t>
      </w:r>
      <w:proofErr w:type="spellStart"/>
      <w:r w:rsidR="003C04F5" w:rsidRPr="00B11671">
        <w:rPr>
          <w:rFonts w:asciiTheme="minorBidi" w:hAnsiTheme="minorBidi" w:cs="Simplified Arabic"/>
          <w:color w:val="000000" w:themeColor="text1"/>
          <w:sz w:val="24"/>
          <w:szCs w:val="24"/>
          <w:rtl/>
          <w:lang w:bidi="ar-EG"/>
        </w:rPr>
        <w:t>وا</w:t>
      </w:r>
      <w:r w:rsidR="003C04F5">
        <w:rPr>
          <w:rFonts w:asciiTheme="minorBidi" w:hAnsiTheme="minorBidi" w:cs="Simplified Arabic" w:hint="cs"/>
          <w:color w:val="000000" w:themeColor="text1"/>
          <w:sz w:val="24"/>
          <w:szCs w:val="24"/>
          <w:rtl/>
          <w:lang w:bidi="ar-EG"/>
        </w:rPr>
        <w:t>لإ</w:t>
      </w:r>
      <w:r w:rsidR="003C04F5" w:rsidRPr="00B11671">
        <w:rPr>
          <w:rFonts w:asciiTheme="minorBidi" w:hAnsiTheme="minorBidi" w:cs="Simplified Arabic"/>
          <w:color w:val="000000" w:themeColor="text1"/>
          <w:sz w:val="24"/>
          <w:szCs w:val="24"/>
          <w:rtl/>
          <w:lang w:bidi="ar-EG"/>
        </w:rPr>
        <w:t>جتماعية</w:t>
      </w:r>
      <w:proofErr w:type="spellEnd"/>
      <w:r w:rsidR="003C04F5" w:rsidRPr="00B11671">
        <w:rPr>
          <w:rFonts w:asciiTheme="minorBidi" w:hAnsiTheme="minorBidi" w:cs="Simplified Arabic"/>
          <w:color w:val="000000" w:themeColor="text1"/>
          <w:sz w:val="24"/>
          <w:szCs w:val="24"/>
          <w:rtl/>
          <w:lang w:bidi="ar-EG"/>
        </w:rPr>
        <w:t xml:space="preserve"> والبيئية </w:t>
      </w:r>
      <w:proofErr w:type="spellStart"/>
      <w:r w:rsidRPr="00B11671">
        <w:rPr>
          <w:rFonts w:asciiTheme="minorBidi" w:hAnsiTheme="minorBidi" w:cs="Simplified Arabic"/>
          <w:color w:val="000000" w:themeColor="text1"/>
          <w:sz w:val="24"/>
          <w:szCs w:val="24"/>
          <w:rtl/>
          <w:lang w:bidi="ar-EG"/>
        </w:rPr>
        <w:t>ه</w:t>
      </w:r>
      <w:r w:rsidR="003C04F5">
        <w:rPr>
          <w:rFonts w:asciiTheme="minorBidi" w:hAnsiTheme="minorBidi" w:cs="Simplified Arabic" w:hint="cs"/>
          <w:color w:val="000000" w:themeColor="text1"/>
          <w:sz w:val="24"/>
          <w:szCs w:val="24"/>
          <w:rtl/>
          <w:lang w:bidi="ar-EG"/>
        </w:rPr>
        <w:t>ى</w:t>
      </w:r>
      <w:proofErr w:type="spellEnd"/>
      <w:r w:rsidRPr="00B11671">
        <w:rPr>
          <w:rFonts w:asciiTheme="minorBidi" w:hAnsiTheme="minorBidi" w:cs="Simplified Arabic"/>
          <w:color w:val="000000" w:themeColor="text1"/>
          <w:sz w:val="24"/>
          <w:szCs w:val="24"/>
          <w:rtl/>
          <w:lang w:bidi="ar-EG"/>
        </w:rPr>
        <w:t xml:space="preserve"> المنظمة الدولية </w:t>
      </w:r>
      <w:r w:rsidR="003C04F5">
        <w:rPr>
          <w:rFonts w:asciiTheme="minorBidi" w:hAnsiTheme="minorBidi" w:cs="Simplified Arabic" w:hint="cs"/>
          <w:color w:val="000000" w:themeColor="text1"/>
          <w:sz w:val="24"/>
          <w:szCs w:val="24"/>
          <w:rtl/>
          <w:lang w:bidi="ar-EG"/>
        </w:rPr>
        <w:t>للمعايير القياسية</w:t>
      </w:r>
      <w:r w:rsidRPr="00B11671">
        <w:rPr>
          <w:rFonts w:asciiTheme="minorBidi" w:hAnsiTheme="minorBidi" w:cs="Simplified Arabic"/>
          <w:color w:val="000000" w:themeColor="text1"/>
          <w:sz w:val="24"/>
          <w:szCs w:val="24"/>
          <w:rtl/>
          <w:lang w:bidi="ar-EG"/>
        </w:rPr>
        <w:t xml:space="preserve"> (</w:t>
      </w:r>
      <w:r w:rsidRPr="00B11671">
        <w:rPr>
          <w:rFonts w:asciiTheme="majorBidi" w:hAnsiTheme="majorBidi" w:cstheme="majorBidi"/>
          <w:color w:val="000000" w:themeColor="text1"/>
          <w:sz w:val="24"/>
          <w:szCs w:val="24"/>
          <w:lang w:bidi="ar-EG"/>
        </w:rPr>
        <w:t>ISO</w:t>
      </w:r>
      <w:r w:rsidRPr="00B11671">
        <w:rPr>
          <w:rFonts w:asciiTheme="minorBidi" w:hAnsiTheme="minorBidi" w:cs="Simplified Arabic"/>
          <w:color w:val="000000" w:themeColor="text1"/>
          <w:sz w:val="24"/>
          <w:szCs w:val="24"/>
          <w:rtl/>
          <w:lang w:bidi="ar-EG"/>
        </w:rPr>
        <w:t xml:space="preserve">)، مع وجود أكثر من 160 هيئة معايير وطنية كأعضاء فيها لتبادل المعرفة والخبرات وأكثر من 22000 من المعايير الدولية </w:t>
      </w:r>
      <w:proofErr w:type="spellStart"/>
      <w:r w:rsidRPr="00B11671">
        <w:rPr>
          <w:rFonts w:asciiTheme="minorBidi" w:hAnsiTheme="minorBidi" w:cs="Simplified Arabic"/>
          <w:color w:val="000000" w:themeColor="text1"/>
          <w:sz w:val="24"/>
          <w:szCs w:val="24"/>
          <w:rtl/>
          <w:lang w:bidi="ar-EG"/>
        </w:rPr>
        <w:t>الت</w:t>
      </w:r>
      <w:r w:rsidR="003C04F5">
        <w:rPr>
          <w:rFonts w:asciiTheme="minorBidi" w:hAnsiTheme="minorBidi" w:cs="Simplified Arabic" w:hint="cs"/>
          <w:color w:val="000000" w:themeColor="text1"/>
          <w:sz w:val="24"/>
          <w:szCs w:val="24"/>
          <w:rtl/>
          <w:lang w:bidi="ar-EG"/>
        </w:rPr>
        <w:t>ى</w:t>
      </w:r>
      <w:proofErr w:type="spellEnd"/>
      <w:r w:rsidRPr="00B11671">
        <w:rPr>
          <w:rFonts w:asciiTheme="minorBidi" w:hAnsiTheme="minorBidi" w:cs="Simplified Arabic"/>
          <w:color w:val="000000" w:themeColor="text1"/>
          <w:sz w:val="24"/>
          <w:szCs w:val="24"/>
          <w:rtl/>
          <w:lang w:bidi="ar-EG"/>
        </w:rPr>
        <w:t xml:space="preserve"> تدعم </w:t>
      </w:r>
      <w:proofErr w:type="spellStart"/>
      <w:r w:rsidRPr="00B11671">
        <w:rPr>
          <w:rFonts w:asciiTheme="minorBidi" w:hAnsiTheme="minorBidi" w:cs="Simplified Arabic"/>
          <w:color w:val="000000" w:themeColor="text1"/>
          <w:sz w:val="24"/>
          <w:szCs w:val="24"/>
          <w:rtl/>
          <w:lang w:bidi="ar-EG"/>
        </w:rPr>
        <w:t>ا</w:t>
      </w:r>
      <w:r w:rsidR="003C04F5">
        <w:rPr>
          <w:rFonts w:asciiTheme="minorBidi" w:hAnsiTheme="minorBidi" w:cs="Simplified Arabic" w:hint="cs"/>
          <w:color w:val="000000" w:themeColor="text1"/>
          <w:sz w:val="24"/>
          <w:szCs w:val="24"/>
          <w:rtl/>
          <w:lang w:bidi="ar-EG"/>
        </w:rPr>
        <w:t>لإ</w:t>
      </w:r>
      <w:r w:rsidRPr="00B11671">
        <w:rPr>
          <w:rFonts w:asciiTheme="minorBidi" w:hAnsiTheme="minorBidi" w:cs="Simplified Arabic"/>
          <w:color w:val="000000" w:themeColor="text1"/>
          <w:sz w:val="24"/>
          <w:szCs w:val="24"/>
          <w:rtl/>
          <w:lang w:bidi="ar-EG"/>
        </w:rPr>
        <w:t>بتكار</w:t>
      </w:r>
      <w:proofErr w:type="spellEnd"/>
      <w:r w:rsidRPr="00B11671">
        <w:rPr>
          <w:rFonts w:asciiTheme="minorBidi" w:hAnsiTheme="minorBidi" w:cs="Simplified Arabic"/>
          <w:color w:val="000000" w:themeColor="text1"/>
          <w:sz w:val="24"/>
          <w:szCs w:val="24"/>
          <w:rtl/>
          <w:lang w:bidi="ar-EG"/>
        </w:rPr>
        <w:t xml:space="preserve"> وتوفر حلولاً للتحديات العالمية، فإن منظمة </w:t>
      </w:r>
      <w:r w:rsidRPr="00B11671">
        <w:rPr>
          <w:rFonts w:asciiTheme="majorBidi" w:hAnsiTheme="majorBidi" w:cstheme="majorBidi"/>
          <w:color w:val="000000" w:themeColor="text1"/>
          <w:sz w:val="24"/>
          <w:szCs w:val="24"/>
          <w:lang w:bidi="ar-EG"/>
        </w:rPr>
        <w:t>ISO</w:t>
      </w:r>
      <w:r w:rsidRPr="00B11671">
        <w:rPr>
          <w:rFonts w:asciiTheme="minorBidi" w:hAnsiTheme="minorBidi" w:cs="Simplified Arabic"/>
          <w:color w:val="000000" w:themeColor="text1"/>
          <w:sz w:val="24"/>
          <w:szCs w:val="24"/>
          <w:rtl/>
          <w:lang w:bidi="ar-EG"/>
        </w:rPr>
        <w:t xml:space="preserve"> هي أحد الشركاء المساهمين الذين يمكنهم تعزيز رؤية أهداف التنمية المستدامة </w:t>
      </w:r>
      <w:r w:rsidRPr="00554C82">
        <w:rPr>
          <w:rFonts w:asciiTheme="minorBidi" w:hAnsiTheme="minorBidi" w:hint="cs"/>
          <w:color w:val="000000" w:themeColor="text1"/>
          <w:position w:val="14"/>
          <w:sz w:val="16"/>
          <w:szCs w:val="16"/>
          <w:rtl/>
          <w:lang w:bidi="ar-EG"/>
        </w:rPr>
        <w:t>(</w:t>
      </w:r>
      <w:r>
        <w:rPr>
          <w:rFonts w:asciiTheme="minorBidi" w:hAnsiTheme="minorBidi" w:hint="cs"/>
          <w:color w:val="000000" w:themeColor="text1"/>
          <w:position w:val="14"/>
          <w:sz w:val="16"/>
          <w:szCs w:val="16"/>
          <w:rtl/>
          <w:lang w:bidi="ar-EG"/>
        </w:rPr>
        <w:t>3</w:t>
      </w:r>
      <w:r w:rsidRPr="00554C82">
        <w:rPr>
          <w:rFonts w:asciiTheme="minorBidi" w:hAnsiTheme="minorBidi" w:hint="cs"/>
          <w:color w:val="000000" w:themeColor="text1"/>
          <w:position w:val="14"/>
          <w:sz w:val="16"/>
          <w:szCs w:val="16"/>
          <w:rtl/>
          <w:lang w:bidi="ar-EG"/>
        </w:rPr>
        <w:t>)</w:t>
      </w:r>
      <w:r w:rsidRPr="00554C82">
        <w:rPr>
          <w:rFonts w:asciiTheme="minorBidi" w:hAnsiTheme="minorBidi"/>
          <w:color w:val="000000" w:themeColor="text1"/>
          <w:sz w:val="24"/>
          <w:szCs w:val="24"/>
          <w:lang w:bidi="ar-EG"/>
        </w:rPr>
        <w:t>.</w:t>
      </w:r>
    </w:p>
    <w:p w14:paraId="1F447902" w14:textId="41B60CD6" w:rsidR="00B11671" w:rsidRDefault="00B11671" w:rsidP="00800683">
      <w:pPr>
        <w:spacing w:after="120" w:line="400" w:lineRule="exact"/>
        <w:ind w:left="-1"/>
        <w:jc w:val="both"/>
        <w:rPr>
          <w:rFonts w:asciiTheme="minorBidi" w:hAnsiTheme="minorBidi"/>
          <w:color w:val="000000" w:themeColor="text1"/>
          <w:sz w:val="24"/>
          <w:szCs w:val="24"/>
          <w:rtl/>
          <w:lang w:bidi="ar-EG"/>
        </w:rPr>
      </w:pPr>
      <w:r w:rsidRPr="00B11671">
        <w:rPr>
          <w:rFonts w:asciiTheme="minorBidi" w:hAnsiTheme="minorBidi" w:cs="Simplified Arabic"/>
          <w:color w:val="000000" w:themeColor="text1"/>
          <w:sz w:val="24"/>
          <w:szCs w:val="24"/>
          <w:rtl/>
          <w:lang w:bidi="ar-EG"/>
        </w:rPr>
        <w:t xml:space="preserve">في مارس 2018، نشرت منظمة الأيزو كتيبًا خاصًا يشرح كيفية مساهمتها في أهداف التنمية المستدامة للأمم المتحدة. توضح هذه الوثيقة كيف تدعم معايير </w:t>
      </w:r>
      <w:r w:rsidRPr="00B11671">
        <w:rPr>
          <w:rFonts w:asciiTheme="majorBidi" w:hAnsiTheme="majorBidi" w:cstheme="majorBidi"/>
          <w:color w:val="000000" w:themeColor="text1"/>
          <w:sz w:val="24"/>
          <w:szCs w:val="24"/>
          <w:lang w:bidi="ar-EG"/>
        </w:rPr>
        <w:t>ISO</w:t>
      </w:r>
      <w:r w:rsidRPr="00B11671">
        <w:rPr>
          <w:rFonts w:asciiTheme="minorBidi" w:hAnsiTheme="minorBidi" w:cs="Simplified Arabic"/>
          <w:color w:val="000000" w:themeColor="text1"/>
          <w:sz w:val="24"/>
          <w:szCs w:val="24"/>
          <w:rtl/>
          <w:lang w:bidi="ar-EG"/>
        </w:rPr>
        <w:t xml:space="preserve"> الركائز الثلاث للاستدامة الاقتصادية والاجتماعية والبيئية للتنمية المستدامة. علاوة على ذلك، يوضح الكتيب بالتفصيل عدد معايير ومواصفات الأيزو التي تساهم في خلق سياق ملائم لتحقيق أهداف التنمية المستدامة</w:t>
      </w:r>
      <w:r w:rsidRPr="00B11671">
        <w:rPr>
          <w:rFonts w:asciiTheme="minorBidi" w:hAnsiTheme="minorBidi" w:cs="Simplified Arabic"/>
          <w:color w:val="000000" w:themeColor="text1"/>
          <w:sz w:val="24"/>
          <w:szCs w:val="24"/>
          <w:lang w:bidi="ar-EG"/>
        </w:rPr>
        <w:t xml:space="preserve"> </w:t>
      </w:r>
      <w:r w:rsidRPr="00554C82">
        <w:rPr>
          <w:rFonts w:asciiTheme="minorBidi" w:hAnsiTheme="minorBidi" w:hint="cs"/>
          <w:color w:val="000000" w:themeColor="text1"/>
          <w:position w:val="14"/>
          <w:sz w:val="16"/>
          <w:szCs w:val="16"/>
          <w:rtl/>
          <w:lang w:bidi="ar-EG"/>
        </w:rPr>
        <w:t>(</w:t>
      </w:r>
      <w:r>
        <w:rPr>
          <w:rFonts w:asciiTheme="minorBidi" w:hAnsiTheme="minorBidi" w:hint="cs"/>
          <w:color w:val="000000" w:themeColor="text1"/>
          <w:position w:val="14"/>
          <w:sz w:val="16"/>
          <w:szCs w:val="16"/>
          <w:rtl/>
          <w:lang w:bidi="ar-EG"/>
        </w:rPr>
        <w:t>4</w:t>
      </w:r>
      <w:r w:rsidRPr="00554C82">
        <w:rPr>
          <w:rFonts w:asciiTheme="minorBidi" w:hAnsiTheme="minorBidi" w:hint="cs"/>
          <w:color w:val="000000" w:themeColor="text1"/>
          <w:position w:val="14"/>
          <w:sz w:val="16"/>
          <w:szCs w:val="16"/>
          <w:rtl/>
          <w:lang w:bidi="ar-EG"/>
        </w:rPr>
        <w:t>)</w:t>
      </w:r>
      <w:r w:rsidRPr="00554C82">
        <w:rPr>
          <w:rFonts w:asciiTheme="minorBidi" w:hAnsiTheme="minorBidi"/>
          <w:color w:val="000000" w:themeColor="text1"/>
          <w:sz w:val="24"/>
          <w:szCs w:val="24"/>
          <w:lang w:bidi="ar-EG"/>
        </w:rPr>
        <w:t>.</w:t>
      </w:r>
    </w:p>
    <w:p w14:paraId="5D834908" w14:textId="66292EA7" w:rsidR="007703EF" w:rsidRPr="00BF7E4F" w:rsidRDefault="007703EF" w:rsidP="00800683">
      <w:pPr>
        <w:pBdr>
          <w:top w:val="nil"/>
          <w:left w:val="nil"/>
          <w:bottom w:val="nil"/>
          <w:right w:val="nil"/>
          <w:between w:val="nil"/>
        </w:pBdr>
        <w:tabs>
          <w:tab w:val="right" w:pos="566"/>
          <w:tab w:val="right" w:pos="1983"/>
        </w:tabs>
        <w:spacing w:after="0" w:line="400" w:lineRule="exact"/>
        <w:ind w:left="1042" w:hanging="902"/>
        <w:jc w:val="both"/>
        <w:rPr>
          <w:rFonts w:ascii="Simplified Arabic" w:eastAsia="Simplified Arabic" w:hAnsi="Simplified Arabic" w:cs="Simplified Arabic"/>
          <w:bCs/>
          <w:color w:val="0000A8"/>
          <w:sz w:val="26"/>
          <w:szCs w:val="26"/>
          <w:u w:val="single"/>
          <w:rtl/>
        </w:rPr>
      </w:pPr>
      <w:r w:rsidRPr="00BF7E4F">
        <w:rPr>
          <w:rFonts w:ascii="Simplified Arabic" w:eastAsia="Simplified Arabic" w:hAnsi="Simplified Arabic" w:cs="Simplified Arabic"/>
          <w:bCs/>
          <w:color w:val="0000A8"/>
          <w:sz w:val="26"/>
          <w:szCs w:val="26"/>
          <w:u w:val="single"/>
          <w:rtl/>
        </w:rPr>
        <w:t>منظمة الأيزو تدعم الأبعاد الثلاثة للتنمية المستدامة لتحقيق التنمية المستدامة الشاملة</w:t>
      </w:r>
    </w:p>
    <w:p w14:paraId="10959E09" w14:textId="56A9FE3A" w:rsidR="007703EF" w:rsidRPr="007703EF" w:rsidRDefault="007703EF" w:rsidP="00800683">
      <w:pPr>
        <w:spacing w:after="120" w:line="400" w:lineRule="exact"/>
        <w:ind w:left="-1"/>
        <w:jc w:val="both"/>
        <w:rPr>
          <w:rFonts w:asciiTheme="minorBidi" w:hAnsiTheme="minorBidi"/>
          <w:color w:val="000000" w:themeColor="text1"/>
          <w:sz w:val="24"/>
          <w:szCs w:val="24"/>
          <w:lang w:bidi="ar-EG"/>
        </w:rPr>
      </w:pPr>
      <w:r w:rsidRPr="007703EF">
        <w:rPr>
          <w:rFonts w:asciiTheme="minorBidi" w:hAnsiTheme="minorBidi" w:cs="Simplified Arabic"/>
          <w:color w:val="000000" w:themeColor="text1"/>
          <w:sz w:val="24"/>
          <w:szCs w:val="24"/>
          <w:rtl/>
          <w:lang w:bidi="ar-EG"/>
        </w:rPr>
        <w:t xml:space="preserve">تلعب منظمة الأيزو دورًا أساسيًا في جعل أهداف التنمية المستدامة هذه حقيقة واقعة، حيث يتجاوز تنفيذ معايير الأيزو حل المشكلات الفنية </w:t>
      </w:r>
      <w:r w:rsidR="00EB4E77">
        <w:rPr>
          <w:rFonts w:asciiTheme="minorBidi" w:hAnsiTheme="minorBidi" w:cs="Simplified Arabic"/>
          <w:color w:val="000000" w:themeColor="text1"/>
          <w:sz w:val="24"/>
          <w:szCs w:val="24"/>
          <w:rtl/>
          <w:lang w:bidi="ar-EG"/>
        </w:rPr>
        <w:t>إلى</w:t>
      </w:r>
      <w:r w:rsidRPr="007703EF">
        <w:rPr>
          <w:rFonts w:asciiTheme="minorBidi" w:hAnsiTheme="minorBidi" w:cs="Simplified Arabic"/>
          <w:color w:val="000000" w:themeColor="text1"/>
          <w:sz w:val="24"/>
          <w:szCs w:val="24"/>
          <w:rtl/>
          <w:lang w:bidi="ar-EG"/>
        </w:rPr>
        <w:t xml:space="preserve"> تقديم نتائج إيجابية في الأبعاد </w:t>
      </w:r>
      <w:proofErr w:type="spellStart"/>
      <w:r w:rsidR="003C04F5" w:rsidRPr="00B11671">
        <w:rPr>
          <w:rFonts w:asciiTheme="minorBidi" w:hAnsiTheme="minorBidi" w:cs="Simplified Arabic"/>
          <w:color w:val="000000" w:themeColor="text1"/>
          <w:sz w:val="24"/>
          <w:szCs w:val="24"/>
          <w:rtl/>
          <w:lang w:bidi="ar-EG"/>
        </w:rPr>
        <w:t>ا</w:t>
      </w:r>
      <w:r w:rsidR="003C04F5">
        <w:rPr>
          <w:rFonts w:asciiTheme="minorBidi" w:hAnsiTheme="minorBidi" w:cs="Simplified Arabic" w:hint="cs"/>
          <w:color w:val="000000" w:themeColor="text1"/>
          <w:sz w:val="24"/>
          <w:szCs w:val="24"/>
          <w:rtl/>
          <w:lang w:bidi="ar-EG"/>
        </w:rPr>
        <w:t>لإ</w:t>
      </w:r>
      <w:r w:rsidR="003C04F5" w:rsidRPr="00B11671">
        <w:rPr>
          <w:rFonts w:asciiTheme="minorBidi" w:hAnsiTheme="minorBidi" w:cs="Simplified Arabic"/>
          <w:color w:val="000000" w:themeColor="text1"/>
          <w:sz w:val="24"/>
          <w:szCs w:val="24"/>
          <w:rtl/>
          <w:lang w:bidi="ar-EG"/>
        </w:rPr>
        <w:t>قتصادية</w:t>
      </w:r>
      <w:proofErr w:type="spellEnd"/>
      <w:r w:rsidR="003C04F5" w:rsidRPr="00B11671">
        <w:rPr>
          <w:rFonts w:asciiTheme="minorBidi" w:hAnsiTheme="minorBidi" w:cs="Simplified Arabic"/>
          <w:color w:val="000000" w:themeColor="text1"/>
          <w:sz w:val="24"/>
          <w:szCs w:val="24"/>
          <w:rtl/>
          <w:lang w:bidi="ar-EG"/>
        </w:rPr>
        <w:t xml:space="preserve"> </w:t>
      </w:r>
      <w:proofErr w:type="spellStart"/>
      <w:r w:rsidR="003C04F5" w:rsidRPr="00B11671">
        <w:rPr>
          <w:rFonts w:asciiTheme="minorBidi" w:hAnsiTheme="minorBidi" w:cs="Simplified Arabic"/>
          <w:color w:val="000000" w:themeColor="text1"/>
          <w:sz w:val="24"/>
          <w:szCs w:val="24"/>
          <w:rtl/>
          <w:lang w:bidi="ar-EG"/>
        </w:rPr>
        <w:t>وا</w:t>
      </w:r>
      <w:r w:rsidR="003C04F5">
        <w:rPr>
          <w:rFonts w:asciiTheme="minorBidi" w:hAnsiTheme="minorBidi" w:cs="Simplified Arabic" w:hint="cs"/>
          <w:color w:val="000000" w:themeColor="text1"/>
          <w:sz w:val="24"/>
          <w:szCs w:val="24"/>
          <w:rtl/>
          <w:lang w:bidi="ar-EG"/>
        </w:rPr>
        <w:t>لإ</w:t>
      </w:r>
      <w:r w:rsidR="003C04F5" w:rsidRPr="00B11671">
        <w:rPr>
          <w:rFonts w:asciiTheme="minorBidi" w:hAnsiTheme="minorBidi" w:cs="Simplified Arabic"/>
          <w:color w:val="000000" w:themeColor="text1"/>
          <w:sz w:val="24"/>
          <w:szCs w:val="24"/>
          <w:rtl/>
          <w:lang w:bidi="ar-EG"/>
        </w:rPr>
        <w:t>جتماعية</w:t>
      </w:r>
      <w:proofErr w:type="spellEnd"/>
      <w:r w:rsidR="003C04F5" w:rsidRPr="00B11671">
        <w:rPr>
          <w:rFonts w:asciiTheme="minorBidi" w:hAnsiTheme="minorBidi" w:cs="Simplified Arabic"/>
          <w:color w:val="000000" w:themeColor="text1"/>
          <w:sz w:val="24"/>
          <w:szCs w:val="24"/>
          <w:rtl/>
          <w:lang w:bidi="ar-EG"/>
        </w:rPr>
        <w:t xml:space="preserve"> والبيئية</w:t>
      </w:r>
      <w:r w:rsidR="003C04F5" w:rsidRPr="007703EF">
        <w:rPr>
          <w:rFonts w:asciiTheme="minorBidi" w:hAnsiTheme="minorBidi" w:cs="Simplified Arabic"/>
          <w:color w:val="000000" w:themeColor="text1"/>
          <w:sz w:val="24"/>
          <w:szCs w:val="24"/>
          <w:rtl/>
          <w:lang w:bidi="ar-EG"/>
        </w:rPr>
        <w:t xml:space="preserve"> </w:t>
      </w:r>
      <w:r w:rsidRPr="007703EF">
        <w:rPr>
          <w:rFonts w:asciiTheme="minorBidi" w:hAnsiTheme="minorBidi" w:cs="Simplified Arabic"/>
          <w:color w:val="000000" w:themeColor="text1"/>
          <w:sz w:val="24"/>
          <w:szCs w:val="24"/>
          <w:rtl/>
          <w:lang w:bidi="ar-EG"/>
        </w:rPr>
        <w:t xml:space="preserve">للتنمية المستدامة. وقد قامت منظمة الأيزو بتوفيق معاييرها الدولية لدعم تحقيق أهداف التنمية المستدامة السبعة عشر، من خلال تحديد تلك المعايير التي تساعد المنظمات على تقديم المساهمة الفعالية الأكثر أهمية لكل هدف مع الأخذ </w:t>
      </w:r>
      <w:proofErr w:type="spellStart"/>
      <w:r w:rsidRPr="007703EF">
        <w:rPr>
          <w:rFonts w:asciiTheme="minorBidi" w:hAnsiTheme="minorBidi" w:cs="Simplified Arabic"/>
          <w:color w:val="000000" w:themeColor="text1"/>
          <w:sz w:val="24"/>
          <w:szCs w:val="24"/>
          <w:rtl/>
          <w:lang w:bidi="ar-EG"/>
        </w:rPr>
        <w:t>ف</w:t>
      </w:r>
      <w:r w:rsidR="003C04F5">
        <w:rPr>
          <w:rFonts w:asciiTheme="minorBidi" w:hAnsiTheme="minorBidi" w:cs="Simplified Arabic" w:hint="cs"/>
          <w:color w:val="000000" w:themeColor="text1"/>
          <w:sz w:val="24"/>
          <w:szCs w:val="24"/>
          <w:rtl/>
          <w:lang w:bidi="ar-EG"/>
        </w:rPr>
        <w:t>ى</w:t>
      </w:r>
      <w:proofErr w:type="spellEnd"/>
      <w:r w:rsidRPr="007703EF">
        <w:rPr>
          <w:rFonts w:asciiTheme="minorBidi" w:hAnsiTheme="minorBidi" w:cs="Simplified Arabic"/>
          <w:color w:val="000000" w:themeColor="text1"/>
          <w:sz w:val="24"/>
          <w:szCs w:val="24"/>
          <w:rtl/>
          <w:lang w:bidi="ar-EG"/>
        </w:rPr>
        <w:t xml:space="preserve"> </w:t>
      </w:r>
      <w:proofErr w:type="spellStart"/>
      <w:r w:rsidRPr="007703EF">
        <w:rPr>
          <w:rFonts w:asciiTheme="minorBidi" w:hAnsiTheme="minorBidi" w:cs="Simplified Arabic"/>
          <w:color w:val="000000" w:themeColor="text1"/>
          <w:sz w:val="24"/>
          <w:szCs w:val="24"/>
          <w:rtl/>
          <w:lang w:bidi="ar-EG"/>
        </w:rPr>
        <w:t>ا</w:t>
      </w:r>
      <w:r w:rsidR="003C04F5">
        <w:rPr>
          <w:rFonts w:asciiTheme="minorBidi" w:hAnsiTheme="minorBidi" w:cs="Simplified Arabic" w:hint="cs"/>
          <w:color w:val="000000" w:themeColor="text1"/>
          <w:sz w:val="24"/>
          <w:szCs w:val="24"/>
          <w:rtl/>
          <w:lang w:bidi="ar-EG"/>
        </w:rPr>
        <w:t>لإ</w:t>
      </w:r>
      <w:r w:rsidRPr="007703EF">
        <w:rPr>
          <w:rFonts w:asciiTheme="minorBidi" w:hAnsiTheme="minorBidi" w:cs="Simplified Arabic"/>
          <w:color w:val="000000" w:themeColor="text1"/>
          <w:sz w:val="24"/>
          <w:szCs w:val="24"/>
          <w:rtl/>
          <w:lang w:bidi="ar-EG"/>
        </w:rPr>
        <w:t>عتبار</w:t>
      </w:r>
      <w:proofErr w:type="spellEnd"/>
      <w:r w:rsidRPr="007703EF">
        <w:rPr>
          <w:rFonts w:asciiTheme="minorBidi" w:hAnsiTheme="minorBidi" w:cs="Simplified Arabic"/>
          <w:color w:val="000000" w:themeColor="text1"/>
          <w:sz w:val="24"/>
          <w:szCs w:val="24"/>
          <w:rtl/>
          <w:lang w:bidi="ar-EG"/>
        </w:rPr>
        <w:t xml:space="preserve"> تحقيق التنمية المستدامة الشاملة </w:t>
      </w:r>
      <w:proofErr w:type="spellStart"/>
      <w:r w:rsidR="003C04F5" w:rsidRPr="00B11671">
        <w:rPr>
          <w:rFonts w:asciiTheme="minorBidi" w:hAnsiTheme="minorBidi" w:cs="Simplified Arabic"/>
          <w:color w:val="000000" w:themeColor="text1"/>
          <w:sz w:val="24"/>
          <w:szCs w:val="24"/>
          <w:rtl/>
          <w:lang w:bidi="ar-EG"/>
        </w:rPr>
        <w:t>ا</w:t>
      </w:r>
      <w:r w:rsidR="003C04F5">
        <w:rPr>
          <w:rFonts w:asciiTheme="minorBidi" w:hAnsiTheme="minorBidi" w:cs="Simplified Arabic" w:hint="cs"/>
          <w:color w:val="000000" w:themeColor="text1"/>
          <w:sz w:val="24"/>
          <w:szCs w:val="24"/>
          <w:rtl/>
          <w:lang w:bidi="ar-EG"/>
        </w:rPr>
        <w:t>لإ</w:t>
      </w:r>
      <w:r w:rsidR="003C04F5" w:rsidRPr="00B11671">
        <w:rPr>
          <w:rFonts w:asciiTheme="minorBidi" w:hAnsiTheme="minorBidi" w:cs="Simplified Arabic"/>
          <w:color w:val="000000" w:themeColor="text1"/>
          <w:sz w:val="24"/>
          <w:szCs w:val="24"/>
          <w:rtl/>
          <w:lang w:bidi="ar-EG"/>
        </w:rPr>
        <w:t>قتصادية</w:t>
      </w:r>
      <w:proofErr w:type="spellEnd"/>
      <w:r w:rsidR="003C04F5" w:rsidRPr="00B11671">
        <w:rPr>
          <w:rFonts w:asciiTheme="minorBidi" w:hAnsiTheme="minorBidi" w:cs="Simplified Arabic"/>
          <w:color w:val="000000" w:themeColor="text1"/>
          <w:sz w:val="24"/>
          <w:szCs w:val="24"/>
          <w:rtl/>
          <w:lang w:bidi="ar-EG"/>
        </w:rPr>
        <w:t xml:space="preserve"> </w:t>
      </w:r>
      <w:proofErr w:type="spellStart"/>
      <w:r w:rsidR="003C04F5" w:rsidRPr="00B11671">
        <w:rPr>
          <w:rFonts w:asciiTheme="minorBidi" w:hAnsiTheme="minorBidi" w:cs="Simplified Arabic"/>
          <w:color w:val="000000" w:themeColor="text1"/>
          <w:sz w:val="24"/>
          <w:szCs w:val="24"/>
          <w:rtl/>
          <w:lang w:bidi="ar-EG"/>
        </w:rPr>
        <w:t>وا</w:t>
      </w:r>
      <w:r w:rsidR="003C04F5">
        <w:rPr>
          <w:rFonts w:asciiTheme="minorBidi" w:hAnsiTheme="minorBidi" w:cs="Simplified Arabic" w:hint="cs"/>
          <w:color w:val="000000" w:themeColor="text1"/>
          <w:sz w:val="24"/>
          <w:szCs w:val="24"/>
          <w:rtl/>
          <w:lang w:bidi="ar-EG"/>
        </w:rPr>
        <w:t>لإ</w:t>
      </w:r>
      <w:r w:rsidR="003C04F5" w:rsidRPr="00B11671">
        <w:rPr>
          <w:rFonts w:asciiTheme="minorBidi" w:hAnsiTheme="minorBidi" w:cs="Simplified Arabic"/>
          <w:color w:val="000000" w:themeColor="text1"/>
          <w:sz w:val="24"/>
          <w:szCs w:val="24"/>
          <w:rtl/>
          <w:lang w:bidi="ar-EG"/>
        </w:rPr>
        <w:t>جتماعية</w:t>
      </w:r>
      <w:proofErr w:type="spellEnd"/>
      <w:r w:rsidR="003C04F5" w:rsidRPr="00B11671">
        <w:rPr>
          <w:rFonts w:asciiTheme="minorBidi" w:hAnsiTheme="minorBidi" w:cs="Simplified Arabic"/>
          <w:color w:val="000000" w:themeColor="text1"/>
          <w:sz w:val="24"/>
          <w:szCs w:val="24"/>
          <w:rtl/>
          <w:lang w:bidi="ar-EG"/>
        </w:rPr>
        <w:t xml:space="preserve"> والبيئية</w:t>
      </w:r>
      <w:r w:rsidR="003C04F5" w:rsidRPr="007703EF">
        <w:rPr>
          <w:rFonts w:asciiTheme="minorBidi" w:hAnsiTheme="minorBidi" w:cs="Simplified Arabic"/>
          <w:color w:val="000000" w:themeColor="text1"/>
          <w:sz w:val="24"/>
          <w:szCs w:val="24"/>
          <w:rtl/>
          <w:lang w:bidi="ar-EG"/>
        </w:rPr>
        <w:t xml:space="preserve"> </w:t>
      </w:r>
      <w:proofErr w:type="spellStart"/>
      <w:r w:rsidRPr="007703EF">
        <w:rPr>
          <w:rFonts w:asciiTheme="minorBidi" w:hAnsiTheme="minorBidi" w:cs="Simplified Arabic"/>
          <w:color w:val="000000" w:themeColor="text1"/>
          <w:sz w:val="24"/>
          <w:szCs w:val="24"/>
          <w:rtl/>
          <w:lang w:bidi="ar-EG"/>
        </w:rPr>
        <w:t>كالت</w:t>
      </w:r>
      <w:r w:rsidR="003C04F5">
        <w:rPr>
          <w:rFonts w:asciiTheme="minorBidi" w:hAnsiTheme="minorBidi" w:cs="Simplified Arabic" w:hint="cs"/>
          <w:color w:val="000000" w:themeColor="text1"/>
          <w:sz w:val="24"/>
          <w:szCs w:val="24"/>
          <w:rtl/>
          <w:lang w:bidi="ar-EG"/>
        </w:rPr>
        <w:t>ا</w:t>
      </w:r>
      <w:r w:rsidR="00EB4E77">
        <w:rPr>
          <w:rFonts w:asciiTheme="minorBidi" w:hAnsiTheme="minorBidi" w:cs="Simplified Arabic"/>
          <w:color w:val="000000" w:themeColor="text1"/>
          <w:sz w:val="24"/>
          <w:szCs w:val="24"/>
          <w:rtl/>
          <w:lang w:bidi="ar-EG"/>
        </w:rPr>
        <w:t>لى</w:t>
      </w:r>
      <w:proofErr w:type="spellEnd"/>
      <w:r w:rsidRPr="007703EF">
        <w:rPr>
          <w:rFonts w:asciiTheme="minorBidi" w:hAnsiTheme="minorBidi" w:cs="Simplified Arabic"/>
          <w:color w:val="000000" w:themeColor="text1"/>
          <w:sz w:val="24"/>
          <w:szCs w:val="24"/>
          <w:rtl/>
          <w:lang w:bidi="ar-EG"/>
        </w:rPr>
        <w:t xml:space="preserve"> </w:t>
      </w:r>
      <w:r w:rsidRPr="00554C82">
        <w:rPr>
          <w:rFonts w:asciiTheme="minorBidi" w:hAnsiTheme="minorBidi" w:hint="cs"/>
          <w:color w:val="000000" w:themeColor="text1"/>
          <w:position w:val="14"/>
          <w:sz w:val="16"/>
          <w:szCs w:val="16"/>
          <w:rtl/>
          <w:lang w:bidi="ar-EG"/>
        </w:rPr>
        <w:t>(</w:t>
      </w:r>
      <w:r>
        <w:rPr>
          <w:rFonts w:asciiTheme="minorBidi" w:hAnsiTheme="minorBidi" w:hint="cs"/>
          <w:color w:val="000000" w:themeColor="text1"/>
          <w:position w:val="14"/>
          <w:sz w:val="16"/>
          <w:szCs w:val="16"/>
          <w:rtl/>
          <w:lang w:bidi="ar-EG"/>
        </w:rPr>
        <w:t>5</w:t>
      </w:r>
      <w:proofErr w:type="gramStart"/>
      <w:r w:rsidRPr="00554C82">
        <w:rPr>
          <w:rFonts w:asciiTheme="minorBidi" w:hAnsiTheme="minorBidi" w:hint="cs"/>
          <w:color w:val="000000" w:themeColor="text1"/>
          <w:position w:val="14"/>
          <w:sz w:val="16"/>
          <w:szCs w:val="16"/>
          <w:rtl/>
          <w:lang w:bidi="ar-EG"/>
        </w:rPr>
        <w:t>)</w:t>
      </w:r>
      <w:r>
        <w:rPr>
          <w:rFonts w:asciiTheme="minorBidi" w:hAnsiTheme="minorBidi" w:hint="cs"/>
          <w:color w:val="000000" w:themeColor="text1"/>
          <w:sz w:val="24"/>
          <w:szCs w:val="24"/>
          <w:rtl/>
          <w:lang w:bidi="ar-EG"/>
        </w:rPr>
        <w:t>:-</w:t>
      </w:r>
      <w:proofErr w:type="gramEnd"/>
    </w:p>
    <w:p w14:paraId="48014F40" w14:textId="528AEAFC" w:rsidR="00D10072" w:rsidRDefault="00800683" w:rsidP="00D10072">
      <w:pPr>
        <w:pBdr>
          <w:top w:val="nil"/>
          <w:left w:val="nil"/>
          <w:bottom w:val="nil"/>
          <w:right w:val="nil"/>
          <w:between w:val="nil"/>
        </w:pBdr>
        <w:tabs>
          <w:tab w:val="right" w:pos="566"/>
          <w:tab w:val="right" w:pos="1983"/>
        </w:tabs>
        <w:spacing w:after="0"/>
        <w:ind w:left="-1"/>
        <w:jc w:val="both"/>
        <w:rPr>
          <w:rFonts w:ascii="Simplified Arabic" w:eastAsia="Simplified Arabic" w:hAnsi="Simplified Arabic" w:cs="Simplified Arabic"/>
          <w:bCs/>
          <w:color w:val="000000"/>
          <w:sz w:val="26"/>
          <w:szCs w:val="26"/>
          <w:u w:val="single"/>
        </w:rPr>
      </w:pPr>
      <w:r w:rsidRPr="002B561D">
        <w:rPr>
          <w:rFonts w:asciiTheme="majorBidi" w:hAnsiTheme="majorBidi" w:cstheme="majorBidi"/>
          <w:b/>
          <w:bCs/>
          <w:noProof/>
          <w:sz w:val="24"/>
          <w:szCs w:val="24"/>
        </w:rPr>
        <mc:AlternateContent>
          <mc:Choice Requires="wps">
            <w:drawing>
              <wp:anchor distT="45720" distB="45720" distL="114300" distR="114300" simplePos="0" relativeHeight="251674624" behindDoc="0" locked="0" layoutInCell="1" allowOverlap="1" wp14:anchorId="3B19C59A" wp14:editId="73F3A684">
                <wp:simplePos x="0" y="0"/>
                <wp:positionH relativeFrom="margin">
                  <wp:posOffset>-42545</wp:posOffset>
                </wp:positionH>
                <wp:positionV relativeFrom="paragraph">
                  <wp:posOffset>72126</wp:posOffset>
                </wp:positionV>
                <wp:extent cx="6193155" cy="1242060"/>
                <wp:effectExtent l="0" t="0" r="0" b="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3155" cy="1242060"/>
                        </a:xfrm>
                        <a:prstGeom prst="rect">
                          <a:avLst/>
                        </a:prstGeom>
                        <a:noFill/>
                        <a:ln w="9525">
                          <a:noFill/>
                          <a:miter lim="800000"/>
                          <a:headEnd/>
                          <a:tailEnd/>
                        </a:ln>
                      </wps:spPr>
                      <wps:txbx>
                        <w:txbxContent>
                          <w:tbl>
                            <w:tblPr>
                              <w:tblStyle w:val="TableGrid"/>
                              <w:tblW w:w="9731" w:type="dxa"/>
                              <w:tblInd w:w="-142"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98"/>
                              <w:gridCol w:w="433"/>
                            </w:tblGrid>
                            <w:tr w:rsidR="004C6ABF" w:rsidRPr="00FC7406" w14:paraId="04B5F42F" w14:textId="77777777" w:rsidTr="0059723F">
                              <w:trPr>
                                <w:trHeight w:hRule="exact" w:val="288"/>
                              </w:trPr>
                              <w:tc>
                                <w:tcPr>
                                  <w:tcW w:w="9298" w:type="dxa"/>
                                </w:tcPr>
                                <w:p w14:paraId="08BF7D62" w14:textId="4DB9DA5F" w:rsidR="004C6ABF" w:rsidRPr="00B11671" w:rsidRDefault="004C6ABF" w:rsidP="00B11671">
                                  <w:pPr>
                                    <w:bidi/>
                                    <w:spacing w:before="40"/>
                                    <w:rPr>
                                      <w:rFonts w:asciiTheme="majorBidi" w:hAnsiTheme="majorBidi" w:cstheme="majorBidi"/>
                                      <w:sz w:val="18"/>
                                      <w:szCs w:val="18"/>
                                    </w:rPr>
                                  </w:pPr>
                                  <w:r w:rsidRPr="00B11671">
                                    <w:rPr>
                                      <w:rFonts w:asciiTheme="majorBidi" w:hAnsiTheme="majorBidi" w:cs="Times New Roman"/>
                                      <w:sz w:val="16"/>
                                      <w:szCs w:val="16"/>
                                      <w:rtl/>
                                    </w:rPr>
                                    <w:t xml:space="preserve">فاطمة سيد، 2017، نظام الجودة المتكامل بين واقع المؤسسات وتحسين الأداء، رسالة دكتوراه، كلية العلوم الاقتصادية، جامعة </w:t>
                                  </w:r>
                                  <w:proofErr w:type="gramStart"/>
                                  <w:r w:rsidRPr="00B11671">
                                    <w:rPr>
                                      <w:rFonts w:asciiTheme="majorBidi" w:hAnsiTheme="majorBidi" w:cs="Times New Roman"/>
                                      <w:sz w:val="16"/>
                                      <w:szCs w:val="16"/>
                                      <w:rtl/>
                                    </w:rPr>
                                    <w:t>سيدى</w:t>
                                  </w:r>
                                  <w:proofErr w:type="gramEnd"/>
                                  <w:r w:rsidRPr="00B11671">
                                    <w:rPr>
                                      <w:rFonts w:asciiTheme="majorBidi" w:hAnsiTheme="majorBidi" w:cs="Times New Roman"/>
                                      <w:sz w:val="16"/>
                                      <w:szCs w:val="16"/>
                                      <w:rtl/>
                                    </w:rPr>
                                    <w:t xml:space="preserve"> بلعباس، الجزائر</w:t>
                                  </w:r>
                                  <w:r w:rsidRPr="00B11671">
                                    <w:rPr>
                                      <w:rFonts w:asciiTheme="majorBidi" w:hAnsiTheme="majorBidi" w:cstheme="majorBidi"/>
                                      <w:sz w:val="16"/>
                                      <w:szCs w:val="16"/>
                                    </w:rPr>
                                    <w:t>.</w:t>
                                  </w:r>
                                </w:p>
                              </w:tc>
                              <w:tc>
                                <w:tcPr>
                                  <w:tcW w:w="433" w:type="dxa"/>
                                </w:tcPr>
                                <w:p w14:paraId="3539C7E2" w14:textId="77777777" w:rsidR="004C6ABF" w:rsidRPr="000278AD" w:rsidRDefault="004C6ABF" w:rsidP="0059723F">
                                  <w:pPr>
                                    <w:bidi/>
                                    <w:spacing w:before="40"/>
                                    <w:jc w:val="center"/>
                                    <w:rPr>
                                      <w:rFonts w:asciiTheme="majorBidi" w:hAnsiTheme="majorBidi" w:cstheme="majorBidi"/>
                                      <w:sz w:val="18"/>
                                      <w:szCs w:val="18"/>
                                    </w:rPr>
                                  </w:pPr>
                                  <w:r w:rsidRPr="000278AD">
                                    <w:rPr>
                                      <w:rFonts w:asciiTheme="majorBidi" w:hAnsiTheme="majorBidi" w:cstheme="majorBidi" w:hint="cs"/>
                                      <w:sz w:val="18"/>
                                      <w:szCs w:val="18"/>
                                      <w:rtl/>
                                    </w:rPr>
                                    <w:t>(</w:t>
                                  </w:r>
                                  <w:r>
                                    <w:rPr>
                                      <w:rFonts w:asciiTheme="majorBidi" w:hAnsiTheme="majorBidi" w:cstheme="majorBidi" w:hint="cs"/>
                                      <w:sz w:val="18"/>
                                      <w:szCs w:val="18"/>
                                      <w:rtl/>
                                    </w:rPr>
                                    <w:t>1</w:t>
                                  </w:r>
                                  <w:r w:rsidRPr="000278AD">
                                    <w:rPr>
                                      <w:rFonts w:asciiTheme="majorBidi" w:hAnsiTheme="majorBidi" w:cstheme="majorBidi" w:hint="cs"/>
                                      <w:sz w:val="18"/>
                                      <w:szCs w:val="18"/>
                                      <w:rtl/>
                                    </w:rPr>
                                    <w:t>)</w:t>
                                  </w:r>
                                </w:p>
                              </w:tc>
                            </w:tr>
                            <w:tr w:rsidR="004C6ABF" w:rsidRPr="00FC7406" w14:paraId="4EF0DA5D" w14:textId="77777777" w:rsidTr="0059723F">
                              <w:trPr>
                                <w:trHeight w:hRule="exact" w:val="288"/>
                              </w:trPr>
                              <w:tc>
                                <w:tcPr>
                                  <w:tcW w:w="9298" w:type="dxa"/>
                                </w:tcPr>
                                <w:p w14:paraId="536562B3" w14:textId="5E4E3650" w:rsidR="004C6ABF" w:rsidRPr="00B11671" w:rsidRDefault="004C6ABF" w:rsidP="00521B7C">
                                  <w:pPr>
                                    <w:spacing w:before="40"/>
                                    <w:rPr>
                                      <w:rFonts w:asciiTheme="majorBidi" w:hAnsiTheme="majorBidi" w:cs="Times New Roman"/>
                                      <w:sz w:val="18"/>
                                      <w:szCs w:val="18"/>
                                      <w:rtl/>
                                    </w:rPr>
                                  </w:pPr>
                                  <w:r w:rsidRPr="000278AD">
                                    <w:rPr>
                                      <w:rFonts w:asciiTheme="majorBidi" w:hAnsiTheme="majorBidi" w:cstheme="majorBidi" w:hint="cs"/>
                                      <w:sz w:val="18"/>
                                      <w:szCs w:val="18"/>
                                      <w:rtl/>
                                    </w:rPr>
                                    <w:t>(</w:t>
                                  </w:r>
                                  <w:r>
                                    <w:rPr>
                                      <w:rFonts w:asciiTheme="majorBidi" w:hAnsiTheme="majorBidi" w:cstheme="majorBidi" w:hint="cs"/>
                                      <w:sz w:val="18"/>
                                      <w:szCs w:val="18"/>
                                      <w:rtl/>
                                    </w:rPr>
                                    <w:t>2</w:t>
                                  </w:r>
                                  <w:r w:rsidRPr="000278AD">
                                    <w:rPr>
                                      <w:rFonts w:asciiTheme="majorBidi" w:hAnsiTheme="majorBidi" w:cstheme="majorBidi" w:hint="cs"/>
                                      <w:sz w:val="18"/>
                                      <w:szCs w:val="18"/>
                                      <w:rtl/>
                                    </w:rPr>
                                    <w:t>)</w:t>
                                  </w:r>
                                  <w:r>
                                    <w:rPr>
                                      <w:rFonts w:asciiTheme="majorBidi" w:hAnsiTheme="majorBidi" w:cstheme="majorBidi"/>
                                      <w:sz w:val="18"/>
                                      <w:szCs w:val="18"/>
                                    </w:rPr>
                                    <w:t xml:space="preserve"> </w:t>
                                  </w:r>
                                  <w:r w:rsidRPr="00B11671">
                                    <w:rPr>
                                      <w:rFonts w:asciiTheme="majorBidi" w:hAnsiTheme="majorBidi" w:cs="Times New Roman"/>
                                      <w:sz w:val="16"/>
                                      <w:szCs w:val="16"/>
                                    </w:rPr>
                                    <w:t>United Nations</w:t>
                                  </w:r>
                                  <w:r w:rsidRPr="00B11671">
                                    <w:rPr>
                                      <w:rFonts w:asciiTheme="majorBidi" w:hAnsiTheme="majorBidi" w:cs="Times New Roman"/>
                                      <w:sz w:val="16"/>
                                      <w:szCs w:val="16"/>
                                      <w:rtl/>
                                    </w:rPr>
                                    <w:t xml:space="preserve">. أهداف التنمية المستدامة | الأمم المتحدة. </w:t>
                                  </w:r>
                                  <w:r w:rsidRPr="00B11671">
                                    <w:rPr>
                                      <w:rFonts w:asciiTheme="majorBidi" w:hAnsiTheme="majorBidi" w:cs="Times New Roman"/>
                                      <w:sz w:val="16"/>
                                      <w:szCs w:val="16"/>
                                    </w:rPr>
                                    <w:t>United Nations. Retrieved from https://www.un.org/ar/59101/page/82453</w:t>
                                  </w:r>
                                </w:p>
                              </w:tc>
                              <w:tc>
                                <w:tcPr>
                                  <w:tcW w:w="433" w:type="dxa"/>
                                </w:tcPr>
                                <w:p w14:paraId="73884CA2" w14:textId="467E82EA" w:rsidR="004C6ABF" w:rsidRPr="000278AD" w:rsidRDefault="004C6ABF" w:rsidP="0059723F">
                                  <w:pPr>
                                    <w:spacing w:before="40"/>
                                    <w:jc w:val="center"/>
                                    <w:rPr>
                                      <w:rFonts w:asciiTheme="majorBidi" w:hAnsiTheme="majorBidi" w:cstheme="majorBidi"/>
                                      <w:sz w:val="18"/>
                                      <w:szCs w:val="18"/>
                                      <w:rtl/>
                                    </w:rPr>
                                  </w:pPr>
                                </w:p>
                              </w:tc>
                            </w:tr>
                            <w:tr w:rsidR="004C6ABF" w:rsidRPr="00FC7406" w14:paraId="4E80AD3E" w14:textId="77777777" w:rsidTr="0059723F">
                              <w:trPr>
                                <w:trHeight w:hRule="exact" w:val="422"/>
                              </w:trPr>
                              <w:tc>
                                <w:tcPr>
                                  <w:tcW w:w="9298" w:type="dxa"/>
                                </w:tcPr>
                                <w:p w14:paraId="08F5F0D7" w14:textId="25F361E4" w:rsidR="004C6ABF" w:rsidRPr="00B11671" w:rsidRDefault="004C6ABF" w:rsidP="00DF2F1C">
                                  <w:pPr>
                                    <w:spacing w:before="40"/>
                                    <w:ind w:left="319" w:hanging="319"/>
                                    <w:rPr>
                                      <w:rFonts w:asciiTheme="majorBidi" w:hAnsiTheme="majorBidi" w:cs="Times New Roman"/>
                                      <w:sz w:val="18"/>
                                      <w:szCs w:val="18"/>
                                      <w:rtl/>
                                    </w:rPr>
                                  </w:pPr>
                                  <w:r w:rsidRPr="000278AD">
                                    <w:rPr>
                                      <w:rFonts w:asciiTheme="majorBidi" w:hAnsiTheme="majorBidi" w:cstheme="majorBidi" w:hint="cs"/>
                                      <w:sz w:val="18"/>
                                      <w:szCs w:val="18"/>
                                      <w:rtl/>
                                    </w:rPr>
                                    <w:t>(</w:t>
                                  </w:r>
                                  <w:r>
                                    <w:rPr>
                                      <w:rFonts w:asciiTheme="majorBidi" w:hAnsiTheme="majorBidi" w:cstheme="majorBidi" w:hint="cs"/>
                                      <w:sz w:val="18"/>
                                      <w:szCs w:val="18"/>
                                      <w:rtl/>
                                    </w:rPr>
                                    <w:t>3</w:t>
                                  </w:r>
                                  <w:r w:rsidRPr="000278AD">
                                    <w:rPr>
                                      <w:rFonts w:asciiTheme="majorBidi" w:hAnsiTheme="majorBidi" w:cstheme="majorBidi" w:hint="cs"/>
                                      <w:sz w:val="18"/>
                                      <w:szCs w:val="18"/>
                                      <w:rtl/>
                                    </w:rPr>
                                    <w:t>)</w:t>
                                  </w:r>
                                  <w:r>
                                    <w:rPr>
                                      <w:rFonts w:asciiTheme="majorBidi" w:hAnsiTheme="majorBidi" w:cstheme="majorBidi"/>
                                      <w:sz w:val="18"/>
                                      <w:szCs w:val="18"/>
                                    </w:rPr>
                                    <w:t xml:space="preserve"> </w:t>
                                  </w:r>
                                  <w:proofErr w:type="spellStart"/>
                                  <w:r w:rsidRPr="00476EE7">
                                    <w:rPr>
                                      <w:rFonts w:asciiTheme="majorBidi" w:hAnsiTheme="majorBidi" w:cs="Times New Roman"/>
                                      <w:sz w:val="16"/>
                                      <w:szCs w:val="16"/>
                                    </w:rPr>
                                    <w:t>Tzvetelin</w:t>
                                  </w:r>
                                  <w:proofErr w:type="spellEnd"/>
                                  <w:r w:rsidRPr="00476EE7">
                                    <w:rPr>
                                      <w:rFonts w:asciiTheme="majorBidi" w:hAnsiTheme="majorBidi" w:cs="Times New Roman"/>
                                      <w:sz w:val="16"/>
                                      <w:szCs w:val="16"/>
                                    </w:rPr>
                                    <w:t xml:space="preserve"> </w:t>
                                  </w:r>
                                  <w:proofErr w:type="spellStart"/>
                                  <w:r w:rsidRPr="00476EE7">
                                    <w:rPr>
                                      <w:rFonts w:asciiTheme="majorBidi" w:hAnsiTheme="majorBidi" w:cs="Times New Roman"/>
                                      <w:sz w:val="16"/>
                                      <w:szCs w:val="16"/>
                                    </w:rPr>
                                    <w:t>Gueorguiev</w:t>
                                  </w:r>
                                  <w:proofErr w:type="spellEnd"/>
                                  <w:r w:rsidRPr="00B11671">
                                    <w:rPr>
                                      <w:rFonts w:asciiTheme="majorBidi" w:hAnsiTheme="majorBidi" w:cs="Times New Roman"/>
                                      <w:sz w:val="16"/>
                                      <w:szCs w:val="16"/>
                                    </w:rPr>
                                    <w:t xml:space="preserve"> and </w:t>
                                  </w:r>
                                  <w:proofErr w:type="spellStart"/>
                                  <w:r w:rsidRPr="00B11671">
                                    <w:rPr>
                                      <w:rFonts w:asciiTheme="majorBidi" w:hAnsiTheme="majorBidi" w:cs="Times New Roman"/>
                                      <w:sz w:val="16"/>
                                      <w:szCs w:val="16"/>
                                    </w:rPr>
                                    <w:t>Kostadinova</w:t>
                                  </w:r>
                                  <w:proofErr w:type="spellEnd"/>
                                  <w:r w:rsidRPr="00B11671">
                                    <w:rPr>
                                      <w:rFonts w:asciiTheme="majorBidi" w:hAnsiTheme="majorBidi" w:cs="Times New Roman"/>
                                      <w:sz w:val="16"/>
                                      <w:szCs w:val="16"/>
                                    </w:rPr>
                                    <w:t>, I. 2021, ISO Standards Do Good: A New Perspective on Sustainable Development Goals. Knowledge Engineering and Knowledge Management (IC3K 2021) - Volume 3: KMIS, pages 133-137</w:t>
                                  </w:r>
                                  <w:r w:rsidRPr="00B11671">
                                    <w:rPr>
                                      <w:rFonts w:asciiTheme="majorBidi" w:hAnsiTheme="majorBidi" w:cs="Times New Roman"/>
                                      <w:sz w:val="16"/>
                                      <w:szCs w:val="16"/>
                                      <w:rtl/>
                                    </w:rPr>
                                    <w:t>.</w:t>
                                  </w:r>
                                </w:p>
                              </w:tc>
                              <w:tc>
                                <w:tcPr>
                                  <w:tcW w:w="433" w:type="dxa"/>
                                </w:tcPr>
                                <w:p w14:paraId="5E250D6B" w14:textId="7E711A47" w:rsidR="004C6ABF" w:rsidRPr="000278AD" w:rsidRDefault="004C6ABF" w:rsidP="0059723F">
                                  <w:pPr>
                                    <w:spacing w:before="40"/>
                                    <w:jc w:val="center"/>
                                    <w:rPr>
                                      <w:rFonts w:asciiTheme="majorBidi" w:hAnsiTheme="majorBidi" w:cstheme="majorBidi"/>
                                      <w:sz w:val="18"/>
                                      <w:szCs w:val="18"/>
                                      <w:rtl/>
                                    </w:rPr>
                                  </w:pPr>
                                </w:p>
                              </w:tc>
                            </w:tr>
                            <w:tr w:rsidR="004C6ABF" w:rsidRPr="00FC7406" w14:paraId="449B6621" w14:textId="77777777" w:rsidTr="0059723F">
                              <w:trPr>
                                <w:trHeight w:hRule="exact" w:val="454"/>
                              </w:trPr>
                              <w:tc>
                                <w:tcPr>
                                  <w:tcW w:w="9298" w:type="dxa"/>
                                </w:tcPr>
                                <w:p w14:paraId="0725A21F" w14:textId="4AA1E45E" w:rsidR="004C6ABF" w:rsidRPr="007703EF" w:rsidRDefault="004C6ABF" w:rsidP="00DF2F1C">
                                  <w:pPr>
                                    <w:spacing w:before="40"/>
                                    <w:ind w:left="177" w:hanging="177"/>
                                    <w:rPr>
                                      <w:rFonts w:asciiTheme="majorBidi" w:hAnsiTheme="majorBidi" w:cs="Times New Roman"/>
                                      <w:sz w:val="18"/>
                                      <w:szCs w:val="18"/>
                                      <w:rtl/>
                                    </w:rPr>
                                  </w:pPr>
                                  <w:r w:rsidRPr="000278AD">
                                    <w:rPr>
                                      <w:rFonts w:asciiTheme="majorBidi" w:hAnsiTheme="majorBidi" w:cstheme="majorBidi" w:hint="cs"/>
                                      <w:sz w:val="18"/>
                                      <w:szCs w:val="18"/>
                                      <w:rtl/>
                                    </w:rPr>
                                    <w:t>(</w:t>
                                  </w:r>
                                  <w:r>
                                    <w:rPr>
                                      <w:rFonts w:asciiTheme="majorBidi" w:hAnsiTheme="majorBidi" w:cstheme="majorBidi" w:hint="cs"/>
                                      <w:sz w:val="18"/>
                                      <w:szCs w:val="18"/>
                                      <w:rtl/>
                                    </w:rPr>
                                    <w:t>4</w:t>
                                  </w:r>
                                  <w:r w:rsidRPr="000278AD">
                                    <w:rPr>
                                      <w:rFonts w:asciiTheme="majorBidi" w:hAnsiTheme="majorBidi" w:cstheme="majorBidi" w:hint="cs"/>
                                      <w:sz w:val="18"/>
                                      <w:szCs w:val="18"/>
                                      <w:rtl/>
                                    </w:rPr>
                                    <w:t>)</w:t>
                                  </w:r>
                                  <w:r>
                                    <w:rPr>
                                      <w:rFonts w:asciiTheme="majorBidi" w:hAnsiTheme="majorBidi" w:cstheme="majorBidi"/>
                                      <w:sz w:val="18"/>
                                      <w:szCs w:val="18"/>
                                    </w:rPr>
                                    <w:t xml:space="preserve"> </w:t>
                                  </w:r>
                                  <w:r w:rsidRPr="003C04F5">
                                    <w:rPr>
                                      <w:rFonts w:asciiTheme="majorBidi" w:hAnsiTheme="majorBidi" w:cs="Times New Roman"/>
                                      <w:sz w:val="16"/>
                                      <w:szCs w:val="16"/>
                                    </w:rPr>
                                    <w:t xml:space="preserve">Contributing to the Sustainable Development Goals with ISO standards. (2018, March). Retrieved February 2022, from </w:t>
                                  </w:r>
                                  <w:hyperlink r:id="rId16" w:history="1">
                                    <w:r w:rsidRPr="003C04F5">
                                      <w:rPr>
                                        <w:rStyle w:val="Hyperlink"/>
                                        <w:rFonts w:asciiTheme="majorBidi" w:hAnsiTheme="majorBidi" w:cs="Times New Roman"/>
                                        <w:color w:val="auto"/>
                                        <w:sz w:val="16"/>
                                        <w:szCs w:val="16"/>
                                        <w:u w:val="none"/>
                                      </w:rPr>
                                      <w:t>https://www.iso.org/files/live/sites/isoorg/files/store/en/PUB100429.pdf</w:t>
                                    </w:r>
                                  </w:hyperlink>
                                </w:p>
                              </w:tc>
                              <w:tc>
                                <w:tcPr>
                                  <w:tcW w:w="433" w:type="dxa"/>
                                </w:tcPr>
                                <w:p w14:paraId="49C924F3" w14:textId="540A1CBD" w:rsidR="004C6ABF" w:rsidRPr="000278AD" w:rsidRDefault="004C6ABF" w:rsidP="0059723F">
                                  <w:pPr>
                                    <w:spacing w:before="40"/>
                                    <w:jc w:val="center"/>
                                    <w:rPr>
                                      <w:rFonts w:asciiTheme="majorBidi" w:hAnsiTheme="majorBidi" w:cstheme="majorBidi"/>
                                      <w:sz w:val="18"/>
                                      <w:szCs w:val="18"/>
                                      <w:rtl/>
                                    </w:rPr>
                                  </w:pPr>
                                </w:p>
                              </w:tc>
                            </w:tr>
                            <w:tr w:rsidR="004C6ABF" w:rsidRPr="00FC7406" w14:paraId="7CA62247" w14:textId="77777777" w:rsidTr="0059723F">
                              <w:trPr>
                                <w:trHeight w:hRule="exact" w:val="571"/>
                              </w:trPr>
                              <w:tc>
                                <w:tcPr>
                                  <w:tcW w:w="9298" w:type="dxa"/>
                                </w:tcPr>
                                <w:p w14:paraId="00DB92B0" w14:textId="269D1EC6" w:rsidR="004C6ABF" w:rsidRPr="00CB2368" w:rsidRDefault="004C6ABF" w:rsidP="0059723F">
                                  <w:pPr>
                                    <w:bidi/>
                                    <w:spacing w:before="40"/>
                                    <w:rPr>
                                      <w:rFonts w:asciiTheme="majorBidi" w:hAnsiTheme="majorBidi" w:cs="Times New Roman"/>
                                      <w:sz w:val="18"/>
                                      <w:szCs w:val="18"/>
                                    </w:rPr>
                                  </w:pPr>
                                  <w:r w:rsidRPr="0000632F">
                                    <w:rPr>
                                      <w:rFonts w:asciiTheme="majorBidi" w:hAnsiTheme="majorBidi" w:cs="Times New Roman"/>
                                      <w:sz w:val="16"/>
                                      <w:szCs w:val="16"/>
                                      <w:rtl/>
                                    </w:rPr>
                                    <w:t>فاطمة سيد</w:t>
                                  </w:r>
                                  <w:r>
                                    <w:rPr>
                                      <w:rFonts w:asciiTheme="majorBidi" w:hAnsiTheme="majorBidi" w:cs="Times New Roman" w:hint="cs"/>
                                      <w:sz w:val="16"/>
                                      <w:szCs w:val="16"/>
                                      <w:rtl/>
                                    </w:rPr>
                                    <w:t xml:space="preserve">، مرجع سابق -رقم 1 </w:t>
                                  </w:r>
                                  <w:r>
                                    <w:rPr>
                                      <w:rFonts w:asciiTheme="majorBidi" w:hAnsiTheme="majorBidi" w:cs="Times New Roman"/>
                                      <w:sz w:val="16"/>
                                      <w:szCs w:val="16"/>
                                      <w:rtl/>
                                    </w:rPr>
                                    <w:t>–</w:t>
                                  </w:r>
                                  <w:r>
                                    <w:rPr>
                                      <w:rFonts w:asciiTheme="majorBidi" w:hAnsiTheme="majorBidi" w:cs="Times New Roman" w:hint="cs"/>
                                      <w:sz w:val="16"/>
                                      <w:szCs w:val="16"/>
                                      <w:rtl/>
                                    </w:rPr>
                                    <w:t xml:space="preserve"> صفحة 8.</w:t>
                                  </w:r>
                                </w:p>
                              </w:tc>
                              <w:tc>
                                <w:tcPr>
                                  <w:tcW w:w="433" w:type="dxa"/>
                                </w:tcPr>
                                <w:p w14:paraId="02972D01" w14:textId="036E16A0" w:rsidR="004C6ABF" w:rsidRPr="000278AD" w:rsidRDefault="004C6ABF" w:rsidP="0059723F">
                                  <w:pPr>
                                    <w:spacing w:before="40"/>
                                    <w:jc w:val="center"/>
                                    <w:rPr>
                                      <w:rFonts w:asciiTheme="majorBidi" w:hAnsiTheme="majorBidi" w:cstheme="majorBidi"/>
                                      <w:sz w:val="18"/>
                                      <w:szCs w:val="18"/>
                                      <w:rtl/>
                                    </w:rPr>
                                  </w:pPr>
                                  <w:r w:rsidRPr="000278AD">
                                    <w:rPr>
                                      <w:rFonts w:asciiTheme="majorBidi" w:hAnsiTheme="majorBidi" w:cstheme="majorBidi" w:hint="cs"/>
                                      <w:sz w:val="18"/>
                                      <w:szCs w:val="18"/>
                                      <w:rtl/>
                                    </w:rPr>
                                    <w:t>(</w:t>
                                  </w:r>
                                  <w:r>
                                    <w:rPr>
                                      <w:rFonts w:asciiTheme="majorBidi" w:hAnsiTheme="majorBidi" w:cstheme="majorBidi" w:hint="cs"/>
                                      <w:sz w:val="18"/>
                                      <w:szCs w:val="18"/>
                                      <w:rtl/>
                                    </w:rPr>
                                    <w:t>5</w:t>
                                  </w:r>
                                  <w:r w:rsidRPr="000278AD">
                                    <w:rPr>
                                      <w:rFonts w:asciiTheme="majorBidi" w:hAnsiTheme="majorBidi" w:cstheme="majorBidi" w:hint="cs"/>
                                      <w:sz w:val="18"/>
                                      <w:szCs w:val="18"/>
                                      <w:rtl/>
                                    </w:rPr>
                                    <w:t>)</w:t>
                                  </w:r>
                                </w:p>
                              </w:tc>
                            </w:tr>
                          </w:tbl>
                          <w:p w14:paraId="39830887" w14:textId="77777777" w:rsidR="004C6ABF" w:rsidRPr="00FC7406" w:rsidRDefault="004C6ABF" w:rsidP="00B11671">
                            <w:pPr>
                              <w:rPr>
                                <w:b/>
                                <w:bCs/>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19C59A" id="_x0000_s1035" type="#_x0000_t202" style="position:absolute;left:0;text-align:left;margin-left:-3.35pt;margin-top:5.7pt;width:487.65pt;height:97.8pt;z-index:251674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" filled="f" stroked="f">
                <v:textbox>
                  <w:txbxContent>
                    <w:tbl>
                      <w:tblPr>
                        <w:tblStyle w:val="TableGrid"/>
                        <w:tblW w:w="9731" w:type="dxa"/>
                        <w:tblInd w:w="-142"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98"/>
                        <w:gridCol w:w="433"/>
                      </w:tblGrid>
                      <w:tr w:rsidR="004C6ABF" w:rsidRPr="00FC7406" w14:paraId="04B5F42F" w14:textId="77777777" w:rsidTr="0059723F">
                        <w:trPr>
                          <w:trHeight w:hRule="exact" w:val="288"/>
                        </w:trPr>
                        <w:tc>
                          <w:tcPr>
                            <w:tcW w:w="9298" w:type="dxa"/>
                          </w:tcPr>
                          <w:p w14:paraId="08BF7D62" w14:textId="4DB9DA5F" w:rsidR="004C6ABF" w:rsidRPr="00B11671" w:rsidRDefault="004C6ABF" w:rsidP="00B11671">
                            <w:pPr>
                              <w:bidi/>
                              <w:spacing w:before="40"/>
                              <w:rPr>
                                <w:rFonts w:asciiTheme="majorBidi" w:hAnsiTheme="majorBidi" w:cstheme="majorBidi"/>
                                <w:sz w:val="18"/>
                                <w:szCs w:val="18"/>
                              </w:rPr>
                            </w:pPr>
                            <w:r w:rsidRPr="00B11671">
                              <w:rPr>
                                <w:rFonts w:asciiTheme="majorBidi" w:hAnsiTheme="majorBidi" w:cs="Times New Roman"/>
                                <w:sz w:val="16"/>
                                <w:szCs w:val="16"/>
                                <w:rtl/>
                              </w:rPr>
                              <w:t xml:space="preserve">فاطمة سيد، 2017، نظام الجودة المتكامل بين واقع المؤسسات وتحسين الأداء، رسالة دكتوراه، كلية العلوم الاقتصادية، جامعة </w:t>
                            </w:r>
                            <w:proofErr w:type="gramStart"/>
                            <w:r w:rsidRPr="00B11671">
                              <w:rPr>
                                <w:rFonts w:asciiTheme="majorBidi" w:hAnsiTheme="majorBidi" w:cs="Times New Roman"/>
                                <w:sz w:val="16"/>
                                <w:szCs w:val="16"/>
                                <w:rtl/>
                              </w:rPr>
                              <w:t>سيدى</w:t>
                            </w:r>
                            <w:proofErr w:type="gramEnd"/>
                            <w:r w:rsidRPr="00B11671">
                              <w:rPr>
                                <w:rFonts w:asciiTheme="majorBidi" w:hAnsiTheme="majorBidi" w:cs="Times New Roman"/>
                                <w:sz w:val="16"/>
                                <w:szCs w:val="16"/>
                                <w:rtl/>
                              </w:rPr>
                              <w:t xml:space="preserve"> بلعباس، الجزائر</w:t>
                            </w:r>
                            <w:r w:rsidRPr="00B11671">
                              <w:rPr>
                                <w:rFonts w:asciiTheme="majorBidi" w:hAnsiTheme="majorBidi" w:cstheme="majorBidi"/>
                                <w:sz w:val="16"/>
                                <w:szCs w:val="16"/>
                              </w:rPr>
                              <w:t>.</w:t>
                            </w:r>
                          </w:p>
                        </w:tc>
                        <w:tc>
                          <w:tcPr>
                            <w:tcW w:w="433" w:type="dxa"/>
                          </w:tcPr>
                          <w:p w14:paraId="3539C7E2" w14:textId="77777777" w:rsidR="004C6ABF" w:rsidRPr="000278AD" w:rsidRDefault="004C6ABF" w:rsidP="0059723F">
                            <w:pPr>
                              <w:bidi/>
                              <w:spacing w:before="40"/>
                              <w:jc w:val="center"/>
                              <w:rPr>
                                <w:rFonts w:asciiTheme="majorBidi" w:hAnsiTheme="majorBidi" w:cstheme="majorBidi"/>
                                <w:sz w:val="18"/>
                                <w:szCs w:val="18"/>
                              </w:rPr>
                            </w:pPr>
                            <w:r w:rsidRPr="000278AD">
                              <w:rPr>
                                <w:rFonts w:asciiTheme="majorBidi" w:hAnsiTheme="majorBidi" w:cstheme="majorBidi" w:hint="cs"/>
                                <w:sz w:val="18"/>
                                <w:szCs w:val="18"/>
                                <w:rtl/>
                              </w:rPr>
                              <w:t>(</w:t>
                            </w:r>
                            <w:r>
                              <w:rPr>
                                <w:rFonts w:asciiTheme="majorBidi" w:hAnsiTheme="majorBidi" w:cstheme="majorBidi" w:hint="cs"/>
                                <w:sz w:val="18"/>
                                <w:szCs w:val="18"/>
                                <w:rtl/>
                              </w:rPr>
                              <w:t>1</w:t>
                            </w:r>
                            <w:r w:rsidRPr="000278AD">
                              <w:rPr>
                                <w:rFonts w:asciiTheme="majorBidi" w:hAnsiTheme="majorBidi" w:cstheme="majorBidi" w:hint="cs"/>
                                <w:sz w:val="18"/>
                                <w:szCs w:val="18"/>
                                <w:rtl/>
                              </w:rPr>
                              <w:t>)</w:t>
                            </w:r>
                          </w:p>
                        </w:tc>
                      </w:tr>
                      <w:tr w:rsidR="004C6ABF" w:rsidRPr="00FC7406" w14:paraId="4EF0DA5D" w14:textId="77777777" w:rsidTr="0059723F">
                        <w:trPr>
                          <w:trHeight w:hRule="exact" w:val="288"/>
                        </w:trPr>
                        <w:tc>
                          <w:tcPr>
                            <w:tcW w:w="9298" w:type="dxa"/>
                          </w:tcPr>
                          <w:p w14:paraId="536562B3" w14:textId="5E4E3650" w:rsidR="004C6ABF" w:rsidRPr="00B11671" w:rsidRDefault="004C6ABF" w:rsidP="00521B7C">
                            <w:pPr>
                              <w:spacing w:before="40"/>
                              <w:rPr>
                                <w:rFonts w:asciiTheme="majorBidi" w:hAnsiTheme="majorBidi" w:cs="Times New Roman"/>
                                <w:sz w:val="18"/>
                                <w:szCs w:val="18"/>
                                <w:rtl/>
                              </w:rPr>
                            </w:pPr>
                            <w:r w:rsidRPr="000278AD">
                              <w:rPr>
                                <w:rFonts w:asciiTheme="majorBidi" w:hAnsiTheme="majorBidi" w:cstheme="majorBidi" w:hint="cs"/>
                                <w:sz w:val="18"/>
                                <w:szCs w:val="18"/>
                                <w:rtl/>
                              </w:rPr>
                              <w:t>(</w:t>
                            </w:r>
                            <w:r>
                              <w:rPr>
                                <w:rFonts w:asciiTheme="majorBidi" w:hAnsiTheme="majorBidi" w:cstheme="majorBidi" w:hint="cs"/>
                                <w:sz w:val="18"/>
                                <w:szCs w:val="18"/>
                                <w:rtl/>
                              </w:rPr>
                              <w:t>2</w:t>
                            </w:r>
                            <w:r w:rsidRPr="000278AD">
                              <w:rPr>
                                <w:rFonts w:asciiTheme="majorBidi" w:hAnsiTheme="majorBidi" w:cstheme="majorBidi" w:hint="cs"/>
                                <w:sz w:val="18"/>
                                <w:szCs w:val="18"/>
                                <w:rtl/>
                              </w:rPr>
                              <w:t>)</w:t>
                            </w:r>
                            <w:r>
                              <w:rPr>
                                <w:rFonts w:asciiTheme="majorBidi" w:hAnsiTheme="majorBidi" w:cstheme="majorBidi"/>
                                <w:sz w:val="18"/>
                                <w:szCs w:val="18"/>
                              </w:rPr>
                              <w:t xml:space="preserve"> </w:t>
                            </w:r>
                            <w:r w:rsidRPr="00B11671">
                              <w:rPr>
                                <w:rFonts w:asciiTheme="majorBidi" w:hAnsiTheme="majorBidi" w:cs="Times New Roman"/>
                                <w:sz w:val="16"/>
                                <w:szCs w:val="16"/>
                              </w:rPr>
                              <w:t>United Nations</w:t>
                            </w:r>
                            <w:r w:rsidRPr="00B11671">
                              <w:rPr>
                                <w:rFonts w:asciiTheme="majorBidi" w:hAnsiTheme="majorBidi" w:cs="Times New Roman"/>
                                <w:sz w:val="16"/>
                                <w:szCs w:val="16"/>
                                <w:rtl/>
                              </w:rPr>
                              <w:t xml:space="preserve">. أهداف التنمية المستدامة | الأمم المتحدة. </w:t>
                            </w:r>
                            <w:r w:rsidRPr="00B11671">
                              <w:rPr>
                                <w:rFonts w:asciiTheme="majorBidi" w:hAnsiTheme="majorBidi" w:cs="Times New Roman"/>
                                <w:sz w:val="16"/>
                                <w:szCs w:val="16"/>
                              </w:rPr>
                              <w:t>United Nations. Retrieved from https://www.un.org/ar/59101/page/82453</w:t>
                            </w:r>
                          </w:p>
                        </w:tc>
                        <w:tc>
                          <w:tcPr>
                            <w:tcW w:w="433" w:type="dxa"/>
                          </w:tcPr>
                          <w:p w14:paraId="73884CA2" w14:textId="467E82EA" w:rsidR="004C6ABF" w:rsidRPr="000278AD" w:rsidRDefault="004C6ABF" w:rsidP="0059723F">
                            <w:pPr>
                              <w:spacing w:before="40"/>
                              <w:jc w:val="center"/>
                              <w:rPr>
                                <w:rFonts w:asciiTheme="majorBidi" w:hAnsiTheme="majorBidi" w:cstheme="majorBidi"/>
                                <w:sz w:val="18"/>
                                <w:szCs w:val="18"/>
                                <w:rtl/>
                              </w:rPr>
                            </w:pPr>
                          </w:p>
                        </w:tc>
                      </w:tr>
                      <w:tr w:rsidR="004C6ABF" w:rsidRPr="00FC7406" w14:paraId="4E80AD3E" w14:textId="77777777" w:rsidTr="0059723F">
                        <w:trPr>
                          <w:trHeight w:hRule="exact" w:val="422"/>
                        </w:trPr>
                        <w:tc>
                          <w:tcPr>
                            <w:tcW w:w="9298" w:type="dxa"/>
                          </w:tcPr>
                          <w:p w14:paraId="08F5F0D7" w14:textId="25F361E4" w:rsidR="004C6ABF" w:rsidRPr="00B11671" w:rsidRDefault="004C6ABF" w:rsidP="00DF2F1C">
                            <w:pPr>
                              <w:spacing w:before="40"/>
                              <w:ind w:left="319" w:hanging="319"/>
                              <w:rPr>
                                <w:rFonts w:asciiTheme="majorBidi" w:hAnsiTheme="majorBidi" w:cs="Times New Roman"/>
                                <w:sz w:val="18"/>
                                <w:szCs w:val="18"/>
                                <w:rtl/>
                              </w:rPr>
                            </w:pPr>
                            <w:r w:rsidRPr="000278AD">
                              <w:rPr>
                                <w:rFonts w:asciiTheme="majorBidi" w:hAnsiTheme="majorBidi" w:cstheme="majorBidi" w:hint="cs"/>
                                <w:sz w:val="18"/>
                                <w:szCs w:val="18"/>
                                <w:rtl/>
                              </w:rPr>
                              <w:t>(</w:t>
                            </w:r>
                            <w:r>
                              <w:rPr>
                                <w:rFonts w:asciiTheme="majorBidi" w:hAnsiTheme="majorBidi" w:cstheme="majorBidi" w:hint="cs"/>
                                <w:sz w:val="18"/>
                                <w:szCs w:val="18"/>
                                <w:rtl/>
                              </w:rPr>
                              <w:t>3</w:t>
                            </w:r>
                            <w:r w:rsidRPr="000278AD">
                              <w:rPr>
                                <w:rFonts w:asciiTheme="majorBidi" w:hAnsiTheme="majorBidi" w:cstheme="majorBidi" w:hint="cs"/>
                                <w:sz w:val="18"/>
                                <w:szCs w:val="18"/>
                                <w:rtl/>
                              </w:rPr>
                              <w:t>)</w:t>
                            </w:r>
                            <w:r>
                              <w:rPr>
                                <w:rFonts w:asciiTheme="majorBidi" w:hAnsiTheme="majorBidi" w:cstheme="majorBidi"/>
                                <w:sz w:val="18"/>
                                <w:szCs w:val="18"/>
                              </w:rPr>
                              <w:t xml:space="preserve"> </w:t>
                            </w:r>
                            <w:proofErr w:type="spellStart"/>
                            <w:r w:rsidRPr="00476EE7">
                              <w:rPr>
                                <w:rFonts w:asciiTheme="majorBidi" w:hAnsiTheme="majorBidi" w:cs="Times New Roman"/>
                                <w:sz w:val="16"/>
                                <w:szCs w:val="16"/>
                              </w:rPr>
                              <w:t>Tzvetelin</w:t>
                            </w:r>
                            <w:proofErr w:type="spellEnd"/>
                            <w:r w:rsidRPr="00476EE7">
                              <w:rPr>
                                <w:rFonts w:asciiTheme="majorBidi" w:hAnsiTheme="majorBidi" w:cs="Times New Roman"/>
                                <w:sz w:val="16"/>
                                <w:szCs w:val="16"/>
                              </w:rPr>
                              <w:t xml:space="preserve"> </w:t>
                            </w:r>
                            <w:proofErr w:type="spellStart"/>
                            <w:r w:rsidRPr="00476EE7">
                              <w:rPr>
                                <w:rFonts w:asciiTheme="majorBidi" w:hAnsiTheme="majorBidi" w:cs="Times New Roman"/>
                                <w:sz w:val="16"/>
                                <w:szCs w:val="16"/>
                              </w:rPr>
                              <w:t>Gueorguiev</w:t>
                            </w:r>
                            <w:proofErr w:type="spellEnd"/>
                            <w:r w:rsidRPr="00B11671">
                              <w:rPr>
                                <w:rFonts w:asciiTheme="majorBidi" w:hAnsiTheme="majorBidi" w:cs="Times New Roman"/>
                                <w:sz w:val="16"/>
                                <w:szCs w:val="16"/>
                              </w:rPr>
                              <w:t xml:space="preserve"> and </w:t>
                            </w:r>
                            <w:proofErr w:type="spellStart"/>
                            <w:r w:rsidRPr="00B11671">
                              <w:rPr>
                                <w:rFonts w:asciiTheme="majorBidi" w:hAnsiTheme="majorBidi" w:cs="Times New Roman"/>
                                <w:sz w:val="16"/>
                                <w:szCs w:val="16"/>
                              </w:rPr>
                              <w:t>Kostadinova</w:t>
                            </w:r>
                            <w:proofErr w:type="spellEnd"/>
                            <w:r w:rsidRPr="00B11671">
                              <w:rPr>
                                <w:rFonts w:asciiTheme="majorBidi" w:hAnsiTheme="majorBidi" w:cs="Times New Roman"/>
                                <w:sz w:val="16"/>
                                <w:szCs w:val="16"/>
                              </w:rPr>
                              <w:t>, I. 2021, ISO Standards Do Good: A New Perspective on Sustainable Development Goals. Knowledge Engineering and Knowledge Management (IC3K 2021) - Volume 3: KMIS, pages 133-137</w:t>
                            </w:r>
                            <w:r w:rsidRPr="00B11671">
                              <w:rPr>
                                <w:rFonts w:asciiTheme="majorBidi" w:hAnsiTheme="majorBidi" w:cs="Times New Roman"/>
                                <w:sz w:val="16"/>
                                <w:szCs w:val="16"/>
                                <w:rtl/>
                              </w:rPr>
                              <w:t>.</w:t>
                            </w:r>
                          </w:p>
                        </w:tc>
                        <w:tc>
                          <w:tcPr>
                            <w:tcW w:w="433" w:type="dxa"/>
                          </w:tcPr>
                          <w:p w14:paraId="5E250D6B" w14:textId="7E711A47" w:rsidR="004C6ABF" w:rsidRPr="000278AD" w:rsidRDefault="004C6ABF" w:rsidP="0059723F">
                            <w:pPr>
                              <w:spacing w:before="40"/>
                              <w:jc w:val="center"/>
                              <w:rPr>
                                <w:rFonts w:asciiTheme="majorBidi" w:hAnsiTheme="majorBidi" w:cstheme="majorBidi"/>
                                <w:sz w:val="18"/>
                                <w:szCs w:val="18"/>
                                <w:rtl/>
                              </w:rPr>
                            </w:pPr>
                          </w:p>
                        </w:tc>
                      </w:tr>
                      <w:tr w:rsidR="004C6ABF" w:rsidRPr="00FC7406" w14:paraId="449B6621" w14:textId="77777777" w:rsidTr="0059723F">
                        <w:trPr>
                          <w:trHeight w:hRule="exact" w:val="454"/>
                        </w:trPr>
                        <w:tc>
                          <w:tcPr>
                            <w:tcW w:w="9298" w:type="dxa"/>
                          </w:tcPr>
                          <w:p w14:paraId="0725A21F" w14:textId="4AA1E45E" w:rsidR="004C6ABF" w:rsidRPr="007703EF" w:rsidRDefault="004C6ABF" w:rsidP="00DF2F1C">
                            <w:pPr>
                              <w:spacing w:before="40"/>
                              <w:ind w:left="177" w:hanging="177"/>
                              <w:rPr>
                                <w:rFonts w:asciiTheme="majorBidi" w:hAnsiTheme="majorBidi" w:cs="Times New Roman"/>
                                <w:sz w:val="18"/>
                                <w:szCs w:val="18"/>
                                <w:rtl/>
                              </w:rPr>
                            </w:pPr>
                            <w:r w:rsidRPr="000278AD">
                              <w:rPr>
                                <w:rFonts w:asciiTheme="majorBidi" w:hAnsiTheme="majorBidi" w:cstheme="majorBidi" w:hint="cs"/>
                                <w:sz w:val="18"/>
                                <w:szCs w:val="18"/>
                                <w:rtl/>
                              </w:rPr>
                              <w:t>(</w:t>
                            </w:r>
                            <w:r>
                              <w:rPr>
                                <w:rFonts w:asciiTheme="majorBidi" w:hAnsiTheme="majorBidi" w:cstheme="majorBidi" w:hint="cs"/>
                                <w:sz w:val="18"/>
                                <w:szCs w:val="18"/>
                                <w:rtl/>
                              </w:rPr>
                              <w:t>4</w:t>
                            </w:r>
                            <w:r w:rsidRPr="000278AD">
                              <w:rPr>
                                <w:rFonts w:asciiTheme="majorBidi" w:hAnsiTheme="majorBidi" w:cstheme="majorBidi" w:hint="cs"/>
                                <w:sz w:val="18"/>
                                <w:szCs w:val="18"/>
                                <w:rtl/>
                              </w:rPr>
                              <w:t>)</w:t>
                            </w:r>
                            <w:r>
                              <w:rPr>
                                <w:rFonts w:asciiTheme="majorBidi" w:hAnsiTheme="majorBidi" w:cstheme="majorBidi"/>
                                <w:sz w:val="18"/>
                                <w:szCs w:val="18"/>
                              </w:rPr>
                              <w:t xml:space="preserve"> </w:t>
                            </w:r>
                            <w:r w:rsidRPr="003C04F5">
                              <w:rPr>
                                <w:rFonts w:asciiTheme="majorBidi" w:hAnsiTheme="majorBidi" w:cs="Times New Roman"/>
                                <w:sz w:val="16"/>
                                <w:szCs w:val="16"/>
                              </w:rPr>
                              <w:t xml:space="preserve">Contributing to the Sustainable Development Goals with ISO standards. (2018, March). Retrieved February 2022, from </w:t>
                            </w:r>
                            <w:hyperlink r:id="rId17" w:history="1">
                              <w:r w:rsidRPr="003C04F5">
                                <w:rPr>
                                  <w:rStyle w:val="Hyperlink"/>
                                  <w:rFonts w:asciiTheme="majorBidi" w:hAnsiTheme="majorBidi" w:cs="Times New Roman"/>
                                  <w:color w:val="auto"/>
                                  <w:sz w:val="16"/>
                                  <w:szCs w:val="16"/>
                                  <w:u w:val="none"/>
                                </w:rPr>
                                <w:t>https://www.iso.org/files/live/sites/isoorg/files/store/en/PUB100429.pdf</w:t>
                              </w:r>
                            </w:hyperlink>
                          </w:p>
                        </w:tc>
                        <w:tc>
                          <w:tcPr>
                            <w:tcW w:w="433" w:type="dxa"/>
                          </w:tcPr>
                          <w:p w14:paraId="49C924F3" w14:textId="540A1CBD" w:rsidR="004C6ABF" w:rsidRPr="000278AD" w:rsidRDefault="004C6ABF" w:rsidP="0059723F">
                            <w:pPr>
                              <w:spacing w:before="40"/>
                              <w:jc w:val="center"/>
                              <w:rPr>
                                <w:rFonts w:asciiTheme="majorBidi" w:hAnsiTheme="majorBidi" w:cstheme="majorBidi"/>
                                <w:sz w:val="18"/>
                                <w:szCs w:val="18"/>
                                <w:rtl/>
                              </w:rPr>
                            </w:pPr>
                          </w:p>
                        </w:tc>
                      </w:tr>
                      <w:tr w:rsidR="004C6ABF" w:rsidRPr="00FC7406" w14:paraId="7CA62247" w14:textId="77777777" w:rsidTr="0059723F">
                        <w:trPr>
                          <w:trHeight w:hRule="exact" w:val="571"/>
                        </w:trPr>
                        <w:tc>
                          <w:tcPr>
                            <w:tcW w:w="9298" w:type="dxa"/>
                          </w:tcPr>
                          <w:p w14:paraId="00DB92B0" w14:textId="269D1EC6" w:rsidR="004C6ABF" w:rsidRPr="00CB2368" w:rsidRDefault="004C6ABF" w:rsidP="0059723F">
                            <w:pPr>
                              <w:bidi/>
                              <w:spacing w:before="40"/>
                              <w:rPr>
                                <w:rFonts w:asciiTheme="majorBidi" w:hAnsiTheme="majorBidi" w:cs="Times New Roman"/>
                                <w:sz w:val="18"/>
                                <w:szCs w:val="18"/>
                              </w:rPr>
                            </w:pPr>
                            <w:r w:rsidRPr="0000632F">
                              <w:rPr>
                                <w:rFonts w:asciiTheme="majorBidi" w:hAnsiTheme="majorBidi" w:cs="Times New Roman"/>
                                <w:sz w:val="16"/>
                                <w:szCs w:val="16"/>
                                <w:rtl/>
                              </w:rPr>
                              <w:t>فاطمة سيد</w:t>
                            </w:r>
                            <w:r>
                              <w:rPr>
                                <w:rFonts w:asciiTheme="majorBidi" w:hAnsiTheme="majorBidi" w:cs="Times New Roman" w:hint="cs"/>
                                <w:sz w:val="16"/>
                                <w:szCs w:val="16"/>
                                <w:rtl/>
                              </w:rPr>
                              <w:t xml:space="preserve">، مرجع سابق -رقم 1 </w:t>
                            </w:r>
                            <w:r>
                              <w:rPr>
                                <w:rFonts w:asciiTheme="majorBidi" w:hAnsiTheme="majorBidi" w:cs="Times New Roman"/>
                                <w:sz w:val="16"/>
                                <w:szCs w:val="16"/>
                                <w:rtl/>
                              </w:rPr>
                              <w:t>–</w:t>
                            </w:r>
                            <w:r>
                              <w:rPr>
                                <w:rFonts w:asciiTheme="majorBidi" w:hAnsiTheme="majorBidi" w:cs="Times New Roman" w:hint="cs"/>
                                <w:sz w:val="16"/>
                                <w:szCs w:val="16"/>
                                <w:rtl/>
                              </w:rPr>
                              <w:t xml:space="preserve"> صفحة 8.</w:t>
                            </w:r>
                          </w:p>
                        </w:tc>
                        <w:tc>
                          <w:tcPr>
                            <w:tcW w:w="433" w:type="dxa"/>
                          </w:tcPr>
                          <w:p w14:paraId="02972D01" w14:textId="036E16A0" w:rsidR="004C6ABF" w:rsidRPr="000278AD" w:rsidRDefault="004C6ABF" w:rsidP="0059723F">
                            <w:pPr>
                              <w:spacing w:before="40"/>
                              <w:jc w:val="center"/>
                              <w:rPr>
                                <w:rFonts w:asciiTheme="majorBidi" w:hAnsiTheme="majorBidi" w:cstheme="majorBidi"/>
                                <w:sz w:val="18"/>
                                <w:szCs w:val="18"/>
                                <w:rtl/>
                              </w:rPr>
                            </w:pPr>
                            <w:r w:rsidRPr="000278AD">
                              <w:rPr>
                                <w:rFonts w:asciiTheme="majorBidi" w:hAnsiTheme="majorBidi" w:cstheme="majorBidi" w:hint="cs"/>
                                <w:sz w:val="18"/>
                                <w:szCs w:val="18"/>
                                <w:rtl/>
                              </w:rPr>
                              <w:t>(</w:t>
                            </w:r>
                            <w:r>
                              <w:rPr>
                                <w:rFonts w:asciiTheme="majorBidi" w:hAnsiTheme="majorBidi" w:cstheme="majorBidi" w:hint="cs"/>
                                <w:sz w:val="18"/>
                                <w:szCs w:val="18"/>
                                <w:rtl/>
                              </w:rPr>
                              <w:t>5</w:t>
                            </w:r>
                            <w:r w:rsidRPr="000278AD">
                              <w:rPr>
                                <w:rFonts w:asciiTheme="majorBidi" w:hAnsiTheme="majorBidi" w:cstheme="majorBidi" w:hint="cs"/>
                                <w:sz w:val="18"/>
                                <w:szCs w:val="18"/>
                                <w:rtl/>
                              </w:rPr>
                              <w:t>)</w:t>
                            </w:r>
                          </w:p>
                        </w:tc>
                      </w:tr>
                    </w:tbl>
                    <w:p w14:paraId="39830887" w14:textId="77777777" w:rsidR="004C6ABF" w:rsidRPr="00FC7406" w:rsidRDefault="004C6ABF" w:rsidP="00B11671">
                      <w:pPr>
                        <w:rPr>
                          <w:b/>
                          <w:bCs/>
                          <w:sz w:val="16"/>
                          <w:szCs w:val="16"/>
                        </w:rPr>
                      </w:pPr>
                    </w:p>
                  </w:txbxContent>
                </v:textbox>
                <w10:wrap anchorx="margin"/>
              </v:shape>
            </w:pict>
          </mc:Fallback>
        </mc:AlternateContent>
      </w:r>
    </w:p>
    <w:p w14:paraId="36466FD3" w14:textId="77777777" w:rsidR="00D10072" w:rsidRDefault="00D10072" w:rsidP="00D10072">
      <w:pPr>
        <w:pBdr>
          <w:top w:val="nil"/>
          <w:left w:val="nil"/>
          <w:bottom w:val="nil"/>
          <w:right w:val="nil"/>
          <w:between w:val="nil"/>
        </w:pBdr>
        <w:tabs>
          <w:tab w:val="right" w:pos="566"/>
          <w:tab w:val="right" w:pos="1983"/>
        </w:tabs>
        <w:spacing w:after="0"/>
        <w:ind w:left="-1"/>
        <w:jc w:val="both"/>
        <w:rPr>
          <w:rFonts w:ascii="Simplified Arabic" w:eastAsia="Simplified Arabic" w:hAnsi="Simplified Arabic" w:cs="Simplified Arabic"/>
          <w:bCs/>
          <w:color w:val="000000"/>
          <w:sz w:val="26"/>
          <w:szCs w:val="26"/>
          <w:u w:val="single"/>
        </w:rPr>
      </w:pPr>
    </w:p>
    <w:p w14:paraId="00F3027C" w14:textId="77777777" w:rsidR="00D10072" w:rsidRDefault="00D10072" w:rsidP="00D10072">
      <w:pPr>
        <w:pBdr>
          <w:top w:val="nil"/>
          <w:left w:val="nil"/>
          <w:bottom w:val="nil"/>
          <w:right w:val="nil"/>
          <w:between w:val="nil"/>
        </w:pBdr>
        <w:tabs>
          <w:tab w:val="right" w:pos="566"/>
          <w:tab w:val="right" w:pos="1983"/>
        </w:tabs>
        <w:spacing w:after="0"/>
        <w:ind w:left="-1"/>
        <w:jc w:val="both"/>
        <w:rPr>
          <w:rFonts w:ascii="Simplified Arabic" w:eastAsia="Simplified Arabic" w:hAnsi="Simplified Arabic" w:cs="Simplified Arabic"/>
          <w:bCs/>
          <w:color w:val="000000"/>
          <w:sz w:val="26"/>
          <w:szCs w:val="26"/>
          <w:u w:val="single"/>
        </w:rPr>
      </w:pPr>
    </w:p>
    <w:p w14:paraId="23A2EE81" w14:textId="2D954C31" w:rsidR="00CD5ADF" w:rsidRPr="00BF7E4F" w:rsidRDefault="00CD5ADF" w:rsidP="00D10072">
      <w:pPr>
        <w:pBdr>
          <w:top w:val="nil"/>
          <w:left w:val="nil"/>
          <w:bottom w:val="nil"/>
          <w:right w:val="nil"/>
          <w:between w:val="nil"/>
        </w:pBdr>
        <w:tabs>
          <w:tab w:val="right" w:pos="566"/>
          <w:tab w:val="right" w:pos="1983"/>
        </w:tabs>
        <w:spacing w:after="0"/>
        <w:ind w:left="-1"/>
        <w:jc w:val="both"/>
        <w:rPr>
          <w:rFonts w:ascii="Simplified Arabic" w:eastAsia="Simplified Arabic" w:hAnsi="Simplified Arabic" w:cs="Simplified Arabic"/>
          <w:bCs/>
          <w:color w:val="0000A8"/>
          <w:sz w:val="26"/>
          <w:szCs w:val="26"/>
          <w:u w:val="single"/>
        </w:rPr>
      </w:pPr>
      <w:r w:rsidRPr="00BF7E4F">
        <w:rPr>
          <w:rFonts w:ascii="Simplified Arabic" w:eastAsia="Simplified Arabic" w:hAnsi="Simplified Arabic" w:cs="Simplified Arabic"/>
          <w:bCs/>
          <w:color w:val="0000A8"/>
          <w:sz w:val="26"/>
          <w:szCs w:val="26"/>
          <w:u w:val="single"/>
          <w:rtl/>
        </w:rPr>
        <w:lastRenderedPageBreak/>
        <w:t xml:space="preserve">البعد </w:t>
      </w:r>
      <w:proofErr w:type="spellStart"/>
      <w:r w:rsidRPr="00BF7E4F">
        <w:rPr>
          <w:rFonts w:ascii="Simplified Arabic" w:eastAsia="Simplified Arabic" w:hAnsi="Simplified Arabic" w:cs="Simplified Arabic"/>
          <w:bCs/>
          <w:color w:val="0000A8"/>
          <w:sz w:val="26"/>
          <w:szCs w:val="26"/>
          <w:u w:val="single"/>
          <w:rtl/>
        </w:rPr>
        <w:t>ا</w:t>
      </w:r>
      <w:r w:rsidR="003C04F5" w:rsidRPr="00BF7E4F">
        <w:rPr>
          <w:rFonts w:ascii="Simplified Arabic" w:eastAsia="Simplified Arabic" w:hAnsi="Simplified Arabic" w:cs="Simplified Arabic" w:hint="cs"/>
          <w:bCs/>
          <w:color w:val="0000A8"/>
          <w:sz w:val="26"/>
          <w:szCs w:val="26"/>
          <w:u w:val="single"/>
          <w:rtl/>
        </w:rPr>
        <w:t>لإ</w:t>
      </w:r>
      <w:r w:rsidRPr="00BF7E4F">
        <w:rPr>
          <w:rFonts w:ascii="Simplified Arabic" w:eastAsia="Simplified Arabic" w:hAnsi="Simplified Arabic" w:cs="Simplified Arabic"/>
          <w:bCs/>
          <w:color w:val="0000A8"/>
          <w:sz w:val="26"/>
          <w:szCs w:val="26"/>
          <w:u w:val="single"/>
          <w:rtl/>
        </w:rPr>
        <w:t>قتصادى</w:t>
      </w:r>
      <w:proofErr w:type="spellEnd"/>
    </w:p>
    <w:p w14:paraId="3CA49DA9" w14:textId="7B22C260" w:rsidR="00CD5ADF" w:rsidRPr="00786C4A" w:rsidRDefault="00CD5ADF" w:rsidP="00800683">
      <w:pPr>
        <w:spacing w:after="40" w:line="420" w:lineRule="exact"/>
        <w:jc w:val="both"/>
        <w:rPr>
          <w:rFonts w:asciiTheme="minorBidi" w:hAnsiTheme="minorBidi" w:cs="Simplified Arabic"/>
          <w:color w:val="000000" w:themeColor="text1"/>
          <w:sz w:val="24"/>
          <w:szCs w:val="24"/>
          <w:rtl/>
          <w:lang w:bidi="ar-EG"/>
        </w:rPr>
      </w:pPr>
      <w:r w:rsidRPr="00786C4A">
        <w:rPr>
          <w:rFonts w:asciiTheme="minorBidi" w:hAnsiTheme="minorBidi" w:cs="Simplified Arabic"/>
          <w:color w:val="000000" w:themeColor="text1"/>
          <w:sz w:val="24"/>
          <w:szCs w:val="24"/>
          <w:rtl/>
          <w:lang w:bidi="ar-EG"/>
        </w:rPr>
        <w:t xml:space="preserve">تعزز معايير الأيزو العالمية </w:t>
      </w:r>
      <w:proofErr w:type="spellStart"/>
      <w:r w:rsidRPr="00786C4A">
        <w:rPr>
          <w:rFonts w:asciiTheme="minorBidi" w:hAnsiTheme="minorBidi" w:cs="Simplified Arabic"/>
          <w:color w:val="000000" w:themeColor="text1"/>
          <w:sz w:val="24"/>
          <w:szCs w:val="24"/>
          <w:rtl/>
          <w:lang w:bidi="ar-EG"/>
        </w:rPr>
        <w:t>ا</w:t>
      </w:r>
      <w:r w:rsidR="003C04F5">
        <w:rPr>
          <w:rFonts w:asciiTheme="minorBidi" w:hAnsiTheme="minorBidi" w:cs="Simplified Arabic" w:hint="cs"/>
          <w:color w:val="000000" w:themeColor="text1"/>
          <w:sz w:val="24"/>
          <w:szCs w:val="24"/>
          <w:rtl/>
          <w:lang w:bidi="ar-EG"/>
        </w:rPr>
        <w:t>لإ</w:t>
      </w:r>
      <w:r w:rsidRPr="00786C4A">
        <w:rPr>
          <w:rFonts w:asciiTheme="minorBidi" w:hAnsiTheme="minorBidi" w:cs="Simplified Arabic"/>
          <w:color w:val="000000" w:themeColor="text1"/>
          <w:sz w:val="24"/>
          <w:szCs w:val="24"/>
          <w:rtl/>
          <w:lang w:bidi="ar-EG"/>
        </w:rPr>
        <w:t>ستدامة</w:t>
      </w:r>
      <w:proofErr w:type="spellEnd"/>
      <w:r w:rsidRPr="00786C4A">
        <w:rPr>
          <w:rFonts w:asciiTheme="minorBidi" w:hAnsiTheme="minorBidi" w:cs="Simplified Arabic"/>
          <w:color w:val="000000" w:themeColor="text1"/>
          <w:sz w:val="24"/>
          <w:szCs w:val="24"/>
          <w:rtl/>
          <w:lang w:bidi="ar-EG"/>
        </w:rPr>
        <w:t xml:space="preserve"> </w:t>
      </w:r>
      <w:proofErr w:type="spellStart"/>
      <w:r w:rsidRPr="00786C4A">
        <w:rPr>
          <w:rFonts w:asciiTheme="minorBidi" w:hAnsiTheme="minorBidi" w:cs="Simplified Arabic"/>
          <w:color w:val="000000" w:themeColor="text1"/>
          <w:sz w:val="24"/>
          <w:szCs w:val="24"/>
          <w:rtl/>
          <w:lang w:bidi="ar-EG"/>
        </w:rPr>
        <w:t>ا</w:t>
      </w:r>
      <w:r w:rsidR="003C04F5">
        <w:rPr>
          <w:rFonts w:asciiTheme="minorBidi" w:hAnsiTheme="minorBidi" w:cs="Simplified Arabic" w:hint="cs"/>
          <w:color w:val="000000" w:themeColor="text1"/>
          <w:sz w:val="24"/>
          <w:szCs w:val="24"/>
          <w:rtl/>
          <w:lang w:bidi="ar-EG"/>
        </w:rPr>
        <w:t>لإ</w:t>
      </w:r>
      <w:r w:rsidRPr="00786C4A">
        <w:rPr>
          <w:rFonts w:asciiTheme="minorBidi" w:hAnsiTheme="minorBidi" w:cs="Simplified Arabic"/>
          <w:color w:val="000000" w:themeColor="text1"/>
          <w:sz w:val="24"/>
          <w:szCs w:val="24"/>
          <w:rtl/>
          <w:lang w:bidi="ar-EG"/>
        </w:rPr>
        <w:t>قتصادية</w:t>
      </w:r>
      <w:proofErr w:type="spellEnd"/>
      <w:r w:rsidRPr="00786C4A">
        <w:rPr>
          <w:rFonts w:asciiTheme="minorBidi" w:hAnsiTheme="minorBidi" w:cs="Simplified Arabic"/>
          <w:color w:val="000000" w:themeColor="text1"/>
          <w:sz w:val="24"/>
          <w:szCs w:val="24"/>
          <w:rtl/>
          <w:lang w:bidi="ar-EG"/>
        </w:rPr>
        <w:t xml:space="preserve"> من خلال تسهيل التجارة الدولية، وتحسين البنية التحتية للجودة المحلية للدولة (تنفيذ السياسات الحكومية مثل التنمية الصناعية والقدرة التنافسية، </w:t>
      </w:r>
      <w:proofErr w:type="spellStart"/>
      <w:r w:rsidRPr="00786C4A">
        <w:rPr>
          <w:rFonts w:asciiTheme="minorBidi" w:hAnsiTheme="minorBidi" w:cs="Simplified Arabic"/>
          <w:color w:val="000000" w:themeColor="text1"/>
          <w:sz w:val="24"/>
          <w:szCs w:val="24"/>
          <w:rtl/>
          <w:lang w:bidi="ar-EG"/>
        </w:rPr>
        <w:t>ا</w:t>
      </w:r>
      <w:r w:rsidR="003C04F5">
        <w:rPr>
          <w:rFonts w:asciiTheme="minorBidi" w:hAnsiTheme="minorBidi" w:cs="Simplified Arabic" w:hint="cs"/>
          <w:color w:val="000000" w:themeColor="text1"/>
          <w:sz w:val="24"/>
          <w:szCs w:val="24"/>
          <w:rtl/>
          <w:lang w:bidi="ar-EG"/>
        </w:rPr>
        <w:t>لإ</w:t>
      </w:r>
      <w:r w:rsidRPr="00786C4A">
        <w:rPr>
          <w:rFonts w:asciiTheme="minorBidi" w:hAnsiTheme="minorBidi" w:cs="Simplified Arabic"/>
          <w:color w:val="000000" w:themeColor="text1"/>
          <w:sz w:val="24"/>
          <w:szCs w:val="24"/>
          <w:rtl/>
          <w:lang w:bidi="ar-EG"/>
        </w:rPr>
        <w:t>ستخدام</w:t>
      </w:r>
      <w:proofErr w:type="spellEnd"/>
      <w:r w:rsidRPr="00786C4A">
        <w:rPr>
          <w:rFonts w:asciiTheme="minorBidi" w:hAnsiTheme="minorBidi" w:cs="Simplified Arabic"/>
          <w:color w:val="000000" w:themeColor="text1"/>
          <w:sz w:val="24"/>
          <w:szCs w:val="24"/>
          <w:rtl/>
          <w:lang w:bidi="ar-EG"/>
        </w:rPr>
        <w:t xml:space="preserve"> الفعال للموارد الطبيعية والبشرية، وسلامة الغذاء والصحة والبيئة وتغير المناخ) وكذلك دعم ممارسات الأعمال المستدامة.</w:t>
      </w:r>
    </w:p>
    <w:p w14:paraId="12412B39" w14:textId="64C3DEE0" w:rsidR="00CD5ADF" w:rsidRPr="00BF7E4F" w:rsidRDefault="00CD5ADF" w:rsidP="00D10072">
      <w:pPr>
        <w:pBdr>
          <w:top w:val="nil"/>
          <w:left w:val="nil"/>
          <w:bottom w:val="nil"/>
          <w:right w:val="nil"/>
          <w:between w:val="nil"/>
        </w:pBdr>
        <w:tabs>
          <w:tab w:val="right" w:pos="566"/>
          <w:tab w:val="right" w:pos="1983"/>
        </w:tabs>
        <w:spacing w:after="0"/>
        <w:ind w:left="-1"/>
        <w:jc w:val="both"/>
        <w:rPr>
          <w:rFonts w:ascii="Simplified Arabic" w:eastAsia="Simplified Arabic" w:hAnsi="Simplified Arabic" w:cs="Simplified Arabic"/>
          <w:bCs/>
          <w:color w:val="0000A8"/>
          <w:sz w:val="26"/>
          <w:szCs w:val="26"/>
          <w:u w:val="single"/>
          <w:rtl/>
        </w:rPr>
      </w:pPr>
      <w:r w:rsidRPr="00BF7E4F">
        <w:rPr>
          <w:rFonts w:ascii="Simplified Arabic" w:eastAsia="Simplified Arabic" w:hAnsi="Simplified Arabic" w:cs="Simplified Arabic"/>
          <w:bCs/>
          <w:color w:val="0000A8"/>
          <w:sz w:val="26"/>
          <w:szCs w:val="26"/>
          <w:u w:val="single"/>
          <w:rtl/>
        </w:rPr>
        <w:t xml:space="preserve">البعد </w:t>
      </w:r>
      <w:proofErr w:type="spellStart"/>
      <w:r w:rsidRPr="00BF7E4F">
        <w:rPr>
          <w:rFonts w:ascii="Simplified Arabic" w:eastAsia="Simplified Arabic" w:hAnsi="Simplified Arabic" w:cs="Simplified Arabic"/>
          <w:bCs/>
          <w:color w:val="0000A8"/>
          <w:sz w:val="26"/>
          <w:szCs w:val="26"/>
          <w:u w:val="single"/>
          <w:rtl/>
        </w:rPr>
        <w:t>ا</w:t>
      </w:r>
      <w:r w:rsidR="003C04F5" w:rsidRPr="00BF7E4F">
        <w:rPr>
          <w:rFonts w:ascii="Simplified Arabic" w:eastAsia="Simplified Arabic" w:hAnsi="Simplified Arabic" w:cs="Simplified Arabic" w:hint="cs"/>
          <w:bCs/>
          <w:color w:val="0000A8"/>
          <w:sz w:val="26"/>
          <w:szCs w:val="26"/>
          <w:u w:val="single"/>
          <w:rtl/>
        </w:rPr>
        <w:t>لإ</w:t>
      </w:r>
      <w:r w:rsidRPr="00BF7E4F">
        <w:rPr>
          <w:rFonts w:ascii="Simplified Arabic" w:eastAsia="Simplified Arabic" w:hAnsi="Simplified Arabic" w:cs="Simplified Arabic"/>
          <w:bCs/>
          <w:color w:val="0000A8"/>
          <w:sz w:val="26"/>
          <w:szCs w:val="26"/>
          <w:u w:val="single"/>
          <w:rtl/>
        </w:rPr>
        <w:t>جتماعى</w:t>
      </w:r>
      <w:proofErr w:type="spellEnd"/>
    </w:p>
    <w:p w14:paraId="6923E07A" w14:textId="6EA79645" w:rsidR="00CD5ADF" w:rsidRPr="00786C4A" w:rsidRDefault="00CD5ADF" w:rsidP="00800683">
      <w:pPr>
        <w:spacing w:after="40" w:line="420" w:lineRule="exact"/>
        <w:jc w:val="both"/>
        <w:rPr>
          <w:rFonts w:asciiTheme="minorBidi" w:hAnsiTheme="minorBidi" w:cs="Simplified Arabic"/>
          <w:color w:val="000000" w:themeColor="text1"/>
          <w:sz w:val="24"/>
          <w:szCs w:val="24"/>
          <w:rtl/>
          <w:lang w:bidi="ar-EG"/>
        </w:rPr>
      </w:pPr>
      <w:r w:rsidRPr="00786C4A">
        <w:rPr>
          <w:rFonts w:asciiTheme="minorBidi" w:hAnsiTheme="minorBidi" w:cs="Simplified Arabic"/>
          <w:color w:val="000000" w:themeColor="text1"/>
          <w:sz w:val="24"/>
          <w:szCs w:val="24"/>
          <w:rtl/>
          <w:lang w:bidi="ar-EG"/>
        </w:rPr>
        <w:t xml:space="preserve">تعزز معايير الأيزو العالمية </w:t>
      </w:r>
      <w:proofErr w:type="spellStart"/>
      <w:r w:rsidR="003C04F5" w:rsidRPr="00786C4A">
        <w:rPr>
          <w:rFonts w:asciiTheme="minorBidi" w:hAnsiTheme="minorBidi" w:cs="Simplified Arabic"/>
          <w:color w:val="000000" w:themeColor="text1"/>
          <w:sz w:val="24"/>
          <w:szCs w:val="24"/>
          <w:rtl/>
          <w:lang w:bidi="ar-EG"/>
        </w:rPr>
        <w:t>ا</w:t>
      </w:r>
      <w:r w:rsidR="003C04F5">
        <w:rPr>
          <w:rFonts w:asciiTheme="minorBidi" w:hAnsiTheme="minorBidi" w:cs="Simplified Arabic" w:hint="cs"/>
          <w:color w:val="000000" w:themeColor="text1"/>
          <w:sz w:val="24"/>
          <w:szCs w:val="24"/>
          <w:rtl/>
          <w:lang w:bidi="ar-EG"/>
        </w:rPr>
        <w:t>لإ</w:t>
      </w:r>
      <w:r w:rsidR="003C04F5" w:rsidRPr="00786C4A">
        <w:rPr>
          <w:rFonts w:asciiTheme="minorBidi" w:hAnsiTheme="minorBidi" w:cs="Simplified Arabic"/>
          <w:color w:val="000000" w:themeColor="text1"/>
          <w:sz w:val="24"/>
          <w:szCs w:val="24"/>
          <w:rtl/>
          <w:lang w:bidi="ar-EG"/>
        </w:rPr>
        <w:t>ستدامة</w:t>
      </w:r>
      <w:proofErr w:type="spellEnd"/>
      <w:r w:rsidR="003C04F5" w:rsidRPr="00786C4A">
        <w:rPr>
          <w:rFonts w:asciiTheme="minorBidi" w:hAnsiTheme="minorBidi" w:cs="Simplified Arabic"/>
          <w:color w:val="000000" w:themeColor="text1"/>
          <w:sz w:val="24"/>
          <w:szCs w:val="24"/>
          <w:rtl/>
          <w:lang w:bidi="ar-EG"/>
        </w:rPr>
        <w:t xml:space="preserve"> </w:t>
      </w:r>
      <w:proofErr w:type="spellStart"/>
      <w:r w:rsidRPr="00786C4A">
        <w:rPr>
          <w:rFonts w:asciiTheme="minorBidi" w:hAnsiTheme="minorBidi" w:cs="Simplified Arabic"/>
          <w:color w:val="000000" w:themeColor="text1"/>
          <w:sz w:val="24"/>
          <w:szCs w:val="24"/>
          <w:rtl/>
          <w:lang w:bidi="ar-EG"/>
        </w:rPr>
        <w:t>ا</w:t>
      </w:r>
      <w:r w:rsidR="003C04F5">
        <w:rPr>
          <w:rFonts w:asciiTheme="minorBidi" w:hAnsiTheme="minorBidi" w:cs="Simplified Arabic" w:hint="cs"/>
          <w:color w:val="000000" w:themeColor="text1"/>
          <w:sz w:val="24"/>
          <w:szCs w:val="24"/>
          <w:rtl/>
          <w:lang w:bidi="ar-EG"/>
        </w:rPr>
        <w:t>لإ</w:t>
      </w:r>
      <w:r w:rsidRPr="00786C4A">
        <w:rPr>
          <w:rFonts w:asciiTheme="minorBidi" w:hAnsiTheme="minorBidi" w:cs="Simplified Arabic"/>
          <w:color w:val="000000" w:themeColor="text1"/>
          <w:sz w:val="24"/>
          <w:szCs w:val="24"/>
          <w:rtl/>
          <w:lang w:bidi="ar-EG"/>
        </w:rPr>
        <w:t>جتماعية</w:t>
      </w:r>
      <w:proofErr w:type="spellEnd"/>
      <w:r w:rsidRPr="00786C4A">
        <w:rPr>
          <w:rFonts w:asciiTheme="minorBidi" w:hAnsiTheme="minorBidi" w:cs="Simplified Arabic"/>
          <w:color w:val="000000" w:themeColor="text1"/>
          <w:sz w:val="24"/>
          <w:szCs w:val="24"/>
          <w:rtl/>
          <w:lang w:bidi="ar-EG"/>
        </w:rPr>
        <w:t xml:space="preserve"> من خلال مساعدة البلدان والمجتمعات على تحسين صحة ورفاهية مواطنيها. وهي تغط</w:t>
      </w:r>
      <w:r w:rsidR="003C04F5">
        <w:rPr>
          <w:rFonts w:asciiTheme="minorBidi" w:hAnsiTheme="minorBidi" w:cs="Simplified Arabic" w:hint="cs"/>
          <w:color w:val="000000" w:themeColor="text1"/>
          <w:sz w:val="24"/>
          <w:szCs w:val="24"/>
          <w:rtl/>
          <w:lang w:bidi="ar-EG"/>
        </w:rPr>
        <w:t>ى</w:t>
      </w:r>
      <w:r w:rsidRPr="00786C4A">
        <w:rPr>
          <w:rFonts w:asciiTheme="minorBidi" w:hAnsiTheme="minorBidi" w:cs="Simplified Arabic"/>
          <w:color w:val="000000" w:themeColor="text1"/>
          <w:sz w:val="24"/>
          <w:szCs w:val="24"/>
          <w:rtl/>
          <w:lang w:bidi="ar-EG"/>
        </w:rPr>
        <w:t xml:space="preserve"> جميع جوانب الرعاية </w:t>
      </w:r>
      <w:proofErr w:type="spellStart"/>
      <w:proofErr w:type="gramStart"/>
      <w:r w:rsidR="003C04F5" w:rsidRPr="00786C4A">
        <w:rPr>
          <w:rFonts w:asciiTheme="minorBidi" w:hAnsiTheme="minorBidi" w:cs="Simplified Arabic"/>
          <w:color w:val="000000" w:themeColor="text1"/>
          <w:sz w:val="24"/>
          <w:szCs w:val="24"/>
          <w:rtl/>
          <w:lang w:bidi="ar-EG"/>
        </w:rPr>
        <w:t>ا</w:t>
      </w:r>
      <w:r w:rsidR="003C04F5">
        <w:rPr>
          <w:rFonts w:asciiTheme="minorBidi" w:hAnsiTheme="minorBidi" w:cs="Simplified Arabic" w:hint="cs"/>
          <w:color w:val="000000" w:themeColor="text1"/>
          <w:sz w:val="24"/>
          <w:szCs w:val="24"/>
          <w:rtl/>
          <w:lang w:bidi="ar-EG"/>
        </w:rPr>
        <w:t>لإ</w:t>
      </w:r>
      <w:r w:rsidR="003C04F5" w:rsidRPr="00786C4A">
        <w:rPr>
          <w:rFonts w:asciiTheme="minorBidi" w:hAnsiTheme="minorBidi" w:cs="Simplified Arabic"/>
          <w:color w:val="000000" w:themeColor="text1"/>
          <w:sz w:val="24"/>
          <w:szCs w:val="24"/>
          <w:rtl/>
          <w:lang w:bidi="ar-EG"/>
        </w:rPr>
        <w:t>جتماعية</w:t>
      </w:r>
      <w:proofErr w:type="spellEnd"/>
      <w:r w:rsidR="003C04F5" w:rsidRPr="00786C4A">
        <w:rPr>
          <w:rFonts w:asciiTheme="minorBidi" w:hAnsiTheme="minorBidi" w:cs="Simplified Arabic"/>
          <w:color w:val="000000" w:themeColor="text1"/>
          <w:sz w:val="24"/>
          <w:szCs w:val="24"/>
          <w:rtl/>
          <w:lang w:bidi="ar-EG"/>
        </w:rPr>
        <w:t xml:space="preserve"> </w:t>
      </w:r>
      <w:r w:rsidRPr="00786C4A">
        <w:rPr>
          <w:rFonts w:asciiTheme="minorBidi" w:hAnsiTheme="minorBidi" w:cs="Simplified Arabic"/>
          <w:color w:val="000000" w:themeColor="text1"/>
          <w:sz w:val="24"/>
          <w:szCs w:val="24"/>
          <w:rtl/>
          <w:lang w:bidi="ar-EG"/>
        </w:rPr>
        <w:t>،</w:t>
      </w:r>
      <w:proofErr w:type="gramEnd"/>
      <w:r w:rsidRPr="00786C4A">
        <w:rPr>
          <w:rFonts w:asciiTheme="minorBidi" w:hAnsiTheme="minorBidi" w:cs="Simplified Arabic"/>
          <w:color w:val="000000" w:themeColor="text1"/>
          <w:sz w:val="24"/>
          <w:szCs w:val="24"/>
          <w:rtl/>
          <w:lang w:bidi="ar-EG"/>
        </w:rPr>
        <w:t xml:space="preserve"> من أنظمة الرعاية الصحية والمنتجات ذات الصلة </w:t>
      </w:r>
      <w:r w:rsidR="00EB4E77">
        <w:rPr>
          <w:rFonts w:asciiTheme="minorBidi" w:hAnsiTheme="minorBidi" w:cs="Simplified Arabic"/>
          <w:color w:val="000000" w:themeColor="text1"/>
          <w:sz w:val="24"/>
          <w:szCs w:val="24"/>
          <w:rtl/>
          <w:lang w:bidi="ar-EG"/>
        </w:rPr>
        <w:t>إلى</w:t>
      </w:r>
      <w:r w:rsidRPr="00786C4A">
        <w:rPr>
          <w:rFonts w:asciiTheme="minorBidi" w:hAnsiTheme="minorBidi" w:cs="Simplified Arabic"/>
          <w:color w:val="000000" w:themeColor="text1"/>
          <w:sz w:val="24"/>
          <w:szCs w:val="24"/>
          <w:rtl/>
          <w:lang w:bidi="ar-EG"/>
        </w:rPr>
        <w:t xml:space="preserve"> المشاركة والإدماج الاجتماعي. </w:t>
      </w:r>
    </w:p>
    <w:p w14:paraId="2067A00F" w14:textId="77777777" w:rsidR="00CD5ADF" w:rsidRPr="00BF7E4F" w:rsidRDefault="00CD5ADF" w:rsidP="00D10072">
      <w:pPr>
        <w:pBdr>
          <w:top w:val="nil"/>
          <w:left w:val="nil"/>
          <w:bottom w:val="nil"/>
          <w:right w:val="nil"/>
          <w:between w:val="nil"/>
        </w:pBdr>
        <w:tabs>
          <w:tab w:val="right" w:pos="566"/>
          <w:tab w:val="right" w:pos="1983"/>
        </w:tabs>
        <w:spacing w:after="0"/>
        <w:ind w:left="-1"/>
        <w:jc w:val="both"/>
        <w:rPr>
          <w:rFonts w:ascii="Simplified Arabic" w:eastAsia="Simplified Arabic" w:hAnsi="Simplified Arabic" w:cs="Simplified Arabic"/>
          <w:bCs/>
          <w:color w:val="0000A8"/>
          <w:sz w:val="26"/>
          <w:szCs w:val="26"/>
          <w:u w:val="single"/>
          <w:rtl/>
        </w:rPr>
      </w:pPr>
      <w:r w:rsidRPr="00BF7E4F">
        <w:rPr>
          <w:rFonts w:ascii="Simplified Arabic" w:eastAsia="Simplified Arabic" w:hAnsi="Simplified Arabic" w:cs="Simplified Arabic"/>
          <w:bCs/>
          <w:color w:val="0000A8"/>
          <w:sz w:val="26"/>
          <w:szCs w:val="26"/>
          <w:u w:val="single"/>
          <w:rtl/>
        </w:rPr>
        <w:t>البعد البيئي</w:t>
      </w:r>
    </w:p>
    <w:p w14:paraId="42741CF7" w14:textId="2BF200A7" w:rsidR="00CD5ADF" w:rsidRPr="00786C4A" w:rsidRDefault="00CD5ADF" w:rsidP="00800683">
      <w:pPr>
        <w:spacing w:after="0" w:line="420" w:lineRule="exact"/>
        <w:jc w:val="both"/>
        <w:rPr>
          <w:rFonts w:asciiTheme="minorBidi" w:hAnsiTheme="minorBidi" w:cs="Simplified Arabic"/>
          <w:color w:val="000000" w:themeColor="text1"/>
          <w:sz w:val="24"/>
          <w:szCs w:val="24"/>
          <w:rtl/>
          <w:lang w:bidi="ar-EG"/>
        </w:rPr>
      </w:pPr>
      <w:r w:rsidRPr="00786C4A">
        <w:rPr>
          <w:rFonts w:asciiTheme="minorBidi" w:hAnsiTheme="minorBidi" w:cs="Simplified Arabic"/>
          <w:color w:val="000000" w:themeColor="text1"/>
          <w:sz w:val="24"/>
          <w:szCs w:val="24"/>
          <w:rtl/>
          <w:lang w:bidi="ar-EG"/>
        </w:rPr>
        <w:t xml:space="preserve">تعزز معايير الأيزو العالمية الاستدامة البيئية من خلال مساعدة الشركات والبلدان على إدارة تأثيرها البيئي وهي تغطي جوانب عديدة مثل تخطيط وتنفيذ نظم للإدارة البيئية، وقياس الأداء </w:t>
      </w:r>
      <w:proofErr w:type="spellStart"/>
      <w:r w:rsidRPr="00786C4A">
        <w:rPr>
          <w:rFonts w:asciiTheme="minorBidi" w:hAnsiTheme="minorBidi" w:cs="Simplified Arabic"/>
          <w:color w:val="000000" w:themeColor="text1"/>
          <w:sz w:val="24"/>
          <w:szCs w:val="24"/>
          <w:rtl/>
          <w:lang w:bidi="ar-EG"/>
        </w:rPr>
        <w:t>البيئ</w:t>
      </w:r>
      <w:r w:rsidR="003C04F5">
        <w:rPr>
          <w:rFonts w:asciiTheme="minorBidi" w:hAnsiTheme="minorBidi" w:cs="Simplified Arabic" w:hint="cs"/>
          <w:color w:val="000000" w:themeColor="text1"/>
          <w:sz w:val="24"/>
          <w:szCs w:val="24"/>
          <w:rtl/>
          <w:lang w:bidi="ar-EG"/>
        </w:rPr>
        <w:t>ى</w:t>
      </w:r>
      <w:proofErr w:type="spellEnd"/>
      <w:r w:rsidRPr="00786C4A">
        <w:rPr>
          <w:rFonts w:asciiTheme="minorBidi" w:hAnsiTheme="minorBidi" w:cs="Simplified Arabic"/>
          <w:color w:val="000000" w:themeColor="text1"/>
          <w:sz w:val="24"/>
          <w:szCs w:val="24"/>
          <w:rtl/>
          <w:lang w:bidi="ar-EG"/>
        </w:rPr>
        <w:t xml:space="preserve"> للمؤسسات، وكذلك قياس وتقليل انبعاثات غازات الاحتباس الحراري وتخفيض </w:t>
      </w:r>
      <w:proofErr w:type="spellStart"/>
      <w:r w:rsidR="003C04F5">
        <w:rPr>
          <w:rFonts w:asciiTheme="minorBidi" w:hAnsiTheme="minorBidi" w:cs="Simplified Arabic" w:hint="cs"/>
          <w:color w:val="000000" w:themeColor="text1"/>
          <w:sz w:val="24"/>
          <w:szCs w:val="24"/>
          <w:rtl/>
          <w:lang w:bidi="ar-EG"/>
        </w:rPr>
        <w:t>إ</w:t>
      </w:r>
      <w:r w:rsidRPr="00786C4A">
        <w:rPr>
          <w:rFonts w:asciiTheme="minorBidi" w:hAnsiTheme="minorBidi" w:cs="Simplified Arabic"/>
          <w:color w:val="000000" w:themeColor="text1"/>
          <w:sz w:val="24"/>
          <w:szCs w:val="24"/>
          <w:rtl/>
          <w:lang w:bidi="ar-EG"/>
        </w:rPr>
        <w:t>ستهلاك</w:t>
      </w:r>
      <w:proofErr w:type="spellEnd"/>
      <w:r w:rsidRPr="00786C4A">
        <w:rPr>
          <w:rFonts w:asciiTheme="minorBidi" w:hAnsiTheme="minorBidi" w:cs="Simplified Arabic"/>
          <w:color w:val="000000" w:themeColor="text1"/>
          <w:sz w:val="24"/>
          <w:szCs w:val="24"/>
          <w:rtl/>
          <w:lang w:bidi="ar-EG"/>
        </w:rPr>
        <w:t xml:space="preserve"> الطاقة.</w:t>
      </w:r>
    </w:p>
    <w:p w14:paraId="5453818A" w14:textId="79CB45E3" w:rsidR="0083797F" w:rsidRDefault="00CD5ADF" w:rsidP="00800683">
      <w:pPr>
        <w:spacing w:after="40" w:line="420" w:lineRule="exact"/>
        <w:jc w:val="both"/>
        <w:rPr>
          <w:rtl/>
          <w:lang w:bidi="ar-EG"/>
        </w:rPr>
      </w:pPr>
      <w:r w:rsidRPr="00786C4A">
        <w:rPr>
          <w:rFonts w:asciiTheme="minorBidi" w:hAnsiTheme="minorBidi" w:cs="Simplified Arabic"/>
          <w:color w:val="000000" w:themeColor="text1"/>
          <w:sz w:val="24"/>
          <w:szCs w:val="24"/>
          <w:rtl/>
          <w:lang w:bidi="ar-EG"/>
        </w:rPr>
        <w:t>ومن أجل تحقيق متطلبات التنمية المستدامة في المؤسسات</w:t>
      </w:r>
      <w:r w:rsidR="00021DAB">
        <w:rPr>
          <w:rFonts w:asciiTheme="minorBidi" w:hAnsiTheme="minorBidi" w:cs="Simplified Arabic" w:hint="cs"/>
          <w:color w:val="000000" w:themeColor="text1"/>
          <w:sz w:val="24"/>
          <w:szCs w:val="24"/>
          <w:rtl/>
          <w:lang w:bidi="ar-EG"/>
        </w:rPr>
        <w:t>،</w:t>
      </w:r>
      <w:r w:rsidRPr="00786C4A">
        <w:rPr>
          <w:rFonts w:asciiTheme="minorBidi" w:hAnsiTheme="minorBidi" w:cs="Simplified Arabic"/>
          <w:color w:val="000000" w:themeColor="text1"/>
          <w:sz w:val="24"/>
          <w:szCs w:val="24"/>
          <w:rtl/>
          <w:lang w:bidi="ar-EG"/>
        </w:rPr>
        <w:t xml:space="preserve"> تلجأ هذه المؤسسات </w:t>
      </w:r>
      <w:r w:rsidR="00EB4E77">
        <w:rPr>
          <w:rFonts w:asciiTheme="minorBidi" w:hAnsiTheme="minorBidi" w:cs="Simplified Arabic"/>
          <w:color w:val="000000" w:themeColor="text1"/>
          <w:sz w:val="24"/>
          <w:szCs w:val="24"/>
          <w:rtl/>
          <w:lang w:bidi="ar-EG"/>
        </w:rPr>
        <w:t>إلى</w:t>
      </w:r>
      <w:r w:rsidRPr="00786C4A">
        <w:rPr>
          <w:rFonts w:asciiTheme="minorBidi" w:hAnsiTheme="minorBidi" w:cs="Simplified Arabic"/>
          <w:color w:val="000000" w:themeColor="text1"/>
          <w:sz w:val="24"/>
          <w:szCs w:val="24"/>
          <w:rtl/>
          <w:lang w:bidi="ar-EG"/>
        </w:rPr>
        <w:t xml:space="preserve"> تبنيها </w:t>
      </w:r>
      <w:proofErr w:type="spellStart"/>
      <w:r w:rsidRPr="00786C4A">
        <w:rPr>
          <w:rFonts w:asciiTheme="minorBidi" w:hAnsiTheme="minorBidi" w:cs="Simplified Arabic"/>
          <w:color w:val="000000" w:themeColor="text1"/>
          <w:sz w:val="24"/>
          <w:szCs w:val="24"/>
          <w:rtl/>
          <w:lang w:bidi="ar-EG"/>
        </w:rPr>
        <w:t>و</w:t>
      </w:r>
      <w:r w:rsidR="00021DAB">
        <w:rPr>
          <w:rFonts w:asciiTheme="minorBidi" w:hAnsiTheme="minorBidi" w:cs="Simplified Arabic" w:hint="cs"/>
          <w:color w:val="000000" w:themeColor="text1"/>
          <w:sz w:val="24"/>
          <w:szCs w:val="24"/>
          <w:rtl/>
          <w:lang w:bidi="ar-EG"/>
        </w:rPr>
        <w:t>إ</w:t>
      </w:r>
      <w:r w:rsidRPr="00786C4A">
        <w:rPr>
          <w:rFonts w:asciiTheme="minorBidi" w:hAnsiTheme="minorBidi" w:cs="Simplified Arabic"/>
          <w:color w:val="000000" w:themeColor="text1"/>
          <w:sz w:val="24"/>
          <w:szCs w:val="24"/>
          <w:rtl/>
          <w:lang w:bidi="ar-EG"/>
        </w:rPr>
        <w:t>ستخدامها</w:t>
      </w:r>
      <w:proofErr w:type="spellEnd"/>
      <w:r w:rsidRPr="00786C4A">
        <w:rPr>
          <w:rFonts w:asciiTheme="minorBidi" w:hAnsiTheme="minorBidi" w:cs="Simplified Arabic"/>
          <w:color w:val="000000" w:themeColor="text1"/>
          <w:sz w:val="24"/>
          <w:szCs w:val="24"/>
          <w:rtl/>
          <w:lang w:bidi="ar-EG"/>
        </w:rPr>
        <w:t xml:space="preserve"> بصورة مستمرة لأهم ما هو موجود ومستحدث من المعايير والمواصفات القياسية العالمية الصادرة عن منظمة الأيزو، والتي يمكن أن نقول عنها أنها تخدم وتجسد أبعاد التنمية المستدامة كلاً على </w:t>
      </w:r>
      <w:proofErr w:type="gramStart"/>
      <w:r w:rsidRPr="00786C4A">
        <w:rPr>
          <w:rFonts w:asciiTheme="minorBidi" w:hAnsiTheme="minorBidi" w:cs="Simplified Arabic"/>
          <w:color w:val="000000" w:themeColor="text1"/>
          <w:sz w:val="24"/>
          <w:szCs w:val="24"/>
          <w:rtl/>
          <w:lang w:bidi="ar-EG"/>
        </w:rPr>
        <w:t>حدى</w:t>
      </w:r>
      <w:proofErr w:type="gramEnd"/>
      <w:r w:rsidRPr="00786C4A">
        <w:rPr>
          <w:rFonts w:asciiTheme="minorBidi" w:hAnsiTheme="minorBidi" w:cs="Simplified Arabic"/>
          <w:color w:val="000000" w:themeColor="text1"/>
          <w:sz w:val="24"/>
          <w:szCs w:val="24"/>
          <w:rtl/>
          <w:lang w:bidi="ar-EG"/>
        </w:rPr>
        <w:t xml:space="preserve">. حيث يمكن إدارة الجانب </w:t>
      </w:r>
      <w:proofErr w:type="spellStart"/>
      <w:r w:rsidRPr="00786C4A">
        <w:rPr>
          <w:rFonts w:asciiTheme="minorBidi" w:hAnsiTheme="minorBidi" w:cs="Simplified Arabic"/>
          <w:color w:val="000000" w:themeColor="text1"/>
          <w:sz w:val="24"/>
          <w:szCs w:val="24"/>
          <w:rtl/>
          <w:lang w:bidi="ar-EG"/>
        </w:rPr>
        <w:t>ا</w:t>
      </w:r>
      <w:r w:rsidR="00021DAB">
        <w:rPr>
          <w:rFonts w:asciiTheme="minorBidi" w:hAnsiTheme="minorBidi" w:cs="Simplified Arabic" w:hint="cs"/>
          <w:color w:val="000000" w:themeColor="text1"/>
          <w:sz w:val="24"/>
          <w:szCs w:val="24"/>
          <w:rtl/>
          <w:lang w:bidi="ar-EG"/>
        </w:rPr>
        <w:t>لإ</w:t>
      </w:r>
      <w:r w:rsidRPr="00786C4A">
        <w:rPr>
          <w:rFonts w:asciiTheme="minorBidi" w:hAnsiTheme="minorBidi" w:cs="Simplified Arabic"/>
          <w:color w:val="000000" w:themeColor="text1"/>
          <w:sz w:val="24"/>
          <w:szCs w:val="24"/>
          <w:rtl/>
          <w:lang w:bidi="ar-EG"/>
        </w:rPr>
        <w:t>قتصاد</w:t>
      </w:r>
      <w:r w:rsidR="00021DAB">
        <w:rPr>
          <w:rFonts w:asciiTheme="minorBidi" w:hAnsiTheme="minorBidi" w:cs="Simplified Arabic" w:hint="cs"/>
          <w:color w:val="000000" w:themeColor="text1"/>
          <w:sz w:val="24"/>
          <w:szCs w:val="24"/>
          <w:rtl/>
          <w:lang w:bidi="ar-EG"/>
        </w:rPr>
        <w:t>ى</w:t>
      </w:r>
      <w:proofErr w:type="spellEnd"/>
      <w:r w:rsidRPr="00786C4A">
        <w:rPr>
          <w:rFonts w:asciiTheme="minorBidi" w:hAnsiTheme="minorBidi" w:cs="Simplified Arabic"/>
          <w:color w:val="000000" w:themeColor="text1"/>
          <w:sz w:val="24"/>
          <w:szCs w:val="24"/>
          <w:rtl/>
          <w:lang w:bidi="ar-EG"/>
        </w:rPr>
        <w:t xml:space="preserve"> وتحقيق الكفاءة والفعالية </w:t>
      </w:r>
      <w:proofErr w:type="spellStart"/>
      <w:r w:rsidRPr="00786C4A">
        <w:rPr>
          <w:rFonts w:asciiTheme="minorBidi" w:hAnsiTheme="minorBidi" w:cs="Simplified Arabic"/>
          <w:color w:val="000000" w:themeColor="text1"/>
          <w:sz w:val="24"/>
          <w:szCs w:val="24"/>
          <w:rtl/>
          <w:lang w:bidi="ar-EG"/>
        </w:rPr>
        <w:t>ا</w:t>
      </w:r>
      <w:r w:rsidR="00021DAB">
        <w:rPr>
          <w:rFonts w:asciiTheme="minorBidi" w:hAnsiTheme="minorBidi" w:cs="Simplified Arabic" w:hint="cs"/>
          <w:color w:val="000000" w:themeColor="text1"/>
          <w:sz w:val="24"/>
          <w:szCs w:val="24"/>
          <w:rtl/>
          <w:lang w:bidi="ar-EG"/>
        </w:rPr>
        <w:t>لإ</w:t>
      </w:r>
      <w:r w:rsidRPr="00786C4A">
        <w:rPr>
          <w:rFonts w:asciiTheme="minorBidi" w:hAnsiTheme="minorBidi" w:cs="Simplified Arabic"/>
          <w:color w:val="000000" w:themeColor="text1"/>
          <w:sz w:val="24"/>
          <w:szCs w:val="24"/>
          <w:rtl/>
          <w:lang w:bidi="ar-EG"/>
        </w:rPr>
        <w:t>قتصادية</w:t>
      </w:r>
      <w:proofErr w:type="spellEnd"/>
      <w:r w:rsidRPr="00786C4A">
        <w:rPr>
          <w:rFonts w:asciiTheme="minorBidi" w:hAnsiTheme="minorBidi" w:cs="Simplified Arabic"/>
          <w:color w:val="000000" w:themeColor="text1"/>
          <w:sz w:val="24"/>
          <w:szCs w:val="24"/>
          <w:rtl/>
          <w:lang w:bidi="ar-EG"/>
        </w:rPr>
        <w:t xml:space="preserve"> من خلال حصول المؤسسة على شهادة الأيزو في إدارة الجودة وفقاً لمواصفات </w:t>
      </w:r>
      <w:r w:rsidRPr="00786C4A">
        <w:rPr>
          <w:rFonts w:asciiTheme="majorBidi" w:hAnsiTheme="majorBidi" w:cstheme="majorBidi"/>
          <w:color w:val="000000" w:themeColor="text1"/>
          <w:sz w:val="24"/>
          <w:szCs w:val="24"/>
          <w:lang w:bidi="ar-EG"/>
        </w:rPr>
        <w:t>ISO 9001</w:t>
      </w:r>
      <w:r w:rsidRPr="00786C4A">
        <w:rPr>
          <w:rFonts w:asciiTheme="minorBidi" w:hAnsiTheme="minorBidi" w:cs="Simplified Arabic"/>
          <w:color w:val="000000" w:themeColor="text1"/>
          <w:sz w:val="24"/>
          <w:szCs w:val="24"/>
          <w:rtl/>
          <w:lang w:bidi="ar-EG"/>
        </w:rPr>
        <w:t xml:space="preserve">، كذلك تستطيع المؤسسة إدارة الجانب البيئي فيها وتحسين أدائها من الناحية البيئية من خلال حصولها وتبنيها لمواصفات الإدارة البيئية  </w:t>
      </w:r>
      <w:r w:rsidRPr="00786C4A">
        <w:rPr>
          <w:rFonts w:asciiTheme="majorBidi" w:hAnsiTheme="majorBidi" w:cstheme="majorBidi"/>
          <w:color w:val="000000" w:themeColor="text1"/>
          <w:sz w:val="24"/>
          <w:szCs w:val="24"/>
          <w:lang w:bidi="ar-EG"/>
        </w:rPr>
        <w:t>ISO 14001</w:t>
      </w:r>
      <w:r w:rsidRPr="00786C4A">
        <w:rPr>
          <w:rFonts w:asciiTheme="minorBidi" w:hAnsiTheme="minorBidi" w:cs="Simplified Arabic"/>
          <w:color w:val="000000" w:themeColor="text1"/>
          <w:sz w:val="24"/>
          <w:szCs w:val="24"/>
          <w:rtl/>
          <w:lang w:bidi="ar-EG"/>
        </w:rPr>
        <w:t xml:space="preserve">، أما بالنسبة لإدارة الجانب </w:t>
      </w:r>
      <w:proofErr w:type="spellStart"/>
      <w:r w:rsidRPr="00786C4A">
        <w:rPr>
          <w:rFonts w:asciiTheme="minorBidi" w:hAnsiTheme="minorBidi" w:cs="Simplified Arabic"/>
          <w:color w:val="000000" w:themeColor="text1"/>
          <w:sz w:val="24"/>
          <w:szCs w:val="24"/>
          <w:rtl/>
          <w:lang w:bidi="ar-EG"/>
        </w:rPr>
        <w:t>الإجتماع</w:t>
      </w:r>
      <w:r w:rsidR="00021DAB">
        <w:rPr>
          <w:rFonts w:asciiTheme="minorBidi" w:hAnsiTheme="minorBidi" w:cs="Simplified Arabic" w:hint="cs"/>
          <w:color w:val="000000" w:themeColor="text1"/>
          <w:sz w:val="24"/>
          <w:szCs w:val="24"/>
          <w:rtl/>
          <w:lang w:bidi="ar-EG"/>
        </w:rPr>
        <w:t>ى</w:t>
      </w:r>
      <w:proofErr w:type="spellEnd"/>
      <w:r w:rsidRPr="00786C4A">
        <w:rPr>
          <w:rFonts w:asciiTheme="minorBidi" w:hAnsiTheme="minorBidi" w:cs="Simplified Arabic"/>
          <w:color w:val="000000" w:themeColor="text1"/>
          <w:sz w:val="24"/>
          <w:szCs w:val="24"/>
          <w:rtl/>
          <w:lang w:bidi="ar-EG"/>
        </w:rPr>
        <w:t xml:space="preserve"> فهو يعتمد على مواصفة إدارة السلامة والصحة المهنية </w:t>
      </w:r>
      <w:r w:rsidRPr="00786C4A">
        <w:rPr>
          <w:rFonts w:asciiTheme="majorBidi" w:hAnsiTheme="majorBidi" w:cstheme="majorBidi"/>
          <w:color w:val="000000" w:themeColor="text1"/>
          <w:sz w:val="24"/>
          <w:szCs w:val="24"/>
          <w:lang w:bidi="ar-EG"/>
        </w:rPr>
        <w:t>ISO 45001</w:t>
      </w:r>
      <w:r w:rsidRPr="00786C4A">
        <w:rPr>
          <w:rFonts w:asciiTheme="minorBidi" w:hAnsiTheme="minorBidi" w:cs="Simplified Arabic"/>
          <w:color w:val="000000" w:themeColor="text1"/>
          <w:sz w:val="24"/>
          <w:szCs w:val="24"/>
          <w:rtl/>
          <w:lang w:bidi="ar-EG"/>
        </w:rPr>
        <w:t xml:space="preserve">، وكذلك مواصفة إدارة المسئولية الاجتماعية </w:t>
      </w:r>
      <w:r w:rsidRPr="00786C4A">
        <w:rPr>
          <w:rFonts w:asciiTheme="majorBidi" w:hAnsiTheme="majorBidi" w:cstheme="majorBidi"/>
          <w:color w:val="000000" w:themeColor="text1"/>
          <w:sz w:val="24"/>
          <w:szCs w:val="24"/>
          <w:lang w:bidi="ar-EG"/>
        </w:rPr>
        <w:t>ISO 26000</w:t>
      </w:r>
      <w:r w:rsidRPr="00786C4A">
        <w:rPr>
          <w:rFonts w:asciiTheme="minorBidi" w:hAnsiTheme="minorBidi" w:cs="Simplified Arabic"/>
          <w:color w:val="000000" w:themeColor="text1"/>
          <w:sz w:val="24"/>
          <w:szCs w:val="24"/>
          <w:rtl/>
          <w:lang w:bidi="ar-EG"/>
        </w:rPr>
        <w:t xml:space="preserve">، </w:t>
      </w:r>
      <w:proofErr w:type="spellStart"/>
      <w:r w:rsidRPr="00786C4A">
        <w:rPr>
          <w:rFonts w:asciiTheme="minorBidi" w:hAnsiTheme="minorBidi" w:cs="Simplified Arabic"/>
          <w:color w:val="000000" w:themeColor="text1"/>
          <w:sz w:val="24"/>
          <w:szCs w:val="24"/>
          <w:rtl/>
          <w:lang w:bidi="ar-EG"/>
        </w:rPr>
        <w:t>وبالتال</w:t>
      </w:r>
      <w:r w:rsidR="00021DAB">
        <w:rPr>
          <w:rFonts w:asciiTheme="minorBidi" w:hAnsiTheme="minorBidi" w:cs="Simplified Arabic" w:hint="cs"/>
          <w:color w:val="000000" w:themeColor="text1"/>
          <w:sz w:val="24"/>
          <w:szCs w:val="24"/>
          <w:rtl/>
          <w:lang w:bidi="ar-EG"/>
        </w:rPr>
        <w:t>ى</w:t>
      </w:r>
      <w:proofErr w:type="spellEnd"/>
      <w:r w:rsidRPr="00786C4A">
        <w:rPr>
          <w:rFonts w:asciiTheme="minorBidi" w:hAnsiTheme="minorBidi" w:cs="Simplified Arabic"/>
          <w:color w:val="000000" w:themeColor="text1"/>
          <w:sz w:val="24"/>
          <w:szCs w:val="24"/>
          <w:rtl/>
          <w:lang w:bidi="ar-EG"/>
        </w:rPr>
        <w:t xml:space="preserve"> فإن حصول وتبن</w:t>
      </w:r>
      <w:r w:rsidR="00021DAB">
        <w:rPr>
          <w:rFonts w:asciiTheme="minorBidi" w:hAnsiTheme="minorBidi" w:cs="Simplified Arabic" w:hint="cs"/>
          <w:color w:val="000000" w:themeColor="text1"/>
          <w:sz w:val="24"/>
          <w:szCs w:val="24"/>
          <w:rtl/>
          <w:lang w:bidi="ar-EG"/>
        </w:rPr>
        <w:t>ى</w:t>
      </w:r>
      <w:r w:rsidRPr="00786C4A">
        <w:rPr>
          <w:rFonts w:asciiTheme="minorBidi" w:hAnsiTheme="minorBidi" w:cs="Simplified Arabic"/>
          <w:color w:val="000000" w:themeColor="text1"/>
          <w:sz w:val="24"/>
          <w:szCs w:val="24"/>
          <w:rtl/>
          <w:lang w:bidi="ar-EG"/>
        </w:rPr>
        <w:t xml:space="preserve"> المؤسسة لهذه المواصفات مجتمعةً </w:t>
      </w:r>
      <w:proofErr w:type="spellStart"/>
      <w:r w:rsidRPr="00786C4A">
        <w:rPr>
          <w:rFonts w:asciiTheme="minorBidi" w:hAnsiTheme="minorBidi" w:cs="Simplified Arabic"/>
          <w:color w:val="000000" w:themeColor="text1"/>
          <w:sz w:val="24"/>
          <w:szCs w:val="24"/>
          <w:rtl/>
          <w:lang w:bidi="ar-EG"/>
        </w:rPr>
        <w:t>و</w:t>
      </w:r>
      <w:r w:rsidR="00021DAB">
        <w:rPr>
          <w:rFonts w:asciiTheme="minorBidi" w:hAnsiTheme="minorBidi" w:cs="Simplified Arabic" w:hint="cs"/>
          <w:color w:val="000000" w:themeColor="text1"/>
          <w:sz w:val="24"/>
          <w:szCs w:val="24"/>
          <w:rtl/>
          <w:lang w:bidi="ar-EG"/>
        </w:rPr>
        <w:t>إ</w:t>
      </w:r>
      <w:r w:rsidRPr="00786C4A">
        <w:rPr>
          <w:rFonts w:asciiTheme="minorBidi" w:hAnsiTheme="minorBidi" w:cs="Simplified Arabic"/>
          <w:color w:val="000000" w:themeColor="text1"/>
          <w:sz w:val="24"/>
          <w:szCs w:val="24"/>
          <w:rtl/>
          <w:lang w:bidi="ar-EG"/>
        </w:rPr>
        <w:t>ستخدامها</w:t>
      </w:r>
      <w:proofErr w:type="spellEnd"/>
      <w:r w:rsidRPr="00786C4A">
        <w:rPr>
          <w:rFonts w:asciiTheme="minorBidi" w:hAnsiTheme="minorBidi" w:cs="Simplified Arabic"/>
          <w:color w:val="000000" w:themeColor="text1"/>
          <w:sz w:val="24"/>
          <w:szCs w:val="24"/>
          <w:rtl/>
          <w:lang w:bidi="ar-EG"/>
        </w:rPr>
        <w:t xml:space="preserve"> بصورة متكاملة ومتواصلة مع بعضها البعض دون ترك أحدها ، من شأنه أن يحقق التنمية المستدامة للمؤسسة </w:t>
      </w:r>
      <w:r w:rsidR="00786C4A" w:rsidRPr="00554C82">
        <w:rPr>
          <w:rFonts w:asciiTheme="minorBidi" w:hAnsiTheme="minorBidi" w:hint="cs"/>
          <w:color w:val="000000" w:themeColor="text1"/>
          <w:position w:val="14"/>
          <w:sz w:val="16"/>
          <w:szCs w:val="16"/>
          <w:rtl/>
          <w:lang w:bidi="ar-EG"/>
        </w:rPr>
        <w:t>(1)</w:t>
      </w:r>
      <w:r w:rsidR="00786C4A" w:rsidRPr="00554C82">
        <w:rPr>
          <w:rFonts w:asciiTheme="minorBidi" w:hAnsiTheme="minorBidi"/>
          <w:color w:val="000000" w:themeColor="text1"/>
          <w:sz w:val="24"/>
          <w:szCs w:val="24"/>
          <w:lang w:bidi="ar-EG"/>
        </w:rPr>
        <w:t>.</w:t>
      </w:r>
    </w:p>
    <w:p w14:paraId="5D63A6AF" w14:textId="223354BF" w:rsidR="00786C4A" w:rsidRPr="00786C4A" w:rsidRDefault="00786C4A" w:rsidP="00D10072">
      <w:pPr>
        <w:spacing w:before="120" w:after="0"/>
        <w:ind w:left="-1"/>
        <w:jc w:val="both"/>
        <w:rPr>
          <w:rFonts w:asciiTheme="majorBidi" w:hAnsiTheme="majorBidi" w:cstheme="majorBidi"/>
          <w:b/>
          <w:bCs/>
          <w:sz w:val="24"/>
          <w:szCs w:val="24"/>
          <w:rtl/>
          <w:lang w:bidi="ar-EG"/>
        </w:rPr>
      </w:pPr>
      <w:r w:rsidRPr="00786C4A">
        <w:rPr>
          <w:rFonts w:asciiTheme="majorBidi" w:hAnsiTheme="majorBidi" w:cstheme="majorBidi"/>
          <w:b/>
          <w:bCs/>
          <w:sz w:val="24"/>
          <w:szCs w:val="24"/>
          <w:rtl/>
          <w:lang w:bidi="ar-EG"/>
        </w:rPr>
        <w:t xml:space="preserve">ويوضح الجدول </w:t>
      </w:r>
      <w:proofErr w:type="spellStart"/>
      <w:r w:rsidRPr="00786C4A">
        <w:rPr>
          <w:rFonts w:asciiTheme="majorBidi" w:hAnsiTheme="majorBidi" w:cstheme="majorBidi"/>
          <w:b/>
          <w:bCs/>
          <w:sz w:val="24"/>
          <w:szCs w:val="24"/>
          <w:rtl/>
          <w:lang w:bidi="ar-EG"/>
        </w:rPr>
        <w:t>الت</w:t>
      </w:r>
      <w:r w:rsidR="00EB4E77">
        <w:rPr>
          <w:rFonts w:asciiTheme="majorBidi" w:hAnsiTheme="majorBidi" w:cstheme="majorBidi"/>
          <w:b/>
          <w:bCs/>
          <w:sz w:val="24"/>
          <w:szCs w:val="24"/>
          <w:rtl/>
          <w:lang w:bidi="ar-EG"/>
        </w:rPr>
        <w:t>إلى</w:t>
      </w:r>
      <w:proofErr w:type="spellEnd"/>
      <w:r w:rsidRPr="00786C4A">
        <w:rPr>
          <w:rFonts w:asciiTheme="majorBidi" w:hAnsiTheme="majorBidi" w:cstheme="majorBidi"/>
          <w:b/>
          <w:bCs/>
          <w:sz w:val="24"/>
          <w:szCs w:val="24"/>
          <w:rtl/>
          <w:lang w:bidi="ar-EG"/>
        </w:rPr>
        <w:t xml:space="preserve"> بعض الأمثلة للمواصفات والمعايير العالمية الصادرة عن منظمة الأيزو والتي تساهم بفاعلية في دعم وتعزيز تحقيق أهداف التنمية المستدامة:</w:t>
      </w:r>
    </w:p>
    <w:p w14:paraId="52FE71D2" w14:textId="77777777" w:rsidR="00786C4A" w:rsidRPr="00BF7E4F" w:rsidRDefault="00786C4A" w:rsidP="008C01E8">
      <w:pPr>
        <w:spacing w:after="0"/>
        <w:ind w:left="96"/>
        <w:jc w:val="center"/>
        <w:rPr>
          <w:rFonts w:ascii="Simplified Arabic" w:hAnsi="Simplified Arabic" w:cs="Simplified Arabic"/>
          <w:b/>
          <w:bCs/>
          <w:color w:val="0000A8"/>
          <w:sz w:val="26"/>
          <w:szCs w:val="26"/>
          <w:u w:val="single"/>
          <w:rtl/>
          <w:lang w:bidi="ar-EG"/>
        </w:rPr>
      </w:pPr>
      <w:r w:rsidRPr="00BF7E4F">
        <w:rPr>
          <w:rFonts w:ascii="Simplified Arabic" w:hAnsi="Simplified Arabic" w:cs="Simplified Arabic"/>
          <w:b/>
          <w:bCs/>
          <w:color w:val="0000A8"/>
          <w:sz w:val="26"/>
          <w:szCs w:val="26"/>
          <w:u w:val="single"/>
          <w:rtl/>
          <w:lang w:bidi="ar-EG"/>
        </w:rPr>
        <w:t>جدول رقم (1)</w:t>
      </w:r>
    </w:p>
    <w:p w14:paraId="6F3B1591" w14:textId="28873932" w:rsidR="0083797F" w:rsidRPr="00BF7E4F" w:rsidRDefault="00786C4A" w:rsidP="00786C4A">
      <w:pPr>
        <w:pBdr>
          <w:top w:val="nil"/>
          <w:left w:val="nil"/>
          <w:bottom w:val="nil"/>
          <w:right w:val="nil"/>
          <w:between w:val="nil"/>
        </w:pBdr>
        <w:spacing w:after="120"/>
        <w:jc w:val="center"/>
        <w:rPr>
          <w:rFonts w:ascii="Simplified Arabic" w:hAnsi="Simplified Arabic" w:cs="Simplified Arabic"/>
          <w:color w:val="002060"/>
          <w:sz w:val="26"/>
          <w:szCs w:val="26"/>
          <w:rtl/>
        </w:rPr>
      </w:pPr>
      <w:r w:rsidRPr="00BF7E4F">
        <w:rPr>
          <w:rFonts w:ascii="Simplified Arabic" w:hAnsi="Simplified Arabic" w:cs="Simplified Arabic"/>
          <w:b/>
          <w:bCs/>
          <w:color w:val="002060"/>
          <w:sz w:val="26"/>
          <w:szCs w:val="26"/>
          <w:u w:val="single"/>
          <w:rtl/>
          <w:lang w:bidi="ar-EG"/>
        </w:rPr>
        <w:t xml:space="preserve">أمثلة لمواصفات الأيزو </w:t>
      </w:r>
      <w:proofErr w:type="spellStart"/>
      <w:r w:rsidRPr="00BF7E4F">
        <w:rPr>
          <w:rFonts w:ascii="Simplified Arabic" w:hAnsi="Simplified Arabic" w:cs="Simplified Arabic"/>
          <w:b/>
          <w:bCs/>
          <w:color w:val="002060"/>
          <w:sz w:val="26"/>
          <w:szCs w:val="26"/>
          <w:u w:val="single"/>
          <w:rtl/>
          <w:lang w:bidi="ar-EG"/>
        </w:rPr>
        <w:t>و</w:t>
      </w:r>
      <w:r w:rsidR="00021DAB" w:rsidRPr="00BF7E4F">
        <w:rPr>
          <w:rFonts w:ascii="Simplified Arabic" w:hAnsi="Simplified Arabic" w:cs="Simplified Arabic" w:hint="cs"/>
          <w:b/>
          <w:bCs/>
          <w:color w:val="002060"/>
          <w:sz w:val="26"/>
          <w:szCs w:val="26"/>
          <w:u w:val="single"/>
          <w:rtl/>
          <w:lang w:bidi="ar-EG"/>
        </w:rPr>
        <w:t>إ</w:t>
      </w:r>
      <w:r w:rsidRPr="00BF7E4F">
        <w:rPr>
          <w:rFonts w:ascii="Simplified Arabic" w:hAnsi="Simplified Arabic" w:cs="Simplified Arabic"/>
          <w:b/>
          <w:bCs/>
          <w:color w:val="002060"/>
          <w:sz w:val="26"/>
          <w:szCs w:val="26"/>
          <w:u w:val="single"/>
          <w:rtl/>
          <w:lang w:bidi="ar-EG"/>
        </w:rPr>
        <w:t>رتباطها</w:t>
      </w:r>
      <w:proofErr w:type="spellEnd"/>
      <w:r w:rsidRPr="00BF7E4F">
        <w:rPr>
          <w:rFonts w:ascii="Simplified Arabic" w:hAnsi="Simplified Arabic" w:cs="Simplified Arabic"/>
          <w:b/>
          <w:bCs/>
          <w:color w:val="002060"/>
          <w:sz w:val="26"/>
          <w:szCs w:val="26"/>
          <w:u w:val="single"/>
          <w:rtl/>
          <w:lang w:bidi="ar-EG"/>
        </w:rPr>
        <w:t xml:space="preserve"> بأهداف التنمية المستدامة</w:t>
      </w:r>
      <w:r w:rsidR="0000632F" w:rsidRPr="00BF7E4F">
        <w:rPr>
          <w:rFonts w:ascii="Simplified Arabic" w:hAnsi="Simplified Arabic" w:cs="Simplified Arabic" w:hint="cs"/>
          <w:b/>
          <w:bCs/>
          <w:color w:val="002060"/>
          <w:sz w:val="26"/>
          <w:szCs w:val="26"/>
          <w:u w:val="single"/>
          <w:rtl/>
          <w:lang w:bidi="ar-EG"/>
        </w:rPr>
        <w:t xml:space="preserve"> العالمية</w:t>
      </w:r>
    </w:p>
    <w:tbl>
      <w:tblPr>
        <w:tblStyle w:val="TableGrid"/>
        <w:bidiVisual/>
        <w:tblW w:w="9631" w:type="dxa"/>
        <w:tblInd w:w="-2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67"/>
        <w:gridCol w:w="2684"/>
        <w:gridCol w:w="1838"/>
        <w:gridCol w:w="4542"/>
      </w:tblGrid>
      <w:tr w:rsidR="00786C4A" w:rsidRPr="00855423" w14:paraId="50DE2B9A" w14:textId="77777777" w:rsidTr="008C01E8">
        <w:trPr>
          <w:trHeight w:val="406"/>
        </w:trPr>
        <w:tc>
          <w:tcPr>
            <w:tcW w:w="567" w:type="dxa"/>
            <w:shd w:val="pct15" w:color="auto" w:fill="auto"/>
          </w:tcPr>
          <w:p w14:paraId="44E4FA40" w14:textId="77777777" w:rsidR="00786C4A" w:rsidRPr="00BF7E4F" w:rsidRDefault="00786C4A" w:rsidP="008C01E8">
            <w:pPr>
              <w:bidi/>
              <w:jc w:val="center"/>
              <w:rPr>
                <w:rFonts w:ascii="Simplified Arabic" w:hAnsi="Simplified Arabic" w:cs="Simplified Arabic"/>
                <w:b/>
                <w:bCs/>
                <w:color w:val="632423" w:themeColor="accent2" w:themeShade="80"/>
                <w:sz w:val="24"/>
                <w:szCs w:val="24"/>
                <w:rtl/>
                <w:lang w:bidi="ar-EG"/>
              </w:rPr>
            </w:pPr>
            <w:r w:rsidRPr="00BF7E4F">
              <w:rPr>
                <w:rFonts w:ascii="Simplified Arabic" w:hAnsi="Simplified Arabic" w:cs="Simplified Arabic"/>
                <w:b/>
                <w:bCs/>
                <w:color w:val="632423" w:themeColor="accent2" w:themeShade="80"/>
                <w:sz w:val="24"/>
                <w:szCs w:val="24"/>
                <w:rtl/>
                <w:lang w:bidi="ar-EG"/>
              </w:rPr>
              <w:t>م</w:t>
            </w:r>
          </w:p>
        </w:tc>
        <w:tc>
          <w:tcPr>
            <w:tcW w:w="2684" w:type="dxa"/>
            <w:shd w:val="pct15" w:color="auto" w:fill="auto"/>
          </w:tcPr>
          <w:p w14:paraId="1F613A66" w14:textId="77777777" w:rsidR="00786C4A" w:rsidRPr="00BF7E4F" w:rsidRDefault="00786C4A" w:rsidP="008C01E8">
            <w:pPr>
              <w:bidi/>
              <w:jc w:val="center"/>
              <w:rPr>
                <w:rFonts w:ascii="Simplified Arabic" w:hAnsi="Simplified Arabic" w:cs="Simplified Arabic"/>
                <w:b/>
                <w:bCs/>
                <w:color w:val="632423" w:themeColor="accent2" w:themeShade="80"/>
                <w:sz w:val="24"/>
                <w:szCs w:val="24"/>
                <w:rtl/>
                <w:lang w:bidi="ar-EG"/>
              </w:rPr>
            </w:pPr>
            <w:r w:rsidRPr="00BF7E4F">
              <w:rPr>
                <w:rFonts w:ascii="Simplified Arabic" w:hAnsi="Simplified Arabic" w:cs="Simplified Arabic"/>
                <w:b/>
                <w:bCs/>
                <w:color w:val="632423" w:themeColor="accent2" w:themeShade="80"/>
                <w:sz w:val="24"/>
                <w:szCs w:val="24"/>
                <w:rtl/>
                <w:lang w:bidi="ar-EG"/>
              </w:rPr>
              <w:t>أهداف التنمية المستدامة</w:t>
            </w:r>
          </w:p>
        </w:tc>
        <w:tc>
          <w:tcPr>
            <w:tcW w:w="1838" w:type="dxa"/>
            <w:shd w:val="pct15" w:color="auto" w:fill="auto"/>
          </w:tcPr>
          <w:p w14:paraId="700A2A07" w14:textId="77777777" w:rsidR="00786C4A" w:rsidRPr="00BF7E4F" w:rsidRDefault="00786C4A" w:rsidP="008C01E8">
            <w:pPr>
              <w:bidi/>
              <w:jc w:val="center"/>
              <w:rPr>
                <w:rFonts w:ascii="Simplified Arabic" w:hAnsi="Simplified Arabic" w:cs="Simplified Arabic"/>
                <w:b/>
                <w:bCs/>
                <w:color w:val="632423" w:themeColor="accent2" w:themeShade="80"/>
                <w:sz w:val="24"/>
                <w:szCs w:val="24"/>
                <w:rtl/>
                <w:lang w:bidi="ar-EG"/>
              </w:rPr>
            </w:pPr>
            <w:r w:rsidRPr="00BF7E4F">
              <w:rPr>
                <w:rFonts w:ascii="Simplified Arabic" w:hAnsi="Simplified Arabic" w:cs="Simplified Arabic"/>
                <w:b/>
                <w:bCs/>
                <w:color w:val="632423" w:themeColor="accent2" w:themeShade="80"/>
                <w:sz w:val="24"/>
                <w:szCs w:val="24"/>
                <w:rtl/>
                <w:lang w:bidi="ar-EG"/>
              </w:rPr>
              <w:t>رقم مواصفة الأيزو</w:t>
            </w:r>
          </w:p>
        </w:tc>
        <w:tc>
          <w:tcPr>
            <w:tcW w:w="4542" w:type="dxa"/>
            <w:shd w:val="pct15" w:color="auto" w:fill="auto"/>
          </w:tcPr>
          <w:p w14:paraId="50FB399D" w14:textId="77777777" w:rsidR="00786C4A" w:rsidRPr="00BF7E4F" w:rsidRDefault="00786C4A" w:rsidP="008C01E8">
            <w:pPr>
              <w:bidi/>
              <w:jc w:val="center"/>
              <w:rPr>
                <w:rFonts w:ascii="Simplified Arabic" w:hAnsi="Simplified Arabic" w:cs="Simplified Arabic"/>
                <w:b/>
                <w:bCs/>
                <w:color w:val="632423" w:themeColor="accent2" w:themeShade="80"/>
                <w:sz w:val="24"/>
                <w:szCs w:val="24"/>
                <w:rtl/>
                <w:lang w:bidi="ar-EG"/>
              </w:rPr>
            </w:pPr>
            <w:r w:rsidRPr="00BF7E4F">
              <w:rPr>
                <w:rFonts w:ascii="Simplified Arabic" w:hAnsi="Simplified Arabic" w:cs="Simplified Arabic"/>
                <w:b/>
                <w:bCs/>
                <w:color w:val="632423" w:themeColor="accent2" w:themeShade="80"/>
                <w:sz w:val="24"/>
                <w:szCs w:val="24"/>
                <w:rtl/>
                <w:lang w:bidi="ar-EG"/>
              </w:rPr>
              <w:t>عنوان المواصفة</w:t>
            </w:r>
          </w:p>
        </w:tc>
      </w:tr>
      <w:tr w:rsidR="00786C4A" w:rsidRPr="002B561D" w14:paraId="0364EA24" w14:textId="77777777" w:rsidTr="009E27F5">
        <w:tc>
          <w:tcPr>
            <w:tcW w:w="567" w:type="dxa"/>
            <w:vMerge w:val="restart"/>
            <w:vAlign w:val="center"/>
          </w:tcPr>
          <w:p w14:paraId="763B9E8A" w14:textId="77777777" w:rsidR="00786C4A" w:rsidRPr="008C01E8" w:rsidRDefault="00786C4A" w:rsidP="008C01E8">
            <w:pPr>
              <w:bidi/>
              <w:jc w:val="center"/>
              <w:rPr>
                <w:rFonts w:ascii="Simplified Arabic" w:hAnsi="Simplified Arabic" w:cs="Simplified Arabic"/>
                <w:sz w:val="24"/>
                <w:szCs w:val="24"/>
                <w:rtl/>
                <w:lang w:bidi="ar-EG"/>
              </w:rPr>
            </w:pPr>
            <w:r w:rsidRPr="008C01E8">
              <w:rPr>
                <w:rFonts w:ascii="Simplified Arabic" w:hAnsi="Simplified Arabic" w:cs="Simplified Arabic"/>
                <w:sz w:val="24"/>
                <w:szCs w:val="24"/>
                <w:rtl/>
                <w:lang w:bidi="ar-EG"/>
              </w:rPr>
              <w:t>1</w:t>
            </w:r>
          </w:p>
        </w:tc>
        <w:tc>
          <w:tcPr>
            <w:tcW w:w="2684" w:type="dxa"/>
            <w:vMerge w:val="restart"/>
            <w:vAlign w:val="center"/>
          </w:tcPr>
          <w:p w14:paraId="683E0E0A" w14:textId="77777777" w:rsidR="00786C4A" w:rsidRPr="008C01E8" w:rsidRDefault="00786C4A" w:rsidP="008C01E8">
            <w:pPr>
              <w:bidi/>
              <w:jc w:val="center"/>
              <w:rPr>
                <w:rFonts w:ascii="Simplified Arabic" w:hAnsi="Simplified Arabic" w:cs="Simplified Arabic"/>
                <w:sz w:val="24"/>
                <w:szCs w:val="24"/>
                <w:rtl/>
                <w:lang w:bidi="ar-EG"/>
              </w:rPr>
            </w:pPr>
            <w:r w:rsidRPr="008C01E8">
              <w:rPr>
                <w:rFonts w:ascii="Simplified Arabic" w:hAnsi="Simplified Arabic" w:cs="Simplified Arabic"/>
                <w:sz w:val="24"/>
                <w:szCs w:val="24"/>
                <w:rtl/>
                <w:lang w:bidi="ar-EG"/>
              </w:rPr>
              <w:t>القضاء على الفقر</w:t>
            </w:r>
          </w:p>
        </w:tc>
        <w:tc>
          <w:tcPr>
            <w:tcW w:w="1838" w:type="dxa"/>
            <w:vAlign w:val="center"/>
          </w:tcPr>
          <w:p w14:paraId="2FAD83DB" w14:textId="77777777" w:rsidR="00786C4A" w:rsidRPr="002B561D" w:rsidRDefault="00786C4A" w:rsidP="009E27F5">
            <w:pPr>
              <w:pStyle w:val="NormalWeb"/>
              <w:shd w:val="clear" w:color="auto" w:fill="FFFFFF"/>
              <w:spacing w:before="0" w:beforeAutospacing="0" w:after="0" w:afterAutospacing="0"/>
              <w:jc w:val="center"/>
              <w:rPr>
                <w:rFonts w:asciiTheme="majorBidi" w:hAnsiTheme="majorBidi" w:cstheme="majorBidi"/>
                <w:sz w:val="22"/>
                <w:szCs w:val="22"/>
                <w:rtl/>
                <w:lang w:val="en-US" w:bidi="ar-EG"/>
              </w:rPr>
            </w:pPr>
            <w:r w:rsidRPr="002B561D">
              <w:rPr>
                <w:rFonts w:asciiTheme="majorBidi" w:hAnsiTheme="majorBidi" w:cstheme="majorBidi"/>
                <w:sz w:val="22"/>
                <w:szCs w:val="22"/>
                <w:lang w:val="en-US" w:bidi="ar-EG"/>
              </w:rPr>
              <w:t>ISO 20400</w:t>
            </w:r>
          </w:p>
        </w:tc>
        <w:tc>
          <w:tcPr>
            <w:tcW w:w="4542" w:type="dxa"/>
            <w:vAlign w:val="center"/>
          </w:tcPr>
          <w:p w14:paraId="2EA82374" w14:textId="77777777" w:rsidR="00786C4A" w:rsidRPr="002B561D" w:rsidRDefault="00786C4A" w:rsidP="009E27F5">
            <w:pPr>
              <w:bidi/>
              <w:spacing w:before="20" w:after="20"/>
              <w:jc w:val="center"/>
              <w:rPr>
                <w:rFonts w:asciiTheme="majorBidi" w:hAnsiTheme="majorBidi" w:cstheme="majorBidi"/>
                <w:rtl/>
                <w:lang w:bidi="ar-EG"/>
              </w:rPr>
            </w:pPr>
            <w:r w:rsidRPr="002B561D">
              <w:rPr>
                <w:rFonts w:asciiTheme="majorBidi" w:hAnsiTheme="majorBidi" w:cstheme="majorBidi"/>
                <w:lang w:bidi="ar-EG"/>
              </w:rPr>
              <w:t>Sustainable Procurement</w:t>
            </w:r>
          </w:p>
        </w:tc>
      </w:tr>
      <w:tr w:rsidR="00786C4A" w:rsidRPr="002B561D" w14:paraId="26B8646B" w14:textId="77777777" w:rsidTr="009E27F5">
        <w:tc>
          <w:tcPr>
            <w:tcW w:w="567" w:type="dxa"/>
            <w:vMerge/>
            <w:vAlign w:val="center"/>
          </w:tcPr>
          <w:p w14:paraId="5177281D" w14:textId="77777777" w:rsidR="00786C4A" w:rsidRPr="008C01E8" w:rsidRDefault="00786C4A" w:rsidP="008C01E8">
            <w:pPr>
              <w:bidi/>
              <w:jc w:val="center"/>
              <w:rPr>
                <w:rFonts w:ascii="Simplified Arabic" w:hAnsi="Simplified Arabic" w:cs="Simplified Arabic"/>
                <w:sz w:val="24"/>
                <w:szCs w:val="24"/>
                <w:rtl/>
                <w:lang w:bidi="ar-EG"/>
              </w:rPr>
            </w:pPr>
          </w:p>
        </w:tc>
        <w:tc>
          <w:tcPr>
            <w:tcW w:w="2684" w:type="dxa"/>
            <w:vMerge/>
            <w:vAlign w:val="center"/>
          </w:tcPr>
          <w:p w14:paraId="634AD3D9" w14:textId="77777777" w:rsidR="00786C4A" w:rsidRPr="008C01E8" w:rsidRDefault="00786C4A" w:rsidP="008C01E8">
            <w:pPr>
              <w:bidi/>
              <w:jc w:val="center"/>
              <w:rPr>
                <w:rFonts w:ascii="Simplified Arabic" w:hAnsi="Simplified Arabic" w:cs="Simplified Arabic"/>
                <w:sz w:val="24"/>
                <w:szCs w:val="24"/>
                <w:rtl/>
                <w:lang w:bidi="ar-EG"/>
              </w:rPr>
            </w:pPr>
          </w:p>
        </w:tc>
        <w:tc>
          <w:tcPr>
            <w:tcW w:w="1838" w:type="dxa"/>
            <w:vAlign w:val="center"/>
          </w:tcPr>
          <w:p w14:paraId="48AE1A93" w14:textId="77777777" w:rsidR="00786C4A" w:rsidRPr="002B561D" w:rsidRDefault="00786C4A" w:rsidP="009E27F5">
            <w:pPr>
              <w:pStyle w:val="NormalWeb"/>
              <w:shd w:val="clear" w:color="auto" w:fill="FFFFFF"/>
              <w:spacing w:before="0" w:beforeAutospacing="0" w:after="0" w:afterAutospacing="0"/>
              <w:jc w:val="center"/>
              <w:rPr>
                <w:rFonts w:asciiTheme="majorBidi" w:hAnsiTheme="majorBidi" w:cstheme="majorBidi"/>
                <w:color w:val="4D4D4D"/>
                <w:sz w:val="22"/>
                <w:szCs w:val="22"/>
                <w:lang w:val="en-US"/>
              </w:rPr>
            </w:pPr>
            <w:r w:rsidRPr="002B561D">
              <w:rPr>
                <w:rFonts w:asciiTheme="majorBidi" w:hAnsiTheme="majorBidi" w:cstheme="majorBidi"/>
                <w:color w:val="4D4D4D"/>
                <w:sz w:val="22"/>
                <w:szCs w:val="22"/>
                <w:lang w:val="en-US"/>
              </w:rPr>
              <w:t>ISO 37001</w:t>
            </w:r>
          </w:p>
        </w:tc>
        <w:tc>
          <w:tcPr>
            <w:tcW w:w="4542" w:type="dxa"/>
            <w:vAlign w:val="center"/>
          </w:tcPr>
          <w:p w14:paraId="5A3E6513" w14:textId="77777777" w:rsidR="00786C4A" w:rsidRPr="002B561D" w:rsidRDefault="00786C4A" w:rsidP="009E27F5">
            <w:pPr>
              <w:bidi/>
              <w:spacing w:before="20" w:after="20"/>
              <w:jc w:val="center"/>
              <w:rPr>
                <w:rFonts w:asciiTheme="majorBidi" w:hAnsiTheme="majorBidi" w:cstheme="majorBidi"/>
                <w:lang w:bidi="ar-EG"/>
              </w:rPr>
            </w:pPr>
            <w:r w:rsidRPr="002B561D">
              <w:rPr>
                <w:rFonts w:asciiTheme="majorBidi" w:hAnsiTheme="majorBidi" w:cstheme="majorBidi"/>
                <w:lang w:bidi="ar-EG"/>
              </w:rPr>
              <w:t>Anti-bribery</w:t>
            </w:r>
          </w:p>
        </w:tc>
      </w:tr>
      <w:tr w:rsidR="00786C4A" w:rsidRPr="002B561D" w14:paraId="340C2E10" w14:textId="77777777" w:rsidTr="009E27F5">
        <w:tc>
          <w:tcPr>
            <w:tcW w:w="567" w:type="dxa"/>
            <w:vAlign w:val="center"/>
          </w:tcPr>
          <w:p w14:paraId="0AF12089" w14:textId="77777777" w:rsidR="00786C4A" w:rsidRPr="008C01E8" w:rsidRDefault="00786C4A" w:rsidP="008C01E8">
            <w:pPr>
              <w:bidi/>
              <w:jc w:val="center"/>
              <w:rPr>
                <w:rFonts w:ascii="Simplified Arabic" w:hAnsi="Simplified Arabic" w:cs="Simplified Arabic"/>
                <w:sz w:val="24"/>
                <w:szCs w:val="24"/>
                <w:rtl/>
                <w:lang w:bidi="ar-EG"/>
              </w:rPr>
            </w:pPr>
            <w:r w:rsidRPr="008C01E8">
              <w:rPr>
                <w:rFonts w:ascii="Simplified Arabic" w:hAnsi="Simplified Arabic" w:cs="Simplified Arabic"/>
                <w:sz w:val="24"/>
                <w:szCs w:val="24"/>
                <w:rtl/>
                <w:lang w:bidi="ar-EG"/>
              </w:rPr>
              <w:t>2</w:t>
            </w:r>
          </w:p>
        </w:tc>
        <w:tc>
          <w:tcPr>
            <w:tcW w:w="2684" w:type="dxa"/>
            <w:vAlign w:val="center"/>
          </w:tcPr>
          <w:p w14:paraId="5F79DC11" w14:textId="77777777" w:rsidR="00786C4A" w:rsidRPr="008C01E8" w:rsidRDefault="00786C4A" w:rsidP="008C01E8">
            <w:pPr>
              <w:bidi/>
              <w:jc w:val="center"/>
              <w:rPr>
                <w:rFonts w:ascii="Simplified Arabic" w:hAnsi="Simplified Arabic" w:cs="Simplified Arabic"/>
                <w:sz w:val="24"/>
                <w:szCs w:val="24"/>
                <w:rtl/>
                <w:lang w:bidi="ar-EG"/>
              </w:rPr>
            </w:pPr>
            <w:r w:rsidRPr="008C01E8">
              <w:rPr>
                <w:rFonts w:ascii="Simplified Arabic" w:hAnsi="Simplified Arabic" w:cs="Simplified Arabic"/>
                <w:sz w:val="24"/>
                <w:szCs w:val="24"/>
                <w:rtl/>
                <w:lang w:bidi="ar-EG"/>
              </w:rPr>
              <w:t>القضاء التام على الجوع</w:t>
            </w:r>
          </w:p>
        </w:tc>
        <w:tc>
          <w:tcPr>
            <w:tcW w:w="1838" w:type="dxa"/>
            <w:vAlign w:val="center"/>
          </w:tcPr>
          <w:p w14:paraId="60FC7022" w14:textId="77777777" w:rsidR="00786C4A" w:rsidRPr="002B561D" w:rsidRDefault="00786C4A" w:rsidP="009E27F5">
            <w:pPr>
              <w:jc w:val="center"/>
              <w:rPr>
                <w:rFonts w:asciiTheme="majorBidi" w:eastAsia="Times New Roman" w:hAnsiTheme="majorBidi" w:cstheme="majorBidi"/>
                <w:color w:val="4D4D4D"/>
              </w:rPr>
            </w:pPr>
            <w:r w:rsidRPr="002B561D">
              <w:rPr>
                <w:rFonts w:asciiTheme="majorBidi" w:eastAsia="Times New Roman" w:hAnsiTheme="majorBidi" w:cstheme="majorBidi"/>
                <w:color w:val="4D4D4D"/>
              </w:rPr>
              <w:t>ISO 26000</w:t>
            </w:r>
          </w:p>
        </w:tc>
        <w:tc>
          <w:tcPr>
            <w:tcW w:w="4542" w:type="dxa"/>
            <w:vAlign w:val="center"/>
          </w:tcPr>
          <w:p w14:paraId="4F66C123" w14:textId="77777777" w:rsidR="00786C4A" w:rsidRPr="002B561D" w:rsidRDefault="00786C4A" w:rsidP="009E27F5">
            <w:pPr>
              <w:bidi/>
              <w:spacing w:before="20" w:after="20"/>
              <w:jc w:val="center"/>
              <w:rPr>
                <w:rFonts w:asciiTheme="majorBidi" w:hAnsiTheme="majorBidi" w:cstheme="majorBidi"/>
                <w:lang w:bidi="ar-EG"/>
              </w:rPr>
            </w:pPr>
            <w:r w:rsidRPr="002B561D">
              <w:rPr>
                <w:rFonts w:asciiTheme="majorBidi" w:eastAsia="Times New Roman" w:hAnsiTheme="majorBidi" w:cstheme="majorBidi"/>
                <w:color w:val="4D4D4D"/>
              </w:rPr>
              <w:t>Social Responsibility</w:t>
            </w:r>
          </w:p>
        </w:tc>
      </w:tr>
      <w:tr w:rsidR="00786C4A" w:rsidRPr="002B561D" w14:paraId="308FAED3" w14:textId="77777777" w:rsidTr="009E27F5">
        <w:tc>
          <w:tcPr>
            <w:tcW w:w="567" w:type="dxa"/>
            <w:vMerge w:val="restart"/>
            <w:vAlign w:val="center"/>
          </w:tcPr>
          <w:p w14:paraId="524FE731" w14:textId="77777777" w:rsidR="00786C4A" w:rsidRPr="008C01E8" w:rsidRDefault="00786C4A" w:rsidP="008C01E8">
            <w:pPr>
              <w:bidi/>
              <w:jc w:val="center"/>
              <w:rPr>
                <w:rFonts w:ascii="Simplified Arabic" w:hAnsi="Simplified Arabic" w:cs="Simplified Arabic"/>
                <w:sz w:val="24"/>
                <w:szCs w:val="24"/>
                <w:rtl/>
                <w:lang w:bidi="ar-EG"/>
              </w:rPr>
            </w:pPr>
            <w:r w:rsidRPr="008C01E8">
              <w:rPr>
                <w:rFonts w:ascii="Simplified Arabic" w:hAnsi="Simplified Arabic" w:cs="Simplified Arabic"/>
                <w:sz w:val="24"/>
                <w:szCs w:val="24"/>
                <w:rtl/>
                <w:lang w:bidi="ar-EG"/>
              </w:rPr>
              <w:t>3</w:t>
            </w:r>
          </w:p>
        </w:tc>
        <w:tc>
          <w:tcPr>
            <w:tcW w:w="2684" w:type="dxa"/>
            <w:vMerge w:val="restart"/>
            <w:vAlign w:val="center"/>
          </w:tcPr>
          <w:p w14:paraId="5E65124C" w14:textId="77777777" w:rsidR="00786C4A" w:rsidRPr="008C01E8" w:rsidRDefault="00786C4A" w:rsidP="008C01E8">
            <w:pPr>
              <w:bidi/>
              <w:jc w:val="center"/>
              <w:rPr>
                <w:rFonts w:ascii="Simplified Arabic" w:hAnsi="Simplified Arabic" w:cs="Simplified Arabic"/>
                <w:sz w:val="24"/>
                <w:szCs w:val="24"/>
                <w:rtl/>
                <w:lang w:bidi="ar-EG"/>
              </w:rPr>
            </w:pPr>
            <w:r w:rsidRPr="008C01E8">
              <w:rPr>
                <w:rFonts w:ascii="Simplified Arabic" w:hAnsi="Simplified Arabic" w:cs="Simplified Arabic"/>
                <w:sz w:val="24"/>
                <w:szCs w:val="24"/>
                <w:rtl/>
                <w:lang w:bidi="ar-EG"/>
              </w:rPr>
              <w:t>الصحة الجيدة والرفاه</w:t>
            </w:r>
          </w:p>
        </w:tc>
        <w:tc>
          <w:tcPr>
            <w:tcW w:w="1838" w:type="dxa"/>
            <w:vAlign w:val="center"/>
          </w:tcPr>
          <w:p w14:paraId="667BE318" w14:textId="77777777" w:rsidR="00786C4A" w:rsidRPr="002B561D" w:rsidRDefault="00786C4A" w:rsidP="009E27F5">
            <w:pPr>
              <w:pStyle w:val="NormalWeb"/>
              <w:shd w:val="clear" w:color="auto" w:fill="FFFFFF"/>
              <w:spacing w:before="0" w:beforeAutospacing="0" w:after="0" w:afterAutospacing="0"/>
              <w:jc w:val="center"/>
              <w:rPr>
                <w:rFonts w:asciiTheme="majorBidi" w:hAnsiTheme="majorBidi" w:cstheme="majorBidi"/>
                <w:color w:val="4D4D4D"/>
                <w:sz w:val="22"/>
                <w:szCs w:val="22"/>
                <w:lang w:val="en-US"/>
              </w:rPr>
            </w:pPr>
            <w:r w:rsidRPr="002B561D">
              <w:rPr>
                <w:rFonts w:asciiTheme="majorBidi" w:hAnsiTheme="majorBidi" w:cstheme="majorBidi"/>
                <w:color w:val="4D4D4D"/>
                <w:sz w:val="22"/>
                <w:szCs w:val="22"/>
                <w:lang w:val="en-US"/>
              </w:rPr>
              <w:t>ISO 45001</w:t>
            </w:r>
          </w:p>
        </w:tc>
        <w:tc>
          <w:tcPr>
            <w:tcW w:w="4542" w:type="dxa"/>
            <w:vAlign w:val="center"/>
          </w:tcPr>
          <w:p w14:paraId="39C408BB" w14:textId="77777777" w:rsidR="00786C4A" w:rsidRPr="002B561D" w:rsidRDefault="00786C4A" w:rsidP="009E27F5">
            <w:pPr>
              <w:bidi/>
              <w:spacing w:before="20" w:after="20"/>
              <w:jc w:val="center"/>
              <w:rPr>
                <w:rFonts w:asciiTheme="majorBidi" w:hAnsiTheme="majorBidi" w:cstheme="majorBidi"/>
                <w:lang w:bidi="ar-EG"/>
              </w:rPr>
            </w:pPr>
            <w:r w:rsidRPr="002B561D">
              <w:rPr>
                <w:rFonts w:asciiTheme="majorBidi" w:hAnsiTheme="majorBidi" w:cstheme="majorBidi"/>
                <w:lang w:bidi="ar-EG"/>
              </w:rPr>
              <w:t>Occupational Health and Safety System</w:t>
            </w:r>
          </w:p>
        </w:tc>
      </w:tr>
      <w:tr w:rsidR="00786C4A" w:rsidRPr="002B561D" w14:paraId="4ABC4777" w14:textId="77777777" w:rsidTr="009E27F5">
        <w:tc>
          <w:tcPr>
            <w:tcW w:w="567" w:type="dxa"/>
            <w:vMerge/>
            <w:vAlign w:val="center"/>
          </w:tcPr>
          <w:p w14:paraId="133293AC" w14:textId="77777777" w:rsidR="00786C4A" w:rsidRPr="008C01E8" w:rsidRDefault="00786C4A" w:rsidP="008C01E8">
            <w:pPr>
              <w:bidi/>
              <w:jc w:val="center"/>
              <w:rPr>
                <w:rFonts w:ascii="Simplified Arabic" w:hAnsi="Simplified Arabic" w:cs="Simplified Arabic"/>
                <w:sz w:val="24"/>
                <w:szCs w:val="24"/>
                <w:rtl/>
                <w:lang w:bidi="ar-EG"/>
              </w:rPr>
            </w:pPr>
          </w:p>
        </w:tc>
        <w:tc>
          <w:tcPr>
            <w:tcW w:w="2684" w:type="dxa"/>
            <w:vMerge/>
            <w:vAlign w:val="center"/>
          </w:tcPr>
          <w:p w14:paraId="1657D7BF" w14:textId="77777777" w:rsidR="00786C4A" w:rsidRPr="008C01E8" w:rsidRDefault="00786C4A" w:rsidP="008C01E8">
            <w:pPr>
              <w:bidi/>
              <w:jc w:val="center"/>
              <w:rPr>
                <w:rFonts w:ascii="Simplified Arabic" w:hAnsi="Simplified Arabic" w:cs="Simplified Arabic"/>
                <w:sz w:val="24"/>
                <w:szCs w:val="24"/>
                <w:rtl/>
                <w:lang w:bidi="ar-EG"/>
              </w:rPr>
            </w:pPr>
          </w:p>
        </w:tc>
        <w:tc>
          <w:tcPr>
            <w:tcW w:w="1838" w:type="dxa"/>
            <w:vAlign w:val="center"/>
          </w:tcPr>
          <w:p w14:paraId="42FC7EF2" w14:textId="77777777" w:rsidR="00786C4A" w:rsidRPr="002B561D" w:rsidRDefault="00786C4A" w:rsidP="009E27F5">
            <w:pPr>
              <w:pStyle w:val="NormalWeb"/>
              <w:shd w:val="clear" w:color="auto" w:fill="FFFFFF"/>
              <w:spacing w:before="0" w:beforeAutospacing="0" w:after="0" w:afterAutospacing="0"/>
              <w:jc w:val="center"/>
              <w:rPr>
                <w:rFonts w:asciiTheme="majorBidi" w:hAnsiTheme="majorBidi" w:cstheme="majorBidi"/>
                <w:color w:val="4D4D4D"/>
                <w:sz w:val="22"/>
                <w:szCs w:val="22"/>
                <w:lang w:val="en-US"/>
              </w:rPr>
            </w:pPr>
            <w:r w:rsidRPr="002B561D">
              <w:rPr>
                <w:rFonts w:asciiTheme="majorBidi" w:hAnsiTheme="majorBidi" w:cstheme="majorBidi"/>
                <w:color w:val="4D4D4D"/>
                <w:sz w:val="22"/>
                <w:szCs w:val="22"/>
                <w:lang w:val="en-US"/>
              </w:rPr>
              <w:t>ISO 37101</w:t>
            </w:r>
          </w:p>
        </w:tc>
        <w:tc>
          <w:tcPr>
            <w:tcW w:w="4542" w:type="dxa"/>
            <w:vAlign w:val="center"/>
          </w:tcPr>
          <w:p w14:paraId="6B9EEB78" w14:textId="77777777" w:rsidR="00786C4A" w:rsidRPr="002B561D" w:rsidRDefault="00786C4A" w:rsidP="009E27F5">
            <w:pPr>
              <w:bidi/>
              <w:spacing w:before="20" w:after="20"/>
              <w:jc w:val="center"/>
              <w:rPr>
                <w:rFonts w:asciiTheme="majorBidi" w:hAnsiTheme="majorBidi" w:cstheme="majorBidi"/>
                <w:lang w:bidi="ar-EG"/>
              </w:rPr>
            </w:pPr>
            <w:r w:rsidRPr="002B561D">
              <w:rPr>
                <w:rFonts w:asciiTheme="majorBidi" w:hAnsiTheme="majorBidi" w:cstheme="majorBidi"/>
                <w:lang w:bidi="ar-EG"/>
              </w:rPr>
              <w:t>Sustainable Development in Communities</w:t>
            </w:r>
          </w:p>
        </w:tc>
      </w:tr>
      <w:tr w:rsidR="00786C4A" w:rsidRPr="002B561D" w14:paraId="72A33D85" w14:textId="77777777" w:rsidTr="009E27F5">
        <w:tc>
          <w:tcPr>
            <w:tcW w:w="567" w:type="dxa"/>
            <w:vMerge w:val="restart"/>
            <w:vAlign w:val="center"/>
          </w:tcPr>
          <w:p w14:paraId="340E7739" w14:textId="77777777" w:rsidR="00786C4A" w:rsidRPr="008C01E8" w:rsidRDefault="00786C4A" w:rsidP="008C01E8">
            <w:pPr>
              <w:bidi/>
              <w:jc w:val="center"/>
              <w:rPr>
                <w:rFonts w:ascii="Simplified Arabic" w:hAnsi="Simplified Arabic" w:cs="Simplified Arabic"/>
                <w:sz w:val="24"/>
                <w:szCs w:val="24"/>
                <w:rtl/>
                <w:lang w:bidi="ar-EG"/>
              </w:rPr>
            </w:pPr>
            <w:r w:rsidRPr="008C01E8">
              <w:rPr>
                <w:rFonts w:ascii="Simplified Arabic" w:hAnsi="Simplified Arabic" w:cs="Simplified Arabic"/>
                <w:sz w:val="24"/>
                <w:szCs w:val="24"/>
                <w:rtl/>
                <w:lang w:bidi="ar-EG"/>
              </w:rPr>
              <w:t>4</w:t>
            </w:r>
          </w:p>
        </w:tc>
        <w:tc>
          <w:tcPr>
            <w:tcW w:w="2684" w:type="dxa"/>
            <w:vMerge w:val="restart"/>
            <w:vAlign w:val="center"/>
          </w:tcPr>
          <w:p w14:paraId="2A009B20" w14:textId="77777777" w:rsidR="00786C4A" w:rsidRPr="008C01E8" w:rsidRDefault="00786C4A" w:rsidP="008C01E8">
            <w:pPr>
              <w:bidi/>
              <w:jc w:val="center"/>
              <w:rPr>
                <w:rFonts w:ascii="Simplified Arabic" w:hAnsi="Simplified Arabic" w:cs="Simplified Arabic"/>
                <w:sz w:val="24"/>
                <w:szCs w:val="24"/>
                <w:rtl/>
                <w:lang w:bidi="ar-EG"/>
              </w:rPr>
            </w:pPr>
            <w:r w:rsidRPr="008C01E8">
              <w:rPr>
                <w:rFonts w:ascii="Simplified Arabic" w:hAnsi="Simplified Arabic" w:cs="Simplified Arabic"/>
                <w:sz w:val="24"/>
                <w:szCs w:val="24"/>
                <w:rtl/>
                <w:lang w:bidi="ar-EG"/>
              </w:rPr>
              <w:t>التعليم الجيد</w:t>
            </w:r>
          </w:p>
        </w:tc>
        <w:tc>
          <w:tcPr>
            <w:tcW w:w="1838" w:type="dxa"/>
            <w:vAlign w:val="center"/>
          </w:tcPr>
          <w:p w14:paraId="744BF729" w14:textId="77777777" w:rsidR="00786C4A" w:rsidRPr="002B561D" w:rsidRDefault="00786C4A" w:rsidP="009E27F5">
            <w:pPr>
              <w:pStyle w:val="NormalWeb"/>
              <w:shd w:val="clear" w:color="auto" w:fill="FFFFFF"/>
              <w:spacing w:before="0" w:beforeAutospacing="0" w:after="0" w:afterAutospacing="0"/>
              <w:jc w:val="center"/>
              <w:rPr>
                <w:rFonts w:asciiTheme="majorBidi" w:hAnsiTheme="majorBidi" w:cstheme="majorBidi"/>
                <w:color w:val="4D4D4D"/>
                <w:sz w:val="22"/>
                <w:szCs w:val="22"/>
                <w:lang w:val="en-US"/>
              </w:rPr>
            </w:pPr>
            <w:r w:rsidRPr="002B561D">
              <w:rPr>
                <w:rFonts w:asciiTheme="majorBidi" w:hAnsiTheme="majorBidi" w:cstheme="majorBidi"/>
                <w:color w:val="4D4D4D"/>
                <w:sz w:val="22"/>
                <w:szCs w:val="22"/>
                <w:lang w:val="en-US"/>
              </w:rPr>
              <w:t>ISO 21001</w:t>
            </w:r>
          </w:p>
        </w:tc>
        <w:tc>
          <w:tcPr>
            <w:tcW w:w="4542" w:type="dxa"/>
            <w:vAlign w:val="center"/>
          </w:tcPr>
          <w:p w14:paraId="2155C640" w14:textId="77777777" w:rsidR="00786C4A" w:rsidRPr="002B561D" w:rsidRDefault="00786C4A" w:rsidP="009E27F5">
            <w:pPr>
              <w:bidi/>
              <w:spacing w:before="20" w:after="20"/>
              <w:jc w:val="center"/>
              <w:rPr>
                <w:rFonts w:asciiTheme="majorBidi" w:hAnsiTheme="majorBidi" w:cstheme="majorBidi"/>
                <w:rtl/>
                <w:lang w:bidi="ar-EG"/>
              </w:rPr>
            </w:pPr>
            <w:r w:rsidRPr="002B561D">
              <w:rPr>
                <w:rFonts w:asciiTheme="majorBidi" w:hAnsiTheme="majorBidi" w:cstheme="majorBidi"/>
                <w:lang w:bidi="ar-EG"/>
              </w:rPr>
              <w:t>Management System for Educational Organizations</w:t>
            </w:r>
          </w:p>
        </w:tc>
      </w:tr>
      <w:tr w:rsidR="00786C4A" w:rsidRPr="002B561D" w14:paraId="32FBD582" w14:textId="77777777" w:rsidTr="009E27F5">
        <w:tc>
          <w:tcPr>
            <w:tcW w:w="567" w:type="dxa"/>
            <w:vMerge/>
            <w:vAlign w:val="center"/>
          </w:tcPr>
          <w:p w14:paraId="7B7C00F6" w14:textId="77777777" w:rsidR="00786C4A" w:rsidRPr="008C01E8" w:rsidRDefault="00786C4A" w:rsidP="008C01E8">
            <w:pPr>
              <w:bidi/>
              <w:jc w:val="center"/>
              <w:rPr>
                <w:rFonts w:ascii="Simplified Arabic" w:hAnsi="Simplified Arabic" w:cs="Simplified Arabic"/>
                <w:sz w:val="24"/>
                <w:szCs w:val="24"/>
                <w:rtl/>
                <w:lang w:bidi="ar-EG"/>
              </w:rPr>
            </w:pPr>
          </w:p>
        </w:tc>
        <w:tc>
          <w:tcPr>
            <w:tcW w:w="2684" w:type="dxa"/>
            <w:vMerge/>
            <w:vAlign w:val="center"/>
          </w:tcPr>
          <w:p w14:paraId="5F3DE210" w14:textId="77777777" w:rsidR="00786C4A" w:rsidRPr="008C01E8" w:rsidRDefault="00786C4A" w:rsidP="008C01E8">
            <w:pPr>
              <w:bidi/>
              <w:jc w:val="center"/>
              <w:rPr>
                <w:rFonts w:ascii="Simplified Arabic" w:hAnsi="Simplified Arabic" w:cs="Simplified Arabic"/>
                <w:sz w:val="24"/>
                <w:szCs w:val="24"/>
                <w:rtl/>
                <w:lang w:bidi="ar-EG"/>
              </w:rPr>
            </w:pPr>
          </w:p>
        </w:tc>
        <w:tc>
          <w:tcPr>
            <w:tcW w:w="1838" w:type="dxa"/>
            <w:vAlign w:val="center"/>
          </w:tcPr>
          <w:p w14:paraId="64167406" w14:textId="77777777" w:rsidR="00786C4A" w:rsidRPr="002B561D" w:rsidRDefault="00786C4A" w:rsidP="009E27F5">
            <w:pPr>
              <w:bidi/>
              <w:jc w:val="center"/>
              <w:rPr>
                <w:rFonts w:asciiTheme="majorBidi" w:hAnsiTheme="majorBidi" w:cstheme="majorBidi"/>
                <w:rtl/>
                <w:lang w:bidi="ar-EG"/>
              </w:rPr>
            </w:pPr>
            <w:r w:rsidRPr="002B561D">
              <w:rPr>
                <w:rFonts w:asciiTheme="majorBidi" w:hAnsiTheme="majorBidi" w:cstheme="majorBidi"/>
                <w:lang w:bidi="ar-EG"/>
              </w:rPr>
              <w:t>ISO 29993</w:t>
            </w:r>
          </w:p>
        </w:tc>
        <w:tc>
          <w:tcPr>
            <w:tcW w:w="4542" w:type="dxa"/>
            <w:vAlign w:val="center"/>
          </w:tcPr>
          <w:p w14:paraId="4C6DFFD1" w14:textId="77777777" w:rsidR="00786C4A" w:rsidRPr="002B561D" w:rsidRDefault="00786C4A" w:rsidP="009E27F5">
            <w:pPr>
              <w:bidi/>
              <w:spacing w:before="20" w:after="20"/>
              <w:jc w:val="center"/>
              <w:rPr>
                <w:rFonts w:asciiTheme="majorBidi" w:hAnsiTheme="majorBidi" w:cstheme="majorBidi"/>
                <w:rtl/>
                <w:lang w:bidi="ar-EG"/>
              </w:rPr>
            </w:pPr>
            <w:r w:rsidRPr="002B561D">
              <w:rPr>
                <w:rFonts w:asciiTheme="majorBidi" w:hAnsiTheme="majorBidi" w:cstheme="majorBidi"/>
                <w:lang w:bidi="ar-EG"/>
              </w:rPr>
              <w:t>Learning Services Outside Formal Education</w:t>
            </w:r>
          </w:p>
        </w:tc>
      </w:tr>
      <w:tr w:rsidR="00786C4A" w:rsidRPr="002B561D" w14:paraId="40F04E56" w14:textId="77777777" w:rsidTr="009E27F5">
        <w:tc>
          <w:tcPr>
            <w:tcW w:w="567" w:type="dxa"/>
            <w:vAlign w:val="center"/>
          </w:tcPr>
          <w:p w14:paraId="023ABB3D" w14:textId="77777777" w:rsidR="00786C4A" w:rsidRPr="008C01E8" w:rsidRDefault="00786C4A" w:rsidP="008C01E8">
            <w:pPr>
              <w:bidi/>
              <w:jc w:val="center"/>
              <w:rPr>
                <w:rFonts w:ascii="Simplified Arabic" w:hAnsi="Simplified Arabic" w:cs="Simplified Arabic"/>
                <w:sz w:val="24"/>
                <w:szCs w:val="24"/>
                <w:rtl/>
                <w:lang w:bidi="ar-EG"/>
              </w:rPr>
            </w:pPr>
            <w:r w:rsidRPr="008C01E8">
              <w:rPr>
                <w:rFonts w:ascii="Simplified Arabic" w:hAnsi="Simplified Arabic" w:cs="Simplified Arabic"/>
                <w:sz w:val="24"/>
                <w:szCs w:val="24"/>
                <w:rtl/>
                <w:lang w:bidi="ar-EG"/>
              </w:rPr>
              <w:t>5</w:t>
            </w:r>
          </w:p>
        </w:tc>
        <w:tc>
          <w:tcPr>
            <w:tcW w:w="2684" w:type="dxa"/>
            <w:vAlign w:val="center"/>
          </w:tcPr>
          <w:p w14:paraId="222DD2ED" w14:textId="77777777" w:rsidR="00786C4A" w:rsidRPr="008C01E8" w:rsidRDefault="00786C4A" w:rsidP="008C01E8">
            <w:pPr>
              <w:bidi/>
              <w:jc w:val="center"/>
              <w:rPr>
                <w:rFonts w:ascii="Simplified Arabic" w:hAnsi="Simplified Arabic" w:cs="Simplified Arabic"/>
                <w:sz w:val="24"/>
                <w:szCs w:val="24"/>
                <w:rtl/>
                <w:lang w:bidi="ar-EG"/>
              </w:rPr>
            </w:pPr>
            <w:r w:rsidRPr="008C01E8">
              <w:rPr>
                <w:rFonts w:ascii="Simplified Arabic" w:hAnsi="Simplified Arabic" w:cs="Simplified Arabic"/>
                <w:sz w:val="24"/>
                <w:szCs w:val="24"/>
                <w:rtl/>
                <w:lang w:bidi="ar-EG"/>
              </w:rPr>
              <w:t>المساواة بين الجنسين</w:t>
            </w:r>
          </w:p>
        </w:tc>
        <w:tc>
          <w:tcPr>
            <w:tcW w:w="1838" w:type="dxa"/>
            <w:vAlign w:val="center"/>
          </w:tcPr>
          <w:p w14:paraId="530197AE" w14:textId="77777777" w:rsidR="00786C4A" w:rsidRPr="002B561D" w:rsidRDefault="00786C4A" w:rsidP="009E27F5">
            <w:pPr>
              <w:bidi/>
              <w:jc w:val="center"/>
              <w:rPr>
                <w:rFonts w:asciiTheme="majorBidi" w:hAnsiTheme="majorBidi" w:cstheme="majorBidi"/>
                <w:rtl/>
                <w:lang w:bidi="ar-EG"/>
              </w:rPr>
            </w:pPr>
            <w:r w:rsidRPr="002B561D">
              <w:rPr>
                <w:rFonts w:asciiTheme="majorBidi" w:hAnsiTheme="majorBidi" w:cstheme="majorBidi"/>
                <w:lang w:bidi="ar-EG"/>
              </w:rPr>
              <w:t>ISO 26000</w:t>
            </w:r>
          </w:p>
        </w:tc>
        <w:tc>
          <w:tcPr>
            <w:tcW w:w="4542" w:type="dxa"/>
            <w:vAlign w:val="center"/>
          </w:tcPr>
          <w:p w14:paraId="7F24C6EC" w14:textId="77777777" w:rsidR="00786C4A" w:rsidRPr="002B561D" w:rsidRDefault="00786C4A" w:rsidP="009E27F5">
            <w:pPr>
              <w:bidi/>
              <w:spacing w:before="20" w:after="20"/>
              <w:jc w:val="center"/>
              <w:rPr>
                <w:rFonts w:asciiTheme="majorBidi" w:hAnsiTheme="majorBidi" w:cstheme="majorBidi"/>
                <w:rtl/>
                <w:lang w:bidi="ar-EG"/>
              </w:rPr>
            </w:pPr>
            <w:r w:rsidRPr="002B561D">
              <w:rPr>
                <w:rFonts w:asciiTheme="majorBidi" w:hAnsiTheme="majorBidi" w:cstheme="majorBidi"/>
                <w:lang w:bidi="ar-EG"/>
              </w:rPr>
              <w:t>Social Responsibility</w:t>
            </w:r>
          </w:p>
        </w:tc>
      </w:tr>
      <w:tr w:rsidR="00786C4A" w:rsidRPr="002B561D" w14:paraId="141FB692" w14:textId="77777777" w:rsidTr="009E27F5">
        <w:tc>
          <w:tcPr>
            <w:tcW w:w="567" w:type="dxa"/>
            <w:vMerge w:val="restart"/>
            <w:vAlign w:val="center"/>
          </w:tcPr>
          <w:p w14:paraId="5DFA03CB" w14:textId="77777777" w:rsidR="00786C4A" w:rsidRPr="008C01E8" w:rsidRDefault="00786C4A" w:rsidP="008C01E8">
            <w:pPr>
              <w:bidi/>
              <w:jc w:val="center"/>
              <w:rPr>
                <w:rFonts w:ascii="Simplified Arabic" w:hAnsi="Simplified Arabic" w:cs="Simplified Arabic"/>
                <w:sz w:val="24"/>
                <w:szCs w:val="24"/>
                <w:rtl/>
                <w:lang w:bidi="ar-EG"/>
              </w:rPr>
            </w:pPr>
            <w:r w:rsidRPr="008C01E8">
              <w:rPr>
                <w:rFonts w:ascii="Simplified Arabic" w:hAnsi="Simplified Arabic" w:cs="Simplified Arabic"/>
                <w:sz w:val="24"/>
                <w:szCs w:val="24"/>
                <w:rtl/>
                <w:lang w:bidi="ar-EG"/>
              </w:rPr>
              <w:t>6</w:t>
            </w:r>
          </w:p>
        </w:tc>
        <w:tc>
          <w:tcPr>
            <w:tcW w:w="2684" w:type="dxa"/>
            <w:vMerge w:val="restart"/>
            <w:vAlign w:val="center"/>
          </w:tcPr>
          <w:p w14:paraId="5B7078AF" w14:textId="77777777" w:rsidR="00786C4A" w:rsidRPr="008C01E8" w:rsidRDefault="00786C4A" w:rsidP="008C01E8">
            <w:pPr>
              <w:bidi/>
              <w:jc w:val="center"/>
              <w:rPr>
                <w:rFonts w:ascii="Simplified Arabic" w:hAnsi="Simplified Arabic" w:cs="Simplified Arabic"/>
                <w:sz w:val="24"/>
                <w:szCs w:val="24"/>
                <w:rtl/>
                <w:lang w:bidi="ar-EG"/>
              </w:rPr>
            </w:pPr>
            <w:r w:rsidRPr="008C01E8">
              <w:rPr>
                <w:rFonts w:ascii="Simplified Arabic" w:hAnsi="Simplified Arabic" w:cs="Simplified Arabic"/>
                <w:sz w:val="24"/>
                <w:szCs w:val="24"/>
                <w:rtl/>
                <w:lang w:bidi="ar-EG"/>
              </w:rPr>
              <w:t>المياه النظيفة والنظافة الصحية</w:t>
            </w:r>
          </w:p>
        </w:tc>
        <w:tc>
          <w:tcPr>
            <w:tcW w:w="1838" w:type="dxa"/>
            <w:vAlign w:val="center"/>
          </w:tcPr>
          <w:p w14:paraId="04D2A7AC" w14:textId="77777777" w:rsidR="00786C4A" w:rsidRPr="002B561D" w:rsidRDefault="00786C4A" w:rsidP="009E27F5">
            <w:pPr>
              <w:bidi/>
              <w:jc w:val="center"/>
              <w:rPr>
                <w:rFonts w:asciiTheme="majorBidi" w:hAnsiTheme="majorBidi" w:cstheme="majorBidi"/>
                <w:rtl/>
                <w:lang w:bidi="ar-EG"/>
              </w:rPr>
            </w:pPr>
            <w:r w:rsidRPr="002B561D">
              <w:rPr>
                <w:rFonts w:asciiTheme="majorBidi" w:hAnsiTheme="majorBidi" w:cstheme="majorBidi"/>
                <w:lang w:bidi="ar-EG"/>
              </w:rPr>
              <w:t>ISO 24518</w:t>
            </w:r>
          </w:p>
        </w:tc>
        <w:tc>
          <w:tcPr>
            <w:tcW w:w="4542" w:type="dxa"/>
            <w:vAlign w:val="center"/>
          </w:tcPr>
          <w:p w14:paraId="207719A6" w14:textId="77777777" w:rsidR="00786C4A" w:rsidRPr="002B561D" w:rsidRDefault="00786C4A" w:rsidP="009E27F5">
            <w:pPr>
              <w:bidi/>
              <w:spacing w:before="20" w:after="20"/>
              <w:jc w:val="center"/>
              <w:rPr>
                <w:rFonts w:asciiTheme="majorBidi" w:hAnsiTheme="majorBidi" w:cstheme="majorBidi"/>
                <w:rtl/>
                <w:lang w:bidi="ar-EG"/>
              </w:rPr>
            </w:pPr>
            <w:r w:rsidRPr="002B561D">
              <w:rPr>
                <w:rFonts w:asciiTheme="majorBidi" w:hAnsiTheme="majorBidi" w:cstheme="majorBidi"/>
                <w:lang w:bidi="ar-EG"/>
              </w:rPr>
              <w:t>Crisis management of water utilities</w:t>
            </w:r>
          </w:p>
        </w:tc>
      </w:tr>
      <w:tr w:rsidR="00786C4A" w:rsidRPr="002B561D" w14:paraId="480E2CF2" w14:textId="77777777" w:rsidTr="009E27F5">
        <w:tc>
          <w:tcPr>
            <w:tcW w:w="567" w:type="dxa"/>
            <w:vMerge/>
            <w:vAlign w:val="center"/>
          </w:tcPr>
          <w:p w14:paraId="1FABBA89" w14:textId="77777777" w:rsidR="00786C4A" w:rsidRPr="008C01E8" w:rsidRDefault="00786C4A" w:rsidP="008C01E8">
            <w:pPr>
              <w:bidi/>
              <w:jc w:val="center"/>
              <w:rPr>
                <w:rFonts w:ascii="Simplified Arabic" w:hAnsi="Simplified Arabic" w:cs="Simplified Arabic"/>
                <w:sz w:val="24"/>
                <w:szCs w:val="24"/>
                <w:rtl/>
                <w:lang w:bidi="ar-EG"/>
              </w:rPr>
            </w:pPr>
          </w:p>
        </w:tc>
        <w:tc>
          <w:tcPr>
            <w:tcW w:w="2684" w:type="dxa"/>
            <w:vMerge/>
            <w:vAlign w:val="center"/>
          </w:tcPr>
          <w:p w14:paraId="1A1FD5CA" w14:textId="77777777" w:rsidR="00786C4A" w:rsidRPr="008C01E8" w:rsidRDefault="00786C4A" w:rsidP="008C01E8">
            <w:pPr>
              <w:bidi/>
              <w:jc w:val="center"/>
              <w:rPr>
                <w:rFonts w:ascii="Simplified Arabic" w:hAnsi="Simplified Arabic" w:cs="Simplified Arabic"/>
                <w:sz w:val="24"/>
                <w:szCs w:val="24"/>
                <w:rtl/>
                <w:lang w:bidi="ar-EG"/>
              </w:rPr>
            </w:pPr>
          </w:p>
        </w:tc>
        <w:tc>
          <w:tcPr>
            <w:tcW w:w="1838" w:type="dxa"/>
            <w:vAlign w:val="center"/>
          </w:tcPr>
          <w:p w14:paraId="52596CD1" w14:textId="77777777" w:rsidR="00786C4A" w:rsidRPr="002B561D" w:rsidRDefault="00786C4A" w:rsidP="009E27F5">
            <w:pPr>
              <w:bidi/>
              <w:jc w:val="center"/>
              <w:rPr>
                <w:rFonts w:asciiTheme="majorBidi" w:hAnsiTheme="majorBidi" w:cstheme="majorBidi"/>
                <w:rtl/>
                <w:lang w:bidi="ar-EG"/>
              </w:rPr>
            </w:pPr>
            <w:r w:rsidRPr="002B561D">
              <w:rPr>
                <w:rFonts w:asciiTheme="majorBidi" w:hAnsiTheme="majorBidi" w:cstheme="majorBidi"/>
                <w:lang w:bidi="ar-EG"/>
              </w:rPr>
              <w:t>ISO 24511:2007</w:t>
            </w:r>
          </w:p>
        </w:tc>
        <w:tc>
          <w:tcPr>
            <w:tcW w:w="4542" w:type="dxa"/>
            <w:vAlign w:val="center"/>
          </w:tcPr>
          <w:p w14:paraId="4BB05DE0" w14:textId="77777777" w:rsidR="00786C4A" w:rsidRPr="002B561D" w:rsidRDefault="00786C4A" w:rsidP="009E27F5">
            <w:pPr>
              <w:bidi/>
              <w:spacing w:before="20" w:after="20"/>
              <w:jc w:val="center"/>
              <w:rPr>
                <w:rFonts w:asciiTheme="majorBidi" w:hAnsiTheme="majorBidi" w:cstheme="majorBidi"/>
                <w:rtl/>
                <w:lang w:bidi="ar-EG"/>
              </w:rPr>
            </w:pPr>
            <w:r w:rsidRPr="002B561D">
              <w:rPr>
                <w:rFonts w:asciiTheme="majorBidi" w:hAnsiTheme="majorBidi" w:cstheme="majorBidi"/>
                <w:lang w:bidi="ar-EG"/>
              </w:rPr>
              <w:t>Guidelines for the management of wastewater utilities and services</w:t>
            </w:r>
          </w:p>
        </w:tc>
      </w:tr>
      <w:tr w:rsidR="00786C4A" w:rsidRPr="002B561D" w14:paraId="067D5600" w14:textId="77777777" w:rsidTr="009E27F5">
        <w:tc>
          <w:tcPr>
            <w:tcW w:w="567" w:type="dxa"/>
            <w:vAlign w:val="center"/>
          </w:tcPr>
          <w:p w14:paraId="62DF2032" w14:textId="77777777" w:rsidR="00786C4A" w:rsidRPr="008C01E8" w:rsidRDefault="00786C4A" w:rsidP="008C01E8">
            <w:pPr>
              <w:bidi/>
              <w:jc w:val="center"/>
              <w:rPr>
                <w:rFonts w:ascii="Simplified Arabic" w:hAnsi="Simplified Arabic" w:cs="Simplified Arabic"/>
                <w:sz w:val="24"/>
                <w:szCs w:val="24"/>
                <w:rtl/>
                <w:lang w:bidi="ar-EG"/>
              </w:rPr>
            </w:pPr>
            <w:r w:rsidRPr="008C01E8">
              <w:rPr>
                <w:rFonts w:ascii="Simplified Arabic" w:hAnsi="Simplified Arabic" w:cs="Simplified Arabic"/>
                <w:sz w:val="24"/>
                <w:szCs w:val="24"/>
                <w:rtl/>
                <w:lang w:bidi="ar-EG"/>
              </w:rPr>
              <w:t>7</w:t>
            </w:r>
          </w:p>
        </w:tc>
        <w:tc>
          <w:tcPr>
            <w:tcW w:w="2684" w:type="dxa"/>
            <w:vAlign w:val="center"/>
          </w:tcPr>
          <w:p w14:paraId="24E307AA" w14:textId="77777777" w:rsidR="00786C4A" w:rsidRPr="008C01E8" w:rsidRDefault="00786C4A" w:rsidP="008C01E8">
            <w:pPr>
              <w:bidi/>
              <w:jc w:val="center"/>
              <w:rPr>
                <w:rFonts w:ascii="Simplified Arabic" w:hAnsi="Simplified Arabic" w:cs="Simplified Arabic"/>
                <w:sz w:val="24"/>
                <w:szCs w:val="24"/>
                <w:rtl/>
                <w:lang w:bidi="ar-EG"/>
              </w:rPr>
            </w:pPr>
            <w:r w:rsidRPr="008C01E8">
              <w:rPr>
                <w:rFonts w:ascii="Simplified Arabic" w:hAnsi="Simplified Arabic" w:cs="Simplified Arabic"/>
                <w:sz w:val="24"/>
                <w:szCs w:val="24"/>
                <w:rtl/>
                <w:lang w:bidi="ar-EG"/>
              </w:rPr>
              <w:t>طاقة نظيفة وبأسعار معقولة</w:t>
            </w:r>
          </w:p>
        </w:tc>
        <w:tc>
          <w:tcPr>
            <w:tcW w:w="1838" w:type="dxa"/>
            <w:vAlign w:val="center"/>
          </w:tcPr>
          <w:p w14:paraId="34A9D502" w14:textId="77777777" w:rsidR="00786C4A" w:rsidRPr="002B561D" w:rsidRDefault="00786C4A" w:rsidP="009E27F5">
            <w:pPr>
              <w:bidi/>
              <w:jc w:val="center"/>
              <w:rPr>
                <w:rFonts w:asciiTheme="majorBidi" w:hAnsiTheme="majorBidi" w:cstheme="majorBidi"/>
                <w:rtl/>
                <w:lang w:bidi="ar-EG"/>
              </w:rPr>
            </w:pPr>
            <w:r w:rsidRPr="002B561D">
              <w:rPr>
                <w:rFonts w:asciiTheme="majorBidi" w:hAnsiTheme="majorBidi" w:cstheme="majorBidi"/>
                <w:lang w:bidi="ar-EG"/>
              </w:rPr>
              <w:t>ISO 50001</w:t>
            </w:r>
          </w:p>
        </w:tc>
        <w:tc>
          <w:tcPr>
            <w:tcW w:w="4542" w:type="dxa"/>
            <w:vAlign w:val="center"/>
          </w:tcPr>
          <w:p w14:paraId="725D75CE" w14:textId="77777777" w:rsidR="00786C4A" w:rsidRPr="002B561D" w:rsidRDefault="00786C4A" w:rsidP="009E27F5">
            <w:pPr>
              <w:bidi/>
              <w:spacing w:before="20" w:after="20"/>
              <w:jc w:val="center"/>
              <w:rPr>
                <w:rFonts w:asciiTheme="majorBidi" w:hAnsiTheme="majorBidi" w:cstheme="majorBidi"/>
                <w:rtl/>
                <w:lang w:bidi="ar-EG"/>
              </w:rPr>
            </w:pPr>
            <w:r w:rsidRPr="002B561D">
              <w:rPr>
                <w:rFonts w:asciiTheme="majorBidi" w:hAnsiTheme="majorBidi" w:cstheme="majorBidi"/>
                <w:lang w:bidi="ar-EG"/>
              </w:rPr>
              <w:t>Energy Management System</w:t>
            </w:r>
          </w:p>
        </w:tc>
      </w:tr>
    </w:tbl>
    <w:p w14:paraId="527A6069" w14:textId="7BF178DB" w:rsidR="00D10072" w:rsidRDefault="00D10072">
      <w:r w:rsidRPr="002B561D">
        <w:rPr>
          <w:rFonts w:asciiTheme="majorBidi" w:hAnsiTheme="majorBidi" w:cstheme="majorBidi"/>
          <w:b/>
          <w:bCs/>
          <w:noProof/>
          <w:sz w:val="24"/>
          <w:szCs w:val="24"/>
        </w:rPr>
        <mc:AlternateContent>
          <mc:Choice Requires="wps">
            <w:drawing>
              <wp:anchor distT="45720" distB="45720" distL="114300" distR="114300" simplePos="0" relativeHeight="251676672" behindDoc="0" locked="0" layoutInCell="1" allowOverlap="1" wp14:anchorId="783D402E" wp14:editId="3F04F9AC">
                <wp:simplePos x="0" y="0"/>
                <wp:positionH relativeFrom="margin">
                  <wp:posOffset>-24055</wp:posOffset>
                </wp:positionH>
                <wp:positionV relativeFrom="paragraph">
                  <wp:posOffset>67642</wp:posOffset>
                </wp:positionV>
                <wp:extent cx="6373201" cy="431321"/>
                <wp:effectExtent l="0" t="0" r="0" b="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3201" cy="431321"/>
                        </a:xfrm>
                        <a:prstGeom prst="rect">
                          <a:avLst/>
                        </a:prstGeom>
                        <a:noFill/>
                        <a:ln w="9525">
                          <a:noFill/>
                          <a:miter lim="800000"/>
                          <a:headEnd/>
                          <a:tailEnd/>
                        </a:ln>
                      </wps:spPr>
                      <wps:txbx>
                        <w:txbxContent>
                          <w:tbl>
                            <w:tblPr>
                              <w:tblStyle w:val="TableGrid"/>
                              <w:tblW w:w="9781" w:type="dxa"/>
                              <w:tblInd w:w="-142"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gridCol w:w="431"/>
                            </w:tblGrid>
                            <w:tr w:rsidR="004C6ABF" w:rsidRPr="00FC7406" w14:paraId="50AB2E7E" w14:textId="77777777" w:rsidTr="00120DD3">
                              <w:trPr>
                                <w:trHeight w:hRule="exact" w:val="567"/>
                              </w:trPr>
                              <w:tc>
                                <w:tcPr>
                                  <w:tcW w:w="9356" w:type="dxa"/>
                                </w:tcPr>
                                <w:p w14:paraId="197AD0E4" w14:textId="7CD6839D" w:rsidR="004C6ABF" w:rsidRPr="0055164C" w:rsidRDefault="004C6ABF" w:rsidP="0055164C">
                                  <w:pPr>
                                    <w:bidi/>
                                    <w:spacing w:line="240" w:lineRule="exact"/>
                                    <w:rPr>
                                      <w:rFonts w:asciiTheme="majorBidi" w:hAnsiTheme="majorBidi" w:cs="Simplified Arabic"/>
                                      <w:sz w:val="18"/>
                                      <w:szCs w:val="18"/>
                                    </w:rPr>
                                  </w:pPr>
                                  <w:proofErr w:type="spellStart"/>
                                  <w:r w:rsidRPr="0055164C">
                                    <w:rPr>
                                      <w:rFonts w:asciiTheme="majorBidi" w:hAnsiTheme="majorBidi" w:cs="Simplified Arabic"/>
                                      <w:sz w:val="18"/>
                                      <w:szCs w:val="18"/>
                                      <w:rtl/>
                                    </w:rPr>
                                    <w:t>راشى</w:t>
                                  </w:r>
                                  <w:proofErr w:type="spellEnd"/>
                                  <w:r w:rsidRPr="0055164C">
                                    <w:rPr>
                                      <w:rFonts w:asciiTheme="majorBidi" w:hAnsiTheme="majorBidi" w:cs="Simplified Arabic"/>
                                      <w:sz w:val="18"/>
                                      <w:szCs w:val="18"/>
                                      <w:rtl/>
                                    </w:rPr>
                                    <w:t xml:space="preserve"> طارق،</w:t>
                                  </w:r>
                                  <w:r>
                                    <w:rPr>
                                      <w:rFonts w:asciiTheme="majorBidi" w:hAnsiTheme="majorBidi" w:cs="Simplified Arabic" w:hint="cs"/>
                                      <w:sz w:val="18"/>
                                      <w:szCs w:val="18"/>
                                      <w:rtl/>
                                    </w:rPr>
                                    <w:t>2015،</w:t>
                                  </w:r>
                                  <w:r w:rsidRPr="0055164C">
                                    <w:rPr>
                                      <w:rFonts w:asciiTheme="majorBidi" w:hAnsiTheme="majorBidi" w:cs="Simplified Arabic"/>
                                      <w:sz w:val="18"/>
                                      <w:szCs w:val="18"/>
                                      <w:rtl/>
                                    </w:rPr>
                                    <w:t xml:space="preserve"> الاستخدام المتكامل للمواصفات العالمية (الأيزو) في المؤسسة الاقتصادية لتحقيق التنمية المستدامة، كلية العلوم الاقتصادية، جامعة فرحات عباس، الجزائر</w:t>
                                  </w:r>
                                  <w:r>
                                    <w:rPr>
                                      <w:rFonts w:asciiTheme="majorBidi" w:hAnsiTheme="majorBidi" w:cs="Simplified Arabic" w:hint="cs"/>
                                      <w:sz w:val="18"/>
                                      <w:szCs w:val="18"/>
                                      <w:rtl/>
                                    </w:rPr>
                                    <w:t>.</w:t>
                                  </w:r>
                                </w:p>
                              </w:tc>
                              <w:tc>
                                <w:tcPr>
                                  <w:tcW w:w="425" w:type="dxa"/>
                                </w:tcPr>
                                <w:p w14:paraId="17AC865C" w14:textId="77777777" w:rsidR="004C6ABF" w:rsidRPr="000278AD" w:rsidRDefault="004C6ABF" w:rsidP="000278AD">
                                  <w:pPr>
                                    <w:bidi/>
                                    <w:spacing w:before="40"/>
                                    <w:jc w:val="center"/>
                                    <w:rPr>
                                      <w:rFonts w:asciiTheme="majorBidi" w:hAnsiTheme="majorBidi" w:cstheme="majorBidi"/>
                                      <w:sz w:val="18"/>
                                      <w:szCs w:val="18"/>
                                    </w:rPr>
                                  </w:pPr>
                                  <w:r w:rsidRPr="000278AD">
                                    <w:rPr>
                                      <w:rFonts w:asciiTheme="majorBidi" w:hAnsiTheme="majorBidi" w:cstheme="majorBidi" w:hint="cs"/>
                                      <w:sz w:val="18"/>
                                      <w:szCs w:val="18"/>
                                      <w:rtl/>
                                    </w:rPr>
                                    <w:t>(1)</w:t>
                                  </w:r>
                                </w:p>
                              </w:tc>
                            </w:tr>
                          </w:tbl>
                          <w:p w14:paraId="52238505" w14:textId="77777777" w:rsidR="004C6ABF" w:rsidRPr="00FC7406" w:rsidRDefault="004C6ABF" w:rsidP="00786C4A">
                            <w:pPr>
                              <w:rPr>
                                <w:b/>
                                <w:bCs/>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3D402E" id="_x0000_s1036" type="#_x0000_t202" style="position:absolute;left:0;text-align:left;margin-left:-1.9pt;margin-top:5.35pt;width:501.85pt;height:33.95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" filled="f" stroked="f">
                <v:textbox>
                  <w:txbxContent>
                    <w:tbl>
                      <w:tblPr>
                        <w:tblStyle w:val="TableGrid"/>
                        <w:tblW w:w="9781" w:type="dxa"/>
                        <w:tblInd w:w="-142"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gridCol w:w="431"/>
                      </w:tblGrid>
                      <w:tr w:rsidR="004C6ABF" w:rsidRPr="00FC7406" w14:paraId="50AB2E7E" w14:textId="77777777" w:rsidTr="00120DD3">
                        <w:trPr>
                          <w:trHeight w:hRule="exact" w:val="567"/>
                        </w:trPr>
                        <w:tc>
                          <w:tcPr>
                            <w:tcW w:w="9356" w:type="dxa"/>
                          </w:tcPr>
                          <w:p w14:paraId="197AD0E4" w14:textId="7CD6839D" w:rsidR="004C6ABF" w:rsidRPr="0055164C" w:rsidRDefault="004C6ABF" w:rsidP="0055164C">
                            <w:pPr>
                              <w:bidi/>
                              <w:spacing w:line="240" w:lineRule="exact"/>
                              <w:rPr>
                                <w:rFonts w:asciiTheme="majorBidi" w:hAnsiTheme="majorBidi" w:cs="Simplified Arabic"/>
                                <w:sz w:val="18"/>
                                <w:szCs w:val="18"/>
                              </w:rPr>
                            </w:pPr>
                            <w:proofErr w:type="spellStart"/>
                            <w:r w:rsidRPr="0055164C">
                              <w:rPr>
                                <w:rFonts w:asciiTheme="majorBidi" w:hAnsiTheme="majorBidi" w:cs="Simplified Arabic"/>
                                <w:sz w:val="18"/>
                                <w:szCs w:val="18"/>
                                <w:rtl/>
                              </w:rPr>
                              <w:t>راشى</w:t>
                            </w:r>
                            <w:proofErr w:type="spellEnd"/>
                            <w:r w:rsidRPr="0055164C">
                              <w:rPr>
                                <w:rFonts w:asciiTheme="majorBidi" w:hAnsiTheme="majorBidi" w:cs="Simplified Arabic"/>
                                <w:sz w:val="18"/>
                                <w:szCs w:val="18"/>
                                <w:rtl/>
                              </w:rPr>
                              <w:t xml:space="preserve"> طارق،</w:t>
                            </w:r>
                            <w:r>
                              <w:rPr>
                                <w:rFonts w:asciiTheme="majorBidi" w:hAnsiTheme="majorBidi" w:cs="Simplified Arabic" w:hint="cs"/>
                                <w:sz w:val="18"/>
                                <w:szCs w:val="18"/>
                                <w:rtl/>
                              </w:rPr>
                              <w:t>2015،</w:t>
                            </w:r>
                            <w:r w:rsidRPr="0055164C">
                              <w:rPr>
                                <w:rFonts w:asciiTheme="majorBidi" w:hAnsiTheme="majorBidi" w:cs="Simplified Arabic"/>
                                <w:sz w:val="18"/>
                                <w:szCs w:val="18"/>
                                <w:rtl/>
                              </w:rPr>
                              <w:t xml:space="preserve"> الاستخدام المتكامل للمواصفات العالمية (الأيزو) في المؤسسة الاقتصادية لتحقيق التنمية المستدامة، كلية العلوم الاقتصادية، جامعة فرحات عباس، الجزائر</w:t>
                            </w:r>
                            <w:r>
                              <w:rPr>
                                <w:rFonts w:asciiTheme="majorBidi" w:hAnsiTheme="majorBidi" w:cs="Simplified Arabic" w:hint="cs"/>
                                <w:sz w:val="18"/>
                                <w:szCs w:val="18"/>
                                <w:rtl/>
                              </w:rPr>
                              <w:t>.</w:t>
                            </w:r>
                          </w:p>
                        </w:tc>
                        <w:tc>
                          <w:tcPr>
                            <w:tcW w:w="425" w:type="dxa"/>
                          </w:tcPr>
                          <w:p w14:paraId="17AC865C" w14:textId="77777777" w:rsidR="004C6ABF" w:rsidRPr="000278AD" w:rsidRDefault="004C6ABF" w:rsidP="000278AD">
                            <w:pPr>
                              <w:bidi/>
                              <w:spacing w:before="40"/>
                              <w:jc w:val="center"/>
                              <w:rPr>
                                <w:rFonts w:asciiTheme="majorBidi" w:hAnsiTheme="majorBidi" w:cstheme="majorBidi"/>
                                <w:sz w:val="18"/>
                                <w:szCs w:val="18"/>
                              </w:rPr>
                            </w:pPr>
                            <w:r w:rsidRPr="000278AD">
                              <w:rPr>
                                <w:rFonts w:asciiTheme="majorBidi" w:hAnsiTheme="majorBidi" w:cstheme="majorBidi" w:hint="cs"/>
                                <w:sz w:val="18"/>
                                <w:szCs w:val="18"/>
                                <w:rtl/>
                              </w:rPr>
                              <w:t>(1)</w:t>
                            </w:r>
                          </w:p>
                        </w:tc>
                      </w:tr>
                    </w:tbl>
                    <w:p w14:paraId="52238505" w14:textId="77777777" w:rsidR="004C6ABF" w:rsidRPr="00FC7406" w:rsidRDefault="004C6ABF" w:rsidP="00786C4A">
                      <w:pPr>
                        <w:rPr>
                          <w:b/>
                          <w:bCs/>
                          <w:sz w:val="16"/>
                          <w:szCs w:val="16"/>
                        </w:rPr>
                      </w:pPr>
                    </w:p>
                  </w:txbxContent>
                </v:textbox>
                <w10:wrap anchorx="margin"/>
              </v:shape>
            </w:pict>
          </mc:Fallback>
        </mc:AlternateContent>
      </w:r>
    </w:p>
    <w:p w14:paraId="730419E9" w14:textId="25C10606" w:rsidR="008C01E8" w:rsidRPr="00855423" w:rsidRDefault="008C01E8" w:rsidP="008C01E8">
      <w:pPr>
        <w:spacing w:after="0"/>
        <w:ind w:left="96"/>
        <w:jc w:val="center"/>
        <w:rPr>
          <w:rFonts w:ascii="Simplified Arabic" w:hAnsi="Simplified Arabic" w:cs="Simplified Arabic"/>
          <w:b/>
          <w:bCs/>
          <w:color w:val="002776"/>
          <w:sz w:val="26"/>
          <w:szCs w:val="26"/>
          <w:u w:val="single"/>
          <w:rtl/>
          <w:lang w:bidi="ar-EG"/>
        </w:rPr>
      </w:pPr>
      <w:r w:rsidRPr="00855423">
        <w:rPr>
          <w:rFonts w:ascii="Simplified Arabic" w:hAnsi="Simplified Arabic" w:cs="Simplified Arabic" w:hint="cs"/>
          <w:b/>
          <w:bCs/>
          <w:color w:val="002776"/>
          <w:sz w:val="26"/>
          <w:szCs w:val="26"/>
          <w:u w:val="single"/>
          <w:rtl/>
          <w:lang w:bidi="ar-EG"/>
        </w:rPr>
        <w:lastRenderedPageBreak/>
        <w:t xml:space="preserve">(تابع) </w:t>
      </w:r>
      <w:r w:rsidRPr="00855423">
        <w:rPr>
          <w:rFonts w:ascii="Simplified Arabic" w:hAnsi="Simplified Arabic" w:cs="Simplified Arabic"/>
          <w:b/>
          <w:bCs/>
          <w:color w:val="002776"/>
          <w:sz w:val="26"/>
          <w:szCs w:val="26"/>
          <w:u w:val="single"/>
          <w:rtl/>
          <w:lang w:bidi="ar-EG"/>
        </w:rPr>
        <w:t>جدول رقم (1)</w:t>
      </w:r>
    </w:p>
    <w:p w14:paraId="24DE8901" w14:textId="7F62E611" w:rsidR="00786C4A" w:rsidRPr="00BF7E4F" w:rsidRDefault="008C01E8" w:rsidP="008C01E8">
      <w:pPr>
        <w:spacing w:after="0"/>
        <w:jc w:val="center"/>
        <w:rPr>
          <w:color w:val="002060"/>
        </w:rPr>
      </w:pPr>
      <w:r w:rsidRPr="00BF7E4F">
        <w:rPr>
          <w:rFonts w:ascii="Simplified Arabic" w:hAnsi="Simplified Arabic" w:cs="Simplified Arabic"/>
          <w:b/>
          <w:bCs/>
          <w:color w:val="002060"/>
          <w:sz w:val="24"/>
          <w:szCs w:val="24"/>
          <w:u w:val="single"/>
          <w:rtl/>
          <w:lang w:bidi="ar-EG"/>
        </w:rPr>
        <w:t>أمثلة لمواصفات الأيزو وارتباطها بأهداف التنمية المستدامة</w:t>
      </w:r>
    </w:p>
    <w:tbl>
      <w:tblPr>
        <w:tblStyle w:val="TableGrid"/>
        <w:bidiVisual/>
        <w:tblW w:w="9773" w:type="dxa"/>
        <w:tblInd w:w="-2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58"/>
        <w:gridCol w:w="2693"/>
        <w:gridCol w:w="1843"/>
        <w:gridCol w:w="4679"/>
      </w:tblGrid>
      <w:tr w:rsidR="008C01E8" w:rsidRPr="002B561D" w14:paraId="532462AA" w14:textId="77777777" w:rsidTr="008C01E8">
        <w:tc>
          <w:tcPr>
            <w:tcW w:w="558" w:type="dxa"/>
            <w:shd w:val="pct15" w:color="auto" w:fill="auto"/>
          </w:tcPr>
          <w:p w14:paraId="64D5376E" w14:textId="5DD9487E" w:rsidR="008C01E8" w:rsidRPr="00BF7E4F" w:rsidRDefault="008C01E8" w:rsidP="008C01E8">
            <w:pPr>
              <w:bidi/>
              <w:jc w:val="center"/>
              <w:rPr>
                <w:rFonts w:asciiTheme="majorBidi" w:hAnsiTheme="majorBidi" w:cstheme="majorBidi"/>
                <w:color w:val="632423" w:themeColor="accent2" w:themeShade="80"/>
                <w:sz w:val="24"/>
                <w:szCs w:val="24"/>
                <w:rtl/>
                <w:lang w:bidi="ar-EG"/>
              </w:rPr>
            </w:pPr>
            <w:r w:rsidRPr="00BF7E4F">
              <w:rPr>
                <w:rFonts w:ascii="Simplified Arabic" w:hAnsi="Simplified Arabic" w:cs="Simplified Arabic"/>
                <w:b/>
                <w:bCs/>
                <w:color w:val="632423" w:themeColor="accent2" w:themeShade="80"/>
                <w:sz w:val="24"/>
                <w:szCs w:val="24"/>
                <w:rtl/>
                <w:lang w:bidi="ar-EG"/>
              </w:rPr>
              <w:t>م</w:t>
            </w:r>
          </w:p>
        </w:tc>
        <w:tc>
          <w:tcPr>
            <w:tcW w:w="2693" w:type="dxa"/>
            <w:shd w:val="pct15" w:color="auto" w:fill="auto"/>
          </w:tcPr>
          <w:p w14:paraId="62BC60AF" w14:textId="73BEF5AB" w:rsidR="008C01E8" w:rsidRPr="00BF7E4F" w:rsidRDefault="008C01E8" w:rsidP="008C01E8">
            <w:pPr>
              <w:bidi/>
              <w:jc w:val="center"/>
              <w:rPr>
                <w:rFonts w:asciiTheme="majorBidi" w:hAnsiTheme="majorBidi" w:cstheme="majorBidi"/>
                <w:b/>
                <w:bCs/>
                <w:color w:val="632423" w:themeColor="accent2" w:themeShade="80"/>
                <w:sz w:val="24"/>
                <w:szCs w:val="24"/>
                <w:rtl/>
                <w:lang w:bidi="ar-EG"/>
              </w:rPr>
            </w:pPr>
            <w:r w:rsidRPr="00BF7E4F">
              <w:rPr>
                <w:rFonts w:ascii="Simplified Arabic" w:hAnsi="Simplified Arabic" w:cs="Simplified Arabic"/>
                <w:b/>
                <w:bCs/>
                <w:color w:val="632423" w:themeColor="accent2" w:themeShade="80"/>
                <w:sz w:val="24"/>
                <w:szCs w:val="24"/>
                <w:rtl/>
                <w:lang w:bidi="ar-EG"/>
              </w:rPr>
              <w:t>أهداف التنمية المستدامة</w:t>
            </w:r>
          </w:p>
        </w:tc>
        <w:tc>
          <w:tcPr>
            <w:tcW w:w="1843" w:type="dxa"/>
            <w:shd w:val="pct15" w:color="auto" w:fill="auto"/>
          </w:tcPr>
          <w:p w14:paraId="6FD5FEBA" w14:textId="7FE39089" w:rsidR="008C01E8" w:rsidRPr="00BF7E4F" w:rsidRDefault="008C01E8" w:rsidP="008C01E8">
            <w:pPr>
              <w:bidi/>
              <w:jc w:val="center"/>
              <w:rPr>
                <w:rFonts w:asciiTheme="majorBidi" w:hAnsiTheme="majorBidi" w:cstheme="majorBidi"/>
                <w:color w:val="632423" w:themeColor="accent2" w:themeShade="80"/>
                <w:rtl/>
                <w:lang w:bidi="ar-EG"/>
              </w:rPr>
            </w:pPr>
            <w:r w:rsidRPr="00BF7E4F">
              <w:rPr>
                <w:rFonts w:ascii="Simplified Arabic" w:hAnsi="Simplified Arabic" w:cs="Simplified Arabic"/>
                <w:b/>
                <w:bCs/>
                <w:color w:val="632423" w:themeColor="accent2" w:themeShade="80"/>
                <w:sz w:val="24"/>
                <w:szCs w:val="24"/>
                <w:rtl/>
                <w:lang w:bidi="ar-EG"/>
              </w:rPr>
              <w:t>رقم مواصفة الأيزو</w:t>
            </w:r>
          </w:p>
        </w:tc>
        <w:tc>
          <w:tcPr>
            <w:tcW w:w="4679" w:type="dxa"/>
            <w:shd w:val="pct15" w:color="auto" w:fill="auto"/>
          </w:tcPr>
          <w:p w14:paraId="7F9A07A6" w14:textId="582CDBDE" w:rsidR="008C01E8" w:rsidRPr="00BF7E4F" w:rsidRDefault="008C01E8" w:rsidP="008C01E8">
            <w:pPr>
              <w:bidi/>
              <w:jc w:val="center"/>
              <w:rPr>
                <w:rFonts w:asciiTheme="majorBidi" w:hAnsiTheme="majorBidi" w:cstheme="majorBidi"/>
                <w:color w:val="632423" w:themeColor="accent2" w:themeShade="80"/>
                <w:rtl/>
                <w:lang w:bidi="ar-EG"/>
              </w:rPr>
            </w:pPr>
            <w:r w:rsidRPr="00BF7E4F">
              <w:rPr>
                <w:rFonts w:ascii="Simplified Arabic" w:hAnsi="Simplified Arabic" w:cs="Simplified Arabic"/>
                <w:b/>
                <w:bCs/>
                <w:color w:val="632423" w:themeColor="accent2" w:themeShade="80"/>
                <w:sz w:val="24"/>
                <w:szCs w:val="24"/>
                <w:rtl/>
                <w:lang w:bidi="ar-EG"/>
              </w:rPr>
              <w:t>عنوان المواصفة</w:t>
            </w:r>
          </w:p>
        </w:tc>
      </w:tr>
      <w:tr w:rsidR="00D10072" w:rsidRPr="002B561D" w14:paraId="21597D46" w14:textId="77777777" w:rsidTr="009E27F5">
        <w:tc>
          <w:tcPr>
            <w:tcW w:w="558" w:type="dxa"/>
            <w:vMerge w:val="restart"/>
            <w:vAlign w:val="center"/>
          </w:tcPr>
          <w:p w14:paraId="5EA0DEC9" w14:textId="196C3456" w:rsidR="00D10072" w:rsidRPr="008C01E8" w:rsidRDefault="00D10072" w:rsidP="00D10072">
            <w:pPr>
              <w:jc w:val="center"/>
              <w:rPr>
                <w:rFonts w:ascii="Simplified Arabic" w:hAnsi="Simplified Arabic" w:cs="Simplified Arabic"/>
                <w:sz w:val="24"/>
                <w:szCs w:val="24"/>
                <w:rtl/>
                <w:lang w:bidi="ar-EG"/>
              </w:rPr>
            </w:pPr>
            <w:r w:rsidRPr="008C01E8">
              <w:rPr>
                <w:rFonts w:ascii="Simplified Arabic" w:hAnsi="Simplified Arabic" w:cs="Simplified Arabic"/>
                <w:sz w:val="24"/>
                <w:szCs w:val="24"/>
                <w:rtl/>
                <w:lang w:bidi="ar-EG"/>
              </w:rPr>
              <w:t>8</w:t>
            </w:r>
          </w:p>
        </w:tc>
        <w:tc>
          <w:tcPr>
            <w:tcW w:w="2693" w:type="dxa"/>
            <w:vMerge w:val="restart"/>
            <w:vAlign w:val="center"/>
          </w:tcPr>
          <w:p w14:paraId="5C8FB93B" w14:textId="67208CB3" w:rsidR="00D10072" w:rsidRPr="008C01E8" w:rsidRDefault="00D10072" w:rsidP="00D10072">
            <w:pPr>
              <w:jc w:val="center"/>
              <w:rPr>
                <w:rFonts w:ascii="Simplified Arabic" w:hAnsi="Simplified Arabic" w:cs="Simplified Arabic"/>
                <w:sz w:val="24"/>
                <w:szCs w:val="24"/>
                <w:rtl/>
                <w:lang w:bidi="ar-EG"/>
              </w:rPr>
            </w:pPr>
            <w:r w:rsidRPr="008C01E8">
              <w:rPr>
                <w:rFonts w:ascii="Simplified Arabic" w:hAnsi="Simplified Arabic" w:cs="Simplified Arabic"/>
                <w:sz w:val="24"/>
                <w:szCs w:val="24"/>
                <w:rtl/>
                <w:lang w:bidi="ar-EG"/>
              </w:rPr>
              <w:t>العمل اللائق ونمو الاقتصاد</w:t>
            </w:r>
          </w:p>
        </w:tc>
        <w:tc>
          <w:tcPr>
            <w:tcW w:w="1843" w:type="dxa"/>
            <w:vAlign w:val="center"/>
          </w:tcPr>
          <w:p w14:paraId="10C20213" w14:textId="66ACB163" w:rsidR="00D10072" w:rsidRPr="002B561D" w:rsidRDefault="00D10072" w:rsidP="009E27F5">
            <w:pPr>
              <w:jc w:val="center"/>
              <w:rPr>
                <w:rFonts w:asciiTheme="majorBidi" w:hAnsiTheme="majorBidi" w:cstheme="majorBidi"/>
                <w:lang w:bidi="ar-EG"/>
              </w:rPr>
            </w:pPr>
            <w:r w:rsidRPr="002B561D">
              <w:rPr>
                <w:rFonts w:asciiTheme="majorBidi" w:hAnsiTheme="majorBidi" w:cstheme="majorBidi"/>
                <w:lang w:bidi="ar-EG"/>
              </w:rPr>
              <w:t>ISO 45001</w:t>
            </w:r>
          </w:p>
        </w:tc>
        <w:tc>
          <w:tcPr>
            <w:tcW w:w="4679" w:type="dxa"/>
            <w:vAlign w:val="center"/>
          </w:tcPr>
          <w:p w14:paraId="7DD64D1E" w14:textId="0A1E032D" w:rsidR="00D10072" w:rsidRPr="002B561D" w:rsidRDefault="00D10072" w:rsidP="009E27F5">
            <w:pPr>
              <w:spacing w:before="20" w:after="20"/>
              <w:jc w:val="center"/>
              <w:rPr>
                <w:rFonts w:asciiTheme="majorBidi" w:hAnsiTheme="majorBidi" w:cstheme="majorBidi"/>
                <w:lang w:bidi="ar-EG"/>
              </w:rPr>
            </w:pPr>
            <w:r w:rsidRPr="002B561D">
              <w:rPr>
                <w:rFonts w:asciiTheme="majorBidi" w:hAnsiTheme="majorBidi" w:cstheme="majorBidi"/>
                <w:lang w:bidi="ar-EG"/>
              </w:rPr>
              <w:t>Occupational Health and Safety System</w:t>
            </w:r>
          </w:p>
        </w:tc>
      </w:tr>
      <w:tr w:rsidR="00D10072" w:rsidRPr="002B561D" w14:paraId="12B85A3B" w14:textId="77777777" w:rsidTr="009E27F5">
        <w:tc>
          <w:tcPr>
            <w:tcW w:w="558" w:type="dxa"/>
            <w:vMerge/>
            <w:vAlign w:val="center"/>
          </w:tcPr>
          <w:p w14:paraId="325711E9" w14:textId="77777777" w:rsidR="00D10072" w:rsidRPr="008C01E8" w:rsidRDefault="00D10072" w:rsidP="00D10072">
            <w:pPr>
              <w:jc w:val="center"/>
              <w:rPr>
                <w:rFonts w:ascii="Simplified Arabic" w:hAnsi="Simplified Arabic" w:cs="Simplified Arabic"/>
                <w:sz w:val="24"/>
                <w:szCs w:val="24"/>
                <w:rtl/>
                <w:lang w:bidi="ar-EG"/>
              </w:rPr>
            </w:pPr>
          </w:p>
        </w:tc>
        <w:tc>
          <w:tcPr>
            <w:tcW w:w="2693" w:type="dxa"/>
            <w:vMerge/>
            <w:vAlign w:val="center"/>
          </w:tcPr>
          <w:p w14:paraId="5156D695" w14:textId="77777777" w:rsidR="00D10072" w:rsidRPr="008C01E8" w:rsidRDefault="00D10072" w:rsidP="00D10072">
            <w:pPr>
              <w:jc w:val="center"/>
              <w:rPr>
                <w:rFonts w:ascii="Simplified Arabic" w:hAnsi="Simplified Arabic" w:cs="Simplified Arabic"/>
                <w:sz w:val="24"/>
                <w:szCs w:val="24"/>
                <w:rtl/>
                <w:lang w:bidi="ar-EG"/>
              </w:rPr>
            </w:pPr>
          </w:p>
        </w:tc>
        <w:tc>
          <w:tcPr>
            <w:tcW w:w="1843" w:type="dxa"/>
            <w:vAlign w:val="center"/>
          </w:tcPr>
          <w:p w14:paraId="0B730226" w14:textId="3C6C9184" w:rsidR="00D10072" w:rsidRPr="002B561D" w:rsidRDefault="00D10072" w:rsidP="009E27F5">
            <w:pPr>
              <w:jc w:val="center"/>
              <w:rPr>
                <w:rFonts w:asciiTheme="majorBidi" w:hAnsiTheme="majorBidi" w:cstheme="majorBidi"/>
                <w:lang w:bidi="ar-EG"/>
              </w:rPr>
            </w:pPr>
            <w:r w:rsidRPr="002B561D">
              <w:rPr>
                <w:rFonts w:asciiTheme="majorBidi" w:hAnsiTheme="majorBidi" w:cstheme="majorBidi"/>
                <w:lang w:bidi="ar-EG"/>
              </w:rPr>
              <w:t>ISO 37001</w:t>
            </w:r>
          </w:p>
        </w:tc>
        <w:tc>
          <w:tcPr>
            <w:tcW w:w="4679" w:type="dxa"/>
            <w:vAlign w:val="center"/>
          </w:tcPr>
          <w:p w14:paraId="5626347C" w14:textId="2C174953" w:rsidR="00D10072" w:rsidRPr="002B561D" w:rsidRDefault="00D10072" w:rsidP="009E27F5">
            <w:pPr>
              <w:spacing w:before="20" w:after="20"/>
              <w:jc w:val="center"/>
              <w:rPr>
                <w:rFonts w:asciiTheme="majorBidi" w:hAnsiTheme="majorBidi" w:cstheme="majorBidi"/>
                <w:lang w:bidi="ar-EG"/>
              </w:rPr>
            </w:pPr>
            <w:r w:rsidRPr="002B561D">
              <w:rPr>
                <w:rFonts w:asciiTheme="majorBidi" w:hAnsiTheme="majorBidi" w:cstheme="majorBidi"/>
                <w:lang w:bidi="ar-EG"/>
              </w:rPr>
              <w:t>Anti-bribery</w:t>
            </w:r>
          </w:p>
        </w:tc>
      </w:tr>
      <w:tr w:rsidR="00D10072" w:rsidRPr="002B561D" w14:paraId="50E3D4A3" w14:textId="77777777" w:rsidTr="009E27F5">
        <w:tc>
          <w:tcPr>
            <w:tcW w:w="558" w:type="dxa"/>
            <w:vMerge w:val="restart"/>
            <w:vAlign w:val="center"/>
          </w:tcPr>
          <w:p w14:paraId="35E9FB3C" w14:textId="77777777" w:rsidR="00D10072" w:rsidRPr="008C01E8" w:rsidRDefault="00D10072" w:rsidP="00D10072">
            <w:pPr>
              <w:bidi/>
              <w:jc w:val="center"/>
              <w:rPr>
                <w:rFonts w:ascii="Simplified Arabic" w:hAnsi="Simplified Arabic" w:cs="Simplified Arabic"/>
                <w:sz w:val="24"/>
                <w:szCs w:val="24"/>
                <w:rtl/>
                <w:lang w:bidi="ar-EG"/>
              </w:rPr>
            </w:pPr>
            <w:r w:rsidRPr="008C01E8">
              <w:rPr>
                <w:rFonts w:ascii="Simplified Arabic" w:hAnsi="Simplified Arabic" w:cs="Simplified Arabic"/>
                <w:sz w:val="24"/>
                <w:szCs w:val="24"/>
                <w:rtl/>
                <w:lang w:bidi="ar-EG"/>
              </w:rPr>
              <w:t>9</w:t>
            </w:r>
          </w:p>
        </w:tc>
        <w:tc>
          <w:tcPr>
            <w:tcW w:w="2693" w:type="dxa"/>
            <w:vMerge w:val="restart"/>
            <w:vAlign w:val="center"/>
          </w:tcPr>
          <w:p w14:paraId="6C5800B7" w14:textId="77777777" w:rsidR="00D10072" w:rsidRPr="008C01E8" w:rsidRDefault="00D10072" w:rsidP="00D10072">
            <w:pPr>
              <w:bidi/>
              <w:jc w:val="center"/>
              <w:rPr>
                <w:rFonts w:ascii="Simplified Arabic" w:hAnsi="Simplified Arabic" w:cs="Simplified Arabic"/>
                <w:sz w:val="24"/>
                <w:szCs w:val="24"/>
                <w:rtl/>
                <w:lang w:bidi="ar-EG"/>
              </w:rPr>
            </w:pPr>
            <w:r w:rsidRPr="008C01E8">
              <w:rPr>
                <w:rFonts w:ascii="Simplified Arabic" w:hAnsi="Simplified Arabic" w:cs="Simplified Arabic"/>
                <w:sz w:val="24"/>
                <w:szCs w:val="24"/>
                <w:rtl/>
                <w:lang w:bidi="ar-EG"/>
              </w:rPr>
              <w:t>الصناعة والابتكار والبنية التحتية</w:t>
            </w:r>
          </w:p>
        </w:tc>
        <w:tc>
          <w:tcPr>
            <w:tcW w:w="1843" w:type="dxa"/>
            <w:vAlign w:val="center"/>
          </w:tcPr>
          <w:p w14:paraId="0720571B" w14:textId="77777777" w:rsidR="00D10072" w:rsidRPr="002B561D" w:rsidRDefault="00D10072" w:rsidP="009E27F5">
            <w:pPr>
              <w:bidi/>
              <w:jc w:val="center"/>
              <w:rPr>
                <w:rFonts w:asciiTheme="majorBidi" w:hAnsiTheme="majorBidi" w:cstheme="majorBidi"/>
                <w:rtl/>
                <w:lang w:bidi="ar-EG"/>
              </w:rPr>
            </w:pPr>
            <w:r w:rsidRPr="002B561D">
              <w:rPr>
                <w:rFonts w:asciiTheme="majorBidi" w:hAnsiTheme="majorBidi" w:cstheme="majorBidi"/>
                <w:lang w:bidi="ar-EG"/>
              </w:rPr>
              <w:t>ISO 44001</w:t>
            </w:r>
          </w:p>
        </w:tc>
        <w:tc>
          <w:tcPr>
            <w:tcW w:w="4679" w:type="dxa"/>
            <w:vAlign w:val="center"/>
          </w:tcPr>
          <w:p w14:paraId="7EBA6C90" w14:textId="77777777" w:rsidR="00D10072" w:rsidRPr="002B561D" w:rsidRDefault="00D10072" w:rsidP="009E27F5">
            <w:pPr>
              <w:bidi/>
              <w:spacing w:before="20" w:after="20"/>
              <w:jc w:val="center"/>
              <w:rPr>
                <w:rFonts w:asciiTheme="majorBidi" w:hAnsiTheme="majorBidi" w:cstheme="majorBidi"/>
                <w:rtl/>
                <w:lang w:bidi="ar-EG"/>
              </w:rPr>
            </w:pPr>
            <w:r w:rsidRPr="002B561D">
              <w:rPr>
                <w:rFonts w:asciiTheme="majorBidi" w:hAnsiTheme="majorBidi" w:cstheme="majorBidi"/>
                <w:lang w:bidi="ar-EG"/>
              </w:rPr>
              <w:t>Collaborative Business Relationship</w:t>
            </w:r>
          </w:p>
        </w:tc>
      </w:tr>
      <w:tr w:rsidR="00D10072" w:rsidRPr="002B561D" w14:paraId="6656FDCC" w14:textId="77777777" w:rsidTr="009E27F5">
        <w:tc>
          <w:tcPr>
            <w:tcW w:w="558" w:type="dxa"/>
            <w:vMerge/>
            <w:vAlign w:val="center"/>
          </w:tcPr>
          <w:p w14:paraId="4F6142A9" w14:textId="77777777" w:rsidR="00D10072" w:rsidRPr="008C01E8" w:rsidRDefault="00D10072" w:rsidP="00D10072">
            <w:pPr>
              <w:bidi/>
              <w:jc w:val="center"/>
              <w:rPr>
                <w:rFonts w:ascii="Simplified Arabic" w:hAnsi="Simplified Arabic" w:cs="Simplified Arabic"/>
                <w:sz w:val="24"/>
                <w:szCs w:val="24"/>
                <w:rtl/>
                <w:lang w:bidi="ar-EG"/>
              </w:rPr>
            </w:pPr>
          </w:p>
        </w:tc>
        <w:tc>
          <w:tcPr>
            <w:tcW w:w="2693" w:type="dxa"/>
            <w:vMerge/>
            <w:vAlign w:val="center"/>
          </w:tcPr>
          <w:p w14:paraId="6147383E" w14:textId="77777777" w:rsidR="00D10072" w:rsidRPr="008C01E8" w:rsidRDefault="00D10072" w:rsidP="00D10072">
            <w:pPr>
              <w:bidi/>
              <w:jc w:val="center"/>
              <w:rPr>
                <w:rFonts w:ascii="Simplified Arabic" w:hAnsi="Simplified Arabic" w:cs="Simplified Arabic"/>
                <w:sz w:val="24"/>
                <w:szCs w:val="24"/>
                <w:rtl/>
                <w:lang w:bidi="ar-EG"/>
              </w:rPr>
            </w:pPr>
          </w:p>
        </w:tc>
        <w:tc>
          <w:tcPr>
            <w:tcW w:w="1843" w:type="dxa"/>
            <w:vAlign w:val="center"/>
          </w:tcPr>
          <w:p w14:paraId="04457D1E" w14:textId="77777777" w:rsidR="00D10072" w:rsidRPr="002B561D" w:rsidRDefault="00D10072" w:rsidP="009E27F5">
            <w:pPr>
              <w:bidi/>
              <w:jc w:val="center"/>
              <w:rPr>
                <w:rFonts w:asciiTheme="majorBidi" w:hAnsiTheme="majorBidi" w:cstheme="majorBidi"/>
                <w:rtl/>
                <w:lang w:bidi="ar-EG"/>
              </w:rPr>
            </w:pPr>
            <w:r w:rsidRPr="002B561D">
              <w:rPr>
                <w:rFonts w:asciiTheme="majorBidi" w:hAnsiTheme="majorBidi" w:cstheme="majorBidi"/>
                <w:lang w:bidi="ar-EG"/>
              </w:rPr>
              <w:t>ISO 56002</w:t>
            </w:r>
          </w:p>
        </w:tc>
        <w:tc>
          <w:tcPr>
            <w:tcW w:w="4679" w:type="dxa"/>
            <w:vAlign w:val="center"/>
          </w:tcPr>
          <w:p w14:paraId="78DD8C29" w14:textId="77777777" w:rsidR="00D10072" w:rsidRPr="002B561D" w:rsidRDefault="00D10072" w:rsidP="009E27F5">
            <w:pPr>
              <w:bidi/>
              <w:spacing w:before="20" w:after="20"/>
              <w:jc w:val="center"/>
              <w:rPr>
                <w:rFonts w:asciiTheme="majorBidi" w:hAnsiTheme="majorBidi" w:cstheme="majorBidi"/>
                <w:rtl/>
                <w:lang w:bidi="ar-EG"/>
              </w:rPr>
            </w:pPr>
            <w:r w:rsidRPr="002B561D">
              <w:rPr>
                <w:rFonts w:asciiTheme="majorBidi" w:hAnsiTheme="majorBidi" w:cstheme="majorBidi"/>
                <w:lang w:bidi="ar-EG"/>
              </w:rPr>
              <w:t>Innovation Management System</w:t>
            </w:r>
          </w:p>
        </w:tc>
      </w:tr>
      <w:tr w:rsidR="00D10072" w:rsidRPr="002B561D" w14:paraId="2DC1ACA3" w14:textId="77777777" w:rsidTr="009E27F5">
        <w:tc>
          <w:tcPr>
            <w:tcW w:w="558" w:type="dxa"/>
            <w:vMerge/>
            <w:vAlign w:val="center"/>
          </w:tcPr>
          <w:p w14:paraId="32537385" w14:textId="77777777" w:rsidR="00D10072" w:rsidRPr="008C01E8" w:rsidRDefault="00D10072" w:rsidP="00D10072">
            <w:pPr>
              <w:bidi/>
              <w:jc w:val="center"/>
              <w:rPr>
                <w:rFonts w:ascii="Simplified Arabic" w:hAnsi="Simplified Arabic" w:cs="Simplified Arabic"/>
                <w:sz w:val="24"/>
                <w:szCs w:val="24"/>
                <w:rtl/>
                <w:lang w:bidi="ar-EG"/>
              </w:rPr>
            </w:pPr>
          </w:p>
        </w:tc>
        <w:tc>
          <w:tcPr>
            <w:tcW w:w="2693" w:type="dxa"/>
            <w:vMerge/>
            <w:vAlign w:val="center"/>
          </w:tcPr>
          <w:p w14:paraId="46838B2F" w14:textId="77777777" w:rsidR="00D10072" w:rsidRPr="008C01E8" w:rsidRDefault="00D10072" w:rsidP="00D10072">
            <w:pPr>
              <w:bidi/>
              <w:jc w:val="center"/>
              <w:rPr>
                <w:rFonts w:ascii="Simplified Arabic" w:hAnsi="Simplified Arabic" w:cs="Simplified Arabic"/>
                <w:sz w:val="24"/>
                <w:szCs w:val="24"/>
                <w:rtl/>
                <w:lang w:bidi="ar-EG"/>
              </w:rPr>
            </w:pPr>
          </w:p>
        </w:tc>
        <w:tc>
          <w:tcPr>
            <w:tcW w:w="1843" w:type="dxa"/>
            <w:vAlign w:val="center"/>
          </w:tcPr>
          <w:p w14:paraId="3F7F6A0F" w14:textId="77777777" w:rsidR="00D10072" w:rsidRPr="002B561D" w:rsidRDefault="00D10072" w:rsidP="009E27F5">
            <w:pPr>
              <w:pStyle w:val="NormalWeb"/>
              <w:shd w:val="clear" w:color="auto" w:fill="FFFFFF"/>
              <w:spacing w:before="0" w:beforeAutospacing="0" w:after="0" w:afterAutospacing="0"/>
              <w:jc w:val="center"/>
              <w:rPr>
                <w:rFonts w:asciiTheme="majorBidi" w:hAnsiTheme="majorBidi" w:cstheme="majorBidi"/>
                <w:color w:val="4D4D4D"/>
                <w:sz w:val="22"/>
                <w:szCs w:val="22"/>
                <w:lang w:val="en-US"/>
              </w:rPr>
            </w:pPr>
            <w:r w:rsidRPr="002B561D">
              <w:rPr>
                <w:rFonts w:asciiTheme="majorBidi" w:hAnsiTheme="majorBidi" w:cstheme="majorBidi"/>
                <w:color w:val="4D4D4D"/>
                <w:sz w:val="22"/>
                <w:szCs w:val="22"/>
                <w:lang w:val="en-US"/>
              </w:rPr>
              <w:t>ISO 37122</w:t>
            </w:r>
          </w:p>
        </w:tc>
        <w:tc>
          <w:tcPr>
            <w:tcW w:w="4679" w:type="dxa"/>
            <w:vAlign w:val="center"/>
          </w:tcPr>
          <w:p w14:paraId="16148F14" w14:textId="4ABDBA4B" w:rsidR="00D10072" w:rsidRPr="002B561D" w:rsidRDefault="00D10072" w:rsidP="009E27F5">
            <w:pPr>
              <w:bidi/>
              <w:spacing w:before="20" w:after="20"/>
              <w:jc w:val="center"/>
              <w:rPr>
                <w:rFonts w:asciiTheme="majorBidi" w:hAnsiTheme="majorBidi" w:cstheme="majorBidi"/>
                <w:rtl/>
                <w:lang w:bidi="ar-EG"/>
              </w:rPr>
            </w:pPr>
            <w:r w:rsidRPr="002B561D">
              <w:rPr>
                <w:rFonts w:asciiTheme="majorBidi" w:hAnsiTheme="majorBidi" w:cstheme="majorBidi"/>
                <w:lang w:bidi="ar-EG"/>
              </w:rPr>
              <w:t>Sustainable Cities and Communication</w:t>
            </w:r>
          </w:p>
        </w:tc>
      </w:tr>
      <w:tr w:rsidR="00D10072" w:rsidRPr="002B561D" w14:paraId="47846330" w14:textId="77777777" w:rsidTr="009E27F5">
        <w:tc>
          <w:tcPr>
            <w:tcW w:w="558" w:type="dxa"/>
            <w:vAlign w:val="center"/>
          </w:tcPr>
          <w:p w14:paraId="7A08AFCB" w14:textId="77777777" w:rsidR="00D10072" w:rsidRPr="008C01E8" w:rsidRDefault="00D10072" w:rsidP="00D10072">
            <w:pPr>
              <w:bidi/>
              <w:jc w:val="center"/>
              <w:rPr>
                <w:rFonts w:ascii="Simplified Arabic" w:hAnsi="Simplified Arabic" w:cs="Simplified Arabic"/>
                <w:sz w:val="24"/>
                <w:szCs w:val="24"/>
                <w:rtl/>
                <w:lang w:bidi="ar-EG"/>
              </w:rPr>
            </w:pPr>
            <w:r w:rsidRPr="008C01E8">
              <w:rPr>
                <w:rFonts w:ascii="Simplified Arabic" w:hAnsi="Simplified Arabic" w:cs="Simplified Arabic"/>
                <w:sz w:val="24"/>
                <w:szCs w:val="24"/>
                <w:rtl/>
                <w:lang w:bidi="ar-EG"/>
              </w:rPr>
              <w:t>10</w:t>
            </w:r>
          </w:p>
        </w:tc>
        <w:tc>
          <w:tcPr>
            <w:tcW w:w="2693" w:type="dxa"/>
            <w:vAlign w:val="center"/>
          </w:tcPr>
          <w:p w14:paraId="3A4D02FF" w14:textId="77777777" w:rsidR="00D10072" w:rsidRPr="008C01E8" w:rsidRDefault="00D10072" w:rsidP="00D10072">
            <w:pPr>
              <w:bidi/>
              <w:jc w:val="center"/>
              <w:rPr>
                <w:rFonts w:ascii="Simplified Arabic" w:hAnsi="Simplified Arabic" w:cs="Simplified Arabic"/>
                <w:sz w:val="24"/>
                <w:szCs w:val="24"/>
                <w:rtl/>
                <w:lang w:bidi="ar-EG"/>
              </w:rPr>
            </w:pPr>
            <w:r w:rsidRPr="008C01E8">
              <w:rPr>
                <w:rFonts w:ascii="Simplified Arabic" w:hAnsi="Simplified Arabic" w:cs="Simplified Arabic"/>
                <w:sz w:val="24"/>
                <w:szCs w:val="24"/>
                <w:rtl/>
                <w:lang w:bidi="ar-EG"/>
              </w:rPr>
              <w:t>الحد من أوجه عدم المساواة</w:t>
            </w:r>
          </w:p>
        </w:tc>
        <w:tc>
          <w:tcPr>
            <w:tcW w:w="1843" w:type="dxa"/>
            <w:vAlign w:val="center"/>
          </w:tcPr>
          <w:p w14:paraId="3778BB0B" w14:textId="77777777" w:rsidR="00D10072" w:rsidRPr="002B561D" w:rsidRDefault="00D10072" w:rsidP="009E27F5">
            <w:pPr>
              <w:pStyle w:val="NormalWeb"/>
              <w:shd w:val="clear" w:color="auto" w:fill="FFFFFF"/>
              <w:spacing w:before="0" w:beforeAutospacing="0" w:after="0" w:afterAutospacing="0"/>
              <w:jc w:val="center"/>
              <w:rPr>
                <w:rFonts w:asciiTheme="majorBidi" w:hAnsiTheme="majorBidi" w:cstheme="majorBidi"/>
                <w:color w:val="4D4D4D"/>
                <w:sz w:val="22"/>
                <w:szCs w:val="22"/>
                <w:lang w:val="en-US"/>
              </w:rPr>
            </w:pPr>
            <w:r w:rsidRPr="002B561D">
              <w:rPr>
                <w:rFonts w:asciiTheme="majorBidi" w:hAnsiTheme="majorBidi" w:cstheme="majorBidi"/>
                <w:sz w:val="22"/>
                <w:szCs w:val="22"/>
                <w:lang w:val="en-US" w:bidi="ar-EG"/>
              </w:rPr>
              <w:t>ISO 26000</w:t>
            </w:r>
          </w:p>
        </w:tc>
        <w:tc>
          <w:tcPr>
            <w:tcW w:w="4679" w:type="dxa"/>
            <w:vAlign w:val="center"/>
          </w:tcPr>
          <w:p w14:paraId="2DAC56A2" w14:textId="77777777" w:rsidR="00D10072" w:rsidRPr="002B561D" w:rsidRDefault="00D10072" w:rsidP="009E27F5">
            <w:pPr>
              <w:bidi/>
              <w:spacing w:before="20" w:after="20"/>
              <w:jc w:val="center"/>
              <w:rPr>
                <w:rFonts w:asciiTheme="majorBidi" w:hAnsiTheme="majorBidi" w:cstheme="majorBidi"/>
                <w:rtl/>
                <w:lang w:bidi="ar-EG"/>
              </w:rPr>
            </w:pPr>
            <w:r w:rsidRPr="002B561D">
              <w:rPr>
                <w:rFonts w:asciiTheme="majorBidi" w:hAnsiTheme="majorBidi" w:cstheme="majorBidi"/>
                <w:lang w:bidi="ar-EG"/>
              </w:rPr>
              <w:t>Social Responsibility</w:t>
            </w:r>
          </w:p>
        </w:tc>
      </w:tr>
      <w:tr w:rsidR="00D10072" w:rsidRPr="002B561D" w14:paraId="0DB74942" w14:textId="77777777" w:rsidTr="009E27F5">
        <w:tc>
          <w:tcPr>
            <w:tcW w:w="558" w:type="dxa"/>
            <w:vMerge w:val="restart"/>
            <w:vAlign w:val="center"/>
          </w:tcPr>
          <w:p w14:paraId="3CDDF637" w14:textId="77777777" w:rsidR="00D10072" w:rsidRPr="008C01E8" w:rsidRDefault="00D10072" w:rsidP="00D10072">
            <w:pPr>
              <w:bidi/>
              <w:jc w:val="center"/>
              <w:rPr>
                <w:rFonts w:ascii="Simplified Arabic" w:hAnsi="Simplified Arabic" w:cs="Simplified Arabic"/>
                <w:sz w:val="24"/>
                <w:szCs w:val="24"/>
                <w:rtl/>
                <w:lang w:bidi="ar-EG"/>
              </w:rPr>
            </w:pPr>
            <w:r w:rsidRPr="008C01E8">
              <w:rPr>
                <w:rFonts w:ascii="Simplified Arabic" w:hAnsi="Simplified Arabic" w:cs="Simplified Arabic"/>
                <w:sz w:val="24"/>
                <w:szCs w:val="24"/>
                <w:rtl/>
                <w:lang w:bidi="ar-EG"/>
              </w:rPr>
              <w:t>11</w:t>
            </w:r>
          </w:p>
        </w:tc>
        <w:tc>
          <w:tcPr>
            <w:tcW w:w="2693" w:type="dxa"/>
            <w:vMerge w:val="restart"/>
            <w:vAlign w:val="center"/>
          </w:tcPr>
          <w:p w14:paraId="2A3B644A" w14:textId="77777777" w:rsidR="00D10072" w:rsidRPr="008C01E8" w:rsidRDefault="00D10072" w:rsidP="00D10072">
            <w:pPr>
              <w:bidi/>
              <w:jc w:val="center"/>
              <w:rPr>
                <w:rFonts w:ascii="Simplified Arabic" w:hAnsi="Simplified Arabic" w:cs="Simplified Arabic"/>
                <w:sz w:val="24"/>
                <w:szCs w:val="24"/>
                <w:rtl/>
                <w:lang w:bidi="ar-EG"/>
              </w:rPr>
            </w:pPr>
            <w:r w:rsidRPr="008C01E8">
              <w:rPr>
                <w:rFonts w:ascii="Simplified Arabic" w:hAnsi="Simplified Arabic" w:cs="Simplified Arabic"/>
                <w:sz w:val="24"/>
                <w:szCs w:val="24"/>
                <w:rtl/>
                <w:lang w:bidi="ar-EG"/>
              </w:rPr>
              <w:t>مدن ومجتمعات محلية مستدامة</w:t>
            </w:r>
          </w:p>
        </w:tc>
        <w:tc>
          <w:tcPr>
            <w:tcW w:w="1843" w:type="dxa"/>
            <w:vAlign w:val="center"/>
          </w:tcPr>
          <w:p w14:paraId="43832939" w14:textId="77777777" w:rsidR="00D10072" w:rsidRPr="002B561D" w:rsidRDefault="00D10072" w:rsidP="009E27F5">
            <w:pPr>
              <w:bidi/>
              <w:jc w:val="center"/>
              <w:rPr>
                <w:rFonts w:asciiTheme="majorBidi" w:hAnsiTheme="majorBidi" w:cstheme="majorBidi"/>
                <w:rtl/>
                <w:lang w:bidi="ar-EG"/>
              </w:rPr>
            </w:pPr>
            <w:r w:rsidRPr="002B561D">
              <w:rPr>
                <w:rFonts w:asciiTheme="majorBidi" w:hAnsiTheme="majorBidi" w:cstheme="majorBidi"/>
                <w:lang w:bidi="ar-EG"/>
              </w:rPr>
              <w:t>ISO 30146</w:t>
            </w:r>
          </w:p>
        </w:tc>
        <w:tc>
          <w:tcPr>
            <w:tcW w:w="4679" w:type="dxa"/>
            <w:vAlign w:val="center"/>
          </w:tcPr>
          <w:p w14:paraId="19D14E58" w14:textId="77777777" w:rsidR="00D10072" w:rsidRPr="002B561D" w:rsidRDefault="00D10072" w:rsidP="009E27F5">
            <w:pPr>
              <w:bidi/>
              <w:spacing w:before="20" w:after="20"/>
              <w:jc w:val="center"/>
              <w:rPr>
                <w:rFonts w:asciiTheme="majorBidi" w:hAnsiTheme="majorBidi" w:cstheme="majorBidi"/>
                <w:rtl/>
                <w:lang w:bidi="ar-EG"/>
              </w:rPr>
            </w:pPr>
            <w:r w:rsidRPr="002B561D">
              <w:rPr>
                <w:rFonts w:asciiTheme="majorBidi" w:hAnsiTheme="majorBidi" w:cstheme="majorBidi"/>
                <w:lang w:bidi="ar-EG"/>
              </w:rPr>
              <w:t>Information Technology - smart city indicators</w:t>
            </w:r>
          </w:p>
        </w:tc>
      </w:tr>
      <w:tr w:rsidR="00D10072" w:rsidRPr="002B561D" w14:paraId="47F100CD" w14:textId="77777777" w:rsidTr="009E27F5">
        <w:tc>
          <w:tcPr>
            <w:tcW w:w="558" w:type="dxa"/>
            <w:vMerge/>
            <w:vAlign w:val="center"/>
          </w:tcPr>
          <w:p w14:paraId="4B8220CC" w14:textId="77777777" w:rsidR="00D10072" w:rsidRPr="008C01E8" w:rsidRDefault="00D10072" w:rsidP="00D10072">
            <w:pPr>
              <w:bidi/>
              <w:jc w:val="center"/>
              <w:rPr>
                <w:rFonts w:ascii="Simplified Arabic" w:hAnsi="Simplified Arabic" w:cs="Simplified Arabic"/>
                <w:sz w:val="24"/>
                <w:szCs w:val="24"/>
                <w:rtl/>
                <w:lang w:bidi="ar-EG"/>
              </w:rPr>
            </w:pPr>
          </w:p>
        </w:tc>
        <w:tc>
          <w:tcPr>
            <w:tcW w:w="2693" w:type="dxa"/>
            <w:vMerge/>
            <w:vAlign w:val="center"/>
          </w:tcPr>
          <w:p w14:paraId="5A31184F" w14:textId="77777777" w:rsidR="00D10072" w:rsidRPr="008C01E8" w:rsidRDefault="00D10072" w:rsidP="00D10072">
            <w:pPr>
              <w:bidi/>
              <w:jc w:val="center"/>
              <w:rPr>
                <w:rFonts w:ascii="Simplified Arabic" w:hAnsi="Simplified Arabic" w:cs="Simplified Arabic"/>
                <w:sz w:val="24"/>
                <w:szCs w:val="24"/>
                <w:rtl/>
                <w:lang w:bidi="ar-EG"/>
              </w:rPr>
            </w:pPr>
          </w:p>
        </w:tc>
        <w:tc>
          <w:tcPr>
            <w:tcW w:w="1843" w:type="dxa"/>
            <w:vAlign w:val="center"/>
          </w:tcPr>
          <w:p w14:paraId="287E859D" w14:textId="77777777" w:rsidR="00D10072" w:rsidRPr="002B561D" w:rsidRDefault="00D10072" w:rsidP="009E27F5">
            <w:pPr>
              <w:bidi/>
              <w:jc w:val="center"/>
              <w:rPr>
                <w:rFonts w:asciiTheme="majorBidi" w:hAnsiTheme="majorBidi" w:cstheme="majorBidi"/>
                <w:rtl/>
                <w:lang w:bidi="ar-EG"/>
              </w:rPr>
            </w:pPr>
            <w:r w:rsidRPr="002B561D">
              <w:rPr>
                <w:rFonts w:asciiTheme="majorBidi" w:hAnsiTheme="majorBidi" w:cstheme="majorBidi"/>
                <w:lang w:bidi="ar-EG"/>
              </w:rPr>
              <w:t>ISO 37122</w:t>
            </w:r>
          </w:p>
        </w:tc>
        <w:tc>
          <w:tcPr>
            <w:tcW w:w="4679" w:type="dxa"/>
            <w:vAlign w:val="center"/>
          </w:tcPr>
          <w:p w14:paraId="18D895A1" w14:textId="77777777" w:rsidR="00D10072" w:rsidRPr="002B561D" w:rsidRDefault="00D10072" w:rsidP="009E27F5">
            <w:pPr>
              <w:bidi/>
              <w:spacing w:before="20" w:after="20"/>
              <w:jc w:val="center"/>
              <w:rPr>
                <w:rFonts w:asciiTheme="majorBidi" w:hAnsiTheme="majorBidi" w:cstheme="majorBidi"/>
                <w:rtl/>
                <w:lang w:bidi="ar-EG"/>
              </w:rPr>
            </w:pPr>
            <w:r w:rsidRPr="002B561D">
              <w:rPr>
                <w:rFonts w:asciiTheme="majorBidi" w:hAnsiTheme="majorBidi" w:cstheme="majorBidi"/>
                <w:lang w:bidi="ar-EG"/>
              </w:rPr>
              <w:t>Sustainable cities and communication - smart city indicators</w:t>
            </w:r>
          </w:p>
        </w:tc>
      </w:tr>
      <w:tr w:rsidR="00D10072" w:rsidRPr="002B561D" w14:paraId="51536CE4" w14:textId="77777777" w:rsidTr="009E27F5">
        <w:tc>
          <w:tcPr>
            <w:tcW w:w="558" w:type="dxa"/>
            <w:vAlign w:val="center"/>
          </w:tcPr>
          <w:p w14:paraId="03B8A4F9" w14:textId="77777777" w:rsidR="00D10072" w:rsidRPr="008C01E8" w:rsidRDefault="00D10072" w:rsidP="00D10072">
            <w:pPr>
              <w:bidi/>
              <w:jc w:val="center"/>
              <w:rPr>
                <w:rFonts w:ascii="Simplified Arabic" w:hAnsi="Simplified Arabic" w:cs="Simplified Arabic"/>
                <w:sz w:val="24"/>
                <w:szCs w:val="24"/>
                <w:rtl/>
                <w:lang w:bidi="ar-EG"/>
              </w:rPr>
            </w:pPr>
            <w:r w:rsidRPr="008C01E8">
              <w:rPr>
                <w:rFonts w:ascii="Simplified Arabic" w:hAnsi="Simplified Arabic" w:cs="Simplified Arabic"/>
                <w:sz w:val="24"/>
                <w:szCs w:val="24"/>
                <w:rtl/>
                <w:lang w:bidi="ar-EG"/>
              </w:rPr>
              <w:t>12</w:t>
            </w:r>
          </w:p>
        </w:tc>
        <w:tc>
          <w:tcPr>
            <w:tcW w:w="2693" w:type="dxa"/>
            <w:vAlign w:val="center"/>
          </w:tcPr>
          <w:p w14:paraId="5D9D9888" w14:textId="77777777" w:rsidR="00D10072" w:rsidRPr="008C01E8" w:rsidRDefault="00D10072" w:rsidP="00D10072">
            <w:pPr>
              <w:bidi/>
              <w:jc w:val="center"/>
              <w:rPr>
                <w:rFonts w:ascii="Simplified Arabic" w:hAnsi="Simplified Arabic" w:cs="Simplified Arabic"/>
                <w:sz w:val="24"/>
                <w:szCs w:val="24"/>
                <w:rtl/>
                <w:lang w:bidi="ar-EG"/>
              </w:rPr>
            </w:pPr>
            <w:r w:rsidRPr="008C01E8">
              <w:rPr>
                <w:rFonts w:ascii="Simplified Arabic" w:hAnsi="Simplified Arabic" w:cs="Simplified Arabic"/>
                <w:sz w:val="24"/>
                <w:szCs w:val="24"/>
                <w:rtl/>
                <w:lang w:bidi="ar-EG"/>
              </w:rPr>
              <w:t>الاستهلاك والإنتاج المسؤولان</w:t>
            </w:r>
          </w:p>
        </w:tc>
        <w:tc>
          <w:tcPr>
            <w:tcW w:w="1843" w:type="dxa"/>
            <w:vAlign w:val="center"/>
          </w:tcPr>
          <w:p w14:paraId="01F17C77" w14:textId="77777777" w:rsidR="00D10072" w:rsidRPr="002B561D" w:rsidRDefault="00D10072" w:rsidP="009E27F5">
            <w:pPr>
              <w:pStyle w:val="NormalWeb"/>
              <w:shd w:val="clear" w:color="auto" w:fill="FFFFFF"/>
              <w:spacing w:before="0" w:beforeAutospacing="0" w:after="0" w:afterAutospacing="0"/>
              <w:jc w:val="center"/>
              <w:rPr>
                <w:rFonts w:asciiTheme="majorBidi" w:hAnsiTheme="majorBidi" w:cstheme="majorBidi"/>
                <w:sz w:val="22"/>
                <w:szCs w:val="22"/>
                <w:rtl/>
                <w:lang w:val="en-US" w:bidi="ar-EG"/>
              </w:rPr>
            </w:pPr>
            <w:r w:rsidRPr="002B561D">
              <w:rPr>
                <w:rFonts w:asciiTheme="majorBidi" w:hAnsiTheme="majorBidi" w:cstheme="majorBidi"/>
                <w:sz w:val="22"/>
                <w:szCs w:val="22"/>
                <w:lang w:val="en-US" w:bidi="ar-EG"/>
              </w:rPr>
              <w:t>ISO 20400</w:t>
            </w:r>
          </w:p>
        </w:tc>
        <w:tc>
          <w:tcPr>
            <w:tcW w:w="4679" w:type="dxa"/>
            <w:vAlign w:val="center"/>
          </w:tcPr>
          <w:p w14:paraId="284099A7" w14:textId="77777777" w:rsidR="00D10072" w:rsidRPr="002B561D" w:rsidRDefault="00D10072" w:rsidP="009E27F5">
            <w:pPr>
              <w:bidi/>
              <w:spacing w:before="20" w:after="20"/>
              <w:jc w:val="center"/>
              <w:rPr>
                <w:rFonts w:asciiTheme="majorBidi" w:hAnsiTheme="majorBidi" w:cstheme="majorBidi"/>
                <w:rtl/>
                <w:lang w:bidi="ar-EG"/>
              </w:rPr>
            </w:pPr>
            <w:r w:rsidRPr="002B561D">
              <w:rPr>
                <w:rFonts w:asciiTheme="majorBidi" w:hAnsiTheme="majorBidi" w:cstheme="majorBidi"/>
                <w:lang w:bidi="ar-EG"/>
              </w:rPr>
              <w:t>Sustainable Procurement</w:t>
            </w:r>
          </w:p>
        </w:tc>
      </w:tr>
      <w:tr w:rsidR="00D10072" w:rsidRPr="002B561D" w14:paraId="3F396E66" w14:textId="77777777" w:rsidTr="009E27F5">
        <w:tc>
          <w:tcPr>
            <w:tcW w:w="558" w:type="dxa"/>
            <w:vMerge w:val="restart"/>
            <w:vAlign w:val="center"/>
          </w:tcPr>
          <w:p w14:paraId="088553C7" w14:textId="77777777" w:rsidR="00D10072" w:rsidRPr="008C01E8" w:rsidRDefault="00D10072" w:rsidP="00D10072">
            <w:pPr>
              <w:bidi/>
              <w:jc w:val="center"/>
              <w:rPr>
                <w:rFonts w:ascii="Simplified Arabic" w:hAnsi="Simplified Arabic" w:cs="Simplified Arabic"/>
                <w:sz w:val="24"/>
                <w:szCs w:val="24"/>
                <w:rtl/>
                <w:lang w:bidi="ar-EG"/>
              </w:rPr>
            </w:pPr>
            <w:r w:rsidRPr="008C01E8">
              <w:rPr>
                <w:rFonts w:ascii="Simplified Arabic" w:hAnsi="Simplified Arabic" w:cs="Simplified Arabic"/>
                <w:sz w:val="24"/>
                <w:szCs w:val="24"/>
                <w:rtl/>
                <w:lang w:bidi="ar-EG"/>
              </w:rPr>
              <w:t>13</w:t>
            </w:r>
          </w:p>
        </w:tc>
        <w:tc>
          <w:tcPr>
            <w:tcW w:w="2693" w:type="dxa"/>
            <w:vMerge w:val="restart"/>
            <w:vAlign w:val="center"/>
          </w:tcPr>
          <w:p w14:paraId="7DEBB0D0" w14:textId="77777777" w:rsidR="00D10072" w:rsidRPr="008C01E8" w:rsidRDefault="00D10072" w:rsidP="00D10072">
            <w:pPr>
              <w:bidi/>
              <w:jc w:val="center"/>
              <w:rPr>
                <w:rFonts w:ascii="Simplified Arabic" w:hAnsi="Simplified Arabic" w:cs="Simplified Arabic"/>
                <w:sz w:val="24"/>
                <w:szCs w:val="24"/>
                <w:rtl/>
                <w:lang w:bidi="ar-EG"/>
              </w:rPr>
            </w:pPr>
            <w:r w:rsidRPr="008C01E8">
              <w:rPr>
                <w:rFonts w:ascii="Simplified Arabic" w:hAnsi="Simplified Arabic" w:cs="Simplified Arabic"/>
                <w:sz w:val="24"/>
                <w:szCs w:val="24"/>
                <w:rtl/>
                <w:lang w:bidi="ar-EG"/>
              </w:rPr>
              <w:t>العمل المناخي</w:t>
            </w:r>
          </w:p>
        </w:tc>
        <w:tc>
          <w:tcPr>
            <w:tcW w:w="1843" w:type="dxa"/>
            <w:vAlign w:val="center"/>
          </w:tcPr>
          <w:p w14:paraId="55EB0C41" w14:textId="77777777" w:rsidR="00D10072" w:rsidRPr="002B561D" w:rsidRDefault="00D10072" w:rsidP="009E27F5">
            <w:pPr>
              <w:bidi/>
              <w:jc w:val="center"/>
              <w:rPr>
                <w:rFonts w:asciiTheme="majorBidi" w:hAnsiTheme="majorBidi" w:cstheme="majorBidi"/>
                <w:rtl/>
                <w:lang w:bidi="ar-EG"/>
              </w:rPr>
            </w:pPr>
            <w:r w:rsidRPr="002B561D">
              <w:rPr>
                <w:rFonts w:asciiTheme="majorBidi" w:hAnsiTheme="majorBidi" w:cstheme="majorBidi"/>
                <w:lang w:bidi="ar-EG"/>
              </w:rPr>
              <w:t>ISO 14001</w:t>
            </w:r>
          </w:p>
        </w:tc>
        <w:tc>
          <w:tcPr>
            <w:tcW w:w="4679" w:type="dxa"/>
            <w:vAlign w:val="center"/>
          </w:tcPr>
          <w:p w14:paraId="3541FAA5" w14:textId="77777777" w:rsidR="00D10072" w:rsidRPr="002B561D" w:rsidRDefault="00D10072" w:rsidP="009E27F5">
            <w:pPr>
              <w:bidi/>
              <w:spacing w:before="20" w:after="20"/>
              <w:jc w:val="center"/>
              <w:rPr>
                <w:rFonts w:asciiTheme="majorBidi" w:hAnsiTheme="majorBidi" w:cstheme="majorBidi"/>
                <w:rtl/>
                <w:lang w:bidi="ar-EG"/>
              </w:rPr>
            </w:pPr>
            <w:r w:rsidRPr="002B561D">
              <w:rPr>
                <w:rFonts w:asciiTheme="majorBidi" w:hAnsiTheme="majorBidi" w:cstheme="majorBidi"/>
                <w:lang w:bidi="ar-EG"/>
              </w:rPr>
              <w:t>Environmental Management System</w:t>
            </w:r>
          </w:p>
        </w:tc>
      </w:tr>
      <w:tr w:rsidR="00D10072" w:rsidRPr="002B561D" w14:paraId="081E1D68" w14:textId="77777777" w:rsidTr="009E27F5">
        <w:tc>
          <w:tcPr>
            <w:tcW w:w="558" w:type="dxa"/>
            <w:vMerge/>
            <w:vAlign w:val="center"/>
          </w:tcPr>
          <w:p w14:paraId="194D0C75" w14:textId="77777777" w:rsidR="00D10072" w:rsidRPr="008C01E8" w:rsidRDefault="00D10072" w:rsidP="00D10072">
            <w:pPr>
              <w:bidi/>
              <w:jc w:val="center"/>
              <w:rPr>
                <w:rFonts w:ascii="Simplified Arabic" w:hAnsi="Simplified Arabic" w:cs="Simplified Arabic"/>
                <w:sz w:val="24"/>
                <w:szCs w:val="24"/>
                <w:rtl/>
                <w:lang w:bidi="ar-EG"/>
              </w:rPr>
            </w:pPr>
          </w:p>
        </w:tc>
        <w:tc>
          <w:tcPr>
            <w:tcW w:w="2693" w:type="dxa"/>
            <w:vMerge/>
            <w:vAlign w:val="center"/>
          </w:tcPr>
          <w:p w14:paraId="3BE3B055" w14:textId="77777777" w:rsidR="00D10072" w:rsidRPr="008C01E8" w:rsidRDefault="00D10072" w:rsidP="00D10072">
            <w:pPr>
              <w:bidi/>
              <w:jc w:val="center"/>
              <w:rPr>
                <w:rFonts w:ascii="Simplified Arabic" w:hAnsi="Simplified Arabic" w:cs="Simplified Arabic"/>
                <w:sz w:val="24"/>
                <w:szCs w:val="24"/>
                <w:rtl/>
                <w:lang w:bidi="ar-EG"/>
              </w:rPr>
            </w:pPr>
          </w:p>
        </w:tc>
        <w:tc>
          <w:tcPr>
            <w:tcW w:w="1843" w:type="dxa"/>
            <w:vAlign w:val="center"/>
          </w:tcPr>
          <w:p w14:paraId="28F07FD4" w14:textId="77777777" w:rsidR="00D10072" w:rsidRPr="002B561D" w:rsidRDefault="00D10072" w:rsidP="009E27F5">
            <w:pPr>
              <w:bidi/>
              <w:jc w:val="center"/>
              <w:rPr>
                <w:rFonts w:asciiTheme="majorBidi" w:hAnsiTheme="majorBidi" w:cstheme="majorBidi"/>
              </w:rPr>
            </w:pPr>
            <w:r w:rsidRPr="002B561D">
              <w:rPr>
                <w:rFonts w:asciiTheme="majorBidi" w:hAnsiTheme="majorBidi" w:cstheme="majorBidi"/>
              </w:rPr>
              <w:t>ISO 14067:2018</w:t>
            </w:r>
          </w:p>
        </w:tc>
        <w:tc>
          <w:tcPr>
            <w:tcW w:w="4679" w:type="dxa"/>
            <w:vAlign w:val="center"/>
          </w:tcPr>
          <w:p w14:paraId="2D649E6A" w14:textId="77777777" w:rsidR="00D10072" w:rsidRPr="002B561D" w:rsidRDefault="00D10072" w:rsidP="009E27F5">
            <w:pPr>
              <w:bidi/>
              <w:spacing w:before="20" w:after="20"/>
              <w:jc w:val="center"/>
              <w:rPr>
                <w:rFonts w:asciiTheme="majorBidi" w:hAnsiTheme="majorBidi" w:cstheme="majorBidi"/>
                <w:rtl/>
                <w:lang w:bidi="ar-EG"/>
              </w:rPr>
            </w:pPr>
            <w:r w:rsidRPr="002B561D">
              <w:rPr>
                <w:rFonts w:asciiTheme="majorBidi" w:hAnsiTheme="majorBidi" w:cstheme="majorBidi"/>
                <w:lang w:bidi="ar-EG"/>
              </w:rPr>
              <w:t>Greenhouse Gases - Carbon Footprint of Products</w:t>
            </w:r>
          </w:p>
        </w:tc>
      </w:tr>
      <w:tr w:rsidR="00D10072" w:rsidRPr="002B561D" w14:paraId="499BDD93" w14:textId="77777777" w:rsidTr="009E27F5">
        <w:tc>
          <w:tcPr>
            <w:tcW w:w="558" w:type="dxa"/>
            <w:vMerge/>
            <w:vAlign w:val="center"/>
          </w:tcPr>
          <w:p w14:paraId="065ACA8B" w14:textId="77777777" w:rsidR="00D10072" w:rsidRPr="008C01E8" w:rsidRDefault="00D10072" w:rsidP="00D10072">
            <w:pPr>
              <w:bidi/>
              <w:jc w:val="center"/>
              <w:rPr>
                <w:rFonts w:ascii="Simplified Arabic" w:hAnsi="Simplified Arabic" w:cs="Simplified Arabic"/>
                <w:sz w:val="24"/>
                <w:szCs w:val="24"/>
                <w:rtl/>
                <w:lang w:bidi="ar-EG"/>
              </w:rPr>
            </w:pPr>
          </w:p>
        </w:tc>
        <w:tc>
          <w:tcPr>
            <w:tcW w:w="2693" w:type="dxa"/>
            <w:vMerge/>
            <w:vAlign w:val="center"/>
          </w:tcPr>
          <w:p w14:paraId="6418ECF8" w14:textId="77777777" w:rsidR="00D10072" w:rsidRPr="008C01E8" w:rsidRDefault="00D10072" w:rsidP="00D10072">
            <w:pPr>
              <w:bidi/>
              <w:jc w:val="center"/>
              <w:rPr>
                <w:rFonts w:ascii="Simplified Arabic" w:hAnsi="Simplified Arabic" w:cs="Simplified Arabic"/>
                <w:sz w:val="24"/>
                <w:szCs w:val="24"/>
                <w:rtl/>
                <w:lang w:bidi="ar-EG"/>
              </w:rPr>
            </w:pPr>
          </w:p>
        </w:tc>
        <w:tc>
          <w:tcPr>
            <w:tcW w:w="1843" w:type="dxa"/>
            <w:vAlign w:val="center"/>
          </w:tcPr>
          <w:p w14:paraId="2B47C1F5" w14:textId="77777777" w:rsidR="00D10072" w:rsidRPr="002B561D" w:rsidRDefault="00D10072" w:rsidP="009E27F5">
            <w:pPr>
              <w:bidi/>
              <w:jc w:val="center"/>
              <w:rPr>
                <w:rFonts w:asciiTheme="majorBidi" w:hAnsiTheme="majorBidi" w:cstheme="majorBidi"/>
              </w:rPr>
            </w:pPr>
            <w:r w:rsidRPr="002B561D">
              <w:rPr>
                <w:rFonts w:asciiTheme="majorBidi" w:hAnsiTheme="majorBidi" w:cstheme="majorBidi"/>
              </w:rPr>
              <w:t>ISO 14080:2018</w:t>
            </w:r>
          </w:p>
        </w:tc>
        <w:tc>
          <w:tcPr>
            <w:tcW w:w="4679" w:type="dxa"/>
            <w:vAlign w:val="center"/>
          </w:tcPr>
          <w:p w14:paraId="7AE8A200" w14:textId="77777777" w:rsidR="00D10072" w:rsidRPr="002B561D" w:rsidRDefault="00D10072" w:rsidP="009E27F5">
            <w:pPr>
              <w:bidi/>
              <w:spacing w:before="20" w:after="20"/>
              <w:jc w:val="center"/>
              <w:rPr>
                <w:rFonts w:asciiTheme="majorBidi" w:hAnsiTheme="majorBidi" w:cstheme="majorBidi"/>
                <w:rtl/>
                <w:lang w:bidi="ar-EG"/>
              </w:rPr>
            </w:pPr>
            <w:r w:rsidRPr="002B561D">
              <w:rPr>
                <w:rFonts w:asciiTheme="majorBidi" w:hAnsiTheme="majorBidi" w:cstheme="majorBidi"/>
                <w:lang w:bidi="ar-EG"/>
              </w:rPr>
              <w:t>Greenhouse Gas management - climate actions</w:t>
            </w:r>
          </w:p>
        </w:tc>
      </w:tr>
      <w:tr w:rsidR="00D10072" w:rsidRPr="002B561D" w14:paraId="10C1BDB8" w14:textId="77777777" w:rsidTr="009E27F5">
        <w:tc>
          <w:tcPr>
            <w:tcW w:w="558" w:type="dxa"/>
            <w:vAlign w:val="center"/>
          </w:tcPr>
          <w:p w14:paraId="7B9028BD" w14:textId="77777777" w:rsidR="00D10072" w:rsidRPr="008C01E8" w:rsidRDefault="00D10072" w:rsidP="00D10072">
            <w:pPr>
              <w:bidi/>
              <w:jc w:val="center"/>
              <w:rPr>
                <w:rFonts w:ascii="Simplified Arabic" w:hAnsi="Simplified Arabic" w:cs="Simplified Arabic"/>
                <w:sz w:val="24"/>
                <w:szCs w:val="24"/>
                <w:rtl/>
                <w:lang w:bidi="ar-EG"/>
              </w:rPr>
            </w:pPr>
          </w:p>
        </w:tc>
        <w:tc>
          <w:tcPr>
            <w:tcW w:w="2693" w:type="dxa"/>
            <w:vAlign w:val="center"/>
          </w:tcPr>
          <w:p w14:paraId="6477E0C8" w14:textId="77777777" w:rsidR="00D10072" w:rsidRPr="008C01E8" w:rsidRDefault="00D10072" w:rsidP="00D10072">
            <w:pPr>
              <w:bidi/>
              <w:jc w:val="center"/>
              <w:rPr>
                <w:rFonts w:ascii="Simplified Arabic" w:hAnsi="Simplified Arabic" w:cs="Simplified Arabic"/>
                <w:sz w:val="24"/>
                <w:szCs w:val="24"/>
                <w:rtl/>
                <w:lang w:bidi="ar-EG"/>
              </w:rPr>
            </w:pPr>
          </w:p>
        </w:tc>
        <w:tc>
          <w:tcPr>
            <w:tcW w:w="1843" w:type="dxa"/>
            <w:vAlign w:val="center"/>
          </w:tcPr>
          <w:p w14:paraId="65F737E3" w14:textId="77777777" w:rsidR="00D10072" w:rsidRPr="002B561D" w:rsidRDefault="00D10072" w:rsidP="009E27F5">
            <w:pPr>
              <w:bidi/>
              <w:jc w:val="center"/>
              <w:rPr>
                <w:rFonts w:asciiTheme="majorBidi" w:hAnsiTheme="majorBidi" w:cstheme="majorBidi"/>
              </w:rPr>
            </w:pPr>
            <w:r w:rsidRPr="002B561D">
              <w:rPr>
                <w:rFonts w:asciiTheme="majorBidi" w:hAnsiTheme="majorBidi" w:cstheme="majorBidi"/>
              </w:rPr>
              <w:t>ISO 14090:2019</w:t>
            </w:r>
          </w:p>
        </w:tc>
        <w:tc>
          <w:tcPr>
            <w:tcW w:w="4679" w:type="dxa"/>
            <w:vAlign w:val="center"/>
          </w:tcPr>
          <w:p w14:paraId="5827FA7F" w14:textId="77777777" w:rsidR="00D10072" w:rsidRPr="002B561D" w:rsidRDefault="00D10072" w:rsidP="009E27F5">
            <w:pPr>
              <w:bidi/>
              <w:spacing w:before="20" w:after="20"/>
              <w:jc w:val="center"/>
              <w:rPr>
                <w:rFonts w:asciiTheme="majorBidi" w:hAnsiTheme="majorBidi" w:cstheme="majorBidi"/>
                <w:lang w:bidi="ar-EG"/>
              </w:rPr>
            </w:pPr>
            <w:r w:rsidRPr="002B561D">
              <w:rPr>
                <w:rFonts w:asciiTheme="majorBidi" w:hAnsiTheme="majorBidi" w:cstheme="majorBidi"/>
                <w:lang w:bidi="ar-EG"/>
              </w:rPr>
              <w:t>Adaptation to climate change — Principles, requirements and guidelines</w:t>
            </w:r>
          </w:p>
        </w:tc>
      </w:tr>
      <w:tr w:rsidR="00D10072" w:rsidRPr="002B561D" w14:paraId="20FB8F2E" w14:textId="77777777" w:rsidTr="009E27F5">
        <w:tc>
          <w:tcPr>
            <w:tcW w:w="558" w:type="dxa"/>
            <w:vAlign w:val="center"/>
          </w:tcPr>
          <w:p w14:paraId="7397FEAD" w14:textId="77777777" w:rsidR="00D10072" w:rsidRPr="008C01E8" w:rsidRDefault="00D10072" w:rsidP="00D10072">
            <w:pPr>
              <w:bidi/>
              <w:jc w:val="center"/>
              <w:rPr>
                <w:rFonts w:ascii="Simplified Arabic" w:hAnsi="Simplified Arabic" w:cs="Simplified Arabic"/>
                <w:sz w:val="24"/>
                <w:szCs w:val="24"/>
                <w:rtl/>
                <w:lang w:bidi="ar-EG"/>
              </w:rPr>
            </w:pPr>
            <w:r w:rsidRPr="008C01E8">
              <w:rPr>
                <w:rFonts w:ascii="Simplified Arabic" w:hAnsi="Simplified Arabic" w:cs="Simplified Arabic"/>
                <w:sz w:val="24"/>
                <w:szCs w:val="24"/>
                <w:rtl/>
                <w:lang w:bidi="ar-EG"/>
              </w:rPr>
              <w:t>14</w:t>
            </w:r>
          </w:p>
        </w:tc>
        <w:tc>
          <w:tcPr>
            <w:tcW w:w="2693" w:type="dxa"/>
            <w:vAlign w:val="center"/>
          </w:tcPr>
          <w:p w14:paraId="291233F3" w14:textId="77777777" w:rsidR="00D10072" w:rsidRPr="008C01E8" w:rsidRDefault="00D10072" w:rsidP="00D10072">
            <w:pPr>
              <w:bidi/>
              <w:jc w:val="center"/>
              <w:rPr>
                <w:rFonts w:ascii="Simplified Arabic" w:hAnsi="Simplified Arabic" w:cs="Simplified Arabic"/>
                <w:sz w:val="24"/>
                <w:szCs w:val="24"/>
                <w:rtl/>
                <w:lang w:bidi="ar-EG"/>
              </w:rPr>
            </w:pPr>
            <w:r w:rsidRPr="008C01E8">
              <w:rPr>
                <w:rFonts w:ascii="Simplified Arabic" w:hAnsi="Simplified Arabic" w:cs="Simplified Arabic"/>
                <w:sz w:val="24"/>
                <w:szCs w:val="24"/>
                <w:rtl/>
                <w:lang w:bidi="ar-EG"/>
              </w:rPr>
              <w:t>الحياة تحت الماء</w:t>
            </w:r>
          </w:p>
        </w:tc>
        <w:tc>
          <w:tcPr>
            <w:tcW w:w="1843" w:type="dxa"/>
            <w:vAlign w:val="center"/>
          </w:tcPr>
          <w:p w14:paraId="3A5FC9EB" w14:textId="77777777" w:rsidR="00D10072" w:rsidRPr="002B561D" w:rsidRDefault="00D10072" w:rsidP="009E27F5">
            <w:pPr>
              <w:bidi/>
              <w:jc w:val="center"/>
              <w:rPr>
                <w:rFonts w:asciiTheme="majorBidi" w:hAnsiTheme="majorBidi" w:cstheme="majorBidi"/>
                <w:rtl/>
                <w:lang w:bidi="ar-EG"/>
              </w:rPr>
            </w:pPr>
            <w:r w:rsidRPr="002B561D">
              <w:rPr>
                <w:rFonts w:asciiTheme="majorBidi" w:hAnsiTheme="majorBidi" w:cstheme="majorBidi"/>
                <w:lang w:bidi="ar-EG"/>
              </w:rPr>
              <w:t>ISO 14046</w:t>
            </w:r>
          </w:p>
        </w:tc>
        <w:tc>
          <w:tcPr>
            <w:tcW w:w="4679" w:type="dxa"/>
            <w:vAlign w:val="center"/>
          </w:tcPr>
          <w:p w14:paraId="07D211A5" w14:textId="77777777" w:rsidR="00D10072" w:rsidRPr="002B561D" w:rsidRDefault="00D10072" w:rsidP="009E27F5">
            <w:pPr>
              <w:bidi/>
              <w:spacing w:before="20" w:after="20"/>
              <w:jc w:val="center"/>
              <w:rPr>
                <w:rFonts w:asciiTheme="majorBidi" w:hAnsiTheme="majorBidi" w:cstheme="majorBidi"/>
                <w:rtl/>
                <w:lang w:bidi="ar-EG"/>
              </w:rPr>
            </w:pPr>
            <w:r w:rsidRPr="002B561D">
              <w:rPr>
                <w:rFonts w:asciiTheme="majorBidi" w:hAnsiTheme="majorBidi" w:cstheme="majorBidi"/>
                <w:lang w:bidi="ar-EG"/>
              </w:rPr>
              <w:t>Water Footprint</w:t>
            </w:r>
          </w:p>
        </w:tc>
      </w:tr>
      <w:tr w:rsidR="00D10072" w:rsidRPr="002B561D" w14:paraId="4DC5B3FD" w14:textId="77777777" w:rsidTr="009E27F5">
        <w:tc>
          <w:tcPr>
            <w:tcW w:w="558" w:type="dxa"/>
            <w:vMerge w:val="restart"/>
            <w:vAlign w:val="center"/>
          </w:tcPr>
          <w:p w14:paraId="6DB09FF0" w14:textId="77777777" w:rsidR="00D10072" w:rsidRPr="008C01E8" w:rsidRDefault="00D10072" w:rsidP="00D10072">
            <w:pPr>
              <w:bidi/>
              <w:jc w:val="center"/>
              <w:rPr>
                <w:rFonts w:ascii="Simplified Arabic" w:hAnsi="Simplified Arabic" w:cs="Simplified Arabic"/>
                <w:sz w:val="24"/>
                <w:szCs w:val="24"/>
                <w:rtl/>
                <w:lang w:bidi="ar-EG"/>
              </w:rPr>
            </w:pPr>
            <w:r w:rsidRPr="008C01E8">
              <w:rPr>
                <w:rFonts w:ascii="Simplified Arabic" w:hAnsi="Simplified Arabic" w:cs="Simplified Arabic"/>
                <w:sz w:val="24"/>
                <w:szCs w:val="24"/>
                <w:rtl/>
                <w:lang w:bidi="ar-EG"/>
              </w:rPr>
              <w:t>15</w:t>
            </w:r>
          </w:p>
        </w:tc>
        <w:tc>
          <w:tcPr>
            <w:tcW w:w="2693" w:type="dxa"/>
            <w:vMerge w:val="restart"/>
            <w:vAlign w:val="center"/>
          </w:tcPr>
          <w:p w14:paraId="2BF4BE4A" w14:textId="77777777" w:rsidR="00D10072" w:rsidRPr="008C01E8" w:rsidRDefault="00D10072" w:rsidP="00D10072">
            <w:pPr>
              <w:bidi/>
              <w:jc w:val="center"/>
              <w:rPr>
                <w:rFonts w:ascii="Simplified Arabic" w:hAnsi="Simplified Arabic" w:cs="Simplified Arabic"/>
                <w:sz w:val="24"/>
                <w:szCs w:val="24"/>
                <w:rtl/>
                <w:lang w:bidi="ar-EG"/>
              </w:rPr>
            </w:pPr>
            <w:r w:rsidRPr="008C01E8">
              <w:rPr>
                <w:rFonts w:ascii="Simplified Arabic" w:hAnsi="Simplified Arabic" w:cs="Simplified Arabic"/>
                <w:sz w:val="24"/>
                <w:szCs w:val="24"/>
                <w:rtl/>
                <w:lang w:bidi="ar-EG"/>
              </w:rPr>
              <w:t>الحياة في البرّ</w:t>
            </w:r>
          </w:p>
        </w:tc>
        <w:tc>
          <w:tcPr>
            <w:tcW w:w="1843" w:type="dxa"/>
            <w:vAlign w:val="center"/>
          </w:tcPr>
          <w:p w14:paraId="6734D959" w14:textId="77777777" w:rsidR="00D10072" w:rsidRPr="002B561D" w:rsidRDefault="00D10072" w:rsidP="009E27F5">
            <w:pPr>
              <w:bidi/>
              <w:jc w:val="center"/>
              <w:rPr>
                <w:rFonts w:asciiTheme="majorBidi" w:hAnsiTheme="majorBidi" w:cstheme="majorBidi"/>
                <w:rtl/>
                <w:lang w:bidi="ar-EG"/>
              </w:rPr>
            </w:pPr>
            <w:r w:rsidRPr="002B561D">
              <w:rPr>
                <w:rFonts w:asciiTheme="majorBidi" w:hAnsiTheme="majorBidi" w:cstheme="majorBidi"/>
                <w:lang w:bidi="ar-EG"/>
              </w:rPr>
              <w:t>ISO 14001</w:t>
            </w:r>
          </w:p>
        </w:tc>
        <w:tc>
          <w:tcPr>
            <w:tcW w:w="4679" w:type="dxa"/>
            <w:vAlign w:val="center"/>
          </w:tcPr>
          <w:p w14:paraId="71831B92" w14:textId="77777777" w:rsidR="00D10072" w:rsidRPr="002B561D" w:rsidRDefault="00D10072" w:rsidP="009E27F5">
            <w:pPr>
              <w:bidi/>
              <w:spacing w:before="20" w:after="20"/>
              <w:jc w:val="center"/>
              <w:rPr>
                <w:rFonts w:asciiTheme="majorBidi" w:hAnsiTheme="majorBidi" w:cstheme="majorBidi"/>
                <w:rtl/>
                <w:lang w:bidi="ar-EG"/>
              </w:rPr>
            </w:pPr>
            <w:r w:rsidRPr="002B561D">
              <w:rPr>
                <w:rFonts w:asciiTheme="majorBidi" w:hAnsiTheme="majorBidi" w:cstheme="majorBidi"/>
                <w:lang w:bidi="ar-EG"/>
              </w:rPr>
              <w:t>Environmental Management System</w:t>
            </w:r>
          </w:p>
        </w:tc>
      </w:tr>
      <w:tr w:rsidR="00D10072" w:rsidRPr="002B561D" w14:paraId="3D8B8F18" w14:textId="77777777" w:rsidTr="009E27F5">
        <w:tc>
          <w:tcPr>
            <w:tcW w:w="558" w:type="dxa"/>
            <w:vMerge/>
            <w:vAlign w:val="center"/>
          </w:tcPr>
          <w:p w14:paraId="3496C5CE" w14:textId="77777777" w:rsidR="00D10072" w:rsidRPr="008C01E8" w:rsidRDefault="00D10072" w:rsidP="00D10072">
            <w:pPr>
              <w:bidi/>
              <w:jc w:val="center"/>
              <w:rPr>
                <w:rFonts w:ascii="Simplified Arabic" w:hAnsi="Simplified Arabic" w:cs="Simplified Arabic"/>
                <w:sz w:val="24"/>
                <w:szCs w:val="24"/>
                <w:rtl/>
                <w:lang w:bidi="ar-EG"/>
              </w:rPr>
            </w:pPr>
          </w:p>
        </w:tc>
        <w:tc>
          <w:tcPr>
            <w:tcW w:w="2693" w:type="dxa"/>
            <w:vMerge/>
            <w:vAlign w:val="center"/>
          </w:tcPr>
          <w:p w14:paraId="172F41F6" w14:textId="77777777" w:rsidR="00D10072" w:rsidRPr="008C01E8" w:rsidRDefault="00D10072" w:rsidP="00D10072">
            <w:pPr>
              <w:bidi/>
              <w:jc w:val="center"/>
              <w:rPr>
                <w:rFonts w:ascii="Simplified Arabic" w:hAnsi="Simplified Arabic" w:cs="Simplified Arabic"/>
                <w:sz w:val="24"/>
                <w:szCs w:val="24"/>
                <w:rtl/>
                <w:lang w:bidi="ar-EG"/>
              </w:rPr>
            </w:pPr>
          </w:p>
        </w:tc>
        <w:tc>
          <w:tcPr>
            <w:tcW w:w="1843" w:type="dxa"/>
            <w:vAlign w:val="center"/>
          </w:tcPr>
          <w:p w14:paraId="0B0230D8" w14:textId="77777777" w:rsidR="00D10072" w:rsidRPr="002B561D" w:rsidRDefault="00D10072" w:rsidP="009E27F5">
            <w:pPr>
              <w:bidi/>
              <w:jc w:val="center"/>
              <w:rPr>
                <w:rFonts w:asciiTheme="majorBidi" w:hAnsiTheme="majorBidi" w:cstheme="majorBidi"/>
                <w:lang w:bidi="ar-EG"/>
              </w:rPr>
            </w:pPr>
            <w:r w:rsidRPr="002B561D">
              <w:rPr>
                <w:rFonts w:asciiTheme="majorBidi" w:hAnsiTheme="majorBidi" w:cstheme="majorBidi"/>
                <w:lang w:bidi="ar-EG"/>
              </w:rPr>
              <w:t>ISO 16075</w:t>
            </w:r>
          </w:p>
        </w:tc>
        <w:tc>
          <w:tcPr>
            <w:tcW w:w="4679" w:type="dxa"/>
            <w:vAlign w:val="center"/>
          </w:tcPr>
          <w:p w14:paraId="6E1883F7" w14:textId="77777777" w:rsidR="00D10072" w:rsidRPr="002B561D" w:rsidRDefault="00D10072" w:rsidP="009E27F5">
            <w:pPr>
              <w:bidi/>
              <w:spacing w:before="20" w:after="20"/>
              <w:jc w:val="center"/>
              <w:rPr>
                <w:rFonts w:asciiTheme="majorBidi" w:hAnsiTheme="majorBidi" w:cstheme="majorBidi"/>
                <w:lang w:bidi="ar-EG"/>
              </w:rPr>
            </w:pPr>
            <w:r w:rsidRPr="002B561D">
              <w:rPr>
                <w:rFonts w:asciiTheme="majorBidi" w:hAnsiTheme="majorBidi" w:cstheme="majorBidi"/>
                <w:lang w:bidi="ar-EG"/>
              </w:rPr>
              <w:t>Guidelines for Treated Wastewater use for Irrigation Projects</w:t>
            </w:r>
          </w:p>
        </w:tc>
      </w:tr>
      <w:tr w:rsidR="00D10072" w:rsidRPr="002B561D" w14:paraId="325A544A" w14:textId="77777777" w:rsidTr="009E27F5">
        <w:tc>
          <w:tcPr>
            <w:tcW w:w="558" w:type="dxa"/>
            <w:vMerge w:val="restart"/>
            <w:vAlign w:val="center"/>
          </w:tcPr>
          <w:p w14:paraId="2DFD6902" w14:textId="77777777" w:rsidR="00D10072" w:rsidRPr="008C01E8" w:rsidRDefault="00D10072" w:rsidP="00D10072">
            <w:pPr>
              <w:bidi/>
              <w:jc w:val="center"/>
              <w:rPr>
                <w:rFonts w:ascii="Simplified Arabic" w:hAnsi="Simplified Arabic" w:cs="Simplified Arabic"/>
                <w:sz w:val="24"/>
                <w:szCs w:val="24"/>
                <w:rtl/>
                <w:lang w:bidi="ar-EG"/>
              </w:rPr>
            </w:pPr>
            <w:r w:rsidRPr="008C01E8">
              <w:rPr>
                <w:rFonts w:ascii="Simplified Arabic" w:hAnsi="Simplified Arabic" w:cs="Simplified Arabic"/>
                <w:sz w:val="24"/>
                <w:szCs w:val="24"/>
                <w:rtl/>
                <w:lang w:bidi="ar-EG"/>
              </w:rPr>
              <w:t>16</w:t>
            </w:r>
          </w:p>
        </w:tc>
        <w:tc>
          <w:tcPr>
            <w:tcW w:w="2693" w:type="dxa"/>
            <w:vMerge w:val="restart"/>
            <w:vAlign w:val="center"/>
          </w:tcPr>
          <w:p w14:paraId="6DB22AAB" w14:textId="77777777" w:rsidR="00D10072" w:rsidRPr="008C01E8" w:rsidRDefault="00D10072" w:rsidP="00D10072">
            <w:pPr>
              <w:bidi/>
              <w:jc w:val="center"/>
              <w:rPr>
                <w:rFonts w:ascii="Simplified Arabic" w:hAnsi="Simplified Arabic" w:cs="Simplified Arabic"/>
                <w:sz w:val="24"/>
                <w:szCs w:val="24"/>
                <w:rtl/>
                <w:lang w:bidi="ar-EG"/>
              </w:rPr>
            </w:pPr>
            <w:r w:rsidRPr="008C01E8">
              <w:rPr>
                <w:rFonts w:ascii="Simplified Arabic" w:hAnsi="Simplified Arabic" w:cs="Simplified Arabic"/>
                <w:sz w:val="24"/>
                <w:szCs w:val="24"/>
                <w:rtl/>
                <w:lang w:bidi="ar-EG"/>
              </w:rPr>
              <w:t>السلام والعدالة والمؤسسات القوية</w:t>
            </w:r>
          </w:p>
        </w:tc>
        <w:tc>
          <w:tcPr>
            <w:tcW w:w="1843" w:type="dxa"/>
            <w:vAlign w:val="center"/>
          </w:tcPr>
          <w:p w14:paraId="671BE41F" w14:textId="77777777" w:rsidR="00D10072" w:rsidRPr="002B561D" w:rsidRDefault="00D10072" w:rsidP="009E27F5">
            <w:pPr>
              <w:bidi/>
              <w:jc w:val="center"/>
              <w:rPr>
                <w:rFonts w:asciiTheme="majorBidi" w:hAnsiTheme="majorBidi" w:cstheme="majorBidi"/>
                <w:rtl/>
                <w:lang w:bidi="ar-EG"/>
              </w:rPr>
            </w:pPr>
            <w:r w:rsidRPr="002B561D">
              <w:rPr>
                <w:rFonts w:asciiTheme="majorBidi" w:hAnsiTheme="majorBidi" w:cstheme="majorBidi"/>
                <w:lang w:bidi="ar-EG"/>
              </w:rPr>
              <w:t>ISO 37001</w:t>
            </w:r>
          </w:p>
        </w:tc>
        <w:tc>
          <w:tcPr>
            <w:tcW w:w="4679" w:type="dxa"/>
            <w:vAlign w:val="center"/>
          </w:tcPr>
          <w:p w14:paraId="340B58CC" w14:textId="77777777" w:rsidR="00D10072" w:rsidRPr="002B561D" w:rsidRDefault="00D10072" w:rsidP="009E27F5">
            <w:pPr>
              <w:bidi/>
              <w:spacing w:before="20" w:after="20"/>
              <w:jc w:val="center"/>
              <w:rPr>
                <w:rFonts w:asciiTheme="majorBidi" w:hAnsiTheme="majorBidi" w:cstheme="majorBidi"/>
                <w:rtl/>
                <w:lang w:bidi="ar-EG"/>
              </w:rPr>
            </w:pPr>
            <w:r w:rsidRPr="002B561D">
              <w:rPr>
                <w:rFonts w:asciiTheme="majorBidi" w:hAnsiTheme="majorBidi" w:cstheme="majorBidi"/>
                <w:lang w:bidi="ar-EG"/>
              </w:rPr>
              <w:t>Anti-bribery</w:t>
            </w:r>
          </w:p>
        </w:tc>
      </w:tr>
      <w:tr w:rsidR="00D10072" w:rsidRPr="002B561D" w14:paraId="631E5186" w14:textId="77777777" w:rsidTr="009E27F5">
        <w:tc>
          <w:tcPr>
            <w:tcW w:w="558" w:type="dxa"/>
            <w:vMerge/>
            <w:vAlign w:val="center"/>
          </w:tcPr>
          <w:p w14:paraId="4E606DFA" w14:textId="77777777" w:rsidR="00D10072" w:rsidRPr="008C01E8" w:rsidRDefault="00D10072" w:rsidP="00D10072">
            <w:pPr>
              <w:bidi/>
              <w:jc w:val="center"/>
              <w:rPr>
                <w:rFonts w:ascii="Simplified Arabic" w:hAnsi="Simplified Arabic" w:cs="Simplified Arabic"/>
                <w:sz w:val="24"/>
                <w:szCs w:val="24"/>
                <w:rtl/>
                <w:lang w:bidi="ar-EG"/>
              </w:rPr>
            </w:pPr>
          </w:p>
        </w:tc>
        <w:tc>
          <w:tcPr>
            <w:tcW w:w="2693" w:type="dxa"/>
            <w:vMerge/>
            <w:vAlign w:val="center"/>
          </w:tcPr>
          <w:p w14:paraId="6467FA84" w14:textId="77777777" w:rsidR="00D10072" w:rsidRPr="008C01E8" w:rsidRDefault="00D10072" w:rsidP="00D10072">
            <w:pPr>
              <w:bidi/>
              <w:jc w:val="center"/>
              <w:rPr>
                <w:rFonts w:ascii="Simplified Arabic" w:hAnsi="Simplified Arabic" w:cs="Simplified Arabic"/>
                <w:sz w:val="24"/>
                <w:szCs w:val="24"/>
                <w:rtl/>
                <w:lang w:bidi="ar-EG"/>
              </w:rPr>
            </w:pPr>
          </w:p>
        </w:tc>
        <w:tc>
          <w:tcPr>
            <w:tcW w:w="1843" w:type="dxa"/>
            <w:vAlign w:val="center"/>
          </w:tcPr>
          <w:p w14:paraId="04028CF9" w14:textId="77777777" w:rsidR="00D10072" w:rsidRPr="002B561D" w:rsidRDefault="00D10072" w:rsidP="009E27F5">
            <w:pPr>
              <w:bidi/>
              <w:jc w:val="center"/>
              <w:rPr>
                <w:rFonts w:asciiTheme="majorBidi" w:hAnsiTheme="majorBidi" w:cstheme="majorBidi"/>
                <w:lang w:bidi="ar-EG"/>
              </w:rPr>
            </w:pPr>
            <w:r w:rsidRPr="002B561D">
              <w:rPr>
                <w:rFonts w:asciiTheme="majorBidi" w:hAnsiTheme="majorBidi" w:cstheme="majorBidi"/>
                <w:lang w:bidi="ar-EG"/>
              </w:rPr>
              <w:t>ISO 45001</w:t>
            </w:r>
          </w:p>
        </w:tc>
        <w:tc>
          <w:tcPr>
            <w:tcW w:w="4679" w:type="dxa"/>
            <w:vAlign w:val="center"/>
          </w:tcPr>
          <w:p w14:paraId="70E6D8F6" w14:textId="77777777" w:rsidR="00D10072" w:rsidRPr="002B561D" w:rsidRDefault="00D10072" w:rsidP="009E27F5">
            <w:pPr>
              <w:bidi/>
              <w:spacing w:before="20" w:after="20"/>
              <w:jc w:val="center"/>
              <w:rPr>
                <w:rFonts w:asciiTheme="majorBidi" w:hAnsiTheme="majorBidi" w:cstheme="majorBidi"/>
                <w:lang w:bidi="ar-EG"/>
              </w:rPr>
            </w:pPr>
            <w:r w:rsidRPr="002B561D">
              <w:rPr>
                <w:rFonts w:asciiTheme="majorBidi" w:hAnsiTheme="majorBidi" w:cstheme="majorBidi"/>
                <w:lang w:bidi="ar-EG"/>
              </w:rPr>
              <w:t>Occupational Health and Safety System</w:t>
            </w:r>
          </w:p>
        </w:tc>
      </w:tr>
      <w:tr w:rsidR="00D10072" w:rsidRPr="002B561D" w14:paraId="6395FF75" w14:textId="77777777" w:rsidTr="009E27F5">
        <w:tc>
          <w:tcPr>
            <w:tcW w:w="558" w:type="dxa"/>
            <w:vMerge/>
            <w:vAlign w:val="center"/>
          </w:tcPr>
          <w:p w14:paraId="1D2A5AC6" w14:textId="77777777" w:rsidR="00D10072" w:rsidRPr="008C01E8" w:rsidRDefault="00D10072" w:rsidP="00D10072">
            <w:pPr>
              <w:bidi/>
              <w:jc w:val="center"/>
              <w:rPr>
                <w:rFonts w:ascii="Simplified Arabic" w:hAnsi="Simplified Arabic" w:cs="Simplified Arabic"/>
                <w:sz w:val="24"/>
                <w:szCs w:val="24"/>
                <w:rtl/>
                <w:lang w:bidi="ar-EG"/>
              </w:rPr>
            </w:pPr>
          </w:p>
        </w:tc>
        <w:tc>
          <w:tcPr>
            <w:tcW w:w="2693" w:type="dxa"/>
            <w:vMerge/>
            <w:vAlign w:val="center"/>
          </w:tcPr>
          <w:p w14:paraId="7CE91047" w14:textId="77777777" w:rsidR="00D10072" w:rsidRPr="008C01E8" w:rsidRDefault="00D10072" w:rsidP="00D10072">
            <w:pPr>
              <w:bidi/>
              <w:jc w:val="center"/>
              <w:rPr>
                <w:rFonts w:ascii="Simplified Arabic" w:hAnsi="Simplified Arabic" w:cs="Simplified Arabic"/>
                <w:sz w:val="24"/>
                <w:szCs w:val="24"/>
                <w:rtl/>
                <w:lang w:bidi="ar-EG"/>
              </w:rPr>
            </w:pPr>
          </w:p>
        </w:tc>
        <w:tc>
          <w:tcPr>
            <w:tcW w:w="1843" w:type="dxa"/>
            <w:vAlign w:val="center"/>
          </w:tcPr>
          <w:p w14:paraId="14227665" w14:textId="77777777" w:rsidR="00D10072" w:rsidRPr="002B561D" w:rsidRDefault="00D10072" w:rsidP="009E27F5">
            <w:pPr>
              <w:bidi/>
              <w:jc w:val="center"/>
              <w:rPr>
                <w:rFonts w:asciiTheme="majorBidi" w:hAnsiTheme="majorBidi" w:cstheme="majorBidi"/>
                <w:lang w:bidi="ar-EG"/>
              </w:rPr>
            </w:pPr>
            <w:r w:rsidRPr="002B561D">
              <w:rPr>
                <w:rFonts w:asciiTheme="majorBidi" w:hAnsiTheme="majorBidi" w:cstheme="majorBidi"/>
                <w:lang w:bidi="ar-EG"/>
              </w:rPr>
              <w:t>ISO 19600</w:t>
            </w:r>
          </w:p>
        </w:tc>
        <w:tc>
          <w:tcPr>
            <w:tcW w:w="4679" w:type="dxa"/>
            <w:vAlign w:val="center"/>
          </w:tcPr>
          <w:p w14:paraId="0924CB40" w14:textId="77777777" w:rsidR="00D10072" w:rsidRPr="002B561D" w:rsidRDefault="00D10072" w:rsidP="009E27F5">
            <w:pPr>
              <w:bidi/>
              <w:spacing w:before="20" w:after="20"/>
              <w:jc w:val="center"/>
              <w:rPr>
                <w:rFonts w:asciiTheme="majorBidi" w:hAnsiTheme="majorBidi" w:cstheme="majorBidi"/>
                <w:lang w:bidi="ar-EG"/>
              </w:rPr>
            </w:pPr>
            <w:r w:rsidRPr="002B561D">
              <w:rPr>
                <w:rFonts w:asciiTheme="majorBidi" w:hAnsiTheme="majorBidi" w:cstheme="majorBidi"/>
                <w:lang w:bidi="ar-EG"/>
              </w:rPr>
              <w:t>Compliance Management System</w:t>
            </w:r>
          </w:p>
        </w:tc>
      </w:tr>
      <w:tr w:rsidR="00D10072" w:rsidRPr="002B561D" w14:paraId="5619C02B" w14:textId="77777777" w:rsidTr="009E27F5">
        <w:tc>
          <w:tcPr>
            <w:tcW w:w="558" w:type="dxa"/>
            <w:vAlign w:val="center"/>
          </w:tcPr>
          <w:p w14:paraId="0C7627F7" w14:textId="77777777" w:rsidR="00D10072" w:rsidRPr="008C01E8" w:rsidRDefault="00D10072" w:rsidP="00D10072">
            <w:pPr>
              <w:bidi/>
              <w:jc w:val="center"/>
              <w:rPr>
                <w:rFonts w:ascii="Simplified Arabic" w:hAnsi="Simplified Arabic" w:cs="Simplified Arabic"/>
                <w:sz w:val="24"/>
                <w:szCs w:val="24"/>
                <w:rtl/>
                <w:lang w:bidi="ar-EG"/>
              </w:rPr>
            </w:pPr>
            <w:r w:rsidRPr="008C01E8">
              <w:rPr>
                <w:rFonts w:ascii="Simplified Arabic" w:hAnsi="Simplified Arabic" w:cs="Simplified Arabic"/>
                <w:sz w:val="24"/>
                <w:szCs w:val="24"/>
                <w:rtl/>
                <w:lang w:bidi="ar-EG"/>
              </w:rPr>
              <w:t>17</w:t>
            </w:r>
          </w:p>
        </w:tc>
        <w:tc>
          <w:tcPr>
            <w:tcW w:w="2693" w:type="dxa"/>
            <w:vAlign w:val="center"/>
          </w:tcPr>
          <w:p w14:paraId="2BE7D6E5" w14:textId="77777777" w:rsidR="00D10072" w:rsidRPr="008C01E8" w:rsidRDefault="00D10072" w:rsidP="00D10072">
            <w:pPr>
              <w:bidi/>
              <w:jc w:val="center"/>
              <w:rPr>
                <w:rFonts w:ascii="Simplified Arabic" w:hAnsi="Simplified Arabic" w:cs="Simplified Arabic"/>
                <w:sz w:val="24"/>
                <w:szCs w:val="24"/>
                <w:rtl/>
                <w:lang w:bidi="ar-EG"/>
              </w:rPr>
            </w:pPr>
            <w:r w:rsidRPr="008C01E8">
              <w:rPr>
                <w:rFonts w:ascii="Simplified Arabic" w:hAnsi="Simplified Arabic" w:cs="Simplified Arabic"/>
                <w:sz w:val="24"/>
                <w:szCs w:val="24"/>
                <w:rtl/>
                <w:lang w:bidi="ar-EG"/>
              </w:rPr>
              <w:t>عقد الشراكة لتحقيق الأهداف</w:t>
            </w:r>
          </w:p>
        </w:tc>
        <w:tc>
          <w:tcPr>
            <w:tcW w:w="1843" w:type="dxa"/>
            <w:vAlign w:val="center"/>
          </w:tcPr>
          <w:p w14:paraId="782BD073" w14:textId="77777777" w:rsidR="00D10072" w:rsidRPr="002B561D" w:rsidRDefault="00D10072" w:rsidP="009E27F5">
            <w:pPr>
              <w:bidi/>
              <w:jc w:val="center"/>
              <w:rPr>
                <w:rFonts w:asciiTheme="majorBidi" w:hAnsiTheme="majorBidi" w:cstheme="majorBidi"/>
                <w:lang w:bidi="ar-EG"/>
              </w:rPr>
            </w:pPr>
            <w:r w:rsidRPr="002B561D">
              <w:rPr>
                <w:rFonts w:asciiTheme="majorBidi" w:hAnsiTheme="majorBidi" w:cstheme="majorBidi"/>
                <w:lang w:bidi="ar-EG"/>
              </w:rPr>
              <w:t>ISO 44001</w:t>
            </w:r>
          </w:p>
        </w:tc>
        <w:tc>
          <w:tcPr>
            <w:tcW w:w="4679" w:type="dxa"/>
            <w:vAlign w:val="center"/>
          </w:tcPr>
          <w:p w14:paraId="43E8D3FF" w14:textId="77777777" w:rsidR="00D10072" w:rsidRPr="002B561D" w:rsidRDefault="00D10072" w:rsidP="009E27F5">
            <w:pPr>
              <w:bidi/>
              <w:spacing w:before="20" w:after="20"/>
              <w:jc w:val="center"/>
              <w:rPr>
                <w:rFonts w:asciiTheme="majorBidi" w:hAnsiTheme="majorBidi" w:cstheme="majorBidi"/>
                <w:lang w:bidi="ar-EG"/>
              </w:rPr>
            </w:pPr>
            <w:r w:rsidRPr="002B561D">
              <w:rPr>
                <w:rFonts w:asciiTheme="majorBidi" w:hAnsiTheme="majorBidi" w:cstheme="majorBidi"/>
                <w:lang w:bidi="ar-EG"/>
              </w:rPr>
              <w:t>Collaborative Business Relationship</w:t>
            </w:r>
          </w:p>
        </w:tc>
      </w:tr>
    </w:tbl>
    <w:p w14:paraId="34EE05FE" w14:textId="77777777" w:rsidR="00786C4A" w:rsidRPr="002B561D" w:rsidRDefault="00786C4A" w:rsidP="00786C4A">
      <w:pPr>
        <w:spacing w:after="0"/>
        <w:ind w:left="357"/>
        <w:jc w:val="center"/>
        <w:rPr>
          <w:rFonts w:asciiTheme="majorBidi" w:hAnsiTheme="majorBidi" w:cstheme="majorBidi"/>
          <w:b/>
          <w:bCs/>
          <w:sz w:val="12"/>
          <w:szCs w:val="12"/>
          <w:u w:val="single"/>
          <w:rtl/>
          <w:lang w:bidi="ar-EG"/>
        </w:rPr>
      </w:pPr>
    </w:p>
    <w:p w14:paraId="3F0FEEBF" w14:textId="36B5585A" w:rsidR="008C01E8" w:rsidRPr="00AC131A" w:rsidRDefault="008C01E8" w:rsidP="00800683">
      <w:pPr>
        <w:spacing w:after="60"/>
        <w:ind w:left="357" w:hanging="357"/>
        <w:rPr>
          <w:rFonts w:asciiTheme="majorBidi" w:hAnsiTheme="majorBidi" w:cs="Simplified Arabic"/>
          <w:sz w:val="23"/>
          <w:szCs w:val="23"/>
          <w:u w:val="single"/>
          <w:rtl/>
          <w:lang w:bidi="ar-EG"/>
        </w:rPr>
      </w:pPr>
      <w:r w:rsidRPr="00BF7E4F">
        <w:rPr>
          <w:rFonts w:asciiTheme="majorBidi" w:hAnsiTheme="majorBidi" w:cs="Simplified Arabic"/>
          <w:b/>
          <w:bCs/>
          <w:color w:val="0000A8"/>
          <w:sz w:val="24"/>
          <w:szCs w:val="24"/>
          <w:u w:val="single"/>
          <w:rtl/>
          <w:lang w:bidi="ar-EG"/>
        </w:rPr>
        <w:t>المصدر</w:t>
      </w:r>
      <w:r w:rsidR="005D3D71" w:rsidRPr="009E27F5">
        <w:rPr>
          <w:rFonts w:asciiTheme="majorBidi" w:hAnsiTheme="majorBidi" w:cs="Simplified Arabic"/>
          <w:b/>
          <w:bCs/>
          <w:sz w:val="24"/>
          <w:szCs w:val="24"/>
          <w:lang w:bidi="ar-EG"/>
        </w:rPr>
        <w:t xml:space="preserve">: </w:t>
      </w:r>
      <w:r w:rsidR="005D3D71" w:rsidRPr="009E27F5">
        <w:rPr>
          <w:rFonts w:asciiTheme="majorBidi" w:hAnsiTheme="majorBidi" w:cs="Simplified Arabic" w:hint="cs"/>
          <w:b/>
          <w:bCs/>
          <w:sz w:val="24"/>
          <w:szCs w:val="24"/>
          <w:rtl/>
          <w:lang w:bidi="ar-EG"/>
        </w:rPr>
        <w:t>منظمة الأيزو العالمية، تقرير "</w:t>
      </w:r>
      <w:r w:rsidR="005D3D71" w:rsidRPr="009E27F5">
        <w:rPr>
          <w:rFonts w:asciiTheme="majorBidi" w:hAnsiTheme="majorBidi" w:cs="Simplified Arabic"/>
          <w:b/>
          <w:bCs/>
          <w:sz w:val="24"/>
          <w:szCs w:val="24"/>
          <w:rtl/>
          <w:lang w:bidi="ar-EG"/>
        </w:rPr>
        <w:t xml:space="preserve">المساهمة في أهداف التنمية المستدامة للأمم المتحدة بمعايير </w:t>
      </w:r>
      <w:r w:rsidR="005D3D71" w:rsidRPr="009E27F5">
        <w:rPr>
          <w:rFonts w:asciiTheme="majorBidi" w:hAnsiTheme="majorBidi" w:cs="Simplified Arabic" w:hint="cs"/>
          <w:b/>
          <w:bCs/>
          <w:sz w:val="24"/>
          <w:szCs w:val="24"/>
          <w:rtl/>
          <w:lang w:bidi="ar-EG"/>
        </w:rPr>
        <w:t>الأيزو، 2018</w:t>
      </w:r>
      <w:r w:rsidR="00021DAB" w:rsidRPr="009E27F5">
        <w:rPr>
          <w:rFonts w:asciiTheme="majorBidi" w:hAnsiTheme="majorBidi" w:cs="Simplified Arabic" w:hint="cs"/>
          <w:b/>
          <w:bCs/>
          <w:sz w:val="24"/>
          <w:szCs w:val="24"/>
          <w:rtl/>
          <w:lang w:bidi="ar-EG"/>
        </w:rPr>
        <w:t xml:space="preserve"> </w:t>
      </w:r>
      <w:r w:rsidR="00021DAB" w:rsidRPr="00554C82">
        <w:rPr>
          <w:rFonts w:asciiTheme="minorBidi" w:hAnsiTheme="minorBidi" w:hint="cs"/>
          <w:color w:val="000000" w:themeColor="text1"/>
          <w:position w:val="14"/>
          <w:sz w:val="16"/>
          <w:szCs w:val="16"/>
          <w:rtl/>
          <w:lang w:bidi="ar-EG"/>
        </w:rPr>
        <w:t>(</w:t>
      </w:r>
      <w:r w:rsidR="00021DAB">
        <w:rPr>
          <w:rFonts w:asciiTheme="minorBidi" w:hAnsiTheme="minorBidi" w:hint="cs"/>
          <w:color w:val="000000" w:themeColor="text1"/>
          <w:position w:val="14"/>
          <w:sz w:val="16"/>
          <w:szCs w:val="16"/>
          <w:rtl/>
          <w:lang w:bidi="ar-EG"/>
        </w:rPr>
        <w:t>1</w:t>
      </w:r>
      <w:r w:rsidR="00021DAB" w:rsidRPr="00554C82">
        <w:rPr>
          <w:rFonts w:asciiTheme="minorBidi" w:hAnsiTheme="minorBidi" w:hint="cs"/>
          <w:color w:val="000000" w:themeColor="text1"/>
          <w:position w:val="14"/>
          <w:sz w:val="16"/>
          <w:szCs w:val="16"/>
          <w:rtl/>
          <w:lang w:bidi="ar-EG"/>
        </w:rPr>
        <w:t>)</w:t>
      </w:r>
      <w:r w:rsidR="00021DAB" w:rsidRPr="00554C82">
        <w:rPr>
          <w:rFonts w:asciiTheme="minorBidi" w:hAnsiTheme="minorBidi"/>
          <w:color w:val="000000" w:themeColor="text1"/>
          <w:sz w:val="24"/>
          <w:szCs w:val="24"/>
          <w:lang w:bidi="ar-EG"/>
        </w:rPr>
        <w:t>.</w:t>
      </w:r>
    </w:p>
    <w:p w14:paraId="41E9B695" w14:textId="07C1A18C" w:rsidR="002177FC" w:rsidRPr="002177FC" w:rsidRDefault="002177FC" w:rsidP="00800683">
      <w:pPr>
        <w:spacing w:after="0" w:line="380" w:lineRule="exact"/>
        <w:jc w:val="both"/>
        <w:rPr>
          <w:rFonts w:asciiTheme="minorBidi" w:hAnsiTheme="minorBidi" w:cs="Simplified Arabic"/>
          <w:color w:val="000000" w:themeColor="text1"/>
          <w:sz w:val="24"/>
          <w:szCs w:val="24"/>
          <w:lang w:bidi="ar-EG"/>
        </w:rPr>
      </w:pPr>
      <w:r w:rsidRPr="002177FC">
        <w:rPr>
          <w:rFonts w:asciiTheme="minorBidi" w:hAnsiTheme="minorBidi" w:cs="Simplified Arabic"/>
          <w:color w:val="000000" w:themeColor="text1"/>
          <w:sz w:val="24"/>
          <w:szCs w:val="24"/>
          <w:rtl/>
          <w:lang w:bidi="ar-EG"/>
        </w:rPr>
        <w:t xml:space="preserve">ولقد زادت أهمية تحقيق أهداف التنمية المستدامة بفعل تداعيات وباء كورونا في عام 2020، مما أدى </w:t>
      </w:r>
      <w:r w:rsidR="00EB4E77">
        <w:rPr>
          <w:rFonts w:asciiTheme="minorBidi" w:hAnsiTheme="minorBidi" w:cs="Simplified Arabic"/>
          <w:color w:val="000000" w:themeColor="text1"/>
          <w:sz w:val="24"/>
          <w:szCs w:val="24"/>
          <w:rtl/>
          <w:lang w:bidi="ar-EG"/>
        </w:rPr>
        <w:t>إلى</w:t>
      </w:r>
      <w:r w:rsidRPr="002177FC">
        <w:rPr>
          <w:rFonts w:asciiTheme="minorBidi" w:hAnsiTheme="minorBidi" w:cs="Simplified Arabic"/>
          <w:color w:val="000000" w:themeColor="text1"/>
          <w:sz w:val="24"/>
          <w:szCs w:val="24"/>
          <w:rtl/>
          <w:lang w:bidi="ar-EG"/>
        </w:rPr>
        <w:t xml:space="preserve"> تراجع كبير في التقدم المحرز في تحقيق هذه الأهداف، وفي الوقت نفسه توفير فرصة ثمينة لإدخال منهجيات جديدة لتعزيز تنمية أكثر شمولاً واستدامة بيئيًا.</w:t>
      </w:r>
    </w:p>
    <w:p w14:paraId="3E0E5BA1" w14:textId="43A0D7DC" w:rsidR="002177FC" w:rsidRPr="001F77ED" w:rsidRDefault="002177FC" w:rsidP="00800683">
      <w:pPr>
        <w:spacing w:after="0" w:line="380" w:lineRule="exact"/>
        <w:jc w:val="both"/>
        <w:rPr>
          <w:rFonts w:asciiTheme="minorBidi" w:hAnsiTheme="minorBidi"/>
          <w:color w:val="000000" w:themeColor="text1"/>
          <w:sz w:val="24"/>
          <w:szCs w:val="24"/>
          <w:rtl/>
          <w:lang w:bidi="ar-EG"/>
        </w:rPr>
      </w:pPr>
      <w:r w:rsidRPr="002177FC">
        <w:rPr>
          <w:rFonts w:asciiTheme="minorBidi" w:hAnsiTheme="minorBidi" w:cs="Simplified Arabic"/>
          <w:color w:val="000000" w:themeColor="text1"/>
          <w:sz w:val="24"/>
          <w:szCs w:val="24"/>
          <w:rtl/>
          <w:lang w:bidi="ar-EG"/>
        </w:rPr>
        <w:t xml:space="preserve">ولهذا </w:t>
      </w:r>
      <w:proofErr w:type="spellStart"/>
      <w:r w:rsidRPr="002177FC">
        <w:rPr>
          <w:rFonts w:asciiTheme="minorBidi" w:hAnsiTheme="minorBidi" w:cs="Simplified Arabic"/>
          <w:color w:val="000000" w:themeColor="text1"/>
          <w:sz w:val="24"/>
          <w:szCs w:val="24"/>
          <w:rtl/>
          <w:lang w:bidi="ar-EG"/>
        </w:rPr>
        <w:t>فى</w:t>
      </w:r>
      <w:proofErr w:type="spellEnd"/>
      <w:r w:rsidRPr="002177FC">
        <w:rPr>
          <w:rFonts w:asciiTheme="minorBidi" w:hAnsiTheme="minorBidi" w:cs="Simplified Arabic"/>
          <w:color w:val="000000" w:themeColor="text1"/>
          <w:sz w:val="24"/>
          <w:szCs w:val="24"/>
          <w:rtl/>
          <w:lang w:bidi="ar-EG"/>
        </w:rPr>
        <w:t xml:space="preserve"> عام 2021، أصدرت منظمة الأيزو خطة بعنوان "إستراتيجية </w:t>
      </w:r>
      <w:r w:rsidRPr="002177FC">
        <w:rPr>
          <w:rFonts w:asciiTheme="majorBidi" w:hAnsiTheme="majorBidi" w:cstheme="majorBidi"/>
          <w:color w:val="000000" w:themeColor="text1"/>
          <w:sz w:val="24"/>
          <w:szCs w:val="24"/>
          <w:lang w:bidi="ar-EG"/>
        </w:rPr>
        <w:t>ISO 2021-2030</w:t>
      </w:r>
      <w:r w:rsidRPr="002177FC">
        <w:rPr>
          <w:rFonts w:asciiTheme="majorBidi" w:hAnsiTheme="majorBidi" w:cstheme="majorBidi"/>
          <w:color w:val="000000" w:themeColor="text1"/>
          <w:sz w:val="24"/>
          <w:szCs w:val="24"/>
          <w:rtl/>
          <w:lang w:bidi="ar-EG"/>
        </w:rPr>
        <w:t xml:space="preserve"> </w:t>
      </w:r>
      <w:r w:rsidRPr="002177FC">
        <w:rPr>
          <w:rFonts w:asciiTheme="minorBidi" w:hAnsiTheme="minorBidi" w:cs="Simplified Arabic"/>
          <w:color w:val="000000" w:themeColor="text1"/>
          <w:sz w:val="24"/>
          <w:szCs w:val="24"/>
          <w:rtl/>
          <w:lang w:bidi="ar-EG"/>
        </w:rPr>
        <w:t xml:space="preserve">للبلدان النامية - جعل الحياة أسهل وأكثر أمانًا وأفضل"، </w:t>
      </w:r>
      <w:proofErr w:type="gramStart"/>
      <w:r w:rsidRPr="002177FC">
        <w:rPr>
          <w:rFonts w:asciiTheme="minorBidi" w:hAnsiTheme="minorBidi" w:cs="Simplified Arabic"/>
          <w:color w:val="000000" w:themeColor="text1"/>
          <w:sz w:val="24"/>
          <w:szCs w:val="24"/>
          <w:rtl/>
          <w:lang w:bidi="ar-EG"/>
        </w:rPr>
        <w:t>وهى</w:t>
      </w:r>
      <w:proofErr w:type="gramEnd"/>
      <w:r w:rsidRPr="002177FC">
        <w:rPr>
          <w:rFonts w:asciiTheme="minorBidi" w:hAnsiTheme="minorBidi" w:cs="Simplified Arabic"/>
          <w:color w:val="000000" w:themeColor="text1"/>
          <w:sz w:val="24"/>
          <w:szCs w:val="24"/>
          <w:rtl/>
          <w:lang w:bidi="ar-EG"/>
        </w:rPr>
        <w:t xml:space="preserve"> </w:t>
      </w:r>
      <w:r w:rsidR="00A40E1D">
        <w:rPr>
          <w:rFonts w:asciiTheme="minorBidi" w:hAnsiTheme="minorBidi" w:cs="Simplified Arabic" w:hint="cs"/>
          <w:color w:val="000000" w:themeColor="text1"/>
          <w:sz w:val="24"/>
          <w:szCs w:val="24"/>
          <w:rtl/>
          <w:lang w:bidi="ar-EG"/>
        </w:rPr>
        <w:t>إ</w:t>
      </w:r>
      <w:r w:rsidRPr="002177FC">
        <w:rPr>
          <w:rFonts w:asciiTheme="minorBidi" w:hAnsiTheme="minorBidi" w:cs="Simplified Arabic"/>
          <w:color w:val="000000" w:themeColor="text1"/>
          <w:sz w:val="24"/>
          <w:szCs w:val="24"/>
          <w:rtl/>
          <w:lang w:bidi="ar-EG"/>
        </w:rPr>
        <w:t xml:space="preserve">ستراتيجية لمدة عشر سنوات </w:t>
      </w:r>
      <w:r w:rsidR="00A40E1D">
        <w:rPr>
          <w:rFonts w:asciiTheme="minorBidi" w:hAnsiTheme="minorBidi" w:cs="Simplified Arabic" w:hint="cs"/>
          <w:color w:val="000000" w:themeColor="text1"/>
          <w:sz w:val="24"/>
          <w:szCs w:val="24"/>
          <w:rtl/>
          <w:lang w:bidi="ar-EG"/>
        </w:rPr>
        <w:t>لمنظمة الأيزو</w:t>
      </w:r>
      <w:r w:rsidRPr="002177FC">
        <w:rPr>
          <w:rFonts w:asciiTheme="minorBidi" w:hAnsiTheme="minorBidi" w:cs="Simplified Arabic"/>
          <w:color w:val="000000" w:themeColor="text1"/>
          <w:sz w:val="24"/>
          <w:szCs w:val="24"/>
          <w:rtl/>
          <w:lang w:bidi="ar-EG"/>
        </w:rPr>
        <w:t xml:space="preserve"> </w:t>
      </w:r>
      <w:r w:rsidRPr="002177FC">
        <w:rPr>
          <w:rFonts w:asciiTheme="majorBidi" w:hAnsiTheme="majorBidi" w:cstheme="majorBidi"/>
          <w:color w:val="000000" w:themeColor="text1"/>
          <w:sz w:val="24"/>
          <w:szCs w:val="24"/>
          <w:lang w:bidi="ar-EG"/>
        </w:rPr>
        <w:t>ISO</w:t>
      </w:r>
      <w:r w:rsidRPr="002177FC">
        <w:rPr>
          <w:rFonts w:asciiTheme="minorBidi" w:hAnsiTheme="minorBidi" w:cs="Simplified Arabic"/>
          <w:color w:val="000000" w:themeColor="text1"/>
          <w:sz w:val="24"/>
          <w:szCs w:val="24"/>
          <w:rtl/>
          <w:lang w:bidi="ar-EG"/>
        </w:rPr>
        <w:t xml:space="preserve"> تحدد رؤية المنظمة ورسالتها وأهدافها وأولوياتها حتى عام 2030، وهو إطار زمني يتوافق مع أهداف التنمية المستدامة. تهدف </w:t>
      </w:r>
      <w:r w:rsidR="00A40E1D">
        <w:rPr>
          <w:rFonts w:asciiTheme="minorBidi" w:hAnsiTheme="minorBidi" w:cs="Simplified Arabic" w:hint="cs"/>
          <w:color w:val="000000" w:themeColor="text1"/>
          <w:sz w:val="24"/>
          <w:szCs w:val="24"/>
          <w:rtl/>
          <w:lang w:bidi="ar-EG"/>
        </w:rPr>
        <w:t>ا</w:t>
      </w:r>
      <w:r w:rsidRPr="002177FC">
        <w:rPr>
          <w:rFonts w:asciiTheme="minorBidi" w:hAnsiTheme="minorBidi" w:cs="Simplified Arabic"/>
          <w:color w:val="000000" w:themeColor="text1"/>
          <w:sz w:val="24"/>
          <w:szCs w:val="24"/>
          <w:rtl/>
          <w:lang w:bidi="ar-EG"/>
        </w:rPr>
        <w:t xml:space="preserve">لإستراتيجية </w:t>
      </w:r>
      <w:r w:rsidR="00EB4E77">
        <w:rPr>
          <w:rFonts w:asciiTheme="minorBidi" w:hAnsiTheme="minorBidi" w:cs="Simplified Arabic"/>
          <w:color w:val="000000" w:themeColor="text1"/>
          <w:sz w:val="24"/>
          <w:szCs w:val="24"/>
          <w:rtl/>
          <w:lang w:bidi="ar-EG"/>
        </w:rPr>
        <w:t>إلى</w:t>
      </w:r>
      <w:r w:rsidRPr="002177FC">
        <w:rPr>
          <w:rFonts w:asciiTheme="minorBidi" w:hAnsiTheme="minorBidi" w:cs="Simplified Arabic"/>
          <w:color w:val="000000" w:themeColor="text1"/>
          <w:sz w:val="24"/>
          <w:szCs w:val="24"/>
          <w:rtl/>
          <w:lang w:bidi="ar-EG"/>
        </w:rPr>
        <w:t xml:space="preserve"> ضمان وضع </w:t>
      </w:r>
      <w:r w:rsidR="00A40E1D">
        <w:rPr>
          <w:rFonts w:asciiTheme="majorBidi" w:hAnsiTheme="majorBidi" w:cstheme="majorBidi" w:hint="cs"/>
          <w:color w:val="000000" w:themeColor="text1"/>
          <w:sz w:val="24"/>
          <w:szCs w:val="24"/>
          <w:rtl/>
          <w:lang w:bidi="ar-EG"/>
        </w:rPr>
        <w:t>منظمة الأيزو</w:t>
      </w:r>
      <w:r w:rsidRPr="002177FC">
        <w:rPr>
          <w:rFonts w:asciiTheme="minorBidi" w:hAnsiTheme="minorBidi" w:cs="Simplified Arabic"/>
          <w:color w:val="000000" w:themeColor="text1"/>
          <w:sz w:val="24"/>
          <w:szCs w:val="24"/>
          <w:rtl/>
          <w:lang w:bidi="ar-EG"/>
        </w:rPr>
        <w:t xml:space="preserve"> </w:t>
      </w:r>
      <w:proofErr w:type="spellStart"/>
      <w:r w:rsidRPr="002177FC">
        <w:rPr>
          <w:rFonts w:asciiTheme="minorBidi" w:hAnsiTheme="minorBidi" w:cs="Simplified Arabic"/>
          <w:color w:val="000000" w:themeColor="text1"/>
          <w:sz w:val="24"/>
          <w:szCs w:val="24"/>
          <w:rtl/>
          <w:lang w:bidi="ar-EG"/>
        </w:rPr>
        <w:t>ف</w:t>
      </w:r>
      <w:r w:rsidR="00A40E1D">
        <w:rPr>
          <w:rFonts w:asciiTheme="minorBidi" w:hAnsiTheme="minorBidi" w:cs="Simplified Arabic" w:hint="cs"/>
          <w:color w:val="000000" w:themeColor="text1"/>
          <w:sz w:val="24"/>
          <w:szCs w:val="24"/>
          <w:rtl/>
          <w:lang w:bidi="ar-EG"/>
        </w:rPr>
        <w:t>ى</w:t>
      </w:r>
      <w:proofErr w:type="spellEnd"/>
      <w:r w:rsidRPr="002177FC">
        <w:rPr>
          <w:rFonts w:asciiTheme="minorBidi" w:hAnsiTheme="minorBidi" w:cs="Simplified Arabic"/>
          <w:color w:val="000000" w:themeColor="text1"/>
          <w:sz w:val="24"/>
          <w:szCs w:val="24"/>
          <w:rtl/>
          <w:lang w:bidi="ar-EG"/>
        </w:rPr>
        <w:t xml:space="preserve"> مكانة جيدة ضمن سياق عالمي سريع التغير وأن معايير </w:t>
      </w:r>
      <w:r w:rsidRPr="002177FC">
        <w:rPr>
          <w:rFonts w:asciiTheme="majorBidi" w:hAnsiTheme="majorBidi" w:cstheme="majorBidi"/>
          <w:color w:val="000000" w:themeColor="text1"/>
          <w:sz w:val="24"/>
          <w:szCs w:val="24"/>
          <w:lang w:bidi="ar-EG"/>
        </w:rPr>
        <w:t>ISO</w:t>
      </w:r>
      <w:r w:rsidRPr="002177FC">
        <w:rPr>
          <w:rFonts w:asciiTheme="minorBidi" w:hAnsiTheme="minorBidi" w:cs="Simplified Arabic"/>
          <w:color w:val="000000" w:themeColor="text1"/>
          <w:sz w:val="24"/>
          <w:szCs w:val="24"/>
          <w:rtl/>
          <w:lang w:bidi="ar-EG"/>
        </w:rPr>
        <w:t xml:space="preserve"> تفي بإمكانياتها في تقديم رؤية </w:t>
      </w:r>
      <w:r w:rsidR="00A40E1D">
        <w:rPr>
          <w:rFonts w:asciiTheme="majorBidi" w:hAnsiTheme="majorBidi" w:cstheme="majorBidi" w:hint="cs"/>
          <w:color w:val="000000" w:themeColor="text1"/>
          <w:sz w:val="24"/>
          <w:szCs w:val="24"/>
          <w:rtl/>
          <w:lang w:bidi="ar-EG"/>
        </w:rPr>
        <w:t>منظمة الأيزو</w:t>
      </w:r>
      <w:r w:rsidRPr="002177FC">
        <w:rPr>
          <w:rFonts w:asciiTheme="minorBidi" w:hAnsiTheme="minorBidi" w:cs="Simplified Arabic"/>
          <w:color w:val="000000" w:themeColor="text1"/>
          <w:sz w:val="24"/>
          <w:szCs w:val="24"/>
          <w:rtl/>
          <w:lang w:bidi="ar-EG"/>
        </w:rPr>
        <w:t xml:space="preserve"> المتمثلة في "جعل الحياة أسهل وأكثر أمانًا وأفضل"</w:t>
      </w:r>
      <w:r w:rsidRPr="002177FC">
        <w:rPr>
          <w:rFonts w:asciiTheme="minorBidi" w:hAnsiTheme="minorBidi" w:cs="Simplified Arabic"/>
          <w:color w:val="000000" w:themeColor="text1"/>
          <w:sz w:val="24"/>
          <w:szCs w:val="24"/>
          <w:lang w:bidi="ar-EG"/>
        </w:rPr>
        <w:t xml:space="preserve"> </w:t>
      </w:r>
      <w:r w:rsidR="001F77ED" w:rsidRPr="00554C82">
        <w:rPr>
          <w:rFonts w:asciiTheme="minorBidi" w:hAnsiTheme="minorBidi" w:hint="cs"/>
          <w:color w:val="000000" w:themeColor="text1"/>
          <w:position w:val="14"/>
          <w:sz w:val="16"/>
          <w:szCs w:val="16"/>
          <w:rtl/>
          <w:lang w:bidi="ar-EG"/>
        </w:rPr>
        <w:t>(</w:t>
      </w:r>
      <w:r w:rsidR="001F77ED">
        <w:rPr>
          <w:rFonts w:asciiTheme="minorBidi" w:hAnsiTheme="minorBidi" w:hint="cs"/>
          <w:color w:val="000000" w:themeColor="text1"/>
          <w:position w:val="14"/>
          <w:sz w:val="16"/>
          <w:szCs w:val="16"/>
          <w:rtl/>
          <w:lang w:bidi="ar-EG"/>
        </w:rPr>
        <w:t>2</w:t>
      </w:r>
      <w:r w:rsidR="001F77ED" w:rsidRPr="00554C82">
        <w:rPr>
          <w:rFonts w:asciiTheme="minorBidi" w:hAnsiTheme="minorBidi" w:hint="cs"/>
          <w:color w:val="000000" w:themeColor="text1"/>
          <w:position w:val="14"/>
          <w:sz w:val="16"/>
          <w:szCs w:val="16"/>
          <w:rtl/>
          <w:lang w:bidi="ar-EG"/>
        </w:rPr>
        <w:t>)</w:t>
      </w:r>
      <w:r w:rsidR="001F77ED" w:rsidRPr="00554C82">
        <w:rPr>
          <w:rFonts w:asciiTheme="minorBidi" w:hAnsiTheme="minorBidi"/>
          <w:color w:val="000000" w:themeColor="text1"/>
          <w:sz w:val="24"/>
          <w:szCs w:val="24"/>
          <w:lang w:bidi="ar-EG"/>
        </w:rPr>
        <w:t>.</w:t>
      </w:r>
    </w:p>
    <w:p w14:paraId="47DDFFBD" w14:textId="527B699E" w:rsidR="002177FC" w:rsidRDefault="00800683" w:rsidP="00800683">
      <w:pPr>
        <w:spacing w:after="0" w:line="380" w:lineRule="exact"/>
        <w:jc w:val="both"/>
        <w:rPr>
          <w:rFonts w:asciiTheme="minorBidi" w:hAnsiTheme="minorBidi" w:cs="Simplified Arabic"/>
          <w:color w:val="000000" w:themeColor="text1"/>
          <w:sz w:val="24"/>
          <w:szCs w:val="24"/>
          <w:rtl/>
          <w:lang w:bidi="ar-EG"/>
        </w:rPr>
      </w:pPr>
      <w:r w:rsidRPr="002177FC">
        <w:rPr>
          <w:rFonts w:asciiTheme="minorBidi" w:hAnsiTheme="minorBidi" w:cs="Simplified Arabic"/>
          <w:noProof/>
          <w:color w:val="000000" w:themeColor="text1"/>
          <w:sz w:val="24"/>
          <w:szCs w:val="24"/>
          <w:lang w:bidi="ar-EG"/>
        </w:rPr>
        <mc:AlternateContent>
          <mc:Choice Requires="wps">
            <w:drawing>
              <wp:anchor distT="45720" distB="45720" distL="114300" distR="114300" simplePos="0" relativeHeight="251678720" behindDoc="0" locked="0" layoutInCell="1" allowOverlap="1" wp14:anchorId="4675A179" wp14:editId="4CCB876F">
                <wp:simplePos x="0" y="0"/>
                <wp:positionH relativeFrom="margin">
                  <wp:posOffset>5080</wp:posOffset>
                </wp:positionH>
                <wp:positionV relativeFrom="paragraph">
                  <wp:posOffset>1412504</wp:posOffset>
                </wp:positionV>
                <wp:extent cx="6177915" cy="689610"/>
                <wp:effectExtent l="0" t="0" r="0" b="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7915" cy="689610"/>
                        </a:xfrm>
                        <a:prstGeom prst="rect">
                          <a:avLst/>
                        </a:prstGeom>
                        <a:noFill/>
                        <a:ln w="9525">
                          <a:noFill/>
                          <a:miter lim="800000"/>
                          <a:headEnd/>
                          <a:tailEnd/>
                        </a:ln>
                      </wps:spPr>
                      <wps:txbx>
                        <w:txbxContent>
                          <w:tbl>
                            <w:tblPr>
                              <w:tblStyle w:val="TableGrid"/>
                              <w:tblW w:w="10069" w:type="dxa"/>
                              <w:tblInd w:w="-142"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1"/>
                              <w:gridCol w:w="9638"/>
                            </w:tblGrid>
                            <w:tr w:rsidR="004C6ABF" w:rsidRPr="00FC7406" w14:paraId="62C53E00" w14:textId="77777777" w:rsidTr="00696A1A">
                              <w:trPr>
                                <w:trHeight w:hRule="exact" w:val="438"/>
                              </w:trPr>
                              <w:tc>
                                <w:tcPr>
                                  <w:tcW w:w="431" w:type="dxa"/>
                                </w:tcPr>
                                <w:p w14:paraId="51E7430F" w14:textId="46953791" w:rsidR="004C6ABF" w:rsidRPr="008C01E8" w:rsidRDefault="004C6ABF" w:rsidP="00696A1A">
                                  <w:pPr>
                                    <w:spacing w:before="40"/>
                                    <w:rPr>
                                      <w:rFonts w:asciiTheme="majorBidi" w:hAnsiTheme="majorBidi" w:cs="Times New Roman"/>
                                      <w:sz w:val="18"/>
                                      <w:szCs w:val="18"/>
                                    </w:rPr>
                                  </w:pPr>
                                  <w:r w:rsidRPr="000278AD">
                                    <w:rPr>
                                      <w:rFonts w:asciiTheme="majorBidi" w:hAnsiTheme="majorBidi" w:cstheme="majorBidi" w:hint="cs"/>
                                      <w:sz w:val="18"/>
                                      <w:szCs w:val="18"/>
                                      <w:rtl/>
                                    </w:rPr>
                                    <w:t>(1)</w:t>
                                  </w:r>
                                </w:p>
                              </w:tc>
                              <w:tc>
                                <w:tcPr>
                                  <w:tcW w:w="9638" w:type="dxa"/>
                                </w:tcPr>
                                <w:p w14:paraId="197645EB" w14:textId="147E71FA" w:rsidR="004C6ABF" w:rsidRPr="000278AD" w:rsidRDefault="004C6ABF" w:rsidP="00696A1A">
                                  <w:pPr>
                                    <w:spacing w:before="40"/>
                                    <w:rPr>
                                      <w:rFonts w:asciiTheme="majorBidi" w:hAnsiTheme="majorBidi" w:cstheme="majorBidi"/>
                                      <w:sz w:val="18"/>
                                      <w:szCs w:val="18"/>
                                    </w:rPr>
                                  </w:pPr>
                                  <w:r w:rsidRPr="008C01E8">
                                    <w:rPr>
                                      <w:rFonts w:asciiTheme="majorBidi" w:hAnsiTheme="majorBidi" w:cs="Times New Roman"/>
                                      <w:sz w:val="18"/>
                                      <w:szCs w:val="18"/>
                                    </w:rPr>
                                    <w:t>Sustainable Development Goals | BSI Middle East and Africa. Retrieved from https://www.bsigroup.com/en-AE/sustainable-development-goals</w:t>
                                  </w:r>
                                  <w:r w:rsidRPr="008C01E8">
                                    <w:rPr>
                                      <w:rFonts w:asciiTheme="majorBidi" w:hAnsiTheme="majorBidi" w:cs="Times New Roman"/>
                                      <w:sz w:val="18"/>
                                      <w:szCs w:val="18"/>
                                      <w:rtl/>
                                    </w:rPr>
                                    <w:t>/</w:t>
                                  </w:r>
                                </w:p>
                              </w:tc>
                            </w:tr>
                            <w:tr w:rsidR="004C6ABF" w:rsidRPr="00FC7406" w14:paraId="19BE9789" w14:textId="77777777" w:rsidTr="00696A1A">
                              <w:trPr>
                                <w:trHeight w:hRule="exact" w:val="438"/>
                              </w:trPr>
                              <w:tc>
                                <w:tcPr>
                                  <w:tcW w:w="431" w:type="dxa"/>
                                </w:tcPr>
                                <w:p w14:paraId="37150461" w14:textId="6581997A" w:rsidR="004C6ABF" w:rsidRPr="001F77ED" w:rsidRDefault="004C6ABF" w:rsidP="00696A1A">
                                  <w:pPr>
                                    <w:spacing w:before="40"/>
                                    <w:rPr>
                                      <w:rFonts w:asciiTheme="majorBidi" w:hAnsiTheme="majorBidi" w:cs="Times New Roman"/>
                                      <w:sz w:val="16"/>
                                      <w:szCs w:val="16"/>
                                    </w:rPr>
                                  </w:pPr>
                                  <w:r w:rsidRPr="000278AD">
                                    <w:rPr>
                                      <w:rFonts w:asciiTheme="majorBidi" w:hAnsiTheme="majorBidi" w:cstheme="majorBidi" w:hint="cs"/>
                                      <w:sz w:val="18"/>
                                      <w:szCs w:val="18"/>
                                      <w:rtl/>
                                    </w:rPr>
                                    <w:t>(</w:t>
                                  </w:r>
                                  <w:r>
                                    <w:rPr>
                                      <w:rFonts w:asciiTheme="majorBidi" w:hAnsiTheme="majorBidi" w:cstheme="majorBidi" w:hint="cs"/>
                                      <w:sz w:val="18"/>
                                      <w:szCs w:val="18"/>
                                      <w:rtl/>
                                    </w:rPr>
                                    <w:t>2</w:t>
                                  </w:r>
                                  <w:r w:rsidRPr="000278AD">
                                    <w:rPr>
                                      <w:rFonts w:asciiTheme="majorBidi" w:hAnsiTheme="majorBidi" w:cstheme="majorBidi" w:hint="cs"/>
                                      <w:sz w:val="18"/>
                                      <w:szCs w:val="18"/>
                                      <w:rtl/>
                                    </w:rPr>
                                    <w:t>)</w:t>
                                  </w:r>
                                </w:p>
                              </w:tc>
                              <w:tc>
                                <w:tcPr>
                                  <w:tcW w:w="9638" w:type="dxa"/>
                                </w:tcPr>
                                <w:p w14:paraId="3B72DF6B" w14:textId="30047BFA" w:rsidR="004C6ABF" w:rsidRPr="008C01E8" w:rsidRDefault="004C6ABF" w:rsidP="00696A1A">
                                  <w:pPr>
                                    <w:spacing w:before="40"/>
                                    <w:rPr>
                                      <w:rFonts w:asciiTheme="majorBidi" w:hAnsiTheme="majorBidi" w:cs="Times New Roman"/>
                                      <w:sz w:val="18"/>
                                      <w:szCs w:val="18"/>
                                    </w:rPr>
                                  </w:pPr>
                                  <w:r w:rsidRPr="001F77ED">
                                    <w:rPr>
                                      <w:rFonts w:asciiTheme="majorBidi" w:hAnsiTheme="majorBidi" w:cs="Times New Roman"/>
                                      <w:sz w:val="16"/>
                                      <w:szCs w:val="16"/>
                                    </w:rPr>
                                    <w:t>International Organization for Standardization (ISO), 2021, ISO Action Plan for developing countries 2021-2025, ISO Central Secretariat, Geneva, Switzerland, ISBN 978-92-67-11173-5</w:t>
                                  </w:r>
                                  <w:r w:rsidRPr="001F77ED">
                                    <w:rPr>
                                      <w:rFonts w:asciiTheme="majorBidi" w:hAnsiTheme="majorBidi" w:cs="Times New Roman"/>
                                      <w:sz w:val="16"/>
                                      <w:szCs w:val="16"/>
                                      <w:rtl/>
                                    </w:rPr>
                                    <w:t>.</w:t>
                                  </w:r>
                                </w:p>
                              </w:tc>
                            </w:tr>
                          </w:tbl>
                          <w:p w14:paraId="43E87CE9" w14:textId="77777777" w:rsidR="004C6ABF" w:rsidRPr="00FC7406" w:rsidRDefault="004C6ABF" w:rsidP="008C01E8">
                            <w:pPr>
                              <w:rPr>
                                <w:b/>
                                <w:bCs/>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75A179" id="_x0000_s1037" type="#_x0000_t202" style="position:absolute;left:0;text-align:left;margin-left:.4pt;margin-top:111.2pt;width:486.45pt;height:54.3pt;z-index:2516787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" filled="f" stroked="f">
                <v:textbox>
                  <w:txbxContent>
                    <w:tbl>
                      <w:tblPr>
                        <w:tblStyle w:val="TableGrid"/>
                        <w:tblW w:w="10069" w:type="dxa"/>
                        <w:tblInd w:w="-142"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1"/>
                        <w:gridCol w:w="9638"/>
                      </w:tblGrid>
                      <w:tr w:rsidR="004C6ABF" w:rsidRPr="00FC7406" w14:paraId="62C53E00" w14:textId="77777777" w:rsidTr="00696A1A">
                        <w:trPr>
                          <w:trHeight w:hRule="exact" w:val="438"/>
                        </w:trPr>
                        <w:tc>
                          <w:tcPr>
                            <w:tcW w:w="431" w:type="dxa"/>
                          </w:tcPr>
                          <w:p w14:paraId="51E7430F" w14:textId="46953791" w:rsidR="004C6ABF" w:rsidRPr="008C01E8" w:rsidRDefault="004C6ABF" w:rsidP="00696A1A">
                            <w:pPr>
                              <w:spacing w:before="40"/>
                              <w:rPr>
                                <w:rFonts w:asciiTheme="majorBidi" w:hAnsiTheme="majorBidi" w:cs="Times New Roman"/>
                                <w:sz w:val="18"/>
                                <w:szCs w:val="18"/>
                              </w:rPr>
                            </w:pPr>
                            <w:r w:rsidRPr="000278AD">
                              <w:rPr>
                                <w:rFonts w:asciiTheme="majorBidi" w:hAnsiTheme="majorBidi" w:cstheme="majorBidi" w:hint="cs"/>
                                <w:sz w:val="18"/>
                                <w:szCs w:val="18"/>
                                <w:rtl/>
                              </w:rPr>
                              <w:t>(1)</w:t>
                            </w:r>
                          </w:p>
                        </w:tc>
                        <w:tc>
                          <w:tcPr>
                            <w:tcW w:w="9638" w:type="dxa"/>
                          </w:tcPr>
                          <w:p w14:paraId="197645EB" w14:textId="147E71FA" w:rsidR="004C6ABF" w:rsidRPr="000278AD" w:rsidRDefault="004C6ABF" w:rsidP="00696A1A">
                            <w:pPr>
                              <w:spacing w:before="40"/>
                              <w:rPr>
                                <w:rFonts w:asciiTheme="majorBidi" w:hAnsiTheme="majorBidi" w:cstheme="majorBidi"/>
                                <w:sz w:val="18"/>
                                <w:szCs w:val="18"/>
                              </w:rPr>
                            </w:pPr>
                            <w:r w:rsidRPr="008C01E8">
                              <w:rPr>
                                <w:rFonts w:asciiTheme="majorBidi" w:hAnsiTheme="majorBidi" w:cs="Times New Roman"/>
                                <w:sz w:val="18"/>
                                <w:szCs w:val="18"/>
                              </w:rPr>
                              <w:t>Sustainable Development Goals | BSI Middle East and Africa. Retrieved from https://www.bsigroup.com/en-AE/sustainable-development-goals</w:t>
                            </w:r>
                            <w:r w:rsidRPr="008C01E8">
                              <w:rPr>
                                <w:rFonts w:asciiTheme="majorBidi" w:hAnsiTheme="majorBidi" w:cs="Times New Roman"/>
                                <w:sz w:val="18"/>
                                <w:szCs w:val="18"/>
                                <w:rtl/>
                              </w:rPr>
                              <w:t>/</w:t>
                            </w:r>
                          </w:p>
                        </w:tc>
                      </w:tr>
                      <w:tr w:rsidR="004C6ABF" w:rsidRPr="00FC7406" w14:paraId="19BE9789" w14:textId="77777777" w:rsidTr="00696A1A">
                        <w:trPr>
                          <w:trHeight w:hRule="exact" w:val="438"/>
                        </w:trPr>
                        <w:tc>
                          <w:tcPr>
                            <w:tcW w:w="431" w:type="dxa"/>
                          </w:tcPr>
                          <w:p w14:paraId="37150461" w14:textId="6581997A" w:rsidR="004C6ABF" w:rsidRPr="001F77ED" w:rsidRDefault="004C6ABF" w:rsidP="00696A1A">
                            <w:pPr>
                              <w:spacing w:before="40"/>
                              <w:rPr>
                                <w:rFonts w:asciiTheme="majorBidi" w:hAnsiTheme="majorBidi" w:cs="Times New Roman"/>
                                <w:sz w:val="16"/>
                                <w:szCs w:val="16"/>
                              </w:rPr>
                            </w:pPr>
                            <w:r w:rsidRPr="000278AD">
                              <w:rPr>
                                <w:rFonts w:asciiTheme="majorBidi" w:hAnsiTheme="majorBidi" w:cstheme="majorBidi" w:hint="cs"/>
                                <w:sz w:val="18"/>
                                <w:szCs w:val="18"/>
                                <w:rtl/>
                              </w:rPr>
                              <w:t>(</w:t>
                            </w:r>
                            <w:r>
                              <w:rPr>
                                <w:rFonts w:asciiTheme="majorBidi" w:hAnsiTheme="majorBidi" w:cstheme="majorBidi" w:hint="cs"/>
                                <w:sz w:val="18"/>
                                <w:szCs w:val="18"/>
                                <w:rtl/>
                              </w:rPr>
                              <w:t>2</w:t>
                            </w:r>
                            <w:r w:rsidRPr="000278AD">
                              <w:rPr>
                                <w:rFonts w:asciiTheme="majorBidi" w:hAnsiTheme="majorBidi" w:cstheme="majorBidi" w:hint="cs"/>
                                <w:sz w:val="18"/>
                                <w:szCs w:val="18"/>
                                <w:rtl/>
                              </w:rPr>
                              <w:t>)</w:t>
                            </w:r>
                          </w:p>
                        </w:tc>
                        <w:tc>
                          <w:tcPr>
                            <w:tcW w:w="9638" w:type="dxa"/>
                          </w:tcPr>
                          <w:p w14:paraId="3B72DF6B" w14:textId="30047BFA" w:rsidR="004C6ABF" w:rsidRPr="008C01E8" w:rsidRDefault="004C6ABF" w:rsidP="00696A1A">
                            <w:pPr>
                              <w:spacing w:before="40"/>
                              <w:rPr>
                                <w:rFonts w:asciiTheme="majorBidi" w:hAnsiTheme="majorBidi" w:cs="Times New Roman"/>
                                <w:sz w:val="18"/>
                                <w:szCs w:val="18"/>
                              </w:rPr>
                            </w:pPr>
                            <w:r w:rsidRPr="001F77ED">
                              <w:rPr>
                                <w:rFonts w:asciiTheme="majorBidi" w:hAnsiTheme="majorBidi" w:cs="Times New Roman"/>
                                <w:sz w:val="16"/>
                                <w:szCs w:val="16"/>
                              </w:rPr>
                              <w:t>International Organization for Standardization (ISO), 2021, ISO Action Plan for developing countries 2021-2025, ISO Central Secretariat, Geneva, Switzerland, ISBN 978-92-67-11173-5</w:t>
                            </w:r>
                            <w:r w:rsidRPr="001F77ED">
                              <w:rPr>
                                <w:rFonts w:asciiTheme="majorBidi" w:hAnsiTheme="majorBidi" w:cs="Times New Roman"/>
                                <w:sz w:val="16"/>
                                <w:szCs w:val="16"/>
                                <w:rtl/>
                              </w:rPr>
                              <w:t>.</w:t>
                            </w:r>
                          </w:p>
                        </w:tc>
                      </w:tr>
                    </w:tbl>
                    <w:p w14:paraId="43E87CE9" w14:textId="77777777" w:rsidR="004C6ABF" w:rsidRPr="00FC7406" w:rsidRDefault="004C6ABF" w:rsidP="008C01E8">
                      <w:pPr>
                        <w:rPr>
                          <w:b/>
                          <w:bCs/>
                          <w:sz w:val="16"/>
                          <w:szCs w:val="16"/>
                        </w:rPr>
                      </w:pPr>
                    </w:p>
                  </w:txbxContent>
                </v:textbox>
                <w10:wrap anchorx="margin"/>
              </v:shape>
            </w:pict>
          </mc:Fallback>
        </mc:AlternateContent>
      </w:r>
      <w:r w:rsidR="002177FC" w:rsidRPr="002177FC">
        <w:rPr>
          <w:rFonts w:asciiTheme="minorBidi" w:hAnsiTheme="minorBidi" w:cs="Simplified Arabic"/>
          <w:color w:val="000000" w:themeColor="text1"/>
          <w:sz w:val="24"/>
          <w:szCs w:val="24"/>
          <w:rtl/>
          <w:lang w:bidi="ar-EG"/>
        </w:rPr>
        <w:t xml:space="preserve">حيث يمكن للبلدان النامية </w:t>
      </w:r>
      <w:proofErr w:type="spellStart"/>
      <w:r w:rsidR="002177FC" w:rsidRPr="002177FC">
        <w:rPr>
          <w:rFonts w:asciiTheme="minorBidi" w:hAnsiTheme="minorBidi" w:cs="Simplified Arabic"/>
          <w:color w:val="000000" w:themeColor="text1"/>
          <w:sz w:val="24"/>
          <w:szCs w:val="24"/>
          <w:rtl/>
          <w:lang w:bidi="ar-EG"/>
        </w:rPr>
        <w:t>ا</w:t>
      </w:r>
      <w:r w:rsidR="00A40E1D">
        <w:rPr>
          <w:rFonts w:asciiTheme="minorBidi" w:hAnsiTheme="minorBidi" w:cs="Simplified Arabic" w:hint="cs"/>
          <w:color w:val="000000" w:themeColor="text1"/>
          <w:sz w:val="24"/>
          <w:szCs w:val="24"/>
          <w:rtl/>
          <w:lang w:bidi="ar-EG"/>
        </w:rPr>
        <w:t>لإ</w:t>
      </w:r>
      <w:r w:rsidR="002177FC" w:rsidRPr="002177FC">
        <w:rPr>
          <w:rFonts w:asciiTheme="minorBidi" w:hAnsiTheme="minorBidi" w:cs="Simplified Arabic"/>
          <w:color w:val="000000" w:themeColor="text1"/>
          <w:sz w:val="24"/>
          <w:szCs w:val="24"/>
          <w:rtl/>
          <w:lang w:bidi="ar-EG"/>
        </w:rPr>
        <w:t>ستفادة</w:t>
      </w:r>
      <w:proofErr w:type="spellEnd"/>
      <w:r w:rsidR="002177FC" w:rsidRPr="002177FC">
        <w:rPr>
          <w:rFonts w:asciiTheme="minorBidi" w:hAnsiTheme="minorBidi" w:cs="Simplified Arabic"/>
          <w:color w:val="000000" w:themeColor="text1"/>
          <w:sz w:val="24"/>
          <w:szCs w:val="24"/>
          <w:rtl/>
          <w:lang w:bidi="ar-EG"/>
        </w:rPr>
        <w:t xml:space="preserve"> بشكل كبير من </w:t>
      </w:r>
      <w:proofErr w:type="spellStart"/>
      <w:r w:rsidR="00A40E1D">
        <w:rPr>
          <w:rFonts w:asciiTheme="minorBidi" w:hAnsiTheme="minorBidi" w:cs="Simplified Arabic" w:hint="cs"/>
          <w:color w:val="000000" w:themeColor="text1"/>
          <w:sz w:val="24"/>
          <w:szCs w:val="24"/>
          <w:rtl/>
          <w:lang w:bidi="ar-EG"/>
        </w:rPr>
        <w:t>إ</w:t>
      </w:r>
      <w:r w:rsidR="002177FC" w:rsidRPr="002177FC">
        <w:rPr>
          <w:rFonts w:asciiTheme="minorBidi" w:hAnsiTheme="minorBidi" w:cs="Simplified Arabic"/>
          <w:color w:val="000000" w:themeColor="text1"/>
          <w:sz w:val="24"/>
          <w:szCs w:val="24"/>
          <w:rtl/>
          <w:lang w:bidi="ar-EG"/>
        </w:rPr>
        <w:t>ستخدام</w:t>
      </w:r>
      <w:proofErr w:type="spellEnd"/>
      <w:r w:rsidR="002177FC" w:rsidRPr="002177FC">
        <w:rPr>
          <w:rFonts w:asciiTheme="minorBidi" w:hAnsiTheme="minorBidi" w:cs="Simplified Arabic"/>
          <w:color w:val="000000" w:themeColor="text1"/>
          <w:sz w:val="24"/>
          <w:szCs w:val="24"/>
          <w:rtl/>
          <w:lang w:bidi="ar-EG"/>
        </w:rPr>
        <w:t xml:space="preserve"> معايير </w:t>
      </w:r>
      <w:r w:rsidR="002177FC" w:rsidRPr="002177FC">
        <w:rPr>
          <w:rFonts w:asciiTheme="majorBidi" w:hAnsiTheme="majorBidi" w:cstheme="majorBidi"/>
          <w:color w:val="000000" w:themeColor="text1"/>
          <w:sz w:val="24"/>
          <w:szCs w:val="24"/>
          <w:lang w:bidi="ar-EG"/>
        </w:rPr>
        <w:t>ISO</w:t>
      </w:r>
      <w:r w:rsidR="002177FC" w:rsidRPr="002177FC">
        <w:rPr>
          <w:rFonts w:asciiTheme="minorBidi" w:hAnsiTheme="minorBidi" w:cs="Simplified Arabic"/>
          <w:color w:val="000000" w:themeColor="text1"/>
          <w:sz w:val="24"/>
          <w:szCs w:val="24"/>
          <w:rtl/>
          <w:lang w:bidi="ar-EG"/>
        </w:rPr>
        <w:t xml:space="preserve"> على المستوى </w:t>
      </w:r>
      <w:proofErr w:type="spellStart"/>
      <w:r w:rsidR="002177FC" w:rsidRPr="002177FC">
        <w:rPr>
          <w:rFonts w:asciiTheme="minorBidi" w:hAnsiTheme="minorBidi" w:cs="Simplified Arabic"/>
          <w:color w:val="000000" w:themeColor="text1"/>
          <w:sz w:val="24"/>
          <w:szCs w:val="24"/>
          <w:rtl/>
          <w:lang w:bidi="ar-EG"/>
        </w:rPr>
        <w:t>الحكوم</w:t>
      </w:r>
      <w:r w:rsidR="00A40E1D">
        <w:rPr>
          <w:rFonts w:asciiTheme="minorBidi" w:hAnsiTheme="minorBidi" w:cs="Simplified Arabic" w:hint="cs"/>
          <w:color w:val="000000" w:themeColor="text1"/>
          <w:sz w:val="24"/>
          <w:szCs w:val="24"/>
          <w:rtl/>
          <w:lang w:bidi="ar-EG"/>
        </w:rPr>
        <w:t>ى</w:t>
      </w:r>
      <w:proofErr w:type="spellEnd"/>
      <w:r w:rsidR="002177FC" w:rsidRPr="002177FC">
        <w:rPr>
          <w:rFonts w:asciiTheme="minorBidi" w:hAnsiTheme="minorBidi" w:cs="Simplified Arabic"/>
          <w:color w:val="000000" w:themeColor="text1"/>
          <w:sz w:val="24"/>
          <w:szCs w:val="24"/>
          <w:rtl/>
          <w:lang w:bidi="ar-EG"/>
        </w:rPr>
        <w:t xml:space="preserve">، ويمكن </w:t>
      </w:r>
      <w:proofErr w:type="spellStart"/>
      <w:r w:rsidR="00A40E1D">
        <w:rPr>
          <w:rFonts w:asciiTheme="minorBidi" w:hAnsiTheme="minorBidi" w:cs="Simplified Arabic" w:hint="cs"/>
          <w:color w:val="000000" w:themeColor="text1"/>
          <w:sz w:val="24"/>
          <w:szCs w:val="24"/>
          <w:rtl/>
          <w:lang w:bidi="ar-EG"/>
        </w:rPr>
        <w:t>إ</w:t>
      </w:r>
      <w:r w:rsidR="002177FC" w:rsidRPr="002177FC">
        <w:rPr>
          <w:rFonts w:asciiTheme="minorBidi" w:hAnsiTheme="minorBidi" w:cs="Simplified Arabic"/>
          <w:color w:val="000000" w:themeColor="text1"/>
          <w:sz w:val="24"/>
          <w:szCs w:val="24"/>
          <w:rtl/>
          <w:lang w:bidi="ar-EG"/>
        </w:rPr>
        <w:t>ستخدام</w:t>
      </w:r>
      <w:proofErr w:type="spellEnd"/>
      <w:r w:rsidR="002177FC" w:rsidRPr="002177FC">
        <w:rPr>
          <w:rFonts w:asciiTheme="minorBidi" w:hAnsiTheme="minorBidi" w:cs="Simplified Arabic"/>
          <w:color w:val="000000" w:themeColor="text1"/>
          <w:sz w:val="24"/>
          <w:szCs w:val="24"/>
          <w:rtl/>
          <w:lang w:bidi="ar-EG"/>
        </w:rPr>
        <w:t xml:space="preserve"> المعايير لدعم السياسات العامة والممارسات التنظيمية الجيدة على مستوى القطاع الخاص، ويمكن للشركات </w:t>
      </w:r>
      <w:proofErr w:type="spellStart"/>
      <w:r w:rsidR="00A40E1D">
        <w:rPr>
          <w:rFonts w:asciiTheme="minorBidi" w:hAnsiTheme="minorBidi" w:cs="Simplified Arabic" w:hint="cs"/>
          <w:color w:val="000000" w:themeColor="text1"/>
          <w:sz w:val="24"/>
          <w:szCs w:val="24"/>
          <w:rtl/>
          <w:lang w:bidi="ar-EG"/>
        </w:rPr>
        <w:t>إ</w:t>
      </w:r>
      <w:r w:rsidR="002177FC" w:rsidRPr="002177FC">
        <w:rPr>
          <w:rFonts w:asciiTheme="minorBidi" w:hAnsiTheme="minorBidi" w:cs="Simplified Arabic"/>
          <w:color w:val="000000" w:themeColor="text1"/>
          <w:sz w:val="24"/>
          <w:szCs w:val="24"/>
          <w:rtl/>
          <w:lang w:bidi="ar-EG"/>
        </w:rPr>
        <w:t>ستخدام</w:t>
      </w:r>
      <w:proofErr w:type="spellEnd"/>
      <w:r w:rsidR="002177FC" w:rsidRPr="002177FC">
        <w:rPr>
          <w:rFonts w:asciiTheme="minorBidi" w:hAnsiTheme="minorBidi" w:cs="Simplified Arabic"/>
          <w:color w:val="000000" w:themeColor="text1"/>
          <w:sz w:val="24"/>
          <w:szCs w:val="24"/>
          <w:rtl/>
          <w:lang w:bidi="ar-EG"/>
        </w:rPr>
        <w:t xml:space="preserve"> المعايير لضمان أن عملياتها وأنشطتها ومنتجاتها وخدماتها مناسبة للغرض وقابلة للتبادل ومتوافقة بيئياً. كذلك من المهم أن تمتلك البلدان النامية المهارات والموارد اللازمة لاقتراح بنود عمل جديدة والمشاركة في جميع مراحل تطوير معايير </w:t>
      </w:r>
      <w:r w:rsidR="002177FC" w:rsidRPr="002177FC">
        <w:rPr>
          <w:rFonts w:asciiTheme="majorBidi" w:hAnsiTheme="majorBidi" w:cstheme="majorBidi"/>
          <w:color w:val="000000" w:themeColor="text1"/>
          <w:sz w:val="24"/>
          <w:szCs w:val="24"/>
          <w:lang w:bidi="ar-EG"/>
        </w:rPr>
        <w:t>ISO</w:t>
      </w:r>
      <w:r w:rsidR="002177FC" w:rsidRPr="002177FC">
        <w:rPr>
          <w:rFonts w:asciiTheme="minorBidi" w:hAnsiTheme="minorBidi" w:cs="Simplified Arabic"/>
          <w:color w:val="000000" w:themeColor="text1"/>
          <w:sz w:val="24"/>
          <w:szCs w:val="24"/>
          <w:rtl/>
          <w:lang w:bidi="ar-EG"/>
        </w:rPr>
        <w:t xml:space="preserve"> </w:t>
      </w:r>
      <w:proofErr w:type="spellStart"/>
      <w:r w:rsidR="002177FC" w:rsidRPr="002177FC">
        <w:rPr>
          <w:rFonts w:asciiTheme="minorBidi" w:hAnsiTheme="minorBidi" w:cs="Simplified Arabic"/>
          <w:color w:val="000000" w:themeColor="text1"/>
          <w:sz w:val="24"/>
          <w:szCs w:val="24"/>
          <w:rtl/>
          <w:lang w:bidi="ar-EG"/>
        </w:rPr>
        <w:t>وا</w:t>
      </w:r>
      <w:r w:rsidR="00A40E1D">
        <w:rPr>
          <w:rFonts w:asciiTheme="minorBidi" w:hAnsiTheme="minorBidi" w:cs="Simplified Arabic" w:hint="cs"/>
          <w:color w:val="000000" w:themeColor="text1"/>
          <w:sz w:val="24"/>
          <w:szCs w:val="24"/>
          <w:rtl/>
          <w:lang w:bidi="ar-EG"/>
        </w:rPr>
        <w:t>لإ</w:t>
      </w:r>
      <w:r w:rsidR="002177FC" w:rsidRPr="002177FC">
        <w:rPr>
          <w:rFonts w:asciiTheme="minorBidi" w:hAnsiTheme="minorBidi" w:cs="Simplified Arabic"/>
          <w:color w:val="000000" w:themeColor="text1"/>
          <w:sz w:val="24"/>
          <w:szCs w:val="24"/>
          <w:rtl/>
          <w:lang w:bidi="ar-EG"/>
        </w:rPr>
        <w:t>ستفادة</w:t>
      </w:r>
      <w:proofErr w:type="spellEnd"/>
      <w:r w:rsidR="002177FC" w:rsidRPr="002177FC">
        <w:rPr>
          <w:rFonts w:asciiTheme="minorBidi" w:hAnsiTheme="minorBidi" w:cs="Simplified Arabic"/>
          <w:color w:val="000000" w:themeColor="text1"/>
          <w:sz w:val="24"/>
          <w:szCs w:val="24"/>
          <w:rtl/>
          <w:lang w:bidi="ar-EG"/>
        </w:rPr>
        <w:t xml:space="preserve"> الكاملة من </w:t>
      </w:r>
      <w:proofErr w:type="spellStart"/>
      <w:r w:rsidR="00A40E1D">
        <w:rPr>
          <w:rFonts w:asciiTheme="minorBidi" w:hAnsiTheme="minorBidi" w:cs="Simplified Arabic" w:hint="cs"/>
          <w:color w:val="000000" w:themeColor="text1"/>
          <w:sz w:val="24"/>
          <w:szCs w:val="24"/>
          <w:rtl/>
          <w:lang w:bidi="ar-EG"/>
        </w:rPr>
        <w:t>إ</w:t>
      </w:r>
      <w:r w:rsidR="002177FC" w:rsidRPr="002177FC">
        <w:rPr>
          <w:rFonts w:asciiTheme="minorBidi" w:hAnsiTheme="minorBidi" w:cs="Simplified Arabic"/>
          <w:color w:val="000000" w:themeColor="text1"/>
          <w:sz w:val="24"/>
          <w:szCs w:val="24"/>
          <w:rtl/>
          <w:lang w:bidi="ar-EG"/>
        </w:rPr>
        <w:t>ستخدام</w:t>
      </w:r>
      <w:proofErr w:type="spellEnd"/>
      <w:r w:rsidR="002177FC" w:rsidRPr="002177FC">
        <w:rPr>
          <w:rFonts w:asciiTheme="minorBidi" w:hAnsiTheme="minorBidi" w:cs="Simplified Arabic"/>
          <w:color w:val="000000" w:themeColor="text1"/>
          <w:sz w:val="24"/>
          <w:szCs w:val="24"/>
          <w:rtl/>
          <w:lang w:bidi="ar-EG"/>
        </w:rPr>
        <w:t xml:space="preserve"> معايير</w:t>
      </w:r>
      <w:r w:rsidR="00B6125A">
        <w:rPr>
          <w:rFonts w:asciiTheme="minorBidi" w:hAnsiTheme="minorBidi" w:cs="Simplified Arabic"/>
          <w:color w:val="000000" w:themeColor="text1"/>
          <w:sz w:val="24"/>
          <w:szCs w:val="24"/>
          <w:lang w:bidi="ar-EG"/>
        </w:rPr>
        <w:t xml:space="preserve"> </w:t>
      </w:r>
      <w:r w:rsidR="002177FC" w:rsidRPr="002177FC">
        <w:rPr>
          <w:rFonts w:asciiTheme="majorBidi" w:hAnsiTheme="majorBidi" w:cstheme="majorBidi"/>
          <w:color w:val="000000" w:themeColor="text1"/>
          <w:sz w:val="24"/>
          <w:szCs w:val="24"/>
          <w:lang w:bidi="ar-EG"/>
        </w:rPr>
        <w:t>ISO</w:t>
      </w:r>
      <w:r w:rsidR="002177FC" w:rsidRPr="002177FC">
        <w:rPr>
          <w:rFonts w:asciiTheme="minorBidi" w:hAnsiTheme="minorBidi" w:cs="Simplified Arabic"/>
          <w:color w:val="000000" w:themeColor="text1"/>
          <w:sz w:val="24"/>
          <w:szCs w:val="24"/>
          <w:rtl/>
          <w:lang w:bidi="ar-EG"/>
        </w:rPr>
        <w:t xml:space="preserve">التي تعالج التحديات </w:t>
      </w:r>
      <w:proofErr w:type="spellStart"/>
      <w:r w:rsidR="002177FC" w:rsidRPr="002177FC">
        <w:rPr>
          <w:rFonts w:asciiTheme="minorBidi" w:hAnsiTheme="minorBidi" w:cs="Simplified Arabic"/>
          <w:color w:val="000000" w:themeColor="text1"/>
          <w:sz w:val="24"/>
          <w:szCs w:val="24"/>
          <w:rtl/>
          <w:lang w:bidi="ar-EG"/>
        </w:rPr>
        <w:t>ا</w:t>
      </w:r>
      <w:r w:rsidR="00A40E1D">
        <w:rPr>
          <w:rFonts w:asciiTheme="minorBidi" w:hAnsiTheme="minorBidi" w:cs="Simplified Arabic" w:hint="cs"/>
          <w:color w:val="000000" w:themeColor="text1"/>
          <w:sz w:val="24"/>
          <w:szCs w:val="24"/>
          <w:rtl/>
          <w:lang w:bidi="ar-EG"/>
        </w:rPr>
        <w:t>لإ</w:t>
      </w:r>
      <w:r w:rsidR="002177FC" w:rsidRPr="002177FC">
        <w:rPr>
          <w:rFonts w:asciiTheme="minorBidi" w:hAnsiTheme="minorBidi" w:cs="Simplified Arabic"/>
          <w:color w:val="000000" w:themeColor="text1"/>
          <w:sz w:val="24"/>
          <w:szCs w:val="24"/>
          <w:rtl/>
          <w:lang w:bidi="ar-EG"/>
        </w:rPr>
        <w:t>جتماعية</w:t>
      </w:r>
      <w:proofErr w:type="spellEnd"/>
      <w:r w:rsidR="002177FC" w:rsidRPr="002177FC">
        <w:rPr>
          <w:rFonts w:asciiTheme="minorBidi" w:hAnsiTheme="minorBidi" w:cs="Simplified Arabic"/>
          <w:color w:val="000000" w:themeColor="text1"/>
          <w:sz w:val="24"/>
          <w:szCs w:val="24"/>
          <w:rtl/>
          <w:lang w:bidi="ar-EG"/>
        </w:rPr>
        <w:t xml:space="preserve"> </w:t>
      </w:r>
      <w:proofErr w:type="spellStart"/>
      <w:r w:rsidR="002177FC" w:rsidRPr="002177FC">
        <w:rPr>
          <w:rFonts w:asciiTheme="minorBidi" w:hAnsiTheme="minorBidi" w:cs="Simplified Arabic"/>
          <w:color w:val="000000" w:themeColor="text1"/>
          <w:sz w:val="24"/>
          <w:szCs w:val="24"/>
          <w:rtl/>
          <w:lang w:bidi="ar-EG"/>
        </w:rPr>
        <w:t>وا</w:t>
      </w:r>
      <w:r w:rsidR="00A40E1D">
        <w:rPr>
          <w:rFonts w:asciiTheme="minorBidi" w:hAnsiTheme="minorBidi" w:cs="Simplified Arabic" w:hint="cs"/>
          <w:color w:val="000000" w:themeColor="text1"/>
          <w:sz w:val="24"/>
          <w:szCs w:val="24"/>
          <w:rtl/>
          <w:lang w:bidi="ar-EG"/>
        </w:rPr>
        <w:t>لإ</w:t>
      </w:r>
      <w:r w:rsidR="002177FC" w:rsidRPr="002177FC">
        <w:rPr>
          <w:rFonts w:asciiTheme="minorBidi" w:hAnsiTheme="minorBidi" w:cs="Simplified Arabic"/>
          <w:color w:val="000000" w:themeColor="text1"/>
          <w:sz w:val="24"/>
          <w:szCs w:val="24"/>
          <w:rtl/>
          <w:lang w:bidi="ar-EG"/>
        </w:rPr>
        <w:t>قتصادية</w:t>
      </w:r>
      <w:proofErr w:type="spellEnd"/>
      <w:r w:rsidR="002177FC" w:rsidRPr="002177FC">
        <w:rPr>
          <w:rFonts w:asciiTheme="minorBidi" w:hAnsiTheme="minorBidi" w:cs="Simplified Arabic"/>
          <w:color w:val="000000" w:themeColor="text1"/>
          <w:sz w:val="24"/>
          <w:szCs w:val="24"/>
          <w:rtl/>
          <w:lang w:bidi="ar-EG"/>
        </w:rPr>
        <w:t xml:space="preserve"> والبيئية. كذلك تحتاج </w:t>
      </w:r>
      <w:r w:rsidR="00EB4E77">
        <w:rPr>
          <w:rFonts w:asciiTheme="minorBidi" w:hAnsiTheme="minorBidi" w:cs="Simplified Arabic"/>
          <w:color w:val="000000" w:themeColor="text1"/>
          <w:sz w:val="24"/>
          <w:szCs w:val="24"/>
          <w:rtl/>
          <w:lang w:bidi="ar-EG"/>
        </w:rPr>
        <w:t>إلى</w:t>
      </w:r>
      <w:r w:rsidR="002177FC" w:rsidRPr="002177FC">
        <w:rPr>
          <w:rFonts w:asciiTheme="minorBidi" w:hAnsiTheme="minorBidi" w:cs="Simplified Arabic"/>
          <w:color w:val="000000" w:themeColor="text1"/>
          <w:sz w:val="24"/>
          <w:szCs w:val="24"/>
          <w:rtl/>
          <w:lang w:bidi="ar-EG"/>
        </w:rPr>
        <w:t xml:space="preserve"> دعم بناء القدرات </w:t>
      </w:r>
      <w:proofErr w:type="spellStart"/>
      <w:r w:rsidR="002177FC" w:rsidRPr="002177FC">
        <w:rPr>
          <w:rFonts w:asciiTheme="minorBidi" w:hAnsiTheme="minorBidi" w:cs="Simplified Arabic"/>
          <w:color w:val="000000" w:themeColor="text1"/>
          <w:sz w:val="24"/>
          <w:szCs w:val="24"/>
          <w:rtl/>
          <w:lang w:bidi="ar-EG"/>
        </w:rPr>
        <w:t>ل</w:t>
      </w:r>
      <w:r w:rsidR="00A40E1D">
        <w:rPr>
          <w:rFonts w:asciiTheme="minorBidi" w:hAnsiTheme="minorBidi" w:cs="Simplified Arabic" w:hint="cs"/>
          <w:color w:val="000000" w:themeColor="text1"/>
          <w:sz w:val="24"/>
          <w:szCs w:val="24"/>
          <w:rtl/>
          <w:lang w:bidi="ar-EG"/>
        </w:rPr>
        <w:t>لإ</w:t>
      </w:r>
      <w:r w:rsidR="002177FC" w:rsidRPr="002177FC">
        <w:rPr>
          <w:rFonts w:asciiTheme="minorBidi" w:hAnsiTheme="minorBidi" w:cs="Simplified Arabic"/>
          <w:color w:val="000000" w:themeColor="text1"/>
          <w:sz w:val="24"/>
          <w:szCs w:val="24"/>
          <w:rtl/>
          <w:lang w:bidi="ar-EG"/>
        </w:rPr>
        <w:t>ستفادة</w:t>
      </w:r>
      <w:proofErr w:type="spellEnd"/>
      <w:r w:rsidR="002177FC" w:rsidRPr="002177FC">
        <w:rPr>
          <w:rFonts w:asciiTheme="minorBidi" w:hAnsiTheme="minorBidi" w:cs="Simplified Arabic"/>
          <w:color w:val="000000" w:themeColor="text1"/>
          <w:sz w:val="24"/>
          <w:szCs w:val="24"/>
          <w:rtl/>
          <w:lang w:bidi="ar-EG"/>
        </w:rPr>
        <w:t xml:space="preserve"> الكاملة من </w:t>
      </w:r>
      <w:proofErr w:type="spellStart"/>
      <w:r w:rsidR="00A40E1D">
        <w:rPr>
          <w:rFonts w:asciiTheme="minorBidi" w:hAnsiTheme="minorBidi" w:cs="Simplified Arabic" w:hint="cs"/>
          <w:color w:val="000000" w:themeColor="text1"/>
          <w:sz w:val="24"/>
          <w:szCs w:val="24"/>
          <w:rtl/>
          <w:lang w:bidi="ar-EG"/>
        </w:rPr>
        <w:t>إ</w:t>
      </w:r>
      <w:r w:rsidR="002177FC" w:rsidRPr="002177FC">
        <w:rPr>
          <w:rFonts w:asciiTheme="minorBidi" w:hAnsiTheme="minorBidi" w:cs="Simplified Arabic"/>
          <w:color w:val="000000" w:themeColor="text1"/>
          <w:sz w:val="24"/>
          <w:szCs w:val="24"/>
          <w:rtl/>
          <w:lang w:bidi="ar-EG"/>
        </w:rPr>
        <w:t>ستخدام</w:t>
      </w:r>
      <w:proofErr w:type="spellEnd"/>
      <w:r w:rsidR="002177FC" w:rsidRPr="002177FC">
        <w:rPr>
          <w:rFonts w:asciiTheme="minorBidi" w:hAnsiTheme="minorBidi" w:cs="Simplified Arabic"/>
          <w:color w:val="000000" w:themeColor="text1"/>
          <w:sz w:val="24"/>
          <w:szCs w:val="24"/>
          <w:rtl/>
          <w:lang w:bidi="ar-EG"/>
        </w:rPr>
        <w:t xml:space="preserve"> معايير </w:t>
      </w:r>
      <w:r w:rsidR="002177FC" w:rsidRPr="002177FC">
        <w:rPr>
          <w:rFonts w:asciiTheme="majorBidi" w:hAnsiTheme="majorBidi" w:cstheme="majorBidi"/>
          <w:color w:val="000000" w:themeColor="text1"/>
          <w:sz w:val="24"/>
          <w:szCs w:val="24"/>
          <w:lang w:bidi="ar-EG"/>
        </w:rPr>
        <w:t>ISO</w:t>
      </w:r>
      <w:r w:rsidR="002177FC" w:rsidRPr="002177FC">
        <w:rPr>
          <w:rFonts w:asciiTheme="minorBidi" w:hAnsiTheme="minorBidi" w:cs="Simplified Arabic"/>
          <w:color w:val="000000" w:themeColor="text1"/>
          <w:sz w:val="24"/>
          <w:szCs w:val="24"/>
          <w:rtl/>
          <w:lang w:bidi="ar-EG"/>
        </w:rPr>
        <w:t xml:space="preserve"> في المساهمة في أهداف التنمية في بلدانهم والنهوض بأهداف التنمية المستدامة.</w:t>
      </w:r>
    </w:p>
    <w:p w14:paraId="0C7AB480" w14:textId="4F92EC2D" w:rsidR="00A0652C" w:rsidRPr="002177FC" w:rsidRDefault="00A0652C" w:rsidP="00A0652C">
      <w:pPr>
        <w:spacing w:after="0" w:line="360" w:lineRule="exact"/>
        <w:jc w:val="both"/>
        <w:rPr>
          <w:rFonts w:asciiTheme="minorBidi" w:hAnsiTheme="minorBidi" w:cs="Simplified Arabic"/>
          <w:color w:val="000000" w:themeColor="text1"/>
          <w:sz w:val="24"/>
          <w:szCs w:val="24"/>
          <w:lang w:bidi="ar-EG"/>
        </w:rPr>
      </w:pPr>
    </w:p>
    <w:p w14:paraId="3BC1410C" w14:textId="23B8D4EA" w:rsidR="00BF345A" w:rsidRPr="00B6125A" w:rsidRDefault="00BF345A" w:rsidP="00F147B9">
      <w:pPr>
        <w:pBdr>
          <w:top w:val="nil"/>
          <w:left w:val="nil"/>
          <w:bottom w:val="nil"/>
          <w:right w:val="nil"/>
          <w:between w:val="nil"/>
        </w:pBdr>
        <w:spacing w:after="0"/>
        <w:ind w:left="-1"/>
        <w:jc w:val="both"/>
        <w:rPr>
          <w:sz w:val="8"/>
          <w:szCs w:val="8"/>
          <w:rtl/>
        </w:rPr>
      </w:pPr>
    </w:p>
    <w:p w14:paraId="011E63D5" w14:textId="5BB21CF5" w:rsidR="00255DD8" w:rsidRPr="00BF7E4F" w:rsidRDefault="00255DD8" w:rsidP="00C11E6F">
      <w:pPr>
        <w:pStyle w:val="ListParagraph"/>
        <w:numPr>
          <w:ilvl w:val="0"/>
          <w:numId w:val="35"/>
        </w:numPr>
        <w:pBdr>
          <w:top w:val="nil"/>
          <w:left w:val="nil"/>
          <w:bottom w:val="nil"/>
          <w:right w:val="nil"/>
          <w:between w:val="nil"/>
        </w:pBdr>
        <w:tabs>
          <w:tab w:val="right" w:pos="566"/>
          <w:tab w:val="right" w:pos="1983"/>
        </w:tabs>
        <w:spacing w:after="0"/>
        <w:jc w:val="both"/>
        <w:rPr>
          <w:rFonts w:ascii="Simplified Arabic" w:eastAsia="Simplified Arabic" w:hAnsi="Simplified Arabic" w:cs="Simplified Arabic"/>
          <w:bCs/>
          <w:color w:val="8E0000"/>
          <w:sz w:val="28"/>
          <w:szCs w:val="28"/>
          <w:u w:val="single"/>
          <w:rtl/>
        </w:rPr>
      </w:pPr>
      <w:r w:rsidRPr="00BF7E4F">
        <w:rPr>
          <w:rFonts w:ascii="Simplified Arabic" w:eastAsia="Simplified Arabic" w:hAnsi="Simplified Arabic" w:cs="Simplified Arabic"/>
          <w:bCs/>
          <w:color w:val="8E0000"/>
          <w:sz w:val="28"/>
          <w:szCs w:val="28"/>
          <w:u w:val="single"/>
          <w:rtl/>
        </w:rPr>
        <w:lastRenderedPageBreak/>
        <w:t>المواصفة القياسية الأيزو 14001 وفوائد تطبيقها في المؤسسات</w:t>
      </w:r>
    </w:p>
    <w:p w14:paraId="4470FF43" w14:textId="007600B8" w:rsidR="00255DD8" w:rsidRPr="002B561D" w:rsidRDefault="00255DD8" w:rsidP="00800683">
      <w:pPr>
        <w:spacing w:after="120" w:line="420" w:lineRule="exact"/>
        <w:jc w:val="both"/>
        <w:rPr>
          <w:rFonts w:asciiTheme="majorBidi" w:hAnsiTheme="majorBidi" w:cstheme="majorBidi"/>
          <w:b/>
          <w:bCs/>
          <w:sz w:val="2"/>
          <w:szCs w:val="2"/>
          <w:rtl/>
          <w:lang w:bidi="ar-EG"/>
        </w:rPr>
      </w:pPr>
      <w:r w:rsidRPr="00255DD8">
        <w:rPr>
          <w:rFonts w:asciiTheme="minorBidi" w:hAnsiTheme="minorBidi" w:cs="Simplified Arabic"/>
          <w:color w:val="000000" w:themeColor="text1"/>
          <w:sz w:val="24"/>
          <w:szCs w:val="24"/>
          <w:rtl/>
          <w:lang w:bidi="ar-EG"/>
        </w:rPr>
        <w:t xml:space="preserve">إن كفاءة أداء المؤسسة مرهون بمستوى كفاءة </w:t>
      </w:r>
      <w:r w:rsidR="009C7C76">
        <w:rPr>
          <w:rFonts w:asciiTheme="minorBidi" w:hAnsiTheme="minorBidi" w:cs="Simplified Arabic" w:hint="cs"/>
          <w:color w:val="000000" w:themeColor="text1"/>
          <w:sz w:val="24"/>
          <w:szCs w:val="24"/>
          <w:rtl/>
          <w:lang w:bidi="ar-EG"/>
        </w:rPr>
        <w:t>أ</w:t>
      </w:r>
      <w:r w:rsidRPr="00255DD8">
        <w:rPr>
          <w:rFonts w:asciiTheme="minorBidi" w:hAnsiTheme="minorBidi" w:cs="Simplified Arabic"/>
          <w:color w:val="000000" w:themeColor="text1"/>
          <w:sz w:val="24"/>
          <w:szCs w:val="24"/>
          <w:rtl/>
          <w:lang w:bidi="ar-EG"/>
        </w:rPr>
        <w:t xml:space="preserve">دائها </w:t>
      </w:r>
      <w:proofErr w:type="spellStart"/>
      <w:r w:rsidRPr="00255DD8">
        <w:rPr>
          <w:rFonts w:asciiTheme="minorBidi" w:hAnsiTheme="minorBidi" w:cs="Simplified Arabic"/>
          <w:color w:val="000000" w:themeColor="text1"/>
          <w:sz w:val="24"/>
          <w:szCs w:val="24"/>
          <w:rtl/>
          <w:lang w:bidi="ar-EG"/>
        </w:rPr>
        <w:t>البيئى</w:t>
      </w:r>
      <w:proofErr w:type="spellEnd"/>
      <w:r w:rsidRPr="00255DD8">
        <w:rPr>
          <w:rFonts w:asciiTheme="minorBidi" w:hAnsiTheme="minorBidi" w:cs="Simplified Arabic"/>
          <w:color w:val="000000" w:themeColor="text1"/>
          <w:sz w:val="24"/>
          <w:szCs w:val="24"/>
          <w:rtl/>
          <w:lang w:bidi="ar-EG"/>
        </w:rPr>
        <w:t xml:space="preserve"> أياً كان موقعها </w:t>
      </w:r>
      <w:proofErr w:type="spellStart"/>
      <w:r w:rsidRPr="00255DD8">
        <w:rPr>
          <w:rFonts w:asciiTheme="minorBidi" w:hAnsiTheme="minorBidi" w:cs="Simplified Arabic"/>
          <w:color w:val="000000" w:themeColor="text1"/>
          <w:sz w:val="24"/>
          <w:szCs w:val="24"/>
          <w:rtl/>
          <w:lang w:bidi="ar-EG"/>
        </w:rPr>
        <w:t>فى</w:t>
      </w:r>
      <w:proofErr w:type="spellEnd"/>
      <w:r w:rsidRPr="00255DD8">
        <w:rPr>
          <w:rFonts w:asciiTheme="minorBidi" w:hAnsiTheme="minorBidi" w:cs="Simplified Arabic"/>
          <w:color w:val="000000" w:themeColor="text1"/>
          <w:sz w:val="24"/>
          <w:szCs w:val="24"/>
          <w:rtl/>
          <w:lang w:bidi="ar-EG"/>
        </w:rPr>
        <w:t xml:space="preserve"> العملية التنموية، كما تختلف كفاءة العناصر المختلفة بالمؤسسة </w:t>
      </w:r>
      <w:proofErr w:type="spellStart"/>
      <w:r w:rsidRPr="00255DD8">
        <w:rPr>
          <w:rFonts w:asciiTheme="minorBidi" w:hAnsiTheme="minorBidi" w:cs="Simplified Arabic"/>
          <w:color w:val="000000" w:themeColor="text1"/>
          <w:sz w:val="24"/>
          <w:szCs w:val="24"/>
          <w:rtl/>
          <w:lang w:bidi="ar-EG"/>
        </w:rPr>
        <w:t>فى</w:t>
      </w:r>
      <w:proofErr w:type="spellEnd"/>
      <w:r w:rsidRPr="00255DD8">
        <w:rPr>
          <w:rFonts w:asciiTheme="minorBidi" w:hAnsiTheme="minorBidi" w:cs="Simplified Arabic"/>
          <w:color w:val="000000" w:themeColor="text1"/>
          <w:sz w:val="24"/>
          <w:szCs w:val="24"/>
          <w:rtl/>
          <w:lang w:bidi="ar-EG"/>
        </w:rPr>
        <w:t xml:space="preserve"> الأداء من فترة لأخرى، لذا فإن الأمر يقتضى التحسن والتطور المستمر </w:t>
      </w:r>
      <w:proofErr w:type="spellStart"/>
      <w:r w:rsidRPr="00255DD8">
        <w:rPr>
          <w:rFonts w:asciiTheme="minorBidi" w:hAnsiTheme="minorBidi" w:cs="Simplified Arabic"/>
          <w:color w:val="000000" w:themeColor="text1"/>
          <w:sz w:val="24"/>
          <w:szCs w:val="24"/>
          <w:rtl/>
          <w:lang w:bidi="ar-EG"/>
        </w:rPr>
        <w:t>فى</w:t>
      </w:r>
      <w:proofErr w:type="spellEnd"/>
      <w:r w:rsidRPr="00255DD8">
        <w:rPr>
          <w:rFonts w:asciiTheme="minorBidi" w:hAnsiTheme="minorBidi" w:cs="Simplified Arabic"/>
          <w:color w:val="000000" w:themeColor="text1"/>
          <w:sz w:val="24"/>
          <w:szCs w:val="24"/>
          <w:rtl/>
          <w:lang w:bidi="ar-EG"/>
        </w:rPr>
        <w:t xml:space="preserve"> أدائها وفعالية أنظمة قياس وتقييم الأداء البيئي لها لتحديد المستوى </w:t>
      </w:r>
      <w:proofErr w:type="spellStart"/>
      <w:r w:rsidRPr="00255DD8">
        <w:rPr>
          <w:rFonts w:asciiTheme="minorBidi" w:hAnsiTheme="minorBidi" w:cs="Simplified Arabic"/>
          <w:color w:val="000000" w:themeColor="text1"/>
          <w:sz w:val="24"/>
          <w:szCs w:val="24"/>
          <w:rtl/>
          <w:lang w:bidi="ar-EG"/>
        </w:rPr>
        <w:t>الحقيقى</w:t>
      </w:r>
      <w:proofErr w:type="spellEnd"/>
      <w:r w:rsidRPr="00255DD8">
        <w:rPr>
          <w:rFonts w:asciiTheme="minorBidi" w:hAnsiTheme="minorBidi" w:cs="Simplified Arabic"/>
          <w:color w:val="000000" w:themeColor="text1"/>
          <w:sz w:val="24"/>
          <w:szCs w:val="24"/>
          <w:rtl/>
          <w:lang w:bidi="ar-EG"/>
        </w:rPr>
        <w:t xml:space="preserve"> لأداء المؤسسة وتوفير مختلف المعلومات على جميع المستويات بغية توجيه قرارات المؤسسة وسياستها وتحقيق الأداء </w:t>
      </w:r>
      <w:proofErr w:type="spellStart"/>
      <w:r w:rsidRPr="00255DD8">
        <w:rPr>
          <w:rFonts w:asciiTheme="minorBidi" w:hAnsiTheme="minorBidi" w:cs="Simplified Arabic"/>
          <w:color w:val="000000" w:themeColor="text1"/>
          <w:sz w:val="24"/>
          <w:szCs w:val="24"/>
          <w:rtl/>
          <w:lang w:bidi="ar-EG"/>
        </w:rPr>
        <w:t>البيئ</w:t>
      </w:r>
      <w:r w:rsidR="009C7C76">
        <w:rPr>
          <w:rFonts w:asciiTheme="minorBidi" w:hAnsiTheme="minorBidi" w:cs="Simplified Arabic" w:hint="cs"/>
          <w:color w:val="000000" w:themeColor="text1"/>
          <w:sz w:val="24"/>
          <w:szCs w:val="24"/>
          <w:rtl/>
          <w:lang w:bidi="ar-EG"/>
        </w:rPr>
        <w:t>ى</w:t>
      </w:r>
      <w:proofErr w:type="spellEnd"/>
      <w:r w:rsidRPr="00255DD8">
        <w:rPr>
          <w:rFonts w:asciiTheme="minorBidi" w:hAnsiTheme="minorBidi" w:cs="Simplified Arabic"/>
          <w:color w:val="000000" w:themeColor="text1"/>
          <w:sz w:val="24"/>
          <w:szCs w:val="24"/>
          <w:rtl/>
          <w:lang w:bidi="ar-EG"/>
        </w:rPr>
        <w:t xml:space="preserve"> المستدام، ومن أجل </w:t>
      </w:r>
      <w:r w:rsidR="009C7C76">
        <w:rPr>
          <w:rFonts w:asciiTheme="minorBidi" w:hAnsiTheme="minorBidi" w:cs="Simplified Arabic" w:hint="cs"/>
          <w:color w:val="000000" w:themeColor="text1"/>
          <w:sz w:val="24"/>
          <w:szCs w:val="24"/>
          <w:rtl/>
          <w:lang w:bidi="ar-EG"/>
        </w:rPr>
        <w:t>أ</w:t>
      </w:r>
      <w:r w:rsidRPr="00255DD8">
        <w:rPr>
          <w:rFonts w:asciiTheme="minorBidi" w:hAnsiTheme="minorBidi" w:cs="Simplified Arabic"/>
          <w:color w:val="000000" w:themeColor="text1"/>
          <w:sz w:val="24"/>
          <w:szCs w:val="24"/>
          <w:rtl/>
          <w:lang w:bidi="ar-EG"/>
        </w:rPr>
        <w:t xml:space="preserve">ن تقوم المؤسسات بوضع أنظمة للإدارة البيئية مستعينة في ذلك بالمواصفات القياسية الدولية والتي أهمها المعيار أيزو 14001 ، حيث توفر مثل هذه المواصفات للمؤسسات جملة من الأدوات </w:t>
      </w:r>
      <w:r w:rsidR="009C7C76">
        <w:rPr>
          <w:rFonts w:asciiTheme="minorBidi" w:hAnsiTheme="minorBidi" w:cs="Simplified Arabic" w:hint="cs"/>
          <w:color w:val="000000" w:themeColor="text1"/>
          <w:sz w:val="24"/>
          <w:szCs w:val="24"/>
          <w:rtl/>
          <w:lang w:bidi="ar-EG"/>
        </w:rPr>
        <w:t xml:space="preserve">والأطر التي </w:t>
      </w:r>
      <w:r w:rsidRPr="00255DD8">
        <w:rPr>
          <w:rFonts w:asciiTheme="minorBidi" w:hAnsiTheme="minorBidi" w:cs="Simplified Arabic"/>
          <w:color w:val="000000" w:themeColor="text1"/>
          <w:sz w:val="24"/>
          <w:szCs w:val="24"/>
          <w:rtl/>
          <w:lang w:bidi="ar-EG"/>
        </w:rPr>
        <w:t xml:space="preserve">تستخدم </w:t>
      </w:r>
      <w:proofErr w:type="spellStart"/>
      <w:r w:rsidRPr="00255DD8">
        <w:rPr>
          <w:rFonts w:asciiTheme="minorBidi" w:hAnsiTheme="minorBidi" w:cs="Simplified Arabic"/>
          <w:color w:val="000000" w:themeColor="text1"/>
          <w:sz w:val="24"/>
          <w:szCs w:val="24"/>
          <w:rtl/>
          <w:lang w:bidi="ar-EG"/>
        </w:rPr>
        <w:t>ف</w:t>
      </w:r>
      <w:r w:rsidR="009C7C76">
        <w:rPr>
          <w:rFonts w:asciiTheme="minorBidi" w:hAnsiTheme="minorBidi" w:cs="Simplified Arabic" w:hint="cs"/>
          <w:color w:val="000000" w:themeColor="text1"/>
          <w:sz w:val="24"/>
          <w:szCs w:val="24"/>
          <w:rtl/>
          <w:lang w:bidi="ar-EG"/>
        </w:rPr>
        <w:t>ى</w:t>
      </w:r>
      <w:proofErr w:type="spellEnd"/>
      <w:r w:rsidRPr="00255DD8">
        <w:rPr>
          <w:rFonts w:asciiTheme="minorBidi" w:hAnsiTheme="minorBidi" w:cs="Simplified Arabic"/>
          <w:color w:val="000000" w:themeColor="text1"/>
          <w:sz w:val="24"/>
          <w:szCs w:val="24"/>
          <w:rtl/>
          <w:lang w:bidi="ar-EG"/>
        </w:rPr>
        <w:t xml:space="preserve"> </w:t>
      </w:r>
      <w:r w:rsidR="009C7C76">
        <w:rPr>
          <w:rFonts w:asciiTheme="minorBidi" w:hAnsiTheme="minorBidi" w:cs="Simplified Arabic" w:hint="cs"/>
          <w:color w:val="000000" w:themeColor="text1"/>
          <w:sz w:val="24"/>
          <w:szCs w:val="24"/>
          <w:rtl/>
          <w:lang w:bidi="ar-EG"/>
        </w:rPr>
        <w:t>إ</w:t>
      </w:r>
      <w:r w:rsidRPr="00255DD8">
        <w:rPr>
          <w:rFonts w:asciiTheme="minorBidi" w:hAnsiTheme="minorBidi" w:cs="Simplified Arabic"/>
          <w:color w:val="000000" w:themeColor="text1"/>
          <w:sz w:val="24"/>
          <w:szCs w:val="24"/>
          <w:rtl/>
          <w:lang w:bidi="ar-EG"/>
        </w:rPr>
        <w:t>دارة النظم البيئية بها وتحسين الأداء البيئي لها</w:t>
      </w:r>
      <w:r w:rsidRPr="002177FC">
        <w:rPr>
          <w:rFonts w:asciiTheme="minorBidi" w:hAnsiTheme="minorBidi" w:cs="Simplified Arabic"/>
          <w:color w:val="000000" w:themeColor="text1"/>
          <w:sz w:val="24"/>
          <w:szCs w:val="24"/>
          <w:lang w:bidi="ar-EG"/>
        </w:rPr>
        <w:t xml:space="preserve"> </w:t>
      </w:r>
      <w:r w:rsidRPr="00554C82">
        <w:rPr>
          <w:rFonts w:asciiTheme="minorBidi" w:hAnsiTheme="minorBidi" w:hint="cs"/>
          <w:color w:val="000000" w:themeColor="text1"/>
          <w:position w:val="14"/>
          <w:sz w:val="16"/>
          <w:szCs w:val="16"/>
          <w:rtl/>
          <w:lang w:bidi="ar-EG"/>
        </w:rPr>
        <w:t>(</w:t>
      </w:r>
      <w:r>
        <w:rPr>
          <w:rFonts w:asciiTheme="minorBidi" w:hAnsiTheme="minorBidi" w:hint="cs"/>
          <w:color w:val="000000" w:themeColor="text1"/>
          <w:position w:val="14"/>
          <w:sz w:val="16"/>
          <w:szCs w:val="16"/>
          <w:rtl/>
          <w:lang w:bidi="ar-EG"/>
        </w:rPr>
        <w:t>1</w:t>
      </w:r>
      <w:r w:rsidRPr="00554C82">
        <w:rPr>
          <w:rFonts w:asciiTheme="minorBidi" w:hAnsiTheme="minorBidi" w:hint="cs"/>
          <w:color w:val="000000" w:themeColor="text1"/>
          <w:position w:val="14"/>
          <w:sz w:val="16"/>
          <w:szCs w:val="16"/>
          <w:rtl/>
          <w:lang w:bidi="ar-EG"/>
        </w:rPr>
        <w:t>)</w:t>
      </w:r>
      <w:r w:rsidRPr="00554C82">
        <w:rPr>
          <w:rFonts w:asciiTheme="minorBidi" w:hAnsiTheme="minorBidi"/>
          <w:color w:val="000000" w:themeColor="text1"/>
          <w:sz w:val="24"/>
          <w:szCs w:val="24"/>
          <w:lang w:bidi="ar-EG"/>
        </w:rPr>
        <w:t>.</w:t>
      </w:r>
    </w:p>
    <w:p w14:paraId="3DFD7D2C" w14:textId="5AE9E600" w:rsidR="00255DD8" w:rsidRPr="00BF7E4F" w:rsidRDefault="00C11E6F" w:rsidP="00255DD8">
      <w:pPr>
        <w:pBdr>
          <w:top w:val="nil"/>
          <w:left w:val="nil"/>
          <w:bottom w:val="nil"/>
          <w:right w:val="nil"/>
          <w:between w:val="nil"/>
        </w:pBdr>
        <w:tabs>
          <w:tab w:val="right" w:pos="566"/>
          <w:tab w:val="right" w:pos="1983"/>
        </w:tabs>
        <w:spacing w:after="0"/>
        <w:ind w:left="1042" w:hanging="1043"/>
        <w:jc w:val="both"/>
        <w:rPr>
          <w:rFonts w:ascii="Simplified Arabic" w:eastAsia="Simplified Arabic" w:hAnsi="Simplified Arabic" w:cs="Simplified Arabic"/>
          <w:bCs/>
          <w:color w:val="0000A8"/>
          <w:sz w:val="26"/>
          <w:szCs w:val="26"/>
          <w:u w:val="single"/>
          <w:rtl/>
        </w:rPr>
      </w:pPr>
      <w:r w:rsidRPr="00BF7E4F">
        <w:rPr>
          <w:rFonts w:ascii="Simplified Arabic" w:eastAsia="Simplified Arabic" w:hAnsi="Simplified Arabic" w:cs="Simplified Arabic" w:hint="cs"/>
          <w:bCs/>
          <w:color w:val="0000A8"/>
          <w:sz w:val="26"/>
          <w:szCs w:val="26"/>
          <w:rtl/>
        </w:rPr>
        <w:t xml:space="preserve">2-1 </w:t>
      </w:r>
      <w:r w:rsidR="00255DD8" w:rsidRPr="00BF7E4F">
        <w:rPr>
          <w:rFonts w:ascii="Simplified Arabic" w:eastAsia="Simplified Arabic" w:hAnsi="Simplified Arabic" w:cs="Simplified Arabic"/>
          <w:bCs/>
          <w:color w:val="0000A8"/>
          <w:sz w:val="26"/>
          <w:szCs w:val="26"/>
          <w:u w:val="single"/>
          <w:rtl/>
        </w:rPr>
        <w:t>نظم الإدارة البيئية</w:t>
      </w:r>
    </w:p>
    <w:p w14:paraId="029AA5A0" w14:textId="79FDB778" w:rsidR="00255DD8" w:rsidRDefault="00255DD8" w:rsidP="00800683">
      <w:pPr>
        <w:spacing w:after="0" w:line="420" w:lineRule="exact"/>
        <w:ind w:left="-1"/>
        <w:jc w:val="both"/>
        <w:rPr>
          <w:rFonts w:asciiTheme="minorBidi" w:hAnsiTheme="minorBidi"/>
          <w:color w:val="000000" w:themeColor="text1"/>
          <w:sz w:val="24"/>
          <w:szCs w:val="24"/>
          <w:rtl/>
          <w:lang w:bidi="ar-EG"/>
        </w:rPr>
      </w:pPr>
      <w:r w:rsidRPr="00255DD8">
        <w:rPr>
          <w:rFonts w:asciiTheme="minorBidi" w:hAnsiTheme="minorBidi" w:cs="Simplified Arabic"/>
          <w:color w:val="000000" w:themeColor="text1"/>
          <w:sz w:val="24"/>
          <w:szCs w:val="24"/>
          <w:rtl/>
          <w:lang w:bidi="ar-EG"/>
        </w:rPr>
        <w:t xml:space="preserve">يعرف نظام الإدارة البيئية بأنه أداة ونمط </w:t>
      </w:r>
      <w:proofErr w:type="spellStart"/>
      <w:r w:rsidRPr="00255DD8">
        <w:rPr>
          <w:rFonts w:asciiTheme="minorBidi" w:hAnsiTheme="minorBidi" w:cs="Simplified Arabic"/>
          <w:color w:val="000000" w:themeColor="text1"/>
          <w:sz w:val="24"/>
          <w:szCs w:val="24"/>
          <w:rtl/>
          <w:lang w:bidi="ar-EG"/>
        </w:rPr>
        <w:t>تنظيم</w:t>
      </w:r>
      <w:r w:rsidR="009C7C76">
        <w:rPr>
          <w:rFonts w:asciiTheme="minorBidi" w:hAnsiTheme="minorBidi" w:cs="Simplified Arabic" w:hint="cs"/>
          <w:color w:val="000000" w:themeColor="text1"/>
          <w:sz w:val="24"/>
          <w:szCs w:val="24"/>
          <w:rtl/>
          <w:lang w:bidi="ar-EG"/>
        </w:rPr>
        <w:t>ى</w:t>
      </w:r>
      <w:proofErr w:type="spellEnd"/>
      <w:r w:rsidRPr="00255DD8">
        <w:rPr>
          <w:rFonts w:asciiTheme="minorBidi" w:hAnsiTheme="minorBidi" w:cs="Simplified Arabic"/>
          <w:color w:val="000000" w:themeColor="text1"/>
          <w:sz w:val="24"/>
          <w:szCs w:val="24"/>
          <w:rtl/>
          <w:lang w:bidi="ar-EG"/>
        </w:rPr>
        <w:t xml:space="preserve"> يسمح للمؤسسة هيكلة إدارتها البيئية وتحسين كفاءتها </w:t>
      </w:r>
      <w:proofErr w:type="spellStart"/>
      <w:r w:rsidRPr="00255DD8">
        <w:rPr>
          <w:rFonts w:asciiTheme="minorBidi" w:hAnsiTheme="minorBidi" w:cs="Simplified Arabic"/>
          <w:color w:val="000000" w:themeColor="text1"/>
          <w:sz w:val="24"/>
          <w:szCs w:val="24"/>
          <w:rtl/>
          <w:lang w:bidi="ar-EG"/>
        </w:rPr>
        <w:t>فى</w:t>
      </w:r>
      <w:proofErr w:type="spellEnd"/>
      <w:r w:rsidRPr="00255DD8">
        <w:rPr>
          <w:rFonts w:asciiTheme="minorBidi" w:hAnsiTheme="minorBidi" w:cs="Simplified Arabic"/>
          <w:color w:val="000000" w:themeColor="text1"/>
          <w:sz w:val="24"/>
          <w:szCs w:val="24"/>
          <w:rtl/>
          <w:lang w:bidi="ar-EG"/>
        </w:rPr>
        <w:t xml:space="preserve"> المجال </w:t>
      </w:r>
      <w:proofErr w:type="spellStart"/>
      <w:r w:rsidRPr="00255DD8">
        <w:rPr>
          <w:rFonts w:asciiTheme="minorBidi" w:hAnsiTheme="minorBidi" w:cs="Simplified Arabic"/>
          <w:color w:val="000000" w:themeColor="text1"/>
          <w:sz w:val="24"/>
          <w:szCs w:val="24"/>
          <w:rtl/>
          <w:lang w:bidi="ar-EG"/>
        </w:rPr>
        <w:t>البيئ</w:t>
      </w:r>
      <w:r w:rsidR="009C7C76">
        <w:rPr>
          <w:rFonts w:asciiTheme="minorBidi" w:hAnsiTheme="minorBidi" w:cs="Simplified Arabic" w:hint="cs"/>
          <w:color w:val="000000" w:themeColor="text1"/>
          <w:sz w:val="24"/>
          <w:szCs w:val="24"/>
          <w:rtl/>
          <w:lang w:bidi="ar-EG"/>
        </w:rPr>
        <w:t>ى</w:t>
      </w:r>
      <w:proofErr w:type="spellEnd"/>
      <w:r w:rsidRPr="00255DD8">
        <w:rPr>
          <w:rFonts w:asciiTheme="minorBidi" w:hAnsiTheme="minorBidi" w:cs="Simplified Arabic"/>
          <w:color w:val="000000" w:themeColor="text1"/>
          <w:sz w:val="24"/>
          <w:szCs w:val="24"/>
          <w:rtl/>
          <w:lang w:bidi="ar-EG"/>
        </w:rPr>
        <w:t xml:space="preserve">، يسمح هذا النظام بتحديد الأولويات وتخطيط برامج عمل ووضع جميع الوسائل المالية والتقنية والبشرية لتسيير أنشطة المؤسسة بما يخدم البيئة، كذلك يوفر هذا النظام إمكانية متابعة مستوى تحقيق الأهداف البيئية المرجوة </w:t>
      </w:r>
      <w:r w:rsidRPr="00554C82">
        <w:rPr>
          <w:rFonts w:asciiTheme="minorBidi" w:hAnsiTheme="minorBidi" w:hint="cs"/>
          <w:color w:val="000000" w:themeColor="text1"/>
          <w:position w:val="14"/>
          <w:sz w:val="16"/>
          <w:szCs w:val="16"/>
          <w:rtl/>
          <w:lang w:bidi="ar-EG"/>
        </w:rPr>
        <w:t>(</w:t>
      </w:r>
      <w:r>
        <w:rPr>
          <w:rFonts w:asciiTheme="minorBidi" w:hAnsiTheme="minorBidi" w:hint="cs"/>
          <w:color w:val="000000" w:themeColor="text1"/>
          <w:position w:val="14"/>
          <w:sz w:val="16"/>
          <w:szCs w:val="16"/>
          <w:rtl/>
          <w:lang w:bidi="ar-EG"/>
        </w:rPr>
        <w:t>2</w:t>
      </w:r>
      <w:r w:rsidRPr="00554C82">
        <w:rPr>
          <w:rFonts w:asciiTheme="minorBidi" w:hAnsiTheme="minorBidi" w:hint="cs"/>
          <w:color w:val="000000" w:themeColor="text1"/>
          <w:position w:val="14"/>
          <w:sz w:val="16"/>
          <w:szCs w:val="16"/>
          <w:rtl/>
          <w:lang w:bidi="ar-EG"/>
        </w:rPr>
        <w:t>)</w:t>
      </w:r>
      <w:r w:rsidRPr="00554C82">
        <w:rPr>
          <w:rFonts w:asciiTheme="minorBidi" w:hAnsiTheme="minorBidi"/>
          <w:color w:val="000000" w:themeColor="text1"/>
          <w:sz w:val="24"/>
          <w:szCs w:val="24"/>
          <w:lang w:bidi="ar-EG"/>
        </w:rPr>
        <w:t>.</w:t>
      </w:r>
    </w:p>
    <w:p w14:paraId="6766ECED" w14:textId="4CB318FE" w:rsidR="00255DD8" w:rsidRPr="00255DD8" w:rsidRDefault="00255DD8" w:rsidP="00800683">
      <w:pPr>
        <w:spacing w:after="120" w:line="420" w:lineRule="exact"/>
        <w:jc w:val="both"/>
        <w:rPr>
          <w:rFonts w:asciiTheme="minorBidi" w:hAnsiTheme="minorBidi" w:cs="Simplified Arabic"/>
          <w:color w:val="000000" w:themeColor="text1"/>
          <w:sz w:val="24"/>
          <w:szCs w:val="24"/>
          <w:rtl/>
          <w:lang w:bidi="ar-EG"/>
        </w:rPr>
      </w:pPr>
      <w:r w:rsidRPr="00255DD8">
        <w:rPr>
          <w:rFonts w:asciiTheme="minorBidi" w:hAnsiTheme="minorBidi" w:cs="Simplified Arabic"/>
          <w:color w:val="000000" w:themeColor="text1"/>
          <w:sz w:val="24"/>
          <w:szCs w:val="24"/>
          <w:rtl/>
          <w:lang w:bidi="ar-EG"/>
        </w:rPr>
        <w:t xml:space="preserve">أما تقرير منظمة الأمم المتحدة حول البرامج البيئية، يرى أن مفهوم الإدارة البيئية على مستوى المؤسسة يقوم أساسا على وضع الخطط والسياسات البيئية من أجل رصد وتقييم الآثار البيئية للمؤسسة الصناعية، على أن تشمل المراحل الإنتاجية كافة، </w:t>
      </w:r>
      <w:proofErr w:type="spellStart"/>
      <w:r w:rsidR="009C7C76">
        <w:rPr>
          <w:rFonts w:asciiTheme="minorBidi" w:hAnsiTheme="minorBidi" w:cs="Simplified Arabic" w:hint="cs"/>
          <w:color w:val="000000" w:themeColor="text1"/>
          <w:sz w:val="24"/>
          <w:szCs w:val="24"/>
          <w:rtl/>
          <w:lang w:bidi="ar-EG"/>
        </w:rPr>
        <w:t>إ</w:t>
      </w:r>
      <w:r w:rsidRPr="00255DD8">
        <w:rPr>
          <w:rFonts w:asciiTheme="minorBidi" w:hAnsiTheme="minorBidi" w:cs="Simplified Arabic"/>
          <w:color w:val="000000" w:themeColor="text1"/>
          <w:sz w:val="24"/>
          <w:szCs w:val="24"/>
          <w:rtl/>
          <w:lang w:bidi="ar-EG"/>
        </w:rPr>
        <w:t>نطلاقا</w:t>
      </w:r>
      <w:proofErr w:type="spellEnd"/>
      <w:r w:rsidRPr="00255DD8">
        <w:rPr>
          <w:rFonts w:asciiTheme="minorBidi" w:hAnsiTheme="minorBidi" w:cs="Simplified Arabic"/>
          <w:color w:val="000000" w:themeColor="text1"/>
          <w:sz w:val="24"/>
          <w:szCs w:val="24"/>
          <w:rtl/>
          <w:lang w:bidi="ar-EG"/>
        </w:rPr>
        <w:t xml:space="preserve"> من الحصول على المواد الأولية وصولاً </w:t>
      </w:r>
      <w:r w:rsidR="00EB4E77">
        <w:rPr>
          <w:rFonts w:asciiTheme="minorBidi" w:hAnsiTheme="minorBidi" w:cs="Simplified Arabic"/>
          <w:color w:val="000000" w:themeColor="text1"/>
          <w:sz w:val="24"/>
          <w:szCs w:val="24"/>
          <w:rtl/>
          <w:lang w:bidi="ar-EG"/>
        </w:rPr>
        <w:t>إلى</w:t>
      </w:r>
      <w:r w:rsidRPr="00255DD8">
        <w:rPr>
          <w:rFonts w:asciiTheme="minorBidi" w:hAnsiTheme="minorBidi" w:cs="Simplified Arabic"/>
          <w:color w:val="000000" w:themeColor="text1"/>
          <w:sz w:val="24"/>
          <w:szCs w:val="24"/>
          <w:rtl/>
          <w:lang w:bidi="ar-EG"/>
        </w:rPr>
        <w:t xml:space="preserve"> المنتج </w:t>
      </w:r>
      <w:proofErr w:type="spellStart"/>
      <w:r w:rsidRPr="00255DD8">
        <w:rPr>
          <w:rFonts w:asciiTheme="minorBidi" w:hAnsiTheme="minorBidi" w:cs="Simplified Arabic"/>
          <w:color w:val="000000" w:themeColor="text1"/>
          <w:sz w:val="24"/>
          <w:szCs w:val="24"/>
          <w:rtl/>
          <w:lang w:bidi="ar-EG"/>
        </w:rPr>
        <w:t>النهائ</w:t>
      </w:r>
      <w:r w:rsidR="009C7C76">
        <w:rPr>
          <w:rFonts w:asciiTheme="minorBidi" w:hAnsiTheme="minorBidi" w:cs="Simplified Arabic" w:hint="cs"/>
          <w:color w:val="000000" w:themeColor="text1"/>
          <w:sz w:val="24"/>
          <w:szCs w:val="24"/>
          <w:rtl/>
          <w:lang w:bidi="ar-EG"/>
        </w:rPr>
        <w:t>ى</w:t>
      </w:r>
      <w:proofErr w:type="spellEnd"/>
      <w:r w:rsidRPr="00255DD8">
        <w:rPr>
          <w:rFonts w:asciiTheme="minorBidi" w:hAnsiTheme="minorBidi" w:cs="Simplified Arabic"/>
          <w:color w:val="000000" w:themeColor="text1"/>
          <w:sz w:val="24"/>
          <w:szCs w:val="24"/>
          <w:rtl/>
          <w:lang w:bidi="ar-EG"/>
        </w:rPr>
        <w:t xml:space="preserve"> والجوانب البيئية المتعلقة به وتقوم أيضا على تنفيذ أكفأ الإجراءات الرقابية، مع الأخذ بالحسبان جانب التكاليف والأثر </w:t>
      </w:r>
      <w:proofErr w:type="spellStart"/>
      <w:r w:rsidRPr="00255DD8">
        <w:rPr>
          <w:rFonts w:asciiTheme="minorBidi" w:hAnsiTheme="minorBidi" w:cs="Simplified Arabic"/>
          <w:color w:val="000000" w:themeColor="text1"/>
          <w:sz w:val="24"/>
          <w:szCs w:val="24"/>
          <w:rtl/>
          <w:lang w:bidi="ar-EG"/>
        </w:rPr>
        <w:t>البيئ</w:t>
      </w:r>
      <w:r w:rsidR="009C7C76">
        <w:rPr>
          <w:rFonts w:asciiTheme="minorBidi" w:hAnsiTheme="minorBidi" w:cs="Simplified Arabic" w:hint="cs"/>
          <w:color w:val="000000" w:themeColor="text1"/>
          <w:sz w:val="24"/>
          <w:szCs w:val="24"/>
          <w:rtl/>
          <w:lang w:bidi="ar-EG"/>
        </w:rPr>
        <w:t>ى</w:t>
      </w:r>
      <w:proofErr w:type="spellEnd"/>
      <w:r w:rsidRPr="00255DD8">
        <w:rPr>
          <w:rFonts w:asciiTheme="minorBidi" w:hAnsiTheme="minorBidi" w:cs="Simplified Arabic"/>
          <w:color w:val="000000" w:themeColor="text1"/>
          <w:sz w:val="24"/>
          <w:szCs w:val="24"/>
          <w:rtl/>
          <w:lang w:bidi="ar-EG"/>
        </w:rPr>
        <w:t xml:space="preserve"> لهذه الإجراءات، إضافة </w:t>
      </w:r>
      <w:r w:rsidR="00EB4E77">
        <w:rPr>
          <w:rFonts w:asciiTheme="minorBidi" w:hAnsiTheme="minorBidi" w:cs="Simplified Arabic"/>
          <w:color w:val="000000" w:themeColor="text1"/>
          <w:sz w:val="24"/>
          <w:szCs w:val="24"/>
          <w:rtl/>
          <w:lang w:bidi="ar-EG"/>
        </w:rPr>
        <w:t>إلى</w:t>
      </w:r>
      <w:r w:rsidRPr="00255DD8">
        <w:rPr>
          <w:rFonts w:asciiTheme="minorBidi" w:hAnsiTheme="minorBidi" w:cs="Simplified Arabic"/>
          <w:color w:val="000000" w:themeColor="text1"/>
          <w:sz w:val="24"/>
          <w:szCs w:val="24"/>
          <w:rtl/>
          <w:lang w:bidi="ar-EG"/>
        </w:rPr>
        <w:t xml:space="preserve"> كيفية </w:t>
      </w:r>
      <w:proofErr w:type="spellStart"/>
      <w:r w:rsidRPr="00255DD8">
        <w:rPr>
          <w:rFonts w:asciiTheme="minorBidi" w:hAnsiTheme="minorBidi" w:cs="Simplified Arabic"/>
          <w:color w:val="000000" w:themeColor="text1"/>
          <w:sz w:val="24"/>
          <w:szCs w:val="24"/>
          <w:rtl/>
          <w:lang w:bidi="ar-EG"/>
        </w:rPr>
        <w:t>ا</w:t>
      </w:r>
      <w:r w:rsidR="009C7C76">
        <w:rPr>
          <w:rFonts w:asciiTheme="minorBidi" w:hAnsiTheme="minorBidi" w:cs="Simplified Arabic" w:hint="cs"/>
          <w:color w:val="000000" w:themeColor="text1"/>
          <w:sz w:val="24"/>
          <w:szCs w:val="24"/>
          <w:rtl/>
          <w:lang w:bidi="ar-EG"/>
        </w:rPr>
        <w:t>لإ</w:t>
      </w:r>
      <w:r w:rsidRPr="00255DD8">
        <w:rPr>
          <w:rFonts w:asciiTheme="minorBidi" w:hAnsiTheme="minorBidi" w:cs="Simplified Arabic"/>
          <w:color w:val="000000" w:themeColor="text1"/>
          <w:sz w:val="24"/>
          <w:szCs w:val="24"/>
          <w:rtl/>
          <w:lang w:bidi="ar-EG"/>
        </w:rPr>
        <w:t>ستخدام</w:t>
      </w:r>
      <w:proofErr w:type="spellEnd"/>
      <w:r w:rsidRPr="00255DD8">
        <w:rPr>
          <w:rFonts w:asciiTheme="minorBidi" w:hAnsiTheme="minorBidi" w:cs="Simplified Arabic"/>
          <w:color w:val="000000" w:themeColor="text1"/>
          <w:sz w:val="24"/>
          <w:szCs w:val="24"/>
          <w:rtl/>
          <w:lang w:bidi="ar-EG"/>
        </w:rPr>
        <w:t xml:space="preserve"> الرشيد للموارد.</w:t>
      </w:r>
    </w:p>
    <w:p w14:paraId="63AF8088" w14:textId="475112AA" w:rsidR="00B51052" w:rsidRPr="00B51052" w:rsidRDefault="00B51052" w:rsidP="00800683">
      <w:pPr>
        <w:spacing w:after="0" w:line="420" w:lineRule="exact"/>
        <w:ind w:left="-1"/>
        <w:jc w:val="both"/>
        <w:rPr>
          <w:rFonts w:asciiTheme="minorBidi" w:hAnsiTheme="minorBidi" w:cs="Simplified Arabic"/>
          <w:color w:val="000000" w:themeColor="text1"/>
          <w:sz w:val="24"/>
          <w:szCs w:val="24"/>
          <w:rtl/>
          <w:lang w:bidi="ar-EG"/>
        </w:rPr>
      </w:pPr>
      <w:r w:rsidRPr="00B51052">
        <w:rPr>
          <w:rFonts w:asciiTheme="minorBidi" w:hAnsiTheme="minorBidi" w:cs="Simplified Arabic"/>
          <w:color w:val="000000" w:themeColor="text1"/>
          <w:sz w:val="24"/>
          <w:szCs w:val="24"/>
          <w:rtl/>
          <w:lang w:bidi="ar-EG"/>
        </w:rPr>
        <w:t xml:space="preserve">اما المنظمة الدولية للمواصفات القياسية </w:t>
      </w:r>
      <w:r w:rsidRPr="00B51052">
        <w:rPr>
          <w:rFonts w:asciiTheme="majorBidi" w:hAnsiTheme="majorBidi" w:cstheme="majorBidi"/>
          <w:color w:val="000000" w:themeColor="text1"/>
          <w:sz w:val="24"/>
          <w:szCs w:val="24"/>
          <w:lang w:bidi="ar-EG"/>
        </w:rPr>
        <w:t>ISO</w:t>
      </w:r>
      <w:r w:rsidRPr="00B51052">
        <w:rPr>
          <w:rFonts w:asciiTheme="minorBidi" w:hAnsiTheme="minorBidi" w:cs="Simplified Arabic"/>
          <w:color w:val="000000" w:themeColor="text1"/>
          <w:sz w:val="24"/>
          <w:szCs w:val="24"/>
          <w:rtl/>
          <w:lang w:bidi="ar-EG"/>
        </w:rPr>
        <w:t xml:space="preserve"> فتعرفها حسب مواصفة </w:t>
      </w:r>
      <w:r w:rsidRPr="00B51052">
        <w:rPr>
          <w:rFonts w:asciiTheme="majorBidi" w:hAnsiTheme="majorBidi" w:cstheme="majorBidi"/>
          <w:color w:val="000000" w:themeColor="text1"/>
          <w:sz w:val="24"/>
          <w:szCs w:val="24"/>
          <w:lang w:bidi="ar-EG"/>
        </w:rPr>
        <w:t>ISO 14001</w:t>
      </w:r>
      <w:r w:rsidRPr="00B51052">
        <w:rPr>
          <w:rFonts w:asciiTheme="majorBidi" w:hAnsiTheme="majorBidi" w:cstheme="majorBidi"/>
          <w:color w:val="000000" w:themeColor="text1"/>
          <w:sz w:val="24"/>
          <w:szCs w:val="24"/>
          <w:rtl/>
          <w:lang w:bidi="ar-EG"/>
        </w:rPr>
        <w:t xml:space="preserve"> </w:t>
      </w:r>
      <w:r w:rsidRPr="00B51052">
        <w:rPr>
          <w:rFonts w:asciiTheme="minorBidi" w:hAnsiTheme="minorBidi" w:cs="Simplified Arabic"/>
          <w:color w:val="000000" w:themeColor="text1"/>
          <w:sz w:val="24"/>
          <w:szCs w:val="24"/>
          <w:rtl/>
          <w:lang w:bidi="ar-EG"/>
        </w:rPr>
        <w:t>بأنها "جزء من نظام الإدارة الكل</w:t>
      </w:r>
      <w:r w:rsidR="009C7C76">
        <w:rPr>
          <w:rFonts w:asciiTheme="minorBidi" w:hAnsiTheme="minorBidi" w:cs="Simplified Arabic" w:hint="cs"/>
          <w:color w:val="000000" w:themeColor="text1"/>
          <w:sz w:val="24"/>
          <w:szCs w:val="24"/>
          <w:rtl/>
          <w:lang w:bidi="ar-EG"/>
        </w:rPr>
        <w:t>ى</w:t>
      </w:r>
      <w:r w:rsidRPr="00B51052">
        <w:rPr>
          <w:rFonts w:asciiTheme="minorBidi" w:hAnsiTheme="minorBidi" w:cs="Simplified Arabic"/>
          <w:color w:val="000000" w:themeColor="text1"/>
          <w:sz w:val="24"/>
          <w:szCs w:val="24"/>
          <w:rtl/>
          <w:lang w:bidi="ar-EG"/>
        </w:rPr>
        <w:t xml:space="preserve"> </w:t>
      </w:r>
      <w:proofErr w:type="gramStart"/>
      <w:r w:rsidRPr="00B51052">
        <w:rPr>
          <w:rFonts w:asciiTheme="minorBidi" w:hAnsiTheme="minorBidi" w:cs="Simplified Arabic"/>
          <w:color w:val="000000" w:themeColor="text1"/>
          <w:sz w:val="24"/>
          <w:szCs w:val="24"/>
          <w:rtl/>
          <w:lang w:bidi="ar-EG"/>
        </w:rPr>
        <w:t>الذ</w:t>
      </w:r>
      <w:r w:rsidR="009C7C76">
        <w:rPr>
          <w:rFonts w:asciiTheme="minorBidi" w:hAnsiTheme="minorBidi" w:cs="Simplified Arabic" w:hint="cs"/>
          <w:color w:val="000000" w:themeColor="text1"/>
          <w:sz w:val="24"/>
          <w:szCs w:val="24"/>
          <w:rtl/>
          <w:lang w:bidi="ar-EG"/>
        </w:rPr>
        <w:t>ى</w:t>
      </w:r>
      <w:proofErr w:type="gramEnd"/>
      <w:r w:rsidRPr="00B51052">
        <w:rPr>
          <w:rFonts w:asciiTheme="minorBidi" w:hAnsiTheme="minorBidi" w:cs="Simplified Arabic"/>
          <w:color w:val="000000" w:themeColor="text1"/>
          <w:sz w:val="24"/>
          <w:szCs w:val="24"/>
          <w:rtl/>
          <w:lang w:bidi="ar-EG"/>
        </w:rPr>
        <w:t xml:space="preserve"> يتضمن الهيكل </w:t>
      </w:r>
      <w:proofErr w:type="spellStart"/>
      <w:r w:rsidRPr="00B51052">
        <w:rPr>
          <w:rFonts w:asciiTheme="minorBidi" w:hAnsiTheme="minorBidi" w:cs="Simplified Arabic"/>
          <w:color w:val="000000" w:themeColor="text1"/>
          <w:sz w:val="24"/>
          <w:szCs w:val="24"/>
          <w:rtl/>
          <w:lang w:bidi="ar-EG"/>
        </w:rPr>
        <w:t>التنظيم</w:t>
      </w:r>
      <w:r w:rsidR="009C7C76">
        <w:rPr>
          <w:rFonts w:asciiTheme="minorBidi" w:hAnsiTheme="minorBidi" w:cs="Simplified Arabic" w:hint="cs"/>
          <w:color w:val="000000" w:themeColor="text1"/>
          <w:sz w:val="24"/>
          <w:szCs w:val="24"/>
          <w:rtl/>
          <w:lang w:bidi="ar-EG"/>
        </w:rPr>
        <w:t>ى</w:t>
      </w:r>
      <w:proofErr w:type="spellEnd"/>
      <w:r w:rsidRPr="00B51052">
        <w:rPr>
          <w:rFonts w:asciiTheme="minorBidi" w:hAnsiTheme="minorBidi" w:cs="Simplified Arabic"/>
          <w:color w:val="000000" w:themeColor="text1"/>
          <w:sz w:val="24"/>
          <w:szCs w:val="24"/>
          <w:rtl/>
          <w:lang w:bidi="ar-EG"/>
        </w:rPr>
        <w:t>، نشاطات التخطيط والمسؤوليات، الإجراءات، العمليات، الموارد والذى يساعد المؤسسة في إدارة مسئولياتها البيئية وتحقيق أهدافها البيئية وتحسين أدائها البيئي بطريقة منهجية لتحقيق الاستدامة البيئية"</w:t>
      </w:r>
    </w:p>
    <w:p w14:paraId="5EE2C848" w14:textId="4D73EB51" w:rsidR="00B51052" w:rsidRPr="00B51052" w:rsidRDefault="00B51052" w:rsidP="00800683">
      <w:pPr>
        <w:spacing w:after="120" w:line="420" w:lineRule="exact"/>
        <w:jc w:val="both"/>
        <w:rPr>
          <w:rFonts w:asciiTheme="minorBidi" w:hAnsiTheme="minorBidi" w:cs="Simplified Arabic"/>
          <w:color w:val="000000" w:themeColor="text1"/>
          <w:sz w:val="24"/>
          <w:szCs w:val="24"/>
          <w:rtl/>
          <w:lang w:bidi="ar-EG"/>
        </w:rPr>
      </w:pPr>
      <w:r w:rsidRPr="00B51052">
        <w:rPr>
          <w:rFonts w:asciiTheme="minorBidi" w:hAnsiTheme="minorBidi" w:cs="Simplified Arabic"/>
          <w:color w:val="000000" w:themeColor="text1"/>
          <w:sz w:val="24"/>
          <w:szCs w:val="24"/>
          <w:rtl/>
          <w:lang w:bidi="ar-EG"/>
        </w:rPr>
        <w:t xml:space="preserve">نستنتج مما سبق ان نظم الادارة البيئية عبارة عن أداة مرنة تساعد المؤسسات على فهم وتقييم وتحسين الجوانب البيئية لأنشطتها أو منتجاتها وعملياتها من خلال إطار </w:t>
      </w:r>
      <w:proofErr w:type="spellStart"/>
      <w:r w:rsidRPr="00B51052">
        <w:rPr>
          <w:rFonts w:asciiTheme="minorBidi" w:hAnsiTheme="minorBidi" w:cs="Simplified Arabic"/>
          <w:color w:val="000000" w:themeColor="text1"/>
          <w:sz w:val="24"/>
          <w:szCs w:val="24"/>
          <w:rtl/>
          <w:lang w:bidi="ar-EG"/>
        </w:rPr>
        <w:t>تكاملى</w:t>
      </w:r>
      <w:proofErr w:type="spellEnd"/>
      <w:r w:rsidRPr="00B51052">
        <w:rPr>
          <w:rFonts w:asciiTheme="minorBidi" w:hAnsiTheme="minorBidi" w:cs="Simplified Arabic"/>
          <w:color w:val="000000" w:themeColor="text1"/>
          <w:sz w:val="24"/>
          <w:szCs w:val="24"/>
          <w:rtl/>
          <w:lang w:bidi="ar-EG"/>
        </w:rPr>
        <w:t xml:space="preserve"> تحقيقاً للإدارة </w:t>
      </w:r>
      <w:proofErr w:type="spellStart"/>
      <w:r w:rsidRPr="00B51052">
        <w:rPr>
          <w:rFonts w:asciiTheme="minorBidi" w:hAnsiTheme="minorBidi" w:cs="Simplified Arabic"/>
          <w:color w:val="000000" w:themeColor="text1"/>
          <w:sz w:val="24"/>
          <w:szCs w:val="24"/>
          <w:rtl/>
          <w:lang w:bidi="ar-EG"/>
        </w:rPr>
        <w:t>الكفأة</w:t>
      </w:r>
      <w:proofErr w:type="spellEnd"/>
      <w:r w:rsidRPr="00B51052">
        <w:rPr>
          <w:rFonts w:asciiTheme="minorBidi" w:hAnsiTheme="minorBidi" w:cs="Simplified Arabic"/>
          <w:color w:val="000000" w:themeColor="text1"/>
          <w:sz w:val="24"/>
          <w:szCs w:val="24"/>
          <w:rtl/>
          <w:lang w:bidi="ar-EG"/>
        </w:rPr>
        <w:t xml:space="preserve"> والجيدة للمخاطر والتأثيرات البيئية الحالية والمحتملة وتحقيق الاستدامة البيئية.</w:t>
      </w:r>
    </w:p>
    <w:p w14:paraId="69CA1368" w14:textId="2A141E8D" w:rsidR="002E6450" w:rsidRPr="00BF7E4F" w:rsidRDefault="00C11E6F" w:rsidP="00024D1D">
      <w:pPr>
        <w:pBdr>
          <w:top w:val="nil"/>
          <w:left w:val="nil"/>
          <w:bottom w:val="nil"/>
          <w:right w:val="nil"/>
          <w:between w:val="nil"/>
        </w:pBdr>
        <w:tabs>
          <w:tab w:val="right" w:pos="566"/>
          <w:tab w:val="right" w:pos="1983"/>
        </w:tabs>
        <w:spacing w:after="0"/>
        <w:ind w:left="1042" w:hanging="1043"/>
        <w:jc w:val="both"/>
        <w:rPr>
          <w:rFonts w:ascii="Simplified Arabic" w:eastAsia="Simplified Arabic" w:hAnsi="Simplified Arabic" w:cs="Simplified Arabic"/>
          <w:bCs/>
          <w:color w:val="0000A8"/>
          <w:sz w:val="26"/>
          <w:szCs w:val="26"/>
          <w:u w:val="single"/>
          <w:rtl/>
        </w:rPr>
      </w:pPr>
      <w:r w:rsidRPr="00BF7E4F">
        <w:rPr>
          <w:rFonts w:ascii="Simplified Arabic" w:eastAsia="Simplified Arabic" w:hAnsi="Simplified Arabic" w:cs="Simplified Arabic" w:hint="cs"/>
          <w:bCs/>
          <w:color w:val="0000A8"/>
          <w:sz w:val="26"/>
          <w:szCs w:val="26"/>
          <w:rtl/>
        </w:rPr>
        <w:t>2-2</w:t>
      </w:r>
      <w:r w:rsidR="00024D1D" w:rsidRPr="00BF7E4F">
        <w:rPr>
          <w:rFonts w:ascii="Simplified Arabic" w:eastAsia="Simplified Arabic" w:hAnsi="Simplified Arabic" w:cs="Simplified Arabic" w:hint="cs"/>
          <w:bCs/>
          <w:color w:val="0000A8"/>
          <w:sz w:val="26"/>
          <w:szCs w:val="26"/>
          <w:u w:val="single"/>
          <w:rtl/>
        </w:rPr>
        <w:t xml:space="preserve"> </w:t>
      </w:r>
      <w:r w:rsidR="002E6450" w:rsidRPr="00BF7E4F">
        <w:rPr>
          <w:rFonts w:ascii="Simplified Arabic" w:eastAsia="Simplified Arabic" w:hAnsi="Simplified Arabic" w:cs="Simplified Arabic"/>
          <w:bCs/>
          <w:color w:val="0000A8"/>
          <w:sz w:val="26"/>
          <w:szCs w:val="26"/>
          <w:u w:val="single"/>
          <w:rtl/>
        </w:rPr>
        <w:t xml:space="preserve">المواصفة القياسية لنظم إدارة البيئية </w:t>
      </w:r>
      <w:proofErr w:type="spellStart"/>
      <w:r w:rsidR="002E6450" w:rsidRPr="00BF7E4F">
        <w:rPr>
          <w:rFonts w:ascii="Simplified Arabic" w:eastAsia="Simplified Arabic" w:hAnsi="Simplified Arabic" w:cs="Simplified Arabic"/>
          <w:bCs/>
          <w:color w:val="0000A8"/>
          <w:sz w:val="26"/>
          <w:szCs w:val="26"/>
          <w:u w:val="single"/>
          <w:rtl/>
        </w:rPr>
        <w:t>إيزو</w:t>
      </w:r>
      <w:proofErr w:type="spellEnd"/>
      <w:r w:rsidR="002E6450" w:rsidRPr="00BF7E4F">
        <w:rPr>
          <w:rFonts w:ascii="Simplified Arabic" w:eastAsia="Simplified Arabic" w:hAnsi="Simplified Arabic" w:cs="Simplified Arabic"/>
          <w:bCs/>
          <w:color w:val="0000A8"/>
          <w:sz w:val="26"/>
          <w:szCs w:val="26"/>
          <w:u w:val="single"/>
          <w:rtl/>
        </w:rPr>
        <w:t xml:space="preserve"> 14001</w:t>
      </w:r>
    </w:p>
    <w:p w14:paraId="085765D6" w14:textId="7014A5A3" w:rsidR="002E6450" w:rsidRPr="002B561D" w:rsidRDefault="002E6450" w:rsidP="00800683">
      <w:pPr>
        <w:spacing w:after="120" w:line="400" w:lineRule="exact"/>
        <w:jc w:val="both"/>
        <w:rPr>
          <w:rFonts w:asciiTheme="majorBidi" w:hAnsiTheme="majorBidi" w:cstheme="majorBidi"/>
          <w:b/>
          <w:bCs/>
          <w:sz w:val="26"/>
          <w:szCs w:val="26"/>
          <w:rtl/>
          <w:lang w:bidi="ar-EG"/>
        </w:rPr>
      </w:pPr>
      <w:r w:rsidRPr="00024D1D">
        <w:rPr>
          <w:rFonts w:asciiTheme="minorBidi" w:hAnsiTheme="minorBidi" w:cs="Simplified Arabic"/>
          <w:color w:val="000000" w:themeColor="text1"/>
          <w:sz w:val="24"/>
          <w:szCs w:val="24"/>
          <w:rtl/>
          <w:lang w:bidi="ar-EG"/>
        </w:rPr>
        <w:t xml:space="preserve">تعرف المواصفة الدولية </w:t>
      </w:r>
      <w:r w:rsidRPr="00024D1D">
        <w:rPr>
          <w:rFonts w:asciiTheme="majorBidi" w:hAnsiTheme="majorBidi" w:cstheme="majorBidi"/>
          <w:color w:val="000000" w:themeColor="text1"/>
          <w:sz w:val="24"/>
          <w:szCs w:val="24"/>
          <w:lang w:bidi="ar-EG"/>
        </w:rPr>
        <w:t>ISO 14001</w:t>
      </w:r>
      <w:r w:rsidRPr="00024D1D">
        <w:rPr>
          <w:rFonts w:asciiTheme="minorBidi" w:hAnsiTheme="minorBidi" w:cs="Simplified Arabic"/>
          <w:color w:val="000000" w:themeColor="text1"/>
          <w:sz w:val="24"/>
          <w:szCs w:val="24"/>
          <w:rtl/>
          <w:lang w:bidi="ar-EG"/>
        </w:rPr>
        <w:t xml:space="preserve"> بأنها المواصفة الأشهر عالمياٌ لنظام إدارة البيئية، وتعتبر هذه المواصفة القياسية أداة تعمل من خلالها المؤسسة على تحسين أدائها </w:t>
      </w:r>
      <w:proofErr w:type="spellStart"/>
      <w:r w:rsidRPr="00024D1D">
        <w:rPr>
          <w:rFonts w:asciiTheme="minorBidi" w:hAnsiTheme="minorBidi" w:cs="Simplified Arabic"/>
          <w:color w:val="000000" w:themeColor="text1"/>
          <w:sz w:val="24"/>
          <w:szCs w:val="24"/>
          <w:rtl/>
          <w:lang w:bidi="ar-EG"/>
        </w:rPr>
        <w:t>البيئ</w:t>
      </w:r>
      <w:r w:rsidR="009C7C76">
        <w:rPr>
          <w:rFonts w:asciiTheme="minorBidi" w:hAnsiTheme="minorBidi" w:cs="Simplified Arabic" w:hint="cs"/>
          <w:color w:val="000000" w:themeColor="text1"/>
          <w:sz w:val="24"/>
          <w:szCs w:val="24"/>
          <w:rtl/>
          <w:lang w:bidi="ar-EG"/>
        </w:rPr>
        <w:t>ى</w:t>
      </w:r>
      <w:proofErr w:type="spellEnd"/>
      <w:r w:rsidRPr="00024D1D">
        <w:rPr>
          <w:rFonts w:asciiTheme="minorBidi" w:hAnsiTheme="minorBidi" w:cs="Simplified Arabic"/>
          <w:color w:val="000000" w:themeColor="text1"/>
          <w:sz w:val="24"/>
          <w:szCs w:val="24"/>
          <w:rtl/>
          <w:lang w:bidi="ar-EG"/>
        </w:rPr>
        <w:t xml:space="preserve">، فهي تتيح للمنظمات والهيئات على المستوى العالمي إتباع إدارة بيئية واحدة متفق عليها، حيث تقوم هذه المواصفة بتحديد الطريقة المثلى لوضع نظام بيئة فعال وقد تم تطويرها لتساعد المؤسسات على </w:t>
      </w:r>
      <w:proofErr w:type="spellStart"/>
      <w:r w:rsidR="009C7C76">
        <w:rPr>
          <w:rFonts w:asciiTheme="minorBidi" w:hAnsiTheme="minorBidi" w:cs="Simplified Arabic" w:hint="cs"/>
          <w:color w:val="000000" w:themeColor="text1"/>
          <w:sz w:val="24"/>
          <w:szCs w:val="24"/>
          <w:rtl/>
          <w:lang w:bidi="ar-EG"/>
        </w:rPr>
        <w:t>إ</w:t>
      </w:r>
      <w:r w:rsidRPr="00024D1D">
        <w:rPr>
          <w:rFonts w:asciiTheme="minorBidi" w:hAnsiTheme="minorBidi" w:cs="Simplified Arabic"/>
          <w:color w:val="000000" w:themeColor="text1"/>
          <w:sz w:val="24"/>
          <w:szCs w:val="24"/>
          <w:rtl/>
          <w:lang w:bidi="ar-EG"/>
        </w:rPr>
        <w:t>ستدامة</w:t>
      </w:r>
      <w:proofErr w:type="spellEnd"/>
      <w:r w:rsidRPr="00024D1D">
        <w:rPr>
          <w:rFonts w:asciiTheme="minorBidi" w:hAnsiTheme="minorBidi" w:cs="Simplified Arabic"/>
          <w:color w:val="000000" w:themeColor="text1"/>
          <w:sz w:val="24"/>
          <w:szCs w:val="24"/>
          <w:rtl/>
          <w:lang w:bidi="ar-EG"/>
        </w:rPr>
        <w:t xml:space="preserve"> نجاحها </w:t>
      </w:r>
      <w:proofErr w:type="spellStart"/>
      <w:r w:rsidRPr="00024D1D">
        <w:rPr>
          <w:rFonts w:asciiTheme="minorBidi" w:hAnsiTheme="minorBidi" w:cs="Simplified Arabic"/>
          <w:color w:val="000000" w:themeColor="text1"/>
          <w:sz w:val="24"/>
          <w:szCs w:val="24"/>
          <w:rtl/>
          <w:lang w:bidi="ar-EG"/>
        </w:rPr>
        <w:t>ا</w:t>
      </w:r>
      <w:r w:rsidR="009C7C76">
        <w:rPr>
          <w:rFonts w:asciiTheme="minorBidi" w:hAnsiTheme="minorBidi" w:cs="Simplified Arabic" w:hint="cs"/>
          <w:color w:val="000000" w:themeColor="text1"/>
          <w:sz w:val="24"/>
          <w:szCs w:val="24"/>
          <w:rtl/>
          <w:lang w:bidi="ar-EG"/>
        </w:rPr>
        <w:t>لإ</w:t>
      </w:r>
      <w:r w:rsidRPr="00024D1D">
        <w:rPr>
          <w:rFonts w:asciiTheme="minorBidi" w:hAnsiTheme="minorBidi" w:cs="Simplified Arabic"/>
          <w:color w:val="000000" w:themeColor="text1"/>
          <w:sz w:val="24"/>
          <w:szCs w:val="24"/>
          <w:rtl/>
          <w:lang w:bidi="ar-EG"/>
        </w:rPr>
        <w:t>قتصادى</w:t>
      </w:r>
      <w:proofErr w:type="spellEnd"/>
      <w:r w:rsidRPr="00024D1D">
        <w:rPr>
          <w:rFonts w:asciiTheme="minorBidi" w:hAnsiTheme="minorBidi" w:cs="Simplified Arabic"/>
          <w:color w:val="000000" w:themeColor="text1"/>
          <w:sz w:val="24"/>
          <w:szCs w:val="24"/>
          <w:rtl/>
          <w:lang w:bidi="ar-EG"/>
        </w:rPr>
        <w:t xml:space="preserve"> مع الأخذ </w:t>
      </w:r>
      <w:proofErr w:type="spellStart"/>
      <w:r w:rsidRPr="00024D1D">
        <w:rPr>
          <w:rFonts w:asciiTheme="minorBidi" w:hAnsiTheme="minorBidi" w:cs="Simplified Arabic"/>
          <w:color w:val="000000" w:themeColor="text1"/>
          <w:sz w:val="24"/>
          <w:szCs w:val="24"/>
          <w:rtl/>
          <w:lang w:bidi="ar-EG"/>
        </w:rPr>
        <w:t>فى</w:t>
      </w:r>
      <w:proofErr w:type="spellEnd"/>
      <w:r w:rsidRPr="00024D1D">
        <w:rPr>
          <w:rFonts w:asciiTheme="minorBidi" w:hAnsiTheme="minorBidi" w:cs="Simplified Arabic"/>
          <w:color w:val="000000" w:themeColor="text1"/>
          <w:sz w:val="24"/>
          <w:szCs w:val="24"/>
          <w:rtl/>
          <w:lang w:bidi="ar-EG"/>
        </w:rPr>
        <w:t xml:space="preserve"> الاعتبار الحفاظ على البيئة</w:t>
      </w:r>
      <w:r w:rsidRPr="002B561D">
        <w:rPr>
          <w:rFonts w:asciiTheme="majorBidi" w:hAnsiTheme="majorBidi" w:cstheme="majorBidi"/>
          <w:b/>
          <w:bCs/>
          <w:sz w:val="26"/>
          <w:szCs w:val="26"/>
          <w:rtl/>
          <w:lang w:bidi="ar-EG"/>
        </w:rPr>
        <w:t xml:space="preserve"> </w:t>
      </w:r>
      <w:r w:rsidRPr="00024D1D">
        <w:rPr>
          <w:rFonts w:asciiTheme="majorBidi" w:hAnsiTheme="majorBidi" w:cstheme="majorBidi"/>
          <w:color w:val="000000" w:themeColor="text1"/>
          <w:position w:val="12"/>
          <w:sz w:val="8"/>
          <w:szCs w:val="18"/>
          <w:rtl/>
          <w:lang w:bidi="ar-EG"/>
        </w:rPr>
        <w:t>(</w:t>
      </w:r>
      <w:r w:rsidR="00024D1D">
        <w:rPr>
          <w:rFonts w:asciiTheme="majorBidi" w:hAnsiTheme="majorBidi" w:cstheme="majorBidi" w:hint="cs"/>
          <w:color w:val="000000" w:themeColor="text1"/>
          <w:position w:val="12"/>
          <w:sz w:val="8"/>
          <w:szCs w:val="18"/>
          <w:rtl/>
          <w:lang w:bidi="ar-EG"/>
        </w:rPr>
        <w:t>3</w:t>
      </w:r>
      <w:r w:rsidRPr="00024D1D">
        <w:rPr>
          <w:rFonts w:asciiTheme="majorBidi" w:hAnsiTheme="majorBidi" w:cstheme="majorBidi"/>
          <w:color w:val="000000" w:themeColor="text1"/>
          <w:position w:val="12"/>
          <w:sz w:val="8"/>
          <w:szCs w:val="18"/>
          <w:rtl/>
          <w:lang w:bidi="ar-EG"/>
        </w:rPr>
        <w:t>)</w:t>
      </w:r>
      <w:r w:rsidRPr="00024D1D">
        <w:rPr>
          <w:rFonts w:asciiTheme="majorBidi" w:hAnsiTheme="majorBidi" w:cstheme="majorBidi"/>
          <w:sz w:val="26"/>
          <w:szCs w:val="26"/>
          <w:rtl/>
          <w:lang w:bidi="ar-EG"/>
        </w:rPr>
        <w:t>.</w:t>
      </w:r>
    </w:p>
    <w:p w14:paraId="1BEA692F" w14:textId="6536F971" w:rsidR="002E6450" w:rsidRPr="00024D1D" w:rsidRDefault="00800683" w:rsidP="00800683">
      <w:pPr>
        <w:spacing w:after="120" w:line="400" w:lineRule="exact"/>
        <w:jc w:val="both"/>
        <w:rPr>
          <w:rFonts w:asciiTheme="majorBidi" w:hAnsiTheme="majorBidi" w:cstheme="majorBidi"/>
          <w:sz w:val="26"/>
          <w:szCs w:val="26"/>
          <w:rtl/>
          <w:lang w:bidi="ar-EG"/>
        </w:rPr>
      </w:pPr>
      <w:r w:rsidRPr="00255DD8">
        <w:rPr>
          <w:rFonts w:asciiTheme="minorBidi" w:hAnsiTheme="minorBidi" w:cs="Simplified Arabic"/>
          <w:noProof/>
          <w:color w:val="000000" w:themeColor="text1"/>
          <w:sz w:val="24"/>
          <w:szCs w:val="24"/>
          <w:lang w:bidi="ar-EG"/>
        </w:rPr>
        <mc:AlternateContent>
          <mc:Choice Requires="wps">
            <w:drawing>
              <wp:anchor distT="45720" distB="45720" distL="114300" distR="114300" simplePos="0" relativeHeight="251680768" behindDoc="0" locked="0" layoutInCell="1" allowOverlap="1" wp14:anchorId="729C3881" wp14:editId="20D5FD62">
                <wp:simplePos x="0" y="0"/>
                <wp:positionH relativeFrom="margin">
                  <wp:posOffset>-98425</wp:posOffset>
                </wp:positionH>
                <wp:positionV relativeFrom="paragraph">
                  <wp:posOffset>1553581</wp:posOffset>
                </wp:positionV>
                <wp:extent cx="6315075" cy="1060450"/>
                <wp:effectExtent l="0" t="0" r="0" b="635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5075" cy="1060450"/>
                        </a:xfrm>
                        <a:prstGeom prst="rect">
                          <a:avLst/>
                        </a:prstGeom>
                        <a:noFill/>
                        <a:ln w="9525">
                          <a:noFill/>
                          <a:miter lim="800000"/>
                          <a:headEnd/>
                          <a:tailEnd/>
                        </a:ln>
                      </wps:spPr>
                      <wps:txbx>
                        <w:txbxContent>
                          <w:tbl>
                            <w:tblPr>
                              <w:tblStyle w:val="TableGrid"/>
                              <w:tblW w:w="9634"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03"/>
                              <w:gridCol w:w="431"/>
                            </w:tblGrid>
                            <w:tr w:rsidR="004C6ABF" w:rsidRPr="002B561D" w14:paraId="7ED12B37" w14:textId="77777777" w:rsidTr="00024D1D">
                              <w:trPr>
                                <w:trHeight w:hRule="exact" w:val="271"/>
                              </w:trPr>
                              <w:tc>
                                <w:tcPr>
                                  <w:tcW w:w="9203" w:type="dxa"/>
                                </w:tcPr>
                                <w:p w14:paraId="3EA52CFE" w14:textId="77777777" w:rsidR="004C6ABF" w:rsidRPr="00255DD8" w:rsidRDefault="004C6ABF" w:rsidP="00255DD8">
                                  <w:pPr>
                                    <w:bidi/>
                                    <w:spacing w:before="40"/>
                                    <w:rPr>
                                      <w:rFonts w:asciiTheme="majorBidi" w:hAnsiTheme="majorBidi" w:cs="Times New Roman"/>
                                      <w:sz w:val="18"/>
                                      <w:szCs w:val="18"/>
                                    </w:rPr>
                                  </w:pPr>
                                  <w:r w:rsidRPr="00255DD8">
                                    <w:rPr>
                                      <w:rFonts w:asciiTheme="majorBidi" w:hAnsiTheme="majorBidi" w:cs="Times New Roman"/>
                                      <w:sz w:val="18"/>
                                      <w:szCs w:val="18"/>
                                      <w:rtl/>
                                    </w:rPr>
                                    <w:t xml:space="preserve">عبد الرحمن العايب واخرون، 2019، قراءة </w:t>
                                  </w:r>
                                  <w:proofErr w:type="spellStart"/>
                                  <w:r w:rsidRPr="00255DD8">
                                    <w:rPr>
                                      <w:rFonts w:asciiTheme="majorBidi" w:hAnsiTheme="majorBidi" w:cs="Times New Roman"/>
                                      <w:sz w:val="18"/>
                                      <w:szCs w:val="18"/>
                                      <w:rtl/>
                                    </w:rPr>
                                    <w:t>فى</w:t>
                                  </w:r>
                                  <w:proofErr w:type="spellEnd"/>
                                  <w:r w:rsidRPr="00255DD8">
                                    <w:rPr>
                                      <w:rFonts w:asciiTheme="majorBidi" w:hAnsiTheme="majorBidi" w:cs="Times New Roman"/>
                                      <w:sz w:val="18"/>
                                      <w:szCs w:val="18"/>
                                      <w:rtl/>
                                    </w:rPr>
                                    <w:t xml:space="preserve"> دور الدولة الداعم لتحسين الأداء </w:t>
                                  </w:r>
                                  <w:proofErr w:type="spellStart"/>
                                  <w:r w:rsidRPr="00255DD8">
                                    <w:rPr>
                                      <w:rFonts w:asciiTheme="majorBidi" w:hAnsiTheme="majorBidi" w:cs="Times New Roman"/>
                                      <w:sz w:val="18"/>
                                      <w:szCs w:val="18"/>
                                      <w:rtl/>
                                    </w:rPr>
                                    <w:t>البيئى</w:t>
                                  </w:r>
                                  <w:proofErr w:type="spellEnd"/>
                                  <w:r w:rsidRPr="00255DD8">
                                    <w:rPr>
                                      <w:rFonts w:asciiTheme="majorBidi" w:hAnsiTheme="majorBidi" w:cs="Times New Roman"/>
                                      <w:sz w:val="18"/>
                                      <w:szCs w:val="18"/>
                                      <w:rtl/>
                                    </w:rPr>
                                    <w:t xml:space="preserve"> المستدام للمؤسسات الاقتصادية، جامعة سطيف، الجزائر.</w:t>
                                  </w:r>
                                </w:p>
                              </w:tc>
                              <w:tc>
                                <w:tcPr>
                                  <w:tcW w:w="431" w:type="dxa"/>
                                </w:tcPr>
                                <w:p w14:paraId="61BBDB19" w14:textId="5C2EB9F7" w:rsidR="004C6ABF" w:rsidRPr="00255DD8" w:rsidRDefault="004C6ABF" w:rsidP="00255DD8">
                                  <w:pPr>
                                    <w:bidi/>
                                    <w:jc w:val="center"/>
                                    <w:rPr>
                                      <w:rFonts w:asciiTheme="majorBidi" w:hAnsiTheme="majorBidi" w:cs="Times New Roman"/>
                                      <w:sz w:val="18"/>
                                      <w:szCs w:val="18"/>
                                      <w:rtl/>
                                    </w:rPr>
                                  </w:pPr>
                                  <w:r w:rsidRPr="00255DD8">
                                    <w:rPr>
                                      <w:rFonts w:asciiTheme="majorBidi" w:hAnsiTheme="majorBidi" w:cs="Times New Roman"/>
                                      <w:sz w:val="18"/>
                                      <w:szCs w:val="18"/>
                                      <w:rtl/>
                                    </w:rPr>
                                    <w:t>(</w:t>
                                  </w:r>
                                  <w:r>
                                    <w:rPr>
                                      <w:rFonts w:asciiTheme="majorBidi" w:hAnsiTheme="majorBidi" w:cs="Times New Roman" w:hint="cs"/>
                                      <w:sz w:val="18"/>
                                      <w:szCs w:val="18"/>
                                      <w:rtl/>
                                    </w:rPr>
                                    <w:t>1</w:t>
                                  </w:r>
                                  <w:r w:rsidRPr="00255DD8">
                                    <w:rPr>
                                      <w:rFonts w:asciiTheme="majorBidi" w:hAnsiTheme="majorBidi" w:cs="Times New Roman"/>
                                      <w:sz w:val="18"/>
                                      <w:szCs w:val="18"/>
                                      <w:rtl/>
                                    </w:rPr>
                                    <w:t>)</w:t>
                                  </w:r>
                                </w:p>
                              </w:tc>
                            </w:tr>
                            <w:tr w:rsidR="004C6ABF" w:rsidRPr="002B561D" w14:paraId="401AEBDF" w14:textId="77777777" w:rsidTr="00024D1D">
                              <w:trPr>
                                <w:trHeight w:hRule="exact" w:val="454"/>
                              </w:trPr>
                              <w:tc>
                                <w:tcPr>
                                  <w:tcW w:w="9203" w:type="dxa"/>
                                </w:tcPr>
                                <w:p w14:paraId="3973D4B7" w14:textId="77777777" w:rsidR="004C6ABF" w:rsidRPr="00255DD8" w:rsidRDefault="004C6ABF" w:rsidP="00255DD8">
                                  <w:pPr>
                                    <w:bidi/>
                                    <w:spacing w:before="40"/>
                                    <w:rPr>
                                      <w:rFonts w:asciiTheme="majorBidi" w:hAnsiTheme="majorBidi" w:cs="Times New Roman"/>
                                      <w:sz w:val="18"/>
                                      <w:szCs w:val="18"/>
                                    </w:rPr>
                                  </w:pPr>
                                  <w:r w:rsidRPr="00255DD8">
                                    <w:rPr>
                                      <w:rFonts w:asciiTheme="majorBidi" w:hAnsiTheme="majorBidi" w:cs="Times New Roman"/>
                                      <w:sz w:val="18"/>
                                      <w:szCs w:val="18"/>
                                      <w:rtl/>
                                    </w:rPr>
                                    <w:t xml:space="preserve">رشيد علاب، 2017، نظم الادارة البيئية </w:t>
                                  </w:r>
                                  <w:r w:rsidRPr="00255DD8">
                                    <w:rPr>
                                      <w:rFonts w:asciiTheme="majorBidi" w:hAnsiTheme="majorBidi" w:cs="Times New Roman"/>
                                      <w:sz w:val="18"/>
                                      <w:szCs w:val="18"/>
                                    </w:rPr>
                                    <w:t>ISO 14000</w:t>
                                  </w:r>
                                  <w:r w:rsidRPr="00255DD8">
                                    <w:rPr>
                                      <w:rFonts w:asciiTheme="majorBidi" w:hAnsiTheme="majorBidi" w:cs="Times New Roman"/>
                                      <w:sz w:val="18"/>
                                      <w:szCs w:val="18"/>
                                      <w:rtl/>
                                    </w:rPr>
                                    <w:t xml:space="preserve"> – واقع ومعوقات تطبيقها </w:t>
                                  </w:r>
                                  <w:proofErr w:type="spellStart"/>
                                  <w:r w:rsidRPr="00255DD8">
                                    <w:rPr>
                                      <w:rFonts w:asciiTheme="majorBidi" w:hAnsiTheme="majorBidi" w:cs="Times New Roman"/>
                                      <w:sz w:val="18"/>
                                      <w:szCs w:val="18"/>
                                      <w:rtl/>
                                    </w:rPr>
                                    <w:t>فى</w:t>
                                  </w:r>
                                  <w:proofErr w:type="spellEnd"/>
                                  <w:r w:rsidRPr="00255DD8">
                                    <w:rPr>
                                      <w:rFonts w:asciiTheme="majorBidi" w:hAnsiTheme="majorBidi" w:cs="Times New Roman"/>
                                      <w:sz w:val="18"/>
                                      <w:szCs w:val="18"/>
                                      <w:rtl/>
                                    </w:rPr>
                                    <w:t xml:space="preserve"> المؤسسات الاقتصادية، كلية </w:t>
                                  </w:r>
                                  <w:proofErr w:type="spellStart"/>
                                  <w:r w:rsidRPr="00255DD8">
                                    <w:rPr>
                                      <w:rFonts w:asciiTheme="majorBidi" w:hAnsiTheme="majorBidi" w:cs="Times New Roman"/>
                                      <w:sz w:val="18"/>
                                      <w:szCs w:val="18"/>
                                      <w:rtl/>
                                    </w:rPr>
                                    <w:t>العلةم</w:t>
                                  </w:r>
                                  <w:proofErr w:type="spellEnd"/>
                                  <w:r w:rsidRPr="00255DD8">
                                    <w:rPr>
                                      <w:rFonts w:asciiTheme="majorBidi" w:hAnsiTheme="majorBidi" w:cs="Times New Roman"/>
                                      <w:sz w:val="18"/>
                                      <w:szCs w:val="18"/>
                                      <w:rtl/>
                                    </w:rPr>
                                    <w:t xml:space="preserve"> الاقتصادية والتجارية، جامعة محمد بو ضياف، الجزائر.</w:t>
                                  </w:r>
                                </w:p>
                              </w:tc>
                              <w:tc>
                                <w:tcPr>
                                  <w:tcW w:w="431" w:type="dxa"/>
                                </w:tcPr>
                                <w:p w14:paraId="2BB45483" w14:textId="79210A94" w:rsidR="004C6ABF" w:rsidRPr="00255DD8" w:rsidRDefault="004C6ABF" w:rsidP="00255DD8">
                                  <w:pPr>
                                    <w:bidi/>
                                    <w:jc w:val="center"/>
                                    <w:rPr>
                                      <w:rFonts w:asciiTheme="majorBidi" w:hAnsiTheme="majorBidi" w:cs="Times New Roman"/>
                                      <w:sz w:val="18"/>
                                      <w:szCs w:val="18"/>
                                      <w:rtl/>
                                    </w:rPr>
                                  </w:pPr>
                                  <w:r w:rsidRPr="00255DD8">
                                    <w:rPr>
                                      <w:rFonts w:asciiTheme="majorBidi" w:hAnsiTheme="majorBidi" w:cs="Times New Roman"/>
                                      <w:sz w:val="18"/>
                                      <w:szCs w:val="18"/>
                                      <w:rtl/>
                                    </w:rPr>
                                    <w:t>(</w:t>
                                  </w:r>
                                  <w:r>
                                    <w:rPr>
                                      <w:rFonts w:asciiTheme="majorBidi" w:hAnsiTheme="majorBidi" w:cs="Times New Roman" w:hint="cs"/>
                                      <w:sz w:val="18"/>
                                      <w:szCs w:val="18"/>
                                      <w:rtl/>
                                    </w:rPr>
                                    <w:t>2</w:t>
                                  </w:r>
                                  <w:r w:rsidRPr="00255DD8">
                                    <w:rPr>
                                      <w:rFonts w:asciiTheme="majorBidi" w:hAnsiTheme="majorBidi" w:cs="Times New Roman"/>
                                      <w:sz w:val="18"/>
                                      <w:szCs w:val="18"/>
                                      <w:rtl/>
                                    </w:rPr>
                                    <w:t>)</w:t>
                                  </w:r>
                                </w:p>
                              </w:tc>
                            </w:tr>
                            <w:tr w:rsidR="004C6ABF" w:rsidRPr="002B561D" w14:paraId="32EA9741" w14:textId="77777777" w:rsidTr="00024D1D">
                              <w:trPr>
                                <w:trHeight w:hRule="exact" w:val="227"/>
                              </w:trPr>
                              <w:tc>
                                <w:tcPr>
                                  <w:tcW w:w="9203" w:type="dxa"/>
                                </w:tcPr>
                                <w:p w14:paraId="01651290" w14:textId="10CCB3AD" w:rsidR="004C6ABF" w:rsidRPr="00255DD8" w:rsidRDefault="004C6ABF" w:rsidP="00024D1D">
                                  <w:pPr>
                                    <w:bidi/>
                                    <w:spacing w:before="40"/>
                                    <w:rPr>
                                      <w:rFonts w:asciiTheme="majorBidi" w:hAnsiTheme="majorBidi" w:cs="Times New Roman"/>
                                      <w:sz w:val="18"/>
                                      <w:szCs w:val="18"/>
                                      <w:rtl/>
                                    </w:rPr>
                                  </w:pPr>
                                  <w:r>
                                    <w:rPr>
                                      <w:rFonts w:asciiTheme="majorBidi" w:hAnsiTheme="majorBidi" w:cs="Times New Roman" w:hint="cs"/>
                                      <w:sz w:val="18"/>
                                      <w:szCs w:val="18"/>
                                      <w:rtl/>
                                    </w:rPr>
                                    <w:t>نفس المرجع رقم (1) صفحة 13.</w:t>
                                  </w:r>
                                </w:p>
                              </w:tc>
                              <w:tc>
                                <w:tcPr>
                                  <w:tcW w:w="431" w:type="dxa"/>
                                </w:tcPr>
                                <w:p w14:paraId="1D85D935" w14:textId="05F79FBB" w:rsidR="004C6ABF" w:rsidRPr="00255DD8" w:rsidRDefault="004C6ABF" w:rsidP="00024D1D">
                                  <w:pPr>
                                    <w:jc w:val="center"/>
                                    <w:rPr>
                                      <w:rFonts w:asciiTheme="majorBidi" w:hAnsiTheme="majorBidi" w:cs="Times New Roman"/>
                                      <w:sz w:val="18"/>
                                      <w:szCs w:val="18"/>
                                      <w:rtl/>
                                    </w:rPr>
                                  </w:pPr>
                                  <w:r w:rsidRPr="00255DD8">
                                    <w:rPr>
                                      <w:rFonts w:asciiTheme="majorBidi" w:hAnsiTheme="majorBidi" w:cs="Times New Roman"/>
                                      <w:sz w:val="18"/>
                                      <w:szCs w:val="18"/>
                                      <w:rtl/>
                                    </w:rPr>
                                    <w:t>(</w:t>
                                  </w:r>
                                  <w:r>
                                    <w:rPr>
                                      <w:rFonts w:asciiTheme="majorBidi" w:hAnsiTheme="majorBidi" w:cs="Times New Roman" w:hint="cs"/>
                                      <w:sz w:val="18"/>
                                      <w:szCs w:val="18"/>
                                      <w:rtl/>
                                    </w:rPr>
                                    <w:t>3</w:t>
                                  </w:r>
                                  <w:r w:rsidRPr="00255DD8">
                                    <w:rPr>
                                      <w:rFonts w:asciiTheme="majorBidi" w:hAnsiTheme="majorBidi" w:cs="Times New Roman"/>
                                      <w:sz w:val="18"/>
                                      <w:szCs w:val="18"/>
                                      <w:rtl/>
                                    </w:rPr>
                                    <w:t>)</w:t>
                                  </w:r>
                                </w:p>
                              </w:tc>
                            </w:tr>
                            <w:tr w:rsidR="004C6ABF" w:rsidRPr="002B561D" w14:paraId="456B2F29" w14:textId="77777777" w:rsidTr="00024D1D">
                              <w:trPr>
                                <w:trHeight w:hRule="exact" w:val="582"/>
                              </w:trPr>
                              <w:tc>
                                <w:tcPr>
                                  <w:tcW w:w="9203" w:type="dxa"/>
                                </w:tcPr>
                                <w:p w14:paraId="787EF10C" w14:textId="78AB6B97" w:rsidR="004C6ABF" w:rsidRPr="00255DD8" w:rsidRDefault="004C6ABF" w:rsidP="00E63499">
                                  <w:pPr>
                                    <w:spacing w:before="40"/>
                                    <w:ind w:left="320" w:hanging="320"/>
                                    <w:rPr>
                                      <w:rFonts w:asciiTheme="majorBidi" w:hAnsiTheme="majorBidi" w:cs="Times New Roman"/>
                                      <w:sz w:val="18"/>
                                      <w:szCs w:val="18"/>
                                      <w:rtl/>
                                    </w:rPr>
                                  </w:pPr>
                                  <w:r w:rsidRPr="00255DD8">
                                    <w:rPr>
                                      <w:rFonts w:asciiTheme="majorBidi" w:hAnsiTheme="majorBidi" w:cs="Times New Roman"/>
                                      <w:sz w:val="18"/>
                                      <w:szCs w:val="18"/>
                                      <w:rtl/>
                                    </w:rPr>
                                    <w:t>(</w:t>
                                  </w:r>
                                  <w:r>
                                    <w:rPr>
                                      <w:rFonts w:asciiTheme="majorBidi" w:hAnsiTheme="majorBidi" w:cs="Times New Roman" w:hint="cs"/>
                                      <w:sz w:val="18"/>
                                      <w:szCs w:val="18"/>
                                      <w:rtl/>
                                    </w:rPr>
                                    <w:t>4</w:t>
                                  </w:r>
                                  <w:r w:rsidRPr="00255DD8">
                                    <w:rPr>
                                      <w:rFonts w:asciiTheme="majorBidi" w:hAnsiTheme="majorBidi" w:cs="Times New Roman"/>
                                      <w:sz w:val="18"/>
                                      <w:szCs w:val="18"/>
                                      <w:rtl/>
                                    </w:rPr>
                                    <w:t>)</w:t>
                                  </w:r>
                                  <w:r>
                                    <w:rPr>
                                      <w:rFonts w:asciiTheme="majorBidi" w:hAnsiTheme="majorBidi" w:cs="Times New Roman"/>
                                      <w:sz w:val="18"/>
                                      <w:szCs w:val="18"/>
                                    </w:rPr>
                                    <w:t xml:space="preserve"> </w:t>
                                  </w:r>
                                  <w:r w:rsidRPr="00476EE7">
                                    <w:rPr>
                                      <w:rFonts w:asciiTheme="majorBidi" w:hAnsiTheme="majorBidi" w:cs="Times New Roman"/>
                                      <w:sz w:val="18"/>
                                      <w:szCs w:val="18"/>
                                    </w:rPr>
                                    <w:tab/>
                                    <w:t>Mark Anthony, 2022, The rationale for ISO 14001 certification: A systematic review and a cost benefit analysis, Malta and University of Edinburgh, Scotland</w:t>
                                  </w:r>
                                  <w:r>
                                    <w:rPr>
                                      <w:rFonts w:asciiTheme="majorBidi" w:hAnsiTheme="majorBidi" w:cs="Times New Roman"/>
                                      <w:sz w:val="18"/>
                                      <w:szCs w:val="18"/>
                                    </w:rPr>
                                    <w:t>.</w:t>
                                  </w:r>
                                </w:p>
                              </w:tc>
                              <w:tc>
                                <w:tcPr>
                                  <w:tcW w:w="431" w:type="dxa"/>
                                </w:tcPr>
                                <w:p w14:paraId="38F26075" w14:textId="719CC45D" w:rsidR="004C6ABF" w:rsidRPr="00255DD8" w:rsidRDefault="004C6ABF" w:rsidP="00024D1D">
                                  <w:pPr>
                                    <w:jc w:val="center"/>
                                    <w:rPr>
                                      <w:rFonts w:asciiTheme="majorBidi" w:hAnsiTheme="majorBidi" w:cs="Times New Roman"/>
                                      <w:sz w:val="18"/>
                                      <w:szCs w:val="18"/>
                                      <w:rtl/>
                                    </w:rPr>
                                  </w:pPr>
                                </w:p>
                              </w:tc>
                            </w:tr>
                          </w:tbl>
                          <w:p w14:paraId="63D7B263" w14:textId="77777777" w:rsidR="004C6ABF" w:rsidRPr="002B561D" w:rsidRDefault="004C6ABF" w:rsidP="00255DD8">
                            <w:pPr>
                              <w:rPr>
                                <w:b/>
                                <w:bCs/>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9C3881" id="_x0000_s1038" type="#_x0000_t202" style="position:absolute;left:0;text-align:left;margin-left:-7.75pt;margin-top:122.35pt;width:497.25pt;height:83.5pt;z-index:2516807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" filled="f" stroked="f">
                <v:textbox>
                  <w:txbxContent>
                    <w:tbl>
                      <w:tblPr>
                        <w:tblStyle w:val="TableGrid"/>
                        <w:tblW w:w="9634"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03"/>
                        <w:gridCol w:w="431"/>
                      </w:tblGrid>
                      <w:tr w:rsidR="004C6ABF" w:rsidRPr="002B561D" w14:paraId="7ED12B37" w14:textId="77777777" w:rsidTr="00024D1D">
                        <w:trPr>
                          <w:trHeight w:hRule="exact" w:val="271"/>
                        </w:trPr>
                        <w:tc>
                          <w:tcPr>
                            <w:tcW w:w="9203" w:type="dxa"/>
                          </w:tcPr>
                          <w:p w14:paraId="3EA52CFE" w14:textId="77777777" w:rsidR="004C6ABF" w:rsidRPr="00255DD8" w:rsidRDefault="004C6ABF" w:rsidP="00255DD8">
                            <w:pPr>
                              <w:bidi/>
                              <w:spacing w:before="40"/>
                              <w:rPr>
                                <w:rFonts w:asciiTheme="majorBidi" w:hAnsiTheme="majorBidi" w:cs="Times New Roman"/>
                                <w:sz w:val="18"/>
                                <w:szCs w:val="18"/>
                              </w:rPr>
                            </w:pPr>
                            <w:r w:rsidRPr="00255DD8">
                              <w:rPr>
                                <w:rFonts w:asciiTheme="majorBidi" w:hAnsiTheme="majorBidi" w:cs="Times New Roman"/>
                                <w:sz w:val="18"/>
                                <w:szCs w:val="18"/>
                                <w:rtl/>
                              </w:rPr>
                              <w:t xml:space="preserve">عبد الرحمن العايب واخرون، 2019، قراءة </w:t>
                            </w:r>
                            <w:proofErr w:type="spellStart"/>
                            <w:r w:rsidRPr="00255DD8">
                              <w:rPr>
                                <w:rFonts w:asciiTheme="majorBidi" w:hAnsiTheme="majorBidi" w:cs="Times New Roman"/>
                                <w:sz w:val="18"/>
                                <w:szCs w:val="18"/>
                                <w:rtl/>
                              </w:rPr>
                              <w:t>فى</w:t>
                            </w:r>
                            <w:proofErr w:type="spellEnd"/>
                            <w:r w:rsidRPr="00255DD8">
                              <w:rPr>
                                <w:rFonts w:asciiTheme="majorBidi" w:hAnsiTheme="majorBidi" w:cs="Times New Roman"/>
                                <w:sz w:val="18"/>
                                <w:szCs w:val="18"/>
                                <w:rtl/>
                              </w:rPr>
                              <w:t xml:space="preserve"> دور الدولة الداعم لتحسين الأداء </w:t>
                            </w:r>
                            <w:proofErr w:type="spellStart"/>
                            <w:r w:rsidRPr="00255DD8">
                              <w:rPr>
                                <w:rFonts w:asciiTheme="majorBidi" w:hAnsiTheme="majorBidi" w:cs="Times New Roman"/>
                                <w:sz w:val="18"/>
                                <w:szCs w:val="18"/>
                                <w:rtl/>
                              </w:rPr>
                              <w:t>البيئى</w:t>
                            </w:r>
                            <w:proofErr w:type="spellEnd"/>
                            <w:r w:rsidRPr="00255DD8">
                              <w:rPr>
                                <w:rFonts w:asciiTheme="majorBidi" w:hAnsiTheme="majorBidi" w:cs="Times New Roman"/>
                                <w:sz w:val="18"/>
                                <w:szCs w:val="18"/>
                                <w:rtl/>
                              </w:rPr>
                              <w:t xml:space="preserve"> المستدام للمؤسسات الاقتصادية، جامعة سطيف، الجزائر.</w:t>
                            </w:r>
                          </w:p>
                        </w:tc>
                        <w:tc>
                          <w:tcPr>
                            <w:tcW w:w="431" w:type="dxa"/>
                          </w:tcPr>
                          <w:p w14:paraId="61BBDB19" w14:textId="5C2EB9F7" w:rsidR="004C6ABF" w:rsidRPr="00255DD8" w:rsidRDefault="004C6ABF" w:rsidP="00255DD8">
                            <w:pPr>
                              <w:bidi/>
                              <w:jc w:val="center"/>
                              <w:rPr>
                                <w:rFonts w:asciiTheme="majorBidi" w:hAnsiTheme="majorBidi" w:cs="Times New Roman"/>
                                <w:sz w:val="18"/>
                                <w:szCs w:val="18"/>
                                <w:rtl/>
                              </w:rPr>
                            </w:pPr>
                            <w:r w:rsidRPr="00255DD8">
                              <w:rPr>
                                <w:rFonts w:asciiTheme="majorBidi" w:hAnsiTheme="majorBidi" w:cs="Times New Roman"/>
                                <w:sz w:val="18"/>
                                <w:szCs w:val="18"/>
                                <w:rtl/>
                              </w:rPr>
                              <w:t>(</w:t>
                            </w:r>
                            <w:r>
                              <w:rPr>
                                <w:rFonts w:asciiTheme="majorBidi" w:hAnsiTheme="majorBidi" w:cs="Times New Roman" w:hint="cs"/>
                                <w:sz w:val="18"/>
                                <w:szCs w:val="18"/>
                                <w:rtl/>
                              </w:rPr>
                              <w:t>1</w:t>
                            </w:r>
                            <w:r w:rsidRPr="00255DD8">
                              <w:rPr>
                                <w:rFonts w:asciiTheme="majorBidi" w:hAnsiTheme="majorBidi" w:cs="Times New Roman"/>
                                <w:sz w:val="18"/>
                                <w:szCs w:val="18"/>
                                <w:rtl/>
                              </w:rPr>
                              <w:t>)</w:t>
                            </w:r>
                          </w:p>
                        </w:tc>
                      </w:tr>
                      <w:tr w:rsidR="004C6ABF" w:rsidRPr="002B561D" w14:paraId="401AEBDF" w14:textId="77777777" w:rsidTr="00024D1D">
                        <w:trPr>
                          <w:trHeight w:hRule="exact" w:val="454"/>
                        </w:trPr>
                        <w:tc>
                          <w:tcPr>
                            <w:tcW w:w="9203" w:type="dxa"/>
                          </w:tcPr>
                          <w:p w14:paraId="3973D4B7" w14:textId="77777777" w:rsidR="004C6ABF" w:rsidRPr="00255DD8" w:rsidRDefault="004C6ABF" w:rsidP="00255DD8">
                            <w:pPr>
                              <w:bidi/>
                              <w:spacing w:before="40"/>
                              <w:rPr>
                                <w:rFonts w:asciiTheme="majorBidi" w:hAnsiTheme="majorBidi" w:cs="Times New Roman"/>
                                <w:sz w:val="18"/>
                                <w:szCs w:val="18"/>
                              </w:rPr>
                            </w:pPr>
                            <w:r w:rsidRPr="00255DD8">
                              <w:rPr>
                                <w:rFonts w:asciiTheme="majorBidi" w:hAnsiTheme="majorBidi" w:cs="Times New Roman"/>
                                <w:sz w:val="18"/>
                                <w:szCs w:val="18"/>
                                <w:rtl/>
                              </w:rPr>
                              <w:t xml:space="preserve">رشيد علاب، 2017، نظم الادارة البيئية </w:t>
                            </w:r>
                            <w:r w:rsidRPr="00255DD8">
                              <w:rPr>
                                <w:rFonts w:asciiTheme="majorBidi" w:hAnsiTheme="majorBidi" w:cs="Times New Roman"/>
                                <w:sz w:val="18"/>
                                <w:szCs w:val="18"/>
                              </w:rPr>
                              <w:t>ISO 14000</w:t>
                            </w:r>
                            <w:r w:rsidRPr="00255DD8">
                              <w:rPr>
                                <w:rFonts w:asciiTheme="majorBidi" w:hAnsiTheme="majorBidi" w:cs="Times New Roman"/>
                                <w:sz w:val="18"/>
                                <w:szCs w:val="18"/>
                                <w:rtl/>
                              </w:rPr>
                              <w:t xml:space="preserve"> – واقع ومعوقات تطبيقها </w:t>
                            </w:r>
                            <w:proofErr w:type="spellStart"/>
                            <w:r w:rsidRPr="00255DD8">
                              <w:rPr>
                                <w:rFonts w:asciiTheme="majorBidi" w:hAnsiTheme="majorBidi" w:cs="Times New Roman"/>
                                <w:sz w:val="18"/>
                                <w:szCs w:val="18"/>
                                <w:rtl/>
                              </w:rPr>
                              <w:t>فى</w:t>
                            </w:r>
                            <w:proofErr w:type="spellEnd"/>
                            <w:r w:rsidRPr="00255DD8">
                              <w:rPr>
                                <w:rFonts w:asciiTheme="majorBidi" w:hAnsiTheme="majorBidi" w:cs="Times New Roman"/>
                                <w:sz w:val="18"/>
                                <w:szCs w:val="18"/>
                                <w:rtl/>
                              </w:rPr>
                              <w:t xml:space="preserve"> المؤسسات الاقتصادية، كلية </w:t>
                            </w:r>
                            <w:proofErr w:type="spellStart"/>
                            <w:r w:rsidRPr="00255DD8">
                              <w:rPr>
                                <w:rFonts w:asciiTheme="majorBidi" w:hAnsiTheme="majorBidi" w:cs="Times New Roman"/>
                                <w:sz w:val="18"/>
                                <w:szCs w:val="18"/>
                                <w:rtl/>
                              </w:rPr>
                              <w:t>العلةم</w:t>
                            </w:r>
                            <w:proofErr w:type="spellEnd"/>
                            <w:r w:rsidRPr="00255DD8">
                              <w:rPr>
                                <w:rFonts w:asciiTheme="majorBidi" w:hAnsiTheme="majorBidi" w:cs="Times New Roman"/>
                                <w:sz w:val="18"/>
                                <w:szCs w:val="18"/>
                                <w:rtl/>
                              </w:rPr>
                              <w:t xml:space="preserve"> الاقتصادية والتجارية، جامعة محمد بو ضياف، الجزائر.</w:t>
                            </w:r>
                          </w:p>
                        </w:tc>
                        <w:tc>
                          <w:tcPr>
                            <w:tcW w:w="431" w:type="dxa"/>
                          </w:tcPr>
                          <w:p w14:paraId="2BB45483" w14:textId="79210A94" w:rsidR="004C6ABF" w:rsidRPr="00255DD8" w:rsidRDefault="004C6ABF" w:rsidP="00255DD8">
                            <w:pPr>
                              <w:bidi/>
                              <w:jc w:val="center"/>
                              <w:rPr>
                                <w:rFonts w:asciiTheme="majorBidi" w:hAnsiTheme="majorBidi" w:cs="Times New Roman"/>
                                <w:sz w:val="18"/>
                                <w:szCs w:val="18"/>
                                <w:rtl/>
                              </w:rPr>
                            </w:pPr>
                            <w:r w:rsidRPr="00255DD8">
                              <w:rPr>
                                <w:rFonts w:asciiTheme="majorBidi" w:hAnsiTheme="majorBidi" w:cs="Times New Roman"/>
                                <w:sz w:val="18"/>
                                <w:szCs w:val="18"/>
                                <w:rtl/>
                              </w:rPr>
                              <w:t>(</w:t>
                            </w:r>
                            <w:r>
                              <w:rPr>
                                <w:rFonts w:asciiTheme="majorBidi" w:hAnsiTheme="majorBidi" w:cs="Times New Roman" w:hint="cs"/>
                                <w:sz w:val="18"/>
                                <w:szCs w:val="18"/>
                                <w:rtl/>
                              </w:rPr>
                              <w:t>2</w:t>
                            </w:r>
                            <w:r w:rsidRPr="00255DD8">
                              <w:rPr>
                                <w:rFonts w:asciiTheme="majorBidi" w:hAnsiTheme="majorBidi" w:cs="Times New Roman"/>
                                <w:sz w:val="18"/>
                                <w:szCs w:val="18"/>
                                <w:rtl/>
                              </w:rPr>
                              <w:t>)</w:t>
                            </w:r>
                          </w:p>
                        </w:tc>
                      </w:tr>
                      <w:tr w:rsidR="004C6ABF" w:rsidRPr="002B561D" w14:paraId="32EA9741" w14:textId="77777777" w:rsidTr="00024D1D">
                        <w:trPr>
                          <w:trHeight w:hRule="exact" w:val="227"/>
                        </w:trPr>
                        <w:tc>
                          <w:tcPr>
                            <w:tcW w:w="9203" w:type="dxa"/>
                          </w:tcPr>
                          <w:p w14:paraId="01651290" w14:textId="10CCB3AD" w:rsidR="004C6ABF" w:rsidRPr="00255DD8" w:rsidRDefault="004C6ABF" w:rsidP="00024D1D">
                            <w:pPr>
                              <w:bidi/>
                              <w:spacing w:before="40"/>
                              <w:rPr>
                                <w:rFonts w:asciiTheme="majorBidi" w:hAnsiTheme="majorBidi" w:cs="Times New Roman"/>
                                <w:sz w:val="18"/>
                                <w:szCs w:val="18"/>
                                <w:rtl/>
                              </w:rPr>
                            </w:pPr>
                            <w:r>
                              <w:rPr>
                                <w:rFonts w:asciiTheme="majorBidi" w:hAnsiTheme="majorBidi" w:cs="Times New Roman" w:hint="cs"/>
                                <w:sz w:val="18"/>
                                <w:szCs w:val="18"/>
                                <w:rtl/>
                              </w:rPr>
                              <w:t>نفس المرجع رقم (1) صفحة 13.</w:t>
                            </w:r>
                          </w:p>
                        </w:tc>
                        <w:tc>
                          <w:tcPr>
                            <w:tcW w:w="431" w:type="dxa"/>
                          </w:tcPr>
                          <w:p w14:paraId="1D85D935" w14:textId="05F79FBB" w:rsidR="004C6ABF" w:rsidRPr="00255DD8" w:rsidRDefault="004C6ABF" w:rsidP="00024D1D">
                            <w:pPr>
                              <w:jc w:val="center"/>
                              <w:rPr>
                                <w:rFonts w:asciiTheme="majorBidi" w:hAnsiTheme="majorBidi" w:cs="Times New Roman"/>
                                <w:sz w:val="18"/>
                                <w:szCs w:val="18"/>
                                <w:rtl/>
                              </w:rPr>
                            </w:pPr>
                            <w:r w:rsidRPr="00255DD8">
                              <w:rPr>
                                <w:rFonts w:asciiTheme="majorBidi" w:hAnsiTheme="majorBidi" w:cs="Times New Roman"/>
                                <w:sz w:val="18"/>
                                <w:szCs w:val="18"/>
                                <w:rtl/>
                              </w:rPr>
                              <w:t>(</w:t>
                            </w:r>
                            <w:r>
                              <w:rPr>
                                <w:rFonts w:asciiTheme="majorBidi" w:hAnsiTheme="majorBidi" w:cs="Times New Roman" w:hint="cs"/>
                                <w:sz w:val="18"/>
                                <w:szCs w:val="18"/>
                                <w:rtl/>
                              </w:rPr>
                              <w:t>3</w:t>
                            </w:r>
                            <w:r w:rsidRPr="00255DD8">
                              <w:rPr>
                                <w:rFonts w:asciiTheme="majorBidi" w:hAnsiTheme="majorBidi" w:cs="Times New Roman"/>
                                <w:sz w:val="18"/>
                                <w:szCs w:val="18"/>
                                <w:rtl/>
                              </w:rPr>
                              <w:t>)</w:t>
                            </w:r>
                          </w:p>
                        </w:tc>
                      </w:tr>
                      <w:tr w:rsidR="004C6ABF" w:rsidRPr="002B561D" w14:paraId="456B2F29" w14:textId="77777777" w:rsidTr="00024D1D">
                        <w:trPr>
                          <w:trHeight w:hRule="exact" w:val="582"/>
                        </w:trPr>
                        <w:tc>
                          <w:tcPr>
                            <w:tcW w:w="9203" w:type="dxa"/>
                          </w:tcPr>
                          <w:p w14:paraId="787EF10C" w14:textId="78AB6B97" w:rsidR="004C6ABF" w:rsidRPr="00255DD8" w:rsidRDefault="004C6ABF" w:rsidP="00E63499">
                            <w:pPr>
                              <w:spacing w:before="40"/>
                              <w:ind w:left="320" w:hanging="320"/>
                              <w:rPr>
                                <w:rFonts w:asciiTheme="majorBidi" w:hAnsiTheme="majorBidi" w:cs="Times New Roman"/>
                                <w:sz w:val="18"/>
                                <w:szCs w:val="18"/>
                                <w:rtl/>
                              </w:rPr>
                            </w:pPr>
                            <w:r w:rsidRPr="00255DD8">
                              <w:rPr>
                                <w:rFonts w:asciiTheme="majorBidi" w:hAnsiTheme="majorBidi" w:cs="Times New Roman"/>
                                <w:sz w:val="18"/>
                                <w:szCs w:val="18"/>
                                <w:rtl/>
                              </w:rPr>
                              <w:t>(</w:t>
                            </w:r>
                            <w:r>
                              <w:rPr>
                                <w:rFonts w:asciiTheme="majorBidi" w:hAnsiTheme="majorBidi" w:cs="Times New Roman" w:hint="cs"/>
                                <w:sz w:val="18"/>
                                <w:szCs w:val="18"/>
                                <w:rtl/>
                              </w:rPr>
                              <w:t>4</w:t>
                            </w:r>
                            <w:r w:rsidRPr="00255DD8">
                              <w:rPr>
                                <w:rFonts w:asciiTheme="majorBidi" w:hAnsiTheme="majorBidi" w:cs="Times New Roman"/>
                                <w:sz w:val="18"/>
                                <w:szCs w:val="18"/>
                                <w:rtl/>
                              </w:rPr>
                              <w:t>)</w:t>
                            </w:r>
                            <w:r>
                              <w:rPr>
                                <w:rFonts w:asciiTheme="majorBidi" w:hAnsiTheme="majorBidi" w:cs="Times New Roman"/>
                                <w:sz w:val="18"/>
                                <w:szCs w:val="18"/>
                              </w:rPr>
                              <w:t xml:space="preserve"> </w:t>
                            </w:r>
                            <w:r w:rsidRPr="00476EE7">
                              <w:rPr>
                                <w:rFonts w:asciiTheme="majorBidi" w:hAnsiTheme="majorBidi" w:cs="Times New Roman"/>
                                <w:sz w:val="18"/>
                                <w:szCs w:val="18"/>
                              </w:rPr>
                              <w:tab/>
                              <w:t>Mark Anthony, 2022, The rationale for ISO 14001 certification: A systematic review and a cost benefit analysis, Malta and University of Edinburgh, Scotland</w:t>
                            </w:r>
                            <w:r>
                              <w:rPr>
                                <w:rFonts w:asciiTheme="majorBidi" w:hAnsiTheme="majorBidi" w:cs="Times New Roman"/>
                                <w:sz w:val="18"/>
                                <w:szCs w:val="18"/>
                              </w:rPr>
                              <w:t>.</w:t>
                            </w:r>
                          </w:p>
                        </w:tc>
                        <w:tc>
                          <w:tcPr>
                            <w:tcW w:w="431" w:type="dxa"/>
                          </w:tcPr>
                          <w:p w14:paraId="38F26075" w14:textId="719CC45D" w:rsidR="004C6ABF" w:rsidRPr="00255DD8" w:rsidRDefault="004C6ABF" w:rsidP="00024D1D">
                            <w:pPr>
                              <w:jc w:val="center"/>
                              <w:rPr>
                                <w:rFonts w:asciiTheme="majorBidi" w:hAnsiTheme="majorBidi" w:cs="Times New Roman"/>
                                <w:sz w:val="18"/>
                                <w:szCs w:val="18"/>
                                <w:rtl/>
                              </w:rPr>
                            </w:pPr>
                          </w:p>
                        </w:tc>
                      </w:tr>
                    </w:tbl>
                    <w:p w14:paraId="63D7B263" w14:textId="77777777" w:rsidR="004C6ABF" w:rsidRPr="002B561D" w:rsidRDefault="004C6ABF" w:rsidP="00255DD8">
                      <w:pPr>
                        <w:rPr>
                          <w:b/>
                          <w:bCs/>
                          <w:sz w:val="16"/>
                          <w:szCs w:val="16"/>
                        </w:rPr>
                      </w:pPr>
                    </w:p>
                  </w:txbxContent>
                </v:textbox>
                <w10:wrap anchorx="margin"/>
              </v:shape>
            </w:pict>
          </mc:Fallback>
        </mc:AlternateContent>
      </w:r>
      <w:r w:rsidR="002E6450" w:rsidRPr="00024D1D">
        <w:rPr>
          <w:rFonts w:asciiTheme="minorBidi" w:hAnsiTheme="minorBidi" w:cs="Simplified Arabic"/>
          <w:color w:val="000000" w:themeColor="text1"/>
          <w:sz w:val="24"/>
          <w:szCs w:val="24"/>
          <w:rtl/>
          <w:lang w:bidi="ar-EG"/>
        </w:rPr>
        <w:t xml:space="preserve">مثل جميع معايير نظم الإدارة الصادرة من منظمة </w:t>
      </w:r>
      <w:r w:rsidR="002E6450" w:rsidRPr="00024D1D">
        <w:rPr>
          <w:rFonts w:asciiTheme="majorBidi" w:hAnsiTheme="majorBidi" w:cstheme="majorBidi"/>
          <w:color w:val="000000" w:themeColor="text1"/>
          <w:sz w:val="24"/>
          <w:szCs w:val="24"/>
          <w:lang w:bidi="ar-EG"/>
        </w:rPr>
        <w:t>ISO</w:t>
      </w:r>
      <w:r w:rsidR="002E6450" w:rsidRPr="00024D1D">
        <w:rPr>
          <w:rFonts w:asciiTheme="minorBidi" w:hAnsiTheme="minorBidi" w:cs="Simplified Arabic"/>
          <w:color w:val="000000" w:themeColor="text1"/>
          <w:sz w:val="24"/>
          <w:szCs w:val="24"/>
          <w:rtl/>
          <w:lang w:bidi="ar-EG"/>
        </w:rPr>
        <w:t xml:space="preserve">، يتضمن </w:t>
      </w:r>
      <w:r w:rsidR="002E6450" w:rsidRPr="00024D1D">
        <w:rPr>
          <w:rFonts w:asciiTheme="majorBidi" w:hAnsiTheme="majorBidi" w:cstheme="majorBidi"/>
          <w:color w:val="000000" w:themeColor="text1"/>
          <w:sz w:val="24"/>
          <w:szCs w:val="24"/>
          <w:lang w:bidi="ar-EG"/>
        </w:rPr>
        <w:t>ISO 14001</w:t>
      </w:r>
      <w:r w:rsidR="002E6450" w:rsidRPr="00024D1D">
        <w:rPr>
          <w:rFonts w:asciiTheme="minorBidi" w:hAnsiTheme="minorBidi" w:cs="Simplified Arabic"/>
          <w:color w:val="000000" w:themeColor="text1"/>
          <w:sz w:val="24"/>
          <w:szCs w:val="24"/>
          <w:rtl/>
          <w:lang w:bidi="ar-EG"/>
        </w:rPr>
        <w:t xml:space="preserve"> الحاجة </w:t>
      </w:r>
      <w:r w:rsidR="00EB4E77">
        <w:rPr>
          <w:rFonts w:asciiTheme="minorBidi" w:hAnsiTheme="minorBidi" w:cs="Simplified Arabic"/>
          <w:color w:val="000000" w:themeColor="text1"/>
          <w:sz w:val="24"/>
          <w:szCs w:val="24"/>
          <w:rtl/>
          <w:lang w:bidi="ar-EG"/>
        </w:rPr>
        <w:t>إلى</w:t>
      </w:r>
      <w:r w:rsidR="002E6450" w:rsidRPr="00024D1D">
        <w:rPr>
          <w:rFonts w:asciiTheme="minorBidi" w:hAnsiTheme="minorBidi" w:cs="Simplified Arabic"/>
          <w:color w:val="000000" w:themeColor="text1"/>
          <w:sz w:val="24"/>
          <w:szCs w:val="24"/>
          <w:rtl/>
          <w:lang w:bidi="ar-EG"/>
        </w:rPr>
        <w:t xml:space="preserve"> التحسين والتطوير المستمر لأنظمة المؤسسة ونهجها في التعامل مع القضايا والتحديات البيئية وكذلك كفاءة الممارسات والمسئوليات البيئية الخارجية للمؤسسة، </w:t>
      </w:r>
      <w:proofErr w:type="spellStart"/>
      <w:r w:rsidR="002E6450" w:rsidRPr="00024D1D">
        <w:rPr>
          <w:rFonts w:asciiTheme="minorBidi" w:hAnsiTheme="minorBidi" w:cs="Simplified Arabic"/>
          <w:color w:val="000000" w:themeColor="text1"/>
          <w:sz w:val="24"/>
          <w:szCs w:val="24"/>
          <w:rtl/>
          <w:lang w:bidi="ar-EG"/>
        </w:rPr>
        <w:t>ف</w:t>
      </w:r>
      <w:r w:rsidR="009C7C76">
        <w:rPr>
          <w:rFonts w:asciiTheme="minorBidi" w:hAnsiTheme="minorBidi" w:cs="Simplified Arabic" w:hint="cs"/>
          <w:color w:val="000000" w:themeColor="text1"/>
          <w:sz w:val="24"/>
          <w:szCs w:val="24"/>
          <w:rtl/>
          <w:lang w:bidi="ar-EG"/>
        </w:rPr>
        <w:t>ى</w:t>
      </w:r>
      <w:proofErr w:type="spellEnd"/>
      <w:r w:rsidR="002E6450" w:rsidRPr="00024D1D">
        <w:rPr>
          <w:rFonts w:asciiTheme="minorBidi" w:hAnsiTheme="minorBidi" w:cs="Simplified Arabic"/>
          <w:color w:val="000000" w:themeColor="text1"/>
          <w:sz w:val="24"/>
          <w:szCs w:val="24"/>
          <w:rtl/>
          <w:lang w:bidi="ar-EG"/>
        </w:rPr>
        <w:t xml:space="preserve"> عام 2015 تم تعديل وتحديث وإصدار جديد لمواصفة </w:t>
      </w:r>
      <w:r w:rsidR="00024D1D" w:rsidRPr="00024D1D">
        <w:rPr>
          <w:rFonts w:asciiTheme="majorBidi" w:hAnsiTheme="majorBidi" w:cstheme="majorBidi"/>
          <w:color w:val="000000" w:themeColor="text1"/>
          <w:sz w:val="24"/>
          <w:szCs w:val="24"/>
          <w:lang w:bidi="ar-EG"/>
        </w:rPr>
        <w:t>ISO 14001</w:t>
      </w:r>
      <w:r w:rsidR="002E6450" w:rsidRPr="00024D1D">
        <w:rPr>
          <w:rFonts w:asciiTheme="minorBidi" w:hAnsiTheme="minorBidi" w:cs="Simplified Arabic"/>
          <w:color w:val="000000" w:themeColor="text1"/>
          <w:sz w:val="24"/>
          <w:szCs w:val="24"/>
          <w:rtl/>
          <w:lang w:bidi="ar-EG"/>
        </w:rPr>
        <w:t xml:space="preserve">، حيث تم إدخال تحسينات رئيسية مثل زيادة أهمية دمج الإدارة البيئية ضمن عمليات التخطيط الاستراتيجي للمؤسسة، وزيادة المشاركة الفاعلة من الإدارة العليا والتزام أقوى بالمبادرات الاستباقية المستدامة التي تعزز الأداء البيئي للمؤسسة والحفاظ على البيئة والتخفيف </w:t>
      </w:r>
      <w:r w:rsidR="00024D1D">
        <w:rPr>
          <w:rFonts w:asciiTheme="minorBidi" w:hAnsiTheme="minorBidi" w:cs="Simplified Arabic" w:hint="cs"/>
          <w:color w:val="000000" w:themeColor="text1"/>
          <w:sz w:val="24"/>
          <w:szCs w:val="24"/>
          <w:rtl/>
          <w:lang w:bidi="ar-EG"/>
        </w:rPr>
        <w:t xml:space="preserve">والتكيف </w:t>
      </w:r>
      <w:r w:rsidR="002E6450" w:rsidRPr="00024D1D">
        <w:rPr>
          <w:rFonts w:asciiTheme="minorBidi" w:hAnsiTheme="minorBidi" w:cs="Simplified Arabic"/>
          <w:color w:val="000000" w:themeColor="text1"/>
          <w:sz w:val="24"/>
          <w:szCs w:val="24"/>
          <w:rtl/>
          <w:lang w:bidi="ar-EG"/>
        </w:rPr>
        <w:t>من تغير المناخ والمساهمة في تحقيق التنمية المستدامة</w:t>
      </w:r>
      <w:r w:rsidR="002E6450" w:rsidRPr="002B561D">
        <w:rPr>
          <w:rFonts w:asciiTheme="majorBidi" w:hAnsiTheme="majorBidi" w:cstheme="majorBidi"/>
          <w:b/>
          <w:bCs/>
          <w:color w:val="000000" w:themeColor="text1"/>
          <w:position w:val="12"/>
          <w:sz w:val="8"/>
          <w:szCs w:val="18"/>
          <w:lang w:bidi="ar-EG"/>
        </w:rPr>
        <w:t xml:space="preserve"> </w:t>
      </w:r>
      <w:r w:rsidR="002E6450" w:rsidRPr="00024D1D">
        <w:rPr>
          <w:rFonts w:asciiTheme="majorBidi" w:hAnsiTheme="majorBidi" w:cstheme="majorBidi"/>
          <w:color w:val="000000" w:themeColor="text1"/>
          <w:position w:val="12"/>
          <w:sz w:val="8"/>
          <w:szCs w:val="18"/>
          <w:rtl/>
          <w:lang w:bidi="ar-EG"/>
        </w:rPr>
        <w:t>(</w:t>
      </w:r>
      <w:r w:rsidR="00024D1D">
        <w:rPr>
          <w:rFonts w:asciiTheme="majorBidi" w:hAnsiTheme="majorBidi" w:cstheme="majorBidi" w:hint="cs"/>
          <w:color w:val="000000" w:themeColor="text1"/>
          <w:position w:val="12"/>
          <w:sz w:val="8"/>
          <w:szCs w:val="18"/>
          <w:rtl/>
          <w:lang w:bidi="ar-EG"/>
        </w:rPr>
        <w:t>4</w:t>
      </w:r>
      <w:r w:rsidR="002E6450" w:rsidRPr="00024D1D">
        <w:rPr>
          <w:rFonts w:asciiTheme="majorBidi" w:hAnsiTheme="majorBidi" w:cstheme="majorBidi"/>
          <w:color w:val="000000" w:themeColor="text1"/>
          <w:position w:val="12"/>
          <w:sz w:val="8"/>
          <w:szCs w:val="18"/>
          <w:rtl/>
          <w:lang w:bidi="ar-EG"/>
        </w:rPr>
        <w:t>)</w:t>
      </w:r>
      <w:r w:rsidR="002E6450" w:rsidRPr="00024D1D">
        <w:rPr>
          <w:rFonts w:asciiTheme="majorBidi" w:hAnsiTheme="majorBidi" w:cstheme="majorBidi"/>
          <w:sz w:val="26"/>
          <w:szCs w:val="26"/>
          <w:rtl/>
          <w:lang w:bidi="ar-EG"/>
        </w:rPr>
        <w:t>.</w:t>
      </w:r>
    </w:p>
    <w:p w14:paraId="14C5092A" w14:textId="0CEFC3CB" w:rsidR="002E6450" w:rsidRDefault="002E6450" w:rsidP="009016D7">
      <w:pPr>
        <w:pBdr>
          <w:top w:val="nil"/>
          <w:left w:val="nil"/>
          <w:bottom w:val="nil"/>
          <w:right w:val="nil"/>
          <w:between w:val="nil"/>
        </w:pBdr>
        <w:spacing w:after="0"/>
        <w:ind w:left="-1"/>
        <w:jc w:val="both"/>
        <w:rPr>
          <w:rFonts w:ascii="Simplified Arabic" w:eastAsia="Simplified Arabic" w:hAnsi="Simplified Arabic" w:cs="Simplified Arabic"/>
          <w:b/>
          <w:color w:val="000000"/>
          <w:sz w:val="28"/>
          <w:szCs w:val="28"/>
          <w:u w:val="single"/>
          <w:rtl/>
          <w:lang w:bidi="ar-EG"/>
        </w:rPr>
      </w:pPr>
    </w:p>
    <w:p w14:paraId="0E534531" w14:textId="28E33AD5" w:rsidR="002E6450" w:rsidRDefault="002E6450" w:rsidP="009016D7">
      <w:pPr>
        <w:pBdr>
          <w:top w:val="nil"/>
          <w:left w:val="nil"/>
          <w:bottom w:val="nil"/>
          <w:right w:val="nil"/>
          <w:between w:val="nil"/>
        </w:pBdr>
        <w:spacing w:after="0"/>
        <w:ind w:left="-1"/>
        <w:jc w:val="both"/>
        <w:rPr>
          <w:rFonts w:ascii="Simplified Arabic" w:eastAsia="Simplified Arabic" w:hAnsi="Simplified Arabic" w:cs="Simplified Arabic"/>
          <w:b/>
          <w:color w:val="000000"/>
          <w:sz w:val="28"/>
          <w:szCs w:val="28"/>
          <w:u w:val="single"/>
          <w:rtl/>
        </w:rPr>
      </w:pPr>
    </w:p>
    <w:p w14:paraId="59D2E1F0" w14:textId="4F949992" w:rsidR="002E6450" w:rsidRPr="00163488" w:rsidRDefault="00163488" w:rsidP="009E27F5">
      <w:pPr>
        <w:pBdr>
          <w:top w:val="nil"/>
          <w:left w:val="nil"/>
          <w:bottom w:val="nil"/>
          <w:right w:val="nil"/>
          <w:between w:val="nil"/>
        </w:pBdr>
        <w:spacing w:after="120"/>
        <w:jc w:val="both"/>
        <w:rPr>
          <w:rFonts w:ascii="Simplified Arabic" w:eastAsia="Simplified Arabic" w:hAnsi="Simplified Arabic" w:cs="Simplified Arabic"/>
          <w:color w:val="000000"/>
          <w:sz w:val="28"/>
          <w:szCs w:val="28"/>
          <w:u w:val="single"/>
          <w:rtl/>
        </w:rPr>
      </w:pPr>
      <w:r w:rsidRPr="00163488">
        <w:rPr>
          <w:rFonts w:asciiTheme="minorBidi" w:hAnsiTheme="minorBidi" w:cs="Simplified Arabic"/>
          <w:color w:val="000000" w:themeColor="text1"/>
          <w:sz w:val="24"/>
          <w:szCs w:val="24"/>
          <w:rtl/>
          <w:lang w:bidi="ar-EG"/>
        </w:rPr>
        <w:lastRenderedPageBreak/>
        <w:t xml:space="preserve">يستند نظام الإدارة البيئية طبقاً لمتطلبات المواصفة </w:t>
      </w:r>
      <w:r w:rsidRPr="00163488">
        <w:rPr>
          <w:rFonts w:asciiTheme="majorBidi" w:hAnsiTheme="majorBidi" w:cstheme="majorBidi"/>
          <w:color w:val="000000" w:themeColor="text1"/>
          <w:sz w:val="24"/>
          <w:szCs w:val="24"/>
          <w:lang w:bidi="ar-EG"/>
        </w:rPr>
        <w:t>ISO 14001</w:t>
      </w:r>
      <w:r w:rsidRPr="00163488">
        <w:rPr>
          <w:rFonts w:asciiTheme="minorBidi" w:hAnsiTheme="minorBidi" w:cs="Simplified Arabic"/>
          <w:color w:val="000000" w:themeColor="text1"/>
          <w:sz w:val="24"/>
          <w:szCs w:val="24"/>
          <w:rtl/>
          <w:lang w:bidi="ar-EG"/>
        </w:rPr>
        <w:t xml:space="preserve"> على مفهوم (خطط – افع</w:t>
      </w:r>
      <w:r>
        <w:rPr>
          <w:rFonts w:asciiTheme="minorBidi" w:hAnsiTheme="minorBidi" w:cs="Simplified Arabic"/>
          <w:color w:val="000000" w:themeColor="text1"/>
          <w:sz w:val="24"/>
          <w:szCs w:val="24"/>
          <w:rtl/>
          <w:lang w:bidi="ar-EG"/>
        </w:rPr>
        <w:t xml:space="preserve">ل – </w:t>
      </w:r>
      <w:proofErr w:type="spellStart"/>
      <w:r w:rsidR="0000632F">
        <w:rPr>
          <w:rFonts w:asciiTheme="minorBidi" w:hAnsiTheme="minorBidi" w:cs="Simplified Arabic" w:hint="cs"/>
          <w:color w:val="000000" w:themeColor="text1"/>
          <w:sz w:val="24"/>
          <w:szCs w:val="24"/>
          <w:rtl/>
          <w:lang w:bidi="ar-EG"/>
        </w:rPr>
        <w:t>إفحص</w:t>
      </w:r>
      <w:proofErr w:type="spellEnd"/>
      <w:r>
        <w:rPr>
          <w:rFonts w:asciiTheme="minorBidi" w:hAnsiTheme="minorBidi" w:cs="Simplified Arabic"/>
          <w:color w:val="000000" w:themeColor="text1"/>
          <w:sz w:val="24"/>
          <w:szCs w:val="24"/>
          <w:rtl/>
          <w:lang w:bidi="ar-EG"/>
        </w:rPr>
        <w:t xml:space="preserve"> – </w:t>
      </w:r>
      <w:r w:rsidR="0000632F">
        <w:rPr>
          <w:rFonts w:asciiTheme="minorBidi" w:hAnsiTheme="minorBidi" w:cs="Simplified Arabic"/>
          <w:color w:val="000000" w:themeColor="text1"/>
          <w:sz w:val="24"/>
          <w:szCs w:val="24"/>
          <w:rtl/>
          <w:lang w:bidi="ar-EG"/>
        </w:rPr>
        <w:t>تحقق</w:t>
      </w:r>
      <w:r>
        <w:rPr>
          <w:rFonts w:asciiTheme="minorBidi" w:hAnsiTheme="minorBidi" w:cs="Simplified Arabic"/>
          <w:color w:val="000000" w:themeColor="text1"/>
          <w:sz w:val="24"/>
          <w:szCs w:val="24"/>
          <w:rtl/>
          <w:lang w:bidi="ar-EG"/>
        </w:rPr>
        <w:t xml:space="preserve">) والمعروف دوليا </w:t>
      </w:r>
      <w:r>
        <w:rPr>
          <w:rFonts w:asciiTheme="minorBidi" w:hAnsiTheme="minorBidi" w:cs="Simplified Arabic" w:hint="cs"/>
          <w:color w:val="000000" w:themeColor="text1"/>
          <w:sz w:val="24"/>
          <w:szCs w:val="24"/>
          <w:rtl/>
          <w:lang w:bidi="ar-EG"/>
        </w:rPr>
        <w:t>بـ</w:t>
      </w:r>
      <w:r w:rsidRPr="00163488">
        <w:rPr>
          <w:rFonts w:asciiTheme="minorBidi" w:hAnsiTheme="minorBidi" w:cs="Simplified Arabic"/>
          <w:color w:val="000000" w:themeColor="text1"/>
          <w:sz w:val="24"/>
          <w:szCs w:val="24"/>
          <w:lang w:bidi="ar-EG"/>
        </w:rPr>
        <w:t xml:space="preserve"> (</w:t>
      </w:r>
      <w:r w:rsidRPr="00163488">
        <w:rPr>
          <w:rFonts w:asciiTheme="majorBidi" w:hAnsiTheme="majorBidi" w:cstheme="majorBidi"/>
          <w:color w:val="000000" w:themeColor="text1"/>
          <w:sz w:val="24"/>
          <w:szCs w:val="24"/>
          <w:lang w:bidi="ar-EG"/>
        </w:rPr>
        <w:t xml:space="preserve">Plan – Do – Check – </w:t>
      </w:r>
      <w:proofErr w:type="gramStart"/>
      <w:r w:rsidRPr="00163488">
        <w:rPr>
          <w:rFonts w:asciiTheme="majorBidi" w:hAnsiTheme="majorBidi" w:cstheme="majorBidi"/>
          <w:color w:val="000000" w:themeColor="text1"/>
          <w:sz w:val="24"/>
          <w:szCs w:val="24"/>
          <w:lang w:bidi="ar-EG"/>
        </w:rPr>
        <w:t>Act</w:t>
      </w:r>
      <w:r w:rsidRPr="00163488">
        <w:rPr>
          <w:rFonts w:asciiTheme="minorBidi" w:hAnsiTheme="minorBidi" w:cs="Simplified Arabic"/>
          <w:color w:val="000000" w:themeColor="text1"/>
          <w:sz w:val="24"/>
          <w:szCs w:val="24"/>
          <w:lang w:bidi="ar-EG"/>
        </w:rPr>
        <w:t xml:space="preserve">) </w:t>
      </w:r>
      <w:r>
        <w:rPr>
          <w:rFonts w:asciiTheme="minorBidi" w:hAnsiTheme="minorBidi" w:cs="Simplified Arabic" w:hint="cs"/>
          <w:color w:val="000000" w:themeColor="text1"/>
          <w:sz w:val="24"/>
          <w:szCs w:val="24"/>
          <w:rtl/>
          <w:lang w:bidi="ar-EG"/>
        </w:rPr>
        <w:t xml:space="preserve"> </w:t>
      </w:r>
      <w:r w:rsidRPr="00163488">
        <w:rPr>
          <w:rFonts w:asciiTheme="minorBidi" w:hAnsiTheme="minorBidi" w:cs="Simplified Arabic"/>
          <w:color w:val="000000" w:themeColor="text1"/>
          <w:sz w:val="24"/>
          <w:szCs w:val="24"/>
          <w:rtl/>
          <w:lang w:bidi="ar-EG"/>
        </w:rPr>
        <w:t>والمختصر</w:t>
      </w:r>
      <w:proofErr w:type="gramEnd"/>
      <w:r w:rsidRPr="00163488">
        <w:rPr>
          <w:rFonts w:asciiTheme="minorBidi" w:hAnsiTheme="minorBidi" w:cs="Simplified Arabic"/>
          <w:color w:val="000000" w:themeColor="text1"/>
          <w:sz w:val="24"/>
          <w:szCs w:val="24"/>
          <w:rtl/>
          <w:lang w:bidi="ar-EG"/>
        </w:rPr>
        <w:t xml:space="preserve"> </w:t>
      </w:r>
      <w:r>
        <w:rPr>
          <w:rFonts w:asciiTheme="minorBidi" w:hAnsiTheme="minorBidi" w:cs="Simplified Arabic" w:hint="cs"/>
          <w:color w:val="000000" w:themeColor="text1"/>
          <w:sz w:val="24"/>
          <w:szCs w:val="24"/>
          <w:rtl/>
          <w:lang w:bidi="ar-EG"/>
        </w:rPr>
        <w:t>بـ</w:t>
      </w:r>
      <w:r w:rsidRPr="00163488">
        <w:rPr>
          <w:rFonts w:asciiTheme="minorBidi" w:hAnsiTheme="minorBidi" w:cs="Simplified Arabic"/>
          <w:color w:val="000000" w:themeColor="text1"/>
          <w:sz w:val="24"/>
          <w:szCs w:val="24"/>
          <w:lang w:bidi="ar-EG"/>
        </w:rPr>
        <w:t xml:space="preserve"> (</w:t>
      </w:r>
      <w:r w:rsidRPr="00163488">
        <w:rPr>
          <w:rFonts w:asciiTheme="majorBidi" w:hAnsiTheme="majorBidi" w:cstheme="majorBidi"/>
          <w:color w:val="000000" w:themeColor="text1"/>
          <w:sz w:val="24"/>
          <w:szCs w:val="24"/>
          <w:lang w:bidi="ar-EG"/>
        </w:rPr>
        <w:t>PDCA Cycle</w:t>
      </w:r>
      <w:r w:rsidRPr="00163488">
        <w:rPr>
          <w:rFonts w:asciiTheme="minorBidi" w:hAnsiTheme="minorBidi" w:cs="Simplified Arabic"/>
          <w:color w:val="000000" w:themeColor="text1"/>
          <w:sz w:val="24"/>
          <w:szCs w:val="24"/>
          <w:lang w:bidi="ar-EG"/>
        </w:rPr>
        <w:t xml:space="preserve">) </w:t>
      </w:r>
      <w:r w:rsidRPr="00163488">
        <w:rPr>
          <w:rFonts w:asciiTheme="minorBidi" w:hAnsiTheme="minorBidi" w:cs="Simplified Arabic"/>
          <w:color w:val="000000" w:themeColor="text1"/>
          <w:sz w:val="24"/>
          <w:szCs w:val="24"/>
          <w:rtl/>
          <w:lang w:bidi="ar-EG"/>
        </w:rPr>
        <w:t>والذي يعتبر عملية تكرارية تستخدمها المنظمات لإنشاء وإدارة النظم البيئية بها وتحقيق التحسين والتطوير المستم</w:t>
      </w:r>
      <w:r w:rsidR="009E27F5">
        <w:rPr>
          <w:rFonts w:asciiTheme="minorBidi" w:hAnsiTheme="minorBidi" w:cs="Simplified Arabic" w:hint="cs"/>
          <w:color w:val="000000" w:themeColor="text1"/>
          <w:sz w:val="24"/>
          <w:szCs w:val="24"/>
          <w:rtl/>
          <w:lang w:bidi="ar-EG"/>
        </w:rPr>
        <w:t>ر.</w:t>
      </w:r>
    </w:p>
    <w:p w14:paraId="220ED8CC" w14:textId="77777777" w:rsidR="00163488" w:rsidRPr="00163488" w:rsidRDefault="00163488" w:rsidP="00163488">
      <w:pPr>
        <w:spacing w:after="0"/>
        <w:ind w:left="357" w:hanging="403"/>
        <w:jc w:val="both"/>
        <w:rPr>
          <w:rFonts w:ascii="Simplified Arabic" w:hAnsi="Simplified Arabic" w:cs="Simplified Arabic"/>
          <w:b/>
          <w:bCs/>
          <w:sz w:val="24"/>
          <w:szCs w:val="24"/>
          <w:rtl/>
          <w:lang w:bidi="ar-EG"/>
        </w:rPr>
      </w:pPr>
      <w:r w:rsidRPr="00163488">
        <w:rPr>
          <w:rFonts w:ascii="Simplified Arabic" w:hAnsi="Simplified Arabic" w:cs="Simplified Arabic"/>
          <w:b/>
          <w:bCs/>
          <w:sz w:val="24"/>
          <w:szCs w:val="24"/>
          <w:rtl/>
          <w:lang w:bidi="ar-EG"/>
        </w:rPr>
        <w:t xml:space="preserve">ويوضح الشكل رقم (1)، كيفية إدماج وتنفيذ أطار ومتطلبات مواصفة </w:t>
      </w:r>
      <w:r w:rsidRPr="00163488">
        <w:rPr>
          <w:rFonts w:asciiTheme="majorBidi" w:hAnsiTheme="majorBidi" w:cstheme="majorBidi"/>
          <w:b/>
          <w:bCs/>
          <w:sz w:val="24"/>
          <w:szCs w:val="24"/>
          <w:lang w:bidi="ar-EG"/>
        </w:rPr>
        <w:t>ISO 14001</w:t>
      </w:r>
      <w:r w:rsidRPr="00163488">
        <w:rPr>
          <w:rFonts w:ascii="Simplified Arabic" w:hAnsi="Simplified Arabic" w:cs="Simplified Arabic"/>
          <w:b/>
          <w:bCs/>
          <w:sz w:val="24"/>
          <w:szCs w:val="24"/>
          <w:rtl/>
          <w:lang w:bidi="ar-EG"/>
        </w:rPr>
        <w:t xml:space="preserve"> في </w:t>
      </w:r>
      <w:proofErr w:type="gramStart"/>
      <w:r w:rsidRPr="00163488">
        <w:rPr>
          <w:rFonts w:ascii="Simplified Arabic" w:hAnsi="Simplified Arabic" w:cs="Simplified Arabic"/>
          <w:b/>
          <w:bCs/>
          <w:sz w:val="24"/>
          <w:szCs w:val="24"/>
          <w:rtl/>
          <w:lang w:bidi="ar-EG"/>
        </w:rPr>
        <w:t>نموذج</w:t>
      </w:r>
      <w:r w:rsidRPr="00163488">
        <w:rPr>
          <w:rFonts w:ascii="Simplified Arabic" w:hAnsi="Simplified Arabic" w:cs="Simplified Arabic"/>
          <w:b/>
          <w:bCs/>
          <w:sz w:val="24"/>
          <w:szCs w:val="24"/>
          <w:lang w:bidi="ar-EG"/>
        </w:rPr>
        <w:t xml:space="preserve"> </w:t>
      </w:r>
      <w:r w:rsidRPr="00163488">
        <w:rPr>
          <w:rFonts w:ascii="Simplified Arabic" w:hAnsi="Simplified Arabic" w:cs="Simplified Arabic"/>
          <w:b/>
          <w:bCs/>
          <w:sz w:val="24"/>
          <w:szCs w:val="24"/>
          <w:rtl/>
          <w:lang w:bidi="ar-EG"/>
        </w:rPr>
        <w:t xml:space="preserve"> </w:t>
      </w:r>
      <w:r w:rsidRPr="00163488">
        <w:rPr>
          <w:rFonts w:asciiTheme="majorBidi" w:hAnsiTheme="majorBidi" w:cstheme="majorBidi"/>
          <w:b/>
          <w:bCs/>
          <w:sz w:val="24"/>
          <w:szCs w:val="24"/>
          <w:lang w:bidi="ar-EG"/>
        </w:rPr>
        <w:t>PDCA</w:t>
      </w:r>
      <w:proofErr w:type="gramEnd"/>
      <w:r w:rsidRPr="00163488">
        <w:rPr>
          <w:rFonts w:ascii="Simplified Arabic" w:hAnsi="Simplified Arabic" w:cs="Simplified Arabic"/>
          <w:b/>
          <w:bCs/>
          <w:sz w:val="24"/>
          <w:szCs w:val="24"/>
          <w:rtl/>
          <w:lang w:bidi="ar-EG"/>
        </w:rPr>
        <w:t xml:space="preserve"> </w:t>
      </w:r>
    </w:p>
    <w:p w14:paraId="43D996E7" w14:textId="77777777" w:rsidR="00163488" w:rsidRPr="0055164C" w:rsidRDefault="00163488" w:rsidP="00163488">
      <w:pPr>
        <w:spacing w:before="120" w:after="0"/>
        <w:ind w:left="357"/>
        <w:jc w:val="center"/>
        <w:rPr>
          <w:rFonts w:ascii="Simplified Arabic" w:hAnsi="Simplified Arabic" w:cs="Simplified Arabic"/>
          <w:b/>
          <w:bCs/>
          <w:color w:val="002776"/>
          <w:sz w:val="28"/>
          <w:szCs w:val="28"/>
          <w:u w:val="single"/>
          <w:lang w:bidi="ar-EG"/>
        </w:rPr>
      </w:pPr>
      <w:r w:rsidRPr="0055164C">
        <w:rPr>
          <w:rFonts w:ascii="Simplified Arabic" w:hAnsi="Simplified Arabic" w:cs="Simplified Arabic"/>
          <w:b/>
          <w:bCs/>
          <w:color w:val="002776"/>
          <w:sz w:val="28"/>
          <w:szCs w:val="28"/>
          <w:u w:val="single"/>
          <w:rtl/>
          <w:lang w:bidi="ar-EG"/>
        </w:rPr>
        <w:t>شكل رقم (1)</w:t>
      </w:r>
    </w:p>
    <w:p w14:paraId="0D7EF011" w14:textId="4B3B1FFB" w:rsidR="00163488" w:rsidRPr="002B561D" w:rsidRDefault="00163488" w:rsidP="00163488">
      <w:pPr>
        <w:spacing w:after="0"/>
        <w:ind w:left="-46"/>
        <w:jc w:val="center"/>
        <w:rPr>
          <w:rFonts w:asciiTheme="majorBidi" w:hAnsiTheme="majorBidi" w:cstheme="majorBidi"/>
          <w:b/>
          <w:bCs/>
          <w:sz w:val="28"/>
          <w:szCs w:val="28"/>
          <w:lang w:bidi="ar-EG"/>
        </w:rPr>
      </w:pPr>
      <w:r w:rsidRPr="00163488">
        <w:rPr>
          <w:rFonts w:ascii="Simplified Arabic" w:hAnsi="Simplified Arabic" w:cs="Simplified Arabic"/>
          <w:b/>
          <w:bCs/>
          <w:sz w:val="24"/>
          <w:szCs w:val="24"/>
          <w:rtl/>
          <w:lang w:bidi="ar-EG"/>
        </w:rPr>
        <w:t xml:space="preserve"> نموذج </w:t>
      </w:r>
      <w:proofErr w:type="spellStart"/>
      <w:r w:rsidRPr="00163488">
        <w:rPr>
          <w:rFonts w:ascii="Simplified Arabic" w:hAnsi="Simplified Arabic" w:cs="Simplified Arabic"/>
          <w:b/>
          <w:bCs/>
          <w:sz w:val="24"/>
          <w:szCs w:val="24"/>
          <w:rtl/>
          <w:lang w:bidi="ar-EG"/>
        </w:rPr>
        <w:t>تخطيطى</w:t>
      </w:r>
      <w:proofErr w:type="spellEnd"/>
      <w:r w:rsidRPr="00163488">
        <w:rPr>
          <w:rFonts w:ascii="Simplified Arabic" w:hAnsi="Simplified Arabic" w:cs="Simplified Arabic"/>
          <w:b/>
          <w:bCs/>
          <w:sz w:val="24"/>
          <w:szCs w:val="24"/>
          <w:rtl/>
          <w:lang w:bidi="ar-EG"/>
        </w:rPr>
        <w:t xml:space="preserve"> لنظام إدارة البيئة حسب مواصفة </w:t>
      </w:r>
      <w:r w:rsidRPr="00163488">
        <w:rPr>
          <w:rFonts w:asciiTheme="majorBidi" w:hAnsiTheme="majorBidi" w:cstheme="majorBidi"/>
          <w:b/>
          <w:bCs/>
          <w:sz w:val="24"/>
          <w:szCs w:val="24"/>
          <w:lang w:bidi="ar-EG"/>
        </w:rPr>
        <w:t>ISO 14001</w:t>
      </w:r>
      <w:r>
        <w:rPr>
          <w:rFonts w:asciiTheme="majorBidi" w:hAnsiTheme="majorBidi" w:cstheme="majorBidi" w:hint="cs"/>
          <w:b/>
          <w:bCs/>
          <w:sz w:val="24"/>
          <w:szCs w:val="24"/>
          <w:rtl/>
          <w:lang w:bidi="ar-EG"/>
        </w:rPr>
        <w:t xml:space="preserve"> </w:t>
      </w:r>
      <w:r w:rsidRPr="00163488">
        <w:rPr>
          <w:rFonts w:ascii="Simplified Arabic" w:hAnsi="Simplified Arabic" w:cs="Simplified Arabic"/>
          <w:b/>
          <w:bCs/>
          <w:sz w:val="24"/>
          <w:szCs w:val="24"/>
          <w:rtl/>
          <w:lang w:bidi="ar-EG"/>
        </w:rPr>
        <w:t xml:space="preserve">باستخدام نموذج </w:t>
      </w:r>
      <w:r w:rsidRPr="00163488">
        <w:rPr>
          <w:rFonts w:asciiTheme="majorBidi" w:hAnsiTheme="majorBidi" w:cstheme="majorBidi"/>
          <w:b/>
          <w:bCs/>
          <w:sz w:val="24"/>
          <w:szCs w:val="24"/>
          <w:lang w:bidi="ar-EG"/>
        </w:rPr>
        <w:t>PDCA</w:t>
      </w:r>
    </w:p>
    <w:p w14:paraId="59CC6EFA" w14:textId="77777777" w:rsidR="00163488" w:rsidRPr="002B561D" w:rsidRDefault="00163488" w:rsidP="00163488">
      <w:pPr>
        <w:spacing w:before="120" w:after="120" w:line="360" w:lineRule="exact"/>
        <w:ind w:left="357"/>
        <w:jc w:val="both"/>
        <w:rPr>
          <w:rFonts w:asciiTheme="majorBidi" w:hAnsiTheme="majorBidi" w:cstheme="majorBidi"/>
          <w:sz w:val="26"/>
          <w:szCs w:val="26"/>
          <w:rtl/>
          <w:lang w:bidi="ar-EG"/>
        </w:rPr>
      </w:pPr>
      <w:r w:rsidRPr="002B561D">
        <w:rPr>
          <w:rFonts w:asciiTheme="majorBidi" w:hAnsiTheme="majorBidi" w:cstheme="majorBidi"/>
          <w:noProof/>
          <w:sz w:val="26"/>
          <w:szCs w:val="26"/>
        </w:rPr>
        <w:drawing>
          <wp:anchor distT="0" distB="0" distL="114300" distR="114300" simplePos="0" relativeHeight="251682816" behindDoc="0" locked="0" layoutInCell="1" allowOverlap="1" wp14:anchorId="00BA3746" wp14:editId="6F225645">
            <wp:simplePos x="0" y="0"/>
            <wp:positionH relativeFrom="column">
              <wp:posOffset>1151890</wp:posOffset>
            </wp:positionH>
            <wp:positionV relativeFrom="paragraph">
              <wp:posOffset>140335</wp:posOffset>
            </wp:positionV>
            <wp:extent cx="3932748" cy="3311530"/>
            <wp:effectExtent l="19050" t="19050" r="10795" b="222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BEBA8EAE-BF5A-486C-A8C5-ECC9F3942E4B}">
                          <a14:imgProps xmlns:a14="http://schemas.microsoft.com/office/drawing/2010/main">
                            <a14:imgLayer r:embed="rId19">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932748" cy="3311530"/>
                    </a:xfrm>
                    <a:prstGeom prst="rect">
                      <a:avLst/>
                    </a:prstGeom>
                    <a:noFill/>
                    <a:ln w="6350">
                      <a:solidFill>
                        <a:schemeClr val="tx1"/>
                      </a:solidFill>
                    </a:ln>
                  </pic:spPr>
                </pic:pic>
              </a:graphicData>
            </a:graphic>
            <wp14:sizeRelH relativeFrom="page">
              <wp14:pctWidth>0</wp14:pctWidth>
            </wp14:sizeRelH>
            <wp14:sizeRelV relativeFrom="page">
              <wp14:pctHeight>0</wp14:pctHeight>
            </wp14:sizeRelV>
          </wp:anchor>
        </w:drawing>
      </w:r>
    </w:p>
    <w:p w14:paraId="12CA4C82" w14:textId="77777777" w:rsidR="00163488" w:rsidRPr="002B561D" w:rsidRDefault="00163488" w:rsidP="00163488">
      <w:pPr>
        <w:spacing w:before="120" w:after="120" w:line="360" w:lineRule="exact"/>
        <w:ind w:left="357"/>
        <w:jc w:val="both"/>
        <w:rPr>
          <w:rFonts w:asciiTheme="majorBidi" w:hAnsiTheme="majorBidi" w:cstheme="majorBidi"/>
          <w:sz w:val="26"/>
          <w:szCs w:val="26"/>
          <w:rtl/>
          <w:lang w:bidi="ar-EG"/>
        </w:rPr>
      </w:pPr>
    </w:p>
    <w:p w14:paraId="75E5C8FA" w14:textId="77777777" w:rsidR="00163488" w:rsidRPr="002B561D" w:rsidRDefault="00163488" w:rsidP="00163488">
      <w:pPr>
        <w:spacing w:before="120" w:after="120" w:line="360" w:lineRule="exact"/>
        <w:ind w:left="357"/>
        <w:jc w:val="both"/>
        <w:rPr>
          <w:rFonts w:asciiTheme="majorBidi" w:hAnsiTheme="majorBidi" w:cstheme="majorBidi"/>
          <w:sz w:val="26"/>
          <w:szCs w:val="26"/>
          <w:rtl/>
          <w:lang w:bidi="ar-EG"/>
        </w:rPr>
      </w:pPr>
    </w:p>
    <w:p w14:paraId="0B5C100A" w14:textId="77777777" w:rsidR="00163488" w:rsidRPr="002B561D" w:rsidRDefault="00163488" w:rsidP="00163488">
      <w:pPr>
        <w:spacing w:before="120" w:after="120" w:line="360" w:lineRule="exact"/>
        <w:ind w:left="357"/>
        <w:jc w:val="both"/>
        <w:rPr>
          <w:rFonts w:asciiTheme="majorBidi" w:hAnsiTheme="majorBidi" w:cstheme="majorBidi"/>
          <w:sz w:val="26"/>
          <w:szCs w:val="26"/>
          <w:rtl/>
          <w:lang w:bidi="ar-EG"/>
        </w:rPr>
      </w:pPr>
    </w:p>
    <w:p w14:paraId="65E014CA" w14:textId="77777777" w:rsidR="00163488" w:rsidRPr="002B561D" w:rsidRDefault="00163488" w:rsidP="00163488">
      <w:pPr>
        <w:spacing w:before="120" w:after="120" w:line="360" w:lineRule="exact"/>
        <w:ind w:left="357"/>
        <w:jc w:val="both"/>
        <w:rPr>
          <w:rFonts w:asciiTheme="majorBidi" w:hAnsiTheme="majorBidi" w:cstheme="majorBidi"/>
          <w:sz w:val="26"/>
          <w:szCs w:val="26"/>
          <w:rtl/>
          <w:lang w:bidi="ar-EG"/>
        </w:rPr>
      </w:pPr>
    </w:p>
    <w:p w14:paraId="608A7C52" w14:textId="77777777" w:rsidR="00163488" w:rsidRPr="002B561D" w:rsidRDefault="00163488" w:rsidP="00163488">
      <w:pPr>
        <w:spacing w:before="120" w:after="120" w:line="360" w:lineRule="exact"/>
        <w:ind w:left="357"/>
        <w:jc w:val="both"/>
        <w:rPr>
          <w:rFonts w:asciiTheme="majorBidi" w:hAnsiTheme="majorBidi" w:cstheme="majorBidi"/>
          <w:sz w:val="26"/>
          <w:szCs w:val="26"/>
          <w:rtl/>
          <w:lang w:bidi="ar-EG"/>
        </w:rPr>
      </w:pPr>
    </w:p>
    <w:p w14:paraId="3BD0480E" w14:textId="77777777" w:rsidR="00163488" w:rsidRPr="002B561D" w:rsidRDefault="00163488" w:rsidP="00163488">
      <w:pPr>
        <w:spacing w:before="120" w:after="120" w:line="360" w:lineRule="exact"/>
        <w:ind w:left="357"/>
        <w:jc w:val="both"/>
        <w:rPr>
          <w:rFonts w:asciiTheme="majorBidi" w:hAnsiTheme="majorBidi" w:cstheme="majorBidi"/>
          <w:sz w:val="26"/>
          <w:szCs w:val="26"/>
          <w:lang w:bidi="ar-EG"/>
        </w:rPr>
      </w:pPr>
    </w:p>
    <w:p w14:paraId="40691B00" w14:textId="77777777" w:rsidR="00163488" w:rsidRPr="002B561D" w:rsidRDefault="00163488" w:rsidP="00163488">
      <w:pPr>
        <w:spacing w:before="120" w:after="120" w:line="360" w:lineRule="exact"/>
        <w:ind w:left="357"/>
        <w:jc w:val="both"/>
        <w:rPr>
          <w:rFonts w:asciiTheme="majorBidi" w:hAnsiTheme="majorBidi" w:cstheme="majorBidi"/>
          <w:sz w:val="26"/>
          <w:szCs w:val="26"/>
          <w:rtl/>
          <w:lang w:bidi="ar-EG"/>
        </w:rPr>
      </w:pPr>
    </w:p>
    <w:p w14:paraId="1B3DA7A5" w14:textId="77777777" w:rsidR="00163488" w:rsidRPr="002B561D" w:rsidRDefault="00163488" w:rsidP="00163488">
      <w:pPr>
        <w:spacing w:before="120" w:after="120" w:line="360" w:lineRule="exact"/>
        <w:ind w:left="357"/>
        <w:jc w:val="both"/>
        <w:rPr>
          <w:rFonts w:asciiTheme="majorBidi" w:hAnsiTheme="majorBidi" w:cstheme="majorBidi"/>
          <w:sz w:val="26"/>
          <w:szCs w:val="26"/>
          <w:rtl/>
          <w:lang w:bidi="ar-EG"/>
        </w:rPr>
      </w:pPr>
    </w:p>
    <w:p w14:paraId="275513D9" w14:textId="77777777" w:rsidR="00163488" w:rsidRPr="002B561D" w:rsidRDefault="00163488" w:rsidP="00163488">
      <w:pPr>
        <w:spacing w:before="120" w:after="240" w:line="360" w:lineRule="exact"/>
        <w:ind w:left="357"/>
        <w:jc w:val="both"/>
        <w:rPr>
          <w:rFonts w:asciiTheme="majorBidi" w:hAnsiTheme="majorBidi" w:cstheme="majorBidi"/>
          <w:b/>
          <w:bCs/>
          <w:sz w:val="28"/>
          <w:szCs w:val="28"/>
          <w:lang w:bidi="ar-EG"/>
        </w:rPr>
      </w:pPr>
    </w:p>
    <w:p w14:paraId="05E73A70" w14:textId="77777777" w:rsidR="00163488" w:rsidRPr="002B561D" w:rsidRDefault="00163488" w:rsidP="00163488">
      <w:pPr>
        <w:spacing w:before="120" w:after="120" w:line="360" w:lineRule="exact"/>
        <w:ind w:left="357"/>
        <w:jc w:val="center"/>
        <w:rPr>
          <w:rFonts w:asciiTheme="majorBidi" w:hAnsiTheme="majorBidi" w:cstheme="majorBidi"/>
          <w:sz w:val="24"/>
          <w:szCs w:val="24"/>
          <w:rtl/>
          <w:lang w:bidi="ar-EG"/>
        </w:rPr>
      </w:pPr>
    </w:p>
    <w:p w14:paraId="12B97C8F" w14:textId="77777777" w:rsidR="00163488" w:rsidRPr="002B561D" w:rsidRDefault="00163488" w:rsidP="00163488">
      <w:pPr>
        <w:spacing w:after="0"/>
        <w:ind w:left="357"/>
        <w:jc w:val="center"/>
        <w:rPr>
          <w:rFonts w:asciiTheme="majorBidi" w:hAnsiTheme="majorBidi" w:cstheme="majorBidi"/>
          <w:b/>
          <w:bCs/>
          <w:sz w:val="2"/>
          <w:szCs w:val="2"/>
          <w:u w:val="single"/>
          <w:lang w:bidi="ar-EG"/>
        </w:rPr>
      </w:pPr>
    </w:p>
    <w:p w14:paraId="70EC3152" w14:textId="77777777" w:rsidR="00163488" w:rsidRPr="00163488" w:rsidRDefault="00163488" w:rsidP="00163488">
      <w:pPr>
        <w:spacing w:after="0"/>
        <w:ind w:left="357"/>
        <w:jc w:val="center"/>
        <w:rPr>
          <w:rFonts w:asciiTheme="majorBidi" w:hAnsiTheme="majorBidi" w:cstheme="majorBidi"/>
          <w:b/>
          <w:bCs/>
          <w:sz w:val="6"/>
          <w:szCs w:val="6"/>
          <w:u w:val="single"/>
          <w:lang w:bidi="ar-EG"/>
        </w:rPr>
      </w:pPr>
    </w:p>
    <w:p w14:paraId="302CF98C" w14:textId="654D57FB" w:rsidR="00163488" w:rsidRPr="009E27F5" w:rsidRDefault="00163488" w:rsidP="00DB043B">
      <w:pPr>
        <w:spacing w:after="0"/>
        <w:ind w:left="1558" w:right="284" w:hanging="709"/>
        <w:rPr>
          <w:rFonts w:asciiTheme="majorBidi" w:hAnsiTheme="majorBidi" w:cstheme="majorBidi"/>
          <w:b/>
          <w:bCs/>
          <w:sz w:val="24"/>
          <w:szCs w:val="24"/>
          <w:rtl/>
          <w:lang w:bidi="ar-EG"/>
        </w:rPr>
      </w:pPr>
      <w:proofErr w:type="gramStart"/>
      <w:r w:rsidRPr="009E27F5">
        <w:rPr>
          <w:rFonts w:asciiTheme="majorBidi" w:hAnsiTheme="majorBidi" w:cstheme="majorBidi"/>
          <w:b/>
          <w:bCs/>
          <w:sz w:val="24"/>
          <w:szCs w:val="24"/>
          <w:u w:val="single"/>
          <w:rtl/>
          <w:lang w:bidi="ar-EG"/>
        </w:rPr>
        <w:t>المصدر</w:t>
      </w:r>
      <w:r w:rsidRPr="009E27F5">
        <w:rPr>
          <w:rFonts w:asciiTheme="majorBidi" w:hAnsiTheme="majorBidi" w:cstheme="majorBidi"/>
          <w:b/>
          <w:bCs/>
          <w:sz w:val="24"/>
          <w:szCs w:val="24"/>
          <w:rtl/>
          <w:lang w:bidi="ar-EG"/>
        </w:rPr>
        <w:t xml:space="preserve"> </w:t>
      </w:r>
      <w:r w:rsidRPr="002B561D">
        <w:rPr>
          <w:rFonts w:asciiTheme="majorBidi" w:hAnsiTheme="majorBidi" w:cstheme="majorBidi"/>
          <w:b/>
          <w:bCs/>
          <w:rtl/>
          <w:lang w:bidi="ar-EG"/>
        </w:rPr>
        <w:t>:</w:t>
      </w:r>
      <w:proofErr w:type="gramEnd"/>
      <w:r w:rsidRPr="002B561D">
        <w:rPr>
          <w:rFonts w:asciiTheme="majorBidi" w:hAnsiTheme="majorBidi" w:cstheme="majorBidi"/>
          <w:b/>
          <w:bCs/>
          <w:rtl/>
          <w:lang w:bidi="ar-EG"/>
        </w:rPr>
        <w:t xml:space="preserve"> </w:t>
      </w:r>
      <w:r w:rsidR="009C7C76" w:rsidRPr="009E27F5">
        <w:rPr>
          <w:rFonts w:asciiTheme="majorBidi" w:hAnsiTheme="majorBidi" w:cstheme="majorBidi" w:hint="cs"/>
          <w:b/>
          <w:bCs/>
          <w:sz w:val="24"/>
          <w:szCs w:val="24"/>
          <w:rtl/>
          <w:lang w:bidi="ar-EG"/>
        </w:rPr>
        <w:t>منظمة الأيزو</w:t>
      </w:r>
      <w:r w:rsidR="00DB043B" w:rsidRPr="009E27F5">
        <w:rPr>
          <w:rFonts w:asciiTheme="majorBidi" w:hAnsiTheme="majorBidi" w:cstheme="majorBidi" w:hint="cs"/>
          <w:b/>
          <w:bCs/>
          <w:sz w:val="24"/>
          <w:szCs w:val="24"/>
          <w:rtl/>
          <w:lang w:bidi="ar-EG"/>
        </w:rPr>
        <w:t xml:space="preserve">، </w:t>
      </w:r>
      <w:r w:rsidR="005F40F5" w:rsidRPr="009E27F5">
        <w:rPr>
          <w:rFonts w:asciiTheme="majorBidi" w:hAnsiTheme="majorBidi" w:cstheme="majorBidi" w:hint="cs"/>
          <w:b/>
          <w:bCs/>
          <w:sz w:val="24"/>
          <w:szCs w:val="24"/>
          <w:rtl/>
          <w:lang w:bidi="ar-EG"/>
        </w:rPr>
        <w:t xml:space="preserve">وثيقة </w:t>
      </w:r>
      <w:r w:rsidRPr="009E27F5">
        <w:rPr>
          <w:rFonts w:asciiTheme="majorBidi" w:hAnsiTheme="majorBidi" w:cstheme="majorBidi"/>
          <w:b/>
          <w:bCs/>
          <w:sz w:val="24"/>
          <w:szCs w:val="24"/>
          <w:rtl/>
          <w:lang w:bidi="ar-EG"/>
        </w:rPr>
        <w:t>مواصفة الأيزو 14001 "نظم الإدارة البيئية – المتطلبات وارشادات الاستخدام</w:t>
      </w:r>
      <w:r w:rsidRPr="009E27F5">
        <w:rPr>
          <w:rFonts w:asciiTheme="majorBidi" w:hAnsiTheme="majorBidi" w:cstheme="majorBidi"/>
          <w:b/>
          <w:bCs/>
          <w:sz w:val="24"/>
          <w:szCs w:val="24"/>
          <w:lang w:bidi="ar-EG"/>
        </w:rPr>
        <w:t> </w:t>
      </w:r>
      <w:r w:rsidRPr="009E27F5">
        <w:rPr>
          <w:rFonts w:asciiTheme="majorBidi" w:hAnsiTheme="majorBidi" w:cstheme="majorBidi"/>
          <w:b/>
          <w:bCs/>
          <w:sz w:val="24"/>
          <w:szCs w:val="24"/>
          <w:rtl/>
          <w:lang w:bidi="ar-EG"/>
        </w:rPr>
        <w:t xml:space="preserve">" الصادرة عام 2015 </w:t>
      </w:r>
    </w:p>
    <w:p w14:paraId="486E32EC" w14:textId="77777777" w:rsidR="00163488" w:rsidRPr="002B561D" w:rsidRDefault="00163488" w:rsidP="00163488">
      <w:pPr>
        <w:spacing w:after="0"/>
        <w:ind w:left="357"/>
        <w:jc w:val="center"/>
        <w:rPr>
          <w:rFonts w:asciiTheme="majorBidi" w:hAnsiTheme="majorBidi" w:cstheme="majorBidi"/>
          <w:rtl/>
          <w:lang w:bidi="ar-EG"/>
        </w:rPr>
      </w:pPr>
    </w:p>
    <w:p w14:paraId="46A45104" w14:textId="77777777" w:rsidR="00163488" w:rsidRPr="00163488" w:rsidRDefault="00163488" w:rsidP="00DB043B">
      <w:pPr>
        <w:pStyle w:val="ListParagraph"/>
        <w:numPr>
          <w:ilvl w:val="0"/>
          <w:numId w:val="5"/>
        </w:numPr>
        <w:spacing w:after="60" w:line="360" w:lineRule="exact"/>
        <w:ind w:left="714" w:hanging="357"/>
        <w:contextualSpacing w:val="0"/>
        <w:rPr>
          <w:rFonts w:ascii="Simplified Arabic" w:hAnsi="Simplified Arabic" w:cs="Simplified Arabic"/>
          <w:b/>
          <w:bCs/>
          <w:color w:val="000000" w:themeColor="text1"/>
          <w:sz w:val="24"/>
          <w:szCs w:val="24"/>
          <w:u w:val="single"/>
          <w:lang w:bidi="ar-EG"/>
        </w:rPr>
      </w:pPr>
      <w:r w:rsidRPr="00163488">
        <w:rPr>
          <w:rFonts w:ascii="Simplified Arabic" w:hAnsi="Simplified Arabic" w:cs="Simplified Arabic"/>
          <w:b/>
          <w:bCs/>
          <w:color w:val="000000" w:themeColor="text1"/>
          <w:sz w:val="24"/>
          <w:szCs w:val="24"/>
          <w:u w:val="single"/>
          <w:rtl/>
          <w:lang w:bidi="ar-EG"/>
        </w:rPr>
        <w:t>(</w:t>
      </w:r>
      <w:r w:rsidRPr="00163488">
        <w:rPr>
          <w:rFonts w:asciiTheme="majorBidi" w:hAnsiTheme="majorBidi" w:cstheme="majorBidi"/>
          <w:b/>
          <w:bCs/>
          <w:color w:val="000000" w:themeColor="text1"/>
          <w:sz w:val="24"/>
          <w:szCs w:val="24"/>
          <w:u w:val="single"/>
          <w:lang w:bidi="ar-EG"/>
        </w:rPr>
        <w:t>Plan</w:t>
      </w:r>
      <w:r w:rsidRPr="00163488">
        <w:rPr>
          <w:rFonts w:ascii="Simplified Arabic" w:hAnsi="Simplified Arabic" w:cs="Simplified Arabic"/>
          <w:b/>
          <w:bCs/>
          <w:color w:val="000000" w:themeColor="text1"/>
          <w:sz w:val="24"/>
          <w:szCs w:val="24"/>
          <w:u w:val="single"/>
          <w:rtl/>
          <w:lang w:bidi="ar-EG"/>
        </w:rPr>
        <w:t xml:space="preserve"> / خطط)، التخطيط البيئي: </w:t>
      </w:r>
    </w:p>
    <w:p w14:paraId="28C4D2A8" w14:textId="77777777" w:rsidR="00163488" w:rsidRPr="00163488" w:rsidRDefault="00163488" w:rsidP="009E27F5">
      <w:pPr>
        <w:pStyle w:val="ListParagraph"/>
        <w:numPr>
          <w:ilvl w:val="0"/>
          <w:numId w:val="12"/>
        </w:numPr>
        <w:spacing w:after="0" w:line="360" w:lineRule="exact"/>
        <w:ind w:left="1797" w:hanging="425"/>
        <w:contextualSpacing w:val="0"/>
        <w:jc w:val="both"/>
        <w:rPr>
          <w:rFonts w:ascii="Simplified Arabic" w:hAnsi="Simplified Arabic" w:cs="Simplified Arabic"/>
          <w:color w:val="000000" w:themeColor="text1"/>
          <w:sz w:val="24"/>
          <w:szCs w:val="24"/>
          <w:rtl/>
          <w:lang w:bidi="ar-EG"/>
        </w:rPr>
      </w:pPr>
      <w:r w:rsidRPr="00163488">
        <w:rPr>
          <w:rFonts w:ascii="Simplified Arabic" w:hAnsi="Simplified Arabic" w:cs="Simplified Arabic"/>
          <w:color w:val="000000" w:themeColor="text1"/>
          <w:sz w:val="24"/>
          <w:szCs w:val="24"/>
          <w:rtl/>
          <w:lang w:bidi="ar-EG"/>
        </w:rPr>
        <w:t>دراسة المؤثرات الداخلية بالمؤسسة مثل نقاط القوة والضعف وكذلك التحديات والفرص وكذلك المؤثرات الخارجية.</w:t>
      </w:r>
    </w:p>
    <w:p w14:paraId="21D24675" w14:textId="77777777" w:rsidR="00163488" w:rsidRPr="00163488" w:rsidRDefault="00163488" w:rsidP="009E27F5">
      <w:pPr>
        <w:pStyle w:val="ListParagraph"/>
        <w:numPr>
          <w:ilvl w:val="0"/>
          <w:numId w:val="12"/>
        </w:numPr>
        <w:spacing w:after="0" w:line="360" w:lineRule="exact"/>
        <w:ind w:left="1797" w:hanging="425"/>
        <w:contextualSpacing w:val="0"/>
        <w:jc w:val="both"/>
        <w:rPr>
          <w:rFonts w:ascii="Simplified Arabic" w:hAnsi="Simplified Arabic" w:cs="Simplified Arabic"/>
          <w:color w:val="000000" w:themeColor="text1"/>
          <w:sz w:val="24"/>
          <w:szCs w:val="24"/>
          <w:lang w:bidi="ar-EG"/>
        </w:rPr>
      </w:pPr>
      <w:r w:rsidRPr="00163488">
        <w:rPr>
          <w:rFonts w:ascii="Simplified Arabic" w:hAnsi="Simplified Arabic" w:cs="Simplified Arabic"/>
          <w:color w:val="000000" w:themeColor="text1"/>
          <w:sz w:val="24"/>
          <w:szCs w:val="24"/>
          <w:rtl/>
          <w:lang w:bidi="ar-EG"/>
        </w:rPr>
        <w:t>وضع السياسات البيئية وتحديد الأهداف البيئية ووضع خطط وبرامج العمل.</w:t>
      </w:r>
    </w:p>
    <w:p w14:paraId="1AE5BEAA" w14:textId="77777777" w:rsidR="00163488" w:rsidRPr="00163488" w:rsidRDefault="00163488" w:rsidP="005F40F5">
      <w:pPr>
        <w:pStyle w:val="ListParagraph"/>
        <w:numPr>
          <w:ilvl w:val="0"/>
          <w:numId w:val="5"/>
        </w:numPr>
        <w:spacing w:before="120" w:after="60" w:line="360" w:lineRule="exact"/>
        <w:ind w:left="714" w:hanging="357"/>
        <w:contextualSpacing w:val="0"/>
        <w:jc w:val="both"/>
        <w:rPr>
          <w:rFonts w:ascii="Simplified Arabic" w:hAnsi="Simplified Arabic" w:cs="Simplified Arabic"/>
          <w:b/>
          <w:bCs/>
          <w:color w:val="000000" w:themeColor="text1"/>
          <w:sz w:val="24"/>
          <w:szCs w:val="24"/>
          <w:u w:val="single"/>
          <w:lang w:bidi="ar-EG"/>
        </w:rPr>
      </w:pPr>
      <w:r w:rsidRPr="00163488">
        <w:rPr>
          <w:rFonts w:ascii="Simplified Arabic" w:hAnsi="Simplified Arabic" w:cs="Simplified Arabic"/>
          <w:b/>
          <w:bCs/>
          <w:color w:val="000000" w:themeColor="text1"/>
          <w:sz w:val="24"/>
          <w:szCs w:val="24"/>
          <w:u w:val="single"/>
          <w:rtl/>
          <w:lang w:bidi="ar-EG"/>
        </w:rPr>
        <w:t>(</w:t>
      </w:r>
      <w:r w:rsidRPr="00163488">
        <w:rPr>
          <w:rFonts w:asciiTheme="majorBidi" w:hAnsiTheme="majorBidi" w:cstheme="majorBidi"/>
          <w:b/>
          <w:bCs/>
          <w:color w:val="000000" w:themeColor="text1"/>
          <w:sz w:val="24"/>
          <w:szCs w:val="24"/>
          <w:u w:val="single"/>
          <w:lang w:bidi="ar-EG"/>
        </w:rPr>
        <w:t>Do</w:t>
      </w:r>
      <w:r w:rsidRPr="00163488">
        <w:rPr>
          <w:rFonts w:ascii="Simplified Arabic" w:hAnsi="Simplified Arabic" w:cs="Simplified Arabic"/>
          <w:b/>
          <w:bCs/>
          <w:color w:val="000000" w:themeColor="text1"/>
          <w:sz w:val="24"/>
          <w:szCs w:val="24"/>
          <w:u w:val="single"/>
          <w:rtl/>
          <w:lang w:bidi="ar-EG"/>
        </w:rPr>
        <w:t xml:space="preserve"> / افعل)، التنفيذ: </w:t>
      </w:r>
    </w:p>
    <w:p w14:paraId="7AD03029" w14:textId="77777777" w:rsidR="00163488" w:rsidRPr="00163488" w:rsidRDefault="00163488" w:rsidP="009E27F5">
      <w:pPr>
        <w:pStyle w:val="ListParagraph"/>
        <w:numPr>
          <w:ilvl w:val="0"/>
          <w:numId w:val="12"/>
        </w:numPr>
        <w:spacing w:after="0" w:line="360" w:lineRule="exact"/>
        <w:ind w:left="1796" w:hanging="425"/>
        <w:contextualSpacing w:val="0"/>
        <w:jc w:val="both"/>
        <w:rPr>
          <w:rFonts w:ascii="Simplified Arabic" w:hAnsi="Simplified Arabic" w:cs="Simplified Arabic"/>
          <w:color w:val="000000" w:themeColor="text1"/>
          <w:sz w:val="24"/>
          <w:szCs w:val="24"/>
          <w:rtl/>
          <w:lang w:bidi="ar-EG"/>
        </w:rPr>
      </w:pPr>
      <w:r w:rsidRPr="00163488">
        <w:rPr>
          <w:rFonts w:ascii="Simplified Arabic" w:hAnsi="Simplified Arabic" w:cs="Simplified Arabic"/>
          <w:color w:val="000000" w:themeColor="text1"/>
          <w:sz w:val="24"/>
          <w:szCs w:val="24"/>
          <w:rtl/>
          <w:lang w:bidi="ar-EG"/>
        </w:rPr>
        <w:t>تنفيذ سياسات وخطط وبرامج العمل بناءً على توفير الموارد والوسائل اللازمة.</w:t>
      </w:r>
    </w:p>
    <w:p w14:paraId="1FD47BC6" w14:textId="3273A401" w:rsidR="00163488" w:rsidRPr="00163488" w:rsidRDefault="00163488" w:rsidP="009E27F5">
      <w:pPr>
        <w:pStyle w:val="ListParagraph"/>
        <w:numPr>
          <w:ilvl w:val="0"/>
          <w:numId w:val="12"/>
        </w:numPr>
        <w:spacing w:after="0" w:line="360" w:lineRule="exact"/>
        <w:ind w:left="1796" w:hanging="425"/>
        <w:contextualSpacing w:val="0"/>
        <w:jc w:val="both"/>
        <w:rPr>
          <w:rFonts w:ascii="Simplified Arabic" w:hAnsi="Simplified Arabic" w:cs="Simplified Arabic"/>
          <w:color w:val="000000" w:themeColor="text1"/>
          <w:sz w:val="24"/>
          <w:szCs w:val="24"/>
          <w:rtl/>
          <w:lang w:bidi="ar-EG"/>
        </w:rPr>
      </w:pPr>
      <w:r w:rsidRPr="00163488">
        <w:rPr>
          <w:rFonts w:ascii="Simplified Arabic" w:hAnsi="Simplified Arabic" w:cs="Simplified Arabic"/>
          <w:color w:val="000000" w:themeColor="text1"/>
          <w:sz w:val="24"/>
          <w:szCs w:val="24"/>
          <w:rtl/>
          <w:lang w:bidi="ar-EG"/>
        </w:rPr>
        <w:t xml:space="preserve">التحكم في وإدارة العمليات والأداء </w:t>
      </w:r>
      <w:proofErr w:type="spellStart"/>
      <w:r w:rsidRPr="00163488">
        <w:rPr>
          <w:rFonts w:ascii="Simplified Arabic" w:hAnsi="Simplified Arabic" w:cs="Simplified Arabic"/>
          <w:color w:val="000000" w:themeColor="text1"/>
          <w:sz w:val="24"/>
          <w:szCs w:val="24"/>
          <w:rtl/>
          <w:lang w:bidi="ar-EG"/>
        </w:rPr>
        <w:t>البيئ</w:t>
      </w:r>
      <w:r w:rsidR="00DB043B">
        <w:rPr>
          <w:rFonts w:ascii="Simplified Arabic" w:hAnsi="Simplified Arabic" w:cs="Simplified Arabic" w:hint="cs"/>
          <w:color w:val="000000" w:themeColor="text1"/>
          <w:sz w:val="24"/>
          <w:szCs w:val="24"/>
          <w:rtl/>
          <w:lang w:bidi="ar-EG"/>
        </w:rPr>
        <w:t>ى</w:t>
      </w:r>
      <w:proofErr w:type="spellEnd"/>
      <w:r w:rsidRPr="00163488">
        <w:rPr>
          <w:rFonts w:ascii="Simplified Arabic" w:hAnsi="Simplified Arabic" w:cs="Simplified Arabic"/>
          <w:color w:val="000000" w:themeColor="text1"/>
          <w:sz w:val="24"/>
          <w:szCs w:val="24"/>
          <w:rtl/>
          <w:lang w:bidi="ar-EG"/>
        </w:rPr>
        <w:t xml:space="preserve"> للمؤسسة</w:t>
      </w:r>
    </w:p>
    <w:p w14:paraId="359D1D8B" w14:textId="66F2C588" w:rsidR="00163488" w:rsidRPr="00163488" w:rsidRDefault="00163488" w:rsidP="009E27F5">
      <w:pPr>
        <w:pStyle w:val="ListParagraph"/>
        <w:numPr>
          <w:ilvl w:val="0"/>
          <w:numId w:val="12"/>
        </w:numPr>
        <w:spacing w:after="0" w:line="360" w:lineRule="exact"/>
        <w:ind w:left="1797" w:hanging="425"/>
        <w:contextualSpacing w:val="0"/>
        <w:jc w:val="both"/>
        <w:rPr>
          <w:rFonts w:ascii="Simplified Arabic" w:hAnsi="Simplified Arabic" w:cs="Simplified Arabic"/>
          <w:color w:val="000000" w:themeColor="text1"/>
          <w:sz w:val="24"/>
          <w:szCs w:val="24"/>
          <w:lang w:bidi="ar-EG"/>
        </w:rPr>
      </w:pPr>
      <w:proofErr w:type="spellStart"/>
      <w:r w:rsidRPr="00163488">
        <w:rPr>
          <w:rFonts w:ascii="Simplified Arabic" w:hAnsi="Simplified Arabic" w:cs="Simplified Arabic"/>
          <w:color w:val="000000" w:themeColor="text1"/>
          <w:sz w:val="24"/>
          <w:szCs w:val="24"/>
          <w:rtl/>
          <w:lang w:bidi="ar-EG"/>
        </w:rPr>
        <w:t>ا</w:t>
      </w:r>
      <w:r w:rsidR="00DB043B">
        <w:rPr>
          <w:rFonts w:ascii="Simplified Arabic" w:hAnsi="Simplified Arabic" w:cs="Simplified Arabic" w:hint="cs"/>
          <w:color w:val="000000" w:themeColor="text1"/>
          <w:sz w:val="24"/>
          <w:szCs w:val="24"/>
          <w:rtl/>
          <w:lang w:bidi="ar-EG"/>
        </w:rPr>
        <w:t>لإ</w:t>
      </w:r>
      <w:r w:rsidRPr="00163488">
        <w:rPr>
          <w:rFonts w:ascii="Simplified Arabic" w:hAnsi="Simplified Arabic" w:cs="Simplified Arabic"/>
          <w:color w:val="000000" w:themeColor="text1"/>
          <w:sz w:val="24"/>
          <w:szCs w:val="24"/>
          <w:rtl/>
          <w:lang w:bidi="ar-EG"/>
        </w:rPr>
        <w:t>ستعداد</w:t>
      </w:r>
      <w:proofErr w:type="spellEnd"/>
      <w:r w:rsidRPr="00163488">
        <w:rPr>
          <w:rFonts w:ascii="Simplified Arabic" w:hAnsi="Simplified Arabic" w:cs="Simplified Arabic"/>
          <w:color w:val="000000" w:themeColor="text1"/>
          <w:sz w:val="24"/>
          <w:szCs w:val="24"/>
          <w:rtl/>
          <w:lang w:bidi="ar-EG"/>
        </w:rPr>
        <w:t xml:space="preserve"> لحالات الطوارئ والازمات</w:t>
      </w:r>
    </w:p>
    <w:p w14:paraId="67832354" w14:textId="77777777" w:rsidR="00163488" w:rsidRPr="00163488" w:rsidRDefault="00163488" w:rsidP="005F40F5">
      <w:pPr>
        <w:pStyle w:val="ListParagraph"/>
        <w:numPr>
          <w:ilvl w:val="0"/>
          <w:numId w:val="5"/>
        </w:numPr>
        <w:spacing w:before="120" w:after="60" w:line="360" w:lineRule="exact"/>
        <w:ind w:left="714" w:hanging="357"/>
        <w:contextualSpacing w:val="0"/>
        <w:jc w:val="both"/>
        <w:rPr>
          <w:rFonts w:ascii="Simplified Arabic" w:hAnsi="Simplified Arabic" w:cs="Simplified Arabic"/>
          <w:b/>
          <w:bCs/>
          <w:color w:val="000000" w:themeColor="text1"/>
          <w:sz w:val="24"/>
          <w:szCs w:val="24"/>
          <w:u w:val="single"/>
          <w:lang w:bidi="ar-EG"/>
        </w:rPr>
      </w:pPr>
      <w:r w:rsidRPr="00163488">
        <w:rPr>
          <w:rFonts w:ascii="Simplified Arabic" w:hAnsi="Simplified Arabic" w:cs="Simplified Arabic"/>
          <w:b/>
          <w:bCs/>
          <w:color w:val="000000" w:themeColor="text1"/>
          <w:sz w:val="24"/>
          <w:szCs w:val="24"/>
          <w:u w:val="single"/>
          <w:rtl/>
          <w:lang w:bidi="ar-EG"/>
        </w:rPr>
        <w:t>(</w:t>
      </w:r>
      <w:r w:rsidRPr="00163488">
        <w:rPr>
          <w:rFonts w:asciiTheme="majorBidi" w:hAnsiTheme="majorBidi" w:cstheme="majorBidi"/>
          <w:b/>
          <w:bCs/>
          <w:color w:val="000000" w:themeColor="text1"/>
          <w:sz w:val="24"/>
          <w:szCs w:val="24"/>
          <w:u w:val="single"/>
          <w:lang w:bidi="ar-EG"/>
        </w:rPr>
        <w:t>Check</w:t>
      </w:r>
      <w:r w:rsidRPr="00163488">
        <w:rPr>
          <w:rFonts w:ascii="Simplified Arabic" w:hAnsi="Simplified Arabic" w:cs="Simplified Arabic"/>
          <w:b/>
          <w:bCs/>
          <w:color w:val="000000" w:themeColor="text1"/>
          <w:sz w:val="24"/>
          <w:szCs w:val="24"/>
          <w:u w:val="single"/>
          <w:rtl/>
          <w:lang w:bidi="ar-EG"/>
        </w:rPr>
        <w:t xml:space="preserve"> / </w:t>
      </w:r>
      <w:proofErr w:type="spellStart"/>
      <w:r w:rsidRPr="00163488">
        <w:rPr>
          <w:rFonts w:ascii="Simplified Arabic" w:hAnsi="Simplified Arabic" w:cs="Simplified Arabic"/>
          <w:b/>
          <w:bCs/>
          <w:color w:val="000000" w:themeColor="text1"/>
          <w:sz w:val="24"/>
          <w:szCs w:val="24"/>
          <w:u w:val="single"/>
          <w:rtl/>
          <w:lang w:bidi="ar-EG"/>
        </w:rPr>
        <w:t>إفحص</w:t>
      </w:r>
      <w:proofErr w:type="spellEnd"/>
      <w:r w:rsidRPr="00163488">
        <w:rPr>
          <w:rFonts w:ascii="Simplified Arabic" w:hAnsi="Simplified Arabic" w:cs="Simplified Arabic"/>
          <w:b/>
          <w:bCs/>
          <w:color w:val="000000" w:themeColor="text1"/>
          <w:sz w:val="24"/>
          <w:szCs w:val="24"/>
          <w:u w:val="single"/>
          <w:rtl/>
          <w:lang w:bidi="ar-EG"/>
        </w:rPr>
        <w:t xml:space="preserve">)، الرقابة والمراجعة البيئية: </w:t>
      </w:r>
    </w:p>
    <w:p w14:paraId="2CEF3272" w14:textId="77777777" w:rsidR="00163488" w:rsidRPr="00163488" w:rsidRDefault="00163488" w:rsidP="005F40F5">
      <w:pPr>
        <w:pStyle w:val="ListParagraph"/>
        <w:numPr>
          <w:ilvl w:val="0"/>
          <w:numId w:val="12"/>
        </w:numPr>
        <w:spacing w:after="0" w:line="360" w:lineRule="exact"/>
        <w:ind w:left="1796" w:hanging="425"/>
        <w:contextualSpacing w:val="0"/>
        <w:jc w:val="both"/>
        <w:rPr>
          <w:rFonts w:ascii="Simplified Arabic" w:hAnsi="Simplified Arabic" w:cs="Simplified Arabic"/>
          <w:color w:val="000000" w:themeColor="text1"/>
          <w:sz w:val="24"/>
          <w:szCs w:val="24"/>
          <w:rtl/>
          <w:lang w:bidi="ar-EG"/>
        </w:rPr>
      </w:pPr>
      <w:r w:rsidRPr="00163488">
        <w:rPr>
          <w:rFonts w:ascii="Simplified Arabic" w:hAnsi="Simplified Arabic" w:cs="Simplified Arabic"/>
          <w:color w:val="000000" w:themeColor="text1"/>
          <w:sz w:val="24"/>
          <w:szCs w:val="24"/>
          <w:rtl/>
          <w:lang w:bidi="ar-EG"/>
        </w:rPr>
        <w:t>مراجعة الإدارة</w:t>
      </w:r>
    </w:p>
    <w:p w14:paraId="6F6F0C96" w14:textId="77777777" w:rsidR="00163488" w:rsidRPr="00163488" w:rsidRDefault="00163488" w:rsidP="005F40F5">
      <w:pPr>
        <w:pStyle w:val="ListParagraph"/>
        <w:numPr>
          <w:ilvl w:val="0"/>
          <w:numId w:val="12"/>
        </w:numPr>
        <w:spacing w:after="0" w:line="360" w:lineRule="exact"/>
        <w:ind w:left="1796" w:hanging="425"/>
        <w:contextualSpacing w:val="0"/>
        <w:jc w:val="both"/>
        <w:rPr>
          <w:rFonts w:ascii="Simplified Arabic" w:hAnsi="Simplified Arabic" w:cs="Simplified Arabic"/>
          <w:color w:val="000000" w:themeColor="text1"/>
          <w:sz w:val="24"/>
          <w:szCs w:val="24"/>
          <w:rtl/>
          <w:lang w:bidi="ar-EG"/>
        </w:rPr>
      </w:pPr>
      <w:r w:rsidRPr="00163488">
        <w:rPr>
          <w:rFonts w:ascii="Simplified Arabic" w:hAnsi="Simplified Arabic" w:cs="Simplified Arabic"/>
          <w:color w:val="000000" w:themeColor="text1"/>
          <w:sz w:val="24"/>
          <w:szCs w:val="24"/>
          <w:rtl/>
          <w:lang w:bidi="ar-EG"/>
        </w:rPr>
        <w:t>المراجعات الداخلية على نظم الإدارة البيئية</w:t>
      </w:r>
    </w:p>
    <w:p w14:paraId="1242DA25" w14:textId="77777777" w:rsidR="00163488" w:rsidRPr="00163488" w:rsidRDefault="00163488" w:rsidP="005F40F5">
      <w:pPr>
        <w:pStyle w:val="ListParagraph"/>
        <w:numPr>
          <w:ilvl w:val="0"/>
          <w:numId w:val="12"/>
        </w:numPr>
        <w:spacing w:after="120" w:line="360" w:lineRule="exact"/>
        <w:ind w:left="1797" w:hanging="425"/>
        <w:contextualSpacing w:val="0"/>
        <w:jc w:val="both"/>
        <w:rPr>
          <w:rFonts w:ascii="Simplified Arabic" w:hAnsi="Simplified Arabic" w:cs="Simplified Arabic"/>
          <w:color w:val="000000" w:themeColor="text1"/>
          <w:sz w:val="24"/>
          <w:szCs w:val="24"/>
          <w:rtl/>
          <w:lang w:bidi="ar-EG"/>
        </w:rPr>
      </w:pPr>
      <w:r w:rsidRPr="00163488">
        <w:rPr>
          <w:rFonts w:ascii="Simplified Arabic" w:hAnsi="Simplified Arabic" w:cs="Simplified Arabic"/>
          <w:color w:val="000000" w:themeColor="text1"/>
          <w:sz w:val="24"/>
          <w:szCs w:val="24"/>
          <w:rtl/>
          <w:lang w:bidi="ar-EG"/>
        </w:rPr>
        <w:t>تقييم التطابق والامتثال للقوانين والتشريعات.</w:t>
      </w:r>
    </w:p>
    <w:p w14:paraId="29B77677" w14:textId="77777777" w:rsidR="00163488" w:rsidRPr="00163488" w:rsidRDefault="00163488" w:rsidP="005F40F5">
      <w:pPr>
        <w:pStyle w:val="ListParagraph"/>
        <w:numPr>
          <w:ilvl w:val="0"/>
          <w:numId w:val="5"/>
        </w:numPr>
        <w:spacing w:before="120" w:after="60" w:line="360" w:lineRule="exact"/>
        <w:ind w:left="714" w:hanging="357"/>
        <w:contextualSpacing w:val="0"/>
        <w:jc w:val="both"/>
        <w:rPr>
          <w:rFonts w:ascii="Simplified Arabic" w:hAnsi="Simplified Arabic" w:cs="Simplified Arabic"/>
          <w:b/>
          <w:bCs/>
          <w:color w:val="000000" w:themeColor="text1"/>
          <w:sz w:val="24"/>
          <w:szCs w:val="24"/>
          <w:u w:val="single"/>
          <w:lang w:bidi="ar-EG"/>
        </w:rPr>
      </w:pPr>
      <w:r w:rsidRPr="00163488">
        <w:rPr>
          <w:rFonts w:ascii="Simplified Arabic" w:hAnsi="Simplified Arabic" w:cs="Simplified Arabic"/>
          <w:b/>
          <w:bCs/>
          <w:color w:val="000000" w:themeColor="text1"/>
          <w:sz w:val="24"/>
          <w:szCs w:val="24"/>
          <w:u w:val="single"/>
          <w:rtl/>
          <w:lang w:bidi="ar-EG"/>
        </w:rPr>
        <w:t xml:space="preserve"> (</w:t>
      </w:r>
      <w:r w:rsidRPr="00163488">
        <w:rPr>
          <w:rFonts w:asciiTheme="majorBidi" w:hAnsiTheme="majorBidi" w:cstheme="majorBidi"/>
          <w:b/>
          <w:bCs/>
          <w:color w:val="000000" w:themeColor="text1"/>
          <w:sz w:val="24"/>
          <w:szCs w:val="24"/>
          <w:u w:val="single"/>
          <w:lang w:bidi="ar-EG"/>
        </w:rPr>
        <w:t>Act</w:t>
      </w:r>
      <w:r w:rsidRPr="00163488">
        <w:rPr>
          <w:rFonts w:ascii="Simplified Arabic" w:hAnsi="Simplified Arabic" w:cs="Simplified Arabic"/>
          <w:b/>
          <w:bCs/>
          <w:color w:val="000000" w:themeColor="text1"/>
          <w:sz w:val="24"/>
          <w:szCs w:val="24"/>
          <w:u w:val="single"/>
          <w:rtl/>
          <w:lang w:bidi="ar-EG"/>
        </w:rPr>
        <w:t xml:space="preserve"> / تحقق)، فاعلية نظم إدارة البيئة: </w:t>
      </w:r>
    </w:p>
    <w:p w14:paraId="7E486F78" w14:textId="77777777" w:rsidR="00163488" w:rsidRPr="00163488" w:rsidRDefault="00163488" w:rsidP="005F40F5">
      <w:pPr>
        <w:pStyle w:val="ListParagraph"/>
        <w:numPr>
          <w:ilvl w:val="0"/>
          <w:numId w:val="12"/>
        </w:numPr>
        <w:spacing w:after="0" w:line="360" w:lineRule="exact"/>
        <w:ind w:left="1796" w:hanging="425"/>
        <w:contextualSpacing w:val="0"/>
        <w:jc w:val="both"/>
        <w:rPr>
          <w:rFonts w:ascii="Simplified Arabic" w:hAnsi="Simplified Arabic" w:cs="Simplified Arabic"/>
          <w:color w:val="000000" w:themeColor="text1"/>
          <w:sz w:val="24"/>
          <w:szCs w:val="24"/>
          <w:lang w:bidi="ar-EG"/>
        </w:rPr>
      </w:pPr>
      <w:r w:rsidRPr="00163488">
        <w:rPr>
          <w:rFonts w:ascii="Simplified Arabic" w:hAnsi="Simplified Arabic" w:cs="Simplified Arabic"/>
          <w:color w:val="000000" w:themeColor="text1"/>
          <w:sz w:val="24"/>
          <w:szCs w:val="24"/>
          <w:rtl/>
          <w:lang w:bidi="ar-EG"/>
        </w:rPr>
        <w:t>القياس والإجراءات التصحيحية والوقائية.</w:t>
      </w:r>
    </w:p>
    <w:p w14:paraId="3BE9504C" w14:textId="77777777" w:rsidR="00163488" w:rsidRPr="00163488" w:rsidRDefault="00163488" w:rsidP="005F40F5">
      <w:pPr>
        <w:pStyle w:val="ListParagraph"/>
        <w:numPr>
          <w:ilvl w:val="0"/>
          <w:numId w:val="12"/>
        </w:numPr>
        <w:spacing w:after="0" w:line="360" w:lineRule="exact"/>
        <w:ind w:left="1796" w:hanging="425"/>
        <w:contextualSpacing w:val="0"/>
        <w:jc w:val="both"/>
        <w:rPr>
          <w:rFonts w:ascii="Simplified Arabic" w:hAnsi="Simplified Arabic" w:cs="Simplified Arabic"/>
          <w:color w:val="000000" w:themeColor="text1"/>
          <w:sz w:val="24"/>
          <w:szCs w:val="24"/>
          <w:lang w:bidi="ar-EG"/>
        </w:rPr>
      </w:pPr>
      <w:r w:rsidRPr="00163488">
        <w:rPr>
          <w:rFonts w:ascii="Simplified Arabic" w:hAnsi="Simplified Arabic" w:cs="Simplified Arabic"/>
          <w:color w:val="000000" w:themeColor="text1"/>
          <w:sz w:val="24"/>
          <w:szCs w:val="24"/>
          <w:rtl/>
          <w:lang w:bidi="ar-EG"/>
        </w:rPr>
        <w:t>التحسين والتطوير في الأداء البيئي.</w:t>
      </w:r>
    </w:p>
    <w:p w14:paraId="103917E6" w14:textId="0AB31CEA" w:rsidR="00C310CA" w:rsidRPr="00BF7E4F" w:rsidRDefault="00C11E6F" w:rsidP="00C310CA">
      <w:pPr>
        <w:pBdr>
          <w:top w:val="nil"/>
          <w:left w:val="nil"/>
          <w:bottom w:val="nil"/>
          <w:right w:val="nil"/>
          <w:between w:val="nil"/>
        </w:pBdr>
        <w:tabs>
          <w:tab w:val="right" w:pos="566"/>
          <w:tab w:val="right" w:pos="1983"/>
        </w:tabs>
        <w:spacing w:after="0"/>
        <w:ind w:left="1042" w:hanging="1043"/>
        <w:jc w:val="both"/>
        <w:rPr>
          <w:rFonts w:ascii="Simplified Arabic" w:eastAsia="Simplified Arabic" w:hAnsi="Simplified Arabic" w:cs="Simplified Arabic"/>
          <w:bCs/>
          <w:color w:val="0000A8"/>
          <w:sz w:val="28"/>
          <w:szCs w:val="28"/>
          <w:u w:val="single"/>
          <w:rtl/>
        </w:rPr>
      </w:pPr>
      <w:r w:rsidRPr="00BF7E4F">
        <w:rPr>
          <w:rFonts w:ascii="Simplified Arabic" w:eastAsia="Simplified Arabic" w:hAnsi="Simplified Arabic" w:cs="Simplified Arabic" w:hint="cs"/>
          <w:bCs/>
          <w:color w:val="0000A8"/>
          <w:sz w:val="28"/>
          <w:szCs w:val="28"/>
          <w:rtl/>
        </w:rPr>
        <w:lastRenderedPageBreak/>
        <w:t>2-3</w:t>
      </w:r>
      <w:r w:rsidRPr="00BF7E4F">
        <w:rPr>
          <w:rFonts w:ascii="Simplified Arabic" w:eastAsia="Simplified Arabic" w:hAnsi="Simplified Arabic" w:cs="Simplified Arabic" w:hint="cs"/>
          <w:bCs/>
          <w:color w:val="0000A8"/>
          <w:sz w:val="28"/>
          <w:szCs w:val="28"/>
          <w:u w:val="single"/>
          <w:rtl/>
        </w:rPr>
        <w:t xml:space="preserve"> </w:t>
      </w:r>
      <w:r w:rsidR="00C310CA" w:rsidRPr="00BF7E4F">
        <w:rPr>
          <w:rFonts w:ascii="Simplified Arabic" w:eastAsia="Simplified Arabic" w:hAnsi="Simplified Arabic" w:cs="Simplified Arabic"/>
          <w:bCs/>
          <w:color w:val="0000A8"/>
          <w:sz w:val="28"/>
          <w:szCs w:val="28"/>
          <w:u w:val="single"/>
          <w:rtl/>
        </w:rPr>
        <w:t xml:space="preserve">فوائد تطبيق المواصفة القياسية </w:t>
      </w:r>
      <w:proofErr w:type="spellStart"/>
      <w:r w:rsidR="00C310CA" w:rsidRPr="00BF7E4F">
        <w:rPr>
          <w:rFonts w:ascii="Simplified Arabic" w:eastAsia="Simplified Arabic" w:hAnsi="Simplified Arabic" w:cs="Simplified Arabic"/>
          <w:bCs/>
          <w:color w:val="0000A8"/>
          <w:sz w:val="28"/>
          <w:szCs w:val="28"/>
          <w:u w:val="single"/>
          <w:rtl/>
        </w:rPr>
        <w:t>إيزو</w:t>
      </w:r>
      <w:proofErr w:type="spellEnd"/>
      <w:r w:rsidR="00C310CA" w:rsidRPr="00BF7E4F">
        <w:rPr>
          <w:rFonts w:ascii="Simplified Arabic" w:eastAsia="Simplified Arabic" w:hAnsi="Simplified Arabic" w:cs="Simplified Arabic"/>
          <w:bCs/>
          <w:color w:val="0000A8"/>
          <w:sz w:val="28"/>
          <w:szCs w:val="28"/>
          <w:u w:val="single"/>
          <w:rtl/>
        </w:rPr>
        <w:t xml:space="preserve"> 14001</w:t>
      </w:r>
    </w:p>
    <w:p w14:paraId="7956873A" w14:textId="77777777" w:rsidR="00C310CA" w:rsidRPr="00C310CA" w:rsidRDefault="00C310CA" w:rsidP="005F40F5">
      <w:pPr>
        <w:spacing w:after="0"/>
        <w:ind w:left="357"/>
        <w:jc w:val="both"/>
        <w:rPr>
          <w:rFonts w:ascii="Simplified Arabic" w:hAnsi="Simplified Arabic" w:cs="Simplified Arabic"/>
          <w:sz w:val="24"/>
          <w:szCs w:val="24"/>
          <w:rtl/>
          <w:lang w:bidi="ar-EG"/>
        </w:rPr>
      </w:pPr>
      <w:r w:rsidRPr="00C310CA">
        <w:rPr>
          <w:rFonts w:ascii="Simplified Arabic" w:hAnsi="Simplified Arabic" w:cs="Simplified Arabic"/>
          <w:sz w:val="24"/>
          <w:szCs w:val="24"/>
          <w:rtl/>
          <w:lang w:bidi="ar-EG"/>
        </w:rPr>
        <w:t xml:space="preserve">يعود على المؤسسة عدة منافع من تطبيق متطلبات المواصفة الأيزو 14001 </w:t>
      </w:r>
      <w:proofErr w:type="gramStart"/>
      <w:r w:rsidRPr="00C310CA">
        <w:rPr>
          <w:rFonts w:ascii="Simplified Arabic" w:hAnsi="Simplified Arabic" w:cs="Simplified Arabic"/>
          <w:sz w:val="24"/>
          <w:szCs w:val="24"/>
          <w:rtl/>
          <w:lang w:bidi="ar-EG"/>
        </w:rPr>
        <w:t>منها:-</w:t>
      </w:r>
      <w:proofErr w:type="gramEnd"/>
    </w:p>
    <w:p w14:paraId="078EB083" w14:textId="77777777" w:rsidR="00C310CA" w:rsidRPr="00C310CA" w:rsidRDefault="00C310CA" w:rsidP="005F40F5">
      <w:pPr>
        <w:pStyle w:val="ListParagraph"/>
        <w:numPr>
          <w:ilvl w:val="0"/>
          <w:numId w:val="5"/>
        </w:numPr>
        <w:spacing w:after="0" w:line="360" w:lineRule="exact"/>
        <w:ind w:left="714" w:hanging="357"/>
        <w:contextualSpacing w:val="0"/>
        <w:rPr>
          <w:rFonts w:ascii="Simplified Arabic" w:hAnsi="Simplified Arabic" w:cs="Simplified Arabic"/>
          <w:color w:val="000000" w:themeColor="text1"/>
          <w:sz w:val="24"/>
          <w:szCs w:val="24"/>
          <w:lang w:bidi="ar-EG"/>
        </w:rPr>
      </w:pPr>
      <w:r w:rsidRPr="00C310CA">
        <w:rPr>
          <w:rFonts w:ascii="Simplified Arabic" w:hAnsi="Simplified Arabic" w:cs="Simplified Arabic"/>
          <w:color w:val="000000" w:themeColor="text1"/>
          <w:sz w:val="24"/>
          <w:szCs w:val="24"/>
          <w:rtl/>
          <w:lang w:bidi="ar-EG"/>
        </w:rPr>
        <w:t>تحقيق أهداف العمل الإستراتيجية من خلال دمج القضايا البيئية في إدارة الأعمال وتحقيق الاستدامة الشاملة.</w:t>
      </w:r>
    </w:p>
    <w:p w14:paraId="08164F8F" w14:textId="77777777" w:rsidR="00C310CA" w:rsidRPr="00C310CA" w:rsidRDefault="00C310CA" w:rsidP="005F40F5">
      <w:pPr>
        <w:pStyle w:val="ListParagraph"/>
        <w:numPr>
          <w:ilvl w:val="0"/>
          <w:numId w:val="5"/>
        </w:numPr>
        <w:spacing w:after="0" w:line="360" w:lineRule="exact"/>
        <w:ind w:left="714" w:hanging="357"/>
        <w:contextualSpacing w:val="0"/>
        <w:rPr>
          <w:rFonts w:ascii="Simplified Arabic" w:hAnsi="Simplified Arabic" w:cs="Simplified Arabic"/>
          <w:color w:val="000000" w:themeColor="text1"/>
          <w:sz w:val="24"/>
          <w:szCs w:val="24"/>
          <w:lang w:bidi="ar-EG"/>
        </w:rPr>
      </w:pPr>
      <w:r w:rsidRPr="00C310CA">
        <w:rPr>
          <w:rFonts w:ascii="Simplified Arabic" w:hAnsi="Simplified Arabic" w:cs="Simplified Arabic"/>
          <w:color w:val="000000" w:themeColor="text1"/>
          <w:sz w:val="24"/>
          <w:szCs w:val="24"/>
          <w:rtl/>
          <w:lang w:bidi="ar-EG"/>
        </w:rPr>
        <w:t xml:space="preserve">التحسين والتطوير المستمر للأداء </w:t>
      </w:r>
      <w:proofErr w:type="spellStart"/>
      <w:r w:rsidRPr="00C310CA">
        <w:rPr>
          <w:rFonts w:ascii="Simplified Arabic" w:hAnsi="Simplified Arabic" w:cs="Simplified Arabic"/>
          <w:color w:val="000000" w:themeColor="text1"/>
          <w:sz w:val="24"/>
          <w:szCs w:val="24"/>
          <w:rtl/>
          <w:lang w:bidi="ar-EG"/>
        </w:rPr>
        <w:t>البيئى</w:t>
      </w:r>
      <w:proofErr w:type="spellEnd"/>
      <w:r w:rsidRPr="00C310CA">
        <w:rPr>
          <w:rFonts w:ascii="Simplified Arabic" w:hAnsi="Simplified Arabic" w:cs="Simplified Arabic"/>
          <w:color w:val="000000" w:themeColor="text1"/>
          <w:sz w:val="24"/>
          <w:szCs w:val="24"/>
          <w:rtl/>
          <w:lang w:bidi="ar-EG"/>
        </w:rPr>
        <w:t xml:space="preserve"> للمؤسسة.</w:t>
      </w:r>
    </w:p>
    <w:p w14:paraId="5AF6DCBE" w14:textId="6A804020" w:rsidR="00C310CA" w:rsidRPr="00C310CA" w:rsidRDefault="00C310CA" w:rsidP="005F40F5">
      <w:pPr>
        <w:pStyle w:val="ListParagraph"/>
        <w:numPr>
          <w:ilvl w:val="0"/>
          <w:numId w:val="5"/>
        </w:numPr>
        <w:spacing w:after="0" w:line="360" w:lineRule="exact"/>
        <w:ind w:left="714" w:hanging="357"/>
        <w:contextualSpacing w:val="0"/>
        <w:rPr>
          <w:rFonts w:ascii="Simplified Arabic" w:hAnsi="Simplified Arabic" w:cs="Simplified Arabic"/>
          <w:color w:val="000000" w:themeColor="text1"/>
          <w:sz w:val="24"/>
          <w:szCs w:val="24"/>
          <w:lang w:bidi="ar-EG"/>
        </w:rPr>
      </w:pPr>
      <w:r w:rsidRPr="00C310CA">
        <w:rPr>
          <w:rFonts w:ascii="Simplified Arabic" w:hAnsi="Simplified Arabic" w:cs="Simplified Arabic"/>
          <w:color w:val="000000" w:themeColor="text1"/>
          <w:sz w:val="24"/>
          <w:szCs w:val="24"/>
          <w:rtl/>
          <w:lang w:bidi="ar-EG"/>
        </w:rPr>
        <w:t xml:space="preserve">التطابق </w:t>
      </w:r>
      <w:proofErr w:type="spellStart"/>
      <w:r w:rsidRPr="00C310CA">
        <w:rPr>
          <w:rFonts w:ascii="Simplified Arabic" w:hAnsi="Simplified Arabic" w:cs="Simplified Arabic"/>
          <w:color w:val="000000" w:themeColor="text1"/>
          <w:sz w:val="24"/>
          <w:szCs w:val="24"/>
          <w:rtl/>
          <w:lang w:bidi="ar-EG"/>
        </w:rPr>
        <w:t>وا</w:t>
      </w:r>
      <w:r w:rsidR="0068365D">
        <w:rPr>
          <w:rFonts w:ascii="Simplified Arabic" w:hAnsi="Simplified Arabic" w:cs="Simplified Arabic" w:hint="cs"/>
          <w:color w:val="000000" w:themeColor="text1"/>
          <w:sz w:val="24"/>
          <w:szCs w:val="24"/>
          <w:rtl/>
          <w:lang w:bidi="ar-EG"/>
        </w:rPr>
        <w:t>لإ</w:t>
      </w:r>
      <w:r w:rsidRPr="00C310CA">
        <w:rPr>
          <w:rFonts w:ascii="Simplified Arabic" w:hAnsi="Simplified Arabic" w:cs="Simplified Arabic"/>
          <w:color w:val="000000" w:themeColor="text1"/>
          <w:sz w:val="24"/>
          <w:szCs w:val="24"/>
          <w:rtl/>
          <w:lang w:bidi="ar-EG"/>
        </w:rPr>
        <w:t>متثال</w:t>
      </w:r>
      <w:proofErr w:type="spellEnd"/>
      <w:r w:rsidRPr="00C310CA">
        <w:rPr>
          <w:rFonts w:ascii="Simplified Arabic" w:hAnsi="Simplified Arabic" w:cs="Simplified Arabic"/>
          <w:color w:val="000000" w:themeColor="text1"/>
          <w:sz w:val="24"/>
          <w:szCs w:val="24"/>
          <w:rtl/>
          <w:lang w:bidi="ar-EG"/>
        </w:rPr>
        <w:t xml:space="preserve"> مع القوانين والتشريعات والتنظيمات المختلفة الحالية والمستقبلية.</w:t>
      </w:r>
    </w:p>
    <w:p w14:paraId="4B7F3CEA" w14:textId="77777777" w:rsidR="00C310CA" w:rsidRPr="00C310CA" w:rsidRDefault="00C310CA" w:rsidP="005F40F5">
      <w:pPr>
        <w:pStyle w:val="ListParagraph"/>
        <w:numPr>
          <w:ilvl w:val="0"/>
          <w:numId w:val="5"/>
        </w:numPr>
        <w:spacing w:after="0" w:line="360" w:lineRule="exact"/>
        <w:ind w:left="714" w:hanging="357"/>
        <w:contextualSpacing w:val="0"/>
        <w:rPr>
          <w:rFonts w:ascii="Simplified Arabic" w:hAnsi="Simplified Arabic" w:cs="Simplified Arabic"/>
          <w:color w:val="000000" w:themeColor="text1"/>
          <w:sz w:val="24"/>
          <w:szCs w:val="24"/>
          <w:lang w:bidi="ar-EG"/>
        </w:rPr>
      </w:pPr>
      <w:r w:rsidRPr="00C310CA">
        <w:rPr>
          <w:rFonts w:ascii="Simplified Arabic" w:hAnsi="Simplified Arabic" w:cs="Simplified Arabic"/>
          <w:color w:val="000000" w:themeColor="text1"/>
          <w:sz w:val="24"/>
          <w:szCs w:val="24"/>
          <w:rtl/>
          <w:lang w:bidi="ar-EG"/>
        </w:rPr>
        <w:t>زيادة مشاركة القيادة العليا والعاملين بالمؤسسة.</w:t>
      </w:r>
    </w:p>
    <w:p w14:paraId="6B50B951" w14:textId="1F9E3962" w:rsidR="00C310CA" w:rsidRPr="00C310CA" w:rsidRDefault="00C310CA" w:rsidP="005F40F5">
      <w:pPr>
        <w:pStyle w:val="ListParagraph"/>
        <w:numPr>
          <w:ilvl w:val="0"/>
          <w:numId w:val="5"/>
        </w:numPr>
        <w:spacing w:after="0" w:line="360" w:lineRule="exact"/>
        <w:ind w:left="714" w:hanging="357"/>
        <w:contextualSpacing w:val="0"/>
        <w:rPr>
          <w:rFonts w:ascii="Simplified Arabic" w:hAnsi="Simplified Arabic" w:cs="Simplified Arabic"/>
          <w:color w:val="000000" w:themeColor="text1"/>
          <w:sz w:val="24"/>
          <w:szCs w:val="24"/>
          <w:lang w:bidi="ar-EG"/>
        </w:rPr>
      </w:pPr>
      <w:r w:rsidRPr="00C310CA">
        <w:rPr>
          <w:rFonts w:ascii="Simplified Arabic" w:hAnsi="Simplified Arabic" w:cs="Simplified Arabic"/>
          <w:color w:val="000000" w:themeColor="text1"/>
          <w:sz w:val="24"/>
          <w:szCs w:val="24"/>
          <w:rtl/>
          <w:lang w:bidi="ar-EG"/>
        </w:rPr>
        <w:t xml:space="preserve">ترشيد وكفاءة </w:t>
      </w:r>
      <w:proofErr w:type="spellStart"/>
      <w:r w:rsidR="0068365D">
        <w:rPr>
          <w:rFonts w:ascii="Simplified Arabic" w:hAnsi="Simplified Arabic" w:cs="Simplified Arabic" w:hint="cs"/>
          <w:color w:val="000000" w:themeColor="text1"/>
          <w:sz w:val="24"/>
          <w:szCs w:val="24"/>
          <w:rtl/>
          <w:lang w:bidi="ar-EG"/>
        </w:rPr>
        <w:t>إ</w:t>
      </w:r>
      <w:r w:rsidRPr="00C310CA">
        <w:rPr>
          <w:rFonts w:ascii="Simplified Arabic" w:hAnsi="Simplified Arabic" w:cs="Simplified Arabic"/>
          <w:color w:val="000000" w:themeColor="text1"/>
          <w:sz w:val="24"/>
          <w:szCs w:val="24"/>
          <w:rtl/>
          <w:lang w:bidi="ar-EG"/>
        </w:rPr>
        <w:t>ستهلاك</w:t>
      </w:r>
      <w:proofErr w:type="spellEnd"/>
      <w:r w:rsidRPr="00C310CA">
        <w:rPr>
          <w:rFonts w:ascii="Simplified Arabic" w:hAnsi="Simplified Arabic" w:cs="Simplified Arabic"/>
          <w:color w:val="000000" w:themeColor="text1"/>
          <w:sz w:val="24"/>
          <w:szCs w:val="24"/>
          <w:rtl/>
          <w:lang w:bidi="ar-EG"/>
        </w:rPr>
        <w:t xml:space="preserve"> الموارد الطبيعية وتقليل وإدارة المخلفات.</w:t>
      </w:r>
    </w:p>
    <w:p w14:paraId="12E2503D" w14:textId="77777777" w:rsidR="00C310CA" w:rsidRPr="00C310CA" w:rsidRDefault="00C310CA" w:rsidP="005F40F5">
      <w:pPr>
        <w:pStyle w:val="ListParagraph"/>
        <w:numPr>
          <w:ilvl w:val="0"/>
          <w:numId w:val="5"/>
        </w:numPr>
        <w:spacing w:after="0" w:line="360" w:lineRule="exact"/>
        <w:ind w:left="714" w:hanging="357"/>
        <w:contextualSpacing w:val="0"/>
        <w:rPr>
          <w:rFonts w:ascii="Simplified Arabic" w:hAnsi="Simplified Arabic" w:cs="Simplified Arabic"/>
          <w:color w:val="000000" w:themeColor="text1"/>
          <w:sz w:val="24"/>
          <w:szCs w:val="24"/>
          <w:lang w:bidi="ar-EG"/>
        </w:rPr>
      </w:pPr>
      <w:r w:rsidRPr="00C310CA">
        <w:rPr>
          <w:rFonts w:ascii="Simplified Arabic" w:hAnsi="Simplified Arabic" w:cs="Simplified Arabic"/>
          <w:color w:val="000000" w:themeColor="text1"/>
          <w:sz w:val="24"/>
          <w:szCs w:val="24"/>
          <w:rtl/>
          <w:lang w:bidi="ar-EG"/>
        </w:rPr>
        <w:t>حماية البيئة من خلال منع أو تخفيف الآثار البيئية السلبية وتقليل الفاقد والحد من مستوى التلوث.</w:t>
      </w:r>
    </w:p>
    <w:p w14:paraId="0F2CF8B9" w14:textId="28E37618" w:rsidR="00C310CA" w:rsidRPr="00C310CA" w:rsidRDefault="00C310CA" w:rsidP="005F40F5">
      <w:pPr>
        <w:pStyle w:val="ListParagraph"/>
        <w:numPr>
          <w:ilvl w:val="0"/>
          <w:numId w:val="5"/>
        </w:numPr>
        <w:spacing w:after="0" w:line="360" w:lineRule="exact"/>
        <w:ind w:left="714" w:hanging="357"/>
        <w:contextualSpacing w:val="0"/>
        <w:rPr>
          <w:rFonts w:ascii="Simplified Arabic" w:hAnsi="Simplified Arabic" w:cs="Simplified Arabic"/>
          <w:color w:val="000000" w:themeColor="text1"/>
          <w:sz w:val="24"/>
          <w:szCs w:val="24"/>
          <w:lang w:bidi="ar-EG"/>
        </w:rPr>
      </w:pPr>
      <w:r w:rsidRPr="00C310CA">
        <w:rPr>
          <w:rFonts w:ascii="Simplified Arabic" w:hAnsi="Simplified Arabic" w:cs="Simplified Arabic"/>
          <w:color w:val="000000" w:themeColor="text1"/>
          <w:sz w:val="24"/>
          <w:szCs w:val="24"/>
          <w:rtl/>
          <w:lang w:bidi="ar-EG"/>
        </w:rPr>
        <w:t xml:space="preserve">يدعم ويعزز مفهوم الإنتاج النظيف الأخضر من خلال التحكم في الطريقة </w:t>
      </w:r>
      <w:proofErr w:type="spellStart"/>
      <w:r w:rsidRPr="00C310CA">
        <w:rPr>
          <w:rFonts w:ascii="Simplified Arabic" w:hAnsi="Simplified Arabic" w:cs="Simplified Arabic"/>
          <w:color w:val="000000" w:themeColor="text1"/>
          <w:sz w:val="24"/>
          <w:szCs w:val="24"/>
          <w:rtl/>
          <w:lang w:bidi="ar-EG"/>
        </w:rPr>
        <w:t>الت</w:t>
      </w:r>
      <w:r w:rsidR="0068365D">
        <w:rPr>
          <w:rFonts w:ascii="Simplified Arabic" w:hAnsi="Simplified Arabic" w:cs="Simplified Arabic" w:hint="cs"/>
          <w:color w:val="000000" w:themeColor="text1"/>
          <w:sz w:val="24"/>
          <w:szCs w:val="24"/>
          <w:rtl/>
          <w:lang w:bidi="ar-EG"/>
        </w:rPr>
        <w:t>ى</w:t>
      </w:r>
      <w:proofErr w:type="spellEnd"/>
      <w:r w:rsidRPr="00C310CA">
        <w:rPr>
          <w:rFonts w:ascii="Simplified Arabic" w:hAnsi="Simplified Arabic" w:cs="Simplified Arabic"/>
          <w:color w:val="000000" w:themeColor="text1"/>
          <w:sz w:val="24"/>
          <w:szCs w:val="24"/>
          <w:rtl/>
          <w:lang w:bidi="ar-EG"/>
        </w:rPr>
        <w:t xml:space="preserve"> يتم بها تصميم منتجات وخدمات المنظمة وتصنيعها وتوزيعها </w:t>
      </w:r>
      <w:proofErr w:type="spellStart"/>
      <w:r w:rsidRPr="00C310CA">
        <w:rPr>
          <w:rFonts w:ascii="Simplified Arabic" w:hAnsi="Simplified Arabic" w:cs="Simplified Arabic"/>
          <w:color w:val="000000" w:themeColor="text1"/>
          <w:sz w:val="24"/>
          <w:szCs w:val="24"/>
          <w:rtl/>
          <w:lang w:bidi="ar-EG"/>
        </w:rPr>
        <w:t>و</w:t>
      </w:r>
      <w:r w:rsidR="0068365D">
        <w:rPr>
          <w:rFonts w:ascii="Simplified Arabic" w:hAnsi="Simplified Arabic" w:cs="Simplified Arabic" w:hint="cs"/>
          <w:color w:val="000000" w:themeColor="text1"/>
          <w:sz w:val="24"/>
          <w:szCs w:val="24"/>
          <w:rtl/>
          <w:lang w:bidi="ar-EG"/>
        </w:rPr>
        <w:t>إ</w:t>
      </w:r>
      <w:r w:rsidRPr="00C310CA">
        <w:rPr>
          <w:rFonts w:ascii="Simplified Arabic" w:hAnsi="Simplified Arabic" w:cs="Simplified Arabic"/>
          <w:color w:val="000000" w:themeColor="text1"/>
          <w:sz w:val="24"/>
          <w:szCs w:val="24"/>
          <w:rtl/>
          <w:lang w:bidi="ar-EG"/>
        </w:rPr>
        <w:t>ستهلاكها</w:t>
      </w:r>
      <w:proofErr w:type="spellEnd"/>
      <w:r w:rsidRPr="00C310CA">
        <w:rPr>
          <w:rFonts w:ascii="Simplified Arabic" w:hAnsi="Simplified Arabic" w:cs="Simplified Arabic"/>
          <w:color w:val="000000" w:themeColor="text1"/>
          <w:sz w:val="24"/>
          <w:szCs w:val="24"/>
          <w:rtl/>
          <w:lang w:bidi="ar-EG"/>
        </w:rPr>
        <w:t xml:space="preserve"> والتخلص منها</w:t>
      </w:r>
      <w:r w:rsidR="006459A7">
        <w:rPr>
          <w:rFonts w:ascii="Simplified Arabic" w:hAnsi="Simplified Arabic" w:cs="Simplified Arabic" w:hint="cs"/>
          <w:color w:val="000000" w:themeColor="text1"/>
          <w:sz w:val="24"/>
          <w:szCs w:val="24"/>
          <w:rtl/>
          <w:lang w:bidi="ar-EG"/>
        </w:rPr>
        <w:t>.</w:t>
      </w:r>
    </w:p>
    <w:p w14:paraId="4B4E8C66" w14:textId="77777777" w:rsidR="00C310CA" w:rsidRPr="00C310CA" w:rsidRDefault="00C310CA" w:rsidP="005F40F5">
      <w:pPr>
        <w:pStyle w:val="ListParagraph"/>
        <w:numPr>
          <w:ilvl w:val="0"/>
          <w:numId w:val="5"/>
        </w:numPr>
        <w:spacing w:after="0" w:line="360" w:lineRule="exact"/>
        <w:ind w:left="714" w:hanging="357"/>
        <w:contextualSpacing w:val="0"/>
        <w:rPr>
          <w:rFonts w:ascii="Simplified Arabic" w:hAnsi="Simplified Arabic" w:cs="Simplified Arabic"/>
          <w:color w:val="000000" w:themeColor="text1"/>
          <w:sz w:val="24"/>
          <w:szCs w:val="24"/>
          <w:lang w:bidi="ar-EG"/>
        </w:rPr>
      </w:pPr>
      <w:r w:rsidRPr="00C310CA">
        <w:rPr>
          <w:rFonts w:ascii="Simplified Arabic" w:hAnsi="Simplified Arabic" w:cs="Simplified Arabic"/>
          <w:color w:val="000000" w:themeColor="text1"/>
          <w:sz w:val="24"/>
          <w:szCs w:val="24"/>
          <w:rtl/>
          <w:lang w:bidi="ar-EG"/>
        </w:rPr>
        <w:t>زيادة وعى العاملين بالمؤسسة وجمهور المتعاملين، الموردين والعملاء، بضرورة وأهمية المحافظة على البيئة.</w:t>
      </w:r>
    </w:p>
    <w:p w14:paraId="1F6D11EE" w14:textId="77777777" w:rsidR="00C310CA" w:rsidRPr="00C310CA" w:rsidRDefault="00C310CA" w:rsidP="005F40F5">
      <w:pPr>
        <w:pStyle w:val="ListParagraph"/>
        <w:numPr>
          <w:ilvl w:val="0"/>
          <w:numId w:val="5"/>
        </w:numPr>
        <w:spacing w:after="0" w:line="360" w:lineRule="exact"/>
        <w:ind w:left="714" w:hanging="357"/>
        <w:contextualSpacing w:val="0"/>
        <w:rPr>
          <w:rFonts w:ascii="Simplified Arabic" w:hAnsi="Simplified Arabic" w:cs="Simplified Arabic"/>
          <w:color w:val="000000" w:themeColor="text1"/>
          <w:sz w:val="24"/>
          <w:szCs w:val="24"/>
          <w:lang w:bidi="ar-EG"/>
        </w:rPr>
      </w:pPr>
      <w:r w:rsidRPr="00C310CA">
        <w:rPr>
          <w:rFonts w:ascii="Simplified Arabic" w:hAnsi="Simplified Arabic" w:cs="Simplified Arabic"/>
          <w:color w:val="000000" w:themeColor="text1"/>
          <w:sz w:val="24"/>
          <w:szCs w:val="24"/>
          <w:rtl/>
          <w:lang w:bidi="ar-EG"/>
        </w:rPr>
        <w:t xml:space="preserve">تحسين الأوضاع البيئية للموظفين للعمل </w:t>
      </w:r>
      <w:proofErr w:type="spellStart"/>
      <w:r w:rsidRPr="00C310CA">
        <w:rPr>
          <w:rFonts w:ascii="Simplified Arabic" w:hAnsi="Simplified Arabic" w:cs="Simplified Arabic"/>
          <w:color w:val="000000" w:themeColor="text1"/>
          <w:sz w:val="24"/>
          <w:szCs w:val="24"/>
          <w:rtl/>
          <w:lang w:bidi="ar-EG"/>
        </w:rPr>
        <w:t>فى</w:t>
      </w:r>
      <w:proofErr w:type="spellEnd"/>
      <w:r w:rsidRPr="00C310CA">
        <w:rPr>
          <w:rFonts w:ascii="Simplified Arabic" w:hAnsi="Simplified Arabic" w:cs="Simplified Arabic"/>
          <w:color w:val="000000" w:themeColor="text1"/>
          <w:sz w:val="24"/>
          <w:szCs w:val="24"/>
          <w:rtl/>
          <w:lang w:bidi="ar-EG"/>
        </w:rPr>
        <w:t xml:space="preserve"> بيئة نظيفة وخالية من الملوثات.</w:t>
      </w:r>
    </w:p>
    <w:p w14:paraId="36558804" w14:textId="4A5AC351" w:rsidR="00C310CA" w:rsidRPr="00C310CA" w:rsidRDefault="00C310CA" w:rsidP="005F40F5">
      <w:pPr>
        <w:pStyle w:val="ListParagraph"/>
        <w:numPr>
          <w:ilvl w:val="0"/>
          <w:numId w:val="5"/>
        </w:numPr>
        <w:spacing w:after="0" w:line="360" w:lineRule="exact"/>
        <w:ind w:left="714" w:hanging="357"/>
        <w:contextualSpacing w:val="0"/>
        <w:rPr>
          <w:rFonts w:ascii="Simplified Arabic" w:hAnsi="Simplified Arabic" w:cs="Simplified Arabic"/>
          <w:color w:val="000000" w:themeColor="text1"/>
          <w:sz w:val="24"/>
          <w:szCs w:val="24"/>
          <w:lang w:bidi="ar-EG"/>
        </w:rPr>
      </w:pPr>
      <w:r w:rsidRPr="00C310CA">
        <w:rPr>
          <w:rFonts w:ascii="Simplified Arabic" w:hAnsi="Simplified Arabic" w:cs="Simplified Arabic"/>
          <w:color w:val="000000" w:themeColor="text1"/>
          <w:sz w:val="24"/>
          <w:szCs w:val="24"/>
          <w:rtl/>
          <w:lang w:bidi="ar-EG"/>
        </w:rPr>
        <w:t xml:space="preserve">رفع كفاءة عمليات </w:t>
      </w:r>
      <w:proofErr w:type="spellStart"/>
      <w:r w:rsidRPr="00C310CA">
        <w:rPr>
          <w:rFonts w:ascii="Simplified Arabic" w:hAnsi="Simplified Arabic" w:cs="Simplified Arabic"/>
          <w:color w:val="000000" w:themeColor="text1"/>
          <w:sz w:val="24"/>
          <w:szCs w:val="24"/>
          <w:rtl/>
          <w:lang w:bidi="ar-EG"/>
        </w:rPr>
        <w:t>ا</w:t>
      </w:r>
      <w:r w:rsidR="0068365D">
        <w:rPr>
          <w:rFonts w:ascii="Simplified Arabic" w:hAnsi="Simplified Arabic" w:cs="Simplified Arabic" w:hint="cs"/>
          <w:color w:val="000000" w:themeColor="text1"/>
          <w:sz w:val="24"/>
          <w:szCs w:val="24"/>
          <w:rtl/>
          <w:lang w:bidi="ar-EG"/>
        </w:rPr>
        <w:t>لإ</w:t>
      </w:r>
      <w:r w:rsidRPr="00C310CA">
        <w:rPr>
          <w:rFonts w:ascii="Simplified Arabic" w:hAnsi="Simplified Arabic" w:cs="Simplified Arabic"/>
          <w:color w:val="000000" w:themeColor="text1"/>
          <w:sz w:val="24"/>
          <w:szCs w:val="24"/>
          <w:rtl/>
          <w:lang w:bidi="ar-EG"/>
        </w:rPr>
        <w:t>ستعداد</w:t>
      </w:r>
      <w:proofErr w:type="spellEnd"/>
      <w:r w:rsidRPr="00C310CA">
        <w:rPr>
          <w:rFonts w:ascii="Simplified Arabic" w:hAnsi="Simplified Arabic" w:cs="Simplified Arabic"/>
          <w:color w:val="000000" w:themeColor="text1"/>
          <w:sz w:val="24"/>
          <w:szCs w:val="24"/>
          <w:rtl/>
          <w:lang w:bidi="ar-EG"/>
        </w:rPr>
        <w:t xml:space="preserve"> ومواجهة حالات الطوارئ </w:t>
      </w:r>
      <w:proofErr w:type="spellStart"/>
      <w:r w:rsidRPr="00C310CA">
        <w:rPr>
          <w:rFonts w:ascii="Simplified Arabic" w:hAnsi="Simplified Arabic" w:cs="Simplified Arabic"/>
          <w:color w:val="000000" w:themeColor="text1"/>
          <w:sz w:val="24"/>
          <w:szCs w:val="24"/>
          <w:rtl/>
          <w:lang w:bidi="ar-EG"/>
        </w:rPr>
        <w:t>وا</w:t>
      </w:r>
      <w:r w:rsidR="0068365D">
        <w:rPr>
          <w:rFonts w:ascii="Simplified Arabic" w:hAnsi="Simplified Arabic" w:cs="Simplified Arabic" w:hint="cs"/>
          <w:color w:val="000000" w:themeColor="text1"/>
          <w:sz w:val="24"/>
          <w:szCs w:val="24"/>
          <w:rtl/>
          <w:lang w:bidi="ar-EG"/>
        </w:rPr>
        <w:t>لآ</w:t>
      </w:r>
      <w:r w:rsidRPr="00C310CA">
        <w:rPr>
          <w:rFonts w:ascii="Simplified Arabic" w:hAnsi="Simplified Arabic" w:cs="Simplified Arabic"/>
          <w:color w:val="000000" w:themeColor="text1"/>
          <w:sz w:val="24"/>
          <w:szCs w:val="24"/>
          <w:rtl/>
          <w:lang w:bidi="ar-EG"/>
        </w:rPr>
        <w:t>زمات</w:t>
      </w:r>
      <w:proofErr w:type="spellEnd"/>
      <w:r w:rsidRPr="00C310CA">
        <w:rPr>
          <w:rFonts w:ascii="Simplified Arabic" w:hAnsi="Simplified Arabic" w:cs="Simplified Arabic"/>
          <w:color w:val="000000" w:themeColor="text1"/>
          <w:sz w:val="24"/>
          <w:szCs w:val="24"/>
          <w:rtl/>
          <w:lang w:bidi="ar-EG"/>
        </w:rPr>
        <w:t xml:space="preserve"> ورفع كفاءة العاملين.</w:t>
      </w:r>
    </w:p>
    <w:p w14:paraId="0A4FCFE8" w14:textId="77777777" w:rsidR="00C310CA" w:rsidRPr="00C310CA" w:rsidRDefault="00C310CA" w:rsidP="005F40F5">
      <w:pPr>
        <w:pStyle w:val="ListParagraph"/>
        <w:numPr>
          <w:ilvl w:val="0"/>
          <w:numId w:val="5"/>
        </w:numPr>
        <w:spacing w:after="0" w:line="360" w:lineRule="exact"/>
        <w:ind w:left="714" w:hanging="357"/>
        <w:contextualSpacing w:val="0"/>
        <w:rPr>
          <w:rFonts w:ascii="Simplified Arabic" w:hAnsi="Simplified Arabic" w:cs="Simplified Arabic"/>
          <w:color w:val="000000" w:themeColor="text1"/>
          <w:sz w:val="24"/>
          <w:szCs w:val="24"/>
          <w:lang w:bidi="ar-EG"/>
        </w:rPr>
      </w:pPr>
      <w:r w:rsidRPr="00C310CA">
        <w:rPr>
          <w:rFonts w:ascii="Simplified Arabic" w:hAnsi="Simplified Arabic" w:cs="Simplified Arabic"/>
          <w:color w:val="000000" w:themeColor="text1"/>
          <w:sz w:val="24"/>
          <w:szCs w:val="24"/>
          <w:rtl/>
          <w:lang w:bidi="ar-EG"/>
        </w:rPr>
        <w:t>تحقيق الفوائد المالية والتشغيلية التي يمكن أن تنتج عن تنفيذ البدائل السليمة بيئياً التي تعزز مكانة المنظمة في السوق.</w:t>
      </w:r>
    </w:p>
    <w:p w14:paraId="32E7B194" w14:textId="77777777" w:rsidR="00C310CA" w:rsidRPr="00C310CA" w:rsidRDefault="00C310CA" w:rsidP="005F40F5">
      <w:pPr>
        <w:pStyle w:val="ListParagraph"/>
        <w:numPr>
          <w:ilvl w:val="0"/>
          <w:numId w:val="5"/>
        </w:numPr>
        <w:spacing w:after="0" w:line="360" w:lineRule="exact"/>
        <w:ind w:left="714" w:hanging="357"/>
        <w:contextualSpacing w:val="0"/>
        <w:rPr>
          <w:rFonts w:ascii="Simplified Arabic" w:hAnsi="Simplified Arabic" w:cs="Simplified Arabic"/>
          <w:color w:val="000000" w:themeColor="text1"/>
          <w:sz w:val="24"/>
          <w:szCs w:val="24"/>
          <w:lang w:bidi="ar-EG"/>
        </w:rPr>
      </w:pPr>
      <w:r w:rsidRPr="00C310CA">
        <w:rPr>
          <w:rFonts w:ascii="Simplified Arabic" w:hAnsi="Simplified Arabic" w:cs="Simplified Arabic"/>
          <w:color w:val="000000" w:themeColor="text1"/>
          <w:sz w:val="24"/>
          <w:szCs w:val="24"/>
          <w:rtl/>
          <w:lang w:bidi="ar-EG"/>
        </w:rPr>
        <w:t>تحسين سمعة الشركة وثقة أصحاب المصلحة من خلال التواصل الاستراتيجي</w:t>
      </w:r>
    </w:p>
    <w:p w14:paraId="7D943A60" w14:textId="77777777" w:rsidR="00C310CA" w:rsidRPr="00C310CA" w:rsidRDefault="00C310CA" w:rsidP="005F40F5">
      <w:pPr>
        <w:pStyle w:val="ListParagraph"/>
        <w:numPr>
          <w:ilvl w:val="0"/>
          <w:numId w:val="5"/>
        </w:numPr>
        <w:spacing w:after="0" w:line="360" w:lineRule="exact"/>
        <w:ind w:left="714" w:hanging="357"/>
        <w:contextualSpacing w:val="0"/>
        <w:rPr>
          <w:rFonts w:ascii="Simplified Arabic" w:hAnsi="Simplified Arabic" w:cs="Simplified Arabic"/>
          <w:color w:val="000000" w:themeColor="text1"/>
          <w:sz w:val="24"/>
          <w:szCs w:val="24"/>
          <w:lang w:bidi="ar-EG"/>
        </w:rPr>
      </w:pPr>
      <w:r w:rsidRPr="00C310CA">
        <w:rPr>
          <w:rFonts w:ascii="Simplified Arabic" w:hAnsi="Simplified Arabic" w:cs="Simplified Arabic"/>
          <w:color w:val="000000" w:themeColor="text1"/>
          <w:sz w:val="24"/>
          <w:szCs w:val="24"/>
          <w:rtl/>
          <w:lang w:bidi="ar-EG"/>
        </w:rPr>
        <w:t>توفير ميزة تنافسية ومالية من خلال تحسين الكفاءات وتقليل التكاليف.</w:t>
      </w:r>
    </w:p>
    <w:p w14:paraId="3A907D3F" w14:textId="77777777" w:rsidR="00C310CA" w:rsidRPr="00C310CA" w:rsidRDefault="00C310CA" w:rsidP="005F40F5">
      <w:pPr>
        <w:pStyle w:val="ListParagraph"/>
        <w:numPr>
          <w:ilvl w:val="0"/>
          <w:numId w:val="5"/>
        </w:numPr>
        <w:spacing w:after="0" w:line="360" w:lineRule="exact"/>
        <w:ind w:left="714" w:hanging="357"/>
        <w:contextualSpacing w:val="0"/>
        <w:rPr>
          <w:rFonts w:ascii="Simplified Arabic" w:hAnsi="Simplified Arabic" w:cs="Simplified Arabic"/>
          <w:color w:val="000000" w:themeColor="text1"/>
          <w:sz w:val="24"/>
          <w:szCs w:val="24"/>
          <w:lang w:bidi="ar-EG"/>
        </w:rPr>
      </w:pPr>
      <w:r w:rsidRPr="00C310CA">
        <w:rPr>
          <w:rFonts w:ascii="Simplified Arabic" w:hAnsi="Simplified Arabic" w:cs="Simplified Arabic"/>
          <w:color w:val="000000" w:themeColor="text1"/>
          <w:sz w:val="24"/>
          <w:szCs w:val="24"/>
          <w:rtl/>
          <w:lang w:bidi="ar-EG"/>
        </w:rPr>
        <w:t>اتاحة الاتصالات الداخلية والخارجية وتوصيل المعلومات البيئية للأطراف المعنية ذات الصلة.</w:t>
      </w:r>
    </w:p>
    <w:p w14:paraId="5421A3D7" w14:textId="08326F0B" w:rsidR="00C310CA" w:rsidRPr="00C310CA" w:rsidRDefault="00C310CA" w:rsidP="005F40F5">
      <w:pPr>
        <w:pStyle w:val="ListParagraph"/>
        <w:numPr>
          <w:ilvl w:val="0"/>
          <w:numId w:val="5"/>
        </w:numPr>
        <w:spacing w:after="0" w:line="360" w:lineRule="exact"/>
        <w:ind w:left="714" w:hanging="357"/>
        <w:contextualSpacing w:val="0"/>
        <w:rPr>
          <w:rFonts w:ascii="Simplified Arabic" w:hAnsi="Simplified Arabic" w:cs="Simplified Arabic"/>
          <w:color w:val="000000" w:themeColor="text1"/>
          <w:sz w:val="24"/>
          <w:szCs w:val="24"/>
          <w:rtl/>
          <w:lang w:bidi="ar-EG"/>
        </w:rPr>
      </w:pPr>
      <w:r w:rsidRPr="00C310CA">
        <w:rPr>
          <w:rFonts w:ascii="Simplified Arabic" w:hAnsi="Simplified Arabic" w:cs="Simplified Arabic"/>
          <w:color w:val="000000" w:themeColor="text1"/>
          <w:sz w:val="24"/>
          <w:szCs w:val="24"/>
          <w:rtl/>
          <w:lang w:bidi="ar-EG"/>
        </w:rPr>
        <w:t xml:space="preserve">تحسين الوضع </w:t>
      </w:r>
      <w:proofErr w:type="spellStart"/>
      <w:r w:rsidRPr="00C310CA">
        <w:rPr>
          <w:rFonts w:ascii="Simplified Arabic" w:hAnsi="Simplified Arabic" w:cs="Simplified Arabic"/>
          <w:color w:val="000000" w:themeColor="text1"/>
          <w:sz w:val="24"/>
          <w:szCs w:val="24"/>
          <w:rtl/>
          <w:lang w:bidi="ar-EG"/>
        </w:rPr>
        <w:t>البيئى</w:t>
      </w:r>
      <w:proofErr w:type="spellEnd"/>
      <w:r w:rsidRPr="00C310CA">
        <w:rPr>
          <w:rFonts w:ascii="Simplified Arabic" w:hAnsi="Simplified Arabic" w:cs="Simplified Arabic"/>
          <w:color w:val="000000" w:themeColor="text1"/>
          <w:sz w:val="24"/>
          <w:szCs w:val="24"/>
          <w:rtl/>
          <w:lang w:bidi="ar-EG"/>
        </w:rPr>
        <w:t xml:space="preserve"> المحيط بالمؤسسة </w:t>
      </w:r>
      <w:proofErr w:type="spellStart"/>
      <w:r w:rsidRPr="00C310CA">
        <w:rPr>
          <w:rFonts w:ascii="Simplified Arabic" w:hAnsi="Simplified Arabic" w:cs="Simplified Arabic"/>
          <w:color w:val="000000" w:themeColor="text1"/>
          <w:sz w:val="24"/>
          <w:szCs w:val="24"/>
          <w:rtl/>
          <w:lang w:bidi="ar-EG"/>
        </w:rPr>
        <w:t>وبالت</w:t>
      </w:r>
      <w:r w:rsidR="0068365D">
        <w:rPr>
          <w:rFonts w:ascii="Simplified Arabic" w:hAnsi="Simplified Arabic" w:cs="Simplified Arabic" w:hint="cs"/>
          <w:color w:val="000000" w:themeColor="text1"/>
          <w:sz w:val="24"/>
          <w:szCs w:val="24"/>
          <w:rtl/>
          <w:lang w:bidi="ar-EG"/>
        </w:rPr>
        <w:t>ا</w:t>
      </w:r>
      <w:r w:rsidR="00EB4E77">
        <w:rPr>
          <w:rFonts w:ascii="Simplified Arabic" w:hAnsi="Simplified Arabic" w:cs="Simplified Arabic"/>
          <w:color w:val="000000" w:themeColor="text1"/>
          <w:sz w:val="24"/>
          <w:szCs w:val="24"/>
          <w:rtl/>
          <w:lang w:bidi="ar-EG"/>
        </w:rPr>
        <w:t>لى</w:t>
      </w:r>
      <w:proofErr w:type="spellEnd"/>
      <w:r w:rsidRPr="00C310CA">
        <w:rPr>
          <w:rFonts w:ascii="Simplified Arabic" w:hAnsi="Simplified Arabic" w:cs="Simplified Arabic"/>
          <w:color w:val="000000" w:themeColor="text1"/>
          <w:sz w:val="24"/>
          <w:szCs w:val="24"/>
          <w:rtl/>
          <w:lang w:bidi="ar-EG"/>
        </w:rPr>
        <w:t xml:space="preserve"> تحسين الوضع </w:t>
      </w:r>
      <w:proofErr w:type="spellStart"/>
      <w:r w:rsidRPr="00C310CA">
        <w:rPr>
          <w:rFonts w:ascii="Simplified Arabic" w:hAnsi="Simplified Arabic" w:cs="Simplified Arabic"/>
          <w:color w:val="000000" w:themeColor="text1"/>
          <w:sz w:val="24"/>
          <w:szCs w:val="24"/>
          <w:rtl/>
          <w:lang w:bidi="ar-EG"/>
        </w:rPr>
        <w:t>البيئى</w:t>
      </w:r>
      <w:proofErr w:type="spellEnd"/>
      <w:r w:rsidRPr="00C310CA">
        <w:rPr>
          <w:rFonts w:ascii="Simplified Arabic" w:hAnsi="Simplified Arabic" w:cs="Simplified Arabic"/>
          <w:color w:val="000000" w:themeColor="text1"/>
          <w:sz w:val="24"/>
          <w:szCs w:val="24"/>
          <w:rtl/>
          <w:lang w:bidi="ar-EG"/>
        </w:rPr>
        <w:t xml:space="preserve"> للدولة والعالم ككل.</w:t>
      </w:r>
    </w:p>
    <w:p w14:paraId="299753A9" w14:textId="77777777" w:rsidR="00C310CA" w:rsidRPr="00C310CA" w:rsidRDefault="00C310CA" w:rsidP="005F40F5">
      <w:pPr>
        <w:pStyle w:val="ListParagraph"/>
        <w:numPr>
          <w:ilvl w:val="0"/>
          <w:numId w:val="5"/>
        </w:numPr>
        <w:spacing w:after="120" w:line="360" w:lineRule="exact"/>
        <w:ind w:left="714" w:hanging="357"/>
        <w:contextualSpacing w:val="0"/>
        <w:jc w:val="both"/>
        <w:rPr>
          <w:rFonts w:ascii="Simplified Arabic" w:hAnsi="Simplified Arabic" w:cs="Simplified Arabic"/>
          <w:color w:val="000000" w:themeColor="text1"/>
          <w:sz w:val="24"/>
          <w:szCs w:val="24"/>
          <w:rtl/>
          <w:lang w:bidi="ar-EG"/>
        </w:rPr>
      </w:pPr>
      <w:r w:rsidRPr="00C310CA">
        <w:rPr>
          <w:rFonts w:ascii="Simplified Arabic" w:hAnsi="Simplified Arabic" w:cs="Simplified Arabic"/>
          <w:color w:val="000000" w:themeColor="text1"/>
          <w:sz w:val="24"/>
          <w:szCs w:val="24"/>
          <w:rtl/>
          <w:lang w:bidi="ar-EG"/>
        </w:rPr>
        <w:t xml:space="preserve">سهولة الدمج والتكامل مع أنظمة الإدارة الأخرى بالمؤسسة مثل </w:t>
      </w:r>
      <w:r w:rsidRPr="00C310CA">
        <w:rPr>
          <w:rFonts w:asciiTheme="majorBidi" w:hAnsiTheme="majorBidi" w:cstheme="majorBidi"/>
          <w:color w:val="000000" w:themeColor="text1"/>
          <w:sz w:val="24"/>
          <w:szCs w:val="24"/>
          <w:lang w:bidi="ar-EG"/>
        </w:rPr>
        <w:t>ISO 9001</w:t>
      </w:r>
      <w:r w:rsidRPr="00C310CA">
        <w:rPr>
          <w:rFonts w:asciiTheme="majorBidi" w:hAnsiTheme="majorBidi" w:cstheme="majorBidi"/>
          <w:color w:val="000000" w:themeColor="text1"/>
          <w:sz w:val="24"/>
          <w:szCs w:val="24"/>
          <w:rtl/>
          <w:lang w:bidi="ar-EG"/>
        </w:rPr>
        <w:t xml:space="preserve"> </w:t>
      </w:r>
      <w:r w:rsidRPr="00C310CA">
        <w:rPr>
          <w:rFonts w:ascii="Simplified Arabic" w:hAnsi="Simplified Arabic" w:cs="Simplified Arabic"/>
          <w:color w:val="000000" w:themeColor="text1"/>
          <w:sz w:val="24"/>
          <w:szCs w:val="24"/>
          <w:rtl/>
          <w:lang w:bidi="ar-EG"/>
        </w:rPr>
        <w:t xml:space="preserve">الخاص بنظم إدارة الجودة، </w:t>
      </w:r>
      <w:r w:rsidRPr="00C310CA">
        <w:rPr>
          <w:rFonts w:asciiTheme="majorBidi" w:hAnsiTheme="majorBidi" w:cstheme="majorBidi"/>
          <w:color w:val="000000" w:themeColor="text1"/>
          <w:sz w:val="24"/>
          <w:szCs w:val="24"/>
          <w:lang w:bidi="ar-EG"/>
        </w:rPr>
        <w:t>ISO 45001</w:t>
      </w:r>
      <w:r w:rsidRPr="00C310CA">
        <w:rPr>
          <w:rFonts w:ascii="Simplified Arabic" w:hAnsi="Simplified Arabic" w:cs="Simplified Arabic"/>
          <w:color w:val="000000" w:themeColor="text1"/>
          <w:sz w:val="24"/>
          <w:szCs w:val="24"/>
          <w:rtl/>
          <w:lang w:bidi="ar-EG"/>
        </w:rPr>
        <w:t xml:space="preserve"> الخاص بنظم إدارة السلامة والصحة المهنية، </w:t>
      </w:r>
      <w:r w:rsidRPr="00C310CA">
        <w:rPr>
          <w:rFonts w:asciiTheme="majorBidi" w:hAnsiTheme="majorBidi" w:cstheme="majorBidi"/>
          <w:color w:val="000000" w:themeColor="text1"/>
          <w:sz w:val="24"/>
          <w:szCs w:val="24"/>
          <w:lang w:bidi="ar-EG"/>
        </w:rPr>
        <w:t>ISO 50001</w:t>
      </w:r>
      <w:r w:rsidRPr="00C310CA">
        <w:rPr>
          <w:rFonts w:ascii="Simplified Arabic" w:hAnsi="Simplified Arabic" w:cs="Simplified Arabic"/>
          <w:color w:val="000000" w:themeColor="text1"/>
          <w:sz w:val="24"/>
          <w:szCs w:val="24"/>
          <w:rtl/>
          <w:lang w:bidi="ar-EG"/>
        </w:rPr>
        <w:t xml:space="preserve"> الخاص بنظم إدارة الطاقة و</w:t>
      </w:r>
      <w:r w:rsidRPr="00C310CA">
        <w:rPr>
          <w:rFonts w:asciiTheme="majorBidi" w:hAnsiTheme="majorBidi" w:cstheme="majorBidi"/>
          <w:color w:val="000000" w:themeColor="text1"/>
          <w:sz w:val="24"/>
          <w:szCs w:val="24"/>
          <w:lang w:bidi="ar-EG"/>
        </w:rPr>
        <w:t>ISO 26001</w:t>
      </w:r>
      <w:r w:rsidRPr="00C310CA">
        <w:rPr>
          <w:rFonts w:ascii="Simplified Arabic" w:hAnsi="Simplified Arabic" w:cs="Simplified Arabic"/>
          <w:color w:val="000000" w:themeColor="text1"/>
          <w:sz w:val="24"/>
          <w:szCs w:val="24"/>
          <w:rtl/>
          <w:lang w:bidi="ar-EG"/>
        </w:rPr>
        <w:t xml:space="preserve"> الخاص بإدارة لمسئولية المجتمعية للمؤسسة، مما يساهم ويدعم بشكل كبير في تحقيق الاستدامة البيئية والاقتصادية والاجتماعية للمؤسسة وبالتالي المساهمة في تحقيق أهداف التنمية المستدامة العالمية. </w:t>
      </w:r>
    </w:p>
    <w:p w14:paraId="4852DD37" w14:textId="253FDD53" w:rsidR="005F40F5" w:rsidRPr="00BF7E4F" w:rsidRDefault="00E60DA5" w:rsidP="005F40F5">
      <w:pPr>
        <w:pBdr>
          <w:top w:val="nil"/>
          <w:left w:val="nil"/>
          <w:bottom w:val="nil"/>
          <w:right w:val="nil"/>
          <w:between w:val="nil"/>
        </w:pBdr>
        <w:tabs>
          <w:tab w:val="right" w:pos="566"/>
          <w:tab w:val="right" w:pos="1983"/>
        </w:tabs>
        <w:spacing w:after="0"/>
        <w:ind w:left="1043" w:hanging="1043"/>
        <w:jc w:val="both"/>
        <w:rPr>
          <w:rFonts w:ascii="Simplified Arabic" w:eastAsia="Simplified Arabic" w:hAnsi="Simplified Arabic" w:cs="Simplified Arabic"/>
          <w:bCs/>
          <w:color w:val="8E0000"/>
          <w:sz w:val="28"/>
          <w:szCs w:val="28"/>
          <w:u w:val="single"/>
          <w:rtl/>
        </w:rPr>
      </w:pPr>
      <w:r w:rsidRPr="00BF7E4F">
        <w:rPr>
          <w:rFonts w:ascii="Simplified Arabic" w:eastAsia="Simplified Arabic" w:hAnsi="Simplified Arabic" w:cs="Simplified Arabic" w:hint="cs"/>
          <w:bCs/>
          <w:color w:val="8E0000"/>
          <w:sz w:val="28"/>
          <w:szCs w:val="28"/>
          <w:rtl/>
        </w:rPr>
        <w:t>3-</w:t>
      </w:r>
      <w:r w:rsidR="005F40F5" w:rsidRPr="00BF7E4F">
        <w:rPr>
          <w:rFonts w:ascii="Simplified Arabic" w:eastAsia="Simplified Arabic" w:hAnsi="Simplified Arabic" w:cs="Simplified Arabic" w:hint="cs"/>
          <w:bCs/>
          <w:color w:val="8E0000"/>
          <w:sz w:val="28"/>
          <w:szCs w:val="28"/>
          <w:u w:val="single"/>
          <w:rtl/>
        </w:rPr>
        <w:t xml:space="preserve"> </w:t>
      </w:r>
      <w:r w:rsidR="005F40F5" w:rsidRPr="00BF7E4F">
        <w:rPr>
          <w:rFonts w:ascii="Simplified Arabic" w:eastAsia="Simplified Arabic" w:hAnsi="Simplified Arabic" w:cs="Simplified Arabic"/>
          <w:bCs/>
          <w:color w:val="8E0000"/>
          <w:sz w:val="28"/>
          <w:szCs w:val="28"/>
          <w:u w:val="single"/>
          <w:rtl/>
        </w:rPr>
        <w:t>العلاقة والارتباط بين الأيزو 14001 وأهداف التنمية المستدامة العالمية</w:t>
      </w:r>
    </w:p>
    <w:p w14:paraId="2DFD5B6D" w14:textId="77777777" w:rsidR="005F40F5" w:rsidRPr="002B561D" w:rsidRDefault="005F40F5" w:rsidP="0068365D">
      <w:pPr>
        <w:spacing w:after="0" w:line="360" w:lineRule="exact"/>
        <w:ind w:left="357"/>
        <w:rPr>
          <w:rFonts w:asciiTheme="majorBidi" w:hAnsiTheme="majorBidi" w:cstheme="majorBidi"/>
          <w:b/>
          <w:bCs/>
          <w:color w:val="000000" w:themeColor="text1"/>
          <w:sz w:val="24"/>
          <w:szCs w:val="24"/>
          <w:rtl/>
          <w:lang w:bidi="ar-EG"/>
        </w:rPr>
      </w:pPr>
      <w:r w:rsidRPr="005F40F5">
        <w:rPr>
          <w:rFonts w:asciiTheme="majorBidi" w:hAnsiTheme="majorBidi" w:cs="Simplified Arabic"/>
          <w:b/>
          <w:bCs/>
          <w:color w:val="000000" w:themeColor="text1"/>
          <w:sz w:val="24"/>
          <w:szCs w:val="24"/>
          <w:rtl/>
          <w:lang w:bidi="ar-EG"/>
        </w:rPr>
        <w:t xml:space="preserve">يوضح شكل رقم (2)، كيف اتبعت مواصفة نظم الإدارة البيئية </w:t>
      </w:r>
      <w:r w:rsidRPr="005F40F5">
        <w:rPr>
          <w:rFonts w:asciiTheme="majorBidi" w:hAnsiTheme="majorBidi" w:cs="Simplified Arabic"/>
          <w:b/>
          <w:bCs/>
          <w:color w:val="000000" w:themeColor="text1"/>
          <w:sz w:val="24"/>
          <w:szCs w:val="24"/>
          <w:lang w:bidi="ar-EG"/>
        </w:rPr>
        <w:t>ISO 14001</w:t>
      </w:r>
      <w:r w:rsidRPr="005F40F5">
        <w:rPr>
          <w:rFonts w:asciiTheme="majorBidi" w:hAnsiTheme="majorBidi" w:cs="Simplified Arabic"/>
          <w:b/>
          <w:bCs/>
          <w:color w:val="000000" w:themeColor="text1"/>
          <w:sz w:val="24"/>
          <w:szCs w:val="24"/>
          <w:rtl/>
          <w:lang w:bidi="ar-EG"/>
        </w:rPr>
        <w:t xml:space="preserve"> تطورات وتوجهات الأمم المتحدة منذ الثمانينيات من نواح كثيرة</w:t>
      </w:r>
      <w:r w:rsidRPr="005F40F5">
        <w:rPr>
          <w:rFonts w:asciiTheme="majorBidi" w:hAnsiTheme="majorBidi" w:cstheme="majorBidi"/>
          <w:b/>
          <w:bCs/>
          <w:color w:val="000000" w:themeColor="text1"/>
          <w:rtl/>
          <w:lang w:bidi="ar-EG"/>
        </w:rPr>
        <w:t xml:space="preserve"> </w:t>
      </w:r>
      <w:r w:rsidRPr="002B561D">
        <w:rPr>
          <w:rFonts w:asciiTheme="majorBidi" w:hAnsiTheme="majorBidi" w:cstheme="majorBidi"/>
          <w:b/>
          <w:bCs/>
          <w:color w:val="000000" w:themeColor="text1"/>
          <w:position w:val="12"/>
          <w:sz w:val="8"/>
          <w:szCs w:val="18"/>
          <w:rtl/>
          <w:lang w:bidi="ar-EG"/>
        </w:rPr>
        <w:t>(1)</w:t>
      </w:r>
      <w:r w:rsidRPr="002B561D">
        <w:rPr>
          <w:rFonts w:asciiTheme="majorBidi" w:hAnsiTheme="majorBidi" w:cstheme="majorBidi"/>
          <w:b/>
          <w:bCs/>
          <w:color w:val="000000" w:themeColor="text1"/>
          <w:sz w:val="24"/>
          <w:szCs w:val="24"/>
          <w:rtl/>
          <w:lang w:bidi="ar-EG"/>
        </w:rPr>
        <w:t>.</w:t>
      </w:r>
    </w:p>
    <w:p w14:paraId="5520D3A1" w14:textId="77777777" w:rsidR="005F40F5" w:rsidRPr="0055164C" w:rsidRDefault="005F40F5" w:rsidP="005F40F5">
      <w:pPr>
        <w:spacing w:after="0" w:line="320" w:lineRule="exact"/>
        <w:ind w:left="357"/>
        <w:jc w:val="center"/>
        <w:rPr>
          <w:rFonts w:asciiTheme="majorBidi" w:hAnsiTheme="majorBidi" w:cs="Simplified Arabic"/>
          <w:b/>
          <w:bCs/>
          <w:color w:val="002776"/>
          <w:sz w:val="26"/>
          <w:szCs w:val="26"/>
          <w:u w:val="single"/>
          <w:rtl/>
          <w:lang w:bidi="ar-EG"/>
        </w:rPr>
      </w:pPr>
      <w:r w:rsidRPr="0055164C">
        <w:rPr>
          <w:rFonts w:asciiTheme="majorBidi" w:hAnsiTheme="majorBidi" w:cs="Simplified Arabic"/>
          <w:b/>
          <w:bCs/>
          <w:color w:val="002776"/>
          <w:sz w:val="26"/>
          <w:szCs w:val="26"/>
          <w:u w:val="single"/>
          <w:rtl/>
          <w:lang w:bidi="ar-EG"/>
        </w:rPr>
        <w:t>شكل رقم (2)</w:t>
      </w:r>
    </w:p>
    <w:p w14:paraId="6763A12D" w14:textId="77777777" w:rsidR="005F40F5" w:rsidRPr="0055164C" w:rsidRDefault="005F40F5" w:rsidP="005F40F5">
      <w:pPr>
        <w:spacing w:after="0" w:line="320" w:lineRule="exact"/>
        <w:ind w:left="357"/>
        <w:jc w:val="center"/>
        <w:rPr>
          <w:rFonts w:asciiTheme="majorBidi" w:hAnsiTheme="majorBidi" w:cs="Simplified Arabic"/>
          <w:b/>
          <w:bCs/>
          <w:color w:val="000000" w:themeColor="text1"/>
          <w:sz w:val="24"/>
          <w:szCs w:val="24"/>
          <w:u w:val="single"/>
          <w:rtl/>
          <w:lang w:bidi="ar-EG"/>
        </w:rPr>
      </w:pPr>
      <w:r w:rsidRPr="0055164C">
        <w:rPr>
          <w:rFonts w:asciiTheme="majorBidi" w:hAnsiTheme="majorBidi" w:cs="Simplified Arabic"/>
          <w:b/>
          <w:bCs/>
          <w:color w:val="000000" w:themeColor="text1"/>
          <w:sz w:val="24"/>
          <w:szCs w:val="24"/>
          <w:u w:val="single"/>
          <w:rtl/>
          <w:lang w:bidi="ar-EG"/>
        </w:rPr>
        <w:t xml:space="preserve">مواصفة </w:t>
      </w:r>
      <w:r w:rsidRPr="0055164C">
        <w:rPr>
          <w:rFonts w:asciiTheme="majorBidi" w:hAnsiTheme="majorBidi" w:cs="Simplified Arabic"/>
          <w:b/>
          <w:bCs/>
          <w:color w:val="000000" w:themeColor="text1"/>
          <w:sz w:val="24"/>
          <w:szCs w:val="24"/>
          <w:u w:val="single"/>
          <w:lang w:bidi="ar-EG"/>
        </w:rPr>
        <w:t>ISO 14001</w:t>
      </w:r>
      <w:r w:rsidRPr="0055164C">
        <w:rPr>
          <w:rFonts w:asciiTheme="majorBidi" w:hAnsiTheme="majorBidi" w:cs="Simplified Arabic"/>
          <w:b/>
          <w:bCs/>
          <w:color w:val="000000" w:themeColor="text1"/>
          <w:sz w:val="24"/>
          <w:szCs w:val="24"/>
          <w:u w:val="single"/>
          <w:rtl/>
          <w:lang w:bidi="ar-EG"/>
        </w:rPr>
        <w:t xml:space="preserve"> وتوجهات الأمم المتحددة منذ الثمانينيات</w:t>
      </w:r>
    </w:p>
    <w:p w14:paraId="3648680C" w14:textId="5E850317" w:rsidR="005F40F5" w:rsidRPr="002B561D" w:rsidRDefault="005F40F5" w:rsidP="005F40F5">
      <w:pPr>
        <w:spacing w:before="120" w:after="120" w:line="360" w:lineRule="exact"/>
        <w:ind w:left="357"/>
        <w:rPr>
          <w:rFonts w:asciiTheme="majorBidi" w:hAnsiTheme="majorBidi" w:cstheme="majorBidi"/>
          <w:color w:val="000000" w:themeColor="text1"/>
          <w:sz w:val="24"/>
          <w:szCs w:val="24"/>
          <w:rtl/>
          <w:lang w:bidi="ar-EG"/>
        </w:rPr>
      </w:pPr>
      <w:r w:rsidRPr="002B561D">
        <w:rPr>
          <w:rFonts w:asciiTheme="majorBidi" w:hAnsiTheme="majorBidi" w:cstheme="majorBidi"/>
          <w:noProof/>
        </w:rPr>
        <w:drawing>
          <wp:anchor distT="0" distB="0" distL="114300" distR="114300" simplePos="0" relativeHeight="251684864" behindDoc="0" locked="0" layoutInCell="1" allowOverlap="1" wp14:anchorId="02006D9D" wp14:editId="6EEB1C64">
            <wp:simplePos x="0" y="0"/>
            <wp:positionH relativeFrom="column">
              <wp:posOffset>970687</wp:posOffset>
            </wp:positionH>
            <wp:positionV relativeFrom="paragraph">
              <wp:posOffset>35332</wp:posOffset>
            </wp:positionV>
            <wp:extent cx="4010744" cy="2559355"/>
            <wp:effectExtent l="19050" t="19050" r="27940" b="12700"/>
            <wp:wrapNone/>
            <wp:docPr id="12" name="Picture 12" descr="Diagram,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4032399" cy="2573174"/>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12CC61EA" w14:textId="77777777" w:rsidR="005F40F5" w:rsidRPr="002B561D" w:rsidRDefault="005F40F5" w:rsidP="005F40F5">
      <w:pPr>
        <w:spacing w:before="120" w:after="120" w:line="360" w:lineRule="exact"/>
        <w:ind w:left="357"/>
        <w:rPr>
          <w:rFonts w:asciiTheme="majorBidi" w:hAnsiTheme="majorBidi" w:cstheme="majorBidi"/>
          <w:color w:val="000000" w:themeColor="text1"/>
          <w:sz w:val="24"/>
          <w:szCs w:val="24"/>
          <w:rtl/>
          <w:lang w:bidi="ar-EG"/>
        </w:rPr>
      </w:pPr>
    </w:p>
    <w:p w14:paraId="45D50169" w14:textId="77777777" w:rsidR="005F40F5" w:rsidRPr="002B561D" w:rsidRDefault="005F40F5" w:rsidP="005F40F5">
      <w:pPr>
        <w:spacing w:before="120" w:after="120" w:line="360" w:lineRule="exact"/>
        <w:ind w:left="357"/>
        <w:rPr>
          <w:rFonts w:asciiTheme="majorBidi" w:hAnsiTheme="majorBidi" w:cstheme="majorBidi"/>
          <w:color w:val="000000" w:themeColor="text1"/>
          <w:sz w:val="24"/>
          <w:szCs w:val="24"/>
          <w:lang w:bidi="ar-EG"/>
        </w:rPr>
      </w:pPr>
    </w:p>
    <w:p w14:paraId="17A3E3DA" w14:textId="77777777" w:rsidR="005F40F5" w:rsidRPr="002B561D" w:rsidRDefault="005F40F5" w:rsidP="005F40F5">
      <w:pPr>
        <w:spacing w:before="120" w:after="120" w:line="360" w:lineRule="exact"/>
        <w:ind w:left="357"/>
        <w:rPr>
          <w:rFonts w:asciiTheme="majorBidi" w:hAnsiTheme="majorBidi" w:cstheme="majorBidi"/>
          <w:color w:val="000000" w:themeColor="text1"/>
          <w:sz w:val="24"/>
          <w:szCs w:val="24"/>
          <w:lang w:bidi="ar-EG"/>
        </w:rPr>
      </w:pPr>
    </w:p>
    <w:p w14:paraId="0568D959" w14:textId="77777777" w:rsidR="005F40F5" w:rsidRPr="002B561D" w:rsidRDefault="005F40F5" w:rsidP="005F40F5">
      <w:pPr>
        <w:spacing w:before="120" w:after="120" w:line="360" w:lineRule="exact"/>
        <w:ind w:left="357"/>
        <w:rPr>
          <w:rFonts w:asciiTheme="majorBidi" w:hAnsiTheme="majorBidi" w:cstheme="majorBidi"/>
          <w:color w:val="000000" w:themeColor="text1"/>
          <w:sz w:val="24"/>
          <w:szCs w:val="24"/>
          <w:lang w:bidi="ar-EG"/>
        </w:rPr>
      </w:pPr>
    </w:p>
    <w:p w14:paraId="2266D2D2" w14:textId="77777777" w:rsidR="005F40F5" w:rsidRPr="002B561D" w:rsidRDefault="005F40F5" w:rsidP="005F40F5">
      <w:pPr>
        <w:spacing w:before="120" w:after="120" w:line="360" w:lineRule="exact"/>
        <w:ind w:left="357"/>
        <w:rPr>
          <w:rFonts w:asciiTheme="majorBidi" w:hAnsiTheme="majorBidi" w:cstheme="majorBidi"/>
          <w:color w:val="000000" w:themeColor="text1"/>
          <w:sz w:val="24"/>
          <w:szCs w:val="24"/>
          <w:lang w:bidi="ar-EG"/>
        </w:rPr>
      </w:pPr>
    </w:p>
    <w:p w14:paraId="5DB29190" w14:textId="77777777" w:rsidR="005F40F5" w:rsidRPr="002B561D" w:rsidRDefault="005F40F5" w:rsidP="005F40F5">
      <w:pPr>
        <w:spacing w:before="120" w:after="120" w:line="360" w:lineRule="exact"/>
        <w:ind w:left="357"/>
        <w:rPr>
          <w:rFonts w:asciiTheme="majorBidi" w:hAnsiTheme="majorBidi" w:cstheme="majorBidi"/>
          <w:color w:val="000000" w:themeColor="text1"/>
          <w:sz w:val="24"/>
          <w:szCs w:val="24"/>
          <w:lang w:bidi="ar-EG"/>
        </w:rPr>
      </w:pPr>
    </w:p>
    <w:p w14:paraId="268721E6" w14:textId="77777777" w:rsidR="005F40F5" w:rsidRPr="002B561D" w:rsidRDefault="005F40F5" w:rsidP="005F40F5">
      <w:pPr>
        <w:spacing w:before="120" w:after="120" w:line="360" w:lineRule="exact"/>
        <w:ind w:left="357"/>
        <w:rPr>
          <w:rFonts w:asciiTheme="majorBidi" w:hAnsiTheme="majorBidi" w:cstheme="majorBidi"/>
          <w:color w:val="000000" w:themeColor="text1"/>
          <w:sz w:val="24"/>
          <w:szCs w:val="24"/>
          <w:rtl/>
          <w:lang w:bidi="ar-EG"/>
        </w:rPr>
      </w:pPr>
    </w:p>
    <w:p w14:paraId="017296E1" w14:textId="3CF3C912" w:rsidR="002E6450" w:rsidRPr="00163488" w:rsidRDefault="0068365D" w:rsidP="0068365D">
      <w:pPr>
        <w:spacing w:before="320" w:after="0"/>
        <w:ind w:left="357" w:hanging="357"/>
        <w:jc w:val="center"/>
        <w:rPr>
          <w:rFonts w:ascii="Simplified Arabic" w:eastAsia="Simplified Arabic" w:hAnsi="Simplified Arabic" w:cs="Simplified Arabic"/>
          <w:b/>
          <w:color w:val="000000"/>
          <w:sz w:val="28"/>
          <w:szCs w:val="28"/>
          <w:u w:val="single"/>
          <w:rtl/>
          <w:lang w:bidi="ar-EG"/>
        </w:rPr>
      </w:pPr>
      <w:r w:rsidRPr="009E27F5">
        <w:rPr>
          <w:rFonts w:asciiTheme="majorBidi" w:hAnsiTheme="majorBidi" w:cstheme="majorBidi"/>
          <w:b/>
          <w:bCs/>
          <w:noProof/>
          <w:sz w:val="28"/>
          <w:szCs w:val="28"/>
        </w:rPr>
        <mc:AlternateContent>
          <mc:Choice Requires="wps">
            <w:drawing>
              <wp:anchor distT="45720" distB="45720" distL="114300" distR="114300" simplePos="0" relativeHeight="251686912" behindDoc="0" locked="0" layoutInCell="1" allowOverlap="1" wp14:anchorId="10C765A1" wp14:editId="2DA6545F">
                <wp:simplePos x="0" y="0"/>
                <wp:positionH relativeFrom="margin">
                  <wp:posOffset>-3175</wp:posOffset>
                </wp:positionH>
                <wp:positionV relativeFrom="paragraph">
                  <wp:posOffset>435981</wp:posOffset>
                </wp:positionV>
                <wp:extent cx="6178164" cy="540893"/>
                <wp:effectExtent l="0" t="0" r="0" b="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8164" cy="540893"/>
                        </a:xfrm>
                        <a:prstGeom prst="rect">
                          <a:avLst/>
                        </a:prstGeom>
                        <a:noFill/>
                        <a:ln w="9525">
                          <a:noFill/>
                          <a:miter lim="800000"/>
                          <a:headEnd/>
                          <a:tailEnd/>
                        </a:ln>
                      </wps:spPr>
                      <wps:txbx>
                        <w:txbxContent>
                          <w:tbl>
                            <w:tblPr>
                              <w:tblStyle w:val="TableGrid"/>
                              <w:tblW w:w="9617" w:type="dxa"/>
                              <w:tblInd w:w="-142"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gridCol w:w="433"/>
                            </w:tblGrid>
                            <w:tr w:rsidR="004C6ABF" w:rsidRPr="00FC7406" w14:paraId="36922FE5" w14:textId="77777777" w:rsidTr="0068365D">
                              <w:trPr>
                                <w:trHeight w:hRule="exact" w:val="723"/>
                              </w:trPr>
                              <w:tc>
                                <w:tcPr>
                                  <w:tcW w:w="9184" w:type="dxa"/>
                                </w:tcPr>
                                <w:p w14:paraId="17CF7737" w14:textId="460B0F99" w:rsidR="004C6ABF" w:rsidRPr="000278AD" w:rsidRDefault="004C6ABF" w:rsidP="00620B60">
                                  <w:pPr>
                                    <w:spacing w:before="40"/>
                                    <w:ind w:left="319" w:hanging="319"/>
                                    <w:rPr>
                                      <w:rFonts w:asciiTheme="majorBidi" w:hAnsiTheme="majorBidi" w:cstheme="majorBidi"/>
                                      <w:sz w:val="18"/>
                                      <w:szCs w:val="18"/>
                                    </w:rPr>
                                  </w:pPr>
                                  <w:r w:rsidRPr="00255DD8">
                                    <w:rPr>
                                      <w:rFonts w:asciiTheme="majorBidi" w:hAnsiTheme="majorBidi" w:cs="Times New Roman"/>
                                      <w:sz w:val="18"/>
                                      <w:szCs w:val="18"/>
                                      <w:rtl/>
                                    </w:rPr>
                                    <w:t>(</w:t>
                                  </w:r>
                                  <w:r>
                                    <w:rPr>
                                      <w:rFonts w:asciiTheme="majorBidi" w:hAnsiTheme="majorBidi" w:cs="Times New Roman" w:hint="cs"/>
                                      <w:sz w:val="18"/>
                                      <w:szCs w:val="18"/>
                                      <w:rtl/>
                                    </w:rPr>
                                    <w:t>1</w:t>
                                  </w:r>
                                  <w:r w:rsidRPr="00255DD8">
                                    <w:rPr>
                                      <w:rFonts w:asciiTheme="majorBidi" w:hAnsiTheme="majorBidi" w:cs="Times New Roman"/>
                                      <w:sz w:val="18"/>
                                      <w:szCs w:val="18"/>
                                      <w:rtl/>
                                    </w:rPr>
                                    <w:t>)</w:t>
                                  </w:r>
                                  <w:r>
                                    <w:rPr>
                                      <w:rFonts w:asciiTheme="majorBidi" w:hAnsiTheme="majorBidi" w:cs="Times New Roman"/>
                                      <w:sz w:val="18"/>
                                      <w:szCs w:val="18"/>
                                    </w:rPr>
                                    <w:t xml:space="preserve"> </w:t>
                                  </w:r>
                                  <w:r w:rsidRPr="006459A7">
                                    <w:rPr>
                                      <w:rFonts w:asciiTheme="majorBidi" w:hAnsiTheme="majorBidi" w:cs="Times New Roman"/>
                                      <w:sz w:val="18"/>
                                      <w:szCs w:val="18"/>
                                    </w:rPr>
                                    <w:t>UN and Iso Partnership. (n.d.). Retrieved March 2022, from https://committee.iso.org/sites/tc207sc1/home/projects/ongoing/supporting-environmental-and-bus/un-sustainable-development-goals/un-and-iso-partnership.html</w:t>
                                  </w:r>
                                </w:p>
                              </w:tc>
                              <w:tc>
                                <w:tcPr>
                                  <w:tcW w:w="433" w:type="dxa"/>
                                </w:tcPr>
                                <w:p w14:paraId="0D1D42A3" w14:textId="50DCC456" w:rsidR="004C6ABF" w:rsidRPr="000278AD" w:rsidRDefault="004C6ABF" w:rsidP="000278AD">
                                  <w:pPr>
                                    <w:bidi/>
                                    <w:spacing w:before="40"/>
                                    <w:jc w:val="center"/>
                                    <w:rPr>
                                      <w:rFonts w:asciiTheme="majorBidi" w:hAnsiTheme="majorBidi" w:cstheme="majorBidi"/>
                                      <w:sz w:val="18"/>
                                      <w:szCs w:val="18"/>
                                    </w:rPr>
                                  </w:pPr>
                                </w:p>
                              </w:tc>
                            </w:tr>
                          </w:tbl>
                          <w:p w14:paraId="21444560" w14:textId="77777777" w:rsidR="004C6ABF" w:rsidRPr="00FC7406" w:rsidRDefault="004C6ABF" w:rsidP="006459A7">
                            <w:pPr>
                              <w:rPr>
                                <w:b/>
                                <w:bCs/>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C765A1" id="_x0000_s1039" type="#_x0000_t202" style="position:absolute;left:0;text-align:left;margin-left:-.25pt;margin-top:34.35pt;width:486.45pt;height:42.6pt;z-index:251686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" filled="f" stroked="f">
                <v:textbox>
                  <w:txbxContent>
                    <w:tbl>
                      <w:tblPr>
                        <w:tblStyle w:val="TableGrid"/>
                        <w:tblW w:w="9617" w:type="dxa"/>
                        <w:tblInd w:w="-142"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gridCol w:w="433"/>
                      </w:tblGrid>
                      <w:tr w:rsidR="004C6ABF" w:rsidRPr="00FC7406" w14:paraId="36922FE5" w14:textId="77777777" w:rsidTr="0068365D">
                        <w:trPr>
                          <w:trHeight w:hRule="exact" w:val="723"/>
                        </w:trPr>
                        <w:tc>
                          <w:tcPr>
                            <w:tcW w:w="9184" w:type="dxa"/>
                          </w:tcPr>
                          <w:p w14:paraId="17CF7737" w14:textId="460B0F99" w:rsidR="004C6ABF" w:rsidRPr="000278AD" w:rsidRDefault="004C6ABF" w:rsidP="00620B60">
                            <w:pPr>
                              <w:spacing w:before="40"/>
                              <w:ind w:left="319" w:hanging="319"/>
                              <w:rPr>
                                <w:rFonts w:asciiTheme="majorBidi" w:hAnsiTheme="majorBidi" w:cstheme="majorBidi"/>
                                <w:sz w:val="18"/>
                                <w:szCs w:val="18"/>
                              </w:rPr>
                            </w:pPr>
                            <w:r w:rsidRPr="00255DD8">
                              <w:rPr>
                                <w:rFonts w:asciiTheme="majorBidi" w:hAnsiTheme="majorBidi" w:cs="Times New Roman"/>
                                <w:sz w:val="18"/>
                                <w:szCs w:val="18"/>
                                <w:rtl/>
                              </w:rPr>
                              <w:t>(</w:t>
                            </w:r>
                            <w:r>
                              <w:rPr>
                                <w:rFonts w:asciiTheme="majorBidi" w:hAnsiTheme="majorBidi" w:cs="Times New Roman" w:hint="cs"/>
                                <w:sz w:val="18"/>
                                <w:szCs w:val="18"/>
                                <w:rtl/>
                              </w:rPr>
                              <w:t>1</w:t>
                            </w:r>
                            <w:r w:rsidRPr="00255DD8">
                              <w:rPr>
                                <w:rFonts w:asciiTheme="majorBidi" w:hAnsiTheme="majorBidi" w:cs="Times New Roman"/>
                                <w:sz w:val="18"/>
                                <w:szCs w:val="18"/>
                                <w:rtl/>
                              </w:rPr>
                              <w:t>)</w:t>
                            </w:r>
                            <w:r>
                              <w:rPr>
                                <w:rFonts w:asciiTheme="majorBidi" w:hAnsiTheme="majorBidi" w:cs="Times New Roman"/>
                                <w:sz w:val="18"/>
                                <w:szCs w:val="18"/>
                              </w:rPr>
                              <w:t xml:space="preserve"> </w:t>
                            </w:r>
                            <w:r w:rsidRPr="006459A7">
                              <w:rPr>
                                <w:rFonts w:asciiTheme="majorBidi" w:hAnsiTheme="majorBidi" w:cs="Times New Roman"/>
                                <w:sz w:val="18"/>
                                <w:szCs w:val="18"/>
                              </w:rPr>
                              <w:t>UN and Iso Partnership. (n.d.). Retrieved March 2022, from https://committee.iso.org/sites/tc207sc1/home/projects/ongoing/supporting-environmental-and-bus/un-sustainable-development-goals/un-and-iso-partnership.html</w:t>
                            </w:r>
                          </w:p>
                        </w:tc>
                        <w:tc>
                          <w:tcPr>
                            <w:tcW w:w="433" w:type="dxa"/>
                          </w:tcPr>
                          <w:p w14:paraId="0D1D42A3" w14:textId="50DCC456" w:rsidR="004C6ABF" w:rsidRPr="000278AD" w:rsidRDefault="004C6ABF" w:rsidP="000278AD">
                            <w:pPr>
                              <w:bidi/>
                              <w:spacing w:before="40"/>
                              <w:jc w:val="center"/>
                              <w:rPr>
                                <w:rFonts w:asciiTheme="majorBidi" w:hAnsiTheme="majorBidi" w:cstheme="majorBidi"/>
                                <w:sz w:val="18"/>
                                <w:szCs w:val="18"/>
                              </w:rPr>
                            </w:pPr>
                          </w:p>
                        </w:tc>
                      </w:tr>
                    </w:tbl>
                    <w:p w14:paraId="21444560" w14:textId="77777777" w:rsidR="004C6ABF" w:rsidRPr="00FC7406" w:rsidRDefault="004C6ABF" w:rsidP="006459A7">
                      <w:pPr>
                        <w:rPr>
                          <w:b/>
                          <w:bCs/>
                          <w:sz w:val="16"/>
                          <w:szCs w:val="16"/>
                        </w:rPr>
                      </w:pPr>
                    </w:p>
                  </w:txbxContent>
                </v:textbox>
                <w10:wrap anchorx="margin"/>
              </v:shape>
            </w:pict>
          </mc:Fallback>
        </mc:AlternateContent>
      </w:r>
      <w:proofErr w:type="gramStart"/>
      <w:r w:rsidR="005F40F5" w:rsidRPr="009E27F5">
        <w:rPr>
          <w:rFonts w:asciiTheme="majorBidi" w:hAnsiTheme="majorBidi" w:cs="Simplified Arabic"/>
          <w:b/>
          <w:bCs/>
          <w:sz w:val="24"/>
          <w:szCs w:val="24"/>
          <w:u w:val="single"/>
          <w:rtl/>
          <w:lang w:bidi="ar-EG"/>
        </w:rPr>
        <w:t>المصدر</w:t>
      </w:r>
      <w:r w:rsidR="00F65A96" w:rsidRPr="009E27F5">
        <w:rPr>
          <w:rFonts w:asciiTheme="majorBidi" w:hAnsiTheme="majorBidi" w:cs="Simplified Arabic"/>
          <w:b/>
          <w:bCs/>
          <w:sz w:val="24"/>
          <w:szCs w:val="24"/>
          <w:lang w:bidi="ar-EG"/>
        </w:rPr>
        <w:t xml:space="preserve"> </w:t>
      </w:r>
      <w:r>
        <w:rPr>
          <w:rFonts w:asciiTheme="majorBidi" w:hAnsiTheme="majorBidi" w:cs="Simplified Arabic" w:hint="cs"/>
          <w:b/>
          <w:bCs/>
          <w:rtl/>
          <w:lang w:bidi="ar-EG"/>
        </w:rPr>
        <w:t>:</w:t>
      </w:r>
      <w:proofErr w:type="gramEnd"/>
      <w:r>
        <w:rPr>
          <w:rFonts w:asciiTheme="majorBidi" w:hAnsiTheme="majorBidi" w:cs="Simplified Arabic" w:hint="cs"/>
          <w:b/>
          <w:bCs/>
          <w:rtl/>
          <w:lang w:bidi="ar-EG"/>
        </w:rPr>
        <w:t xml:space="preserve"> </w:t>
      </w:r>
      <w:r w:rsidRPr="009E27F5">
        <w:rPr>
          <w:rFonts w:asciiTheme="majorBidi" w:hAnsiTheme="majorBidi" w:cs="Simplified Arabic"/>
          <w:b/>
          <w:bCs/>
          <w:sz w:val="24"/>
          <w:szCs w:val="24"/>
          <w:lang w:bidi="ar-EG"/>
        </w:rPr>
        <w:t xml:space="preserve">  ISO, UN developments and ISO 14001 – 25 years of histor</w:t>
      </w:r>
      <w:r w:rsidRPr="0068365D">
        <w:rPr>
          <w:rFonts w:asciiTheme="majorBidi" w:hAnsiTheme="majorBidi" w:cs="Simplified Arabic"/>
          <w:b/>
          <w:bCs/>
          <w:lang w:bidi="ar-EG"/>
        </w:rPr>
        <w:t>y</w:t>
      </w:r>
      <w:r>
        <w:rPr>
          <w:rFonts w:asciiTheme="majorBidi" w:hAnsiTheme="majorBidi" w:cs="Simplified Arabic" w:hint="cs"/>
          <w:b/>
          <w:bCs/>
          <w:rtl/>
          <w:lang w:bidi="ar-EG"/>
        </w:rPr>
        <w:t xml:space="preserve"> </w:t>
      </w:r>
      <w:r w:rsidRPr="0068365D">
        <w:rPr>
          <w:rFonts w:asciiTheme="majorBidi" w:hAnsiTheme="majorBidi" w:cstheme="majorBidi"/>
          <w:color w:val="000000" w:themeColor="text1"/>
          <w:position w:val="12"/>
          <w:sz w:val="6"/>
          <w:szCs w:val="16"/>
          <w:rtl/>
          <w:lang w:bidi="ar-EG"/>
        </w:rPr>
        <w:t>(1)</w:t>
      </w:r>
      <w:r w:rsidRPr="0068365D">
        <w:rPr>
          <w:rFonts w:asciiTheme="majorBidi" w:hAnsiTheme="majorBidi" w:cs="Simplified Arabic"/>
          <w:b/>
          <w:bCs/>
          <w:rtl/>
          <w:lang w:bidi="ar-EG"/>
        </w:rPr>
        <w:t>.</w:t>
      </w:r>
    </w:p>
    <w:p w14:paraId="4141879E" w14:textId="265B4D89" w:rsidR="00376AF0" w:rsidRPr="00376AF0" w:rsidRDefault="00376AF0" w:rsidP="00376AF0">
      <w:pPr>
        <w:pBdr>
          <w:top w:val="nil"/>
          <w:left w:val="nil"/>
          <w:bottom w:val="nil"/>
          <w:right w:val="nil"/>
          <w:between w:val="nil"/>
        </w:pBdr>
        <w:spacing w:after="60"/>
        <w:jc w:val="both"/>
        <w:rPr>
          <w:rFonts w:asciiTheme="minorBidi" w:hAnsiTheme="minorBidi" w:cs="Simplified Arabic"/>
          <w:color w:val="000000" w:themeColor="text1"/>
          <w:sz w:val="24"/>
          <w:szCs w:val="24"/>
          <w:rtl/>
          <w:lang w:bidi="ar-EG"/>
        </w:rPr>
      </w:pPr>
      <w:r w:rsidRPr="00376AF0">
        <w:rPr>
          <w:rFonts w:asciiTheme="minorBidi" w:hAnsiTheme="minorBidi" w:cs="Simplified Arabic"/>
          <w:color w:val="000000" w:themeColor="text1"/>
          <w:sz w:val="24"/>
          <w:szCs w:val="24"/>
          <w:rtl/>
          <w:lang w:bidi="ar-EG"/>
        </w:rPr>
        <w:lastRenderedPageBreak/>
        <w:t xml:space="preserve">في عام 1986، نشرت الأمم المتحدة "مستقبلنا المشترك" الذي حدد وأظهر التنمية المستدامة. حينها أدركت </w:t>
      </w:r>
      <w:r>
        <w:rPr>
          <w:rFonts w:asciiTheme="majorBidi" w:hAnsiTheme="majorBidi" w:cstheme="majorBidi" w:hint="cs"/>
          <w:color w:val="000000" w:themeColor="text1"/>
          <w:sz w:val="24"/>
          <w:szCs w:val="24"/>
          <w:rtl/>
          <w:lang w:bidi="ar-EG"/>
        </w:rPr>
        <w:t>منظمة الأيزو</w:t>
      </w:r>
      <w:r w:rsidRPr="00376AF0">
        <w:rPr>
          <w:rFonts w:asciiTheme="minorBidi" w:hAnsiTheme="minorBidi" w:cs="Simplified Arabic"/>
          <w:color w:val="000000" w:themeColor="text1"/>
          <w:sz w:val="24"/>
          <w:szCs w:val="24"/>
          <w:rtl/>
          <w:lang w:bidi="ar-EG"/>
        </w:rPr>
        <w:t xml:space="preserve"> أهمية هذا التطور من خلال إنشاء</w:t>
      </w:r>
      <w:r w:rsidRPr="00376AF0">
        <w:rPr>
          <w:rFonts w:asciiTheme="minorBidi" w:hAnsiTheme="minorBidi" w:cs="Simplified Arabic"/>
          <w:color w:val="000000" w:themeColor="text1"/>
          <w:sz w:val="24"/>
          <w:szCs w:val="24"/>
          <w:lang w:bidi="ar-EG"/>
        </w:rPr>
        <w:t xml:space="preserve"> </w:t>
      </w:r>
      <w:r w:rsidRPr="00376AF0">
        <w:rPr>
          <w:rFonts w:asciiTheme="majorBidi" w:hAnsiTheme="majorBidi" w:cstheme="majorBidi"/>
          <w:color w:val="000000" w:themeColor="text1"/>
          <w:sz w:val="24"/>
          <w:szCs w:val="24"/>
          <w:lang w:bidi="ar-EG"/>
        </w:rPr>
        <w:t>Strategic Advisory Group Environment (</w:t>
      </w:r>
      <w:proofErr w:type="gramStart"/>
      <w:r w:rsidRPr="00376AF0">
        <w:rPr>
          <w:rFonts w:asciiTheme="majorBidi" w:hAnsiTheme="majorBidi" w:cstheme="majorBidi"/>
          <w:color w:val="000000" w:themeColor="text1"/>
          <w:sz w:val="24"/>
          <w:szCs w:val="24"/>
          <w:lang w:bidi="ar-EG"/>
        </w:rPr>
        <w:t>SAGE)</w:t>
      </w:r>
      <w:r w:rsidRPr="00376AF0">
        <w:rPr>
          <w:rFonts w:asciiTheme="minorBidi" w:hAnsiTheme="minorBidi" w:cs="Simplified Arabic"/>
          <w:color w:val="000000" w:themeColor="text1"/>
          <w:sz w:val="24"/>
          <w:szCs w:val="24"/>
          <w:lang w:bidi="ar-EG"/>
        </w:rPr>
        <w:t xml:space="preserve"> </w:t>
      </w:r>
      <w:r w:rsidRPr="00376AF0">
        <w:rPr>
          <w:rFonts w:asciiTheme="minorBidi" w:hAnsiTheme="minorBidi" w:cs="Simplified Arabic" w:hint="cs"/>
          <w:color w:val="000000" w:themeColor="text1"/>
          <w:sz w:val="24"/>
          <w:szCs w:val="24"/>
          <w:rtl/>
          <w:lang w:bidi="ar-EG"/>
        </w:rPr>
        <w:t xml:space="preserve"> </w:t>
      </w:r>
      <w:r w:rsidRPr="00376AF0">
        <w:rPr>
          <w:rFonts w:asciiTheme="minorBidi" w:hAnsiTheme="minorBidi" w:cs="Simplified Arabic"/>
          <w:color w:val="000000" w:themeColor="text1"/>
          <w:sz w:val="24"/>
          <w:szCs w:val="24"/>
          <w:rtl/>
          <w:lang w:bidi="ar-EG"/>
        </w:rPr>
        <w:t>في</w:t>
      </w:r>
      <w:proofErr w:type="gramEnd"/>
      <w:r w:rsidRPr="00376AF0">
        <w:rPr>
          <w:rFonts w:asciiTheme="minorBidi" w:hAnsiTheme="minorBidi" w:cs="Simplified Arabic"/>
          <w:color w:val="000000" w:themeColor="text1"/>
          <w:sz w:val="24"/>
          <w:szCs w:val="24"/>
          <w:rtl/>
          <w:lang w:bidi="ar-EG"/>
        </w:rPr>
        <w:t xml:space="preserve"> عام 1991</w:t>
      </w:r>
      <w:r w:rsidRPr="00376AF0">
        <w:rPr>
          <w:rFonts w:asciiTheme="minorBidi" w:hAnsiTheme="minorBidi" w:cs="Simplified Arabic"/>
          <w:color w:val="000000" w:themeColor="text1"/>
          <w:sz w:val="24"/>
          <w:szCs w:val="24"/>
          <w:lang w:bidi="ar-EG"/>
        </w:rPr>
        <w:t>.</w:t>
      </w:r>
      <w:r w:rsidRPr="00376AF0">
        <w:rPr>
          <w:rFonts w:asciiTheme="minorBidi" w:hAnsiTheme="minorBidi" w:cs="Simplified Arabic"/>
          <w:color w:val="000000" w:themeColor="text1"/>
          <w:sz w:val="24"/>
          <w:szCs w:val="24"/>
          <w:rtl/>
          <w:lang w:bidi="ar-EG"/>
        </w:rPr>
        <w:t xml:space="preserve"> </w:t>
      </w:r>
    </w:p>
    <w:p w14:paraId="09FC94F0" w14:textId="77777777" w:rsidR="00376AF0" w:rsidRPr="00376AF0" w:rsidRDefault="00376AF0" w:rsidP="00376AF0">
      <w:pPr>
        <w:pBdr>
          <w:top w:val="nil"/>
          <w:left w:val="nil"/>
          <w:bottom w:val="nil"/>
          <w:right w:val="nil"/>
          <w:between w:val="nil"/>
        </w:pBdr>
        <w:spacing w:after="60"/>
        <w:jc w:val="both"/>
        <w:rPr>
          <w:rFonts w:asciiTheme="minorBidi" w:hAnsiTheme="minorBidi" w:cs="Simplified Arabic"/>
          <w:color w:val="000000" w:themeColor="text1"/>
          <w:sz w:val="24"/>
          <w:szCs w:val="24"/>
          <w:rtl/>
          <w:lang w:bidi="ar-EG"/>
        </w:rPr>
      </w:pPr>
      <w:r w:rsidRPr="00376AF0">
        <w:rPr>
          <w:rFonts w:asciiTheme="minorBidi" w:hAnsiTheme="minorBidi" w:cs="Simplified Arabic"/>
          <w:color w:val="000000" w:themeColor="text1"/>
          <w:sz w:val="24"/>
          <w:szCs w:val="24"/>
          <w:rtl/>
          <w:lang w:bidi="ar-EG"/>
        </w:rPr>
        <w:t xml:space="preserve">في عام 1992، عقدت أول قمة للأمم المتحدة حول الأرض حيث تبنت الأجندة 21 على أساس "مستقبلنا المشترك"، وتم نشر وإصدار مواصفة </w:t>
      </w:r>
      <w:r w:rsidRPr="00376AF0">
        <w:rPr>
          <w:rFonts w:asciiTheme="majorBidi" w:hAnsiTheme="majorBidi" w:cstheme="majorBidi"/>
          <w:color w:val="000000" w:themeColor="text1"/>
          <w:sz w:val="24"/>
          <w:szCs w:val="24"/>
          <w:lang w:bidi="ar-EG"/>
        </w:rPr>
        <w:t>ISO 14001</w:t>
      </w:r>
      <w:r w:rsidRPr="00376AF0">
        <w:rPr>
          <w:rFonts w:asciiTheme="minorBidi" w:hAnsiTheme="minorBidi" w:cs="Simplified Arabic"/>
          <w:color w:val="000000" w:themeColor="text1"/>
          <w:sz w:val="24"/>
          <w:szCs w:val="24"/>
          <w:rtl/>
          <w:lang w:bidi="ar-EG"/>
        </w:rPr>
        <w:t xml:space="preserve"> في عام 1996 كنتيجة لـ </w:t>
      </w:r>
      <w:r w:rsidRPr="00376AF0">
        <w:rPr>
          <w:rFonts w:asciiTheme="majorBidi" w:hAnsiTheme="majorBidi" w:cstheme="majorBidi"/>
          <w:color w:val="000000" w:themeColor="text1"/>
          <w:sz w:val="24"/>
          <w:szCs w:val="24"/>
          <w:lang w:bidi="ar-EG"/>
        </w:rPr>
        <w:t>ISO SAGE</w:t>
      </w:r>
      <w:r w:rsidRPr="00376AF0">
        <w:rPr>
          <w:rFonts w:asciiTheme="minorBidi" w:hAnsiTheme="minorBidi" w:cs="Simplified Arabic"/>
          <w:color w:val="000000" w:themeColor="text1"/>
          <w:sz w:val="24"/>
          <w:szCs w:val="24"/>
          <w:rtl/>
          <w:lang w:bidi="ar-EG"/>
        </w:rPr>
        <w:t xml:space="preserve">. </w:t>
      </w:r>
    </w:p>
    <w:p w14:paraId="39EA7B2D" w14:textId="2EC12CA8" w:rsidR="00376AF0" w:rsidRPr="00376AF0" w:rsidRDefault="00376AF0" w:rsidP="00376AF0">
      <w:pPr>
        <w:pBdr>
          <w:top w:val="nil"/>
          <w:left w:val="nil"/>
          <w:bottom w:val="nil"/>
          <w:right w:val="nil"/>
          <w:between w:val="nil"/>
        </w:pBdr>
        <w:spacing w:after="60"/>
        <w:jc w:val="both"/>
        <w:rPr>
          <w:rFonts w:asciiTheme="minorBidi" w:hAnsiTheme="minorBidi" w:cs="Simplified Arabic"/>
          <w:color w:val="000000" w:themeColor="text1"/>
          <w:sz w:val="24"/>
          <w:szCs w:val="24"/>
          <w:rtl/>
          <w:lang w:bidi="ar-EG"/>
        </w:rPr>
      </w:pPr>
      <w:r w:rsidRPr="00376AF0">
        <w:rPr>
          <w:rFonts w:asciiTheme="minorBidi" w:hAnsiTheme="minorBidi" w:cs="Simplified Arabic"/>
          <w:color w:val="000000" w:themeColor="text1"/>
          <w:sz w:val="24"/>
          <w:szCs w:val="24"/>
          <w:rtl/>
          <w:lang w:bidi="ar-EG"/>
        </w:rPr>
        <w:t xml:space="preserve">في عام 2000، التزمت الدول الأعضاء في الأمم المتحدة بالأهداف الإنمائية للألفية التي دفعت جدول الأعمال </w:t>
      </w:r>
      <w:proofErr w:type="spellStart"/>
      <w:r w:rsidRPr="00376AF0">
        <w:rPr>
          <w:rFonts w:asciiTheme="minorBidi" w:hAnsiTheme="minorBidi" w:cs="Simplified Arabic"/>
          <w:color w:val="000000" w:themeColor="text1"/>
          <w:sz w:val="24"/>
          <w:szCs w:val="24"/>
          <w:rtl/>
          <w:lang w:bidi="ar-EG"/>
        </w:rPr>
        <w:t>البيئ</w:t>
      </w:r>
      <w:r w:rsidR="00C1567B">
        <w:rPr>
          <w:rFonts w:asciiTheme="minorBidi" w:hAnsiTheme="minorBidi" w:cs="Simplified Arabic" w:hint="cs"/>
          <w:color w:val="000000" w:themeColor="text1"/>
          <w:sz w:val="24"/>
          <w:szCs w:val="24"/>
          <w:rtl/>
          <w:lang w:bidi="ar-EG"/>
        </w:rPr>
        <w:t>ى</w:t>
      </w:r>
      <w:proofErr w:type="spellEnd"/>
      <w:r w:rsidRPr="00376AF0">
        <w:rPr>
          <w:rFonts w:asciiTheme="minorBidi" w:hAnsiTheme="minorBidi" w:cs="Simplified Arabic"/>
          <w:color w:val="000000" w:themeColor="text1"/>
          <w:sz w:val="24"/>
          <w:szCs w:val="24"/>
          <w:rtl/>
          <w:lang w:bidi="ar-EG"/>
        </w:rPr>
        <w:t xml:space="preserve"> </w:t>
      </w:r>
      <w:r w:rsidR="00EB4E77">
        <w:rPr>
          <w:rFonts w:asciiTheme="minorBidi" w:hAnsiTheme="minorBidi" w:cs="Simplified Arabic"/>
          <w:color w:val="000000" w:themeColor="text1"/>
          <w:sz w:val="24"/>
          <w:szCs w:val="24"/>
          <w:rtl/>
          <w:lang w:bidi="ar-EG"/>
        </w:rPr>
        <w:t>إلى</w:t>
      </w:r>
      <w:r w:rsidRPr="00376AF0">
        <w:rPr>
          <w:rFonts w:asciiTheme="minorBidi" w:hAnsiTheme="minorBidi" w:cs="Simplified Arabic"/>
          <w:color w:val="000000" w:themeColor="text1"/>
          <w:sz w:val="24"/>
          <w:szCs w:val="24"/>
          <w:rtl/>
          <w:lang w:bidi="ar-EG"/>
        </w:rPr>
        <w:t xml:space="preserve"> الأمام، ثم في عام 2004 تم نشر اصدار جديد من مواصفة </w:t>
      </w:r>
      <w:r w:rsidRPr="00376AF0">
        <w:rPr>
          <w:rFonts w:asciiTheme="majorBidi" w:hAnsiTheme="majorBidi" w:cstheme="majorBidi"/>
          <w:color w:val="000000" w:themeColor="text1"/>
          <w:sz w:val="24"/>
          <w:szCs w:val="24"/>
          <w:lang w:bidi="ar-EG"/>
        </w:rPr>
        <w:t>ISO 14001</w:t>
      </w:r>
      <w:r w:rsidRPr="00376AF0">
        <w:rPr>
          <w:rFonts w:asciiTheme="minorBidi" w:hAnsiTheme="minorBidi" w:cs="Simplified Arabic"/>
          <w:color w:val="000000" w:themeColor="text1"/>
          <w:sz w:val="24"/>
          <w:szCs w:val="24"/>
          <w:rtl/>
          <w:lang w:bidi="ar-EG"/>
        </w:rPr>
        <w:t xml:space="preserve">. </w:t>
      </w:r>
    </w:p>
    <w:p w14:paraId="73844BD4" w14:textId="18E3F748" w:rsidR="00376AF0" w:rsidRPr="00376AF0" w:rsidRDefault="00376AF0" w:rsidP="00376AF0">
      <w:pPr>
        <w:pBdr>
          <w:top w:val="nil"/>
          <w:left w:val="nil"/>
          <w:bottom w:val="nil"/>
          <w:right w:val="nil"/>
          <w:between w:val="nil"/>
        </w:pBdr>
        <w:spacing w:after="60"/>
        <w:jc w:val="both"/>
        <w:rPr>
          <w:rFonts w:asciiTheme="minorBidi" w:hAnsiTheme="minorBidi" w:cs="Simplified Arabic"/>
          <w:color w:val="000000" w:themeColor="text1"/>
          <w:sz w:val="24"/>
          <w:szCs w:val="24"/>
          <w:lang w:bidi="ar-EG"/>
        </w:rPr>
      </w:pPr>
      <w:r w:rsidRPr="00376AF0">
        <w:rPr>
          <w:rFonts w:asciiTheme="minorBidi" w:hAnsiTheme="minorBidi" w:cs="Simplified Arabic"/>
          <w:color w:val="000000" w:themeColor="text1"/>
          <w:sz w:val="24"/>
          <w:szCs w:val="24"/>
          <w:rtl/>
          <w:lang w:bidi="ar-EG"/>
        </w:rPr>
        <w:t xml:space="preserve">في عام 2012، وافقت قمة الأرض الثانية للأمم المتحدة على "المستقبل الذي نصبو إليه" مما أدى </w:t>
      </w:r>
      <w:r w:rsidR="00EB4E77">
        <w:rPr>
          <w:rFonts w:asciiTheme="minorBidi" w:hAnsiTheme="minorBidi" w:cs="Simplified Arabic"/>
          <w:color w:val="000000" w:themeColor="text1"/>
          <w:sz w:val="24"/>
          <w:szCs w:val="24"/>
          <w:rtl/>
          <w:lang w:bidi="ar-EG"/>
        </w:rPr>
        <w:t>إلى</w:t>
      </w:r>
      <w:r w:rsidRPr="00376AF0">
        <w:rPr>
          <w:rFonts w:asciiTheme="minorBidi" w:hAnsiTheme="minorBidi" w:cs="Simplified Arabic"/>
          <w:color w:val="000000" w:themeColor="text1"/>
          <w:sz w:val="24"/>
          <w:szCs w:val="24"/>
          <w:rtl/>
          <w:lang w:bidi="ar-EG"/>
        </w:rPr>
        <w:t xml:space="preserve"> قيام الأمم المتحدة بتطوير أهداف التنمية المستدامة في عام 2015، وفى نفس العام تم نشر اصدار جديد للمواصفة </w:t>
      </w:r>
      <w:r w:rsidRPr="00376AF0">
        <w:rPr>
          <w:rFonts w:asciiTheme="majorBidi" w:hAnsiTheme="majorBidi" w:cstheme="majorBidi"/>
          <w:color w:val="000000" w:themeColor="text1"/>
          <w:sz w:val="24"/>
          <w:szCs w:val="24"/>
          <w:lang w:bidi="ar-EG"/>
        </w:rPr>
        <w:t>ISO 14001: 2015</w:t>
      </w:r>
      <w:r w:rsidRPr="00376AF0">
        <w:rPr>
          <w:rFonts w:asciiTheme="majorBidi" w:hAnsiTheme="majorBidi" w:cstheme="majorBidi"/>
          <w:color w:val="000000" w:themeColor="text1"/>
          <w:sz w:val="24"/>
          <w:szCs w:val="24"/>
          <w:rtl/>
          <w:lang w:bidi="ar-EG"/>
        </w:rPr>
        <w:t xml:space="preserve"> </w:t>
      </w:r>
      <w:r w:rsidRPr="00376AF0">
        <w:rPr>
          <w:rFonts w:asciiTheme="minorBidi" w:hAnsiTheme="minorBidi" w:cs="Simplified Arabic"/>
          <w:color w:val="000000" w:themeColor="text1"/>
          <w:sz w:val="24"/>
          <w:szCs w:val="24"/>
          <w:rtl/>
          <w:lang w:bidi="ar-EG"/>
        </w:rPr>
        <w:t xml:space="preserve">أيضًا </w:t>
      </w:r>
      <w:proofErr w:type="gramStart"/>
      <w:r w:rsidRPr="00376AF0">
        <w:rPr>
          <w:rFonts w:asciiTheme="minorBidi" w:hAnsiTheme="minorBidi" w:cs="Simplified Arabic"/>
          <w:color w:val="000000" w:themeColor="text1"/>
          <w:sz w:val="24"/>
          <w:szCs w:val="24"/>
          <w:rtl/>
          <w:lang w:bidi="ar-EG"/>
        </w:rPr>
        <w:t>والذى</w:t>
      </w:r>
      <w:proofErr w:type="gramEnd"/>
      <w:r w:rsidRPr="00376AF0">
        <w:rPr>
          <w:rFonts w:asciiTheme="minorBidi" w:hAnsiTheme="minorBidi" w:cs="Simplified Arabic"/>
          <w:color w:val="000000" w:themeColor="text1"/>
          <w:sz w:val="24"/>
          <w:szCs w:val="24"/>
          <w:rtl/>
          <w:lang w:bidi="ar-EG"/>
        </w:rPr>
        <w:t xml:space="preserve"> اشتمل على تغيير شامل لمواكبة التحديات والتوجهات العالمية، وكلاهما لهما نفس الهدف وهو دفع جدول الأعمال البيئي </w:t>
      </w:r>
      <w:r w:rsidR="00EB4E77">
        <w:rPr>
          <w:rFonts w:asciiTheme="minorBidi" w:hAnsiTheme="minorBidi" w:cs="Simplified Arabic"/>
          <w:color w:val="000000" w:themeColor="text1"/>
          <w:sz w:val="24"/>
          <w:szCs w:val="24"/>
          <w:rtl/>
          <w:lang w:bidi="ar-EG"/>
        </w:rPr>
        <w:t>إلى</w:t>
      </w:r>
      <w:r w:rsidRPr="00376AF0">
        <w:rPr>
          <w:rFonts w:asciiTheme="minorBidi" w:hAnsiTheme="minorBidi" w:cs="Simplified Arabic"/>
          <w:color w:val="000000" w:themeColor="text1"/>
          <w:sz w:val="24"/>
          <w:szCs w:val="24"/>
          <w:rtl/>
          <w:lang w:bidi="ar-EG"/>
        </w:rPr>
        <w:t xml:space="preserve"> الأمام.</w:t>
      </w:r>
    </w:p>
    <w:p w14:paraId="3311C2EE" w14:textId="7D5F45BA" w:rsidR="003D662A" w:rsidRPr="00BF7E4F" w:rsidRDefault="00E60DA5" w:rsidP="003D662A">
      <w:pPr>
        <w:pBdr>
          <w:top w:val="nil"/>
          <w:left w:val="nil"/>
          <w:bottom w:val="nil"/>
          <w:right w:val="nil"/>
          <w:between w:val="nil"/>
        </w:pBdr>
        <w:tabs>
          <w:tab w:val="right" w:pos="566"/>
          <w:tab w:val="right" w:pos="1983"/>
        </w:tabs>
        <w:spacing w:after="0"/>
        <w:ind w:left="1043" w:hanging="1043"/>
        <w:jc w:val="both"/>
        <w:rPr>
          <w:rFonts w:ascii="Simplified Arabic" w:eastAsia="Simplified Arabic" w:hAnsi="Simplified Arabic" w:cs="Simplified Arabic"/>
          <w:bCs/>
          <w:color w:val="0000A8"/>
          <w:sz w:val="28"/>
          <w:szCs w:val="28"/>
          <w:u w:val="single"/>
        </w:rPr>
      </w:pPr>
      <w:r w:rsidRPr="00BF7E4F">
        <w:rPr>
          <w:rFonts w:ascii="Simplified Arabic" w:eastAsia="Simplified Arabic" w:hAnsi="Simplified Arabic" w:cs="Simplified Arabic" w:hint="cs"/>
          <w:bCs/>
          <w:color w:val="0000A8"/>
          <w:sz w:val="28"/>
          <w:szCs w:val="28"/>
          <w:rtl/>
        </w:rPr>
        <w:t>3-1</w:t>
      </w:r>
      <w:r w:rsidRPr="00BF7E4F">
        <w:rPr>
          <w:rFonts w:ascii="Simplified Arabic" w:eastAsia="Simplified Arabic" w:hAnsi="Simplified Arabic" w:cs="Simplified Arabic" w:hint="cs"/>
          <w:bCs/>
          <w:color w:val="0000A8"/>
          <w:sz w:val="28"/>
          <w:szCs w:val="28"/>
          <w:u w:val="single"/>
          <w:rtl/>
        </w:rPr>
        <w:t xml:space="preserve"> </w:t>
      </w:r>
      <w:proofErr w:type="spellStart"/>
      <w:r w:rsidR="003D662A" w:rsidRPr="00BF7E4F">
        <w:rPr>
          <w:rFonts w:ascii="Simplified Arabic" w:eastAsia="Simplified Arabic" w:hAnsi="Simplified Arabic" w:cs="Simplified Arabic"/>
          <w:bCs/>
          <w:color w:val="0000A8"/>
          <w:sz w:val="28"/>
          <w:szCs w:val="28"/>
          <w:u w:val="single"/>
          <w:rtl/>
        </w:rPr>
        <w:t>ا</w:t>
      </w:r>
      <w:r w:rsidR="00BE6705" w:rsidRPr="00BF7E4F">
        <w:rPr>
          <w:rFonts w:ascii="Simplified Arabic" w:eastAsia="Simplified Arabic" w:hAnsi="Simplified Arabic" w:cs="Simplified Arabic" w:hint="cs"/>
          <w:bCs/>
          <w:color w:val="0000A8"/>
          <w:sz w:val="28"/>
          <w:szCs w:val="28"/>
          <w:u w:val="single"/>
          <w:rtl/>
        </w:rPr>
        <w:t>لإ</w:t>
      </w:r>
      <w:r w:rsidR="003D662A" w:rsidRPr="00BF7E4F">
        <w:rPr>
          <w:rFonts w:ascii="Simplified Arabic" w:eastAsia="Simplified Arabic" w:hAnsi="Simplified Arabic" w:cs="Simplified Arabic"/>
          <w:bCs/>
          <w:color w:val="0000A8"/>
          <w:sz w:val="28"/>
          <w:szCs w:val="28"/>
          <w:u w:val="single"/>
          <w:rtl/>
        </w:rPr>
        <w:t>رتباط</w:t>
      </w:r>
      <w:proofErr w:type="spellEnd"/>
      <w:r w:rsidR="003D662A" w:rsidRPr="00BF7E4F">
        <w:rPr>
          <w:rFonts w:ascii="Simplified Arabic" w:eastAsia="Simplified Arabic" w:hAnsi="Simplified Arabic" w:cs="Simplified Arabic"/>
          <w:bCs/>
          <w:color w:val="0000A8"/>
          <w:sz w:val="28"/>
          <w:szCs w:val="28"/>
          <w:u w:val="single"/>
          <w:rtl/>
        </w:rPr>
        <w:t xml:space="preserve"> بين </w:t>
      </w:r>
      <w:r w:rsidR="00BE6705" w:rsidRPr="00BF7E4F">
        <w:rPr>
          <w:rFonts w:ascii="Simplified Arabic" w:eastAsia="Simplified Arabic" w:hAnsi="Simplified Arabic" w:cs="Simplified Arabic" w:hint="cs"/>
          <w:bCs/>
          <w:color w:val="0000A8"/>
          <w:sz w:val="28"/>
          <w:szCs w:val="28"/>
          <w:u w:val="single"/>
          <w:rtl/>
        </w:rPr>
        <w:t xml:space="preserve">مواصفة </w:t>
      </w:r>
      <w:r w:rsidR="003D662A" w:rsidRPr="00BF7E4F">
        <w:rPr>
          <w:rFonts w:ascii="Simplified Arabic" w:eastAsia="Simplified Arabic" w:hAnsi="Simplified Arabic" w:cs="Simplified Arabic"/>
          <w:bCs/>
          <w:color w:val="0000A8"/>
          <w:sz w:val="28"/>
          <w:szCs w:val="28"/>
          <w:u w:val="single"/>
          <w:rtl/>
        </w:rPr>
        <w:t>الأيزو 14001 وأهداف التنمية المستدامة العالمية</w:t>
      </w:r>
    </w:p>
    <w:p w14:paraId="4B6FF53C" w14:textId="6B22FFE9" w:rsidR="003D662A" w:rsidRPr="003D662A" w:rsidRDefault="003D662A" w:rsidP="003D662A">
      <w:pPr>
        <w:pBdr>
          <w:top w:val="nil"/>
          <w:left w:val="nil"/>
          <w:bottom w:val="nil"/>
          <w:right w:val="nil"/>
          <w:between w:val="nil"/>
        </w:pBdr>
        <w:spacing w:after="240"/>
        <w:jc w:val="both"/>
        <w:rPr>
          <w:rFonts w:asciiTheme="majorBidi" w:hAnsiTheme="majorBidi" w:cs="Simplified Arabic"/>
          <w:color w:val="000000" w:themeColor="text1"/>
          <w:sz w:val="26"/>
          <w:szCs w:val="26"/>
          <w:lang w:bidi="ar-EG"/>
        </w:rPr>
      </w:pPr>
      <w:r w:rsidRPr="003D662A">
        <w:rPr>
          <w:rFonts w:asciiTheme="minorBidi" w:hAnsiTheme="minorBidi" w:cs="Simplified Arabic"/>
          <w:color w:val="000000" w:themeColor="text1"/>
          <w:sz w:val="24"/>
          <w:szCs w:val="24"/>
          <w:rtl/>
          <w:lang w:bidi="ar-EG"/>
        </w:rPr>
        <w:t xml:space="preserve">هناك ثمانية من أصل 17 هدفًا من أهداف التنمية المستدامة للأمم المتحدة ترتبط ارتباطًا مباشرًا بمواصفة </w:t>
      </w:r>
      <w:r w:rsidRPr="00BE6705">
        <w:rPr>
          <w:rFonts w:asciiTheme="majorBidi" w:hAnsiTheme="majorBidi" w:cstheme="majorBidi"/>
          <w:color w:val="000000" w:themeColor="text1"/>
          <w:sz w:val="24"/>
          <w:szCs w:val="24"/>
          <w:lang w:bidi="ar-EG"/>
        </w:rPr>
        <w:t>ISO 14001</w:t>
      </w:r>
      <w:r w:rsidRPr="003D662A">
        <w:rPr>
          <w:rFonts w:asciiTheme="minorBidi" w:hAnsiTheme="minorBidi" w:cs="Simplified Arabic"/>
          <w:color w:val="000000" w:themeColor="text1"/>
          <w:sz w:val="24"/>
          <w:szCs w:val="24"/>
          <w:rtl/>
          <w:lang w:bidi="ar-EG"/>
        </w:rPr>
        <w:t xml:space="preserve">، مثل تلك المتعلقة بالمياه النظيفة والصرف الصحي؛ طاقة نظيفة وبأسعار معقولة؛ العمل اللائق والنمو </w:t>
      </w:r>
      <w:proofErr w:type="spellStart"/>
      <w:r w:rsidRPr="003D662A">
        <w:rPr>
          <w:rFonts w:asciiTheme="minorBidi" w:hAnsiTheme="minorBidi" w:cs="Simplified Arabic"/>
          <w:color w:val="000000" w:themeColor="text1"/>
          <w:sz w:val="24"/>
          <w:szCs w:val="24"/>
          <w:rtl/>
          <w:lang w:bidi="ar-EG"/>
        </w:rPr>
        <w:t>الاقتصاد</w:t>
      </w:r>
      <w:r w:rsidR="00FC32F1">
        <w:rPr>
          <w:rFonts w:asciiTheme="minorBidi" w:hAnsiTheme="minorBidi" w:cs="Simplified Arabic" w:hint="cs"/>
          <w:color w:val="000000" w:themeColor="text1"/>
          <w:sz w:val="24"/>
          <w:szCs w:val="24"/>
          <w:rtl/>
          <w:lang w:bidi="ar-EG"/>
        </w:rPr>
        <w:t>ى</w:t>
      </w:r>
      <w:proofErr w:type="spellEnd"/>
      <w:r w:rsidRPr="003D662A">
        <w:rPr>
          <w:rFonts w:asciiTheme="minorBidi" w:hAnsiTheme="minorBidi" w:cs="Simplified Arabic"/>
          <w:color w:val="000000" w:themeColor="text1"/>
          <w:sz w:val="24"/>
          <w:szCs w:val="24"/>
          <w:rtl/>
          <w:lang w:bidi="ar-EG"/>
        </w:rPr>
        <w:t xml:space="preserve">؛ الصناعة </w:t>
      </w:r>
      <w:proofErr w:type="spellStart"/>
      <w:r w:rsidRPr="003D662A">
        <w:rPr>
          <w:rFonts w:asciiTheme="minorBidi" w:hAnsiTheme="minorBidi" w:cs="Simplified Arabic"/>
          <w:color w:val="000000" w:themeColor="text1"/>
          <w:sz w:val="24"/>
          <w:szCs w:val="24"/>
          <w:rtl/>
          <w:lang w:bidi="ar-EG"/>
        </w:rPr>
        <w:t>وا</w:t>
      </w:r>
      <w:r w:rsidR="00FC32F1">
        <w:rPr>
          <w:rFonts w:asciiTheme="minorBidi" w:hAnsiTheme="minorBidi" w:cs="Simplified Arabic" w:hint="cs"/>
          <w:color w:val="000000" w:themeColor="text1"/>
          <w:sz w:val="24"/>
          <w:szCs w:val="24"/>
          <w:rtl/>
          <w:lang w:bidi="ar-EG"/>
        </w:rPr>
        <w:t>لإ</w:t>
      </w:r>
      <w:r w:rsidRPr="003D662A">
        <w:rPr>
          <w:rFonts w:asciiTheme="minorBidi" w:hAnsiTheme="minorBidi" w:cs="Simplified Arabic"/>
          <w:color w:val="000000" w:themeColor="text1"/>
          <w:sz w:val="24"/>
          <w:szCs w:val="24"/>
          <w:rtl/>
          <w:lang w:bidi="ar-EG"/>
        </w:rPr>
        <w:t>بتكار</w:t>
      </w:r>
      <w:proofErr w:type="spellEnd"/>
      <w:r w:rsidRPr="003D662A">
        <w:rPr>
          <w:rFonts w:asciiTheme="minorBidi" w:hAnsiTheme="minorBidi" w:cs="Simplified Arabic"/>
          <w:color w:val="000000" w:themeColor="text1"/>
          <w:sz w:val="24"/>
          <w:szCs w:val="24"/>
          <w:rtl/>
          <w:lang w:bidi="ar-EG"/>
        </w:rPr>
        <w:t xml:space="preserve"> والبنية التحتية؛ </w:t>
      </w:r>
      <w:proofErr w:type="spellStart"/>
      <w:r w:rsidRPr="003D662A">
        <w:rPr>
          <w:rFonts w:asciiTheme="minorBidi" w:hAnsiTheme="minorBidi" w:cs="Simplified Arabic"/>
          <w:color w:val="000000" w:themeColor="text1"/>
          <w:sz w:val="24"/>
          <w:szCs w:val="24"/>
          <w:rtl/>
          <w:lang w:bidi="ar-EG"/>
        </w:rPr>
        <w:t>ا</w:t>
      </w:r>
      <w:r w:rsidR="00FC32F1">
        <w:rPr>
          <w:rFonts w:asciiTheme="minorBidi" w:hAnsiTheme="minorBidi" w:cs="Simplified Arabic" w:hint="cs"/>
          <w:color w:val="000000" w:themeColor="text1"/>
          <w:sz w:val="24"/>
          <w:szCs w:val="24"/>
          <w:rtl/>
          <w:lang w:bidi="ar-EG"/>
        </w:rPr>
        <w:t>لإ</w:t>
      </w:r>
      <w:r w:rsidRPr="003D662A">
        <w:rPr>
          <w:rFonts w:asciiTheme="minorBidi" w:hAnsiTheme="minorBidi" w:cs="Simplified Arabic"/>
          <w:color w:val="000000" w:themeColor="text1"/>
          <w:sz w:val="24"/>
          <w:szCs w:val="24"/>
          <w:rtl/>
          <w:lang w:bidi="ar-EG"/>
        </w:rPr>
        <w:t>ستهلاك</w:t>
      </w:r>
      <w:proofErr w:type="spellEnd"/>
      <w:r w:rsidRPr="003D662A">
        <w:rPr>
          <w:rFonts w:asciiTheme="minorBidi" w:hAnsiTheme="minorBidi" w:cs="Simplified Arabic"/>
          <w:color w:val="000000" w:themeColor="text1"/>
          <w:sz w:val="24"/>
          <w:szCs w:val="24"/>
          <w:rtl/>
          <w:lang w:bidi="ar-EG"/>
        </w:rPr>
        <w:t xml:space="preserve"> والإنتاج المسؤولان؛ العمل </w:t>
      </w:r>
      <w:proofErr w:type="spellStart"/>
      <w:r w:rsidRPr="003D662A">
        <w:rPr>
          <w:rFonts w:asciiTheme="minorBidi" w:hAnsiTheme="minorBidi" w:cs="Simplified Arabic"/>
          <w:color w:val="000000" w:themeColor="text1"/>
          <w:sz w:val="24"/>
          <w:szCs w:val="24"/>
          <w:rtl/>
          <w:lang w:bidi="ar-EG"/>
        </w:rPr>
        <w:t>المناخ</w:t>
      </w:r>
      <w:r w:rsidR="00FC32F1">
        <w:rPr>
          <w:rFonts w:asciiTheme="minorBidi" w:hAnsiTheme="minorBidi" w:cs="Simplified Arabic" w:hint="cs"/>
          <w:color w:val="000000" w:themeColor="text1"/>
          <w:sz w:val="24"/>
          <w:szCs w:val="24"/>
          <w:rtl/>
          <w:lang w:bidi="ar-EG"/>
        </w:rPr>
        <w:t>ى</w:t>
      </w:r>
      <w:proofErr w:type="spellEnd"/>
      <w:r w:rsidRPr="003D662A">
        <w:rPr>
          <w:rFonts w:asciiTheme="minorBidi" w:hAnsiTheme="minorBidi" w:cs="Simplified Arabic"/>
          <w:color w:val="000000" w:themeColor="text1"/>
          <w:sz w:val="24"/>
          <w:szCs w:val="24"/>
          <w:rtl/>
          <w:lang w:bidi="ar-EG"/>
        </w:rPr>
        <w:t>؛ الحياة تحت الماء؛ والحياة على الأرض</w:t>
      </w:r>
      <w:r w:rsidRPr="002B561D">
        <w:rPr>
          <w:rFonts w:asciiTheme="majorBidi" w:hAnsiTheme="majorBidi" w:cstheme="majorBidi"/>
          <w:b/>
          <w:bCs/>
          <w:color w:val="000000" w:themeColor="text1"/>
          <w:sz w:val="26"/>
          <w:szCs w:val="26"/>
          <w:rtl/>
          <w:lang w:bidi="ar-EG"/>
        </w:rPr>
        <w:t xml:space="preserve"> </w:t>
      </w:r>
      <w:r w:rsidRPr="003D662A">
        <w:rPr>
          <w:rFonts w:asciiTheme="majorBidi" w:hAnsiTheme="majorBidi" w:cs="Simplified Arabic"/>
          <w:color w:val="000000" w:themeColor="text1"/>
          <w:position w:val="12"/>
          <w:sz w:val="8"/>
          <w:szCs w:val="18"/>
          <w:rtl/>
          <w:lang w:bidi="ar-EG"/>
        </w:rPr>
        <w:t>(1)</w:t>
      </w:r>
      <w:r w:rsidRPr="003D662A">
        <w:rPr>
          <w:rFonts w:asciiTheme="majorBidi" w:hAnsiTheme="majorBidi" w:cs="Simplified Arabic"/>
          <w:color w:val="000000" w:themeColor="text1"/>
          <w:sz w:val="26"/>
          <w:szCs w:val="26"/>
          <w:rtl/>
          <w:lang w:bidi="ar-EG"/>
        </w:rPr>
        <w:t>.</w:t>
      </w:r>
    </w:p>
    <w:p w14:paraId="746E7291" w14:textId="3A5F0678" w:rsidR="003D662A" w:rsidRPr="00BF7E4F" w:rsidRDefault="00E60DA5" w:rsidP="003D662A">
      <w:pPr>
        <w:pBdr>
          <w:top w:val="nil"/>
          <w:left w:val="nil"/>
          <w:bottom w:val="nil"/>
          <w:right w:val="nil"/>
          <w:between w:val="nil"/>
        </w:pBdr>
        <w:tabs>
          <w:tab w:val="right" w:pos="566"/>
          <w:tab w:val="right" w:pos="1983"/>
        </w:tabs>
        <w:spacing w:after="0"/>
        <w:ind w:left="1043" w:hanging="1043"/>
        <w:jc w:val="both"/>
        <w:rPr>
          <w:rFonts w:ascii="Simplified Arabic" w:eastAsia="Simplified Arabic" w:hAnsi="Simplified Arabic" w:cs="Simplified Arabic"/>
          <w:bCs/>
          <w:color w:val="0000A8"/>
          <w:sz w:val="28"/>
          <w:szCs w:val="28"/>
          <w:u w:val="single"/>
          <w:rtl/>
        </w:rPr>
      </w:pPr>
      <w:r w:rsidRPr="00BF7E4F">
        <w:rPr>
          <w:rFonts w:ascii="Simplified Arabic" w:eastAsia="Simplified Arabic" w:hAnsi="Simplified Arabic" w:cs="Simplified Arabic" w:hint="cs"/>
          <w:bCs/>
          <w:color w:val="0000A8"/>
          <w:sz w:val="28"/>
          <w:szCs w:val="28"/>
          <w:rtl/>
        </w:rPr>
        <w:t>3</w:t>
      </w:r>
      <w:r w:rsidR="003D662A" w:rsidRPr="00BF7E4F">
        <w:rPr>
          <w:rFonts w:ascii="Simplified Arabic" w:eastAsia="Simplified Arabic" w:hAnsi="Simplified Arabic" w:cs="Simplified Arabic" w:hint="cs"/>
          <w:bCs/>
          <w:color w:val="0000A8"/>
          <w:sz w:val="28"/>
          <w:szCs w:val="28"/>
          <w:rtl/>
        </w:rPr>
        <w:t>-2</w:t>
      </w:r>
      <w:r w:rsidR="003D662A" w:rsidRPr="00BF7E4F">
        <w:rPr>
          <w:rFonts w:ascii="Simplified Arabic" w:eastAsia="Simplified Arabic" w:hAnsi="Simplified Arabic" w:cs="Simplified Arabic" w:hint="cs"/>
          <w:bCs/>
          <w:color w:val="0000A8"/>
          <w:sz w:val="28"/>
          <w:szCs w:val="28"/>
          <w:u w:val="single"/>
          <w:rtl/>
        </w:rPr>
        <w:t xml:space="preserve"> </w:t>
      </w:r>
      <w:r w:rsidR="003D662A" w:rsidRPr="00BF7E4F">
        <w:rPr>
          <w:rFonts w:ascii="Simplified Arabic" w:eastAsia="Simplified Arabic" w:hAnsi="Simplified Arabic" w:cs="Simplified Arabic"/>
          <w:bCs/>
          <w:color w:val="0000A8"/>
          <w:sz w:val="28"/>
          <w:szCs w:val="28"/>
          <w:u w:val="single"/>
          <w:rtl/>
        </w:rPr>
        <w:t>كيف تدعم</w:t>
      </w:r>
      <w:r w:rsidR="003D662A" w:rsidRPr="00BF7E4F">
        <w:rPr>
          <w:rFonts w:ascii="Simplified Arabic" w:eastAsia="Simplified Arabic" w:hAnsi="Simplified Arabic" w:cs="Simplified Arabic" w:hint="cs"/>
          <w:bCs/>
          <w:color w:val="0000A8"/>
          <w:sz w:val="28"/>
          <w:szCs w:val="28"/>
          <w:u w:val="single"/>
          <w:rtl/>
        </w:rPr>
        <w:t xml:space="preserve"> </w:t>
      </w:r>
      <w:r w:rsidR="003D662A" w:rsidRPr="00BF7E4F">
        <w:rPr>
          <w:rFonts w:asciiTheme="majorBidi" w:eastAsia="Simplified Arabic" w:hAnsiTheme="majorBidi" w:cstheme="majorBidi"/>
          <w:bCs/>
          <w:color w:val="0000A8"/>
          <w:sz w:val="24"/>
          <w:szCs w:val="24"/>
          <w:u w:val="single"/>
        </w:rPr>
        <w:t>ISO 14001:2015</w:t>
      </w:r>
      <w:r w:rsidR="003D662A" w:rsidRPr="00BF7E4F">
        <w:rPr>
          <w:rFonts w:asciiTheme="minorHAnsi" w:eastAsia="Simplified Arabic" w:hAnsiTheme="minorHAnsi" w:cs="Simplified Arabic" w:hint="cs"/>
          <w:bCs/>
          <w:color w:val="0000A8"/>
          <w:sz w:val="28"/>
          <w:szCs w:val="28"/>
          <w:u w:val="single"/>
          <w:rtl/>
          <w:lang w:bidi="ar-EG"/>
        </w:rPr>
        <w:t xml:space="preserve"> </w:t>
      </w:r>
      <w:r w:rsidR="003D662A" w:rsidRPr="00BF7E4F">
        <w:rPr>
          <w:rFonts w:ascii="Simplified Arabic" w:eastAsia="Simplified Arabic" w:hAnsi="Simplified Arabic" w:cs="Simplified Arabic"/>
          <w:bCs/>
          <w:color w:val="0000A8"/>
          <w:sz w:val="28"/>
          <w:szCs w:val="28"/>
          <w:u w:val="single"/>
          <w:rtl/>
        </w:rPr>
        <w:t xml:space="preserve">تحقيق أهداف التنمية المستدامة </w:t>
      </w:r>
      <w:r w:rsidR="0000632F" w:rsidRPr="00BF7E4F">
        <w:rPr>
          <w:rFonts w:ascii="Simplified Arabic" w:eastAsia="Simplified Arabic" w:hAnsi="Simplified Arabic" w:cs="Simplified Arabic" w:hint="cs"/>
          <w:bCs/>
          <w:color w:val="0000A8"/>
          <w:sz w:val="28"/>
          <w:szCs w:val="28"/>
          <w:u w:val="single"/>
          <w:rtl/>
        </w:rPr>
        <w:t xml:space="preserve">العالمية </w:t>
      </w:r>
      <w:r w:rsidR="003D662A" w:rsidRPr="00BF7E4F">
        <w:rPr>
          <w:rFonts w:ascii="Simplified Arabic" w:eastAsia="Simplified Arabic" w:hAnsi="Simplified Arabic" w:cs="Simplified Arabic"/>
          <w:bCs/>
          <w:color w:val="0000A8"/>
          <w:sz w:val="28"/>
          <w:szCs w:val="28"/>
          <w:u w:val="single"/>
          <w:rtl/>
        </w:rPr>
        <w:t>للأمم المتحدة</w:t>
      </w:r>
    </w:p>
    <w:p w14:paraId="4C2E1AEA" w14:textId="32EB8918" w:rsidR="003D662A" w:rsidRPr="003D662A" w:rsidRDefault="003D662A" w:rsidP="003D662A">
      <w:pPr>
        <w:pBdr>
          <w:top w:val="nil"/>
          <w:left w:val="nil"/>
          <w:bottom w:val="nil"/>
          <w:right w:val="nil"/>
          <w:between w:val="nil"/>
        </w:pBdr>
        <w:spacing w:after="0"/>
        <w:jc w:val="both"/>
        <w:rPr>
          <w:rFonts w:asciiTheme="minorBidi" w:hAnsiTheme="minorBidi" w:cs="Simplified Arabic"/>
          <w:color w:val="000000" w:themeColor="text1"/>
          <w:sz w:val="24"/>
          <w:szCs w:val="24"/>
          <w:lang w:bidi="ar-EG"/>
        </w:rPr>
      </w:pPr>
      <w:r w:rsidRPr="003D662A">
        <w:rPr>
          <w:rFonts w:asciiTheme="minorBidi" w:hAnsiTheme="minorBidi" w:cs="Simplified Arabic"/>
          <w:color w:val="000000" w:themeColor="text1"/>
          <w:sz w:val="24"/>
          <w:szCs w:val="24"/>
          <w:rtl/>
          <w:lang w:bidi="ar-EG"/>
        </w:rPr>
        <w:t>تغطي</w:t>
      </w:r>
      <w:r w:rsidR="00FC32F1">
        <w:rPr>
          <w:rFonts w:asciiTheme="minorBidi" w:hAnsiTheme="minorBidi" w:cs="Simplified Arabic" w:hint="cs"/>
          <w:color w:val="000000" w:themeColor="text1"/>
          <w:sz w:val="24"/>
          <w:szCs w:val="24"/>
          <w:rtl/>
          <w:lang w:bidi="ar-EG"/>
        </w:rPr>
        <w:t xml:space="preserve"> مواصفة</w:t>
      </w:r>
      <w:r w:rsidRPr="003D662A">
        <w:rPr>
          <w:rFonts w:asciiTheme="minorBidi" w:hAnsiTheme="minorBidi" w:cs="Simplified Arabic"/>
          <w:color w:val="000000" w:themeColor="text1"/>
          <w:sz w:val="24"/>
          <w:szCs w:val="24"/>
          <w:rtl/>
          <w:lang w:bidi="ar-EG"/>
        </w:rPr>
        <w:t xml:space="preserve"> </w:t>
      </w:r>
      <w:r w:rsidRPr="003D662A">
        <w:rPr>
          <w:rFonts w:asciiTheme="majorBidi" w:eastAsia="Simplified Arabic" w:hAnsiTheme="majorBidi" w:cstheme="majorBidi"/>
          <w:bCs/>
          <w:color w:val="000000"/>
          <w:sz w:val="24"/>
          <w:szCs w:val="24"/>
        </w:rPr>
        <w:t>ISO 14001:2015</w:t>
      </w:r>
      <w:r w:rsidRPr="003D662A">
        <w:rPr>
          <w:rFonts w:asciiTheme="minorBidi" w:hAnsiTheme="minorBidi" w:cs="Simplified Arabic"/>
          <w:color w:val="000000" w:themeColor="text1"/>
          <w:sz w:val="24"/>
          <w:szCs w:val="24"/>
          <w:rtl/>
          <w:lang w:bidi="ar-EG"/>
        </w:rPr>
        <w:t xml:space="preserve"> موضوعات هامة متنوعة بالمؤسسات، ترتبط بالقضايا البيئية </w:t>
      </w:r>
      <w:proofErr w:type="spellStart"/>
      <w:r w:rsidRPr="003D662A">
        <w:rPr>
          <w:rFonts w:asciiTheme="minorBidi" w:hAnsiTheme="minorBidi" w:cs="Simplified Arabic"/>
          <w:color w:val="000000" w:themeColor="text1"/>
          <w:sz w:val="24"/>
          <w:szCs w:val="24"/>
          <w:rtl/>
          <w:lang w:bidi="ar-EG"/>
        </w:rPr>
        <w:t>وا</w:t>
      </w:r>
      <w:r w:rsidR="00FC32F1">
        <w:rPr>
          <w:rFonts w:asciiTheme="minorBidi" w:hAnsiTheme="minorBidi" w:cs="Simplified Arabic" w:hint="cs"/>
          <w:color w:val="000000" w:themeColor="text1"/>
          <w:sz w:val="24"/>
          <w:szCs w:val="24"/>
          <w:rtl/>
          <w:lang w:bidi="ar-EG"/>
        </w:rPr>
        <w:t>لإ</w:t>
      </w:r>
      <w:r w:rsidRPr="003D662A">
        <w:rPr>
          <w:rFonts w:asciiTheme="minorBidi" w:hAnsiTheme="minorBidi" w:cs="Simplified Arabic"/>
          <w:color w:val="000000" w:themeColor="text1"/>
          <w:sz w:val="24"/>
          <w:szCs w:val="24"/>
          <w:rtl/>
          <w:lang w:bidi="ar-EG"/>
        </w:rPr>
        <w:t>ستدامة</w:t>
      </w:r>
      <w:proofErr w:type="spellEnd"/>
      <w:r w:rsidRPr="003D662A">
        <w:rPr>
          <w:rFonts w:asciiTheme="minorBidi" w:hAnsiTheme="minorBidi" w:cs="Simplified Arabic"/>
          <w:color w:val="000000" w:themeColor="text1"/>
          <w:sz w:val="24"/>
          <w:szCs w:val="24"/>
          <w:rtl/>
          <w:lang w:bidi="ar-EG"/>
        </w:rPr>
        <w:t xml:space="preserve"> البيئية مثل:</w:t>
      </w:r>
    </w:p>
    <w:p w14:paraId="1FCB4EC3" w14:textId="77777777" w:rsidR="003D662A" w:rsidRPr="003D662A" w:rsidRDefault="003D662A" w:rsidP="003D662A">
      <w:pPr>
        <w:pStyle w:val="ListParagraph"/>
        <w:numPr>
          <w:ilvl w:val="0"/>
          <w:numId w:val="5"/>
        </w:numPr>
        <w:spacing w:after="0"/>
        <w:ind w:left="714" w:hanging="357"/>
        <w:rPr>
          <w:rFonts w:ascii="Simplified Arabic" w:hAnsi="Simplified Arabic" w:cs="Simplified Arabic"/>
          <w:b/>
          <w:bCs/>
          <w:color w:val="000000" w:themeColor="text1"/>
          <w:sz w:val="24"/>
          <w:szCs w:val="24"/>
          <w:u w:val="single"/>
          <w:lang w:bidi="ar-EG"/>
        </w:rPr>
      </w:pPr>
      <w:r w:rsidRPr="003D662A">
        <w:rPr>
          <w:rFonts w:ascii="Simplified Arabic" w:hAnsi="Simplified Arabic" w:cs="Simplified Arabic"/>
          <w:b/>
          <w:bCs/>
          <w:color w:val="000000" w:themeColor="text1"/>
          <w:sz w:val="24"/>
          <w:szCs w:val="24"/>
          <w:u w:val="single"/>
          <w:rtl/>
          <w:lang w:bidi="ar-EG"/>
        </w:rPr>
        <w:t>حماية البيئة</w:t>
      </w:r>
    </w:p>
    <w:p w14:paraId="55995AD1" w14:textId="1DA412DE" w:rsidR="003D662A" w:rsidRPr="003D662A" w:rsidRDefault="003D662A" w:rsidP="003D662A">
      <w:pPr>
        <w:pStyle w:val="ListParagraph"/>
        <w:numPr>
          <w:ilvl w:val="0"/>
          <w:numId w:val="13"/>
        </w:numPr>
        <w:tabs>
          <w:tab w:val="right" w:pos="1655"/>
        </w:tabs>
        <w:spacing w:after="0"/>
        <w:ind w:firstLine="294"/>
        <w:jc w:val="both"/>
        <w:rPr>
          <w:rFonts w:asciiTheme="majorBidi" w:hAnsiTheme="majorBidi" w:cs="Simplified Arabic"/>
          <w:color w:val="000000" w:themeColor="text1"/>
          <w:sz w:val="24"/>
          <w:szCs w:val="24"/>
          <w:lang w:bidi="ar-EG"/>
        </w:rPr>
      </w:pPr>
      <w:proofErr w:type="spellStart"/>
      <w:r w:rsidRPr="003D662A">
        <w:rPr>
          <w:rFonts w:asciiTheme="majorBidi" w:hAnsiTheme="majorBidi" w:cs="Simplified Arabic"/>
          <w:color w:val="000000" w:themeColor="text1"/>
          <w:sz w:val="24"/>
          <w:szCs w:val="24"/>
          <w:rtl/>
          <w:lang w:bidi="ar-EG"/>
        </w:rPr>
        <w:t>ا</w:t>
      </w:r>
      <w:r w:rsidR="00FC32F1">
        <w:rPr>
          <w:rFonts w:asciiTheme="majorBidi" w:hAnsiTheme="majorBidi" w:cs="Simplified Arabic" w:hint="cs"/>
          <w:color w:val="000000" w:themeColor="text1"/>
          <w:sz w:val="24"/>
          <w:szCs w:val="24"/>
          <w:rtl/>
          <w:lang w:bidi="ar-EG"/>
        </w:rPr>
        <w:t>لإ</w:t>
      </w:r>
      <w:r w:rsidRPr="003D662A">
        <w:rPr>
          <w:rFonts w:asciiTheme="majorBidi" w:hAnsiTheme="majorBidi" w:cs="Simplified Arabic"/>
          <w:color w:val="000000" w:themeColor="text1"/>
          <w:sz w:val="24"/>
          <w:szCs w:val="24"/>
          <w:rtl/>
          <w:lang w:bidi="ar-EG"/>
        </w:rPr>
        <w:t>لتزام</w:t>
      </w:r>
      <w:proofErr w:type="spellEnd"/>
      <w:r w:rsidRPr="003D662A">
        <w:rPr>
          <w:rFonts w:asciiTheme="majorBidi" w:hAnsiTheme="majorBidi" w:cs="Simplified Arabic"/>
          <w:color w:val="000000" w:themeColor="text1"/>
          <w:sz w:val="24"/>
          <w:szCs w:val="24"/>
          <w:rtl/>
          <w:lang w:bidi="ar-EG"/>
        </w:rPr>
        <w:t xml:space="preserve"> بمبادرات </w:t>
      </w:r>
      <w:proofErr w:type="spellStart"/>
      <w:r w:rsidR="00FC32F1">
        <w:rPr>
          <w:rFonts w:asciiTheme="majorBidi" w:hAnsiTheme="majorBidi" w:cs="Simplified Arabic" w:hint="cs"/>
          <w:color w:val="000000" w:themeColor="text1"/>
          <w:sz w:val="24"/>
          <w:szCs w:val="24"/>
          <w:rtl/>
          <w:lang w:bidi="ar-EG"/>
        </w:rPr>
        <w:t>إ</w:t>
      </w:r>
      <w:r w:rsidRPr="003D662A">
        <w:rPr>
          <w:rFonts w:asciiTheme="majorBidi" w:hAnsiTheme="majorBidi" w:cs="Simplified Arabic"/>
          <w:color w:val="000000" w:themeColor="text1"/>
          <w:sz w:val="24"/>
          <w:szCs w:val="24"/>
          <w:rtl/>
          <w:lang w:bidi="ar-EG"/>
        </w:rPr>
        <w:t>ستباقية</w:t>
      </w:r>
      <w:proofErr w:type="spellEnd"/>
      <w:r w:rsidRPr="003D662A">
        <w:rPr>
          <w:rFonts w:asciiTheme="majorBidi" w:hAnsiTheme="majorBidi" w:cs="Simplified Arabic"/>
          <w:color w:val="000000" w:themeColor="text1"/>
          <w:sz w:val="24"/>
          <w:szCs w:val="24"/>
          <w:rtl/>
          <w:lang w:bidi="ar-EG"/>
        </w:rPr>
        <w:t xml:space="preserve"> لحماية البيئة من الأذى والتدهور.</w:t>
      </w:r>
    </w:p>
    <w:p w14:paraId="773DE4CE" w14:textId="53543434" w:rsidR="003D662A" w:rsidRPr="003D662A" w:rsidRDefault="003D662A" w:rsidP="003D662A">
      <w:pPr>
        <w:pStyle w:val="ListParagraph"/>
        <w:numPr>
          <w:ilvl w:val="0"/>
          <w:numId w:val="13"/>
        </w:numPr>
        <w:tabs>
          <w:tab w:val="right" w:pos="1655"/>
        </w:tabs>
        <w:spacing w:after="0"/>
        <w:ind w:left="1656" w:hanging="284"/>
        <w:jc w:val="both"/>
        <w:rPr>
          <w:rFonts w:asciiTheme="majorBidi" w:hAnsiTheme="majorBidi" w:cs="Simplified Arabic"/>
          <w:color w:val="000000" w:themeColor="text1"/>
          <w:sz w:val="24"/>
          <w:szCs w:val="24"/>
          <w:lang w:bidi="ar-EG"/>
        </w:rPr>
      </w:pPr>
      <w:r w:rsidRPr="003D662A">
        <w:rPr>
          <w:rFonts w:asciiTheme="majorBidi" w:hAnsiTheme="majorBidi" w:cs="Simplified Arabic"/>
          <w:color w:val="000000" w:themeColor="text1"/>
          <w:sz w:val="24"/>
          <w:szCs w:val="24"/>
          <w:rtl/>
          <w:lang w:bidi="ar-EG"/>
        </w:rPr>
        <w:t xml:space="preserve">يمكن أن تشمل حماية البيئة منع التلوث، </w:t>
      </w:r>
      <w:proofErr w:type="spellStart"/>
      <w:r w:rsidRPr="003D662A">
        <w:rPr>
          <w:rFonts w:asciiTheme="majorBidi" w:hAnsiTheme="majorBidi" w:cs="Simplified Arabic"/>
          <w:color w:val="000000" w:themeColor="text1"/>
          <w:sz w:val="24"/>
          <w:szCs w:val="24"/>
          <w:rtl/>
          <w:lang w:bidi="ar-EG"/>
        </w:rPr>
        <w:t>وا</w:t>
      </w:r>
      <w:r w:rsidR="00FC32F1">
        <w:rPr>
          <w:rFonts w:asciiTheme="majorBidi" w:hAnsiTheme="majorBidi" w:cs="Simplified Arabic" w:hint="cs"/>
          <w:color w:val="000000" w:themeColor="text1"/>
          <w:sz w:val="24"/>
          <w:szCs w:val="24"/>
          <w:rtl/>
          <w:lang w:bidi="ar-EG"/>
        </w:rPr>
        <w:t>لإ</w:t>
      </w:r>
      <w:r w:rsidRPr="003D662A">
        <w:rPr>
          <w:rFonts w:asciiTheme="majorBidi" w:hAnsiTheme="majorBidi" w:cs="Simplified Arabic"/>
          <w:color w:val="000000" w:themeColor="text1"/>
          <w:sz w:val="24"/>
          <w:szCs w:val="24"/>
          <w:rtl/>
          <w:lang w:bidi="ar-EG"/>
        </w:rPr>
        <w:t>ستخدام</w:t>
      </w:r>
      <w:proofErr w:type="spellEnd"/>
      <w:r w:rsidRPr="003D662A">
        <w:rPr>
          <w:rFonts w:asciiTheme="majorBidi" w:hAnsiTheme="majorBidi" w:cs="Simplified Arabic"/>
          <w:color w:val="000000" w:themeColor="text1"/>
          <w:sz w:val="24"/>
          <w:szCs w:val="24"/>
          <w:rtl/>
          <w:lang w:bidi="ar-EG"/>
        </w:rPr>
        <w:t xml:space="preserve"> المستدام للموارد، وتخفيف تغير المناخ والتكيف معه، وحماية التنوع </w:t>
      </w:r>
      <w:proofErr w:type="spellStart"/>
      <w:r w:rsidRPr="003D662A">
        <w:rPr>
          <w:rFonts w:asciiTheme="majorBidi" w:hAnsiTheme="majorBidi" w:cs="Simplified Arabic"/>
          <w:color w:val="000000" w:themeColor="text1"/>
          <w:sz w:val="24"/>
          <w:szCs w:val="24"/>
          <w:rtl/>
          <w:lang w:bidi="ar-EG"/>
        </w:rPr>
        <w:t>البيولوج</w:t>
      </w:r>
      <w:r w:rsidR="00FC32F1">
        <w:rPr>
          <w:rFonts w:asciiTheme="majorBidi" w:hAnsiTheme="majorBidi" w:cs="Simplified Arabic" w:hint="cs"/>
          <w:color w:val="000000" w:themeColor="text1"/>
          <w:sz w:val="24"/>
          <w:szCs w:val="24"/>
          <w:rtl/>
          <w:lang w:bidi="ar-EG"/>
        </w:rPr>
        <w:t>ى</w:t>
      </w:r>
      <w:proofErr w:type="spellEnd"/>
      <w:r w:rsidRPr="003D662A">
        <w:rPr>
          <w:rFonts w:asciiTheme="majorBidi" w:hAnsiTheme="majorBidi" w:cs="Simplified Arabic"/>
          <w:color w:val="000000" w:themeColor="text1"/>
          <w:sz w:val="24"/>
          <w:szCs w:val="24"/>
          <w:rtl/>
          <w:lang w:bidi="ar-EG"/>
        </w:rPr>
        <w:t xml:space="preserve"> والنظم البيئية، إلخ.</w:t>
      </w:r>
    </w:p>
    <w:p w14:paraId="1C7FADB9" w14:textId="77777777" w:rsidR="003D662A" w:rsidRPr="003D662A" w:rsidRDefault="003D662A" w:rsidP="003D662A">
      <w:pPr>
        <w:pStyle w:val="ListParagraph"/>
        <w:numPr>
          <w:ilvl w:val="0"/>
          <w:numId w:val="5"/>
        </w:numPr>
        <w:spacing w:after="0"/>
        <w:ind w:left="714" w:hanging="357"/>
        <w:rPr>
          <w:rFonts w:ascii="Simplified Arabic" w:hAnsi="Simplified Arabic" w:cs="Simplified Arabic"/>
          <w:b/>
          <w:bCs/>
          <w:color w:val="000000" w:themeColor="text1"/>
          <w:sz w:val="24"/>
          <w:szCs w:val="24"/>
          <w:u w:val="single"/>
          <w:lang w:bidi="ar-EG"/>
        </w:rPr>
      </w:pPr>
      <w:r w:rsidRPr="003D662A">
        <w:rPr>
          <w:rFonts w:ascii="Simplified Arabic" w:hAnsi="Simplified Arabic" w:cs="Simplified Arabic"/>
          <w:b/>
          <w:bCs/>
          <w:color w:val="000000" w:themeColor="text1"/>
          <w:sz w:val="24"/>
          <w:szCs w:val="24"/>
          <w:u w:val="single"/>
          <w:rtl/>
          <w:lang w:bidi="ar-EG"/>
        </w:rPr>
        <w:t>الأداء البيئي</w:t>
      </w:r>
    </w:p>
    <w:p w14:paraId="6938417C" w14:textId="650E5BC8" w:rsidR="003D662A" w:rsidRPr="003D662A" w:rsidRDefault="003D662A" w:rsidP="003D662A">
      <w:pPr>
        <w:pStyle w:val="ListParagraph"/>
        <w:numPr>
          <w:ilvl w:val="0"/>
          <w:numId w:val="13"/>
        </w:numPr>
        <w:tabs>
          <w:tab w:val="right" w:pos="1655"/>
        </w:tabs>
        <w:spacing w:after="0"/>
        <w:ind w:firstLine="295"/>
        <w:jc w:val="both"/>
        <w:rPr>
          <w:rFonts w:asciiTheme="majorBidi" w:hAnsiTheme="majorBidi" w:cs="Simplified Arabic"/>
          <w:color w:val="000000" w:themeColor="text1"/>
          <w:sz w:val="24"/>
          <w:szCs w:val="24"/>
          <w:lang w:bidi="ar-EG"/>
        </w:rPr>
      </w:pPr>
      <w:r w:rsidRPr="003D662A">
        <w:rPr>
          <w:rFonts w:asciiTheme="majorBidi" w:hAnsiTheme="majorBidi" w:cs="Simplified Arabic"/>
          <w:color w:val="000000" w:themeColor="text1"/>
          <w:sz w:val="24"/>
          <w:szCs w:val="24"/>
          <w:rtl/>
          <w:lang w:bidi="ar-EG"/>
        </w:rPr>
        <w:t xml:space="preserve">التركيز على التحسين والتطوير المستمر للأداء </w:t>
      </w:r>
      <w:proofErr w:type="spellStart"/>
      <w:r w:rsidRPr="003D662A">
        <w:rPr>
          <w:rFonts w:asciiTheme="majorBidi" w:hAnsiTheme="majorBidi" w:cs="Simplified Arabic"/>
          <w:color w:val="000000" w:themeColor="text1"/>
          <w:sz w:val="24"/>
          <w:szCs w:val="24"/>
          <w:rtl/>
          <w:lang w:bidi="ar-EG"/>
        </w:rPr>
        <w:t>البيئ</w:t>
      </w:r>
      <w:r w:rsidR="00FC32F1">
        <w:rPr>
          <w:rFonts w:asciiTheme="majorBidi" w:hAnsiTheme="majorBidi" w:cs="Simplified Arabic" w:hint="cs"/>
          <w:color w:val="000000" w:themeColor="text1"/>
          <w:sz w:val="24"/>
          <w:szCs w:val="24"/>
          <w:rtl/>
          <w:lang w:bidi="ar-EG"/>
        </w:rPr>
        <w:t>ى</w:t>
      </w:r>
      <w:proofErr w:type="spellEnd"/>
      <w:r>
        <w:rPr>
          <w:rFonts w:asciiTheme="majorBidi" w:hAnsiTheme="majorBidi" w:cs="Simplified Arabic" w:hint="cs"/>
          <w:color w:val="000000" w:themeColor="text1"/>
          <w:sz w:val="24"/>
          <w:szCs w:val="24"/>
          <w:rtl/>
          <w:lang w:bidi="ar-EG"/>
        </w:rPr>
        <w:t>.</w:t>
      </w:r>
    </w:p>
    <w:p w14:paraId="2E35237D" w14:textId="77777777" w:rsidR="003D662A" w:rsidRPr="003D662A" w:rsidRDefault="003D662A" w:rsidP="003D662A">
      <w:pPr>
        <w:pStyle w:val="ListParagraph"/>
        <w:numPr>
          <w:ilvl w:val="0"/>
          <w:numId w:val="5"/>
        </w:numPr>
        <w:spacing w:after="0"/>
        <w:ind w:left="714" w:hanging="357"/>
        <w:rPr>
          <w:rFonts w:ascii="Simplified Arabic" w:hAnsi="Simplified Arabic" w:cs="Simplified Arabic"/>
          <w:b/>
          <w:bCs/>
          <w:color w:val="000000" w:themeColor="text1"/>
          <w:sz w:val="24"/>
          <w:szCs w:val="24"/>
          <w:u w:val="single"/>
          <w:lang w:bidi="ar-EG"/>
        </w:rPr>
      </w:pPr>
      <w:r w:rsidRPr="003D662A">
        <w:rPr>
          <w:rFonts w:ascii="Simplified Arabic" w:hAnsi="Simplified Arabic" w:cs="Simplified Arabic"/>
          <w:b/>
          <w:bCs/>
          <w:color w:val="000000" w:themeColor="text1"/>
          <w:sz w:val="24"/>
          <w:szCs w:val="24"/>
          <w:u w:val="single"/>
          <w:rtl/>
          <w:lang w:bidi="ar-EG"/>
        </w:rPr>
        <w:t>منظور دورة الحياة</w:t>
      </w:r>
    </w:p>
    <w:p w14:paraId="479F4C66" w14:textId="0B55F777" w:rsidR="003D662A" w:rsidRPr="003D662A" w:rsidRDefault="003D662A" w:rsidP="00FC32F1">
      <w:pPr>
        <w:pStyle w:val="ListParagraph"/>
        <w:numPr>
          <w:ilvl w:val="0"/>
          <w:numId w:val="13"/>
        </w:numPr>
        <w:tabs>
          <w:tab w:val="right" w:pos="1655"/>
        </w:tabs>
        <w:spacing w:after="0"/>
        <w:ind w:left="1656" w:hanging="284"/>
        <w:contextualSpacing w:val="0"/>
        <w:jc w:val="both"/>
        <w:rPr>
          <w:rFonts w:asciiTheme="majorBidi" w:hAnsiTheme="majorBidi" w:cs="Simplified Arabic"/>
          <w:color w:val="000000" w:themeColor="text1"/>
          <w:sz w:val="24"/>
          <w:szCs w:val="24"/>
          <w:lang w:bidi="ar-EG"/>
        </w:rPr>
      </w:pPr>
      <w:r w:rsidRPr="003D662A">
        <w:rPr>
          <w:rFonts w:asciiTheme="majorBidi" w:hAnsiTheme="majorBidi" w:cs="Simplified Arabic"/>
          <w:color w:val="000000" w:themeColor="text1"/>
          <w:sz w:val="24"/>
          <w:szCs w:val="24"/>
          <w:rtl/>
          <w:lang w:bidi="ar-EG"/>
        </w:rPr>
        <w:t>توسيع نطاق سيطرتها وتأثيرها ليشمل التأثيرات البيئية المرتبطة باستخدام المنتج ومعالجة نهاية العمر أو التخلص منه</w:t>
      </w:r>
      <w:r>
        <w:rPr>
          <w:rFonts w:asciiTheme="majorBidi" w:hAnsiTheme="majorBidi" w:cs="Simplified Arabic" w:hint="cs"/>
          <w:color w:val="000000" w:themeColor="text1"/>
          <w:sz w:val="24"/>
          <w:szCs w:val="24"/>
          <w:rtl/>
          <w:lang w:bidi="ar-EG"/>
        </w:rPr>
        <w:t>.</w:t>
      </w:r>
    </w:p>
    <w:p w14:paraId="4542C4AA" w14:textId="77777777" w:rsidR="003D662A" w:rsidRPr="003D662A" w:rsidRDefault="003D662A" w:rsidP="00FC32F1">
      <w:pPr>
        <w:pStyle w:val="ListParagraph"/>
        <w:numPr>
          <w:ilvl w:val="0"/>
          <w:numId w:val="5"/>
        </w:numPr>
        <w:spacing w:after="0"/>
        <w:ind w:left="714" w:hanging="357"/>
        <w:contextualSpacing w:val="0"/>
        <w:rPr>
          <w:rFonts w:ascii="Simplified Arabic" w:hAnsi="Simplified Arabic" w:cs="Simplified Arabic"/>
          <w:b/>
          <w:bCs/>
          <w:color w:val="000000" w:themeColor="text1"/>
          <w:sz w:val="24"/>
          <w:szCs w:val="24"/>
          <w:u w:val="single"/>
          <w:lang w:bidi="ar-EG"/>
        </w:rPr>
      </w:pPr>
      <w:r w:rsidRPr="003D662A">
        <w:rPr>
          <w:rFonts w:ascii="Simplified Arabic" w:hAnsi="Simplified Arabic" w:cs="Simplified Arabic"/>
          <w:b/>
          <w:bCs/>
          <w:color w:val="000000" w:themeColor="text1"/>
          <w:sz w:val="24"/>
          <w:szCs w:val="24"/>
          <w:u w:val="single"/>
          <w:rtl/>
          <w:lang w:bidi="ar-EG"/>
        </w:rPr>
        <w:t>القيادة</w:t>
      </w:r>
    </w:p>
    <w:p w14:paraId="2D7F7EE8" w14:textId="11C9E28F" w:rsidR="003D662A" w:rsidRPr="003D662A" w:rsidRDefault="003D662A" w:rsidP="003D662A">
      <w:pPr>
        <w:pStyle w:val="ListParagraph"/>
        <w:numPr>
          <w:ilvl w:val="0"/>
          <w:numId w:val="13"/>
        </w:numPr>
        <w:tabs>
          <w:tab w:val="right" w:pos="1655"/>
        </w:tabs>
        <w:spacing w:after="0"/>
        <w:ind w:left="1656" w:hanging="284"/>
        <w:jc w:val="both"/>
        <w:rPr>
          <w:rFonts w:asciiTheme="majorBidi" w:hAnsiTheme="majorBidi" w:cs="Simplified Arabic"/>
          <w:color w:val="000000" w:themeColor="text1"/>
          <w:sz w:val="24"/>
          <w:szCs w:val="24"/>
          <w:rtl/>
          <w:lang w:bidi="ar-EG"/>
        </w:rPr>
      </w:pPr>
      <w:r w:rsidRPr="003D662A">
        <w:rPr>
          <w:rFonts w:asciiTheme="majorBidi" w:hAnsiTheme="majorBidi" w:cs="Simplified Arabic"/>
          <w:color w:val="000000" w:themeColor="text1"/>
          <w:sz w:val="24"/>
          <w:szCs w:val="24"/>
          <w:rtl/>
          <w:lang w:bidi="ar-EG"/>
        </w:rPr>
        <w:t xml:space="preserve">تعزيز والترويج </w:t>
      </w:r>
      <w:r w:rsidR="00EB4E77">
        <w:rPr>
          <w:rFonts w:asciiTheme="majorBidi" w:hAnsiTheme="majorBidi" w:cs="Simplified Arabic"/>
          <w:color w:val="000000" w:themeColor="text1"/>
          <w:sz w:val="24"/>
          <w:szCs w:val="24"/>
          <w:rtl/>
          <w:lang w:bidi="ar-EG"/>
        </w:rPr>
        <w:t>إلى</w:t>
      </w:r>
      <w:r w:rsidRPr="003D662A">
        <w:rPr>
          <w:rFonts w:asciiTheme="majorBidi" w:hAnsiTheme="majorBidi" w:cs="Simplified Arabic"/>
          <w:color w:val="000000" w:themeColor="text1"/>
          <w:sz w:val="24"/>
          <w:szCs w:val="24"/>
          <w:rtl/>
          <w:lang w:bidi="ar-EG"/>
        </w:rPr>
        <w:t xml:space="preserve"> الإدارة البيئية داخل المنظمة.</w:t>
      </w:r>
    </w:p>
    <w:p w14:paraId="0F345942" w14:textId="77777777" w:rsidR="003D662A" w:rsidRPr="003D662A" w:rsidRDefault="003D662A" w:rsidP="003D662A">
      <w:pPr>
        <w:pStyle w:val="ListParagraph"/>
        <w:numPr>
          <w:ilvl w:val="0"/>
          <w:numId w:val="5"/>
        </w:numPr>
        <w:spacing w:after="0"/>
        <w:ind w:left="714" w:hanging="357"/>
        <w:rPr>
          <w:rFonts w:ascii="Simplified Arabic" w:hAnsi="Simplified Arabic" w:cs="Simplified Arabic"/>
          <w:b/>
          <w:bCs/>
          <w:color w:val="000000" w:themeColor="text1"/>
          <w:sz w:val="24"/>
          <w:szCs w:val="24"/>
          <w:u w:val="single"/>
          <w:lang w:bidi="ar-EG"/>
        </w:rPr>
      </w:pPr>
      <w:r w:rsidRPr="003D662A">
        <w:rPr>
          <w:rFonts w:ascii="Simplified Arabic" w:hAnsi="Simplified Arabic" w:cs="Simplified Arabic"/>
          <w:b/>
          <w:bCs/>
          <w:color w:val="000000" w:themeColor="text1"/>
          <w:sz w:val="24"/>
          <w:szCs w:val="24"/>
          <w:u w:val="single"/>
          <w:rtl/>
          <w:lang w:bidi="ar-EG"/>
        </w:rPr>
        <w:t>الإدارة البيئية الإستراتيجية</w:t>
      </w:r>
    </w:p>
    <w:p w14:paraId="6650FDAF" w14:textId="77777777" w:rsidR="003D662A" w:rsidRPr="003D662A" w:rsidRDefault="003D662A" w:rsidP="003D662A">
      <w:pPr>
        <w:pStyle w:val="ListParagraph"/>
        <w:numPr>
          <w:ilvl w:val="0"/>
          <w:numId w:val="13"/>
        </w:numPr>
        <w:tabs>
          <w:tab w:val="right" w:pos="1938"/>
        </w:tabs>
        <w:spacing w:after="0"/>
        <w:ind w:left="1938" w:hanging="283"/>
        <w:jc w:val="both"/>
        <w:rPr>
          <w:rFonts w:asciiTheme="majorBidi" w:hAnsiTheme="majorBidi" w:cs="Simplified Arabic"/>
          <w:color w:val="000000" w:themeColor="text1"/>
          <w:sz w:val="24"/>
          <w:szCs w:val="24"/>
          <w:lang w:bidi="ar-EG"/>
        </w:rPr>
      </w:pPr>
      <w:r w:rsidRPr="003D662A">
        <w:rPr>
          <w:rFonts w:asciiTheme="majorBidi" w:hAnsiTheme="majorBidi" w:cs="Simplified Arabic"/>
          <w:color w:val="000000" w:themeColor="text1"/>
          <w:sz w:val="24"/>
          <w:szCs w:val="24"/>
          <w:rtl/>
          <w:lang w:bidi="ar-EG"/>
        </w:rPr>
        <w:t>زيادة التركيز على الإدارة البيئية ضمن عمليات التخطيط الاستراتيجي للمؤسسة وفهم سياق المنظمة.</w:t>
      </w:r>
    </w:p>
    <w:p w14:paraId="4C211211" w14:textId="77777777" w:rsidR="003D662A" w:rsidRPr="003D662A" w:rsidRDefault="003D662A" w:rsidP="003D662A">
      <w:pPr>
        <w:pStyle w:val="ListParagraph"/>
        <w:numPr>
          <w:ilvl w:val="0"/>
          <w:numId w:val="13"/>
        </w:numPr>
        <w:tabs>
          <w:tab w:val="right" w:pos="1938"/>
        </w:tabs>
        <w:spacing w:after="0"/>
        <w:ind w:left="1938" w:hanging="283"/>
        <w:jc w:val="both"/>
        <w:rPr>
          <w:rFonts w:asciiTheme="majorBidi" w:hAnsiTheme="majorBidi" w:cs="Simplified Arabic"/>
          <w:color w:val="000000" w:themeColor="text1"/>
          <w:sz w:val="24"/>
          <w:szCs w:val="24"/>
          <w:lang w:bidi="ar-EG"/>
        </w:rPr>
      </w:pPr>
      <w:r w:rsidRPr="003D662A">
        <w:rPr>
          <w:rFonts w:asciiTheme="majorBidi" w:hAnsiTheme="majorBidi" w:cs="Simplified Arabic"/>
          <w:color w:val="000000" w:themeColor="text1"/>
          <w:sz w:val="24"/>
          <w:szCs w:val="24"/>
          <w:rtl/>
          <w:lang w:bidi="ar-EG"/>
        </w:rPr>
        <w:t>التركيز على:</w:t>
      </w:r>
    </w:p>
    <w:p w14:paraId="2BBEFACE" w14:textId="44426FFB" w:rsidR="003D662A" w:rsidRPr="003D662A" w:rsidRDefault="00FC32F1" w:rsidP="003D662A">
      <w:pPr>
        <w:pStyle w:val="ListParagraph"/>
        <w:numPr>
          <w:ilvl w:val="0"/>
          <w:numId w:val="13"/>
        </w:numPr>
        <w:tabs>
          <w:tab w:val="right" w:pos="1655"/>
          <w:tab w:val="right" w:pos="2647"/>
        </w:tabs>
        <w:spacing w:after="0"/>
        <w:ind w:left="1655" w:firstLine="708"/>
        <w:jc w:val="both"/>
        <w:rPr>
          <w:rFonts w:asciiTheme="majorBidi" w:hAnsiTheme="majorBidi" w:cs="Simplified Arabic"/>
          <w:color w:val="000000" w:themeColor="text1"/>
          <w:sz w:val="24"/>
          <w:szCs w:val="24"/>
          <w:lang w:bidi="ar-EG"/>
        </w:rPr>
      </w:pPr>
      <w:proofErr w:type="spellStart"/>
      <w:r>
        <w:rPr>
          <w:rFonts w:asciiTheme="majorBidi" w:hAnsiTheme="majorBidi" w:cs="Simplified Arabic" w:hint="cs"/>
          <w:color w:val="000000" w:themeColor="text1"/>
          <w:sz w:val="24"/>
          <w:szCs w:val="24"/>
          <w:rtl/>
          <w:lang w:bidi="ar-EG"/>
        </w:rPr>
        <w:t>إ</w:t>
      </w:r>
      <w:r w:rsidR="003D662A" w:rsidRPr="003D662A">
        <w:rPr>
          <w:rFonts w:asciiTheme="majorBidi" w:hAnsiTheme="majorBidi" w:cs="Simplified Arabic"/>
          <w:color w:val="000000" w:themeColor="text1"/>
          <w:sz w:val="24"/>
          <w:szCs w:val="24"/>
          <w:rtl/>
          <w:lang w:bidi="ar-EG"/>
        </w:rPr>
        <w:t>حتياجات</w:t>
      </w:r>
      <w:proofErr w:type="spellEnd"/>
      <w:r w:rsidR="003D662A" w:rsidRPr="003D662A">
        <w:rPr>
          <w:rFonts w:asciiTheme="majorBidi" w:hAnsiTheme="majorBidi" w:cs="Simplified Arabic"/>
          <w:color w:val="000000" w:themeColor="text1"/>
          <w:sz w:val="24"/>
          <w:szCs w:val="24"/>
          <w:rtl/>
          <w:lang w:bidi="ar-EG"/>
        </w:rPr>
        <w:t xml:space="preserve"> وتوقعات الأطراف المعنية (بما </w:t>
      </w:r>
      <w:proofErr w:type="spellStart"/>
      <w:r w:rsidR="003D662A" w:rsidRPr="003D662A">
        <w:rPr>
          <w:rFonts w:asciiTheme="majorBidi" w:hAnsiTheme="majorBidi" w:cs="Simplified Arabic"/>
          <w:color w:val="000000" w:themeColor="text1"/>
          <w:sz w:val="24"/>
          <w:szCs w:val="24"/>
          <w:rtl/>
          <w:lang w:bidi="ar-EG"/>
        </w:rPr>
        <w:t>ف</w:t>
      </w:r>
      <w:r>
        <w:rPr>
          <w:rFonts w:asciiTheme="majorBidi" w:hAnsiTheme="majorBidi" w:cs="Simplified Arabic" w:hint="cs"/>
          <w:color w:val="000000" w:themeColor="text1"/>
          <w:sz w:val="24"/>
          <w:szCs w:val="24"/>
          <w:rtl/>
          <w:lang w:bidi="ar-EG"/>
        </w:rPr>
        <w:t>ى</w:t>
      </w:r>
      <w:proofErr w:type="spellEnd"/>
      <w:r w:rsidR="003D662A" w:rsidRPr="003D662A">
        <w:rPr>
          <w:rFonts w:asciiTheme="majorBidi" w:hAnsiTheme="majorBidi" w:cs="Simplified Arabic"/>
          <w:color w:val="000000" w:themeColor="text1"/>
          <w:sz w:val="24"/>
          <w:szCs w:val="24"/>
          <w:rtl/>
          <w:lang w:bidi="ar-EG"/>
        </w:rPr>
        <w:t xml:space="preserve"> ذلك التعهدات </w:t>
      </w:r>
      <w:proofErr w:type="spellStart"/>
      <w:r w:rsidR="003D662A" w:rsidRPr="003D662A">
        <w:rPr>
          <w:rFonts w:asciiTheme="majorBidi" w:hAnsiTheme="majorBidi" w:cs="Simplified Arabic"/>
          <w:color w:val="000000" w:themeColor="text1"/>
          <w:sz w:val="24"/>
          <w:szCs w:val="24"/>
          <w:rtl/>
          <w:lang w:bidi="ar-EG"/>
        </w:rPr>
        <w:t>وا</w:t>
      </w:r>
      <w:r>
        <w:rPr>
          <w:rFonts w:asciiTheme="majorBidi" w:hAnsiTheme="majorBidi" w:cs="Simplified Arabic" w:hint="cs"/>
          <w:color w:val="000000" w:themeColor="text1"/>
          <w:sz w:val="24"/>
          <w:szCs w:val="24"/>
          <w:rtl/>
          <w:lang w:bidi="ar-EG"/>
        </w:rPr>
        <w:t>لإ</w:t>
      </w:r>
      <w:r w:rsidR="003D662A" w:rsidRPr="003D662A">
        <w:rPr>
          <w:rFonts w:asciiTheme="majorBidi" w:hAnsiTheme="majorBidi" w:cs="Simplified Arabic"/>
          <w:color w:val="000000" w:themeColor="text1"/>
          <w:sz w:val="24"/>
          <w:szCs w:val="24"/>
          <w:rtl/>
          <w:lang w:bidi="ar-EG"/>
        </w:rPr>
        <w:t>متثال</w:t>
      </w:r>
      <w:proofErr w:type="spellEnd"/>
      <w:r w:rsidR="003D662A" w:rsidRPr="003D662A">
        <w:rPr>
          <w:rFonts w:asciiTheme="majorBidi" w:hAnsiTheme="majorBidi" w:cs="Simplified Arabic"/>
          <w:color w:val="000000" w:themeColor="text1"/>
          <w:sz w:val="24"/>
          <w:szCs w:val="24"/>
          <w:rtl/>
          <w:lang w:bidi="ar-EG"/>
        </w:rPr>
        <w:t xml:space="preserve"> والتوافق).</w:t>
      </w:r>
    </w:p>
    <w:p w14:paraId="58A88880" w14:textId="6D462F93" w:rsidR="003D662A" w:rsidRPr="003D662A" w:rsidRDefault="003D662A" w:rsidP="003D662A">
      <w:pPr>
        <w:pStyle w:val="ListParagraph"/>
        <w:numPr>
          <w:ilvl w:val="0"/>
          <w:numId w:val="13"/>
        </w:numPr>
        <w:tabs>
          <w:tab w:val="right" w:pos="2647"/>
        </w:tabs>
        <w:spacing w:after="0"/>
        <w:ind w:left="2647" w:hanging="284"/>
        <w:jc w:val="both"/>
        <w:rPr>
          <w:rFonts w:asciiTheme="majorBidi" w:hAnsiTheme="majorBidi" w:cs="Simplified Arabic"/>
          <w:color w:val="000000" w:themeColor="text1"/>
          <w:sz w:val="24"/>
          <w:szCs w:val="24"/>
          <w:lang w:bidi="ar-EG"/>
        </w:rPr>
      </w:pPr>
      <w:r w:rsidRPr="003D662A">
        <w:rPr>
          <w:rFonts w:asciiTheme="majorBidi" w:hAnsiTheme="majorBidi" w:cs="Simplified Arabic"/>
          <w:color w:val="000000" w:themeColor="text1"/>
          <w:sz w:val="24"/>
          <w:szCs w:val="24"/>
          <w:rtl/>
          <w:lang w:bidi="ar-EG"/>
        </w:rPr>
        <w:t xml:space="preserve">الظروف البيئية المحلية أو الإقليمية أو العالمية </w:t>
      </w:r>
      <w:proofErr w:type="spellStart"/>
      <w:r w:rsidRPr="003D662A">
        <w:rPr>
          <w:rFonts w:asciiTheme="majorBidi" w:hAnsiTheme="majorBidi" w:cs="Simplified Arabic"/>
          <w:color w:val="000000" w:themeColor="text1"/>
          <w:sz w:val="24"/>
          <w:szCs w:val="24"/>
          <w:rtl/>
          <w:lang w:bidi="ar-EG"/>
        </w:rPr>
        <w:t>الت</w:t>
      </w:r>
      <w:r w:rsidR="00FC32F1">
        <w:rPr>
          <w:rFonts w:asciiTheme="majorBidi" w:hAnsiTheme="majorBidi" w:cs="Simplified Arabic" w:hint="cs"/>
          <w:color w:val="000000" w:themeColor="text1"/>
          <w:sz w:val="24"/>
          <w:szCs w:val="24"/>
          <w:rtl/>
          <w:lang w:bidi="ar-EG"/>
        </w:rPr>
        <w:t>ى</w:t>
      </w:r>
      <w:proofErr w:type="spellEnd"/>
      <w:r w:rsidRPr="003D662A">
        <w:rPr>
          <w:rFonts w:asciiTheme="majorBidi" w:hAnsiTheme="majorBidi" w:cs="Simplified Arabic"/>
          <w:color w:val="000000" w:themeColor="text1"/>
          <w:sz w:val="24"/>
          <w:szCs w:val="24"/>
          <w:rtl/>
          <w:lang w:bidi="ar-EG"/>
        </w:rPr>
        <w:t xml:space="preserve"> يمكن أن تؤثر أو تتأثر بالمنظمة.</w:t>
      </w:r>
    </w:p>
    <w:p w14:paraId="54898445" w14:textId="4167E62B" w:rsidR="003D662A" w:rsidRPr="003D662A" w:rsidRDefault="003D662A" w:rsidP="003D662A">
      <w:pPr>
        <w:pStyle w:val="ListParagraph"/>
        <w:numPr>
          <w:ilvl w:val="0"/>
          <w:numId w:val="13"/>
        </w:numPr>
        <w:tabs>
          <w:tab w:val="right" w:pos="1938"/>
        </w:tabs>
        <w:spacing w:after="0"/>
        <w:ind w:left="1938" w:hanging="283"/>
        <w:jc w:val="both"/>
        <w:rPr>
          <w:rFonts w:asciiTheme="majorBidi" w:hAnsiTheme="majorBidi" w:cs="Simplified Arabic"/>
          <w:color w:val="000000" w:themeColor="text1"/>
          <w:sz w:val="24"/>
          <w:szCs w:val="24"/>
          <w:lang w:bidi="ar-EG"/>
        </w:rPr>
      </w:pPr>
      <w:r w:rsidRPr="003D662A">
        <w:rPr>
          <w:rFonts w:asciiTheme="majorBidi" w:hAnsiTheme="majorBidi" w:cs="Simplified Arabic"/>
          <w:color w:val="000000" w:themeColor="text1"/>
          <w:sz w:val="24"/>
          <w:szCs w:val="24"/>
          <w:rtl/>
          <w:lang w:bidi="ar-EG"/>
        </w:rPr>
        <w:t xml:space="preserve">دمج إجراءات التخفيف من المخاطر السلبية أو </w:t>
      </w:r>
      <w:proofErr w:type="spellStart"/>
      <w:r w:rsidR="00FC32F1">
        <w:rPr>
          <w:rFonts w:asciiTheme="majorBidi" w:hAnsiTheme="majorBidi" w:cs="Simplified Arabic" w:hint="cs"/>
          <w:color w:val="000000" w:themeColor="text1"/>
          <w:sz w:val="24"/>
          <w:szCs w:val="24"/>
          <w:rtl/>
          <w:lang w:bidi="ar-EG"/>
        </w:rPr>
        <w:t>إ</w:t>
      </w:r>
      <w:r w:rsidRPr="003D662A">
        <w:rPr>
          <w:rFonts w:asciiTheme="majorBidi" w:hAnsiTheme="majorBidi" w:cs="Simplified Arabic"/>
          <w:color w:val="000000" w:themeColor="text1"/>
          <w:sz w:val="24"/>
          <w:szCs w:val="24"/>
          <w:rtl/>
          <w:lang w:bidi="ar-EG"/>
        </w:rPr>
        <w:t>ستغلال</w:t>
      </w:r>
      <w:proofErr w:type="spellEnd"/>
      <w:r w:rsidRPr="003D662A">
        <w:rPr>
          <w:rFonts w:asciiTheme="majorBidi" w:hAnsiTheme="majorBidi" w:cs="Simplified Arabic"/>
          <w:color w:val="000000" w:themeColor="text1"/>
          <w:sz w:val="24"/>
          <w:szCs w:val="24"/>
          <w:rtl/>
          <w:lang w:bidi="ar-EG"/>
        </w:rPr>
        <w:t xml:space="preserve"> الفرص المفيدة </w:t>
      </w:r>
      <w:proofErr w:type="spellStart"/>
      <w:r w:rsidRPr="003D662A">
        <w:rPr>
          <w:rFonts w:asciiTheme="majorBidi" w:hAnsiTheme="majorBidi" w:cs="Simplified Arabic"/>
          <w:color w:val="000000" w:themeColor="text1"/>
          <w:sz w:val="24"/>
          <w:szCs w:val="24"/>
          <w:rtl/>
          <w:lang w:bidi="ar-EG"/>
        </w:rPr>
        <w:t>ف</w:t>
      </w:r>
      <w:r w:rsidR="00FC32F1">
        <w:rPr>
          <w:rFonts w:asciiTheme="majorBidi" w:hAnsiTheme="majorBidi" w:cs="Simplified Arabic" w:hint="cs"/>
          <w:color w:val="000000" w:themeColor="text1"/>
          <w:sz w:val="24"/>
          <w:szCs w:val="24"/>
          <w:rtl/>
          <w:lang w:bidi="ar-EG"/>
        </w:rPr>
        <w:t>ى</w:t>
      </w:r>
      <w:proofErr w:type="spellEnd"/>
      <w:r w:rsidRPr="003D662A">
        <w:rPr>
          <w:rFonts w:asciiTheme="majorBidi" w:hAnsiTheme="majorBidi" w:cs="Simplified Arabic"/>
          <w:color w:val="000000" w:themeColor="text1"/>
          <w:sz w:val="24"/>
          <w:szCs w:val="24"/>
          <w:rtl/>
          <w:lang w:bidi="ar-EG"/>
        </w:rPr>
        <w:t xml:space="preserve"> نظام الإدارة البيئية.</w:t>
      </w:r>
    </w:p>
    <w:p w14:paraId="1948926E" w14:textId="3C6F7CC4" w:rsidR="002E6450" w:rsidRPr="003D662A" w:rsidRDefault="002E6450" w:rsidP="009016D7">
      <w:pPr>
        <w:pBdr>
          <w:top w:val="nil"/>
          <w:left w:val="nil"/>
          <w:bottom w:val="nil"/>
          <w:right w:val="nil"/>
          <w:between w:val="nil"/>
        </w:pBdr>
        <w:spacing w:after="0"/>
        <w:ind w:left="-1"/>
        <w:jc w:val="both"/>
        <w:rPr>
          <w:rFonts w:ascii="Simplified Arabic" w:eastAsia="Simplified Arabic" w:hAnsi="Simplified Arabic" w:cs="Simplified Arabic"/>
          <w:b/>
          <w:color w:val="000000"/>
          <w:sz w:val="28"/>
          <w:szCs w:val="28"/>
          <w:u w:val="single"/>
          <w:rtl/>
        </w:rPr>
      </w:pPr>
    </w:p>
    <w:p w14:paraId="263A92FC" w14:textId="35C473DC" w:rsidR="002E6450" w:rsidRDefault="003D662A" w:rsidP="009016D7">
      <w:pPr>
        <w:pBdr>
          <w:top w:val="nil"/>
          <w:left w:val="nil"/>
          <w:bottom w:val="nil"/>
          <w:right w:val="nil"/>
          <w:between w:val="nil"/>
        </w:pBdr>
        <w:spacing w:after="0"/>
        <w:ind w:left="-1"/>
        <w:jc w:val="both"/>
        <w:rPr>
          <w:rFonts w:ascii="Simplified Arabic" w:eastAsia="Simplified Arabic" w:hAnsi="Simplified Arabic" w:cs="Simplified Arabic"/>
          <w:b/>
          <w:color w:val="000000"/>
          <w:sz w:val="28"/>
          <w:szCs w:val="28"/>
          <w:u w:val="single"/>
          <w:rtl/>
        </w:rPr>
      </w:pPr>
      <w:r w:rsidRPr="002B561D">
        <w:rPr>
          <w:rFonts w:asciiTheme="majorBidi" w:hAnsiTheme="majorBidi" w:cstheme="majorBidi"/>
          <w:b/>
          <w:bCs/>
          <w:noProof/>
          <w:sz w:val="24"/>
          <w:szCs w:val="24"/>
        </w:rPr>
        <mc:AlternateContent>
          <mc:Choice Requires="wps">
            <w:drawing>
              <wp:anchor distT="45720" distB="45720" distL="114300" distR="114300" simplePos="0" relativeHeight="251688960" behindDoc="0" locked="0" layoutInCell="1" allowOverlap="1" wp14:anchorId="4C9D8BF3" wp14:editId="37A0E56F">
                <wp:simplePos x="0" y="0"/>
                <wp:positionH relativeFrom="margin">
                  <wp:posOffset>0</wp:posOffset>
                </wp:positionH>
                <wp:positionV relativeFrom="paragraph">
                  <wp:posOffset>218811</wp:posOffset>
                </wp:positionV>
                <wp:extent cx="6178164" cy="379562"/>
                <wp:effectExtent l="0" t="0" r="0" b="190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8164" cy="379562"/>
                        </a:xfrm>
                        <a:prstGeom prst="rect">
                          <a:avLst/>
                        </a:prstGeom>
                        <a:noFill/>
                        <a:ln w="9525">
                          <a:noFill/>
                          <a:miter lim="800000"/>
                          <a:headEnd/>
                          <a:tailEnd/>
                        </a:ln>
                      </wps:spPr>
                      <wps:txbx>
                        <w:txbxContent>
                          <w:tbl>
                            <w:tblPr>
                              <w:tblStyle w:val="TableGrid"/>
                              <w:tblW w:w="9617" w:type="dxa"/>
                              <w:tblInd w:w="-142"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gridCol w:w="433"/>
                            </w:tblGrid>
                            <w:tr w:rsidR="004C6ABF" w:rsidRPr="00FC7406" w14:paraId="30BCC3E3" w14:textId="77777777" w:rsidTr="00786C4A">
                              <w:trPr>
                                <w:trHeight w:hRule="exact" w:val="438"/>
                              </w:trPr>
                              <w:tc>
                                <w:tcPr>
                                  <w:tcW w:w="9184" w:type="dxa"/>
                                </w:tcPr>
                                <w:p w14:paraId="50C6ED7A" w14:textId="174903B3" w:rsidR="004C6ABF" w:rsidRPr="000278AD" w:rsidRDefault="004C6ABF" w:rsidP="00620B60">
                                  <w:pPr>
                                    <w:spacing w:before="40"/>
                                    <w:ind w:left="319" w:hanging="319"/>
                                    <w:rPr>
                                      <w:rFonts w:asciiTheme="majorBidi" w:hAnsiTheme="majorBidi" w:cstheme="majorBidi"/>
                                      <w:sz w:val="18"/>
                                      <w:szCs w:val="18"/>
                                    </w:rPr>
                                  </w:pPr>
                                  <w:r w:rsidRPr="000278AD">
                                    <w:rPr>
                                      <w:rFonts w:asciiTheme="majorBidi" w:hAnsiTheme="majorBidi" w:cstheme="majorBidi" w:hint="cs"/>
                                      <w:sz w:val="18"/>
                                      <w:szCs w:val="18"/>
                                      <w:rtl/>
                                    </w:rPr>
                                    <w:t>(1)</w:t>
                                  </w:r>
                                  <w:r>
                                    <w:rPr>
                                      <w:rFonts w:asciiTheme="majorBidi" w:hAnsiTheme="majorBidi" w:cstheme="majorBidi"/>
                                      <w:sz w:val="18"/>
                                      <w:szCs w:val="18"/>
                                    </w:rPr>
                                    <w:t xml:space="preserve"> </w:t>
                                  </w:r>
                                  <w:r w:rsidRPr="00C711AB">
                                    <w:rPr>
                                      <w:rFonts w:asciiTheme="majorBidi" w:hAnsiTheme="majorBidi" w:cs="Times New Roman"/>
                                      <w:sz w:val="18"/>
                                      <w:szCs w:val="18"/>
                                    </w:rPr>
                                    <w:t xml:space="preserve">International Organization for Standardization (ISO), 2016, </w:t>
                                  </w:r>
                                  <w:proofErr w:type="spellStart"/>
                                  <w:r w:rsidRPr="00C711AB">
                                    <w:rPr>
                                      <w:rFonts w:asciiTheme="majorBidi" w:hAnsiTheme="majorBidi" w:cs="Times New Roman"/>
                                      <w:sz w:val="18"/>
                                      <w:szCs w:val="18"/>
                                    </w:rPr>
                                    <w:t>Tecnical</w:t>
                                  </w:r>
                                  <w:proofErr w:type="spellEnd"/>
                                  <w:r w:rsidRPr="00C711AB">
                                    <w:rPr>
                                      <w:rFonts w:asciiTheme="majorBidi" w:hAnsiTheme="majorBidi" w:cs="Times New Roman"/>
                                      <w:sz w:val="18"/>
                                      <w:szCs w:val="18"/>
                                    </w:rPr>
                                    <w:t xml:space="preserve"> Committee ISO/TC207/SC1, UN Sustainable Development Goals – can ISO 14001 help? - </w:t>
                                  </w:r>
                                  <w:proofErr w:type="gramStart"/>
                                  <w:r w:rsidRPr="00C711AB">
                                    <w:rPr>
                                      <w:rFonts w:asciiTheme="majorBidi" w:hAnsiTheme="majorBidi" w:cs="Times New Roman"/>
                                      <w:sz w:val="18"/>
                                      <w:szCs w:val="18"/>
                                    </w:rPr>
                                    <w:t>Yes!,</w:t>
                                  </w:r>
                                  <w:proofErr w:type="gramEnd"/>
                                  <w:r w:rsidRPr="00C711AB">
                                    <w:rPr>
                                      <w:rFonts w:asciiTheme="majorBidi" w:hAnsiTheme="majorBidi" w:cs="Times New Roman"/>
                                      <w:sz w:val="18"/>
                                      <w:szCs w:val="18"/>
                                    </w:rPr>
                                    <w:t xml:space="preserve"> ISO/TC207/SC1 2016</w:t>
                                  </w:r>
                                  <w:r w:rsidRPr="00C711AB">
                                    <w:rPr>
                                      <w:rFonts w:asciiTheme="majorBidi" w:hAnsiTheme="majorBidi" w:cs="Times New Roman"/>
                                      <w:sz w:val="18"/>
                                      <w:szCs w:val="18"/>
                                      <w:rtl/>
                                    </w:rPr>
                                    <w:t>.</w:t>
                                  </w:r>
                                </w:p>
                              </w:tc>
                              <w:tc>
                                <w:tcPr>
                                  <w:tcW w:w="433" w:type="dxa"/>
                                </w:tcPr>
                                <w:p w14:paraId="7A913C21" w14:textId="2A05DAD6" w:rsidR="004C6ABF" w:rsidRPr="000278AD" w:rsidRDefault="004C6ABF" w:rsidP="000278AD">
                                  <w:pPr>
                                    <w:bidi/>
                                    <w:spacing w:before="40"/>
                                    <w:jc w:val="center"/>
                                    <w:rPr>
                                      <w:rFonts w:asciiTheme="majorBidi" w:hAnsiTheme="majorBidi" w:cstheme="majorBidi"/>
                                      <w:sz w:val="18"/>
                                      <w:szCs w:val="18"/>
                                    </w:rPr>
                                  </w:pPr>
                                </w:p>
                              </w:tc>
                            </w:tr>
                          </w:tbl>
                          <w:p w14:paraId="54B3A5B8" w14:textId="77777777" w:rsidR="004C6ABF" w:rsidRPr="00FC7406" w:rsidRDefault="004C6ABF" w:rsidP="003D662A">
                            <w:pPr>
                              <w:rPr>
                                <w:b/>
                                <w:bCs/>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9D8BF3" id="_x0000_s1040" type="#_x0000_t202" style="position:absolute;left:0;text-align:left;margin-left:0;margin-top:17.25pt;width:486.45pt;height:29.9pt;z-index:2516889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" filled="f" stroked="f">
                <v:textbox>
                  <w:txbxContent>
                    <w:tbl>
                      <w:tblPr>
                        <w:tblStyle w:val="TableGrid"/>
                        <w:tblW w:w="9617" w:type="dxa"/>
                        <w:tblInd w:w="-142"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gridCol w:w="433"/>
                      </w:tblGrid>
                      <w:tr w:rsidR="004C6ABF" w:rsidRPr="00FC7406" w14:paraId="30BCC3E3" w14:textId="77777777" w:rsidTr="00786C4A">
                        <w:trPr>
                          <w:trHeight w:hRule="exact" w:val="438"/>
                        </w:trPr>
                        <w:tc>
                          <w:tcPr>
                            <w:tcW w:w="9184" w:type="dxa"/>
                          </w:tcPr>
                          <w:p w14:paraId="50C6ED7A" w14:textId="174903B3" w:rsidR="004C6ABF" w:rsidRPr="000278AD" w:rsidRDefault="004C6ABF" w:rsidP="00620B60">
                            <w:pPr>
                              <w:spacing w:before="40"/>
                              <w:ind w:left="319" w:hanging="319"/>
                              <w:rPr>
                                <w:rFonts w:asciiTheme="majorBidi" w:hAnsiTheme="majorBidi" w:cstheme="majorBidi"/>
                                <w:sz w:val="18"/>
                                <w:szCs w:val="18"/>
                              </w:rPr>
                            </w:pPr>
                            <w:r w:rsidRPr="000278AD">
                              <w:rPr>
                                <w:rFonts w:asciiTheme="majorBidi" w:hAnsiTheme="majorBidi" w:cstheme="majorBidi" w:hint="cs"/>
                                <w:sz w:val="18"/>
                                <w:szCs w:val="18"/>
                                <w:rtl/>
                              </w:rPr>
                              <w:t>(1)</w:t>
                            </w:r>
                            <w:r>
                              <w:rPr>
                                <w:rFonts w:asciiTheme="majorBidi" w:hAnsiTheme="majorBidi" w:cstheme="majorBidi"/>
                                <w:sz w:val="18"/>
                                <w:szCs w:val="18"/>
                              </w:rPr>
                              <w:t xml:space="preserve"> </w:t>
                            </w:r>
                            <w:r w:rsidRPr="00C711AB">
                              <w:rPr>
                                <w:rFonts w:asciiTheme="majorBidi" w:hAnsiTheme="majorBidi" w:cs="Times New Roman"/>
                                <w:sz w:val="18"/>
                                <w:szCs w:val="18"/>
                              </w:rPr>
                              <w:t xml:space="preserve">International Organization for Standardization (ISO), 2016, </w:t>
                            </w:r>
                            <w:proofErr w:type="spellStart"/>
                            <w:r w:rsidRPr="00C711AB">
                              <w:rPr>
                                <w:rFonts w:asciiTheme="majorBidi" w:hAnsiTheme="majorBidi" w:cs="Times New Roman"/>
                                <w:sz w:val="18"/>
                                <w:szCs w:val="18"/>
                              </w:rPr>
                              <w:t>Tecnical</w:t>
                            </w:r>
                            <w:proofErr w:type="spellEnd"/>
                            <w:r w:rsidRPr="00C711AB">
                              <w:rPr>
                                <w:rFonts w:asciiTheme="majorBidi" w:hAnsiTheme="majorBidi" w:cs="Times New Roman"/>
                                <w:sz w:val="18"/>
                                <w:szCs w:val="18"/>
                              </w:rPr>
                              <w:t xml:space="preserve"> Committee ISO/TC207/SC1, UN Sustainable Development Goals – can ISO 14001 help? - </w:t>
                            </w:r>
                            <w:proofErr w:type="gramStart"/>
                            <w:r w:rsidRPr="00C711AB">
                              <w:rPr>
                                <w:rFonts w:asciiTheme="majorBidi" w:hAnsiTheme="majorBidi" w:cs="Times New Roman"/>
                                <w:sz w:val="18"/>
                                <w:szCs w:val="18"/>
                              </w:rPr>
                              <w:t>Yes!,</w:t>
                            </w:r>
                            <w:proofErr w:type="gramEnd"/>
                            <w:r w:rsidRPr="00C711AB">
                              <w:rPr>
                                <w:rFonts w:asciiTheme="majorBidi" w:hAnsiTheme="majorBidi" w:cs="Times New Roman"/>
                                <w:sz w:val="18"/>
                                <w:szCs w:val="18"/>
                              </w:rPr>
                              <w:t xml:space="preserve"> ISO/TC207/SC1 2016</w:t>
                            </w:r>
                            <w:r w:rsidRPr="00C711AB">
                              <w:rPr>
                                <w:rFonts w:asciiTheme="majorBidi" w:hAnsiTheme="majorBidi" w:cs="Times New Roman"/>
                                <w:sz w:val="18"/>
                                <w:szCs w:val="18"/>
                                <w:rtl/>
                              </w:rPr>
                              <w:t>.</w:t>
                            </w:r>
                          </w:p>
                        </w:tc>
                        <w:tc>
                          <w:tcPr>
                            <w:tcW w:w="433" w:type="dxa"/>
                          </w:tcPr>
                          <w:p w14:paraId="7A913C21" w14:textId="2A05DAD6" w:rsidR="004C6ABF" w:rsidRPr="000278AD" w:rsidRDefault="004C6ABF" w:rsidP="000278AD">
                            <w:pPr>
                              <w:bidi/>
                              <w:spacing w:before="40"/>
                              <w:jc w:val="center"/>
                              <w:rPr>
                                <w:rFonts w:asciiTheme="majorBidi" w:hAnsiTheme="majorBidi" w:cstheme="majorBidi"/>
                                <w:sz w:val="18"/>
                                <w:szCs w:val="18"/>
                              </w:rPr>
                            </w:pPr>
                          </w:p>
                        </w:tc>
                      </w:tr>
                    </w:tbl>
                    <w:p w14:paraId="54B3A5B8" w14:textId="77777777" w:rsidR="004C6ABF" w:rsidRPr="00FC7406" w:rsidRDefault="004C6ABF" w:rsidP="003D662A">
                      <w:pPr>
                        <w:rPr>
                          <w:b/>
                          <w:bCs/>
                          <w:sz w:val="16"/>
                          <w:szCs w:val="16"/>
                        </w:rPr>
                      </w:pPr>
                    </w:p>
                  </w:txbxContent>
                </v:textbox>
                <w10:wrap anchorx="margin"/>
              </v:shape>
            </w:pict>
          </mc:Fallback>
        </mc:AlternateContent>
      </w:r>
    </w:p>
    <w:p w14:paraId="1000819D" w14:textId="3D525BE0" w:rsidR="00C711AB" w:rsidRPr="00C711AB" w:rsidRDefault="00C711AB" w:rsidP="00C711AB">
      <w:pPr>
        <w:pBdr>
          <w:top w:val="nil"/>
          <w:left w:val="nil"/>
          <w:bottom w:val="nil"/>
          <w:right w:val="nil"/>
          <w:between w:val="nil"/>
        </w:pBdr>
        <w:spacing w:after="120"/>
        <w:jc w:val="both"/>
        <w:rPr>
          <w:rFonts w:asciiTheme="majorBidi" w:hAnsiTheme="majorBidi" w:cstheme="majorBidi"/>
          <w:color w:val="000000" w:themeColor="text1"/>
          <w:sz w:val="24"/>
          <w:szCs w:val="24"/>
          <w:rtl/>
          <w:lang w:bidi="ar-EG"/>
        </w:rPr>
      </w:pPr>
      <w:r w:rsidRPr="00C711AB">
        <w:rPr>
          <w:rFonts w:asciiTheme="majorBidi" w:hAnsiTheme="majorBidi" w:cstheme="majorBidi"/>
          <w:color w:val="000000" w:themeColor="text1"/>
          <w:sz w:val="24"/>
          <w:szCs w:val="24"/>
          <w:rtl/>
          <w:lang w:bidi="ar-EG"/>
        </w:rPr>
        <w:lastRenderedPageBreak/>
        <w:t xml:space="preserve">ويشير </w:t>
      </w:r>
      <w:r w:rsidRPr="00C711AB">
        <w:rPr>
          <w:rFonts w:asciiTheme="minorBidi" w:hAnsiTheme="minorBidi" w:cs="Simplified Arabic"/>
          <w:color w:val="000000" w:themeColor="text1"/>
          <w:sz w:val="24"/>
          <w:szCs w:val="24"/>
          <w:rtl/>
          <w:lang w:bidi="ar-EG"/>
        </w:rPr>
        <w:t>الجدول</w:t>
      </w:r>
      <w:r w:rsidRPr="00C711AB">
        <w:rPr>
          <w:rFonts w:asciiTheme="majorBidi" w:hAnsiTheme="majorBidi" w:cstheme="majorBidi"/>
          <w:color w:val="000000" w:themeColor="text1"/>
          <w:sz w:val="24"/>
          <w:szCs w:val="24"/>
          <w:rtl/>
          <w:lang w:bidi="ar-EG"/>
        </w:rPr>
        <w:t xml:space="preserve"> رقم (</w:t>
      </w:r>
      <w:r w:rsidR="00272B62">
        <w:rPr>
          <w:rFonts w:asciiTheme="majorBidi" w:hAnsiTheme="majorBidi" w:cstheme="majorBidi" w:hint="cs"/>
          <w:color w:val="000000" w:themeColor="text1"/>
          <w:sz w:val="24"/>
          <w:szCs w:val="24"/>
          <w:rtl/>
          <w:lang w:bidi="ar-EG"/>
        </w:rPr>
        <w:t>2</w:t>
      </w:r>
      <w:r w:rsidRPr="00C711AB">
        <w:rPr>
          <w:rFonts w:asciiTheme="majorBidi" w:hAnsiTheme="majorBidi" w:cstheme="majorBidi"/>
          <w:color w:val="000000" w:themeColor="text1"/>
          <w:sz w:val="24"/>
          <w:szCs w:val="24"/>
          <w:rtl/>
          <w:lang w:bidi="ar-EG"/>
        </w:rPr>
        <w:t xml:space="preserve">) </w:t>
      </w:r>
      <w:r w:rsidR="00EB4E77">
        <w:rPr>
          <w:rFonts w:asciiTheme="majorBidi" w:hAnsiTheme="majorBidi" w:cstheme="majorBidi"/>
          <w:color w:val="000000" w:themeColor="text1"/>
          <w:sz w:val="24"/>
          <w:szCs w:val="24"/>
          <w:rtl/>
          <w:lang w:bidi="ar-EG"/>
        </w:rPr>
        <w:t>إلى</w:t>
      </w:r>
      <w:r w:rsidRPr="00C711AB">
        <w:rPr>
          <w:rFonts w:asciiTheme="majorBidi" w:hAnsiTheme="majorBidi" w:cstheme="majorBidi"/>
          <w:color w:val="000000" w:themeColor="text1"/>
          <w:sz w:val="24"/>
          <w:szCs w:val="24"/>
          <w:rtl/>
          <w:lang w:bidi="ar-EG"/>
        </w:rPr>
        <w:t xml:space="preserve"> أهداف التنمية المستدامة</w:t>
      </w:r>
      <w:r w:rsidR="00EB61A9">
        <w:rPr>
          <w:rFonts w:asciiTheme="majorBidi" w:hAnsiTheme="majorBidi" w:cstheme="majorBidi" w:hint="cs"/>
          <w:color w:val="000000" w:themeColor="text1"/>
          <w:sz w:val="24"/>
          <w:szCs w:val="24"/>
          <w:rtl/>
          <w:lang w:bidi="ar-EG"/>
        </w:rPr>
        <w:t xml:space="preserve"> العالمية</w:t>
      </w:r>
      <w:r w:rsidRPr="00C711AB">
        <w:rPr>
          <w:rFonts w:asciiTheme="majorBidi" w:hAnsiTheme="majorBidi" w:cstheme="majorBidi"/>
          <w:color w:val="000000" w:themeColor="text1"/>
          <w:sz w:val="24"/>
          <w:szCs w:val="24"/>
          <w:rtl/>
          <w:lang w:bidi="ar-EG"/>
        </w:rPr>
        <w:t xml:space="preserve"> للأمم المتحدة وغاياتها المرتبطة بها </w:t>
      </w:r>
      <w:r w:rsidR="00FC32F1">
        <w:rPr>
          <w:rFonts w:asciiTheme="majorBidi" w:hAnsiTheme="majorBidi" w:cstheme="majorBidi" w:hint="cs"/>
          <w:color w:val="000000" w:themeColor="text1"/>
          <w:sz w:val="24"/>
          <w:szCs w:val="24"/>
          <w:rtl/>
          <w:lang w:bidi="ar-EG"/>
        </w:rPr>
        <w:t xml:space="preserve">والتي </w:t>
      </w:r>
      <w:r w:rsidRPr="00C711AB">
        <w:rPr>
          <w:rFonts w:asciiTheme="majorBidi" w:hAnsiTheme="majorBidi" w:cstheme="majorBidi"/>
          <w:color w:val="000000" w:themeColor="text1"/>
          <w:sz w:val="24"/>
          <w:szCs w:val="24"/>
          <w:rtl/>
          <w:lang w:bidi="ar-EG"/>
        </w:rPr>
        <w:t>قد تدعمها منظمة تستخدم وتطبق معايير ومتطلبات</w:t>
      </w:r>
      <w:r w:rsidR="00FC32F1">
        <w:rPr>
          <w:rFonts w:asciiTheme="majorBidi" w:hAnsiTheme="majorBidi" w:cstheme="majorBidi" w:hint="cs"/>
          <w:color w:val="000000" w:themeColor="text1"/>
          <w:sz w:val="24"/>
          <w:szCs w:val="24"/>
          <w:rtl/>
          <w:lang w:bidi="ar-EG"/>
        </w:rPr>
        <w:t xml:space="preserve"> مواصفة</w:t>
      </w:r>
      <w:r w:rsidRPr="00C711AB">
        <w:rPr>
          <w:rFonts w:asciiTheme="majorBidi" w:hAnsiTheme="majorBidi" w:cstheme="majorBidi"/>
          <w:color w:val="000000" w:themeColor="text1"/>
          <w:sz w:val="24"/>
          <w:szCs w:val="24"/>
          <w:rtl/>
          <w:lang w:bidi="ar-EG"/>
        </w:rPr>
        <w:t xml:space="preserve"> </w:t>
      </w:r>
      <w:r w:rsidRPr="00C711AB">
        <w:rPr>
          <w:rFonts w:asciiTheme="majorBidi" w:hAnsiTheme="majorBidi" w:cstheme="majorBidi"/>
          <w:color w:val="000000" w:themeColor="text1"/>
          <w:sz w:val="24"/>
          <w:szCs w:val="24"/>
          <w:lang w:bidi="ar-EG"/>
        </w:rPr>
        <w:t>ISO 14001</w:t>
      </w:r>
      <w:r w:rsidRPr="00C711AB">
        <w:rPr>
          <w:rFonts w:asciiTheme="majorBidi" w:hAnsiTheme="majorBidi" w:cstheme="majorBidi"/>
          <w:color w:val="000000" w:themeColor="text1"/>
          <w:sz w:val="24"/>
          <w:szCs w:val="24"/>
          <w:rtl/>
          <w:lang w:bidi="ar-EG"/>
        </w:rPr>
        <w:t xml:space="preserve">، </w:t>
      </w:r>
      <w:proofErr w:type="spellStart"/>
      <w:r w:rsidR="00FC32F1">
        <w:rPr>
          <w:rFonts w:asciiTheme="majorBidi" w:hAnsiTheme="majorBidi" w:cstheme="majorBidi" w:hint="cs"/>
          <w:color w:val="000000" w:themeColor="text1"/>
          <w:sz w:val="24"/>
          <w:szCs w:val="24"/>
          <w:rtl/>
          <w:lang w:bidi="ar-EG"/>
        </w:rPr>
        <w:t>إ</w:t>
      </w:r>
      <w:r w:rsidRPr="00C711AB">
        <w:rPr>
          <w:rFonts w:asciiTheme="majorBidi" w:hAnsiTheme="majorBidi" w:cstheme="majorBidi"/>
          <w:color w:val="000000" w:themeColor="text1"/>
          <w:sz w:val="24"/>
          <w:szCs w:val="24"/>
          <w:rtl/>
          <w:lang w:bidi="ar-EG"/>
        </w:rPr>
        <w:t>عتمادًا</w:t>
      </w:r>
      <w:proofErr w:type="spellEnd"/>
      <w:r w:rsidRPr="00C711AB">
        <w:rPr>
          <w:rFonts w:asciiTheme="majorBidi" w:hAnsiTheme="majorBidi" w:cstheme="majorBidi"/>
          <w:color w:val="000000" w:themeColor="text1"/>
          <w:sz w:val="24"/>
          <w:szCs w:val="24"/>
          <w:rtl/>
          <w:lang w:bidi="ar-EG"/>
        </w:rPr>
        <w:t xml:space="preserve"> على سياق المنظمة.</w:t>
      </w:r>
    </w:p>
    <w:p w14:paraId="7E7928AA" w14:textId="6895A46E" w:rsidR="00C711AB" w:rsidRPr="0055164C" w:rsidRDefault="00C711AB" w:rsidP="00C711AB">
      <w:pPr>
        <w:spacing w:after="0"/>
        <w:ind w:left="357"/>
        <w:jc w:val="center"/>
        <w:rPr>
          <w:rFonts w:asciiTheme="majorBidi" w:hAnsiTheme="majorBidi" w:cs="Simplified Arabic"/>
          <w:b/>
          <w:bCs/>
          <w:color w:val="002776"/>
          <w:sz w:val="26"/>
          <w:szCs w:val="26"/>
          <w:u w:val="single"/>
          <w:rtl/>
          <w:lang w:bidi="ar-EG"/>
        </w:rPr>
      </w:pPr>
      <w:r w:rsidRPr="0055164C">
        <w:rPr>
          <w:rFonts w:asciiTheme="majorBidi" w:hAnsiTheme="majorBidi" w:cs="Simplified Arabic"/>
          <w:b/>
          <w:bCs/>
          <w:color w:val="002776"/>
          <w:sz w:val="26"/>
          <w:szCs w:val="26"/>
          <w:u w:val="single"/>
          <w:rtl/>
          <w:lang w:bidi="ar-EG"/>
        </w:rPr>
        <w:t>جدول رقم (</w:t>
      </w:r>
      <w:r w:rsidR="00272B62" w:rsidRPr="0055164C">
        <w:rPr>
          <w:rFonts w:asciiTheme="majorBidi" w:hAnsiTheme="majorBidi" w:cs="Simplified Arabic" w:hint="cs"/>
          <w:b/>
          <w:bCs/>
          <w:color w:val="002776"/>
          <w:sz w:val="26"/>
          <w:szCs w:val="26"/>
          <w:u w:val="single"/>
          <w:rtl/>
          <w:lang w:bidi="ar-EG"/>
        </w:rPr>
        <w:t>2</w:t>
      </w:r>
      <w:r w:rsidRPr="0055164C">
        <w:rPr>
          <w:rFonts w:asciiTheme="majorBidi" w:hAnsiTheme="majorBidi" w:cs="Simplified Arabic"/>
          <w:b/>
          <w:bCs/>
          <w:color w:val="002776"/>
          <w:sz w:val="26"/>
          <w:szCs w:val="26"/>
          <w:u w:val="single"/>
          <w:rtl/>
          <w:lang w:bidi="ar-EG"/>
        </w:rPr>
        <w:t>)</w:t>
      </w:r>
    </w:p>
    <w:p w14:paraId="091A10A6" w14:textId="2BA25C9E" w:rsidR="00C711AB" w:rsidRPr="00BF7E4F" w:rsidRDefault="00C711AB" w:rsidP="00C711AB">
      <w:pPr>
        <w:spacing w:after="0"/>
        <w:ind w:left="357"/>
        <w:jc w:val="center"/>
        <w:rPr>
          <w:rFonts w:asciiTheme="majorBidi" w:hAnsiTheme="majorBidi" w:cs="Simplified Arabic"/>
          <w:b/>
          <w:bCs/>
          <w:color w:val="002060"/>
          <w:sz w:val="26"/>
          <w:szCs w:val="26"/>
          <w:u w:val="single"/>
          <w:rtl/>
          <w:lang w:bidi="ar-EG"/>
        </w:rPr>
      </w:pPr>
      <w:r w:rsidRPr="00BF7E4F">
        <w:rPr>
          <w:rFonts w:asciiTheme="majorBidi" w:hAnsiTheme="majorBidi" w:cs="Simplified Arabic"/>
          <w:b/>
          <w:bCs/>
          <w:color w:val="002060"/>
          <w:sz w:val="26"/>
          <w:szCs w:val="26"/>
          <w:u w:val="single"/>
          <w:rtl/>
          <w:lang w:bidi="ar-EG"/>
        </w:rPr>
        <w:t xml:space="preserve">مساهمة </w:t>
      </w:r>
      <w:r w:rsidRPr="00BF7E4F">
        <w:rPr>
          <w:rFonts w:asciiTheme="majorBidi" w:hAnsiTheme="majorBidi" w:cs="Simplified Arabic"/>
          <w:b/>
          <w:bCs/>
          <w:color w:val="002060"/>
          <w:sz w:val="26"/>
          <w:szCs w:val="26"/>
          <w:u w:val="single"/>
          <w:lang w:bidi="ar-EG"/>
        </w:rPr>
        <w:t>ISO 14001</w:t>
      </w:r>
      <w:r w:rsidRPr="00BF7E4F">
        <w:rPr>
          <w:rFonts w:asciiTheme="majorBidi" w:hAnsiTheme="majorBidi" w:cs="Simplified Arabic"/>
          <w:b/>
          <w:bCs/>
          <w:color w:val="002060"/>
          <w:sz w:val="26"/>
          <w:szCs w:val="26"/>
          <w:u w:val="single"/>
          <w:rtl/>
          <w:lang w:bidi="ar-EG"/>
        </w:rPr>
        <w:t xml:space="preserve"> لتحقيق أهداف التنمية المستدامة</w:t>
      </w:r>
      <w:r w:rsidR="0000632F" w:rsidRPr="00BF7E4F">
        <w:rPr>
          <w:rFonts w:asciiTheme="majorBidi" w:hAnsiTheme="majorBidi" w:cs="Simplified Arabic" w:hint="cs"/>
          <w:b/>
          <w:bCs/>
          <w:color w:val="002060"/>
          <w:sz w:val="26"/>
          <w:szCs w:val="26"/>
          <w:u w:val="single"/>
          <w:rtl/>
          <w:lang w:bidi="ar-EG"/>
        </w:rPr>
        <w:t xml:space="preserve"> العالمية</w:t>
      </w:r>
    </w:p>
    <w:tbl>
      <w:tblPr>
        <w:tblStyle w:val="TableGrid"/>
        <w:bidiVisual/>
        <w:tblW w:w="9638" w:type="dxa"/>
        <w:tblInd w:w="-3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67"/>
        <w:gridCol w:w="2693"/>
        <w:gridCol w:w="6378"/>
      </w:tblGrid>
      <w:tr w:rsidR="00C711AB" w:rsidRPr="00C711AB" w14:paraId="658B170F" w14:textId="77777777" w:rsidTr="00C711AB">
        <w:trPr>
          <w:trHeight w:val="624"/>
        </w:trPr>
        <w:tc>
          <w:tcPr>
            <w:tcW w:w="567" w:type="dxa"/>
            <w:shd w:val="pct15" w:color="auto" w:fill="auto"/>
            <w:vAlign w:val="center"/>
          </w:tcPr>
          <w:p w14:paraId="47FD72C4" w14:textId="77777777" w:rsidR="00C711AB" w:rsidRPr="00BF7E4F" w:rsidRDefault="00C711AB" w:rsidP="00C711AB">
            <w:pPr>
              <w:bidi/>
              <w:jc w:val="center"/>
              <w:rPr>
                <w:rFonts w:asciiTheme="majorBidi" w:hAnsiTheme="majorBidi" w:cs="Simplified Arabic"/>
                <w:b/>
                <w:bCs/>
                <w:color w:val="632423" w:themeColor="accent2" w:themeShade="80"/>
                <w:sz w:val="24"/>
                <w:szCs w:val="24"/>
                <w:rtl/>
                <w:lang w:bidi="ar-EG"/>
              </w:rPr>
            </w:pPr>
            <w:r w:rsidRPr="00BF7E4F">
              <w:rPr>
                <w:rFonts w:asciiTheme="majorBidi" w:hAnsiTheme="majorBidi" w:cs="Simplified Arabic"/>
                <w:b/>
                <w:bCs/>
                <w:color w:val="632423" w:themeColor="accent2" w:themeShade="80"/>
                <w:sz w:val="24"/>
                <w:szCs w:val="24"/>
                <w:rtl/>
                <w:lang w:bidi="ar-EG"/>
              </w:rPr>
              <w:t>م</w:t>
            </w:r>
          </w:p>
        </w:tc>
        <w:tc>
          <w:tcPr>
            <w:tcW w:w="2693" w:type="dxa"/>
            <w:shd w:val="pct15" w:color="auto" w:fill="auto"/>
            <w:vAlign w:val="center"/>
          </w:tcPr>
          <w:p w14:paraId="6128A776" w14:textId="1F6B75E7" w:rsidR="00C711AB" w:rsidRPr="00BF7E4F" w:rsidRDefault="00C711AB" w:rsidP="00EB67E9">
            <w:pPr>
              <w:bidi/>
              <w:spacing w:line="320" w:lineRule="exact"/>
              <w:jc w:val="center"/>
              <w:rPr>
                <w:rFonts w:asciiTheme="majorBidi" w:hAnsiTheme="majorBidi" w:cs="Simplified Arabic"/>
                <w:b/>
                <w:bCs/>
                <w:color w:val="632423" w:themeColor="accent2" w:themeShade="80"/>
                <w:sz w:val="24"/>
                <w:szCs w:val="24"/>
                <w:rtl/>
                <w:lang w:bidi="ar-EG"/>
              </w:rPr>
            </w:pPr>
            <w:r w:rsidRPr="00BF7E4F">
              <w:rPr>
                <w:rFonts w:asciiTheme="majorBidi" w:hAnsiTheme="majorBidi" w:cs="Simplified Arabic"/>
                <w:b/>
                <w:bCs/>
                <w:color w:val="632423" w:themeColor="accent2" w:themeShade="80"/>
                <w:sz w:val="24"/>
                <w:szCs w:val="24"/>
                <w:rtl/>
                <w:lang w:bidi="ar-EG"/>
              </w:rPr>
              <w:t xml:space="preserve">أهداف </w:t>
            </w:r>
            <w:r w:rsidR="008B3B6A">
              <w:rPr>
                <w:rFonts w:asciiTheme="majorBidi" w:hAnsiTheme="majorBidi" w:cs="Simplified Arabic" w:hint="cs"/>
                <w:b/>
                <w:bCs/>
                <w:color w:val="632423" w:themeColor="accent2" w:themeShade="80"/>
                <w:sz w:val="24"/>
                <w:szCs w:val="24"/>
                <w:rtl/>
                <w:lang w:bidi="ar-EG"/>
              </w:rPr>
              <w:t>ا</w:t>
            </w:r>
            <w:r w:rsidR="008B3B6A" w:rsidRPr="00BF7E4F">
              <w:rPr>
                <w:rFonts w:asciiTheme="majorBidi" w:hAnsiTheme="majorBidi" w:cs="Simplified Arabic"/>
                <w:b/>
                <w:bCs/>
                <w:color w:val="632423" w:themeColor="accent2" w:themeShade="80"/>
                <w:sz w:val="24"/>
                <w:szCs w:val="24"/>
                <w:rtl/>
                <w:lang w:bidi="ar-EG"/>
              </w:rPr>
              <w:t>لتنمية المستدامة</w:t>
            </w:r>
            <w:r w:rsidR="008B3B6A">
              <w:rPr>
                <w:rFonts w:asciiTheme="majorBidi" w:hAnsiTheme="majorBidi" w:cs="Simplified Arabic" w:hint="cs"/>
                <w:b/>
                <w:bCs/>
                <w:color w:val="632423" w:themeColor="accent2" w:themeShade="80"/>
                <w:sz w:val="24"/>
                <w:szCs w:val="24"/>
                <w:rtl/>
                <w:lang w:bidi="ar-EG"/>
              </w:rPr>
              <w:t xml:space="preserve"> العالمية ل</w:t>
            </w:r>
            <w:r w:rsidRPr="00BF7E4F">
              <w:rPr>
                <w:rFonts w:asciiTheme="majorBidi" w:hAnsiTheme="majorBidi" w:cs="Simplified Arabic"/>
                <w:b/>
                <w:bCs/>
                <w:color w:val="632423" w:themeColor="accent2" w:themeShade="80"/>
                <w:sz w:val="24"/>
                <w:szCs w:val="24"/>
                <w:rtl/>
                <w:lang w:bidi="ar-EG"/>
              </w:rPr>
              <w:t>لأمم المتحدة</w:t>
            </w:r>
            <w:r w:rsidR="008B3B6A">
              <w:rPr>
                <w:rFonts w:asciiTheme="majorBidi" w:hAnsiTheme="majorBidi" w:cs="Simplified Arabic" w:hint="cs"/>
                <w:b/>
                <w:bCs/>
                <w:color w:val="632423" w:themeColor="accent2" w:themeShade="80"/>
                <w:sz w:val="24"/>
                <w:szCs w:val="24"/>
                <w:rtl/>
                <w:lang w:bidi="ar-EG"/>
              </w:rPr>
              <w:t xml:space="preserve"> </w:t>
            </w:r>
          </w:p>
        </w:tc>
        <w:tc>
          <w:tcPr>
            <w:tcW w:w="6378" w:type="dxa"/>
            <w:shd w:val="pct15" w:color="auto" w:fill="auto"/>
            <w:vAlign w:val="center"/>
          </w:tcPr>
          <w:p w14:paraId="6FAD4709" w14:textId="48AA4D5F" w:rsidR="00C711AB" w:rsidRPr="00BF7E4F" w:rsidRDefault="00C711AB" w:rsidP="00C711AB">
            <w:pPr>
              <w:bidi/>
              <w:jc w:val="center"/>
              <w:rPr>
                <w:rFonts w:asciiTheme="majorBidi" w:hAnsiTheme="majorBidi" w:cs="Simplified Arabic"/>
                <w:b/>
                <w:bCs/>
                <w:color w:val="632423" w:themeColor="accent2" w:themeShade="80"/>
                <w:sz w:val="24"/>
                <w:szCs w:val="24"/>
                <w:rtl/>
                <w:lang w:bidi="ar-EG"/>
              </w:rPr>
            </w:pPr>
            <w:r w:rsidRPr="00BF7E4F">
              <w:rPr>
                <w:rFonts w:asciiTheme="majorBidi" w:hAnsiTheme="majorBidi" w:cs="Simplified Arabic"/>
                <w:b/>
                <w:bCs/>
                <w:color w:val="632423" w:themeColor="accent2" w:themeShade="80"/>
                <w:sz w:val="24"/>
                <w:szCs w:val="24"/>
                <w:rtl/>
                <w:lang w:bidi="ar-EG"/>
              </w:rPr>
              <w:t xml:space="preserve">مساهمة </w:t>
            </w:r>
            <w:r w:rsidRPr="00BF7E4F">
              <w:rPr>
                <w:rFonts w:asciiTheme="majorBidi" w:hAnsiTheme="majorBidi" w:cs="Simplified Arabic"/>
                <w:b/>
                <w:bCs/>
                <w:color w:val="632423" w:themeColor="accent2" w:themeShade="80"/>
                <w:sz w:val="26"/>
                <w:szCs w:val="26"/>
                <w:lang w:bidi="ar-EG"/>
              </w:rPr>
              <w:t>ISO 14001</w:t>
            </w:r>
            <w:r w:rsidRPr="00BF7E4F">
              <w:rPr>
                <w:rFonts w:asciiTheme="majorBidi" w:hAnsiTheme="majorBidi" w:cs="Simplified Arabic"/>
                <w:b/>
                <w:bCs/>
                <w:color w:val="632423" w:themeColor="accent2" w:themeShade="80"/>
                <w:sz w:val="24"/>
                <w:szCs w:val="24"/>
                <w:rtl/>
                <w:lang w:bidi="ar-EG"/>
              </w:rPr>
              <w:t xml:space="preserve"> لتحقيق أهداف التنمية المستدامة</w:t>
            </w:r>
            <w:r w:rsidR="00BF7E4F" w:rsidRPr="00BF7E4F">
              <w:rPr>
                <w:rFonts w:asciiTheme="majorBidi" w:hAnsiTheme="majorBidi" w:cs="Simplified Arabic" w:hint="cs"/>
                <w:b/>
                <w:bCs/>
                <w:color w:val="632423" w:themeColor="accent2" w:themeShade="80"/>
                <w:sz w:val="24"/>
                <w:szCs w:val="24"/>
                <w:rtl/>
                <w:lang w:bidi="ar-EG"/>
              </w:rPr>
              <w:t xml:space="preserve"> العالمية</w:t>
            </w:r>
          </w:p>
        </w:tc>
      </w:tr>
      <w:tr w:rsidR="00C711AB" w:rsidRPr="00C711AB" w14:paraId="4025993F" w14:textId="77777777" w:rsidTr="00C711AB">
        <w:tc>
          <w:tcPr>
            <w:tcW w:w="567" w:type="dxa"/>
          </w:tcPr>
          <w:p w14:paraId="24007EC8" w14:textId="77777777" w:rsidR="00C711AB" w:rsidRPr="00C711AB" w:rsidRDefault="00C711AB" w:rsidP="00C711AB">
            <w:pPr>
              <w:bidi/>
              <w:jc w:val="center"/>
              <w:rPr>
                <w:rFonts w:asciiTheme="majorBidi" w:hAnsiTheme="majorBidi" w:cs="Simplified Arabic"/>
                <w:b/>
                <w:bCs/>
                <w:color w:val="000000" w:themeColor="text1"/>
                <w:sz w:val="24"/>
                <w:szCs w:val="24"/>
                <w:rtl/>
                <w:lang w:bidi="ar-EG"/>
              </w:rPr>
            </w:pPr>
            <w:r w:rsidRPr="00C711AB">
              <w:rPr>
                <w:rFonts w:asciiTheme="majorBidi" w:hAnsiTheme="majorBidi" w:cs="Simplified Arabic"/>
                <w:sz w:val="24"/>
                <w:szCs w:val="24"/>
                <w:rtl/>
                <w:lang w:bidi="ar-EG"/>
              </w:rPr>
              <w:t>1</w:t>
            </w:r>
          </w:p>
        </w:tc>
        <w:tc>
          <w:tcPr>
            <w:tcW w:w="2693" w:type="dxa"/>
          </w:tcPr>
          <w:p w14:paraId="420C7A73" w14:textId="77777777" w:rsidR="00C711AB" w:rsidRPr="00C711AB" w:rsidRDefault="00C711AB" w:rsidP="00C711AB">
            <w:pPr>
              <w:bidi/>
              <w:rPr>
                <w:rFonts w:asciiTheme="majorBidi" w:hAnsiTheme="majorBidi" w:cs="Simplified Arabic"/>
                <w:b/>
                <w:bCs/>
                <w:sz w:val="24"/>
                <w:szCs w:val="24"/>
                <w:u w:val="single"/>
                <w:rtl/>
                <w:lang w:bidi="ar-EG"/>
              </w:rPr>
            </w:pPr>
            <w:r w:rsidRPr="00C711AB">
              <w:rPr>
                <w:rFonts w:asciiTheme="majorBidi" w:hAnsiTheme="majorBidi" w:cs="Simplified Arabic"/>
                <w:b/>
                <w:bCs/>
                <w:sz w:val="24"/>
                <w:szCs w:val="24"/>
                <w:u w:val="single"/>
                <w:rtl/>
                <w:lang w:bidi="ar-EG"/>
              </w:rPr>
              <w:t>الهدف الأول</w:t>
            </w:r>
          </w:p>
          <w:p w14:paraId="73C265AA" w14:textId="77777777" w:rsidR="00C711AB" w:rsidRPr="00C711AB" w:rsidRDefault="00C711AB" w:rsidP="00C711AB">
            <w:pPr>
              <w:bidi/>
              <w:rPr>
                <w:rFonts w:asciiTheme="majorBidi" w:hAnsiTheme="majorBidi" w:cs="Simplified Arabic"/>
                <w:b/>
                <w:bCs/>
                <w:color w:val="000000" w:themeColor="text1"/>
                <w:sz w:val="24"/>
                <w:szCs w:val="24"/>
                <w:rtl/>
                <w:lang w:bidi="ar-EG"/>
              </w:rPr>
            </w:pPr>
            <w:r w:rsidRPr="00C711AB">
              <w:rPr>
                <w:rFonts w:asciiTheme="majorBidi" w:hAnsiTheme="majorBidi" w:cs="Simplified Arabic"/>
                <w:b/>
                <w:bCs/>
                <w:sz w:val="24"/>
                <w:szCs w:val="24"/>
                <w:rtl/>
                <w:lang w:bidi="ar-EG"/>
              </w:rPr>
              <w:t>القضاء على الفقر</w:t>
            </w:r>
          </w:p>
        </w:tc>
        <w:tc>
          <w:tcPr>
            <w:tcW w:w="6378" w:type="dxa"/>
          </w:tcPr>
          <w:p w14:paraId="03C32D70" w14:textId="77777777" w:rsidR="00C711AB" w:rsidRPr="00D66313" w:rsidRDefault="00C711AB" w:rsidP="00C711AB">
            <w:pPr>
              <w:bidi/>
              <w:spacing w:line="300" w:lineRule="exact"/>
              <w:jc w:val="both"/>
              <w:rPr>
                <w:rFonts w:asciiTheme="majorBidi" w:hAnsiTheme="majorBidi" w:cs="Simplified Arabic"/>
                <w:color w:val="000000" w:themeColor="text1"/>
                <w:sz w:val="23"/>
                <w:szCs w:val="23"/>
                <w:u w:val="single"/>
                <w:lang w:bidi="ar-EG"/>
              </w:rPr>
            </w:pPr>
            <w:r w:rsidRPr="00D66313">
              <w:rPr>
                <w:rFonts w:asciiTheme="majorBidi" w:hAnsiTheme="majorBidi" w:cs="Simplified Arabic"/>
                <w:color w:val="000000" w:themeColor="text1"/>
                <w:sz w:val="23"/>
                <w:szCs w:val="23"/>
                <w:u w:val="single"/>
                <w:rtl/>
                <w:lang w:bidi="ar-EG"/>
              </w:rPr>
              <w:t>غاية رقم (1-5)</w:t>
            </w:r>
          </w:p>
          <w:p w14:paraId="71B2CCC5" w14:textId="77777777" w:rsidR="00C711AB" w:rsidRPr="00D66313" w:rsidRDefault="00C711AB" w:rsidP="00C711AB">
            <w:pPr>
              <w:pStyle w:val="ListParagraph"/>
              <w:numPr>
                <w:ilvl w:val="0"/>
                <w:numId w:val="13"/>
              </w:numPr>
              <w:bidi/>
              <w:spacing w:line="300" w:lineRule="exact"/>
              <w:ind w:left="593" w:hanging="425"/>
              <w:contextualSpacing w:val="0"/>
              <w:jc w:val="both"/>
              <w:rPr>
                <w:rFonts w:asciiTheme="majorBidi" w:hAnsiTheme="majorBidi" w:cs="Simplified Arabic"/>
                <w:color w:val="000000" w:themeColor="text1"/>
                <w:sz w:val="23"/>
                <w:szCs w:val="23"/>
                <w:lang w:bidi="ar-EG"/>
              </w:rPr>
            </w:pPr>
            <w:r w:rsidRPr="00D66313">
              <w:rPr>
                <w:rFonts w:asciiTheme="majorBidi" w:hAnsiTheme="majorBidi" w:cs="Simplified Arabic"/>
                <w:color w:val="000000" w:themeColor="text1"/>
                <w:sz w:val="23"/>
                <w:szCs w:val="23"/>
                <w:rtl/>
                <w:lang w:bidi="ar-EG"/>
              </w:rPr>
              <w:t>التقليل من عواقب تغير المناخ والتكيف معها.</w:t>
            </w:r>
          </w:p>
          <w:p w14:paraId="73668C69" w14:textId="77777777" w:rsidR="00C711AB" w:rsidRPr="00D66313" w:rsidRDefault="00C711AB" w:rsidP="00C711AB">
            <w:pPr>
              <w:pStyle w:val="ListParagraph"/>
              <w:numPr>
                <w:ilvl w:val="0"/>
                <w:numId w:val="13"/>
              </w:numPr>
              <w:bidi/>
              <w:spacing w:line="300" w:lineRule="exact"/>
              <w:ind w:left="595" w:hanging="425"/>
              <w:contextualSpacing w:val="0"/>
              <w:jc w:val="both"/>
              <w:rPr>
                <w:rFonts w:asciiTheme="majorBidi" w:hAnsiTheme="majorBidi" w:cs="Simplified Arabic"/>
                <w:color w:val="000000" w:themeColor="text1"/>
                <w:sz w:val="23"/>
                <w:szCs w:val="23"/>
                <w:rtl/>
                <w:lang w:bidi="ar-EG"/>
              </w:rPr>
            </w:pPr>
            <w:r w:rsidRPr="00D66313">
              <w:rPr>
                <w:rFonts w:asciiTheme="majorBidi" w:hAnsiTheme="majorBidi" w:cs="Simplified Arabic"/>
                <w:color w:val="000000" w:themeColor="text1"/>
                <w:sz w:val="23"/>
                <w:szCs w:val="23"/>
                <w:rtl/>
                <w:lang w:bidi="ar-EG"/>
              </w:rPr>
              <w:t>الحد من الآثار الاجتماعية السلبية لظواهر الطقس المتطرفة.</w:t>
            </w:r>
          </w:p>
        </w:tc>
      </w:tr>
      <w:tr w:rsidR="00C711AB" w:rsidRPr="00C711AB" w14:paraId="3FD51D01" w14:textId="77777777" w:rsidTr="00C711AB">
        <w:tc>
          <w:tcPr>
            <w:tcW w:w="567" w:type="dxa"/>
          </w:tcPr>
          <w:p w14:paraId="7D74DE86" w14:textId="77777777" w:rsidR="00C711AB" w:rsidRPr="00C711AB" w:rsidRDefault="00C711AB" w:rsidP="00C711AB">
            <w:pPr>
              <w:bidi/>
              <w:jc w:val="center"/>
              <w:rPr>
                <w:rFonts w:asciiTheme="majorBidi" w:hAnsiTheme="majorBidi" w:cs="Simplified Arabic"/>
                <w:b/>
                <w:bCs/>
                <w:color w:val="000000" w:themeColor="text1"/>
                <w:sz w:val="24"/>
                <w:szCs w:val="24"/>
                <w:rtl/>
                <w:lang w:bidi="ar-EG"/>
              </w:rPr>
            </w:pPr>
            <w:r w:rsidRPr="00C711AB">
              <w:rPr>
                <w:rFonts w:asciiTheme="majorBidi" w:hAnsiTheme="majorBidi" w:cs="Simplified Arabic"/>
                <w:sz w:val="24"/>
                <w:szCs w:val="24"/>
                <w:rtl/>
                <w:lang w:bidi="ar-EG"/>
              </w:rPr>
              <w:t>2</w:t>
            </w:r>
          </w:p>
        </w:tc>
        <w:tc>
          <w:tcPr>
            <w:tcW w:w="2693" w:type="dxa"/>
          </w:tcPr>
          <w:p w14:paraId="0789B651" w14:textId="77777777" w:rsidR="00C711AB" w:rsidRPr="00C711AB" w:rsidRDefault="00C711AB" w:rsidP="00C711AB">
            <w:pPr>
              <w:bidi/>
              <w:rPr>
                <w:rFonts w:asciiTheme="majorBidi" w:hAnsiTheme="majorBidi" w:cs="Simplified Arabic"/>
                <w:b/>
                <w:bCs/>
                <w:sz w:val="24"/>
                <w:szCs w:val="24"/>
                <w:u w:val="single"/>
                <w:rtl/>
                <w:lang w:bidi="ar-EG"/>
              </w:rPr>
            </w:pPr>
            <w:r w:rsidRPr="00C711AB">
              <w:rPr>
                <w:rFonts w:asciiTheme="majorBidi" w:hAnsiTheme="majorBidi" w:cs="Simplified Arabic"/>
                <w:b/>
                <w:bCs/>
                <w:sz w:val="24"/>
                <w:szCs w:val="24"/>
                <w:u w:val="single"/>
                <w:rtl/>
                <w:lang w:bidi="ar-EG"/>
              </w:rPr>
              <w:t xml:space="preserve">الهدف </w:t>
            </w:r>
            <w:proofErr w:type="spellStart"/>
            <w:r w:rsidRPr="00C711AB">
              <w:rPr>
                <w:rFonts w:asciiTheme="majorBidi" w:hAnsiTheme="majorBidi" w:cs="Simplified Arabic"/>
                <w:b/>
                <w:bCs/>
                <w:sz w:val="24"/>
                <w:szCs w:val="24"/>
                <w:u w:val="single"/>
                <w:rtl/>
                <w:lang w:bidi="ar-EG"/>
              </w:rPr>
              <w:t>الثانى</w:t>
            </w:r>
            <w:proofErr w:type="spellEnd"/>
          </w:p>
          <w:p w14:paraId="4923E9D0" w14:textId="77777777" w:rsidR="00C711AB" w:rsidRPr="00C711AB" w:rsidRDefault="00C711AB" w:rsidP="00C711AB">
            <w:pPr>
              <w:bidi/>
              <w:rPr>
                <w:rFonts w:asciiTheme="majorBidi" w:hAnsiTheme="majorBidi" w:cs="Simplified Arabic"/>
                <w:b/>
                <w:bCs/>
                <w:color w:val="000000" w:themeColor="text1"/>
                <w:sz w:val="24"/>
                <w:szCs w:val="24"/>
                <w:rtl/>
                <w:lang w:bidi="ar-EG"/>
              </w:rPr>
            </w:pPr>
            <w:r w:rsidRPr="00C711AB">
              <w:rPr>
                <w:rFonts w:asciiTheme="majorBidi" w:hAnsiTheme="majorBidi" w:cs="Simplified Arabic"/>
                <w:b/>
                <w:bCs/>
                <w:sz w:val="24"/>
                <w:szCs w:val="24"/>
                <w:rtl/>
                <w:lang w:bidi="ar-EG"/>
              </w:rPr>
              <w:t>القضاء التام على الجوع</w:t>
            </w:r>
          </w:p>
        </w:tc>
        <w:tc>
          <w:tcPr>
            <w:tcW w:w="6378" w:type="dxa"/>
          </w:tcPr>
          <w:p w14:paraId="01CDA6BC" w14:textId="77777777" w:rsidR="00C711AB" w:rsidRPr="00D66313" w:rsidRDefault="00C711AB" w:rsidP="00C711AB">
            <w:pPr>
              <w:bidi/>
              <w:spacing w:line="300" w:lineRule="exact"/>
              <w:jc w:val="both"/>
              <w:rPr>
                <w:rFonts w:asciiTheme="majorBidi" w:hAnsiTheme="majorBidi" w:cs="Simplified Arabic"/>
                <w:color w:val="000000" w:themeColor="text1"/>
                <w:sz w:val="23"/>
                <w:szCs w:val="23"/>
                <w:u w:val="single"/>
                <w:lang w:bidi="ar-EG"/>
              </w:rPr>
            </w:pPr>
            <w:r w:rsidRPr="00D66313">
              <w:rPr>
                <w:rFonts w:asciiTheme="majorBidi" w:hAnsiTheme="majorBidi" w:cs="Simplified Arabic"/>
                <w:color w:val="000000" w:themeColor="text1"/>
                <w:sz w:val="23"/>
                <w:szCs w:val="23"/>
                <w:u w:val="single"/>
                <w:rtl/>
                <w:lang w:bidi="ar-EG"/>
              </w:rPr>
              <w:t>غاية رقم (2-4)</w:t>
            </w:r>
          </w:p>
          <w:p w14:paraId="4982296D" w14:textId="77777777" w:rsidR="00C711AB" w:rsidRPr="00D66313" w:rsidRDefault="00C711AB" w:rsidP="00C711AB">
            <w:pPr>
              <w:pStyle w:val="ListParagraph"/>
              <w:numPr>
                <w:ilvl w:val="0"/>
                <w:numId w:val="13"/>
              </w:numPr>
              <w:bidi/>
              <w:spacing w:line="300" w:lineRule="exact"/>
              <w:ind w:left="593" w:hanging="425"/>
              <w:contextualSpacing w:val="0"/>
              <w:jc w:val="both"/>
              <w:rPr>
                <w:rFonts w:asciiTheme="majorBidi" w:hAnsiTheme="majorBidi" w:cs="Simplified Arabic"/>
                <w:color w:val="000000" w:themeColor="text1"/>
                <w:sz w:val="23"/>
                <w:szCs w:val="23"/>
                <w:lang w:bidi="ar-EG"/>
              </w:rPr>
            </w:pPr>
            <w:r w:rsidRPr="00D66313">
              <w:rPr>
                <w:rFonts w:asciiTheme="majorBidi" w:hAnsiTheme="majorBidi" w:cs="Simplified Arabic"/>
                <w:color w:val="000000" w:themeColor="text1"/>
                <w:sz w:val="23"/>
                <w:szCs w:val="23"/>
                <w:rtl/>
                <w:lang w:bidi="ar-EG"/>
              </w:rPr>
              <w:t>المساعدة في الحفاظ على وظائف النظام البيئي</w:t>
            </w:r>
          </w:p>
          <w:p w14:paraId="217C1E1B" w14:textId="77777777" w:rsidR="00C711AB" w:rsidRPr="00D66313" w:rsidRDefault="00C711AB" w:rsidP="00C711AB">
            <w:pPr>
              <w:pStyle w:val="ListParagraph"/>
              <w:numPr>
                <w:ilvl w:val="0"/>
                <w:numId w:val="13"/>
              </w:numPr>
              <w:bidi/>
              <w:spacing w:line="300" w:lineRule="exact"/>
              <w:ind w:left="593" w:hanging="425"/>
              <w:contextualSpacing w:val="0"/>
              <w:jc w:val="both"/>
              <w:rPr>
                <w:rFonts w:asciiTheme="majorBidi" w:hAnsiTheme="majorBidi" w:cs="Simplified Arabic"/>
                <w:color w:val="000000" w:themeColor="text1"/>
                <w:sz w:val="23"/>
                <w:szCs w:val="23"/>
                <w:lang w:bidi="ar-EG"/>
              </w:rPr>
            </w:pPr>
            <w:r w:rsidRPr="00D66313">
              <w:rPr>
                <w:rFonts w:asciiTheme="majorBidi" w:hAnsiTheme="majorBidi" w:cs="Simplified Arabic"/>
                <w:color w:val="000000" w:themeColor="text1"/>
                <w:sz w:val="23"/>
                <w:szCs w:val="23"/>
                <w:rtl/>
                <w:lang w:bidi="ar-EG"/>
              </w:rPr>
              <w:t>الحفاظ على القدرة على التكيف مع تغير المناخ والظواهر الجوية الشديدة والجفاف والفيضانات والكوارث الأخرى.</w:t>
            </w:r>
          </w:p>
          <w:p w14:paraId="319BC4AE" w14:textId="77777777" w:rsidR="00C711AB" w:rsidRPr="00D66313" w:rsidRDefault="00C711AB" w:rsidP="00C711AB">
            <w:pPr>
              <w:pStyle w:val="ListParagraph"/>
              <w:numPr>
                <w:ilvl w:val="0"/>
                <w:numId w:val="13"/>
              </w:numPr>
              <w:bidi/>
              <w:spacing w:line="300" w:lineRule="exact"/>
              <w:ind w:left="595" w:hanging="425"/>
              <w:contextualSpacing w:val="0"/>
              <w:jc w:val="both"/>
              <w:rPr>
                <w:rFonts w:asciiTheme="majorBidi" w:hAnsiTheme="majorBidi" w:cs="Simplified Arabic"/>
                <w:color w:val="000000" w:themeColor="text1"/>
                <w:sz w:val="23"/>
                <w:szCs w:val="23"/>
                <w:rtl/>
                <w:lang w:bidi="ar-EG"/>
              </w:rPr>
            </w:pPr>
            <w:r w:rsidRPr="00D66313">
              <w:rPr>
                <w:rFonts w:asciiTheme="majorBidi" w:hAnsiTheme="majorBidi" w:cs="Simplified Arabic"/>
                <w:color w:val="000000" w:themeColor="text1"/>
                <w:sz w:val="23"/>
                <w:szCs w:val="23"/>
                <w:rtl/>
                <w:lang w:bidi="ar-EG"/>
              </w:rPr>
              <w:t>تحسين جودة الأرض والتربة.</w:t>
            </w:r>
          </w:p>
        </w:tc>
      </w:tr>
      <w:tr w:rsidR="00C711AB" w:rsidRPr="00C711AB" w14:paraId="1571046C" w14:textId="77777777" w:rsidTr="00C711AB">
        <w:tc>
          <w:tcPr>
            <w:tcW w:w="567" w:type="dxa"/>
          </w:tcPr>
          <w:p w14:paraId="6DC68860" w14:textId="77777777" w:rsidR="00C711AB" w:rsidRPr="00C711AB" w:rsidRDefault="00C711AB" w:rsidP="00C711AB">
            <w:pPr>
              <w:bidi/>
              <w:jc w:val="center"/>
              <w:rPr>
                <w:rFonts w:asciiTheme="majorBidi" w:hAnsiTheme="majorBidi" w:cs="Simplified Arabic"/>
                <w:b/>
                <w:bCs/>
                <w:color w:val="000000" w:themeColor="text1"/>
                <w:sz w:val="24"/>
                <w:szCs w:val="24"/>
                <w:rtl/>
                <w:lang w:bidi="ar-EG"/>
              </w:rPr>
            </w:pPr>
            <w:r w:rsidRPr="00C711AB">
              <w:rPr>
                <w:rFonts w:asciiTheme="majorBidi" w:hAnsiTheme="majorBidi" w:cs="Simplified Arabic"/>
                <w:sz w:val="24"/>
                <w:szCs w:val="24"/>
                <w:rtl/>
                <w:lang w:bidi="ar-EG"/>
              </w:rPr>
              <w:t>3</w:t>
            </w:r>
          </w:p>
        </w:tc>
        <w:tc>
          <w:tcPr>
            <w:tcW w:w="2693" w:type="dxa"/>
          </w:tcPr>
          <w:p w14:paraId="746AC2FB" w14:textId="77777777" w:rsidR="00C711AB" w:rsidRPr="00C711AB" w:rsidRDefault="00C711AB" w:rsidP="00C711AB">
            <w:pPr>
              <w:bidi/>
              <w:rPr>
                <w:rFonts w:asciiTheme="majorBidi" w:hAnsiTheme="majorBidi" w:cs="Simplified Arabic"/>
                <w:b/>
                <w:bCs/>
                <w:sz w:val="24"/>
                <w:szCs w:val="24"/>
                <w:rtl/>
                <w:lang w:bidi="ar-EG"/>
              </w:rPr>
            </w:pPr>
            <w:r w:rsidRPr="00C711AB">
              <w:rPr>
                <w:rFonts w:asciiTheme="majorBidi" w:hAnsiTheme="majorBidi" w:cs="Simplified Arabic"/>
                <w:b/>
                <w:bCs/>
                <w:sz w:val="24"/>
                <w:szCs w:val="24"/>
                <w:u w:val="single"/>
                <w:rtl/>
                <w:lang w:bidi="ar-EG"/>
              </w:rPr>
              <w:t>الهدف الثالث</w:t>
            </w:r>
          </w:p>
          <w:p w14:paraId="3EC71DFB" w14:textId="77777777" w:rsidR="00C711AB" w:rsidRPr="00C711AB" w:rsidRDefault="00C711AB" w:rsidP="00C711AB">
            <w:pPr>
              <w:bidi/>
              <w:rPr>
                <w:rFonts w:asciiTheme="majorBidi" w:hAnsiTheme="majorBidi" w:cs="Simplified Arabic"/>
                <w:b/>
                <w:bCs/>
                <w:color w:val="000000" w:themeColor="text1"/>
                <w:sz w:val="24"/>
                <w:szCs w:val="24"/>
                <w:rtl/>
                <w:lang w:bidi="ar-EG"/>
              </w:rPr>
            </w:pPr>
            <w:r w:rsidRPr="00C711AB">
              <w:rPr>
                <w:rFonts w:asciiTheme="majorBidi" w:hAnsiTheme="majorBidi" w:cs="Simplified Arabic"/>
                <w:b/>
                <w:bCs/>
                <w:sz w:val="24"/>
                <w:szCs w:val="24"/>
                <w:rtl/>
                <w:lang w:bidi="ar-EG"/>
              </w:rPr>
              <w:t>الصحة الجيدة والرفاه</w:t>
            </w:r>
          </w:p>
        </w:tc>
        <w:tc>
          <w:tcPr>
            <w:tcW w:w="6378" w:type="dxa"/>
          </w:tcPr>
          <w:p w14:paraId="77D5F754" w14:textId="77777777" w:rsidR="00C711AB" w:rsidRPr="00D66313" w:rsidRDefault="00C711AB" w:rsidP="00C711AB">
            <w:pPr>
              <w:bidi/>
              <w:spacing w:line="300" w:lineRule="exact"/>
              <w:jc w:val="both"/>
              <w:rPr>
                <w:rFonts w:asciiTheme="majorBidi" w:hAnsiTheme="majorBidi" w:cs="Simplified Arabic"/>
                <w:color w:val="000000" w:themeColor="text1"/>
                <w:sz w:val="23"/>
                <w:szCs w:val="23"/>
                <w:u w:val="single"/>
                <w:rtl/>
                <w:lang w:bidi="ar-EG"/>
              </w:rPr>
            </w:pPr>
            <w:r w:rsidRPr="00D66313">
              <w:rPr>
                <w:rFonts w:asciiTheme="majorBidi" w:hAnsiTheme="majorBidi" w:cs="Simplified Arabic"/>
                <w:color w:val="000000" w:themeColor="text1"/>
                <w:sz w:val="23"/>
                <w:szCs w:val="23"/>
                <w:u w:val="single"/>
                <w:rtl/>
                <w:lang w:bidi="ar-EG"/>
              </w:rPr>
              <w:t>غاية رقم (3-9)</w:t>
            </w:r>
          </w:p>
          <w:p w14:paraId="667E46DA" w14:textId="77777777" w:rsidR="00C711AB" w:rsidRPr="00D66313" w:rsidRDefault="00C711AB" w:rsidP="00C711AB">
            <w:pPr>
              <w:pStyle w:val="ListParagraph"/>
              <w:numPr>
                <w:ilvl w:val="0"/>
                <w:numId w:val="13"/>
              </w:numPr>
              <w:bidi/>
              <w:spacing w:line="300" w:lineRule="exact"/>
              <w:ind w:left="595" w:hanging="425"/>
              <w:contextualSpacing w:val="0"/>
              <w:jc w:val="both"/>
              <w:rPr>
                <w:rFonts w:asciiTheme="majorBidi" w:hAnsiTheme="majorBidi" w:cs="Simplified Arabic"/>
                <w:color w:val="000000" w:themeColor="text1"/>
                <w:sz w:val="23"/>
                <w:szCs w:val="23"/>
                <w:rtl/>
                <w:lang w:bidi="ar-EG"/>
              </w:rPr>
            </w:pPr>
            <w:r w:rsidRPr="00D66313">
              <w:rPr>
                <w:rFonts w:asciiTheme="majorBidi" w:hAnsiTheme="majorBidi" w:cs="Simplified Arabic"/>
                <w:color w:val="000000" w:themeColor="text1"/>
                <w:sz w:val="23"/>
                <w:szCs w:val="23"/>
                <w:rtl/>
                <w:lang w:bidi="ar-EG"/>
              </w:rPr>
              <w:t>التقليل من الآثار الصحية السلبية التي تسببها المواد الكيميائية الخطرة وتلوث الهواء والماء والتربة</w:t>
            </w:r>
          </w:p>
        </w:tc>
      </w:tr>
      <w:tr w:rsidR="00C711AB" w:rsidRPr="00C711AB" w14:paraId="03CD37F6" w14:textId="77777777" w:rsidTr="00C711AB">
        <w:tc>
          <w:tcPr>
            <w:tcW w:w="567" w:type="dxa"/>
          </w:tcPr>
          <w:p w14:paraId="2BC353F0" w14:textId="77777777" w:rsidR="00C711AB" w:rsidRPr="00C711AB" w:rsidRDefault="00C711AB" w:rsidP="00C711AB">
            <w:pPr>
              <w:bidi/>
              <w:jc w:val="center"/>
              <w:rPr>
                <w:rFonts w:asciiTheme="majorBidi" w:hAnsiTheme="majorBidi" w:cs="Simplified Arabic"/>
                <w:b/>
                <w:bCs/>
                <w:color w:val="000000" w:themeColor="text1"/>
                <w:sz w:val="24"/>
                <w:szCs w:val="24"/>
                <w:rtl/>
                <w:lang w:bidi="ar-EG"/>
              </w:rPr>
            </w:pPr>
            <w:r w:rsidRPr="00C711AB">
              <w:rPr>
                <w:rFonts w:asciiTheme="majorBidi" w:hAnsiTheme="majorBidi" w:cs="Simplified Arabic"/>
                <w:sz w:val="24"/>
                <w:szCs w:val="24"/>
                <w:rtl/>
                <w:lang w:bidi="ar-EG"/>
              </w:rPr>
              <w:t>4</w:t>
            </w:r>
          </w:p>
        </w:tc>
        <w:tc>
          <w:tcPr>
            <w:tcW w:w="2693" w:type="dxa"/>
          </w:tcPr>
          <w:p w14:paraId="7F77FA92" w14:textId="77777777" w:rsidR="00C711AB" w:rsidRPr="00C711AB" w:rsidRDefault="00C711AB" w:rsidP="00C711AB">
            <w:pPr>
              <w:bidi/>
              <w:rPr>
                <w:rFonts w:asciiTheme="majorBidi" w:hAnsiTheme="majorBidi" w:cs="Simplified Arabic"/>
                <w:b/>
                <w:bCs/>
                <w:sz w:val="24"/>
                <w:szCs w:val="24"/>
                <w:u w:val="single"/>
                <w:rtl/>
                <w:lang w:bidi="ar-EG"/>
              </w:rPr>
            </w:pPr>
            <w:r w:rsidRPr="00C711AB">
              <w:rPr>
                <w:rFonts w:asciiTheme="majorBidi" w:hAnsiTheme="majorBidi" w:cs="Simplified Arabic"/>
                <w:b/>
                <w:bCs/>
                <w:sz w:val="24"/>
                <w:szCs w:val="24"/>
                <w:u w:val="single"/>
                <w:rtl/>
                <w:lang w:bidi="ar-EG"/>
              </w:rPr>
              <w:t>الهدف الرابع</w:t>
            </w:r>
          </w:p>
          <w:p w14:paraId="38D4B1D2" w14:textId="77777777" w:rsidR="00C711AB" w:rsidRPr="00C711AB" w:rsidRDefault="00C711AB" w:rsidP="00C711AB">
            <w:pPr>
              <w:bidi/>
              <w:rPr>
                <w:rFonts w:asciiTheme="majorBidi" w:hAnsiTheme="majorBidi" w:cs="Simplified Arabic"/>
                <w:b/>
                <w:bCs/>
                <w:color w:val="000000" w:themeColor="text1"/>
                <w:sz w:val="24"/>
                <w:szCs w:val="24"/>
                <w:rtl/>
                <w:lang w:bidi="ar-EG"/>
              </w:rPr>
            </w:pPr>
            <w:r w:rsidRPr="00C711AB">
              <w:rPr>
                <w:rFonts w:asciiTheme="majorBidi" w:hAnsiTheme="majorBidi" w:cs="Simplified Arabic"/>
                <w:b/>
                <w:bCs/>
                <w:sz w:val="24"/>
                <w:szCs w:val="24"/>
                <w:rtl/>
                <w:lang w:bidi="ar-EG"/>
              </w:rPr>
              <w:t>التعليم الجيد</w:t>
            </w:r>
          </w:p>
        </w:tc>
        <w:tc>
          <w:tcPr>
            <w:tcW w:w="6378" w:type="dxa"/>
          </w:tcPr>
          <w:p w14:paraId="52B685A7" w14:textId="77777777" w:rsidR="00C711AB" w:rsidRPr="00D66313" w:rsidRDefault="00C711AB" w:rsidP="00C711AB">
            <w:pPr>
              <w:bidi/>
              <w:spacing w:line="300" w:lineRule="exact"/>
              <w:jc w:val="both"/>
              <w:rPr>
                <w:rFonts w:asciiTheme="majorBidi" w:hAnsiTheme="majorBidi" w:cs="Simplified Arabic"/>
                <w:color w:val="000000" w:themeColor="text1"/>
                <w:sz w:val="23"/>
                <w:szCs w:val="23"/>
                <w:u w:val="single"/>
                <w:lang w:bidi="ar-EG"/>
              </w:rPr>
            </w:pPr>
            <w:r w:rsidRPr="00D66313">
              <w:rPr>
                <w:rFonts w:asciiTheme="majorBidi" w:hAnsiTheme="majorBidi" w:cs="Simplified Arabic"/>
                <w:color w:val="000000" w:themeColor="text1"/>
                <w:sz w:val="23"/>
                <w:szCs w:val="23"/>
                <w:u w:val="single"/>
                <w:rtl/>
                <w:lang w:bidi="ar-EG"/>
              </w:rPr>
              <w:t>غاية رقم (4-7)</w:t>
            </w:r>
          </w:p>
          <w:p w14:paraId="3F3232A2" w14:textId="77777777" w:rsidR="00C711AB" w:rsidRPr="00D66313" w:rsidRDefault="00C711AB" w:rsidP="00C711AB">
            <w:pPr>
              <w:pStyle w:val="ListParagraph"/>
              <w:numPr>
                <w:ilvl w:val="0"/>
                <w:numId w:val="13"/>
              </w:numPr>
              <w:bidi/>
              <w:spacing w:line="300" w:lineRule="exact"/>
              <w:ind w:left="595" w:hanging="425"/>
              <w:contextualSpacing w:val="0"/>
              <w:jc w:val="both"/>
              <w:rPr>
                <w:rFonts w:asciiTheme="majorBidi" w:hAnsiTheme="majorBidi" w:cs="Simplified Arabic"/>
                <w:color w:val="000000" w:themeColor="text1"/>
                <w:sz w:val="23"/>
                <w:szCs w:val="23"/>
                <w:rtl/>
                <w:lang w:bidi="ar-EG"/>
              </w:rPr>
            </w:pPr>
            <w:r w:rsidRPr="00D66313">
              <w:rPr>
                <w:rFonts w:asciiTheme="majorBidi" w:hAnsiTheme="majorBidi" w:cs="Simplified Arabic"/>
                <w:color w:val="000000" w:themeColor="text1"/>
                <w:sz w:val="23"/>
                <w:szCs w:val="23"/>
                <w:rtl/>
                <w:lang w:bidi="ar-EG"/>
              </w:rPr>
              <w:t>تعزيز المعرفة والمهارات اللازمة للتنمية المستدامة بين الموظفين والعملاء</w:t>
            </w:r>
          </w:p>
        </w:tc>
      </w:tr>
      <w:tr w:rsidR="00C711AB" w:rsidRPr="00C711AB" w14:paraId="14FB2A4D" w14:textId="77777777" w:rsidTr="00C711AB">
        <w:tc>
          <w:tcPr>
            <w:tcW w:w="567" w:type="dxa"/>
          </w:tcPr>
          <w:p w14:paraId="72E89A4D" w14:textId="77777777" w:rsidR="00C711AB" w:rsidRPr="00C711AB" w:rsidRDefault="00C711AB" w:rsidP="00C711AB">
            <w:pPr>
              <w:bidi/>
              <w:jc w:val="center"/>
              <w:rPr>
                <w:rFonts w:asciiTheme="majorBidi" w:hAnsiTheme="majorBidi" w:cs="Simplified Arabic"/>
                <w:b/>
                <w:bCs/>
                <w:color w:val="000000" w:themeColor="text1"/>
                <w:sz w:val="24"/>
                <w:szCs w:val="24"/>
                <w:rtl/>
                <w:lang w:bidi="ar-EG"/>
              </w:rPr>
            </w:pPr>
            <w:r w:rsidRPr="00C711AB">
              <w:rPr>
                <w:rFonts w:asciiTheme="majorBidi" w:hAnsiTheme="majorBidi" w:cs="Simplified Arabic"/>
                <w:sz w:val="24"/>
                <w:szCs w:val="24"/>
                <w:rtl/>
                <w:lang w:bidi="ar-EG"/>
              </w:rPr>
              <w:t>5</w:t>
            </w:r>
          </w:p>
        </w:tc>
        <w:tc>
          <w:tcPr>
            <w:tcW w:w="2693" w:type="dxa"/>
          </w:tcPr>
          <w:p w14:paraId="6074762E" w14:textId="77777777" w:rsidR="00C711AB" w:rsidRPr="00C711AB" w:rsidRDefault="00C711AB" w:rsidP="00C711AB">
            <w:pPr>
              <w:bidi/>
              <w:rPr>
                <w:rFonts w:asciiTheme="majorBidi" w:hAnsiTheme="majorBidi" w:cs="Simplified Arabic"/>
                <w:b/>
                <w:bCs/>
                <w:sz w:val="24"/>
                <w:szCs w:val="24"/>
                <w:u w:val="single"/>
                <w:rtl/>
                <w:lang w:bidi="ar-EG"/>
              </w:rPr>
            </w:pPr>
            <w:r w:rsidRPr="00C711AB">
              <w:rPr>
                <w:rFonts w:asciiTheme="majorBidi" w:hAnsiTheme="majorBidi" w:cs="Simplified Arabic"/>
                <w:b/>
                <w:bCs/>
                <w:sz w:val="24"/>
                <w:szCs w:val="24"/>
                <w:u w:val="single"/>
                <w:rtl/>
                <w:lang w:bidi="ar-EG"/>
              </w:rPr>
              <w:t>الهدف الخامس</w:t>
            </w:r>
          </w:p>
          <w:p w14:paraId="6EE6A670" w14:textId="77777777" w:rsidR="00C711AB" w:rsidRPr="00C711AB" w:rsidRDefault="00C711AB" w:rsidP="00C711AB">
            <w:pPr>
              <w:bidi/>
              <w:rPr>
                <w:rFonts w:asciiTheme="majorBidi" w:hAnsiTheme="majorBidi" w:cs="Simplified Arabic"/>
                <w:b/>
                <w:bCs/>
                <w:color w:val="000000" w:themeColor="text1"/>
                <w:sz w:val="24"/>
                <w:szCs w:val="24"/>
                <w:rtl/>
                <w:lang w:bidi="ar-EG"/>
              </w:rPr>
            </w:pPr>
            <w:r w:rsidRPr="00C711AB">
              <w:rPr>
                <w:rFonts w:asciiTheme="majorBidi" w:hAnsiTheme="majorBidi" w:cs="Simplified Arabic"/>
                <w:b/>
                <w:bCs/>
                <w:sz w:val="24"/>
                <w:szCs w:val="24"/>
                <w:rtl/>
                <w:lang w:bidi="ar-EG"/>
              </w:rPr>
              <w:t>المساواة بين الجنسين</w:t>
            </w:r>
          </w:p>
        </w:tc>
        <w:tc>
          <w:tcPr>
            <w:tcW w:w="6378" w:type="dxa"/>
          </w:tcPr>
          <w:p w14:paraId="218C0DD3" w14:textId="77777777" w:rsidR="00C711AB" w:rsidRPr="00D66313" w:rsidRDefault="00C711AB" w:rsidP="00974716">
            <w:pPr>
              <w:bidi/>
              <w:spacing w:line="300" w:lineRule="exact"/>
              <w:jc w:val="both"/>
              <w:rPr>
                <w:rFonts w:asciiTheme="majorBidi" w:hAnsiTheme="majorBidi" w:cs="Simplified Arabic"/>
                <w:color w:val="000000" w:themeColor="text1"/>
                <w:sz w:val="23"/>
                <w:szCs w:val="23"/>
                <w:rtl/>
                <w:lang w:bidi="ar-EG"/>
              </w:rPr>
            </w:pPr>
            <w:r w:rsidRPr="00D66313">
              <w:rPr>
                <w:rFonts w:asciiTheme="majorBidi" w:hAnsiTheme="majorBidi" w:cs="Simplified Arabic"/>
                <w:color w:val="000000" w:themeColor="text1"/>
                <w:sz w:val="23"/>
                <w:szCs w:val="23"/>
                <w:rtl/>
                <w:lang w:bidi="ar-EG"/>
              </w:rPr>
              <w:t>لا توجد مساهمة</w:t>
            </w:r>
          </w:p>
        </w:tc>
      </w:tr>
      <w:tr w:rsidR="00C711AB" w:rsidRPr="00C711AB" w14:paraId="0EEBC946" w14:textId="77777777" w:rsidTr="00C711AB">
        <w:tc>
          <w:tcPr>
            <w:tcW w:w="567" w:type="dxa"/>
          </w:tcPr>
          <w:p w14:paraId="02928CDD" w14:textId="77777777" w:rsidR="00C711AB" w:rsidRPr="00C711AB" w:rsidRDefault="00C711AB" w:rsidP="00C711AB">
            <w:pPr>
              <w:bidi/>
              <w:jc w:val="center"/>
              <w:rPr>
                <w:rFonts w:asciiTheme="majorBidi" w:hAnsiTheme="majorBidi" w:cs="Simplified Arabic"/>
                <w:b/>
                <w:bCs/>
                <w:color w:val="000000" w:themeColor="text1"/>
                <w:sz w:val="24"/>
                <w:szCs w:val="24"/>
                <w:rtl/>
                <w:lang w:bidi="ar-EG"/>
              </w:rPr>
            </w:pPr>
            <w:r w:rsidRPr="00C711AB">
              <w:rPr>
                <w:rFonts w:asciiTheme="majorBidi" w:hAnsiTheme="majorBidi" w:cs="Simplified Arabic"/>
                <w:sz w:val="24"/>
                <w:szCs w:val="24"/>
                <w:rtl/>
                <w:lang w:bidi="ar-EG"/>
              </w:rPr>
              <w:t>6</w:t>
            </w:r>
          </w:p>
        </w:tc>
        <w:tc>
          <w:tcPr>
            <w:tcW w:w="2693" w:type="dxa"/>
          </w:tcPr>
          <w:p w14:paraId="4B32B94D" w14:textId="77777777" w:rsidR="00C711AB" w:rsidRPr="00C711AB" w:rsidRDefault="00C711AB" w:rsidP="00C711AB">
            <w:pPr>
              <w:bidi/>
              <w:rPr>
                <w:rFonts w:asciiTheme="majorBidi" w:hAnsiTheme="majorBidi" w:cs="Simplified Arabic"/>
                <w:b/>
                <w:bCs/>
                <w:sz w:val="24"/>
                <w:szCs w:val="24"/>
                <w:u w:val="single"/>
                <w:rtl/>
                <w:lang w:bidi="ar-EG"/>
              </w:rPr>
            </w:pPr>
            <w:r w:rsidRPr="00C711AB">
              <w:rPr>
                <w:rFonts w:asciiTheme="majorBidi" w:hAnsiTheme="majorBidi" w:cs="Simplified Arabic"/>
                <w:b/>
                <w:bCs/>
                <w:sz w:val="24"/>
                <w:szCs w:val="24"/>
                <w:u w:val="single"/>
                <w:rtl/>
                <w:lang w:bidi="ar-EG"/>
              </w:rPr>
              <w:t>الهدف السادس</w:t>
            </w:r>
          </w:p>
          <w:p w14:paraId="73FB8F98" w14:textId="77777777" w:rsidR="00C711AB" w:rsidRPr="00C711AB" w:rsidRDefault="00C711AB" w:rsidP="00C711AB">
            <w:pPr>
              <w:bidi/>
              <w:rPr>
                <w:rFonts w:asciiTheme="majorBidi" w:hAnsiTheme="majorBidi" w:cs="Simplified Arabic"/>
                <w:b/>
                <w:bCs/>
                <w:color w:val="000000" w:themeColor="text1"/>
                <w:sz w:val="24"/>
                <w:szCs w:val="24"/>
                <w:rtl/>
                <w:lang w:bidi="ar-EG"/>
              </w:rPr>
            </w:pPr>
            <w:r w:rsidRPr="00C711AB">
              <w:rPr>
                <w:rFonts w:asciiTheme="majorBidi" w:hAnsiTheme="majorBidi" w:cs="Simplified Arabic"/>
                <w:b/>
                <w:bCs/>
                <w:sz w:val="24"/>
                <w:szCs w:val="24"/>
                <w:rtl/>
                <w:lang w:bidi="ar-EG"/>
              </w:rPr>
              <w:t>المياه النظيفة والنظافة الصحية</w:t>
            </w:r>
          </w:p>
        </w:tc>
        <w:tc>
          <w:tcPr>
            <w:tcW w:w="6378" w:type="dxa"/>
          </w:tcPr>
          <w:p w14:paraId="14C0BC26" w14:textId="77777777" w:rsidR="00C711AB" w:rsidRPr="00D66313" w:rsidRDefault="00C711AB" w:rsidP="00C711AB">
            <w:pPr>
              <w:bidi/>
              <w:spacing w:line="300" w:lineRule="exact"/>
              <w:jc w:val="both"/>
              <w:rPr>
                <w:rFonts w:asciiTheme="majorBidi" w:hAnsiTheme="majorBidi" w:cs="Simplified Arabic"/>
                <w:color w:val="000000" w:themeColor="text1"/>
                <w:sz w:val="23"/>
                <w:szCs w:val="23"/>
                <w:u w:val="single"/>
                <w:rtl/>
                <w:lang w:bidi="ar-EG"/>
              </w:rPr>
            </w:pPr>
            <w:r w:rsidRPr="00D66313">
              <w:rPr>
                <w:rFonts w:asciiTheme="majorBidi" w:hAnsiTheme="majorBidi" w:cs="Simplified Arabic"/>
                <w:color w:val="000000" w:themeColor="text1"/>
                <w:sz w:val="23"/>
                <w:szCs w:val="23"/>
                <w:u w:val="single"/>
                <w:rtl/>
                <w:lang w:bidi="ar-EG"/>
              </w:rPr>
              <w:t>غاية رقم (6-3)</w:t>
            </w:r>
          </w:p>
          <w:p w14:paraId="40FEB015" w14:textId="77777777" w:rsidR="00C711AB" w:rsidRPr="00D66313" w:rsidRDefault="00C711AB" w:rsidP="00C711AB">
            <w:pPr>
              <w:pStyle w:val="ListParagraph"/>
              <w:numPr>
                <w:ilvl w:val="0"/>
                <w:numId w:val="13"/>
              </w:numPr>
              <w:bidi/>
              <w:spacing w:line="300" w:lineRule="exact"/>
              <w:ind w:left="593" w:hanging="425"/>
              <w:contextualSpacing w:val="0"/>
              <w:jc w:val="both"/>
              <w:rPr>
                <w:rFonts w:asciiTheme="majorBidi" w:hAnsiTheme="majorBidi" w:cs="Simplified Arabic"/>
                <w:color w:val="000000" w:themeColor="text1"/>
                <w:sz w:val="23"/>
                <w:szCs w:val="23"/>
                <w:lang w:bidi="ar-EG"/>
              </w:rPr>
            </w:pPr>
            <w:r w:rsidRPr="00D66313">
              <w:rPr>
                <w:rFonts w:asciiTheme="majorBidi" w:hAnsiTheme="majorBidi" w:cs="Simplified Arabic"/>
                <w:color w:val="000000" w:themeColor="text1"/>
                <w:sz w:val="23"/>
                <w:szCs w:val="23"/>
                <w:rtl/>
                <w:lang w:bidi="ar-EG"/>
              </w:rPr>
              <w:t>تقليل التلوث والقضاء عليه</w:t>
            </w:r>
          </w:p>
          <w:p w14:paraId="05B5EAE7" w14:textId="77777777" w:rsidR="00C711AB" w:rsidRPr="00D66313" w:rsidRDefault="00C711AB" w:rsidP="00C711AB">
            <w:pPr>
              <w:pStyle w:val="ListParagraph"/>
              <w:numPr>
                <w:ilvl w:val="0"/>
                <w:numId w:val="13"/>
              </w:numPr>
              <w:bidi/>
              <w:spacing w:line="300" w:lineRule="exact"/>
              <w:ind w:left="593" w:hanging="425"/>
              <w:contextualSpacing w:val="0"/>
              <w:jc w:val="both"/>
              <w:rPr>
                <w:rFonts w:asciiTheme="majorBidi" w:hAnsiTheme="majorBidi" w:cs="Simplified Arabic"/>
                <w:color w:val="000000" w:themeColor="text1"/>
                <w:sz w:val="23"/>
                <w:szCs w:val="23"/>
                <w:lang w:bidi="ar-EG"/>
              </w:rPr>
            </w:pPr>
            <w:r w:rsidRPr="00D66313">
              <w:rPr>
                <w:rFonts w:asciiTheme="majorBidi" w:hAnsiTheme="majorBidi" w:cs="Simplified Arabic"/>
                <w:color w:val="000000" w:themeColor="text1"/>
                <w:sz w:val="23"/>
                <w:szCs w:val="23"/>
                <w:rtl/>
                <w:lang w:bidi="ar-EG"/>
              </w:rPr>
              <w:t>التقليل من إطلاق المواد الكيميائية الخطرة،</w:t>
            </w:r>
          </w:p>
          <w:p w14:paraId="2F014828" w14:textId="442A3548" w:rsidR="00C711AB" w:rsidRPr="00D66313" w:rsidRDefault="00C711AB" w:rsidP="00C711AB">
            <w:pPr>
              <w:pStyle w:val="ListParagraph"/>
              <w:numPr>
                <w:ilvl w:val="0"/>
                <w:numId w:val="13"/>
              </w:numPr>
              <w:bidi/>
              <w:spacing w:line="300" w:lineRule="exact"/>
              <w:ind w:left="593" w:hanging="425"/>
              <w:contextualSpacing w:val="0"/>
              <w:jc w:val="both"/>
              <w:rPr>
                <w:rFonts w:asciiTheme="majorBidi" w:hAnsiTheme="majorBidi" w:cs="Simplified Arabic"/>
                <w:color w:val="000000" w:themeColor="text1"/>
                <w:sz w:val="23"/>
                <w:szCs w:val="23"/>
                <w:lang w:bidi="ar-EG"/>
              </w:rPr>
            </w:pPr>
            <w:r w:rsidRPr="00D66313">
              <w:rPr>
                <w:rFonts w:asciiTheme="majorBidi" w:hAnsiTheme="majorBidi" w:cs="Simplified Arabic"/>
                <w:color w:val="000000" w:themeColor="text1"/>
                <w:sz w:val="23"/>
                <w:szCs w:val="23"/>
                <w:rtl/>
                <w:lang w:bidi="ar-EG"/>
              </w:rPr>
              <w:t xml:space="preserve">خفض نسبة المياه العادمة غير المعالجة </w:t>
            </w:r>
            <w:r w:rsidR="00EB4E77" w:rsidRPr="00D66313">
              <w:rPr>
                <w:rFonts w:asciiTheme="majorBidi" w:hAnsiTheme="majorBidi" w:cs="Simplified Arabic"/>
                <w:color w:val="000000" w:themeColor="text1"/>
                <w:sz w:val="23"/>
                <w:szCs w:val="23"/>
                <w:rtl/>
                <w:lang w:bidi="ar-EG"/>
              </w:rPr>
              <w:t>إلى</w:t>
            </w:r>
            <w:r w:rsidRPr="00D66313">
              <w:rPr>
                <w:rFonts w:asciiTheme="majorBidi" w:hAnsiTheme="majorBidi" w:cs="Simplified Arabic"/>
                <w:color w:val="000000" w:themeColor="text1"/>
                <w:sz w:val="23"/>
                <w:szCs w:val="23"/>
                <w:rtl/>
                <w:lang w:bidi="ar-EG"/>
              </w:rPr>
              <w:t xml:space="preserve"> النصف</w:t>
            </w:r>
          </w:p>
          <w:p w14:paraId="5F39EEC3" w14:textId="77777777" w:rsidR="00C711AB" w:rsidRPr="00D66313" w:rsidRDefault="00C711AB" w:rsidP="00C711AB">
            <w:pPr>
              <w:pStyle w:val="ListParagraph"/>
              <w:numPr>
                <w:ilvl w:val="0"/>
                <w:numId w:val="13"/>
              </w:numPr>
              <w:bidi/>
              <w:spacing w:line="300" w:lineRule="exact"/>
              <w:ind w:left="593" w:hanging="425"/>
              <w:contextualSpacing w:val="0"/>
              <w:jc w:val="both"/>
              <w:rPr>
                <w:rFonts w:asciiTheme="majorBidi" w:hAnsiTheme="majorBidi" w:cs="Simplified Arabic"/>
                <w:color w:val="000000" w:themeColor="text1"/>
                <w:sz w:val="23"/>
                <w:szCs w:val="23"/>
                <w:rtl/>
                <w:lang w:bidi="ar-EG"/>
              </w:rPr>
            </w:pPr>
            <w:r w:rsidRPr="00D66313">
              <w:rPr>
                <w:rFonts w:asciiTheme="majorBidi" w:hAnsiTheme="majorBidi" w:cs="Simplified Arabic"/>
                <w:color w:val="000000" w:themeColor="text1"/>
                <w:sz w:val="23"/>
                <w:szCs w:val="23"/>
                <w:rtl/>
                <w:lang w:bidi="ar-EG"/>
              </w:rPr>
              <w:t>زيادة إعادة التدوير وإعادة الاستخدام الآمن على مستوى العالم بشكل كبير.</w:t>
            </w:r>
          </w:p>
          <w:p w14:paraId="4C898C93" w14:textId="77777777" w:rsidR="00C711AB" w:rsidRPr="00D66313" w:rsidRDefault="00C711AB" w:rsidP="00C711AB">
            <w:pPr>
              <w:bidi/>
              <w:spacing w:line="300" w:lineRule="exact"/>
              <w:jc w:val="both"/>
              <w:rPr>
                <w:rFonts w:asciiTheme="majorBidi" w:hAnsiTheme="majorBidi" w:cs="Simplified Arabic"/>
                <w:color w:val="000000" w:themeColor="text1"/>
                <w:sz w:val="23"/>
                <w:szCs w:val="23"/>
                <w:u w:val="single"/>
                <w:rtl/>
                <w:lang w:bidi="ar-EG"/>
              </w:rPr>
            </w:pPr>
            <w:r w:rsidRPr="00D66313">
              <w:rPr>
                <w:rFonts w:asciiTheme="majorBidi" w:hAnsiTheme="majorBidi" w:cs="Simplified Arabic"/>
                <w:color w:val="000000" w:themeColor="text1"/>
                <w:sz w:val="23"/>
                <w:szCs w:val="23"/>
                <w:u w:val="single"/>
                <w:rtl/>
                <w:lang w:bidi="ar-EG"/>
              </w:rPr>
              <w:t>غاية رقم (6-4)</w:t>
            </w:r>
          </w:p>
          <w:p w14:paraId="53E2C628" w14:textId="77777777" w:rsidR="00C711AB" w:rsidRPr="00D66313" w:rsidRDefault="00C711AB" w:rsidP="00C711AB">
            <w:pPr>
              <w:pStyle w:val="ListParagraph"/>
              <w:numPr>
                <w:ilvl w:val="0"/>
                <w:numId w:val="13"/>
              </w:numPr>
              <w:bidi/>
              <w:spacing w:line="300" w:lineRule="exact"/>
              <w:ind w:left="593" w:hanging="425"/>
              <w:contextualSpacing w:val="0"/>
              <w:jc w:val="both"/>
              <w:rPr>
                <w:rFonts w:asciiTheme="majorBidi" w:hAnsiTheme="majorBidi" w:cs="Simplified Arabic"/>
                <w:color w:val="000000" w:themeColor="text1"/>
                <w:sz w:val="23"/>
                <w:szCs w:val="23"/>
                <w:rtl/>
                <w:lang w:bidi="ar-EG"/>
              </w:rPr>
            </w:pPr>
            <w:r w:rsidRPr="00D66313">
              <w:rPr>
                <w:rFonts w:asciiTheme="majorBidi" w:hAnsiTheme="majorBidi" w:cs="Simplified Arabic"/>
                <w:color w:val="000000" w:themeColor="text1"/>
                <w:sz w:val="23"/>
                <w:szCs w:val="23"/>
                <w:rtl/>
                <w:lang w:bidi="ar-EG"/>
              </w:rPr>
              <w:t xml:space="preserve">زيادة كفاءة استخدام المياه واستخدام مصادر مياه الشرب بشكل مستدام </w:t>
            </w:r>
          </w:p>
          <w:p w14:paraId="3DD8D5CE" w14:textId="77777777" w:rsidR="00C711AB" w:rsidRPr="00D66313" w:rsidRDefault="00C711AB" w:rsidP="00C711AB">
            <w:pPr>
              <w:bidi/>
              <w:spacing w:line="300" w:lineRule="exact"/>
              <w:jc w:val="both"/>
              <w:rPr>
                <w:rFonts w:asciiTheme="majorBidi" w:hAnsiTheme="majorBidi" w:cs="Simplified Arabic"/>
                <w:color w:val="000000" w:themeColor="text1"/>
                <w:sz w:val="23"/>
                <w:szCs w:val="23"/>
                <w:u w:val="single"/>
                <w:rtl/>
                <w:lang w:bidi="ar-EG"/>
              </w:rPr>
            </w:pPr>
            <w:r w:rsidRPr="00D66313">
              <w:rPr>
                <w:rFonts w:asciiTheme="majorBidi" w:hAnsiTheme="majorBidi" w:cs="Simplified Arabic"/>
                <w:color w:val="000000" w:themeColor="text1"/>
                <w:sz w:val="23"/>
                <w:szCs w:val="23"/>
                <w:u w:val="single"/>
                <w:rtl/>
                <w:lang w:bidi="ar-EG"/>
              </w:rPr>
              <w:t>غاية رقم (6-5)</w:t>
            </w:r>
          </w:p>
          <w:p w14:paraId="428F218B" w14:textId="77777777" w:rsidR="00C711AB" w:rsidRPr="00D66313" w:rsidRDefault="00C711AB" w:rsidP="00C711AB">
            <w:pPr>
              <w:pStyle w:val="ListParagraph"/>
              <w:numPr>
                <w:ilvl w:val="0"/>
                <w:numId w:val="13"/>
              </w:numPr>
              <w:bidi/>
              <w:spacing w:line="300" w:lineRule="exact"/>
              <w:ind w:left="593" w:hanging="425"/>
              <w:contextualSpacing w:val="0"/>
              <w:jc w:val="both"/>
              <w:rPr>
                <w:rFonts w:asciiTheme="majorBidi" w:hAnsiTheme="majorBidi" w:cs="Simplified Arabic"/>
                <w:color w:val="000000" w:themeColor="text1"/>
                <w:sz w:val="23"/>
                <w:szCs w:val="23"/>
                <w:rtl/>
                <w:lang w:bidi="ar-EG"/>
              </w:rPr>
            </w:pPr>
            <w:r w:rsidRPr="00D66313">
              <w:rPr>
                <w:rFonts w:asciiTheme="majorBidi" w:hAnsiTheme="majorBidi" w:cs="Simplified Arabic"/>
                <w:color w:val="000000" w:themeColor="text1"/>
                <w:sz w:val="23"/>
                <w:szCs w:val="23"/>
                <w:rtl/>
                <w:lang w:bidi="ar-EG"/>
              </w:rPr>
              <w:t>تنفيذ الإدارة المتكاملة للموارد المائية</w:t>
            </w:r>
          </w:p>
          <w:p w14:paraId="0806A5F2" w14:textId="77777777" w:rsidR="00C711AB" w:rsidRPr="00D66313" w:rsidRDefault="00C711AB" w:rsidP="00C711AB">
            <w:pPr>
              <w:bidi/>
              <w:spacing w:line="300" w:lineRule="exact"/>
              <w:jc w:val="both"/>
              <w:rPr>
                <w:rFonts w:asciiTheme="majorBidi" w:hAnsiTheme="majorBidi" w:cs="Simplified Arabic"/>
                <w:color w:val="000000" w:themeColor="text1"/>
                <w:sz w:val="23"/>
                <w:szCs w:val="23"/>
                <w:u w:val="single"/>
                <w:rtl/>
                <w:lang w:bidi="ar-EG"/>
              </w:rPr>
            </w:pPr>
            <w:r w:rsidRPr="00D66313">
              <w:rPr>
                <w:rFonts w:asciiTheme="majorBidi" w:hAnsiTheme="majorBidi" w:cs="Simplified Arabic"/>
                <w:color w:val="000000" w:themeColor="text1"/>
                <w:sz w:val="23"/>
                <w:szCs w:val="23"/>
                <w:u w:val="single"/>
                <w:rtl/>
                <w:lang w:bidi="ar-EG"/>
              </w:rPr>
              <w:t>غاية رقم (6-5)</w:t>
            </w:r>
          </w:p>
          <w:p w14:paraId="0218DD3B" w14:textId="77777777" w:rsidR="00C711AB" w:rsidRPr="00D66313" w:rsidRDefault="00C711AB" w:rsidP="00C711AB">
            <w:pPr>
              <w:pStyle w:val="ListParagraph"/>
              <w:numPr>
                <w:ilvl w:val="0"/>
                <w:numId w:val="13"/>
              </w:numPr>
              <w:bidi/>
              <w:spacing w:line="300" w:lineRule="exact"/>
              <w:ind w:left="595" w:hanging="425"/>
              <w:contextualSpacing w:val="0"/>
              <w:jc w:val="both"/>
              <w:rPr>
                <w:rFonts w:asciiTheme="majorBidi" w:hAnsiTheme="majorBidi" w:cs="Simplified Arabic"/>
                <w:color w:val="000000" w:themeColor="text1"/>
                <w:sz w:val="23"/>
                <w:szCs w:val="23"/>
                <w:rtl/>
                <w:lang w:bidi="ar-EG"/>
              </w:rPr>
            </w:pPr>
            <w:r w:rsidRPr="00D66313">
              <w:rPr>
                <w:rFonts w:asciiTheme="majorBidi" w:hAnsiTheme="majorBidi" w:cs="Simplified Arabic"/>
                <w:color w:val="000000" w:themeColor="text1"/>
                <w:sz w:val="23"/>
                <w:szCs w:val="23"/>
                <w:rtl/>
                <w:lang w:bidi="ar-EG"/>
              </w:rPr>
              <w:t xml:space="preserve">حماية النظم البيئية البحرية </w:t>
            </w:r>
          </w:p>
        </w:tc>
      </w:tr>
      <w:tr w:rsidR="00C711AB" w:rsidRPr="00C711AB" w14:paraId="44839A16" w14:textId="77777777" w:rsidTr="00C711AB">
        <w:tc>
          <w:tcPr>
            <w:tcW w:w="567" w:type="dxa"/>
          </w:tcPr>
          <w:p w14:paraId="069535B0" w14:textId="77777777" w:rsidR="00C711AB" w:rsidRPr="00C711AB" w:rsidRDefault="00C711AB" w:rsidP="00C711AB">
            <w:pPr>
              <w:bidi/>
              <w:jc w:val="center"/>
              <w:rPr>
                <w:rFonts w:asciiTheme="majorBidi" w:hAnsiTheme="majorBidi" w:cs="Simplified Arabic"/>
                <w:b/>
                <w:bCs/>
                <w:color w:val="000000" w:themeColor="text1"/>
                <w:sz w:val="24"/>
                <w:szCs w:val="24"/>
                <w:rtl/>
                <w:lang w:bidi="ar-EG"/>
              </w:rPr>
            </w:pPr>
            <w:r w:rsidRPr="00C711AB">
              <w:rPr>
                <w:rFonts w:asciiTheme="majorBidi" w:hAnsiTheme="majorBidi" w:cs="Simplified Arabic"/>
                <w:sz w:val="24"/>
                <w:szCs w:val="24"/>
                <w:rtl/>
                <w:lang w:bidi="ar-EG"/>
              </w:rPr>
              <w:t>7</w:t>
            </w:r>
          </w:p>
        </w:tc>
        <w:tc>
          <w:tcPr>
            <w:tcW w:w="2693" w:type="dxa"/>
          </w:tcPr>
          <w:p w14:paraId="25394E59" w14:textId="77777777" w:rsidR="00C711AB" w:rsidRPr="00C711AB" w:rsidRDefault="00C711AB" w:rsidP="00C711AB">
            <w:pPr>
              <w:bidi/>
              <w:rPr>
                <w:rFonts w:asciiTheme="majorBidi" w:hAnsiTheme="majorBidi" w:cs="Simplified Arabic"/>
                <w:b/>
                <w:bCs/>
                <w:sz w:val="24"/>
                <w:szCs w:val="24"/>
                <w:u w:val="single"/>
                <w:rtl/>
                <w:lang w:bidi="ar-EG"/>
              </w:rPr>
            </w:pPr>
            <w:r w:rsidRPr="00C711AB">
              <w:rPr>
                <w:rFonts w:asciiTheme="majorBidi" w:hAnsiTheme="majorBidi" w:cs="Simplified Arabic"/>
                <w:b/>
                <w:bCs/>
                <w:sz w:val="24"/>
                <w:szCs w:val="24"/>
                <w:u w:val="single"/>
                <w:rtl/>
                <w:lang w:bidi="ar-EG"/>
              </w:rPr>
              <w:t>الهدف السابع</w:t>
            </w:r>
          </w:p>
          <w:p w14:paraId="227F62A8" w14:textId="77777777" w:rsidR="00C711AB" w:rsidRPr="00C711AB" w:rsidRDefault="00C711AB" w:rsidP="00C711AB">
            <w:pPr>
              <w:bidi/>
              <w:rPr>
                <w:rFonts w:asciiTheme="majorBidi" w:hAnsiTheme="majorBidi" w:cs="Simplified Arabic"/>
                <w:b/>
                <w:bCs/>
                <w:color w:val="000000" w:themeColor="text1"/>
                <w:sz w:val="24"/>
                <w:szCs w:val="24"/>
                <w:rtl/>
                <w:lang w:bidi="ar-EG"/>
              </w:rPr>
            </w:pPr>
            <w:r w:rsidRPr="00C711AB">
              <w:rPr>
                <w:rFonts w:asciiTheme="majorBidi" w:hAnsiTheme="majorBidi" w:cs="Simplified Arabic"/>
                <w:b/>
                <w:bCs/>
                <w:sz w:val="24"/>
                <w:szCs w:val="24"/>
                <w:rtl/>
                <w:lang w:bidi="ar-EG"/>
              </w:rPr>
              <w:t>طاقة نظيفة وبأسعار معقولة</w:t>
            </w:r>
          </w:p>
        </w:tc>
        <w:tc>
          <w:tcPr>
            <w:tcW w:w="6378" w:type="dxa"/>
          </w:tcPr>
          <w:p w14:paraId="0BF894F6" w14:textId="77777777" w:rsidR="00C711AB" w:rsidRPr="00D66313" w:rsidRDefault="00C711AB" w:rsidP="00C711AB">
            <w:pPr>
              <w:bidi/>
              <w:spacing w:line="300" w:lineRule="exact"/>
              <w:jc w:val="both"/>
              <w:rPr>
                <w:rFonts w:asciiTheme="majorBidi" w:hAnsiTheme="majorBidi" w:cs="Simplified Arabic"/>
                <w:color w:val="000000" w:themeColor="text1"/>
                <w:sz w:val="23"/>
                <w:szCs w:val="23"/>
                <w:u w:val="single"/>
                <w:rtl/>
                <w:lang w:bidi="ar-EG"/>
              </w:rPr>
            </w:pPr>
            <w:r w:rsidRPr="00D66313">
              <w:rPr>
                <w:rFonts w:asciiTheme="majorBidi" w:hAnsiTheme="majorBidi" w:cs="Simplified Arabic"/>
                <w:color w:val="000000" w:themeColor="text1"/>
                <w:sz w:val="23"/>
                <w:szCs w:val="23"/>
                <w:u w:val="single"/>
                <w:rtl/>
                <w:lang w:bidi="ar-EG"/>
              </w:rPr>
              <w:t>غاية رقم (7-2)</w:t>
            </w:r>
          </w:p>
          <w:p w14:paraId="5A77513F" w14:textId="77777777" w:rsidR="00C711AB" w:rsidRPr="00D66313" w:rsidRDefault="00C711AB" w:rsidP="00C711AB">
            <w:pPr>
              <w:pStyle w:val="ListParagraph"/>
              <w:numPr>
                <w:ilvl w:val="0"/>
                <w:numId w:val="13"/>
              </w:numPr>
              <w:bidi/>
              <w:spacing w:line="300" w:lineRule="exact"/>
              <w:ind w:left="593" w:hanging="425"/>
              <w:contextualSpacing w:val="0"/>
              <w:jc w:val="both"/>
              <w:rPr>
                <w:rFonts w:asciiTheme="majorBidi" w:hAnsiTheme="majorBidi" w:cs="Simplified Arabic"/>
                <w:color w:val="000000" w:themeColor="text1"/>
                <w:sz w:val="23"/>
                <w:szCs w:val="23"/>
                <w:rtl/>
                <w:lang w:bidi="ar-EG"/>
              </w:rPr>
            </w:pPr>
            <w:r w:rsidRPr="00D66313">
              <w:rPr>
                <w:rFonts w:asciiTheme="majorBidi" w:hAnsiTheme="majorBidi" w:cs="Simplified Arabic"/>
                <w:color w:val="000000" w:themeColor="text1"/>
                <w:sz w:val="23"/>
                <w:szCs w:val="23"/>
                <w:rtl/>
                <w:lang w:bidi="ar-EG"/>
              </w:rPr>
              <w:t>زيادة نسبة الطاقة المتجددة في استهلاك الطاقة</w:t>
            </w:r>
          </w:p>
          <w:p w14:paraId="2E74BA5A" w14:textId="77777777" w:rsidR="00C711AB" w:rsidRPr="00D66313" w:rsidRDefault="00C711AB" w:rsidP="00C711AB">
            <w:pPr>
              <w:bidi/>
              <w:spacing w:line="300" w:lineRule="exact"/>
              <w:jc w:val="both"/>
              <w:rPr>
                <w:rFonts w:asciiTheme="majorBidi" w:hAnsiTheme="majorBidi" w:cs="Simplified Arabic"/>
                <w:color w:val="000000" w:themeColor="text1"/>
                <w:sz w:val="23"/>
                <w:szCs w:val="23"/>
                <w:u w:val="single"/>
                <w:rtl/>
                <w:lang w:bidi="ar-EG"/>
              </w:rPr>
            </w:pPr>
            <w:r w:rsidRPr="00D66313">
              <w:rPr>
                <w:rFonts w:asciiTheme="majorBidi" w:hAnsiTheme="majorBidi" w:cs="Simplified Arabic"/>
                <w:color w:val="000000" w:themeColor="text1"/>
                <w:sz w:val="23"/>
                <w:szCs w:val="23"/>
                <w:u w:val="single"/>
                <w:rtl/>
                <w:lang w:bidi="ar-EG"/>
              </w:rPr>
              <w:t>غاية رقم (7-7)</w:t>
            </w:r>
          </w:p>
          <w:p w14:paraId="4F1DC7B7" w14:textId="77777777" w:rsidR="00C711AB" w:rsidRPr="00D66313" w:rsidRDefault="00C711AB" w:rsidP="00C711AB">
            <w:pPr>
              <w:pStyle w:val="ListParagraph"/>
              <w:numPr>
                <w:ilvl w:val="0"/>
                <w:numId w:val="13"/>
              </w:numPr>
              <w:bidi/>
              <w:spacing w:line="300" w:lineRule="exact"/>
              <w:ind w:left="595" w:hanging="425"/>
              <w:contextualSpacing w:val="0"/>
              <w:jc w:val="both"/>
              <w:rPr>
                <w:rFonts w:asciiTheme="majorBidi" w:hAnsiTheme="majorBidi" w:cs="Simplified Arabic"/>
                <w:color w:val="000000" w:themeColor="text1"/>
                <w:sz w:val="23"/>
                <w:szCs w:val="23"/>
                <w:rtl/>
                <w:lang w:bidi="ar-EG"/>
              </w:rPr>
            </w:pPr>
            <w:r w:rsidRPr="00D66313">
              <w:rPr>
                <w:rFonts w:asciiTheme="majorBidi" w:hAnsiTheme="majorBidi" w:cs="Simplified Arabic"/>
                <w:color w:val="000000" w:themeColor="text1"/>
                <w:sz w:val="23"/>
                <w:szCs w:val="23"/>
                <w:rtl/>
                <w:lang w:bidi="ar-EG"/>
              </w:rPr>
              <w:t>تحسين كفاءة الطاقة</w:t>
            </w:r>
          </w:p>
        </w:tc>
      </w:tr>
      <w:tr w:rsidR="00C711AB" w:rsidRPr="00C711AB" w14:paraId="2BBD6F23" w14:textId="77777777" w:rsidTr="00C711AB">
        <w:tc>
          <w:tcPr>
            <w:tcW w:w="567" w:type="dxa"/>
          </w:tcPr>
          <w:p w14:paraId="07BB1955" w14:textId="77777777" w:rsidR="00C711AB" w:rsidRPr="00C711AB" w:rsidRDefault="00C711AB" w:rsidP="00C711AB">
            <w:pPr>
              <w:bidi/>
              <w:jc w:val="center"/>
              <w:rPr>
                <w:rFonts w:asciiTheme="majorBidi" w:hAnsiTheme="majorBidi" w:cs="Simplified Arabic"/>
                <w:b/>
                <w:bCs/>
                <w:color w:val="000000" w:themeColor="text1"/>
                <w:sz w:val="24"/>
                <w:szCs w:val="24"/>
                <w:rtl/>
                <w:lang w:bidi="ar-EG"/>
              </w:rPr>
            </w:pPr>
            <w:r w:rsidRPr="00C711AB">
              <w:rPr>
                <w:rFonts w:asciiTheme="majorBidi" w:hAnsiTheme="majorBidi" w:cs="Simplified Arabic"/>
                <w:sz w:val="24"/>
                <w:szCs w:val="24"/>
                <w:rtl/>
                <w:lang w:bidi="ar-EG"/>
              </w:rPr>
              <w:t>8</w:t>
            </w:r>
          </w:p>
        </w:tc>
        <w:tc>
          <w:tcPr>
            <w:tcW w:w="2693" w:type="dxa"/>
          </w:tcPr>
          <w:p w14:paraId="2FC79577" w14:textId="77777777" w:rsidR="00C711AB" w:rsidRPr="00C711AB" w:rsidRDefault="00C711AB" w:rsidP="00C711AB">
            <w:pPr>
              <w:bidi/>
              <w:rPr>
                <w:rFonts w:asciiTheme="majorBidi" w:hAnsiTheme="majorBidi" w:cs="Simplified Arabic"/>
                <w:b/>
                <w:bCs/>
                <w:sz w:val="24"/>
                <w:szCs w:val="24"/>
                <w:u w:val="single"/>
                <w:rtl/>
                <w:lang w:bidi="ar-EG"/>
              </w:rPr>
            </w:pPr>
            <w:r w:rsidRPr="00C711AB">
              <w:rPr>
                <w:rFonts w:asciiTheme="majorBidi" w:hAnsiTheme="majorBidi" w:cs="Simplified Arabic"/>
                <w:b/>
                <w:bCs/>
                <w:sz w:val="24"/>
                <w:szCs w:val="24"/>
                <w:u w:val="single"/>
                <w:rtl/>
                <w:lang w:bidi="ar-EG"/>
              </w:rPr>
              <w:t>الهدف الثامن</w:t>
            </w:r>
          </w:p>
          <w:p w14:paraId="16BDC9EE" w14:textId="77777777" w:rsidR="00C711AB" w:rsidRPr="00C711AB" w:rsidRDefault="00C711AB" w:rsidP="00C711AB">
            <w:pPr>
              <w:bidi/>
              <w:rPr>
                <w:rFonts w:asciiTheme="majorBidi" w:hAnsiTheme="majorBidi" w:cs="Simplified Arabic"/>
                <w:b/>
                <w:bCs/>
                <w:color w:val="000000" w:themeColor="text1"/>
                <w:sz w:val="24"/>
                <w:szCs w:val="24"/>
                <w:rtl/>
                <w:lang w:bidi="ar-EG"/>
              </w:rPr>
            </w:pPr>
            <w:r w:rsidRPr="00C711AB">
              <w:rPr>
                <w:rFonts w:asciiTheme="majorBidi" w:hAnsiTheme="majorBidi" w:cs="Simplified Arabic"/>
                <w:b/>
                <w:bCs/>
                <w:sz w:val="24"/>
                <w:szCs w:val="24"/>
                <w:rtl/>
                <w:lang w:bidi="ar-EG"/>
              </w:rPr>
              <w:t>العمل اللائق ونمو الاقتصاد</w:t>
            </w:r>
          </w:p>
        </w:tc>
        <w:tc>
          <w:tcPr>
            <w:tcW w:w="6378" w:type="dxa"/>
          </w:tcPr>
          <w:p w14:paraId="09F85ED2" w14:textId="77777777" w:rsidR="00C711AB" w:rsidRPr="00D66313" w:rsidRDefault="00C711AB" w:rsidP="00C711AB">
            <w:pPr>
              <w:bidi/>
              <w:spacing w:line="300" w:lineRule="exact"/>
              <w:jc w:val="both"/>
              <w:rPr>
                <w:rFonts w:asciiTheme="majorBidi" w:hAnsiTheme="majorBidi" w:cs="Simplified Arabic"/>
                <w:color w:val="000000" w:themeColor="text1"/>
                <w:sz w:val="23"/>
                <w:szCs w:val="23"/>
                <w:u w:val="single"/>
                <w:rtl/>
                <w:lang w:bidi="ar-EG"/>
              </w:rPr>
            </w:pPr>
            <w:r w:rsidRPr="00D66313">
              <w:rPr>
                <w:rFonts w:asciiTheme="majorBidi" w:hAnsiTheme="majorBidi" w:cs="Simplified Arabic"/>
                <w:color w:val="000000" w:themeColor="text1"/>
                <w:sz w:val="23"/>
                <w:szCs w:val="23"/>
                <w:u w:val="single"/>
                <w:rtl/>
                <w:lang w:bidi="ar-EG"/>
              </w:rPr>
              <w:t>غاية رقم (8-4)</w:t>
            </w:r>
          </w:p>
          <w:p w14:paraId="185A49FA" w14:textId="77777777" w:rsidR="00C711AB" w:rsidRPr="00D66313" w:rsidRDefault="00C711AB" w:rsidP="00C711AB">
            <w:pPr>
              <w:pStyle w:val="ListParagraph"/>
              <w:numPr>
                <w:ilvl w:val="0"/>
                <w:numId w:val="13"/>
              </w:numPr>
              <w:bidi/>
              <w:spacing w:line="300" w:lineRule="exact"/>
              <w:ind w:left="593" w:hanging="425"/>
              <w:contextualSpacing w:val="0"/>
              <w:jc w:val="both"/>
              <w:rPr>
                <w:rFonts w:asciiTheme="majorBidi" w:hAnsiTheme="majorBidi" w:cs="Simplified Arabic"/>
                <w:color w:val="000000" w:themeColor="text1"/>
                <w:sz w:val="23"/>
                <w:szCs w:val="23"/>
                <w:lang w:bidi="ar-EG"/>
              </w:rPr>
            </w:pPr>
            <w:r w:rsidRPr="00D66313">
              <w:rPr>
                <w:rFonts w:asciiTheme="majorBidi" w:hAnsiTheme="majorBidi" w:cs="Simplified Arabic"/>
                <w:color w:val="000000" w:themeColor="text1"/>
                <w:sz w:val="23"/>
                <w:szCs w:val="23"/>
                <w:rtl/>
                <w:lang w:bidi="ar-EG"/>
              </w:rPr>
              <w:t>الفصل بين النمو الاقتصادي واستهلاك الموارد</w:t>
            </w:r>
          </w:p>
          <w:p w14:paraId="5AD4AB53" w14:textId="77777777" w:rsidR="00C711AB" w:rsidRPr="00D66313" w:rsidRDefault="00C711AB" w:rsidP="00C711AB">
            <w:pPr>
              <w:pStyle w:val="ListParagraph"/>
              <w:numPr>
                <w:ilvl w:val="0"/>
                <w:numId w:val="13"/>
              </w:numPr>
              <w:bidi/>
              <w:spacing w:line="300" w:lineRule="exact"/>
              <w:ind w:left="595" w:hanging="425"/>
              <w:contextualSpacing w:val="0"/>
              <w:jc w:val="both"/>
              <w:rPr>
                <w:rFonts w:asciiTheme="majorBidi" w:hAnsiTheme="majorBidi" w:cs="Simplified Arabic"/>
                <w:color w:val="000000" w:themeColor="text1"/>
                <w:sz w:val="23"/>
                <w:szCs w:val="23"/>
                <w:rtl/>
                <w:lang w:bidi="ar-EG"/>
              </w:rPr>
            </w:pPr>
            <w:r w:rsidRPr="00D66313">
              <w:rPr>
                <w:rFonts w:asciiTheme="majorBidi" w:hAnsiTheme="majorBidi" w:cs="Simplified Arabic"/>
                <w:color w:val="000000" w:themeColor="text1"/>
                <w:sz w:val="23"/>
                <w:szCs w:val="23"/>
                <w:rtl/>
                <w:lang w:bidi="ar-EG"/>
              </w:rPr>
              <w:t>زيادة كفاءة المواد في تصنيع المنتجات</w:t>
            </w:r>
          </w:p>
        </w:tc>
      </w:tr>
      <w:tr w:rsidR="00C711AB" w:rsidRPr="00C711AB" w14:paraId="4DEACEDA" w14:textId="77777777" w:rsidTr="00C711AB">
        <w:tc>
          <w:tcPr>
            <w:tcW w:w="567" w:type="dxa"/>
          </w:tcPr>
          <w:p w14:paraId="1D5D5F58" w14:textId="77777777" w:rsidR="00C711AB" w:rsidRPr="00C711AB" w:rsidRDefault="00C711AB" w:rsidP="00C711AB">
            <w:pPr>
              <w:bidi/>
              <w:jc w:val="center"/>
              <w:rPr>
                <w:rFonts w:asciiTheme="majorBidi" w:hAnsiTheme="majorBidi" w:cs="Simplified Arabic"/>
                <w:b/>
                <w:bCs/>
                <w:color w:val="000000" w:themeColor="text1"/>
                <w:sz w:val="24"/>
                <w:szCs w:val="24"/>
                <w:rtl/>
                <w:lang w:bidi="ar-EG"/>
              </w:rPr>
            </w:pPr>
            <w:r w:rsidRPr="00C711AB">
              <w:rPr>
                <w:rFonts w:asciiTheme="majorBidi" w:hAnsiTheme="majorBidi" w:cs="Simplified Arabic"/>
                <w:sz w:val="24"/>
                <w:szCs w:val="24"/>
                <w:rtl/>
                <w:lang w:bidi="ar-EG"/>
              </w:rPr>
              <w:t>9</w:t>
            </w:r>
          </w:p>
        </w:tc>
        <w:tc>
          <w:tcPr>
            <w:tcW w:w="2693" w:type="dxa"/>
          </w:tcPr>
          <w:p w14:paraId="221F6D57" w14:textId="77777777" w:rsidR="00C711AB" w:rsidRPr="00C711AB" w:rsidRDefault="00C711AB" w:rsidP="00C711AB">
            <w:pPr>
              <w:bidi/>
              <w:rPr>
                <w:rFonts w:asciiTheme="majorBidi" w:hAnsiTheme="majorBidi" w:cs="Simplified Arabic"/>
                <w:b/>
                <w:bCs/>
                <w:sz w:val="24"/>
                <w:szCs w:val="24"/>
                <w:u w:val="single"/>
                <w:rtl/>
                <w:lang w:bidi="ar-EG"/>
              </w:rPr>
            </w:pPr>
            <w:r w:rsidRPr="00C711AB">
              <w:rPr>
                <w:rFonts w:asciiTheme="majorBidi" w:hAnsiTheme="majorBidi" w:cs="Simplified Arabic"/>
                <w:b/>
                <w:bCs/>
                <w:sz w:val="24"/>
                <w:szCs w:val="24"/>
                <w:u w:val="single"/>
                <w:rtl/>
                <w:lang w:bidi="ar-EG"/>
              </w:rPr>
              <w:t>الهدف التاسع</w:t>
            </w:r>
          </w:p>
          <w:p w14:paraId="2AB26931" w14:textId="77777777" w:rsidR="00C711AB" w:rsidRPr="00C711AB" w:rsidRDefault="00C711AB" w:rsidP="00C711AB">
            <w:pPr>
              <w:bidi/>
              <w:rPr>
                <w:rFonts w:asciiTheme="majorBidi" w:hAnsiTheme="majorBidi" w:cs="Simplified Arabic"/>
                <w:b/>
                <w:bCs/>
                <w:color w:val="000000" w:themeColor="text1"/>
                <w:sz w:val="24"/>
                <w:szCs w:val="24"/>
                <w:rtl/>
                <w:lang w:bidi="ar-EG"/>
              </w:rPr>
            </w:pPr>
            <w:r w:rsidRPr="00C711AB">
              <w:rPr>
                <w:rFonts w:asciiTheme="majorBidi" w:hAnsiTheme="majorBidi" w:cs="Simplified Arabic"/>
                <w:b/>
                <w:bCs/>
                <w:sz w:val="24"/>
                <w:szCs w:val="24"/>
                <w:rtl/>
                <w:lang w:bidi="ar-EG"/>
              </w:rPr>
              <w:t>الصناعة والابتكار والبنية التحتية</w:t>
            </w:r>
          </w:p>
        </w:tc>
        <w:tc>
          <w:tcPr>
            <w:tcW w:w="6378" w:type="dxa"/>
          </w:tcPr>
          <w:p w14:paraId="197A3453" w14:textId="77777777" w:rsidR="00C711AB" w:rsidRPr="00D66313" w:rsidRDefault="00C711AB" w:rsidP="00C711AB">
            <w:pPr>
              <w:bidi/>
              <w:spacing w:line="300" w:lineRule="exact"/>
              <w:jc w:val="both"/>
              <w:rPr>
                <w:rFonts w:asciiTheme="majorBidi" w:hAnsiTheme="majorBidi" w:cs="Simplified Arabic"/>
                <w:color w:val="000000" w:themeColor="text1"/>
                <w:sz w:val="23"/>
                <w:szCs w:val="23"/>
                <w:u w:val="single"/>
                <w:rtl/>
                <w:lang w:bidi="ar-EG"/>
              </w:rPr>
            </w:pPr>
            <w:r w:rsidRPr="00D66313">
              <w:rPr>
                <w:rFonts w:asciiTheme="majorBidi" w:hAnsiTheme="majorBidi" w:cs="Simplified Arabic"/>
                <w:color w:val="000000" w:themeColor="text1"/>
                <w:sz w:val="23"/>
                <w:szCs w:val="23"/>
                <w:u w:val="single"/>
                <w:rtl/>
                <w:lang w:bidi="ar-EG"/>
              </w:rPr>
              <w:t>غاية رقم (9-1)</w:t>
            </w:r>
          </w:p>
          <w:p w14:paraId="00361E7C" w14:textId="77777777" w:rsidR="00C711AB" w:rsidRPr="00D66313" w:rsidRDefault="00C711AB" w:rsidP="00C711AB">
            <w:pPr>
              <w:bidi/>
              <w:spacing w:line="300" w:lineRule="exact"/>
              <w:ind w:left="593" w:hanging="425"/>
              <w:jc w:val="both"/>
              <w:rPr>
                <w:rFonts w:asciiTheme="majorBidi" w:hAnsiTheme="majorBidi" w:cs="Simplified Arabic"/>
                <w:color w:val="000000" w:themeColor="text1"/>
                <w:sz w:val="23"/>
                <w:szCs w:val="23"/>
                <w:rtl/>
                <w:lang w:bidi="ar-EG"/>
              </w:rPr>
            </w:pPr>
            <w:r w:rsidRPr="00D66313">
              <w:rPr>
                <w:rFonts w:asciiTheme="majorBidi" w:hAnsiTheme="majorBidi" w:cs="Simplified Arabic"/>
                <w:color w:val="000000" w:themeColor="text1"/>
                <w:sz w:val="23"/>
                <w:szCs w:val="23"/>
                <w:rtl/>
                <w:lang w:bidi="ar-EG"/>
              </w:rPr>
              <w:t>تطوير بنية تحتية عالية الجودة وموثوقة ومستدامة ومرنة</w:t>
            </w:r>
          </w:p>
          <w:p w14:paraId="373C35B7" w14:textId="77777777" w:rsidR="00C711AB" w:rsidRPr="00D66313" w:rsidRDefault="00C711AB" w:rsidP="00C711AB">
            <w:pPr>
              <w:bidi/>
              <w:spacing w:line="300" w:lineRule="exact"/>
              <w:jc w:val="both"/>
              <w:rPr>
                <w:rFonts w:asciiTheme="majorBidi" w:hAnsiTheme="majorBidi" w:cs="Simplified Arabic"/>
                <w:color w:val="000000" w:themeColor="text1"/>
                <w:sz w:val="23"/>
                <w:szCs w:val="23"/>
                <w:u w:val="single"/>
                <w:rtl/>
                <w:lang w:bidi="ar-EG"/>
              </w:rPr>
            </w:pPr>
            <w:r w:rsidRPr="00D66313">
              <w:rPr>
                <w:rFonts w:asciiTheme="majorBidi" w:hAnsiTheme="majorBidi" w:cs="Simplified Arabic"/>
                <w:color w:val="000000" w:themeColor="text1"/>
                <w:sz w:val="23"/>
                <w:szCs w:val="23"/>
                <w:u w:val="single"/>
                <w:rtl/>
                <w:lang w:bidi="ar-EG"/>
              </w:rPr>
              <w:t>غاية رقم (9-4)</w:t>
            </w:r>
          </w:p>
          <w:p w14:paraId="1BE58FF1" w14:textId="77777777" w:rsidR="00C711AB" w:rsidRPr="00D66313" w:rsidRDefault="00C711AB" w:rsidP="00C711AB">
            <w:pPr>
              <w:pStyle w:val="ListParagraph"/>
              <w:numPr>
                <w:ilvl w:val="0"/>
                <w:numId w:val="13"/>
              </w:numPr>
              <w:bidi/>
              <w:spacing w:line="300" w:lineRule="exact"/>
              <w:ind w:left="595" w:hanging="425"/>
              <w:contextualSpacing w:val="0"/>
              <w:jc w:val="both"/>
              <w:rPr>
                <w:rFonts w:asciiTheme="majorBidi" w:hAnsiTheme="majorBidi" w:cs="Simplified Arabic"/>
                <w:color w:val="000000" w:themeColor="text1"/>
                <w:sz w:val="23"/>
                <w:szCs w:val="23"/>
                <w:rtl/>
                <w:lang w:bidi="ar-EG"/>
              </w:rPr>
            </w:pPr>
            <w:r w:rsidRPr="00D66313">
              <w:rPr>
                <w:rFonts w:asciiTheme="majorBidi" w:hAnsiTheme="majorBidi" w:cs="Simplified Arabic"/>
                <w:color w:val="000000" w:themeColor="text1"/>
                <w:sz w:val="23"/>
                <w:szCs w:val="23"/>
                <w:rtl/>
                <w:lang w:bidi="ar-EG"/>
              </w:rPr>
              <w:t>تحديث وتعديل البنية التحتية والصناعات المعدلة لجعلها مستدامة،</w:t>
            </w:r>
          </w:p>
          <w:p w14:paraId="50CFC5F9" w14:textId="77777777" w:rsidR="00C711AB" w:rsidRPr="00D66313" w:rsidRDefault="00C711AB" w:rsidP="00C711AB">
            <w:pPr>
              <w:pStyle w:val="ListParagraph"/>
              <w:numPr>
                <w:ilvl w:val="0"/>
                <w:numId w:val="13"/>
              </w:numPr>
              <w:bidi/>
              <w:spacing w:line="300" w:lineRule="exact"/>
              <w:ind w:left="595" w:hanging="425"/>
              <w:contextualSpacing w:val="0"/>
              <w:jc w:val="both"/>
              <w:rPr>
                <w:rFonts w:asciiTheme="majorBidi" w:hAnsiTheme="majorBidi" w:cs="Simplified Arabic"/>
                <w:color w:val="000000" w:themeColor="text1"/>
                <w:sz w:val="23"/>
                <w:szCs w:val="23"/>
                <w:rtl/>
                <w:lang w:bidi="ar-EG"/>
              </w:rPr>
            </w:pPr>
            <w:r w:rsidRPr="00D66313">
              <w:rPr>
                <w:rFonts w:asciiTheme="majorBidi" w:hAnsiTheme="majorBidi" w:cs="Simplified Arabic"/>
                <w:color w:val="000000" w:themeColor="text1"/>
                <w:sz w:val="23"/>
                <w:szCs w:val="23"/>
                <w:rtl/>
                <w:lang w:bidi="ar-EG"/>
              </w:rPr>
              <w:t>زيادة كفاءة استخدام الموارد واعتماد أكبر للتكنولوجيات والعمليات الصناعية النظيفة والسليمة بيئياً.</w:t>
            </w:r>
          </w:p>
        </w:tc>
      </w:tr>
    </w:tbl>
    <w:p w14:paraId="4682CCA6" w14:textId="77777777" w:rsidR="00EB67E9" w:rsidRDefault="00EB67E9" w:rsidP="00974716">
      <w:pPr>
        <w:spacing w:after="0" w:line="360" w:lineRule="exact"/>
        <w:ind w:left="357"/>
        <w:jc w:val="center"/>
        <w:rPr>
          <w:rFonts w:asciiTheme="majorBidi" w:hAnsiTheme="majorBidi" w:cs="Simplified Arabic"/>
          <w:b/>
          <w:bCs/>
          <w:color w:val="000000" w:themeColor="text1"/>
          <w:sz w:val="28"/>
          <w:szCs w:val="28"/>
          <w:u w:val="single"/>
          <w:rtl/>
          <w:lang w:bidi="ar-EG"/>
        </w:rPr>
      </w:pPr>
    </w:p>
    <w:p w14:paraId="6AF324B3" w14:textId="3D2E7C5F" w:rsidR="00974716" w:rsidRPr="0055164C" w:rsidRDefault="00974716" w:rsidP="00974716">
      <w:pPr>
        <w:spacing w:after="0" w:line="360" w:lineRule="exact"/>
        <w:ind w:left="357"/>
        <w:jc w:val="center"/>
        <w:rPr>
          <w:rFonts w:asciiTheme="majorBidi" w:hAnsiTheme="majorBidi" w:cs="Simplified Arabic"/>
          <w:b/>
          <w:bCs/>
          <w:color w:val="002776"/>
          <w:sz w:val="26"/>
          <w:szCs w:val="26"/>
          <w:u w:val="single"/>
          <w:rtl/>
          <w:lang w:bidi="ar-EG"/>
        </w:rPr>
      </w:pPr>
      <w:r w:rsidRPr="0055164C">
        <w:rPr>
          <w:rFonts w:asciiTheme="majorBidi" w:hAnsiTheme="majorBidi" w:cs="Simplified Arabic"/>
          <w:b/>
          <w:bCs/>
          <w:color w:val="002776"/>
          <w:sz w:val="26"/>
          <w:szCs w:val="26"/>
          <w:u w:val="single"/>
          <w:rtl/>
          <w:lang w:bidi="ar-EG"/>
        </w:rPr>
        <w:lastRenderedPageBreak/>
        <w:t>(تابع) جدول رقم (</w:t>
      </w:r>
      <w:r w:rsidR="00E347CD" w:rsidRPr="0055164C">
        <w:rPr>
          <w:rFonts w:asciiTheme="majorBidi" w:hAnsiTheme="majorBidi" w:cs="Simplified Arabic" w:hint="cs"/>
          <w:b/>
          <w:bCs/>
          <w:color w:val="002776"/>
          <w:sz w:val="26"/>
          <w:szCs w:val="26"/>
          <w:u w:val="single"/>
          <w:rtl/>
          <w:lang w:bidi="ar-EG"/>
        </w:rPr>
        <w:t>2</w:t>
      </w:r>
      <w:r w:rsidRPr="0055164C">
        <w:rPr>
          <w:rFonts w:asciiTheme="majorBidi" w:hAnsiTheme="majorBidi" w:cs="Simplified Arabic"/>
          <w:b/>
          <w:bCs/>
          <w:color w:val="002776"/>
          <w:sz w:val="26"/>
          <w:szCs w:val="26"/>
          <w:u w:val="single"/>
          <w:rtl/>
          <w:lang w:bidi="ar-EG"/>
        </w:rPr>
        <w:t>)</w:t>
      </w:r>
    </w:p>
    <w:p w14:paraId="0CD3C6B7" w14:textId="5E3C1EEC" w:rsidR="00974716" w:rsidRPr="00BF7E4F" w:rsidRDefault="00974716" w:rsidP="00974716">
      <w:pPr>
        <w:spacing w:after="60" w:line="360" w:lineRule="exact"/>
        <w:ind w:left="357"/>
        <w:jc w:val="center"/>
        <w:rPr>
          <w:rFonts w:asciiTheme="majorBidi" w:hAnsiTheme="majorBidi" w:cs="Simplified Arabic"/>
          <w:b/>
          <w:bCs/>
          <w:color w:val="002060"/>
          <w:sz w:val="26"/>
          <w:szCs w:val="26"/>
          <w:u w:val="single"/>
          <w:rtl/>
          <w:lang w:bidi="ar-EG"/>
        </w:rPr>
      </w:pPr>
      <w:r w:rsidRPr="00BF7E4F">
        <w:rPr>
          <w:rFonts w:asciiTheme="majorBidi" w:hAnsiTheme="majorBidi" w:cs="Simplified Arabic"/>
          <w:b/>
          <w:bCs/>
          <w:color w:val="002060"/>
          <w:sz w:val="26"/>
          <w:szCs w:val="26"/>
          <w:u w:val="single"/>
          <w:rtl/>
          <w:lang w:bidi="ar-EG"/>
        </w:rPr>
        <w:t xml:space="preserve">مساهمة </w:t>
      </w:r>
      <w:r w:rsidRPr="00BF7E4F">
        <w:rPr>
          <w:rFonts w:asciiTheme="majorBidi" w:hAnsiTheme="majorBidi" w:cs="Simplified Arabic"/>
          <w:b/>
          <w:bCs/>
          <w:color w:val="002060"/>
          <w:sz w:val="26"/>
          <w:szCs w:val="26"/>
          <w:u w:val="single"/>
          <w:lang w:bidi="ar-EG"/>
        </w:rPr>
        <w:t>ISO 14001</w:t>
      </w:r>
      <w:r w:rsidRPr="00BF7E4F">
        <w:rPr>
          <w:rFonts w:asciiTheme="majorBidi" w:hAnsiTheme="majorBidi" w:cs="Simplified Arabic"/>
          <w:b/>
          <w:bCs/>
          <w:color w:val="002060"/>
          <w:sz w:val="26"/>
          <w:szCs w:val="26"/>
          <w:u w:val="single"/>
          <w:rtl/>
          <w:lang w:bidi="ar-EG"/>
        </w:rPr>
        <w:t xml:space="preserve"> لتحقيق أهداف التنمية المستدامة</w:t>
      </w:r>
      <w:r w:rsidR="0000632F" w:rsidRPr="00BF7E4F">
        <w:rPr>
          <w:rFonts w:asciiTheme="majorBidi" w:hAnsiTheme="majorBidi" w:cs="Simplified Arabic" w:hint="cs"/>
          <w:b/>
          <w:bCs/>
          <w:color w:val="002060"/>
          <w:sz w:val="26"/>
          <w:szCs w:val="26"/>
          <w:u w:val="single"/>
          <w:rtl/>
          <w:lang w:bidi="ar-EG"/>
        </w:rPr>
        <w:t xml:space="preserve"> العالمية</w:t>
      </w:r>
    </w:p>
    <w:tbl>
      <w:tblPr>
        <w:tblStyle w:val="TableGrid"/>
        <w:bidiVisual/>
        <w:tblW w:w="9631" w:type="dxa"/>
        <w:tblInd w:w="-14" w:type="dxa"/>
        <w:tblLook w:val="04A0" w:firstRow="1" w:lastRow="0" w:firstColumn="1" w:lastColumn="0" w:noHBand="0" w:noVBand="1"/>
      </w:tblPr>
      <w:tblGrid>
        <w:gridCol w:w="469"/>
        <w:gridCol w:w="2818"/>
        <w:gridCol w:w="6344"/>
      </w:tblGrid>
      <w:tr w:rsidR="00974716" w:rsidRPr="0055164C" w14:paraId="2EDC04ED" w14:textId="77777777" w:rsidTr="00AD3CCB">
        <w:trPr>
          <w:trHeight w:val="605"/>
        </w:trPr>
        <w:tc>
          <w:tcPr>
            <w:tcW w:w="404" w:type="dxa"/>
            <w:shd w:val="clear" w:color="auto" w:fill="BFBFBF" w:themeFill="background1" w:themeFillShade="BF"/>
            <w:vAlign w:val="center"/>
          </w:tcPr>
          <w:p w14:paraId="337B0C4F" w14:textId="77777777" w:rsidR="00974716" w:rsidRPr="008B3B6A" w:rsidRDefault="00974716" w:rsidP="00EB67E9">
            <w:pPr>
              <w:bidi/>
              <w:spacing w:line="320" w:lineRule="exact"/>
              <w:jc w:val="center"/>
              <w:rPr>
                <w:rFonts w:asciiTheme="majorBidi" w:hAnsiTheme="majorBidi" w:cs="Simplified Arabic"/>
                <w:color w:val="632423" w:themeColor="accent2" w:themeShade="80"/>
                <w:sz w:val="24"/>
                <w:szCs w:val="24"/>
                <w:rtl/>
                <w:lang w:bidi="ar-EG"/>
              </w:rPr>
            </w:pPr>
            <w:r w:rsidRPr="008B3B6A">
              <w:rPr>
                <w:rFonts w:asciiTheme="majorBidi" w:hAnsiTheme="majorBidi" w:cs="Simplified Arabic"/>
                <w:b/>
                <w:bCs/>
                <w:color w:val="632423" w:themeColor="accent2" w:themeShade="80"/>
                <w:sz w:val="24"/>
                <w:szCs w:val="24"/>
                <w:rtl/>
                <w:lang w:bidi="ar-EG"/>
              </w:rPr>
              <w:t>م</w:t>
            </w:r>
          </w:p>
        </w:tc>
        <w:tc>
          <w:tcPr>
            <w:tcW w:w="2835" w:type="dxa"/>
            <w:shd w:val="clear" w:color="auto" w:fill="BFBFBF" w:themeFill="background1" w:themeFillShade="BF"/>
            <w:vAlign w:val="center"/>
          </w:tcPr>
          <w:p w14:paraId="12940486" w14:textId="3D7B0A80" w:rsidR="00974716" w:rsidRPr="008B3B6A" w:rsidRDefault="008B3B6A" w:rsidP="00EB67E9">
            <w:pPr>
              <w:bidi/>
              <w:spacing w:line="320" w:lineRule="exact"/>
              <w:jc w:val="center"/>
              <w:rPr>
                <w:rFonts w:asciiTheme="majorBidi" w:hAnsiTheme="majorBidi" w:cs="Simplified Arabic"/>
                <w:b/>
                <w:bCs/>
                <w:color w:val="632423" w:themeColor="accent2" w:themeShade="80"/>
                <w:sz w:val="24"/>
                <w:szCs w:val="24"/>
                <w:rtl/>
                <w:lang w:bidi="ar-EG"/>
              </w:rPr>
            </w:pPr>
            <w:r w:rsidRPr="00BF7E4F">
              <w:rPr>
                <w:rFonts w:asciiTheme="majorBidi" w:hAnsiTheme="majorBidi" w:cs="Simplified Arabic"/>
                <w:b/>
                <w:bCs/>
                <w:color w:val="632423" w:themeColor="accent2" w:themeShade="80"/>
                <w:sz w:val="24"/>
                <w:szCs w:val="24"/>
                <w:rtl/>
                <w:lang w:bidi="ar-EG"/>
              </w:rPr>
              <w:t xml:space="preserve">أهداف </w:t>
            </w:r>
            <w:r>
              <w:rPr>
                <w:rFonts w:asciiTheme="majorBidi" w:hAnsiTheme="majorBidi" w:cs="Simplified Arabic" w:hint="cs"/>
                <w:b/>
                <w:bCs/>
                <w:color w:val="632423" w:themeColor="accent2" w:themeShade="80"/>
                <w:sz w:val="24"/>
                <w:szCs w:val="24"/>
                <w:rtl/>
                <w:lang w:bidi="ar-EG"/>
              </w:rPr>
              <w:t>ا</w:t>
            </w:r>
            <w:r w:rsidRPr="00BF7E4F">
              <w:rPr>
                <w:rFonts w:asciiTheme="majorBidi" w:hAnsiTheme="majorBidi" w:cs="Simplified Arabic"/>
                <w:b/>
                <w:bCs/>
                <w:color w:val="632423" w:themeColor="accent2" w:themeShade="80"/>
                <w:sz w:val="24"/>
                <w:szCs w:val="24"/>
                <w:rtl/>
                <w:lang w:bidi="ar-EG"/>
              </w:rPr>
              <w:t>لتنمية المستدامة</w:t>
            </w:r>
            <w:r>
              <w:rPr>
                <w:rFonts w:asciiTheme="majorBidi" w:hAnsiTheme="majorBidi" w:cs="Simplified Arabic" w:hint="cs"/>
                <w:b/>
                <w:bCs/>
                <w:color w:val="632423" w:themeColor="accent2" w:themeShade="80"/>
                <w:sz w:val="24"/>
                <w:szCs w:val="24"/>
                <w:rtl/>
                <w:lang w:bidi="ar-EG"/>
              </w:rPr>
              <w:t xml:space="preserve"> العالمية ل</w:t>
            </w:r>
            <w:r w:rsidRPr="00BF7E4F">
              <w:rPr>
                <w:rFonts w:asciiTheme="majorBidi" w:hAnsiTheme="majorBidi" w:cs="Simplified Arabic"/>
                <w:b/>
                <w:bCs/>
                <w:color w:val="632423" w:themeColor="accent2" w:themeShade="80"/>
                <w:sz w:val="24"/>
                <w:szCs w:val="24"/>
                <w:rtl/>
                <w:lang w:bidi="ar-EG"/>
              </w:rPr>
              <w:t>لأمم المتحدة</w:t>
            </w:r>
          </w:p>
        </w:tc>
        <w:tc>
          <w:tcPr>
            <w:tcW w:w="6392" w:type="dxa"/>
            <w:shd w:val="clear" w:color="auto" w:fill="BFBFBF" w:themeFill="background1" w:themeFillShade="BF"/>
            <w:vAlign w:val="center"/>
          </w:tcPr>
          <w:p w14:paraId="537E49A4" w14:textId="6A1D81F2" w:rsidR="00974716" w:rsidRPr="008B3B6A" w:rsidRDefault="00974716" w:rsidP="00EB67E9">
            <w:pPr>
              <w:bidi/>
              <w:spacing w:line="320" w:lineRule="exact"/>
              <w:jc w:val="center"/>
              <w:rPr>
                <w:rFonts w:asciiTheme="majorBidi" w:hAnsiTheme="majorBidi" w:cs="Simplified Arabic"/>
                <w:b/>
                <w:bCs/>
                <w:color w:val="632423" w:themeColor="accent2" w:themeShade="80"/>
                <w:sz w:val="24"/>
                <w:szCs w:val="24"/>
                <w:rtl/>
                <w:lang w:bidi="ar-EG"/>
              </w:rPr>
            </w:pPr>
            <w:r w:rsidRPr="008B3B6A">
              <w:rPr>
                <w:rFonts w:asciiTheme="majorBidi" w:hAnsiTheme="majorBidi" w:cs="Simplified Arabic"/>
                <w:b/>
                <w:bCs/>
                <w:color w:val="632423" w:themeColor="accent2" w:themeShade="80"/>
                <w:sz w:val="24"/>
                <w:szCs w:val="24"/>
                <w:rtl/>
                <w:lang w:bidi="ar-EG"/>
              </w:rPr>
              <w:t xml:space="preserve">مساهمة </w:t>
            </w:r>
            <w:r w:rsidRPr="008B3B6A">
              <w:rPr>
                <w:rFonts w:asciiTheme="majorBidi" w:hAnsiTheme="majorBidi" w:cs="Simplified Arabic"/>
                <w:b/>
                <w:bCs/>
                <w:color w:val="632423" w:themeColor="accent2" w:themeShade="80"/>
                <w:sz w:val="24"/>
                <w:szCs w:val="24"/>
                <w:lang w:bidi="ar-EG"/>
              </w:rPr>
              <w:t>ISO 14001</w:t>
            </w:r>
            <w:r w:rsidRPr="008B3B6A">
              <w:rPr>
                <w:rFonts w:asciiTheme="majorBidi" w:hAnsiTheme="majorBidi" w:cs="Simplified Arabic"/>
                <w:b/>
                <w:bCs/>
                <w:color w:val="632423" w:themeColor="accent2" w:themeShade="80"/>
                <w:sz w:val="24"/>
                <w:szCs w:val="24"/>
                <w:rtl/>
                <w:lang w:bidi="ar-EG"/>
              </w:rPr>
              <w:t xml:space="preserve"> لتحقيق أهداف التنمية المستدامة</w:t>
            </w:r>
          </w:p>
        </w:tc>
      </w:tr>
      <w:tr w:rsidR="00974716" w:rsidRPr="002B561D" w14:paraId="0F6683F5" w14:textId="77777777" w:rsidTr="00AD3CCB">
        <w:tc>
          <w:tcPr>
            <w:tcW w:w="404" w:type="dxa"/>
          </w:tcPr>
          <w:p w14:paraId="49B5C499" w14:textId="77777777" w:rsidR="00974716" w:rsidRPr="00974716" w:rsidRDefault="00974716" w:rsidP="00D60255">
            <w:pPr>
              <w:bidi/>
              <w:jc w:val="center"/>
              <w:rPr>
                <w:rFonts w:asciiTheme="majorBidi" w:hAnsiTheme="majorBidi" w:cs="Simplified Arabic"/>
                <w:sz w:val="24"/>
                <w:szCs w:val="24"/>
                <w:rtl/>
                <w:lang w:bidi="ar-EG"/>
              </w:rPr>
            </w:pPr>
            <w:r w:rsidRPr="00974716">
              <w:rPr>
                <w:rFonts w:asciiTheme="majorBidi" w:hAnsiTheme="majorBidi" w:cs="Simplified Arabic"/>
                <w:sz w:val="24"/>
                <w:szCs w:val="24"/>
                <w:rtl/>
                <w:lang w:bidi="ar-EG"/>
              </w:rPr>
              <w:t>10</w:t>
            </w:r>
          </w:p>
        </w:tc>
        <w:tc>
          <w:tcPr>
            <w:tcW w:w="2835" w:type="dxa"/>
          </w:tcPr>
          <w:p w14:paraId="5D440CE1" w14:textId="77777777" w:rsidR="00974716" w:rsidRPr="00974716" w:rsidRDefault="00974716" w:rsidP="00AD3CCB">
            <w:pPr>
              <w:bidi/>
              <w:spacing w:line="300" w:lineRule="exact"/>
              <w:rPr>
                <w:rFonts w:asciiTheme="majorBidi" w:hAnsiTheme="majorBidi" w:cs="Simplified Arabic"/>
                <w:b/>
                <w:bCs/>
                <w:sz w:val="24"/>
                <w:szCs w:val="24"/>
                <w:u w:val="single"/>
                <w:rtl/>
                <w:lang w:bidi="ar-EG"/>
              </w:rPr>
            </w:pPr>
            <w:r w:rsidRPr="00974716">
              <w:rPr>
                <w:rFonts w:asciiTheme="majorBidi" w:hAnsiTheme="majorBidi" w:cs="Simplified Arabic"/>
                <w:b/>
                <w:bCs/>
                <w:sz w:val="24"/>
                <w:szCs w:val="24"/>
                <w:u w:val="single"/>
                <w:rtl/>
                <w:lang w:bidi="ar-EG"/>
              </w:rPr>
              <w:t>الهدف العاشر</w:t>
            </w:r>
          </w:p>
          <w:p w14:paraId="16AEF1C7" w14:textId="77777777" w:rsidR="00974716" w:rsidRPr="00974716" w:rsidRDefault="00974716" w:rsidP="00AD3CCB">
            <w:pPr>
              <w:bidi/>
              <w:spacing w:line="300" w:lineRule="exact"/>
              <w:rPr>
                <w:rFonts w:asciiTheme="majorBidi" w:hAnsiTheme="majorBidi" w:cs="Simplified Arabic"/>
                <w:b/>
                <w:bCs/>
                <w:sz w:val="24"/>
                <w:szCs w:val="24"/>
                <w:u w:val="single"/>
                <w:rtl/>
                <w:lang w:bidi="ar-EG"/>
              </w:rPr>
            </w:pPr>
            <w:r w:rsidRPr="00974716">
              <w:rPr>
                <w:rFonts w:asciiTheme="majorBidi" w:hAnsiTheme="majorBidi" w:cs="Simplified Arabic"/>
                <w:sz w:val="24"/>
                <w:szCs w:val="24"/>
                <w:rtl/>
                <w:lang w:bidi="ar-EG"/>
              </w:rPr>
              <w:t>الحد من أوجه عدم المساواة</w:t>
            </w:r>
          </w:p>
        </w:tc>
        <w:tc>
          <w:tcPr>
            <w:tcW w:w="6392" w:type="dxa"/>
          </w:tcPr>
          <w:p w14:paraId="507E1132" w14:textId="77777777" w:rsidR="00974716" w:rsidRPr="00974716" w:rsidRDefault="00974716" w:rsidP="00974716">
            <w:pPr>
              <w:bidi/>
              <w:spacing w:line="300" w:lineRule="exact"/>
              <w:jc w:val="both"/>
              <w:rPr>
                <w:rFonts w:asciiTheme="majorBidi" w:hAnsiTheme="majorBidi" w:cs="Simplified Arabic"/>
                <w:color w:val="000000" w:themeColor="text1"/>
                <w:rtl/>
                <w:lang w:bidi="ar-EG"/>
              </w:rPr>
            </w:pPr>
            <w:r w:rsidRPr="00974716">
              <w:rPr>
                <w:rFonts w:asciiTheme="majorBidi" w:hAnsiTheme="majorBidi" w:cs="Simplified Arabic"/>
                <w:color w:val="000000" w:themeColor="text1"/>
                <w:rtl/>
                <w:lang w:bidi="ar-EG"/>
              </w:rPr>
              <w:t>لا توجد مساهمة</w:t>
            </w:r>
          </w:p>
        </w:tc>
      </w:tr>
      <w:tr w:rsidR="00974716" w:rsidRPr="002B561D" w14:paraId="094E9422" w14:textId="77777777" w:rsidTr="00AD3CCB">
        <w:tc>
          <w:tcPr>
            <w:tcW w:w="404" w:type="dxa"/>
          </w:tcPr>
          <w:p w14:paraId="6AE10AD8" w14:textId="77777777" w:rsidR="00974716" w:rsidRPr="00974716" w:rsidRDefault="00974716" w:rsidP="00D60255">
            <w:pPr>
              <w:bidi/>
              <w:jc w:val="center"/>
              <w:rPr>
                <w:rFonts w:asciiTheme="majorBidi" w:hAnsiTheme="majorBidi" w:cs="Simplified Arabic"/>
                <w:b/>
                <w:bCs/>
                <w:color w:val="000000" w:themeColor="text1"/>
                <w:sz w:val="24"/>
                <w:szCs w:val="24"/>
                <w:rtl/>
                <w:lang w:bidi="ar-EG"/>
              </w:rPr>
            </w:pPr>
            <w:r w:rsidRPr="00974716">
              <w:rPr>
                <w:rFonts w:asciiTheme="majorBidi" w:hAnsiTheme="majorBidi" w:cs="Simplified Arabic"/>
                <w:sz w:val="24"/>
                <w:szCs w:val="24"/>
                <w:rtl/>
                <w:lang w:bidi="ar-EG"/>
              </w:rPr>
              <w:t>11</w:t>
            </w:r>
          </w:p>
        </w:tc>
        <w:tc>
          <w:tcPr>
            <w:tcW w:w="2835" w:type="dxa"/>
          </w:tcPr>
          <w:p w14:paraId="5669ED30" w14:textId="77777777" w:rsidR="00974716" w:rsidRPr="00974716" w:rsidRDefault="00974716" w:rsidP="00AD3CCB">
            <w:pPr>
              <w:bidi/>
              <w:spacing w:line="300" w:lineRule="exact"/>
              <w:rPr>
                <w:rFonts w:asciiTheme="majorBidi" w:hAnsiTheme="majorBidi" w:cs="Simplified Arabic"/>
                <w:b/>
                <w:bCs/>
                <w:sz w:val="24"/>
                <w:szCs w:val="24"/>
                <w:u w:val="single"/>
                <w:rtl/>
                <w:lang w:bidi="ar-EG"/>
              </w:rPr>
            </w:pPr>
            <w:r w:rsidRPr="00974716">
              <w:rPr>
                <w:rFonts w:asciiTheme="majorBidi" w:hAnsiTheme="majorBidi" w:cs="Simplified Arabic"/>
                <w:b/>
                <w:bCs/>
                <w:sz w:val="24"/>
                <w:szCs w:val="24"/>
                <w:u w:val="single"/>
                <w:rtl/>
                <w:lang w:bidi="ar-EG"/>
              </w:rPr>
              <w:t xml:space="preserve">الهدف </w:t>
            </w:r>
            <w:proofErr w:type="spellStart"/>
            <w:r w:rsidRPr="00974716">
              <w:rPr>
                <w:rFonts w:asciiTheme="majorBidi" w:hAnsiTheme="majorBidi" w:cs="Simplified Arabic"/>
                <w:b/>
                <w:bCs/>
                <w:sz w:val="24"/>
                <w:szCs w:val="24"/>
                <w:u w:val="single"/>
                <w:rtl/>
                <w:lang w:bidi="ar-EG"/>
              </w:rPr>
              <w:t>الحادى</w:t>
            </w:r>
            <w:proofErr w:type="spellEnd"/>
            <w:r w:rsidRPr="00974716">
              <w:rPr>
                <w:rFonts w:asciiTheme="majorBidi" w:hAnsiTheme="majorBidi" w:cs="Simplified Arabic"/>
                <w:b/>
                <w:bCs/>
                <w:sz w:val="24"/>
                <w:szCs w:val="24"/>
                <w:u w:val="single"/>
                <w:rtl/>
                <w:lang w:bidi="ar-EG"/>
              </w:rPr>
              <w:t xml:space="preserve"> عشر</w:t>
            </w:r>
          </w:p>
          <w:p w14:paraId="38BD39DB" w14:textId="77777777" w:rsidR="00974716" w:rsidRPr="00974716" w:rsidRDefault="00974716" w:rsidP="00AD3CCB">
            <w:pPr>
              <w:bidi/>
              <w:spacing w:line="300" w:lineRule="exact"/>
              <w:rPr>
                <w:rFonts w:asciiTheme="majorBidi" w:hAnsiTheme="majorBidi" w:cs="Simplified Arabic"/>
                <w:b/>
                <w:bCs/>
                <w:color w:val="000000" w:themeColor="text1"/>
                <w:sz w:val="24"/>
                <w:szCs w:val="24"/>
                <w:rtl/>
                <w:lang w:bidi="ar-EG"/>
              </w:rPr>
            </w:pPr>
            <w:r w:rsidRPr="00974716">
              <w:rPr>
                <w:rFonts w:asciiTheme="majorBidi" w:hAnsiTheme="majorBidi" w:cs="Simplified Arabic"/>
                <w:sz w:val="24"/>
                <w:szCs w:val="24"/>
                <w:rtl/>
                <w:lang w:bidi="ar-EG"/>
              </w:rPr>
              <w:t>مدن ومجتمعات محلية مستدامة</w:t>
            </w:r>
          </w:p>
        </w:tc>
        <w:tc>
          <w:tcPr>
            <w:tcW w:w="6392" w:type="dxa"/>
          </w:tcPr>
          <w:p w14:paraId="4E616438" w14:textId="77777777" w:rsidR="00974716" w:rsidRPr="00974716" w:rsidRDefault="00974716" w:rsidP="00974716">
            <w:pPr>
              <w:bidi/>
              <w:spacing w:line="300" w:lineRule="exact"/>
              <w:jc w:val="both"/>
              <w:rPr>
                <w:rFonts w:asciiTheme="majorBidi" w:hAnsiTheme="majorBidi" w:cs="Simplified Arabic"/>
                <w:color w:val="000000" w:themeColor="text1"/>
                <w:rtl/>
                <w:lang w:bidi="ar-EG"/>
              </w:rPr>
            </w:pPr>
            <w:r w:rsidRPr="00974716">
              <w:rPr>
                <w:rFonts w:asciiTheme="majorBidi" w:hAnsiTheme="majorBidi" w:cs="Simplified Arabic"/>
                <w:color w:val="000000" w:themeColor="text1"/>
                <w:rtl/>
                <w:lang w:bidi="ar-EG"/>
              </w:rPr>
              <w:t>لا توجد مساهمة</w:t>
            </w:r>
          </w:p>
        </w:tc>
      </w:tr>
      <w:tr w:rsidR="00974716" w:rsidRPr="002B561D" w14:paraId="1415585C" w14:textId="77777777" w:rsidTr="00AD3CCB">
        <w:tc>
          <w:tcPr>
            <w:tcW w:w="404" w:type="dxa"/>
          </w:tcPr>
          <w:p w14:paraId="2695A363" w14:textId="77777777" w:rsidR="00974716" w:rsidRPr="00974716" w:rsidRDefault="00974716" w:rsidP="00D60255">
            <w:pPr>
              <w:bidi/>
              <w:jc w:val="center"/>
              <w:rPr>
                <w:rFonts w:asciiTheme="majorBidi" w:hAnsiTheme="majorBidi" w:cs="Simplified Arabic"/>
                <w:b/>
                <w:bCs/>
                <w:color w:val="000000" w:themeColor="text1"/>
                <w:sz w:val="24"/>
                <w:szCs w:val="24"/>
                <w:rtl/>
                <w:lang w:bidi="ar-EG"/>
              </w:rPr>
            </w:pPr>
            <w:r w:rsidRPr="00974716">
              <w:rPr>
                <w:rFonts w:asciiTheme="majorBidi" w:hAnsiTheme="majorBidi" w:cs="Simplified Arabic"/>
                <w:sz w:val="24"/>
                <w:szCs w:val="24"/>
                <w:rtl/>
                <w:lang w:bidi="ar-EG"/>
              </w:rPr>
              <w:t>12</w:t>
            </w:r>
          </w:p>
        </w:tc>
        <w:tc>
          <w:tcPr>
            <w:tcW w:w="2835" w:type="dxa"/>
          </w:tcPr>
          <w:p w14:paraId="55A9C7EF" w14:textId="77777777" w:rsidR="00974716" w:rsidRPr="00974716" w:rsidRDefault="00974716" w:rsidP="00AD3CCB">
            <w:pPr>
              <w:bidi/>
              <w:spacing w:line="300" w:lineRule="exact"/>
              <w:rPr>
                <w:rFonts w:asciiTheme="majorBidi" w:hAnsiTheme="majorBidi" w:cs="Simplified Arabic"/>
                <w:b/>
                <w:bCs/>
                <w:sz w:val="24"/>
                <w:szCs w:val="24"/>
                <w:u w:val="single"/>
                <w:rtl/>
                <w:lang w:bidi="ar-EG"/>
              </w:rPr>
            </w:pPr>
            <w:r w:rsidRPr="00974716">
              <w:rPr>
                <w:rFonts w:asciiTheme="majorBidi" w:hAnsiTheme="majorBidi" w:cs="Simplified Arabic"/>
                <w:b/>
                <w:bCs/>
                <w:sz w:val="24"/>
                <w:szCs w:val="24"/>
                <w:u w:val="single"/>
                <w:rtl/>
                <w:lang w:bidi="ar-EG"/>
              </w:rPr>
              <w:t xml:space="preserve">الهدف </w:t>
            </w:r>
            <w:proofErr w:type="spellStart"/>
            <w:r w:rsidRPr="00974716">
              <w:rPr>
                <w:rFonts w:asciiTheme="majorBidi" w:hAnsiTheme="majorBidi" w:cs="Simplified Arabic"/>
                <w:b/>
                <w:bCs/>
                <w:sz w:val="24"/>
                <w:szCs w:val="24"/>
                <w:u w:val="single"/>
                <w:rtl/>
                <w:lang w:bidi="ar-EG"/>
              </w:rPr>
              <w:t>الثانى</w:t>
            </w:r>
            <w:proofErr w:type="spellEnd"/>
            <w:r w:rsidRPr="00974716">
              <w:rPr>
                <w:rFonts w:asciiTheme="majorBidi" w:hAnsiTheme="majorBidi" w:cs="Simplified Arabic"/>
                <w:b/>
                <w:bCs/>
                <w:sz w:val="24"/>
                <w:szCs w:val="24"/>
                <w:u w:val="single"/>
                <w:rtl/>
                <w:lang w:bidi="ar-EG"/>
              </w:rPr>
              <w:t xml:space="preserve"> عشر</w:t>
            </w:r>
          </w:p>
          <w:p w14:paraId="6D67F3CA" w14:textId="77777777" w:rsidR="00974716" w:rsidRPr="00974716" w:rsidRDefault="00974716" w:rsidP="00AD3CCB">
            <w:pPr>
              <w:bidi/>
              <w:spacing w:line="300" w:lineRule="exact"/>
              <w:rPr>
                <w:rFonts w:asciiTheme="majorBidi" w:hAnsiTheme="majorBidi" w:cs="Simplified Arabic"/>
                <w:b/>
                <w:bCs/>
                <w:color w:val="000000" w:themeColor="text1"/>
                <w:sz w:val="24"/>
                <w:szCs w:val="24"/>
                <w:rtl/>
                <w:lang w:bidi="ar-EG"/>
              </w:rPr>
            </w:pPr>
            <w:r w:rsidRPr="00974716">
              <w:rPr>
                <w:rFonts w:asciiTheme="majorBidi" w:hAnsiTheme="majorBidi" w:cs="Simplified Arabic"/>
                <w:sz w:val="24"/>
                <w:szCs w:val="24"/>
                <w:rtl/>
                <w:lang w:bidi="ar-EG"/>
              </w:rPr>
              <w:t>الاستهلاك والإنتاج المسؤولان</w:t>
            </w:r>
          </w:p>
        </w:tc>
        <w:tc>
          <w:tcPr>
            <w:tcW w:w="6392" w:type="dxa"/>
          </w:tcPr>
          <w:p w14:paraId="48006FAA" w14:textId="77777777" w:rsidR="00974716" w:rsidRPr="00974716" w:rsidRDefault="00974716" w:rsidP="00974716">
            <w:pPr>
              <w:bidi/>
              <w:spacing w:line="280" w:lineRule="exact"/>
              <w:jc w:val="both"/>
              <w:rPr>
                <w:rFonts w:asciiTheme="majorBidi" w:hAnsiTheme="majorBidi" w:cs="Simplified Arabic"/>
                <w:color w:val="000000" w:themeColor="text1"/>
                <w:u w:val="single"/>
                <w:rtl/>
                <w:lang w:bidi="ar-EG"/>
              </w:rPr>
            </w:pPr>
            <w:r w:rsidRPr="00974716">
              <w:rPr>
                <w:rFonts w:asciiTheme="majorBidi" w:hAnsiTheme="majorBidi" w:cs="Simplified Arabic"/>
                <w:color w:val="000000" w:themeColor="text1"/>
                <w:u w:val="single"/>
                <w:rtl/>
                <w:lang w:bidi="ar-EG"/>
              </w:rPr>
              <w:t>غاية رقم (12-2)</w:t>
            </w:r>
          </w:p>
          <w:p w14:paraId="53C89A28" w14:textId="77777777" w:rsidR="00974716" w:rsidRPr="00974716" w:rsidRDefault="00974716" w:rsidP="00974716">
            <w:pPr>
              <w:pStyle w:val="ListParagraph"/>
              <w:numPr>
                <w:ilvl w:val="0"/>
                <w:numId w:val="13"/>
              </w:numPr>
              <w:bidi/>
              <w:spacing w:line="280" w:lineRule="exact"/>
              <w:ind w:left="457" w:hanging="289"/>
              <w:contextualSpacing w:val="0"/>
              <w:jc w:val="both"/>
              <w:rPr>
                <w:rFonts w:asciiTheme="majorBidi" w:hAnsiTheme="majorBidi" w:cs="Simplified Arabic"/>
                <w:color w:val="000000" w:themeColor="text1"/>
                <w:rtl/>
                <w:lang w:bidi="ar-EG"/>
              </w:rPr>
            </w:pPr>
            <w:r w:rsidRPr="00974716">
              <w:rPr>
                <w:rFonts w:asciiTheme="majorBidi" w:hAnsiTheme="majorBidi" w:cs="Simplified Arabic"/>
                <w:color w:val="000000" w:themeColor="text1"/>
                <w:rtl/>
                <w:lang w:bidi="ar-EG"/>
              </w:rPr>
              <w:t>تحقيق الإدارة المستدامة والاستخدام الفعال للموارد الطبيعية.</w:t>
            </w:r>
          </w:p>
          <w:p w14:paraId="51CEE2B9" w14:textId="77777777" w:rsidR="00974716" w:rsidRPr="00974716" w:rsidRDefault="00974716" w:rsidP="00974716">
            <w:pPr>
              <w:bidi/>
              <w:spacing w:line="280" w:lineRule="exact"/>
              <w:jc w:val="both"/>
              <w:rPr>
                <w:rFonts w:asciiTheme="majorBidi" w:hAnsiTheme="majorBidi" w:cs="Simplified Arabic"/>
                <w:color w:val="000000" w:themeColor="text1"/>
                <w:u w:val="single"/>
                <w:rtl/>
                <w:lang w:bidi="ar-EG"/>
              </w:rPr>
            </w:pPr>
            <w:r w:rsidRPr="00974716">
              <w:rPr>
                <w:rFonts w:asciiTheme="majorBidi" w:hAnsiTheme="majorBidi" w:cs="Simplified Arabic"/>
                <w:color w:val="000000" w:themeColor="text1"/>
                <w:u w:val="single"/>
                <w:rtl/>
                <w:lang w:bidi="ar-EG"/>
              </w:rPr>
              <w:t>غاية رقم (12-3)</w:t>
            </w:r>
          </w:p>
          <w:p w14:paraId="08DCA628" w14:textId="77777777" w:rsidR="00974716" w:rsidRPr="00974716" w:rsidRDefault="00974716" w:rsidP="00974716">
            <w:pPr>
              <w:pStyle w:val="ListParagraph"/>
              <w:numPr>
                <w:ilvl w:val="0"/>
                <w:numId w:val="13"/>
              </w:numPr>
              <w:bidi/>
              <w:spacing w:line="280" w:lineRule="exact"/>
              <w:ind w:left="593" w:hanging="425"/>
              <w:contextualSpacing w:val="0"/>
              <w:jc w:val="both"/>
              <w:rPr>
                <w:rFonts w:asciiTheme="majorBidi" w:hAnsiTheme="majorBidi" w:cs="Simplified Arabic"/>
                <w:color w:val="000000" w:themeColor="text1"/>
                <w:rtl/>
                <w:lang w:bidi="ar-EG"/>
              </w:rPr>
            </w:pPr>
            <w:r w:rsidRPr="00974716">
              <w:rPr>
                <w:rFonts w:asciiTheme="majorBidi" w:hAnsiTheme="majorBidi" w:cs="Simplified Arabic"/>
                <w:color w:val="000000" w:themeColor="text1"/>
                <w:rtl/>
                <w:lang w:bidi="ar-EG"/>
              </w:rPr>
              <w:t>تجنب هدر الطعام في جميع مراحل الإنتاج وسلاسل الإنتاج والإمداد.</w:t>
            </w:r>
          </w:p>
          <w:p w14:paraId="13DF02EF" w14:textId="77777777" w:rsidR="00974716" w:rsidRPr="00974716" w:rsidRDefault="00974716" w:rsidP="00974716">
            <w:pPr>
              <w:bidi/>
              <w:spacing w:line="280" w:lineRule="exact"/>
              <w:jc w:val="both"/>
              <w:rPr>
                <w:rFonts w:asciiTheme="majorBidi" w:hAnsiTheme="majorBidi" w:cs="Simplified Arabic"/>
                <w:color w:val="000000" w:themeColor="text1"/>
                <w:u w:val="single"/>
                <w:rtl/>
                <w:lang w:bidi="ar-EG"/>
              </w:rPr>
            </w:pPr>
            <w:r w:rsidRPr="00974716">
              <w:rPr>
                <w:rFonts w:asciiTheme="majorBidi" w:hAnsiTheme="majorBidi" w:cs="Simplified Arabic"/>
                <w:color w:val="000000" w:themeColor="text1"/>
                <w:u w:val="single"/>
                <w:rtl/>
                <w:lang w:bidi="ar-EG"/>
              </w:rPr>
              <w:t>غاية رقم (12-4)</w:t>
            </w:r>
          </w:p>
          <w:p w14:paraId="6D80395A" w14:textId="77777777" w:rsidR="00974716" w:rsidRPr="00974716" w:rsidRDefault="00974716" w:rsidP="00974716">
            <w:pPr>
              <w:pStyle w:val="ListParagraph"/>
              <w:numPr>
                <w:ilvl w:val="0"/>
                <w:numId w:val="13"/>
              </w:numPr>
              <w:bidi/>
              <w:spacing w:line="280" w:lineRule="exact"/>
              <w:ind w:left="457" w:hanging="289"/>
              <w:contextualSpacing w:val="0"/>
              <w:jc w:val="both"/>
              <w:rPr>
                <w:rFonts w:asciiTheme="majorBidi" w:hAnsiTheme="majorBidi" w:cs="Simplified Arabic"/>
                <w:color w:val="000000" w:themeColor="text1"/>
                <w:rtl/>
                <w:lang w:bidi="ar-EG"/>
              </w:rPr>
            </w:pPr>
            <w:r w:rsidRPr="00974716">
              <w:rPr>
                <w:rFonts w:asciiTheme="majorBidi" w:hAnsiTheme="majorBidi" w:cs="Simplified Arabic"/>
                <w:color w:val="000000" w:themeColor="text1"/>
                <w:rtl/>
                <w:lang w:bidi="ar-EG"/>
              </w:rPr>
              <w:t>تحقيق الإدارة السليمة بيئيًا والمستدامة للمواد الكيميائية وجميع النفايات طوال دورة حياتها من أجل تقليل آثارها الضارة على صحة الإنسان والبيئة.</w:t>
            </w:r>
          </w:p>
          <w:p w14:paraId="6B252A2D" w14:textId="77777777" w:rsidR="00974716" w:rsidRPr="00974716" w:rsidRDefault="00974716" w:rsidP="00974716">
            <w:pPr>
              <w:bidi/>
              <w:spacing w:line="280" w:lineRule="exact"/>
              <w:jc w:val="both"/>
              <w:rPr>
                <w:rFonts w:asciiTheme="majorBidi" w:hAnsiTheme="majorBidi" w:cs="Simplified Arabic"/>
                <w:color w:val="000000" w:themeColor="text1"/>
                <w:u w:val="single"/>
                <w:rtl/>
                <w:lang w:bidi="ar-EG"/>
              </w:rPr>
            </w:pPr>
            <w:r w:rsidRPr="00974716">
              <w:rPr>
                <w:rFonts w:asciiTheme="majorBidi" w:hAnsiTheme="majorBidi" w:cs="Simplified Arabic"/>
                <w:color w:val="000000" w:themeColor="text1"/>
                <w:u w:val="single"/>
                <w:rtl/>
                <w:lang w:bidi="ar-EG"/>
              </w:rPr>
              <w:t>غاية رقم (12-5)</w:t>
            </w:r>
          </w:p>
          <w:p w14:paraId="0BD0038D" w14:textId="77777777" w:rsidR="00974716" w:rsidRPr="00974716" w:rsidRDefault="00974716" w:rsidP="00974716">
            <w:pPr>
              <w:pStyle w:val="ListParagraph"/>
              <w:numPr>
                <w:ilvl w:val="0"/>
                <w:numId w:val="13"/>
              </w:numPr>
              <w:bidi/>
              <w:spacing w:line="280" w:lineRule="exact"/>
              <w:ind w:left="457" w:hanging="289"/>
              <w:contextualSpacing w:val="0"/>
              <w:jc w:val="both"/>
              <w:rPr>
                <w:rFonts w:asciiTheme="majorBidi" w:hAnsiTheme="majorBidi" w:cs="Simplified Arabic"/>
                <w:color w:val="000000" w:themeColor="text1"/>
                <w:rtl/>
                <w:lang w:bidi="ar-EG"/>
              </w:rPr>
            </w:pPr>
            <w:r w:rsidRPr="00974716">
              <w:rPr>
                <w:rFonts w:asciiTheme="majorBidi" w:hAnsiTheme="majorBidi" w:cs="Simplified Arabic"/>
                <w:color w:val="000000" w:themeColor="text1"/>
                <w:rtl/>
                <w:lang w:bidi="ar-EG"/>
              </w:rPr>
              <w:t>الحد بشكل كبير من توليد النفايات من خلال المنع والتقليل وإعادة التدوير وإعادة الاستخدام.</w:t>
            </w:r>
          </w:p>
          <w:p w14:paraId="4624EDCC" w14:textId="77777777" w:rsidR="00974716" w:rsidRPr="00974716" w:rsidRDefault="00974716" w:rsidP="00974716">
            <w:pPr>
              <w:bidi/>
              <w:spacing w:line="280" w:lineRule="exact"/>
              <w:jc w:val="both"/>
              <w:rPr>
                <w:rFonts w:asciiTheme="majorBidi" w:hAnsiTheme="majorBidi" w:cs="Simplified Arabic"/>
                <w:color w:val="000000" w:themeColor="text1"/>
                <w:u w:val="single"/>
                <w:rtl/>
                <w:lang w:bidi="ar-EG"/>
              </w:rPr>
            </w:pPr>
            <w:r w:rsidRPr="00974716">
              <w:rPr>
                <w:rFonts w:asciiTheme="majorBidi" w:hAnsiTheme="majorBidi" w:cs="Simplified Arabic"/>
                <w:color w:val="000000" w:themeColor="text1"/>
                <w:u w:val="single"/>
                <w:rtl/>
                <w:lang w:bidi="ar-EG"/>
              </w:rPr>
              <w:t>غاية رقم (12-6)</w:t>
            </w:r>
          </w:p>
          <w:p w14:paraId="11C38015" w14:textId="77777777" w:rsidR="00974716" w:rsidRPr="00974716" w:rsidRDefault="00974716" w:rsidP="00974716">
            <w:pPr>
              <w:pStyle w:val="ListParagraph"/>
              <w:numPr>
                <w:ilvl w:val="0"/>
                <w:numId w:val="13"/>
              </w:numPr>
              <w:bidi/>
              <w:spacing w:line="280" w:lineRule="exact"/>
              <w:ind w:left="459" w:hanging="289"/>
              <w:contextualSpacing w:val="0"/>
              <w:jc w:val="both"/>
              <w:rPr>
                <w:rFonts w:asciiTheme="majorBidi" w:hAnsiTheme="majorBidi" w:cs="Simplified Arabic"/>
                <w:color w:val="000000" w:themeColor="text1"/>
                <w:rtl/>
                <w:lang w:bidi="ar-EG"/>
              </w:rPr>
            </w:pPr>
            <w:r w:rsidRPr="00974716">
              <w:rPr>
                <w:rFonts w:asciiTheme="majorBidi" w:hAnsiTheme="majorBidi" w:cs="Simplified Arabic"/>
                <w:color w:val="000000" w:themeColor="text1"/>
                <w:rtl/>
                <w:lang w:bidi="ar-EG"/>
              </w:rPr>
              <w:t>تشجيع الشركات على تبني ممارسات مستدامة ودمج معلومات الاستدامة في دورة إعداد التقارير الخاصة بهم.</w:t>
            </w:r>
          </w:p>
        </w:tc>
      </w:tr>
      <w:tr w:rsidR="00974716" w:rsidRPr="002B561D" w14:paraId="7A890A35" w14:textId="77777777" w:rsidTr="00AD3CCB">
        <w:tc>
          <w:tcPr>
            <w:tcW w:w="404" w:type="dxa"/>
          </w:tcPr>
          <w:p w14:paraId="11EB73C7" w14:textId="77777777" w:rsidR="00974716" w:rsidRPr="00974716" w:rsidRDefault="00974716" w:rsidP="00D60255">
            <w:pPr>
              <w:bidi/>
              <w:jc w:val="center"/>
              <w:rPr>
                <w:rFonts w:asciiTheme="majorBidi" w:hAnsiTheme="majorBidi" w:cs="Simplified Arabic"/>
                <w:b/>
                <w:bCs/>
                <w:color w:val="000000" w:themeColor="text1"/>
                <w:sz w:val="24"/>
                <w:szCs w:val="24"/>
                <w:rtl/>
                <w:lang w:bidi="ar-EG"/>
              </w:rPr>
            </w:pPr>
            <w:r w:rsidRPr="00974716">
              <w:rPr>
                <w:rFonts w:asciiTheme="majorBidi" w:hAnsiTheme="majorBidi" w:cs="Simplified Arabic"/>
                <w:sz w:val="24"/>
                <w:szCs w:val="24"/>
                <w:rtl/>
                <w:lang w:bidi="ar-EG"/>
              </w:rPr>
              <w:t>13</w:t>
            </w:r>
          </w:p>
        </w:tc>
        <w:tc>
          <w:tcPr>
            <w:tcW w:w="2835" w:type="dxa"/>
          </w:tcPr>
          <w:p w14:paraId="10C54F2B" w14:textId="77777777" w:rsidR="00974716" w:rsidRPr="00974716" w:rsidRDefault="00974716" w:rsidP="00AD3CCB">
            <w:pPr>
              <w:bidi/>
              <w:spacing w:line="300" w:lineRule="exact"/>
              <w:rPr>
                <w:rFonts w:asciiTheme="majorBidi" w:hAnsiTheme="majorBidi" w:cs="Simplified Arabic"/>
                <w:b/>
                <w:bCs/>
                <w:sz w:val="24"/>
                <w:szCs w:val="24"/>
                <w:u w:val="single"/>
                <w:rtl/>
                <w:lang w:bidi="ar-EG"/>
              </w:rPr>
            </w:pPr>
            <w:r w:rsidRPr="00974716">
              <w:rPr>
                <w:rFonts w:asciiTheme="majorBidi" w:hAnsiTheme="majorBidi" w:cs="Simplified Arabic"/>
                <w:b/>
                <w:bCs/>
                <w:sz w:val="24"/>
                <w:szCs w:val="24"/>
                <w:u w:val="single"/>
                <w:rtl/>
                <w:lang w:bidi="ar-EG"/>
              </w:rPr>
              <w:t>الهدف الثالث عشر</w:t>
            </w:r>
          </w:p>
          <w:p w14:paraId="7C7AEF19" w14:textId="77777777" w:rsidR="00974716" w:rsidRPr="00974716" w:rsidRDefault="00974716" w:rsidP="00AD3CCB">
            <w:pPr>
              <w:bidi/>
              <w:spacing w:line="300" w:lineRule="exact"/>
              <w:rPr>
                <w:rFonts w:asciiTheme="majorBidi" w:hAnsiTheme="majorBidi" w:cs="Simplified Arabic"/>
                <w:b/>
                <w:bCs/>
                <w:color w:val="000000" w:themeColor="text1"/>
                <w:sz w:val="24"/>
                <w:szCs w:val="24"/>
                <w:rtl/>
                <w:lang w:bidi="ar-EG"/>
              </w:rPr>
            </w:pPr>
            <w:r w:rsidRPr="00974716">
              <w:rPr>
                <w:rFonts w:asciiTheme="majorBidi" w:hAnsiTheme="majorBidi" w:cs="Simplified Arabic"/>
                <w:sz w:val="24"/>
                <w:szCs w:val="24"/>
                <w:rtl/>
                <w:lang w:bidi="ar-EG"/>
              </w:rPr>
              <w:t>العمل المناخي</w:t>
            </w:r>
          </w:p>
        </w:tc>
        <w:tc>
          <w:tcPr>
            <w:tcW w:w="6392" w:type="dxa"/>
          </w:tcPr>
          <w:p w14:paraId="1333810E" w14:textId="77777777" w:rsidR="00974716" w:rsidRPr="00974716" w:rsidRDefault="00974716" w:rsidP="00974716">
            <w:pPr>
              <w:bidi/>
              <w:spacing w:line="280" w:lineRule="exact"/>
              <w:jc w:val="both"/>
              <w:rPr>
                <w:rFonts w:asciiTheme="majorBidi" w:hAnsiTheme="majorBidi" w:cs="Simplified Arabic"/>
                <w:color w:val="000000" w:themeColor="text1"/>
                <w:u w:val="single"/>
                <w:rtl/>
                <w:lang w:bidi="ar-EG"/>
              </w:rPr>
            </w:pPr>
            <w:r w:rsidRPr="00974716">
              <w:rPr>
                <w:rFonts w:asciiTheme="majorBidi" w:hAnsiTheme="majorBidi" w:cs="Simplified Arabic"/>
                <w:color w:val="000000" w:themeColor="text1"/>
                <w:u w:val="single"/>
                <w:rtl/>
                <w:lang w:bidi="ar-EG"/>
              </w:rPr>
              <w:t>غاية رقم (13-1)</w:t>
            </w:r>
          </w:p>
          <w:p w14:paraId="39EAAA03" w14:textId="77777777" w:rsidR="00974716" w:rsidRPr="00974716" w:rsidRDefault="00974716" w:rsidP="00974716">
            <w:pPr>
              <w:bidi/>
              <w:spacing w:line="280" w:lineRule="exact"/>
              <w:ind w:left="595" w:hanging="425"/>
              <w:jc w:val="both"/>
              <w:rPr>
                <w:rFonts w:asciiTheme="majorBidi" w:hAnsiTheme="majorBidi" w:cs="Simplified Arabic"/>
                <w:color w:val="000000" w:themeColor="text1"/>
                <w:rtl/>
                <w:lang w:bidi="ar-EG"/>
              </w:rPr>
            </w:pPr>
            <w:r w:rsidRPr="00974716">
              <w:rPr>
                <w:rFonts w:asciiTheme="majorBidi" w:hAnsiTheme="majorBidi" w:cs="Simplified Arabic"/>
                <w:color w:val="000000" w:themeColor="text1"/>
                <w:rtl/>
                <w:lang w:bidi="ar-EG"/>
              </w:rPr>
              <w:t>تحسين المرونة والقدرة على التكيف في الاستجابة للأخطار ذات الصلة بالمناخ والكوارث الطبيعية</w:t>
            </w:r>
          </w:p>
        </w:tc>
      </w:tr>
      <w:tr w:rsidR="00974716" w:rsidRPr="002B561D" w14:paraId="05EC85AE" w14:textId="77777777" w:rsidTr="00AD3CCB">
        <w:tc>
          <w:tcPr>
            <w:tcW w:w="404" w:type="dxa"/>
          </w:tcPr>
          <w:p w14:paraId="76597A47" w14:textId="77777777" w:rsidR="00974716" w:rsidRPr="00974716" w:rsidRDefault="00974716" w:rsidP="00D60255">
            <w:pPr>
              <w:bidi/>
              <w:jc w:val="center"/>
              <w:rPr>
                <w:rFonts w:asciiTheme="majorBidi" w:hAnsiTheme="majorBidi" w:cs="Simplified Arabic"/>
                <w:b/>
                <w:bCs/>
                <w:color w:val="000000" w:themeColor="text1"/>
                <w:sz w:val="24"/>
                <w:szCs w:val="24"/>
                <w:rtl/>
                <w:lang w:bidi="ar-EG"/>
              </w:rPr>
            </w:pPr>
            <w:r w:rsidRPr="00974716">
              <w:rPr>
                <w:rFonts w:asciiTheme="majorBidi" w:hAnsiTheme="majorBidi" w:cs="Simplified Arabic"/>
                <w:sz w:val="24"/>
                <w:szCs w:val="24"/>
                <w:rtl/>
                <w:lang w:bidi="ar-EG"/>
              </w:rPr>
              <w:t>14</w:t>
            </w:r>
          </w:p>
        </w:tc>
        <w:tc>
          <w:tcPr>
            <w:tcW w:w="2835" w:type="dxa"/>
          </w:tcPr>
          <w:p w14:paraId="61B4ECB4" w14:textId="77777777" w:rsidR="00974716" w:rsidRPr="00974716" w:rsidRDefault="00974716" w:rsidP="00AD3CCB">
            <w:pPr>
              <w:bidi/>
              <w:spacing w:line="300" w:lineRule="exact"/>
              <w:rPr>
                <w:rFonts w:asciiTheme="majorBidi" w:hAnsiTheme="majorBidi" w:cs="Simplified Arabic"/>
                <w:b/>
                <w:bCs/>
                <w:sz w:val="24"/>
                <w:szCs w:val="24"/>
                <w:u w:val="single"/>
                <w:rtl/>
                <w:lang w:bidi="ar-EG"/>
              </w:rPr>
            </w:pPr>
            <w:r w:rsidRPr="00974716">
              <w:rPr>
                <w:rFonts w:asciiTheme="majorBidi" w:hAnsiTheme="majorBidi" w:cs="Simplified Arabic"/>
                <w:b/>
                <w:bCs/>
                <w:sz w:val="24"/>
                <w:szCs w:val="24"/>
                <w:u w:val="single"/>
                <w:rtl/>
                <w:lang w:bidi="ar-EG"/>
              </w:rPr>
              <w:t>الهدف الرابع عشر</w:t>
            </w:r>
          </w:p>
          <w:p w14:paraId="74E9996B" w14:textId="77777777" w:rsidR="00974716" w:rsidRPr="00974716" w:rsidRDefault="00974716" w:rsidP="00AD3CCB">
            <w:pPr>
              <w:bidi/>
              <w:spacing w:line="300" w:lineRule="exact"/>
              <w:rPr>
                <w:rFonts w:asciiTheme="majorBidi" w:hAnsiTheme="majorBidi" w:cs="Simplified Arabic"/>
                <w:b/>
                <w:bCs/>
                <w:color w:val="000000" w:themeColor="text1"/>
                <w:sz w:val="24"/>
                <w:szCs w:val="24"/>
                <w:rtl/>
                <w:lang w:bidi="ar-EG"/>
              </w:rPr>
            </w:pPr>
            <w:r w:rsidRPr="00974716">
              <w:rPr>
                <w:rFonts w:asciiTheme="majorBidi" w:hAnsiTheme="majorBidi" w:cs="Simplified Arabic"/>
                <w:sz w:val="24"/>
                <w:szCs w:val="24"/>
                <w:rtl/>
                <w:lang w:bidi="ar-EG"/>
              </w:rPr>
              <w:t>الحياة تحت الماء</w:t>
            </w:r>
          </w:p>
        </w:tc>
        <w:tc>
          <w:tcPr>
            <w:tcW w:w="6392" w:type="dxa"/>
          </w:tcPr>
          <w:p w14:paraId="40AF8A84" w14:textId="77777777" w:rsidR="00974716" w:rsidRPr="00974716" w:rsidRDefault="00974716" w:rsidP="00974716">
            <w:pPr>
              <w:bidi/>
              <w:spacing w:line="280" w:lineRule="exact"/>
              <w:jc w:val="both"/>
              <w:rPr>
                <w:rFonts w:asciiTheme="majorBidi" w:hAnsiTheme="majorBidi" w:cs="Simplified Arabic"/>
                <w:color w:val="000000" w:themeColor="text1"/>
                <w:u w:val="single"/>
                <w:rtl/>
                <w:lang w:bidi="ar-EG"/>
              </w:rPr>
            </w:pPr>
            <w:r w:rsidRPr="00974716">
              <w:rPr>
                <w:rFonts w:asciiTheme="majorBidi" w:hAnsiTheme="majorBidi" w:cs="Simplified Arabic"/>
                <w:color w:val="000000" w:themeColor="text1"/>
                <w:u w:val="single"/>
                <w:rtl/>
                <w:lang w:bidi="ar-EG"/>
              </w:rPr>
              <w:t>غاية رقم (14-1)</w:t>
            </w:r>
          </w:p>
          <w:p w14:paraId="2961D27B" w14:textId="77777777" w:rsidR="00974716" w:rsidRPr="00974716" w:rsidRDefault="00974716" w:rsidP="00974716">
            <w:pPr>
              <w:pStyle w:val="ListParagraph"/>
              <w:numPr>
                <w:ilvl w:val="0"/>
                <w:numId w:val="13"/>
              </w:numPr>
              <w:bidi/>
              <w:spacing w:line="280" w:lineRule="exact"/>
              <w:ind w:left="459" w:hanging="289"/>
              <w:contextualSpacing w:val="0"/>
              <w:jc w:val="both"/>
              <w:rPr>
                <w:rFonts w:asciiTheme="majorBidi" w:hAnsiTheme="majorBidi" w:cs="Simplified Arabic"/>
                <w:color w:val="000000" w:themeColor="text1"/>
                <w:rtl/>
                <w:lang w:bidi="ar-EG"/>
              </w:rPr>
            </w:pPr>
            <w:r w:rsidRPr="00974716">
              <w:rPr>
                <w:rFonts w:asciiTheme="majorBidi" w:hAnsiTheme="majorBidi" w:cs="Simplified Arabic"/>
                <w:color w:val="000000" w:themeColor="text1"/>
                <w:rtl/>
                <w:lang w:bidi="ar-EG"/>
              </w:rPr>
              <w:t>منع التلوث البحري بجميع أنواعه والحد منه بشكل كبير</w:t>
            </w:r>
          </w:p>
          <w:p w14:paraId="28D47B12" w14:textId="77777777" w:rsidR="00974716" w:rsidRPr="00974716" w:rsidRDefault="00974716" w:rsidP="00974716">
            <w:pPr>
              <w:bidi/>
              <w:spacing w:line="280" w:lineRule="exact"/>
              <w:jc w:val="both"/>
              <w:rPr>
                <w:rFonts w:asciiTheme="majorBidi" w:hAnsiTheme="majorBidi" w:cs="Simplified Arabic"/>
                <w:color w:val="000000" w:themeColor="text1"/>
                <w:u w:val="single"/>
                <w:rtl/>
                <w:lang w:bidi="ar-EG"/>
              </w:rPr>
            </w:pPr>
            <w:r w:rsidRPr="00974716">
              <w:rPr>
                <w:rFonts w:asciiTheme="majorBidi" w:hAnsiTheme="majorBidi" w:cs="Simplified Arabic"/>
                <w:color w:val="000000" w:themeColor="text1"/>
                <w:u w:val="single"/>
                <w:rtl/>
                <w:lang w:bidi="ar-EG"/>
              </w:rPr>
              <w:t>غاية رقم (14-3)</w:t>
            </w:r>
          </w:p>
          <w:p w14:paraId="7A8238D4" w14:textId="77777777" w:rsidR="00974716" w:rsidRPr="00974716" w:rsidRDefault="00974716" w:rsidP="00974716">
            <w:pPr>
              <w:pStyle w:val="ListParagraph"/>
              <w:numPr>
                <w:ilvl w:val="0"/>
                <w:numId w:val="13"/>
              </w:numPr>
              <w:bidi/>
              <w:spacing w:line="280" w:lineRule="exact"/>
              <w:ind w:left="459" w:hanging="289"/>
              <w:contextualSpacing w:val="0"/>
              <w:jc w:val="both"/>
              <w:rPr>
                <w:rFonts w:asciiTheme="majorBidi" w:hAnsiTheme="majorBidi" w:cs="Simplified Arabic"/>
                <w:color w:val="000000" w:themeColor="text1"/>
                <w:rtl/>
                <w:lang w:bidi="ar-EG"/>
              </w:rPr>
            </w:pPr>
            <w:r w:rsidRPr="00974716">
              <w:rPr>
                <w:rFonts w:asciiTheme="majorBidi" w:hAnsiTheme="majorBidi" w:cs="Simplified Arabic"/>
                <w:color w:val="000000" w:themeColor="text1"/>
                <w:rtl/>
                <w:lang w:bidi="ar-EG"/>
              </w:rPr>
              <w:t>تقليل ومعالجة آثار تحمض المحيطات</w:t>
            </w:r>
          </w:p>
          <w:p w14:paraId="70CB0E4E" w14:textId="77777777" w:rsidR="00974716" w:rsidRPr="00974716" w:rsidRDefault="00974716" w:rsidP="00974716">
            <w:pPr>
              <w:bidi/>
              <w:spacing w:line="280" w:lineRule="exact"/>
              <w:jc w:val="both"/>
              <w:rPr>
                <w:rFonts w:asciiTheme="majorBidi" w:hAnsiTheme="majorBidi" w:cs="Simplified Arabic"/>
                <w:color w:val="000000" w:themeColor="text1"/>
                <w:u w:val="single"/>
                <w:rtl/>
                <w:lang w:bidi="ar-EG"/>
              </w:rPr>
            </w:pPr>
            <w:r w:rsidRPr="00974716">
              <w:rPr>
                <w:rFonts w:asciiTheme="majorBidi" w:hAnsiTheme="majorBidi" w:cs="Simplified Arabic"/>
                <w:color w:val="000000" w:themeColor="text1"/>
                <w:u w:val="single"/>
                <w:rtl/>
                <w:lang w:bidi="ar-EG"/>
              </w:rPr>
              <w:t>غاية رقم (14-4)</w:t>
            </w:r>
          </w:p>
          <w:p w14:paraId="38F0B8C1" w14:textId="77777777" w:rsidR="00974716" w:rsidRPr="00974716" w:rsidRDefault="00974716" w:rsidP="00974716">
            <w:pPr>
              <w:pStyle w:val="ListParagraph"/>
              <w:numPr>
                <w:ilvl w:val="0"/>
                <w:numId w:val="13"/>
              </w:numPr>
              <w:bidi/>
              <w:spacing w:line="280" w:lineRule="exact"/>
              <w:ind w:left="459" w:hanging="289"/>
              <w:contextualSpacing w:val="0"/>
              <w:jc w:val="both"/>
              <w:rPr>
                <w:rFonts w:asciiTheme="majorBidi" w:hAnsiTheme="majorBidi" w:cs="Simplified Arabic"/>
                <w:color w:val="000000" w:themeColor="text1"/>
                <w:u w:val="single"/>
                <w:rtl/>
                <w:lang w:bidi="ar-EG"/>
              </w:rPr>
            </w:pPr>
            <w:r w:rsidRPr="00974716">
              <w:rPr>
                <w:rFonts w:asciiTheme="majorBidi" w:hAnsiTheme="majorBidi" w:cs="Simplified Arabic"/>
                <w:color w:val="000000" w:themeColor="text1"/>
                <w:rtl/>
                <w:lang w:bidi="ar-EG"/>
              </w:rPr>
              <w:t>عدم الإفراط في استغلال المسطحات المائية (أي الصيد الجائر)</w:t>
            </w:r>
          </w:p>
        </w:tc>
      </w:tr>
      <w:tr w:rsidR="00974716" w:rsidRPr="002B561D" w14:paraId="064FA787" w14:textId="77777777" w:rsidTr="00AD3CCB">
        <w:tc>
          <w:tcPr>
            <w:tcW w:w="404" w:type="dxa"/>
          </w:tcPr>
          <w:p w14:paraId="5DD11536" w14:textId="77777777" w:rsidR="00974716" w:rsidRPr="00974716" w:rsidRDefault="00974716" w:rsidP="00D60255">
            <w:pPr>
              <w:bidi/>
              <w:jc w:val="center"/>
              <w:rPr>
                <w:rFonts w:asciiTheme="majorBidi" w:hAnsiTheme="majorBidi" w:cs="Simplified Arabic"/>
                <w:b/>
                <w:bCs/>
                <w:color w:val="000000" w:themeColor="text1"/>
                <w:sz w:val="24"/>
                <w:szCs w:val="24"/>
                <w:rtl/>
                <w:lang w:bidi="ar-EG"/>
              </w:rPr>
            </w:pPr>
            <w:r w:rsidRPr="00974716">
              <w:rPr>
                <w:rFonts w:asciiTheme="majorBidi" w:hAnsiTheme="majorBidi" w:cs="Simplified Arabic"/>
                <w:sz w:val="24"/>
                <w:szCs w:val="24"/>
                <w:rtl/>
                <w:lang w:bidi="ar-EG"/>
              </w:rPr>
              <w:t>15</w:t>
            </w:r>
          </w:p>
        </w:tc>
        <w:tc>
          <w:tcPr>
            <w:tcW w:w="2835" w:type="dxa"/>
          </w:tcPr>
          <w:p w14:paraId="3927B0E1" w14:textId="77777777" w:rsidR="00974716" w:rsidRPr="00974716" w:rsidRDefault="00974716" w:rsidP="00AD3CCB">
            <w:pPr>
              <w:bidi/>
              <w:spacing w:line="300" w:lineRule="exact"/>
              <w:rPr>
                <w:rFonts w:asciiTheme="majorBidi" w:hAnsiTheme="majorBidi" w:cs="Simplified Arabic"/>
                <w:b/>
                <w:bCs/>
                <w:sz w:val="24"/>
                <w:szCs w:val="24"/>
                <w:u w:val="single"/>
                <w:rtl/>
                <w:lang w:bidi="ar-EG"/>
              </w:rPr>
            </w:pPr>
            <w:r w:rsidRPr="00974716">
              <w:rPr>
                <w:rFonts w:asciiTheme="majorBidi" w:hAnsiTheme="majorBidi" w:cs="Simplified Arabic"/>
                <w:b/>
                <w:bCs/>
                <w:sz w:val="24"/>
                <w:szCs w:val="24"/>
                <w:u w:val="single"/>
                <w:rtl/>
                <w:lang w:bidi="ar-EG"/>
              </w:rPr>
              <w:t>الهدف الخامس عشر</w:t>
            </w:r>
          </w:p>
          <w:p w14:paraId="42B96FAB" w14:textId="77777777" w:rsidR="00974716" w:rsidRPr="00974716" w:rsidRDefault="00974716" w:rsidP="00AD3CCB">
            <w:pPr>
              <w:bidi/>
              <w:spacing w:line="300" w:lineRule="exact"/>
              <w:rPr>
                <w:rFonts w:asciiTheme="majorBidi" w:hAnsiTheme="majorBidi" w:cs="Simplified Arabic"/>
                <w:b/>
                <w:bCs/>
                <w:color w:val="000000" w:themeColor="text1"/>
                <w:sz w:val="24"/>
                <w:szCs w:val="24"/>
                <w:rtl/>
                <w:lang w:bidi="ar-EG"/>
              </w:rPr>
            </w:pPr>
            <w:r w:rsidRPr="00974716">
              <w:rPr>
                <w:rFonts w:asciiTheme="majorBidi" w:hAnsiTheme="majorBidi" w:cs="Simplified Arabic"/>
                <w:sz w:val="24"/>
                <w:szCs w:val="24"/>
                <w:rtl/>
                <w:lang w:bidi="ar-EG"/>
              </w:rPr>
              <w:t>الحياة في البرّ</w:t>
            </w:r>
          </w:p>
        </w:tc>
        <w:tc>
          <w:tcPr>
            <w:tcW w:w="6392" w:type="dxa"/>
          </w:tcPr>
          <w:p w14:paraId="5EFDDB58" w14:textId="77777777" w:rsidR="00974716" w:rsidRPr="00974716" w:rsidRDefault="00974716" w:rsidP="00974716">
            <w:pPr>
              <w:bidi/>
              <w:spacing w:line="280" w:lineRule="exact"/>
              <w:jc w:val="both"/>
              <w:rPr>
                <w:rFonts w:asciiTheme="majorBidi" w:hAnsiTheme="majorBidi" w:cs="Simplified Arabic"/>
                <w:color w:val="000000" w:themeColor="text1"/>
                <w:u w:val="single"/>
                <w:rtl/>
                <w:lang w:bidi="ar-EG"/>
              </w:rPr>
            </w:pPr>
            <w:r w:rsidRPr="00974716">
              <w:rPr>
                <w:rFonts w:asciiTheme="majorBidi" w:hAnsiTheme="majorBidi" w:cs="Simplified Arabic"/>
                <w:color w:val="000000" w:themeColor="text1"/>
                <w:u w:val="single"/>
                <w:rtl/>
                <w:lang w:bidi="ar-EG"/>
              </w:rPr>
              <w:t>غاية رقم (15-1)</w:t>
            </w:r>
          </w:p>
          <w:p w14:paraId="4BD4B235" w14:textId="77777777" w:rsidR="00974716" w:rsidRPr="00974716" w:rsidRDefault="00974716" w:rsidP="00974716">
            <w:pPr>
              <w:pStyle w:val="ListParagraph"/>
              <w:numPr>
                <w:ilvl w:val="0"/>
                <w:numId w:val="13"/>
              </w:numPr>
              <w:bidi/>
              <w:spacing w:line="280" w:lineRule="exact"/>
              <w:ind w:left="459" w:hanging="289"/>
              <w:contextualSpacing w:val="0"/>
              <w:jc w:val="both"/>
              <w:rPr>
                <w:rFonts w:asciiTheme="majorBidi" w:hAnsiTheme="majorBidi" w:cs="Simplified Arabic"/>
                <w:color w:val="000000" w:themeColor="text1"/>
                <w:rtl/>
                <w:lang w:bidi="ar-EG"/>
              </w:rPr>
            </w:pPr>
            <w:r w:rsidRPr="00974716">
              <w:rPr>
                <w:rFonts w:asciiTheme="majorBidi" w:hAnsiTheme="majorBidi" w:cs="Simplified Arabic"/>
                <w:color w:val="000000" w:themeColor="text1"/>
                <w:rtl/>
                <w:lang w:bidi="ar-EG"/>
              </w:rPr>
              <w:t>ضمان الحفظ والاستعادة والاستخدام المستدام للنظم الإيكولوجية الأرضية والمياه العذبة الداخلية وخدماتها</w:t>
            </w:r>
            <w:r w:rsidRPr="00974716">
              <w:rPr>
                <w:rFonts w:asciiTheme="majorBidi" w:hAnsiTheme="majorBidi" w:cs="Simplified Arabic"/>
                <w:color w:val="000000" w:themeColor="text1"/>
                <w:lang w:bidi="ar-EG"/>
              </w:rPr>
              <w:t xml:space="preserve">• </w:t>
            </w:r>
            <w:r w:rsidRPr="00974716">
              <w:rPr>
                <w:rFonts w:asciiTheme="majorBidi" w:hAnsiTheme="majorBidi" w:cs="Simplified Arabic"/>
                <w:color w:val="000000" w:themeColor="text1"/>
                <w:rtl/>
                <w:lang w:bidi="ar-EG"/>
              </w:rPr>
              <w:t xml:space="preserve">إدارة الغابات على نحو مستدام، وإصلاح الغابات المتضررة </w:t>
            </w:r>
          </w:p>
          <w:p w14:paraId="39C58308" w14:textId="77777777" w:rsidR="00974716" w:rsidRPr="00974716" w:rsidRDefault="00974716" w:rsidP="00974716">
            <w:pPr>
              <w:bidi/>
              <w:spacing w:line="280" w:lineRule="exact"/>
              <w:jc w:val="both"/>
              <w:rPr>
                <w:rFonts w:asciiTheme="majorBidi" w:hAnsiTheme="majorBidi" w:cs="Simplified Arabic"/>
                <w:color w:val="000000" w:themeColor="text1"/>
                <w:u w:val="single"/>
                <w:rtl/>
                <w:lang w:bidi="ar-EG"/>
              </w:rPr>
            </w:pPr>
            <w:r w:rsidRPr="00974716">
              <w:rPr>
                <w:rFonts w:asciiTheme="majorBidi" w:hAnsiTheme="majorBidi" w:cs="Simplified Arabic"/>
                <w:color w:val="000000" w:themeColor="text1"/>
                <w:u w:val="single"/>
                <w:rtl/>
                <w:lang w:bidi="ar-EG"/>
              </w:rPr>
              <w:t>غاية رقم (15-2)</w:t>
            </w:r>
          </w:p>
          <w:p w14:paraId="69409355" w14:textId="77777777" w:rsidR="00974716" w:rsidRPr="00974716" w:rsidRDefault="00974716" w:rsidP="00974716">
            <w:pPr>
              <w:pStyle w:val="ListParagraph"/>
              <w:numPr>
                <w:ilvl w:val="0"/>
                <w:numId w:val="13"/>
              </w:numPr>
              <w:bidi/>
              <w:spacing w:line="280" w:lineRule="exact"/>
              <w:ind w:left="459" w:hanging="289"/>
              <w:contextualSpacing w:val="0"/>
              <w:jc w:val="both"/>
              <w:rPr>
                <w:rFonts w:asciiTheme="majorBidi" w:hAnsiTheme="majorBidi" w:cs="Simplified Arabic"/>
                <w:color w:val="000000" w:themeColor="text1"/>
                <w:rtl/>
                <w:lang w:bidi="ar-EG"/>
              </w:rPr>
            </w:pPr>
            <w:r w:rsidRPr="00974716">
              <w:rPr>
                <w:rFonts w:asciiTheme="majorBidi" w:hAnsiTheme="majorBidi" w:cs="Simplified Arabic"/>
                <w:color w:val="000000" w:themeColor="text1"/>
                <w:rtl/>
                <w:lang w:bidi="ar-EG"/>
              </w:rPr>
              <w:t>إدارة الغابات على نحو مستدام، وإصلاح الغابات المتضررة وزيادة إعادة التحريج</w:t>
            </w:r>
          </w:p>
          <w:p w14:paraId="6D612461" w14:textId="77777777" w:rsidR="00974716" w:rsidRPr="00974716" w:rsidRDefault="00974716" w:rsidP="00974716">
            <w:pPr>
              <w:bidi/>
              <w:spacing w:line="280" w:lineRule="exact"/>
              <w:jc w:val="both"/>
              <w:rPr>
                <w:rFonts w:asciiTheme="majorBidi" w:hAnsiTheme="majorBidi" w:cs="Simplified Arabic"/>
                <w:color w:val="000000" w:themeColor="text1"/>
                <w:u w:val="single"/>
                <w:rtl/>
                <w:lang w:bidi="ar-EG"/>
              </w:rPr>
            </w:pPr>
            <w:r w:rsidRPr="00974716">
              <w:rPr>
                <w:rFonts w:asciiTheme="majorBidi" w:hAnsiTheme="majorBidi" w:cs="Simplified Arabic"/>
                <w:color w:val="000000" w:themeColor="text1"/>
                <w:u w:val="single"/>
                <w:rtl/>
                <w:lang w:bidi="ar-EG"/>
              </w:rPr>
              <w:t>غاية رقم (15-3)</w:t>
            </w:r>
          </w:p>
          <w:p w14:paraId="42BD8AC9" w14:textId="77777777" w:rsidR="00974716" w:rsidRPr="00974716" w:rsidRDefault="00974716" w:rsidP="00974716">
            <w:pPr>
              <w:pStyle w:val="ListParagraph"/>
              <w:numPr>
                <w:ilvl w:val="0"/>
                <w:numId w:val="13"/>
              </w:numPr>
              <w:bidi/>
              <w:spacing w:line="280" w:lineRule="exact"/>
              <w:ind w:left="459" w:hanging="289"/>
              <w:contextualSpacing w:val="0"/>
              <w:jc w:val="both"/>
              <w:rPr>
                <w:rFonts w:asciiTheme="majorBidi" w:hAnsiTheme="majorBidi" w:cs="Simplified Arabic"/>
                <w:color w:val="000000" w:themeColor="text1"/>
                <w:rtl/>
                <w:lang w:bidi="ar-EG"/>
              </w:rPr>
            </w:pPr>
            <w:r w:rsidRPr="00974716">
              <w:rPr>
                <w:rFonts w:asciiTheme="majorBidi" w:hAnsiTheme="majorBidi" w:cs="Simplified Arabic"/>
                <w:color w:val="000000" w:themeColor="text1"/>
                <w:rtl/>
                <w:lang w:bidi="ar-EG"/>
              </w:rPr>
              <w:t>مكافحة التصحر واستعادة المناطق المتدهورة والتربة</w:t>
            </w:r>
          </w:p>
          <w:p w14:paraId="7C820A12" w14:textId="77777777" w:rsidR="00974716" w:rsidRPr="00974716" w:rsidRDefault="00974716" w:rsidP="00974716">
            <w:pPr>
              <w:bidi/>
              <w:spacing w:line="280" w:lineRule="exact"/>
              <w:jc w:val="both"/>
              <w:rPr>
                <w:rFonts w:asciiTheme="majorBidi" w:hAnsiTheme="majorBidi" w:cs="Simplified Arabic"/>
                <w:color w:val="000000" w:themeColor="text1"/>
                <w:u w:val="single"/>
                <w:rtl/>
                <w:lang w:bidi="ar-EG"/>
              </w:rPr>
            </w:pPr>
            <w:r w:rsidRPr="00974716">
              <w:rPr>
                <w:rFonts w:asciiTheme="majorBidi" w:hAnsiTheme="majorBidi" w:cs="Simplified Arabic"/>
                <w:color w:val="000000" w:themeColor="text1"/>
                <w:u w:val="single"/>
                <w:rtl/>
                <w:lang w:bidi="ar-EG"/>
              </w:rPr>
              <w:t>غاية رقم (15-5)</w:t>
            </w:r>
          </w:p>
          <w:p w14:paraId="23C95891" w14:textId="77777777" w:rsidR="00974716" w:rsidRPr="00974716" w:rsidRDefault="00974716" w:rsidP="00974716">
            <w:pPr>
              <w:pStyle w:val="ListParagraph"/>
              <w:numPr>
                <w:ilvl w:val="0"/>
                <w:numId w:val="13"/>
              </w:numPr>
              <w:bidi/>
              <w:spacing w:line="280" w:lineRule="exact"/>
              <w:ind w:left="459" w:hanging="289"/>
              <w:contextualSpacing w:val="0"/>
              <w:jc w:val="both"/>
              <w:rPr>
                <w:rFonts w:asciiTheme="majorBidi" w:hAnsiTheme="majorBidi" w:cs="Simplified Arabic"/>
                <w:color w:val="000000" w:themeColor="text1"/>
                <w:rtl/>
                <w:lang w:bidi="ar-EG"/>
              </w:rPr>
            </w:pPr>
            <w:r w:rsidRPr="00974716">
              <w:rPr>
                <w:rFonts w:asciiTheme="majorBidi" w:hAnsiTheme="majorBidi" w:cs="Simplified Arabic"/>
                <w:color w:val="000000" w:themeColor="text1"/>
                <w:rtl/>
                <w:lang w:bidi="ar-EG"/>
              </w:rPr>
              <w:t>الحد من تدهور الموائل الطبيعية، ووقف فقدان التنوع البيولوجي</w:t>
            </w:r>
          </w:p>
          <w:p w14:paraId="7E57683F" w14:textId="77777777" w:rsidR="00974716" w:rsidRPr="00974716" w:rsidRDefault="00974716" w:rsidP="00974716">
            <w:pPr>
              <w:bidi/>
              <w:spacing w:line="280" w:lineRule="exact"/>
              <w:jc w:val="both"/>
              <w:rPr>
                <w:rFonts w:asciiTheme="majorBidi" w:hAnsiTheme="majorBidi" w:cs="Simplified Arabic"/>
                <w:color w:val="000000" w:themeColor="text1"/>
                <w:u w:val="single"/>
                <w:rtl/>
                <w:lang w:bidi="ar-EG"/>
              </w:rPr>
            </w:pPr>
            <w:r w:rsidRPr="00974716">
              <w:rPr>
                <w:rFonts w:asciiTheme="majorBidi" w:hAnsiTheme="majorBidi" w:cs="Simplified Arabic"/>
                <w:color w:val="000000" w:themeColor="text1"/>
                <w:u w:val="single"/>
                <w:rtl/>
                <w:lang w:bidi="ar-EG"/>
              </w:rPr>
              <w:t>غاية رقم (15-8)</w:t>
            </w:r>
          </w:p>
          <w:p w14:paraId="7A473437" w14:textId="77777777" w:rsidR="00974716" w:rsidRPr="00974716" w:rsidRDefault="00974716" w:rsidP="00974716">
            <w:pPr>
              <w:pStyle w:val="ListParagraph"/>
              <w:numPr>
                <w:ilvl w:val="0"/>
                <w:numId w:val="13"/>
              </w:numPr>
              <w:bidi/>
              <w:spacing w:line="280" w:lineRule="exact"/>
              <w:ind w:left="459" w:hanging="289"/>
              <w:contextualSpacing w:val="0"/>
              <w:jc w:val="both"/>
              <w:rPr>
                <w:rFonts w:asciiTheme="majorBidi" w:hAnsiTheme="majorBidi" w:cs="Simplified Arabic"/>
                <w:color w:val="000000" w:themeColor="text1"/>
                <w:rtl/>
                <w:lang w:bidi="ar-EG"/>
              </w:rPr>
            </w:pPr>
            <w:r w:rsidRPr="00974716">
              <w:rPr>
                <w:rFonts w:asciiTheme="majorBidi" w:hAnsiTheme="majorBidi" w:cs="Simplified Arabic"/>
                <w:color w:val="000000" w:themeColor="text1"/>
                <w:rtl/>
                <w:lang w:bidi="ar-EG"/>
              </w:rPr>
              <w:t>الحد من فقدان التنوع البيولوجي، ومنع تسلل الأنواع الغازية</w:t>
            </w:r>
          </w:p>
          <w:p w14:paraId="18AB2196" w14:textId="77777777" w:rsidR="00974716" w:rsidRPr="00974716" w:rsidRDefault="00974716" w:rsidP="00974716">
            <w:pPr>
              <w:bidi/>
              <w:spacing w:line="280" w:lineRule="exact"/>
              <w:jc w:val="both"/>
              <w:rPr>
                <w:rFonts w:asciiTheme="majorBidi" w:hAnsiTheme="majorBidi" w:cs="Simplified Arabic"/>
                <w:color w:val="000000" w:themeColor="text1"/>
                <w:u w:val="single"/>
                <w:rtl/>
                <w:lang w:bidi="ar-EG"/>
              </w:rPr>
            </w:pPr>
            <w:r w:rsidRPr="00974716">
              <w:rPr>
                <w:rFonts w:asciiTheme="majorBidi" w:hAnsiTheme="majorBidi" w:cs="Simplified Arabic"/>
                <w:color w:val="000000" w:themeColor="text1"/>
                <w:u w:val="single"/>
                <w:rtl/>
                <w:lang w:bidi="ar-EG"/>
              </w:rPr>
              <w:t>غاية رقم (15-9)</w:t>
            </w:r>
          </w:p>
          <w:p w14:paraId="783437DA" w14:textId="77777777" w:rsidR="00974716" w:rsidRPr="00974716" w:rsidRDefault="00974716" w:rsidP="00974716">
            <w:pPr>
              <w:pStyle w:val="ListParagraph"/>
              <w:numPr>
                <w:ilvl w:val="0"/>
                <w:numId w:val="13"/>
              </w:numPr>
              <w:bidi/>
              <w:spacing w:line="280" w:lineRule="exact"/>
              <w:ind w:left="459" w:hanging="289"/>
              <w:contextualSpacing w:val="0"/>
              <w:jc w:val="both"/>
              <w:rPr>
                <w:rFonts w:asciiTheme="majorBidi" w:hAnsiTheme="majorBidi" w:cs="Simplified Arabic"/>
                <w:color w:val="000000" w:themeColor="text1"/>
                <w:rtl/>
                <w:lang w:bidi="ar-EG"/>
              </w:rPr>
            </w:pPr>
            <w:r w:rsidRPr="00974716">
              <w:rPr>
                <w:rFonts w:asciiTheme="majorBidi" w:hAnsiTheme="majorBidi" w:cs="Simplified Arabic"/>
                <w:color w:val="000000" w:themeColor="text1"/>
                <w:rtl/>
                <w:lang w:bidi="ar-EG"/>
              </w:rPr>
              <w:t>استخدام التنوع البيولوجي والخدمات المتعلقة بالنظام الإيكولوجي كمؤشر أداء رئيسي للإدارة (مثل استهلاك الأراضي)</w:t>
            </w:r>
          </w:p>
        </w:tc>
      </w:tr>
      <w:tr w:rsidR="00974716" w:rsidRPr="002B561D" w14:paraId="7DDF83C4" w14:textId="77777777" w:rsidTr="00AD3CCB">
        <w:tc>
          <w:tcPr>
            <w:tcW w:w="404" w:type="dxa"/>
          </w:tcPr>
          <w:p w14:paraId="38DA86F0" w14:textId="77777777" w:rsidR="00974716" w:rsidRPr="00974716" w:rsidRDefault="00974716" w:rsidP="00D60255">
            <w:pPr>
              <w:bidi/>
              <w:jc w:val="center"/>
              <w:rPr>
                <w:rFonts w:asciiTheme="majorBidi" w:hAnsiTheme="majorBidi" w:cs="Simplified Arabic"/>
                <w:sz w:val="24"/>
                <w:szCs w:val="24"/>
                <w:rtl/>
                <w:lang w:bidi="ar-EG"/>
              </w:rPr>
            </w:pPr>
            <w:r w:rsidRPr="00974716">
              <w:rPr>
                <w:rFonts w:asciiTheme="majorBidi" w:hAnsiTheme="majorBidi" w:cs="Simplified Arabic"/>
                <w:sz w:val="24"/>
                <w:szCs w:val="24"/>
                <w:rtl/>
                <w:lang w:bidi="ar-EG"/>
              </w:rPr>
              <w:t>16</w:t>
            </w:r>
          </w:p>
        </w:tc>
        <w:tc>
          <w:tcPr>
            <w:tcW w:w="2835" w:type="dxa"/>
          </w:tcPr>
          <w:p w14:paraId="32777510" w14:textId="77777777" w:rsidR="00974716" w:rsidRPr="00974716" w:rsidRDefault="00974716" w:rsidP="00AD3CCB">
            <w:pPr>
              <w:bidi/>
              <w:spacing w:line="300" w:lineRule="exact"/>
              <w:rPr>
                <w:rFonts w:asciiTheme="majorBidi" w:hAnsiTheme="majorBidi" w:cs="Simplified Arabic"/>
                <w:b/>
                <w:bCs/>
                <w:sz w:val="24"/>
                <w:szCs w:val="24"/>
                <w:u w:val="single"/>
                <w:rtl/>
                <w:lang w:bidi="ar-EG"/>
              </w:rPr>
            </w:pPr>
            <w:r w:rsidRPr="00974716">
              <w:rPr>
                <w:rFonts w:asciiTheme="majorBidi" w:hAnsiTheme="majorBidi" w:cs="Simplified Arabic"/>
                <w:b/>
                <w:bCs/>
                <w:sz w:val="24"/>
                <w:szCs w:val="24"/>
                <w:u w:val="single"/>
                <w:rtl/>
                <w:lang w:bidi="ar-EG"/>
              </w:rPr>
              <w:t>الهدف السادس عشر</w:t>
            </w:r>
          </w:p>
          <w:p w14:paraId="2BD2B26B" w14:textId="77777777" w:rsidR="00974716" w:rsidRPr="00974716" w:rsidRDefault="00974716" w:rsidP="00AD3CCB">
            <w:pPr>
              <w:bidi/>
              <w:spacing w:line="300" w:lineRule="exact"/>
              <w:rPr>
                <w:rFonts w:asciiTheme="majorBidi" w:hAnsiTheme="majorBidi" w:cs="Simplified Arabic"/>
                <w:sz w:val="24"/>
                <w:szCs w:val="24"/>
                <w:rtl/>
                <w:lang w:bidi="ar-EG"/>
              </w:rPr>
            </w:pPr>
            <w:r w:rsidRPr="00974716">
              <w:rPr>
                <w:rFonts w:asciiTheme="majorBidi" w:hAnsiTheme="majorBidi" w:cs="Simplified Arabic"/>
                <w:sz w:val="24"/>
                <w:szCs w:val="24"/>
                <w:rtl/>
                <w:lang w:bidi="ar-EG"/>
              </w:rPr>
              <w:t>السلام والعدالة والمؤسسات القوية</w:t>
            </w:r>
          </w:p>
        </w:tc>
        <w:tc>
          <w:tcPr>
            <w:tcW w:w="6392" w:type="dxa"/>
          </w:tcPr>
          <w:p w14:paraId="4D1370E9" w14:textId="77777777" w:rsidR="00974716" w:rsidRPr="00974716" w:rsidRDefault="00974716" w:rsidP="00974716">
            <w:pPr>
              <w:bidi/>
              <w:spacing w:line="280" w:lineRule="exact"/>
              <w:jc w:val="both"/>
              <w:rPr>
                <w:rFonts w:asciiTheme="majorBidi" w:hAnsiTheme="majorBidi" w:cs="Simplified Arabic"/>
                <w:color w:val="000000" w:themeColor="text1"/>
                <w:rtl/>
                <w:lang w:bidi="ar-EG"/>
              </w:rPr>
            </w:pPr>
            <w:r w:rsidRPr="00974716">
              <w:rPr>
                <w:rFonts w:asciiTheme="majorBidi" w:hAnsiTheme="majorBidi" w:cs="Simplified Arabic"/>
                <w:color w:val="000000" w:themeColor="text1"/>
                <w:rtl/>
                <w:lang w:bidi="ar-EG"/>
              </w:rPr>
              <w:t>لا توجد مساهمة</w:t>
            </w:r>
          </w:p>
        </w:tc>
      </w:tr>
      <w:tr w:rsidR="00974716" w:rsidRPr="002B561D" w14:paraId="6296456B" w14:textId="77777777" w:rsidTr="00AD3CCB">
        <w:tc>
          <w:tcPr>
            <w:tcW w:w="404" w:type="dxa"/>
          </w:tcPr>
          <w:p w14:paraId="02CEF057" w14:textId="77777777" w:rsidR="00974716" w:rsidRPr="00974716" w:rsidRDefault="00974716" w:rsidP="00D60255">
            <w:pPr>
              <w:bidi/>
              <w:jc w:val="center"/>
              <w:rPr>
                <w:rFonts w:asciiTheme="majorBidi" w:hAnsiTheme="majorBidi" w:cs="Simplified Arabic"/>
                <w:sz w:val="24"/>
                <w:szCs w:val="24"/>
                <w:rtl/>
                <w:lang w:bidi="ar-EG"/>
              </w:rPr>
            </w:pPr>
            <w:r w:rsidRPr="00974716">
              <w:rPr>
                <w:rFonts w:asciiTheme="majorBidi" w:hAnsiTheme="majorBidi" w:cs="Simplified Arabic"/>
                <w:sz w:val="24"/>
                <w:szCs w:val="24"/>
                <w:rtl/>
                <w:lang w:bidi="ar-EG"/>
              </w:rPr>
              <w:t>17</w:t>
            </w:r>
          </w:p>
        </w:tc>
        <w:tc>
          <w:tcPr>
            <w:tcW w:w="2835" w:type="dxa"/>
          </w:tcPr>
          <w:p w14:paraId="57E6F014" w14:textId="77777777" w:rsidR="00974716" w:rsidRPr="00974716" w:rsidRDefault="00974716" w:rsidP="00AD3CCB">
            <w:pPr>
              <w:bidi/>
              <w:spacing w:line="300" w:lineRule="exact"/>
              <w:rPr>
                <w:rFonts w:asciiTheme="majorBidi" w:hAnsiTheme="majorBidi" w:cs="Simplified Arabic"/>
                <w:b/>
                <w:bCs/>
                <w:sz w:val="24"/>
                <w:szCs w:val="24"/>
                <w:u w:val="single"/>
                <w:rtl/>
                <w:lang w:bidi="ar-EG"/>
              </w:rPr>
            </w:pPr>
            <w:r w:rsidRPr="00974716">
              <w:rPr>
                <w:rFonts w:asciiTheme="majorBidi" w:hAnsiTheme="majorBidi" w:cs="Simplified Arabic"/>
                <w:b/>
                <w:bCs/>
                <w:sz w:val="24"/>
                <w:szCs w:val="24"/>
                <w:u w:val="single"/>
                <w:rtl/>
                <w:lang w:bidi="ar-EG"/>
              </w:rPr>
              <w:t>الهدف السابع عشر</w:t>
            </w:r>
          </w:p>
          <w:p w14:paraId="51950B21" w14:textId="77777777" w:rsidR="00974716" w:rsidRPr="00974716" w:rsidRDefault="00974716" w:rsidP="00AD3CCB">
            <w:pPr>
              <w:bidi/>
              <w:spacing w:line="300" w:lineRule="exact"/>
              <w:rPr>
                <w:rFonts w:asciiTheme="majorBidi" w:hAnsiTheme="majorBidi" w:cs="Simplified Arabic"/>
                <w:sz w:val="24"/>
                <w:szCs w:val="24"/>
                <w:rtl/>
                <w:lang w:bidi="ar-EG"/>
              </w:rPr>
            </w:pPr>
            <w:r w:rsidRPr="00974716">
              <w:rPr>
                <w:rFonts w:asciiTheme="majorBidi" w:hAnsiTheme="majorBidi" w:cs="Simplified Arabic"/>
                <w:sz w:val="24"/>
                <w:szCs w:val="24"/>
                <w:rtl/>
                <w:lang w:bidi="ar-EG"/>
              </w:rPr>
              <w:t>عقد الشراكة لتحقيق الأهداف</w:t>
            </w:r>
          </w:p>
        </w:tc>
        <w:tc>
          <w:tcPr>
            <w:tcW w:w="6392" w:type="dxa"/>
          </w:tcPr>
          <w:p w14:paraId="5DD8D5FD" w14:textId="77777777" w:rsidR="00974716" w:rsidRPr="00974716" w:rsidRDefault="00974716" w:rsidP="00974716">
            <w:pPr>
              <w:bidi/>
              <w:spacing w:line="280" w:lineRule="exact"/>
              <w:jc w:val="both"/>
              <w:rPr>
                <w:rFonts w:asciiTheme="majorBidi" w:hAnsiTheme="majorBidi" w:cs="Simplified Arabic"/>
                <w:color w:val="000000" w:themeColor="text1"/>
                <w:rtl/>
                <w:lang w:bidi="ar-EG"/>
              </w:rPr>
            </w:pPr>
            <w:r w:rsidRPr="00974716">
              <w:rPr>
                <w:rFonts w:asciiTheme="majorBidi" w:hAnsiTheme="majorBidi" w:cs="Simplified Arabic"/>
                <w:color w:val="000000" w:themeColor="text1"/>
                <w:rtl/>
                <w:lang w:bidi="ar-EG"/>
              </w:rPr>
              <w:t>لا توجد مساهمة</w:t>
            </w:r>
          </w:p>
        </w:tc>
      </w:tr>
    </w:tbl>
    <w:p w14:paraId="39F1F309" w14:textId="651DE67B" w:rsidR="00974716" w:rsidRPr="00AD3CCB" w:rsidRDefault="00974716" w:rsidP="00FC32F1">
      <w:pPr>
        <w:spacing w:before="60" w:after="0" w:line="300" w:lineRule="exact"/>
        <w:ind w:left="707" w:right="284" w:hanging="752"/>
        <w:rPr>
          <w:rFonts w:asciiTheme="majorBidi" w:hAnsiTheme="majorBidi" w:cs="Simplified Arabic"/>
          <w:sz w:val="24"/>
          <w:szCs w:val="24"/>
          <w:rtl/>
        </w:rPr>
      </w:pPr>
      <w:r w:rsidRPr="00AD3CCB">
        <w:rPr>
          <w:rFonts w:asciiTheme="majorBidi" w:hAnsiTheme="majorBidi" w:cs="Simplified Arabic"/>
          <w:b/>
          <w:bCs/>
          <w:sz w:val="24"/>
          <w:szCs w:val="24"/>
          <w:u w:val="single"/>
          <w:rtl/>
        </w:rPr>
        <w:t>المصدر</w:t>
      </w:r>
      <w:r w:rsidRPr="00AD3CCB">
        <w:rPr>
          <w:rFonts w:asciiTheme="majorBidi" w:hAnsiTheme="majorBidi" w:cs="Simplified Arabic"/>
          <w:b/>
          <w:bCs/>
          <w:sz w:val="24"/>
          <w:szCs w:val="24"/>
          <w:rtl/>
        </w:rPr>
        <w:t xml:space="preserve">: </w:t>
      </w:r>
      <w:r w:rsidR="00EB23B4" w:rsidRPr="00FC32F1">
        <w:rPr>
          <w:rFonts w:asciiTheme="majorBidi" w:hAnsiTheme="majorBidi" w:cs="Simplified Arabic"/>
          <w:b/>
          <w:bCs/>
          <w:sz w:val="20"/>
          <w:szCs w:val="20"/>
        </w:rPr>
        <w:t xml:space="preserve">International Organization for Standardization ISO, UN Sustainable Development Goals – can ISO 14001 help? - </w:t>
      </w:r>
      <w:proofErr w:type="gramStart"/>
      <w:r w:rsidR="00EB23B4" w:rsidRPr="00FC32F1">
        <w:rPr>
          <w:rFonts w:asciiTheme="majorBidi" w:hAnsiTheme="majorBidi" w:cs="Simplified Arabic"/>
          <w:b/>
          <w:bCs/>
          <w:sz w:val="20"/>
          <w:szCs w:val="20"/>
        </w:rPr>
        <w:t>Yes!,</w:t>
      </w:r>
      <w:proofErr w:type="gramEnd"/>
      <w:r w:rsidR="00EB23B4" w:rsidRPr="00FC32F1">
        <w:rPr>
          <w:rFonts w:asciiTheme="majorBidi" w:hAnsiTheme="majorBidi" w:cs="Simplified Arabic"/>
          <w:b/>
          <w:bCs/>
          <w:sz w:val="20"/>
          <w:szCs w:val="20"/>
        </w:rPr>
        <w:t xml:space="preserve"> – December 2016</w:t>
      </w:r>
      <w:r w:rsidR="00EB23B4" w:rsidRPr="00EB23B4">
        <w:rPr>
          <w:rFonts w:asciiTheme="majorBidi" w:hAnsiTheme="majorBidi" w:cs="Simplified Arabic"/>
          <w:sz w:val="24"/>
          <w:szCs w:val="24"/>
          <w:rtl/>
        </w:rPr>
        <w:t>.</w:t>
      </w:r>
      <w:r w:rsidR="00AD3CCB" w:rsidRPr="00AD3CCB">
        <w:rPr>
          <w:rFonts w:asciiTheme="majorBidi" w:hAnsiTheme="majorBidi" w:cs="Simplified Arabic" w:hint="cs"/>
          <w:sz w:val="24"/>
          <w:szCs w:val="24"/>
          <w:rtl/>
        </w:rPr>
        <w:t xml:space="preserve">. </w:t>
      </w:r>
    </w:p>
    <w:p w14:paraId="59E24E2F" w14:textId="3555E50F" w:rsidR="002E6450" w:rsidRPr="004D6D14" w:rsidRDefault="004D6D14" w:rsidP="00D66313">
      <w:pPr>
        <w:pBdr>
          <w:top w:val="nil"/>
          <w:left w:val="nil"/>
          <w:bottom w:val="nil"/>
          <w:right w:val="nil"/>
          <w:between w:val="nil"/>
        </w:pBdr>
        <w:spacing w:after="240" w:line="420" w:lineRule="exact"/>
        <w:jc w:val="both"/>
        <w:rPr>
          <w:rFonts w:asciiTheme="minorBidi" w:hAnsiTheme="minorBidi" w:cs="Simplified Arabic"/>
          <w:color w:val="000000" w:themeColor="text1"/>
          <w:sz w:val="24"/>
          <w:szCs w:val="24"/>
          <w:rtl/>
          <w:lang w:bidi="ar-EG"/>
        </w:rPr>
      </w:pPr>
      <w:r w:rsidRPr="008B3B6A">
        <w:rPr>
          <w:rFonts w:asciiTheme="minorBidi" w:hAnsiTheme="minorBidi" w:cs="Simplified Arabic" w:hint="cs"/>
          <w:b/>
          <w:bCs/>
          <w:color w:val="0000A8"/>
          <w:sz w:val="26"/>
          <w:szCs w:val="26"/>
          <w:u w:val="single"/>
          <w:rtl/>
          <w:lang w:bidi="ar-EG"/>
        </w:rPr>
        <w:lastRenderedPageBreak/>
        <w:t>من وجهة نظر الباحث</w:t>
      </w:r>
      <w:r w:rsidRPr="004D6D14">
        <w:rPr>
          <w:rFonts w:asciiTheme="minorBidi" w:hAnsiTheme="minorBidi" w:cs="Simplified Arabic" w:hint="cs"/>
          <w:color w:val="000000" w:themeColor="text1"/>
          <w:sz w:val="24"/>
          <w:szCs w:val="24"/>
          <w:rtl/>
          <w:lang w:bidi="ar-EG"/>
        </w:rPr>
        <w:t>، يشير الجدول السابق رقم (</w:t>
      </w:r>
      <w:r w:rsidR="00E347CD">
        <w:rPr>
          <w:rFonts w:asciiTheme="minorBidi" w:hAnsiTheme="minorBidi" w:cs="Simplified Arabic" w:hint="cs"/>
          <w:color w:val="000000" w:themeColor="text1"/>
          <w:sz w:val="24"/>
          <w:szCs w:val="24"/>
          <w:rtl/>
          <w:lang w:bidi="ar-EG"/>
        </w:rPr>
        <w:t>2</w:t>
      </w:r>
      <w:r w:rsidRPr="004D6D14">
        <w:rPr>
          <w:rFonts w:asciiTheme="minorBidi" w:hAnsiTheme="minorBidi" w:cs="Simplified Arabic" w:hint="cs"/>
          <w:color w:val="000000" w:themeColor="text1"/>
          <w:sz w:val="24"/>
          <w:szCs w:val="24"/>
          <w:rtl/>
          <w:lang w:bidi="ar-EG"/>
        </w:rPr>
        <w:t xml:space="preserve">) </w:t>
      </w:r>
      <w:r w:rsidR="00EB4E77">
        <w:rPr>
          <w:rFonts w:asciiTheme="minorBidi" w:hAnsiTheme="minorBidi" w:cs="Simplified Arabic" w:hint="cs"/>
          <w:color w:val="000000" w:themeColor="text1"/>
          <w:sz w:val="24"/>
          <w:szCs w:val="24"/>
          <w:rtl/>
          <w:lang w:bidi="ar-EG"/>
        </w:rPr>
        <w:t>إلى</w:t>
      </w:r>
      <w:r w:rsidRPr="004D6D14">
        <w:rPr>
          <w:rFonts w:asciiTheme="minorBidi" w:hAnsiTheme="minorBidi" w:cs="Simplified Arabic" w:hint="cs"/>
          <w:color w:val="000000" w:themeColor="text1"/>
          <w:sz w:val="24"/>
          <w:szCs w:val="24"/>
          <w:rtl/>
          <w:lang w:bidi="ar-EG"/>
        </w:rPr>
        <w:t xml:space="preserve"> </w:t>
      </w:r>
      <w:r w:rsidR="00FC32F1">
        <w:rPr>
          <w:rFonts w:asciiTheme="minorBidi" w:hAnsiTheme="minorBidi" w:cs="Simplified Arabic" w:hint="cs"/>
          <w:color w:val="000000" w:themeColor="text1"/>
          <w:sz w:val="24"/>
          <w:szCs w:val="24"/>
          <w:rtl/>
          <w:lang w:bidi="ar-EG"/>
        </w:rPr>
        <w:t>أ</w:t>
      </w:r>
      <w:r>
        <w:rPr>
          <w:rFonts w:asciiTheme="minorBidi" w:hAnsiTheme="minorBidi" w:cs="Simplified Arabic" w:hint="cs"/>
          <w:color w:val="000000" w:themeColor="text1"/>
          <w:sz w:val="24"/>
          <w:szCs w:val="24"/>
          <w:rtl/>
          <w:lang w:bidi="ar-EG"/>
        </w:rPr>
        <w:t xml:space="preserve">ن </w:t>
      </w:r>
      <w:r w:rsidRPr="004D6D14">
        <w:rPr>
          <w:rFonts w:asciiTheme="minorBidi" w:hAnsiTheme="minorBidi" w:cs="Simplified Arabic" w:hint="cs"/>
          <w:color w:val="000000" w:themeColor="text1"/>
          <w:sz w:val="24"/>
          <w:szCs w:val="24"/>
          <w:rtl/>
          <w:lang w:bidi="ar-EG"/>
        </w:rPr>
        <w:t xml:space="preserve">هناك </w:t>
      </w:r>
      <w:proofErr w:type="spellStart"/>
      <w:r w:rsidR="00FC32F1">
        <w:rPr>
          <w:rFonts w:asciiTheme="minorBidi" w:hAnsiTheme="minorBidi" w:cs="Simplified Arabic" w:hint="cs"/>
          <w:color w:val="000000" w:themeColor="text1"/>
          <w:sz w:val="24"/>
          <w:szCs w:val="24"/>
          <w:rtl/>
          <w:lang w:bidi="ar-EG"/>
        </w:rPr>
        <w:t>إ</w:t>
      </w:r>
      <w:r w:rsidRPr="004D6D14">
        <w:rPr>
          <w:rFonts w:asciiTheme="minorBidi" w:hAnsiTheme="minorBidi" w:cs="Simplified Arabic" w:hint="cs"/>
          <w:color w:val="000000" w:themeColor="text1"/>
          <w:sz w:val="24"/>
          <w:szCs w:val="24"/>
          <w:rtl/>
          <w:lang w:bidi="ar-EG"/>
        </w:rPr>
        <w:t>رتباطاً</w:t>
      </w:r>
      <w:proofErr w:type="spellEnd"/>
      <w:r w:rsidRPr="004D6D14">
        <w:rPr>
          <w:rFonts w:asciiTheme="minorBidi" w:hAnsiTheme="minorBidi" w:cs="Simplified Arabic" w:hint="cs"/>
          <w:color w:val="000000" w:themeColor="text1"/>
          <w:sz w:val="24"/>
          <w:szCs w:val="24"/>
          <w:rtl/>
          <w:lang w:bidi="ar-EG"/>
        </w:rPr>
        <w:t xml:space="preserve"> </w:t>
      </w:r>
      <w:r>
        <w:rPr>
          <w:rFonts w:asciiTheme="minorBidi" w:hAnsiTheme="minorBidi" w:cs="Simplified Arabic" w:hint="cs"/>
          <w:color w:val="000000" w:themeColor="text1"/>
          <w:sz w:val="24"/>
          <w:szCs w:val="24"/>
          <w:rtl/>
          <w:lang w:bidi="ar-EG"/>
        </w:rPr>
        <w:t>مباشرا</w:t>
      </w:r>
      <w:r w:rsidR="00FC32F1">
        <w:rPr>
          <w:rFonts w:asciiTheme="minorBidi" w:hAnsiTheme="minorBidi" w:cs="Simplified Arabic" w:hint="cs"/>
          <w:color w:val="000000" w:themeColor="text1"/>
          <w:sz w:val="24"/>
          <w:szCs w:val="24"/>
          <w:rtl/>
          <w:lang w:bidi="ar-EG"/>
        </w:rPr>
        <w:t>ً</w:t>
      </w:r>
      <w:r>
        <w:rPr>
          <w:rFonts w:asciiTheme="minorBidi" w:hAnsiTheme="minorBidi" w:cs="Simplified Arabic" w:hint="cs"/>
          <w:color w:val="000000" w:themeColor="text1"/>
          <w:sz w:val="24"/>
          <w:szCs w:val="24"/>
          <w:rtl/>
          <w:lang w:bidi="ar-EG"/>
        </w:rPr>
        <w:t xml:space="preserve"> </w:t>
      </w:r>
      <w:r w:rsidRPr="004D6D14">
        <w:rPr>
          <w:rFonts w:asciiTheme="minorBidi" w:hAnsiTheme="minorBidi" w:cs="Simplified Arabic" w:hint="cs"/>
          <w:color w:val="000000" w:themeColor="text1"/>
          <w:sz w:val="24"/>
          <w:szCs w:val="24"/>
          <w:rtl/>
          <w:lang w:bidi="ar-EG"/>
        </w:rPr>
        <w:t xml:space="preserve">بين أهداف التنمية المستدامة مع معظم بنود ومتطلبات </w:t>
      </w:r>
      <w:r>
        <w:rPr>
          <w:rFonts w:asciiTheme="minorBidi" w:hAnsiTheme="minorBidi" w:cs="Simplified Arabic" w:hint="cs"/>
          <w:color w:val="000000" w:themeColor="text1"/>
          <w:sz w:val="24"/>
          <w:szCs w:val="24"/>
          <w:rtl/>
          <w:lang w:bidi="ar-EG"/>
        </w:rPr>
        <w:t>مواصفة الأيزو 14001 والتي من خلال تطبيقها بفاعلية تمكن المؤسسات من تحقيق هذه الأهداف ، و</w:t>
      </w:r>
      <w:r w:rsidR="00FC32F1">
        <w:rPr>
          <w:rFonts w:asciiTheme="minorBidi" w:hAnsiTheme="minorBidi" w:cs="Simplified Arabic" w:hint="cs"/>
          <w:color w:val="000000" w:themeColor="text1"/>
          <w:sz w:val="24"/>
          <w:szCs w:val="24"/>
          <w:rtl/>
          <w:lang w:bidi="ar-EG"/>
        </w:rPr>
        <w:t>أ</w:t>
      </w:r>
      <w:r>
        <w:rPr>
          <w:rFonts w:asciiTheme="minorBidi" w:hAnsiTheme="minorBidi" w:cs="Simplified Arabic" w:hint="cs"/>
          <w:color w:val="000000" w:themeColor="text1"/>
          <w:sz w:val="24"/>
          <w:szCs w:val="24"/>
          <w:rtl/>
          <w:lang w:bidi="ar-EG"/>
        </w:rPr>
        <w:t xml:space="preserve">نه بالرغم من الإشارة </w:t>
      </w:r>
      <w:r w:rsidR="00EB4E77">
        <w:rPr>
          <w:rFonts w:asciiTheme="minorBidi" w:hAnsiTheme="minorBidi" w:cs="Simplified Arabic" w:hint="cs"/>
          <w:color w:val="000000" w:themeColor="text1"/>
          <w:sz w:val="24"/>
          <w:szCs w:val="24"/>
          <w:rtl/>
          <w:lang w:bidi="ar-EG"/>
        </w:rPr>
        <w:t>إلى</w:t>
      </w:r>
      <w:r>
        <w:rPr>
          <w:rFonts w:asciiTheme="minorBidi" w:hAnsiTheme="minorBidi" w:cs="Simplified Arabic" w:hint="cs"/>
          <w:color w:val="000000" w:themeColor="text1"/>
          <w:sz w:val="24"/>
          <w:szCs w:val="24"/>
          <w:rtl/>
          <w:lang w:bidi="ar-EG"/>
        </w:rPr>
        <w:t xml:space="preserve"> عدم وجود مساهمة من مواصفة الأيزو 14001 في بعض أهداف التنمية المستدامة، </w:t>
      </w:r>
      <w:r w:rsidR="00FC32F1">
        <w:rPr>
          <w:rFonts w:asciiTheme="minorBidi" w:hAnsiTheme="minorBidi" w:cs="Simplified Arabic" w:hint="cs"/>
          <w:color w:val="000000" w:themeColor="text1"/>
          <w:sz w:val="24"/>
          <w:szCs w:val="24"/>
          <w:rtl/>
          <w:lang w:bidi="ar-EG"/>
        </w:rPr>
        <w:t>إ</w:t>
      </w:r>
      <w:r>
        <w:rPr>
          <w:rFonts w:asciiTheme="minorBidi" w:hAnsiTheme="minorBidi" w:cs="Simplified Arabic" w:hint="cs"/>
          <w:color w:val="000000" w:themeColor="text1"/>
          <w:sz w:val="24"/>
          <w:szCs w:val="24"/>
          <w:rtl/>
          <w:lang w:bidi="ar-EG"/>
        </w:rPr>
        <w:t xml:space="preserve">لا </w:t>
      </w:r>
      <w:r w:rsidR="00FC32F1">
        <w:rPr>
          <w:rFonts w:asciiTheme="minorBidi" w:hAnsiTheme="minorBidi" w:cs="Simplified Arabic" w:hint="cs"/>
          <w:color w:val="000000" w:themeColor="text1"/>
          <w:sz w:val="24"/>
          <w:szCs w:val="24"/>
          <w:rtl/>
          <w:lang w:bidi="ar-EG"/>
        </w:rPr>
        <w:t>أ</w:t>
      </w:r>
      <w:r>
        <w:rPr>
          <w:rFonts w:asciiTheme="minorBidi" w:hAnsiTheme="minorBidi" w:cs="Simplified Arabic" w:hint="cs"/>
          <w:color w:val="000000" w:themeColor="text1"/>
          <w:sz w:val="24"/>
          <w:szCs w:val="24"/>
          <w:rtl/>
          <w:lang w:bidi="ar-EG"/>
        </w:rPr>
        <w:t xml:space="preserve">ن الباحث يرى </w:t>
      </w:r>
      <w:r w:rsidR="00FC32F1">
        <w:rPr>
          <w:rFonts w:asciiTheme="minorBidi" w:hAnsiTheme="minorBidi" w:cs="Simplified Arabic" w:hint="cs"/>
          <w:color w:val="000000" w:themeColor="text1"/>
          <w:sz w:val="24"/>
          <w:szCs w:val="24"/>
          <w:rtl/>
          <w:lang w:bidi="ar-EG"/>
        </w:rPr>
        <w:t>أ</w:t>
      </w:r>
      <w:r>
        <w:rPr>
          <w:rFonts w:asciiTheme="minorBidi" w:hAnsiTheme="minorBidi" w:cs="Simplified Arabic" w:hint="cs"/>
          <w:color w:val="000000" w:themeColor="text1"/>
          <w:sz w:val="24"/>
          <w:szCs w:val="24"/>
          <w:rtl/>
          <w:lang w:bidi="ar-EG"/>
        </w:rPr>
        <w:t xml:space="preserve">ن هناك </w:t>
      </w:r>
      <w:proofErr w:type="spellStart"/>
      <w:r w:rsidR="00FC32F1">
        <w:rPr>
          <w:rFonts w:asciiTheme="minorBidi" w:hAnsiTheme="minorBidi" w:cs="Simplified Arabic" w:hint="cs"/>
          <w:color w:val="000000" w:themeColor="text1"/>
          <w:sz w:val="24"/>
          <w:szCs w:val="24"/>
          <w:rtl/>
          <w:lang w:bidi="ar-EG"/>
        </w:rPr>
        <w:t>إ</w:t>
      </w:r>
      <w:r>
        <w:rPr>
          <w:rFonts w:asciiTheme="minorBidi" w:hAnsiTheme="minorBidi" w:cs="Simplified Arabic" w:hint="cs"/>
          <w:color w:val="000000" w:themeColor="text1"/>
          <w:sz w:val="24"/>
          <w:szCs w:val="24"/>
          <w:rtl/>
          <w:lang w:bidi="ar-EG"/>
        </w:rPr>
        <w:t>رتباطا</w:t>
      </w:r>
      <w:proofErr w:type="spellEnd"/>
      <w:r>
        <w:rPr>
          <w:rFonts w:asciiTheme="minorBidi" w:hAnsiTheme="minorBidi" w:cs="Simplified Arabic" w:hint="cs"/>
          <w:color w:val="000000" w:themeColor="text1"/>
          <w:sz w:val="24"/>
          <w:szCs w:val="24"/>
          <w:rtl/>
          <w:lang w:bidi="ar-EG"/>
        </w:rPr>
        <w:t xml:space="preserve"> غير مباشر</w:t>
      </w:r>
      <w:r w:rsidR="00FC32F1">
        <w:rPr>
          <w:rFonts w:asciiTheme="minorBidi" w:hAnsiTheme="minorBidi" w:cs="Simplified Arabic" w:hint="cs"/>
          <w:color w:val="000000" w:themeColor="text1"/>
          <w:sz w:val="24"/>
          <w:szCs w:val="24"/>
          <w:rtl/>
          <w:lang w:bidi="ar-EG"/>
        </w:rPr>
        <w:t>اً</w:t>
      </w:r>
      <w:r>
        <w:rPr>
          <w:rFonts w:asciiTheme="minorBidi" w:hAnsiTheme="minorBidi" w:cs="Simplified Arabic" w:hint="cs"/>
          <w:color w:val="000000" w:themeColor="text1"/>
          <w:sz w:val="24"/>
          <w:szCs w:val="24"/>
          <w:rtl/>
          <w:lang w:bidi="ar-EG"/>
        </w:rPr>
        <w:t xml:space="preserve"> بين بنود مواصفة الأيزو 14001 ومساهمته في تحقيق هذه الأهداف</w:t>
      </w:r>
      <w:r w:rsidR="00FC32F1">
        <w:rPr>
          <w:rFonts w:asciiTheme="minorBidi" w:hAnsiTheme="minorBidi" w:cs="Simplified Arabic" w:hint="cs"/>
          <w:color w:val="000000" w:themeColor="text1"/>
          <w:sz w:val="24"/>
          <w:szCs w:val="24"/>
          <w:rtl/>
          <w:lang w:bidi="ar-EG"/>
        </w:rPr>
        <w:t>، على سبيل المثال</w:t>
      </w:r>
      <w:r>
        <w:rPr>
          <w:rFonts w:asciiTheme="minorBidi" w:hAnsiTheme="minorBidi" w:cs="Simplified Arabic" w:hint="cs"/>
          <w:color w:val="000000" w:themeColor="text1"/>
          <w:sz w:val="24"/>
          <w:szCs w:val="24"/>
          <w:rtl/>
          <w:lang w:bidi="ar-EG"/>
        </w:rPr>
        <w:t xml:space="preserve"> الهدف </w:t>
      </w:r>
      <w:proofErr w:type="spellStart"/>
      <w:r>
        <w:rPr>
          <w:rFonts w:asciiTheme="minorBidi" w:hAnsiTheme="minorBidi" w:cs="Simplified Arabic" w:hint="cs"/>
          <w:color w:val="000000" w:themeColor="text1"/>
          <w:sz w:val="24"/>
          <w:szCs w:val="24"/>
          <w:rtl/>
          <w:lang w:bidi="ar-EG"/>
        </w:rPr>
        <w:t>الحادى</w:t>
      </w:r>
      <w:proofErr w:type="spellEnd"/>
      <w:r>
        <w:rPr>
          <w:rFonts w:asciiTheme="minorBidi" w:hAnsiTheme="minorBidi" w:cs="Simplified Arabic" w:hint="cs"/>
          <w:color w:val="000000" w:themeColor="text1"/>
          <w:sz w:val="24"/>
          <w:szCs w:val="24"/>
          <w:rtl/>
          <w:lang w:bidi="ar-EG"/>
        </w:rPr>
        <w:t xml:space="preserve"> عشر "مدن ومجتمعات محلية مستدامة"</w:t>
      </w:r>
      <w:r w:rsidR="00DF3345">
        <w:rPr>
          <w:rFonts w:asciiTheme="minorBidi" w:hAnsiTheme="minorBidi" w:cs="Simplified Arabic" w:hint="cs"/>
          <w:color w:val="000000" w:themeColor="text1"/>
          <w:sz w:val="24"/>
          <w:szCs w:val="24"/>
          <w:rtl/>
          <w:lang w:bidi="ar-EG"/>
        </w:rPr>
        <w:t xml:space="preserve">، حيث </w:t>
      </w:r>
      <w:r w:rsidR="00FC32F1">
        <w:rPr>
          <w:rFonts w:asciiTheme="minorBidi" w:hAnsiTheme="minorBidi" w:cs="Simplified Arabic" w:hint="cs"/>
          <w:color w:val="000000" w:themeColor="text1"/>
          <w:sz w:val="24"/>
          <w:szCs w:val="24"/>
          <w:rtl/>
          <w:lang w:bidi="ar-EG"/>
        </w:rPr>
        <w:t>أ</w:t>
      </w:r>
      <w:r w:rsidR="00DF3345">
        <w:rPr>
          <w:rFonts w:asciiTheme="minorBidi" w:hAnsiTheme="minorBidi" w:cs="Simplified Arabic" w:hint="cs"/>
          <w:color w:val="000000" w:themeColor="text1"/>
          <w:sz w:val="24"/>
          <w:szCs w:val="24"/>
          <w:rtl/>
          <w:lang w:bidi="ar-EG"/>
        </w:rPr>
        <w:t xml:space="preserve">ن من </w:t>
      </w:r>
      <w:r w:rsidR="00FC32F1">
        <w:rPr>
          <w:rFonts w:asciiTheme="minorBidi" w:hAnsiTheme="minorBidi" w:cs="Simplified Arabic" w:hint="cs"/>
          <w:color w:val="000000" w:themeColor="text1"/>
          <w:sz w:val="24"/>
          <w:szCs w:val="24"/>
          <w:rtl/>
          <w:lang w:bidi="ar-EG"/>
        </w:rPr>
        <w:t>أ</w:t>
      </w:r>
      <w:r w:rsidR="00DF3345">
        <w:rPr>
          <w:rFonts w:asciiTheme="minorBidi" w:hAnsiTheme="minorBidi" w:cs="Simplified Arabic" w:hint="cs"/>
          <w:color w:val="000000" w:themeColor="text1"/>
          <w:sz w:val="24"/>
          <w:szCs w:val="24"/>
          <w:rtl/>
          <w:lang w:bidi="ar-EG"/>
        </w:rPr>
        <w:t xml:space="preserve">هداف </w:t>
      </w:r>
      <w:r w:rsidR="00FC32F1">
        <w:rPr>
          <w:rFonts w:asciiTheme="minorBidi" w:hAnsiTheme="minorBidi" w:cs="Simplified Arabic" w:hint="cs"/>
          <w:color w:val="000000" w:themeColor="text1"/>
          <w:sz w:val="24"/>
          <w:szCs w:val="24"/>
          <w:rtl/>
          <w:lang w:bidi="ar-EG"/>
        </w:rPr>
        <w:t xml:space="preserve">ومتطلبات </w:t>
      </w:r>
      <w:r w:rsidR="00DF3345">
        <w:rPr>
          <w:rFonts w:asciiTheme="minorBidi" w:hAnsiTheme="minorBidi" w:cs="Simplified Arabic" w:hint="cs"/>
          <w:color w:val="000000" w:themeColor="text1"/>
          <w:sz w:val="24"/>
          <w:szCs w:val="24"/>
          <w:rtl/>
          <w:lang w:bidi="ar-EG"/>
        </w:rPr>
        <w:t>مواصفة الأيزو 14001</w:t>
      </w:r>
      <w:r w:rsidR="00FC32F1">
        <w:rPr>
          <w:rFonts w:asciiTheme="minorBidi" w:hAnsiTheme="minorBidi" w:cs="Simplified Arabic" w:hint="cs"/>
          <w:color w:val="000000" w:themeColor="text1"/>
          <w:sz w:val="24"/>
          <w:szCs w:val="24"/>
          <w:rtl/>
          <w:lang w:bidi="ar-EG"/>
        </w:rPr>
        <w:t xml:space="preserve">، </w:t>
      </w:r>
      <w:r w:rsidR="00DF3345">
        <w:rPr>
          <w:rFonts w:asciiTheme="minorBidi" w:hAnsiTheme="minorBidi" w:cs="Simplified Arabic" w:hint="cs"/>
          <w:color w:val="000000" w:themeColor="text1"/>
          <w:sz w:val="24"/>
          <w:szCs w:val="24"/>
          <w:rtl/>
          <w:lang w:bidi="ar-EG"/>
        </w:rPr>
        <w:t xml:space="preserve">الحفاظ على البيئة وترشيد استهلاك مواردها، وكيفية </w:t>
      </w:r>
      <w:proofErr w:type="spellStart"/>
      <w:r w:rsidR="00DF3345">
        <w:rPr>
          <w:rFonts w:asciiTheme="minorBidi" w:hAnsiTheme="minorBidi" w:cs="Simplified Arabic" w:hint="cs"/>
          <w:color w:val="000000" w:themeColor="text1"/>
          <w:sz w:val="24"/>
          <w:szCs w:val="24"/>
          <w:rtl/>
          <w:lang w:bidi="ar-EG"/>
        </w:rPr>
        <w:t>ا</w:t>
      </w:r>
      <w:r w:rsidR="00FC32F1">
        <w:rPr>
          <w:rFonts w:asciiTheme="minorBidi" w:hAnsiTheme="minorBidi" w:cs="Simplified Arabic" w:hint="cs"/>
          <w:color w:val="000000" w:themeColor="text1"/>
          <w:sz w:val="24"/>
          <w:szCs w:val="24"/>
          <w:rtl/>
          <w:lang w:bidi="ar-EG"/>
        </w:rPr>
        <w:t>لإ</w:t>
      </w:r>
      <w:r w:rsidR="00DF3345">
        <w:rPr>
          <w:rFonts w:asciiTheme="minorBidi" w:hAnsiTheme="minorBidi" w:cs="Simplified Arabic" w:hint="cs"/>
          <w:color w:val="000000" w:themeColor="text1"/>
          <w:sz w:val="24"/>
          <w:szCs w:val="24"/>
          <w:rtl/>
          <w:lang w:bidi="ar-EG"/>
        </w:rPr>
        <w:t>ستعداد</w:t>
      </w:r>
      <w:proofErr w:type="spellEnd"/>
      <w:r w:rsidR="00DF3345">
        <w:rPr>
          <w:rFonts w:asciiTheme="minorBidi" w:hAnsiTheme="minorBidi" w:cs="Simplified Arabic" w:hint="cs"/>
          <w:color w:val="000000" w:themeColor="text1"/>
          <w:sz w:val="24"/>
          <w:szCs w:val="24"/>
          <w:rtl/>
          <w:lang w:bidi="ar-EG"/>
        </w:rPr>
        <w:t xml:space="preserve"> والاستجابة للطوارئ والأزمات وكذلك إدارة المخلفات </w:t>
      </w:r>
      <w:r w:rsidR="00FC32F1">
        <w:rPr>
          <w:rFonts w:asciiTheme="minorBidi" w:hAnsiTheme="minorBidi" w:cs="Simplified Arabic" w:hint="cs"/>
          <w:color w:val="000000" w:themeColor="text1"/>
          <w:sz w:val="24"/>
          <w:szCs w:val="24"/>
          <w:rtl/>
          <w:lang w:bidi="ar-EG"/>
        </w:rPr>
        <w:t xml:space="preserve">وهو </w:t>
      </w:r>
      <w:r w:rsidR="00DF3345">
        <w:rPr>
          <w:rFonts w:asciiTheme="minorBidi" w:hAnsiTheme="minorBidi" w:cs="Simplified Arabic" w:hint="cs"/>
          <w:color w:val="000000" w:themeColor="text1"/>
          <w:sz w:val="24"/>
          <w:szCs w:val="24"/>
          <w:rtl/>
          <w:lang w:bidi="ar-EG"/>
        </w:rPr>
        <w:t>ما يساهم في تحقيق غايات هذا الهدف.</w:t>
      </w:r>
    </w:p>
    <w:p w14:paraId="36AF0A12" w14:textId="0A5BDB9A" w:rsidR="001D4B84" w:rsidRPr="008B3B6A" w:rsidRDefault="00E60DA5" w:rsidP="001D4B84">
      <w:pPr>
        <w:pBdr>
          <w:top w:val="nil"/>
          <w:left w:val="nil"/>
          <w:bottom w:val="nil"/>
          <w:right w:val="nil"/>
          <w:between w:val="nil"/>
        </w:pBdr>
        <w:tabs>
          <w:tab w:val="right" w:pos="566"/>
          <w:tab w:val="right" w:pos="1983"/>
        </w:tabs>
        <w:spacing w:after="0"/>
        <w:ind w:left="1043" w:hanging="1043"/>
        <w:jc w:val="both"/>
        <w:rPr>
          <w:rFonts w:ascii="Simplified Arabic" w:eastAsia="Simplified Arabic" w:hAnsi="Simplified Arabic" w:cs="Simplified Arabic"/>
          <w:bCs/>
          <w:color w:val="8E0000"/>
          <w:sz w:val="28"/>
          <w:szCs w:val="28"/>
          <w:u w:val="single"/>
        </w:rPr>
      </w:pPr>
      <w:r w:rsidRPr="008B3B6A">
        <w:rPr>
          <w:rFonts w:ascii="Simplified Arabic" w:eastAsia="Simplified Arabic" w:hAnsi="Simplified Arabic" w:cs="Simplified Arabic" w:hint="cs"/>
          <w:bCs/>
          <w:color w:val="8E0000"/>
          <w:sz w:val="28"/>
          <w:szCs w:val="28"/>
          <w:rtl/>
        </w:rPr>
        <w:t xml:space="preserve">4- </w:t>
      </w:r>
      <w:r w:rsidR="001D4B84" w:rsidRPr="008B3B6A">
        <w:rPr>
          <w:rFonts w:ascii="Simplified Arabic" w:eastAsia="Simplified Arabic" w:hAnsi="Simplified Arabic" w:cs="Simplified Arabic"/>
          <w:bCs/>
          <w:color w:val="8E0000"/>
          <w:sz w:val="28"/>
          <w:szCs w:val="28"/>
          <w:u w:val="single"/>
          <w:rtl/>
        </w:rPr>
        <w:t>العلاقة والارتباط بين الأيزو 14001 ورؤية مصر 2030</w:t>
      </w:r>
    </w:p>
    <w:p w14:paraId="74221AE5" w14:textId="3CF34CA8" w:rsidR="001D4B84" w:rsidRPr="002B561D" w:rsidRDefault="001D4B84" w:rsidP="00D66313">
      <w:pPr>
        <w:spacing w:before="120" w:after="120" w:line="420" w:lineRule="exact"/>
        <w:ind w:right="-142"/>
        <w:jc w:val="both"/>
        <w:rPr>
          <w:rFonts w:asciiTheme="majorBidi" w:hAnsiTheme="majorBidi" w:cstheme="majorBidi"/>
          <w:b/>
          <w:bCs/>
          <w:color w:val="000000" w:themeColor="text1"/>
          <w:sz w:val="26"/>
          <w:szCs w:val="26"/>
          <w:lang w:bidi="ar-EG"/>
        </w:rPr>
      </w:pPr>
      <w:r w:rsidRPr="001D4B84">
        <w:rPr>
          <w:rFonts w:asciiTheme="minorBidi" w:hAnsiTheme="minorBidi" w:cs="Simplified Arabic"/>
          <w:color w:val="000000" w:themeColor="text1"/>
          <w:sz w:val="24"/>
          <w:szCs w:val="24"/>
          <w:rtl/>
          <w:lang w:bidi="ar-EG"/>
        </w:rPr>
        <w:t>في البعد البيئي داخل رؤية مصر 2030؛ تسعي مصر</w:t>
      </w:r>
      <w:r w:rsidRPr="001D4B84">
        <w:rPr>
          <w:rFonts w:asciiTheme="minorBidi" w:hAnsiTheme="minorBidi" w:cs="Simplified Arabic"/>
          <w:color w:val="000000" w:themeColor="text1"/>
          <w:sz w:val="24"/>
          <w:szCs w:val="24"/>
          <w:lang w:bidi="ar-EG"/>
        </w:rPr>
        <w:t xml:space="preserve"> </w:t>
      </w:r>
      <w:r w:rsidRPr="001D4B84">
        <w:rPr>
          <w:rFonts w:asciiTheme="minorBidi" w:hAnsiTheme="minorBidi" w:cs="Simplified Arabic"/>
          <w:color w:val="000000" w:themeColor="text1"/>
          <w:sz w:val="24"/>
          <w:szCs w:val="24"/>
          <w:rtl/>
          <w:lang w:bidi="ar-EG"/>
        </w:rPr>
        <w:t xml:space="preserve">للحفاظ على البيئة ومنع تدهورها، والحفاظ على الموارد الطبيعية، وحفظ حقوق الأجيال القادمة. كما تهدف مصر </w:t>
      </w:r>
      <w:r w:rsidR="00EB4E77">
        <w:rPr>
          <w:rFonts w:asciiTheme="minorBidi" w:hAnsiTheme="minorBidi" w:cs="Simplified Arabic"/>
          <w:color w:val="000000" w:themeColor="text1"/>
          <w:sz w:val="24"/>
          <w:szCs w:val="24"/>
          <w:rtl/>
          <w:lang w:bidi="ar-EG"/>
        </w:rPr>
        <w:t>إلى</w:t>
      </w:r>
      <w:r w:rsidRPr="001D4B84">
        <w:rPr>
          <w:rFonts w:asciiTheme="minorBidi" w:hAnsiTheme="minorBidi" w:cs="Simplified Arabic"/>
          <w:color w:val="000000" w:themeColor="text1"/>
          <w:sz w:val="24"/>
          <w:szCs w:val="24"/>
          <w:rtl/>
          <w:lang w:bidi="ar-EG"/>
        </w:rPr>
        <w:t xml:space="preserve"> تحسن مستدام لجودة الحياة للأجيال الحاضرة، ورفع الوعي بشأن حماية الطبيعية، والحد من تأثير التغيرات المناخية بغرض توفير بيئة نظيفة آمنة للأجيال المستقبلية من خلال تطبيق سياسات إنمائية، تتميز بدمج البعد البيئي والتوازن بين أولويات النمو الاقتصادي والبعد </w:t>
      </w:r>
      <w:proofErr w:type="spellStart"/>
      <w:r w:rsidRPr="001D4B84">
        <w:rPr>
          <w:rFonts w:asciiTheme="minorBidi" w:hAnsiTheme="minorBidi" w:cs="Simplified Arabic"/>
          <w:color w:val="000000" w:themeColor="text1"/>
          <w:sz w:val="24"/>
          <w:szCs w:val="24"/>
          <w:rtl/>
          <w:lang w:bidi="ar-EG"/>
        </w:rPr>
        <w:t>البيئ</w:t>
      </w:r>
      <w:r w:rsidR="00FC32F1">
        <w:rPr>
          <w:rFonts w:asciiTheme="minorBidi" w:hAnsiTheme="minorBidi" w:cs="Simplified Arabic" w:hint="cs"/>
          <w:color w:val="000000" w:themeColor="text1"/>
          <w:sz w:val="24"/>
          <w:szCs w:val="24"/>
          <w:rtl/>
          <w:lang w:bidi="ar-EG"/>
        </w:rPr>
        <w:t>ى</w:t>
      </w:r>
      <w:proofErr w:type="spellEnd"/>
      <w:r w:rsidRPr="001D4B84">
        <w:rPr>
          <w:rFonts w:asciiTheme="minorBidi" w:hAnsiTheme="minorBidi" w:cs="Simplified Arabic"/>
          <w:color w:val="000000" w:themeColor="text1"/>
          <w:sz w:val="24"/>
          <w:szCs w:val="24"/>
          <w:rtl/>
          <w:lang w:bidi="ar-EG"/>
        </w:rPr>
        <w:t xml:space="preserve">، وتكون قادرة على إيقاف تدهور البيئة والحفاظ على توازنها، والانتقال </w:t>
      </w:r>
      <w:proofErr w:type="gramStart"/>
      <w:r w:rsidRPr="001D4B84">
        <w:rPr>
          <w:rFonts w:asciiTheme="minorBidi" w:hAnsiTheme="minorBidi" w:cs="Simplified Arabic"/>
          <w:color w:val="000000" w:themeColor="text1"/>
          <w:sz w:val="24"/>
          <w:szCs w:val="24"/>
          <w:rtl/>
          <w:lang w:bidi="ar-EG"/>
        </w:rPr>
        <w:t>إلي</w:t>
      </w:r>
      <w:proofErr w:type="gramEnd"/>
      <w:r w:rsidRPr="001D4B84">
        <w:rPr>
          <w:rFonts w:asciiTheme="minorBidi" w:hAnsiTheme="minorBidi" w:cs="Simplified Arabic"/>
          <w:color w:val="000000" w:themeColor="text1"/>
          <w:sz w:val="24"/>
          <w:szCs w:val="24"/>
          <w:rtl/>
          <w:lang w:bidi="ar-EG"/>
        </w:rPr>
        <w:t xml:space="preserve"> أنماط استهلاك وإنتاج أكثر استدامة، وحماية التنوع البيولوجي </w:t>
      </w:r>
      <w:proofErr w:type="spellStart"/>
      <w:r w:rsidRPr="001D4B84">
        <w:rPr>
          <w:rFonts w:asciiTheme="minorBidi" w:hAnsiTheme="minorBidi" w:cs="Simplified Arabic"/>
          <w:color w:val="000000" w:themeColor="text1"/>
          <w:sz w:val="24"/>
          <w:szCs w:val="24"/>
          <w:rtl/>
          <w:lang w:bidi="ar-EG"/>
        </w:rPr>
        <w:t>وا</w:t>
      </w:r>
      <w:r w:rsidR="00FC32F1">
        <w:rPr>
          <w:rFonts w:asciiTheme="minorBidi" w:hAnsiTheme="minorBidi" w:cs="Simplified Arabic" w:hint="cs"/>
          <w:color w:val="000000" w:themeColor="text1"/>
          <w:sz w:val="24"/>
          <w:szCs w:val="24"/>
          <w:rtl/>
          <w:lang w:bidi="ar-EG"/>
        </w:rPr>
        <w:t>لإ</w:t>
      </w:r>
      <w:r w:rsidRPr="001D4B84">
        <w:rPr>
          <w:rFonts w:asciiTheme="minorBidi" w:hAnsiTheme="minorBidi" w:cs="Simplified Arabic"/>
          <w:color w:val="000000" w:themeColor="text1"/>
          <w:sz w:val="24"/>
          <w:szCs w:val="24"/>
          <w:rtl/>
          <w:lang w:bidi="ar-EG"/>
        </w:rPr>
        <w:t>ستخدام</w:t>
      </w:r>
      <w:proofErr w:type="spellEnd"/>
      <w:r w:rsidRPr="001D4B84">
        <w:rPr>
          <w:rFonts w:asciiTheme="minorBidi" w:hAnsiTheme="minorBidi" w:cs="Simplified Arabic"/>
          <w:color w:val="000000" w:themeColor="text1"/>
          <w:sz w:val="24"/>
          <w:szCs w:val="24"/>
          <w:rtl/>
          <w:lang w:bidi="ar-EG"/>
        </w:rPr>
        <w:t xml:space="preserve"> بطريقة مستدامة وبمشاركة مجتمعية فعالة. كما تهدف </w:t>
      </w:r>
      <w:r w:rsidR="00EB4E77">
        <w:rPr>
          <w:rFonts w:asciiTheme="minorBidi" w:hAnsiTheme="minorBidi" w:cs="Simplified Arabic"/>
          <w:color w:val="000000" w:themeColor="text1"/>
          <w:sz w:val="24"/>
          <w:szCs w:val="24"/>
          <w:rtl/>
          <w:lang w:bidi="ar-EG"/>
        </w:rPr>
        <w:t>إلى</w:t>
      </w:r>
      <w:r w:rsidRPr="001D4B84">
        <w:rPr>
          <w:rFonts w:asciiTheme="minorBidi" w:hAnsiTheme="minorBidi" w:cs="Simplified Arabic"/>
          <w:color w:val="000000" w:themeColor="text1"/>
          <w:sz w:val="24"/>
          <w:szCs w:val="24"/>
          <w:rtl/>
          <w:lang w:bidi="ar-EG"/>
        </w:rPr>
        <w:t xml:space="preserve"> الوفاء بالالتزامات الدولية البيئية، وإدارة المخلفات، ومرتكزة على مفاهيم الحوكمة </w:t>
      </w:r>
      <w:proofErr w:type="spellStart"/>
      <w:r w:rsidRPr="001D4B84">
        <w:rPr>
          <w:rFonts w:asciiTheme="minorBidi" w:hAnsiTheme="minorBidi" w:cs="Simplified Arabic"/>
          <w:color w:val="000000" w:themeColor="text1"/>
          <w:sz w:val="24"/>
          <w:szCs w:val="24"/>
          <w:rtl/>
          <w:lang w:bidi="ar-EG"/>
        </w:rPr>
        <w:t>وا</w:t>
      </w:r>
      <w:r w:rsidR="00FC32F1">
        <w:rPr>
          <w:rFonts w:asciiTheme="minorBidi" w:hAnsiTheme="minorBidi" w:cs="Simplified Arabic" w:hint="cs"/>
          <w:color w:val="000000" w:themeColor="text1"/>
          <w:sz w:val="24"/>
          <w:szCs w:val="24"/>
          <w:rtl/>
          <w:lang w:bidi="ar-EG"/>
        </w:rPr>
        <w:t>لإ</w:t>
      </w:r>
      <w:r w:rsidRPr="001D4B84">
        <w:rPr>
          <w:rFonts w:asciiTheme="minorBidi" w:hAnsiTheme="minorBidi" w:cs="Simplified Arabic"/>
          <w:color w:val="000000" w:themeColor="text1"/>
          <w:sz w:val="24"/>
          <w:szCs w:val="24"/>
          <w:rtl/>
          <w:lang w:bidi="ar-EG"/>
        </w:rPr>
        <w:t>قتصاد</w:t>
      </w:r>
      <w:proofErr w:type="spellEnd"/>
      <w:r w:rsidRPr="001D4B84">
        <w:rPr>
          <w:rFonts w:asciiTheme="minorBidi" w:hAnsiTheme="minorBidi" w:cs="Simplified Arabic"/>
          <w:color w:val="000000" w:themeColor="text1"/>
          <w:sz w:val="24"/>
          <w:szCs w:val="24"/>
          <w:rtl/>
          <w:lang w:bidi="ar-EG"/>
        </w:rPr>
        <w:t xml:space="preserve"> الدوار، وذات محتو</w:t>
      </w:r>
      <w:r w:rsidR="00FC32F1">
        <w:rPr>
          <w:rFonts w:asciiTheme="minorBidi" w:hAnsiTheme="minorBidi" w:cs="Simplified Arabic" w:hint="cs"/>
          <w:color w:val="000000" w:themeColor="text1"/>
          <w:sz w:val="24"/>
          <w:szCs w:val="24"/>
          <w:rtl/>
          <w:lang w:bidi="ar-EG"/>
        </w:rPr>
        <w:t xml:space="preserve">ى </w:t>
      </w:r>
      <w:proofErr w:type="spellStart"/>
      <w:r w:rsidRPr="001D4B84">
        <w:rPr>
          <w:rFonts w:asciiTheme="minorBidi" w:hAnsiTheme="minorBidi" w:cs="Simplified Arabic"/>
          <w:color w:val="000000" w:themeColor="text1"/>
          <w:sz w:val="24"/>
          <w:szCs w:val="24"/>
          <w:rtl/>
          <w:lang w:bidi="ar-EG"/>
        </w:rPr>
        <w:t>معرف</w:t>
      </w:r>
      <w:r w:rsidR="00FC32F1">
        <w:rPr>
          <w:rFonts w:asciiTheme="minorBidi" w:hAnsiTheme="minorBidi" w:cs="Simplified Arabic" w:hint="cs"/>
          <w:color w:val="000000" w:themeColor="text1"/>
          <w:sz w:val="24"/>
          <w:szCs w:val="24"/>
          <w:rtl/>
          <w:lang w:bidi="ar-EG"/>
        </w:rPr>
        <w:t>ى</w:t>
      </w:r>
      <w:proofErr w:type="spellEnd"/>
      <w:r w:rsidRPr="001D4B84">
        <w:rPr>
          <w:rFonts w:asciiTheme="minorBidi" w:hAnsiTheme="minorBidi" w:cs="Simplified Arabic"/>
          <w:color w:val="000000" w:themeColor="text1"/>
          <w:sz w:val="24"/>
          <w:szCs w:val="24"/>
          <w:rtl/>
          <w:lang w:bidi="ar-EG"/>
        </w:rPr>
        <w:t xml:space="preserve"> </w:t>
      </w:r>
      <w:proofErr w:type="gramStart"/>
      <w:r w:rsidRPr="001D4B84">
        <w:rPr>
          <w:rFonts w:asciiTheme="minorBidi" w:hAnsiTheme="minorBidi" w:cs="Simplified Arabic"/>
          <w:color w:val="000000" w:themeColor="text1"/>
          <w:sz w:val="24"/>
          <w:szCs w:val="24"/>
          <w:rtl/>
          <w:lang w:bidi="ar-EG"/>
        </w:rPr>
        <w:t>وتقن</w:t>
      </w:r>
      <w:r w:rsidR="00FC32F1">
        <w:rPr>
          <w:rFonts w:asciiTheme="minorBidi" w:hAnsiTheme="minorBidi" w:cs="Simplified Arabic" w:hint="cs"/>
          <w:color w:val="000000" w:themeColor="text1"/>
          <w:sz w:val="24"/>
          <w:szCs w:val="24"/>
          <w:rtl/>
          <w:lang w:bidi="ar-EG"/>
        </w:rPr>
        <w:t>ى</w:t>
      </w:r>
      <w:proofErr w:type="gramEnd"/>
      <w:r w:rsidRPr="001D4B84">
        <w:rPr>
          <w:rFonts w:asciiTheme="minorBidi" w:hAnsiTheme="minorBidi" w:cs="Simplified Arabic"/>
          <w:color w:val="000000" w:themeColor="text1"/>
          <w:sz w:val="24"/>
          <w:szCs w:val="24"/>
          <w:rtl/>
          <w:lang w:bidi="ar-EG"/>
        </w:rPr>
        <w:t xml:space="preserve"> </w:t>
      </w:r>
      <w:proofErr w:type="spellStart"/>
      <w:r w:rsidRPr="001D4B84">
        <w:rPr>
          <w:rFonts w:asciiTheme="minorBidi" w:hAnsiTheme="minorBidi" w:cs="Simplified Arabic"/>
          <w:color w:val="000000" w:themeColor="text1"/>
          <w:sz w:val="24"/>
          <w:szCs w:val="24"/>
          <w:rtl/>
          <w:lang w:bidi="ar-EG"/>
        </w:rPr>
        <w:t>وبيئ</w:t>
      </w:r>
      <w:r w:rsidR="00FC32F1">
        <w:rPr>
          <w:rFonts w:asciiTheme="minorBidi" w:hAnsiTheme="minorBidi" w:cs="Simplified Arabic" w:hint="cs"/>
          <w:color w:val="000000" w:themeColor="text1"/>
          <w:sz w:val="24"/>
          <w:szCs w:val="24"/>
          <w:rtl/>
          <w:lang w:bidi="ar-EG"/>
        </w:rPr>
        <w:t>ى</w:t>
      </w:r>
      <w:proofErr w:type="spellEnd"/>
      <w:r w:rsidRPr="001D4B84">
        <w:rPr>
          <w:rFonts w:asciiTheme="minorBidi" w:hAnsiTheme="minorBidi" w:cs="Simplified Arabic"/>
          <w:color w:val="000000" w:themeColor="text1"/>
          <w:sz w:val="24"/>
          <w:szCs w:val="24"/>
          <w:rtl/>
          <w:lang w:bidi="ar-EG"/>
        </w:rPr>
        <w:t xml:space="preserve"> </w:t>
      </w:r>
      <w:proofErr w:type="spellStart"/>
      <w:r w:rsidRPr="001D4B84">
        <w:rPr>
          <w:rFonts w:asciiTheme="minorBidi" w:hAnsiTheme="minorBidi" w:cs="Simplified Arabic"/>
          <w:color w:val="000000" w:themeColor="text1"/>
          <w:sz w:val="24"/>
          <w:szCs w:val="24"/>
          <w:rtl/>
          <w:lang w:bidi="ar-EG"/>
        </w:rPr>
        <w:t>عال</w:t>
      </w:r>
      <w:r w:rsidR="00FC32F1">
        <w:rPr>
          <w:rFonts w:asciiTheme="minorBidi" w:hAnsiTheme="minorBidi" w:cs="Simplified Arabic" w:hint="cs"/>
          <w:color w:val="000000" w:themeColor="text1"/>
          <w:sz w:val="24"/>
          <w:szCs w:val="24"/>
          <w:rtl/>
          <w:lang w:bidi="ar-EG"/>
        </w:rPr>
        <w:t>ى</w:t>
      </w:r>
      <w:proofErr w:type="spellEnd"/>
      <w:r w:rsidRPr="001D4B84">
        <w:rPr>
          <w:rFonts w:asciiTheme="minorBidi" w:hAnsiTheme="minorBidi" w:cs="Simplified Arabic"/>
          <w:color w:val="000000" w:themeColor="text1"/>
          <w:sz w:val="24"/>
          <w:szCs w:val="24"/>
          <w:rtl/>
          <w:lang w:bidi="ar-EG"/>
        </w:rPr>
        <w:t xml:space="preserve">. وبالنظر </w:t>
      </w:r>
      <w:r w:rsidR="00EB4E77">
        <w:rPr>
          <w:rFonts w:asciiTheme="minorBidi" w:hAnsiTheme="minorBidi" w:cs="Simplified Arabic"/>
          <w:color w:val="000000" w:themeColor="text1"/>
          <w:sz w:val="24"/>
          <w:szCs w:val="24"/>
          <w:rtl/>
          <w:lang w:bidi="ar-EG"/>
        </w:rPr>
        <w:t>إلى</w:t>
      </w:r>
      <w:r w:rsidRPr="001D4B84">
        <w:rPr>
          <w:rFonts w:asciiTheme="minorBidi" w:hAnsiTheme="minorBidi" w:cs="Simplified Arabic"/>
          <w:color w:val="000000" w:themeColor="text1"/>
          <w:sz w:val="24"/>
          <w:szCs w:val="24"/>
          <w:rtl/>
          <w:lang w:bidi="ar-EG"/>
        </w:rPr>
        <w:t xml:space="preserve"> تلك الأهداف وكيفية تحقيقها نجد أن التخطيط البيئي وتطبيق نظم ومعايير لإدارة البيئة مثل مواصفة </w:t>
      </w:r>
      <w:r w:rsidRPr="001D4B84">
        <w:rPr>
          <w:rFonts w:asciiTheme="majorBidi" w:hAnsiTheme="majorBidi" w:cstheme="majorBidi"/>
          <w:color w:val="000000" w:themeColor="text1"/>
          <w:sz w:val="24"/>
          <w:szCs w:val="24"/>
          <w:lang w:bidi="ar-EG"/>
        </w:rPr>
        <w:t>ISO 14001</w:t>
      </w:r>
      <w:r w:rsidRPr="001D4B84">
        <w:rPr>
          <w:rFonts w:asciiTheme="minorBidi" w:hAnsiTheme="minorBidi" w:cs="Simplified Arabic"/>
          <w:color w:val="000000" w:themeColor="text1"/>
          <w:sz w:val="24"/>
          <w:szCs w:val="24"/>
          <w:rtl/>
          <w:lang w:bidi="ar-EG"/>
        </w:rPr>
        <w:t>، له دور كبير وفعال وأساسي في تحقيق تلك الأهداف، وتلك الرؤية</w:t>
      </w:r>
      <w:r w:rsidRPr="002B561D">
        <w:rPr>
          <w:rFonts w:asciiTheme="majorBidi" w:hAnsiTheme="majorBidi" w:cstheme="majorBidi"/>
          <w:b/>
          <w:bCs/>
          <w:color w:val="000000" w:themeColor="text1"/>
          <w:sz w:val="26"/>
          <w:szCs w:val="26"/>
          <w:rtl/>
          <w:lang w:bidi="ar-EG"/>
        </w:rPr>
        <w:t xml:space="preserve"> </w:t>
      </w:r>
      <w:r w:rsidRPr="002B561D">
        <w:rPr>
          <w:rFonts w:asciiTheme="majorBidi" w:hAnsiTheme="majorBidi" w:cstheme="majorBidi"/>
          <w:b/>
          <w:bCs/>
          <w:color w:val="000000" w:themeColor="text1"/>
          <w:position w:val="12"/>
          <w:sz w:val="8"/>
          <w:szCs w:val="18"/>
          <w:rtl/>
          <w:lang w:bidi="ar-EG"/>
        </w:rPr>
        <w:t>(1)</w:t>
      </w:r>
      <w:r w:rsidRPr="002B561D">
        <w:rPr>
          <w:rFonts w:asciiTheme="majorBidi" w:hAnsiTheme="majorBidi" w:cstheme="majorBidi"/>
          <w:b/>
          <w:bCs/>
          <w:color w:val="000000" w:themeColor="text1"/>
          <w:sz w:val="26"/>
          <w:szCs w:val="26"/>
          <w:rtl/>
          <w:lang w:bidi="ar-EG"/>
        </w:rPr>
        <w:t>.</w:t>
      </w:r>
    </w:p>
    <w:p w14:paraId="4DF6FA2F" w14:textId="77777777" w:rsidR="00E368CB" w:rsidRPr="0055164C" w:rsidRDefault="00E368CB" w:rsidP="00E368CB">
      <w:pPr>
        <w:spacing w:after="0" w:line="320" w:lineRule="exact"/>
        <w:ind w:left="357"/>
        <w:jc w:val="center"/>
        <w:rPr>
          <w:rFonts w:asciiTheme="majorBidi" w:hAnsiTheme="majorBidi" w:cs="Simplified Arabic"/>
          <w:b/>
          <w:bCs/>
          <w:color w:val="002776"/>
          <w:sz w:val="26"/>
          <w:szCs w:val="26"/>
          <w:u w:val="single"/>
          <w:rtl/>
          <w:lang w:bidi="ar-EG"/>
        </w:rPr>
      </w:pPr>
      <w:r w:rsidRPr="0055164C">
        <w:rPr>
          <w:rFonts w:asciiTheme="majorBidi" w:hAnsiTheme="majorBidi" w:cs="Simplified Arabic"/>
          <w:b/>
          <w:bCs/>
          <w:color w:val="002776"/>
          <w:sz w:val="26"/>
          <w:szCs w:val="26"/>
          <w:u w:val="single"/>
          <w:rtl/>
          <w:lang w:bidi="ar-EG"/>
        </w:rPr>
        <w:t>جدول رقم (3)</w:t>
      </w:r>
    </w:p>
    <w:p w14:paraId="16E8ACBA" w14:textId="77777777" w:rsidR="00E368CB" w:rsidRPr="008B3B6A" w:rsidRDefault="00E368CB" w:rsidP="005F75EC">
      <w:pPr>
        <w:spacing w:after="120" w:line="320" w:lineRule="exact"/>
        <w:ind w:left="357"/>
        <w:jc w:val="center"/>
        <w:rPr>
          <w:rFonts w:asciiTheme="majorBidi" w:hAnsiTheme="majorBidi" w:cs="Simplified Arabic"/>
          <w:b/>
          <w:bCs/>
          <w:color w:val="002060"/>
          <w:sz w:val="26"/>
          <w:szCs w:val="26"/>
          <w:u w:val="single"/>
          <w:rtl/>
          <w:lang w:bidi="ar-EG"/>
        </w:rPr>
      </w:pPr>
      <w:bookmarkStart w:id="4" w:name="_Hlk101696006"/>
      <w:r w:rsidRPr="008B3B6A">
        <w:rPr>
          <w:rFonts w:asciiTheme="majorBidi" w:hAnsiTheme="majorBidi" w:cs="Simplified Arabic"/>
          <w:b/>
          <w:bCs/>
          <w:color w:val="002060"/>
          <w:sz w:val="26"/>
          <w:szCs w:val="26"/>
          <w:u w:val="single"/>
          <w:rtl/>
          <w:lang w:bidi="ar-EG"/>
        </w:rPr>
        <w:t xml:space="preserve">العلاقة والارتباط بين الأيزو 14001 ورؤية مصر 2030 </w:t>
      </w:r>
    </w:p>
    <w:tbl>
      <w:tblPr>
        <w:tblStyle w:val="TableGrid"/>
        <w:bidiVisual/>
        <w:tblW w:w="9640" w:type="dxa"/>
        <w:tblInd w:w="34" w:type="dxa"/>
        <w:tblLook w:val="04A0" w:firstRow="1" w:lastRow="0" w:firstColumn="1" w:lastColumn="0" w:noHBand="0" w:noVBand="1"/>
      </w:tblPr>
      <w:tblGrid>
        <w:gridCol w:w="5950"/>
        <w:gridCol w:w="3690"/>
      </w:tblGrid>
      <w:tr w:rsidR="00E368CB" w:rsidRPr="00465184" w14:paraId="32BA3F6D" w14:textId="77777777" w:rsidTr="00465184">
        <w:trPr>
          <w:trHeight w:val="397"/>
        </w:trPr>
        <w:tc>
          <w:tcPr>
            <w:tcW w:w="5950" w:type="dxa"/>
            <w:shd w:val="pct15" w:color="auto" w:fill="auto"/>
            <w:vAlign w:val="center"/>
          </w:tcPr>
          <w:bookmarkEnd w:id="4"/>
          <w:p w14:paraId="77371244" w14:textId="77777777" w:rsidR="00E368CB" w:rsidRPr="008B3B6A" w:rsidRDefault="00E368CB" w:rsidP="00465184">
            <w:pPr>
              <w:spacing w:line="300" w:lineRule="exact"/>
              <w:ind w:left="357"/>
              <w:jc w:val="center"/>
              <w:rPr>
                <w:rFonts w:asciiTheme="majorBidi" w:eastAsia="Calibri" w:hAnsiTheme="majorBidi" w:cs="Simplified Arabic"/>
                <w:b/>
                <w:bCs/>
                <w:color w:val="632423" w:themeColor="accent2" w:themeShade="80"/>
                <w:sz w:val="24"/>
                <w:szCs w:val="24"/>
                <w:rtl/>
                <w:lang w:bidi="ar-EG"/>
              </w:rPr>
            </w:pPr>
            <w:r w:rsidRPr="008B3B6A">
              <w:rPr>
                <w:rFonts w:asciiTheme="majorBidi" w:eastAsia="Calibri" w:hAnsiTheme="majorBidi" w:cs="Simplified Arabic"/>
                <w:b/>
                <w:bCs/>
                <w:color w:val="632423" w:themeColor="accent2" w:themeShade="80"/>
                <w:sz w:val="24"/>
                <w:szCs w:val="24"/>
                <w:rtl/>
                <w:lang w:bidi="ar-EG"/>
              </w:rPr>
              <w:t>رؤية مصر 2030</w:t>
            </w:r>
          </w:p>
        </w:tc>
        <w:tc>
          <w:tcPr>
            <w:tcW w:w="3690" w:type="dxa"/>
            <w:shd w:val="pct15" w:color="auto" w:fill="auto"/>
            <w:vAlign w:val="center"/>
          </w:tcPr>
          <w:p w14:paraId="16C4AB79" w14:textId="77777777" w:rsidR="00E368CB" w:rsidRPr="008B3B6A" w:rsidRDefault="00E368CB" w:rsidP="00465184">
            <w:pPr>
              <w:spacing w:line="300" w:lineRule="exact"/>
              <w:ind w:left="357"/>
              <w:jc w:val="center"/>
              <w:rPr>
                <w:rFonts w:asciiTheme="majorBidi" w:eastAsia="Calibri" w:hAnsiTheme="majorBidi" w:cs="Simplified Arabic"/>
                <w:b/>
                <w:bCs/>
                <w:color w:val="632423" w:themeColor="accent2" w:themeShade="80"/>
                <w:sz w:val="24"/>
                <w:szCs w:val="24"/>
                <w:rtl/>
                <w:lang w:bidi="ar-EG"/>
              </w:rPr>
            </w:pPr>
            <w:r w:rsidRPr="008B3B6A">
              <w:rPr>
                <w:rFonts w:asciiTheme="majorBidi" w:eastAsia="Calibri" w:hAnsiTheme="majorBidi" w:cs="Simplified Arabic"/>
                <w:b/>
                <w:bCs/>
                <w:color w:val="632423" w:themeColor="accent2" w:themeShade="80"/>
                <w:sz w:val="24"/>
                <w:szCs w:val="24"/>
                <w:rtl/>
                <w:lang w:bidi="ar-EG"/>
              </w:rPr>
              <w:t>مساهمة الأيزو 14001</w:t>
            </w:r>
          </w:p>
          <w:p w14:paraId="11F302AC" w14:textId="77777777" w:rsidR="00E368CB" w:rsidRPr="008B3B6A" w:rsidRDefault="00E368CB" w:rsidP="00465184">
            <w:pPr>
              <w:spacing w:line="300" w:lineRule="exact"/>
              <w:ind w:left="357"/>
              <w:jc w:val="center"/>
              <w:rPr>
                <w:rFonts w:asciiTheme="majorBidi" w:eastAsia="Calibri" w:hAnsiTheme="majorBidi" w:cs="Simplified Arabic"/>
                <w:b/>
                <w:bCs/>
                <w:color w:val="632423" w:themeColor="accent2" w:themeShade="80"/>
                <w:sz w:val="24"/>
                <w:szCs w:val="24"/>
                <w:rtl/>
                <w:lang w:bidi="ar-EG"/>
              </w:rPr>
            </w:pPr>
            <w:r w:rsidRPr="008B3B6A">
              <w:rPr>
                <w:rFonts w:asciiTheme="majorBidi" w:eastAsia="Calibri" w:hAnsiTheme="majorBidi" w:cs="Simplified Arabic" w:hint="cs"/>
                <w:b/>
                <w:bCs/>
                <w:color w:val="632423" w:themeColor="accent2" w:themeShade="80"/>
                <w:sz w:val="24"/>
                <w:szCs w:val="24"/>
                <w:rtl/>
                <w:lang w:bidi="ar-EG"/>
              </w:rPr>
              <w:t>(متطلبات المواصفة القياسية)</w:t>
            </w:r>
          </w:p>
        </w:tc>
      </w:tr>
      <w:tr w:rsidR="00E368CB" w:rsidRPr="00465184" w14:paraId="20C65E6E" w14:textId="77777777" w:rsidTr="004E6024">
        <w:trPr>
          <w:trHeight w:val="397"/>
        </w:trPr>
        <w:tc>
          <w:tcPr>
            <w:tcW w:w="5950" w:type="dxa"/>
          </w:tcPr>
          <w:p w14:paraId="2E200241" w14:textId="77777777" w:rsidR="00E368CB" w:rsidRPr="008B3B6A" w:rsidRDefault="00E368CB" w:rsidP="00E368CB">
            <w:pPr>
              <w:pStyle w:val="ListParagraph"/>
              <w:bidi/>
              <w:spacing w:line="320" w:lineRule="exact"/>
              <w:ind w:left="0"/>
              <w:contextualSpacing w:val="0"/>
              <w:rPr>
                <w:rFonts w:asciiTheme="majorBidi" w:hAnsiTheme="majorBidi" w:cs="Simplified Arabic"/>
                <w:bCs/>
                <w:color w:val="336600"/>
                <w:sz w:val="26"/>
                <w:szCs w:val="26"/>
                <w:u w:val="single"/>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3B6A">
              <w:rPr>
                <w:rFonts w:asciiTheme="majorBidi" w:hAnsiTheme="majorBidi" w:cs="Simplified Arabic"/>
                <w:bCs/>
                <w:color w:val="336600"/>
                <w:sz w:val="26"/>
                <w:szCs w:val="26"/>
                <w:shd w:val="clear" w:color="auto" w:fill="FFFFFF"/>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البعد الاقتصادي</w:t>
            </w:r>
          </w:p>
        </w:tc>
        <w:tc>
          <w:tcPr>
            <w:tcW w:w="3690" w:type="dxa"/>
          </w:tcPr>
          <w:p w14:paraId="1D03404C" w14:textId="77777777" w:rsidR="00E368CB" w:rsidRPr="00465184" w:rsidRDefault="00E368CB" w:rsidP="00E368CB">
            <w:pPr>
              <w:pStyle w:val="ListParagraph"/>
              <w:bidi/>
              <w:spacing w:line="320" w:lineRule="exact"/>
              <w:ind w:left="0"/>
              <w:contextualSpacing w:val="0"/>
              <w:jc w:val="center"/>
              <w:rPr>
                <w:rFonts w:asciiTheme="majorBidi" w:hAnsiTheme="majorBidi" w:cs="Simplified Arabic"/>
                <w:bCs/>
                <w:color w:val="000086"/>
                <w:sz w:val="24"/>
                <w:szCs w:val="24"/>
                <w:u w:val="single"/>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E368CB" w:rsidRPr="00465184" w14:paraId="006ED2FB" w14:textId="77777777" w:rsidTr="00465184">
        <w:tc>
          <w:tcPr>
            <w:tcW w:w="5950" w:type="dxa"/>
          </w:tcPr>
          <w:p w14:paraId="75216BFD" w14:textId="77777777" w:rsidR="00E368CB" w:rsidRPr="00465184" w:rsidRDefault="00E368CB" w:rsidP="0047708F">
            <w:pPr>
              <w:pStyle w:val="ListParagraph"/>
              <w:numPr>
                <w:ilvl w:val="0"/>
                <w:numId w:val="14"/>
              </w:numPr>
              <w:tabs>
                <w:tab w:val="right" w:pos="1161"/>
              </w:tabs>
              <w:bidi/>
              <w:spacing w:before="20" w:after="60" w:line="360" w:lineRule="exact"/>
              <w:ind w:left="346" w:hanging="284"/>
              <w:contextualSpacing w:val="0"/>
              <w:rPr>
                <w:rFonts w:asciiTheme="majorBidi" w:hAnsiTheme="majorBidi" w:cs="Simplified Arabic"/>
                <w:b/>
                <w:bCs/>
                <w:color w:val="383737"/>
                <w:sz w:val="24"/>
                <w:szCs w:val="24"/>
                <w:shd w:val="clear" w:color="auto" w:fill="FFFFFF"/>
                <w:rtl/>
              </w:rPr>
            </w:pPr>
            <w:r w:rsidRPr="008B3B6A">
              <w:rPr>
                <w:rFonts w:asciiTheme="majorBidi" w:hAnsiTheme="majorBidi" w:cs="Simplified Arabic"/>
                <w:b/>
                <w:bCs/>
                <w:color w:val="0000A8"/>
                <w:sz w:val="24"/>
                <w:szCs w:val="24"/>
                <w:shd w:val="clear" w:color="auto" w:fill="FFFFFF"/>
                <w:rtl/>
              </w:rPr>
              <w:t>محور التنمية الاقتصادية</w:t>
            </w:r>
          </w:p>
        </w:tc>
        <w:tc>
          <w:tcPr>
            <w:tcW w:w="3690" w:type="dxa"/>
          </w:tcPr>
          <w:p w14:paraId="1E38B46F" w14:textId="77777777" w:rsidR="00E368CB" w:rsidRPr="00465184" w:rsidRDefault="00E368CB" w:rsidP="00E368CB">
            <w:pPr>
              <w:pStyle w:val="ListParagraph"/>
              <w:bidi/>
              <w:spacing w:line="320" w:lineRule="exact"/>
              <w:ind w:left="0"/>
              <w:contextualSpacing w:val="0"/>
              <w:jc w:val="center"/>
              <w:rPr>
                <w:rFonts w:asciiTheme="majorBidi" w:hAnsiTheme="majorBidi" w:cs="Simplified Arabic"/>
                <w:bCs/>
                <w:color w:val="000086"/>
                <w:sz w:val="24"/>
                <w:szCs w:val="24"/>
                <w:u w:val="single"/>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E368CB" w:rsidRPr="00465184" w14:paraId="448F5BD7" w14:textId="77777777" w:rsidTr="00465184">
        <w:tc>
          <w:tcPr>
            <w:tcW w:w="5950" w:type="dxa"/>
          </w:tcPr>
          <w:p w14:paraId="36A093B1" w14:textId="77777777" w:rsidR="00E368CB" w:rsidRPr="00465184" w:rsidRDefault="00E368CB" w:rsidP="00D66313">
            <w:pPr>
              <w:pStyle w:val="Heading2"/>
              <w:numPr>
                <w:ilvl w:val="0"/>
                <w:numId w:val="15"/>
              </w:numPr>
              <w:bidi/>
              <w:spacing w:before="0" w:after="60" w:line="320" w:lineRule="exact"/>
              <w:ind w:left="627" w:hanging="284"/>
              <w:outlineLvl w:val="1"/>
              <w:rPr>
                <w:rFonts w:asciiTheme="majorBidi" w:hAnsiTheme="majorBidi" w:cs="Simplified Arabic"/>
                <w:b w:val="0"/>
                <w:bCs/>
                <w:color w:val="000000" w:themeColor="text1"/>
                <w:sz w:val="24"/>
                <w:szCs w:val="24"/>
                <w:shd w:val="clear" w:color="auto" w:fill="FFFFFF"/>
              </w:rPr>
            </w:pPr>
            <w:r w:rsidRPr="00465184">
              <w:rPr>
                <w:rFonts w:asciiTheme="majorBidi" w:hAnsiTheme="majorBidi" w:cs="Simplified Arabic"/>
                <w:bCs/>
                <w:color w:val="000000" w:themeColor="text1"/>
                <w:sz w:val="24"/>
                <w:szCs w:val="24"/>
                <w:shd w:val="clear" w:color="auto" w:fill="FFFFFF"/>
                <w:rtl/>
              </w:rPr>
              <w:t>استقرار أوضاع الاقتصاد الكلي</w:t>
            </w:r>
          </w:p>
          <w:p w14:paraId="494EC318" w14:textId="2FA60467" w:rsidR="00E368CB" w:rsidRPr="00465184" w:rsidRDefault="00E368CB" w:rsidP="00D66313">
            <w:pPr>
              <w:bidi/>
              <w:spacing w:after="60" w:line="280" w:lineRule="exact"/>
              <w:ind w:left="629"/>
              <w:jc w:val="both"/>
              <w:rPr>
                <w:rFonts w:cs="Simplified Arabic"/>
                <w:sz w:val="24"/>
                <w:szCs w:val="24"/>
                <w:rtl/>
              </w:rPr>
            </w:pPr>
            <w:r w:rsidRPr="00465184">
              <w:rPr>
                <w:rFonts w:asciiTheme="majorBidi" w:hAnsiTheme="majorBidi" w:cs="Simplified Arabic"/>
                <w:color w:val="000000" w:themeColor="text1"/>
                <w:sz w:val="20"/>
                <w:szCs w:val="20"/>
                <w:shd w:val="clear" w:color="auto" w:fill="FFFFFF"/>
                <w:rtl/>
              </w:rPr>
              <w:t xml:space="preserve">خفض نسبة الدين العام </w:t>
            </w:r>
            <w:r w:rsidR="00EB4E77">
              <w:rPr>
                <w:rFonts w:asciiTheme="majorBidi" w:hAnsiTheme="majorBidi" w:cs="Simplified Arabic"/>
                <w:color w:val="000000" w:themeColor="text1"/>
                <w:sz w:val="20"/>
                <w:szCs w:val="20"/>
                <w:shd w:val="clear" w:color="auto" w:fill="FFFFFF"/>
                <w:rtl/>
              </w:rPr>
              <w:t>إلى</w:t>
            </w:r>
            <w:r w:rsidRPr="00465184">
              <w:rPr>
                <w:rFonts w:asciiTheme="majorBidi" w:hAnsiTheme="majorBidi" w:cs="Simplified Arabic"/>
                <w:color w:val="000000" w:themeColor="text1"/>
                <w:sz w:val="20"/>
                <w:szCs w:val="20"/>
                <w:shd w:val="clear" w:color="auto" w:fill="FFFFFF"/>
                <w:rtl/>
              </w:rPr>
              <w:t xml:space="preserve"> الناتج المحلي الإجمالي وخفض نسبة العجز الكلي </w:t>
            </w:r>
            <w:r w:rsidR="00EB4E77">
              <w:rPr>
                <w:rFonts w:asciiTheme="majorBidi" w:hAnsiTheme="majorBidi" w:cs="Simplified Arabic"/>
                <w:color w:val="000000" w:themeColor="text1"/>
                <w:sz w:val="20"/>
                <w:szCs w:val="20"/>
                <w:shd w:val="clear" w:color="auto" w:fill="FFFFFF"/>
                <w:rtl/>
              </w:rPr>
              <w:t>إلى</w:t>
            </w:r>
            <w:r w:rsidRPr="00465184">
              <w:rPr>
                <w:rFonts w:asciiTheme="majorBidi" w:hAnsiTheme="majorBidi" w:cs="Simplified Arabic"/>
                <w:color w:val="000000" w:themeColor="text1"/>
                <w:sz w:val="20"/>
                <w:szCs w:val="20"/>
                <w:shd w:val="clear" w:color="auto" w:fill="FFFFFF"/>
                <w:rtl/>
              </w:rPr>
              <w:t xml:space="preserve"> الناتج المحلي الإجمالي والحفاظ على استقرار مستوى الأسعار</w:t>
            </w:r>
          </w:p>
        </w:tc>
        <w:tc>
          <w:tcPr>
            <w:tcW w:w="3690" w:type="dxa"/>
            <w:vAlign w:val="center"/>
          </w:tcPr>
          <w:p w14:paraId="6D9F5432" w14:textId="77777777" w:rsidR="00E368CB" w:rsidRPr="00465184" w:rsidRDefault="00E368CB" w:rsidP="00D66313">
            <w:pPr>
              <w:pStyle w:val="ListParagraph"/>
              <w:numPr>
                <w:ilvl w:val="0"/>
                <w:numId w:val="15"/>
              </w:numPr>
              <w:bidi/>
              <w:spacing w:after="60" w:line="300" w:lineRule="exact"/>
              <w:ind w:left="165" w:hanging="142"/>
              <w:jc w:val="both"/>
              <w:rPr>
                <w:rFonts w:asciiTheme="majorBidi" w:hAnsiTheme="majorBidi" w:cs="Simplified Arabic"/>
                <w:color w:val="000000" w:themeColor="text1"/>
                <w:lang w:bidi="ar-EG"/>
              </w:rPr>
            </w:pPr>
            <w:r w:rsidRPr="00465184">
              <w:rPr>
                <w:rFonts w:asciiTheme="majorBidi" w:hAnsiTheme="majorBidi" w:cs="Simplified Arabic"/>
                <w:color w:val="000000" w:themeColor="text1"/>
                <w:rtl/>
                <w:lang w:bidi="ar-EG"/>
              </w:rPr>
              <w:t>الاستغلال الأمثل للموارد</w:t>
            </w:r>
            <w:r w:rsidRPr="00465184">
              <w:rPr>
                <w:rFonts w:asciiTheme="majorBidi" w:hAnsiTheme="majorBidi" w:cs="Simplified Arabic" w:hint="cs"/>
                <w:color w:val="000000" w:themeColor="text1"/>
                <w:rtl/>
                <w:lang w:bidi="ar-EG"/>
              </w:rPr>
              <w:t>.</w:t>
            </w:r>
          </w:p>
          <w:p w14:paraId="146DF243" w14:textId="77777777" w:rsidR="00E368CB" w:rsidRPr="00465184" w:rsidRDefault="00E368CB" w:rsidP="00D66313">
            <w:pPr>
              <w:pStyle w:val="ListParagraph"/>
              <w:numPr>
                <w:ilvl w:val="0"/>
                <w:numId w:val="15"/>
              </w:numPr>
              <w:bidi/>
              <w:spacing w:after="60" w:line="300" w:lineRule="exact"/>
              <w:ind w:left="165" w:hanging="142"/>
              <w:jc w:val="both"/>
              <w:rPr>
                <w:rFonts w:asciiTheme="majorBidi" w:hAnsiTheme="majorBidi" w:cs="Simplified Arabic"/>
                <w:color w:val="000000" w:themeColor="text1"/>
                <w:lang w:bidi="ar-EG"/>
              </w:rPr>
            </w:pPr>
            <w:r w:rsidRPr="00465184">
              <w:rPr>
                <w:rFonts w:asciiTheme="majorBidi" w:hAnsiTheme="majorBidi" w:cs="Simplified Arabic" w:hint="cs"/>
                <w:color w:val="000000" w:themeColor="text1"/>
                <w:rtl/>
                <w:lang w:bidi="ar-EG"/>
              </w:rPr>
              <w:t>كفاءة استخدام وترشيد استهلاك الطاقة.</w:t>
            </w:r>
          </w:p>
          <w:p w14:paraId="58F39DA0" w14:textId="77777777" w:rsidR="00E368CB" w:rsidRPr="00465184" w:rsidRDefault="00E368CB" w:rsidP="00D66313">
            <w:pPr>
              <w:pStyle w:val="ListParagraph"/>
              <w:numPr>
                <w:ilvl w:val="0"/>
                <w:numId w:val="15"/>
              </w:numPr>
              <w:bidi/>
              <w:spacing w:after="60" w:line="300" w:lineRule="exact"/>
              <w:ind w:left="165" w:hanging="142"/>
              <w:jc w:val="both"/>
              <w:rPr>
                <w:rFonts w:asciiTheme="majorBidi" w:hAnsiTheme="majorBidi" w:cs="Simplified Arabic"/>
                <w:color w:val="000000" w:themeColor="text1"/>
                <w:lang w:bidi="ar-EG"/>
              </w:rPr>
            </w:pPr>
            <w:r w:rsidRPr="00465184">
              <w:rPr>
                <w:rFonts w:asciiTheme="majorBidi" w:hAnsiTheme="majorBidi" w:cs="Simplified Arabic" w:hint="cs"/>
                <w:color w:val="000000" w:themeColor="text1"/>
                <w:rtl/>
                <w:lang w:bidi="ar-EG"/>
              </w:rPr>
              <w:t>تخفيض التكاليف البيئية.</w:t>
            </w:r>
          </w:p>
          <w:p w14:paraId="14F2E030" w14:textId="77777777" w:rsidR="00E368CB" w:rsidRPr="00465184" w:rsidRDefault="00E368CB" w:rsidP="00D66313">
            <w:pPr>
              <w:pStyle w:val="ListParagraph"/>
              <w:numPr>
                <w:ilvl w:val="0"/>
                <w:numId w:val="15"/>
              </w:numPr>
              <w:bidi/>
              <w:spacing w:after="60" w:line="300" w:lineRule="exact"/>
              <w:ind w:left="165" w:hanging="142"/>
              <w:jc w:val="both"/>
              <w:rPr>
                <w:rFonts w:asciiTheme="majorBidi" w:hAnsiTheme="majorBidi" w:cs="Simplified Arabic"/>
                <w:color w:val="000000" w:themeColor="text1"/>
                <w:lang w:bidi="ar-EG"/>
              </w:rPr>
            </w:pPr>
            <w:r w:rsidRPr="00465184">
              <w:rPr>
                <w:rFonts w:asciiTheme="majorBidi" w:hAnsiTheme="majorBidi" w:cs="Simplified Arabic" w:hint="cs"/>
                <w:color w:val="000000" w:themeColor="text1"/>
                <w:rtl/>
                <w:lang w:bidi="ar-EG"/>
              </w:rPr>
              <w:t>دورة حياة المنتج.</w:t>
            </w:r>
          </w:p>
        </w:tc>
      </w:tr>
      <w:tr w:rsidR="00E368CB" w:rsidRPr="00465184" w14:paraId="57E29302" w14:textId="77777777" w:rsidTr="00465184">
        <w:tc>
          <w:tcPr>
            <w:tcW w:w="5950" w:type="dxa"/>
          </w:tcPr>
          <w:p w14:paraId="4AC32F1B" w14:textId="77777777" w:rsidR="00E368CB" w:rsidRPr="00465184" w:rsidRDefault="00E368CB" w:rsidP="00D66313">
            <w:pPr>
              <w:pStyle w:val="Heading2"/>
              <w:numPr>
                <w:ilvl w:val="0"/>
                <w:numId w:val="15"/>
              </w:numPr>
              <w:bidi/>
              <w:spacing w:before="0" w:after="60" w:line="320" w:lineRule="exact"/>
              <w:ind w:left="627" w:hanging="284"/>
              <w:outlineLvl w:val="1"/>
              <w:rPr>
                <w:rFonts w:asciiTheme="majorBidi" w:hAnsiTheme="majorBidi" w:cs="Simplified Arabic"/>
                <w:b w:val="0"/>
                <w:bCs/>
                <w:color w:val="000000" w:themeColor="text1"/>
                <w:sz w:val="24"/>
                <w:szCs w:val="24"/>
                <w:shd w:val="clear" w:color="auto" w:fill="FFFFFF"/>
              </w:rPr>
            </w:pPr>
            <w:r w:rsidRPr="00465184">
              <w:rPr>
                <w:rFonts w:asciiTheme="majorBidi" w:hAnsiTheme="majorBidi" w:cs="Simplified Arabic"/>
                <w:bCs/>
                <w:color w:val="000000" w:themeColor="text1"/>
                <w:sz w:val="24"/>
                <w:szCs w:val="24"/>
                <w:shd w:val="clear" w:color="auto" w:fill="FFFFFF"/>
                <w:rtl/>
              </w:rPr>
              <w:t>تحقيق نمو احتوائي ومستدام</w:t>
            </w:r>
          </w:p>
          <w:p w14:paraId="3CF2FD25" w14:textId="77777777" w:rsidR="00E368CB" w:rsidRPr="00465184" w:rsidRDefault="00E368CB" w:rsidP="00D66313">
            <w:pPr>
              <w:bidi/>
              <w:spacing w:after="60" w:line="280" w:lineRule="exact"/>
              <w:ind w:left="629"/>
              <w:jc w:val="both"/>
              <w:rPr>
                <w:rFonts w:cs="Simplified Arabic"/>
                <w:sz w:val="24"/>
                <w:szCs w:val="24"/>
                <w:rtl/>
              </w:rPr>
            </w:pPr>
            <w:r w:rsidRPr="00465184">
              <w:rPr>
                <w:rFonts w:asciiTheme="majorBidi" w:hAnsiTheme="majorBidi" w:cs="Simplified Arabic"/>
                <w:color w:val="000000" w:themeColor="text1"/>
                <w:sz w:val="20"/>
                <w:szCs w:val="20"/>
                <w:shd w:val="clear" w:color="auto" w:fill="FFFFFF"/>
                <w:rtl/>
              </w:rPr>
              <w:t>رفع معدل النمو الاقتصادي وتحقيق نمو متوازن إقليمياً، وزيادة مشاركة المرأة والأشخاص ذوي الإعاقة في سوق العمل وتحقيق التمكين الاقتصادي للعمل على تخفيض معدلات الفقر</w:t>
            </w:r>
          </w:p>
        </w:tc>
        <w:tc>
          <w:tcPr>
            <w:tcW w:w="3690" w:type="dxa"/>
            <w:vAlign w:val="center"/>
          </w:tcPr>
          <w:p w14:paraId="50E64237" w14:textId="77777777" w:rsidR="00E368CB" w:rsidRPr="00465184" w:rsidRDefault="00E368CB" w:rsidP="00D66313">
            <w:pPr>
              <w:pStyle w:val="ListParagraph"/>
              <w:numPr>
                <w:ilvl w:val="0"/>
                <w:numId w:val="15"/>
              </w:numPr>
              <w:bidi/>
              <w:spacing w:after="60" w:line="300" w:lineRule="exact"/>
              <w:ind w:left="165" w:hanging="142"/>
              <w:jc w:val="both"/>
              <w:rPr>
                <w:rFonts w:asciiTheme="majorBidi" w:hAnsiTheme="majorBidi" w:cs="Simplified Arabic"/>
                <w:color w:val="000000" w:themeColor="text1"/>
                <w:lang w:bidi="ar-EG"/>
              </w:rPr>
            </w:pPr>
            <w:r w:rsidRPr="00465184">
              <w:rPr>
                <w:rFonts w:asciiTheme="majorBidi" w:hAnsiTheme="majorBidi" w:cs="Simplified Arabic"/>
                <w:color w:val="000000" w:themeColor="text1"/>
                <w:rtl/>
                <w:lang w:bidi="ar-EG"/>
              </w:rPr>
              <w:t>فهم احتياجات وتوقعات الأطراف المعنية</w:t>
            </w:r>
          </w:p>
          <w:p w14:paraId="2C8726A7" w14:textId="77777777" w:rsidR="00E368CB" w:rsidRPr="00465184" w:rsidRDefault="00E368CB" w:rsidP="00D66313">
            <w:pPr>
              <w:pStyle w:val="ListParagraph"/>
              <w:numPr>
                <w:ilvl w:val="0"/>
                <w:numId w:val="15"/>
              </w:numPr>
              <w:bidi/>
              <w:spacing w:after="60" w:line="300" w:lineRule="exact"/>
              <w:ind w:left="165" w:hanging="142"/>
              <w:jc w:val="both"/>
              <w:rPr>
                <w:rFonts w:asciiTheme="majorBidi" w:hAnsiTheme="majorBidi" w:cs="Simplified Arabic"/>
                <w:color w:val="000000" w:themeColor="text1"/>
                <w:rtl/>
                <w:lang w:bidi="ar-EG"/>
              </w:rPr>
            </w:pPr>
            <w:r w:rsidRPr="00465184">
              <w:rPr>
                <w:rFonts w:asciiTheme="majorBidi" w:hAnsiTheme="majorBidi" w:cs="Simplified Arabic" w:hint="cs"/>
                <w:color w:val="000000" w:themeColor="text1"/>
                <w:rtl/>
                <w:lang w:bidi="ar-EG"/>
              </w:rPr>
              <w:t xml:space="preserve">التدريب </w:t>
            </w:r>
            <w:proofErr w:type="spellStart"/>
            <w:r w:rsidRPr="00465184">
              <w:rPr>
                <w:rFonts w:asciiTheme="majorBidi" w:hAnsiTheme="majorBidi" w:cs="Simplified Arabic" w:hint="cs"/>
                <w:color w:val="000000" w:themeColor="text1"/>
                <w:rtl/>
                <w:lang w:bidi="ar-EG"/>
              </w:rPr>
              <w:t>والتوعيه</w:t>
            </w:r>
            <w:proofErr w:type="spellEnd"/>
          </w:p>
        </w:tc>
      </w:tr>
      <w:tr w:rsidR="00E368CB" w:rsidRPr="00465184" w14:paraId="72DCC460" w14:textId="77777777" w:rsidTr="00465184">
        <w:tc>
          <w:tcPr>
            <w:tcW w:w="5950" w:type="dxa"/>
          </w:tcPr>
          <w:p w14:paraId="2A2E925D" w14:textId="4E011EEA" w:rsidR="00E368CB" w:rsidRPr="00A75654" w:rsidRDefault="00E368CB" w:rsidP="00D66313">
            <w:pPr>
              <w:pStyle w:val="Heading2"/>
              <w:numPr>
                <w:ilvl w:val="0"/>
                <w:numId w:val="15"/>
              </w:numPr>
              <w:bidi/>
              <w:spacing w:before="0" w:after="60" w:line="320" w:lineRule="exact"/>
              <w:ind w:left="627" w:hanging="284"/>
              <w:outlineLvl w:val="1"/>
              <w:rPr>
                <w:rFonts w:asciiTheme="majorBidi" w:hAnsiTheme="majorBidi" w:cs="Simplified Arabic"/>
                <w:bCs/>
                <w:color w:val="000000" w:themeColor="text1"/>
                <w:sz w:val="24"/>
                <w:szCs w:val="24"/>
                <w:shd w:val="clear" w:color="auto" w:fill="FFFFFF"/>
              </w:rPr>
            </w:pPr>
            <w:r w:rsidRPr="00465184">
              <w:rPr>
                <w:rFonts w:asciiTheme="majorBidi" w:hAnsiTheme="majorBidi" w:cs="Simplified Arabic"/>
                <w:bCs/>
                <w:color w:val="000000" w:themeColor="text1"/>
                <w:sz w:val="24"/>
                <w:szCs w:val="24"/>
                <w:shd w:val="clear" w:color="auto" w:fill="FFFFFF"/>
                <w:rtl/>
              </w:rPr>
              <w:t>زيادة التنافسية والتنوع والاعتماد على المعرفة</w:t>
            </w:r>
          </w:p>
          <w:p w14:paraId="57B1BD12" w14:textId="352599D0" w:rsidR="00E368CB" w:rsidRPr="00465184" w:rsidRDefault="00E368CB" w:rsidP="00D66313">
            <w:pPr>
              <w:bidi/>
              <w:spacing w:after="60" w:line="280" w:lineRule="exact"/>
              <w:ind w:left="629"/>
              <w:jc w:val="both"/>
              <w:rPr>
                <w:rFonts w:cs="Simplified Arabic"/>
                <w:sz w:val="24"/>
                <w:szCs w:val="24"/>
                <w:rtl/>
              </w:rPr>
            </w:pPr>
            <w:r w:rsidRPr="00465184">
              <w:rPr>
                <w:rFonts w:asciiTheme="majorBidi" w:hAnsiTheme="majorBidi" w:cs="Simplified Arabic"/>
                <w:color w:val="000000" w:themeColor="text1"/>
                <w:sz w:val="20"/>
                <w:szCs w:val="20"/>
                <w:shd w:val="clear" w:color="auto" w:fill="FFFFFF"/>
                <w:rtl/>
              </w:rPr>
              <w:t>زيادة درجة تنافسية الاقتصاد المصري دولياً ورفع مساهمة الخدمات في الناتج المحلي الإجمالي وخاصة الخدمات الإنتاجية</w:t>
            </w:r>
          </w:p>
        </w:tc>
        <w:tc>
          <w:tcPr>
            <w:tcW w:w="3690" w:type="dxa"/>
            <w:vAlign w:val="center"/>
          </w:tcPr>
          <w:p w14:paraId="58AF39B9" w14:textId="77777777" w:rsidR="00E368CB" w:rsidRPr="00465184" w:rsidRDefault="00E368CB" w:rsidP="00D66313">
            <w:pPr>
              <w:pStyle w:val="ListParagraph"/>
              <w:numPr>
                <w:ilvl w:val="0"/>
                <w:numId w:val="15"/>
              </w:numPr>
              <w:bidi/>
              <w:spacing w:after="60" w:line="300" w:lineRule="exact"/>
              <w:ind w:left="165" w:hanging="142"/>
              <w:jc w:val="both"/>
              <w:rPr>
                <w:rFonts w:asciiTheme="majorBidi" w:hAnsiTheme="majorBidi" w:cs="Simplified Arabic"/>
                <w:color w:val="000000" w:themeColor="text1"/>
                <w:lang w:bidi="ar-EG"/>
              </w:rPr>
            </w:pPr>
            <w:r w:rsidRPr="00465184">
              <w:rPr>
                <w:rFonts w:asciiTheme="majorBidi" w:hAnsiTheme="majorBidi" w:cs="Simplified Arabic"/>
                <w:color w:val="000000" w:themeColor="text1"/>
                <w:rtl/>
                <w:lang w:bidi="ar-EG"/>
              </w:rPr>
              <w:t>الاستغلال الأمثل للموارد</w:t>
            </w:r>
            <w:r w:rsidRPr="00465184">
              <w:rPr>
                <w:rFonts w:asciiTheme="majorBidi" w:hAnsiTheme="majorBidi" w:cs="Simplified Arabic" w:hint="cs"/>
                <w:color w:val="000000" w:themeColor="text1"/>
                <w:rtl/>
                <w:lang w:bidi="ar-EG"/>
              </w:rPr>
              <w:t>.</w:t>
            </w:r>
          </w:p>
          <w:p w14:paraId="55465469" w14:textId="77777777" w:rsidR="00E368CB" w:rsidRPr="00465184" w:rsidRDefault="00E368CB" w:rsidP="00D66313">
            <w:pPr>
              <w:pStyle w:val="ListParagraph"/>
              <w:numPr>
                <w:ilvl w:val="0"/>
                <w:numId w:val="15"/>
              </w:numPr>
              <w:bidi/>
              <w:spacing w:after="60" w:line="300" w:lineRule="exact"/>
              <w:ind w:left="165" w:hanging="142"/>
              <w:jc w:val="both"/>
              <w:rPr>
                <w:rFonts w:asciiTheme="majorBidi" w:hAnsiTheme="majorBidi" w:cs="Simplified Arabic"/>
                <w:color w:val="000000" w:themeColor="text1"/>
                <w:lang w:bidi="ar-EG"/>
              </w:rPr>
            </w:pPr>
            <w:r w:rsidRPr="00465184">
              <w:rPr>
                <w:rFonts w:asciiTheme="majorBidi" w:hAnsiTheme="majorBidi" w:cs="Simplified Arabic" w:hint="cs"/>
                <w:color w:val="000000" w:themeColor="text1"/>
                <w:rtl/>
                <w:lang w:bidi="ar-EG"/>
              </w:rPr>
              <w:t>كفاءة استخدام وترشيد استهلاك الطاقة.</w:t>
            </w:r>
          </w:p>
          <w:p w14:paraId="062110B2" w14:textId="77777777" w:rsidR="00E368CB" w:rsidRPr="00465184" w:rsidRDefault="00E368CB" w:rsidP="00D66313">
            <w:pPr>
              <w:pStyle w:val="ListParagraph"/>
              <w:numPr>
                <w:ilvl w:val="0"/>
                <w:numId w:val="15"/>
              </w:numPr>
              <w:bidi/>
              <w:spacing w:after="60" w:line="300" w:lineRule="exact"/>
              <w:ind w:left="165" w:hanging="142"/>
              <w:jc w:val="both"/>
              <w:rPr>
                <w:rFonts w:asciiTheme="majorBidi" w:hAnsiTheme="majorBidi" w:cs="Simplified Arabic"/>
                <w:color w:val="000000" w:themeColor="text1"/>
                <w:lang w:bidi="ar-EG"/>
              </w:rPr>
            </w:pPr>
            <w:r w:rsidRPr="00465184">
              <w:rPr>
                <w:rFonts w:asciiTheme="majorBidi" w:hAnsiTheme="majorBidi" w:cs="Simplified Arabic" w:hint="cs"/>
                <w:color w:val="000000" w:themeColor="text1"/>
                <w:rtl/>
                <w:lang w:bidi="ar-EG"/>
              </w:rPr>
              <w:t>تخفيض التكاليف البيئية.</w:t>
            </w:r>
          </w:p>
          <w:p w14:paraId="3D8A3A41" w14:textId="77777777" w:rsidR="00E368CB" w:rsidRPr="00465184" w:rsidRDefault="00E368CB" w:rsidP="00D66313">
            <w:pPr>
              <w:pStyle w:val="ListParagraph"/>
              <w:numPr>
                <w:ilvl w:val="0"/>
                <w:numId w:val="15"/>
              </w:numPr>
              <w:bidi/>
              <w:spacing w:after="60" w:line="300" w:lineRule="exact"/>
              <w:ind w:left="165" w:hanging="142"/>
              <w:jc w:val="both"/>
              <w:rPr>
                <w:rFonts w:asciiTheme="majorBidi" w:hAnsiTheme="majorBidi" w:cs="Simplified Arabic"/>
                <w:color w:val="000000" w:themeColor="text1"/>
                <w:lang w:bidi="ar-EG"/>
              </w:rPr>
            </w:pPr>
            <w:r w:rsidRPr="00465184">
              <w:rPr>
                <w:rFonts w:asciiTheme="majorBidi" w:hAnsiTheme="majorBidi" w:cs="Simplified Arabic" w:hint="cs"/>
                <w:color w:val="000000" w:themeColor="text1"/>
                <w:rtl/>
                <w:lang w:bidi="ar-EG"/>
              </w:rPr>
              <w:t>ابتكار التكنولوجية النظيفة.</w:t>
            </w:r>
          </w:p>
          <w:p w14:paraId="7AE9B54A" w14:textId="77777777" w:rsidR="00E368CB" w:rsidRPr="00465184" w:rsidRDefault="00E368CB" w:rsidP="00D66313">
            <w:pPr>
              <w:pStyle w:val="ListParagraph"/>
              <w:numPr>
                <w:ilvl w:val="0"/>
                <w:numId w:val="15"/>
              </w:numPr>
              <w:bidi/>
              <w:spacing w:after="60" w:line="300" w:lineRule="exact"/>
              <w:ind w:left="165" w:hanging="142"/>
              <w:jc w:val="both"/>
              <w:rPr>
                <w:rFonts w:asciiTheme="majorBidi" w:hAnsiTheme="majorBidi" w:cs="Simplified Arabic"/>
                <w:color w:val="000000" w:themeColor="text1"/>
                <w:rtl/>
                <w:lang w:bidi="ar-EG"/>
              </w:rPr>
            </w:pPr>
            <w:r w:rsidRPr="00465184">
              <w:rPr>
                <w:rFonts w:asciiTheme="majorBidi" w:hAnsiTheme="majorBidi" w:cs="Simplified Arabic" w:hint="cs"/>
                <w:color w:val="000000" w:themeColor="text1"/>
                <w:rtl/>
                <w:lang w:bidi="ar-EG"/>
              </w:rPr>
              <w:t>دورة حياة المنتج.</w:t>
            </w:r>
          </w:p>
        </w:tc>
      </w:tr>
      <w:tr w:rsidR="00E368CB" w:rsidRPr="00465184" w14:paraId="79B77CEB" w14:textId="77777777" w:rsidTr="00465184">
        <w:tc>
          <w:tcPr>
            <w:tcW w:w="5950" w:type="dxa"/>
          </w:tcPr>
          <w:p w14:paraId="1A6697AE" w14:textId="4156CC43" w:rsidR="00E368CB" w:rsidRPr="00A75654" w:rsidRDefault="00E368CB" w:rsidP="00D66313">
            <w:pPr>
              <w:pStyle w:val="Heading2"/>
              <w:numPr>
                <w:ilvl w:val="0"/>
                <w:numId w:val="15"/>
              </w:numPr>
              <w:bidi/>
              <w:spacing w:before="0" w:after="60" w:line="320" w:lineRule="exact"/>
              <w:ind w:left="627" w:hanging="284"/>
              <w:outlineLvl w:val="1"/>
              <w:rPr>
                <w:rFonts w:asciiTheme="majorBidi" w:hAnsiTheme="majorBidi" w:cs="Simplified Arabic"/>
                <w:bCs/>
                <w:color w:val="000000" w:themeColor="text1"/>
                <w:sz w:val="24"/>
                <w:szCs w:val="24"/>
                <w:shd w:val="clear" w:color="auto" w:fill="FFFFFF"/>
              </w:rPr>
            </w:pPr>
            <w:r w:rsidRPr="00465184">
              <w:rPr>
                <w:rFonts w:asciiTheme="majorBidi" w:hAnsiTheme="majorBidi" w:cs="Simplified Arabic"/>
                <w:bCs/>
                <w:color w:val="000000" w:themeColor="text1"/>
                <w:sz w:val="24"/>
                <w:szCs w:val="24"/>
                <w:shd w:val="clear" w:color="auto" w:fill="FFFFFF"/>
                <w:rtl/>
              </w:rPr>
              <w:t>تعظيم القيمة المضافة</w:t>
            </w:r>
          </w:p>
          <w:p w14:paraId="6CD5AAFA" w14:textId="77777777" w:rsidR="00E368CB" w:rsidRPr="00465184" w:rsidRDefault="00E368CB" w:rsidP="00D66313">
            <w:pPr>
              <w:bidi/>
              <w:spacing w:after="60" w:line="280" w:lineRule="exact"/>
              <w:ind w:left="629"/>
              <w:jc w:val="both"/>
              <w:rPr>
                <w:rFonts w:cs="Simplified Arabic"/>
                <w:sz w:val="24"/>
                <w:szCs w:val="24"/>
                <w:rtl/>
                <w:lang w:bidi="ar-EG"/>
              </w:rPr>
            </w:pPr>
            <w:r w:rsidRPr="00465184">
              <w:rPr>
                <w:rFonts w:asciiTheme="majorBidi" w:hAnsiTheme="majorBidi" w:cs="Simplified Arabic"/>
                <w:color w:val="000000" w:themeColor="text1"/>
                <w:sz w:val="20"/>
                <w:szCs w:val="20"/>
                <w:shd w:val="clear" w:color="auto" w:fill="FFFFFF"/>
                <w:rtl/>
              </w:rPr>
              <w:t>زيادة المكون المحلي في المحتوي الصناعي وخفض عجز الميزان التجاري</w:t>
            </w:r>
          </w:p>
        </w:tc>
        <w:tc>
          <w:tcPr>
            <w:tcW w:w="3690" w:type="dxa"/>
            <w:vAlign w:val="center"/>
          </w:tcPr>
          <w:p w14:paraId="5C0D1E92" w14:textId="77777777" w:rsidR="00E368CB" w:rsidRPr="00465184" w:rsidRDefault="00E368CB" w:rsidP="00D66313">
            <w:pPr>
              <w:pStyle w:val="ListParagraph"/>
              <w:numPr>
                <w:ilvl w:val="0"/>
                <w:numId w:val="15"/>
              </w:numPr>
              <w:bidi/>
              <w:spacing w:after="60" w:line="300" w:lineRule="exact"/>
              <w:ind w:left="165" w:hanging="142"/>
              <w:jc w:val="both"/>
              <w:rPr>
                <w:rFonts w:asciiTheme="majorBidi" w:hAnsiTheme="majorBidi" w:cs="Simplified Arabic"/>
                <w:color w:val="000000" w:themeColor="text1"/>
                <w:lang w:bidi="ar-EG"/>
              </w:rPr>
            </w:pPr>
            <w:r w:rsidRPr="00465184">
              <w:rPr>
                <w:rFonts w:asciiTheme="majorBidi" w:hAnsiTheme="majorBidi" w:cs="Simplified Arabic" w:hint="cs"/>
                <w:color w:val="000000" w:themeColor="text1"/>
                <w:rtl/>
                <w:lang w:bidi="ar-EG"/>
              </w:rPr>
              <w:t xml:space="preserve">الاقتصاد </w:t>
            </w:r>
            <w:proofErr w:type="spellStart"/>
            <w:r w:rsidRPr="00465184">
              <w:rPr>
                <w:rFonts w:asciiTheme="majorBidi" w:hAnsiTheme="majorBidi" w:cs="Simplified Arabic" w:hint="cs"/>
                <w:color w:val="000000" w:themeColor="text1"/>
                <w:rtl/>
                <w:lang w:bidi="ar-EG"/>
              </w:rPr>
              <w:t>الدائرى</w:t>
            </w:r>
            <w:proofErr w:type="spellEnd"/>
          </w:p>
          <w:p w14:paraId="7E5ABAA6" w14:textId="77777777" w:rsidR="00E368CB" w:rsidRPr="00465184" w:rsidRDefault="00E368CB" w:rsidP="00D66313">
            <w:pPr>
              <w:pStyle w:val="ListParagraph"/>
              <w:numPr>
                <w:ilvl w:val="0"/>
                <w:numId w:val="15"/>
              </w:numPr>
              <w:bidi/>
              <w:spacing w:after="60" w:line="300" w:lineRule="exact"/>
              <w:ind w:left="165" w:hanging="142"/>
              <w:jc w:val="both"/>
              <w:rPr>
                <w:rFonts w:asciiTheme="majorBidi" w:hAnsiTheme="majorBidi" w:cs="Simplified Arabic"/>
                <w:color w:val="000000" w:themeColor="text1"/>
                <w:rtl/>
                <w:lang w:bidi="ar-EG"/>
              </w:rPr>
            </w:pPr>
            <w:r w:rsidRPr="00465184">
              <w:rPr>
                <w:rFonts w:asciiTheme="majorBidi" w:hAnsiTheme="majorBidi" w:cs="Simplified Arabic" w:hint="cs"/>
                <w:color w:val="000000" w:themeColor="text1"/>
                <w:rtl/>
                <w:lang w:bidi="ar-EG"/>
              </w:rPr>
              <w:t>الطاقة الجديدة والمتجددة</w:t>
            </w:r>
          </w:p>
        </w:tc>
      </w:tr>
    </w:tbl>
    <w:p w14:paraId="69008ADF" w14:textId="769BB15F" w:rsidR="00D60255" w:rsidRDefault="00D60255"/>
    <w:p w14:paraId="28BB4FD7" w14:textId="08E9DFEF" w:rsidR="00D60255" w:rsidRDefault="00D66313">
      <w:r w:rsidRPr="002B561D">
        <w:rPr>
          <w:rFonts w:asciiTheme="majorBidi" w:hAnsiTheme="majorBidi" w:cstheme="majorBidi"/>
          <w:b/>
          <w:bCs/>
          <w:noProof/>
          <w:sz w:val="24"/>
          <w:szCs w:val="24"/>
        </w:rPr>
        <mc:AlternateContent>
          <mc:Choice Requires="wps">
            <w:drawing>
              <wp:anchor distT="45720" distB="45720" distL="114300" distR="114300" simplePos="0" relativeHeight="251691008" behindDoc="0" locked="0" layoutInCell="1" allowOverlap="1" wp14:anchorId="646EAF64" wp14:editId="203084B6">
                <wp:simplePos x="0" y="0"/>
                <wp:positionH relativeFrom="margin">
                  <wp:posOffset>-29845</wp:posOffset>
                </wp:positionH>
                <wp:positionV relativeFrom="paragraph">
                  <wp:posOffset>209921</wp:posOffset>
                </wp:positionV>
                <wp:extent cx="6177915" cy="429905"/>
                <wp:effectExtent l="0" t="0" r="0" b="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7915" cy="429905"/>
                        </a:xfrm>
                        <a:prstGeom prst="rect">
                          <a:avLst/>
                        </a:prstGeom>
                        <a:noFill/>
                        <a:ln w="9525">
                          <a:noFill/>
                          <a:miter lim="800000"/>
                          <a:headEnd/>
                          <a:tailEnd/>
                        </a:ln>
                      </wps:spPr>
                      <wps:txbx>
                        <w:txbxContent>
                          <w:tbl>
                            <w:tblPr>
                              <w:tblStyle w:val="TableGrid"/>
                              <w:tblW w:w="9617" w:type="dxa"/>
                              <w:tblInd w:w="-142"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gridCol w:w="433"/>
                            </w:tblGrid>
                            <w:tr w:rsidR="004C6ABF" w:rsidRPr="00FC7406" w14:paraId="727078FC" w14:textId="77777777" w:rsidTr="00C828BA">
                              <w:trPr>
                                <w:trHeight w:hRule="exact" w:val="572"/>
                              </w:trPr>
                              <w:tc>
                                <w:tcPr>
                                  <w:tcW w:w="9184" w:type="dxa"/>
                                </w:tcPr>
                                <w:p w14:paraId="1E96777A" w14:textId="26078909" w:rsidR="004C6ABF" w:rsidRPr="000278AD" w:rsidRDefault="004C6ABF" w:rsidP="000278AD">
                                  <w:pPr>
                                    <w:bidi/>
                                    <w:spacing w:before="40"/>
                                    <w:rPr>
                                      <w:rFonts w:asciiTheme="majorBidi" w:hAnsiTheme="majorBidi" w:cstheme="majorBidi"/>
                                      <w:sz w:val="18"/>
                                      <w:szCs w:val="18"/>
                                    </w:rPr>
                                  </w:pPr>
                                  <w:bookmarkStart w:id="5" w:name="_Hlk103176429"/>
                                  <w:r w:rsidRPr="009A638A">
                                    <w:rPr>
                                      <w:rFonts w:asciiTheme="majorBidi" w:hAnsiTheme="majorBidi" w:cs="Times New Roman"/>
                                      <w:sz w:val="18"/>
                                      <w:szCs w:val="18"/>
                                      <w:rtl/>
                                    </w:rPr>
                                    <w:t xml:space="preserve">بسام سمير، 2019، التخطيط البيئي كآلية لتحقيق البعد البيئي في استراتيجية التنمية المستدامة – رؤية مصر 2030، جامعة السادات، مصر، مجلة اقتصاديات المال والأعمال </w:t>
                                  </w:r>
                                  <w:r w:rsidRPr="009A638A">
                                    <w:rPr>
                                      <w:rFonts w:asciiTheme="majorBidi" w:hAnsiTheme="majorBidi" w:cs="Times New Roman"/>
                                      <w:sz w:val="18"/>
                                      <w:szCs w:val="18"/>
                                    </w:rPr>
                                    <w:t>GFBE</w:t>
                                  </w:r>
                                  <w:r w:rsidRPr="009A638A">
                                    <w:rPr>
                                      <w:rFonts w:asciiTheme="majorBidi" w:hAnsiTheme="majorBidi" w:cs="Times New Roman"/>
                                      <w:sz w:val="18"/>
                                      <w:szCs w:val="18"/>
                                      <w:rtl/>
                                    </w:rPr>
                                    <w:t>، العدد السابع</w:t>
                                  </w:r>
                                  <w:r>
                                    <w:rPr>
                                      <w:rFonts w:asciiTheme="majorBidi" w:hAnsiTheme="majorBidi" w:cs="Times New Roman" w:hint="cs"/>
                                      <w:sz w:val="18"/>
                                      <w:szCs w:val="18"/>
                                      <w:rtl/>
                                    </w:rPr>
                                    <w:t>.</w:t>
                                  </w:r>
                                </w:p>
                              </w:tc>
                              <w:tc>
                                <w:tcPr>
                                  <w:tcW w:w="433" w:type="dxa"/>
                                </w:tcPr>
                                <w:p w14:paraId="0D723BE5" w14:textId="77777777" w:rsidR="004C6ABF" w:rsidRPr="000278AD" w:rsidRDefault="004C6ABF" w:rsidP="000278AD">
                                  <w:pPr>
                                    <w:bidi/>
                                    <w:spacing w:before="40"/>
                                    <w:jc w:val="center"/>
                                    <w:rPr>
                                      <w:rFonts w:asciiTheme="majorBidi" w:hAnsiTheme="majorBidi" w:cstheme="majorBidi"/>
                                      <w:sz w:val="18"/>
                                      <w:szCs w:val="18"/>
                                    </w:rPr>
                                  </w:pPr>
                                  <w:r w:rsidRPr="000278AD">
                                    <w:rPr>
                                      <w:rFonts w:asciiTheme="majorBidi" w:hAnsiTheme="majorBidi" w:cstheme="majorBidi" w:hint="cs"/>
                                      <w:sz w:val="18"/>
                                      <w:szCs w:val="18"/>
                                      <w:rtl/>
                                    </w:rPr>
                                    <w:t>(1)</w:t>
                                  </w:r>
                                </w:p>
                              </w:tc>
                            </w:tr>
                            <w:bookmarkEnd w:id="5"/>
                          </w:tbl>
                          <w:p w14:paraId="5FDE4F9C" w14:textId="77777777" w:rsidR="004C6ABF" w:rsidRPr="00FC7406" w:rsidRDefault="004C6ABF" w:rsidP="009A638A">
                            <w:pPr>
                              <w:rPr>
                                <w:b/>
                                <w:bCs/>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6EAF64" id="_x0000_s1041" type="#_x0000_t202" style="position:absolute;left:0;text-align:left;margin-left:-2.35pt;margin-top:16.55pt;width:486.45pt;height:33.85pt;z-index:2516910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" filled="f" stroked="f">
                <v:textbox>
                  <w:txbxContent>
                    <w:tbl>
                      <w:tblPr>
                        <w:tblStyle w:val="TableGrid"/>
                        <w:tblW w:w="9617" w:type="dxa"/>
                        <w:tblInd w:w="-142"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gridCol w:w="433"/>
                      </w:tblGrid>
                      <w:tr w:rsidR="004C6ABF" w:rsidRPr="00FC7406" w14:paraId="727078FC" w14:textId="77777777" w:rsidTr="00C828BA">
                        <w:trPr>
                          <w:trHeight w:hRule="exact" w:val="572"/>
                        </w:trPr>
                        <w:tc>
                          <w:tcPr>
                            <w:tcW w:w="9184" w:type="dxa"/>
                          </w:tcPr>
                          <w:p w14:paraId="1E96777A" w14:textId="26078909" w:rsidR="004C6ABF" w:rsidRPr="000278AD" w:rsidRDefault="004C6ABF" w:rsidP="000278AD">
                            <w:pPr>
                              <w:bidi/>
                              <w:spacing w:before="40"/>
                              <w:rPr>
                                <w:rFonts w:asciiTheme="majorBidi" w:hAnsiTheme="majorBidi" w:cstheme="majorBidi"/>
                                <w:sz w:val="18"/>
                                <w:szCs w:val="18"/>
                              </w:rPr>
                            </w:pPr>
                            <w:bookmarkStart w:id="6" w:name="_Hlk103176429"/>
                            <w:r w:rsidRPr="009A638A">
                              <w:rPr>
                                <w:rFonts w:asciiTheme="majorBidi" w:hAnsiTheme="majorBidi" w:cs="Times New Roman"/>
                                <w:sz w:val="18"/>
                                <w:szCs w:val="18"/>
                                <w:rtl/>
                              </w:rPr>
                              <w:t xml:space="preserve">بسام سمير، 2019، التخطيط البيئي كآلية لتحقيق البعد البيئي في استراتيجية التنمية المستدامة – رؤية مصر 2030، جامعة السادات، مصر، مجلة اقتصاديات المال والأعمال </w:t>
                            </w:r>
                            <w:r w:rsidRPr="009A638A">
                              <w:rPr>
                                <w:rFonts w:asciiTheme="majorBidi" w:hAnsiTheme="majorBidi" w:cs="Times New Roman"/>
                                <w:sz w:val="18"/>
                                <w:szCs w:val="18"/>
                              </w:rPr>
                              <w:t>GFBE</w:t>
                            </w:r>
                            <w:r w:rsidRPr="009A638A">
                              <w:rPr>
                                <w:rFonts w:asciiTheme="majorBidi" w:hAnsiTheme="majorBidi" w:cs="Times New Roman"/>
                                <w:sz w:val="18"/>
                                <w:szCs w:val="18"/>
                                <w:rtl/>
                              </w:rPr>
                              <w:t>، العدد السابع</w:t>
                            </w:r>
                            <w:r>
                              <w:rPr>
                                <w:rFonts w:asciiTheme="majorBidi" w:hAnsiTheme="majorBidi" w:cs="Times New Roman" w:hint="cs"/>
                                <w:sz w:val="18"/>
                                <w:szCs w:val="18"/>
                                <w:rtl/>
                              </w:rPr>
                              <w:t>.</w:t>
                            </w:r>
                          </w:p>
                        </w:tc>
                        <w:tc>
                          <w:tcPr>
                            <w:tcW w:w="433" w:type="dxa"/>
                          </w:tcPr>
                          <w:p w14:paraId="0D723BE5" w14:textId="77777777" w:rsidR="004C6ABF" w:rsidRPr="000278AD" w:rsidRDefault="004C6ABF" w:rsidP="000278AD">
                            <w:pPr>
                              <w:bidi/>
                              <w:spacing w:before="40"/>
                              <w:jc w:val="center"/>
                              <w:rPr>
                                <w:rFonts w:asciiTheme="majorBidi" w:hAnsiTheme="majorBidi" w:cstheme="majorBidi"/>
                                <w:sz w:val="18"/>
                                <w:szCs w:val="18"/>
                              </w:rPr>
                            </w:pPr>
                            <w:r w:rsidRPr="000278AD">
                              <w:rPr>
                                <w:rFonts w:asciiTheme="majorBidi" w:hAnsiTheme="majorBidi" w:cstheme="majorBidi" w:hint="cs"/>
                                <w:sz w:val="18"/>
                                <w:szCs w:val="18"/>
                                <w:rtl/>
                              </w:rPr>
                              <w:t>(1)</w:t>
                            </w:r>
                          </w:p>
                        </w:tc>
                      </w:tr>
                      <w:bookmarkEnd w:id="6"/>
                    </w:tbl>
                    <w:p w14:paraId="5FDE4F9C" w14:textId="77777777" w:rsidR="004C6ABF" w:rsidRPr="00FC7406" w:rsidRDefault="004C6ABF" w:rsidP="009A638A">
                      <w:pPr>
                        <w:rPr>
                          <w:b/>
                          <w:bCs/>
                          <w:sz w:val="16"/>
                          <w:szCs w:val="16"/>
                        </w:rPr>
                      </w:pPr>
                    </w:p>
                  </w:txbxContent>
                </v:textbox>
                <w10:wrap anchorx="margin"/>
              </v:shape>
            </w:pict>
          </mc:Fallback>
        </mc:AlternateContent>
      </w:r>
    </w:p>
    <w:p w14:paraId="23AE4606" w14:textId="017501BF" w:rsidR="00465184" w:rsidRDefault="00465184">
      <w:pPr>
        <w:rPr>
          <w:rtl/>
        </w:rPr>
      </w:pPr>
    </w:p>
    <w:p w14:paraId="58B69958" w14:textId="7E6BCFDA" w:rsidR="00D60255" w:rsidRPr="00855423" w:rsidRDefault="00D60255" w:rsidP="00D60255">
      <w:pPr>
        <w:spacing w:after="0" w:line="320" w:lineRule="exact"/>
        <w:ind w:left="357"/>
        <w:jc w:val="center"/>
        <w:rPr>
          <w:rFonts w:asciiTheme="majorBidi" w:hAnsiTheme="majorBidi" w:cs="Simplified Arabic"/>
          <w:b/>
          <w:bCs/>
          <w:color w:val="002776"/>
          <w:sz w:val="26"/>
          <w:szCs w:val="26"/>
          <w:u w:val="single"/>
          <w:rtl/>
          <w:lang w:bidi="ar-EG"/>
        </w:rPr>
      </w:pPr>
      <w:r w:rsidRPr="00855423">
        <w:rPr>
          <w:rFonts w:asciiTheme="majorBidi" w:hAnsiTheme="majorBidi" w:cs="Simplified Arabic" w:hint="cs"/>
          <w:b/>
          <w:bCs/>
          <w:color w:val="002776"/>
          <w:sz w:val="26"/>
          <w:szCs w:val="26"/>
          <w:u w:val="single"/>
          <w:rtl/>
          <w:lang w:bidi="ar-EG"/>
        </w:rPr>
        <w:lastRenderedPageBreak/>
        <w:t xml:space="preserve">تابع - </w:t>
      </w:r>
      <w:r w:rsidRPr="00855423">
        <w:rPr>
          <w:rFonts w:asciiTheme="majorBidi" w:hAnsiTheme="majorBidi" w:cs="Simplified Arabic"/>
          <w:b/>
          <w:bCs/>
          <w:color w:val="002776"/>
          <w:sz w:val="26"/>
          <w:szCs w:val="26"/>
          <w:u w:val="single"/>
          <w:rtl/>
          <w:lang w:bidi="ar-EG"/>
        </w:rPr>
        <w:t>جدول رقم (3)</w:t>
      </w:r>
    </w:p>
    <w:p w14:paraId="7025A480" w14:textId="77777777" w:rsidR="00D60255" w:rsidRPr="008B3B6A" w:rsidRDefault="00D60255" w:rsidP="005F75EC">
      <w:pPr>
        <w:spacing w:after="120" w:line="320" w:lineRule="exact"/>
        <w:ind w:left="357"/>
        <w:jc w:val="center"/>
        <w:rPr>
          <w:rFonts w:asciiTheme="majorBidi" w:hAnsiTheme="majorBidi" w:cs="Simplified Arabic"/>
          <w:b/>
          <w:bCs/>
          <w:color w:val="002060"/>
          <w:sz w:val="26"/>
          <w:szCs w:val="26"/>
          <w:u w:val="single"/>
          <w:rtl/>
          <w:lang w:bidi="ar-EG"/>
        </w:rPr>
      </w:pPr>
      <w:r w:rsidRPr="008B3B6A">
        <w:rPr>
          <w:rFonts w:asciiTheme="majorBidi" w:hAnsiTheme="majorBidi" w:cs="Simplified Arabic"/>
          <w:b/>
          <w:bCs/>
          <w:color w:val="002060"/>
          <w:sz w:val="26"/>
          <w:szCs w:val="26"/>
          <w:u w:val="single"/>
          <w:rtl/>
          <w:lang w:bidi="ar-EG"/>
        </w:rPr>
        <w:t xml:space="preserve">العلاقة والارتباط بين الأيزو 14001 ورؤية مصر 2030 </w:t>
      </w:r>
    </w:p>
    <w:tbl>
      <w:tblPr>
        <w:tblStyle w:val="TableGrid"/>
        <w:bidiVisual/>
        <w:tblW w:w="9640" w:type="dxa"/>
        <w:tblInd w:w="34" w:type="dxa"/>
        <w:tblLook w:val="04A0" w:firstRow="1" w:lastRow="0" w:firstColumn="1" w:lastColumn="0" w:noHBand="0" w:noVBand="1"/>
      </w:tblPr>
      <w:tblGrid>
        <w:gridCol w:w="5950"/>
        <w:gridCol w:w="3690"/>
      </w:tblGrid>
      <w:tr w:rsidR="00D60255" w:rsidRPr="00465184" w14:paraId="5AA1EA6D" w14:textId="77777777" w:rsidTr="00D60255">
        <w:tc>
          <w:tcPr>
            <w:tcW w:w="5950" w:type="dxa"/>
            <w:shd w:val="pct15" w:color="auto" w:fill="auto"/>
            <w:vAlign w:val="center"/>
          </w:tcPr>
          <w:p w14:paraId="72AF838C" w14:textId="5C6609E8" w:rsidR="00D60255" w:rsidRPr="008B3B6A" w:rsidRDefault="00D60255" w:rsidP="00D60255">
            <w:pPr>
              <w:pStyle w:val="Heading2"/>
              <w:spacing w:before="0" w:line="320" w:lineRule="exact"/>
              <w:ind w:left="343"/>
              <w:jc w:val="center"/>
              <w:outlineLvl w:val="1"/>
              <w:rPr>
                <w:rFonts w:asciiTheme="majorBidi" w:hAnsiTheme="majorBidi" w:cs="Simplified Arabic"/>
                <w:bCs/>
                <w:color w:val="632423" w:themeColor="accent2" w:themeShade="80"/>
                <w:sz w:val="24"/>
                <w:szCs w:val="24"/>
                <w:shd w:val="clear" w:color="auto" w:fill="FFFFFF"/>
                <w:rtl/>
              </w:rPr>
            </w:pPr>
            <w:r w:rsidRPr="008B3B6A">
              <w:rPr>
                <w:rFonts w:asciiTheme="majorBidi" w:eastAsia="Calibri" w:hAnsiTheme="majorBidi" w:cs="Simplified Arabic"/>
                <w:b w:val="0"/>
                <w:bCs/>
                <w:color w:val="632423" w:themeColor="accent2" w:themeShade="80"/>
                <w:sz w:val="24"/>
                <w:szCs w:val="24"/>
                <w:rtl/>
                <w:lang w:bidi="ar-EG"/>
              </w:rPr>
              <w:t>رؤية مصر 2030</w:t>
            </w:r>
          </w:p>
        </w:tc>
        <w:tc>
          <w:tcPr>
            <w:tcW w:w="3690" w:type="dxa"/>
            <w:shd w:val="pct15" w:color="auto" w:fill="auto"/>
            <w:vAlign w:val="center"/>
          </w:tcPr>
          <w:p w14:paraId="5196F614" w14:textId="77777777" w:rsidR="00D60255" w:rsidRPr="008B3B6A" w:rsidRDefault="00D60255" w:rsidP="00D60255">
            <w:pPr>
              <w:spacing w:line="300" w:lineRule="exact"/>
              <w:ind w:left="357"/>
              <w:jc w:val="center"/>
              <w:rPr>
                <w:rFonts w:asciiTheme="majorBidi" w:eastAsia="Calibri" w:hAnsiTheme="majorBidi" w:cs="Simplified Arabic"/>
                <w:b/>
                <w:bCs/>
                <w:color w:val="632423" w:themeColor="accent2" w:themeShade="80"/>
                <w:sz w:val="24"/>
                <w:szCs w:val="24"/>
                <w:rtl/>
                <w:lang w:bidi="ar-EG"/>
              </w:rPr>
            </w:pPr>
            <w:r w:rsidRPr="008B3B6A">
              <w:rPr>
                <w:rFonts w:asciiTheme="majorBidi" w:eastAsia="Calibri" w:hAnsiTheme="majorBidi" w:cs="Simplified Arabic"/>
                <w:b/>
                <w:bCs/>
                <w:color w:val="632423" w:themeColor="accent2" w:themeShade="80"/>
                <w:sz w:val="24"/>
                <w:szCs w:val="24"/>
                <w:rtl/>
                <w:lang w:bidi="ar-EG"/>
              </w:rPr>
              <w:t>مساهمة الأيزو 14001</w:t>
            </w:r>
          </w:p>
          <w:p w14:paraId="52567A62" w14:textId="276B2D37" w:rsidR="00D60255" w:rsidRPr="008B3B6A" w:rsidRDefault="00D60255" w:rsidP="00D60255">
            <w:pPr>
              <w:spacing w:line="300" w:lineRule="exact"/>
              <w:ind w:left="357"/>
              <w:jc w:val="center"/>
              <w:rPr>
                <w:rFonts w:asciiTheme="majorBidi" w:hAnsiTheme="majorBidi" w:cs="Simplified Arabic"/>
                <w:color w:val="632423" w:themeColor="accent2" w:themeShade="80"/>
                <w:sz w:val="24"/>
                <w:szCs w:val="24"/>
                <w:rtl/>
                <w:lang w:bidi="ar-EG"/>
              </w:rPr>
            </w:pPr>
            <w:r w:rsidRPr="008B3B6A">
              <w:rPr>
                <w:rFonts w:asciiTheme="majorBidi" w:eastAsia="Calibri" w:hAnsiTheme="majorBidi" w:cs="Simplified Arabic" w:hint="cs"/>
                <w:b/>
                <w:bCs/>
                <w:color w:val="632423" w:themeColor="accent2" w:themeShade="80"/>
                <w:sz w:val="24"/>
                <w:szCs w:val="24"/>
                <w:rtl/>
                <w:lang w:bidi="ar-EG"/>
              </w:rPr>
              <w:t>(متطلبات المواصفة القياسية)</w:t>
            </w:r>
          </w:p>
        </w:tc>
      </w:tr>
      <w:tr w:rsidR="00E368CB" w:rsidRPr="00465184" w14:paraId="7AB8C24A" w14:textId="77777777" w:rsidTr="00465184">
        <w:tc>
          <w:tcPr>
            <w:tcW w:w="5950" w:type="dxa"/>
          </w:tcPr>
          <w:p w14:paraId="0F404513" w14:textId="64623C4F" w:rsidR="00E368CB" w:rsidRPr="00A75654" w:rsidRDefault="00E368CB" w:rsidP="00E368CB">
            <w:pPr>
              <w:pStyle w:val="Heading2"/>
              <w:numPr>
                <w:ilvl w:val="0"/>
                <w:numId w:val="15"/>
              </w:numPr>
              <w:bidi/>
              <w:spacing w:before="0" w:line="320" w:lineRule="exact"/>
              <w:ind w:left="627" w:hanging="284"/>
              <w:outlineLvl w:val="1"/>
              <w:rPr>
                <w:rFonts w:asciiTheme="majorBidi" w:hAnsiTheme="majorBidi" w:cs="Simplified Arabic"/>
                <w:bCs/>
                <w:color w:val="000000" w:themeColor="text1"/>
                <w:sz w:val="24"/>
                <w:szCs w:val="24"/>
                <w:shd w:val="clear" w:color="auto" w:fill="FFFFFF"/>
                <w:rtl/>
              </w:rPr>
            </w:pPr>
            <w:r w:rsidRPr="00465184">
              <w:rPr>
                <w:rFonts w:asciiTheme="majorBidi" w:hAnsiTheme="majorBidi" w:cs="Simplified Arabic"/>
                <w:bCs/>
                <w:color w:val="000000" w:themeColor="text1"/>
                <w:sz w:val="24"/>
                <w:szCs w:val="24"/>
                <w:shd w:val="clear" w:color="auto" w:fill="FFFFFF"/>
                <w:rtl/>
              </w:rPr>
              <w:t>لاعباً في الاقتصاد العالمي قادراً على التكيف مع المتغيرات العالمية</w:t>
            </w:r>
          </w:p>
          <w:p w14:paraId="2FA6AD90" w14:textId="2A8D55AB" w:rsidR="00E368CB" w:rsidRPr="00465184" w:rsidRDefault="00E368CB" w:rsidP="00EB61A9">
            <w:pPr>
              <w:bidi/>
              <w:spacing w:after="40" w:line="260" w:lineRule="exact"/>
              <w:ind w:left="629"/>
              <w:jc w:val="both"/>
              <w:rPr>
                <w:rFonts w:cs="Simplified Arabic"/>
                <w:sz w:val="24"/>
                <w:szCs w:val="24"/>
                <w:rtl/>
              </w:rPr>
            </w:pPr>
            <w:r w:rsidRPr="00465184">
              <w:rPr>
                <w:rFonts w:asciiTheme="majorBidi" w:hAnsiTheme="majorBidi" w:cs="Simplified Arabic"/>
                <w:color w:val="000000" w:themeColor="text1"/>
                <w:sz w:val="20"/>
                <w:szCs w:val="20"/>
                <w:shd w:val="clear" w:color="auto" w:fill="FFFFFF"/>
                <w:rtl/>
              </w:rPr>
              <w:t>زيادة مساهمة الاقتصاد المصري في الاقتصاد العالمي لتصبح مصر من أكبر 30 دولة في مجال الأسواق العالمية، ومن ضمن أفضل 10 دولة في مجال الاصلاحات الاقتصادية، وضمن دول منظمة التعاون الاقتصادي والتنمية خلال عشرة أعوام وضمن الدول حديثة التصنيع خلال 5 سنوات</w:t>
            </w:r>
          </w:p>
        </w:tc>
        <w:tc>
          <w:tcPr>
            <w:tcW w:w="3690" w:type="dxa"/>
            <w:vAlign w:val="center"/>
          </w:tcPr>
          <w:p w14:paraId="285D47FA" w14:textId="77777777" w:rsidR="00E368CB" w:rsidRPr="00D66313" w:rsidRDefault="00E368CB" w:rsidP="00D66313">
            <w:pPr>
              <w:pStyle w:val="ListParagraph"/>
              <w:numPr>
                <w:ilvl w:val="0"/>
                <w:numId w:val="15"/>
              </w:numPr>
              <w:bidi/>
              <w:spacing w:line="320" w:lineRule="exact"/>
              <w:ind w:left="165" w:hanging="142"/>
              <w:jc w:val="both"/>
              <w:rPr>
                <w:rFonts w:asciiTheme="majorBidi" w:hAnsiTheme="majorBidi" w:cs="Simplified Arabic"/>
                <w:color w:val="000000" w:themeColor="text1"/>
                <w:sz w:val="23"/>
                <w:szCs w:val="23"/>
                <w:lang w:bidi="ar-EG"/>
              </w:rPr>
            </w:pPr>
            <w:r w:rsidRPr="00D66313">
              <w:rPr>
                <w:rFonts w:asciiTheme="majorBidi" w:hAnsiTheme="majorBidi" w:cs="Simplified Arabic" w:hint="cs"/>
                <w:color w:val="000000" w:themeColor="text1"/>
                <w:sz w:val="23"/>
                <w:szCs w:val="23"/>
                <w:rtl/>
                <w:lang w:bidi="ar-EG"/>
              </w:rPr>
              <w:t>استخدام التكنولوجيا النظيفة الخضراء.</w:t>
            </w:r>
          </w:p>
          <w:p w14:paraId="1D9F136B" w14:textId="77777777" w:rsidR="00E368CB" w:rsidRPr="00D66313" w:rsidRDefault="00E368CB" w:rsidP="00D66313">
            <w:pPr>
              <w:pStyle w:val="ListParagraph"/>
              <w:numPr>
                <w:ilvl w:val="0"/>
                <w:numId w:val="15"/>
              </w:numPr>
              <w:bidi/>
              <w:spacing w:line="320" w:lineRule="exact"/>
              <w:ind w:left="165" w:hanging="142"/>
              <w:jc w:val="both"/>
              <w:rPr>
                <w:rFonts w:asciiTheme="majorBidi" w:hAnsiTheme="majorBidi" w:cs="Simplified Arabic"/>
                <w:color w:val="000000" w:themeColor="text1"/>
                <w:sz w:val="23"/>
                <w:szCs w:val="23"/>
                <w:rtl/>
                <w:lang w:bidi="ar-EG"/>
              </w:rPr>
            </w:pPr>
            <w:r w:rsidRPr="00D66313">
              <w:rPr>
                <w:rFonts w:asciiTheme="majorBidi" w:hAnsiTheme="majorBidi" w:cs="Simplified Arabic" w:hint="cs"/>
                <w:color w:val="000000" w:themeColor="text1"/>
                <w:sz w:val="23"/>
                <w:szCs w:val="23"/>
                <w:rtl/>
                <w:lang w:bidi="ar-EG"/>
              </w:rPr>
              <w:t>الاقتصاد الأخضر.</w:t>
            </w:r>
          </w:p>
        </w:tc>
      </w:tr>
      <w:tr w:rsidR="00E368CB" w:rsidRPr="00465184" w14:paraId="2A2C56A5" w14:textId="77777777" w:rsidTr="00465184">
        <w:tc>
          <w:tcPr>
            <w:tcW w:w="5950" w:type="dxa"/>
          </w:tcPr>
          <w:p w14:paraId="1D028998" w14:textId="55F7D93A" w:rsidR="00E368CB" w:rsidRPr="00A75654" w:rsidRDefault="00E368CB" w:rsidP="00E368CB">
            <w:pPr>
              <w:pStyle w:val="Heading2"/>
              <w:numPr>
                <w:ilvl w:val="0"/>
                <w:numId w:val="15"/>
              </w:numPr>
              <w:bidi/>
              <w:spacing w:before="0" w:line="320" w:lineRule="exact"/>
              <w:ind w:left="627" w:hanging="284"/>
              <w:outlineLvl w:val="1"/>
              <w:rPr>
                <w:rFonts w:asciiTheme="majorBidi" w:hAnsiTheme="majorBidi" w:cs="Simplified Arabic"/>
                <w:bCs/>
                <w:color w:val="000000" w:themeColor="text1"/>
                <w:sz w:val="24"/>
                <w:szCs w:val="24"/>
                <w:shd w:val="clear" w:color="auto" w:fill="FFFFFF"/>
                <w:rtl/>
              </w:rPr>
            </w:pPr>
            <w:r w:rsidRPr="00465184">
              <w:rPr>
                <w:rFonts w:asciiTheme="majorBidi" w:hAnsiTheme="majorBidi" w:cs="Simplified Arabic"/>
                <w:bCs/>
                <w:color w:val="000000" w:themeColor="text1"/>
                <w:sz w:val="24"/>
                <w:szCs w:val="24"/>
                <w:shd w:val="clear" w:color="auto" w:fill="FFFFFF"/>
                <w:rtl/>
              </w:rPr>
              <w:t>توفير فرص عمل لائق ومنتج</w:t>
            </w:r>
          </w:p>
          <w:p w14:paraId="056557AD" w14:textId="77777777" w:rsidR="00E368CB" w:rsidRPr="00465184" w:rsidRDefault="00E368CB" w:rsidP="00EB61A9">
            <w:pPr>
              <w:bidi/>
              <w:spacing w:after="40" w:line="260" w:lineRule="exact"/>
              <w:ind w:left="629"/>
              <w:jc w:val="both"/>
              <w:rPr>
                <w:rFonts w:cs="Simplified Arabic"/>
                <w:sz w:val="24"/>
                <w:szCs w:val="24"/>
                <w:rtl/>
              </w:rPr>
            </w:pPr>
            <w:r w:rsidRPr="00465184">
              <w:rPr>
                <w:rFonts w:asciiTheme="majorBidi" w:hAnsiTheme="majorBidi" w:cs="Simplified Arabic"/>
                <w:color w:val="000000" w:themeColor="text1"/>
                <w:sz w:val="20"/>
                <w:szCs w:val="20"/>
                <w:shd w:val="clear" w:color="auto" w:fill="FFFFFF"/>
                <w:rtl/>
              </w:rPr>
              <w:t xml:space="preserve">خفض معدل البطالة ومضاعفة معدلات </w:t>
            </w:r>
            <w:r w:rsidRPr="00465184">
              <w:rPr>
                <w:rFonts w:asciiTheme="majorBidi" w:hAnsiTheme="majorBidi" w:cs="Simplified Arabic" w:hint="cs"/>
                <w:color w:val="000000" w:themeColor="text1"/>
                <w:sz w:val="20"/>
                <w:szCs w:val="20"/>
                <w:shd w:val="clear" w:color="auto" w:fill="FFFFFF"/>
                <w:rtl/>
              </w:rPr>
              <w:t>الإنتاجية</w:t>
            </w:r>
          </w:p>
        </w:tc>
        <w:tc>
          <w:tcPr>
            <w:tcW w:w="3690" w:type="dxa"/>
            <w:vAlign w:val="center"/>
          </w:tcPr>
          <w:p w14:paraId="1BE137F4" w14:textId="77777777" w:rsidR="00E368CB" w:rsidRPr="00D66313" w:rsidRDefault="00E368CB" w:rsidP="00D66313">
            <w:pPr>
              <w:pStyle w:val="ListParagraph"/>
              <w:numPr>
                <w:ilvl w:val="0"/>
                <w:numId w:val="15"/>
              </w:numPr>
              <w:bidi/>
              <w:spacing w:line="320" w:lineRule="exact"/>
              <w:ind w:left="165" w:hanging="142"/>
              <w:jc w:val="both"/>
              <w:rPr>
                <w:rFonts w:asciiTheme="majorBidi" w:hAnsiTheme="majorBidi" w:cs="Simplified Arabic"/>
                <w:color w:val="000000" w:themeColor="text1"/>
                <w:sz w:val="23"/>
                <w:szCs w:val="23"/>
                <w:rtl/>
                <w:lang w:bidi="ar-EG"/>
              </w:rPr>
            </w:pPr>
            <w:r w:rsidRPr="00D66313">
              <w:rPr>
                <w:rFonts w:asciiTheme="majorBidi" w:hAnsiTheme="majorBidi" w:cs="Simplified Arabic" w:hint="cs"/>
                <w:color w:val="000000" w:themeColor="text1"/>
                <w:sz w:val="23"/>
                <w:szCs w:val="23"/>
                <w:rtl/>
                <w:lang w:bidi="ar-EG"/>
              </w:rPr>
              <w:t>توفير بيئة عمل صحية وآمنة للعاملين</w:t>
            </w:r>
          </w:p>
        </w:tc>
      </w:tr>
      <w:tr w:rsidR="00E368CB" w:rsidRPr="00465184" w14:paraId="3BF098B9" w14:textId="77777777" w:rsidTr="00465184">
        <w:tc>
          <w:tcPr>
            <w:tcW w:w="5950" w:type="dxa"/>
          </w:tcPr>
          <w:p w14:paraId="0204CAF7" w14:textId="1ACB9DD2" w:rsidR="00E368CB" w:rsidRPr="00A75654" w:rsidRDefault="00E368CB" w:rsidP="00E368CB">
            <w:pPr>
              <w:pStyle w:val="Heading2"/>
              <w:numPr>
                <w:ilvl w:val="0"/>
                <w:numId w:val="15"/>
              </w:numPr>
              <w:bidi/>
              <w:spacing w:before="0" w:line="320" w:lineRule="exact"/>
              <w:ind w:left="627" w:hanging="284"/>
              <w:outlineLvl w:val="1"/>
              <w:rPr>
                <w:rFonts w:asciiTheme="majorBidi" w:hAnsiTheme="majorBidi" w:cs="Simplified Arabic"/>
                <w:bCs/>
                <w:color w:val="000000" w:themeColor="text1"/>
                <w:sz w:val="24"/>
                <w:szCs w:val="24"/>
                <w:shd w:val="clear" w:color="auto" w:fill="FFFFFF"/>
                <w:rtl/>
              </w:rPr>
            </w:pPr>
            <w:r w:rsidRPr="00465184">
              <w:rPr>
                <w:rFonts w:asciiTheme="majorBidi" w:hAnsiTheme="majorBidi" w:cs="Simplified Arabic"/>
                <w:bCs/>
                <w:color w:val="000000" w:themeColor="text1"/>
                <w:sz w:val="24"/>
                <w:szCs w:val="24"/>
                <w:shd w:val="clear" w:color="auto" w:fill="FFFFFF"/>
                <w:rtl/>
              </w:rPr>
              <w:t xml:space="preserve">يصل نصيب الفرد من الناتج المحلي الإجمالي الحقيقي </w:t>
            </w:r>
            <w:r w:rsidR="00EB4E77">
              <w:rPr>
                <w:rFonts w:asciiTheme="majorBidi" w:hAnsiTheme="majorBidi" w:cs="Simplified Arabic"/>
                <w:bCs/>
                <w:color w:val="000000" w:themeColor="text1"/>
                <w:sz w:val="24"/>
                <w:szCs w:val="24"/>
                <w:shd w:val="clear" w:color="auto" w:fill="FFFFFF"/>
                <w:rtl/>
              </w:rPr>
              <w:t>إلى</w:t>
            </w:r>
            <w:r w:rsidRPr="00465184">
              <w:rPr>
                <w:rFonts w:asciiTheme="majorBidi" w:hAnsiTheme="majorBidi" w:cs="Simplified Arabic"/>
                <w:bCs/>
                <w:color w:val="000000" w:themeColor="text1"/>
                <w:sz w:val="24"/>
                <w:szCs w:val="24"/>
                <w:shd w:val="clear" w:color="auto" w:fill="FFFFFF"/>
                <w:rtl/>
              </w:rPr>
              <w:t xml:space="preserve"> مصاف الدول ذات الدخل المتوسط المرتفع</w:t>
            </w:r>
          </w:p>
          <w:p w14:paraId="0CEB231A" w14:textId="74216DF8" w:rsidR="00E368CB" w:rsidRPr="00465184" w:rsidRDefault="00E368CB" w:rsidP="00465184">
            <w:pPr>
              <w:bidi/>
              <w:spacing w:line="280" w:lineRule="exact"/>
              <w:ind w:left="629"/>
              <w:jc w:val="both"/>
              <w:rPr>
                <w:rFonts w:cs="Simplified Arabic"/>
                <w:sz w:val="24"/>
                <w:szCs w:val="24"/>
                <w:rtl/>
              </w:rPr>
            </w:pPr>
            <w:r w:rsidRPr="00465184">
              <w:rPr>
                <w:rFonts w:asciiTheme="majorBidi" w:hAnsiTheme="majorBidi" w:cs="Simplified Arabic"/>
                <w:color w:val="000000" w:themeColor="text1"/>
                <w:sz w:val="20"/>
                <w:szCs w:val="20"/>
                <w:shd w:val="clear" w:color="auto" w:fill="FFFFFF"/>
                <w:rtl/>
              </w:rPr>
              <w:t>تحسين مستوى معيشة المواطنين</w:t>
            </w:r>
          </w:p>
        </w:tc>
        <w:tc>
          <w:tcPr>
            <w:tcW w:w="3690" w:type="dxa"/>
            <w:vAlign w:val="center"/>
          </w:tcPr>
          <w:p w14:paraId="33AE46DC" w14:textId="77777777" w:rsidR="00E368CB" w:rsidRPr="00D66313" w:rsidRDefault="00E368CB" w:rsidP="00D66313">
            <w:pPr>
              <w:pStyle w:val="ListParagraph"/>
              <w:numPr>
                <w:ilvl w:val="0"/>
                <w:numId w:val="15"/>
              </w:numPr>
              <w:bidi/>
              <w:spacing w:line="320" w:lineRule="exact"/>
              <w:ind w:left="165" w:hanging="142"/>
              <w:jc w:val="both"/>
              <w:rPr>
                <w:rFonts w:asciiTheme="majorBidi" w:hAnsiTheme="majorBidi" w:cs="Simplified Arabic"/>
                <w:color w:val="000000" w:themeColor="text1"/>
                <w:sz w:val="23"/>
                <w:szCs w:val="23"/>
                <w:lang w:bidi="ar-EG"/>
              </w:rPr>
            </w:pPr>
            <w:r w:rsidRPr="00D66313">
              <w:rPr>
                <w:rFonts w:asciiTheme="majorBidi" w:hAnsiTheme="majorBidi" w:cs="Simplified Arabic"/>
                <w:color w:val="000000" w:themeColor="text1"/>
                <w:sz w:val="23"/>
                <w:szCs w:val="23"/>
                <w:rtl/>
                <w:lang w:bidi="ar-EG"/>
              </w:rPr>
              <w:t>فهم احتياجات وتوقعات الأطراف المعنية</w:t>
            </w:r>
            <w:r w:rsidRPr="00D66313">
              <w:rPr>
                <w:rFonts w:asciiTheme="majorBidi" w:hAnsiTheme="majorBidi" w:cs="Simplified Arabic" w:hint="cs"/>
                <w:color w:val="000000" w:themeColor="text1"/>
                <w:sz w:val="23"/>
                <w:szCs w:val="23"/>
                <w:rtl/>
                <w:lang w:bidi="ar-EG"/>
              </w:rPr>
              <w:t>.</w:t>
            </w:r>
          </w:p>
          <w:p w14:paraId="242C1B36" w14:textId="77777777" w:rsidR="00E368CB" w:rsidRPr="00D66313" w:rsidRDefault="00E368CB" w:rsidP="00D66313">
            <w:pPr>
              <w:pStyle w:val="ListParagraph"/>
              <w:numPr>
                <w:ilvl w:val="0"/>
                <w:numId w:val="15"/>
              </w:numPr>
              <w:bidi/>
              <w:spacing w:line="320" w:lineRule="exact"/>
              <w:ind w:left="165" w:hanging="142"/>
              <w:jc w:val="both"/>
              <w:rPr>
                <w:rFonts w:asciiTheme="majorBidi" w:hAnsiTheme="majorBidi" w:cs="Simplified Arabic"/>
                <w:color w:val="000000" w:themeColor="text1"/>
                <w:sz w:val="23"/>
                <w:szCs w:val="23"/>
                <w:lang w:bidi="ar-EG"/>
              </w:rPr>
            </w:pPr>
            <w:r w:rsidRPr="00D66313">
              <w:rPr>
                <w:rFonts w:asciiTheme="majorBidi" w:hAnsiTheme="majorBidi" w:cs="Simplified Arabic" w:hint="cs"/>
                <w:color w:val="000000" w:themeColor="text1"/>
                <w:sz w:val="23"/>
                <w:szCs w:val="23"/>
                <w:rtl/>
                <w:lang w:bidi="ar-EG"/>
              </w:rPr>
              <w:t>الحفاظ على البيئة وحمايتها.</w:t>
            </w:r>
          </w:p>
          <w:p w14:paraId="4B1CAEEC" w14:textId="77777777" w:rsidR="00321AFC" w:rsidRPr="00D66313" w:rsidRDefault="00321AFC" w:rsidP="00D66313">
            <w:pPr>
              <w:pStyle w:val="ListParagraph"/>
              <w:numPr>
                <w:ilvl w:val="0"/>
                <w:numId w:val="15"/>
              </w:numPr>
              <w:bidi/>
              <w:spacing w:line="320" w:lineRule="exact"/>
              <w:ind w:left="166" w:hanging="142"/>
              <w:jc w:val="both"/>
              <w:rPr>
                <w:rFonts w:asciiTheme="majorBidi" w:hAnsiTheme="majorBidi" w:cs="Simplified Arabic"/>
                <w:color w:val="000000" w:themeColor="text1"/>
                <w:sz w:val="23"/>
                <w:szCs w:val="23"/>
                <w:lang w:bidi="ar-EG"/>
              </w:rPr>
            </w:pPr>
            <w:r w:rsidRPr="00D66313">
              <w:rPr>
                <w:rFonts w:asciiTheme="majorBidi" w:hAnsiTheme="majorBidi" w:cs="Simplified Arabic" w:hint="cs"/>
                <w:color w:val="000000" w:themeColor="text1"/>
                <w:sz w:val="23"/>
                <w:szCs w:val="23"/>
                <w:rtl/>
                <w:lang w:bidi="ar-EG"/>
              </w:rPr>
              <w:t>السياسة البيئية</w:t>
            </w:r>
          </w:p>
          <w:p w14:paraId="3FE1290C" w14:textId="39F5186F" w:rsidR="00321AFC" w:rsidRPr="00D66313" w:rsidRDefault="00321AFC" w:rsidP="00EB61A9">
            <w:pPr>
              <w:pStyle w:val="ListParagraph"/>
              <w:numPr>
                <w:ilvl w:val="0"/>
                <w:numId w:val="15"/>
              </w:numPr>
              <w:bidi/>
              <w:spacing w:after="40" w:line="320" w:lineRule="exact"/>
              <w:ind w:left="165" w:hanging="142"/>
              <w:jc w:val="both"/>
              <w:rPr>
                <w:rFonts w:asciiTheme="majorBidi" w:hAnsiTheme="majorBidi" w:cs="Simplified Arabic"/>
                <w:color w:val="000000" w:themeColor="text1"/>
                <w:sz w:val="23"/>
                <w:szCs w:val="23"/>
                <w:rtl/>
                <w:lang w:bidi="ar-EG"/>
              </w:rPr>
            </w:pPr>
            <w:r w:rsidRPr="00D66313">
              <w:rPr>
                <w:rFonts w:asciiTheme="majorBidi" w:hAnsiTheme="majorBidi" w:cs="Simplified Arabic" w:hint="cs"/>
                <w:color w:val="000000" w:themeColor="text1"/>
                <w:sz w:val="23"/>
                <w:szCs w:val="23"/>
                <w:rtl/>
                <w:lang w:bidi="ar-EG"/>
              </w:rPr>
              <w:t>تقييم الأثار البيئية والاجتماعية للمشروعات.</w:t>
            </w:r>
          </w:p>
        </w:tc>
      </w:tr>
      <w:tr w:rsidR="00321AFC" w:rsidRPr="00465184" w14:paraId="794CC31F" w14:textId="77777777" w:rsidTr="00465184">
        <w:tc>
          <w:tcPr>
            <w:tcW w:w="5950" w:type="dxa"/>
          </w:tcPr>
          <w:p w14:paraId="7C190290" w14:textId="22DD5223" w:rsidR="00321AFC" w:rsidRPr="00321AFC" w:rsidRDefault="00321AFC" w:rsidP="0047708F">
            <w:pPr>
              <w:pStyle w:val="ListParagraph"/>
              <w:numPr>
                <w:ilvl w:val="0"/>
                <w:numId w:val="14"/>
              </w:numPr>
              <w:tabs>
                <w:tab w:val="right" w:pos="1161"/>
              </w:tabs>
              <w:bidi/>
              <w:spacing w:before="20" w:after="60" w:line="360" w:lineRule="exact"/>
              <w:ind w:left="346" w:hanging="284"/>
              <w:contextualSpacing w:val="0"/>
              <w:rPr>
                <w:rFonts w:asciiTheme="majorBidi" w:hAnsiTheme="majorBidi" w:cs="Simplified Arabic"/>
                <w:b/>
                <w:bCs/>
                <w:color w:val="383737"/>
                <w:sz w:val="24"/>
                <w:szCs w:val="24"/>
                <w:shd w:val="clear" w:color="auto" w:fill="FFFFFF"/>
                <w:rtl/>
              </w:rPr>
            </w:pPr>
            <w:r w:rsidRPr="008B3B6A">
              <w:rPr>
                <w:rFonts w:asciiTheme="majorBidi" w:hAnsiTheme="majorBidi" w:cs="Simplified Arabic"/>
                <w:b/>
                <w:bCs/>
                <w:color w:val="0000A8"/>
                <w:sz w:val="24"/>
                <w:szCs w:val="24"/>
                <w:shd w:val="clear" w:color="auto" w:fill="FFFFFF"/>
                <w:rtl/>
              </w:rPr>
              <w:t>محور الطاقة</w:t>
            </w:r>
          </w:p>
        </w:tc>
        <w:tc>
          <w:tcPr>
            <w:tcW w:w="3690" w:type="dxa"/>
            <w:vAlign w:val="center"/>
          </w:tcPr>
          <w:p w14:paraId="6684375C" w14:textId="77777777" w:rsidR="00321AFC" w:rsidRPr="00D66313" w:rsidRDefault="00321AFC" w:rsidP="00D66313">
            <w:pPr>
              <w:spacing w:line="320" w:lineRule="exact"/>
              <w:ind w:left="23"/>
              <w:jc w:val="both"/>
              <w:rPr>
                <w:rFonts w:asciiTheme="majorBidi" w:hAnsiTheme="majorBidi" w:cs="Simplified Arabic"/>
                <w:color w:val="000000" w:themeColor="text1"/>
                <w:sz w:val="23"/>
                <w:szCs w:val="23"/>
                <w:rtl/>
                <w:lang w:bidi="ar-EG"/>
              </w:rPr>
            </w:pPr>
          </w:p>
        </w:tc>
      </w:tr>
      <w:tr w:rsidR="00321AFC" w:rsidRPr="00465184" w14:paraId="2D34A339" w14:textId="77777777" w:rsidTr="00465184">
        <w:tc>
          <w:tcPr>
            <w:tcW w:w="5950" w:type="dxa"/>
          </w:tcPr>
          <w:p w14:paraId="1FA4C4C6" w14:textId="77777777" w:rsidR="00321AFC" w:rsidRPr="00E141D1" w:rsidRDefault="00321AFC" w:rsidP="00321AFC">
            <w:pPr>
              <w:pStyle w:val="Heading2"/>
              <w:numPr>
                <w:ilvl w:val="0"/>
                <w:numId w:val="15"/>
              </w:numPr>
              <w:bidi/>
              <w:spacing w:before="0" w:line="320" w:lineRule="exact"/>
              <w:ind w:left="627" w:hanging="284"/>
              <w:outlineLvl w:val="1"/>
              <w:rPr>
                <w:rFonts w:asciiTheme="majorBidi" w:hAnsiTheme="majorBidi" w:cs="Simplified Arabic"/>
                <w:bCs/>
                <w:color w:val="000000" w:themeColor="text1"/>
                <w:sz w:val="24"/>
                <w:szCs w:val="24"/>
                <w:shd w:val="clear" w:color="auto" w:fill="FFFFFF"/>
                <w:rtl/>
              </w:rPr>
            </w:pPr>
            <w:r w:rsidRPr="00321AFC">
              <w:rPr>
                <w:rFonts w:asciiTheme="majorBidi" w:hAnsiTheme="majorBidi" w:cs="Simplified Arabic"/>
                <w:bCs/>
                <w:color w:val="000000" w:themeColor="text1"/>
                <w:sz w:val="24"/>
                <w:szCs w:val="24"/>
                <w:shd w:val="clear" w:color="auto" w:fill="FFFFFF"/>
                <w:rtl/>
              </w:rPr>
              <w:t>تلبية متطلبات التنمية المستدامة من الطاقة</w:t>
            </w:r>
          </w:p>
          <w:p w14:paraId="7C398E68" w14:textId="0F1D96AB" w:rsidR="00321AFC" w:rsidRPr="00465184" w:rsidRDefault="00321AFC" w:rsidP="00E141D1">
            <w:pPr>
              <w:bidi/>
              <w:spacing w:line="280" w:lineRule="exact"/>
              <w:ind w:left="629"/>
              <w:jc w:val="both"/>
              <w:rPr>
                <w:rFonts w:asciiTheme="majorBidi" w:hAnsiTheme="majorBidi" w:cs="Simplified Arabic"/>
                <w:bCs/>
                <w:color w:val="000000" w:themeColor="text1"/>
                <w:sz w:val="24"/>
                <w:szCs w:val="24"/>
                <w:shd w:val="clear" w:color="auto" w:fill="FFFFFF"/>
                <w:rtl/>
              </w:rPr>
            </w:pPr>
            <w:r w:rsidRPr="00E141D1">
              <w:rPr>
                <w:rFonts w:asciiTheme="majorBidi" w:hAnsiTheme="majorBidi" w:cs="Simplified Arabic"/>
                <w:color w:val="000000" w:themeColor="text1"/>
                <w:sz w:val="20"/>
                <w:szCs w:val="20"/>
                <w:shd w:val="clear" w:color="auto" w:fill="FFFFFF"/>
                <w:rtl/>
              </w:rPr>
              <w:t>القدرة على توفير الطاقة المطلوبة مع الحفاظ على معدلات النمو المرجوة.</w:t>
            </w:r>
          </w:p>
        </w:tc>
        <w:tc>
          <w:tcPr>
            <w:tcW w:w="3690" w:type="dxa"/>
            <w:vAlign w:val="center"/>
          </w:tcPr>
          <w:p w14:paraId="7D29D8D3" w14:textId="77777777" w:rsidR="00321AFC" w:rsidRPr="00D66313" w:rsidRDefault="00321AFC" w:rsidP="00D66313">
            <w:pPr>
              <w:pStyle w:val="ListParagraph"/>
              <w:numPr>
                <w:ilvl w:val="0"/>
                <w:numId w:val="15"/>
              </w:numPr>
              <w:bidi/>
              <w:spacing w:line="320" w:lineRule="exact"/>
              <w:ind w:left="165" w:hanging="142"/>
              <w:jc w:val="both"/>
              <w:rPr>
                <w:rFonts w:asciiTheme="majorBidi" w:hAnsiTheme="majorBidi" w:cs="Simplified Arabic"/>
                <w:color w:val="000000" w:themeColor="text1"/>
                <w:sz w:val="23"/>
                <w:szCs w:val="23"/>
                <w:lang w:bidi="ar-EG"/>
              </w:rPr>
            </w:pPr>
            <w:r w:rsidRPr="00D66313">
              <w:rPr>
                <w:rFonts w:asciiTheme="majorBidi" w:hAnsiTheme="majorBidi" w:cs="Simplified Arabic"/>
                <w:color w:val="000000" w:themeColor="text1"/>
                <w:sz w:val="23"/>
                <w:szCs w:val="23"/>
                <w:rtl/>
                <w:lang w:bidi="ar-EG"/>
              </w:rPr>
              <w:t>الاستغلال الأمثل للموارد</w:t>
            </w:r>
            <w:r w:rsidRPr="00D66313">
              <w:rPr>
                <w:rFonts w:asciiTheme="majorBidi" w:hAnsiTheme="majorBidi" w:cs="Simplified Arabic" w:hint="cs"/>
                <w:color w:val="000000" w:themeColor="text1"/>
                <w:sz w:val="23"/>
                <w:szCs w:val="23"/>
                <w:rtl/>
                <w:lang w:bidi="ar-EG"/>
              </w:rPr>
              <w:t>.</w:t>
            </w:r>
          </w:p>
          <w:p w14:paraId="49700FC6" w14:textId="77777777" w:rsidR="00321AFC" w:rsidRPr="00D66313" w:rsidRDefault="00321AFC" w:rsidP="00D66313">
            <w:pPr>
              <w:pStyle w:val="ListParagraph"/>
              <w:numPr>
                <w:ilvl w:val="0"/>
                <w:numId w:val="15"/>
              </w:numPr>
              <w:bidi/>
              <w:spacing w:line="320" w:lineRule="exact"/>
              <w:ind w:left="165" w:hanging="142"/>
              <w:jc w:val="both"/>
              <w:rPr>
                <w:rFonts w:asciiTheme="majorBidi" w:hAnsiTheme="majorBidi" w:cs="Simplified Arabic"/>
                <w:color w:val="000000" w:themeColor="text1"/>
                <w:sz w:val="23"/>
                <w:szCs w:val="23"/>
                <w:lang w:bidi="ar-EG"/>
              </w:rPr>
            </w:pPr>
            <w:r w:rsidRPr="00D66313">
              <w:rPr>
                <w:rFonts w:asciiTheme="majorBidi" w:hAnsiTheme="majorBidi" w:cs="Simplified Arabic" w:hint="cs"/>
                <w:color w:val="000000" w:themeColor="text1"/>
                <w:sz w:val="23"/>
                <w:szCs w:val="23"/>
                <w:rtl/>
                <w:lang w:bidi="ar-EG"/>
              </w:rPr>
              <w:t>كفاءة استخدام وترشيد استهلاك الطاقة.</w:t>
            </w:r>
          </w:p>
          <w:p w14:paraId="6B19FD90" w14:textId="77777777" w:rsidR="00321AFC" w:rsidRPr="00D66313" w:rsidRDefault="00321AFC" w:rsidP="00D66313">
            <w:pPr>
              <w:pStyle w:val="ListParagraph"/>
              <w:numPr>
                <w:ilvl w:val="0"/>
                <w:numId w:val="15"/>
              </w:numPr>
              <w:bidi/>
              <w:spacing w:line="320" w:lineRule="exact"/>
              <w:ind w:left="165" w:hanging="142"/>
              <w:jc w:val="both"/>
              <w:rPr>
                <w:rFonts w:asciiTheme="majorBidi" w:hAnsiTheme="majorBidi" w:cs="Simplified Arabic"/>
                <w:color w:val="000000" w:themeColor="text1"/>
                <w:sz w:val="23"/>
                <w:szCs w:val="23"/>
                <w:lang w:bidi="ar-EG"/>
              </w:rPr>
            </w:pPr>
            <w:r w:rsidRPr="00D66313">
              <w:rPr>
                <w:rFonts w:asciiTheme="majorBidi" w:hAnsiTheme="majorBidi" w:cs="Simplified Arabic" w:hint="cs"/>
                <w:color w:val="000000" w:themeColor="text1"/>
                <w:sz w:val="23"/>
                <w:szCs w:val="23"/>
                <w:rtl/>
                <w:lang w:bidi="ar-EG"/>
              </w:rPr>
              <w:t>ابتكار التكنولوجية النظيفة</w:t>
            </w:r>
            <w:r w:rsidRPr="00D66313">
              <w:rPr>
                <w:rFonts w:asciiTheme="majorBidi" w:hAnsiTheme="majorBidi" w:cs="Simplified Arabic"/>
                <w:color w:val="000000" w:themeColor="text1"/>
                <w:sz w:val="23"/>
                <w:szCs w:val="23"/>
                <w:lang w:bidi="ar-EG"/>
              </w:rPr>
              <w:t>.</w:t>
            </w:r>
          </w:p>
          <w:p w14:paraId="471935E0" w14:textId="5F2166F6" w:rsidR="00321AFC" w:rsidRPr="00D66313" w:rsidRDefault="00321AFC" w:rsidP="00EB61A9">
            <w:pPr>
              <w:pStyle w:val="ListParagraph"/>
              <w:numPr>
                <w:ilvl w:val="0"/>
                <w:numId w:val="15"/>
              </w:numPr>
              <w:bidi/>
              <w:spacing w:after="40" w:line="320" w:lineRule="exact"/>
              <w:ind w:left="165" w:hanging="142"/>
              <w:rPr>
                <w:rFonts w:asciiTheme="majorBidi" w:hAnsiTheme="majorBidi" w:cs="Simplified Arabic"/>
                <w:color w:val="000000" w:themeColor="text1"/>
                <w:sz w:val="23"/>
                <w:szCs w:val="23"/>
                <w:rtl/>
                <w:lang w:bidi="ar-EG"/>
              </w:rPr>
            </w:pPr>
            <w:r w:rsidRPr="00D66313">
              <w:rPr>
                <w:rFonts w:asciiTheme="majorBidi" w:hAnsiTheme="majorBidi" w:cs="Simplified Arabic" w:hint="cs"/>
                <w:color w:val="000000" w:themeColor="text1"/>
                <w:sz w:val="23"/>
                <w:szCs w:val="23"/>
                <w:rtl/>
                <w:lang w:bidi="ar-EG"/>
              </w:rPr>
              <w:t>الطاقة الجديدة والمتجددة.</w:t>
            </w:r>
          </w:p>
        </w:tc>
      </w:tr>
      <w:tr w:rsidR="00321AFC" w:rsidRPr="00465184" w14:paraId="7A0A6B26" w14:textId="77777777" w:rsidTr="00465184">
        <w:tc>
          <w:tcPr>
            <w:tcW w:w="5950" w:type="dxa"/>
          </w:tcPr>
          <w:p w14:paraId="1F77C9B4" w14:textId="77777777" w:rsidR="00321AFC" w:rsidRPr="00E141D1" w:rsidRDefault="00321AFC" w:rsidP="00321AFC">
            <w:pPr>
              <w:pStyle w:val="Heading2"/>
              <w:numPr>
                <w:ilvl w:val="0"/>
                <w:numId w:val="15"/>
              </w:numPr>
              <w:bidi/>
              <w:spacing w:before="0" w:line="320" w:lineRule="exact"/>
              <w:ind w:left="627" w:hanging="284"/>
              <w:outlineLvl w:val="1"/>
              <w:rPr>
                <w:rFonts w:asciiTheme="majorBidi" w:hAnsiTheme="majorBidi" w:cs="Simplified Arabic"/>
                <w:bCs/>
                <w:color w:val="000000" w:themeColor="text1"/>
                <w:sz w:val="24"/>
                <w:szCs w:val="24"/>
                <w:shd w:val="clear" w:color="auto" w:fill="FFFFFF"/>
                <w:rtl/>
              </w:rPr>
            </w:pPr>
            <w:r w:rsidRPr="00E141D1">
              <w:rPr>
                <w:rFonts w:asciiTheme="majorBidi" w:hAnsiTheme="majorBidi" w:cs="Simplified Arabic"/>
                <w:bCs/>
                <w:color w:val="000000" w:themeColor="text1"/>
                <w:sz w:val="24"/>
                <w:szCs w:val="24"/>
                <w:shd w:val="clear" w:color="auto" w:fill="FFFFFF"/>
                <w:rtl/>
              </w:rPr>
              <w:t>زيادة مساهمة قطاع الطاقة في الناتج المحلي</w:t>
            </w:r>
          </w:p>
          <w:p w14:paraId="584EF857" w14:textId="5181CC2A" w:rsidR="00321AFC" w:rsidRPr="00465184" w:rsidRDefault="00321AFC" w:rsidP="00E141D1">
            <w:pPr>
              <w:bidi/>
              <w:spacing w:line="280" w:lineRule="exact"/>
              <w:ind w:left="629"/>
              <w:jc w:val="both"/>
              <w:rPr>
                <w:rFonts w:asciiTheme="majorBidi" w:hAnsiTheme="majorBidi" w:cs="Simplified Arabic"/>
                <w:bCs/>
                <w:color w:val="000000" w:themeColor="text1"/>
                <w:sz w:val="24"/>
                <w:szCs w:val="24"/>
                <w:shd w:val="clear" w:color="auto" w:fill="FFFFFF"/>
                <w:rtl/>
              </w:rPr>
            </w:pPr>
            <w:r w:rsidRPr="00E141D1">
              <w:rPr>
                <w:rFonts w:asciiTheme="majorBidi" w:hAnsiTheme="majorBidi" w:cs="Simplified Arabic"/>
                <w:color w:val="000000" w:themeColor="text1"/>
                <w:sz w:val="20"/>
                <w:szCs w:val="20"/>
                <w:shd w:val="clear" w:color="auto" w:fill="FFFFFF"/>
                <w:rtl/>
              </w:rPr>
              <w:t>أن يكون لقطاع الطاقة مساهمة إيجابية وفعالة عن طريق زيادة قيمة الناتج المحلي الإجمالي للقطاع</w:t>
            </w:r>
          </w:p>
        </w:tc>
        <w:tc>
          <w:tcPr>
            <w:tcW w:w="3690" w:type="dxa"/>
            <w:vAlign w:val="center"/>
          </w:tcPr>
          <w:p w14:paraId="7B8255EC" w14:textId="77777777" w:rsidR="00321AFC" w:rsidRPr="00D66313" w:rsidRDefault="00321AFC" w:rsidP="00D66313">
            <w:pPr>
              <w:pStyle w:val="ListParagraph"/>
              <w:numPr>
                <w:ilvl w:val="0"/>
                <w:numId w:val="15"/>
              </w:numPr>
              <w:bidi/>
              <w:spacing w:line="320" w:lineRule="exact"/>
              <w:ind w:left="165" w:hanging="142"/>
              <w:jc w:val="both"/>
              <w:rPr>
                <w:rFonts w:asciiTheme="majorBidi" w:hAnsiTheme="majorBidi" w:cs="Simplified Arabic"/>
                <w:color w:val="000000" w:themeColor="text1"/>
                <w:sz w:val="23"/>
                <w:szCs w:val="23"/>
                <w:lang w:bidi="ar-EG"/>
              </w:rPr>
            </w:pPr>
            <w:r w:rsidRPr="00D66313">
              <w:rPr>
                <w:rFonts w:asciiTheme="majorBidi" w:hAnsiTheme="majorBidi" w:cs="Simplified Arabic" w:hint="cs"/>
                <w:color w:val="000000" w:themeColor="text1"/>
                <w:sz w:val="23"/>
                <w:szCs w:val="23"/>
                <w:rtl/>
                <w:lang w:bidi="ar-EG"/>
              </w:rPr>
              <w:t>استخدام التكنولوجيا النظيفة الخضراء.</w:t>
            </w:r>
          </w:p>
          <w:p w14:paraId="522749CD" w14:textId="77777777" w:rsidR="00321AFC" w:rsidRPr="00D66313" w:rsidRDefault="00321AFC" w:rsidP="00D66313">
            <w:pPr>
              <w:pStyle w:val="ListParagraph"/>
              <w:numPr>
                <w:ilvl w:val="0"/>
                <w:numId w:val="15"/>
              </w:numPr>
              <w:bidi/>
              <w:spacing w:line="320" w:lineRule="exact"/>
              <w:ind w:left="165" w:hanging="142"/>
              <w:jc w:val="both"/>
              <w:rPr>
                <w:rFonts w:asciiTheme="majorBidi" w:hAnsiTheme="majorBidi" w:cs="Simplified Arabic"/>
                <w:color w:val="000000" w:themeColor="text1"/>
                <w:sz w:val="23"/>
                <w:szCs w:val="23"/>
                <w:rtl/>
                <w:lang w:bidi="ar-EG"/>
              </w:rPr>
            </w:pPr>
            <w:r w:rsidRPr="00D66313">
              <w:rPr>
                <w:rFonts w:asciiTheme="majorBidi" w:hAnsiTheme="majorBidi" w:cs="Simplified Arabic" w:hint="cs"/>
                <w:color w:val="000000" w:themeColor="text1"/>
                <w:sz w:val="23"/>
                <w:szCs w:val="23"/>
                <w:rtl/>
                <w:lang w:bidi="ar-EG"/>
              </w:rPr>
              <w:t>الاقتصاد الأخضر.</w:t>
            </w:r>
          </w:p>
          <w:p w14:paraId="689A1452" w14:textId="48471C1B" w:rsidR="00321AFC" w:rsidRPr="00D66313" w:rsidRDefault="00321AFC" w:rsidP="00EB61A9">
            <w:pPr>
              <w:pStyle w:val="ListParagraph"/>
              <w:numPr>
                <w:ilvl w:val="0"/>
                <w:numId w:val="15"/>
              </w:numPr>
              <w:bidi/>
              <w:spacing w:after="40" w:line="320" w:lineRule="exact"/>
              <w:ind w:left="165" w:hanging="142"/>
              <w:rPr>
                <w:rFonts w:asciiTheme="majorBidi" w:hAnsiTheme="majorBidi" w:cs="Simplified Arabic"/>
                <w:color w:val="000000" w:themeColor="text1"/>
                <w:sz w:val="23"/>
                <w:szCs w:val="23"/>
                <w:rtl/>
                <w:lang w:bidi="ar-EG"/>
              </w:rPr>
            </w:pPr>
            <w:r w:rsidRPr="00D66313">
              <w:rPr>
                <w:rFonts w:asciiTheme="majorBidi" w:hAnsiTheme="majorBidi" w:cs="Simplified Arabic" w:hint="cs"/>
                <w:color w:val="000000" w:themeColor="text1"/>
                <w:sz w:val="23"/>
                <w:szCs w:val="23"/>
                <w:rtl/>
                <w:lang w:bidi="ar-EG"/>
              </w:rPr>
              <w:t>الطاقة الجديدة والمتجددة.</w:t>
            </w:r>
          </w:p>
        </w:tc>
      </w:tr>
      <w:tr w:rsidR="00321AFC" w:rsidRPr="00465184" w14:paraId="09DF23C1" w14:textId="77777777" w:rsidTr="00465184">
        <w:tc>
          <w:tcPr>
            <w:tcW w:w="5950" w:type="dxa"/>
          </w:tcPr>
          <w:p w14:paraId="6B0E2175" w14:textId="77777777" w:rsidR="00321AFC" w:rsidRPr="00E141D1" w:rsidRDefault="00321AFC" w:rsidP="00321AFC">
            <w:pPr>
              <w:pStyle w:val="Heading2"/>
              <w:numPr>
                <w:ilvl w:val="0"/>
                <w:numId w:val="15"/>
              </w:numPr>
              <w:bidi/>
              <w:spacing w:before="0" w:line="320" w:lineRule="exact"/>
              <w:ind w:left="627" w:hanging="284"/>
              <w:outlineLvl w:val="1"/>
              <w:rPr>
                <w:rFonts w:asciiTheme="majorBidi" w:hAnsiTheme="majorBidi" w:cs="Simplified Arabic"/>
                <w:bCs/>
                <w:color w:val="000000" w:themeColor="text1"/>
                <w:sz w:val="24"/>
                <w:szCs w:val="24"/>
                <w:shd w:val="clear" w:color="auto" w:fill="FFFFFF"/>
                <w:rtl/>
              </w:rPr>
            </w:pPr>
            <w:r w:rsidRPr="00E141D1">
              <w:rPr>
                <w:rFonts w:asciiTheme="majorBidi" w:hAnsiTheme="majorBidi" w:cs="Simplified Arabic"/>
                <w:bCs/>
                <w:color w:val="000000" w:themeColor="text1"/>
                <w:sz w:val="24"/>
                <w:szCs w:val="24"/>
                <w:shd w:val="clear" w:color="auto" w:fill="FFFFFF"/>
                <w:rtl/>
              </w:rPr>
              <w:t xml:space="preserve">تعظيم </w:t>
            </w:r>
            <w:r w:rsidRPr="00321AFC">
              <w:rPr>
                <w:rFonts w:asciiTheme="majorBidi" w:hAnsiTheme="majorBidi" w:cs="Simplified Arabic"/>
                <w:bCs/>
                <w:color w:val="000000" w:themeColor="text1"/>
                <w:sz w:val="24"/>
                <w:szCs w:val="24"/>
                <w:shd w:val="clear" w:color="auto" w:fill="FFFFFF"/>
                <w:rtl/>
              </w:rPr>
              <w:t>الاستفادة</w:t>
            </w:r>
            <w:r w:rsidRPr="00E141D1">
              <w:rPr>
                <w:rFonts w:asciiTheme="majorBidi" w:hAnsiTheme="majorBidi" w:cs="Simplified Arabic"/>
                <w:bCs/>
                <w:color w:val="000000" w:themeColor="text1"/>
                <w:sz w:val="24"/>
                <w:szCs w:val="24"/>
                <w:shd w:val="clear" w:color="auto" w:fill="FFFFFF"/>
                <w:rtl/>
              </w:rPr>
              <w:t xml:space="preserve"> من الموارد المحلية للطاقة</w:t>
            </w:r>
          </w:p>
          <w:p w14:paraId="6A0FA338" w14:textId="182663B1" w:rsidR="00321AFC" w:rsidRPr="00465184" w:rsidRDefault="00321AFC" w:rsidP="00E141D1">
            <w:pPr>
              <w:spacing w:line="280" w:lineRule="exact"/>
              <w:ind w:left="629"/>
              <w:jc w:val="both"/>
              <w:rPr>
                <w:rFonts w:asciiTheme="majorBidi" w:hAnsiTheme="majorBidi" w:cs="Simplified Arabic"/>
                <w:bCs/>
                <w:color w:val="000000" w:themeColor="text1"/>
                <w:sz w:val="24"/>
                <w:szCs w:val="24"/>
                <w:shd w:val="clear" w:color="auto" w:fill="FFFFFF"/>
                <w:rtl/>
              </w:rPr>
            </w:pPr>
            <w:r w:rsidRPr="00E141D1">
              <w:rPr>
                <w:rFonts w:asciiTheme="majorBidi" w:hAnsiTheme="majorBidi" w:cs="Simplified Arabic"/>
                <w:color w:val="000000" w:themeColor="text1"/>
                <w:sz w:val="20"/>
                <w:szCs w:val="20"/>
                <w:shd w:val="clear" w:color="auto" w:fill="FFFFFF"/>
                <w:rtl/>
              </w:rPr>
              <w:t>زيادة مجمل إنتاج الطاقة من الموارد المحلية وتعظيم درجة الاعتماد عليها</w:t>
            </w:r>
          </w:p>
        </w:tc>
        <w:tc>
          <w:tcPr>
            <w:tcW w:w="3690" w:type="dxa"/>
            <w:vAlign w:val="center"/>
          </w:tcPr>
          <w:p w14:paraId="13CB3D38" w14:textId="77777777" w:rsidR="00321AFC" w:rsidRPr="00D66313" w:rsidRDefault="00321AFC" w:rsidP="00D66313">
            <w:pPr>
              <w:pStyle w:val="ListParagraph"/>
              <w:numPr>
                <w:ilvl w:val="0"/>
                <w:numId w:val="15"/>
              </w:numPr>
              <w:bidi/>
              <w:spacing w:line="320" w:lineRule="exact"/>
              <w:ind w:left="165" w:hanging="142"/>
              <w:jc w:val="both"/>
              <w:rPr>
                <w:rFonts w:asciiTheme="majorBidi" w:hAnsiTheme="majorBidi" w:cs="Simplified Arabic"/>
                <w:color w:val="000000" w:themeColor="text1"/>
                <w:sz w:val="23"/>
                <w:szCs w:val="23"/>
                <w:lang w:bidi="ar-EG"/>
              </w:rPr>
            </w:pPr>
            <w:r w:rsidRPr="00D66313">
              <w:rPr>
                <w:rFonts w:asciiTheme="majorBidi" w:hAnsiTheme="majorBidi" w:cs="Simplified Arabic"/>
                <w:color w:val="000000" w:themeColor="text1"/>
                <w:sz w:val="23"/>
                <w:szCs w:val="23"/>
                <w:rtl/>
                <w:lang w:bidi="ar-EG"/>
              </w:rPr>
              <w:t>الاستغلال الأمثل للموارد</w:t>
            </w:r>
            <w:r w:rsidRPr="00D66313">
              <w:rPr>
                <w:rFonts w:asciiTheme="majorBidi" w:hAnsiTheme="majorBidi" w:cs="Simplified Arabic" w:hint="cs"/>
                <w:color w:val="000000" w:themeColor="text1"/>
                <w:sz w:val="23"/>
                <w:szCs w:val="23"/>
                <w:rtl/>
                <w:lang w:bidi="ar-EG"/>
              </w:rPr>
              <w:t>.</w:t>
            </w:r>
          </w:p>
          <w:p w14:paraId="74F5843E" w14:textId="76F83E7E" w:rsidR="00321AFC" w:rsidRPr="00D66313" w:rsidRDefault="00321AFC" w:rsidP="00EB61A9">
            <w:pPr>
              <w:bidi/>
              <w:spacing w:line="320" w:lineRule="exact"/>
              <w:ind w:left="165"/>
              <w:rPr>
                <w:rFonts w:asciiTheme="majorBidi" w:hAnsiTheme="majorBidi" w:cs="Simplified Arabic"/>
                <w:color w:val="000000" w:themeColor="text1"/>
                <w:sz w:val="23"/>
                <w:szCs w:val="23"/>
                <w:rtl/>
                <w:lang w:bidi="ar-EG"/>
              </w:rPr>
            </w:pPr>
            <w:r w:rsidRPr="00D66313">
              <w:rPr>
                <w:rFonts w:asciiTheme="majorBidi" w:hAnsiTheme="majorBidi" w:cs="Simplified Arabic" w:hint="cs"/>
                <w:color w:val="000000" w:themeColor="text1"/>
                <w:sz w:val="23"/>
                <w:szCs w:val="23"/>
                <w:rtl/>
                <w:lang w:bidi="ar-EG"/>
              </w:rPr>
              <w:t>الطاقة الجديدة والمتجددة.</w:t>
            </w:r>
          </w:p>
        </w:tc>
      </w:tr>
      <w:tr w:rsidR="00321AFC" w:rsidRPr="00465184" w14:paraId="06586041" w14:textId="77777777" w:rsidTr="00465184">
        <w:tc>
          <w:tcPr>
            <w:tcW w:w="5950" w:type="dxa"/>
          </w:tcPr>
          <w:p w14:paraId="2C826DF9" w14:textId="77777777" w:rsidR="00321AFC" w:rsidRPr="00E141D1" w:rsidRDefault="00321AFC" w:rsidP="00321AFC">
            <w:pPr>
              <w:pStyle w:val="Heading2"/>
              <w:numPr>
                <w:ilvl w:val="0"/>
                <w:numId w:val="15"/>
              </w:numPr>
              <w:bidi/>
              <w:spacing w:before="0" w:line="320" w:lineRule="exact"/>
              <w:ind w:left="627" w:hanging="284"/>
              <w:outlineLvl w:val="1"/>
              <w:rPr>
                <w:rFonts w:asciiTheme="majorBidi" w:hAnsiTheme="majorBidi" w:cs="Simplified Arabic"/>
                <w:bCs/>
                <w:color w:val="000000" w:themeColor="text1"/>
                <w:sz w:val="24"/>
                <w:szCs w:val="24"/>
                <w:shd w:val="clear" w:color="auto" w:fill="FFFFFF"/>
                <w:rtl/>
              </w:rPr>
            </w:pPr>
            <w:r w:rsidRPr="00E141D1">
              <w:rPr>
                <w:rFonts w:asciiTheme="majorBidi" w:hAnsiTheme="majorBidi" w:cs="Simplified Arabic"/>
                <w:bCs/>
                <w:color w:val="000000" w:themeColor="text1"/>
                <w:sz w:val="24"/>
                <w:szCs w:val="24"/>
                <w:shd w:val="clear" w:color="auto" w:fill="FFFFFF"/>
                <w:rtl/>
              </w:rPr>
              <w:t xml:space="preserve">تعزيز </w:t>
            </w:r>
            <w:r w:rsidRPr="00321AFC">
              <w:rPr>
                <w:rFonts w:asciiTheme="majorBidi" w:hAnsiTheme="majorBidi" w:cs="Simplified Arabic"/>
                <w:bCs/>
                <w:color w:val="000000" w:themeColor="text1"/>
                <w:sz w:val="24"/>
                <w:szCs w:val="24"/>
                <w:shd w:val="clear" w:color="auto" w:fill="FFFFFF"/>
                <w:rtl/>
              </w:rPr>
              <w:t>الإدارة</w:t>
            </w:r>
            <w:r w:rsidRPr="00E141D1">
              <w:rPr>
                <w:rFonts w:asciiTheme="majorBidi" w:hAnsiTheme="majorBidi" w:cs="Simplified Arabic"/>
                <w:bCs/>
                <w:color w:val="000000" w:themeColor="text1"/>
                <w:sz w:val="24"/>
                <w:szCs w:val="24"/>
                <w:shd w:val="clear" w:color="auto" w:fill="FFFFFF"/>
                <w:rtl/>
              </w:rPr>
              <w:t xml:space="preserve"> الرشيدة والمستدامة للقطاع</w:t>
            </w:r>
          </w:p>
          <w:p w14:paraId="26CE6621" w14:textId="07A9FD07" w:rsidR="00321AFC" w:rsidRPr="00465184" w:rsidRDefault="00321AFC" w:rsidP="00E141D1">
            <w:pPr>
              <w:bidi/>
              <w:spacing w:line="280" w:lineRule="exact"/>
              <w:ind w:left="629"/>
              <w:jc w:val="both"/>
              <w:rPr>
                <w:rFonts w:asciiTheme="majorBidi" w:hAnsiTheme="majorBidi" w:cs="Simplified Arabic"/>
                <w:bCs/>
                <w:color w:val="000000" w:themeColor="text1"/>
                <w:sz w:val="24"/>
                <w:szCs w:val="24"/>
                <w:shd w:val="clear" w:color="auto" w:fill="FFFFFF"/>
                <w:rtl/>
              </w:rPr>
            </w:pPr>
            <w:r w:rsidRPr="00E141D1">
              <w:rPr>
                <w:rFonts w:asciiTheme="majorBidi" w:hAnsiTheme="majorBidi" w:cs="Simplified Arabic"/>
                <w:color w:val="000000" w:themeColor="text1"/>
                <w:sz w:val="20"/>
                <w:szCs w:val="20"/>
                <w:shd w:val="clear" w:color="auto" w:fill="FFFFFF"/>
                <w:rtl/>
              </w:rPr>
              <w:t xml:space="preserve">الوصول بمزيج الطاقة </w:t>
            </w:r>
            <w:r w:rsidR="00EB4E77">
              <w:rPr>
                <w:rFonts w:asciiTheme="majorBidi" w:hAnsiTheme="majorBidi" w:cs="Simplified Arabic"/>
                <w:color w:val="000000" w:themeColor="text1"/>
                <w:sz w:val="20"/>
                <w:szCs w:val="20"/>
                <w:shd w:val="clear" w:color="auto" w:fill="FFFFFF"/>
                <w:rtl/>
              </w:rPr>
              <w:t>إلى</w:t>
            </w:r>
            <w:r w:rsidRPr="00E141D1">
              <w:rPr>
                <w:rFonts w:asciiTheme="majorBidi" w:hAnsiTheme="majorBidi" w:cs="Simplified Arabic"/>
                <w:color w:val="000000" w:themeColor="text1"/>
                <w:sz w:val="20"/>
                <w:szCs w:val="20"/>
                <w:shd w:val="clear" w:color="auto" w:fill="FFFFFF"/>
                <w:rtl/>
              </w:rPr>
              <w:t xml:space="preserve"> المستويات العالمية</w:t>
            </w:r>
          </w:p>
        </w:tc>
        <w:tc>
          <w:tcPr>
            <w:tcW w:w="3690" w:type="dxa"/>
            <w:vAlign w:val="center"/>
          </w:tcPr>
          <w:p w14:paraId="7A85B949" w14:textId="77777777" w:rsidR="00321AFC" w:rsidRPr="00D66313" w:rsidRDefault="00321AFC" w:rsidP="00D66313">
            <w:pPr>
              <w:pStyle w:val="ListParagraph"/>
              <w:numPr>
                <w:ilvl w:val="0"/>
                <w:numId w:val="15"/>
              </w:numPr>
              <w:bidi/>
              <w:spacing w:line="320" w:lineRule="exact"/>
              <w:ind w:left="165" w:hanging="142"/>
              <w:jc w:val="both"/>
              <w:rPr>
                <w:rFonts w:asciiTheme="majorBidi" w:hAnsiTheme="majorBidi" w:cs="Simplified Arabic"/>
                <w:color w:val="000000" w:themeColor="text1"/>
                <w:sz w:val="23"/>
                <w:szCs w:val="23"/>
                <w:lang w:bidi="ar-EG"/>
              </w:rPr>
            </w:pPr>
            <w:r w:rsidRPr="00D66313">
              <w:rPr>
                <w:rFonts w:asciiTheme="majorBidi" w:hAnsiTheme="majorBidi" w:cs="Simplified Arabic"/>
                <w:color w:val="000000" w:themeColor="text1"/>
                <w:sz w:val="23"/>
                <w:szCs w:val="23"/>
                <w:rtl/>
                <w:lang w:bidi="ar-EG"/>
              </w:rPr>
              <w:t>الاستغلال الأمثل للموارد</w:t>
            </w:r>
            <w:r w:rsidRPr="00D66313">
              <w:rPr>
                <w:rFonts w:asciiTheme="majorBidi" w:hAnsiTheme="majorBidi" w:cs="Simplified Arabic" w:hint="cs"/>
                <w:color w:val="000000" w:themeColor="text1"/>
                <w:sz w:val="23"/>
                <w:szCs w:val="23"/>
                <w:rtl/>
                <w:lang w:bidi="ar-EG"/>
              </w:rPr>
              <w:t>.</w:t>
            </w:r>
          </w:p>
          <w:p w14:paraId="77220D98" w14:textId="77777777" w:rsidR="00321AFC" w:rsidRPr="00D66313" w:rsidRDefault="00321AFC" w:rsidP="00D66313">
            <w:pPr>
              <w:pStyle w:val="ListParagraph"/>
              <w:numPr>
                <w:ilvl w:val="0"/>
                <w:numId w:val="15"/>
              </w:numPr>
              <w:bidi/>
              <w:spacing w:line="320" w:lineRule="exact"/>
              <w:ind w:left="165" w:hanging="142"/>
              <w:jc w:val="both"/>
              <w:rPr>
                <w:rFonts w:asciiTheme="majorBidi" w:hAnsiTheme="majorBidi" w:cs="Simplified Arabic"/>
                <w:color w:val="000000" w:themeColor="text1"/>
                <w:sz w:val="23"/>
                <w:szCs w:val="23"/>
                <w:lang w:bidi="ar-EG"/>
              </w:rPr>
            </w:pPr>
            <w:r w:rsidRPr="00D66313">
              <w:rPr>
                <w:rFonts w:asciiTheme="majorBidi" w:hAnsiTheme="majorBidi" w:cs="Simplified Arabic" w:hint="cs"/>
                <w:color w:val="000000" w:themeColor="text1"/>
                <w:sz w:val="23"/>
                <w:szCs w:val="23"/>
                <w:rtl/>
                <w:lang w:bidi="ar-EG"/>
              </w:rPr>
              <w:t>كفاءة استخدام وترشيد استهلاك الطاقة.</w:t>
            </w:r>
          </w:p>
          <w:p w14:paraId="5730CDEA" w14:textId="70706598" w:rsidR="00321AFC" w:rsidRPr="00D66313" w:rsidRDefault="00321AFC" w:rsidP="00D66313">
            <w:pPr>
              <w:bidi/>
              <w:spacing w:line="320" w:lineRule="exact"/>
              <w:ind w:left="165"/>
              <w:jc w:val="both"/>
              <w:rPr>
                <w:rFonts w:asciiTheme="majorBidi" w:hAnsiTheme="majorBidi" w:cs="Simplified Arabic"/>
                <w:color w:val="000000" w:themeColor="text1"/>
                <w:sz w:val="23"/>
                <w:szCs w:val="23"/>
                <w:rtl/>
                <w:lang w:bidi="ar-EG"/>
              </w:rPr>
            </w:pPr>
            <w:r w:rsidRPr="00D66313">
              <w:rPr>
                <w:rFonts w:asciiTheme="majorBidi" w:hAnsiTheme="majorBidi" w:cs="Simplified Arabic" w:hint="cs"/>
                <w:color w:val="000000" w:themeColor="text1"/>
                <w:sz w:val="23"/>
                <w:szCs w:val="23"/>
                <w:rtl/>
                <w:lang w:bidi="ar-EG"/>
              </w:rPr>
              <w:t>ابتكار التكنولوجية النظيفة</w:t>
            </w:r>
            <w:r w:rsidRPr="00D66313">
              <w:rPr>
                <w:rFonts w:asciiTheme="majorBidi" w:hAnsiTheme="majorBidi" w:cs="Simplified Arabic"/>
                <w:color w:val="000000" w:themeColor="text1"/>
                <w:sz w:val="23"/>
                <w:szCs w:val="23"/>
                <w:lang w:bidi="ar-EG"/>
              </w:rPr>
              <w:t>.</w:t>
            </w:r>
          </w:p>
        </w:tc>
      </w:tr>
      <w:tr w:rsidR="00321AFC" w:rsidRPr="00465184" w14:paraId="5FA209C8" w14:textId="77777777" w:rsidTr="00465184">
        <w:tc>
          <w:tcPr>
            <w:tcW w:w="5950" w:type="dxa"/>
          </w:tcPr>
          <w:p w14:paraId="22F66F48" w14:textId="77777777" w:rsidR="00321AFC" w:rsidRPr="00E141D1" w:rsidRDefault="00321AFC" w:rsidP="00E141D1">
            <w:pPr>
              <w:pStyle w:val="Heading2"/>
              <w:numPr>
                <w:ilvl w:val="0"/>
                <w:numId w:val="15"/>
              </w:numPr>
              <w:bidi/>
              <w:spacing w:before="0" w:line="320" w:lineRule="exact"/>
              <w:ind w:left="627" w:hanging="284"/>
              <w:outlineLvl w:val="1"/>
              <w:rPr>
                <w:rFonts w:asciiTheme="majorBidi" w:hAnsiTheme="majorBidi" w:cs="Simplified Arabic"/>
                <w:bCs/>
                <w:color w:val="000000" w:themeColor="text1"/>
                <w:sz w:val="24"/>
                <w:szCs w:val="24"/>
                <w:shd w:val="clear" w:color="auto" w:fill="FFFFFF"/>
                <w:rtl/>
              </w:rPr>
            </w:pPr>
            <w:r w:rsidRPr="00E141D1">
              <w:rPr>
                <w:rFonts w:asciiTheme="majorBidi" w:hAnsiTheme="majorBidi" w:cs="Simplified Arabic"/>
                <w:bCs/>
                <w:color w:val="000000" w:themeColor="text1"/>
                <w:sz w:val="24"/>
                <w:szCs w:val="24"/>
                <w:shd w:val="clear" w:color="auto" w:fill="FFFFFF"/>
                <w:rtl/>
              </w:rPr>
              <w:t>خفض كثافة استهلاك الطاقة</w:t>
            </w:r>
          </w:p>
          <w:p w14:paraId="588DC3D8" w14:textId="6317E8C2" w:rsidR="00321AFC" w:rsidRPr="00465184" w:rsidRDefault="00321AFC" w:rsidP="00E141D1">
            <w:pPr>
              <w:bidi/>
              <w:spacing w:line="280" w:lineRule="exact"/>
              <w:ind w:left="629"/>
              <w:jc w:val="both"/>
              <w:rPr>
                <w:rFonts w:asciiTheme="majorBidi" w:hAnsiTheme="majorBidi" w:cs="Simplified Arabic"/>
                <w:bCs/>
                <w:color w:val="000000" w:themeColor="text1"/>
                <w:sz w:val="24"/>
                <w:szCs w:val="24"/>
                <w:shd w:val="clear" w:color="auto" w:fill="FFFFFF"/>
                <w:rtl/>
              </w:rPr>
            </w:pPr>
            <w:r w:rsidRPr="00E141D1">
              <w:rPr>
                <w:rFonts w:asciiTheme="majorBidi" w:hAnsiTheme="majorBidi" w:cs="Simplified Arabic"/>
                <w:color w:val="000000" w:themeColor="text1"/>
                <w:sz w:val="20"/>
                <w:szCs w:val="20"/>
                <w:shd w:val="clear" w:color="auto" w:fill="FFFFFF"/>
                <w:rtl/>
              </w:rPr>
              <w:t>خفض استهلاك الطاقة في مختلف القطاعات نسبة للمساهمة في الناتج المحلي الإجمالي</w:t>
            </w:r>
          </w:p>
        </w:tc>
        <w:tc>
          <w:tcPr>
            <w:tcW w:w="3690" w:type="dxa"/>
            <w:vAlign w:val="center"/>
          </w:tcPr>
          <w:p w14:paraId="27493EE2" w14:textId="77777777" w:rsidR="00321AFC" w:rsidRPr="00D66313" w:rsidRDefault="00321AFC" w:rsidP="00D66313">
            <w:pPr>
              <w:pStyle w:val="ListParagraph"/>
              <w:numPr>
                <w:ilvl w:val="0"/>
                <w:numId w:val="15"/>
              </w:numPr>
              <w:bidi/>
              <w:spacing w:line="320" w:lineRule="exact"/>
              <w:ind w:left="165" w:hanging="142"/>
              <w:jc w:val="both"/>
              <w:rPr>
                <w:rFonts w:asciiTheme="majorBidi" w:hAnsiTheme="majorBidi" w:cs="Simplified Arabic"/>
                <w:color w:val="000000" w:themeColor="text1"/>
                <w:sz w:val="23"/>
                <w:szCs w:val="23"/>
                <w:lang w:bidi="ar-EG"/>
              </w:rPr>
            </w:pPr>
            <w:r w:rsidRPr="00D66313">
              <w:rPr>
                <w:rFonts w:asciiTheme="majorBidi" w:hAnsiTheme="majorBidi" w:cs="Simplified Arabic"/>
                <w:color w:val="000000" w:themeColor="text1"/>
                <w:sz w:val="23"/>
                <w:szCs w:val="23"/>
                <w:rtl/>
                <w:lang w:bidi="ar-EG"/>
              </w:rPr>
              <w:t>الاستغلال الأمثل للموارد</w:t>
            </w:r>
            <w:r w:rsidRPr="00D66313">
              <w:rPr>
                <w:rFonts w:asciiTheme="majorBidi" w:hAnsiTheme="majorBidi" w:cs="Simplified Arabic" w:hint="cs"/>
                <w:color w:val="000000" w:themeColor="text1"/>
                <w:sz w:val="23"/>
                <w:szCs w:val="23"/>
                <w:rtl/>
                <w:lang w:bidi="ar-EG"/>
              </w:rPr>
              <w:t>.</w:t>
            </w:r>
          </w:p>
          <w:p w14:paraId="3FFE26DD" w14:textId="77777777" w:rsidR="00321AFC" w:rsidRPr="00D66313" w:rsidRDefault="00321AFC" w:rsidP="00D66313">
            <w:pPr>
              <w:pStyle w:val="ListParagraph"/>
              <w:numPr>
                <w:ilvl w:val="0"/>
                <w:numId w:val="15"/>
              </w:numPr>
              <w:bidi/>
              <w:spacing w:line="320" w:lineRule="exact"/>
              <w:ind w:left="165" w:hanging="142"/>
              <w:jc w:val="both"/>
              <w:rPr>
                <w:rFonts w:asciiTheme="majorBidi" w:hAnsiTheme="majorBidi" w:cs="Simplified Arabic"/>
                <w:color w:val="000000" w:themeColor="text1"/>
                <w:sz w:val="23"/>
                <w:szCs w:val="23"/>
                <w:lang w:bidi="ar-EG"/>
              </w:rPr>
            </w:pPr>
            <w:r w:rsidRPr="00D66313">
              <w:rPr>
                <w:rFonts w:asciiTheme="majorBidi" w:hAnsiTheme="majorBidi" w:cs="Simplified Arabic" w:hint="cs"/>
                <w:color w:val="000000" w:themeColor="text1"/>
                <w:sz w:val="23"/>
                <w:szCs w:val="23"/>
                <w:rtl/>
                <w:lang w:bidi="ar-EG"/>
              </w:rPr>
              <w:t>كفاءة استخدام وترشيد استهلاك الطاقة.</w:t>
            </w:r>
          </w:p>
          <w:p w14:paraId="519F197F" w14:textId="1425C00F" w:rsidR="00321AFC" w:rsidRPr="00D66313" w:rsidRDefault="00321AFC" w:rsidP="00D66313">
            <w:pPr>
              <w:bidi/>
              <w:spacing w:line="320" w:lineRule="exact"/>
              <w:ind w:left="165"/>
              <w:jc w:val="both"/>
              <w:rPr>
                <w:rFonts w:asciiTheme="majorBidi" w:hAnsiTheme="majorBidi" w:cs="Simplified Arabic"/>
                <w:color w:val="000000" w:themeColor="text1"/>
                <w:sz w:val="23"/>
                <w:szCs w:val="23"/>
                <w:rtl/>
                <w:lang w:bidi="ar-EG"/>
              </w:rPr>
            </w:pPr>
            <w:r w:rsidRPr="00D66313">
              <w:rPr>
                <w:rFonts w:asciiTheme="majorBidi" w:hAnsiTheme="majorBidi" w:cs="Simplified Arabic" w:hint="cs"/>
                <w:color w:val="000000" w:themeColor="text1"/>
                <w:sz w:val="23"/>
                <w:szCs w:val="23"/>
                <w:rtl/>
                <w:lang w:bidi="ar-EG"/>
              </w:rPr>
              <w:t>ابتكار التكنولوجية النظيفة</w:t>
            </w:r>
            <w:r w:rsidRPr="00D66313">
              <w:rPr>
                <w:rFonts w:asciiTheme="majorBidi" w:hAnsiTheme="majorBidi" w:cs="Simplified Arabic"/>
                <w:color w:val="000000" w:themeColor="text1"/>
                <w:sz w:val="23"/>
                <w:szCs w:val="23"/>
                <w:lang w:bidi="ar-EG"/>
              </w:rPr>
              <w:t>.</w:t>
            </w:r>
          </w:p>
        </w:tc>
      </w:tr>
      <w:tr w:rsidR="00321AFC" w:rsidRPr="00465184" w14:paraId="2BDCCBF8" w14:textId="77777777" w:rsidTr="00465184">
        <w:tc>
          <w:tcPr>
            <w:tcW w:w="5950" w:type="dxa"/>
          </w:tcPr>
          <w:p w14:paraId="0745B5C7" w14:textId="77777777" w:rsidR="00321AFC" w:rsidRPr="00E141D1" w:rsidRDefault="00321AFC" w:rsidP="00E141D1">
            <w:pPr>
              <w:pStyle w:val="Heading2"/>
              <w:numPr>
                <w:ilvl w:val="0"/>
                <w:numId w:val="15"/>
              </w:numPr>
              <w:bidi/>
              <w:spacing w:before="0" w:line="320" w:lineRule="exact"/>
              <w:ind w:left="627" w:hanging="284"/>
              <w:outlineLvl w:val="1"/>
              <w:rPr>
                <w:rFonts w:asciiTheme="majorBidi" w:hAnsiTheme="majorBidi" w:cs="Simplified Arabic"/>
                <w:bCs/>
                <w:color w:val="000000" w:themeColor="text1"/>
                <w:sz w:val="24"/>
                <w:szCs w:val="24"/>
                <w:shd w:val="clear" w:color="auto" w:fill="FFFFFF"/>
                <w:rtl/>
              </w:rPr>
            </w:pPr>
            <w:r w:rsidRPr="00E141D1">
              <w:rPr>
                <w:rFonts w:asciiTheme="majorBidi" w:hAnsiTheme="majorBidi" w:cs="Simplified Arabic"/>
                <w:bCs/>
                <w:color w:val="000000" w:themeColor="text1"/>
                <w:sz w:val="24"/>
                <w:szCs w:val="24"/>
                <w:shd w:val="clear" w:color="auto" w:fill="FFFFFF"/>
                <w:rtl/>
              </w:rPr>
              <w:t>الحد من الأثر البيئي للانبعاثات بالقطاع</w:t>
            </w:r>
          </w:p>
          <w:p w14:paraId="412B0161" w14:textId="185B3ADC" w:rsidR="00321AFC" w:rsidRPr="00465184" w:rsidRDefault="00321AFC" w:rsidP="00E141D1">
            <w:pPr>
              <w:bidi/>
              <w:spacing w:line="280" w:lineRule="exact"/>
              <w:ind w:left="629"/>
              <w:jc w:val="both"/>
              <w:rPr>
                <w:rFonts w:asciiTheme="majorBidi" w:hAnsiTheme="majorBidi" w:cs="Simplified Arabic"/>
                <w:bCs/>
                <w:color w:val="000000" w:themeColor="text1"/>
                <w:sz w:val="24"/>
                <w:szCs w:val="24"/>
                <w:shd w:val="clear" w:color="auto" w:fill="FFFFFF"/>
                <w:rtl/>
              </w:rPr>
            </w:pPr>
            <w:r w:rsidRPr="00E141D1">
              <w:rPr>
                <w:rFonts w:asciiTheme="majorBidi" w:hAnsiTheme="majorBidi" w:cs="Simplified Arabic"/>
                <w:color w:val="000000" w:themeColor="text1"/>
                <w:sz w:val="20"/>
                <w:szCs w:val="20"/>
                <w:shd w:val="clear" w:color="auto" w:fill="FFFFFF"/>
                <w:rtl/>
              </w:rPr>
              <w:t>خفض درجة المخلفات والملوثات الناتجة من قطاع الطاقة</w:t>
            </w:r>
          </w:p>
        </w:tc>
        <w:tc>
          <w:tcPr>
            <w:tcW w:w="3690" w:type="dxa"/>
            <w:vAlign w:val="center"/>
          </w:tcPr>
          <w:p w14:paraId="7EEDB9CC" w14:textId="77777777" w:rsidR="00321AFC" w:rsidRPr="00D66313" w:rsidRDefault="00321AFC" w:rsidP="00D66313">
            <w:pPr>
              <w:pStyle w:val="ListParagraph"/>
              <w:numPr>
                <w:ilvl w:val="0"/>
                <w:numId w:val="15"/>
              </w:numPr>
              <w:bidi/>
              <w:spacing w:line="320" w:lineRule="exact"/>
              <w:ind w:left="165" w:hanging="142"/>
              <w:jc w:val="both"/>
              <w:rPr>
                <w:rFonts w:asciiTheme="majorBidi" w:hAnsiTheme="majorBidi" w:cs="Simplified Arabic"/>
                <w:color w:val="000000" w:themeColor="text1"/>
                <w:sz w:val="23"/>
                <w:szCs w:val="23"/>
                <w:lang w:bidi="ar-EG"/>
              </w:rPr>
            </w:pPr>
            <w:r w:rsidRPr="00D66313">
              <w:rPr>
                <w:rFonts w:asciiTheme="majorBidi" w:hAnsiTheme="majorBidi" w:cs="Simplified Arabic" w:hint="cs"/>
                <w:color w:val="000000" w:themeColor="text1"/>
                <w:sz w:val="23"/>
                <w:szCs w:val="23"/>
                <w:rtl/>
                <w:lang w:bidi="ar-EG"/>
              </w:rPr>
              <w:t>استخدام التكنولوجيا النظيفة الخضراء.</w:t>
            </w:r>
          </w:p>
          <w:p w14:paraId="00FDC9F0" w14:textId="77777777" w:rsidR="00321AFC" w:rsidRPr="00D66313" w:rsidRDefault="00321AFC" w:rsidP="00D66313">
            <w:pPr>
              <w:pStyle w:val="ListParagraph"/>
              <w:numPr>
                <w:ilvl w:val="0"/>
                <w:numId w:val="15"/>
              </w:numPr>
              <w:bidi/>
              <w:spacing w:line="320" w:lineRule="exact"/>
              <w:ind w:left="165" w:hanging="142"/>
              <w:jc w:val="both"/>
              <w:rPr>
                <w:rFonts w:asciiTheme="majorBidi" w:hAnsiTheme="majorBidi" w:cs="Simplified Arabic"/>
                <w:color w:val="000000" w:themeColor="text1"/>
                <w:sz w:val="23"/>
                <w:szCs w:val="23"/>
                <w:lang w:bidi="ar-EG"/>
              </w:rPr>
            </w:pPr>
            <w:r w:rsidRPr="00D66313">
              <w:rPr>
                <w:rFonts w:asciiTheme="majorBidi" w:hAnsiTheme="majorBidi" w:cs="Simplified Arabic" w:hint="cs"/>
                <w:color w:val="000000" w:themeColor="text1"/>
                <w:sz w:val="23"/>
                <w:szCs w:val="23"/>
                <w:rtl/>
                <w:lang w:bidi="ar-EG"/>
              </w:rPr>
              <w:t>كفاءة استخدام وترشيد استهلاك الطاقة.</w:t>
            </w:r>
          </w:p>
          <w:p w14:paraId="2338B55C" w14:textId="77777777" w:rsidR="00321AFC" w:rsidRPr="00D66313" w:rsidRDefault="00321AFC" w:rsidP="00D66313">
            <w:pPr>
              <w:pStyle w:val="ListParagraph"/>
              <w:numPr>
                <w:ilvl w:val="0"/>
                <w:numId w:val="15"/>
              </w:numPr>
              <w:bidi/>
              <w:spacing w:line="320" w:lineRule="exact"/>
              <w:ind w:left="165" w:hanging="142"/>
              <w:jc w:val="both"/>
              <w:rPr>
                <w:rFonts w:asciiTheme="majorBidi" w:hAnsiTheme="majorBidi" w:cs="Simplified Arabic"/>
                <w:color w:val="000000" w:themeColor="text1"/>
                <w:sz w:val="23"/>
                <w:szCs w:val="23"/>
                <w:lang w:bidi="ar-EG"/>
              </w:rPr>
            </w:pPr>
            <w:r w:rsidRPr="00D66313">
              <w:rPr>
                <w:rFonts w:asciiTheme="majorBidi" w:hAnsiTheme="majorBidi" w:cs="Simplified Arabic" w:hint="cs"/>
                <w:color w:val="000000" w:themeColor="text1"/>
                <w:sz w:val="23"/>
                <w:szCs w:val="23"/>
                <w:rtl/>
                <w:lang w:bidi="ar-EG"/>
              </w:rPr>
              <w:t>الاقتصاد الأخضر</w:t>
            </w:r>
          </w:p>
          <w:p w14:paraId="5192549A" w14:textId="77777777" w:rsidR="00321AFC" w:rsidRPr="00D66313" w:rsidRDefault="00321AFC" w:rsidP="00D66313">
            <w:pPr>
              <w:pStyle w:val="ListParagraph"/>
              <w:numPr>
                <w:ilvl w:val="0"/>
                <w:numId w:val="15"/>
              </w:numPr>
              <w:bidi/>
              <w:spacing w:line="320" w:lineRule="exact"/>
              <w:ind w:left="165" w:hanging="142"/>
              <w:jc w:val="both"/>
              <w:rPr>
                <w:rFonts w:asciiTheme="majorBidi" w:hAnsiTheme="majorBidi" w:cs="Simplified Arabic"/>
                <w:color w:val="000000" w:themeColor="text1"/>
                <w:sz w:val="23"/>
                <w:szCs w:val="23"/>
                <w:lang w:bidi="ar-EG"/>
              </w:rPr>
            </w:pPr>
            <w:r w:rsidRPr="00D66313">
              <w:rPr>
                <w:rFonts w:asciiTheme="majorBidi" w:hAnsiTheme="majorBidi" w:cs="Simplified Arabic" w:hint="cs"/>
                <w:color w:val="000000" w:themeColor="text1"/>
                <w:sz w:val="23"/>
                <w:szCs w:val="23"/>
                <w:rtl/>
                <w:lang w:bidi="ar-EG"/>
              </w:rPr>
              <w:t>الطاقة الجديدة والمتجددة.</w:t>
            </w:r>
          </w:p>
          <w:p w14:paraId="29E0B06B" w14:textId="75C4768A" w:rsidR="00321AFC" w:rsidRPr="00D66313" w:rsidRDefault="00321AFC" w:rsidP="00D66313">
            <w:pPr>
              <w:pStyle w:val="ListParagraph"/>
              <w:numPr>
                <w:ilvl w:val="0"/>
                <w:numId w:val="15"/>
              </w:numPr>
              <w:bidi/>
              <w:spacing w:line="320" w:lineRule="exact"/>
              <w:ind w:left="179" w:hanging="142"/>
              <w:rPr>
                <w:rFonts w:asciiTheme="majorBidi" w:hAnsiTheme="majorBidi" w:cs="Simplified Arabic"/>
                <w:color w:val="000000" w:themeColor="text1"/>
                <w:sz w:val="23"/>
                <w:szCs w:val="23"/>
                <w:rtl/>
                <w:lang w:bidi="ar-EG"/>
              </w:rPr>
            </w:pPr>
            <w:r w:rsidRPr="00D66313">
              <w:rPr>
                <w:rFonts w:asciiTheme="majorBidi" w:hAnsiTheme="majorBidi" w:cs="Simplified Arabic" w:hint="cs"/>
                <w:color w:val="000000" w:themeColor="text1"/>
                <w:sz w:val="23"/>
                <w:szCs w:val="23"/>
                <w:rtl/>
                <w:lang w:bidi="ar-EG"/>
              </w:rPr>
              <w:t>تقييم الأثار البيئية للمشروعات.</w:t>
            </w:r>
          </w:p>
        </w:tc>
      </w:tr>
      <w:tr w:rsidR="00C30093" w:rsidRPr="00465184" w14:paraId="455FE80B" w14:textId="77777777" w:rsidTr="0047708F">
        <w:tc>
          <w:tcPr>
            <w:tcW w:w="5950" w:type="dxa"/>
          </w:tcPr>
          <w:p w14:paraId="552AE223" w14:textId="2410179E" w:rsidR="00C30093" w:rsidRPr="00E141D1" w:rsidRDefault="00C30093" w:rsidP="0047708F">
            <w:pPr>
              <w:pStyle w:val="ListParagraph"/>
              <w:numPr>
                <w:ilvl w:val="0"/>
                <w:numId w:val="14"/>
              </w:numPr>
              <w:tabs>
                <w:tab w:val="right" w:pos="1161"/>
              </w:tabs>
              <w:bidi/>
              <w:spacing w:before="20" w:after="60" w:line="360" w:lineRule="exact"/>
              <w:ind w:left="346" w:hanging="284"/>
              <w:contextualSpacing w:val="0"/>
              <w:rPr>
                <w:rFonts w:asciiTheme="majorBidi" w:hAnsiTheme="majorBidi" w:cs="Simplified Arabic"/>
                <w:bCs/>
                <w:color w:val="000000" w:themeColor="text1"/>
                <w:sz w:val="24"/>
                <w:szCs w:val="24"/>
                <w:shd w:val="clear" w:color="auto" w:fill="FFFFFF"/>
                <w:rtl/>
              </w:rPr>
            </w:pPr>
            <w:r w:rsidRPr="008B3B6A">
              <w:rPr>
                <w:rFonts w:asciiTheme="majorBidi" w:hAnsiTheme="majorBidi" w:cs="Simplified Arabic"/>
                <w:b/>
                <w:bCs/>
                <w:color w:val="0000A8"/>
                <w:sz w:val="24"/>
                <w:szCs w:val="24"/>
                <w:shd w:val="clear" w:color="auto" w:fill="FFFFFF"/>
                <w:rtl/>
              </w:rPr>
              <w:t>محور المعرفة والابتكار والبحث العلمي</w:t>
            </w:r>
          </w:p>
        </w:tc>
        <w:tc>
          <w:tcPr>
            <w:tcW w:w="3690" w:type="dxa"/>
            <w:vAlign w:val="center"/>
          </w:tcPr>
          <w:p w14:paraId="69322FC8" w14:textId="77777777" w:rsidR="00C30093" w:rsidRPr="00D66313" w:rsidRDefault="00C30093" w:rsidP="00D66313">
            <w:pPr>
              <w:bidi/>
              <w:spacing w:line="320" w:lineRule="exact"/>
              <w:ind w:left="23"/>
              <w:rPr>
                <w:rFonts w:asciiTheme="majorBidi" w:hAnsiTheme="majorBidi" w:cs="Simplified Arabic"/>
                <w:color w:val="000000" w:themeColor="text1"/>
                <w:sz w:val="23"/>
                <w:szCs w:val="23"/>
                <w:rtl/>
                <w:lang w:bidi="ar-EG"/>
              </w:rPr>
            </w:pPr>
          </w:p>
        </w:tc>
      </w:tr>
      <w:tr w:rsidR="00C30093" w:rsidRPr="00465184" w14:paraId="5C995223" w14:textId="77777777" w:rsidTr="00465184">
        <w:tc>
          <w:tcPr>
            <w:tcW w:w="5950" w:type="dxa"/>
          </w:tcPr>
          <w:p w14:paraId="0B0AF538" w14:textId="77777777" w:rsidR="00C30093" w:rsidRPr="00A75654" w:rsidRDefault="00C30093" w:rsidP="00A75654">
            <w:pPr>
              <w:pStyle w:val="Heading2"/>
              <w:numPr>
                <w:ilvl w:val="0"/>
                <w:numId w:val="15"/>
              </w:numPr>
              <w:bidi/>
              <w:spacing w:before="0" w:line="320" w:lineRule="exact"/>
              <w:ind w:left="627" w:hanging="284"/>
              <w:outlineLvl w:val="1"/>
              <w:rPr>
                <w:rFonts w:asciiTheme="majorBidi" w:hAnsiTheme="majorBidi" w:cs="Simplified Arabic"/>
                <w:bCs/>
                <w:color w:val="000000" w:themeColor="text1"/>
                <w:sz w:val="24"/>
                <w:szCs w:val="24"/>
                <w:shd w:val="clear" w:color="auto" w:fill="FFFFFF"/>
                <w:rtl/>
              </w:rPr>
            </w:pPr>
            <w:r w:rsidRPr="00A75654">
              <w:rPr>
                <w:rFonts w:asciiTheme="majorBidi" w:hAnsiTheme="majorBidi" w:cs="Simplified Arabic"/>
                <w:bCs/>
                <w:color w:val="000000" w:themeColor="text1"/>
                <w:sz w:val="24"/>
                <w:szCs w:val="24"/>
                <w:shd w:val="clear" w:color="auto" w:fill="FFFFFF"/>
                <w:rtl/>
              </w:rPr>
              <w:t>تهيئة بيئة محفزة لتوطين وإنتاج المعرفة</w:t>
            </w:r>
          </w:p>
          <w:p w14:paraId="282795FA" w14:textId="3E6E105A" w:rsidR="00C30093" w:rsidRPr="00E141D1" w:rsidRDefault="00C30093" w:rsidP="00513564">
            <w:pPr>
              <w:bidi/>
              <w:spacing w:line="280" w:lineRule="exact"/>
              <w:ind w:left="629"/>
              <w:jc w:val="both"/>
              <w:rPr>
                <w:rFonts w:asciiTheme="majorBidi" w:hAnsiTheme="majorBidi" w:cs="Simplified Arabic"/>
                <w:bCs/>
                <w:color w:val="000000" w:themeColor="text1"/>
                <w:sz w:val="24"/>
                <w:szCs w:val="24"/>
                <w:shd w:val="clear" w:color="auto" w:fill="FFFFFF"/>
                <w:rtl/>
              </w:rPr>
            </w:pPr>
            <w:r w:rsidRPr="00513564">
              <w:rPr>
                <w:rFonts w:asciiTheme="majorBidi" w:hAnsiTheme="majorBidi" w:cs="Simplified Arabic" w:hint="cs"/>
                <w:color w:val="000000" w:themeColor="text1"/>
                <w:sz w:val="20"/>
                <w:szCs w:val="20"/>
                <w:shd w:val="clear" w:color="auto" w:fill="FFFFFF"/>
                <w:rtl/>
              </w:rPr>
              <w:t xml:space="preserve">تعظيم الإنتاج </w:t>
            </w:r>
            <w:proofErr w:type="spellStart"/>
            <w:r w:rsidRPr="00513564">
              <w:rPr>
                <w:rFonts w:asciiTheme="majorBidi" w:hAnsiTheme="majorBidi" w:cs="Simplified Arabic" w:hint="cs"/>
                <w:color w:val="000000" w:themeColor="text1"/>
                <w:sz w:val="20"/>
                <w:szCs w:val="20"/>
                <w:shd w:val="clear" w:color="auto" w:fill="FFFFFF"/>
                <w:rtl/>
              </w:rPr>
              <w:t>المعرفى</w:t>
            </w:r>
            <w:proofErr w:type="spellEnd"/>
            <w:r w:rsidRPr="00513564">
              <w:rPr>
                <w:rFonts w:asciiTheme="majorBidi" w:hAnsiTheme="majorBidi" w:cs="Simplified Arabic" w:hint="cs"/>
                <w:color w:val="000000" w:themeColor="text1"/>
                <w:sz w:val="20"/>
                <w:szCs w:val="20"/>
                <w:shd w:val="clear" w:color="auto" w:fill="FFFFFF"/>
                <w:rtl/>
              </w:rPr>
              <w:t xml:space="preserve"> من خلال تهيئة البيئة التشريعية والاستثمارية والتمويلية وتوفير البنية الأساسية</w:t>
            </w:r>
          </w:p>
        </w:tc>
        <w:tc>
          <w:tcPr>
            <w:tcW w:w="3690" w:type="dxa"/>
            <w:vAlign w:val="center"/>
          </w:tcPr>
          <w:p w14:paraId="11B15F15" w14:textId="1F763094" w:rsidR="00C30093" w:rsidRPr="00D66313" w:rsidRDefault="00C30093" w:rsidP="00D66313">
            <w:pPr>
              <w:bidi/>
              <w:spacing w:line="320" w:lineRule="exact"/>
              <w:ind w:left="23"/>
              <w:rPr>
                <w:rFonts w:asciiTheme="majorBidi" w:hAnsiTheme="majorBidi" w:cs="Simplified Arabic"/>
                <w:color w:val="000000" w:themeColor="text1"/>
                <w:sz w:val="23"/>
                <w:szCs w:val="23"/>
                <w:rtl/>
                <w:lang w:bidi="ar-EG"/>
              </w:rPr>
            </w:pPr>
            <w:r w:rsidRPr="00D66313">
              <w:rPr>
                <w:rFonts w:asciiTheme="majorBidi" w:hAnsiTheme="majorBidi" w:cs="Simplified Arabic" w:hint="cs"/>
                <w:color w:val="000000" w:themeColor="text1"/>
                <w:sz w:val="23"/>
                <w:szCs w:val="23"/>
                <w:rtl/>
                <w:lang w:bidi="ar-EG"/>
              </w:rPr>
              <w:t>التدريب والتوعية والكفاءة هي احدى بنود متطلبات مواصفة الأيزو 14001 والتي تتطلب ان يكون لدى المؤسسات منهجية لإدارة عملية التدريب والتوعية ورفع الكفاءة بها.</w:t>
            </w:r>
          </w:p>
        </w:tc>
      </w:tr>
      <w:tr w:rsidR="00C30093" w:rsidRPr="00465184" w14:paraId="10EB17BC" w14:textId="77777777" w:rsidTr="00465184">
        <w:tc>
          <w:tcPr>
            <w:tcW w:w="5950" w:type="dxa"/>
          </w:tcPr>
          <w:p w14:paraId="1432561D" w14:textId="77777777" w:rsidR="00C30093" w:rsidRPr="00A75654" w:rsidRDefault="00C30093" w:rsidP="00A75654">
            <w:pPr>
              <w:pStyle w:val="Heading2"/>
              <w:numPr>
                <w:ilvl w:val="0"/>
                <w:numId w:val="15"/>
              </w:numPr>
              <w:bidi/>
              <w:spacing w:before="0" w:line="320" w:lineRule="exact"/>
              <w:ind w:left="627" w:hanging="284"/>
              <w:outlineLvl w:val="1"/>
              <w:rPr>
                <w:rFonts w:asciiTheme="majorBidi" w:hAnsiTheme="majorBidi" w:cs="Simplified Arabic"/>
                <w:bCs/>
                <w:color w:val="000000" w:themeColor="text1"/>
                <w:sz w:val="24"/>
                <w:szCs w:val="24"/>
                <w:shd w:val="clear" w:color="auto" w:fill="FFFFFF"/>
                <w:rtl/>
              </w:rPr>
            </w:pPr>
            <w:r w:rsidRPr="00A75654">
              <w:rPr>
                <w:rFonts w:asciiTheme="majorBidi" w:hAnsiTheme="majorBidi" w:cs="Simplified Arabic"/>
                <w:bCs/>
                <w:color w:val="000000" w:themeColor="text1"/>
                <w:sz w:val="24"/>
                <w:szCs w:val="24"/>
                <w:shd w:val="clear" w:color="auto" w:fill="FFFFFF"/>
                <w:rtl/>
              </w:rPr>
              <w:t>تفعيل وتطوير نظام وطني متكامل للابتكار</w:t>
            </w:r>
          </w:p>
          <w:p w14:paraId="6CBC7529" w14:textId="3F65A6A8" w:rsidR="00C30093" w:rsidRPr="00E141D1" w:rsidRDefault="00C30093" w:rsidP="005F75EC">
            <w:pPr>
              <w:bidi/>
              <w:spacing w:after="120" w:line="280" w:lineRule="exact"/>
              <w:ind w:left="629"/>
              <w:jc w:val="both"/>
              <w:rPr>
                <w:rFonts w:asciiTheme="majorBidi" w:hAnsiTheme="majorBidi" w:cs="Simplified Arabic"/>
                <w:bCs/>
                <w:color w:val="000000" w:themeColor="text1"/>
                <w:sz w:val="24"/>
                <w:szCs w:val="24"/>
                <w:shd w:val="clear" w:color="auto" w:fill="FFFFFF"/>
                <w:rtl/>
              </w:rPr>
            </w:pPr>
            <w:r w:rsidRPr="00513564">
              <w:rPr>
                <w:rFonts w:asciiTheme="majorBidi" w:hAnsiTheme="majorBidi" w:cs="Simplified Arabic" w:hint="cs"/>
                <w:color w:val="000000" w:themeColor="text1"/>
                <w:sz w:val="20"/>
                <w:szCs w:val="20"/>
                <w:shd w:val="clear" w:color="auto" w:fill="FFFFFF"/>
                <w:rtl/>
              </w:rPr>
              <w:t xml:space="preserve">رفع كفاءة انتاج الابتكار من خلال تشجيع الإنتاج </w:t>
            </w:r>
            <w:proofErr w:type="spellStart"/>
            <w:r w:rsidRPr="00513564">
              <w:rPr>
                <w:rFonts w:asciiTheme="majorBidi" w:hAnsiTheme="majorBidi" w:cs="Simplified Arabic" w:hint="cs"/>
                <w:color w:val="000000" w:themeColor="text1"/>
                <w:sz w:val="20"/>
                <w:szCs w:val="20"/>
                <w:shd w:val="clear" w:color="auto" w:fill="FFFFFF"/>
                <w:rtl/>
              </w:rPr>
              <w:t>الابداعى</w:t>
            </w:r>
            <w:proofErr w:type="spellEnd"/>
            <w:r w:rsidRPr="00513564">
              <w:rPr>
                <w:rFonts w:asciiTheme="majorBidi" w:hAnsiTheme="majorBidi" w:cs="Simplified Arabic" w:hint="cs"/>
                <w:color w:val="000000" w:themeColor="text1"/>
                <w:sz w:val="20"/>
                <w:szCs w:val="20"/>
                <w:shd w:val="clear" w:color="auto" w:fill="FFFFFF"/>
                <w:rtl/>
              </w:rPr>
              <w:t xml:space="preserve"> وزيادة الروابط بين الابتكار والاحتياجات التنموية وتطوير التعليم والتعليم </w:t>
            </w:r>
            <w:proofErr w:type="spellStart"/>
            <w:r w:rsidRPr="00513564">
              <w:rPr>
                <w:rFonts w:asciiTheme="majorBidi" w:hAnsiTheme="majorBidi" w:cs="Simplified Arabic" w:hint="cs"/>
                <w:color w:val="000000" w:themeColor="text1"/>
                <w:sz w:val="20"/>
                <w:szCs w:val="20"/>
                <w:shd w:val="clear" w:color="auto" w:fill="FFFFFF"/>
                <w:rtl/>
              </w:rPr>
              <w:t>الع</w:t>
            </w:r>
            <w:r w:rsidR="00EB4E77">
              <w:rPr>
                <w:rFonts w:asciiTheme="majorBidi" w:hAnsiTheme="majorBidi" w:cs="Simplified Arabic" w:hint="cs"/>
                <w:color w:val="000000" w:themeColor="text1"/>
                <w:sz w:val="20"/>
                <w:szCs w:val="20"/>
                <w:shd w:val="clear" w:color="auto" w:fill="FFFFFF"/>
                <w:rtl/>
              </w:rPr>
              <w:t>إلى</w:t>
            </w:r>
            <w:proofErr w:type="spellEnd"/>
            <w:r w:rsidRPr="00513564">
              <w:rPr>
                <w:rFonts w:asciiTheme="majorBidi" w:hAnsiTheme="majorBidi" w:cs="Simplified Arabic" w:hint="cs"/>
                <w:color w:val="000000" w:themeColor="text1"/>
                <w:sz w:val="20"/>
                <w:szCs w:val="20"/>
                <w:shd w:val="clear" w:color="auto" w:fill="FFFFFF"/>
                <w:rtl/>
              </w:rPr>
              <w:t xml:space="preserve"> والبحث والتطوير</w:t>
            </w:r>
          </w:p>
        </w:tc>
        <w:tc>
          <w:tcPr>
            <w:tcW w:w="3690" w:type="dxa"/>
            <w:vAlign w:val="center"/>
          </w:tcPr>
          <w:p w14:paraId="2A73FF73" w14:textId="77777777" w:rsidR="00C30093" w:rsidRPr="00D66313" w:rsidRDefault="00C30093" w:rsidP="00D66313">
            <w:pPr>
              <w:pStyle w:val="ListParagraph"/>
              <w:numPr>
                <w:ilvl w:val="0"/>
                <w:numId w:val="15"/>
              </w:numPr>
              <w:bidi/>
              <w:spacing w:line="320" w:lineRule="exact"/>
              <w:ind w:left="166" w:hanging="142"/>
              <w:jc w:val="both"/>
              <w:rPr>
                <w:rFonts w:asciiTheme="majorBidi" w:hAnsiTheme="majorBidi" w:cs="Simplified Arabic"/>
                <w:color w:val="000000" w:themeColor="text1"/>
                <w:sz w:val="23"/>
                <w:szCs w:val="23"/>
                <w:lang w:bidi="ar-EG"/>
              </w:rPr>
            </w:pPr>
            <w:r w:rsidRPr="00D66313">
              <w:rPr>
                <w:rFonts w:asciiTheme="majorBidi" w:hAnsiTheme="majorBidi" w:cs="Simplified Arabic" w:hint="cs"/>
                <w:color w:val="000000" w:themeColor="text1"/>
                <w:sz w:val="23"/>
                <w:szCs w:val="23"/>
                <w:rtl/>
                <w:lang w:bidi="ar-EG"/>
              </w:rPr>
              <w:t>البحث والتطوير والابتكار</w:t>
            </w:r>
          </w:p>
          <w:p w14:paraId="3F1B9EFE" w14:textId="77777777" w:rsidR="00C30093" w:rsidRPr="00D66313" w:rsidRDefault="00C30093" w:rsidP="00D66313">
            <w:pPr>
              <w:pStyle w:val="ListParagraph"/>
              <w:numPr>
                <w:ilvl w:val="0"/>
                <w:numId w:val="15"/>
              </w:numPr>
              <w:bidi/>
              <w:spacing w:line="320" w:lineRule="exact"/>
              <w:ind w:left="166" w:hanging="142"/>
              <w:jc w:val="both"/>
              <w:rPr>
                <w:rFonts w:asciiTheme="majorBidi" w:hAnsiTheme="majorBidi" w:cs="Simplified Arabic"/>
                <w:color w:val="000000" w:themeColor="text1"/>
                <w:sz w:val="23"/>
                <w:szCs w:val="23"/>
                <w:lang w:bidi="ar-EG"/>
              </w:rPr>
            </w:pPr>
            <w:r w:rsidRPr="00D66313">
              <w:rPr>
                <w:rFonts w:asciiTheme="majorBidi" w:hAnsiTheme="majorBidi" w:cs="Simplified Arabic" w:hint="cs"/>
                <w:color w:val="000000" w:themeColor="text1"/>
                <w:sz w:val="23"/>
                <w:szCs w:val="23"/>
                <w:rtl/>
                <w:lang w:bidi="ar-EG"/>
              </w:rPr>
              <w:t>استخدام التكنولوجيا النظيفة الخضراء.</w:t>
            </w:r>
          </w:p>
          <w:p w14:paraId="14E78522" w14:textId="21AF434D" w:rsidR="00C30093" w:rsidRPr="00D66313" w:rsidRDefault="00C30093" w:rsidP="00D66313">
            <w:pPr>
              <w:pStyle w:val="ListParagraph"/>
              <w:numPr>
                <w:ilvl w:val="0"/>
                <w:numId w:val="15"/>
              </w:numPr>
              <w:bidi/>
              <w:spacing w:line="320" w:lineRule="exact"/>
              <w:ind w:left="166" w:hanging="142"/>
              <w:jc w:val="both"/>
              <w:rPr>
                <w:rFonts w:asciiTheme="majorBidi" w:hAnsiTheme="majorBidi" w:cs="Simplified Arabic"/>
                <w:color w:val="000000" w:themeColor="text1"/>
                <w:sz w:val="23"/>
                <w:szCs w:val="23"/>
                <w:rtl/>
                <w:lang w:bidi="ar-EG"/>
              </w:rPr>
            </w:pPr>
            <w:r w:rsidRPr="00D66313">
              <w:rPr>
                <w:rFonts w:asciiTheme="majorBidi" w:hAnsiTheme="majorBidi" w:cs="Simplified Arabic" w:hint="cs"/>
                <w:color w:val="000000" w:themeColor="text1"/>
                <w:sz w:val="23"/>
                <w:szCs w:val="23"/>
                <w:rtl/>
                <w:lang w:bidi="ar-EG"/>
              </w:rPr>
              <w:t xml:space="preserve">الاقتصاد </w:t>
            </w:r>
            <w:proofErr w:type="spellStart"/>
            <w:r w:rsidRPr="00D66313">
              <w:rPr>
                <w:rFonts w:asciiTheme="majorBidi" w:hAnsiTheme="majorBidi" w:cs="Simplified Arabic" w:hint="cs"/>
                <w:color w:val="000000" w:themeColor="text1"/>
                <w:sz w:val="23"/>
                <w:szCs w:val="23"/>
                <w:rtl/>
                <w:lang w:bidi="ar-EG"/>
              </w:rPr>
              <w:t>الدائرى</w:t>
            </w:r>
            <w:proofErr w:type="spellEnd"/>
          </w:p>
        </w:tc>
      </w:tr>
    </w:tbl>
    <w:p w14:paraId="20D5B097" w14:textId="40E44C6C" w:rsidR="00C30093" w:rsidRDefault="00C30093">
      <w:pPr>
        <w:rPr>
          <w:rtl/>
        </w:rPr>
      </w:pPr>
    </w:p>
    <w:p w14:paraId="53E96654" w14:textId="77777777" w:rsidR="0047708F" w:rsidRPr="00855423" w:rsidRDefault="0047708F" w:rsidP="0047708F">
      <w:pPr>
        <w:spacing w:after="0" w:line="320" w:lineRule="exact"/>
        <w:ind w:left="357"/>
        <w:jc w:val="center"/>
        <w:rPr>
          <w:rFonts w:asciiTheme="majorBidi" w:hAnsiTheme="majorBidi" w:cs="Simplified Arabic"/>
          <w:b/>
          <w:bCs/>
          <w:color w:val="002776"/>
          <w:sz w:val="26"/>
          <w:szCs w:val="26"/>
          <w:u w:val="single"/>
          <w:rtl/>
          <w:lang w:bidi="ar-EG"/>
        </w:rPr>
      </w:pPr>
      <w:r w:rsidRPr="00855423">
        <w:rPr>
          <w:rFonts w:asciiTheme="majorBidi" w:hAnsiTheme="majorBidi" w:cs="Simplified Arabic" w:hint="cs"/>
          <w:b/>
          <w:bCs/>
          <w:color w:val="002776"/>
          <w:sz w:val="26"/>
          <w:szCs w:val="26"/>
          <w:u w:val="single"/>
          <w:rtl/>
          <w:lang w:bidi="ar-EG"/>
        </w:rPr>
        <w:lastRenderedPageBreak/>
        <w:t xml:space="preserve">تابع - </w:t>
      </w:r>
      <w:r w:rsidRPr="00855423">
        <w:rPr>
          <w:rFonts w:asciiTheme="majorBidi" w:hAnsiTheme="majorBidi" w:cs="Simplified Arabic"/>
          <w:b/>
          <w:bCs/>
          <w:color w:val="002776"/>
          <w:sz w:val="26"/>
          <w:szCs w:val="26"/>
          <w:u w:val="single"/>
          <w:rtl/>
          <w:lang w:bidi="ar-EG"/>
        </w:rPr>
        <w:t>جدول رقم (3)</w:t>
      </w:r>
    </w:p>
    <w:p w14:paraId="3C079821" w14:textId="77777777" w:rsidR="0047708F" w:rsidRPr="008B3B6A" w:rsidRDefault="0047708F" w:rsidP="005F75EC">
      <w:pPr>
        <w:spacing w:after="120" w:line="320" w:lineRule="exact"/>
        <w:ind w:left="357"/>
        <w:jc w:val="center"/>
        <w:rPr>
          <w:rFonts w:asciiTheme="majorBidi" w:hAnsiTheme="majorBidi" w:cs="Simplified Arabic"/>
          <w:b/>
          <w:bCs/>
          <w:color w:val="002060"/>
          <w:sz w:val="26"/>
          <w:szCs w:val="26"/>
          <w:u w:val="single"/>
          <w:rtl/>
          <w:lang w:bidi="ar-EG"/>
        </w:rPr>
      </w:pPr>
      <w:r w:rsidRPr="008B3B6A">
        <w:rPr>
          <w:rFonts w:asciiTheme="majorBidi" w:hAnsiTheme="majorBidi" w:cs="Simplified Arabic"/>
          <w:b/>
          <w:bCs/>
          <w:color w:val="002060"/>
          <w:sz w:val="26"/>
          <w:szCs w:val="26"/>
          <w:u w:val="single"/>
          <w:rtl/>
          <w:lang w:bidi="ar-EG"/>
        </w:rPr>
        <w:t xml:space="preserve">العلاقة والارتباط بين الأيزو 14001 ورؤية مصر 2030 </w:t>
      </w:r>
    </w:p>
    <w:tbl>
      <w:tblPr>
        <w:tblStyle w:val="TableGrid"/>
        <w:bidiVisual/>
        <w:tblW w:w="9640" w:type="dxa"/>
        <w:tblInd w:w="34" w:type="dxa"/>
        <w:tblLook w:val="04A0" w:firstRow="1" w:lastRow="0" w:firstColumn="1" w:lastColumn="0" w:noHBand="0" w:noVBand="1"/>
      </w:tblPr>
      <w:tblGrid>
        <w:gridCol w:w="5950"/>
        <w:gridCol w:w="3690"/>
      </w:tblGrid>
      <w:tr w:rsidR="00855423" w:rsidRPr="00855423" w14:paraId="247AF56F" w14:textId="77777777" w:rsidTr="0047708F">
        <w:tc>
          <w:tcPr>
            <w:tcW w:w="5950" w:type="dxa"/>
            <w:shd w:val="pct15" w:color="auto" w:fill="auto"/>
            <w:vAlign w:val="center"/>
          </w:tcPr>
          <w:p w14:paraId="2002E0AF" w14:textId="58AE1946" w:rsidR="0047708F" w:rsidRPr="00855423" w:rsidRDefault="0047708F" w:rsidP="0047708F">
            <w:pPr>
              <w:pStyle w:val="Heading2"/>
              <w:spacing w:before="0" w:line="320" w:lineRule="exact"/>
              <w:ind w:left="343"/>
              <w:jc w:val="center"/>
              <w:outlineLvl w:val="1"/>
              <w:rPr>
                <w:rFonts w:asciiTheme="majorBidi" w:eastAsia="Calibri" w:hAnsiTheme="majorBidi" w:cs="Simplified Arabic"/>
                <w:b w:val="0"/>
                <w:bCs/>
                <w:color w:val="000000" w:themeColor="text1"/>
                <w:sz w:val="24"/>
                <w:szCs w:val="24"/>
                <w:rtl/>
                <w:lang w:bidi="ar-EG"/>
              </w:rPr>
            </w:pPr>
            <w:r w:rsidRPr="00855423">
              <w:rPr>
                <w:rFonts w:asciiTheme="majorBidi" w:eastAsia="Calibri" w:hAnsiTheme="majorBidi" w:cs="Simplified Arabic"/>
                <w:b w:val="0"/>
                <w:bCs/>
                <w:color w:val="000000" w:themeColor="text1"/>
                <w:sz w:val="24"/>
                <w:szCs w:val="24"/>
                <w:rtl/>
                <w:lang w:bidi="ar-EG"/>
              </w:rPr>
              <w:t>رؤية مصر 2030</w:t>
            </w:r>
          </w:p>
        </w:tc>
        <w:tc>
          <w:tcPr>
            <w:tcW w:w="3690" w:type="dxa"/>
            <w:shd w:val="pct15" w:color="auto" w:fill="auto"/>
            <w:vAlign w:val="center"/>
          </w:tcPr>
          <w:p w14:paraId="2A0C6CA5" w14:textId="77777777" w:rsidR="0047708F" w:rsidRPr="00855423" w:rsidRDefault="0047708F" w:rsidP="0047708F">
            <w:pPr>
              <w:spacing w:line="320" w:lineRule="exact"/>
              <w:ind w:left="343"/>
              <w:jc w:val="center"/>
              <w:rPr>
                <w:rFonts w:asciiTheme="majorBidi" w:eastAsia="Calibri" w:hAnsiTheme="majorBidi" w:cs="Simplified Arabic"/>
                <w:bCs/>
                <w:color w:val="000000" w:themeColor="text1"/>
                <w:sz w:val="24"/>
                <w:szCs w:val="24"/>
                <w:rtl/>
                <w:lang w:bidi="ar-EG"/>
              </w:rPr>
            </w:pPr>
            <w:r w:rsidRPr="00855423">
              <w:rPr>
                <w:rFonts w:asciiTheme="majorBidi" w:eastAsia="Calibri" w:hAnsiTheme="majorBidi" w:cs="Simplified Arabic"/>
                <w:bCs/>
                <w:color w:val="000000" w:themeColor="text1"/>
                <w:sz w:val="24"/>
                <w:szCs w:val="24"/>
                <w:rtl/>
                <w:lang w:bidi="ar-EG"/>
              </w:rPr>
              <w:t>مساهمة الأيزو 14001</w:t>
            </w:r>
          </w:p>
          <w:p w14:paraId="29726434" w14:textId="39B0C418" w:rsidR="0047708F" w:rsidRPr="00855423" w:rsidRDefault="0047708F" w:rsidP="0047708F">
            <w:pPr>
              <w:spacing w:line="320" w:lineRule="exact"/>
              <w:ind w:left="343"/>
              <w:jc w:val="center"/>
              <w:rPr>
                <w:rFonts w:asciiTheme="majorBidi" w:eastAsia="Calibri" w:hAnsiTheme="majorBidi" w:cs="Simplified Arabic"/>
                <w:bCs/>
                <w:color w:val="000000" w:themeColor="text1"/>
                <w:sz w:val="24"/>
                <w:szCs w:val="24"/>
                <w:rtl/>
                <w:lang w:bidi="ar-EG"/>
              </w:rPr>
            </w:pPr>
            <w:r w:rsidRPr="00855423">
              <w:rPr>
                <w:rFonts w:asciiTheme="majorBidi" w:eastAsia="Calibri" w:hAnsiTheme="majorBidi" w:cs="Simplified Arabic" w:hint="cs"/>
                <w:bCs/>
                <w:color w:val="000000" w:themeColor="text1"/>
                <w:sz w:val="24"/>
                <w:szCs w:val="24"/>
                <w:rtl/>
                <w:lang w:bidi="ar-EG"/>
              </w:rPr>
              <w:t>(متطلبات المواصفة القياسية)</w:t>
            </w:r>
          </w:p>
        </w:tc>
      </w:tr>
      <w:tr w:rsidR="00C30093" w:rsidRPr="00465184" w14:paraId="611F8FA1" w14:textId="77777777" w:rsidTr="00465184">
        <w:tc>
          <w:tcPr>
            <w:tcW w:w="5950" w:type="dxa"/>
          </w:tcPr>
          <w:p w14:paraId="5BB5B052" w14:textId="77777777" w:rsidR="00C30093" w:rsidRPr="00A75654" w:rsidRDefault="00C30093" w:rsidP="00A75654">
            <w:pPr>
              <w:pStyle w:val="Heading2"/>
              <w:numPr>
                <w:ilvl w:val="0"/>
                <w:numId w:val="15"/>
              </w:numPr>
              <w:bidi/>
              <w:spacing w:before="0" w:line="320" w:lineRule="exact"/>
              <w:ind w:left="627" w:hanging="284"/>
              <w:outlineLvl w:val="1"/>
              <w:rPr>
                <w:rFonts w:asciiTheme="majorBidi" w:hAnsiTheme="majorBidi" w:cs="Simplified Arabic"/>
                <w:bCs/>
                <w:color w:val="000000" w:themeColor="text1"/>
                <w:sz w:val="24"/>
                <w:szCs w:val="24"/>
                <w:shd w:val="clear" w:color="auto" w:fill="FFFFFF"/>
                <w:rtl/>
              </w:rPr>
            </w:pPr>
            <w:r w:rsidRPr="00A75654">
              <w:rPr>
                <w:rFonts w:asciiTheme="majorBidi" w:hAnsiTheme="majorBidi" w:cs="Simplified Arabic"/>
                <w:bCs/>
                <w:color w:val="000000" w:themeColor="text1"/>
                <w:sz w:val="24"/>
                <w:szCs w:val="24"/>
                <w:shd w:val="clear" w:color="auto" w:fill="FFFFFF"/>
                <w:rtl/>
              </w:rPr>
              <w:t>ربط تطبيقات المعرفة ومخرجات الابتكار بالأولويات</w:t>
            </w:r>
          </w:p>
          <w:p w14:paraId="2BC11DF4" w14:textId="643A2157" w:rsidR="00C30093" w:rsidRPr="00E141D1" w:rsidRDefault="00C30093" w:rsidP="00513564">
            <w:pPr>
              <w:pStyle w:val="Heading2"/>
              <w:bidi/>
              <w:spacing w:before="0" w:line="280" w:lineRule="exact"/>
              <w:ind w:left="598"/>
              <w:outlineLvl w:val="1"/>
              <w:rPr>
                <w:rFonts w:asciiTheme="majorBidi" w:hAnsiTheme="majorBidi" w:cs="Simplified Arabic"/>
                <w:bCs/>
                <w:color w:val="000000" w:themeColor="text1"/>
                <w:sz w:val="24"/>
                <w:szCs w:val="24"/>
                <w:shd w:val="clear" w:color="auto" w:fill="FFFFFF"/>
                <w:rtl/>
              </w:rPr>
            </w:pPr>
            <w:r w:rsidRPr="00513564">
              <w:rPr>
                <w:rFonts w:asciiTheme="majorBidi" w:eastAsiaTheme="minorHAnsi" w:hAnsiTheme="majorBidi" w:cs="Simplified Arabic" w:hint="cs"/>
                <w:b w:val="0"/>
                <w:color w:val="000000" w:themeColor="text1"/>
                <w:sz w:val="20"/>
                <w:szCs w:val="20"/>
                <w:shd w:val="clear" w:color="auto" w:fill="FFFFFF"/>
                <w:rtl/>
              </w:rPr>
              <w:t xml:space="preserve">تحديد الأولويات والتحديات القطاعية وكيفية مواجهتها من خلال العمل على زيادة المنتج </w:t>
            </w:r>
            <w:proofErr w:type="spellStart"/>
            <w:r w:rsidRPr="00513564">
              <w:rPr>
                <w:rFonts w:asciiTheme="majorBidi" w:eastAsiaTheme="minorHAnsi" w:hAnsiTheme="majorBidi" w:cs="Simplified Arabic" w:hint="cs"/>
                <w:b w:val="0"/>
                <w:color w:val="000000" w:themeColor="text1"/>
                <w:sz w:val="20"/>
                <w:szCs w:val="20"/>
                <w:shd w:val="clear" w:color="auto" w:fill="FFFFFF"/>
                <w:rtl/>
              </w:rPr>
              <w:t>المعرفى</w:t>
            </w:r>
            <w:proofErr w:type="spellEnd"/>
            <w:r w:rsidRPr="00513564">
              <w:rPr>
                <w:rFonts w:asciiTheme="majorBidi" w:eastAsiaTheme="minorHAnsi" w:hAnsiTheme="majorBidi" w:cs="Simplified Arabic" w:hint="cs"/>
                <w:b w:val="0"/>
                <w:color w:val="000000" w:themeColor="text1"/>
                <w:sz w:val="20"/>
                <w:szCs w:val="20"/>
                <w:shd w:val="clear" w:color="auto" w:fill="FFFFFF"/>
                <w:rtl/>
              </w:rPr>
              <w:t xml:space="preserve"> للقطاعات ذات الأولوية واستهداف رفع المكون المحلى</w:t>
            </w:r>
          </w:p>
        </w:tc>
        <w:tc>
          <w:tcPr>
            <w:tcW w:w="3690" w:type="dxa"/>
            <w:vAlign w:val="center"/>
          </w:tcPr>
          <w:p w14:paraId="251DE17F" w14:textId="77777777" w:rsidR="00C30093" w:rsidRPr="00D66313" w:rsidRDefault="00C30093" w:rsidP="00D66313">
            <w:pPr>
              <w:pStyle w:val="ListParagraph"/>
              <w:numPr>
                <w:ilvl w:val="0"/>
                <w:numId w:val="15"/>
              </w:numPr>
              <w:bidi/>
              <w:spacing w:line="300" w:lineRule="exact"/>
              <w:ind w:left="166" w:hanging="142"/>
              <w:jc w:val="both"/>
              <w:rPr>
                <w:rFonts w:asciiTheme="majorBidi" w:hAnsiTheme="majorBidi" w:cs="Simplified Arabic"/>
                <w:color w:val="000000" w:themeColor="text1"/>
                <w:sz w:val="23"/>
                <w:szCs w:val="23"/>
                <w:lang w:bidi="ar-EG"/>
              </w:rPr>
            </w:pPr>
            <w:r w:rsidRPr="00D66313">
              <w:rPr>
                <w:rFonts w:asciiTheme="majorBidi" w:hAnsiTheme="majorBidi" w:cs="Simplified Arabic" w:hint="cs"/>
                <w:color w:val="000000" w:themeColor="text1"/>
                <w:sz w:val="23"/>
                <w:szCs w:val="23"/>
                <w:rtl/>
                <w:lang w:bidi="ar-EG"/>
              </w:rPr>
              <w:t>البحث والتطوير والابتكار</w:t>
            </w:r>
          </w:p>
          <w:p w14:paraId="06608547" w14:textId="77777777" w:rsidR="00C30093" w:rsidRPr="00D66313" w:rsidRDefault="00C30093" w:rsidP="00D66313">
            <w:pPr>
              <w:pStyle w:val="ListParagraph"/>
              <w:numPr>
                <w:ilvl w:val="0"/>
                <w:numId w:val="15"/>
              </w:numPr>
              <w:bidi/>
              <w:spacing w:line="300" w:lineRule="exact"/>
              <w:ind w:left="166" w:hanging="142"/>
              <w:jc w:val="both"/>
              <w:rPr>
                <w:rFonts w:asciiTheme="majorBidi" w:hAnsiTheme="majorBidi" w:cs="Simplified Arabic"/>
                <w:color w:val="000000" w:themeColor="text1"/>
                <w:sz w:val="23"/>
                <w:szCs w:val="23"/>
                <w:lang w:bidi="ar-EG"/>
              </w:rPr>
            </w:pPr>
            <w:r w:rsidRPr="00D66313">
              <w:rPr>
                <w:rFonts w:asciiTheme="majorBidi" w:hAnsiTheme="majorBidi" w:cs="Simplified Arabic" w:hint="cs"/>
                <w:color w:val="000000" w:themeColor="text1"/>
                <w:sz w:val="23"/>
                <w:szCs w:val="23"/>
                <w:rtl/>
                <w:lang w:bidi="ar-EG"/>
              </w:rPr>
              <w:t>استخدام التكنولوجيا النظيفة الخضراء.</w:t>
            </w:r>
          </w:p>
          <w:p w14:paraId="3FE5BADA" w14:textId="77777777" w:rsidR="00C30093" w:rsidRPr="00D66313" w:rsidRDefault="00C30093" w:rsidP="00D66313">
            <w:pPr>
              <w:pStyle w:val="ListParagraph"/>
              <w:numPr>
                <w:ilvl w:val="0"/>
                <w:numId w:val="15"/>
              </w:numPr>
              <w:bidi/>
              <w:spacing w:line="300" w:lineRule="exact"/>
              <w:ind w:left="166" w:hanging="142"/>
              <w:jc w:val="both"/>
              <w:rPr>
                <w:rFonts w:asciiTheme="majorBidi" w:hAnsiTheme="majorBidi" w:cs="Simplified Arabic"/>
                <w:color w:val="000000" w:themeColor="text1"/>
                <w:sz w:val="23"/>
                <w:szCs w:val="23"/>
                <w:lang w:bidi="ar-EG"/>
              </w:rPr>
            </w:pPr>
            <w:r w:rsidRPr="00D66313">
              <w:rPr>
                <w:rFonts w:asciiTheme="majorBidi" w:hAnsiTheme="majorBidi" w:cs="Simplified Arabic" w:hint="cs"/>
                <w:color w:val="000000" w:themeColor="text1"/>
                <w:sz w:val="23"/>
                <w:szCs w:val="23"/>
                <w:rtl/>
                <w:lang w:bidi="ar-EG"/>
              </w:rPr>
              <w:t>الطاقة الجديدة والمتجددة.</w:t>
            </w:r>
          </w:p>
          <w:p w14:paraId="2AA6EEB0" w14:textId="77777777" w:rsidR="00C30093" w:rsidRPr="00D66313" w:rsidRDefault="00C30093" w:rsidP="00D66313">
            <w:pPr>
              <w:bidi/>
              <w:spacing w:line="300" w:lineRule="exact"/>
              <w:ind w:left="23"/>
              <w:rPr>
                <w:rFonts w:asciiTheme="majorBidi" w:hAnsiTheme="majorBidi" w:cs="Simplified Arabic"/>
                <w:color w:val="000000" w:themeColor="text1"/>
                <w:sz w:val="23"/>
                <w:szCs w:val="23"/>
                <w:rtl/>
                <w:lang w:bidi="ar-EG"/>
              </w:rPr>
            </w:pPr>
          </w:p>
        </w:tc>
      </w:tr>
      <w:tr w:rsidR="00513564" w:rsidRPr="00465184" w14:paraId="1619E85B" w14:textId="77777777" w:rsidTr="00465184">
        <w:tc>
          <w:tcPr>
            <w:tcW w:w="5950" w:type="dxa"/>
          </w:tcPr>
          <w:p w14:paraId="042B3AD6" w14:textId="2AE61240" w:rsidR="00513564" w:rsidRPr="00F616E4" w:rsidRDefault="00513564" w:rsidP="00513564">
            <w:pPr>
              <w:pStyle w:val="ListParagraph"/>
              <w:numPr>
                <w:ilvl w:val="0"/>
                <w:numId w:val="14"/>
              </w:numPr>
              <w:tabs>
                <w:tab w:val="right" w:pos="1161"/>
              </w:tabs>
              <w:bidi/>
              <w:spacing w:before="20" w:after="60" w:line="360" w:lineRule="exact"/>
              <w:ind w:left="346" w:hanging="284"/>
              <w:contextualSpacing w:val="0"/>
              <w:rPr>
                <w:rFonts w:asciiTheme="majorBidi" w:hAnsiTheme="majorBidi"/>
                <w:bCs/>
                <w:color w:val="000000" w:themeColor="text1"/>
                <w:shd w:val="clear" w:color="auto" w:fill="FFFFFF"/>
                <w:rtl/>
              </w:rPr>
            </w:pPr>
            <w:r w:rsidRPr="008B3B6A">
              <w:rPr>
                <w:rFonts w:asciiTheme="majorBidi" w:hAnsiTheme="majorBidi" w:cs="Simplified Arabic"/>
                <w:b/>
                <w:bCs/>
                <w:color w:val="0000A8"/>
                <w:sz w:val="24"/>
                <w:szCs w:val="24"/>
                <w:shd w:val="clear" w:color="auto" w:fill="FFFFFF"/>
                <w:rtl/>
              </w:rPr>
              <w:t>محور الشفافية وكفاءة المؤسسات الحكومية</w:t>
            </w:r>
          </w:p>
        </w:tc>
        <w:tc>
          <w:tcPr>
            <w:tcW w:w="3690" w:type="dxa"/>
            <w:vAlign w:val="center"/>
          </w:tcPr>
          <w:p w14:paraId="097CDC3E" w14:textId="77777777" w:rsidR="00513564" w:rsidRPr="00D66313" w:rsidRDefault="00513564" w:rsidP="00D66313">
            <w:pPr>
              <w:bidi/>
              <w:spacing w:line="300" w:lineRule="exact"/>
              <w:ind w:left="24"/>
              <w:jc w:val="both"/>
              <w:rPr>
                <w:rFonts w:asciiTheme="majorBidi" w:hAnsiTheme="majorBidi" w:cs="Simplified Arabic"/>
                <w:color w:val="000000" w:themeColor="text1"/>
                <w:sz w:val="23"/>
                <w:szCs w:val="23"/>
                <w:rtl/>
                <w:lang w:bidi="ar-EG"/>
              </w:rPr>
            </w:pPr>
          </w:p>
        </w:tc>
      </w:tr>
      <w:tr w:rsidR="00513564" w:rsidRPr="00465184" w14:paraId="1CB120D4" w14:textId="77777777" w:rsidTr="00465184">
        <w:tc>
          <w:tcPr>
            <w:tcW w:w="5950" w:type="dxa"/>
          </w:tcPr>
          <w:p w14:paraId="5D79BCFD" w14:textId="77777777" w:rsidR="00513564" w:rsidRPr="00A75654" w:rsidRDefault="00513564" w:rsidP="00A75654">
            <w:pPr>
              <w:pStyle w:val="Heading2"/>
              <w:numPr>
                <w:ilvl w:val="0"/>
                <w:numId w:val="15"/>
              </w:numPr>
              <w:bidi/>
              <w:spacing w:before="0" w:line="320" w:lineRule="exact"/>
              <w:ind w:left="627" w:hanging="284"/>
              <w:outlineLvl w:val="1"/>
              <w:rPr>
                <w:rFonts w:asciiTheme="majorBidi" w:hAnsiTheme="majorBidi" w:cs="Simplified Arabic"/>
                <w:bCs/>
                <w:color w:val="000000" w:themeColor="text1"/>
                <w:sz w:val="24"/>
                <w:szCs w:val="24"/>
                <w:shd w:val="clear" w:color="auto" w:fill="FFFFFF"/>
                <w:rtl/>
              </w:rPr>
            </w:pPr>
            <w:r w:rsidRPr="00A75654">
              <w:rPr>
                <w:rFonts w:asciiTheme="majorBidi" w:hAnsiTheme="majorBidi" w:cs="Simplified Arabic"/>
                <w:bCs/>
                <w:color w:val="000000" w:themeColor="text1"/>
                <w:sz w:val="24"/>
                <w:szCs w:val="24"/>
                <w:shd w:val="clear" w:color="auto" w:fill="FFFFFF"/>
                <w:rtl/>
              </w:rPr>
              <w:t>جهاز إداري يتميز بالكفاءة والفعالية والمواءمة مع المتغيرات المحلية والعالمية</w:t>
            </w:r>
          </w:p>
          <w:p w14:paraId="18EFE938" w14:textId="45E4475A" w:rsidR="00513564" w:rsidRPr="00F616E4" w:rsidRDefault="00513564" w:rsidP="00513564">
            <w:pPr>
              <w:pStyle w:val="Heading2"/>
              <w:bidi/>
              <w:spacing w:before="0" w:line="280" w:lineRule="exact"/>
              <w:ind w:left="598"/>
              <w:jc w:val="both"/>
              <w:outlineLvl w:val="1"/>
              <w:rPr>
                <w:rFonts w:asciiTheme="majorBidi" w:hAnsiTheme="majorBidi"/>
                <w:bCs/>
                <w:color w:val="000000" w:themeColor="text1"/>
                <w:sz w:val="22"/>
                <w:szCs w:val="22"/>
                <w:shd w:val="clear" w:color="auto" w:fill="FFFFFF"/>
                <w:rtl/>
              </w:rPr>
            </w:pPr>
            <w:r w:rsidRPr="00513564">
              <w:rPr>
                <w:rFonts w:asciiTheme="majorBidi" w:eastAsiaTheme="minorHAnsi" w:hAnsiTheme="majorBidi" w:cs="Simplified Arabic" w:hint="cs"/>
                <w:b w:val="0"/>
                <w:color w:val="000000" w:themeColor="text1"/>
                <w:sz w:val="20"/>
                <w:szCs w:val="20"/>
                <w:shd w:val="clear" w:color="auto" w:fill="FFFFFF"/>
                <w:rtl/>
              </w:rPr>
              <w:t xml:space="preserve">بناء جهاز ادارى يقوم على إدارة الحكم الرشيد لموارد الدولة عن طريق تحديث الإطار </w:t>
            </w:r>
            <w:proofErr w:type="spellStart"/>
            <w:r w:rsidRPr="00513564">
              <w:rPr>
                <w:rFonts w:asciiTheme="majorBidi" w:eastAsiaTheme="minorHAnsi" w:hAnsiTheme="majorBidi" w:cs="Simplified Arabic" w:hint="cs"/>
                <w:b w:val="0"/>
                <w:color w:val="000000" w:themeColor="text1"/>
                <w:sz w:val="20"/>
                <w:szCs w:val="20"/>
                <w:shd w:val="clear" w:color="auto" w:fill="FFFFFF"/>
                <w:rtl/>
              </w:rPr>
              <w:t>التنظيمى</w:t>
            </w:r>
            <w:proofErr w:type="spellEnd"/>
            <w:r w:rsidRPr="00513564">
              <w:rPr>
                <w:rFonts w:asciiTheme="majorBidi" w:eastAsiaTheme="minorHAnsi" w:hAnsiTheme="majorBidi" w:cs="Simplified Arabic" w:hint="cs"/>
                <w:b w:val="0"/>
                <w:color w:val="000000" w:themeColor="text1"/>
                <w:sz w:val="20"/>
                <w:szCs w:val="20"/>
                <w:shd w:val="clear" w:color="auto" w:fill="FFFFFF"/>
                <w:rtl/>
              </w:rPr>
              <w:t xml:space="preserve"> بما يتضمنه من تشريعات وعنصر بشرى وبنية معلوماتية بالإضافة </w:t>
            </w:r>
            <w:r w:rsidR="00EB4E77">
              <w:rPr>
                <w:rFonts w:asciiTheme="majorBidi" w:eastAsiaTheme="minorHAnsi" w:hAnsiTheme="majorBidi" w:cs="Simplified Arabic" w:hint="cs"/>
                <w:b w:val="0"/>
                <w:color w:val="000000" w:themeColor="text1"/>
                <w:sz w:val="20"/>
                <w:szCs w:val="20"/>
                <w:shd w:val="clear" w:color="auto" w:fill="FFFFFF"/>
                <w:rtl/>
              </w:rPr>
              <w:t>إلى</w:t>
            </w:r>
            <w:r w:rsidRPr="00513564">
              <w:rPr>
                <w:rFonts w:asciiTheme="majorBidi" w:eastAsiaTheme="minorHAnsi" w:hAnsiTheme="majorBidi" w:cs="Simplified Arabic" w:hint="cs"/>
                <w:b w:val="0"/>
                <w:color w:val="000000" w:themeColor="text1"/>
                <w:sz w:val="20"/>
                <w:szCs w:val="20"/>
                <w:shd w:val="clear" w:color="auto" w:fill="FFFFFF"/>
                <w:rtl/>
              </w:rPr>
              <w:t xml:space="preserve"> تطوير وتغيير ثقافة العمل داخل الجهاز </w:t>
            </w:r>
            <w:proofErr w:type="spellStart"/>
            <w:r w:rsidRPr="00513564">
              <w:rPr>
                <w:rFonts w:asciiTheme="majorBidi" w:eastAsiaTheme="minorHAnsi" w:hAnsiTheme="majorBidi" w:cs="Simplified Arabic" w:hint="cs"/>
                <w:b w:val="0"/>
                <w:color w:val="000000" w:themeColor="text1"/>
                <w:sz w:val="20"/>
                <w:szCs w:val="20"/>
                <w:shd w:val="clear" w:color="auto" w:fill="FFFFFF"/>
                <w:rtl/>
              </w:rPr>
              <w:t>الادارى</w:t>
            </w:r>
            <w:proofErr w:type="spellEnd"/>
          </w:p>
        </w:tc>
        <w:tc>
          <w:tcPr>
            <w:tcW w:w="3690" w:type="dxa"/>
            <w:vAlign w:val="center"/>
          </w:tcPr>
          <w:p w14:paraId="1014F198" w14:textId="77777777" w:rsidR="00513564" w:rsidRPr="00D66313" w:rsidRDefault="00513564" w:rsidP="00D66313">
            <w:pPr>
              <w:pStyle w:val="ListParagraph"/>
              <w:numPr>
                <w:ilvl w:val="0"/>
                <w:numId w:val="15"/>
              </w:numPr>
              <w:bidi/>
              <w:spacing w:line="300" w:lineRule="exact"/>
              <w:ind w:left="166" w:hanging="142"/>
              <w:rPr>
                <w:rFonts w:asciiTheme="majorBidi" w:hAnsiTheme="majorBidi" w:cs="Simplified Arabic"/>
                <w:color w:val="000000" w:themeColor="text1"/>
                <w:sz w:val="23"/>
                <w:szCs w:val="23"/>
                <w:lang w:bidi="ar-EG"/>
              </w:rPr>
            </w:pPr>
            <w:r w:rsidRPr="00D66313">
              <w:rPr>
                <w:rFonts w:asciiTheme="majorBidi" w:hAnsiTheme="majorBidi" w:cs="Simplified Arabic" w:hint="cs"/>
                <w:color w:val="000000" w:themeColor="text1"/>
                <w:sz w:val="23"/>
                <w:szCs w:val="23"/>
                <w:rtl/>
                <w:lang w:bidi="ar-EG"/>
              </w:rPr>
              <w:t xml:space="preserve">تحديد </w:t>
            </w:r>
            <w:r w:rsidRPr="00D66313">
              <w:rPr>
                <w:rFonts w:asciiTheme="majorBidi" w:hAnsiTheme="majorBidi" w:cs="Simplified Arabic"/>
                <w:color w:val="000000" w:themeColor="text1"/>
                <w:sz w:val="23"/>
                <w:szCs w:val="23"/>
                <w:rtl/>
                <w:lang w:bidi="ar-EG"/>
              </w:rPr>
              <w:t>الأدوار والمسؤوليات والصلاحيات التنظيمية</w:t>
            </w:r>
            <w:r w:rsidRPr="00D66313">
              <w:rPr>
                <w:rFonts w:asciiTheme="majorBidi" w:hAnsiTheme="majorBidi" w:cs="Simplified Arabic" w:hint="cs"/>
                <w:color w:val="000000" w:themeColor="text1"/>
                <w:sz w:val="23"/>
                <w:szCs w:val="23"/>
                <w:rtl/>
                <w:lang w:bidi="ar-EG"/>
              </w:rPr>
              <w:t xml:space="preserve"> بالمؤسسة.</w:t>
            </w:r>
          </w:p>
          <w:p w14:paraId="0E8515A2" w14:textId="77777777" w:rsidR="00513564" w:rsidRPr="00D66313" w:rsidRDefault="00513564" w:rsidP="00D66313">
            <w:pPr>
              <w:pStyle w:val="ListParagraph"/>
              <w:numPr>
                <w:ilvl w:val="0"/>
                <w:numId w:val="15"/>
              </w:numPr>
              <w:bidi/>
              <w:spacing w:line="300" w:lineRule="exact"/>
              <w:ind w:left="166" w:hanging="142"/>
              <w:jc w:val="both"/>
              <w:rPr>
                <w:rFonts w:asciiTheme="majorBidi" w:hAnsiTheme="majorBidi" w:cs="Simplified Arabic"/>
                <w:color w:val="000000" w:themeColor="text1"/>
                <w:sz w:val="23"/>
                <w:szCs w:val="23"/>
                <w:lang w:bidi="ar-EG"/>
              </w:rPr>
            </w:pPr>
            <w:r w:rsidRPr="00D66313">
              <w:rPr>
                <w:rFonts w:asciiTheme="majorBidi" w:hAnsiTheme="majorBidi" w:cs="Simplified Arabic" w:hint="cs"/>
                <w:color w:val="000000" w:themeColor="text1"/>
                <w:sz w:val="23"/>
                <w:szCs w:val="23"/>
                <w:rtl/>
                <w:lang w:bidi="ar-EG"/>
              </w:rPr>
              <w:t xml:space="preserve">توفير الموارد اللازمة (مادية او بشرية). </w:t>
            </w:r>
          </w:p>
          <w:p w14:paraId="229BB149" w14:textId="77777777" w:rsidR="00513564" w:rsidRPr="00D66313" w:rsidRDefault="00513564" w:rsidP="00D66313">
            <w:pPr>
              <w:pStyle w:val="ListParagraph"/>
              <w:numPr>
                <w:ilvl w:val="0"/>
                <w:numId w:val="15"/>
              </w:numPr>
              <w:bidi/>
              <w:spacing w:line="300" w:lineRule="exact"/>
              <w:ind w:left="166" w:hanging="142"/>
              <w:jc w:val="both"/>
              <w:rPr>
                <w:rFonts w:asciiTheme="majorBidi" w:hAnsiTheme="majorBidi" w:cs="Simplified Arabic"/>
                <w:color w:val="000000" w:themeColor="text1"/>
                <w:sz w:val="23"/>
                <w:szCs w:val="23"/>
                <w:lang w:bidi="ar-EG"/>
              </w:rPr>
            </w:pPr>
            <w:r w:rsidRPr="00D66313">
              <w:rPr>
                <w:rFonts w:asciiTheme="majorBidi" w:hAnsiTheme="majorBidi" w:cs="Simplified Arabic"/>
                <w:color w:val="000000" w:themeColor="text1"/>
                <w:sz w:val="23"/>
                <w:szCs w:val="23"/>
                <w:rtl/>
                <w:lang w:bidi="ar-EG"/>
              </w:rPr>
              <w:t>الاستغلال الأمثل للموارد</w:t>
            </w:r>
            <w:r w:rsidRPr="00D66313">
              <w:rPr>
                <w:rFonts w:asciiTheme="majorBidi" w:hAnsiTheme="majorBidi" w:cs="Simplified Arabic" w:hint="cs"/>
                <w:color w:val="000000" w:themeColor="text1"/>
                <w:sz w:val="23"/>
                <w:szCs w:val="23"/>
                <w:rtl/>
                <w:lang w:bidi="ar-EG"/>
              </w:rPr>
              <w:t>.</w:t>
            </w:r>
          </w:p>
          <w:p w14:paraId="46D2B687" w14:textId="49ECF14B" w:rsidR="00513564" w:rsidRPr="00D66313" w:rsidRDefault="00513564" w:rsidP="00D66313">
            <w:pPr>
              <w:pStyle w:val="ListParagraph"/>
              <w:numPr>
                <w:ilvl w:val="0"/>
                <w:numId w:val="15"/>
              </w:numPr>
              <w:bidi/>
              <w:spacing w:line="300" w:lineRule="exact"/>
              <w:ind w:left="166" w:hanging="142"/>
              <w:jc w:val="both"/>
              <w:rPr>
                <w:rFonts w:asciiTheme="majorBidi" w:hAnsiTheme="majorBidi" w:cs="Simplified Arabic"/>
                <w:color w:val="000000" w:themeColor="text1"/>
                <w:sz w:val="23"/>
                <w:szCs w:val="23"/>
                <w:rtl/>
                <w:lang w:bidi="ar-EG"/>
              </w:rPr>
            </w:pPr>
            <w:r w:rsidRPr="00D66313">
              <w:rPr>
                <w:rFonts w:asciiTheme="majorBidi" w:hAnsiTheme="majorBidi" w:cs="Simplified Arabic" w:hint="cs"/>
                <w:color w:val="000000" w:themeColor="text1"/>
                <w:sz w:val="23"/>
                <w:szCs w:val="23"/>
                <w:rtl/>
                <w:lang w:bidi="ar-EG"/>
              </w:rPr>
              <w:t>تقييم الامتثال للقوانين والتشريعات.</w:t>
            </w:r>
          </w:p>
        </w:tc>
      </w:tr>
      <w:tr w:rsidR="00513564" w:rsidRPr="00465184" w14:paraId="5E1D0BC7" w14:textId="77777777" w:rsidTr="00465184">
        <w:tc>
          <w:tcPr>
            <w:tcW w:w="5950" w:type="dxa"/>
          </w:tcPr>
          <w:p w14:paraId="21F1B7CB" w14:textId="77777777" w:rsidR="00513564" w:rsidRPr="00A75654" w:rsidRDefault="00513564" w:rsidP="00A75654">
            <w:pPr>
              <w:pStyle w:val="Heading2"/>
              <w:numPr>
                <w:ilvl w:val="0"/>
                <w:numId w:val="15"/>
              </w:numPr>
              <w:bidi/>
              <w:spacing w:before="0" w:line="320" w:lineRule="exact"/>
              <w:ind w:left="627" w:hanging="284"/>
              <w:outlineLvl w:val="1"/>
              <w:rPr>
                <w:rFonts w:asciiTheme="majorBidi" w:hAnsiTheme="majorBidi" w:cs="Simplified Arabic"/>
                <w:bCs/>
                <w:color w:val="000000" w:themeColor="text1"/>
                <w:sz w:val="24"/>
                <w:szCs w:val="24"/>
                <w:shd w:val="clear" w:color="auto" w:fill="FFFFFF"/>
                <w:rtl/>
              </w:rPr>
            </w:pPr>
            <w:r w:rsidRPr="00A75654">
              <w:rPr>
                <w:rFonts w:asciiTheme="majorBidi" w:hAnsiTheme="majorBidi" w:cs="Simplified Arabic"/>
                <w:bCs/>
                <w:color w:val="000000" w:themeColor="text1"/>
                <w:sz w:val="24"/>
                <w:szCs w:val="24"/>
                <w:shd w:val="clear" w:color="auto" w:fill="FFFFFF"/>
                <w:rtl/>
              </w:rPr>
              <w:t>تقديم خدمات متميزة مرتفعة الجودة تطبق الأساليب الحديثة</w:t>
            </w:r>
          </w:p>
          <w:p w14:paraId="42D24926" w14:textId="5124AFA7" w:rsidR="00513564" w:rsidRPr="00F616E4" w:rsidRDefault="00513564" w:rsidP="00513564">
            <w:pPr>
              <w:pStyle w:val="Heading2"/>
              <w:bidi/>
              <w:spacing w:before="0" w:line="280" w:lineRule="exact"/>
              <w:ind w:left="598"/>
              <w:jc w:val="both"/>
              <w:outlineLvl w:val="1"/>
              <w:rPr>
                <w:rFonts w:asciiTheme="majorBidi" w:hAnsiTheme="majorBidi"/>
                <w:bCs/>
                <w:color w:val="000000" w:themeColor="text1"/>
                <w:sz w:val="22"/>
                <w:szCs w:val="22"/>
                <w:shd w:val="clear" w:color="auto" w:fill="FFFFFF"/>
                <w:rtl/>
              </w:rPr>
            </w:pPr>
            <w:r w:rsidRPr="00513564">
              <w:rPr>
                <w:rFonts w:asciiTheme="majorBidi" w:eastAsiaTheme="minorHAnsi" w:hAnsiTheme="majorBidi" w:cs="Simplified Arabic" w:hint="cs"/>
                <w:b w:val="0"/>
                <w:color w:val="000000" w:themeColor="text1"/>
                <w:sz w:val="20"/>
                <w:szCs w:val="20"/>
                <w:shd w:val="clear" w:color="auto" w:fill="FFFFFF"/>
                <w:rtl/>
              </w:rPr>
              <w:t>تحقيق معايير جودة أفضل والتوسع في استخدام الأساليب الحديثة في الخدمات المقدمة</w:t>
            </w:r>
          </w:p>
        </w:tc>
        <w:tc>
          <w:tcPr>
            <w:tcW w:w="3690" w:type="dxa"/>
            <w:vAlign w:val="center"/>
          </w:tcPr>
          <w:p w14:paraId="07736965" w14:textId="77777777" w:rsidR="00513564" w:rsidRPr="00D66313" w:rsidRDefault="00513564" w:rsidP="00D66313">
            <w:pPr>
              <w:pStyle w:val="ListParagraph"/>
              <w:numPr>
                <w:ilvl w:val="0"/>
                <w:numId w:val="15"/>
              </w:numPr>
              <w:bidi/>
              <w:spacing w:line="300" w:lineRule="exact"/>
              <w:ind w:left="166" w:hanging="142"/>
              <w:jc w:val="both"/>
              <w:rPr>
                <w:rFonts w:asciiTheme="majorBidi" w:hAnsiTheme="majorBidi" w:cs="Simplified Arabic"/>
                <w:color w:val="000000" w:themeColor="text1"/>
                <w:sz w:val="23"/>
                <w:szCs w:val="23"/>
                <w:lang w:bidi="ar-EG"/>
              </w:rPr>
            </w:pPr>
            <w:r w:rsidRPr="00D66313">
              <w:rPr>
                <w:rFonts w:asciiTheme="majorBidi" w:hAnsiTheme="majorBidi" w:cs="Simplified Arabic" w:hint="cs"/>
                <w:color w:val="000000" w:themeColor="text1"/>
                <w:sz w:val="23"/>
                <w:szCs w:val="23"/>
                <w:rtl/>
                <w:lang w:bidi="ar-EG"/>
              </w:rPr>
              <w:t>البحث والتطوير والابتكار</w:t>
            </w:r>
          </w:p>
          <w:p w14:paraId="184D0748" w14:textId="719F055B" w:rsidR="00513564" w:rsidRPr="00D66313" w:rsidRDefault="00513564" w:rsidP="00D66313">
            <w:pPr>
              <w:pStyle w:val="ListParagraph"/>
              <w:numPr>
                <w:ilvl w:val="0"/>
                <w:numId w:val="15"/>
              </w:numPr>
              <w:bidi/>
              <w:spacing w:line="300" w:lineRule="exact"/>
              <w:ind w:left="166" w:hanging="142"/>
              <w:jc w:val="both"/>
              <w:rPr>
                <w:rFonts w:asciiTheme="majorBidi" w:hAnsiTheme="majorBidi" w:cs="Simplified Arabic"/>
                <w:color w:val="000000" w:themeColor="text1"/>
                <w:sz w:val="23"/>
                <w:szCs w:val="23"/>
                <w:rtl/>
                <w:lang w:bidi="ar-EG"/>
              </w:rPr>
            </w:pPr>
            <w:r w:rsidRPr="00D66313">
              <w:rPr>
                <w:rFonts w:asciiTheme="majorBidi" w:hAnsiTheme="majorBidi" w:cs="Simplified Arabic" w:hint="cs"/>
                <w:color w:val="000000" w:themeColor="text1"/>
                <w:sz w:val="23"/>
                <w:szCs w:val="23"/>
                <w:rtl/>
                <w:lang w:bidi="ar-EG"/>
              </w:rPr>
              <w:t>التحسين والتطوير المستمر</w:t>
            </w:r>
          </w:p>
        </w:tc>
      </w:tr>
      <w:tr w:rsidR="00513564" w:rsidRPr="00465184" w14:paraId="5B6AA562" w14:textId="77777777" w:rsidTr="00465184">
        <w:tc>
          <w:tcPr>
            <w:tcW w:w="5950" w:type="dxa"/>
          </w:tcPr>
          <w:p w14:paraId="2221821A" w14:textId="77777777" w:rsidR="00092182" w:rsidRPr="00A75654" w:rsidRDefault="00092182" w:rsidP="00A75654">
            <w:pPr>
              <w:pStyle w:val="Heading2"/>
              <w:numPr>
                <w:ilvl w:val="0"/>
                <w:numId w:val="15"/>
              </w:numPr>
              <w:bidi/>
              <w:spacing w:before="0" w:line="320" w:lineRule="exact"/>
              <w:ind w:left="627" w:hanging="284"/>
              <w:outlineLvl w:val="1"/>
              <w:rPr>
                <w:rFonts w:asciiTheme="majorBidi" w:hAnsiTheme="majorBidi" w:cs="Simplified Arabic"/>
                <w:bCs/>
                <w:color w:val="000000" w:themeColor="text1"/>
                <w:sz w:val="24"/>
                <w:szCs w:val="24"/>
                <w:shd w:val="clear" w:color="auto" w:fill="FFFFFF"/>
                <w:rtl/>
              </w:rPr>
            </w:pPr>
            <w:r w:rsidRPr="00A75654">
              <w:rPr>
                <w:rFonts w:asciiTheme="majorBidi" w:hAnsiTheme="majorBidi" w:cs="Simplified Arabic" w:hint="cs"/>
                <w:bCs/>
                <w:color w:val="000000" w:themeColor="text1"/>
                <w:sz w:val="24"/>
                <w:szCs w:val="24"/>
                <w:shd w:val="clear" w:color="auto" w:fill="FFFFFF"/>
                <w:rtl/>
              </w:rPr>
              <w:t>نظام يتسم بالشفافية يتفاعل مع المواطن ويستجيب لمطالبه ويخضع للمسألة المجتمعية</w:t>
            </w:r>
          </w:p>
          <w:p w14:paraId="0B8316D6" w14:textId="3EBB6F54" w:rsidR="00513564" w:rsidRPr="00092182" w:rsidRDefault="00092182" w:rsidP="00092182">
            <w:pPr>
              <w:pStyle w:val="ListParagraph"/>
              <w:bidi/>
              <w:spacing w:line="280" w:lineRule="exact"/>
              <w:ind w:left="598"/>
              <w:jc w:val="both"/>
              <w:rPr>
                <w:rFonts w:asciiTheme="majorBidi" w:hAnsiTheme="majorBidi" w:cs="Simplified Arabic"/>
                <w:color w:val="000000" w:themeColor="text1"/>
                <w:rtl/>
              </w:rPr>
            </w:pPr>
            <w:r w:rsidRPr="00092182">
              <w:rPr>
                <w:rFonts w:asciiTheme="majorBidi" w:hAnsiTheme="majorBidi" w:cs="Simplified Arabic" w:hint="cs"/>
                <w:color w:val="000000" w:themeColor="text1"/>
                <w:sz w:val="20"/>
                <w:szCs w:val="20"/>
                <w:shd w:val="clear" w:color="auto" w:fill="FFFFFF"/>
                <w:rtl/>
              </w:rPr>
              <w:t>الاعتماد على الشفافية في صنع السياسات بالإضاف</w:t>
            </w:r>
            <w:r w:rsidRPr="00092182">
              <w:rPr>
                <w:rFonts w:asciiTheme="majorBidi" w:hAnsiTheme="majorBidi" w:cs="Simplified Arabic" w:hint="eastAsia"/>
                <w:color w:val="000000" w:themeColor="text1"/>
                <w:sz w:val="20"/>
                <w:szCs w:val="20"/>
                <w:shd w:val="clear" w:color="auto" w:fill="FFFFFF"/>
                <w:rtl/>
              </w:rPr>
              <w:t>ة</w:t>
            </w:r>
            <w:r w:rsidRPr="00092182">
              <w:rPr>
                <w:rFonts w:asciiTheme="majorBidi" w:hAnsiTheme="majorBidi" w:cs="Simplified Arabic" w:hint="cs"/>
                <w:color w:val="000000" w:themeColor="text1"/>
                <w:sz w:val="20"/>
                <w:szCs w:val="20"/>
                <w:shd w:val="clear" w:color="auto" w:fill="FFFFFF"/>
                <w:rtl/>
              </w:rPr>
              <w:t xml:space="preserve"> </w:t>
            </w:r>
            <w:r w:rsidR="00EB4E77">
              <w:rPr>
                <w:rFonts w:asciiTheme="majorBidi" w:hAnsiTheme="majorBidi" w:cs="Simplified Arabic" w:hint="cs"/>
                <w:color w:val="000000" w:themeColor="text1"/>
                <w:sz w:val="20"/>
                <w:szCs w:val="20"/>
                <w:shd w:val="clear" w:color="auto" w:fill="FFFFFF"/>
                <w:rtl/>
              </w:rPr>
              <w:t>إلى</w:t>
            </w:r>
            <w:r w:rsidRPr="00092182">
              <w:rPr>
                <w:rFonts w:asciiTheme="majorBidi" w:hAnsiTheme="majorBidi" w:cs="Simplified Arabic" w:hint="cs"/>
                <w:color w:val="000000" w:themeColor="text1"/>
                <w:sz w:val="20"/>
                <w:szCs w:val="20"/>
                <w:shd w:val="clear" w:color="auto" w:fill="FFFFFF"/>
                <w:rtl/>
              </w:rPr>
              <w:t xml:space="preserve"> تسهيل اتاحة المعلومات لرفع ثقة المواطن في الجهاز </w:t>
            </w:r>
            <w:proofErr w:type="spellStart"/>
            <w:r w:rsidRPr="00092182">
              <w:rPr>
                <w:rFonts w:asciiTheme="majorBidi" w:hAnsiTheme="majorBidi" w:cs="Simplified Arabic" w:hint="cs"/>
                <w:color w:val="000000" w:themeColor="text1"/>
                <w:sz w:val="20"/>
                <w:szCs w:val="20"/>
                <w:shd w:val="clear" w:color="auto" w:fill="FFFFFF"/>
                <w:rtl/>
              </w:rPr>
              <w:t>الادارى</w:t>
            </w:r>
            <w:proofErr w:type="spellEnd"/>
            <w:r w:rsidRPr="00092182">
              <w:rPr>
                <w:rFonts w:asciiTheme="majorBidi" w:hAnsiTheme="majorBidi" w:cs="Simplified Arabic" w:hint="cs"/>
                <w:color w:val="000000" w:themeColor="text1"/>
                <w:sz w:val="20"/>
                <w:szCs w:val="20"/>
                <w:shd w:val="clear" w:color="auto" w:fill="FFFFFF"/>
                <w:rtl/>
              </w:rPr>
              <w:t xml:space="preserve"> ومكافحة الفساد</w:t>
            </w:r>
          </w:p>
        </w:tc>
        <w:tc>
          <w:tcPr>
            <w:tcW w:w="3690" w:type="dxa"/>
            <w:vAlign w:val="center"/>
          </w:tcPr>
          <w:p w14:paraId="7E192AC3" w14:textId="77777777" w:rsidR="00092182" w:rsidRPr="00D66313" w:rsidRDefault="00092182" w:rsidP="00D66313">
            <w:pPr>
              <w:pStyle w:val="ListParagraph"/>
              <w:numPr>
                <w:ilvl w:val="0"/>
                <w:numId w:val="15"/>
              </w:numPr>
              <w:bidi/>
              <w:spacing w:line="300" w:lineRule="exact"/>
              <w:ind w:left="166" w:hanging="142"/>
              <w:jc w:val="both"/>
              <w:rPr>
                <w:rFonts w:asciiTheme="majorBidi" w:hAnsiTheme="majorBidi" w:cs="Simplified Arabic"/>
                <w:color w:val="000000" w:themeColor="text1"/>
                <w:sz w:val="23"/>
                <w:szCs w:val="23"/>
                <w:lang w:bidi="ar-EG"/>
              </w:rPr>
            </w:pPr>
            <w:r w:rsidRPr="00D66313">
              <w:rPr>
                <w:rFonts w:asciiTheme="majorBidi" w:hAnsiTheme="majorBidi" w:cs="Simplified Arabic" w:hint="cs"/>
                <w:color w:val="000000" w:themeColor="text1"/>
                <w:sz w:val="23"/>
                <w:szCs w:val="23"/>
                <w:rtl/>
                <w:lang w:bidi="ar-EG"/>
              </w:rPr>
              <w:t>السياسة البيئية للمؤسسة.</w:t>
            </w:r>
          </w:p>
          <w:p w14:paraId="268A7919" w14:textId="77777777" w:rsidR="00092182" w:rsidRPr="00D66313" w:rsidRDefault="00092182" w:rsidP="00D66313">
            <w:pPr>
              <w:pStyle w:val="ListParagraph"/>
              <w:numPr>
                <w:ilvl w:val="0"/>
                <w:numId w:val="15"/>
              </w:numPr>
              <w:bidi/>
              <w:spacing w:line="300" w:lineRule="exact"/>
              <w:ind w:left="166" w:hanging="142"/>
              <w:jc w:val="both"/>
              <w:rPr>
                <w:rFonts w:asciiTheme="majorBidi" w:hAnsiTheme="majorBidi" w:cs="Simplified Arabic"/>
                <w:color w:val="000000" w:themeColor="text1"/>
                <w:sz w:val="23"/>
                <w:szCs w:val="23"/>
                <w:lang w:bidi="ar-EG"/>
              </w:rPr>
            </w:pPr>
            <w:r w:rsidRPr="00D66313">
              <w:rPr>
                <w:rFonts w:asciiTheme="majorBidi" w:hAnsiTheme="majorBidi" w:cs="Simplified Arabic" w:hint="cs"/>
                <w:color w:val="000000" w:themeColor="text1"/>
                <w:sz w:val="23"/>
                <w:szCs w:val="23"/>
                <w:rtl/>
                <w:lang w:bidi="ar-EG"/>
              </w:rPr>
              <w:t>تعهدات والتزام الإدارة العليا</w:t>
            </w:r>
          </w:p>
          <w:p w14:paraId="29546A1B" w14:textId="77777777" w:rsidR="00092182" w:rsidRPr="00D66313" w:rsidRDefault="00092182" w:rsidP="00D66313">
            <w:pPr>
              <w:pStyle w:val="ListParagraph"/>
              <w:numPr>
                <w:ilvl w:val="0"/>
                <w:numId w:val="15"/>
              </w:numPr>
              <w:bidi/>
              <w:spacing w:line="300" w:lineRule="exact"/>
              <w:ind w:left="166" w:hanging="142"/>
              <w:jc w:val="both"/>
              <w:rPr>
                <w:rFonts w:asciiTheme="majorBidi" w:hAnsiTheme="majorBidi" w:cs="Simplified Arabic"/>
                <w:color w:val="000000" w:themeColor="text1"/>
                <w:sz w:val="23"/>
                <w:szCs w:val="23"/>
                <w:lang w:bidi="ar-EG"/>
              </w:rPr>
            </w:pPr>
            <w:r w:rsidRPr="00D66313">
              <w:rPr>
                <w:rFonts w:asciiTheme="majorBidi" w:hAnsiTheme="majorBidi" w:cs="Simplified Arabic" w:hint="cs"/>
                <w:color w:val="000000" w:themeColor="text1"/>
                <w:sz w:val="23"/>
                <w:szCs w:val="23"/>
                <w:rtl/>
                <w:lang w:bidi="ar-EG"/>
              </w:rPr>
              <w:t>تقييم الامتثال للقوانين والتشريعات.</w:t>
            </w:r>
          </w:p>
          <w:p w14:paraId="3F0FC7A4" w14:textId="2677663A" w:rsidR="00513564" w:rsidRPr="00D66313" w:rsidRDefault="00092182" w:rsidP="00D66313">
            <w:pPr>
              <w:pStyle w:val="ListParagraph"/>
              <w:numPr>
                <w:ilvl w:val="0"/>
                <w:numId w:val="15"/>
              </w:numPr>
              <w:bidi/>
              <w:spacing w:line="300" w:lineRule="exact"/>
              <w:ind w:left="166" w:hanging="142"/>
              <w:jc w:val="both"/>
              <w:rPr>
                <w:rFonts w:asciiTheme="majorBidi" w:hAnsiTheme="majorBidi" w:cs="Simplified Arabic"/>
                <w:color w:val="000000" w:themeColor="text1"/>
                <w:sz w:val="23"/>
                <w:szCs w:val="23"/>
                <w:rtl/>
                <w:lang w:bidi="ar-EG"/>
              </w:rPr>
            </w:pPr>
            <w:r w:rsidRPr="00D66313">
              <w:rPr>
                <w:rFonts w:asciiTheme="majorBidi" w:hAnsiTheme="majorBidi" w:cs="Simplified Arabic" w:hint="cs"/>
                <w:color w:val="000000" w:themeColor="text1"/>
                <w:sz w:val="23"/>
                <w:szCs w:val="23"/>
                <w:rtl/>
                <w:lang w:bidi="ar-EG"/>
              </w:rPr>
              <w:t>الاتصالات الداخلية والخارجية.</w:t>
            </w:r>
          </w:p>
        </w:tc>
      </w:tr>
      <w:tr w:rsidR="00092182" w:rsidRPr="00465184" w14:paraId="13F99CC9" w14:textId="77777777" w:rsidTr="00092182">
        <w:tc>
          <w:tcPr>
            <w:tcW w:w="5950" w:type="dxa"/>
            <w:vAlign w:val="center"/>
          </w:tcPr>
          <w:p w14:paraId="0D84E908" w14:textId="5D8C170C" w:rsidR="00092182" w:rsidRPr="008B3B6A" w:rsidRDefault="00092182" w:rsidP="00092182">
            <w:pPr>
              <w:pStyle w:val="ListParagraph"/>
              <w:bidi/>
              <w:spacing w:before="120" w:after="120" w:line="280" w:lineRule="exact"/>
              <w:ind w:left="164"/>
              <w:rPr>
                <w:rFonts w:asciiTheme="majorBidi" w:hAnsiTheme="majorBidi" w:cs="Simplified Arabic"/>
                <w:color w:val="336600"/>
                <w:rtl/>
                <w:lang w:bidi="ar-EG"/>
              </w:rPr>
            </w:pPr>
            <w:r w:rsidRPr="008B3B6A">
              <w:rPr>
                <w:rFonts w:asciiTheme="majorBidi" w:hAnsiTheme="majorBidi" w:cstheme="majorBidi"/>
                <w:b/>
                <w:bCs/>
                <w:color w:val="336600"/>
                <w:sz w:val="28"/>
                <w:szCs w:val="28"/>
                <w:shd w:val="clear" w:color="auto" w:fill="FFFFFF"/>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البعد </w:t>
            </w:r>
            <w:proofErr w:type="spellStart"/>
            <w:r w:rsidRPr="008B3B6A">
              <w:rPr>
                <w:rFonts w:asciiTheme="majorBidi" w:hAnsiTheme="majorBidi" w:cstheme="majorBidi"/>
                <w:b/>
                <w:bCs/>
                <w:color w:val="336600"/>
                <w:sz w:val="28"/>
                <w:szCs w:val="28"/>
                <w:shd w:val="clear" w:color="auto" w:fill="FFFFFF"/>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الاجتماعى</w:t>
            </w:r>
            <w:proofErr w:type="spellEnd"/>
          </w:p>
        </w:tc>
        <w:tc>
          <w:tcPr>
            <w:tcW w:w="3690" w:type="dxa"/>
            <w:vAlign w:val="center"/>
          </w:tcPr>
          <w:p w14:paraId="3EEC8D68" w14:textId="77777777" w:rsidR="00092182" w:rsidRPr="00793F02" w:rsidRDefault="00092182" w:rsidP="00793F02">
            <w:pPr>
              <w:bidi/>
              <w:spacing w:line="280" w:lineRule="exact"/>
              <w:ind w:left="24"/>
              <w:jc w:val="both"/>
              <w:rPr>
                <w:rFonts w:asciiTheme="majorBidi" w:hAnsiTheme="majorBidi" w:cs="Simplified Arabic"/>
                <w:color w:val="000000" w:themeColor="text1"/>
                <w:rtl/>
                <w:lang w:bidi="ar-EG"/>
              </w:rPr>
            </w:pPr>
          </w:p>
        </w:tc>
      </w:tr>
      <w:tr w:rsidR="00092182" w:rsidRPr="00465184" w14:paraId="6324BF06" w14:textId="77777777" w:rsidTr="00C71D3A">
        <w:tc>
          <w:tcPr>
            <w:tcW w:w="5950" w:type="dxa"/>
          </w:tcPr>
          <w:p w14:paraId="137E1E91" w14:textId="32C1EC66" w:rsidR="00092182" w:rsidRPr="00092182" w:rsidRDefault="00092182" w:rsidP="00092182">
            <w:pPr>
              <w:pStyle w:val="ListParagraph"/>
              <w:numPr>
                <w:ilvl w:val="0"/>
                <w:numId w:val="14"/>
              </w:numPr>
              <w:tabs>
                <w:tab w:val="right" w:pos="1161"/>
              </w:tabs>
              <w:bidi/>
              <w:spacing w:before="20" w:after="60" w:line="360" w:lineRule="exact"/>
              <w:ind w:left="346" w:hanging="284"/>
              <w:contextualSpacing w:val="0"/>
              <w:rPr>
                <w:rFonts w:asciiTheme="majorBidi" w:hAnsiTheme="majorBidi" w:cs="Simplified Arabic"/>
                <w:b/>
                <w:bCs/>
                <w:color w:val="383737"/>
                <w:sz w:val="24"/>
                <w:szCs w:val="24"/>
                <w:shd w:val="clear" w:color="auto" w:fill="FFFFFF"/>
                <w:rtl/>
              </w:rPr>
            </w:pPr>
            <w:r w:rsidRPr="008B3B6A">
              <w:rPr>
                <w:rFonts w:asciiTheme="majorBidi" w:hAnsiTheme="majorBidi" w:cs="Simplified Arabic"/>
                <w:b/>
                <w:bCs/>
                <w:color w:val="0000A8"/>
                <w:sz w:val="24"/>
                <w:szCs w:val="24"/>
                <w:shd w:val="clear" w:color="auto" w:fill="FFFFFF"/>
                <w:rtl/>
              </w:rPr>
              <w:t>محور العدالة الاجتماعية</w:t>
            </w:r>
          </w:p>
        </w:tc>
        <w:tc>
          <w:tcPr>
            <w:tcW w:w="3690" w:type="dxa"/>
            <w:vAlign w:val="center"/>
          </w:tcPr>
          <w:p w14:paraId="68676F46" w14:textId="77777777" w:rsidR="00092182" w:rsidRPr="00793F02" w:rsidRDefault="00092182" w:rsidP="00793F02">
            <w:pPr>
              <w:bidi/>
              <w:spacing w:line="280" w:lineRule="exact"/>
              <w:ind w:left="24"/>
              <w:jc w:val="both"/>
              <w:rPr>
                <w:rFonts w:asciiTheme="majorBidi" w:hAnsiTheme="majorBidi" w:cs="Simplified Arabic"/>
                <w:color w:val="000000" w:themeColor="text1"/>
                <w:rtl/>
                <w:lang w:bidi="ar-EG"/>
              </w:rPr>
            </w:pPr>
          </w:p>
        </w:tc>
      </w:tr>
      <w:tr w:rsidR="00012631" w:rsidRPr="00465184" w14:paraId="688F784F" w14:textId="77777777" w:rsidTr="00C71D3A">
        <w:tc>
          <w:tcPr>
            <w:tcW w:w="5950" w:type="dxa"/>
          </w:tcPr>
          <w:p w14:paraId="14C03001" w14:textId="77777777" w:rsidR="00012631" w:rsidRPr="00A75654" w:rsidRDefault="00012631" w:rsidP="00A75654">
            <w:pPr>
              <w:pStyle w:val="Heading2"/>
              <w:numPr>
                <w:ilvl w:val="0"/>
                <w:numId w:val="15"/>
              </w:numPr>
              <w:bidi/>
              <w:spacing w:before="0" w:line="320" w:lineRule="exact"/>
              <w:ind w:left="627" w:hanging="284"/>
              <w:outlineLvl w:val="1"/>
              <w:rPr>
                <w:rFonts w:asciiTheme="majorBidi" w:hAnsiTheme="majorBidi" w:cs="Simplified Arabic"/>
                <w:bCs/>
                <w:color w:val="000000" w:themeColor="text1"/>
                <w:sz w:val="24"/>
                <w:szCs w:val="24"/>
                <w:shd w:val="clear" w:color="auto" w:fill="FFFFFF"/>
                <w:rtl/>
              </w:rPr>
            </w:pPr>
            <w:r w:rsidRPr="00A75654">
              <w:rPr>
                <w:rFonts w:asciiTheme="majorBidi" w:hAnsiTheme="majorBidi" w:cs="Simplified Arabic"/>
                <w:bCs/>
                <w:color w:val="000000" w:themeColor="text1"/>
                <w:sz w:val="24"/>
                <w:szCs w:val="24"/>
                <w:shd w:val="clear" w:color="auto" w:fill="FFFFFF"/>
                <w:rtl/>
              </w:rPr>
              <w:t>تعزيز الاندماج المجتمعي</w:t>
            </w:r>
          </w:p>
          <w:p w14:paraId="26195D88" w14:textId="2BFE4AAA" w:rsidR="00012631" w:rsidRPr="002B561D" w:rsidRDefault="00012631" w:rsidP="00012631">
            <w:pPr>
              <w:pStyle w:val="ListParagraph"/>
              <w:bidi/>
              <w:spacing w:line="280" w:lineRule="exact"/>
              <w:ind w:left="598"/>
              <w:jc w:val="both"/>
              <w:rPr>
                <w:rFonts w:asciiTheme="majorBidi" w:hAnsiTheme="majorBidi" w:cstheme="majorBidi"/>
                <w:b/>
                <w:bCs/>
                <w:color w:val="000000" w:themeColor="text1"/>
                <w:sz w:val="28"/>
                <w:szCs w:val="28"/>
                <w:shd w:val="clear" w:color="auto" w:fill="FFFFFF"/>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12631">
              <w:rPr>
                <w:rFonts w:asciiTheme="majorBidi" w:hAnsiTheme="majorBidi" w:cs="Simplified Arabic" w:hint="cs"/>
                <w:color w:val="000000" w:themeColor="text1"/>
                <w:sz w:val="20"/>
                <w:szCs w:val="20"/>
                <w:shd w:val="clear" w:color="auto" w:fill="FFFFFF"/>
                <w:rtl/>
              </w:rPr>
              <w:t xml:space="preserve">رفع مستوى الاندماج </w:t>
            </w:r>
            <w:proofErr w:type="spellStart"/>
            <w:r w:rsidRPr="00012631">
              <w:rPr>
                <w:rFonts w:asciiTheme="majorBidi" w:hAnsiTheme="majorBidi" w:cs="Simplified Arabic" w:hint="cs"/>
                <w:color w:val="000000" w:themeColor="text1"/>
                <w:sz w:val="20"/>
                <w:szCs w:val="20"/>
                <w:shd w:val="clear" w:color="auto" w:fill="FFFFFF"/>
                <w:rtl/>
              </w:rPr>
              <w:t>الاجتماعى</w:t>
            </w:r>
            <w:proofErr w:type="spellEnd"/>
            <w:r w:rsidRPr="00012631">
              <w:rPr>
                <w:rFonts w:asciiTheme="majorBidi" w:hAnsiTheme="majorBidi" w:cs="Simplified Arabic" w:hint="cs"/>
                <w:color w:val="000000" w:themeColor="text1"/>
                <w:sz w:val="20"/>
                <w:szCs w:val="20"/>
                <w:shd w:val="clear" w:color="auto" w:fill="FFFFFF"/>
                <w:rtl/>
              </w:rPr>
              <w:t xml:space="preserve"> وترسيخ شراكة فعالة بين شركاء التنمية (الدولة والمجتمع </w:t>
            </w:r>
            <w:proofErr w:type="spellStart"/>
            <w:r w:rsidRPr="00012631">
              <w:rPr>
                <w:rFonts w:asciiTheme="majorBidi" w:hAnsiTheme="majorBidi" w:cs="Simplified Arabic" w:hint="cs"/>
                <w:color w:val="000000" w:themeColor="text1"/>
                <w:sz w:val="20"/>
                <w:szCs w:val="20"/>
                <w:shd w:val="clear" w:color="auto" w:fill="FFFFFF"/>
                <w:rtl/>
              </w:rPr>
              <w:t>المدنى</w:t>
            </w:r>
            <w:proofErr w:type="spellEnd"/>
            <w:r w:rsidRPr="00012631">
              <w:rPr>
                <w:rFonts w:asciiTheme="majorBidi" w:hAnsiTheme="majorBidi" w:cs="Simplified Arabic" w:hint="cs"/>
                <w:color w:val="000000" w:themeColor="text1"/>
                <w:sz w:val="20"/>
                <w:szCs w:val="20"/>
                <w:shd w:val="clear" w:color="auto" w:fill="FFFFFF"/>
                <w:rtl/>
              </w:rPr>
              <w:t xml:space="preserve"> والقطاع الخاص</w:t>
            </w:r>
          </w:p>
        </w:tc>
        <w:tc>
          <w:tcPr>
            <w:tcW w:w="3690" w:type="dxa"/>
            <w:vAlign w:val="center"/>
          </w:tcPr>
          <w:p w14:paraId="55832D5B" w14:textId="77777777" w:rsidR="00012631" w:rsidRPr="00D66313" w:rsidRDefault="00012631" w:rsidP="00D66313">
            <w:pPr>
              <w:pStyle w:val="ListParagraph"/>
              <w:numPr>
                <w:ilvl w:val="0"/>
                <w:numId w:val="15"/>
              </w:numPr>
              <w:bidi/>
              <w:spacing w:line="300" w:lineRule="exact"/>
              <w:ind w:left="166" w:hanging="142"/>
              <w:jc w:val="both"/>
              <w:rPr>
                <w:rFonts w:asciiTheme="majorBidi" w:hAnsiTheme="majorBidi" w:cs="Simplified Arabic"/>
                <w:color w:val="000000" w:themeColor="text1"/>
                <w:sz w:val="23"/>
                <w:szCs w:val="23"/>
                <w:lang w:bidi="ar-EG"/>
              </w:rPr>
            </w:pPr>
            <w:r w:rsidRPr="00D66313">
              <w:rPr>
                <w:rFonts w:asciiTheme="majorBidi" w:hAnsiTheme="majorBidi" w:cs="Simplified Arabic"/>
                <w:color w:val="000000" w:themeColor="text1"/>
                <w:sz w:val="23"/>
                <w:szCs w:val="23"/>
                <w:rtl/>
                <w:lang w:bidi="ar-EG"/>
              </w:rPr>
              <w:t>فهم احتياجات وتوقعات الأطراف المعنية</w:t>
            </w:r>
            <w:r w:rsidRPr="00D66313">
              <w:rPr>
                <w:rFonts w:asciiTheme="majorBidi" w:hAnsiTheme="majorBidi" w:cs="Simplified Arabic" w:hint="cs"/>
                <w:color w:val="000000" w:themeColor="text1"/>
                <w:sz w:val="23"/>
                <w:szCs w:val="23"/>
                <w:rtl/>
                <w:lang w:bidi="ar-EG"/>
              </w:rPr>
              <w:t>.</w:t>
            </w:r>
          </w:p>
          <w:p w14:paraId="246FCE7B" w14:textId="77777777" w:rsidR="00012631" w:rsidRPr="00D66313" w:rsidRDefault="00012631" w:rsidP="00D66313">
            <w:pPr>
              <w:pStyle w:val="ListParagraph"/>
              <w:numPr>
                <w:ilvl w:val="0"/>
                <w:numId w:val="15"/>
              </w:numPr>
              <w:bidi/>
              <w:spacing w:line="300" w:lineRule="exact"/>
              <w:ind w:left="166" w:hanging="142"/>
              <w:jc w:val="both"/>
              <w:rPr>
                <w:rFonts w:asciiTheme="majorBidi" w:hAnsiTheme="majorBidi" w:cs="Simplified Arabic"/>
                <w:color w:val="000000" w:themeColor="text1"/>
                <w:sz w:val="23"/>
                <w:szCs w:val="23"/>
                <w:lang w:bidi="ar-EG"/>
              </w:rPr>
            </w:pPr>
            <w:r w:rsidRPr="00D66313">
              <w:rPr>
                <w:rFonts w:asciiTheme="majorBidi" w:hAnsiTheme="majorBidi" w:cs="Simplified Arabic" w:hint="cs"/>
                <w:color w:val="000000" w:themeColor="text1"/>
                <w:sz w:val="23"/>
                <w:szCs w:val="23"/>
                <w:rtl/>
                <w:lang w:bidi="ar-EG"/>
              </w:rPr>
              <w:t>التدريب والتوعية</w:t>
            </w:r>
          </w:p>
          <w:p w14:paraId="3625F0B1" w14:textId="426312DC" w:rsidR="00012631" w:rsidRPr="00D66313" w:rsidRDefault="00012631" w:rsidP="00D66313">
            <w:pPr>
              <w:pStyle w:val="ListParagraph"/>
              <w:numPr>
                <w:ilvl w:val="0"/>
                <w:numId w:val="15"/>
              </w:numPr>
              <w:bidi/>
              <w:spacing w:line="300" w:lineRule="exact"/>
              <w:ind w:left="179" w:hanging="142"/>
              <w:jc w:val="both"/>
              <w:rPr>
                <w:rFonts w:asciiTheme="majorBidi" w:hAnsiTheme="majorBidi" w:cs="Simplified Arabic"/>
                <w:color w:val="000000" w:themeColor="text1"/>
                <w:sz w:val="23"/>
                <w:szCs w:val="23"/>
                <w:rtl/>
                <w:lang w:bidi="ar-EG"/>
              </w:rPr>
            </w:pPr>
            <w:r w:rsidRPr="00D66313">
              <w:rPr>
                <w:rFonts w:asciiTheme="majorBidi" w:hAnsiTheme="majorBidi" w:cs="Simplified Arabic" w:hint="cs"/>
                <w:color w:val="000000" w:themeColor="text1"/>
                <w:sz w:val="23"/>
                <w:szCs w:val="23"/>
                <w:rtl/>
                <w:lang w:bidi="ar-EG"/>
              </w:rPr>
              <w:t>الاتصالات الداخلية والخارجية.</w:t>
            </w:r>
          </w:p>
        </w:tc>
      </w:tr>
      <w:tr w:rsidR="00012631" w:rsidRPr="00465184" w14:paraId="458FBA29" w14:textId="77777777" w:rsidTr="00C71D3A">
        <w:tc>
          <w:tcPr>
            <w:tcW w:w="5950" w:type="dxa"/>
          </w:tcPr>
          <w:p w14:paraId="71ED5948" w14:textId="77777777" w:rsidR="00012631" w:rsidRPr="00A75654" w:rsidRDefault="00012631" w:rsidP="00A75654">
            <w:pPr>
              <w:pStyle w:val="Heading2"/>
              <w:numPr>
                <w:ilvl w:val="0"/>
                <w:numId w:val="15"/>
              </w:numPr>
              <w:bidi/>
              <w:spacing w:before="0" w:line="320" w:lineRule="exact"/>
              <w:ind w:left="627" w:hanging="284"/>
              <w:outlineLvl w:val="1"/>
              <w:rPr>
                <w:rFonts w:asciiTheme="majorBidi" w:hAnsiTheme="majorBidi" w:cs="Simplified Arabic"/>
                <w:bCs/>
                <w:color w:val="000000" w:themeColor="text1"/>
                <w:sz w:val="24"/>
                <w:szCs w:val="24"/>
                <w:shd w:val="clear" w:color="auto" w:fill="FFFFFF"/>
                <w:rtl/>
              </w:rPr>
            </w:pPr>
            <w:r w:rsidRPr="00A75654">
              <w:rPr>
                <w:rFonts w:asciiTheme="majorBidi" w:hAnsiTheme="majorBidi" w:cs="Simplified Arabic"/>
                <w:bCs/>
                <w:color w:val="000000" w:themeColor="text1"/>
                <w:sz w:val="24"/>
                <w:szCs w:val="24"/>
                <w:shd w:val="clear" w:color="auto" w:fill="FFFFFF"/>
                <w:rtl/>
              </w:rPr>
              <w:t xml:space="preserve">تحقيق المساواة </w:t>
            </w:r>
            <w:proofErr w:type="spellStart"/>
            <w:r w:rsidRPr="00A75654">
              <w:rPr>
                <w:rFonts w:asciiTheme="majorBidi" w:hAnsiTheme="majorBidi" w:cs="Simplified Arabic"/>
                <w:bCs/>
                <w:color w:val="000000" w:themeColor="text1"/>
                <w:sz w:val="24"/>
                <w:szCs w:val="24"/>
                <w:shd w:val="clear" w:color="auto" w:fill="FFFFFF"/>
                <w:rtl/>
              </w:rPr>
              <w:t>فى</w:t>
            </w:r>
            <w:proofErr w:type="spellEnd"/>
            <w:r w:rsidRPr="00A75654">
              <w:rPr>
                <w:rFonts w:asciiTheme="majorBidi" w:hAnsiTheme="majorBidi" w:cs="Simplified Arabic"/>
                <w:bCs/>
                <w:color w:val="000000" w:themeColor="text1"/>
                <w:sz w:val="24"/>
                <w:szCs w:val="24"/>
                <w:shd w:val="clear" w:color="auto" w:fill="FFFFFF"/>
                <w:rtl/>
              </w:rPr>
              <w:t xml:space="preserve"> الحقوق والفرص</w:t>
            </w:r>
          </w:p>
          <w:p w14:paraId="6E778BD2" w14:textId="3987152B" w:rsidR="00012631" w:rsidRPr="002B561D" w:rsidRDefault="00012631" w:rsidP="00012631">
            <w:pPr>
              <w:pStyle w:val="ListParagraph"/>
              <w:bidi/>
              <w:spacing w:before="120" w:after="120" w:line="280" w:lineRule="exact"/>
              <w:ind w:left="598"/>
              <w:rPr>
                <w:rFonts w:asciiTheme="majorBidi" w:hAnsiTheme="majorBidi" w:cstheme="majorBidi"/>
                <w:b/>
                <w:bCs/>
                <w:color w:val="000000" w:themeColor="text1"/>
                <w:sz w:val="28"/>
                <w:szCs w:val="28"/>
                <w:shd w:val="clear" w:color="auto" w:fill="FFFFFF"/>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12631">
              <w:rPr>
                <w:rFonts w:asciiTheme="majorBidi" w:hAnsiTheme="majorBidi" w:cs="Simplified Arabic" w:hint="cs"/>
                <w:color w:val="000000" w:themeColor="text1"/>
                <w:sz w:val="20"/>
                <w:szCs w:val="20"/>
                <w:shd w:val="clear" w:color="auto" w:fill="FFFFFF"/>
                <w:rtl/>
              </w:rPr>
              <w:t xml:space="preserve">تحفيز فرص الحراك </w:t>
            </w:r>
            <w:proofErr w:type="spellStart"/>
            <w:r w:rsidRPr="00012631">
              <w:rPr>
                <w:rFonts w:asciiTheme="majorBidi" w:hAnsiTheme="majorBidi" w:cs="Simplified Arabic" w:hint="cs"/>
                <w:color w:val="000000" w:themeColor="text1"/>
                <w:sz w:val="20"/>
                <w:szCs w:val="20"/>
                <w:shd w:val="clear" w:color="auto" w:fill="FFFFFF"/>
                <w:rtl/>
              </w:rPr>
              <w:t>الاجتماعى</w:t>
            </w:r>
            <w:proofErr w:type="spellEnd"/>
            <w:r w:rsidRPr="00012631">
              <w:rPr>
                <w:rFonts w:asciiTheme="majorBidi" w:hAnsiTheme="majorBidi" w:cs="Simplified Arabic" w:hint="cs"/>
                <w:color w:val="000000" w:themeColor="text1"/>
                <w:sz w:val="20"/>
                <w:szCs w:val="20"/>
                <w:shd w:val="clear" w:color="auto" w:fill="FFFFFF"/>
                <w:rtl/>
              </w:rPr>
              <w:t xml:space="preserve"> من خلال نظام </w:t>
            </w:r>
            <w:proofErr w:type="spellStart"/>
            <w:r w:rsidRPr="00012631">
              <w:rPr>
                <w:rFonts w:asciiTheme="majorBidi" w:hAnsiTheme="majorBidi" w:cs="Simplified Arabic" w:hint="cs"/>
                <w:color w:val="000000" w:themeColor="text1"/>
                <w:sz w:val="20"/>
                <w:szCs w:val="20"/>
                <w:shd w:val="clear" w:color="auto" w:fill="FFFFFF"/>
                <w:rtl/>
              </w:rPr>
              <w:t>مؤسسى</w:t>
            </w:r>
            <w:proofErr w:type="spellEnd"/>
            <w:r w:rsidRPr="00012631">
              <w:rPr>
                <w:rFonts w:asciiTheme="majorBidi" w:hAnsiTheme="majorBidi" w:cs="Simplified Arabic"/>
                <w:color w:val="000000" w:themeColor="text1"/>
                <w:sz w:val="20"/>
                <w:szCs w:val="20"/>
                <w:shd w:val="clear" w:color="auto" w:fill="FFFFFF"/>
              </w:rPr>
              <w:t xml:space="preserve"> </w:t>
            </w:r>
            <w:r w:rsidRPr="00012631">
              <w:rPr>
                <w:rFonts w:asciiTheme="majorBidi" w:hAnsiTheme="majorBidi" w:cs="Simplified Arabic" w:hint="cs"/>
                <w:color w:val="000000" w:themeColor="text1"/>
                <w:sz w:val="20"/>
                <w:szCs w:val="20"/>
                <w:shd w:val="clear" w:color="auto" w:fill="FFFFFF"/>
                <w:rtl/>
              </w:rPr>
              <w:t>يحقق المساواة في الحقوق والفرص الاقتصادية والاجتماعية والسياسية</w:t>
            </w:r>
          </w:p>
        </w:tc>
        <w:tc>
          <w:tcPr>
            <w:tcW w:w="3690" w:type="dxa"/>
            <w:vAlign w:val="center"/>
          </w:tcPr>
          <w:p w14:paraId="0E43EFC3" w14:textId="77777777" w:rsidR="00012631" w:rsidRPr="00D66313" w:rsidRDefault="00012631" w:rsidP="00D66313">
            <w:pPr>
              <w:pStyle w:val="ListParagraph"/>
              <w:numPr>
                <w:ilvl w:val="0"/>
                <w:numId w:val="15"/>
              </w:numPr>
              <w:bidi/>
              <w:spacing w:line="300" w:lineRule="exact"/>
              <w:ind w:left="166" w:hanging="142"/>
              <w:jc w:val="both"/>
              <w:rPr>
                <w:rFonts w:asciiTheme="majorBidi" w:hAnsiTheme="majorBidi" w:cs="Simplified Arabic"/>
                <w:color w:val="000000" w:themeColor="text1"/>
                <w:sz w:val="23"/>
                <w:szCs w:val="23"/>
                <w:lang w:bidi="ar-EG"/>
              </w:rPr>
            </w:pPr>
            <w:r w:rsidRPr="00D66313">
              <w:rPr>
                <w:rFonts w:asciiTheme="majorBidi" w:hAnsiTheme="majorBidi" w:cs="Simplified Arabic"/>
                <w:color w:val="000000" w:themeColor="text1"/>
                <w:sz w:val="23"/>
                <w:szCs w:val="23"/>
                <w:rtl/>
                <w:lang w:bidi="ar-EG"/>
              </w:rPr>
              <w:t>فهم احتياجات وتوقعات الأطراف المعنية</w:t>
            </w:r>
            <w:r w:rsidRPr="00D66313">
              <w:rPr>
                <w:rFonts w:asciiTheme="majorBidi" w:hAnsiTheme="majorBidi" w:cs="Simplified Arabic" w:hint="cs"/>
                <w:color w:val="000000" w:themeColor="text1"/>
                <w:sz w:val="23"/>
                <w:szCs w:val="23"/>
                <w:rtl/>
                <w:lang w:bidi="ar-EG"/>
              </w:rPr>
              <w:t>.</w:t>
            </w:r>
          </w:p>
          <w:p w14:paraId="5F51B6D9" w14:textId="77777777" w:rsidR="00012631" w:rsidRPr="00D66313" w:rsidRDefault="00012631" w:rsidP="00D66313">
            <w:pPr>
              <w:pStyle w:val="ListParagraph"/>
              <w:numPr>
                <w:ilvl w:val="0"/>
                <w:numId w:val="15"/>
              </w:numPr>
              <w:bidi/>
              <w:spacing w:line="300" w:lineRule="exact"/>
              <w:ind w:left="166" w:hanging="142"/>
              <w:jc w:val="both"/>
              <w:rPr>
                <w:rFonts w:asciiTheme="majorBidi" w:hAnsiTheme="majorBidi" w:cs="Simplified Arabic"/>
                <w:color w:val="000000" w:themeColor="text1"/>
                <w:sz w:val="23"/>
                <w:szCs w:val="23"/>
                <w:lang w:bidi="ar-EG"/>
              </w:rPr>
            </w:pPr>
            <w:r w:rsidRPr="00D66313">
              <w:rPr>
                <w:rFonts w:asciiTheme="majorBidi" w:hAnsiTheme="majorBidi" w:cs="Simplified Arabic" w:hint="cs"/>
                <w:color w:val="000000" w:themeColor="text1"/>
                <w:sz w:val="23"/>
                <w:szCs w:val="23"/>
                <w:rtl/>
                <w:lang w:bidi="ar-EG"/>
              </w:rPr>
              <w:t>التدريب والتوعية</w:t>
            </w:r>
          </w:p>
          <w:p w14:paraId="7B3BF0BF" w14:textId="5D6A4CFA" w:rsidR="00012631" w:rsidRPr="00D66313" w:rsidRDefault="00455134" w:rsidP="00D66313">
            <w:pPr>
              <w:pStyle w:val="ListParagraph"/>
              <w:numPr>
                <w:ilvl w:val="0"/>
                <w:numId w:val="15"/>
              </w:numPr>
              <w:bidi/>
              <w:spacing w:line="300" w:lineRule="exact"/>
              <w:ind w:left="166" w:hanging="142"/>
              <w:jc w:val="both"/>
              <w:rPr>
                <w:rFonts w:asciiTheme="majorBidi" w:hAnsiTheme="majorBidi" w:cs="Simplified Arabic"/>
                <w:color w:val="000000" w:themeColor="text1"/>
                <w:sz w:val="23"/>
                <w:szCs w:val="23"/>
                <w:rtl/>
                <w:lang w:bidi="ar-EG"/>
              </w:rPr>
            </w:pPr>
            <w:r w:rsidRPr="00D66313">
              <w:rPr>
                <w:rFonts w:asciiTheme="majorBidi" w:hAnsiTheme="majorBidi" w:cs="Simplified Arabic" w:hint="cs"/>
                <w:color w:val="000000" w:themeColor="text1"/>
                <w:sz w:val="23"/>
                <w:szCs w:val="23"/>
                <w:rtl/>
                <w:lang w:bidi="ar-EG"/>
              </w:rPr>
              <w:t>الاتصالات الداخلية والخارجية.</w:t>
            </w:r>
          </w:p>
        </w:tc>
      </w:tr>
      <w:tr w:rsidR="00012631" w:rsidRPr="00465184" w14:paraId="73F62012" w14:textId="77777777" w:rsidTr="00C71D3A">
        <w:tc>
          <w:tcPr>
            <w:tcW w:w="5950" w:type="dxa"/>
          </w:tcPr>
          <w:p w14:paraId="2C9CD2D4" w14:textId="77777777" w:rsidR="00012631" w:rsidRPr="00A75654" w:rsidRDefault="00012631" w:rsidP="00A75654">
            <w:pPr>
              <w:pStyle w:val="Heading2"/>
              <w:numPr>
                <w:ilvl w:val="0"/>
                <w:numId w:val="15"/>
              </w:numPr>
              <w:bidi/>
              <w:spacing w:before="0" w:line="320" w:lineRule="exact"/>
              <w:ind w:left="627" w:hanging="284"/>
              <w:outlineLvl w:val="1"/>
              <w:rPr>
                <w:rFonts w:asciiTheme="majorBidi" w:hAnsiTheme="majorBidi" w:cs="Simplified Arabic"/>
                <w:bCs/>
                <w:color w:val="000000" w:themeColor="text1"/>
                <w:sz w:val="24"/>
                <w:szCs w:val="24"/>
                <w:shd w:val="clear" w:color="auto" w:fill="FFFFFF"/>
                <w:rtl/>
              </w:rPr>
            </w:pPr>
            <w:r w:rsidRPr="00A75654">
              <w:rPr>
                <w:rFonts w:asciiTheme="majorBidi" w:hAnsiTheme="majorBidi" w:cs="Simplified Arabic"/>
                <w:bCs/>
                <w:color w:val="000000" w:themeColor="text1"/>
                <w:sz w:val="24"/>
                <w:szCs w:val="24"/>
                <w:shd w:val="clear" w:color="auto" w:fill="FFFFFF"/>
                <w:rtl/>
              </w:rPr>
              <w:t>تحقيق الحماية للفئات الأولى بالرعاية</w:t>
            </w:r>
          </w:p>
          <w:p w14:paraId="78A41172" w14:textId="1750D946" w:rsidR="00012631" w:rsidRPr="002B561D" w:rsidRDefault="00012631" w:rsidP="00012631">
            <w:pPr>
              <w:pStyle w:val="ListParagraph"/>
              <w:bidi/>
              <w:spacing w:before="120" w:after="120" w:line="280" w:lineRule="exact"/>
              <w:ind w:left="598"/>
              <w:rPr>
                <w:rFonts w:asciiTheme="majorBidi" w:hAnsiTheme="majorBidi" w:cstheme="majorBidi"/>
                <w:b/>
                <w:bCs/>
                <w:color w:val="000000" w:themeColor="text1"/>
                <w:sz w:val="28"/>
                <w:szCs w:val="28"/>
                <w:shd w:val="clear" w:color="auto" w:fill="FFFFFF"/>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12631">
              <w:rPr>
                <w:rFonts w:asciiTheme="majorBidi" w:hAnsiTheme="majorBidi" w:cs="Simplified Arabic" w:hint="cs"/>
                <w:color w:val="000000" w:themeColor="text1"/>
                <w:sz w:val="20"/>
                <w:szCs w:val="20"/>
                <w:shd w:val="clear" w:color="auto" w:fill="FFFFFF"/>
                <w:rtl/>
              </w:rPr>
              <w:t>ضمان عدالة التوزيع وتقليص الفجوات الطبقية من خلال مساندة شرائح المجتمع المهمشة وتحقيق الحماية للفئات الأولى بالرعاية</w:t>
            </w:r>
          </w:p>
        </w:tc>
        <w:tc>
          <w:tcPr>
            <w:tcW w:w="3690" w:type="dxa"/>
            <w:vAlign w:val="center"/>
          </w:tcPr>
          <w:p w14:paraId="493E3EA5" w14:textId="13AC0622" w:rsidR="00012631" w:rsidRPr="00D66313" w:rsidRDefault="00012631" w:rsidP="00D66313">
            <w:pPr>
              <w:pStyle w:val="ListParagraph"/>
              <w:numPr>
                <w:ilvl w:val="0"/>
                <w:numId w:val="15"/>
              </w:numPr>
              <w:bidi/>
              <w:spacing w:line="300" w:lineRule="exact"/>
              <w:ind w:left="166" w:hanging="142"/>
              <w:jc w:val="both"/>
              <w:rPr>
                <w:rFonts w:asciiTheme="majorBidi" w:hAnsiTheme="majorBidi" w:cs="Simplified Arabic"/>
                <w:color w:val="000000" w:themeColor="text1"/>
                <w:sz w:val="23"/>
                <w:szCs w:val="23"/>
                <w:rtl/>
                <w:lang w:bidi="ar-EG"/>
              </w:rPr>
            </w:pPr>
            <w:r w:rsidRPr="00D66313">
              <w:rPr>
                <w:rFonts w:asciiTheme="majorBidi" w:hAnsiTheme="majorBidi" w:cs="Simplified Arabic"/>
                <w:color w:val="000000" w:themeColor="text1"/>
                <w:sz w:val="23"/>
                <w:szCs w:val="23"/>
                <w:rtl/>
                <w:lang w:bidi="ar-EG"/>
              </w:rPr>
              <w:t>فهم احتياجات وتوقعات الأطراف المعنية</w:t>
            </w:r>
            <w:r w:rsidRPr="00D66313">
              <w:rPr>
                <w:rFonts w:asciiTheme="majorBidi" w:hAnsiTheme="majorBidi" w:cs="Simplified Arabic" w:hint="cs"/>
                <w:color w:val="000000" w:themeColor="text1"/>
                <w:sz w:val="23"/>
                <w:szCs w:val="23"/>
                <w:rtl/>
                <w:lang w:bidi="ar-EG"/>
              </w:rPr>
              <w:t>.</w:t>
            </w:r>
          </w:p>
        </w:tc>
      </w:tr>
      <w:tr w:rsidR="00455134" w:rsidRPr="00465184" w14:paraId="093747B6" w14:textId="77777777" w:rsidTr="00C71D3A">
        <w:tc>
          <w:tcPr>
            <w:tcW w:w="5950" w:type="dxa"/>
          </w:tcPr>
          <w:p w14:paraId="13080D48" w14:textId="08B976C3" w:rsidR="00455134" w:rsidRPr="00455134" w:rsidRDefault="00455134" w:rsidP="00455134">
            <w:pPr>
              <w:pStyle w:val="ListParagraph"/>
              <w:numPr>
                <w:ilvl w:val="0"/>
                <w:numId w:val="14"/>
              </w:numPr>
              <w:tabs>
                <w:tab w:val="right" w:pos="1161"/>
              </w:tabs>
              <w:bidi/>
              <w:spacing w:before="20" w:after="60" w:line="360" w:lineRule="exact"/>
              <w:ind w:left="346" w:hanging="284"/>
              <w:contextualSpacing w:val="0"/>
              <w:rPr>
                <w:rFonts w:asciiTheme="majorBidi" w:hAnsiTheme="majorBidi" w:cs="Simplified Arabic"/>
                <w:b/>
                <w:bCs/>
                <w:color w:val="383737"/>
                <w:sz w:val="24"/>
                <w:szCs w:val="24"/>
                <w:shd w:val="clear" w:color="auto" w:fill="FFFFFF"/>
                <w:rtl/>
              </w:rPr>
            </w:pPr>
            <w:r w:rsidRPr="008B3B6A">
              <w:rPr>
                <w:rFonts w:asciiTheme="majorBidi" w:hAnsiTheme="majorBidi" w:cs="Simplified Arabic"/>
                <w:b/>
                <w:bCs/>
                <w:color w:val="0000A8"/>
                <w:sz w:val="24"/>
                <w:szCs w:val="24"/>
                <w:shd w:val="clear" w:color="auto" w:fill="FFFFFF"/>
                <w:rtl/>
              </w:rPr>
              <w:t>محور الصحة</w:t>
            </w:r>
          </w:p>
        </w:tc>
        <w:tc>
          <w:tcPr>
            <w:tcW w:w="3690" w:type="dxa"/>
            <w:vAlign w:val="center"/>
          </w:tcPr>
          <w:p w14:paraId="36F251C2" w14:textId="77777777" w:rsidR="00455134" w:rsidRPr="00D66313" w:rsidRDefault="00455134" w:rsidP="00D66313">
            <w:pPr>
              <w:bidi/>
              <w:spacing w:line="300" w:lineRule="exact"/>
              <w:ind w:left="24"/>
              <w:jc w:val="both"/>
              <w:rPr>
                <w:rFonts w:asciiTheme="majorBidi" w:hAnsiTheme="majorBidi" w:cs="Simplified Arabic"/>
                <w:color w:val="000000" w:themeColor="text1"/>
                <w:sz w:val="23"/>
                <w:szCs w:val="23"/>
                <w:rtl/>
                <w:lang w:bidi="ar-EG"/>
              </w:rPr>
            </w:pPr>
          </w:p>
        </w:tc>
      </w:tr>
      <w:tr w:rsidR="00455134" w:rsidRPr="00465184" w14:paraId="6E56E649" w14:textId="77777777" w:rsidTr="00C71D3A">
        <w:tc>
          <w:tcPr>
            <w:tcW w:w="5950" w:type="dxa"/>
          </w:tcPr>
          <w:p w14:paraId="4E0DD002" w14:textId="77777777" w:rsidR="00455134" w:rsidRPr="00A75654" w:rsidRDefault="00455134" w:rsidP="00A75654">
            <w:pPr>
              <w:pStyle w:val="Heading2"/>
              <w:numPr>
                <w:ilvl w:val="0"/>
                <w:numId w:val="15"/>
              </w:numPr>
              <w:bidi/>
              <w:spacing w:before="0" w:line="320" w:lineRule="exact"/>
              <w:ind w:left="627" w:hanging="284"/>
              <w:outlineLvl w:val="1"/>
              <w:rPr>
                <w:rFonts w:asciiTheme="majorBidi" w:hAnsiTheme="majorBidi" w:cs="Simplified Arabic"/>
                <w:bCs/>
                <w:color w:val="000000" w:themeColor="text1"/>
                <w:sz w:val="24"/>
                <w:szCs w:val="24"/>
                <w:shd w:val="clear" w:color="auto" w:fill="FFFFFF"/>
                <w:rtl/>
              </w:rPr>
            </w:pPr>
            <w:r w:rsidRPr="00A75654">
              <w:rPr>
                <w:rFonts w:asciiTheme="majorBidi" w:hAnsiTheme="majorBidi" w:cs="Simplified Arabic"/>
                <w:bCs/>
                <w:color w:val="000000" w:themeColor="text1"/>
                <w:sz w:val="24"/>
                <w:szCs w:val="24"/>
                <w:shd w:val="clear" w:color="auto" w:fill="FFFFFF"/>
                <w:rtl/>
              </w:rPr>
              <w:t xml:space="preserve">النهوض بصحة المواطنين </w:t>
            </w:r>
            <w:proofErr w:type="spellStart"/>
            <w:r w:rsidRPr="00A75654">
              <w:rPr>
                <w:rFonts w:asciiTheme="majorBidi" w:hAnsiTheme="majorBidi" w:cs="Simplified Arabic"/>
                <w:bCs/>
                <w:color w:val="000000" w:themeColor="text1"/>
                <w:sz w:val="24"/>
                <w:szCs w:val="24"/>
                <w:shd w:val="clear" w:color="auto" w:fill="FFFFFF"/>
                <w:rtl/>
              </w:rPr>
              <w:t>فى</w:t>
            </w:r>
            <w:proofErr w:type="spellEnd"/>
            <w:r w:rsidRPr="00A75654">
              <w:rPr>
                <w:rFonts w:asciiTheme="majorBidi" w:hAnsiTheme="majorBidi" w:cs="Simplified Arabic"/>
                <w:bCs/>
                <w:color w:val="000000" w:themeColor="text1"/>
                <w:sz w:val="24"/>
                <w:szCs w:val="24"/>
                <w:shd w:val="clear" w:color="auto" w:fill="FFFFFF"/>
                <w:rtl/>
              </w:rPr>
              <w:t xml:space="preserve"> إطار من العدالة والإنصاف</w:t>
            </w:r>
          </w:p>
          <w:p w14:paraId="734E9E05" w14:textId="02F1CD46" w:rsidR="00455134" w:rsidRPr="002B561D" w:rsidRDefault="00455134" w:rsidP="00455134">
            <w:pPr>
              <w:pStyle w:val="ListParagraph"/>
              <w:bidi/>
              <w:spacing w:before="120" w:after="120" w:line="280" w:lineRule="exact"/>
              <w:ind w:left="598"/>
              <w:rPr>
                <w:rFonts w:asciiTheme="majorBidi" w:hAnsiTheme="majorBidi" w:cstheme="majorBidi"/>
                <w:b/>
                <w:bCs/>
                <w:color w:val="000000" w:themeColor="text1"/>
                <w:sz w:val="28"/>
                <w:szCs w:val="28"/>
                <w:shd w:val="clear" w:color="auto" w:fill="FFFFFF"/>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55134">
              <w:rPr>
                <w:rFonts w:asciiTheme="majorBidi" w:hAnsiTheme="majorBidi" w:cs="Simplified Arabic" w:hint="cs"/>
                <w:color w:val="000000" w:themeColor="text1"/>
                <w:sz w:val="20"/>
                <w:szCs w:val="20"/>
                <w:shd w:val="clear" w:color="auto" w:fill="FFFFFF"/>
                <w:rtl/>
              </w:rPr>
              <w:t xml:space="preserve">الاهتمام بكل ما يؤثر في صحة المصريين من محددات اجتماعية وبنية أساسية ووعى وتحفيز نمط الحياة </w:t>
            </w:r>
            <w:proofErr w:type="spellStart"/>
            <w:r w:rsidRPr="00455134">
              <w:rPr>
                <w:rFonts w:asciiTheme="majorBidi" w:hAnsiTheme="majorBidi" w:cs="Simplified Arabic" w:hint="cs"/>
                <w:color w:val="000000" w:themeColor="text1"/>
                <w:sz w:val="20"/>
                <w:szCs w:val="20"/>
                <w:shd w:val="clear" w:color="auto" w:fill="FFFFFF"/>
                <w:rtl/>
              </w:rPr>
              <w:t>الصحى</w:t>
            </w:r>
            <w:proofErr w:type="spellEnd"/>
          </w:p>
        </w:tc>
        <w:tc>
          <w:tcPr>
            <w:tcW w:w="3690" w:type="dxa"/>
            <w:vAlign w:val="center"/>
          </w:tcPr>
          <w:p w14:paraId="115CA32A" w14:textId="77777777" w:rsidR="00455134" w:rsidRPr="00D66313" w:rsidRDefault="00455134" w:rsidP="00D66313">
            <w:pPr>
              <w:pStyle w:val="ListParagraph"/>
              <w:numPr>
                <w:ilvl w:val="0"/>
                <w:numId w:val="15"/>
              </w:numPr>
              <w:bidi/>
              <w:spacing w:line="300" w:lineRule="exact"/>
              <w:ind w:left="166" w:hanging="142"/>
              <w:jc w:val="both"/>
              <w:rPr>
                <w:rFonts w:asciiTheme="majorBidi" w:hAnsiTheme="majorBidi" w:cs="Simplified Arabic"/>
                <w:color w:val="000000" w:themeColor="text1"/>
                <w:sz w:val="23"/>
                <w:szCs w:val="23"/>
                <w:lang w:bidi="ar-EG"/>
              </w:rPr>
            </w:pPr>
            <w:r w:rsidRPr="00D66313">
              <w:rPr>
                <w:rFonts w:asciiTheme="majorBidi" w:hAnsiTheme="majorBidi" w:cs="Simplified Arabic" w:hint="cs"/>
                <w:color w:val="000000" w:themeColor="text1"/>
                <w:sz w:val="23"/>
                <w:szCs w:val="23"/>
                <w:rtl/>
                <w:lang w:bidi="ar-EG"/>
              </w:rPr>
              <w:t>توفير بيئة عمل صحية وآمنة للعاملين</w:t>
            </w:r>
          </w:p>
          <w:p w14:paraId="29EC4699" w14:textId="77777777" w:rsidR="00455134" w:rsidRPr="00D66313" w:rsidRDefault="00455134" w:rsidP="00D66313">
            <w:pPr>
              <w:pStyle w:val="ListParagraph"/>
              <w:numPr>
                <w:ilvl w:val="0"/>
                <w:numId w:val="15"/>
              </w:numPr>
              <w:bidi/>
              <w:spacing w:line="300" w:lineRule="exact"/>
              <w:ind w:left="166" w:hanging="142"/>
              <w:jc w:val="both"/>
              <w:rPr>
                <w:rFonts w:asciiTheme="majorBidi" w:hAnsiTheme="majorBidi" w:cs="Simplified Arabic"/>
                <w:color w:val="000000" w:themeColor="text1"/>
                <w:sz w:val="23"/>
                <w:szCs w:val="23"/>
                <w:lang w:bidi="ar-EG"/>
              </w:rPr>
            </w:pPr>
            <w:r w:rsidRPr="00D66313">
              <w:rPr>
                <w:rFonts w:asciiTheme="majorBidi" w:hAnsiTheme="majorBidi" w:cs="Simplified Arabic" w:hint="cs"/>
                <w:color w:val="000000" w:themeColor="text1"/>
                <w:sz w:val="23"/>
                <w:szCs w:val="23"/>
                <w:rtl/>
                <w:lang w:bidi="ar-EG"/>
              </w:rPr>
              <w:t>استخدام التكنولوجيا النظيفة الخضراء.</w:t>
            </w:r>
          </w:p>
          <w:p w14:paraId="2A112220" w14:textId="685D18DF" w:rsidR="00455134" w:rsidRPr="00D66313" w:rsidRDefault="00455134" w:rsidP="00D66313">
            <w:pPr>
              <w:pStyle w:val="ListParagraph"/>
              <w:numPr>
                <w:ilvl w:val="0"/>
                <w:numId w:val="15"/>
              </w:numPr>
              <w:bidi/>
              <w:spacing w:line="300" w:lineRule="exact"/>
              <w:ind w:left="179" w:hanging="142"/>
              <w:jc w:val="both"/>
              <w:rPr>
                <w:rFonts w:asciiTheme="majorBidi" w:hAnsiTheme="majorBidi" w:cs="Simplified Arabic"/>
                <w:color w:val="000000" w:themeColor="text1"/>
                <w:sz w:val="23"/>
                <w:szCs w:val="23"/>
                <w:rtl/>
                <w:lang w:bidi="ar-EG"/>
              </w:rPr>
            </w:pPr>
            <w:r w:rsidRPr="00D66313">
              <w:rPr>
                <w:rFonts w:asciiTheme="majorBidi" w:hAnsiTheme="majorBidi" w:cs="Simplified Arabic" w:hint="cs"/>
                <w:color w:val="000000" w:themeColor="text1"/>
                <w:sz w:val="23"/>
                <w:szCs w:val="23"/>
                <w:rtl/>
                <w:lang w:bidi="ar-EG"/>
              </w:rPr>
              <w:t>التدريب والتوعية</w:t>
            </w:r>
          </w:p>
        </w:tc>
      </w:tr>
      <w:tr w:rsidR="00455134" w:rsidRPr="00465184" w14:paraId="41C4AA04" w14:textId="77777777" w:rsidTr="00C71D3A">
        <w:tc>
          <w:tcPr>
            <w:tcW w:w="5950" w:type="dxa"/>
          </w:tcPr>
          <w:p w14:paraId="5690132E" w14:textId="77777777" w:rsidR="00455134" w:rsidRPr="00A75654" w:rsidRDefault="00455134" w:rsidP="00A75654">
            <w:pPr>
              <w:pStyle w:val="Heading2"/>
              <w:numPr>
                <w:ilvl w:val="0"/>
                <w:numId w:val="15"/>
              </w:numPr>
              <w:bidi/>
              <w:spacing w:before="0" w:line="320" w:lineRule="exact"/>
              <w:ind w:left="627" w:hanging="284"/>
              <w:outlineLvl w:val="1"/>
              <w:rPr>
                <w:rFonts w:asciiTheme="majorBidi" w:hAnsiTheme="majorBidi" w:cs="Simplified Arabic"/>
                <w:bCs/>
                <w:color w:val="000000" w:themeColor="text1"/>
                <w:sz w:val="24"/>
                <w:szCs w:val="24"/>
                <w:shd w:val="clear" w:color="auto" w:fill="FFFFFF"/>
                <w:rtl/>
              </w:rPr>
            </w:pPr>
            <w:r w:rsidRPr="00A75654">
              <w:rPr>
                <w:rFonts w:asciiTheme="majorBidi" w:hAnsiTheme="majorBidi" w:cs="Simplified Arabic"/>
                <w:bCs/>
                <w:color w:val="000000" w:themeColor="text1"/>
                <w:sz w:val="24"/>
                <w:szCs w:val="24"/>
                <w:shd w:val="clear" w:color="auto" w:fill="FFFFFF"/>
                <w:rtl/>
              </w:rPr>
              <w:t>تحقيق التغطية الصحية الشاملة لجميع المصريين مع ضمان جودة الخدمات المقدمة</w:t>
            </w:r>
          </w:p>
          <w:p w14:paraId="4466AC89" w14:textId="703CA253" w:rsidR="00455134" w:rsidRPr="002B561D" w:rsidRDefault="00455134" w:rsidP="00455134">
            <w:pPr>
              <w:pStyle w:val="ListParagraph"/>
              <w:bidi/>
              <w:spacing w:before="120" w:after="120" w:line="280" w:lineRule="exact"/>
              <w:ind w:left="598"/>
              <w:rPr>
                <w:rFonts w:asciiTheme="majorBidi" w:hAnsiTheme="majorBidi" w:cstheme="majorBidi"/>
                <w:b/>
                <w:bCs/>
                <w:color w:val="000000" w:themeColor="text1"/>
                <w:sz w:val="28"/>
                <w:szCs w:val="28"/>
                <w:shd w:val="clear" w:color="auto" w:fill="FFFFFF"/>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55134">
              <w:rPr>
                <w:rFonts w:asciiTheme="majorBidi" w:hAnsiTheme="majorBidi" w:cs="Simplified Arabic" w:hint="cs"/>
                <w:color w:val="000000" w:themeColor="text1"/>
                <w:sz w:val="20"/>
                <w:szCs w:val="20"/>
                <w:shd w:val="clear" w:color="auto" w:fill="FFFFFF"/>
                <w:rtl/>
              </w:rPr>
              <w:t>الاهتمام بتوفير خدمات علاجية ووقائية عالية الجودة ومتاحة لجميع المصريين القادرين وغير القادرين</w:t>
            </w:r>
          </w:p>
        </w:tc>
        <w:tc>
          <w:tcPr>
            <w:tcW w:w="3690" w:type="dxa"/>
            <w:vAlign w:val="center"/>
          </w:tcPr>
          <w:p w14:paraId="612C4974" w14:textId="77777777" w:rsidR="00455134" w:rsidRPr="00D66313" w:rsidRDefault="00455134" w:rsidP="00D66313">
            <w:pPr>
              <w:pStyle w:val="ListParagraph"/>
              <w:numPr>
                <w:ilvl w:val="0"/>
                <w:numId w:val="15"/>
              </w:numPr>
              <w:bidi/>
              <w:spacing w:line="300" w:lineRule="exact"/>
              <w:ind w:left="166" w:hanging="142"/>
              <w:jc w:val="both"/>
              <w:rPr>
                <w:rFonts w:asciiTheme="majorBidi" w:hAnsiTheme="majorBidi" w:cs="Simplified Arabic"/>
                <w:color w:val="000000" w:themeColor="text1"/>
                <w:sz w:val="23"/>
                <w:szCs w:val="23"/>
                <w:lang w:bidi="ar-EG"/>
              </w:rPr>
            </w:pPr>
            <w:r w:rsidRPr="00D66313">
              <w:rPr>
                <w:rFonts w:asciiTheme="majorBidi" w:hAnsiTheme="majorBidi" w:cs="Simplified Arabic"/>
                <w:color w:val="000000" w:themeColor="text1"/>
                <w:sz w:val="23"/>
                <w:szCs w:val="23"/>
                <w:rtl/>
                <w:lang w:bidi="ar-EG"/>
              </w:rPr>
              <w:t>فهم احتياجات وتوقعات الأطراف المعنية</w:t>
            </w:r>
            <w:r w:rsidRPr="00D66313">
              <w:rPr>
                <w:rFonts w:asciiTheme="majorBidi" w:hAnsiTheme="majorBidi" w:cs="Simplified Arabic" w:hint="cs"/>
                <w:color w:val="000000" w:themeColor="text1"/>
                <w:sz w:val="23"/>
                <w:szCs w:val="23"/>
                <w:rtl/>
                <w:lang w:bidi="ar-EG"/>
              </w:rPr>
              <w:t>.</w:t>
            </w:r>
          </w:p>
          <w:p w14:paraId="7B0AD85B" w14:textId="77777777" w:rsidR="00455134" w:rsidRPr="00D66313" w:rsidRDefault="00455134" w:rsidP="00D66313">
            <w:pPr>
              <w:pStyle w:val="ListParagraph"/>
              <w:numPr>
                <w:ilvl w:val="0"/>
                <w:numId w:val="15"/>
              </w:numPr>
              <w:bidi/>
              <w:spacing w:line="300" w:lineRule="exact"/>
              <w:ind w:left="166" w:hanging="142"/>
              <w:jc w:val="both"/>
              <w:rPr>
                <w:rFonts w:asciiTheme="majorBidi" w:hAnsiTheme="majorBidi" w:cs="Simplified Arabic"/>
                <w:color w:val="000000" w:themeColor="text1"/>
                <w:sz w:val="23"/>
                <w:szCs w:val="23"/>
                <w:lang w:bidi="ar-EG"/>
              </w:rPr>
            </w:pPr>
            <w:r w:rsidRPr="00D66313">
              <w:rPr>
                <w:rFonts w:asciiTheme="majorBidi" w:hAnsiTheme="majorBidi" w:cs="Simplified Arabic" w:hint="cs"/>
                <w:color w:val="000000" w:themeColor="text1"/>
                <w:sz w:val="23"/>
                <w:szCs w:val="23"/>
                <w:rtl/>
                <w:lang w:bidi="ar-EG"/>
              </w:rPr>
              <w:t>توفير بيئة عمل صحية وآمنة للعاملين</w:t>
            </w:r>
          </w:p>
          <w:p w14:paraId="31F5E7A6" w14:textId="77777777" w:rsidR="00455134" w:rsidRPr="00D66313" w:rsidRDefault="00455134" w:rsidP="00D66313">
            <w:pPr>
              <w:pStyle w:val="ListParagraph"/>
              <w:bidi/>
              <w:spacing w:line="300" w:lineRule="exact"/>
              <w:ind w:left="164"/>
              <w:jc w:val="both"/>
              <w:rPr>
                <w:rFonts w:asciiTheme="majorBidi" w:hAnsiTheme="majorBidi" w:cs="Simplified Arabic"/>
                <w:color w:val="000000" w:themeColor="text1"/>
                <w:sz w:val="23"/>
                <w:szCs w:val="23"/>
                <w:rtl/>
                <w:lang w:bidi="ar-EG"/>
              </w:rPr>
            </w:pPr>
          </w:p>
        </w:tc>
      </w:tr>
      <w:tr w:rsidR="00EB198A" w:rsidRPr="00465184" w14:paraId="6BD26160" w14:textId="77777777" w:rsidTr="00C71D3A">
        <w:tc>
          <w:tcPr>
            <w:tcW w:w="5950" w:type="dxa"/>
          </w:tcPr>
          <w:p w14:paraId="28970906" w14:textId="77777777" w:rsidR="00EB198A" w:rsidRPr="00A75654" w:rsidRDefault="00EB198A" w:rsidP="00A75654">
            <w:pPr>
              <w:pStyle w:val="Heading2"/>
              <w:numPr>
                <w:ilvl w:val="0"/>
                <w:numId w:val="15"/>
              </w:numPr>
              <w:bidi/>
              <w:spacing w:before="0" w:line="320" w:lineRule="exact"/>
              <w:ind w:left="627" w:hanging="284"/>
              <w:outlineLvl w:val="1"/>
              <w:rPr>
                <w:rFonts w:asciiTheme="majorBidi" w:hAnsiTheme="majorBidi" w:cs="Simplified Arabic"/>
                <w:bCs/>
                <w:color w:val="000000" w:themeColor="text1"/>
                <w:sz w:val="24"/>
                <w:szCs w:val="24"/>
                <w:shd w:val="clear" w:color="auto" w:fill="FFFFFF"/>
                <w:rtl/>
              </w:rPr>
            </w:pPr>
            <w:r w:rsidRPr="00A75654">
              <w:rPr>
                <w:rFonts w:asciiTheme="majorBidi" w:hAnsiTheme="majorBidi" w:cs="Simplified Arabic"/>
                <w:bCs/>
                <w:color w:val="000000" w:themeColor="text1"/>
                <w:sz w:val="24"/>
                <w:szCs w:val="24"/>
                <w:shd w:val="clear" w:color="auto" w:fill="FFFFFF"/>
                <w:rtl/>
              </w:rPr>
              <w:t>حوكمة قطاع الصحة</w:t>
            </w:r>
          </w:p>
          <w:p w14:paraId="5FC15C85" w14:textId="2D8B266E" w:rsidR="00EB198A" w:rsidRPr="00F616E4" w:rsidRDefault="00EB198A" w:rsidP="00EB198A">
            <w:pPr>
              <w:pStyle w:val="Heading2"/>
              <w:numPr>
                <w:ilvl w:val="0"/>
                <w:numId w:val="15"/>
              </w:numPr>
              <w:bidi/>
              <w:spacing w:before="60" w:after="60"/>
              <w:ind w:left="627" w:hanging="284"/>
              <w:outlineLvl w:val="1"/>
              <w:rPr>
                <w:rFonts w:asciiTheme="majorBidi" w:hAnsiTheme="majorBidi"/>
                <w:b w:val="0"/>
                <w:bCs/>
                <w:color w:val="000000" w:themeColor="text1"/>
                <w:sz w:val="22"/>
                <w:szCs w:val="22"/>
                <w:shd w:val="clear" w:color="auto" w:fill="FFFFFF"/>
                <w:rtl/>
              </w:rPr>
            </w:pPr>
            <w:r w:rsidRPr="00EB198A">
              <w:rPr>
                <w:rFonts w:asciiTheme="majorBidi" w:eastAsiaTheme="minorHAnsi" w:hAnsiTheme="majorBidi" w:cs="Simplified Arabic" w:hint="cs"/>
                <w:b w:val="0"/>
                <w:color w:val="000000" w:themeColor="text1"/>
                <w:sz w:val="20"/>
                <w:szCs w:val="20"/>
                <w:shd w:val="clear" w:color="auto" w:fill="FFFFFF"/>
                <w:rtl/>
              </w:rPr>
              <w:t xml:space="preserve">اتاحة البيانات الدقيقة التي تؤدى </w:t>
            </w:r>
            <w:r w:rsidR="00EB4E77">
              <w:rPr>
                <w:rFonts w:asciiTheme="majorBidi" w:eastAsiaTheme="minorHAnsi" w:hAnsiTheme="majorBidi" w:cs="Simplified Arabic" w:hint="cs"/>
                <w:b w:val="0"/>
                <w:color w:val="000000" w:themeColor="text1"/>
                <w:sz w:val="20"/>
                <w:szCs w:val="20"/>
                <w:shd w:val="clear" w:color="auto" w:fill="FFFFFF"/>
                <w:rtl/>
              </w:rPr>
              <w:t>إلى</w:t>
            </w:r>
            <w:r w:rsidRPr="00EB198A">
              <w:rPr>
                <w:rFonts w:asciiTheme="majorBidi" w:eastAsiaTheme="minorHAnsi" w:hAnsiTheme="majorBidi" w:cs="Simplified Arabic" w:hint="cs"/>
                <w:b w:val="0"/>
                <w:color w:val="000000" w:themeColor="text1"/>
                <w:sz w:val="20"/>
                <w:szCs w:val="20"/>
                <w:shd w:val="clear" w:color="auto" w:fill="FFFFFF"/>
                <w:rtl/>
              </w:rPr>
              <w:t xml:space="preserve"> اتخاذ قرارات سليمة في الوقت المناسب مع تحسين كفاءة إدارة موارد قطاع الصحة في إطار من الشفافية والمساءلة</w:t>
            </w:r>
          </w:p>
        </w:tc>
        <w:tc>
          <w:tcPr>
            <w:tcW w:w="3690" w:type="dxa"/>
            <w:vAlign w:val="center"/>
          </w:tcPr>
          <w:p w14:paraId="10AAA3C9" w14:textId="77777777" w:rsidR="00EB198A" w:rsidRPr="00D66313" w:rsidRDefault="00EB198A" w:rsidP="00D66313">
            <w:pPr>
              <w:pStyle w:val="ListParagraph"/>
              <w:numPr>
                <w:ilvl w:val="0"/>
                <w:numId w:val="15"/>
              </w:numPr>
              <w:bidi/>
              <w:spacing w:line="300" w:lineRule="exact"/>
              <w:ind w:left="166" w:hanging="142"/>
              <w:jc w:val="both"/>
              <w:rPr>
                <w:rFonts w:asciiTheme="majorBidi" w:hAnsiTheme="majorBidi" w:cs="Simplified Arabic"/>
                <w:color w:val="000000" w:themeColor="text1"/>
                <w:sz w:val="23"/>
                <w:szCs w:val="23"/>
                <w:lang w:bidi="ar-EG"/>
              </w:rPr>
            </w:pPr>
            <w:r w:rsidRPr="00D66313">
              <w:rPr>
                <w:rFonts w:asciiTheme="majorBidi" w:hAnsiTheme="majorBidi" w:cs="Simplified Arabic" w:hint="cs"/>
                <w:color w:val="000000" w:themeColor="text1"/>
                <w:sz w:val="23"/>
                <w:szCs w:val="23"/>
                <w:rtl/>
                <w:lang w:bidi="ar-EG"/>
              </w:rPr>
              <w:t>السياسة البيئية.</w:t>
            </w:r>
          </w:p>
          <w:p w14:paraId="7D5A0BE4" w14:textId="77777777" w:rsidR="00EB198A" w:rsidRPr="00D66313" w:rsidRDefault="00EB198A" w:rsidP="00D66313">
            <w:pPr>
              <w:pStyle w:val="ListParagraph"/>
              <w:numPr>
                <w:ilvl w:val="0"/>
                <w:numId w:val="15"/>
              </w:numPr>
              <w:bidi/>
              <w:spacing w:line="300" w:lineRule="exact"/>
              <w:ind w:left="166" w:hanging="142"/>
              <w:jc w:val="both"/>
              <w:rPr>
                <w:rFonts w:asciiTheme="majorBidi" w:hAnsiTheme="majorBidi" w:cs="Simplified Arabic"/>
                <w:color w:val="000000" w:themeColor="text1"/>
                <w:sz w:val="23"/>
                <w:szCs w:val="23"/>
                <w:lang w:bidi="ar-EG"/>
              </w:rPr>
            </w:pPr>
            <w:r w:rsidRPr="00D66313">
              <w:rPr>
                <w:rFonts w:asciiTheme="majorBidi" w:hAnsiTheme="majorBidi" w:cs="Simplified Arabic" w:hint="cs"/>
                <w:color w:val="000000" w:themeColor="text1"/>
                <w:sz w:val="23"/>
                <w:szCs w:val="23"/>
                <w:rtl/>
                <w:lang w:bidi="ar-EG"/>
              </w:rPr>
              <w:t>تعهدات والتزام الإدارة العليا</w:t>
            </w:r>
          </w:p>
          <w:p w14:paraId="02871AAD" w14:textId="77777777" w:rsidR="00EB198A" w:rsidRPr="00D66313" w:rsidRDefault="00EB198A" w:rsidP="00D66313">
            <w:pPr>
              <w:pStyle w:val="ListParagraph"/>
              <w:numPr>
                <w:ilvl w:val="0"/>
                <w:numId w:val="15"/>
              </w:numPr>
              <w:bidi/>
              <w:spacing w:line="300" w:lineRule="exact"/>
              <w:ind w:left="166" w:hanging="142"/>
              <w:jc w:val="both"/>
              <w:rPr>
                <w:rFonts w:asciiTheme="majorBidi" w:hAnsiTheme="majorBidi" w:cs="Simplified Arabic"/>
                <w:color w:val="000000" w:themeColor="text1"/>
                <w:sz w:val="23"/>
                <w:szCs w:val="23"/>
                <w:lang w:bidi="ar-EG"/>
              </w:rPr>
            </w:pPr>
            <w:r w:rsidRPr="00D66313">
              <w:rPr>
                <w:rFonts w:asciiTheme="majorBidi" w:hAnsiTheme="majorBidi" w:cs="Simplified Arabic"/>
                <w:color w:val="000000" w:themeColor="text1"/>
                <w:sz w:val="23"/>
                <w:szCs w:val="23"/>
                <w:rtl/>
                <w:lang w:bidi="ar-EG"/>
              </w:rPr>
              <w:t>الاستغلال الأمثل للموارد</w:t>
            </w:r>
            <w:r w:rsidRPr="00D66313">
              <w:rPr>
                <w:rFonts w:asciiTheme="majorBidi" w:hAnsiTheme="majorBidi" w:cs="Simplified Arabic" w:hint="cs"/>
                <w:color w:val="000000" w:themeColor="text1"/>
                <w:sz w:val="23"/>
                <w:szCs w:val="23"/>
                <w:rtl/>
                <w:lang w:bidi="ar-EG"/>
              </w:rPr>
              <w:t>.</w:t>
            </w:r>
          </w:p>
          <w:p w14:paraId="1807519B" w14:textId="163680DB" w:rsidR="00EB198A" w:rsidRPr="00D66313" w:rsidRDefault="00EB198A" w:rsidP="00D66313">
            <w:pPr>
              <w:pStyle w:val="ListParagraph"/>
              <w:numPr>
                <w:ilvl w:val="0"/>
                <w:numId w:val="15"/>
              </w:numPr>
              <w:bidi/>
              <w:spacing w:line="300" w:lineRule="exact"/>
              <w:ind w:left="166" w:hanging="142"/>
              <w:jc w:val="both"/>
              <w:rPr>
                <w:rFonts w:asciiTheme="majorBidi" w:hAnsiTheme="majorBidi" w:cs="Simplified Arabic"/>
                <w:color w:val="000000" w:themeColor="text1"/>
                <w:sz w:val="23"/>
                <w:szCs w:val="23"/>
                <w:rtl/>
                <w:lang w:bidi="ar-EG"/>
              </w:rPr>
            </w:pPr>
            <w:r w:rsidRPr="00D66313">
              <w:rPr>
                <w:rFonts w:asciiTheme="majorBidi" w:hAnsiTheme="majorBidi" w:cs="Simplified Arabic" w:hint="cs"/>
                <w:color w:val="000000" w:themeColor="text1"/>
                <w:sz w:val="23"/>
                <w:szCs w:val="23"/>
                <w:rtl/>
                <w:lang w:bidi="ar-EG"/>
              </w:rPr>
              <w:t>الاتصالات الداخلية والخارجية.</w:t>
            </w:r>
          </w:p>
        </w:tc>
      </w:tr>
    </w:tbl>
    <w:p w14:paraId="5D65D99B" w14:textId="005875C9" w:rsidR="002E6450" w:rsidRDefault="002E6450" w:rsidP="00E368CB">
      <w:pPr>
        <w:pBdr>
          <w:top w:val="nil"/>
          <w:left w:val="nil"/>
          <w:bottom w:val="nil"/>
          <w:right w:val="nil"/>
          <w:between w:val="nil"/>
        </w:pBdr>
        <w:spacing w:after="0" w:line="320" w:lineRule="exact"/>
        <w:ind w:left="-1"/>
        <w:jc w:val="both"/>
        <w:rPr>
          <w:rFonts w:ascii="Simplified Arabic" w:eastAsia="Simplified Arabic" w:hAnsi="Simplified Arabic" w:cs="Simplified Arabic"/>
          <w:b/>
          <w:color w:val="000000"/>
          <w:sz w:val="24"/>
          <w:szCs w:val="24"/>
          <w:u w:val="single"/>
          <w:rtl/>
        </w:rPr>
      </w:pPr>
    </w:p>
    <w:p w14:paraId="05BC5011" w14:textId="77777777" w:rsidR="002A6EE0" w:rsidRPr="00855423" w:rsidRDefault="002A6EE0" w:rsidP="002A6EE0">
      <w:pPr>
        <w:spacing w:after="0" w:line="320" w:lineRule="exact"/>
        <w:ind w:left="357"/>
        <w:jc w:val="center"/>
        <w:rPr>
          <w:rFonts w:asciiTheme="majorBidi" w:hAnsiTheme="majorBidi" w:cs="Simplified Arabic"/>
          <w:b/>
          <w:bCs/>
          <w:color w:val="002776"/>
          <w:sz w:val="26"/>
          <w:szCs w:val="26"/>
          <w:u w:val="single"/>
          <w:rtl/>
          <w:lang w:bidi="ar-EG"/>
        </w:rPr>
      </w:pPr>
      <w:r w:rsidRPr="00855423">
        <w:rPr>
          <w:rFonts w:asciiTheme="majorBidi" w:hAnsiTheme="majorBidi" w:cs="Simplified Arabic" w:hint="cs"/>
          <w:b/>
          <w:bCs/>
          <w:color w:val="002776"/>
          <w:sz w:val="26"/>
          <w:szCs w:val="26"/>
          <w:u w:val="single"/>
          <w:rtl/>
          <w:lang w:bidi="ar-EG"/>
        </w:rPr>
        <w:lastRenderedPageBreak/>
        <w:t xml:space="preserve">تابع - </w:t>
      </w:r>
      <w:r w:rsidRPr="00855423">
        <w:rPr>
          <w:rFonts w:asciiTheme="majorBidi" w:hAnsiTheme="majorBidi" w:cs="Simplified Arabic"/>
          <w:b/>
          <w:bCs/>
          <w:color w:val="002776"/>
          <w:sz w:val="26"/>
          <w:szCs w:val="26"/>
          <w:u w:val="single"/>
          <w:rtl/>
          <w:lang w:bidi="ar-EG"/>
        </w:rPr>
        <w:t>جدول رقم (3)</w:t>
      </w:r>
    </w:p>
    <w:p w14:paraId="2458464A" w14:textId="77777777" w:rsidR="002A6EE0" w:rsidRPr="008B3B6A" w:rsidRDefault="002A6EE0" w:rsidP="005F75EC">
      <w:pPr>
        <w:spacing w:after="120" w:line="320" w:lineRule="exact"/>
        <w:ind w:left="357"/>
        <w:jc w:val="center"/>
        <w:rPr>
          <w:rFonts w:asciiTheme="majorBidi" w:hAnsiTheme="majorBidi" w:cs="Simplified Arabic"/>
          <w:b/>
          <w:bCs/>
          <w:color w:val="002060"/>
          <w:sz w:val="26"/>
          <w:szCs w:val="26"/>
          <w:u w:val="single"/>
          <w:rtl/>
          <w:lang w:bidi="ar-EG"/>
        </w:rPr>
      </w:pPr>
      <w:r w:rsidRPr="008B3B6A">
        <w:rPr>
          <w:rFonts w:asciiTheme="majorBidi" w:hAnsiTheme="majorBidi" w:cs="Simplified Arabic"/>
          <w:b/>
          <w:bCs/>
          <w:color w:val="002060"/>
          <w:sz w:val="26"/>
          <w:szCs w:val="26"/>
          <w:u w:val="single"/>
          <w:rtl/>
          <w:lang w:bidi="ar-EG"/>
        </w:rPr>
        <w:t xml:space="preserve">العلاقة والارتباط بين الأيزو 14001 ورؤية مصر 2030 </w:t>
      </w:r>
    </w:p>
    <w:tbl>
      <w:tblPr>
        <w:tblStyle w:val="TableGrid"/>
        <w:bidiVisual/>
        <w:tblW w:w="9640" w:type="dxa"/>
        <w:tblInd w:w="34" w:type="dxa"/>
        <w:tblLook w:val="04A0" w:firstRow="1" w:lastRow="0" w:firstColumn="1" w:lastColumn="0" w:noHBand="0" w:noVBand="1"/>
      </w:tblPr>
      <w:tblGrid>
        <w:gridCol w:w="5950"/>
        <w:gridCol w:w="3690"/>
      </w:tblGrid>
      <w:tr w:rsidR="002A6EE0" w:rsidRPr="00465184" w14:paraId="08505DEB" w14:textId="77777777" w:rsidTr="00C71D3A">
        <w:tc>
          <w:tcPr>
            <w:tcW w:w="5950" w:type="dxa"/>
            <w:shd w:val="pct15" w:color="auto" w:fill="auto"/>
            <w:vAlign w:val="center"/>
          </w:tcPr>
          <w:p w14:paraId="698D3B81" w14:textId="77777777" w:rsidR="002A6EE0" w:rsidRPr="008B3B6A" w:rsidRDefault="002A6EE0" w:rsidP="00C71D3A">
            <w:pPr>
              <w:pStyle w:val="Heading2"/>
              <w:spacing w:before="0" w:line="320" w:lineRule="exact"/>
              <w:ind w:left="343"/>
              <w:jc w:val="center"/>
              <w:outlineLvl w:val="1"/>
              <w:rPr>
                <w:rFonts w:asciiTheme="majorBidi" w:eastAsia="Calibri" w:hAnsiTheme="majorBidi" w:cs="Simplified Arabic"/>
                <w:b w:val="0"/>
                <w:bCs/>
                <w:color w:val="632423" w:themeColor="accent2" w:themeShade="80"/>
                <w:sz w:val="24"/>
                <w:szCs w:val="24"/>
                <w:rtl/>
                <w:lang w:bidi="ar-EG"/>
              </w:rPr>
            </w:pPr>
            <w:r w:rsidRPr="008B3B6A">
              <w:rPr>
                <w:rFonts w:asciiTheme="majorBidi" w:eastAsia="Calibri" w:hAnsiTheme="majorBidi" w:cs="Simplified Arabic"/>
                <w:b w:val="0"/>
                <w:bCs/>
                <w:color w:val="632423" w:themeColor="accent2" w:themeShade="80"/>
                <w:sz w:val="24"/>
                <w:szCs w:val="24"/>
                <w:rtl/>
                <w:lang w:bidi="ar-EG"/>
              </w:rPr>
              <w:t>رؤية مصر 2030</w:t>
            </w:r>
          </w:p>
        </w:tc>
        <w:tc>
          <w:tcPr>
            <w:tcW w:w="3690" w:type="dxa"/>
            <w:shd w:val="pct15" w:color="auto" w:fill="auto"/>
            <w:vAlign w:val="center"/>
          </w:tcPr>
          <w:p w14:paraId="6A30ADA9" w14:textId="77777777" w:rsidR="002A6EE0" w:rsidRPr="008B3B6A" w:rsidRDefault="002A6EE0" w:rsidP="00C71D3A">
            <w:pPr>
              <w:spacing w:line="320" w:lineRule="exact"/>
              <w:ind w:left="343"/>
              <w:jc w:val="center"/>
              <w:rPr>
                <w:rFonts w:asciiTheme="majorBidi" w:eastAsia="Calibri" w:hAnsiTheme="majorBidi" w:cs="Simplified Arabic"/>
                <w:bCs/>
                <w:color w:val="632423" w:themeColor="accent2" w:themeShade="80"/>
                <w:sz w:val="24"/>
                <w:szCs w:val="24"/>
                <w:rtl/>
                <w:lang w:bidi="ar-EG"/>
              </w:rPr>
            </w:pPr>
            <w:r w:rsidRPr="008B3B6A">
              <w:rPr>
                <w:rFonts w:asciiTheme="majorBidi" w:eastAsia="Calibri" w:hAnsiTheme="majorBidi" w:cs="Simplified Arabic"/>
                <w:bCs/>
                <w:color w:val="632423" w:themeColor="accent2" w:themeShade="80"/>
                <w:sz w:val="24"/>
                <w:szCs w:val="24"/>
                <w:rtl/>
                <w:lang w:bidi="ar-EG"/>
              </w:rPr>
              <w:t>مساهمة الأيزو 14001</w:t>
            </w:r>
          </w:p>
          <w:p w14:paraId="68831884" w14:textId="77777777" w:rsidR="002A6EE0" w:rsidRPr="008B3B6A" w:rsidRDefault="002A6EE0" w:rsidP="00C71D3A">
            <w:pPr>
              <w:spacing w:line="320" w:lineRule="exact"/>
              <w:ind w:left="343"/>
              <w:jc w:val="center"/>
              <w:rPr>
                <w:rFonts w:asciiTheme="majorBidi" w:eastAsia="Calibri" w:hAnsiTheme="majorBidi" w:cs="Simplified Arabic"/>
                <w:bCs/>
                <w:color w:val="632423" w:themeColor="accent2" w:themeShade="80"/>
                <w:sz w:val="24"/>
                <w:szCs w:val="24"/>
                <w:rtl/>
                <w:lang w:bidi="ar-EG"/>
              </w:rPr>
            </w:pPr>
            <w:r w:rsidRPr="008B3B6A">
              <w:rPr>
                <w:rFonts w:asciiTheme="majorBidi" w:eastAsia="Calibri" w:hAnsiTheme="majorBidi" w:cs="Simplified Arabic" w:hint="cs"/>
                <w:bCs/>
                <w:color w:val="632423" w:themeColor="accent2" w:themeShade="80"/>
                <w:sz w:val="24"/>
                <w:szCs w:val="24"/>
                <w:rtl/>
                <w:lang w:bidi="ar-EG"/>
              </w:rPr>
              <w:t>(متطلبات المواصفة القياسية)</w:t>
            </w:r>
          </w:p>
        </w:tc>
      </w:tr>
      <w:tr w:rsidR="00287164" w:rsidRPr="00465184" w14:paraId="5ED3230A" w14:textId="77777777" w:rsidTr="00C71D3A">
        <w:tc>
          <w:tcPr>
            <w:tcW w:w="5950" w:type="dxa"/>
          </w:tcPr>
          <w:p w14:paraId="55CBAC3F" w14:textId="4684A204" w:rsidR="00287164" w:rsidRPr="00287164" w:rsidRDefault="00287164" w:rsidP="00287164">
            <w:pPr>
              <w:pStyle w:val="ListParagraph"/>
              <w:numPr>
                <w:ilvl w:val="0"/>
                <w:numId w:val="14"/>
              </w:numPr>
              <w:tabs>
                <w:tab w:val="right" w:pos="1161"/>
              </w:tabs>
              <w:bidi/>
              <w:spacing w:before="20" w:after="60" w:line="360" w:lineRule="exact"/>
              <w:ind w:left="346" w:hanging="284"/>
              <w:contextualSpacing w:val="0"/>
              <w:rPr>
                <w:rFonts w:asciiTheme="majorBidi" w:hAnsiTheme="majorBidi" w:cs="Simplified Arabic"/>
                <w:b/>
                <w:bCs/>
                <w:color w:val="383737"/>
                <w:sz w:val="24"/>
                <w:szCs w:val="24"/>
                <w:shd w:val="clear" w:color="auto" w:fill="FFFFFF"/>
                <w:rtl/>
              </w:rPr>
            </w:pPr>
            <w:r w:rsidRPr="008B3B6A">
              <w:rPr>
                <w:rFonts w:asciiTheme="majorBidi" w:hAnsiTheme="majorBidi" w:cs="Simplified Arabic"/>
                <w:b/>
                <w:bCs/>
                <w:color w:val="0000A8"/>
                <w:sz w:val="24"/>
                <w:szCs w:val="24"/>
                <w:shd w:val="clear" w:color="auto" w:fill="FFFFFF"/>
                <w:rtl/>
              </w:rPr>
              <w:t>محور التعليم والتدريب</w:t>
            </w:r>
          </w:p>
        </w:tc>
        <w:tc>
          <w:tcPr>
            <w:tcW w:w="3690" w:type="dxa"/>
            <w:vAlign w:val="center"/>
          </w:tcPr>
          <w:p w14:paraId="208D1108" w14:textId="77777777" w:rsidR="00287164" w:rsidRPr="00C30093" w:rsidRDefault="00287164" w:rsidP="00287164">
            <w:pPr>
              <w:bidi/>
              <w:spacing w:line="280" w:lineRule="exact"/>
              <w:ind w:left="23"/>
              <w:rPr>
                <w:rFonts w:asciiTheme="majorBidi" w:hAnsiTheme="majorBidi" w:cs="Simplified Arabic"/>
                <w:color w:val="000000" w:themeColor="text1"/>
                <w:rtl/>
                <w:lang w:bidi="ar-EG"/>
              </w:rPr>
            </w:pPr>
          </w:p>
        </w:tc>
      </w:tr>
      <w:tr w:rsidR="00287164" w:rsidRPr="00465184" w14:paraId="140A6D1A" w14:textId="77777777" w:rsidTr="00C71D3A">
        <w:tc>
          <w:tcPr>
            <w:tcW w:w="5950" w:type="dxa"/>
          </w:tcPr>
          <w:p w14:paraId="6948583B" w14:textId="77777777" w:rsidR="00287164" w:rsidRPr="00A75654" w:rsidRDefault="00287164" w:rsidP="00A75654">
            <w:pPr>
              <w:pStyle w:val="Heading2"/>
              <w:numPr>
                <w:ilvl w:val="0"/>
                <w:numId w:val="15"/>
              </w:numPr>
              <w:bidi/>
              <w:spacing w:before="0" w:line="320" w:lineRule="exact"/>
              <w:ind w:left="627" w:hanging="284"/>
              <w:outlineLvl w:val="1"/>
              <w:rPr>
                <w:rFonts w:asciiTheme="majorBidi" w:hAnsiTheme="majorBidi" w:cs="Simplified Arabic"/>
                <w:bCs/>
                <w:color w:val="000000" w:themeColor="text1"/>
                <w:sz w:val="24"/>
                <w:szCs w:val="24"/>
                <w:shd w:val="clear" w:color="auto" w:fill="FFFFFF"/>
                <w:rtl/>
              </w:rPr>
            </w:pPr>
            <w:r w:rsidRPr="00A75654">
              <w:rPr>
                <w:rFonts w:asciiTheme="majorBidi" w:hAnsiTheme="majorBidi" w:cs="Simplified Arabic"/>
                <w:bCs/>
                <w:color w:val="000000" w:themeColor="text1"/>
                <w:sz w:val="24"/>
                <w:szCs w:val="24"/>
                <w:shd w:val="clear" w:color="auto" w:fill="FFFFFF"/>
                <w:rtl/>
              </w:rPr>
              <w:t>تحس</w:t>
            </w:r>
            <w:r w:rsidRPr="00A75654">
              <w:rPr>
                <w:rFonts w:asciiTheme="majorBidi" w:hAnsiTheme="majorBidi" w:cs="Simplified Arabic" w:hint="cs"/>
                <w:bCs/>
                <w:color w:val="000000" w:themeColor="text1"/>
                <w:sz w:val="24"/>
                <w:szCs w:val="24"/>
                <w:shd w:val="clear" w:color="auto" w:fill="FFFFFF"/>
                <w:rtl/>
              </w:rPr>
              <w:t>ين</w:t>
            </w:r>
            <w:r w:rsidRPr="00A75654">
              <w:rPr>
                <w:rFonts w:asciiTheme="majorBidi" w:hAnsiTheme="majorBidi" w:cs="Simplified Arabic"/>
                <w:bCs/>
                <w:color w:val="000000" w:themeColor="text1"/>
                <w:sz w:val="24"/>
                <w:szCs w:val="24"/>
                <w:shd w:val="clear" w:color="auto" w:fill="FFFFFF"/>
                <w:rtl/>
              </w:rPr>
              <w:t xml:space="preserve"> جودة النظام التعليمي بما يتوافق مع النظم العالمية</w:t>
            </w:r>
          </w:p>
          <w:p w14:paraId="2E0363D4" w14:textId="176DB50A" w:rsidR="00287164" w:rsidRPr="00287164" w:rsidRDefault="00287164" w:rsidP="00287164">
            <w:pPr>
              <w:pStyle w:val="Heading2"/>
              <w:bidi/>
              <w:spacing w:before="0" w:line="280" w:lineRule="exact"/>
              <w:ind w:left="598"/>
              <w:outlineLvl w:val="1"/>
              <w:rPr>
                <w:rFonts w:asciiTheme="majorBidi" w:hAnsiTheme="majorBidi" w:cs="Simplified Arabic"/>
                <w:bCs/>
                <w:color w:val="000000" w:themeColor="text1"/>
                <w:sz w:val="20"/>
                <w:szCs w:val="20"/>
                <w:shd w:val="clear" w:color="auto" w:fill="FFFFFF"/>
                <w:rtl/>
              </w:rPr>
            </w:pPr>
            <w:r w:rsidRPr="00287164">
              <w:rPr>
                <w:rFonts w:asciiTheme="majorBidi" w:hAnsiTheme="majorBidi" w:cs="Simplified Arabic" w:hint="cs"/>
                <w:color w:val="000000" w:themeColor="text1"/>
                <w:sz w:val="20"/>
                <w:szCs w:val="20"/>
                <w:shd w:val="clear" w:color="auto" w:fill="FFFFFF"/>
                <w:rtl/>
              </w:rPr>
              <w:t xml:space="preserve">تفعيل قواعد الجودة والاعتماد المسايرة للمعايير العالمية، تطوير </w:t>
            </w:r>
            <w:r w:rsidRPr="00287164">
              <w:rPr>
                <w:rFonts w:asciiTheme="majorBidi" w:eastAsiaTheme="minorHAnsi" w:hAnsiTheme="majorBidi" w:cs="Simplified Arabic" w:hint="cs"/>
                <w:b w:val="0"/>
                <w:color w:val="000000" w:themeColor="text1"/>
                <w:sz w:val="20"/>
                <w:szCs w:val="20"/>
                <w:shd w:val="clear" w:color="auto" w:fill="FFFFFF"/>
                <w:rtl/>
              </w:rPr>
              <w:t>المناهج</w:t>
            </w:r>
            <w:r w:rsidRPr="00287164">
              <w:rPr>
                <w:rFonts w:asciiTheme="majorBidi" w:hAnsiTheme="majorBidi" w:cs="Simplified Arabic" w:hint="cs"/>
                <w:color w:val="000000" w:themeColor="text1"/>
                <w:sz w:val="20"/>
                <w:szCs w:val="20"/>
                <w:shd w:val="clear" w:color="auto" w:fill="FFFFFF"/>
                <w:rtl/>
              </w:rPr>
              <w:t xml:space="preserve"> بكل عناصرها وتطوير البنية التحتية والتنظيمية.</w:t>
            </w:r>
          </w:p>
        </w:tc>
        <w:tc>
          <w:tcPr>
            <w:tcW w:w="3690" w:type="dxa"/>
            <w:vAlign w:val="center"/>
          </w:tcPr>
          <w:p w14:paraId="53197E2D" w14:textId="66C6FFCC" w:rsidR="00287164" w:rsidRPr="00D66313" w:rsidRDefault="00287164" w:rsidP="00D66313">
            <w:pPr>
              <w:pStyle w:val="ListParagraph"/>
              <w:numPr>
                <w:ilvl w:val="0"/>
                <w:numId w:val="15"/>
              </w:numPr>
              <w:bidi/>
              <w:spacing w:line="300" w:lineRule="exact"/>
              <w:ind w:left="166" w:hanging="142"/>
              <w:jc w:val="both"/>
              <w:rPr>
                <w:rFonts w:asciiTheme="majorBidi" w:hAnsiTheme="majorBidi" w:cs="Simplified Arabic"/>
                <w:color w:val="000000" w:themeColor="text1"/>
                <w:sz w:val="23"/>
                <w:szCs w:val="23"/>
                <w:rtl/>
                <w:lang w:bidi="ar-EG"/>
              </w:rPr>
            </w:pPr>
            <w:r w:rsidRPr="00D66313">
              <w:rPr>
                <w:rFonts w:asciiTheme="majorBidi" w:hAnsiTheme="majorBidi" w:cs="Simplified Arabic" w:hint="cs"/>
                <w:color w:val="000000" w:themeColor="text1"/>
                <w:sz w:val="23"/>
                <w:szCs w:val="23"/>
                <w:rtl/>
                <w:lang w:bidi="ar-EG"/>
              </w:rPr>
              <w:t>التطوير والتحسين المستمر</w:t>
            </w:r>
          </w:p>
        </w:tc>
      </w:tr>
      <w:tr w:rsidR="00287164" w:rsidRPr="00465184" w14:paraId="043E69D4" w14:textId="77777777" w:rsidTr="00C71D3A">
        <w:tc>
          <w:tcPr>
            <w:tcW w:w="5950" w:type="dxa"/>
          </w:tcPr>
          <w:p w14:paraId="7B5013AA" w14:textId="77777777" w:rsidR="00287164" w:rsidRPr="00A75654" w:rsidRDefault="00287164" w:rsidP="00A75654">
            <w:pPr>
              <w:pStyle w:val="Heading2"/>
              <w:numPr>
                <w:ilvl w:val="0"/>
                <w:numId w:val="15"/>
              </w:numPr>
              <w:bidi/>
              <w:spacing w:before="0" w:line="320" w:lineRule="exact"/>
              <w:ind w:left="627" w:hanging="284"/>
              <w:outlineLvl w:val="1"/>
              <w:rPr>
                <w:rFonts w:asciiTheme="majorBidi" w:hAnsiTheme="majorBidi" w:cs="Simplified Arabic"/>
                <w:bCs/>
                <w:color w:val="000000" w:themeColor="text1"/>
                <w:sz w:val="24"/>
                <w:szCs w:val="24"/>
                <w:shd w:val="clear" w:color="auto" w:fill="FFFFFF"/>
                <w:rtl/>
              </w:rPr>
            </w:pPr>
            <w:r w:rsidRPr="00A75654">
              <w:rPr>
                <w:rFonts w:asciiTheme="majorBidi" w:hAnsiTheme="majorBidi" w:cs="Simplified Arabic"/>
                <w:bCs/>
                <w:color w:val="000000" w:themeColor="text1"/>
                <w:sz w:val="24"/>
                <w:szCs w:val="24"/>
                <w:shd w:val="clear" w:color="auto" w:fill="FFFFFF"/>
                <w:rtl/>
              </w:rPr>
              <w:t>إتاحة التعليم للجميع دون تمييز</w:t>
            </w:r>
          </w:p>
          <w:p w14:paraId="45D8EAE3" w14:textId="4A0F69CD" w:rsidR="00287164" w:rsidRPr="00E141D1" w:rsidRDefault="00287164" w:rsidP="00287164">
            <w:pPr>
              <w:pStyle w:val="Heading2"/>
              <w:bidi/>
              <w:spacing w:before="0" w:line="280" w:lineRule="exact"/>
              <w:ind w:left="598"/>
              <w:outlineLvl w:val="1"/>
              <w:rPr>
                <w:rFonts w:asciiTheme="majorBidi" w:hAnsiTheme="majorBidi" w:cs="Simplified Arabic"/>
                <w:bCs/>
                <w:color w:val="000000" w:themeColor="text1"/>
                <w:sz w:val="24"/>
                <w:szCs w:val="24"/>
                <w:shd w:val="clear" w:color="auto" w:fill="FFFFFF"/>
                <w:rtl/>
              </w:rPr>
            </w:pPr>
            <w:r w:rsidRPr="00287164">
              <w:rPr>
                <w:rFonts w:asciiTheme="majorBidi" w:hAnsiTheme="majorBidi" w:cs="Simplified Arabic" w:hint="cs"/>
                <w:color w:val="000000" w:themeColor="text1"/>
                <w:sz w:val="20"/>
                <w:szCs w:val="20"/>
                <w:shd w:val="clear" w:color="auto" w:fill="FFFFFF"/>
                <w:rtl/>
              </w:rPr>
              <w:t xml:space="preserve">توفير الاحتياجات الدراسية اللازمة لكل مرحلة، توفير بيئة شاملة داعمة </w:t>
            </w:r>
            <w:proofErr w:type="gramStart"/>
            <w:r w:rsidRPr="00287164">
              <w:rPr>
                <w:rFonts w:asciiTheme="majorBidi" w:hAnsiTheme="majorBidi" w:cs="Simplified Arabic" w:hint="cs"/>
                <w:color w:val="000000" w:themeColor="text1"/>
                <w:sz w:val="20"/>
                <w:szCs w:val="20"/>
                <w:shd w:val="clear" w:color="auto" w:fill="FFFFFF"/>
                <w:rtl/>
              </w:rPr>
              <w:t>لذوى</w:t>
            </w:r>
            <w:proofErr w:type="gramEnd"/>
            <w:r w:rsidRPr="00287164">
              <w:rPr>
                <w:rFonts w:asciiTheme="majorBidi" w:hAnsiTheme="majorBidi" w:cs="Simplified Arabic" w:hint="cs"/>
                <w:color w:val="000000" w:themeColor="text1"/>
                <w:sz w:val="20"/>
                <w:szCs w:val="20"/>
                <w:shd w:val="clear" w:color="auto" w:fill="FFFFFF"/>
                <w:rtl/>
              </w:rPr>
              <w:t xml:space="preserve"> الإعاقة، توفير خدمة تعليمية متميزة موجهة للمناطق المحرومة والأكثر احتياجاً</w:t>
            </w:r>
          </w:p>
        </w:tc>
        <w:tc>
          <w:tcPr>
            <w:tcW w:w="3690" w:type="dxa"/>
            <w:vAlign w:val="center"/>
          </w:tcPr>
          <w:p w14:paraId="4C5ABFDA" w14:textId="39DFABBE" w:rsidR="00287164" w:rsidRPr="00D66313" w:rsidRDefault="00287164" w:rsidP="00D66313">
            <w:pPr>
              <w:pStyle w:val="ListParagraph"/>
              <w:numPr>
                <w:ilvl w:val="0"/>
                <w:numId w:val="15"/>
              </w:numPr>
              <w:bidi/>
              <w:spacing w:line="300" w:lineRule="exact"/>
              <w:ind w:left="166" w:hanging="142"/>
              <w:jc w:val="both"/>
              <w:rPr>
                <w:rFonts w:asciiTheme="majorBidi" w:hAnsiTheme="majorBidi" w:cs="Simplified Arabic"/>
                <w:color w:val="000000" w:themeColor="text1"/>
                <w:sz w:val="23"/>
                <w:szCs w:val="23"/>
                <w:lang w:bidi="ar-EG"/>
              </w:rPr>
            </w:pPr>
            <w:r w:rsidRPr="00D66313">
              <w:rPr>
                <w:rFonts w:asciiTheme="majorBidi" w:hAnsiTheme="majorBidi" w:cs="Simplified Arabic"/>
                <w:color w:val="000000" w:themeColor="text1"/>
                <w:sz w:val="23"/>
                <w:szCs w:val="23"/>
                <w:rtl/>
                <w:lang w:bidi="ar-EG"/>
              </w:rPr>
              <w:t>فهم احتياجات وتوقعات الأطراف المعنية</w:t>
            </w:r>
            <w:r w:rsidRPr="00D66313">
              <w:rPr>
                <w:rFonts w:asciiTheme="majorBidi" w:hAnsiTheme="majorBidi" w:cs="Simplified Arabic" w:hint="cs"/>
                <w:color w:val="000000" w:themeColor="text1"/>
                <w:sz w:val="23"/>
                <w:szCs w:val="23"/>
                <w:rtl/>
                <w:lang w:bidi="ar-EG"/>
              </w:rPr>
              <w:t>.</w:t>
            </w:r>
          </w:p>
          <w:p w14:paraId="54CC607A" w14:textId="12FCD4DB" w:rsidR="00287164" w:rsidRPr="00D66313" w:rsidRDefault="00287164" w:rsidP="00D66313">
            <w:pPr>
              <w:pStyle w:val="ListParagraph"/>
              <w:numPr>
                <w:ilvl w:val="0"/>
                <w:numId w:val="15"/>
              </w:numPr>
              <w:bidi/>
              <w:spacing w:line="300" w:lineRule="exact"/>
              <w:ind w:left="179" w:hanging="142"/>
              <w:rPr>
                <w:rFonts w:asciiTheme="majorBidi" w:hAnsiTheme="majorBidi" w:cs="Simplified Arabic"/>
                <w:color w:val="000000" w:themeColor="text1"/>
                <w:sz w:val="23"/>
                <w:szCs w:val="23"/>
                <w:lang w:bidi="ar-EG"/>
              </w:rPr>
            </w:pPr>
            <w:r w:rsidRPr="00D66313">
              <w:rPr>
                <w:rFonts w:asciiTheme="majorBidi" w:hAnsiTheme="majorBidi" w:cs="Simplified Arabic"/>
                <w:color w:val="000000" w:themeColor="text1"/>
                <w:sz w:val="23"/>
                <w:szCs w:val="23"/>
                <w:rtl/>
                <w:lang w:bidi="ar-EG"/>
              </w:rPr>
              <w:t>التدريب والتوعية</w:t>
            </w:r>
          </w:p>
          <w:p w14:paraId="2DB7EE51" w14:textId="5174911A" w:rsidR="00287164" w:rsidRPr="00D66313" w:rsidRDefault="00287164" w:rsidP="00D66313">
            <w:pPr>
              <w:bidi/>
              <w:spacing w:line="300" w:lineRule="exact"/>
              <w:ind w:left="23"/>
              <w:rPr>
                <w:rFonts w:asciiTheme="majorBidi" w:hAnsiTheme="majorBidi" w:cs="Simplified Arabic"/>
                <w:color w:val="000000" w:themeColor="text1"/>
                <w:sz w:val="23"/>
                <w:szCs w:val="23"/>
                <w:rtl/>
                <w:lang w:bidi="ar-EG"/>
              </w:rPr>
            </w:pPr>
          </w:p>
        </w:tc>
      </w:tr>
      <w:tr w:rsidR="00287164" w:rsidRPr="00465184" w14:paraId="21B5ACC0" w14:textId="77777777" w:rsidTr="00C71D3A">
        <w:tc>
          <w:tcPr>
            <w:tcW w:w="5950" w:type="dxa"/>
          </w:tcPr>
          <w:p w14:paraId="326FB239" w14:textId="77777777" w:rsidR="00287164" w:rsidRPr="00A75654" w:rsidRDefault="00287164" w:rsidP="00A75654">
            <w:pPr>
              <w:pStyle w:val="Heading2"/>
              <w:numPr>
                <w:ilvl w:val="0"/>
                <w:numId w:val="15"/>
              </w:numPr>
              <w:bidi/>
              <w:spacing w:before="0" w:line="320" w:lineRule="exact"/>
              <w:ind w:left="627" w:hanging="284"/>
              <w:outlineLvl w:val="1"/>
              <w:rPr>
                <w:rFonts w:asciiTheme="majorBidi" w:hAnsiTheme="majorBidi" w:cs="Simplified Arabic"/>
                <w:bCs/>
                <w:color w:val="000000" w:themeColor="text1"/>
                <w:sz w:val="24"/>
                <w:szCs w:val="24"/>
                <w:shd w:val="clear" w:color="auto" w:fill="FFFFFF"/>
                <w:rtl/>
              </w:rPr>
            </w:pPr>
            <w:r w:rsidRPr="00A75654">
              <w:rPr>
                <w:rFonts w:asciiTheme="majorBidi" w:hAnsiTheme="majorBidi" w:cs="Simplified Arabic"/>
                <w:bCs/>
                <w:color w:val="000000" w:themeColor="text1"/>
                <w:sz w:val="24"/>
                <w:szCs w:val="24"/>
                <w:shd w:val="clear" w:color="auto" w:fill="FFFFFF"/>
                <w:rtl/>
              </w:rPr>
              <w:t>تحسين تنافسية نظم ومخرجات التعليم</w:t>
            </w:r>
          </w:p>
          <w:p w14:paraId="46EF2261" w14:textId="02150748" w:rsidR="00287164" w:rsidRPr="00E141D1" w:rsidRDefault="00287164" w:rsidP="00287164">
            <w:pPr>
              <w:pStyle w:val="Heading2"/>
              <w:bidi/>
              <w:spacing w:before="0" w:line="280" w:lineRule="exact"/>
              <w:ind w:left="598"/>
              <w:outlineLvl w:val="1"/>
              <w:rPr>
                <w:rFonts w:asciiTheme="majorBidi" w:hAnsiTheme="majorBidi" w:cs="Simplified Arabic"/>
                <w:bCs/>
                <w:color w:val="000000" w:themeColor="text1"/>
                <w:sz w:val="24"/>
                <w:szCs w:val="24"/>
                <w:shd w:val="clear" w:color="auto" w:fill="FFFFFF"/>
                <w:rtl/>
              </w:rPr>
            </w:pPr>
            <w:r w:rsidRPr="00287164">
              <w:rPr>
                <w:rFonts w:asciiTheme="majorBidi" w:hAnsiTheme="majorBidi" w:cs="Simplified Arabic" w:hint="cs"/>
                <w:color w:val="000000" w:themeColor="text1"/>
                <w:sz w:val="20"/>
                <w:szCs w:val="20"/>
                <w:shd w:val="clear" w:color="auto" w:fill="FFFFFF"/>
                <w:rtl/>
              </w:rPr>
              <w:t>تحسين مؤشرات التعليم في تقارير التنافسية الدولية، تفعيل العلاقة الديناميكية بين مخرجات التعليم ومتطلبات سوق العمل.</w:t>
            </w:r>
          </w:p>
        </w:tc>
        <w:tc>
          <w:tcPr>
            <w:tcW w:w="3690" w:type="dxa"/>
            <w:vAlign w:val="center"/>
          </w:tcPr>
          <w:p w14:paraId="5F06C4B8" w14:textId="4684C77A" w:rsidR="00287164" w:rsidRPr="00D66313" w:rsidRDefault="00287164" w:rsidP="00D66313">
            <w:pPr>
              <w:pStyle w:val="ListParagraph"/>
              <w:numPr>
                <w:ilvl w:val="0"/>
                <w:numId w:val="15"/>
              </w:numPr>
              <w:bidi/>
              <w:spacing w:line="300" w:lineRule="exact"/>
              <w:ind w:left="179" w:hanging="142"/>
              <w:rPr>
                <w:rFonts w:asciiTheme="majorBidi" w:hAnsiTheme="majorBidi" w:cs="Simplified Arabic"/>
                <w:color w:val="000000" w:themeColor="text1"/>
                <w:sz w:val="23"/>
                <w:szCs w:val="23"/>
                <w:rtl/>
                <w:lang w:bidi="ar-EG"/>
              </w:rPr>
            </w:pPr>
            <w:r w:rsidRPr="00D66313">
              <w:rPr>
                <w:rFonts w:asciiTheme="majorBidi" w:hAnsiTheme="majorBidi" w:cs="Simplified Arabic"/>
                <w:color w:val="000000" w:themeColor="text1"/>
                <w:sz w:val="23"/>
                <w:szCs w:val="23"/>
                <w:rtl/>
                <w:lang w:bidi="ar-EG"/>
              </w:rPr>
              <w:t>التدريب والتوعية</w:t>
            </w:r>
          </w:p>
        </w:tc>
      </w:tr>
      <w:tr w:rsidR="009709DF" w:rsidRPr="00465184" w14:paraId="22C44EF5" w14:textId="77777777" w:rsidTr="00C71D3A">
        <w:tc>
          <w:tcPr>
            <w:tcW w:w="5950" w:type="dxa"/>
          </w:tcPr>
          <w:p w14:paraId="1B7D87AB" w14:textId="453CF16E" w:rsidR="009709DF" w:rsidRPr="009709DF" w:rsidRDefault="009709DF" w:rsidP="009709DF">
            <w:pPr>
              <w:pStyle w:val="ListParagraph"/>
              <w:numPr>
                <w:ilvl w:val="0"/>
                <w:numId w:val="14"/>
              </w:numPr>
              <w:tabs>
                <w:tab w:val="right" w:pos="1161"/>
              </w:tabs>
              <w:bidi/>
              <w:spacing w:before="20" w:after="60" w:line="360" w:lineRule="exact"/>
              <w:ind w:left="346" w:hanging="284"/>
              <w:contextualSpacing w:val="0"/>
              <w:rPr>
                <w:rFonts w:asciiTheme="majorBidi" w:hAnsiTheme="majorBidi" w:cs="Simplified Arabic"/>
                <w:b/>
                <w:bCs/>
                <w:color w:val="383737"/>
                <w:sz w:val="24"/>
                <w:szCs w:val="24"/>
                <w:shd w:val="clear" w:color="auto" w:fill="FFFFFF"/>
                <w:rtl/>
              </w:rPr>
            </w:pPr>
            <w:r w:rsidRPr="008B3B6A">
              <w:rPr>
                <w:rFonts w:asciiTheme="majorBidi" w:hAnsiTheme="majorBidi" w:cs="Simplified Arabic"/>
                <w:b/>
                <w:bCs/>
                <w:color w:val="0000A8"/>
                <w:sz w:val="24"/>
                <w:szCs w:val="24"/>
                <w:shd w:val="clear" w:color="auto" w:fill="FFFFFF"/>
                <w:rtl/>
              </w:rPr>
              <w:t>محور الثقافة</w:t>
            </w:r>
          </w:p>
        </w:tc>
        <w:tc>
          <w:tcPr>
            <w:tcW w:w="3690" w:type="dxa"/>
            <w:vAlign w:val="center"/>
          </w:tcPr>
          <w:p w14:paraId="39CA58FA" w14:textId="77777777" w:rsidR="009709DF" w:rsidRPr="00D66313" w:rsidRDefault="009709DF" w:rsidP="00D66313">
            <w:pPr>
              <w:spacing w:line="300" w:lineRule="exact"/>
              <w:ind w:left="23"/>
              <w:rPr>
                <w:rFonts w:asciiTheme="majorBidi" w:hAnsiTheme="majorBidi" w:cs="Simplified Arabic"/>
                <w:color w:val="000000" w:themeColor="text1"/>
                <w:sz w:val="23"/>
                <w:szCs w:val="23"/>
                <w:rtl/>
                <w:lang w:bidi="ar-EG"/>
              </w:rPr>
            </w:pPr>
          </w:p>
        </w:tc>
      </w:tr>
      <w:tr w:rsidR="009709DF" w:rsidRPr="00465184" w14:paraId="3FDB499A" w14:textId="77777777" w:rsidTr="00C71D3A">
        <w:tc>
          <w:tcPr>
            <w:tcW w:w="5950" w:type="dxa"/>
          </w:tcPr>
          <w:p w14:paraId="4E06ED11" w14:textId="77777777" w:rsidR="009709DF" w:rsidRPr="00A75654" w:rsidRDefault="009709DF" w:rsidP="00A75654">
            <w:pPr>
              <w:pStyle w:val="Heading2"/>
              <w:numPr>
                <w:ilvl w:val="0"/>
                <w:numId w:val="15"/>
              </w:numPr>
              <w:bidi/>
              <w:spacing w:before="0" w:line="320" w:lineRule="exact"/>
              <w:ind w:left="627" w:hanging="284"/>
              <w:outlineLvl w:val="1"/>
              <w:rPr>
                <w:rFonts w:asciiTheme="majorBidi" w:hAnsiTheme="majorBidi" w:cs="Simplified Arabic"/>
                <w:bCs/>
                <w:color w:val="000000" w:themeColor="text1"/>
                <w:sz w:val="24"/>
                <w:szCs w:val="24"/>
                <w:shd w:val="clear" w:color="auto" w:fill="FFFFFF"/>
                <w:rtl/>
              </w:rPr>
            </w:pPr>
            <w:r w:rsidRPr="00A75654">
              <w:rPr>
                <w:rFonts w:asciiTheme="majorBidi" w:hAnsiTheme="majorBidi" w:cs="Simplified Arabic"/>
                <w:bCs/>
                <w:color w:val="000000" w:themeColor="text1"/>
                <w:sz w:val="24"/>
                <w:szCs w:val="24"/>
                <w:shd w:val="clear" w:color="auto" w:fill="FFFFFF"/>
                <w:rtl/>
              </w:rPr>
              <w:t>دعم الصناعات الثقافية كمصدر قوة للاقتصاد</w:t>
            </w:r>
          </w:p>
          <w:p w14:paraId="411BFFEF" w14:textId="7AC1726C" w:rsidR="009709DF" w:rsidRPr="00E141D1" w:rsidRDefault="009709DF" w:rsidP="009709DF">
            <w:pPr>
              <w:pStyle w:val="Heading2"/>
              <w:bidi/>
              <w:spacing w:before="0" w:line="280" w:lineRule="exact"/>
              <w:ind w:left="598"/>
              <w:outlineLvl w:val="1"/>
              <w:rPr>
                <w:rFonts w:asciiTheme="majorBidi" w:hAnsiTheme="majorBidi" w:cs="Simplified Arabic"/>
                <w:bCs/>
                <w:color w:val="000000" w:themeColor="text1"/>
                <w:sz w:val="24"/>
                <w:szCs w:val="24"/>
                <w:shd w:val="clear" w:color="auto" w:fill="FFFFFF"/>
                <w:rtl/>
              </w:rPr>
            </w:pPr>
            <w:r w:rsidRPr="009709DF">
              <w:rPr>
                <w:rFonts w:asciiTheme="majorBidi" w:hAnsiTheme="majorBidi" w:cs="Simplified Arabic" w:hint="cs"/>
                <w:color w:val="000000" w:themeColor="text1"/>
                <w:sz w:val="20"/>
                <w:szCs w:val="20"/>
                <w:shd w:val="clear" w:color="auto" w:fill="FFFFFF"/>
                <w:rtl/>
              </w:rPr>
              <w:t xml:space="preserve">تمكين الصناعات الثقافية لتصبح مصدر قوة لتحقيق التنمية وقيمة مضافة للاقتصاد </w:t>
            </w:r>
            <w:proofErr w:type="spellStart"/>
            <w:r w:rsidRPr="009709DF">
              <w:rPr>
                <w:rFonts w:asciiTheme="majorBidi" w:hAnsiTheme="majorBidi" w:cs="Simplified Arabic" w:hint="cs"/>
                <w:color w:val="000000" w:themeColor="text1"/>
                <w:sz w:val="20"/>
                <w:szCs w:val="20"/>
                <w:shd w:val="clear" w:color="auto" w:fill="FFFFFF"/>
                <w:rtl/>
              </w:rPr>
              <w:t>المصرى</w:t>
            </w:r>
            <w:proofErr w:type="spellEnd"/>
          </w:p>
        </w:tc>
        <w:tc>
          <w:tcPr>
            <w:tcW w:w="3690" w:type="dxa"/>
            <w:vAlign w:val="center"/>
          </w:tcPr>
          <w:p w14:paraId="6A364AAA" w14:textId="6A4FA3D9" w:rsidR="009709DF" w:rsidRPr="00D66313" w:rsidRDefault="009709DF" w:rsidP="00D66313">
            <w:pPr>
              <w:bidi/>
              <w:spacing w:line="300" w:lineRule="exact"/>
              <w:ind w:left="23"/>
              <w:rPr>
                <w:rFonts w:asciiTheme="majorBidi" w:hAnsiTheme="majorBidi" w:cs="Simplified Arabic"/>
                <w:color w:val="000000" w:themeColor="text1"/>
                <w:sz w:val="23"/>
                <w:szCs w:val="23"/>
                <w:rtl/>
                <w:lang w:bidi="ar-EG"/>
              </w:rPr>
            </w:pPr>
            <w:r w:rsidRPr="00D66313">
              <w:rPr>
                <w:rFonts w:asciiTheme="majorBidi" w:hAnsiTheme="majorBidi" w:cstheme="majorBidi" w:hint="cs"/>
                <w:color w:val="000000" w:themeColor="text1"/>
                <w:sz w:val="23"/>
                <w:szCs w:val="23"/>
                <w:rtl/>
                <w:lang w:bidi="ar-EG"/>
              </w:rPr>
              <w:t>التدريب والتوعية</w:t>
            </w:r>
          </w:p>
        </w:tc>
      </w:tr>
      <w:tr w:rsidR="009709DF" w:rsidRPr="00465184" w14:paraId="404EB7AB" w14:textId="77777777" w:rsidTr="00C71D3A">
        <w:tc>
          <w:tcPr>
            <w:tcW w:w="5950" w:type="dxa"/>
          </w:tcPr>
          <w:p w14:paraId="0C4DBD89" w14:textId="77777777" w:rsidR="009709DF" w:rsidRPr="00A75654" w:rsidRDefault="009709DF" w:rsidP="00A75654">
            <w:pPr>
              <w:pStyle w:val="Heading2"/>
              <w:numPr>
                <w:ilvl w:val="0"/>
                <w:numId w:val="15"/>
              </w:numPr>
              <w:bidi/>
              <w:spacing w:before="0" w:line="320" w:lineRule="exact"/>
              <w:ind w:left="627" w:hanging="284"/>
              <w:outlineLvl w:val="1"/>
              <w:rPr>
                <w:rFonts w:asciiTheme="majorBidi" w:hAnsiTheme="majorBidi" w:cs="Simplified Arabic"/>
                <w:bCs/>
                <w:color w:val="000000" w:themeColor="text1"/>
                <w:sz w:val="24"/>
                <w:szCs w:val="24"/>
                <w:shd w:val="clear" w:color="auto" w:fill="FFFFFF"/>
                <w:rtl/>
              </w:rPr>
            </w:pPr>
            <w:r w:rsidRPr="00A75654">
              <w:rPr>
                <w:rFonts w:asciiTheme="majorBidi" w:hAnsiTheme="majorBidi" w:cs="Simplified Arabic"/>
                <w:bCs/>
                <w:color w:val="000000" w:themeColor="text1"/>
                <w:sz w:val="24"/>
                <w:szCs w:val="24"/>
                <w:shd w:val="clear" w:color="auto" w:fill="FFFFFF"/>
                <w:rtl/>
              </w:rPr>
              <w:t>رفع كفاءة المؤسسات الثقافية والعاملين بالمنظومة الثقافية</w:t>
            </w:r>
          </w:p>
          <w:p w14:paraId="210775BB" w14:textId="1D6CF45B" w:rsidR="009709DF" w:rsidRPr="00E141D1" w:rsidRDefault="009709DF" w:rsidP="009709DF">
            <w:pPr>
              <w:pStyle w:val="Heading2"/>
              <w:bidi/>
              <w:spacing w:before="0" w:line="280" w:lineRule="exact"/>
              <w:ind w:left="598"/>
              <w:outlineLvl w:val="1"/>
              <w:rPr>
                <w:rFonts w:asciiTheme="majorBidi" w:hAnsiTheme="majorBidi" w:cs="Simplified Arabic"/>
                <w:bCs/>
                <w:color w:val="000000" w:themeColor="text1"/>
                <w:sz w:val="24"/>
                <w:szCs w:val="24"/>
                <w:shd w:val="clear" w:color="auto" w:fill="FFFFFF"/>
                <w:rtl/>
              </w:rPr>
            </w:pPr>
            <w:r w:rsidRPr="009709DF">
              <w:rPr>
                <w:rFonts w:asciiTheme="majorBidi" w:hAnsiTheme="majorBidi" w:cs="Simplified Arabic" w:hint="cs"/>
                <w:color w:val="000000" w:themeColor="text1"/>
                <w:sz w:val="20"/>
                <w:szCs w:val="20"/>
                <w:shd w:val="clear" w:color="auto" w:fill="FFFFFF"/>
                <w:rtl/>
              </w:rPr>
              <w:t>رفع كفاءة وفاعلية المؤسسات الثقافية وتعظيم دورها وتأثيرها ورفع كفاءة العاملين بالمنظومة الثقافية</w:t>
            </w:r>
          </w:p>
        </w:tc>
        <w:tc>
          <w:tcPr>
            <w:tcW w:w="3690" w:type="dxa"/>
            <w:vAlign w:val="center"/>
          </w:tcPr>
          <w:p w14:paraId="363C3F21" w14:textId="77E71AC0" w:rsidR="009709DF" w:rsidRPr="00D66313" w:rsidRDefault="009709DF" w:rsidP="00D66313">
            <w:pPr>
              <w:bidi/>
              <w:spacing w:line="300" w:lineRule="exact"/>
              <w:ind w:left="23"/>
              <w:rPr>
                <w:rFonts w:asciiTheme="majorBidi" w:hAnsiTheme="majorBidi" w:cs="Simplified Arabic"/>
                <w:color w:val="000000" w:themeColor="text1"/>
                <w:sz w:val="23"/>
                <w:szCs w:val="23"/>
                <w:rtl/>
                <w:lang w:bidi="ar-EG"/>
              </w:rPr>
            </w:pPr>
            <w:r w:rsidRPr="00D66313">
              <w:rPr>
                <w:rFonts w:asciiTheme="majorBidi" w:hAnsiTheme="majorBidi" w:cstheme="majorBidi" w:hint="cs"/>
                <w:color w:val="000000" w:themeColor="text1"/>
                <w:sz w:val="23"/>
                <w:szCs w:val="23"/>
                <w:rtl/>
                <w:lang w:bidi="ar-EG"/>
              </w:rPr>
              <w:t>التدريب والتوعية</w:t>
            </w:r>
          </w:p>
        </w:tc>
      </w:tr>
      <w:tr w:rsidR="009709DF" w:rsidRPr="00465184" w14:paraId="1A574D80" w14:textId="77777777" w:rsidTr="00C71D3A">
        <w:tc>
          <w:tcPr>
            <w:tcW w:w="5950" w:type="dxa"/>
          </w:tcPr>
          <w:p w14:paraId="5B01B0D9" w14:textId="77777777" w:rsidR="009709DF" w:rsidRPr="00A75654" w:rsidRDefault="009709DF" w:rsidP="00A75654">
            <w:pPr>
              <w:pStyle w:val="Heading2"/>
              <w:numPr>
                <w:ilvl w:val="0"/>
                <w:numId w:val="15"/>
              </w:numPr>
              <w:bidi/>
              <w:spacing w:before="0" w:line="320" w:lineRule="exact"/>
              <w:ind w:left="627" w:hanging="284"/>
              <w:outlineLvl w:val="1"/>
              <w:rPr>
                <w:rFonts w:asciiTheme="majorBidi" w:hAnsiTheme="majorBidi" w:cs="Simplified Arabic"/>
                <w:bCs/>
                <w:color w:val="000000" w:themeColor="text1"/>
                <w:sz w:val="24"/>
                <w:szCs w:val="24"/>
                <w:shd w:val="clear" w:color="auto" w:fill="FFFFFF"/>
                <w:rtl/>
              </w:rPr>
            </w:pPr>
            <w:r w:rsidRPr="00A75654">
              <w:rPr>
                <w:rFonts w:asciiTheme="majorBidi" w:hAnsiTheme="majorBidi" w:cs="Simplified Arabic"/>
                <w:bCs/>
                <w:color w:val="000000" w:themeColor="text1"/>
                <w:sz w:val="24"/>
                <w:szCs w:val="24"/>
                <w:shd w:val="clear" w:color="auto" w:fill="FFFFFF"/>
                <w:rtl/>
              </w:rPr>
              <w:t>حماية وتعزيز التراث بكافة أنواعه</w:t>
            </w:r>
          </w:p>
          <w:p w14:paraId="1684DF8B" w14:textId="6AEA6333" w:rsidR="009709DF" w:rsidRPr="00F616E4" w:rsidRDefault="009709DF" w:rsidP="009709DF">
            <w:pPr>
              <w:pStyle w:val="Heading2"/>
              <w:bidi/>
              <w:spacing w:before="0" w:line="280" w:lineRule="exact"/>
              <w:ind w:left="598"/>
              <w:outlineLvl w:val="1"/>
              <w:rPr>
                <w:rFonts w:asciiTheme="majorBidi" w:hAnsiTheme="majorBidi"/>
                <w:b w:val="0"/>
                <w:bCs/>
                <w:color w:val="000000" w:themeColor="text1"/>
                <w:sz w:val="22"/>
                <w:szCs w:val="22"/>
                <w:shd w:val="clear" w:color="auto" w:fill="FFFFFF"/>
                <w:rtl/>
              </w:rPr>
            </w:pPr>
            <w:r w:rsidRPr="009709DF">
              <w:rPr>
                <w:rFonts w:asciiTheme="majorBidi" w:hAnsiTheme="majorBidi" w:cs="Simplified Arabic" w:hint="cs"/>
                <w:color w:val="000000" w:themeColor="text1"/>
                <w:sz w:val="20"/>
                <w:szCs w:val="20"/>
                <w:shd w:val="clear" w:color="auto" w:fill="FFFFFF"/>
                <w:rtl/>
              </w:rPr>
              <w:t xml:space="preserve">ضمان حماية وصيانة التراث </w:t>
            </w:r>
            <w:proofErr w:type="spellStart"/>
            <w:r w:rsidRPr="009709DF">
              <w:rPr>
                <w:rFonts w:asciiTheme="majorBidi" w:hAnsiTheme="majorBidi" w:cs="Simplified Arabic" w:hint="cs"/>
                <w:color w:val="000000" w:themeColor="text1"/>
                <w:sz w:val="20"/>
                <w:szCs w:val="20"/>
                <w:shd w:val="clear" w:color="auto" w:fill="FFFFFF"/>
                <w:rtl/>
              </w:rPr>
              <w:t>الحضارى</w:t>
            </w:r>
            <w:proofErr w:type="spellEnd"/>
            <w:r w:rsidRPr="009709DF">
              <w:rPr>
                <w:rFonts w:asciiTheme="majorBidi" w:hAnsiTheme="majorBidi" w:cs="Simplified Arabic" w:hint="cs"/>
                <w:color w:val="000000" w:themeColor="text1"/>
                <w:sz w:val="20"/>
                <w:szCs w:val="20"/>
                <w:shd w:val="clear" w:color="auto" w:fill="FFFFFF"/>
                <w:rtl/>
              </w:rPr>
              <w:t xml:space="preserve"> ورفع </w:t>
            </w:r>
            <w:proofErr w:type="gramStart"/>
            <w:r w:rsidRPr="009709DF">
              <w:rPr>
                <w:rFonts w:asciiTheme="majorBidi" w:hAnsiTheme="majorBidi" w:cs="Simplified Arabic" w:hint="cs"/>
                <w:color w:val="000000" w:themeColor="text1"/>
                <w:sz w:val="20"/>
                <w:szCs w:val="20"/>
                <w:shd w:val="clear" w:color="auto" w:fill="FFFFFF"/>
                <w:rtl/>
              </w:rPr>
              <w:t>الوعى</w:t>
            </w:r>
            <w:proofErr w:type="gramEnd"/>
            <w:r w:rsidRPr="009709DF">
              <w:rPr>
                <w:rFonts w:asciiTheme="majorBidi" w:hAnsiTheme="majorBidi" w:cs="Simplified Arabic" w:hint="cs"/>
                <w:color w:val="000000" w:themeColor="text1"/>
                <w:sz w:val="20"/>
                <w:szCs w:val="20"/>
                <w:shd w:val="clear" w:color="auto" w:fill="FFFFFF"/>
                <w:rtl/>
              </w:rPr>
              <w:t xml:space="preserve"> الخارجي </w:t>
            </w:r>
            <w:proofErr w:type="spellStart"/>
            <w:r w:rsidRPr="009709DF">
              <w:rPr>
                <w:rFonts w:asciiTheme="majorBidi" w:hAnsiTheme="majorBidi" w:cs="Simplified Arabic" w:hint="cs"/>
                <w:color w:val="000000" w:themeColor="text1"/>
                <w:sz w:val="20"/>
                <w:szCs w:val="20"/>
                <w:shd w:val="clear" w:color="auto" w:fill="FFFFFF"/>
                <w:rtl/>
              </w:rPr>
              <w:t>والداخلى</w:t>
            </w:r>
            <w:proofErr w:type="spellEnd"/>
            <w:r w:rsidRPr="009709DF">
              <w:rPr>
                <w:rFonts w:asciiTheme="majorBidi" w:hAnsiTheme="majorBidi" w:cs="Simplified Arabic" w:hint="cs"/>
                <w:color w:val="000000" w:themeColor="text1"/>
                <w:sz w:val="20"/>
                <w:szCs w:val="20"/>
                <w:shd w:val="clear" w:color="auto" w:fill="FFFFFF"/>
                <w:rtl/>
              </w:rPr>
              <w:t xml:space="preserve"> به</w:t>
            </w:r>
          </w:p>
        </w:tc>
        <w:tc>
          <w:tcPr>
            <w:tcW w:w="3690" w:type="dxa"/>
            <w:vAlign w:val="center"/>
          </w:tcPr>
          <w:p w14:paraId="3CEC8AB9" w14:textId="77777777" w:rsidR="009709DF" w:rsidRPr="00D66313" w:rsidRDefault="009709DF" w:rsidP="00D66313">
            <w:pPr>
              <w:pStyle w:val="ListParagraph"/>
              <w:numPr>
                <w:ilvl w:val="0"/>
                <w:numId w:val="15"/>
              </w:numPr>
              <w:bidi/>
              <w:spacing w:line="300" w:lineRule="exact"/>
              <w:ind w:left="179" w:hanging="142"/>
              <w:rPr>
                <w:rFonts w:asciiTheme="majorBidi" w:hAnsiTheme="majorBidi" w:cs="Simplified Arabic"/>
                <w:color w:val="000000" w:themeColor="text1"/>
                <w:sz w:val="23"/>
                <w:szCs w:val="23"/>
                <w:lang w:bidi="ar-EG"/>
              </w:rPr>
            </w:pPr>
            <w:r w:rsidRPr="00D66313">
              <w:rPr>
                <w:rFonts w:asciiTheme="majorBidi" w:hAnsiTheme="majorBidi" w:cs="Simplified Arabic"/>
                <w:color w:val="000000" w:themeColor="text1"/>
                <w:sz w:val="23"/>
                <w:szCs w:val="23"/>
                <w:rtl/>
                <w:lang w:bidi="ar-EG"/>
              </w:rPr>
              <w:t>الاستغلال الأمثل للموارد</w:t>
            </w:r>
            <w:r w:rsidRPr="00D66313">
              <w:rPr>
                <w:rFonts w:asciiTheme="majorBidi" w:hAnsiTheme="majorBidi" w:cs="Simplified Arabic" w:hint="cs"/>
                <w:color w:val="000000" w:themeColor="text1"/>
                <w:sz w:val="23"/>
                <w:szCs w:val="23"/>
                <w:rtl/>
                <w:lang w:bidi="ar-EG"/>
              </w:rPr>
              <w:t>.</w:t>
            </w:r>
          </w:p>
          <w:p w14:paraId="02809817" w14:textId="763676BC" w:rsidR="009709DF" w:rsidRPr="00D66313" w:rsidRDefault="009709DF" w:rsidP="00D66313">
            <w:pPr>
              <w:pStyle w:val="ListParagraph"/>
              <w:numPr>
                <w:ilvl w:val="0"/>
                <w:numId w:val="15"/>
              </w:numPr>
              <w:bidi/>
              <w:spacing w:line="300" w:lineRule="exact"/>
              <w:ind w:left="179" w:hanging="142"/>
              <w:rPr>
                <w:rFonts w:asciiTheme="majorBidi" w:hAnsiTheme="majorBidi" w:cs="Simplified Arabic"/>
                <w:color w:val="000000" w:themeColor="text1"/>
                <w:sz w:val="23"/>
                <w:szCs w:val="23"/>
                <w:rtl/>
                <w:lang w:bidi="ar-EG"/>
              </w:rPr>
            </w:pPr>
            <w:r w:rsidRPr="00D66313">
              <w:rPr>
                <w:rFonts w:asciiTheme="majorBidi" w:hAnsiTheme="majorBidi" w:cs="Simplified Arabic"/>
                <w:color w:val="000000" w:themeColor="text1"/>
                <w:sz w:val="23"/>
                <w:szCs w:val="23"/>
                <w:rtl/>
                <w:lang w:bidi="ar-EG"/>
              </w:rPr>
              <w:t>التدريب والتوعية</w:t>
            </w:r>
          </w:p>
        </w:tc>
      </w:tr>
      <w:tr w:rsidR="0056478F" w:rsidRPr="00465184" w14:paraId="0C8EA3D2" w14:textId="77777777" w:rsidTr="004E6024">
        <w:trPr>
          <w:trHeight w:val="510"/>
        </w:trPr>
        <w:tc>
          <w:tcPr>
            <w:tcW w:w="5950" w:type="dxa"/>
            <w:vAlign w:val="center"/>
          </w:tcPr>
          <w:p w14:paraId="0AA3253B" w14:textId="4231F45C" w:rsidR="0056478F" w:rsidRPr="008B3B6A" w:rsidRDefault="0056478F" w:rsidP="004E6024">
            <w:pPr>
              <w:pStyle w:val="Heading2"/>
              <w:bidi/>
              <w:spacing w:before="0" w:line="320" w:lineRule="exact"/>
              <w:ind w:left="343" w:hanging="312"/>
              <w:outlineLvl w:val="1"/>
              <w:rPr>
                <w:rFonts w:asciiTheme="majorBidi" w:hAnsiTheme="majorBidi" w:cs="Simplified Arabic"/>
                <w:bCs/>
                <w:color w:val="336600"/>
                <w:sz w:val="24"/>
                <w:szCs w:val="24"/>
                <w:shd w:val="clear" w:color="auto" w:fill="FFFFFF"/>
                <w:rtl/>
              </w:rPr>
            </w:pPr>
            <w:r w:rsidRPr="008B3B6A">
              <w:rPr>
                <w:rFonts w:asciiTheme="majorBidi" w:hAnsiTheme="majorBidi" w:cstheme="majorBidi"/>
                <w:b w:val="0"/>
                <w:bCs/>
                <w:color w:val="336600"/>
                <w:sz w:val="28"/>
                <w:szCs w:val="28"/>
                <w:shd w:val="clear" w:color="auto" w:fill="FFFFFF"/>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البعد </w:t>
            </w:r>
            <w:proofErr w:type="spellStart"/>
            <w:r w:rsidRPr="008B3B6A">
              <w:rPr>
                <w:rFonts w:asciiTheme="majorBidi" w:hAnsiTheme="majorBidi" w:cstheme="majorBidi"/>
                <w:b w:val="0"/>
                <w:bCs/>
                <w:color w:val="336600"/>
                <w:sz w:val="28"/>
                <w:szCs w:val="28"/>
                <w:shd w:val="clear" w:color="auto" w:fill="FFFFFF"/>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البيئ</w:t>
            </w:r>
            <w:r w:rsidR="00855423" w:rsidRPr="008B3B6A">
              <w:rPr>
                <w:rFonts w:asciiTheme="majorBidi" w:hAnsiTheme="majorBidi" w:cstheme="majorBidi" w:hint="cs"/>
                <w:b w:val="0"/>
                <w:bCs/>
                <w:color w:val="336600"/>
                <w:sz w:val="28"/>
                <w:szCs w:val="28"/>
                <w:shd w:val="clear" w:color="auto" w:fill="FFFFFF"/>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ى</w:t>
            </w:r>
            <w:proofErr w:type="spellEnd"/>
          </w:p>
        </w:tc>
        <w:tc>
          <w:tcPr>
            <w:tcW w:w="3690" w:type="dxa"/>
            <w:vAlign w:val="center"/>
          </w:tcPr>
          <w:p w14:paraId="2FD80042" w14:textId="77777777" w:rsidR="0056478F" w:rsidRPr="00D66313" w:rsidRDefault="0056478F" w:rsidP="00D66313">
            <w:pPr>
              <w:spacing w:line="300" w:lineRule="exact"/>
              <w:ind w:left="37"/>
              <w:rPr>
                <w:rFonts w:asciiTheme="majorBidi" w:hAnsiTheme="majorBidi" w:cs="Simplified Arabic"/>
                <w:color w:val="000000" w:themeColor="text1"/>
                <w:sz w:val="23"/>
                <w:szCs w:val="23"/>
                <w:rtl/>
                <w:lang w:bidi="ar-EG"/>
              </w:rPr>
            </w:pPr>
          </w:p>
        </w:tc>
      </w:tr>
      <w:tr w:rsidR="0056478F" w:rsidRPr="00465184" w14:paraId="68BCA443" w14:textId="77777777" w:rsidTr="00C71D3A">
        <w:tc>
          <w:tcPr>
            <w:tcW w:w="5950" w:type="dxa"/>
          </w:tcPr>
          <w:p w14:paraId="78DDF116" w14:textId="36CB8BC6" w:rsidR="0056478F" w:rsidRPr="009709DF" w:rsidRDefault="0056478F" w:rsidP="0056478F">
            <w:pPr>
              <w:pStyle w:val="ListParagraph"/>
              <w:numPr>
                <w:ilvl w:val="0"/>
                <w:numId w:val="14"/>
              </w:numPr>
              <w:tabs>
                <w:tab w:val="right" w:pos="1161"/>
              </w:tabs>
              <w:bidi/>
              <w:spacing w:before="20" w:after="60" w:line="360" w:lineRule="exact"/>
              <w:ind w:left="346" w:hanging="284"/>
              <w:contextualSpacing w:val="0"/>
              <w:rPr>
                <w:rFonts w:asciiTheme="majorBidi" w:hAnsiTheme="majorBidi" w:cs="Simplified Arabic"/>
                <w:b/>
                <w:bCs/>
                <w:color w:val="383737"/>
                <w:sz w:val="24"/>
                <w:szCs w:val="24"/>
                <w:shd w:val="clear" w:color="auto" w:fill="FFFFFF"/>
                <w:rtl/>
              </w:rPr>
            </w:pPr>
            <w:r w:rsidRPr="008B3B6A">
              <w:rPr>
                <w:rFonts w:asciiTheme="majorBidi" w:hAnsiTheme="majorBidi" w:cs="Simplified Arabic"/>
                <w:b/>
                <w:bCs/>
                <w:color w:val="0000A8"/>
                <w:sz w:val="24"/>
                <w:szCs w:val="24"/>
                <w:shd w:val="clear" w:color="auto" w:fill="FFFFFF"/>
                <w:rtl/>
              </w:rPr>
              <w:t>محور البيئة</w:t>
            </w:r>
          </w:p>
        </w:tc>
        <w:tc>
          <w:tcPr>
            <w:tcW w:w="3690" w:type="dxa"/>
            <w:vAlign w:val="center"/>
          </w:tcPr>
          <w:p w14:paraId="7576C6FC" w14:textId="77777777" w:rsidR="0056478F" w:rsidRPr="00D66313" w:rsidRDefault="0056478F" w:rsidP="00D66313">
            <w:pPr>
              <w:spacing w:line="300" w:lineRule="exact"/>
              <w:ind w:left="37"/>
              <w:rPr>
                <w:rFonts w:asciiTheme="majorBidi" w:hAnsiTheme="majorBidi" w:cs="Simplified Arabic"/>
                <w:color w:val="000000" w:themeColor="text1"/>
                <w:sz w:val="23"/>
                <w:szCs w:val="23"/>
                <w:rtl/>
                <w:lang w:bidi="ar-EG"/>
              </w:rPr>
            </w:pPr>
          </w:p>
        </w:tc>
      </w:tr>
      <w:tr w:rsidR="0056478F" w:rsidRPr="00465184" w14:paraId="15CF4FF8" w14:textId="77777777" w:rsidTr="00C71D3A">
        <w:tc>
          <w:tcPr>
            <w:tcW w:w="5950" w:type="dxa"/>
          </w:tcPr>
          <w:p w14:paraId="39BDEDFE" w14:textId="77777777" w:rsidR="0056478F" w:rsidRPr="00A75654" w:rsidRDefault="0056478F" w:rsidP="0056478F">
            <w:pPr>
              <w:pStyle w:val="Heading2"/>
              <w:numPr>
                <w:ilvl w:val="0"/>
                <w:numId w:val="15"/>
              </w:numPr>
              <w:bidi/>
              <w:spacing w:before="0" w:line="320" w:lineRule="exact"/>
              <w:ind w:left="627" w:hanging="284"/>
              <w:jc w:val="both"/>
              <w:outlineLvl w:val="1"/>
              <w:rPr>
                <w:rFonts w:asciiTheme="majorBidi" w:hAnsiTheme="majorBidi" w:cs="Simplified Arabic"/>
                <w:bCs/>
                <w:color w:val="000000" w:themeColor="text1"/>
                <w:sz w:val="24"/>
                <w:szCs w:val="24"/>
                <w:shd w:val="clear" w:color="auto" w:fill="FFFFFF"/>
                <w:rtl/>
              </w:rPr>
            </w:pPr>
            <w:r w:rsidRPr="00A75654">
              <w:rPr>
                <w:rFonts w:asciiTheme="majorBidi" w:hAnsiTheme="majorBidi" w:cs="Simplified Arabic"/>
                <w:bCs/>
                <w:color w:val="000000" w:themeColor="text1"/>
                <w:sz w:val="24"/>
                <w:szCs w:val="24"/>
                <w:shd w:val="clear" w:color="auto" w:fill="FFFFFF"/>
                <w:rtl/>
              </w:rPr>
              <w:t>الإدارة الرشيدة والمستدامة لأصول الموارد الطبيعية لدعم الاقتصاد وزيادة التنافسية وخلق فرص عمل جديدة.</w:t>
            </w:r>
          </w:p>
          <w:p w14:paraId="6A98B9BE" w14:textId="465FF28E" w:rsidR="0056478F" w:rsidRPr="00F616E4" w:rsidRDefault="0056478F" w:rsidP="0056478F">
            <w:pPr>
              <w:pStyle w:val="Heading2"/>
              <w:bidi/>
              <w:spacing w:before="0" w:line="280" w:lineRule="exact"/>
              <w:ind w:left="598"/>
              <w:outlineLvl w:val="1"/>
              <w:rPr>
                <w:rFonts w:asciiTheme="majorBidi" w:hAnsiTheme="majorBidi"/>
                <w:b w:val="0"/>
                <w:bCs/>
                <w:color w:val="000000" w:themeColor="text1"/>
                <w:sz w:val="22"/>
                <w:szCs w:val="22"/>
                <w:shd w:val="clear" w:color="auto" w:fill="FFFFFF"/>
                <w:rtl/>
              </w:rPr>
            </w:pPr>
            <w:r w:rsidRPr="009709DF">
              <w:rPr>
                <w:rFonts w:asciiTheme="majorBidi" w:hAnsiTheme="majorBidi" w:cs="Simplified Arabic"/>
                <w:color w:val="000000" w:themeColor="text1"/>
                <w:sz w:val="20"/>
                <w:szCs w:val="20"/>
                <w:shd w:val="clear" w:color="auto" w:fill="FFFFFF"/>
                <w:rtl/>
              </w:rPr>
              <w:t>ترشيد استخدام الموارد الطبيعية وإيجاد بدائل غير تقليدية لها لضمان استدامتها ويتم التركيز في محور البيئة على تحقيق الأمن المائي وجودة الموارد المائية</w:t>
            </w:r>
          </w:p>
        </w:tc>
        <w:tc>
          <w:tcPr>
            <w:tcW w:w="3690" w:type="dxa"/>
            <w:vAlign w:val="center"/>
          </w:tcPr>
          <w:p w14:paraId="69E8FDC9" w14:textId="77777777" w:rsidR="0056478F" w:rsidRPr="00D66313" w:rsidRDefault="0056478F" w:rsidP="00D66313">
            <w:pPr>
              <w:pStyle w:val="ListParagraph"/>
              <w:numPr>
                <w:ilvl w:val="0"/>
                <w:numId w:val="15"/>
              </w:numPr>
              <w:bidi/>
              <w:spacing w:line="300" w:lineRule="exact"/>
              <w:ind w:left="166" w:hanging="142"/>
              <w:jc w:val="both"/>
              <w:rPr>
                <w:rFonts w:asciiTheme="majorBidi" w:hAnsiTheme="majorBidi" w:cs="Simplified Arabic"/>
                <w:color w:val="000000" w:themeColor="text1"/>
                <w:sz w:val="23"/>
                <w:szCs w:val="23"/>
                <w:lang w:bidi="ar-EG"/>
              </w:rPr>
            </w:pPr>
            <w:r w:rsidRPr="00D66313">
              <w:rPr>
                <w:rFonts w:asciiTheme="majorBidi" w:hAnsiTheme="majorBidi" w:cs="Simplified Arabic" w:hint="cs"/>
                <w:color w:val="000000" w:themeColor="text1"/>
                <w:sz w:val="23"/>
                <w:szCs w:val="23"/>
                <w:rtl/>
                <w:lang w:bidi="ar-EG"/>
              </w:rPr>
              <w:t>السياسة البيئية</w:t>
            </w:r>
          </w:p>
          <w:p w14:paraId="2A5CFDCF" w14:textId="77777777" w:rsidR="0056478F" w:rsidRPr="00D66313" w:rsidRDefault="0056478F" w:rsidP="00D66313">
            <w:pPr>
              <w:pStyle w:val="ListParagraph"/>
              <w:numPr>
                <w:ilvl w:val="0"/>
                <w:numId w:val="15"/>
              </w:numPr>
              <w:bidi/>
              <w:spacing w:line="300" w:lineRule="exact"/>
              <w:ind w:left="166" w:hanging="142"/>
              <w:jc w:val="both"/>
              <w:rPr>
                <w:rFonts w:asciiTheme="majorBidi" w:hAnsiTheme="majorBidi" w:cs="Simplified Arabic"/>
                <w:color w:val="000000" w:themeColor="text1"/>
                <w:sz w:val="23"/>
                <w:szCs w:val="23"/>
                <w:lang w:bidi="ar-EG"/>
              </w:rPr>
            </w:pPr>
            <w:r w:rsidRPr="00D66313">
              <w:rPr>
                <w:rFonts w:asciiTheme="majorBidi" w:hAnsiTheme="majorBidi" w:cs="Simplified Arabic" w:hint="cs"/>
                <w:color w:val="000000" w:themeColor="text1"/>
                <w:sz w:val="23"/>
                <w:szCs w:val="23"/>
                <w:rtl/>
                <w:lang w:bidi="ar-EG"/>
              </w:rPr>
              <w:t>تحديد وتقييم المخاطر البيئية</w:t>
            </w:r>
          </w:p>
          <w:p w14:paraId="4C81B65B" w14:textId="77777777" w:rsidR="0056478F" w:rsidRPr="00D66313" w:rsidRDefault="0056478F" w:rsidP="00D66313">
            <w:pPr>
              <w:pStyle w:val="ListParagraph"/>
              <w:numPr>
                <w:ilvl w:val="0"/>
                <w:numId w:val="15"/>
              </w:numPr>
              <w:bidi/>
              <w:spacing w:line="300" w:lineRule="exact"/>
              <w:ind w:left="166" w:hanging="142"/>
              <w:jc w:val="both"/>
              <w:rPr>
                <w:rFonts w:asciiTheme="majorBidi" w:hAnsiTheme="majorBidi" w:cs="Simplified Arabic"/>
                <w:color w:val="000000" w:themeColor="text1"/>
                <w:sz w:val="23"/>
                <w:szCs w:val="23"/>
                <w:lang w:bidi="ar-EG"/>
              </w:rPr>
            </w:pPr>
            <w:r w:rsidRPr="00D66313">
              <w:rPr>
                <w:rFonts w:asciiTheme="majorBidi" w:hAnsiTheme="majorBidi" w:cs="Simplified Arabic"/>
                <w:color w:val="000000" w:themeColor="text1"/>
                <w:sz w:val="23"/>
                <w:szCs w:val="23"/>
                <w:rtl/>
                <w:lang w:bidi="ar-EG"/>
              </w:rPr>
              <w:t>الاستغلال الأمثل للموارد</w:t>
            </w:r>
            <w:r w:rsidRPr="00D66313">
              <w:rPr>
                <w:rFonts w:asciiTheme="majorBidi" w:hAnsiTheme="majorBidi" w:cs="Simplified Arabic" w:hint="cs"/>
                <w:color w:val="000000" w:themeColor="text1"/>
                <w:sz w:val="23"/>
                <w:szCs w:val="23"/>
                <w:rtl/>
                <w:lang w:bidi="ar-EG"/>
              </w:rPr>
              <w:t>.</w:t>
            </w:r>
          </w:p>
          <w:p w14:paraId="273D97D4" w14:textId="77777777" w:rsidR="0056478F" w:rsidRPr="00D66313" w:rsidRDefault="0056478F" w:rsidP="00D66313">
            <w:pPr>
              <w:pStyle w:val="ListParagraph"/>
              <w:numPr>
                <w:ilvl w:val="0"/>
                <w:numId w:val="15"/>
              </w:numPr>
              <w:bidi/>
              <w:spacing w:line="300" w:lineRule="exact"/>
              <w:ind w:left="166" w:hanging="142"/>
              <w:jc w:val="both"/>
              <w:rPr>
                <w:rFonts w:asciiTheme="majorBidi" w:hAnsiTheme="majorBidi" w:cs="Simplified Arabic"/>
                <w:color w:val="000000" w:themeColor="text1"/>
                <w:sz w:val="23"/>
                <w:szCs w:val="23"/>
                <w:lang w:bidi="ar-EG"/>
              </w:rPr>
            </w:pPr>
            <w:r w:rsidRPr="00D66313">
              <w:rPr>
                <w:rFonts w:asciiTheme="majorBidi" w:hAnsiTheme="majorBidi" w:cs="Simplified Arabic" w:hint="cs"/>
                <w:color w:val="000000" w:themeColor="text1"/>
                <w:sz w:val="23"/>
                <w:szCs w:val="23"/>
                <w:rtl/>
                <w:lang w:bidi="ar-EG"/>
              </w:rPr>
              <w:t>استخدام التكنولوجيا النظيفة الخضراء.</w:t>
            </w:r>
          </w:p>
          <w:p w14:paraId="00F66088" w14:textId="77777777" w:rsidR="0056478F" w:rsidRPr="00D66313" w:rsidRDefault="0056478F" w:rsidP="00D66313">
            <w:pPr>
              <w:pStyle w:val="ListParagraph"/>
              <w:numPr>
                <w:ilvl w:val="0"/>
                <w:numId w:val="15"/>
              </w:numPr>
              <w:bidi/>
              <w:spacing w:line="300" w:lineRule="exact"/>
              <w:ind w:left="166" w:hanging="142"/>
              <w:jc w:val="both"/>
              <w:rPr>
                <w:rFonts w:asciiTheme="majorBidi" w:hAnsiTheme="majorBidi" w:cs="Simplified Arabic"/>
                <w:color w:val="000000" w:themeColor="text1"/>
                <w:sz w:val="23"/>
                <w:szCs w:val="23"/>
                <w:lang w:bidi="ar-EG"/>
              </w:rPr>
            </w:pPr>
            <w:r w:rsidRPr="00D66313">
              <w:rPr>
                <w:rFonts w:asciiTheme="majorBidi" w:hAnsiTheme="majorBidi" w:cs="Simplified Arabic" w:hint="cs"/>
                <w:color w:val="000000" w:themeColor="text1"/>
                <w:sz w:val="23"/>
                <w:szCs w:val="23"/>
                <w:rtl/>
                <w:lang w:bidi="ar-EG"/>
              </w:rPr>
              <w:t>كفاءة استخدام وترشيد استهلاك الطاقة.</w:t>
            </w:r>
          </w:p>
          <w:p w14:paraId="06E203F2" w14:textId="77777777" w:rsidR="0056478F" w:rsidRPr="00D66313" w:rsidRDefault="0056478F" w:rsidP="00D66313">
            <w:pPr>
              <w:pStyle w:val="ListParagraph"/>
              <w:numPr>
                <w:ilvl w:val="0"/>
                <w:numId w:val="15"/>
              </w:numPr>
              <w:bidi/>
              <w:spacing w:line="300" w:lineRule="exact"/>
              <w:ind w:left="166" w:hanging="142"/>
              <w:jc w:val="both"/>
              <w:rPr>
                <w:rFonts w:asciiTheme="majorBidi" w:hAnsiTheme="majorBidi" w:cs="Simplified Arabic"/>
                <w:color w:val="000000" w:themeColor="text1"/>
                <w:sz w:val="23"/>
                <w:szCs w:val="23"/>
                <w:lang w:bidi="ar-EG"/>
              </w:rPr>
            </w:pPr>
            <w:r w:rsidRPr="00D66313">
              <w:rPr>
                <w:rFonts w:asciiTheme="majorBidi" w:hAnsiTheme="majorBidi" w:cs="Simplified Arabic" w:hint="cs"/>
                <w:color w:val="000000" w:themeColor="text1"/>
                <w:sz w:val="23"/>
                <w:szCs w:val="23"/>
                <w:rtl/>
                <w:lang w:bidi="ar-EG"/>
              </w:rPr>
              <w:t>الطاقة الجديدة والمتجددة.</w:t>
            </w:r>
          </w:p>
          <w:p w14:paraId="001A8E3C" w14:textId="27BE19C8" w:rsidR="0056478F" w:rsidRPr="00D66313" w:rsidRDefault="0056478F" w:rsidP="00D66313">
            <w:pPr>
              <w:pStyle w:val="ListParagraph"/>
              <w:numPr>
                <w:ilvl w:val="0"/>
                <w:numId w:val="15"/>
              </w:numPr>
              <w:bidi/>
              <w:spacing w:line="300" w:lineRule="exact"/>
              <w:ind w:left="166" w:hanging="142"/>
              <w:jc w:val="both"/>
              <w:rPr>
                <w:rFonts w:asciiTheme="majorBidi" w:hAnsiTheme="majorBidi" w:cs="Simplified Arabic"/>
                <w:color w:val="000000" w:themeColor="text1"/>
                <w:sz w:val="23"/>
                <w:szCs w:val="23"/>
                <w:rtl/>
                <w:lang w:bidi="ar-EG"/>
              </w:rPr>
            </w:pPr>
            <w:r w:rsidRPr="00D66313">
              <w:rPr>
                <w:rFonts w:asciiTheme="majorBidi" w:hAnsiTheme="majorBidi" w:cs="Simplified Arabic" w:hint="cs"/>
                <w:color w:val="000000" w:themeColor="text1"/>
                <w:sz w:val="23"/>
                <w:szCs w:val="23"/>
                <w:rtl/>
                <w:lang w:bidi="ar-EG"/>
              </w:rPr>
              <w:t>الاقتصاد الأخضر.</w:t>
            </w:r>
          </w:p>
        </w:tc>
      </w:tr>
      <w:tr w:rsidR="0056478F" w:rsidRPr="00465184" w14:paraId="407D65B2" w14:textId="77777777" w:rsidTr="00C71D3A">
        <w:tc>
          <w:tcPr>
            <w:tcW w:w="5950" w:type="dxa"/>
          </w:tcPr>
          <w:p w14:paraId="42EFDBD8" w14:textId="77777777" w:rsidR="0056478F" w:rsidRPr="00A75654" w:rsidRDefault="0056478F" w:rsidP="0056478F">
            <w:pPr>
              <w:pStyle w:val="Heading2"/>
              <w:numPr>
                <w:ilvl w:val="0"/>
                <w:numId w:val="15"/>
              </w:numPr>
              <w:bidi/>
              <w:spacing w:before="0" w:line="320" w:lineRule="exact"/>
              <w:ind w:left="627" w:hanging="284"/>
              <w:jc w:val="both"/>
              <w:outlineLvl w:val="1"/>
              <w:rPr>
                <w:rFonts w:asciiTheme="majorBidi" w:hAnsiTheme="majorBidi" w:cs="Simplified Arabic"/>
                <w:bCs/>
                <w:color w:val="000000" w:themeColor="text1"/>
                <w:sz w:val="24"/>
                <w:szCs w:val="24"/>
                <w:shd w:val="clear" w:color="auto" w:fill="FFFFFF"/>
                <w:rtl/>
              </w:rPr>
            </w:pPr>
            <w:r w:rsidRPr="00A75654">
              <w:rPr>
                <w:rFonts w:asciiTheme="majorBidi" w:hAnsiTheme="majorBidi" w:cs="Simplified Arabic"/>
                <w:bCs/>
                <w:color w:val="000000" w:themeColor="text1"/>
                <w:sz w:val="24"/>
                <w:szCs w:val="24"/>
                <w:shd w:val="clear" w:color="auto" w:fill="FFFFFF"/>
                <w:rtl/>
              </w:rPr>
              <w:t>الحد من التلوث والإدارة المتكاملة للمخلفات.</w:t>
            </w:r>
          </w:p>
          <w:p w14:paraId="3A55D6B6" w14:textId="06D1C8EC" w:rsidR="0056478F" w:rsidRPr="00F616E4" w:rsidRDefault="0056478F" w:rsidP="0056478F">
            <w:pPr>
              <w:pStyle w:val="Heading2"/>
              <w:bidi/>
              <w:spacing w:before="0" w:line="280" w:lineRule="exact"/>
              <w:ind w:left="598"/>
              <w:outlineLvl w:val="1"/>
              <w:rPr>
                <w:rFonts w:asciiTheme="majorBidi" w:hAnsiTheme="majorBidi"/>
                <w:b w:val="0"/>
                <w:bCs/>
                <w:color w:val="000000" w:themeColor="text1"/>
                <w:sz w:val="22"/>
                <w:szCs w:val="22"/>
                <w:shd w:val="clear" w:color="auto" w:fill="FFFFFF"/>
                <w:rtl/>
              </w:rPr>
            </w:pPr>
            <w:r w:rsidRPr="009709DF">
              <w:rPr>
                <w:rFonts w:asciiTheme="majorBidi" w:hAnsiTheme="majorBidi" w:cs="Simplified Arabic"/>
                <w:color w:val="000000" w:themeColor="text1"/>
                <w:sz w:val="20"/>
                <w:szCs w:val="20"/>
                <w:shd w:val="clear" w:color="auto" w:fill="FFFFFF"/>
                <w:rtl/>
              </w:rPr>
              <w:t>الحد من أحمال تلوث الهواء والتلوث الناتج عن المخلفات غير المعالجة بما له من آثار بيئية وصحية خطيرة مع تعظيم الاستفادة من الموارد الطبيعية عن طريق استغلال المخلفات الصلبة مع التركيز على المخلفات الصلبة البلدية</w:t>
            </w:r>
          </w:p>
        </w:tc>
        <w:tc>
          <w:tcPr>
            <w:tcW w:w="3690" w:type="dxa"/>
            <w:vAlign w:val="center"/>
          </w:tcPr>
          <w:p w14:paraId="3915C0A1" w14:textId="77777777" w:rsidR="0056478F" w:rsidRPr="00D66313" w:rsidRDefault="0056478F" w:rsidP="00D66313">
            <w:pPr>
              <w:pStyle w:val="ListParagraph"/>
              <w:numPr>
                <w:ilvl w:val="0"/>
                <w:numId w:val="15"/>
              </w:numPr>
              <w:bidi/>
              <w:spacing w:line="300" w:lineRule="exact"/>
              <w:ind w:left="166" w:hanging="142"/>
              <w:jc w:val="both"/>
              <w:rPr>
                <w:rFonts w:asciiTheme="majorBidi" w:hAnsiTheme="majorBidi" w:cs="Simplified Arabic"/>
                <w:color w:val="000000" w:themeColor="text1"/>
                <w:sz w:val="23"/>
                <w:szCs w:val="23"/>
                <w:lang w:bidi="ar-EG"/>
              </w:rPr>
            </w:pPr>
            <w:r w:rsidRPr="00D66313">
              <w:rPr>
                <w:rFonts w:asciiTheme="majorBidi" w:hAnsiTheme="majorBidi" w:cs="Simplified Arabic" w:hint="cs"/>
                <w:color w:val="000000" w:themeColor="text1"/>
                <w:sz w:val="23"/>
                <w:szCs w:val="23"/>
                <w:rtl/>
                <w:lang w:bidi="ar-EG"/>
              </w:rPr>
              <w:t>تحديد وتقييم المخاطر البيئية</w:t>
            </w:r>
          </w:p>
          <w:p w14:paraId="128BB17D" w14:textId="77777777" w:rsidR="0056478F" w:rsidRPr="00D66313" w:rsidRDefault="0056478F" w:rsidP="00D66313">
            <w:pPr>
              <w:pStyle w:val="ListParagraph"/>
              <w:numPr>
                <w:ilvl w:val="0"/>
                <w:numId w:val="15"/>
              </w:numPr>
              <w:bidi/>
              <w:spacing w:line="300" w:lineRule="exact"/>
              <w:ind w:left="166" w:hanging="142"/>
              <w:jc w:val="both"/>
              <w:rPr>
                <w:rFonts w:asciiTheme="majorBidi" w:hAnsiTheme="majorBidi" w:cs="Simplified Arabic"/>
                <w:color w:val="000000" w:themeColor="text1"/>
                <w:sz w:val="23"/>
                <w:szCs w:val="23"/>
                <w:lang w:bidi="ar-EG"/>
              </w:rPr>
            </w:pPr>
            <w:r w:rsidRPr="00D66313">
              <w:rPr>
                <w:rFonts w:asciiTheme="majorBidi" w:hAnsiTheme="majorBidi" w:cs="Simplified Arabic"/>
                <w:color w:val="000000" w:themeColor="text1"/>
                <w:sz w:val="23"/>
                <w:szCs w:val="23"/>
                <w:rtl/>
                <w:lang w:bidi="ar-EG"/>
              </w:rPr>
              <w:t>الاستغلال الأمثل للموارد</w:t>
            </w:r>
            <w:r w:rsidRPr="00D66313">
              <w:rPr>
                <w:rFonts w:asciiTheme="majorBidi" w:hAnsiTheme="majorBidi" w:cs="Simplified Arabic" w:hint="cs"/>
                <w:color w:val="000000" w:themeColor="text1"/>
                <w:sz w:val="23"/>
                <w:szCs w:val="23"/>
                <w:rtl/>
                <w:lang w:bidi="ar-EG"/>
              </w:rPr>
              <w:t>.</w:t>
            </w:r>
          </w:p>
          <w:p w14:paraId="1424C973" w14:textId="77777777" w:rsidR="0056478F" w:rsidRPr="00D66313" w:rsidRDefault="0056478F" w:rsidP="00D66313">
            <w:pPr>
              <w:pStyle w:val="ListParagraph"/>
              <w:numPr>
                <w:ilvl w:val="0"/>
                <w:numId w:val="15"/>
              </w:numPr>
              <w:bidi/>
              <w:spacing w:line="300" w:lineRule="exact"/>
              <w:ind w:left="166" w:hanging="142"/>
              <w:jc w:val="both"/>
              <w:rPr>
                <w:rFonts w:asciiTheme="majorBidi" w:hAnsiTheme="majorBidi" w:cs="Simplified Arabic"/>
                <w:color w:val="000000" w:themeColor="text1"/>
                <w:sz w:val="23"/>
                <w:szCs w:val="23"/>
                <w:lang w:bidi="ar-EG"/>
              </w:rPr>
            </w:pPr>
            <w:r w:rsidRPr="00D66313">
              <w:rPr>
                <w:rFonts w:asciiTheme="majorBidi" w:hAnsiTheme="majorBidi" w:cs="Simplified Arabic" w:hint="cs"/>
                <w:color w:val="000000" w:themeColor="text1"/>
                <w:sz w:val="23"/>
                <w:szCs w:val="23"/>
                <w:rtl/>
                <w:lang w:bidi="ar-EG"/>
              </w:rPr>
              <w:t>استخدام التكنولوجيا النظيفة الخضراء.</w:t>
            </w:r>
          </w:p>
          <w:p w14:paraId="62510DBA" w14:textId="77777777" w:rsidR="0056478F" w:rsidRPr="00D66313" w:rsidRDefault="0056478F" w:rsidP="00D66313">
            <w:pPr>
              <w:pStyle w:val="ListParagraph"/>
              <w:numPr>
                <w:ilvl w:val="0"/>
                <w:numId w:val="15"/>
              </w:numPr>
              <w:bidi/>
              <w:spacing w:line="300" w:lineRule="exact"/>
              <w:ind w:left="166" w:hanging="142"/>
              <w:jc w:val="both"/>
              <w:rPr>
                <w:rFonts w:asciiTheme="majorBidi" w:hAnsiTheme="majorBidi" w:cs="Simplified Arabic"/>
                <w:color w:val="000000" w:themeColor="text1"/>
                <w:sz w:val="23"/>
                <w:szCs w:val="23"/>
                <w:lang w:bidi="ar-EG"/>
              </w:rPr>
            </w:pPr>
            <w:r w:rsidRPr="00D66313">
              <w:rPr>
                <w:rFonts w:asciiTheme="majorBidi" w:hAnsiTheme="majorBidi" w:cs="Simplified Arabic" w:hint="cs"/>
                <w:color w:val="000000" w:themeColor="text1"/>
                <w:sz w:val="23"/>
                <w:szCs w:val="23"/>
                <w:rtl/>
                <w:lang w:bidi="ar-EG"/>
              </w:rPr>
              <w:t>كفاءة استخدام وترشيد استهلاك الطاقة.</w:t>
            </w:r>
          </w:p>
          <w:p w14:paraId="5A888750" w14:textId="77777777" w:rsidR="0056478F" w:rsidRPr="00D66313" w:rsidRDefault="0056478F" w:rsidP="00D66313">
            <w:pPr>
              <w:pStyle w:val="ListParagraph"/>
              <w:numPr>
                <w:ilvl w:val="0"/>
                <w:numId w:val="15"/>
              </w:numPr>
              <w:bidi/>
              <w:spacing w:line="300" w:lineRule="exact"/>
              <w:ind w:left="166" w:hanging="142"/>
              <w:jc w:val="both"/>
              <w:rPr>
                <w:rFonts w:asciiTheme="majorBidi" w:hAnsiTheme="majorBidi" w:cs="Simplified Arabic"/>
                <w:color w:val="000000" w:themeColor="text1"/>
                <w:sz w:val="23"/>
                <w:szCs w:val="23"/>
                <w:lang w:bidi="ar-EG"/>
              </w:rPr>
            </w:pPr>
            <w:r w:rsidRPr="00D66313">
              <w:rPr>
                <w:rFonts w:asciiTheme="majorBidi" w:hAnsiTheme="majorBidi" w:cs="Simplified Arabic" w:hint="cs"/>
                <w:color w:val="000000" w:themeColor="text1"/>
                <w:sz w:val="23"/>
                <w:szCs w:val="23"/>
                <w:rtl/>
                <w:lang w:bidi="ar-EG"/>
              </w:rPr>
              <w:t>الطاقة الجديدة والمتجددة.</w:t>
            </w:r>
          </w:p>
          <w:p w14:paraId="42BBF3BC" w14:textId="77777777" w:rsidR="0056478F" w:rsidRPr="00D66313" w:rsidRDefault="0056478F" w:rsidP="00D66313">
            <w:pPr>
              <w:pStyle w:val="ListParagraph"/>
              <w:numPr>
                <w:ilvl w:val="0"/>
                <w:numId w:val="15"/>
              </w:numPr>
              <w:bidi/>
              <w:spacing w:line="300" w:lineRule="exact"/>
              <w:ind w:left="166" w:hanging="142"/>
              <w:jc w:val="both"/>
              <w:rPr>
                <w:rFonts w:asciiTheme="majorBidi" w:hAnsiTheme="majorBidi" w:cs="Simplified Arabic"/>
                <w:color w:val="000000" w:themeColor="text1"/>
                <w:sz w:val="23"/>
                <w:szCs w:val="23"/>
                <w:lang w:bidi="ar-EG"/>
              </w:rPr>
            </w:pPr>
            <w:r w:rsidRPr="00D66313">
              <w:rPr>
                <w:rFonts w:asciiTheme="majorBidi" w:hAnsiTheme="majorBidi" w:cs="Simplified Arabic" w:hint="cs"/>
                <w:color w:val="000000" w:themeColor="text1"/>
                <w:sz w:val="23"/>
                <w:szCs w:val="23"/>
                <w:rtl/>
                <w:lang w:bidi="ar-EG"/>
              </w:rPr>
              <w:t>البحث والتطوير والابتكار.</w:t>
            </w:r>
          </w:p>
          <w:p w14:paraId="3F824DD0" w14:textId="77777777" w:rsidR="0056478F" w:rsidRPr="00D66313" w:rsidRDefault="0056478F" w:rsidP="00D66313">
            <w:pPr>
              <w:pStyle w:val="ListParagraph"/>
              <w:numPr>
                <w:ilvl w:val="0"/>
                <w:numId w:val="15"/>
              </w:numPr>
              <w:bidi/>
              <w:spacing w:line="300" w:lineRule="exact"/>
              <w:ind w:left="166" w:hanging="142"/>
              <w:jc w:val="both"/>
              <w:rPr>
                <w:rFonts w:asciiTheme="majorBidi" w:hAnsiTheme="majorBidi" w:cs="Simplified Arabic"/>
                <w:color w:val="000000" w:themeColor="text1"/>
                <w:sz w:val="23"/>
                <w:szCs w:val="23"/>
                <w:lang w:bidi="ar-EG"/>
              </w:rPr>
            </w:pPr>
            <w:r w:rsidRPr="00D66313">
              <w:rPr>
                <w:rFonts w:asciiTheme="majorBidi" w:hAnsiTheme="majorBidi" w:cs="Simplified Arabic" w:hint="cs"/>
                <w:color w:val="000000" w:themeColor="text1"/>
                <w:sz w:val="23"/>
                <w:szCs w:val="23"/>
                <w:rtl/>
                <w:lang w:bidi="ar-EG"/>
              </w:rPr>
              <w:t>الاقتصاد الأخضر</w:t>
            </w:r>
          </w:p>
          <w:p w14:paraId="04EFE83A" w14:textId="77777777" w:rsidR="0056478F" w:rsidRPr="00D66313" w:rsidRDefault="0056478F" w:rsidP="00D66313">
            <w:pPr>
              <w:pStyle w:val="ListParagraph"/>
              <w:numPr>
                <w:ilvl w:val="0"/>
                <w:numId w:val="15"/>
              </w:numPr>
              <w:bidi/>
              <w:spacing w:line="300" w:lineRule="exact"/>
              <w:ind w:left="166" w:hanging="142"/>
              <w:jc w:val="both"/>
              <w:rPr>
                <w:rFonts w:asciiTheme="majorBidi" w:hAnsiTheme="majorBidi" w:cs="Simplified Arabic"/>
                <w:color w:val="000000" w:themeColor="text1"/>
                <w:sz w:val="23"/>
                <w:szCs w:val="23"/>
                <w:lang w:bidi="ar-EG"/>
              </w:rPr>
            </w:pPr>
            <w:r w:rsidRPr="00D66313">
              <w:rPr>
                <w:rFonts w:asciiTheme="majorBidi" w:hAnsiTheme="majorBidi" w:cs="Simplified Arabic" w:hint="cs"/>
                <w:color w:val="000000" w:themeColor="text1"/>
                <w:sz w:val="23"/>
                <w:szCs w:val="23"/>
                <w:rtl/>
                <w:lang w:bidi="ar-EG"/>
              </w:rPr>
              <w:t>تقييم الأثار البيئية للمشروعات.</w:t>
            </w:r>
          </w:p>
          <w:p w14:paraId="0A1AC828" w14:textId="02ACAD60" w:rsidR="0056478F" w:rsidRPr="00D66313" w:rsidRDefault="0056478F" w:rsidP="00D66313">
            <w:pPr>
              <w:pStyle w:val="ListParagraph"/>
              <w:numPr>
                <w:ilvl w:val="0"/>
                <w:numId w:val="15"/>
              </w:numPr>
              <w:bidi/>
              <w:spacing w:line="300" w:lineRule="exact"/>
              <w:ind w:left="166" w:hanging="142"/>
              <w:jc w:val="both"/>
              <w:rPr>
                <w:rFonts w:asciiTheme="majorBidi" w:hAnsiTheme="majorBidi" w:cs="Simplified Arabic"/>
                <w:color w:val="000000" w:themeColor="text1"/>
                <w:sz w:val="23"/>
                <w:szCs w:val="23"/>
                <w:rtl/>
                <w:lang w:bidi="ar-EG"/>
              </w:rPr>
            </w:pPr>
            <w:r w:rsidRPr="00D66313">
              <w:rPr>
                <w:rFonts w:asciiTheme="majorBidi" w:hAnsiTheme="majorBidi" w:cs="Simplified Arabic" w:hint="cs"/>
                <w:color w:val="000000" w:themeColor="text1"/>
                <w:sz w:val="23"/>
                <w:szCs w:val="23"/>
                <w:rtl/>
                <w:lang w:bidi="ar-EG"/>
              </w:rPr>
              <w:t>إدارة المخلفات.</w:t>
            </w:r>
          </w:p>
        </w:tc>
      </w:tr>
      <w:tr w:rsidR="0056478F" w:rsidRPr="00465184" w14:paraId="6D2E8642" w14:textId="77777777" w:rsidTr="00C71D3A">
        <w:tc>
          <w:tcPr>
            <w:tcW w:w="5950" w:type="dxa"/>
          </w:tcPr>
          <w:p w14:paraId="542F7372" w14:textId="77777777" w:rsidR="0056478F" w:rsidRPr="0056478F" w:rsidRDefault="0056478F" w:rsidP="0056478F">
            <w:pPr>
              <w:pStyle w:val="Heading2"/>
              <w:numPr>
                <w:ilvl w:val="0"/>
                <w:numId w:val="15"/>
              </w:numPr>
              <w:bidi/>
              <w:spacing w:before="0" w:line="320" w:lineRule="exact"/>
              <w:ind w:left="627" w:hanging="284"/>
              <w:jc w:val="both"/>
              <w:outlineLvl w:val="1"/>
              <w:rPr>
                <w:rFonts w:asciiTheme="majorBidi" w:hAnsiTheme="majorBidi" w:cs="Simplified Arabic"/>
                <w:bCs/>
                <w:color w:val="000000" w:themeColor="text1"/>
                <w:sz w:val="24"/>
                <w:szCs w:val="24"/>
                <w:shd w:val="clear" w:color="auto" w:fill="FFFFFF"/>
                <w:rtl/>
              </w:rPr>
            </w:pPr>
            <w:r w:rsidRPr="0056478F">
              <w:rPr>
                <w:rFonts w:asciiTheme="majorBidi" w:hAnsiTheme="majorBidi" w:cs="Simplified Arabic"/>
                <w:bCs/>
                <w:color w:val="000000" w:themeColor="text1"/>
                <w:sz w:val="24"/>
                <w:szCs w:val="24"/>
                <w:shd w:val="clear" w:color="auto" w:fill="FFFFFF"/>
                <w:rtl/>
              </w:rPr>
              <w:t>الحفاظ على توازن النظم الإيكولوجية والتنوع البيولوجي والإدارة الرشيدة والمستدامة لها.</w:t>
            </w:r>
          </w:p>
          <w:p w14:paraId="51186D45" w14:textId="3B6CB50E" w:rsidR="0056478F" w:rsidRPr="00F616E4" w:rsidRDefault="0056478F" w:rsidP="0056478F">
            <w:pPr>
              <w:pStyle w:val="Heading2"/>
              <w:bidi/>
              <w:spacing w:before="0" w:line="280" w:lineRule="exact"/>
              <w:ind w:left="598"/>
              <w:jc w:val="both"/>
              <w:outlineLvl w:val="1"/>
              <w:rPr>
                <w:rFonts w:asciiTheme="majorBidi" w:hAnsiTheme="majorBidi"/>
                <w:b w:val="0"/>
                <w:bCs/>
                <w:color w:val="000000" w:themeColor="text1"/>
                <w:sz w:val="22"/>
                <w:szCs w:val="22"/>
                <w:shd w:val="clear" w:color="auto" w:fill="FFFFFF"/>
                <w:rtl/>
              </w:rPr>
            </w:pPr>
            <w:r w:rsidRPr="0056478F">
              <w:rPr>
                <w:rFonts w:asciiTheme="majorBidi" w:hAnsiTheme="majorBidi" w:cs="Simplified Arabic"/>
                <w:color w:val="000000" w:themeColor="text1"/>
                <w:sz w:val="20"/>
                <w:szCs w:val="20"/>
                <w:shd w:val="clear" w:color="auto" w:fill="FFFFFF"/>
                <w:rtl/>
              </w:rPr>
              <w:t>صون التنوع البيولوجي المتميز في مصر ورفع كفاءة إدارته عن طريق المحميات الطبيعية بما يضمن لهذا التنوع البيولوجي الاستمرارية والاستدامة.</w:t>
            </w:r>
          </w:p>
        </w:tc>
        <w:tc>
          <w:tcPr>
            <w:tcW w:w="3690" w:type="dxa"/>
            <w:vAlign w:val="center"/>
          </w:tcPr>
          <w:p w14:paraId="546AAF5A" w14:textId="77777777" w:rsidR="0056478F" w:rsidRPr="00D66313" w:rsidRDefault="0056478F" w:rsidP="00D66313">
            <w:pPr>
              <w:pStyle w:val="ListParagraph"/>
              <w:numPr>
                <w:ilvl w:val="0"/>
                <w:numId w:val="15"/>
              </w:numPr>
              <w:bidi/>
              <w:spacing w:line="300" w:lineRule="exact"/>
              <w:ind w:left="166" w:hanging="142"/>
              <w:jc w:val="both"/>
              <w:rPr>
                <w:rFonts w:asciiTheme="majorBidi" w:hAnsiTheme="majorBidi" w:cs="Simplified Arabic"/>
                <w:color w:val="000000" w:themeColor="text1"/>
                <w:sz w:val="23"/>
                <w:szCs w:val="23"/>
                <w:lang w:bidi="ar-EG"/>
              </w:rPr>
            </w:pPr>
            <w:r w:rsidRPr="00D66313">
              <w:rPr>
                <w:rFonts w:asciiTheme="majorBidi" w:hAnsiTheme="majorBidi" w:cs="Simplified Arabic" w:hint="cs"/>
                <w:color w:val="000000" w:themeColor="text1"/>
                <w:sz w:val="23"/>
                <w:szCs w:val="23"/>
                <w:rtl/>
                <w:lang w:bidi="ar-EG"/>
              </w:rPr>
              <w:t>تحديد وتقييم المخاطر البيئية</w:t>
            </w:r>
          </w:p>
          <w:p w14:paraId="1BD604A9" w14:textId="77777777" w:rsidR="0056478F" w:rsidRPr="00D66313" w:rsidRDefault="0056478F" w:rsidP="00D66313">
            <w:pPr>
              <w:pStyle w:val="ListParagraph"/>
              <w:numPr>
                <w:ilvl w:val="0"/>
                <w:numId w:val="15"/>
              </w:numPr>
              <w:bidi/>
              <w:spacing w:line="300" w:lineRule="exact"/>
              <w:ind w:left="166" w:hanging="142"/>
              <w:jc w:val="both"/>
              <w:rPr>
                <w:rFonts w:asciiTheme="majorBidi" w:hAnsiTheme="majorBidi" w:cs="Simplified Arabic"/>
                <w:color w:val="000000" w:themeColor="text1"/>
                <w:sz w:val="23"/>
                <w:szCs w:val="23"/>
                <w:lang w:bidi="ar-EG"/>
              </w:rPr>
            </w:pPr>
            <w:r w:rsidRPr="00D66313">
              <w:rPr>
                <w:rFonts w:asciiTheme="majorBidi" w:hAnsiTheme="majorBidi" w:cs="Simplified Arabic"/>
                <w:color w:val="000000" w:themeColor="text1"/>
                <w:sz w:val="23"/>
                <w:szCs w:val="23"/>
                <w:rtl/>
                <w:lang w:bidi="ar-EG"/>
              </w:rPr>
              <w:t>الاستغلال الأمثل للموارد</w:t>
            </w:r>
            <w:r w:rsidRPr="00D66313">
              <w:rPr>
                <w:rFonts w:asciiTheme="majorBidi" w:hAnsiTheme="majorBidi" w:cs="Simplified Arabic" w:hint="cs"/>
                <w:color w:val="000000" w:themeColor="text1"/>
                <w:sz w:val="23"/>
                <w:szCs w:val="23"/>
                <w:rtl/>
                <w:lang w:bidi="ar-EG"/>
              </w:rPr>
              <w:t>.</w:t>
            </w:r>
          </w:p>
          <w:p w14:paraId="7C7D8F9F" w14:textId="77777777" w:rsidR="0056478F" w:rsidRPr="00D66313" w:rsidRDefault="0056478F" w:rsidP="00D66313">
            <w:pPr>
              <w:pStyle w:val="ListParagraph"/>
              <w:numPr>
                <w:ilvl w:val="0"/>
                <w:numId w:val="15"/>
              </w:numPr>
              <w:bidi/>
              <w:spacing w:line="300" w:lineRule="exact"/>
              <w:ind w:left="166" w:hanging="142"/>
              <w:jc w:val="both"/>
              <w:rPr>
                <w:rFonts w:asciiTheme="majorBidi" w:hAnsiTheme="majorBidi" w:cs="Simplified Arabic"/>
                <w:color w:val="000000" w:themeColor="text1"/>
                <w:sz w:val="23"/>
                <w:szCs w:val="23"/>
                <w:lang w:bidi="ar-EG"/>
              </w:rPr>
            </w:pPr>
            <w:r w:rsidRPr="00D66313">
              <w:rPr>
                <w:rFonts w:asciiTheme="majorBidi" w:hAnsiTheme="majorBidi" w:cs="Simplified Arabic" w:hint="cs"/>
                <w:color w:val="000000" w:themeColor="text1"/>
                <w:sz w:val="23"/>
                <w:szCs w:val="23"/>
                <w:rtl/>
                <w:lang w:bidi="ar-EG"/>
              </w:rPr>
              <w:t>استخدام التكنولوجيا النظيفة الخضراء.</w:t>
            </w:r>
          </w:p>
          <w:p w14:paraId="3124D5E5" w14:textId="586AC938" w:rsidR="0056478F" w:rsidRPr="00D66313" w:rsidRDefault="0056478F" w:rsidP="00D66313">
            <w:pPr>
              <w:pStyle w:val="ListParagraph"/>
              <w:numPr>
                <w:ilvl w:val="0"/>
                <w:numId w:val="15"/>
              </w:numPr>
              <w:bidi/>
              <w:spacing w:line="300" w:lineRule="exact"/>
              <w:ind w:left="166" w:hanging="142"/>
              <w:jc w:val="both"/>
              <w:rPr>
                <w:rFonts w:asciiTheme="majorBidi" w:hAnsiTheme="majorBidi" w:cs="Simplified Arabic"/>
                <w:color w:val="000000" w:themeColor="text1"/>
                <w:sz w:val="23"/>
                <w:szCs w:val="23"/>
                <w:rtl/>
                <w:lang w:bidi="ar-EG"/>
              </w:rPr>
            </w:pPr>
            <w:r w:rsidRPr="00D66313">
              <w:rPr>
                <w:rFonts w:asciiTheme="majorBidi" w:hAnsiTheme="majorBidi" w:cs="Simplified Arabic" w:hint="cs"/>
                <w:color w:val="000000" w:themeColor="text1"/>
                <w:sz w:val="23"/>
                <w:szCs w:val="23"/>
                <w:rtl/>
                <w:lang w:bidi="ar-EG"/>
              </w:rPr>
              <w:t>الاقتصاد الأزرق.</w:t>
            </w:r>
          </w:p>
        </w:tc>
      </w:tr>
    </w:tbl>
    <w:p w14:paraId="57F274BE" w14:textId="0B7580FB" w:rsidR="00455134" w:rsidRDefault="00455134" w:rsidP="00092182">
      <w:pPr>
        <w:spacing w:after="120"/>
        <w:ind w:left="357"/>
        <w:jc w:val="center"/>
        <w:rPr>
          <w:rFonts w:asciiTheme="majorBidi" w:hAnsiTheme="majorBidi" w:cstheme="majorBidi"/>
          <w:b/>
          <w:bCs/>
          <w:color w:val="000000" w:themeColor="text1"/>
          <w:sz w:val="26"/>
          <w:szCs w:val="26"/>
          <w:u w:val="single"/>
          <w:rtl/>
          <w:lang w:bidi="ar-EG"/>
        </w:rPr>
      </w:pPr>
    </w:p>
    <w:p w14:paraId="73055127" w14:textId="2AFB7DF3" w:rsidR="00455134" w:rsidRDefault="00455134" w:rsidP="00092182">
      <w:pPr>
        <w:spacing w:after="120"/>
        <w:ind w:left="357"/>
        <w:jc w:val="center"/>
        <w:rPr>
          <w:rFonts w:asciiTheme="majorBidi" w:hAnsiTheme="majorBidi" w:cstheme="majorBidi"/>
          <w:b/>
          <w:bCs/>
          <w:color w:val="000000" w:themeColor="text1"/>
          <w:sz w:val="26"/>
          <w:szCs w:val="26"/>
          <w:u w:val="single"/>
          <w:rtl/>
          <w:lang w:bidi="ar-EG"/>
        </w:rPr>
      </w:pPr>
    </w:p>
    <w:p w14:paraId="479C9BB4" w14:textId="77777777" w:rsidR="001058ED" w:rsidRPr="00855423" w:rsidRDefault="001058ED" w:rsidP="001058ED">
      <w:pPr>
        <w:spacing w:after="0" w:line="320" w:lineRule="exact"/>
        <w:ind w:left="357"/>
        <w:jc w:val="center"/>
        <w:rPr>
          <w:rFonts w:asciiTheme="majorBidi" w:hAnsiTheme="majorBidi" w:cs="Simplified Arabic"/>
          <w:b/>
          <w:bCs/>
          <w:color w:val="002776"/>
          <w:sz w:val="26"/>
          <w:szCs w:val="26"/>
          <w:u w:val="single"/>
          <w:rtl/>
          <w:lang w:bidi="ar-EG"/>
        </w:rPr>
      </w:pPr>
      <w:r w:rsidRPr="00855423">
        <w:rPr>
          <w:rFonts w:asciiTheme="majorBidi" w:hAnsiTheme="majorBidi" w:cs="Simplified Arabic" w:hint="cs"/>
          <w:b/>
          <w:bCs/>
          <w:color w:val="002776"/>
          <w:sz w:val="26"/>
          <w:szCs w:val="26"/>
          <w:u w:val="single"/>
          <w:rtl/>
          <w:lang w:bidi="ar-EG"/>
        </w:rPr>
        <w:lastRenderedPageBreak/>
        <w:t xml:space="preserve">تابع - </w:t>
      </w:r>
      <w:r w:rsidRPr="00855423">
        <w:rPr>
          <w:rFonts w:asciiTheme="majorBidi" w:hAnsiTheme="majorBidi" w:cs="Simplified Arabic"/>
          <w:b/>
          <w:bCs/>
          <w:color w:val="002776"/>
          <w:sz w:val="26"/>
          <w:szCs w:val="26"/>
          <w:u w:val="single"/>
          <w:rtl/>
          <w:lang w:bidi="ar-EG"/>
        </w:rPr>
        <w:t>جدول رقم (3)</w:t>
      </w:r>
    </w:p>
    <w:p w14:paraId="5E0E1A49" w14:textId="77777777" w:rsidR="001058ED" w:rsidRPr="008B3B6A" w:rsidRDefault="001058ED" w:rsidP="005F75EC">
      <w:pPr>
        <w:spacing w:after="120" w:line="320" w:lineRule="exact"/>
        <w:ind w:left="357"/>
        <w:jc w:val="center"/>
        <w:rPr>
          <w:rFonts w:asciiTheme="majorBidi" w:hAnsiTheme="majorBidi" w:cs="Simplified Arabic"/>
          <w:b/>
          <w:bCs/>
          <w:color w:val="002060"/>
          <w:sz w:val="24"/>
          <w:szCs w:val="24"/>
          <w:u w:val="single"/>
          <w:rtl/>
          <w:lang w:bidi="ar-EG"/>
        </w:rPr>
      </w:pPr>
      <w:r w:rsidRPr="008B3B6A">
        <w:rPr>
          <w:rFonts w:asciiTheme="majorBidi" w:hAnsiTheme="majorBidi" w:cs="Simplified Arabic"/>
          <w:b/>
          <w:bCs/>
          <w:color w:val="002060"/>
          <w:sz w:val="24"/>
          <w:szCs w:val="24"/>
          <w:u w:val="single"/>
          <w:rtl/>
          <w:lang w:bidi="ar-EG"/>
        </w:rPr>
        <w:t xml:space="preserve">العلاقة والارتباط بين الأيزو 14001 ورؤية مصر 2030 </w:t>
      </w:r>
    </w:p>
    <w:tbl>
      <w:tblPr>
        <w:tblStyle w:val="TableGrid"/>
        <w:bidiVisual/>
        <w:tblW w:w="9640" w:type="dxa"/>
        <w:tblInd w:w="34" w:type="dxa"/>
        <w:tblLook w:val="04A0" w:firstRow="1" w:lastRow="0" w:firstColumn="1" w:lastColumn="0" w:noHBand="0" w:noVBand="1"/>
      </w:tblPr>
      <w:tblGrid>
        <w:gridCol w:w="2979"/>
        <w:gridCol w:w="2971"/>
        <w:gridCol w:w="3406"/>
        <w:gridCol w:w="284"/>
      </w:tblGrid>
      <w:tr w:rsidR="00855423" w:rsidRPr="00855423" w14:paraId="47EAD0C1" w14:textId="77777777" w:rsidTr="00C71D3A">
        <w:tc>
          <w:tcPr>
            <w:tcW w:w="5950" w:type="dxa"/>
            <w:gridSpan w:val="2"/>
            <w:shd w:val="pct15" w:color="auto" w:fill="auto"/>
            <w:vAlign w:val="center"/>
          </w:tcPr>
          <w:p w14:paraId="5E1350D0" w14:textId="77777777" w:rsidR="001058ED" w:rsidRPr="008B3B6A" w:rsidRDefault="001058ED" w:rsidP="00C71D3A">
            <w:pPr>
              <w:pStyle w:val="Heading2"/>
              <w:spacing w:before="0" w:line="320" w:lineRule="exact"/>
              <w:ind w:left="343"/>
              <w:jc w:val="center"/>
              <w:outlineLvl w:val="1"/>
              <w:rPr>
                <w:rFonts w:asciiTheme="majorBidi" w:eastAsia="Calibri" w:hAnsiTheme="majorBidi" w:cs="Simplified Arabic"/>
                <w:b w:val="0"/>
                <w:bCs/>
                <w:color w:val="632423" w:themeColor="accent2" w:themeShade="80"/>
                <w:sz w:val="24"/>
                <w:szCs w:val="24"/>
                <w:rtl/>
                <w:lang w:bidi="ar-EG"/>
              </w:rPr>
            </w:pPr>
            <w:r w:rsidRPr="008B3B6A">
              <w:rPr>
                <w:rFonts w:asciiTheme="majorBidi" w:eastAsia="Calibri" w:hAnsiTheme="majorBidi" w:cs="Simplified Arabic"/>
                <w:b w:val="0"/>
                <w:bCs/>
                <w:color w:val="632423" w:themeColor="accent2" w:themeShade="80"/>
                <w:sz w:val="24"/>
                <w:szCs w:val="24"/>
                <w:rtl/>
                <w:lang w:bidi="ar-EG"/>
              </w:rPr>
              <w:t>رؤية مصر 2030</w:t>
            </w:r>
          </w:p>
        </w:tc>
        <w:tc>
          <w:tcPr>
            <w:tcW w:w="3690" w:type="dxa"/>
            <w:gridSpan w:val="2"/>
            <w:shd w:val="pct15" w:color="auto" w:fill="auto"/>
            <w:vAlign w:val="center"/>
          </w:tcPr>
          <w:p w14:paraId="261023CA" w14:textId="77777777" w:rsidR="001058ED" w:rsidRPr="008B3B6A" w:rsidRDefault="001058ED" w:rsidP="00C71D3A">
            <w:pPr>
              <w:spacing w:line="320" w:lineRule="exact"/>
              <w:ind w:left="343"/>
              <w:jc w:val="center"/>
              <w:rPr>
                <w:rFonts w:asciiTheme="majorBidi" w:eastAsia="Calibri" w:hAnsiTheme="majorBidi" w:cs="Simplified Arabic"/>
                <w:bCs/>
                <w:color w:val="632423" w:themeColor="accent2" w:themeShade="80"/>
                <w:sz w:val="24"/>
                <w:szCs w:val="24"/>
                <w:rtl/>
                <w:lang w:bidi="ar-EG"/>
              </w:rPr>
            </w:pPr>
            <w:r w:rsidRPr="008B3B6A">
              <w:rPr>
                <w:rFonts w:asciiTheme="majorBidi" w:eastAsia="Calibri" w:hAnsiTheme="majorBidi" w:cs="Simplified Arabic"/>
                <w:bCs/>
                <w:color w:val="632423" w:themeColor="accent2" w:themeShade="80"/>
                <w:sz w:val="24"/>
                <w:szCs w:val="24"/>
                <w:rtl/>
                <w:lang w:bidi="ar-EG"/>
              </w:rPr>
              <w:t>مساهمة الأيزو 14001</w:t>
            </w:r>
          </w:p>
          <w:p w14:paraId="5439C942" w14:textId="77777777" w:rsidR="001058ED" w:rsidRPr="008B3B6A" w:rsidRDefault="001058ED" w:rsidP="00C71D3A">
            <w:pPr>
              <w:spacing w:line="320" w:lineRule="exact"/>
              <w:ind w:left="343"/>
              <w:jc w:val="center"/>
              <w:rPr>
                <w:rFonts w:asciiTheme="majorBidi" w:eastAsia="Calibri" w:hAnsiTheme="majorBidi" w:cs="Simplified Arabic"/>
                <w:bCs/>
                <w:color w:val="632423" w:themeColor="accent2" w:themeShade="80"/>
                <w:sz w:val="24"/>
                <w:szCs w:val="24"/>
                <w:rtl/>
                <w:lang w:bidi="ar-EG"/>
              </w:rPr>
            </w:pPr>
            <w:r w:rsidRPr="008B3B6A">
              <w:rPr>
                <w:rFonts w:asciiTheme="majorBidi" w:eastAsia="Calibri" w:hAnsiTheme="majorBidi" w:cs="Simplified Arabic" w:hint="cs"/>
                <w:bCs/>
                <w:color w:val="632423" w:themeColor="accent2" w:themeShade="80"/>
                <w:sz w:val="24"/>
                <w:szCs w:val="24"/>
                <w:rtl/>
                <w:lang w:bidi="ar-EG"/>
              </w:rPr>
              <w:t>(متطلبات المواصفة القياسية)</w:t>
            </w:r>
          </w:p>
        </w:tc>
      </w:tr>
      <w:tr w:rsidR="001058ED" w:rsidRPr="00465184" w14:paraId="69AB9765" w14:textId="77777777" w:rsidTr="001058ED">
        <w:tc>
          <w:tcPr>
            <w:tcW w:w="5950" w:type="dxa"/>
            <w:gridSpan w:val="2"/>
          </w:tcPr>
          <w:p w14:paraId="7ECA4F72" w14:textId="77777777" w:rsidR="001058ED" w:rsidRPr="001058ED" w:rsidRDefault="001058ED" w:rsidP="001058ED">
            <w:pPr>
              <w:pStyle w:val="Heading2"/>
              <w:numPr>
                <w:ilvl w:val="0"/>
                <w:numId w:val="15"/>
              </w:numPr>
              <w:bidi/>
              <w:spacing w:before="0" w:line="320" w:lineRule="exact"/>
              <w:ind w:left="627" w:hanging="284"/>
              <w:jc w:val="both"/>
              <w:outlineLvl w:val="1"/>
              <w:rPr>
                <w:rFonts w:asciiTheme="majorBidi" w:hAnsiTheme="majorBidi" w:cs="Simplified Arabic"/>
                <w:bCs/>
                <w:color w:val="000000" w:themeColor="text1"/>
                <w:sz w:val="24"/>
                <w:szCs w:val="24"/>
                <w:shd w:val="clear" w:color="auto" w:fill="FFFFFF"/>
                <w:rtl/>
              </w:rPr>
            </w:pPr>
            <w:r w:rsidRPr="001058ED">
              <w:rPr>
                <w:rFonts w:asciiTheme="majorBidi" w:hAnsiTheme="majorBidi" w:cs="Simplified Arabic"/>
                <w:bCs/>
                <w:color w:val="000000" w:themeColor="text1"/>
                <w:sz w:val="24"/>
                <w:szCs w:val="24"/>
                <w:shd w:val="clear" w:color="auto" w:fill="FFFFFF"/>
                <w:rtl/>
              </w:rPr>
              <w:t>تنفيذ مصر التزاماتها الدولية والإقليمية تجاه الاتفاقيات البيئية ووضع الآليات اللازمة لذلك مع ضمان توافقها مع السياسات المحلية.</w:t>
            </w:r>
          </w:p>
          <w:p w14:paraId="1657458C" w14:textId="3256D1D5" w:rsidR="001058ED" w:rsidRPr="00287164" w:rsidRDefault="001058ED" w:rsidP="00D66313">
            <w:pPr>
              <w:pStyle w:val="Heading2"/>
              <w:bidi/>
              <w:spacing w:before="0" w:after="60" w:line="280" w:lineRule="exact"/>
              <w:ind w:left="595"/>
              <w:jc w:val="both"/>
              <w:outlineLvl w:val="1"/>
              <w:rPr>
                <w:rFonts w:asciiTheme="majorBidi" w:hAnsiTheme="majorBidi" w:cs="Simplified Arabic"/>
                <w:b w:val="0"/>
                <w:bCs/>
                <w:color w:val="383737"/>
                <w:sz w:val="24"/>
                <w:szCs w:val="24"/>
                <w:shd w:val="clear" w:color="auto" w:fill="FFFFFF"/>
                <w:rtl/>
              </w:rPr>
            </w:pPr>
            <w:r w:rsidRPr="001058ED">
              <w:rPr>
                <w:rFonts w:asciiTheme="majorBidi" w:hAnsiTheme="majorBidi" w:cs="Simplified Arabic"/>
                <w:color w:val="000000" w:themeColor="text1"/>
                <w:sz w:val="20"/>
                <w:szCs w:val="20"/>
                <w:shd w:val="clear" w:color="auto" w:fill="FFFFFF"/>
                <w:rtl/>
              </w:rPr>
              <w:t xml:space="preserve">ضمان </w:t>
            </w:r>
            <w:r w:rsidRPr="001058ED">
              <w:rPr>
                <w:rFonts w:asciiTheme="majorBidi" w:hAnsiTheme="majorBidi" w:cs="Simplified Arabic" w:hint="cs"/>
                <w:color w:val="000000" w:themeColor="text1"/>
                <w:sz w:val="20"/>
                <w:szCs w:val="20"/>
                <w:shd w:val="clear" w:color="auto" w:fill="FFFFFF"/>
                <w:rtl/>
              </w:rPr>
              <w:t>التزام</w:t>
            </w:r>
            <w:r w:rsidRPr="001058ED">
              <w:rPr>
                <w:rFonts w:asciiTheme="majorBidi" w:hAnsiTheme="majorBidi" w:cs="Simplified Arabic"/>
                <w:color w:val="000000" w:themeColor="text1"/>
                <w:sz w:val="20"/>
                <w:szCs w:val="20"/>
                <w:shd w:val="clear" w:color="auto" w:fill="FFFFFF"/>
                <w:rtl/>
              </w:rPr>
              <w:t xml:space="preserve"> مصر باتفاقياتها البيئية الدولية والإقليمية ووضع الآليات اللازمة لذلك مع ضمان توافقها مع السياسات البيئية</w:t>
            </w:r>
          </w:p>
        </w:tc>
        <w:tc>
          <w:tcPr>
            <w:tcW w:w="3690" w:type="dxa"/>
            <w:gridSpan w:val="2"/>
          </w:tcPr>
          <w:p w14:paraId="3A65918F" w14:textId="77777777" w:rsidR="001058ED" w:rsidRPr="00D66313" w:rsidRDefault="001058ED" w:rsidP="00D66313">
            <w:pPr>
              <w:pStyle w:val="ListParagraph"/>
              <w:numPr>
                <w:ilvl w:val="0"/>
                <w:numId w:val="15"/>
              </w:numPr>
              <w:bidi/>
              <w:spacing w:line="300" w:lineRule="exact"/>
              <w:ind w:left="166" w:hanging="142"/>
              <w:jc w:val="both"/>
              <w:rPr>
                <w:rFonts w:asciiTheme="majorBidi" w:hAnsiTheme="majorBidi" w:cs="Simplified Arabic"/>
                <w:color w:val="000000" w:themeColor="text1"/>
                <w:sz w:val="23"/>
                <w:szCs w:val="23"/>
                <w:lang w:bidi="ar-EG"/>
              </w:rPr>
            </w:pPr>
            <w:r w:rsidRPr="00D66313">
              <w:rPr>
                <w:rFonts w:asciiTheme="majorBidi" w:hAnsiTheme="majorBidi" w:cs="Simplified Arabic" w:hint="cs"/>
                <w:color w:val="000000" w:themeColor="text1"/>
                <w:sz w:val="23"/>
                <w:szCs w:val="23"/>
                <w:rtl/>
                <w:lang w:bidi="ar-EG"/>
              </w:rPr>
              <w:t>السياسة البيئية</w:t>
            </w:r>
          </w:p>
          <w:p w14:paraId="658DDC96" w14:textId="77777777" w:rsidR="001058ED" w:rsidRPr="00D66313" w:rsidRDefault="001058ED" w:rsidP="00D66313">
            <w:pPr>
              <w:pStyle w:val="ListParagraph"/>
              <w:numPr>
                <w:ilvl w:val="0"/>
                <w:numId w:val="15"/>
              </w:numPr>
              <w:bidi/>
              <w:spacing w:line="300" w:lineRule="exact"/>
              <w:ind w:left="166" w:hanging="142"/>
              <w:jc w:val="both"/>
              <w:rPr>
                <w:rFonts w:asciiTheme="majorBidi" w:hAnsiTheme="majorBidi" w:cs="Simplified Arabic"/>
                <w:color w:val="000000" w:themeColor="text1"/>
                <w:sz w:val="23"/>
                <w:szCs w:val="23"/>
                <w:lang w:bidi="ar-EG"/>
              </w:rPr>
            </w:pPr>
            <w:r w:rsidRPr="00D66313">
              <w:rPr>
                <w:rFonts w:asciiTheme="majorBidi" w:hAnsiTheme="majorBidi" w:cs="Simplified Arabic"/>
                <w:color w:val="000000" w:themeColor="text1"/>
                <w:sz w:val="23"/>
                <w:szCs w:val="23"/>
                <w:rtl/>
                <w:lang w:bidi="ar-EG"/>
              </w:rPr>
              <w:t>فهم احتياجات وتوقعات الأطراف المعنية</w:t>
            </w:r>
            <w:r w:rsidRPr="00D66313">
              <w:rPr>
                <w:rFonts w:asciiTheme="majorBidi" w:hAnsiTheme="majorBidi" w:cs="Simplified Arabic" w:hint="cs"/>
                <w:color w:val="000000" w:themeColor="text1"/>
                <w:sz w:val="23"/>
                <w:szCs w:val="23"/>
                <w:rtl/>
                <w:lang w:bidi="ar-EG"/>
              </w:rPr>
              <w:t>.</w:t>
            </w:r>
          </w:p>
          <w:p w14:paraId="0E5444D5" w14:textId="77777777" w:rsidR="001058ED" w:rsidRPr="00D66313" w:rsidRDefault="001058ED" w:rsidP="00D66313">
            <w:pPr>
              <w:pStyle w:val="ListParagraph"/>
              <w:numPr>
                <w:ilvl w:val="0"/>
                <w:numId w:val="15"/>
              </w:numPr>
              <w:bidi/>
              <w:spacing w:line="300" w:lineRule="exact"/>
              <w:ind w:left="166" w:hanging="142"/>
              <w:jc w:val="both"/>
              <w:rPr>
                <w:rFonts w:asciiTheme="majorBidi" w:hAnsiTheme="majorBidi" w:cs="Simplified Arabic"/>
                <w:color w:val="000000" w:themeColor="text1"/>
                <w:sz w:val="23"/>
                <w:szCs w:val="23"/>
                <w:lang w:bidi="ar-EG"/>
              </w:rPr>
            </w:pPr>
            <w:r w:rsidRPr="00D66313">
              <w:rPr>
                <w:rFonts w:asciiTheme="majorBidi" w:hAnsiTheme="majorBidi" w:cs="Simplified Arabic" w:hint="cs"/>
                <w:color w:val="000000" w:themeColor="text1"/>
                <w:sz w:val="23"/>
                <w:szCs w:val="23"/>
                <w:rtl/>
                <w:lang w:bidi="ar-EG"/>
              </w:rPr>
              <w:t>الاتصالات الداخلية والخارجية.</w:t>
            </w:r>
          </w:p>
          <w:p w14:paraId="2D13BFA3" w14:textId="472D0FB6" w:rsidR="001058ED" w:rsidRPr="00D66313" w:rsidRDefault="001058ED" w:rsidP="00D66313">
            <w:pPr>
              <w:pStyle w:val="ListParagraph"/>
              <w:numPr>
                <w:ilvl w:val="0"/>
                <w:numId w:val="15"/>
              </w:numPr>
              <w:bidi/>
              <w:spacing w:line="300" w:lineRule="exact"/>
              <w:ind w:left="166" w:hanging="142"/>
              <w:jc w:val="both"/>
              <w:rPr>
                <w:rFonts w:asciiTheme="majorBidi" w:hAnsiTheme="majorBidi" w:cs="Simplified Arabic"/>
                <w:color w:val="000000" w:themeColor="text1"/>
                <w:sz w:val="23"/>
                <w:szCs w:val="23"/>
                <w:rtl/>
                <w:lang w:bidi="ar-EG"/>
              </w:rPr>
            </w:pPr>
            <w:r w:rsidRPr="00D66313">
              <w:rPr>
                <w:rFonts w:asciiTheme="majorBidi" w:hAnsiTheme="majorBidi" w:cs="Simplified Arabic" w:hint="cs"/>
                <w:color w:val="000000" w:themeColor="text1"/>
                <w:sz w:val="23"/>
                <w:szCs w:val="23"/>
                <w:rtl/>
                <w:lang w:bidi="ar-EG"/>
              </w:rPr>
              <w:t>الامتثال والتوافق مع القوانين والتشريعات الدولية</w:t>
            </w:r>
          </w:p>
        </w:tc>
      </w:tr>
      <w:tr w:rsidR="001058ED" w:rsidRPr="00465184" w14:paraId="1D344B53" w14:textId="77777777" w:rsidTr="00C71D3A">
        <w:tc>
          <w:tcPr>
            <w:tcW w:w="5950" w:type="dxa"/>
            <w:gridSpan w:val="2"/>
          </w:tcPr>
          <w:p w14:paraId="6E1E6917" w14:textId="05643D77" w:rsidR="001058ED" w:rsidRPr="00371621" w:rsidRDefault="001058ED" w:rsidP="00371621">
            <w:pPr>
              <w:pStyle w:val="ListParagraph"/>
              <w:numPr>
                <w:ilvl w:val="0"/>
                <w:numId w:val="14"/>
              </w:numPr>
              <w:tabs>
                <w:tab w:val="right" w:pos="173"/>
              </w:tabs>
              <w:bidi/>
              <w:spacing w:before="20" w:after="60" w:line="360" w:lineRule="exact"/>
              <w:ind w:left="346" w:hanging="284"/>
              <w:contextualSpacing w:val="0"/>
              <w:rPr>
                <w:rFonts w:asciiTheme="majorBidi" w:hAnsiTheme="majorBidi" w:cs="Simplified Arabic"/>
                <w:b/>
                <w:bCs/>
                <w:color w:val="383737"/>
                <w:sz w:val="24"/>
                <w:szCs w:val="24"/>
                <w:shd w:val="clear" w:color="auto" w:fill="FFFFFF"/>
                <w:rtl/>
              </w:rPr>
            </w:pPr>
            <w:r w:rsidRPr="008B3B6A">
              <w:rPr>
                <w:rFonts w:asciiTheme="majorBidi" w:hAnsiTheme="majorBidi" w:cs="Simplified Arabic"/>
                <w:b/>
                <w:bCs/>
                <w:color w:val="0000A8"/>
                <w:sz w:val="24"/>
                <w:szCs w:val="24"/>
                <w:shd w:val="clear" w:color="auto" w:fill="FFFFFF"/>
                <w:rtl/>
              </w:rPr>
              <w:t>محور التنمية العمرانية</w:t>
            </w:r>
          </w:p>
        </w:tc>
        <w:tc>
          <w:tcPr>
            <w:tcW w:w="3690" w:type="dxa"/>
            <w:gridSpan w:val="2"/>
            <w:vAlign w:val="center"/>
          </w:tcPr>
          <w:p w14:paraId="1FB27B63" w14:textId="36170405" w:rsidR="001058ED" w:rsidRPr="00D66313" w:rsidRDefault="001058ED" w:rsidP="00D66313">
            <w:pPr>
              <w:bidi/>
              <w:spacing w:line="300" w:lineRule="exact"/>
              <w:ind w:left="24"/>
              <w:jc w:val="both"/>
              <w:rPr>
                <w:rFonts w:asciiTheme="majorBidi" w:hAnsiTheme="majorBidi" w:cs="Simplified Arabic"/>
                <w:color w:val="000000" w:themeColor="text1"/>
                <w:sz w:val="23"/>
                <w:szCs w:val="23"/>
                <w:rtl/>
                <w:lang w:bidi="ar-EG"/>
              </w:rPr>
            </w:pPr>
          </w:p>
        </w:tc>
      </w:tr>
      <w:tr w:rsidR="001058ED" w:rsidRPr="00465184" w14:paraId="7E36D267" w14:textId="77777777" w:rsidTr="00C71D3A">
        <w:tc>
          <w:tcPr>
            <w:tcW w:w="5950" w:type="dxa"/>
            <w:gridSpan w:val="2"/>
          </w:tcPr>
          <w:p w14:paraId="7196AEDB" w14:textId="77777777" w:rsidR="001058ED" w:rsidRPr="001058ED" w:rsidRDefault="001058ED" w:rsidP="001058ED">
            <w:pPr>
              <w:pStyle w:val="Heading2"/>
              <w:numPr>
                <w:ilvl w:val="0"/>
                <w:numId w:val="15"/>
              </w:numPr>
              <w:bidi/>
              <w:spacing w:before="0"/>
              <w:ind w:left="624" w:hanging="284"/>
              <w:jc w:val="both"/>
              <w:outlineLvl w:val="1"/>
              <w:rPr>
                <w:rFonts w:asciiTheme="majorBidi" w:hAnsiTheme="majorBidi" w:cs="Simplified Arabic"/>
                <w:bCs/>
                <w:color w:val="000000" w:themeColor="text1"/>
                <w:sz w:val="24"/>
                <w:szCs w:val="24"/>
                <w:shd w:val="clear" w:color="auto" w:fill="FFFFFF"/>
                <w:rtl/>
              </w:rPr>
            </w:pPr>
            <w:r w:rsidRPr="001058ED">
              <w:rPr>
                <w:rFonts w:asciiTheme="majorBidi" w:hAnsiTheme="majorBidi" w:cs="Simplified Arabic"/>
                <w:bCs/>
                <w:color w:val="000000" w:themeColor="text1"/>
                <w:sz w:val="24"/>
                <w:szCs w:val="24"/>
                <w:shd w:val="clear" w:color="auto" w:fill="FFFFFF"/>
                <w:rtl/>
              </w:rPr>
              <w:t>زيادة مساحة المعمور بما يتناسب مع توافر الموارد وحجم وتوزيع السكان.</w:t>
            </w:r>
          </w:p>
          <w:p w14:paraId="301F870B" w14:textId="3CBF0357" w:rsidR="001058ED" w:rsidRPr="00E141D1" w:rsidRDefault="001058ED" w:rsidP="00D66313">
            <w:pPr>
              <w:pStyle w:val="Heading2"/>
              <w:bidi/>
              <w:spacing w:before="0" w:after="60" w:line="280" w:lineRule="exact"/>
              <w:ind w:left="595"/>
              <w:jc w:val="both"/>
              <w:outlineLvl w:val="1"/>
              <w:rPr>
                <w:rFonts w:asciiTheme="majorBidi" w:hAnsiTheme="majorBidi" w:cs="Simplified Arabic"/>
                <w:bCs/>
                <w:color w:val="000000" w:themeColor="text1"/>
                <w:sz w:val="24"/>
                <w:szCs w:val="24"/>
                <w:shd w:val="clear" w:color="auto" w:fill="FFFFFF"/>
                <w:rtl/>
              </w:rPr>
            </w:pPr>
            <w:r w:rsidRPr="00371621">
              <w:rPr>
                <w:rFonts w:asciiTheme="majorBidi" w:hAnsiTheme="majorBidi" w:cs="Simplified Arabic"/>
                <w:color w:val="000000" w:themeColor="text1"/>
                <w:sz w:val="20"/>
                <w:szCs w:val="20"/>
                <w:shd w:val="clear" w:color="auto" w:fill="FFFFFF"/>
                <w:rtl/>
              </w:rPr>
              <w:t>تحديد نطاق التنمية المكانية التي يمكن لها استيعاب الزيادة السكانية المتوقعة في الأعوام القادمة.</w:t>
            </w:r>
            <w:r w:rsidRPr="00AE490C">
              <w:rPr>
                <w:rFonts w:asciiTheme="majorBidi" w:hAnsiTheme="majorBidi" w:cs="Times New Roman"/>
                <w:color w:val="000000" w:themeColor="text1"/>
                <w:sz w:val="18"/>
                <w:szCs w:val="18"/>
                <w:shd w:val="clear" w:color="auto" w:fill="FFFFFF"/>
                <w:rtl/>
              </w:rPr>
              <w:t xml:space="preserve"> </w:t>
            </w:r>
          </w:p>
        </w:tc>
        <w:tc>
          <w:tcPr>
            <w:tcW w:w="3690" w:type="dxa"/>
            <w:gridSpan w:val="2"/>
            <w:vAlign w:val="center"/>
          </w:tcPr>
          <w:p w14:paraId="06EFFD25" w14:textId="77777777" w:rsidR="001058ED" w:rsidRPr="00D66313" w:rsidRDefault="001058ED" w:rsidP="00D66313">
            <w:pPr>
              <w:pStyle w:val="ListParagraph"/>
              <w:numPr>
                <w:ilvl w:val="0"/>
                <w:numId w:val="15"/>
              </w:numPr>
              <w:bidi/>
              <w:spacing w:line="300" w:lineRule="exact"/>
              <w:ind w:left="166" w:hanging="142"/>
              <w:jc w:val="both"/>
              <w:rPr>
                <w:rFonts w:asciiTheme="majorBidi" w:hAnsiTheme="majorBidi" w:cs="Simplified Arabic"/>
                <w:color w:val="000000" w:themeColor="text1"/>
                <w:sz w:val="23"/>
                <w:szCs w:val="23"/>
                <w:lang w:bidi="ar-EG"/>
              </w:rPr>
            </w:pPr>
            <w:r w:rsidRPr="00D66313">
              <w:rPr>
                <w:rFonts w:asciiTheme="majorBidi" w:hAnsiTheme="majorBidi" w:cs="Simplified Arabic" w:hint="cs"/>
                <w:color w:val="000000" w:themeColor="text1"/>
                <w:sz w:val="23"/>
                <w:szCs w:val="23"/>
                <w:rtl/>
                <w:lang w:bidi="ar-EG"/>
              </w:rPr>
              <w:t>السياسة البيئية.</w:t>
            </w:r>
          </w:p>
          <w:p w14:paraId="00E577F0" w14:textId="3FCF346E" w:rsidR="001058ED" w:rsidRPr="00D66313" w:rsidRDefault="001058ED" w:rsidP="00D66313">
            <w:pPr>
              <w:bidi/>
              <w:spacing w:line="300" w:lineRule="exact"/>
              <w:ind w:left="23"/>
              <w:rPr>
                <w:rFonts w:asciiTheme="majorBidi" w:hAnsiTheme="majorBidi" w:cs="Simplified Arabic"/>
                <w:color w:val="000000" w:themeColor="text1"/>
                <w:sz w:val="23"/>
                <w:szCs w:val="23"/>
                <w:rtl/>
                <w:lang w:bidi="ar-EG"/>
              </w:rPr>
            </w:pPr>
            <w:r w:rsidRPr="00D66313">
              <w:rPr>
                <w:rFonts w:asciiTheme="majorBidi" w:hAnsiTheme="majorBidi" w:cs="Simplified Arabic"/>
                <w:color w:val="000000" w:themeColor="text1"/>
                <w:sz w:val="23"/>
                <w:szCs w:val="23"/>
                <w:rtl/>
                <w:lang w:bidi="ar-EG"/>
              </w:rPr>
              <w:t>الاستغلال الأمثل للموارد</w:t>
            </w:r>
            <w:r w:rsidRPr="00D66313">
              <w:rPr>
                <w:rFonts w:asciiTheme="majorBidi" w:hAnsiTheme="majorBidi" w:cs="Simplified Arabic" w:hint="cs"/>
                <w:color w:val="000000" w:themeColor="text1"/>
                <w:sz w:val="23"/>
                <w:szCs w:val="23"/>
                <w:rtl/>
                <w:lang w:bidi="ar-EG"/>
              </w:rPr>
              <w:t>.</w:t>
            </w:r>
          </w:p>
        </w:tc>
      </w:tr>
      <w:tr w:rsidR="001058ED" w:rsidRPr="00465184" w14:paraId="58F71BDB" w14:textId="77777777" w:rsidTr="00C71D3A">
        <w:tc>
          <w:tcPr>
            <w:tcW w:w="5950" w:type="dxa"/>
            <w:gridSpan w:val="2"/>
          </w:tcPr>
          <w:p w14:paraId="0B1B3E73" w14:textId="77777777" w:rsidR="001058ED" w:rsidRPr="001058ED" w:rsidRDefault="001058ED" w:rsidP="001058ED">
            <w:pPr>
              <w:pStyle w:val="Heading2"/>
              <w:numPr>
                <w:ilvl w:val="0"/>
                <w:numId w:val="15"/>
              </w:numPr>
              <w:bidi/>
              <w:spacing w:before="0"/>
              <w:ind w:left="624" w:hanging="284"/>
              <w:jc w:val="both"/>
              <w:outlineLvl w:val="1"/>
              <w:rPr>
                <w:rFonts w:asciiTheme="majorBidi" w:hAnsiTheme="majorBidi" w:cs="Simplified Arabic"/>
                <w:bCs/>
                <w:color w:val="000000" w:themeColor="text1"/>
                <w:sz w:val="24"/>
                <w:szCs w:val="24"/>
                <w:shd w:val="clear" w:color="auto" w:fill="FFFFFF"/>
                <w:rtl/>
              </w:rPr>
            </w:pPr>
            <w:r w:rsidRPr="001058ED">
              <w:rPr>
                <w:rFonts w:asciiTheme="majorBidi" w:hAnsiTheme="majorBidi" w:cs="Simplified Arabic"/>
                <w:bCs/>
                <w:color w:val="000000" w:themeColor="text1"/>
                <w:sz w:val="24"/>
                <w:szCs w:val="24"/>
                <w:shd w:val="clear" w:color="auto" w:fill="FFFFFF"/>
                <w:rtl/>
              </w:rPr>
              <w:t>الارتقاء بمستوى جودة البيئة العمرانية.</w:t>
            </w:r>
          </w:p>
          <w:p w14:paraId="6DA31F10" w14:textId="245BFCB1" w:rsidR="001058ED" w:rsidRPr="00E141D1" w:rsidRDefault="001058ED" w:rsidP="00D66313">
            <w:pPr>
              <w:pStyle w:val="Heading2"/>
              <w:bidi/>
              <w:spacing w:before="0" w:after="60" w:line="280" w:lineRule="exact"/>
              <w:ind w:left="595"/>
              <w:jc w:val="both"/>
              <w:outlineLvl w:val="1"/>
              <w:rPr>
                <w:rFonts w:asciiTheme="majorBidi" w:hAnsiTheme="majorBidi" w:cs="Simplified Arabic"/>
                <w:bCs/>
                <w:color w:val="000000" w:themeColor="text1"/>
                <w:sz w:val="24"/>
                <w:szCs w:val="24"/>
                <w:shd w:val="clear" w:color="auto" w:fill="FFFFFF"/>
                <w:rtl/>
              </w:rPr>
            </w:pPr>
            <w:r w:rsidRPr="00371621">
              <w:rPr>
                <w:rFonts w:asciiTheme="majorBidi" w:hAnsiTheme="majorBidi" w:cs="Simplified Arabic"/>
                <w:color w:val="000000" w:themeColor="text1"/>
                <w:sz w:val="20"/>
                <w:szCs w:val="20"/>
                <w:shd w:val="clear" w:color="auto" w:fill="FFFFFF"/>
                <w:rtl/>
              </w:rPr>
              <w:t xml:space="preserve">رفع مستوى جودة الحيز المعمور الحالي والمستقبلي بالإضافة </w:t>
            </w:r>
            <w:r w:rsidR="00EB4E77">
              <w:rPr>
                <w:rFonts w:asciiTheme="majorBidi" w:hAnsiTheme="majorBidi" w:cs="Simplified Arabic"/>
                <w:color w:val="000000" w:themeColor="text1"/>
                <w:sz w:val="20"/>
                <w:szCs w:val="20"/>
                <w:shd w:val="clear" w:color="auto" w:fill="FFFFFF"/>
                <w:rtl/>
              </w:rPr>
              <w:t>إلى</w:t>
            </w:r>
            <w:r w:rsidRPr="00371621">
              <w:rPr>
                <w:rFonts w:asciiTheme="majorBidi" w:hAnsiTheme="majorBidi" w:cs="Simplified Arabic"/>
                <w:color w:val="000000" w:themeColor="text1"/>
                <w:sz w:val="20"/>
                <w:szCs w:val="20"/>
                <w:shd w:val="clear" w:color="auto" w:fill="FFFFFF"/>
                <w:rtl/>
              </w:rPr>
              <w:t xml:space="preserve"> العمل على معالجة قضايا العمران المتفاقمة والملحة</w:t>
            </w:r>
            <w:r w:rsidRPr="00AE490C">
              <w:rPr>
                <w:rFonts w:asciiTheme="majorBidi" w:hAnsiTheme="majorBidi" w:cs="Times New Roman"/>
                <w:color w:val="000000" w:themeColor="text1"/>
                <w:sz w:val="18"/>
                <w:szCs w:val="18"/>
                <w:shd w:val="clear" w:color="auto" w:fill="FFFFFF"/>
                <w:rtl/>
              </w:rPr>
              <w:t>.</w:t>
            </w:r>
          </w:p>
        </w:tc>
        <w:tc>
          <w:tcPr>
            <w:tcW w:w="3690" w:type="dxa"/>
            <w:gridSpan w:val="2"/>
            <w:vAlign w:val="center"/>
          </w:tcPr>
          <w:p w14:paraId="7DE1ED0C" w14:textId="77777777" w:rsidR="001058ED" w:rsidRPr="00D66313" w:rsidRDefault="001058ED" w:rsidP="00D66313">
            <w:pPr>
              <w:pStyle w:val="ListParagraph"/>
              <w:numPr>
                <w:ilvl w:val="0"/>
                <w:numId w:val="15"/>
              </w:numPr>
              <w:bidi/>
              <w:spacing w:line="300" w:lineRule="exact"/>
              <w:ind w:left="166" w:hanging="142"/>
              <w:jc w:val="both"/>
              <w:rPr>
                <w:rFonts w:asciiTheme="majorBidi" w:hAnsiTheme="majorBidi" w:cs="Simplified Arabic"/>
                <w:color w:val="000000" w:themeColor="text1"/>
                <w:sz w:val="23"/>
                <w:szCs w:val="23"/>
                <w:lang w:bidi="ar-EG"/>
              </w:rPr>
            </w:pPr>
            <w:r w:rsidRPr="00D66313">
              <w:rPr>
                <w:rFonts w:asciiTheme="majorBidi" w:hAnsiTheme="majorBidi" w:cs="Simplified Arabic" w:hint="cs"/>
                <w:color w:val="000000" w:themeColor="text1"/>
                <w:sz w:val="23"/>
                <w:szCs w:val="23"/>
                <w:rtl/>
                <w:lang w:bidi="ar-EG"/>
              </w:rPr>
              <w:t>تقييم الأثار البيئية للمشروعات.</w:t>
            </w:r>
          </w:p>
          <w:p w14:paraId="25EB8FC4" w14:textId="00B51216" w:rsidR="001058ED" w:rsidRPr="00D66313" w:rsidRDefault="001058ED" w:rsidP="00D66313">
            <w:pPr>
              <w:pStyle w:val="ListParagraph"/>
              <w:numPr>
                <w:ilvl w:val="0"/>
                <w:numId w:val="15"/>
              </w:numPr>
              <w:bidi/>
              <w:spacing w:line="300" w:lineRule="exact"/>
              <w:ind w:left="166" w:hanging="142"/>
              <w:jc w:val="both"/>
              <w:rPr>
                <w:rFonts w:asciiTheme="majorBidi" w:hAnsiTheme="majorBidi" w:cs="Simplified Arabic"/>
                <w:color w:val="000000" w:themeColor="text1"/>
                <w:sz w:val="23"/>
                <w:szCs w:val="23"/>
                <w:rtl/>
                <w:lang w:bidi="ar-EG"/>
              </w:rPr>
            </w:pPr>
            <w:r w:rsidRPr="00D66313">
              <w:rPr>
                <w:rFonts w:asciiTheme="majorBidi" w:hAnsiTheme="majorBidi" w:cs="Simplified Arabic"/>
                <w:color w:val="000000" w:themeColor="text1"/>
                <w:sz w:val="23"/>
                <w:szCs w:val="23"/>
                <w:rtl/>
                <w:lang w:bidi="ar-EG"/>
              </w:rPr>
              <w:t>الاستغلال الأمثل للموارد</w:t>
            </w:r>
            <w:r w:rsidRPr="00D66313">
              <w:rPr>
                <w:rFonts w:asciiTheme="majorBidi" w:hAnsiTheme="majorBidi" w:cs="Simplified Arabic" w:hint="cs"/>
                <w:color w:val="000000" w:themeColor="text1"/>
                <w:sz w:val="23"/>
                <w:szCs w:val="23"/>
                <w:rtl/>
                <w:lang w:bidi="ar-EG"/>
              </w:rPr>
              <w:t>.</w:t>
            </w:r>
          </w:p>
        </w:tc>
      </w:tr>
      <w:tr w:rsidR="001058ED" w:rsidRPr="00465184" w14:paraId="4252C748" w14:textId="77777777" w:rsidTr="00873788">
        <w:tc>
          <w:tcPr>
            <w:tcW w:w="5950" w:type="dxa"/>
            <w:gridSpan w:val="2"/>
            <w:tcBorders>
              <w:bottom w:val="single" w:sz="4" w:space="0" w:color="auto"/>
            </w:tcBorders>
          </w:tcPr>
          <w:p w14:paraId="18E42317" w14:textId="77777777" w:rsidR="001058ED" w:rsidRPr="001058ED" w:rsidRDefault="001058ED" w:rsidP="001058ED">
            <w:pPr>
              <w:pStyle w:val="Heading2"/>
              <w:numPr>
                <w:ilvl w:val="0"/>
                <w:numId w:val="15"/>
              </w:numPr>
              <w:bidi/>
              <w:spacing w:before="0"/>
              <w:ind w:left="624" w:hanging="284"/>
              <w:jc w:val="both"/>
              <w:outlineLvl w:val="1"/>
              <w:rPr>
                <w:rFonts w:asciiTheme="majorBidi" w:hAnsiTheme="majorBidi" w:cs="Simplified Arabic"/>
                <w:bCs/>
                <w:color w:val="000000" w:themeColor="text1"/>
                <w:sz w:val="24"/>
                <w:szCs w:val="24"/>
                <w:shd w:val="clear" w:color="auto" w:fill="FFFFFF"/>
                <w:rtl/>
              </w:rPr>
            </w:pPr>
            <w:r w:rsidRPr="001058ED">
              <w:rPr>
                <w:rFonts w:asciiTheme="majorBidi" w:hAnsiTheme="majorBidi" w:cs="Simplified Arabic"/>
                <w:bCs/>
                <w:color w:val="000000" w:themeColor="text1"/>
                <w:sz w:val="24"/>
                <w:szCs w:val="24"/>
                <w:shd w:val="clear" w:color="auto" w:fill="FFFFFF"/>
                <w:rtl/>
              </w:rPr>
              <w:t>تعظيم استغلال الموقع الاستراتيجي لمصر إقليمياً ودولياً.</w:t>
            </w:r>
          </w:p>
          <w:p w14:paraId="02CAFDA1" w14:textId="0322F7BC" w:rsidR="001058ED" w:rsidRPr="00E141D1" w:rsidRDefault="001058ED" w:rsidP="00D66313">
            <w:pPr>
              <w:pStyle w:val="Heading2"/>
              <w:bidi/>
              <w:spacing w:before="0" w:after="60" w:line="280" w:lineRule="exact"/>
              <w:ind w:left="595"/>
              <w:jc w:val="both"/>
              <w:outlineLvl w:val="1"/>
              <w:rPr>
                <w:rFonts w:asciiTheme="majorBidi" w:hAnsiTheme="majorBidi" w:cs="Simplified Arabic"/>
                <w:bCs/>
                <w:color w:val="000000" w:themeColor="text1"/>
                <w:sz w:val="24"/>
                <w:szCs w:val="24"/>
                <w:shd w:val="clear" w:color="auto" w:fill="FFFFFF"/>
                <w:rtl/>
              </w:rPr>
            </w:pPr>
            <w:r w:rsidRPr="00371621">
              <w:rPr>
                <w:rFonts w:asciiTheme="majorBidi" w:hAnsiTheme="majorBidi" w:cs="Simplified Arabic" w:hint="cs"/>
                <w:color w:val="000000" w:themeColor="text1"/>
                <w:sz w:val="20"/>
                <w:szCs w:val="20"/>
                <w:shd w:val="clear" w:color="auto" w:fill="FFFFFF"/>
                <w:rtl/>
              </w:rPr>
              <w:t>ا</w:t>
            </w:r>
            <w:r w:rsidRPr="00371621">
              <w:rPr>
                <w:rFonts w:asciiTheme="majorBidi" w:hAnsiTheme="majorBidi" w:cs="Simplified Arabic"/>
                <w:color w:val="000000" w:themeColor="text1"/>
                <w:sz w:val="20"/>
                <w:szCs w:val="20"/>
                <w:shd w:val="clear" w:color="auto" w:fill="FFFFFF"/>
                <w:rtl/>
              </w:rPr>
              <w:t>لسعي نحو تحقيق الاستفادة المثلى من موقع مصر الجغرافي المتميز نسبة لباقي دول العالم عن طريق زيادة اتصال مصر مع العالم الخارجي والتوسع في المشروعات الاستراتيجية الجاذبة للاستثمارات المحلية والأجنبية</w:t>
            </w:r>
          </w:p>
        </w:tc>
        <w:tc>
          <w:tcPr>
            <w:tcW w:w="3690" w:type="dxa"/>
            <w:gridSpan w:val="2"/>
            <w:tcBorders>
              <w:bottom w:val="single" w:sz="4" w:space="0" w:color="auto"/>
            </w:tcBorders>
            <w:vAlign w:val="center"/>
          </w:tcPr>
          <w:p w14:paraId="6F869A9F" w14:textId="77777777" w:rsidR="001058ED" w:rsidRPr="00D66313" w:rsidRDefault="001058ED" w:rsidP="00D66313">
            <w:pPr>
              <w:pStyle w:val="ListParagraph"/>
              <w:numPr>
                <w:ilvl w:val="0"/>
                <w:numId w:val="15"/>
              </w:numPr>
              <w:bidi/>
              <w:spacing w:line="300" w:lineRule="exact"/>
              <w:ind w:left="166" w:hanging="142"/>
              <w:jc w:val="both"/>
              <w:rPr>
                <w:rFonts w:asciiTheme="majorBidi" w:hAnsiTheme="majorBidi" w:cs="Simplified Arabic"/>
                <w:color w:val="000000" w:themeColor="text1"/>
                <w:sz w:val="23"/>
                <w:szCs w:val="23"/>
                <w:lang w:bidi="ar-EG"/>
              </w:rPr>
            </w:pPr>
            <w:r w:rsidRPr="00D66313">
              <w:rPr>
                <w:rFonts w:asciiTheme="majorBidi" w:hAnsiTheme="majorBidi" w:cs="Simplified Arabic" w:hint="cs"/>
                <w:color w:val="000000" w:themeColor="text1"/>
                <w:sz w:val="23"/>
                <w:szCs w:val="23"/>
                <w:rtl/>
                <w:lang w:bidi="ar-EG"/>
              </w:rPr>
              <w:t>تقييم الأثار البيئية للمشروعات.</w:t>
            </w:r>
          </w:p>
          <w:p w14:paraId="19E6AFDD" w14:textId="77777777" w:rsidR="001058ED" w:rsidRPr="00D66313" w:rsidRDefault="001058ED" w:rsidP="00D66313">
            <w:pPr>
              <w:pStyle w:val="ListParagraph"/>
              <w:numPr>
                <w:ilvl w:val="0"/>
                <w:numId w:val="15"/>
              </w:numPr>
              <w:bidi/>
              <w:spacing w:line="300" w:lineRule="exact"/>
              <w:ind w:left="166" w:hanging="142"/>
              <w:jc w:val="both"/>
              <w:rPr>
                <w:rFonts w:asciiTheme="majorBidi" w:hAnsiTheme="majorBidi" w:cs="Simplified Arabic"/>
                <w:color w:val="000000" w:themeColor="text1"/>
                <w:sz w:val="23"/>
                <w:szCs w:val="23"/>
                <w:lang w:bidi="ar-EG"/>
              </w:rPr>
            </w:pPr>
            <w:r w:rsidRPr="00D66313">
              <w:rPr>
                <w:rFonts w:asciiTheme="majorBidi" w:hAnsiTheme="majorBidi" w:cs="Simplified Arabic"/>
                <w:color w:val="000000" w:themeColor="text1"/>
                <w:sz w:val="23"/>
                <w:szCs w:val="23"/>
                <w:rtl/>
                <w:lang w:bidi="ar-EG"/>
              </w:rPr>
              <w:t>الاستغلال الأمثل للموارد</w:t>
            </w:r>
            <w:r w:rsidRPr="00D66313">
              <w:rPr>
                <w:rFonts w:asciiTheme="majorBidi" w:hAnsiTheme="majorBidi" w:cs="Simplified Arabic" w:hint="cs"/>
                <w:color w:val="000000" w:themeColor="text1"/>
                <w:sz w:val="23"/>
                <w:szCs w:val="23"/>
                <w:rtl/>
                <w:lang w:bidi="ar-EG"/>
              </w:rPr>
              <w:t>.</w:t>
            </w:r>
          </w:p>
          <w:p w14:paraId="41F583A2" w14:textId="77777777" w:rsidR="001058ED" w:rsidRPr="00D66313" w:rsidRDefault="001058ED" w:rsidP="00D66313">
            <w:pPr>
              <w:pStyle w:val="ListParagraph"/>
              <w:numPr>
                <w:ilvl w:val="0"/>
                <w:numId w:val="15"/>
              </w:numPr>
              <w:bidi/>
              <w:spacing w:line="300" w:lineRule="exact"/>
              <w:ind w:left="166" w:hanging="142"/>
              <w:jc w:val="both"/>
              <w:rPr>
                <w:rFonts w:asciiTheme="majorBidi" w:hAnsiTheme="majorBidi" w:cs="Simplified Arabic"/>
                <w:color w:val="000000" w:themeColor="text1"/>
                <w:sz w:val="23"/>
                <w:szCs w:val="23"/>
                <w:lang w:bidi="ar-EG"/>
              </w:rPr>
            </w:pPr>
            <w:r w:rsidRPr="00D66313">
              <w:rPr>
                <w:rFonts w:asciiTheme="majorBidi" w:hAnsiTheme="majorBidi" w:cs="Simplified Arabic" w:hint="cs"/>
                <w:color w:val="000000" w:themeColor="text1"/>
                <w:sz w:val="23"/>
                <w:szCs w:val="23"/>
                <w:rtl/>
                <w:lang w:bidi="ar-EG"/>
              </w:rPr>
              <w:t>الاتصالات الداخلية والخارجية.</w:t>
            </w:r>
          </w:p>
          <w:p w14:paraId="4070CC1A" w14:textId="02C7A93C" w:rsidR="001058ED" w:rsidRPr="00D66313" w:rsidRDefault="001058ED" w:rsidP="00D66313">
            <w:pPr>
              <w:pStyle w:val="ListParagraph"/>
              <w:numPr>
                <w:ilvl w:val="0"/>
                <w:numId w:val="15"/>
              </w:numPr>
              <w:bidi/>
              <w:spacing w:line="300" w:lineRule="exact"/>
              <w:ind w:left="179" w:hanging="142"/>
              <w:rPr>
                <w:rFonts w:asciiTheme="majorBidi" w:hAnsiTheme="majorBidi" w:cs="Simplified Arabic"/>
                <w:color w:val="000000" w:themeColor="text1"/>
                <w:sz w:val="23"/>
                <w:szCs w:val="23"/>
                <w:rtl/>
                <w:lang w:bidi="ar-EG"/>
              </w:rPr>
            </w:pPr>
            <w:r w:rsidRPr="00D66313">
              <w:rPr>
                <w:rFonts w:asciiTheme="majorBidi" w:hAnsiTheme="majorBidi" w:cs="Simplified Arabic" w:hint="cs"/>
                <w:color w:val="000000" w:themeColor="text1"/>
                <w:sz w:val="23"/>
                <w:szCs w:val="23"/>
                <w:rtl/>
                <w:lang w:bidi="ar-EG"/>
              </w:rPr>
              <w:t>التطوير والتحسين المستمر.</w:t>
            </w:r>
          </w:p>
        </w:tc>
      </w:tr>
      <w:tr w:rsidR="00873788" w:rsidRPr="00465184" w14:paraId="148DA619" w14:textId="77777777" w:rsidTr="00FC32F1">
        <w:trPr>
          <w:gridAfter w:val="1"/>
          <w:wAfter w:w="284" w:type="dxa"/>
          <w:trHeight w:val="510"/>
        </w:trPr>
        <w:tc>
          <w:tcPr>
            <w:tcW w:w="2979" w:type="dxa"/>
            <w:tcBorders>
              <w:left w:val="nil"/>
              <w:bottom w:val="nil"/>
              <w:right w:val="nil"/>
            </w:tcBorders>
            <w:vAlign w:val="center"/>
          </w:tcPr>
          <w:p w14:paraId="375DB83A" w14:textId="5E5DBE0F" w:rsidR="00873788" w:rsidRPr="00873788" w:rsidRDefault="00873788" w:rsidP="00873788">
            <w:pPr>
              <w:pStyle w:val="Heading2"/>
              <w:spacing w:before="0"/>
              <w:ind w:left="174" w:hanging="307"/>
              <w:jc w:val="right"/>
              <w:outlineLvl w:val="1"/>
              <w:rPr>
                <w:rFonts w:asciiTheme="majorBidi" w:hAnsiTheme="majorBidi" w:cs="Simplified Arabic"/>
                <w:bCs/>
                <w:color w:val="000000" w:themeColor="text1"/>
                <w:sz w:val="24"/>
                <w:szCs w:val="24"/>
                <w:shd w:val="clear" w:color="auto" w:fill="FFFFFF"/>
                <w:rtl/>
              </w:rPr>
            </w:pPr>
            <w:r w:rsidRPr="00873788">
              <w:rPr>
                <w:rFonts w:asciiTheme="majorBidi" w:hAnsiTheme="majorBidi" w:cstheme="majorBidi"/>
                <w:b w:val="0"/>
                <w:bCs/>
                <w:color w:val="000000" w:themeColor="text1"/>
                <w:sz w:val="24"/>
                <w:szCs w:val="24"/>
                <w:u w:val="single"/>
                <w:rtl/>
              </w:rPr>
              <w:t>المصدر</w:t>
            </w:r>
            <w:r w:rsidRPr="00CF47C0">
              <w:rPr>
                <w:rFonts w:asciiTheme="majorBidi" w:hAnsiTheme="majorBidi" w:cs="Simplified Arabic"/>
                <w:b w:val="0"/>
                <w:bCs/>
                <w:color w:val="000000" w:themeColor="text1"/>
                <w:rtl/>
              </w:rPr>
              <w:t xml:space="preserve">: </w:t>
            </w:r>
            <w:r w:rsidRPr="00CF47C0">
              <w:rPr>
                <w:rFonts w:asciiTheme="majorBidi" w:hAnsiTheme="majorBidi" w:cs="Simplified Arabic" w:hint="cs"/>
                <w:b w:val="0"/>
                <w:bCs/>
                <w:color w:val="000000" w:themeColor="text1"/>
                <w:sz w:val="22"/>
                <w:szCs w:val="22"/>
                <w:rtl/>
              </w:rPr>
              <w:t xml:space="preserve">من إعداد الباحث </w:t>
            </w:r>
            <w:proofErr w:type="spellStart"/>
            <w:r w:rsidRPr="00CF47C0">
              <w:rPr>
                <w:rFonts w:asciiTheme="majorBidi" w:hAnsiTheme="majorBidi" w:cs="Simplified Arabic" w:hint="cs"/>
                <w:b w:val="0"/>
                <w:bCs/>
                <w:color w:val="000000" w:themeColor="text1"/>
                <w:sz w:val="22"/>
                <w:szCs w:val="22"/>
                <w:rtl/>
              </w:rPr>
              <w:t>فى</w:t>
            </w:r>
            <w:proofErr w:type="spellEnd"/>
            <w:r w:rsidRPr="00CF47C0">
              <w:rPr>
                <w:rFonts w:asciiTheme="majorBidi" w:hAnsiTheme="majorBidi" w:cs="Simplified Arabic" w:hint="cs"/>
                <w:b w:val="0"/>
                <w:bCs/>
                <w:color w:val="000000" w:themeColor="text1"/>
                <w:sz w:val="22"/>
                <w:szCs w:val="22"/>
                <w:rtl/>
              </w:rPr>
              <w:t xml:space="preserve"> ضوء:</w:t>
            </w:r>
          </w:p>
        </w:tc>
        <w:tc>
          <w:tcPr>
            <w:tcW w:w="6377" w:type="dxa"/>
            <w:gridSpan w:val="2"/>
            <w:tcBorders>
              <w:left w:val="nil"/>
              <w:bottom w:val="nil"/>
              <w:right w:val="nil"/>
            </w:tcBorders>
            <w:vAlign w:val="center"/>
          </w:tcPr>
          <w:p w14:paraId="217159C5" w14:textId="16411946" w:rsidR="00873788" w:rsidRPr="00FC32F1" w:rsidRDefault="00873788" w:rsidP="00873788">
            <w:pPr>
              <w:pStyle w:val="ListParagraph"/>
              <w:numPr>
                <w:ilvl w:val="0"/>
                <w:numId w:val="15"/>
              </w:numPr>
              <w:bidi/>
              <w:spacing w:line="280" w:lineRule="exact"/>
              <w:ind w:left="166" w:hanging="142"/>
              <w:rPr>
                <w:rFonts w:asciiTheme="majorBidi" w:hAnsiTheme="majorBidi" w:cs="Simplified Arabic"/>
                <w:color w:val="000000" w:themeColor="text1"/>
                <w:sz w:val="20"/>
                <w:szCs w:val="20"/>
                <w:rtl/>
                <w:lang w:bidi="ar-EG"/>
              </w:rPr>
            </w:pPr>
            <w:r w:rsidRPr="00FC32F1">
              <w:rPr>
                <w:rFonts w:asciiTheme="majorBidi" w:hAnsiTheme="majorBidi" w:cs="Simplified Arabic"/>
                <w:b/>
                <w:bCs/>
                <w:sz w:val="20"/>
                <w:szCs w:val="20"/>
                <w:rtl/>
              </w:rPr>
              <w:t xml:space="preserve">استراتيجية مصر للتنمية المستدامة - رؤية مصر 2030 الصادرة </w:t>
            </w:r>
            <w:r w:rsidRPr="00FC32F1">
              <w:rPr>
                <w:rFonts w:asciiTheme="majorBidi" w:hAnsiTheme="majorBidi" w:cs="Simplified Arabic" w:hint="cs"/>
                <w:b/>
                <w:bCs/>
                <w:sz w:val="20"/>
                <w:szCs w:val="20"/>
                <w:rtl/>
              </w:rPr>
              <w:t>عام 2016</w:t>
            </w:r>
          </w:p>
        </w:tc>
      </w:tr>
      <w:tr w:rsidR="00873788" w:rsidRPr="00465184" w14:paraId="65A8D713" w14:textId="77777777" w:rsidTr="00FC32F1">
        <w:trPr>
          <w:gridAfter w:val="1"/>
          <w:wAfter w:w="284" w:type="dxa"/>
          <w:trHeight w:val="227"/>
        </w:trPr>
        <w:tc>
          <w:tcPr>
            <w:tcW w:w="2979" w:type="dxa"/>
            <w:tcBorders>
              <w:top w:val="nil"/>
              <w:left w:val="nil"/>
              <w:bottom w:val="nil"/>
              <w:right w:val="nil"/>
            </w:tcBorders>
            <w:vAlign w:val="center"/>
          </w:tcPr>
          <w:p w14:paraId="75162D77" w14:textId="77777777" w:rsidR="00873788" w:rsidRPr="00873788" w:rsidRDefault="00873788" w:rsidP="00873788">
            <w:pPr>
              <w:pStyle w:val="Heading2"/>
              <w:spacing w:before="0"/>
              <w:ind w:left="340" w:hanging="307"/>
              <w:jc w:val="right"/>
              <w:outlineLvl w:val="1"/>
              <w:rPr>
                <w:rFonts w:asciiTheme="majorBidi" w:hAnsiTheme="majorBidi" w:cstheme="majorBidi"/>
                <w:b w:val="0"/>
                <w:bCs/>
                <w:color w:val="000000" w:themeColor="text1"/>
                <w:sz w:val="24"/>
                <w:szCs w:val="24"/>
                <w:u w:val="single"/>
                <w:rtl/>
              </w:rPr>
            </w:pPr>
          </w:p>
        </w:tc>
        <w:tc>
          <w:tcPr>
            <w:tcW w:w="6377" w:type="dxa"/>
            <w:gridSpan w:val="2"/>
            <w:tcBorders>
              <w:top w:val="nil"/>
              <w:left w:val="nil"/>
              <w:bottom w:val="nil"/>
              <w:right w:val="nil"/>
            </w:tcBorders>
            <w:vAlign w:val="center"/>
          </w:tcPr>
          <w:p w14:paraId="6EDB145B" w14:textId="6F02ED7D" w:rsidR="00873788" w:rsidRPr="00FC32F1" w:rsidRDefault="00873788" w:rsidP="00873788">
            <w:pPr>
              <w:pStyle w:val="ListParagraph"/>
              <w:numPr>
                <w:ilvl w:val="0"/>
                <w:numId w:val="15"/>
              </w:numPr>
              <w:bidi/>
              <w:spacing w:line="280" w:lineRule="exact"/>
              <w:ind w:left="166" w:hanging="142"/>
              <w:rPr>
                <w:rFonts w:asciiTheme="majorBidi" w:hAnsiTheme="majorBidi" w:cs="Simplified Arabic"/>
                <w:b/>
                <w:bCs/>
                <w:sz w:val="20"/>
                <w:szCs w:val="20"/>
                <w:rtl/>
              </w:rPr>
            </w:pPr>
            <w:r w:rsidRPr="00FC32F1">
              <w:rPr>
                <w:rFonts w:asciiTheme="majorBidi" w:hAnsiTheme="majorBidi" w:cs="Simplified Arabic" w:hint="cs"/>
                <w:b/>
                <w:bCs/>
                <w:sz w:val="20"/>
                <w:szCs w:val="20"/>
                <w:rtl/>
              </w:rPr>
              <w:t>المواصفة القياسية الأيزو 14001 الصادرة عام 2015</w:t>
            </w:r>
          </w:p>
        </w:tc>
      </w:tr>
    </w:tbl>
    <w:p w14:paraId="5777BF13" w14:textId="77777777" w:rsidR="00873788" w:rsidRDefault="00873788" w:rsidP="00873788">
      <w:pPr>
        <w:spacing w:before="120" w:after="60"/>
        <w:ind w:left="946" w:hanging="947"/>
        <w:rPr>
          <w:rFonts w:asciiTheme="majorBidi" w:hAnsiTheme="majorBidi" w:cstheme="majorBidi"/>
          <w:b/>
          <w:bCs/>
          <w:sz w:val="26"/>
          <w:szCs w:val="26"/>
          <w:rtl/>
        </w:rPr>
      </w:pPr>
    </w:p>
    <w:p w14:paraId="61C2D0E6" w14:textId="4CF7F208" w:rsidR="00092182" w:rsidRPr="00371621" w:rsidRDefault="00873788" w:rsidP="00855423">
      <w:pPr>
        <w:spacing w:before="120" w:after="60" w:line="480" w:lineRule="exact"/>
        <w:jc w:val="both"/>
        <w:rPr>
          <w:rFonts w:asciiTheme="minorBidi" w:hAnsiTheme="minorBidi" w:cs="Simplified Arabic"/>
          <w:color w:val="000000" w:themeColor="text1"/>
          <w:sz w:val="24"/>
          <w:szCs w:val="24"/>
          <w:rtl/>
          <w:lang w:bidi="ar-EG"/>
        </w:rPr>
      </w:pPr>
      <w:r w:rsidRPr="00371621">
        <w:rPr>
          <w:rFonts w:asciiTheme="minorBidi" w:hAnsiTheme="minorBidi" w:cs="Simplified Arabic"/>
          <w:color w:val="000000" w:themeColor="text1"/>
          <w:sz w:val="24"/>
          <w:szCs w:val="24"/>
          <w:rtl/>
          <w:lang w:bidi="ar-EG"/>
        </w:rPr>
        <w:t xml:space="preserve"> </w:t>
      </w:r>
      <w:r w:rsidR="00092182" w:rsidRPr="00371621">
        <w:rPr>
          <w:rFonts w:asciiTheme="minorBidi" w:hAnsiTheme="minorBidi" w:cs="Simplified Arabic"/>
          <w:color w:val="000000" w:themeColor="text1"/>
          <w:sz w:val="24"/>
          <w:szCs w:val="24"/>
          <w:rtl/>
          <w:lang w:bidi="ar-EG"/>
        </w:rPr>
        <w:t xml:space="preserve">ومن خلال جدول رقم (3) الخاص بالعلاقة </w:t>
      </w:r>
      <w:proofErr w:type="spellStart"/>
      <w:r w:rsidR="00092182" w:rsidRPr="00371621">
        <w:rPr>
          <w:rFonts w:asciiTheme="minorBidi" w:hAnsiTheme="minorBidi" w:cs="Simplified Arabic"/>
          <w:color w:val="000000" w:themeColor="text1"/>
          <w:sz w:val="24"/>
          <w:szCs w:val="24"/>
          <w:rtl/>
          <w:lang w:bidi="ar-EG"/>
        </w:rPr>
        <w:t>وا</w:t>
      </w:r>
      <w:r w:rsidR="000B07F9">
        <w:rPr>
          <w:rFonts w:asciiTheme="minorBidi" w:hAnsiTheme="minorBidi" w:cs="Simplified Arabic" w:hint="cs"/>
          <w:color w:val="000000" w:themeColor="text1"/>
          <w:sz w:val="24"/>
          <w:szCs w:val="24"/>
          <w:rtl/>
          <w:lang w:bidi="ar-EG"/>
        </w:rPr>
        <w:t>لإ</w:t>
      </w:r>
      <w:r w:rsidR="00092182" w:rsidRPr="00371621">
        <w:rPr>
          <w:rFonts w:asciiTheme="minorBidi" w:hAnsiTheme="minorBidi" w:cs="Simplified Arabic"/>
          <w:color w:val="000000" w:themeColor="text1"/>
          <w:sz w:val="24"/>
          <w:szCs w:val="24"/>
          <w:rtl/>
          <w:lang w:bidi="ar-EG"/>
        </w:rPr>
        <w:t>رتباط</w:t>
      </w:r>
      <w:proofErr w:type="spellEnd"/>
      <w:r w:rsidR="00092182" w:rsidRPr="00371621">
        <w:rPr>
          <w:rFonts w:asciiTheme="minorBidi" w:hAnsiTheme="minorBidi" w:cs="Simplified Arabic"/>
          <w:color w:val="000000" w:themeColor="text1"/>
          <w:sz w:val="24"/>
          <w:szCs w:val="24"/>
          <w:rtl/>
          <w:lang w:bidi="ar-EG"/>
        </w:rPr>
        <w:t xml:space="preserve"> بين</w:t>
      </w:r>
      <w:r w:rsidR="000B07F9">
        <w:rPr>
          <w:rFonts w:asciiTheme="minorBidi" w:hAnsiTheme="minorBidi" w:cs="Simplified Arabic" w:hint="cs"/>
          <w:color w:val="000000" w:themeColor="text1"/>
          <w:sz w:val="24"/>
          <w:szCs w:val="24"/>
          <w:rtl/>
          <w:lang w:bidi="ar-EG"/>
        </w:rPr>
        <w:t xml:space="preserve"> مواصفة</w:t>
      </w:r>
      <w:r w:rsidR="00092182" w:rsidRPr="00371621">
        <w:rPr>
          <w:rFonts w:asciiTheme="minorBidi" w:hAnsiTheme="minorBidi" w:cs="Simplified Arabic"/>
          <w:color w:val="000000" w:themeColor="text1"/>
          <w:sz w:val="24"/>
          <w:szCs w:val="24"/>
          <w:rtl/>
          <w:lang w:bidi="ar-EG"/>
        </w:rPr>
        <w:t xml:space="preserve"> </w:t>
      </w:r>
      <w:r w:rsidR="00092182" w:rsidRPr="00721CCC">
        <w:rPr>
          <w:rFonts w:asciiTheme="majorBidi" w:hAnsiTheme="majorBidi" w:cstheme="majorBidi"/>
          <w:color w:val="000000" w:themeColor="text1"/>
          <w:sz w:val="24"/>
          <w:szCs w:val="24"/>
          <w:lang w:bidi="ar-EG"/>
        </w:rPr>
        <w:t>ISO 14001</w:t>
      </w:r>
      <w:r w:rsidR="00092182" w:rsidRPr="00371621">
        <w:rPr>
          <w:rFonts w:asciiTheme="minorBidi" w:hAnsiTheme="minorBidi" w:cs="Simplified Arabic"/>
          <w:color w:val="000000" w:themeColor="text1"/>
          <w:sz w:val="24"/>
          <w:szCs w:val="24"/>
          <w:rtl/>
          <w:lang w:bidi="ar-EG"/>
        </w:rPr>
        <w:t xml:space="preserve"> ورؤية مصر 2030، </w:t>
      </w:r>
      <w:r w:rsidR="00092182" w:rsidRPr="004E6024">
        <w:rPr>
          <w:rFonts w:asciiTheme="minorBidi" w:hAnsiTheme="minorBidi" w:cs="Simplified Arabic" w:hint="cs"/>
          <w:b/>
          <w:bCs/>
          <w:color w:val="000000" w:themeColor="text1"/>
          <w:sz w:val="26"/>
          <w:szCs w:val="26"/>
          <w:u w:val="single"/>
          <w:rtl/>
          <w:lang w:bidi="ar-EG"/>
        </w:rPr>
        <w:t>ومن خلال رؤية وتحليل الباحث</w:t>
      </w:r>
      <w:r w:rsidR="00092182" w:rsidRPr="00371621">
        <w:rPr>
          <w:rFonts w:asciiTheme="minorBidi" w:hAnsiTheme="minorBidi" w:cs="Simplified Arabic" w:hint="cs"/>
          <w:color w:val="000000" w:themeColor="text1"/>
          <w:sz w:val="24"/>
          <w:szCs w:val="24"/>
          <w:rtl/>
          <w:lang w:bidi="ar-EG"/>
        </w:rPr>
        <w:t xml:space="preserve">، </w:t>
      </w:r>
      <w:r w:rsidR="00092182" w:rsidRPr="00371621">
        <w:rPr>
          <w:rFonts w:asciiTheme="minorBidi" w:hAnsiTheme="minorBidi" w:cs="Simplified Arabic"/>
          <w:color w:val="000000" w:themeColor="text1"/>
          <w:sz w:val="24"/>
          <w:szCs w:val="24"/>
          <w:rtl/>
          <w:lang w:bidi="ar-EG"/>
        </w:rPr>
        <w:t xml:space="preserve">يتضح ان التخطيط </w:t>
      </w:r>
      <w:proofErr w:type="spellStart"/>
      <w:r w:rsidR="00092182" w:rsidRPr="00371621">
        <w:rPr>
          <w:rFonts w:asciiTheme="minorBidi" w:hAnsiTheme="minorBidi" w:cs="Simplified Arabic"/>
          <w:color w:val="000000" w:themeColor="text1"/>
          <w:sz w:val="24"/>
          <w:szCs w:val="24"/>
          <w:rtl/>
          <w:lang w:bidi="ar-EG"/>
        </w:rPr>
        <w:t>البيئ</w:t>
      </w:r>
      <w:r w:rsidR="000B07F9">
        <w:rPr>
          <w:rFonts w:asciiTheme="minorBidi" w:hAnsiTheme="minorBidi" w:cs="Simplified Arabic" w:hint="cs"/>
          <w:color w:val="000000" w:themeColor="text1"/>
          <w:sz w:val="24"/>
          <w:szCs w:val="24"/>
          <w:rtl/>
          <w:lang w:bidi="ar-EG"/>
        </w:rPr>
        <w:t>ى</w:t>
      </w:r>
      <w:proofErr w:type="spellEnd"/>
      <w:r w:rsidR="00092182" w:rsidRPr="00371621">
        <w:rPr>
          <w:rFonts w:asciiTheme="minorBidi" w:hAnsiTheme="minorBidi" w:cs="Simplified Arabic"/>
          <w:color w:val="000000" w:themeColor="text1"/>
          <w:sz w:val="24"/>
          <w:szCs w:val="24"/>
          <w:rtl/>
          <w:lang w:bidi="ar-EG"/>
        </w:rPr>
        <w:t xml:space="preserve"> الجيد من خلال تخطيط وتنفيذ نظم لإدارة البيئية باستخدام مواصفة </w:t>
      </w:r>
      <w:r w:rsidR="00721CCC" w:rsidRPr="00721CCC">
        <w:rPr>
          <w:rFonts w:asciiTheme="majorBidi" w:hAnsiTheme="majorBidi" w:cstheme="majorBidi"/>
          <w:color w:val="000000" w:themeColor="text1"/>
          <w:sz w:val="24"/>
          <w:szCs w:val="24"/>
          <w:lang w:bidi="ar-EG"/>
        </w:rPr>
        <w:t>ISO 14001</w:t>
      </w:r>
      <w:r w:rsidR="00092182" w:rsidRPr="00371621">
        <w:rPr>
          <w:rFonts w:asciiTheme="minorBidi" w:hAnsiTheme="minorBidi" w:cs="Simplified Arabic"/>
          <w:color w:val="000000" w:themeColor="text1"/>
          <w:sz w:val="24"/>
          <w:szCs w:val="24"/>
          <w:rtl/>
          <w:lang w:bidi="ar-EG"/>
        </w:rPr>
        <w:t xml:space="preserve"> يساهم بشكل كبير وفعال في تحقيق اهداف التنمية المستدامة ويعتبر هو الآلية </w:t>
      </w:r>
      <w:r w:rsidR="00BF10ED">
        <w:rPr>
          <w:rFonts w:asciiTheme="minorBidi" w:hAnsiTheme="minorBidi" w:cs="Simplified Arabic" w:hint="cs"/>
          <w:color w:val="000000" w:themeColor="text1"/>
          <w:sz w:val="24"/>
          <w:szCs w:val="24"/>
          <w:rtl/>
          <w:lang w:bidi="ar-EG"/>
        </w:rPr>
        <w:t>الفعالة</w:t>
      </w:r>
      <w:r w:rsidR="00092182" w:rsidRPr="00371621">
        <w:rPr>
          <w:rFonts w:asciiTheme="minorBidi" w:hAnsiTheme="minorBidi" w:cs="Simplified Arabic"/>
          <w:color w:val="000000" w:themeColor="text1"/>
          <w:sz w:val="24"/>
          <w:szCs w:val="24"/>
          <w:rtl/>
          <w:lang w:bidi="ar-EG"/>
        </w:rPr>
        <w:t xml:space="preserve"> لتحقيق أهداف إستراتيجية التنمية المستدامة – رؤية مصر 2030 وبالأخص البعد البيئي في ا</w:t>
      </w:r>
      <w:r w:rsidR="000B07F9">
        <w:rPr>
          <w:rFonts w:asciiTheme="minorBidi" w:hAnsiTheme="minorBidi" w:cs="Simplified Arabic" w:hint="cs"/>
          <w:color w:val="000000" w:themeColor="text1"/>
          <w:sz w:val="24"/>
          <w:szCs w:val="24"/>
          <w:rtl/>
          <w:lang w:bidi="ar-EG"/>
        </w:rPr>
        <w:t>لإ</w:t>
      </w:r>
      <w:r w:rsidR="00092182" w:rsidRPr="00371621">
        <w:rPr>
          <w:rFonts w:asciiTheme="minorBidi" w:hAnsiTheme="minorBidi" w:cs="Simplified Arabic"/>
          <w:color w:val="000000" w:themeColor="text1"/>
          <w:sz w:val="24"/>
          <w:szCs w:val="24"/>
          <w:rtl/>
          <w:lang w:bidi="ar-EG"/>
        </w:rPr>
        <w:t>ستراتيجية.</w:t>
      </w:r>
    </w:p>
    <w:p w14:paraId="389DF29F" w14:textId="5018175F" w:rsidR="002E6450" w:rsidRPr="00465184" w:rsidRDefault="002E6450" w:rsidP="009016D7">
      <w:pPr>
        <w:pBdr>
          <w:top w:val="nil"/>
          <w:left w:val="nil"/>
          <w:bottom w:val="nil"/>
          <w:right w:val="nil"/>
          <w:between w:val="nil"/>
        </w:pBdr>
        <w:spacing w:after="0"/>
        <w:ind w:left="-1"/>
        <w:jc w:val="both"/>
        <w:rPr>
          <w:rFonts w:ascii="Simplified Arabic" w:eastAsia="Simplified Arabic" w:hAnsi="Simplified Arabic" w:cs="Simplified Arabic"/>
          <w:b/>
          <w:color w:val="000000"/>
          <w:sz w:val="24"/>
          <w:szCs w:val="24"/>
          <w:u w:val="single"/>
          <w:rtl/>
          <w:lang w:bidi="ar-EG"/>
        </w:rPr>
      </w:pPr>
    </w:p>
    <w:p w14:paraId="5F5A8FA3" w14:textId="05D57DDA" w:rsidR="002E6450" w:rsidRPr="00465184" w:rsidRDefault="002E6450" w:rsidP="009016D7">
      <w:pPr>
        <w:pBdr>
          <w:top w:val="nil"/>
          <w:left w:val="nil"/>
          <w:bottom w:val="nil"/>
          <w:right w:val="nil"/>
          <w:between w:val="nil"/>
        </w:pBdr>
        <w:spacing w:after="0"/>
        <w:ind w:left="-1"/>
        <w:jc w:val="both"/>
        <w:rPr>
          <w:rFonts w:ascii="Simplified Arabic" w:eastAsia="Simplified Arabic" w:hAnsi="Simplified Arabic" w:cs="Simplified Arabic"/>
          <w:b/>
          <w:color w:val="000000"/>
          <w:sz w:val="24"/>
          <w:szCs w:val="24"/>
          <w:u w:val="single"/>
          <w:rtl/>
        </w:rPr>
      </w:pPr>
    </w:p>
    <w:p w14:paraId="70CA9992" w14:textId="00E65470" w:rsidR="002E6450" w:rsidRPr="00465184" w:rsidRDefault="002E6450" w:rsidP="009016D7">
      <w:pPr>
        <w:pBdr>
          <w:top w:val="nil"/>
          <w:left w:val="nil"/>
          <w:bottom w:val="nil"/>
          <w:right w:val="nil"/>
          <w:between w:val="nil"/>
        </w:pBdr>
        <w:spacing w:after="0"/>
        <w:ind w:left="-1"/>
        <w:jc w:val="both"/>
        <w:rPr>
          <w:rFonts w:ascii="Simplified Arabic" w:eastAsia="Simplified Arabic" w:hAnsi="Simplified Arabic" w:cs="Simplified Arabic"/>
          <w:b/>
          <w:color w:val="000000"/>
          <w:sz w:val="24"/>
          <w:szCs w:val="24"/>
          <w:u w:val="single"/>
          <w:rtl/>
        </w:rPr>
      </w:pPr>
    </w:p>
    <w:p w14:paraId="0888DAA6" w14:textId="2186A44A" w:rsidR="002E6450" w:rsidRPr="00465184" w:rsidRDefault="002E6450" w:rsidP="009016D7">
      <w:pPr>
        <w:pBdr>
          <w:top w:val="nil"/>
          <w:left w:val="nil"/>
          <w:bottom w:val="nil"/>
          <w:right w:val="nil"/>
          <w:between w:val="nil"/>
        </w:pBdr>
        <w:spacing w:after="0"/>
        <w:ind w:left="-1"/>
        <w:jc w:val="both"/>
        <w:rPr>
          <w:rFonts w:ascii="Simplified Arabic" w:eastAsia="Simplified Arabic" w:hAnsi="Simplified Arabic" w:cs="Simplified Arabic"/>
          <w:b/>
          <w:color w:val="000000"/>
          <w:sz w:val="24"/>
          <w:szCs w:val="24"/>
          <w:u w:val="single"/>
          <w:rtl/>
        </w:rPr>
      </w:pPr>
    </w:p>
    <w:p w14:paraId="719699EC" w14:textId="02923B78" w:rsidR="002E6450" w:rsidRPr="00465184" w:rsidRDefault="002E6450" w:rsidP="009016D7">
      <w:pPr>
        <w:pBdr>
          <w:top w:val="nil"/>
          <w:left w:val="nil"/>
          <w:bottom w:val="nil"/>
          <w:right w:val="nil"/>
          <w:between w:val="nil"/>
        </w:pBdr>
        <w:spacing w:after="0"/>
        <w:ind w:left="-1"/>
        <w:jc w:val="both"/>
        <w:rPr>
          <w:rFonts w:ascii="Simplified Arabic" w:eastAsia="Simplified Arabic" w:hAnsi="Simplified Arabic" w:cs="Simplified Arabic"/>
          <w:b/>
          <w:color w:val="000000"/>
          <w:sz w:val="24"/>
          <w:szCs w:val="24"/>
          <w:u w:val="single"/>
          <w:rtl/>
        </w:rPr>
      </w:pPr>
    </w:p>
    <w:p w14:paraId="60DF3471" w14:textId="00F29420" w:rsidR="002E6450" w:rsidRPr="00465184" w:rsidRDefault="002E6450" w:rsidP="009016D7">
      <w:pPr>
        <w:pBdr>
          <w:top w:val="nil"/>
          <w:left w:val="nil"/>
          <w:bottom w:val="nil"/>
          <w:right w:val="nil"/>
          <w:between w:val="nil"/>
        </w:pBdr>
        <w:spacing w:after="0"/>
        <w:ind w:left="-1"/>
        <w:jc w:val="both"/>
        <w:rPr>
          <w:rFonts w:ascii="Simplified Arabic" w:eastAsia="Simplified Arabic" w:hAnsi="Simplified Arabic" w:cs="Simplified Arabic"/>
          <w:b/>
          <w:color w:val="000000"/>
          <w:sz w:val="24"/>
          <w:szCs w:val="24"/>
          <w:u w:val="single"/>
          <w:rtl/>
        </w:rPr>
      </w:pPr>
    </w:p>
    <w:p w14:paraId="75292E0B" w14:textId="294F84E7" w:rsidR="002E6450" w:rsidRPr="00465184" w:rsidRDefault="002E6450" w:rsidP="009016D7">
      <w:pPr>
        <w:pBdr>
          <w:top w:val="nil"/>
          <w:left w:val="nil"/>
          <w:bottom w:val="nil"/>
          <w:right w:val="nil"/>
          <w:between w:val="nil"/>
        </w:pBdr>
        <w:spacing w:after="0"/>
        <w:ind w:left="-1"/>
        <w:jc w:val="both"/>
        <w:rPr>
          <w:rFonts w:ascii="Simplified Arabic" w:eastAsia="Simplified Arabic" w:hAnsi="Simplified Arabic" w:cs="Simplified Arabic"/>
          <w:b/>
          <w:color w:val="000000"/>
          <w:sz w:val="24"/>
          <w:szCs w:val="24"/>
          <w:u w:val="single"/>
          <w:rtl/>
        </w:rPr>
      </w:pPr>
    </w:p>
    <w:p w14:paraId="375A4EE5" w14:textId="5735145F" w:rsidR="002E6450" w:rsidRPr="00465184" w:rsidRDefault="002E6450" w:rsidP="009016D7">
      <w:pPr>
        <w:pBdr>
          <w:top w:val="nil"/>
          <w:left w:val="nil"/>
          <w:bottom w:val="nil"/>
          <w:right w:val="nil"/>
          <w:between w:val="nil"/>
        </w:pBdr>
        <w:spacing w:after="0"/>
        <w:ind w:left="-1"/>
        <w:jc w:val="both"/>
        <w:rPr>
          <w:rFonts w:ascii="Simplified Arabic" w:eastAsia="Simplified Arabic" w:hAnsi="Simplified Arabic" w:cs="Simplified Arabic"/>
          <w:b/>
          <w:color w:val="000000"/>
          <w:sz w:val="24"/>
          <w:szCs w:val="24"/>
          <w:u w:val="single"/>
          <w:rtl/>
        </w:rPr>
      </w:pPr>
    </w:p>
    <w:p w14:paraId="2A5B5735" w14:textId="352C3BE3" w:rsidR="002E6450" w:rsidRPr="00465184" w:rsidRDefault="002E6450" w:rsidP="009016D7">
      <w:pPr>
        <w:pBdr>
          <w:top w:val="nil"/>
          <w:left w:val="nil"/>
          <w:bottom w:val="nil"/>
          <w:right w:val="nil"/>
          <w:between w:val="nil"/>
        </w:pBdr>
        <w:spacing w:after="0"/>
        <w:ind w:left="-1"/>
        <w:jc w:val="both"/>
        <w:rPr>
          <w:rFonts w:ascii="Simplified Arabic" w:eastAsia="Simplified Arabic" w:hAnsi="Simplified Arabic" w:cs="Simplified Arabic"/>
          <w:b/>
          <w:color w:val="000000"/>
          <w:sz w:val="24"/>
          <w:szCs w:val="24"/>
          <w:u w:val="single"/>
          <w:rtl/>
        </w:rPr>
      </w:pPr>
    </w:p>
    <w:p w14:paraId="22550DE4" w14:textId="330D9BFE" w:rsidR="002E6450" w:rsidRPr="00465184" w:rsidRDefault="002E6450" w:rsidP="009016D7">
      <w:pPr>
        <w:pBdr>
          <w:top w:val="nil"/>
          <w:left w:val="nil"/>
          <w:bottom w:val="nil"/>
          <w:right w:val="nil"/>
          <w:between w:val="nil"/>
        </w:pBdr>
        <w:spacing w:after="0"/>
        <w:ind w:left="-1"/>
        <w:jc w:val="both"/>
        <w:rPr>
          <w:rFonts w:ascii="Simplified Arabic" w:eastAsia="Simplified Arabic" w:hAnsi="Simplified Arabic" w:cs="Simplified Arabic"/>
          <w:b/>
          <w:color w:val="000000"/>
          <w:sz w:val="24"/>
          <w:szCs w:val="24"/>
          <w:u w:val="single"/>
          <w:rtl/>
        </w:rPr>
      </w:pPr>
    </w:p>
    <w:p w14:paraId="6C3A500F" w14:textId="3B026760" w:rsidR="002E6450" w:rsidRPr="00465184" w:rsidRDefault="002E6450" w:rsidP="009016D7">
      <w:pPr>
        <w:pBdr>
          <w:top w:val="nil"/>
          <w:left w:val="nil"/>
          <w:bottom w:val="nil"/>
          <w:right w:val="nil"/>
          <w:between w:val="nil"/>
        </w:pBdr>
        <w:spacing w:after="0"/>
        <w:ind w:left="-1"/>
        <w:jc w:val="both"/>
        <w:rPr>
          <w:rFonts w:ascii="Simplified Arabic" w:eastAsia="Simplified Arabic" w:hAnsi="Simplified Arabic" w:cs="Simplified Arabic"/>
          <w:b/>
          <w:color w:val="000000"/>
          <w:sz w:val="24"/>
          <w:szCs w:val="24"/>
          <w:u w:val="single"/>
          <w:rtl/>
        </w:rPr>
      </w:pPr>
    </w:p>
    <w:p w14:paraId="5BE3BA5F" w14:textId="0D0B76B2" w:rsidR="001A6D4E" w:rsidRPr="00370F8C" w:rsidRDefault="001A6D4E" w:rsidP="007F1EE2">
      <w:pPr>
        <w:pBdr>
          <w:top w:val="nil"/>
          <w:left w:val="nil"/>
          <w:bottom w:val="nil"/>
          <w:right w:val="nil"/>
          <w:between w:val="nil"/>
        </w:pBdr>
        <w:tabs>
          <w:tab w:val="right" w:pos="566"/>
        </w:tabs>
        <w:spacing w:after="0"/>
        <w:jc w:val="center"/>
        <w:rPr>
          <w:rFonts w:ascii="Simplified Arabic" w:eastAsia="Simplified Arabic" w:hAnsi="Simplified Arabic" w:cs="Simplified Arabic"/>
          <w:bCs/>
          <w:color w:val="000000"/>
          <w:sz w:val="32"/>
          <w:szCs w:val="32"/>
          <w:u w:val="single"/>
          <w:rtl/>
        </w:rPr>
      </w:pPr>
      <w:r w:rsidRPr="00370F8C">
        <w:rPr>
          <w:rFonts w:ascii="Simplified Arabic" w:eastAsia="Simplified Arabic" w:hAnsi="Simplified Arabic" w:cs="Simplified Arabic" w:hint="cs"/>
          <w:bCs/>
          <w:color w:val="000000"/>
          <w:sz w:val="32"/>
          <w:szCs w:val="32"/>
          <w:u w:val="single"/>
          <w:rtl/>
        </w:rPr>
        <w:lastRenderedPageBreak/>
        <w:t>الفصل الثالث</w:t>
      </w:r>
    </w:p>
    <w:p w14:paraId="0BD5530C" w14:textId="4F8449E2" w:rsidR="007F1EE2" w:rsidRPr="002C0CFE" w:rsidRDefault="007F1EE2" w:rsidP="002C0CFE">
      <w:pPr>
        <w:pBdr>
          <w:top w:val="nil"/>
          <w:left w:val="nil"/>
          <w:bottom w:val="nil"/>
          <w:right w:val="nil"/>
          <w:between w:val="nil"/>
        </w:pBdr>
        <w:tabs>
          <w:tab w:val="right" w:pos="566"/>
        </w:tabs>
        <w:spacing w:after="0" w:line="320" w:lineRule="exact"/>
        <w:jc w:val="center"/>
        <w:rPr>
          <w:rFonts w:ascii="Simplified Arabic" w:eastAsia="Simplified Arabic" w:hAnsi="Simplified Arabic" w:cs="Simplified Arabic"/>
          <w:bCs/>
          <w:color w:val="0000C4"/>
          <w:sz w:val="28"/>
          <w:szCs w:val="28"/>
          <w:u w:val="single"/>
          <w:rtl/>
        </w:rPr>
      </w:pPr>
      <w:r w:rsidRPr="002C0CFE">
        <w:rPr>
          <w:rFonts w:ascii="Simplified Arabic" w:eastAsia="Simplified Arabic" w:hAnsi="Simplified Arabic" w:cs="Simplified Arabic" w:hint="cs"/>
          <w:bCs/>
          <w:color w:val="0000C4"/>
          <w:sz w:val="28"/>
          <w:szCs w:val="28"/>
          <w:u w:val="single"/>
          <w:rtl/>
        </w:rPr>
        <w:t>(دراسة تطبيقية)</w:t>
      </w:r>
    </w:p>
    <w:p w14:paraId="7AC51355" w14:textId="051CBF6E" w:rsidR="007F1EE2" w:rsidRPr="008B3B6A" w:rsidRDefault="007F1EE2" w:rsidP="002C0CFE">
      <w:pPr>
        <w:pStyle w:val="ListParagraph"/>
        <w:numPr>
          <w:ilvl w:val="0"/>
          <w:numId w:val="33"/>
        </w:numPr>
        <w:pBdr>
          <w:top w:val="nil"/>
          <w:left w:val="nil"/>
          <w:bottom w:val="nil"/>
          <w:right w:val="nil"/>
          <w:between w:val="nil"/>
        </w:pBdr>
        <w:tabs>
          <w:tab w:val="right" w:pos="282"/>
        </w:tabs>
        <w:spacing w:after="0"/>
        <w:ind w:hanging="720"/>
        <w:contextualSpacing w:val="0"/>
        <w:jc w:val="both"/>
        <w:rPr>
          <w:rFonts w:ascii="Simplified Arabic" w:eastAsia="Simplified Arabic" w:hAnsi="Simplified Arabic" w:cs="Simplified Arabic"/>
          <w:bCs/>
          <w:color w:val="8E0000"/>
          <w:sz w:val="28"/>
          <w:szCs w:val="28"/>
          <w:u w:val="single"/>
        </w:rPr>
      </w:pPr>
      <w:r w:rsidRPr="008B3B6A">
        <w:rPr>
          <w:rFonts w:ascii="Simplified Arabic" w:eastAsia="Simplified Arabic" w:hAnsi="Simplified Arabic" w:cs="Simplified Arabic" w:hint="cs"/>
          <w:bCs/>
          <w:color w:val="8E0000"/>
          <w:sz w:val="28"/>
          <w:szCs w:val="28"/>
          <w:u w:val="single"/>
          <w:rtl/>
        </w:rPr>
        <w:t>مقدمة</w:t>
      </w:r>
    </w:p>
    <w:p w14:paraId="5EE6BC6C" w14:textId="77777777" w:rsidR="00E50EC0" w:rsidRDefault="007F1EE2" w:rsidP="002C0CFE">
      <w:pPr>
        <w:spacing w:after="0" w:line="400" w:lineRule="exact"/>
        <w:ind w:left="284"/>
        <w:jc w:val="both"/>
        <w:rPr>
          <w:rFonts w:asciiTheme="minorBidi" w:hAnsiTheme="minorBidi" w:cs="Simplified Arabic"/>
          <w:color w:val="000000" w:themeColor="text1"/>
          <w:sz w:val="24"/>
          <w:szCs w:val="24"/>
          <w:rtl/>
          <w:lang w:bidi="ar-EG"/>
        </w:rPr>
      </w:pPr>
      <w:r w:rsidRPr="007F1EE2">
        <w:rPr>
          <w:rFonts w:asciiTheme="minorBidi" w:hAnsiTheme="minorBidi" w:cs="Simplified Arabic" w:hint="cs"/>
          <w:color w:val="000000" w:themeColor="text1"/>
          <w:sz w:val="24"/>
          <w:szCs w:val="24"/>
          <w:rtl/>
          <w:lang w:bidi="ar-EG"/>
        </w:rPr>
        <w:t xml:space="preserve">في ضوء ما تم تناوله </w:t>
      </w:r>
      <w:r>
        <w:rPr>
          <w:rFonts w:asciiTheme="minorBidi" w:hAnsiTheme="minorBidi" w:cs="Simplified Arabic" w:hint="cs"/>
          <w:color w:val="000000" w:themeColor="text1"/>
          <w:sz w:val="24"/>
          <w:szCs w:val="24"/>
          <w:rtl/>
          <w:lang w:bidi="ar-EG"/>
        </w:rPr>
        <w:t xml:space="preserve">في الفصول السابقة </w:t>
      </w:r>
      <w:r w:rsidR="00AD2827">
        <w:rPr>
          <w:rFonts w:asciiTheme="minorBidi" w:hAnsiTheme="minorBidi" w:cs="Simplified Arabic" w:hint="cs"/>
          <w:color w:val="000000" w:themeColor="text1"/>
          <w:sz w:val="24"/>
          <w:szCs w:val="24"/>
          <w:rtl/>
          <w:lang w:bidi="ar-EG"/>
        </w:rPr>
        <w:t xml:space="preserve">من </w:t>
      </w:r>
      <w:r w:rsidR="005525DD">
        <w:rPr>
          <w:rFonts w:asciiTheme="minorBidi" w:hAnsiTheme="minorBidi" w:cs="Simplified Arabic" w:hint="cs"/>
          <w:color w:val="000000" w:themeColor="text1"/>
          <w:sz w:val="24"/>
          <w:szCs w:val="24"/>
          <w:rtl/>
          <w:lang w:bidi="ar-EG"/>
        </w:rPr>
        <w:t>دراسة و</w:t>
      </w:r>
      <w:r>
        <w:rPr>
          <w:rFonts w:asciiTheme="minorBidi" w:hAnsiTheme="minorBidi" w:cs="Simplified Arabic" w:hint="cs"/>
          <w:color w:val="000000" w:themeColor="text1"/>
          <w:sz w:val="24"/>
          <w:szCs w:val="24"/>
          <w:rtl/>
          <w:lang w:bidi="ar-EG"/>
        </w:rPr>
        <w:t xml:space="preserve">التعرف على </w:t>
      </w:r>
      <w:proofErr w:type="spellStart"/>
      <w:r w:rsidR="005525DD">
        <w:rPr>
          <w:rFonts w:asciiTheme="minorBidi" w:hAnsiTheme="minorBidi" w:cs="Simplified Arabic" w:hint="cs"/>
          <w:color w:val="000000" w:themeColor="text1"/>
          <w:sz w:val="24"/>
          <w:szCs w:val="24"/>
          <w:rtl/>
          <w:lang w:bidi="ar-EG"/>
        </w:rPr>
        <w:t>ا</w:t>
      </w:r>
      <w:r w:rsidR="000B07F9">
        <w:rPr>
          <w:rFonts w:asciiTheme="minorBidi" w:hAnsiTheme="minorBidi" w:cs="Simplified Arabic" w:hint="cs"/>
          <w:color w:val="000000" w:themeColor="text1"/>
          <w:sz w:val="24"/>
          <w:szCs w:val="24"/>
          <w:rtl/>
          <w:lang w:bidi="ar-EG"/>
        </w:rPr>
        <w:t>لإ</w:t>
      </w:r>
      <w:r w:rsidR="005525DD">
        <w:rPr>
          <w:rFonts w:asciiTheme="minorBidi" w:hAnsiTheme="minorBidi" w:cs="Simplified Arabic" w:hint="cs"/>
          <w:color w:val="000000" w:themeColor="text1"/>
          <w:sz w:val="24"/>
          <w:szCs w:val="24"/>
          <w:rtl/>
          <w:lang w:bidi="ar-EG"/>
        </w:rPr>
        <w:t>رتباط</w:t>
      </w:r>
      <w:proofErr w:type="spellEnd"/>
      <w:r w:rsidR="005525DD">
        <w:rPr>
          <w:rFonts w:asciiTheme="minorBidi" w:hAnsiTheme="minorBidi" w:cs="Simplified Arabic" w:hint="cs"/>
          <w:color w:val="000000" w:themeColor="text1"/>
          <w:sz w:val="24"/>
          <w:szCs w:val="24"/>
          <w:rtl/>
          <w:lang w:bidi="ar-EG"/>
        </w:rPr>
        <w:t xml:space="preserve"> والعلاقة بين مواصفة الأيزو 14001 وبين أهداف التنمية المستدامة وكذلك </w:t>
      </w:r>
      <w:proofErr w:type="spellStart"/>
      <w:r w:rsidR="005525DD">
        <w:rPr>
          <w:rFonts w:asciiTheme="minorBidi" w:hAnsiTheme="minorBidi" w:cs="Simplified Arabic" w:hint="cs"/>
          <w:color w:val="000000" w:themeColor="text1"/>
          <w:sz w:val="24"/>
          <w:szCs w:val="24"/>
          <w:rtl/>
          <w:lang w:bidi="ar-EG"/>
        </w:rPr>
        <w:t>ا</w:t>
      </w:r>
      <w:r w:rsidR="000B07F9">
        <w:rPr>
          <w:rFonts w:asciiTheme="minorBidi" w:hAnsiTheme="minorBidi" w:cs="Simplified Arabic" w:hint="cs"/>
          <w:color w:val="000000" w:themeColor="text1"/>
          <w:sz w:val="24"/>
          <w:szCs w:val="24"/>
          <w:rtl/>
          <w:lang w:bidi="ar-EG"/>
        </w:rPr>
        <w:t>لإ</w:t>
      </w:r>
      <w:r w:rsidR="005525DD">
        <w:rPr>
          <w:rFonts w:asciiTheme="minorBidi" w:hAnsiTheme="minorBidi" w:cs="Simplified Arabic" w:hint="cs"/>
          <w:color w:val="000000" w:themeColor="text1"/>
          <w:sz w:val="24"/>
          <w:szCs w:val="24"/>
          <w:rtl/>
          <w:lang w:bidi="ar-EG"/>
        </w:rPr>
        <w:t>رتباط</w:t>
      </w:r>
      <w:proofErr w:type="spellEnd"/>
      <w:r w:rsidR="005525DD">
        <w:rPr>
          <w:rFonts w:asciiTheme="minorBidi" w:hAnsiTheme="minorBidi" w:cs="Simplified Arabic" w:hint="cs"/>
          <w:color w:val="000000" w:themeColor="text1"/>
          <w:sz w:val="24"/>
          <w:szCs w:val="24"/>
          <w:rtl/>
          <w:lang w:bidi="ar-EG"/>
        </w:rPr>
        <w:t xml:space="preserve"> والعلاقة بينها وبين رؤية مصر 2030، فقد قام الباحث </w:t>
      </w:r>
      <w:r w:rsidR="00AD2827">
        <w:rPr>
          <w:rFonts w:asciiTheme="minorBidi" w:hAnsiTheme="minorBidi" w:cs="Simplified Arabic" w:hint="cs"/>
          <w:color w:val="000000" w:themeColor="text1"/>
          <w:sz w:val="24"/>
          <w:szCs w:val="24"/>
          <w:rtl/>
          <w:lang w:bidi="ar-EG"/>
        </w:rPr>
        <w:t xml:space="preserve">بدراسة مدى وكيفية التطبيق الفعال </w:t>
      </w:r>
      <w:r w:rsidR="00733A99">
        <w:rPr>
          <w:rFonts w:asciiTheme="minorBidi" w:hAnsiTheme="minorBidi" w:cs="Simplified Arabic" w:hint="cs"/>
          <w:color w:val="000000" w:themeColor="text1"/>
          <w:sz w:val="24"/>
          <w:szCs w:val="24"/>
          <w:rtl/>
          <w:lang w:bidi="ar-EG"/>
        </w:rPr>
        <w:t>لمتطلبات</w:t>
      </w:r>
      <w:r w:rsidR="00AD2827">
        <w:rPr>
          <w:rFonts w:asciiTheme="minorBidi" w:hAnsiTheme="minorBidi" w:cs="Simplified Arabic" w:hint="cs"/>
          <w:color w:val="000000" w:themeColor="text1"/>
          <w:sz w:val="24"/>
          <w:szCs w:val="24"/>
          <w:rtl/>
          <w:lang w:bidi="ar-EG"/>
        </w:rPr>
        <w:t xml:space="preserve"> مواصفة الأيزو 14001 وخاصة البنود الأكثر صلة </w:t>
      </w:r>
      <w:proofErr w:type="spellStart"/>
      <w:r w:rsidR="00AD2827">
        <w:rPr>
          <w:rFonts w:asciiTheme="minorBidi" w:hAnsiTheme="minorBidi" w:cs="Simplified Arabic" w:hint="cs"/>
          <w:color w:val="000000" w:themeColor="text1"/>
          <w:sz w:val="24"/>
          <w:szCs w:val="24"/>
          <w:rtl/>
          <w:lang w:bidi="ar-EG"/>
        </w:rPr>
        <w:t>و</w:t>
      </w:r>
      <w:r w:rsidR="000B07F9">
        <w:rPr>
          <w:rFonts w:asciiTheme="minorBidi" w:hAnsiTheme="minorBidi" w:cs="Simplified Arabic" w:hint="cs"/>
          <w:color w:val="000000" w:themeColor="text1"/>
          <w:sz w:val="24"/>
          <w:szCs w:val="24"/>
          <w:rtl/>
          <w:lang w:bidi="ar-EG"/>
        </w:rPr>
        <w:t>إ</w:t>
      </w:r>
      <w:r w:rsidR="00AD2827">
        <w:rPr>
          <w:rFonts w:asciiTheme="minorBidi" w:hAnsiTheme="minorBidi" w:cs="Simplified Arabic" w:hint="cs"/>
          <w:color w:val="000000" w:themeColor="text1"/>
          <w:sz w:val="24"/>
          <w:szCs w:val="24"/>
          <w:rtl/>
          <w:lang w:bidi="ar-EG"/>
        </w:rPr>
        <w:t>رتباطاً</w:t>
      </w:r>
      <w:proofErr w:type="spellEnd"/>
      <w:r w:rsidR="00AD2827">
        <w:rPr>
          <w:rFonts w:asciiTheme="minorBidi" w:hAnsiTheme="minorBidi" w:cs="Simplified Arabic" w:hint="cs"/>
          <w:color w:val="000000" w:themeColor="text1"/>
          <w:sz w:val="24"/>
          <w:szCs w:val="24"/>
          <w:rtl/>
          <w:lang w:bidi="ar-EG"/>
        </w:rPr>
        <w:t xml:space="preserve"> بأهداف التنمية المستدامة ورؤية مصر 2030 بالتطبيق على شركة </w:t>
      </w:r>
      <w:proofErr w:type="spellStart"/>
      <w:r w:rsidR="00AD2827">
        <w:rPr>
          <w:rFonts w:asciiTheme="minorBidi" w:hAnsiTheme="minorBidi" w:cs="Simplified Arabic" w:hint="cs"/>
          <w:color w:val="000000" w:themeColor="text1"/>
          <w:sz w:val="24"/>
          <w:szCs w:val="24"/>
          <w:rtl/>
          <w:lang w:bidi="ar-EG"/>
        </w:rPr>
        <w:t>إنبى</w:t>
      </w:r>
      <w:proofErr w:type="spellEnd"/>
      <w:r w:rsidR="00AD2827">
        <w:rPr>
          <w:rFonts w:asciiTheme="minorBidi" w:hAnsiTheme="minorBidi" w:cs="Simplified Arabic" w:hint="cs"/>
          <w:color w:val="000000" w:themeColor="text1"/>
          <w:sz w:val="24"/>
          <w:szCs w:val="24"/>
          <w:rtl/>
          <w:lang w:bidi="ar-EG"/>
        </w:rPr>
        <w:t xml:space="preserve"> للبترول</w:t>
      </w:r>
      <w:r w:rsidR="00E50EC0">
        <w:rPr>
          <w:rFonts w:asciiTheme="minorBidi" w:hAnsiTheme="minorBidi" w:cs="Simplified Arabic" w:hint="cs"/>
          <w:color w:val="000000" w:themeColor="text1"/>
          <w:sz w:val="24"/>
          <w:szCs w:val="24"/>
          <w:rtl/>
          <w:lang w:bidi="ar-EG"/>
        </w:rPr>
        <w:t xml:space="preserve"> </w:t>
      </w:r>
      <w:proofErr w:type="spellStart"/>
      <w:proofErr w:type="gramStart"/>
      <w:r w:rsidR="00E50EC0">
        <w:rPr>
          <w:rFonts w:asciiTheme="minorBidi" w:hAnsiTheme="minorBidi" w:cs="Simplified Arabic" w:hint="cs"/>
          <w:color w:val="000000" w:themeColor="text1"/>
          <w:sz w:val="24"/>
          <w:szCs w:val="24"/>
          <w:rtl/>
          <w:lang w:bidi="ar-EG"/>
        </w:rPr>
        <w:t>كالتالى</w:t>
      </w:r>
      <w:proofErr w:type="spellEnd"/>
      <w:r w:rsidR="00E50EC0">
        <w:rPr>
          <w:rFonts w:asciiTheme="minorBidi" w:hAnsiTheme="minorBidi" w:cs="Simplified Arabic" w:hint="cs"/>
          <w:color w:val="000000" w:themeColor="text1"/>
          <w:sz w:val="24"/>
          <w:szCs w:val="24"/>
          <w:rtl/>
          <w:lang w:bidi="ar-EG"/>
        </w:rPr>
        <w:t>:-</w:t>
      </w:r>
      <w:proofErr w:type="gramEnd"/>
    </w:p>
    <w:p w14:paraId="73BFE975" w14:textId="5AAD40A9" w:rsidR="00600AC1" w:rsidRDefault="00C44A6D" w:rsidP="00121AC5">
      <w:pPr>
        <w:pStyle w:val="ListParagraph"/>
        <w:numPr>
          <w:ilvl w:val="0"/>
          <w:numId w:val="15"/>
        </w:numPr>
        <w:spacing w:after="120" w:line="400" w:lineRule="exact"/>
        <w:ind w:left="566" w:hanging="284"/>
        <w:jc w:val="both"/>
        <w:rPr>
          <w:rFonts w:asciiTheme="minorBidi" w:hAnsiTheme="minorBidi" w:cs="Simplified Arabic"/>
          <w:color w:val="000000" w:themeColor="text1"/>
          <w:sz w:val="24"/>
          <w:szCs w:val="24"/>
          <w:lang w:bidi="ar-EG"/>
        </w:rPr>
      </w:pPr>
      <w:r>
        <w:rPr>
          <w:rFonts w:asciiTheme="minorBidi" w:hAnsiTheme="minorBidi" w:cs="Simplified Arabic" w:hint="cs"/>
          <w:color w:val="000000" w:themeColor="text1"/>
          <w:sz w:val="24"/>
          <w:szCs w:val="24"/>
          <w:rtl/>
          <w:lang w:bidi="ar-EG"/>
        </w:rPr>
        <w:t xml:space="preserve">تحديد ودراسة الحالة لنظم الإدارة البيئية المطبقة بالشركة، حيث تقوم شركة </w:t>
      </w:r>
      <w:proofErr w:type="spellStart"/>
      <w:r>
        <w:rPr>
          <w:rFonts w:asciiTheme="minorBidi" w:hAnsiTheme="minorBidi" w:cs="Simplified Arabic" w:hint="cs"/>
          <w:color w:val="000000" w:themeColor="text1"/>
          <w:sz w:val="24"/>
          <w:szCs w:val="24"/>
          <w:rtl/>
          <w:lang w:bidi="ar-EG"/>
        </w:rPr>
        <w:t>إنبى</w:t>
      </w:r>
      <w:proofErr w:type="spellEnd"/>
      <w:r>
        <w:rPr>
          <w:rFonts w:asciiTheme="minorBidi" w:hAnsiTheme="minorBidi" w:cs="Simplified Arabic" w:hint="cs"/>
          <w:color w:val="000000" w:themeColor="text1"/>
          <w:sz w:val="24"/>
          <w:szCs w:val="24"/>
          <w:rtl/>
          <w:lang w:bidi="ar-EG"/>
        </w:rPr>
        <w:t xml:space="preserve"> بتطبيق نظام لإدارة البيئة وتحسينه باستمرار وفقاً لمتطلبات المواصفة القياسية 14001 والشركة حاصلة على شهادة الأيزو 14001:2015</w:t>
      </w:r>
      <w:r w:rsidR="00600AC1">
        <w:rPr>
          <w:rFonts w:asciiTheme="minorBidi" w:hAnsiTheme="minorBidi" w:cs="Simplified Arabic" w:hint="cs"/>
          <w:color w:val="000000" w:themeColor="text1"/>
          <w:sz w:val="24"/>
          <w:szCs w:val="24"/>
          <w:rtl/>
          <w:lang w:bidi="ar-EG"/>
        </w:rPr>
        <w:t xml:space="preserve"> ولكن قضايا وأهداف التنمية المستدامة ل</w:t>
      </w:r>
      <w:r w:rsidR="00F20705">
        <w:rPr>
          <w:rFonts w:asciiTheme="minorBidi" w:hAnsiTheme="minorBidi" w:cs="Simplified Arabic" w:hint="cs"/>
          <w:color w:val="000000" w:themeColor="text1"/>
          <w:sz w:val="24"/>
          <w:szCs w:val="24"/>
          <w:rtl/>
          <w:lang w:bidi="ar-EG"/>
        </w:rPr>
        <w:t>م يتم شمولها وادراجها ب</w:t>
      </w:r>
      <w:r w:rsidR="001D56E8">
        <w:rPr>
          <w:rFonts w:asciiTheme="minorBidi" w:hAnsiTheme="minorBidi" w:cs="Simplified Arabic" w:hint="cs"/>
          <w:color w:val="000000" w:themeColor="text1"/>
          <w:sz w:val="24"/>
          <w:szCs w:val="24"/>
          <w:rtl/>
          <w:lang w:bidi="ar-EG"/>
        </w:rPr>
        <w:t xml:space="preserve">شكل </w:t>
      </w:r>
      <w:proofErr w:type="spellStart"/>
      <w:r w:rsidR="001D56E8">
        <w:rPr>
          <w:rFonts w:asciiTheme="minorBidi" w:hAnsiTheme="minorBidi" w:cs="Simplified Arabic" w:hint="cs"/>
          <w:color w:val="000000" w:themeColor="text1"/>
          <w:sz w:val="24"/>
          <w:szCs w:val="24"/>
          <w:rtl/>
          <w:lang w:bidi="ar-EG"/>
        </w:rPr>
        <w:t>منهجى</w:t>
      </w:r>
      <w:proofErr w:type="spellEnd"/>
      <w:r w:rsidR="00F20705">
        <w:rPr>
          <w:rFonts w:asciiTheme="minorBidi" w:hAnsiTheme="minorBidi" w:cs="Simplified Arabic" w:hint="cs"/>
          <w:color w:val="000000" w:themeColor="text1"/>
          <w:sz w:val="24"/>
          <w:szCs w:val="24"/>
          <w:rtl/>
          <w:lang w:bidi="ar-EG"/>
        </w:rPr>
        <w:t xml:space="preserve"> في النظام المطبق.</w:t>
      </w:r>
      <w:r w:rsidR="00600AC1">
        <w:rPr>
          <w:rFonts w:asciiTheme="minorBidi" w:hAnsiTheme="minorBidi" w:cs="Simplified Arabic" w:hint="cs"/>
          <w:color w:val="000000" w:themeColor="text1"/>
          <w:sz w:val="24"/>
          <w:szCs w:val="24"/>
          <w:rtl/>
          <w:lang w:bidi="ar-EG"/>
        </w:rPr>
        <w:t xml:space="preserve">  </w:t>
      </w:r>
    </w:p>
    <w:p w14:paraId="439F7D6B" w14:textId="4F102C84" w:rsidR="008F0EA9" w:rsidRPr="00C44A6D" w:rsidRDefault="00600AC1" w:rsidP="002C0CFE">
      <w:pPr>
        <w:pStyle w:val="ListParagraph"/>
        <w:numPr>
          <w:ilvl w:val="0"/>
          <w:numId w:val="15"/>
        </w:numPr>
        <w:spacing w:after="120" w:line="400" w:lineRule="exact"/>
        <w:ind w:left="568" w:hanging="284"/>
        <w:contextualSpacing w:val="0"/>
        <w:jc w:val="both"/>
        <w:rPr>
          <w:rFonts w:asciiTheme="minorBidi" w:hAnsiTheme="minorBidi" w:cs="Simplified Arabic"/>
          <w:color w:val="000000" w:themeColor="text1"/>
          <w:sz w:val="24"/>
          <w:szCs w:val="24"/>
          <w:rtl/>
          <w:lang w:bidi="ar-EG"/>
        </w:rPr>
      </w:pPr>
      <w:r>
        <w:rPr>
          <w:rFonts w:asciiTheme="minorBidi" w:hAnsiTheme="minorBidi" w:cs="Simplified Arabic" w:hint="cs"/>
          <w:color w:val="000000" w:themeColor="text1"/>
          <w:sz w:val="24"/>
          <w:szCs w:val="24"/>
          <w:rtl/>
          <w:lang w:bidi="ar-EG"/>
        </w:rPr>
        <w:t xml:space="preserve">دراسة </w:t>
      </w:r>
      <w:r w:rsidR="00AD2827" w:rsidRPr="00C44A6D">
        <w:rPr>
          <w:rFonts w:asciiTheme="minorBidi" w:hAnsiTheme="minorBidi" w:cs="Simplified Arabic" w:hint="cs"/>
          <w:color w:val="000000" w:themeColor="text1"/>
          <w:sz w:val="24"/>
          <w:szCs w:val="24"/>
          <w:rtl/>
          <w:lang w:bidi="ar-EG"/>
        </w:rPr>
        <w:t xml:space="preserve">تعظيم </w:t>
      </w:r>
      <w:proofErr w:type="spellStart"/>
      <w:r w:rsidR="00AD2827" w:rsidRPr="00C44A6D">
        <w:rPr>
          <w:rFonts w:asciiTheme="minorBidi" w:hAnsiTheme="minorBidi" w:cs="Simplified Arabic" w:hint="cs"/>
          <w:color w:val="000000" w:themeColor="text1"/>
          <w:sz w:val="24"/>
          <w:szCs w:val="24"/>
          <w:rtl/>
          <w:lang w:bidi="ar-EG"/>
        </w:rPr>
        <w:t>ا</w:t>
      </w:r>
      <w:r w:rsidR="000B07F9" w:rsidRPr="00C44A6D">
        <w:rPr>
          <w:rFonts w:asciiTheme="minorBidi" w:hAnsiTheme="minorBidi" w:cs="Simplified Arabic" w:hint="cs"/>
          <w:color w:val="000000" w:themeColor="text1"/>
          <w:sz w:val="24"/>
          <w:szCs w:val="24"/>
          <w:rtl/>
          <w:lang w:bidi="ar-EG"/>
        </w:rPr>
        <w:t>لإ</w:t>
      </w:r>
      <w:r w:rsidR="00AD2827" w:rsidRPr="00C44A6D">
        <w:rPr>
          <w:rFonts w:asciiTheme="minorBidi" w:hAnsiTheme="minorBidi" w:cs="Simplified Arabic" w:hint="cs"/>
          <w:color w:val="000000" w:themeColor="text1"/>
          <w:sz w:val="24"/>
          <w:szCs w:val="24"/>
          <w:rtl/>
          <w:lang w:bidi="ar-EG"/>
        </w:rPr>
        <w:t>ستفادة</w:t>
      </w:r>
      <w:proofErr w:type="spellEnd"/>
      <w:r w:rsidR="00AD2827" w:rsidRPr="00C44A6D">
        <w:rPr>
          <w:rFonts w:asciiTheme="minorBidi" w:hAnsiTheme="minorBidi" w:cs="Simplified Arabic" w:hint="cs"/>
          <w:color w:val="000000" w:themeColor="text1"/>
          <w:sz w:val="24"/>
          <w:szCs w:val="24"/>
          <w:rtl/>
          <w:lang w:bidi="ar-EG"/>
        </w:rPr>
        <w:t xml:space="preserve"> من تطبيق </w:t>
      </w:r>
      <w:r>
        <w:rPr>
          <w:rFonts w:asciiTheme="minorBidi" w:hAnsiTheme="minorBidi" w:cs="Simplified Arabic" w:hint="cs"/>
          <w:color w:val="000000" w:themeColor="text1"/>
          <w:sz w:val="24"/>
          <w:szCs w:val="24"/>
          <w:rtl/>
          <w:lang w:bidi="ar-EG"/>
        </w:rPr>
        <w:t xml:space="preserve">بنود مواصفة الأيزو 14001 الأكثر صلة </w:t>
      </w:r>
      <w:proofErr w:type="spellStart"/>
      <w:r>
        <w:rPr>
          <w:rFonts w:asciiTheme="minorBidi" w:hAnsiTheme="minorBidi" w:cs="Simplified Arabic" w:hint="cs"/>
          <w:color w:val="000000" w:themeColor="text1"/>
          <w:sz w:val="24"/>
          <w:szCs w:val="24"/>
          <w:rtl/>
          <w:lang w:bidi="ar-EG"/>
        </w:rPr>
        <w:t>وإرتباطاً</w:t>
      </w:r>
      <w:proofErr w:type="spellEnd"/>
      <w:r>
        <w:rPr>
          <w:rFonts w:asciiTheme="minorBidi" w:hAnsiTheme="minorBidi" w:cs="Simplified Arabic" w:hint="cs"/>
          <w:color w:val="000000" w:themeColor="text1"/>
          <w:sz w:val="24"/>
          <w:szCs w:val="24"/>
          <w:rtl/>
          <w:lang w:bidi="ar-EG"/>
        </w:rPr>
        <w:t xml:space="preserve"> بأهداف التنمية المستدامة ورؤية مصر 2030</w:t>
      </w:r>
      <w:r w:rsidR="00AD2827" w:rsidRPr="00C44A6D">
        <w:rPr>
          <w:rFonts w:asciiTheme="minorBidi" w:hAnsiTheme="minorBidi" w:cs="Simplified Arabic" w:hint="cs"/>
          <w:color w:val="000000" w:themeColor="text1"/>
          <w:sz w:val="24"/>
          <w:szCs w:val="24"/>
          <w:rtl/>
          <w:lang w:bidi="ar-EG"/>
        </w:rPr>
        <w:t xml:space="preserve"> وربطها ودمجها بنظم الإدارة البيئية المطبقة بالشركة و</w:t>
      </w:r>
      <w:r w:rsidR="000B07F9" w:rsidRPr="00C44A6D">
        <w:rPr>
          <w:rFonts w:asciiTheme="minorBidi" w:hAnsiTheme="minorBidi" w:cs="Simplified Arabic" w:hint="cs"/>
          <w:color w:val="000000" w:themeColor="text1"/>
          <w:sz w:val="24"/>
          <w:szCs w:val="24"/>
          <w:rtl/>
          <w:lang w:bidi="ar-EG"/>
        </w:rPr>
        <w:t>إ</w:t>
      </w:r>
      <w:r w:rsidR="00AD2827" w:rsidRPr="00C44A6D">
        <w:rPr>
          <w:rFonts w:asciiTheme="minorBidi" w:hAnsiTheme="minorBidi" w:cs="Simplified Arabic" w:hint="cs"/>
          <w:color w:val="000000" w:themeColor="text1"/>
          <w:sz w:val="24"/>
          <w:szCs w:val="24"/>
          <w:rtl/>
          <w:lang w:bidi="ar-EG"/>
        </w:rPr>
        <w:t xml:space="preserve">ضافة بعد الاستدامة بها طبقاً لنطاق عمل الشركة </w:t>
      </w:r>
      <w:r w:rsidR="00AD2827" w:rsidRPr="00C44A6D">
        <w:rPr>
          <w:rFonts w:asciiTheme="minorBidi" w:hAnsiTheme="minorBidi" w:cs="Simplified Arabic"/>
          <w:color w:val="000000" w:themeColor="text1"/>
          <w:sz w:val="24"/>
          <w:szCs w:val="24"/>
          <w:rtl/>
          <w:lang w:bidi="ar-EG"/>
        </w:rPr>
        <w:t>وكذلك طبقاً لإمكانيات وموارد الشركة المتاحة حالياً</w:t>
      </w:r>
      <w:r w:rsidR="008F0EA9" w:rsidRPr="00C44A6D">
        <w:rPr>
          <w:rFonts w:asciiTheme="minorBidi" w:hAnsiTheme="minorBidi" w:cs="Simplified Arabic" w:hint="cs"/>
          <w:color w:val="000000" w:themeColor="text1"/>
          <w:sz w:val="24"/>
          <w:szCs w:val="24"/>
          <w:rtl/>
          <w:lang w:bidi="ar-EG"/>
        </w:rPr>
        <w:t>، وذلك</w:t>
      </w:r>
      <w:r w:rsidR="00AD2827" w:rsidRPr="00C44A6D">
        <w:rPr>
          <w:rFonts w:asciiTheme="minorBidi" w:hAnsiTheme="minorBidi" w:cs="Simplified Arabic"/>
          <w:color w:val="000000" w:themeColor="text1"/>
          <w:sz w:val="24"/>
          <w:szCs w:val="24"/>
          <w:rtl/>
          <w:lang w:bidi="ar-EG"/>
        </w:rPr>
        <w:t xml:space="preserve"> </w:t>
      </w:r>
      <w:r w:rsidR="008F0EA9" w:rsidRPr="00C44A6D">
        <w:rPr>
          <w:rFonts w:asciiTheme="minorBidi" w:hAnsiTheme="minorBidi" w:cs="Simplified Arabic" w:hint="cs"/>
          <w:color w:val="000000" w:themeColor="text1"/>
          <w:sz w:val="24"/>
          <w:szCs w:val="24"/>
          <w:rtl/>
          <w:lang w:bidi="ar-EG"/>
        </w:rPr>
        <w:t xml:space="preserve">من أجل تحقيق الاستدامة البيئية </w:t>
      </w:r>
      <w:proofErr w:type="spellStart"/>
      <w:r w:rsidR="008F0EA9" w:rsidRPr="00C44A6D">
        <w:rPr>
          <w:rFonts w:asciiTheme="minorBidi" w:hAnsiTheme="minorBidi" w:cs="Simplified Arabic" w:hint="cs"/>
          <w:color w:val="000000" w:themeColor="text1"/>
          <w:sz w:val="24"/>
          <w:szCs w:val="24"/>
          <w:rtl/>
          <w:lang w:bidi="ar-EG"/>
        </w:rPr>
        <w:t>ف</w:t>
      </w:r>
      <w:r w:rsidR="000B07F9" w:rsidRPr="00C44A6D">
        <w:rPr>
          <w:rFonts w:asciiTheme="minorBidi" w:hAnsiTheme="minorBidi" w:cs="Simplified Arabic" w:hint="cs"/>
          <w:color w:val="000000" w:themeColor="text1"/>
          <w:sz w:val="24"/>
          <w:szCs w:val="24"/>
          <w:rtl/>
          <w:lang w:bidi="ar-EG"/>
        </w:rPr>
        <w:t>ى</w:t>
      </w:r>
      <w:proofErr w:type="spellEnd"/>
      <w:r w:rsidR="008F0EA9" w:rsidRPr="00C44A6D">
        <w:rPr>
          <w:rFonts w:asciiTheme="minorBidi" w:hAnsiTheme="minorBidi" w:cs="Simplified Arabic" w:hint="cs"/>
          <w:color w:val="000000" w:themeColor="text1"/>
          <w:sz w:val="24"/>
          <w:szCs w:val="24"/>
          <w:rtl/>
          <w:lang w:bidi="ar-EG"/>
        </w:rPr>
        <w:t xml:space="preserve"> كل أنشطة وعمليات الشركة والمساهمة </w:t>
      </w:r>
      <w:proofErr w:type="spellStart"/>
      <w:r w:rsidR="008F0EA9" w:rsidRPr="00C44A6D">
        <w:rPr>
          <w:rFonts w:asciiTheme="minorBidi" w:hAnsiTheme="minorBidi" w:cs="Simplified Arabic" w:hint="cs"/>
          <w:color w:val="000000" w:themeColor="text1"/>
          <w:sz w:val="24"/>
          <w:szCs w:val="24"/>
          <w:rtl/>
          <w:lang w:bidi="ar-EG"/>
        </w:rPr>
        <w:t>ف</w:t>
      </w:r>
      <w:r w:rsidR="000B07F9" w:rsidRPr="00C44A6D">
        <w:rPr>
          <w:rFonts w:asciiTheme="minorBidi" w:hAnsiTheme="minorBidi" w:cs="Simplified Arabic" w:hint="cs"/>
          <w:color w:val="000000" w:themeColor="text1"/>
          <w:sz w:val="24"/>
          <w:szCs w:val="24"/>
          <w:rtl/>
          <w:lang w:bidi="ar-EG"/>
        </w:rPr>
        <w:t>ى</w:t>
      </w:r>
      <w:proofErr w:type="spellEnd"/>
      <w:r w:rsidR="008F0EA9" w:rsidRPr="00C44A6D">
        <w:rPr>
          <w:rFonts w:asciiTheme="minorBidi" w:hAnsiTheme="minorBidi" w:cs="Simplified Arabic" w:hint="cs"/>
          <w:color w:val="000000" w:themeColor="text1"/>
          <w:sz w:val="24"/>
          <w:szCs w:val="24"/>
          <w:rtl/>
          <w:lang w:bidi="ar-EG"/>
        </w:rPr>
        <w:t xml:space="preserve"> تحقيق التنمية المستدامة ورؤية مصر 2030. </w:t>
      </w:r>
    </w:p>
    <w:p w14:paraId="548EFF23" w14:textId="098EBAC3" w:rsidR="001A6D4E" w:rsidRPr="008B3B6A" w:rsidRDefault="001A6D4E" w:rsidP="002C0CFE">
      <w:pPr>
        <w:pStyle w:val="ListParagraph"/>
        <w:numPr>
          <w:ilvl w:val="0"/>
          <w:numId w:val="33"/>
        </w:numPr>
        <w:pBdr>
          <w:top w:val="nil"/>
          <w:left w:val="nil"/>
          <w:bottom w:val="nil"/>
          <w:right w:val="nil"/>
          <w:between w:val="nil"/>
        </w:pBdr>
        <w:tabs>
          <w:tab w:val="right" w:pos="282"/>
        </w:tabs>
        <w:spacing w:after="0"/>
        <w:ind w:left="284" w:hanging="284"/>
        <w:contextualSpacing w:val="0"/>
        <w:jc w:val="both"/>
        <w:rPr>
          <w:rFonts w:ascii="Simplified Arabic" w:eastAsia="Simplified Arabic" w:hAnsi="Simplified Arabic" w:cs="Simplified Arabic"/>
          <w:bCs/>
          <w:color w:val="8E0000"/>
          <w:sz w:val="28"/>
          <w:szCs w:val="28"/>
          <w:u w:val="single"/>
          <w:rtl/>
        </w:rPr>
      </w:pPr>
      <w:r w:rsidRPr="008B3B6A">
        <w:rPr>
          <w:rFonts w:ascii="Simplified Arabic" w:eastAsia="Simplified Arabic" w:hAnsi="Simplified Arabic" w:cs="Simplified Arabic" w:hint="cs"/>
          <w:bCs/>
          <w:color w:val="8E0000"/>
          <w:sz w:val="28"/>
          <w:szCs w:val="28"/>
          <w:u w:val="single"/>
          <w:rtl/>
        </w:rPr>
        <w:t>دراسة كيفية التطبيق الفعال لبنود الأيزو 14001 المرتبطة بأهداف التنمية المستدامة ورؤية مصر 2030</w:t>
      </w:r>
    </w:p>
    <w:p w14:paraId="0CDED64F" w14:textId="65C69C6E" w:rsidR="001A6D4E" w:rsidRDefault="001A6D4E" w:rsidP="002C0CFE">
      <w:pPr>
        <w:spacing w:after="120" w:line="400" w:lineRule="exact"/>
        <w:ind w:left="284"/>
        <w:jc w:val="both"/>
        <w:rPr>
          <w:rFonts w:asciiTheme="minorBidi" w:hAnsiTheme="minorBidi" w:cs="Simplified Arabic"/>
          <w:color w:val="000000" w:themeColor="text1"/>
          <w:sz w:val="24"/>
          <w:szCs w:val="24"/>
          <w:rtl/>
          <w:lang w:bidi="ar-EG"/>
        </w:rPr>
      </w:pPr>
      <w:r w:rsidRPr="001D7A4B">
        <w:rPr>
          <w:rFonts w:asciiTheme="minorBidi" w:hAnsiTheme="minorBidi" w:cs="Simplified Arabic" w:hint="cs"/>
          <w:color w:val="000000" w:themeColor="text1"/>
          <w:sz w:val="24"/>
          <w:szCs w:val="24"/>
          <w:rtl/>
          <w:lang w:bidi="ar-EG"/>
        </w:rPr>
        <w:t>من خلال الجدول رقم (3)</w:t>
      </w:r>
      <w:r w:rsidR="00C86AA8">
        <w:rPr>
          <w:rFonts w:asciiTheme="minorBidi" w:hAnsiTheme="minorBidi" w:cs="Simplified Arabic" w:hint="cs"/>
          <w:color w:val="000000" w:themeColor="text1"/>
          <w:sz w:val="24"/>
          <w:szCs w:val="24"/>
          <w:rtl/>
          <w:lang w:bidi="ar-EG"/>
        </w:rPr>
        <w:t>،</w:t>
      </w:r>
      <w:r w:rsidRPr="001D7A4B">
        <w:rPr>
          <w:rFonts w:asciiTheme="minorBidi" w:hAnsiTheme="minorBidi" w:cs="Simplified Arabic" w:hint="cs"/>
          <w:color w:val="000000" w:themeColor="text1"/>
          <w:sz w:val="24"/>
          <w:szCs w:val="24"/>
          <w:rtl/>
          <w:lang w:bidi="ar-EG"/>
        </w:rPr>
        <w:t xml:space="preserve"> والذى يوضح </w:t>
      </w:r>
      <w:r w:rsidRPr="001D7A4B">
        <w:rPr>
          <w:rFonts w:asciiTheme="minorBidi" w:hAnsiTheme="minorBidi" w:cs="Simplified Arabic"/>
          <w:color w:val="000000" w:themeColor="text1"/>
          <w:sz w:val="24"/>
          <w:szCs w:val="24"/>
          <w:rtl/>
          <w:lang w:bidi="ar-EG"/>
        </w:rPr>
        <w:t xml:space="preserve">العلاقة </w:t>
      </w:r>
      <w:proofErr w:type="spellStart"/>
      <w:r w:rsidRPr="001D7A4B">
        <w:rPr>
          <w:rFonts w:asciiTheme="minorBidi" w:hAnsiTheme="minorBidi" w:cs="Simplified Arabic"/>
          <w:color w:val="000000" w:themeColor="text1"/>
          <w:sz w:val="24"/>
          <w:szCs w:val="24"/>
          <w:rtl/>
          <w:lang w:bidi="ar-EG"/>
        </w:rPr>
        <w:t>وا</w:t>
      </w:r>
      <w:r w:rsidR="000B07F9">
        <w:rPr>
          <w:rFonts w:asciiTheme="minorBidi" w:hAnsiTheme="minorBidi" w:cs="Simplified Arabic" w:hint="cs"/>
          <w:color w:val="000000" w:themeColor="text1"/>
          <w:sz w:val="24"/>
          <w:szCs w:val="24"/>
          <w:rtl/>
          <w:lang w:bidi="ar-EG"/>
        </w:rPr>
        <w:t>لإ</w:t>
      </w:r>
      <w:r w:rsidRPr="001D7A4B">
        <w:rPr>
          <w:rFonts w:asciiTheme="minorBidi" w:hAnsiTheme="minorBidi" w:cs="Simplified Arabic"/>
          <w:color w:val="000000" w:themeColor="text1"/>
          <w:sz w:val="24"/>
          <w:szCs w:val="24"/>
          <w:rtl/>
          <w:lang w:bidi="ar-EG"/>
        </w:rPr>
        <w:t>رتباط</w:t>
      </w:r>
      <w:proofErr w:type="spellEnd"/>
      <w:r w:rsidRPr="001D7A4B">
        <w:rPr>
          <w:rFonts w:asciiTheme="minorBidi" w:hAnsiTheme="minorBidi" w:cs="Simplified Arabic"/>
          <w:color w:val="000000" w:themeColor="text1"/>
          <w:sz w:val="24"/>
          <w:szCs w:val="24"/>
          <w:rtl/>
          <w:lang w:bidi="ar-EG"/>
        </w:rPr>
        <w:t xml:space="preserve"> بين </w:t>
      </w:r>
      <w:r w:rsidRPr="001D7A4B">
        <w:rPr>
          <w:rFonts w:asciiTheme="minorBidi" w:hAnsiTheme="minorBidi" w:cs="Simplified Arabic" w:hint="cs"/>
          <w:color w:val="000000" w:themeColor="text1"/>
          <w:sz w:val="24"/>
          <w:szCs w:val="24"/>
          <w:rtl/>
          <w:lang w:bidi="ar-EG"/>
        </w:rPr>
        <w:t xml:space="preserve">بنود </w:t>
      </w:r>
      <w:r w:rsidR="008F0EA9">
        <w:rPr>
          <w:rFonts w:asciiTheme="minorBidi" w:hAnsiTheme="minorBidi" w:cs="Simplified Arabic" w:hint="cs"/>
          <w:color w:val="000000" w:themeColor="text1"/>
          <w:sz w:val="24"/>
          <w:szCs w:val="24"/>
          <w:rtl/>
          <w:lang w:bidi="ar-EG"/>
        </w:rPr>
        <w:t xml:space="preserve">مواصفة </w:t>
      </w:r>
      <w:r w:rsidRPr="001D7A4B">
        <w:rPr>
          <w:rFonts w:asciiTheme="minorBidi" w:hAnsiTheme="minorBidi" w:cs="Simplified Arabic"/>
          <w:color w:val="000000" w:themeColor="text1"/>
          <w:sz w:val="24"/>
          <w:szCs w:val="24"/>
          <w:rtl/>
          <w:lang w:bidi="ar-EG"/>
        </w:rPr>
        <w:t>الأيزو 14001 ورؤية مصر 2030</w:t>
      </w:r>
      <w:r w:rsidRPr="001D7A4B">
        <w:rPr>
          <w:rFonts w:asciiTheme="minorBidi" w:hAnsiTheme="minorBidi" w:cs="Simplified Arabic" w:hint="cs"/>
          <w:color w:val="000000" w:themeColor="text1"/>
          <w:sz w:val="24"/>
          <w:szCs w:val="24"/>
          <w:rtl/>
          <w:lang w:bidi="ar-EG"/>
        </w:rPr>
        <w:t xml:space="preserve">، </w:t>
      </w:r>
      <w:r w:rsidR="008F0EA9" w:rsidRPr="00AD2827">
        <w:rPr>
          <w:rFonts w:asciiTheme="minorBidi" w:hAnsiTheme="minorBidi" w:cs="Simplified Arabic"/>
          <w:color w:val="000000" w:themeColor="text1"/>
          <w:sz w:val="24"/>
          <w:szCs w:val="24"/>
          <w:rtl/>
          <w:lang w:bidi="ar-EG"/>
        </w:rPr>
        <w:t xml:space="preserve">تم </w:t>
      </w:r>
      <w:r w:rsidR="000B07F9">
        <w:rPr>
          <w:rFonts w:asciiTheme="minorBidi" w:hAnsiTheme="minorBidi" w:cs="Simplified Arabic" w:hint="cs"/>
          <w:color w:val="000000" w:themeColor="text1"/>
          <w:sz w:val="24"/>
          <w:szCs w:val="24"/>
          <w:rtl/>
          <w:lang w:bidi="ar-EG"/>
        </w:rPr>
        <w:t>إ</w:t>
      </w:r>
      <w:r w:rsidR="008F0EA9">
        <w:rPr>
          <w:rFonts w:asciiTheme="minorBidi" w:hAnsiTheme="minorBidi" w:cs="Simplified Arabic" w:hint="cs"/>
          <w:color w:val="000000" w:themeColor="text1"/>
          <w:sz w:val="24"/>
          <w:szCs w:val="24"/>
          <w:rtl/>
          <w:lang w:bidi="ar-EG"/>
        </w:rPr>
        <w:t>عداد و</w:t>
      </w:r>
      <w:r w:rsidR="000B07F9">
        <w:rPr>
          <w:rFonts w:asciiTheme="minorBidi" w:hAnsiTheme="minorBidi" w:cs="Simplified Arabic" w:hint="cs"/>
          <w:color w:val="000000" w:themeColor="text1"/>
          <w:sz w:val="24"/>
          <w:szCs w:val="24"/>
          <w:rtl/>
          <w:lang w:bidi="ar-EG"/>
        </w:rPr>
        <w:t>إ</w:t>
      </w:r>
      <w:r w:rsidR="008F0EA9" w:rsidRPr="00AD2827">
        <w:rPr>
          <w:rFonts w:asciiTheme="minorBidi" w:hAnsiTheme="minorBidi" w:cs="Simplified Arabic"/>
          <w:color w:val="000000" w:themeColor="text1"/>
          <w:sz w:val="24"/>
          <w:szCs w:val="24"/>
          <w:rtl/>
          <w:lang w:bidi="ar-EG"/>
        </w:rPr>
        <w:t xml:space="preserve">صدار خطة عمل </w:t>
      </w:r>
      <w:r w:rsidR="008F0EA9">
        <w:rPr>
          <w:rFonts w:asciiTheme="minorBidi" w:hAnsiTheme="minorBidi" w:cs="Simplified Arabic" w:hint="cs"/>
          <w:color w:val="000000" w:themeColor="text1"/>
          <w:sz w:val="24"/>
          <w:szCs w:val="24"/>
          <w:rtl/>
          <w:lang w:bidi="ar-EG"/>
        </w:rPr>
        <w:t xml:space="preserve">داخلية </w:t>
      </w:r>
      <w:r w:rsidR="00EB61A9">
        <w:rPr>
          <w:rFonts w:asciiTheme="minorBidi" w:hAnsiTheme="minorBidi" w:cs="Simplified Arabic" w:hint="cs"/>
          <w:color w:val="000000" w:themeColor="text1"/>
          <w:sz w:val="24"/>
          <w:szCs w:val="24"/>
          <w:rtl/>
          <w:lang w:bidi="ar-EG"/>
        </w:rPr>
        <w:t xml:space="preserve">بالشركة </w:t>
      </w:r>
      <w:r w:rsidR="008F0EA9">
        <w:rPr>
          <w:rFonts w:asciiTheme="minorBidi" w:hAnsiTheme="minorBidi" w:cs="Simplified Arabic" w:hint="cs"/>
          <w:color w:val="000000" w:themeColor="text1"/>
          <w:sz w:val="24"/>
          <w:szCs w:val="24"/>
          <w:rtl/>
          <w:lang w:bidi="ar-EG"/>
        </w:rPr>
        <w:t>تحتوى على أهم البنود الأساس</w:t>
      </w:r>
      <w:r w:rsidR="00873788">
        <w:rPr>
          <w:rFonts w:asciiTheme="minorBidi" w:hAnsiTheme="minorBidi" w:cs="Simplified Arabic" w:hint="cs"/>
          <w:color w:val="000000" w:themeColor="text1"/>
          <w:sz w:val="24"/>
          <w:szCs w:val="24"/>
          <w:rtl/>
          <w:lang w:bidi="ar-EG"/>
        </w:rPr>
        <w:t>ية</w:t>
      </w:r>
      <w:r w:rsidR="008F0EA9">
        <w:rPr>
          <w:rFonts w:asciiTheme="minorBidi" w:hAnsiTheme="minorBidi" w:cs="Simplified Arabic" w:hint="cs"/>
          <w:color w:val="000000" w:themeColor="text1"/>
          <w:sz w:val="24"/>
          <w:szCs w:val="24"/>
          <w:rtl/>
          <w:lang w:bidi="ar-EG"/>
        </w:rPr>
        <w:t xml:space="preserve"> والإجراءات المطلوب تنفيذها </w:t>
      </w:r>
      <w:r w:rsidR="008F0EA9" w:rsidRPr="00AD2827">
        <w:rPr>
          <w:rFonts w:asciiTheme="minorBidi" w:hAnsiTheme="minorBidi" w:cs="Simplified Arabic"/>
          <w:color w:val="000000" w:themeColor="text1"/>
          <w:sz w:val="24"/>
          <w:szCs w:val="24"/>
          <w:rtl/>
          <w:lang w:bidi="ar-EG"/>
        </w:rPr>
        <w:t xml:space="preserve">للبدء في التطبيق </w:t>
      </w:r>
      <w:proofErr w:type="spellStart"/>
      <w:r w:rsidR="008F0EA9" w:rsidRPr="00AD2827">
        <w:rPr>
          <w:rFonts w:asciiTheme="minorBidi" w:hAnsiTheme="minorBidi" w:cs="Simplified Arabic"/>
          <w:color w:val="000000" w:themeColor="text1"/>
          <w:sz w:val="24"/>
          <w:szCs w:val="24"/>
          <w:rtl/>
          <w:lang w:bidi="ar-EG"/>
        </w:rPr>
        <w:t>الفعلى</w:t>
      </w:r>
      <w:proofErr w:type="spellEnd"/>
      <w:r w:rsidR="008F0EA9">
        <w:rPr>
          <w:rFonts w:asciiTheme="minorBidi" w:hAnsiTheme="minorBidi" w:cs="Simplified Arabic" w:hint="cs"/>
          <w:color w:val="000000" w:themeColor="text1"/>
          <w:sz w:val="24"/>
          <w:szCs w:val="24"/>
          <w:rtl/>
          <w:lang w:bidi="ar-EG"/>
        </w:rPr>
        <w:t xml:space="preserve"> لدمج وتفعيل تطبيق هذه البنود في عمليات وأنشطة الشركة كما هو موضحاً ب</w:t>
      </w:r>
      <w:r w:rsidR="00114568">
        <w:rPr>
          <w:rFonts w:asciiTheme="minorBidi" w:hAnsiTheme="minorBidi" w:cs="Simplified Arabic" w:hint="cs"/>
          <w:color w:val="000000" w:themeColor="text1"/>
          <w:sz w:val="24"/>
          <w:szCs w:val="24"/>
          <w:rtl/>
          <w:lang w:bidi="ar-EG"/>
        </w:rPr>
        <w:t xml:space="preserve">الجدول رقم </w:t>
      </w:r>
      <w:r w:rsidR="00873788">
        <w:rPr>
          <w:rFonts w:asciiTheme="minorBidi" w:hAnsiTheme="minorBidi" w:cs="Simplified Arabic" w:hint="cs"/>
          <w:color w:val="000000" w:themeColor="text1"/>
          <w:sz w:val="24"/>
          <w:szCs w:val="24"/>
          <w:rtl/>
          <w:lang w:bidi="ar-EG"/>
        </w:rPr>
        <w:t>(4</w:t>
      </w:r>
      <w:proofErr w:type="gramStart"/>
      <w:r w:rsidR="00873788">
        <w:rPr>
          <w:rFonts w:asciiTheme="minorBidi" w:hAnsiTheme="minorBidi" w:cs="Simplified Arabic" w:hint="cs"/>
          <w:color w:val="000000" w:themeColor="text1"/>
          <w:sz w:val="24"/>
          <w:szCs w:val="24"/>
          <w:rtl/>
          <w:lang w:bidi="ar-EG"/>
        </w:rPr>
        <w:t>)</w:t>
      </w:r>
      <w:r w:rsidR="00C7069E">
        <w:rPr>
          <w:rFonts w:asciiTheme="minorBidi" w:hAnsiTheme="minorBidi" w:cs="Simplified Arabic" w:hint="cs"/>
          <w:color w:val="000000" w:themeColor="text1"/>
          <w:sz w:val="24"/>
          <w:szCs w:val="24"/>
          <w:rtl/>
          <w:lang w:bidi="ar-EG"/>
        </w:rPr>
        <w:t>:-</w:t>
      </w:r>
      <w:proofErr w:type="gramEnd"/>
    </w:p>
    <w:p w14:paraId="1578BC8B" w14:textId="78138837" w:rsidR="00114568" w:rsidRPr="00855423" w:rsidRDefault="00114568" w:rsidP="008F0EA9">
      <w:pPr>
        <w:spacing w:before="120" w:after="0" w:line="320" w:lineRule="exact"/>
        <w:ind w:left="357"/>
        <w:jc w:val="center"/>
        <w:rPr>
          <w:rFonts w:asciiTheme="majorBidi" w:hAnsiTheme="majorBidi" w:cs="Simplified Arabic"/>
          <w:b/>
          <w:bCs/>
          <w:color w:val="002776"/>
          <w:sz w:val="28"/>
          <w:szCs w:val="28"/>
          <w:u w:val="single"/>
          <w:rtl/>
          <w:lang w:bidi="ar-EG"/>
        </w:rPr>
      </w:pPr>
      <w:r w:rsidRPr="00855423">
        <w:rPr>
          <w:rFonts w:asciiTheme="majorBidi" w:hAnsiTheme="majorBidi" w:cs="Simplified Arabic"/>
          <w:b/>
          <w:bCs/>
          <w:color w:val="002776"/>
          <w:sz w:val="28"/>
          <w:szCs w:val="28"/>
          <w:u w:val="single"/>
          <w:rtl/>
          <w:lang w:bidi="ar-EG"/>
        </w:rPr>
        <w:t>جدول رقم (</w:t>
      </w:r>
      <w:r w:rsidRPr="00855423">
        <w:rPr>
          <w:rFonts w:asciiTheme="majorBidi" w:hAnsiTheme="majorBidi" w:cs="Simplified Arabic" w:hint="cs"/>
          <w:b/>
          <w:bCs/>
          <w:color w:val="002776"/>
          <w:sz w:val="28"/>
          <w:szCs w:val="28"/>
          <w:u w:val="single"/>
          <w:rtl/>
          <w:lang w:bidi="ar-EG"/>
        </w:rPr>
        <w:t>4</w:t>
      </w:r>
      <w:r w:rsidRPr="00855423">
        <w:rPr>
          <w:rFonts w:asciiTheme="majorBidi" w:hAnsiTheme="majorBidi" w:cs="Simplified Arabic"/>
          <w:b/>
          <w:bCs/>
          <w:color w:val="002776"/>
          <w:sz w:val="28"/>
          <w:szCs w:val="28"/>
          <w:u w:val="single"/>
          <w:rtl/>
          <w:lang w:bidi="ar-EG"/>
        </w:rPr>
        <w:t>)</w:t>
      </w:r>
    </w:p>
    <w:p w14:paraId="60DBF868" w14:textId="7A37E5CB" w:rsidR="00416B75" w:rsidRPr="008B3B6A" w:rsidRDefault="00416B75" w:rsidP="00121AC5">
      <w:pPr>
        <w:spacing w:before="120" w:after="120" w:line="320" w:lineRule="exact"/>
        <w:ind w:left="357"/>
        <w:jc w:val="center"/>
        <w:rPr>
          <w:rFonts w:asciiTheme="majorBidi" w:hAnsiTheme="majorBidi" w:cs="Simplified Arabic"/>
          <w:b/>
          <w:bCs/>
          <w:color w:val="002060"/>
          <w:sz w:val="26"/>
          <w:szCs w:val="26"/>
          <w:u w:val="single"/>
          <w:rtl/>
          <w:lang w:bidi="ar-EG"/>
        </w:rPr>
      </w:pPr>
      <w:r w:rsidRPr="008B3B6A">
        <w:rPr>
          <w:rFonts w:asciiTheme="majorBidi" w:hAnsiTheme="majorBidi" w:cs="Simplified Arabic" w:hint="cs"/>
          <w:b/>
          <w:bCs/>
          <w:color w:val="002060"/>
          <w:sz w:val="26"/>
          <w:szCs w:val="26"/>
          <w:u w:val="single"/>
          <w:rtl/>
          <w:lang w:bidi="ar-EG"/>
        </w:rPr>
        <w:t xml:space="preserve">خطة </w:t>
      </w:r>
      <w:r w:rsidR="008F0EA9" w:rsidRPr="008B3B6A">
        <w:rPr>
          <w:rFonts w:asciiTheme="majorBidi" w:hAnsiTheme="majorBidi" w:cs="Simplified Arabic" w:hint="cs"/>
          <w:b/>
          <w:bCs/>
          <w:color w:val="002060"/>
          <w:sz w:val="26"/>
          <w:szCs w:val="26"/>
          <w:u w:val="single"/>
          <w:rtl/>
          <w:lang w:bidi="ar-EG"/>
        </w:rPr>
        <w:t>دمج وتطبيق</w:t>
      </w:r>
      <w:r w:rsidRPr="008B3B6A">
        <w:rPr>
          <w:rFonts w:asciiTheme="majorBidi" w:hAnsiTheme="majorBidi" w:cs="Simplified Arabic" w:hint="cs"/>
          <w:b/>
          <w:bCs/>
          <w:color w:val="002060"/>
          <w:sz w:val="26"/>
          <w:szCs w:val="26"/>
          <w:u w:val="single"/>
          <w:rtl/>
          <w:lang w:bidi="ar-EG"/>
        </w:rPr>
        <w:t xml:space="preserve"> </w:t>
      </w:r>
      <w:r w:rsidR="008F0EA9" w:rsidRPr="008B3B6A">
        <w:rPr>
          <w:rFonts w:asciiTheme="majorBidi" w:hAnsiTheme="majorBidi" w:cs="Simplified Arabic" w:hint="cs"/>
          <w:b/>
          <w:bCs/>
          <w:color w:val="002060"/>
          <w:sz w:val="26"/>
          <w:szCs w:val="26"/>
          <w:u w:val="single"/>
          <w:rtl/>
          <w:lang w:bidi="ar-EG"/>
        </w:rPr>
        <w:t xml:space="preserve">بنود </w:t>
      </w:r>
      <w:r w:rsidR="00873788" w:rsidRPr="008B3B6A">
        <w:rPr>
          <w:rFonts w:asciiTheme="majorBidi" w:hAnsiTheme="majorBidi" w:cs="Simplified Arabic" w:hint="cs"/>
          <w:b/>
          <w:bCs/>
          <w:color w:val="002060"/>
          <w:sz w:val="26"/>
          <w:szCs w:val="26"/>
          <w:u w:val="single"/>
          <w:rtl/>
          <w:lang w:bidi="ar-EG"/>
        </w:rPr>
        <w:t xml:space="preserve">مواصفة </w:t>
      </w:r>
      <w:r w:rsidRPr="008B3B6A">
        <w:rPr>
          <w:rFonts w:asciiTheme="majorBidi" w:hAnsiTheme="majorBidi" w:cs="Simplified Arabic" w:hint="cs"/>
          <w:b/>
          <w:bCs/>
          <w:color w:val="002060"/>
          <w:sz w:val="26"/>
          <w:szCs w:val="26"/>
          <w:u w:val="single"/>
          <w:rtl/>
          <w:lang w:bidi="ar-EG"/>
        </w:rPr>
        <w:t xml:space="preserve">الأيزو 14001 بالشركة لتحقيق </w:t>
      </w:r>
      <w:r w:rsidRPr="008B3B6A">
        <w:rPr>
          <w:rFonts w:asciiTheme="majorBidi" w:hAnsiTheme="majorBidi" w:cs="Simplified Arabic"/>
          <w:b/>
          <w:bCs/>
          <w:color w:val="002060"/>
          <w:sz w:val="26"/>
          <w:szCs w:val="26"/>
          <w:u w:val="single"/>
          <w:rtl/>
          <w:lang w:bidi="ar-EG"/>
        </w:rPr>
        <w:t>التنمية المستدامة ورؤية مصر 2030</w:t>
      </w:r>
    </w:p>
    <w:tbl>
      <w:tblPr>
        <w:tblStyle w:val="TableGrid"/>
        <w:bidiVisual/>
        <w:tblW w:w="9794" w:type="dxa"/>
        <w:tblLook w:val="04A0" w:firstRow="1" w:lastRow="0" w:firstColumn="1" w:lastColumn="0" w:noHBand="0" w:noVBand="1"/>
      </w:tblPr>
      <w:tblGrid>
        <w:gridCol w:w="434"/>
        <w:gridCol w:w="1124"/>
        <w:gridCol w:w="4983"/>
        <w:gridCol w:w="1701"/>
        <w:gridCol w:w="1552"/>
      </w:tblGrid>
      <w:tr w:rsidR="00C7069E" w:rsidRPr="00114568" w14:paraId="20E4A628" w14:textId="77777777" w:rsidTr="002C0CFE">
        <w:trPr>
          <w:trHeight w:val="423"/>
        </w:trPr>
        <w:tc>
          <w:tcPr>
            <w:tcW w:w="434" w:type="dxa"/>
            <w:shd w:val="pct15" w:color="auto" w:fill="auto"/>
            <w:vAlign w:val="center"/>
          </w:tcPr>
          <w:p w14:paraId="46AB7CB3" w14:textId="77777777" w:rsidR="00C7069E" w:rsidRPr="008B3B6A" w:rsidRDefault="00C7069E" w:rsidP="00114568">
            <w:pPr>
              <w:bidi/>
              <w:jc w:val="center"/>
              <w:rPr>
                <w:rFonts w:cs="Simplified Arabic"/>
                <w:b/>
                <w:bCs/>
                <w:color w:val="632423" w:themeColor="accent2" w:themeShade="80"/>
                <w:sz w:val="24"/>
                <w:szCs w:val="24"/>
                <w:rtl/>
                <w:lang w:bidi="ar-EG"/>
              </w:rPr>
            </w:pPr>
            <w:r w:rsidRPr="008B3B6A">
              <w:rPr>
                <w:rFonts w:cs="Simplified Arabic" w:hint="cs"/>
                <w:b/>
                <w:bCs/>
                <w:color w:val="632423" w:themeColor="accent2" w:themeShade="80"/>
                <w:sz w:val="24"/>
                <w:szCs w:val="24"/>
                <w:rtl/>
                <w:lang w:bidi="ar-EG"/>
              </w:rPr>
              <w:t>م</w:t>
            </w:r>
          </w:p>
        </w:tc>
        <w:tc>
          <w:tcPr>
            <w:tcW w:w="1124" w:type="dxa"/>
            <w:shd w:val="pct15" w:color="auto" w:fill="auto"/>
            <w:vAlign w:val="center"/>
          </w:tcPr>
          <w:p w14:paraId="3BDBAE61" w14:textId="77777777" w:rsidR="00C7069E" w:rsidRPr="008B3B6A" w:rsidRDefault="00C7069E" w:rsidP="00114568">
            <w:pPr>
              <w:bidi/>
              <w:jc w:val="center"/>
              <w:rPr>
                <w:rFonts w:cs="Simplified Arabic"/>
                <w:b/>
                <w:bCs/>
                <w:color w:val="632423" w:themeColor="accent2" w:themeShade="80"/>
                <w:sz w:val="24"/>
                <w:szCs w:val="24"/>
                <w:rtl/>
                <w:lang w:bidi="ar-EG"/>
              </w:rPr>
            </w:pPr>
            <w:r w:rsidRPr="008B3B6A">
              <w:rPr>
                <w:rFonts w:cs="Simplified Arabic" w:hint="cs"/>
                <w:b/>
                <w:bCs/>
                <w:color w:val="632423" w:themeColor="accent2" w:themeShade="80"/>
                <w:sz w:val="24"/>
                <w:szCs w:val="24"/>
                <w:rtl/>
                <w:lang w:bidi="ar-EG"/>
              </w:rPr>
              <w:t>البند</w:t>
            </w:r>
          </w:p>
        </w:tc>
        <w:tc>
          <w:tcPr>
            <w:tcW w:w="4983" w:type="dxa"/>
            <w:shd w:val="pct15" w:color="auto" w:fill="auto"/>
            <w:vAlign w:val="center"/>
          </w:tcPr>
          <w:p w14:paraId="75BD806C" w14:textId="77777777" w:rsidR="00C7069E" w:rsidRPr="008B3B6A" w:rsidRDefault="00C7069E" w:rsidP="00114568">
            <w:pPr>
              <w:bidi/>
              <w:jc w:val="center"/>
              <w:rPr>
                <w:rFonts w:cs="Simplified Arabic"/>
                <w:b/>
                <w:bCs/>
                <w:color w:val="632423" w:themeColor="accent2" w:themeShade="80"/>
                <w:sz w:val="24"/>
                <w:szCs w:val="24"/>
                <w:rtl/>
                <w:lang w:bidi="ar-EG"/>
              </w:rPr>
            </w:pPr>
            <w:r w:rsidRPr="008B3B6A">
              <w:rPr>
                <w:rFonts w:cs="Simplified Arabic" w:hint="cs"/>
                <w:b/>
                <w:bCs/>
                <w:color w:val="632423" w:themeColor="accent2" w:themeShade="80"/>
                <w:sz w:val="24"/>
                <w:szCs w:val="24"/>
                <w:rtl/>
                <w:lang w:bidi="ar-EG"/>
              </w:rPr>
              <w:t>الإجراءات المخطط تنفيذها</w:t>
            </w:r>
          </w:p>
        </w:tc>
        <w:tc>
          <w:tcPr>
            <w:tcW w:w="1701" w:type="dxa"/>
            <w:shd w:val="pct15" w:color="auto" w:fill="auto"/>
            <w:vAlign w:val="center"/>
          </w:tcPr>
          <w:p w14:paraId="01F4B07D" w14:textId="77777777" w:rsidR="00C7069E" w:rsidRPr="008B3B6A" w:rsidRDefault="00C7069E" w:rsidP="00114568">
            <w:pPr>
              <w:bidi/>
              <w:jc w:val="center"/>
              <w:rPr>
                <w:rFonts w:cs="Simplified Arabic"/>
                <w:b/>
                <w:bCs/>
                <w:color w:val="632423" w:themeColor="accent2" w:themeShade="80"/>
                <w:sz w:val="24"/>
                <w:szCs w:val="24"/>
                <w:rtl/>
                <w:lang w:bidi="ar-EG"/>
              </w:rPr>
            </w:pPr>
            <w:r w:rsidRPr="008B3B6A">
              <w:rPr>
                <w:rFonts w:cs="Simplified Arabic" w:hint="cs"/>
                <w:b/>
                <w:bCs/>
                <w:color w:val="632423" w:themeColor="accent2" w:themeShade="80"/>
                <w:sz w:val="24"/>
                <w:szCs w:val="24"/>
                <w:rtl/>
                <w:lang w:bidi="ar-EG"/>
              </w:rPr>
              <w:t>المسئولية</w:t>
            </w:r>
          </w:p>
        </w:tc>
        <w:tc>
          <w:tcPr>
            <w:tcW w:w="1552" w:type="dxa"/>
            <w:shd w:val="pct15" w:color="auto" w:fill="auto"/>
            <w:vAlign w:val="center"/>
          </w:tcPr>
          <w:p w14:paraId="23236BA0" w14:textId="77777777" w:rsidR="00C7069E" w:rsidRPr="008B3B6A" w:rsidRDefault="00C7069E" w:rsidP="00114568">
            <w:pPr>
              <w:bidi/>
              <w:jc w:val="center"/>
              <w:rPr>
                <w:rFonts w:cs="Simplified Arabic"/>
                <w:b/>
                <w:bCs/>
                <w:color w:val="632423" w:themeColor="accent2" w:themeShade="80"/>
                <w:sz w:val="24"/>
                <w:szCs w:val="24"/>
                <w:rtl/>
                <w:lang w:bidi="ar-EG"/>
              </w:rPr>
            </w:pPr>
            <w:r w:rsidRPr="008B3B6A">
              <w:rPr>
                <w:rFonts w:cs="Simplified Arabic" w:hint="cs"/>
                <w:b/>
                <w:bCs/>
                <w:color w:val="632423" w:themeColor="accent2" w:themeShade="80"/>
                <w:sz w:val="24"/>
                <w:szCs w:val="24"/>
                <w:rtl/>
                <w:lang w:bidi="ar-EG"/>
              </w:rPr>
              <w:t>مخطط التنفيذ</w:t>
            </w:r>
          </w:p>
        </w:tc>
      </w:tr>
      <w:tr w:rsidR="00C7069E" w:rsidRPr="00D861C6" w14:paraId="2777D99B" w14:textId="77777777" w:rsidTr="002C0CFE">
        <w:tc>
          <w:tcPr>
            <w:tcW w:w="434" w:type="dxa"/>
          </w:tcPr>
          <w:p w14:paraId="7EC70C84" w14:textId="77777777" w:rsidR="00C7069E" w:rsidRPr="00D861C6" w:rsidRDefault="00C7069E" w:rsidP="00114568">
            <w:pPr>
              <w:bidi/>
              <w:jc w:val="center"/>
              <w:rPr>
                <w:rFonts w:cs="Simplified Arabic"/>
                <w:rtl/>
                <w:lang w:bidi="ar-EG"/>
              </w:rPr>
            </w:pPr>
            <w:r w:rsidRPr="00D861C6">
              <w:rPr>
                <w:rFonts w:cs="Simplified Arabic" w:hint="cs"/>
                <w:rtl/>
                <w:lang w:bidi="ar-EG"/>
              </w:rPr>
              <w:t>1</w:t>
            </w:r>
          </w:p>
        </w:tc>
        <w:tc>
          <w:tcPr>
            <w:tcW w:w="1124" w:type="dxa"/>
          </w:tcPr>
          <w:p w14:paraId="353828CD" w14:textId="77777777" w:rsidR="00C7069E" w:rsidRPr="00114568" w:rsidRDefault="00C7069E" w:rsidP="000B07F9">
            <w:pPr>
              <w:bidi/>
              <w:spacing w:after="120" w:line="320" w:lineRule="exact"/>
              <w:jc w:val="center"/>
              <w:rPr>
                <w:rFonts w:cs="Simplified Arabic"/>
                <w:b/>
                <w:bCs/>
                <w:rtl/>
                <w:lang w:bidi="ar-EG"/>
              </w:rPr>
            </w:pPr>
            <w:r w:rsidRPr="00114568">
              <w:rPr>
                <w:rFonts w:cs="Simplified Arabic"/>
                <w:b/>
                <w:bCs/>
                <w:rtl/>
                <w:lang w:bidi="ar-EG"/>
              </w:rPr>
              <w:t>السياسة البيئية</w:t>
            </w:r>
          </w:p>
        </w:tc>
        <w:tc>
          <w:tcPr>
            <w:tcW w:w="4983" w:type="dxa"/>
          </w:tcPr>
          <w:p w14:paraId="46821C42" w14:textId="77777777" w:rsidR="00C7069E" w:rsidRPr="002C0CFE" w:rsidRDefault="00C7069E" w:rsidP="002C0CFE">
            <w:pPr>
              <w:bidi/>
              <w:spacing w:line="280" w:lineRule="exact"/>
              <w:jc w:val="both"/>
              <w:rPr>
                <w:rFonts w:cs="Simplified Arabic"/>
                <w:rtl/>
                <w:lang w:bidi="ar-EG"/>
              </w:rPr>
            </w:pPr>
            <w:r w:rsidRPr="002C0CFE">
              <w:rPr>
                <w:rFonts w:cs="Simplified Arabic"/>
                <w:rtl/>
                <w:lang w:bidi="ar-EG"/>
              </w:rPr>
              <w:t>تحديث السياسة البيئية للشركة وذلك لإضافة بعد الاستدامة بها وكذلك لدمج مفهوم أهداف التنمية المستدامة مع الأهداف البيئية للشركة</w:t>
            </w:r>
          </w:p>
        </w:tc>
        <w:tc>
          <w:tcPr>
            <w:tcW w:w="1701" w:type="dxa"/>
          </w:tcPr>
          <w:p w14:paraId="0882FD60" w14:textId="77777777" w:rsidR="00C7069E" w:rsidRPr="002C0CFE" w:rsidRDefault="00C7069E" w:rsidP="002C0CFE">
            <w:pPr>
              <w:pStyle w:val="ListParagraph"/>
              <w:numPr>
                <w:ilvl w:val="0"/>
                <w:numId w:val="31"/>
              </w:numPr>
              <w:bidi/>
              <w:spacing w:line="280" w:lineRule="exact"/>
              <w:ind w:left="176" w:hanging="176"/>
              <w:contextualSpacing w:val="0"/>
              <w:rPr>
                <w:rFonts w:cs="Simplified Arabic"/>
                <w:lang w:bidi="ar-EG"/>
              </w:rPr>
            </w:pPr>
            <w:bookmarkStart w:id="7" w:name="_Hlk103260985"/>
            <w:r w:rsidRPr="002C0CFE">
              <w:rPr>
                <w:rFonts w:cs="Simplified Arabic" w:hint="cs"/>
                <w:rtl/>
                <w:lang w:bidi="ar-EG"/>
              </w:rPr>
              <w:t>الإدارة العليا</w:t>
            </w:r>
          </w:p>
          <w:p w14:paraId="243F06D8" w14:textId="77777777" w:rsidR="00C7069E" w:rsidRPr="002C0CFE" w:rsidRDefault="00C7069E" w:rsidP="002C0CFE">
            <w:pPr>
              <w:pStyle w:val="ListParagraph"/>
              <w:numPr>
                <w:ilvl w:val="0"/>
                <w:numId w:val="31"/>
              </w:numPr>
              <w:bidi/>
              <w:spacing w:line="280" w:lineRule="exact"/>
              <w:ind w:left="176" w:hanging="176"/>
              <w:contextualSpacing w:val="0"/>
              <w:rPr>
                <w:rFonts w:cs="Simplified Arabic"/>
                <w:rtl/>
                <w:lang w:bidi="ar-EG"/>
              </w:rPr>
            </w:pPr>
            <w:r w:rsidRPr="002C0CFE">
              <w:rPr>
                <w:rFonts w:cs="Simplified Arabic" w:hint="cs"/>
                <w:rtl/>
                <w:lang w:bidi="ar-EG"/>
              </w:rPr>
              <w:t xml:space="preserve">قطاع </w:t>
            </w:r>
            <w:r w:rsidRPr="002C0CFE">
              <w:rPr>
                <w:rFonts w:cs="Simplified Arabic"/>
                <w:lang w:bidi="ar-EG"/>
              </w:rPr>
              <w:t>QHSE</w:t>
            </w:r>
            <w:bookmarkEnd w:id="7"/>
          </w:p>
        </w:tc>
        <w:tc>
          <w:tcPr>
            <w:tcW w:w="1552" w:type="dxa"/>
          </w:tcPr>
          <w:p w14:paraId="20F66470" w14:textId="50D4C28D" w:rsidR="00C7069E" w:rsidRPr="002C0CFE" w:rsidRDefault="00C7069E" w:rsidP="002C0CFE">
            <w:pPr>
              <w:bidi/>
              <w:spacing w:line="280" w:lineRule="exact"/>
              <w:ind w:left="23" w:hanging="23"/>
              <w:jc w:val="center"/>
              <w:rPr>
                <w:rFonts w:cs="Simplified Arabic"/>
                <w:rtl/>
                <w:lang w:bidi="ar-EG"/>
              </w:rPr>
            </w:pPr>
            <w:r w:rsidRPr="002C0CFE">
              <w:rPr>
                <w:rFonts w:cs="Simplified Arabic" w:hint="cs"/>
                <w:rtl/>
                <w:lang w:bidi="ar-EG"/>
              </w:rPr>
              <w:t>شهر</w:t>
            </w:r>
            <w:r w:rsidR="00121AC5" w:rsidRPr="002C0CFE">
              <w:rPr>
                <w:rFonts w:cs="Simplified Arabic" w:hint="cs"/>
                <w:rtl/>
                <w:lang w:bidi="ar-EG"/>
              </w:rPr>
              <w:t>ين</w:t>
            </w:r>
          </w:p>
        </w:tc>
      </w:tr>
      <w:tr w:rsidR="00C7069E" w:rsidRPr="009021C6" w14:paraId="4A5B395D" w14:textId="77777777" w:rsidTr="002C0CFE">
        <w:tc>
          <w:tcPr>
            <w:tcW w:w="434" w:type="dxa"/>
          </w:tcPr>
          <w:p w14:paraId="3BE3DCA3" w14:textId="729B5252" w:rsidR="00C7069E" w:rsidRPr="00D861C6" w:rsidRDefault="00114568" w:rsidP="00114568">
            <w:pPr>
              <w:bidi/>
              <w:jc w:val="center"/>
              <w:rPr>
                <w:rFonts w:cs="Simplified Arabic"/>
                <w:rtl/>
                <w:lang w:bidi="ar-EG"/>
              </w:rPr>
            </w:pPr>
            <w:r>
              <w:rPr>
                <w:rFonts w:cs="Simplified Arabic" w:hint="cs"/>
                <w:rtl/>
                <w:lang w:bidi="ar-EG"/>
              </w:rPr>
              <w:t>2</w:t>
            </w:r>
          </w:p>
        </w:tc>
        <w:tc>
          <w:tcPr>
            <w:tcW w:w="1124" w:type="dxa"/>
          </w:tcPr>
          <w:p w14:paraId="2F941E13" w14:textId="77777777" w:rsidR="00C7069E" w:rsidRPr="00114568" w:rsidRDefault="00C7069E" w:rsidP="000B07F9">
            <w:pPr>
              <w:bidi/>
              <w:spacing w:after="120"/>
              <w:jc w:val="center"/>
              <w:rPr>
                <w:rFonts w:cs="Simplified Arabic"/>
                <w:b/>
                <w:bCs/>
                <w:rtl/>
                <w:lang w:bidi="ar-EG"/>
              </w:rPr>
            </w:pPr>
            <w:r w:rsidRPr="00114568">
              <w:rPr>
                <w:rFonts w:cs="Simplified Arabic" w:hint="cs"/>
                <w:b/>
                <w:bCs/>
                <w:rtl/>
                <w:lang w:bidi="ar-EG"/>
              </w:rPr>
              <w:t>الأهداف البيئية</w:t>
            </w:r>
          </w:p>
        </w:tc>
        <w:tc>
          <w:tcPr>
            <w:tcW w:w="4983" w:type="dxa"/>
          </w:tcPr>
          <w:p w14:paraId="605295F8" w14:textId="77777777" w:rsidR="00C7069E" w:rsidRPr="002C0CFE" w:rsidRDefault="00C7069E" w:rsidP="002C0CFE">
            <w:pPr>
              <w:bidi/>
              <w:spacing w:line="280" w:lineRule="exact"/>
              <w:jc w:val="both"/>
              <w:rPr>
                <w:rFonts w:cs="Simplified Arabic"/>
                <w:rtl/>
                <w:lang w:bidi="ar-EG"/>
              </w:rPr>
            </w:pPr>
            <w:r w:rsidRPr="002C0CFE">
              <w:rPr>
                <w:rFonts w:cs="Simplified Arabic"/>
                <w:rtl/>
                <w:lang w:bidi="ar-EG"/>
              </w:rPr>
              <w:t>وضع وإصدار أهداف وبرامج بيئية مرتبطة بتحقيق أهداف التنمية المستدامة ورؤية مصر 2030 مثل أهداف ترشيد وكفاءة استخدام الموارد مثل الطاقة، المياه، الوقود، الورق.</w:t>
            </w:r>
          </w:p>
        </w:tc>
        <w:tc>
          <w:tcPr>
            <w:tcW w:w="1701" w:type="dxa"/>
          </w:tcPr>
          <w:p w14:paraId="5B50277B" w14:textId="77777777" w:rsidR="00C7069E" w:rsidRPr="002C0CFE" w:rsidRDefault="00C7069E" w:rsidP="002C0CFE">
            <w:pPr>
              <w:pStyle w:val="ListParagraph"/>
              <w:numPr>
                <w:ilvl w:val="0"/>
                <w:numId w:val="31"/>
              </w:numPr>
              <w:bidi/>
              <w:spacing w:line="280" w:lineRule="exact"/>
              <w:ind w:left="176" w:hanging="176"/>
              <w:contextualSpacing w:val="0"/>
              <w:rPr>
                <w:rFonts w:cs="Simplified Arabic"/>
                <w:lang w:bidi="ar-EG"/>
              </w:rPr>
            </w:pPr>
            <w:r w:rsidRPr="002C0CFE">
              <w:rPr>
                <w:rFonts w:cs="Simplified Arabic" w:hint="cs"/>
                <w:rtl/>
                <w:lang w:bidi="ar-EG"/>
              </w:rPr>
              <w:t>الإدارة العليا</w:t>
            </w:r>
          </w:p>
          <w:p w14:paraId="2D07721A" w14:textId="77777777" w:rsidR="00C7069E" w:rsidRPr="002C0CFE" w:rsidRDefault="00C7069E" w:rsidP="002C0CFE">
            <w:pPr>
              <w:pStyle w:val="ListParagraph"/>
              <w:numPr>
                <w:ilvl w:val="0"/>
                <w:numId w:val="31"/>
              </w:numPr>
              <w:bidi/>
              <w:spacing w:line="280" w:lineRule="exact"/>
              <w:ind w:left="176" w:hanging="176"/>
              <w:contextualSpacing w:val="0"/>
              <w:rPr>
                <w:rFonts w:cs="Simplified Arabic"/>
                <w:lang w:bidi="ar-EG"/>
              </w:rPr>
            </w:pPr>
            <w:r w:rsidRPr="002C0CFE">
              <w:rPr>
                <w:rFonts w:cs="Simplified Arabic" w:hint="cs"/>
                <w:rtl/>
                <w:lang w:bidi="ar-EG"/>
              </w:rPr>
              <w:t xml:space="preserve">قطاع </w:t>
            </w:r>
            <w:r w:rsidRPr="002C0CFE">
              <w:rPr>
                <w:rFonts w:cs="Simplified Arabic"/>
                <w:lang w:bidi="ar-EG"/>
              </w:rPr>
              <w:t>QHSE</w:t>
            </w:r>
          </w:p>
          <w:p w14:paraId="11B10FD0" w14:textId="77777777" w:rsidR="00C7069E" w:rsidRPr="002C0CFE" w:rsidRDefault="00C7069E" w:rsidP="002C0CFE">
            <w:pPr>
              <w:pStyle w:val="ListParagraph"/>
              <w:numPr>
                <w:ilvl w:val="0"/>
                <w:numId w:val="31"/>
              </w:numPr>
              <w:bidi/>
              <w:spacing w:line="280" w:lineRule="exact"/>
              <w:ind w:left="176" w:hanging="176"/>
              <w:contextualSpacing w:val="0"/>
              <w:rPr>
                <w:rFonts w:cs="Simplified Arabic"/>
                <w:rtl/>
                <w:lang w:bidi="ar-EG"/>
              </w:rPr>
            </w:pPr>
            <w:r w:rsidRPr="002C0CFE">
              <w:rPr>
                <w:rFonts w:cs="Simplified Arabic" w:hint="cs"/>
                <w:rtl/>
                <w:lang w:bidi="ar-EG"/>
              </w:rPr>
              <w:t>إدارة الخدمات والصيانة</w:t>
            </w:r>
          </w:p>
        </w:tc>
        <w:tc>
          <w:tcPr>
            <w:tcW w:w="1552" w:type="dxa"/>
          </w:tcPr>
          <w:p w14:paraId="50B85329" w14:textId="4CE3B679" w:rsidR="00C7069E" w:rsidRPr="002C0CFE" w:rsidRDefault="00C7069E" w:rsidP="002C0CFE">
            <w:pPr>
              <w:bidi/>
              <w:spacing w:line="280" w:lineRule="exact"/>
              <w:ind w:left="23" w:hanging="23"/>
              <w:jc w:val="center"/>
              <w:rPr>
                <w:rFonts w:cs="Simplified Arabic"/>
                <w:rtl/>
                <w:lang w:bidi="ar-EG"/>
              </w:rPr>
            </w:pPr>
            <w:r w:rsidRPr="002C0CFE">
              <w:rPr>
                <w:rFonts w:cs="Simplified Arabic" w:hint="cs"/>
                <w:rtl/>
                <w:lang w:bidi="ar-EG"/>
              </w:rPr>
              <w:t>شهر</w:t>
            </w:r>
            <w:r w:rsidR="00121AC5" w:rsidRPr="002C0CFE">
              <w:rPr>
                <w:rFonts w:cs="Simplified Arabic" w:hint="cs"/>
                <w:rtl/>
                <w:lang w:bidi="ar-EG"/>
              </w:rPr>
              <w:t>ين</w:t>
            </w:r>
          </w:p>
        </w:tc>
      </w:tr>
      <w:tr w:rsidR="00114568" w:rsidRPr="00D861C6" w14:paraId="601A43AE" w14:textId="77777777" w:rsidTr="002C0CFE">
        <w:tc>
          <w:tcPr>
            <w:tcW w:w="434" w:type="dxa"/>
            <w:vMerge w:val="restart"/>
          </w:tcPr>
          <w:p w14:paraId="28B48D16" w14:textId="088AD679" w:rsidR="00114568" w:rsidRPr="00D861C6" w:rsidRDefault="00114568" w:rsidP="00114568">
            <w:pPr>
              <w:bidi/>
              <w:jc w:val="center"/>
              <w:rPr>
                <w:rFonts w:cs="Simplified Arabic"/>
                <w:rtl/>
                <w:lang w:bidi="ar-EG"/>
              </w:rPr>
            </w:pPr>
            <w:r>
              <w:rPr>
                <w:rFonts w:cs="Simplified Arabic" w:hint="cs"/>
                <w:rtl/>
                <w:lang w:bidi="ar-EG"/>
              </w:rPr>
              <w:t>3</w:t>
            </w:r>
          </w:p>
        </w:tc>
        <w:tc>
          <w:tcPr>
            <w:tcW w:w="1124" w:type="dxa"/>
            <w:vMerge w:val="restart"/>
          </w:tcPr>
          <w:p w14:paraId="319558D7" w14:textId="77777777" w:rsidR="00114568" w:rsidRPr="00114568" w:rsidRDefault="00114568" w:rsidP="000B07F9">
            <w:pPr>
              <w:bidi/>
              <w:spacing w:after="120"/>
              <w:jc w:val="center"/>
              <w:rPr>
                <w:rFonts w:cs="Simplified Arabic"/>
                <w:b/>
                <w:bCs/>
                <w:rtl/>
                <w:lang w:bidi="ar-EG"/>
              </w:rPr>
            </w:pPr>
            <w:r w:rsidRPr="00114568">
              <w:rPr>
                <w:rFonts w:cs="Simplified Arabic" w:hint="cs"/>
                <w:b/>
                <w:bCs/>
                <w:rtl/>
                <w:lang w:bidi="ar-EG"/>
              </w:rPr>
              <w:t>الوثائق والمستندات</w:t>
            </w:r>
          </w:p>
        </w:tc>
        <w:tc>
          <w:tcPr>
            <w:tcW w:w="4983" w:type="dxa"/>
          </w:tcPr>
          <w:p w14:paraId="497DED66" w14:textId="77777777" w:rsidR="00114568" w:rsidRPr="002C0CFE" w:rsidRDefault="00114568" w:rsidP="002C0CFE">
            <w:pPr>
              <w:bidi/>
              <w:spacing w:line="280" w:lineRule="exact"/>
              <w:jc w:val="both"/>
              <w:rPr>
                <w:rFonts w:cs="Simplified Arabic"/>
                <w:rtl/>
                <w:lang w:bidi="ar-EG"/>
              </w:rPr>
            </w:pPr>
            <w:r w:rsidRPr="002C0CFE">
              <w:rPr>
                <w:rFonts w:cs="Simplified Arabic"/>
                <w:rtl/>
                <w:lang w:bidi="ar-EG"/>
              </w:rPr>
              <w:t>تحديث دليل البيئة بالشركة وذلك لتحديث بعض البنود ذات الارتباط بأهداف التنمية المستدامة ورؤية مصر 2030</w:t>
            </w:r>
            <w:r w:rsidRPr="002C0CFE">
              <w:rPr>
                <w:rFonts w:cs="Simplified Arabic" w:hint="cs"/>
                <w:rtl/>
                <w:lang w:bidi="ar-EG"/>
              </w:rPr>
              <w:t>.</w:t>
            </w:r>
          </w:p>
        </w:tc>
        <w:tc>
          <w:tcPr>
            <w:tcW w:w="1701" w:type="dxa"/>
          </w:tcPr>
          <w:p w14:paraId="1DE46D8B" w14:textId="1F20046D" w:rsidR="00114568" w:rsidRPr="002C0CFE" w:rsidRDefault="00114568" w:rsidP="002C0CFE">
            <w:pPr>
              <w:pStyle w:val="ListParagraph"/>
              <w:numPr>
                <w:ilvl w:val="0"/>
                <w:numId w:val="31"/>
              </w:numPr>
              <w:bidi/>
              <w:spacing w:line="280" w:lineRule="exact"/>
              <w:ind w:left="176" w:hanging="176"/>
              <w:contextualSpacing w:val="0"/>
              <w:rPr>
                <w:rFonts w:cs="Simplified Arabic"/>
                <w:rtl/>
                <w:lang w:bidi="ar-EG"/>
              </w:rPr>
            </w:pPr>
            <w:r w:rsidRPr="002C0CFE">
              <w:rPr>
                <w:rFonts w:cs="Simplified Arabic" w:hint="cs"/>
                <w:rtl/>
                <w:lang w:bidi="ar-EG"/>
              </w:rPr>
              <w:t xml:space="preserve">قطاع </w:t>
            </w:r>
            <w:r w:rsidRPr="002C0CFE">
              <w:rPr>
                <w:rFonts w:cs="Simplified Arabic"/>
                <w:lang w:bidi="ar-EG"/>
              </w:rPr>
              <w:t>QHSE</w:t>
            </w:r>
          </w:p>
        </w:tc>
        <w:tc>
          <w:tcPr>
            <w:tcW w:w="1552" w:type="dxa"/>
          </w:tcPr>
          <w:p w14:paraId="5F4B2012" w14:textId="53526A3D" w:rsidR="00114568" w:rsidRPr="002C0CFE" w:rsidRDefault="00114568" w:rsidP="002C0CFE">
            <w:pPr>
              <w:bidi/>
              <w:spacing w:line="280" w:lineRule="exact"/>
              <w:ind w:left="23" w:hanging="23"/>
              <w:jc w:val="center"/>
              <w:rPr>
                <w:rFonts w:cs="Simplified Arabic"/>
                <w:rtl/>
                <w:lang w:bidi="ar-EG"/>
              </w:rPr>
            </w:pPr>
            <w:r w:rsidRPr="002C0CFE">
              <w:rPr>
                <w:rFonts w:cs="Simplified Arabic" w:hint="cs"/>
                <w:rtl/>
                <w:lang w:bidi="ar-EG"/>
              </w:rPr>
              <w:t>شهر</w:t>
            </w:r>
            <w:r w:rsidR="00121AC5" w:rsidRPr="002C0CFE">
              <w:rPr>
                <w:rFonts w:cs="Simplified Arabic" w:hint="cs"/>
                <w:rtl/>
                <w:lang w:bidi="ar-EG"/>
              </w:rPr>
              <w:t>ين</w:t>
            </w:r>
          </w:p>
        </w:tc>
      </w:tr>
      <w:tr w:rsidR="00114568" w:rsidRPr="00D861C6" w14:paraId="3955B352" w14:textId="77777777" w:rsidTr="002C0CFE">
        <w:tc>
          <w:tcPr>
            <w:tcW w:w="434" w:type="dxa"/>
            <w:vMerge/>
          </w:tcPr>
          <w:p w14:paraId="6AA34EB0" w14:textId="77777777" w:rsidR="00114568" w:rsidRPr="00D861C6" w:rsidRDefault="00114568" w:rsidP="00114568">
            <w:pPr>
              <w:bidi/>
              <w:jc w:val="center"/>
              <w:rPr>
                <w:rFonts w:cs="Simplified Arabic"/>
                <w:rtl/>
                <w:lang w:bidi="ar-EG"/>
              </w:rPr>
            </w:pPr>
          </w:p>
        </w:tc>
        <w:tc>
          <w:tcPr>
            <w:tcW w:w="1124" w:type="dxa"/>
            <w:vMerge/>
          </w:tcPr>
          <w:p w14:paraId="160EA608" w14:textId="77777777" w:rsidR="00114568" w:rsidRPr="00114568" w:rsidRDefault="00114568" w:rsidP="000B07F9">
            <w:pPr>
              <w:bidi/>
              <w:spacing w:after="120"/>
              <w:jc w:val="center"/>
              <w:rPr>
                <w:rFonts w:cs="Simplified Arabic"/>
                <w:b/>
                <w:bCs/>
                <w:rtl/>
                <w:lang w:bidi="ar-EG"/>
              </w:rPr>
            </w:pPr>
          </w:p>
        </w:tc>
        <w:tc>
          <w:tcPr>
            <w:tcW w:w="4983" w:type="dxa"/>
          </w:tcPr>
          <w:p w14:paraId="4B04508E" w14:textId="77777777" w:rsidR="00114568" w:rsidRPr="002C0CFE" w:rsidRDefault="00114568" w:rsidP="002C0CFE">
            <w:pPr>
              <w:bidi/>
              <w:spacing w:line="280" w:lineRule="exact"/>
              <w:jc w:val="both"/>
              <w:rPr>
                <w:rFonts w:cs="Simplified Arabic"/>
                <w:rtl/>
                <w:lang w:bidi="ar-EG"/>
              </w:rPr>
            </w:pPr>
            <w:r w:rsidRPr="002C0CFE">
              <w:rPr>
                <w:rFonts w:cs="Simplified Arabic"/>
                <w:rtl/>
                <w:lang w:bidi="ar-EG"/>
              </w:rPr>
              <w:t xml:space="preserve">تحديث </w:t>
            </w:r>
            <w:r w:rsidRPr="002C0CFE">
              <w:rPr>
                <w:rFonts w:cs="Simplified Arabic" w:hint="cs"/>
                <w:rtl/>
                <w:lang w:bidi="ar-EG"/>
              </w:rPr>
              <w:t>إ</w:t>
            </w:r>
            <w:r w:rsidRPr="002C0CFE">
              <w:rPr>
                <w:rFonts w:cs="Simplified Arabic"/>
                <w:rtl/>
                <w:lang w:bidi="ar-EG"/>
              </w:rPr>
              <w:t xml:space="preserve">جراءات وتعليمات العمل </w:t>
            </w:r>
            <w:r w:rsidRPr="002C0CFE">
              <w:rPr>
                <w:rFonts w:cs="Simplified Arabic" w:hint="cs"/>
                <w:rtl/>
                <w:lang w:bidi="ar-EG"/>
              </w:rPr>
              <w:t>و</w:t>
            </w:r>
            <w:r w:rsidRPr="002C0CFE">
              <w:rPr>
                <w:rFonts w:cs="Simplified Arabic"/>
                <w:rtl/>
                <w:lang w:bidi="ar-EG"/>
              </w:rPr>
              <w:t>المسئوليات</w:t>
            </w:r>
            <w:r w:rsidRPr="002C0CFE">
              <w:rPr>
                <w:rFonts w:cs="Simplified Arabic" w:hint="cs"/>
                <w:rtl/>
                <w:lang w:bidi="ar-EG"/>
              </w:rPr>
              <w:t>.</w:t>
            </w:r>
          </w:p>
        </w:tc>
        <w:tc>
          <w:tcPr>
            <w:tcW w:w="1701" w:type="dxa"/>
          </w:tcPr>
          <w:p w14:paraId="7F9334A5" w14:textId="77777777" w:rsidR="00114568" w:rsidRPr="002C0CFE" w:rsidRDefault="00114568" w:rsidP="002C0CFE">
            <w:pPr>
              <w:pStyle w:val="ListParagraph"/>
              <w:numPr>
                <w:ilvl w:val="0"/>
                <w:numId w:val="31"/>
              </w:numPr>
              <w:bidi/>
              <w:spacing w:line="280" w:lineRule="exact"/>
              <w:ind w:left="176" w:hanging="176"/>
              <w:contextualSpacing w:val="0"/>
              <w:rPr>
                <w:rFonts w:cs="Simplified Arabic"/>
                <w:lang w:bidi="ar-EG"/>
              </w:rPr>
            </w:pPr>
            <w:r w:rsidRPr="002C0CFE">
              <w:rPr>
                <w:rFonts w:cs="Simplified Arabic" w:hint="cs"/>
                <w:rtl/>
                <w:lang w:bidi="ar-EG"/>
              </w:rPr>
              <w:t xml:space="preserve">قطاع </w:t>
            </w:r>
            <w:r w:rsidRPr="002C0CFE">
              <w:rPr>
                <w:rFonts w:cs="Simplified Arabic"/>
                <w:lang w:bidi="ar-EG"/>
              </w:rPr>
              <w:t>QHSE</w:t>
            </w:r>
          </w:p>
          <w:p w14:paraId="4D578EB5" w14:textId="77777777" w:rsidR="00114568" w:rsidRPr="002C0CFE" w:rsidRDefault="00114568" w:rsidP="002C0CFE">
            <w:pPr>
              <w:pStyle w:val="ListParagraph"/>
              <w:numPr>
                <w:ilvl w:val="0"/>
                <w:numId w:val="31"/>
              </w:numPr>
              <w:bidi/>
              <w:spacing w:line="280" w:lineRule="exact"/>
              <w:ind w:left="176" w:hanging="176"/>
              <w:contextualSpacing w:val="0"/>
              <w:rPr>
                <w:rFonts w:cs="Simplified Arabic"/>
                <w:rtl/>
                <w:lang w:bidi="ar-EG"/>
              </w:rPr>
            </w:pPr>
            <w:r w:rsidRPr="002C0CFE">
              <w:rPr>
                <w:rFonts w:cs="Simplified Arabic" w:hint="cs"/>
                <w:rtl/>
                <w:lang w:bidi="ar-EG"/>
              </w:rPr>
              <w:t>كل الإدارات</w:t>
            </w:r>
          </w:p>
        </w:tc>
        <w:tc>
          <w:tcPr>
            <w:tcW w:w="1552" w:type="dxa"/>
          </w:tcPr>
          <w:p w14:paraId="330A9DD5" w14:textId="77777777" w:rsidR="00114568" w:rsidRPr="002C0CFE" w:rsidRDefault="00114568" w:rsidP="002C0CFE">
            <w:pPr>
              <w:bidi/>
              <w:spacing w:line="280" w:lineRule="exact"/>
              <w:ind w:left="23" w:hanging="23"/>
              <w:jc w:val="center"/>
              <w:rPr>
                <w:rFonts w:cs="Simplified Arabic"/>
                <w:rtl/>
                <w:lang w:bidi="ar-EG"/>
              </w:rPr>
            </w:pPr>
            <w:r w:rsidRPr="002C0CFE">
              <w:rPr>
                <w:rFonts w:cs="Simplified Arabic" w:hint="cs"/>
                <w:rtl/>
                <w:lang w:bidi="ar-EG"/>
              </w:rPr>
              <w:t>5:4 شهور ومستمر</w:t>
            </w:r>
          </w:p>
        </w:tc>
      </w:tr>
      <w:tr w:rsidR="00114568" w14:paraId="29358C6F" w14:textId="77777777" w:rsidTr="002C0CFE">
        <w:tc>
          <w:tcPr>
            <w:tcW w:w="434" w:type="dxa"/>
            <w:vMerge/>
          </w:tcPr>
          <w:p w14:paraId="27CD1A72" w14:textId="77777777" w:rsidR="00114568" w:rsidRDefault="00114568" w:rsidP="00114568">
            <w:pPr>
              <w:bidi/>
              <w:jc w:val="center"/>
              <w:rPr>
                <w:rFonts w:cs="Simplified Arabic"/>
                <w:rtl/>
                <w:lang w:bidi="ar-EG"/>
              </w:rPr>
            </w:pPr>
          </w:p>
        </w:tc>
        <w:tc>
          <w:tcPr>
            <w:tcW w:w="1124" w:type="dxa"/>
            <w:vMerge/>
          </w:tcPr>
          <w:p w14:paraId="027C5019" w14:textId="77777777" w:rsidR="00114568" w:rsidRPr="00114568" w:rsidRDefault="00114568" w:rsidP="000B07F9">
            <w:pPr>
              <w:bidi/>
              <w:spacing w:after="120"/>
              <w:jc w:val="center"/>
              <w:rPr>
                <w:rFonts w:cs="Simplified Arabic"/>
                <w:b/>
                <w:bCs/>
                <w:rtl/>
                <w:lang w:bidi="ar-EG"/>
              </w:rPr>
            </w:pPr>
          </w:p>
        </w:tc>
        <w:tc>
          <w:tcPr>
            <w:tcW w:w="4983" w:type="dxa"/>
          </w:tcPr>
          <w:p w14:paraId="761989E6" w14:textId="77777777" w:rsidR="00114568" w:rsidRPr="002C0CFE" w:rsidRDefault="00114568" w:rsidP="002C0CFE">
            <w:pPr>
              <w:bidi/>
              <w:spacing w:line="280" w:lineRule="exact"/>
              <w:jc w:val="both"/>
              <w:rPr>
                <w:rFonts w:cs="Simplified Arabic"/>
                <w:rtl/>
                <w:lang w:bidi="ar-EG"/>
              </w:rPr>
            </w:pPr>
            <w:r w:rsidRPr="002C0CFE">
              <w:rPr>
                <w:rFonts w:cs="Simplified Arabic" w:hint="cs"/>
                <w:rtl/>
                <w:lang w:bidi="ar-EG"/>
              </w:rPr>
              <w:t>مراجعة و</w:t>
            </w:r>
            <w:r w:rsidRPr="002C0CFE">
              <w:rPr>
                <w:rFonts w:cs="Simplified Arabic"/>
                <w:rtl/>
                <w:lang w:bidi="ar-EG"/>
              </w:rPr>
              <w:t xml:space="preserve">تحديث </w:t>
            </w:r>
            <w:r w:rsidRPr="002C0CFE">
              <w:rPr>
                <w:rFonts w:cs="Simplified Arabic" w:hint="cs"/>
                <w:rtl/>
                <w:lang w:bidi="ar-EG"/>
              </w:rPr>
              <w:t xml:space="preserve">المواصفات/التصميمات الهندسية الحالية للتأكد من توافقها مع </w:t>
            </w:r>
            <w:r w:rsidRPr="002C0CFE">
              <w:rPr>
                <w:rFonts w:cs="Simplified Arabic"/>
                <w:rtl/>
                <w:lang w:bidi="ar-EG"/>
              </w:rPr>
              <w:t xml:space="preserve">مبادئ </w:t>
            </w:r>
            <w:r w:rsidRPr="002C0CFE">
              <w:rPr>
                <w:rFonts w:cs="Simplified Arabic" w:hint="cs"/>
                <w:rtl/>
                <w:lang w:bidi="ar-EG"/>
              </w:rPr>
              <w:t xml:space="preserve">واكواد </w:t>
            </w:r>
            <w:r w:rsidRPr="002C0CFE">
              <w:rPr>
                <w:rFonts w:cs="Simplified Arabic"/>
                <w:rtl/>
                <w:lang w:bidi="ar-EG"/>
              </w:rPr>
              <w:t>التصميمات الهندسية المستدامة</w:t>
            </w:r>
            <w:r w:rsidRPr="002C0CFE">
              <w:rPr>
                <w:rFonts w:cs="Simplified Arabic" w:hint="cs"/>
                <w:rtl/>
                <w:lang w:bidi="ar-EG"/>
              </w:rPr>
              <w:t>.</w:t>
            </w:r>
          </w:p>
        </w:tc>
        <w:tc>
          <w:tcPr>
            <w:tcW w:w="1701" w:type="dxa"/>
          </w:tcPr>
          <w:p w14:paraId="4CCC2CF3" w14:textId="77777777" w:rsidR="00114568" w:rsidRPr="002C0CFE" w:rsidRDefault="00114568" w:rsidP="002C0CFE">
            <w:pPr>
              <w:pStyle w:val="ListParagraph"/>
              <w:numPr>
                <w:ilvl w:val="0"/>
                <w:numId w:val="31"/>
              </w:numPr>
              <w:bidi/>
              <w:spacing w:line="280" w:lineRule="exact"/>
              <w:ind w:left="176" w:hanging="176"/>
              <w:contextualSpacing w:val="0"/>
              <w:rPr>
                <w:rFonts w:cs="Simplified Arabic"/>
                <w:rtl/>
                <w:lang w:bidi="ar-EG"/>
              </w:rPr>
            </w:pPr>
            <w:r w:rsidRPr="002C0CFE">
              <w:rPr>
                <w:rFonts w:cs="Simplified Arabic" w:hint="cs"/>
                <w:rtl/>
                <w:lang w:bidi="ar-EG"/>
              </w:rPr>
              <w:t>الإدارات الهندسية</w:t>
            </w:r>
          </w:p>
        </w:tc>
        <w:tc>
          <w:tcPr>
            <w:tcW w:w="1552" w:type="dxa"/>
          </w:tcPr>
          <w:p w14:paraId="4FE54283" w14:textId="77777777" w:rsidR="00114568" w:rsidRPr="002C0CFE" w:rsidRDefault="00114568" w:rsidP="002C0CFE">
            <w:pPr>
              <w:bidi/>
              <w:spacing w:line="280" w:lineRule="exact"/>
              <w:ind w:left="23" w:hanging="23"/>
              <w:jc w:val="center"/>
              <w:rPr>
                <w:rFonts w:cs="Simplified Arabic"/>
                <w:rtl/>
                <w:lang w:bidi="ar-EG"/>
              </w:rPr>
            </w:pPr>
            <w:r w:rsidRPr="002C0CFE">
              <w:rPr>
                <w:rFonts w:cs="Simplified Arabic" w:hint="cs"/>
                <w:rtl/>
                <w:lang w:bidi="ar-EG"/>
              </w:rPr>
              <w:t>6 شهور ومستمر</w:t>
            </w:r>
          </w:p>
        </w:tc>
      </w:tr>
      <w:tr w:rsidR="00114568" w:rsidRPr="00D861C6" w14:paraId="135F00B2" w14:textId="77777777" w:rsidTr="002C0CFE">
        <w:tc>
          <w:tcPr>
            <w:tcW w:w="434" w:type="dxa"/>
            <w:vMerge w:val="restart"/>
          </w:tcPr>
          <w:p w14:paraId="065946EF" w14:textId="260BD0EC" w:rsidR="00114568" w:rsidRPr="00D861C6" w:rsidRDefault="00114568" w:rsidP="00114568">
            <w:pPr>
              <w:bidi/>
              <w:jc w:val="center"/>
              <w:rPr>
                <w:rFonts w:cs="Simplified Arabic"/>
                <w:rtl/>
                <w:lang w:bidi="ar-EG"/>
              </w:rPr>
            </w:pPr>
            <w:r>
              <w:rPr>
                <w:rFonts w:cs="Simplified Arabic" w:hint="cs"/>
                <w:rtl/>
                <w:lang w:bidi="ar-EG"/>
              </w:rPr>
              <w:t>4</w:t>
            </w:r>
          </w:p>
        </w:tc>
        <w:tc>
          <w:tcPr>
            <w:tcW w:w="1124" w:type="dxa"/>
            <w:vMerge w:val="restart"/>
          </w:tcPr>
          <w:p w14:paraId="2A02F2AD" w14:textId="77777777" w:rsidR="00114568" w:rsidRPr="00114568" w:rsidRDefault="00114568" w:rsidP="000B07F9">
            <w:pPr>
              <w:bidi/>
              <w:spacing w:after="120"/>
              <w:jc w:val="center"/>
              <w:rPr>
                <w:rFonts w:cs="Simplified Arabic"/>
                <w:b/>
                <w:bCs/>
                <w:rtl/>
                <w:lang w:bidi="ar-EG"/>
              </w:rPr>
            </w:pPr>
            <w:r w:rsidRPr="00114568">
              <w:rPr>
                <w:rFonts w:cs="Simplified Arabic" w:hint="cs"/>
                <w:b/>
                <w:bCs/>
                <w:rtl/>
                <w:lang w:bidi="ar-EG"/>
              </w:rPr>
              <w:t>التوعية والتدريب</w:t>
            </w:r>
          </w:p>
        </w:tc>
        <w:tc>
          <w:tcPr>
            <w:tcW w:w="4983" w:type="dxa"/>
          </w:tcPr>
          <w:p w14:paraId="4E24A4FF" w14:textId="77777777" w:rsidR="00114568" w:rsidRPr="002C0CFE" w:rsidRDefault="00114568" w:rsidP="002C0CFE">
            <w:pPr>
              <w:bidi/>
              <w:spacing w:line="280" w:lineRule="exact"/>
              <w:jc w:val="both"/>
              <w:rPr>
                <w:rFonts w:cs="Simplified Arabic"/>
                <w:rtl/>
                <w:lang w:bidi="ar-EG"/>
              </w:rPr>
            </w:pPr>
            <w:r w:rsidRPr="002C0CFE">
              <w:rPr>
                <w:rFonts w:cs="Simplified Arabic" w:hint="cs"/>
                <w:rtl/>
                <w:lang w:bidi="ar-EG"/>
              </w:rPr>
              <w:t>تحديث خطة تدريب العاملين بالشركة لتشتمل على الموضوعات والتوجهات العالمية والمحلية الحالية مثل اهداف التنمية المستدامة، رؤية مصر 2030، التكنولوجيا المستدامة الخضراء، الطاقة الجديدة والمتجددة، العمارة الخضراء المستدامة، الحوكمة ...... الخ.</w:t>
            </w:r>
          </w:p>
        </w:tc>
        <w:tc>
          <w:tcPr>
            <w:tcW w:w="1701" w:type="dxa"/>
          </w:tcPr>
          <w:p w14:paraId="6EDAB5C8" w14:textId="77777777" w:rsidR="00114568" w:rsidRPr="002C0CFE" w:rsidRDefault="00114568" w:rsidP="002C0CFE">
            <w:pPr>
              <w:pStyle w:val="ListParagraph"/>
              <w:numPr>
                <w:ilvl w:val="0"/>
                <w:numId w:val="31"/>
              </w:numPr>
              <w:bidi/>
              <w:spacing w:line="280" w:lineRule="exact"/>
              <w:ind w:left="176" w:hanging="176"/>
              <w:contextualSpacing w:val="0"/>
              <w:rPr>
                <w:rFonts w:cs="Simplified Arabic"/>
                <w:lang w:bidi="ar-EG"/>
              </w:rPr>
            </w:pPr>
            <w:r w:rsidRPr="002C0CFE">
              <w:rPr>
                <w:rFonts w:cs="Simplified Arabic" w:hint="cs"/>
                <w:rtl/>
                <w:lang w:bidi="ar-EG"/>
              </w:rPr>
              <w:t>إدارة الموارد البشرية والتدريب</w:t>
            </w:r>
          </w:p>
          <w:p w14:paraId="577CB01E" w14:textId="77777777" w:rsidR="00114568" w:rsidRPr="002C0CFE" w:rsidRDefault="00114568" w:rsidP="002C0CFE">
            <w:pPr>
              <w:pStyle w:val="ListParagraph"/>
              <w:numPr>
                <w:ilvl w:val="0"/>
                <w:numId w:val="31"/>
              </w:numPr>
              <w:bidi/>
              <w:spacing w:line="280" w:lineRule="exact"/>
              <w:ind w:left="176" w:hanging="176"/>
              <w:contextualSpacing w:val="0"/>
              <w:rPr>
                <w:rFonts w:cs="Simplified Arabic"/>
                <w:rtl/>
                <w:lang w:bidi="ar-EG"/>
              </w:rPr>
            </w:pPr>
            <w:r w:rsidRPr="002C0CFE">
              <w:rPr>
                <w:rFonts w:cs="Simplified Arabic" w:hint="cs"/>
                <w:rtl/>
                <w:lang w:bidi="ar-EG"/>
              </w:rPr>
              <w:t>الإدارات الهندسية</w:t>
            </w:r>
          </w:p>
        </w:tc>
        <w:tc>
          <w:tcPr>
            <w:tcW w:w="1552" w:type="dxa"/>
          </w:tcPr>
          <w:p w14:paraId="657D4F7B" w14:textId="20B4BA63" w:rsidR="00114568" w:rsidRPr="002C0CFE" w:rsidRDefault="00121AC5" w:rsidP="002C0CFE">
            <w:pPr>
              <w:bidi/>
              <w:spacing w:line="280" w:lineRule="exact"/>
              <w:ind w:left="23" w:hanging="23"/>
              <w:jc w:val="center"/>
              <w:rPr>
                <w:rFonts w:cs="Simplified Arabic"/>
                <w:rtl/>
                <w:lang w:bidi="ar-EG"/>
              </w:rPr>
            </w:pPr>
            <w:r w:rsidRPr="002C0CFE">
              <w:rPr>
                <w:rFonts w:cs="Simplified Arabic" w:hint="cs"/>
                <w:rtl/>
                <w:lang w:bidi="ar-EG"/>
              </w:rPr>
              <w:t>3 شهور ومستمر</w:t>
            </w:r>
          </w:p>
        </w:tc>
      </w:tr>
      <w:tr w:rsidR="00114568" w:rsidRPr="00D861C6" w14:paraId="5DAC42FD" w14:textId="77777777" w:rsidTr="002C0CFE">
        <w:tc>
          <w:tcPr>
            <w:tcW w:w="434" w:type="dxa"/>
            <w:vMerge/>
          </w:tcPr>
          <w:p w14:paraId="3EAA6C6E" w14:textId="77777777" w:rsidR="00114568" w:rsidRPr="00D861C6" w:rsidRDefault="00114568" w:rsidP="00C7069E">
            <w:pPr>
              <w:bidi/>
              <w:rPr>
                <w:rFonts w:cs="Simplified Arabic"/>
                <w:rtl/>
                <w:lang w:bidi="ar-EG"/>
              </w:rPr>
            </w:pPr>
          </w:p>
        </w:tc>
        <w:tc>
          <w:tcPr>
            <w:tcW w:w="1124" w:type="dxa"/>
            <w:vMerge/>
          </w:tcPr>
          <w:p w14:paraId="2B0E818B" w14:textId="77777777" w:rsidR="00114568" w:rsidRPr="00D861C6" w:rsidRDefault="00114568" w:rsidP="000B07F9">
            <w:pPr>
              <w:bidi/>
              <w:spacing w:after="120"/>
              <w:rPr>
                <w:rFonts w:cs="Simplified Arabic"/>
                <w:rtl/>
                <w:lang w:bidi="ar-EG"/>
              </w:rPr>
            </w:pPr>
          </w:p>
        </w:tc>
        <w:tc>
          <w:tcPr>
            <w:tcW w:w="4983" w:type="dxa"/>
          </w:tcPr>
          <w:p w14:paraId="668C7335" w14:textId="77777777" w:rsidR="00114568" w:rsidRPr="002C0CFE" w:rsidRDefault="00114568" w:rsidP="002C0CFE">
            <w:pPr>
              <w:bidi/>
              <w:spacing w:line="280" w:lineRule="exact"/>
              <w:jc w:val="both"/>
              <w:rPr>
                <w:rFonts w:cs="Simplified Arabic"/>
                <w:rtl/>
                <w:lang w:bidi="ar-EG"/>
              </w:rPr>
            </w:pPr>
            <w:r w:rsidRPr="002C0CFE">
              <w:rPr>
                <w:rFonts w:cs="Simplified Arabic" w:hint="cs"/>
                <w:rtl/>
                <w:lang w:bidi="ar-EG"/>
              </w:rPr>
              <w:t>عقد ندوات التوعية المختلفة للعاملين بالشركة وبالأخص للإدارة العليا وكذلك اتاحة كافة الوثائق المتعلقة بالتنمية المستدامة ورؤية مصر 2030 للعاملين بالشركة من خلال شبكة الانترانت الداخلية للشركة.</w:t>
            </w:r>
          </w:p>
        </w:tc>
        <w:tc>
          <w:tcPr>
            <w:tcW w:w="1701" w:type="dxa"/>
          </w:tcPr>
          <w:p w14:paraId="352C9D8F" w14:textId="77777777" w:rsidR="00114568" w:rsidRPr="002C0CFE" w:rsidRDefault="00114568" w:rsidP="002C0CFE">
            <w:pPr>
              <w:pStyle w:val="ListParagraph"/>
              <w:numPr>
                <w:ilvl w:val="0"/>
                <w:numId w:val="31"/>
              </w:numPr>
              <w:bidi/>
              <w:spacing w:line="280" w:lineRule="exact"/>
              <w:ind w:left="176" w:hanging="176"/>
              <w:contextualSpacing w:val="0"/>
              <w:rPr>
                <w:rFonts w:cs="Simplified Arabic"/>
                <w:rtl/>
                <w:lang w:bidi="ar-EG"/>
              </w:rPr>
            </w:pPr>
            <w:r w:rsidRPr="002C0CFE">
              <w:rPr>
                <w:rFonts w:cs="Simplified Arabic" w:hint="cs"/>
                <w:rtl/>
                <w:lang w:bidi="ar-EG"/>
              </w:rPr>
              <w:t>إدارة الموارد البشرية والتدريب</w:t>
            </w:r>
          </w:p>
        </w:tc>
        <w:tc>
          <w:tcPr>
            <w:tcW w:w="1552" w:type="dxa"/>
          </w:tcPr>
          <w:p w14:paraId="0BA5409B" w14:textId="77777777" w:rsidR="00114568" w:rsidRPr="002C0CFE" w:rsidRDefault="00114568" w:rsidP="002C0CFE">
            <w:pPr>
              <w:bidi/>
              <w:spacing w:line="280" w:lineRule="exact"/>
              <w:ind w:left="23" w:hanging="23"/>
              <w:jc w:val="center"/>
              <w:rPr>
                <w:rFonts w:cs="Simplified Arabic"/>
                <w:rtl/>
                <w:lang w:bidi="ar-EG"/>
              </w:rPr>
            </w:pPr>
            <w:r w:rsidRPr="002C0CFE">
              <w:rPr>
                <w:rFonts w:cs="Simplified Arabic" w:hint="cs"/>
                <w:rtl/>
                <w:lang w:bidi="ar-EG"/>
              </w:rPr>
              <w:t>شهرين ومستمر</w:t>
            </w:r>
          </w:p>
        </w:tc>
      </w:tr>
    </w:tbl>
    <w:p w14:paraId="34D0944F" w14:textId="4C5B07B1" w:rsidR="00114568" w:rsidRPr="00855423" w:rsidRDefault="00114568" w:rsidP="00114568">
      <w:pPr>
        <w:spacing w:after="0" w:line="320" w:lineRule="exact"/>
        <w:ind w:left="357"/>
        <w:jc w:val="center"/>
        <w:rPr>
          <w:rFonts w:asciiTheme="majorBidi" w:hAnsiTheme="majorBidi" w:cs="Simplified Arabic"/>
          <w:b/>
          <w:bCs/>
          <w:color w:val="002776"/>
          <w:sz w:val="26"/>
          <w:szCs w:val="26"/>
          <w:u w:val="single"/>
          <w:rtl/>
          <w:lang w:bidi="ar-EG"/>
        </w:rPr>
      </w:pPr>
      <w:r w:rsidRPr="00855423">
        <w:rPr>
          <w:rFonts w:asciiTheme="majorBidi" w:hAnsiTheme="majorBidi" w:cs="Simplified Arabic" w:hint="cs"/>
          <w:b/>
          <w:bCs/>
          <w:color w:val="002776"/>
          <w:sz w:val="26"/>
          <w:szCs w:val="26"/>
          <w:u w:val="single"/>
          <w:rtl/>
          <w:lang w:bidi="ar-EG"/>
        </w:rPr>
        <w:lastRenderedPageBreak/>
        <w:t xml:space="preserve">تابع - </w:t>
      </w:r>
      <w:r w:rsidRPr="00855423">
        <w:rPr>
          <w:rFonts w:asciiTheme="majorBidi" w:hAnsiTheme="majorBidi" w:cs="Simplified Arabic"/>
          <w:b/>
          <w:bCs/>
          <w:color w:val="002776"/>
          <w:sz w:val="26"/>
          <w:szCs w:val="26"/>
          <w:u w:val="single"/>
          <w:rtl/>
          <w:lang w:bidi="ar-EG"/>
        </w:rPr>
        <w:t>جدول رقم (</w:t>
      </w:r>
      <w:r w:rsidRPr="00855423">
        <w:rPr>
          <w:rFonts w:asciiTheme="majorBidi" w:hAnsiTheme="majorBidi" w:cs="Simplified Arabic" w:hint="cs"/>
          <w:b/>
          <w:bCs/>
          <w:color w:val="002776"/>
          <w:sz w:val="26"/>
          <w:szCs w:val="26"/>
          <w:u w:val="single"/>
          <w:rtl/>
          <w:lang w:bidi="ar-EG"/>
        </w:rPr>
        <w:t>4</w:t>
      </w:r>
      <w:r w:rsidRPr="00855423">
        <w:rPr>
          <w:rFonts w:asciiTheme="majorBidi" w:hAnsiTheme="majorBidi" w:cs="Simplified Arabic"/>
          <w:b/>
          <w:bCs/>
          <w:color w:val="002776"/>
          <w:sz w:val="26"/>
          <w:szCs w:val="26"/>
          <w:u w:val="single"/>
          <w:rtl/>
          <w:lang w:bidi="ar-EG"/>
        </w:rPr>
        <w:t>)</w:t>
      </w:r>
    </w:p>
    <w:p w14:paraId="0D9CF49D" w14:textId="77777777" w:rsidR="00873788" w:rsidRPr="008B3B6A" w:rsidRDefault="00873788" w:rsidP="00873788">
      <w:pPr>
        <w:spacing w:before="120" w:after="240" w:line="320" w:lineRule="exact"/>
        <w:ind w:left="357"/>
        <w:jc w:val="center"/>
        <w:rPr>
          <w:rFonts w:asciiTheme="majorBidi" w:hAnsiTheme="majorBidi" w:cs="Simplified Arabic"/>
          <w:b/>
          <w:bCs/>
          <w:color w:val="002060"/>
          <w:sz w:val="26"/>
          <w:szCs w:val="26"/>
          <w:u w:val="single"/>
          <w:rtl/>
          <w:lang w:bidi="ar-EG"/>
        </w:rPr>
      </w:pPr>
      <w:r w:rsidRPr="008B3B6A">
        <w:rPr>
          <w:rFonts w:asciiTheme="majorBidi" w:hAnsiTheme="majorBidi" w:cs="Simplified Arabic" w:hint="cs"/>
          <w:b/>
          <w:bCs/>
          <w:color w:val="002060"/>
          <w:sz w:val="26"/>
          <w:szCs w:val="26"/>
          <w:u w:val="single"/>
          <w:rtl/>
          <w:lang w:bidi="ar-EG"/>
        </w:rPr>
        <w:t xml:space="preserve">خطة دمج وتطبيق بنود مواصفة الأيزو 14001 بالشركة لتحقيق </w:t>
      </w:r>
      <w:r w:rsidRPr="008B3B6A">
        <w:rPr>
          <w:rFonts w:asciiTheme="majorBidi" w:hAnsiTheme="majorBidi" w:cs="Simplified Arabic"/>
          <w:b/>
          <w:bCs/>
          <w:color w:val="002060"/>
          <w:sz w:val="26"/>
          <w:szCs w:val="26"/>
          <w:u w:val="single"/>
          <w:rtl/>
          <w:lang w:bidi="ar-EG"/>
        </w:rPr>
        <w:t>التنمية المستدامة ورؤية مصر 2030</w:t>
      </w:r>
    </w:p>
    <w:tbl>
      <w:tblPr>
        <w:tblStyle w:val="TableGrid"/>
        <w:bidiVisual/>
        <w:tblW w:w="9794" w:type="dxa"/>
        <w:tblLook w:val="04A0" w:firstRow="1" w:lastRow="0" w:firstColumn="1" w:lastColumn="0" w:noHBand="0" w:noVBand="1"/>
      </w:tblPr>
      <w:tblGrid>
        <w:gridCol w:w="448"/>
        <w:gridCol w:w="1124"/>
        <w:gridCol w:w="5142"/>
        <w:gridCol w:w="1954"/>
        <w:gridCol w:w="1126"/>
      </w:tblGrid>
      <w:tr w:rsidR="00416B75" w:rsidRPr="00D861C6" w14:paraId="70EA7B56" w14:textId="77777777" w:rsidTr="002C0CFE">
        <w:trPr>
          <w:trHeight w:val="487"/>
        </w:trPr>
        <w:tc>
          <w:tcPr>
            <w:tcW w:w="448" w:type="dxa"/>
            <w:shd w:val="pct15" w:color="auto" w:fill="auto"/>
            <w:vAlign w:val="center"/>
          </w:tcPr>
          <w:p w14:paraId="2F8B42BA" w14:textId="4FB15836" w:rsidR="00416B75" w:rsidRPr="008B3B6A" w:rsidRDefault="00416B75" w:rsidP="00416B75">
            <w:pPr>
              <w:bidi/>
              <w:jc w:val="center"/>
              <w:rPr>
                <w:rFonts w:cs="Simplified Arabic"/>
                <w:b/>
                <w:bCs/>
                <w:color w:val="632423" w:themeColor="accent2" w:themeShade="80"/>
                <w:sz w:val="24"/>
                <w:szCs w:val="24"/>
                <w:rtl/>
                <w:lang w:bidi="ar-EG"/>
              </w:rPr>
            </w:pPr>
            <w:r w:rsidRPr="008B3B6A">
              <w:rPr>
                <w:rFonts w:cs="Simplified Arabic" w:hint="cs"/>
                <w:b/>
                <w:bCs/>
                <w:color w:val="632423" w:themeColor="accent2" w:themeShade="80"/>
                <w:sz w:val="24"/>
                <w:szCs w:val="24"/>
                <w:rtl/>
                <w:lang w:bidi="ar-EG"/>
              </w:rPr>
              <w:t>م</w:t>
            </w:r>
          </w:p>
        </w:tc>
        <w:tc>
          <w:tcPr>
            <w:tcW w:w="1124" w:type="dxa"/>
            <w:shd w:val="pct15" w:color="auto" w:fill="auto"/>
            <w:vAlign w:val="center"/>
          </w:tcPr>
          <w:p w14:paraId="0C8BA1BB" w14:textId="6191E8EE" w:rsidR="00416B75" w:rsidRPr="008B3B6A" w:rsidRDefault="00416B75" w:rsidP="00416B75">
            <w:pPr>
              <w:bidi/>
              <w:spacing w:line="320" w:lineRule="exact"/>
              <w:jc w:val="center"/>
              <w:rPr>
                <w:rFonts w:cs="Simplified Arabic"/>
                <w:b/>
                <w:bCs/>
                <w:color w:val="632423" w:themeColor="accent2" w:themeShade="80"/>
                <w:sz w:val="24"/>
                <w:szCs w:val="24"/>
                <w:rtl/>
                <w:lang w:bidi="ar-EG"/>
              </w:rPr>
            </w:pPr>
            <w:r w:rsidRPr="008B3B6A">
              <w:rPr>
                <w:rFonts w:cs="Simplified Arabic" w:hint="cs"/>
                <w:b/>
                <w:bCs/>
                <w:color w:val="632423" w:themeColor="accent2" w:themeShade="80"/>
                <w:sz w:val="24"/>
                <w:szCs w:val="24"/>
                <w:rtl/>
                <w:lang w:bidi="ar-EG"/>
              </w:rPr>
              <w:t>البند</w:t>
            </w:r>
          </w:p>
        </w:tc>
        <w:tc>
          <w:tcPr>
            <w:tcW w:w="5142" w:type="dxa"/>
            <w:shd w:val="pct15" w:color="auto" w:fill="auto"/>
            <w:vAlign w:val="center"/>
          </w:tcPr>
          <w:p w14:paraId="63C83356" w14:textId="35A1E015" w:rsidR="00416B75" w:rsidRPr="008B3B6A" w:rsidRDefault="00416B75" w:rsidP="00416B75">
            <w:pPr>
              <w:bidi/>
              <w:spacing w:line="320" w:lineRule="exact"/>
              <w:jc w:val="center"/>
              <w:rPr>
                <w:rFonts w:cs="Simplified Arabic"/>
                <w:b/>
                <w:bCs/>
                <w:color w:val="632423" w:themeColor="accent2" w:themeShade="80"/>
                <w:sz w:val="24"/>
                <w:szCs w:val="24"/>
                <w:rtl/>
                <w:lang w:bidi="ar-EG"/>
              </w:rPr>
            </w:pPr>
            <w:r w:rsidRPr="008B3B6A">
              <w:rPr>
                <w:rFonts w:cs="Simplified Arabic" w:hint="cs"/>
                <w:b/>
                <w:bCs/>
                <w:color w:val="632423" w:themeColor="accent2" w:themeShade="80"/>
                <w:sz w:val="24"/>
                <w:szCs w:val="24"/>
                <w:rtl/>
                <w:lang w:bidi="ar-EG"/>
              </w:rPr>
              <w:t>الإجراءات المخطط تنفيذها</w:t>
            </w:r>
          </w:p>
        </w:tc>
        <w:tc>
          <w:tcPr>
            <w:tcW w:w="1954" w:type="dxa"/>
            <w:shd w:val="pct15" w:color="auto" w:fill="auto"/>
            <w:vAlign w:val="center"/>
          </w:tcPr>
          <w:p w14:paraId="1266511F" w14:textId="1E1E5581" w:rsidR="00416B75" w:rsidRPr="008B3B6A" w:rsidRDefault="00416B75" w:rsidP="00416B75">
            <w:pPr>
              <w:bidi/>
              <w:spacing w:line="280" w:lineRule="exact"/>
              <w:jc w:val="center"/>
              <w:rPr>
                <w:rFonts w:cs="Simplified Arabic"/>
                <w:b/>
                <w:bCs/>
                <w:color w:val="632423" w:themeColor="accent2" w:themeShade="80"/>
                <w:sz w:val="24"/>
                <w:szCs w:val="24"/>
                <w:rtl/>
                <w:lang w:bidi="ar-EG"/>
              </w:rPr>
            </w:pPr>
            <w:r w:rsidRPr="008B3B6A">
              <w:rPr>
                <w:rFonts w:cs="Simplified Arabic" w:hint="cs"/>
                <w:b/>
                <w:bCs/>
                <w:color w:val="632423" w:themeColor="accent2" w:themeShade="80"/>
                <w:sz w:val="24"/>
                <w:szCs w:val="24"/>
                <w:rtl/>
                <w:lang w:bidi="ar-EG"/>
              </w:rPr>
              <w:t>المسئولية</w:t>
            </w:r>
          </w:p>
        </w:tc>
        <w:tc>
          <w:tcPr>
            <w:tcW w:w="1126" w:type="dxa"/>
            <w:shd w:val="pct15" w:color="auto" w:fill="auto"/>
            <w:vAlign w:val="center"/>
          </w:tcPr>
          <w:p w14:paraId="7A42D4CB" w14:textId="0CC30178" w:rsidR="00416B75" w:rsidRPr="008B3B6A" w:rsidRDefault="00416B75" w:rsidP="00416B75">
            <w:pPr>
              <w:bidi/>
              <w:spacing w:line="280" w:lineRule="exact"/>
              <w:jc w:val="center"/>
              <w:rPr>
                <w:rFonts w:cs="Simplified Arabic"/>
                <w:b/>
                <w:bCs/>
                <w:color w:val="632423" w:themeColor="accent2" w:themeShade="80"/>
                <w:sz w:val="24"/>
                <w:szCs w:val="24"/>
                <w:rtl/>
                <w:lang w:bidi="ar-EG"/>
              </w:rPr>
            </w:pPr>
            <w:r w:rsidRPr="008B3B6A">
              <w:rPr>
                <w:rFonts w:cs="Simplified Arabic" w:hint="cs"/>
                <w:b/>
                <w:bCs/>
                <w:color w:val="632423" w:themeColor="accent2" w:themeShade="80"/>
                <w:sz w:val="24"/>
                <w:szCs w:val="24"/>
                <w:rtl/>
                <w:lang w:bidi="ar-EG"/>
              </w:rPr>
              <w:t>مخطط التنفيذ</w:t>
            </w:r>
          </w:p>
        </w:tc>
      </w:tr>
      <w:tr w:rsidR="00114568" w:rsidRPr="00D861C6" w14:paraId="58755831" w14:textId="77777777" w:rsidTr="002C0CFE">
        <w:tc>
          <w:tcPr>
            <w:tcW w:w="448" w:type="dxa"/>
            <w:vMerge w:val="restart"/>
          </w:tcPr>
          <w:p w14:paraId="3492C518" w14:textId="201467DC" w:rsidR="00114568" w:rsidRPr="00D861C6" w:rsidRDefault="00114568" w:rsidP="00114568">
            <w:pPr>
              <w:bidi/>
              <w:jc w:val="center"/>
              <w:rPr>
                <w:rFonts w:cs="Simplified Arabic"/>
                <w:rtl/>
                <w:lang w:bidi="ar-EG"/>
              </w:rPr>
            </w:pPr>
            <w:r>
              <w:rPr>
                <w:rFonts w:cs="Simplified Arabic" w:hint="cs"/>
                <w:rtl/>
                <w:lang w:bidi="ar-EG"/>
              </w:rPr>
              <w:t>5</w:t>
            </w:r>
          </w:p>
        </w:tc>
        <w:tc>
          <w:tcPr>
            <w:tcW w:w="1124" w:type="dxa"/>
            <w:vMerge w:val="restart"/>
          </w:tcPr>
          <w:p w14:paraId="7D9FF3BF" w14:textId="77777777" w:rsidR="00114568" w:rsidRPr="00114568" w:rsidRDefault="00114568" w:rsidP="00114568">
            <w:pPr>
              <w:bidi/>
              <w:spacing w:line="320" w:lineRule="exact"/>
              <w:jc w:val="center"/>
              <w:rPr>
                <w:rFonts w:cs="Simplified Arabic"/>
                <w:b/>
                <w:bCs/>
                <w:rtl/>
                <w:lang w:bidi="ar-EG"/>
              </w:rPr>
            </w:pPr>
            <w:r w:rsidRPr="00114568">
              <w:rPr>
                <w:rFonts w:cs="Simplified Arabic" w:hint="cs"/>
                <w:b/>
                <w:bCs/>
                <w:rtl/>
                <w:lang w:bidi="ar-EG"/>
              </w:rPr>
              <w:t>تنمية الأعمال</w:t>
            </w:r>
          </w:p>
        </w:tc>
        <w:tc>
          <w:tcPr>
            <w:tcW w:w="5142" w:type="dxa"/>
          </w:tcPr>
          <w:p w14:paraId="7C56D1E8" w14:textId="77777777" w:rsidR="00114568" w:rsidRPr="00D66313" w:rsidRDefault="00114568" w:rsidP="000B07F9">
            <w:pPr>
              <w:bidi/>
              <w:spacing w:after="120" w:line="320" w:lineRule="exact"/>
              <w:jc w:val="both"/>
              <w:rPr>
                <w:rFonts w:cs="Simplified Arabic"/>
                <w:sz w:val="23"/>
                <w:szCs w:val="23"/>
                <w:rtl/>
                <w:lang w:bidi="ar-EG"/>
              </w:rPr>
            </w:pPr>
            <w:r w:rsidRPr="00D66313">
              <w:rPr>
                <w:rFonts w:cs="Simplified Arabic" w:hint="cs"/>
                <w:sz w:val="23"/>
                <w:szCs w:val="23"/>
                <w:rtl/>
                <w:lang w:bidi="ar-EG"/>
              </w:rPr>
              <w:t>تحديث الخطة الاستراتيجية للشركة لبحث إمكانية إضافة مجالات عمل جديدة مثل مجالات مشروعات الطاقة الجديدة والمتجددة والطاقة النووية.</w:t>
            </w:r>
          </w:p>
        </w:tc>
        <w:tc>
          <w:tcPr>
            <w:tcW w:w="1954" w:type="dxa"/>
          </w:tcPr>
          <w:p w14:paraId="29BFA44C" w14:textId="77777777" w:rsidR="00114568" w:rsidRPr="00D66313" w:rsidRDefault="00114568" w:rsidP="000B07F9">
            <w:pPr>
              <w:pStyle w:val="ListParagraph"/>
              <w:numPr>
                <w:ilvl w:val="0"/>
                <w:numId w:val="31"/>
              </w:numPr>
              <w:bidi/>
              <w:spacing w:after="120" w:line="280" w:lineRule="exact"/>
              <w:ind w:left="176" w:hanging="176"/>
              <w:contextualSpacing w:val="0"/>
              <w:rPr>
                <w:rFonts w:cs="Simplified Arabic"/>
                <w:sz w:val="23"/>
                <w:szCs w:val="23"/>
                <w:lang w:bidi="ar-EG"/>
              </w:rPr>
            </w:pPr>
            <w:r w:rsidRPr="00D66313">
              <w:rPr>
                <w:rFonts w:cs="Simplified Arabic" w:hint="cs"/>
                <w:sz w:val="23"/>
                <w:szCs w:val="23"/>
                <w:rtl/>
                <w:lang w:bidi="ar-EG"/>
              </w:rPr>
              <w:t>إدارة تنمية الاعمال</w:t>
            </w:r>
          </w:p>
          <w:p w14:paraId="380ECA8E" w14:textId="77777777" w:rsidR="00114568" w:rsidRPr="00D66313" w:rsidRDefault="00114568" w:rsidP="000B07F9">
            <w:pPr>
              <w:pStyle w:val="ListParagraph"/>
              <w:numPr>
                <w:ilvl w:val="0"/>
                <w:numId w:val="31"/>
              </w:numPr>
              <w:bidi/>
              <w:spacing w:after="120" w:line="280" w:lineRule="exact"/>
              <w:ind w:left="176" w:hanging="176"/>
              <w:contextualSpacing w:val="0"/>
              <w:rPr>
                <w:rFonts w:cs="Simplified Arabic"/>
                <w:sz w:val="23"/>
                <w:szCs w:val="23"/>
                <w:lang w:bidi="ar-EG"/>
              </w:rPr>
            </w:pPr>
            <w:r w:rsidRPr="00D66313">
              <w:rPr>
                <w:rFonts w:cs="Simplified Arabic" w:hint="cs"/>
                <w:sz w:val="23"/>
                <w:szCs w:val="23"/>
                <w:rtl/>
                <w:lang w:bidi="ar-EG"/>
              </w:rPr>
              <w:t>الإدارات الهندسية</w:t>
            </w:r>
          </w:p>
          <w:p w14:paraId="2A7D8659" w14:textId="77777777" w:rsidR="00114568" w:rsidRPr="00D66313" w:rsidRDefault="00114568" w:rsidP="002C0CFE">
            <w:pPr>
              <w:pStyle w:val="ListParagraph"/>
              <w:numPr>
                <w:ilvl w:val="0"/>
                <w:numId w:val="31"/>
              </w:numPr>
              <w:bidi/>
              <w:spacing w:after="120" w:line="280" w:lineRule="exact"/>
              <w:ind w:left="140" w:hanging="140"/>
              <w:contextualSpacing w:val="0"/>
              <w:rPr>
                <w:rFonts w:cs="Simplified Arabic"/>
                <w:sz w:val="23"/>
                <w:szCs w:val="23"/>
                <w:rtl/>
                <w:lang w:bidi="ar-EG"/>
              </w:rPr>
            </w:pPr>
            <w:r w:rsidRPr="00D66313">
              <w:rPr>
                <w:rFonts w:cs="Simplified Arabic" w:hint="cs"/>
                <w:sz w:val="23"/>
                <w:szCs w:val="23"/>
                <w:rtl/>
                <w:lang w:bidi="ar-EG"/>
              </w:rPr>
              <w:t>إدارة البحوث والتطوير</w:t>
            </w:r>
          </w:p>
        </w:tc>
        <w:tc>
          <w:tcPr>
            <w:tcW w:w="1126" w:type="dxa"/>
          </w:tcPr>
          <w:p w14:paraId="2C97D93A" w14:textId="77777777" w:rsidR="00114568" w:rsidRPr="00D66313" w:rsidRDefault="00114568" w:rsidP="00416B75">
            <w:pPr>
              <w:bidi/>
              <w:spacing w:line="280" w:lineRule="exact"/>
              <w:ind w:left="23" w:hanging="23"/>
              <w:jc w:val="center"/>
              <w:rPr>
                <w:rFonts w:cs="Simplified Arabic"/>
                <w:sz w:val="23"/>
                <w:szCs w:val="23"/>
                <w:rtl/>
                <w:lang w:bidi="ar-EG"/>
              </w:rPr>
            </w:pPr>
            <w:r w:rsidRPr="00D66313">
              <w:rPr>
                <w:rFonts w:cs="Simplified Arabic" w:hint="cs"/>
                <w:sz w:val="23"/>
                <w:szCs w:val="23"/>
                <w:rtl/>
                <w:lang w:bidi="ar-EG"/>
              </w:rPr>
              <w:t>شهرين ومستمر</w:t>
            </w:r>
          </w:p>
        </w:tc>
      </w:tr>
      <w:tr w:rsidR="00114568" w:rsidRPr="00D861C6" w14:paraId="665B5F70" w14:textId="77777777" w:rsidTr="002C0CFE">
        <w:tc>
          <w:tcPr>
            <w:tcW w:w="448" w:type="dxa"/>
            <w:vMerge/>
          </w:tcPr>
          <w:p w14:paraId="28C52CA4" w14:textId="77777777" w:rsidR="00114568" w:rsidRPr="00D861C6" w:rsidRDefault="00114568" w:rsidP="00114568">
            <w:pPr>
              <w:bidi/>
              <w:jc w:val="center"/>
              <w:rPr>
                <w:rFonts w:cs="Simplified Arabic"/>
                <w:rtl/>
                <w:lang w:bidi="ar-EG"/>
              </w:rPr>
            </w:pPr>
          </w:p>
        </w:tc>
        <w:tc>
          <w:tcPr>
            <w:tcW w:w="1124" w:type="dxa"/>
            <w:vMerge/>
          </w:tcPr>
          <w:p w14:paraId="2F4E4514" w14:textId="77777777" w:rsidR="00114568" w:rsidRPr="00114568" w:rsidRDefault="00114568" w:rsidP="00114568">
            <w:pPr>
              <w:bidi/>
              <w:spacing w:line="320" w:lineRule="exact"/>
              <w:jc w:val="center"/>
              <w:rPr>
                <w:rFonts w:cs="Simplified Arabic"/>
                <w:b/>
                <w:bCs/>
                <w:rtl/>
                <w:lang w:bidi="ar-EG"/>
              </w:rPr>
            </w:pPr>
          </w:p>
        </w:tc>
        <w:tc>
          <w:tcPr>
            <w:tcW w:w="5142" w:type="dxa"/>
          </w:tcPr>
          <w:p w14:paraId="68BCDE44" w14:textId="77777777" w:rsidR="00114568" w:rsidRPr="00D66313" w:rsidRDefault="00114568" w:rsidP="000B07F9">
            <w:pPr>
              <w:bidi/>
              <w:spacing w:after="120" w:line="320" w:lineRule="exact"/>
              <w:jc w:val="both"/>
              <w:rPr>
                <w:rFonts w:cs="Simplified Arabic"/>
                <w:sz w:val="23"/>
                <w:szCs w:val="23"/>
                <w:rtl/>
                <w:lang w:bidi="ar-EG"/>
              </w:rPr>
            </w:pPr>
            <w:r w:rsidRPr="00D66313">
              <w:rPr>
                <w:rFonts w:cs="Simplified Arabic" w:hint="cs"/>
                <w:sz w:val="23"/>
                <w:szCs w:val="23"/>
                <w:rtl/>
                <w:lang w:bidi="ar-EG"/>
              </w:rPr>
              <w:t xml:space="preserve">تحديث الكتيبات الترويجية الخاصة بالشركة وكذلك التقارير الدورية والموقع </w:t>
            </w:r>
            <w:proofErr w:type="spellStart"/>
            <w:r w:rsidRPr="00D66313">
              <w:rPr>
                <w:rFonts w:cs="Simplified Arabic" w:hint="cs"/>
                <w:sz w:val="23"/>
                <w:szCs w:val="23"/>
                <w:rtl/>
                <w:lang w:bidi="ar-EG"/>
              </w:rPr>
              <w:t>الالكترونى</w:t>
            </w:r>
            <w:proofErr w:type="spellEnd"/>
            <w:r w:rsidRPr="00D66313">
              <w:rPr>
                <w:rFonts w:cs="Simplified Arabic" w:hint="cs"/>
                <w:sz w:val="23"/>
                <w:szCs w:val="23"/>
                <w:rtl/>
                <w:lang w:bidi="ar-EG"/>
              </w:rPr>
              <w:t xml:space="preserve"> للشركة لإضافة بعد الاستدامة في مجالات عمل الشركة.</w:t>
            </w:r>
          </w:p>
        </w:tc>
        <w:tc>
          <w:tcPr>
            <w:tcW w:w="1954" w:type="dxa"/>
          </w:tcPr>
          <w:p w14:paraId="30A7B3EA" w14:textId="77777777" w:rsidR="00114568" w:rsidRPr="00D66313" w:rsidRDefault="00114568" w:rsidP="000B07F9">
            <w:pPr>
              <w:pStyle w:val="ListParagraph"/>
              <w:numPr>
                <w:ilvl w:val="0"/>
                <w:numId w:val="31"/>
              </w:numPr>
              <w:bidi/>
              <w:spacing w:after="120" w:line="280" w:lineRule="exact"/>
              <w:ind w:left="176" w:hanging="176"/>
              <w:contextualSpacing w:val="0"/>
              <w:rPr>
                <w:rFonts w:cs="Simplified Arabic"/>
                <w:sz w:val="23"/>
                <w:szCs w:val="23"/>
                <w:lang w:bidi="ar-EG"/>
              </w:rPr>
            </w:pPr>
            <w:r w:rsidRPr="00D66313">
              <w:rPr>
                <w:rFonts w:cs="Simplified Arabic" w:hint="cs"/>
                <w:sz w:val="23"/>
                <w:szCs w:val="23"/>
                <w:rtl/>
                <w:lang w:bidi="ar-EG"/>
              </w:rPr>
              <w:t>إدارة تنمية الاعمال</w:t>
            </w:r>
          </w:p>
          <w:p w14:paraId="2CADF05A" w14:textId="77777777" w:rsidR="00114568" w:rsidRPr="00D66313" w:rsidRDefault="00114568" w:rsidP="000B07F9">
            <w:pPr>
              <w:pStyle w:val="ListParagraph"/>
              <w:numPr>
                <w:ilvl w:val="0"/>
                <w:numId w:val="31"/>
              </w:numPr>
              <w:bidi/>
              <w:spacing w:after="120" w:line="280" w:lineRule="exact"/>
              <w:ind w:left="176" w:hanging="176"/>
              <w:contextualSpacing w:val="0"/>
              <w:rPr>
                <w:rFonts w:cs="Simplified Arabic"/>
                <w:sz w:val="23"/>
                <w:szCs w:val="23"/>
                <w:rtl/>
                <w:lang w:bidi="ar-EG"/>
              </w:rPr>
            </w:pPr>
            <w:r w:rsidRPr="00D66313">
              <w:rPr>
                <w:rFonts w:cs="Simplified Arabic" w:hint="cs"/>
                <w:sz w:val="23"/>
                <w:szCs w:val="23"/>
                <w:rtl/>
                <w:lang w:bidi="ar-EG"/>
              </w:rPr>
              <w:t>إدارة الجرافيك</w:t>
            </w:r>
          </w:p>
        </w:tc>
        <w:tc>
          <w:tcPr>
            <w:tcW w:w="1126" w:type="dxa"/>
          </w:tcPr>
          <w:p w14:paraId="27EA6618" w14:textId="77777777" w:rsidR="00114568" w:rsidRPr="00D66313" w:rsidRDefault="00114568" w:rsidP="00416B75">
            <w:pPr>
              <w:bidi/>
              <w:spacing w:line="280" w:lineRule="exact"/>
              <w:ind w:left="23" w:hanging="23"/>
              <w:jc w:val="center"/>
              <w:rPr>
                <w:rFonts w:cs="Simplified Arabic"/>
                <w:sz w:val="23"/>
                <w:szCs w:val="23"/>
                <w:rtl/>
                <w:lang w:bidi="ar-EG"/>
              </w:rPr>
            </w:pPr>
            <w:r w:rsidRPr="00D66313">
              <w:rPr>
                <w:rFonts w:cs="Simplified Arabic" w:hint="cs"/>
                <w:sz w:val="23"/>
                <w:szCs w:val="23"/>
                <w:rtl/>
                <w:lang w:bidi="ar-EG"/>
              </w:rPr>
              <w:t>3 شهور</w:t>
            </w:r>
          </w:p>
        </w:tc>
      </w:tr>
      <w:tr w:rsidR="00C7069E" w:rsidRPr="00D861C6" w14:paraId="118D4A21" w14:textId="77777777" w:rsidTr="002C0CFE">
        <w:tc>
          <w:tcPr>
            <w:tcW w:w="448" w:type="dxa"/>
          </w:tcPr>
          <w:p w14:paraId="5A6938C8" w14:textId="0551012A" w:rsidR="00C7069E" w:rsidRPr="00D861C6" w:rsidRDefault="00114568" w:rsidP="00114568">
            <w:pPr>
              <w:bidi/>
              <w:jc w:val="center"/>
              <w:rPr>
                <w:rFonts w:cs="Simplified Arabic"/>
                <w:rtl/>
                <w:lang w:bidi="ar-EG"/>
              </w:rPr>
            </w:pPr>
            <w:r>
              <w:rPr>
                <w:rFonts w:cs="Simplified Arabic" w:hint="cs"/>
                <w:rtl/>
                <w:lang w:bidi="ar-EG"/>
              </w:rPr>
              <w:t>6</w:t>
            </w:r>
          </w:p>
        </w:tc>
        <w:tc>
          <w:tcPr>
            <w:tcW w:w="1124" w:type="dxa"/>
          </w:tcPr>
          <w:p w14:paraId="11B43C7B" w14:textId="77777777" w:rsidR="00C7069E" w:rsidRPr="00114568" w:rsidRDefault="00C7069E" w:rsidP="00114568">
            <w:pPr>
              <w:bidi/>
              <w:spacing w:line="320" w:lineRule="exact"/>
              <w:jc w:val="center"/>
              <w:rPr>
                <w:rFonts w:cs="Simplified Arabic"/>
                <w:b/>
                <w:bCs/>
                <w:rtl/>
                <w:lang w:bidi="ar-EG"/>
              </w:rPr>
            </w:pPr>
            <w:r w:rsidRPr="00114568">
              <w:rPr>
                <w:rFonts w:cs="Simplified Arabic" w:hint="cs"/>
                <w:b/>
                <w:bCs/>
                <w:rtl/>
                <w:lang w:bidi="ar-EG"/>
              </w:rPr>
              <w:t>المشروعات والقطاعات الهندسية</w:t>
            </w:r>
          </w:p>
        </w:tc>
        <w:tc>
          <w:tcPr>
            <w:tcW w:w="5142" w:type="dxa"/>
          </w:tcPr>
          <w:p w14:paraId="4A80FCC5" w14:textId="62B14F0B" w:rsidR="00C7069E" w:rsidRPr="00D66313" w:rsidRDefault="00C7069E" w:rsidP="000B07F9">
            <w:pPr>
              <w:pStyle w:val="ListParagraph"/>
              <w:numPr>
                <w:ilvl w:val="0"/>
                <w:numId w:val="31"/>
              </w:numPr>
              <w:bidi/>
              <w:spacing w:after="120" w:line="320" w:lineRule="exact"/>
              <w:ind w:left="176" w:hanging="176"/>
              <w:contextualSpacing w:val="0"/>
              <w:jc w:val="both"/>
              <w:rPr>
                <w:rFonts w:cs="Simplified Arabic"/>
                <w:sz w:val="23"/>
                <w:szCs w:val="23"/>
                <w:lang w:bidi="ar-EG"/>
              </w:rPr>
            </w:pPr>
            <w:r w:rsidRPr="00D66313">
              <w:rPr>
                <w:rFonts w:cs="Simplified Arabic" w:hint="cs"/>
                <w:sz w:val="23"/>
                <w:szCs w:val="23"/>
                <w:rtl/>
                <w:lang w:bidi="ar-EG"/>
              </w:rPr>
              <w:t xml:space="preserve">الاخذ في الاعتبار وتنفيذ </w:t>
            </w:r>
            <w:r w:rsidRPr="00D66313">
              <w:rPr>
                <w:rFonts w:cs="Simplified Arabic"/>
                <w:sz w:val="23"/>
                <w:szCs w:val="23"/>
                <w:rtl/>
                <w:lang w:bidi="ar-EG"/>
              </w:rPr>
              <w:t>المتطلبات القانونية ومتطلبات تقارير تقييم الأثر البيئي للمشروعات وتوصياتها</w:t>
            </w:r>
            <w:r w:rsidRPr="00D66313">
              <w:rPr>
                <w:rFonts w:cs="Simplified Arabic" w:hint="cs"/>
                <w:sz w:val="23"/>
                <w:szCs w:val="23"/>
                <w:rtl/>
                <w:lang w:bidi="ar-EG"/>
              </w:rPr>
              <w:t xml:space="preserve"> وذلك خلال مراحل المشروع المختلفة بدء من التصميمات الهندسية وحتى مراحل التركيبات والتشغيل.</w:t>
            </w:r>
          </w:p>
          <w:p w14:paraId="516DF359" w14:textId="77777777" w:rsidR="00C7069E" w:rsidRPr="00D66313" w:rsidRDefault="00C7069E" w:rsidP="000B07F9">
            <w:pPr>
              <w:pStyle w:val="ListParagraph"/>
              <w:numPr>
                <w:ilvl w:val="0"/>
                <w:numId w:val="31"/>
              </w:numPr>
              <w:bidi/>
              <w:spacing w:after="120" w:line="320" w:lineRule="exact"/>
              <w:ind w:left="176" w:hanging="176"/>
              <w:contextualSpacing w:val="0"/>
              <w:jc w:val="both"/>
              <w:rPr>
                <w:rFonts w:cs="Simplified Arabic"/>
                <w:sz w:val="23"/>
                <w:szCs w:val="23"/>
                <w:rtl/>
                <w:lang w:bidi="ar-EG"/>
              </w:rPr>
            </w:pPr>
            <w:r w:rsidRPr="00D66313">
              <w:rPr>
                <w:rFonts w:ascii="Calibri" w:hAnsi="Calibri" w:cs="Simplified Arabic" w:hint="cs"/>
                <w:sz w:val="23"/>
                <w:szCs w:val="23"/>
                <w:rtl/>
                <w:lang w:bidi="ar-EG"/>
              </w:rPr>
              <w:t xml:space="preserve">الاخذ في </w:t>
            </w:r>
            <w:r w:rsidRPr="00D66313">
              <w:rPr>
                <w:rFonts w:cs="Simplified Arabic" w:hint="cs"/>
                <w:sz w:val="23"/>
                <w:szCs w:val="23"/>
                <w:rtl/>
                <w:lang w:bidi="ar-EG"/>
              </w:rPr>
              <w:t>الاعتبار</w:t>
            </w:r>
            <w:r w:rsidRPr="00D66313">
              <w:rPr>
                <w:rFonts w:ascii="Calibri" w:hAnsi="Calibri" w:cs="Simplified Arabic" w:hint="cs"/>
                <w:sz w:val="23"/>
                <w:szCs w:val="23"/>
                <w:rtl/>
                <w:lang w:bidi="ar-EG"/>
              </w:rPr>
              <w:t xml:space="preserve"> </w:t>
            </w:r>
            <w:r w:rsidRPr="00D66313">
              <w:rPr>
                <w:rFonts w:cs="Simplified Arabic" w:hint="cs"/>
                <w:sz w:val="23"/>
                <w:szCs w:val="23"/>
                <w:rtl/>
                <w:lang w:bidi="ar-EG"/>
              </w:rPr>
              <w:t>مبادئ</w:t>
            </w:r>
            <w:r w:rsidRPr="00D66313">
              <w:rPr>
                <w:rFonts w:ascii="Calibri" w:hAnsi="Calibri" w:cs="Simplified Arabic" w:hint="cs"/>
                <w:sz w:val="23"/>
                <w:szCs w:val="23"/>
                <w:rtl/>
                <w:lang w:bidi="ar-EG"/>
              </w:rPr>
              <w:t xml:space="preserve"> التصميمات الهندسية المستدامة والخضراء في تنفيذ المشروعات وتوفير البرامج الهندسية اللازمة لذلك.</w:t>
            </w:r>
          </w:p>
        </w:tc>
        <w:tc>
          <w:tcPr>
            <w:tcW w:w="1954" w:type="dxa"/>
          </w:tcPr>
          <w:p w14:paraId="021D78C0" w14:textId="77777777" w:rsidR="00C7069E" w:rsidRPr="00D66313" w:rsidRDefault="00C7069E" w:rsidP="000B07F9">
            <w:pPr>
              <w:pStyle w:val="ListParagraph"/>
              <w:numPr>
                <w:ilvl w:val="0"/>
                <w:numId w:val="31"/>
              </w:numPr>
              <w:bidi/>
              <w:spacing w:after="120" w:line="280" w:lineRule="exact"/>
              <w:ind w:left="176" w:hanging="176"/>
              <w:contextualSpacing w:val="0"/>
              <w:rPr>
                <w:rFonts w:cs="Simplified Arabic"/>
                <w:sz w:val="23"/>
                <w:szCs w:val="23"/>
                <w:rtl/>
                <w:lang w:bidi="ar-EG"/>
              </w:rPr>
            </w:pPr>
            <w:r w:rsidRPr="00D66313">
              <w:rPr>
                <w:rFonts w:cs="Simplified Arabic" w:hint="cs"/>
                <w:sz w:val="23"/>
                <w:szCs w:val="23"/>
                <w:rtl/>
                <w:lang w:bidi="ar-EG"/>
              </w:rPr>
              <w:t>الإدارات الهندسية</w:t>
            </w:r>
          </w:p>
        </w:tc>
        <w:tc>
          <w:tcPr>
            <w:tcW w:w="1126" w:type="dxa"/>
          </w:tcPr>
          <w:p w14:paraId="3FAE01F1" w14:textId="77777777" w:rsidR="00C7069E" w:rsidRPr="00D66313" w:rsidRDefault="00C7069E" w:rsidP="00416B75">
            <w:pPr>
              <w:bidi/>
              <w:spacing w:line="280" w:lineRule="exact"/>
              <w:ind w:left="23" w:hanging="23"/>
              <w:jc w:val="center"/>
              <w:rPr>
                <w:rFonts w:cs="Simplified Arabic"/>
                <w:sz w:val="23"/>
                <w:szCs w:val="23"/>
                <w:rtl/>
                <w:lang w:bidi="ar-EG"/>
              </w:rPr>
            </w:pPr>
            <w:r w:rsidRPr="00D66313">
              <w:rPr>
                <w:rFonts w:cs="Simplified Arabic" w:hint="cs"/>
                <w:sz w:val="23"/>
                <w:szCs w:val="23"/>
                <w:rtl/>
                <w:lang w:bidi="ar-EG"/>
              </w:rPr>
              <w:t>مستمر</w:t>
            </w:r>
          </w:p>
        </w:tc>
      </w:tr>
      <w:tr w:rsidR="00C7069E" w:rsidRPr="00D861C6" w14:paraId="12B2B1EF" w14:textId="77777777" w:rsidTr="002C0CFE">
        <w:tc>
          <w:tcPr>
            <w:tcW w:w="448" w:type="dxa"/>
          </w:tcPr>
          <w:p w14:paraId="74619AB8" w14:textId="0FA66567" w:rsidR="00C7069E" w:rsidRPr="00D861C6" w:rsidRDefault="00114568" w:rsidP="00114568">
            <w:pPr>
              <w:bidi/>
              <w:jc w:val="center"/>
              <w:rPr>
                <w:rFonts w:cs="Simplified Arabic"/>
                <w:rtl/>
                <w:lang w:bidi="ar-EG"/>
              </w:rPr>
            </w:pPr>
            <w:r>
              <w:rPr>
                <w:rFonts w:cs="Simplified Arabic" w:hint="cs"/>
                <w:rtl/>
                <w:lang w:bidi="ar-EG"/>
              </w:rPr>
              <w:t>7</w:t>
            </w:r>
          </w:p>
        </w:tc>
        <w:tc>
          <w:tcPr>
            <w:tcW w:w="1124" w:type="dxa"/>
          </w:tcPr>
          <w:p w14:paraId="5F7970AA" w14:textId="77777777" w:rsidR="00C7069E" w:rsidRPr="00114568" w:rsidRDefault="00C7069E" w:rsidP="00114568">
            <w:pPr>
              <w:bidi/>
              <w:spacing w:line="320" w:lineRule="exact"/>
              <w:jc w:val="center"/>
              <w:rPr>
                <w:rFonts w:cs="Simplified Arabic"/>
                <w:b/>
                <w:bCs/>
                <w:rtl/>
                <w:lang w:bidi="ar-EG"/>
              </w:rPr>
            </w:pPr>
            <w:r w:rsidRPr="00114568">
              <w:rPr>
                <w:rFonts w:cs="Simplified Arabic" w:hint="cs"/>
                <w:b/>
                <w:bCs/>
                <w:rtl/>
                <w:lang w:bidi="ar-EG"/>
              </w:rPr>
              <w:t>المشتريات والتوريدات</w:t>
            </w:r>
          </w:p>
        </w:tc>
        <w:tc>
          <w:tcPr>
            <w:tcW w:w="5142" w:type="dxa"/>
          </w:tcPr>
          <w:p w14:paraId="50E41248" w14:textId="77777777" w:rsidR="00C7069E" w:rsidRPr="00D66313" w:rsidRDefault="00C7069E" w:rsidP="000B07F9">
            <w:pPr>
              <w:pStyle w:val="ListParagraph"/>
              <w:numPr>
                <w:ilvl w:val="0"/>
                <w:numId w:val="31"/>
              </w:numPr>
              <w:bidi/>
              <w:spacing w:after="120" w:line="320" w:lineRule="exact"/>
              <w:ind w:left="176" w:hanging="176"/>
              <w:contextualSpacing w:val="0"/>
              <w:jc w:val="both"/>
              <w:rPr>
                <w:rFonts w:cs="Simplified Arabic"/>
                <w:sz w:val="23"/>
                <w:szCs w:val="23"/>
                <w:lang w:bidi="ar-EG"/>
              </w:rPr>
            </w:pPr>
            <w:r w:rsidRPr="00D66313">
              <w:rPr>
                <w:rFonts w:cs="Simplified Arabic" w:hint="cs"/>
                <w:sz w:val="23"/>
                <w:szCs w:val="23"/>
                <w:rtl/>
                <w:lang w:bidi="ar-EG"/>
              </w:rPr>
              <w:t xml:space="preserve">تحديث قائمة تقييم وتسجيل الموردين وذلك لإدخال بعض البنود الخاصة بتقييم الموردين طبقاً لأدائهم البيئي ومساهمتهم في تحقيق أهداف التنمية المستدامة. </w:t>
            </w:r>
          </w:p>
          <w:p w14:paraId="589E3CE8" w14:textId="77777777" w:rsidR="00C7069E" w:rsidRPr="00D66313" w:rsidRDefault="00C7069E" w:rsidP="000B07F9">
            <w:pPr>
              <w:pStyle w:val="ListParagraph"/>
              <w:numPr>
                <w:ilvl w:val="0"/>
                <w:numId w:val="31"/>
              </w:numPr>
              <w:bidi/>
              <w:spacing w:after="120" w:line="320" w:lineRule="exact"/>
              <w:ind w:left="176" w:hanging="176"/>
              <w:contextualSpacing w:val="0"/>
              <w:jc w:val="both"/>
              <w:rPr>
                <w:rFonts w:asciiTheme="minorBidi" w:hAnsiTheme="minorBidi" w:cs="Simplified Arabic"/>
                <w:color w:val="000000" w:themeColor="text1"/>
                <w:sz w:val="23"/>
                <w:szCs w:val="23"/>
                <w:rtl/>
                <w:lang w:bidi="ar-EG"/>
              </w:rPr>
            </w:pPr>
            <w:r w:rsidRPr="00D66313">
              <w:rPr>
                <w:rFonts w:cs="Simplified Arabic" w:hint="cs"/>
                <w:sz w:val="23"/>
                <w:szCs w:val="23"/>
                <w:rtl/>
                <w:lang w:bidi="ar-EG"/>
              </w:rPr>
              <w:t xml:space="preserve"> تحديد وتوصيف كافة المتطلبات الفنية والاشتراطات العامة المتعلقة بالبيئة والتنمية المستدامة في طلبات الشراء الصادرة للموردين.</w:t>
            </w:r>
          </w:p>
        </w:tc>
        <w:tc>
          <w:tcPr>
            <w:tcW w:w="1954" w:type="dxa"/>
          </w:tcPr>
          <w:p w14:paraId="49936793" w14:textId="77777777" w:rsidR="00C7069E" w:rsidRPr="00D66313" w:rsidRDefault="00C7069E" w:rsidP="000B07F9">
            <w:pPr>
              <w:pStyle w:val="ListParagraph"/>
              <w:numPr>
                <w:ilvl w:val="0"/>
                <w:numId w:val="31"/>
              </w:numPr>
              <w:bidi/>
              <w:spacing w:after="120" w:line="280" w:lineRule="exact"/>
              <w:ind w:left="176" w:hanging="176"/>
              <w:contextualSpacing w:val="0"/>
              <w:rPr>
                <w:rFonts w:cs="Simplified Arabic"/>
                <w:sz w:val="23"/>
                <w:szCs w:val="23"/>
                <w:rtl/>
                <w:lang w:bidi="ar-EG"/>
              </w:rPr>
            </w:pPr>
            <w:r w:rsidRPr="00D66313">
              <w:rPr>
                <w:rFonts w:cs="Simplified Arabic" w:hint="cs"/>
                <w:sz w:val="23"/>
                <w:szCs w:val="23"/>
                <w:rtl/>
                <w:lang w:bidi="ar-EG"/>
              </w:rPr>
              <w:t>إدارة المشتريات</w:t>
            </w:r>
          </w:p>
        </w:tc>
        <w:tc>
          <w:tcPr>
            <w:tcW w:w="1126" w:type="dxa"/>
          </w:tcPr>
          <w:p w14:paraId="36F93D55" w14:textId="77777777" w:rsidR="00C7069E" w:rsidRPr="00D66313" w:rsidRDefault="00C7069E" w:rsidP="00416B75">
            <w:pPr>
              <w:bidi/>
              <w:spacing w:line="280" w:lineRule="exact"/>
              <w:ind w:left="23" w:hanging="23"/>
              <w:jc w:val="center"/>
              <w:rPr>
                <w:rFonts w:cs="Simplified Arabic"/>
                <w:sz w:val="23"/>
                <w:szCs w:val="23"/>
                <w:rtl/>
                <w:lang w:bidi="ar-EG"/>
              </w:rPr>
            </w:pPr>
            <w:r w:rsidRPr="00D66313">
              <w:rPr>
                <w:rFonts w:cs="Simplified Arabic" w:hint="cs"/>
                <w:sz w:val="23"/>
                <w:szCs w:val="23"/>
                <w:rtl/>
                <w:lang w:bidi="ar-EG"/>
              </w:rPr>
              <w:t>شهرين</w:t>
            </w:r>
          </w:p>
        </w:tc>
      </w:tr>
      <w:tr w:rsidR="00C7069E" w:rsidRPr="00D861C6" w14:paraId="02077500" w14:textId="77777777" w:rsidTr="002C0CFE">
        <w:tc>
          <w:tcPr>
            <w:tcW w:w="448" w:type="dxa"/>
          </w:tcPr>
          <w:p w14:paraId="6C60DF4F" w14:textId="7D8CDC48" w:rsidR="00C7069E" w:rsidRPr="00D861C6" w:rsidRDefault="00114568" w:rsidP="00114568">
            <w:pPr>
              <w:bidi/>
              <w:jc w:val="center"/>
              <w:rPr>
                <w:rFonts w:cs="Simplified Arabic"/>
                <w:rtl/>
                <w:lang w:bidi="ar-EG"/>
              </w:rPr>
            </w:pPr>
            <w:r>
              <w:rPr>
                <w:rFonts w:cs="Simplified Arabic" w:hint="cs"/>
                <w:rtl/>
                <w:lang w:bidi="ar-EG"/>
              </w:rPr>
              <w:t>8</w:t>
            </w:r>
          </w:p>
        </w:tc>
        <w:tc>
          <w:tcPr>
            <w:tcW w:w="1124" w:type="dxa"/>
          </w:tcPr>
          <w:p w14:paraId="5B63D076" w14:textId="77777777" w:rsidR="00C7069E" w:rsidRPr="00114568" w:rsidRDefault="00C7069E" w:rsidP="00114568">
            <w:pPr>
              <w:bidi/>
              <w:spacing w:line="320" w:lineRule="exact"/>
              <w:jc w:val="center"/>
              <w:rPr>
                <w:rFonts w:cs="Simplified Arabic"/>
                <w:b/>
                <w:bCs/>
                <w:rtl/>
                <w:lang w:bidi="ar-EG"/>
              </w:rPr>
            </w:pPr>
            <w:r w:rsidRPr="00114568">
              <w:rPr>
                <w:rFonts w:cs="Simplified Arabic" w:hint="cs"/>
                <w:b/>
                <w:bCs/>
                <w:rtl/>
                <w:lang w:bidi="ar-EG"/>
              </w:rPr>
              <w:t>العقود</w:t>
            </w:r>
          </w:p>
        </w:tc>
        <w:tc>
          <w:tcPr>
            <w:tcW w:w="5142" w:type="dxa"/>
          </w:tcPr>
          <w:p w14:paraId="1F4114F6" w14:textId="77777777" w:rsidR="00C7069E" w:rsidRPr="00D66313" w:rsidRDefault="00C7069E" w:rsidP="000B07F9">
            <w:pPr>
              <w:bidi/>
              <w:spacing w:after="120" w:line="320" w:lineRule="exact"/>
              <w:jc w:val="both"/>
              <w:rPr>
                <w:rFonts w:cs="Simplified Arabic"/>
                <w:sz w:val="23"/>
                <w:szCs w:val="23"/>
                <w:rtl/>
                <w:lang w:bidi="ar-EG"/>
              </w:rPr>
            </w:pPr>
            <w:r w:rsidRPr="00D66313">
              <w:rPr>
                <w:rFonts w:cs="Simplified Arabic" w:hint="cs"/>
                <w:sz w:val="23"/>
                <w:szCs w:val="23"/>
                <w:rtl/>
                <w:lang w:bidi="ar-EG"/>
              </w:rPr>
              <w:t xml:space="preserve">تحديث قائمة تقييم وتسجيل </w:t>
            </w:r>
            <w:proofErr w:type="spellStart"/>
            <w:r w:rsidRPr="00D66313">
              <w:rPr>
                <w:rFonts w:cs="Simplified Arabic" w:hint="cs"/>
                <w:sz w:val="23"/>
                <w:szCs w:val="23"/>
                <w:rtl/>
                <w:lang w:bidi="ar-EG"/>
              </w:rPr>
              <w:t>مقاولى</w:t>
            </w:r>
            <w:proofErr w:type="spellEnd"/>
            <w:r w:rsidRPr="00D66313">
              <w:rPr>
                <w:rFonts w:cs="Simplified Arabic" w:hint="cs"/>
                <w:sz w:val="23"/>
                <w:szCs w:val="23"/>
                <w:rtl/>
                <w:lang w:bidi="ar-EG"/>
              </w:rPr>
              <w:t xml:space="preserve"> الباطن وذلك لإدخال بعض البنود الخاصة بتقييم </w:t>
            </w:r>
            <w:proofErr w:type="spellStart"/>
            <w:r w:rsidRPr="00D66313">
              <w:rPr>
                <w:rFonts w:cs="Simplified Arabic" w:hint="cs"/>
                <w:sz w:val="23"/>
                <w:szCs w:val="23"/>
                <w:rtl/>
                <w:lang w:bidi="ar-EG"/>
              </w:rPr>
              <w:t>المقاوليين</w:t>
            </w:r>
            <w:proofErr w:type="spellEnd"/>
            <w:r w:rsidRPr="00D66313">
              <w:rPr>
                <w:rFonts w:cs="Simplified Arabic" w:hint="cs"/>
                <w:sz w:val="23"/>
                <w:szCs w:val="23"/>
                <w:rtl/>
                <w:lang w:bidi="ar-EG"/>
              </w:rPr>
              <w:t xml:space="preserve"> طبقاً لأدائهم البيئي ومساهمتهم في تحقيق أهداف التنمية المستدامة. </w:t>
            </w:r>
          </w:p>
        </w:tc>
        <w:tc>
          <w:tcPr>
            <w:tcW w:w="1954" w:type="dxa"/>
          </w:tcPr>
          <w:p w14:paraId="1ECDEFE5" w14:textId="77777777" w:rsidR="00C7069E" w:rsidRPr="00D66313" w:rsidRDefault="00C7069E" w:rsidP="000B07F9">
            <w:pPr>
              <w:pStyle w:val="ListParagraph"/>
              <w:numPr>
                <w:ilvl w:val="0"/>
                <w:numId w:val="31"/>
              </w:numPr>
              <w:bidi/>
              <w:spacing w:after="120" w:line="280" w:lineRule="exact"/>
              <w:ind w:left="176" w:hanging="176"/>
              <w:contextualSpacing w:val="0"/>
              <w:rPr>
                <w:rFonts w:cs="Simplified Arabic"/>
                <w:sz w:val="23"/>
                <w:szCs w:val="23"/>
                <w:rtl/>
                <w:lang w:bidi="ar-EG"/>
              </w:rPr>
            </w:pPr>
            <w:r w:rsidRPr="00D66313">
              <w:rPr>
                <w:rFonts w:cs="Simplified Arabic" w:hint="cs"/>
                <w:sz w:val="23"/>
                <w:szCs w:val="23"/>
                <w:rtl/>
                <w:lang w:bidi="ar-EG"/>
              </w:rPr>
              <w:t>إدارة العروض والعقود</w:t>
            </w:r>
          </w:p>
        </w:tc>
        <w:tc>
          <w:tcPr>
            <w:tcW w:w="1126" w:type="dxa"/>
          </w:tcPr>
          <w:p w14:paraId="5D78E574" w14:textId="77777777" w:rsidR="00C7069E" w:rsidRPr="00D66313" w:rsidRDefault="00C7069E" w:rsidP="00416B75">
            <w:pPr>
              <w:bidi/>
              <w:spacing w:line="280" w:lineRule="exact"/>
              <w:ind w:left="23" w:hanging="23"/>
              <w:jc w:val="center"/>
              <w:rPr>
                <w:rFonts w:cs="Simplified Arabic"/>
                <w:sz w:val="23"/>
                <w:szCs w:val="23"/>
                <w:rtl/>
                <w:lang w:bidi="ar-EG"/>
              </w:rPr>
            </w:pPr>
            <w:r w:rsidRPr="00D66313">
              <w:rPr>
                <w:rFonts w:cs="Simplified Arabic" w:hint="cs"/>
                <w:sz w:val="23"/>
                <w:szCs w:val="23"/>
                <w:rtl/>
                <w:lang w:bidi="ar-EG"/>
              </w:rPr>
              <w:t>شهرين</w:t>
            </w:r>
          </w:p>
        </w:tc>
      </w:tr>
      <w:tr w:rsidR="00C7069E" w:rsidRPr="00D861C6" w14:paraId="0AC9A1E9" w14:textId="77777777" w:rsidTr="002C0CFE">
        <w:tc>
          <w:tcPr>
            <w:tcW w:w="448" w:type="dxa"/>
          </w:tcPr>
          <w:p w14:paraId="73203D04" w14:textId="1FEBBB62" w:rsidR="00C7069E" w:rsidRPr="00D861C6" w:rsidRDefault="00114568" w:rsidP="00114568">
            <w:pPr>
              <w:bidi/>
              <w:jc w:val="center"/>
              <w:rPr>
                <w:rFonts w:cs="Simplified Arabic"/>
                <w:rtl/>
                <w:lang w:bidi="ar-EG"/>
              </w:rPr>
            </w:pPr>
            <w:r>
              <w:rPr>
                <w:rFonts w:cs="Simplified Arabic" w:hint="cs"/>
                <w:rtl/>
                <w:lang w:bidi="ar-EG"/>
              </w:rPr>
              <w:t>9</w:t>
            </w:r>
          </w:p>
        </w:tc>
        <w:tc>
          <w:tcPr>
            <w:tcW w:w="1124" w:type="dxa"/>
          </w:tcPr>
          <w:p w14:paraId="36D1AF41" w14:textId="77777777" w:rsidR="00C7069E" w:rsidRPr="00114568" w:rsidRDefault="00C7069E" w:rsidP="00114568">
            <w:pPr>
              <w:bidi/>
              <w:spacing w:line="320" w:lineRule="exact"/>
              <w:jc w:val="center"/>
              <w:rPr>
                <w:rFonts w:cs="Simplified Arabic"/>
                <w:b/>
                <w:bCs/>
                <w:rtl/>
                <w:lang w:bidi="ar-EG"/>
              </w:rPr>
            </w:pPr>
            <w:r w:rsidRPr="00114568">
              <w:rPr>
                <w:rFonts w:cs="Simplified Arabic" w:hint="cs"/>
                <w:b/>
                <w:bCs/>
                <w:rtl/>
                <w:lang w:bidi="ar-EG"/>
              </w:rPr>
              <w:t>البحوث والتطوير</w:t>
            </w:r>
          </w:p>
        </w:tc>
        <w:tc>
          <w:tcPr>
            <w:tcW w:w="5142" w:type="dxa"/>
          </w:tcPr>
          <w:p w14:paraId="253D1147" w14:textId="77777777" w:rsidR="00C7069E" w:rsidRPr="00D66313" w:rsidRDefault="00C7069E" w:rsidP="000B07F9">
            <w:pPr>
              <w:bidi/>
              <w:spacing w:after="120" w:line="320" w:lineRule="exact"/>
              <w:jc w:val="both"/>
              <w:rPr>
                <w:rFonts w:cs="Simplified Arabic"/>
                <w:sz w:val="23"/>
                <w:szCs w:val="23"/>
                <w:rtl/>
                <w:lang w:bidi="ar-EG"/>
              </w:rPr>
            </w:pPr>
            <w:r w:rsidRPr="00D66313">
              <w:rPr>
                <w:rFonts w:cs="Simplified Arabic" w:hint="cs"/>
                <w:sz w:val="23"/>
                <w:szCs w:val="23"/>
                <w:rtl/>
                <w:lang w:bidi="ar-EG"/>
              </w:rPr>
              <w:t>البحث ووضع حلول هندسية مبتكرة من شأنها تقلل الانبعاثات وتساهم في المحافظة على البيئة وترشيد استهلاك الموارد الطبيعية.</w:t>
            </w:r>
          </w:p>
        </w:tc>
        <w:tc>
          <w:tcPr>
            <w:tcW w:w="1954" w:type="dxa"/>
          </w:tcPr>
          <w:p w14:paraId="32CCA144" w14:textId="77777777" w:rsidR="00C7069E" w:rsidRPr="00D66313" w:rsidRDefault="00C7069E" w:rsidP="000B07F9">
            <w:pPr>
              <w:pStyle w:val="ListParagraph"/>
              <w:numPr>
                <w:ilvl w:val="0"/>
                <w:numId w:val="31"/>
              </w:numPr>
              <w:bidi/>
              <w:spacing w:after="120" w:line="280" w:lineRule="exact"/>
              <w:ind w:left="176" w:hanging="176"/>
              <w:contextualSpacing w:val="0"/>
              <w:rPr>
                <w:rFonts w:cs="Simplified Arabic"/>
                <w:sz w:val="23"/>
                <w:szCs w:val="23"/>
                <w:lang w:bidi="ar-EG"/>
              </w:rPr>
            </w:pPr>
            <w:r w:rsidRPr="00D66313">
              <w:rPr>
                <w:rFonts w:cs="Simplified Arabic" w:hint="cs"/>
                <w:sz w:val="23"/>
                <w:szCs w:val="23"/>
                <w:rtl/>
                <w:lang w:bidi="ar-EG"/>
              </w:rPr>
              <w:t>إدارة البحوث والتطوير</w:t>
            </w:r>
          </w:p>
          <w:p w14:paraId="6F538AB0" w14:textId="77777777" w:rsidR="00C7069E" w:rsidRPr="00D66313" w:rsidRDefault="00C7069E" w:rsidP="000B07F9">
            <w:pPr>
              <w:pStyle w:val="ListParagraph"/>
              <w:numPr>
                <w:ilvl w:val="0"/>
                <w:numId w:val="31"/>
              </w:numPr>
              <w:bidi/>
              <w:spacing w:after="120" w:line="280" w:lineRule="exact"/>
              <w:ind w:left="176" w:hanging="176"/>
              <w:contextualSpacing w:val="0"/>
              <w:rPr>
                <w:rFonts w:cs="Simplified Arabic"/>
                <w:sz w:val="23"/>
                <w:szCs w:val="23"/>
                <w:lang w:bidi="ar-EG"/>
              </w:rPr>
            </w:pPr>
            <w:r w:rsidRPr="00D66313">
              <w:rPr>
                <w:rFonts w:cs="Simplified Arabic" w:hint="cs"/>
                <w:sz w:val="23"/>
                <w:szCs w:val="23"/>
                <w:rtl/>
                <w:lang w:bidi="ar-EG"/>
              </w:rPr>
              <w:t>الإدارات الهندسية</w:t>
            </w:r>
          </w:p>
          <w:p w14:paraId="72FC6BBC" w14:textId="77777777" w:rsidR="00C7069E" w:rsidRPr="00D66313" w:rsidRDefault="00C7069E" w:rsidP="000B07F9">
            <w:pPr>
              <w:pStyle w:val="ListParagraph"/>
              <w:bidi/>
              <w:spacing w:after="120" w:line="280" w:lineRule="exact"/>
              <w:ind w:left="176"/>
              <w:contextualSpacing w:val="0"/>
              <w:rPr>
                <w:rFonts w:cs="Simplified Arabic"/>
                <w:sz w:val="23"/>
                <w:szCs w:val="23"/>
                <w:rtl/>
                <w:lang w:bidi="ar-EG"/>
              </w:rPr>
            </w:pPr>
          </w:p>
        </w:tc>
        <w:tc>
          <w:tcPr>
            <w:tcW w:w="1126" w:type="dxa"/>
          </w:tcPr>
          <w:p w14:paraId="58BDF76B" w14:textId="77777777" w:rsidR="00C7069E" w:rsidRPr="00D66313" w:rsidRDefault="00C7069E" w:rsidP="00416B75">
            <w:pPr>
              <w:bidi/>
              <w:spacing w:line="280" w:lineRule="exact"/>
              <w:ind w:left="23" w:hanging="23"/>
              <w:jc w:val="center"/>
              <w:rPr>
                <w:rFonts w:cs="Simplified Arabic"/>
                <w:sz w:val="23"/>
                <w:szCs w:val="23"/>
                <w:rtl/>
                <w:lang w:bidi="ar-EG"/>
              </w:rPr>
            </w:pPr>
            <w:r w:rsidRPr="00D66313">
              <w:rPr>
                <w:rFonts w:cs="Simplified Arabic" w:hint="cs"/>
                <w:sz w:val="23"/>
                <w:szCs w:val="23"/>
                <w:rtl/>
                <w:lang w:bidi="ar-EG"/>
              </w:rPr>
              <w:t>مستمر</w:t>
            </w:r>
          </w:p>
        </w:tc>
      </w:tr>
      <w:tr w:rsidR="00C7069E" w14:paraId="5F5211C3" w14:textId="77777777" w:rsidTr="002C0CFE">
        <w:tc>
          <w:tcPr>
            <w:tcW w:w="448" w:type="dxa"/>
          </w:tcPr>
          <w:p w14:paraId="7455198B" w14:textId="22A01D87" w:rsidR="00C7069E" w:rsidRPr="00D861C6" w:rsidRDefault="00114568" w:rsidP="00114568">
            <w:pPr>
              <w:bidi/>
              <w:jc w:val="center"/>
              <w:rPr>
                <w:rFonts w:cs="Simplified Arabic"/>
                <w:rtl/>
                <w:lang w:bidi="ar-EG"/>
              </w:rPr>
            </w:pPr>
            <w:r>
              <w:rPr>
                <w:rFonts w:cs="Simplified Arabic" w:hint="cs"/>
                <w:rtl/>
                <w:lang w:bidi="ar-EG"/>
              </w:rPr>
              <w:t>10</w:t>
            </w:r>
          </w:p>
        </w:tc>
        <w:tc>
          <w:tcPr>
            <w:tcW w:w="1124" w:type="dxa"/>
          </w:tcPr>
          <w:p w14:paraId="7FC1E8A5" w14:textId="77777777" w:rsidR="00C7069E" w:rsidRPr="00114568" w:rsidRDefault="00C7069E" w:rsidP="00114568">
            <w:pPr>
              <w:bidi/>
              <w:spacing w:line="320" w:lineRule="exact"/>
              <w:jc w:val="center"/>
              <w:rPr>
                <w:rFonts w:cs="Simplified Arabic"/>
                <w:b/>
                <w:bCs/>
                <w:rtl/>
                <w:lang w:bidi="ar-EG"/>
              </w:rPr>
            </w:pPr>
            <w:r w:rsidRPr="00114568">
              <w:rPr>
                <w:rFonts w:cs="Simplified Arabic" w:hint="cs"/>
                <w:b/>
                <w:bCs/>
                <w:rtl/>
                <w:lang w:bidi="ar-EG"/>
              </w:rPr>
              <w:t>المؤتمرات والمعارض</w:t>
            </w:r>
          </w:p>
        </w:tc>
        <w:tc>
          <w:tcPr>
            <w:tcW w:w="5142" w:type="dxa"/>
          </w:tcPr>
          <w:p w14:paraId="4D070B96" w14:textId="77777777" w:rsidR="00C7069E" w:rsidRPr="00D66313" w:rsidRDefault="00C7069E" w:rsidP="000B07F9">
            <w:pPr>
              <w:bidi/>
              <w:spacing w:after="120" w:line="320" w:lineRule="exact"/>
              <w:jc w:val="both"/>
              <w:rPr>
                <w:rFonts w:cs="Simplified Arabic"/>
                <w:sz w:val="23"/>
                <w:szCs w:val="23"/>
                <w:rtl/>
                <w:lang w:bidi="ar-EG"/>
              </w:rPr>
            </w:pPr>
            <w:r w:rsidRPr="00D66313">
              <w:rPr>
                <w:rFonts w:cs="Simplified Arabic" w:hint="cs"/>
                <w:sz w:val="23"/>
                <w:szCs w:val="23"/>
                <w:rtl/>
                <w:lang w:bidi="ar-EG"/>
              </w:rPr>
              <w:t>المشاركة والتعاون في عقد وحضور المؤتمرات والمعارض ذات الصلة بقضايا وموضوعات التنمية المستدامة والحكومة ورؤية مصر 2030.</w:t>
            </w:r>
          </w:p>
        </w:tc>
        <w:tc>
          <w:tcPr>
            <w:tcW w:w="1954" w:type="dxa"/>
          </w:tcPr>
          <w:p w14:paraId="225446E5" w14:textId="77777777" w:rsidR="00C7069E" w:rsidRPr="00D66313" w:rsidRDefault="00C7069E" w:rsidP="000B07F9">
            <w:pPr>
              <w:pStyle w:val="ListParagraph"/>
              <w:numPr>
                <w:ilvl w:val="0"/>
                <w:numId w:val="31"/>
              </w:numPr>
              <w:bidi/>
              <w:spacing w:after="120" w:line="280" w:lineRule="exact"/>
              <w:ind w:left="176" w:hanging="176"/>
              <w:contextualSpacing w:val="0"/>
              <w:rPr>
                <w:rFonts w:cs="Simplified Arabic"/>
                <w:sz w:val="23"/>
                <w:szCs w:val="23"/>
                <w:rtl/>
                <w:lang w:bidi="ar-EG"/>
              </w:rPr>
            </w:pPr>
            <w:r w:rsidRPr="00D66313">
              <w:rPr>
                <w:rFonts w:cs="Simplified Arabic" w:hint="cs"/>
                <w:sz w:val="23"/>
                <w:szCs w:val="23"/>
                <w:rtl/>
                <w:lang w:bidi="ar-EG"/>
              </w:rPr>
              <w:t>إدارة المعارض</w:t>
            </w:r>
          </w:p>
        </w:tc>
        <w:tc>
          <w:tcPr>
            <w:tcW w:w="1126" w:type="dxa"/>
          </w:tcPr>
          <w:p w14:paraId="16308B06" w14:textId="77777777" w:rsidR="00C7069E" w:rsidRPr="00D66313" w:rsidRDefault="00C7069E" w:rsidP="00416B75">
            <w:pPr>
              <w:bidi/>
              <w:spacing w:line="280" w:lineRule="exact"/>
              <w:ind w:left="23" w:hanging="23"/>
              <w:jc w:val="center"/>
              <w:rPr>
                <w:rFonts w:cs="Simplified Arabic"/>
                <w:sz w:val="23"/>
                <w:szCs w:val="23"/>
                <w:rtl/>
                <w:lang w:bidi="ar-EG"/>
              </w:rPr>
            </w:pPr>
            <w:r w:rsidRPr="00D66313">
              <w:rPr>
                <w:rFonts w:cs="Simplified Arabic" w:hint="cs"/>
                <w:sz w:val="23"/>
                <w:szCs w:val="23"/>
                <w:rtl/>
                <w:lang w:bidi="ar-EG"/>
              </w:rPr>
              <w:t>مستمر</w:t>
            </w:r>
          </w:p>
        </w:tc>
      </w:tr>
      <w:tr w:rsidR="00C7069E" w:rsidRPr="00D861C6" w14:paraId="4E7F70AE" w14:textId="77777777" w:rsidTr="002C0CFE">
        <w:tc>
          <w:tcPr>
            <w:tcW w:w="448" w:type="dxa"/>
          </w:tcPr>
          <w:p w14:paraId="6A804299" w14:textId="625431EF" w:rsidR="00C7069E" w:rsidRPr="00D861C6" w:rsidRDefault="00114568" w:rsidP="00114568">
            <w:pPr>
              <w:bidi/>
              <w:jc w:val="center"/>
              <w:rPr>
                <w:rFonts w:cs="Simplified Arabic"/>
                <w:rtl/>
                <w:lang w:bidi="ar-EG"/>
              </w:rPr>
            </w:pPr>
            <w:r>
              <w:rPr>
                <w:rFonts w:cs="Simplified Arabic" w:hint="cs"/>
                <w:rtl/>
                <w:lang w:bidi="ar-EG"/>
              </w:rPr>
              <w:t>11</w:t>
            </w:r>
          </w:p>
        </w:tc>
        <w:tc>
          <w:tcPr>
            <w:tcW w:w="1124" w:type="dxa"/>
          </w:tcPr>
          <w:p w14:paraId="5587E2D7" w14:textId="77777777" w:rsidR="00C7069E" w:rsidRPr="00114568" w:rsidRDefault="00C7069E" w:rsidP="00114568">
            <w:pPr>
              <w:bidi/>
              <w:spacing w:line="320" w:lineRule="exact"/>
              <w:jc w:val="center"/>
              <w:rPr>
                <w:rFonts w:cs="Simplified Arabic"/>
                <w:b/>
                <w:bCs/>
                <w:rtl/>
                <w:lang w:bidi="ar-EG"/>
              </w:rPr>
            </w:pPr>
            <w:r w:rsidRPr="00114568">
              <w:rPr>
                <w:rFonts w:cs="Simplified Arabic" w:hint="cs"/>
                <w:b/>
                <w:bCs/>
                <w:rtl/>
                <w:lang w:bidi="ar-EG"/>
              </w:rPr>
              <w:t>المسئولية المجتمعية</w:t>
            </w:r>
          </w:p>
        </w:tc>
        <w:tc>
          <w:tcPr>
            <w:tcW w:w="5142" w:type="dxa"/>
          </w:tcPr>
          <w:p w14:paraId="5916243A" w14:textId="77777777" w:rsidR="00C7069E" w:rsidRPr="00D66313" w:rsidRDefault="00C7069E" w:rsidP="000B07F9">
            <w:pPr>
              <w:bidi/>
              <w:spacing w:after="120" w:line="320" w:lineRule="exact"/>
              <w:jc w:val="both"/>
              <w:rPr>
                <w:rFonts w:cs="Simplified Arabic"/>
                <w:sz w:val="23"/>
                <w:szCs w:val="23"/>
                <w:rtl/>
                <w:lang w:bidi="ar-EG"/>
              </w:rPr>
            </w:pPr>
            <w:r w:rsidRPr="00D66313">
              <w:rPr>
                <w:rFonts w:cs="Simplified Arabic" w:hint="cs"/>
                <w:sz w:val="23"/>
                <w:szCs w:val="23"/>
                <w:rtl/>
                <w:lang w:bidi="ar-EG"/>
              </w:rPr>
              <w:t xml:space="preserve">مشاركة الشركة الفعالة </w:t>
            </w:r>
            <w:proofErr w:type="spellStart"/>
            <w:r w:rsidRPr="00D66313">
              <w:rPr>
                <w:rFonts w:cs="Simplified Arabic" w:hint="cs"/>
                <w:sz w:val="23"/>
                <w:szCs w:val="23"/>
                <w:rtl/>
                <w:lang w:bidi="ar-EG"/>
              </w:rPr>
              <w:t>فى</w:t>
            </w:r>
            <w:proofErr w:type="spellEnd"/>
            <w:r w:rsidRPr="00D66313">
              <w:rPr>
                <w:rFonts w:cs="Simplified Arabic"/>
                <w:sz w:val="23"/>
                <w:szCs w:val="23"/>
                <w:rtl/>
                <w:lang w:bidi="ar-EG"/>
              </w:rPr>
              <w:t xml:space="preserve"> تنمية </w:t>
            </w:r>
            <w:r w:rsidRPr="00D66313">
              <w:rPr>
                <w:rFonts w:cs="Simplified Arabic" w:hint="cs"/>
                <w:sz w:val="23"/>
                <w:szCs w:val="23"/>
                <w:rtl/>
                <w:lang w:bidi="ar-EG"/>
              </w:rPr>
              <w:t>و</w:t>
            </w:r>
            <w:r w:rsidRPr="00D66313">
              <w:rPr>
                <w:rFonts w:cs="Simplified Arabic"/>
                <w:sz w:val="23"/>
                <w:szCs w:val="23"/>
                <w:rtl/>
                <w:lang w:bidi="ar-EG"/>
              </w:rPr>
              <w:t xml:space="preserve">تحسين المجتمع </w:t>
            </w:r>
            <w:r w:rsidRPr="00D66313">
              <w:rPr>
                <w:rFonts w:cs="Simplified Arabic" w:hint="cs"/>
                <w:sz w:val="23"/>
                <w:szCs w:val="23"/>
                <w:rtl/>
                <w:lang w:bidi="ar-EG"/>
              </w:rPr>
              <w:t xml:space="preserve">وتعظيم الدور </w:t>
            </w:r>
            <w:proofErr w:type="spellStart"/>
            <w:r w:rsidRPr="00D66313">
              <w:rPr>
                <w:rFonts w:cs="Simplified Arabic" w:hint="cs"/>
                <w:sz w:val="23"/>
                <w:szCs w:val="23"/>
                <w:rtl/>
                <w:lang w:bidi="ar-EG"/>
              </w:rPr>
              <w:t>المحورى</w:t>
            </w:r>
            <w:proofErr w:type="spellEnd"/>
            <w:r w:rsidRPr="00D66313">
              <w:rPr>
                <w:rFonts w:cs="Simplified Arabic" w:hint="cs"/>
                <w:sz w:val="23"/>
                <w:szCs w:val="23"/>
                <w:rtl/>
                <w:lang w:bidi="ar-EG"/>
              </w:rPr>
              <w:t xml:space="preserve"> لقطاع البترول في أنشطة المسئولية المجتمعية من خلال ربطها بأهداف التنمية المستدامة ورؤية مصر 2030 كإطار عام للارتقاء بجودة حياة المواطن </w:t>
            </w:r>
            <w:proofErr w:type="spellStart"/>
            <w:r w:rsidRPr="00D66313">
              <w:rPr>
                <w:rFonts w:cs="Simplified Arabic" w:hint="cs"/>
                <w:sz w:val="23"/>
                <w:szCs w:val="23"/>
                <w:rtl/>
                <w:lang w:bidi="ar-EG"/>
              </w:rPr>
              <w:t>المصرى</w:t>
            </w:r>
            <w:proofErr w:type="spellEnd"/>
            <w:r w:rsidRPr="00D66313">
              <w:rPr>
                <w:rFonts w:cs="Simplified Arabic" w:hint="cs"/>
                <w:sz w:val="23"/>
                <w:szCs w:val="23"/>
                <w:rtl/>
                <w:lang w:bidi="ar-EG"/>
              </w:rPr>
              <w:t xml:space="preserve"> وتحسين مستوى معيشته.</w:t>
            </w:r>
          </w:p>
        </w:tc>
        <w:tc>
          <w:tcPr>
            <w:tcW w:w="1954" w:type="dxa"/>
          </w:tcPr>
          <w:p w14:paraId="4178A1E8" w14:textId="77777777" w:rsidR="00C7069E" w:rsidRPr="00D66313" w:rsidRDefault="00C7069E" w:rsidP="000B07F9">
            <w:pPr>
              <w:pStyle w:val="ListParagraph"/>
              <w:numPr>
                <w:ilvl w:val="0"/>
                <w:numId w:val="31"/>
              </w:numPr>
              <w:bidi/>
              <w:spacing w:after="120" w:line="280" w:lineRule="exact"/>
              <w:ind w:left="176" w:hanging="176"/>
              <w:contextualSpacing w:val="0"/>
              <w:rPr>
                <w:rFonts w:cs="Simplified Arabic"/>
                <w:sz w:val="23"/>
                <w:szCs w:val="23"/>
                <w:lang w:bidi="ar-EG"/>
              </w:rPr>
            </w:pPr>
            <w:r w:rsidRPr="00D66313">
              <w:rPr>
                <w:rFonts w:cs="Simplified Arabic" w:hint="cs"/>
                <w:sz w:val="23"/>
                <w:szCs w:val="23"/>
                <w:rtl/>
                <w:lang w:bidi="ar-EG"/>
              </w:rPr>
              <w:t>الإدارة العليا</w:t>
            </w:r>
          </w:p>
          <w:p w14:paraId="4BE81D25" w14:textId="77777777" w:rsidR="00C7069E" w:rsidRPr="00D66313" w:rsidRDefault="00C7069E" w:rsidP="000B07F9">
            <w:pPr>
              <w:pStyle w:val="ListParagraph"/>
              <w:numPr>
                <w:ilvl w:val="0"/>
                <w:numId w:val="31"/>
              </w:numPr>
              <w:bidi/>
              <w:spacing w:after="120" w:line="280" w:lineRule="exact"/>
              <w:ind w:left="176" w:hanging="176"/>
              <w:contextualSpacing w:val="0"/>
              <w:rPr>
                <w:rFonts w:cs="Simplified Arabic"/>
                <w:sz w:val="23"/>
                <w:szCs w:val="23"/>
                <w:lang w:bidi="ar-EG"/>
              </w:rPr>
            </w:pPr>
            <w:r w:rsidRPr="00D66313">
              <w:rPr>
                <w:rFonts w:cs="Simplified Arabic" w:hint="cs"/>
                <w:sz w:val="23"/>
                <w:szCs w:val="23"/>
                <w:rtl/>
                <w:lang w:bidi="ar-EG"/>
              </w:rPr>
              <w:t>إدارة العلاقات العامة</w:t>
            </w:r>
          </w:p>
          <w:p w14:paraId="22B2E272" w14:textId="77777777" w:rsidR="00C7069E" w:rsidRPr="00D66313" w:rsidRDefault="00C7069E" w:rsidP="002C0CFE">
            <w:pPr>
              <w:pStyle w:val="ListParagraph"/>
              <w:numPr>
                <w:ilvl w:val="0"/>
                <w:numId w:val="31"/>
              </w:numPr>
              <w:bidi/>
              <w:spacing w:after="120" w:line="280" w:lineRule="exact"/>
              <w:ind w:left="140" w:hanging="140"/>
              <w:contextualSpacing w:val="0"/>
              <w:rPr>
                <w:rFonts w:cs="Simplified Arabic"/>
                <w:sz w:val="23"/>
                <w:szCs w:val="23"/>
                <w:rtl/>
                <w:lang w:bidi="ar-EG"/>
              </w:rPr>
            </w:pPr>
            <w:r w:rsidRPr="00D66313">
              <w:rPr>
                <w:rFonts w:cs="Simplified Arabic" w:hint="cs"/>
                <w:sz w:val="23"/>
                <w:szCs w:val="23"/>
                <w:rtl/>
                <w:lang w:bidi="ar-EG"/>
              </w:rPr>
              <w:t xml:space="preserve">نادى </w:t>
            </w:r>
            <w:proofErr w:type="spellStart"/>
            <w:r w:rsidRPr="00D66313">
              <w:rPr>
                <w:rFonts w:cs="Simplified Arabic" w:hint="cs"/>
                <w:sz w:val="23"/>
                <w:szCs w:val="23"/>
                <w:rtl/>
                <w:lang w:bidi="ar-EG"/>
              </w:rPr>
              <w:t>إنبى</w:t>
            </w:r>
            <w:proofErr w:type="spellEnd"/>
            <w:r w:rsidRPr="00D66313">
              <w:rPr>
                <w:rFonts w:cs="Simplified Arabic" w:hint="cs"/>
                <w:sz w:val="23"/>
                <w:szCs w:val="23"/>
                <w:rtl/>
                <w:lang w:bidi="ar-EG"/>
              </w:rPr>
              <w:t xml:space="preserve"> </w:t>
            </w:r>
            <w:proofErr w:type="spellStart"/>
            <w:r w:rsidRPr="00D66313">
              <w:rPr>
                <w:rFonts w:cs="Simplified Arabic" w:hint="cs"/>
                <w:sz w:val="23"/>
                <w:szCs w:val="23"/>
                <w:rtl/>
                <w:lang w:bidi="ar-EG"/>
              </w:rPr>
              <w:t>الرياضى</w:t>
            </w:r>
            <w:proofErr w:type="spellEnd"/>
          </w:p>
        </w:tc>
        <w:tc>
          <w:tcPr>
            <w:tcW w:w="1126" w:type="dxa"/>
          </w:tcPr>
          <w:p w14:paraId="43A5E643" w14:textId="77777777" w:rsidR="00C7069E" w:rsidRPr="00D66313" w:rsidRDefault="00C7069E" w:rsidP="00416B75">
            <w:pPr>
              <w:bidi/>
              <w:spacing w:line="280" w:lineRule="exact"/>
              <w:ind w:left="23" w:hanging="23"/>
              <w:jc w:val="center"/>
              <w:rPr>
                <w:rFonts w:cs="Simplified Arabic"/>
                <w:sz w:val="23"/>
                <w:szCs w:val="23"/>
                <w:rtl/>
                <w:lang w:bidi="ar-EG"/>
              </w:rPr>
            </w:pPr>
            <w:r w:rsidRPr="00D66313">
              <w:rPr>
                <w:rFonts w:cs="Simplified Arabic" w:hint="cs"/>
                <w:sz w:val="23"/>
                <w:szCs w:val="23"/>
                <w:rtl/>
                <w:lang w:bidi="ar-EG"/>
              </w:rPr>
              <w:t>مستمر</w:t>
            </w:r>
          </w:p>
        </w:tc>
      </w:tr>
      <w:tr w:rsidR="00C7069E" w:rsidRPr="00D861C6" w14:paraId="24ADA49C" w14:textId="77777777" w:rsidTr="002C0CFE">
        <w:tc>
          <w:tcPr>
            <w:tcW w:w="448" w:type="dxa"/>
          </w:tcPr>
          <w:p w14:paraId="0A12A2F9" w14:textId="23096765" w:rsidR="00C7069E" w:rsidRPr="00D861C6" w:rsidRDefault="00114568" w:rsidP="00114568">
            <w:pPr>
              <w:bidi/>
              <w:jc w:val="center"/>
              <w:rPr>
                <w:rFonts w:cs="Simplified Arabic"/>
                <w:rtl/>
                <w:lang w:bidi="ar-EG"/>
              </w:rPr>
            </w:pPr>
            <w:r>
              <w:rPr>
                <w:rFonts w:cs="Simplified Arabic" w:hint="cs"/>
                <w:rtl/>
                <w:lang w:bidi="ar-EG"/>
              </w:rPr>
              <w:t>12</w:t>
            </w:r>
          </w:p>
        </w:tc>
        <w:tc>
          <w:tcPr>
            <w:tcW w:w="1124" w:type="dxa"/>
          </w:tcPr>
          <w:p w14:paraId="0802E32E" w14:textId="77777777" w:rsidR="00C7069E" w:rsidRPr="00114568" w:rsidRDefault="00C7069E" w:rsidP="00114568">
            <w:pPr>
              <w:bidi/>
              <w:spacing w:line="320" w:lineRule="exact"/>
              <w:jc w:val="center"/>
              <w:rPr>
                <w:rFonts w:cs="Simplified Arabic"/>
                <w:b/>
                <w:bCs/>
                <w:rtl/>
                <w:lang w:bidi="ar-EG"/>
              </w:rPr>
            </w:pPr>
            <w:r w:rsidRPr="00114568">
              <w:rPr>
                <w:rFonts w:cs="Simplified Arabic" w:hint="cs"/>
                <w:b/>
                <w:bCs/>
                <w:rtl/>
                <w:lang w:bidi="ar-EG"/>
              </w:rPr>
              <w:t>المتابعة والتقييم</w:t>
            </w:r>
          </w:p>
        </w:tc>
        <w:tc>
          <w:tcPr>
            <w:tcW w:w="5142" w:type="dxa"/>
          </w:tcPr>
          <w:p w14:paraId="71D22271" w14:textId="1D42A075" w:rsidR="00C7069E" w:rsidRPr="00D66313" w:rsidRDefault="00C7069E" w:rsidP="000B07F9">
            <w:pPr>
              <w:bidi/>
              <w:spacing w:after="120" w:line="320" w:lineRule="exact"/>
              <w:jc w:val="both"/>
              <w:rPr>
                <w:rFonts w:cs="Simplified Arabic"/>
                <w:sz w:val="23"/>
                <w:szCs w:val="23"/>
                <w:rtl/>
                <w:lang w:bidi="ar-EG"/>
              </w:rPr>
            </w:pPr>
            <w:r w:rsidRPr="00D66313">
              <w:rPr>
                <w:rFonts w:cs="Simplified Arabic" w:hint="cs"/>
                <w:sz w:val="23"/>
                <w:szCs w:val="23"/>
                <w:rtl/>
                <w:lang w:bidi="ar-EG"/>
              </w:rPr>
              <w:t xml:space="preserve">المتابعة الدورية </w:t>
            </w:r>
            <w:r w:rsidR="00145A9E" w:rsidRPr="00D66313">
              <w:rPr>
                <w:rFonts w:cs="Simplified Arabic" w:hint="cs"/>
                <w:sz w:val="23"/>
                <w:szCs w:val="23"/>
                <w:rtl/>
                <w:lang w:bidi="ar-EG"/>
              </w:rPr>
              <w:t>للتأكد</w:t>
            </w:r>
            <w:r w:rsidRPr="00D66313">
              <w:rPr>
                <w:rFonts w:cs="Simplified Arabic" w:hint="cs"/>
                <w:sz w:val="23"/>
                <w:szCs w:val="23"/>
                <w:rtl/>
                <w:lang w:bidi="ar-EG"/>
              </w:rPr>
              <w:t xml:space="preserve"> من كفاءة تنفيذ بنود الخطة.</w:t>
            </w:r>
          </w:p>
        </w:tc>
        <w:tc>
          <w:tcPr>
            <w:tcW w:w="1954" w:type="dxa"/>
          </w:tcPr>
          <w:p w14:paraId="258034E0" w14:textId="77777777" w:rsidR="00C7069E" w:rsidRPr="00D66313" w:rsidRDefault="00C7069E" w:rsidP="000B07F9">
            <w:pPr>
              <w:pStyle w:val="ListParagraph"/>
              <w:numPr>
                <w:ilvl w:val="0"/>
                <w:numId w:val="31"/>
              </w:numPr>
              <w:bidi/>
              <w:spacing w:after="120" w:line="280" w:lineRule="exact"/>
              <w:ind w:left="176" w:hanging="176"/>
              <w:contextualSpacing w:val="0"/>
              <w:rPr>
                <w:rFonts w:cs="Simplified Arabic"/>
                <w:sz w:val="23"/>
                <w:szCs w:val="23"/>
                <w:lang w:bidi="ar-EG"/>
              </w:rPr>
            </w:pPr>
            <w:r w:rsidRPr="00D66313">
              <w:rPr>
                <w:rFonts w:cs="Simplified Arabic" w:hint="cs"/>
                <w:sz w:val="23"/>
                <w:szCs w:val="23"/>
                <w:rtl/>
                <w:lang w:bidi="ar-EG"/>
              </w:rPr>
              <w:t>الإدارة العليا</w:t>
            </w:r>
          </w:p>
          <w:p w14:paraId="42793789" w14:textId="77777777" w:rsidR="00C7069E" w:rsidRPr="00D66313" w:rsidRDefault="00C7069E" w:rsidP="000B07F9">
            <w:pPr>
              <w:pStyle w:val="ListParagraph"/>
              <w:numPr>
                <w:ilvl w:val="0"/>
                <w:numId w:val="31"/>
              </w:numPr>
              <w:bidi/>
              <w:spacing w:after="120" w:line="280" w:lineRule="exact"/>
              <w:ind w:left="176" w:hanging="176"/>
              <w:contextualSpacing w:val="0"/>
              <w:rPr>
                <w:rFonts w:cs="Simplified Arabic"/>
                <w:sz w:val="23"/>
                <w:szCs w:val="23"/>
                <w:rtl/>
                <w:lang w:bidi="ar-EG"/>
              </w:rPr>
            </w:pPr>
            <w:r w:rsidRPr="00D66313">
              <w:rPr>
                <w:rFonts w:cs="Simplified Arabic" w:hint="cs"/>
                <w:sz w:val="23"/>
                <w:szCs w:val="23"/>
                <w:rtl/>
                <w:lang w:bidi="ar-EG"/>
              </w:rPr>
              <w:t xml:space="preserve">قطاع </w:t>
            </w:r>
            <w:r w:rsidRPr="00D66313">
              <w:rPr>
                <w:rFonts w:cs="Simplified Arabic"/>
                <w:sz w:val="23"/>
                <w:szCs w:val="23"/>
                <w:lang w:bidi="ar-EG"/>
              </w:rPr>
              <w:t>QHSE</w:t>
            </w:r>
          </w:p>
        </w:tc>
        <w:tc>
          <w:tcPr>
            <w:tcW w:w="1126" w:type="dxa"/>
          </w:tcPr>
          <w:p w14:paraId="3F546B85" w14:textId="77777777" w:rsidR="00C7069E" w:rsidRPr="00D66313" w:rsidRDefault="00C7069E" w:rsidP="00416B75">
            <w:pPr>
              <w:bidi/>
              <w:spacing w:line="280" w:lineRule="exact"/>
              <w:ind w:left="23" w:hanging="23"/>
              <w:jc w:val="center"/>
              <w:rPr>
                <w:rFonts w:cs="Simplified Arabic"/>
                <w:sz w:val="23"/>
                <w:szCs w:val="23"/>
                <w:rtl/>
                <w:lang w:bidi="ar-EG"/>
              </w:rPr>
            </w:pPr>
            <w:r w:rsidRPr="00D66313">
              <w:rPr>
                <w:rFonts w:cs="Simplified Arabic" w:hint="cs"/>
                <w:sz w:val="23"/>
                <w:szCs w:val="23"/>
                <w:rtl/>
                <w:lang w:bidi="ar-EG"/>
              </w:rPr>
              <w:t>مستمر</w:t>
            </w:r>
          </w:p>
        </w:tc>
      </w:tr>
    </w:tbl>
    <w:p w14:paraId="7A68284A" w14:textId="271AE483" w:rsidR="001A6D4E" w:rsidRPr="008B3B6A" w:rsidRDefault="00E60DA5" w:rsidP="00BD32B2">
      <w:pPr>
        <w:pBdr>
          <w:top w:val="nil"/>
          <w:left w:val="nil"/>
          <w:bottom w:val="nil"/>
          <w:right w:val="nil"/>
          <w:between w:val="nil"/>
        </w:pBdr>
        <w:tabs>
          <w:tab w:val="right" w:pos="282"/>
        </w:tabs>
        <w:spacing w:after="60" w:line="380" w:lineRule="exact"/>
        <w:ind w:left="425" w:hanging="425"/>
        <w:jc w:val="both"/>
        <w:rPr>
          <w:rFonts w:ascii="Simplified Arabic" w:eastAsia="Simplified Arabic" w:hAnsi="Simplified Arabic" w:cs="Simplified Arabic"/>
          <w:bCs/>
          <w:color w:val="8E0000"/>
          <w:sz w:val="28"/>
          <w:szCs w:val="28"/>
          <w:u w:val="single"/>
        </w:rPr>
      </w:pPr>
      <w:r w:rsidRPr="008B3B6A">
        <w:rPr>
          <w:rFonts w:ascii="Simplified Arabic" w:eastAsia="Simplified Arabic" w:hAnsi="Simplified Arabic" w:cs="Simplified Arabic" w:hint="cs"/>
          <w:bCs/>
          <w:color w:val="8E0000"/>
          <w:sz w:val="28"/>
          <w:szCs w:val="28"/>
          <w:u w:val="single"/>
          <w:rtl/>
        </w:rPr>
        <w:lastRenderedPageBreak/>
        <w:t xml:space="preserve">4- </w:t>
      </w:r>
      <w:proofErr w:type="gramStart"/>
      <w:r w:rsidR="001A6D4E" w:rsidRPr="008B3B6A">
        <w:rPr>
          <w:rFonts w:ascii="Simplified Arabic" w:eastAsia="Simplified Arabic" w:hAnsi="Simplified Arabic" w:cs="Simplified Arabic" w:hint="cs"/>
          <w:bCs/>
          <w:color w:val="8E0000"/>
          <w:sz w:val="28"/>
          <w:szCs w:val="28"/>
          <w:u w:val="single"/>
          <w:rtl/>
        </w:rPr>
        <w:t>اثر</w:t>
      </w:r>
      <w:proofErr w:type="gramEnd"/>
      <w:r w:rsidR="001A6D4E" w:rsidRPr="008B3B6A">
        <w:rPr>
          <w:rFonts w:ascii="Simplified Arabic" w:eastAsia="Simplified Arabic" w:hAnsi="Simplified Arabic" w:cs="Simplified Arabic" w:hint="cs"/>
          <w:bCs/>
          <w:color w:val="8E0000"/>
          <w:sz w:val="28"/>
          <w:szCs w:val="28"/>
          <w:u w:val="single"/>
          <w:rtl/>
        </w:rPr>
        <w:t xml:space="preserve"> تطبيق </w:t>
      </w:r>
      <w:r w:rsidR="00537D6F" w:rsidRPr="008B3B6A">
        <w:rPr>
          <w:rFonts w:ascii="Simplified Arabic" w:eastAsia="Simplified Arabic" w:hAnsi="Simplified Arabic" w:cs="Simplified Arabic" w:hint="cs"/>
          <w:bCs/>
          <w:color w:val="8E0000"/>
          <w:sz w:val="28"/>
          <w:szCs w:val="28"/>
          <w:u w:val="single"/>
          <w:rtl/>
        </w:rPr>
        <w:t xml:space="preserve">بنود مواصفة </w:t>
      </w:r>
      <w:r w:rsidR="001A6D4E" w:rsidRPr="008B3B6A">
        <w:rPr>
          <w:rFonts w:ascii="Simplified Arabic" w:eastAsia="Simplified Arabic" w:hAnsi="Simplified Arabic" w:cs="Simplified Arabic" w:hint="cs"/>
          <w:bCs/>
          <w:color w:val="8E0000"/>
          <w:sz w:val="28"/>
          <w:szCs w:val="28"/>
          <w:u w:val="single"/>
          <w:rtl/>
        </w:rPr>
        <w:t xml:space="preserve">الأيزو 14001 بشركة </w:t>
      </w:r>
      <w:proofErr w:type="spellStart"/>
      <w:r w:rsidR="001A6D4E" w:rsidRPr="008B3B6A">
        <w:rPr>
          <w:rFonts w:ascii="Simplified Arabic" w:eastAsia="Simplified Arabic" w:hAnsi="Simplified Arabic" w:cs="Simplified Arabic" w:hint="cs"/>
          <w:bCs/>
          <w:color w:val="8E0000"/>
          <w:sz w:val="28"/>
          <w:szCs w:val="28"/>
          <w:u w:val="single"/>
          <w:rtl/>
        </w:rPr>
        <w:t>إنبى</w:t>
      </w:r>
      <w:proofErr w:type="spellEnd"/>
      <w:r w:rsidR="001A6D4E" w:rsidRPr="008B3B6A">
        <w:rPr>
          <w:rFonts w:ascii="Simplified Arabic" w:eastAsia="Simplified Arabic" w:hAnsi="Simplified Arabic" w:cs="Simplified Arabic" w:hint="cs"/>
          <w:bCs/>
          <w:color w:val="8E0000"/>
          <w:sz w:val="28"/>
          <w:szCs w:val="28"/>
          <w:u w:val="single"/>
          <w:rtl/>
        </w:rPr>
        <w:t xml:space="preserve"> </w:t>
      </w:r>
      <w:r w:rsidR="00537D6F" w:rsidRPr="008B3B6A">
        <w:rPr>
          <w:rFonts w:ascii="Simplified Arabic" w:eastAsia="Simplified Arabic" w:hAnsi="Simplified Arabic" w:cs="Simplified Arabic" w:hint="cs"/>
          <w:bCs/>
          <w:color w:val="8E0000"/>
          <w:sz w:val="28"/>
          <w:szCs w:val="28"/>
          <w:u w:val="single"/>
          <w:rtl/>
        </w:rPr>
        <w:t xml:space="preserve">وخاصة </w:t>
      </w:r>
      <w:r w:rsidR="009D48E6" w:rsidRPr="008B3B6A">
        <w:rPr>
          <w:rFonts w:ascii="Simplified Arabic" w:eastAsia="Simplified Arabic" w:hAnsi="Simplified Arabic" w:cs="Simplified Arabic" w:hint="cs"/>
          <w:bCs/>
          <w:color w:val="8E0000"/>
          <w:sz w:val="28"/>
          <w:szCs w:val="28"/>
          <w:u w:val="single"/>
          <w:rtl/>
        </w:rPr>
        <w:t>البنود ذات الصلة والارتبا</w:t>
      </w:r>
      <w:r w:rsidR="009D48E6" w:rsidRPr="008B3B6A">
        <w:rPr>
          <w:rFonts w:ascii="Simplified Arabic" w:eastAsia="Simplified Arabic" w:hAnsi="Simplified Arabic" w:cs="Simplified Arabic" w:hint="eastAsia"/>
          <w:bCs/>
          <w:color w:val="8E0000"/>
          <w:sz w:val="28"/>
          <w:szCs w:val="28"/>
          <w:u w:val="single"/>
          <w:rtl/>
        </w:rPr>
        <w:t>ط</w:t>
      </w:r>
      <w:r w:rsidR="009D48E6" w:rsidRPr="008B3B6A">
        <w:rPr>
          <w:rFonts w:ascii="Simplified Arabic" w:eastAsia="Simplified Arabic" w:hAnsi="Simplified Arabic" w:cs="Simplified Arabic" w:hint="cs"/>
          <w:bCs/>
          <w:color w:val="8E0000"/>
          <w:sz w:val="28"/>
          <w:szCs w:val="28"/>
          <w:u w:val="single"/>
          <w:rtl/>
        </w:rPr>
        <w:t xml:space="preserve"> الوثيق بأهداف التنمية المستدامة ورؤية مصر 2030.</w:t>
      </w:r>
    </w:p>
    <w:p w14:paraId="415C5B4E" w14:textId="6ECD209B" w:rsidR="00EB61A9" w:rsidRDefault="00110712" w:rsidP="001D56E8">
      <w:pPr>
        <w:spacing w:after="0" w:line="380" w:lineRule="exact"/>
        <w:ind w:left="140"/>
        <w:jc w:val="both"/>
        <w:rPr>
          <w:rFonts w:asciiTheme="minorBidi" w:hAnsiTheme="minorBidi" w:cs="Simplified Arabic"/>
          <w:color w:val="000000" w:themeColor="text1"/>
          <w:sz w:val="24"/>
          <w:szCs w:val="24"/>
          <w:rtl/>
          <w:lang w:bidi="ar-EG"/>
        </w:rPr>
      </w:pPr>
      <w:r>
        <w:rPr>
          <w:rFonts w:asciiTheme="minorBidi" w:hAnsiTheme="minorBidi" w:cs="Simplified Arabic" w:hint="cs"/>
          <w:color w:val="000000" w:themeColor="text1"/>
          <w:sz w:val="24"/>
          <w:szCs w:val="24"/>
          <w:rtl/>
          <w:lang w:bidi="ar-EG"/>
        </w:rPr>
        <w:t>من خلال</w:t>
      </w:r>
      <w:r w:rsidR="00416B75">
        <w:rPr>
          <w:rFonts w:asciiTheme="minorBidi" w:hAnsiTheme="minorBidi" w:cs="Simplified Arabic" w:hint="cs"/>
          <w:color w:val="000000" w:themeColor="text1"/>
          <w:sz w:val="24"/>
          <w:szCs w:val="24"/>
          <w:rtl/>
          <w:lang w:bidi="ar-EG"/>
        </w:rPr>
        <w:t xml:space="preserve"> </w:t>
      </w:r>
      <w:proofErr w:type="spellStart"/>
      <w:r w:rsidR="000B07F9">
        <w:rPr>
          <w:rFonts w:asciiTheme="minorBidi" w:hAnsiTheme="minorBidi" w:cs="Simplified Arabic" w:hint="cs"/>
          <w:color w:val="000000" w:themeColor="text1"/>
          <w:sz w:val="24"/>
          <w:szCs w:val="24"/>
          <w:rtl/>
          <w:lang w:bidi="ar-EG"/>
        </w:rPr>
        <w:t>إ</w:t>
      </w:r>
      <w:r w:rsidR="00416B75">
        <w:rPr>
          <w:rFonts w:asciiTheme="minorBidi" w:hAnsiTheme="minorBidi" w:cs="Simplified Arabic" w:hint="cs"/>
          <w:color w:val="000000" w:themeColor="text1"/>
          <w:sz w:val="24"/>
          <w:szCs w:val="24"/>
          <w:rtl/>
          <w:lang w:bidi="ar-EG"/>
        </w:rPr>
        <w:t>لتزام</w:t>
      </w:r>
      <w:proofErr w:type="spellEnd"/>
      <w:r>
        <w:rPr>
          <w:rFonts w:asciiTheme="minorBidi" w:hAnsiTheme="minorBidi" w:cs="Simplified Arabic" w:hint="cs"/>
          <w:color w:val="000000" w:themeColor="text1"/>
          <w:sz w:val="24"/>
          <w:szCs w:val="24"/>
          <w:rtl/>
          <w:lang w:bidi="ar-EG"/>
        </w:rPr>
        <w:t xml:space="preserve"> الإدارة العليا بالشركة بتقديم كافة الدعم والتشجيع وكذلك الكفاءة الفنية والمهارية للعاملين بالشركة والتزامهم بالمشاركة والتعاون </w:t>
      </w:r>
      <w:r w:rsidR="009D48E6">
        <w:rPr>
          <w:rFonts w:asciiTheme="minorBidi" w:hAnsiTheme="minorBidi" w:cs="Simplified Arabic" w:hint="cs"/>
          <w:color w:val="000000" w:themeColor="text1"/>
          <w:sz w:val="24"/>
          <w:szCs w:val="24"/>
          <w:rtl/>
          <w:lang w:bidi="ar-EG"/>
        </w:rPr>
        <w:t xml:space="preserve">وتضافر الجهود </w:t>
      </w:r>
      <w:r>
        <w:rPr>
          <w:rFonts w:asciiTheme="minorBidi" w:hAnsiTheme="minorBidi" w:cs="Simplified Arabic" w:hint="cs"/>
          <w:color w:val="000000" w:themeColor="text1"/>
          <w:sz w:val="24"/>
          <w:szCs w:val="24"/>
          <w:rtl/>
          <w:lang w:bidi="ar-EG"/>
        </w:rPr>
        <w:t>في تحقيق أهداف الشركة، تم التنفيذ الفعال لبنود وإجراءات الخطة المذكورة بالجدول رقم (4)</w:t>
      </w:r>
      <w:r w:rsidR="009D48E6">
        <w:rPr>
          <w:rFonts w:asciiTheme="minorBidi" w:hAnsiTheme="minorBidi" w:cs="Simplified Arabic" w:hint="cs"/>
          <w:color w:val="000000" w:themeColor="text1"/>
          <w:sz w:val="24"/>
          <w:szCs w:val="24"/>
          <w:rtl/>
          <w:lang w:bidi="ar-EG"/>
        </w:rPr>
        <w:t>، مما ساهم بشكل كبير ومؤثر في تطور وتحسين كفاءة نظم الإدارة البيئية المطبقة بالشركة</w:t>
      </w:r>
      <w:r w:rsidR="00EB61A9">
        <w:rPr>
          <w:rFonts w:asciiTheme="minorBidi" w:hAnsiTheme="minorBidi" w:cs="Simplified Arabic" w:hint="cs"/>
          <w:color w:val="000000" w:themeColor="text1"/>
          <w:sz w:val="24"/>
          <w:szCs w:val="24"/>
          <w:rtl/>
          <w:lang w:bidi="ar-EG"/>
        </w:rPr>
        <w:t xml:space="preserve"> والتحسن الملحوظ في المؤشرات البيئية</w:t>
      </w:r>
      <w:r w:rsidR="00145A9E">
        <w:rPr>
          <w:rFonts w:asciiTheme="minorBidi" w:hAnsiTheme="minorBidi" w:cs="Simplified Arabic" w:hint="cs"/>
          <w:color w:val="000000" w:themeColor="text1"/>
          <w:sz w:val="24"/>
          <w:szCs w:val="24"/>
          <w:rtl/>
          <w:lang w:bidi="ar-EG"/>
        </w:rPr>
        <w:t xml:space="preserve">، حيث ساهمت هذه الدراسة في أنشطة واهداف بيئية جديدة </w:t>
      </w:r>
      <w:proofErr w:type="gramStart"/>
      <w:r w:rsidR="001C0113">
        <w:rPr>
          <w:rFonts w:asciiTheme="minorBidi" w:hAnsiTheme="minorBidi" w:cs="Simplified Arabic" w:hint="cs"/>
          <w:color w:val="000000" w:themeColor="text1"/>
          <w:sz w:val="24"/>
          <w:szCs w:val="24"/>
          <w:rtl/>
          <w:lang w:bidi="ar-EG"/>
        </w:rPr>
        <w:t>مثل:-</w:t>
      </w:r>
      <w:proofErr w:type="gramEnd"/>
    </w:p>
    <w:p w14:paraId="41625168" w14:textId="3FEB5D3A" w:rsidR="00305E0D" w:rsidRPr="00305E0D" w:rsidRDefault="00305E0D" w:rsidP="001D56E8">
      <w:pPr>
        <w:pStyle w:val="ListParagraph"/>
        <w:numPr>
          <w:ilvl w:val="0"/>
          <w:numId w:val="31"/>
        </w:numPr>
        <w:spacing w:after="0" w:line="380" w:lineRule="exact"/>
        <w:ind w:left="424" w:hanging="284"/>
        <w:jc w:val="both"/>
        <w:rPr>
          <w:rFonts w:asciiTheme="minorBidi" w:hAnsiTheme="minorBidi" w:cs="Simplified Arabic"/>
          <w:color w:val="000000" w:themeColor="text1"/>
          <w:sz w:val="24"/>
          <w:szCs w:val="24"/>
          <w:rtl/>
          <w:lang w:bidi="ar-EG"/>
        </w:rPr>
      </w:pPr>
      <w:r>
        <w:rPr>
          <w:rFonts w:asciiTheme="minorBidi" w:hAnsiTheme="minorBidi" w:cs="Simplified Arabic" w:hint="cs"/>
          <w:color w:val="000000" w:themeColor="text1"/>
          <w:sz w:val="24"/>
          <w:szCs w:val="24"/>
          <w:rtl/>
          <w:lang w:bidi="ar-EG"/>
        </w:rPr>
        <w:t>إ</w:t>
      </w:r>
      <w:r w:rsidR="00145A9E" w:rsidRPr="00305E0D">
        <w:rPr>
          <w:rFonts w:asciiTheme="minorBidi" w:hAnsiTheme="minorBidi" w:cs="Simplified Arabic" w:hint="cs"/>
          <w:color w:val="000000" w:themeColor="text1"/>
          <w:sz w:val="24"/>
          <w:szCs w:val="24"/>
          <w:rtl/>
          <w:lang w:bidi="ar-EG"/>
        </w:rPr>
        <w:t>صدار أهداف بيئية جديدة خاصة بترشيد استهلاك الموارد بالشركة مثل استهلاك الورق</w:t>
      </w:r>
      <w:r w:rsidRPr="00305E0D">
        <w:rPr>
          <w:rFonts w:asciiTheme="minorBidi" w:hAnsiTheme="minorBidi" w:cs="Simplified Arabic" w:hint="cs"/>
          <w:color w:val="000000" w:themeColor="text1"/>
          <w:sz w:val="24"/>
          <w:szCs w:val="24"/>
          <w:rtl/>
          <w:lang w:bidi="ar-EG"/>
        </w:rPr>
        <w:t xml:space="preserve">، </w:t>
      </w:r>
      <w:proofErr w:type="gramStart"/>
      <w:r w:rsidRPr="00305E0D">
        <w:rPr>
          <w:rFonts w:asciiTheme="minorBidi" w:hAnsiTheme="minorBidi" w:cs="Simplified Arabic"/>
          <w:color w:val="000000" w:themeColor="text1"/>
          <w:sz w:val="24"/>
          <w:szCs w:val="24"/>
          <w:rtl/>
          <w:lang w:bidi="ar-EG"/>
        </w:rPr>
        <w:t>والذى</w:t>
      </w:r>
      <w:proofErr w:type="gramEnd"/>
      <w:r w:rsidRPr="00305E0D">
        <w:rPr>
          <w:rFonts w:asciiTheme="minorBidi" w:hAnsiTheme="minorBidi" w:cs="Simplified Arabic"/>
          <w:color w:val="000000" w:themeColor="text1"/>
          <w:sz w:val="24"/>
          <w:szCs w:val="24"/>
          <w:rtl/>
          <w:lang w:bidi="ar-EG"/>
        </w:rPr>
        <w:t xml:space="preserve"> يعتبر من أكثر</w:t>
      </w:r>
      <w:r w:rsidRPr="00305E0D">
        <w:rPr>
          <w:rFonts w:asciiTheme="minorBidi" w:hAnsiTheme="minorBidi" w:cs="Simplified Arabic" w:hint="cs"/>
          <w:color w:val="000000" w:themeColor="text1"/>
          <w:sz w:val="24"/>
          <w:szCs w:val="24"/>
          <w:rtl/>
          <w:lang w:bidi="ar-EG"/>
        </w:rPr>
        <w:t xml:space="preserve"> </w:t>
      </w:r>
      <w:r w:rsidRPr="00305E0D">
        <w:rPr>
          <w:rFonts w:asciiTheme="minorBidi" w:hAnsiTheme="minorBidi" w:cs="Simplified Arabic"/>
          <w:color w:val="000000" w:themeColor="text1"/>
          <w:sz w:val="24"/>
          <w:szCs w:val="24"/>
          <w:rtl/>
          <w:lang w:bidi="ar-EG"/>
        </w:rPr>
        <w:t>الموارد استهلاكا طبقاً لمجال عمل الشركة</w:t>
      </w:r>
      <w:r w:rsidRPr="00305E0D">
        <w:rPr>
          <w:rFonts w:asciiTheme="minorBidi" w:hAnsiTheme="minorBidi" w:cs="Simplified Arabic" w:hint="cs"/>
          <w:color w:val="000000" w:themeColor="text1"/>
          <w:sz w:val="24"/>
          <w:szCs w:val="24"/>
          <w:rtl/>
          <w:lang w:bidi="ar-EG"/>
        </w:rPr>
        <w:t xml:space="preserve">، </w:t>
      </w:r>
      <w:r w:rsidRPr="00305E0D">
        <w:rPr>
          <w:rFonts w:asciiTheme="minorBidi" w:hAnsiTheme="minorBidi" w:cs="Simplified Arabic"/>
          <w:color w:val="000000" w:themeColor="text1"/>
          <w:sz w:val="24"/>
          <w:szCs w:val="24"/>
          <w:rtl/>
          <w:lang w:bidi="ar-EG"/>
        </w:rPr>
        <w:t xml:space="preserve">وقد ساهم تطبيق هذا الهدف من ترشيد 36% من استهلاك عام 2020 بقيمة 465000 جنيه. </w:t>
      </w:r>
    </w:p>
    <w:p w14:paraId="4EE59A78" w14:textId="74FA38EE" w:rsidR="001C0113" w:rsidRDefault="001C0113" w:rsidP="001D56E8">
      <w:pPr>
        <w:pStyle w:val="ListParagraph"/>
        <w:numPr>
          <w:ilvl w:val="0"/>
          <w:numId w:val="31"/>
        </w:numPr>
        <w:spacing w:after="0" w:line="380" w:lineRule="exact"/>
        <w:ind w:left="424" w:hanging="284"/>
        <w:jc w:val="both"/>
        <w:rPr>
          <w:rFonts w:asciiTheme="minorBidi" w:hAnsiTheme="minorBidi" w:cs="Simplified Arabic"/>
          <w:color w:val="000000" w:themeColor="text1"/>
          <w:sz w:val="24"/>
          <w:szCs w:val="24"/>
          <w:lang w:bidi="ar-EG"/>
        </w:rPr>
      </w:pPr>
      <w:r w:rsidRPr="001C0113">
        <w:rPr>
          <w:rFonts w:asciiTheme="minorBidi" w:hAnsiTheme="minorBidi" w:cs="Simplified Arabic"/>
          <w:color w:val="000000" w:themeColor="text1"/>
          <w:sz w:val="24"/>
          <w:szCs w:val="24"/>
          <w:rtl/>
          <w:lang w:bidi="ar-EG"/>
        </w:rPr>
        <w:t xml:space="preserve">تطوير وتحديث خطة التدريب للعاملين بالشركة وذلك لمواكبة التوجهات والتحديات العالمية والمحلية الحالية مثل الموضوعات الخاصة بالتنمية المستدامة العالمية، رؤية مصر 2030، التغيرات المناخية، الثورة الصناعية الخامسة، الاقتصاد الأخضر، </w:t>
      </w:r>
      <w:r w:rsidRPr="001C0113">
        <w:rPr>
          <w:rFonts w:asciiTheme="minorBidi" w:hAnsiTheme="minorBidi" w:cs="Simplified Arabic"/>
          <w:color w:val="000000" w:themeColor="text1"/>
          <w:sz w:val="24"/>
          <w:szCs w:val="24"/>
          <w:lang w:bidi="ar-EG"/>
        </w:rPr>
        <w:t xml:space="preserve">..... </w:t>
      </w:r>
    </w:p>
    <w:p w14:paraId="3E66FACC" w14:textId="2031448F" w:rsidR="001C0113" w:rsidRDefault="001C0113" w:rsidP="001D56E8">
      <w:pPr>
        <w:pStyle w:val="ListParagraph"/>
        <w:numPr>
          <w:ilvl w:val="0"/>
          <w:numId w:val="31"/>
        </w:numPr>
        <w:spacing w:after="0" w:line="380" w:lineRule="exact"/>
        <w:ind w:left="424" w:hanging="284"/>
        <w:jc w:val="both"/>
        <w:rPr>
          <w:rFonts w:asciiTheme="minorBidi" w:hAnsiTheme="minorBidi" w:cs="Simplified Arabic"/>
          <w:color w:val="000000" w:themeColor="text1"/>
          <w:sz w:val="24"/>
          <w:szCs w:val="24"/>
          <w:lang w:bidi="ar-EG"/>
        </w:rPr>
      </w:pPr>
      <w:r>
        <w:rPr>
          <w:rFonts w:asciiTheme="minorBidi" w:hAnsiTheme="minorBidi" w:cs="Simplified Arabic" w:hint="cs"/>
          <w:color w:val="000000" w:themeColor="text1"/>
          <w:sz w:val="24"/>
          <w:szCs w:val="24"/>
          <w:rtl/>
          <w:lang w:bidi="ar-EG"/>
        </w:rPr>
        <w:t xml:space="preserve">رفع مستوى الثقافة والتوعية للعاملين وذلك من خلال عقد ندوات التوعية في مجالات التنمية المستدامة وكذلك المقالات التوعوية بمجلة </w:t>
      </w:r>
      <w:proofErr w:type="spellStart"/>
      <w:r>
        <w:rPr>
          <w:rFonts w:asciiTheme="minorBidi" w:hAnsiTheme="minorBidi" w:cs="Simplified Arabic" w:hint="cs"/>
          <w:color w:val="000000" w:themeColor="text1"/>
          <w:sz w:val="24"/>
          <w:szCs w:val="24"/>
          <w:rtl/>
          <w:lang w:bidi="ar-EG"/>
        </w:rPr>
        <w:t>إنبى</w:t>
      </w:r>
      <w:proofErr w:type="spellEnd"/>
      <w:r>
        <w:rPr>
          <w:rFonts w:asciiTheme="minorBidi" w:hAnsiTheme="minorBidi" w:cs="Simplified Arabic" w:hint="cs"/>
          <w:color w:val="000000" w:themeColor="text1"/>
          <w:sz w:val="24"/>
          <w:szCs w:val="24"/>
          <w:rtl/>
          <w:lang w:bidi="ar-EG"/>
        </w:rPr>
        <w:t xml:space="preserve"> الدورية.</w:t>
      </w:r>
    </w:p>
    <w:p w14:paraId="1D1FF652" w14:textId="79D1F771" w:rsidR="001C0113" w:rsidRPr="001C0113" w:rsidRDefault="001C0113" w:rsidP="001D56E8">
      <w:pPr>
        <w:pStyle w:val="ListParagraph"/>
        <w:numPr>
          <w:ilvl w:val="0"/>
          <w:numId w:val="31"/>
        </w:numPr>
        <w:spacing w:after="0" w:line="380" w:lineRule="exact"/>
        <w:ind w:left="424" w:hanging="284"/>
        <w:jc w:val="both"/>
        <w:rPr>
          <w:rFonts w:asciiTheme="minorBidi" w:hAnsiTheme="minorBidi" w:cs="Simplified Arabic"/>
          <w:color w:val="000000" w:themeColor="text1"/>
          <w:sz w:val="24"/>
          <w:szCs w:val="24"/>
          <w:lang w:bidi="ar-EG"/>
        </w:rPr>
      </w:pPr>
      <w:r>
        <w:rPr>
          <w:rFonts w:asciiTheme="minorBidi" w:hAnsiTheme="minorBidi" w:cs="Simplified Arabic" w:hint="cs"/>
          <w:color w:val="000000" w:themeColor="text1"/>
          <w:sz w:val="24"/>
          <w:szCs w:val="24"/>
          <w:rtl/>
          <w:lang w:bidi="ar-EG"/>
        </w:rPr>
        <w:t>زيادة فاعلية المشاركة المجتمعية للشركة وخصوصا في البيئة المحيطة.</w:t>
      </w:r>
    </w:p>
    <w:p w14:paraId="064DD993" w14:textId="41BC45C3" w:rsidR="00EB7D86" w:rsidRDefault="001C0113" w:rsidP="001D56E8">
      <w:pPr>
        <w:spacing w:after="0" w:line="380" w:lineRule="exact"/>
        <w:ind w:left="140"/>
        <w:jc w:val="both"/>
        <w:rPr>
          <w:rFonts w:asciiTheme="minorBidi" w:hAnsiTheme="minorBidi" w:cs="Simplified Arabic"/>
          <w:color w:val="000000" w:themeColor="text1"/>
          <w:sz w:val="24"/>
          <w:szCs w:val="24"/>
          <w:rtl/>
          <w:lang w:bidi="ar-EG"/>
        </w:rPr>
      </w:pPr>
      <w:r>
        <w:rPr>
          <w:rFonts w:asciiTheme="minorBidi" w:hAnsiTheme="minorBidi" w:cs="Simplified Arabic" w:hint="cs"/>
          <w:color w:val="000000" w:themeColor="text1"/>
          <w:sz w:val="24"/>
          <w:szCs w:val="24"/>
          <w:rtl/>
          <w:lang w:bidi="ar-EG"/>
        </w:rPr>
        <w:t xml:space="preserve">وكذلك ساهمت الدراسة في </w:t>
      </w:r>
      <w:r w:rsidR="001D56E8">
        <w:rPr>
          <w:rFonts w:asciiTheme="minorBidi" w:hAnsiTheme="minorBidi" w:cs="Simplified Arabic" w:hint="cs"/>
          <w:color w:val="000000" w:themeColor="text1"/>
          <w:sz w:val="24"/>
          <w:szCs w:val="24"/>
          <w:rtl/>
          <w:lang w:bidi="ar-EG"/>
        </w:rPr>
        <w:t xml:space="preserve">تعزيز ودعم </w:t>
      </w:r>
      <w:r>
        <w:rPr>
          <w:rFonts w:asciiTheme="minorBidi" w:hAnsiTheme="minorBidi" w:cs="Simplified Arabic" w:hint="cs"/>
          <w:color w:val="000000" w:themeColor="text1"/>
          <w:sz w:val="24"/>
          <w:szCs w:val="24"/>
          <w:rtl/>
          <w:lang w:bidi="ar-EG"/>
        </w:rPr>
        <w:t xml:space="preserve">استمرارية وتطوير وتحسين النظم البيئية المطبقة بالشركة وتحقيق أهدافها </w:t>
      </w:r>
      <w:r w:rsidR="009D48E6">
        <w:rPr>
          <w:rFonts w:asciiTheme="minorBidi" w:hAnsiTheme="minorBidi" w:cs="Simplified Arabic" w:hint="cs"/>
          <w:color w:val="000000" w:themeColor="text1"/>
          <w:sz w:val="24"/>
          <w:szCs w:val="24"/>
          <w:rtl/>
          <w:lang w:bidi="ar-EG"/>
        </w:rPr>
        <w:t>و</w:t>
      </w:r>
      <w:r>
        <w:rPr>
          <w:rFonts w:asciiTheme="minorBidi" w:hAnsiTheme="minorBidi" w:cs="Simplified Arabic" w:hint="cs"/>
          <w:color w:val="000000" w:themeColor="text1"/>
          <w:sz w:val="24"/>
          <w:szCs w:val="24"/>
          <w:rtl/>
          <w:lang w:bidi="ar-EG"/>
        </w:rPr>
        <w:t xml:space="preserve">من خلال التطبيق الفعال </w:t>
      </w:r>
      <w:r w:rsidR="001D56E8">
        <w:rPr>
          <w:rFonts w:asciiTheme="minorBidi" w:hAnsiTheme="minorBidi" w:cs="Simplified Arabic" w:hint="cs"/>
          <w:color w:val="000000" w:themeColor="text1"/>
          <w:sz w:val="24"/>
          <w:szCs w:val="24"/>
          <w:rtl/>
          <w:lang w:bidi="ar-EG"/>
        </w:rPr>
        <w:t>لبنود الأيزو 14001 ذات الصلة بأهداف التنمية المستدامة ورؤية مصر  2030 و</w:t>
      </w:r>
      <w:r>
        <w:rPr>
          <w:rFonts w:asciiTheme="minorBidi" w:hAnsiTheme="minorBidi" w:cs="Simplified Arabic" w:hint="cs"/>
          <w:color w:val="000000" w:themeColor="text1"/>
          <w:sz w:val="24"/>
          <w:szCs w:val="24"/>
          <w:rtl/>
          <w:lang w:bidi="ar-EG"/>
        </w:rPr>
        <w:t xml:space="preserve">دمج بعد الاستدامة في النظم البيئية المطبقة بالشركة </w:t>
      </w:r>
      <w:r w:rsidRPr="00BD32B2">
        <w:rPr>
          <w:rFonts w:asciiTheme="minorBidi" w:hAnsiTheme="minorBidi" w:cs="Simplified Arabic" w:hint="cs"/>
          <w:color w:val="000000" w:themeColor="text1"/>
          <w:sz w:val="24"/>
          <w:szCs w:val="24"/>
          <w:rtl/>
          <w:lang w:bidi="ar-EG"/>
        </w:rPr>
        <w:t xml:space="preserve">وكذلك </w:t>
      </w:r>
      <w:r w:rsidR="009D48E6" w:rsidRPr="00BD32B2">
        <w:rPr>
          <w:rFonts w:asciiTheme="minorBidi" w:hAnsiTheme="minorBidi" w:cs="Simplified Arabic" w:hint="cs"/>
          <w:color w:val="000000" w:themeColor="text1"/>
          <w:sz w:val="24"/>
          <w:szCs w:val="24"/>
          <w:rtl/>
          <w:lang w:bidi="ar-EG"/>
        </w:rPr>
        <w:t xml:space="preserve">تكاملها مع أنظمة الإدارة الأخرى </w:t>
      </w:r>
      <w:r w:rsidR="00856515" w:rsidRPr="00BD32B2">
        <w:rPr>
          <w:rFonts w:asciiTheme="minorBidi" w:hAnsiTheme="minorBidi" w:cs="Simplified Arabic" w:hint="cs"/>
          <w:color w:val="000000" w:themeColor="text1"/>
          <w:sz w:val="24"/>
          <w:szCs w:val="24"/>
          <w:rtl/>
          <w:lang w:bidi="ar-EG"/>
        </w:rPr>
        <w:t xml:space="preserve">المطبقة </w:t>
      </w:r>
      <w:r w:rsidR="009D48E6" w:rsidRPr="00BD32B2">
        <w:rPr>
          <w:rFonts w:asciiTheme="minorBidi" w:hAnsiTheme="minorBidi" w:cs="Simplified Arabic" w:hint="cs"/>
          <w:color w:val="000000" w:themeColor="text1"/>
          <w:sz w:val="24"/>
          <w:szCs w:val="24"/>
          <w:rtl/>
          <w:lang w:bidi="ar-EG"/>
        </w:rPr>
        <w:t xml:space="preserve">بالشركة مثل نظم </w:t>
      </w:r>
      <w:r w:rsidR="00770473" w:rsidRPr="00BD32B2">
        <w:rPr>
          <w:rFonts w:asciiTheme="minorBidi" w:hAnsiTheme="minorBidi" w:cs="Simplified Arabic" w:hint="cs"/>
          <w:color w:val="000000" w:themeColor="text1"/>
          <w:sz w:val="24"/>
          <w:szCs w:val="24"/>
          <w:rtl/>
          <w:lang w:bidi="ar-EG"/>
        </w:rPr>
        <w:t xml:space="preserve">إدارة </w:t>
      </w:r>
      <w:r w:rsidR="009D48E6" w:rsidRPr="00BD32B2">
        <w:rPr>
          <w:rFonts w:asciiTheme="minorBidi" w:hAnsiTheme="minorBidi" w:cs="Simplified Arabic" w:hint="cs"/>
          <w:color w:val="000000" w:themeColor="text1"/>
          <w:sz w:val="24"/>
          <w:szCs w:val="24"/>
          <w:rtl/>
          <w:lang w:bidi="ar-EG"/>
        </w:rPr>
        <w:t>الجودة والطاقة والسلامة</w:t>
      </w:r>
      <w:r w:rsidR="00EB7D86" w:rsidRPr="00BD32B2">
        <w:rPr>
          <w:rFonts w:asciiTheme="minorBidi" w:hAnsiTheme="minorBidi" w:cs="Simplified Arabic"/>
          <w:color w:val="000000" w:themeColor="text1"/>
          <w:sz w:val="24"/>
          <w:szCs w:val="24"/>
          <w:rtl/>
          <w:lang w:bidi="ar-EG"/>
        </w:rPr>
        <w:t xml:space="preserve"> </w:t>
      </w:r>
      <w:r w:rsidR="000B07F9" w:rsidRPr="00BD32B2">
        <w:rPr>
          <w:rFonts w:asciiTheme="minorBidi" w:hAnsiTheme="minorBidi" w:cs="Simplified Arabic" w:hint="cs"/>
          <w:color w:val="000000" w:themeColor="text1"/>
          <w:sz w:val="24"/>
          <w:szCs w:val="24"/>
          <w:rtl/>
          <w:lang w:bidi="ar-EG"/>
        </w:rPr>
        <w:t>والصحة المهنية</w:t>
      </w:r>
      <w:r w:rsidR="00EB7D86">
        <w:rPr>
          <w:rFonts w:asciiTheme="minorBidi" w:hAnsiTheme="minorBidi" w:cs="Simplified Arabic" w:hint="cs"/>
          <w:color w:val="000000" w:themeColor="text1"/>
          <w:sz w:val="24"/>
          <w:szCs w:val="24"/>
          <w:rtl/>
          <w:lang w:bidi="ar-EG"/>
        </w:rPr>
        <w:t xml:space="preserve">، </w:t>
      </w:r>
      <w:r w:rsidR="00BD32B2">
        <w:rPr>
          <w:rFonts w:asciiTheme="minorBidi" w:hAnsiTheme="minorBidi" w:cs="Simplified Arabic" w:hint="cs"/>
          <w:color w:val="000000" w:themeColor="text1"/>
          <w:sz w:val="24"/>
          <w:szCs w:val="24"/>
          <w:rtl/>
          <w:lang w:bidi="ar-EG"/>
        </w:rPr>
        <w:t>ومن خلال التطبيق الفعال لهذا النظام المتكامل</w:t>
      </w:r>
      <w:r w:rsidR="00632276">
        <w:rPr>
          <w:rFonts w:asciiTheme="minorBidi" w:hAnsiTheme="minorBidi" w:cs="Simplified Arabic" w:hint="cs"/>
          <w:color w:val="000000" w:themeColor="text1"/>
          <w:sz w:val="24"/>
          <w:szCs w:val="24"/>
          <w:rtl/>
          <w:lang w:bidi="ar-EG"/>
        </w:rPr>
        <w:t>، ادى</w:t>
      </w:r>
      <w:r w:rsidR="00BD32B2">
        <w:rPr>
          <w:rFonts w:asciiTheme="minorBidi" w:hAnsiTheme="minorBidi" w:cs="Simplified Arabic" w:hint="cs"/>
          <w:color w:val="000000" w:themeColor="text1"/>
          <w:sz w:val="24"/>
          <w:szCs w:val="24"/>
          <w:rtl/>
          <w:lang w:bidi="ar-EG"/>
        </w:rPr>
        <w:t xml:space="preserve"> ذلك</w:t>
      </w:r>
      <w:r w:rsidR="00EB7D86" w:rsidRPr="00EB7D86">
        <w:rPr>
          <w:rFonts w:asciiTheme="minorBidi" w:hAnsiTheme="minorBidi" w:cs="Simplified Arabic"/>
          <w:color w:val="000000" w:themeColor="text1"/>
          <w:sz w:val="24"/>
          <w:szCs w:val="24"/>
          <w:rtl/>
          <w:lang w:bidi="ar-EG"/>
        </w:rPr>
        <w:t xml:space="preserve"> </w:t>
      </w:r>
      <w:r w:rsidR="00632276">
        <w:rPr>
          <w:rFonts w:asciiTheme="minorBidi" w:hAnsiTheme="minorBidi" w:cs="Simplified Arabic"/>
          <w:color w:val="000000" w:themeColor="text1"/>
          <w:sz w:val="24"/>
          <w:szCs w:val="24"/>
          <w:rtl/>
          <w:lang w:bidi="ar-EG"/>
        </w:rPr>
        <w:t>إلى</w:t>
      </w:r>
      <w:r w:rsidR="00632276">
        <w:rPr>
          <w:rFonts w:asciiTheme="minorBidi" w:hAnsiTheme="minorBidi" w:cs="Simplified Arabic" w:hint="cs"/>
          <w:color w:val="000000" w:themeColor="text1"/>
          <w:sz w:val="24"/>
          <w:szCs w:val="24"/>
          <w:rtl/>
          <w:lang w:bidi="ar-EG"/>
        </w:rPr>
        <w:t xml:space="preserve"> </w:t>
      </w:r>
      <w:r w:rsidR="00EB7D86" w:rsidRPr="00EB7D86">
        <w:rPr>
          <w:rFonts w:asciiTheme="minorBidi" w:hAnsiTheme="minorBidi" w:cs="Simplified Arabic"/>
          <w:color w:val="000000" w:themeColor="text1"/>
          <w:sz w:val="24"/>
          <w:szCs w:val="24"/>
          <w:rtl/>
          <w:lang w:bidi="ar-EG"/>
        </w:rPr>
        <w:t xml:space="preserve">التأثير </w:t>
      </w:r>
      <w:proofErr w:type="spellStart"/>
      <w:r w:rsidR="00EB7D86" w:rsidRPr="00EB7D86">
        <w:rPr>
          <w:rFonts w:asciiTheme="minorBidi" w:hAnsiTheme="minorBidi" w:cs="Simplified Arabic"/>
          <w:color w:val="000000" w:themeColor="text1"/>
          <w:sz w:val="24"/>
          <w:szCs w:val="24"/>
          <w:rtl/>
          <w:lang w:bidi="ar-EG"/>
        </w:rPr>
        <w:t>الايجابى</w:t>
      </w:r>
      <w:proofErr w:type="spellEnd"/>
      <w:r w:rsidR="00EB7D86" w:rsidRPr="00EB7D86">
        <w:rPr>
          <w:rFonts w:asciiTheme="minorBidi" w:hAnsiTheme="minorBidi" w:cs="Simplified Arabic"/>
          <w:color w:val="000000" w:themeColor="text1"/>
          <w:sz w:val="24"/>
          <w:szCs w:val="24"/>
          <w:rtl/>
          <w:lang w:bidi="ar-EG"/>
        </w:rPr>
        <w:t xml:space="preserve"> </w:t>
      </w:r>
      <w:r w:rsidR="00BD32B2">
        <w:rPr>
          <w:rFonts w:asciiTheme="minorBidi" w:hAnsiTheme="minorBidi" w:cs="Simplified Arabic" w:hint="cs"/>
          <w:color w:val="000000" w:themeColor="text1"/>
          <w:sz w:val="24"/>
          <w:szCs w:val="24"/>
          <w:rtl/>
          <w:lang w:bidi="ar-EG"/>
        </w:rPr>
        <w:t>على الأداء الكلى للشركة وتحسن مؤشراتها</w:t>
      </w:r>
      <w:r w:rsidR="00EB7D86" w:rsidRPr="00EB7D86">
        <w:rPr>
          <w:rFonts w:asciiTheme="minorBidi" w:hAnsiTheme="minorBidi" w:cs="Simplified Arabic"/>
          <w:color w:val="000000" w:themeColor="text1"/>
          <w:sz w:val="24"/>
          <w:szCs w:val="24"/>
          <w:rtl/>
          <w:lang w:bidi="ar-EG"/>
        </w:rPr>
        <w:t xml:space="preserve"> البيئية </w:t>
      </w:r>
      <w:proofErr w:type="spellStart"/>
      <w:r w:rsidR="00EB7D86" w:rsidRPr="00EB7D86">
        <w:rPr>
          <w:rFonts w:asciiTheme="minorBidi" w:hAnsiTheme="minorBidi" w:cs="Simplified Arabic"/>
          <w:color w:val="000000" w:themeColor="text1"/>
          <w:sz w:val="24"/>
          <w:szCs w:val="24"/>
          <w:rtl/>
          <w:lang w:bidi="ar-EG"/>
        </w:rPr>
        <w:t>وا</w:t>
      </w:r>
      <w:r w:rsidR="000B07F9">
        <w:rPr>
          <w:rFonts w:asciiTheme="minorBidi" w:hAnsiTheme="minorBidi" w:cs="Simplified Arabic" w:hint="cs"/>
          <w:color w:val="000000" w:themeColor="text1"/>
          <w:sz w:val="24"/>
          <w:szCs w:val="24"/>
          <w:rtl/>
          <w:lang w:bidi="ar-EG"/>
        </w:rPr>
        <w:t>لإ</w:t>
      </w:r>
      <w:r w:rsidR="00EB7D86" w:rsidRPr="00EB7D86">
        <w:rPr>
          <w:rFonts w:asciiTheme="minorBidi" w:hAnsiTheme="minorBidi" w:cs="Simplified Arabic"/>
          <w:color w:val="000000" w:themeColor="text1"/>
          <w:sz w:val="24"/>
          <w:szCs w:val="24"/>
          <w:rtl/>
          <w:lang w:bidi="ar-EG"/>
        </w:rPr>
        <w:t>قتصادية</w:t>
      </w:r>
      <w:proofErr w:type="spellEnd"/>
      <w:r w:rsidR="00EB7D86" w:rsidRPr="00EB7D86">
        <w:rPr>
          <w:rFonts w:asciiTheme="minorBidi" w:hAnsiTheme="minorBidi" w:cs="Simplified Arabic"/>
          <w:color w:val="000000" w:themeColor="text1"/>
          <w:sz w:val="24"/>
          <w:szCs w:val="24"/>
          <w:rtl/>
          <w:lang w:bidi="ar-EG"/>
        </w:rPr>
        <w:t xml:space="preserve"> </w:t>
      </w:r>
      <w:proofErr w:type="spellStart"/>
      <w:r w:rsidR="00EB7D86" w:rsidRPr="00EB7D86">
        <w:rPr>
          <w:rFonts w:asciiTheme="minorBidi" w:hAnsiTheme="minorBidi" w:cs="Simplified Arabic"/>
          <w:color w:val="000000" w:themeColor="text1"/>
          <w:sz w:val="24"/>
          <w:szCs w:val="24"/>
          <w:rtl/>
          <w:lang w:bidi="ar-EG"/>
        </w:rPr>
        <w:t>وا</w:t>
      </w:r>
      <w:r w:rsidR="000B07F9">
        <w:rPr>
          <w:rFonts w:asciiTheme="minorBidi" w:hAnsiTheme="minorBidi" w:cs="Simplified Arabic" w:hint="cs"/>
          <w:color w:val="000000" w:themeColor="text1"/>
          <w:sz w:val="24"/>
          <w:szCs w:val="24"/>
          <w:rtl/>
          <w:lang w:bidi="ar-EG"/>
        </w:rPr>
        <w:t>لإ</w:t>
      </w:r>
      <w:r w:rsidR="00EB7D86" w:rsidRPr="00EB7D86">
        <w:rPr>
          <w:rFonts w:asciiTheme="minorBidi" w:hAnsiTheme="minorBidi" w:cs="Simplified Arabic"/>
          <w:color w:val="000000" w:themeColor="text1"/>
          <w:sz w:val="24"/>
          <w:szCs w:val="24"/>
          <w:rtl/>
          <w:lang w:bidi="ar-EG"/>
        </w:rPr>
        <w:t>جتماعية</w:t>
      </w:r>
      <w:proofErr w:type="spellEnd"/>
      <w:r w:rsidR="00EB7D86" w:rsidRPr="00EB7D86">
        <w:rPr>
          <w:rFonts w:asciiTheme="minorBidi" w:hAnsiTheme="minorBidi" w:cs="Simplified Arabic"/>
          <w:color w:val="000000" w:themeColor="text1"/>
          <w:sz w:val="24"/>
          <w:szCs w:val="24"/>
          <w:rtl/>
          <w:lang w:bidi="ar-EG"/>
        </w:rPr>
        <w:t xml:space="preserve"> للشركة</w:t>
      </w:r>
      <w:r w:rsidR="00EB7D86">
        <w:rPr>
          <w:rFonts w:asciiTheme="minorBidi" w:hAnsiTheme="minorBidi" w:cs="Simplified Arabic" w:hint="cs"/>
          <w:color w:val="000000" w:themeColor="text1"/>
          <w:sz w:val="24"/>
          <w:szCs w:val="24"/>
          <w:rtl/>
          <w:lang w:bidi="ar-EG"/>
        </w:rPr>
        <w:t xml:space="preserve">، ومن ثم تعزيز قدرة الشركة </w:t>
      </w:r>
      <w:r w:rsidR="00EB7D86" w:rsidRPr="00EB7D86">
        <w:rPr>
          <w:rFonts w:asciiTheme="minorBidi" w:hAnsiTheme="minorBidi" w:cs="Simplified Arabic"/>
          <w:color w:val="000000" w:themeColor="text1"/>
          <w:sz w:val="24"/>
          <w:szCs w:val="24"/>
          <w:rtl/>
          <w:lang w:bidi="ar-EG"/>
        </w:rPr>
        <w:t xml:space="preserve">على المساهمة الفعالة في تحقيق </w:t>
      </w:r>
      <w:r w:rsidR="000B07F9">
        <w:rPr>
          <w:rFonts w:asciiTheme="minorBidi" w:hAnsiTheme="minorBidi" w:cs="Simplified Arabic" w:hint="cs"/>
          <w:color w:val="000000" w:themeColor="text1"/>
          <w:sz w:val="24"/>
          <w:szCs w:val="24"/>
          <w:rtl/>
          <w:lang w:bidi="ar-EG"/>
        </w:rPr>
        <w:t>إ</w:t>
      </w:r>
      <w:r w:rsidR="00EB7D86">
        <w:rPr>
          <w:rFonts w:asciiTheme="minorBidi" w:hAnsiTheme="minorBidi" w:cs="Simplified Arabic" w:hint="cs"/>
          <w:color w:val="000000" w:themeColor="text1"/>
          <w:sz w:val="24"/>
          <w:szCs w:val="24"/>
          <w:rtl/>
          <w:lang w:bidi="ar-EG"/>
        </w:rPr>
        <w:t xml:space="preserve">ستراتيجية قطاع البترول </w:t>
      </w:r>
      <w:proofErr w:type="spellStart"/>
      <w:r w:rsidR="00EB7D86">
        <w:rPr>
          <w:rFonts w:asciiTheme="minorBidi" w:hAnsiTheme="minorBidi" w:cs="Simplified Arabic" w:hint="cs"/>
          <w:color w:val="000000" w:themeColor="text1"/>
          <w:sz w:val="24"/>
          <w:szCs w:val="24"/>
          <w:rtl/>
          <w:lang w:bidi="ar-EG"/>
        </w:rPr>
        <w:t>المصرى</w:t>
      </w:r>
      <w:proofErr w:type="spellEnd"/>
      <w:r w:rsidR="00EB7D86">
        <w:rPr>
          <w:rFonts w:asciiTheme="minorBidi" w:hAnsiTheme="minorBidi" w:cs="Simplified Arabic" w:hint="cs"/>
          <w:color w:val="000000" w:themeColor="text1"/>
          <w:sz w:val="24"/>
          <w:szCs w:val="24"/>
          <w:rtl/>
          <w:lang w:bidi="ar-EG"/>
        </w:rPr>
        <w:t xml:space="preserve"> وأ</w:t>
      </w:r>
      <w:r w:rsidR="00EB7D86" w:rsidRPr="00EB7D86">
        <w:rPr>
          <w:rFonts w:asciiTheme="minorBidi" w:hAnsiTheme="minorBidi" w:cs="Simplified Arabic"/>
          <w:color w:val="000000" w:themeColor="text1"/>
          <w:sz w:val="24"/>
          <w:szCs w:val="24"/>
          <w:rtl/>
          <w:lang w:bidi="ar-EG"/>
        </w:rPr>
        <w:t>هداف التنمية المستدامة ورؤية مصر 2030</w:t>
      </w:r>
      <w:r w:rsidR="00EB7D86">
        <w:rPr>
          <w:rFonts w:asciiTheme="minorBidi" w:hAnsiTheme="minorBidi" w:cs="Simplified Arabic" w:hint="cs"/>
          <w:color w:val="000000" w:themeColor="text1"/>
          <w:sz w:val="24"/>
          <w:szCs w:val="24"/>
          <w:rtl/>
          <w:lang w:bidi="ar-EG"/>
        </w:rPr>
        <w:t xml:space="preserve"> </w:t>
      </w:r>
      <w:proofErr w:type="spellStart"/>
      <w:r w:rsidR="00EB7D86">
        <w:rPr>
          <w:rFonts w:asciiTheme="minorBidi" w:hAnsiTheme="minorBidi" w:cs="Simplified Arabic" w:hint="cs"/>
          <w:color w:val="000000" w:themeColor="text1"/>
          <w:sz w:val="24"/>
          <w:szCs w:val="24"/>
          <w:rtl/>
          <w:lang w:bidi="ar-EG"/>
        </w:rPr>
        <w:t>كالت</w:t>
      </w:r>
      <w:r w:rsidR="00EB4E77">
        <w:rPr>
          <w:rFonts w:asciiTheme="minorBidi" w:hAnsiTheme="minorBidi" w:cs="Simplified Arabic" w:hint="cs"/>
          <w:color w:val="000000" w:themeColor="text1"/>
          <w:sz w:val="24"/>
          <w:szCs w:val="24"/>
          <w:rtl/>
          <w:lang w:bidi="ar-EG"/>
        </w:rPr>
        <w:t>إلى</w:t>
      </w:r>
      <w:proofErr w:type="spellEnd"/>
      <w:r w:rsidR="00EB7D86">
        <w:rPr>
          <w:rFonts w:asciiTheme="minorBidi" w:hAnsiTheme="minorBidi" w:cs="Simplified Arabic" w:hint="cs"/>
          <w:color w:val="000000" w:themeColor="text1"/>
          <w:sz w:val="24"/>
          <w:szCs w:val="24"/>
          <w:rtl/>
          <w:lang w:bidi="ar-EG"/>
        </w:rPr>
        <w:t>:-</w:t>
      </w:r>
    </w:p>
    <w:p w14:paraId="601867F1" w14:textId="7F482D33" w:rsidR="00632276" w:rsidRPr="008B3B6A" w:rsidRDefault="00632276" w:rsidP="00632276">
      <w:pPr>
        <w:tabs>
          <w:tab w:val="left" w:pos="2402"/>
        </w:tabs>
        <w:spacing w:before="120" w:after="60"/>
        <w:ind w:firstLine="142"/>
        <w:jc w:val="both"/>
        <w:rPr>
          <w:rFonts w:asciiTheme="minorBidi" w:hAnsiTheme="minorBidi" w:cs="Simplified Arabic"/>
          <w:b/>
          <w:bCs/>
          <w:color w:val="8E0000"/>
          <w:sz w:val="28"/>
          <w:szCs w:val="28"/>
          <w:u w:val="single"/>
          <w:rtl/>
          <w:lang w:bidi="ar-EG"/>
        </w:rPr>
      </w:pPr>
      <w:r w:rsidRPr="008B3B6A">
        <w:rPr>
          <w:rFonts w:asciiTheme="minorBidi" w:hAnsiTheme="minorBidi" w:cs="Simplified Arabic" w:hint="cs"/>
          <w:b/>
          <w:bCs/>
          <w:color w:val="8E0000"/>
          <w:sz w:val="28"/>
          <w:szCs w:val="28"/>
          <w:u w:val="single"/>
          <w:rtl/>
          <w:lang w:bidi="ar-EG"/>
        </w:rPr>
        <w:t xml:space="preserve">مساهمة شركة </w:t>
      </w:r>
      <w:proofErr w:type="spellStart"/>
      <w:r w:rsidRPr="008B3B6A">
        <w:rPr>
          <w:rFonts w:asciiTheme="minorBidi" w:hAnsiTheme="minorBidi" w:cs="Simplified Arabic" w:hint="cs"/>
          <w:b/>
          <w:bCs/>
          <w:color w:val="8E0000"/>
          <w:sz w:val="28"/>
          <w:szCs w:val="28"/>
          <w:u w:val="single"/>
          <w:rtl/>
          <w:lang w:bidi="ar-EG"/>
        </w:rPr>
        <w:t>إنبى</w:t>
      </w:r>
      <w:proofErr w:type="spellEnd"/>
      <w:r w:rsidRPr="008B3B6A">
        <w:rPr>
          <w:rFonts w:asciiTheme="minorBidi" w:hAnsiTheme="minorBidi" w:cs="Simplified Arabic" w:hint="cs"/>
          <w:b/>
          <w:bCs/>
          <w:color w:val="8E0000"/>
          <w:sz w:val="28"/>
          <w:szCs w:val="28"/>
          <w:u w:val="single"/>
          <w:rtl/>
          <w:lang w:bidi="ar-EG"/>
        </w:rPr>
        <w:t xml:space="preserve"> في تحقيق رؤية مصر 2030</w:t>
      </w:r>
    </w:p>
    <w:p w14:paraId="08DEA130" w14:textId="12D7139F" w:rsidR="001A6D4E" w:rsidRPr="008B3B6A" w:rsidRDefault="001A6D4E" w:rsidP="00632276">
      <w:pPr>
        <w:tabs>
          <w:tab w:val="left" w:pos="2402"/>
        </w:tabs>
        <w:spacing w:after="120"/>
        <w:ind w:firstLine="142"/>
        <w:jc w:val="both"/>
        <w:rPr>
          <w:rFonts w:asciiTheme="minorBidi" w:hAnsiTheme="minorBidi" w:cs="Simplified Arabic"/>
          <w:b/>
          <w:bCs/>
          <w:color w:val="336600"/>
          <w:sz w:val="28"/>
          <w:szCs w:val="28"/>
          <w:u w:val="single"/>
          <w:rtl/>
          <w:lang w:bidi="ar-EG"/>
        </w:rPr>
      </w:pPr>
      <w:r w:rsidRPr="008B3B6A">
        <w:rPr>
          <w:rFonts w:asciiTheme="minorBidi" w:hAnsiTheme="minorBidi" w:cs="Simplified Arabic" w:hint="cs"/>
          <w:b/>
          <w:bCs/>
          <w:color w:val="336600"/>
          <w:sz w:val="28"/>
          <w:szCs w:val="28"/>
          <w:u w:val="single"/>
          <w:rtl/>
          <w:lang w:bidi="ar-EG"/>
        </w:rPr>
        <w:t xml:space="preserve">البعد </w:t>
      </w:r>
      <w:proofErr w:type="spellStart"/>
      <w:r w:rsidRPr="008B3B6A">
        <w:rPr>
          <w:rFonts w:asciiTheme="minorBidi" w:hAnsiTheme="minorBidi" w:cs="Simplified Arabic" w:hint="cs"/>
          <w:b/>
          <w:bCs/>
          <w:color w:val="336600"/>
          <w:sz w:val="28"/>
          <w:szCs w:val="28"/>
          <w:u w:val="single"/>
          <w:rtl/>
          <w:lang w:bidi="ar-EG"/>
        </w:rPr>
        <w:t>ا</w:t>
      </w:r>
      <w:r w:rsidR="000B07F9" w:rsidRPr="008B3B6A">
        <w:rPr>
          <w:rFonts w:asciiTheme="minorBidi" w:hAnsiTheme="minorBidi" w:cs="Simplified Arabic" w:hint="cs"/>
          <w:b/>
          <w:bCs/>
          <w:color w:val="336600"/>
          <w:sz w:val="28"/>
          <w:szCs w:val="28"/>
          <w:u w:val="single"/>
          <w:rtl/>
          <w:lang w:bidi="ar-EG"/>
        </w:rPr>
        <w:t>لإ</w:t>
      </w:r>
      <w:r w:rsidRPr="008B3B6A">
        <w:rPr>
          <w:rFonts w:asciiTheme="minorBidi" w:hAnsiTheme="minorBidi" w:cs="Simplified Arabic" w:hint="cs"/>
          <w:b/>
          <w:bCs/>
          <w:color w:val="336600"/>
          <w:sz w:val="28"/>
          <w:szCs w:val="28"/>
          <w:u w:val="single"/>
          <w:rtl/>
          <w:lang w:bidi="ar-EG"/>
        </w:rPr>
        <w:t>قتصادى</w:t>
      </w:r>
      <w:proofErr w:type="spellEnd"/>
      <w:r w:rsidRPr="008B3B6A">
        <w:rPr>
          <w:rFonts w:asciiTheme="minorBidi" w:hAnsiTheme="minorBidi" w:cs="Simplified Arabic" w:hint="cs"/>
          <w:b/>
          <w:bCs/>
          <w:color w:val="336600"/>
          <w:sz w:val="28"/>
          <w:szCs w:val="28"/>
          <w:u w:val="single"/>
          <w:rtl/>
          <w:lang w:bidi="ar-EG"/>
        </w:rPr>
        <w:t xml:space="preserve"> </w:t>
      </w:r>
    </w:p>
    <w:p w14:paraId="5FDA5D1E" w14:textId="77777777" w:rsidR="001A6D4E" w:rsidRPr="008B3B6A" w:rsidRDefault="001A6D4E" w:rsidP="00BD32B2">
      <w:pPr>
        <w:pStyle w:val="ListParagraph"/>
        <w:numPr>
          <w:ilvl w:val="0"/>
          <w:numId w:val="20"/>
        </w:numPr>
        <w:tabs>
          <w:tab w:val="left" w:pos="991"/>
        </w:tabs>
        <w:spacing w:after="0"/>
        <w:ind w:left="380" w:hanging="240"/>
        <w:contextualSpacing w:val="0"/>
        <w:jc w:val="both"/>
        <w:rPr>
          <w:rFonts w:asciiTheme="minorBidi" w:hAnsiTheme="minorBidi" w:cs="Simplified Arabic"/>
          <w:b/>
          <w:bCs/>
          <w:color w:val="0000A8"/>
          <w:sz w:val="26"/>
          <w:szCs w:val="26"/>
          <w:rtl/>
          <w:lang w:bidi="ar-EG"/>
        </w:rPr>
      </w:pPr>
      <w:r w:rsidRPr="008B3B6A">
        <w:rPr>
          <w:rFonts w:asciiTheme="minorBidi" w:hAnsiTheme="minorBidi" w:cs="Simplified Arabic"/>
          <w:b/>
          <w:bCs/>
          <w:color w:val="0000A8"/>
          <w:sz w:val="26"/>
          <w:szCs w:val="26"/>
          <w:rtl/>
          <w:lang w:bidi="ar-EG"/>
        </w:rPr>
        <w:t>محور التنمية الاقتصادية</w:t>
      </w:r>
    </w:p>
    <w:p w14:paraId="573327F5" w14:textId="53E046C8" w:rsidR="001A6D4E" w:rsidRPr="001D7A4B" w:rsidRDefault="001A6D4E" w:rsidP="001D56E8">
      <w:pPr>
        <w:pStyle w:val="ListParagraph"/>
        <w:numPr>
          <w:ilvl w:val="0"/>
          <w:numId w:val="5"/>
        </w:numPr>
        <w:tabs>
          <w:tab w:val="left" w:pos="2402"/>
        </w:tabs>
        <w:spacing w:after="60" w:line="400" w:lineRule="exact"/>
        <w:ind w:left="851" w:hanging="284"/>
        <w:contextualSpacing w:val="0"/>
        <w:jc w:val="both"/>
        <w:rPr>
          <w:rFonts w:asciiTheme="minorBidi" w:hAnsiTheme="minorBidi" w:cs="Simplified Arabic"/>
          <w:sz w:val="24"/>
          <w:szCs w:val="24"/>
          <w:rtl/>
          <w:lang w:bidi="ar-EG"/>
        </w:rPr>
      </w:pPr>
      <w:r w:rsidRPr="001D7A4B">
        <w:rPr>
          <w:rFonts w:asciiTheme="minorBidi" w:hAnsiTheme="minorBidi" w:cs="Simplified Arabic" w:hint="cs"/>
          <w:sz w:val="24"/>
          <w:szCs w:val="24"/>
          <w:rtl/>
          <w:lang w:bidi="ar-EG"/>
        </w:rPr>
        <w:t xml:space="preserve">قامت الشركة خلال عام 2021 بتنفيذ العديد من المشروعات القومية البترولية لا سيما مشروعات الغاز </w:t>
      </w:r>
      <w:proofErr w:type="spellStart"/>
      <w:r w:rsidRPr="001D7A4B">
        <w:rPr>
          <w:rFonts w:asciiTheme="minorBidi" w:hAnsiTheme="minorBidi" w:cs="Simplified Arabic" w:hint="cs"/>
          <w:sz w:val="24"/>
          <w:szCs w:val="24"/>
          <w:rtl/>
          <w:lang w:bidi="ar-EG"/>
        </w:rPr>
        <w:t>الطبيعى</w:t>
      </w:r>
      <w:proofErr w:type="spellEnd"/>
      <w:r w:rsidRPr="001D7A4B">
        <w:rPr>
          <w:rFonts w:asciiTheme="minorBidi" w:hAnsiTheme="minorBidi" w:cs="Simplified Arabic" w:hint="cs"/>
          <w:sz w:val="24"/>
          <w:szCs w:val="24"/>
          <w:rtl/>
          <w:lang w:bidi="ar-EG"/>
        </w:rPr>
        <w:t xml:space="preserve"> والبتروكيماويات والأسمدة </w:t>
      </w:r>
      <w:proofErr w:type="spellStart"/>
      <w:r w:rsidRPr="001D7A4B">
        <w:rPr>
          <w:rFonts w:asciiTheme="minorBidi" w:hAnsiTheme="minorBidi" w:cs="Simplified Arabic" w:hint="cs"/>
          <w:sz w:val="24"/>
          <w:szCs w:val="24"/>
          <w:rtl/>
          <w:lang w:bidi="ar-EG"/>
        </w:rPr>
        <w:t>الآزوتية</w:t>
      </w:r>
      <w:proofErr w:type="spellEnd"/>
      <w:r w:rsidRPr="001D7A4B">
        <w:rPr>
          <w:rFonts w:asciiTheme="minorBidi" w:hAnsiTheme="minorBidi" w:cs="Simplified Arabic" w:hint="cs"/>
          <w:sz w:val="24"/>
          <w:szCs w:val="24"/>
          <w:rtl/>
          <w:lang w:bidi="ar-EG"/>
        </w:rPr>
        <w:t xml:space="preserve"> والتعدين </w:t>
      </w:r>
      <w:proofErr w:type="spellStart"/>
      <w:r w:rsidRPr="001D7A4B">
        <w:rPr>
          <w:rFonts w:asciiTheme="minorBidi" w:hAnsiTheme="minorBidi" w:cs="Simplified Arabic" w:hint="cs"/>
          <w:sz w:val="24"/>
          <w:szCs w:val="24"/>
          <w:rtl/>
          <w:lang w:bidi="ar-EG"/>
        </w:rPr>
        <w:t>الت</w:t>
      </w:r>
      <w:r w:rsidR="000B07F9">
        <w:rPr>
          <w:rFonts w:asciiTheme="minorBidi" w:hAnsiTheme="minorBidi" w:cs="Simplified Arabic" w:hint="cs"/>
          <w:sz w:val="24"/>
          <w:szCs w:val="24"/>
          <w:rtl/>
          <w:lang w:bidi="ar-EG"/>
        </w:rPr>
        <w:t>ى</w:t>
      </w:r>
      <w:proofErr w:type="spellEnd"/>
      <w:r w:rsidRPr="001D7A4B">
        <w:rPr>
          <w:rFonts w:asciiTheme="minorBidi" w:hAnsiTheme="minorBidi" w:cs="Simplified Arabic" w:hint="cs"/>
          <w:sz w:val="24"/>
          <w:szCs w:val="24"/>
          <w:rtl/>
          <w:lang w:bidi="ar-EG"/>
        </w:rPr>
        <w:t xml:space="preserve"> تهدف </w:t>
      </w:r>
      <w:r w:rsidR="00EB4E77">
        <w:rPr>
          <w:rFonts w:asciiTheme="minorBidi" w:hAnsiTheme="minorBidi" w:cs="Simplified Arabic" w:hint="cs"/>
          <w:sz w:val="24"/>
          <w:szCs w:val="24"/>
          <w:rtl/>
          <w:lang w:bidi="ar-EG"/>
        </w:rPr>
        <w:t>إلى</w:t>
      </w:r>
      <w:r w:rsidRPr="001D7A4B">
        <w:rPr>
          <w:rFonts w:asciiTheme="minorBidi" w:hAnsiTheme="minorBidi" w:cs="Simplified Arabic" w:hint="cs"/>
          <w:sz w:val="24"/>
          <w:szCs w:val="24"/>
          <w:rtl/>
          <w:lang w:bidi="ar-EG"/>
        </w:rPr>
        <w:t xml:space="preserve"> زيادة الإنتاج المحلى، وتقليل </w:t>
      </w:r>
      <w:proofErr w:type="spellStart"/>
      <w:r w:rsidRPr="001D7A4B">
        <w:rPr>
          <w:rFonts w:asciiTheme="minorBidi" w:hAnsiTheme="minorBidi" w:cs="Simplified Arabic" w:hint="cs"/>
          <w:sz w:val="24"/>
          <w:szCs w:val="24"/>
          <w:rtl/>
          <w:lang w:bidi="ar-EG"/>
        </w:rPr>
        <w:t>ا</w:t>
      </w:r>
      <w:r w:rsidR="000B07F9">
        <w:rPr>
          <w:rFonts w:asciiTheme="minorBidi" w:hAnsiTheme="minorBidi" w:cs="Simplified Arabic" w:hint="cs"/>
          <w:sz w:val="24"/>
          <w:szCs w:val="24"/>
          <w:rtl/>
          <w:lang w:bidi="ar-EG"/>
        </w:rPr>
        <w:t>لإ</w:t>
      </w:r>
      <w:r w:rsidRPr="001D7A4B">
        <w:rPr>
          <w:rFonts w:asciiTheme="minorBidi" w:hAnsiTheme="minorBidi" w:cs="Simplified Arabic" w:hint="cs"/>
          <w:sz w:val="24"/>
          <w:szCs w:val="24"/>
          <w:rtl/>
          <w:lang w:bidi="ar-EG"/>
        </w:rPr>
        <w:t>ستيراد</w:t>
      </w:r>
      <w:proofErr w:type="spellEnd"/>
      <w:r w:rsidRPr="001D7A4B">
        <w:rPr>
          <w:rFonts w:asciiTheme="minorBidi" w:hAnsiTheme="minorBidi" w:cs="Simplified Arabic" w:hint="cs"/>
          <w:sz w:val="24"/>
          <w:szCs w:val="24"/>
          <w:rtl/>
          <w:lang w:bidi="ar-EG"/>
        </w:rPr>
        <w:t xml:space="preserve"> للمنتجات البترولية، ورفع الكفاءة الإنتاجية للحقول وتحقيق الاكتفاء </w:t>
      </w:r>
      <w:proofErr w:type="spellStart"/>
      <w:r w:rsidRPr="001D7A4B">
        <w:rPr>
          <w:rFonts w:asciiTheme="minorBidi" w:hAnsiTheme="minorBidi" w:cs="Simplified Arabic" w:hint="cs"/>
          <w:sz w:val="24"/>
          <w:szCs w:val="24"/>
          <w:rtl/>
          <w:lang w:bidi="ar-EG"/>
        </w:rPr>
        <w:t>الذات</w:t>
      </w:r>
      <w:r w:rsidR="000B07F9">
        <w:rPr>
          <w:rFonts w:asciiTheme="minorBidi" w:hAnsiTheme="minorBidi" w:cs="Simplified Arabic" w:hint="cs"/>
          <w:sz w:val="24"/>
          <w:szCs w:val="24"/>
          <w:rtl/>
          <w:lang w:bidi="ar-EG"/>
        </w:rPr>
        <w:t>ى</w:t>
      </w:r>
      <w:proofErr w:type="spellEnd"/>
      <w:r w:rsidRPr="001D7A4B">
        <w:rPr>
          <w:rFonts w:asciiTheme="minorBidi" w:hAnsiTheme="minorBidi" w:cs="Simplified Arabic" w:hint="cs"/>
          <w:sz w:val="24"/>
          <w:szCs w:val="24"/>
          <w:rtl/>
          <w:lang w:bidi="ar-EG"/>
        </w:rPr>
        <w:t xml:space="preserve"> من منتجات السولار والبنزين وزيادة الدخل </w:t>
      </w:r>
      <w:proofErr w:type="spellStart"/>
      <w:r w:rsidRPr="001D7A4B">
        <w:rPr>
          <w:rFonts w:asciiTheme="minorBidi" w:hAnsiTheme="minorBidi" w:cs="Simplified Arabic" w:hint="cs"/>
          <w:sz w:val="24"/>
          <w:szCs w:val="24"/>
          <w:rtl/>
          <w:lang w:bidi="ar-EG"/>
        </w:rPr>
        <w:t>القومى</w:t>
      </w:r>
      <w:proofErr w:type="spellEnd"/>
      <w:r w:rsidRPr="001D7A4B">
        <w:rPr>
          <w:rFonts w:asciiTheme="minorBidi" w:hAnsiTheme="minorBidi" w:cs="Simplified Arabic" w:hint="cs"/>
          <w:sz w:val="24"/>
          <w:szCs w:val="24"/>
          <w:rtl/>
          <w:lang w:bidi="ar-EG"/>
        </w:rPr>
        <w:t xml:space="preserve"> من خلال تصدير بعض المنتجات عالية الجودة</w:t>
      </w:r>
      <w:r w:rsidR="00632276">
        <w:rPr>
          <w:rFonts w:asciiTheme="minorBidi" w:hAnsiTheme="minorBidi" w:cs="Simplified Arabic" w:hint="cs"/>
          <w:sz w:val="24"/>
          <w:szCs w:val="24"/>
          <w:rtl/>
          <w:lang w:bidi="ar-EG"/>
        </w:rPr>
        <w:t>.</w:t>
      </w:r>
    </w:p>
    <w:p w14:paraId="6090B699" w14:textId="46211344" w:rsidR="001A6D4E" w:rsidRPr="00E82699" w:rsidRDefault="001A6D4E" w:rsidP="001D56E8">
      <w:pPr>
        <w:pStyle w:val="ListParagraph"/>
        <w:numPr>
          <w:ilvl w:val="0"/>
          <w:numId w:val="5"/>
        </w:numPr>
        <w:tabs>
          <w:tab w:val="left" w:pos="2402"/>
        </w:tabs>
        <w:spacing w:after="60" w:line="400" w:lineRule="exact"/>
        <w:ind w:left="851" w:hanging="284"/>
        <w:contextualSpacing w:val="0"/>
        <w:jc w:val="both"/>
        <w:rPr>
          <w:rFonts w:asciiTheme="minorBidi" w:hAnsiTheme="minorBidi" w:cs="Simplified Arabic"/>
          <w:sz w:val="24"/>
          <w:szCs w:val="24"/>
          <w:rtl/>
          <w:lang w:bidi="ar-EG"/>
        </w:rPr>
      </w:pPr>
      <w:r w:rsidRPr="00E82699">
        <w:rPr>
          <w:rFonts w:asciiTheme="minorBidi" w:hAnsiTheme="minorBidi" w:cs="Simplified Arabic" w:hint="cs"/>
          <w:sz w:val="24"/>
          <w:szCs w:val="24"/>
          <w:rtl/>
          <w:lang w:bidi="ar-EG"/>
        </w:rPr>
        <w:t xml:space="preserve">كذلك تقوم الشركة حاليا بتنفيذ مشروع مجمع </w:t>
      </w:r>
      <w:proofErr w:type="spellStart"/>
      <w:r w:rsidRPr="00E82699">
        <w:rPr>
          <w:rFonts w:asciiTheme="minorBidi" w:hAnsiTheme="minorBidi" w:cs="Simplified Arabic" w:hint="cs"/>
          <w:sz w:val="24"/>
          <w:szCs w:val="24"/>
          <w:rtl/>
          <w:lang w:bidi="ar-EG"/>
        </w:rPr>
        <w:t>اللاهون</w:t>
      </w:r>
      <w:proofErr w:type="spellEnd"/>
      <w:r w:rsidRPr="00E82699">
        <w:rPr>
          <w:rFonts w:asciiTheme="minorBidi" w:hAnsiTheme="minorBidi" w:cs="Simplified Arabic" w:hint="cs"/>
          <w:sz w:val="24"/>
          <w:szCs w:val="24"/>
          <w:rtl/>
          <w:lang w:bidi="ar-EG"/>
        </w:rPr>
        <w:t xml:space="preserve"> للزراعات المحمية ع</w:t>
      </w:r>
      <w:r w:rsidRPr="00E82699">
        <w:rPr>
          <w:rFonts w:asciiTheme="minorBidi" w:hAnsiTheme="minorBidi" w:cs="Simplified Arabic"/>
          <w:sz w:val="24"/>
          <w:szCs w:val="24"/>
          <w:rtl/>
          <w:lang w:bidi="ar-EG"/>
        </w:rPr>
        <w:t xml:space="preserve">لى مساحة 16.5 ألف فدان في </w:t>
      </w:r>
      <w:r w:rsidR="000B07F9">
        <w:rPr>
          <w:rFonts w:asciiTheme="minorBidi" w:hAnsiTheme="minorBidi" w:cs="Simplified Arabic" w:hint="cs"/>
          <w:sz w:val="24"/>
          <w:szCs w:val="24"/>
          <w:rtl/>
          <w:lang w:bidi="ar-EG"/>
        </w:rPr>
        <w:t>إ</w:t>
      </w:r>
      <w:r w:rsidRPr="00E82699">
        <w:rPr>
          <w:rFonts w:asciiTheme="minorBidi" w:hAnsiTheme="minorBidi" w:cs="Simplified Arabic"/>
          <w:sz w:val="24"/>
          <w:szCs w:val="24"/>
          <w:rtl/>
          <w:lang w:bidi="ar-EG"/>
        </w:rPr>
        <w:t>طار</w:t>
      </w:r>
      <w:r w:rsidRPr="00E82699">
        <w:rPr>
          <w:rFonts w:asciiTheme="minorBidi" w:hAnsiTheme="minorBidi" w:cs="Simplified Arabic" w:hint="cs"/>
          <w:sz w:val="24"/>
          <w:szCs w:val="24"/>
          <w:rtl/>
          <w:lang w:bidi="ar-EG"/>
        </w:rPr>
        <w:t xml:space="preserve"> الرؤية ا</w:t>
      </w:r>
      <w:r w:rsidR="000B07F9">
        <w:rPr>
          <w:rFonts w:asciiTheme="minorBidi" w:hAnsiTheme="minorBidi" w:cs="Simplified Arabic" w:hint="cs"/>
          <w:sz w:val="24"/>
          <w:szCs w:val="24"/>
          <w:rtl/>
          <w:lang w:bidi="ar-EG"/>
        </w:rPr>
        <w:t>لإ</w:t>
      </w:r>
      <w:r w:rsidRPr="00E82699">
        <w:rPr>
          <w:rFonts w:asciiTheme="minorBidi" w:hAnsiTheme="minorBidi" w:cs="Simplified Arabic" w:hint="cs"/>
          <w:sz w:val="24"/>
          <w:szCs w:val="24"/>
          <w:rtl/>
          <w:lang w:bidi="ar-EG"/>
        </w:rPr>
        <w:t xml:space="preserve">ستراتيجية للقيادة السياسية لتحقيق </w:t>
      </w:r>
      <w:proofErr w:type="spellStart"/>
      <w:r w:rsidRPr="00E82699">
        <w:rPr>
          <w:rFonts w:asciiTheme="minorBidi" w:hAnsiTheme="minorBidi" w:cs="Simplified Arabic" w:hint="cs"/>
          <w:sz w:val="24"/>
          <w:szCs w:val="24"/>
          <w:rtl/>
          <w:lang w:bidi="ar-EG"/>
        </w:rPr>
        <w:t>ا</w:t>
      </w:r>
      <w:r w:rsidR="000B07F9">
        <w:rPr>
          <w:rFonts w:asciiTheme="minorBidi" w:hAnsiTheme="minorBidi" w:cs="Simplified Arabic" w:hint="cs"/>
          <w:sz w:val="24"/>
          <w:szCs w:val="24"/>
          <w:rtl/>
          <w:lang w:bidi="ar-EG"/>
        </w:rPr>
        <w:t>لإ</w:t>
      </w:r>
      <w:r w:rsidRPr="00E82699">
        <w:rPr>
          <w:rFonts w:asciiTheme="minorBidi" w:hAnsiTheme="minorBidi" w:cs="Simplified Arabic" w:hint="cs"/>
          <w:sz w:val="24"/>
          <w:szCs w:val="24"/>
          <w:rtl/>
          <w:lang w:bidi="ar-EG"/>
        </w:rPr>
        <w:t>كتفاء</w:t>
      </w:r>
      <w:proofErr w:type="spellEnd"/>
      <w:r w:rsidRPr="00E82699">
        <w:rPr>
          <w:rFonts w:asciiTheme="minorBidi" w:hAnsiTheme="minorBidi" w:cs="Simplified Arabic" w:hint="cs"/>
          <w:sz w:val="24"/>
          <w:szCs w:val="24"/>
          <w:rtl/>
          <w:lang w:bidi="ar-EG"/>
        </w:rPr>
        <w:t xml:space="preserve"> </w:t>
      </w:r>
      <w:proofErr w:type="spellStart"/>
      <w:r w:rsidRPr="00E82699">
        <w:rPr>
          <w:rFonts w:asciiTheme="minorBidi" w:hAnsiTheme="minorBidi" w:cs="Simplified Arabic" w:hint="cs"/>
          <w:sz w:val="24"/>
          <w:szCs w:val="24"/>
          <w:rtl/>
          <w:lang w:bidi="ar-EG"/>
        </w:rPr>
        <w:t>الذاتى</w:t>
      </w:r>
      <w:proofErr w:type="spellEnd"/>
      <w:r w:rsidRPr="00E82699">
        <w:rPr>
          <w:rFonts w:asciiTheme="minorBidi" w:hAnsiTheme="minorBidi" w:cs="Simplified Arabic" w:hint="cs"/>
          <w:sz w:val="24"/>
          <w:szCs w:val="24"/>
          <w:rtl/>
          <w:lang w:bidi="ar-EG"/>
        </w:rPr>
        <w:t xml:space="preserve"> من المحاصيل الزراعية و</w:t>
      </w:r>
      <w:r w:rsidRPr="00E82699">
        <w:rPr>
          <w:rFonts w:asciiTheme="minorBidi" w:hAnsiTheme="minorBidi" w:cs="Simplified Arabic"/>
          <w:sz w:val="24"/>
          <w:szCs w:val="24"/>
          <w:rtl/>
          <w:lang w:bidi="ar-EG"/>
        </w:rPr>
        <w:t>توفير السلع الغذائية الأساسية للمواطنين</w:t>
      </w:r>
      <w:r w:rsidRPr="00E82699">
        <w:rPr>
          <w:rFonts w:asciiTheme="minorBidi" w:hAnsiTheme="minorBidi" w:cs="Simplified Arabic" w:hint="cs"/>
          <w:sz w:val="24"/>
          <w:szCs w:val="24"/>
          <w:rtl/>
          <w:lang w:bidi="ar-EG"/>
        </w:rPr>
        <w:t xml:space="preserve"> وذلك وفقا للمعايير الدولية وزيادة القدرة التنافسية للإنتاج المحلى للمنتجات الزراعية عالية الجودة.</w:t>
      </w:r>
    </w:p>
    <w:p w14:paraId="2AB9E832" w14:textId="77777777" w:rsidR="001A6D4E" w:rsidRPr="00E82699" w:rsidRDefault="001A6D4E" w:rsidP="001D56E8">
      <w:pPr>
        <w:pStyle w:val="ListParagraph"/>
        <w:numPr>
          <w:ilvl w:val="0"/>
          <w:numId w:val="5"/>
        </w:numPr>
        <w:tabs>
          <w:tab w:val="left" w:pos="2402"/>
        </w:tabs>
        <w:spacing w:after="60" w:line="400" w:lineRule="exact"/>
        <w:ind w:left="851" w:hanging="284"/>
        <w:contextualSpacing w:val="0"/>
        <w:jc w:val="both"/>
        <w:rPr>
          <w:rFonts w:asciiTheme="minorBidi" w:hAnsiTheme="minorBidi" w:cs="Simplified Arabic"/>
          <w:sz w:val="24"/>
          <w:szCs w:val="24"/>
          <w:lang w:bidi="ar-EG"/>
        </w:rPr>
      </w:pPr>
      <w:r w:rsidRPr="00E82699">
        <w:rPr>
          <w:rFonts w:asciiTheme="minorBidi" w:hAnsiTheme="minorBidi" w:cs="Simplified Arabic" w:hint="cs"/>
          <w:sz w:val="24"/>
          <w:szCs w:val="24"/>
          <w:rtl/>
          <w:lang w:bidi="ar-EG"/>
        </w:rPr>
        <w:t xml:space="preserve">ساهمت الشركة بتوفير فرص عمل جديدة للمواطنين المصريين من خلال مشروعات الشركة المختلفة بكافة انحاء الجمهورية مما ساهم بشكل فعال </w:t>
      </w:r>
      <w:proofErr w:type="spellStart"/>
      <w:r w:rsidRPr="00E82699">
        <w:rPr>
          <w:rFonts w:asciiTheme="minorBidi" w:hAnsiTheme="minorBidi" w:cs="Simplified Arabic" w:hint="cs"/>
          <w:sz w:val="24"/>
          <w:szCs w:val="24"/>
          <w:rtl/>
          <w:lang w:bidi="ar-EG"/>
        </w:rPr>
        <w:t>فى</w:t>
      </w:r>
      <w:proofErr w:type="spellEnd"/>
      <w:r w:rsidRPr="00E82699">
        <w:rPr>
          <w:rFonts w:asciiTheme="minorBidi" w:hAnsiTheme="minorBidi" w:cs="Simplified Arabic" w:hint="cs"/>
          <w:sz w:val="24"/>
          <w:szCs w:val="24"/>
          <w:rtl/>
          <w:lang w:bidi="ar-EG"/>
        </w:rPr>
        <w:t xml:space="preserve"> رفع كفاءة ومهارات المواطنين وتحسين مستوى معيشتهم ومحاربة الجوع والفقر.</w:t>
      </w:r>
    </w:p>
    <w:p w14:paraId="390D8D1F" w14:textId="60AC45C5" w:rsidR="001A6D4E" w:rsidRDefault="001A6D4E" w:rsidP="001D56E8">
      <w:pPr>
        <w:pStyle w:val="ListParagraph"/>
        <w:numPr>
          <w:ilvl w:val="0"/>
          <w:numId w:val="5"/>
        </w:numPr>
        <w:tabs>
          <w:tab w:val="left" w:pos="2402"/>
        </w:tabs>
        <w:spacing w:after="60" w:line="400" w:lineRule="exact"/>
        <w:ind w:left="851" w:hanging="284"/>
        <w:contextualSpacing w:val="0"/>
        <w:jc w:val="both"/>
        <w:rPr>
          <w:rFonts w:asciiTheme="minorBidi" w:hAnsiTheme="minorBidi" w:cs="Simplified Arabic"/>
          <w:sz w:val="24"/>
          <w:szCs w:val="24"/>
          <w:lang w:bidi="ar-EG"/>
        </w:rPr>
      </w:pPr>
      <w:r w:rsidRPr="00E82699">
        <w:rPr>
          <w:rFonts w:asciiTheme="minorBidi" w:hAnsiTheme="minorBidi" w:cs="Simplified Arabic"/>
          <w:sz w:val="24"/>
          <w:szCs w:val="24"/>
          <w:rtl/>
          <w:lang w:bidi="ar-EG"/>
        </w:rPr>
        <w:t xml:space="preserve">قامت الشركة بإقامة علاقات عمل ناجحة مع العديد من شركاء الأعمال الدوليين، </w:t>
      </w:r>
      <w:proofErr w:type="spellStart"/>
      <w:r w:rsidRPr="00E82699">
        <w:rPr>
          <w:rFonts w:asciiTheme="minorBidi" w:hAnsiTheme="minorBidi" w:cs="Simplified Arabic"/>
          <w:sz w:val="24"/>
          <w:szCs w:val="24"/>
          <w:rtl/>
          <w:lang w:bidi="ar-EG"/>
        </w:rPr>
        <w:t>ب</w:t>
      </w:r>
      <w:r w:rsidR="000B07F9">
        <w:rPr>
          <w:rFonts w:asciiTheme="minorBidi" w:hAnsiTheme="minorBidi" w:cs="Simplified Arabic" w:hint="cs"/>
          <w:sz w:val="24"/>
          <w:szCs w:val="24"/>
          <w:rtl/>
          <w:lang w:bidi="ar-EG"/>
        </w:rPr>
        <w:t>إ</w:t>
      </w:r>
      <w:r w:rsidRPr="00E82699">
        <w:rPr>
          <w:rFonts w:asciiTheme="minorBidi" w:hAnsiTheme="minorBidi" w:cs="Simplified Arabic"/>
          <w:sz w:val="24"/>
          <w:szCs w:val="24"/>
          <w:rtl/>
          <w:lang w:bidi="ar-EG"/>
        </w:rPr>
        <w:t>ستكمال</w:t>
      </w:r>
      <w:proofErr w:type="spellEnd"/>
      <w:r w:rsidRPr="00E82699">
        <w:rPr>
          <w:rFonts w:asciiTheme="minorBidi" w:hAnsiTheme="minorBidi" w:cs="Simplified Arabic"/>
          <w:sz w:val="24"/>
          <w:szCs w:val="24"/>
          <w:rtl/>
          <w:lang w:bidi="ar-EG"/>
        </w:rPr>
        <w:t xml:space="preserve"> مشاريع ضخمة ومتابعتها من خلال </w:t>
      </w:r>
      <w:proofErr w:type="spellStart"/>
      <w:r w:rsidRPr="00E82699">
        <w:rPr>
          <w:rFonts w:asciiTheme="minorBidi" w:hAnsiTheme="minorBidi" w:cs="Simplified Arabic"/>
          <w:sz w:val="24"/>
          <w:szCs w:val="24"/>
          <w:rtl/>
          <w:lang w:bidi="ar-EG"/>
        </w:rPr>
        <w:t>ا</w:t>
      </w:r>
      <w:r w:rsidR="000B07F9">
        <w:rPr>
          <w:rFonts w:asciiTheme="minorBidi" w:hAnsiTheme="minorBidi" w:cs="Simplified Arabic" w:hint="cs"/>
          <w:sz w:val="24"/>
          <w:szCs w:val="24"/>
          <w:rtl/>
          <w:lang w:bidi="ar-EG"/>
        </w:rPr>
        <w:t>لإ</w:t>
      </w:r>
      <w:r w:rsidRPr="00E82699">
        <w:rPr>
          <w:rFonts w:asciiTheme="minorBidi" w:hAnsiTheme="minorBidi" w:cs="Simplified Arabic"/>
          <w:sz w:val="24"/>
          <w:szCs w:val="24"/>
          <w:rtl/>
          <w:lang w:bidi="ar-EG"/>
        </w:rPr>
        <w:t>لتزام</w:t>
      </w:r>
      <w:proofErr w:type="spellEnd"/>
      <w:r w:rsidRPr="00E82699">
        <w:rPr>
          <w:rFonts w:asciiTheme="minorBidi" w:hAnsiTheme="minorBidi" w:cs="Simplified Arabic"/>
          <w:sz w:val="24"/>
          <w:szCs w:val="24"/>
          <w:rtl/>
          <w:lang w:bidi="ar-EG"/>
        </w:rPr>
        <w:t xml:space="preserve"> ب</w:t>
      </w:r>
      <w:r w:rsidR="000B07F9">
        <w:rPr>
          <w:rFonts w:asciiTheme="minorBidi" w:hAnsiTheme="minorBidi" w:cs="Simplified Arabic" w:hint="cs"/>
          <w:sz w:val="24"/>
          <w:szCs w:val="24"/>
          <w:rtl/>
          <w:lang w:bidi="ar-EG"/>
        </w:rPr>
        <w:t>معايير البيئة والجودة و</w:t>
      </w:r>
      <w:r w:rsidRPr="00E82699">
        <w:rPr>
          <w:rFonts w:asciiTheme="minorBidi" w:hAnsiTheme="minorBidi" w:cs="Simplified Arabic"/>
          <w:sz w:val="24"/>
          <w:szCs w:val="24"/>
          <w:rtl/>
          <w:lang w:bidi="ar-EG"/>
        </w:rPr>
        <w:t>السلامة وينتشر عملاء شركة انب</w:t>
      </w:r>
      <w:r w:rsidR="000B07F9">
        <w:rPr>
          <w:rFonts w:asciiTheme="minorBidi" w:hAnsiTheme="minorBidi" w:cs="Simplified Arabic" w:hint="cs"/>
          <w:sz w:val="24"/>
          <w:szCs w:val="24"/>
          <w:rtl/>
          <w:lang w:bidi="ar-EG"/>
        </w:rPr>
        <w:t>ى</w:t>
      </w:r>
      <w:r w:rsidRPr="00E82699">
        <w:rPr>
          <w:rFonts w:asciiTheme="minorBidi" w:hAnsiTheme="minorBidi" w:cs="Simplified Arabic"/>
          <w:sz w:val="24"/>
          <w:szCs w:val="24"/>
          <w:rtl/>
          <w:lang w:bidi="ar-EG"/>
        </w:rPr>
        <w:t xml:space="preserve"> عبر العالم بأكمله بمشاريع متميزة في 12 دولة لشركات مثل بريتش بتروليوم وشل وبريتش جاس وشركة </w:t>
      </w:r>
      <w:r w:rsidRPr="00E82699">
        <w:rPr>
          <w:rFonts w:asciiTheme="majorBidi" w:hAnsiTheme="majorBidi" w:cstheme="majorBidi"/>
          <w:sz w:val="24"/>
          <w:szCs w:val="24"/>
          <w:lang w:bidi="ar-EG"/>
        </w:rPr>
        <w:t>PDVSA</w:t>
      </w:r>
      <w:r w:rsidRPr="00E82699">
        <w:rPr>
          <w:rFonts w:asciiTheme="minorBidi" w:hAnsiTheme="minorBidi" w:cs="Simplified Arabic"/>
          <w:sz w:val="24"/>
          <w:szCs w:val="24"/>
          <w:rtl/>
          <w:lang w:bidi="ar-EG"/>
        </w:rPr>
        <w:t xml:space="preserve"> الفنزويلية وأرامكو السعودية وغير ذلك الكثير من الشركات العالمية.</w:t>
      </w:r>
    </w:p>
    <w:p w14:paraId="57EBB8A0" w14:textId="77777777" w:rsidR="001A6D4E" w:rsidRPr="008B3B6A" w:rsidRDefault="001A6D4E" w:rsidP="00632276">
      <w:pPr>
        <w:pStyle w:val="ListParagraph"/>
        <w:numPr>
          <w:ilvl w:val="0"/>
          <w:numId w:val="20"/>
        </w:numPr>
        <w:tabs>
          <w:tab w:val="left" w:pos="991"/>
        </w:tabs>
        <w:spacing w:after="0"/>
        <w:ind w:left="380" w:hanging="240"/>
        <w:contextualSpacing w:val="0"/>
        <w:jc w:val="both"/>
        <w:rPr>
          <w:rFonts w:asciiTheme="minorBidi" w:hAnsiTheme="minorBidi" w:cs="Simplified Arabic"/>
          <w:b/>
          <w:bCs/>
          <w:color w:val="0000A8"/>
          <w:sz w:val="26"/>
          <w:szCs w:val="26"/>
          <w:rtl/>
          <w:lang w:bidi="ar-EG"/>
        </w:rPr>
      </w:pPr>
      <w:r w:rsidRPr="008B3B6A">
        <w:rPr>
          <w:rFonts w:asciiTheme="minorBidi" w:hAnsiTheme="minorBidi" w:cs="Simplified Arabic" w:hint="cs"/>
          <w:b/>
          <w:bCs/>
          <w:color w:val="0000A8"/>
          <w:sz w:val="26"/>
          <w:szCs w:val="26"/>
          <w:rtl/>
          <w:lang w:bidi="ar-EG"/>
        </w:rPr>
        <w:lastRenderedPageBreak/>
        <w:t>محور الطاقة</w:t>
      </w:r>
    </w:p>
    <w:p w14:paraId="0916AE37" w14:textId="1A4EE8FE" w:rsidR="001A6D4E" w:rsidRPr="001D7A4B" w:rsidRDefault="001A6D4E" w:rsidP="00632276">
      <w:pPr>
        <w:pStyle w:val="ListParagraph"/>
        <w:numPr>
          <w:ilvl w:val="0"/>
          <w:numId w:val="5"/>
        </w:numPr>
        <w:tabs>
          <w:tab w:val="left" w:pos="2402"/>
        </w:tabs>
        <w:spacing w:line="400" w:lineRule="exact"/>
        <w:ind w:left="851" w:hanging="284"/>
        <w:contextualSpacing w:val="0"/>
        <w:jc w:val="both"/>
        <w:rPr>
          <w:rFonts w:asciiTheme="minorBidi" w:hAnsiTheme="minorBidi" w:cs="Simplified Arabic"/>
          <w:sz w:val="24"/>
          <w:szCs w:val="24"/>
          <w:lang w:bidi="ar-EG"/>
        </w:rPr>
      </w:pPr>
      <w:r w:rsidRPr="001D7A4B">
        <w:rPr>
          <w:rFonts w:asciiTheme="minorBidi" w:hAnsiTheme="minorBidi" w:cs="Simplified Arabic" w:hint="cs"/>
          <w:sz w:val="24"/>
          <w:szCs w:val="24"/>
          <w:rtl/>
          <w:lang w:bidi="ar-EG"/>
        </w:rPr>
        <w:t xml:space="preserve">قامت شركة </w:t>
      </w:r>
      <w:proofErr w:type="spellStart"/>
      <w:r w:rsidRPr="001D7A4B">
        <w:rPr>
          <w:rFonts w:asciiTheme="minorBidi" w:hAnsiTheme="minorBidi" w:cs="Simplified Arabic" w:hint="cs"/>
          <w:sz w:val="24"/>
          <w:szCs w:val="24"/>
          <w:rtl/>
          <w:lang w:bidi="ar-EG"/>
        </w:rPr>
        <w:t>إنبى</w:t>
      </w:r>
      <w:proofErr w:type="spellEnd"/>
      <w:r w:rsidRPr="001D7A4B">
        <w:rPr>
          <w:rFonts w:asciiTheme="minorBidi" w:hAnsiTheme="minorBidi" w:cs="Simplified Arabic" w:hint="cs"/>
          <w:sz w:val="24"/>
          <w:szCs w:val="24"/>
          <w:rtl/>
          <w:lang w:bidi="ar-EG"/>
        </w:rPr>
        <w:t xml:space="preserve"> بتنفيذ العديد من مشروعات الطاقة الجديدة والمتجددة وكذلك مشروعات الغاز </w:t>
      </w:r>
      <w:proofErr w:type="spellStart"/>
      <w:r w:rsidRPr="001D7A4B">
        <w:rPr>
          <w:rFonts w:asciiTheme="minorBidi" w:hAnsiTheme="minorBidi" w:cs="Simplified Arabic" w:hint="cs"/>
          <w:sz w:val="24"/>
          <w:szCs w:val="24"/>
          <w:rtl/>
          <w:lang w:bidi="ar-EG"/>
        </w:rPr>
        <w:t>الطبيعى</w:t>
      </w:r>
      <w:proofErr w:type="spellEnd"/>
      <w:r w:rsidRPr="001D7A4B">
        <w:rPr>
          <w:rFonts w:asciiTheme="minorBidi" w:hAnsiTheme="minorBidi" w:cs="Simplified Arabic" w:hint="cs"/>
          <w:sz w:val="24"/>
          <w:szCs w:val="24"/>
          <w:rtl/>
          <w:lang w:bidi="ar-EG"/>
        </w:rPr>
        <w:t xml:space="preserve"> مثل مشروع حقل ظهر والمساهمة بشكل كبير وفعال </w:t>
      </w:r>
      <w:proofErr w:type="spellStart"/>
      <w:r w:rsidRPr="001D7A4B">
        <w:rPr>
          <w:rFonts w:asciiTheme="minorBidi" w:hAnsiTheme="minorBidi" w:cs="Simplified Arabic" w:hint="cs"/>
          <w:sz w:val="24"/>
          <w:szCs w:val="24"/>
          <w:rtl/>
          <w:lang w:bidi="ar-EG"/>
        </w:rPr>
        <w:t>ف</w:t>
      </w:r>
      <w:r w:rsidR="000B07F9">
        <w:rPr>
          <w:rFonts w:asciiTheme="minorBidi" w:hAnsiTheme="minorBidi" w:cs="Simplified Arabic" w:hint="cs"/>
          <w:sz w:val="24"/>
          <w:szCs w:val="24"/>
          <w:rtl/>
          <w:lang w:bidi="ar-EG"/>
        </w:rPr>
        <w:t>ى</w:t>
      </w:r>
      <w:proofErr w:type="spellEnd"/>
      <w:r w:rsidRPr="001D7A4B">
        <w:rPr>
          <w:rFonts w:asciiTheme="minorBidi" w:hAnsiTheme="minorBidi" w:cs="Simplified Arabic" w:hint="cs"/>
          <w:sz w:val="24"/>
          <w:szCs w:val="24"/>
          <w:rtl/>
          <w:lang w:bidi="ar-EG"/>
        </w:rPr>
        <w:t xml:space="preserve"> تحقيق هدف وزارة البترول لجعل مصر مركز </w:t>
      </w:r>
      <w:proofErr w:type="spellStart"/>
      <w:r w:rsidR="000B07F9">
        <w:rPr>
          <w:rFonts w:asciiTheme="minorBidi" w:hAnsiTheme="minorBidi" w:cs="Simplified Arabic" w:hint="cs"/>
          <w:sz w:val="24"/>
          <w:szCs w:val="24"/>
          <w:rtl/>
          <w:lang w:bidi="ar-EG"/>
        </w:rPr>
        <w:t>إ</w:t>
      </w:r>
      <w:r w:rsidRPr="001D7A4B">
        <w:rPr>
          <w:rFonts w:asciiTheme="minorBidi" w:hAnsiTheme="minorBidi" w:cs="Simplified Arabic" w:hint="cs"/>
          <w:sz w:val="24"/>
          <w:szCs w:val="24"/>
          <w:rtl/>
          <w:lang w:bidi="ar-EG"/>
        </w:rPr>
        <w:t>قليمى</w:t>
      </w:r>
      <w:proofErr w:type="spellEnd"/>
      <w:r w:rsidRPr="001D7A4B">
        <w:rPr>
          <w:rFonts w:asciiTheme="minorBidi" w:hAnsiTheme="minorBidi" w:cs="Simplified Arabic" w:hint="cs"/>
          <w:sz w:val="24"/>
          <w:szCs w:val="24"/>
          <w:rtl/>
          <w:lang w:bidi="ar-EG"/>
        </w:rPr>
        <w:t xml:space="preserve"> لتداول الغاز والطاقة.</w:t>
      </w:r>
    </w:p>
    <w:p w14:paraId="46263086" w14:textId="79FC5715" w:rsidR="001A6D4E" w:rsidRPr="001D7A4B" w:rsidRDefault="001A6D4E" w:rsidP="00632276">
      <w:pPr>
        <w:pStyle w:val="ListParagraph"/>
        <w:numPr>
          <w:ilvl w:val="0"/>
          <w:numId w:val="5"/>
        </w:numPr>
        <w:tabs>
          <w:tab w:val="left" w:pos="2402"/>
        </w:tabs>
        <w:spacing w:line="400" w:lineRule="exact"/>
        <w:ind w:left="851" w:hanging="284"/>
        <w:contextualSpacing w:val="0"/>
        <w:jc w:val="both"/>
        <w:rPr>
          <w:rFonts w:asciiTheme="minorBidi" w:hAnsiTheme="minorBidi" w:cs="Simplified Arabic"/>
          <w:sz w:val="24"/>
          <w:szCs w:val="24"/>
          <w:lang w:bidi="ar-EG"/>
        </w:rPr>
      </w:pPr>
      <w:r w:rsidRPr="001D7A4B">
        <w:rPr>
          <w:rFonts w:asciiTheme="minorBidi" w:hAnsiTheme="minorBidi" w:cs="Simplified Arabic" w:hint="cs"/>
          <w:sz w:val="24"/>
          <w:szCs w:val="24"/>
          <w:rtl/>
          <w:lang w:bidi="ar-EG"/>
        </w:rPr>
        <w:t>قامت الشركة</w:t>
      </w:r>
      <w:r w:rsidRPr="001D7A4B">
        <w:rPr>
          <w:rFonts w:asciiTheme="minorBidi" w:hAnsiTheme="minorBidi" w:cs="Simplified Arabic"/>
          <w:sz w:val="24"/>
          <w:szCs w:val="24"/>
          <w:rtl/>
          <w:lang w:bidi="ar-EG"/>
        </w:rPr>
        <w:t xml:space="preserve"> بتركيب الألواح الشمسية للطاقة في مقر</w:t>
      </w:r>
      <w:r w:rsidRPr="001D7A4B">
        <w:rPr>
          <w:rFonts w:asciiTheme="minorBidi" w:hAnsiTheme="minorBidi" w:cs="Simplified Arabic" w:hint="cs"/>
          <w:sz w:val="24"/>
          <w:szCs w:val="24"/>
          <w:rtl/>
          <w:lang w:bidi="ar-EG"/>
        </w:rPr>
        <w:t>ها</w:t>
      </w:r>
      <w:r w:rsidRPr="001D7A4B">
        <w:rPr>
          <w:rFonts w:asciiTheme="minorBidi" w:hAnsiTheme="minorBidi" w:cs="Simplified Arabic"/>
          <w:sz w:val="24"/>
          <w:szCs w:val="24"/>
          <w:rtl/>
          <w:lang w:bidi="ar-EG"/>
        </w:rPr>
        <w:t xml:space="preserve"> </w:t>
      </w:r>
      <w:proofErr w:type="spellStart"/>
      <w:r w:rsidRPr="001D7A4B">
        <w:rPr>
          <w:rFonts w:asciiTheme="minorBidi" w:hAnsiTheme="minorBidi" w:cs="Simplified Arabic"/>
          <w:sz w:val="24"/>
          <w:szCs w:val="24"/>
          <w:rtl/>
          <w:lang w:bidi="ar-EG"/>
        </w:rPr>
        <w:t>الرئيس</w:t>
      </w:r>
      <w:r w:rsidR="000B07F9">
        <w:rPr>
          <w:rFonts w:asciiTheme="minorBidi" w:hAnsiTheme="minorBidi" w:cs="Simplified Arabic" w:hint="cs"/>
          <w:sz w:val="24"/>
          <w:szCs w:val="24"/>
          <w:rtl/>
          <w:lang w:bidi="ar-EG"/>
        </w:rPr>
        <w:t>ى</w:t>
      </w:r>
      <w:proofErr w:type="spellEnd"/>
      <w:r w:rsidRPr="001D7A4B">
        <w:rPr>
          <w:rFonts w:asciiTheme="minorBidi" w:hAnsiTheme="minorBidi" w:cs="Simplified Arabic"/>
          <w:sz w:val="24"/>
          <w:szCs w:val="24"/>
          <w:rtl/>
          <w:lang w:bidi="ar-EG"/>
        </w:rPr>
        <w:t xml:space="preserve"> بالقاهرة</w:t>
      </w:r>
      <w:r w:rsidRPr="001D7A4B">
        <w:rPr>
          <w:rFonts w:asciiTheme="minorBidi" w:hAnsiTheme="minorBidi" w:cs="Simplified Arabic" w:hint="cs"/>
          <w:sz w:val="24"/>
          <w:szCs w:val="24"/>
          <w:rtl/>
          <w:lang w:bidi="ar-EG"/>
        </w:rPr>
        <w:t xml:space="preserve"> </w:t>
      </w:r>
      <w:r w:rsidRPr="001D7A4B">
        <w:rPr>
          <w:rFonts w:asciiTheme="minorBidi" w:hAnsiTheme="minorBidi" w:cs="Simplified Arabic"/>
          <w:sz w:val="24"/>
          <w:szCs w:val="24"/>
          <w:rtl/>
          <w:lang w:bidi="ar-EG"/>
        </w:rPr>
        <w:t xml:space="preserve">وقد ساهمت أنشطة الحفاظ على الطاقة </w:t>
      </w:r>
      <w:r w:rsidR="000B07F9">
        <w:rPr>
          <w:rFonts w:asciiTheme="minorBidi" w:hAnsiTheme="minorBidi" w:cs="Simplified Arabic" w:hint="cs"/>
          <w:sz w:val="24"/>
          <w:szCs w:val="24"/>
          <w:rtl/>
          <w:lang w:bidi="ar-EG"/>
        </w:rPr>
        <w:t xml:space="preserve">بالشركة </w:t>
      </w:r>
      <w:r w:rsidRPr="001D7A4B">
        <w:rPr>
          <w:rFonts w:asciiTheme="minorBidi" w:hAnsiTheme="minorBidi" w:cs="Simplified Arabic"/>
          <w:sz w:val="24"/>
          <w:szCs w:val="24"/>
          <w:rtl/>
          <w:lang w:bidi="ar-EG"/>
        </w:rPr>
        <w:t xml:space="preserve">في توفير 30% من استهلاك الطاقة في </w:t>
      </w:r>
      <w:r w:rsidRPr="001D7A4B">
        <w:rPr>
          <w:rFonts w:asciiTheme="minorBidi" w:hAnsiTheme="minorBidi" w:cs="Simplified Arabic" w:hint="cs"/>
          <w:sz w:val="24"/>
          <w:szCs w:val="24"/>
          <w:rtl/>
          <w:lang w:bidi="ar-EG"/>
        </w:rPr>
        <w:t>المقر</w:t>
      </w:r>
      <w:r w:rsidRPr="001D7A4B">
        <w:rPr>
          <w:rFonts w:asciiTheme="minorBidi" w:hAnsiTheme="minorBidi" w:cs="Simplified Arabic"/>
          <w:sz w:val="24"/>
          <w:szCs w:val="24"/>
          <w:rtl/>
          <w:lang w:bidi="ar-EG"/>
        </w:rPr>
        <w:t xml:space="preserve"> الرئيسي.</w:t>
      </w:r>
    </w:p>
    <w:p w14:paraId="42205587" w14:textId="30AC93B1" w:rsidR="001A6D4E" w:rsidRDefault="001A6D4E" w:rsidP="00632276">
      <w:pPr>
        <w:pStyle w:val="ListParagraph"/>
        <w:numPr>
          <w:ilvl w:val="0"/>
          <w:numId w:val="5"/>
        </w:numPr>
        <w:tabs>
          <w:tab w:val="left" w:pos="2402"/>
        </w:tabs>
        <w:spacing w:after="240" w:line="400" w:lineRule="exact"/>
        <w:ind w:left="851" w:hanging="284"/>
        <w:contextualSpacing w:val="0"/>
        <w:jc w:val="both"/>
        <w:rPr>
          <w:rFonts w:asciiTheme="minorBidi" w:hAnsiTheme="minorBidi" w:cs="Simplified Arabic"/>
          <w:sz w:val="24"/>
          <w:szCs w:val="24"/>
          <w:lang w:bidi="ar-EG"/>
        </w:rPr>
      </w:pPr>
      <w:r w:rsidRPr="001D7A4B">
        <w:rPr>
          <w:rFonts w:asciiTheme="minorBidi" w:hAnsiTheme="minorBidi" w:cs="Simplified Arabic" w:hint="cs"/>
          <w:sz w:val="24"/>
          <w:szCs w:val="24"/>
          <w:rtl/>
          <w:lang w:bidi="ar-EG"/>
        </w:rPr>
        <w:t xml:space="preserve">قامت الشركة بتطبيق أحدث التقنيات في مجال </w:t>
      </w:r>
      <w:proofErr w:type="spellStart"/>
      <w:r w:rsidRPr="001D7A4B">
        <w:rPr>
          <w:rFonts w:asciiTheme="minorBidi" w:hAnsiTheme="minorBidi" w:cs="Simplified Arabic" w:hint="cs"/>
          <w:sz w:val="24"/>
          <w:szCs w:val="24"/>
          <w:rtl/>
          <w:lang w:bidi="ar-EG"/>
        </w:rPr>
        <w:t>ا</w:t>
      </w:r>
      <w:r w:rsidR="000B07F9">
        <w:rPr>
          <w:rFonts w:asciiTheme="minorBidi" w:hAnsiTheme="minorBidi" w:cs="Simplified Arabic" w:hint="cs"/>
          <w:sz w:val="24"/>
          <w:szCs w:val="24"/>
          <w:rtl/>
          <w:lang w:bidi="ar-EG"/>
        </w:rPr>
        <w:t>لإ</w:t>
      </w:r>
      <w:r w:rsidRPr="001D7A4B">
        <w:rPr>
          <w:rFonts w:asciiTheme="minorBidi" w:hAnsiTheme="minorBidi" w:cs="Simplified Arabic" w:hint="cs"/>
          <w:sz w:val="24"/>
          <w:szCs w:val="24"/>
          <w:rtl/>
          <w:lang w:bidi="ar-EG"/>
        </w:rPr>
        <w:t>ستفادة</w:t>
      </w:r>
      <w:proofErr w:type="spellEnd"/>
      <w:r w:rsidRPr="001D7A4B">
        <w:rPr>
          <w:rFonts w:asciiTheme="minorBidi" w:hAnsiTheme="minorBidi" w:cs="Simplified Arabic" w:hint="cs"/>
          <w:sz w:val="24"/>
          <w:szCs w:val="24"/>
          <w:rtl/>
          <w:lang w:bidi="ar-EG"/>
        </w:rPr>
        <w:t xml:space="preserve"> من </w:t>
      </w:r>
      <w:proofErr w:type="spellStart"/>
      <w:r w:rsidR="000B07F9">
        <w:rPr>
          <w:rFonts w:asciiTheme="minorBidi" w:hAnsiTheme="minorBidi" w:cs="Simplified Arabic" w:hint="cs"/>
          <w:sz w:val="24"/>
          <w:szCs w:val="24"/>
          <w:rtl/>
          <w:lang w:bidi="ar-EG"/>
        </w:rPr>
        <w:t>إ</w:t>
      </w:r>
      <w:r w:rsidRPr="001D7A4B">
        <w:rPr>
          <w:rFonts w:asciiTheme="minorBidi" w:hAnsiTheme="minorBidi" w:cs="Simplified Arabic" w:hint="cs"/>
          <w:sz w:val="24"/>
          <w:szCs w:val="24"/>
          <w:rtl/>
          <w:lang w:bidi="ar-EG"/>
        </w:rPr>
        <w:t>سترجاع</w:t>
      </w:r>
      <w:proofErr w:type="spellEnd"/>
      <w:r w:rsidRPr="001D7A4B">
        <w:rPr>
          <w:rFonts w:asciiTheme="minorBidi" w:hAnsiTheme="minorBidi" w:cs="Simplified Arabic" w:hint="cs"/>
          <w:sz w:val="24"/>
          <w:szCs w:val="24"/>
          <w:rtl/>
          <w:lang w:bidi="ar-EG"/>
        </w:rPr>
        <w:t xml:space="preserve"> الطاقة الحرارية المهدرة من عوادم التوربينات الغازية وتحويلها </w:t>
      </w:r>
      <w:r w:rsidR="00EB4E77">
        <w:rPr>
          <w:rFonts w:asciiTheme="minorBidi" w:hAnsiTheme="minorBidi" w:cs="Simplified Arabic" w:hint="cs"/>
          <w:sz w:val="24"/>
          <w:szCs w:val="24"/>
          <w:rtl/>
          <w:lang w:bidi="ar-EG"/>
        </w:rPr>
        <w:t>إلى</w:t>
      </w:r>
      <w:r w:rsidRPr="001D7A4B">
        <w:rPr>
          <w:rFonts w:asciiTheme="minorBidi" w:hAnsiTheme="minorBidi" w:cs="Simplified Arabic" w:hint="cs"/>
          <w:sz w:val="24"/>
          <w:szCs w:val="24"/>
          <w:rtl/>
          <w:lang w:bidi="ar-EG"/>
        </w:rPr>
        <w:t xml:space="preserve"> طاقة كهربائية تحقيقاً </w:t>
      </w:r>
      <w:proofErr w:type="spellStart"/>
      <w:r w:rsidRPr="001D7A4B">
        <w:rPr>
          <w:rFonts w:asciiTheme="minorBidi" w:hAnsiTheme="minorBidi" w:cs="Simplified Arabic" w:hint="cs"/>
          <w:sz w:val="24"/>
          <w:szCs w:val="24"/>
          <w:rtl/>
          <w:lang w:bidi="ar-EG"/>
        </w:rPr>
        <w:t>ل</w:t>
      </w:r>
      <w:r w:rsidR="000B07F9">
        <w:rPr>
          <w:rFonts w:asciiTheme="minorBidi" w:hAnsiTheme="minorBidi" w:cs="Simplified Arabic" w:hint="cs"/>
          <w:sz w:val="24"/>
          <w:szCs w:val="24"/>
          <w:rtl/>
          <w:lang w:bidi="ar-EG"/>
        </w:rPr>
        <w:t>لإ</w:t>
      </w:r>
      <w:r w:rsidRPr="001D7A4B">
        <w:rPr>
          <w:rFonts w:asciiTheme="minorBidi" w:hAnsiTheme="minorBidi" w:cs="Simplified Arabic" w:hint="cs"/>
          <w:sz w:val="24"/>
          <w:szCs w:val="24"/>
          <w:rtl/>
          <w:lang w:bidi="ar-EG"/>
        </w:rPr>
        <w:t>كتفاء</w:t>
      </w:r>
      <w:proofErr w:type="spellEnd"/>
      <w:r w:rsidRPr="001D7A4B">
        <w:rPr>
          <w:rFonts w:asciiTheme="minorBidi" w:hAnsiTheme="minorBidi" w:cs="Simplified Arabic" w:hint="cs"/>
          <w:sz w:val="24"/>
          <w:szCs w:val="24"/>
          <w:rtl/>
          <w:lang w:bidi="ar-EG"/>
        </w:rPr>
        <w:t xml:space="preserve"> </w:t>
      </w:r>
      <w:proofErr w:type="spellStart"/>
      <w:r w:rsidRPr="001D7A4B">
        <w:rPr>
          <w:rFonts w:asciiTheme="minorBidi" w:hAnsiTheme="minorBidi" w:cs="Simplified Arabic" w:hint="cs"/>
          <w:sz w:val="24"/>
          <w:szCs w:val="24"/>
          <w:rtl/>
          <w:lang w:bidi="ar-EG"/>
        </w:rPr>
        <w:t>الكهربى</w:t>
      </w:r>
      <w:proofErr w:type="spellEnd"/>
      <w:r w:rsidRPr="001D7A4B">
        <w:rPr>
          <w:rFonts w:asciiTheme="minorBidi" w:hAnsiTheme="minorBidi" w:cs="Simplified Arabic" w:hint="cs"/>
          <w:sz w:val="24"/>
          <w:szCs w:val="24"/>
          <w:rtl/>
          <w:lang w:bidi="ar-EG"/>
        </w:rPr>
        <w:t xml:space="preserve"> الذاتي للمحطات ورفع كفاءة المعدات وتحسين الأداء </w:t>
      </w:r>
      <w:proofErr w:type="spellStart"/>
      <w:r w:rsidRPr="001D7A4B">
        <w:rPr>
          <w:rFonts w:asciiTheme="minorBidi" w:hAnsiTheme="minorBidi" w:cs="Simplified Arabic" w:hint="cs"/>
          <w:sz w:val="24"/>
          <w:szCs w:val="24"/>
          <w:rtl/>
          <w:lang w:bidi="ar-EG"/>
        </w:rPr>
        <w:t>التشغيلى</w:t>
      </w:r>
      <w:proofErr w:type="spellEnd"/>
      <w:r w:rsidRPr="001D7A4B">
        <w:rPr>
          <w:rFonts w:asciiTheme="minorBidi" w:hAnsiTheme="minorBidi" w:cs="Simplified Arabic" w:hint="cs"/>
          <w:sz w:val="24"/>
          <w:szCs w:val="24"/>
          <w:rtl/>
          <w:lang w:bidi="ar-EG"/>
        </w:rPr>
        <w:t xml:space="preserve">. </w:t>
      </w:r>
    </w:p>
    <w:p w14:paraId="6D7DF581" w14:textId="55906B0E" w:rsidR="001A6D4E" w:rsidRPr="008B3B6A" w:rsidRDefault="001A6D4E" w:rsidP="00632276">
      <w:pPr>
        <w:pStyle w:val="ListParagraph"/>
        <w:numPr>
          <w:ilvl w:val="0"/>
          <w:numId w:val="20"/>
        </w:numPr>
        <w:tabs>
          <w:tab w:val="left" w:pos="991"/>
        </w:tabs>
        <w:spacing w:after="0"/>
        <w:ind w:left="380" w:hanging="240"/>
        <w:contextualSpacing w:val="0"/>
        <w:jc w:val="both"/>
        <w:rPr>
          <w:rFonts w:asciiTheme="minorBidi" w:hAnsiTheme="minorBidi" w:cs="Simplified Arabic"/>
          <w:b/>
          <w:bCs/>
          <w:color w:val="0000A8"/>
          <w:sz w:val="26"/>
          <w:szCs w:val="26"/>
          <w:rtl/>
          <w:lang w:bidi="ar-EG"/>
        </w:rPr>
      </w:pPr>
      <w:r w:rsidRPr="008B3B6A">
        <w:rPr>
          <w:rFonts w:asciiTheme="minorBidi" w:hAnsiTheme="minorBidi" w:cs="Simplified Arabic"/>
          <w:b/>
          <w:bCs/>
          <w:color w:val="0000A8"/>
          <w:sz w:val="26"/>
          <w:szCs w:val="26"/>
          <w:rtl/>
          <w:lang w:bidi="ar-EG"/>
        </w:rPr>
        <w:t xml:space="preserve">محور المعرفة </w:t>
      </w:r>
      <w:proofErr w:type="spellStart"/>
      <w:r w:rsidRPr="008B3B6A">
        <w:rPr>
          <w:rFonts w:asciiTheme="minorBidi" w:hAnsiTheme="minorBidi" w:cs="Simplified Arabic"/>
          <w:b/>
          <w:bCs/>
          <w:color w:val="0000A8"/>
          <w:sz w:val="26"/>
          <w:szCs w:val="26"/>
          <w:rtl/>
          <w:lang w:bidi="ar-EG"/>
        </w:rPr>
        <w:t>وا</w:t>
      </w:r>
      <w:r w:rsidR="000B07F9" w:rsidRPr="008B3B6A">
        <w:rPr>
          <w:rFonts w:asciiTheme="minorBidi" w:hAnsiTheme="minorBidi" w:cs="Simplified Arabic" w:hint="cs"/>
          <w:b/>
          <w:bCs/>
          <w:color w:val="0000A8"/>
          <w:sz w:val="26"/>
          <w:szCs w:val="26"/>
          <w:rtl/>
          <w:lang w:bidi="ar-EG"/>
        </w:rPr>
        <w:t>لإ</w:t>
      </w:r>
      <w:r w:rsidRPr="008B3B6A">
        <w:rPr>
          <w:rFonts w:asciiTheme="minorBidi" w:hAnsiTheme="minorBidi" w:cs="Simplified Arabic"/>
          <w:b/>
          <w:bCs/>
          <w:color w:val="0000A8"/>
          <w:sz w:val="26"/>
          <w:szCs w:val="26"/>
          <w:rtl/>
          <w:lang w:bidi="ar-EG"/>
        </w:rPr>
        <w:t>بتكار</w:t>
      </w:r>
      <w:proofErr w:type="spellEnd"/>
      <w:r w:rsidRPr="008B3B6A">
        <w:rPr>
          <w:rFonts w:asciiTheme="minorBidi" w:hAnsiTheme="minorBidi" w:cs="Simplified Arabic"/>
          <w:b/>
          <w:bCs/>
          <w:color w:val="0000A8"/>
          <w:sz w:val="26"/>
          <w:szCs w:val="26"/>
          <w:rtl/>
          <w:lang w:bidi="ar-EG"/>
        </w:rPr>
        <w:t xml:space="preserve"> والبحث </w:t>
      </w:r>
      <w:proofErr w:type="spellStart"/>
      <w:r w:rsidRPr="008B3B6A">
        <w:rPr>
          <w:rFonts w:asciiTheme="minorBidi" w:hAnsiTheme="minorBidi" w:cs="Simplified Arabic"/>
          <w:b/>
          <w:bCs/>
          <w:color w:val="0000A8"/>
          <w:sz w:val="26"/>
          <w:szCs w:val="26"/>
          <w:rtl/>
          <w:lang w:bidi="ar-EG"/>
        </w:rPr>
        <w:t>العلم</w:t>
      </w:r>
      <w:r w:rsidR="000B07F9" w:rsidRPr="008B3B6A">
        <w:rPr>
          <w:rFonts w:asciiTheme="minorBidi" w:hAnsiTheme="minorBidi" w:cs="Simplified Arabic" w:hint="cs"/>
          <w:b/>
          <w:bCs/>
          <w:color w:val="0000A8"/>
          <w:sz w:val="26"/>
          <w:szCs w:val="26"/>
          <w:rtl/>
          <w:lang w:bidi="ar-EG"/>
        </w:rPr>
        <w:t>ى</w:t>
      </w:r>
      <w:proofErr w:type="spellEnd"/>
    </w:p>
    <w:p w14:paraId="1440516C" w14:textId="3BA75341" w:rsidR="001A6D4E" w:rsidRPr="001D7A4B" w:rsidRDefault="001A6D4E" w:rsidP="00632276">
      <w:pPr>
        <w:pStyle w:val="ListParagraph"/>
        <w:numPr>
          <w:ilvl w:val="0"/>
          <w:numId w:val="5"/>
        </w:numPr>
        <w:tabs>
          <w:tab w:val="left" w:pos="2402"/>
        </w:tabs>
        <w:spacing w:line="400" w:lineRule="exact"/>
        <w:ind w:left="851" w:hanging="284"/>
        <w:contextualSpacing w:val="0"/>
        <w:jc w:val="both"/>
        <w:rPr>
          <w:rFonts w:asciiTheme="minorBidi" w:hAnsiTheme="minorBidi" w:cs="Simplified Arabic"/>
          <w:sz w:val="24"/>
          <w:szCs w:val="24"/>
          <w:lang w:bidi="ar-EG"/>
        </w:rPr>
      </w:pPr>
      <w:r w:rsidRPr="001D7A4B">
        <w:rPr>
          <w:rFonts w:asciiTheme="minorBidi" w:hAnsiTheme="minorBidi" w:cs="Simplified Arabic" w:hint="cs"/>
          <w:sz w:val="24"/>
          <w:szCs w:val="24"/>
          <w:rtl/>
          <w:lang w:bidi="ar-EG"/>
        </w:rPr>
        <w:t xml:space="preserve">من خلال إدارة البحوث والتطوير، قامت الشركة بالعديد من الأبحاث العلمية والتطبيقية في مجالات الطاقة الجديدة والمتجددة وكذلك دراسات رفع كفاءة وترشيد </w:t>
      </w:r>
      <w:proofErr w:type="spellStart"/>
      <w:r w:rsidR="000B07F9">
        <w:rPr>
          <w:rFonts w:asciiTheme="minorBidi" w:hAnsiTheme="minorBidi" w:cs="Simplified Arabic" w:hint="cs"/>
          <w:sz w:val="24"/>
          <w:szCs w:val="24"/>
          <w:rtl/>
          <w:lang w:bidi="ar-EG"/>
        </w:rPr>
        <w:t>إ</w:t>
      </w:r>
      <w:r w:rsidRPr="001D7A4B">
        <w:rPr>
          <w:rFonts w:asciiTheme="minorBidi" w:hAnsiTheme="minorBidi" w:cs="Simplified Arabic" w:hint="cs"/>
          <w:sz w:val="24"/>
          <w:szCs w:val="24"/>
          <w:rtl/>
          <w:lang w:bidi="ar-EG"/>
        </w:rPr>
        <w:t>ستخدام</w:t>
      </w:r>
      <w:proofErr w:type="spellEnd"/>
      <w:r w:rsidRPr="001D7A4B">
        <w:rPr>
          <w:rFonts w:asciiTheme="minorBidi" w:hAnsiTheme="minorBidi" w:cs="Simplified Arabic" w:hint="cs"/>
          <w:sz w:val="24"/>
          <w:szCs w:val="24"/>
          <w:rtl/>
          <w:lang w:bidi="ar-EG"/>
        </w:rPr>
        <w:t xml:space="preserve"> الطاقة في العمليات </w:t>
      </w:r>
      <w:proofErr w:type="spellStart"/>
      <w:r w:rsidRPr="001D7A4B">
        <w:rPr>
          <w:rFonts w:asciiTheme="minorBidi" w:hAnsiTheme="minorBidi" w:cs="Simplified Arabic" w:hint="cs"/>
          <w:sz w:val="24"/>
          <w:szCs w:val="24"/>
          <w:rtl/>
          <w:lang w:bidi="ar-EG"/>
        </w:rPr>
        <w:t>ب</w:t>
      </w:r>
      <w:r w:rsidR="000B07F9">
        <w:rPr>
          <w:rFonts w:asciiTheme="minorBidi" w:hAnsiTheme="minorBidi" w:cs="Simplified Arabic" w:hint="cs"/>
          <w:sz w:val="24"/>
          <w:szCs w:val="24"/>
          <w:rtl/>
          <w:lang w:bidi="ar-EG"/>
        </w:rPr>
        <w:t>إ</w:t>
      </w:r>
      <w:r w:rsidRPr="001D7A4B">
        <w:rPr>
          <w:rFonts w:asciiTheme="minorBidi" w:hAnsiTheme="minorBidi" w:cs="Simplified Arabic" w:hint="cs"/>
          <w:sz w:val="24"/>
          <w:szCs w:val="24"/>
          <w:rtl/>
          <w:lang w:bidi="ar-EG"/>
        </w:rPr>
        <w:t>ستخدام</w:t>
      </w:r>
      <w:proofErr w:type="spellEnd"/>
      <w:r w:rsidRPr="001D7A4B">
        <w:rPr>
          <w:rFonts w:asciiTheme="minorBidi" w:hAnsiTheme="minorBidi" w:cs="Simplified Arabic" w:hint="cs"/>
          <w:sz w:val="24"/>
          <w:szCs w:val="24"/>
          <w:rtl/>
          <w:lang w:bidi="ar-EG"/>
        </w:rPr>
        <w:t xml:space="preserve"> التصميمات والتكنولوجيا النظيفة وتقوم الشركة حالياً بدراسة المساهمة في </w:t>
      </w:r>
      <w:r w:rsidR="000B07F9">
        <w:rPr>
          <w:rFonts w:asciiTheme="minorBidi" w:hAnsiTheme="minorBidi" w:cs="Simplified Arabic" w:hint="cs"/>
          <w:sz w:val="24"/>
          <w:szCs w:val="24"/>
          <w:rtl/>
          <w:lang w:bidi="ar-EG"/>
        </w:rPr>
        <w:t>إ</w:t>
      </w:r>
      <w:r w:rsidRPr="001D7A4B">
        <w:rPr>
          <w:rFonts w:asciiTheme="minorBidi" w:hAnsiTheme="minorBidi" w:cs="Simplified Arabic" w:hint="cs"/>
          <w:sz w:val="24"/>
          <w:szCs w:val="24"/>
          <w:rtl/>
          <w:lang w:bidi="ar-EG"/>
        </w:rPr>
        <w:t xml:space="preserve">نتاج الوقود الأنظف (الوقود </w:t>
      </w:r>
      <w:proofErr w:type="spellStart"/>
      <w:r w:rsidRPr="001D7A4B">
        <w:rPr>
          <w:rFonts w:asciiTheme="minorBidi" w:hAnsiTheme="minorBidi" w:cs="Simplified Arabic" w:hint="cs"/>
          <w:sz w:val="24"/>
          <w:szCs w:val="24"/>
          <w:rtl/>
          <w:lang w:bidi="ar-EG"/>
        </w:rPr>
        <w:t>الهيدروجينى</w:t>
      </w:r>
      <w:proofErr w:type="spellEnd"/>
      <w:r w:rsidRPr="001D7A4B">
        <w:rPr>
          <w:rFonts w:asciiTheme="minorBidi" w:hAnsiTheme="minorBidi" w:cs="Simplified Arabic" w:hint="cs"/>
          <w:sz w:val="24"/>
          <w:szCs w:val="24"/>
          <w:rtl/>
          <w:lang w:bidi="ar-EG"/>
        </w:rPr>
        <w:t>).</w:t>
      </w:r>
    </w:p>
    <w:p w14:paraId="028063F2" w14:textId="77777777" w:rsidR="001A6D4E" w:rsidRPr="001D7A4B" w:rsidRDefault="001A6D4E" w:rsidP="00632276">
      <w:pPr>
        <w:pStyle w:val="ListParagraph"/>
        <w:numPr>
          <w:ilvl w:val="0"/>
          <w:numId w:val="5"/>
        </w:numPr>
        <w:tabs>
          <w:tab w:val="left" w:pos="2402"/>
        </w:tabs>
        <w:spacing w:after="240" w:line="400" w:lineRule="exact"/>
        <w:ind w:left="851" w:hanging="284"/>
        <w:contextualSpacing w:val="0"/>
        <w:jc w:val="both"/>
        <w:rPr>
          <w:rFonts w:asciiTheme="minorBidi" w:hAnsiTheme="minorBidi" w:cs="Simplified Arabic"/>
          <w:sz w:val="24"/>
          <w:szCs w:val="24"/>
          <w:rtl/>
          <w:lang w:bidi="ar-EG"/>
        </w:rPr>
      </w:pPr>
      <w:r w:rsidRPr="001D7A4B">
        <w:rPr>
          <w:rFonts w:asciiTheme="minorBidi" w:hAnsiTheme="minorBidi" w:cs="Simplified Arabic" w:hint="cs"/>
          <w:sz w:val="24"/>
          <w:szCs w:val="24"/>
          <w:rtl/>
          <w:lang w:bidi="ar-EG"/>
        </w:rPr>
        <w:t>قامت الشركة بتنفيذ العديد من دورات التوعية والتدريب وكذلك الندوات التثقيفية للعاملين بها داخل وخارج الشركة وذلك على الموضوعات المتعلقة بالتنمية المستدامة ونظم إدارة البيئة والحوكمة.</w:t>
      </w:r>
    </w:p>
    <w:p w14:paraId="1286E7E0" w14:textId="77777777" w:rsidR="001A6D4E" w:rsidRPr="008B3B6A" w:rsidRDefault="001A6D4E" w:rsidP="00632276">
      <w:pPr>
        <w:pStyle w:val="ListParagraph"/>
        <w:numPr>
          <w:ilvl w:val="0"/>
          <w:numId w:val="20"/>
        </w:numPr>
        <w:tabs>
          <w:tab w:val="left" w:pos="991"/>
        </w:tabs>
        <w:spacing w:after="0"/>
        <w:ind w:left="380" w:hanging="240"/>
        <w:contextualSpacing w:val="0"/>
        <w:jc w:val="both"/>
        <w:rPr>
          <w:rFonts w:asciiTheme="minorBidi" w:hAnsiTheme="minorBidi" w:cs="Simplified Arabic"/>
          <w:b/>
          <w:bCs/>
          <w:color w:val="0000A8"/>
          <w:sz w:val="26"/>
          <w:szCs w:val="26"/>
          <w:rtl/>
          <w:lang w:bidi="ar-EG"/>
        </w:rPr>
      </w:pPr>
      <w:r w:rsidRPr="008B3B6A">
        <w:rPr>
          <w:rFonts w:asciiTheme="minorBidi" w:hAnsiTheme="minorBidi" w:cs="Simplified Arabic"/>
          <w:b/>
          <w:bCs/>
          <w:color w:val="0000A8"/>
          <w:sz w:val="26"/>
          <w:szCs w:val="26"/>
          <w:rtl/>
          <w:lang w:bidi="ar-EG"/>
        </w:rPr>
        <w:t>محور الشفافية وكفاءة المؤسسات الحكومية</w:t>
      </w:r>
    </w:p>
    <w:p w14:paraId="5C7A2F41" w14:textId="77777777" w:rsidR="001A6D4E" w:rsidRPr="001D7A4B" w:rsidRDefault="001A6D4E" w:rsidP="00632276">
      <w:pPr>
        <w:pStyle w:val="ListParagraph"/>
        <w:numPr>
          <w:ilvl w:val="0"/>
          <w:numId w:val="5"/>
        </w:numPr>
        <w:tabs>
          <w:tab w:val="left" w:pos="2402"/>
        </w:tabs>
        <w:spacing w:line="400" w:lineRule="exact"/>
        <w:ind w:left="851" w:hanging="284"/>
        <w:contextualSpacing w:val="0"/>
        <w:jc w:val="both"/>
        <w:rPr>
          <w:rFonts w:asciiTheme="minorBidi" w:hAnsiTheme="minorBidi" w:cs="Simplified Arabic"/>
          <w:sz w:val="24"/>
          <w:szCs w:val="24"/>
          <w:rtl/>
          <w:lang w:bidi="ar-EG"/>
        </w:rPr>
      </w:pPr>
      <w:r w:rsidRPr="001D7A4B">
        <w:rPr>
          <w:rFonts w:asciiTheme="minorBidi" w:hAnsiTheme="minorBidi" w:cs="Simplified Arabic"/>
          <w:sz w:val="24"/>
          <w:szCs w:val="24"/>
          <w:rtl/>
          <w:lang w:bidi="ar-EG"/>
        </w:rPr>
        <w:t xml:space="preserve">يدير </w:t>
      </w:r>
      <w:proofErr w:type="spellStart"/>
      <w:r w:rsidRPr="001D7A4B">
        <w:rPr>
          <w:rFonts w:asciiTheme="minorBidi" w:hAnsiTheme="minorBidi" w:cs="Simplified Arabic"/>
          <w:sz w:val="24"/>
          <w:szCs w:val="24"/>
          <w:rtl/>
          <w:lang w:bidi="ar-EG"/>
        </w:rPr>
        <w:t>إنبي</w:t>
      </w:r>
      <w:proofErr w:type="spellEnd"/>
      <w:r w:rsidRPr="001D7A4B">
        <w:rPr>
          <w:rFonts w:asciiTheme="minorBidi" w:hAnsiTheme="minorBidi" w:cs="Simplified Arabic"/>
          <w:sz w:val="24"/>
          <w:szCs w:val="24"/>
          <w:rtl/>
          <w:lang w:bidi="ar-EG"/>
        </w:rPr>
        <w:t xml:space="preserve"> مجلس إدارة يحدد التوجهات الاستراتيجية لأنشطة الشركة ويضمن تنفيذها</w:t>
      </w:r>
      <w:r w:rsidRPr="001D7A4B">
        <w:rPr>
          <w:rFonts w:asciiTheme="minorBidi" w:hAnsiTheme="minorBidi" w:cs="Simplified Arabic" w:hint="cs"/>
          <w:sz w:val="24"/>
          <w:szCs w:val="24"/>
          <w:rtl/>
          <w:lang w:bidi="ar-EG"/>
        </w:rPr>
        <w:t>،</w:t>
      </w:r>
      <w:r w:rsidRPr="001D7A4B">
        <w:rPr>
          <w:rFonts w:asciiTheme="minorBidi" w:hAnsiTheme="minorBidi" w:cs="Simplified Arabic"/>
          <w:sz w:val="24"/>
          <w:szCs w:val="24"/>
          <w:rtl/>
          <w:lang w:bidi="ar-EG"/>
        </w:rPr>
        <w:t xml:space="preserve"> كما يمارس بعض الأدوار ويتمتع بسلطات في جوانب معينة من عملية صنع القرار، بما في ذلك مراجعة وتحديد النتائج والأهداف السنوية للشركة واتفاقيات التفويض والموافقة على الاستثناءات في المعاملات التي لا تدخل ضمن الإستراتيجية المعلنة للشركة</w:t>
      </w:r>
      <w:r w:rsidRPr="001D7A4B">
        <w:rPr>
          <w:rFonts w:asciiTheme="minorBidi" w:hAnsiTheme="minorBidi" w:cs="Simplified Arabic"/>
          <w:sz w:val="24"/>
          <w:szCs w:val="24"/>
          <w:lang w:bidi="ar-EG"/>
        </w:rPr>
        <w:t>.</w:t>
      </w:r>
    </w:p>
    <w:p w14:paraId="5673A7E7" w14:textId="15B258DB" w:rsidR="001A6D4E" w:rsidRPr="001D7A4B" w:rsidRDefault="001A6D4E" w:rsidP="00632276">
      <w:pPr>
        <w:pStyle w:val="ListParagraph"/>
        <w:numPr>
          <w:ilvl w:val="0"/>
          <w:numId w:val="5"/>
        </w:numPr>
        <w:tabs>
          <w:tab w:val="left" w:pos="2402"/>
        </w:tabs>
        <w:spacing w:line="400" w:lineRule="exact"/>
        <w:ind w:left="851" w:hanging="284"/>
        <w:contextualSpacing w:val="0"/>
        <w:jc w:val="both"/>
        <w:rPr>
          <w:rFonts w:asciiTheme="minorBidi" w:hAnsiTheme="minorBidi" w:cs="Simplified Arabic"/>
          <w:sz w:val="24"/>
          <w:szCs w:val="24"/>
          <w:lang w:bidi="ar-EG"/>
        </w:rPr>
      </w:pPr>
      <w:r w:rsidRPr="001D7A4B">
        <w:rPr>
          <w:rFonts w:asciiTheme="minorBidi" w:hAnsiTheme="minorBidi" w:cs="Simplified Arabic"/>
          <w:sz w:val="24"/>
          <w:szCs w:val="24"/>
          <w:rtl/>
          <w:lang w:bidi="ar-EG"/>
        </w:rPr>
        <w:t xml:space="preserve">يحتل إطار الحوكمة </w:t>
      </w:r>
      <w:r w:rsidRPr="001D7A4B">
        <w:rPr>
          <w:rFonts w:asciiTheme="minorBidi" w:hAnsiTheme="minorBidi" w:cs="Simplified Arabic" w:hint="cs"/>
          <w:sz w:val="24"/>
          <w:szCs w:val="24"/>
          <w:rtl/>
          <w:lang w:bidi="ar-EG"/>
        </w:rPr>
        <w:t>في الشركة</w:t>
      </w:r>
      <w:r w:rsidRPr="001D7A4B">
        <w:rPr>
          <w:rFonts w:asciiTheme="minorBidi" w:hAnsiTheme="minorBidi" w:cs="Simplified Arabic"/>
          <w:sz w:val="24"/>
          <w:szCs w:val="24"/>
          <w:rtl/>
          <w:lang w:bidi="ar-EG"/>
        </w:rPr>
        <w:t xml:space="preserve"> أهمية كبيرة، و</w:t>
      </w:r>
      <w:r w:rsidRPr="001D7A4B">
        <w:rPr>
          <w:rFonts w:asciiTheme="minorBidi" w:hAnsiTheme="minorBidi" w:cs="Simplified Arabic" w:hint="cs"/>
          <w:sz w:val="24"/>
          <w:szCs w:val="24"/>
          <w:rtl/>
          <w:lang w:bidi="ar-EG"/>
        </w:rPr>
        <w:t>ت</w:t>
      </w:r>
      <w:r w:rsidRPr="001D7A4B">
        <w:rPr>
          <w:rFonts w:asciiTheme="minorBidi" w:hAnsiTheme="minorBidi" w:cs="Simplified Arabic"/>
          <w:sz w:val="24"/>
          <w:szCs w:val="24"/>
          <w:rtl/>
          <w:lang w:bidi="ar-EG"/>
        </w:rPr>
        <w:t>عمل</w:t>
      </w:r>
      <w:r w:rsidRPr="001D7A4B">
        <w:rPr>
          <w:rFonts w:asciiTheme="minorBidi" w:hAnsiTheme="minorBidi" w:cs="Simplified Arabic" w:hint="cs"/>
          <w:sz w:val="24"/>
          <w:szCs w:val="24"/>
          <w:rtl/>
          <w:lang w:bidi="ar-EG"/>
        </w:rPr>
        <w:t xml:space="preserve"> الشركة</w:t>
      </w:r>
      <w:r w:rsidRPr="001D7A4B">
        <w:rPr>
          <w:rFonts w:asciiTheme="minorBidi" w:hAnsiTheme="minorBidi" w:cs="Simplified Arabic"/>
          <w:sz w:val="24"/>
          <w:szCs w:val="24"/>
          <w:rtl/>
          <w:lang w:bidi="ar-EG"/>
        </w:rPr>
        <w:t xml:space="preserve"> </w:t>
      </w:r>
      <w:proofErr w:type="spellStart"/>
      <w:r w:rsidRPr="001D7A4B">
        <w:rPr>
          <w:rFonts w:asciiTheme="minorBidi" w:hAnsiTheme="minorBidi" w:cs="Simplified Arabic"/>
          <w:sz w:val="24"/>
          <w:szCs w:val="24"/>
          <w:rtl/>
          <w:lang w:bidi="ar-EG"/>
        </w:rPr>
        <w:t>ب</w:t>
      </w:r>
      <w:r w:rsidR="000B07F9">
        <w:rPr>
          <w:rFonts w:asciiTheme="minorBidi" w:hAnsiTheme="minorBidi" w:cs="Simplified Arabic" w:hint="cs"/>
          <w:sz w:val="24"/>
          <w:szCs w:val="24"/>
          <w:rtl/>
          <w:lang w:bidi="ar-EG"/>
        </w:rPr>
        <w:t>إ</w:t>
      </w:r>
      <w:r w:rsidRPr="001D7A4B">
        <w:rPr>
          <w:rFonts w:asciiTheme="minorBidi" w:hAnsiTheme="minorBidi" w:cs="Simplified Arabic"/>
          <w:sz w:val="24"/>
          <w:szCs w:val="24"/>
          <w:rtl/>
          <w:lang w:bidi="ar-EG"/>
        </w:rPr>
        <w:t>ستمرار</w:t>
      </w:r>
      <w:proofErr w:type="spellEnd"/>
      <w:r w:rsidRPr="001D7A4B">
        <w:rPr>
          <w:rFonts w:asciiTheme="minorBidi" w:hAnsiTheme="minorBidi" w:cs="Simplified Arabic"/>
          <w:sz w:val="24"/>
          <w:szCs w:val="24"/>
          <w:rtl/>
          <w:lang w:bidi="ar-EG"/>
        </w:rPr>
        <w:t xml:space="preserve"> على تحسين فاعلية مجلس الإدارة وتطوير عمليات التخطيط وتحسينها لتعاقب الموظفين في المناصب وتنفيذ أطر المخاطر ومراقبة الشركة بأكملها.</w:t>
      </w:r>
    </w:p>
    <w:p w14:paraId="66AEF5AB" w14:textId="2E14F4D5" w:rsidR="001A6D4E" w:rsidRPr="008B3B6A" w:rsidRDefault="001A6D4E" w:rsidP="00632276">
      <w:pPr>
        <w:tabs>
          <w:tab w:val="left" w:pos="2402"/>
        </w:tabs>
        <w:spacing w:before="120" w:after="120"/>
        <w:ind w:firstLine="142"/>
        <w:jc w:val="both"/>
        <w:rPr>
          <w:rFonts w:asciiTheme="minorBidi" w:hAnsiTheme="minorBidi" w:cs="Simplified Arabic"/>
          <w:b/>
          <w:bCs/>
          <w:color w:val="336600"/>
          <w:sz w:val="30"/>
          <w:szCs w:val="30"/>
          <w:u w:val="single"/>
          <w:rtl/>
          <w:lang w:bidi="ar-EG"/>
        </w:rPr>
      </w:pPr>
      <w:r w:rsidRPr="008B3B6A">
        <w:rPr>
          <w:rFonts w:asciiTheme="minorBidi" w:hAnsiTheme="minorBidi" w:cs="Simplified Arabic" w:hint="cs"/>
          <w:b/>
          <w:bCs/>
          <w:color w:val="336600"/>
          <w:sz w:val="30"/>
          <w:szCs w:val="30"/>
          <w:u w:val="single"/>
          <w:rtl/>
          <w:lang w:bidi="ar-EG"/>
        </w:rPr>
        <w:t xml:space="preserve">البعد </w:t>
      </w:r>
      <w:proofErr w:type="spellStart"/>
      <w:r w:rsidRPr="008B3B6A">
        <w:rPr>
          <w:rFonts w:asciiTheme="minorBidi" w:hAnsiTheme="minorBidi" w:cs="Simplified Arabic" w:hint="cs"/>
          <w:b/>
          <w:bCs/>
          <w:color w:val="336600"/>
          <w:sz w:val="30"/>
          <w:szCs w:val="30"/>
          <w:u w:val="single"/>
          <w:rtl/>
          <w:lang w:bidi="ar-EG"/>
        </w:rPr>
        <w:t>الاجتماعى</w:t>
      </w:r>
      <w:proofErr w:type="spellEnd"/>
    </w:p>
    <w:p w14:paraId="611388F8" w14:textId="77777777" w:rsidR="001A6D4E" w:rsidRPr="008B3B6A" w:rsidRDefault="001A6D4E" w:rsidP="00632276">
      <w:pPr>
        <w:pStyle w:val="ListParagraph"/>
        <w:numPr>
          <w:ilvl w:val="0"/>
          <w:numId w:val="20"/>
        </w:numPr>
        <w:tabs>
          <w:tab w:val="left" w:pos="991"/>
        </w:tabs>
        <w:spacing w:after="0"/>
        <w:ind w:left="380" w:hanging="240"/>
        <w:contextualSpacing w:val="0"/>
        <w:jc w:val="both"/>
        <w:rPr>
          <w:rFonts w:asciiTheme="minorBidi" w:hAnsiTheme="minorBidi" w:cs="Simplified Arabic"/>
          <w:b/>
          <w:bCs/>
          <w:color w:val="0000A8"/>
          <w:sz w:val="26"/>
          <w:szCs w:val="26"/>
          <w:rtl/>
          <w:lang w:bidi="ar-EG"/>
        </w:rPr>
      </w:pPr>
      <w:r w:rsidRPr="008B3B6A">
        <w:rPr>
          <w:rFonts w:asciiTheme="minorBidi" w:hAnsiTheme="minorBidi" w:cs="Simplified Arabic" w:hint="cs"/>
          <w:b/>
          <w:bCs/>
          <w:color w:val="0000A8"/>
          <w:sz w:val="26"/>
          <w:szCs w:val="26"/>
          <w:rtl/>
          <w:lang w:bidi="ar-EG"/>
        </w:rPr>
        <w:t>محور العدالة الاجتماعية</w:t>
      </w:r>
    </w:p>
    <w:p w14:paraId="457A88DB" w14:textId="77777777" w:rsidR="001A6D4E" w:rsidRPr="001D7A4B" w:rsidRDefault="001A6D4E" w:rsidP="00632276">
      <w:pPr>
        <w:pStyle w:val="ListParagraph"/>
        <w:numPr>
          <w:ilvl w:val="0"/>
          <w:numId w:val="5"/>
        </w:numPr>
        <w:tabs>
          <w:tab w:val="left" w:pos="2402"/>
        </w:tabs>
        <w:spacing w:line="400" w:lineRule="exact"/>
        <w:ind w:left="851" w:hanging="284"/>
        <w:contextualSpacing w:val="0"/>
        <w:jc w:val="both"/>
        <w:rPr>
          <w:rFonts w:asciiTheme="minorBidi" w:hAnsiTheme="minorBidi" w:cs="Simplified Arabic"/>
          <w:sz w:val="24"/>
          <w:szCs w:val="24"/>
          <w:lang w:bidi="ar-EG"/>
        </w:rPr>
      </w:pPr>
      <w:r w:rsidRPr="001D7A4B">
        <w:rPr>
          <w:rFonts w:asciiTheme="minorBidi" w:hAnsiTheme="minorBidi" w:cs="Simplified Arabic" w:hint="cs"/>
          <w:sz w:val="24"/>
          <w:szCs w:val="24"/>
          <w:rtl/>
          <w:lang w:bidi="ar-EG"/>
        </w:rPr>
        <w:t xml:space="preserve">ايماناً من شركة </w:t>
      </w:r>
      <w:proofErr w:type="spellStart"/>
      <w:r w:rsidRPr="001D7A4B">
        <w:rPr>
          <w:rFonts w:asciiTheme="minorBidi" w:hAnsiTheme="minorBidi" w:cs="Simplified Arabic" w:hint="cs"/>
          <w:sz w:val="24"/>
          <w:szCs w:val="24"/>
          <w:rtl/>
          <w:lang w:bidi="ar-EG"/>
        </w:rPr>
        <w:t>إنبى</w:t>
      </w:r>
      <w:proofErr w:type="spellEnd"/>
      <w:r w:rsidRPr="001D7A4B">
        <w:rPr>
          <w:rFonts w:asciiTheme="minorBidi" w:hAnsiTheme="minorBidi" w:cs="Simplified Arabic" w:hint="cs"/>
          <w:sz w:val="24"/>
          <w:szCs w:val="24"/>
          <w:rtl/>
          <w:lang w:bidi="ar-EG"/>
        </w:rPr>
        <w:t xml:space="preserve"> بأهمية ودور المرأة العاملة في قطاع البترول والطاقة، ومساواتها في كافة الحقوق والفرص، فقد قامت الشركة برعاية وإدارة الندوة الخاصة بتكريم القيادات النسائية الشابة في قطاع البترول كما قامت بتسليم جوائز للقيادات النسائية الناجحة.</w:t>
      </w:r>
    </w:p>
    <w:p w14:paraId="08E10F94" w14:textId="77777777" w:rsidR="001A6D4E" w:rsidRPr="001D7A4B" w:rsidRDefault="001A6D4E" w:rsidP="00632276">
      <w:pPr>
        <w:pStyle w:val="ListParagraph"/>
        <w:numPr>
          <w:ilvl w:val="0"/>
          <w:numId w:val="5"/>
        </w:numPr>
        <w:tabs>
          <w:tab w:val="left" w:pos="2402"/>
        </w:tabs>
        <w:spacing w:line="400" w:lineRule="exact"/>
        <w:ind w:left="851" w:hanging="284"/>
        <w:contextualSpacing w:val="0"/>
        <w:jc w:val="both"/>
        <w:rPr>
          <w:rFonts w:asciiTheme="minorBidi" w:hAnsiTheme="minorBidi" w:cs="Simplified Arabic"/>
          <w:sz w:val="24"/>
          <w:szCs w:val="24"/>
          <w:lang w:bidi="ar-EG"/>
        </w:rPr>
      </w:pPr>
      <w:r w:rsidRPr="001D7A4B">
        <w:rPr>
          <w:rFonts w:asciiTheme="minorBidi" w:hAnsiTheme="minorBidi" w:cs="Simplified Arabic" w:hint="cs"/>
          <w:sz w:val="24"/>
          <w:szCs w:val="24"/>
          <w:rtl/>
          <w:lang w:bidi="ar-EG"/>
        </w:rPr>
        <w:t xml:space="preserve">تولى شركة </w:t>
      </w:r>
      <w:proofErr w:type="spellStart"/>
      <w:r w:rsidRPr="001D7A4B">
        <w:rPr>
          <w:rFonts w:asciiTheme="minorBidi" w:hAnsiTheme="minorBidi" w:cs="Simplified Arabic" w:hint="cs"/>
          <w:sz w:val="24"/>
          <w:szCs w:val="24"/>
          <w:rtl/>
          <w:lang w:bidi="ar-EG"/>
        </w:rPr>
        <w:t>إنبى</w:t>
      </w:r>
      <w:proofErr w:type="spellEnd"/>
      <w:r w:rsidRPr="001D7A4B">
        <w:rPr>
          <w:rFonts w:asciiTheme="minorBidi" w:hAnsiTheme="minorBidi" w:cs="Simplified Arabic" w:hint="cs"/>
          <w:sz w:val="24"/>
          <w:szCs w:val="24"/>
          <w:rtl/>
          <w:lang w:bidi="ar-EG"/>
        </w:rPr>
        <w:t xml:space="preserve"> اهتماماً خاصاً </w:t>
      </w:r>
      <w:proofErr w:type="gramStart"/>
      <w:r w:rsidRPr="001D7A4B">
        <w:rPr>
          <w:rFonts w:asciiTheme="minorBidi" w:hAnsiTheme="minorBidi" w:cs="Simplified Arabic" w:hint="cs"/>
          <w:sz w:val="24"/>
          <w:szCs w:val="24"/>
          <w:rtl/>
          <w:lang w:bidi="ar-EG"/>
        </w:rPr>
        <w:t>لذوى</w:t>
      </w:r>
      <w:proofErr w:type="gramEnd"/>
      <w:r w:rsidRPr="001D7A4B">
        <w:rPr>
          <w:rFonts w:asciiTheme="minorBidi" w:hAnsiTheme="minorBidi" w:cs="Simplified Arabic" w:hint="cs"/>
          <w:sz w:val="24"/>
          <w:szCs w:val="24"/>
          <w:rtl/>
          <w:lang w:bidi="ar-EG"/>
        </w:rPr>
        <w:t xml:space="preserve"> الاحتياجات الخاصة وذلك بتوفير فرص العمل وتهيئة بيئة عمل مناسبة وتوفير كافة الخدمات والمساعدات لهم.</w:t>
      </w:r>
    </w:p>
    <w:p w14:paraId="3D1F6853" w14:textId="733FBCD9" w:rsidR="001A6D4E" w:rsidRPr="001D7A4B" w:rsidRDefault="001A6D4E" w:rsidP="00632276">
      <w:pPr>
        <w:pStyle w:val="ListParagraph"/>
        <w:numPr>
          <w:ilvl w:val="0"/>
          <w:numId w:val="5"/>
        </w:numPr>
        <w:tabs>
          <w:tab w:val="left" w:pos="2402"/>
        </w:tabs>
        <w:spacing w:line="400" w:lineRule="exact"/>
        <w:ind w:left="851" w:hanging="284"/>
        <w:contextualSpacing w:val="0"/>
        <w:jc w:val="both"/>
        <w:rPr>
          <w:rFonts w:asciiTheme="minorBidi" w:hAnsiTheme="minorBidi" w:cs="Simplified Arabic"/>
          <w:sz w:val="24"/>
          <w:szCs w:val="24"/>
          <w:rtl/>
          <w:lang w:bidi="ar-EG"/>
        </w:rPr>
      </w:pPr>
      <w:r w:rsidRPr="001D7A4B">
        <w:rPr>
          <w:rFonts w:asciiTheme="minorBidi" w:hAnsiTheme="minorBidi" w:cs="Simplified Arabic" w:hint="cs"/>
          <w:sz w:val="24"/>
          <w:szCs w:val="24"/>
          <w:rtl/>
          <w:lang w:bidi="ar-EG"/>
        </w:rPr>
        <w:t xml:space="preserve">ايماناً من الشركة بأهمية الرياضة للفرد والمجتمع، قامت الشركة برعاية مجموعة من </w:t>
      </w:r>
      <w:proofErr w:type="spellStart"/>
      <w:r w:rsidRPr="001D7A4B">
        <w:rPr>
          <w:rFonts w:asciiTheme="minorBidi" w:hAnsiTheme="minorBidi" w:cs="Simplified Arabic" w:hint="cs"/>
          <w:sz w:val="24"/>
          <w:szCs w:val="24"/>
          <w:rtl/>
          <w:lang w:bidi="ar-EG"/>
        </w:rPr>
        <w:t>النشىء</w:t>
      </w:r>
      <w:proofErr w:type="spellEnd"/>
      <w:r w:rsidRPr="001D7A4B">
        <w:rPr>
          <w:rFonts w:asciiTheme="minorBidi" w:hAnsiTheme="minorBidi" w:cs="Simplified Arabic" w:hint="cs"/>
          <w:sz w:val="24"/>
          <w:szCs w:val="24"/>
          <w:rtl/>
          <w:lang w:bidi="ar-EG"/>
        </w:rPr>
        <w:t xml:space="preserve"> من خلال </w:t>
      </w:r>
      <w:r w:rsidR="000B07F9">
        <w:rPr>
          <w:rFonts w:asciiTheme="minorBidi" w:hAnsiTheme="minorBidi" w:cs="Simplified Arabic" w:hint="cs"/>
          <w:sz w:val="24"/>
          <w:szCs w:val="24"/>
          <w:rtl/>
          <w:lang w:bidi="ar-EG"/>
        </w:rPr>
        <w:t>أ</w:t>
      </w:r>
      <w:r w:rsidRPr="001D7A4B">
        <w:rPr>
          <w:rFonts w:asciiTheme="minorBidi" w:hAnsiTheme="minorBidi" w:cs="Simplified Arabic" w:hint="cs"/>
          <w:sz w:val="24"/>
          <w:szCs w:val="24"/>
          <w:rtl/>
          <w:lang w:bidi="ar-EG"/>
        </w:rPr>
        <w:t xml:space="preserve">كاديمية </w:t>
      </w:r>
      <w:proofErr w:type="spellStart"/>
      <w:r w:rsidRPr="001D7A4B">
        <w:rPr>
          <w:rFonts w:asciiTheme="minorBidi" w:hAnsiTheme="minorBidi" w:cs="Simplified Arabic" w:hint="cs"/>
          <w:sz w:val="24"/>
          <w:szCs w:val="24"/>
          <w:rtl/>
          <w:lang w:bidi="ar-EG"/>
        </w:rPr>
        <w:t>إنبى</w:t>
      </w:r>
      <w:proofErr w:type="spellEnd"/>
      <w:r w:rsidRPr="001D7A4B">
        <w:rPr>
          <w:rFonts w:asciiTheme="minorBidi" w:hAnsiTheme="minorBidi" w:cs="Simplified Arabic" w:hint="cs"/>
          <w:sz w:val="24"/>
          <w:szCs w:val="24"/>
          <w:rtl/>
          <w:lang w:bidi="ar-EG"/>
        </w:rPr>
        <w:t xml:space="preserve"> الرياضية حيث توفر لهم الرعاية الصحية والدراسية لتأهيلهم للتمثيل المشرف </w:t>
      </w:r>
      <w:proofErr w:type="spellStart"/>
      <w:r w:rsidRPr="001D7A4B">
        <w:rPr>
          <w:rFonts w:asciiTheme="minorBidi" w:hAnsiTheme="minorBidi" w:cs="Simplified Arabic" w:hint="cs"/>
          <w:sz w:val="24"/>
          <w:szCs w:val="24"/>
          <w:rtl/>
          <w:lang w:bidi="ar-EG"/>
        </w:rPr>
        <w:t>ف</w:t>
      </w:r>
      <w:r w:rsidR="000B07F9">
        <w:rPr>
          <w:rFonts w:asciiTheme="minorBidi" w:hAnsiTheme="minorBidi" w:cs="Simplified Arabic" w:hint="cs"/>
          <w:sz w:val="24"/>
          <w:szCs w:val="24"/>
          <w:rtl/>
          <w:lang w:bidi="ar-EG"/>
        </w:rPr>
        <w:t>ى</w:t>
      </w:r>
      <w:proofErr w:type="spellEnd"/>
      <w:r w:rsidRPr="001D7A4B">
        <w:rPr>
          <w:rFonts w:asciiTheme="minorBidi" w:hAnsiTheme="minorBidi" w:cs="Simplified Arabic" w:hint="cs"/>
          <w:sz w:val="24"/>
          <w:szCs w:val="24"/>
          <w:rtl/>
          <w:lang w:bidi="ar-EG"/>
        </w:rPr>
        <w:t xml:space="preserve"> البطولات الرياضية المختلفة على مستوى الجمهورية، كما نجحت في الدفع بأبطال في مجالات كرة القدم وتنس الطاولة والسباحة وحققت مراكز متقدمة في العديد من البطولات المحلية والإقليمية.</w:t>
      </w:r>
    </w:p>
    <w:p w14:paraId="78F1FD88" w14:textId="3120A777" w:rsidR="001A6D4E" w:rsidRPr="001D7A4B" w:rsidRDefault="001A6D4E" w:rsidP="00632276">
      <w:pPr>
        <w:pStyle w:val="ListParagraph"/>
        <w:numPr>
          <w:ilvl w:val="0"/>
          <w:numId w:val="5"/>
        </w:numPr>
        <w:tabs>
          <w:tab w:val="left" w:pos="2402"/>
        </w:tabs>
        <w:spacing w:line="400" w:lineRule="exact"/>
        <w:ind w:left="851" w:hanging="284"/>
        <w:contextualSpacing w:val="0"/>
        <w:jc w:val="both"/>
        <w:rPr>
          <w:rFonts w:asciiTheme="minorBidi" w:hAnsiTheme="minorBidi" w:cs="Simplified Arabic"/>
          <w:sz w:val="24"/>
          <w:szCs w:val="24"/>
          <w:rtl/>
          <w:lang w:bidi="ar-EG"/>
        </w:rPr>
      </w:pPr>
      <w:r w:rsidRPr="001D7A4B">
        <w:rPr>
          <w:rFonts w:asciiTheme="minorBidi" w:hAnsiTheme="minorBidi" w:cs="Simplified Arabic" w:hint="cs"/>
          <w:sz w:val="24"/>
          <w:szCs w:val="24"/>
          <w:rtl/>
          <w:lang w:bidi="ar-EG"/>
        </w:rPr>
        <w:t>ساهمت شركة</w:t>
      </w:r>
      <w:r w:rsidRPr="001D7A4B">
        <w:rPr>
          <w:rFonts w:asciiTheme="minorBidi" w:hAnsiTheme="minorBidi" w:cs="Simplified Arabic"/>
          <w:sz w:val="24"/>
          <w:szCs w:val="24"/>
          <w:rtl/>
          <w:lang w:bidi="ar-EG"/>
        </w:rPr>
        <w:t xml:space="preserve"> </w:t>
      </w:r>
      <w:proofErr w:type="spellStart"/>
      <w:r w:rsidRPr="001D7A4B">
        <w:rPr>
          <w:rFonts w:asciiTheme="minorBidi" w:hAnsiTheme="minorBidi" w:cs="Simplified Arabic"/>
          <w:sz w:val="24"/>
          <w:szCs w:val="24"/>
          <w:rtl/>
          <w:lang w:bidi="ar-EG"/>
        </w:rPr>
        <w:t>إنبي</w:t>
      </w:r>
      <w:proofErr w:type="spellEnd"/>
      <w:r w:rsidRPr="001D7A4B">
        <w:rPr>
          <w:rFonts w:asciiTheme="minorBidi" w:hAnsiTheme="minorBidi" w:cs="Simplified Arabic"/>
          <w:sz w:val="24"/>
          <w:szCs w:val="24"/>
          <w:rtl/>
          <w:lang w:bidi="ar-EG"/>
        </w:rPr>
        <w:t xml:space="preserve"> في أنشطة إنسانية متنوعة تدعم </w:t>
      </w:r>
      <w:r w:rsidR="000B07F9">
        <w:rPr>
          <w:rFonts w:asciiTheme="minorBidi" w:hAnsiTheme="minorBidi" w:cs="Simplified Arabic" w:hint="cs"/>
          <w:sz w:val="24"/>
          <w:szCs w:val="24"/>
          <w:rtl/>
          <w:lang w:bidi="ar-EG"/>
        </w:rPr>
        <w:t>إ</w:t>
      </w:r>
      <w:r w:rsidRPr="001D7A4B">
        <w:rPr>
          <w:rFonts w:asciiTheme="minorBidi" w:hAnsiTheme="minorBidi" w:cs="Simplified Arabic"/>
          <w:sz w:val="24"/>
          <w:szCs w:val="24"/>
          <w:rtl/>
          <w:lang w:bidi="ar-EG"/>
        </w:rPr>
        <w:t>ستراتيجية المس</w:t>
      </w:r>
      <w:r w:rsidRPr="001D7A4B">
        <w:rPr>
          <w:rFonts w:asciiTheme="minorBidi" w:hAnsiTheme="minorBidi" w:cs="Simplified Arabic" w:hint="cs"/>
          <w:sz w:val="24"/>
          <w:szCs w:val="24"/>
          <w:rtl/>
          <w:lang w:bidi="ar-EG"/>
        </w:rPr>
        <w:t xml:space="preserve">ئولية </w:t>
      </w:r>
      <w:r w:rsidRPr="001D7A4B">
        <w:rPr>
          <w:rFonts w:asciiTheme="minorBidi" w:hAnsiTheme="minorBidi" w:cs="Simplified Arabic"/>
          <w:sz w:val="24"/>
          <w:szCs w:val="24"/>
          <w:rtl/>
          <w:lang w:bidi="ar-EG"/>
        </w:rPr>
        <w:t xml:space="preserve">الاجتماعية للشركة فقد لعبت الشركة في الآونة الأخيرة دورًا أساسيًا في برنامج تطوير المدارس الحكومية وكذلك فإن شركة </w:t>
      </w:r>
      <w:proofErr w:type="spellStart"/>
      <w:r w:rsidRPr="001D7A4B">
        <w:rPr>
          <w:rFonts w:asciiTheme="minorBidi" w:hAnsiTheme="minorBidi" w:cs="Simplified Arabic"/>
          <w:sz w:val="24"/>
          <w:szCs w:val="24"/>
          <w:rtl/>
          <w:lang w:bidi="ar-EG"/>
        </w:rPr>
        <w:t>إنبي</w:t>
      </w:r>
      <w:proofErr w:type="spellEnd"/>
      <w:r w:rsidRPr="001D7A4B">
        <w:rPr>
          <w:rFonts w:asciiTheme="minorBidi" w:hAnsiTheme="minorBidi" w:cs="Simplified Arabic"/>
          <w:sz w:val="24"/>
          <w:szCs w:val="24"/>
          <w:rtl/>
          <w:lang w:bidi="ar-EG"/>
        </w:rPr>
        <w:t xml:space="preserve"> من دعاة السلامة على </w:t>
      </w:r>
      <w:r w:rsidRPr="001D7A4B">
        <w:rPr>
          <w:rFonts w:asciiTheme="minorBidi" w:hAnsiTheme="minorBidi" w:cs="Simplified Arabic"/>
          <w:sz w:val="24"/>
          <w:szCs w:val="24"/>
          <w:rtl/>
          <w:lang w:bidi="ar-EG"/>
        </w:rPr>
        <w:lastRenderedPageBreak/>
        <w:t xml:space="preserve">الطرق، وقد حصلت الشركة مؤخرًا على أجهزة للحد من السرعة وقامت بتثبيتها على جميع مركباتها لدعم هذا الغرض بالإضافة </w:t>
      </w:r>
      <w:r w:rsidR="00EB4E77">
        <w:rPr>
          <w:rFonts w:asciiTheme="minorBidi" w:hAnsiTheme="minorBidi" w:cs="Simplified Arabic"/>
          <w:sz w:val="24"/>
          <w:szCs w:val="24"/>
          <w:rtl/>
          <w:lang w:bidi="ar-EG"/>
        </w:rPr>
        <w:t>إلى</w:t>
      </w:r>
      <w:r w:rsidRPr="001D7A4B">
        <w:rPr>
          <w:rFonts w:asciiTheme="minorBidi" w:hAnsiTheme="minorBidi" w:cs="Simplified Arabic"/>
          <w:sz w:val="24"/>
          <w:szCs w:val="24"/>
          <w:rtl/>
          <w:lang w:bidi="ar-EG"/>
        </w:rPr>
        <w:t xml:space="preserve"> التبرع للمستشفيات لدعم القطاع </w:t>
      </w:r>
      <w:proofErr w:type="spellStart"/>
      <w:r w:rsidRPr="001D7A4B">
        <w:rPr>
          <w:rFonts w:asciiTheme="minorBidi" w:hAnsiTheme="minorBidi" w:cs="Simplified Arabic"/>
          <w:sz w:val="24"/>
          <w:szCs w:val="24"/>
          <w:rtl/>
          <w:lang w:bidi="ar-EG"/>
        </w:rPr>
        <w:t>الطب</w:t>
      </w:r>
      <w:r w:rsidR="000B07F9">
        <w:rPr>
          <w:rFonts w:asciiTheme="minorBidi" w:hAnsiTheme="minorBidi" w:cs="Simplified Arabic" w:hint="cs"/>
          <w:sz w:val="24"/>
          <w:szCs w:val="24"/>
          <w:rtl/>
          <w:lang w:bidi="ar-EG"/>
        </w:rPr>
        <w:t>ى</w:t>
      </w:r>
      <w:proofErr w:type="spellEnd"/>
      <w:r w:rsidRPr="001D7A4B">
        <w:rPr>
          <w:rFonts w:asciiTheme="minorBidi" w:hAnsiTheme="minorBidi" w:cs="Simplified Arabic"/>
          <w:sz w:val="24"/>
          <w:szCs w:val="24"/>
          <w:rtl/>
          <w:lang w:bidi="ar-EG"/>
        </w:rPr>
        <w:t xml:space="preserve"> والرعاية الصحية في البلاد</w:t>
      </w:r>
      <w:r w:rsidRPr="001D7A4B">
        <w:rPr>
          <w:rFonts w:asciiTheme="minorBidi" w:hAnsiTheme="minorBidi" w:cs="Simplified Arabic"/>
          <w:sz w:val="24"/>
          <w:szCs w:val="24"/>
          <w:lang w:bidi="ar-EG"/>
        </w:rPr>
        <w:t>.</w:t>
      </w:r>
    </w:p>
    <w:p w14:paraId="76985240" w14:textId="0C42E299" w:rsidR="001A6D4E" w:rsidRPr="001D7A4B" w:rsidRDefault="004D1069" w:rsidP="00632276">
      <w:pPr>
        <w:pStyle w:val="ListParagraph"/>
        <w:numPr>
          <w:ilvl w:val="0"/>
          <w:numId w:val="5"/>
        </w:numPr>
        <w:tabs>
          <w:tab w:val="left" w:pos="2402"/>
        </w:tabs>
        <w:spacing w:line="400" w:lineRule="exact"/>
        <w:ind w:left="851" w:hanging="284"/>
        <w:contextualSpacing w:val="0"/>
        <w:jc w:val="both"/>
        <w:rPr>
          <w:rFonts w:asciiTheme="minorBidi" w:hAnsiTheme="minorBidi" w:cs="Simplified Arabic"/>
          <w:sz w:val="24"/>
          <w:szCs w:val="24"/>
          <w:rtl/>
          <w:lang w:bidi="ar-EG"/>
        </w:rPr>
      </w:pPr>
      <w:proofErr w:type="spellStart"/>
      <w:r>
        <w:rPr>
          <w:rFonts w:asciiTheme="minorBidi" w:hAnsiTheme="minorBidi" w:cs="Simplified Arabic" w:hint="cs"/>
          <w:sz w:val="24"/>
          <w:szCs w:val="24"/>
          <w:rtl/>
          <w:lang w:bidi="ar-EG"/>
        </w:rPr>
        <w:t>إ</w:t>
      </w:r>
      <w:r w:rsidR="001A6D4E" w:rsidRPr="001D7A4B">
        <w:rPr>
          <w:rFonts w:asciiTheme="minorBidi" w:hAnsiTheme="minorBidi" w:cs="Simplified Arabic" w:hint="cs"/>
          <w:sz w:val="24"/>
          <w:szCs w:val="24"/>
          <w:rtl/>
          <w:lang w:bidi="ar-EG"/>
        </w:rPr>
        <w:t>ستضافت</w:t>
      </w:r>
      <w:proofErr w:type="spellEnd"/>
      <w:r w:rsidR="001A6D4E" w:rsidRPr="001D7A4B">
        <w:rPr>
          <w:rFonts w:asciiTheme="minorBidi" w:hAnsiTheme="minorBidi" w:cs="Simplified Arabic" w:hint="cs"/>
          <w:sz w:val="24"/>
          <w:szCs w:val="24"/>
          <w:rtl/>
          <w:lang w:bidi="ar-EG"/>
        </w:rPr>
        <w:t xml:space="preserve"> شركة </w:t>
      </w:r>
      <w:proofErr w:type="spellStart"/>
      <w:r w:rsidR="001A6D4E" w:rsidRPr="001D7A4B">
        <w:rPr>
          <w:rFonts w:asciiTheme="minorBidi" w:hAnsiTheme="minorBidi" w:cs="Simplified Arabic" w:hint="cs"/>
          <w:sz w:val="24"/>
          <w:szCs w:val="24"/>
          <w:rtl/>
          <w:lang w:bidi="ar-EG"/>
        </w:rPr>
        <w:t>إنبى</w:t>
      </w:r>
      <w:proofErr w:type="spellEnd"/>
      <w:r w:rsidR="001A6D4E" w:rsidRPr="001D7A4B">
        <w:rPr>
          <w:rFonts w:asciiTheme="minorBidi" w:hAnsiTheme="minorBidi" w:cs="Simplified Arabic" w:hint="cs"/>
          <w:sz w:val="24"/>
          <w:szCs w:val="24"/>
          <w:rtl/>
          <w:lang w:bidi="ar-EG"/>
        </w:rPr>
        <w:t xml:space="preserve"> ورشة عمل بعنوان "المسئولية المجتمعية لقطاع البترول" وذلك في الفترة من 13-14 أكتوبر 2021 وذلك بمشاركة لفيف من قيادات قطاع البترول </w:t>
      </w:r>
      <w:proofErr w:type="spellStart"/>
      <w:r w:rsidR="001A6D4E" w:rsidRPr="001D7A4B">
        <w:rPr>
          <w:rFonts w:asciiTheme="minorBidi" w:hAnsiTheme="minorBidi" w:cs="Simplified Arabic" w:hint="cs"/>
          <w:sz w:val="24"/>
          <w:szCs w:val="24"/>
          <w:rtl/>
          <w:lang w:bidi="ar-EG"/>
        </w:rPr>
        <w:t>المصرى</w:t>
      </w:r>
      <w:proofErr w:type="spellEnd"/>
      <w:r w:rsidR="001A6D4E" w:rsidRPr="001D7A4B">
        <w:rPr>
          <w:rFonts w:asciiTheme="minorBidi" w:hAnsiTheme="minorBidi" w:cs="Simplified Arabic" w:hint="cs"/>
          <w:sz w:val="24"/>
          <w:szCs w:val="24"/>
          <w:rtl/>
          <w:lang w:bidi="ar-EG"/>
        </w:rPr>
        <w:t>، وقد تناولت الورشة الخطة التنفيذية الاستراتيجية للمسئولية المجتمعية والتي تتضمن:</w:t>
      </w:r>
    </w:p>
    <w:p w14:paraId="4C98473A" w14:textId="77777777" w:rsidR="001A6D4E" w:rsidRPr="001D7A4B" w:rsidRDefault="001A6D4E" w:rsidP="00632276">
      <w:pPr>
        <w:pStyle w:val="ListParagraph"/>
        <w:numPr>
          <w:ilvl w:val="0"/>
          <w:numId w:val="5"/>
        </w:numPr>
        <w:tabs>
          <w:tab w:val="left" w:pos="2402"/>
        </w:tabs>
        <w:spacing w:line="400" w:lineRule="exact"/>
        <w:ind w:left="851" w:hanging="284"/>
        <w:contextualSpacing w:val="0"/>
        <w:jc w:val="both"/>
        <w:rPr>
          <w:rFonts w:asciiTheme="minorBidi" w:hAnsiTheme="minorBidi" w:cs="Simplified Arabic"/>
          <w:sz w:val="24"/>
          <w:szCs w:val="24"/>
          <w:lang w:bidi="ar-EG"/>
        </w:rPr>
      </w:pPr>
      <w:r w:rsidRPr="001D7A4B">
        <w:rPr>
          <w:rFonts w:asciiTheme="minorBidi" w:hAnsiTheme="minorBidi" w:cs="Simplified Arabic" w:hint="cs"/>
          <w:sz w:val="24"/>
          <w:szCs w:val="24"/>
          <w:rtl/>
          <w:lang w:bidi="ar-EG"/>
        </w:rPr>
        <w:t xml:space="preserve">تنفيذ مشروعات تطوير ودعم الشباب </w:t>
      </w:r>
      <w:proofErr w:type="spellStart"/>
      <w:r w:rsidRPr="001D7A4B">
        <w:rPr>
          <w:rFonts w:asciiTheme="minorBidi" w:hAnsiTheme="minorBidi" w:cs="Simplified Arabic" w:hint="cs"/>
          <w:sz w:val="24"/>
          <w:szCs w:val="24"/>
          <w:rtl/>
          <w:lang w:bidi="ar-EG"/>
        </w:rPr>
        <w:t>المصرى</w:t>
      </w:r>
      <w:proofErr w:type="spellEnd"/>
      <w:r w:rsidRPr="001D7A4B">
        <w:rPr>
          <w:rFonts w:asciiTheme="minorBidi" w:hAnsiTheme="minorBidi" w:cs="Simplified Arabic" w:hint="cs"/>
          <w:sz w:val="24"/>
          <w:szCs w:val="24"/>
          <w:rtl/>
          <w:lang w:bidi="ar-EG"/>
        </w:rPr>
        <w:t xml:space="preserve"> مع التركيز على تنمية مهارات المرأة وتأهيلها لسوق العمل وكذلك التركيز على </w:t>
      </w:r>
      <w:proofErr w:type="gramStart"/>
      <w:r w:rsidRPr="001D7A4B">
        <w:rPr>
          <w:rFonts w:asciiTheme="minorBidi" w:hAnsiTheme="minorBidi" w:cs="Simplified Arabic" w:hint="cs"/>
          <w:sz w:val="24"/>
          <w:szCs w:val="24"/>
          <w:rtl/>
          <w:lang w:bidi="ar-EG"/>
        </w:rPr>
        <w:t>ذوى</w:t>
      </w:r>
      <w:proofErr w:type="gramEnd"/>
      <w:r w:rsidRPr="001D7A4B">
        <w:rPr>
          <w:rFonts w:asciiTheme="minorBidi" w:hAnsiTheme="minorBidi" w:cs="Simplified Arabic" w:hint="cs"/>
          <w:sz w:val="24"/>
          <w:szCs w:val="24"/>
          <w:rtl/>
          <w:lang w:bidi="ar-EG"/>
        </w:rPr>
        <w:t xml:space="preserve"> الهمم والمهارات الخاصة.</w:t>
      </w:r>
    </w:p>
    <w:p w14:paraId="08F15E28" w14:textId="77777777" w:rsidR="001A6D4E" w:rsidRPr="001D7A4B" w:rsidRDefault="001A6D4E" w:rsidP="00632276">
      <w:pPr>
        <w:pStyle w:val="ListParagraph"/>
        <w:numPr>
          <w:ilvl w:val="0"/>
          <w:numId w:val="5"/>
        </w:numPr>
        <w:tabs>
          <w:tab w:val="left" w:pos="2402"/>
        </w:tabs>
        <w:spacing w:after="200" w:line="420" w:lineRule="exact"/>
        <w:ind w:left="1416" w:hanging="425"/>
        <w:rPr>
          <w:rFonts w:asciiTheme="minorBidi" w:hAnsiTheme="minorBidi" w:cs="Simplified Arabic"/>
          <w:sz w:val="24"/>
          <w:szCs w:val="24"/>
          <w:lang w:bidi="ar-EG"/>
        </w:rPr>
      </w:pPr>
      <w:r w:rsidRPr="001D7A4B">
        <w:rPr>
          <w:rFonts w:asciiTheme="minorBidi" w:hAnsiTheme="minorBidi" w:cs="Simplified Arabic" w:hint="cs"/>
          <w:sz w:val="24"/>
          <w:szCs w:val="24"/>
          <w:rtl/>
          <w:lang w:bidi="ar-EG"/>
        </w:rPr>
        <w:t>تنفيذ مشروعات حماية البيئة والتوعية في جهود الحفاظ على البيئة.</w:t>
      </w:r>
    </w:p>
    <w:p w14:paraId="2EB5CF18" w14:textId="77777777" w:rsidR="001A6D4E" w:rsidRPr="001D7A4B" w:rsidRDefault="001A6D4E" w:rsidP="00632276">
      <w:pPr>
        <w:pStyle w:val="ListParagraph"/>
        <w:numPr>
          <w:ilvl w:val="0"/>
          <w:numId w:val="5"/>
        </w:numPr>
        <w:tabs>
          <w:tab w:val="left" w:pos="2402"/>
        </w:tabs>
        <w:spacing w:after="120" w:line="420" w:lineRule="exact"/>
        <w:ind w:left="1417" w:hanging="425"/>
        <w:contextualSpacing w:val="0"/>
        <w:rPr>
          <w:rFonts w:asciiTheme="minorBidi" w:hAnsiTheme="minorBidi" w:cs="Simplified Arabic"/>
          <w:sz w:val="24"/>
          <w:szCs w:val="24"/>
          <w:lang w:bidi="ar-EG"/>
        </w:rPr>
      </w:pPr>
      <w:r w:rsidRPr="001D7A4B">
        <w:rPr>
          <w:rFonts w:asciiTheme="minorBidi" w:hAnsiTheme="minorBidi" w:cs="Simplified Arabic" w:hint="cs"/>
          <w:sz w:val="24"/>
          <w:szCs w:val="24"/>
          <w:rtl/>
          <w:lang w:bidi="ar-EG"/>
        </w:rPr>
        <w:t>المشاركة الفاعلة في مشروعات حياة كريمة بالمساهمة في التنمي</w:t>
      </w:r>
      <w:r w:rsidRPr="001D7A4B">
        <w:rPr>
          <w:rFonts w:asciiTheme="minorBidi" w:hAnsiTheme="minorBidi" w:cs="Simplified Arabic" w:hint="eastAsia"/>
          <w:sz w:val="24"/>
          <w:szCs w:val="24"/>
          <w:rtl/>
          <w:lang w:bidi="ar-EG"/>
        </w:rPr>
        <w:t>ة</w:t>
      </w:r>
      <w:r w:rsidRPr="001D7A4B">
        <w:rPr>
          <w:rFonts w:asciiTheme="minorBidi" w:hAnsiTheme="minorBidi" w:cs="Simplified Arabic" w:hint="cs"/>
          <w:sz w:val="24"/>
          <w:szCs w:val="24"/>
          <w:rtl/>
          <w:lang w:bidi="ar-EG"/>
        </w:rPr>
        <w:t xml:space="preserve"> المجتمعية للقرى.</w:t>
      </w:r>
    </w:p>
    <w:p w14:paraId="0FD685CB" w14:textId="45FB3BA0" w:rsidR="001A6D4E" w:rsidRPr="008B3B6A" w:rsidRDefault="008B3B6A" w:rsidP="00632276">
      <w:pPr>
        <w:pStyle w:val="ListParagraph"/>
        <w:numPr>
          <w:ilvl w:val="0"/>
          <w:numId w:val="20"/>
        </w:numPr>
        <w:tabs>
          <w:tab w:val="left" w:pos="991"/>
        </w:tabs>
        <w:spacing w:after="0"/>
        <w:ind w:left="380" w:hanging="240"/>
        <w:contextualSpacing w:val="0"/>
        <w:jc w:val="both"/>
        <w:rPr>
          <w:rFonts w:asciiTheme="minorBidi" w:hAnsiTheme="minorBidi" w:cs="Simplified Arabic"/>
          <w:b/>
          <w:bCs/>
          <w:color w:val="0000A8"/>
          <w:sz w:val="26"/>
          <w:szCs w:val="26"/>
          <w:rtl/>
          <w:lang w:bidi="ar-EG"/>
        </w:rPr>
      </w:pPr>
      <w:r>
        <w:rPr>
          <w:rFonts w:asciiTheme="minorBidi" w:hAnsiTheme="minorBidi" w:cs="Simplified Arabic" w:hint="cs"/>
          <w:b/>
          <w:bCs/>
          <w:color w:val="0000A8"/>
          <w:sz w:val="26"/>
          <w:szCs w:val="26"/>
          <w:rtl/>
          <w:lang w:bidi="ar-EG"/>
        </w:rPr>
        <w:t xml:space="preserve"> </w:t>
      </w:r>
      <w:r w:rsidR="001A6D4E" w:rsidRPr="008B3B6A">
        <w:rPr>
          <w:rFonts w:asciiTheme="minorBidi" w:hAnsiTheme="minorBidi" w:cs="Simplified Arabic" w:hint="cs"/>
          <w:b/>
          <w:bCs/>
          <w:color w:val="0000A8"/>
          <w:sz w:val="26"/>
          <w:szCs w:val="26"/>
          <w:rtl/>
          <w:lang w:bidi="ar-EG"/>
        </w:rPr>
        <w:t>محور الصحة</w:t>
      </w:r>
    </w:p>
    <w:p w14:paraId="33D76775" w14:textId="5FFDC58F" w:rsidR="001A6D4E" w:rsidRPr="001D7A4B" w:rsidRDefault="001A6D4E" w:rsidP="00632276">
      <w:pPr>
        <w:pStyle w:val="ListParagraph"/>
        <w:numPr>
          <w:ilvl w:val="0"/>
          <w:numId w:val="5"/>
        </w:numPr>
        <w:tabs>
          <w:tab w:val="left" w:pos="2402"/>
        </w:tabs>
        <w:spacing w:line="400" w:lineRule="exact"/>
        <w:ind w:left="851" w:hanging="284"/>
        <w:contextualSpacing w:val="0"/>
        <w:jc w:val="both"/>
        <w:rPr>
          <w:rFonts w:asciiTheme="minorBidi" w:hAnsiTheme="minorBidi" w:cs="Simplified Arabic"/>
          <w:sz w:val="24"/>
          <w:szCs w:val="24"/>
          <w:lang w:bidi="ar-EG"/>
        </w:rPr>
      </w:pPr>
      <w:r w:rsidRPr="001D7A4B">
        <w:rPr>
          <w:rFonts w:asciiTheme="minorBidi" w:hAnsiTheme="minorBidi" w:cs="Simplified Arabic" w:hint="cs"/>
          <w:sz w:val="24"/>
          <w:szCs w:val="24"/>
          <w:rtl/>
          <w:lang w:bidi="ar-EG"/>
        </w:rPr>
        <w:t xml:space="preserve">توفير بيئة عمل صحية وآمنة للعاملين بالشركة من خلال تطبيق الممارسات الصحيحة التي تحافظ على صحة وسلامة العاملين بها. وتقوم الشركة بعمل القياسات البيئية الدورية ببيئة العمل للتأكد من تطابقها وتوافقها مع متطلبات قانون البيئة وقانون العمل </w:t>
      </w:r>
      <w:proofErr w:type="spellStart"/>
      <w:r w:rsidRPr="001D7A4B">
        <w:rPr>
          <w:rFonts w:asciiTheme="minorBidi" w:hAnsiTheme="minorBidi" w:cs="Simplified Arabic" w:hint="cs"/>
          <w:sz w:val="24"/>
          <w:szCs w:val="24"/>
          <w:rtl/>
          <w:lang w:bidi="ar-EG"/>
        </w:rPr>
        <w:t>المصرى</w:t>
      </w:r>
      <w:proofErr w:type="spellEnd"/>
      <w:r w:rsidRPr="001D7A4B">
        <w:rPr>
          <w:rFonts w:asciiTheme="minorBidi" w:hAnsiTheme="minorBidi" w:cs="Simplified Arabic" w:hint="cs"/>
          <w:sz w:val="24"/>
          <w:szCs w:val="24"/>
          <w:rtl/>
          <w:lang w:bidi="ar-EG"/>
        </w:rPr>
        <w:t xml:space="preserve">. </w:t>
      </w:r>
      <w:r w:rsidR="004D1069">
        <w:rPr>
          <w:rFonts w:asciiTheme="minorBidi" w:hAnsiTheme="minorBidi" w:cs="Simplified Arabic" w:hint="cs"/>
          <w:sz w:val="24"/>
          <w:szCs w:val="24"/>
          <w:rtl/>
          <w:lang w:bidi="ar-EG"/>
        </w:rPr>
        <w:t xml:space="preserve">كذلك عمل القياسات البيئية لعوادم مركبات وسيارات الشركة للتأكد من توافقها مع قانون البيئة </w:t>
      </w:r>
      <w:proofErr w:type="spellStart"/>
      <w:r w:rsidR="004D1069">
        <w:rPr>
          <w:rFonts w:asciiTheme="minorBidi" w:hAnsiTheme="minorBidi" w:cs="Simplified Arabic" w:hint="cs"/>
          <w:sz w:val="24"/>
          <w:szCs w:val="24"/>
          <w:rtl/>
          <w:lang w:bidi="ar-EG"/>
        </w:rPr>
        <w:t>المصرى</w:t>
      </w:r>
      <w:proofErr w:type="spellEnd"/>
      <w:r w:rsidR="004D1069">
        <w:rPr>
          <w:rFonts w:asciiTheme="minorBidi" w:hAnsiTheme="minorBidi" w:cs="Simplified Arabic" w:hint="cs"/>
          <w:sz w:val="24"/>
          <w:szCs w:val="24"/>
          <w:rtl/>
          <w:lang w:bidi="ar-EG"/>
        </w:rPr>
        <w:t>.</w:t>
      </w:r>
    </w:p>
    <w:p w14:paraId="69A8BB82" w14:textId="77777777" w:rsidR="001A6D4E" w:rsidRPr="001D7A4B" w:rsidRDefault="001A6D4E" w:rsidP="00632276">
      <w:pPr>
        <w:pStyle w:val="ListParagraph"/>
        <w:numPr>
          <w:ilvl w:val="0"/>
          <w:numId w:val="5"/>
        </w:numPr>
        <w:tabs>
          <w:tab w:val="left" w:pos="2402"/>
        </w:tabs>
        <w:spacing w:line="400" w:lineRule="exact"/>
        <w:ind w:left="851" w:hanging="284"/>
        <w:contextualSpacing w:val="0"/>
        <w:jc w:val="both"/>
        <w:rPr>
          <w:rFonts w:asciiTheme="minorBidi" w:hAnsiTheme="minorBidi" w:cs="Simplified Arabic"/>
          <w:sz w:val="24"/>
          <w:szCs w:val="24"/>
          <w:lang w:bidi="ar-EG"/>
        </w:rPr>
      </w:pPr>
      <w:r w:rsidRPr="001D7A4B">
        <w:rPr>
          <w:rFonts w:asciiTheme="minorBidi" w:hAnsiTheme="minorBidi" w:cs="Simplified Arabic" w:hint="cs"/>
          <w:sz w:val="24"/>
          <w:szCs w:val="24"/>
          <w:rtl/>
          <w:lang w:bidi="ar-EG"/>
        </w:rPr>
        <w:t xml:space="preserve">خلال عام 2021، حققت الشركة أعلى ساعات العمل الأمنة من غير حوادث (74 مليون ساعة عمل أمنة في </w:t>
      </w:r>
      <w:proofErr w:type="spellStart"/>
      <w:r w:rsidRPr="001D7A4B">
        <w:rPr>
          <w:rFonts w:asciiTheme="minorBidi" w:hAnsiTheme="minorBidi" w:cs="Simplified Arabic" w:hint="cs"/>
          <w:sz w:val="24"/>
          <w:szCs w:val="24"/>
          <w:rtl/>
          <w:lang w:bidi="ar-EG"/>
        </w:rPr>
        <w:t>مبانى</w:t>
      </w:r>
      <w:proofErr w:type="spellEnd"/>
      <w:r w:rsidRPr="001D7A4B">
        <w:rPr>
          <w:rFonts w:asciiTheme="minorBidi" w:hAnsiTheme="minorBidi" w:cs="Simplified Arabic" w:hint="cs"/>
          <w:sz w:val="24"/>
          <w:szCs w:val="24"/>
          <w:rtl/>
          <w:lang w:bidi="ar-EG"/>
        </w:rPr>
        <w:t xml:space="preserve"> ومشروعات الشركة المختلفة).</w:t>
      </w:r>
    </w:p>
    <w:p w14:paraId="092E596C" w14:textId="77777777" w:rsidR="001A6D4E" w:rsidRPr="001D7A4B" w:rsidRDefault="001A6D4E" w:rsidP="00632276">
      <w:pPr>
        <w:pStyle w:val="ListParagraph"/>
        <w:numPr>
          <w:ilvl w:val="0"/>
          <w:numId w:val="5"/>
        </w:numPr>
        <w:tabs>
          <w:tab w:val="left" w:pos="2402"/>
        </w:tabs>
        <w:spacing w:after="120" w:line="400" w:lineRule="exact"/>
        <w:ind w:left="851" w:hanging="284"/>
        <w:contextualSpacing w:val="0"/>
        <w:jc w:val="both"/>
        <w:rPr>
          <w:rFonts w:asciiTheme="minorBidi" w:hAnsiTheme="minorBidi" w:cs="Simplified Arabic"/>
          <w:sz w:val="24"/>
          <w:szCs w:val="24"/>
          <w:rtl/>
          <w:lang w:bidi="ar-EG"/>
        </w:rPr>
      </w:pPr>
      <w:r w:rsidRPr="001D7A4B">
        <w:rPr>
          <w:rFonts w:asciiTheme="minorBidi" w:hAnsiTheme="minorBidi" w:cs="Simplified Arabic" w:hint="cs"/>
          <w:sz w:val="24"/>
          <w:szCs w:val="24"/>
          <w:rtl/>
          <w:lang w:bidi="ar-EG"/>
        </w:rPr>
        <w:t xml:space="preserve">تقوم شركة </w:t>
      </w:r>
      <w:proofErr w:type="spellStart"/>
      <w:r w:rsidRPr="001D7A4B">
        <w:rPr>
          <w:rFonts w:asciiTheme="minorBidi" w:hAnsiTheme="minorBidi" w:cs="Simplified Arabic" w:hint="cs"/>
          <w:sz w:val="24"/>
          <w:szCs w:val="24"/>
          <w:rtl/>
          <w:lang w:bidi="ar-EG"/>
        </w:rPr>
        <w:t>إنبى</w:t>
      </w:r>
      <w:proofErr w:type="spellEnd"/>
      <w:r w:rsidRPr="001D7A4B">
        <w:rPr>
          <w:rFonts w:asciiTheme="minorBidi" w:hAnsiTheme="minorBidi" w:cs="Simplified Arabic" w:hint="cs"/>
          <w:sz w:val="24"/>
          <w:szCs w:val="24"/>
          <w:rtl/>
          <w:lang w:bidi="ar-EG"/>
        </w:rPr>
        <w:t xml:space="preserve"> بتقديم الرعاية الصحية الشاملة لكل العاملين بها وذلك بتعاقدها مع أفضل الجهات المقدمة للخدمات الطبية وكذلك تقدم الرعاية الصحية لأسر العاملين </w:t>
      </w:r>
      <w:proofErr w:type="gramStart"/>
      <w:r w:rsidRPr="001D7A4B">
        <w:rPr>
          <w:rFonts w:asciiTheme="minorBidi" w:hAnsiTheme="minorBidi" w:cs="Simplified Arabic" w:hint="cs"/>
          <w:sz w:val="24"/>
          <w:szCs w:val="24"/>
          <w:rtl/>
          <w:lang w:bidi="ar-EG"/>
        </w:rPr>
        <w:t>ذوى</w:t>
      </w:r>
      <w:proofErr w:type="gramEnd"/>
      <w:r w:rsidRPr="001D7A4B">
        <w:rPr>
          <w:rFonts w:asciiTheme="minorBidi" w:hAnsiTheme="minorBidi" w:cs="Simplified Arabic" w:hint="cs"/>
          <w:sz w:val="24"/>
          <w:szCs w:val="24"/>
          <w:rtl/>
          <w:lang w:bidi="ar-EG"/>
        </w:rPr>
        <w:t xml:space="preserve"> الحالات الحرجة.</w:t>
      </w:r>
    </w:p>
    <w:p w14:paraId="52294CFD" w14:textId="522B31CE" w:rsidR="001A6D4E" w:rsidRPr="008B3B6A" w:rsidRDefault="008B3B6A" w:rsidP="00632276">
      <w:pPr>
        <w:pStyle w:val="ListParagraph"/>
        <w:numPr>
          <w:ilvl w:val="0"/>
          <w:numId w:val="20"/>
        </w:numPr>
        <w:tabs>
          <w:tab w:val="left" w:pos="991"/>
        </w:tabs>
        <w:spacing w:after="0"/>
        <w:ind w:left="380" w:hanging="240"/>
        <w:contextualSpacing w:val="0"/>
        <w:jc w:val="both"/>
        <w:rPr>
          <w:rFonts w:asciiTheme="minorBidi" w:hAnsiTheme="minorBidi" w:cs="Simplified Arabic"/>
          <w:b/>
          <w:bCs/>
          <w:color w:val="0000A8"/>
          <w:sz w:val="26"/>
          <w:szCs w:val="26"/>
          <w:rtl/>
          <w:lang w:bidi="ar-EG"/>
        </w:rPr>
      </w:pPr>
      <w:r>
        <w:rPr>
          <w:rFonts w:asciiTheme="minorBidi" w:hAnsiTheme="minorBidi" w:cs="Simplified Arabic" w:hint="cs"/>
          <w:b/>
          <w:bCs/>
          <w:sz w:val="26"/>
          <w:szCs w:val="26"/>
          <w:rtl/>
          <w:lang w:bidi="ar-EG"/>
        </w:rPr>
        <w:t xml:space="preserve"> </w:t>
      </w:r>
      <w:r w:rsidR="001A6D4E" w:rsidRPr="008B3B6A">
        <w:rPr>
          <w:rFonts w:asciiTheme="minorBidi" w:hAnsiTheme="minorBidi" w:cs="Simplified Arabic"/>
          <w:b/>
          <w:bCs/>
          <w:color w:val="0000A8"/>
          <w:sz w:val="26"/>
          <w:szCs w:val="26"/>
          <w:rtl/>
          <w:lang w:bidi="ar-EG"/>
        </w:rPr>
        <w:t>محور التعليم والتدريب</w:t>
      </w:r>
    </w:p>
    <w:p w14:paraId="157B6E10" w14:textId="66E52775" w:rsidR="001A6D4E" w:rsidRPr="001D7A4B" w:rsidRDefault="001A6D4E" w:rsidP="00632276">
      <w:pPr>
        <w:pStyle w:val="ListParagraph"/>
        <w:numPr>
          <w:ilvl w:val="0"/>
          <w:numId w:val="5"/>
        </w:numPr>
        <w:tabs>
          <w:tab w:val="left" w:pos="2402"/>
        </w:tabs>
        <w:spacing w:line="400" w:lineRule="exact"/>
        <w:ind w:left="851" w:hanging="284"/>
        <w:contextualSpacing w:val="0"/>
        <w:jc w:val="both"/>
        <w:rPr>
          <w:rFonts w:asciiTheme="minorBidi" w:hAnsiTheme="minorBidi" w:cs="Simplified Arabic"/>
          <w:sz w:val="24"/>
          <w:szCs w:val="24"/>
          <w:lang w:bidi="ar-EG"/>
        </w:rPr>
      </w:pPr>
      <w:r w:rsidRPr="001D7A4B">
        <w:rPr>
          <w:rFonts w:asciiTheme="minorBidi" w:hAnsiTheme="minorBidi" w:cs="Simplified Arabic"/>
          <w:sz w:val="24"/>
          <w:szCs w:val="24"/>
          <w:rtl/>
          <w:lang w:bidi="ar-EG"/>
        </w:rPr>
        <w:t xml:space="preserve">تواصل أكاديمية </w:t>
      </w:r>
      <w:proofErr w:type="spellStart"/>
      <w:r w:rsidRPr="001D7A4B">
        <w:rPr>
          <w:rFonts w:asciiTheme="minorBidi" w:hAnsiTheme="minorBidi" w:cs="Simplified Arabic"/>
          <w:sz w:val="24"/>
          <w:szCs w:val="24"/>
          <w:rtl/>
          <w:lang w:bidi="ar-EG"/>
        </w:rPr>
        <w:t>إنبي</w:t>
      </w:r>
      <w:proofErr w:type="spellEnd"/>
      <w:r w:rsidRPr="001D7A4B">
        <w:rPr>
          <w:rFonts w:asciiTheme="minorBidi" w:hAnsiTheme="minorBidi" w:cs="Simplified Arabic"/>
          <w:sz w:val="24"/>
          <w:szCs w:val="24"/>
          <w:rtl/>
          <w:lang w:bidi="ar-EG"/>
        </w:rPr>
        <w:t xml:space="preserve"> </w:t>
      </w:r>
      <w:r w:rsidRPr="001D7A4B">
        <w:rPr>
          <w:rFonts w:asciiTheme="minorBidi" w:hAnsiTheme="minorBidi" w:cs="Simplified Arabic" w:hint="cs"/>
          <w:sz w:val="24"/>
          <w:szCs w:val="24"/>
          <w:rtl/>
          <w:lang w:bidi="ar-EG"/>
        </w:rPr>
        <w:t xml:space="preserve">للتدريب </w:t>
      </w:r>
      <w:r w:rsidRPr="001D7A4B">
        <w:rPr>
          <w:rFonts w:asciiTheme="minorBidi" w:hAnsiTheme="minorBidi" w:cs="Simplified Arabic"/>
          <w:sz w:val="24"/>
          <w:szCs w:val="24"/>
          <w:rtl/>
          <w:lang w:bidi="ar-EG"/>
        </w:rPr>
        <w:t xml:space="preserve">دورها في التطوير والإعداد الفني للمهندسين حديثي التخرج، سواء كانوا يعملون لدى الشركة أو لدى الشركات الوطنية أو الدولية الأخرى. من خلال </w:t>
      </w:r>
      <w:proofErr w:type="spellStart"/>
      <w:r w:rsidRPr="001D7A4B">
        <w:rPr>
          <w:rFonts w:asciiTheme="minorBidi" w:hAnsiTheme="minorBidi" w:cs="Simplified Arabic"/>
          <w:sz w:val="24"/>
          <w:szCs w:val="24"/>
          <w:rtl/>
          <w:lang w:bidi="ar-EG"/>
        </w:rPr>
        <w:t>ا</w:t>
      </w:r>
      <w:r w:rsidR="004D1069">
        <w:rPr>
          <w:rFonts w:asciiTheme="minorBidi" w:hAnsiTheme="minorBidi" w:cs="Simplified Arabic" w:hint="cs"/>
          <w:sz w:val="24"/>
          <w:szCs w:val="24"/>
          <w:rtl/>
          <w:lang w:bidi="ar-EG"/>
        </w:rPr>
        <w:t>لإ</w:t>
      </w:r>
      <w:r w:rsidRPr="001D7A4B">
        <w:rPr>
          <w:rFonts w:asciiTheme="minorBidi" w:hAnsiTheme="minorBidi" w:cs="Simplified Arabic"/>
          <w:sz w:val="24"/>
          <w:szCs w:val="24"/>
          <w:rtl/>
          <w:lang w:bidi="ar-EG"/>
        </w:rPr>
        <w:t>ستفادة</w:t>
      </w:r>
      <w:proofErr w:type="spellEnd"/>
      <w:r w:rsidRPr="001D7A4B">
        <w:rPr>
          <w:rFonts w:asciiTheme="minorBidi" w:hAnsiTheme="minorBidi" w:cs="Simplified Arabic"/>
          <w:sz w:val="24"/>
          <w:szCs w:val="24"/>
          <w:rtl/>
          <w:lang w:bidi="ar-EG"/>
        </w:rPr>
        <w:t xml:space="preserve"> من مجموعة واسعة من البرامج التقنية </w:t>
      </w:r>
      <w:r w:rsidRPr="001D7A4B">
        <w:rPr>
          <w:rFonts w:asciiTheme="minorBidi" w:hAnsiTheme="minorBidi" w:cs="Simplified Arabic" w:hint="cs"/>
          <w:sz w:val="24"/>
          <w:szCs w:val="24"/>
          <w:rtl/>
          <w:lang w:bidi="ar-EG"/>
        </w:rPr>
        <w:t xml:space="preserve">والإدارية </w:t>
      </w:r>
      <w:proofErr w:type="spellStart"/>
      <w:r w:rsidRPr="001D7A4B">
        <w:rPr>
          <w:rFonts w:asciiTheme="minorBidi" w:hAnsiTheme="minorBidi" w:cs="Simplified Arabic" w:hint="cs"/>
          <w:sz w:val="24"/>
          <w:szCs w:val="24"/>
          <w:rtl/>
          <w:lang w:bidi="ar-EG"/>
        </w:rPr>
        <w:t>التى</w:t>
      </w:r>
      <w:proofErr w:type="spellEnd"/>
      <w:r w:rsidRPr="001D7A4B">
        <w:rPr>
          <w:rFonts w:asciiTheme="minorBidi" w:hAnsiTheme="minorBidi" w:cs="Simplified Arabic"/>
          <w:sz w:val="24"/>
          <w:szCs w:val="24"/>
          <w:rtl/>
          <w:lang w:bidi="ar-EG"/>
        </w:rPr>
        <w:t xml:space="preserve"> يحتاج إليه</w:t>
      </w:r>
      <w:r w:rsidRPr="001D7A4B">
        <w:rPr>
          <w:rFonts w:asciiTheme="minorBidi" w:hAnsiTheme="minorBidi" w:cs="Simplified Arabic" w:hint="cs"/>
          <w:sz w:val="24"/>
          <w:szCs w:val="24"/>
          <w:rtl/>
          <w:lang w:bidi="ar-EG"/>
        </w:rPr>
        <w:t>ا</w:t>
      </w:r>
      <w:r w:rsidRPr="001D7A4B">
        <w:rPr>
          <w:rFonts w:asciiTheme="minorBidi" w:hAnsiTheme="minorBidi" w:cs="Simplified Arabic"/>
          <w:sz w:val="24"/>
          <w:szCs w:val="24"/>
          <w:rtl/>
          <w:lang w:bidi="ar-EG"/>
        </w:rPr>
        <w:t xml:space="preserve"> هؤلاء المهندسين لتحقيق الازدهار لهم ولأعمالهم، وهذا بدوره يقدم نخبة من المهندسين المتخصصين الذين يتمتعوا بميزة تنافسية في قطاع النفط والغاز.</w:t>
      </w:r>
    </w:p>
    <w:p w14:paraId="3B3A21B9" w14:textId="77777777" w:rsidR="001A6D4E" w:rsidRPr="001D7A4B" w:rsidRDefault="001A6D4E" w:rsidP="00632276">
      <w:pPr>
        <w:pStyle w:val="ListParagraph"/>
        <w:numPr>
          <w:ilvl w:val="0"/>
          <w:numId w:val="5"/>
        </w:numPr>
        <w:tabs>
          <w:tab w:val="left" w:pos="2402"/>
        </w:tabs>
        <w:spacing w:line="400" w:lineRule="exact"/>
        <w:ind w:left="851" w:hanging="284"/>
        <w:contextualSpacing w:val="0"/>
        <w:jc w:val="both"/>
        <w:rPr>
          <w:rFonts w:asciiTheme="minorBidi" w:hAnsiTheme="minorBidi" w:cs="Simplified Arabic"/>
          <w:sz w:val="24"/>
          <w:szCs w:val="24"/>
          <w:lang w:bidi="ar-EG"/>
        </w:rPr>
      </w:pPr>
      <w:r w:rsidRPr="001D7A4B">
        <w:rPr>
          <w:rFonts w:asciiTheme="minorBidi" w:hAnsiTheme="minorBidi" w:cs="Simplified Arabic" w:hint="cs"/>
          <w:sz w:val="24"/>
          <w:szCs w:val="24"/>
          <w:rtl/>
          <w:lang w:bidi="ar-EG"/>
        </w:rPr>
        <w:t>خلال عام 2021، قامت الشركة بتنفيذ عدد 250</w:t>
      </w:r>
      <w:r w:rsidRPr="001D7A4B">
        <w:rPr>
          <w:rFonts w:asciiTheme="minorBidi" w:hAnsiTheme="minorBidi" w:cs="Simplified Arabic"/>
          <w:sz w:val="24"/>
          <w:szCs w:val="24"/>
          <w:rtl/>
          <w:lang w:bidi="ar-EG"/>
        </w:rPr>
        <w:t xml:space="preserve"> برنامج تدريبي </w:t>
      </w:r>
      <w:r w:rsidRPr="001D7A4B">
        <w:rPr>
          <w:rFonts w:asciiTheme="minorBidi" w:hAnsiTheme="minorBidi" w:cs="Simplified Arabic" w:hint="cs"/>
          <w:sz w:val="24"/>
          <w:szCs w:val="24"/>
          <w:rtl/>
          <w:lang w:bidi="ar-EG"/>
        </w:rPr>
        <w:t xml:space="preserve">للعاملين بالشركة لعدد 3352 متدرب </w:t>
      </w:r>
      <w:r w:rsidRPr="001D7A4B">
        <w:rPr>
          <w:rFonts w:asciiTheme="minorBidi" w:hAnsiTheme="minorBidi" w:cs="Simplified Arabic"/>
          <w:sz w:val="24"/>
          <w:szCs w:val="24"/>
          <w:rtl/>
          <w:lang w:bidi="ar-EG"/>
        </w:rPr>
        <w:t xml:space="preserve">في مختلف </w:t>
      </w:r>
      <w:r w:rsidRPr="001D7A4B">
        <w:rPr>
          <w:rFonts w:asciiTheme="minorBidi" w:hAnsiTheme="minorBidi" w:cs="Simplified Arabic" w:hint="cs"/>
          <w:sz w:val="24"/>
          <w:szCs w:val="24"/>
          <w:rtl/>
          <w:lang w:bidi="ar-EG"/>
        </w:rPr>
        <w:t>المجالات</w:t>
      </w:r>
      <w:r w:rsidRPr="001D7A4B">
        <w:rPr>
          <w:rFonts w:asciiTheme="minorBidi" w:hAnsiTheme="minorBidi" w:cs="Simplified Arabic"/>
          <w:sz w:val="24"/>
          <w:szCs w:val="24"/>
          <w:rtl/>
          <w:lang w:bidi="ar-EG"/>
        </w:rPr>
        <w:t xml:space="preserve"> بالتعاون مع</w:t>
      </w:r>
      <w:r w:rsidRPr="001D7A4B">
        <w:rPr>
          <w:rFonts w:asciiTheme="minorBidi" w:hAnsiTheme="minorBidi" w:cs="Simplified Arabic" w:hint="cs"/>
          <w:sz w:val="24"/>
          <w:szCs w:val="24"/>
          <w:rtl/>
          <w:lang w:bidi="ar-EG"/>
        </w:rPr>
        <w:t xml:space="preserve"> </w:t>
      </w:r>
      <w:r w:rsidRPr="001D7A4B">
        <w:rPr>
          <w:rFonts w:asciiTheme="minorBidi" w:hAnsiTheme="minorBidi" w:cs="Simplified Arabic"/>
          <w:sz w:val="24"/>
          <w:szCs w:val="24"/>
          <w:rtl/>
          <w:lang w:bidi="ar-EG"/>
        </w:rPr>
        <w:t>مراكز تدريب محلية وعالمية معتمدة.</w:t>
      </w:r>
    </w:p>
    <w:p w14:paraId="402C7BBE" w14:textId="77777777" w:rsidR="001A6D4E" w:rsidRPr="001D7A4B" w:rsidRDefault="001A6D4E" w:rsidP="008B3B6A">
      <w:pPr>
        <w:pStyle w:val="ListParagraph"/>
        <w:numPr>
          <w:ilvl w:val="0"/>
          <w:numId w:val="5"/>
        </w:numPr>
        <w:tabs>
          <w:tab w:val="left" w:pos="2402"/>
        </w:tabs>
        <w:spacing w:after="120" w:line="400" w:lineRule="exact"/>
        <w:ind w:left="851" w:hanging="284"/>
        <w:contextualSpacing w:val="0"/>
        <w:jc w:val="both"/>
        <w:rPr>
          <w:rFonts w:asciiTheme="minorBidi" w:hAnsiTheme="minorBidi" w:cs="Simplified Arabic"/>
          <w:sz w:val="24"/>
          <w:szCs w:val="24"/>
          <w:lang w:bidi="ar-EG"/>
        </w:rPr>
      </w:pPr>
      <w:r w:rsidRPr="001D7A4B">
        <w:rPr>
          <w:rFonts w:asciiTheme="minorBidi" w:hAnsiTheme="minorBidi" w:cs="Simplified Arabic" w:hint="cs"/>
          <w:sz w:val="24"/>
          <w:szCs w:val="24"/>
          <w:rtl/>
          <w:lang w:bidi="ar-EG"/>
        </w:rPr>
        <w:t>خلال عام 2021، قامت الشركة بتنفيذ عدد 252</w:t>
      </w:r>
      <w:r w:rsidRPr="001D7A4B">
        <w:rPr>
          <w:rFonts w:asciiTheme="minorBidi" w:hAnsiTheme="minorBidi" w:cs="Simplified Arabic"/>
          <w:sz w:val="24"/>
          <w:szCs w:val="24"/>
          <w:rtl/>
          <w:lang w:bidi="ar-EG"/>
        </w:rPr>
        <w:t xml:space="preserve"> برنامج تدريبي </w:t>
      </w:r>
      <w:r w:rsidRPr="001D7A4B">
        <w:rPr>
          <w:rFonts w:asciiTheme="minorBidi" w:hAnsiTheme="minorBidi" w:cs="Simplified Arabic" w:hint="cs"/>
          <w:sz w:val="24"/>
          <w:szCs w:val="24"/>
          <w:rtl/>
          <w:lang w:bidi="ar-EG"/>
        </w:rPr>
        <w:t xml:space="preserve">للعاملين </w:t>
      </w:r>
      <w:r w:rsidRPr="001D7A4B">
        <w:rPr>
          <w:rFonts w:asciiTheme="minorBidi" w:hAnsiTheme="minorBidi" w:cs="Simplified Arabic"/>
          <w:sz w:val="24"/>
          <w:szCs w:val="24"/>
          <w:rtl/>
          <w:lang w:bidi="ar-EG"/>
        </w:rPr>
        <w:t>بالشركات</w:t>
      </w:r>
      <w:r w:rsidRPr="001D7A4B">
        <w:rPr>
          <w:rFonts w:asciiTheme="minorBidi" w:hAnsiTheme="minorBidi" w:cs="Simplified Arabic" w:hint="cs"/>
          <w:sz w:val="24"/>
          <w:szCs w:val="24"/>
          <w:rtl/>
          <w:lang w:bidi="ar-EG"/>
        </w:rPr>
        <w:t xml:space="preserve"> الأخرى</w:t>
      </w:r>
      <w:r w:rsidRPr="001D7A4B">
        <w:rPr>
          <w:rFonts w:asciiTheme="minorBidi" w:hAnsiTheme="minorBidi" w:cs="Simplified Arabic"/>
          <w:sz w:val="24"/>
          <w:szCs w:val="24"/>
          <w:rtl/>
          <w:lang w:bidi="ar-EG"/>
        </w:rPr>
        <w:t xml:space="preserve"> من داخل مصر وخارجها</w:t>
      </w:r>
      <w:r w:rsidRPr="001D7A4B">
        <w:rPr>
          <w:rFonts w:asciiTheme="minorBidi" w:hAnsiTheme="minorBidi" w:cs="Simplified Arabic" w:hint="cs"/>
          <w:sz w:val="24"/>
          <w:szCs w:val="24"/>
          <w:rtl/>
          <w:lang w:bidi="ar-EG"/>
        </w:rPr>
        <w:t xml:space="preserve"> </w:t>
      </w:r>
      <w:r w:rsidRPr="001D7A4B">
        <w:rPr>
          <w:rFonts w:asciiTheme="minorBidi" w:hAnsiTheme="minorBidi" w:cs="Simplified Arabic"/>
          <w:sz w:val="24"/>
          <w:szCs w:val="24"/>
          <w:rtl/>
          <w:lang w:bidi="ar-EG"/>
        </w:rPr>
        <w:t>بمراكز التدريب الخاصة بالشركة</w:t>
      </w:r>
      <w:r w:rsidRPr="001D7A4B">
        <w:rPr>
          <w:rFonts w:asciiTheme="minorBidi" w:hAnsiTheme="minorBidi" w:cs="Simplified Arabic" w:hint="cs"/>
          <w:sz w:val="24"/>
          <w:szCs w:val="24"/>
          <w:rtl/>
          <w:lang w:bidi="ar-EG"/>
        </w:rPr>
        <w:t xml:space="preserve"> </w:t>
      </w:r>
      <w:r w:rsidRPr="001D7A4B">
        <w:rPr>
          <w:rFonts w:asciiTheme="minorBidi" w:hAnsiTheme="minorBidi" w:cs="Simplified Arabic"/>
          <w:sz w:val="24"/>
          <w:szCs w:val="24"/>
          <w:rtl/>
          <w:lang w:bidi="ar-EG"/>
        </w:rPr>
        <w:t xml:space="preserve">بالقاهرة </w:t>
      </w:r>
      <w:r w:rsidRPr="001D7A4B">
        <w:rPr>
          <w:rFonts w:asciiTheme="minorBidi" w:hAnsiTheme="minorBidi" w:cs="Simplified Arabic" w:hint="cs"/>
          <w:sz w:val="24"/>
          <w:szCs w:val="24"/>
          <w:rtl/>
          <w:lang w:bidi="ar-EG"/>
        </w:rPr>
        <w:t>والإسكندرية لعدد 2371 متدرب.</w:t>
      </w:r>
    </w:p>
    <w:p w14:paraId="0593F115" w14:textId="5E22987B" w:rsidR="001A6D4E" w:rsidRPr="008B3B6A" w:rsidRDefault="008B3B6A" w:rsidP="00632276">
      <w:pPr>
        <w:pStyle w:val="ListParagraph"/>
        <w:numPr>
          <w:ilvl w:val="0"/>
          <w:numId w:val="20"/>
        </w:numPr>
        <w:tabs>
          <w:tab w:val="left" w:pos="991"/>
        </w:tabs>
        <w:spacing w:after="0"/>
        <w:ind w:left="380" w:hanging="240"/>
        <w:contextualSpacing w:val="0"/>
        <w:jc w:val="both"/>
        <w:rPr>
          <w:rFonts w:asciiTheme="minorBidi" w:hAnsiTheme="minorBidi" w:cs="Simplified Arabic"/>
          <w:b/>
          <w:bCs/>
          <w:color w:val="0000A8"/>
          <w:sz w:val="26"/>
          <w:szCs w:val="26"/>
          <w:rtl/>
          <w:lang w:bidi="ar-EG"/>
        </w:rPr>
      </w:pPr>
      <w:r>
        <w:rPr>
          <w:rFonts w:asciiTheme="minorBidi" w:hAnsiTheme="minorBidi" w:cs="Simplified Arabic" w:hint="cs"/>
          <w:b/>
          <w:bCs/>
          <w:sz w:val="26"/>
          <w:szCs w:val="26"/>
          <w:rtl/>
          <w:lang w:bidi="ar-EG"/>
        </w:rPr>
        <w:t xml:space="preserve"> </w:t>
      </w:r>
      <w:r w:rsidR="001A6D4E" w:rsidRPr="008B3B6A">
        <w:rPr>
          <w:rFonts w:asciiTheme="minorBidi" w:hAnsiTheme="minorBidi" w:cs="Simplified Arabic"/>
          <w:b/>
          <w:bCs/>
          <w:color w:val="0000A8"/>
          <w:sz w:val="26"/>
          <w:szCs w:val="26"/>
          <w:rtl/>
          <w:lang w:bidi="ar-EG"/>
        </w:rPr>
        <w:t xml:space="preserve">محور </w:t>
      </w:r>
      <w:r w:rsidR="001A6D4E" w:rsidRPr="008B3B6A">
        <w:rPr>
          <w:rFonts w:asciiTheme="minorBidi" w:hAnsiTheme="minorBidi" w:cs="Simplified Arabic" w:hint="cs"/>
          <w:b/>
          <w:bCs/>
          <w:color w:val="0000A8"/>
          <w:sz w:val="26"/>
          <w:szCs w:val="26"/>
          <w:rtl/>
          <w:lang w:bidi="ar-EG"/>
        </w:rPr>
        <w:t>الثقافة</w:t>
      </w:r>
    </w:p>
    <w:p w14:paraId="179469EE" w14:textId="0FA43737" w:rsidR="001A6D4E" w:rsidRPr="001D7A4B" w:rsidRDefault="001A6D4E" w:rsidP="00632276">
      <w:pPr>
        <w:pStyle w:val="ListParagraph"/>
        <w:numPr>
          <w:ilvl w:val="0"/>
          <w:numId w:val="5"/>
        </w:numPr>
        <w:tabs>
          <w:tab w:val="left" w:pos="2402"/>
        </w:tabs>
        <w:spacing w:line="400" w:lineRule="exact"/>
        <w:ind w:left="851" w:hanging="284"/>
        <w:contextualSpacing w:val="0"/>
        <w:jc w:val="both"/>
        <w:rPr>
          <w:rFonts w:asciiTheme="minorBidi" w:hAnsiTheme="minorBidi" w:cs="Simplified Arabic"/>
          <w:sz w:val="24"/>
          <w:szCs w:val="24"/>
          <w:lang w:bidi="ar-EG"/>
        </w:rPr>
      </w:pPr>
      <w:r w:rsidRPr="001D7A4B">
        <w:rPr>
          <w:rFonts w:asciiTheme="minorBidi" w:hAnsiTheme="minorBidi" w:cs="Simplified Arabic" w:hint="cs"/>
          <w:sz w:val="24"/>
          <w:szCs w:val="24"/>
          <w:rtl/>
          <w:lang w:bidi="ar-EG"/>
        </w:rPr>
        <w:t>من اجل رف</w:t>
      </w:r>
      <w:r w:rsidR="00C15B39">
        <w:rPr>
          <w:rFonts w:asciiTheme="minorBidi" w:hAnsiTheme="minorBidi" w:cs="Simplified Arabic" w:hint="cs"/>
          <w:sz w:val="24"/>
          <w:szCs w:val="24"/>
          <w:rtl/>
          <w:lang w:bidi="ar-EG"/>
        </w:rPr>
        <w:t>ع</w:t>
      </w:r>
      <w:r w:rsidRPr="001D7A4B">
        <w:rPr>
          <w:rFonts w:asciiTheme="minorBidi" w:hAnsiTheme="minorBidi" w:cs="Simplified Arabic" w:hint="cs"/>
          <w:sz w:val="24"/>
          <w:szCs w:val="24"/>
          <w:rtl/>
          <w:lang w:bidi="ar-EG"/>
        </w:rPr>
        <w:t xml:space="preserve"> ثقافة وكفاءة العاملين بالشركة، توفر الشركة من خلال المكتبة العامة بها العديد من المراجع العلمية والفنية والكتب والمجلات والمنشورات في مختلف المجالات وتحرص الشركة على امداد المكتبة بأحدث الإصدارات في هذه المجالات.</w:t>
      </w:r>
    </w:p>
    <w:p w14:paraId="33B084E3" w14:textId="6071C0AC" w:rsidR="001A6D4E" w:rsidRPr="001D7A4B" w:rsidRDefault="001A6D4E" w:rsidP="00632276">
      <w:pPr>
        <w:pStyle w:val="ListParagraph"/>
        <w:numPr>
          <w:ilvl w:val="0"/>
          <w:numId w:val="5"/>
        </w:numPr>
        <w:tabs>
          <w:tab w:val="left" w:pos="2402"/>
        </w:tabs>
        <w:spacing w:line="400" w:lineRule="exact"/>
        <w:ind w:left="851" w:hanging="284"/>
        <w:contextualSpacing w:val="0"/>
        <w:jc w:val="both"/>
        <w:rPr>
          <w:rFonts w:asciiTheme="minorBidi" w:hAnsiTheme="minorBidi" w:cs="Simplified Arabic"/>
          <w:sz w:val="24"/>
          <w:szCs w:val="24"/>
          <w:rtl/>
          <w:lang w:bidi="ar-EG"/>
        </w:rPr>
      </w:pPr>
      <w:r w:rsidRPr="001D7A4B">
        <w:rPr>
          <w:rFonts w:asciiTheme="minorBidi" w:hAnsiTheme="minorBidi" w:cs="Simplified Arabic" w:hint="cs"/>
          <w:sz w:val="24"/>
          <w:szCs w:val="24"/>
          <w:rtl/>
          <w:lang w:bidi="ar-EG"/>
        </w:rPr>
        <w:t xml:space="preserve">قامت الشركة بإنشاء برنامج التعلم </w:t>
      </w:r>
      <w:proofErr w:type="spellStart"/>
      <w:r w:rsidRPr="001D7A4B">
        <w:rPr>
          <w:rFonts w:asciiTheme="minorBidi" w:hAnsiTheme="minorBidi" w:cs="Simplified Arabic" w:hint="cs"/>
          <w:sz w:val="24"/>
          <w:szCs w:val="24"/>
          <w:rtl/>
          <w:lang w:bidi="ar-EG"/>
        </w:rPr>
        <w:t>الألكترونى</w:t>
      </w:r>
      <w:proofErr w:type="spellEnd"/>
      <w:r w:rsidRPr="001D7A4B">
        <w:rPr>
          <w:rFonts w:asciiTheme="minorBidi" w:hAnsiTheme="minorBidi" w:cs="Simplified Arabic" w:hint="cs"/>
          <w:sz w:val="24"/>
          <w:szCs w:val="24"/>
          <w:rtl/>
          <w:lang w:bidi="ar-EG"/>
        </w:rPr>
        <w:t xml:space="preserve"> </w:t>
      </w:r>
      <w:r w:rsidRPr="00632276">
        <w:rPr>
          <w:rFonts w:asciiTheme="majorBidi" w:hAnsiTheme="majorBidi" w:cstheme="majorBidi"/>
          <w:sz w:val="24"/>
          <w:szCs w:val="24"/>
          <w:lang w:bidi="ar-EG"/>
        </w:rPr>
        <w:t>E-Learning</w:t>
      </w:r>
      <w:r w:rsidRPr="001D7A4B">
        <w:rPr>
          <w:rFonts w:asciiTheme="minorBidi" w:hAnsiTheme="minorBidi" w:cs="Simplified Arabic" w:hint="cs"/>
          <w:sz w:val="24"/>
          <w:szCs w:val="24"/>
          <w:rtl/>
          <w:lang w:bidi="ar-EG"/>
        </w:rPr>
        <w:t xml:space="preserve"> </w:t>
      </w:r>
      <w:proofErr w:type="gramStart"/>
      <w:r w:rsidRPr="001D7A4B">
        <w:rPr>
          <w:rFonts w:asciiTheme="minorBidi" w:hAnsiTheme="minorBidi" w:cs="Simplified Arabic" w:hint="cs"/>
          <w:sz w:val="24"/>
          <w:szCs w:val="24"/>
          <w:rtl/>
          <w:lang w:bidi="ar-EG"/>
        </w:rPr>
        <w:t>والذى</w:t>
      </w:r>
      <w:proofErr w:type="gramEnd"/>
      <w:r w:rsidRPr="001D7A4B">
        <w:rPr>
          <w:rFonts w:asciiTheme="minorBidi" w:hAnsiTheme="minorBidi" w:cs="Simplified Arabic" w:hint="cs"/>
          <w:sz w:val="24"/>
          <w:szCs w:val="24"/>
          <w:rtl/>
          <w:lang w:bidi="ar-EG"/>
        </w:rPr>
        <w:t xml:space="preserve"> يتيح التعليم الذاتي للعاملين والوصول </w:t>
      </w:r>
      <w:r w:rsidR="00EB4E77">
        <w:rPr>
          <w:rFonts w:asciiTheme="minorBidi" w:hAnsiTheme="minorBidi" w:cs="Simplified Arabic" w:hint="cs"/>
          <w:sz w:val="24"/>
          <w:szCs w:val="24"/>
          <w:rtl/>
          <w:lang w:bidi="ar-EG"/>
        </w:rPr>
        <w:t>إلى</w:t>
      </w:r>
      <w:r w:rsidRPr="001D7A4B">
        <w:rPr>
          <w:rFonts w:asciiTheme="minorBidi" w:hAnsiTheme="minorBidi" w:cs="Simplified Arabic" w:hint="cs"/>
          <w:sz w:val="24"/>
          <w:szCs w:val="24"/>
          <w:rtl/>
          <w:lang w:bidi="ar-EG"/>
        </w:rPr>
        <w:t xml:space="preserve"> المنصات التعليمية المختلفة والذى تحتوى على العديد من المجالات والموضوعات الفنية والإدارية.</w:t>
      </w:r>
    </w:p>
    <w:p w14:paraId="58E12B2E" w14:textId="77777777" w:rsidR="00632276" w:rsidRDefault="00632276" w:rsidP="00632276">
      <w:pPr>
        <w:tabs>
          <w:tab w:val="left" w:pos="2402"/>
        </w:tabs>
        <w:spacing w:before="120" w:after="120"/>
        <w:ind w:firstLine="142"/>
        <w:jc w:val="both"/>
        <w:rPr>
          <w:rFonts w:asciiTheme="minorBidi" w:hAnsiTheme="minorBidi" w:cs="Simplified Arabic"/>
          <w:b/>
          <w:bCs/>
          <w:color w:val="002776"/>
          <w:sz w:val="30"/>
          <w:szCs w:val="30"/>
          <w:u w:val="single"/>
          <w:rtl/>
          <w:lang w:bidi="ar-EG"/>
        </w:rPr>
      </w:pPr>
    </w:p>
    <w:p w14:paraId="15E6BF80" w14:textId="17CAC480" w:rsidR="001A6D4E" w:rsidRPr="008B3B6A" w:rsidRDefault="001A6D4E" w:rsidP="00632276">
      <w:pPr>
        <w:tabs>
          <w:tab w:val="left" w:pos="2402"/>
        </w:tabs>
        <w:spacing w:before="120" w:after="120"/>
        <w:ind w:firstLine="142"/>
        <w:jc w:val="both"/>
        <w:rPr>
          <w:rFonts w:asciiTheme="minorBidi" w:hAnsiTheme="minorBidi" w:cs="Simplified Arabic"/>
          <w:b/>
          <w:bCs/>
          <w:color w:val="336600"/>
          <w:sz w:val="30"/>
          <w:szCs w:val="30"/>
          <w:u w:val="single"/>
          <w:rtl/>
          <w:lang w:bidi="ar-EG"/>
        </w:rPr>
      </w:pPr>
      <w:r w:rsidRPr="008B3B6A">
        <w:rPr>
          <w:rFonts w:asciiTheme="minorBidi" w:hAnsiTheme="minorBidi" w:cs="Simplified Arabic" w:hint="cs"/>
          <w:b/>
          <w:bCs/>
          <w:color w:val="336600"/>
          <w:sz w:val="30"/>
          <w:szCs w:val="30"/>
          <w:u w:val="single"/>
          <w:rtl/>
          <w:lang w:bidi="ar-EG"/>
        </w:rPr>
        <w:lastRenderedPageBreak/>
        <w:t>البعد البيئي</w:t>
      </w:r>
    </w:p>
    <w:p w14:paraId="504D4C78" w14:textId="77777777" w:rsidR="001A6D4E" w:rsidRPr="008B3B6A" w:rsidRDefault="001A6D4E" w:rsidP="00C107CC">
      <w:pPr>
        <w:pStyle w:val="ListParagraph"/>
        <w:numPr>
          <w:ilvl w:val="0"/>
          <w:numId w:val="20"/>
        </w:numPr>
        <w:spacing w:after="0"/>
        <w:ind w:left="380" w:hanging="96"/>
        <w:contextualSpacing w:val="0"/>
        <w:jc w:val="both"/>
        <w:rPr>
          <w:rFonts w:asciiTheme="minorBidi" w:hAnsiTheme="minorBidi" w:cs="Simplified Arabic"/>
          <w:b/>
          <w:bCs/>
          <w:color w:val="0000A8"/>
          <w:sz w:val="26"/>
          <w:szCs w:val="26"/>
          <w:rtl/>
          <w:lang w:bidi="ar-EG"/>
        </w:rPr>
      </w:pPr>
      <w:r w:rsidRPr="008B3B6A">
        <w:rPr>
          <w:rFonts w:asciiTheme="minorBidi" w:hAnsiTheme="minorBidi" w:cs="Simplified Arabic"/>
          <w:b/>
          <w:bCs/>
          <w:color w:val="0000A8"/>
          <w:sz w:val="26"/>
          <w:szCs w:val="26"/>
          <w:rtl/>
          <w:lang w:bidi="ar-EG"/>
        </w:rPr>
        <w:t xml:space="preserve">محور </w:t>
      </w:r>
      <w:r w:rsidRPr="008B3B6A">
        <w:rPr>
          <w:rFonts w:asciiTheme="minorBidi" w:hAnsiTheme="minorBidi" w:cs="Simplified Arabic" w:hint="cs"/>
          <w:b/>
          <w:bCs/>
          <w:color w:val="0000A8"/>
          <w:sz w:val="26"/>
          <w:szCs w:val="26"/>
          <w:rtl/>
          <w:lang w:bidi="ar-EG"/>
        </w:rPr>
        <w:t>البيئة</w:t>
      </w:r>
    </w:p>
    <w:p w14:paraId="407B6F8F" w14:textId="77777777" w:rsidR="001A6D4E" w:rsidRPr="001D7A4B" w:rsidRDefault="001A6D4E" w:rsidP="00C107CC">
      <w:pPr>
        <w:tabs>
          <w:tab w:val="left" w:pos="2402"/>
        </w:tabs>
        <w:spacing w:after="0"/>
        <w:ind w:firstLine="567"/>
        <w:jc w:val="both"/>
        <w:rPr>
          <w:rFonts w:asciiTheme="minorBidi" w:hAnsiTheme="minorBidi" w:cs="Simplified Arabic"/>
          <w:b/>
          <w:bCs/>
          <w:sz w:val="24"/>
          <w:szCs w:val="24"/>
          <w:u w:val="single"/>
          <w:rtl/>
          <w:lang w:bidi="ar-EG"/>
        </w:rPr>
      </w:pPr>
      <w:r w:rsidRPr="001D7A4B">
        <w:rPr>
          <w:rFonts w:asciiTheme="minorBidi" w:hAnsiTheme="minorBidi" w:cs="Simplified Arabic" w:hint="cs"/>
          <w:b/>
          <w:bCs/>
          <w:sz w:val="24"/>
          <w:szCs w:val="24"/>
          <w:u w:val="single"/>
          <w:rtl/>
          <w:lang w:bidi="ar-EG"/>
        </w:rPr>
        <w:t>المشروعات والتصميمات الهندسية</w:t>
      </w:r>
    </w:p>
    <w:p w14:paraId="5A73A43A" w14:textId="68B16A05" w:rsidR="001A6D4E" w:rsidRPr="001D7A4B" w:rsidRDefault="001A6D4E" w:rsidP="00120DD3">
      <w:pPr>
        <w:pStyle w:val="ListParagraph"/>
        <w:numPr>
          <w:ilvl w:val="0"/>
          <w:numId w:val="5"/>
        </w:numPr>
        <w:tabs>
          <w:tab w:val="left" w:pos="2402"/>
        </w:tabs>
        <w:spacing w:after="120"/>
        <w:ind w:left="1133" w:hanging="426"/>
        <w:contextualSpacing w:val="0"/>
        <w:jc w:val="both"/>
        <w:rPr>
          <w:rFonts w:asciiTheme="minorBidi" w:hAnsiTheme="minorBidi" w:cs="Simplified Arabic"/>
          <w:sz w:val="24"/>
          <w:szCs w:val="24"/>
          <w:rtl/>
          <w:lang w:bidi="ar-EG"/>
        </w:rPr>
      </w:pPr>
      <w:r w:rsidRPr="001D7A4B">
        <w:rPr>
          <w:rFonts w:asciiTheme="minorBidi" w:hAnsiTheme="minorBidi" w:cs="Simplified Arabic"/>
          <w:sz w:val="24"/>
          <w:szCs w:val="24"/>
          <w:rtl/>
          <w:lang w:bidi="ar-EG"/>
        </w:rPr>
        <w:t xml:space="preserve">قامت شركة انبي </w:t>
      </w:r>
      <w:proofErr w:type="spellStart"/>
      <w:r w:rsidRPr="001D7A4B">
        <w:rPr>
          <w:rFonts w:asciiTheme="minorBidi" w:hAnsiTheme="minorBidi" w:cs="Simplified Arabic" w:hint="cs"/>
          <w:sz w:val="24"/>
          <w:szCs w:val="24"/>
          <w:rtl/>
          <w:lang w:bidi="ar-EG"/>
        </w:rPr>
        <w:t>ب</w:t>
      </w:r>
      <w:r w:rsidRPr="001D7A4B">
        <w:rPr>
          <w:rFonts w:asciiTheme="minorBidi" w:hAnsiTheme="minorBidi" w:cs="Simplified Arabic"/>
          <w:sz w:val="24"/>
          <w:szCs w:val="24"/>
          <w:rtl/>
          <w:lang w:bidi="ar-EG"/>
        </w:rPr>
        <w:t>ا</w:t>
      </w:r>
      <w:r w:rsidR="004D1069">
        <w:rPr>
          <w:rFonts w:asciiTheme="minorBidi" w:hAnsiTheme="minorBidi" w:cs="Simplified Arabic" w:hint="cs"/>
          <w:sz w:val="24"/>
          <w:szCs w:val="24"/>
          <w:rtl/>
          <w:lang w:bidi="ar-EG"/>
        </w:rPr>
        <w:t>لإ</w:t>
      </w:r>
      <w:r w:rsidRPr="001D7A4B">
        <w:rPr>
          <w:rFonts w:asciiTheme="minorBidi" w:hAnsiTheme="minorBidi" w:cs="Simplified Arabic"/>
          <w:sz w:val="24"/>
          <w:szCs w:val="24"/>
          <w:rtl/>
          <w:lang w:bidi="ar-EG"/>
        </w:rPr>
        <w:t>لتزام</w:t>
      </w:r>
      <w:proofErr w:type="spellEnd"/>
      <w:r w:rsidRPr="001D7A4B">
        <w:rPr>
          <w:rFonts w:asciiTheme="minorBidi" w:hAnsiTheme="minorBidi" w:cs="Simplified Arabic"/>
          <w:sz w:val="24"/>
          <w:szCs w:val="24"/>
          <w:rtl/>
          <w:lang w:bidi="ar-EG"/>
        </w:rPr>
        <w:t xml:space="preserve"> بالمتطلبات القانونية ومتطلبات تقارير تقييم الأثر البيئي للمشروعات وتوصياتها أثناء تنفيذ المشروعات</w:t>
      </w:r>
      <w:r w:rsidRPr="001D7A4B">
        <w:rPr>
          <w:rFonts w:asciiTheme="minorBidi" w:hAnsiTheme="minorBidi" w:cs="Simplified Arabic" w:hint="cs"/>
          <w:sz w:val="24"/>
          <w:szCs w:val="24"/>
          <w:rtl/>
          <w:lang w:bidi="ar-EG"/>
        </w:rPr>
        <w:t xml:space="preserve"> وذلك بهدف المساهمة في العمل </w:t>
      </w:r>
      <w:proofErr w:type="spellStart"/>
      <w:r w:rsidRPr="001D7A4B">
        <w:rPr>
          <w:rFonts w:asciiTheme="minorBidi" w:hAnsiTheme="minorBidi" w:cs="Simplified Arabic" w:hint="cs"/>
          <w:sz w:val="24"/>
          <w:szCs w:val="24"/>
          <w:rtl/>
          <w:lang w:bidi="ar-EG"/>
        </w:rPr>
        <w:t>المناخى</w:t>
      </w:r>
      <w:proofErr w:type="spellEnd"/>
      <w:r w:rsidRPr="001D7A4B">
        <w:rPr>
          <w:rFonts w:asciiTheme="minorBidi" w:hAnsiTheme="minorBidi" w:cs="Simplified Arabic" w:hint="cs"/>
          <w:sz w:val="24"/>
          <w:szCs w:val="24"/>
          <w:rtl/>
          <w:lang w:bidi="ar-EG"/>
        </w:rPr>
        <w:t xml:space="preserve"> والحفاظ على البيئة والحفاظ على </w:t>
      </w:r>
      <w:proofErr w:type="gramStart"/>
      <w:r w:rsidRPr="001D7A4B">
        <w:rPr>
          <w:rFonts w:asciiTheme="minorBidi" w:hAnsiTheme="minorBidi" w:cs="Simplified Arabic" w:hint="cs"/>
          <w:sz w:val="24"/>
          <w:szCs w:val="24"/>
          <w:rtl/>
          <w:lang w:bidi="ar-EG"/>
        </w:rPr>
        <w:t>الحياه</w:t>
      </w:r>
      <w:proofErr w:type="gramEnd"/>
      <w:r w:rsidRPr="001D7A4B">
        <w:rPr>
          <w:rFonts w:asciiTheme="minorBidi" w:hAnsiTheme="minorBidi" w:cs="Simplified Arabic" w:hint="cs"/>
          <w:sz w:val="24"/>
          <w:szCs w:val="24"/>
          <w:rtl/>
          <w:lang w:bidi="ar-EG"/>
        </w:rPr>
        <w:t xml:space="preserve"> تحت الماء والحياه على البر بالإضافة للتوصيات الخاصة بالالتزامات المنصوص عليها في جلسات التشاور </w:t>
      </w:r>
      <w:proofErr w:type="spellStart"/>
      <w:r w:rsidRPr="001D7A4B">
        <w:rPr>
          <w:rFonts w:asciiTheme="minorBidi" w:hAnsiTheme="minorBidi" w:cs="Simplified Arabic" w:hint="cs"/>
          <w:sz w:val="24"/>
          <w:szCs w:val="24"/>
          <w:rtl/>
          <w:lang w:bidi="ar-EG"/>
        </w:rPr>
        <w:t>المجتمعى</w:t>
      </w:r>
      <w:proofErr w:type="spellEnd"/>
      <w:r w:rsidRPr="001D7A4B">
        <w:rPr>
          <w:rFonts w:asciiTheme="minorBidi" w:hAnsiTheme="minorBidi" w:cs="Simplified Arabic" w:hint="cs"/>
          <w:sz w:val="24"/>
          <w:szCs w:val="24"/>
          <w:rtl/>
          <w:lang w:bidi="ar-EG"/>
        </w:rPr>
        <w:t xml:space="preserve"> لهذه المشروعات.</w:t>
      </w:r>
    </w:p>
    <w:p w14:paraId="217038C3" w14:textId="39FF9D02" w:rsidR="001A6D4E" w:rsidRPr="001D7A4B" w:rsidRDefault="001A6D4E" w:rsidP="00120DD3">
      <w:pPr>
        <w:pStyle w:val="ListParagraph"/>
        <w:numPr>
          <w:ilvl w:val="0"/>
          <w:numId w:val="5"/>
        </w:numPr>
        <w:tabs>
          <w:tab w:val="left" w:pos="2402"/>
        </w:tabs>
        <w:spacing w:after="120"/>
        <w:ind w:left="1133" w:hanging="426"/>
        <w:contextualSpacing w:val="0"/>
        <w:jc w:val="both"/>
        <w:rPr>
          <w:rFonts w:asciiTheme="minorBidi" w:hAnsiTheme="minorBidi" w:cs="Simplified Arabic"/>
          <w:sz w:val="24"/>
          <w:szCs w:val="24"/>
          <w:rtl/>
          <w:lang w:bidi="ar-EG"/>
        </w:rPr>
      </w:pPr>
      <w:r w:rsidRPr="001D7A4B">
        <w:rPr>
          <w:rFonts w:asciiTheme="minorBidi" w:hAnsiTheme="minorBidi" w:cs="Simplified Arabic" w:hint="cs"/>
          <w:sz w:val="24"/>
          <w:szCs w:val="24"/>
          <w:rtl/>
          <w:lang w:bidi="ar-EG"/>
        </w:rPr>
        <w:t xml:space="preserve">قامت شركة </w:t>
      </w:r>
      <w:proofErr w:type="spellStart"/>
      <w:r w:rsidRPr="001D7A4B">
        <w:rPr>
          <w:rFonts w:asciiTheme="minorBidi" w:hAnsiTheme="minorBidi" w:cs="Simplified Arabic" w:hint="cs"/>
          <w:sz w:val="24"/>
          <w:szCs w:val="24"/>
          <w:rtl/>
          <w:lang w:bidi="ar-EG"/>
        </w:rPr>
        <w:t>إنبى</w:t>
      </w:r>
      <w:proofErr w:type="spellEnd"/>
      <w:r w:rsidRPr="001D7A4B">
        <w:rPr>
          <w:rFonts w:asciiTheme="minorBidi" w:hAnsiTheme="minorBidi" w:cs="Simplified Arabic" w:hint="cs"/>
          <w:sz w:val="24"/>
          <w:szCs w:val="24"/>
          <w:rtl/>
          <w:lang w:bidi="ar-EG"/>
        </w:rPr>
        <w:t xml:space="preserve"> كجزء من </w:t>
      </w:r>
      <w:proofErr w:type="spellStart"/>
      <w:r w:rsidR="004D1069">
        <w:rPr>
          <w:rFonts w:asciiTheme="minorBidi" w:hAnsiTheme="minorBidi" w:cs="Simplified Arabic" w:hint="cs"/>
          <w:sz w:val="24"/>
          <w:szCs w:val="24"/>
          <w:rtl/>
          <w:lang w:bidi="ar-EG"/>
        </w:rPr>
        <w:t>إ</w:t>
      </w:r>
      <w:r w:rsidRPr="001D7A4B">
        <w:rPr>
          <w:rFonts w:asciiTheme="minorBidi" w:hAnsiTheme="minorBidi" w:cs="Simplified Arabic" w:hint="cs"/>
          <w:sz w:val="24"/>
          <w:szCs w:val="24"/>
          <w:rtl/>
          <w:lang w:bidi="ar-EG"/>
        </w:rPr>
        <w:t>لتزاماتها</w:t>
      </w:r>
      <w:proofErr w:type="spellEnd"/>
      <w:r w:rsidRPr="001D7A4B">
        <w:rPr>
          <w:rFonts w:asciiTheme="minorBidi" w:hAnsiTheme="minorBidi" w:cs="Simplified Arabic" w:hint="cs"/>
          <w:sz w:val="24"/>
          <w:szCs w:val="24"/>
          <w:rtl/>
          <w:lang w:bidi="ar-EG"/>
        </w:rPr>
        <w:t xml:space="preserve"> أثناء تصميم المشروعات بالمساهمة في </w:t>
      </w:r>
      <w:r w:rsidRPr="001D7A4B">
        <w:rPr>
          <w:rFonts w:asciiTheme="minorBidi" w:hAnsiTheme="minorBidi" w:cs="Simplified Arabic"/>
          <w:sz w:val="24"/>
          <w:szCs w:val="24"/>
          <w:rtl/>
          <w:lang w:bidi="ar-EG"/>
        </w:rPr>
        <w:t xml:space="preserve">وضع حلول مبتكرة من شأنها تقليل </w:t>
      </w:r>
      <w:proofErr w:type="spellStart"/>
      <w:r w:rsidRPr="001D7A4B">
        <w:rPr>
          <w:rFonts w:asciiTheme="minorBidi" w:hAnsiTheme="minorBidi" w:cs="Simplified Arabic" w:hint="cs"/>
          <w:sz w:val="24"/>
          <w:szCs w:val="24"/>
          <w:rtl/>
          <w:lang w:bidi="ar-EG"/>
        </w:rPr>
        <w:t>ا</w:t>
      </w:r>
      <w:r w:rsidR="004D1069">
        <w:rPr>
          <w:rFonts w:asciiTheme="minorBidi" w:hAnsiTheme="minorBidi" w:cs="Simplified Arabic" w:hint="cs"/>
          <w:sz w:val="24"/>
          <w:szCs w:val="24"/>
          <w:rtl/>
          <w:lang w:bidi="ar-EG"/>
        </w:rPr>
        <w:t>لإ</w:t>
      </w:r>
      <w:r w:rsidRPr="001D7A4B">
        <w:rPr>
          <w:rFonts w:asciiTheme="minorBidi" w:hAnsiTheme="minorBidi" w:cs="Simplified Arabic" w:hint="cs"/>
          <w:sz w:val="24"/>
          <w:szCs w:val="24"/>
          <w:rtl/>
          <w:lang w:bidi="ar-EG"/>
        </w:rPr>
        <w:t>نبعاثات</w:t>
      </w:r>
      <w:proofErr w:type="spellEnd"/>
      <w:r w:rsidRPr="001D7A4B">
        <w:rPr>
          <w:rFonts w:asciiTheme="minorBidi" w:hAnsiTheme="minorBidi" w:cs="Simplified Arabic"/>
          <w:sz w:val="24"/>
          <w:szCs w:val="24"/>
          <w:rtl/>
          <w:lang w:bidi="ar-EG"/>
        </w:rPr>
        <w:t xml:space="preserve"> من </w:t>
      </w:r>
      <w:proofErr w:type="spellStart"/>
      <w:r w:rsidRPr="001D7A4B">
        <w:rPr>
          <w:rFonts w:asciiTheme="minorBidi" w:hAnsiTheme="minorBidi" w:cs="Simplified Arabic"/>
          <w:sz w:val="24"/>
          <w:szCs w:val="24"/>
          <w:rtl/>
          <w:lang w:bidi="ar-EG"/>
        </w:rPr>
        <w:t>ثان</w:t>
      </w:r>
      <w:r w:rsidR="004D1069">
        <w:rPr>
          <w:rFonts w:asciiTheme="minorBidi" w:hAnsiTheme="minorBidi" w:cs="Simplified Arabic" w:hint="cs"/>
          <w:sz w:val="24"/>
          <w:szCs w:val="24"/>
          <w:rtl/>
          <w:lang w:bidi="ar-EG"/>
        </w:rPr>
        <w:t>ى</w:t>
      </w:r>
      <w:proofErr w:type="spellEnd"/>
      <w:r w:rsidRPr="001D7A4B">
        <w:rPr>
          <w:rFonts w:asciiTheme="minorBidi" w:hAnsiTheme="minorBidi" w:cs="Simplified Arabic"/>
          <w:sz w:val="24"/>
          <w:szCs w:val="24"/>
          <w:rtl/>
          <w:lang w:bidi="ar-EG"/>
        </w:rPr>
        <w:t xml:space="preserve"> أكسيد الكربون </w:t>
      </w:r>
      <w:r w:rsidRPr="001D7A4B">
        <w:rPr>
          <w:rFonts w:asciiTheme="minorBidi" w:hAnsiTheme="minorBidi" w:cs="Simplified Arabic" w:hint="cs"/>
          <w:sz w:val="24"/>
          <w:szCs w:val="24"/>
          <w:rtl/>
          <w:lang w:bidi="ar-EG"/>
        </w:rPr>
        <w:t>ل</w:t>
      </w:r>
      <w:r w:rsidRPr="001D7A4B">
        <w:rPr>
          <w:rFonts w:asciiTheme="minorBidi" w:hAnsiTheme="minorBidi" w:cs="Simplified Arabic"/>
          <w:sz w:val="24"/>
          <w:szCs w:val="24"/>
          <w:rtl/>
          <w:lang w:bidi="ar-EG"/>
        </w:rPr>
        <w:t xml:space="preserve">لحفاظ على البيئة والمجتمع كأحد </w:t>
      </w:r>
      <w:r w:rsidRPr="001D7A4B">
        <w:rPr>
          <w:rFonts w:asciiTheme="minorBidi" w:hAnsiTheme="minorBidi" w:cs="Simplified Arabic" w:hint="cs"/>
          <w:sz w:val="24"/>
          <w:szCs w:val="24"/>
          <w:rtl/>
          <w:lang w:bidi="ar-EG"/>
        </w:rPr>
        <w:t>الأهداف</w:t>
      </w:r>
      <w:r w:rsidRPr="001D7A4B">
        <w:rPr>
          <w:rFonts w:asciiTheme="minorBidi" w:hAnsiTheme="minorBidi" w:cs="Simplified Arabic"/>
          <w:sz w:val="24"/>
          <w:szCs w:val="24"/>
          <w:rtl/>
          <w:lang w:bidi="ar-EG"/>
        </w:rPr>
        <w:t xml:space="preserve"> الرئيسية عند تنفيذ مشروعاته</w:t>
      </w:r>
      <w:r w:rsidRPr="001D7A4B">
        <w:rPr>
          <w:rFonts w:asciiTheme="minorBidi" w:hAnsiTheme="minorBidi" w:cs="Simplified Arabic" w:hint="cs"/>
          <w:sz w:val="24"/>
          <w:szCs w:val="24"/>
          <w:rtl/>
          <w:lang w:bidi="ar-EG"/>
        </w:rPr>
        <w:t>ا</w:t>
      </w:r>
      <w:r w:rsidRPr="001D7A4B">
        <w:rPr>
          <w:rFonts w:asciiTheme="minorBidi" w:hAnsiTheme="minorBidi" w:cs="Simplified Arabic"/>
          <w:sz w:val="24"/>
          <w:szCs w:val="24"/>
          <w:rtl/>
          <w:lang w:bidi="ar-EG"/>
        </w:rPr>
        <w:t xml:space="preserve">، وبما يتوافق مع خطة الدولة للحد من </w:t>
      </w:r>
      <w:r w:rsidRPr="001D7A4B">
        <w:rPr>
          <w:rFonts w:asciiTheme="minorBidi" w:hAnsiTheme="minorBidi" w:cs="Simplified Arabic" w:hint="cs"/>
          <w:sz w:val="24"/>
          <w:szCs w:val="24"/>
          <w:rtl/>
          <w:lang w:bidi="ar-EG"/>
        </w:rPr>
        <w:t>الانبعاثات</w:t>
      </w:r>
      <w:r w:rsidRPr="001D7A4B">
        <w:rPr>
          <w:rFonts w:asciiTheme="minorBidi" w:hAnsiTheme="minorBidi" w:cs="Simplified Arabic"/>
          <w:sz w:val="24"/>
          <w:szCs w:val="24"/>
          <w:rtl/>
          <w:lang w:bidi="ar-EG"/>
        </w:rPr>
        <w:t xml:space="preserve"> الضارة بالبيئة. </w:t>
      </w:r>
    </w:p>
    <w:p w14:paraId="693E55B2" w14:textId="74699DC9" w:rsidR="001A6D4E" w:rsidRPr="001D7A4B" w:rsidRDefault="001A6D4E" w:rsidP="00120DD3">
      <w:pPr>
        <w:pStyle w:val="ListParagraph"/>
        <w:numPr>
          <w:ilvl w:val="0"/>
          <w:numId w:val="5"/>
        </w:numPr>
        <w:tabs>
          <w:tab w:val="left" w:pos="2402"/>
        </w:tabs>
        <w:spacing w:after="120"/>
        <w:ind w:left="1133" w:hanging="426"/>
        <w:contextualSpacing w:val="0"/>
        <w:jc w:val="both"/>
        <w:rPr>
          <w:rFonts w:asciiTheme="minorBidi" w:hAnsiTheme="minorBidi" w:cs="Simplified Arabic"/>
          <w:sz w:val="24"/>
          <w:szCs w:val="24"/>
          <w:lang w:bidi="ar-EG"/>
        </w:rPr>
      </w:pPr>
      <w:r w:rsidRPr="001D7A4B">
        <w:rPr>
          <w:rFonts w:asciiTheme="minorBidi" w:hAnsiTheme="minorBidi" w:cs="Simplified Arabic" w:hint="cs"/>
          <w:sz w:val="24"/>
          <w:szCs w:val="24"/>
          <w:rtl/>
          <w:lang w:bidi="ar-EG"/>
        </w:rPr>
        <w:t xml:space="preserve">قامت الشركة بتنفيذ برنامج التخلص الآمن من المخلفات وإعادة تدويرها، حيث انه من خلال إدارة المعارض تم إعادة تدوير واستخدام مخلفات إطارات السيارات وكذلك مخلفات الحاويات الصلبة واستخدامها بعد إعادة تصميمها وتأهيلها كقطع اثاث وديكور في مقر نادى </w:t>
      </w:r>
      <w:proofErr w:type="spellStart"/>
      <w:r w:rsidRPr="001D7A4B">
        <w:rPr>
          <w:rFonts w:asciiTheme="minorBidi" w:hAnsiTheme="minorBidi" w:cs="Simplified Arabic" w:hint="cs"/>
          <w:sz w:val="24"/>
          <w:szCs w:val="24"/>
          <w:rtl/>
          <w:lang w:bidi="ar-EG"/>
        </w:rPr>
        <w:t>إنبى</w:t>
      </w:r>
      <w:proofErr w:type="spellEnd"/>
      <w:r w:rsidRPr="001D7A4B">
        <w:rPr>
          <w:rFonts w:asciiTheme="minorBidi" w:hAnsiTheme="minorBidi" w:cs="Simplified Arabic" w:hint="cs"/>
          <w:sz w:val="24"/>
          <w:szCs w:val="24"/>
          <w:rtl/>
          <w:lang w:bidi="ar-EG"/>
        </w:rPr>
        <w:t xml:space="preserve"> </w:t>
      </w:r>
      <w:proofErr w:type="spellStart"/>
      <w:r w:rsidR="00632276">
        <w:rPr>
          <w:rFonts w:asciiTheme="minorBidi" w:hAnsiTheme="minorBidi" w:cs="Simplified Arabic" w:hint="cs"/>
          <w:sz w:val="24"/>
          <w:szCs w:val="24"/>
          <w:rtl/>
          <w:lang w:bidi="ar-EG"/>
        </w:rPr>
        <w:t>الرياضى</w:t>
      </w:r>
      <w:proofErr w:type="spellEnd"/>
      <w:r w:rsidR="00632276">
        <w:rPr>
          <w:rFonts w:asciiTheme="minorBidi" w:hAnsiTheme="minorBidi" w:cs="Simplified Arabic" w:hint="cs"/>
          <w:sz w:val="24"/>
          <w:szCs w:val="24"/>
          <w:rtl/>
          <w:lang w:bidi="ar-EG"/>
        </w:rPr>
        <w:t xml:space="preserve"> </w:t>
      </w:r>
      <w:proofErr w:type="spellStart"/>
      <w:r w:rsidRPr="001D7A4B">
        <w:rPr>
          <w:rFonts w:asciiTheme="minorBidi" w:hAnsiTheme="minorBidi" w:cs="Simplified Arabic" w:hint="cs"/>
          <w:sz w:val="24"/>
          <w:szCs w:val="24"/>
          <w:rtl/>
          <w:lang w:bidi="ar-EG"/>
        </w:rPr>
        <w:t>الاجتماعى</w:t>
      </w:r>
      <w:proofErr w:type="spellEnd"/>
      <w:r w:rsidRPr="001D7A4B">
        <w:rPr>
          <w:rFonts w:asciiTheme="minorBidi" w:hAnsiTheme="minorBidi" w:cs="Simplified Arabic" w:hint="cs"/>
          <w:sz w:val="24"/>
          <w:szCs w:val="24"/>
          <w:rtl/>
          <w:lang w:bidi="ar-EG"/>
        </w:rPr>
        <w:t xml:space="preserve">، وقد حصلت شركة </w:t>
      </w:r>
      <w:proofErr w:type="spellStart"/>
      <w:r w:rsidRPr="001D7A4B">
        <w:rPr>
          <w:rFonts w:asciiTheme="minorBidi" w:hAnsiTheme="minorBidi" w:cs="Simplified Arabic" w:hint="cs"/>
          <w:sz w:val="24"/>
          <w:szCs w:val="24"/>
          <w:rtl/>
          <w:lang w:bidi="ar-EG"/>
        </w:rPr>
        <w:t>إنبى</w:t>
      </w:r>
      <w:proofErr w:type="spellEnd"/>
      <w:r w:rsidRPr="001D7A4B">
        <w:rPr>
          <w:rFonts w:asciiTheme="minorBidi" w:hAnsiTheme="minorBidi" w:cs="Simplified Arabic" w:hint="cs"/>
          <w:sz w:val="24"/>
          <w:szCs w:val="24"/>
          <w:rtl/>
          <w:lang w:bidi="ar-EG"/>
        </w:rPr>
        <w:t xml:space="preserve"> على شهادة المركز الأول في مشروعات التخلص الآمن من المخلفات وإعادة تدويرها وذلك في مؤتمر وزارة البترول </w:t>
      </w:r>
      <w:proofErr w:type="spellStart"/>
      <w:r w:rsidRPr="001D7A4B">
        <w:rPr>
          <w:rFonts w:asciiTheme="minorBidi" w:hAnsiTheme="minorBidi" w:cs="Simplified Arabic" w:hint="cs"/>
          <w:sz w:val="24"/>
          <w:szCs w:val="24"/>
          <w:rtl/>
          <w:lang w:bidi="ar-EG"/>
        </w:rPr>
        <w:t>الدولى</w:t>
      </w:r>
      <w:proofErr w:type="spellEnd"/>
      <w:r w:rsidRPr="001D7A4B">
        <w:rPr>
          <w:rFonts w:asciiTheme="minorBidi" w:hAnsiTheme="minorBidi" w:cs="Simplified Arabic" w:hint="cs"/>
          <w:sz w:val="24"/>
          <w:szCs w:val="24"/>
          <w:rtl/>
          <w:lang w:bidi="ar-EG"/>
        </w:rPr>
        <w:t xml:space="preserve"> </w:t>
      </w:r>
      <w:proofErr w:type="spellStart"/>
      <w:r w:rsidRPr="001D7A4B">
        <w:rPr>
          <w:rFonts w:asciiTheme="minorBidi" w:hAnsiTheme="minorBidi" w:cs="Simplified Arabic" w:hint="cs"/>
          <w:sz w:val="24"/>
          <w:szCs w:val="24"/>
          <w:rtl/>
          <w:lang w:bidi="ar-EG"/>
        </w:rPr>
        <w:t>السنو</w:t>
      </w:r>
      <w:r w:rsidR="004D1069">
        <w:rPr>
          <w:rFonts w:asciiTheme="minorBidi" w:hAnsiTheme="minorBidi" w:cs="Simplified Arabic" w:hint="cs"/>
          <w:sz w:val="24"/>
          <w:szCs w:val="24"/>
          <w:rtl/>
          <w:lang w:bidi="ar-EG"/>
        </w:rPr>
        <w:t>ى</w:t>
      </w:r>
      <w:proofErr w:type="spellEnd"/>
      <w:r w:rsidRPr="001D7A4B">
        <w:rPr>
          <w:rFonts w:asciiTheme="minorBidi" w:hAnsiTheme="minorBidi" w:cs="Simplified Arabic" w:hint="cs"/>
          <w:sz w:val="24"/>
          <w:szCs w:val="24"/>
          <w:rtl/>
          <w:lang w:bidi="ar-EG"/>
        </w:rPr>
        <w:t xml:space="preserve"> "</w:t>
      </w:r>
      <w:proofErr w:type="spellStart"/>
      <w:r w:rsidRPr="001D7A4B">
        <w:rPr>
          <w:rFonts w:asciiTheme="minorBidi" w:hAnsiTheme="minorBidi" w:cs="Simplified Arabic" w:hint="cs"/>
          <w:sz w:val="24"/>
          <w:szCs w:val="24"/>
          <w:rtl/>
          <w:lang w:bidi="ar-EG"/>
        </w:rPr>
        <w:t>إيجيبس</w:t>
      </w:r>
      <w:proofErr w:type="spellEnd"/>
      <w:r w:rsidRPr="001D7A4B">
        <w:rPr>
          <w:rFonts w:asciiTheme="minorBidi" w:hAnsiTheme="minorBidi" w:cs="Simplified Arabic" w:hint="cs"/>
          <w:sz w:val="24"/>
          <w:szCs w:val="24"/>
          <w:rtl/>
          <w:lang w:bidi="ar-EG"/>
        </w:rPr>
        <w:t>".</w:t>
      </w:r>
    </w:p>
    <w:p w14:paraId="176A8B19" w14:textId="77777777" w:rsidR="001A6D4E" w:rsidRPr="001D7A4B" w:rsidRDefault="001A6D4E" w:rsidP="00120DD3">
      <w:pPr>
        <w:tabs>
          <w:tab w:val="left" w:pos="2402"/>
        </w:tabs>
        <w:spacing w:after="0"/>
        <w:ind w:firstLine="567"/>
        <w:jc w:val="both"/>
        <w:rPr>
          <w:rFonts w:asciiTheme="minorBidi" w:hAnsiTheme="minorBidi" w:cs="Simplified Arabic"/>
          <w:b/>
          <w:bCs/>
          <w:sz w:val="24"/>
          <w:szCs w:val="24"/>
          <w:u w:val="single"/>
          <w:rtl/>
          <w:lang w:bidi="ar-EG"/>
        </w:rPr>
      </w:pPr>
      <w:r w:rsidRPr="001D7A4B">
        <w:rPr>
          <w:rFonts w:asciiTheme="minorBidi" w:hAnsiTheme="minorBidi" w:cs="Simplified Arabic" w:hint="cs"/>
          <w:b/>
          <w:bCs/>
          <w:sz w:val="24"/>
          <w:szCs w:val="24"/>
          <w:u w:val="single"/>
          <w:rtl/>
          <w:lang w:bidi="ar-EG"/>
        </w:rPr>
        <w:t>ترشيد استهلاك الموارد</w:t>
      </w:r>
    </w:p>
    <w:p w14:paraId="6395A837" w14:textId="77777777" w:rsidR="00632276" w:rsidRPr="00120DD3" w:rsidRDefault="001A6D4E" w:rsidP="00120DD3">
      <w:pPr>
        <w:pStyle w:val="ListParagraph"/>
        <w:numPr>
          <w:ilvl w:val="0"/>
          <w:numId w:val="5"/>
        </w:numPr>
        <w:tabs>
          <w:tab w:val="left" w:pos="2402"/>
        </w:tabs>
        <w:spacing w:after="120"/>
        <w:ind w:left="1133" w:hanging="426"/>
        <w:contextualSpacing w:val="0"/>
        <w:jc w:val="both"/>
        <w:rPr>
          <w:rFonts w:asciiTheme="minorBidi" w:hAnsiTheme="minorBidi" w:cs="Simplified Arabic"/>
          <w:sz w:val="24"/>
          <w:szCs w:val="24"/>
          <w:lang w:bidi="ar-EG"/>
        </w:rPr>
      </w:pPr>
      <w:r w:rsidRPr="00632276">
        <w:rPr>
          <w:rFonts w:asciiTheme="minorBidi" w:hAnsiTheme="minorBidi" w:cs="Simplified Arabic" w:hint="cs"/>
          <w:sz w:val="24"/>
          <w:szCs w:val="24"/>
          <w:rtl/>
          <w:lang w:bidi="ar-EG"/>
        </w:rPr>
        <w:t>ت</w:t>
      </w:r>
      <w:r w:rsidRPr="00632276">
        <w:rPr>
          <w:rFonts w:asciiTheme="minorBidi" w:hAnsiTheme="minorBidi" w:cs="Simplified Arabic"/>
          <w:sz w:val="24"/>
          <w:szCs w:val="24"/>
          <w:rtl/>
          <w:lang w:bidi="ar-EG"/>
        </w:rPr>
        <w:t xml:space="preserve">طمح </w:t>
      </w:r>
      <w:r w:rsidRPr="00632276">
        <w:rPr>
          <w:rFonts w:asciiTheme="minorBidi" w:hAnsiTheme="minorBidi" w:cs="Simplified Arabic" w:hint="cs"/>
          <w:sz w:val="24"/>
          <w:szCs w:val="24"/>
          <w:rtl/>
          <w:lang w:bidi="ar-EG"/>
        </w:rPr>
        <w:t xml:space="preserve">شركة </w:t>
      </w:r>
      <w:proofErr w:type="spellStart"/>
      <w:r w:rsidRPr="00632276">
        <w:rPr>
          <w:rFonts w:asciiTheme="minorBidi" w:hAnsiTheme="minorBidi" w:cs="Simplified Arabic"/>
          <w:sz w:val="24"/>
          <w:szCs w:val="24"/>
          <w:rtl/>
          <w:lang w:bidi="ar-EG"/>
        </w:rPr>
        <w:t>إنبي</w:t>
      </w:r>
      <w:proofErr w:type="spellEnd"/>
      <w:r w:rsidRPr="00632276">
        <w:rPr>
          <w:rFonts w:asciiTheme="minorBidi" w:hAnsiTheme="minorBidi" w:cs="Simplified Arabic"/>
          <w:sz w:val="24"/>
          <w:szCs w:val="24"/>
          <w:rtl/>
          <w:lang w:bidi="ar-EG"/>
        </w:rPr>
        <w:t xml:space="preserve"> </w:t>
      </w:r>
      <w:r w:rsidR="00EB4E77" w:rsidRPr="00632276">
        <w:rPr>
          <w:rFonts w:asciiTheme="minorBidi" w:hAnsiTheme="minorBidi" w:cs="Simplified Arabic"/>
          <w:sz w:val="24"/>
          <w:szCs w:val="24"/>
          <w:rtl/>
          <w:lang w:bidi="ar-EG"/>
        </w:rPr>
        <w:t>إلى</w:t>
      </w:r>
      <w:r w:rsidRPr="00632276">
        <w:rPr>
          <w:rFonts w:asciiTheme="minorBidi" w:hAnsiTheme="minorBidi" w:cs="Simplified Arabic"/>
          <w:sz w:val="24"/>
          <w:szCs w:val="24"/>
          <w:rtl/>
          <w:lang w:bidi="ar-EG"/>
        </w:rPr>
        <w:t xml:space="preserve"> أن تصبح شركة لا تعتمد على الورق في أعمالها، و</w:t>
      </w:r>
      <w:r w:rsidRPr="00632276">
        <w:rPr>
          <w:rFonts w:asciiTheme="minorBidi" w:hAnsiTheme="minorBidi" w:cs="Simplified Arabic" w:hint="cs"/>
          <w:sz w:val="24"/>
          <w:szCs w:val="24"/>
          <w:rtl/>
          <w:lang w:bidi="ar-EG"/>
        </w:rPr>
        <w:t>تم ا</w:t>
      </w:r>
      <w:r w:rsidRPr="00632276">
        <w:rPr>
          <w:rFonts w:asciiTheme="minorBidi" w:hAnsiTheme="minorBidi" w:cs="Simplified Arabic"/>
          <w:sz w:val="24"/>
          <w:szCs w:val="24"/>
          <w:rtl/>
          <w:lang w:bidi="ar-EG"/>
        </w:rPr>
        <w:t xml:space="preserve">ستخدم صناديق فصل القمامة </w:t>
      </w:r>
      <w:proofErr w:type="spellStart"/>
      <w:r w:rsidRPr="00632276">
        <w:rPr>
          <w:rFonts w:asciiTheme="minorBidi" w:hAnsiTheme="minorBidi" w:cs="Simplified Arabic"/>
          <w:sz w:val="24"/>
          <w:szCs w:val="24"/>
          <w:rtl/>
          <w:lang w:bidi="ar-EG"/>
        </w:rPr>
        <w:t>ف</w:t>
      </w:r>
      <w:r w:rsidR="004D1069" w:rsidRPr="00632276">
        <w:rPr>
          <w:rFonts w:asciiTheme="minorBidi" w:hAnsiTheme="minorBidi" w:cs="Simplified Arabic" w:hint="cs"/>
          <w:sz w:val="24"/>
          <w:szCs w:val="24"/>
          <w:rtl/>
          <w:lang w:bidi="ar-EG"/>
        </w:rPr>
        <w:t>ى</w:t>
      </w:r>
      <w:proofErr w:type="spellEnd"/>
      <w:r w:rsidRPr="00632276">
        <w:rPr>
          <w:rFonts w:asciiTheme="minorBidi" w:hAnsiTheme="minorBidi" w:cs="Simplified Arabic"/>
          <w:sz w:val="24"/>
          <w:szCs w:val="24"/>
          <w:rtl/>
          <w:lang w:bidi="ar-EG"/>
        </w:rPr>
        <w:t xml:space="preserve"> جميع أماكن العمل بغرض إعادة تدوير النفايات. </w:t>
      </w:r>
      <w:r w:rsidRPr="00632276">
        <w:rPr>
          <w:rFonts w:asciiTheme="minorBidi" w:hAnsiTheme="minorBidi" w:cs="Simplified Arabic" w:hint="cs"/>
          <w:sz w:val="24"/>
          <w:szCs w:val="24"/>
          <w:rtl/>
          <w:lang w:bidi="ar-EG"/>
        </w:rPr>
        <w:t>ودخلت الشركة</w:t>
      </w:r>
      <w:r w:rsidRPr="00632276">
        <w:rPr>
          <w:rFonts w:asciiTheme="minorBidi" w:hAnsiTheme="minorBidi" w:cs="Simplified Arabic"/>
          <w:sz w:val="24"/>
          <w:szCs w:val="24"/>
          <w:rtl/>
          <w:lang w:bidi="ar-EG"/>
        </w:rPr>
        <w:t xml:space="preserve"> في شراكة مع شركات إعادة التدوير للاستفادة من المخلفات الورقية والبلاستيكية</w:t>
      </w:r>
      <w:r w:rsidR="00632276">
        <w:rPr>
          <w:rFonts w:asciiTheme="minorBidi" w:hAnsiTheme="minorBidi" w:cs="Simplified Arabic" w:hint="cs"/>
          <w:sz w:val="24"/>
          <w:szCs w:val="24"/>
          <w:rtl/>
          <w:lang w:bidi="ar-EG"/>
        </w:rPr>
        <w:t>.</w:t>
      </w:r>
    </w:p>
    <w:p w14:paraId="21AF883A" w14:textId="1EC76C62" w:rsidR="001A6D4E" w:rsidRPr="00632276" w:rsidRDefault="001A6D4E" w:rsidP="00120DD3">
      <w:pPr>
        <w:tabs>
          <w:tab w:val="left" w:pos="2402"/>
        </w:tabs>
        <w:spacing w:after="0"/>
        <w:ind w:firstLine="567"/>
        <w:jc w:val="both"/>
        <w:rPr>
          <w:rFonts w:asciiTheme="minorBidi" w:hAnsiTheme="minorBidi" w:cs="Simplified Arabic"/>
          <w:b/>
          <w:bCs/>
          <w:sz w:val="24"/>
          <w:szCs w:val="24"/>
          <w:u w:val="single"/>
          <w:lang w:bidi="ar-EG"/>
        </w:rPr>
      </w:pPr>
      <w:r w:rsidRPr="00632276">
        <w:rPr>
          <w:rFonts w:asciiTheme="minorBidi" w:hAnsiTheme="minorBidi" w:cs="Simplified Arabic" w:hint="cs"/>
          <w:b/>
          <w:bCs/>
          <w:sz w:val="24"/>
          <w:szCs w:val="24"/>
          <w:u w:val="single"/>
          <w:rtl/>
          <w:lang w:bidi="ar-EG"/>
        </w:rPr>
        <w:t>البيئة الخارجية وا</w:t>
      </w:r>
      <w:r w:rsidRPr="00632276">
        <w:rPr>
          <w:rFonts w:asciiTheme="minorBidi" w:hAnsiTheme="minorBidi" w:cs="Simplified Arabic"/>
          <w:b/>
          <w:bCs/>
          <w:sz w:val="24"/>
          <w:szCs w:val="24"/>
          <w:u w:val="single"/>
          <w:rtl/>
          <w:lang w:bidi="ar-EG"/>
        </w:rPr>
        <w:t>لمناظر الطبيعية</w:t>
      </w:r>
    </w:p>
    <w:p w14:paraId="6609D96F" w14:textId="77777777" w:rsidR="001A6D4E" w:rsidRPr="001D7A4B" w:rsidRDefault="001A6D4E" w:rsidP="00C15B39">
      <w:pPr>
        <w:pStyle w:val="ListParagraph"/>
        <w:numPr>
          <w:ilvl w:val="0"/>
          <w:numId w:val="5"/>
        </w:numPr>
        <w:tabs>
          <w:tab w:val="left" w:pos="2402"/>
        </w:tabs>
        <w:spacing w:after="120"/>
        <w:ind w:left="1270" w:hanging="295"/>
        <w:contextualSpacing w:val="0"/>
        <w:jc w:val="both"/>
        <w:rPr>
          <w:rFonts w:asciiTheme="minorBidi" w:hAnsiTheme="minorBidi" w:cs="Simplified Arabic"/>
          <w:sz w:val="24"/>
          <w:szCs w:val="24"/>
          <w:lang w:bidi="ar-EG"/>
        </w:rPr>
      </w:pPr>
      <w:r w:rsidRPr="001D7A4B">
        <w:rPr>
          <w:rFonts w:asciiTheme="minorBidi" w:hAnsiTheme="minorBidi" w:cs="Simplified Arabic" w:hint="cs"/>
          <w:sz w:val="24"/>
          <w:szCs w:val="24"/>
          <w:rtl/>
          <w:lang w:bidi="ar-EG"/>
        </w:rPr>
        <w:t>ساهمت شركة</w:t>
      </w:r>
      <w:r w:rsidRPr="001D7A4B">
        <w:rPr>
          <w:rFonts w:asciiTheme="minorBidi" w:hAnsiTheme="minorBidi" w:cs="Simplified Arabic"/>
          <w:sz w:val="24"/>
          <w:szCs w:val="24"/>
          <w:rtl/>
          <w:lang w:bidi="ar-EG"/>
        </w:rPr>
        <w:t xml:space="preserve"> </w:t>
      </w:r>
      <w:proofErr w:type="spellStart"/>
      <w:r w:rsidRPr="001D7A4B">
        <w:rPr>
          <w:rFonts w:asciiTheme="minorBidi" w:hAnsiTheme="minorBidi" w:cs="Simplified Arabic"/>
          <w:sz w:val="24"/>
          <w:szCs w:val="24"/>
          <w:rtl/>
          <w:lang w:bidi="ar-EG"/>
        </w:rPr>
        <w:t>إنبي</w:t>
      </w:r>
      <w:proofErr w:type="spellEnd"/>
      <w:r w:rsidRPr="001D7A4B">
        <w:rPr>
          <w:rFonts w:asciiTheme="minorBidi" w:hAnsiTheme="minorBidi" w:cs="Simplified Arabic"/>
          <w:sz w:val="24"/>
          <w:szCs w:val="24"/>
          <w:rtl/>
          <w:lang w:bidi="ar-EG"/>
        </w:rPr>
        <w:t xml:space="preserve"> بشكل </w:t>
      </w:r>
      <w:r w:rsidRPr="001D7A4B">
        <w:rPr>
          <w:rFonts w:asciiTheme="minorBidi" w:hAnsiTheme="minorBidi" w:cs="Simplified Arabic" w:hint="cs"/>
          <w:sz w:val="24"/>
          <w:szCs w:val="24"/>
          <w:rtl/>
          <w:lang w:bidi="ar-EG"/>
        </w:rPr>
        <w:t>كبير</w:t>
      </w:r>
      <w:r w:rsidRPr="001D7A4B">
        <w:rPr>
          <w:rFonts w:asciiTheme="minorBidi" w:hAnsiTheme="minorBidi" w:cs="Simplified Arabic"/>
          <w:sz w:val="24"/>
          <w:szCs w:val="24"/>
          <w:rtl/>
          <w:lang w:bidi="ar-EG"/>
        </w:rPr>
        <w:t xml:space="preserve"> في زيادة المساحة الخضراء في جميع أرجاء القاهرة، وتقوم بهذا الدور من خلال تشجير وتنسيق المواقع وإضافة المساحات الخضراء والأشجار بالمدينة</w:t>
      </w:r>
      <w:r w:rsidRPr="001D7A4B">
        <w:rPr>
          <w:rFonts w:asciiTheme="minorBidi" w:hAnsiTheme="minorBidi" w:cs="Simplified Arabic" w:hint="cs"/>
          <w:sz w:val="24"/>
          <w:szCs w:val="24"/>
          <w:rtl/>
          <w:lang w:bidi="ar-EG"/>
        </w:rPr>
        <w:t>.</w:t>
      </w:r>
    </w:p>
    <w:p w14:paraId="22E7524A" w14:textId="77777777" w:rsidR="001A6D4E" w:rsidRPr="001D7A4B" w:rsidRDefault="001A6D4E" w:rsidP="00C15B39">
      <w:pPr>
        <w:pStyle w:val="ListParagraph"/>
        <w:numPr>
          <w:ilvl w:val="0"/>
          <w:numId w:val="5"/>
        </w:numPr>
        <w:tabs>
          <w:tab w:val="left" w:pos="2402"/>
        </w:tabs>
        <w:spacing w:after="120"/>
        <w:ind w:left="1270" w:hanging="295"/>
        <w:contextualSpacing w:val="0"/>
        <w:jc w:val="both"/>
        <w:rPr>
          <w:rFonts w:asciiTheme="minorBidi" w:hAnsiTheme="minorBidi" w:cs="Simplified Arabic"/>
          <w:sz w:val="24"/>
          <w:szCs w:val="24"/>
          <w:lang w:bidi="ar-EG"/>
        </w:rPr>
      </w:pPr>
      <w:r w:rsidRPr="001D7A4B">
        <w:rPr>
          <w:rFonts w:asciiTheme="minorBidi" w:hAnsiTheme="minorBidi" w:cs="Simplified Arabic" w:hint="cs"/>
          <w:sz w:val="24"/>
          <w:szCs w:val="24"/>
          <w:rtl/>
          <w:lang w:bidi="ar-EG"/>
        </w:rPr>
        <w:t xml:space="preserve">ساهمت فرق عمل من شركة </w:t>
      </w:r>
      <w:proofErr w:type="spellStart"/>
      <w:r w:rsidRPr="001D7A4B">
        <w:rPr>
          <w:rFonts w:asciiTheme="minorBidi" w:hAnsiTheme="minorBidi" w:cs="Simplified Arabic" w:hint="cs"/>
          <w:sz w:val="24"/>
          <w:szCs w:val="24"/>
          <w:rtl/>
          <w:lang w:bidi="ar-EG"/>
        </w:rPr>
        <w:t>إنبى</w:t>
      </w:r>
      <w:proofErr w:type="spellEnd"/>
      <w:r w:rsidRPr="001D7A4B">
        <w:rPr>
          <w:rFonts w:asciiTheme="minorBidi" w:hAnsiTheme="minorBidi" w:cs="Simplified Arabic"/>
          <w:sz w:val="24"/>
          <w:szCs w:val="24"/>
          <w:rtl/>
          <w:lang w:bidi="ar-EG"/>
        </w:rPr>
        <w:t xml:space="preserve"> في رصف </w:t>
      </w:r>
      <w:r w:rsidRPr="001D7A4B">
        <w:rPr>
          <w:rFonts w:asciiTheme="minorBidi" w:hAnsiTheme="minorBidi" w:cs="Simplified Arabic" w:hint="cs"/>
          <w:sz w:val="24"/>
          <w:szCs w:val="24"/>
          <w:rtl/>
          <w:lang w:bidi="ar-EG"/>
        </w:rPr>
        <w:t xml:space="preserve">وتأهيل </w:t>
      </w:r>
      <w:r w:rsidRPr="001D7A4B">
        <w:rPr>
          <w:rFonts w:asciiTheme="minorBidi" w:hAnsiTheme="minorBidi" w:cs="Simplified Arabic"/>
          <w:sz w:val="24"/>
          <w:szCs w:val="24"/>
          <w:rtl/>
          <w:lang w:bidi="ar-EG"/>
        </w:rPr>
        <w:t>الطرق العامة بالمدينة ويشمل ذلك رصف وإنارة الشوارع والطرق بمواقع العمل</w:t>
      </w:r>
      <w:r w:rsidRPr="001D7A4B">
        <w:rPr>
          <w:rFonts w:asciiTheme="minorBidi" w:hAnsiTheme="minorBidi" w:cs="Simplified Arabic"/>
          <w:sz w:val="24"/>
          <w:szCs w:val="24"/>
          <w:lang w:bidi="ar-EG"/>
        </w:rPr>
        <w:t>.</w:t>
      </w:r>
    </w:p>
    <w:p w14:paraId="1F4CA7FE" w14:textId="77777777" w:rsidR="001A6D4E" w:rsidRPr="001D7A4B" w:rsidRDefault="001A6D4E" w:rsidP="00120DD3">
      <w:pPr>
        <w:tabs>
          <w:tab w:val="left" w:pos="2402"/>
        </w:tabs>
        <w:spacing w:after="0"/>
        <w:ind w:firstLine="567"/>
        <w:jc w:val="both"/>
        <w:rPr>
          <w:rFonts w:asciiTheme="minorBidi" w:hAnsiTheme="minorBidi" w:cs="Simplified Arabic"/>
          <w:b/>
          <w:bCs/>
          <w:sz w:val="24"/>
          <w:szCs w:val="24"/>
          <w:u w:val="single"/>
          <w:lang w:bidi="ar-EG"/>
        </w:rPr>
      </w:pPr>
      <w:r w:rsidRPr="001D7A4B">
        <w:rPr>
          <w:rFonts w:asciiTheme="minorBidi" w:hAnsiTheme="minorBidi" w:cs="Simplified Arabic" w:hint="cs"/>
          <w:b/>
          <w:bCs/>
          <w:sz w:val="24"/>
          <w:szCs w:val="24"/>
          <w:u w:val="single"/>
          <w:rtl/>
          <w:lang w:bidi="ar-EG"/>
        </w:rPr>
        <w:t>الاستشارات البيئية</w:t>
      </w:r>
    </w:p>
    <w:p w14:paraId="5AD57D36" w14:textId="77777777" w:rsidR="001A6D4E" w:rsidRPr="001D7A4B" w:rsidRDefault="001A6D4E" w:rsidP="00C15B39">
      <w:pPr>
        <w:pStyle w:val="ListParagraph"/>
        <w:numPr>
          <w:ilvl w:val="0"/>
          <w:numId w:val="5"/>
        </w:numPr>
        <w:tabs>
          <w:tab w:val="left" w:pos="2402"/>
        </w:tabs>
        <w:spacing w:after="120"/>
        <w:ind w:left="1270" w:hanging="295"/>
        <w:contextualSpacing w:val="0"/>
        <w:jc w:val="both"/>
        <w:rPr>
          <w:rFonts w:asciiTheme="minorBidi" w:hAnsiTheme="minorBidi" w:cs="Simplified Arabic"/>
          <w:sz w:val="24"/>
          <w:szCs w:val="24"/>
          <w:lang w:bidi="ar-EG"/>
        </w:rPr>
      </w:pPr>
      <w:r w:rsidRPr="001D7A4B">
        <w:rPr>
          <w:rFonts w:asciiTheme="minorBidi" w:hAnsiTheme="minorBidi" w:cs="Simplified Arabic"/>
          <w:sz w:val="24"/>
          <w:szCs w:val="24"/>
          <w:rtl/>
          <w:lang w:bidi="ar-EG"/>
        </w:rPr>
        <w:t xml:space="preserve">كجزء من مساهمة </w:t>
      </w:r>
      <w:r w:rsidRPr="001D7A4B">
        <w:rPr>
          <w:rFonts w:asciiTheme="minorBidi" w:hAnsiTheme="minorBidi" w:cs="Simplified Arabic" w:hint="cs"/>
          <w:sz w:val="24"/>
          <w:szCs w:val="24"/>
          <w:rtl/>
          <w:lang w:bidi="ar-EG"/>
        </w:rPr>
        <w:t xml:space="preserve">شركة </w:t>
      </w:r>
      <w:proofErr w:type="spellStart"/>
      <w:r w:rsidRPr="001D7A4B">
        <w:rPr>
          <w:rFonts w:asciiTheme="minorBidi" w:hAnsiTheme="minorBidi" w:cs="Simplified Arabic"/>
          <w:sz w:val="24"/>
          <w:szCs w:val="24"/>
          <w:rtl/>
          <w:lang w:bidi="ar-EG"/>
        </w:rPr>
        <w:t>إنبي</w:t>
      </w:r>
      <w:proofErr w:type="spellEnd"/>
      <w:r w:rsidRPr="001D7A4B">
        <w:rPr>
          <w:rFonts w:asciiTheme="minorBidi" w:hAnsiTheme="minorBidi" w:cs="Simplified Arabic"/>
          <w:sz w:val="24"/>
          <w:szCs w:val="24"/>
          <w:rtl/>
          <w:lang w:bidi="ar-EG"/>
        </w:rPr>
        <w:t xml:space="preserve"> في التنمية المستدامة، تم اعتماد </w:t>
      </w:r>
      <w:proofErr w:type="spellStart"/>
      <w:r w:rsidRPr="001D7A4B">
        <w:rPr>
          <w:rFonts w:asciiTheme="minorBidi" w:hAnsiTheme="minorBidi" w:cs="Simplified Arabic"/>
          <w:sz w:val="24"/>
          <w:szCs w:val="24"/>
          <w:rtl/>
          <w:lang w:bidi="ar-EG"/>
        </w:rPr>
        <w:t>إنبي</w:t>
      </w:r>
      <w:proofErr w:type="spellEnd"/>
      <w:r w:rsidRPr="001D7A4B">
        <w:rPr>
          <w:rFonts w:asciiTheme="minorBidi" w:hAnsiTheme="minorBidi" w:cs="Simplified Arabic"/>
          <w:sz w:val="24"/>
          <w:szCs w:val="24"/>
          <w:rtl/>
          <w:lang w:bidi="ar-EG"/>
        </w:rPr>
        <w:t xml:space="preserve"> من قبل جهاز شؤون البيئة المصري (</w:t>
      </w:r>
      <w:r w:rsidRPr="00C107CC">
        <w:rPr>
          <w:rFonts w:asciiTheme="majorBidi" w:hAnsiTheme="majorBidi" w:cstheme="majorBidi"/>
          <w:sz w:val="24"/>
          <w:szCs w:val="24"/>
          <w:lang w:bidi="ar-EG"/>
        </w:rPr>
        <w:t>EEAA</w:t>
      </w:r>
      <w:r w:rsidRPr="001D7A4B">
        <w:rPr>
          <w:rFonts w:asciiTheme="minorBidi" w:hAnsiTheme="minorBidi" w:cs="Simplified Arabic"/>
          <w:sz w:val="24"/>
          <w:szCs w:val="24"/>
          <w:rtl/>
          <w:lang w:bidi="ar-EG"/>
        </w:rPr>
        <w:t>) كشركة استشارية وفقًا للمادة 13 مكررة من قانون البيئة المصري رقم 4/1994 المعدل بالقانون 9/2009 ولائحته التنفيذية. تتمثل مجالات الاستشارات في دراسات تقييم المخاطر الكمية والتوفيق بين أنشطة الظروف البيئية.</w:t>
      </w:r>
    </w:p>
    <w:p w14:paraId="4B315476" w14:textId="77777777" w:rsidR="001A6D4E" w:rsidRPr="001D7A4B" w:rsidRDefault="001A6D4E" w:rsidP="00C15B39">
      <w:pPr>
        <w:pStyle w:val="ListParagraph"/>
        <w:numPr>
          <w:ilvl w:val="0"/>
          <w:numId w:val="5"/>
        </w:numPr>
        <w:tabs>
          <w:tab w:val="left" w:pos="2402"/>
        </w:tabs>
        <w:spacing w:after="120"/>
        <w:ind w:left="1270" w:hanging="295"/>
        <w:contextualSpacing w:val="0"/>
        <w:jc w:val="both"/>
        <w:rPr>
          <w:rFonts w:asciiTheme="minorBidi" w:hAnsiTheme="minorBidi" w:cs="Simplified Arabic"/>
          <w:sz w:val="24"/>
          <w:szCs w:val="24"/>
          <w:lang w:bidi="ar-EG"/>
        </w:rPr>
      </w:pPr>
      <w:r w:rsidRPr="001D7A4B">
        <w:rPr>
          <w:rFonts w:asciiTheme="minorBidi" w:hAnsiTheme="minorBidi" w:cs="Simplified Arabic" w:hint="cs"/>
          <w:sz w:val="24"/>
          <w:szCs w:val="24"/>
          <w:rtl/>
          <w:lang w:bidi="ar-EG"/>
        </w:rPr>
        <w:t xml:space="preserve">تم اعتماد الشركة بواسطة المعهد </w:t>
      </w:r>
      <w:proofErr w:type="spellStart"/>
      <w:r w:rsidRPr="001D7A4B">
        <w:rPr>
          <w:rFonts w:asciiTheme="minorBidi" w:hAnsiTheme="minorBidi" w:cs="Simplified Arabic" w:hint="cs"/>
          <w:sz w:val="24"/>
          <w:szCs w:val="24"/>
          <w:rtl/>
          <w:lang w:bidi="ar-EG"/>
        </w:rPr>
        <w:t>القومى</w:t>
      </w:r>
      <w:proofErr w:type="spellEnd"/>
      <w:r w:rsidRPr="001D7A4B">
        <w:rPr>
          <w:rFonts w:asciiTheme="minorBidi" w:hAnsiTheme="minorBidi" w:cs="Simplified Arabic" w:hint="cs"/>
          <w:sz w:val="24"/>
          <w:szCs w:val="24"/>
          <w:rtl/>
          <w:lang w:bidi="ar-EG"/>
        </w:rPr>
        <w:t xml:space="preserve"> للجودة (</w:t>
      </w:r>
      <w:r w:rsidRPr="00C107CC">
        <w:rPr>
          <w:rFonts w:asciiTheme="majorBidi" w:hAnsiTheme="majorBidi" w:cstheme="majorBidi"/>
          <w:sz w:val="24"/>
          <w:szCs w:val="24"/>
          <w:lang w:bidi="ar-EG"/>
        </w:rPr>
        <w:t>NQI</w:t>
      </w:r>
      <w:r w:rsidRPr="001D7A4B">
        <w:rPr>
          <w:rFonts w:asciiTheme="minorBidi" w:hAnsiTheme="minorBidi" w:cs="Simplified Arabic" w:hint="cs"/>
          <w:sz w:val="24"/>
          <w:szCs w:val="24"/>
          <w:rtl/>
          <w:lang w:bidi="ar-EG"/>
        </w:rPr>
        <w:t xml:space="preserve">) لتقديم خدمات الاستشارات والتأهيل والتدريب </w:t>
      </w:r>
      <w:proofErr w:type="spellStart"/>
      <w:r w:rsidRPr="001D7A4B">
        <w:rPr>
          <w:rFonts w:asciiTheme="minorBidi" w:hAnsiTheme="minorBidi" w:cs="Simplified Arabic" w:hint="cs"/>
          <w:sz w:val="24"/>
          <w:szCs w:val="24"/>
          <w:rtl/>
          <w:lang w:bidi="ar-EG"/>
        </w:rPr>
        <w:t>فى</w:t>
      </w:r>
      <w:proofErr w:type="spellEnd"/>
      <w:r w:rsidRPr="001D7A4B">
        <w:rPr>
          <w:rFonts w:asciiTheme="minorBidi" w:hAnsiTheme="minorBidi" w:cs="Simplified Arabic" w:hint="cs"/>
          <w:sz w:val="24"/>
          <w:szCs w:val="24"/>
          <w:rtl/>
          <w:lang w:bidi="ar-EG"/>
        </w:rPr>
        <w:t xml:space="preserve"> مجالات نظم ادارة البيئة. </w:t>
      </w:r>
    </w:p>
    <w:p w14:paraId="3E821686" w14:textId="77777777" w:rsidR="001A6D4E" w:rsidRPr="008B3B6A" w:rsidRDefault="001A6D4E" w:rsidP="00C107CC">
      <w:pPr>
        <w:pStyle w:val="ListParagraph"/>
        <w:numPr>
          <w:ilvl w:val="0"/>
          <w:numId w:val="20"/>
        </w:numPr>
        <w:tabs>
          <w:tab w:val="right" w:pos="849"/>
        </w:tabs>
        <w:spacing w:before="60" w:after="0"/>
        <w:ind w:left="380" w:hanging="96"/>
        <w:contextualSpacing w:val="0"/>
        <w:jc w:val="both"/>
        <w:rPr>
          <w:rFonts w:asciiTheme="minorBidi" w:hAnsiTheme="minorBidi" w:cs="Simplified Arabic"/>
          <w:b/>
          <w:bCs/>
          <w:color w:val="0000A8"/>
          <w:sz w:val="26"/>
          <w:szCs w:val="26"/>
          <w:rtl/>
          <w:lang w:bidi="ar-EG"/>
        </w:rPr>
      </w:pPr>
      <w:r w:rsidRPr="008B3B6A">
        <w:rPr>
          <w:rFonts w:asciiTheme="minorBidi" w:hAnsiTheme="minorBidi" w:cs="Simplified Arabic"/>
          <w:b/>
          <w:bCs/>
          <w:color w:val="0000A8"/>
          <w:sz w:val="26"/>
          <w:szCs w:val="26"/>
          <w:rtl/>
          <w:lang w:bidi="ar-EG"/>
        </w:rPr>
        <w:t>محور التنمية العمرانية</w:t>
      </w:r>
    </w:p>
    <w:p w14:paraId="1FA6DC7D" w14:textId="1094E189" w:rsidR="001A6D4E" w:rsidRPr="001D7A4B" w:rsidRDefault="001A6D4E" w:rsidP="00C15B39">
      <w:pPr>
        <w:pStyle w:val="ListParagraph"/>
        <w:numPr>
          <w:ilvl w:val="0"/>
          <w:numId w:val="5"/>
        </w:numPr>
        <w:tabs>
          <w:tab w:val="left" w:pos="2402"/>
        </w:tabs>
        <w:spacing w:after="120"/>
        <w:ind w:left="1270" w:hanging="295"/>
        <w:contextualSpacing w:val="0"/>
        <w:jc w:val="both"/>
        <w:rPr>
          <w:rFonts w:asciiTheme="minorBidi" w:hAnsiTheme="minorBidi" w:cs="Simplified Arabic"/>
          <w:sz w:val="24"/>
          <w:szCs w:val="24"/>
          <w:rtl/>
          <w:lang w:bidi="ar-EG"/>
        </w:rPr>
      </w:pPr>
      <w:r w:rsidRPr="001D7A4B">
        <w:rPr>
          <w:rFonts w:asciiTheme="minorBidi" w:hAnsiTheme="minorBidi" w:cs="Simplified Arabic" w:hint="cs"/>
          <w:sz w:val="24"/>
          <w:szCs w:val="24"/>
          <w:rtl/>
          <w:lang w:bidi="ar-EG"/>
        </w:rPr>
        <w:t xml:space="preserve">قامت شركة </w:t>
      </w:r>
      <w:proofErr w:type="spellStart"/>
      <w:r w:rsidRPr="001D7A4B">
        <w:rPr>
          <w:rFonts w:asciiTheme="minorBidi" w:hAnsiTheme="minorBidi" w:cs="Simplified Arabic" w:hint="cs"/>
          <w:sz w:val="24"/>
          <w:szCs w:val="24"/>
          <w:rtl/>
          <w:lang w:bidi="ar-EG"/>
        </w:rPr>
        <w:t>إنبى</w:t>
      </w:r>
      <w:proofErr w:type="spellEnd"/>
      <w:r w:rsidRPr="001D7A4B">
        <w:rPr>
          <w:rFonts w:asciiTheme="minorBidi" w:hAnsiTheme="minorBidi" w:cs="Simplified Arabic" w:hint="cs"/>
          <w:sz w:val="24"/>
          <w:szCs w:val="24"/>
          <w:rtl/>
          <w:lang w:bidi="ar-EG"/>
        </w:rPr>
        <w:t xml:space="preserve"> بتنفيذ العديد من المشروعات الكبرى داخل الجمهورية والتي لها أثر كبير في دعم مسيرة </w:t>
      </w:r>
      <w:proofErr w:type="spellStart"/>
      <w:r w:rsidRPr="001D7A4B">
        <w:rPr>
          <w:rFonts w:asciiTheme="minorBidi" w:hAnsiTheme="minorBidi" w:cs="Simplified Arabic" w:hint="cs"/>
          <w:sz w:val="24"/>
          <w:szCs w:val="24"/>
          <w:rtl/>
          <w:lang w:bidi="ar-EG"/>
        </w:rPr>
        <w:t>ا</w:t>
      </w:r>
      <w:r w:rsidR="004D1069">
        <w:rPr>
          <w:rFonts w:asciiTheme="minorBidi" w:hAnsiTheme="minorBidi" w:cs="Simplified Arabic" w:hint="cs"/>
          <w:sz w:val="24"/>
          <w:szCs w:val="24"/>
          <w:rtl/>
          <w:lang w:bidi="ar-EG"/>
        </w:rPr>
        <w:t>لإ</w:t>
      </w:r>
      <w:r w:rsidRPr="001D7A4B">
        <w:rPr>
          <w:rFonts w:asciiTheme="minorBidi" w:hAnsiTheme="minorBidi" w:cs="Simplified Arabic" w:hint="cs"/>
          <w:sz w:val="24"/>
          <w:szCs w:val="24"/>
          <w:rtl/>
          <w:lang w:bidi="ar-EG"/>
        </w:rPr>
        <w:t>قتصاد</w:t>
      </w:r>
      <w:proofErr w:type="spellEnd"/>
      <w:r w:rsidRPr="001D7A4B">
        <w:rPr>
          <w:rFonts w:asciiTheme="minorBidi" w:hAnsiTheme="minorBidi" w:cs="Simplified Arabic" w:hint="cs"/>
          <w:sz w:val="24"/>
          <w:szCs w:val="24"/>
          <w:rtl/>
          <w:lang w:bidi="ar-EG"/>
        </w:rPr>
        <w:t xml:space="preserve"> </w:t>
      </w:r>
      <w:proofErr w:type="spellStart"/>
      <w:r w:rsidRPr="001D7A4B">
        <w:rPr>
          <w:rFonts w:asciiTheme="minorBidi" w:hAnsiTheme="minorBidi" w:cs="Simplified Arabic" w:hint="cs"/>
          <w:sz w:val="24"/>
          <w:szCs w:val="24"/>
          <w:rtl/>
          <w:lang w:bidi="ar-EG"/>
        </w:rPr>
        <w:t>المصرى</w:t>
      </w:r>
      <w:proofErr w:type="spellEnd"/>
      <w:r w:rsidRPr="001D7A4B">
        <w:rPr>
          <w:rFonts w:asciiTheme="minorBidi" w:hAnsiTheme="minorBidi" w:cs="Simplified Arabic" w:hint="cs"/>
          <w:sz w:val="24"/>
          <w:szCs w:val="24"/>
          <w:rtl/>
          <w:lang w:bidi="ar-EG"/>
        </w:rPr>
        <w:t xml:space="preserve"> وتحقيق التنمية المستدامة المكانية والتوسع في التنمية العمرانية في كافة انحاء الجمهورية. </w:t>
      </w:r>
    </w:p>
    <w:p w14:paraId="42090B08" w14:textId="70EB505C" w:rsidR="004613A5" w:rsidRPr="008B3B6A" w:rsidRDefault="004613A5" w:rsidP="00D547D4">
      <w:pPr>
        <w:pBdr>
          <w:top w:val="nil"/>
          <w:left w:val="nil"/>
          <w:bottom w:val="nil"/>
          <w:right w:val="nil"/>
          <w:between w:val="nil"/>
        </w:pBdr>
        <w:tabs>
          <w:tab w:val="right" w:pos="566"/>
        </w:tabs>
        <w:spacing w:after="120"/>
        <w:jc w:val="center"/>
        <w:rPr>
          <w:rFonts w:ascii="Simplified Arabic" w:eastAsia="Simplified Arabic" w:hAnsi="Simplified Arabic" w:cs="Simplified Arabic"/>
          <w:bCs/>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3B6A">
        <w:rPr>
          <w:rFonts w:ascii="Simplified Arabic" w:eastAsia="Simplified Arabic" w:hAnsi="Simplified Arabic" w:cs="Simplified Arabic" w:hint="cs"/>
          <w:bCs/>
          <w:color w:val="000000" w:themeColor="text1"/>
          <w:sz w:val="32"/>
          <w:szCs w:val="32"/>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الفصل الرابع</w:t>
      </w:r>
    </w:p>
    <w:p w14:paraId="6A057006" w14:textId="7CA51DB6" w:rsidR="00D02887" w:rsidRPr="008B3B6A" w:rsidRDefault="001E783C" w:rsidP="001D56E8">
      <w:pPr>
        <w:pBdr>
          <w:top w:val="nil"/>
          <w:left w:val="nil"/>
          <w:bottom w:val="nil"/>
          <w:right w:val="nil"/>
          <w:between w:val="nil"/>
        </w:pBdr>
        <w:tabs>
          <w:tab w:val="right" w:pos="566"/>
        </w:tabs>
        <w:spacing w:after="60"/>
        <w:ind w:firstLine="142"/>
        <w:jc w:val="both"/>
        <w:rPr>
          <w:rFonts w:ascii="Simplified Arabic" w:eastAsia="Simplified Arabic" w:hAnsi="Simplified Arabic" w:cs="Simplified Arabic"/>
          <w:bCs/>
          <w:color w:val="8E0000"/>
          <w:sz w:val="28"/>
          <w:szCs w:val="28"/>
          <w:u w:val="single"/>
        </w:rPr>
      </w:pPr>
      <w:r w:rsidRPr="008B3B6A">
        <w:rPr>
          <w:rFonts w:ascii="Simplified Arabic" w:eastAsia="Simplified Arabic" w:hAnsi="Simplified Arabic" w:cs="Simplified Arabic" w:hint="cs"/>
          <w:bCs/>
          <w:color w:val="8E0000"/>
          <w:sz w:val="28"/>
          <w:szCs w:val="28"/>
          <w:u w:val="single"/>
          <w:rtl/>
        </w:rPr>
        <w:t>النتائج والتوصيات</w:t>
      </w:r>
    </w:p>
    <w:p w14:paraId="4AF8FA55" w14:textId="6571BF95" w:rsidR="001E783C" w:rsidRPr="008B3B6A" w:rsidRDefault="00D547D4" w:rsidP="001D56E8">
      <w:pPr>
        <w:pBdr>
          <w:top w:val="nil"/>
          <w:left w:val="nil"/>
          <w:bottom w:val="nil"/>
          <w:right w:val="nil"/>
          <w:between w:val="nil"/>
        </w:pBdr>
        <w:tabs>
          <w:tab w:val="right" w:pos="849"/>
        </w:tabs>
        <w:spacing w:before="60" w:after="60"/>
        <w:ind w:right="851" w:firstLine="142"/>
        <w:jc w:val="both"/>
        <w:rPr>
          <w:rFonts w:ascii="Simplified Arabic" w:eastAsia="Simplified Arabic" w:hAnsi="Simplified Arabic" w:cs="Simplified Arabic"/>
          <w:bCs/>
          <w:color w:val="336600"/>
          <w:sz w:val="28"/>
          <w:szCs w:val="28"/>
          <w:u w:val="single"/>
          <w:rtl/>
        </w:rPr>
      </w:pPr>
      <w:r w:rsidRPr="008B3B6A">
        <w:rPr>
          <w:rFonts w:ascii="Simplified Arabic" w:eastAsia="Simplified Arabic" w:hAnsi="Simplified Arabic" w:cs="Simplified Arabic" w:hint="cs"/>
          <w:bCs/>
          <w:color w:val="336600"/>
          <w:sz w:val="28"/>
          <w:szCs w:val="28"/>
          <w:rtl/>
        </w:rPr>
        <w:t xml:space="preserve">1- </w:t>
      </w:r>
      <w:r w:rsidR="001E783C" w:rsidRPr="008B3B6A">
        <w:rPr>
          <w:rFonts w:ascii="Simplified Arabic" w:eastAsia="Simplified Arabic" w:hAnsi="Simplified Arabic" w:cs="Simplified Arabic" w:hint="cs"/>
          <w:bCs/>
          <w:color w:val="336600"/>
          <w:sz w:val="28"/>
          <w:szCs w:val="28"/>
          <w:u w:val="single"/>
          <w:rtl/>
        </w:rPr>
        <w:t>النتائج</w:t>
      </w:r>
    </w:p>
    <w:p w14:paraId="7E0A4609" w14:textId="5863DBB7" w:rsidR="00FB5B70" w:rsidRDefault="00F87F25" w:rsidP="001D56E8">
      <w:pPr>
        <w:spacing w:after="60" w:line="380" w:lineRule="exact"/>
        <w:ind w:left="425"/>
        <w:jc w:val="both"/>
        <w:rPr>
          <w:rFonts w:asciiTheme="minorBidi" w:hAnsiTheme="minorBidi" w:cs="Simplified Arabic"/>
          <w:color w:val="000000" w:themeColor="text1"/>
          <w:sz w:val="24"/>
          <w:szCs w:val="24"/>
          <w:rtl/>
          <w:lang w:bidi="ar-EG"/>
        </w:rPr>
      </w:pPr>
      <w:r w:rsidRPr="00F87F25">
        <w:rPr>
          <w:rFonts w:asciiTheme="minorBidi" w:hAnsiTheme="minorBidi" w:cs="Simplified Arabic" w:hint="cs"/>
          <w:color w:val="000000" w:themeColor="text1"/>
          <w:sz w:val="24"/>
          <w:szCs w:val="24"/>
          <w:rtl/>
          <w:lang w:bidi="ar-EG"/>
        </w:rPr>
        <w:t>توصلت</w:t>
      </w:r>
      <w:r w:rsidRPr="00F87F25">
        <w:rPr>
          <w:rFonts w:asciiTheme="minorBidi" w:hAnsiTheme="minorBidi" w:cs="Simplified Arabic"/>
          <w:color w:val="000000" w:themeColor="text1"/>
          <w:sz w:val="24"/>
          <w:szCs w:val="24"/>
          <w:rtl/>
          <w:lang w:bidi="ar-EG"/>
        </w:rPr>
        <w:t xml:space="preserve"> </w:t>
      </w:r>
      <w:r w:rsidRPr="00F87F25">
        <w:rPr>
          <w:rFonts w:asciiTheme="minorBidi" w:hAnsiTheme="minorBidi" w:cs="Simplified Arabic" w:hint="cs"/>
          <w:color w:val="000000" w:themeColor="text1"/>
          <w:sz w:val="24"/>
          <w:szCs w:val="24"/>
          <w:rtl/>
          <w:lang w:bidi="ar-EG"/>
        </w:rPr>
        <w:t>الدراسة</w:t>
      </w:r>
      <w:r w:rsidRPr="00F87F25">
        <w:rPr>
          <w:rFonts w:asciiTheme="minorBidi" w:hAnsiTheme="minorBidi" w:cs="Simplified Arabic"/>
          <w:color w:val="000000" w:themeColor="text1"/>
          <w:sz w:val="24"/>
          <w:szCs w:val="24"/>
          <w:rtl/>
          <w:lang w:bidi="ar-EG"/>
        </w:rPr>
        <w:t xml:space="preserve"> </w:t>
      </w:r>
      <w:r w:rsidR="00FB5B70">
        <w:rPr>
          <w:rFonts w:asciiTheme="minorBidi" w:hAnsiTheme="minorBidi" w:cs="Simplified Arabic" w:hint="cs"/>
          <w:color w:val="000000" w:themeColor="text1"/>
          <w:sz w:val="24"/>
          <w:szCs w:val="24"/>
          <w:rtl/>
          <w:lang w:bidi="ar-EG"/>
        </w:rPr>
        <w:t>النظرية و</w:t>
      </w:r>
      <w:r>
        <w:rPr>
          <w:rFonts w:asciiTheme="minorBidi" w:hAnsiTheme="minorBidi" w:cs="Simplified Arabic" w:hint="cs"/>
          <w:color w:val="000000" w:themeColor="text1"/>
          <w:sz w:val="24"/>
          <w:szCs w:val="24"/>
          <w:rtl/>
          <w:lang w:bidi="ar-EG"/>
        </w:rPr>
        <w:t xml:space="preserve">التطبيقية </w:t>
      </w:r>
      <w:r w:rsidR="00EB4E77">
        <w:rPr>
          <w:rFonts w:asciiTheme="minorBidi" w:hAnsiTheme="minorBidi" w:cs="Simplified Arabic" w:hint="cs"/>
          <w:color w:val="000000" w:themeColor="text1"/>
          <w:sz w:val="24"/>
          <w:szCs w:val="24"/>
          <w:rtl/>
          <w:lang w:bidi="ar-EG"/>
        </w:rPr>
        <w:t>إلى</w:t>
      </w:r>
      <w:r w:rsidRPr="00F87F25">
        <w:rPr>
          <w:rFonts w:asciiTheme="minorBidi" w:hAnsiTheme="minorBidi" w:cs="Simplified Arabic"/>
          <w:color w:val="000000" w:themeColor="text1"/>
          <w:sz w:val="24"/>
          <w:szCs w:val="24"/>
          <w:rtl/>
          <w:lang w:bidi="ar-EG"/>
        </w:rPr>
        <w:t xml:space="preserve"> </w:t>
      </w:r>
      <w:r>
        <w:rPr>
          <w:rFonts w:asciiTheme="minorBidi" w:hAnsiTheme="minorBidi" w:cs="Simplified Arabic" w:hint="cs"/>
          <w:color w:val="000000" w:themeColor="text1"/>
          <w:sz w:val="24"/>
          <w:szCs w:val="24"/>
          <w:rtl/>
          <w:lang w:bidi="ar-EG"/>
        </w:rPr>
        <w:t>تأكيد الفرضية الرئيسية للبحث (</w:t>
      </w:r>
      <w:r w:rsidRPr="00AC05CF">
        <w:rPr>
          <w:rFonts w:asciiTheme="minorBidi" w:hAnsiTheme="minorBidi" w:cs="Simplified Arabic" w:hint="cs"/>
          <w:color w:val="000000" w:themeColor="text1"/>
          <w:sz w:val="24"/>
          <w:szCs w:val="24"/>
          <w:rtl/>
          <w:lang w:bidi="ar-EG"/>
        </w:rPr>
        <w:t>سيؤدي</w:t>
      </w:r>
      <w:r w:rsidRPr="00AC05CF">
        <w:rPr>
          <w:rFonts w:asciiTheme="minorBidi" w:hAnsiTheme="minorBidi" w:cs="Simplified Arabic"/>
          <w:color w:val="000000" w:themeColor="text1"/>
          <w:sz w:val="24"/>
          <w:szCs w:val="24"/>
          <w:rtl/>
          <w:lang w:bidi="ar-EG"/>
        </w:rPr>
        <w:t xml:space="preserve"> </w:t>
      </w:r>
      <w:r w:rsidRPr="00AC05CF">
        <w:rPr>
          <w:rFonts w:asciiTheme="minorBidi" w:hAnsiTheme="minorBidi" w:cs="Simplified Arabic" w:hint="cs"/>
          <w:color w:val="000000" w:themeColor="text1"/>
          <w:sz w:val="24"/>
          <w:szCs w:val="24"/>
          <w:rtl/>
          <w:lang w:bidi="ar-EG"/>
        </w:rPr>
        <w:t>استخدام وتطبيق</w:t>
      </w:r>
      <w:r w:rsidRPr="00AC05CF">
        <w:rPr>
          <w:rFonts w:asciiTheme="minorBidi" w:hAnsiTheme="minorBidi" w:cs="Simplified Arabic"/>
          <w:color w:val="000000" w:themeColor="text1"/>
          <w:sz w:val="24"/>
          <w:szCs w:val="24"/>
          <w:rtl/>
          <w:lang w:bidi="ar-EG"/>
        </w:rPr>
        <w:t xml:space="preserve"> </w:t>
      </w:r>
      <w:r w:rsidRPr="00AC05CF">
        <w:rPr>
          <w:rFonts w:asciiTheme="minorBidi" w:hAnsiTheme="minorBidi" w:cs="Simplified Arabic" w:hint="cs"/>
          <w:color w:val="000000" w:themeColor="text1"/>
          <w:sz w:val="24"/>
          <w:szCs w:val="24"/>
          <w:rtl/>
          <w:lang w:bidi="ar-EG"/>
        </w:rPr>
        <w:t>مواصفة</w:t>
      </w:r>
      <w:r w:rsidRPr="00AC05CF">
        <w:rPr>
          <w:rFonts w:asciiTheme="minorBidi" w:hAnsiTheme="minorBidi" w:cs="Simplified Arabic"/>
          <w:color w:val="000000" w:themeColor="text1"/>
          <w:sz w:val="24"/>
          <w:szCs w:val="24"/>
          <w:rtl/>
          <w:lang w:bidi="ar-EG"/>
        </w:rPr>
        <w:t xml:space="preserve"> </w:t>
      </w:r>
      <w:r w:rsidRPr="00AC05CF">
        <w:rPr>
          <w:rFonts w:asciiTheme="minorBidi" w:hAnsiTheme="minorBidi" w:cs="Simplified Arabic" w:hint="cs"/>
          <w:color w:val="000000" w:themeColor="text1"/>
          <w:sz w:val="24"/>
          <w:szCs w:val="24"/>
          <w:rtl/>
          <w:lang w:bidi="ar-EG"/>
        </w:rPr>
        <w:t>الأيزو</w:t>
      </w:r>
      <w:r w:rsidRPr="00AC05CF">
        <w:rPr>
          <w:rFonts w:asciiTheme="minorBidi" w:hAnsiTheme="minorBidi" w:cs="Simplified Arabic"/>
          <w:color w:val="000000" w:themeColor="text1"/>
          <w:sz w:val="24"/>
          <w:szCs w:val="24"/>
          <w:rtl/>
          <w:lang w:bidi="ar-EG"/>
        </w:rPr>
        <w:t xml:space="preserve"> 14000 </w:t>
      </w:r>
      <w:r w:rsidRPr="00AC05CF">
        <w:rPr>
          <w:rFonts w:asciiTheme="minorBidi" w:hAnsiTheme="minorBidi" w:cs="Simplified Arabic" w:hint="cs"/>
          <w:color w:val="000000" w:themeColor="text1"/>
          <w:sz w:val="24"/>
          <w:szCs w:val="24"/>
          <w:rtl/>
          <w:lang w:bidi="ar-EG"/>
        </w:rPr>
        <w:t>في</w:t>
      </w:r>
      <w:r w:rsidRPr="00AC05CF">
        <w:rPr>
          <w:rFonts w:asciiTheme="minorBidi" w:hAnsiTheme="minorBidi" w:cs="Simplified Arabic"/>
          <w:color w:val="000000" w:themeColor="text1"/>
          <w:sz w:val="24"/>
          <w:szCs w:val="24"/>
          <w:rtl/>
          <w:lang w:bidi="ar-EG"/>
        </w:rPr>
        <w:t xml:space="preserve"> </w:t>
      </w:r>
      <w:r w:rsidRPr="00AC05CF">
        <w:rPr>
          <w:rFonts w:asciiTheme="minorBidi" w:hAnsiTheme="minorBidi" w:cs="Simplified Arabic" w:hint="cs"/>
          <w:color w:val="000000" w:themeColor="text1"/>
          <w:sz w:val="24"/>
          <w:szCs w:val="24"/>
          <w:rtl/>
          <w:lang w:bidi="ar-EG"/>
        </w:rPr>
        <w:t>المؤسسات</w:t>
      </w:r>
      <w:r w:rsidRPr="00AC05CF">
        <w:rPr>
          <w:rFonts w:asciiTheme="minorBidi" w:hAnsiTheme="minorBidi" w:cs="Simplified Arabic"/>
          <w:color w:val="000000" w:themeColor="text1"/>
          <w:sz w:val="24"/>
          <w:szCs w:val="24"/>
          <w:rtl/>
          <w:lang w:bidi="ar-EG"/>
        </w:rPr>
        <w:t xml:space="preserve"> </w:t>
      </w:r>
      <w:r w:rsidRPr="00AC05CF">
        <w:rPr>
          <w:rFonts w:asciiTheme="minorBidi" w:hAnsiTheme="minorBidi" w:cs="Simplified Arabic" w:hint="cs"/>
          <w:color w:val="000000" w:themeColor="text1"/>
          <w:sz w:val="24"/>
          <w:szCs w:val="24"/>
          <w:rtl/>
          <w:lang w:bidi="ar-EG"/>
        </w:rPr>
        <w:t xml:space="preserve">الاقتصادية </w:t>
      </w:r>
      <w:r w:rsidR="00EB4E77">
        <w:rPr>
          <w:rFonts w:asciiTheme="minorBidi" w:hAnsiTheme="minorBidi" w:cs="Simplified Arabic" w:hint="cs"/>
          <w:color w:val="000000" w:themeColor="text1"/>
          <w:sz w:val="24"/>
          <w:szCs w:val="24"/>
          <w:rtl/>
          <w:lang w:bidi="ar-EG"/>
        </w:rPr>
        <w:t>إلى</w:t>
      </w:r>
      <w:r w:rsidRPr="00AC05CF">
        <w:rPr>
          <w:rFonts w:asciiTheme="minorBidi" w:hAnsiTheme="minorBidi" w:cs="Simplified Arabic"/>
          <w:color w:val="000000" w:themeColor="text1"/>
          <w:sz w:val="24"/>
          <w:szCs w:val="24"/>
          <w:rtl/>
          <w:lang w:bidi="ar-EG"/>
        </w:rPr>
        <w:t xml:space="preserve"> </w:t>
      </w:r>
      <w:r w:rsidRPr="00AC05CF">
        <w:rPr>
          <w:rFonts w:asciiTheme="minorBidi" w:hAnsiTheme="minorBidi" w:cs="Simplified Arabic" w:hint="cs"/>
          <w:color w:val="000000" w:themeColor="text1"/>
          <w:sz w:val="24"/>
          <w:szCs w:val="24"/>
          <w:rtl/>
          <w:lang w:bidi="ar-EG"/>
        </w:rPr>
        <w:t>المساهمة في تحقيق</w:t>
      </w:r>
      <w:r w:rsidRPr="00AC05CF">
        <w:rPr>
          <w:rFonts w:asciiTheme="minorBidi" w:hAnsiTheme="minorBidi" w:cs="Simplified Arabic"/>
          <w:color w:val="000000" w:themeColor="text1"/>
          <w:sz w:val="24"/>
          <w:szCs w:val="24"/>
          <w:rtl/>
          <w:lang w:bidi="ar-EG"/>
        </w:rPr>
        <w:t xml:space="preserve"> </w:t>
      </w:r>
      <w:r w:rsidRPr="00AC05CF">
        <w:rPr>
          <w:rFonts w:asciiTheme="minorBidi" w:hAnsiTheme="minorBidi" w:cs="Simplified Arabic" w:hint="cs"/>
          <w:color w:val="000000" w:themeColor="text1"/>
          <w:sz w:val="24"/>
          <w:szCs w:val="24"/>
          <w:rtl/>
          <w:lang w:bidi="ar-EG"/>
        </w:rPr>
        <w:t>التنمية</w:t>
      </w:r>
      <w:r w:rsidRPr="00AC05CF">
        <w:rPr>
          <w:rFonts w:asciiTheme="minorBidi" w:hAnsiTheme="minorBidi" w:cs="Simplified Arabic"/>
          <w:color w:val="000000" w:themeColor="text1"/>
          <w:sz w:val="24"/>
          <w:szCs w:val="24"/>
          <w:rtl/>
          <w:lang w:bidi="ar-EG"/>
        </w:rPr>
        <w:t xml:space="preserve"> </w:t>
      </w:r>
      <w:r w:rsidRPr="00AC05CF">
        <w:rPr>
          <w:rFonts w:asciiTheme="minorBidi" w:hAnsiTheme="minorBidi" w:cs="Simplified Arabic" w:hint="cs"/>
          <w:color w:val="000000" w:themeColor="text1"/>
          <w:sz w:val="24"/>
          <w:szCs w:val="24"/>
          <w:rtl/>
          <w:lang w:bidi="ar-EG"/>
        </w:rPr>
        <w:t>المستدامة وتحقيق رؤية مصر 2030</w:t>
      </w:r>
      <w:r>
        <w:rPr>
          <w:rFonts w:asciiTheme="minorBidi" w:hAnsiTheme="minorBidi" w:cs="Simplified Arabic" w:hint="cs"/>
          <w:color w:val="000000" w:themeColor="text1"/>
          <w:sz w:val="24"/>
          <w:szCs w:val="24"/>
          <w:rtl/>
          <w:lang w:bidi="ar-EG"/>
        </w:rPr>
        <w:t>)</w:t>
      </w:r>
      <w:r w:rsidR="00FB5B70">
        <w:rPr>
          <w:rFonts w:asciiTheme="minorBidi" w:hAnsiTheme="minorBidi" w:cs="Simplified Arabic" w:hint="cs"/>
          <w:color w:val="000000" w:themeColor="text1"/>
          <w:sz w:val="24"/>
          <w:szCs w:val="24"/>
          <w:rtl/>
          <w:lang w:bidi="ar-EG"/>
        </w:rPr>
        <w:t xml:space="preserve"> </w:t>
      </w:r>
      <w:proofErr w:type="spellStart"/>
      <w:proofErr w:type="gramStart"/>
      <w:r w:rsidR="00FB5B70">
        <w:rPr>
          <w:rFonts w:asciiTheme="minorBidi" w:hAnsiTheme="minorBidi" w:cs="Simplified Arabic" w:hint="cs"/>
          <w:color w:val="000000" w:themeColor="text1"/>
          <w:sz w:val="24"/>
          <w:szCs w:val="24"/>
          <w:rtl/>
          <w:lang w:bidi="ar-EG"/>
        </w:rPr>
        <w:t>كالآتى</w:t>
      </w:r>
      <w:proofErr w:type="spellEnd"/>
      <w:r w:rsidR="00FB5B70">
        <w:rPr>
          <w:rFonts w:asciiTheme="minorBidi" w:hAnsiTheme="minorBidi" w:cs="Simplified Arabic" w:hint="cs"/>
          <w:color w:val="000000" w:themeColor="text1"/>
          <w:sz w:val="24"/>
          <w:szCs w:val="24"/>
          <w:rtl/>
          <w:lang w:bidi="ar-EG"/>
        </w:rPr>
        <w:t>:</w:t>
      </w:r>
      <w:r w:rsidR="003505C6">
        <w:rPr>
          <w:rFonts w:asciiTheme="minorBidi" w:hAnsiTheme="minorBidi" w:cs="Simplified Arabic" w:hint="cs"/>
          <w:color w:val="000000" w:themeColor="text1"/>
          <w:sz w:val="24"/>
          <w:szCs w:val="24"/>
          <w:rtl/>
          <w:lang w:bidi="ar-EG"/>
        </w:rPr>
        <w:t>-</w:t>
      </w:r>
      <w:proofErr w:type="gramEnd"/>
    </w:p>
    <w:p w14:paraId="14E02FD5" w14:textId="77777777" w:rsidR="00FB5B70" w:rsidRPr="008B3B6A" w:rsidRDefault="00FB5B70" w:rsidP="004613A5">
      <w:pPr>
        <w:spacing w:before="120" w:after="0"/>
        <w:ind w:firstLine="424"/>
        <w:jc w:val="both"/>
        <w:rPr>
          <w:rFonts w:asciiTheme="minorBidi" w:hAnsiTheme="minorBidi" w:cs="Simplified Arabic"/>
          <w:b/>
          <w:bCs/>
          <w:color w:val="0000A8"/>
          <w:sz w:val="26"/>
          <w:szCs w:val="26"/>
          <w:u w:val="single"/>
          <w:rtl/>
          <w:lang w:bidi="ar-EG"/>
        </w:rPr>
      </w:pPr>
      <w:r w:rsidRPr="008B3B6A">
        <w:rPr>
          <w:rFonts w:asciiTheme="minorBidi" w:hAnsiTheme="minorBidi" w:cs="Simplified Arabic" w:hint="cs"/>
          <w:b/>
          <w:bCs/>
          <w:color w:val="0000A8"/>
          <w:sz w:val="26"/>
          <w:szCs w:val="26"/>
          <w:u w:val="single"/>
          <w:rtl/>
          <w:lang w:bidi="ar-EG"/>
        </w:rPr>
        <w:t>الدراسة النظرية</w:t>
      </w:r>
    </w:p>
    <w:p w14:paraId="1B8087C9" w14:textId="78652EC0" w:rsidR="00FB44DE" w:rsidRDefault="00FB5B70" w:rsidP="004613A5">
      <w:pPr>
        <w:spacing w:after="0"/>
        <w:ind w:firstLine="424"/>
        <w:jc w:val="both"/>
        <w:rPr>
          <w:rFonts w:asciiTheme="minorBidi" w:hAnsiTheme="minorBidi" w:cs="Simplified Arabic"/>
          <w:color w:val="000000" w:themeColor="text1"/>
          <w:sz w:val="24"/>
          <w:szCs w:val="24"/>
          <w:lang w:bidi="ar-EG"/>
        </w:rPr>
      </w:pPr>
      <w:r>
        <w:rPr>
          <w:rFonts w:asciiTheme="minorBidi" w:hAnsiTheme="minorBidi" w:cs="Simplified Arabic" w:hint="cs"/>
          <w:color w:val="000000" w:themeColor="text1"/>
          <w:sz w:val="24"/>
          <w:szCs w:val="24"/>
          <w:rtl/>
          <w:lang w:bidi="ar-EG"/>
        </w:rPr>
        <w:t xml:space="preserve">توصلت الدراسة النظرية </w:t>
      </w:r>
      <w:r w:rsidR="00EB4E77">
        <w:rPr>
          <w:rFonts w:asciiTheme="minorBidi" w:hAnsiTheme="minorBidi" w:cs="Simplified Arabic" w:hint="cs"/>
          <w:color w:val="000000" w:themeColor="text1"/>
          <w:sz w:val="24"/>
          <w:szCs w:val="24"/>
          <w:rtl/>
          <w:lang w:bidi="ar-EG"/>
        </w:rPr>
        <w:t>إلى</w:t>
      </w:r>
      <w:r w:rsidR="003505C6">
        <w:rPr>
          <w:rFonts w:asciiTheme="minorBidi" w:hAnsiTheme="minorBidi" w:cs="Simplified Arabic" w:hint="cs"/>
          <w:color w:val="000000" w:themeColor="text1"/>
          <w:sz w:val="24"/>
          <w:szCs w:val="24"/>
          <w:rtl/>
          <w:lang w:bidi="ar-EG"/>
        </w:rPr>
        <w:t xml:space="preserve"> النتائج </w:t>
      </w:r>
      <w:proofErr w:type="gramStart"/>
      <w:r w:rsidR="003505C6">
        <w:rPr>
          <w:rFonts w:asciiTheme="minorBidi" w:hAnsiTheme="minorBidi" w:cs="Simplified Arabic" w:hint="cs"/>
          <w:color w:val="000000" w:themeColor="text1"/>
          <w:sz w:val="24"/>
          <w:szCs w:val="24"/>
          <w:rtl/>
          <w:lang w:bidi="ar-EG"/>
        </w:rPr>
        <w:t>التالية:-</w:t>
      </w:r>
      <w:proofErr w:type="gramEnd"/>
    </w:p>
    <w:p w14:paraId="212AA0F2" w14:textId="0C00C080" w:rsidR="002C68D1" w:rsidRPr="002C68D1" w:rsidRDefault="003505C6" w:rsidP="001D56E8">
      <w:pPr>
        <w:pStyle w:val="ListParagraph"/>
        <w:numPr>
          <w:ilvl w:val="0"/>
          <w:numId w:val="5"/>
        </w:numPr>
        <w:tabs>
          <w:tab w:val="left" w:pos="2402"/>
        </w:tabs>
        <w:spacing w:after="40" w:line="380" w:lineRule="exact"/>
        <w:ind w:left="850" w:hanging="425"/>
        <w:contextualSpacing w:val="0"/>
        <w:jc w:val="both"/>
        <w:rPr>
          <w:rFonts w:asciiTheme="minorBidi" w:hAnsiTheme="minorBidi" w:cs="Simplified Arabic"/>
          <w:sz w:val="24"/>
          <w:szCs w:val="24"/>
          <w:lang w:bidi="ar-EG"/>
        </w:rPr>
      </w:pPr>
      <w:r w:rsidRPr="002C68D1">
        <w:rPr>
          <w:rFonts w:asciiTheme="minorBidi" w:hAnsiTheme="minorBidi" w:cs="Simplified Arabic" w:hint="cs"/>
          <w:sz w:val="24"/>
          <w:szCs w:val="24"/>
          <w:rtl/>
          <w:lang w:bidi="ar-EG"/>
        </w:rPr>
        <w:t xml:space="preserve">هناك </w:t>
      </w:r>
      <w:proofErr w:type="spellStart"/>
      <w:r w:rsidR="004D1069">
        <w:rPr>
          <w:rFonts w:asciiTheme="minorBidi" w:hAnsiTheme="minorBidi" w:cs="Simplified Arabic" w:hint="cs"/>
          <w:sz w:val="24"/>
          <w:szCs w:val="24"/>
          <w:rtl/>
          <w:lang w:bidi="ar-EG"/>
        </w:rPr>
        <w:t>إ</w:t>
      </w:r>
      <w:r w:rsidR="002C68D1" w:rsidRPr="002C68D1">
        <w:rPr>
          <w:rFonts w:asciiTheme="minorBidi" w:hAnsiTheme="minorBidi" w:cs="Simplified Arabic"/>
          <w:sz w:val="24"/>
          <w:szCs w:val="24"/>
          <w:rtl/>
          <w:lang w:bidi="ar-EG"/>
        </w:rPr>
        <w:t>هتمام</w:t>
      </w:r>
      <w:proofErr w:type="spellEnd"/>
      <w:r w:rsidR="002C68D1" w:rsidRPr="002C68D1">
        <w:rPr>
          <w:rFonts w:asciiTheme="minorBidi" w:hAnsiTheme="minorBidi" w:cs="Simplified Arabic"/>
          <w:sz w:val="24"/>
          <w:szCs w:val="24"/>
          <w:rtl/>
          <w:lang w:bidi="ar-EG"/>
        </w:rPr>
        <w:t xml:space="preserve"> </w:t>
      </w:r>
      <w:proofErr w:type="spellStart"/>
      <w:r w:rsidR="002C68D1" w:rsidRPr="002C68D1">
        <w:rPr>
          <w:rFonts w:asciiTheme="minorBidi" w:hAnsiTheme="minorBidi" w:cs="Simplified Arabic"/>
          <w:sz w:val="24"/>
          <w:szCs w:val="24"/>
          <w:rtl/>
          <w:lang w:bidi="ar-EG"/>
        </w:rPr>
        <w:t>عالم</w:t>
      </w:r>
      <w:r w:rsidR="004D1069">
        <w:rPr>
          <w:rFonts w:asciiTheme="minorBidi" w:hAnsiTheme="minorBidi" w:cs="Simplified Arabic" w:hint="cs"/>
          <w:sz w:val="24"/>
          <w:szCs w:val="24"/>
          <w:rtl/>
          <w:lang w:bidi="ar-EG"/>
        </w:rPr>
        <w:t>ى</w:t>
      </w:r>
      <w:proofErr w:type="spellEnd"/>
      <w:r w:rsidR="002C68D1" w:rsidRPr="002C68D1">
        <w:rPr>
          <w:rFonts w:asciiTheme="minorBidi" w:hAnsiTheme="minorBidi" w:cs="Simplified Arabic"/>
          <w:sz w:val="24"/>
          <w:szCs w:val="24"/>
          <w:rtl/>
          <w:lang w:bidi="ar-EG"/>
        </w:rPr>
        <w:t xml:space="preserve"> </w:t>
      </w:r>
      <w:r w:rsidR="002C68D1" w:rsidRPr="002C68D1">
        <w:rPr>
          <w:rFonts w:asciiTheme="minorBidi" w:hAnsiTheme="minorBidi" w:cs="Simplified Arabic" w:hint="cs"/>
          <w:sz w:val="24"/>
          <w:szCs w:val="24"/>
          <w:rtl/>
          <w:lang w:bidi="ar-EG"/>
        </w:rPr>
        <w:t>ك</w:t>
      </w:r>
      <w:r w:rsidR="002C68D1" w:rsidRPr="002C68D1">
        <w:rPr>
          <w:rFonts w:asciiTheme="minorBidi" w:hAnsiTheme="minorBidi" w:cs="Simplified Arabic"/>
          <w:sz w:val="24"/>
          <w:szCs w:val="24"/>
          <w:rtl/>
          <w:lang w:bidi="ar-EG"/>
        </w:rPr>
        <w:t>بير ومتزايد</w:t>
      </w:r>
      <w:r w:rsidR="002C68D1" w:rsidRPr="002C68D1">
        <w:rPr>
          <w:rFonts w:asciiTheme="minorBidi" w:hAnsiTheme="minorBidi" w:cs="Simplified Arabic" w:hint="cs"/>
          <w:sz w:val="24"/>
          <w:szCs w:val="24"/>
          <w:rtl/>
          <w:lang w:bidi="ar-EG"/>
        </w:rPr>
        <w:t xml:space="preserve"> </w:t>
      </w:r>
      <w:r w:rsidR="002C68D1" w:rsidRPr="002C68D1">
        <w:rPr>
          <w:rFonts w:asciiTheme="minorBidi" w:hAnsiTheme="minorBidi" w:cs="Simplified Arabic"/>
          <w:sz w:val="24"/>
          <w:szCs w:val="24"/>
          <w:rtl/>
          <w:lang w:bidi="ar-EG"/>
        </w:rPr>
        <w:t xml:space="preserve">بقضايا البيئة والإدارة البيئية، هدفها المحافظة على البيئة </w:t>
      </w:r>
      <w:r w:rsidR="002C68D1" w:rsidRPr="002C68D1">
        <w:rPr>
          <w:rFonts w:asciiTheme="minorBidi" w:hAnsiTheme="minorBidi" w:cs="Simplified Arabic" w:hint="cs"/>
          <w:sz w:val="24"/>
          <w:szCs w:val="24"/>
          <w:rtl/>
          <w:lang w:bidi="ar-EG"/>
        </w:rPr>
        <w:t>و</w:t>
      </w:r>
      <w:r w:rsidR="002C68D1" w:rsidRPr="002C68D1">
        <w:rPr>
          <w:rFonts w:asciiTheme="minorBidi" w:hAnsiTheme="minorBidi" w:cs="Simplified Arabic"/>
          <w:sz w:val="24"/>
          <w:szCs w:val="24"/>
          <w:rtl/>
          <w:lang w:bidi="ar-EG"/>
        </w:rPr>
        <w:t xml:space="preserve">تحقيق </w:t>
      </w:r>
      <w:proofErr w:type="spellStart"/>
      <w:r w:rsidR="002C68D1" w:rsidRPr="002C68D1">
        <w:rPr>
          <w:rFonts w:asciiTheme="minorBidi" w:hAnsiTheme="minorBidi" w:cs="Simplified Arabic"/>
          <w:sz w:val="24"/>
          <w:szCs w:val="24"/>
          <w:rtl/>
          <w:lang w:bidi="ar-EG"/>
        </w:rPr>
        <w:t>ا</w:t>
      </w:r>
      <w:r w:rsidR="004D1069">
        <w:rPr>
          <w:rFonts w:asciiTheme="minorBidi" w:hAnsiTheme="minorBidi" w:cs="Simplified Arabic" w:hint="cs"/>
          <w:sz w:val="24"/>
          <w:szCs w:val="24"/>
          <w:rtl/>
          <w:lang w:bidi="ar-EG"/>
        </w:rPr>
        <w:t>لإ</w:t>
      </w:r>
      <w:r w:rsidR="002C68D1" w:rsidRPr="002C68D1">
        <w:rPr>
          <w:rFonts w:asciiTheme="minorBidi" w:hAnsiTheme="minorBidi" w:cs="Simplified Arabic"/>
          <w:sz w:val="24"/>
          <w:szCs w:val="24"/>
          <w:rtl/>
          <w:lang w:bidi="ar-EG"/>
        </w:rPr>
        <w:t>ستغلال</w:t>
      </w:r>
      <w:proofErr w:type="spellEnd"/>
      <w:r w:rsidR="002C68D1" w:rsidRPr="002C68D1">
        <w:rPr>
          <w:rFonts w:asciiTheme="minorBidi" w:hAnsiTheme="minorBidi" w:cs="Simplified Arabic"/>
          <w:sz w:val="24"/>
          <w:szCs w:val="24"/>
          <w:rtl/>
          <w:lang w:bidi="ar-EG"/>
        </w:rPr>
        <w:t xml:space="preserve"> الأمثل للموارد لتحقيق ‌أهداف التنمية المستدامة</w:t>
      </w:r>
      <w:r w:rsidR="002C68D1">
        <w:rPr>
          <w:rFonts w:asciiTheme="minorBidi" w:hAnsiTheme="minorBidi" w:cs="Simplified Arabic" w:hint="cs"/>
          <w:sz w:val="24"/>
          <w:szCs w:val="24"/>
          <w:rtl/>
          <w:lang w:bidi="ar-EG"/>
        </w:rPr>
        <w:t>.</w:t>
      </w:r>
    </w:p>
    <w:p w14:paraId="430F2C3D" w14:textId="083AA949" w:rsidR="006B2971" w:rsidRDefault="006B2971" w:rsidP="001D56E8">
      <w:pPr>
        <w:pStyle w:val="ListParagraph"/>
        <w:numPr>
          <w:ilvl w:val="0"/>
          <w:numId w:val="5"/>
        </w:numPr>
        <w:tabs>
          <w:tab w:val="left" w:pos="2402"/>
        </w:tabs>
        <w:spacing w:after="40" w:line="380" w:lineRule="exact"/>
        <w:ind w:left="850" w:hanging="425"/>
        <w:contextualSpacing w:val="0"/>
        <w:jc w:val="both"/>
        <w:rPr>
          <w:rFonts w:asciiTheme="minorBidi" w:hAnsiTheme="minorBidi" w:cs="Simplified Arabic"/>
          <w:sz w:val="24"/>
          <w:szCs w:val="24"/>
          <w:lang w:bidi="ar-EG"/>
        </w:rPr>
      </w:pPr>
      <w:r>
        <w:rPr>
          <w:rFonts w:asciiTheme="minorBidi" w:hAnsiTheme="minorBidi" w:cs="Simplified Arabic" w:hint="cs"/>
          <w:sz w:val="24"/>
          <w:szCs w:val="24"/>
          <w:rtl/>
          <w:lang w:bidi="ar-EG"/>
        </w:rPr>
        <w:t xml:space="preserve">هناك دور كبير ومؤثر تقوم به منظمة المعايير الدولية (الأيزو) للمساهمة في تحقيق </w:t>
      </w:r>
      <w:r w:rsidR="004D1069">
        <w:rPr>
          <w:rFonts w:asciiTheme="minorBidi" w:hAnsiTheme="minorBidi" w:cs="Simplified Arabic" w:hint="cs"/>
          <w:sz w:val="24"/>
          <w:szCs w:val="24"/>
          <w:rtl/>
          <w:lang w:bidi="ar-EG"/>
        </w:rPr>
        <w:t>أ</w:t>
      </w:r>
      <w:r>
        <w:rPr>
          <w:rFonts w:asciiTheme="minorBidi" w:hAnsiTheme="minorBidi" w:cs="Simplified Arabic" w:hint="cs"/>
          <w:sz w:val="24"/>
          <w:szCs w:val="24"/>
          <w:rtl/>
          <w:lang w:bidi="ar-EG"/>
        </w:rPr>
        <w:t>هداف التنمية المستدامة.</w:t>
      </w:r>
    </w:p>
    <w:p w14:paraId="06355D05" w14:textId="53D42D85" w:rsidR="003505C6" w:rsidRDefault="003505C6" w:rsidP="001D56E8">
      <w:pPr>
        <w:pStyle w:val="ListParagraph"/>
        <w:numPr>
          <w:ilvl w:val="0"/>
          <w:numId w:val="5"/>
        </w:numPr>
        <w:tabs>
          <w:tab w:val="left" w:pos="2402"/>
        </w:tabs>
        <w:spacing w:after="40" w:line="380" w:lineRule="exact"/>
        <w:ind w:left="850" w:hanging="425"/>
        <w:contextualSpacing w:val="0"/>
        <w:jc w:val="both"/>
        <w:rPr>
          <w:rFonts w:asciiTheme="minorBidi" w:hAnsiTheme="minorBidi" w:cs="Simplified Arabic"/>
          <w:sz w:val="24"/>
          <w:szCs w:val="24"/>
          <w:lang w:bidi="ar-EG"/>
        </w:rPr>
      </w:pPr>
      <w:r w:rsidRPr="003505C6">
        <w:rPr>
          <w:rFonts w:asciiTheme="minorBidi" w:hAnsiTheme="minorBidi" w:cs="Simplified Arabic"/>
          <w:sz w:val="24"/>
          <w:szCs w:val="24"/>
          <w:rtl/>
          <w:lang w:bidi="ar-EG"/>
        </w:rPr>
        <w:t xml:space="preserve">الأهمية التي تحتلها الإدارة البيئية، في كونها دعامة أساسية للنشاط </w:t>
      </w:r>
      <w:proofErr w:type="spellStart"/>
      <w:r w:rsidRPr="003505C6">
        <w:rPr>
          <w:rFonts w:asciiTheme="minorBidi" w:hAnsiTheme="minorBidi" w:cs="Simplified Arabic"/>
          <w:sz w:val="24"/>
          <w:szCs w:val="24"/>
          <w:rtl/>
          <w:lang w:bidi="ar-EG"/>
        </w:rPr>
        <w:t>الاقتصاد</w:t>
      </w:r>
      <w:r w:rsidR="004D1069">
        <w:rPr>
          <w:rFonts w:asciiTheme="minorBidi" w:hAnsiTheme="minorBidi" w:cs="Simplified Arabic" w:hint="cs"/>
          <w:sz w:val="24"/>
          <w:szCs w:val="24"/>
          <w:rtl/>
          <w:lang w:bidi="ar-EG"/>
        </w:rPr>
        <w:t>ى</w:t>
      </w:r>
      <w:proofErr w:type="spellEnd"/>
      <w:r w:rsidRPr="003505C6">
        <w:rPr>
          <w:rFonts w:asciiTheme="minorBidi" w:hAnsiTheme="minorBidi" w:cs="Simplified Arabic"/>
          <w:sz w:val="24"/>
          <w:szCs w:val="24"/>
          <w:rtl/>
          <w:lang w:bidi="ar-EG"/>
        </w:rPr>
        <w:t xml:space="preserve"> في الحفاظ على البيئة</w:t>
      </w:r>
      <w:r>
        <w:rPr>
          <w:rFonts w:asciiTheme="minorBidi" w:hAnsiTheme="minorBidi" w:cs="Simplified Arabic" w:hint="cs"/>
          <w:sz w:val="24"/>
          <w:szCs w:val="24"/>
          <w:rtl/>
          <w:lang w:bidi="ar-EG"/>
        </w:rPr>
        <w:t xml:space="preserve">، </w:t>
      </w:r>
      <w:r w:rsidRPr="003505C6">
        <w:rPr>
          <w:rFonts w:asciiTheme="minorBidi" w:hAnsiTheme="minorBidi" w:cs="Simplified Arabic"/>
          <w:sz w:val="24"/>
          <w:szCs w:val="24"/>
          <w:rtl/>
          <w:lang w:bidi="ar-EG"/>
        </w:rPr>
        <w:t>والحفاظ على الموارد الطبيعية وترشيد استهلاكها</w:t>
      </w:r>
      <w:r>
        <w:rPr>
          <w:rFonts w:asciiTheme="minorBidi" w:hAnsiTheme="minorBidi" w:cs="Simplified Arabic" w:hint="cs"/>
          <w:sz w:val="24"/>
          <w:szCs w:val="24"/>
          <w:rtl/>
          <w:lang w:bidi="ar-EG"/>
        </w:rPr>
        <w:t>، وتحقيق التنمية المستدامة.</w:t>
      </w:r>
    </w:p>
    <w:p w14:paraId="1E2CAF0A" w14:textId="44890C69" w:rsidR="006B2971" w:rsidRPr="006B2971" w:rsidRDefault="006B2971" w:rsidP="001D56E8">
      <w:pPr>
        <w:pStyle w:val="ListParagraph"/>
        <w:numPr>
          <w:ilvl w:val="0"/>
          <w:numId w:val="5"/>
        </w:numPr>
        <w:tabs>
          <w:tab w:val="left" w:pos="2402"/>
        </w:tabs>
        <w:spacing w:after="40" w:line="380" w:lineRule="exact"/>
        <w:ind w:left="850" w:hanging="425"/>
        <w:contextualSpacing w:val="0"/>
        <w:jc w:val="both"/>
        <w:rPr>
          <w:rFonts w:asciiTheme="minorBidi" w:hAnsiTheme="minorBidi" w:cs="Simplified Arabic"/>
          <w:sz w:val="24"/>
          <w:szCs w:val="24"/>
          <w:rtl/>
          <w:lang w:bidi="ar-EG"/>
        </w:rPr>
      </w:pPr>
      <w:r w:rsidRPr="006B2971">
        <w:rPr>
          <w:rFonts w:asciiTheme="minorBidi" w:hAnsiTheme="minorBidi" w:cs="Simplified Arabic"/>
          <w:sz w:val="24"/>
          <w:szCs w:val="24"/>
          <w:rtl/>
          <w:lang w:bidi="ar-EG"/>
        </w:rPr>
        <w:t xml:space="preserve">يعد نظام الإدارة البيئية حسب مواصفة الأيزو 14001 نموذجا يصلح لجميع المؤسسات حيث يقدم نهجاً متكاملاً في نظام الإدارة البيئية يتركز بشكل </w:t>
      </w:r>
      <w:proofErr w:type="spellStart"/>
      <w:r w:rsidR="004D1069">
        <w:rPr>
          <w:rFonts w:asciiTheme="minorBidi" w:hAnsiTheme="minorBidi" w:cs="Simplified Arabic" w:hint="cs"/>
          <w:sz w:val="24"/>
          <w:szCs w:val="24"/>
          <w:rtl/>
          <w:lang w:bidi="ar-EG"/>
        </w:rPr>
        <w:t>أ</w:t>
      </w:r>
      <w:r w:rsidRPr="006B2971">
        <w:rPr>
          <w:rFonts w:asciiTheme="minorBidi" w:hAnsiTheme="minorBidi" w:cs="Simplified Arabic"/>
          <w:sz w:val="24"/>
          <w:szCs w:val="24"/>
          <w:rtl/>
          <w:lang w:bidi="ar-EG"/>
        </w:rPr>
        <w:t>ساسى</w:t>
      </w:r>
      <w:proofErr w:type="spellEnd"/>
      <w:r w:rsidRPr="006B2971">
        <w:rPr>
          <w:rFonts w:asciiTheme="minorBidi" w:hAnsiTheme="minorBidi" w:cs="Simplified Arabic"/>
          <w:sz w:val="24"/>
          <w:szCs w:val="24"/>
          <w:rtl/>
          <w:lang w:bidi="ar-EG"/>
        </w:rPr>
        <w:t xml:space="preserve"> على </w:t>
      </w:r>
      <w:proofErr w:type="spellStart"/>
      <w:r w:rsidR="004D1069">
        <w:rPr>
          <w:rFonts w:asciiTheme="minorBidi" w:hAnsiTheme="minorBidi" w:cs="Simplified Arabic" w:hint="cs"/>
          <w:sz w:val="24"/>
          <w:szCs w:val="24"/>
          <w:rtl/>
          <w:lang w:bidi="ar-EG"/>
        </w:rPr>
        <w:t>إ</w:t>
      </w:r>
      <w:r w:rsidRPr="006B2971">
        <w:rPr>
          <w:rFonts w:asciiTheme="minorBidi" w:hAnsiTheme="minorBidi" w:cs="Simplified Arabic"/>
          <w:sz w:val="24"/>
          <w:szCs w:val="24"/>
          <w:rtl/>
          <w:lang w:bidi="ar-EG"/>
        </w:rPr>
        <w:t>ستدامة</w:t>
      </w:r>
      <w:proofErr w:type="spellEnd"/>
      <w:r w:rsidRPr="006B2971">
        <w:rPr>
          <w:rFonts w:asciiTheme="minorBidi" w:hAnsiTheme="minorBidi" w:cs="Simplified Arabic"/>
          <w:sz w:val="24"/>
          <w:szCs w:val="24"/>
          <w:rtl/>
          <w:lang w:bidi="ar-EG"/>
        </w:rPr>
        <w:t xml:space="preserve"> ا</w:t>
      </w:r>
      <w:r w:rsidR="004D1069">
        <w:rPr>
          <w:rFonts w:asciiTheme="minorBidi" w:hAnsiTheme="minorBidi" w:cs="Simplified Arabic" w:hint="cs"/>
          <w:sz w:val="24"/>
          <w:szCs w:val="24"/>
          <w:rtl/>
          <w:lang w:bidi="ar-EG"/>
        </w:rPr>
        <w:t>لأ</w:t>
      </w:r>
      <w:r w:rsidRPr="006B2971">
        <w:rPr>
          <w:rFonts w:asciiTheme="minorBidi" w:hAnsiTheme="minorBidi" w:cs="Simplified Arabic"/>
          <w:sz w:val="24"/>
          <w:szCs w:val="24"/>
          <w:rtl/>
          <w:lang w:bidi="ar-EG"/>
        </w:rPr>
        <w:t>عمال</w:t>
      </w:r>
      <w:r>
        <w:rPr>
          <w:rFonts w:asciiTheme="minorBidi" w:hAnsiTheme="minorBidi" w:cs="Simplified Arabic" w:hint="cs"/>
          <w:sz w:val="24"/>
          <w:szCs w:val="24"/>
          <w:rtl/>
          <w:lang w:bidi="ar-EG"/>
        </w:rPr>
        <w:t>.</w:t>
      </w:r>
    </w:p>
    <w:p w14:paraId="540FD0BD" w14:textId="5EBBED36" w:rsidR="006B2971" w:rsidRDefault="006B2971" w:rsidP="001D56E8">
      <w:pPr>
        <w:pStyle w:val="ListParagraph"/>
        <w:numPr>
          <w:ilvl w:val="0"/>
          <w:numId w:val="5"/>
        </w:numPr>
        <w:tabs>
          <w:tab w:val="left" w:pos="2402"/>
        </w:tabs>
        <w:spacing w:after="40" w:line="380" w:lineRule="exact"/>
        <w:ind w:left="850" w:hanging="425"/>
        <w:contextualSpacing w:val="0"/>
        <w:jc w:val="both"/>
        <w:rPr>
          <w:rFonts w:asciiTheme="minorBidi" w:hAnsiTheme="minorBidi" w:cs="Simplified Arabic"/>
          <w:sz w:val="24"/>
          <w:szCs w:val="24"/>
          <w:lang w:bidi="ar-EG"/>
        </w:rPr>
      </w:pPr>
      <w:r>
        <w:rPr>
          <w:rFonts w:asciiTheme="minorBidi" w:hAnsiTheme="minorBidi" w:cs="Simplified Arabic" w:hint="cs"/>
          <w:sz w:val="24"/>
          <w:szCs w:val="24"/>
          <w:rtl/>
          <w:lang w:bidi="ar-EG"/>
        </w:rPr>
        <w:t xml:space="preserve">هناك علاقة </w:t>
      </w:r>
      <w:proofErr w:type="spellStart"/>
      <w:r>
        <w:rPr>
          <w:rFonts w:asciiTheme="minorBidi" w:hAnsiTheme="minorBidi" w:cs="Simplified Arabic" w:hint="cs"/>
          <w:sz w:val="24"/>
          <w:szCs w:val="24"/>
          <w:rtl/>
          <w:lang w:bidi="ar-EG"/>
        </w:rPr>
        <w:t>و</w:t>
      </w:r>
      <w:r w:rsidR="004D1069">
        <w:rPr>
          <w:rFonts w:asciiTheme="minorBidi" w:hAnsiTheme="minorBidi" w:cs="Simplified Arabic" w:hint="cs"/>
          <w:sz w:val="24"/>
          <w:szCs w:val="24"/>
          <w:rtl/>
          <w:lang w:bidi="ar-EG"/>
        </w:rPr>
        <w:t>إ</w:t>
      </w:r>
      <w:r>
        <w:rPr>
          <w:rFonts w:asciiTheme="minorBidi" w:hAnsiTheme="minorBidi" w:cs="Simplified Arabic" w:hint="cs"/>
          <w:sz w:val="24"/>
          <w:szCs w:val="24"/>
          <w:rtl/>
          <w:lang w:bidi="ar-EG"/>
        </w:rPr>
        <w:t>رتباط</w:t>
      </w:r>
      <w:proofErr w:type="spellEnd"/>
      <w:r>
        <w:rPr>
          <w:rFonts w:asciiTheme="minorBidi" w:hAnsiTheme="minorBidi" w:cs="Simplified Arabic" w:hint="cs"/>
          <w:sz w:val="24"/>
          <w:szCs w:val="24"/>
          <w:rtl/>
          <w:lang w:bidi="ar-EG"/>
        </w:rPr>
        <w:t xml:space="preserve"> </w:t>
      </w:r>
      <w:r w:rsidRPr="006B2971">
        <w:rPr>
          <w:rFonts w:asciiTheme="minorBidi" w:hAnsiTheme="minorBidi" w:cs="Simplified Arabic" w:hint="cs"/>
          <w:sz w:val="24"/>
          <w:szCs w:val="24"/>
          <w:rtl/>
          <w:lang w:bidi="ar-EG"/>
        </w:rPr>
        <w:t xml:space="preserve">بين بنود مواصفة الأيزو 14001 وبين اهداف التنمية المستدامة </w:t>
      </w:r>
      <w:r w:rsidR="004D1069">
        <w:rPr>
          <w:rFonts w:asciiTheme="minorBidi" w:hAnsiTheme="minorBidi" w:cs="Simplified Arabic" w:hint="cs"/>
          <w:sz w:val="24"/>
          <w:szCs w:val="24"/>
          <w:rtl/>
          <w:lang w:bidi="ar-EG"/>
        </w:rPr>
        <w:t>ورؤية مصر 2030.</w:t>
      </w:r>
    </w:p>
    <w:p w14:paraId="681EF6F2" w14:textId="037FAC20" w:rsidR="006B2971" w:rsidRDefault="001928F6" w:rsidP="001D56E8">
      <w:pPr>
        <w:pStyle w:val="ListParagraph"/>
        <w:numPr>
          <w:ilvl w:val="0"/>
          <w:numId w:val="5"/>
        </w:numPr>
        <w:tabs>
          <w:tab w:val="left" w:pos="2402"/>
        </w:tabs>
        <w:spacing w:after="40" w:line="380" w:lineRule="exact"/>
        <w:ind w:left="850" w:hanging="425"/>
        <w:contextualSpacing w:val="0"/>
        <w:jc w:val="both"/>
        <w:rPr>
          <w:rFonts w:asciiTheme="minorBidi" w:hAnsiTheme="minorBidi" w:cs="Simplified Arabic"/>
          <w:sz w:val="24"/>
          <w:szCs w:val="24"/>
          <w:lang w:bidi="ar-EG"/>
        </w:rPr>
      </w:pPr>
      <w:r>
        <w:rPr>
          <w:rFonts w:asciiTheme="minorBidi" w:hAnsiTheme="minorBidi" w:cs="Simplified Arabic" w:hint="cs"/>
          <w:sz w:val="24"/>
          <w:szCs w:val="24"/>
          <w:rtl/>
          <w:lang w:bidi="ar-EG"/>
        </w:rPr>
        <w:t xml:space="preserve">عدم وجود وثيقة مرجعية </w:t>
      </w:r>
      <w:r w:rsidR="004D1069">
        <w:rPr>
          <w:rFonts w:asciiTheme="minorBidi" w:hAnsiTheme="minorBidi" w:cs="Simplified Arabic" w:hint="cs"/>
          <w:sz w:val="24"/>
          <w:szCs w:val="24"/>
          <w:rtl/>
          <w:lang w:bidi="ar-EG"/>
        </w:rPr>
        <w:t>أ</w:t>
      </w:r>
      <w:r>
        <w:rPr>
          <w:rFonts w:asciiTheme="minorBidi" w:hAnsiTheme="minorBidi" w:cs="Simplified Arabic" w:hint="cs"/>
          <w:sz w:val="24"/>
          <w:szCs w:val="24"/>
          <w:rtl/>
          <w:lang w:bidi="ar-EG"/>
        </w:rPr>
        <w:t xml:space="preserve">و بيانات </w:t>
      </w:r>
      <w:r w:rsidR="004D1069">
        <w:rPr>
          <w:rFonts w:asciiTheme="minorBidi" w:hAnsiTheme="minorBidi" w:cs="Simplified Arabic" w:hint="cs"/>
          <w:sz w:val="24"/>
          <w:szCs w:val="24"/>
          <w:rtl/>
          <w:lang w:bidi="ar-EG"/>
        </w:rPr>
        <w:t>أ</w:t>
      </w:r>
      <w:r>
        <w:rPr>
          <w:rFonts w:asciiTheme="minorBidi" w:hAnsiTheme="minorBidi" w:cs="Simplified Arabic" w:hint="cs"/>
          <w:sz w:val="24"/>
          <w:szCs w:val="24"/>
          <w:rtl/>
          <w:lang w:bidi="ar-EG"/>
        </w:rPr>
        <w:t xml:space="preserve">و أبحاث سابقة متاحة لدراسة وتحليل </w:t>
      </w:r>
      <w:proofErr w:type="spellStart"/>
      <w:r>
        <w:rPr>
          <w:rFonts w:asciiTheme="minorBidi" w:hAnsiTheme="minorBidi" w:cs="Simplified Arabic" w:hint="cs"/>
          <w:sz w:val="24"/>
          <w:szCs w:val="24"/>
          <w:rtl/>
          <w:lang w:bidi="ar-EG"/>
        </w:rPr>
        <w:t>ا</w:t>
      </w:r>
      <w:r w:rsidR="004D1069">
        <w:rPr>
          <w:rFonts w:asciiTheme="minorBidi" w:hAnsiTheme="minorBidi" w:cs="Simplified Arabic" w:hint="cs"/>
          <w:sz w:val="24"/>
          <w:szCs w:val="24"/>
          <w:rtl/>
          <w:lang w:bidi="ar-EG"/>
        </w:rPr>
        <w:t>لإ</w:t>
      </w:r>
      <w:r>
        <w:rPr>
          <w:rFonts w:asciiTheme="minorBidi" w:hAnsiTheme="minorBidi" w:cs="Simplified Arabic" w:hint="cs"/>
          <w:sz w:val="24"/>
          <w:szCs w:val="24"/>
          <w:rtl/>
          <w:lang w:bidi="ar-EG"/>
        </w:rPr>
        <w:t>رتباط</w:t>
      </w:r>
      <w:proofErr w:type="spellEnd"/>
      <w:r>
        <w:rPr>
          <w:rFonts w:asciiTheme="minorBidi" w:hAnsiTheme="minorBidi" w:cs="Simplified Arabic" w:hint="cs"/>
          <w:sz w:val="24"/>
          <w:szCs w:val="24"/>
          <w:rtl/>
          <w:lang w:bidi="ar-EG"/>
        </w:rPr>
        <w:t xml:space="preserve"> بين بنود مواصفة الأيزو 14001 وبين أهداف رؤية مصر 2030. </w:t>
      </w:r>
      <w:r w:rsidRPr="004D1069">
        <w:rPr>
          <w:rFonts w:asciiTheme="minorBidi" w:hAnsiTheme="minorBidi" w:cs="Simplified Arabic" w:hint="cs"/>
          <w:sz w:val="24"/>
          <w:szCs w:val="24"/>
          <w:u w:val="single"/>
          <w:rtl/>
          <w:lang w:bidi="ar-EG"/>
        </w:rPr>
        <w:t>ومن خلال قراءة واستطلاع وتحليل الباحث من خلال هذا البحث</w:t>
      </w:r>
      <w:r>
        <w:rPr>
          <w:rFonts w:asciiTheme="minorBidi" w:hAnsiTheme="minorBidi" w:cs="Simplified Arabic" w:hint="cs"/>
          <w:sz w:val="24"/>
          <w:szCs w:val="24"/>
          <w:rtl/>
          <w:lang w:bidi="ar-EG"/>
        </w:rPr>
        <w:t xml:space="preserve"> وعمل المقارنات والموائمة والارتباط بين </w:t>
      </w:r>
      <w:r w:rsidRPr="006B2971">
        <w:rPr>
          <w:rFonts w:asciiTheme="minorBidi" w:hAnsiTheme="minorBidi" w:cs="Simplified Arabic" w:hint="cs"/>
          <w:sz w:val="24"/>
          <w:szCs w:val="24"/>
          <w:rtl/>
          <w:lang w:bidi="ar-EG"/>
        </w:rPr>
        <w:t>بنود مواصفة الأيزو 14001 وبين رؤية مصر 2030</w:t>
      </w:r>
      <w:r>
        <w:rPr>
          <w:rFonts w:asciiTheme="minorBidi" w:hAnsiTheme="minorBidi" w:cs="Simplified Arabic" w:hint="cs"/>
          <w:sz w:val="24"/>
          <w:szCs w:val="24"/>
          <w:rtl/>
          <w:lang w:bidi="ar-EG"/>
        </w:rPr>
        <w:t xml:space="preserve">، </w:t>
      </w:r>
      <w:r w:rsidR="004D1069">
        <w:rPr>
          <w:rFonts w:asciiTheme="minorBidi" w:hAnsiTheme="minorBidi" w:cs="Simplified Arabic" w:hint="cs"/>
          <w:sz w:val="24"/>
          <w:szCs w:val="24"/>
          <w:rtl/>
          <w:lang w:bidi="ar-EG"/>
        </w:rPr>
        <w:t>أ</w:t>
      </w:r>
      <w:r>
        <w:rPr>
          <w:rFonts w:asciiTheme="minorBidi" w:hAnsiTheme="minorBidi" w:cs="Simplified Arabic" w:hint="cs"/>
          <w:sz w:val="24"/>
          <w:szCs w:val="24"/>
          <w:rtl/>
          <w:lang w:bidi="ar-EG"/>
        </w:rPr>
        <w:t xml:space="preserve">ظهر </w:t>
      </w:r>
      <w:r w:rsidR="004D1069">
        <w:rPr>
          <w:rFonts w:asciiTheme="minorBidi" w:hAnsiTheme="minorBidi" w:cs="Simplified Arabic" w:hint="cs"/>
          <w:sz w:val="24"/>
          <w:szCs w:val="24"/>
          <w:rtl/>
          <w:lang w:bidi="ar-EG"/>
        </w:rPr>
        <w:t>أ</w:t>
      </w:r>
      <w:r>
        <w:rPr>
          <w:rFonts w:asciiTheme="minorBidi" w:hAnsiTheme="minorBidi" w:cs="Simplified Arabic" w:hint="cs"/>
          <w:sz w:val="24"/>
          <w:szCs w:val="24"/>
          <w:rtl/>
          <w:lang w:bidi="ar-EG"/>
        </w:rPr>
        <w:t>ن هناك</w:t>
      </w:r>
      <w:r w:rsidR="006B2971">
        <w:rPr>
          <w:rFonts w:asciiTheme="minorBidi" w:hAnsiTheme="minorBidi" w:cs="Simplified Arabic" w:hint="cs"/>
          <w:sz w:val="24"/>
          <w:szCs w:val="24"/>
          <w:rtl/>
          <w:lang w:bidi="ar-EG"/>
        </w:rPr>
        <w:t xml:space="preserve"> علاقة </w:t>
      </w:r>
      <w:proofErr w:type="spellStart"/>
      <w:r w:rsidR="006B2971">
        <w:rPr>
          <w:rFonts w:asciiTheme="minorBidi" w:hAnsiTheme="minorBidi" w:cs="Simplified Arabic" w:hint="cs"/>
          <w:sz w:val="24"/>
          <w:szCs w:val="24"/>
          <w:rtl/>
          <w:lang w:bidi="ar-EG"/>
        </w:rPr>
        <w:t>و</w:t>
      </w:r>
      <w:r w:rsidR="004D1069">
        <w:rPr>
          <w:rFonts w:asciiTheme="minorBidi" w:hAnsiTheme="minorBidi" w:cs="Simplified Arabic" w:hint="cs"/>
          <w:sz w:val="24"/>
          <w:szCs w:val="24"/>
          <w:rtl/>
          <w:lang w:bidi="ar-EG"/>
        </w:rPr>
        <w:t>إ</w:t>
      </w:r>
      <w:r w:rsidR="006B2971">
        <w:rPr>
          <w:rFonts w:asciiTheme="minorBidi" w:hAnsiTheme="minorBidi" w:cs="Simplified Arabic" w:hint="cs"/>
          <w:sz w:val="24"/>
          <w:szCs w:val="24"/>
          <w:rtl/>
          <w:lang w:bidi="ar-EG"/>
        </w:rPr>
        <w:t>رتباط</w:t>
      </w:r>
      <w:proofErr w:type="spellEnd"/>
      <w:r w:rsidR="006B2971">
        <w:rPr>
          <w:rFonts w:asciiTheme="minorBidi" w:hAnsiTheme="minorBidi" w:cs="Simplified Arabic" w:hint="cs"/>
          <w:sz w:val="24"/>
          <w:szCs w:val="24"/>
          <w:rtl/>
          <w:lang w:bidi="ar-EG"/>
        </w:rPr>
        <w:t xml:space="preserve"> </w:t>
      </w:r>
      <w:r w:rsidR="006B2971" w:rsidRPr="006B2971">
        <w:rPr>
          <w:rFonts w:asciiTheme="minorBidi" w:hAnsiTheme="minorBidi" w:cs="Simplified Arabic" w:hint="cs"/>
          <w:sz w:val="24"/>
          <w:szCs w:val="24"/>
          <w:rtl/>
          <w:lang w:bidi="ar-EG"/>
        </w:rPr>
        <w:t>بين</w:t>
      </w:r>
      <w:r>
        <w:rPr>
          <w:rFonts w:asciiTheme="minorBidi" w:hAnsiTheme="minorBidi" w:cs="Simplified Arabic" w:hint="cs"/>
          <w:sz w:val="24"/>
          <w:szCs w:val="24"/>
          <w:rtl/>
          <w:lang w:bidi="ar-EG"/>
        </w:rPr>
        <w:t xml:space="preserve">هم مما </w:t>
      </w:r>
      <w:r w:rsidR="003C1A02">
        <w:rPr>
          <w:rFonts w:asciiTheme="minorBidi" w:hAnsiTheme="minorBidi" w:cs="Simplified Arabic" w:hint="cs"/>
          <w:sz w:val="24"/>
          <w:szCs w:val="24"/>
          <w:rtl/>
          <w:lang w:bidi="ar-EG"/>
        </w:rPr>
        <w:t>يمكن</w:t>
      </w:r>
      <w:r>
        <w:rPr>
          <w:rFonts w:asciiTheme="minorBidi" w:hAnsiTheme="minorBidi" w:cs="Simplified Arabic" w:hint="cs"/>
          <w:sz w:val="24"/>
          <w:szCs w:val="24"/>
          <w:rtl/>
          <w:lang w:bidi="ar-EG"/>
        </w:rPr>
        <w:t xml:space="preserve"> </w:t>
      </w:r>
      <w:r w:rsidR="003C1A02">
        <w:rPr>
          <w:rFonts w:asciiTheme="minorBidi" w:hAnsiTheme="minorBidi" w:cs="Simplified Arabic" w:hint="cs"/>
          <w:sz w:val="24"/>
          <w:szCs w:val="24"/>
          <w:rtl/>
          <w:lang w:bidi="ar-EG"/>
        </w:rPr>
        <w:t>ا</w:t>
      </w:r>
      <w:r>
        <w:rPr>
          <w:rFonts w:asciiTheme="minorBidi" w:hAnsiTheme="minorBidi" w:cs="Simplified Arabic" w:hint="cs"/>
          <w:sz w:val="24"/>
          <w:szCs w:val="24"/>
          <w:rtl/>
          <w:lang w:bidi="ar-EG"/>
        </w:rPr>
        <w:t xml:space="preserve">لمؤسسات </w:t>
      </w:r>
      <w:r w:rsidR="003C1A02">
        <w:rPr>
          <w:rFonts w:asciiTheme="minorBidi" w:hAnsiTheme="minorBidi" w:cs="Simplified Arabic" w:hint="cs"/>
          <w:sz w:val="24"/>
          <w:szCs w:val="24"/>
          <w:rtl/>
          <w:lang w:bidi="ar-EG"/>
        </w:rPr>
        <w:t xml:space="preserve">المصرية من تفعيل وتعظيم </w:t>
      </w:r>
      <w:proofErr w:type="spellStart"/>
      <w:r w:rsidR="003C1A02">
        <w:rPr>
          <w:rFonts w:asciiTheme="minorBidi" w:hAnsiTheme="minorBidi" w:cs="Simplified Arabic" w:hint="cs"/>
          <w:sz w:val="24"/>
          <w:szCs w:val="24"/>
          <w:rtl/>
          <w:lang w:bidi="ar-EG"/>
        </w:rPr>
        <w:t>ا</w:t>
      </w:r>
      <w:r w:rsidR="004D1069">
        <w:rPr>
          <w:rFonts w:asciiTheme="minorBidi" w:hAnsiTheme="minorBidi" w:cs="Simplified Arabic" w:hint="cs"/>
          <w:sz w:val="24"/>
          <w:szCs w:val="24"/>
          <w:rtl/>
          <w:lang w:bidi="ar-EG"/>
        </w:rPr>
        <w:t>لإ</w:t>
      </w:r>
      <w:r w:rsidR="003C1A02">
        <w:rPr>
          <w:rFonts w:asciiTheme="minorBidi" w:hAnsiTheme="minorBidi" w:cs="Simplified Arabic" w:hint="cs"/>
          <w:sz w:val="24"/>
          <w:szCs w:val="24"/>
          <w:rtl/>
          <w:lang w:bidi="ar-EG"/>
        </w:rPr>
        <w:t>ستفادة</w:t>
      </w:r>
      <w:proofErr w:type="spellEnd"/>
      <w:r w:rsidR="003C1A02">
        <w:rPr>
          <w:rFonts w:asciiTheme="minorBidi" w:hAnsiTheme="minorBidi" w:cs="Simplified Arabic" w:hint="cs"/>
          <w:sz w:val="24"/>
          <w:szCs w:val="24"/>
          <w:rtl/>
          <w:lang w:bidi="ar-EG"/>
        </w:rPr>
        <w:t xml:space="preserve"> من متطلبات مواصفة الأيزو 14001 في المساهمة لتحقيق التنمية المستدامة وأهداف رؤية مصر 2030</w:t>
      </w:r>
      <w:r>
        <w:rPr>
          <w:rFonts w:asciiTheme="minorBidi" w:hAnsiTheme="minorBidi" w:cs="Simplified Arabic" w:hint="cs"/>
          <w:sz w:val="24"/>
          <w:szCs w:val="24"/>
          <w:rtl/>
          <w:lang w:bidi="ar-EG"/>
        </w:rPr>
        <w:t>.</w:t>
      </w:r>
    </w:p>
    <w:p w14:paraId="36CB4A11" w14:textId="77777777" w:rsidR="002C68D1" w:rsidRPr="008B3B6A" w:rsidRDefault="002C68D1" w:rsidP="004613A5">
      <w:pPr>
        <w:spacing w:before="120" w:after="0"/>
        <w:ind w:firstLine="424"/>
        <w:jc w:val="both"/>
        <w:rPr>
          <w:rFonts w:asciiTheme="minorBidi" w:hAnsiTheme="minorBidi" w:cs="Simplified Arabic"/>
          <w:b/>
          <w:bCs/>
          <w:color w:val="0000A8"/>
          <w:sz w:val="26"/>
          <w:szCs w:val="26"/>
          <w:u w:val="single"/>
          <w:lang w:bidi="ar-EG"/>
        </w:rPr>
      </w:pPr>
      <w:r w:rsidRPr="008B3B6A">
        <w:rPr>
          <w:rFonts w:asciiTheme="minorBidi" w:hAnsiTheme="minorBidi" w:cs="Simplified Arabic" w:hint="cs"/>
          <w:b/>
          <w:bCs/>
          <w:color w:val="0000A8"/>
          <w:sz w:val="26"/>
          <w:szCs w:val="26"/>
          <w:u w:val="single"/>
          <w:rtl/>
          <w:lang w:bidi="ar-EG"/>
        </w:rPr>
        <w:t>الدراسة التطبيقية</w:t>
      </w:r>
    </w:p>
    <w:p w14:paraId="01D6B6EF" w14:textId="618765E7" w:rsidR="00DA0F1C" w:rsidRDefault="002C68D1" w:rsidP="001D56E8">
      <w:pPr>
        <w:spacing w:after="60" w:line="380" w:lineRule="exact"/>
        <w:ind w:left="424"/>
        <w:jc w:val="both"/>
        <w:rPr>
          <w:rFonts w:asciiTheme="minorBidi" w:hAnsiTheme="minorBidi" w:cs="Simplified Arabic"/>
          <w:color w:val="000000" w:themeColor="text1"/>
          <w:sz w:val="24"/>
          <w:szCs w:val="24"/>
          <w:rtl/>
          <w:lang w:bidi="ar-EG"/>
        </w:rPr>
      </w:pPr>
      <w:r>
        <w:rPr>
          <w:rFonts w:asciiTheme="minorBidi" w:hAnsiTheme="minorBidi" w:cs="Simplified Arabic" w:hint="cs"/>
          <w:color w:val="000000" w:themeColor="text1"/>
          <w:sz w:val="24"/>
          <w:szCs w:val="24"/>
          <w:rtl/>
          <w:lang w:bidi="ar-EG"/>
        </w:rPr>
        <w:t xml:space="preserve">توصلت الدراسة التطبيقية </w:t>
      </w:r>
      <w:r w:rsidR="00EB4E77">
        <w:rPr>
          <w:rFonts w:asciiTheme="minorBidi" w:hAnsiTheme="minorBidi" w:cs="Simplified Arabic" w:hint="cs"/>
          <w:color w:val="000000" w:themeColor="text1"/>
          <w:sz w:val="24"/>
          <w:szCs w:val="24"/>
          <w:rtl/>
          <w:lang w:bidi="ar-EG"/>
        </w:rPr>
        <w:t>إلى</w:t>
      </w:r>
      <w:r>
        <w:rPr>
          <w:rFonts w:asciiTheme="minorBidi" w:hAnsiTheme="minorBidi" w:cs="Simplified Arabic" w:hint="cs"/>
          <w:color w:val="000000" w:themeColor="text1"/>
          <w:sz w:val="24"/>
          <w:szCs w:val="24"/>
          <w:rtl/>
          <w:lang w:bidi="ar-EG"/>
        </w:rPr>
        <w:t xml:space="preserve"> </w:t>
      </w:r>
      <w:r w:rsidR="004D1069">
        <w:rPr>
          <w:rFonts w:asciiTheme="minorBidi" w:hAnsiTheme="minorBidi" w:cs="Simplified Arabic" w:hint="cs"/>
          <w:color w:val="000000" w:themeColor="text1"/>
          <w:sz w:val="24"/>
          <w:szCs w:val="24"/>
          <w:rtl/>
          <w:lang w:bidi="ar-EG"/>
        </w:rPr>
        <w:t>أ</w:t>
      </w:r>
      <w:r>
        <w:rPr>
          <w:rFonts w:asciiTheme="minorBidi" w:hAnsiTheme="minorBidi" w:cs="Simplified Arabic" w:hint="cs"/>
          <w:color w:val="000000" w:themeColor="text1"/>
          <w:sz w:val="24"/>
          <w:szCs w:val="24"/>
          <w:rtl/>
          <w:lang w:bidi="ar-EG"/>
        </w:rPr>
        <w:t xml:space="preserve">ن تطبيق </w:t>
      </w:r>
      <w:r w:rsidRPr="00FB44DE">
        <w:rPr>
          <w:rFonts w:asciiTheme="minorBidi" w:hAnsiTheme="minorBidi" w:cs="Simplified Arabic" w:hint="cs"/>
          <w:color w:val="000000" w:themeColor="text1"/>
          <w:sz w:val="24"/>
          <w:szCs w:val="24"/>
          <w:rtl/>
          <w:lang w:bidi="ar-EG"/>
        </w:rPr>
        <w:t>متطلبات وبنود مواصفة الأيزو 14001 بفاعلية في عمليات و</w:t>
      </w:r>
      <w:r w:rsidR="004D1069">
        <w:rPr>
          <w:rFonts w:asciiTheme="minorBidi" w:hAnsiTheme="minorBidi" w:cs="Simplified Arabic" w:hint="cs"/>
          <w:color w:val="000000" w:themeColor="text1"/>
          <w:sz w:val="24"/>
          <w:szCs w:val="24"/>
          <w:rtl/>
          <w:lang w:bidi="ar-EG"/>
        </w:rPr>
        <w:t>أ</w:t>
      </w:r>
      <w:r w:rsidRPr="00FB44DE">
        <w:rPr>
          <w:rFonts w:asciiTheme="minorBidi" w:hAnsiTheme="minorBidi" w:cs="Simplified Arabic" w:hint="cs"/>
          <w:color w:val="000000" w:themeColor="text1"/>
          <w:sz w:val="24"/>
          <w:szCs w:val="24"/>
          <w:rtl/>
          <w:lang w:bidi="ar-EG"/>
        </w:rPr>
        <w:t xml:space="preserve">نشطة شركة </w:t>
      </w:r>
      <w:proofErr w:type="spellStart"/>
      <w:r w:rsidRPr="00FB44DE">
        <w:rPr>
          <w:rFonts w:asciiTheme="minorBidi" w:hAnsiTheme="minorBidi" w:cs="Simplified Arabic" w:hint="cs"/>
          <w:color w:val="000000" w:themeColor="text1"/>
          <w:sz w:val="24"/>
          <w:szCs w:val="24"/>
          <w:rtl/>
          <w:lang w:bidi="ar-EG"/>
        </w:rPr>
        <w:t>إنبى</w:t>
      </w:r>
      <w:proofErr w:type="spellEnd"/>
      <w:r w:rsidRPr="00FB44DE">
        <w:rPr>
          <w:rFonts w:asciiTheme="minorBidi" w:hAnsiTheme="minorBidi" w:cs="Simplified Arabic" w:hint="cs"/>
          <w:color w:val="000000" w:themeColor="text1"/>
          <w:sz w:val="24"/>
          <w:szCs w:val="24"/>
          <w:rtl/>
          <w:lang w:bidi="ar-EG"/>
        </w:rPr>
        <w:t xml:space="preserve"> </w:t>
      </w:r>
      <w:r>
        <w:rPr>
          <w:rFonts w:asciiTheme="minorBidi" w:hAnsiTheme="minorBidi" w:cs="Simplified Arabic" w:hint="cs"/>
          <w:color w:val="000000" w:themeColor="text1"/>
          <w:sz w:val="24"/>
          <w:szCs w:val="24"/>
          <w:rtl/>
          <w:lang w:bidi="ar-EG"/>
        </w:rPr>
        <w:t xml:space="preserve">وتعظيم </w:t>
      </w:r>
      <w:proofErr w:type="spellStart"/>
      <w:r>
        <w:rPr>
          <w:rFonts w:asciiTheme="minorBidi" w:hAnsiTheme="minorBidi" w:cs="Simplified Arabic" w:hint="cs"/>
          <w:color w:val="000000" w:themeColor="text1"/>
          <w:sz w:val="24"/>
          <w:szCs w:val="24"/>
          <w:rtl/>
          <w:lang w:bidi="ar-EG"/>
        </w:rPr>
        <w:t>ا</w:t>
      </w:r>
      <w:r w:rsidR="004D1069">
        <w:rPr>
          <w:rFonts w:asciiTheme="minorBidi" w:hAnsiTheme="minorBidi" w:cs="Simplified Arabic" w:hint="cs"/>
          <w:color w:val="000000" w:themeColor="text1"/>
          <w:sz w:val="24"/>
          <w:szCs w:val="24"/>
          <w:rtl/>
          <w:lang w:bidi="ar-EG"/>
        </w:rPr>
        <w:t>لإ</w:t>
      </w:r>
      <w:r>
        <w:rPr>
          <w:rFonts w:asciiTheme="minorBidi" w:hAnsiTheme="minorBidi" w:cs="Simplified Arabic" w:hint="cs"/>
          <w:color w:val="000000" w:themeColor="text1"/>
          <w:sz w:val="24"/>
          <w:szCs w:val="24"/>
          <w:rtl/>
          <w:lang w:bidi="ar-EG"/>
        </w:rPr>
        <w:t>ستفادة</w:t>
      </w:r>
      <w:proofErr w:type="spellEnd"/>
      <w:r>
        <w:rPr>
          <w:rFonts w:asciiTheme="minorBidi" w:hAnsiTheme="minorBidi" w:cs="Simplified Arabic" w:hint="cs"/>
          <w:color w:val="000000" w:themeColor="text1"/>
          <w:sz w:val="24"/>
          <w:szCs w:val="24"/>
          <w:rtl/>
          <w:lang w:bidi="ar-EG"/>
        </w:rPr>
        <w:t xml:space="preserve"> خاصة من</w:t>
      </w:r>
      <w:r w:rsidRPr="00FB44DE">
        <w:rPr>
          <w:rFonts w:asciiTheme="minorBidi" w:hAnsiTheme="minorBidi" w:cs="Simplified Arabic" w:hint="cs"/>
          <w:color w:val="000000" w:themeColor="text1"/>
          <w:sz w:val="24"/>
          <w:szCs w:val="24"/>
          <w:rtl/>
          <w:lang w:bidi="ar-EG"/>
        </w:rPr>
        <w:t xml:space="preserve"> </w:t>
      </w:r>
      <w:r>
        <w:rPr>
          <w:rFonts w:asciiTheme="minorBidi" w:hAnsiTheme="minorBidi" w:cs="Simplified Arabic" w:hint="cs"/>
          <w:color w:val="000000" w:themeColor="text1"/>
          <w:sz w:val="24"/>
          <w:szCs w:val="24"/>
          <w:rtl/>
          <w:lang w:bidi="ar-EG"/>
        </w:rPr>
        <w:t>بنود المواصفة</w:t>
      </w:r>
      <w:r w:rsidRPr="00FB44DE">
        <w:rPr>
          <w:rFonts w:asciiTheme="minorBidi" w:hAnsiTheme="minorBidi" w:cs="Simplified Arabic" w:hint="cs"/>
          <w:color w:val="000000" w:themeColor="text1"/>
          <w:sz w:val="24"/>
          <w:szCs w:val="24"/>
          <w:rtl/>
          <w:lang w:bidi="ar-EG"/>
        </w:rPr>
        <w:t xml:space="preserve"> </w:t>
      </w:r>
      <w:r>
        <w:rPr>
          <w:rFonts w:asciiTheme="minorBidi" w:hAnsiTheme="minorBidi" w:cs="Simplified Arabic" w:hint="cs"/>
          <w:color w:val="000000" w:themeColor="text1"/>
          <w:sz w:val="24"/>
          <w:szCs w:val="24"/>
          <w:rtl/>
          <w:lang w:bidi="ar-EG"/>
        </w:rPr>
        <w:t>ذات العلاقة و</w:t>
      </w:r>
      <w:r w:rsidRPr="00FB44DE">
        <w:rPr>
          <w:rFonts w:asciiTheme="minorBidi" w:hAnsiTheme="minorBidi" w:cs="Simplified Arabic" w:hint="cs"/>
          <w:color w:val="000000" w:themeColor="text1"/>
          <w:sz w:val="24"/>
          <w:szCs w:val="24"/>
          <w:rtl/>
          <w:lang w:bidi="ar-EG"/>
        </w:rPr>
        <w:t>المرتبطة بأهداف التنمية المستدامة ورؤية مصر 2030</w:t>
      </w:r>
      <w:r w:rsidR="00A16860">
        <w:rPr>
          <w:rFonts w:asciiTheme="minorBidi" w:hAnsiTheme="minorBidi" w:cs="Simplified Arabic" w:hint="cs"/>
          <w:color w:val="000000" w:themeColor="text1"/>
          <w:sz w:val="24"/>
          <w:szCs w:val="24"/>
          <w:rtl/>
          <w:lang w:bidi="ar-EG"/>
        </w:rPr>
        <w:t xml:space="preserve">، أدى </w:t>
      </w:r>
      <w:r w:rsidR="00EB4E77">
        <w:rPr>
          <w:rFonts w:asciiTheme="minorBidi" w:hAnsiTheme="minorBidi" w:cs="Simplified Arabic" w:hint="cs"/>
          <w:color w:val="000000" w:themeColor="text1"/>
          <w:sz w:val="24"/>
          <w:szCs w:val="24"/>
          <w:rtl/>
          <w:lang w:bidi="ar-EG"/>
        </w:rPr>
        <w:t>إلى</w:t>
      </w:r>
      <w:r w:rsidR="00A16860">
        <w:rPr>
          <w:rFonts w:asciiTheme="minorBidi" w:hAnsiTheme="minorBidi" w:cs="Simplified Arabic" w:hint="cs"/>
          <w:color w:val="000000" w:themeColor="text1"/>
          <w:sz w:val="24"/>
          <w:szCs w:val="24"/>
          <w:rtl/>
          <w:lang w:bidi="ar-EG"/>
        </w:rPr>
        <w:t xml:space="preserve"> </w:t>
      </w:r>
      <w:r w:rsidR="008E65EA">
        <w:rPr>
          <w:rFonts w:asciiTheme="minorBidi" w:hAnsiTheme="minorBidi" w:cs="Simplified Arabic" w:hint="cs"/>
          <w:color w:val="000000" w:themeColor="text1"/>
          <w:sz w:val="24"/>
          <w:szCs w:val="24"/>
          <w:rtl/>
          <w:lang w:bidi="ar-EG"/>
        </w:rPr>
        <w:t xml:space="preserve">التحسن في الأداء </w:t>
      </w:r>
      <w:proofErr w:type="spellStart"/>
      <w:r w:rsidR="008E65EA">
        <w:rPr>
          <w:rFonts w:asciiTheme="minorBidi" w:hAnsiTheme="minorBidi" w:cs="Simplified Arabic" w:hint="cs"/>
          <w:color w:val="000000" w:themeColor="text1"/>
          <w:sz w:val="24"/>
          <w:szCs w:val="24"/>
          <w:rtl/>
          <w:lang w:bidi="ar-EG"/>
        </w:rPr>
        <w:t>البيئ</w:t>
      </w:r>
      <w:r w:rsidR="004D1069">
        <w:rPr>
          <w:rFonts w:asciiTheme="minorBidi" w:hAnsiTheme="minorBidi" w:cs="Simplified Arabic" w:hint="cs"/>
          <w:color w:val="000000" w:themeColor="text1"/>
          <w:sz w:val="24"/>
          <w:szCs w:val="24"/>
          <w:rtl/>
          <w:lang w:bidi="ar-EG"/>
        </w:rPr>
        <w:t>ى</w:t>
      </w:r>
      <w:proofErr w:type="spellEnd"/>
      <w:r w:rsidR="008E65EA">
        <w:rPr>
          <w:rFonts w:asciiTheme="minorBidi" w:hAnsiTheme="minorBidi" w:cs="Simplified Arabic" w:hint="cs"/>
          <w:color w:val="000000" w:themeColor="text1"/>
          <w:sz w:val="24"/>
          <w:szCs w:val="24"/>
          <w:rtl/>
          <w:lang w:bidi="ar-EG"/>
        </w:rPr>
        <w:t xml:space="preserve"> واستدامة الأعمال بالشركة وذلك من خلال التحسن الملحوظ </w:t>
      </w:r>
      <w:r w:rsidRPr="00FB44DE">
        <w:rPr>
          <w:rFonts w:asciiTheme="minorBidi" w:hAnsiTheme="minorBidi" w:cs="Simplified Arabic"/>
          <w:color w:val="000000" w:themeColor="text1"/>
          <w:sz w:val="24"/>
          <w:szCs w:val="24"/>
          <w:rtl/>
          <w:lang w:bidi="ar-EG"/>
        </w:rPr>
        <w:t>على أهم المؤشرات</w:t>
      </w:r>
      <w:r w:rsidRPr="00FB44DE">
        <w:rPr>
          <w:rFonts w:asciiTheme="minorBidi" w:hAnsiTheme="minorBidi" w:cs="Simplified Arabic" w:hint="cs"/>
          <w:color w:val="000000" w:themeColor="text1"/>
          <w:sz w:val="24"/>
          <w:szCs w:val="24"/>
          <w:rtl/>
          <w:lang w:bidi="ar-EG"/>
        </w:rPr>
        <w:t xml:space="preserve"> البيئية</w:t>
      </w:r>
      <w:r w:rsidRPr="00FB44DE">
        <w:rPr>
          <w:rFonts w:asciiTheme="minorBidi" w:hAnsiTheme="minorBidi" w:cs="Simplified Arabic"/>
          <w:color w:val="000000" w:themeColor="text1"/>
          <w:sz w:val="24"/>
          <w:szCs w:val="24"/>
          <w:rtl/>
          <w:lang w:bidi="ar-EG"/>
        </w:rPr>
        <w:t xml:space="preserve"> </w:t>
      </w:r>
      <w:r w:rsidRPr="00FB44DE">
        <w:rPr>
          <w:rFonts w:asciiTheme="minorBidi" w:hAnsiTheme="minorBidi" w:cs="Simplified Arabic" w:hint="cs"/>
          <w:color w:val="000000" w:themeColor="text1"/>
          <w:sz w:val="24"/>
          <w:szCs w:val="24"/>
          <w:rtl/>
          <w:lang w:bidi="ar-EG"/>
        </w:rPr>
        <w:t>والاقتصادية والاجتماعية بالشركة</w:t>
      </w:r>
      <w:r w:rsidR="00D24910">
        <w:rPr>
          <w:rFonts w:asciiTheme="minorBidi" w:hAnsiTheme="minorBidi" w:cs="Simplified Arabic" w:hint="cs"/>
          <w:color w:val="000000" w:themeColor="text1"/>
          <w:sz w:val="24"/>
          <w:szCs w:val="24"/>
          <w:rtl/>
          <w:lang w:bidi="ar-EG"/>
        </w:rPr>
        <w:t>،</w:t>
      </w:r>
      <w:r w:rsidR="001D56E8">
        <w:rPr>
          <w:rFonts w:asciiTheme="minorBidi" w:hAnsiTheme="minorBidi" w:cs="Simplified Arabic" w:hint="cs"/>
          <w:color w:val="000000" w:themeColor="text1"/>
          <w:sz w:val="24"/>
          <w:szCs w:val="24"/>
          <w:rtl/>
          <w:lang w:bidi="ar-EG"/>
        </w:rPr>
        <w:t xml:space="preserve"> وذلك بتكاملها مع نظم الإدارة الأخرى المطبقة بالشركة ومن خلال تعزيز ودعم استمرارية تنفيذ وتطوير إستراتيجيات وسياسات وأهداف الشركة</w:t>
      </w:r>
      <w:r w:rsidR="00AB6F3D">
        <w:rPr>
          <w:rFonts w:asciiTheme="minorBidi" w:hAnsiTheme="minorBidi" w:cs="Simplified Arabic" w:hint="cs"/>
          <w:color w:val="000000" w:themeColor="text1"/>
          <w:sz w:val="24"/>
          <w:szCs w:val="24"/>
          <w:rtl/>
          <w:lang w:bidi="ar-EG"/>
        </w:rPr>
        <w:t>،</w:t>
      </w:r>
      <w:r w:rsidRPr="00FB44DE">
        <w:rPr>
          <w:rFonts w:asciiTheme="minorBidi" w:hAnsiTheme="minorBidi" w:cs="Simplified Arabic" w:hint="cs"/>
          <w:color w:val="000000" w:themeColor="text1"/>
          <w:sz w:val="24"/>
          <w:szCs w:val="24"/>
          <w:rtl/>
          <w:lang w:bidi="ar-EG"/>
        </w:rPr>
        <w:t xml:space="preserve"> </w:t>
      </w:r>
      <w:r w:rsidR="00D24910">
        <w:rPr>
          <w:rFonts w:asciiTheme="minorBidi" w:hAnsiTheme="minorBidi" w:cs="Simplified Arabic" w:hint="cs"/>
          <w:color w:val="000000" w:themeColor="text1"/>
          <w:sz w:val="24"/>
          <w:szCs w:val="24"/>
          <w:rtl/>
          <w:lang w:bidi="ar-EG"/>
        </w:rPr>
        <w:t>منها على سبيل المثال</w:t>
      </w:r>
      <w:r w:rsidR="00DA0F1C">
        <w:rPr>
          <w:rFonts w:asciiTheme="minorBidi" w:hAnsiTheme="minorBidi" w:cs="Simplified Arabic" w:hint="cs"/>
          <w:color w:val="000000" w:themeColor="text1"/>
          <w:sz w:val="24"/>
          <w:szCs w:val="24"/>
          <w:rtl/>
          <w:lang w:bidi="ar-EG"/>
        </w:rPr>
        <w:t>:-</w:t>
      </w:r>
    </w:p>
    <w:p w14:paraId="6E4A136F" w14:textId="175B2E21" w:rsidR="00DA0F1C" w:rsidRDefault="008E65EA" w:rsidP="001D56E8">
      <w:pPr>
        <w:pStyle w:val="ListParagraph"/>
        <w:numPr>
          <w:ilvl w:val="0"/>
          <w:numId w:val="5"/>
        </w:numPr>
        <w:tabs>
          <w:tab w:val="left" w:pos="2402"/>
        </w:tabs>
        <w:spacing w:after="0" w:line="380" w:lineRule="exact"/>
        <w:ind w:left="849" w:hanging="425"/>
        <w:contextualSpacing w:val="0"/>
        <w:jc w:val="both"/>
        <w:rPr>
          <w:rFonts w:asciiTheme="minorBidi" w:hAnsiTheme="minorBidi" w:cs="Simplified Arabic"/>
          <w:sz w:val="24"/>
          <w:szCs w:val="24"/>
          <w:lang w:bidi="ar-EG"/>
        </w:rPr>
      </w:pPr>
      <w:r w:rsidRPr="00DA0F1C">
        <w:rPr>
          <w:rFonts w:asciiTheme="minorBidi" w:hAnsiTheme="minorBidi" w:cs="Simplified Arabic" w:hint="cs"/>
          <w:sz w:val="24"/>
          <w:szCs w:val="24"/>
          <w:rtl/>
          <w:lang w:bidi="ar-EG"/>
        </w:rPr>
        <w:t xml:space="preserve">مؤشرات كفاءة استخدام وترشيد الموارد بالشركة </w:t>
      </w:r>
      <w:proofErr w:type="spellStart"/>
      <w:r w:rsidRPr="00DA0F1C">
        <w:rPr>
          <w:rFonts w:asciiTheme="minorBidi" w:hAnsiTheme="minorBidi" w:cs="Simplified Arabic" w:hint="cs"/>
          <w:sz w:val="24"/>
          <w:szCs w:val="24"/>
          <w:rtl/>
          <w:lang w:bidi="ar-EG"/>
        </w:rPr>
        <w:t>والت</w:t>
      </w:r>
      <w:r w:rsidR="004D1069">
        <w:rPr>
          <w:rFonts w:asciiTheme="minorBidi" w:hAnsiTheme="minorBidi" w:cs="Simplified Arabic" w:hint="cs"/>
          <w:sz w:val="24"/>
          <w:szCs w:val="24"/>
          <w:rtl/>
          <w:lang w:bidi="ar-EG"/>
        </w:rPr>
        <w:t>ى</w:t>
      </w:r>
      <w:proofErr w:type="spellEnd"/>
      <w:r w:rsidRPr="00DA0F1C">
        <w:rPr>
          <w:rFonts w:asciiTheme="minorBidi" w:hAnsiTheme="minorBidi" w:cs="Simplified Arabic" w:hint="cs"/>
          <w:sz w:val="24"/>
          <w:szCs w:val="24"/>
          <w:rtl/>
          <w:lang w:bidi="ar-EG"/>
        </w:rPr>
        <w:t xml:space="preserve"> </w:t>
      </w:r>
      <w:r w:rsidR="004D1069">
        <w:rPr>
          <w:rFonts w:asciiTheme="minorBidi" w:hAnsiTheme="minorBidi" w:cs="Simplified Arabic" w:hint="cs"/>
          <w:sz w:val="24"/>
          <w:szCs w:val="24"/>
          <w:rtl/>
          <w:lang w:bidi="ar-EG"/>
        </w:rPr>
        <w:t>أ</w:t>
      </w:r>
      <w:r w:rsidRPr="00DA0F1C">
        <w:rPr>
          <w:rFonts w:asciiTheme="minorBidi" w:hAnsiTheme="minorBidi" w:cs="Simplified Arabic" w:hint="cs"/>
          <w:sz w:val="24"/>
          <w:szCs w:val="24"/>
          <w:rtl/>
          <w:lang w:bidi="ar-EG"/>
        </w:rPr>
        <w:t xml:space="preserve">ظهرت </w:t>
      </w:r>
      <w:proofErr w:type="spellStart"/>
      <w:r w:rsidR="004D1069">
        <w:rPr>
          <w:rFonts w:asciiTheme="minorBidi" w:hAnsiTheme="minorBidi" w:cs="Simplified Arabic" w:hint="cs"/>
          <w:sz w:val="24"/>
          <w:szCs w:val="24"/>
          <w:rtl/>
          <w:lang w:bidi="ar-EG"/>
        </w:rPr>
        <w:t>إ</w:t>
      </w:r>
      <w:r w:rsidRPr="00DA0F1C">
        <w:rPr>
          <w:rFonts w:asciiTheme="minorBidi" w:hAnsiTheme="minorBidi" w:cs="Simplified Arabic" w:hint="cs"/>
          <w:sz w:val="24"/>
          <w:szCs w:val="24"/>
          <w:rtl/>
          <w:lang w:bidi="ar-EG"/>
        </w:rPr>
        <w:t>ن</w:t>
      </w:r>
      <w:bookmarkStart w:id="8" w:name="_GoBack"/>
      <w:bookmarkEnd w:id="8"/>
      <w:r w:rsidRPr="00DA0F1C">
        <w:rPr>
          <w:rFonts w:asciiTheme="minorBidi" w:hAnsiTheme="minorBidi" w:cs="Simplified Arabic" w:hint="cs"/>
          <w:sz w:val="24"/>
          <w:szCs w:val="24"/>
          <w:rtl/>
          <w:lang w:bidi="ar-EG"/>
        </w:rPr>
        <w:t>خفاض</w:t>
      </w:r>
      <w:proofErr w:type="spellEnd"/>
      <w:r w:rsidRPr="00DA0F1C">
        <w:rPr>
          <w:rFonts w:asciiTheme="minorBidi" w:hAnsiTheme="minorBidi" w:cs="Simplified Arabic" w:hint="cs"/>
          <w:sz w:val="24"/>
          <w:szCs w:val="24"/>
          <w:rtl/>
          <w:lang w:bidi="ar-EG"/>
        </w:rPr>
        <w:t xml:space="preserve"> معدلات </w:t>
      </w:r>
      <w:proofErr w:type="spellStart"/>
      <w:r w:rsidR="004D1069">
        <w:rPr>
          <w:rFonts w:asciiTheme="minorBidi" w:hAnsiTheme="minorBidi" w:cs="Simplified Arabic" w:hint="cs"/>
          <w:sz w:val="24"/>
          <w:szCs w:val="24"/>
          <w:rtl/>
          <w:lang w:bidi="ar-EG"/>
        </w:rPr>
        <w:t>إ</w:t>
      </w:r>
      <w:r w:rsidRPr="00DA0F1C">
        <w:rPr>
          <w:rFonts w:asciiTheme="minorBidi" w:hAnsiTheme="minorBidi" w:cs="Simplified Arabic" w:hint="cs"/>
          <w:sz w:val="24"/>
          <w:szCs w:val="24"/>
          <w:rtl/>
          <w:lang w:bidi="ar-EG"/>
        </w:rPr>
        <w:t>ستهلاك</w:t>
      </w:r>
      <w:proofErr w:type="spellEnd"/>
      <w:r w:rsidRPr="00DA0F1C">
        <w:rPr>
          <w:rFonts w:asciiTheme="minorBidi" w:hAnsiTheme="minorBidi" w:cs="Simplified Arabic" w:hint="cs"/>
          <w:sz w:val="24"/>
          <w:szCs w:val="24"/>
          <w:rtl/>
          <w:lang w:bidi="ar-EG"/>
        </w:rPr>
        <w:t xml:space="preserve"> الموارد بالشركة مثل الطاقة والمياه والورق</w:t>
      </w:r>
      <w:r w:rsidR="00DA0F1C">
        <w:rPr>
          <w:rFonts w:asciiTheme="minorBidi" w:hAnsiTheme="minorBidi" w:cs="Simplified Arabic" w:hint="cs"/>
          <w:sz w:val="24"/>
          <w:szCs w:val="24"/>
          <w:rtl/>
          <w:lang w:bidi="ar-EG"/>
        </w:rPr>
        <w:t>.</w:t>
      </w:r>
    </w:p>
    <w:p w14:paraId="08AC257E" w14:textId="45842E3D" w:rsidR="00DA0F1C" w:rsidRDefault="00D24910" w:rsidP="001D56E8">
      <w:pPr>
        <w:pStyle w:val="ListParagraph"/>
        <w:numPr>
          <w:ilvl w:val="0"/>
          <w:numId w:val="5"/>
        </w:numPr>
        <w:tabs>
          <w:tab w:val="left" w:pos="2402"/>
        </w:tabs>
        <w:spacing w:after="0" w:line="380" w:lineRule="exact"/>
        <w:ind w:left="849" w:hanging="425"/>
        <w:contextualSpacing w:val="0"/>
        <w:jc w:val="both"/>
        <w:rPr>
          <w:rFonts w:asciiTheme="minorBidi" w:hAnsiTheme="minorBidi" w:cs="Simplified Arabic"/>
          <w:sz w:val="24"/>
          <w:szCs w:val="24"/>
          <w:lang w:bidi="ar-EG"/>
        </w:rPr>
      </w:pPr>
      <w:r w:rsidRPr="00DA0F1C">
        <w:rPr>
          <w:rFonts w:asciiTheme="minorBidi" w:hAnsiTheme="minorBidi" w:cs="Simplified Arabic" w:hint="cs"/>
          <w:sz w:val="24"/>
          <w:szCs w:val="24"/>
          <w:rtl/>
          <w:lang w:bidi="ar-EG"/>
        </w:rPr>
        <w:t xml:space="preserve">دخول الشركة في تحالفات إقليمية وعالمية لتنفيذ مشروعات تحول الطاقة والتنمية المستدامة وباستخدام </w:t>
      </w:r>
      <w:r w:rsidR="005D39B5" w:rsidRPr="00DA0F1C">
        <w:rPr>
          <w:rFonts w:asciiTheme="minorBidi" w:hAnsiTheme="minorBidi" w:cs="Simplified Arabic" w:hint="cs"/>
          <w:sz w:val="24"/>
          <w:szCs w:val="24"/>
          <w:rtl/>
          <w:lang w:bidi="ar-EG"/>
        </w:rPr>
        <w:t>أحدث</w:t>
      </w:r>
      <w:r w:rsidRPr="00DA0F1C">
        <w:rPr>
          <w:rFonts w:asciiTheme="minorBidi" w:hAnsiTheme="minorBidi" w:cs="Simplified Arabic" w:hint="cs"/>
          <w:sz w:val="24"/>
          <w:szCs w:val="24"/>
          <w:rtl/>
          <w:lang w:bidi="ar-EG"/>
        </w:rPr>
        <w:t xml:space="preserve"> التكنولوجيات والتقنيات الهندسية المستدامة النظيفة</w:t>
      </w:r>
      <w:r w:rsidR="00DA0F1C">
        <w:rPr>
          <w:rFonts w:asciiTheme="minorBidi" w:hAnsiTheme="minorBidi" w:cs="Simplified Arabic" w:hint="cs"/>
          <w:sz w:val="24"/>
          <w:szCs w:val="24"/>
          <w:rtl/>
          <w:lang w:bidi="ar-EG"/>
        </w:rPr>
        <w:t>.</w:t>
      </w:r>
    </w:p>
    <w:p w14:paraId="47D3B2DD" w14:textId="77777777" w:rsidR="00DA0F1C" w:rsidRDefault="00D24910" w:rsidP="001D56E8">
      <w:pPr>
        <w:pStyle w:val="ListParagraph"/>
        <w:numPr>
          <w:ilvl w:val="0"/>
          <w:numId w:val="5"/>
        </w:numPr>
        <w:tabs>
          <w:tab w:val="left" w:pos="2402"/>
        </w:tabs>
        <w:spacing w:after="0" w:line="380" w:lineRule="exact"/>
        <w:ind w:left="849" w:hanging="425"/>
        <w:contextualSpacing w:val="0"/>
        <w:jc w:val="both"/>
        <w:rPr>
          <w:rFonts w:asciiTheme="minorBidi" w:hAnsiTheme="minorBidi" w:cs="Simplified Arabic"/>
          <w:sz w:val="24"/>
          <w:szCs w:val="24"/>
          <w:lang w:bidi="ar-EG"/>
        </w:rPr>
      </w:pPr>
      <w:r w:rsidRPr="00DA0F1C">
        <w:rPr>
          <w:rFonts w:asciiTheme="minorBidi" w:hAnsiTheme="minorBidi" w:cs="Simplified Arabic" w:hint="cs"/>
          <w:sz w:val="24"/>
          <w:szCs w:val="24"/>
          <w:rtl/>
          <w:lang w:bidi="ar-EG"/>
        </w:rPr>
        <w:t xml:space="preserve"> زيادة معدلات </w:t>
      </w:r>
      <w:proofErr w:type="gramStart"/>
      <w:r w:rsidRPr="00DA0F1C">
        <w:rPr>
          <w:rFonts w:asciiTheme="minorBidi" w:hAnsiTheme="minorBidi" w:cs="Simplified Arabic" w:hint="cs"/>
          <w:sz w:val="24"/>
          <w:szCs w:val="24"/>
          <w:rtl/>
          <w:lang w:bidi="ar-EG"/>
        </w:rPr>
        <w:t>الوعى</w:t>
      </w:r>
      <w:proofErr w:type="gramEnd"/>
      <w:r w:rsidRPr="00DA0F1C">
        <w:rPr>
          <w:rFonts w:asciiTheme="minorBidi" w:hAnsiTheme="minorBidi" w:cs="Simplified Arabic" w:hint="cs"/>
          <w:sz w:val="24"/>
          <w:szCs w:val="24"/>
          <w:rtl/>
          <w:lang w:bidi="ar-EG"/>
        </w:rPr>
        <w:t xml:space="preserve"> والتدريب والتنافسية للعاملين بالشركة في مجالات الحفاظ على البيئة والتنمية المستدامة</w:t>
      </w:r>
      <w:r w:rsidR="00DA0F1C">
        <w:rPr>
          <w:rFonts w:asciiTheme="minorBidi" w:hAnsiTheme="minorBidi" w:cs="Simplified Arabic" w:hint="cs"/>
          <w:sz w:val="24"/>
          <w:szCs w:val="24"/>
          <w:rtl/>
          <w:lang w:bidi="ar-EG"/>
        </w:rPr>
        <w:t>.</w:t>
      </w:r>
    </w:p>
    <w:p w14:paraId="03E391F6" w14:textId="2C2FBBBD" w:rsidR="00DA0F1C" w:rsidRDefault="00D24910" w:rsidP="001D56E8">
      <w:pPr>
        <w:pStyle w:val="ListParagraph"/>
        <w:numPr>
          <w:ilvl w:val="0"/>
          <w:numId w:val="5"/>
        </w:numPr>
        <w:tabs>
          <w:tab w:val="left" w:pos="2402"/>
        </w:tabs>
        <w:spacing w:after="0" w:line="380" w:lineRule="exact"/>
        <w:ind w:left="849" w:hanging="425"/>
        <w:contextualSpacing w:val="0"/>
        <w:jc w:val="both"/>
        <w:rPr>
          <w:rFonts w:asciiTheme="minorBidi" w:hAnsiTheme="minorBidi" w:cs="Simplified Arabic"/>
          <w:sz w:val="24"/>
          <w:szCs w:val="24"/>
          <w:lang w:bidi="ar-EG"/>
        </w:rPr>
      </w:pPr>
      <w:r w:rsidRPr="00DA0F1C">
        <w:rPr>
          <w:rFonts w:asciiTheme="minorBidi" w:hAnsiTheme="minorBidi" w:cs="Simplified Arabic"/>
          <w:sz w:val="24"/>
          <w:szCs w:val="24"/>
          <w:rtl/>
          <w:lang w:bidi="ar-EG"/>
        </w:rPr>
        <w:t xml:space="preserve">حصول الشركة على المركز الأول على مستوى شركات قطاع البترول </w:t>
      </w:r>
      <w:proofErr w:type="spellStart"/>
      <w:r w:rsidRPr="00DA0F1C">
        <w:rPr>
          <w:rFonts w:asciiTheme="minorBidi" w:hAnsiTheme="minorBidi" w:cs="Simplified Arabic"/>
          <w:sz w:val="24"/>
          <w:szCs w:val="24"/>
          <w:rtl/>
          <w:lang w:bidi="ar-EG"/>
        </w:rPr>
        <w:t>المصرى</w:t>
      </w:r>
      <w:proofErr w:type="spellEnd"/>
      <w:r w:rsidRPr="00DA0F1C">
        <w:rPr>
          <w:rFonts w:asciiTheme="minorBidi" w:hAnsiTheme="minorBidi" w:cs="Simplified Arabic"/>
          <w:sz w:val="24"/>
          <w:szCs w:val="24"/>
          <w:rtl/>
          <w:lang w:bidi="ar-EG"/>
        </w:rPr>
        <w:t xml:space="preserve"> في مشروعات إدارة المخلفات وإعادة تدويرها </w:t>
      </w:r>
      <w:proofErr w:type="spellStart"/>
      <w:r w:rsidRPr="00DA0F1C">
        <w:rPr>
          <w:rFonts w:asciiTheme="minorBidi" w:hAnsiTheme="minorBidi" w:cs="Simplified Arabic"/>
          <w:sz w:val="24"/>
          <w:szCs w:val="24"/>
          <w:rtl/>
          <w:lang w:bidi="ar-EG"/>
        </w:rPr>
        <w:t>وا</w:t>
      </w:r>
      <w:r w:rsidR="004D1069">
        <w:rPr>
          <w:rFonts w:asciiTheme="minorBidi" w:hAnsiTheme="minorBidi" w:cs="Simplified Arabic" w:hint="cs"/>
          <w:sz w:val="24"/>
          <w:szCs w:val="24"/>
          <w:rtl/>
          <w:lang w:bidi="ar-EG"/>
        </w:rPr>
        <w:t>لإ</w:t>
      </w:r>
      <w:r w:rsidRPr="00DA0F1C">
        <w:rPr>
          <w:rFonts w:asciiTheme="minorBidi" w:hAnsiTheme="minorBidi" w:cs="Simplified Arabic"/>
          <w:sz w:val="24"/>
          <w:szCs w:val="24"/>
          <w:rtl/>
          <w:lang w:bidi="ar-EG"/>
        </w:rPr>
        <w:t>ستفادة</w:t>
      </w:r>
      <w:proofErr w:type="spellEnd"/>
      <w:r w:rsidRPr="00DA0F1C">
        <w:rPr>
          <w:rFonts w:asciiTheme="minorBidi" w:hAnsiTheme="minorBidi" w:cs="Simplified Arabic"/>
          <w:sz w:val="24"/>
          <w:szCs w:val="24"/>
          <w:rtl/>
          <w:lang w:bidi="ar-EG"/>
        </w:rPr>
        <w:t xml:space="preserve"> منها</w:t>
      </w:r>
      <w:r w:rsidR="00DA0F1C">
        <w:rPr>
          <w:rFonts w:asciiTheme="minorBidi" w:hAnsiTheme="minorBidi" w:cs="Simplified Arabic" w:hint="cs"/>
          <w:sz w:val="24"/>
          <w:szCs w:val="24"/>
          <w:rtl/>
          <w:lang w:bidi="ar-EG"/>
        </w:rPr>
        <w:t>.</w:t>
      </w:r>
    </w:p>
    <w:p w14:paraId="7F0E67B3" w14:textId="77777777" w:rsidR="00DA0F1C" w:rsidRDefault="00DA0F1C" w:rsidP="001D56E8">
      <w:pPr>
        <w:pStyle w:val="ListParagraph"/>
        <w:numPr>
          <w:ilvl w:val="0"/>
          <w:numId w:val="5"/>
        </w:numPr>
        <w:tabs>
          <w:tab w:val="left" w:pos="2402"/>
        </w:tabs>
        <w:spacing w:after="120" w:line="380" w:lineRule="exact"/>
        <w:ind w:left="568" w:hanging="284"/>
        <w:contextualSpacing w:val="0"/>
        <w:jc w:val="both"/>
        <w:rPr>
          <w:rFonts w:asciiTheme="minorBidi" w:hAnsiTheme="minorBidi" w:cs="Simplified Arabic"/>
          <w:sz w:val="24"/>
          <w:szCs w:val="24"/>
          <w:lang w:bidi="ar-EG"/>
        </w:rPr>
      </w:pPr>
      <w:r>
        <w:rPr>
          <w:rFonts w:asciiTheme="minorBidi" w:hAnsiTheme="minorBidi" w:cs="Simplified Arabic" w:hint="cs"/>
          <w:sz w:val="24"/>
          <w:szCs w:val="24"/>
          <w:rtl/>
          <w:lang w:bidi="ar-EG"/>
        </w:rPr>
        <w:t>زيادة معدلات مجالات المشاركة المجتمعية للشركة وبالأخص تحسين البيئة المحيطة.</w:t>
      </w:r>
    </w:p>
    <w:p w14:paraId="2890EF8C" w14:textId="0F0ABD4F" w:rsidR="00D24910" w:rsidRPr="004613A5" w:rsidRDefault="00DA0F1C" w:rsidP="004613A5">
      <w:pPr>
        <w:spacing w:after="60"/>
        <w:ind w:left="282"/>
        <w:jc w:val="both"/>
        <w:rPr>
          <w:rFonts w:asciiTheme="minorBidi" w:hAnsiTheme="minorBidi" w:cs="Simplified Arabic"/>
          <w:color w:val="000000" w:themeColor="text1"/>
          <w:sz w:val="24"/>
          <w:szCs w:val="24"/>
          <w:rtl/>
          <w:lang w:bidi="ar-EG"/>
        </w:rPr>
      </w:pPr>
      <w:r w:rsidRPr="004613A5">
        <w:rPr>
          <w:rFonts w:asciiTheme="minorBidi" w:hAnsiTheme="minorBidi" w:cs="Simplified Arabic" w:hint="cs"/>
          <w:color w:val="000000" w:themeColor="text1"/>
          <w:sz w:val="24"/>
          <w:szCs w:val="24"/>
          <w:rtl/>
          <w:lang w:bidi="ar-EG"/>
        </w:rPr>
        <w:t xml:space="preserve">مما ساعد بشكل كبير ومؤثر في تدعيم </w:t>
      </w:r>
      <w:r w:rsidR="004D1069">
        <w:rPr>
          <w:rFonts w:asciiTheme="minorBidi" w:hAnsiTheme="minorBidi" w:cs="Simplified Arabic" w:hint="cs"/>
          <w:color w:val="000000" w:themeColor="text1"/>
          <w:sz w:val="24"/>
          <w:szCs w:val="24"/>
          <w:rtl/>
          <w:lang w:bidi="ar-EG"/>
        </w:rPr>
        <w:t xml:space="preserve">وتعزيز </w:t>
      </w:r>
      <w:r w:rsidRPr="004613A5">
        <w:rPr>
          <w:rFonts w:asciiTheme="minorBidi" w:hAnsiTheme="minorBidi" w:cs="Simplified Arabic" w:hint="cs"/>
          <w:color w:val="000000" w:themeColor="text1"/>
          <w:sz w:val="24"/>
          <w:szCs w:val="24"/>
          <w:rtl/>
          <w:lang w:bidi="ar-EG"/>
        </w:rPr>
        <w:t xml:space="preserve">مجهودات الشركة لتحقيق الرؤية الاستراتيجية لقطاع البترول </w:t>
      </w:r>
      <w:proofErr w:type="spellStart"/>
      <w:r w:rsidRPr="004613A5">
        <w:rPr>
          <w:rFonts w:asciiTheme="minorBidi" w:hAnsiTheme="minorBidi" w:cs="Simplified Arabic" w:hint="cs"/>
          <w:color w:val="000000" w:themeColor="text1"/>
          <w:sz w:val="24"/>
          <w:szCs w:val="24"/>
          <w:rtl/>
          <w:lang w:bidi="ar-EG"/>
        </w:rPr>
        <w:t>المصرى</w:t>
      </w:r>
      <w:proofErr w:type="spellEnd"/>
      <w:r w:rsidRPr="004613A5">
        <w:rPr>
          <w:rFonts w:asciiTheme="minorBidi" w:hAnsiTheme="minorBidi" w:cs="Simplified Arabic" w:hint="cs"/>
          <w:color w:val="000000" w:themeColor="text1"/>
          <w:sz w:val="24"/>
          <w:szCs w:val="24"/>
          <w:rtl/>
          <w:lang w:bidi="ar-EG"/>
        </w:rPr>
        <w:t xml:space="preserve"> والمساهمة بشكل فعال في تحقيق التنمية المستدامة وأهداف رؤية مصر 2030. </w:t>
      </w:r>
    </w:p>
    <w:p w14:paraId="0E2D271B" w14:textId="17F31678" w:rsidR="001B2A63" w:rsidRPr="008B3B6A" w:rsidRDefault="008B3B6A" w:rsidP="008B3B6A">
      <w:pPr>
        <w:pBdr>
          <w:top w:val="nil"/>
          <w:left w:val="nil"/>
          <w:bottom w:val="nil"/>
          <w:right w:val="nil"/>
          <w:between w:val="nil"/>
        </w:pBdr>
        <w:tabs>
          <w:tab w:val="right" w:pos="849"/>
        </w:tabs>
        <w:spacing w:before="120" w:after="120"/>
        <w:ind w:right="851" w:firstLine="140"/>
        <w:jc w:val="both"/>
        <w:rPr>
          <w:rFonts w:ascii="Simplified Arabic" w:eastAsia="Simplified Arabic" w:hAnsi="Simplified Arabic" w:cs="Simplified Arabic"/>
          <w:bCs/>
          <w:color w:val="336600"/>
          <w:sz w:val="28"/>
          <w:szCs w:val="28"/>
          <w:u w:val="single"/>
          <w:rtl/>
        </w:rPr>
      </w:pPr>
      <w:r>
        <w:rPr>
          <w:rFonts w:ascii="Simplified Arabic" w:eastAsia="Simplified Arabic" w:hAnsi="Simplified Arabic" w:cs="Simplified Arabic" w:hint="cs"/>
          <w:bCs/>
          <w:color w:val="336600"/>
          <w:sz w:val="28"/>
          <w:szCs w:val="28"/>
          <w:u w:val="single"/>
          <w:rtl/>
        </w:rPr>
        <w:lastRenderedPageBreak/>
        <w:t>2</w:t>
      </w:r>
      <w:r w:rsidR="001B2A63" w:rsidRPr="008B3B6A">
        <w:rPr>
          <w:rFonts w:ascii="Simplified Arabic" w:eastAsia="Simplified Arabic" w:hAnsi="Simplified Arabic" w:cs="Simplified Arabic" w:hint="cs"/>
          <w:bCs/>
          <w:color w:val="336600"/>
          <w:sz w:val="28"/>
          <w:szCs w:val="28"/>
          <w:u w:val="single"/>
          <w:rtl/>
        </w:rPr>
        <w:t>- التوصيات</w:t>
      </w:r>
    </w:p>
    <w:p w14:paraId="69ABEA49" w14:textId="005FE6C4" w:rsidR="00C71D3A" w:rsidRDefault="00C71D3A" w:rsidP="00D66313">
      <w:pPr>
        <w:pStyle w:val="ListParagraph"/>
        <w:numPr>
          <w:ilvl w:val="0"/>
          <w:numId w:val="5"/>
        </w:numPr>
        <w:tabs>
          <w:tab w:val="left" w:pos="2402"/>
        </w:tabs>
        <w:spacing w:after="120" w:line="420" w:lineRule="exact"/>
        <w:ind w:left="568" w:hanging="284"/>
        <w:contextualSpacing w:val="0"/>
        <w:jc w:val="both"/>
        <w:rPr>
          <w:rFonts w:asciiTheme="minorBidi" w:hAnsiTheme="minorBidi" w:cs="Simplified Arabic"/>
          <w:sz w:val="24"/>
          <w:szCs w:val="24"/>
          <w:lang w:bidi="ar-EG"/>
        </w:rPr>
      </w:pPr>
      <w:r>
        <w:rPr>
          <w:rFonts w:asciiTheme="minorBidi" w:hAnsiTheme="minorBidi" w:cs="Simplified Arabic" w:hint="cs"/>
          <w:sz w:val="24"/>
          <w:szCs w:val="24"/>
          <w:rtl/>
          <w:lang w:bidi="ar-EG"/>
        </w:rPr>
        <w:t xml:space="preserve">تشجيع ودعم المؤسسات لتطبيق نظم لإدارة البيئة بها وحصولها على شهادة الأيزو 14001 لما لها من عوائد </w:t>
      </w:r>
      <w:r w:rsidR="006F2591">
        <w:rPr>
          <w:rFonts w:asciiTheme="minorBidi" w:hAnsiTheme="minorBidi" w:cs="Simplified Arabic" w:hint="cs"/>
          <w:sz w:val="24"/>
          <w:szCs w:val="24"/>
          <w:rtl/>
          <w:lang w:bidi="ar-EG"/>
        </w:rPr>
        <w:t xml:space="preserve">إيجابية </w:t>
      </w:r>
      <w:r>
        <w:rPr>
          <w:rFonts w:asciiTheme="minorBidi" w:hAnsiTheme="minorBidi" w:cs="Simplified Arabic" w:hint="cs"/>
          <w:sz w:val="24"/>
          <w:szCs w:val="24"/>
          <w:rtl/>
          <w:lang w:bidi="ar-EG"/>
        </w:rPr>
        <w:t xml:space="preserve">بيئية </w:t>
      </w:r>
      <w:proofErr w:type="spellStart"/>
      <w:r>
        <w:rPr>
          <w:rFonts w:asciiTheme="minorBidi" w:hAnsiTheme="minorBidi" w:cs="Simplified Arabic" w:hint="cs"/>
          <w:sz w:val="24"/>
          <w:szCs w:val="24"/>
          <w:rtl/>
          <w:lang w:bidi="ar-EG"/>
        </w:rPr>
        <w:t>و</w:t>
      </w:r>
      <w:r w:rsidR="004D1069">
        <w:rPr>
          <w:rFonts w:asciiTheme="minorBidi" w:hAnsiTheme="minorBidi" w:cs="Simplified Arabic" w:hint="cs"/>
          <w:sz w:val="24"/>
          <w:szCs w:val="24"/>
          <w:rtl/>
          <w:lang w:bidi="ar-EG"/>
        </w:rPr>
        <w:t>إ</w:t>
      </w:r>
      <w:r>
        <w:rPr>
          <w:rFonts w:asciiTheme="minorBidi" w:hAnsiTheme="minorBidi" w:cs="Simplified Arabic" w:hint="cs"/>
          <w:sz w:val="24"/>
          <w:szCs w:val="24"/>
          <w:rtl/>
          <w:lang w:bidi="ar-EG"/>
        </w:rPr>
        <w:t>قتصادية</w:t>
      </w:r>
      <w:proofErr w:type="spellEnd"/>
      <w:r>
        <w:rPr>
          <w:rFonts w:asciiTheme="minorBidi" w:hAnsiTheme="minorBidi" w:cs="Simplified Arabic" w:hint="cs"/>
          <w:sz w:val="24"/>
          <w:szCs w:val="24"/>
          <w:rtl/>
          <w:lang w:bidi="ar-EG"/>
        </w:rPr>
        <w:t xml:space="preserve"> </w:t>
      </w:r>
      <w:proofErr w:type="spellStart"/>
      <w:r>
        <w:rPr>
          <w:rFonts w:asciiTheme="minorBidi" w:hAnsiTheme="minorBidi" w:cs="Simplified Arabic" w:hint="cs"/>
          <w:sz w:val="24"/>
          <w:szCs w:val="24"/>
          <w:rtl/>
          <w:lang w:bidi="ar-EG"/>
        </w:rPr>
        <w:t>و</w:t>
      </w:r>
      <w:r w:rsidR="004D1069">
        <w:rPr>
          <w:rFonts w:asciiTheme="minorBidi" w:hAnsiTheme="minorBidi" w:cs="Simplified Arabic" w:hint="cs"/>
          <w:sz w:val="24"/>
          <w:szCs w:val="24"/>
          <w:rtl/>
          <w:lang w:bidi="ar-EG"/>
        </w:rPr>
        <w:t>إ</w:t>
      </w:r>
      <w:r>
        <w:rPr>
          <w:rFonts w:asciiTheme="minorBidi" w:hAnsiTheme="minorBidi" w:cs="Simplified Arabic" w:hint="cs"/>
          <w:sz w:val="24"/>
          <w:szCs w:val="24"/>
          <w:rtl/>
          <w:lang w:bidi="ar-EG"/>
        </w:rPr>
        <w:t>جتماعية</w:t>
      </w:r>
      <w:proofErr w:type="spellEnd"/>
      <w:r>
        <w:rPr>
          <w:rFonts w:asciiTheme="minorBidi" w:hAnsiTheme="minorBidi" w:cs="Simplified Arabic" w:hint="cs"/>
          <w:sz w:val="24"/>
          <w:szCs w:val="24"/>
          <w:rtl/>
          <w:lang w:bidi="ar-EG"/>
        </w:rPr>
        <w:t xml:space="preserve"> </w:t>
      </w:r>
      <w:r w:rsidR="006F2591">
        <w:rPr>
          <w:rFonts w:asciiTheme="minorBidi" w:hAnsiTheme="minorBidi" w:cs="Simplified Arabic" w:hint="cs"/>
          <w:sz w:val="24"/>
          <w:szCs w:val="24"/>
          <w:rtl/>
          <w:lang w:bidi="ar-EG"/>
        </w:rPr>
        <w:t xml:space="preserve">وتنافسية </w:t>
      </w:r>
      <w:r>
        <w:rPr>
          <w:rFonts w:asciiTheme="minorBidi" w:hAnsiTheme="minorBidi" w:cs="Simplified Arabic" w:hint="cs"/>
          <w:sz w:val="24"/>
          <w:szCs w:val="24"/>
          <w:rtl/>
          <w:lang w:bidi="ar-EG"/>
        </w:rPr>
        <w:t>تساعدها في الحفاظ على البيئة وتحقيق التنمية المستدامة.</w:t>
      </w:r>
    </w:p>
    <w:p w14:paraId="144DDD40" w14:textId="1B2D40E8" w:rsidR="006A6779" w:rsidRDefault="006A6779" w:rsidP="00D66313">
      <w:pPr>
        <w:pStyle w:val="ListParagraph"/>
        <w:numPr>
          <w:ilvl w:val="0"/>
          <w:numId w:val="5"/>
        </w:numPr>
        <w:tabs>
          <w:tab w:val="left" w:pos="2402"/>
        </w:tabs>
        <w:spacing w:after="120" w:line="420" w:lineRule="exact"/>
        <w:ind w:left="568" w:hanging="284"/>
        <w:contextualSpacing w:val="0"/>
        <w:jc w:val="both"/>
        <w:rPr>
          <w:rFonts w:asciiTheme="minorBidi" w:hAnsiTheme="minorBidi" w:cs="Simplified Arabic"/>
          <w:sz w:val="24"/>
          <w:szCs w:val="24"/>
          <w:lang w:bidi="ar-EG"/>
        </w:rPr>
      </w:pPr>
      <w:r w:rsidRPr="006A6779">
        <w:rPr>
          <w:rFonts w:asciiTheme="minorBidi" w:hAnsiTheme="minorBidi" w:cs="Simplified Arabic"/>
          <w:sz w:val="24"/>
          <w:szCs w:val="24"/>
          <w:rtl/>
          <w:lang w:bidi="ar-EG"/>
        </w:rPr>
        <w:t xml:space="preserve">تعميق </w:t>
      </w:r>
      <w:r>
        <w:rPr>
          <w:rFonts w:asciiTheme="minorBidi" w:hAnsiTheme="minorBidi" w:cs="Simplified Arabic" w:hint="cs"/>
          <w:sz w:val="24"/>
          <w:szCs w:val="24"/>
          <w:rtl/>
          <w:lang w:bidi="ar-EG"/>
        </w:rPr>
        <w:t xml:space="preserve">وزيادة </w:t>
      </w:r>
      <w:r w:rsidRPr="006A6779">
        <w:rPr>
          <w:rFonts w:asciiTheme="minorBidi" w:hAnsiTheme="minorBidi" w:cs="Simplified Arabic"/>
          <w:sz w:val="24"/>
          <w:szCs w:val="24"/>
          <w:rtl/>
          <w:lang w:bidi="ar-EG"/>
        </w:rPr>
        <w:t xml:space="preserve">الدراسات </w:t>
      </w:r>
      <w:r>
        <w:rPr>
          <w:rFonts w:asciiTheme="minorBidi" w:hAnsiTheme="minorBidi" w:cs="Simplified Arabic" w:hint="cs"/>
          <w:sz w:val="24"/>
          <w:szCs w:val="24"/>
          <w:rtl/>
          <w:lang w:bidi="ar-EG"/>
        </w:rPr>
        <w:t xml:space="preserve">والأبحاث </w:t>
      </w:r>
      <w:r w:rsidRPr="006A6779">
        <w:rPr>
          <w:rFonts w:asciiTheme="minorBidi" w:hAnsiTheme="minorBidi" w:cs="Simplified Arabic"/>
          <w:sz w:val="24"/>
          <w:szCs w:val="24"/>
          <w:rtl/>
          <w:lang w:bidi="ar-EG"/>
        </w:rPr>
        <w:t xml:space="preserve">في مجال كيفية </w:t>
      </w:r>
      <w:r w:rsidR="005B438C">
        <w:rPr>
          <w:rFonts w:asciiTheme="minorBidi" w:hAnsiTheme="minorBidi" w:cs="Simplified Arabic" w:hint="cs"/>
          <w:sz w:val="24"/>
          <w:szCs w:val="24"/>
          <w:rtl/>
          <w:lang w:bidi="ar-EG"/>
        </w:rPr>
        <w:t>الربط و</w:t>
      </w:r>
      <w:r w:rsidRPr="006A6779">
        <w:rPr>
          <w:rFonts w:asciiTheme="minorBidi" w:hAnsiTheme="minorBidi" w:cs="Simplified Arabic"/>
          <w:sz w:val="24"/>
          <w:szCs w:val="24"/>
          <w:rtl/>
          <w:lang w:bidi="ar-EG"/>
        </w:rPr>
        <w:t>الموائمة بين نظم ا</w:t>
      </w:r>
      <w:r w:rsidR="004D1069">
        <w:rPr>
          <w:rFonts w:asciiTheme="minorBidi" w:hAnsiTheme="minorBidi" w:cs="Simplified Arabic" w:hint="cs"/>
          <w:sz w:val="24"/>
          <w:szCs w:val="24"/>
          <w:rtl/>
          <w:lang w:bidi="ar-EG"/>
        </w:rPr>
        <w:t>لإ</w:t>
      </w:r>
      <w:r w:rsidRPr="006A6779">
        <w:rPr>
          <w:rFonts w:asciiTheme="minorBidi" w:hAnsiTheme="minorBidi" w:cs="Simplified Arabic"/>
          <w:sz w:val="24"/>
          <w:szCs w:val="24"/>
          <w:rtl/>
          <w:lang w:bidi="ar-EG"/>
        </w:rPr>
        <w:t>دارة البيئية والتنمية المستدامة</w:t>
      </w:r>
      <w:r>
        <w:rPr>
          <w:rFonts w:asciiTheme="minorBidi" w:hAnsiTheme="minorBidi" w:cs="Simplified Arabic" w:hint="cs"/>
          <w:sz w:val="24"/>
          <w:szCs w:val="24"/>
          <w:rtl/>
          <w:lang w:bidi="ar-EG"/>
        </w:rPr>
        <w:t xml:space="preserve"> وبالأخص نظم الإدارة البيئية وفقاً لمتطلبات الأيزو 14001.</w:t>
      </w:r>
    </w:p>
    <w:p w14:paraId="0F689C84" w14:textId="051E878F" w:rsidR="006A6779" w:rsidRPr="006A6779" w:rsidRDefault="006A6779" w:rsidP="00D66313">
      <w:pPr>
        <w:pStyle w:val="ListParagraph"/>
        <w:numPr>
          <w:ilvl w:val="0"/>
          <w:numId w:val="5"/>
        </w:numPr>
        <w:tabs>
          <w:tab w:val="left" w:pos="2402"/>
        </w:tabs>
        <w:spacing w:after="120" w:line="420" w:lineRule="exact"/>
        <w:ind w:left="568" w:hanging="284"/>
        <w:contextualSpacing w:val="0"/>
        <w:jc w:val="both"/>
        <w:rPr>
          <w:rFonts w:asciiTheme="minorBidi" w:hAnsiTheme="minorBidi" w:cs="Simplified Arabic"/>
          <w:sz w:val="24"/>
          <w:szCs w:val="24"/>
          <w:lang w:bidi="ar-EG"/>
        </w:rPr>
      </w:pPr>
      <w:r w:rsidRPr="006A6779">
        <w:rPr>
          <w:rFonts w:asciiTheme="minorBidi" w:hAnsiTheme="minorBidi" w:cs="Simplified Arabic"/>
          <w:sz w:val="24"/>
          <w:szCs w:val="24"/>
          <w:rtl/>
          <w:lang w:bidi="ar-EG"/>
        </w:rPr>
        <w:t xml:space="preserve">تعميق </w:t>
      </w:r>
      <w:r>
        <w:rPr>
          <w:rFonts w:asciiTheme="minorBidi" w:hAnsiTheme="minorBidi" w:cs="Simplified Arabic" w:hint="cs"/>
          <w:sz w:val="24"/>
          <w:szCs w:val="24"/>
          <w:rtl/>
          <w:lang w:bidi="ar-EG"/>
        </w:rPr>
        <w:t xml:space="preserve">وزيادة </w:t>
      </w:r>
      <w:r w:rsidRPr="006A6779">
        <w:rPr>
          <w:rFonts w:asciiTheme="minorBidi" w:hAnsiTheme="minorBidi" w:cs="Simplified Arabic"/>
          <w:sz w:val="24"/>
          <w:szCs w:val="24"/>
          <w:rtl/>
          <w:lang w:bidi="ar-EG"/>
        </w:rPr>
        <w:t xml:space="preserve">الدراسات </w:t>
      </w:r>
      <w:r>
        <w:rPr>
          <w:rFonts w:asciiTheme="minorBidi" w:hAnsiTheme="minorBidi" w:cs="Simplified Arabic" w:hint="cs"/>
          <w:sz w:val="24"/>
          <w:szCs w:val="24"/>
          <w:rtl/>
          <w:lang w:bidi="ar-EG"/>
        </w:rPr>
        <w:t xml:space="preserve">والأبحاث </w:t>
      </w:r>
      <w:r w:rsidRPr="006A6779">
        <w:rPr>
          <w:rFonts w:asciiTheme="minorBidi" w:hAnsiTheme="minorBidi" w:cs="Simplified Arabic"/>
          <w:sz w:val="24"/>
          <w:szCs w:val="24"/>
          <w:rtl/>
          <w:lang w:bidi="ar-EG"/>
        </w:rPr>
        <w:t xml:space="preserve">في مجال كيفية </w:t>
      </w:r>
      <w:r w:rsidR="005B438C">
        <w:rPr>
          <w:rFonts w:asciiTheme="minorBidi" w:hAnsiTheme="minorBidi" w:cs="Simplified Arabic" w:hint="cs"/>
          <w:sz w:val="24"/>
          <w:szCs w:val="24"/>
          <w:rtl/>
          <w:lang w:bidi="ar-EG"/>
        </w:rPr>
        <w:t>الربط و</w:t>
      </w:r>
      <w:r w:rsidRPr="006A6779">
        <w:rPr>
          <w:rFonts w:asciiTheme="minorBidi" w:hAnsiTheme="minorBidi" w:cs="Simplified Arabic"/>
          <w:sz w:val="24"/>
          <w:szCs w:val="24"/>
          <w:rtl/>
          <w:lang w:bidi="ar-EG"/>
        </w:rPr>
        <w:t>الموائمة</w:t>
      </w:r>
      <w:r>
        <w:rPr>
          <w:rFonts w:asciiTheme="minorBidi" w:hAnsiTheme="minorBidi" w:cs="Simplified Arabic" w:hint="cs"/>
          <w:sz w:val="24"/>
          <w:szCs w:val="24"/>
          <w:rtl/>
          <w:lang w:bidi="ar-EG"/>
        </w:rPr>
        <w:t xml:space="preserve"> بين متطلبات نظم إدارة البيئة وفقا لمواصفة الأيزو 14001 و</w:t>
      </w:r>
      <w:r w:rsidR="004D1069">
        <w:rPr>
          <w:rFonts w:asciiTheme="minorBidi" w:hAnsiTheme="minorBidi" w:cs="Simplified Arabic" w:hint="cs"/>
          <w:sz w:val="24"/>
          <w:szCs w:val="24"/>
          <w:rtl/>
          <w:lang w:bidi="ar-EG"/>
        </w:rPr>
        <w:t>أ</w:t>
      </w:r>
      <w:r>
        <w:rPr>
          <w:rFonts w:asciiTheme="minorBidi" w:hAnsiTheme="minorBidi" w:cs="Simplified Arabic" w:hint="cs"/>
          <w:sz w:val="24"/>
          <w:szCs w:val="24"/>
          <w:rtl/>
          <w:lang w:bidi="ar-EG"/>
        </w:rPr>
        <w:t>هداف رؤية مصر 2030 وكيفية التطبيق الفعال لبنود الأيزو 14001 لتحقيق رؤية مصر 2030.</w:t>
      </w:r>
    </w:p>
    <w:p w14:paraId="4B2231F5" w14:textId="6E8583F1" w:rsidR="00F90D96" w:rsidRDefault="00F90D96" w:rsidP="00D66313">
      <w:pPr>
        <w:pStyle w:val="ListParagraph"/>
        <w:numPr>
          <w:ilvl w:val="0"/>
          <w:numId w:val="5"/>
        </w:numPr>
        <w:tabs>
          <w:tab w:val="left" w:pos="2402"/>
        </w:tabs>
        <w:spacing w:after="120" w:line="420" w:lineRule="exact"/>
        <w:ind w:left="568" w:hanging="284"/>
        <w:contextualSpacing w:val="0"/>
        <w:jc w:val="both"/>
        <w:rPr>
          <w:rFonts w:asciiTheme="minorBidi" w:hAnsiTheme="minorBidi" w:cs="Simplified Arabic"/>
          <w:sz w:val="24"/>
          <w:szCs w:val="24"/>
          <w:lang w:bidi="ar-EG"/>
        </w:rPr>
      </w:pPr>
      <w:r w:rsidRPr="00F90D96">
        <w:rPr>
          <w:rFonts w:asciiTheme="minorBidi" w:hAnsiTheme="minorBidi" w:cs="Simplified Arabic"/>
          <w:sz w:val="24"/>
          <w:szCs w:val="24"/>
          <w:rtl/>
          <w:lang w:bidi="ar-EG"/>
        </w:rPr>
        <w:t xml:space="preserve">تحتاج </w:t>
      </w:r>
      <w:r>
        <w:rPr>
          <w:rFonts w:asciiTheme="minorBidi" w:hAnsiTheme="minorBidi" w:cs="Simplified Arabic" w:hint="cs"/>
          <w:sz w:val="24"/>
          <w:szCs w:val="24"/>
          <w:rtl/>
          <w:lang w:bidi="ar-EG"/>
        </w:rPr>
        <w:t>المؤسسات</w:t>
      </w:r>
      <w:r w:rsidRPr="00F90D96">
        <w:rPr>
          <w:rFonts w:asciiTheme="minorBidi" w:hAnsiTheme="minorBidi" w:cs="Simplified Arabic"/>
          <w:sz w:val="24"/>
          <w:szCs w:val="24"/>
          <w:rtl/>
          <w:lang w:bidi="ar-EG"/>
        </w:rPr>
        <w:t xml:space="preserve"> </w:t>
      </w:r>
      <w:r w:rsidR="00EB4E77">
        <w:rPr>
          <w:rFonts w:asciiTheme="minorBidi" w:hAnsiTheme="minorBidi" w:cs="Simplified Arabic"/>
          <w:sz w:val="24"/>
          <w:szCs w:val="24"/>
          <w:rtl/>
          <w:lang w:bidi="ar-EG"/>
        </w:rPr>
        <w:t>إلى</w:t>
      </w:r>
      <w:r w:rsidRPr="00F90D96">
        <w:rPr>
          <w:rFonts w:asciiTheme="minorBidi" w:hAnsiTheme="minorBidi" w:cs="Simplified Arabic"/>
          <w:sz w:val="24"/>
          <w:szCs w:val="24"/>
          <w:rtl/>
          <w:lang w:bidi="ar-EG"/>
        </w:rPr>
        <w:t xml:space="preserve"> إطار عمل واضح </w:t>
      </w:r>
      <w:r>
        <w:rPr>
          <w:rFonts w:asciiTheme="minorBidi" w:hAnsiTheme="minorBidi" w:cs="Simplified Arabic" w:hint="cs"/>
          <w:sz w:val="24"/>
          <w:szCs w:val="24"/>
          <w:rtl/>
          <w:lang w:bidi="ar-EG"/>
        </w:rPr>
        <w:t xml:space="preserve">(سواء على المستوى </w:t>
      </w:r>
      <w:proofErr w:type="spellStart"/>
      <w:r>
        <w:rPr>
          <w:rFonts w:asciiTheme="minorBidi" w:hAnsiTheme="minorBidi" w:cs="Simplified Arabic" w:hint="cs"/>
          <w:sz w:val="24"/>
          <w:szCs w:val="24"/>
          <w:rtl/>
          <w:lang w:bidi="ar-EG"/>
        </w:rPr>
        <w:t>الوطنى</w:t>
      </w:r>
      <w:proofErr w:type="spellEnd"/>
      <w:r>
        <w:rPr>
          <w:rFonts w:asciiTheme="minorBidi" w:hAnsiTheme="minorBidi" w:cs="Simplified Arabic" w:hint="cs"/>
          <w:sz w:val="24"/>
          <w:szCs w:val="24"/>
          <w:rtl/>
          <w:lang w:bidi="ar-EG"/>
        </w:rPr>
        <w:t xml:space="preserve"> او </w:t>
      </w:r>
      <w:proofErr w:type="spellStart"/>
      <w:r>
        <w:rPr>
          <w:rFonts w:asciiTheme="minorBidi" w:hAnsiTheme="minorBidi" w:cs="Simplified Arabic" w:hint="cs"/>
          <w:sz w:val="24"/>
          <w:szCs w:val="24"/>
          <w:rtl/>
          <w:lang w:bidi="ar-EG"/>
        </w:rPr>
        <w:t>المؤسسى</w:t>
      </w:r>
      <w:proofErr w:type="spellEnd"/>
      <w:r>
        <w:rPr>
          <w:rFonts w:asciiTheme="minorBidi" w:hAnsiTheme="minorBidi" w:cs="Simplified Arabic" w:hint="cs"/>
          <w:sz w:val="24"/>
          <w:szCs w:val="24"/>
          <w:rtl/>
          <w:lang w:bidi="ar-EG"/>
        </w:rPr>
        <w:t xml:space="preserve">) </w:t>
      </w:r>
      <w:r w:rsidRPr="00F90D96">
        <w:rPr>
          <w:rFonts w:asciiTheme="minorBidi" w:hAnsiTheme="minorBidi" w:cs="Simplified Arabic"/>
          <w:sz w:val="24"/>
          <w:szCs w:val="24"/>
          <w:rtl/>
          <w:lang w:bidi="ar-EG"/>
        </w:rPr>
        <w:t xml:space="preserve">للتعامل بفعالية مع </w:t>
      </w:r>
      <w:proofErr w:type="spellStart"/>
      <w:r w:rsidRPr="00F90D96">
        <w:rPr>
          <w:rFonts w:asciiTheme="minorBidi" w:hAnsiTheme="minorBidi" w:cs="Simplified Arabic"/>
          <w:sz w:val="24"/>
          <w:szCs w:val="24"/>
          <w:rtl/>
          <w:lang w:bidi="ar-EG"/>
        </w:rPr>
        <w:t>التحد</w:t>
      </w:r>
      <w:r w:rsidR="004D1069">
        <w:rPr>
          <w:rFonts w:asciiTheme="minorBidi" w:hAnsiTheme="minorBidi" w:cs="Simplified Arabic" w:hint="cs"/>
          <w:sz w:val="24"/>
          <w:szCs w:val="24"/>
          <w:rtl/>
          <w:lang w:bidi="ar-EG"/>
        </w:rPr>
        <w:t>ى</w:t>
      </w:r>
      <w:proofErr w:type="spellEnd"/>
      <w:r w:rsidRPr="00F90D96">
        <w:rPr>
          <w:rFonts w:asciiTheme="minorBidi" w:hAnsiTheme="minorBidi" w:cs="Simplified Arabic"/>
          <w:sz w:val="24"/>
          <w:szCs w:val="24"/>
          <w:rtl/>
          <w:lang w:bidi="ar-EG"/>
        </w:rPr>
        <w:t xml:space="preserve"> المتمثل في التحرك نحو مجتمع مستدام</w:t>
      </w:r>
      <w:r>
        <w:rPr>
          <w:rFonts w:asciiTheme="minorBidi" w:hAnsiTheme="minorBidi" w:cs="Simplified Arabic" w:hint="cs"/>
          <w:sz w:val="24"/>
          <w:szCs w:val="24"/>
          <w:rtl/>
          <w:lang w:bidi="ar-EG"/>
        </w:rPr>
        <w:t xml:space="preserve"> </w:t>
      </w:r>
      <w:r w:rsidR="00B32F1A">
        <w:rPr>
          <w:rFonts w:asciiTheme="minorBidi" w:hAnsiTheme="minorBidi" w:cs="Simplified Arabic" w:hint="cs"/>
          <w:sz w:val="24"/>
          <w:szCs w:val="24"/>
          <w:rtl/>
          <w:lang w:bidi="ar-EG"/>
        </w:rPr>
        <w:t xml:space="preserve">وكيفية دمج مبادئ </w:t>
      </w:r>
      <w:proofErr w:type="spellStart"/>
      <w:r w:rsidR="00B32F1A">
        <w:rPr>
          <w:rFonts w:asciiTheme="minorBidi" w:hAnsiTheme="minorBidi" w:cs="Simplified Arabic" w:hint="cs"/>
          <w:sz w:val="24"/>
          <w:szCs w:val="24"/>
          <w:rtl/>
          <w:lang w:bidi="ar-EG"/>
        </w:rPr>
        <w:t>ا</w:t>
      </w:r>
      <w:r w:rsidR="004D1069">
        <w:rPr>
          <w:rFonts w:asciiTheme="minorBidi" w:hAnsiTheme="minorBidi" w:cs="Simplified Arabic" w:hint="cs"/>
          <w:sz w:val="24"/>
          <w:szCs w:val="24"/>
          <w:rtl/>
          <w:lang w:bidi="ar-EG"/>
        </w:rPr>
        <w:t>لإ</w:t>
      </w:r>
      <w:r w:rsidR="00B32F1A">
        <w:rPr>
          <w:rFonts w:asciiTheme="minorBidi" w:hAnsiTheme="minorBidi" w:cs="Simplified Arabic" w:hint="cs"/>
          <w:sz w:val="24"/>
          <w:szCs w:val="24"/>
          <w:rtl/>
          <w:lang w:bidi="ar-EG"/>
        </w:rPr>
        <w:t>ستدامة</w:t>
      </w:r>
      <w:proofErr w:type="spellEnd"/>
      <w:r w:rsidR="00B32F1A">
        <w:rPr>
          <w:rFonts w:asciiTheme="minorBidi" w:hAnsiTheme="minorBidi" w:cs="Simplified Arabic" w:hint="cs"/>
          <w:sz w:val="24"/>
          <w:szCs w:val="24"/>
          <w:rtl/>
          <w:lang w:bidi="ar-EG"/>
        </w:rPr>
        <w:t xml:space="preserve"> في عملياتها و</w:t>
      </w:r>
      <w:r w:rsidR="004D1069">
        <w:rPr>
          <w:rFonts w:asciiTheme="minorBidi" w:hAnsiTheme="minorBidi" w:cs="Simplified Arabic" w:hint="cs"/>
          <w:sz w:val="24"/>
          <w:szCs w:val="24"/>
          <w:rtl/>
          <w:lang w:bidi="ar-EG"/>
        </w:rPr>
        <w:t>أ</w:t>
      </w:r>
      <w:r w:rsidR="00B32F1A">
        <w:rPr>
          <w:rFonts w:asciiTheme="minorBidi" w:hAnsiTheme="minorBidi" w:cs="Simplified Arabic" w:hint="cs"/>
          <w:sz w:val="24"/>
          <w:szCs w:val="24"/>
          <w:rtl/>
          <w:lang w:bidi="ar-EG"/>
        </w:rPr>
        <w:t>نشطتها ل</w:t>
      </w:r>
      <w:r>
        <w:rPr>
          <w:rFonts w:asciiTheme="minorBidi" w:hAnsiTheme="minorBidi" w:cs="Simplified Arabic" w:hint="cs"/>
          <w:sz w:val="24"/>
          <w:szCs w:val="24"/>
          <w:rtl/>
          <w:lang w:bidi="ar-EG"/>
        </w:rPr>
        <w:t>تحقيق التنمية المستدامة ورؤية مصر 2030.</w:t>
      </w:r>
    </w:p>
    <w:p w14:paraId="73E26BEA" w14:textId="46FB7D08" w:rsidR="00F90D96" w:rsidRPr="00F90D96" w:rsidRDefault="00F90D96" w:rsidP="00D66313">
      <w:pPr>
        <w:pStyle w:val="ListParagraph"/>
        <w:numPr>
          <w:ilvl w:val="0"/>
          <w:numId w:val="5"/>
        </w:numPr>
        <w:tabs>
          <w:tab w:val="left" w:pos="2402"/>
        </w:tabs>
        <w:spacing w:after="120" w:line="420" w:lineRule="exact"/>
        <w:ind w:left="568" w:hanging="284"/>
        <w:contextualSpacing w:val="0"/>
        <w:jc w:val="both"/>
        <w:rPr>
          <w:rFonts w:asciiTheme="minorBidi" w:hAnsiTheme="minorBidi" w:cs="Simplified Arabic"/>
          <w:sz w:val="24"/>
          <w:szCs w:val="24"/>
          <w:lang w:bidi="ar-EG"/>
        </w:rPr>
      </w:pPr>
      <w:r w:rsidRPr="00F90D96">
        <w:rPr>
          <w:rFonts w:asciiTheme="minorBidi" w:hAnsiTheme="minorBidi" w:cs="Simplified Arabic"/>
          <w:sz w:val="24"/>
          <w:szCs w:val="24"/>
          <w:rtl/>
          <w:lang w:bidi="ar-EG"/>
        </w:rPr>
        <w:t xml:space="preserve">رفع مستوى </w:t>
      </w:r>
      <w:r w:rsidRPr="00F90D96">
        <w:rPr>
          <w:rFonts w:asciiTheme="minorBidi" w:hAnsiTheme="minorBidi" w:cs="Simplified Arabic" w:hint="cs"/>
          <w:sz w:val="24"/>
          <w:szCs w:val="24"/>
          <w:rtl/>
          <w:lang w:bidi="ar-EG"/>
        </w:rPr>
        <w:t xml:space="preserve">الثقافة </w:t>
      </w:r>
      <w:proofErr w:type="gramStart"/>
      <w:r w:rsidRPr="00F90D96">
        <w:rPr>
          <w:rFonts w:asciiTheme="minorBidi" w:hAnsiTheme="minorBidi" w:cs="Simplified Arabic" w:hint="cs"/>
          <w:sz w:val="24"/>
          <w:szCs w:val="24"/>
          <w:rtl/>
          <w:lang w:bidi="ar-EG"/>
        </w:rPr>
        <w:t>و</w:t>
      </w:r>
      <w:r w:rsidRPr="00F90D96">
        <w:rPr>
          <w:rFonts w:asciiTheme="minorBidi" w:hAnsiTheme="minorBidi" w:cs="Simplified Arabic"/>
          <w:sz w:val="24"/>
          <w:szCs w:val="24"/>
          <w:rtl/>
          <w:lang w:bidi="ar-EG"/>
        </w:rPr>
        <w:t>الوع</w:t>
      </w:r>
      <w:r w:rsidR="004D1069">
        <w:rPr>
          <w:rFonts w:asciiTheme="minorBidi" w:hAnsiTheme="minorBidi" w:cs="Simplified Arabic" w:hint="cs"/>
          <w:sz w:val="24"/>
          <w:szCs w:val="24"/>
          <w:rtl/>
          <w:lang w:bidi="ar-EG"/>
        </w:rPr>
        <w:t>ى</w:t>
      </w:r>
      <w:proofErr w:type="gramEnd"/>
      <w:r w:rsidRPr="00F90D96">
        <w:rPr>
          <w:rFonts w:asciiTheme="minorBidi" w:hAnsiTheme="minorBidi" w:cs="Simplified Arabic"/>
          <w:sz w:val="24"/>
          <w:szCs w:val="24"/>
          <w:rtl/>
          <w:lang w:bidi="ar-EG"/>
        </w:rPr>
        <w:t xml:space="preserve"> البيئي والسلوك التطوعي للمواطنين كافة</w:t>
      </w:r>
      <w:r w:rsidRPr="00F90D96">
        <w:rPr>
          <w:rFonts w:asciiTheme="minorBidi" w:hAnsiTheme="minorBidi" w:cs="Simplified Arabic" w:hint="cs"/>
          <w:sz w:val="24"/>
          <w:szCs w:val="24"/>
          <w:rtl/>
          <w:lang w:bidi="ar-EG"/>
        </w:rPr>
        <w:t xml:space="preserve"> والعاملين بالمؤسسات</w:t>
      </w:r>
      <w:r w:rsidRPr="00F90D96">
        <w:rPr>
          <w:rFonts w:asciiTheme="minorBidi" w:hAnsiTheme="minorBidi" w:cs="Simplified Arabic"/>
          <w:sz w:val="24"/>
          <w:szCs w:val="24"/>
          <w:rtl/>
          <w:lang w:bidi="ar-EG"/>
        </w:rPr>
        <w:t xml:space="preserve">، من أجل الحفاظ على البيئة، والمطالبة بإدخال البعد البيئي ضمن مناهج التعليم، </w:t>
      </w:r>
      <w:proofErr w:type="spellStart"/>
      <w:r w:rsidRPr="00F90D96">
        <w:rPr>
          <w:rFonts w:asciiTheme="minorBidi" w:hAnsiTheme="minorBidi" w:cs="Simplified Arabic"/>
          <w:sz w:val="24"/>
          <w:szCs w:val="24"/>
          <w:rtl/>
          <w:lang w:bidi="ar-EG"/>
        </w:rPr>
        <w:t>و</w:t>
      </w:r>
      <w:r w:rsidR="004D1069">
        <w:rPr>
          <w:rFonts w:asciiTheme="minorBidi" w:hAnsiTheme="minorBidi" w:cs="Simplified Arabic" w:hint="cs"/>
          <w:sz w:val="24"/>
          <w:szCs w:val="24"/>
          <w:rtl/>
          <w:lang w:bidi="ar-EG"/>
        </w:rPr>
        <w:t>إ</w:t>
      </w:r>
      <w:r w:rsidRPr="00F90D96">
        <w:rPr>
          <w:rFonts w:asciiTheme="minorBidi" w:hAnsiTheme="minorBidi" w:cs="Simplified Arabic"/>
          <w:sz w:val="24"/>
          <w:szCs w:val="24"/>
          <w:rtl/>
          <w:lang w:bidi="ar-EG"/>
        </w:rPr>
        <w:t>ستخدام</w:t>
      </w:r>
      <w:proofErr w:type="spellEnd"/>
      <w:r w:rsidRPr="00F90D96">
        <w:rPr>
          <w:rFonts w:asciiTheme="minorBidi" w:hAnsiTheme="minorBidi" w:cs="Simplified Arabic"/>
          <w:sz w:val="24"/>
          <w:szCs w:val="24"/>
          <w:rtl/>
          <w:lang w:bidi="ar-EG"/>
        </w:rPr>
        <w:t xml:space="preserve"> وسائل الأعلام المختلفة لتوعية المواطنين </w:t>
      </w:r>
      <w:r w:rsidRPr="00F90D96">
        <w:rPr>
          <w:rFonts w:asciiTheme="minorBidi" w:hAnsiTheme="minorBidi" w:cs="Simplified Arabic" w:hint="cs"/>
          <w:sz w:val="24"/>
          <w:szCs w:val="24"/>
          <w:rtl/>
          <w:lang w:bidi="ar-EG"/>
        </w:rPr>
        <w:t>بموضوعات الحفاظ على البيئة والتنمية المستدامة ورؤية مصر 2030.</w:t>
      </w:r>
    </w:p>
    <w:p w14:paraId="11583A72" w14:textId="2E80A0E1" w:rsidR="006A6779" w:rsidRPr="005B438C" w:rsidRDefault="005B438C" w:rsidP="00D66313">
      <w:pPr>
        <w:pStyle w:val="ListParagraph"/>
        <w:numPr>
          <w:ilvl w:val="0"/>
          <w:numId w:val="5"/>
        </w:numPr>
        <w:tabs>
          <w:tab w:val="left" w:pos="2402"/>
        </w:tabs>
        <w:spacing w:after="120" w:line="420" w:lineRule="exact"/>
        <w:ind w:left="568" w:hanging="284"/>
        <w:contextualSpacing w:val="0"/>
        <w:jc w:val="both"/>
        <w:rPr>
          <w:rFonts w:asciiTheme="minorBidi" w:hAnsiTheme="minorBidi" w:cs="Simplified Arabic"/>
          <w:sz w:val="24"/>
          <w:szCs w:val="24"/>
          <w:lang w:bidi="ar-EG"/>
        </w:rPr>
      </w:pPr>
      <w:r w:rsidRPr="005B438C">
        <w:rPr>
          <w:rFonts w:asciiTheme="minorBidi" w:hAnsiTheme="minorBidi" w:cs="Simplified Arabic"/>
          <w:sz w:val="24"/>
          <w:szCs w:val="24"/>
          <w:rtl/>
          <w:lang w:bidi="ar-EG"/>
        </w:rPr>
        <w:t>تعزيز المس</w:t>
      </w:r>
      <w:r w:rsidRPr="005B438C">
        <w:rPr>
          <w:rFonts w:asciiTheme="minorBidi" w:hAnsiTheme="minorBidi" w:cs="Simplified Arabic" w:hint="cs"/>
          <w:sz w:val="24"/>
          <w:szCs w:val="24"/>
          <w:rtl/>
          <w:lang w:bidi="ar-EG"/>
        </w:rPr>
        <w:t>ئ</w:t>
      </w:r>
      <w:r w:rsidRPr="005B438C">
        <w:rPr>
          <w:rFonts w:asciiTheme="minorBidi" w:hAnsiTheme="minorBidi" w:cs="Simplified Arabic"/>
          <w:sz w:val="24"/>
          <w:szCs w:val="24"/>
          <w:rtl/>
          <w:lang w:bidi="ar-EG"/>
        </w:rPr>
        <w:t xml:space="preserve">ولية </w:t>
      </w:r>
      <w:r w:rsidRPr="005B438C">
        <w:rPr>
          <w:rFonts w:asciiTheme="minorBidi" w:hAnsiTheme="minorBidi" w:cs="Simplified Arabic" w:hint="cs"/>
          <w:sz w:val="24"/>
          <w:szCs w:val="24"/>
          <w:rtl/>
          <w:lang w:bidi="ar-EG"/>
        </w:rPr>
        <w:t>المجتمعية للمؤسسات</w:t>
      </w:r>
      <w:r>
        <w:rPr>
          <w:rFonts w:asciiTheme="minorBidi" w:hAnsiTheme="minorBidi" w:cs="Simplified Arabic" w:hint="cs"/>
          <w:sz w:val="24"/>
          <w:szCs w:val="24"/>
          <w:rtl/>
          <w:lang w:bidi="ar-EG"/>
        </w:rPr>
        <w:t xml:space="preserve"> و</w:t>
      </w:r>
      <w:r w:rsidR="006A6779" w:rsidRPr="005B438C">
        <w:rPr>
          <w:rFonts w:asciiTheme="minorBidi" w:hAnsiTheme="minorBidi" w:cs="Simplified Arabic"/>
          <w:sz w:val="24"/>
          <w:szCs w:val="24"/>
          <w:rtl/>
          <w:lang w:bidi="ar-EG"/>
        </w:rPr>
        <w:t xml:space="preserve">دمج </w:t>
      </w:r>
      <w:proofErr w:type="spellStart"/>
      <w:r w:rsidR="006A6779" w:rsidRPr="005B438C">
        <w:rPr>
          <w:rFonts w:asciiTheme="minorBidi" w:hAnsiTheme="minorBidi" w:cs="Simplified Arabic"/>
          <w:sz w:val="24"/>
          <w:szCs w:val="24"/>
          <w:rtl/>
          <w:lang w:bidi="ar-EG"/>
        </w:rPr>
        <w:t>ا</w:t>
      </w:r>
      <w:r w:rsidR="004D1069">
        <w:rPr>
          <w:rFonts w:asciiTheme="minorBidi" w:hAnsiTheme="minorBidi" w:cs="Simplified Arabic" w:hint="cs"/>
          <w:sz w:val="24"/>
          <w:szCs w:val="24"/>
          <w:rtl/>
          <w:lang w:bidi="ar-EG"/>
        </w:rPr>
        <w:t>لإ</w:t>
      </w:r>
      <w:r w:rsidR="006A6779" w:rsidRPr="005B438C">
        <w:rPr>
          <w:rFonts w:asciiTheme="minorBidi" w:hAnsiTheme="minorBidi" w:cs="Simplified Arabic"/>
          <w:sz w:val="24"/>
          <w:szCs w:val="24"/>
          <w:rtl/>
          <w:lang w:bidi="ar-EG"/>
        </w:rPr>
        <w:t>هتمامات</w:t>
      </w:r>
      <w:proofErr w:type="spellEnd"/>
      <w:r w:rsidR="006A6779" w:rsidRPr="005B438C">
        <w:rPr>
          <w:rFonts w:asciiTheme="minorBidi" w:hAnsiTheme="minorBidi" w:cs="Simplified Arabic"/>
          <w:sz w:val="24"/>
          <w:szCs w:val="24"/>
          <w:rtl/>
          <w:lang w:bidi="ar-EG"/>
        </w:rPr>
        <w:t xml:space="preserve"> البيئية </w:t>
      </w:r>
      <w:r>
        <w:rPr>
          <w:rFonts w:asciiTheme="minorBidi" w:hAnsiTheme="minorBidi" w:cs="Simplified Arabic" w:hint="cs"/>
          <w:sz w:val="24"/>
          <w:szCs w:val="24"/>
          <w:rtl/>
          <w:lang w:bidi="ar-EG"/>
        </w:rPr>
        <w:t>بها</w:t>
      </w:r>
      <w:r w:rsidR="006A6779" w:rsidRPr="005B438C">
        <w:rPr>
          <w:rFonts w:asciiTheme="minorBidi" w:hAnsiTheme="minorBidi" w:cs="Simplified Arabic"/>
          <w:sz w:val="24"/>
          <w:szCs w:val="24"/>
          <w:rtl/>
          <w:lang w:bidi="ar-EG"/>
        </w:rPr>
        <w:t xml:space="preserve"> عن طريق وضع مجموعة من الأنشطة البيئية </w:t>
      </w:r>
      <w:proofErr w:type="spellStart"/>
      <w:r w:rsidR="006A6779" w:rsidRPr="005B438C">
        <w:rPr>
          <w:rFonts w:asciiTheme="minorBidi" w:hAnsiTheme="minorBidi" w:cs="Simplified Arabic"/>
          <w:sz w:val="24"/>
          <w:szCs w:val="24"/>
          <w:rtl/>
          <w:lang w:bidi="ar-EG"/>
        </w:rPr>
        <w:t>الت</w:t>
      </w:r>
      <w:r w:rsidR="004D1069">
        <w:rPr>
          <w:rFonts w:asciiTheme="minorBidi" w:hAnsiTheme="minorBidi" w:cs="Simplified Arabic" w:hint="cs"/>
          <w:sz w:val="24"/>
          <w:szCs w:val="24"/>
          <w:rtl/>
          <w:lang w:bidi="ar-EG"/>
        </w:rPr>
        <w:t>ى</w:t>
      </w:r>
      <w:proofErr w:type="spellEnd"/>
      <w:r w:rsidR="006A6779" w:rsidRPr="005B438C">
        <w:rPr>
          <w:rFonts w:asciiTheme="minorBidi" w:hAnsiTheme="minorBidi" w:cs="Simplified Arabic"/>
          <w:sz w:val="24"/>
          <w:szCs w:val="24"/>
          <w:rtl/>
          <w:lang w:bidi="ar-EG"/>
        </w:rPr>
        <w:t xml:space="preserve"> </w:t>
      </w:r>
      <w:r w:rsidR="004D1069">
        <w:rPr>
          <w:rFonts w:asciiTheme="minorBidi" w:hAnsiTheme="minorBidi" w:cs="Simplified Arabic" w:hint="cs"/>
          <w:sz w:val="24"/>
          <w:szCs w:val="24"/>
          <w:rtl/>
          <w:lang w:bidi="ar-EG"/>
        </w:rPr>
        <w:t>ت</w:t>
      </w:r>
      <w:r>
        <w:rPr>
          <w:rFonts w:asciiTheme="minorBidi" w:hAnsiTheme="minorBidi" w:cs="Simplified Arabic" w:hint="cs"/>
          <w:sz w:val="24"/>
          <w:szCs w:val="24"/>
          <w:rtl/>
          <w:lang w:bidi="ar-EG"/>
        </w:rPr>
        <w:t xml:space="preserve">ساهم </w:t>
      </w:r>
      <w:proofErr w:type="spellStart"/>
      <w:r>
        <w:rPr>
          <w:rFonts w:asciiTheme="minorBidi" w:hAnsiTheme="minorBidi" w:cs="Simplified Arabic" w:hint="cs"/>
          <w:sz w:val="24"/>
          <w:szCs w:val="24"/>
          <w:rtl/>
          <w:lang w:bidi="ar-EG"/>
        </w:rPr>
        <w:t>ف</w:t>
      </w:r>
      <w:r w:rsidR="004D1069">
        <w:rPr>
          <w:rFonts w:asciiTheme="minorBidi" w:hAnsiTheme="minorBidi" w:cs="Simplified Arabic" w:hint="cs"/>
          <w:sz w:val="24"/>
          <w:szCs w:val="24"/>
          <w:rtl/>
          <w:lang w:bidi="ar-EG"/>
        </w:rPr>
        <w:t>ى</w:t>
      </w:r>
      <w:proofErr w:type="spellEnd"/>
      <w:r>
        <w:rPr>
          <w:rFonts w:asciiTheme="minorBidi" w:hAnsiTheme="minorBidi" w:cs="Simplified Arabic" w:hint="cs"/>
          <w:sz w:val="24"/>
          <w:szCs w:val="24"/>
          <w:rtl/>
          <w:lang w:bidi="ar-EG"/>
        </w:rPr>
        <w:t xml:space="preserve"> ال</w:t>
      </w:r>
      <w:r w:rsidR="006A6779" w:rsidRPr="005B438C">
        <w:rPr>
          <w:rFonts w:asciiTheme="minorBidi" w:hAnsiTheme="minorBidi" w:cs="Simplified Arabic"/>
          <w:sz w:val="24"/>
          <w:szCs w:val="24"/>
          <w:rtl/>
          <w:lang w:bidi="ar-EG"/>
        </w:rPr>
        <w:t>محافظة على البيئة</w:t>
      </w:r>
      <w:r>
        <w:rPr>
          <w:rFonts w:asciiTheme="minorBidi" w:hAnsiTheme="minorBidi" w:cs="Simplified Arabic" w:hint="cs"/>
          <w:sz w:val="24"/>
          <w:szCs w:val="24"/>
          <w:rtl/>
          <w:lang w:bidi="ar-EG"/>
        </w:rPr>
        <w:t xml:space="preserve"> وتحقيق التنمية المستدامة.</w:t>
      </w:r>
    </w:p>
    <w:p w14:paraId="5640A286" w14:textId="77777777" w:rsidR="005B438C" w:rsidRPr="006A6779" w:rsidRDefault="005B438C" w:rsidP="00D66313">
      <w:pPr>
        <w:pStyle w:val="ListParagraph"/>
        <w:numPr>
          <w:ilvl w:val="0"/>
          <w:numId w:val="5"/>
        </w:numPr>
        <w:tabs>
          <w:tab w:val="left" w:pos="2402"/>
        </w:tabs>
        <w:spacing w:after="120" w:line="420" w:lineRule="exact"/>
        <w:ind w:left="568" w:hanging="284"/>
        <w:contextualSpacing w:val="0"/>
        <w:jc w:val="both"/>
        <w:rPr>
          <w:rFonts w:asciiTheme="minorBidi" w:hAnsiTheme="minorBidi" w:cs="Simplified Arabic"/>
          <w:sz w:val="24"/>
          <w:szCs w:val="24"/>
          <w:lang w:bidi="ar-EG"/>
        </w:rPr>
      </w:pPr>
      <w:r w:rsidRPr="006A6779">
        <w:rPr>
          <w:rFonts w:asciiTheme="minorBidi" w:hAnsiTheme="minorBidi" w:cs="Simplified Arabic"/>
          <w:sz w:val="24"/>
          <w:szCs w:val="24"/>
          <w:rtl/>
          <w:lang w:bidi="ar-EG"/>
        </w:rPr>
        <w:t>وضع نظم لتشجيع وتحفيز ودعم المؤسسات التي تخصص جزءًا من ميزانياتها لبحوث ودراسات تطوير وتحسين منتجاتها وخدماتها وتطوير التكنولوجيات الصديقة للبيئة.</w:t>
      </w:r>
    </w:p>
    <w:p w14:paraId="5D1FE036" w14:textId="1B886118" w:rsidR="00DF740A" w:rsidRPr="006A6779" w:rsidRDefault="00DF740A" w:rsidP="00D66313">
      <w:pPr>
        <w:pStyle w:val="ListParagraph"/>
        <w:numPr>
          <w:ilvl w:val="0"/>
          <w:numId w:val="5"/>
        </w:numPr>
        <w:tabs>
          <w:tab w:val="left" w:pos="2402"/>
        </w:tabs>
        <w:spacing w:after="0" w:line="420" w:lineRule="exact"/>
        <w:ind w:left="566" w:hanging="284"/>
        <w:contextualSpacing w:val="0"/>
        <w:jc w:val="both"/>
        <w:rPr>
          <w:rFonts w:asciiTheme="minorBidi" w:hAnsiTheme="minorBidi" w:cs="Simplified Arabic"/>
          <w:sz w:val="24"/>
          <w:szCs w:val="24"/>
          <w:lang w:bidi="ar-EG"/>
        </w:rPr>
      </w:pPr>
      <w:r w:rsidRPr="006A6779">
        <w:rPr>
          <w:rFonts w:asciiTheme="minorBidi" w:hAnsiTheme="minorBidi" w:cs="Simplified Arabic"/>
          <w:sz w:val="24"/>
          <w:szCs w:val="24"/>
          <w:rtl/>
          <w:lang w:bidi="ar-EG"/>
        </w:rPr>
        <w:t xml:space="preserve">ضرورة التعاون </w:t>
      </w:r>
      <w:r>
        <w:rPr>
          <w:rFonts w:asciiTheme="minorBidi" w:hAnsiTheme="minorBidi" w:cs="Simplified Arabic" w:hint="cs"/>
          <w:sz w:val="24"/>
          <w:szCs w:val="24"/>
          <w:rtl/>
          <w:lang w:bidi="ar-EG"/>
        </w:rPr>
        <w:t xml:space="preserve">والتواصل </w:t>
      </w:r>
      <w:r w:rsidRPr="006A6779">
        <w:rPr>
          <w:rFonts w:asciiTheme="minorBidi" w:hAnsiTheme="minorBidi" w:cs="Simplified Arabic"/>
          <w:sz w:val="24"/>
          <w:szCs w:val="24"/>
          <w:rtl/>
          <w:lang w:bidi="ar-EG"/>
        </w:rPr>
        <w:t xml:space="preserve">الدائم بين </w:t>
      </w:r>
      <w:r w:rsidRPr="006A6779">
        <w:rPr>
          <w:rFonts w:asciiTheme="minorBidi" w:hAnsiTheme="minorBidi" w:cs="Simplified Arabic" w:hint="cs"/>
          <w:sz w:val="24"/>
          <w:szCs w:val="24"/>
          <w:rtl/>
          <w:lang w:bidi="ar-EG"/>
        </w:rPr>
        <w:t>مختلف</w:t>
      </w:r>
      <w:r w:rsidRPr="006A6779">
        <w:rPr>
          <w:rFonts w:asciiTheme="minorBidi" w:hAnsiTheme="minorBidi" w:cs="Simplified Arabic"/>
          <w:sz w:val="24"/>
          <w:szCs w:val="24"/>
          <w:rtl/>
          <w:lang w:bidi="ar-EG"/>
        </w:rPr>
        <w:t xml:space="preserve"> المستويات </w:t>
      </w:r>
      <w:r w:rsidRPr="006A6779">
        <w:rPr>
          <w:rFonts w:asciiTheme="minorBidi" w:hAnsiTheme="minorBidi" w:cs="Simplified Arabic" w:hint="cs"/>
          <w:sz w:val="24"/>
          <w:szCs w:val="24"/>
          <w:rtl/>
          <w:lang w:bidi="ar-EG"/>
        </w:rPr>
        <w:t>والقطاعات وا</w:t>
      </w:r>
      <w:r w:rsidR="004D1069">
        <w:rPr>
          <w:rFonts w:asciiTheme="minorBidi" w:hAnsiTheme="minorBidi" w:cs="Simplified Arabic" w:hint="cs"/>
          <w:sz w:val="24"/>
          <w:szCs w:val="24"/>
          <w:rtl/>
          <w:lang w:bidi="ar-EG"/>
        </w:rPr>
        <w:t>لإ</w:t>
      </w:r>
      <w:r w:rsidRPr="006A6779">
        <w:rPr>
          <w:rFonts w:asciiTheme="minorBidi" w:hAnsiTheme="minorBidi" w:cs="Simplified Arabic" w:hint="cs"/>
          <w:sz w:val="24"/>
          <w:szCs w:val="24"/>
          <w:rtl/>
          <w:lang w:bidi="ar-EG"/>
        </w:rPr>
        <w:t>دارات</w:t>
      </w:r>
      <w:r w:rsidRPr="006A6779">
        <w:rPr>
          <w:rFonts w:asciiTheme="minorBidi" w:hAnsiTheme="minorBidi" w:cs="Simplified Arabic"/>
          <w:sz w:val="24"/>
          <w:szCs w:val="24"/>
          <w:rtl/>
          <w:lang w:bidi="ar-EG"/>
        </w:rPr>
        <w:t xml:space="preserve"> في </w:t>
      </w:r>
      <w:r w:rsidRPr="006A6779">
        <w:rPr>
          <w:rFonts w:asciiTheme="minorBidi" w:hAnsiTheme="minorBidi" w:cs="Simplified Arabic" w:hint="cs"/>
          <w:sz w:val="24"/>
          <w:szCs w:val="24"/>
          <w:rtl/>
          <w:lang w:bidi="ar-EG"/>
        </w:rPr>
        <w:t>المؤسسة</w:t>
      </w:r>
      <w:r w:rsidRPr="006A6779">
        <w:rPr>
          <w:rFonts w:asciiTheme="minorBidi" w:hAnsiTheme="minorBidi" w:cs="Simplified Arabic"/>
          <w:sz w:val="24"/>
          <w:szCs w:val="24"/>
          <w:rtl/>
          <w:lang w:bidi="ar-EG"/>
        </w:rPr>
        <w:t xml:space="preserve"> للتطبيق الناجح لنظام الإدارة البيئية </w:t>
      </w:r>
      <w:r>
        <w:rPr>
          <w:rFonts w:asciiTheme="minorBidi" w:hAnsiTheme="minorBidi" w:cs="Simplified Arabic" w:hint="cs"/>
          <w:sz w:val="24"/>
          <w:szCs w:val="24"/>
          <w:rtl/>
          <w:lang w:bidi="ar-EG"/>
        </w:rPr>
        <w:t>للمحافظة على البيئة وتحقيق التنمية المستدامة</w:t>
      </w:r>
    </w:p>
    <w:p w14:paraId="66B71AC9" w14:textId="7A5D12A9" w:rsidR="006A6779" w:rsidRDefault="006A6779" w:rsidP="00D66313">
      <w:pPr>
        <w:pStyle w:val="ListParagraph"/>
        <w:numPr>
          <w:ilvl w:val="0"/>
          <w:numId w:val="5"/>
        </w:numPr>
        <w:tabs>
          <w:tab w:val="left" w:pos="2402"/>
        </w:tabs>
        <w:spacing w:after="120" w:line="420" w:lineRule="exact"/>
        <w:ind w:left="568" w:hanging="284"/>
        <w:contextualSpacing w:val="0"/>
        <w:jc w:val="both"/>
        <w:rPr>
          <w:rFonts w:asciiTheme="minorBidi" w:hAnsiTheme="minorBidi" w:cs="Simplified Arabic"/>
          <w:sz w:val="24"/>
          <w:szCs w:val="24"/>
          <w:lang w:bidi="ar-EG"/>
        </w:rPr>
      </w:pPr>
      <w:r w:rsidRPr="006A6779">
        <w:rPr>
          <w:rFonts w:asciiTheme="minorBidi" w:hAnsiTheme="minorBidi" w:cs="Simplified Arabic"/>
          <w:sz w:val="24"/>
          <w:szCs w:val="24"/>
          <w:rtl/>
          <w:lang w:bidi="ar-EG"/>
        </w:rPr>
        <w:t xml:space="preserve">توسيع قاعدة </w:t>
      </w:r>
      <w:r w:rsidR="005B438C">
        <w:rPr>
          <w:rFonts w:asciiTheme="minorBidi" w:hAnsiTheme="minorBidi" w:cs="Simplified Arabic" w:hint="cs"/>
          <w:sz w:val="24"/>
          <w:szCs w:val="24"/>
          <w:rtl/>
          <w:lang w:bidi="ar-EG"/>
        </w:rPr>
        <w:t>التوعية و</w:t>
      </w:r>
      <w:r w:rsidRPr="006A6779">
        <w:rPr>
          <w:rFonts w:asciiTheme="minorBidi" w:hAnsiTheme="minorBidi" w:cs="Simplified Arabic"/>
          <w:sz w:val="24"/>
          <w:szCs w:val="24"/>
          <w:rtl/>
          <w:lang w:bidi="ar-EG"/>
        </w:rPr>
        <w:t xml:space="preserve">التأهيل والتدريب </w:t>
      </w:r>
      <w:r w:rsidR="00521B7C">
        <w:rPr>
          <w:rFonts w:asciiTheme="minorBidi" w:hAnsiTheme="minorBidi" w:cs="Simplified Arabic" w:hint="cs"/>
          <w:sz w:val="24"/>
          <w:szCs w:val="24"/>
          <w:rtl/>
          <w:lang w:bidi="ar-EG"/>
        </w:rPr>
        <w:t>بقضايا</w:t>
      </w:r>
      <w:r w:rsidRPr="006A6779">
        <w:rPr>
          <w:rFonts w:asciiTheme="minorBidi" w:hAnsiTheme="minorBidi" w:cs="Simplified Arabic"/>
          <w:sz w:val="24"/>
          <w:szCs w:val="24"/>
          <w:rtl/>
          <w:lang w:bidi="ar-EG"/>
        </w:rPr>
        <w:t xml:space="preserve"> حماية البيئة ونظم إدارة البيئة والتنمية المستدامة.</w:t>
      </w:r>
    </w:p>
    <w:p w14:paraId="7AB2D707" w14:textId="2CAD2A9D" w:rsidR="00504E46" w:rsidRPr="006A6779" w:rsidRDefault="00504E46" w:rsidP="00D66313">
      <w:pPr>
        <w:pStyle w:val="ListParagraph"/>
        <w:numPr>
          <w:ilvl w:val="0"/>
          <w:numId w:val="5"/>
        </w:numPr>
        <w:tabs>
          <w:tab w:val="left" w:pos="2402"/>
        </w:tabs>
        <w:spacing w:after="120" w:line="420" w:lineRule="exact"/>
        <w:ind w:left="568" w:hanging="284"/>
        <w:contextualSpacing w:val="0"/>
        <w:jc w:val="both"/>
        <w:rPr>
          <w:rFonts w:asciiTheme="minorBidi" w:hAnsiTheme="minorBidi" w:cs="Simplified Arabic"/>
          <w:sz w:val="24"/>
          <w:szCs w:val="24"/>
          <w:lang w:bidi="ar-EG"/>
        </w:rPr>
      </w:pPr>
      <w:r w:rsidRPr="006A6779">
        <w:rPr>
          <w:rFonts w:asciiTheme="minorBidi" w:hAnsiTheme="minorBidi" w:cs="Simplified Arabic"/>
          <w:sz w:val="24"/>
          <w:szCs w:val="24"/>
          <w:rtl/>
          <w:lang w:bidi="ar-EG"/>
        </w:rPr>
        <w:t xml:space="preserve">مقاومة التغيير والتحفيز والتشجيع للموظفين لتحقيق </w:t>
      </w:r>
      <w:r w:rsidR="008C3A77">
        <w:rPr>
          <w:rFonts w:asciiTheme="minorBidi" w:hAnsiTheme="minorBidi" w:cs="Simplified Arabic" w:hint="cs"/>
          <w:sz w:val="24"/>
          <w:szCs w:val="24"/>
          <w:rtl/>
          <w:lang w:bidi="ar-EG"/>
        </w:rPr>
        <w:t>أ</w:t>
      </w:r>
      <w:r w:rsidRPr="006A6779">
        <w:rPr>
          <w:rFonts w:asciiTheme="minorBidi" w:hAnsiTheme="minorBidi" w:cs="Simplified Arabic"/>
          <w:sz w:val="24"/>
          <w:szCs w:val="24"/>
          <w:rtl/>
          <w:lang w:bidi="ar-EG"/>
        </w:rPr>
        <w:t xml:space="preserve">هداف </w:t>
      </w:r>
      <w:r w:rsidR="008C3A77">
        <w:rPr>
          <w:rFonts w:asciiTheme="minorBidi" w:hAnsiTheme="minorBidi" w:cs="Simplified Arabic" w:hint="cs"/>
          <w:sz w:val="24"/>
          <w:szCs w:val="24"/>
          <w:rtl/>
          <w:lang w:bidi="ar-EG"/>
        </w:rPr>
        <w:t>المؤسسة</w:t>
      </w:r>
      <w:r w:rsidRPr="006A6779">
        <w:rPr>
          <w:rFonts w:asciiTheme="minorBidi" w:hAnsiTheme="minorBidi" w:cs="Simplified Arabic"/>
          <w:sz w:val="24"/>
          <w:szCs w:val="24"/>
          <w:rtl/>
          <w:lang w:bidi="ar-EG"/>
        </w:rPr>
        <w:t xml:space="preserve"> واهداف الأداء </w:t>
      </w:r>
      <w:r>
        <w:rPr>
          <w:rFonts w:asciiTheme="minorBidi" w:hAnsiTheme="minorBidi" w:cs="Simplified Arabic" w:hint="cs"/>
          <w:sz w:val="24"/>
          <w:szCs w:val="24"/>
          <w:rtl/>
          <w:lang w:bidi="ar-EG"/>
        </w:rPr>
        <w:t>البيئي والتنمية المستدامة.</w:t>
      </w:r>
    </w:p>
    <w:p w14:paraId="0391906F" w14:textId="1A572549" w:rsidR="000E2BE1" w:rsidRDefault="000E2BE1" w:rsidP="00D66313">
      <w:pPr>
        <w:pStyle w:val="ListParagraph"/>
        <w:numPr>
          <w:ilvl w:val="0"/>
          <w:numId w:val="5"/>
        </w:numPr>
        <w:tabs>
          <w:tab w:val="left" w:pos="2402"/>
        </w:tabs>
        <w:spacing w:after="120" w:line="420" w:lineRule="exact"/>
        <w:ind w:left="568" w:hanging="284"/>
        <w:contextualSpacing w:val="0"/>
        <w:jc w:val="both"/>
        <w:rPr>
          <w:rFonts w:asciiTheme="minorBidi" w:hAnsiTheme="minorBidi" w:cs="Simplified Arabic"/>
          <w:sz w:val="24"/>
          <w:szCs w:val="24"/>
          <w:lang w:bidi="ar-EG"/>
        </w:rPr>
      </w:pPr>
      <w:r w:rsidRPr="000E2BE1">
        <w:rPr>
          <w:rFonts w:asciiTheme="minorBidi" w:hAnsiTheme="minorBidi" w:cs="Simplified Arabic"/>
          <w:sz w:val="24"/>
          <w:szCs w:val="24"/>
          <w:rtl/>
          <w:lang w:bidi="ar-EG"/>
        </w:rPr>
        <w:t xml:space="preserve">ضرورة </w:t>
      </w:r>
      <w:r>
        <w:rPr>
          <w:rFonts w:asciiTheme="minorBidi" w:hAnsiTheme="minorBidi" w:cs="Simplified Arabic" w:hint="cs"/>
          <w:sz w:val="24"/>
          <w:szCs w:val="24"/>
          <w:rtl/>
          <w:lang w:bidi="ar-EG"/>
        </w:rPr>
        <w:t>تشجيع المؤسسات</w:t>
      </w:r>
      <w:r w:rsidRPr="000E2BE1">
        <w:rPr>
          <w:rFonts w:asciiTheme="minorBidi" w:hAnsiTheme="minorBidi" w:cs="Simplified Arabic"/>
          <w:sz w:val="24"/>
          <w:szCs w:val="24"/>
          <w:rtl/>
          <w:lang w:bidi="ar-EG"/>
        </w:rPr>
        <w:t xml:space="preserve"> لتحسين </w:t>
      </w:r>
      <w:r>
        <w:rPr>
          <w:rFonts w:asciiTheme="minorBidi" w:hAnsiTheme="minorBidi" w:cs="Simplified Arabic" w:hint="cs"/>
          <w:sz w:val="24"/>
          <w:szCs w:val="24"/>
          <w:rtl/>
          <w:lang w:bidi="ar-EG"/>
        </w:rPr>
        <w:t xml:space="preserve">عملية </w:t>
      </w:r>
      <w:r w:rsidRPr="000E2BE1">
        <w:rPr>
          <w:rFonts w:asciiTheme="minorBidi" w:hAnsiTheme="minorBidi" w:cs="Simplified Arabic"/>
          <w:sz w:val="24"/>
          <w:szCs w:val="24"/>
          <w:rtl/>
          <w:lang w:bidi="ar-EG"/>
        </w:rPr>
        <w:t xml:space="preserve">الإفصاح </w:t>
      </w:r>
      <w:proofErr w:type="spellStart"/>
      <w:r w:rsidRPr="000E2BE1">
        <w:rPr>
          <w:rFonts w:asciiTheme="minorBidi" w:hAnsiTheme="minorBidi" w:cs="Simplified Arabic"/>
          <w:sz w:val="24"/>
          <w:szCs w:val="24"/>
          <w:rtl/>
          <w:lang w:bidi="ar-EG"/>
        </w:rPr>
        <w:t>البيئ</w:t>
      </w:r>
      <w:r w:rsidR="008C3A77">
        <w:rPr>
          <w:rFonts w:asciiTheme="minorBidi" w:hAnsiTheme="minorBidi" w:cs="Simplified Arabic" w:hint="cs"/>
          <w:sz w:val="24"/>
          <w:szCs w:val="24"/>
          <w:rtl/>
          <w:lang w:bidi="ar-EG"/>
        </w:rPr>
        <w:t>ى</w:t>
      </w:r>
      <w:proofErr w:type="spellEnd"/>
      <w:r w:rsidRPr="000E2BE1">
        <w:rPr>
          <w:rFonts w:asciiTheme="minorBidi" w:hAnsiTheme="minorBidi" w:cs="Simplified Arabic"/>
          <w:sz w:val="24"/>
          <w:szCs w:val="24"/>
          <w:rtl/>
          <w:lang w:bidi="ar-EG"/>
        </w:rPr>
        <w:t xml:space="preserve"> من خلال عرض الجوانب البيئية في التقارير البيئية </w:t>
      </w:r>
      <w:r>
        <w:rPr>
          <w:rFonts w:asciiTheme="minorBidi" w:hAnsiTheme="minorBidi" w:cs="Simplified Arabic" w:hint="cs"/>
          <w:sz w:val="24"/>
          <w:szCs w:val="24"/>
          <w:rtl/>
          <w:lang w:bidi="ar-EG"/>
        </w:rPr>
        <w:t xml:space="preserve">وكذلك تقارير </w:t>
      </w:r>
      <w:proofErr w:type="spellStart"/>
      <w:r w:rsidR="00504E46">
        <w:rPr>
          <w:rFonts w:asciiTheme="minorBidi" w:hAnsiTheme="minorBidi" w:cs="Simplified Arabic" w:hint="cs"/>
          <w:sz w:val="24"/>
          <w:szCs w:val="24"/>
          <w:rtl/>
          <w:lang w:bidi="ar-EG"/>
        </w:rPr>
        <w:t>ا</w:t>
      </w:r>
      <w:r w:rsidR="008C3A77">
        <w:rPr>
          <w:rFonts w:asciiTheme="minorBidi" w:hAnsiTheme="minorBidi" w:cs="Simplified Arabic" w:hint="cs"/>
          <w:sz w:val="24"/>
          <w:szCs w:val="24"/>
          <w:rtl/>
          <w:lang w:bidi="ar-EG"/>
        </w:rPr>
        <w:t>لإ</w:t>
      </w:r>
      <w:r w:rsidR="00504E46">
        <w:rPr>
          <w:rFonts w:asciiTheme="minorBidi" w:hAnsiTheme="minorBidi" w:cs="Simplified Arabic" w:hint="cs"/>
          <w:sz w:val="24"/>
          <w:szCs w:val="24"/>
          <w:rtl/>
          <w:lang w:bidi="ar-EG"/>
        </w:rPr>
        <w:t>ستدامة</w:t>
      </w:r>
      <w:proofErr w:type="spellEnd"/>
      <w:r w:rsidR="00504E46">
        <w:rPr>
          <w:rFonts w:asciiTheme="minorBidi" w:hAnsiTheme="minorBidi" w:cs="Simplified Arabic" w:hint="cs"/>
          <w:sz w:val="24"/>
          <w:szCs w:val="24"/>
          <w:rtl/>
          <w:lang w:bidi="ar-EG"/>
        </w:rPr>
        <w:t xml:space="preserve"> </w:t>
      </w:r>
      <w:r w:rsidRPr="000E2BE1">
        <w:rPr>
          <w:rFonts w:asciiTheme="minorBidi" w:hAnsiTheme="minorBidi" w:cs="Simplified Arabic"/>
          <w:sz w:val="24"/>
          <w:szCs w:val="24"/>
          <w:rtl/>
          <w:lang w:bidi="ar-EG"/>
        </w:rPr>
        <w:t xml:space="preserve">المقدمة للأطراف </w:t>
      </w:r>
      <w:proofErr w:type="gramStart"/>
      <w:r w:rsidRPr="000E2BE1">
        <w:rPr>
          <w:rFonts w:asciiTheme="minorBidi" w:hAnsiTheme="minorBidi" w:cs="Simplified Arabic"/>
          <w:sz w:val="24"/>
          <w:szCs w:val="24"/>
          <w:rtl/>
          <w:lang w:bidi="ar-EG"/>
        </w:rPr>
        <w:t>ذو</w:t>
      </w:r>
      <w:r w:rsidR="00987B85">
        <w:rPr>
          <w:rFonts w:asciiTheme="minorBidi" w:hAnsiTheme="minorBidi" w:cs="Simplified Arabic" w:hint="cs"/>
          <w:sz w:val="24"/>
          <w:szCs w:val="24"/>
          <w:rtl/>
          <w:lang w:bidi="ar-EG"/>
        </w:rPr>
        <w:t>ى</w:t>
      </w:r>
      <w:proofErr w:type="gramEnd"/>
      <w:r w:rsidRPr="000E2BE1">
        <w:rPr>
          <w:rFonts w:asciiTheme="minorBidi" w:hAnsiTheme="minorBidi" w:cs="Simplified Arabic"/>
          <w:sz w:val="24"/>
          <w:szCs w:val="24"/>
          <w:rtl/>
          <w:lang w:bidi="ar-EG"/>
        </w:rPr>
        <w:t xml:space="preserve"> العلاقة</w:t>
      </w:r>
      <w:r w:rsidRPr="000E2BE1">
        <w:rPr>
          <w:rFonts w:asciiTheme="minorBidi" w:hAnsiTheme="minorBidi" w:cs="Simplified Arabic"/>
          <w:sz w:val="24"/>
          <w:szCs w:val="24"/>
          <w:lang w:bidi="ar-EG"/>
        </w:rPr>
        <w:t>.</w:t>
      </w:r>
    </w:p>
    <w:p w14:paraId="51345974" w14:textId="7D272C1E" w:rsidR="00056E5B" w:rsidRPr="000E2BE1" w:rsidRDefault="00056E5B" w:rsidP="00D66313">
      <w:pPr>
        <w:pStyle w:val="ListParagraph"/>
        <w:numPr>
          <w:ilvl w:val="0"/>
          <w:numId w:val="5"/>
        </w:numPr>
        <w:tabs>
          <w:tab w:val="left" w:pos="2402"/>
        </w:tabs>
        <w:spacing w:after="120" w:line="420" w:lineRule="exact"/>
        <w:ind w:left="568" w:hanging="284"/>
        <w:contextualSpacing w:val="0"/>
        <w:jc w:val="both"/>
        <w:rPr>
          <w:rFonts w:asciiTheme="minorBidi" w:hAnsiTheme="minorBidi" w:cs="Simplified Arabic"/>
          <w:sz w:val="24"/>
          <w:szCs w:val="24"/>
          <w:lang w:bidi="ar-EG"/>
        </w:rPr>
      </w:pPr>
      <w:r>
        <w:rPr>
          <w:rFonts w:asciiTheme="minorBidi" w:hAnsiTheme="minorBidi" w:cs="Simplified Arabic" w:hint="cs"/>
          <w:sz w:val="24"/>
          <w:szCs w:val="24"/>
          <w:rtl/>
          <w:lang w:bidi="ar-EG"/>
        </w:rPr>
        <w:t xml:space="preserve">عرض تجربة شركة </w:t>
      </w:r>
      <w:proofErr w:type="spellStart"/>
      <w:r>
        <w:rPr>
          <w:rFonts w:asciiTheme="minorBidi" w:hAnsiTheme="minorBidi" w:cs="Simplified Arabic" w:hint="cs"/>
          <w:sz w:val="24"/>
          <w:szCs w:val="24"/>
          <w:rtl/>
          <w:lang w:bidi="ar-EG"/>
        </w:rPr>
        <w:t>إنبى</w:t>
      </w:r>
      <w:proofErr w:type="spellEnd"/>
      <w:r>
        <w:rPr>
          <w:rFonts w:asciiTheme="minorBidi" w:hAnsiTheme="minorBidi" w:cs="Simplified Arabic" w:hint="cs"/>
          <w:sz w:val="24"/>
          <w:szCs w:val="24"/>
          <w:rtl/>
          <w:lang w:bidi="ar-EG"/>
        </w:rPr>
        <w:t xml:space="preserve"> والنتائج التي تم تحقيقها من خلال هذا البحث على الأطراف المعنية مثل وزارة البترول والهيئة المصرية العامة للبترول ودراسة الاستفادة منها وإمكانية تطبيقها وتعميمها على شركات قطاع البترول </w:t>
      </w:r>
      <w:proofErr w:type="spellStart"/>
      <w:r>
        <w:rPr>
          <w:rFonts w:asciiTheme="minorBidi" w:hAnsiTheme="minorBidi" w:cs="Simplified Arabic" w:hint="cs"/>
          <w:sz w:val="24"/>
          <w:szCs w:val="24"/>
          <w:rtl/>
          <w:lang w:bidi="ar-EG"/>
        </w:rPr>
        <w:t>المصرى</w:t>
      </w:r>
      <w:proofErr w:type="spellEnd"/>
      <w:r w:rsidR="005F75EC">
        <w:rPr>
          <w:rFonts w:asciiTheme="minorBidi" w:hAnsiTheme="minorBidi" w:cs="Simplified Arabic" w:hint="cs"/>
          <w:sz w:val="24"/>
          <w:szCs w:val="24"/>
          <w:rtl/>
          <w:lang w:bidi="ar-EG"/>
        </w:rPr>
        <w:t xml:space="preserve"> للمساهمة في تحقيق التنمية المستدامة وأهداف رؤية مصر 2030.</w:t>
      </w:r>
    </w:p>
    <w:p w14:paraId="1EF62DA9" w14:textId="77777777" w:rsidR="000E2BE1" w:rsidRPr="006A6779" w:rsidRDefault="000E2BE1" w:rsidP="00504E46">
      <w:pPr>
        <w:pStyle w:val="ListParagraph"/>
        <w:tabs>
          <w:tab w:val="left" w:pos="2402"/>
        </w:tabs>
        <w:spacing w:after="120"/>
        <w:ind w:left="568"/>
        <w:contextualSpacing w:val="0"/>
        <w:jc w:val="both"/>
        <w:rPr>
          <w:rFonts w:asciiTheme="minorBidi" w:hAnsiTheme="minorBidi" w:cs="Simplified Arabic"/>
          <w:sz w:val="24"/>
          <w:szCs w:val="24"/>
          <w:lang w:bidi="ar-EG"/>
        </w:rPr>
      </w:pPr>
    </w:p>
    <w:p w14:paraId="713AB52D" w14:textId="7589254B" w:rsidR="002E6450" w:rsidRDefault="002E6450" w:rsidP="009016D7">
      <w:pPr>
        <w:pBdr>
          <w:top w:val="nil"/>
          <w:left w:val="nil"/>
          <w:bottom w:val="nil"/>
          <w:right w:val="nil"/>
          <w:between w:val="nil"/>
        </w:pBdr>
        <w:spacing w:after="0"/>
        <w:ind w:left="-1"/>
        <w:jc w:val="both"/>
        <w:rPr>
          <w:rFonts w:ascii="Simplified Arabic" w:eastAsia="Simplified Arabic" w:hAnsi="Simplified Arabic" w:cs="Simplified Arabic"/>
          <w:b/>
          <w:color w:val="000000"/>
          <w:sz w:val="28"/>
          <w:szCs w:val="28"/>
          <w:u w:val="single"/>
          <w:rtl/>
        </w:rPr>
      </w:pPr>
    </w:p>
    <w:p w14:paraId="29689D84" w14:textId="2D6FA0C1" w:rsidR="00DF740A" w:rsidRDefault="00DF740A" w:rsidP="009016D7">
      <w:pPr>
        <w:pBdr>
          <w:top w:val="nil"/>
          <w:left w:val="nil"/>
          <w:bottom w:val="nil"/>
          <w:right w:val="nil"/>
          <w:between w:val="nil"/>
        </w:pBdr>
        <w:spacing w:after="0"/>
        <w:ind w:left="-1"/>
        <w:jc w:val="both"/>
        <w:rPr>
          <w:rFonts w:ascii="Simplified Arabic" w:eastAsia="Simplified Arabic" w:hAnsi="Simplified Arabic" w:cs="Simplified Arabic"/>
          <w:b/>
          <w:color w:val="000000"/>
          <w:sz w:val="28"/>
          <w:szCs w:val="28"/>
          <w:u w:val="single"/>
          <w:rtl/>
        </w:rPr>
      </w:pPr>
    </w:p>
    <w:p w14:paraId="06292E66" w14:textId="74E5AFFB" w:rsidR="00DF740A" w:rsidRDefault="00DF740A" w:rsidP="009016D7">
      <w:pPr>
        <w:pBdr>
          <w:top w:val="nil"/>
          <w:left w:val="nil"/>
          <w:bottom w:val="nil"/>
          <w:right w:val="nil"/>
          <w:between w:val="nil"/>
        </w:pBdr>
        <w:spacing w:after="0"/>
        <w:ind w:left="-1"/>
        <w:jc w:val="both"/>
        <w:rPr>
          <w:rFonts w:ascii="Simplified Arabic" w:eastAsia="Simplified Arabic" w:hAnsi="Simplified Arabic" w:cs="Simplified Arabic"/>
          <w:b/>
          <w:color w:val="000000"/>
          <w:sz w:val="28"/>
          <w:szCs w:val="28"/>
          <w:u w:val="single"/>
          <w:rtl/>
        </w:rPr>
      </w:pPr>
    </w:p>
    <w:p w14:paraId="2A9D217A" w14:textId="42E97F01" w:rsidR="00DF740A" w:rsidRDefault="00DF740A" w:rsidP="009016D7">
      <w:pPr>
        <w:pBdr>
          <w:top w:val="nil"/>
          <w:left w:val="nil"/>
          <w:bottom w:val="nil"/>
          <w:right w:val="nil"/>
          <w:between w:val="nil"/>
        </w:pBdr>
        <w:spacing w:after="0"/>
        <w:ind w:left="-1"/>
        <w:jc w:val="both"/>
        <w:rPr>
          <w:rFonts w:ascii="Simplified Arabic" w:eastAsia="Simplified Arabic" w:hAnsi="Simplified Arabic" w:cs="Simplified Arabic"/>
          <w:b/>
          <w:color w:val="000000"/>
          <w:sz w:val="28"/>
          <w:szCs w:val="28"/>
          <w:u w:val="single"/>
          <w:rtl/>
        </w:rPr>
      </w:pPr>
    </w:p>
    <w:p w14:paraId="2819515D" w14:textId="6E532D2E" w:rsidR="00DF740A" w:rsidRDefault="00DF740A" w:rsidP="009016D7">
      <w:pPr>
        <w:pBdr>
          <w:top w:val="nil"/>
          <w:left w:val="nil"/>
          <w:bottom w:val="nil"/>
          <w:right w:val="nil"/>
          <w:between w:val="nil"/>
        </w:pBdr>
        <w:spacing w:after="0"/>
        <w:ind w:left="-1"/>
        <w:jc w:val="both"/>
        <w:rPr>
          <w:rFonts w:ascii="Simplified Arabic" w:eastAsia="Simplified Arabic" w:hAnsi="Simplified Arabic" w:cs="Simplified Arabic"/>
          <w:b/>
          <w:color w:val="000000"/>
          <w:sz w:val="28"/>
          <w:szCs w:val="28"/>
          <w:u w:val="single"/>
          <w:rtl/>
        </w:rPr>
      </w:pPr>
    </w:p>
    <w:p w14:paraId="29899CE7" w14:textId="28387A51" w:rsidR="00DF740A" w:rsidRPr="008B3B6A" w:rsidRDefault="00DF740A" w:rsidP="00331DC2">
      <w:pPr>
        <w:pBdr>
          <w:top w:val="nil"/>
          <w:left w:val="nil"/>
          <w:bottom w:val="nil"/>
          <w:right w:val="nil"/>
          <w:between w:val="nil"/>
        </w:pBdr>
        <w:tabs>
          <w:tab w:val="right" w:pos="566"/>
        </w:tabs>
        <w:spacing w:after="0"/>
        <w:jc w:val="center"/>
        <w:rPr>
          <w:rFonts w:ascii="Simplified Arabic" w:eastAsia="Simplified Arabic" w:hAnsi="Simplified Arabic" w:cs="Simplified Arabic"/>
          <w:bCs/>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3B6A">
        <w:rPr>
          <w:rFonts w:ascii="Simplified Arabic" w:eastAsia="Simplified Arabic" w:hAnsi="Simplified Arabic" w:cs="Simplified Arabic" w:hint="cs"/>
          <w:bCs/>
          <w:color w:val="000000" w:themeColor="text1"/>
          <w:sz w:val="32"/>
          <w:szCs w:val="32"/>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المراجع</w:t>
      </w:r>
    </w:p>
    <w:p w14:paraId="077D2C17" w14:textId="0F34DA01" w:rsidR="00DF740A" w:rsidRPr="008B3B6A" w:rsidRDefault="00BD76D1" w:rsidP="00331DC2">
      <w:pPr>
        <w:pBdr>
          <w:top w:val="nil"/>
          <w:left w:val="nil"/>
          <w:bottom w:val="nil"/>
          <w:right w:val="nil"/>
          <w:between w:val="nil"/>
        </w:pBdr>
        <w:spacing w:after="0"/>
        <w:jc w:val="both"/>
        <w:rPr>
          <w:rFonts w:ascii="Simplified Arabic" w:eastAsia="Simplified Arabic" w:hAnsi="Simplified Arabic" w:cs="Simplified Arabic"/>
          <w:bCs/>
          <w:color w:val="8E0000"/>
          <w:sz w:val="28"/>
          <w:szCs w:val="28"/>
          <w:u w:val="single"/>
          <w:rtl/>
        </w:rPr>
      </w:pPr>
      <w:proofErr w:type="gramStart"/>
      <w:r w:rsidRPr="008B3B6A">
        <w:rPr>
          <w:rFonts w:ascii="Simplified Arabic" w:eastAsia="Simplified Arabic" w:hAnsi="Simplified Arabic" w:cs="Simplified Arabic" w:hint="cs"/>
          <w:bCs/>
          <w:color w:val="8E0000"/>
          <w:sz w:val="28"/>
          <w:szCs w:val="28"/>
          <w:u w:val="single"/>
          <w:rtl/>
        </w:rPr>
        <w:t>اولاً :</w:t>
      </w:r>
      <w:proofErr w:type="gramEnd"/>
      <w:r w:rsidRPr="008B3B6A">
        <w:rPr>
          <w:rFonts w:ascii="Simplified Arabic" w:eastAsia="Simplified Arabic" w:hAnsi="Simplified Arabic" w:cs="Simplified Arabic" w:hint="cs"/>
          <w:bCs/>
          <w:color w:val="8E0000"/>
          <w:sz w:val="28"/>
          <w:szCs w:val="28"/>
          <w:u w:val="single"/>
          <w:rtl/>
        </w:rPr>
        <w:t xml:space="preserve"> </w:t>
      </w:r>
      <w:r w:rsidR="000715DD" w:rsidRPr="008B3B6A">
        <w:rPr>
          <w:rFonts w:ascii="Simplified Arabic" w:eastAsia="Simplified Arabic" w:hAnsi="Simplified Arabic" w:cs="Simplified Arabic" w:hint="cs"/>
          <w:bCs/>
          <w:color w:val="8E0000"/>
          <w:sz w:val="28"/>
          <w:szCs w:val="28"/>
          <w:u w:val="single"/>
          <w:rtl/>
        </w:rPr>
        <w:t>مراجع باللغة العربية</w:t>
      </w:r>
    </w:p>
    <w:p w14:paraId="60AECB88" w14:textId="50CB7999" w:rsidR="00BD76D1" w:rsidRPr="00E9600B" w:rsidRDefault="00BD76D1" w:rsidP="00331DC2">
      <w:pPr>
        <w:pStyle w:val="ListParagraph"/>
        <w:numPr>
          <w:ilvl w:val="0"/>
          <w:numId w:val="25"/>
        </w:numPr>
        <w:tabs>
          <w:tab w:val="left" w:pos="2402"/>
        </w:tabs>
        <w:spacing w:line="320" w:lineRule="exact"/>
        <w:ind w:left="363" w:hanging="357"/>
        <w:contextualSpacing w:val="0"/>
        <w:jc w:val="both"/>
        <w:rPr>
          <w:rFonts w:asciiTheme="minorBidi" w:hAnsiTheme="minorBidi" w:cs="Simplified Arabic"/>
          <w:lang w:bidi="ar-EG"/>
        </w:rPr>
      </w:pPr>
      <w:r w:rsidRPr="00E9600B">
        <w:rPr>
          <w:rFonts w:asciiTheme="minorBidi" w:hAnsiTheme="minorBidi" w:cs="Simplified Arabic" w:hint="cs"/>
          <w:rtl/>
          <w:lang w:bidi="ar-EG"/>
        </w:rPr>
        <w:t>أمال</w:t>
      </w:r>
      <w:r w:rsidRPr="00E9600B">
        <w:rPr>
          <w:rFonts w:asciiTheme="minorBidi" w:hAnsiTheme="minorBidi" w:cs="Simplified Arabic"/>
          <w:rtl/>
          <w:lang w:bidi="ar-EG"/>
        </w:rPr>
        <w:t xml:space="preserve"> </w:t>
      </w:r>
      <w:proofErr w:type="spellStart"/>
      <w:r w:rsidRPr="00E9600B">
        <w:rPr>
          <w:rFonts w:asciiTheme="minorBidi" w:hAnsiTheme="minorBidi" w:cs="Simplified Arabic" w:hint="cs"/>
          <w:rtl/>
          <w:lang w:bidi="ar-EG"/>
        </w:rPr>
        <w:t>شتراوى</w:t>
      </w:r>
      <w:proofErr w:type="spellEnd"/>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وآخرون،</w:t>
      </w:r>
      <w:r w:rsidR="0099541A">
        <w:rPr>
          <w:rFonts w:asciiTheme="minorBidi" w:hAnsiTheme="minorBidi" w:cs="Simplified Arabic"/>
          <w:lang w:bidi="ar-EG"/>
        </w:rPr>
        <w:t xml:space="preserve"> </w:t>
      </w:r>
      <w:r w:rsidR="0099541A">
        <w:rPr>
          <w:rFonts w:asciiTheme="minorBidi" w:hAnsiTheme="minorBidi" w:cs="Simplified Arabic" w:hint="cs"/>
          <w:rtl/>
          <w:lang w:bidi="ar-EG"/>
        </w:rPr>
        <w:t xml:space="preserve">2020، </w:t>
      </w:r>
      <w:r w:rsidRPr="00E9600B">
        <w:rPr>
          <w:rFonts w:asciiTheme="minorBidi" w:hAnsiTheme="minorBidi" w:cs="Simplified Arabic"/>
          <w:rtl/>
          <w:lang w:bidi="ar-EG"/>
        </w:rPr>
        <w:t>"</w:t>
      </w:r>
      <w:r w:rsidRPr="00E9600B">
        <w:rPr>
          <w:rFonts w:asciiTheme="minorBidi" w:hAnsiTheme="minorBidi" w:cs="Simplified Arabic" w:hint="cs"/>
          <w:rtl/>
          <w:lang w:bidi="ar-EG"/>
        </w:rPr>
        <w:t>الاستخدام</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المتكامل</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لمواصفة</w:t>
      </w:r>
      <w:r w:rsidRPr="00E9600B">
        <w:rPr>
          <w:rFonts w:asciiTheme="minorBidi" w:hAnsiTheme="minorBidi" w:cs="Simplified Arabic"/>
          <w:rtl/>
          <w:lang w:bidi="ar-EG"/>
        </w:rPr>
        <w:t xml:space="preserve"> </w:t>
      </w:r>
      <w:r w:rsidRPr="00E9600B">
        <w:rPr>
          <w:rFonts w:asciiTheme="majorBidi" w:hAnsiTheme="majorBidi" w:cstheme="majorBidi"/>
          <w:lang w:bidi="ar-EG"/>
        </w:rPr>
        <w:t>ISO 14001</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في</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المؤسسة</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الاقتصادية</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كمدخل</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لتحقيق</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التنمية</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المستدامة</w:t>
      </w:r>
      <w:r w:rsidRPr="00E9600B">
        <w:rPr>
          <w:rFonts w:asciiTheme="minorBidi" w:hAnsiTheme="minorBidi" w:cs="Simplified Arabic"/>
          <w:rtl/>
          <w:lang w:bidi="ar-EG"/>
        </w:rPr>
        <w:t>"</w:t>
      </w:r>
      <w:r w:rsidRPr="00E9600B">
        <w:rPr>
          <w:rFonts w:asciiTheme="minorBidi" w:hAnsiTheme="minorBidi" w:cs="Simplified Arabic" w:hint="cs"/>
          <w:rtl/>
          <w:lang w:bidi="ar-EG"/>
        </w:rPr>
        <w:t>،</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جامعة</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محمد</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بوضياف،</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الجزائر</w:t>
      </w:r>
      <w:r w:rsidRPr="00E9600B">
        <w:rPr>
          <w:rFonts w:asciiTheme="minorBidi" w:hAnsiTheme="minorBidi" w:cs="Simplified Arabic"/>
          <w:rtl/>
          <w:lang w:bidi="ar-EG"/>
        </w:rPr>
        <w:t>.</w:t>
      </w:r>
    </w:p>
    <w:p w14:paraId="2CC31958" w14:textId="2904D2AD" w:rsidR="00BD76D1" w:rsidRPr="00E9600B" w:rsidRDefault="00BD76D1" w:rsidP="00331DC2">
      <w:pPr>
        <w:pStyle w:val="ListParagraph"/>
        <w:numPr>
          <w:ilvl w:val="0"/>
          <w:numId w:val="25"/>
        </w:numPr>
        <w:tabs>
          <w:tab w:val="left" w:pos="2402"/>
        </w:tabs>
        <w:spacing w:line="320" w:lineRule="exact"/>
        <w:ind w:left="363" w:hanging="357"/>
        <w:contextualSpacing w:val="0"/>
        <w:jc w:val="both"/>
        <w:rPr>
          <w:rFonts w:asciiTheme="minorBidi" w:hAnsiTheme="minorBidi" w:cs="Simplified Arabic"/>
          <w:lang w:bidi="ar-EG"/>
        </w:rPr>
      </w:pPr>
      <w:r w:rsidRPr="00E9600B">
        <w:rPr>
          <w:rFonts w:asciiTheme="minorBidi" w:hAnsiTheme="minorBidi" w:cs="Simplified Arabic" w:hint="cs"/>
          <w:rtl/>
          <w:lang w:bidi="ar-EG"/>
        </w:rPr>
        <w:t>بسام</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سمير،</w:t>
      </w:r>
      <w:r w:rsidRPr="00E9600B">
        <w:rPr>
          <w:rFonts w:asciiTheme="minorBidi" w:hAnsiTheme="minorBidi" w:cs="Simplified Arabic"/>
          <w:rtl/>
          <w:lang w:bidi="ar-EG"/>
        </w:rPr>
        <w:t xml:space="preserve"> 2019</w:t>
      </w:r>
      <w:r w:rsidRPr="00E9600B">
        <w:rPr>
          <w:rFonts w:asciiTheme="minorBidi" w:hAnsiTheme="minorBidi" w:cs="Simplified Arabic" w:hint="cs"/>
          <w:rtl/>
          <w:lang w:bidi="ar-EG"/>
        </w:rPr>
        <w:t>،</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التخطيط</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البيئي</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كآلية</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لتحقيق</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البعد</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البيئي</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في</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استراتيجية</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التنمية</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المستدامة</w:t>
      </w:r>
      <w:r w:rsidRPr="00E9600B">
        <w:rPr>
          <w:rFonts w:asciiTheme="minorBidi" w:hAnsiTheme="minorBidi" w:cs="Simplified Arabic"/>
          <w:rtl/>
          <w:lang w:bidi="ar-EG"/>
        </w:rPr>
        <w:t xml:space="preserve"> – </w:t>
      </w:r>
      <w:r w:rsidRPr="00E9600B">
        <w:rPr>
          <w:rFonts w:asciiTheme="minorBidi" w:hAnsiTheme="minorBidi" w:cs="Simplified Arabic" w:hint="cs"/>
          <w:rtl/>
          <w:lang w:bidi="ar-EG"/>
        </w:rPr>
        <w:t>رؤية</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مصر</w:t>
      </w:r>
      <w:r w:rsidRPr="00E9600B">
        <w:rPr>
          <w:rFonts w:asciiTheme="minorBidi" w:hAnsiTheme="minorBidi" w:cs="Simplified Arabic"/>
          <w:rtl/>
          <w:lang w:bidi="ar-EG"/>
        </w:rPr>
        <w:t xml:space="preserve"> 2030</w:t>
      </w:r>
      <w:r w:rsidRPr="00E9600B">
        <w:rPr>
          <w:rFonts w:asciiTheme="minorBidi" w:hAnsiTheme="minorBidi" w:cs="Simplified Arabic" w:hint="cs"/>
          <w:rtl/>
          <w:lang w:bidi="ar-EG"/>
        </w:rPr>
        <w:t>،</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جامعة</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السادات،</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مصر،</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مجلة</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اقتصاديات</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المال</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والأعمال</w:t>
      </w:r>
      <w:r w:rsidRPr="00E9600B">
        <w:rPr>
          <w:rFonts w:asciiTheme="minorBidi" w:hAnsiTheme="minorBidi" w:cs="Simplified Arabic"/>
          <w:rtl/>
          <w:lang w:bidi="ar-EG"/>
        </w:rPr>
        <w:t xml:space="preserve"> </w:t>
      </w:r>
      <w:r w:rsidRPr="00E9600B">
        <w:rPr>
          <w:rFonts w:asciiTheme="majorBidi" w:hAnsiTheme="majorBidi" w:cstheme="majorBidi"/>
          <w:lang w:bidi="ar-EG"/>
        </w:rPr>
        <w:t>GFBE</w:t>
      </w:r>
      <w:r w:rsidRPr="00E9600B">
        <w:rPr>
          <w:rFonts w:asciiTheme="minorBidi" w:hAnsiTheme="minorBidi" w:cs="Simplified Arabic" w:hint="cs"/>
          <w:rtl/>
          <w:lang w:bidi="ar-EG"/>
        </w:rPr>
        <w:t>،</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العدد</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السابع.</w:t>
      </w:r>
    </w:p>
    <w:p w14:paraId="18205AFB" w14:textId="77777777" w:rsidR="00BD76D1" w:rsidRPr="00E9600B" w:rsidRDefault="00BD76D1" w:rsidP="00331DC2">
      <w:pPr>
        <w:pStyle w:val="ListParagraph"/>
        <w:numPr>
          <w:ilvl w:val="0"/>
          <w:numId w:val="25"/>
        </w:numPr>
        <w:tabs>
          <w:tab w:val="left" w:pos="2402"/>
        </w:tabs>
        <w:spacing w:line="320" w:lineRule="exact"/>
        <w:ind w:left="363" w:hanging="357"/>
        <w:contextualSpacing w:val="0"/>
        <w:jc w:val="both"/>
        <w:rPr>
          <w:rFonts w:asciiTheme="minorBidi" w:hAnsiTheme="minorBidi" w:cs="Simplified Arabic"/>
          <w:lang w:bidi="ar-EG"/>
        </w:rPr>
      </w:pPr>
      <w:r w:rsidRPr="00E9600B">
        <w:rPr>
          <w:rFonts w:asciiTheme="minorBidi" w:hAnsiTheme="minorBidi" w:cs="Simplified Arabic" w:hint="cs"/>
          <w:rtl/>
          <w:lang w:bidi="ar-EG"/>
        </w:rPr>
        <w:t>حنان</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عمر</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وائل</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الجارحي، 2020، متطلبات</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تطبيق</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الإدارة</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البيئية</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ومعوقاتها</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وعلاقتها</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بالتنمية</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المستدامة، معهد</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الدراسات</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والبحوث</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البيئية</w:t>
      </w:r>
      <w:r w:rsidRPr="00E9600B">
        <w:rPr>
          <w:rFonts w:asciiTheme="minorBidi" w:hAnsiTheme="minorBidi" w:cs="Simplified Arabic"/>
          <w:rtl/>
          <w:lang w:bidi="ar-EG"/>
        </w:rPr>
        <w:t xml:space="preserve"> - </w:t>
      </w:r>
      <w:r w:rsidRPr="00E9600B">
        <w:rPr>
          <w:rFonts w:asciiTheme="minorBidi" w:hAnsiTheme="minorBidi" w:cs="Simplified Arabic" w:hint="cs"/>
          <w:rtl/>
          <w:lang w:bidi="ar-EG"/>
        </w:rPr>
        <w:t>جامعة</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مدينة</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السادات، مجلة الدراسات والبحوث البيئية العدد 10(1):196-204.</w:t>
      </w:r>
    </w:p>
    <w:p w14:paraId="713C5B80" w14:textId="77777777" w:rsidR="00BD76D1" w:rsidRPr="00E9600B" w:rsidRDefault="00BD76D1" w:rsidP="00331DC2">
      <w:pPr>
        <w:pStyle w:val="ListParagraph"/>
        <w:numPr>
          <w:ilvl w:val="0"/>
          <w:numId w:val="25"/>
        </w:numPr>
        <w:tabs>
          <w:tab w:val="left" w:pos="2402"/>
        </w:tabs>
        <w:spacing w:line="320" w:lineRule="exact"/>
        <w:ind w:left="363" w:hanging="357"/>
        <w:contextualSpacing w:val="0"/>
        <w:jc w:val="both"/>
        <w:rPr>
          <w:rFonts w:asciiTheme="minorBidi" w:hAnsiTheme="minorBidi" w:cs="Simplified Arabic"/>
          <w:lang w:bidi="ar-EG"/>
        </w:rPr>
      </w:pPr>
      <w:r w:rsidRPr="00E9600B">
        <w:rPr>
          <w:rFonts w:asciiTheme="minorBidi" w:hAnsiTheme="minorBidi" w:cs="Simplified Arabic" w:hint="cs"/>
          <w:rtl/>
          <w:lang w:bidi="ar-EG"/>
        </w:rPr>
        <w:t>دهيمي</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جابر، 2017، أثر</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تطبيق</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 xml:space="preserve">مواصفة </w:t>
      </w:r>
      <w:r w:rsidRPr="00E9600B">
        <w:rPr>
          <w:rFonts w:asciiTheme="majorBidi" w:hAnsiTheme="majorBidi" w:cstheme="majorBidi"/>
          <w:lang w:bidi="ar-EG"/>
        </w:rPr>
        <w:t>ISO 14001</w:t>
      </w:r>
      <w:r w:rsidRPr="00E9600B">
        <w:rPr>
          <w:rFonts w:asciiTheme="minorBidi" w:hAnsiTheme="minorBidi" w:cs="Simplified Arabic" w:hint="cs"/>
          <w:rtl/>
          <w:lang w:bidi="ar-EG"/>
        </w:rPr>
        <w:t xml:space="preserve"> في</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تحسين</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الأداء</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البيئي</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للمؤسسات، جامعة سطيف، مجلة</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التمويل</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والاستثمار</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والتنمية</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 xml:space="preserve">المستدامة، المجلد 2 / العدد 2، </w:t>
      </w:r>
      <w:r w:rsidRPr="00E9600B">
        <w:rPr>
          <w:rFonts w:asciiTheme="majorBidi" w:hAnsiTheme="majorBidi" w:cstheme="majorBidi"/>
          <w:lang w:bidi="ar-EG"/>
        </w:rPr>
        <w:t>ISSN: 2507-7244</w:t>
      </w:r>
      <w:r w:rsidRPr="00E9600B">
        <w:rPr>
          <w:rFonts w:asciiTheme="minorBidi" w:hAnsiTheme="minorBidi" w:cs="Simplified Arabic" w:hint="cs"/>
          <w:rtl/>
          <w:lang w:bidi="ar-EG"/>
        </w:rPr>
        <w:t>.</w:t>
      </w:r>
    </w:p>
    <w:p w14:paraId="338F2880" w14:textId="77777777" w:rsidR="00BD76D1" w:rsidRPr="00E9600B" w:rsidRDefault="00BD76D1" w:rsidP="00331DC2">
      <w:pPr>
        <w:pStyle w:val="ListParagraph"/>
        <w:numPr>
          <w:ilvl w:val="0"/>
          <w:numId w:val="25"/>
        </w:numPr>
        <w:tabs>
          <w:tab w:val="left" w:pos="2402"/>
        </w:tabs>
        <w:spacing w:line="320" w:lineRule="exact"/>
        <w:ind w:left="363" w:hanging="357"/>
        <w:contextualSpacing w:val="0"/>
        <w:jc w:val="both"/>
        <w:rPr>
          <w:rFonts w:asciiTheme="minorBidi" w:hAnsiTheme="minorBidi" w:cs="Simplified Arabic"/>
          <w:lang w:bidi="ar-EG"/>
        </w:rPr>
      </w:pPr>
      <w:r w:rsidRPr="00E9600B">
        <w:rPr>
          <w:rFonts w:asciiTheme="minorBidi" w:hAnsiTheme="minorBidi" w:cs="Simplified Arabic" w:hint="cs"/>
          <w:rtl/>
          <w:lang w:bidi="ar-EG"/>
        </w:rPr>
        <w:t>راشي</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 xml:space="preserve">طارق، 2015، </w:t>
      </w:r>
      <w:proofErr w:type="spellStart"/>
      <w:r w:rsidRPr="00E9600B">
        <w:rPr>
          <w:rFonts w:asciiTheme="minorBidi" w:hAnsiTheme="minorBidi" w:cs="Simplified Arabic" w:hint="cs"/>
          <w:rtl/>
          <w:lang w:bidi="ar-EG"/>
        </w:rPr>
        <w:t>الإستخدام</w:t>
      </w:r>
      <w:proofErr w:type="spellEnd"/>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المتكامل</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للمواصفات</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العالمية</w:t>
      </w:r>
      <w:r w:rsidRPr="00E9600B">
        <w:rPr>
          <w:rFonts w:asciiTheme="minorBidi" w:hAnsiTheme="minorBidi" w:cs="Simplified Arabic"/>
          <w:rtl/>
          <w:lang w:bidi="ar-EG"/>
        </w:rPr>
        <w:t xml:space="preserve"> (</w:t>
      </w:r>
      <w:proofErr w:type="spellStart"/>
      <w:r w:rsidRPr="00E9600B">
        <w:rPr>
          <w:rFonts w:asciiTheme="minorBidi" w:hAnsiTheme="minorBidi" w:cs="Simplified Arabic" w:hint="cs"/>
          <w:rtl/>
          <w:lang w:bidi="ar-EG"/>
        </w:rPr>
        <w:t>الإيزو</w:t>
      </w:r>
      <w:proofErr w:type="spellEnd"/>
      <w:r w:rsidRPr="00E9600B">
        <w:rPr>
          <w:rFonts w:asciiTheme="minorBidi" w:hAnsiTheme="minorBidi" w:cs="Simplified Arabic"/>
          <w:rtl/>
          <w:lang w:bidi="ar-EG"/>
        </w:rPr>
        <w:t>)</w:t>
      </w:r>
      <w:r w:rsidRPr="00E9600B">
        <w:rPr>
          <w:rFonts w:asciiTheme="minorBidi" w:hAnsiTheme="minorBidi" w:cs="Simplified Arabic" w:hint="cs"/>
          <w:rtl/>
          <w:lang w:bidi="ar-EG"/>
        </w:rPr>
        <w:t xml:space="preserve"> في</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المؤسسة</w:t>
      </w:r>
      <w:r w:rsidRPr="00E9600B">
        <w:rPr>
          <w:rFonts w:asciiTheme="minorBidi" w:hAnsiTheme="minorBidi" w:cs="Simplified Arabic"/>
          <w:rtl/>
          <w:lang w:bidi="ar-EG"/>
        </w:rPr>
        <w:t xml:space="preserve"> </w:t>
      </w:r>
      <w:proofErr w:type="spellStart"/>
      <w:r w:rsidRPr="00E9600B">
        <w:rPr>
          <w:rFonts w:asciiTheme="minorBidi" w:hAnsiTheme="minorBidi" w:cs="Simplified Arabic" w:hint="cs"/>
          <w:rtl/>
          <w:lang w:bidi="ar-EG"/>
        </w:rPr>
        <w:t>الإقتصادية</w:t>
      </w:r>
      <w:proofErr w:type="spellEnd"/>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لتحقيق</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التنمية</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المستدامة، كلية</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العلوم</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الاقتصادية، جامعة</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فرحات</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عباس، الجزائر.</w:t>
      </w:r>
    </w:p>
    <w:p w14:paraId="161178AA" w14:textId="53660633" w:rsidR="00BD76D1" w:rsidRPr="00E9600B" w:rsidRDefault="00BD76D1" w:rsidP="00331DC2">
      <w:pPr>
        <w:pStyle w:val="ListParagraph"/>
        <w:numPr>
          <w:ilvl w:val="0"/>
          <w:numId w:val="25"/>
        </w:numPr>
        <w:tabs>
          <w:tab w:val="left" w:pos="2402"/>
        </w:tabs>
        <w:spacing w:line="320" w:lineRule="exact"/>
        <w:ind w:left="363" w:hanging="357"/>
        <w:contextualSpacing w:val="0"/>
        <w:jc w:val="both"/>
        <w:rPr>
          <w:rFonts w:asciiTheme="minorBidi" w:hAnsiTheme="minorBidi" w:cs="Simplified Arabic"/>
          <w:lang w:bidi="ar-EG"/>
        </w:rPr>
      </w:pPr>
      <w:r w:rsidRPr="00E9600B">
        <w:rPr>
          <w:rFonts w:asciiTheme="minorBidi" w:hAnsiTheme="minorBidi" w:cs="Simplified Arabic" w:hint="cs"/>
          <w:rtl/>
          <w:lang w:bidi="ar-EG"/>
        </w:rPr>
        <w:t xml:space="preserve">رحيم حسين ورشيد </w:t>
      </w:r>
      <w:proofErr w:type="spellStart"/>
      <w:r w:rsidRPr="00E9600B">
        <w:rPr>
          <w:rFonts w:asciiTheme="minorBidi" w:hAnsiTheme="minorBidi" w:cs="Simplified Arabic" w:hint="cs"/>
          <w:rtl/>
          <w:lang w:bidi="ar-EG"/>
        </w:rPr>
        <w:t>مناصرية</w:t>
      </w:r>
      <w:proofErr w:type="spellEnd"/>
      <w:r w:rsidRPr="00E9600B">
        <w:rPr>
          <w:rFonts w:asciiTheme="minorBidi" w:hAnsiTheme="minorBidi" w:cs="Simplified Arabic" w:hint="cs"/>
          <w:rtl/>
          <w:lang w:bidi="ar-EG"/>
        </w:rPr>
        <w:t xml:space="preserve">، 2018، </w:t>
      </w:r>
      <w:r w:rsidR="00BF00FD" w:rsidRPr="00E9600B">
        <w:rPr>
          <w:rFonts w:asciiTheme="minorBidi" w:hAnsiTheme="minorBidi" w:cs="Simplified Arabic" w:hint="cs"/>
          <w:rtl/>
          <w:lang w:bidi="ar-EG"/>
        </w:rPr>
        <w:t>أثر</w:t>
      </w:r>
      <w:r w:rsidRPr="00E9600B">
        <w:rPr>
          <w:rFonts w:asciiTheme="minorBidi" w:hAnsiTheme="minorBidi" w:cs="Simplified Arabic" w:hint="cs"/>
          <w:rtl/>
          <w:lang w:bidi="ar-EG"/>
        </w:rPr>
        <w:t xml:space="preserve"> تطبيق إدارة الجودة الشاملة ونظم إدارة البيئة الأيزو 14001 على تحسين الداء البيئي للمؤسسات الاقتصادية، كلية العلوم الاقتصادية، جامعة الجزائر.</w:t>
      </w:r>
    </w:p>
    <w:p w14:paraId="374ED425" w14:textId="77777777" w:rsidR="00BD76D1" w:rsidRPr="00E9600B" w:rsidRDefault="00BD76D1" w:rsidP="00331DC2">
      <w:pPr>
        <w:pStyle w:val="ListParagraph"/>
        <w:numPr>
          <w:ilvl w:val="0"/>
          <w:numId w:val="25"/>
        </w:numPr>
        <w:tabs>
          <w:tab w:val="left" w:pos="2402"/>
        </w:tabs>
        <w:spacing w:line="320" w:lineRule="exact"/>
        <w:ind w:left="363" w:hanging="357"/>
        <w:contextualSpacing w:val="0"/>
        <w:jc w:val="both"/>
        <w:rPr>
          <w:rFonts w:asciiTheme="minorBidi" w:hAnsiTheme="minorBidi" w:cs="Simplified Arabic"/>
          <w:lang w:bidi="ar-EG"/>
        </w:rPr>
      </w:pPr>
      <w:r w:rsidRPr="00E9600B">
        <w:rPr>
          <w:rFonts w:asciiTheme="minorBidi" w:hAnsiTheme="minorBidi" w:cs="Simplified Arabic" w:hint="cs"/>
          <w:rtl/>
          <w:lang w:bidi="ar-EG"/>
        </w:rPr>
        <w:t>رشيد</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علاب،</w:t>
      </w:r>
      <w:r w:rsidRPr="00E9600B">
        <w:rPr>
          <w:rFonts w:asciiTheme="minorBidi" w:hAnsiTheme="minorBidi" w:cs="Simplified Arabic"/>
          <w:rtl/>
          <w:lang w:bidi="ar-EG"/>
        </w:rPr>
        <w:t xml:space="preserve"> 2017</w:t>
      </w:r>
      <w:r w:rsidRPr="00E9600B">
        <w:rPr>
          <w:rFonts w:asciiTheme="minorBidi" w:hAnsiTheme="minorBidi" w:cs="Simplified Arabic" w:hint="cs"/>
          <w:rtl/>
          <w:lang w:bidi="ar-EG"/>
        </w:rPr>
        <w:t>،</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نظم</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الادارة</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البيئية</w:t>
      </w:r>
      <w:r w:rsidRPr="00E9600B">
        <w:rPr>
          <w:rFonts w:asciiTheme="minorBidi" w:hAnsiTheme="minorBidi" w:cs="Simplified Arabic"/>
          <w:rtl/>
          <w:lang w:bidi="ar-EG"/>
        </w:rPr>
        <w:t xml:space="preserve"> </w:t>
      </w:r>
      <w:r w:rsidRPr="00E9600B">
        <w:rPr>
          <w:rFonts w:asciiTheme="majorBidi" w:hAnsiTheme="majorBidi" w:cstheme="majorBidi"/>
          <w:lang w:bidi="ar-EG"/>
        </w:rPr>
        <w:t>ISO 14000</w:t>
      </w:r>
      <w:r w:rsidRPr="00E9600B">
        <w:rPr>
          <w:rFonts w:asciiTheme="minorBidi" w:hAnsiTheme="minorBidi" w:cs="Simplified Arabic"/>
          <w:rtl/>
          <w:lang w:bidi="ar-EG"/>
        </w:rPr>
        <w:t xml:space="preserve"> – </w:t>
      </w:r>
      <w:r w:rsidRPr="00E9600B">
        <w:rPr>
          <w:rFonts w:asciiTheme="minorBidi" w:hAnsiTheme="minorBidi" w:cs="Simplified Arabic" w:hint="cs"/>
          <w:rtl/>
          <w:lang w:bidi="ar-EG"/>
        </w:rPr>
        <w:t>واقع</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ومعوقات</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تطبيقها</w:t>
      </w:r>
      <w:r w:rsidRPr="00E9600B">
        <w:rPr>
          <w:rFonts w:asciiTheme="minorBidi" w:hAnsiTheme="minorBidi" w:cs="Simplified Arabic"/>
          <w:rtl/>
          <w:lang w:bidi="ar-EG"/>
        </w:rPr>
        <w:t xml:space="preserve"> </w:t>
      </w:r>
      <w:proofErr w:type="spellStart"/>
      <w:r w:rsidRPr="00E9600B">
        <w:rPr>
          <w:rFonts w:asciiTheme="minorBidi" w:hAnsiTheme="minorBidi" w:cs="Simplified Arabic" w:hint="cs"/>
          <w:rtl/>
          <w:lang w:bidi="ar-EG"/>
        </w:rPr>
        <w:t>فى</w:t>
      </w:r>
      <w:proofErr w:type="spellEnd"/>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المؤسسات</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الاقتصادية،</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الكلية</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الاقتصادية</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والتجارية،</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جامعة</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محمد</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بو</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ضياف،</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الجزائر</w:t>
      </w:r>
      <w:r w:rsidRPr="00E9600B">
        <w:rPr>
          <w:rFonts w:asciiTheme="minorBidi" w:hAnsiTheme="minorBidi" w:cs="Simplified Arabic"/>
          <w:rtl/>
          <w:lang w:bidi="ar-EG"/>
        </w:rPr>
        <w:t>.</w:t>
      </w:r>
    </w:p>
    <w:p w14:paraId="662D66BB" w14:textId="77777777" w:rsidR="00BD76D1" w:rsidRPr="00E9600B" w:rsidRDefault="00BD76D1" w:rsidP="00331DC2">
      <w:pPr>
        <w:pStyle w:val="ListParagraph"/>
        <w:numPr>
          <w:ilvl w:val="0"/>
          <w:numId w:val="25"/>
        </w:numPr>
        <w:spacing w:line="320" w:lineRule="exact"/>
        <w:ind w:left="363" w:hanging="357"/>
        <w:contextualSpacing w:val="0"/>
        <w:jc w:val="both"/>
        <w:rPr>
          <w:rFonts w:asciiTheme="minorBidi" w:hAnsiTheme="minorBidi" w:cs="Simplified Arabic"/>
          <w:color w:val="000000" w:themeColor="text1"/>
          <w:lang w:bidi="ar-EG"/>
        </w:rPr>
      </w:pPr>
      <w:r w:rsidRPr="00E9600B">
        <w:rPr>
          <w:rFonts w:asciiTheme="minorBidi" w:hAnsiTheme="minorBidi" w:cs="Simplified Arabic" w:hint="cs"/>
          <w:color w:val="000000" w:themeColor="text1"/>
          <w:rtl/>
          <w:lang w:bidi="ar-EG"/>
        </w:rPr>
        <w:t xml:space="preserve">زكريا عيسى، 2019، التنمية المستدامة بين المفهوم والمبدأ، جامعة </w:t>
      </w:r>
      <w:proofErr w:type="gramStart"/>
      <w:r w:rsidRPr="00E9600B">
        <w:rPr>
          <w:rFonts w:asciiTheme="minorBidi" w:hAnsiTheme="minorBidi" w:cs="Simplified Arabic" w:hint="cs"/>
          <w:color w:val="000000" w:themeColor="text1"/>
          <w:rtl/>
          <w:lang w:bidi="ar-EG"/>
        </w:rPr>
        <w:t>سيدى</w:t>
      </w:r>
      <w:proofErr w:type="gramEnd"/>
      <w:r w:rsidRPr="00E9600B">
        <w:rPr>
          <w:rFonts w:asciiTheme="minorBidi" w:hAnsiTheme="minorBidi" w:cs="Simplified Arabic" w:hint="cs"/>
          <w:color w:val="000000" w:themeColor="text1"/>
          <w:rtl/>
          <w:lang w:bidi="ar-EG"/>
        </w:rPr>
        <w:t xml:space="preserve"> بن عباس، الجزائر</w:t>
      </w:r>
      <w:r w:rsidRPr="00E9600B">
        <w:rPr>
          <w:rFonts w:asciiTheme="minorBidi" w:hAnsiTheme="minorBidi" w:cs="Simplified Arabic"/>
          <w:color w:val="000000" w:themeColor="text1"/>
          <w:lang w:bidi="ar-EG"/>
        </w:rPr>
        <w:t>.</w:t>
      </w:r>
    </w:p>
    <w:p w14:paraId="65944E1F" w14:textId="77777777" w:rsidR="00BD76D1" w:rsidRPr="00E9600B" w:rsidRDefault="00BD76D1" w:rsidP="00331DC2">
      <w:pPr>
        <w:pStyle w:val="ListParagraph"/>
        <w:numPr>
          <w:ilvl w:val="0"/>
          <w:numId w:val="25"/>
        </w:numPr>
        <w:tabs>
          <w:tab w:val="left" w:pos="2402"/>
        </w:tabs>
        <w:spacing w:line="320" w:lineRule="exact"/>
        <w:ind w:left="363" w:hanging="357"/>
        <w:contextualSpacing w:val="0"/>
        <w:jc w:val="both"/>
        <w:rPr>
          <w:rFonts w:asciiTheme="minorBidi" w:hAnsiTheme="minorBidi" w:cs="Simplified Arabic"/>
          <w:lang w:bidi="ar-EG"/>
        </w:rPr>
      </w:pPr>
      <w:r w:rsidRPr="00E9600B">
        <w:rPr>
          <w:rFonts w:asciiTheme="minorBidi" w:hAnsiTheme="minorBidi" w:cs="Simplified Arabic" w:hint="cs"/>
          <w:rtl/>
          <w:lang w:bidi="ar-EG"/>
        </w:rPr>
        <w:t xml:space="preserve">عامر خضير </w:t>
      </w:r>
      <w:proofErr w:type="spellStart"/>
      <w:r w:rsidRPr="00E9600B">
        <w:rPr>
          <w:rFonts w:asciiTheme="minorBidi" w:hAnsiTheme="minorBidi" w:cs="Simplified Arabic" w:hint="cs"/>
          <w:rtl/>
          <w:lang w:bidi="ar-EG"/>
        </w:rPr>
        <w:t>الكبيسى</w:t>
      </w:r>
      <w:proofErr w:type="spellEnd"/>
      <w:r w:rsidRPr="00E9600B">
        <w:rPr>
          <w:rFonts w:asciiTheme="minorBidi" w:hAnsiTheme="minorBidi" w:cs="Simplified Arabic" w:hint="cs"/>
          <w:rtl/>
          <w:lang w:bidi="ar-EG"/>
        </w:rPr>
        <w:t xml:space="preserve"> وآخرون، 2019، دراسات حول مداخل التنمية المستدامة، دار جامعة نايف للنشر، جامعة نايف العربية للعلوم الأمنية، المملكة العربية السعودية، 2019.</w:t>
      </w:r>
    </w:p>
    <w:p w14:paraId="0585E331" w14:textId="77777777" w:rsidR="00BD76D1" w:rsidRPr="00E9600B" w:rsidRDefault="00BD76D1" w:rsidP="00331DC2">
      <w:pPr>
        <w:pStyle w:val="ListParagraph"/>
        <w:numPr>
          <w:ilvl w:val="0"/>
          <w:numId w:val="25"/>
        </w:numPr>
        <w:tabs>
          <w:tab w:val="left" w:pos="2402"/>
        </w:tabs>
        <w:spacing w:line="320" w:lineRule="exact"/>
        <w:ind w:left="363" w:hanging="357"/>
        <w:contextualSpacing w:val="0"/>
        <w:jc w:val="both"/>
        <w:rPr>
          <w:rFonts w:asciiTheme="minorBidi" w:hAnsiTheme="minorBidi" w:cs="Simplified Arabic"/>
          <w:lang w:bidi="ar-EG"/>
        </w:rPr>
      </w:pPr>
      <w:r w:rsidRPr="00E9600B">
        <w:rPr>
          <w:rFonts w:asciiTheme="minorBidi" w:hAnsiTheme="minorBidi" w:cs="Simplified Arabic" w:hint="cs"/>
          <w:rtl/>
          <w:lang w:bidi="ar-EG"/>
        </w:rPr>
        <w:t>عبد</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الرحمن</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العايب</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واخرون،</w:t>
      </w:r>
      <w:r w:rsidRPr="00E9600B">
        <w:rPr>
          <w:rFonts w:asciiTheme="minorBidi" w:hAnsiTheme="minorBidi" w:cs="Simplified Arabic"/>
          <w:rtl/>
          <w:lang w:bidi="ar-EG"/>
        </w:rPr>
        <w:t xml:space="preserve"> 2019</w:t>
      </w:r>
      <w:r w:rsidRPr="00E9600B">
        <w:rPr>
          <w:rFonts w:asciiTheme="minorBidi" w:hAnsiTheme="minorBidi" w:cs="Simplified Arabic" w:hint="cs"/>
          <w:rtl/>
          <w:lang w:bidi="ar-EG"/>
        </w:rPr>
        <w:t>،</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قراءة</w:t>
      </w:r>
      <w:r w:rsidRPr="00E9600B">
        <w:rPr>
          <w:rFonts w:asciiTheme="minorBidi" w:hAnsiTheme="minorBidi" w:cs="Simplified Arabic"/>
          <w:rtl/>
          <w:lang w:bidi="ar-EG"/>
        </w:rPr>
        <w:t xml:space="preserve"> </w:t>
      </w:r>
      <w:proofErr w:type="spellStart"/>
      <w:r w:rsidRPr="00E9600B">
        <w:rPr>
          <w:rFonts w:asciiTheme="minorBidi" w:hAnsiTheme="minorBidi" w:cs="Simplified Arabic" w:hint="cs"/>
          <w:rtl/>
          <w:lang w:bidi="ar-EG"/>
        </w:rPr>
        <w:t>فى</w:t>
      </w:r>
      <w:proofErr w:type="spellEnd"/>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دور</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الدولة</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الداعم</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لتحسين</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الأداء</w:t>
      </w:r>
      <w:r w:rsidRPr="00E9600B">
        <w:rPr>
          <w:rFonts w:asciiTheme="minorBidi" w:hAnsiTheme="minorBidi" w:cs="Simplified Arabic"/>
          <w:rtl/>
          <w:lang w:bidi="ar-EG"/>
        </w:rPr>
        <w:t xml:space="preserve"> </w:t>
      </w:r>
      <w:proofErr w:type="spellStart"/>
      <w:r w:rsidRPr="00E9600B">
        <w:rPr>
          <w:rFonts w:asciiTheme="minorBidi" w:hAnsiTheme="minorBidi" w:cs="Simplified Arabic" w:hint="cs"/>
          <w:rtl/>
          <w:lang w:bidi="ar-EG"/>
        </w:rPr>
        <w:t>البيئى</w:t>
      </w:r>
      <w:proofErr w:type="spellEnd"/>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المستدام</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للمؤسسات</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الاقتصادية،</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جامعة</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سطيف،</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الجزائر</w:t>
      </w:r>
      <w:r w:rsidRPr="00E9600B">
        <w:rPr>
          <w:rFonts w:asciiTheme="minorBidi" w:hAnsiTheme="minorBidi" w:cs="Simplified Arabic"/>
          <w:rtl/>
          <w:lang w:bidi="ar-EG"/>
        </w:rPr>
        <w:t>.</w:t>
      </w:r>
    </w:p>
    <w:p w14:paraId="7C697FCD" w14:textId="77777777" w:rsidR="00BD76D1" w:rsidRPr="00E9600B" w:rsidRDefault="00BD76D1" w:rsidP="00331DC2">
      <w:pPr>
        <w:pStyle w:val="ListParagraph"/>
        <w:numPr>
          <w:ilvl w:val="0"/>
          <w:numId w:val="25"/>
        </w:numPr>
        <w:tabs>
          <w:tab w:val="left" w:pos="2402"/>
        </w:tabs>
        <w:spacing w:line="320" w:lineRule="exact"/>
        <w:ind w:left="363" w:hanging="357"/>
        <w:contextualSpacing w:val="0"/>
        <w:jc w:val="both"/>
        <w:rPr>
          <w:rFonts w:asciiTheme="minorBidi" w:hAnsiTheme="minorBidi" w:cs="Simplified Arabic"/>
          <w:lang w:bidi="ar-EG"/>
        </w:rPr>
      </w:pPr>
      <w:r w:rsidRPr="00E9600B">
        <w:rPr>
          <w:rFonts w:asciiTheme="minorBidi" w:hAnsiTheme="minorBidi" w:cs="Simplified Arabic" w:hint="cs"/>
          <w:rtl/>
          <w:lang w:bidi="ar-EG"/>
        </w:rPr>
        <w:t xml:space="preserve">عبد الله بن عبد الرحمن </w:t>
      </w:r>
      <w:proofErr w:type="spellStart"/>
      <w:r w:rsidRPr="00E9600B">
        <w:rPr>
          <w:rFonts w:asciiTheme="minorBidi" w:hAnsiTheme="minorBidi" w:cs="Simplified Arabic" w:hint="cs"/>
          <w:rtl/>
          <w:lang w:bidi="ar-EG"/>
        </w:rPr>
        <w:t>البريدى</w:t>
      </w:r>
      <w:proofErr w:type="spellEnd"/>
      <w:r w:rsidRPr="00E9600B">
        <w:rPr>
          <w:rFonts w:asciiTheme="minorBidi" w:hAnsiTheme="minorBidi" w:cs="Simplified Arabic" w:hint="cs"/>
          <w:rtl/>
          <w:lang w:bidi="ar-EG"/>
        </w:rPr>
        <w:t xml:space="preserve">، 2015، "التنمية المستدامة </w:t>
      </w:r>
      <w:r w:rsidRPr="00E9600B">
        <w:rPr>
          <w:rFonts w:asciiTheme="minorBidi" w:hAnsiTheme="minorBidi" w:cs="Simplified Arabic"/>
          <w:rtl/>
          <w:lang w:bidi="ar-EG"/>
        </w:rPr>
        <w:t>–</w:t>
      </w:r>
      <w:r w:rsidRPr="00E9600B">
        <w:rPr>
          <w:rFonts w:asciiTheme="minorBidi" w:hAnsiTheme="minorBidi" w:cs="Simplified Arabic" w:hint="cs"/>
          <w:rtl/>
          <w:lang w:bidi="ar-EG"/>
        </w:rPr>
        <w:t xml:space="preserve"> مدخل </w:t>
      </w:r>
      <w:proofErr w:type="spellStart"/>
      <w:r w:rsidRPr="00E9600B">
        <w:rPr>
          <w:rFonts w:asciiTheme="minorBidi" w:hAnsiTheme="minorBidi" w:cs="Simplified Arabic" w:hint="cs"/>
          <w:rtl/>
          <w:lang w:bidi="ar-EG"/>
        </w:rPr>
        <w:t>تكاملى</w:t>
      </w:r>
      <w:proofErr w:type="spellEnd"/>
      <w:r w:rsidRPr="00E9600B">
        <w:rPr>
          <w:rFonts w:asciiTheme="minorBidi" w:hAnsiTheme="minorBidi" w:cs="Simplified Arabic" w:hint="cs"/>
          <w:rtl/>
          <w:lang w:bidi="ar-EG"/>
        </w:rPr>
        <w:t xml:space="preserve"> لمفاهيم الاستدامة وتطبيقاتها مع التركيز على العالم </w:t>
      </w:r>
      <w:proofErr w:type="spellStart"/>
      <w:r w:rsidRPr="00E9600B">
        <w:rPr>
          <w:rFonts w:asciiTheme="minorBidi" w:hAnsiTheme="minorBidi" w:cs="Simplified Arabic" w:hint="cs"/>
          <w:rtl/>
          <w:lang w:bidi="ar-EG"/>
        </w:rPr>
        <w:t>العربى</w:t>
      </w:r>
      <w:proofErr w:type="spellEnd"/>
      <w:r w:rsidRPr="00E9600B">
        <w:rPr>
          <w:rFonts w:asciiTheme="minorBidi" w:hAnsiTheme="minorBidi" w:cs="Simplified Arabic" w:hint="cs"/>
          <w:rtl/>
          <w:lang w:bidi="ar-EG"/>
        </w:rPr>
        <w:t xml:space="preserve">"، مكتبة الملك فهد الوطنية </w:t>
      </w:r>
      <w:r w:rsidRPr="00E9600B">
        <w:rPr>
          <w:rFonts w:asciiTheme="minorBidi" w:hAnsiTheme="minorBidi" w:cs="Simplified Arabic"/>
          <w:rtl/>
          <w:lang w:bidi="ar-EG"/>
        </w:rPr>
        <w:t>–</w:t>
      </w:r>
      <w:r w:rsidRPr="00E9600B">
        <w:rPr>
          <w:rFonts w:asciiTheme="minorBidi" w:hAnsiTheme="minorBidi" w:cs="Simplified Arabic" w:hint="cs"/>
          <w:rtl/>
          <w:lang w:bidi="ar-EG"/>
        </w:rPr>
        <w:t xml:space="preserve"> المملكة العربية السعودية، </w:t>
      </w:r>
      <w:proofErr w:type="spellStart"/>
      <w:r w:rsidRPr="00E9600B">
        <w:rPr>
          <w:rFonts w:asciiTheme="minorBidi" w:hAnsiTheme="minorBidi" w:cs="Simplified Arabic" w:hint="cs"/>
          <w:rtl/>
          <w:lang w:bidi="ar-EG"/>
        </w:rPr>
        <w:t>ديوى</w:t>
      </w:r>
      <w:proofErr w:type="spellEnd"/>
      <w:r w:rsidRPr="00E9600B">
        <w:rPr>
          <w:rFonts w:asciiTheme="minorBidi" w:hAnsiTheme="minorBidi" w:cs="Simplified Arabic" w:hint="cs"/>
          <w:rtl/>
          <w:lang w:bidi="ar-EG"/>
        </w:rPr>
        <w:t xml:space="preserve"> 238.9 رقم الإيداع 8596/1435.</w:t>
      </w:r>
    </w:p>
    <w:p w14:paraId="7658D3BB" w14:textId="5034FFD5" w:rsidR="00BD76D1" w:rsidRPr="00E9600B" w:rsidRDefault="00BD76D1" w:rsidP="00331DC2">
      <w:pPr>
        <w:pStyle w:val="ListParagraph"/>
        <w:numPr>
          <w:ilvl w:val="0"/>
          <w:numId w:val="25"/>
        </w:numPr>
        <w:spacing w:line="320" w:lineRule="exact"/>
        <w:ind w:left="363" w:hanging="357"/>
        <w:contextualSpacing w:val="0"/>
        <w:jc w:val="both"/>
        <w:rPr>
          <w:rFonts w:asciiTheme="minorBidi" w:hAnsiTheme="minorBidi" w:cs="Simplified Arabic"/>
          <w:color w:val="000000" w:themeColor="text1"/>
          <w:lang w:bidi="ar-EG"/>
        </w:rPr>
      </w:pPr>
      <w:r w:rsidRPr="00E9600B">
        <w:rPr>
          <w:rFonts w:asciiTheme="minorBidi" w:hAnsiTheme="minorBidi" w:cs="Simplified Arabic" w:hint="cs"/>
          <w:color w:val="000000" w:themeColor="text1"/>
          <w:rtl/>
          <w:lang w:bidi="ar-EG"/>
        </w:rPr>
        <w:t xml:space="preserve">عبد الله حسون وآخرون، 2015، التنمية المستدامة المفهوم والعناصر والابعاد، جامعة </w:t>
      </w:r>
      <w:proofErr w:type="spellStart"/>
      <w:r w:rsidRPr="00E9600B">
        <w:rPr>
          <w:rFonts w:asciiTheme="minorBidi" w:hAnsiTheme="minorBidi" w:cs="Simplified Arabic" w:hint="cs"/>
          <w:color w:val="000000" w:themeColor="text1"/>
          <w:rtl/>
          <w:lang w:bidi="ar-EG"/>
        </w:rPr>
        <w:t>دي</w:t>
      </w:r>
      <w:r w:rsidR="00EB4E77">
        <w:rPr>
          <w:rFonts w:asciiTheme="minorBidi" w:hAnsiTheme="minorBidi" w:cs="Simplified Arabic" w:hint="cs"/>
          <w:color w:val="000000" w:themeColor="text1"/>
          <w:rtl/>
          <w:lang w:bidi="ar-EG"/>
        </w:rPr>
        <w:t>إلى</w:t>
      </w:r>
      <w:proofErr w:type="spellEnd"/>
      <w:r w:rsidRPr="00E9600B">
        <w:rPr>
          <w:rFonts w:asciiTheme="minorBidi" w:hAnsiTheme="minorBidi" w:cs="Simplified Arabic" w:hint="cs"/>
          <w:color w:val="000000" w:themeColor="text1"/>
          <w:rtl/>
          <w:lang w:bidi="ar-EG"/>
        </w:rPr>
        <w:t xml:space="preserve">، مجلة </w:t>
      </w:r>
      <w:proofErr w:type="spellStart"/>
      <w:r w:rsidRPr="00E9600B">
        <w:rPr>
          <w:rFonts w:asciiTheme="minorBidi" w:hAnsiTheme="minorBidi" w:cs="Simplified Arabic" w:hint="cs"/>
          <w:color w:val="000000" w:themeColor="text1"/>
          <w:rtl/>
          <w:lang w:bidi="ar-EG"/>
        </w:rPr>
        <w:t>دي</w:t>
      </w:r>
      <w:r w:rsidR="00EB4E77">
        <w:rPr>
          <w:rFonts w:asciiTheme="minorBidi" w:hAnsiTheme="minorBidi" w:cs="Simplified Arabic" w:hint="cs"/>
          <w:color w:val="000000" w:themeColor="text1"/>
          <w:rtl/>
          <w:lang w:bidi="ar-EG"/>
        </w:rPr>
        <w:t>إلى</w:t>
      </w:r>
      <w:proofErr w:type="spellEnd"/>
      <w:r w:rsidRPr="00E9600B">
        <w:rPr>
          <w:rFonts w:asciiTheme="minorBidi" w:hAnsiTheme="minorBidi" w:cs="Simplified Arabic" w:hint="cs"/>
          <w:color w:val="000000" w:themeColor="text1"/>
          <w:rtl/>
          <w:lang w:bidi="ar-EG"/>
        </w:rPr>
        <w:t xml:space="preserve"> 2015 </w:t>
      </w:r>
      <w:r w:rsidRPr="00E9600B">
        <w:rPr>
          <w:rFonts w:asciiTheme="minorBidi" w:hAnsiTheme="minorBidi" w:cs="Simplified Arabic"/>
          <w:color w:val="000000" w:themeColor="text1"/>
          <w:rtl/>
          <w:lang w:bidi="ar-EG"/>
        </w:rPr>
        <w:t>–</w:t>
      </w:r>
      <w:r w:rsidRPr="00E9600B">
        <w:rPr>
          <w:rFonts w:asciiTheme="minorBidi" w:hAnsiTheme="minorBidi" w:cs="Simplified Arabic" w:hint="cs"/>
          <w:color w:val="000000" w:themeColor="text1"/>
          <w:rtl/>
          <w:lang w:bidi="ar-EG"/>
        </w:rPr>
        <w:t xml:space="preserve"> العدد السابع والستون.</w:t>
      </w:r>
    </w:p>
    <w:p w14:paraId="48BF9B4E" w14:textId="3F4F62C8" w:rsidR="00BD76D1" w:rsidRPr="00E9600B" w:rsidRDefault="00BD76D1" w:rsidP="00331DC2">
      <w:pPr>
        <w:pStyle w:val="ListParagraph"/>
        <w:numPr>
          <w:ilvl w:val="0"/>
          <w:numId w:val="25"/>
        </w:numPr>
        <w:spacing w:line="320" w:lineRule="exact"/>
        <w:ind w:left="363" w:hanging="357"/>
        <w:contextualSpacing w:val="0"/>
        <w:jc w:val="both"/>
        <w:rPr>
          <w:rFonts w:asciiTheme="minorBidi" w:hAnsiTheme="minorBidi" w:cs="Simplified Arabic"/>
          <w:color w:val="000000" w:themeColor="text1"/>
          <w:lang w:bidi="ar-EG"/>
        </w:rPr>
      </w:pPr>
      <w:r w:rsidRPr="00E9600B">
        <w:rPr>
          <w:rFonts w:asciiTheme="minorBidi" w:hAnsiTheme="minorBidi" w:cs="Simplified Arabic" w:hint="cs"/>
          <w:color w:val="000000" w:themeColor="text1"/>
          <w:rtl/>
          <w:lang w:bidi="ar-EG"/>
        </w:rPr>
        <w:t xml:space="preserve">عمر زمالة ومعين </w:t>
      </w:r>
      <w:proofErr w:type="spellStart"/>
      <w:r w:rsidRPr="00E9600B">
        <w:rPr>
          <w:rFonts w:asciiTheme="minorBidi" w:hAnsiTheme="minorBidi" w:cs="Simplified Arabic" w:hint="cs"/>
          <w:color w:val="000000" w:themeColor="text1"/>
          <w:rtl/>
          <w:lang w:bidi="ar-EG"/>
        </w:rPr>
        <w:t>امبن</w:t>
      </w:r>
      <w:proofErr w:type="spellEnd"/>
      <w:r w:rsidRPr="00E9600B">
        <w:rPr>
          <w:rFonts w:asciiTheme="minorBidi" w:hAnsiTheme="minorBidi" w:cs="Simplified Arabic" w:hint="cs"/>
          <w:color w:val="000000" w:themeColor="text1"/>
          <w:rtl/>
          <w:lang w:bidi="ar-EG"/>
        </w:rPr>
        <w:t>، 2018، نظام الإدارة البيئية كأداة لتحقيق التنمية المستدامة، جامعة الجزائر، مجلة الاقتصاد الجديد، المجلد 2 العدد 19-2018.</w:t>
      </w:r>
    </w:p>
    <w:p w14:paraId="79B5C83D" w14:textId="77777777" w:rsidR="00BD76D1" w:rsidRPr="00E9600B" w:rsidRDefault="00BD76D1" w:rsidP="00331DC2">
      <w:pPr>
        <w:pStyle w:val="ListParagraph"/>
        <w:numPr>
          <w:ilvl w:val="0"/>
          <w:numId w:val="25"/>
        </w:numPr>
        <w:tabs>
          <w:tab w:val="left" w:pos="2402"/>
        </w:tabs>
        <w:spacing w:line="320" w:lineRule="exact"/>
        <w:ind w:left="363" w:hanging="357"/>
        <w:contextualSpacing w:val="0"/>
        <w:jc w:val="both"/>
        <w:rPr>
          <w:rFonts w:asciiTheme="minorBidi" w:hAnsiTheme="minorBidi" w:cs="Simplified Arabic"/>
          <w:lang w:bidi="ar-EG"/>
        </w:rPr>
      </w:pPr>
      <w:r w:rsidRPr="00E9600B">
        <w:rPr>
          <w:rFonts w:asciiTheme="minorBidi" w:hAnsiTheme="minorBidi" w:cs="Simplified Arabic" w:hint="cs"/>
          <w:rtl/>
          <w:lang w:bidi="ar-EG"/>
        </w:rPr>
        <w:t>فاطمة</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سيد،</w:t>
      </w:r>
      <w:r w:rsidRPr="00E9600B">
        <w:rPr>
          <w:rFonts w:asciiTheme="minorBidi" w:hAnsiTheme="minorBidi" w:cs="Simplified Arabic"/>
          <w:rtl/>
          <w:lang w:bidi="ar-EG"/>
        </w:rPr>
        <w:t xml:space="preserve"> 2017</w:t>
      </w:r>
      <w:r w:rsidRPr="00E9600B">
        <w:rPr>
          <w:rFonts w:asciiTheme="minorBidi" w:hAnsiTheme="minorBidi" w:cs="Simplified Arabic" w:hint="cs"/>
          <w:rtl/>
          <w:lang w:bidi="ar-EG"/>
        </w:rPr>
        <w:t>،</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نظام</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الجودة</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المتكامل</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بين</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واقع</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المؤسسات</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وتحسين</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الأداء،</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رسالة</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دكتوراه،</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كلية</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العلوم</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الاقتصادية،</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جامعة</w:t>
      </w:r>
      <w:r w:rsidRPr="00E9600B">
        <w:rPr>
          <w:rFonts w:asciiTheme="minorBidi" w:hAnsiTheme="minorBidi" w:cs="Simplified Arabic"/>
          <w:rtl/>
          <w:lang w:bidi="ar-EG"/>
        </w:rPr>
        <w:t xml:space="preserve"> </w:t>
      </w:r>
      <w:proofErr w:type="gramStart"/>
      <w:r w:rsidRPr="00E9600B">
        <w:rPr>
          <w:rFonts w:asciiTheme="minorBidi" w:hAnsiTheme="minorBidi" w:cs="Simplified Arabic" w:hint="cs"/>
          <w:rtl/>
          <w:lang w:bidi="ar-EG"/>
        </w:rPr>
        <w:t>سيدى</w:t>
      </w:r>
      <w:proofErr w:type="gramEnd"/>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بلعباس،</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الجزائر</w:t>
      </w:r>
      <w:r w:rsidRPr="00E9600B">
        <w:rPr>
          <w:rFonts w:asciiTheme="minorBidi" w:hAnsiTheme="minorBidi" w:cs="Simplified Arabic"/>
          <w:rtl/>
          <w:lang w:bidi="ar-EG"/>
        </w:rPr>
        <w:t>.</w:t>
      </w:r>
    </w:p>
    <w:p w14:paraId="365BCEEB" w14:textId="77777777" w:rsidR="00BD76D1" w:rsidRPr="00E9600B" w:rsidRDefault="00BD76D1" w:rsidP="00331DC2">
      <w:pPr>
        <w:pStyle w:val="ListParagraph"/>
        <w:numPr>
          <w:ilvl w:val="0"/>
          <w:numId w:val="25"/>
        </w:numPr>
        <w:spacing w:line="320" w:lineRule="exact"/>
        <w:ind w:left="363" w:hanging="357"/>
        <w:contextualSpacing w:val="0"/>
        <w:jc w:val="both"/>
        <w:rPr>
          <w:rFonts w:asciiTheme="minorBidi" w:hAnsiTheme="minorBidi" w:cs="Simplified Arabic"/>
          <w:color w:val="000000" w:themeColor="text1"/>
          <w:lang w:bidi="ar-EG"/>
        </w:rPr>
      </w:pPr>
      <w:r w:rsidRPr="00E9600B">
        <w:rPr>
          <w:rFonts w:asciiTheme="minorBidi" w:hAnsiTheme="minorBidi" w:cs="Simplified Arabic" w:hint="cs"/>
          <w:color w:val="000000" w:themeColor="text1"/>
          <w:rtl/>
          <w:lang w:bidi="ar-EG"/>
        </w:rPr>
        <w:t xml:space="preserve">محمد </w:t>
      </w:r>
      <w:proofErr w:type="spellStart"/>
      <w:r w:rsidRPr="00E9600B">
        <w:rPr>
          <w:rFonts w:asciiTheme="minorBidi" w:hAnsiTheme="minorBidi" w:cs="Simplified Arabic" w:hint="cs"/>
          <w:color w:val="000000" w:themeColor="text1"/>
          <w:rtl/>
          <w:lang w:bidi="ar-EG"/>
        </w:rPr>
        <w:t>فتحى</w:t>
      </w:r>
      <w:proofErr w:type="spellEnd"/>
      <w:r w:rsidRPr="00E9600B">
        <w:rPr>
          <w:rFonts w:asciiTheme="minorBidi" w:hAnsiTheme="minorBidi" w:cs="Simplified Arabic" w:hint="cs"/>
          <w:color w:val="000000" w:themeColor="text1"/>
          <w:rtl/>
          <w:lang w:bidi="ar-EG"/>
        </w:rPr>
        <w:t xml:space="preserve"> عبد الغنى، 2020، تطور مفهوم التنمية المستدامة وابعاده ونتائجه في مصر </w:t>
      </w:r>
      <w:r w:rsidRPr="00E9600B">
        <w:rPr>
          <w:rFonts w:asciiTheme="minorBidi" w:hAnsiTheme="minorBidi" w:cs="Simplified Arabic"/>
          <w:color w:val="000000" w:themeColor="text1"/>
          <w:rtl/>
          <w:lang w:bidi="ar-EG"/>
        </w:rPr>
        <w:t>–</w:t>
      </w:r>
      <w:r w:rsidRPr="00E9600B">
        <w:rPr>
          <w:rFonts w:asciiTheme="minorBidi" w:hAnsiTheme="minorBidi" w:cs="Simplified Arabic" w:hint="cs"/>
          <w:color w:val="000000" w:themeColor="text1"/>
          <w:rtl/>
          <w:lang w:bidi="ar-EG"/>
        </w:rPr>
        <w:t xml:space="preserve"> كلية السياسة والاقتصاد </w:t>
      </w:r>
      <w:r w:rsidRPr="00E9600B">
        <w:rPr>
          <w:rFonts w:asciiTheme="minorBidi" w:hAnsiTheme="minorBidi" w:cs="Simplified Arabic"/>
          <w:color w:val="000000" w:themeColor="text1"/>
          <w:rtl/>
          <w:lang w:bidi="ar-EG"/>
        </w:rPr>
        <w:t>–</w:t>
      </w:r>
      <w:r w:rsidRPr="00E9600B">
        <w:rPr>
          <w:rFonts w:asciiTheme="minorBidi" w:hAnsiTheme="minorBidi" w:cs="Simplified Arabic" w:hint="cs"/>
          <w:color w:val="000000" w:themeColor="text1"/>
          <w:rtl/>
          <w:lang w:bidi="ar-EG"/>
        </w:rPr>
        <w:t xml:space="preserve"> جامعة بنى سويف- مصر.</w:t>
      </w:r>
    </w:p>
    <w:p w14:paraId="7B1DD3A7" w14:textId="77777777" w:rsidR="00BD76D1" w:rsidRPr="00E9600B" w:rsidRDefault="00BD76D1" w:rsidP="00331DC2">
      <w:pPr>
        <w:pStyle w:val="ListParagraph"/>
        <w:numPr>
          <w:ilvl w:val="0"/>
          <w:numId w:val="25"/>
        </w:numPr>
        <w:tabs>
          <w:tab w:val="left" w:pos="2402"/>
        </w:tabs>
        <w:spacing w:line="320" w:lineRule="exact"/>
        <w:ind w:left="363" w:hanging="357"/>
        <w:contextualSpacing w:val="0"/>
        <w:jc w:val="both"/>
        <w:rPr>
          <w:rFonts w:asciiTheme="minorBidi" w:hAnsiTheme="minorBidi" w:cs="Simplified Arabic"/>
          <w:lang w:bidi="ar-EG"/>
        </w:rPr>
      </w:pPr>
      <w:r w:rsidRPr="00E9600B">
        <w:rPr>
          <w:rFonts w:asciiTheme="minorBidi" w:hAnsiTheme="minorBidi" w:cs="Simplified Arabic" w:hint="cs"/>
          <w:rtl/>
          <w:lang w:bidi="ar-EG"/>
        </w:rPr>
        <w:t xml:space="preserve">محمد ماجد خشبة واخرون، 2016، </w:t>
      </w:r>
      <w:r w:rsidRPr="00E9600B">
        <w:rPr>
          <w:rFonts w:cs="Simplified Arabic" w:hint="cs"/>
          <w:rtl/>
        </w:rPr>
        <w:t xml:space="preserve">نحو </w:t>
      </w:r>
      <w:proofErr w:type="gramStart"/>
      <w:r w:rsidRPr="00E9600B">
        <w:rPr>
          <w:rFonts w:cs="Simplified Arabic" w:hint="cs"/>
          <w:rtl/>
        </w:rPr>
        <w:t>اطار</w:t>
      </w:r>
      <w:proofErr w:type="gramEnd"/>
      <w:r w:rsidRPr="00E9600B">
        <w:rPr>
          <w:rFonts w:cs="Simplified Arabic" w:hint="cs"/>
          <w:rtl/>
        </w:rPr>
        <w:t xml:space="preserve"> متكامل لقياس ودراسة أثر أهداف التنمية المستدامة لما بعد 2015 على أوضاع التنمية المستدامة في مصر خلال الفترة 2016-2030، </w:t>
      </w:r>
      <w:r w:rsidRPr="00E9600B">
        <w:rPr>
          <w:rFonts w:asciiTheme="minorBidi" w:hAnsiTheme="minorBidi" w:cs="Simplified Arabic" w:hint="cs"/>
          <w:rtl/>
          <w:lang w:bidi="ar-EG"/>
        </w:rPr>
        <w:t>سلسلة</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قضايا</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 xml:space="preserve">التخطيط والتنمية رقم 268، معهد التخطيط </w:t>
      </w:r>
      <w:proofErr w:type="spellStart"/>
      <w:r w:rsidRPr="00E9600B">
        <w:rPr>
          <w:rFonts w:asciiTheme="minorBidi" w:hAnsiTheme="minorBidi" w:cs="Simplified Arabic" w:hint="cs"/>
          <w:rtl/>
          <w:lang w:bidi="ar-EG"/>
        </w:rPr>
        <w:t>القومى</w:t>
      </w:r>
      <w:proofErr w:type="spellEnd"/>
      <w:r w:rsidRPr="00E9600B">
        <w:rPr>
          <w:rFonts w:asciiTheme="minorBidi" w:hAnsiTheme="minorBidi" w:cs="Simplified Arabic" w:hint="cs"/>
          <w:rtl/>
          <w:lang w:bidi="ar-EG"/>
        </w:rPr>
        <w:t>، يوليو 2016.</w:t>
      </w:r>
    </w:p>
    <w:p w14:paraId="424D960B" w14:textId="77777777" w:rsidR="00BD76D1" w:rsidRPr="00E9600B" w:rsidRDefault="00BD76D1" w:rsidP="00331DC2">
      <w:pPr>
        <w:pStyle w:val="ListParagraph"/>
        <w:numPr>
          <w:ilvl w:val="0"/>
          <w:numId w:val="25"/>
        </w:numPr>
        <w:tabs>
          <w:tab w:val="left" w:pos="2402"/>
        </w:tabs>
        <w:spacing w:line="320" w:lineRule="exact"/>
        <w:ind w:left="363" w:hanging="357"/>
        <w:contextualSpacing w:val="0"/>
        <w:jc w:val="both"/>
        <w:rPr>
          <w:rFonts w:asciiTheme="minorBidi" w:hAnsiTheme="minorBidi" w:cs="Simplified Arabic"/>
          <w:lang w:bidi="ar-EG"/>
        </w:rPr>
      </w:pPr>
      <w:r w:rsidRPr="00E9600B">
        <w:rPr>
          <w:rFonts w:asciiTheme="minorBidi" w:hAnsiTheme="minorBidi" w:cs="Simplified Arabic" w:hint="cs"/>
          <w:rtl/>
          <w:lang w:bidi="ar-EG"/>
        </w:rPr>
        <w:t xml:space="preserve">مدحت أبو النصر وياسمين محمد، 2017، التنمية المستدامة (مفهومها </w:t>
      </w:r>
      <w:r w:rsidRPr="00E9600B">
        <w:rPr>
          <w:rFonts w:asciiTheme="minorBidi" w:hAnsiTheme="minorBidi" w:cs="Simplified Arabic"/>
          <w:rtl/>
          <w:lang w:bidi="ar-EG"/>
        </w:rPr>
        <w:t>–</w:t>
      </w:r>
      <w:r w:rsidRPr="00E9600B">
        <w:rPr>
          <w:rFonts w:asciiTheme="minorBidi" w:hAnsiTheme="minorBidi" w:cs="Simplified Arabic" w:hint="cs"/>
          <w:rtl/>
          <w:lang w:bidi="ar-EG"/>
        </w:rPr>
        <w:t xml:space="preserve"> أبعادها </w:t>
      </w:r>
      <w:r w:rsidRPr="00E9600B">
        <w:rPr>
          <w:rFonts w:asciiTheme="minorBidi" w:hAnsiTheme="minorBidi" w:cs="Simplified Arabic"/>
          <w:rtl/>
          <w:lang w:bidi="ar-EG"/>
        </w:rPr>
        <w:t>–</w:t>
      </w:r>
      <w:r w:rsidRPr="00E9600B">
        <w:rPr>
          <w:rFonts w:asciiTheme="minorBidi" w:hAnsiTheme="minorBidi" w:cs="Simplified Arabic" w:hint="cs"/>
          <w:rtl/>
          <w:lang w:bidi="ar-EG"/>
        </w:rPr>
        <w:t xml:space="preserve"> مؤشراتها)، دار الكتب المصرية، </w:t>
      </w:r>
      <w:proofErr w:type="spellStart"/>
      <w:r w:rsidRPr="00E9600B">
        <w:rPr>
          <w:rFonts w:asciiTheme="minorBidi" w:hAnsiTheme="minorBidi" w:cs="Simplified Arabic" w:hint="cs"/>
          <w:rtl/>
          <w:lang w:bidi="ar-EG"/>
        </w:rPr>
        <w:t>ديوى</w:t>
      </w:r>
      <w:proofErr w:type="spellEnd"/>
      <w:r w:rsidRPr="00E9600B">
        <w:rPr>
          <w:rFonts w:asciiTheme="minorBidi" w:hAnsiTheme="minorBidi" w:cs="Simplified Arabic" w:hint="cs"/>
          <w:rtl/>
          <w:lang w:bidi="ar-EG"/>
        </w:rPr>
        <w:t xml:space="preserve"> 309.212، رقم الإيداع 1509/2017.</w:t>
      </w:r>
    </w:p>
    <w:p w14:paraId="571C0A9A" w14:textId="77777777" w:rsidR="00BD76D1" w:rsidRPr="00E9600B" w:rsidRDefault="00BD76D1" w:rsidP="00331DC2">
      <w:pPr>
        <w:pStyle w:val="ListParagraph"/>
        <w:numPr>
          <w:ilvl w:val="0"/>
          <w:numId w:val="25"/>
        </w:numPr>
        <w:tabs>
          <w:tab w:val="left" w:pos="2402"/>
        </w:tabs>
        <w:spacing w:line="320" w:lineRule="exact"/>
        <w:ind w:left="363" w:hanging="357"/>
        <w:contextualSpacing w:val="0"/>
        <w:jc w:val="both"/>
        <w:rPr>
          <w:rFonts w:asciiTheme="minorBidi" w:hAnsiTheme="minorBidi" w:cs="Simplified Arabic"/>
          <w:lang w:bidi="ar-EG"/>
        </w:rPr>
      </w:pPr>
      <w:r w:rsidRPr="00E9600B">
        <w:rPr>
          <w:rFonts w:asciiTheme="minorBidi" w:hAnsiTheme="minorBidi" w:cs="Simplified Arabic" w:hint="cs"/>
          <w:rtl/>
          <w:lang w:bidi="ar-EG"/>
        </w:rPr>
        <w:t>مرغاد</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سارة، 2019، تطبيق</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متطلبات</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نظام</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الإدارة</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البيئية الأيزو 14001 نسخة 2015 في المؤسسات الاقتصادية، كلية</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العلوم</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الاقتصادية</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والتجارية، جامعة</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محمد</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خيضر، الجزائر.</w:t>
      </w:r>
    </w:p>
    <w:p w14:paraId="69CFA25D" w14:textId="77777777" w:rsidR="00BD76D1" w:rsidRPr="00E9600B" w:rsidRDefault="00BD76D1" w:rsidP="00331DC2">
      <w:pPr>
        <w:pStyle w:val="ListParagraph"/>
        <w:numPr>
          <w:ilvl w:val="0"/>
          <w:numId w:val="25"/>
        </w:numPr>
        <w:tabs>
          <w:tab w:val="left" w:pos="2402"/>
        </w:tabs>
        <w:spacing w:line="320" w:lineRule="exact"/>
        <w:ind w:left="363" w:hanging="357"/>
        <w:contextualSpacing w:val="0"/>
        <w:jc w:val="both"/>
        <w:rPr>
          <w:rFonts w:asciiTheme="minorBidi" w:hAnsiTheme="minorBidi" w:cs="Simplified Arabic"/>
          <w:lang w:bidi="ar-EG"/>
        </w:rPr>
      </w:pPr>
      <w:r w:rsidRPr="00E9600B">
        <w:rPr>
          <w:rFonts w:asciiTheme="minorBidi" w:hAnsiTheme="minorBidi" w:cs="Simplified Arabic" w:hint="cs"/>
          <w:rtl/>
          <w:lang w:bidi="ar-EG"/>
        </w:rPr>
        <w:t xml:space="preserve">منى </w:t>
      </w:r>
      <w:proofErr w:type="spellStart"/>
      <w:r w:rsidRPr="00E9600B">
        <w:rPr>
          <w:rFonts w:asciiTheme="minorBidi" w:hAnsiTheme="minorBidi" w:cs="Simplified Arabic" w:hint="cs"/>
          <w:rtl/>
          <w:lang w:bidi="ar-EG"/>
        </w:rPr>
        <w:t>الشعبانى</w:t>
      </w:r>
      <w:proofErr w:type="spellEnd"/>
      <w:r w:rsidRPr="00E9600B">
        <w:rPr>
          <w:rFonts w:asciiTheme="minorBidi" w:hAnsiTheme="minorBidi" w:cs="Simplified Arabic" w:hint="cs"/>
          <w:rtl/>
          <w:lang w:bidi="ar-EG"/>
        </w:rPr>
        <w:t>، 2018، دور</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مراجعة</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البعد</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البيئي</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في</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دعم</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تقارير</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التنمية</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المستدامة، كلية</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العلوم</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الادارية</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والانسانية،</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جامعة</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الجوف،</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المملكة</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العربية</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السعودية.</w:t>
      </w:r>
    </w:p>
    <w:p w14:paraId="2F216B93" w14:textId="64AEBACC" w:rsidR="00BD76D1" w:rsidRPr="00E9600B" w:rsidRDefault="00BD76D1" w:rsidP="00331DC2">
      <w:pPr>
        <w:pStyle w:val="ListParagraph"/>
        <w:numPr>
          <w:ilvl w:val="0"/>
          <w:numId w:val="25"/>
        </w:numPr>
        <w:tabs>
          <w:tab w:val="left" w:pos="2402"/>
        </w:tabs>
        <w:spacing w:line="320" w:lineRule="exact"/>
        <w:ind w:left="363" w:hanging="357"/>
        <w:contextualSpacing w:val="0"/>
        <w:jc w:val="both"/>
        <w:rPr>
          <w:rFonts w:asciiTheme="minorBidi" w:hAnsiTheme="minorBidi" w:cs="Simplified Arabic"/>
          <w:lang w:bidi="ar-EG"/>
        </w:rPr>
      </w:pPr>
      <w:r w:rsidRPr="00E9600B">
        <w:rPr>
          <w:rFonts w:asciiTheme="minorBidi" w:hAnsiTheme="minorBidi" w:cs="Simplified Arabic" w:hint="cs"/>
          <w:rtl/>
          <w:lang w:bidi="ar-EG"/>
        </w:rPr>
        <w:t>نفيسة</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سيد</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ابو</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السعود</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واخرون،2006، نحو تطبيق نظام الإدارة البيئية (الأيزو 14001) على معهد التخطيط كنموذج لمؤسسة بحثية حكومية،</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سلسلة</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قضايا</w:t>
      </w:r>
      <w:r w:rsidRPr="00E9600B">
        <w:rPr>
          <w:rFonts w:asciiTheme="minorBidi" w:hAnsiTheme="minorBidi" w:cs="Simplified Arabic"/>
          <w:rtl/>
          <w:lang w:bidi="ar-EG"/>
        </w:rPr>
        <w:t xml:space="preserve"> </w:t>
      </w:r>
      <w:r w:rsidRPr="00E9600B">
        <w:rPr>
          <w:rFonts w:asciiTheme="minorBidi" w:hAnsiTheme="minorBidi" w:cs="Simplified Arabic" w:hint="cs"/>
          <w:rtl/>
          <w:lang w:bidi="ar-EG"/>
        </w:rPr>
        <w:t xml:space="preserve">التخطيط والتنمية رقم 193، معهد التخطيط </w:t>
      </w:r>
      <w:proofErr w:type="spellStart"/>
      <w:r w:rsidRPr="00E9600B">
        <w:rPr>
          <w:rFonts w:asciiTheme="minorBidi" w:hAnsiTheme="minorBidi" w:cs="Simplified Arabic" w:hint="cs"/>
          <w:rtl/>
          <w:lang w:bidi="ar-EG"/>
        </w:rPr>
        <w:t>القومى</w:t>
      </w:r>
      <w:proofErr w:type="spellEnd"/>
      <w:r w:rsidRPr="00E9600B">
        <w:rPr>
          <w:rFonts w:asciiTheme="minorBidi" w:hAnsiTheme="minorBidi" w:cs="Simplified Arabic" w:hint="cs"/>
          <w:rtl/>
          <w:lang w:bidi="ar-EG"/>
        </w:rPr>
        <w:t xml:space="preserve">، </w:t>
      </w:r>
      <w:r w:rsidR="00BF00FD">
        <w:rPr>
          <w:rFonts w:asciiTheme="minorBidi" w:hAnsiTheme="minorBidi" w:cs="Simplified Arabic" w:hint="cs"/>
          <w:rtl/>
          <w:lang w:bidi="ar-EG"/>
        </w:rPr>
        <w:t>مصر</w:t>
      </w:r>
      <w:r w:rsidRPr="00E9600B">
        <w:rPr>
          <w:rFonts w:asciiTheme="minorBidi" w:hAnsiTheme="minorBidi" w:cs="Simplified Arabic" w:hint="cs"/>
          <w:rtl/>
          <w:lang w:bidi="ar-EG"/>
        </w:rPr>
        <w:t>.</w:t>
      </w:r>
    </w:p>
    <w:p w14:paraId="45B1E3AF" w14:textId="3E4DC44E" w:rsidR="00BD76D1" w:rsidRPr="008B3B6A" w:rsidRDefault="00BD76D1" w:rsidP="00412EA8">
      <w:pPr>
        <w:pBdr>
          <w:top w:val="nil"/>
          <w:left w:val="nil"/>
          <w:bottom w:val="nil"/>
          <w:right w:val="nil"/>
          <w:between w:val="nil"/>
        </w:pBdr>
        <w:spacing w:after="120"/>
        <w:jc w:val="both"/>
        <w:rPr>
          <w:rFonts w:ascii="Simplified Arabic" w:eastAsia="Simplified Arabic" w:hAnsi="Simplified Arabic" w:cs="Simplified Arabic"/>
          <w:bCs/>
          <w:color w:val="8E0000"/>
          <w:sz w:val="28"/>
          <w:szCs w:val="28"/>
          <w:u w:val="single"/>
          <w:rtl/>
        </w:rPr>
      </w:pPr>
      <w:proofErr w:type="gramStart"/>
      <w:r w:rsidRPr="008B3B6A">
        <w:rPr>
          <w:rFonts w:ascii="Simplified Arabic" w:eastAsia="Simplified Arabic" w:hAnsi="Simplified Arabic" w:cs="Simplified Arabic" w:hint="cs"/>
          <w:bCs/>
          <w:color w:val="8E0000"/>
          <w:sz w:val="28"/>
          <w:szCs w:val="28"/>
          <w:u w:val="single"/>
          <w:rtl/>
        </w:rPr>
        <w:lastRenderedPageBreak/>
        <w:t>ثانياً :</w:t>
      </w:r>
      <w:proofErr w:type="gramEnd"/>
      <w:r w:rsidRPr="008B3B6A">
        <w:rPr>
          <w:rFonts w:ascii="Simplified Arabic" w:eastAsia="Simplified Arabic" w:hAnsi="Simplified Arabic" w:cs="Simplified Arabic" w:hint="cs"/>
          <w:bCs/>
          <w:color w:val="8E0000"/>
          <w:sz w:val="28"/>
          <w:szCs w:val="28"/>
          <w:u w:val="single"/>
          <w:rtl/>
        </w:rPr>
        <w:t xml:space="preserve"> مراجع باللغة </w:t>
      </w:r>
      <w:proofErr w:type="spellStart"/>
      <w:r w:rsidRPr="008B3B6A">
        <w:rPr>
          <w:rFonts w:ascii="Simplified Arabic" w:eastAsia="Simplified Arabic" w:hAnsi="Simplified Arabic" w:cs="Simplified Arabic" w:hint="cs"/>
          <w:bCs/>
          <w:color w:val="8E0000"/>
          <w:sz w:val="28"/>
          <w:szCs w:val="28"/>
          <w:u w:val="single"/>
          <w:rtl/>
        </w:rPr>
        <w:t>الآجنبية</w:t>
      </w:r>
      <w:proofErr w:type="spellEnd"/>
    </w:p>
    <w:p w14:paraId="4E034236" w14:textId="10F50184" w:rsidR="00BD76D1" w:rsidRPr="001F4EA5" w:rsidRDefault="00BD76D1" w:rsidP="001F4EA5">
      <w:pPr>
        <w:pStyle w:val="ListParagraph"/>
        <w:numPr>
          <w:ilvl w:val="0"/>
          <w:numId w:val="25"/>
        </w:numPr>
        <w:bidi w:val="0"/>
        <w:spacing w:after="120"/>
        <w:ind w:left="363" w:hanging="357"/>
        <w:contextualSpacing w:val="0"/>
        <w:jc w:val="both"/>
        <w:rPr>
          <w:rFonts w:asciiTheme="majorBidi" w:hAnsiTheme="majorBidi" w:cstheme="majorBidi"/>
          <w:color w:val="000000" w:themeColor="text1"/>
        </w:rPr>
      </w:pPr>
      <w:proofErr w:type="spellStart"/>
      <w:r w:rsidRPr="001F4EA5">
        <w:rPr>
          <w:rFonts w:asciiTheme="majorBidi" w:hAnsiTheme="majorBidi" w:cstheme="majorBidi"/>
          <w:color w:val="000000" w:themeColor="text1"/>
        </w:rPr>
        <w:t>Elżbieta</w:t>
      </w:r>
      <w:proofErr w:type="spellEnd"/>
      <w:r w:rsidRPr="001F4EA5">
        <w:rPr>
          <w:rFonts w:asciiTheme="majorBidi" w:hAnsiTheme="majorBidi" w:cstheme="majorBidi"/>
          <w:color w:val="000000" w:themeColor="text1"/>
        </w:rPr>
        <w:t xml:space="preserve"> </w:t>
      </w:r>
      <w:proofErr w:type="spellStart"/>
      <w:r w:rsidRPr="001F4EA5">
        <w:rPr>
          <w:rFonts w:asciiTheme="majorBidi" w:hAnsiTheme="majorBidi" w:cstheme="majorBidi"/>
          <w:color w:val="000000" w:themeColor="text1"/>
        </w:rPr>
        <w:t>Zębek</w:t>
      </w:r>
      <w:proofErr w:type="spellEnd"/>
      <w:r w:rsidRPr="001F4EA5">
        <w:rPr>
          <w:rFonts w:asciiTheme="majorBidi" w:hAnsiTheme="majorBidi" w:cstheme="majorBidi"/>
          <w:color w:val="000000" w:themeColor="text1"/>
        </w:rPr>
        <w:t xml:space="preserve">, 2021, Environmental Management of ISO 14001 System enforcement in EU Countries, Faculty of Law and Administration, University of Warmia and </w:t>
      </w:r>
      <w:proofErr w:type="spellStart"/>
      <w:r w:rsidRPr="001F4EA5">
        <w:rPr>
          <w:rFonts w:asciiTheme="majorBidi" w:hAnsiTheme="majorBidi" w:cstheme="majorBidi"/>
          <w:color w:val="000000" w:themeColor="text1"/>
        </w:rPr>
        <w:t>Mazury</w:t>
      </w:r>
      <w:proofErr w:type="spellEnd"/>
      <w:r w:rsidRPr="001F4EA5">
        <w:rPr>
          <w:rFonts w:asciiTheme="majorBidi" w:hAnsiTheme="majorBidi" w:cstheme="majorBidi"/>
          <w:color w:val="000000" w:themeColor="text1"/>
        </w:rPr>
        <w:t xml:space="preserve"> in Olsztyn, DOI: </w:t>
      </w:r>
      <w:hyperlink r:id="rId21" w:history="1">
        <w:r w:rsidRPr="001F4EA5">
          <w:rPr>
            <w:rStyle w:val="Hyperlink"/>
            <w:rFonts w:asciiTheme="majorBidi" w:hAnsiTheme="majorBidi" w:cstheme="majorBidi"/>
            <w:color w:val="000000" w:themeColor="text1"/>
          </w:rPr>
          <w:t>https://doi.org/10.31743/recl.9958</w:t>
        </w:r>
      </w:hyperlink>
      <w:r w:rsidRPr="001F4EA5">
        <w:rPr>
          <w:rFonts w:asciiTheme="majorBidi" w:hAnsiTheme="majorBidi" w:cstheme="majorBidi"/>
          <w:color w:val="000000" w:themeColor="text1"/>
        </w:rPr>
        <w:t>.</w:t>
      </w:r>
    </w:p>
    <w:p w14:paraId="6E0FE4DC" w14:textId="290EE3E5" w:rsidR="00BD76D1" w:rsidRPr="001F4EA5" w:rsidRDefault="00BD76D1" w:rsidP="001F4EA5">
      <w:pPr>
        <w:pStyle w:val="ListParagraph"/>
        <w:numPr>
          <w:ilvl w:val="0"/>
          <w:numId w:val="25"/>
        </w:numPr>
        <w:bidi w:val="0"/>
        <w:spacing w:after="120"/>
        <w:ind w:left="363" w:hanging="357"/>
        <w:contextualSpacing w:val="0"/>
        <w:jc w:val="both"/>
        <w:rPr>
          <w:rFonts w:asciiTheme="majorBidi" w:hAnsiTheme="majorBidi" w:cstheme="majorBidi"/>
          <w:color w:val="000000" w:themeColor="text1"/>
        </w:rPr>
      </w:pPr>
      <w:r w:rsidRPr="001F4EA5">
        <w:rPr>
          <w:rFonts w:asciiTheme="majorBidi" w:hAnsiTheme="majorBidi" w:cstheme="majorBidi"/>
          <w:color w:val="000000" w:themeColor="text1"/>
        </w:rPr>
        <w:t xml:space="preserve">F. </w:t>
      </w:r>
      <w:proofErr w:type="spellStart"/>
      <w:r w:rsidRPr="001F4EA5">
        <w:rPr>
          <w:rFonts w:asciiTheme="majorBidi" w:hAnsiTheme="majorBidi" w:cstheme="majorBidi"/>
          <w:color w:val="000000" w:themeColor="text1"/>
        </w:rPr>
        <w:t>Khodabocus</w:t>
      </w:r>
      <w:proofErr w:type="spellEnd"/>
      <w:r w:rsidRPr="001F4EA5">
        <w:rPr>
          <w:rFonts w:asciiTheme="majorBidi" w:hAnsiTheme="majorBidi" w:cstheme="majorBidi"/>
          <w:color w:val="000000" w:themeColor="text1"/>
        </w:rPr>
        <w:t xml:space="preserve"> and A B </w:t>
      </w:r>
      <w:proofErr w:type="spellStart"/>
      <w:r w:rsidRPr="001F4EA5">
        <w:rPr>
          <w:rFonts w:asciiTheme="majorBidi" w:hAnsiTheme="majorBidi" w:cstheme="majorBidi"/>
          <w:color w:val="000000" w:themeColor="text1"/>
        </w:rPr>
        <w:t>Buchoo</w:t>
      </w:r>
      <w:proofErr w:type="spellEnd"/>
      <w:r w:rsidRPr="001F4EA5">
        <w:rPr>
          <w:rFonts w:asciiTheme="majorBidi" w:hAnsiTheme="majorBidi" w:cstheme="majorBidi"/>
          <w:color w:val="000000" w:themeColor="text1"/>
        </w:rPr>
        <w:t xml:space="preserve">, </w:t>
      </w:r>
      <w:r w:rsidR="00007EA0" w:rsidRPr="001F4EA5">
        <w:rPr>
          <w:rFonts w:asciiTheme="majorBidi" w:hAnsiTheme="majorBidi" w:cstheme="majorBidi"/>
          <w:color w:val="000000" w:themeColor="text1"/>
        </w:rPr>
        <w:t>2016</w:t>
      </w:r>
      <w:r w:rsidRPr="001F4EA5">
        <w:rPr>
          <w:rFonts w:asciiTheme="majorBidi" w:hAnsiTheme="majorBidi" w:cstheme="majorBidi"/>
          <w:color w:val="000000" w:themeColor="text1"/>
        </w:rPr>
        <w:t xml:space="preserve">, The ISO 14001 Environmental Management Systems as a Motivation Towards Sustainable Development, University of Mauritius, </w:t>
      </w:r>
      <w:proofErr w:type="spellStart"/>
      <w:r w:rsidRPr="001F4EA5">
        <w:rPr>
          <w:rFonts w:asciiTheme="majorBidi" w:hAnsiTheme="majorBidi" w:cstheme="majorBidi"/>
          <w:color w:val="000000" w:themeColor="text1"/>
        </w:rPr>
        <w:t>Réduit</w:t>
      </w:r>
      <w:proofErr w:type="spellEnd"/>
      <w:r w:rsidRPr="001F4EA5">
        <w:rPr>
          <w:rFonts w:asciiTheme="majorBidi" w:hAnsiTheme="majorBidi" w:cstheme="majorBidi"/>
          <w:color w:val="000000" w:themeColor="text1"/>
        </w:rPr>
        <w:t>, Mauritius.</w:t>
      </w:r>
    </w:p>
    <w:p w14:paraId="72CBC48E" w14:textId="52F82703" w:rsidR="00BD76D1" w:rsidRPr="001F4EA5" w:rsidRDefault="00BD76D1" w:rsidP="001F4EA5">
      <w:pPr>
        <w:pStyle w:val="ListParagraph"/>
        <w:numPr>
          <w:ilvl w:val="0"/>
          <w:numId w:val="25"/>
        </w:numPr>
        <w:bidi w:val="0"/>
        <w:spacing w:after="120" w:line="276" w:lineRule="auto"/>
        <w:contextualSpacing w:val="0"/>
        <w:jc w:val="both"/>
        <w:rPr>
          <w:rFonts w:asciiTheme="majorBidi" w:hAnsiTheme="majorBidi" w:cstheme="majorBidi"/>
          <w:color w:val="000000" w:themeColor="text1"/>
        </w:rPr>
      </w:pPr>
      <w:r w:rsidRPr="001F4EA5">
        <w:rPr>
          <w:rFonts w:asciiTheme="majorBidi" w:hAnsiTheme="majorBidi" w:cstheme="majorBidi"/>
          <w:color w:val="000000" w:themeColor="text1"/>
        </w:rPr>
        <w:t xml:space="preserve">International Organization for Standardization ISO, 2015, </w:t>
      </w:r>
      <w:r w:rsidR="006174F4" w:rsidRPr="001F4EA5">
        <w:rPr>
          <w:rFonts w:asciiTheme="majorBidi" w:hAnsiTheme="majorBidi" w:cstheme="majorBidi"/>
          <w:color w:val="000000" w:themeColor="text1"/>
        </w:rPr>
        <w:t xml:space="preserve">ISO 14001 </w:t>
      </w:r>
      <w:r w:rsidR="0042710D" w:rsidRPr="001F4EA5">
        <w:rPr>
          <w:rFonts w:asciiTheme="majorBidi" w:hAnsiTheme="majorBidi" w:cstheme="majorBidi"/>
          <w:color w:val="000000" w:themeColor="text1"/>
        </w:rPr>
        <w:t xml:space="preserve">Environmental management systems </w:t>
      </w:r>
      <w:r w:rsidR="006174F4" w:rsidRPr="001F4EA5">
        <w:rPr>
          <w:rFonts w:asciiTheme="majorBidi" w:hAnsiTheme="majorBidi" w:cstheme="majorBidi"/>
          <w:color w:val="000000" w:themeColor="text1"/>
        </w:rPr>
        <w:t>-</w:t>
      </w:r>
      <w:r w:rsidR="0042710D" w:rsidRPr="001F4EA5">
        <w:rPr>
          <w:rFonts w:asciiTheme="majorBidi" w:hAnsiTheme="majorBidi" w:cstheme="majorBidi"/>
          <w:color w:val="000000" w:themeColor="text1"/>
        </w:rPr>
        <w:t xml:space="preserve"> Requirements with guidance for use</w:t>
      </w:r>
      <w:r w:rsidR="006174F4" w:rsidRPr="001F4EA5">
        <w:rPr>
          <w:rFonts w:asciiTheme="majorBidi" w:hAnsiTheme="majorBidi" w:cstheme="majorBidi"/>
          <w:color w:val="000000" w:themeColor="text1"/>
        </w:rPr>
        <w:t>, Third edition Sep. 2015.</w:t>
      </w:r>
    </w:p>
    <w:p w14:paraId="0E406683" w14:textId="77777777" w:rsidR="00BD76D1" w:rsidRPr="001F4EA5" w:rsidRDefault="00BD76D1" w:rsidP="001F4EA5">
      <w:pPr>
        <w:pStyle w:val="ListParagraph"/>
        <w:numPr>
          <w:ilvl w:val="0"/>
          <w:numId w:val="25"/>
        </w:numPr>
        <w:bidi w:val="0"/>
        <w:spacing w:after="120"/>
        <w:ind w:left="363" w:hanging="357"/>
        <w:contextualSpacing w:val="0"/>
        <w:jc w:val="both"/>
        <w:rPr>
          <w:rFonts w:asciiTheme="majorBidi" w:hAnsiTheme="majorBidi" w:cstheme="majorBidi"/>
          <w:color w:val="000000" w:themeColor="text1"/>
        </w:rPr>
      </w:pPr>
      <w:r w:rsidRPr="001F4EA5">
        <w:rPr>
          <w:rFonts w:asciiTheme="majorBidi" w:hAnsiTheme="majorBidi" w:cstheme="majorBidi"/>
          <w:color w:val="000000" w:themeColor="text1"/>
        </w:rPr>
        <w:t>International Organization for Standardization ISO, 2015, ISO 14001 Key benefits, ISBN 978-92-67-10647-2.</w:t>
      </w:r>
    </w:p>
    <w:p w14:paraId="65365BC2" w14:textId="4D285359" w:rsidR="006174F4" w:rsidRPr="001F4EA5" w:rsidRDefault="006174F4" w:rsidP="001F4EA5">
      <w:pPr>
        <w:pStyle w:val="ListParagraph"/>
        <w:numPr>
          <w:ilvl w:val="0"/>
          <w:numId w:val="25"/>
        </w:numPr>
        <w:bidi w:val="0"/>
        <w:spacing w:after="120" w:line="276" w:lineRule="auto"/>
        <w:contextualSpacing w:val="0"/>
        <w:jc w:val="both"/>
        <w:rPr>
          <w:rFonts w:asciiTheme="majorBidi" w:hAnsiTheme="majorBidi" w:cstheme="majorBidi"/>
          <w:color w:val="000000" w:themeColor="text1"/>
        </w:rPr>
      </w:pPr>
      <w:r w:rsidRPr="001F4EA5">
        <w:rPr>
          <w:rFonts w:asciiTheme="majorBidi" w:hAnsiTheme="majorBidi" w:cstheme="majorBidi"/>
          <w:color w:val="000000" w:themeColor="text1"/>
        </w:rPr>
        <w:t xml:space="preserve">International Organization for Standardization ISO, 2015, ISO 14004 Environmental management systems </w:t>
      </w:r>
      <w:r w:rsidR="009A0976" w:rsidRPr="001F4EA5">
        <w:rPr>
          <w:rFonts w:asciiTheme="majorBidi" w:hAnsiTheme="majorBidi" w:cstheme="majorBidi"/>
          <w:color w:val="000000" w:themeColor="text1"/>
        </w:rPr>
        <w:t>-</w:t>
      </w:r>
      <w:r w:rsidRPr="001F4EA5">
        <w:rPr>
          <w:rFonts w:asciiTheme="majorBidi" w:hAnsiTheme="majorBidi" w:cstheme="majorBidi"/>
          <w:color w:val="000000" w:themeColor="text1"/>
        </w:rPr>
        <w:t xml:space="preserve"> General guidelines on implementation, Third edition March 2016.</w:t>
      </w:r>
    </w:p>
    <w:p w14:paraId="57A96ADB" w14:textId="5398D427" w:rsidR="00BD76D1" w:rsidRPr="001F4EA5" w:rsidRDefault="00BD76D1" w:rsidP="001F4EA5">
      <w:pPr>
        <w:pStyle w:val="ListParagraph"/>
        <w:numPr>
          <w:ilvl w:val="0"/>
          <w:numId w:val="25"/>
        </w:numPr>
        <w:bidi w:val="0"/>
        <w:spacing w:after="120"/>
        <w:ind w:left="363" w:hanging="357"/>
        <w:contextualSpacing w:val="0"/>
        <w:jc w:val="both"/>
        <w:rPr>
          <w:rFonts w:asciiTheme="majorBidi" w:hAnsiTheme="majorBidi" w:cstheme="majorBidi"/>
          <w:color w:val="000000" w:themeColor="text1"/>
        </w:rPr>
      </w:pPr>
      <w:r w:rsidRPr="001F4EA5">
        <w:rPr>
          <w:rFonts w:asciiTheme="majorBidi" w:hAnsiTheme="majorBidi" w:cstheme="majorBidi"/>
          <w:color w:val="000000" w:themeColor="text1"/>
        </w:rPr>
        <w:t>International Organization for Standardization ISO, 2016, Climate change – how ISO 14001 supports organizations, ISO/TC207/SC1 2016, Version – December 2016.</w:t>
      </w:r>
    </w:p>
    <w:p w14:paraId="19754767" w14:textId="77777777" w:rsidR="00BD76D1" w:rsidRPr="001F4EA5" w:rsidRDefault="00BD76D1" w:rsidP="001F4EA5">
      <w:pPr>
        <w:pStyle w:val="ListParagraph"/>
        <w:numPr>
          <w:ilvl w:val="0"/>
          <w:numId w:val="25"/>
        </w:numPr>
        <w:bidi w:val="0"/>
        <w:spacing w:after="120"/>
        <w:ind w:left="363" w:hanging="357"/>
        <w:contextualSpacing w:val="0"/>
        <w:jc w:val="both"/>
        <w:rPr>
          <w:rFonts w:asciiTheme="majorBidi" w:hAnsiTheme="majorBidi" w:cstheme="majorBidi"/>
          <w:color w:val="000000" w:themeColor="text1"/>
        </w:rPr>
      </w:pPr>
      <w:r w:rsidRPr="001F4EA5">
        <w:rPr>
          <w:rFonts w:asciiTheme="majorBidi" w:hAnsiTheme="majorBidi" w:cstheme="majorBidi"/>
          <w:color w:val="000000" w:themeColor="text1"/>
        </w:rPr>
        <w:t>International Organization for Standardization ISO, 2016, Contributing</w:t>
      </w:r>
      <w:r w:rsidRPr="001F4EA5">
        <w:rPr>
          <w:rFonts w:asciiTheme="majorBidi" w:hAnsiTheme="majorBidi" w:cstheme="majorBidi"/>
          <w:color w:val="000000" w:themeColor="text1"/>
          <w:rtl/>
        </w:rPr>
        <w:t xml:space="preserve"> </w:t>
      </w:r>
      <w:r w:rsidRPr="001F4EA5">
        <w:rPr>
          <w:rFonts w:asciiTheme="majorBidi" w:hAnsiTheme="majorBidi" w:cstheme="majorBidi"/>
          <w:color w:val="000000" w:themeColor="text1"/>
        </w:rPr>
        <w:t>to the UN Sustainable</w:t>
      </w:r>
      <w:r w:rsidRPr="001F4EA5">
        <w:rPr>
          <w:rFonts w:asciiTheme="majorBidi" w:hAnsiTheme="majorBidi" w:cstheme="majorBidi"/>
          <w:color w:val="000000" w:themeColor="text1"/>
          <w:rtl/>
        </w:rPr>
        <w:t xml:space="preserve"> </w:t>
      </w:r>
      <w:r w:rsidRPr="001F4EA5">
        <w:rPr>
          <w:rFonts w:asciiTheme="majorBidi" w:hAnsiTheme="majorBidi" w:cstheme="majorBidi"/>
          <w:color w:val="000000" w:themeColor="text1"/>
        </w:rPr>
        <w:t>Development Goals with ISO standards, ISBN 978-92-67-10790-5.</w:t>
      </w:r>
    </w:p>
    <w:p w14:paraId="4340E6DA" w14:textId="77777777" w:rsidR="00BD76D1" w:rsidRPr="001F4EA5" w:rsidRDefault="00BD76D1" w:rsidP="001F4EA5">
      <w:pPr>
        <w:pStyle w:val="ListParagraph"/>
        <w:numPr>
          <w:ilvl w:val="0"/>
          <w:numId w:val="25"/>
        </w:numPr>
        <w:bidi w:val="0"/>
        <w:spacing w:after="120"/>
        <w:ind w:left="363" w:hanging="357"/>
        <w:contextualSpacing w:val="0"/>
        <w:jc w:val="both"/>
        <w:rPr>
          <w:rFonts w:asciiTheme="majorBidi" w:hAnsiTheme="majorBidi" w:cstheme="majorBidi"/>
          <w:color w:val="000000" w:themeColor="text1"/>
        </w:rPr>
      </w:pPr>
      <w:bookmarkStart w:id="9" w:name="_Hlk103509351"/>
      <w:r w:rsidRPr="001F4EA5">
        <w:rPr>
          <w:rFonts w:asciiTheme="majorBidi" w:hAnsiTheme="majorBidi" w:cstheme="majorBidi"/>
          <w:color w:val="000000" w:themeColor="text1"/>
        </w:rPr>
        <w:t xml:space="preserve">International Organization for Standardization ISO, 2016, UN Sustainable Development Goals – can ISO 14001 help? - </w:t>
      </w:r>
      <w:proofErr w:type="gramStart"/>
      <w:r w:rsidRPr="001F4EA5">
        <w:rPr>
          <w:rFonts w:asciiTheme="majorBidi" w:hAnsiTheme="majorBidi" w:cstheme="majorBidi"/>
          <w:color w:val="000000" w:themeColor="text1"/>
        </w:rPr>
        <w:t>Yes!,</w:t>
      </w:r>
      <w:proofErr w:type="gramEnd"/>
      <w:r w:rsidRPr="001F4EA5">
        <w:rPr>
          <w:rFonts w:asciiTheme="majorBidi" w:hAnsiTheme="majorBidi" w:cstheme="majorBidi"/>
          <w:color w:val="000000" w:themeColor="text1"/>
        </w:rPr>
        <w:t xml:space="preserve"> ISO/TC207/SC1 2016, Version – December 2016.</w:t>
      </w:r>
    </w:p>
    <w:bookmarkEnd w:id="9"/>
    <w:p w14:paraId="2BE50805" w14:textId="77777777" w:rsidR="00BD76D1" w:rsidRPr="001F4EA5" w:rsidRDefault="00BD76D1" w:rsidP="001F4EA5">
      <w:pPr>
        <w:pStyle w:val="ListParagraph"/>
        <w:numPr>
          <w:ilvl w:val="0"/>
          <w:numId w:val="25"/>
        </w:numPr>
        <w:bidi w:val="0"/>
        <w:spacing w:after="120"/>
        <w:ind w:left="363" w:hanging="357"/>
        <w:contextualSpacing w:val="0"/>
        <w:jc w:val="both"/>
        <w:rPr>
          <w:rFonts w:asciiTheme="majorBidi" w:hAnsiTheme="majorBidi" w:cstheme="majorBidi"/>
          <w:color w:val="000000" w:themeColor="text1"/>
        </w:rPr>
      </w:pPr>
      <w:r w:rsidRPr="001F4EA5">
        <w:rPr>
          <w:rFonts w:asciiTheme="majorBidi" w:hAnsiTheme="majorBidi" w:cstheme="majorBidi"/>
          <w:color w:val="000000" w:themeColor="text1"/>
        </w:rPr>
        <w:t xml:space="preserve">Jamie P. MacDonald, 2014, Strategic sustainable development using the ISO 14001 Standard, Sustainable Development Research Initiative (SDRI) University of British Columbia, Canada, </w:t>
      </w:r>
      <w:proofErr w:type="gramStart"/>
      <w:r w:rsidRPr="001F4EA5">
        <w:rPr>
          <w:rFonts w:asciiTheme="majorBidi" w:hAnsiTheme="majorBidi" w:cstheme="majorBidi"/>
          <w:color w:val="000000" w:themeColor="text1"/>
        </w:rPr>
        <w:t>doi:10.1016/j.jclepro</w:t>
      </w:r>
      <w:proofErr w:type="gramEnd"/>
      <w:r w:rsidRPr="001F4EA5">
        <w:rPr>
          <w:rFonts w:asciiTheme="majorBidi" w:hAnsiTheme="majorBidi" w:cstheme="majorBidi"/>
          <w:color w:val="000000" w:themeColor="text1"/>
        </w:rPr>
        <w:t>.2003.06.001.</w:t>
      </w:r>
    </w:p>
    <w:p w14:paraId="7A065602" w14:textId="4B440CF0" w:rsidR="00BD76D1" w:rsidRPr="001F4EA5" w:rsidRDefault="00BD76D1" w:rsidP="001F4EA5">
      <w:pPr>
        <w:pStyle w:val="ListParagraph"/>
        <w:numPr>
          <w:ilvl w:val="0"/>
          <w:numId w:val="25"/>
        </w:numPr>
        <w:bidi w:val="0"/>
        <w:spacing w:after="120"/>
        <w:ind w:left="363" w:hanging="357"/>
        <w:contextualSpacing w:val="0"/>
        <w:jc w:val="both"/>
        <w:rPr>
          <w:rFonts w:asciiTheme="majorBidi" w:hAnsiTheme="majorBidi" w:cstheme="majorBidi"/>
          <w:color w:val="000000" w:themeColor="text1"/>
        </w:rPr>
      </w:pPr>
      <w:r w:rsidRPr="001F4EA5">
        <w:rPr>
          <w:rFonts w:asciiTheme="majorBidi" w:hAnsiTheme="majorBidi" w:cstheme="majorBidi"/>
          <w:color w:val="000000" w:themeColor="text1"/>
        </w:rPr>
        <w:t>KASSAYE GUDETA, 2019, T</w:t>
      </w:r>
      <w:r w:rsidR="00476EE7" w:rsidRPr="001F4EA5">
        <w:rPr>
          <w:rFonts w:asciiTheme="majorBidi" w:hAnsiTheme="majorBidi" w:cstheme="majorBidi"/>
          <w:color w:val="000000" w:themeColor="text1"/>
        </w:rPr>
        <w:t>he</w:t>
      </w:r>
      <w:r w:rsidRPr="001F4EA5">
        <w:rPr>
          <w:rFonts w:asciiTheme="majorBidi" w:hAnsiTheme="majorBidi" w:cstheme="majorBidi"/>
          <w:color w:val="000000" w:themeColor="text1"/>
        </w:rPr>
        <w:t xml:space="preserve"> E</w:t>
      </w:r>
      <w:r w:rsidR="00476EE7" w:rsidRPr="001F4EA5">
        <w:rPr>
          <w:rFonts w:asciiTheme="majorBidi" w:hAnsiTheme="majorBidi" w:cstheme="majorBidi"/>
          <w:color w:val="000000" w:themeColor="text1"/>
        </w:rPr>
        <w:t>ffectiveness</w:t>
      </w:r>
      <w:r w:rsidRPr="001F4EA5">
        <w:rPr>
          <w:rFonts w:asciiTheme="majorBidi" w:hAnsiTheme="majorBidi" w:cstheme="majorBidi"/>
          <w:color w:val="000000" w:themeColor="text1"/>
        </w:rPr>
        <w:t xml:space="preserve"> OF ISO 14001 </w:t>
      </w:r>
      <w:r w:rsidR="00476EE7" w:rsidRPr="001F4EA5">
        <w:rPr>
          <w:rFonts w:asciiTheme="majorBidi" w:hAnsiTheme="majorBidi" w:cstheme="majorBidi"/>
          <w:color w:val="000000" w:themeColor="text1"/>
        </w:rPr>
        <w:t>and</w:t>
      </w:r>
      <w:r w:rsidRPr="001F4EA5">
        <w:rPr>
          <w:rFonts w:asciiTheme="majorBidi" w:hAnsiTheme="majorBidi" w:cstheme="majorBidi"/>
          <w:color w:val="000000" w:themeColor="text1"/>
        </w:rPr>
        <w:t xml:space="preserve"> </w:t>
      </w:r>
      <w:r w:rsidR="00476EE7" w:rsidRPr="001F4EA5">
        <w:rPr>
          <w:rFonts w:asciiTheme="majorBidi" w:hAnsiTheme="majorBidi" w:cstheme="majorBidi"/>
          <w:color w:val="000000" w:themeColor="text1"/>
        </w:rPr>
        <w:t>Environmental Management System</w:t>
      </w:r>
      <w:r w:rsidRPr="001F4EA5">
        <w:rPr>
          <w:rFonts w:asciiTheme="majorBidi" w:hAnsiTheme="majorBidi" w:cstheme="majorBidi"/>
          <w:color w:val="000000" w:themeColor="text1"/>
        </w:rPr>
        <w:t>, University of Bergen, Norway, DOI: 10.30540/sae-2019-006.</w:t>
      </w:r>
    </w:p>
    <w:p w14:paraId="1045CCE2" w14:textId="77777777" w:rsidR="00BD76D1" w:rsidRPr="001F4EA5" w:rsidRDefault="00BD76D1" w:rsidP="001F4EA5">
      <w:pPr>
        <w:pStyle w:val="ListParagraph"/>
        <w:numPr>
          <w:ilvl w:val="0"/>
          <w:numId w:val="25"/>
        </w:numPr>
        <w:bidi w:val="0"/>
        <w:spacing w:after="120"/>
        <w:ind w:left="363" w:hanging="357"/>
        <w:contextualSpacing w:val="0"/>
        <w:jc w:val="both"/>
        <w:rPr>
          <w:rFonts w:asciiTheme="majorBidi" w:hAnsiTheme="majorBidi" w:cstheme="majorBidi"/>
          <w:color w:val="000000" w:themeColor="text1"/>
        </w:rPr>
      </w:pPr>
      <w:r w:rsidRPr="001F4EA5">
        <w:rPr>
          <w:rFonts w:asciiTheme="majorBidi" w:hAnsiTheme="majorBidi" w:cstheme="majorBidi"/>
          <w:color w:val="000000" w:themeColor="text1"/>
        </w:rPr>
        <w:t>Laura Bravi1et al., 2020, Environmental management system according to ISO 14001:2015 as a driver to sustainable development, 1Department of Economics, Society, Politics, University of Urbino Carlo Bo, Urbino, Italy, DOI: 10.1002/csr.1985.</w:t>
      </w:r>
    </w:p>
    <w:p w14:paraId="65B2474F" w14:textId="77777777" w:rsidR="00BD76D1" w:rsidRPr="001F4EA5" w:rsidRDefault="00BD76D1" w:rsidP="001F4EA5">
      <w:pPr>
        <w:pStyle w:val="ListParagraph"/>
        <w:numPr>
          <w:ilvl w:val="0"/>
          <w:numId w:val="25"/>
        </w:numPr>
        <w:bidi w:val="0"/>
        <w:spacing w:after="120"/>
        <w:ind w:left="363" w:hanging="357"/>
        <w:contextualSpacing w:val="0"/>
        <w:jc w:val="both"/>
        <w:rPr>
          <w:rFonts w:asciiTheme="majorBidi" w:hAnsiTheme="majorBidi" w:cstheme="majorBidi"/>
          <w:color w:val="000000" w:themeColor="text1"/>
        </w:rPr>
      </w:pPr>
      <w:r w:rsidRPr="001F4EA5">
        <w:rPr>
          <w:rFonts w:asciiTheme="majorBidi" w:hAnsiTheme="majorBidi" w:cstheme="majorBidi"/>
          <w:color w:val="000000" w:themeColor="text1"/>
        </w:rPr>
        <w:t xml:space="preserve">Luis Miguel, 2015, ISO 14001:2015: An Improved Tool for Sustainability, ISEP-IPP, School of Engineering Polytechnic of Porto (Portugal), Journal of Industrial Engineering and Management – </w:t>
      </w:r>
      <w:hyperlink r:id="rId22" w:history="1">
        <w:r w:rsidRPr="001F4EA5">
          <w:rPr>
            <w:rStyle w:val="Hyperlink"/>
            <w:rFonts w:asciiTheme="majorBidi" w:hAnsiTheme="majorBidi" w:cstheme="majorBidi"/>
            <w:color w:val="000000" w:themeColor="text1"/>
          </w:rPr>
          <w:t>http://dx.doi.org/10.3926/jiem.1298</w:t>
        </w:r>
      </w:hyperlink>
      <w:r w:rsidRPr="001F4EA5">
        <w:rPr>
          <w:rFonts w:asciiTheme="majorBidi" w:hAnsiTheme="majorBidi" w:cstheme="majorBidi"/>
          <w:color w:val="000000" w:themeColor="text1"/>
        </w:rPr>
        <w:t>.</w:t>
      </w:r>
    </w:p>
    <w:p w14:paraId="6A98D117" w14:textId="77777777" w:rsidR="00BD76D1" w:rsidRPr="001F4EA5" w:rsidRDefault="00BD76D1" w:rsidP="001F4EA5">
      <w:pPr>
        <w:pStyle w:val="ListParagraph"/>
        <w:numPr>
          <w:ilvl w:val="0"/>
          <w:numId w:val="25"/>
        </w:numPr>
        <w:bidi w:val="0"/>
        <w:spacing w:after="120"/>
        <w:ind w:left="363" w:hanging="357"/>
        <w:contextualSpacing w:val="0"/>
        <w:jc w:val="both"/>
        <w:rPr>
          <w:rFonts w:asciiTheme="majorBidi" w:hAnsiTheme="majorBidi" w:cstheme="majorBidi"/>
          <w:color w:val="000000" w:themeColor="text1"/>
        </w:rPr>
      </w:pPr>
      <w:r w:rsidRPr="001F4EA5">
        <w:rPr>
          <w:rFonts w:asciiTheme="majorBidi" w:hAnsiTheme="majorBidi" w:cstheme="majorBidi"/>
          <w:color w:val="000000" w:themeColor="text1"/>
        </w:rPr>
        <w:t xml:space="preserve">Mark Anthony, 2022, The rationale for ISO 14001 certification: A systematic review and a cost benefit analysis, Malta and University of Edinburgh, Scotland, Corporate Social Responsibility and Environmental Management, </w:t>
      </w:r>
      <w:hyperlink r:id="rId23" w:history="1">
        <w:r w:rsidRPr="001F4EA5">
          <w:rPr>
            <w:rStyle w:val="Hyperlink"/>
            <w:rFonts w:asciiTheme="majorBidi" w:hAnsiTheme="majorBidi" w:cstheme="majorBidi"/>
            <w:color w:val="000000" w:themeColor="text1"/>
          </w:rPr>
          <w:t>https://doi.org/10.1002/csr.2254</w:t>
        </w:r>
      </w:hyperlink>
      <w:r w:rsidRPr="001F4EA5">
        <w:rPr>
          <w:rFonts w:asciiTheme="majorBidi" w:hAnsiTheme="majorBidi" w:cstheme="majorBidi"/>
          <w:color w:val="000000" w:themeColor="text1"/>
        </w:rPr>
        <w:t>.</w:t>
      </w:r>
    </w:p>
    <w:p w14:paraId="50E6E9EF" w14:textId="77777777" w:rsidR="00BD76D1" w:rsidRPr="001F4EA5" w:rsidRDefault="00BD76D1" w:rsidP="001F4EA5">
      <w:pPr>
        <w:pStyle w:val="ListParagraph"/>
        <w:numPr>
          <w:ilvl w:val="0"/>
          <w:numId w:val="25"/>
        </w:numPr>
        <w:bidi w:val="0"/>
        <w:spacing w:after="120"/>
        <w:ind w:left="363" w:hanging="357"/>
        <w:contextualSpacing w:val="0"/>
        <w:jc w:val="both"/>
        <w:rPr>
          <w:rFonts w:asciiTheme="majorBidi" w:hAnsiTheme="majorBidi" w:cstheme="majorBidi"/>
          <w:b/>
          <w:bCs/>
          <w:color w:val="000000" w:themeColor="text1"/>
          <w:u w:val="single"/>
          <w:lang w:bidi="ar-EG"/>
        </w:rPr>
      </w:pPr>
      <w:r w:rsidRPr="001F4EA5">
        <w:rPr>
          <w:rFonts w:asciiTheme="majorBidi" w:hAnsiTheme="majorBidi" w:cstheme="majorBidi"/>
          <w:color w:val="000000" w:themeColor="text1"/>
        </w:rPr>
        <w:t xml:space="preserve">Mohana Balakrishnan Naidu, 2020, Corporate Sustainability: How can GRI guidelines and ISO standards complement each other and relate with the </w:t>
      </w:r>
      <w:proofErr w:type="gramStart"/>
      <w:r w:rsidRPr="001F4EA5">
        <w:rPr>
          <w:rFonts w:asciiTheme="majorBidi" w:hAnsiTheme="majorBidi" w:cstheme="majorBidi"/>
          <w:color w:val="000000" w:themeColor="text1"/>
        </w:rPr>
        <w:t>SDGs?,</w:t>
      </w:r>
      <w:proofErr w:type="gramEnd"/>
      <w:r w:rsidRPr="001F4EA5">
        <w:rPr>
          <w:rFonts w:asciiTheme="majorBidi" w:hAnsiTheme="majorBidi" w:cstheme="majorBidi"/>
          <w:color w:val="000000" w:themeColor="text1"/>
        </w:rPr>
        <w:t xml:space="preserve"> Master’s Thesis Project in Applied Environmental Science, School of Business, Engineering and Science, Halmstad University.</w:t>
      </w:r>
    </w:p>
    <w:p w14:paraId="45A96864" w14:textId="77777777" w:rsidR="00BD76D1" w:rsidRPr="001F4EA5" w:rsidRDefault="00BD76D1" w:rsidP="001F4EA5">
      <w:pPr>
        <w:pStyle w:val="ListParagraph"/>
        <w:numPr>
          <w:ilvl w:val="0"/>
          <w:numId w:val="25"/>
        </w:numPr>
        <w:bidi w:val="0"/>
        <w:spacing w:after="120"/>
        <w:ind w:left="363" w:hanging="357"/>
        <w:contextualSpacing w:val="0"/>
        <w:jc w:val="both"/>
        <w:rPr>
          <w:rFonts w:asciiTheme="majorBidi" w:hAnsiTheme="majorBidi" w:cstheme="majorBidi"/>
          <w:color w:val="000000" w:themeColor="text1"/>
        </w:rPr>
      </w:pPr>
      <w:r w:rsidRPr="001F4EA5">
        <w:rPr>
          <w:rFonts w:asciiTheme="majorBidi" w:hAnsiTheme="majorBidi" w:cstheme="majorBidi"/>
          <w:color w:val="000000" w:themeColor="text1"/>
        </w:rPr>
        <w:t xml:space="preserve">Nabila Abid et al., 2021, Green growth and sustainable development: dynamic linkage between technological innovation, ISO 14001, and environmental challenges, Environmental Science and Pollution Research </w:t>
      </w:r>
      <w:hyperlink r:id="rId24" w:history="1">
        <w:r w:rsidRPr="001F4EA5">
          <w:rPr>
            <w:rStyle w:val="Hyperlink"/>
            <w:rFonts w:asciiTheme="majorBidi" w:hAnsiTheme="majorBidi" w:cstheme="majorBidi"/>
            <w:color w:val="000000" w:themeColor="text1"/>
          </w:rPr>
          <w:t>https://doi.org/10.1007/s11356-021-17518-y</w:t>
        </w:r>
      </w:hyperlink>
      <w:r w:rsidRPr="001F4EA5">
        <w:rPr>
          <w:rFonts w:asciiTheme="majorBidi" w:hAnsiTheme="majorBidi" w:cstheme="majorBidi"/>
          <w:color w:val="000000" w:themeColor="text1"/>
        </w:rPr>
        <w:t>.</w:t>
      </w:r>
    </w:p>
    <w:p w14:paraId="702F1B44" w14:textId="77777777" w:rsidR="00BD76D1" w:rsidRPr="001F4EA5" w:rsidRDefault="00BD76D1" w:rsidP="001F4EA5">
      <w:pPr>
        <w:pStyle w:val="ListParagraph"/>
        <w:numPr>
          <w:ilvl w:val="0"/>
          <w:numId w:val="25"/>
        </w:numPr>
        <w:bidi w:val="0"/>
        <w:spacing w:after="120"/>
        <w:ind w:left="363" w:hanging="357"/>
        <w:contextualSpacing w:val="0"/>
        <w:jc w:val="both"/>
        <w:rPr>
          <w:rFonts w:asciiTheme="majorBidi" w:hAnsiTheme="majorBidi" w:cstheme="majorBidi"/>
          <w:color w:val="000000" w:themeColor="text1"/>
        </w:rPr>
      </w:pPr>
      <w:r w:rsidRPr="001F4EA5">
        <w:rPr>
          <w:rFonts w:asciiTheme="majorBidi" w:hAnsiTheme="majorBidi" w:cstheme="majorBidi"/>
          <w:color w:val="000000" w:themeColor="text1"/>
        </w:rPr>
        <w:t xml:space="preserve">Rosemary Horry et al., 2021, Environmental management systems in the architectural, engineering and construction sectors: a roadmap to aid the delivery of the sustainable development goals, Environment, Development and Sustainability, </w:t>
      </w:r>
      <w:hyperlink r:id="rId25" w:history="1">
        <w:r w:rsidRPr="001F4EA5">
          <w:rPr>
            <w:rStyle w:val="Hyperlink"/>
            <w:rFonts w:asciiTheme="majorBidi" w:hAnsiTheme="majorBidi" w:cstheme="majorBidi"/>
            <w:color w:val="000000" w:themeColor="text1"/>
          </w:rPr>
          <w:t>https://doi.org/10.1007/s10668-021-01874-3</w:t>
        </w:r>
      </w:hyperlink>
      <w:r w:rsidRPr="001F4EA5">
        <w:rPr>
          <w:rFonts w:asciiTheme="majorBidi" w:hAnsiTheme="majorBidi" w:cstheme="majorBidi"/>
          <w:color w:val="000000" w:themeColor="text1"/>
        </w:rPr>
        <w:t>.</w:t>
      </w:r>
    </w:p>
    <w:p w14:paraId="5A35FCD5" w14:textId="77777777" w:rsidR="00BD76D1" w:rsidRPr="001F4EA5" w:rsidRDefault="00BD76D1" w:rsidP="001F4EA5">
      <w:pPr>
        <w:pStyle w:val="ListParagraph"/>
        <w:numPr>
          <w:ilvl w:val="0"/>
          <w:numId w:val="25"/>
        </w:numPr>
        <w:bidi w:val="0"/>
        <w:spacing w:after="120"/>
        <w:ind w:left="363" w:hanging="357"/>
        <w:contextualSpacing w:val="0"/>
        <w:jc w:val="both"/>
        <w:rPr>
          <w:rFonts w:asciiTheme="majorBidi" w:hAnsiTheme="majorBidi" w:cstheme="majorBidi"/>
          <w:color w:val="000000" w:themeColor="text1"/>
        </w:rPr>
      </w:pPr>
      <w:r w:rsidRPr="001F4EA5">
        <w:rPr>
          <w:rFonts w:asciiTheme="majorBidi" w:hAnsiTheme="majorBidi" w:cstheme="majorBidi"/>
          <w:color w:val="000000" w:themeColor="text1"/>
        </w:rPr>
        <w:t xml:space="preserve">Samuel Petros </w:t>
      </w:r>
      <w:proofErr w:type="spellStart"/>
      <w:r w:rsidRPr="001F4EA5">
        <w:rPr>
          <w:rFonts w:asciiTheme="majorBidi" w:hAnsiTheme="majorBidi" w:cstheme="majorBidi"/>
          <w:color w:val="000000" w:themeColor="text1"/>
        </w:rPr>
        <w:t>Sebhatu</w:t>
      </w:r>
      <w:proofErr w:type="spellEnd"/>
      <w:r w:rsidRPr="001F4EA5">
        <w:rPr>
          <w:rFonts w:asciiTheme="majorBidi" w:hAnsiTheme="majorBidi" w:cstheme="majorBidi"/>
          <w:color w:val="000000" w:themeColor="text1"/>
        </w:rPr>
        <w:t xml:space="preserve"> and Bo </w:t>
      </w:r>
      <w:proofErr w:type="spellStart"/>
      <w:r w:rsidRPr="001F4EA5">
        <w:rPr>
          <w:rFonts w:asciiTheme="majorBidi" w:hAnsiTheme="majorBidi" w:cstheme="majorBidi"/>
          <w:color w:val="000000" w:themeColor="text1"/>
        </w:rPr>
        <w:t>Enquist</w:t>
      </w:r>
      <w:proofErr w:type="spellEnd"/>
      <w:r w:rsidRPr="001F4EA5">
        <w:rPr>
          <w:rFonts w:asciiTheme="majorBidi" w:hAnsiTheme="majorBidi" w:cstheme="majorBidi"/>
          <w:color w:val="000000" w:themeColor="text1"/>
        </w:rPr>
        <w:t>, 2017, ISO 14001 as a driving force for sustainable development and value creation, Service Research Center, Karlstad University, Karlstad, Sweden, DOI 10.1108/09544780710817883.</w:t>
      </w:r>
    </w:p>
    <w:p w14:paraId="64315E67" w14:textId="7F1519CB" w:rsidR="00BD76D1" w:rsidRPr="001F4EA5" w:rsidRDefault="00476EE7" w:rsidP="001F4EA5">
      <w:pPr>
        <w:pStyle w:val="ListParagraph"/>
        <w:numPr>
          <w:ilvl w:val="0"/>
          <w:numId w:val="25"/>
        </w:numPr>
        <w:bidi w:val="0"/>
        <w:spacing w:after="120"/>
        <w:ind w:left="363" w:hanging="357"/>
        <w:contextualSpacing w:val="0"/>
        <w:jc w:val="both"/>
        <w:rPr>
          <w:rFonts w:asciiTheme="majorBidi" w:hAnsiTheme="majorBidi" w:cstheme="majorBidi"/>
          <w:color w:val="000000" w:themeColor="text1"/>
        </w:rPr>
      </w:pPr>
      <w:proofErr w:type="spellStart"/>
      <w:r w:rsidRPr="001F4EA5">
        <w:rPr>
          <w:rFonts w:asciiTheme="majorBidi" w:hAnsiTheme="majorBidi" w:cstheme="majorBidi"/>
          <w:color w:val="000000" w:themeColor="text1"/>
        </w:rPr>
        <w:t>Tzvetelin</w:t>
      </w:r>
      <w:proofErr w:type="spellEnd"/>
      <w:r w:rsidRPr="001F4EA5">
        <w:rPr>
          <w:rFonts w:asciiTheme="majorBidi" w:hAnsiTheme="majorBidi" w:cstheme="majorBidi"/>
          <w:color w:val="000000" w:themeColor="text1"/>
        </w:rPr>
        <w:t xml:space="preserve"> </w:t>
      </w:r>
      <w:proofErr w:type="spellStart"/>
      <w:r w:rsidRPr="001F4EA5">
        <w:rPr>
          <w:rFonts w:asciiTheme="majorBidi" w:hAnsiTheme="majorBidi" w:cstheme="majorBidi"/>
          <w:color w:val="000000" w:themeColor="text1"/>
        </w:rPr>
        <w:t>Gueorguiev</w:t>
      </w:r>
      <w:proofErr w:type="spellEnd"/>
      <w:r w:rsidRPr="001F4EA5">
        <w:rPr>
          <w:rFonts w:asciiTheme="majorBidi" w:hAnsiTheme="majorBidi" w:cstheme="majorBidi"/>
          <w:color w:val="000000" w:themeColor="text1"/>
        </w:rPr>
        <w:t xml:space="preserve"> and </w:t>
      </w:r>
      <w:proofErr w:type="spellStart"/>
      <w:r w:rsidRPr="001F4EA5">
        <w:rPr>
          <w:rFonts w:asciiTheme="majorBidi" w:hAnsiTheme="majorBidi" w:cstheme="majorBidi"/>
          <w:color w:val="000000" w:themeColor="text1"/>
        </w:rPr>
        <w:t>Kostadinova</w:t>
      </w:r>
      <w:proofErr w:type="spellEnd"/>
      <w:r w:rsidRPr="001F4EA5">
        <w:rPr>
          <w:rFonts w:asciiTheme="majorBidi" w:hAnsiTheme="majorBidi" w:cstheme="majorBidi"/>
          <w:color w:val="000000" w:themeColor="text1"/>
        </w:rPr>
        <w:t>, I. 2021, ISO Standards Do Good: A New Perspective on Sustainable Development Goals. Knowledge Engineering and Knowledge Management (IC3K 2021) - Volume 3: KMIS, pages 133-137</w:t>
      </w:r>
      <w:r w:rsidR="00BD76D1" w:rsidRPr="001F4EA5">
        <w:rPr>
          <w:rFonts w:asciiTheme="majorBidi" w:hAnsiTheme="majorBidi" w:cstheme="majorBidi"/>
          <w:color w:val="000000" w:themeColor="text1"/>
        </w:rPr>
        <w:t>.</w:t>
      </w:r>
    </w:p>
    <w:p w14:paraId="54FF8C41" w14:textId="7309DA17" w:rsidR="00BD76D1" w:rsidRPr="001F4EA5" w:rsidRDefault="00BD76D1" w:rsidP="001F4EA5">
      <w:pPr>
        <w:pStyle w:val="ListParagraph"/>
        <w:numPr>
          <w:ilvl w:val="0"/>
          <w:numId w:val="25"/>
        </w:numPr>
        <w:bidi w:val="0"/>
        <w:spacing w:after="120"/>
        <w:ind w:left="363" w:hanging="357"/>
        <w:contextualSpacing w:val="0"/>
        <w:jc w:val="both"/>
        <w:rPr>
          <w:rFonts w:asciiTheme="majorBidi" w:hAnsiTheme="majorBidi" w:cstheme="majorBidi"/>
          <w:color w:val="000000" w:themeColor="text1"/>
        </w:rPr>
      </w:pPr>
      <w:proofErr w:type="spellStart"/>
      <w:r w:rsidRPr="001F4EA5">
        <w:rPr>
          <w:rFonts w:asciiTheme="majorBidi" w:hAnsiTheme="majorBidi" w:cstheme="majorBidi"/>
          <w:color w:val="000000" w:themeColor="text1"/>
        </w:rPr>
        <w:t>Xiaoli</w:t>
      </w:r>
      <w:proofErr w:type="spellEnd"/>
      <w:r w:rsidRPr="001F4EA5">
        <w:rPr>
          <w:rFonts w:asciiTheme="majorBidi" w:hAnsiTheme="majorBidi" w:cstheme="majorBidi"/>
          <w:color w:val="000000" w:themeColor="text1"/>
        </w:rPr>
        <w:t xml:space="preserve"> Zhao et al., 2020, ISO Standards: A Platform for Achieving Sustainable </w:t>
      </w:r>
      <w:r w:rsidR="007527AC" w:rsidRPr="001F4EA5">
        <w:rPr>
          <w:rFonts w:asciiTheme="majorBidi" w:hAnsiTheme="majorBidi" w:cstheme="majorBidi"/>
          <w:color w:val="000000" w:themeColor="text1"/>
        </w:rPr>
        <w:t>Development,</w:t>
      </w:r>
      <w:r w:rsidRPr="001F4EA5">
        <w:rPr>
          <w:rFonts w:asciiTheme="majorBidi" w:hAnsiTheme="majorBidi" w:cstheme="majorBidi"/>
          <w:color w:val="000000" w:themeColor="text1"/>
        </w:rPr>
        <w:t xml:space="preserve"> UC Business School, University of Canterbury, New Zealand, Sustainability 2020, 12, 9332; doi:10.3390/su12229332.</w:t>
      </w:r>
    </w:p>
    <w:p w14:paraId="3205FB2D" w14:textId="77777777" w:rsidR="006869A6" w:rsidRPr="001F4EA5" w:rsidRDefault="006869A6" w:rsidP="001F4EA5">
      <w:pPr>
        <w:pStyle w:val="ListParagraph"/>
        <w:spacing w:before="120" w:after="120"/>
        <w:ind w:hanging="765"/>
        <w:contextualSpacing w:val="0"/>
        <w:rPr>
          <w:rFonts w:asciiTheme="minorBidi" w:hAnsiTheme="minorBidi"/>
          <w:b/>
          <w:bCs/>
          <w:color w:val="000000" w:themeColor="text1"/>
          <w:sz w:val="2"/>
          <w:szCs w:val="2"/>
          <w:u w:val="single"/>
          <w:rtl/>
          <w:lang w:bidi="ar-EG"/>
        </w:rPr>
      </w:pPr>
    </w:p>
    <w:p w14:paraId="41AA98EB" w14:textId="540AAD49" w:rsidR="006C18DB" w:rsidRPr="008B3B6A" w:rsidRDefault="00083A14" w:rsidP="00331DC2">
      <w:pPr>
        <w:pBdr>
          <w:top w:val="nil"/>
          <w:left w:val="nil"/>
          <w:bottom w:val="nil"/>
          <w:right w:val="nil"/>
          <w:between w:val="nil"/>
        </w:pBdr>
        <w:spacing w:after="0"/>
        <w:jc w:val="both"/>
        <w:rPr>
          <w:rFonts w:ascii="Simplified Arabic" w:eastAsia="Simplified Arabic" w:hAnsi="Simplified Arabic" w:cs="Simplified Arabic"/>
          <w:bCs/>
          <w:color w:val="8E0000"/>
          <w:sz w:val="28"/>
          <w:szCs w:val="28"/>
          <w:u w:val="single"/>
          <w:rtl/>
        </w:rPr>
      </w:pPr>
      <w:r w:rsidRPr="008B3B6A">
        <w:rPr>
          <w:rFonts w:ascii="Simplified Arabic" w:eastAsia="Simplified Arabic" w:hAnsi="Simplified Arabic" w:cs="Simplified Arabic" w:hint="cs"/>
          <w:bCs/>
          <w:color w:val="8E0000"/>
          <w:sz w:val="28"/>
          <w:szCs w:val="28"/>
          <w:u w:val="single"/>
          <w:rtl/>
          <w:lang w:bidi="ar-EG"/>
        </w:rPr>
        <w:t>ثالثاً</w:t>
      </w:r>
      <w:r w:rsidRPr="008B3B6A">
        <w:rPr>
          <w:rFonts w:ascii="Simplified Arabic" w:eastAsia="Simplified Arabic" w:hAnsi="Simplified Arabic" w:cs="Simplified Arabic" w:hint="cs"/>
          <w:bCs/>
          <w:color w:val="8E0000"/>
          <w:sz w:val="28"/>
          <w:szCs w:val="28"/>
          <w:u w:val="single"/>
          <w:rtl/>
        </w:rPr>
        <w:t>:</w:t>
      </w:r>
      <w:r w:rsidR="006C18DB" w:rsidRPr="008B3B6A">
        <w:rPr>
          <w:rFonts w:ascii="Simplified Arabic" w:eastAsia="Simplified Arabic" w:hAnsi="Simplified Arabic" w:cs="Simplified Arabic" w:hint="cs"/>
          <w:bCs/>
          <w:color w:val="8E0000"/>
          <w:sz w:val="28"/>
          <w:szCs w:val="28"/>
          <w:u w:val="single"/>
          <w:rtl/>
        </w:rPr>
        <w:t xml:space="preserve"> المواقع الالكترونية</w:t>
      </w:r>
    </w:p>
    <w:p w14:paraId="01B20E4B" w14:textId="77777777" w:rsidR="00AC131A" w:rsidRPr="00083A14" w:rsidRDefault="00AC131A" w:rsidP="008B3B6A">
      <w:pPr>
        <w:pStyle w:val="ListParagraph"/>
        <w:numPr>
          <w:ilvl w:val="0"/>
          <w:numId w:val="27"/>
        </w:numPr>
        <w:spacing w:after="0"/>
        <w:ind w:left="714" w:hanging="357"/>
        <w:contextualSpacing w:val="0"/>
        <w:rPr>
          <w:rFonts w:asciiTheme="minorBidi" w:hAnsiTheme="minorBidi"/>
          <w:color w:val="000000" w:themeColor="text1"/>
          <w:rtl/>
          <w:lang w:bidi="ar-EG"/>
        </w:rPr>
      </w:pPr>
      <w:r w:rsidRPr="006C18DB">
        <w:rPr>
          <w:rFonts w:asciiTheme="minorBidi" w:hAnsiTheme="minorBidi" w:cs="Simplified Arabic" w:hint="cs"/>
          <w:color w:val="000000" w:themeColor="text1"/>
          <w:sz w:val="23"/>
          <w:szCs w:val="23"/>
          <w:rtl/>
          <w:lang w:bidi="ar-EG"/>
        </w:rPr>
        <w:t xml:space="preserve">موقع استراتيجية مصر للتنمية المستدامة </w:t>
      </w:r>
      <w:r w:rsidRPr="006C18DB">
        <w:rPr>
          <w:rFonts w:asciiTheme="minorBidi" w:hAnsiTheme="minorBidi" w:cs="Simplified Arabic"/>
          <w:color w:val="000000" w:themeColor="text1"/>
          <w:sz w:val="23"/>
          <w:szCs w:val="23"/>
          <w:rtl/>
          <w:lang w:bidi="ar-EG"/>
        </w:rPr>
        <w:t>–</w:t>
      </w:r>
      <w:r w:rsidRPr="006C18DB">
        <w:rPr>
          <w:rFonts w:asciiTheme="minorBidi" w:hAnsiTheme="minorBidi" w:cs="Simplified Arabic" w:hint="cs"/>
          <w:color w:val="000000" w:themeColor="text1"/>
          <w:sz w:val="23"/>
          <w:szCs w:val="23"/>
          <w:rtl/>
          <w:lang w:bidi="ar-EG"/>
        </w:rPr>
        <w:t xml:space="preserve"> رؤية مصر 2030 </w:t>
      </w:r>
      <w:r>
        <w:rPr>
          <w:rFonts w:asciiTheme="minorBidi" w:hAnsiTheme="minorBidi" w:cs="Simplified Arabic" w:hint="cs"/>
          <w:color w:val="000000" w:themeColor="text1"/>
          <w:sz w:val="23"/>
          <w:szCs w:val="23"/>
          <w:rtl/>
          <w:lang w:bidi="ar-EG"/>
        </w:rPr>
        <w:t xml:space="preserve">- </w:t>
      </w:r>
      <w:hyperlink r:id="rId26" w:history="1">
        <w:r w:rsidRPr="00083A14">
          <w:rPr>
            <w:rStyle w:val="Hyperlink"/>
            <w:rFonts w:asciiTheme="majorBidi" w:hAnsiTheme="majorBidi" w:cstheme="majorBidi"/>
            <w:color w:val="000000" w:themeColor="text1"/>
            <w:lang w:bidi="ar-EG"/>
          </w:rPr>
          <w:t>http://sdsegypt2030.com/</w:t>
        </w:r>
      </w:hyperlink>
    </w:p>
    <w:p w14:paraId="26DB15A2" w14:textId="77777777" w:rsidR="00AC131A" w:rsidRPr="00083A14" w:rsidRDefault="00AC131A" w:rsidP="008B3B6A">
      <w:pPr>
        <w:pStyle w:val="ListParagraph"/>
        <w:numPr>
          <w:ilvl w:val="0"/>
          <w:numId w:val="27"/>
        </w:numPr>
        <w:spacing w:after="0"/>
        <w:ind w:left="714" w:hanging="357"/>
        <w:contextualSpacing w:val="0"/>
        <w:rPr>
          <w:rStyle w:val="Hyperlink"/>
          <w:rFonts w:asciiTheme="minorBidi" w:hAnsiTheme="minorBidi" w:cs="Simplified Arabic"/>
          <w:color w:val="000000" w:themeColor="text1"/>
          <w:sz w:val="23"/>
          <w:szCs w:val="23"/>
          <w:u w:val="none"/>
          <w:lang w:bidi="ar-EG"/>
        </w:rPr>
      </w:pPr>
      <w:r>
        <w:rPr>
          <w:rFonts w:asciiTheme="minorBidi" w:hAnsiTheme="minorBidi" w:cs="Simplified Arabic" w:hint="cs"/>
          <w:color w:val="000000" w:themeColor="text1"/>
          <w:sz w:val="23"/>
          <w:szCs w:val="23"/>
          <w:rtl/>
          <w:lang w:bidi="ar-EG"/>
        </w:rPr>
        <w:t xml:space="preserve">موقع الأمم المتحدة - </w:t>
      </w:r>
      <w:r w:rsidRPr="00083A14">
        <w:rPr>
          <w:rStyle w:val="Hyperlink"/>
          <w:rFonts w:asciiTheme="majorBidi" w:hAnsiTheme="majorBidi" w:cstheme="majorBidi"/>
          <w:color w:val="000000" w:themeColor="text1"/>
          <w:lang w:bidi="ar-EG"/>
        </w:rPr>
        <w:t>https://www.un.org/ar</w:t>
      </w:r>
      <w:r w:rsidRPr="00083A14">
        <w:rPr>
          <w:rStyle w:val="Hyperlink"/>
          <w:rFonts w:asciiTheme="majorBidi" w:hAnsiTheme="majorBidi" w:cstheme="majorBidi"/>
          <w:color w:val="000000" w:themeColor="text1"/>
          <w:rtl/>
          <w:lang w:bidi="ar-EG"/>
        </w:rPr>
        <w:t>/</w:t>
      </w:r>
    </w:p>
    <w:p w14:paraId="3DD9BF25" w14:textId="77777777" w:rsidR="00AC131A" w:rsidRPr="002234CD" w:rsidRDefault="00AC131A" w:rsidP="008B3B6A">
      <w:pPr>
        <w:pStyle w:val="ListParagraph"/>
        <w:numPr>
          <w:ilvl w:val="0"/>
          <w:numId w:val="27"/>
        </w:numPr>
        <w:spacing w:after="0"/>
        <w:ind w:left="714" w:hanging="357"/>
        <w:contextualSpacing w:val="0"/>
        <w:rPr>
          <w:rFonts w:asciiTheme="minorBidi" w:hAnsiTheme="minorBidi"/>
          <w:color w:val="000000" w:themeColor="text1"/>
          <w:rtl/>
          <w:lang w:bidi="ar-EG"/>
        </w:rPr>
      </w:pPr>
      <w:r w:rsidRPr="002234CD">
        <w:rPr>
          <w:rFonts w:asciiTheme="minorBidi" w:hAnsiTheme="minorBidi" w:cs="Simplified Arabic" w:hint="cs"/>
          <w:color w:val="000000" w:themeColor="text1"/>
          <w:sz w:val="23"/>
          <w:szCs w:val="23"/>
          <w:rtl/>
          <w:lang w:bidi="ar-EG"/>
        </w:rPr>
        <w:t>موقع الشبكة العربية للتميز والاستدامة</w:t>
      </w:r>
      <w:r>
        <w:rPr>
          <w:rFonts w:asciiTheme="minorBidi" w:hAnsiTheme="minorBidi" w:cs="Simplified Arabic" w:hint="cs"/>
          <w:color w:val="000000" w:themeColor="text1"/>
          <w:sz w:val="23"/>
          <w:szCs w:val="23"/>
          <w:rtl/>
          <w:lang w:bidi="ar-EG"/>
        </w:rPr>
        <w:t xml:space="preserve"> -</w:t>
      </w:r>
      <w:r w:rsidRPr="002234CD">
        <w:rPr>
          <w:rFonts w:asciiTheme="minorBidi" w:hAnsiTheme="minorBidi" w:cs="Simplified Arabic" w:hint="cs"/>
          <w:color w:val="000000" w:themeColor="text1"/>
          <w:sz w:val="23"/>
          <w:szCs w:val="23"/>
          <w:rtl/>
          <w:lang w:bidi="ar-EG"/>
        </w:rPr>
        <w:t xml:space="preserve">  </w:t>
      </w:r>
      <w:hyperlink r:id="rId27" w:history="1">
        <w:r w:rsidRPr="009A0976">
          <w:rPr>
            <w:rFonts w:asciiTheme="majorBidi" w:hAnsiTheme="majorBidi" w:cstheme="majorBidi"/>
            <w:color w:val="000000" w:themeColor="text1"/>
            <w:lang w:bidi="ar-EG"/>
          </w:rPr>
          <w:t>h</w:t>
        </w:r>
        <w:r w:rsidRPr="00083A14">
          <w:rPr>
            <w:rFonts w:asciiTheme="majorBidi" w:hAnsiTheme="majorBidi" w:cstheme="majorBidi"/>
            <w:color w:val="000000" w:themeColor="text1"/>
            <w:u w:val="single"/>
            <w:lang w:bidi="ar-EG"/>
          </w:rPr>
          <w:t>ttps://sustainability-excellence.com</w:t>
        </w:r>
        <w:r w:rsidRPr="00083A14">
          <w:rPr>
            <w:rFonts w:asciiTheme="majorBidi" w:hAnsiTheme="majorBidi" w:cstheme="majorBidi"/>
            <w:color w:val="000000" w:themeColor="text1"/>
            <w:u w:val="single"/>
            <w:rtl/>
            <w:lang w:bidi="ar-EG"/>
          </w:rPr>
          <w:t>/</w:t>
        </w:r>
      </w:hyperlink>
    </w:p>
    <w:p w14:paraId="6586D05F" w14:textId="77777777" w:rsidR="00AC131A" w:rsidRPr="00083A14" w:rsidRDefault="00AC131A" w:rsidP="008B3B6A">
      <w:pPr>
        <w:pStyle w:val="ListParagraph"/>
        <w:numPr>
          <w:ilvl w:val="0"/>
          <w:numId w:val="27"/>
        </w:numPr>
        <w:spacing w:after="0"/>
        <w:ind w:left="714" w:hanging="357"/>
        <w:contextualSpacing w:val="0"/>
        <w:rPr>
          <w:rFonts w:asciiTheme="majorBidi" w:hAnsiTheme="majorBidi" w:cstheme="majorBidi"/>
          <w:color w:val="000000" w:themeColor="text1"/>
          <w:u w:val="single"/>
          <w:rtl/>
          <w:lang w:bidi="ar-EG"/>
        </w:rPr>
      </w:pPr>
      <w:r w:rsidRPr="006C18DB">
        <w:rPr>
          <w:rFonts w:asciiTheme="minorBidi" w:hAnsiTheme="minorBidi" w:cs="Simplified Arabic" w:hint="cs"/>
          <w:color w:val="000000" w:themeColor="text1"/>
          <w:sz w:val="23"/>
          <w:szCs w:val="23"/>
          <w:rtl/>
          <w:lang w:bidi="ar-EG"/>
        </w:rPr>
        <w:t xml:space="preserve">موقع الهيئة </w:t>
      </w:r>
      <w:r>
        <w:rPr>
          <w:rFonts w:asciiTheme="minorBidi" w:hAnsiTheme="minorBidi" w:cs="Simplified Arabic" w:hint="cs"/>
          <w:color w:val="000000" w:themeColor="text1"/>
          <w:sz w:val="23"/>
          <w:szCs w:val="23"/>
          <w:rtl/>
          <w:lang w:bidi="ar-EG"/>
        </w:rPr>
        <w:t xml:space="preserve">المصرية </w:t>
      </w:r>
      <w:r w:rsidRPr="006C18DB">
        <w:rPr>
          <w:rFonts w:asciiTheme="minorBidi" w:hAnsiTheme="minorBidi" w:cs="Simplified Arabic" w:hint="cs"/>
          <w:color w:val="000000" w:themeColor="text1"/>
          <w:sz w:val="23"/>
          <w:szCs w:val="23"/>
          <w:rtl/>
          <w:lang w:bidi="ar-EG"/>
        </w:rPr>
        <w:t>العامة للاستعلامات</w:t>
      </w:r>
      <w:r>
        <w:rPr>
          <w:rFonts w:asciiTheme="minorBidi" w:hAnsiTheme="minorBidi" w:cs="Simplified Arabic" w:hint="cs"/>
          <w:color w:val="000000" w:themeColor="text1"/>
          <w:sz w:val="23"/>
          <w:szCs w:val="23"/>
          <w:rtl/>
          <w:lang w:bidi="ar-EG"/>
        </w:rPr>
        <w:t xml:space="preserve"> -</w:t>
      </w:r>
      <w:r w:rsidRPr="006C18DB">
        <w:rPr>
          <w:rFonts w:asciiTheme="minorBidi" w:hAnsiTheme="minorBidi" w:cs="Simplified Arabic" w:hint="cs"/>
          <w:color w:val="000000" w:themeColor="text1"/>
          <w:sz w:val="23"/>
          <w:szCs w:val="23"/>
          <w:rtl/>
          <w:lang w:bidi="ar-EG"/>
        </w:rPr>
        <w:t xml:space="preserve"> </w:t>
      </w:r>
      <w:hyperlink r:id="rId28" w:history="1">
        <w:r w:rsidRPr="00083A14">
          <w:rPr>
            <w:rFonts w:asciiTheme="majorBidi" w:hAnsiTheme="majorBidi" w:cstheme="majorBidi"/>
            <w:color w:val="000000" w:themeColor="text1"/>
            <w:u w:val="single"/>
            <w:lang w:bidi="ar-EG"/>
          </w:rPr>
          <w:t>https://www.sis.gov.eg/?lang=ar</w:t>
        </w:r>
      </w:hyperlink>
    </w:p>
    <w:p w14:paraId="7FF4B5DB" w14:textId="77777777" w:rsidR="00AC131A" w:rsidRDefault="00AC131A" w:rsidP="008B3B6A">
      <w:pPr>
        <w:pStyle w:val="ListParagraph"/>
        <w:numPr>
          <w:ilvl w:val="0"/>
          <w:numId w:val="27"/>
        </w:numPr>
        <w:spacing w:after="0"/>
        <w:ind w:left="714" w:hanging="357"/>
        <w:contextualSpacing w:val="0"/>
        <w:rPr>
          <w:rFonts w:asciiTheme="minorBidi" w:hAnsiTheme="minorBidi" w:cs="Simplified Arabic"/>
          <w:color w:val="000000" w:themeColor="text1"/>
          <w:sz w:val="23"/>
          <w:szCs w:val="23"/>
          <w:rtl/>
          <w:lang w:bidi="ar-EG"/>
        </w:rPr>
      </w:pPr>
      <w:r>
        <w:rPr>
          <w:rFonts w:asciiTheme="minorBidi" w:hAnsiTheme="minorBidi" w:cs="Simplified Arabic" w:hint="cs"/>
          <w:color w:val="000000" w:themeColor="text1"/>
          <w:sz w:val="23"/>
          <w:szCs w:val="23"/>
          <w:rtl/>
          <w:lang w:bidi="ar-EG"/>
        </w:rPr>
        <w:t xml:space="preserve">موقع بنك المعرفة </w:t>
      </w:r>
      <w:proofErr w:type="spellStart"/>
      <w:r>
        <w:rPr>
          <w:rFonts w:asciiTheme="minorBidi" w:hAnsiTheme="minorBidi" w:cs="Simplified Arabic" w:hint="cs"/>
          <w:color w:val="000000" w:themeColor="text1"/>
          <w:sz w:val="23"/>
          <w:szCs w:val="23"/>
          <w:rtl/>
          <w:lang w:bidi="ar-EG"/>
        </w:rPr>
        <w:t>المصرى</w:t>
      </w:r>
      <w:proofErr w:type="spellEnd"/>
      <w:r>
        <w:rPr>
          <w:rFonts w:asciiTheme="minorBidi" w:hAnsiTheme="minorBidi" w:cs="Simplified Arabic" w:hint="cs"/>
          <w:color w:val="000000" w:themeColor="text1"/>
          <w:sz w:val="23"/>
          <w:szCs w:val="23"/>
          <w:rtl/>
          <w:lang w:bidi="ar-EG"/>
        </w:rPr>
        <w:t xml:space="preserve"> - </w:t>
      </w:r>
      <w:r w:rsidRPr="009F691C">
        <w:rPr>
          <w:rStyle w:val="Hyperlink"/>
          <w:rFonts w:asciiTheme="majorBidi" w:hAnsiTheme="majorBidi" w:cstheme="majorBidi"/>
          <w:color w:val="000000" w:themeColor="text1"/>
          <w:lang w:bidi="ar-EG"/>
        </w:rPr>
        <w:t>https://www.ekb.eg</w:t>
      </w:r>
      <w:r w:rsidRPr="009F691C">
        <w:rPr>
          <w:rStyle w:val="Hyperlink"/>
          <w:rFonts w:asciiTheme="majorBidi" w:hAnsiTheme="majorBidi" w:cstheme="majorBidi"/>
          <w:color w:val="000000" w:themeColor="text1"/>
          <w:rtl/>
          <w:lang w:bidi="ar-EG"/>
        </w:rPr>
        <w:t>/</w:t>
      </w:r>
    </w:p>
    <w:p w14:paraId="69F1A198" w14:textId="77777777" w:rsidR="00AC131A" w:rsidRPr="006C18DB" w:rsidRDefault="00AC131A" w:rsidP="008B3B6A">
      <w:pPr>
        <w:pStyle w:val="ListParagraph"/>
        <w:numPr>
          <w:ilvl w:val="0"/>
          <w:numId w:val="27"/>
        </w:numPr>
        <w:spacing w:after="0"/>
        <w:ind w:left="714" w:hanging="357"/>
        <w:contextualSpacing w:val="0"/>
        <w:rPr>
          <w:rFonts w:asciiTheme="minorBidi" w:hAnsiTheme="minorBidi" w:cs="Simplified Arabic"/>
          <w:color w:val="000000" w:themeColor="text1"/>
          <w:sz w:val="23"/>
          <w:szCs w:val="23"/>
          <w:rtl/>
          <w:lang w:bidi="ar-EG"/>
        </w:rPr>
      </w:pPr>
      <w:r w:rsidRPr="006C18DB">
        <w:rPr>
          <w:rFonts w:asciiTheme="minorBidi" w:hAnsiTheme="minorBidi" w:cs="Simplified Arabic" w:hint="cs"/>
          <w:color w:val="000000" w:themeColor="text1"/>
          <w:sz w:val="23"/>
          <w:szCs w:val="23"/>
          <w:rtl/>
          <w:lang w:bidi="ar-EG"/>
        </w:rPr>
        <w:t>موقع رئاسة جمهورية مصر العربية</w:t>
      </w:r>
      <w:r>
        <w:rPr>
          <w:rFonts w:asciiTheme="minorBidi" w:hAnsiTheme="minorBidi" w:cs="Simplified Arabic" w:hint="cs"/>
          <w:color w:val="000000" w:themeColor="text1"/>
          <w:sz w:val="23"/>
          <w:szCs w:val="23"/>
          <w:rtl/>
          <w:lang w:bidi="ar-EG"/>
        </w:rPr>
        <w:t xml:space="preserve"> - </w:t>
      </w:r>
      <w:r w:rsidRPr="006C18DB">
        <w:rPr>
          <w:rFonts w:asciiTheme="minorBidi" w:hAnsiTheme="minorBidi" w:cs="Simplified Arabic" w:hint="cs"/>
          <w:color w:val="000000" w:themeColor="text1"/>
          <w:sz w:val="23"/>
          <w:szCs w:val="23"/>
          <w:rtl/>
          <w:lang w:bidi="ar-EG"/>
        </w:rPr>
        <w:t xml:space="preserve"> </w:t>
      </w:r>
      <w:hyperlink r:id="rId29" w:history="1">
        <w:r w:rsidRPr="00083A14">
          <w:rPr>
            <w:rFonts w:asciiTheme="majorBidi" w:hAnsiTheme="majorBidi" w:cstheme="majorBidi"/>
            <w:color w:val="000000" w:themeColor="text1"/>
            <w:u w:val="single"/>
            <w:lang w:bidi="ar-EG"/>
          </w:rPr>
          <w:t>https://www.presidency.eg/ar</w:t>
        </w:r>
      </w:hyperlink>
    </w:p>
    <w:p w14:paraId="75D13AFA" w14:textId="77777777" w:rsidR="00AC131A" w:rsidRPr="006C18DB" w:rsidRDefault="00AC131A" w:rsidP="008B3B6A">
      <w:pPr>
        <w:pStyle w:val="ListParagraph"/>
        <w:numPr>
          <w:ilvl w:val="0"/>
          <w:numId w:val="27"/>
        </w:numPr>
        <w:spacing w:after="0"/>
        <w:ind w:left="714" w:hanging="357"/>
        <w:contextualSpacing w:val="0"/>
        <w:rPr>
          <w:rFonts w:asciiTheme="minorBidi" w:hAnsiTheme="minorBidi" w:cs="Simplified Arabic"/>
          <w:color w:val="000000" w:themeColor="text1"/>
          <w:sz w:val="23"/>
          <w:szCs w:val="23"/>
          <w:rtl/>
          <w:lang w:bidi="ar-EG"/>
        </w:rPr>
      </w:pPr>
      <w:r w:rsidRPr="006C18DB">
        <w:rPr>
          <w:rFonts w:asciiTheme="minorBidi" w:hAnsiTheme="minorBidi" w:cs="Simplified Arabic" w:hint="cs"/>
          <w:color w:val="000000" w:themeColor="text1"/>
          <w:sz w:val="23"/>
          <w:szCs w:val="23"/>
          <w:rtl/>
          <w:lang w:bidi="ar-EG"/>
        </w:rPr>
        <w:t xml:space="preserve">موقع رئاسة مجلس الوزراء </w:t>
      </w:r>
      <w:r w:rsidRPr="006C18DB">
        <w:rPr>
          <w:rFonts w:asciiTheme="minorBidi" w:hAnsiTheme="minorBidi" w:cs="Simplified Arabic"/>
          <w:color w:val="000000" w:themeColor="text1"/>
          <w:sz w:val="23"/>
          <w:szCs w:val="23"/>
          <w:rtl/>
          <w:lang w:bidi="ar-EG"/>
        </w:rPr>
        <w:t>–</w:t>
      </w:r>
      <w:r w:rsidRPr="006C18DB">
        <w:rPr>
          <w:rFonts w:asciiTheme="minorBidi" w:hAnsiTheme="minorBidi" w:cs="Simplified Arabic" w:hint="cs"/>
          <w:color w:val="000000" w:themeColor="text1"/>
          <w:sz w:val="23"/>
          <w:szCs w:val="23"/>
          <w:rtl/>
          <w:lang w:bidi="ar-EG"/>
        </w:rPr>
        <w:t xml:space="preserve"> مركز المعلومات ودعم اتخاذ القرار</w:t>
      </w:r>
      <w:r w:rsidRPr="00083A14">
        <w:rPr>
          <w:rFonts w:asciiTheme="majorBidi" w:hAnsiTheme="majorBidi" w:cstheme="majorBidi" w:hint="cs"/>
          <w:color w:val="000000" w:themeColor="text1"/>
          <w:u w:val="single"/>
          <w:rtl/>
          <w:lang w:bidi="ar-EG"/>
        </w:rPr>
        <w:t xml:space="preserve">- </w:t>
      </w:r>
      <w:r w:rsidRPr="00083A14">
        <w:rPr>
          <w:rFonts w:asciiTheme="majorBidi" w:hAnsiTheme="majorBidi" w:cstheme="majorBidi"/>
          <w:color w:val="000000" w:themeColor="text1"/>
          <w:u w:val="single"/>
          <w:lang w:bidi="ar-EG"/>
        </w:rPr>
        <w:t xml:space="preserve"> </w:t>
      </w:r>
      <w:hyperlink r:id="rId30" w:history="1">
        <w:r w:rsidRPr="00083A14">
          <w:rPr>
            <w:rFonts w:asciiTheme="majorBidi" w:hAnsiTheme="majorBidi" w:cstheme="majorBidi"/>
            <w:color w:val="000000" w:themeColor="text1"/>
            <w:u w:val="single"/>
            <w:lang w:bidi="ar-EG"/>
          </w:rPr>
          <w:t>https://www.idsc.gov.eg/</w:t>
        </w:r>
      </w:hyperlink>
    </w:p>
    <w:p w14:paraId="76D08533" w14:textId="77777777" w:rsidR="00AC131A" w:rsidRPr="006C18DB" w:rsidRDefault="00AC131A" w:rsidP="008B3B6A">
      <w:pPr>
        <w:pStyle w:val="ListParagraph"/>
        <w:numPr>
          <w:ilvl w:val="0"/>
          <w:numId w:val="27"/>
        </w:numPr>
        <w:spacing w:after="0"/>
        <w:ind w:left="714" w:hanging="357"/>
        <w:contextualSpacing w:val="0"/>
        <w:rPr>
          <w:rFonts w:asciiTheme="minorBidi" w:hAnsiTheme="minorBidi"/>
          <w:color w:val="000000" w:themeColor="text1"/>
          <w:rtl/>
          <w:lang w:bidi="ar-EG"/>
        </w:rPr>
      </w:pPr>
      <w:r w:rsidRPr="006C18DB">
        <w:rPr>
          <w:rFonts w:asciiTheme="minorBidi" w:hAnsiTheme="minorBidi" w:cs="Simplified Arabic" w:hint="cs"/>
          <w:color w:val="000000" w:themeColor="text1"/>
          <w:sz w:val="23"/>
          <w:szCs w:val="23"/>
          <w:rtl/>
          <w:lang w:bidi="ar-EG"/>
        </w:rPr>
        <w:t xml:space="preserve">موقع شركة </w:t>
      </w:r>
      <w:proofErr w:type="spellStart"/>
      <w:r w:rsidRPr="006C18DB">
        <w:rPr>
          <w:rFonts w:asciiTheme="minorBidi" w:hAnsiTheme="minorBidi" w:cs="Simplified Arabic" w:hint="cs"/>
          <w:color w:val="000000" w:themeColor="text1"/>
          <w:sz w:val="23"/>
          <w:szCs w:val="23"/>
          <w:rtl/>
          <w:lang w:bidi="ar-EG"/>
        </w:rPr>
        <w:t>إنبى</w:t>
      </w:r>
      <w:proofErr w:type="spellEnd"/>
      <w:r w:rsidRPr="006C18DB">
        <w:rPr>
          <w:rFonts w:asciiTheme="minorBidi" w:hAnsiTheme="minorBidi" w:cs="Simplified Arabic" w:hint="cs"/>
          <w:color w:val="000000" w:themeColor="text1"/>
          <w:sz w:val="23"/>
          <w:szCs w:val="23"/>
          <w:rtl/>
          <w:lang w:bidi="ar-EG"/>
        </w:rPr>
        <w:t xml:space="preserve"> للبترول</w:t>
      </w:r>
      <w:r w:rsidRPr="006C18DB">
        <w:rPr>
          <w:rFonts w:asciiTheme="minorBidi" w:hAnsiTheme="minorBidi" w:cs="Simplified Arabic"/>
          <w:color w:val="000000" w:themeColor="text1"/>
          <w:sz w:val="23"/>
          <w:szCs w:val="23"/>
          <w:lang w:bidi="ar-EG"/>
        </w:rPr>
        <w:t xml:space="preserve"> </w:t>
      </w:r>
      <w:r>
        <w:rPr>
          <w:rFonts w:asciiTheme="minorBidi" w:hAnsiTheme="minorBidi" w:cs="Simplified Arabic" w:hint="cs"/>
          <w:color w:val="000000" w:themeColor="text1"/>
          <w:sz w:val="23"/>
          <w:szCs w:val="23"/>
          <w:rtl/>
          <w:lang w:bidi="ar-EG"/>
        </w:rPr>
        <w:t>-</w:t>
      </w:r>
      <w:r w:rsidRPr="006C18DB">
        <w:rPr>
          <w:rFonts w:asciiTheme="minorBidi" w:hAnsiTheme="minorBidi" w:cs="Simplified Arabic" w:hint="cs"/>
          <w:color w:val="000000" w:themeColor="text1"/>
          <w:sz w:val="23"/>
          <w:szCs w:val="23"/>
          <w:rtl/>
          <w:lang w:bidi="ar-EG"/>
        </w:rPr>
        <w:t xml:space="preserve"> </w:t>
      </w:r>
      <w:hyperlink r:id="rId31" w:history="1">
        <w:r w:rsidRPr="00083A14">
          <w:rPr>
            <w:rFonts w:asciiTheme="majorBidi" w:hAnsiTheme="majorBidi" w:cstheme="majorBidi"/>
            <w:color w:val="000000" w:themeColor="text1"/>
            <w:u w:val="single"/>
            <w:lang w:bidi="ar-EG"/>
          </w:rPr>
          <w:t>https://www.enppi.com</w:t>
        </w:r>
        <w:r w:rsidRPr="009A0976">
          <w:rPr>
            <w:rFonts w:asciiTheme="majorBidi" w:hAnsiTheme="majorBidi" w:cstheme="majorBidi"/>
            <w:color w:val="000000" w:themeColor="text1"/>
            <w:lang w:bidi="ar-EG"/>
          </w:rPr>
          <w:t>/</w:t>
        </w:r>
      </w:hyperlink>
    </w:p>
    <w:p w14:paraId="3892E373" w14:textId="77777777" w:rsidR="00AC131A" w:rsidRPr="00083A14" w:rsidRDefault="00AC131A" w:rsidP="008B3B6A">
      <w:pPr>
        <w:pStyle w:val="ListParagraph"/>
        <w:numPr>
          <w:ilvl w:val="0"/>
          <w:numId w:val="27"/>
        </w:numPr>
        <w:spacing w:after="0"/>
        <w:ind w:left="714" w:hanging="357"/>
        <w:contextualSpacing w:val="0"/>
        <w:rPr>
          <w:rFonts w:asciiTheme="minorBidi" w:hAnsiTheme="minorBidi" w:cs="Simplified Arabic"/>
          <w:color w:val="000000" w:themeColor="text1"/>
          <w:sz w:val="23"/>
          <w:szCs w:val="23"/>
          <w:lang w:bidi="ar-EG"/>
        </w:rPr>
      </w:pPr>
      <w:r>
        <w:rPr>
          <w:rFonts w:asciiTheme="minorBidi" w:hAnsiTheme="minorBidi" w:cs="Simplified Arabic" w:hint="cs"/>
          <w:color w:val="000000" w:themeColor="text1"/>
          <w:sz w:val="23"/>
          <w:szCs w:val="23"/>
          <w:rtl/>
          <w:lang w:bidi="ar-EG"/>
        </w:rPr>
        <w:t xml:space="preserve">موقع معهد التخطيط </w:t>
      </w:r>
      <w:proofErr w:type="spellStart"/>
      <w:r>
        <w:rPr>
          <w:rFonts w:asciiTheme="minorBidi" w:hAnsiTheme="minorBidi" w:cs="Simplified Arabic" w:hint="cs"/>
          <w:color w:val="000000" w:themeColor="text1"/>
          <w:sz w:val="23"/>
          <w:szCs w:val="23"/>
          <w:rtl/>
          <w:lang w:bidi="ar-EG"/>
        </w:rPr>
        <w:t>القومى</w:t>
      </w:r>
      <w:proofErr w:type="spellEnd"/>
      <w:r>
        <w:rPr>
          <w:rFonts w:asciiTheme="minorBidi" w:hAnsiTheme="minorBidi" w:cs="Simplified Arabic" w:hint="cs"/>
          <w:color w:val="000000" w:themeColor="text1"/>
          <w:sz w:val="23"/>
          <w:szCs w:val="23"/>
          <w:rtl/>
          <w:lang w:bidi="ar-EG"/>
        </w:rPr>
        <w:t xml:space="preserve"> - </w:t>
      </w:r>
      <w:hyperlink r:id="rId32" w:history="1">
        <w:r w:rsidRPr="00083A14">
          <w:rPr>
            <w:rStyle w:val="Hyperlink"/>
            <w:rFonts w:asciiTheme="majorBidi" w:hAnsiTheme="majorBidi" w:cstheme="majorBidi"/>
            <w:color w:val="000000" w:themeColor="text1"/>
            <w:lang w:bidi="ar-EG"/>
          </w:rPr>
          <w:t>https://www.inp.edu.eg/Institute-of-National-Planning/Home/Index_ar</w:t>
        </w:r>
      </w:hyperlink>
    </w:p>
    <w:p w14:paraId="762C783C" w14:textId="77777777" w:rsidR="00AC131A" w:rsidRPr="006C18DB" w:rsidRDefault="00AC131A" w:rsidP="008B3B6A">
      <w:pPr>
        <w:pStyle w:val="ListParagraph"/>
        <w:numPr>
          <w:ilvl w:val="0"/>
          <w:numId w:val="27"/>
        </w:numPr>
        <w:spacing w:after="0"/>
        <w:ind w:left="714" w:hanging="357"/>
        <w:contextualSpacing w:val="0"/>
        <w:rPr>
          <w:rFonts w:asciiTheme="minorBidi" w:hAnsiTheme="minorBidi"/>
          <w:color w:val="000000" w:themeColor="text1"/>
          <w:rtl/>
          <w:lang w:bidi="ar-EG"/>
        </w:rPr>
      </w:pPr>
      <w:r w:rsidRPr="006C18DB">
        <w:rPr>
          <w:rFonts w:asciiTheme="minorBidi" w:hAnsiTheme="minorBidi" w:cs="Simplified Arabic" w:hint="cs"/>
          <w:color w:val="000000" w:themeColor="text1"/>
          <w:sz w:val="23"/>
          <w:szCs w:val="23"/>
          <w:rtl/>
          <w:lang w:bidi="ar-EG"/>
        </w:rPr>
        <w:t>موقع منظمة الأيزو</w:t>
      </w:r>
      <w:r>
        <w:rPr>
          <w:rFonts w:asciiTheme="minorBidi" w:hAnsiTheme="minorBidi" w:cs="Simplified Arabic" w:hint="cs"/>
          <w:color w:val="000000" w:themeColor="text1"/>
          <w:sz w:val="23"/>
          <w:szCs w:val="23"/>
          <w:rtl/>
          <w:lang w:bidi="ar-EG"/>
        </w:rPr>
        <w:t xml:space="preserve"> العالمية - </w:t>
      </w:r>
      <w:r w:rsidRPr="006C18DB">
        <w:rPr>
          <w:rFonts w:asciiTheme="minorBidi" w:hAnsiTheme="minorBidi" w:cs="Simplified Arabic" w:hint="cs"/>
          <w:color w:val="000000" w:themeColor="text1"/>
          <w:sz w:val="23"/>
          <w:szCs w:val="23"/>
          <w:rtl/>
          <w:lang w:bidi="ar-EG"/>
        </w:rPr>
        <w:t xml:space="preserve"> </w:t>
      </w:r>
      <w:hyperlink r:id="rId33" w:history="1">
        <w:r w:rsidRPr="00083A14">
          <w:rPr>
            <w:rFonts w:asciiTheme="majorBidi" w:hAnsiTheme="majorBidi" w:cstheme="majorBidi"/>
            <w:color w:val="000000" w:themeColor="text1"/>
            <w:u w:val="single"/>
            <w:lang w:bidi="ar-EG"/>
          </w:rPr>
          <w:t>https://www.iso.org/home.html</w:t>
        </w:r>
      </w:hyperlink>
    </w:p>
    <w:p w14:paraId="230D7E40" w14:textId="77777777" w:rsidR="00AC131A" w:rsidRPr="009F691C" w:rsidRDefault="00AC131A" w:rsidP="008B3B6A">
      <w:pPr>
        <w:pStyle w:val="ListParagraph"/>
        <w:numPr>
          <w:ilvl w:val="0"/>
          <w:numId w:val="27"/>
        </w:numPr>
        <w:spacing w:after="0"/>
        <w:contextualSpacing w:val="0"/>
        <w:rPr>
          <w:rFonts w:asciiTheme="minorBidi" w:hAnsiTheme="minorBidi" w:cs="Simplified Arabic"/>
          <w:color w:val="000000" w:themeColor="text1"/>
          <w:sz w:val="23"/>
          <w:szCs w:val="23"/>
          <w:lang w:bidi="ar-EG"/>
        </w:rPr>
      </w:pPr>
      <w:r>
        <w:rPr>
          <w:rFonts w:asciiTheme="minorBidi" w:hAnsiTheme="minorBidi" w:cs="Simplified Arabic" w:hint="cs"/>
          <w:color w:val="000000" w:themeColor="text1"/>
          <w:sz w:val="23"/>
          <w:szCs w:val="23"/>
          <w:rtl/>
          <w:lang w:bidi="ar-EG"/>
        </w:rPr>
        <w:t xml:space="preserve">موقع </w:t>
      </w:r>
      <w:r w:rsidRPr="00E90BBB">
        <w:rPr>
          <w:rFonts w:asciiTheme="minorBidi" w:hAnsiTheme="minorBidi" w:cs="Simplified Arabic"/>
          <w:color w:val="000000" w:themeColor="text1"/>
          <w:sz w:val="23"/>
          <w:szCs w:val="23"/>
          <w:rtl/>
          <w:lang w:bidi="ar-EG"/>
        </w:rPr>
        <w:t>وزارة البترول والثروة المعدنية</w:t>
      </w:r>
      <w:r>
        <w:rPr>
          <w:rFonts w:asciiTheme="minorBidi" w:hAnsiTheme="minorBidi" w:cs="Simplified Arabic" w:hint="cs"/>
          <w:color w:val="000000" w:themeColor="text1"/>
          <w:sz w:val="23"/>
          <w:szCs w:val="23"/>
          <w:rtl/>
          <w:lang w:bidi="ar-EG"/>
        </w:rPr>
        <w:t xml:space="preserve"> - </w:t>
      </w:r>
      <w:r w:rsidRPr="00E90BBB">
        <w:rPr>
          <w:rStyle w:val="Hyperlink"/>
          <w:rFonts w:asciiTheme="majorBidi" w:hAnsiTheme="majorBidi" w:cstheme="majorBidi"/>
          <w:color w:val="000000" w:themeColor="text1"/>
          <w:lang w:bidi="ar-EG"/>
        </w:rPr>
        <w:t>https://www.petroleum.gov.eg/ar-eg/Pages/HomePage.aspx</w:t>
      </w:r>
    </w:p>
    <w:p w14:paraId="57B118D1" w14:textId="77777777" w:rsidR="00AC131A" w:rsidRDefault="00AC131A" w:rsidP="008B3B6A">
      <w:pPr>
        <w:pStyle w:val="ListParagraph"/>
        <w:numPr>
          <w:ilvl w:val="0"/>
          <w:numId w:val="27"/>
        </w:numPr>
        <w:spacing w:after="0"/>
        <w:ind w:left="714" w:hanging="357"/>
        <w:contextualSpacing w:val="0"/>
        <w:rPr>
          <w:rFonts w:asciiTheme="minorBidi" w:hAnsiTheme="minorBidi" w:cs="Simplified Arabic"/>
          <w:color w:val="000000" w:themeColor="text1"/>
          <w:sz w:val="23"/>
          <w:szCs w:val="23"/>
          <w:rtl/>
          <w:lang w:bidi="ar-EG"/>
        </w:rPr>
      </w:pPr>
      <w:r>
        <w:rPr>
          <w:rFonts w:asciiTheme="minorBidi" w:hAnsiTheme="minorBidi" w:cs="Simplified Arabic" w:hint="cs"/>
          <w:color w:val="000000" w:themeColor="text1"/>
          <w:sz w:val="23"/>
          <w:szCs w:val="23"/>
          <w:rtl/>
          <w:lang w:bidi="ar-EG"/>
        </w:rPr>
        <w:t xml:space="preserve">موقع وزارة البيئة المصرية </w:t>
      </w:r>
      <w:r>
        <w:rPr>
          <w:rFonts w:asciiTheme="minorBidi" w:hAnsiTheme="minorBidi" w:cs="Simplified Arabic"/>
          <w:color w:val="000000" w:themeColor="text1"/>
          <w:sz w:val="23"/>
          <w:szCs w:val="23"/>
          <w:rtl/>
          <w:lang w:bidi="ar-EG"/>
        </w:rPr>
        <w:t>–</w:t>
      </w:r>
      <w:r>
        <w:rPr>
          <w:rFonts w:asciiTheme="minorBidi" w:hAnsiTheme="minorBidi" w:cs="Simplified Arabic" w:hint="cs"/>
          <w:color w:val="000000" w:themeColor="text1"/>
          <w:sz w:val="23"/>
          <w:szCs w:val="23"/>
          <w:rtl/>
          <w:lang w:bidi="ar-EG"/>
        </w:rPr>
        <w:t xml:space="preserve"> جهاز شئون البيئة - </w:t>
      </w:r>
      <w:r w:rsidRPr="009F691C">
        <w:rPr>
          <w:rStyle w:val="Hyperlink"/>
          <w:rFonts w:asciiTheme="majorBidi" w:hAnsiTheme="majorBidi" w:cstheme="majorBidi"/>
          <w:color w:val="000000" w:themeColor="text1"/>
          <w:lang w:bidi="ar-EG"/>
        </w:rPr>
        <w:t>https://www.eeaa.gov.eg</w:t>
      </w:r>
      <w:r w:rsidRPr="009F691C">
        <w:rPr>
          <w:rStyle w:val="Hyperlink"/>
          <w:rFonts w:asciiTheme="majorBidi" w:hAnsiTheme="majorBidi" w:cstheme="majorBidi"/>
          <w:color w:val="000000" w:themeColor="text1"/>
          <w:rtl/>
          <w:lang w:bidi="ar-EG"/>
        </w:rPr>
        <w:t>/</w:t>
      </w:r>
    </w:p>
    <w:p w14:paraId="4011F346" w14:textId="77777777" w:rsidR="00AC131A" w:rsidRDefault="00AC131A" w:rsidP="008B3B6A">
      <w:pPr>
        <w:pStyle w:val="ListParagraph"/>
        <w:numPr>
          <w:ilvl w:val="0"/>
          <w:numId w:val="27"/>
        </w:numPr>
        <w:spacing w:after="0"/>
        <w:ind w:left="714" w:hanging="357"/>
        <w:contextualSpacing w:val="0"/>
        <w:rPr>
          <w:rFonts w:asciiTheme="minorBidi" w:hAnsiTheme="minorBidi" w:cs="Simplified Arabic"/>
          <w:color w:val="000000" w:themeColor="text1"/>
          <w:sz w:val="23"/>
          <w:szCs w:val="23"/>
          <w:rtl/>
          <w:lang w:bidi="ar-EG"/>
        </w:rPr>
      </w:pPr>
      <w:r>
        <w:rPr>
          <w:rFonts w:asciiTheme="minorBidi" w:hAnsiTheme="minorBidi" w:cs="Simplified Arabic" w:hint="cs"/>
          <w:color w:val="000000" w:themeColor="text1"/>
          <w:sz w:val="23"/>
          <w:szCs w:val="23"/>
          <w:rtl/>
          <w:lang w:bidi="ar-EG"/>
        </w:rPr>
        <w:t xml:space="preserve">موقع وزارة التخطيط والتنمية الاقتصادية - </w:t>
      </w:r>
      <w:r w:rsidRPr="009F691C">
        <w:rPr>
          <w:rStyle w:val="Hyperlink"/>
          <w:rFonts w:asciiTheme="majorBidi" w:hAnsiTheme="majorBidi" w:cstheme="majorBidi"/>
          <w:color w:val="000000" w:themeColor="text1"/>
          <w:lang w:bidi="ar-EG"/>
        </w:rPr>
        <w:t>https://mped.gov.eg</w:t>
      </w:r>
      <w:r w:rsidRPr="009F691C">
        <w:rPr>
          <w:rStyle w:val="Hyperlink"/>
          <w:rFonts w:asciiTheme="majorBidi" w:hAnsiTheme="majorBidi" w:cstheme="majorBidi"/>
          <w:color w:val="000000" w:themeColor="text1"/>
          <w:rtl/>
          <w:lang w:bidi="ar-EG"/>
        </w:rPr>
        <w:t>/</w:t>
      </w:r>
    </w:p>
    <w:sectPr w:rsidR="00AC131A" w:rsidSect="00890EA4">
      <w:footerReference w:type="default" r:id="rId34"/>
      <w:pgSz w:w="11906" w:h="16838" w:code="9"/>
      <w:pgMar w:top="851" w:right="1134" w:bottom="851" w:left="1134" w:header="227" w:footer="187"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17852C" w14:textId="77777777" w:rsidR="00B150AB" w:rsidRDefault="00B150AB">
      <w:pPr>
        <w:spacing w:after="0"/>
      </w:pPr>
      <w:r>
        <w:separator/>
      </w:r>
    </w:p>
  </w:endnote>
  <w:endnote w:type="continuationSeparator" w:id="0">
    <w:p w14:paraId="4035BDAB" w14:textId="77777777" w:rsidR="00B150AB" w:rsidRDefault="00B150A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B2"/>
    <w:family w:val="auto"/>
    <w:pitch w:val="variable"/>
    <w:sig w:usb0="00002001"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Rounded">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E2FEF4" w14:textId="77777777" w:rsidR="004C6ABF" w:rsidRDefault="004C6ABF">
    <w:pPr>
      <w:pBdr>
        <w:top w:val="nil"/>
        <w:left w:val="nil"/>
        <w:bottom w:val="nil"/>
        <w:right w:val="nil"/>
        <w:between w:val="nil"/>
      </w:pBdr>
      <w:tabs>
        <w:tab w:val="center" w:pos="4153"/>
        <w:tab w:val="right" w:pos="8306"/>
        <w:tab w:val="left" w:pos="5191"/>
      </w:tabs>
      <w:spacing w:after="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9CD841" w14:textId="1A1C80FA" w:rsidR="004C6ABF" w:rsidRPr="00AA6AB5" w:rsidRDefault="004C6ABF" w:rsidP="00370F8C">
    <w:pPr>
      <w:pStyle w:val="Footer"/>
      <w:ind w:left="360"/>
      <w:jc w:val="center"/>
      <w:rPr>
        <w:b/>
        <w:bCs/>
        <w:sz w:val="20"/>
        <w:szCs w:val="20"/>
      </w:rPr>
    </w:pPr>
    <w:r w:rsidRPr="00AA6AB5">
      <w:rPr>
        <w:rFonts w:hint="cs"/>
        <w:b/>
        <w:bCs/>
        <w:sz w:val="18"/>
        <w:szCs w:val="18"/>
        <w:rtl/>
      </w:rPr>
      <w:t>-</w:t>
    </w:r>
    <w:sdt>
      <w:sdtPr>
        <w:rPr>
          <w:b/>
          <w:bCs/>
          <w:sz w:val="18"/>
          <w:szCs w:val="18"/>
          <w:rtl/>
        </w:rPr>
        <w:id w:val="1206446887"/>
        <w:docPartObj>
          <w:docPartGallery w:val="Page Numbers (Bottom of Page)"/>
          <w:docPartUnique/>
        </w:docPartObj>
      </w:sdtPr>
      <w:sdtEndPr>
        <w:rPr>
          <w:rFonts w:asciiTheme="majorBidi" w:hAnsiTheme="majorBidi" w:cstheme="majorBidi"/>
          <w:noProof/>
          <w:sz w:val="20"/>
          <w:szCs w:val="20"/>
        </w:rPr>
      </w:sdtEndPr>
      <w:sdtContent>
        <w:r w:rsidRPr="00AA6AB5">
          <w:rPr>
            <w:rFonts w:hint="cs"/>
            <w:b/>
            <w:bCs/>
            <w:sz w:val="18"/>
            <w:szCs w:val="18"/>
            <w:rtl/>
          </w:rPr>
          <w:t xml:space="preserve"> </w:t>
        </w:r>
        <w:r w:rsidRPr="00AA6AB5">
          <w:rPr>
            <w:b/>
            <w:bCs/>
            <w:sz w:val="18"/>
            <w:szCs w:val="18"/>
          </w:rPr>
          <w:fldChar w:fldCharType="begin"/>
        </w:r>
        <w:r w:rsidRPr="00AA6AB5">
          <w:rPr>
            <w:b/>
            <w:bCs/>
            <w:sz w:val="18"/>
            <w:szCs w:val="18"/>
          </w:rPr>
          <w:instrText xml:space="preserve"> PAGE   \* MERGEFORMAT </w:instrText>
        </w:r>
        <w:r w:rsidRPr="00AA6AB5">
          <w:rPr>
            <w:b/>
            <w:bCs/>
            <w:sz w:val="18"/>
            <w:szCs w:val="18"/>
          </w:rPr>
          <w:fldChar w:fldCharType="separate"/>
        </w:r>
        <w:r w:rsidRPr="00AA6AB5">
          <w:rPr>
            <w:b/>
            <w:bCs/>
            <w:noProof/>
            <w:sz w:val="18"/>
            <w:szCs w:val="18"/>
            <w:rtl/>
          </w:rPr>
          <w:t>21</w:t>
        </w:r>
        <w:r w:rsidRPr="00AA6AB5">
          <w:rPr>
            <w:b/>
            <w:bCs/>
            <w:noProof/>
            <w:sz w:val="18"/>
            <w:szCs w:val="18"/>
          </w:rPr>
          <w:fldChar w:fldCharType="end"/>
        </w:r>
        <w:r w:rsidRPr="00AA6AB5">
          <w:rPr>
            <w:rFonts w:hint="cs"/>
            <w:b/>
            <w:bCs/>
            <w:noProof/>
            <w:sz w:val="18"/>
            <w:szCs w:val="18"/>
            <w:rtl/>
          </w:rPr>
          <w:t xml:space="preserve"> -</w:t>
        </w:r>
      </w:sdtContent>
    </w:sdt>
  </w:p>
  <w:p w14:paraId="5B210C74" w14:textId="77777777" w:rsidR="004C6ABF" w:rsidRDefault="004C6ABF">
    <w:pPr>
      <w:pBdr>
        <w:top w:val="nil"/>
        <w:left w:val="nil"/>
        <w:bottom w:val="nil"/>
        <w:right w:val="nil"/>
        <w:between w:val="nil"/>
      </w:pBdr>
      <w:tabs>
        <w:tab w:val="center" w:pos="4153"/>
        <w:tab w:val="right" w:pos="8306"/>
        <w:tab w:val="left" w:pos="5191"/>
      </w:tabs>
      <w:spacing w:after="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6F659B" w14:textId="77777777" w:rsidR="00B150AB" w:rsidRDefault="00B150AB">
      <w:pPr>
        <w:spacing w:after="0"/>
      </w:pPr>
      <w:r>
        <w:separator/>
      </w:r>
    </w:p>
  </w:footnote>
  <w:footnote w:type="continuationSeparator" w:id="0">
    <w:p w14:paraId="5A29B226" w14:textId="77777777" w:rsidR="00B150AB" w:rsidRDefault="00B150A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AF57F9" w14:textId="0DE98898" w:rsidR="004C6ABF" w:rsidRDefault="004C6ABF" w:rsidP="009134D0">
    <w:pPr>
      <w:pBdr>
        <w:top w:val="nil"/>
        <w:left w:val="nil"/>
        <w:bottom w:val="nil"/>
        <w:right w:val="nil"/>
        <w:between w:val="nil"/>
      </w:pBdr>
      <w:tabs>
        <w:tab w:val="center" w:pos="4153"/>
        <w:tab w:val="right" w:pos="8306"/>
      </w:tabs>
      <w:spacing w:after="0"/>
      <w:rPr>
        <w:color w:val="000000"/>
      </w:rPr>
    </w:pPr>
    <w:r w:rsidRPr="00CF4F4D">
      <w:rPr>
        <w:noProof/>
        <w:color w:val="000000"/>
      </w:rPr>
      <mc:AlternateContent>
        <mc:Choice Requires="wps">
          <w:drawing>
            <wp:anchor distT="45720" distB="45720" distL="114300" distR="114300" simplePos="0" relativeHeight="251661312" behindDoc="0" locked="0" layoutInCell="1" allowOverlap="1" wp14:anchorId="0788DFF6" wp14:editId="6BEE500E">
              <wp:simplePos x="0" y="0"/>
              <wp:positionH relativeFrom="column">
                <wp:posOffset>-29845</wp:posOffset>
              </wp:positionH>
              <wp:positionV relativeFrom="paragraph">
                <wp:posOffset>3230</wp:posOffset>
              </wp:positionV>
              <wp:extent cx="5780405" cy="353683"/>
              <wp:effectExtent l="0" t="0" r="0" b="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0405" cy="353683"/>
                      </a:xfrm>
                      <a:prstGeom prst="rect">
                        <a:avLst/>
                      </a:prstGeom>
                      <a:noFill/>
                      <a:ln w="9525">
                        <a:noFill/>
                        <a:miter lim="800000"/>
                        <a:headEnd/>
                        <a:tailEnd/>
                      </a:ln>
                    </wps:spPr>
                    <wps:txbx>
                      <w:txbxContent>
                        <w:p w14:paraId="248CCAB7" w14:textId="0F98C992" w:rsidR="004C6ABF" w:rsidRPr="00890EA4" w:rsidRDefault="004C6ABF" w:rsidP="00D933BB">
                          <w:pPr>
                            <w:spacing w:before="40" w:after="0"/>
                            <w:jc w:val="center"/>
                            <w:rPr>
                              <w:rFonts w:cs="Simplified Arabic"/>
                              <w:b/>
                              <w:bCs/>
                              <w:sz w:val="20"/>
                              <w:szCs w:val="20"/>
                            </w:rPr>
                          </w:pPr>
                          <w:r w:rsidRPr="00890EA4">
                            <w:rPr>
                              <w:rFonts w:cs="Simplified Arabic"/>
                              <w:b/>
                              <w:bCs/>
                              <w:sz w:val="20"/>
                              <w:szCs w:val="20"/>
                              <w:rtl/>
                            </w:rPr>
                            <w:t>أثر تطبيق مواصفة الأيزو 14001 في المؤسسات لتحقيق التنمية المستدامة</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788DFF6" id="_x0000_t202" coordsize="21600,21600" o:spt="202" path="m,l,21600r21600,l21600,xe">
              <v:stroke joinstyle="miter"/>
              <v:path gradientshapeok="t" o:connecttype="rect"/>
            </v:shapetype>
            <v:shape id="_x0000_s1042" type="#_x0000_t202" style="position:absolute;left:0;text-align:left;margin-left:-2.35pt;margin-top:.25pt;width:455.15pt;height:27.8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" filled="f" stroked="f">
              <v:textbox>
                <w:txbxContent>
                  <w:p w14:paraId="248CCAB7" w14:textId="0F98C992" w:rsidR="004C6ABF" w:rsidRPr="00890EA4" w:rsidRDefault="004C6ABF" w:rsidP="00D933BB">
                    <w:pPr>
                      <w:spacing w:before="40" w:after="0"/>
                      <w:jc w:val="center"/>
                      <w:rPr>
                        <w:rFonts w:cs="Simplified Arabic"/>
                        <w:b/>
                        <w:bCs/>
                        <w:sz w:val="20"/>
                        <w:szCs w:val="20"/>
                      </w:rPr>
                    </w:pPr>
                    <w:r w:rsidRPr="00890EA4">
                      <w:rPr>
                        <w:rFonts w:cs="Simplified Arabic"/>
                        <w:b/>
                        <w:bCs/>
                        <w:sz w:val="20"/>
                        <w:szCs w:val="20"/>
                        <w:rtl/>
                      </w:rPr>
                      <w:t>أثر تطبيق مواصفة الأيزو 14001 في المؤسسات لتحقيق التنمية المستدامة</w:t>
                    </w:r>
                  </w:p>
                </w:txbxContent>
              </v:textbox>
            </v:shape>
          </w:pict>
        </mc:Fallback>
      </mc:AlternateContent>
    </w:r>
    <w:r>
      <w:rPr>
        <w:noProof/>
      </w:rPr>
      <mc:AlternateContent>
        <mc:Choice Requires="wps">
          <w:drawing>
            <wp:anchor distT="0" distB="0" distL="114300" distR="114300" simplePos="0" relativeHeight="251659264" behindDoc="0" locked="0" layoutInCell="1" hidden="0" allowOverlap="1" wp14:anchorId="2B84B941" wp14:editId="498C402C">
              <wp:simplePos x="0" y="0"/>
              <wp:positionH relativeFrom="column">
                <wp:posOffset>-88325</wp:posOffset>
              </wp:positionH>
              <wp:positionV relativeFrom="paragraph">
                <wp:posOffset>361171</wp:posOffset>
              </wp:positionV>
              <wp:extent cx="6146165"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6146165" cy="0"/>
                      </a:xfrm>
                      <a:prstGeom prst="line">
                        <a:avLst/>
                      </a:prstGeom>
                      <a:ln w="19050">
                        <a:solidFill>
                          <a:schemeClr val="bg1">
                            <a:lumMod val="50000"/>
                          </a:schemeClr>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E094DF4" id="Straight Connector 7"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95pt,28.45pt" to="477pt,2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" strokecolor="#7f7f7f [1612]" strokeweight="1.5pt">
              <v:stroke dashstyle="1 1"/>
            </v:line>
          </w:pict>
        </mc:Fallback>
      </mc:AlternateContent>
    </w:r>
    <w:r>
      <w:rPr>
        <w:noProof/>
        <w:color w:val="000000"/>
      </w:rPr>
      <mc:AlternateContent>
        <mc:Choice Requires="wps">
          <w:drawing>
            <wp:anchor distT="0" distB="0" distL="118745" distR="118745" simplePos="0" relativeHeight="251658240" behindDoc="0" locked="0" layoutInCell="1" hidden="0" allowOverlap="1" wp14:anchorId="27F9F269" wp14:editId="6885C36A">
              <wp:simplePos x="0" y="0"/>
              <wp:positionH relativeFrom="margin">
                <wp:posOffset>-89799</wp:posOffset>
              </wp:positionH>
              <wp:positionV relativeFrom="page">
                <wp:posOffset>231595</wp:posOffset>
              </wp:positionV>
              <wp:extent cx="6146165" cy="205740"/>
              <wp:effectExtent l="0" t="0" r="6985" b="3810"/>
              <wp:wrapNone/>
              <wp:docPr id="3" name="Rectangle 3"/>
              <wp:cNvGraphicFramePr/>
              <a:graphic xmlns:a="http://schemas.openxmlformats.org/drawingml/2006/main">
                <a:graphicData uri="http://schemas.microsoft.com/office/word/2010/wordprocessingShape">
                  <wps:wsp>
                    <wps:cNvSpPr/>
                    <wps:spPr>
                      <a:xfrm>
                        <a:off x="0" y="0"/>
                        <a:ext cx="6146165" cy="205740"/>
                      </a:xfrm>
                      <a:prstGeom prst="rect">
                        <a:avLst/>
                      </a:prstGeom>
                      <a:solidFill>
                        <a:srgbClr val="DCCE9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bCs/>
                              <w:caps/>
                              <w:color w:val="FFFFFF" w:themeColor="background1"/>
                              <w:sz w:val="28"/>
                              <w:szCs w:val="28"/>
                              <w:rtl/>
                            </w:rPr>
                            <w:alias w:val="Title"/>
                            <w:tag w:val=""/>
                            <w:id w:val="711305489"/>
                            <w:showingPlcHdr/>
                            <w:dataBinding w:prefixMappings="xmlns:ns0='http://purl.org/dc/elements/1.1/' xmlns:ns1='http://schemas.openxmlformats.org/package/2006/metadata/core-properties' " w:xpath="/ns1:coreProperties[1]/ns0:title[1]" w:storeItemID="{6C3C8BC8-F283-45AE-878A-BAB7291924A1}"/>
                            <w:text/>
                          </w:sdtPr>
                          <w:sdtContent>
                            <w:p w14:paraId="540C7B99" w14:textId="77777777" w:rsidR="004C6ABF" w:rsidRPr="000C0218" w:rsidRDefault="004C6ABF" w:rsidP="002B150B">
                              <w:pPr>
                                <w:jc w:val="center"/>
                                <w:rPr>
                                  <w:b/>
                                  <w:bCs/>
                                  <w:caps/>
                                  <w:color w:val="FFFFFF" w:themeColor="background1"/>
                                  <w:sz w:val="28"/>
                                  <w:szCs w:val="28"/>
                                </w:rPr>
                              </w:pPr>
                              <w:r>
                                <w:rPr>
                                  <w:b/>
                                  <w:bCs/>
                                  <w:caps/>
                                  <w:color w:val="FFFFFF" w:themeColor="background1"/>
                                  <w:sz w:val="28"/>
                                  <w:szCs w:val="28"/>
                                  <w:rtl/>
                                </w:rPr>
                                <w:t xml:space="preserve">     </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F9F269" id="Rectangle 3" o:spid="_x0000_s1043" style="position:absolute;left:0;text-align:left;margin-left:-7.05pt;margin-top:18.25pt;width:483.95pt;height:16.2pt;z-index:251658240;visibility:visible;mso-wrap-style:square;mso-width-percent:0;mso-height-percent:0;mso-wrap-distance-left:9.35pt;mso-wrap-distance-top:0;mso-wrap-distance-right:9.35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" fillcolor="#dcce94" stroked="f" strokeweight="2pt">
              <v:textbox>
                <w:txbxContent>
                  <w:sdt>
                    <w:sdtPr>
                      <w:rPr>
                        <w:b/>
                        <w:bCs/>
                        <w:caps/>
                        <w:color w:val="FFFFFF" w:themeColor="background1"/>
                        <w:sz w:val="28"/>
                        <w:szCs w:val="28"/>
                        <w:rtl/>
                      </w:rPr>
                      <w:alias w:val="Title"/>
                      <w:tag w:val=""/>
                      <w:id w:val="711305489"/>
                      <w:showingPlcHdr/>
                      <w:dataBinding w:prefixMappings="xmlns:ns0='http://purl.org/dc/elements/1.1/' xmlns:ns1='http://schemas.openxmlformats.org/package/2006/metadata/core-properties' " w:xpath="/ns1:coreProperties[1]/ns0:title[1]" w:storeItemID="{6C3C8BC8-F283-45AE-878A-BAB7291924A1}"/>
                      <w:text/>
                    </w:sdtPr>
                    <w:sdtContent>
                      <w:p w14:paraId="540C7B99" w14:textId="77777777" w:rsidR="004C6ABF" w:rsidRPr="000C0218" w:rsidRDefault="004C6ABF" w:rsidP="002B150B">
                        <w:pPr>
                          <w:jc w:val="center"/>
                          <w:rPr>
                            <w:b/>
                            <w:bCs/>
                            <w:caps/>
                            <w:color w:val="FFFFFF" w:themeColor="background1"/>
                            <w:sz w:val="28"/>
                            <w:szCs w:val="28"/>
                          </w:rPr>
                        </w:pPr>
                        <w:r>
                          <w:rPr>
                            <w:b/>
                            <w:bCs/>
                            <w:caps/>
                            <w:color w:val="FFFFFF" w:themeColor="background1"/>
                            <w:sz w:val="28"/>
                            <w:szCs w:val="28"/>
                            <w:rtl/>
                          </w:rPr>
                          <w:t xml:space="preserve">     </w:t>
                        </w:r>
                      </w:p>
                    </w:sdtContent>
                  </w:sdt>
                </w:txbxContent>
              </v:textbox>
              <w10:wrap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230C1"/>
    <w:multiLevelType w:val="hybridMultilevel"/>
    <w:tmpl w:val="3E9A00C2"/>
    <w:lvl w:ilvl="0" w:tplc="9EB04AC4">
      <w:numFmt w:val="bullet"/>
      <w:lvlText w:val="-"/>
      <w:lvlJc w:val="left"/>
      <w:pPr>
        <w:ind w:left="1434" w:hanging="360"/>
      </w:pPr>
      <w:rPr>
        <w:rFonts w:ascii="Arial" w:eastAsia="Calibri" w:hAnsi="Arial" w:cs="Arial" w:hint="default"/>
      </w:rPr>
    </w:lvl>
    <w:lvl w:ilvl="1" w:tplc="04090003" w:tentative="1">
      <w:start w:val="1"/>
      <w:numFmt w:val="bullet"/>
      <w:lvlText w:val="o"/>
      <w:lvlJc w:val="left"/>
      <w:pPr>
        <w:ind w:left="2154" w:hanging="360"/>
      </w:pPr>
      <w:rPr>
        <w:rFonts w:ascii="Courier New" w:hAnsi="Courier New" w:cs="Courier New" w:hint="default"/>
      </w:rPr>
    </w:lvl>
    <w:lvl w:ilvl="2" w:tplc="04090005" w:tentative="1">
      <w:start w:val="1"/>
      <w:numFmt w:val="bullet"/>
      <w:lvlText w:val=""/>
      <w:lvlJc w:val="left"/>
      <w:pPr>
        <w:ind w:left="2874" w:hanging="360"/>
      </w:pPr>
      <w:rPr>
        <w:rFonts w:ascii="Wingdings" w:hAnsi="Wingdings" w:hint="default"/>
      </w:rPr>
    </w:lvl>
    <w:lvl w:ilvl="3" w:tplc="04090001" w:tentative="1">
      <w:start w:val="1"/>
      <w:numFmt w:val="bullet"/>
      <w:lvlText w:val=""/>
      <w:lvlJc w:val="left"/>
      <w:pPr>
        <w:ind w:left="3594" w:hanging="360"/>
      </w:pPr>
      <w:rPr>
        <w:rFonts w:ascii="Symbol" w:hAnsi="Symbol" w:hint="default"/>
      </w:rPr>
    </w:lvl>
    <w:lvl w:ilvl="4" w:tplc="04090003" w:tentative="1">
      <w:start w:val="1"/>
      <w:numFmt w:val="bullet"/>
      <w:lvlText w:val="o"/>
      <w:lvlJc w:val="left"/>
      <w:pPr>
        <w:ind w:left="4314" w:hanging="360"/>
      </w:pPr>
      <w:rPr>
        <w:rFonts w:ascii="Courier New" w:hAnsi="Courier New" w:cs="Courier New" w:hint="default"/>
      </w:rPr>
    </w:lvl>
    <w:lvl w:ilvl="5" w:tplc="04090005" w:tentative="1">
      <w:start w:val="1"/>
      <w:numFmt w:val="bullet"/>
      <w:lvlText w:val=""/>
      <w:lvlJc w:val="left"/>
      <w:pPr>
        <w:ind w:left="5034" w:hanging="360"/>
      </w:pPr>
      <w:rPr>
        <w:rFonts w:ascii="Wingdings" w:hAnsi="Wingdings" w:hint="default"/>
      </w:rPr>
    </w:lvl>
    <w:lvl w:ilvl="6" w:tplc="04090001" w:tentative="1">
      <w:start w:val="1"/>
      <w:numFmt w:val="bullet"/>
      <w:lvlText w:val=""/>
      <w:lvlJc w:val="left"/>
      <w:pPr>
        <w:ind w:left="5754" w:hanging="360"/>
      </w:pPr>
      <w:rPr>
        <w:rFonts w:ascii="Symbol" w:hAnsi="Symbol" w:hint="default"/>
      </w:rPr>
    </w:lvl>
    <w:lvl w:ilvl="7" w:tplc="04090003" w:tentative="1">
      <w:start w:val="1"/>
      <w:numFmt w:val="bullet"/>
      <w:lvlText w:val="o"/>
      <w:lvlJc w:val="left"/>
      <w:pPr>
        <w:ind w:left="6474" w:hanging="360"/>
      </w:pPr>
      <w:rPr>
        <w:rFonts w:ascii="Courier New" w:hAnsi="Courier New" w:cs="Courier New" w:hint="default"/>
      </w:rPr>
    </w:lvl>
    <w:lvl w:ilvl="8" w:tplc="04090005" w:tentative="1">
      <w:start w:val="1"/>
      <w:numFmt w:val="bullet"/>
      <w:lvlText w:val=""/>
      <w:lvlJc w:val="left"/>
      <w:pPr>
        <w:ind w:left="7194" w:hanging="360"/>
      </w:pPr>
      <w:rPr>
        <w:rFonts w:ascii="Wingdings" w:hAnsi="Wingdings" w:hint="default"/>
      </w:rPr>
    </w:lvl>
  </w:abstractNum>
  <w:abstractNum w:abstractNumId="1" w15:restartNumberingAfterBreak="0">
    <w:nsid w:val="01B93CE4"/>
    <w:multiLevelType w:val="hybridMultilevel"/>
    <w:tmpl w:val="099AB5C4"/>
    <w:lvl w:ilvl="0" w:tplc="3BF2004E">
      <w:start w:val="1"/>
      <w:numFmt w:val="decimal"/>
      <w:lvlText w:val="%1-"/>
      <w:lvlJc w:val="left"/>
      <w:pPr>
        <w:ind w:left="784" w:hanging="360"/>
      </w:pPr>
      <w:rPr>
        <w:rFonts w:hint="default"/>
      </w:rPr>
    </w:lvl>
    <w:lvl w:ilvl="1" w:tplc="04090019" w:tentative="1">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2" w15:restartNumberingAfterBreak="0">
    <w:nsid w:val="01D73F53"/>
    <w:multiLevelType w:val="hybridMultilevel"/>
    <w:tmpl w:val="3D5C59C6"/>
    <w:lvl w:ilvl="0" w:tplc="04090001">
      <w:start w:val="1"/>
      <w:numFmt w:val="bullet"/>
      <w:lvlText w:val=""/>
      <w:lvlJc w:val="left"/>
      <w:pPr>
        <w:ind w:left="2599" w:hanging="360"/>
      </w:pPr>
      <w:rPr>
        <w:rFonts w:ascii="Symbol" w:hAnsi="Symbol" w:hint="default"/>
      </w:rPr>
    </w:lvl>
    <w:lvl w:ilvl="1" w:tplc="04090003" w:tentative="1">
      <w:start w:val="1"/>
      <w:numFmt w:val="bullet"/>
      <w:lvlText w:val="o"/>
      <w:lvlJc w:val="left"/>
      <w:pPr>
        <w:ind w:left="3319" w:hanging="360"/>
      </w:pPr>
      <w:rPr>
        <w:rFonts w:ascii="Courier New" w:hAnsi="Courier New" w:cs="Courier New" w:hint="default"/>
      </w:rPr>
    </w:lvl>
    <w:lvl w:ilvl="2" w:tplc="04090005" w:tentative="1">
      <w:start w:val="1"/>
      <w:numFmt w:val="bullet"/>
      <w:lvlText w:val=""/>
      <w:lvlJc w:val="left"/>
      <w:pPr>
        <w:ind w:left="4039" w:hanging="360"/>
      </w:pPr>
      <w:rPr>
        <w:rFonts w:ascii="Wingdings" w:hAnsi="Wingdings" w:hint="default"/>
      </w:rPr>
    </w:lvl>
    <w:lvl w:ilvl="3" w:tplc="04090001" w:tentative="1">
      <w:start w:val="1"/>
      <w:numFmt w:val="bullet"/>
      <w:lvlText w:val=""/>
      <w:lvlJc w:val="left"/>
      <w:pPr>
        <w:ind w:left="4759" w:hanging="360"/>
      </w:pPr>
      <w:rPr>
        <w:rFonts w:ascii="Symbol" w:hAnsi="Symbol" w:hint="default"/>
      </w:rPr>
    </w:lvl>
    <w:lvl w:ilvl="4" w:tplc="04090003" w:tentative="1">
      <w:start w:val="1"/>
      <w:numFmt w:val="bullet"/>
      <w:lvlText w:val="o"/>
      <w:lvlJc w:val="left"/>
      <w:pPr>
        <w:ind w:left="5479" w:hanging="360"/>
      </w:pPr>
      <w:rPr>
        <w:rFonts w:ascii="Courier New" w:hAnsi="Courier New" w:cs="Courier New" w:hint="default"/>
      </w:rPr>
    </w:lvl>
    <w:lvl w:ilvl="5" w:tplc="04090005" w:tentative="1">
      <w:start w:val="1"/>
      <w:numFmt w:val="bullet"/>
      <w:lvlText w:val=""/>
      <w:lvlJc w:val="left"/>
      <w:pPr>
        <w:ind w:left="6199" w:hanging="360"/>
      </w:pPr>
      <w:rPr>
        <w:rFonts w:ascii="Wingdings" w:hAnsi="Wingdings" w:hint="default"/>
      </w:rPr>
    </w:lvl>
    <w:lvl w:ilvl="6" w:tplc="04090001" w:tentative="1">
      <w:start w:val="1"/>
      <w:numFmt w:val="bullet"/>
      <w:lvlText w:val=""/>
      <w:lvlJc w:val="left"/>
      <w:pPr>
        <w:ind w:left="6919" w:hanging="360"/>
      </w:pPr>
      <w:rPr>
        <w:rFonts w:ascii="Symbol" w:hAnsi="Symbol" w:hint="default"/>
      </w:rPr>
    </w:lvl>
    <w:lvl w:ilvl="7" w:tplc="04090003" w:tentative="1">
      <w:start w:val="1"/>
      <w:numFmt w:val="bullet"/>
      <w:lvlText w:val="o"/>
      <w:lvlJc w:val="left"/>
      <w:pPr>
        <w:ind w:left="7639" w:hanging="360"/>
      </w:pPr>
      <w:rPr>
        <w:rFonts w:ascii="Courier New" w:hAnsi="Courier New" w:cs="Courier New" w:hint="default"/>
      </w:rPr>
    </w:lvl>
    <w:lvl w:ilvl="8" w:tplc="04090005" w:tentative="1">
      <w:start w:val="1"/>
      <w:numFmt w:val="bullet"/>
      <w:lvlText w:val=""/>
      <w:lvlJc w:val="left"/>
      <w:pPr>
        <w:ind w:left="8359" w:hanging="360"/>
      </w:pPr>
      <w:rPr>
        <w:rFonts w:ascii="Wingdings" w:hAnsi="Wingdings" w:hint="default"/>
      </w:rPr>
    </w:lvl>
  </w:abstractNum>
  <w:abstractNum w:abstractNumId="3" w15:restartNumberingAfterBreak="0">
    <w:nsid w:val="02F46AC3"/>
    <w:multiLevelType w:val="hybridMultilevel"/>
    <w:tmpl w:val="C3FC425E"/>
    <w:lvl w:ilvl="0" w:tplc="46741F60">
      <w:start w:val="1"/>
      <w:numFmt w:val="bullet"/>
      <w:lvlText w:val="-"/>
      <w:lvlJc w:val="left"/>
      <w:pPr>
        <w:ind w:left="2239" w:hanging="360"/>
      </w:pPr>
      <w:rPr>
        <w:rFonts w:ascii="Calibri" w:hAnsi="Calibri" w:cs="Calibri" w:hint="default"/>
        <w:bCs w:val="0"/>
        <w:iCs w:val="0"/>
        <w:sz w:val="16"/>
      </w:rPr>
    </w:lvl>
    <w:lvl w:ilvl="1" w:tplc="04090003" w:tentative="1">
      <w:start w:val="1"/>
      <w:numFmt w:val="bullet"/>
      <w:lvlText w:val="o"/>
      <w:lvlJc w:val="left"/>
      <w:pPr>
        <w:ind w:left="2602" w:hanging="360"/>
      </w:pPr>
      <w:rPr>
        <w:rFonts w:ascii="Courier New" w:hAnsi="Courier New" w:cs="Courier New" w:hint="default"/>
      </w:rPr>
    </w:lvl>
    <w:lvl w:ilvl="2" w:tplc="04090005" w:tentative="1">
      <w:start w:val="1"/>
      <w:numFmt w:val="bullet"/>
      <w:lvlText w:val=""/>
      <w:lvlJc w:val="left"/>
      <w:pPr>
        <w:ind w:left="3322" w:hanging="360"/>
      </w:pPr>
      <w:rPr>
        <w:rFonts w:ascii="Wingdings" w:hAnsi="Wingdings" w:hint="default"/>
      </w:rPr>
    </w:lvl>
    <w:lvl w:ilvl="3" w:tplc="04090001" w:tentative="1">
      <w:start w:val="1"/>
      <w:numFmt w:val="bullet"/>
      <w:lvlText w:val=""/>
      <w:lvlJc w:val="left"/>
      <w:pPr>
        <w:ind w:left="4042" w:hanging="360"/>
      </w:pPr>
      <w:rPr>
        <w:rFonts w:ascii="Symbol" w:hAnsi="Symbol" w:hint="default"/>
      </w:rPr>
    </w:lvl>
    <w:lvl w:ilvl="4" w:tplc="04090003" w:tentative="1">
      <w:start w:val="1"/>
      <w:numFmt w:val="bullet"/>
      <w:lvlText w:val="o"/>
      <w:lvlJc w:val="left"/>
      <w:pPr>
        <w:ind w:left="4762" w:hanging="360"/>
      </w:pPr>
      <w:rPr>
        <w:rFonts w:ascii="Courier New" w:hAnsi="Courier New" w:cs="Courier New" w:hint="default"/>
      </w:rPr>
    </w:lvl>
    <w:lvl w:ilvl="5" w:tplc="04090005" w:tentative="1">
      <w:start w:val="1"/>
      <w:numFmt w:val="bullet"/>
      <w:lvlText w:val=""/>
      <w:lvlJc w:val="left"/>
      <w:pPr>
        <w:ind w:left="5482" w:hanging="360"/>
      </w:pPr>
      <w:rPr>
        <w:rFonts w:ascii="Wingdings" w:hAnsi="Wingdings" w:hint="default"/>
      </w:rPr>
    </w:lvl>
    <w:lvl w:ilvl="6" w:tplc="04090001" w:tentative="1">
      <w:start w:val="1"/>
      <w:numFmt w:val="bullet"/>
      <w:lvlText w:val=""/>
      <w:lvlJc w:val="left"/>
      <w:pPr>
        <w:ind w:left="6202" w:hanging="360"/>
      </w:pPr>
      <w:rPr>
        <w:rFonts w:ascii="Symbol" w:hAnsi="Symbol" w:hint="default"/>
      </w:rPr>
    </w:lvl>
    <w:lvl w:ilvl="7" w:tplc="04090003" w:tentative="1">
      <w:start w:val="1"/>
      <w:numFmt w:val="bullet"/>
      <w:lvlText w:val="o"/>
      <w:lvlJc w:val="left"/>
      <w:pPr>
        <w:ind w:left="6922" w:hanging="360"/>
      </w:pPr>
      <w:rPr>
        <w:rFonts w:ascii="Courier New" w:hAnsi="Courier New" w:cs="Courier New" w:hint="default"/>
      </w:rPr>
    </w:lvl>
    <w:lvl w:ilvl="8" w:tplc="04090005" w:tentative="1">
      <w:start w:val="1"/>
      <w:numFmt w:val="bullet"/>
      <w:lvlText w:val=""/>
      <w:lvlJc w:val="left"/>
      <w:pPr>
        <w:ind w:left="7642" w:hanging="360"/>
      </w:pPr>
      <w:rPr>
        <w:rFonts w:ascii="Wingdings" w:hAnsi="Wingdings" w:hint="default"/>
      </w:rPr>
    </w:lvl>
  </w:abstractNum>
  <w:abstractNum w:abstractNumId="4" w15:restartNumberingAfterBreak="0">
    <w:nsid w:val="0D4953B9"/>
    <w:multiLevelType w:val="hybridMultilevel"/>
    <w:tmpl w:val="5D96AC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CF528E"/>
    <w:multiLevelType w:val="hybridMultilevel"/>
    <w:tmpl w:val="48E4CF92"/>
    <w:lvl w:ilvl="0" w:tplc="A93253DA">
      <w:start w:val="1"/>
      <w:numFmt w:val="bullet"/>
      <w:lvlText w:val="-"/>
      <w:lvlJc w:val="left"/>
      <w:pPr>
        <w:ind w:left="364" w:hanging="360"/>
      </w:pPr>
      <w:rPr>
        <w:rFonts w:asciiTheme="minorBidi" w:eastAsia="Calibri" w:hAnsiTheme="minorBidi" w:cs="Simplified Arabic" w:hint="default"/>
      </w:rPr>
    </w:lvl>
    <w:lvl w:ilvl="1" w:tplc="04090003" w:tentative="1">
      <w:start w:val="1"/>
      <w:numFmt w:val="bullet"/>
      <w:lvlText w:val="o"/>
      <w:lvlJc w:val="left"/>
      <w:pPr>
        <w:ind w:left="1084" w:hanging="360"/>
      </w:pPr>
      <w:rPr>
        <w:rFonts w:ascii="Courier New" w:hAnsi="Courier New" w:cs="Courier New" w:hint="default"/>
      </w:rPr>
    </w:lvl>
    <w:lvl w:ilvl="2" w:tplc="04090005" w:tentative="1">
      <w:start w:val="1"/>
      <w:numFmt w:val="bullet"/>
      <w:lvlText w:val=""/>
      <w:lvlJc w:val="left"/>
      <w:pPr>
        <w:ind w:left="1804" w:hanging="360"/>
      </w:pPr>
      <w:rPr>
        <w:rFonts w:ascii="Wingdings" w:hAnsi="Wingdings" w:hint="default"/>
      </w:rPr>
    </w:lvl>
    <w:lvl w:ilvl="3" w:tplc="04090001" w:tentative="1">
      <w:start w:val="1"/>
      <w:numFmt w:val="bullet"/>
      <w:lvlText w:val=""/>
      <w:lvlJc w:val="left"/>
      <w:pPr>
        <w:ind w:left="2524" w:hanging="360"/>
      </w:pPr>
      <w:rPr>
        <w:rFonts w:ascii="Symbol" w:hAnsi="Symbol" w:hint="default"/>
      </w:rPr>
    </w:lvl>
    <w:lvl w:ilvl="4" w:tplc="04090003" w:tentative="1">
      <w:start w:val="1"/>
      <w:numFmt w:val="bullet"/>
      <w:lvlText w:val="o"/>
      <w:lvlJc w:val="left"/>
      <w:pPr>
        <w:ind w:left="3244" w:hanging="360"/>
      </w:pPr>
      <w:rPr>
        <w:rFonts w:ascii="Courier New" w:hAnsi="Courier New" w:cs="Courier New" w:hint="default"/>
      </w:rPr>
    </w:lvl>
    <w:lvl w:ilvl="5" w:tplc="04090005" w:tentative="1">
      <w:start w:val="1"/>
      <w:numFmt w:val="bullet"/>
      <w:lvlText w:val=""/>
      <w:lvlJc w:val="left"/>
      <w:pPr>
        <w:ind w:left="3964" w:hanging="360"/>
      </w:pPr>
      <w:rPr>
        <w:rFonts w:ascii="Wingdings" w:hAnsi="Wingdings" w:hint="default"/>
      </w:rPr>
    </w:lvl>
    <w:lvl w:ilvl="6" w:tplc="04090001" w:tentative="1">
      <w:start w:val="1"/>
      <w:numFmt w:val="bullet"/>
      <w:lvlText w:val=""/>
      <w:lvlJc w:val="left"/>
      <w:pPr>
        <w:ind w:left="4684" w:hanging="360"/>
      </w:pPr>
      <w:rPr>
        <w:rFonts w:ascii="Symbol" w:hAnsi="Symbol" w:hint="default"/>
      </w:rPr>
    </w:lvl>
    <w:lvl w:ilvl="7" w:tplc="04090003" w:tentative="1">
      <w:start w:val="1"/>
      <w:numFmt w:val="bullet"/>
      <w:lvlText w:val="o"/>
      <w:lvlJc w:val="left"/>
      <w:pPr>
        <w:ind w:left="5404" w:hanging="360"/>
      </w:pPr>
      <w:rPr>
        <w:rFonts w:ascii="Courier New" w:hAnsi="Courier New" w:cs="Courier New" w:hint="default"/>
      </w:rPr>
    </w:lvl>
    <w:lvl w:ilvl="8" w:tplc="04090005" w:tentative="1">
      <w:start w:val="1"/>
      <w:numFmt w:val="bullet"/>
      <w:lvlText w:val=""/>
      <w:lvlJc w:val="left"/>
      <w:pPr>
        <w:ind w:left="6124" w:hanging="360"/>
      </w:pPr>
      <w:rPr>
        <w:rFonts w:ascii="Wingdings" w:hAnsi="Wingdings" w:hint="default"/>
      </w:rPr>
    </w:lvl>
  </w:abstractNum>
  <w:abstractNum w:abstractNumId="6" w15:restartNumberingAfterBreak="0">
    <w:nsid w:val="117B4F39"/>
    <w:multiLevelType w:val="hybridMultilevel"/>
    <w:tmpl w:val="14AAFCE4"/>
    <w:lvl w:ilvl="0" w:tplc="9EB04AC4">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2E93138"/>
    <w:multiLevelType w:val="hybridMultilevel"/>
    <w:tmpl w:val="2E3E5740"/>
    <w:lvl w:ilvl="0" w:tplc="45B8291A">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2B52DD"/>
    <w:multiLevelType w:val="hybridMultilevel"/>
    <w:tmpl w:val="177A2352"/>
    <w:lvl w:ilvl="0" w:tplc="E9C4C1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9371628"/>
    <w:multiLevelType w:val="hybridMultilevel"/>
    <w:tmpl w:val="6E30C8A4"/>
    <w:lvl w:ilvl="0" w:tplc="A4EA2088">
      <w:start w:val="1"/>
      <w:numFmt w:val="bullet"/>
      <w:lvlText w:val="-"/>
      <w:lvlJc w:val="left"/>
      <w:pPr>
        <w:ind w:left="1145" w:hanging="360"/>
      </w:pPr>
      <w:rPr>
        <w:rFonts w:ascii="Calibri" w:hAnsi="Calibri" w:hint="default"/>
      </w:rPr>
    </w:lvl>
    <w:lvl w:ilvl="1" w:tplc="04090003" w:tentative="1">
      <w:start w:val="1"/>
      <w:numFmt w:val="bullet"/>
      <w:lvlText w:val="o"/>
      <w:lvlJc w:val="left"/>
      <w:pPr>
        <w:ind w:left="1865" w:hanging="360"/>
      </w:pPr>
      <w:rPr>
        <w:rFonts w:ascii="Courier New" w:hAnsi="Courier New" w:cs="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cs="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cs="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10" w15:restartNumberingAfterBreak="0">
    <w:nsid w:val="19F5097E"/>
    <w:multiLevelType w:val="hybridMultilevel"/>
    <w:tmpl w:val="F3D01B1A"/>
    <w:lvl w:ilvl="0" w:tplc="914CB590">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AAE3453"/>
    <w:multiLevelType w:val="hybridMultilevel"/>
    <w:tmpl w:val="4E208F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152519"/>
    <w:multiLevelType w:val="hybridMultilevel"/>
    <w:tmpl w:val="D3B08692"/>
    <w:lvl w:ilvl="0" w:tplc="9EB04AC4">
      <w:numFmt w:val="bullet"/>
      <w:lvlText w:val="-"/>
      <w:lvlJc w:val="left"/>
      <w:pPr>
        <w:ind w:left="1077" w:hanging="360"/>
      </w:pPr>
      <w:rPr>
        <w:rFonts w:ascii="Arial" w:eastAsia="Calibri" w:hAnsi="Arial" w:cs="Arial"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13" w15:restartNumberingAfterBreak="0">
    <w:nsid w:val="23CB672E"/>
    <w:multiLevelType w:val="multilevel"/>
    <w:tmpl w:val="2DBE3C9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627FBE"/>
    <w:multiLevelType w:val="hybridMultilevel"/>
    <w:tmpl w:val="F8F6879A"/>
    <w:lvl w:ilvl="0" w:tplc="C66A5B50">
      <w:start w:val="1"/>
      <w:numFmt w:val="bullet"/>
      <w:lvlText w:val=""/>
      <w:lvlJc w:val="left"/>
      <w:pPr>
        <w:ind w:left="456" w:hanging="360"/>
      </w:pPr>
      <w:rPr>
        <w:rFonts w:ascii="Wingdings" w:hAnsi="Wingdings" w:cs="Wingdings" w:hint="default"/>
        <w:b/>
        <w:i w:val="0"/>
        <w:sz w:val="28"/>
      </w:rPr>
    </w:lvl>
    <w:lvl w:ilvl="1" w:tplc="04090019" w:tentative="1">
      <w:start w:val="1"/>
      <w:numFmt w:val="lowerLetter"/>
      <w:lvlText w:val="%2."/>
      <w:lvlJc w:val="left"/>
      <w:pPr>
        <w:ind w:left="1176" w:hanging="360"/>
      </w:pPr>
    </w:lvl>
    <w:lvl w:ilvl="2" w:tplc="0409001B" w:tentative="1">
      <w:start w:val="1"/>
      <w:numFmt w:val="lowerRoman"/>
      <w:lvlText w:val="%3."/>
      <w:lvlJc w:val="right"/>
      <w:pPr>
        <w:ind w:left="1896" w:hanging="180"/>
      </w:pPr>
    </w:lvl>
    <w:lvl w:ilvl="3" w:tplc="0409000F" w:tentative="1">
      <w:start w:val="1"/>
      <w:numFmt w:val="decimal"/>
      <w:lvlText w:val="%4."/>
      <w:lvlJc w:val="left"/>
      <w:pPr>
        <w:ind w:left="2616" w:hanging="360"/>
      </w:pPr>
    </w:lvl>
    <w:lvl w:ilvl="4" w:tplc="04090019" w:tentative="1">
      <w:start w:val="1"/>
      <w:numFmt w:val="lowerLetter"/>
      <w:lvlText w:val="%5."/>
      <w:lvlJc w:val="left"/>
      <w:pPr>
        <w:ind w:left="3336" w:hanging="360"/>
      </w:pPr>
    </w:lvl>
    <w:lvl w:ilvl="5" w:tplc="0409001B" w:tentative="1">
      <w:start w:val="1"/>
      <w:numFmt w:val="lowerRoman"/>
      <w:lvlText w:val="%6."/>
      <w:lvlJc w:val="right"/>
      <w:pPr>
        <w:ind w:left="4056" w:hanging="180"/>
      </w:pPr>
    </w:lvl>
    <w:lvl w:ilvl="6" w:tplc="0409000F" w:tentative="1">
      <w:start w:val="1"/>
      <w:numFmt w:val="decimal"/>
      <w:lvlText w:val="%7."/>
      <w:lvlJc w:val="left"/>
      <w:pPr>
        <w:ind w:left="4776" w:hanging="360"/>
      </w:pPr>
    </w:lvl>
    <w:lvl w:ilvl="7" w:tplc="04090019" w:tentative="1">
      <w:start w:val="1"/>
      <w:numFmt w:val="lowerLetter"/>
      <w:lvlText w:val="%8."/>
      <w:lvlJc w:val="left"/>
      <w:pPr>
        <w:ind w:left="5496" w:hanging="360"/>
      </w:pPr>
    </w:lvl>
    <w:lvl w:ilvl="8" w:tplc="0409001B" w:tentative="1">
      <w:start w:val="1"/>
      <w:numFmt w:val="lowerRoman"/>
      <w:lvlText w:val="%9."/>
      <w:lvlJc w:val="right"/>
      <w:pPr>
        <w:ind w:left="6216" w:hanging="180"/>
      </w:pPr>
    </w:lvl>
  </w:abstractNum>
  <w:abstractNum w:abstractNumId="15" w15:restartNumberingAfterBreak="0">
    <w:nsid w:val="358144F8"/>
    <w:multiLevelType w:val="hybridMultilevel"/>
    <w:tmpl w:val="60368138"/>
    <w:lvl w:ilvl="0" w:tplc="1FFEB426">
      <w:numFmt w:val="bullet"/>
      <w:lvlText w:val="-"/>
      <w:lvlJc w:val="left"/>
      <w:pPr>
        <w:ind w:left="720" w:hanging="360"/>
      </w:pPr>
      <w:rPr>
        <w:rFonts w:ascii="Calibri" w:eastAsia="Calibri" w:hAnsi="Calibri"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9942E9D"/>
    <w:multiLevelType w:val="multilevel"/>
    <w:tmpl w:val="564E66AC"/>
    <w:lvl w:ilvl="0">
      <w:start w:val="1"/>
      <w:numFmt w:val="decimal"/>
      <w:lvlText w:val="%1."/>
      <w:lvlJc w:val="left"/>
      <w:pPr>
        <w:ind w:left="360" w:hanging="360"/>
      </w:pPr>
      <w:rPr>
        <w:rFonts w:hint="default"/>
        <w:b w:val="0"/>
        <w:bCs/>
        <w:iCs w:val="0"/>
        <w:color w:val="632423" w:themeColor="accent2" w:themeShade="80"/>
        <w:szCs w:val="28"/>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C2402BC"/>
    <w:multiLevelType w:val="hybridMultilevel"/>
    <w:tmpl w:val="2B304AB0"/>
    <w:lvl w:ilvl="0" w:tplc="A4EA2088">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20C0F4B"/>
    <w:multiLevelType w:val="hybridMultilevel"/>
    <w:tmpl w:val="E28CD086"/>
    <w:lvl w:ilvl="0" w:tplc="0DEEBCC8">
      <w:start w:val="2"/>
      <w:numFmt w:val="bullet"/>
      <w:lvlText w:val="-"/>
      <w:lvlJc w:val="left"/>
      <w:pPr>
        <w:ind w:left="1814" w:hanging="360"/>
      </w:pPr>
      <w:rPr>
        <w:rFonts w:ascii="Simplified Arabic" w:eastAsia="Simplified Arabic" w:hAnsi="Simplified Arabic" w:cs="Simplified Arabic" w:hint="default"/>
      </w:rPr>
    </w:lvl>
    <w:lvl w:ilvl="1" w:tplc="04090003" w:tentative="1">
      <w:start w:val="1"/>
      <w:numFmt w:val="bullet"/>
      <w:lvlText w:val="o"/>
      <w:lvlJc w:val="left"/>
      <w:pPr>
        <w:ind w:left="2534" w:hanging="360"/>
      </w:pPr>
      <w:rPr>
        <w:rFonts w:ascii="Courier New" w:hAnsi="Courier New" w:cs="Courier New" w:hint="default"/>
      </w:rPr>
    </w:lvl>
    <w:lvl w:ilvl="2" w:tplc="04090005" w:tentative="1">
      <w:start w:val="1"/>
      <w:numFmt w:val="bullet"/>
      <w:lvlText w:val=""/>
      <w:lvlJc w:val="left"/>
      <w:pPr>
        <w:ind w:left="3254" w:hanging="360"/>
      </w:pPr>
      <w:rPr>
        <w:rFonts w:ascii="Wingdings" w:hAnsi="Wingdings" w:hint="default"/>
      </w:rPr>
    </w:lvl>
    <w:lvl w:ilvl="3" w:tplc="04090001" w:tentative="1">
      <w:start w:val="1"/>
      <w:numFmt w:val="bullet"/>
      <w:lvlText w:val=""/>
      <w:lvlJc w:val="left"/>
      <w:pPr>
        <w:ind w:left="3974" w:hanging="360"/>
      </w:pPr>
      <w:rPr>
        <w:rFonts w:ascii="Symbol" w:hAnsi="Symbol" w:hint="default"/>
      </w:rPr>
    </w:lvl>
    <w:lvl w:ilvl="4" w:tplc="04090003" w:tentative="1">
      <w:start w:val="1"/>
      <w:numFmt w:val="bullet"/>
      <w:lvlText w:val="o"/>
      <w:lvlJc w:val="left"/>
      <w:pPr>
        <w:ind w:left="4694" w:hanging="360"/>
      </w:pPr>
      <w:rPr>
        <w:rFonts w:ascii="Courier New" w:hAnsi="Courier New" w:cs="Courier New" w:hint="default"/>
      </w:rPr>
    </w:lvl>
    <w:lvl w:ilvl="5" w:tplc="04090005" w:tentative="1">
      <w:start w:val="1"/>
      <w:numFmt w:val="bullet"/>
      <w:lvlText w:val=""/>
      <w:lvlJc w:val="left"/>
      <w:pPr>
        <w:ind w:left="5414" w:hanging="360"/>
      </w:pPr>
      <w:rPr>
        <w:rFonts w:ascii="Wingdings" w:hAnsi="Wingdings" w:hint="default"/>
      </w:rPr>
    </w:lvl>
    <w:lvl w:ilvl="6" w:tplc="04090001" w:tentative="1">
      <w:start w:val="1"/>
      <w:numFmt w:val="bullet"/>
      <w:lvlText w:val=""/>
      <w:lvlJc w:val="left"/>
      <w:pPr>
        <w:ind w:left="6134" w:hanging="360"/>
      </w:pPr>
      <w:rPr>
        <w:rFonts w:ascii="Symbol" w:hAnsi="Symbol" w:hint="default"/>
      </w:rPr>
    </w:lvl>
    <w:lvl w:ilvl="7" w:tplc="04090003" w:tentative="1">
      <w:start w:val="1"/>
      <w:numFmt w:val="bullet"/>
      <w:lvlText w:val="o"/>
      <w:lvlJc w:val="left"/>
      <w:pPr>
        <w:ind w:left="6854" w:hanging="360"/>
      </w:pPr>
      <w:rPr>
        <w:rFonts w:ascii="Courier New" w:hAnsi="Courier New" w:cs="Courier New" w:hint="default"/>
      </w:rPr>
    </w:lvl>
    <w:lvl w:ilvl="8" w:tplc="04090005" w:tentative="1">
      <w:start w:val="1"/>
      <w:numFmt w:val="bullet"/>
      <w:lvlText w:val=""/>
      <w:lvlJc w:val="left"/>
      <w:pPr>
        <w:ind w:left="7574" w:hanging="360"/>
      </w:pPr>
      <w:rPr>
        <w:rFonts w:ascii="Wingdings" w:hAnsi="Wingdings" w:hint="default"/>
      </w:rPr>
    </w:lvl>
  </w:abstractNum>
  <w:abstractNum w:abstractNumId="19" w15:restartNumberingAfterBreak="0">
    <w:nsid w:val="45D6786C"/>
    <w:multiLevelType w:val="hybridMultilevel"/>
    <w:tmpl w:val="52F26642"/>
    <w:lvl w:ilvl="0" w:tplc="04090005">
      <w:start w:val="1"/>
      <w:numFmt w:val="bullet"/>
      <w:lvlText w:val=""/>
      <w:lvlJc w:val="left"/>
      <w:pPr>
        <w:ind w:left="719" w:hanging="360"/>
      </w:pPr>
      <w:rPr>
        <w:rFonts w:ascii="Wingdings" w:hAnsi="Wingdings"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20" w15:restartNumberingAfterBreak="0">
    <w:nsid w:val="465E4465"/>
    <w:multiLevelType w:val="multilevel"/>
    <w:tmpl w:val="564E66AC"/>
    <w:lvl w:ilvl="0">
      <w:start w:val="1"/>
      <w:numFmt w:val="decimal"/>
      <w:lvlText w:val="%1."/>
      <w:lvlJc w:val="left"/>
      <w:pPr>
        <w:ind w:left="360" w:hanging="360"/>
      </w:pPr>
      <w:rPr>
        <w:rFonts w:hint="default"/>
        <w:b w:val="0"/>
        <w:bCs/>
        <w:iCs w:val="0"/>
        <w:color w:val="632423" w:themeColor="accent2" w:themeShade="80"/>
        <w:szCs w:val="28"/>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B3629FD"/>
    <w:multiLevelType w:val="hybridMultilevel"/>
    <w:tmpl w:val="2386354E"/>
    <w:lvl w:ilvl="0" w:tplc="C66A5B50">
      <w:start w:val="1"/>
      <w:numFmt w:val="bullet"/>
      <w:lvlText w:val=""/>
      <w:lvlJc w:val="left"/>
      <w:pPr>
        <w:ind w:left="720" w:hanging="360"/>
      </w:pPr>
      <w:rPr>
        <w:rFonts w:ascii="Wingdings" w:hAnsi="Wingdings" w:cs="Wingdings" w:hint="default"/>
        <w:b/>
        <w:i w:val="0"/>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D5E665D"/>
    <w:multiLevelType w:val="hybridMultilevel"/>
    <w:tmpl w:val="7098E086"/>
    <w:lvl w:ilvl="0" w:tplc="46741F60">
      <w:start w:val="1"/>
      <w:numFmt w:val="bullet"/>
      <w:lvlText w:val="-"/>
      <w:lvlJc w:val="left"/>
      <w:pPr>
        <w:ind w:left="2239" w:hanging="360"/>
      </w:pPr>
      <w:rPr>
        <w:rFonts w:ascii="Calibri" w:hAnsi="Calibri" w:cs="Calibri" w:hint="default"/>
        <w:bCs w:val="0"/>
        <w:iCs w:val="0"/>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3EB2793"/>
    <w:multiLevelType w:val="hybridMultilevel"/>
    <w:tmpl w:val="D97047C2"/>
    <w:lvl w:ilvl="0" w:tplc="9E0E2C74">
      <w:start w:val="10"/>
      <w:numFmt w:val="bullet"/>
      <w:lvlText w:val="-"/>
      <w:lvlJc w:val="left"/>
      <w:pPr>
        <w:ind w:left="1388" w:hanging="360"/>
      </w:pPr>
      <w:rPr>
        <w:rFonts w:ascii="Simplified Arabic" w:eastAsia="Simplified Arabic" w:hAnsi="Simplified Arabic" w:cs="Simplified Arabic" w:hint="default"/>
      </w:rPr>
    </w:lvl>
    <w:lvl w:ilvl="1" w:tplc="04090003" w:tentative="1">
      <w:start w:val="1"/>
      <w:numFmt w:val="bullet"/>
      <w:lvlText w:val="o"/>
      <w:lvlJc w:val="left"/>
      <w:pPr>
        <w:ind w:left="2108" w:hanging="360"/>
      </w:pPr>
      <w:rPr>
        <w:rFonts w:ascii="Courier New" w:hAnsi="Courier New" w:cs="Courier New" w:hint="default"/>
      </w:rPr>
    </w:lvl>
    <w:lvl w:ilvl="2" w:tplc="04090005" w:tentative="1">
      <w:start w:val="1"/>
      <w:numFmt w:val="bullet"/>
      <w:lvlText w:val=""/>
      <w:lvlJc w:val="left"/>
      <w:pPr>
        <w:ind w:left="2828" w:hanging="360"/>
      </w:pPr>
      <w:rPr>
        <w:rFonts w:ascii="Wingdings" w:hAnsi="Wingdings" w:hint="default"/>
      </w:rPr>
    </w:lvl>
    <w:lvl w:ilvl="3" w:tplc="04090001" w:tentative="1">
      <w:start w:val="1"/>
      <w:numFmt w:val="bullet"/>
      <w:lvlText w:val=""/>
      <w:lvlJc w:val="left"/>
      <w:pPr>
        <w:ind w:left="3548" w:hanging="360"/>
      </w:pPr>
      <w:rPr>
        <w:rFonts w:ascii="Symbol" w:hAnsi="Symbol" w:hint="default"/>
      </w:rPr>
    </w:lvl>
    <w:lvl w:ilvl="4" w:tplc="04090003" w:tentative="1">
      <w:start w:val="1"/>
      <w:numFmt w:val="bullet"/>
      <w:lvlText w:val="o"/>
      <w:lvlJc w:val="left"/>
      <w:pPr>
        <w:ind w:left="4268" w:hanging="360"/>
      </w:pPr>
      <w:rPr>
        <w:rFonts w:ascii="Courier New" w:hAnsi="Courier New" w:cs="Courier New" w:hint="default"/>
      </w:rPr>
    </w:lvl>
    <w:lvl w:ilvl="5" w:tplc="04090005" w:tentative="1">
      <w:start w:val="1"/>
      <w:numFmt w:val="bullet"/>
      <w:lvlText w:val=""/>
      <w:lvlJc w:val="left"/>
      <w:pPr>
        <w:ind w:left="4988" w:hanging="360"/>
      </w:pPr>
      <w:rPr>
        <w:rFonts w:ascii="Wingdings" w:hAnsi="Wingdings" w:hint="default"/>
      </w:rPr>
    </w:lvl>
    <w:lvl w:ilvl="6" w:tplc="04090001" w:tentative="1">
      <w:start w:val="1"/>
      <w:numFmt w:val="bullet"/>
      <w:lvlText w:val=""/>
      <w:lvlJc w:val="left"/>
      <w:pPr>
        <w:ind w:left="5708" w:hanging="360"/>
      </w:pPr>
      <w:rPr>
        <w:rFonts w:ascii="Symbol" w:hAnsi="Symbol" w:hint="default"/>
      </w:rPr>
    </w:lvl>
    <w:lvl w:ilvl="7" w:tplc="04090003" w:tentative="1">
      <w:start w:val="1"/>
      <w:numFmt w:val="bullet"/>
      <w:lvlText w:val="o"/>
      <w:lvlJc w:val="left"/>
      <w:pPr>
        <w:ind w:left="6428" w:hanging="360"/>
      </w:pPr>
      <w:rPr>
        <w:rFonts w:ascii="Courier New" w:hAnsi="Courier New" w:cs="Courier New" w:hint="default"/>
      </w:rPr>
    </w:lvl>
    <w:lvl w:ilvl="8" w:tplc="04090005" w:tentative="1">
      <w:start w:val="1"/>
      <w:numFmt w:val="bullet"/>
      <w:lvlText w:val=""/>
      <w:lvlJc w:val="left"/>
      <w:pPr>
        <w:ind w:left="7148" w:hanging="360"/>
      </w:pPr>
      <w:rPr>
        <w:rFonts w:ascii="Wingdings" w:hAnsi="Wingdings" w:hint="default"/>
      </w:rPr>
    </w:lvl>
  </w:abstractNum>
  <w:abstractNum w:abstractNumId="24" w15:restartNumberingAfterBreak="0">
    <w:nsid w:val="558A5DC3"/>
    <w:multiLevelType w:val="hybridMultilevel"/>
    <w:tmpl w:val="1FCA0A74"/>
    <w:lvl w:ilvl="0" w:tplc="DF6A74CC">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69B371F"/>
    <w:multiLevelType w:val="hybridMultilevel"/>
    <w:tmpl w:val="C6E48DD6"/>
    <w:lvl w:ilvl="0" w:tplc="9EB04AC4">
      <w:numFmt w:val="bullet"/>
      <w:lvlText w:val="-"/>
      <w:lvlJc w:val="left"/>
      <w:pPr>
        <w:ind w:left="1077" w:hanging="360"/>
      </w:pPr>
      <w:rPr>
        <w:rFonts w:ascii="Arial" w:eastAsia="Calibri" w:hAnsi="Arial" w:cs="Arial"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26" w15:restartNumberingAfterBreak="0">
    <w:nsid w:val="5C090B62"/>
    <w:multiLevelType w:val="hybridMultilevel"/>
    <w:tmpl w:val="D186BAA8"/>
    <w:lvl w:ilvl="0" w:tplc="6CF44914">
      <w:start w:val="1"/>
      <w:numFmt w:val="decimal"/>
      <w:lvlText w:val="%1-"/>
      <w:lvlJc w:val="left"/>
      <w:pPr>
        <w:ind w:left="359" w:hanging="360"/>
      </w:pPr>
      <w:rPr>
        <w:rFonts w:hint="default"/>
      </w:rPr>
    </w:lvl>
    <w:lvl w:ilvl="1" w:tplc="04090019" w:tentative="1">
      <w:start w:val="1"/>
      <w:numFmt w:val="lowerLetter"/>
      <w:lvlText w:val="%2."/>
      <w:lvlJc w:val="left"/>
      <w:pPr>
        <w:ind w:left="1079" w:hanging="360"/>
      </w:pPr>
    </w:lvl>
    <w:lvl w:ilvl="2" w:tplc="0409001B" w:tentative="1">
      <w:start w:val="1"/>
      <w:numFmt w:val="lowerRoman"/>
      <w:lvlText w:val="%3."/>
      <w:lvlJc w:val="right"/>
      <w:pPr>
        <w:ind w:left="1799" w:hanging="180"/>
      </w:pPr>
    </w:lvl>
    <w:lvl w:ilvl="3" w:tplc="0409000F" w:tentative="1">
      <w:start w:val="1"/>
      <w:numFmt w:val="decimal"/>
      <w:lvlText w:val="%4."/>
      <w:lvlJc w:val="left"/>
      <w:pPr>
        <w:ind w:left="2519" w:hanging="360"/>
      </w:pPr>
    </w:lvl>
    <w:lvl w:ilvl="4" w:tplc="04090019" w:tentative="1">
      <w:start w:val="1"/>
      <w:numFmt w:val="lowerLetter"/>
      <w:lvlText w:val="%5."/>
      <w:lvlJc w:val="left"/>
      <w:pPr>
        <w:ind w:left="3239" w:hanging="360"/>
      </w:pPr>
    </w:lvl>
    <w:lvl w:ilvl="5" w:tplc="0409001B" w:tentative="1">
      <w:start w:val="1"/>
      <w:numFmt w:val="lowerRoman"/>
      <w:lvlText w:val="%6."/>
      <w:lvlJc w:val="right"/>
      <w:pPr>
        <w:ind w:left="3959" w:hanging="180"/>
      </w:pPr>
    </w:lvl>
    <w:lvl w:ilvl="6" w:tplc="0409000F" w:tentative="1">
      <w:start w:val="1"/>
      <w:numFmt w:val="decimal"/>
      <w:lvlText w:val="%7."/>
      <w:lvlJc w:val="left"/>
      <w:pPr>
        <w:ind w:left="4679" w:hanging="360"/>
      </w:pPr>
    </w:lvl>
    <w:lvl w:ilvl="7" w:tplc="04090019" w:tentative="1">
      <w:start w:val="1"/>
      <w:numFmt w:val="lowerLetter"/>
      <w:lvlText w:val="%8."/>
      <w:lvlJc w:val="left"/>
      <w:pPr>
        <w:ind w:left="5399" w:hanging="360"/>
      </w:pPr>
    </w:lvl>
    <w:lvl w:ilvl="8" w:tplc="0409001B" w:tentative="1">
      <w:start w:val="1"/>
      <w:numFmt w:val="lowerRoman"/>
      <w:lvlText w:val="%9."/>
      <w:lvlJc w:val="right"/>
      <w:pPr>
        <w:ind w:left="6119" w:hanging="180"/>
      </w:pPr>
    </w:lvl>
  </w:abstractNum>
  <w:abstractNum w:abstractNumId="27" w15:restartNumberingAfterBreak="0">
    <w:nsid w:val="5D736020"/>
    <w:multiLevelType w:val="hybridMultilevel"/>
    <w:tmpl w:val="13AAA6DA"/>
    <w:lvl w:ilvl="0" w:tplc="0409000F">
      <w:start w:val="1"/>
      <w:numFmt w:val="decimal"/>
      <w:lvlText w:val="%1."/>
      <w:lvlJc w:val="left"/>
      <w:pPr>
        <w:ind w:left="2239" w:hanging="360"/>
      </w:pPr>
      <w:rPr>
        <w:rFonts w:hint="default"/>
        <w:bCs w:val="0"/>
        <w:iCs w:val="0"/>
        <w:sz w:val="16"/>
      </w:rPr>
    </w:lvl>
    <w:lvl w:ilvl="1" w:tplc="04090003" w:tentative="1">
      <w:start w:val="1"/>
      <w:numFmt w:val="bullet"/>
      <w:lvlText w:val="o"/>
      <w:lvlJc w:val="left"/>
      <w:pPr>
        <w:ind w:left="2602" w:hanging="360"/>
      </w:pPr>
      <w:rPr>
        <w:rFonts w:ascii="Courier New" w:hAnsi="Courier New" w:cs="Courier New" w:hint="default"/>
      </w:rPr>
    </w:lvl>
    <w:lvl w:ilvl="2" w:tplc="04090005" w:tentative="1">
      <w:start w:val="1"/>
      <w:numFmt w:val="bullet"/>
      <w:lvlText w:val=""/>
      <w:lvlJc w:val="left"/>
      <w:pPr>
        <w:ind w:left="3322" w:hanging="360"/>
      </w:pPr>
      <w:rPr>
        <w:rFonts w:ascii="Wingdings" w:hAnsi="Wingdings" w:hint="default"/>
      </w:rPr>
    </w:lvl>
    <w:lvl w:ilvl="3" w:tplc="04090001" w:tentative="1">
      <w:start w:val="1"/>
      <w:numFmt w:val="bullet"/>
      <w:lvlText w:val=""/>
      <w:lvlJc w:val="left"/>
      <w:pPr>
        <w:ind w:left="4042" w:hanging="360"/>
      </w:pPr>
      <w:rPr>
        <w:rFonts w:ascii="Symbol" w:hAnsi="Symbol" w:hint="default"/>
      </w:rPr>
    </w:lvl>
    <w:lvl w:ilvl="4" w:tplc="04090003" w:tentative="1">
      <w:start w:val="1"/>
      <w:numFmt w:val="bullet"/>
      <w:lvlText w:val="o"/>
      <w:lvlJc w:val="left"/>
      <w:pPr>
        <w:ind w:left="4762" w:hanging="360"/>
      </w:pPr>
      <w:rPr>
        <w:rFonts w:ascii="Courier New" w:hAnsi="Courier New" w:cs="Courier New" w:hint="default"/>
      </w:rPr>
    </w:lvl>
    <w:lvl w:ilvl="5" w:tplc="04090005" w:tentative="1">
      <w:start w:val="1"/>
      <w:numFmt w:val="bullet"/>
      <w:lvlText w:val=""/>
      <w:lvlJc w:val="left"/>
      <w:pPr>
        <w:ind w:left="5482" w:hanging="360"/>
      </w:pPr>
      <w:rPr>
        <w:rFonts w:ascii="Wingdings" w:hAnsi="Wingdings" w:hint="default"/>
      </w:rPr>
    </w:lvl>
    <w:lvl w:ilvl="6" w:tplc="04090001" w:tentative="1">
      <w:start w:val="1"/>
      <w:numFmt w:val="bullet"/>
      <w:lvlText w:val=""/>
      <w:lvlJc w:val="left"/>
      <w:pPr>
        <w:ind w:left="6202" w:hanging="360"/>
      </w:pPr>
      <w:rPr>
        <w:rFonts w:ascii="Symbol" w:hAnsi="Symbol" w:hint="default"/>
      </w:rPr>
    </w:lvl>
    <w:lvl w:ilvl="7" w:tplc="04090003" w:tentative="1">
      <w:start w:val="1"/>
      <w:numFmt w:val="bullet"/>
      <w:lvlText w:val="o"/>
      <w:lvlJc w:val="left"/>
      <w:pPr>
        <w:ind w:left="6922" w:hanging="360"/>
      </w:pPr>
      <w:rPr>
        <w:rFonts w:ascii="Courier New" w:hAnsi="Courier New" w:cs="Courier New" w:hint="default"/>
      </w:rPr>
    </w:lvl>
    <w:lvl w:ilvl="8" w:tplc="04090005" w:tentative="1">
      <w:start w:val="1"/>
      <w:numFmt w:val="bullet"/>
      <w:lvlText w:val=""/>
      <w:lvlJc w:val="left"/>
      <w:pPr>
        <w:ind w:left="7642" w:hanging="360"/>
      </w:pPr>
      <w:rPr>
        <w:rFonts w:ascii="Wingdings" w:hAnsi="Wingdings" w:hint="default"/>
      </w:rPr>
    </w:lvl>
  </w:abstractNum>
  <w:abstractNum w:abstractNumId="28" w15:restartNumberingAfterBreak="0">
    <w:nsid w:val="5F627EA4"/>
    <w:multiLevelType w:val="hybridMultilevel"/>
    <w:tmpl w:val="506A557C"/>
    <w:lvl w:ilvl="0" w:tplc="0409000F">
      <w:start w:val="1"/>
      <w:numFmt w:val="decimal"/>
      <w:lvlText w:val="%1."/>
      <w:lvlJc w:val="left"/>
      <w:pPr>
        <w:ind w:left="532" w:hanging="360"/>
      </w:pPr>
    </w:lvl>
    <w:lvl w:ilvl="1" w:tplc="04090019" w:tentative="1">
      <w:start w:val="1"/>
      <w:numFmt w:val="lowerLetter"/>
      <w:lvlText w:val="%2."/>
      <w:lvlJc w:val="left"/>
      <w:pPr>
        <w:ind w:left="1252" w:hanging="360"/>
      </w:pPr>
    </w:lvl>
    <w:lvl w:ilvl="2" w:tplc="0409001B" w:tentative="1">
      <w:start w:val="1"/>
      <w:numFmt w:val="lowerRoman"/>
      <w:lvlText w:val="%3."/>
      <w:lvlJc w:val="right"/>
      <w:pPr>
        <w:ind w:left="1972" w:hanging="180"/>
      </w:pPr>
    </w:lvl>
    <w:lvl w:ilvl="3" w:tplc="0409000F" w:tentative="1">
      <w:start w:val="1"/>
      <w:numFmt w:val="decimal"/>
      <w:lvlText w:val="%4."/>
      <w:lvlJc w:val="left"/>
      <w:pPr>
        <w:ind w:left="2692" w:hanging="360"/>
      </w:pPr>
    </w:lvl>
    <w:lvl w:ilvl="4" w:tplc="04090019" w:tentative="1">
      <w:start w:val="1"/>
      <w:numFmt w:val="lowerLetter"/>
      <w:lvlText w:val="%5."/>
      <w:lvlJc w:val="left"/>
      <w:pPr>
        <w:ind w:left="3412" w:hanging="360"/>
      </w:pPr>
    </w:lvl>
    <w:lvl w:ilvl="5" w:tplc="0409001B" w:tentative="1">
      <w:start w:val="1"/>
      <w:numFmt w:val="lowerRoman"/>
      <w:lvlText w:val="%6."/>
      <w:lvlJc w:val="right"/>
      <w:pPr>
        <w:ind w:left="4132" w:hanging="180"/>
      </w:pPr>
    </w:lvl>
    <w:lvl w:ilvl="6" w:tplc="0409000F" w:tentative="1">
      <w:start w:val="1"/>
      <w:numFmt w:val="decimal"/>
      <w:lvlText w:val="%7."/>
      <w:lvlJc w:val="left"/>
      <w:pPr>
        <w:ind w:left="4852" w:hanging="360"/>
      </w:pPr>
    </w:lvl>
    <w:lvl w:ilvl="7" w:tplc="04090019" w:tentative="1">
      <w:start w:val="1"/>
      <w:numFmt w:val="lowerLetter"/>
      <w:lvlText w:val="%8."/>
      <w:lvlJc w:val="left"/>
      <w:pPr>
        <w:ind w:left="5572" w:hanging="360"/>
      </w:pPr>
    </w:lvl>
    <w:lvl w:ilvl="8" w:tplc="0409001B" w:tentative="1">
      <w:start w:val="1"/>
      <w:numFmt w:val="lowerRoman"/>
      <w:lvlText w:val="%9."/>
      <w:lvlJc w:val="right"/>
      <w:pPr>
        <w:ind w:left="6292" w:hanging="180"/>
      </w:pPr>
    </w:lvl>
  </w:abstractNum>
  <w:abstractNum w:abstractNumId="29" w15:restartNumberingAfterBreak="0">
    <w:nsid w:val="60655F5C"/>
    <w:multiLevelType w:val="hybridMultilevel"/>
    <w:tmpl w:val="ED58DE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14A0F6D"/>
    <w:multiLevelType w:val="multilevel"/>
    <w:tmpl w:val="211A538C"/>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2F517E6"/>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2" w15:restartNumberingAfterBreak="0">
    <w:nsid w:val="63A50F30"/>
    <w:multiLevelType w:val="hybridMultilevel"/>
    <w:tmpl w:val="AC96A0D8"/>
    <w:lvl w:ilvl="0" w:tplc="5E1EF9AA">
      <w:start w:val="1"/>
      <w:numFmt w:val="decimal"/>
      <w:lvlText w:val="%1-"/>
      <w:lvlJc w:val="left"/>
      <w:pPr>
        <w:ind w:left="892" w:hanging="360"/>
      </w:pPr>
      <w:rPr>
        <w:rFonts w:hint="default"/>
      </w:rPr>
    </w:lvl>
    <w:lvl w:ilvl="1" w:tplc="04090019" w:tentative="1">
      <w:start w:val="1"/>
      <w:numFmt w:val="lowerLetter"/>
      <w:lvlText w:val="%2."/>
      <w:lvlJc w:val="left"/>
      <w:pPr>
        <w:ind w:left="1612" w:hanging="360"/>
      </w:pPr>
    </w:lvl>
    <w:lvl w:ilvl="2" w:tplc="0409001B" w:tentative="1">
      <w:start w:val="1"/>
      <w:numFmt w:val="lowerRoman"/>
      <w:lvlText w:val="%3."/>
      <w:lvlJc w:val="right"/>
      <w:pPr>
        <w:ind w:left="2332" w:hanging="180"/>
      </w:pPr>
    </w:lvl>
    <w:lvl w:ilvl="3" w:tplc="0409000F" w:tentative="1">
      <w:start w:val="1"/>
      <w:numFmt w:val="decimal"/>
      <w:lvlText w:val="%4."/>
      <w:lvlJc w:val="left"/>
      <w:pPr>
        <w:ind w:left="3052" w:hanging="360"/>
      </w:pPr>
    </w:lvl>
    <w:lvl w:ilvl="4" w:tplc="04090019" w:tentative="1">
      <w:start w:val="1"/>
      <w:numFmt w:val="lowerLetter"/>
      <w:lvlText w:val="%5."/>
      <w:lvlJc w:val="left"/>
      <w:pPr>
        <w:ind w:left="3772" w:hanging="360"/>
      </w:pPr>
    </w:lvl>
    <w:lvl w:ilvl="5" w:tplc="0409001B" w:tentative="1">
      <w:start w:val="1"/>
      <w:numFmt w:val="lowerRoman"/>
      <w:lvlText w:val="%6."/>
      <w:lvlJc w:val="right"/>
      <w:pPr>
        <w:ind w:left="4492" w:hanging="180"/>
      </w:pPr>
    </w:lvl>
    <w:lvl w:ilvl="6" w:tplc="0409000F" w:tentative="1">
      <w:start w:val="1"/>
      <w:numFmt w:val="decimal"/>
      <w:lvlText w:val="%7."/>
      <w:lvlJc w:val="left"/>
      <w:pPr>
        <w:ind w:left="5212" w:hanging="360"/>
      </w:pPr>
    </w:lvl>
    <w:lvl w:ilvl="7" w:tplc="04090019" w:tentative="1">
      <w:start w:val="1"/>
      <w:numFmt w:val="lowerLetter"/>
      <w:lvlText w:val="%8."/>
      <w:lvlJc w:val="left"/>
      <w:pPr>
        <w:ind w:left="5932" w:hanging="360"/>
      </w:pPr>
    </w:lvl>
    <w:lvl w:ilvl="8" w:tplc="0409001B" w:tentative="1">
      <w:start w:val="1"/>
      <w:numFmt w:val="lowerRoman"/>
      <w:lvlText w:val="%9."/>
      <w:lvlJc w:val="right"/>
      <w:pPr>
        <w:ind w:left="6652" w:hanging="180"/>
      </w:pPr>
    </w:lvl>
  </w:abstractNum>
  <w:abstractNum w:abstractNumId="33" w15:restartNumberingAfterBreak="0">
    <w:nsid w:val="66C14FEB"/>
    <w:multiLevelType w:val="hybridMultilevel"/>
    <w:tmpl w:val="B2D8C06C"/>
    <w:lvl w:ilvl="0" w:tplc="9EB04AC4">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E242D4A"/>
    <w:multiLevelType w:val="hybridMultilevel"/>
    <w:tmpl w:val="44E47004"/>
    <w:lvl w:ilvl="0" w:tplc="FFDE949A">
      <w:start w:val="1"/>
      <w:numFmt w:val="bullet"/>
      <w:lvlText w:val="-"/>
      <w:lvlJc w:val="left"/>
      <w:pPr>
        <w:ind w:left="720" w:hanging="360"/>
      </w:pPr>
      <w:rPr>
        <w:rFonts w:ascii="Simplified Arabic" w:eastAsia="Simplified Arabic"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2810CFC"/>
    <w:multiLevelType w:val="hybridMultilevel"/>
    <w:tmpl w:val="842E7764"/>
    <w:lvl w:ilvl="0" w:tplc="46741F60">
      <w:start w:val="1"/>
      <w:numFmt w:val="bullet"/>
      <w:lvlText w:val="-"/>
      <w:lvlJc w:val="left"/>
      <w:pPr>
        <w:ind w:left="720" w:hanging="360"/>
      </w:pPr>
      <w:rPr>
        <w:rFonts w:ascii="Calibri" w:hAnsi="Calibri" w:cs="Calibri" w:hint="default"/>
        <w:bCs w:val="0"/>
        <w:iCs w:val="0"/>
        <w:sz w:val="16"/>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35E2A12"/>
    <w:multiLevelType w:val="hybridMultilevel"/>
    <w:tmpl w:val="40F41F62"/>
    <w:lvl w:ilvl="0" w:tplc="8ACC58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5DF2CAF"/>
    <w:multiLevelType w:val="hybridMultilevel"/>
    <w:tmpl w:val="EE0A74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B636BF"/>
    <w:multiLevelType w:val="hybridMultilevel"/>
    <w:tmpl w:val="DD9076C6"/>
    <w:lvl w:ilvl="0" w:tplc="C74A10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34"/>
  </w:num>
  <w:num w:numId="3">
    <w:abstractNumId w:val="17"/>
  </w:num>
  <w:num w:numId="4">
    <w:abstractNumId w:val="7"/>
  </w:num>
  <w:num w:numId="5">
    <w:abstractNumId w:val="33"/>
  </w:num>
  <w:num w:numId="6">
    <w:abstractNumId w:val="28"/>
  </w:num>
  <w:num w:numId="7">
    <w:abstractNumId w:val="30"/>
  </w:num>
  <w:num w:numId="8">
    <w:abstractNumId w:val="6"/>
  </w:num>
  <w:num w:numId="9">
    <w:abstractNumId w:val="13"/>
  </w:num>
  <w:num w:numId="10">
    <w:abstractNumId w:val="19"/>
  </w:num>
  <w:num w:numId="11">
    <w:abstractNumId w:val="29"/>
  </w:num>
  <w:num w:numId="12">
    <w:abstractNumId w:val="0"/>
  </w:num>
  <w:num w:numId="13">
    <w:abstractNumId w:val="12"/>
  </w:num>
  <w:num w:numId="14">
    <w:abstractNumId w:val="32"/>
  </w:num>
  <w:num w:numId="15">
    <w:abstractNumId w:val="3"/>
  </w:num>
  <w:num w:numId="16">
    <w:abstractNumId w:val="31"/>
  </w:num>
  <w:num w:numId="17">
    <w:abstractNumId w:val="27"/>
  </w:num>
  <w:num w:numId="18">
    <w:abstractNumId w:val="2"/>
  </w:num>
  <w:num w:numId="19">
    <w:abstractNumId w:val="22"/>
  </w:num>
  <w:num w:numId="20">
    <w:abstractNumId w:val="11"/>
  </w:num>
  <w:num w:numId="21">
    <w:abstractNumId w:val="38"/>
  </w:num>
  <w:num w:numId="22">
    <w:abstractNumId w:val="36"/>
  </w:num>
  <w:num w:numId="23">
    <w:abstractNumId w:val="14"/>
  </w:num>
  <w:num w:numId="24">
    <w:abstractNumId w:val="21"/>
  </w:num>
  <w:num w:numId="25">
    <w:abstractNumId w:val="5"/>
  </w:num>
  <w:num w:numId="26">
    <w:abstractNumId w:val="25"/>
  </w:num>
  <w:num w:numId="27">
    <w:abstractNumId w:val="35"/>
  </w:num>
  <w:num w:numId="28">
    <w:abstractNumId w:val="4"/>
  </w:num>
  <w:num w:numId="29">
    <w:abstractNumId w:val="23"/>
  </w:num>
  <w:num w:numId="30">
    <w:abstractNumId w:val="9"/>
  </w:num>
  <w:num w:numId="31">
    <w:abstractNumId w:val="15"/>
  </w:num>
  <w:num w:numId="32">
    <w:abstractNumId w:val="18"/>
  </w:num>
  <w:num w:numId="33">
    <w:abstractNumId w:val="8"/>
  </w:num>
  <w:num w:numId="34">
    <w:abstractNumId w:val="24"/>
  </w:num>
  <w:num w:numId="35">
    <w:abstractNumId w:val="26"/>
  </w:num>
  <w:num w:numId="36">
    <w:abstractNumId w:val="1"/>
  </w:num>
  <w:num w:numId="37">
    <w:abstractNumId w:val="16"/>
  </w:num>
  <w:num w:numId="38">
    <w:abstractNumId w:val="10"/>
  </w:num>
  <w:num w:numId="39">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567"/>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7DF1"/>
    <w:rsid w:val="0000632F"/>
    <w:rsid w:val="000075A5"/>
    <w:rsid w:val="00007EA0"/>
    <w:rsid w:val="00012631"/>
    <w:rsid w:val="00012EB9"/>
    <w:rsid w:val="00021DAB"/>
    <w:rsid w:val="00024D1D"/>
    <w:rsid w:val="00027512"/>
    <w:rsid w:val="000278AD"/>
    <w:rsid w:val="00037B9E"/>
    <w:rsid w:val="000462C1"/>
    <w:rsid w:val="0005339D"/>
    <w:rsid w:val="00056E5B"/>
    <w:rsid w:val="000715DD"/>
    <w:rsid w:val="00080B17"/>
    <w:rsid w:val="00083A14"/>
    <w:rsid w:val="00092182"/>
    <w:rsid w:val="000B07F9"/>
    <w:rsid w:val="000C5FF0"/>
    <w:rsid w:val="000E2BE1"/>
    <w:rsid w:val="000E3D2C"/>
    <w:rsid w:val="000F0B9E"/>
    <w:rsid w:val="000F2B17"/>
    <w:rsid w:val="000F4212"/>
    <w:rsid w:val="000F4507"/>
    <w:rsid w:val="000F4DF5"/>
    <w:rsid w:val="000F54BB"/>
    <w:rsid w:val="001058ED"/>
    <w:rsid w:val="00110712"/>
    <w:rsid w:val="00112D0C"/>
    <w:rsid w:val="0011388D"/>
    <w:rsid w:val="00114568"/>
    <w:rsid w:val="0011563B"/>
    <w:rsid w:val="00120DD3"/>
    <w:rsid w:val="00121AC5"/>
    <w:rsid w:val="00125386"/>
    <w:rsid w:val="0014038D"/>
    <w:rsid w:val="00141DDD"/>
    <w:rsid w:val="0014213F"/>
    <w:rsid w:val="00145A9E"/>
    <w:rsid w:val="00153918"/>
    <w:rsid w:val="00163488"/>
    <w:rsid w:val="0017631F"/>
    <w:rsid w:val="00181534"/>
    <w:rsid w:val="001928F6"/>
    <w:rsid w:val="0019349C"/>
    <w:rsid w:val="001A6D4E"/>
    <w:rsid w:val="001B2A63"/>
    <w:rsid w:val="001B5042"/>
    <w:rsid w:val="001B5FCF"/>
    <w:rsid w:val="001C0113"/>
    <w:rsid w:val="001D295F"/>
    <w:rsid w:val="001D4B84"/>
    <w:rsid w:val="001D56E8"/>
    <w:rsid w:val="001D5EB4"/>
    <w:rsid w:val="001D7A4B"/>
    <w:rsid w:val="001E370D"/>
    <w:rsid w:val="001E783C"/>
    <w:rsid w:val="001F144E"/>
    <w:rsid w:val="001F3598"/>
    <w:rsid w:val="001F4EA5"/>
    <w:rsid w:val="001F77ED"/>
    <w:rsid w:val="0021608C"/>
    <w:rsid w:val="002177FC"/>
    <w:rsid w:val="002234CD"/>
    <w:rsid w:val="002335EE"/>
    <w:rsid w:val="00234BCA"/>
    <w:rsid w:val="00255DD8"/>
    <w:rsid w:val="00262909"/>
    <w:rsid w:val="00272B62"/>
    <w:rsid w:val="00276349"/>
    <w:rsid w:val="0027792A"/>
    <w:rsid w:val="00283B45"/>
    <w:rsid w:val="00284732"/>
    <w:rsid w:val="00287164"/>
    <w:rsid w:val="00294B33"/>
    <w:rsid w:val="002A0D68"/>
    <w:rsid w:val="002A50C3"/>
    <w:rsid w:val="002A6EE0"/>
    <w:rsid w:val="002B0545"/>
    <w:rsid w:val="002B150B"/>
    <w:rsid w:val="002B51AB"/>
    <w:rsid w:val="002C0CFE"/>
    <w:rsid w:val="002C4574"/>
    <w:rsid w:val="002C5AC6"/>
    <w:rsid w:val="002C68D1"/>
    <w:rsid w:val="002E2E22"/>
    <w:rsid w:val="002E6450"/>
    <w:rsid w:val="002F3EDD"/>
    <w:rsid w:val="00305E0D"/>
    <w:rsid w:val="00320195"/>
    <w:rsid w:val="0032140A"/>
    <w:rsid w:val="00321AFC"/>
    <w:rsid w:val="00331DC2"/>
    <w:rsid w:val="00335B18"/>
    <w:rsid w:val="003505C6"/>
    <w:rsid w:val="00370F8C"/>
    <w:rsid w:val="00371621"/>
    <w:rsid w:val="00376AF0"/>
    <w:rsid w:val="00387166"/>
    <w:rsid w:val="003B5230"/>
    <w:rsid w:val="003C007B"/>
    <w:rsid w:val="003C04F5"/>
    <w:rsid w:val="003C1A02"/>
    <w:rsid w:val="003C21CE"/>
    <w:rsid w:val="003C7316"/>
    <w:rsid w:val="003D0878"/>
    <w:rsid w:val="003D662A"/>
    <w:rsid w:val="003E26FE"/>
    <w:rsid w:val="003E4669"/>
    <w:rsid w:val="00404048"/>
    <w:rsid w:val="00406DF5"/>
    <w:rsid w:val="00412EA8"/>
    <w:rsid w:val="00416B75"/>
    <w:rsid w:val="00417ECC"/>
    <w:rsid w:val="0042710D"/>
    <w:rsid w:val="00455134"/>
    <w:rsid w:val="004613A5"/>
    <w:rsid w:val="00464D72"/>
    <w:rsid w:val="00465184"/>
    <w:rsid w:val="00476EE7"/>
    <w:rsid w:val="0047708F"/>
    <w:rsid w:val="004807FC"/>
    <w:rsid w:val="00480EB0"/>
    <w:rsid w:val="00493D18"/>
    <w:rsid w:val="00497038"/>
    <w:rsid w:val="00497DC5"/>
    <w:rsid w:val="004A306D"/>
    <w:rsid w:val="004C6ABF"/>
    <w:rsid w:val="004D1069"/>
    <w:rsid w:val="004D4DD0"/>
    <w:rsid w:val="004D6D14"/>
    <w:rsid w:val="004E187B"/>
    <w:rsid w:val="004E6024"/>
    <w:rsid w:val="00504E46"/>
    <w:rsid w:val="00504EEA"/>
    <w:rsid w:val="00505F0E"/>
    <w:rsid w:val="005108D7"/>
    <w:rsid w:val="005120C2"/>
    <w:rsid w:val="00513564"/>
    <w:rsid w:val="00514A1E"/>
    <w:rsid w:val="00521B7C"/>
    <w:rsid w:val="00526996"/>
    <w:rsid w:val="00537D6F"/>
    <w:rsid w:val="0055164C"/>
    <w:rsid w:val="005525DD"/>
    <w:rsid w:val="00553BC5"/>
    <w:rsid w:val="00554C82"/>
    <w:rsid w:val="005628B8"/>
    <w:rsid w:val="0056478F"/>
    <w:rsid w:val="00574532"/>
    <w:rsid w:val="005966FC"/>
    <w:rsid w:val="0059723F"/>
    <w:rsid w:val="005B08A9"/>
    <w:rsid w:val="005B438C"/>
    <w:rsid w:val="005B7A9C"/>
    <w:rsid w:val="005D39B5"/>
    <w:rsid w:val="005D3D71"/>
    <w:rsid w:val="005E2709"/>
    <w:rsid w:val="005E56DB"/>
    <w:rsid w:val="005E6FB1"/>
    <w:rsid w:val="005F40F5"/>
    <w:rsid w:val="005F7319"/>
    <w:rsid w:val="005F75EC"/>
    <w:rsid w:val="00600AC1"/>
    <w:rsid w:val="006077DC"/>
    <w:rsid w:val="006174F4"/>
    <w:rsid w:val="00620B60"/>
    <w:rsid w:val="00622946"/>
    <w:rsid w:val="00632276"/>
    <w:rsid w:val="006459A7"/>
    <w:rsid w:val="00662C3B"/>
    <w:rsid w:val="00664C62"/>
    <w:rsid w:val="00664D6B"/>
    <w:rsid w:val="0067520D"/>
    <w:rsid w:val="00675946"/>
    <w:rsid w:val="0068365D"/>
    <w:rsid w:val="00684892"/>
    <w:rsid w:val="006869A6"/>
    <w:rsid w:val="00696A1A"/>
    <w:rsid w:val="006A6779"/>
    <w:rsid w:val="006B2971"/>
    <w:rsid w:val="006C18DB"/>
    <w:rsid w:val="006D4C4B"/>
    <w:rsid w:val="006D76BE"/>
    <w:rsid w:val="006F03DF"/>
    <w:rsid w:val="006F2591"/>
    <w:rsid w:val="007004E1"/>
    <w:rsid w:val="007106E7"/>
    <w:rsid w:val="0071075A"/>
    <w:rsid w:val="00716A94"/>
    <w:rsid w:val="00721CCC"/>
    <w:rsid w:val="007311A0"/>
    <w:rsid w:val="00733A99"/>
    <w:rsid w:val="00736B7D"/>
    <w:rsid w:val="0073795B"/>
    <w:rsid w:val="007527AC"/>
    <w:rsid w:val="00764DEB"/>
    <w:rsid w:val="007703EF"/>
    <w:rsid w:val="00770473"/>
    <w:rsid w:val="00777A8D"/>
    <w:rsid w:val="00783C08"/>
    <w:rsid w:val="00786C4A"/>
    <w:rsid w:val="00791868"/>
    <w:rsid w:val="00793F02"/>
    <w:rsid w:val="007C566A"/>
    <w:rsid w:val="007D3E52"/>
    <w:rsid w:val="007D5E0D"/>
    <w:rsid w:val="007F1EE2"/>
    <w:rsid w:val="007F4774"/>
    <w:rsid w:val="00800683"/>
    <w:rsid w:val="008046DB"/>
    <w:rsid w:val="00812DDF"/>
    <w:rsid w:val="00821CCD"/>
    <w:rsid w:val="0083262B"/>
    <w:rsid w:val="0083797F"/>
    <w:rsid w:val="00854A52"/>
    <w:rsid w:val="00855423"/>
    <w:rsid w:val="00856515"/>
    <w:rsid w:val="00873788"/>
    <w:rsid w:val="00890EA4"/>
    <w:rsid w:val="00895EEB"/>
    <w:rsid w:val="008A2111"/>
    <w:rsid w:val="008A5395"/>
    <w:rsid w:val="008B186D"/>
    <w:rsid w:val="008B3B6A"/>
    <w:rsid w:val="008B4F1E"/>
    <w:rsid w:val="008C01E8"/>
    <w:rsid w:val="008C3005"/>
    <w:rsid w:val="008C3A77"/>
    <w:rsid w:val="008E65EA"/>
    <w:rsid w:val="008F0EA9"/>
    <w:rsid w:val="008F21D1"/>
    <w:rsid w:val="009016D7"/>
    <w:rsid w:val="00907A05"/>
    <w:rsid w:val="009134D0"/>
    <w:rsid w:val="00914817"/>
    <w:rsid w:val="00922B71"/>
    <w:rsid w:val="00961A96"/>
    <w:rsid w:val="00961E81"/>
    <w:rsid w:val="009709DF"/>
    <w:rsid w:val="00974716"/>
    <w:rsid w:val="00984FFB"/>
    <w:rsid w:val="00987B85"/>
    <w:rsid w:val="00992B7D"/>
    <w:rsid w:val="0099541A"/>
    <w:rsid w:val="009A0976"/>
    <w:rsid w:val="009A638A"/>
    <w:rsid w:val="009C7C76"/>
    <w:rsid w:val="009D48E6"/>
    <w:rsid w:val="009D504C"/>
    <w:rsid w:val="009E27F5"/>
    <w:rsid w:val="009F691C"/>
    <w:rsid w:val="009F7B43"/>
    <w:rsid w:val="00A01AE8"/>
    <w:rsid w:val="00A0652C"/>
    <w:rsid w:val="00A16860"/>
    <w:rsid w:val="00A237AE"/>
    <w:rsid w:val="00A37282"/>
    <w:rsid w:val="00A40E1D"/>
    <w:rsid w:val="00A57DF1"/>
    <w:rsid w:val="00A75654"/>
    <w:rsid w:val="00A77448"/>
    <w:rsid w:val="00A83531"/>
    <w:rsid w:val="00A87A45"/>
    <w:rsid w:val="00A93C16"/>
    <w:rsid w:val="00AA371D"/>
    <w:rsid w:val="00AA5AC4"/>
    <w:rsid w:val="00AA6AB5"/>
    <w:rsid w:val="00AB6F3D"/>
    <w:rsid w:val="00AB7375"/>
    <w:rsid w:val="00AC05CF"/>
    <w:rsid w:val="00AC131A"/>
    <w:rsid w:val="00AD2827"/>
    <w:rsid w:val="00AD3CCB"/>
    <w:rsid w:val="00AF0548"/>
    <w:rsid w:val="00AF1856"/>
    <w:rsid w:val="00AF4FCB"/>
    <w:rsid w:val="00B11671"/>
    <w:rsid w:val="00B150AB"/>
    <w:rsid w:val="00B32F1A"/>
    <w:rsid w:val="00B423AF"/>
    <w:rsid w:val="00B51052"/>
    <w:rsid w:val="00B5122E"/>
    <w:rsid w:val="00B52703"/>
    <w:rsid w:val="00B53575"/>
    <w:rsid w:val="00B6125A"/>
    <w:rsid w:val="00B64DFA"/>
    <w:rsid w:val="00B65B95"/>
    <w:rsid w:val="00B876EB"/>
    <w:rsid w:val="00B9182D"/>
    <w:rsid w:val="00BA1A2D"/>
    <w:rsid w:val="00BB46A4"/>
    <w:rsid w:val="00BD32B2"/>
    <w:rsid w:val="00BD76D1"/>
    <w:rsid w:val="00BE0DE6"/>
    <w:rsid w:val="00BE377C"/>
    <w:rsid w:val="00BE6705"/>
    <w:rsid w:val="00BF00FD"/>
    <w:rsid w:val="00BF10ED"/>
    <w:rsid w:val="00BF345A"/>
    <w:rsid w:val="00BF7E4F"/>
    <w:rsid w:val="00C107CC"/>
    <w:rsid w:val="00C11E6F"/>
    <w:rsid w:val="00C1567B"/>
    <w:rsid w:val="00C15B39"/>
    <w:rsid w:val="00C206DB"/>
    <w:rsid w:val="00C25B8B"/>
    <w:rsid w:val="00C30093"/>
    <w:rsid w:val="00C310CA"/>
    <w:rsid w:val="00C34141"/>
    <w:rsid w:val="00C35F6F"/>
    <w:rsid w:val="00C44A6D"/>
    <w:rsid w:val="00C52541"/>
    <w:rsid w:val="00C61FE3"/>
    <w:rsid w:val="00C64BBF"/>
    <w:rsid w:val="00C7069E"/>
    <w:rsid w:val="00C711AB"/>
    <w:rsid w:val="00C71D3A"/>
    <w:rsid w:val="00C828BA"/>
    <w:rsid w:val="00C86AA8"/>
    <w:rsid w:val="00CA48CD"/>
    <w:rsid w:val="00CB2368"/>
    <w:rsid w:val="00CC0A1B"/>
    <w:rsid w:val="00CD5ADF"/>
    <w:rsid w:val="00CD63EB"/>
    <w:rsid w:val="00CE53CA"/>
    <w:rsid w:val="00CE640B"/>
    <w:rsid w:val="00CE7AF5"/>
    <w:rsid w:val="00CF47C0"/>
    <w:rsid w:val="00CF4F4D"/>
    <w:rsid w:val="00D02887"/>
    <w:rsid w:val="00D03E24"/>
    <w:rsid w:val="00D10072"/>
    <w:rsid w:val="00D1232A"/>
    <w:rsid w:val="00D143EC"/>
    <w:rsid w:val="00D24910"/>
    <w:rsid w:val="00D4188E"/>
    <w:rsid w:val="00D547D4"/>
    <w:rsid w:val="00D60255"/>
    <w:rsid w:val="00D66313"/>
    <w:rsid w:val="00D82F69"/>
    <w:rsid w:val="00D933BB"/>
    <w:rsid w:val="00DA03E8"/>
    <w:rsid w:val="00DA0F1C"/>
    <w:rsid w:val="00DB043B"/>
    <w:rsid w:val="00DD3148"/>
    <w:rsid w:val="00DF2F1C"/>
    <w:rsid w:val="00DF3345"/>
    <w:rsid w:val="00DF740A"/>
    <w:rsid w:val="00E13C79"/>
    <w:rsid w:val="00E141D1"/>
    <w:rsid w:val="00E347CD"/>
    <w:rsid w:val="00E368CB"/>
    <w:rsid w:val="00E454A2"/>
    <w:rsid w:val="00E50D45"/>
    <w:rsid w:val="00E50EC0"/>
    <w:rsid w:val="00E60DA5"/>
    <w:rsid w:val="00E63499"/>
    <w:rsid w:val="00E747B0"/>
    <w:rsid w:val="00E82699"/>
    <w:rsid w:val="00E90BBB"/>
    <w:rsid w:val="00E9600B"/>
    <w:rsid w:val="00EA1C8D"/>
    <w:rsid w:val="00EA4895"/>
    <w:rsid w:val="00EB198A"/>
    <w:rsid w:val="00EB23B4"/>
    <w:rsid w:val="00EB4E77"/>
    <w:rsid w:val="00EB61A9"/>
    <w:rsid w:val="00EB67E9"/>
    <w:rsid w:val="00EB7D86"/>
    <w:rsid w:val="00ED33EC"/>
    <w:rsid w:val="00EF53E5"/>
    <w:rsid w:val="00EF68B6"/>
    <w:rsid w:val="00F03E60"/>
    <w:rsid w:val="00F125E2"/>
    <w:rsid w:val="00F147B9"/>
    <w:rsid w:val="00F20705"/>
    <w:rsid w:val="00F31C13"/>
    <w:rsid w:val="00F44F2D"/>
    <w:rsid w:val="00F65A96"/>
    <w:rsid w:val="00F847F6"/>
    <w:rsid w:val="00F87F25"/>
    <w:rsid w:val="00F90D96"/>
    <w:rsid w:val="00FB44DE"/>
    <w:rsid w:val="00FB5B70"/>
    <w:rsid w:val="00FC32F1"/>
    <w:rsid w:val="00FF7FB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D90FE1"/>
  <w15:docId w15:val="{4A3D1D08-2C40-4417-95FA-86057B0E6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bidi/>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77ED"/>
  </w:style>
  <w:style w:type="paragraph" w:styleId="Heading1">
    <w:name w:val="heading 1"/>
    <w:basedOn w:val="Normal"/>
    <w:next w:val="Normal"/>
    <w:uiPriority w:val="9"/>
    <w:qFormat/>
    <w:pPr>
      <w:keepNext/>
      <w:keepLines/>
      <w:spacing w:before="480" w:after="0"/>
      <w:outlineLvl w:val="0"/>
    </w:pPr>
    <w:rPr>
      <w:rFonts w:ascii="Cambria" w:eastAsia="Cambria" w:hAnsi="Cambria" w:cs="Cambria"/>
      <w:b/>
      <w:color w:val="366091"/>
      <w:sz w:val="28"/>
      <w:szCs w:val="28"/>
    </w:rPr>
  </w:style>
  <w:style w:type="paragraph" w:styleId="Heading2">
    <w:name w:val="heading 2"/>
    <w:basedOn w:val="Normal"/>
    <w:next w:val="Normal"/>
    <w:link w:val="Heading2Char"/>
    <w:uiPriority w:val="9"/>
    <w:unhideWhenUsed/>
    <w:qFormat/>
    <w:pPr>
      <w:keepNext/>
      <w:keepLines/>
      <w:spacing w:before="200" w:after="0"/>
      <w:outlineLvl w:val="1"/>
    </w:pPr>
    <w:rPr>
      <w:rFonts w:ascii="Cambria" w:eastAsia="Cambria" w:hAnsi="Cambria" w:cs="Cambria"/>
      <w:b/>
      <w:color w:val="4F81BD"/>
      <w:sz w:val="26"/>
      <w:szCs w:val="26"/>
    </w:rPr>
  </w:style>
  <w:style w:type="paragraph" w:styleId="Heading3">
    <w:name w:val="heading 3"/>
    <w:basedOn w:val="Normal"/>
    <w:next w:val="Normal"/>
    <w:uiPriority w:val="9"/>
    <w:unhideWhenUsed/>
    <w:qFormat/>
    <w:pPr>
      <w:keepNext/>
      <w:keepLines/>
      <w:spacing w:before="200" w:after="0"/>
      <w:outlineLvl w:val="2"/>
    </w:pPr>
    <w:rPr>
      <w:rFonts w:ascii="Cambria" w:eastAsia="Cambria" w:hAnsi="Cambria" w:cs="Cambria"/>
      <w:b/>
      <w:color w:val="4F81BD"/>
    </w:rPr>
  </w:style>
  <w:style w:type="paragraph" w:styleId="Heading4">
    <w:name w:val="heading 4"/>
    <w:basedOn w:val="Normal"/>
    <w:next w:val="Normal"/>
    <w:uiPriority w:val="9"/>
    <w:semiHidden/>
    <w:unhideWhenUsed/>
    <w:qFormat/>
    <w:pPr>
      <w:keepNext/>
      <w:keepLines/>
      <w:spacing w:before="200" w:after="0"/>
      <w:outlineLvl w:val="3"/>
    </w:pPr>
    <w:rPr>
      <w:rFonts w:ascii="Cambria" w:eastAsia="Cambria" w:hAnsi="Cambria" w:cs="Cambria"/>
      <w:b/>
      <w:i/>
      <w:color w:val="4F81BD"/>
    </w:rPr>
  </w:style>
  <w:style w:type="paragraph" w:styleId="Heading5">
    <w:name w:val="heading 5"/>
    <w:basedOn w:val="Normal"/>
    <w:next w:val="Normal"/>
    <w:uiPriority w:val="9"/>
    <w:semiHidden/>
    <w:unhideWhenUsed/>
    <w:qFormat/>
    <w:pPr>
      <w:keepNext/>
      <w:keepLines/>
      <w:spacing w:before="200" w:after="0"/>
      <w:outlineLvl w:val="4"/>
    </w:pPr>
    <w:rPr>
      <w:rFonts w:ascii="Cambria" w:eastAsia="Cambria" w:hAnsi="Cambria" w:cs="Cambria"/>
      <w:color w:val="243F61"/>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paragraph" w:styleId="Heading7">
    <w:name w:val="heading 7"/>
    <w:basedOn w:val="Normal"/>
    <w:next w:val="Normal"/>
    <w:link w:val="Heading7Char"/>
    <w:uiPriority w:val="9"/>
    <w:semiHidden/>
    <w:unhideWhenUsed/>
    <w:qFormat/>
    <w:rsid w:val="00321AFC"/>
    <w:pPr>
      <w:keepNext/>
      <w:keepLines/>
      <w:bidi w:val="0"/>
      <w:spacing w:before="40" w:after="0" w:line="276" w:lineRule="auto"/>
      <w:ind w:left="1296" w:hanging="1296"/>
      <w:outlineLvl w:val="6"/>
    </w:pPr>
    <w:rPr>
      <w:rFonts w:asciiTheme="majorHAnsi" w:eastAsiaTheme="majorEastAsia" w:hAnsiTheme="majorHAnsi" w:cstheme="majorBidi"/>
      <w:i/>
      <w:iCs/>
      <w:color w:val="243F60" w:themeColor="accent1" w:themeShade="7F"/>
      <w:lang w:val="fr-FR"/>
    </w:rPr>
  </w:style>
  <w:style w:type="paragraph" w:styleId="Heading8">
    <w:name w:val="heading 8"/>
    <w:basedOn w:val="Normal"/>
    <w:next w:val="Normal"/>
    <w:link w:val="Heading8Char"/>
    <w:uiPriority w:val="9"/>
    <w:semiHidden/>
    <w:unhideWhenUsed/>
    <w:qFormat/>
    <w:rsid w:val="00321AFC"/>
    <w:pPr>
      <w:keepNext/>
      <w:keepLines/>
      <w:bidi w:val="0"/>
      <w:spacing w:before="40" w:after="0" w:line="276" w:lineRule="auto"/>
      <w:ind w:left="1440" w:hanging="1440"/>
      <w:outlineLvl w:val="7"/>
    </w:pPr>
    <w:rPr>
      <w:rFonts w:asciiTheme="majorHAnsi" w:eastAsiaTheme="majorEastAsia" w:hAnsiTheme="majorHAnsi" w:cstheme="majorBidi"/>
      <w:color w:val="272727" w:themeColor="text1" w:themeTint="D8"/>
      <w:sz w:val="21"/>
      <w:szCs w:val="21"/>
      <w:lang w:val="fr-FR"/>
    </w:rPr>
  </w:style>
  <w:style w:type="paragraph" w:styleId="Heading9">
    <w:name w:val="heading 9"/>
    <w:basedOn w:val="Normal"/>
    <w:next w:val="Normal"/>
    <w:link w:val="Heading9Char"/>
    <w:uiPriority w:val="9"/>
    <w:semiHidden/>
    <w:unhideWhenUsed/>
    <w:qFormat/>
    <w:rsid w:val="00321AFC"/>
    <w:pPr>
      <w:keepNext/>
      <w:keepLines/>
      <w:bidi w:val="0"/>
      <w:spacing w:before="40" w:after="0" w:line="276" w:lineRule="auto"/>
      <w:ind w:left="1584" w:hanging="1584"/>
      <w:outlineLvl w:val="8"/>
    </w:pPr>
    <w:rPr>
      <w:rFonts w:asciiTheme="majorHAnsi" w:eastAsiaTheme="majorEastAsia" w:hAnsiTheme="majorHAnsi" w:cstheme="majorBidi"/>
      <w:i/>
      <w:iCs/>
      <w:color w:val="272727" w:themeColor="text1" w:themeTint="D8"/>
      <w:sz w:val="21"/>
      <w:szCs w:val="21"/>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rPr>
      <w:rFonts w:ascii="Cambria" w:eastAsia="Cambria" w:hAnsi="Cambria" w:cs="Cambria"/>
      <w:i/>
      <w:color w:val="4F81BD"/>
      <w:sz w:val="24"/>
      <w:szCs w:val="24"/>
    </w:rPr>
  </w:style>
  <w:style w:type="table" w:customStyle="1" w:styleId="a">
    <w:basedOn w:val="TableNormal"/>
    <w:pPr>
      <w:spacing w:after="0"/>
    </w:pPr>
    <w:tblPr>
      <w:tblStyleRowBandSize w:val="1"/>
      <w:tblStyleColBandSize w:val="1"/>
    </w:tblPr>
  </w:style>
  <w:style w:type="paragraph" w:styleId="Header">
    <w:name w:val="header"/>
    <w:basedOn w:val="Normal"/>
    <w:link w:val="HeaderChar"/>
    <w:uiPriority w:val="99"/>
    <w:unhideWhenUsed/>
    <w:rsid w:val="009134D0"/>
    <w:pPr>
      <w:tabs>
        <w:tab w:val="center" w:pos="4680"/>
        <w:tab w:val="right" w:pos="9360"/>
      </w:tabs>
      <w:spacing w:after="0"/>
    </w:pPr>
  </w:style>
  <w:style w:type="character" w:customStyle="1" w:styleId="HeaderChar">
    <w:name w:val="Header Char"/>
    <w:basedOn w:val="DefaultParagraphFont"/>
    <w:link w:val="Header"/>
    <w:uiPriority w:val="99"/>
    <w:rsid w:val="009134D0"/>
  </w:style>
  <w:style w:type="paragraph" w:styleId="Footer">
    <w:name w:val="footer"/>
    <w:basedOn w:val="Normal"/>
    <w:link w:val="FooterChar"/>
    <w:uiPriority w:val="99"/>
    <w:unhideWhenUsed/>
    <w:rsid w:val="009134D0"/>
    <w:pPr>
      <w:tabs>
        <w:tab w:val="center" w:pos="4680"/>
        <w:tab w:val="right" w:pos="9360"/>
      </w:tabs>
      <w:spacing w:after="0"/>
    </w:pPr>
  </w:style>
  <w:style w:type="character" w:customStyle="1" w:styleId="FooterChar">
    <w:name w:val="Footer Char"/>
    <w:basedOn w:val="DefaultParagraphFont"/>
    <w:link w:val="Footer"/>
    <w:uiPriority w:val="99"/>
    <w:rsid w:val="009134D0"/>
  </w:style>
  <w:style w:type="paragraph" w:styleId="ListParagraph">
    <w:name w:val="List Paragraph"/>
    <w:basedOn w:val="Normal"/>
    <w:uiPriority w:val="34"/>
    <w:qFormat/>
    <w:rsid w:val="009134D0"/>
    <w:pPr>
      <w:ind w:left="720"/>
      <w:contextualSpacing/>
    </w:pPr>
  </w:style>
  <w:style w:type="table" w:styleId="TableGrid">
    <w:name w:val="Table Grid"/>
    <w:basedOn w:val="TableNormal"/>
    <w:uiPriority w:val="39"/>
    <w:rsid w:val="00C64BBF"/>
    <w:pPr>
      <w:bidi w:val="0"/>
      <w:spacing w:after="0"/>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703EF"/>
    <w:rPr>
      <w:color w:val="0000FF" w:themeColor="hyperlink"/>
      <w:u w:val="single"/>
    </w:rPr>
  </w:style>
  <w:style w:type="paragraph" w:styleId="NormalWeb">
    <w:name w:val="Normal (Web)"/>
    <w:basedOn w:val="Normal"/>
    <w:uiPriority w:val="99"/>
    <w:semiHidden/>
    <w:unhideWhenUsed/>
    <w:rsid w:val="00786C4A"/>
    <w:pPr>
      <w:bidi w:val="0"/>
      <w:spacing w:before="100" w:beforeAutospacing="1" w:after="100" w:afterAutospacing="1"/>
    </w:pPr>
    <w:rPr>
      <w:rFonts w:ascii="Times New Roman" w:eastAsia="Times New Roman" w:hAnsi="Times New Roman" w:cs="Times New Roman"/>
      <w:sz w:val="24"/>
      <w:szCs w:val="24"/>
      <w:lang w:val="fr-FR"/>
    </w:rPr>
  </w:style>
  <w:style w:type="character" w:customStyle="1" w:styleId="Heading7Char">
    <w:name w:val="Heading 7 Char"/>
    <w:basedOn w:val="DefaultParagraphFont"/>
    <w:link w:val="Heading7"/>
    <w:uiPriority w:val="9"/>
    <w:semiHidden/>
    <w:rsid w:val="00321AFC"/>
    <w:rPr>
      <w:rFonts w:asciiTheme="majorHAnsi" w:eastAsiaTheme="majorEastAsia" w:hAnsiTheme="majorHAnsi" w:cstheme="majorBidi"/>
      <w:i/>
      <w:iCs/>
      <w:color w:val="243F60" w:themeColor="accent1" w:themeShade="7F"/>
      <w:lang w:val="fr-FR"/>
    </w:rPr>
  </w:style>
  <w:style w:type="character" w:customStyle="1" w:styleId="Heading8Char">
    <w:name w:val="Heading 8 Char"/>
    <w:basedOn w:val="DefaultParagraphFont"/>
    <w:link w:val="Heading8"/>
    <w:uiPriority w:val="9"/>
    <w:semiHidden/>
    <w:rsid w:val="00321AFC"/>
    <w:rPr>
      <w:rFonts w:asciiTheme="majorHAnsi" w:eastAsiaTheme="majorEastAsia" w:hAnsiTheme="majorHAnsi" w:cstheme="majorBidi"/>
      <w:color w:val="272727" w:themeColor="text1" w:themeTint="D8"/>
      <w:sz w:val="21"/>
      <w:szCs w:val="21"/>
      <w:lang w:val="fr-FR"/>
    </w:rPr>
  </w:style>
  <w:style w:type="character" w:customStyle="1" w:styleId="Heading9Char">
    <w:name w:val="Heading 9 Char"/>
    <w:basedOn w:val="DefaultParagraphFont"/>
    <w:link w:val="Heading9"/>
    <w:uiPriority w:val="9"/>
    <w:semiHidden/>
    <w:rsid w:val="00321AFC"/>
    <w:rPr>
      <w:rFonts w:asciiTheme="majorHAnsi" w:eastAsiaTheme="majorEastAsia" w:hAnsiTheme="majorHAnsi" w:cstheme="majorBidi"/>
      <w:i/>
      <w:iCs/>
      <w:color w:val="272727" w:themeColor="text1" w:themeTint="D8"/>
      <w:sz w:val="21"/>
      <w:szCs w:val="21"/>
      <w:lang w:val="fr-FR"/>
    </w:rPr>
  </w:style>
  <w:style w:type="character" w:customStyle="1" w:styleId="Heading2Char">
    <w:name w:val="Heading 2 Char"/>
    <w:basedOn w:val="DefaultParagraphFont"/>
    <w:link w:val="Heading2"/>
    <w:uiPriority w:val="9"/>
    <w:rsid w:val="00321AFC"/>
    <w:rPr>
      <w:rFonts w:ascii="Cambria" w:eastAsia="Cambria" w:hAnsi="Cambria" w:cs="Cambria"/>
      <w:b/>
      <w:color w:val="4F81BD"/>
      <w:sz w:val="26"/>
      <w:szCs w:val="26"/>
    </w:rPr>
  </w:style>
  <w:style w:type="paragraph" w:styleId="BalloonText">
    <w:name w:val="Balloon Text"/>
    <w:basedOn w:val="Normal"/>
    <w:link w:val="BalloonTextChar"/>
    <w:uiPriority w:val="99"/>
    <w:semiHidden/>
    <w:unhideWhenUsed/>
    <w:rsid w:val="00321AFC"/>
    <w:pPr>
      <w:bidi w:val="0"/>
      <w:spacing w:after="0"/>
    </w:pPr>
    <w:rPr>
      <w:rFonts w:ascii="Segoe UI" w:hAnsi="Segoe UI" w:cs="Segoe UI"/>
      <w:sz w:val="18"/>
      <w:szCs w:val="18"/>
      <w:lang w:val="fr-FR"/>
    </w:rPr>
  </w:style>
  <w:style w:type="character" w:customStyle="1" w:styleId="BalloonTextChar">
    <w:name w:val="Balloon Text Char"/>
    <w:basedOn w:val="DefaultParagraphFont"/>
    <w:link w:val="BalloonText"/>
    <w:uiPriority w:val="99"/>
    <w:semiHidden/>
    <w:rsid w:val="00321AFC"/>
    <w:rPr>
      <w:rFonts w:ascii="Segoe UI" w:hAnsi="Segoe UI" w:cs="Segoe UI"/>
      <w:sz w:val="18"/>
      <w:szCs w:val="18"/>
      <w:lang w:val="fr-FR"/>
    </w:rPr>
  </w:style>
  <w:style w:type="character" w:styleId="UnresolvedMention">
    <w:name w:val="Unresolved Mention"/>
    <w:basedOn w:val="DefaultParagraphFont"/>
    <w:uiPriority w:val="99"/>
    <w:semiHidden/>
    <w:unhideWhenUsed/>
    <w:rsid w:val="00083A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9613583">
      <w:bodyDiv w:val="1"/>
      <w:marLeft w:val="0"/>
      <w:marRight w:val="0"/>
      <w:marTop w:val="0"/>
      <w:marBottom w:val="0"/>
      <w:divBdr>
        <w:top w:val="none" w:sz="0" w:space="0" w:color="auto"/>
        <w:left w:val="none" w:sz="0" w:space="0" w:color="auto"/>
        <w:bottom w:val="none" w:sz="0" w:space="0" w:color="auto"/>
        <w:right w:val="none" w:sz="0" w:space="0" w:color="auto"/>
      </w:divBdr>
    </w:div>
    <w:div w:id="11712160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ar.wikipedia.org/wiki/%D8%B4%D8%B1%D9%83%D8%A9_%D9%85%D8%B3%D8%A7%D9%87%D9%85%D8%A9" TargetMode="External"/><Relationship Id="rId18" Type="http://schemas.openxmlformats.org/officeDocument/2006/relationships/image" Target="media/image2.png"/><Relationship Id="rId26" Type="http://schemas.openxmlformats.org/officeDocument/2006/relationships/hyperlink" Target="http://sdsegypt2030.com/" TargetMode="External"/><Relationship Id="rId3" Type="http://schemas.openxmlformats.org/officeDocument/2006/relationships/styles" Target="styles.xml"/><Relationship Id="rId21" Type="http://schemas.openxmlformats.org/officeDocument/2006/relationships/hyperlink" Target="https://doi.org/10.31743/recl.9958"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ar.wikipedia.org/wiki/1978" TargetMode="External"/><Relationship Id="rId17" Type="http://schemas.openxmlformats.org/officeDocument/2006/relationships/hyperlink" Target="https://www.iso.org/files/live/sites/isoorg/files/store/en/PUB100429.pdf" TargetMode="External"/><Relationship Id="rId25" Type="http://schemas.openxmlformats.org/officeDocument/2006/relationships/hyperlink" Target="https://doi.org/10.1007/s10668-021-01874-3" TargetMode="External"/><Relationship Id="rId33" Type="http://schemas.openxmlformats.org/officeDocument/2006/relationships/hyperlink" Target="https://www.iso.org/home.html" TargetMode="External"/><Relationship Id="rId2" Type="http://schemas.openxmlformats.org/officeDocument/2006/relationships/numbering" Target="numbering.xml"/><Relationship Id="rId16" Type="http://schemas.openxmlformats.org/officeDocument/2006/relationships/hyperlink" Target="https://www.iso.org/files/live/sites/isoorg/files/store/en/PUB100429.pdf" TargetMode="External"/><Relationship Id="rId20" Type="http://schemas.openxmlformats.org/officeDocument/2006/relationships/image" Target="media/image3.png"/><Relationship Id="rId29" Type="http://schemas.openxmlformats.org/officeDocument/2006/relationships/hyperlink" Target="https://www.presidency.eg/a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r.wikipedia.org/wiki/%D9%88%D8%B2%D8%A7%D8%B1%D8%A9_%D8%A7%D9%84%D8%A8%D8%AA%D8%B1%D9%88%D9%84_%D9%88%D8%A7%D9%84%D8%AB%D8%B1%D9%88%D8%A9_%D8%A7%D9%84%D9%85%D8%B9%D8%AF%D9%86%D9%8A%D8%A9_(%D9%85%D8%B5%D8%B1)" TargetMode="External"/><Relationship Id="rId24" Type="http://schemas.openxmlformats.org/officeDocument/2006/relationships/hyperlink" Target="https://doi.org/10.1007/s11356-021-17518-y" TargetMode="External"/><Relationship Id="rId32" Type="http://schemas.openxmlformats.org/officeDocument/2006/relationships/hyperlink" Target="https://www.inp.edu.eg/Institute-of-National-Planning/Home/Index_ar" TargetMode="External"/><Relationship Id="rId5" Type="http://schemas.openxmlformats.org/officeDocument/2006/relationships/webSettings" Target="webSettings.xml"/><Relationship Id="rId15" Type="http://schemas.openxmlformats.org/officeDocument/2006/relationships/hyperlink" Target="https://ar.wikipedia.org/wiki/1997" TargetMode="External"/><Relationship Id="rId23" Type="http://schemas.openxmlformats.org/officeDocument/2006/relationships/hyperlink" Target="https://doi.org/10.1002/csr.2254" TargetMode="External"/><Relationship Id="rId28" Type="http://schemas.openxmlformats.org/officeDocument/2006/relationships/hyperlink" Target="https://www.sis.gov.eg/?lang=ar" TargetMode="External"/><Relationship Id="rId36" Type="http://schemas.openxmlformats.org/officeDocument/2006/relationships/theme" Target="theme/theme1.xml"/><Relationship Id="rId10" Type="http://schemas.openxmlformats.org/officeDocument/2006/relationships/footer" Target="footer1.xml"/><Relationship Id="rId19" Type="http://schemas.microsoft.com/office/2007/relationships/hdphoto" Target="media/hdphoto1.wdp"/><Relationship Id="rId31" Type="http://schemas.openxmlformats.org/officeDocument/2006/relationships/hyperlink" Target="https://www.enppi.com/"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ar.wikipedia.org/wiki/%D8%A7%D9%84%D9%87%D9%8A%D8%A6%D8%A9_%D8%A7%D9%84%D9%85%D8%B5%D8%B1%D9%8A%D8%A9_%D8%A7%D9%84%D8%B9%D8%A7%D9%85%D8%A9_%D9%84%D9%84%D8%A8%D8%AA%D8%B1%D9%88%D9%84" TargetMode="External"/><Relationship Id="rId22" Type="http://schemas.openxmlformats.org/officeDocument/2006/relationships/hyperlink" Target="http://dx.doi.org/10.3926/jiem.1298" TargetMode="External"/><Relationship Id="rId27" Type="http://schemas.openxmlformats.org/officeDocument/2006/relationships/hyperlink" Target="https://sustainability-excellence.com/" TargetMode="External"/><Relationship Id="rId30" Type="http://schemas.openxmlformats.org/officeDocument/2006/relationships/hyperlink" Target="https://www.idsc.gov.eg/" TargetMode="Externa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B2879B-F2D4-4BD0-A86D-97CBE317C7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40</Pages>
  <Words>15507</Words>
  <Characters>88396</Characters>
  <Application>Microsoft Office Word</Application>
  <DocSecurity>0</DocSecurity>
  <Lines>736</Lines>
  <Paragraphs>207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Ahmed Sobhi Ahmed</dc:creator>
  <cp:lastModifiedBy>Ahmed Sobhi Ahmed</cp:lastModifiedBy>
  <cp:revision>12</cp:revision>
  <cp:lastPrinted>2022-05-22T15:21:00Z</cp:lastPrinted>
  <dcterms:created xsi:type="dcterms:W3CDTF">2022-05-22T11:05:00Z</dcterms:created>
  <dcterms:modified xsi:type="dcterms:W3CDTF">2022-05-23T15:10:00Z</dcterms:modified>
</cp:coreProperties>
</file>