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0309D0">
      <w:pPr>
        <w:spacing w:after="0" w:line="276"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263FD"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556A8B"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0309D0">
      <w:pPr>
        <w:spacing w:line="276" w:lineRule="auto"/>
        <w:rPr>
          <w:rFonts w:ascii="Simplified Arabic" w:hAnsi="Simplified Arabic" w:cs="Simplified Arabic"/>
          <w:b/>
          <w:bCs/>
          <w:sz w:val="28"/>
          <w:szCs w:val="28"/>
          <w:u w:val="single"/>
          <w:rtl/>
          <w:lang w:bidi="ar-EG"/>
        </w:rPr>
      </w:pPr>
    </w:p>
    <w:p w14:paraId="3941B2B1" w14:textId="77777777" w:rsidR="002C0D4E" w:rsidRDefault="002C0D4E" w:rsidP="000309D0">
      <w:pPr>
        <w:spacing w:after="0" w:line="276" w:lineRule="auto"/>
        <w:rPr>
          <w:rFonts w:ascii="Simplified Arabic" w:hAnsi="Simplified Arabic" w:cs="Simplified Arabic"/>
          <w:b/>
          <w:bCs/>
          <w:sz w:val="28"/>
          <w:szCs w:val="28"/>
          <w:rtl/>
          <w:lang w:bidi="ar-EG"/>
        </w:rPr>
      </w:pPr>
    </w:p>
    <w:p w14:paraId="5E165372" w14:textId="77777777" w:rsidR="008C3A53" w:rsidRDefault="008C3A53" w:rsidP="000309D0">
      <w:pPr>
        <w:spacing w:after="0" w:line="276" w:lineRule="auto"/>
        <w:rPr>
          <w:rFonts w:ascii="Simplified Arabic" w:hAnsi="Simplified Arabic" w:cs="Simplified Arabic"/>
          <w:b/>
          <w:bCs/>
          <w:sz w:val="28"/>
          <w:szCs w:val="28"/>
          <w:rtl/>
          <w:lang w:bidi="ar-EG"/>
        </w:rPr>
      </w:pPr>
    </w:p>
    <w:p w14:paraId="684CE2D7" w14:textId="77777777" w:rsidR="00983E22" w:rsidRPr="00DE4C61" w:rsidRDefault="00983E22" w:rsidP="000309D0">
      <w:pPr>
        <w:spacing w:after="0" w:line="276" w:lineRule="auto"/>
        <w:rPr>
          <w:rFonts w:ascii="Simplified Arabic" w:hAnsi="Simplified Arabic" w:cs="Simplified Arabic"/>
          <w:b/>
          <w:bCs/>
          <w:sz w:val="28"/>
          <w:szCs w:val="28"/>
          <w:rtl/>
          <w:lang w:bidi="ar-EG"/>
        </w:rPr>
      </w:pPr>
    </w:p>
    <w:p w14:paraId="2A3ACA0C" w14:textId="77777777" w:rsidR="002C0D4E" w:rsidRPr="00DE4C61" w:rsidRDefault="002C0D4E" w:rsidP="000309D0">
      <w:pPr>
        <w:spacing w:after="0" w:line="276" w:lineRule="auto"/>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4"/>
        <w:gridCol w:w="6680"/>
      </w:tblGrid>
      <w:tr w:rsidR="0077422B" w14:paraId="57F86E6E" w14:textId="77777777" w:rsidTr="00113AC2">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0309D0">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07538C7A" w:rsidR="0077422B" w:rsidRDefault="00113AC2" w:rsidP="000309D0">
            <w:pPr>
              <w:pStyle w:val="ListParagraph"/>
              <w:spacing w:line="276" w:lineRule="auto"/>
              <w:ind w:left="470"/>
              <w:jc w:val="center"/>
              <w:rPr>
                <w:rFonts w:ascii="Simplified Arabic" w:hAnsi="Simplified Arabic" w:cs="Simplified Arabic"/>
                <w:b/>
                <w:bCs/>
                <w:sz w:val="28"/>
                <w:szCs w:val="28"/>
                <w:u w:val="single"/>
                <w:rtl/>
                <w:lang w:bidi="ar-EG"/>
              </w:rPr>
            </w:pPr>
            <w:bookmarkStart w:id="0" w:name="_GoBack"/>
            <w:r w:rsidRPr="00AD070B">
              <w:rPr>
                <w:rStyle w:val="fontstyle21"/>
                <w:rFonts w:hint="cs"/>
                <w:sz w:val="32"/>
                <w:szCs w:val="32"/>
                <w:rtl/>
              </w:rPr>
              <w:t>مقتضيات التحول الى التعلم الرقمي</w:t>
            </w:r>
            <w:bookmarkEnd w:id="0"/>
          </w:p>
        </w:tc>
      </w:tr>
      <w:tr w:rsidR="00F03084" w14:paraId="53248100" w14:textId="77777777" w:rsidTr="00113AC2">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0309D0">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064E4F62" w:rsidR="00F03084" w:rsidRPr="00113AC2" w:rsidRDefault="00113AC2" w:rsidP="000309D0">
            <w:pPr>
              <w:bidi w:val="0"/>
              <w:spacing w:line="276" w:lineRule="auto"/>
              <w:jc w:val="center"/>
              <w:rPr>
                <w:rFonts w:ascii="Simplified Arabic" w:hAnsi="Simplified Arabic" w:cs="Simplified Arabic"/>
                <w:b/>
                <w:bCs/>
                <w:sz w:val="28"/>
                <w:szCs w:val="28"/>
                <w:rtl/>
                <w:lang w:bidi="ar-EG"/>
              </w:rPr>
            </w:pPr>
            <w:r w:rsidRPr="00AD070B">
              <w:rPr>
                <w:rFonts w:ascii="Simplified Arabic" w:hAnsi="Simplified Arabic" w:cs="Simplified Arabic"/>
                <w:b/>
                <w:bCs/>
                <w:sz w:val="32"/>
                <w:szCs w:val="32"/>
              </w:rPr>
              <w:t>The requirements of the transition to digital learning</w:t>
            </w:r>
          </w:p>
        </w:tc>
      </w:tr>
      <w:tr w:rsidR="00F03084" w14:paraId="5FE09A9F" w14:textId="77777777" w:rsidTr="00113AC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0309D0">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1CAB907F" w:rsidR="00F03084" w:rsidRPr="00113AC2" w:rsidRDefault="00113AC2" w:rsidP="000309D0">
            <w:pPr>
              <w:spacing w:line="276" w:lineRule="auto"/>
              <w:jc w:val="center"/>
              <w:rPr>
                <w:rFonts w:ascii="Simplified Arabic" w:hAnsi="Simplified Arabic" w:cs="Simplified Arabic"/>
                <w:b/>
                <w:bCs/>
                <w:sz w:val="28"/>
                <w:szCs w:val="28"/>
                <w:rtl/>
              </w:rPr>
            </w:pPr>
            <w:r w:rsidRPr="00AD070B">
              <w:rPr>
                <w:rFonts w:ascii="Simplified Arabic" w:hAnsi="Simplified Arabic" w:cs="Simplified Arabic" w:hint="cs"/>
                <w:b/>
                <w:bCs/>
                <w:sz w:val="28"/>
                <w:szCs w:val="28"/>
                <w:rtl/>
              </w:rPr>
              <w:t>شكرى عبد المنصف على على خاطر</w:t>
            </w:r>
          </w:p>
        </w:tc>
      </w:tr>
      <w:tr w:rsidR="00F03084" w14:paraId="3E453FE9" w14:textId="77777777" w:rsidTr="00113AC2">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0309D0">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852DF17" w14:textId="5AF7160D" w:rsidR="0077422B" w:rsidRPr="00113AC2" w:rsidRDefault="00113AC2" w:rsidP="000309D0">
            <w:pPr>
              <w:spacing w:line="276" w:lineRule="auto"/>
              <w:jc w:val="center"/>
              <w:rPr>
                <w:rFonts w:ascii="Simplified Arabic" w:hAnsi="Simplified Arabic" w:cs="Simplified Arabic"/>
                <w:b/>
                <w:bCs/>
                <w:sz w:val="28"/>
                <w:szCs w:val="28"/>
                <w:rtl/>
              </w:rPr>
            </w:pPr>
            <w:r w:rsidRPr="00AD070B">
              <w:rPr>
                <w:rFonts w:ascii="Simplified Arabic" w:hAnsi="Simplified Arabic" w:cs="Simplified Arabic" w:hint="cs"/>
                <w:b/>
                <w:bCs/>
                <w:sz w:val="28"/>
                <w:szCs w:val="28"/>
                <w:rtl/>
              </w:rPr>
              <w:t>أ.د عصام</w:t>
            </w:r>
            <w:r w:rsidR="00E32632">
              <w:rPr>
                <w:rFonts w:ascii="Simplified Arabic" w:hAnsi="Simplified Arabic" w:cs="Simplified Arabic" w:hint="cs"/>
                <w:b/>
                <w:bCs/>
                <w:sz w:val="28"/>
                <w:szCs w:val="28"/>
                <w:rtl/>
              </w:rPr>
              <w:t xml:space="preserve"> الجوهرى</w:t>
            </w:r>
          </w:p>
        </w:tc>
      </w:tr>
    </w:tbl>
    <w:p w14:paraId="6F3BF7AB" w14:textId="77777777" w:rsidR="001A6070" w:rsidRPr="00DE4C61" w:rsidRDefault="001A6070" w:rsidP="000309D0">
      <w:pPr>
        <w:spacing w:line="276" w:lineRule="auto"/>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0309D0">
      <w:pPr>
        <w:spacing w:line="276" w:lineRule="auto"/>
        <w:jc w:val="both"/>
        <w:rPr>
          <w:rFonts w:ascii="Simplified Arabic" w:hAnsi="Simplified Arabic" w:cs="Simplified Arabic"/>
          <w:b/>
          <w:bCs/>
          <w:sz w:val="16"/>
          <w:szCs w:val="16"/>
          <w:u w:val="single"/>
          <w:rtl/>
          <w:lang w:bidi="ar-EG"/>
        </w:rPr>
      </w:pPr>
    </w:p>
    <w:p w14:paraId="0A9C28DF" w14:textId="3C1B645E" w:rsidR="00D97E7D" w:rsidRPr="00DE4C61" w:rsidRDefault="00DE4C61" w:rsidP="000309D0">
      <w:pPr>
        <w:tabs>
          <w:tab w:val="left" w:pos="6659"/>
        </w:tabs>
        <w:spacing w:line="276" w:lineRule="auto"/>
        <w:rPr>
          <w:sz w:val="2"/>
          <w:szCs w:val="2"/>
          <w:rtl/>
        </w:rPr>
      </w:pPr>
      <w:r>
        <w:rPr>
          <w:sz w:val="18"/>
          <w:szCs w:val="18"/>
          <w:rtl/>
        </w:rPr>
        <w:tab/>
      </w:r>
    </w:p>
    <w:p w14:paraId="0E3F3E56" w14:textId="77777777" w:rsidR="008C3A53" w:rsidRPr="008C3A53" w:rsidRDefault="008C3A53" w:rsidP="000309D0">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0309D0">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0309D0">
      <w:pPr>
        <w:jc w:val="center"/>
        <w:rPr>
          <w:rFonts w:ascii="Arial Rounded MT Bold" w:eastAsia="Arial Unicode MS" w:hAnsi="Arial Rounded MT Bold" w:cs="Simplified Arabic"/>
          <w:b/>
          <w:bCs/>
          <w:sz w:val="40"/>
          <w:szCs w:val="44"/>
          <w:rtl/>
        </w:rPr>
      </w:pPr>
    </w:p>
    <w:p w14:paraId="10F1BFE1" w14:textId="77777777" w:rsidR="000309D0" w:rsidRDefault="0004508A" w:rsidP="000309D0">
      <w:pPr>
        <w:jc w:val="center"/>
        <w:rPr>
          <w:rFonts w:ascii="Arial Rounded MT Bold" w:eastAsia="Arial Unicode MS" w:hAnsi="Arial Rounded MT Bold" w:cs="Simplified Arabic"/>
          <w:b/>
          <w:bCs/>
          <w:sz w:val="44"/>
          <w:szCs w:val="48"/>
          <w:rtl/>
        </w:rPr>
      </w:pPr>
      <w:r w:rsidRPr="0004508A">
        <w:rPr>
          <w:rFonts w:ascii="Arial Rounded MT Bold" w:eastAsia="Arial Unicode MS" w:hAnsi="Arial Rounded MT Bold" w:cs="Simplified Arabic" w:hint="cs"/>
          <w:b/>
          <w:bCs/>
          <w:sz w:val="44"/>
          <w:szCs w:val="48"/>
          <w:rtl/>
        </w:rPr>
        <w:t>2020/2021</w:t>
      </w:r>
    </w:p>
    <w:p w14:paraId="0997F916" w14:textId="255AE631" w:rsidR="001F4909" w:rsidRPr="0004508A" w:rsidRDefault="0077422B" w:rsidP="000309D0">
      <w:pPr>
        <w:jc w:val="both"/>
        <w:rPr>
          <w:b/>
          <w:bCs/>
          <w:color w:val="C00000"/>
          <w:sz w:val="36"/>
          <w:szCs w:val="36"/>
          <w:rtl/>
        </w:rPr>
      </w:pPr>
      <w:r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البحث التطبيقي</w:t>
      </w:r>
    </w:p>
    <w:p w14:paraId="0BB8F520" w14:textId="77777777" w:rsidR="00277292" w:rsidRPr="009C19FA" w:rsidRDefault="00277292" w:rsidP="000309D0">
      <w:pPr>
        <w:spacing w:before="60" w:after="0" w:line="276" w:lineRule="auto"/>
        <w:ind w:firstLine="793"/>
        <w:jc w:val="both"/>
        <w:rPr>
          <w:rFonts w:ascii="Simplified Arabic" w:hAnsi="Simplified Arabic" w:cs="Simplified Arabic"/>
          <w:sz w:val="24"/>
          <w:szCs w:val="24"/>
          <w:rtl/>
          <w:lang w:bidi="ar-EG"/>
        </w:rPr>
      </w:pPr>
      <w:r w:rsidRPr="009C19FA">
        <w:rPr>
          <w:rFonts w:ascii="Simplified Arabic" w:hAnsi="Simplified Arabic" w:cs="Simplified Arabic"/>
          <w:sz w:val="24"/>
          <w:szCs w:val="24"/>
          <w:rtl/>
          <w:lang w:bidi="ar-EG"/>
        </w:rPr>
        <w:t>إن عملية التحول الرقمي في عملية التعليم بشكل عام يمكن تعريفها  على أنها عملية التخلص من الطرق والقيود التقليدية القديمة لعملية التدريس واستخدام أحدث الصور والوسائل التي ظهرت مع تطور التكنولوجيا والتي تساعد الطالب على تفتيح آفاق تفكيره وخضوعه للتعلم والتجربة بعد أن كان يتلقى دروسه من المعلم ويعتمد عليه اعتمادا كليا وكانت طريقة التدريس حينها تعتمد على ال</w:t>
      </w:r>
      <w:r>
        <w:rPr>
          <w:rFonts w:ascii="Simplified Arabic" w:hAnsi="Simplified Arabic" w:cs="Simplified Arabic" w:hint="cs"/>
          <w:sz w:val="24"/>
          <w:szCs w:val="24"/>
          <w:rtl/>
          <w:lang w:bidi="ar-EG"/>
        </w:rPr>
        <w:t>ت</w:t>
      </w:r>
      <w:r w:rsidRPr="009C19FA">
        <w:rPr>
          <w:rFonts w:ascii="Simplified Arabic" w:hAnsi="Simplified Arabic" w:cs="Simplified Arabic"/>
          <w:sz w:val="24"/>
          <w:szCs w:val="24"/>
          <w:rtl/>
          <w:lang w:bidi="ar-EG"/>
        </w:rPr>
        <w:t>لقين أما في عملية التحول الرقمي فإنها تعتمد على الفهم والبحث والتجربة والابتكار ويكون هذا وفق إستراتيجية محددة تضعها وزارات التعليم في كافة أنحاء العالم لتسهيل عملية التعليم وفي نفس الوقت الوصول بها إلى مستوى متقدم وحديث مختلف تماما عن الطرق التقليدية القديمة في التعليم</w:t>
      </w:r>
    </w:p>
    <w:p w14:paraId="51A07203" w14:textId="77777777" w:rsidR="00277292" w:rsidRPr="00D75912" w:rsidRDefault="00277292" w:rsidP="000309D0">
      <w:pPr>
        <w:spacing w:before="60" w:after="0"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إن منظمات التربية ومؤسساتها ، والتي تملك العديد من خبراء التربية وعلماء السلوك</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 يقع على عاتقهم إعداد تنظيم منهجيات وغايات وبرامج التعلم الرقمي ، لا أن يتولى </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عداد هذه البرامج التعليمية وطريقة التعلم المسوقين أو متخصصي التعلم الالكتروني ، وذلك لأن هؤلاء المسوقين لا يحيطون بكافة أبعاد العملية التعليمية كالفلسفة التربوية والغاية من التعلم ، كما أنهم لا يملكون خبرة كافية في وسائل التعلم ، ولا الأسلوب الواجب اتباعه في تعليم المراحل العمرية ، فالتعلم عبر التقنية طريقة لا تزال حديثة ويتوجب أن يكون لها معايير خاصة منضبطة ، كما لا توجد قاعدة ثابتة يتم من خلالها استحداث برامج التعلم الرقمية الجيدة ، والأدوات الالكترونية لدعم المدرس ، وفقا لمبادئ</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التعلم وعلم النفس</w:t>
      </w:r>
      <w:r w:rsidRPr="00D75912">
        <w:rPr>
          <w:rFonts w:ascii="Simplified Arabic" w:hAnsi="Simplified Arabic" w:cs="Simplified Arabic" w:hint="cs"/>
          <w:sz w:val="24"/>
          <w:szCs w:val="24"/>
          <w:rtl/>
          <w:lang w:bidi="ar-EG"/>
        </w:rPr>
        <w:t>.</w:t>
      </w:r>
    </w:p>
    <w:p w14:paraId="1342CF6F" w14:textId="77777777" w:rsidR="00277292" w:rsidRDefault="00277292" w:rsidP="000309D0">
      <w:pPr>
        <w:spacing w:before="60" w:after="0"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التريث في استخدام وسائل التقنية في كل برامج التعلم وترشيد هذه العملية ، فليس كل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المتعلمين سوف يستفيدون من شكل التعلم الر</w:t>
      </w:r>
      <w:r>
        <w:rPr>
          <w:rFonts w:ascii="Simplified Arabic" w:hAnsi="Simplified Arabic" w:cs="Simplified Arabic" w:hint="cs"/>
          <w:sz w:val="24"/>
          <w:szCs w:val="24"/>
          <w:rtl/>
          <w:lang w:bidi="ar-EG"/>
        </w:rPr>
        <w:t>ق</w:t>
      </w:r>
      <w:r w:rsidRPr="00AD070B">
        <w:rPr>
          <w:rFonts w:ascii="Simplified Arabic" w:hAnsi="Simplified Arabic" w:cs="Simplified Arabic"/>
          <w:sz w:val="24"/>
          <w:szCs w:val="24"/>
          <w:rtl/>
          <w:lang w:bidi="ar-EG"/>
        </w:rPr>
        <w:t>مي ، لابد أن يكون هناك خسائر من نوع ما أيا كان شكلها ، لأن تأثر الناس بهذه التقنية متفاوت وغير متجانس، فتنظيراتنا لا تتواكب مع هذا الشكل المتطور من التعليم ، كما أن تجاربنا لا تزال قاصرة في التحقق من جدوى التقنية الحالية التي تستخدم في التعلم الطلاب ، فضلا عن التنبؤ بالأشكال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المستقبلية من التعلم.</w:t>
      </w:r>
    </w:p>
    <w:p w14:paraId="051C8FD9" w14:textId="77777777" w:rsidR="00277292" w:rsidRDefault="00277292" w:rsidP="000309D0">
      <w:pPr>
        <w:spacing w:before="60" w:after="0" w:line="276" w:lineRule="auto"/>
        <w:ind w:firstLine="793"/>
        <w:jc w:val="both"/>
        <w:rPr>
          <w:rFonts w:ascii="Simplified Arabic" w:hAnsi="Simplified Arabic" w:cs="Simplified Arabic"/>
          <w:sz w:val="24"/>
          <w:szCs w:val="24"/>
          <w:rtl/>
          <w:lang w:bidi="ar-EG"/>
        </w:rPr>
      </w:pPr>
      <w:r w:rsidRPr="0038054C">
        <w:rPr>
          <w:rFonts w:ascii="Simplified Arabic" w:hAnsi="Simplified Arabic" w:cs="Simplified Arabic"/>
          <w:rtl/>
          <w:lang w:bidi="ar-EG"/>
        </w:rPr>
        <w:t>وختاما تم التوصل إلى توصيات</w:t>
      </w:r>
      <w:r>
        <w:rPr>
          <w:rFonts w:ascii="Simplified Arabic" w:hAnsi="Simplified Arabic" w:cs="Simplified Arabic" w:hint="cs"/>
          <w:sz w:val="24"/>
          <w:szCs w:val="24"/>
          <w:rtl/>
          <w:lang w:bidi="ar-EG"/>
        </w:rPr>
        <w:t xml:space="preserve"> أهمها :-</w:t>
      </w:r>
    </w:p>
    <w:p w14:paraId="33C725FD" w14:textId="77777777" w:rsidR="00277292" w:rsidRDefault="00277292" w:rsidP="000309D0">
      <w:pPr>
        <w:spacing w:before="60" w:after="0" w:line="276" w:lineRule="auto"/>
        <w:ind w:left="285" w:hanging="28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1- </w:t>
      </w:r>
      <w:r>
        <w:rPr>
          <w:rFonts w:ascii="Simplified Arabic" w:hAnsi="Simplified Arabic" w:cs="Simplified Arabic" w:hint="cs"/>
          <w:sz w:val="24"/>
          <w:szCs w:val="24"/>
          <w:rtl/>
          <w:lang w:bidi="ar-EG"/>
        </w:rPr>
        <w:t>على</w:t>
      </w:r>
      <w:r w:rsidRPr="00AD070B">
        <w:rPr>
          <w:rFonts w:ascii="Simplified Arabic" w:hAnsi="Simplified Arabic" w:cs="Simplified Arabic"/>
          <w:sz w:val="24"/>
          <w:szCs w:val="24"/>
          <w:rtl/>
          <w:lang w:bidi="ar-EG"/>
        </w:rPr>
        <w:t xml:space="preserve"> منظمات التربية ومؤسساتها ، والتي تملك العديد من خبراء التربية وعلماء السلوك</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إعداد تنظيم منهجي</w:t>
      </w:r>
      <w:r>
        <w:rPr>
          <w:rFonts w:ascii="Simplified Arabic" w:hAnsi="Simplified Arabic" w:cs="Simplified Arabic"/>
          <w:sz w:val="24"/>
          <w:szCs w:val="24"/>
          <w:rtl/>
          <w:lang w:bidi="ar-EG"/>
        </w:rPr>
        <w:t>ات وغايات وبرامج التعلم الرقمي</w:t>
      </w:r>
      <w:r w:rsidRPr="00AD070B">
        <w:rPr>
          <w:rFonts w:ascii="Simplified Arabic" w:hAnsi="Simplified Arabic" w:cs="Simplified Arabic"/>
          <w:sz w:val="24"/>
          <w:szCs w:val="24"/>
          <w:rtl/>
          <w:lang w:bidi="ar-EG"/>
        </w:rPr>
        <w:t>.</w:t>
      </w:r>
    </w:p>
    <w:p w14:paraId="7A09308D" w14:textId="77777777" w:rsidR="00277292" w:rsidRDefault="00277292" w:rsidP="000309D0">
      <w:pPr>
        <w:spacing w:before="60" w:after="0" w:line="276" w:lineRule="auto"/>
        <w:ind w:left="285" w:hanging="28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۲- إجراء المزيد من الأبحاث والتجارب التكاملية تجمع تخصصات (علم التفس، المناهج</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وطرق التدريس ، الترية ، علم اللغة ، علم الإنسان) وذلك للتأكد من نجاح أشكال التعلم الرقمي المختلفة على المتعلمين</w:t>
      </w:r>
      <w:r>
        <w:rPr>
          <w:rFonts w:ascii="Simplified Arabic" w:hAnsi="Simplified Arabic" w:cs="Simplified Arabic" w:hint="cs"/>
          <w:sz w:val="24"/>
          <w:szCs w:val="24"/>
          <w:rtl/>
          <w:lang w:bidi="ar-EG"/>
        </w:rPr>
        <w:t>.</w:t>
      </w:r>
    </w:p>
    <w:p w14:paraId="4D9882AA" w14:textId="77777777" w:rsidR="00277292" w:rsidRDefault="00277292" w:rsidP="000309D0">
      <w:pPr>
        <w:spacing w:before="60" w:after="0" w:line="276" w:lineRule="auto"/>
        <w:ind w:left="285" w:hanging="28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٣- التريث في استخدام وسائل التقنية في كل برامج التعلم وترشيد هذه العملية ، فليس كل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المتعلمين سوف يستفيدون من شكل التعلم الر</w:t>
      </w:r>
      <w:r>
        <w:rPr>
          <w:rFonts w:ascii="Simplified Arabic" w:hAnsi="Simplified Arabic" w:cs="Simplified Arabic" w:hint="cs"/>
          <w:sz w:val="24"/>
          <w:szCs w:val="24"/>
          <w:rtl/>
          <w:lang w:bidi="ar-EG"/>
        </w:rPr>
        <w:t>ق</w:t>
      </w:r>
      <w:r w:rsidRPr="00AD070B">
        <w:rPr>
          <w:rFonts w:ascii="Simplified Arabic" w:hAnsi="Simplified Arabic" w:cs="Simplified Arabic"/>
          <w:sz w:val="24"/>
          <w:szCs w:val="24"/>
          <w:rtl/>
          <w:lang w:bidi="ar-EG"/>
        </w:rPr>
        <w:t>مي</w:t>
      </w:r>
      <w:r>
        <w:rPr>
          <w:rFonts w:ascii="Simplified Arabic" w:hAnsi="Simplified Arabic" w:cs="Simplified Arabic" w:hint="cs"/>
          <w:sz w:val="24"/>
          <w:szCs w:val="24"/>
          <w:rtl/>
          <w:lang w:bidi="ar-EG"/>
        </w:rPr>
        <w:t>.</w:t>
      </w:r>
    </w:p>
    <w:p w14:paraId="6ED98DE5" w14:textId="77777777" w:rsidR="00277292" w:rsidRDefault="00277292" w:rsidP="000309D0">
      <w:pPr>
        <w:spacing w:before="60" w:after="0" w:line="276" w:lineRule="auto"/>
        <w:ind w:left="285" w:hanging="285"/>
        <w:jc w:val="both"/>
        <w:rPr>
          <w:rFonts w:ascii="Simplified Arabic" w:hAnsi="Simplified Arabic" w:cs="Simplified Arabic"/>
          <w:sz w:val="24"/>
          <w:szCs w:val="24"/>
          <w:rtl/>
        </w:rPr>
      </w:pPr>
      <w:r w:rsidRPr="00AD070B">
        <w:rPr>
          <w:rFonts w:ascii="Simplified Arabic" w:hAnsi="Simplified Arabic" w:cs="Simplified Arabic"/>
          <w:sz w:val="24"/>
          <w:szCs w:val="24"/>
          <w:rtl/>
          <w:lang w:bidi="ar-EG"/>
        </w:rPr>
        <w:t>4- تصنيف أشكال المتعلمين لقياس مدى ملا</w:t>
      </w:r>
      <w:r>
        <w:rPr>
          <w:rFonts w:ascii="Simplified Arabic" w:hAnsi="Simplified Arabic" w:cs="Simplified Arabic" w:hint="cs"/>
          <w:sz w:val="24"/>
          <w:szCs w:val="24"/>
          <w:rtl/>
          <w:lang w:bidi="ar-EG"/>
        </w:rPr>
        <w:t>ء</w:t>
      </w:r>
      <w:r w:rsidRPr="00AD070B">
        <w:rPr>
          <w:rFonts w:ascii="Simplified Arabic" w:hAnsi="Simplified Arabic" w:cs="Simplified Arabic"/>
          <w:sz w:val="24"/>
          <w:szCs w:val="24"/>
          <w:rtl/>
          <w:lang w:bidi="ar-EG"/>
        </w:rPr>
        <w:t>مة شكل المادة الاتصالية ، التي سوف</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تعرض له المادة العلمية ، حتى تكون النتائج المرجوة عالية الجودة.</w:t>
      </w:r>
    </w:p>
    <w:p w14:paraId="530F6455" w14:textId="77777777" w:rsidR="001F4909" w:rsidRDefault="001F4909" w:rsidP="000309D0">
      <w:pPr>
        <w:spacing w:line="276" w:lineRule="auto"/>
        <w:jc w:val="both"/>
        <w:rPr>
          <w:b/>
          <w:bCs/>
          <w:color w:val="C00000"/>
          <w:sz w:val="36"/>
          <w:szCs w:val="36"/>
          <w:rtl/>
        </w:rPr>
      </w:pPr>
    </w:p>
    <w:p w14:paraId="4F7E7D8A" w14:textId="4720D863" w:rsidR="001F4909" w:rsidRPr="00290087" w:rsidRDefault="00FE5796" w:rsidP="000309D0">
      <w:pPr>
        <w:spacing w:line="276" w:lineRule="auto"/>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p>
    <w:p w14:paraId="576F56B7" w14:textId="77777777" w:rsidR="00277292" w:rsidRDefault="00277292" w:rsidP="000309D0">
      <w:pPr>
        <w:spacing w:before="60" w:after="0" w:line="276" w:lineRule="auto"/>
        <w:ind w:firstLine="1218"/>
      </w:pPr>
      <w:r w:rsidRPr="00AD070B">
        <w:rPr>
          <w:rFonts w:ascii="Simplified Arabic" w:hAnsi="Simplified Arabic" w:cs="Simplified Arabic"/>
          <w:sz w:val="24"/>
          <w:szCs w:val="24"/>
          <w:rtl/>
          <w:lang w:bidi="ar-EG"/>
        </w:rPr>
        <w:lastRenderedPageBreak/>
        <w:t xml:space="preserve">مقتضيات التحول </w:t>
      </w:r>
      <w:r>
        <w:rPr>
          <w:rFonts w:ascii="Simplified Arabic" w:hAnsi="Simplified Arabic" w:cs="Simplified Arabic" w:hint="cs"/>
          <w:sz w:val="24"/>
          <w:szCs w:val="24"/>
          <w:rtl/>
          <w:lang w:bidi="ar-EG"/>
        </w:rPr>
        <w:t xml:space="preserve"> - </w:t>
      </w:r>
      <w:r w:rsidRPr="00AD070B">
        <w:rPr>
          <w:rFonts w:ascii="Simplified Arabic" w:hAnsi="Simplified Arabic" w:cs="Simplified Arabic"/>
          <w:sz w:val="24"/>
          <w:szCs w:val="24"/>
          <w:rtl/>
          <w:lang w:bidi="ar-EG"/>
        </w:rPr>
        <w:t>التعلم الرقمي</w:t>
      </w:r>
      <w:r>
        <w:rPr>
          <w:rFonts w:ascii="Simplified Arabic" w:hAnsi="Simplified Arabic" w:cs="Simplified Arabic" w:hint="cs"/>
          <w:sz w:val="24"/>
          <w:szCs w:val="24"/>
          <w:rtl/>
          <w:lang w:bidi="ar-EG"/>
        </w:rPr>
        <w:t>.</w:t>
      </w:r>
    </w:p>
    <w:p w14:paraId="42A2F7B7" w14:textId="77777777" w:rsidR="001F4909" w:rsidRPr="00277292" w:rsidRDefault="001F4909" w:rsidP="000309D0">
      <w:pPr>
        <w:spacing w:line="276" w:lineRule="auto"/>
        <w:jc w:val="both"/>
        <w:rPr>
          <w:b/>
          <w:bCs/>
          <w:color w:val="C00000"/>
          <w:sz w:val="36"/>
          <w:szCs w:val="36"/>
        </w:rPr>
      </w:pPr>
    </w:p>
    <w:p w14:paraId="245118C8" w14:textId="08AC571E" w:rsidR="00290087" w:rsidRDefault="001F4909" w:rsidP="000309D0">
      <w:pPr>
        <w:spacing w:line="276" w:lineRule="auto"/>
        <w:jc w:val="right"/>
        <w:rPr>
          <w:b/>
          <w:bCs/>
          <w:color w:val="C00000"/>
          <w:sz w:val="32"/>
          <w:szCs w:val="32"/>
          <w:rtl/>
          <w:lang w:val="en-GB" w:bidi="ar-EG"/>
        </w:rPr>
      </w:pPr>
      <w:r w:rsidRPr="001F4909">
        <w:rPr>
          <w:b/>
          <w:bCs/>
          <w:color w:val="000000" w:themeColor="text1"/>
          <w:sz w:val="32"/>
          <w:szCs w:val="32"/>
          <w:lang w:val="en-GB"/>
        </w:rPr>
        <w:t xml:space="preserve">Abstract </w:t>
      </w:r>
    </w:p>
    <w:p w14:paraId="3DC5CB0E" w14:textId="77777777" w:rsidR="00277292" w:rsidRPr="004E6FC2" w:rsidRDefault="00277292" w:rsidP="000309D0">
      <w:pPr>
        <w:bidi w:val="0"/>
        <w:spacing w:before="120" w:after="120" w:line="276" w:lineRule="auto"/>
        <w:ind w:firstLine="567"/>
        <w:jc w:val="both"/>
        <w:rPr>
          <w:rFonts w:asciiTheme="majorBidi" w:hAnsiTheme="majorBidi" w:cstheme="majorBidi"/>
          <w:sz w:val="24"/>
          <w:szCs w:val="24"/>
          <w:lang w:bidi="ar-EG"/>
        </w:rPr>
      </w:pPr>
      <w:r w:rsidRPr="004E6FC2">
        <w:rPr>
          <w:rFonts w:asciiTheme="majorBidi" w:hAnsiTheme="majorBidi" w:cstheme="majorBidi"/>
          <w:sz w:val="24"/>
          <w:szCs w:val="24"/>
          <w:lang w:bidi="ar-EG"/>
        </w:rPr>
        <w:t>The process of digital transformation in the education process in general can be defined as the process of getting rid of the old traditional methods and restrictions of the teaching process and using the latest images and methods that appeared with the development of technology, which help the student to lighten the horizons of his thinking and his subjection to learning and experience after he received his lessons from the teacher and depends on him The method of teaching at that time was based on indoctrination, but in the process of digital transformation, it depends on understanding, research, experience and innovation, and this is according to a specific strategy set by ministries of education in all parts of the world to facilitate the education process and at the same time to reach an advanced and modern level completely different from traditional methods Ancient in education</w:t>
      </w:r>
    </w:p>
    <w:p w14:paraId="680B9FDD" w14:textId="77777777" w:rsidR="00277292" w:rsidRPr="004E6FC2" w:rsidRDefault="00277292" w:rsidP="000309D0">
      <w:pPr>
        <w:bidi w:val="0"/>
        <w:spacing w:before="120" w:after="120" w:line="276" w:lineRule="auto"/>
        <w:ind w:firstLine="567"/>
        <w:jc w:val="both"/>
        <w:rPr>
          <w:rFonts w:asciiTheme="majorBidi" w:hAnsiTheme="majorBidi" w:cstheme="majorBidi"/>
          <w:sz w:val="24"/>
          <w:szCs w:val="24"/>
          <w:lang w:bidi="ar-EG"/>
        </w:rPr>
      </w:pPr>
      <w:r w:rsidRPr="004E6FC2">
        <w:rPr>
          <w:rFonts w:asciiTheme="majorBidi" w:hAnsiTheme="majorBidi" w:cstheme="majorBidi"/>
          <w:sz w:val="24"/>
          <w:szCs w:val="24"/>
          <w:lang w:bidi="ar-EG"/>
        </w:rPr>
        <w:t>The educational organizations and institutions, which have many educational experts and behavioral scientists, are responsible for preparing the organization of methodologies, goals and digital learning programs, not to be in charge of preparing these educational programs and learning method by marketers or e-learning specialists, because these marketers do not encompass all dimensions of the educational process. Such as educational philosophy and the purpose of learning, as they do not have sufficient experience in the means of learning, nor the method to be followed in teaching age groups. Learning through technology is a method that is still modern and should have special disciplined standards, and there is no fixed rule by which to develop programs. Good digital learning, electronic tools to support the teacher, according to the principles of learning and psychology.</w:t>
      </w:r>
    </w:p>
    <w:p w14:paraId="2100E1F0" w14:textId="77777777" w:rsidR="00277292" w:rsidRPr="004E6FC2" w:rsidRDefault="00277292" w:rsidP="000309D0">
      <w:pPr>
        <w:bidi w:val="0"/>
        <w:spacing w:before="120" w:after="120" w:line="276" w:lineRule="auto"/>
        <w:ind w:firstLine="567"/>
        <w:jc w:val="both"/>
        <w:rPr>
          <w:rFonts w:asciiTheme="majorBidi" w:hAnsiTheme="majorBidi" w:cstheme="majorBidi"/>
          <w:sz w:val="24"/>
          <w:szCs w:val="24"/>
          <w:lang w:bidi="ar-EG"/>
        </w:rPr>
      </w:pPr>
      <w:r w:rsidRPr="004E6FC2">
        <w:rPr>
          <w:rFonts w:asciiTheme="majorBidi" w:hAnsiTheme="majorBidi" w:cstheme="majorBidi"/>
          <w:sz w:val="24"/>
          <w:szCs w:val="24"/>
          <w:lang w:bidi="ar-EG"/>
        </w:rPr>
        <w:t>Waiting to use technology means in all learning programs and rationalizing this process, because not all learners will benefit from the digital learning form, there must be losses of some kind, whatever their form, because people are affected by this technology uneven and heterogeneous, so our views do not coincide with this form. The development of education, and our experiences are still inadequate in verifying the feasibility of the current technology used in student learning, as well as in predicting future forms of learning.</w:t>
      </w:r>
    </w:p>
    <w:p w14:paraId="39E8894F" w14:textId="77777777" w:rsidR="00277292" w:rsidRPr="004E6FC2" w:rsidRDefault="00277292" w:rsidP="000309D0">
      <w:pPr>
        <w:bidi w:val="0"/>
        <w:spacing w:before="120" w:after="120" w:line="276" w:lineRule="auto"/>
        <w:ind w:left="285" w:hanging="285"/>
        <w:jc w:val="both"/>
        <w:rPr>
          <w:rFonts w:asciiTheme="majorBidi" w:hAnsiTheme="majorBidi" w:cstheme="majorBidi"/>
          <w:sz w:val="24"/>
          <w:szCs w:val="24"/>
          <w:lang w:bidi="ar-EG"/>
        </w:rPr>
      </w:pPr>
      <w:r w:rsidRPr="004E6FC2">
        <w:rPr>
          <w:rFonts w:asciiTheme="majorBidi" w:hAnsiTheme="majorBidi" w:cstheme="majorBidi"/>
          <w:sz w:val="24"/>
          <w:szCs w:val="24"/>
          <w:lang w:bidi="ar-EG"/>
        </w:rPr>
        <w:t>In conclusion, recommendations were reached, the most important of which are:</w:t>
      </w:r>
    </w:p>
    <w:p w14:paraId="28E85C5D" w14:textId="77777777" w:rsidR="00277292" w:rsidRPr="004E6FC2" w:rsidRDefault="00277292" w:rsidP="000309D0">
      <w:pPr>
        <w:bidi w:val="0"/>
        <w:spacing w:before="120" w:after="120" w:line="276" w:lineRule="auto"/>
        <w:ind w:left="285" w:hanging="285"/>
        <w:jc w:val="both"/>
        <w:rPr>
          <w:rFonts w:asciiTheme="majorBidi" w:hAnsiTheme="majorBidi" w:cstheme="majorBidi"/>
          <w:sz w:val="24"/>
          <w:szCs w:val="24"/>
          <w:lang w:bidi="ar-EG"/>
        </w:rPr>
      </w:pPr>
      <w:r w:rsidRPr="004E6FC2">
        <w:rPr>
          <w:rFonts w:asciiTheme="majorBidi" w:hAnsiTheme="majorBidi" w:cstheme="majorBidi"/>
          <w:sz w:val="24"/>
          <w:szCs w:val="24"/>
          <w:lang w:bidi="ar-EG"/>
        </w:rPr>
        <w:t>1- Education organizations and institutions, which have many educational experts and behavioral scientists, should prepare and organize digital learning methodologies, goals and programs.</w:t>
      </w:r>
    </w:p>
    <w:p w14:paraId="752C2C41" w14:textId="77777777" w:rsidR="00277292" w:rsidRPr="004E6FC2" w:rsidRDefault="00277292" w:rsidP="000309D0">
      <w:pPr>
        <w:bidi w:val="0"/>
        <w:spacing w:before="120" w:after="120" w:line="276" w:lineRule="auto"/>
        <w:ind w:left="285" w:hanging="285"/>
        <w:jc w:val="both"/>
        <w:rPr>
          <w:rFonts w:asciiTheme="majorBidi" w:hAnsiTheme="majorBidi" w:cstheme="majorBidi"/>
          <w:sz w:val="24"/>
          <w:szCs w:val="24"/>
          <w:lang w:bidi="ar-EG"/>
        </w:rPr>
      </w:pPr>
      <w:r w:rsidRPr="004E6FC2">
        <w:rPr>
          <w:rFonts w:asciiTheme="majorBidi" w:hAnsiTheme="majorBidi" w:cstheme="majorBidi"/>
          <w:sz w:val="24"/>
          <w:szCs w:val="24"/>
          <w:lang w:bidi="ar-EG"/>
        </w:rPr>
        <w:lastRenderedPageBreak/>
        <w:t>2- Conducting more research and integrative experiments that combine disciplines (psychology, curricula and teaching methods, education, linguistics, anthropology) to ensure the success of different forms of digital learning for learners.</w:t>
      </w:r>
    </w:p>
    <w:p w14:paraId="3AAABCF7" w14:textId="77777777" w:rsidR="00277292" w:rsidRPr="004E6FC2" w:rsidRDefault="00277292" w:rsidP="000309D0">
      <w:pPr>
        <w:bidi w:val="0"/>
        <w:spacing w:before="120" w:after="120" w:line="276" w:lineRule="auto"/>
        <w:ind w:left="285" w:hanging="285"/>
        <w:jc w:val="both"/>
        <w:rPr>
          <w:rFonts w:asciiTheme="majorBidi" w:hAnsiTheme="majorBidi" w:cstheme="majorBidi"/>
          <w:sz w:val="24"/>
          <w:szCs w:val="24"/>
          <w:lang w:bidi="ar-EG"/>
        </w:rPr>
      </w:pPr>
      <w:r w:rsidRPr="004E6FC2">
        <w:rPr>
          <w:rFonts w:asciiTheme="majorBidi" w:hAnsiTheme="majorBidi" w:cstheme="majorBidi"/>
          <w:sz w:val="24"/>
          <w:szCs w:val="24"/>
          <w:lang w:bidi="ar-EG"/>
        </w:rPr>
        <w:t>3- Waiting to use technology in all learning programs and rationalizing this process, as not all learners will benefit from the digital learning form.</w:t>
      </w:r>
    </w:p>
    <w:p w14:paraId="4320133E" w14:textId="77777777" w:rsidR="00277292" w:rsidRPr="004E6FC2" w:rsidRDefault="00277292" w:rsidP="000309D0">
      <w:pPr>
        <w:bidi w:val="0"/>
        <w:spacing w:before="120" w:after="120" w:line="276" w:lineRule="auto"/>
        <w:ind w:left="285" w:hanging="285"/>
        <w:jc w:val="both"/>
        <w:rPr>
          <w:rFonts w:asciiTheme="majorBidi" w:hAnsiTheme="majorBidi" w:cstheme="majorBidi"/>
          <w:sz w:val="24"/>
          <w:szCs w:val="24"/>
          <w:lang w:bidi="ar-EG"/>
        </w:rPr>
      </w:pPr>
      <w:r w:rsidRPr="004E6FC2">
        <w:rPr>
          <w:rFonts w:asciiTheme="majorBidi" w:hAnsiTheme="majorBidi" w:cstheme="majorBidi"/>
          <w:sz w:val="24"/>
          <w:szCs w:val="24"/>
          <w:lang w:bidi="ar-EG"/>
        </w:rPr>
        <w:t>4- Classifying the forms of learners to measure the suitability of the form of the communicative material, to which the scientific material will be presented, so that the desired results are of high quality.</w:t>
      </w:r>
    </w:p>
    <w:p w14:paraId="28E7B2B7" w14:textId="77777777" w:rsidR="003579D7" w:rsidRDefault="003579D7" w:rsidP="000309D0">
      <w:pPr>
        <w:spacing w:line="276" w:lineRule="auto"/>
        <w:jc w:val="center"/>
        <w:rPr>
          <w:b/>
          <w:bCs/>
          <w:color w:val="C00000"/>
          <w:sz w:val="32"/>
          <w:szCs w:val="32"/>
          <w:rtl/>
          <w:lang w:val="en-GB" w:bidi="ar-EG"/>
        </w:rPr>
      </w:pPr>
    </w:p>
    <w:p w14:paraId="771E5B16" w14:textId="77777777" w:rsidR="003873B8" w:rsidRDefault="00290087" w:rsidP="000309D0">
      <w:pPr>
        <w:bidi w:val="0"/>
        <w:spacing w:line="276" w:lineRule="auto"/>
        <w:jc w:val="both"/>
        <w:rPr>
          <w:rFonts w:ascii="Simplified Arabic" w:hAnsi="Simplified Arabic" w:cs="Simplified Arabic"/>
          <w:b/>
          <w:bCs/>
          <w:sz w:val="28"/>
          <w:szCs w:val="28"/>
          <w:u w:val="single"/>
          <w:lang w:bidi="ar-EG"/>
        </w:rPr>
      </w:pPr>
      <w:r w:rsidRPr="00290087">
        <w:rPr>
          <w:b/>
          <w:bCs/>
          <w:color w:val="000000" w:themeColor="text1"/>
          <w:sz w:val="32"/>
          <w:szCs w:val="32"/>
        </w:rPr>
        <w:t>Keywords:</w:t>
      </w:r>
    </w:p>
    <w:p w14:paraId="4DAEA8EE" w14:textId="629944DD" w:rsidR="003873B8" w:rsidRPr="004E6FC2" w:rsidRDefault="003873B8" w:rsidP="000309D0">
      <w:pPr>
        <w:bidi w:val="0"/>
        <w:spacing w:line="276" w:lineRule="auto"/>
        <w:jc w:val="both"/>
        <w:rPr>
          <w:rFonts w:ascii="Simplified Arabic" w:hAnsi="Simplified Arabic" w:cs="Simplified Arabic"/>
          <w:sz w:val="24"/>
          <w:szCs w:val="24"/>
          <w:lang w:bidi="ar-EG"/>
        </w:rPr>
      </w:pPr>
      <w:r w:rsidRPr="004E6FC2">
        <w:rPr>
          <w:rFonts w:asciiTheme="majorBidi" w:hAnsiTheme="majorBidi" w:cstheme="majorBidi"/>
          <w:sz w:val="24"/>
          <w:szCs w:val="24"/>
          <w:lang w:bidi="ar-EG"/>
        </w:rPr>
        <w:t>Transformation implications - digital learning.</w:t>
      </w:r>
    </w:p>
    <w:p w14:paraId="7C366431" w14:textId="77777777" w:rsidR="003873B8" w:rsidRDefault="003873B8" w:rsidP="000309D0">
      <w:pPr>
        <w:bidi w:val="0"/>
        <w:spacing w:line="276" w:lineRule="auto"/>
        <w:jc w:val="right"/>
        <w:rPr>
          <w:rFonts w:ascii="Simplified Arabic" w:hAnsi="Simplified Arabic" w:cs="Simplified Arabic"/>
          <w:b/>
          <w:bCs/>
          <w:sz w:val="28"/>
          <w:szCs w:val="28"/>
          <w:u w:val="single"/>
          <w:lang w:bidi="ar-EG"/>
        </w:rPr>
      </w:pPr>
    </w:p>
    <w:p w14:paraId="4630EA48" w14:textId="5666C0A7" w:rsidR="001F4909" w:rsidRPr="001F4909" w:rsidRDefault="001F4909" w:rsidP="000309D0">
      <w:pPr>
        <w:pStyle w:val="NoSpacing"/>
        <w:numPr>
          <w:ilvl w:val="0"/>
          <w:numId w:val="16"/>
        </w:numPr>
        <w:spacing w:line="276" w:lineRule="auto"/>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t xml:space="preserve">المقدمة </w:t>
      </w:r>
    </w:p>
    <w:p w14:paraId="63F31EA2" w14:textId="77777777" w:rsidR="003551B1" w:rsidRDefault="003551B1" w:rsidP="000309D0">
      <w:pPr>
        <w:pStyle w:val="NoSpacing"/>
        <w:spacing w:line="276" w:lineRule="auto"/>
        <w:jc w:val="both"/>
        <w:rPr>
          <w:rFonts w:ascii="Simplified Arabic" w:hAnsi="Simplified Arabic" w:cs="Simplified Arabic"/>
          <w:sz w:val="28"/>
          <w:szCs w:val="28"/>
          <w:rtl/>
          <w:lang w:bidi="ar-EG"/>
        </w:rPr>
      </w:pPr>
    </w:p>
    <w:p w14:paraId="31E10F8B" w14:textId="77777777" w:rsidR="003873B8" w:rsidRPr="00AD070B" w:rsidRDefault="003873B8"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تتغير ظروف المجتمعات في طرق التعليم والتعلم وفقا لتغير ظروف العصر ومخترعاته، وقد </w:t>
      </w:r>
      <w:r>
        <w:rPr>
          <w:rFonts w:ascii="Simplified Arabic" w:hAnsi="Simplified Arabic" w:cs="Simplified Arabic" w:hint="cs"/>
          <w:sz w:val="24"/>
          <w:szCs w:val="24"/>
          <w:rtl/>
          <w:lang w:bidi="ar-EG"/>
        </w:rPr>
        <w:t>زاد</w:t>
      </w:r>
      <w:r w:rsidRPr="00AD070B">
        <w:rPr>
          <w:rFonts w:ascii="Simplified Arabic" w:hAnsi="Simplified Arabic" w:cs="Simplified Arabic"/>
          <w:sz w:val="24"/>
          <w:szCs w:val="24"/>
          <w:rtl/>
          <w:lang w:bidi="ar-EG"/>
        </w:rPr>
        <w:t xml:space="preserve"> العالم تعقيدا، وتشعبت أحواله، وتداخلت طرقه، وتضخمت الأعداد البشرية فيه ، </w:t>
      </w:r>
      <w:r>
        <w:rPr>
          <w:rFonts w:ascii="Simplified Arabic" w:hAnsi="Simplified Arabic" w:cs="Simplified Arabic" w:hint="cs"/>
          <w:sz w:val="24"/>
          <w:szCs w:val="24"/>
          <w:rtl/>
          <w:lang w:bidi="ar-EG"/>
        </w:rPr>
        <w:t>وتضاءلت</w:t>
      </w:r>
      <w:r w:rsidRPr="00AD070B">
        <w:rPr>
          <w:rFonts w:ascii="Simplified Arabic" w:hAnsi="Simplified Arabic" w:cs="Simplified Arabic"/>
          <w:sz w:val="24"/>
          <w:szCs w:val="24"/>
          <w:rtl/>
          <w:lang w:bidi="ar-EG"/>
        </w:rPr>
        <w:t xml:space="preserve"> قدرته المادية، فأصبح لزاما أن تتغير حتى طرق تعلمه ، ووسائل معرفته، كسنة من سنن الكون ، ونتيجة طبيعية لقانون الأشياء المتغيرة.</w:t>
      </w:r>
    </w:p>
    <w:p w14:paraId="221E2502" w14:textId="77777777" w:rsidR="003873B8" w:rsidRPr="00AD070B" w:rsidRDefault="003873B8"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وقد ظهر مفهوم التعلم الرقمي في الأربعة عقود الأخيرة ، </w:t>
      </w:r>
      <w:r>
        <w:rPr>
          <w:rFonts w:ascii="Simplified Arabic" w:hAnsi="Simplified Arabic" w:cs="Simplified Arabic" w:hint="cs"/>
          <w:sz w:val="24"/>
          <w:szCs w:val="24"/>
          <w:rtl/>
          <w:lang w:bidi="ar-EG"/>
        </w:rPr>
        <w:t>وذلك</w:t>
      </w:r>
      <w:r w:rsidRPr="00AD070B">
        <w:rPr>
          <w:rFonts w:ascii="Simplified Arabic" w:hAnsi="Simplified Arabic" w:cs="Simplified Arabic"/>
          <w:sz w:val="24"/>
          <w:szCs w:val="24"/>
          <w:rtl/>
          <w:lang w:bidi="ar-EG"/>
        </w:rPr>
        <w:t xml:space="preserve"> بعد تنامي تقنيات ووسائط في سرعة نقل المحتوى التعليمي، ومع تطور الاجهزة الالكترونية وانتشارها بين أوساط الناس ، واعتمادهم عليها في مختلف </w:t>
      </w:r>
      <w:r>
        <w:rPr>
          <w:rFonts w:ascii="Simplified Arabic" w:hAnsi="Simplified Arabic" w:cs="Simplified Arabic" w:hint="cs"/>
          <w:sz w:val="24"/>
          <w:szCs w:val="24"/>
          <w:rtl/>
          <w:lang w:bidi="ar-EG"/>
        </w:rPr>
        <w:t>شئون</w:t>
      </w:r>
      <w:r w:rsidRPr="00AD070B">
        <w:rPr>
          <w:rFonts w:ascii="Simplified Arabic" w:hAnsi="Simplified Arabic" w:cs="Simplified Arabic"/>
          <w:sz w:val="24"/>
          <w:szCs w:val="24"/>
          <w:rtl/>
          <w:lang w:bidi="ar-EG"/>
        </w:rPr>
        <w:t xml:space="preserve"> حياتهم ، لحق هذا التطور بأجهزة التعليم كأحد منظومات المجتمع ، مما دعا المختصون إلى الاستفادة من هذه التقنية في تسهيل نقل </w:t>
      </w:r>
      <w:r>
        <w:rPr>
          <w:rFonts w:ascii="Simplified Arabic" w:hAnsi="Simplified Arabic" w:cs="Simplified Arabic" w:hint="cs"/>
          <w:sz w:val="24"/>
          <w:szCs w:val="24"/>
          <w:rtl/>
          <w:lang w:bidi="ar-EG"/>
        </w:rPr>
        <w:t>التعلم</w:t>
      </w:r>
      <w:r w:rsidRPr="00AD070B">
        <w:rPr>
          <w:rFonts w:ascii="Simplified Arabic" w:hAnsi="Simplified Arabic" w:cs="Simplified Arabic"/>
          <w:sz w:val="24"/>
          <w:szCs w:val="24"/>
          <w:rtl/>
          <w:lang w:bidi="ar-EG"/>
        </w:rPr>
        <w:t xml:space="preserve"> الى الطلاب ، والاستفادة منها في رفع كفاءة التعلم والإدر</w:t>
      </w:r>
      <w:r>
        <w:rPr>
          <w:rFonts w:ascii="Simplified Arabic" w:hAnsi="Simplified Arabic" w:cs="Simplified Arabic" w:hint="cs"/>
          <w:sz w:val="24"/>
          <w:szCs w:val="24"/>
          <w:rtl/>
          <w:lang w:bidi="ar-EG"/>
        </w:rPr>
        <w:t>اك</w:t>
      </w:r>
      <w:r w:rsidRPr="00AD070B">
        <w:rPr>
          <w:rFonts w:ascii="Simplified Arabic" w:hAnsi="Simplified Arabic" w:cs="Simplified Arabic"/>
          <w:sz w:val="24"/>
          <w:szCs w:val="24"/>
          <w:rtl/>
          <w:lang w:bidi="ar-EG"/>
        </w:rPr>
        <w:t xml:space="preserve"> والمهارات الشخصية ، والتركيز على تعلم المتعلم باعتبار</w:t>
      </w:r>
      <w:r>
        <w:rPr>
          <w:rFonts w:ascii="Simplified Arabic" w:hAnsi="Simplified Arabic" w:cs="Simplified Arabic" w:hint="cs"/>
          <w:sz w:val="24"/>
          <w:szCs w:val="24"/>
          <w:rtl/>
          <w:lang w:bidi="ar-EG"/>
        </w:rPr>
        <w:t>ه</w:t>
      </w:r>
      <w:r w:rsidRPr="00AD070B">
        <w:rPr>
          <w:rFonts w:ascii="Simplified Arabic" w:hAnsi="Simplified Arabic" w:cs="Simplified Arabic"/>
          <w:sz w:val="24"/>
          <w:szCs w:val="24"/>
          <w:rtl/>
          <w:lang w:bidi="ar-EG"/>
        </w:rPr>
        <w:t xml:space="preserve"> محور العملية التعليمية ، معتبرين أن التعلم التقليدي يركز على بناء متعلمين متوسطي القدرات ، كنتيجة طبيعية لمواجهة الأعداد الكبيرة في الطلاب ، </w:t>
      </w:r>
      <w:r>
        <w:rPr>
          <w:rFonts w:ascii="Simplified Arabic" w:hAnsi="Simplified Arabic" w:cs="Simplified Arabic" w:hint="cs"/>
          <w:sz w:val="24"/>
          <w:szCs w:val="24"/>
          <w:rtl/>
          <w:lang w:bidi="ar-EG"/>
        </w:rPr>
        <w:t>ولذلك</w:t>
      </w:r>
      <w:r w:rsidRPr="00AD070B">
        <w:rPr>
          <w:rFonts w:ascii="Simplified Arabic" w:hAnsi="Simplified Arabic" w:cs="Simplified Arabic"/>
          <w:sz w:val="24"/>
          <w:szCs w:val="24"/>
          <w:rtl/>
          <w:lang w:bidi="ar-EG"/>
        </w:rPr>
        <w:t xml:space="preserve"> من الأفضل استخدام مصطلح التعلم الرقمي وليس التعليم الر</w:t>
      </w:r>
      <w:r>
        <w:rPr>
          <w:rFonts w:ascii="Simplified Arabic" w:hAnsi="Simplified Arabic" w:cs="Simplified Arabic" w:hint="cs"/>
          <w:sz w:val="24"/>
          <w:szCs w:val="24"/>
          <w:rtl/>
          <w:lang w:bidi="ar-EG"/>
        </w:rPr>
        <w:t>ق</w:t>
      </w:r>
      <w:r w:rsidRPr="00AD070B">
        <w:rPr>
          <w:rFonts w:ascii="Simplified Arabic" w:hAnsi="Simplified Arabic" w:cs="Simplified Arabic"/>
          <w:sz w:val="24"/>
          <w:szCs w:val="24"/>
          <w:rtl/>
          <w:lang w:bidi="ar-EG"/>
        </w:rPr>
        <w:t>مي.</w:t>
      </w:r>
    </w:p>
    <w:p w14:paraId="797E8B93" w14:textId="77777777" w:rsidR="003873B8" w:rsidRPr="00AD070B" w:rsidRDefault="003873B8"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لقد انهارت في هذا العصر الحدود المكانية والأطر الزمانية بين الإنسان وعمله ، وبين </w:t>
      </w:r>
      <w:r>
        <w:rPr>
          <w:rFonts w:ascii="Simplified Arabic" w:hAnsi="Simplified Arabic" w:cs="Simplified Arabic" w:hint="cs"/>
          <w:sz w:val="24"/>
          <w:szCs w:val="24"/>
          <w:rtl/>
          <w:lang w:bidi="ar-EG"/>
        </w:rPr>
        <w:t>الانسان</w:t>
      </w:r>
      <w:r w:rsidRPr="00AD070B">
        <w:rPr>
          <w:rFonts w:ascii="Simplified Arabic" w:hAnsi="Simplified Arabic" w:cs="Simplified Arabic"/>
          <w:sz w:val="24"/>
          <w:szCs w:val="24"/>
          <w:rtl/>
          <w:lang w:bidi="ar-EG"/>
        </w:rPr>
        <w:t xml:space="preserve"> والآخر، وأصبح من اللازم أن ينتبه القائمون على التعليم لهذه القضية ومن ثم يهيئو طلابهم ومتعلميهم إلى هذه الإفرازت الجديدة للتق</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ية ، سواء كانت التعليم عن بعد ، أو التعليم الجماعي ، أو التعلم بالمشاركة ، أو التعلم بالمراسلة ، إلى آفاق أرحب كثيرة تتشكل كل يوم ، وتتغير كل حين.</w:t>
      </w:r>
    </w:p>
    <w:p w14:paraId="06BD7C0B" w14:textId="77777777" w:rsidR="003873B8" w:rsidRDefault="003873B8" w:rsidP="000309D0">
      <w:pPr>
        <w:spacing w:line="276" w:lineRule="auto"/>
        <w:ind w:firstLine="93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lastRenderedPageBreak/>
        <w:t>فالتعلم الرقمي كما يشير ( حامد وفائق ،۲۰۱۹ ،ص ۱۲۳ -۱۳۷) هو تقديم محتوى تعليمي إلكتروني عبر الوسائط المعتمدة على الحاسوب وشبكاته إلى المتعلم ، بشكل يتيح له إمكانية التفاعل النشط مع هذا المحتوى ومع المعلم ومع أقرانه ، فهو يهدف إذا</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 xml:space="preserve"> إلى إيجاد بيئة تفاعلية غنية بالتط</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يقات المعتمدة على تقنيات الحاسب الآلي والإنترنت ، وتمكن الطالب من الوصول إلى مصادر المعلومات بكل يسر وسهولة.</w:t>
      </w:r>
    </w:p>
    <w:p w14:paraId="00EB1F32" w14:textId="77777777" w:rsidR="003551B1" w:rsidRDefault="003551B1" w:rsidP="000309D0">
      <w:pPr>
        <w:pStyle w:val="NoSpacing"/>
        <w:spacing w:line="276" w:lineRule="auto"/>
        <w:jc w:val="both"/>
        <w:rPr>
          <w:rFonts w:ascii="Simplified Arabic" w:hAnsi="Simplified Arabic" w:cs="Simplified Arabic"/>
          <w:sz w:val="28"/>
          <w:szCs w:val="28"/>
          <w:rtl/>
          <w:lang w:bidi="ar-EG"/>
        </w:rPr>
      </w:pPr>
    </w:p>
    <w:p w14:paraId="2B3DBC45" w14:textId="77777777" w:rsidR="000309D0" w:rsidRDefault="000309D0" w:rsidP="000309D0">
      <w:pPr>
        <w:pStyle w:val="NoSpacing"/>
        <w:spacing w:line="276" w:lineRule="auto"/>
        <w:jc w:val="both"/>
        <w:rPr>
          <w:rFonts w:ascii="Simplified Arabic" w:hAnsi="Simplified Arabic" w:cs="Simplified Arabic"/>
          <w:sz w:val="28"/>
          <w:szCs w:val="28"/>
          <w:rtl/>
          <w:lang w:bidi="ar-EG"/>
        </w:rPr>
      </w:pPr>
    </w:p>
    <w:p w14:paraId="344F467B" w14:textId="5696DF95" w:rsidR="001F4909" w:rsidRPr="001F4909" w:rsidRDefault="001F4909"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هدف/ أهداف</w:t>
      </w:r>
      <w:r w:rsidR="00EA455C">
        <w:rPr>
          <w:rFonts w:ascii="Simplified Arabic" w:hAnsi="Simplified Arabic" w:cs="Simplified Arabic" w:hint="cs"/>
          <w:b/>
          <w:bCs/>
          <w:sz w:val="32"/>
          <w:szCs w:val="32"/>
          <w:rtl/>
          <w:lang w:bidi="ar-EG"/>
        </w:rPr>
        <w:t xml:space="preserve"> البحث </w:t>
      </w:r>
    </w:p>
    <w:p w14:paraId="23102F25" w14:textId="77777777" w:rsidR="003873B8" w:rsidRPr="003873B8" w:rsidRDefault="003873B8" w:rsidP="000309D0">
      <w:pPr>
        <w:spacing w:before="120" w:after="120" w:line="276" w:lineRule="auto"/>
        <w:ind w:left="360"/>
        <w:jc w:val="both"/>
        <w:rPr>
          <w:rFonts w:ascii="Simplified Arabic" w:hAnsi="Simplified Arabic" w:cs="Simplified Arabic"/>
          <w:sz w:val="24"/>
          <w:szCs w:val="24"/>
          <w:rtl/>
          <w:lang w:bidi="ar-EG"/>
        </w:rPr>
      </w:pPr>
      <w:r w:rsidRPr="003873B8">
        <w:rPr>
          <w:rFonts w:ascii="Simplified Arabic" w:hAnsi="Simplified Arabic" w:cs="Simplified Arabic"/>
          <w:sz w:val="24"/>
          <w:szCs w:val="24"/>
          <w:rtl/>
          <w:lang w:bidi="ar-EG"/>
        </w:rPr>
        <w:t>1- بيان المتطلبات الضرورية لعملية التحول إلى التعلم الرقمي.</w:t>
      </w:r>
    </w:p>
    <w:p w14:paraId="3EED6626" w14:textId="77777777" w:rsidR="003873B8" w:rsidRPr="003873B8" w:rsidRDefault="003873B8" w:rsidP="000309D0">
      <w:pPr>
        <w:spacing w:before="120" w:after="120" w:line="276" w:lineRule="auto"/>
        <w:ind w:left="360"/>
        <w:jc w:val="both"/>
        <w:rPr>
          <w:rFonts w:ascii="Simplified Arabic" w:hAnsi="Simplified Arabic" w:cs="Simplified Arabic"/>
          <w:sz w:val="24"/>
          <w:szCs w:val="24"/>
          <w:rtl/>
          <w:lang w:bidi="ar-EG"/>
        </w:rPr>
      </w:pPr>
      <w:r w:rsidRPr="003873B8">
        <w:rPr>
          <w:rFonts w:ascii="Simplified Arabic" w:hAnsi="Simplified Arabic" w:cs="Simplified Arabic"/>
          <w:sz w:val="24"/>
          <w:szCs w:val="24"/>
          <w:rtl/>
          <w:lang w:bidi="ar-EG"/>
        </w:rPr>
        <w:t>۲- إيضاح الأثر المعرفي الذي يتركه التعلم الرقمي في صغار السن.</w:t>
      </w:r>
    </w:p>
    <w:p w14:paraId="34749320" w14:textId="77777777" w:rsidR="003873B8" w:rsidRPr="003873B8" w:rsidRDefault="003873B8" w:rsidP="000309D0">
      <w:pPr>
        <w:spacing w:before="120" w:after="120" w:line="276" w:lineRule="auto"/>
        <w:ind w:left="360"/>
        <w:jc w:val="both"/>
        <w:rPr>
          <w:rFonts w:ascii="Simplified Arabic" w:hAnsi="Simplified Arabic" w:cs="Simplified Arabic"/>
          <w:sz w:val="24"/>
          <w:szCs w:val="24"/>
          <w:lang w:bidi="ar-EG"/>
        </w:rPr>
      </w:pPr>
      <w:r w:rsidRPr="003873B8">
        <w:rPr>
          <w:rFonts w:ascii="Simplified Arabic" w:hAnsi="Simplified Arabic" w:cs="Simplified Arabic"/>
          <w:sz w:val="24"/>
          <w:szCs w:val="24"/>
          <w:rtl/>
          <w:lang w:bidi="ar-EG"/>
        </w:rPr>
        <w:t>٣- کشف مظاهر هيمنة القيم الحداثية على مشروع التعلم الرقمي</w:t>
      </w:r>
      <w:r w:rsidRPr="003873B8">
        <w:rPr>
          <w:rFonts w:ascii="Simplified Arabic" w:hAnsi="Simplified Arabic" w:cs="Simplified Arabic" w:hint="cs"/>
          <w:sz w:val="24"/>
          <w:szCs w:val="24"/>
          <w:rtl/>
          <w:lang w:bidi="ar-EG"/>
        </w:rPr>
        <w:t>.</w:t>
      </w:r>
    </w:p>
    <w:p w14:paraId="773D0BDD" w14:textId="77777777" w:rsidR="003873B8" w:rsidRPr="003873B8" w:rsidRDefault="003873B8" w:rsidP="000309D0">
      <w:pPr>
        <w:spacing w:before="120" w:after="120" w:line="276" w:lineRule="auto"/>
        <w:ind w:left="360"/>
        <w:jc w:val="both"/>
        <w:rPr>
          <w:rFonts w:ascii="Simplified Arabic" w:hAnsi="Simplified Arabic" w:cs="Simplified Arabic"/>
          <w:sz w:val="24"/>
          <w:szCs w:val="24"/>
          <w:rtl/>
          <w:lang w:bidi="ar-EG"/>
        </w:rPr>
      </w:pPr>
      <w:r w:rsidRPr="003873B8">
        <w:rPr>
          <w:rFonts w:ascii="Simplified Arabic" w:hAnsi="Simplified Arabic" w:cs="Simplified Arabic"/>
          <w:sz w:val="24"/>
          <w:szCs w:val="24"/>
          <w:rtl/>
          <w:lang w:bidi="ar-EG"/>
        </w:rPr>
        <w:t>4- بیان بناء المنهجيات الاجتهادية للتعامل مع التعلم الرقمي.</w:t>
      </w:r>
    </w:p>
    <w:p w14:paraId="419C8CD8" w14:textId="44E618BB" w:rsidR="004C74E8" w:rsidRDefault="004C74E8" w:rsidP="000309D0">
      <w:pPr>
        <w:spacing w:line="276" w:lineRule="auto"/>
        <w:rPr>
          <w:rFonts w:ascii="Simplified Arabic" w:hAnsi="Simplified Arabic" w:cs="Simplified Arabic"/>
          <w:sz w:val="28"/>
          <w:szCs w:val="28"/>
          <w:rtl/>
          <w:lang w:bidi="ar-EG"/>
        </w:rPr>
      </w:pPr>
    </w:p>
    <w:p w14:paraId="7A6C6E11" w14:textId="77777777" w:rsidR="000309D0" w:rsidRDefault="000309D0" w:rsidP="000309D0">
      <w:pPr>
        <w:spacing w:line="276" w:lineRule="auto"/>
        <w:rPr>
          <w:rFonts w:ascii="Simplified Arabic" w:hAnsi="Simplified Arabic" w:cs="Simplified Arabic"/>
          <w:sz w:val="28"/>
          <w:szCs w:val="28"/>
          <w:rtl/>
          <w:lang w:bidi="ar-EG"/>
        </w:rPr>
      </w:pPr>
    </w:p>
    <w:p w14:paraId="686FE900" w14:textId="750C2E1E" w:rsidR="001F4909" w:rsidRPr="001F4909"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أهمية البحث </w:t>
      </w:r>
      <w:r w:rsidR="001F4909" w:rsidRPr="001F4909">
        <w:rPr>
          <w:rFonts w:ascii="Simplified Arabic" w:hAnsi="Simplified Arabic" w:cs="Simplified Arabic" w:hint="cs"/>
          <w:b/>
          <w:bCs/>
          <w:sz w:val="32"/>
          <w:szCs w:val="32"/>
          <w:rtl/>
          <w:lang w:bidi="ar-EG"/>
        </w:rPr>
        <w:t xml:space="preserve"> </w:t>
      </w:r>
    </w:p>
    <w:p w14:paraId="6E5FC2EA"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78B4455E" w14:textId="77777777" w:rsidR="003873B8"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1- ت</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بع أهمية البحث من تقديم اقتراحات وتوصيات بشأن التعامل مع ظروف ومنتجات</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التعلم الرقمي</w:t>
      </w:r>
      <w:r>
        <w:rPr>
          <w:rFonts w:ascii="Simplified Arabic" w:hAnsi="Simplified Arabic" w:cs="Simplified Arabic" w:hint="cs"/>
          <w:sz w:val="24"/>
          <w:szCs w:val="24"/>
          <w:rtl/>
          <w:lang w:bidi="ar-EG"/>
        </w:rPr>
        <w:t>.</w:t>
      </w:r>
    </w:p>
    <w:p w14:paraId="36D60FAD" w14:textId="77777777" w:rsidR="003873B8"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۲- تنبيه المتخصصين إلى عقد التكامل المعر</w:t>
      </w:r>
      <w:r>
        <w:rPr>
          <w:rFonts w:ascii="Simplified Arabic" w:hAnsi="Simplified Arabic" w:cs="Simplified Arabic" w:hint="cs"/>
          <w:sz w:val="24"/>
          <w:szCs w:val="24"/>
          <w:rtl/>
          <w:lang w:bidi="ar-EG"/>
        </w:rPr>
        <w:t>ف</w:t>
      </w:r>
      <w:r w:rsidRPr="00AD070B">
        <w:rPr>
          <w:rFonts w:ascii="Simplified Arabic" w:hAnsi="Simplified Arabic" w:cs="Simplified Arabic"/>
          <w:sz w:val="24"/>
          <w:szCs w:val="24"/>
          <w:rtl/>
          <w:lang w:bidi="ar-EG"/>
        </w:rPr>
        <w:t>ي في مجال علم التربية وعلوم الحاسب</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الآلي والتقنية.</w:t>
      </w:r>
    </w:p>
    <w:p w14:paraId="4D24224F" w14:textId="73DAE611" w:rsidR="000309D0"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3- إثراء المكتبة العربية بمزيد من الدراسات والبحوث التي تعنى بالتعلم الرقمي. </w:t>
      </w:r>
    </w:p>
    <w:p w14:paraId="2FB9051A" w14:textId="77777777" w:rsidR="000309D0" w:rsidRDefault="000309D0">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2330F602"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18CCB72C" w14:textId="6F5230AD" w:rsidR="00EA455C" w:rsidRPr="001F4909"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فروض أو تساؤلات البحث </w:t>
      </w:r>
      <w:r w:rsidRPr="001F4909">
        <w:rPr>
          <w:rFonts w:ascii="Simplified Arabic" w:hAnsi="Simplified Arabic" w:cs="Simplified Arabic" w:hint="cs"/>
          <w:b/>
          <w:bCs/>
          <w:sz w:val="32"/>
          <w:szCs w:val="32"/>
          <w:rtl/>
          <w:lang w:bidi="ar-EG"/>
        </w:rPr>
        <w:t xml:space="preserve"> </w:t>
      </w:r>
    </w:p>
    <w:p w14:paraId="285A60E7"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6F3C505A" w14:textId="77777777" w:rsidR="003873B8"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ويحاول البحث الاجابة على السؤال الرئي</w:t>
      </w:r>
      <w:r>
        <w:rPr>
          <w:rFonts w:ascii="Simplified Arabic" w:hAnsi="Simplified Arabic" w:cs="Simplified Arabic" w:hint="cs"/>
          <w:sz w:val="24"/>
          <w:szCs w:val="24"/>
          <w:rtl/>
          <w:lang w:bidi="ar-EG"/>
        </w:rPr>
        <w:t>سي</w:t>
      </w:r>
      <w:r w:rsidRPr="00AD070B">
        <w:rPr>
          <w:rFonts w:ascii="Simplified Arabic" w:hAnsi="Simplified Arabic" w:cs="Simplified Arabic"/>
          <w:sz w:val="24"/>
          <w:szCs w:val="24"/>
          <w:rtl/>
          <w:lang w:bidi="ar-EG"/>
        </w:rPr>
        <w:t xml:space="preserve"> التالي:</w:t>
      </w:r>
    </w:p>
    <w:p w14:paraId="77E37DD5" w14:textId="77777777" w:rsidR="003873B8"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س: ما مقتضيات التحول إلى التعلم الرقمي ؟</w:t>
      </w:r>
    </w:p>
    <w:p w14:paraId="6D5F5F5E" w14:textId="77777777" w:rsidR="003873B8"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ويتفرع عنه الأسئلة الفرعية التالية:</w:t>
      </w:r>
    </w:p>
    <w:p w14:paraId="7EDA9740" w14:textId="77777777" w:rsidR="003873B8" w:rsidRPr="00AD070B" w:rsidRDefault="003873B8" w:rsidP="000309D0">
      <w:pPr>
        <w:spacing w:line="276" w:lineRule="auto"/>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1- ما الأثر المعرفي الذي يتركه التعلم الرقمي ؟</w:t>
      </w:r>
    </w:p>
    <w:p w14:paraId="22E96711" w14:textId="77777777" w:rsidR="003873B8" w:rsidRPr="00AD070B" w:rsidRDefault="003873B8" w:rsidP="000309D0">
      <w:p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2</w:t>
      </w:r>
      <w:r w:rsidRPr="00AD070B">
        <w:rPr>
          <w:rFonts w:ascii="Simplified Arabic" w:hAnsi="Simplified Arabic" w:cs="Simplified Arabic"/>
          <w:sz w:val="24"/>
          <w:szCs w:val="24"/>
          <w:rtl/>
          <w:lang w:bidi="ar-EG"/>
        </w:rPr>
        <w:t>- ما المظاهر الخلقية التي يفرزها مشروع التعلم الرقمي؟</w:t>
      </w:r>
    </w:p>
    <w:p w14:paraId="6F23B18B" w14:textId="77777777" w:rsidR="003873B8" w:rsidRDefault="003873B8" w:rsidP="000309D0">
      <w:pPr>
        <w:spacing w:line="276" w:lineRule="auto"/>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٣- ماذا يتوجب علينا أن نفعله لبناء منهجية اجتهادية للتعامل مع التعلم الرقمي؟</w:t>
      </w:r>
    </w:p>
    <w:p w14:paraId="0B07CBC5"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391F80E3"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5279F911" w14:textId="3F225FBF" w:rsidR="00EA455C" w:rsidRPr="001F4909"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الدراسات السابقة </w:t>
      </w:r>
      <w:r w:rsidRPr="001F4909">
        <w:rPr>
          <w:rFonts w:ascii="Simplified Arabic" w:hAnsi="Simplified Arabic" w:cs="Simplified Arabic" w:hint="cs"/>
          <w:b/>
          <w:bCs/>
          <w:sz w:val="32"/>
          <w:szCs w:val="32"/>
          <w:rtl/>
          <w:lang w:bidi="ar-EG"/>
        </w:rPr>
        <w:t xml:space="preserve"> </w:t>
      </w:r>
    </w:p>
    <w:p w14:paraId="3362A8F6"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4896967E" w14:textId="77777777" w:rsidR="003873B8" w:rsidRPr="000309D0" w:rsidRDefault="003873B8" w:rsidP="000309D0">
      <w:pPr>
        <w:spacing w:line="276" w:lineRule="auto"/>
        <w:jc w:val="both"/>
        <w:rPr>
          <w:rFonts w:ascii="Simplified Arabic" w:hAnsi="Simplified Arabic" w:cs="Simplified Arabic"/>
          <w:b/>
          <w:bCs/>
          <w:sz w:val="24"/>
          <w:szCs w:val="24"/>
          <w:lang w:bidi="ar-EG"/>
        </w:rPr>
      </w:pPr>
      <w:r w:rsidRPr="000309D0">
        <w:rPr>
          <w:rFonts w:ascii="Simplified Arabic" w:hAnsi="Simplified Arabic" w:cs="Simplified Arabic"/>
          <w:b/>
          <w:bCs/>
          <w:sz w:val="24"/>
          <w:szCs w:val="24"/>
          <w:rtl/>
          <w:lang w:bidi="ar-EG"/>
        </w:rPr>
        <w:t xml:space="preserve">۱- دراسة (المحيسن ، </w:t>
      </w:r>
      <w:r w:rsidRPr="000309D0">
        <w:rPr>
          <w:rFonts w:ascii="Simplified Arabic" w:hAnsi="Simplified Arabic" w:cs="Simplified Arabic" w:hint="cs"/>
          <w:b/>
          <w:bCs/>
          <w:sz w:val="24"/>
          <w:szCs w:val="24"/>
          <w:rtl/>
          <w:lang w:bidi="ar-EG"/>
        </w:rPr>
        <w:t>1423</w:t>
      </w:r>
      <w:r w:rsidRPr="000309D0">
        <w:rPr>
          <w:rFonts w:ascii="Simplified Arabic" w:hAnsi="Simplified Arabic" w:cs="Simplified Arabic"/>
          <w:b/>
          <w:bCs/>
          <w:sz w:val="24"/>
          <w:szCs w:val="24"/>
          <w:rtl/>
          <w:lang w:bidi="ar-EG"/>
        </w:rPr>
        <w:t xml:space="preserve">) التعليم الالكتروني... </w:t>
      </w:r>
      <w:r w:rsidRPr="000309D0">
        <w:rPr>
          <w:rFonts w:ascii="Simplified Arabic" w:hAnsi="Simplified Arabic" w:cs="Simplified Arabic" w:hint="cs"/>
          <w:b/>
          <w:bCs/>
          <w:sz w:val="24"/>
          <w:szCs w:val="24"/>
          <w:rtl/>
          <w:lang w:bidi="ar-EG"/>
        </w:rPr>
        <w:t>ترف</w:t>
      </w:r>
      <w:r w:rsidRPr="000309D0">
        <w:rPr>
          <w:rFonts w:ascii="Simplified Arabic" w:hAnsi="Simplified Arabic" w:cs="Simplified Arabic"/>
          <w:b/>
          <w:bCs/>
          <w:sz w:val="24"/>
          <w:szCs w:val="24"/>
          <w:rtl/>
          <w:lang w:bidi="ar-EG"/>
        </w:rPr>
        <w:t xml:space="preserve"> أم ضرورة</w:t>
      </w:r>
      <w:r w:rsidRPr="000309D0">
        <w:rPr>
          <w:rFonts w:ascii="Simplified Arabic" w:hAnsi="Simplified Arabic" w:cs="Simplified Arabic" w:hint="cs"/>
          <w:b/>
          <w:bCs/>
          <w:sz w:val="24"/>
          <w:szCs w:val="24"/>
          <w:rtl/>
          <w:lang w:bidi="ar-EG"/>
        </w:rPr>
        <w:t>؟</w:t>
      </w:r>
    </w:p>
    <w:p w14:paraId="541844A0" w14:textId="77777777" w:rsidR="003873B8" w:rsidRPr="00AD070B" w:rsidRDefault="003873B8"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هدفت هذه الورقة البحثية إلى تعريف التعليم الالكتروني وتحديد أهم مصطلحاته: المتعلم إلكترونيا، المعلم إلكترونيا، المدر</w:t>
      </w:r>
      <w:r>
        <w:rPr>
          <w:rFonts w:ascii="Simplified Arabic" w:hAnsi="Simplified Arabic" w:cs="Simplified Arabic" w:hint="cs"/>
          <w:sz w:val="24"/>
          <w:szCs w:val="24"/>
          <w:rtl/>
          <w:lang w:bidi="ar-EG"/>
        </w:rPr>
        <w:t>س</w:t>
      </w:r>
      <w:r w:rsidRPr="00AD070B">
        <w:rPr>
          <w:rFonts w:ascii="Simplified Arabic" w:hAnsi="Simplified Arabic" w:cs="Simplified Arabic"/>
          <w:sz w:val="24"/>
          <w:szCs w:val="24"/>
          <w:rtl/>
          <w:lang w:bidi="ar-EG"/>
        </w:rPr>
        <w:t>ة الالكترونية، المكتبة الالكترونية، الكتاب الالكتروني، وبعد ذلك طرحت الورقة هذا النوع من التعليم كتحد يواجه التعليم المعاصر ، وخلصت إلى عدد من النتائج وهي : توسيع نطاق الاتترت وتعميمه على جميع المناطق النائية ، وتوعية المجتمع التعليمي بأهمية هذا الأسلوب، وأنها ليس بديلا للتدريس المعتاد بقدر ما هو داعم ورا</w:t>
      </w:r>
      <w:r>
        <w:rPr>
          <w:rFonts w:ascii="Simplified Arabic" w:hAnsi="Simplified Arabic" w:cs="Simplified Arabic" w:hint="cs"/>
          <w:sz w:val="24"/>
          <w:szCs w:val="24"/>
          <w:rtl/>
          <w:lang w:bidi="ar-EG"/>
        </w:rPr>
        <w:t>فد</w:t>
      </w:r>
      <w:r w:rsidRPr="00AD070B">
        <w:rPr>
          <w:rFonts w:ascii="Simplified Arabic" w:hAnsi="Simplified Arabic" w:cs="Simplified Arabic"/>
          <w:sz w:val="24"/>
          <w:szCs w:val="24"/>
          <w:rtl/>
          <w:lang w:bidi="ar-EG"/>
        </w:rPr>
        <w:t xml:space="preserve"> له.</w:t>
      </w:r>
    </w:p>
    <w:p w14:paraId="420D9AB2" w14:textId="77777777" w:rsidR="003873B8" w:rsidRDefault="003873B8"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وقد استفاد الباحث من هذه الورقة البحثية في التوطئة لبحثه واستيعاب مفاهیم التعلم الرقمي ، وأسس بنائه ونشأته ، لكن يختلف هذا البحث عن هذه الورقة البحثية في المعالجة التي ناقش فيها أفكار التعلم الرقمي ، وواقع هذه المدارس لاسيما أن البحث أجري قبل نحو ۱۸ عاما ، وقد تطورت التقنية التي استخدمت في التعليم بشكل مذهل خلال هذه السنوات ، بل حدثت ثورة معرفية ورقمية كبيرة في الآونة الأخيرة ، وتغيرت خلالها طرائق التعليم ، واهتزت الثقة بنظريات التعلم ، وهي عموما ورقة تقريرية لهذا الشكل التعليمي.</w:t>
      </w:r>
    </w:p>
    <w:p w14:paraId="1EF48013" w14:textId="77777777" w:rsidR="003873B8" w:rsidRPr="000309D0" w:rsidRDefault="003873B8" w:rsidP="000309D0">
      <w:pPr>
        <w:spacing w:line="276" w:lineRule="auto"/>
        <w:jc w:val="both"/>
        <w:rPr>
          <w:rFonts w:ascii="Simplified Arabic" w:hAnsi="Simplified Arabic" w:cs="Simplified Arabic"/>
          <w:b/>
          <w:bCs/>
          <w:sz w:val="24"/>
          <w:szCs w:val="24"/>
          <w:lang w:bidi="ar-EG"/>
        </w:rPr>
      </w:pPr>
      <w:r w:rsidRPr="000309D0">
        <w:rPr>
          <w:rFonts w:ascii="Simplified Arabic" w:hAnsi="Simplified Arabic" w:cs="Simplified Arabic"/>
          <w:b/>
          <w:bCs/>
          <w:sz w:val="24"/>
          <w:szCs w:val="24"/>
          <w:rtl/>
          <w:lang w:bidi="ar-EG"/>
        </w:rPr>
        <w:t>۲ - دراسة (دباب وبزرويس ، ۲۰۱۹ ه) معوقات التعليم الرقمي في المدرسة الجزائرية</w:t>
      </w:r>
    </w:p>
    <w:p w14:paraId="24E2117A" w14:textId="77777777" w:rsidR="003873B8" w:rsidRDefault="003873B8"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وقد هدفت هذه الدراسة إلى الكشف عن معوقات التوجه نحو التعلم الرقمي في المدارس الجزائرية ، حيث يعتير التعلم الإلكتروني شكل من أشكال التعليم الحديثة ، وتوصلت الدراسة إلى التأكيد على ضرورة اهتمام المؤسسات </w:t>
      </w:r>
      <w:r w:rsidRPr="00AD070B">
        <w:rPr>
          <w:rFonts w:ascii="Simplified Arabic" w:hAnsi="Simplified Arabic" w:cs="Simplified Arabic"/>
          <w:sz w:val="24"/>
          <w:szCs w:val="24"/>
          <w:rtl/>
          <w:lang w:bidi="ar-EG"/>
        </w:rPr>
        <w:lastRenderedPageBreak/>
        <w:t xml:space="preserve">التعليمية بتكوين مهارات عامة في التفكير والتخطيط ، والتكيف المعرفي والنفسي للتعامل مع المتغيرات ، وإتقان لغة العصر ، وتكنولوجيا الحصول على المعلومات ومعالجتها ، وكفاءة استثمار الوقت وإدارة الإمكانات المتاحة. </w:t>
      </w:r>
    </w:p>
    <w:p w14:paraId="0FC52E1F" w14:textId="77777777" w:rsidR="003873B8" w:rsidRDefault="003873B8"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وقد استفاد الباحث من هذه الدراسة التأصيل المعرفي لقضية التعلم الرقمي ، والاستفادة من النتائج التي توصلت إليها في صياغة الفلسفة التي قام عليها بحث الباحث ، ومن ثم التوصل إلى الأسس العامة والأصول المعرفية التي يقوم عليها التعلم الرقمي.</w:t>
      </w:r>
    </w:p>
    <w:p w14:paraId="1A87029A" w14:textId="77777777" w:rsidR="003873B8" w:rsidRPr="000309D0" w:rsidRDefault="003873B8" w:rsidP="000309D0">
      <w:pPr>
        <w:spacing w:line="276" w:lineRule="auto"/>
        <w:jc w:val="both"/>
        <w:rPr>
          <w:rFonts w:ascii="Simplified Arabic" w:hAnsi="Simplified Arabic" w:cs="Simplified Arabic"/>
          <w:b/>
          <w:bCs/>
          <w:sz w:val="24"/>
          <w:szCs w:val="24"/>
          <w:lang w:bidi="ar-EG"/>
        </w:rPr>
      </w:pPr>
      <w:r w:rsidRPr="000309D0">
        <w:rPr>
          <w:rFonts w:ascii="Simplified Arabic" w:hAnsi="Simplified Arabic" w:cs="Simplified Arabic"/>
          <w:b/>
          <w:bCs/>
          <w:sz w:val="24"/>
          <w:szCs w:val="24"/>
          <w:rtl/>
          <w:lang w:bidi="ar-EG"/>
        </w:rPr>
        <w:t>۳- دراسة (الزين ، ۲۰۱۹ م ) التحول لعصر التعلم الرقمي تقدم معرفي أم تقهقر منهجي</w:t>
      </w:r>
    </w:p>
    <w:p w14:paraId="487B8F48" w14:textId="77777777" w:rsidR="003873B8" w:rsidRDefault="003873B8" w:rsidP="000309D0">
      <w:pPr>
        <w:spacing w:line="276" w:lineRule="auto"/>
        <w:ind w:firstLine="93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هدفت الدراسة إلى التعرف على فوائد التعلم الرقمي ، والعقبات التي تحول دون تحقيق نجاحه ، وذلك في ظل ظروف التخلص من ظروف التعلم التقليدي القديم ، وقد</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خلصت الدراسة إلى أن هذا الشكل التعليمي سوف يزدهر في المستقبل ، نظرا لما يوفره من تقليص الجهود ، وما يسهله من إمكانات الطالب والمعلم من حيث المتعة والفائدة. </w:t>
      </w:r>
    </w:p>
    <w:p w14:paraId="4734A5FB" w14:textId="77777777" w:rsidR="003873B8" w:rsidRDefault="003873B8" w:rsidP="000309D0">
      <w:pPr>
        <w:spacing w:line="276" w:lineRule="auto"/>
        <w:ind w:firstLine="93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وتتفق</w:t>
      </w:r>
      <w:r w:rsidRPr="00AD070B">
        <w:rPr>
          <w:rFonts w:ascii="Simplified Arabic" w:hAnsi="Simplified Arabic" w:cs="Simplified Arabic"/>
          <w:sz w:val="24"/>
          <w:szCs w:val="24"/>
          <w:rtl/>
          <w:lang w:bidi="ar-EG"/>
        </w:rPr>
        <w:t xml:space="preserve"> هذه الدراسة مع هذا البحث في الهدف منها ، وهي محاولة </w:t>
      </w:r>
      <w:r>
        <w:rPr>
          <w:rFonts w:ascii="Simplified Arabic" w:hAnsi="Simplified Arabic" w:cs="Simplified Arabic" w:hint="cs"/>
          <w:sz w:val="24"/>
          <w:szCs w:val="24"/>
          <w:rtl/>
          <w:lang w:bidi="ar-EG"/>
        </w:rPr>
        <w:t>معرفة</w:t>
      </w:r>
      <w:r w:rsidRPr="00AD070B">
        <w:rPr>
          <w:rFonts w:ascii="Simplified Arabic" w:hAnsi="Simplified Arabic" w:cs="Simplified Arabic"/>
          <w:sz w:val="24"/>
          <w:szCs w:val="24"/>
          <w:rtl/>
          <w:lang w:bidi="ar-EG"/>
        </w:rPr>
        <w:t xml:space="preserve"> فوائد التعلم الرقمي، والتحديات التي تحول دون الوصول إلى تحقيقه أو الإبداع فيه ، لكنهما يختلفان في النتائج التي توصلا إليها ، حيث أن هذا البحث يتجاوز الحلول التقليدية في التوسع من التعلم الرقمي ، ومحاولة تعميمه دون منهجية واضحة ، أو </w:t>
      </w:r>
      <w:r>
        <w:rPr>
          <w:rFonts w:ascii="Simplified Arabic" w:hAnsi="Simplified Arabic" w:cs="Simplified Arabic" w:hint="cs"/>
          <w:sz w:val="24"/>
          <w:szCs w:val="24"/>
          <w:rtl/>
          <w:lang w:bidi="ar-EG"/>
        </w:rPr>
        <w:t>معرفة</w:t>
      </w:r>
      <w:r w:rsidRPr="00AD070B">
        <w:rPr>
          <w:rFonts w:ascii="Simplified Arabic" w:hAnsi="Simplified Arabic" w:cs="Simplified Arabic"/>
          <w:sz w:val="24"/>
          <w:szCs w:val="24"/>
          <w:rtl/>
          <w:lang w:bidi="ar-EG"/>
        </w:rPr>
        <w:t xml:space="preserve"> لخصائص نمو المتعلمين الذين يتعرضون لهذا الشكل من التعلم. </w:t>
      </w:r>
    </w:p>
    <w:p w14:paraId="44BDCB53"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43DEEA22"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0AC8EA72" w14:textId="24C008D1" w:rsidR="001F4909" w:rsidRPr="00EA455C"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sidRPr="00EA455C">
        <w:rPr>
          <w:rFonts w:ascii="Simplified Arabic" w:hAnsi="Simplified Arabic" w:cs="Simplified Arabic" w:hint="cs"/>
          <w:b/>
          <w:bCs/>
          <w:sz w:val="32"/>
          <w:szCs w:val="32"/>
          <w:rtl/>
          <w:lang w:bidi="ar-EG"/>
        </w:rPr>
        <w:t xml:space="preserve">اختبار ما ورد بفروض أو تساؤلات البحث حسب تسلسها مدعماً بالجداول والنتائج التحليلية </w:t>
      </w:r>
    </w:p>
    <w:p w14:paraId="58D6CCD6"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6DA8CB4C" w14:textId="77777777" w:rsidR="00417517" w:rsidRDefault="00417517" w:rsidP="000309D0">
      <w:pPr>
        <w:spacing w:line="276" w:lineRule="auto"/>
        <w:jc w:val="center"/>
        <w:rPr>
          <w:rFonts w:ascii="Simplified Arabic" w:hAnsi="Simplified Arabic" w:cs="Simplified Arabic"/>
          <w:b/>
          <w:bCs/>
          <w:sz w:val="28"/>
          <w:szCs w:val="28"/>
          <w:rtl/>
          <w:lang w:bidi="ar-EG"/>
        </w:rPr>
      </w:pPr>
      <w:r w:rsidRPr="00AC7CB0">
        <w:rPr>
          <w:rFonts w:ascii="Simplified Arabic" w:hAnsi="Simplified Arabic" w:cs="Simplified Arabic"/>
          <w:b/>
          <w:bCs/>
          <w:sz w:val="28"/>
          <w:szCs w:val="28"/>
          <w:rtl/>
          <w:lang w:bidi="ar-EG"/>
        </w:rPr>
        <w:t>المبحث الأول</w:t>
      </w:r>
    </w:p>
    <w:p w14:paraId="7F8C0CB4" w14:textId="77777777" w:rsidR="00417517" w:rsidRPr="00AC7CB0" w:rsidRDefault="00417517" w:rsidP="000309D0">
      <w:pPr>
        <w:spacing w:line="276" w:lineRule="auto"/>
        <w:jc w:val="center"/>
        <w:rPr>
          <w:rFonts w:ascii="Simplified Arabic" w:hAnsi="Simplified Arabic" w:cs="Simplified Arabic"/>
          <w:b/>
          <w:bCs/>
          <w:sz w:val="28"/>
          <w:szCs w:val="28"/>
          <w:lang w:bidi="ar-EG"/>
        </w:rPr>
      </w:pPr>
      <w:r w:rsidRPr="00AC7CB0">
        <w:rPr>
          <w:rFonts w:ascii="Simplified Arabic" w:hAnsi="Simplified Arabic" w:cs="Simplified Arabic"/>
          <w:b/>
          <w:bCs/>
          <w:sz w:val="28"/>
          <w:szCs w:val="28"/>
          <w:rtl/>
          <w:lang w:bidi="ar-EG"/>
        </w:rPr>
        <w:t>الأثر المعرفي من التعلم الرقمي</w:t>
      </w:r>
    </w:p>
    <w:p w14:paraId="3AD05D63"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على الرغم من الإرشادات العديدة حول الإمكانات الضخمة التي توفرها ش</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كات المعلومات في خلق بيئة تعلم جيدة ، واستقبال التغذية الراجعة للمعارف ، والتنقيح المتواصل للمعلومات المفهومة ، وتصور المفاهيم ، 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ناء المعارف، إلا أن هذا النوع من التعلم لا يضمن تحقيق التعلم الفعال ، الذي ينشده </w:t>
      </w:r>
      <w:r>
        <w:rPr>
          <w:rFonts w:ascii="Simplified Arabic" w:hAnsi="Simplified Arabic" w:cs="Simplified Arabic" w:hint="cs"/>
          <w:sz w:val="24"/>
          <w:szCs w:val="24"/>
          <w:rtl/>
          <w:lang w:bidi="ar-EG"/>
        </w:rPr>
        <w:t>المربون</w:t>
      </w:r>
      <w:r w:rsidRPr="00AD070B">
        <w:rPr>
          <w:rFonts w:ascii="Simplified Arabic" w:hAnsi="Simplified Arabic" w:cs="Simplified Arabic"/>
          <w:sz w:val="24"/>
          <w:szCs w:val="24"/>
          <w:rtl/>
          <w:lang w:bidi="ar-EG"/>
        </w:rPr>
        <w:t xml:space="preserve"> ، وذلك لأن الاستخدامات غير الملائمة التكنولوجيا يمكن أن تمثل عائقا في طريق التعلم ، فعلى سبيل المثال ؛ عندما يقضي الطلاب معظم أوقاتهم في موا</w:t>
      </w:r>
      <w:r>
        <w:rPr>
          <w:rFonts w:ascii="Simplified Arabic" w:hAnsi="Simplified Arabic" w:cs="Simplified Arabic" w:hint="cs"/>
          <w:sz w:val="24"/>
          <w:szCs w:val="24"/>
          <w:rtl/>
          <w:lang w:bidi="ar-EG"/>
        </w:rPr>
        <w:t>ء</w:t>
      </w:r>
      <w:r w:rsidRPr="00AD070B">
        <w:rPr>
          <w:rFonts w:ascii="Simplified Arabic" w:hAnsi="Simplified Arabic" w:cs="Simplified Arabic"/>
          <w:sz w:val="24"/>
          <w:szCs w:val="24"/>
          <w:rtl/>
          <w:lang w:bidi="ar-EG"/>
        </w:rPr>
        <w:t xml:space="preserve">مة بين حجم الكلمات والألوان ، وذلك لاستخدامها في التقارير التي تعتمد على الوسائط المتعددة ، فإن هذا يفقدهم فرصة </w:t>
      </w:r>
      <w:r w:rsidRPr="00AD070B">
        <w:rPr>
          <w:rFonts w:ascii="Simplified Arabic" w:hAnsi="Simplified Arabic" w:cs="Simplified Arabic"/>
          <w:sz w:val="24"/>
          <w:szCs w:val="24"/>
          <w:rtl/>
          <w:lang w:bidi="ar-EG"/>
        </w:rPr>
        <w:lastRenderedPageBreak/>
        <w:t>تخطيط أفكارهم وكتابتها ومراجعتها ، علاوة على الأوقات الكثيرة المهدرة على شبكة المعلومات الدولية الانترنت في البحث عن مفهوم معين أو قضية</w:t>
      </w:r>
      <w:r>
        <w:rPr>
          <w:rFonts w:ascii="Simplified Arabic" w:hAnsi="Simplified Arabic" w:cs="Simplified Arabic" w:hint="cs"/>
          <w:sz w:val="24"/>
          <w:szCs w:val="24"/>
          <w:rtl/>
          <w:lang w:bidi="ar-EG"/>
        </w:rPr>
        <w:t xml:space="preserve"> محددة (</w:t>
      </w:r>
      <w:r w:rsidRPr="00AD070B">
        <w:rPr>
          <w:rFonts w:ascii="Simplified Arabic" w:hAnsi="Simplified Arabic" w:cs="Simplified Arabic"/>
          <w:sz w:val="24"/>
          <w:szCs w:val="24"/>
          <w:rtl/>
          <w:lang w:bidi="ar-EG"/>
        </w:rPr>
        <w:t xml:space="preserve"> محمد إسماعيل ، ۲۰۱۹، ص ۳۹۸).</w:t>
      </w:r>
    </w:p>
    <w:p w14:paraId="669B6C83" w14:textId="77777777" w:rsidR="00417517" w:rsidRPr="00043B66" w:rsidRDefault="00417517" w:rsidP="000309D0">
      <w:pPr>
        <w:spacing w:line="276" w:lineRule="auto"/>
        <w:jc w:val="both"/>
        <w:rPr>
          <w:rFonts w:ascii="Simplified Arabic" w:hAnsi="Simplified Arabic" w:cs="Simplified Arabic"/>
          <w:b/>
          <w:bCs/>
          <w:sz w:val="24"/>
          <w:szCs w:val="24"/>
          <w:lang w:bidi="ar-EG"/>
        </w:rPr>
      </w:pPr>
      <w:r w:rsidRPr="00043B66">
        <w:rPr>
          <w:rFonts w:ascii="Simplified Arabic" w:hAnsi="Simplified Arabic" w:cs="Simplified Arabic"/>
          <w:b/>
          <w:bCs/>
          <w:sz w:val="24"/>
          <w:szCs w:val="24"/>
          <w:rtl/>
          <w:lang w:bidi="ar-EG"/>
        </w:rPr>
        <w:t xml:space="preserve">أ- دراسات علمية </w:t>
      </w:r>
      <w:r>
        <w:rPr>
          <w:rFonts w:ascii="Simplified Arabic" w:hAnsi="Simplified Arabic" w:cs="Simplified Arabic" w:hint="cs"/>
          <w:b/>
          <w:bCs/>
          <w:sz w:val="24"/>
          <w:szCs w:val="24"/>
          <w:rtl/>
          <w:lang w:bidi="ar-EG"/>
        </w:rPr>
        <w:t>ين</w:t>
      </w:r>
      <w:r w:rsidRPr="00043B66">
        <w:rPr>
          <w:rFonts w:ascii="Simplified Arabic" w:hAnsi="Simplified Arabic" w:cs="Simplified Arabic"/>
          <w:b/>
          <w:bCs/>
          <w:sz w:val="24"/>
          <w:szCs w:val="24"/>
          <w:rtl/>
          <w:lang w:bidi="ar-EG"/>
        </w:rPr>
        <w:t>قصها الأدلة</w:t>
      </w:r>
    </w:p>
    <w:p w14:paraId="739EDDB7"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حظيت الدول العربية بالعديد من الدراسات التي تثبت أثر التعلم الرقمي على نتائج الطلاب وتحصيلهم، وتكاد تصبح أيقونه ثابتة في كل الدراسات الميدانية ، فهناك بعض الأبحاث أشارت إلى وجود أثر واضح في تحسين مستويات التعلم ونتائج الاختبارات وما إلى ذلك ، لكن ينقص هذه الأبحاث إثباتها بالأدلة القاطعة التي يمكن تعميمها وتنظيمها ، إذ هي في حقيقتها محاكاة لنموذج محدد يتصور حدوث التأثير الإيجابي في التحصيل العلمي ، وقد يحدث التأثير أحيانا لكنه ليس ظاهرة عامة يمكن تعميمها على كل المراحل أو البيئات المختلفة.</w:t>
      </w:r>
    </w:p>
    <w:p w14:paraId="30ACA68C"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إن إدخال الحاسوب إلى المدارس دون أن يسبق ذلك إجراء المزيد من البحوث وعمليات التجريب والتحليل الدقيق ، يعد تهور</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تعليمي</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 وإذا أردنا أن تكون منصفين فيجب</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علينا أن نسأل أنفسنا ونقارن بين مستويات التعليم قديما أي </w:t>
      </w:r>
      <w:r>
        <w:rPr>
          <w:rFonts w:ascii="Simplified Arabic" w:hAnsi="Simplified Arabic" w:cs="Simplified Arabic" w:hint="cs"/>
          <w:sz w:val="24"/>
          <w:szCs w:val="24"/>
          <w:rtl/>
          <w:lang w:bidi="ar-EG"/>
        </w:rPr>
        <w:t>قبل</w:t>
      </w:r>
      <w:r w:rsidRPr="00AD070B">
        <w:rPr>
          <w:rFonts w:ascii="Simplified Arabic" w:hAnsi="Simplified Arabic" w:cs="Simplified Arabic"/>
          <w:sz w:val="24"/>
          <w:szCs w:val="24"/>
          <w:rtl/>
          <w:lang w:bidi="ar-EG"/>
        </w:rPr>
        <w:t xml:space="preserve"> التعلم الرقمي وما حدث في العصر الرقمي ، ونرى أيهما الأفضل في جوانب معرفية وإدراكية عديدة سواء كانت في النتائج، أو في مستويات </w:t>
      </w:r>
      <w:r>
        <w:rPr>
          <w:rFonts w:ascii="Simplified Arabic" w:hAnsi="Simplified Arabic" w:cs="Simplified Arabic" w:hint="cs"/>
          <w:sz w:val="24"/>
          <w:szCs w:val="24"/>
          <w:rtl/>
          <w:lang w:bidi="ar-EG"/>
        </w:rPr>
        <w:t>الذكاء</w:t>
      </w:r>
      <w:r w:rsidRPr="00AD070B">
        <w:rPr>
          <w:rFonts w:ascii="Simplified Arabic" w:hAnsi="Simplified Arabic" w:cs="Simplified Arabic"/>
          <w:sz w:val="24"/>
          <w:szCs w:val="24"/>
          <w:rtl/>
          <w:lang w:bidi="ar-EG"/>
        </w:rPr>
        <w:t xml:space="preserve"> ، أو في جانب الادراك والتبصر ، أو في جانب النفسي ، والتصرف </w:t>
      </w:r>
      <w:r>
        <w:rPr>
          <w:rFonts w:ascii="Simplified Arabic" w:hAnsi="Simplified Arabic" w:cs="Simplified Arabic" w:hint="cs"/>
          <w:sz w:val="24"/>
          <w:szCs w:val="24"/>
          <w:rtl/>
          <w:lang w:bidi="ar-EG"/>
        </w:rPr>
        <w:t>برشد</w:t>
      </w:r>
      <w:r w:rsidRPr="00AD070B">
        <w:rPr>
          <w:rFonts w:ascii="Simplified Arabic" w:hAnsi="Simplified Arabic" w:cs="Simplified Arabic"/>
          <w:sz w:val="24"/>
          <w:szCs w:val="24"/>
          <w:rtl/>
          <w:lang w:bidi="ar-EG"/>
        </w:rPr>
        <w:t xml:space="preserve"> ، والسلوك المنضبط ، والقيم الأخلاقية ، وهكذا.</w:t>
      </w:r>
    </w:p>
    <w:p w14:paraId="6A7E2671"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إن أثر التعلم الرقمي ليس معروفة حتى الآن على تعلم الطلاب وانعكاسه على مستوياتهم، لاسيما في الدول العربية ، وذلك أن هذا التعليم مركز في المقام الأولى على التدريس والاستخدام البدائي للحاسوب، ولم تتمكن حتى الآن أي تجارب واسعة من تأكيد أن لدي استخدام التعلم الرقمي وتكنولوجيا المعلومات في التدريس والتعلم تأثير إيجابية على نتائج الطلاب ، أيا</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 xml:space="preserve"> كانت المنهجية المستخدمة ، وتظهر معظم للدراسات بنتائج متباينة ومختلطة .</w:t>
      </w:r>
    </w:p>
    <w:p w14:paraId="0495B83D"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فعلى سبيل المثال ، </w:t>
      </w:r>
      <w:r>
        <w:rPr>
          <w:rFonts w:ascii="Simplified Arabic" w:hAnsi="Simplified Arabic" w:cs="Simplified Arabic" w:hint="cs"/>
          <w:sz w:val="24"/>
          <w:szCs w:val="24"/>
          <w:rtl/>
          <w:lang w:bidi="ar-EG"/>
        </w:rPr>
        <w:t>اتضح</w:t>
      </w:r>
      <w:r w:rsidRPr="00AD070B">
        <w:rPr>
          <w:rFonts w:ascii="Simplified Arabic" w:hAnsi="Simplified Arabic" w:cs="Simplified Arabic"/>
          <w:sz w:val="24"/>
          <w:szCs w:val="24"/>
          <w:rtl/>
          <w:lang w:bidi="ar-EG"/>
        </w:rPr>
        <w:t xml:space="preserve"> أن هناك أثر معرفي على نتائج الاختبارات في الرياضيات واللغة الأسبانية في كولومبيا ، وذلك بسبب استخدام تدريس مهارات الحاسوب ، وعلى العكس من ذلك ففي الاكوادور وجدت هذه المبادرة آثار سلبية على نتائج امتحان اللغة ، بل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على العكس فر</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ما تكون التجربة ذات نتائج سلبية وغير فاعلة ، كما حدث في إحدى الدول المطبقة للتعلم الرقمي ، فقد أثبتت دراسة تقويمية لأثر الحاسب الآلي المنزلي المقدم من وز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رة التربية الرومانية ، أن الطلاب الذين يعيشون في منازل مجهزة بالحاسب الآلي ، قد حصلوا على علامات مدرسية أقل بكثير في الرياضيات واللغة الإنجليزية واللغة الرومانية ، وإن كانوا قد حصلوا على علامات أعلى في مهارة الحاسب الآلي (هیتوستروز ، ۲۰۱۷م ، ص ۷۰-ص۷۹) </w:t>
      </w:r>
    </w:p>
    <w:p w14:paraId="7EC9A0F2"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علاوة على ذلك فقد أقرت منظمة التعاون الاقتصادي والتنمية </w:t>
      </w:r>
      <w:r w:rsidRPr="00AD070B">
        <w:rPr>
          <w:rFonts w:ascii="Simplified Arabic" w:hAnsi="Simplified Arabic" w:cs="Simplified Arabic"/>
          <w:sz w:val="24"/>
          <w:szCs w:val="24"/>
          <w:lang w:bidi="ar-EG"/>
        </w:rPr>
        <w:t>OECD</w:t>
      </w:r>
      <w:r w:rsidRPr="00AD070B">
        <w:rPr>
          <w:rFonts w:ascii="Simplified Arabic" w:hAnsi="Simplified Arabic" w:cs="Simplified Arabic"/>
          <w:sz w:val="24"/>
          <w:szCs w:val="24"/>
          <w:rtl/>
          <w:lang w:bidi="ar-EG"/>
        </w:rPr>
        <w:t xml:space="preserve"> في عام ۲۰۱</w:t>
      </w:r>
      <w:r>
        <w:rPr>
          <w:rFonts w:ascii="Simplified Arabic" w:hAnsi="Simplified Arabic" w:cs="Simplified Arabic" w:hint="cs"/>
          <w:sz w:val="24"/>
          <w:szCs w:val="24"/>
          <w:rtl/>
          <w:lang w:bidi="ar-EG"/>
        </w:rPr>
        <w:t>5</w:t>
      </w:r>
      <w:r w:rsidRPr="00AD070B">
        <w:rPr>
          <w:rFonts w:ascii="Simplified Arabic" w:hAnsi="Simplified Arabic" w:cs="Simplified Arabic"/>
          <w:sz w:val="24"/>
          <w:szCs w:val="24"/>
          <w:rtl/>
          <w:lang w:bidi="ar-EG"/>
        </w:rPr>
        <w:t>م أنه لا يوجد ترابط إيجابي بين مدى استخدام المعلمين للحواسيب في المدرسية وأدائهم في الرياضيات ، والإلمام بالقراءة والكتابة (كليمان ، ۲۰۱۷م ، ص ۲).</w:t>
      </w:r>
    </w:p>
    <w:p w14:paraId="18306B3D"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lastRenderedPageBreak/>
        <w:t xml:space="preserve">كما أن بعض الدراسات تحاول أن تثبت </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تيجة معينة ، وذلك بسبب إدخال تكنولوجيا التعليم في تدريسها ، وليس بالضرورة أن هذه النتيجة حصلت عليها بسبب هذا المتغير ، وإنما بسبب متغير آخر قد أدخلته على الدراسة ، كما في الدراسة التي بحثت استخدام التعلم المحوسب لدعم التدريس </w:t>
      </w:r>
      <w:r>
        <w:rPr>
          <w:rFonts w:ascii="Simplified Arabic" w:hAnsi="Simplified Arabic" w:cs="Simplified Arabic" w:hint="cs"/>
          <w:sz w:val="24"/>
          <w:szCs w:val="24"/>
          <w:rtl/>
          <w:lang w:bidi="ar-EG"/>
        </w:rPr>
        <w:t>الفردي</w:t>
      </w:r>
      <w:r w:rsidRPr="00AD070B">
        <w:rPr>
          <w:rFonts w:ascii="Simplified Arabic" w:hAnsi="Simplified Arabic" w:cs="Simplified Arabic"/>
          <w:sz w:val="24"/>
          <w:szCs w:val="24"/>
          <w:rtl/>
          <w:lang w:bidi="ar-EG"/>
        </w:rPr>
        <w:t xml:space="preserve"> في مادة الرياضيات لتعرف آثار هذه النوع من التعلم على سلوك المتعلم ونتائج التعلم ، فقد وجد أن الطلاب في هذه المادة حصلوا على علامات أعلى بكثير في الرياضيات ، وذلك بسبب زيادة التدريس الفردي وليس بسبب أداة التعلم التي تم استخدامها (هیتوستروز ، ۲۰۱۷م ، ص 74- ه۷). </w:t>
      </w:r>
    </w:p>
    <w:p w14:paraId="148EB870"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وهناك قضية مهمة يجب الأخذ بها في الاعتبار ، </w:t>
      </w:r>
      <w:r>
        <w:rPr>
          <w:rFonts w:ascii="Simplified Arabic" w:hAnsi="Simplified Arabic" w:cs="Simplified Arabic" w:hint="cs"/>
          <w:sz w:val="24"/>
          <w:szCs w:val="24"/>
          <w:rtl/>
          <w:lang w:bidi="ar-EG"/>
        </w:rPr>
        <w:t>وذلك</w:t>
      </w:r>
      <w:r w:rsidRPr="00AD070B">
        <w:rPr>
          <w:rFonts w:ascii="Simplified Arabic" w:hAnsi="Simplified Arabic" w:cs="Simplified Arabic"/>
          <w:sz w:val="24"/>
          <w:szCs w:val="24"/>
          <w:rtl/>
          <w:lang w:bidi="ar-EG"/>
        </w:rPr>
        <w:t xml:space="preserve"> عند الحديث عن التأثير الذي يثبته بعض الباحثين في دراساتهم ، وهو أن هذا التأثير هو في حقيقته ؛ لايعدو أن يكون سوی تدخلات يتحكم بها الباحث وفق ظروف معينة ، ومن الصعب تعميم هذه التجارب إلى آفاق أوسع ، ومن الصعب أن ت</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قل استراتيجية أو طريقة تعلمية ناجحة إلى دول أخري ، تختلف</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ظروفها ، وتتباين بيئتها المدرسية عن مكان التجربة التي نجحت فيها إحدى طرق التعلم الرقمي. </w:t>
      </w:r>
    </w:p>
    <w:p w14:paraId="424659C8" w14:textId="77777777" w:rsidR="00417517" w:rsidRPr="00043B66" w:rsidRDefault="00417517" w:rsidP="000309D0">
      <w:pPr>
        <w:spacing w:line="276" w:lineRule="auto"/>
        <w:jc w:val="both"/>
        <w:rPr>
          <w:rFonts w:ascii="Simplified Arabic" w:hAnsi="Simplified Arabic" w:cs="Simplified Arabic"/>
          <w:b/>
          <w:bCs/>
          <w:sz w:val="24"/>
          <w:szCs w:val="24"/>
          <w:lang w:bidi="ar-EG"/>
        </w:rPr>
      </w:pPr>
      <w:r w:rsidRPr="00043B66">
        <w:rPr>
          <w:rFonts w:ascii="Simplified Arabic" w:hAnsi="Simplified Arabic" w:cs="Simplified Arabic"/>
          <w:b/>
          <w:bCs/>
          <w:sz w:val="24"/>
          <w:szCs w:val="24"/>
          <w:rtl/>
          <w:lang w:bidi="ar-EG"/>
        </w:rPr>
        <w:t>ب. التشويق في التعلم بالهاتف النقال مؤقت وليس دائما</w:t>
      </w:r>
    </w:p>
    <w:p w14:paraId="1FEF373C"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لا يزال التعلم بالهاتف النقال يتراوح بين المؤيدين له والمعارضين له ، فهو في الجانب المادي قد هيمن على وسائل التوصل جميعها بقوته وسهولة حمله وانتشار</w:t>
      </w:r>
      <w:r>
        <w:rPr>
          <w:rFonts w:ascii="Simplified Arabic" w:hAnsi="Simplified Arabic" w:cs="Simplified Arabic" w:hint="cs"/>
          <w:sz w:val="24"/>
          <w:szCs w:val="24"/>
          <w:rtl/>
          <w:lang w:bidi="ar-EG"/>
        </w:rPr>
        <w:t>ه</w:t>
      </w:r>
      <w:r w:rsidRPr="00AD070B">
        <w:rPr>
          <w:rFonts w:ascii="Simplified Arabic" w:hAnsi="Simplified Arabic" w:cs="Simplified Arabic"/>
          <w:sz w:val="24"/>
          <w:szCs w:val="24"/>
          <w:rtl/>
          <w:lang w:bidi="ar-EG"/>
        </w:rPr>
        <w:t xml:space="preserve">، ، لكن المتأمل لآثار، لا تخفى عليه بعض أضرار، ومساوئه على الانتباه والتركيز ، مما يجب على خبراء التعليم الإقرار به ، كما اعترفت </w:t>
      </w:r>
      <w:r>
        <w:rPr>
          <w:rFonts w:ascii="Simplified Arabic" w:hAnsi="Simplified Arabic" w:cs="Simplified Arabic" w:hint="cs"/>
          <w:sz w:val="24"/>
          <w:szCs w:val="24"/>
          <w:rtl/>
          <w:lang w:bidi="ar-EG"/>
        </w:rPr>
        <w:t>بذلك</w:t>
      </w:r>
      <w:r w:rsidRPr="00AD070B">
        <w:rPr>
          <w:rFonts w:ascii="Simplified Arabic" w:hAnsi="Simplified Arabic" w:cs="Simplified Arabic"/>
          <w:sz w:val="24"/>
          <w:szCs w:val="24"/>
          <w:rtl/>
          <w:lang w:bidi="ar-EG"/>
        </w:rPr>
        <w:t xml:space="preserve"> منظمة اليونسكو هو أن "تكنولوجيا الهاتف المحمول ليست ولن تكون دواء لجميع أمراض التعليم (تراكسلر ، ۲۰۱4م ، ص۳۸). </w:t>
      </w:r>
    </w:p>
    <w:p w14:paraId="3726A9A7"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لقد أشارت العديد من الدراسات إلى الأثر الذي يحدثه التعامل بالأجهزة الرقمية المحمولة ، وذلك على كل من الطلاب والمعلمين ، فقد استطاعت هذه التقنيات أن تضيف</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عنصر الإثارة والتشويق على أداء الطرفين ، ففي الوقت الذي مكث فيه الطلاب وقت أكبر لإنجاز المادة العلمية ، فإنهم استطاعوا في ذات الوقت تحقيق المشاركة مع بعضهم البعض وكانت محصلة النتائج النهائية لهم أفضل من المعتاد ، لكن هناك شكوك أثيرت حول ذلك ، فعلى الرغم من الاتفاق على هذا الجانب لدى كل الدراسات التي عالجت التعليم </w:t>
      </w:r>
      <w:r>
        <w:rPr>
          <w:rFonts w:ascii="Simplified Arabic" w:hAnsi="Simplified Arabic" w:cs="Simplified Arabic" w:hint="cs"/>
          <w:sz w:val="24"/>
          <w:szCs w:val="24"/>
          <w:rtl/>
          <w:lang w:bidi="ar-EG"/>
        </w:rPr>
        <w:t>النقال</w:t>
      </w:r>
      <w:r w:rsidRPr="00AD070B">
        <w:rPr>
          <w:rFonts w:ascii="Simplified Arabic" w:hAnsi="Simplified Arabic" w:cs="Simplified Arabic"/>
          <w:sz w:val="24"/>
          <w:szCs w:val="24"/>
          <w:rtl/>
          <w:lang w:bidi="ar-EG"/>
        </w:rPr>
        <w:t xml:space="preserve"> تر</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ويا ، فإنه لا يمكن تعميمها على كل المواد التعليمية ، فليست كل المود صالحة للتعلم عبر هذه التقنية ، والسؤل الملح الذي تثير</w:t>
      </w:r>
      <w:r>
        <w:rPr>
          <w:rFonts w:ascii="Simplified Arabic" w:hAnsi="Simplified Arabic" w:cs="Simplified Arabic" w:hint="cs"/>
          <w:sz w:val="24"/>
          <w:szCs w:val="24"/>
          <w:rtl/>
          <w:lang w:bidi="ar-EG"/>
        </w:rPr>
        <w:t>ه</w:t>
      </w:r>
      <w:r w:rsidRPr="00AD070B">
        <w:rPr>
          <w:rFonts w:ascii="Simplified Arabic" w:hAnsi="Simplified Arabic" w:cs="Simplified Arabic"/>
          <w:sz w:val="24"/>
          <w:szCs w:val="24"/>
          <w:rtl/>
          <w:lang w:bidi="ar-EG"/>
        </w:rPr>
        <w:t>، هذه الشكوك : هل شعور المتعلمين بالإثارة والتحفيز</w:t>
      </w:r>
      <w:r>
        <w:rPr>
          <w:rFonts w:ascii="Simplified Arabic" w:hAnsi="Simplified Arabic" w:cs="Simplified Arabic" w:hint="cs"/>
          <w:sz w:val="24"/>
          <w:szCs w:val="24"/>
          <w:rtl/>
          <w:lang w:bidi="ar-EG"/>
        </w:rPr>
        <w:t xml:space="preserve"> نابع </w:t>
      </w:r>
      <w:r w:rsidRPr="00AD070B">
        <w:rPr>
          <w:rFonts w:ascii="Simplified Arabic" w:hAnsi="Simplified Arabic" w:cs="Simplified Arabic"/>
          <w:sz w:val="24"/>
          <w:szCs w:val="24"/>
          <w:rtl/>
          <w:lang w:bidi="ar-EG"/>
        </w:rPr>
        <w:t>عن تأثير استخدام التقنية ، وبالتالي قد تعتب</w:t>
      </w:r>
      <w:r>
        <w:rPr>
          <w:rFonts w:ascii="Simplified Arabic" w:hAnsi="Simplified Arabic" w:cs="Simplified Arabic" w:hint="cs"/>
          <w:sz w:val="24"/>
          <w:szCs w:val="24"/>
          <w:rtl/>
          <w:lang w:bidi="ar-EG"/>
        </w:rPr>
        <w:t>ر</w:t>
      </w:r>
      <w:r w:rsidRPr="00AD070B">
        <w:rPr>
          <w:rFonts w:ascii="Simplified Arabic" w:hAnsi="Simplified Arabic" w:cs="Simplified Arabic"/>
          <w:sz w:val="24"/>
          <w:szCs w:val="24"/>
          <w:rtl/>
          <w:lang w:bidi="ar-EG"/>
        </w:rPr>
        <w:t>، ثورة سرعان ما تخمد بعد مرور وقت من ألفة التعامل مع هذا النمط من التدريس بالتقنيات الحديثة ؟ أم أن النتائج التي حققها في العملية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التعليمية جاءت بالفعل تتيجة استخدام هذه التقنيات بشكل مدروس ، كأدوات لتطوير التدريس وليس غاية في ذاتها ؟ (الدهشان ، ۲۰۰۹م ).</w:t>
      </w:r>
    </w:p>
    <w:p w14:paraId="61472FA0"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إلى جانب ذلك ، فإن هناك العديد من الجوانب السلبية التي يثيرها استخدام الهاتف المحمول في التعلم ، ومنها : انتهاك قواعد النظام التعليمي ، وانشغال غالبية التلاميذ به ، الأمر الذي يؤدي إلى تراجع مستوى الطلاب </w:t>
      </w:r>
      <w:r w:rsidRPr="00AD070B">
        <w:rPr>
          <w:rFonts w:ascii="Simplified Arabic" w:hAnsi="Simplified Arabic" w:cs="Simplified Arabic"/>
          <w:sz w:val="24"/>
          <w:szCs w:val="24"/>
          <w:rtl/>
          <w:lang w:bidi="ar-EG"/>
        </w:rPr>
        <w:lastRenderedPageBreak/>
        <w:t xml:space="preserve">وتحصيلهم الدراسي وتأثر </w:t>
      </w:r>
      <w:r>
        <w:rPr>
          <w:rFonts w:ascii="Simplified Arabic" w:hAnsi="Simplified Arabic" w:cs="Simplified Arabic" w:hint="cs"/>
          <w:sz w:val="24"/>
          <w:szCs w:val="24"/>
          <w:rtl/>
          <w:lang w:bidi="ar-EG"/>
        </w:rPr>
        <w:t>نواتج</w:t>
      </w:r>
      <w:r w:rsidRPr="00AD070B">
        <w:rPr>
          <w:rFonts w:ascii="Simplified Arabic" w:hAnsi="Simplified Arabic" w:cs="Simplified Arabic"/>
          <w:sz w:val="24"/>
          <w:szCs w:val="24"/>
          <w:rtl/>
          <w:lang w:bidi="ar-EG"/>
        </w:rPr>
        <w:t xml:space="preserve"> التعلم ، إضافة الى التشويش الذي يحدثه استخدام مثل هذه التقنية داخل الفصول وفي القاعات الدراسية.</w:t>
      </w:r>
    </w:p>
    <w:p w14:paraId="02FB03AA"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وبهذا تخلص إلى أن التعلم الرقمي بالهاتف المحمول ، والتي أجريت عليه بعض التجارب في المجتمعات الغربية وتأس</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ت به بعض الدول العربية ، لم يدرس أو يبني وفقا لاحتياجات المتعلمين ، أو ما يناسبهم من أساليب تربوية ، وإنما جاء مواكبة لهيمنة هذه التقنية على حياة الناس ، وتخلص بذلك إلى أن ما يعيب هذه المشاريع والتجارب البحثية تأثرها بالموضة التقنية ، وليس الحاجة الماسة ، فهي مشاريع وقتية غير مستدامة ، إلى جانب تكلفتها المادية وهذه مشكلة أخرى ، مما يجب علينا كباحثين في التربية - ألا تبهرنا المنتجات الحديثة ببريقها ، عن الحاجة الملحة والاحتياجات الضرورية للمتعلمين .</w:t>
      </w:r>
    </w:p>
    <w:p w14:paraId="72C851DE" w14:textId="77777777" w:rsidR="00417517" w:rsidRPr="00E44B59" w:rsidRDefault="00417517" w:rsidP="000309D0">
      <w:pPr>
        <w:spacing w:line="276" w:lineRule="auto"/>
        <w:jc w:val="both"/>
        <w:rPr>
          <w:rFonts w:ascii="Simplified Arabic" w:hAnsi="Simplified Arabic" w:cs="Simplified Arabic"/>
          <w:b/>
          <w:bCs/>
          <w:sz w:val="24"/>
          <w:szCs w:val="24"/>
          <w:lang w:bidi="ar-EG"/>
        </w:rPr>
      </w:pPr>
      <w:r w:rsidRPr="00E44B59">
        <w:rPr>
          <w:rFonts w:ascii="Simplified Arabic" w:hAnsi="Simplified Arabic" w:cs="Simplified Arabic"/>
          <w:b/>
          <w:bCs/>
          <w:sz w:val="24"/>
          <w:szCs w:val="24"/>
          <w:rtl/>
          <w:lang w:bidi="ar-EG"/>
        </w:rPr>
        <w:t xml:space="preserve"> ج- مخاوف التعلم الرقمي على ال</w:t>
      </w:r>
      <w:r>
        <w:rPr>
          <w:rFonts w:ascii="Simplified Arabic" w:hAnsi="Simplified Arabic" w:cs="Simplified Arabic" w:hint="cs"/>
          <w:b/>
          <w:bCs/>
          <w:sz w:val="24"/>
          <w:szCs w:val="24"/>
          <w:rtl/>
          <w:lang w:bidi="ar-EG"/>
        </w:rPr>
        <w:t>أ</w:t>
      </w:r>
      <w:r w:rsidRPr="00E44B59">
        <w:rPr>
          <w:rFonts w:ascii="Simplified Arabic" w:hAnsi="Simplified Arabic" w:cs="Simplified Arabic"/>
          <w:b/>
          <w:bCs/>
          <w:sz w:val="24"/>
          <w:szCs w:val="24"/>
          <w:rtl/>
          <w:lang w:bidi="ar-EG"/>
        </w:rPr>
        <w:t>طفال</w:t>
      </w:r>
    </w:p>
    <w:p w14:paraId="09F9ABF0" w14:textId="77777777" w:rsidR="00417517" w:rsidRPr="00AD070B" w:rsidRDefault="00417517" w:rsidP="000309D0">
      <w:pPr>
        <w:spacing w:line="276" w:lineRule="auto"/>
        <w:ind w:firstLine="651"/>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يبدو أن التقنية غيرت مفهوم الطفولة في المجتمع، فقد أخذت التقنية تنتشر في كل مناحي الحياة وأنشطتها سواء كانت في المدرسة ، أو في المنزل ، أو في السوق ، حتى أضحى الأطفال يعتبرون أن هذه البيئة الجديدة هي بيئتهم الحقيقية التي يفكرون ويتخذون القرارات من خلالها ، ووفقا لبعض الدراسات ، فقد أمضى الكثير من الأطفال وقتا طويلا من يومهم في الفضاء </w:t>
      </w:r>
      <w:r>
        <w:rPr>
          <w:rFonts w:ascii="Simplified Arabic" w:hAnsi="Simplified Arabic" w:cs="Simplified Arabic" w:hint="cs"/>
          <w:sz w:val="24"/>
          <w:szCs w:val="24"/>
          <w:rtl/>
          <w:lang w:bidi="ar-EG"/>
        </w:rPr>
        <w:t>السيبرانى</w:t>
      </w:r>
      <w:r w:rsidRPr="00AD070B">
        <w:rPr>
          <w:rFonts w:ascii="Simplified Arabic" w:hAnsi="Simplified Arabic" w:cs="Simplified Arabic"/>
          <w:sz w:val="24"/>
          <w:szCs w:val="24"/>
          <w:rtl/>
          <w:lang w:bidi="ar-EG"/>
        </w:rPr>
        <w:t xml:space="preserve"> ، حيث يتعلمون القراءة والكتابة أداء الواجبات المنزلية ومشاهدة الرسوم المتحركة ، واللقاء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أصدقاء حقيقيين لا افتراضيين (ايكن ، ۲۰۱۷م ، ص ۱۷۲).</w:t>
      </w:r>
    </w:p>
    <w:p w14:paraId="4A45CB29"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ويجب - في غمرة الاحتفاء بالتعلم الرقمي - ألا تأخذنا الحماسة والشعور بالعجز ، إلى </w:t>
      </w:r>
      <w:r>
        <w:rPr>
          <w:rFonts w:ascii="Simplified Arabic" w:hAnsi="Simplified Arabic" w:cs="Simplified Arabic" w:hint="cs"/>
          <w:sz w:val="24"/>
          <w:szCs w:val="24"/>
          <w:rtl/>
          <w:lang w:bidi="ar-EG"/>
        </w:rPr>
        <w:t>تبنّى</w:t>
      </w:r>
      <w:r w:rsidRPr="00AD070B">
        <w:rPr>
          <w:rFonts w:ascii="Simplified Arabic" w:hAnsi="Simplified Arabic" w:cs="Simplified Arabic"/>
          <w:sz w:val="24"/>
          <w:szCs w:val="24"/>
          <w:rtl/>
          <w:lang w:bidi="ar-EG"/>
        </w:rPr>
        <w:t xml:space="preserve"> برامج تعليمية رقمية لدى الأطفال تحت سنة الثانية عشر دون فحصها، فخطورة مثل ذلك قد تؤدي إلى نتائج عكسية على مستوى التحصيل والذكاء والقدرة على الفهم ، وذلك لأن السمات الشخصية والاستجابة الإدراكية لديهم يصعب أن تتعامل مع الشاشة المسطحة ، سواء كان حاسو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ا او أجهزة </w:t>
      </w:r>
      <w:r>
        <w:rPr>
          <w:rFonts w:ascii="Simplified Arabic" w:hAnsi="Simplified Arabic" w:cs="Simplified Arabic" w:hint="cs"/>
          <w:sz w:val="24"/>
          <w:szCs w:val="24"/>
          <w:rtl/>
          <w:lang w:bidi="ar-EG"/>
        </w:rPr>
        <w:t>ذ</w:t>
      </w:r>
      <w:r w:rsidRPr="00AD070B">
        <w:rPr>
          <w:rFonts w:ascii="Simplified Arabic" w:hAnsi="Simplified Arabic" w:cs="Simplified Arabic"/>
          <w:sz w:val="24"/>
          <w:szCs w:val="24"/>
          <w:rtl/>
          <w:lang w:bidi="ar-EG"/>
        </w:rPr>
        <w:t>كية أو محمولة ، حتى لا يكون هدف تعلي</w:t>
      </w:r>
      <w:r>
        <w:rPr>
          <w:rFonts w:ascii="Simplified Arabic" w:hAnsi="Simplified Arabic" w:cs="Simplified Arabic" w:hint="cs"/>
          <w:sz w:val="24"/>
          <w:szCs w:val="24"/>
          <w:rtl/>
          <w:lang w:bidi="ar-EG"/>
        </w:rPr>
        <w:t>م</w:t>
      </w:r>
      <w:r w:rsidRPr="00AD070B">
        <w:rPr>
          <w:rFonts w:ascii="Simplified Arabic" w:hAnsi="Simplified Arabic" w:cs="Simplified Arabic"/>
          <w:sz w:val="24"/>
          <w:szCs w:val="24"/>
          <w:rtl/>
          <w:lang w:bidi="ar-EG"/>
        </w:rPr>
        <w:t>هم في المدرسية ذا</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نتائج عكسية عليهم ، وحتى لا يكون هدف إشغالهم عن الأسرة سببا في تشويش أذهانهم وسلبهم التفكير بطلاقة ، وغني عن القول أن هذا الشكل التعليمي وأعني به التعلم الرقمي له ثمن لا بد أن يدفع ، حتى في الفائدة التي تشبع منه وعلينا تحمل تلك التبعة.</w:t>
      </w:r>
    </w:p>
    <w:p w14:paraId="728FCDD7"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لقد شعر بعض مسؤولي التعليم في الدول المتقدمة بخطورة الاعتماد الكلي في التعليم على التقنية، سواء كانت حاسوب</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أو حاس</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ة لاسيما في مادة الرياضيات ، فقد قال </w:t>
      </w:r>
      <w:r w:rsidRPr="00AD070B">
        <w:rPr>
          <w:rFonts w:ascii="Simplified Arabic" w:hAnsi="Simplified Arabic" w:cs="Simplified Arabic"/>
          <w:sz w:val="24"/>
          <w:szCs w:val="24"/>
          <w:lang w:bidi="ar-EG"/>
        </w:rPr>
        <w:t>Nick jeb</w:t>
      </w:r>
      <w:r w:rsidRPr="00AD070B">
        <w:rPr>
          <w:rFonts w:ascii="Simplified Arabic" w:hAnsi="Simplified Arabic" w:cs="Simplified Arabic"/>
          <w:sz w:val="24"/>
          <w:szCs w:val="24"/>
          <w:rtl/>
          <w:lang w:bidi="ar-EG"/>
        </w:rPr>
        <w:t xml:space="preserve"> وزير شؤون المدارس في المملكة المتحدة : أن الأطفال قد يصبحوا شديدي الاعتماد على الحاسبات ، كلما أجروا عملية حسابية ، فعليهم أن يتق</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و عمليات الجمع والطرح والضرب عبر الطرق الكتابية ، لأنها تؤسس عقلية تعتمد على ذاتها في التعلم ،</w:t>
      </w:r>
    </w:p>
    <w:p w14:paraId="11D8AB2B"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لاسيما أنها من المهارات الأساسية التي لا يجب التهاون بها ، فإذا ترسخت هذه العمليات الذهنية فلا بأس في استخدام الحاسبات بعد </w:t>
      </w:r>
      <w:r>
        <w:rPr>
          <w:rFonts w:ascii="Simplified Arabic" w:hAnsi="Simplified Arabic" w:cs="Simplified Arabic" w:hint="cs"/>
          <w:sz w:val="24"/>
          <w:szCs w:val="24"/>
          <w:rtl/>
          <w:lang w:bidi="ar-EG"/>
        </w:rPr>
        <w:t>ذلك</w:t>
      </w:r>
      <w:r w:rsidRPr="00AD070B">
        <w:rPr>
          <w:rFonts w:ascii="Simplified Arabic" w:hAnsi="Simplified Arabic" w:cs="Simplified Arabic"/>
          <w:sz w:val="24"/>
          <w:szCs w:val="24"/>
          <w:rtl/>
          <w:lang w:bidi="ar-EG"/>
        </w:rPr>
        <w:t xml:space="preserve"> ، </w:t>
      </w:r>
      <w:r>
        <w:rPr>
          <w:rFonts w:ascii="Simplified Arabic" w:hAnsi="Simplified Arabic" w:cs="Simplified Arabic" w:hint="cs"/>
          <w:sz w:val="24"/>
          <w:szCs w:val="24"/>
          <w:rtl/>
          <w:lang w:bidi="ar-EG"/>
        </w:rPr>
        <w:t>وذلك</w:t>
      </w:r>
      <w:r w:rsidRPr="00AD070B">
        <w:rPr>
          <w:rFonts w:ascii="Simplified Arabic" w:hAnsi="Simplified Arabic" w:cs="Simplified Arabic"/>
          <w:sz w:val="24"/>
          <w:szCs w:val="24"/>
          <w:rtl/>
          <w:lang w:bidi="ar-EG"/>
        </w:rPr>
        <w:t xml:space="preserve"> في أعمار متقدمة ومراحل دراسية أعلى </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ايدي ، د</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لون ، ۲۰۱۷م ، ص ۲۲۷-</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ص۲۲۸).</w:t>
      </w:r>
    </w:p>
    <w:p w14:paraId="402B400D"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lastRenderedPageBreak/>
        <w:t>ولا تتوقف المخاوف عند الجانب المعرفي من التأثير على المستوى التعليمي ، وضعف المهارات الرياضية ، بل قد يتعداه إلى الجانب الإدراكي ، فاحتواء البرامج التعليم</w:t>
      </w:r>
      <w:r>
        <w:rPr>
          <w:rFonts w:ascii="Simplified Arabic" w:hAnsi="Simplified Arabic" w:cs="Simplified Arabic" w:hint="cs"/>
          <w:sz w:val="24"/>
          <w:szCs w:val="24"/>
          <w:rtl/>
          <w:lang w:bidi="ar-EG"/>
        </w:rPr>
        <w:t>ي</w:t>
      </w:r>
      <w:r w:rsidRPr="00AD070B">
        <w:rPr>
          <w:rFonts w:ascii="Simplified Arabic" w:hAnsi="Simplified Arabic" w:cs="Simplified Arabic"/>
          <w:sz w:val="24"/>
          <w:szCs w:val="24"/>
          <w:rtl/>
          <w:lang w:bidi="ar-EG"/>
        </w:rPr>
        <w:t>ة والتربوية الرقمية على المقاطع التلفزيونية السريعة واللافتة للنظر ، يشتت انتباه الأطفال ويصيبه ب</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وع من الإبهار ثم الخفوت ، مما يكشف خطورة التوسع في تعرض الأطفال للنشاط الرقمي ، وقد قرر علماء التربية والسلوك ، أن هناك علاقة بين الإفراط في النشاط الحركي للأطفال ، والتعامل مع الشاشة الرقمية ، ويعتبر أحد أبرز الأمراض المستعصية الآن في أمريكا ، وقد ربط علماء الأعصاب بین انتشار الاجهزة الرقمية مثل الشاشة و</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لآيباد والايفون ، وبين ظهور أعراض النشاط الحركي لدى الأطفال ، وتقدر إحدى الدراسات ، أكثر من عشرة آلاف طفل يتلقون أدوية لعلاج الافراط والنشاط الحركي (آيكن ، ۲۰۱۷م ، ص۱۰۸).</w:t>
      </w:r>
    </w:p>
    <w:p w14:paraId="56450BBD"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كما أن من الإشكاليات التي يثيرها التعلم الرقمي ، خطورة التعلم المباشر على الهواء أمام مجموعات كبيرة متشابكة ، بحيث يرى كل واحد منهم الآخر ، فقد استنتج عدد من علماء التربية في الولايات المتحدة في دراسة موسعة عام ۲۰۱4م أن تتائجها كانت صادمة ومقلقة ، وذلك فيما يخص تطور عادات الاطفال على الهواء ، فالانشغال بهذه التفاعلات الاجتماعية على الهواء في مرحلة النمو الإدركي والعاطفي يمكن أن يسفر عن</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نتائج وخيمة ، أقلها العجز عن اتخاذ القر</w:t>
      </w:r>
      <w:r>
        <w:rPr>
          <w:rFonts w:ascii="Simplified Arabic" w:hAnsi="Simplified Arabic" w:cs="Simplified Arabic" w:hint="cs"/>
          <w:sz w:val="24"/>
          <w:szCs w:val="24"/>
          <w:rtl/>
          <w:lang w:bidi="ar-EG"/>
        </w:rPr>
        <w:t>ارات</w:t>
      </w:r>
      <w:r w:rsidRPr="00AD070B">
        <w:rPr>
          <w:rFonts w:ascii="Simplified Arabic" w:hAnsi="Simplified Arabic" w:cs="Simplified Arabic"/>
          <w:sz w:val="24"/>
          <w:szCs w:val="24"/>
          <w:rtl/>
          <w:lang w:bidi="ar-EG"/>
        </w:rPr>
        <w:t xml:space="preserve"> ، لهذا ينبغي على المعلمين والآباء أن يكونوا على وعي بما يفعله الاطفال على الهواء (آيكن ، ۲۰۱۷م ، ص ۱۷۹).</w:t>
      </w:r>
    </w:p>
    <w:p w14:paraId="31E02368"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إننا إذا افترضنا التعلم عن طريق الشاشة كأحد أساليب التعلم الرقمي ، فإن ذلك يجب أن يكون خيارا</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 xml:space="preserve"> مساند</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إلى جانب العديد من أساليب التعلم الحركية والمهارية ، وذلك لأن كثير من الدراسات كما أشار واطسون ، ۲۰۱۹م ، ص 46) قد أثبتت تذبذب الفهم والإدرك والاستيعاب للمادة المقروءة ، وذلك كما في دراسة خبيز الشبكات العنكبوتية </w:t>
      </w:r>
      <w:r w:rsidRPr="00AD070B">
        <w:rPr>
          <w:rFonts w:ascii="Simplified Arabic" w:hAnsi="Simplified Arabic" w:cs="Simplified Arabic"/>
          <w:sz w:val="24"/>
          <w:szCs w:val="24"/>
          <w:lang w:bidi="ar-EG"/>
        </w:rPr>
        <w:t>Jacob</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lang w:bidi="ar-EG"/>
        </w:rPr>
        <w:t>Nielsen</w:t>
      </w:r>
      <w:r w:rsidRPr="00AD070B">
        <w:rPr>
          <w:rFonts w:ascii="Simplified Arabic" w:hAnsi="Simplified Arabic" w:cs="Simplified Arabic"/>
          <w:sz w:val="24"/>
          <w:szCs w:val="24"/>
          <w:rtl/>
          <w:lang w:bidi="ar-EG"/>
        </w:rPr>
        <w:t xml:space="preserve"> ، فقد أجري دراسة على ۲۳۲ شخصا يقرؤون مباشرة من الشاشات ، أن ستة مشاركين فقط يقرؤون صفحات الموقع خطيا ويتمعن عبر الشاشة، أما الآخرون فكانوا يتنقلون هنا وهناك كالأرنب المفرطة في النشاط ، إذا ما تعاطت جرعة من الكافيين ؛ يفكرون في مسألة ما بعناية قبل اتخاذ </w:t>
      </w:r>
      <w:r>
        <w:rPr>
          <w:rFonts w:ascii="Simplified Arabic" w:hAnsi="Simplified Arabic" w:cs="Simplified Arabic" w:hint="cs"/>
          <w:sz w:val="24"/>
          <w:szCs w:val="24"/>
          <w:rtl/>
          <w:lang w:bidi="ar-EG"/>
        </w:rPr>
        <w:t>القرار</w:t>
      </w:r>
      <w:r w:rsidRPr="00AD070B">
        <w:rPr>
          <w:rFonts w:ascii="Simplified Arabic" w:hAnsi="Simplified Arabic" w:cs="Simplified Arabic"/>
          <w:sz w:val="24"/>
          <w:szCs w:val="24"/>
          <w:rtl/>
          <w:lang w:bidi="ar-EG"/>
        </w:rPr>
        <w:t xml:space="preserve"> ، وبعد ذلك يهرعون للقيام بمهام أخرى على الحاسب ، وأشد ما يظهر ذلك على صغار السن حيث أنهم هم الأقل في مدى الانتباه بالنسبة إلى غيرهم.</w:t>
      </w:r>
    </w:p>
    <w:p w14:paraId="7EBB2D23" w14:textId="41A46DC2" w:rsidR="000309D0"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لقد تجاوز هذا التأثير السلبي إلى بروز ظاهرة الانتباه المتشظي) كما أشار إلى ذلك ( الإقبالي ، ۲۰۱۷م ص 1) والتي تعني فقدان الأشخاص قدرتهم على التركيز، وعدم استطاعتهم التفكير في قضية معرفية واحدة؛ فأدي ناك إلى تسطيح الكثير من القضايا والتداخل بي</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ها، والقفز من فكرة إلى فكرة أخرى بسرعة، دون رابط أو تناسق بينهما. </w:t>
      </w:r>
    </w:p>
    <w:p w14:paraId="5C1394E6" w14:textId="77777777" w:rsidR="000309D0" w:rsidRDefault="000309D0">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073CC6D4" w14:textId="77777777" w:rsidR="00417517" w:rsidRDefault="00417517" w:rsidP="000309D0">
      <w:pPr>
        <w:spacing w:line="276" w:lineRule="auto"/>
        <w:ind w:firstLine="793"/>
        <w:jc w:val="both"/>
        <w:rPr>
          <w:rFonts w:ascii="Simplified Arabic" w:hAnsi="Simplified Arabic" w:cs="Simplified Arabic"/>
          <w:sz w:val="24"/>
          <w:szCs w:val="24"/>
          <w:rtl/>
          <w:lang w:bidi="ar-EG"/>
        </w:rPr>
      </w:pPr>
    </w:p>
    <w:p w14:paraId="6DBF882E" w14:textId="77777777" w:rsidR="00417517" w:rsidRDefault="00417517" w:rsidP="000309D0">
      <w:pPr>
        <w:spacing w:line="276" w:lineRule="auto"/>
        <w:jc w:val="center"/>
        <w:rPr>
          <w:rFonts w:ascii="Simplified Arabic" w:hAnsi="Simplified Arabic" w:cs="Simplified Arabic"/>
          <w:b/>
          <w:bCs/>
          <w:sz w:val="28"/>
          <w:szCs w:val="28"/>
          <w:rtl/>
          <w:lang w:bidi="ar-EG"/>
        </w:rPr>
      </w:pPr>
      <w:r w:rsidRPr="00CD3705">
        <w:rPr>
          <w:rFonts w:ascii="Simplified Arabic" w:hAnsi="Simplified Arabic" w:cs="Simplified Arabic"/>
          <w:b/>
          <w:bCs/>
          <w:sz w:val="28"/>
          <w:szCs w:val="28"/>
          <w:rtl/>
          <w:lang w:bidi="ar-EG"/>
        </w:rPr>
        <w:t>المبحث الثاني</w:t>
      </w:r>
    </w:p>
    <w:p w14:paraId="67D83F46" w14:textId="77777777" w:rsidR="00417517" w:rsidRPr="00CD3705" w:rsidRDefault="00417517" w:rsidP="000309D0">
      <w:pPr>
        <w:spacing w:line="276" w:lineRule="auto"/>
        <w:jc w:val="center"/>
        <w:rPr>
          <w:rFonts w:ascii="Simplified Arabic" w:hAnsi="Simplified Arabic" w:cs="Simplified Arabic"/>
          <w:b/>
          <w:bCs/>
          <w:sz w:val="28"/>
          <w:szCs w:val="28"/>
          <w:lang w:bidi="ar-EG"/>
        </w:rPr>
      </w:pPr>
      <w:r w:rsidRPr="00CD3705">
        <w:rPr>
          <w:rFonts w:ascii="Simplified Arabic" w:hAnsi="Simplified Arabic" w:cs="Simplified Arabic"/>
          <w:b/>
          <w:bCs/>
          <w:sz w:val="28"/>
          <w:szCs w:val="28"/>
          <w:rtl/>
          <w:lang w:bidi="ar-EG"/>
        </w:rPr>
        <w:t xml:space="preserve">المظاهر </w:t>
      </w:r>
      <w:r>
        <w:rPr>
          <w:rFonts w:ascii="Simplified Arabic" w:hAnsi="Simplified Arabic" w:cs="Simplified Arabic" w:hint="cs"/>
          <w:b/>
          <w:bCs/>
          <w:sz w:val="28"/>
          <w:szCs w:val="28"/>
          <w:rtl/>
          <w:lang w:bidi="ar-EG"/>
        </w:rPr>
        <w:t>الخلقية</w:t>
      </w:r>
      <w:r w:rsidRPr="00CD3705">
        <w:rPr>
          <w:rFonts w:ascii="Simplified Arabic" w:hAnsi="Simplified Arabic" w:cs="Simplified Arabic"/>
          <w:b/>
          <w:bCs/>
          <w:sz w:val="28"/>
          <w:szCs w:val="28"/>
          <w:rtl/>
          <w:lang w:bidi="ar-EG"/>
        </w:rPr>
        <w:t xml:space="preserve"> التي يفرزها مشروع التعلم الرقمي</w:t>
      </w:r>
    </w:p>
    <w:p w14:paraId="6E00564A"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أفرز التعلم الرقمي عددا من السلوكيات الفكرية والتربوية ، لم تكن موجودة في جيل ما قبل الشاشة الالكترونية ، وذلك أن كل تغيير يحدث في المجتمع تتأثر به منظومة التربية والتعليم، وذلك كنتيجة طبيعية تحدثها التقنية وتكنولوجيا التعليم ، ولأن </w:t>
      </w:r>
      <w:r>
        <w:rPr>
          <w:rFonts w:ascii="Simplified Arabic" w:hAnsi="Simplified Arabic" w:cs="Simplified Arabic" w:hint="cs"/>
          <w:sz w:val="24"/>
          <w:szCs w:val="24"/>
          <w:rtl/>
          <w:lang w:bidi="ar-EG"/>
        </w:rPr>
        <w:t>المدرسة</w:t>
      </w:r>
      <w:r w:rsidRPr="00AD070B">
        <w:rPr>
          <w:rFonts w:ascii="Simplified Arabic" w:hAnsi="Simplified Arabic" w:cs="Simplified Arabic"/>
          <w:sz w:val="24"/>
          <w:szCs w:val="24"/>
          <w:rtl/>
          <w:lang w:bidi="ar-EG"/>
        </w:rPr>
        <w:t xml:space="preserve"> هي </w:t>
      </w:r>
      <w:r>
        <w:rPr>
          <w:rFonts w:ascii="Simplified Arabic" w:hAnsi="Simplified Arabic" w:cs="Simplified Arabic" w:hint="cs"/>
          <w:sz w:val="24"/>
          <w:szCs w:val="24"/>
          <w:rtl/>
          <w:lang w:bidi="ar-EG"/>
        </w:rPr>
        <w:t>حارسة</w:t>
      </w:r>
      <w:r w:rsidRPr="00AD070B">
        <w:rPr>
          <w:rFonts w:ascii="Simplified Arabic" w:hAnsi="Simplified Arabic" w:cs="Simplified Arabic"/>
          <w:sz w:val="24"/>
          <w:szCs w:val="24"/>
          <w:rtl/>
          <w:lang w:bidi="ar-EG"/>
        </w:rPr>
        <w:t xml:space="preserve"> القيم ، والمكان الذي يبث الهوية الأخلاقية بين نفوس الناشئة ، فإنها مكلفة بحماية هذه الهوية ، والحفاظ على عقيدة الأمة وثقافتها من الاختراق والانحراف.</w:t>
      </w:r>
    </w:p>
    <w:p w14:paraId="1DFB4A5F" w14:textId="77777777" w:rsidR="00417517" w:rsidRDefault="00417517" w:rsidP="000309D0">
      <w:pPr>
        <w:spacing w:line="276" w:lineRule="auto"/>
        <w:ind w:firstLine="93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ولعل أبرز هذه القيم : التركيز على الذات ، والشعور بالتمايز على الآخرين ، </w:t>
      </w:r>
      <w:r>
        <w:rPr>
          <w:rFonts w:ascii="Simplified Arabic" w:hAnsi="Simplified Arabic" w:cs="Simplified Arabic" w:hint="cs"/>
          <w:sz w:val="24"/>
          <w:szCs w:val="24"/>
          <w:rtl/>
          <w:lang w:bidi="ar-EG"/>
        </w:rPr>
        <w:t>وذلك</w:t>
      </w:r>
      <w:r w:rsidRPr="00AD070B">
        <w:rPr>
          <w:rFonts w:ascii="Simplified Arabic" w:hAnsi="Simplified Arabic" w:cs="Simplified Arabic"/>
          <w:sz w:val="24"/>
          <w:szCs w:val="24"/>
          <w:rtl/>
          <w:lang w:bidi="ar-EG"/>
        </w:rPr>
        <w:t xml:space="preserve"> بمجرد ال</w:t>
      </w:r>
      <w:r>
        <w:rPr>
          <w:rFonts w:ascii="Simplified Arabic" w:hAnsi="Simplified Arabic" w:cs="Simplified Arabic"/>
          <w:sz w:val="24"/>
          <w:szCs w:val="24"/>
          <w:rtl/>
          <w:lang w:bidi="ar-EG"/>
        </w:rPr>
        <w:t>نشر و</w:t>
      </w:r>
      <w:r>
        <w:rPr>
          <w:rFonts w:ascii="Simplified Arabic" w:hAnsi="Simplified Arabic" w:cs="Simplified Arabic" w:hint="cs"/>
          <w:sz w:val="24"/>
          <w:szCs w:val="24"/>
          <w:rtl/>
          <w:lang w:bidi="ar-EG"/>
        </w:rPr>
        <w:t>ب</w:t>
      </w:r>
      <w:r>
        <w:rPr>
          <w:rFonts w:ascii="Simplified Arabic" w:hAnsi="Simplified Arabic" w:cs="Simplified Arabic"/>
          <w:sz w:val="24"/>
          <w:szCs w:val="24"/>
          <w:rtl/>
          <w:lang w:bidi="ar-EG"/>
        </w:rPr>
        <w:t>ث المعلومات ، مما يجعله ي</w:t>
      </w:r>
      <w:r w:rsidRPr="00AD070B">
        <w:rPr>
          <w:rFonts w:ascii="Simplified Arabic" w:hAnsi="Simplified Arabic" w:cs="Simplified Arabic"/>
          <w:sz w:val="24"/>
          <w:szCs w:val="24"/>
          <w:rtl/>
          <w:lang w:bidi="ar-EG"/>
        </w:rPr>
        <w:t xml:space="preserve">ضفي الطابع الشخصي على المعارف ، وأسفر هذا أيضا كما يقول (واطسون ، </w:t>
      </w:r>
      <w:r>
        <w:rPr>
          <w:rFonts w:ascii="Simplified Arabic" w:hAnsi="Simplified Arabic" w:cs="Simplified Arabic" w:hint="cs"/>
          <w:sz w:val="24"/>
          <w:szCs w:val="24"/>
          <w:rtl/>
          <w:lang w:bidi="ar-EG"/>
        </w:rPr>
        <w:t>2016</w:t>
      </w:r>
      <w:r w:rsidRPr="00AD070B">
        <w:rPr>
          <w:rFonts w:ascii="Simplified Arabic" w:hAnsi="Simplified Arabic" w:cs="Simplified Arabic"/>
          <w:sz w:val="24"/>
          <w:szCs w:val="24"/>
          <w:rtl/>
          <w:lang w:bidi="ar-EG"/>
        </w:rPr>
        <w:t>م ، ص۳۲) عن تفضيل قيمة العز</w:t>
      </w:r>
      <w:r>
        <w:rPr>
          <w:rFonts w:ascii="Simplified Arabic" w:hAnsi="Simplified Arabic" w:cs="Simplified Arabic" w:hint="cs"/>
          <w:sz w:val="24"/>
          <w:szCs w:val="24"/>
          <w:rtl/>
          <w:lang w:bidi="ar-EG"/>
        </w:rPr>
        <w:t>ل</w:t>
      </w:r>
      <w:r w:rsidRPr="00AD070B">
        <w:rPr>
          <w:rFonts w:ascii="Simplified Arabic" w:hAnsi="Simplified Arabic" w:cs="Simplified Arabic"/>
          <w:sz w:val="24"/>
          <w:szCs w:val="24"/>
          <w:rtl/>
          <w:lang w:bidi="ar-EG"/>
        </w:rPr>
        <w:t>ة التي فرضتها التقنية على مستخدميها ، فأصبح المتعلم يفضل التعامل مع الشاشة على التعامل مع البشر،</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أ</w:t>
      </w:r>
      <w:r w:rsidRPr="00AD070B">
        <w:rPr>
          <w:rFonts w:ascii="Simplified Arabic" w:hAnsi="Simplified Arabic" w:cs="Simplified Arabic"/>
          <w:sz w:val="24"/>
          <w:szCs w:val="24"/>
          <w:rtl/>
          <w:lang w:bidi="ar-EG"/>
        </w:rPr>
        <w:t>مر</w:t>
      </w:r>
      <w:r>
        <w:rPr>
          <w:rFonts w:ascii="Simplified Arabic" w:hAnsi="Simplified Arabic" w:cs="Simplified Arabic"/>
          <w:sz w:val="24"/>
          <w:szCs w:val="24"/>
          <w:rtl/>
          <w:lang w:bidi="ar-EG"/>
        </w:rPr>
        <w:t xml:space="preserve"> الذي أدى إلى التقليل من التفكي</w:t>
      </w:r>
      <w:r>
        <w:rPr>
          <w:rFonts w:ascii="Simplified Arabic" w:hAnsi="Simplified Arabic" w:cs="Simplified Arabic" w:hint="cs"/>
          <w:sz w:val="24"/>
          <w:szCs w:val="24"/>
          <w:rtl/>
          <w:lang w:bidi="ar-EG"/>
        </w:rPr>
        <w:t xml:space="preserve">ر والادراك </w:t>
      </w:r>
      <w:r w:rsidRPr="00AD070B">
        <w:rPr>
          <w:rFonts w:ascii="Simplified Arabic" w:hAnsi="Simplified Arabic" w:cs="Simplified Arabic"/>
          <w:sz w:val="24"/>
          <w:szCs w:val="24"/>
          <w:rtl/>
          <w:lang w:bidi="ar-EG"/>
        </w:rPr>
        <w:t xml:space="preserve"> وقلة الصبر، وعلى الرغم من شدة الانتباه للمتعلمين في العصر الرقمي ، لفرز سيل المعلومات المتدفقة على الذهن ، إلا أن ذلك أدي إلى أن يكون الفهم لديهم ضحلا والتركيز ضعيف</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w:t>
      </w:r>
    </w:p>
    <w:p w14:paraId="4C60F128" w14:textId="77777777" w:rsidR="00417517" w:rsidRPr="00A807AF" w:rsidRDefault="00417517" w:rsidP="000309D0">
      <w:pPr>
        <w:spacing w:line="276" w:lineRule="auto"/>
        <w:jc w:val="both"/>
        <w:rPr>
          <w:rFonts w:ascii="Simplified Arabic" w:hAnsi="Simplified Arabic" w:cs="Simplified Arabic"/>
          <w:b/>
          <w:bCs/>
          <w:sz w:val="28"/>
          <w:szCs w:val="28"/>
          <w:lang w:bidi="ar-EG"/>
        </w:rPr>
      </w:pPr>
      <w:r w:rsidRPr="00A807AF">
        <w:rPr>
          <w:rFonts w:ascii="Simplified Arabic" w:hAnsi="Simplified Arabic" w:cs="Simplified Arabic" w:hint="cs"/>
          <w:b/>
          <w:bCs/>
          <w:sz w:val="28"/>
          <w:szCs w:val="28"/>
          <w:rtl/>
          <w:lang w:bidi="ar-EG"/>
        </w:rPr>
        <w:t>أ-</w:t>
      </w:r>
      <w:r w:rsidRPr="00A807AF">
        <w:rPr>
          <w:rFonts w:ascii="Simplified Arabic" w:hAnsi="Simplified Arabic" w:cs="Simplified Arabic"/>
          <w:b/>
          <w:bCs/>
          <w:sz w:val="28"/>
          <w:szCs w:val="28"/>
          <w:rtl/>
          <w:lang w:bidi="ar-EG"/>
        </w:rPr>
        <w:t xml:space="preserve"> انحسار دور المعلم في عصر الرقمية</w:t>
      </w:r>
    </w:p>
    <w:p w14:paraId="3E1072C8" w14:textId="77777777" w:rsidR="00417517" w:rsidRPr="00AD070B" w:rsidRDefault="00417517" w:rsidP="000309D0">
      <w:pPr>
        <w:spacing w:line="276" w:lineRule="auto"/>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لعل أشد القرو</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 حاجة إلى المعلم كحكيم </w:t>
      </w:r>
      <w:r>
        <w:rPr>
          <w:rFonts w:ascii="Simplified Arabic" w:hAnsi="Simplified Arabic" w:cs="Simplified Arabic" w:hint="cs"/>
          <w:sz w:val="24"/>
          <w:szCs w:val="24"/>
          <w:rtl/>
          <w:lang w:bidi="ar-EG"/>
        </w:rPr>
        <w:t>يرشد</w:t>
      </w:r>
      <w:r w:rsidRPr="00AD070B">
        <w:rPr>
          <w:rFonts w:ascii="Simplified Arabic" w:hAnsi="Simplified Arabic" w:cs="Simplified Arabic"/>
          <w:sz w:val="24"/>
          <w:szCs w:val="24"/>
          <w:rtl/>
          <w:lang w:bidi="ar-EG"/>
        </w:rPr>
        <w:t xml:space="preserve"> المتعلمين إلى سبل التعلم وطرق التوصل إلى المعرفة ، هو هذا العصر الذي تشتت فيه المعرفة ، وغابت فيه الحكمة ، وطغت فيه </w:t>
      </w:r>
      <w:r>
        <w:rPr>
          <w:rFonts w:ascii="Simplified Arabic" w:hAnsi="Simplified Arabic" w:cs="Simplified Arabic" w:hint="cs"/>
          <w:sz w:val="24"/>
          <w:szCs w:val="24"/>
          <w:rtl/>
          <w:lang w:bidi="ar-EG"/>
        </w:rPr>
        <w:t>الفردانية</w:t>
      </w:r>
      <w:r w:rsidRPr="00AD070B">
        <w:rPr>
          <w:rFonts w:ascii="Simplified Arabic" w:hAnsi="Simplified Arabic" w:cs="Simplified Arabic"/>
          <w:sz w:val="24"/>
          <w:szCs w:val="24"/>
          <w:rtl/>
          <w:lang w:bidi="ar-EG"/>
        </w:rPr>
        <w:t xml:space="preserve"> والانعز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لية ، فقد أصبح الوصول إلى المعلومات من خلال الإنترنت والوسائط المتعددة في عصر التدفق المعرفي ميسر</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وسهلا ، لكن الحاجة اليوم إلى المعلم </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الموجه) الذي يسهل عملية التعلم ، ويساعد في استنباط العلوم من هذا الكم الهائل من المعلومات المتشابكة ، وتنمية شخصية المتعلم في كافة المجالات الدينية والمعرفية والاجتماعية .</w:t>
      </w:r>
    </w:p>
    <w:p w14:paraId="18104809"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وقد تباينت مواقف فلاسفة التربية في هذا العصر الرقمي ، عن دور المعلم ، ولعل أبرزها موقف ليوتار (</w:t>
      </w:r>
      <w:r w:rsidRPr="00AD070B">
        <w:rPr>
          <w:rFonts w:ascii="Simplified Arabic" w:hAnsi="Simplified Arabic" w:cs="Simplified Arabic"/>
          <w:sz w:val="24"/>
          <w:szCs w:val="24"/>
          <w:lang w:bidi="ar-EG"/>
        </w:rPr>
        <w:t>lyotard</w:t>
      </w:r>
      <w:r w:rsidRPr="00AD070B">
        <w:rPr>
          <w:rFonts w:ascii="Simplified Arabic" w:hAnsi="Simplified Arabic" w:cs="Simplified Arabic"/>
          <w:sz w:val="24"/>
          <w:szCs w:val="24"/>
          <w:rtl/>
          <w:lang w:bidi="ar-EG"/>
        </w:rPr>
        <w:t xml:space="preserve">) القائل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موت المعلم على أساس الفكرة التي تبناها رولاند بارت( </w:t>
      </w:r>
      <w:r w:rsidRPr="00AD070B">
        <w:rPr>
          <w:rFonts w:ascii="Simplified Arabic" w:hAnsi="Simplified Arabic" w:cs="Simplified Arabic"/>
          <w:sz w:val="24"/>
          <w:szCs w:val="24"/>
          <w:lang w:bidi="ar-EG"/>
        </w:rPr>
        <w:t>Roland Barthes</w:t>
      </w:r>
      <w:r w:rsidRPr="00AD070B">
        <w:rPr>
          <w:rFonts w:ascii="Simplified Arabic" w:hAnsi="Simplified Arabic" w:cs="Simplified Arabic"/>
          <w:sz w:val="24"/>
          <w:szCs w:val="24"/>
          <w:rtl/>
          <w:lang w:bidi="ar-EG"/>
        </w:rPr>
        <w:t xml:space="preserve"> ) وهي (موت المؤلف )، ويعني ليوتار بذلك أن المعلم في هذا</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العصر تراجعت سلطته المعرفية ، فلم يعد مطلو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ا منه أن يبسط النظريات التي تمنح العلم مشروعيته لأنها لم تعد ذات قيمة ، وصارت المعركة مخزية في بنوك المعلومات ، وأصبحت مهمته تنحصر في تدريب الطلاب على استرجاع المعلومات بأنفسهم .</w:t>
      </w:r>
    </w:p>
    <w:p w14:paraId="43A851E4"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إن المعركة في صيرورة دائمة وطبيعة متغيرة في هذا العصر وهي تتشابك وتتداخل كالخلايا الحية ، مما يعني أن دور المعلم </w:t>
      </w:r>
      <w:r>
        <w:rPr>
          <w:rFonts w:ascii="Simplified Arabic" w:hAnsi="Simplified Arabic" w:cs="Simplified Arabic" w:hint="cs"/>
          <w:sz w:val="24"/>
          <w:szCs w:val="24"/>
          <w:rtl/>
          <w:lang w:bidi="ar-EG"/>
        </w:rPr>
        <w:t>نقد</w:t>
      </w:r>
      <w:r w:rsidRPr="00AD070B">
        <w:rPr>
          <w:rFonts w:ascii="Simplified Arabic" w:hAnsi="Simplified Arabic" w:cs="Simplified Arabic"/>
          <w:sz w:val="24"/>
          <w:szCs w:val="24"/>
          <w:rtl/>
          <w:lang w:bidi="ar-EG"/>
        </w:rPr>
        <w:t xml:space="preserve"> هذه المعر</w:t>
      </w:r>
      <w:r>
        <w:rPr>
          <w:rFonts w:ascii="Simplified Arabic" w:hAnsi="Simplified Arabic" w:cs="Simplified Arabic" w:hint="cs"/>
          <w:sz w:val="24"/>
          <w:szCs w:val="24"/>
          <w:rtl/>
          <w:lang w:bidi="ar-EG"/>
        </w:rPr>
        <w:t>ف</w:t>
      </w:r>
      <w:r w:rsidRPr="00AD070B">
        <w:rPr>
          <w:rFonts w:ascii="Simplified Arabic" w:hAnsi="Simplified Arabic" w:cs="Simplified Arabic"/>
          <w:sz w:val="24"/>
          <w:szCs w:val="24"/>
          <w:rtl/>
          <w:lang w:bidi="ar-EG"/>
        </w:rPr>
        <w:t xml:space="preserve">ة وليس </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قلها فحسب كما تفعل هذه الأجهزة الرقمية ، وإذا كانت هذه المعرفة مادة خام محفوظة في قواعد البيانات ولا يربطها نظرية عامة معرفية ، فإن على المعلم أن يدرب الطلاب على تد</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ر هذا </w:t>
      </w:r>
      <w:r w:rsidRPr="00AD070B">
        <w:rPr>
          <w:rFonts w:ascii="Simplified Arabic" w:hAnsi="Simplified Arabic" w:cs="Simplified Arabic"/>
          <w:sz w:val="24"/>
          <w:szCs w:val="24"/>
          <w:rtl/>
          <w:lang w:bidi="ar-EG"/>
        </w:rPr>
        <w:lastRenderedPageBreak/>
        <w:t>الخطاب التريوي ، حتى يتم إعادة صياغته وصياغة علاقته بالمجتمع والآخرين، بل وتشجيع الطالب على تفسير الحقائق وفهمها (</w:t>
      </w:r>
      <w:r>
        <w:rPr>
          <w:rFonts w:ascii="Simplified Arabic" w:hAnsi="Simplified Arabic" w:cs="Simplified Arabic" w:hint="cs"/>
          <w:sz w:val="24"/>
          <w:szCs w:val="24"/>
          <w:rtl/>
          <w:lang w:bidi="ar-EG"/>
        </w:rPr>
        <w:t xml:space="preserve"> ن</w:t>
      </w:r>
      <w:r w:rsidRPr="00AD070B">
        <w:rPr>
          <w:rFonts w:ascii="Simplified Arabic" w:hAnsi="Simplified Arabic" w:cs="Simplified Arabic"/>
          <w:sz w:val="24"/>
          <w:szCs w:val="24"/>
          <w:rtl/>
          <w:lang w:bidi="ar-EG"/>
        </w:rPr>
        <w:t>ص</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ار ، ۲۰۰۸م ، ص۱۲۰).</w:t>
      </w:r>
    </w:p>
    <w:p w14:paraId="2B5A82C1"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تأسيسا على ذلك فلا يمكن أن ي</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ستغني عن المعلم ودوره الحيوي في اختصار طرق المعرفة ، واختيار أفضل س</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لها ، مهما تقدمت التقنية وتنوعت أشكالها ، إذ أنها تفتقد إلى القدرة والذكاء في توجيه المتعلمين وشحذ هممهم ، وتوجيه مساراتهم المهنية بعد ذلك ، بل وتلافي الأخطاء التعليمية التي يقعون فيها ويصو</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بها لهم.</w:t>
      </w:r>
    </w:p>
    <w:p w14:paraId="4A56E14E"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وقد خلصت دراسة ال</w:t>
      </w:r>
      <w:r w:rsidRPr="00AD070B">
        <w:rPr>
          <w:rFonts w:ascii="Simplified Arabic" w:hAnsi="Simplified Arabic" w:cs="Simplified Arabic"/>
          <w:sz w:val="24"/>
          <w:szCs w:val="24"/>
          <w:rtl/>
          <w:lang w:bidi="ar-EG"/>
        </w:rPr>
        <w:t>ساحوری (۲۰۰۸) إلى وجود عدد من الصعوبات التي تعترض طريق التعلم الرقمي، ومنها : عدم تشجيع المعلمين على استخدام هذه التقنية في الفصول الدراسية، ضيق الوقت أمام المعلمين في حال است</w:t>
      </w:r>
      <w:r>
        <w:rPr>
          <w:rFonts w:ascii="Simplified Arabic" w:hAnsi="Simplified Arabic" w:cs="Simplified Arabic"/>
          <w:sz w:val="24"/>
          <w:szCs w:val="24"/>
          <w:rtl/>
          <w:lang w:bidi="ar-EG"/>
        </w:rPr>
        <w:t>خدام هذه التقنية لأن مهام المعل</w:t>
      </w:r>
      <w:r w:rsidRPr="00AD070B">
        <w:rPr>
          <w:rFonts w:ascii="Simplified Arabic" w:hAnsi="Simplified Arabic" w:cs="Simplified Arabic"/>
          <w:sz w:val="24"/>
          <w:szCs w:val="24"/>
          <w:rtl/>
          <w:lang w:bidi="ar-EG"/>
        </w:rPr>
        <w:t>م الم</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وطة به عديدة وليس من ضمنها مراعاة استخدامه لهذه التقنيات ، وأكد على هذه الحقيقة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إبراهيم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۲۰۰۹م ، ص 4) في دراسته </w:t>
      </w:r>
      <w:r>
        <w:rPr>
          <w:rFonts w:ascii="Simplified Arabic" w:hAnsi="Simplified Arabic" w:cs="Simplified Arabic" w:hint="cs"/>
          <w:sz w:val="24"/>
          <w:szCs w:val="24"/>
          <w:rtl/>
          <w:lang w:bidi="ar-EG"/>
        </w:rPr>
        <w:t>عن</w:t>
      </w:r>
      <w:r w:rsidRPr="00AD070B">
        <w:rPr>
          <w:rFonts w:ascii="Simplified Arabic" w:hAnsi="Simplified Arabic" w:cs="Simplified Arabic"/>
          <w:sz w:val="24"/>
          <w:szCs w:val="24"/>
          <w:rtl/>
          <w:lang w:bidi="ar-EG"/>
        </w:rPr>
        <w:t xml:space="preserve"> منظومة إعداد المعلم في ظل تحديات العصر ، حيث أشار إلى أن غالبية كليات التربية لا تخرج متخصصين في تكنولوجيا التعليم ، كما أن برامجها لا تتضمن القدر المناسب لإعداد متمكنين من التعامل مع تكنولوجيا التعليم ، علاوة على ضعف المعلمين في اللغة الانجليزية كونها لغة التقنية الحديثة ، فهذه الأجهزة والش</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كات تتمحور تفاصيلها ، ومعر</w:t>
      </w:r>
      <w:r>
        <w:rPr>
          <w:rFonts w:ascii="Simplified Arabic" w:hAnsi="Simplified Arabic" w:cs="Simplified Arabic" w:hint="cs"/>
          <w:sz w:val="24"/>
          <w:szCs w:val="24"/>
          <w:rtl/>
          <w:lang w:bidi="ar-EG"/>
        </w:rPr>
        <w:t>ف</w:t>
      </w:r>
      <w:r w:rsidRPr="00AD070B">
        <w:rPr>
          <w:rFonts w:ascii="Simplified Arabic" w:hAnsi="Simplified Arabic" w:cs="Simplified Arabic"/>
          <w:sz w:val="24"/>
          <w:szCs w:val="24"/>
          <w:rtl/>
          <w:lang w:bidi="ar-EG"/>
        </w:rPr>
        <w:t>اتها ومصطلحاتها بهذه اللغة ، لغة الحداثة التي تهيمن على هذه التقنية ، وهذا يتطلب جهد كبير من الصعب تحقيقه ، كما أنه يتطلب وقتا طويلا حتى يتمكن المعلمون من الوصول إلى مرحلة الاجادة.</w:t>
      </w:r>
    </w:p>
    <w:p w14:paraId="020E5A36"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لذلك فإن هذا الواقع يدعو إلى الاهتمام باللغة العربية حتى تؤدي دورها الثقافي والتربوي، لاسيما أن الفجوة الرقمية الهائلة في الوطن العربي ، كشفت أن الغرب استخدم اللغة سلاحا أيدلوجية في فرض هيمنته المعرفية والرقمية ، واللغة العربية مرشحة بفضل خصائصها اللغوية ومميز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تها إلى الزيادة في عصر المعلومات </w:t>
      </w:r>
      <w:r>
        <w:rPr>
          <w:rFonts w:ascii="Simplified Arabic" w:hAnsi="Simplified Arabic" w:cs="Simplified Arabic"/>
          <w:sz w:val="24"/>
          <w:szCs w:val="24"/>
          <w:rtl/>
          <w:lang w:bidi="ar-EG"/>
        </w:rPr>
        <w:t>والإسهام في المعرف</w:t>
      </w:r>
      <w:r w:rsidRPr="00AD070B">
        <w:rPr>
          <w:rFonts w:ascii="Simplified Arabic" w:hAnsi="Simplified Arabic" w:cs="Simplified Arabic"/>
          <w:sz w:val="24"/>
          <w:szCs w:val="24"/>
          <w:rtl/>
          <w:lang w:bidi="ar-EG"/>
        </w:rPr>
        <w:t xml:space="preserve">ة الإنسانية ، لكن هذا يتطلب إعداد منظومة ضخمة من المتخصصين في كافة المجالات </w:t>
      </w:r>
      <w:r>
        <w:rPr>
          <w:rFonts w:ascii="Simplified Arabic" w:hAnsi="Simplified Arabic" w:cs="Simplified Arabic" w:hint="cs"/>
          <w:sz w:val="24"/>
          <w:szCs w:val="24"/>
          <w:rtl/>
          <w:lang w:bidi="ar-EG"/>
        </w:rPr>
        <w:t>للتنظير</w:t>
      </w:r>
      <w:r w:rsidRPr="00AD070B">
        <w:rPr>
          <w:rFonts w:ascii="Simplified Arabic" w:hAnsi="Simplified Arabic" w:cs="Simplified Arabic"/>
          <w:sz w:val="24"/>
          <w:szCs w:val="24"/>
          <w:rtl/>
          <w:lang w:bidi="ar-EG"/>
        </w:rPr>
        <w:t xml:space="preserve"> وإعداد المعاجم </w:t>
      </w:r>
      <w:r>
        <w:rPr>
          <w:rFonts w:ascii="Simplified Arabic" w:hAnsi="Simplified Arabic" w:cs="Simplified Arabic" w:hint="cs"/>
          <w:sz w:val="24"/>
          <w:szCs w:val="24"/>
          <w:rtl/>
          <w:lang w:bidi="ar-EG"/>
        </w:rPr>
        <w:t>والحوسبة</w:t>
      </w:r>
      <w:r w:rsidRPr="00AD070B">
        <w:rPr>
          <w:rFonts w:ascii="Simplified Arabic" w:hAnsi="Simplified Arabic" w:cs="Simplified Arabic"/>
          <w:sz w:val="24"/>
          <w:szCs w:val="24"/>
          <w:rtl/>
          <w:lang w:bidi="ar-EG"/>
        </w:rPr>
        <w:t xml:space="preserve"> الآلية.</w:t>
      </w:r>
    </w:p>
    <w:p w14:paraId="7BA77A2B" w14:textId="77777777" w:rsidR="00417517" w:rsidRDefault="00417517" w:rsidP="000309D0">
      <w:pPr>
        <w:spacing w:line="276" w:lineRule="auto"/>
        <w:ind w:firstLine="93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ومن الإشكالات التي يثيرها التعليم الجامعي الرقمي : فقدان الجامعات قاعدتها العريضة المجتمعية وثقلها الاجتماعي ، فالجامعات المفتوحة كما ي</w:t>
      </w:r>
      <w:r>
        <w:rPr>
          <w:rFonts w:ascii="Simplified Arabic" w:hAnsi="Simplified Arabic" w:cs="Simplified Arabic" w:hint="cs"/>
          <w:sz w:val="24"/>
          <w:szCs w:val="24"/>
          <w:rtl/>
          <w:lang w:bidi="ar-EG"/>
        </w:rPr>
        <w:t>ر</w:t>
      </w:r>
      <w:r w:rsidRPr="00AD070B">
        <w:rPr>
          <w:rFonts w:ascii="Simplified Arabic" w:hAnsi="Simplified Arabic" w:cs="Simplified Arabic"/>
          <w:sz w:val="24"/>
          <w:szCs w:val="24"/>
          <w:rtl/>
          <w:lang w:bidi="ar-EG"/>
        </w:rPr>
        <w:t xml:space="preserve">ي علي </w:t>
      </w:r>
      <w:r>
        <w:rPr>
          <w:rFonts w:ascii="Simplified Arabic" w:hAnsi="Simplified Arabic" w:cs="Simplified Arabic" w:hint="cs"/>
          <w:sz w:val="24"/>
          <w:szCs w:val="24"/>
          <w:rtl/>
          <w:lang w:bidi="ar-EG"/>
        </w:rPr>
        <w:t>(2005)</w:t>
      </w:r>
      <w:r w:rsidRPr="00AD070B">
        <w:rPr>
          <w:rFonts w:ascii="Simplified Arabic" w:hAnsi="Simplified Arabic" w:cs="Simplified Arabic"/>
          <w:sz w:val="24"/>
          <w:szCs w:val="24"/>
          <w:rtl/>
          <w:lang w:bidi="ar-EG"/>
        </w:rPr>
        <w:t xml:space="preserve"> لا يمكن أن تخلق مناخ</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علمي</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للبحوث والدراسات ، لأن ذلك يقوم على الاحتكاك المباشر بأعضاء هيئة التدريس والحوار الأكاديمي والاستفادة من الأقران معرفي</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 فإذا استغتي التعلم الرقمي عن المدرس الذي يقوم بضبط الحقيقة المعرفية ، فإن غيابه سيؤثر كثيرا على نجاح التعلم الر</w:t>
      </w:r>
      <w:r>
        <w:rPr>
          <w:rFonts w:ascii="Simplified Arabic" w:hAnsi="Simplified Arabic" w:cs="Simplified Arabic" w:hint="cs"/>
          <w:sz w:val="24"/>
          <w:szCs w:val="24"/>
          <w:rtl/>
          <w:lang w:bidi="ar-EG"/>
        </w:rPr>
        <w:t>ق</w:t>
      </w:r>
      <w:r w:rsidRPr="00AD070B">
        <w:rPr>
          <w:rFonts w:ascii="Simplified Arabic" w:hAnsi="Simplified Arabic" w:cs="Simplified Arabic"/>
          <w:sz w:val="24"/>
          <w:szCs w:val="24"/>
          <w:rtl/>
          <w:lang w:bidi="ar-EG"/>
        </w:rPr>
        <w:t>مي وريما يسهم في محاكمة عوامل نجاحه من جديد .</w:t>
      </w:r>
    </w:p>
    <w:p w14:paraId="6306B86F" w14:textId="77777777" w:rsidR="00417517" w:rsidRPr="004363A0" w:rsidRDefault="00417517" w:rsidP="000309D0">
      <w:pPr>
        <w:spacing w:line="276" w:lineRule="auto"/>
        <w:jc w:val="both"/>
        <w:rPr>
          <w:rFonts w:ascii="Simplified Arabic" w:hAnsi="Simplified Arabic" w:cs="Simplified Arabic"/>
          <w:b/>
          <w:bCs/>
          <w:sz w:val="28"/>
          <w:szCs w:val="28"/>
          <w:lang w:bidi="ar-EG"/>
        </w:rPr>
      </w:pPr>
      <w:r w:rsidRPr="004363A0">
        <w:rPr>
          <w:rFonts w:ascii="Simplified Arabic" w:hAnsi="Simplified Arabic" w:cs="Simplified Arabic"/>
          <w:b/>
          <w:bCs/>
          <w:sz w:val="28"/>
          <w:szCs w:val="28"/>
          <w:rtl/>
          <w:lang w:bidi="ar-EG"/>
        </w:rPr>
        <w:t xml:space="preserve">ب- الإدمان </w:t>
      </w:r>
      <w:r w:rsidRPr="004363A0">
        <w:rPr>
          <w:rFonts w:ascii="Simplified Arabic" w:hAnsi="Simplified Arabic" w:cs="Simplified Arabic" w:hint="cs"/>
          <w:b/>
          <w:bCs/>
          <w:sz w:val="28"/>
          <w:szCs w:val="28"/>
          <w:rtl/>
          <w:lang w:bidi="ar-EG"/>
        </w:rPr>
        <w:t>السيبرا</w:t>
      </w:r>
      <w:r>
        <w:rPr>
          <w:rFonts w:ascii="Simplified Arabic" w:hAnsi="Simplified Arabic" w:cs="Simplified Arabic" w:hint="cs"/>
          <w:b/>
          <w:bCs/>
          <w:sz w:val="28"/>
          <w:szCs w:val="28"/>
          <w:rtl/>
          <w:lang w:bidi="ar-EG"/>
        </w:rPr>
        <w:t>ن</w:t>
      </w:r>
      <w:r w:rsidRPr="004363A0">
        <w:rPr>
          <w:rFonts w:ascii="Simplified Arabic" w:hAnsi="Simplified Arabic" w:cs="Simplified Arabic" w:hint="cs"/>
          <w:b/>
          <w:bCs/>
          <w:sz w:val="28"/>
          <w:szCs w:val="28"/>
          <w:rtl/>
          <w:lang w:bidi="ar-EG"/>
        </w:rPr>
        <w:t>ى</w:t>
      </w:r>
    </w:p>
    <w:p w14:paraId="13DE71FD"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وهو أحد إشكاليات التعلم الرقمي التي يتركها على المتعلمين فتتسبب في حالة </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فسية متطورة ، حيث يصاب المتعلم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هوس غريب ، يجعله ي</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من البقاء على أجهزة الشبكات</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والاجهزة اللوحية دون أن يشعر ، مما يجعل العودة والاستمر</w:t>
      </w:r>
      <w:r>
        <w:rPr>
          <w:rFonts w:ascii="Simplified Arabic" w:hAnsi="Simplified Arabic" w:cs="Simplified Arabic" w:hint="cs"/>
          <w:sz w:val="24"/>
          <w:szCs w:val="24"/>
          <w:rtl/>
          <w:lang w:bidi="ar-EG"/>
        </w:rPr>
        <w:t>ار</w:t>
      </w:r>
      <w:r w:rsidRPr="00AD070B">
        <w:rPr>
          <w:rFonts w:ascii="Simplified Arabic" w:hAnsi="Simplified Arabic" w:cs="Simplified Arabic"/>
          <w:sz w:val="24"/>
          <w:szCs w:val="24"/>
          <w:rtl/>
          <w:lang w:bidi="ar-EG"/>
        </w:rPr>
        <w:t xml:space="preserve"> العلمي بعد ذلك من الصعوية ، </w:t>
      </w:r>
      <w:r>
        <w:rPr>
          <w:rFonts w:ascii="Simplified Arabic" w:hAnsi="Simplified Arabic" w:cs="Simplified Arabic" w:hint="cs"/>
          <w:sz w:val="24"/>
          <w:szCs w:val="24"/>
          <w:rtl/>
          <w:lang w:bidi="ar-EG"/>
        </w:rPr>
        <w:t>وربما</w:t>
      </w: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ينفر</w:t>
      </w:r>
      <w:r w:rsidRPr="00AD070B">
        <w:rPr>
          <w:rFonts w:ascii="Simplified Arabic" w:hAnsi="Simplified Arabic" w:cs="Simplified Arabic"/>
          <w:sz w:val="24"/>
          <w:szCs w:val="24"/>
          <w:rtl/>
          <w:lang w:bidi="ar-EG"/>
        </w:rPr>
        <w:t xml:space="preserve"> من البقاء والاستمرار.</w:t>
      </w:r>
    </w:p>
    <w:p w14:paraId="57C7AD75"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lastRenderedPageBreak/>
        <w:t>لقد لاحظ عدد من الباحثين الذين درسوا قضية الانتباه والتركيز وقدرة التحكم بالانفعالات وجود هذا الإ</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مان ، وقد استخلصت إحدى الدول دليلا حديثا يلخص ۲</w:t>
      </w:r>
      <w:r>
        <w:rPr>
          <w:rFonts w:ascii="Simplified Arabic" w:hAnsi="Simplified Arabic" w:cs="Simplified Arabic" w:hint="cs"/>
          <w:sz w:val="24"/>
          <w:szCs w:val="24"/>
          <w:rtl/>
          <w:lang w:bidi="ar-EG"/>
        </w:rPr>
        <w:t>5</w:t>
      </w:r>
      <w:r w:rsidRPr="00AD070B">
        <w:rPr>
          <w:rFonts w:ascii="Simplified Arabic" w:hAnsi="Simplified Arabic" w:cs="Simplified Arabic"/>
          <w:sz w:val="24"/>
          <w:szCs w:val="24"/>
          <w:rtl/>
          <w:lang w:bidi="ar-EG"/>
        </w:rPr>
        <w:t>۰ دراسة أجريت في مختلف أنحاء العالم ، وتظهر فيه مشكلة متز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يدة عن أعراض موحدة للإدمان ، ويتراوح أعمار المصابين بذلك من ۱۲-۲۰ ستة ، ويمكن تلخيص أبرز أعراض هذا الإدمان ، كما تناولها </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آيكن ۲۰۱۷م ، ص ۱۰۲) في التالي</w:t>
      </w:r>
    </w:p>
    <w:p w14:paraId="22564456" w14:textId="77777777" w:rsidR="00417517" w:rsidRPr="00DD56DD" w:rsidRDefault="00417517" w:rsidP="000309D0">
      <w:pPr>
        <w:pStyle w:val="ListParagraph"/>
        <w:numPr>
          <w:ilvl w:val="0"/>
          <w:numId w:val="20"/>
        </w:numPr>
        <w:spacing w:after="200" w:line="276" w:lineRule="auto"/>
        <w:jc w:val="both"/>
        <w:rPr>
          <w:rFonts w:ascii="Simplified Arabic" w:hAnsi="Simplified Arabic" w:cs="Simplified Arabic"/>
          <w:sz w:val="24"/>
          <w:szCs w:val="24"/>
          <w:rtl/>
          <w:lang w:bidi="ar-EG"/>
        </w:rPr>
      </w:pPr>
      <w:r w:rsidRPr="00DD56DD">
        <w:rPr>
          <w:rFonts w:ascii="Simplified Arabic" w:hAnsi="Simplified Arabic" w:cs="Simplified Arabic"/>
          <w:sz w:val="24"/>
          <w:szCs w:val="24"/>
          <w:rtl/>
          <w:lang w:bidi="ar-EG"/>
        </w:rPr>
        <w:t>الاستخدام المفرط للإنترنت ، مما يجعل المراهق فاقد</w:t>
      </w:r>
      <w:r>
        <w:rPr>
          <w:rFonts w:ascii="Simplified Arabic" w:hAnsi="Simplified Arabic" w:cs="Simplified Arabic" w:hint="cs"/>
          <w:sz w:val="24"/>
          <w:szCs w:val="24"/>
          <w:rtl/>
          <w:lang w:bidi="ar-EG"/>
        </w:rPr>
        <w:t>اً</w:t>
      </w:r>
      <w:r w:rsidRPr="00DD56DD">
        <w:rPr>
          <w:rFonts w:ascii="Simplified Arabic" w:hAnsi="Simplified Arabic" w:cs="Simplified Arabic"/>
          <w:sz w:val="24"/>
          <w:szCs w:val="24"/>
          <w:rtl/>
          <w:lang w:bidi="ar-EG"/>
        </w:rPr>
        <w:t xml:space="preserve"> الإحساس بمرور الزمن.</w:t>
      </w:r>
    </w:p>
    <w:p w14:paraId="6288611F" w14:textId="77777777" w:rsidR="00417517" w:rsidRDefault="00417517" w:rsidP="000309D0">
      <w:pPr>
        <w:pStyle w:val="ListParagraph"/>
        <w:numPr>
          <w:ilvl w:val="0"/>
          <w:numId w:val="20"/>
        </w:numPr>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النكوص</w:t>
      </w:r>
      <w:r w:rsidRPr="00DD56DD">
        <w:rPr>
          <w:rFonts w:ascii="Simplified Arabic" w:hAnsi="Simplified Arabic" w:cs="Simplified Arabic"/>
          <w:sz w:val="24"/>
          <w:szCs w:val="24"/>
          <w:rtl/>
          <w:lang w:bidi="ar-EG"/>
        </w:rPr>
        <w:t xml:space="preserve"> وهي مجموعة مشاعر سلبية متتالية تتراوح بين الغضب والتوتر والاكتئاب.</w:t>
      </w:r>
    </w:p>
    <w:p w14:paraId="2502BFD9" w14:textId="77777777" w:rsidR="00417517" w:rsidRDefault="00417517" w:rsidP="000309D0">
      <w:pPr>
        <w:pStyle w:val="ListParagraph"/>
        <w:numPr>
          <w:ilvl w:val="0"/>
          <w:numId w:val="20"/>
        </w:numPr>
        <w:spacing w:after="200" w:line="276" w:lineRule="auto"/>
        <w:jc w:val="both"/>
        <w:rPr>
          <w:rFonts w:ascii="Simplified Arabic" w:hAnsi="Simplified Arabic" w:cs="Simplified Arabic"/>
          <w:sz w:val="24"/>
          <w:szCs w:val="24"/>
          <w:lang w:bidi="ar-EG"/>
        </w:rPr>
      </w:pPr>
      <w:r w:rsidRPr="00DD56DD">
        <w:rPr>
          <w:rFonts w:ascii="Simplified Arabic" w:hAnsi="Simplified Arabic" w:cs="Simplified Arabic" w:hint="cs"/>
          <w:sz w:val="24"/>
          <w:szCs w:val="24"/>
          <w:rtl/>
          <w:lang w:bidi="ar-EG"/>
        </w:rPr>
        <w:t xml:space="preserve"> </w:t>
      </w:r>
      <w:r w:rsidRPr="00DD56DD">
        <w:rPr>
          <w:rFonts w:ascii="Simplified Arabic" w:hAnsi="Simplified Arabic" w:cs="Simplified Arabic"/>
          <w:sz w:val="24"/>
          <w:szCs w:val="24"/>
          <w:rtl/>
          <w:lang w:bidi="ar-EG"/>
        </w:rPr>
        <w:t>الرغبة في الأز</w:t>
      </w:r>
      <w:r>
        <w:rPr>
          <w:rFonts w:ascii="Simplified Arabic" w:hAnsi="Simplified Arabic" w:cs="Simplified Arabic" w:hint="cs"/>
          <w:sz w:val="24"/>
          <w:szCs w:val="24"/>
          <w:rtl/>
          <w:lang w:bidi="ar-EG"/>
        </w:rPr>
        <w:t>د</w:t>
      </w:r>
      <w:r w:rsidRPr="00DD56DD">
        <w:rPr>
          <w:rFonts w:ascii="Simplified Arabic" w:hAnsi="Simplified Arabic" w:cs="Simplified Arabic"/>
          <w:sz w:val="24"/>
          <w:szCs w:val="24"/>
          <w:rtl/>
          <w:lang w:bidi="ar-EG"/>
        </w:rPr>
        <w:t>ياد بحيث يصبح لديه قدرة على التحمل للاستمرار في الجلوس أمام</w:t>
      </w:r>
      <w:r w:rsidRPr="00DD56DD">
        <w:rPr>
          <w:rFonts w:ascii="Simplified Arabic" w:hAnsi="Simplified Arabic" w:cs="Simplified Arabic" w:hint="cs"/>
          <w:sz w:val="24"/>
          <w:szCs w:val="24"/>
          <w:rtl/>
          <w:lang w:bidi="ar-EG"/>
        </w:rPr>
        <w:t xml:space="preserve"> </w:t>
      </w:r>
      <w:r w:rsidRPr="00DD56DD">
        <w:rPr>
          <w:rFonts w:ascii="Simplified Arabic" w:hAnsi="Simplified Arabic" w:cs="Simplified Arabic"/>
          <w:sz w:val="24"/>
          <w:szCs w:val="24"/>
          <w:rtl/>
          <w:lang w:bidi="ar-EG"/>
        </w:rPr>
        <w:t>الحواسيب سواء كانت دروس</w:t>
      </w:r>
      <w:r>
        <w:rPr>
          <w:rFonts w:ascii="Simplified Arabic" w:hAnsi="Simplified Arabic" w:cs="Simplified Arabic" w:hint="cs"/>
          <w:sz w:val="24"/>
          <w:szCs w:val="24"/>
          <w:rtl/>
          <w:lang w:bidi="ar-EG"/>
        </w:rPr>
        <w:t>ا</w:t>
      </w:r>
      <w:r w:rsidRPr="00DD56DD">
        <w:rPr>
          <w:rFonts w:ascii="Simplified Arabic" w:hAnsi="Simplified Arabic" w:cs="Simplified Arabic"/>
          <w:sz w:val="24"/>
          <w:szCs w:val="24"/>
          <w:rtl/>
          <w:lang w:bidi="ar-EG"/>
        </w:rPr>
        <w:t xml:space="preserve"> تعليمية مسلية أو </w:t>
      </w:r>
      <w:r>
        <w:rPr>
          <w:rFonts w:ascii="Simplified Arabic" w:hAnsi="Simplified Arabic" w:cs="Simplified Arabic" w:hint="cs"/>
          <w:sz w:val="24"/>
          <w:szCs w:val="24"/>
          <w:rtl/>
          <w:lang w:bidi="ar-EG"/>
        </w:rPr>
        <w:t>العاباً</w:t>
      </w:r>
      <w:r w:rsidRPr="00DD56DD">
        <w:rPr>
          <w:rFonts w:ascii="Simplified Arabic" w:hAnsi="Simplified Arabic" w:cs="Simplified Arabic"/>
          <w:sz w:val="24"/>
          <w:szCs w:val="24"/>
          <w:rtl/>
          <w:lang w:bidi="ar-EG"/>
        </w:rPr>
        <w:t xml:space="preserve"> إلكترونية.</w:t>
      </w:r>
    </w:p>
    <w:p w14:paraId="7586BCA6" w14:textId="77777777" w:rsidR="00417517" w:rsidRPr="00DD56DD" w:rsidRDefault="00417517" w:rsidP="000309D0">
      <w:pPr>
        <w:pStyle w:val="ListParagraph"/>
        <w:numPr>
          <w:ilvl w:val="0"/>
          <w:numId w:val="20"/>
        </w:numPr>
        <w:spacing w:after="200" w:line="276" w:lineRule="auto"/>
        <w:jc w:val="both"/>
        <w:rPr>
          <w:rFonts w:ascii="Simplified Arabic" w:hAnsi="Simplified Arabic" w:cs="Simplified Arabic"/>
          <w:sz w:val="24"/>
          <w:szCs w:val="24"/>
          <w:lang w:bidi="ar-EG"/>
        </w:rPr>
      </w:pPr>
      <w:r w:rsidRPr="00DD56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تردى</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القيم</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الأخلاقية</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بحيث</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لا</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يتور</w:t>
      </w:r>
      <w:r>
        <w:rPr>
          <w:rFonts w:ascii="Simplified Arabic" w:hAnsi="Simplified Arabic" w:cs="Simplified Arabic" w:hint="cs"/>
          <w:sz w:val="24"/>
          <w:szCs w:val="24"/>
          <w:rtl/>
          <w:lang w:bidi="ar-EG"/>
        </w:rPr>
        <w:t xml:space="preserve">ع </w:t>
      </w:r>
      <w:r w:rsidRPr="00DD56DD">
        <w:rPr>
          <w:rFonts w:ascii="Simplified Arabic" w:hAnsi="Simplified Arabic" w:cs="Simplified Arabic" w:hint="cs"/>
          <w:sz w:val="24"/>
          <w:szCs w:val="24"/>
          <w:rtl/>
          <w:lang w:bidi="ar-EG"/>
        </w:rPr>
        <w:t>عن</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الكذب</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والشجار</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والغياب</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عن</w:t>
      </w:r>
      <w:r w:rsidRPr="00DD56DD">
        <w:rPr>
          <w:rFonts w:ascii="Simplified Arabic" w:hAnsi="Simplified Arabic" w:cs="Simplified Arabic"/>
          <w:sz w:val="24"/>
          <w:szCs w:val="24"/>
          <w:rtl/>
          <w:lang w:bidi="ar-EG"/>
        </w:rPr>
        <w:t xml:space="preserve"> </w:t>
      </w:r>
      <w:r w:rsidRPr="00DD56DD">
        <w:rPr>
          <w:rFonts w:ascii="Simplified Arabic" w:hAnsi="Simplified Arabic" w:cs="Simplified Arabic" w:hint="cs"/>
          <w:sz w:val="24"/>
          <w:szCs w:val="24"/>
          <w:rtl/>
          <w:lang w:bidi="ar-EG"/>
        </w:rPr>
        <w:t>المدرسة</w:t>
      </w:r>
      <w:r>
        <w:rPr>
          <w:rFonts w:ascii="Simplified Arabic" w:hAnsi="Simplified Arabic" w:cs="Simplified Arabic" w:hint="cs"/>
          <w:sz w:val="24"/>
          <w:szCs w:val="24"/>
          <w:rtl/>
          <w:lang w:bidi="ar-EG"/>
        </w:rPr>
        <w:t>.</w:t>
      </w:r>
    </w:p>
    <w:p w14:paraId="4D001DD2"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لقد ذكرت إحدى الدراسات أن ما نسبته 5 إلى 10 في المائة من مستخدمي الانترنت </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معولون) أي أن هناك من يتولى الا</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فاق عليهم وإعالتهم لصغر سنهم ، وأن الاستهلاك الحالي من المعلومات ثلاثة أضعاف ما كان يستخدم في عام 1990م ، وذكرت دراسة أخري أن ثلاثة فقط من أصل ۲۲۰ طاليا أمريكيا كانت لديهم القدرة على اغلاق هواتفهم مدة ۷۲ ساعة فقط ، و</w:t>
      </w:r>
      <w:r>
        <w:rPr>
          <w:rFonts w:ascii="Simplified Arabic" w:hAnsi="Simplified Arabic" w:cs="Simplified Arabic" w:hint="cs"/>
          <w:sz w:val="24"/>
          <w:szCs w:val="24"/>
          <w:rtl/>
          <w:lang w:bidi="ar-EG"/>
        </w:rPr>
        <w:t>ذ</w:t>
      </w:r>
      <w:r w:rsidRPr="00AD070B">
        <w:rPr>
          <w:rFonts w:ascii="Simplified Arabic" w:hAnsi="Simplified Arabic" w:cs="Simplified Arabic"/>
          <w:sz w:val="24"/>
          <w:szCs w:val="24"/>
          <w:rtl/>
          <w:lang w:bidi="ar-EG"/>
        </w:rPr>
        <w:t xml:space="preserve">كرت دراسة أخرى أن 50% من مستخدمي الهواتف المحمولة قد يقلقون لو ابتعدوا عن أجهزتهم ، بل أن 3% منهم قد ينهار لو ابتعد عنها </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 xml:space="preserve">واطسون ، </w:t>
      </w:r>
      <w:r>
        <w:rPr>
          <w:rFonts w:ascii="Simplified Arabic" w:hAnsi="Simplified Arabic" w:cs="Simplified Arabic" w:hint="cs"/>
          <w:sz w:val="24"/>
          <w:szCs w:val="24"/>
          <w:rtl/>
          <w:lang w:bidi="ar-EG"/>
        </w:rPr>
        <w:t>2016</w:t>
      </w:r>
      <w:r w:rsidRPr="00AD070B">
        <w:rPr>
          <w:rFonts w:ascii="Simplified Arabic" w:hAnsi="Simplified Arabic" w:cs="Simplified Arabic"/>
          <w:sz w:val="24"/>
          <w:szCs w:val="24"/>
          <w:rtl/>
          <w:lang w:bidi="ar-EG"/>
        </w:rPr>
        <w:t>م ، ص ۳۳).</w:t>
      </w:r>
    </w:p>
    <w:p w14:paraId="1884E253"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تأسيسا على ذلك ، فإن هدر الأوقات والتي تعتبر هي رأس مال المتعلم ، في التنقل والتصفح على هذا الفضاء السيبراني ، هو إهدار أثمن ما يملك المتعلم من الدرس والقراءة والتحليل ، فهذه الآلات تجعل منه فريسة للوقوع في الأمراض النفسية المستعصية ، لأن طبيعتها صممت لتكون في اتصال دائم ، ولهاث مستمر ، تدفعه الرغبة الملحة لاكتشاف عوالم جديدة ، ومعارف غريبة ، فتستفز مشاعر</w:t>
      </w:r>
      <w:r>
        <w:rPr>
          <w:rFonts w:ascii="Simplified Arabic" w:hAnsi="Simplified Arabic" w:cs="Simplified Arabic" w:hint="cs"/>
          <w:sz w:val="24"/>
          <w:szCs w:val="24"/>
          <w:rtl/>
          <w:lang w:bidi="ar-EG"/>
        </w:rPr>
        <w:t>ه</w:t>
      </w:r>
      <w:r w:rsidRPr="00AD070B">
        <w:rPr>
          <w:rFonts w:ascii="Simplified Arabic" w:hAnsi="Simplified Arabic" w:cs="Simplified Arabic"/>
          <w:sz w:val="24"/>
          <w:szCs w:val="24"/>
          <w:rtl/>
          <w:lang w:bidi="ar-EG"/>
        </w:rPr>
        <w:t xml:space="preserve">، وحواسه </w:t>
      </w:r>
      <w:r>
        <w:rPr>
          <w:rFonts w:ascii="Simplified Arabic" w:hAnsi="Simplified Arabic" w:cs="Simplified Arabic" w:hint="cs"/>
          <w:sz w:val="24"/>
          <w:szCs w:val="24"/>
          <w:rtl/>
          <w:lang w:bidi="ar-EG"/>
        </w:rPr>
        <w:t>عبر</w:t>
      </w:r>
      <w:r w:rsidRPr="00AD070B">
        <w:rPr>
          <w:rFonts w:ascii="Simplified Arabic" w:hAnsi="Simplified Arabic" w:cs="Simplified Arabic"/>
          <w:sz w:val="24"/>
          <w:szCs w:val="24"/>
          <w:rtl/>
          <w:lang w:bidi="ar-EG"/>
        </w:rPr>
        <w:t xml:space="preserve"> إثارتها تارة ، وتشويقها تارة أخرى ، حتى ينتهي به المطاف قد مكث الساعات الطوال،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بلا طائل معرفي ولا فائدة تربوية.</w:t>
      </w:r>
    </w:p>
    <w:p w14:paraId="3CEB463F" w14:textId="77777777" w:rsidR="00417517" w:rsidRPr="00C66177" w:rsidRDefault="00417517" w:rsidP="000309D0">
      <w:pPr>
        <w:spacing w:line="276" w:lineRule="auto"/>
        <w:jc w:val="both"/>
        <w:rPr>
          <w:rFonts w:ascii="Simplified Arabic" w:hAnsi="Simplified Arabic" w:cs="Simplified Arabic"/>
          <w:b/>
          <w:bCs/>
          <w:sz w:val="24"/>
          <w:szCs w:val="24"/>
          <w:lang w:bidi="ar-EG"/>
        </w:rPr>
      </w:pPr>
      <w:r w:rsidRPr="00C66177">
        <w:rPr>
          <w:rFonts w:ascii="Simplified Arabic" w:hAnsi="Simplified Arabic" w:cs="Simplified Arabic"/>
          <w:b/>
          <w:bCs/>
          <w:sz w:val="24"/>
          <w:szCs w:val="24"/>
          <w:rtl/>
          <w:lang w:bidi="ar-EG"/>
        </w:rPr>
        <w:t>ج- غياب الهوية والنزوع إلى الفلسفات الإلحادية</w:t>
      </w:r>
    </w:p>
    <w:p w14:paraId="28F2AC4A"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لا تز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ل تبرز اللغة الإنجليزية كتح</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 xml:space="preserve"> أمام أعضاء هيئة التدريس في البلاد العربية ، وتهيمن هذه اللغة على التدريس في الجامعات الضخمة ، وفي المراكز البحثية الكبري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وأصبحت هي المهيمنة على لغة البحث العلمي أوعية النشر العالمي فأضحت مصطلحات مثل : </w:t>
      </w:r>
      <w:r w:rsidRPr="00AD070B">
        <w:rPr>
          <w:rFonts w:ascii="Simplified Arabic" w:hAnsi="Simplified Arabic" w:cs="Simplified Arabic"/>
          <w:sz w:val="24"/>
          <w:szCs w:val="24"/>
          <w:lang w:bidi="ar-EG"/>
        </w:rPr>
        <w:t>Web Based Education online Education</w:t>
      </w:r>
      <w:r w:rsidRPr="00AD070B">
        <w:rPr>
          <w:rFonts w:ascii="Simplified Arabic" w:hAnsi="Simplified Arabic" w:cs="Simplified Arabic"/>
          <w:sz w:val="24"/>
          <w:szCs w:val="24"/>
          <w:rtl/>
          <w:lang w:bidi="ar-EG"/>
        </w:rPr>
        <w:t xml:space="preserve"> ،هي المفاهيم التي يفهمها</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أهل هذا الفن .</w:t>
      </w:r>
    </w:p>
    <w:p w14:paraId="00C85EB7"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إن اللغة الإنجليزية لا تزل هي الأكثر استخداما وهيمنة عيز الإنترنت ، وقد أظهرت إحصائية حديثة سيطرة هذه اللغة على هذا الفضاء بل وعلى وسائل التعلم والاتصال ، فدولة مثل الأردن، تبين أنها تحتل </w:t>
      </w:r>
      <w:r>
        <w:rPr>
          <w:rFonts w:ascii="Simplified Arabic" w:hAnsi="Simplified Arabic" w:cs="Simplified Arabic" w:hint="cs"/>
          <w:sz w:val="24"/>
          <w:szCs w:val="24"/>
          <w:rtl/>
          <w:lang w:bidi="ar-EG"/>
        </w:rPr>
        <w:t>35.6</w:t>
      </w:r>
      <w:r w:rsidRPr="00AD070B">
        <w:rPr>
          <w:rFonts w:ascii="Simplified Arabic" w:hAnsi="Simplified Arabic" w:cs="Simplified Arabic"/>
          <w:sz w:val="24"/>
          <w:szCs w:val="24"/>
          <w:rtl/>
          <w:lang w:bidi="ar-EG"/>
        </w:rPr>
        <w:t xml:space="preserve">% من مساحة الاستخدام اليومي ، وقس على ذلك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قية دول العالم الأخرى ، فاليابانية </w:t>
      </w:r>
      <w:r>
        <w:rPr>
          <w:rFonts w:ascii="Simplified Arabic" w:hAnsi="Simplified Arabic" w:cs="Simplified Arabic" w:hint="cs"/>
          <w:sz w:val="24"/>
          <w:szCs w:val="24"/>
          <w:rtl/>
          <w:lang w:bidi="ar-EG"/>
        </w:rPr>
        <w:t>9.5</w:t>
      </w:r>
      <w:r w:rsidRPr="00AD070B">
        <w:rPr>
          <w:rFonts w:ascii="Simplified Arabic" w:hAnsi="Simplified Arabic" w:cs="Simplified Arabic"/>
          <w:sz w:val="24"/>
          <w:szCs w:val="24"/>
          <w:rtl/>
          <w:lang w:bidi="ar-EG"/>
        </w:rPr>
        <w:t xml:space="preserve"> %، والصينية </w:t>
      </w:r>
      <w:r>
        <w:rPr>
          <w:rFonts w:ascii="Simplified Arabic" w:hAnsi="Simplified Arabic" w:cs="Simplified Arabic" w:hint="cs"/>
          <w:sz w:val="24"/>
          <w:szCs w:val="24"/>
          <w:rtl/>
          <w:lang w:bidi="ar-EG"/>
        </w:rPr>
        <w:t>12.2%</w:t>
      </w: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والاسبانية 8 % </w:t>
      </w:r>
      <w:r w:rsidRPr="00AD070B">
        <w:rPr>
          <w:rFonts w:ascii="Simplified Arabic" w:hAnsi="Simplified Arabic" w:cs="Simplified Arabic"/>
          <w:sz w:val="24"/>
          <w:szCs w:val="24"/>
          <w:rtl/>
          <w:lang w:bidi="ar-EG"/>
        </w:rPr>
        <w:t xml:space="preserve">، والفرنسية </w:t>
      </w:r>
      <w:r>
        <w:rPr>
          <w:rFonts w:ascii="Simplified Arabic" w:hAnsi="Simplified Arabic" w:cs="Simplified Arabic" w:hint="cs"/>
          <w:sz w:val="24"/>
          <w:szCs w:val="24"/>
          <w:rtl/>
          <w:lang w:bidi="ar-EG"/>
        </w:rPr>
        <w:t>3.7%</w:t>
      </w:r>
      <w:r>
        <w:rPr>
          <w:rFonts w:ascii="Simplified Arabic" w:hAnsi="Simplified Arabic" w:cs="Simplified Arabic"/>
          <w:sz w:val="24"/>
          <w:szCs w:val="24"/>
          <w:rtl/>
          <w:lang w:bidi="ar-EG"/>
        </w:rPr>
        <w:t xml:space="preserve"> ، والروسية </w:t>
      </w:r>
      <w:r>
        <w:rPr>
          <w:rFonts w:ascii="Simplified Arabic" w:hAnsi="Simplified Arabic" w:cs="Simplified Arabic" w:hint="cs"/>
          <w:sz w:val="24"/>
          <w:szCs w:val="24"/>
          <w:rtl/>
          <w:lang w:bidi="ar-EG"/>
        </w:rPr>
        <w:t>2.5%</w:t>
      </w:r>
      <w:r w:rsidRPr="00AD070B">
        <w:rPr>
          <w:rFonts w:ascii="Simplified Arabic" w:hAnsi="Simplified Arabic" w:cs="Simplified Arabic"/>
          <w:sz w:val="24"/>
          <w:szCs w:val="24"/>
          <w:rtl/>
          <w:lang w:bidi="ar-EG"/>
        </w:rPr>
        <w:t xml:space="preserve"> (القضاة والمقابلة ، ۲۰۱۳م ، ص ۲).</w:t>
      </w:r>
    </w:p>
    <w:p w14:paraId="21E63F11"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lastRenderedPageBreak/>
        <w:t>وقد أشار د</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اب وبرویس (۲۰۱۹م ، ص 164) إلى بعض تحديات التعليم الالكتروني التي تواجهه ويجد أمامها صعوبة في تنفيذه أو البدء فيه ، سواء كانت تتعلق هذه التحديات بالأشكال الفنية أو المظاهر الاجتماعية ، أو محاور العملية التعليمية ، وأبرز هذه التحديات</w:t>
      </w:r>
      <w:r>
        <w:rPr>
          <w:rFonts w:ascii="Simplified Arabic" w:hAnsi="Simplified Arabic" w:cs="Simplified Arabic" w:hint="cs"/>
          <w:sz w:val="24"/>
          <w:szCs w:val="24"/>
          <w:rtl/>
          <w:lang w:bidi="ar-EG"/>
        </w:rPr>
        <w:t>:</w:t>
      </w:r>
    </w:p>
    <w:p w14:paraId="190E2594" w14:textId="77777777" w:rsidR="00417517" w:rsidRPr="005758E1" w:rsidRDefault="00417517" w:rsidP="000309D0">
      <w:pPr>
        <w:pStyle w:val="ListParagraph"/>
        <w:numPr>
          <w:ilvl w:val="0"/>
          <w:numId w:val="21"/>
        </w:numPr>
        <w:spacing w:after="200" w:line="276" w:lineRule="auto"/>
        <w:jc w:val="both"/>
        <w:rPr>
          <w:rFonts w:ascii="Simplified Arabic" w:hAnsi="Simplified Arabic" w:cs="Simplified Arabic"/>
          <w:sz w:val="24"/>
          <w:szCs w:val="24"/>
          <w:rtl/>
          <w:lang w:bidi="ar-EG"/>
        </w:rPr>
      </w:pPr>
      <w:r w:rsidRPr="005758E1">
        <w:rPr>
          <w:rFonts w:ascii="Simplified Arabic" w:hAnsi="Simplified Arabic" w:cs="Simplified Arabic"/>
          <w:sz w:val="24"/>
          <w:szCs w:val="24"/>
          <w:rtl/>
          <w:lang w:bidi="ar-EG"/>
        </w:rPr>
        <w:t>إلغاء دور المدرسة والاعتماد على التعلم الذاتي ، وهذه عملية صعبة بالنسبة إلى</w:t>
      </w:r>
      <w:r w:rsidRPr="005758E1">
        <w:rPr>
          <w:rFonts w:ascii="Simplified Arabic" w:hAnsi="Simplified Arabic" w:cs="Simplified Arabic" w:hint="cs"/>
          <w:sz w:val="24"/>
          <w:szCs w:val="24"/>
          <w:rtl/>
          <w:lang w:bidi="ar-EG"/>
        </w:rPr>
        <w:t xml:space="preserve"> </w:t>
      </w:r>
      <w:r w:rsidRPr="005758E1">
        <w:rPr>
          <w:rFonts w:ascii="Simplified Arabic" w:hAnsi="Simplified Arabic" w:cs="Simplified Arabic"/>
          <w:sz w:val="24"/>
          <w:szCs w:val="24"/>
          <w:rtl/>
          <w:lang w:bidi="ar-EG"/>
        </w:rPr>
        <w:t xml:space="preserve">متعلمين في </w:t>
      </w:r>
      <w:r w:rsidRPr="005758E1">
        <w:rPr>
          <w:rFonts w:ascii="Simplified Arabic" w:hAnsi="Simplified Arabic" w:cs="Simplified Arabic" w:hint="cs"/>
          <w:sz w:val="24"/>
          <w:szCs w:val="24"/>
          <w:rtl/>
          <w:lang w:bidi="ar-EG"/>
        </w:rPr>
        <w:t>الاعمار</w:t>
      </w:r>
      <w:r w:rsidRPr="005758E1">
        <w:rPr>
          <w:rFonts w:ascii="Simplified Arabic" w:hAnsi="Simplified Arabic" w:cs="Simplified Arabic"/>
          <w:sz w:val="24"/>
          <w:szCs w:val="24"/>
          <w:rtl/>
          <w:lang w:bidi="ar-EG"/>
        </w:rPr>
        <w:t xml:space="preserve"> الصغيرة لأن طبيعتهم سريعة التشتت وتتطلب معلما مشرفا عليهم.</w:t>
      </w:r>
    </w:p>
    <w:p w14:paraId="4EC458CC" w14:textId="77777777" w:rsidR="00417517" w:rsidRDefault="00417517" w:rsidP="000309D0">
      <w:pPr>
        <w:pStyle w:val="ListParagraph"/>
        <w:numPr>
          <w:ilvl w:val="0"/>
          <w:numId w:val="21"/>
        </w:numPr>
        <w:spacing w:after="200" w:line="276" w:lineRule="auto"/>
        <w:jc w:val="both"/>
        <w:rPr>
          <w:rFonts w:ascii="Simplified Arabic" w:hAnsi="Simplified Arabic" w:cs="Simplified Arabic"/>
          <w:sz w:val="24"/>
          <w:szCs w:val="24"/>
          <w:lang w:bidi="ar-EG"/>
        </w:rPr>
      </w:pPr>
      <w:r w:rsidRPr="005758E1">
        <w:rPr>
          <w:rFonts w:ascii="Simplified Arabic" w:hAnsi="Simplified Arabic" w:cs="Simplified Arabic" w:hint="cs"/>
          <w:sz w:val="24"/>
          <w:szCs w:val="24"/>
          <w:rtl/>
          <w:lang w:bidi="ar-EG"/>
        </w:rPr>
        <w:t xml:space="preserve"> </w:t>
      </w:r>
      <w:r w:rsidRPr="005758E1">
        <w:rPr>
          <w:rFonts w:ascii="Simplified Arabic" w:hAnsi="Simplified Arabic" w:cs="Simplified Arabic"/>
          <w:sz w:val="24"/>
          <w:szCs w:val="24"/>
          <w:rtl/>
          <w:lang w:bidi="ar-EG"/>
        </w:rPr>
        <w:t>تسرب بعض الأفكار الفلسفية والقيم التربوية ذات الأصول الإلحادية مما قد يؤثر على</w:t>
      </w:r>
      <w:r w:rsidRPr="005758E1">
        <w:rPr>
          <w:rFonts w:ascii="Simplified Arabic" w:hAnsi="Simplified Arabic" w:cs="Simplified Arabic" w:hint="cs"/>
          <w:sz w:val="24"/>
          <w:szCs w:val="24"/>
          <w:rtl/>
          <w:lang w:bidi="ar-EG"/>
        </w:rPr>
        <w:t xml:space="preserve"> </w:t>
      </w:r>
      <w:r w:rsidRPr="005758E1">
        <w:rPr>
          <w:rFonts w:ascii="Simplified Arabic" w:hAnsi="Simplified Arabic" w:cs="Simplified Arabic"/>
          <w:sz w:val="24"/>
          <w:szCs w:val="24"/>
          <w:rtl/>
          <w:lang w:bidi="ar-EG"/>
        </w:rPr>
        <w:t xml:space="preserve">اعتقادات الاطفال </w:t>
      </w:r>
      <w:r w:rsidRPr="005758E1">
        <w:rPr>
          <w:rFonts w:ascii="Simplified Arabic" w:hAnsi="Simplified Arabic" w:cs="Simplified Arabic" w:hint="cs"/>
          <w:sz w:val="24"/>
          <w:szCs w:val="24"/>
          <w:rtl/>
          <w:lang w:bidi="ar-EG"/>
        </w:rPr>
        <w:t xml:space="preserve">وتشربهم </w:t>
      </w:r>
      <w:r w:rsidRPr="005758E1">
        <w:rPr>
          <w:rFonts w:ascii="Simplified Arabic" w:hAnsi="Simplified Arabic" w:cs="Simplified Arabic"/>
          <w:sz w:val="24"/>
          <w:szCs w:val="24"/>
          <w:rtl/>
          <w:lang w:bidi="ar-EG"/>
        </w:rPr>
        <w:t>لهذه الافكار ، واحتواء هذه المواقع على صور مخلة بالآداب</w:t>
      </w:r>
      <w:r w:rsidRPr="005758E1">
        <w:rPr>
          <w:rFonts w:ascii="Simplified Arabic" w:hAnsi="Simplified Arabic" w:cs="Simplified Arabic" w:hint="cs"/>
          <w:sz w:val="24"/>
          <w:szCs w:val="24"/>
          <w:rtl/>
          <w:lang w:bidi="ar-EG"/>
        </w:rPr>
        <w:t xml:space="preserve"> </w:t>
      </w:r>
      <w:r w:rsidRPr="005758E1">
        <w:rPr>
          <w:rFonts w:ascii="Simplified Arabic" w:hAnsi="Simplified Arabic" w:cs="Simplified Arabic"/>
          <w:sz w:val="24"/>
          <w:szCs w:val="24"/>
          <w:rtl/>
          <w:lang w:bidi="ar-EG"/>
        </w:rPr>
        <w:t>وطرق استخدام المخدرات</w:t>
      </w:r>
      <w:r>
        <w:rPr>
          <w:rFonts w:ascii="Simplified Arabic" w:hAnsi="Simplified Arabic" w:cs="Simplified Arabic" w:hint="cs"/>
          <w:sz w:val="24"/>
          <w:szCs w:val="24"/>
          <w:rtl/>
          <w:lang w:bidi="ar-EG"/>
        </w:rPr>
        <w:t>.</w:t>
      </w:r>
    </w:p>
    <w:p w14:paraId="5D8F6AE1" w14:textId="77777777" w:rsidR="00417517" w:rsidRPr="005758E1" w:rsidRDefault="00417517" w:rsidP="000309D0">
      <w:pPr>
        <w:pStyle w:val="ListParagraph"/>
        <w:numPr>
          <w:ilvl w:val="0"/>
          <w:numId w:val="21"/>
        </w:numPr>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5758E1">
        <w:rPr>
          <w:rFonts w:ascii="Simplified Arabic" w:hAnsi="Simplified Arabic" w:cs="Simplified Arabic"/>
          <w:sz w:val="24"/>
          <w:szCs w:val="24"/>
          <w:rtl/>
          <w:lang w:bidi="ar-EG"/>
        </w:rPr>
        <w:t xml:space="preserve">قلة الوعي بهذا الاسلوب التعليمي فيجب أن </w:t>
      </w:r>
      <w:r>
        <w:rPr>
          <w:rFonts w:ascii="Simplified Arabic" w:hAnsi="Simplified Arabic" w:cs="Simplified Arabic" w:hint="cs"/>
          <w:sz w:val="24"/>
          <w:szCs w:val="24"/>
          <w:rtl/>
          <w:lang w:bidi="ar-EG"/>
        </w:rPr>
        <w:t>ن</w:t>
      </w:r>
      <w:r w:rsidRPr="005758E1">
        <w:rPr>
          <w:rFonts w:ascii="Simplified Arabic" w:hAnsi="Simplified Arabic" w:cs="Simplified Arabic"/>
          <w:sz w:val="24"/>
          <w:szCs w:val="24"/>
          <w:rtl/>
          <w:lang w:bidi="ar-EG"/>
        </w:rPr>
        <w:t>طوعه لصالح</w:t>
      </w:r>
      <w:r>
        <w:rPr>
          <w:rFonts w:ascii="Simplified Arabic" w:hAnsi="Simplified Arabic" w:cs="Simplified Arabic" w:hint="cs"/>
          <w:sz w:val="24"/>
          <w:szCs w:val="24"/>
          <w:rtl/>
          <w:lang w:bidi="ar-EG"/>
        </w:rPr>
        <w:t>ن</w:t>
      </w:r>
      <w:r w:rsidRPr="005758E1">
        <w:rPr>
          <w:rFonts w:ascii="Simplified Arabic" w:hAnsi="Simplified Arabic" w:cs="Simplified Arabic"/>
          <w:sz w:val="24"/>
          <w:szCs w:val="24"/>
          <w:rtl/>
          <w:lang w:bidi="ar-EG"/>
        </w:rPr>
        <w:t>ا .</w:t>
      </w:r>
    </w:p>
    <w:p w14:paraId="620416F3" w14:textId="77777777" w:rsidR="00417517" w:rsidRDefault="00417517"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إن أكبر منصة تعليمية في العالم </w:t>
      </w:r>
      <w:r w:rsidRPr="00AD070B">
        <w:rPr>
          <w:rFonts w:ascii="Simplified Arabic" w:hAnsi="Simplified Arabic" w:cs="Simplified Arabic"/>
          <w:sz w:val="24"/>
          <w:szCs w:val="24"/>
          <w:lang w:bidi="ar-EG"/>
        </w:rPr>
        <w:t>future learn</w:t>
      </w:r>
      <w:r w:rsidRPr="00AD070B">
        <w:rPr>
          <w:rFonts w:ascii="Simplified Arabic" w:hAnsi="Simplified Arabic" w:cs="Simplified Arabic"/>
          <w:sz w:val="24"/>
          <w:szCs w:val="24"/>
          <w:rtl/>
          <w:lang w:bidi="ar-EG"/>
        </w:rPr>
        <w:t xml:space="preserve"> هي منصة بريطانية لتعليم اللغة الإنجليزية ، يدرس بها 450 </w:t>
      </w:r>
      <w:r>
        <w:rPr>
          <w:rFonts w:ascii="Simplified Arabic" w:hAnsi="Simplified Arabic" w:cs="Simplified Arabic" w:hint="cs"/>
          <w:sz w:val="24"/>
          <w:szCs w:val="24"/>
          <w:rtl/>
          <w:lang w:bidi="ar-EG"/>
        </w:rPr>
        <w:t>أ</w:t>
      </w:r>
      <w:r w:rsidRPr="00AD070B">
        <w:rPr>
          <w:rFonts w:ascii="Simplified Arabic" w:hAnsi="Simplified Arabic" w:cs="Simplified Arabic"/>
          <w:sz w:val="24"/>
          <w:szCs w:val="24"/>
          <w:rtl/>
          <w:lang w:bidi="ar-EG"/>
        </w:rPr>
        <w:t xml:space="preserve">لف طالب حول العالم ، يدرس اللغة الانجليزية </w:t>
      </w:r>
      <w:r>
        <w:rPr>
          <w:rFonts w:ascii="Simplified Arabic" w:hAnsi="Simplified Arabic" w:cs="Simplified Arabic" w:hint="cs"/>
          <w:sz w:val="24"/>
          <w:szCs w:val="24"/>
          <w:rtl/>
          <w:lang w:bidi="ar-EG"/>
        </w:rPr>
        <w:t xml:space="preserve">70% </w:t>
      </w:r>
      <w:r w:rsidRPr="00AD070B">
        <w:rPr>
          <w:rFonts w:ascii="Simplified Arabic" w:hAnsi="Simplified Arabic" w:cs="Simplified Arabic"/>
          <w:sz w:val="24"/>
          <w:szCs w:val="24"/>
          <w:rtl/>
          <w:lang w:bidi="ar-EG"/>
        </w:rPr>
        <w:t xml:space="preserve">منهم من السعودية ، وتحكي قصتها أن بواعثها أيدلوجية وذلك لإثبات الهوية الإنجليزية ، وذلك أن وزير التعليم البريطاني رأى أن معظم طلاب التعليم في المملكة المتحدة يدرسون في المنصات الامريكية مثل: ايديكس وغيرها ، وحيث عاد إلى بلده قام </w:t>
      </w:r>
      <w:r>
        <w:rPr>
          <w:rFonts w:ascii="Simplified Arabic" w:hAnsi="Simplified Arabic" w:cs="Simplified Arabic" w:hint="cs"/>
          <w:sz w:val="24"/>
          <w:szCs w:val="24"/>
          <w:rtl/>
          <w:lang w:bidi="ar-EG"/>
        </w:rPr>
        <w:t>بتبني</w:t>
      </w:r>
      <w:r w:rsidRPr="00AD070B">
        <w:rPr>
          <w:rFonts w:ascii="Simplified Arabic" w:hAnsi="Simplified Arabic" w:cs="Simplified Arabic"/>
          <w:sz w:val="24"/>
          <w:szCs w:val="24"/>
          <w:rtl/>
          <w:lang w:bidi="ar-EG"/>
        </w:rPr>
        <w:t xml:space="preserve"> فكرة التعليم عن بعد ، </w:t>
      </w:r>
      <w:r>
        <w:rPr>
          <w:rFonts w:ascii="Simplified Arabic" w:hAnsi="Simplified Arabic" w:cs="Simplified Arabic" w:hint="cs"/>
          <w:sz w:val="24"/>
          <w:szCs w:val="24"/>
          <w:rtl/>
          <w:lang w:bidi="ar-EG"/>
        </w:rPr>
        <w:t xml:space="preserve">وذلك </w:t>
      </w:r>
      <w:r w:rsidRPr="00AD070B">
        <w:rPr>
          <w:rFonts w:ascii="Simplified Arabic" w:hAnsi="Simplified Arabic" w:cs="Simplified Arabic"/>
          <w:sz w:val="24"/>
          <w:szCs w:val="24"/>
          <w:rtl/>
          <w:lang w:bidi="ar-EG"/>
        </w:rPr>
        <w:t xml:space="preserve">عبر منصة تعليمية تعبر عن هوية بلده ، فأصبحت اليوم هي المنصة الثالثة على مستوى العالم في التعليم الرقمي ( الحصين ، ۲۰۱۰م ). </w:t>
      </w:r>
    </w:p>
    <w:p w14:paraId="51F1409E" w14:textId="77777777" w:rsidR="00417517" w:rsidRPr="00BD7E4D" w:rsidRDefault="00417517" w:rsidP="000309D0">
      <w:pPr>
        <w:spacing w:line="276" w:lineRule="auto"/>
        <w:jc w:val="center"/>
        <w:rPr>
          <w:rFonts w:ascii="Simplified Arabic" w:hAnsi="Simplified Arabic" w:cs="Simplified Arabic"/>
          <w:b/>
          <w:bCs/>
          <w:sz w:val="28"/>
          <w:szCs w:val="28"/>
          <w:rtl/>
          <w:lang w:bidi="ar-EG"/>
        </w:rPr>
      </w:pPr>
      <w:r w:rsidRPr="00BD7E4D">
        <w:rPr>
          <w:rFonts w:ascii="Simplified Arabic" w:hAnsi="Simplified Arabic" w:cs="Simplified Arabic" w:hint="cs"/>
          <w:b/>
          <w:bCs/>
          <w:sz w:val="28"/>
          <w:szCs w:val="28"/>
          <w:rtl/>
          <w:lang w:bidi="ar-EG"/>
        </w:rPr>
        <w:t>المبحث الثالث</w:t>
      </w:r>
    </w:p>
    <w:p w14:paraId="2F48CD28" w14:textId="77777777" w:rsidR="00417517" w:rsidRPr="00BD7E4D" w:rsidRDefault="00417517" w:rsidP="000309D0">
      <w:pPr>
        <w:spacing w:line="276" w:lineRule="auto"/>
        <w:jc w:val="center"/>
        <w:rPr>
          <w:rFonts w:ascii="Simplified Arabic" w:hAnsi="Simplified Arabic" w:cs="Simplified Arabic"/>
          <w:b/>
          <w:bCs/>
          <w:sz w:val="28"/>
          <w:szCs w:val="28"/>
          <w:lang w:bidi="ar-EG"/>
        </w:rPr>
      </w:pPr>
      <w:r w:rsidRPr="00BD7E4D">
        <w:rPr>
          <w:rFonts w:ascii="Simplified Arabic" w:hAnsi="Simplified Arabic" w:cs="Simplified Arabic"/>
          <w:b/>
          <w:bCs/>
          <w:sz w:val="28"/>
          <w:szCs w:val="28"/>
          <w:rtl/>
          <w:lang w:bidi="ar-EG"/>
        </w:rPr>
        <w:t>بناء منهجية اجتهادية تعتمد على التلاقح العلمي وليس الانصهار الثقافي</w:t>
      </w:r>
    </w:p>
    <w:p w14:paraId="16F3569E"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في ظل هذه المواقف التي تطرقنا إليها في المطلبين السابقين ، من مخاوف جدوى التعلم الرقمي ، وغياب الهوية الإسلامية التي أفرز</w:t>
      </w:r>
      <w:r>
        <w:rPr>
          <w:rFonts w:ascii="Simplified Arabic" w:hAnsi="Simplified Arabic" w:cs="Simplified Arabic" w:hint="cs"/>
          <w:sz w:val="24"/>
          <w:szCs w:val="24"/>
          <w:rtl/>
          <w:lang w:bidi="ar-EG"/>
        </w:rPr>
        <w:t>ت</w:t>
      </w:r>
      <w:r w:rsidRPr="00AD070B">
        <w:rPr>
          <w:rFonts w:ascii="Simplified Arabic" w:hAnsi="Simplified Arabic" w:cs="Simplified Arabic"/>
          <w:sz w:val="24"/>
          <w:szCs w:val="24"/>
          <w:rtl/>
          <w:lang w:bidi="ar-EG"/>
        </w:rPr>
        <w:t>ها هذه المنتجات الرقمية ، فإن ذلك يتوجب بناء منهجية رشيدة تنبع من الأصالة الإسلامية ، وتحاول أن تستفيد من الأساليب الحديثة ، التي تتوا</w:t>
      </w:r>
      <w:r>
        <w:rPr>
          <w:rFonts w:ascii="Simplified Arabic" w:hAnsi="Simplified Arabic" w:cs="Simplified Arabic" w:hint="cs"/>
          <w:sz w:val="24"/>
          <w:szCs w:val="24"/>
          <w:rtl/>
          <w:lang w:bidi="ar-EG"/>
        </w:rPr>
        <w:t>ء</w:t>
      </w:r>
      <w:r w:rsidRPr="00AD070B">
        <w:rPr>
          <w:rFonts w:ascii="Simplified Arabic" w:hAnsi="Simplified Arabic" w:cs="Simplified Arabic"/>
          <w:sz w:val="24"/>
          <w:szCs w:val="24"/>
          <w:rtl/>
          <w:lang w:bidi="ar-EG"/>
        </w:rPr>
        <w:t xml:space="preserve">م ولا تتعارض مع </w:t>
      </w:r>
      <w:r>
        <w:rPr>
          <w:rFonts w:ascii="Simplified Arabic" w:hAnsi="Simplified Arabic" w:cs="Simplified Arabic" w:hint="cs"/>
          <w:sz w:val="24"/>
          <w:szCs w:val="24"/>
          <w:rtl/>
          <w:lang w:bidi="ar-EG"/>
        </w:rPr>
        <w:t>منطلقات</w:t>
      </w:r>
      <w:r w:rsidRPr="00AD070B">
        <w:rPr>
          <w:rFonts w:ascii="Simplified Arabic" w:hAnsi="Simplified Arabic" w:cs="Simplified Arabic"/>
          <w:sz w:val="24"/>
          <w:szCs w:val="24"/>
          <w:rtl/>
          <w:lang w:bidi="ar-EG"/>
        </w:rPr>
        <w:t xml:space="preserve"> العقيدة الإسلامية.</w:t>
      </w:r>
    </w:p>
    <w:p w14:paraId="104EB222"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يهدف التعلم الرقمي كما لفت حامد وفائق (۲۰۱۹م ، ص </w:t>
      </w:r>
      <w:r>
        <w:rPr>
          <w:rFonts w:ascii="Simplified Arabic" w:hAnsi="Simplified Arabic" w:cs="Simplified Arabic" w:hint="cs"/>
          <w:sz w:val="24"/>
          <w:szCs w:val="24"/>
          <w:rtl/>
          <w:lang w:bidi="ar-EG"/>
        </w:rPr>
        <w:t>142)</w:t>
      </w:r>
      <w:r w:rsidRPr="00AD070B">
        <w:rPr>
          <w:rFonts w:ascii="Simplified Arabic" w:hAnsi="Simplified Arabic" w:cs="Simplified Arabic"/>
          <w:sz w:val="24"/>
          <w:szCs w:val="24"/>
          <w:rtl/>
          <w:lang w:bidi="ar-EG"/>
        </w:rPr>
        <w:t xml:space="preserve"> إلى صقل مهارات المعلمين وزيادة خبرتهم في إعداد مواد التعلم ، وتبسيط عملية التعلم وإتاحتها للجميع، إضافة إلى توفير دروس المعلمين المميزين ، وإتاحتها للراغبين فيها دون أن يؤدي ذلك إلى زيادة أعباء عملية التعلم وتكلفتها ، وهذا يتطلب أن </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صيغ منظومة من الاجراءات للاستفادة من هذه التقنية ، ومواءمتها مع بيئتنا العربية والإسلامية ، </w:t>
      </w:r>
      <w:r>
        <w:rPr>
          <w:rFonts w:ascii="Simplified Arabic" w:hAnsi="Simplified Arabic" w:cs="Simplified Arabic" w:hint="cs"/>
          <w:sz w:val="24"/>
          <w:szCs w:val="24"/>
          <w:rtl/>
          <w:lang w:bidi="ar-EG"/>
        </w:rPr>
        <w:t>وترشيد</w:t>
      </w:r>
      <w:r w:rsidRPr="00AD070B">
        <w:rPr>
          <w:rFonts w:ascii="Simplified Arabic" w:hAnsi="Simplified Arabic" w:cs="Simplified Arabic"/>
          <w:sz w:val="24"/>
          <w:szCs w:val="24"/>
          <w:rtl/>
          <w:lang w:bidi="ar-EG"/>
        </w:rPr>
        <w:t xml:space="preserve"> الرؤى العديدة حول تتائج التعلم الرقمي ، ولا يعني هذا </w:t>
      </w:r>
      <w:r>
        <w:rPr>
          <w:rFonts w:ascii="Simplified Arabic" w:hAnsi="Simplified Arabic" w:cs="Simplified Arabic" w:hint="cs"/>
          <w:sz w:val="24"/>
          <w:szCs w:val="24"/>
          <w:rtl/>
          <w:lang w:bidi="ar-EG"/>
        </w:rPr>
        <w:t>انعزالا</w:t>
      </w:r>
      <w:r w:rsidRPr="00AD070B">
        <w:rPr>
          <w:rFonts w:ascii="Simplified Arabic" w:hAnsi="Simplified Arabic" w:cs="Simplified Arabic"/>
          <w:sz w:val="24"/>
          <w:szCs w:val="24"/>
          <w:rtl/>
          <w:lang w:bidi="ar-EG"/>
        </w:rPr>
        <w:t xml:space="preserve"> عن العالم في قوقعة فكرية خاوية ، بل العمل لتدار</w:t>
      </w:r>
      <w:r>
        <w:rPr>
          <w:rFonts w:ascii="Simplified Arabic" w:hAnsi="Simplified Arabic" w:cs="Simplified Arabic" w:hint="cs"/>
          <w:sz w:val="24"/>
          <w:szCs w:val="24"/>
          <w:rtl/>
          <w:lang w:bidi="ar-EG"/>
        </w:rPr>
        <w:t xml:space="preserve">ك </w:t>
      </w:r>
      <w:r w:rsidRPr="00AD070B">
        <w:rPr>
          <w:rFonts w:ascii="Simplified Arabic" w:hAnsi="Simplified Arabic" w:cs="Simplified Arabic"/>
          <w:sz w:val="24"/>
          <w:szCs w:val="24"/>
          <w:rtl/>
          <w:lang w:bidi="ar-EG"/>
        </w:rPr>
        <w:t>جوانب النقص في هذا النمط التعليمي ، وتسديد السلبيات التي أشارت إليها البحوث المعاصرة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عن نتائج التعلم الرقمي ، والاستفادة من المدرسية النقدية الغربية التي انتقدت كثيرا من المواقف والآليات في هذا الشكل من التعلم.</w:t>
      </w:r>
    </w:p>
    <w:p w14:paraId="361487D0" w14:textId="77777777" w:rsidR="00417517" w:rsidRDefault="00417517" w:rsidP="000309D0">
      <w:pPr>
        <w:spacing w:line="276" w:lineRule="auto"/>
        <w:ind w:firstLine="93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lastRenderedPageBreak/>
        <w:t>لقد تنوع التعلم الرقمي بأشكال عدة منها : المواد الصوتية ، والمواد المرئية ، 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ر</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مج التأليف بمختلف الوسائط المتعددة ، والأقراص المضغوطة ، البث التلفزيوني الفضائي ، شبكة الانترنت ، وهذه الأشكال غير ناجزة ، فكل يوم تقذف التقنية أشكالا جديدة ، ويطور خبراء التعليم في الغرب أنماط</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جديدة ، ويقومون بتجربتها على مجموعات محددة ، ويستخلصون نتائجها وينشرونها لمراكز البحث التربوية والنفسية، فيتلقفها الباحثون حول العالم ويقومون بتجريتها من جديد ، فإما أن يخرجوا بنفس النتائج في محاكاة وت</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ميط لعمل الآخرين ، وإما أنهم يتوصلون إلى نتائج مغايرة ، ونادرا ما يحدث هذا لسيطرة النموذج الغربي على التعليم ، بل إن العالم الغربي لا يزال تدور حوله النقاشات حول صعو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ة التوصل إلى صيغة ناجحة </w:t>
      </w:r>
      <w:r>
        <w:rPr>
          <w:rFonts w:ascii="Simplified Arabic" w:hAnsi="Simplified Arabic" w:cs="Simplified Arabic" w:hint="cs"/>
          <w:sz w:val="24"/>
          <w:szCs w:val="24"/>
          <w:rtl/>
          <w:lang w:bidi="ar-EG"/>
        </w:rPr>
        <w:t>ل</w:t>
      </w:r>
      <w:r w:rsidRPr="00AD070B">
        <w:rPr>
          <w:rFonts w:ascii="Simplified Arabic" w:hAnsi="Simplified Arabic" w:cs="Simplified Arabic"/>
          <w:sz w:val="24"/>
          <w:szCs w:val="24"/>
          <w:rtl/>
          <w:lang w:bidi="ar-EG"/>
        </w:rPr>
        <w:t>لتعلم الرقمي وذلك بسبب نقص الوعي عند صناع السياسة ووجود فجوة بين ما يقر</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ونه وما ينتج يوميا من تطور في التعلم الرقمي ، كما أشارت إلى تلك الندوة الاستشارية المعنية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بالتعلم الرقمي (غران ،۲۰۱۷م ) </w:t>
      </w:r>
    </w:p>
    <w:p w14:paraId="4CAAF8A6" w14:textId="77777777" w:rsidR="00417517" w:rsidRDefault="00417517" w:rsidP="000309D0">
      <w:pPr>
        <w:spacing w:line="276" w:lineRule="auto"/>
        <w:ind w:firstLine="93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وللخروج من هذه الأزمة ، فإن هناك عددا من الخطوات التي يقترحها الباحث للاستفادة من هذه المنظومة الرقمية ، ومنها:</w:t>
      </w:r>
    </w:p>
    <w:p w14:paraId="05E85969" w14:textId="77777777" w:rsidR="00417517" w:rsidRDefault="00417517" w:rsidP="000309D0">
      <w:pPr>
        <w:spacing w:line="276" w:lineRule="auto"/>
        <w:ind w:firstLine="935"/>
        <w:jc w:val="both"/>
        <w:rPr>
          <w:rFonts w:ascii="Simplified Arabic" w:hAnsi="Simplified Arabic" w:cs="Simplified Arabic"/>
          <w:sz w:val="24"/>
          <w:szCs w:val="24"/>
          <w:rtl/>
          <w:lang w:bidi="ar-EG"/>
        </w:rPr>
      </w:pPr>
    </w:p>
    <w:p w14:paraId="3DBAB556" w14:textId="77777777" w:rsidR="00417517" w:rsidRPr="0026379B" w:rsidRDefault="00417517" w:rsidP="000309D0">
      <w:pPr>
        <w:spacing w:line="276" w:lineRule="auto"/>
        <w:jc w:val="both"/>
        <w:rPr>
          <w:rFonts w:ascii="Simplified Arabic" w:hAnsi="Simplified Arabic" w:cs="Simplified Arabic"/>
          <w:b/>
          <w:bCs/>
          <w:sz w:val="28"/>
          <w:szCs w:val="28"/>
          <w:lang w:bidi="ar-EG"/>
        </w:rPr>
      </w:pPr>
      <w:r w:rsidRPr="0026379B">
        <w:rPr>
          <w:rFonts w:ascii="Simplified Arabic" w:hAnsi="Simplified Arabic" w:cs="Simplified Arabic"/>
          <w:b/>
          <w:bCs/>
          <w:sz w:val="28"/>
          <w:szCs w:val="28"/>
          <w:rtl/>
          <w:lang w:bidi="ar-EG"/>
        </w:rPr>
        <w:t xml:space="preserve"> أ- إنتاج المعرفة وإعادة بنا</w:t>
      </w:r>
      <w:r>
        <w:rPr>
          <w:rFonts w:ascii="Simplified Arabic" w:hAnsi="Simplified Arabic" w:cs="Simplified Arabic" w:hint="cs"/>
          <w:b/>
          <w:bCs/>
          <w:sz w:val="28"/>
          <w:szCs w:val="28"/>
          <w:rtl/>
          <w:lang w:bidi="ar-EG"/>
        </w:rPr>
        <w:t>ئ</w:t>
      </w:r>
      <w:r w:rsidRPr="0026379B">
        <w:rPr>
          <w:rFonts w:ascii="Simplified Arabic" w:hAnsi="Simplified Arabic" w:cs="Simplified Arabic"/>
          <w:b/>
          <w:bCs/>
          <w:sz w:val="28"/>
          <w:szCs w:val="28"/>
          <w:rtl/>
          <w:lang w:bidi="ar-EG"/>
        </w:rPr>
        <w:t>ها</w:t>
      </w:r>
    </w:p>
    <w:p w14:paraId="3ECB73D1"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أكدت معرفة ما قبل العصر الرقمي على اكتساب المعارف والمهارات ، دون أن تعطي تولید المعرفة وتقييمها وتطبيقها على المشاكل الواقعية أدنى اعتبار ، ويقتضي التحول في هذا العصر وفقا لعلي (۲۰۰۰م ، ۲۸۹) التحول من الطابع التلقيني الجامد الذي يقدم المعرفة جاهرة ، إلى المهارة البنائية القائمة على إنتاج المعرفة ، وإعادة بنائها ، ومعرفة العلاقات الناظمة التي تربط الظواهر وتقرن السبب بال</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تيجة ، وهذه هي مهارة الاستقراء التي تقدم المعرفة في سياقها ، لأن السياق هو الذي يعطي المعر</w:t>
      </w:r>
      <w:r>
        <w:rPr>
          <w:rFonts w:ascii="Simplified Arabic" w:hAnsi="Simplified Arabic" w:cs="Simplified Arabic" w:hint="cs"/>
          <w:sz w:val="24"/>
          <w:szCs w:val="24"/>
          <w:rtl/>
          <w:lang w:bidi="ar-EG"/>
        </w:rPr>
        <w:t>ف</w:t>
      </w:r>
      <w:r w:rsidRPr="00AD070B">
        <w:rPr>
          <w:rFonts w:ascii="Simplified Arabic" w:hAnsi="Simplified Arabic" w:cs="Simplified Arabic"/>
          <w:sz w:val="24"/>
          <w:szCs w:val="24"/>
          <w:rtl/>
          <w:lang w:bidi="ar-EG"/>
        </w:rPr>
        <w:t>ة معناها وأساس تفسيرها.</w:t>
      </w:r>
    </w:p>
    <w:p w14:paraId="1E26EF05"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ويتطلب </w:t>
      </w:r>
      <w:r>
        <w:rPr>
          <w:rFonts w:ascii="Simplified Arabic" w:hAnsi="Simplified Arabic" w:cs="Simplified Arabic" w:hint="cs"/>
          <w:sz w:val="24"/>
          <w:szCs w:val="24"/>
          <w:rtl/>
          <w:lang w:bidi="ar-EG"/>
        </w:rPr>
        <w:t>ذل</w:t>
      </w:r>
      <w:r w:rsidRPr="00AD070B">
        <w:rPr>
          <w:rFonts w:ascii="Simplified Arabic" w:hAnsi="Simplified Arabic" w:cs="Simplified Arabic"/>
          <w:sz w:val="24"/>
          <w:szCs w:val="24"/>
          <w:rtl/>
          <w:lang w:bidi="ar-EG"/>
        </w:rPr>
        <w:t>ك عمل جماعي من المنظمات الحكومية والمؤسسات ال</w:t>
      </w:r>
      <w:r>
        <w:rPr>
          <w:rFonts w:ascii="Simplified Arabic" w:hAnsi="Simplified Arabic" w:cs="Simplified Arabic" w:hint="cs"/>
          <w:sz w:val="24"/>
          <w:szCs w:val="24"/>
          <w:rtl/>
          <w:lang w:bidi="ar-EG"/>
        </w:rPr>
        <w:t>أ</w:t>
      </w:r>
      <w:r w:rsidRPr="00AD070B">
        <w:rPr>
          <w:rFonts w:ascii="Simplified Arabic" w:hAnsi="Simplified Arabic" w:cs="Simplified Arabic"/>
          <w:sz w:val="24"/>
          <w:szCs w:val="24"/>
          <w:rtl/>
          <w:lang w:bidi="ar-EG"/>
        </w:rPr>
        <w:t xml:space="preserve">هلية ، وذلك لصناعة برامج تعليمية وتعمل آلية واضحة لهذا التعلم ، وقد بدأت حاليا كثير من الشركات في جلب الأطفال للبرامج التعليمية من خلال الكتب الالكترونية ، </w:t>
      </w:r>
      <w:r>
        <w:rPr>
          <w:rFonts w:ascii="Simplified Arabic" w:hAnsi="Simplified Arabic" w:cs="Simplified Arabic" w:hint="cs"/>
          <w:sz w:val="24"/>
          <w:szCs w:val="24"/>
          <w:rtl/>
          <w:lang w:bidi="ar-EG"/>
        </w:rPr>
        <w:t>وذلك</w:t>
      </w:r>
      <w:r w:rsidRPr="00AD070B">
        <w:rPr>
          <w:rFonts w:ascii="Simplified Arabic" w:hAnsi="Simplified Arabic" w:cs="Simplified Arabic"/>
          <w:sz w:val="24"/>
          <w:szCs w:val="24"/>
          <w:rtl/>
          <w:lang w:bidi="ar-EG"/>
        </w:rPr>
        <w:t xml:space="preserve"> في تطوير المهارات اللغوية والقراءة والاستيعاب ، لدى الأطفال الذين لا تتجاوز أعمارهم خمس سنوات ، بحيث </w:t>
      </w:r>
      <w:r>
        <w:rPr>
          <w:rFonts w:ascii="Simplified Arabic" w:hAnsi="Simplified Arabic" w:cs="Simplified Arabic" w:hint="cs"/>
          <w:sz w:val="24"/>
          <w:szCs w:val="24"/>
          <w:rtl/>
          <w:lang w:bidi="ar-EG"/>
        </w:rPr>
        <w:t>تدربه</w:t>
      </w:r>
      <w:r w:rsidRPr="00AD070B">
        <w:rPr>
          <w:rFonts w:ascii="Simplified Arabic" w:hAnsi="Simplified Arabic" w:cs="Simplified Arabic"/>
          <w:sz w:val="24"/>
          <w:szCs w:val="24"/>
          <w:rtl/>
          <w:lang w:bidi="ar-EG"/>
        </w:rPr>
        <w:t xml:space="preserve"> على كتابة الرسائل والأصوات ، وتفهم معاني الكلمات ، ويتفاعل الطفل مع ال</w:t>
      </w:r>
      <w:r>
        <w:rPr>
          <w:rFonts w:ascii="Simplified Arabic" w:hAnsi="Simplified Arabic" w:cs="Simplified Arabic" w:hint="cs"/>
          <w:sz w:val="24"/>
          <w:szCs w:val="24"/>
          <w:rtl/>
          <w:lang w:bidi="ar-EG"/>
        </w:rPr>
        <w:t>أ</w:t>
      </w:r>
      <w:r w:rsidRPr="00AD070B">
        <w:rPr>
          <w:rFonts w:ascii="Simplified Arabic" w:hAnsi="Simplified Arabic" w:cs="Simplified Arabic"/>
          <w:sz w:val="24"/>
          <w:szCs w:val="24"/>
          <w:rtl/>
          <w:lang w:bidi="ar-EG"/>
        </w:rPr>
        <w:t>شكال والصور الملونة والمتحركة والألعاب ، وقدرت دراسة مانس</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ته </w:t>
      </w:r>
      <w:r>
        <w:rPr>
          <w:rFonts w:ascii="Simplified Arabic" w:hAnsi="Simplified Arabic" w:cs="Simplified Arabic" w:hint="cs"/>
          <w:sz w:val="24"/>
          <w:szCs w:val="24"/>
          <w:rtl/>
          <w:lang w:bidi="ar-EG"/>
        </w:rPr>
        <w:t>72%</w:t>
      </w:r>
      <w:r w:rsidRPr="00AD070B">
        <w:rPr>
          <w:rFonts w:ascii="Simplified Arabic" w:hAnsi="Simplified Arabic" w:cs="Simplified Arabic"/>
          <w:sz w:val="24"/>
          <w:szCs w:val="24"/>
          <w:rtl/>
          <w:lang w:bidi="ar-EG"/>
        </w:rPr>
        <w:t xml:space="preserve"> من مبيعات شركة </w:t>
      </w:r>
      <w:r w:rsidRPr="00AD070B">
        <w:rPr>
          <w:rFonts w:ascii="Simplified Arabic" w:hAnsi="Simplified Arabic" w:cs="Simplified Arabic"/>
          <w:sz w:val="24"/>
          <w:szCs w:val="24"/>
          <w:lang w:bidi="ar-EG"/>
        </w:rPr>
        <w:t>tunes</w:t>
      </w:r>
      <w:r w:rsidRPr="00AD070B">
        <w:rPr>
          <w:rFonts w:ascii="Simplified Arabic" w:hAnsi="Simplified Arabic" w:cs="Simplified Arabic"/>
          <w:sz w:val="24"/>
          <w:szCs w:val="24"/>
          <w:rtl/>
          <w:lang w:bidi="ar-EG"/>
        </w:rPr>
        <w:t xml:space="preserve"> | لشركة آبل ، هي تطبيقات تعليمية مصممة للأطفال ، سواء مرحلة ما قبل المدرسة أو بعد </w:t>
      </w:r>
      <w:r>
        <w:rPr>
          <w:rFonts w:ascii="Simplified Arabic" w:hAnsi="Simplified Arabic" w:cs="Simplified Arabic" w:hint="cs"/>
          <w:sz w:val="24"/>
          <w:szCs w:val="24"/>
          <w:rtl/>
          <w:lang w:bidi="ar-EG"/>
        </w:rPr>
        <w:t>ذلك</w:t>
      </w:r>
      <w:r w:rsidRPr="00AD070B">
        <w:rPr>
          <w:rFonts w:ascii="Simplified Arabic" w:hAnsi="Simplified Arabic" w:cs="Simplified Arabic"/>
          <w:sz w:val="24"/>
          <w:szCs w:val="24"/>
          <w:rtl/>
          <w:lang w:bidi="ar-EG"/>
        </w:rPr>
        <w:t xml:space="preserve"> (ايكن ، ۲۰۱۷م ، ص۱۰۰).</w:t>
      </w:r>
    </w:p>
    <w:p w14:paraId="56AC6157"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تأسيسا على ذلك ، فإن من الضروري إعادة النظر حول تأثير تكنولوجيا التعليم على منهجيات التعليم ، وإجراء المزيد من الدراسات حول جدواه التعليمية والنفسية والعاطفية ، وكيفية تطويعها </w:t>
      </w:r>
      <w:r>
        <w:rPr>
          <w:rFonts w:ascii="Simplified Arabic" w:hAnsi="Simplified Arabic" w:cs="Simplified Arabic" w:hint="cs"/>
          <w:sz w:val="24"/>
          <w:szCs w:val="24"/>
          <w:rtl/>
          <w:lang w:bidi="ar-EG"/>
        </w:rPr>
        <w:t>ل</w:t>
      </w:r>
      <w:r w:rsidRPr="00AD070B">
        <w:rPr>
          <w:rFonts w:ascii="Simplified Arabic" w:hAnsi="Simplified Arabic" w:cs="Simplified Arabic"/>
          <w:sz w:val="24"/>
          <w:szCs w:val="24"/>
          <w:rtl/>
          <w:lang w:bidi="ar-EG"/>
        </w:rPr>
        <w:t xml:space="preserve">لثقافة السائدة ، ومن الخطأ أن تقوم بتطبيق المناهج الجديدة </w:t>
      </w:r>
      <w:r>
        <w:rPr>
          <w:rFonts w:ascii="Simplified Arabic" w:hAnsi="Simplified Arabic" w:cs="Simplified Arabic" w:hint="cs"/>
          <w:sz w:val="24"/>
          <w:szCs w:val="24"/>
          <w:rtl/>
          <w:lang w:bidi="ar-EG"/>
        </w:rPr>
        <w:t>ل</w:t>
      </w:r>
      <w:r w:rsidRPr="00AD070B">
        <w:rPr>
          <w:rFonts w:ascii="Simplified Arabic" w:hAnsi="Simplified Arabic" w:cs="Simplified Arabic"/>
          <w:sz w:val="24"/>
          <w:szCs w:val="24"/>
          <w:rtl/>
          <w:lang w:bidi="ar-EG"/>
        </w:rPr>
        <w:t>لتعلم الرقمي دون تجريب دقيق أو امتحان لها ، حتى لا تصبح الجهود الحالية من أجل الظهو</w:t>
      </w:r>
      <w:r>
        <w:rPr>
          <w:rFonts w:ascii="Simplified Arabic" w:hAnsi="Simplified Arabic" w:cs="Simplified Arabic" w:hint="cs"/>
          <w:sz w:val="24"/>
          <w:szCs w:val="24"/>
          <w:rtl/>
          <w:lang w:bidi="ar-EG"/>
        </w:rPr>
        <w:t>ر</w:t>
      </w:r>
      <w:r w:rsidRPr="00AD070B">
        <w:rPr>
          <w:rFonts w:ascii="Simplified Arabic" w:hAnsi="Simplified Arabic" w:cs="Simplified Arabic"/>
          <w:sz w:val="24"/>
          <w:szCs w:val="24"/>
          <w:rtl/>
          <w:lang w:bidi="ar-EG"/>
        </w:rPr>
        <w:t xml:space="preserve"> السياسي أو الشهرة الإعلامية ، كما يتطلب ذلك ضرورة تحييد الشركات الخاصة التي تستثمر في التعلم الرقمي </w:t>
      </w:r>
      <w:r w:rsidRPr="00AD070B">
        <w:rPr>
          <w:rFonts w:ascii="Simplified Arabic" w:hAnsi="Simplified Arabic" w:cs="Simplified Arabic"/>
          <w:sz w:val="24"/>
          <w:szCs w:val="24"/>
          <w:rtl/>
          <w:lang w:bidi="ar-EG"/>
        </w:rPr>
        <w:lastRenderedPageBreak/>
        <w:t>التي تسعى من أجل مصالحها المدفوعة ، بل يجب أن يتولى الباحثين في المراكز الحكومية زمام المبادرة في مدى جدوى هذا النوع من التعلم على مستوى الطالب ، والأسرة ، والمجتمع.</w:t>
      </w:r>
    </w:p>
    <w:p w14:paraId="2E1F2E3C" w14:textId="77777777" w:rsidR="00417517" w:rsidRPr="001908E3" w:rsidRDefault="00417517" w:rsidP="000309D0">
      <w:pPr>
        <w:spacing w:line="276" w:lineRule="auto"/>
        <w:jc w:val="both"/>
        <w:rPr>
          <w:rFonts w:ascii="Simplified Arabic" w:hAnsi="Simplified Arabic" w:cs="Simplified Arabic"/>
          <w:b/>
          <w:bCs/>
          <w:sz w:val="28"/>
          <w:szCs w:val="28"/>
          <w:lang w:bidi="ar-EG"/>
        </w:rPr>
      </w:pPr>
      <w:r w:rsidRPr="001908E3">
        <w:rPr>
          <w:rFonts w:ascii="Simplified Arabic" w:hAnsi="Simplified Arabic" w:cs="Simplified Arabic"/>
          <w:b/>
          <w:bCs/>
          <w:sz w:val="28"/>
          <w:szCs w:val="28"/>
          <w:rtl/>
          <w:lang w:bidi="ar-EG"/>
        </w:rPr>
        <w:t>ب: بناء نظام قيم ومهارات ذاتية</w:t>
      </w:r>
    </w:p>
    <w:p w14:paraId="7D3D6F49"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إن </w:t>
      </w:r>
      <w:r w:rsidRPr="00AD070B">
        <w:rPr>
          <w:rFonts w:ascii="Simplified Arabic" w:hAnsi="Simplified Arabic" w:cs="Simplified Arabic"/>
          <w:sz w:val="24"/>
          <w:szCs w:val="24"/>
          <w:rtl/>
          <w:lang w:bidi="ar-EG"/>
        </w:rPr>
        <w:t>النجاح في التعلم الرقمي م</w:t>
      </w:r>
      <w:r>
        <w:rPr>
          <w:rFonts w:ascii="Simplified Arabic" w:hAnsi="Simplified Arabic" w:cs="Simplified Arabic" w:hint="cs"/>
          <w:sz w:val="24"/>
          <w:szCs w:val="24"/>
          <w:rtl/>
          <w:lang w:bidi="ar-EG"/>
        </w:rPr>
        <w:t>ره</w:t>
      </w:r>
      <w:r w:rsidRPr="00AD070B">
        <w:rPr>
          <w:rFonts w:ascii="Simplified Arabic" w:hAnsi="Simplified Arabic" w:cs="Simplified Arabic"/>
          <w:sz w:val="24"/>
          <w:szCs w:val="24"/>
          <w:rtl/>
          <w:lang w:bidi="ar-EG"/>
        </w:rPr>
        <w:t xml:space="preserve">ون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استثمار عدد من الأساليب والطرق التربوية وليس مجرد دخول العصر الرقمي وتعميم إمكاناته و</w:t>
      </w:r>
      <w:r>
        <w:rPr>
          <w:rFonts w:ascii="Simplified Arabic" w:hAnsi="Simplified Arabic" w:cs="Simplified Arabic" w:hint="cs"/>
          <w:sz w:val="24"/>
          <w:szCs w:val="24"/>
          <w:rtl/>
          <w:lang w:bidi="ar-EG"/>
        </w:rPr>
        <w:t>برا</w:t>
      </w:r>
      <w:r w:rsidRPr="00AD070B">
        <w:rPr>
          <w:rFonts w:ascii="Simplified Arabic" w:hAnsi="Simplified Arabic" w:cs="Simplified Arabic"/>
          <w:sz w:val="24"/>
          <w:szCs w:val="24"/>
          <w:rtl/>
          <w:lang w:bidi="ar-EG"/>
        </w:rPr>
        <w:t>مجه على المتعلمين ، ولا شك أن البرمجيات التعليمية سوف تكتسح ساحة التعلم الرقمي في المستقبل ، وهذا أمر تتسابق إليه الشركات ، وإن تم لها احتكار هذه البرمجيات سوف تطوعها لمبادئها وقيمها التي تؤمن بها ، وسيؤدي بعد ذلك إلى فرضها للآخرين أو عزلها عن العالم ، ويكفي تدليلا على ذلك ما نقله علي عن تقرير حديث للجمعية الأمريكية للتعلم ور</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 xml:space="preserve"> فيه : أن مستقبل أمريكا و قدرتها على مواصلة حيويتها الاقتصادية 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قائها آمنة في عالم تمزقه العداوات يفرض علينا أن </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كسب حرب التعلم ، كشرط يضمن لنا تفوق</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ا في كل الحروب </w:t>
      </w:r>
      <w:r>
        <w:rPr>
          <w:rFonts w:ascii="Simplified Arabic" w:hAnsi="Simplified Arabic" w:cs="Simplified Arabic" w:hint="cs"/>
          <w:sz w:val="24"/>
          <w:szCs w:val="24"/>
          <w:rtl/>
          <w:lang w:bidi="ar-EG"/>
        </w:rPr>
        <w:t>الأخرى(</w:t>
      </w: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2005</w:t>
      </w:r>
      <w:r w:rsidRPr="00AD070B">
        <w:rPr>
          <w:rFonts w:ascii="Simplified Arabic" w:hAnsi="Simplified Arabic" w:cs="Simplified Arabic"/>
          <w:sz w:val="24"/>
          <w:szCs w:val="24"/>
          <w:rtl/>
          <w:lang w:bidi="ar-EG"/>
        </w:rPr>
        <w:t xml:space="preserve">م </w:t>
      </w:r>
      <w:r>
        <w:rPr>
          <w:rFonts w:ascii="Simplified Arabic" w:hAnsi="Simplified Arabic" w:cs="Simplified Arabic" w:hint="cs"/>
          <w:sz w:val="24"/>
          <w:szCs w:val="24"/>
          <w:rtl/>
          <w:lang w:bidi="ar-EG"/>
        </w:rPr>
        <w:t>268)</w:t>
      </w:r>
    </w:p>
    <w:p w14:paraId="38E34C44"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ولأن كل شيء مفتوح ومتاح للجميع ، فإن ذلك يستدعي بناء نظام أخلاقي يحصن الفرد ذاتي</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 ويحميه من الوقوع في الانحرافات الفكرية ، أو الأخلاقية ، وكما يقول غار</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 xml:space="preserve">تر في كتابه (خمسة عقول للمستقيل أنه لا يمكن للعلم والتكنولوجيا أن تقول </w:t>
      </w:r>
      <w:r>
        <w:rPr>
          <w:rFonts w:ascii="Simplified Arabic" w:hAnsi="Simplified Arabic" w:cs="Simplified Arabic" w:hint="cs"/>
          <w:sz w:val="24"/>
          <w:szCs w:val="24"/>
          <w:rtl/>
          <w:lang w:bidi="ar-EG"/>
        </w:rPr>
        <w:t>لك</w:t>
      </w:r>
      <w:r w:rsidRPr="00AD070B">
        <w:rPr>
          <w:rFonts w:ascii="Simplified Arabic" w:hAnsi="Simplified Arabic" w:cs="Simplified Arabic"/>
          <w:sz w:val="24"/>
          <w:szCs w:val="24"/>
          <w:rtl/>
          <w:lang w:bidi="ar-EG"/>
        </w:rPr>
        <w:t xml:space="preserve"> ما تفعله بوصفك معلم</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أو مدير</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 ، وإنما يعود ذلك إلى نظام القيم الخاص بك (غار</w:t>
      </w:r>
      <w:r>
        <w:rPr>
          <w:rFonts w:ascii="Simplified Arabic" w:hAnsi="Simplified Arabic" w:cs="Simplified Arabic" w:hint="cs"/>
          <w:sz w:val="24"/>
          <w:szCs w:val="24"/>
          <w:rtl/>
          <w:lang w:bidi="ar-EG"/>
        </w:rPr>
        <w:t>دنر</w:t>
      </w:r>
      <w:r w:rsidRPr="00AD070B">
        <w:rPr>
          <w:rFonts w:ascii="Simplified Arabic" w:hAnsi="Simplified Arabic" w:cs="Simplified Arabic"/>
          <w:sz w:val="24"/>
          <w:szCs w:val="24"/>
          <w:rtl/>
          <w:lang w:bidi="ar-EG"/>
        </w:rPr>
        <w:t xml:space="preserve"> ، د</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ت ، ص ۳۲).</w:t>
      </w:r>
    </w:p>
    <w:p w14:paraId="02F19337"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إن هناك العديد من الآثار التي أثبتتها الإحصائيات والأبحاث ، ولعل منها أن الطلاب أصبحوا يميلون إلى النسخ واللصق في عمل التأليف والبحوث دون جهود تذكر ، وفي ذلك إضرار بامتلاك المعارف والحقوق الملكية الفكرية ، كما أنه يسهم في ضعف اكتساب القدر</w:t>
      </w:r>
      <w:r>
        <w:rPr>
          <w:rFonts w:ascii="Simplified Arabic" w:hAnsi="Simplified Arabic" w:cs="Simplified Arabic" w:hint="cs"/>
          <w:sz w:val="24"/>
          <w:szCs w:val="24"/>
          <w:rtl/>
          <w:lang w:bidi="ar-EG"/>
        </w:rPr>
        <w:t xml:space="preserve">ة </w:t>
      </w:r>
      <w:r w:rsidRPr="00AD070B">
        <w:rPr>
          <w:rFonts w:ascii="Simplified Arabic" w:hAnsi="Simplified Arabic" w:cs="Simplified Arabic"/>
          <w:sz w:val="24"/>
          <w:szCs w:val="24"/>
          <w:rtl/>
          <w:lang w:bidi="ar-EG"/>
        </w:rPr>
        <w:t>على التفكير والتحليل والتواصل (ميتون ، ۲۰۱۰م ، ص ۱۰۲) وتتطلع التربية الإسلامية إلى تنمية حس المسؤولية الفردية ، والرقابة الذاتية ، لاسيما حينما يدر</w:t>
      </w:r>
      <w:r>
        <w:rPr>
          <w:rFonts w:ascii="Simplified Arabic" w:hAnsi="Simplified Arabic" w:cs="Simplified Arabic" w:hint="cs"/>
          <w:sz w:val="24"/>
          <w:szCs w:val="24"/>
          <w:rtl/>
          <w:lang w:bidi="ar-EG"/>
        </w:rPr>
        <w:t>ك</w:t>
      </w:r>
      <w:r w:rsidRPr="00AD070B">
        <w:rPr>
          <w:rFonts w:ascii="Simplified Arabic" w:hAnsi="Simplified Arabic" w:cs="Simplified Arabic"/>
          <w:sz w:val="24"/>
          <w:szCs w:val="24"/>
          <w:rtl/>
          <w:lang w:bidi="ar-EG"/>
        </w:rPr>
        <w:t xml:space="preserve"> المتعلم أن آثار</w:t>
      </w:r>
      <w:r>
        <w:rPr>
          <w:rFonts w:ascii="Simplified Arabic" w:hAnsi="Simplified Arabic" w:cs="Simplified Arabic" w:hint="cs"/>
          <w:sz w:val="24"/>
          <w:szCs w:val="24"/>
          <w:rtl/>
          <w:lang w:bidi="ar-EG"/>
        </w:rPr>
        <w:t>ه</w:t>
      </w:r>
      <w:r w:rsidRPr="00AD070B">
        <w:rPr>
          <w:rFonts w:ascii="Simplified Arabic" w:hAnsi="Simplified Arabic" w:cs="Simplified Arabic"/>
          <w:sz w:val="24"/>
          <w:szCs w:val="24"/>
          <w:rtl/>
          <w:lang w:bidi="ar-EG"/>
        </w:rPr>
        <w:t xml:space="preserve"> في التعلم والبحث والكتابة ستحفظ ثم ير</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ها الآخرون ويطلعون عليها ، فيشعر أمام ذلك بجسامة الفكر الذي يتعلمه ويبحثه ، ويحفز</w:t>
      </w:r>
      <w:r>
        <w:rPr>
          <w:rFonts w:ascii="Simplified Arabic" w:hAnsi="Simplified Arabic" w:cs="Simplified Arabic" w:hint="cs"/>
          <w:sz w:val="24"/>
          <w:szCs w:val="24"/>
          <w:rtl/>
          <w:lang w:bidi="ar-EG"/>
        </w:rPr>
        <w:t>ه</w:t>
      </w:r>
      <w:r w:rsidRPr="00AD070B">
        <w:rPr>
          <w:rFonts w:ascii="Simplified Arabic" w:hAnsi="Simplified Arabic" w:cs="Simplified Arabic"/>
          <w:sz w:val="24"/>
          <w:szCs w:val="24"/>
          <w:rtl/>
          <w:lang w:bidi="ar-EG"/>
        </w:rPr>
        <w:t xml:space="preserve"> إلى بذل الجهود ، ونقل التعلم من المعلم إلى </w:t>
      </w:r>
      <w:r>
        <w:rPr>
          <w:rFonts w:ascii="Simplified Arabic" w:hAnsi="Simplified Arabic" w:cs="Simplified Arabic" w:hint="cs"/>
          <w:sz w:val="24"/>
          <w:szCs w:val="24"/>
          <w:rtl/>
          <w:lang w:bidi="ar-EG"/>
        </w:rPr>
        <w:t>الذاتية</w:t>
      </w:r>
      <w:r w:rsidRPr="00AD070B">
        <w:rPr>
          <w:rFonts w:ascii="Simplified Arabic" w:hAnsi="Simplified Arabic" w:cs="Simplified Arabic"/>
          <w:sz w:val="24"/>
          <w:szCs w:val="24"/>
          <w:rtl/>
          <w:lang w:bidi="ar-EG"/>
        </w:rPr>
        <w:t xml:space="preserve"> ، بحيث يتعلم الطالب كيف يتعلم ، وي</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مي قدراته في التكوين المعرفي والمهاري.</w:t>
      </w:r>
    </w:p>
    <w:p w14:paraId="08A9558A"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إن من القيم التي يبثها التعلم الرقمي - وتحث عليها التربية الإسلامية - المحاولة بالصواب والخطأ ، وما يؤدي ذلك إلى اكتشاف عوالم جديدة من الخيال والابداع والاختراع ، طالما أن الاعتراضات متاحة بكل يسر وسهولة ، ولا تحتاج سوى البحث والتحري والتحلي بالصبر ، ويتطلب من المؤسسة التربوية وأولياء الأمور إتاحة الفرصة لهم ، </w:t>
      </w:r>
      <w:r>
        <w:rPr>
          <w:rFonts w:ascii="Simplified Arabic" w:hAnsi="Simplified Arabic" w:cs="Simplified Arabic" w:hint="cs"/>
          <w:sz w:val="24"/>
          <w:szCs w:val="24"/>
          <w:rtl/>
          <w:lang w:bidi="ar-EG"/>
        </w:rPr>
        <w:t xml:space="preserve">وذلك لممارسة </w:t>
      </w:r>
      <w:r w:rsidRPr="00AD070B">
        <w:rPr>
          <w:rFonts w:ascii="Simplified Arabic" w:hAnsi="Simplified Arabic" w:cs="Simplified Arabic"/>
          <w:sz w:val="24"/>
          <w:szCs w:val="24"/>
          <w:rtl/>
          <w:lang w:bidi="ar-EG"/>
        </w:rPr>
        <w:t>هواياتهم بشكل منظم ومق</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ن وتشجيعهم عليها و</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ث الحماسة فيما بينهم ، كما أن المرء في ظل تضخم المعلومات </w:t>
      </w:r>
      <w:r>
        <w:rPr>
          <w:rFonts w:ascii="Simplified Arabic" w:hAnsi="Simplified Arabic" w:cs="Simplified Arabic" w:hint="cs"/>
          <w:sz w:val="24"/>
          <w:szCs w:val="24"/>
          <w:rtl/>
          <w:lang w:bidi="ar-EG"/>
        </w:rPr>
        <w:t>وسرعة</w:t>
      </w:r>
      <w:r w:rsidRPr="00AD070B">
        <w:rPr>
          <w:rFonts w:ascii="Simplified Arabic" w:hAnsi="Simplified Arabic" w:cs="Simplified Arabic"/>
          <w:sz w:val="24"/>
          <w:szCs w:val="24"/>
          <w:rtl/>
          <w:lang w:bidi="ar-EG"/>
        </w:rPr>
        <w:t xml:space="preserve"> تدفقها وتطا</w:t>
      </w:r>
      <w:r>
        <w:rPr>
          <w:rFonts w:ascii="Simplified Arabic" w:hAnsi="Simplified Arabic" w:cs="Simplified Arabic" w:hint="cs"/>
          <w:sz w:val="24"/>
          <w:szCs w:val="24"/>
          <w:rtl/>
          <w:lang w:bidi="ar-EG"/>
        </w:rPr>
        <w:t>ير</w:t>
      </w:r>
      <w:r w:rsidRPr="00AD070B">
        <w:rPr>
          <w:rFonts w:ascii="Simplified Arabic" w:hAnsi="Simplified Arabic" w:cs="Simplified Arabic"/>
          <w:sz w:val="24"/>
          <w:szCs w:val="24"/>
          <w:rtl/>
          <w:lang w:bidi="ar-EG"/>
        </w:rPr>
        <w:t>ها يحتاج إلى استغلال الفرد لموارد ذاكرته الطبيعية ، وذلك من خلال تخزين المفاهيم والكليات والعلاقات ، لا الأرقام والبيانات والج</w:t>
      </w:r>
      <w:r>
        <w:rPr>
          <w:rFonts w:ascii="Simplified Arabic" w:hAnsi="Simplified Arabic" w:cs="Simplified Arabic" w:hint="cs"/>
          <w:sz w:val="24"/>
          <w:szCs w:val="24"/>
          <w:rtl/>
          <w:lang w:bidi="ar-EG"/>
        </w:rPr>
        <w:t>زئ</w:t>
      </w:r>
      <w:r w:rsidRPr="00AD070B">
        <w:rPr>
          <w:rFonts w:ascii="Simplified Arabic" w:hAnsi="Simplified Arabic" w:cs="Simplified Arabic"/>
          <w:sz w:val="24"/>
          <w:szCs w:val="24"/>
          <w:rtl/>
          <w:lang w:bidi="ar-EG"/>
        </w:rPr>
        <w:t>يات، هذا على مستوى الذاكرة طويلة المدى ، أما الذاكرة قصيرة المدى فيتوجب على صاحبها تدريبها حتى لا تفقد قدرتها على التركيز ، في ظل كم المعلومات المتدفق بلا هوادة .</w:t>
      </w:r>
    </w:p>
    <w:p w14:paraId="63433738"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lastRenderedPageBreak/>
        <w:t>كما ينبغي على الفرد في هذا العصر الرقمي ، تغيير آلية التفكير التي كان يستعملها ، وذلك من التفكير القائم على تسلسل الأفكار والأحداث ، والربط بين السبب والنتيجة ، إلى مهارات ذهنية أرقى وأعقد في التعامل مع أنماط العلاقات الش</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كية ، والظواهر غير الخطية ، والنقلات الفجائية ، إضافة إلى الفاعلية في التواصل مع الآخرين ، وسرعة التصرف في المواقف المستجدة وهو ما يطلق عليه المهارات الاجتماعية ( علي ، ۲۰۰۱م ، ص۳۱۷)</w:t>
      </w:r>
    </w:p>
    <w:p w14:paraId="24AA56FF"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إن أسرار التكنولوجيا لم تعد يخفى عليها شيء في تتبع تفضيلات </w:t>
      </w:r>
      <w:r>
        <w:rPr>
          <w:rFonts w:ascii="Simplified Arabic" w:hAnsi="Simplified Arabic" w:cs="Simplified Arabic" w:hint="cs"/>
          <w:sz w:val="24"/>
          <w:szCs w:val="24"/>
          <w:rtl/>
          <w:lang w:bidi="ar-EG"/>
        </w:rPr>
        <w:t>البشر</w:t>
      </w:r>
      <w:r w:rsidRPr="00AD070B">
        <w:rPr>
          <w:rFonts w:ascii="Simplified Arabic" w:hAnsi="Simplified Arabic" w:cs="Simplified Arabic"/>
          <w:sz w:val="24"/>
          <w:szCs w:val="24"/>
          <w:rtl/>
          <w:lang w:bidi="ar-EG"/>
        </w:rPr>
        <w:t xml:space="preserve"> وتنقلاتهم ، فحياتهم أصبحت مرهونة بهذه الشاشة المحمولة التي ترافقهم أينما ذهبوا ، وهي في الحقيقة ترصدهم أكثر مما يرصدون احتياجاتهم ، فهي تعرف تنقلاتهم اليومية ، وأماكن تسوقهم من المواقع الالكترونية ، والصفحات التي قرأوها ، والقضايا التي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حثو عنها في محركات البحث والاتصالات التي أجروها ، والرسائل التي بعث</w:t>
      </w:r>
      <w:r>
        <w:rPr>
          <w:rFonts w:ascii="Simplified Arabic" w:hAnsi="Simplified Arabic" w:cs="Simplified Arabic" w:hint="cs"/>
          <w:sz w:val="24"/>
          <w:szCs w:val="24"/>
          <w:rtl/>
          <w:lang w:bidi="ar-EG"/>
        </w:rPr>
        <w:t>و</w:t>
      </w:r>
      <w:r w:rsidRPr="00AD070B">
        <w:rPr>
          <w:rFonts w:ascii="Simplified Arabic" w:hAnsi="Simplified Arabic" w:cs="Simplified Arabic"/>
          <w:sz w:val="24"/>
          <w:szCs w:val="24"/>
          <w:rtl/>
          <w:lang w:bidi="ar-EG"/>
        </w:rPr>
        <w:t>ها للآخرين ، مما جعل خصوصية المرء في خطر ، وهذا يحفز استلهام القيم الإسلامية المنبعثة من العقيدة الإسلامية في نفوس الطلاب، من استشعار رعاية الله سبحانه وتعالى ، والضبط النفسي في التعامل مع الآخرين ، ومحاسبة النفس قبل حسابها من الآخرين ، والتخلق بالقيم الفاضلة التي تحث على الإخلاص ، وكلها قيم التقوى التي تسمى في الأصول الإسلامية التربية بأعمال القلوب .</w:t>
      </w:r>
    </w:p>
    <w:p w14:paraId="35D84243"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يتطلب العصر الرقمي في سبيل تعليم جيد وتر</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ية ناضجة ، آليات وطرق التعلم حديثة تتو</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ءم مع متغير العصر الرقمي ، فالإلقاء وحده ، والحوار الفردي ، وطرح المشكلات ، أساليب تدريس كانت مناسبة في عصر ما ق</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ل رقمنة التعليم - إذا صحت التسمية – لكن في ظل تغير معارف التلاميذ وتغير طبيعة المعرفة فإن من هذه المهارات اللازم تعلمها ما يطلق عليه مهارة ما</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وراء المعرفة ، وهي وعي الفرد وقدرته على أن يراقب، وكيف، وينظم نشاطاته المعرفية فيما يتعلق بالتعلم ، كمهارة التنظيم الذهني وترشيد استخدام الذاكرة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ومهارة حل المسائل </w:t>
      </w:r>
      <w:r>
        <w:rPr>
          <w:rFonts w:ascii="Simplified Arabic" w:hAnsi="Simplified Arabic" w:cs="Simplified Arabic" w:hint="cs"/>
          <w:sz w:val="24"/>
          <w:szCs w:val="24"/>
          <w:rtl/>
          <w:lang w:bidi="ar-EG"/>
        </w:rPr>
        <w:t>وسرعة</w:t>
      </w:r>
      <w:r w:rsidRPr="00AD070B">
        <w:rPr>
          <w:rFonts w:ascii="Simplified Arabic" w:hAnsi="Simplified Arabic" w:cs="Simplified Arabic"/>
          <w:sz w:val="24"/>
          <w:szCs w:val="24"/>
          <w:rtl/>
          <w:lang w:bidi="ar-EG"/>
        </w:rPr>
        <w:t xml:space="preserve"> المقارنة ، واستنباط البدائل للمشاكل والقرارات.</w:t>
      </w:r>
    </w:p>
    <w:p w14:paraId="4472E513" w14:textId="77777777" w:rsidR="00417517" w:rsidRPr="00AD070B" w:rsidRDefault="00417517" w:rsidP="000309D0">
      <w:pPr>
        <w:spacing w:line="276" w:lineRule="auto"/>
        <w:jc w:val="both"/>
        <w:rPr>
          <w:rFonts w:ascii="Simplified Arabic" w:hAnsi="Simplified Arabic" w:cs="Simplified Arabic"/>
          <w:sz w:val="24"/>
          <w:szCs w:val="24"/>
          <w:lang w:bidi="ar-EG"/>
        </w:rPr>
      </w:pPr>
    </w:p>
    <w:p w14:paraId="06CAD07D" w14:textId="77777777" w:rsidR="00417517" w:rsidRPr="00C56267" w:rsidRDefault="00417517" w:rsidP="000309D0">
      <w:pPr>
        <w:spacing w:line="276" w:lineRule="auto"/>
        <w:jc w:val="both"/>
        <w:rPr>
          <w:rFonts w:ascii="Simplified Arabic" w:hAnsi="Simplified Arabic" w:cs="Simplified Arabic"/>
          <w:b/>
          <w:bCs/>
          <w:sz w:val="28"/>
          <w:szCs w:val="28"/>
          <w:lang w:bidi="ar-EG"/>
        </w:rPr>
      </w:pPr>
      <w:r w:rsidRPr="00C56267">
        <w:rPr>
          <w:rFonts w:ascii="Simplified Arabic" w:hAnsi="Simplified Arabic" w:cs="Simplified Arabic"/>
          <w:b/>
          <w:bCs/>
          <w:sz w:val="28"/>
          <w:szCs w:val="28"/>
          <w:rtl/>
          <w:lang w:bidi="ar-EG"/>
        </w:rPr>
        <w:t>ج: بناء منهجية التعامل المعرفي</w:t>
      </w:r>
    </w:p>
    <w:p w14:paraId="2DAD02EF"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843735">
        <w:rPr>
          <w:rFonts w:ascii="Simplified Arabic" w:hAnsi="Simplified Arabic" w:cs="Simplified Arabic"/>
          <w:sz w:val="24"/>
          <w:szCs w:val="24"/>
          <w:rtl/>
          <w:lang w:bidi="ar-EG"/>
        </w:rPr>
        <w:t>مع هذا الانفجار المعرفي في كل مجالات العلوم ، لم يعد شيء خافي</w:t>
      </w:r>
      <w:r w:rsidRPr="00843735">
        <w:rPr>
          <w:rFonts w:ascii="Simplified Arabic" w:hAnsi="Simplified Arabic" w:cs="Simplified Arabic" w:hint="cs"/>
          <w:sz w:val="24"/>
          <w:szCs w:val="24"/>
          <w:rtl/>
          <w:lang w:bidi="ar-EG"/>
        </w:rPr>
        <w:t>اً</w:t>
      </w:r>
      <w:r w:rsidRPr="00843735">
        <w:rPr>
          <w:rFonts w:ascii="Simplified Arabic" w:hAnsi="Simplified Arabic" w:cs="Simplified Arabic"/>
          <w:sz w:val="24"/>
          <w:szCs w:val="24"/>
          <w:rtl/>
          <w:lang w:bidi="ar-EG"/>
        </w:rPr>
        <w:t xml:space="preserve"> عن المتعلمين وعن أنظارهم ، فضلا عن الأطفال الصغار الذين يدركون عملية التغير المعرفي ربما أكثر من</w:t>
      </w:r>
      <w:r w:rsidRPr="00843735">
        <w:rPr>
          <w:rFonts w:ascii="Simplified Arabic" w:hAnsi="Simplified Arabic" w:cs="Simplified Arabic" w:hint="cs"/>
          <w:sz w:val="24"/>
          <w:szCs w:val="24"/>
          <w:rtl/>
          <w:lang w:bidi="ar-EG"/>
        </w:rPr>
        <w:t xml:space="preserve"> </w:t>
      </w:r>
      <w:r w:rsidRPr="00843735">
        <w:rPr>
          <w:rFonts w:ascii="Simplified Arabic" w:hAnsi="Simplified Arabic" w:cs="Simplified Arabic"/>
          <w:sz w:val="24"/>
          <w:szCs w:val="24"/>
          <w:rtl/>
          <w:lang w:bidi="ar-EG"/>
        </w:rPr>
        <w:t xml:space="preserve">غيرهم ، وإن كانوا لا يميزون بين حدود المعرفة وضوابطها ، وحتي </w:t>
      </w:r>
      <w:r w:rsidRPr="00843735">
        <w:rPr>
          <w:rFonts w:ascii="Simplified Arabic" w:hAnsi="Simplified Arabic" w:cs="Simplified Arabic" w:hint="cs"/>
          <w:sz w:val="24"/>
          <w:szCs w:val="24"/>
          <w:rtl/>
          <w:lang w:bidi="ar-EG"/>
        </w:rPr>
        <w:t>ن</w:t>
      </w:r>
      <w:r w:rsidRPr="00843735">
        <w:rPr>
          <w:rFonts w:ascii="Simplified Arabic" w:hAnsi="Simplified Arabic" w:cs="Simplified Arabic"/>
          <w:sz w:val="24"/>
          <w:szCs w:val="24"/>
          <w:rtl/>
          <w:lang w:bidi="ar-EG"/>
        </w:rPr>
        <w:t xml:space="preserve">واجه هذا التيار المتجدد وهذا التدفق المعرفي ، فإن طريقة التكامل المعرفي ، </w:t>
      </w:r>
      <w:r w:rsidRPr="00AD070B">
        <w:rPr>
          <w:rFonts w:ascii="Simplified Arabic" w:hAnsi="Simplified Arabic" w:cs="Simplified Arabic"/>
          <w:sz w:val="24"/>
          <w:szCs w:val="24"/>
          <w:rtl/>
          <w:lang w:bidi="ar-EG"/>
        </w:rPr>
        <w:t>تعتبر من أفضل الطرق لتعريف المتعلمين بالمناهج والمقررات والقضايا المعرفية وإن كان يتم ذلك بطريقة متدرجة ، وهي أحد الطرق التي أنتجت علماء موسوعيين في عصر الحضارة الإسلامية ، وإن ك</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ا تطالب </w:t>
      </w:r>
      <w:r>
        <w:rPr>
          <w:rFonts w:ascii="Simplified Arabic" w:hAnsi="Simplified Arabic" w:cs="Simplified Arabic" w:hint="cs"/>
          <w:sz w:val="24"/>
          <w:szCs w:val="24"/>
          <w:rtl/>
          <w:lang w:bidi="ar-EG"/>
        </w:rPr>
        <w:t>بتبني</w:t>
      </w:r>
      <w:r w:rsidRPr="00AD070B">
        <w:rPr>
          <w:rFonts w:ascii="Simplified Arabic" w:hAnsi="Simplified Arabic" w:cs="Simplified Arabic"/>
          <w:sz w:val="24"/>
          <w:szCs w:val="24"/>
          <w:rtl/>
          <w:lang w:bidi="ar-EG"/>
        </w:rPr>
        <w:t xml:space="preserve"> الفكرة دون الطريقة القديمة ، وذلك لمواجهة الشغف العلمي الذي يحيط بعقول الصغار وأرواحهم.</w:t>
      </w:r>
    </w:p>
    <w:p w14:paraId="61565527" w14:textId="77777777" w:rsidR="00417517" w:rsidRPr="00AD070B" w:rsidRDefault="00417517" w:rsidP="000309D0">
      <w:pPr>
        <w:spacing w:line="276" w:lineRule="auto"/>
        <w:ind w:firstLine="93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وقد خرج مفهوم المنهج الحلزوني الذي يعتمد على تدريس أي مادة تعليمية ، في أي مرحلة عمرية بنسبة معينة ، ثم تحدث عملية البناء التراكم المعرفي خطوة خطوة ، كلما تقدم المتعلم في </w:t>
      </w:r>
      <w:r>
        <w:rPr>
          <w:rFonts w:ascii="Simplified Arabic" w:hAnsi="Simplified Arabic" w:cs="Simplified Arabic" w:hint="cs"/>
          <w:sz w:val="24"/>
          <w:szCs w:val="24"/>
          <w:rtl/>
          <w:lang w:bidi="ar-EG"/>
        </w:rPr>
        <w:t>السن</w:t>
      </w:r>
      <w:r w:rsidRPr="00AD070B">
        <w:rPr>
          <w:rFonts w:ascii="Simplified Arabic" w:hAnsi="Simplified Arabic" w:cs="Simplified Arabic"/>
          <w:sz w:val="24"/>
          <w:szCs w:val="24"/>
          <w:rtl/>
          <w:lang w:bidi="ar-EG"/>
        </w:rPr>
        <w:t xml:space="preserve"> حتى تكتمل عملية التعميق المعرفي ، فالتعلم في هذا العصر يجنح إلى تنوع المعارف والعلوم بدلا من الانغلاق في تخصصات ضيقة ، ويتوجب </w:t>
      </w:r>
      <w:r w:rsidRPr="00AD070B">
        <w:rPr>
          <w:rFonts w:ascii="Simplified Arabic" w:hAnsi="Simplified Arabic" w:cs="Simplified Arabic"/>
          <w:sz w:val="24"/>
          <w:szCs w:val="24"/>
          <w:rtl/>
          <w:lang w:bidi="ar-EG"/>
        </w:rPr>
        <w:lastRenderedPageBreak/>
        <w:t xml:space="preserve">علينا في الوطن العربي إزلة الحواجز بين فروع التخصص المختلفة ، في ظل </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درة الدراسات عا</w:t>
      </w:r>
      <w:r>
        <w:rPr>
          <w:rFonts w:ascii="Simplified Arabic" w:hAnsi="Simplified Arabic" w:cs="Simplified Arabic" w:hint="cs"/>
          <w:sz w:val="24"/>
          <w:szCs w:val="24"/>
          <w:rtl/>
          <w:lang w:bidi="ar-EG"/>
        </w:rPr>
        <w:t>بر</w:t>
      </w:r>
      <w:r w:rsidRPr="00AD070B">
        <w:rPr>
          <w:rFonts w:ascii="Simplified Arabic" w:hAnsi="Simplified Arabic" w:cs="Simplified Arabic"/>
          <w:sz w:val="24"/>
          <w:szCs w:val="24"/>
          <w:rtl/>
          <w:lang w:bidi="ar-EG"/>
        </w:rPr>
        <w:t xml:space="preserve">ة التخصصات ، وينطوي ذلك على تبديد هذا </w:t>
      </w:r>
      <w:r>
        <w:rPr>
          <w:rFonts w:ascii="Simplified Arabic" w:hAnsi="Simplified Arabic" w:cs="Simplified Arabic" w:hint="cs"/>
          <w:sz w:val="24"/>
          <w:szCs w:val="24"/>
          <w:rtl/>
          <w:lang w:bidi="ar-EG"/>
        </w:rPr>
        <w:t>النتاج</w:t>
      </w:r>
      <w:r w:rsidRPr="00AD070B">
        <w:rPr>
          <w:rFonts w:ascii="Simplified Arabic" w:hAnsi="Simplified Arabic" w:cs="Simplified Arabic"/>
          <w:sz w:val="24"/>
          <w:szCs w:val="24"/>
          <w:rtl/>
          <w:lang w:bidi="ar-EG"/>
        </w:rPr>
        <w:t xml:space="preserve"> التعليمي ، ووضع قيود على مستقبل خريجيها المهني والتعليمي (علي </w:t>
      </w:r>
      <w:r>
        <w:rPr>
          <w:rFonts w:ascii="Simplified Arabic" w:hAnsi="Simplified Arabic" w:cs="Simplified Arabic" w:hint="cs"/>
          <w:sz w:val="24"/>
          <w:szCs w:val="24"/>
          <w:rtl/>
          <w:lang w:bidi="ar-EG"/>
        </w:rPr>
        <w:t>1994</w:t>
      </w:r>
      <w:r w:rsidRPr="00AD070B">
        <w:rPr>
          <w:rFonts w:ascii="Simplified Arabic" w:hAnsi="Simplified Arabic" w:cs="Simplified Arabic"/>
          <w:sz w:val="24"/>
          <w:szCs w:val="24"/>
          <w:rtl/>
          <w:lang w:bidi="ar-EG"/>
        </w:rPr>
        <w:t>م، ص۳۸۷).</w:t>
      </w:r>
    </w:p>
    <w:p w14:paraId="480D9A33"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فهناك مجالات علمية يوجد </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ينها روابط معرفية مشتركة ، وينشأ عادة بين الروابط علوم جديدة في حال التخصص في مجالين معرفيين والبحث فيهما ، فهذه الفجوات المعرفية تنشأ من هذه الثغرات ، مما يسهم في علاج كثير من إشكاليات العلوم والمعارف.</w:t>
      </w:r>
    </w:p>
    <w:p w14:paraId="4CE178FC" w14:textId="77777777" w:rsidR="00417517" w:rsidRPr="00AD070B" w:rsidRDefault="00417517" w:rsidP="000309D0">
      <w:pPr>
        <w:spacing w:line="276" w:lineRule="auto"/>
        <w:ind w:firstLine="793"/>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ويتوجب لذلك إجراء مزيد من التجار</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 البحثية على البيئة العربية ، وذلك أن العديد من التطيقات والمعارف والتكنولوجيا تم تطبيقها دون دراسة آثارها أو جدواها التعليمية ، فإجراء مزيد من البحوث التطبيقية على تكنولوجيا التعليم مثل الهاتف النقال ، أو استخدام الآيباد ، أو غيرها يكشف جوانب القوة والضعف فيها ، إضافة إلى </w:t>
      </w:r>
      <w:r>
        <w:rPr>
          <w:rFonts w:ascii="Simplified Arabic" w:hAnsi="Simplified Arabic" w:cs="Simplified Arabic" w:hint="cs"/>
          <w:sz w:val="24"/>
          <w:szCs w:val="24"/>
          <w:rtl/>
          <w:lang w:bidi="ar-EG"/>
        </w:rPr>
        <w:t>دراسة</w:t>
      </w:r>
      <w:r w:rsidRPr="00AD070B">
        <w:rPr>
          <w:rFonts w:ascii="Simplified Arabic" w:hAnsi="Simplified Arabic" w:cs="Simplified Arabic"/>
          <w:sz w:val="24"/>
          <w:szCs w:val="24"/>
          <w:rtl/>
          <w:lang w:bidi="ar-EG"/>
        </w:rPr>
        <w:t xml:space="preserve"> الاتجاهات والقيم المتعلمين حول هذه المنتجات ، وطريقة تفاعلهم معها لمعرفة أفضل </w:t>
      </w:r>
      <w:r>
        <w:rPr>
          <w:rFonts w:ascii="Simplified Arabic" w:hAnsi="Simplified Arabic" w:cs="Simplified Arabic" w:hint="cs"/>
          <w:sz w:val="24"/>
          <w:szCs w:val="24"/>
          <w:rtl/>
          <w:lang w:bidi="ar-EG"/>
        </w:rPr>
        <w:t>السبل</w:t>
      </w: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للوصول</w:t>
      </w:r>
      <w:r w:rsidRPr="00AD070B">
        <w:rPr>
          <w:rFonts w:ascii="Simplified Arabic" w:hAnsi="Simplified Arabic" w:cs="Simplified Arabic"/>
          <w:sz w:val="24"/>
          <w:szCs w:val="24"/>
          <w:rtl/>
          <w:lang w:bidi="ar-EG"/>
        </w:rPr>
        <w:t xml:space="preserve"> إلى تعلم میسر وتعليم سريع .</w:t>
      </w:r>
    </w:p>
    <w:p w14:paraId="00EB28F4" w14:textId="77777777" w:rsidR="00417517" w:rsidRDefault="00417517" w:rsidP="000309D0">
      <w:pPr>
        <w:spacing w:line="276" w:lineRule="auto"/>
        <w:ind w:firstLine="1076"/>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إن إدخال أي فكرة جديدة أو أنماط تعلم حديثة يجب أن يصاحبه موا</w:t>
      </w:r>
      <w:r>
        <w:rPr>
          <w:rFonts w:ascii="Simplified Arabic" w:hAnsi="Simplified Arabic" w:cs="Simplified Arabic" w:hint="cs"/>
          <w:sz w:val="24"/>
          <w:szCs w:val="24"/>
          <w:rtl/>
          <w:lang w:bidi="ar-EG"/>
        </w:rPr>
        <w:t>ء</w:t>
      </w:r>
      <w:r w:rsidRPr="00AD070B">
        <w:rPr>
          <w:rFonts w:ascii="Simplified Arabic" w:hAnsi="Simplified Arabic" w:cs="Simplified Arabic"/>
          <w:sz w:val="24"/>
          <w:szCs w:val="24"/>
          <w:rtl/>
          <w:lang w:bidi="ar-EG"/>
        </w:rPr>
        <w:t>مة فكرية مجتمعية بحيث يتقبله أفرادها ، فالمدرسة في النهاية مؤسسة تابعة من المجتمع وتتأثر به ، وهذا يتطلب تهيئة المجتمع أو توعيته بالثقافة التي تتناسب مع هذه التقنية ، لذلك فإن الجامعات وبيوت الخبرة مدعوة إلى عقد المؤتمرات وإجراء البحوث لتناول ومناقشة هذه القضايا وآثارها المتعلقة بها ، واقتراح الحلول الممكنة والاعتراضات السليمة ، من أجل تحقيق هدف التعلم المتشو</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عبر</w:t>
      </w:r>
      <w:r w:rsidRPr="00AD070B">
        <w:rPr>
          <w:rFonts w:ascii="Simplified Arabic" w:hAnsi="Simplified Arabic" w:cs="Simplified Arabic"/>
          <w:sz w:val="24"/>
          <w:szCs w:val="24"/>
          <w:rtl/>
          <w:lang w:bidi="ar-EG"/>
        </w:rPr>
        <w:t xml:space="preserve"> منظومة التعلم الرقمي. </w:t>
      </w:r>
    </w:p>
    <w:p w14:paraId="437D1B23"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6C1C0A73" w14:textId="76442B32" w:rsidR="00EA455C" w:rsidRPr="00EA455C"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نتائج البحث </w:t>
      </w:r>
    </w:p>
    <w:p w14:paraId="783E0BCF"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669859F1" w14:textId="77777777" w:rsidR="003873B8" w:rsidRDefault="003873B8" w:rsidP="000309D0">
      <w:pPr>
        <w:spacing w:line="276" w:lineRule="auto"/>
        <w:ind w:firstLine="793"/>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لقد توصل الباحث إلى عدد من النتائج والتوصيات ، وهي عبارة عن عدد من الأفكار التي استنبطها من در</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سته ، وقد تسهم في مقتضيات التحول إلى التعلم الرقمي الفاعل ، الذي يسهم في نجاح تعلم الطلاب ، وذلك على النحو التالي:</w:t>
      </w:r>
    </w:p>
    <w:p w14:paraId="7DBF6A5C" w14:textId="77777777" w:rsidR="003873B8" w:rsidRDefault="003873B8" w:rsidP="000309D0">
      <w:pPr>
        <w:spacing w:line="276" w:lineRule="auto"/>
        <w:ind w:left="285" w:hanging="28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1- إن منظمات التربية ومؤسساتها ، والتي تملك العديد من خبراء التربية وعلماء السلوك</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 يقع على عاتقهم إعداد تنظيم منهجيات وغايات وبرامج التعلم الرقمي ، لا أن يتولى </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عداد هذه البرامج التعليمية وطريقة التعلم المسوقين أو متخصصي التعلم الالكتروني ، وذلك لأن هؤلاء المسوقين لا يحيطون بكافة أبعاد العملية التعليمية كالفلسفة التربوية والغاية من التعلم ، كما أنهم لا يملكون خبرة كافية في وسائل التعلم ، ولا الأسلوب الواجب اتباعه في تعليم المراحل العمرية ، فالتعلم عبر التقنية طريقة لا تزال حديثة ويتوجب أن يكون لها معايير خاصة منضبطة ، كما لا توجد قاعدة ثابتة يتم من خلالها استحداث برامج التعلم الرقمية الجيدة ، والأدوات الالكترونية لدعم المدرس ، وفقا لمبادئ</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التعلم وعلم النفس.</w:t>
      </w:r>
    </w:p>
    <w:p w14:paraId="33603645" w14:textId="77777777" w:rsidR="003873B8" w:rsidRPr="00AD070B" w:rsidRDefault="003873B8" w:rsidP="000309D0">
      <w:pPr>
        <w:spacing w:line="276" w:lineRule="auto"/>
        <w:ind w:left="285" w:hanging="28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lastRenderedPageBreak/>
        <w:t>۲- إجراء المزيد من الأبحاث والتجارب التكاملية تجمع تخصصات (علم ال</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فس، المناهج</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وطرق التدريس ، الترية ، علم اللغة ، علم الإنسان) وذلك للتأكد من نجاح أشكال التعلم الرقمي المختلفة على المتعلمين ، والخروج برؤية موحدة حول الآثار الإيجابية والإشكالات السلبية التي تثيرها، ومن ثم تعميم التجرية أو الاستغناء عنها في حال كانت أضرارها أكثر من منافعها ، وأصول الفقه الإسلامي تقوم على مبد</w:t>
      </w:r>
      <w:r>
        <w:rPr>
          <w:rFonts w:ascii="Simplified Arabic" w:hAnsi="Simplified Arabic" w:cs="Simplified Arabic" w:hint="cs"/>
          <w:sz w:val="24"/>
          <w:szCs w:val="24"/>
          <w:rtl/>
          <w:lang w:bidi="ar-EG"/>
        </w:rPr>
        <w:t>أ</w:t>
      </w:r>
      <w:r w:rsidRPr="00AD070B">
        <w:rPr>
          <w:rFonts w:ascii="Simplified Arabic" w:hAnsi="Simplified Arabic" w:cs="Simplified Arabic"/>
          <w:sz w:val="24"/>
          <w:szCs w:val="24"/>
          <w:rtl/>
          <w:lang w:bidi="ar-EG"/>
        </w:rPr>
        <w:t xml:space="preserve"> أخف الضررين ، وضرورة أن يقود عملية نقل التعليم من تقليديته إلى رقمنته هم مسؤولو التعليم وليس خبراء التقنية ، وذلك لأنهم الأجدر على فهم خصائص النمو المعرفي للأطفال.</w:t>
      </w:r>
    </w:p>
    <w:p w14:paraId="0C46EA68" w14:textId="77777777" w:rsidR="003873B8" w:rsidRDefault="003873B8" w:rsidP="000309D0">
      <w:pPr>
        <w:spacing w:line="276" w:lineRule="auto"/>
        <w:ind w:left="285" w:hanging="28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٣- التريث في استخدام وسائل التقنية في كل برامج التعلم وترشيد هذه العملية ، فليس كل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المتعلمين سوف يستفيدون من شكل التعلم الر</w:t>
      </w:r>
      <w:r>
        <w:rPr>
          <w:rFonts w:ascii="Simplified Arabic" w:hAnsi="Simplified Arabic" w:cs="Simplified Arabic" w:hint="cs"/>
          <w:sz w:val="24"/>
          <w:szCs w:val="24"/>
          <w:rtl/>
          <w:lang w:bidi="ar-EG"/>
        </w:rPr>
        <w:t>ق</w:t>
      </w:r>
      <w:r w:rsidRPr="00AD070B">
        <w:rPr>
          <w:rFonts w:ascii="Simplified Arabic" w:hAnsi="Simplified Arabic" w:cs="Simplified Arabic"/>
          <w:sz w:val="24"/>
          <w:szCs w:val="24"/>
          <w:rtl/>
          <w:lang w:bidi="ar-EG"/>
        </w:rPr>
        <w:t>مي ، لابد أن يكون هناك خسائر من نوع ما أيا كان شكلها ، لأن تأثر الناس بهذه التقنية متفاوت وغير متجانس، فتنظيراتنا لا تتواكب مع هذا الشكل المتطور من التعليم ، كما أن تجاربنا لا تزال قاصرة في التحقق من جدوى التقنية الحالية التي تستخدم في التعلم الطلاب ، فضلا عن التنبؤ بالأشكال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المستقبلية من التعلم.</w:t>
      </w:r>
    </w:p>
    <w:p w14:paraId="179B3FB9" w14:textId="77777777" w:rsidR="003873B8" w:rsidRPr="00AD070B" w:rsidRDefault="003873B8" w:rsidP="000309D0">
      <w:pPr>
        <w:spacing w:line="276" w:lineRule="auto"/>
        <w:ind w:left="285" w:hanging="28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4- تصنيف أشكال المتعلمين لقياس مدى ملا</w:t>
      </w:r>
      <w:r>
        <w:rPr>
          <w:rFonts w:ascii="Simplified Arabic" w:hAnsi="Simplified Arabic" w:cs="Simplified Arabic" w:hint="cs"/>
          <w:sz w:val="24"/>
          <w:szCs w:val="24"/>
          <w:rtl/>
          <w:lang w:bidi="ar-EG"/>
        </w:rPr>
        <w:t>ء</w:t>
      </w:r>
      <w:r w:rsidRPr="00AD070B">
        <w:rPr>
          <w:rFonts w:ascii="Simplified Arabic" w:hAnsi="Simplified Arabic" w:cs="Simplified Arabic"/>
          <w:sz w:val="24"/>
          <w:szCs w:val="24"/>
          <w:rtl/>
          <w:lang w:bidi="ar-EG"/>
        </w:rPr>
        <w:t>مة شكل المادة الاتصالية ، التي سوف</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تعرض له المادة العلمية ، حتى تكون النتائج المرجوة عالية الجودة.</w:t>
      </w:r>
    </w:p>
    <w:p w14:paraId="6BD675F5" w14:textId="77777777" w:rsidR="001F4909" w:rsidRPr="003873B8"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5E29BABD" w14:textId="1D43E60C" w:rsidR="00EA455C" w:rsidRPr="00EA455C"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توصيات البحث</w:t>
      </w:r>
      <w:r w:rsidRPr="00EA455C">
        <w:rPr>
          <w:rFonts w:ascii="Simplified Arabic" w:hAnsi="Simplified Arabic" w:cs="Simplified Arabic" w:hint="cs"/>
          <w:b/>
          <w:bCs/>
          <w:sz w:val="32"/>
          <w:szCs w:val="32"/>
          <w:rtl/>
          <w:lang w:bidi="ar-EG"/>
        </w:rPr>
        <w:t xml:space="preserve"> </w:t>
      </w:r>
    </w:p>
    <w:p w14:paraId="184C1061"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2365F647" w14:textId="77777777" w:rsidR="00952414" w:rsidRDefault="00BC49CA" w:rsidP="00B246AA">
      <w:pPr>
        <w:pStyle w:val="NoSpacing"/>
        <w:numPr>
          <w:ilvl w:val="0"/>
          <w:numId w:val="22"/>
        </w:numPr>
        <w:spacing w:line="276" w:lineRule="auto"/>
        <w:jc w:val="both"/>
        <w:rPr>
          <w:rFonts w:ascii="Simplified Arabic" w:hAnsi="Simplified Arabic" w:cs="Simplified Arabic"/>
          <w:sz w:val="24"/>
          <w:szCs w:val="24"/>
          <w:lang w:bidi="ar-EG"/>
        </w:rPr>
      </w:pPr>
      <w:r w:rsidRPr="00BC49CA">
        <w:rPr>
          <w:rFonts w:ascii="Simplified Arabic" w:hAnsi="Simplified Arabic" w:cs="Simplified Arabic"/>
          <w:sz w:val="24"/>
          <w:szCs w:val="24"/>
          <w:rtl/>
          <w:lang w:bidi="ar-EG"/>
        </w:rPr>
        <w:t>بناء أسس معرفية تربوية جديدة تتناغم مع هذا النموذج التعليمي الجديد من خلال إخضاع الطاقم التدريسي إلى دورات تدريبية خاصة ببرامج التعليم من بعد لا سيما على مستوى المحتوى والتقديم</w:t>
      </w:r>
      <w:r w:rsidR="00952414">
        <w:rPr>
          <w:rFonts w:ascii="Simplified Arabic" w:hAnsi="Simplified Arabic" w:cs="Simplified Arabic" w:hint="cs"/>
          <w:sz w:val="24"/>
          <w:szCs w:val="24"/>
          <w:rtl/>
          <w:lang w:bidi="ar-EG"/>
        </w:rPr>
        <w:t>.</w:t>
      </w:r>
    </w:p>
    <w:p w14:paraId="179DEF34"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rtl/>
          <w:lang w:bidi="ar-EG"/>
        </w:rPr>
        <w:t>التشديد على أهمية أن تنتج المؤسسات التعليمية خريجين قادرين على التعامل مع مشكلات لم نعرفها بعد ووظائف لم توجد بعد واستخدام تقنيات لم تتوفر أيضا</w:t>
      </w:r>
      <w:r>
        <w:rPr>
          <w:rFonts w:ascii="Simplified Arabic" w:hAnsi="Simplified Arabic" w:cs="Simplified Arabic" w:hint="cs"/>
          <w:sz w:val="24"/>
          <w:szCs w:val="24"/>
          <w:rtl/>
          <w:lang w:bidi="ar-EG"/>
        </w:rPr>
        <w:t>.</w:t>
      </w:r>
    </w:p>
    <w:p w14:paraId="70CFB7BD"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rtl/>
          <w:lang w:bidi="ar-EG"/>
        </w:rPr>
        <w:t>العمل على هندسة وتفكيك المنظومة التعليمية لتكون قادرة على التنبؤ بالمعوقات ولكي تستمر ديمومتها في العمل في مختلف الظروف</w:t>
      </w:r>
      <w:r>
        <w:rPr>
          <w:rFonts w:ascii="Simplified Arabic" w:hAnsi="Simplified Arabic" w:cs="Simplified Arabic" w:hint="cs"/>
          <w:sz w:val="24"/>
          <w:szCs w:val="24"/>
          <w:rtl/>
          <w:lang w:bidi="ar-EG"/>
        </w:rPr>
        <w:t>.</w:t>
      </w:r>
    </w:p>
    <w:p w14:paraId="5F5B4ECA"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rtl/>
          <w:lang w:bidi="ar-EG"/>
        </w:rPr>
        <w:t>إخضاع الطاقم التدريسي إلى دورات تدريبية خاصة بعملية التقييم من بعد لا سيما بطريقة مبتكرة من خلال أسئلة النقد والتحليل والبحث</w:t>
      </w:r>
      <w:r>
        <w:rPr>
          <w:rFonts w:ascii="Simplified Arabic" w:hAnsi="Simplified Arabic" w:cs="Simplified Arabic" w:hint="cs"/>
          <w:sz w:val="24"/>
          <w:szCs w:val="24"/>
          <w:rtl/>
          <w:lang w:bidi="ar-EG"/>
        </w:rPr>
        <w:t>.</w:t>
      </w:r>
    </w:p>
    <w:p w14:paraId="5268F8D5"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rtl/>
          <w:lang w:bidi="ar-EG"/>
        </w:rPr>
        <w:t>إعادة النظر في مستلزمات التعليم من بعد بدءا من البنية التحتية العامة وصولا إلى دراسة التغييرات السلوكية للمتعلم</w:t>
      </w:r>
      <w:r>
        <w:rPr>
          <w:rFonts w:ascii="Simplified Arabic" w:hAnsi="Simplified Arabic" w:cs="Simplified Arabic" w:hint="cs"/>
          <w:sz w:val="24"/>
          <w:szCs w:val="24"/>
          <w:rtl/>
          <w:lang w:bidi="ar-EG"/>
        </w:rPr>
        <w:t>.</w:t>
      </w:r>
    </w:p>
    <w:p w14:paraId="639832BF"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lang w:bidi="ar-EG"/>
        </w:rPr>
        <w:t xml:space="preserve"> </w:t>
      </w:r>
      <w:r w:rsidR="00BC49CA" w:rsidRPr="00BC49CA">
        <w:rPr>
          <w:rFonts w:ascii="Simplified Arabic" w:hAnsi="Simplified Arabic" w:cs="Simplified Arabic"/>
          <w:sz w:val="24"/>
          <w:szCs w:val="24"/>
          <w:rtl/>
          <w:lang w:bidi="ar-EG"/>
        </w:rPr>
        <w:t>إعداد مناهج أكاديمية تواكب عملية التعليم من بعد</w:t>
      </w:r>
      <w:r>
        <w:rPr>
          <w:rFonts w:ascii="Simplified Arabic" w:hAnsi="Simplified Arabic" w:cs="Simplified Arabic" w:hint="cs"/>
          <w:sz w:val="24"/>
          <w:szCs w:val="24"/>
          <w:rtl/>
          <w:lang w:bidi="ar-EG"/>
        </w:rPr>
        <w:t>.</w:t>
      </w:r>
    </w:p>
    <w:p w14:paraId="362C8AC5"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rtl/>
          <w:lang w:bidi="ar-EG"/>
        </w:rPr>
        <w:t>أهمية العمل على إنشاء ماستر في كلية التربية متخصص في تدريب الأساتذة الجامعيين على طرق التعليم الحديثة</w:t>
      </w:r>
      <w:r>
        <w:rPr>
          <w:rFonts w:ascii="Simplified Arabic" w:hAnsi="Simplified Arabic" w:cs="Simplified Arabic" w:hint="cs"/>
          <w:sz w:val="24"/>
          <w:szCs w:val="24"/>
          <w:rtl/>
          <w:lang w:bidi="ar-EG"/>
        </w:rPr>
        <w:t>.</w:t>
      </w:r>
    </w:p>
    <w:p w14:paraId="39F81C93"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 </w:t>
      </w:r>
      <w:r w:rsidR="00BC49CA" w:rsidRPr="00BC49CA">
        <w:rPr>
          <w:rFonts w:ascii="Simplified Arabic" w:hAnsi="Simplified Arabic" w:cs="Simplified Arabic"/>
          <w:sz w:val="24"/>
          <w:szCs w:val="24"/>
          <w:rtl/>
          <w:lang w:bidi="ar-EG"/>
        </w:rPr>
        <w:t>دراسة الواقع الاجتماعي في حال اعتماد التعليم المدمج مستقبلا لا سيما في مراحل ما قبل الجامعة</w:t>
      </w:r>
      <w:r>
        <w:rPr>
          <w:rFonts w:ascii="Simplified Arabic" w:hAnsi="Simplified Arabic" w:cs="Simplified Arabic" w:hint="cs"/>
          <w:sz w:val="24"/>
          <w:szCs w:val="24"/>
          <w:rtl/>
          <w:lang w:bidi="ar-EG"/>
        </w:rPr>
        <w:t>.</w:t>
      </w:r>
    </w:p>
    <w:p w14:paraId="2EE944A6" w14:textId="77777777" w:rsidR="00952414" w:rsidRDefault="00952414" w:rsidP="00B246A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rtl/>
          <w:lang w:bidi="ar-EG"/>
        </w:rPr>
        <w:t>إعادة النظر في دور الجامعة في حال اعتماد التعليم المدمج مستقبلا باعتبارها مساحة تفاعل على المستوى الأكاديمي والنشاط السياسي والفكري والرياضي للطلاب</w:t>
      </w:r>
      <w:r>
        <w:rPr>
          <w:rFonts w:ascii="Simplified Arabic" w:hAnsi="Simplified Arabic" w:cs="Simplified Arabic" w:hint="cs"/>
          <w:sz w:val="24"/>
          <w:szCs w:val="24"/>
          <w:rtl/>
          <w:lang w:bidi="ar-EG"/>
        </w:rPr>
        <w:t>.</w:t>
      </w:r>
    </w:p>
    <w:p w14:paraId="391D2272" w14:textId="0949E9D4" w:rsidR="001F4909" w:rsidRPr="00BC49CA" w:rsidRDefault="00952414" w:rsidP="00B246AA">
      <w:pPr>
        <w:pStyle w:val="NoSpacing"/>
        <w:numPr>
          <w:ilvl w:val="0"/>
          <w:numId w:val="22"/>
        </w:num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C49CA" w:rsidRPr="00BC49CA">
        <w:rPr>
          <w:rFonts w:ascii="Simplified Arabic" w:hAnsi="Simplified Arabic" w:cs="Simplified Arabic"/>
          <w:sz w:val="24"/>
          <w:szCs w:val="24"/>
          <w:lang w:bidi="ar-EG"/>
        </w:rPr>
        <w:t xml:space="preserve"> </w:t>
      </w:r>
      <w:r w:rsidR="00BC49CA" w:rsidRPr="00BC49CA">
        <w:rPr>
          <w:rFonts w:ascii="Simplified Arabic" w:hAnsi="Simplified Arabic" w:cs="Simplified Arabic"/>
          <w:sz w:val="24"/>
          <w:szCs w:val="24"/>
          <w:rtl/>
          <w:lang w:bidi="ar-EG"/>
        </w:rPr>
        <w:t>تشجيع الطلاب على الانخراط في عملية التعليم من بعد من خلال التفاعل البناء بين الأستاذ وطلابه، إضافة إلى إيجاد تناسق في المواد التعليمية ودعم أصحاب المصلحة بكل الوسائل الممكنة</w:t>
      </w:r>
      <w:r w:rsidR="00BC49CA" w:rsidRPr="00BC49CA">
        <w:rPr>
          <w:rFonts w:ascii="Simplified Arabic" w:hAnsi="Simplified Arabic" w:cs="Simplified Arabic"/>
          <w:sz w:val="24"/>
          <w:szCs w:val="24"/>
          <w:lang w:bidi="ar-EG"/>
        </w:rPr>
        <w:t>.</w:t>
      </w:r>
    </w:p>
    <w:p w14:paraId="2DBF34A6"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1B5397DA"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70F54DF9"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0DBD4A1D"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31D0E95E"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369582C8"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20C6FF03"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0D31CD17"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4A95AB45"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6AD84D95"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07252CF7"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383ABF7F"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40D134B7"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34E0388F"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18E684E4"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5E84E87B"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2BD7A5BB"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4B1E65D2" w14:textId="77777777" w:rsidR="009C2E8E" w:rsidRDefault="009C2E8E" w:rsidP="000309D0">
      <w:pPr>
        <w:pStyle w:val="NoSpacing"/>
        <w:spacing w:line="276" w:lineRule="auto"/>
        <w:jc w:val="both"/>
        <w:rPr>
          <w:rFonts w:ascii="Simplified Arabic" w:hAnsi="Simplified Arabic" w:cs="Simplified Arabic"/>
          <w:b/>
          <w:bCs/>
          <w:sz w:val="28"/>
          <w:szCs w:val="28"/>
          <w:u w:val="single"/>
          <w:rtl/>
          <w:lang w:bidi="ar-EG"/>
        </w:rPr>
      </w:pPr>
    </w:p>
    <w:p w14:paraId="68350DD7" w14:textId="77777777" w:rsidR="009C2E8E" w:rsidRDefault="009C2E8E" w:rsidP="000309D0">
      <w:pPr>
        <w:pStyle w:val="NoSpacing"/>
        <w:spacing w:line="276" w:lineRule="auto"/>
        <w:jc w:val="both"/>
        <w:rPr>
          <w:rFonts w:ascii="Simplified Arabic" w:hAnsi="Simplified Arabic" w:cs="Simplified Arabic"/>
          <w:b/>
          <w:bCs/>
          <w:sz w:val="28"/>
          <w:szCs w:val="28"/>
          <w:u w:val="single"/>
          <w:rtl/>
          <w:lang w:bidi="ar-EG"/>
        </w:rPr>
      </w:pPr>
    </w:p>
    <w:p w14:paraId="0AFDB1C2"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43B97AC6" w14:textId="4D5CC5E9" w:rsidR="00EA455C" w:rsidRPr="00EA455C" w:rsidRDefault="00EA455C" w:rsidP="000309D0">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w:t>
      </w:r>
    </w:p>
    <w:p w14:paraId="286C80A6" w14:textId="77777777" w:rsidR="001F4909" w:rsidRDefault="001F4909" w:rsidP="000309D0">
      <w:pPr>
        <w:pStyle w:val="NoSpacing"/>
        <w:spacing w:line="276" w:lineRule="auto"/>
        <w:jc w:val="both"/>
        <w:rPr>
          <w:rFonts w:ascii="Simplified Arabic" w:hAnsi="Simplified Arabic" w:cs="Simplified Arabic"/>
          <w:b/>
          <w:bCs/>
          <w:sz w:val="28"/>
          <w:szCs w:val="28"/>
          <w:u w:val="single"/>
          <w:rtl/>
          <w:lang w:bidi="ar-EG"/>
        </w:rPr>
      </w:pPr>
    </w:p>
    <w:p w14:paraId="1FE2C2AE"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1- إبراهيم ، مجدي عزيز ، </w:t>
      </w:r>
      <w:r>
        <w:rPr>
          <w:rFonts w:ascii="Simplified Arabic" w:hAnsi="Simplified Arabic" w:cs="Simplified Arabic" w:hint="cs"/>
          <w:sz w:val="24"/>
          <w:szCs w:val="24"/>
          <w:rtl/>
          <w:lang w:bidi="ar-EG"/>
        </w:rPr>
        <w:t>2004</w:t>
      </w:r>
      <w:r w:rsidRPr="00AD070B">
        <w:rPr>
          <w:rFonts w:ascii="Simplified Arabic" w:hAnsi="Simplified Arabic" w:cs="Simplified Arabic"/>
          <w:sz w:val="24"/>
          <w:szCs w:val="24"/>
          <w:rtl/>
          <w:lang w:bidi="ar-EG"/>
        </w:rPr>
        <w:t xml:space="preserve"> ، منظومة أعداد المعلم في ظل تح</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يات العصر ، المؤتمر</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العلمي التاسع معايير ومستويات التعليم الجامعي ، جامعة طنطا ، كلية التربية .</w:t>
      </w:r>
    </w:p>
    <w:p w14:paraId="59533E5D"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۲- ابن منظور جمال الدين محمد مکرم ، ۲</w:t>
      </w:r>
      <w:r>
        <w:rPr>
          <w:rFonts w:ascii="Simplified Arabic" w:hAnsi="Simplified Arabic" w:cs="Simplified Arabic"/>
          <w:sz w:val="24"/>
          <w:szCs w:val="24"/>
          <w:rtl/>
          <w:lang w:bidi="ar-EG"/>
        </w:rPr>
        <w:t>۰۰۳م</w:t>
      </w:r>
      <w:r w:rsidRPr="00AD070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لسان العرب ، بيروت : دار صادر .</w:t>
      </w:r>
    </w:p>
    <w:p w14:paraId="698C559E" w14:textId="77777777" w:rsidR="003873B8"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٣- إسماعيل ، </w:t>
      </w:r>
      <w:r>
        <w:rPr>
          <w:rFonts w:ascii="Simplified Arabic" w:hAnsi="Simplified Arabic" w:cs="Simplified Arabic" w:hint="cs"/>
          <w:sz w:val="24"/>
          <w:szCs w:val="24"/>
          <w:rtl/>
          <w:lang w:bidi="ar-EG"/>
        </w:rPr>
        <w:t>لبنى</w:t>
      </w:r>
      <w:r w:rsidRPr="00AD070B">
        <w:rPr>
          <w:rFonts w:ascii="Simplified Arabic" w:hAnsi="Simplified Arabic" w:cs="Simplified Arabic"/>
          <w:sz w:val="24"/>
          <w:szCs w:val="24"/>
          <w:rtl/>
          <w:lang w:bidi="ar-EG"/>
        </w:rPr>
        <w:t xml:space="preserve"> وأخرون، </w:t>
      </w:r>
      <w:r>
        <w:rPr>
          <w:rFonts w:ascii="Simplified Arabic" w:hAnsi="Simplified Arabic" w:cs="Simplified Arabic" w:hint="cs"/>
          <w:sz w:val="24"/>
          <w:szCs w:val="24"/>
          <w:rtl/>
          <w:lang w:bidi="ar-EG"/>
        </w:rPr>
        <w:t>2016</w:t>
      </w:r>
      <w:r w:rsidRPr="00AD070B">
        <w:rPr>
          <w:rFonts w:ascii="Simplified Arabic" w:hAnsi="Simplified Arabic" w:cs="Simplified Arabic"/>
          <w:sz w:val="24"/>
          <w:szCs w:val="24"/>
          <w:rtl/>
          <w:lang w:bidi="ar-EG"/>
        </w:rPr>
        <w:t>م ، كيف يتعلم الناس</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 xml:space="preserve"> المخ ، والعقل ، والخبرة ، والمدرسة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 ترجمة : سعاد عبد الرسول وآخرون ، </w:t>
      </w:r>
      <w:r>
        <w:rPr>
          <w:rFonts w:ascii="Simplified Arabic" w:hAnsi="Simplified Arabic" w:cs="Simplified Arabic" w:hint="cs"/>
          <w:sz w:val="24"/>
          <w:szCs w:val="24"/>
          <w:rtl/>
          <w:lang w:bidi="ar-EG"/>
        </w:rPr>
        <w:t>القاهرة</w:t>
      </w:r>
      <w:r w:rsidRPr="00AD070B">
        <w:rPr>
          <w:rFonts w:ascii="Simplified Arabic" w:hAnsi="Simplified Arabic" w:cs="Simplified Arabic"/>
          <w:sz w:val="24"/>
          <w:szCs w:val="24"/>
          <w:rtl/>
          <w:lang w:bidi="ar-EG"/>
        </w:rPr>
        <w:t xml:space="preserve"> : المركز القومي للترجمة. </w:t>
      </w:r>
    </w:p>
    <w:p w14:paraId="47BD7473"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Pr="00AD070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الإقبالي ، حامد ، ۲۰۱۷م ، حموقراطية العالم الافتراضي ، مقال صحفي ، صحيفة سبق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lang w:bidi="ar-EG"/>
        </w:rPr>
        <w:t>https : / / sabq . org / skvdD3</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 تم استرجاعه في </w:t>
      </w:r>
      <w:r>
        <w:rPr>
          <w:rFonts w:ascii="Simplified Arabic" w:hAnsi="Simplified Arabic" w:cs="Simplified Arabic" w:hint="cs"/>
          <w:sz w:val="24"/>
          <w:szCs w:val="24"/>
          <w:rtl/>
          <w:lang w:bidi="ar-EG"/>
        </w:rPr>
        <w:t>19/9/2019</w:t>
      </w:r>
    </w:p>
    <w:p w14:paraId="4A2948C0"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5- إيدي ، فيليب ، </w:t>
      </w:r>
      <w:r>
        <w:rPr>
          <w:rFonts w:ascii="Simplified Arabic" w:hAnsi="Simplified Arabic" w:cs="Simplified Arabic" w:hint="cs"/>
          <w:sz w:val="24"/>
          <w:szCs w:val="24"/>
          <w:rtl/>
          <w:lang w:bidi="ar-EG"/>
        </w:rPr>
        <w:t>ديلون</w:t>
      </w:r>
      <w:r w:rsidRPr="00AD070B">
        <w:rPr>
          <w:rFonts w:ascii="Simplified Arabic" w:hAnsi="Simplified Arabic" w:cs="Simplified Arabic"/>
          <w:sz w:val="24"/>
          <w:szCs w:val="24"/>
          <w:rtl/>
          <w:lang w:bidi="ar-EG"/>
        </w:rPr>
        <w:t xml:space="preserve"> ، جوستين ، ۲۰۱۷م ، تعليم </w:t>
      </w:r>
      <w:r>
        <w:rPr>
          <w:rFonts w:ascii="Simplified Arabic" w:hAnsi="Simplified Arabic" w:cs="Simplified Arabic" w:hint="cs"/>
          <w:sz w:val="24"/>
          <w:szCs w:val="24"/>
          <w:rtl/>
          <w:lang w:bidi="ar-EG"/>
        </w:rPr>
        <w:t>رديء</w:t>
      </w:r>
      <w:r w:rsidRPr="00AD070B">
        <w:rPr>
          <w:rFonts w:ascii="Simplified Arabic" w:hAnsi="Simplified Arabic" w:cs="Simplified Arabic"/>
          <w:sz w:val="24"/>
          <w:szCs w:val="24"/>
          <w:rtl/>
          <w:lang w:bidi="ar-EG"/>
        </w:rPr>
        <w:t xml:space="preserve"> : تفكيك الخرافات </w:t>
      </w:r>
      <w:r>
        <w:rPr>
          <w:rFonts w:ascii="Simplified Arabic" w:hAnsi="Simplified Arabic" w:cs="Simplified Arabic" w:hint="cs"/>
          <w:sz w:val="24"/>
          <w:szCs w:val="24"/>
          <w:rtl/>
          <w:lang w:bidi="ar-EG"/>
        </w:rPr>
        <w:t>الدارجة</w:t>
      </w:r>
      <w:r w:rsidRPr="00AD070B">
        <w:rPr>
          <w:rFonts w:ascii="Simplified Arabic" w:hAnsi="Simplified Arabic" w:cs="Simplified Arabic"/>
          <w:sz w:val="24"/>
          <w:szCs w:val="24"/>
          <w:rtl/>
          <w:lang w:bidi="ar-EG"/>
        </w:rPr>
        <w:t xml:space="preserve"> في التعليم</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ترجمة : ن</w:t>
      </w:r>
      <w:r>
        <w:rPr>
          <w:rFonts w:ascii="Simplified Arabic" w:hAnsi="Simplified Arabic" w:cs="Simplified Arabic" w:hint="cs"/>
          <w:sz w:val="24"/>
          <w:szCs w:val="24"/>
          <w:rtl/>
          <w:lang w:bidi="ar-EG"/>
        </w:rPr>
        <w:t>اد</w:t>
      </w:r>
      <w:r w:rsidRPr="00AD070B">
        <w:rPr>
          <w:rFonts w:ascii="Simplified Arabic" w:hAnsi="Simplified Arabic" w:cs="Simplified Arabic"/>
          <w:sz w:val="24"/>
          <w:szCs w:val="24"/>
          <w:rtl/>
          <w:lang w:bidi="ar-EG"/>
        </w:rPr>
        <w:t>ية جمال الدين ، والسيد يونس عبد الغني ، فصل محرر : جيرمي هور</w:t>
      </w:r>
      <w:r>
        <w:rPr>
          <w:rFonts w:ascii="Simplified Arabic" w:hAnsi="Simplified Arabic" w:cs="Simplified Arabic" w:hint="cs"/>
          <w:sz w:val="24"/>
          <w:szCs w:val="24"/>
          <w:rtl/>
          <w:lang w:bidi="ar-EG"/>
        </w:rPr>
        <w:t>دن</w:t>
      </w: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جيدة هي الحوسي ، سيئة هي الحاسبات .</w:t>
      </w:r>
    </w:p>
    <w:p w14:paraId="2CD8D9F3"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6- </w:t>
      </w:r>
      <w:r>
        <w:rPr>
          <w:rFonts w:ascii="Simplified Arabic" w:hAnsi="Simplified Arabic" w:cs="Simplified Arabic" w:hint="cs"/>
          <w:sz w:val="24"/>
          <w:szCs w:val="24"/>
          <w:rtl/>
          <w:lang w:bidi="ar-EG"/>
        </w:rPr>
        <w:t xml:space="preserve">آيكن </w:t>
      </w:r>
      <w:r w:rsidRPr="00AD070B">
        <w:rPr>
          <w:rFonts w:ascii="Simplified Arabic" w:hAnsi="Simplified Arabic" w:cs="Simplified Arabic"/>
          <w:sz w:val="24"/>
          <w:szCs w:val="24"/>
          <w:rtl/>
          <w:lang w:bidi="ar-EG"/>
        </w:rPr>
        <w:t>، ماري ، ۲۰۱۷م ، التأثير السيبراني : كيف يغير الإ</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تريت سلوك البشر ، ترجمة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مصطفى ناصر ، بيروت ، الدار العربية للعلوم ناشرون .</w:t>
      </w:r>
    </w:p>
    <w:p w14:paraId="162DFDD8"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۷- تراکسلر ، جون، </w:t>
      </w:r>
      <w:r>
        <w:rPr>
          <w:rFonts w:ascii="Simplified Arabic" w:hAnsi="Simplified Arabic" w:cs="Simplified Arabic" w:hint="cs"/>
          <w:sz w:val="24"/>
          <w:szCs w:val="24"/>
          <w:rtl/>
          <w:lang w:bidi="ar-EG"/>
        </w:rPr>
        <w:t>2014</w:t>
      </w:r>
      <w:r w:rsidRPr="00AD070B">
        <w:rPr>
          <w:rFonts w:ascii="Simplified Arabic" w:hAnsi="Simplified Arabic" w:cs="Simplified Arabic"/>
          <w:sz w:val="24"/>
          <w:szCs w:val="24"/>
          <w:rtl/>
          <w:lang w:bidi="ar-EG"/>
        </w:rPr>
        <w:t>م ، مستقبل التعليم باستخدام الهاتف المحمول ، ترجمة : سعاد الطويل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وفوز</w:t>
      </w:r>
      <w:r>
        <w:rPr>
          <w:rFonts w:ascii="Simplified Arabic" w:hAnsi="Simplified Arabic" w:cs="Simplified Arabic" w:hint="cs"/>
          <w:sz w:val="24"/>
          <w:szCs w:val="24"/>
          <w:rtl/>
          <w:lang w:bidi="ar-EG"/>
        </w:rPr>
        <w:t>ل</w:t>
      </w:r>
      <w:r w:rsidRPr="00AD070B">
        <w:rPr>
          <w:rFonts w:ascii="Simplified Arabic" w:hAnsi="Simplified Arabic" w:cs="Simplified Arabic"/>
          <w:sz w:val="24"/>
          <w:szCs w:val="24"/>
          <w:rtl/>
          <w:lang w:bidi="ar-EG"/>
        </w:rPr>
        <w:t>و سيف ، مجلة مستقبليات ، المجد</w:t>
      </w:r>
      <w:r>
        <w:rPr>
          <w:rFonts w:ascii="Simplified Arabic" w:hAnsi="Simplified Arabic" w:cs="Simplified Arabic" w:hint="cs"/>
          <w:sz w:val="24"/>
          <w:szCs w:val="24"/>
          <w:rtl/>
          <w:lang w:bidi="ar-EG"/>
        </w:rPr>
        <w:t>44</w:t>
      </w:r>
      <w:r w:rsidRPr="00AD070B">
        <w:rPr>
          <w:rFonts w:ascii="Simplified Arabic" w:hAnsi="Simplified Arabic" w:cs="Simplified Arabic"/>
          <w:sz w:val="24"/>
          <w:szCs w:val="24"/>
          <w:rtl/>
          <w:lang w:bidi="ar-EG"/>
        </w:rPr>
        <w:t xml:space="preserve"> ، العدد 1 ، تونس، </w:t>
      </w:r>
    </w:p>
    <w:p w14:paraId="7D7014A4" w14:textId="77777777" w:rsidR="003873B8"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۸- دباب ، زهية ، ويرويس ، وردة ، ۲۰۱۹م، معوقات التعليم الرقمي في المدرسة الجز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ئرية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المجلة العربية للآداب والدراسات الإنسانية ، العدد السابع ، المؤسسة العربية للتربية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والعلوم والآداب ، الجز</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 xml:space="preserve">ئر </w:t>
      </w:r>
      <w:r>
        <w:rPr>
          <w:rFonts w:ascii="Simplified Arabic" w:hAnsi="Simplified Arabic" w:cs="Simplified Arabic" w:hint="cs"/>
          <w:sz w:val="24"/>
          <w:szCs w:val="24"/>
          <w:rtl/>
          <w:lang w:bidi="ar-EG"/>
        </w:rPr>
        <w:t>.</w:t>
      </w:r>
    </w:p>
    <w:p w14:paraId="4FD4DB3A"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9- </w:t>
      </w:r>
      <w:r w:rsidRPr="00AD070B">
        <w:rPr>
          <w:rFonts w:ascii="Simplified Arabic" w:hAnsi="Simplified Arabic" w:cs="Simplified Arabic"/>
          <w:sz w:val="24"/>
          <w:szCs w:val="24"/>
          <w:rtl/>
          <w:lang w:bidi="ar-EG"/>
        </w:rPr>
        <w:t xml:space="preserve">الدهشان ، جمال علي ويونس ، مجدي محمد ، التعليم بالمحمول </w:t>
      </w:r>
      <w:r w:rsidRPr="00AD070B">
        <w:rPr>
          <w:rFonts w:ascii="Simplified Arabic" w:hAnsi="Simplified Arabic" w:cs="Simplified Arabic"/>
          <w:sz w:val="24"/>
          <w:szCs w:val="24"/>
          <w:lang w:bidi="ar-EG"/>
        </w:rPr>
        <w:t>Mobile Learning</w:t>
      </w:r>
      <w:r w:rsidRPr="00AD070B">
        <w:rPr>
          <w:rFonts w:ascii="Simplified Arabic" w:hAnsi="Simplified Arabic" w:cs="Simplified Arabic"/>
          <w:sz w:val="24"/>
          <w:szCs w:val="24"/>
          <w:rtl/>
          <w:lang w:bidi="ar-EG"/>
        </w:rPr>
        <w:t xml:space="preserve"> صيغة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جيدة للتعليم عن بعد ، بحث مقدم إلى الندوة العلمية الأولى لقسم التربية المقارنة والإدارة التعليمية بكلية التربية ، جامعة كفر الشيخ تحت عنوات نظم التعليم العالي والافتراضي ۲۹ أبريل ۲۰۰۹م ،</w:t>
      </w:r>
    </w:p>
    <w:p w14:paraId="33EB1F75"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۱۰-حامد ، سهير عادل ، وفائق ، تلا عاصم ، ۲۰۱۹م ، التعليم الرقمي : مدخل مفاهيمي ونظري</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المجلة العربية للعلوم التربوية والنفسية ، العد</w:t>
      </w:r>
      <w:r>
        <w:rPr>
          <w:rFonts w:ascii="Simplified Arabic" w:hAnsi="Simplified Arabic" w:cs="Simplified Arabic" w:hint="cs"/>
          <w:sz w:val="24"/>
          <w:szCs w:val="24"/>
          <w:rtl/>
          <w:lang w:bidi="ar-EG"/>
        </w:rPr>
        <w:t>د7</w:t>
      </w:r>
      <w:r w:rsidRPr="00AD070B">
        <w:rPr>
          <w:rFonts w:ascii="Simplified Arabic" w:hAnsi="Simplified Arabic" w:cs="Simplified Arabic"/>
          <w:sz w:val="24"/>
          <w:szCs w:val="24"/>
          <w:rtl/>
          <w:lang w:bidi="ar-EG"/>
        </w:rPr>
        <w:t xml:space="preserve"> ، المؤسسة العربية للتربية والعلوم والآداب ، بغداد.</w:t>
      </w:r>
    </w:p>
    <w:p w14:paraId="5E2287BF" w14:textId="77777777" w:rsidR="003873B8" w:rsidRPr="00AD070B" w:rsidRDefault="003873B8" w:rsidP="000309D0">
      <w:pPr>
        <w:spacing w:line="276" w:lineRule="auto"/>
        <w:ind w:left="425" w:hanging="42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 ۱۱- الحصين ، سامي ، قناة التحول التقني ، </w:t>
      </w:r>
      <w:r>
        <w:rPr>
          <w:rFonts w:ascii="Simplified Arabic" w:hAnsi="Simplified Arabic" w:cs="Simplified Arabic" w:hint="cs"/>
          <w:sz w:val="24"/>
          <w:szCs w:val="24"/>
          <w:rtl/>
          <w:lang w:bidi="ar-EG"/>
        </w:rPr>
        <w:t xml:space="preserve">21/11/2015 </w:t>
      </w:r>
      <w:r w:rsidRPr="00AD070B">
        <w:rPr>
          <w:rFonts w:ascii="Simplified Arabic" w:hAnsi="Simplified Arabic" w:cs="Simplified Arabic"/>
          <w:sz w:val="24"/>
          <w:szCs w:val="24"/>
          <w:rtl/>
          <w:lang w:bidi="ar-EG"/>
        </w:rPr>
        <w:t xml:space="preserve">، التحول الرقمي في المملكة العربية السعودية ، </w:t>
      </w:r>
      <w:r w:rsidRPr="00AD070B">
        <w:rPr>
          <w:rFonts w:ascii="Simplified Arabic" w:hAnsi="Simplified Arabic" w:cs="Simplified Arabic"/>
          <w:sz w:val="24"/>
          <w:szCs w:val="24"/>
          <w:lang w:bidi="ar-EG"/>
        </w:rPr>
        <w:t>https : / / www . youtube . com / watch ? v = I6IytW</w:t>
      </w:r>
      <w:r w:rsidRPr="00AD070B">
        <w:rPr>
          <w:rFonts w:ascii="Simplified Arabic" w:hAnsi="Simplified Arabic" w:cs="Simplified Arabic"/>
          <w:sz w:val="24"/>
          <w:szCs w:val="24"/>
          <w:rtl/>
          <w:lang w:bidi="ar-EG"/>
        </w:rPr>
        <w:t xml:space="preserve">۱ </w:t>
      </w:r>
      <w:r w:rsidRPr="00AD070B">
        <w:rPr>
          <w:rFonts w:ascii="Simplified Arabic" w:hAnsi="Simplified Arabic" w:cs="Simplified Arabic"/>
          <w:sz w:val="24"/>
          <w:szCs w:val="24"/>
          <w:lang w:bidi="ar-EG"/>
        </w:rPr>
        <w:t>egy</w:t>
      </w:r>
      <w:r w:rsidRPr="00AD070B">
        <w:rPr>
          <w:rFonts w:ascii="Simplified Arabic" w:hAnsi="Simplified Arabic" w:cs="Simplified Arabic"/>
          <w:sz w:val="24"/>
          <w:szCs w:val="24"/>
          <w:rtl/>
          <w:lang w:bidi="ar-EG"/>
        </w:rPr>
        <w:t xml:space="preserve"> ، تم الاسترجاع في </w:t>
      </w:r>
      <w:r>
        <w:rPr>
          <w:rFonts w:ascii="Simplified Arabic" w:hAnsi="Simplified Arabic" w:cs="Simplified Arabic" w:hint="cs"/>
          <w:sz w:val="24"/>
          <w:szCs w:val="24"/>
          <w:rtl/>
          <w:lang w:bidi="ar-EG"/>
        </w:rPr>
        <w:t>15/9/2019م</w:t>
      </w:r>
    </w:p>
    <w:p w14:paraId="6DBE85B9"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۱۲- الساحوري ، يوسف محمد ، ۲۰۰۸ ، تطوير أنموذج لبناء المعلم لمواجهة التحديات التربوية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في عصر العولمة ، رسالة دكتوراه غير منشورة ، الجامعة الأردنية ، كلية الدراسات العليا ،</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الأردن.</w:t>
      </w:r>
    </w:p>
    <w:p w14:paraId="411CF428" w14:textId="77777777" w:rsidR="003873B8" w:rsidRPr="00AD070B" w:rsidRDefault="003873B8" w:rsidP="000309D0">
      <w:pPr>
        <w:spacing w:line="276" w:lineRule="auto"/>
        <w:ind w:left="425" w:hanging="42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lastRenderedPageBreak/>
        <w:t xml:space="preserve"> ۱۳- علي ، نبيل ، ۲۰۰۵م، الفجوة الرقمية ، الكويت : المجلس الوطني للثقافة والفنون والآداب</w:t>
      </w:r>
      <w:r>
        <w:rPr>
          <w:rFonts w:ascii="Simplified Arabic" w:hAnsi="Simplified Arabic" w:cs="Simplified Arabic" w:hint="cs"/>
          <w:sz w:val="24"/>
          <w:szCs w:val="24"/>
          <w:rtl/>
          <w:lang w:bidi="ar-EG"/>
        </w:rPr>
        <w:t>.</w:t>
      </w:r>
    </w:p>
    <w:p w14:paraId="0ECF7661" w14:textId="77777777" w:rsidR="003873B8" w:rsidRDefault="003873B8" w:rsidP="000309D0">
      <w:pPr>
        <w:spacing w:line="276" w:lineRule="auto"/>
        <w:ind w:left="425" w:hanging="42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r w:rsidRPr="00AD070B">
        <w:rPr>
          <w:rFonts w:ascii="Simplified Arabic" w:hAnsi="Simplified Arabic" w:cs="Simplified Arabic"/>
          <w:sz w:val="24"/>
          <w:szCs w:val="24"/>
          <w:rtl/>
          <w:lang w:bidi="ar-EG"/>
        </w:rPr>
        <w:t xml:space="preserve">- علي ، نبيل ، </w:t>
      </w:r>
      <w:r>
        <w:rPr>
          <w:rFonts w:ascii="Simplified Arabic" w:hAnsi="Simplified Arabic" w:cs="Simplified Arabic" w:hint="cs"/>
          <w:sz w:val="24"/>
          <w:szCs w:val="24"/>
          <w:rtl/>
          <w:lang w:bidi="ar-EG"/>
        </w:rPr>
        <w:t>2001</w:t>
      </w:r>
      <w:r w:rsidRPr="00AD070B">
        <w:rPr>
          <w:rFonts w:ascii="Simplified Arabic" w:hAnsi="Simplified Arabic" w:cs="Simplified Arabic"/>
          <w:sz w:val="24"/>
          <w:szCs w:val="24"/>
          <w:rtl/>
          <w:lang w:bidi="ar-EG"/>
        </w:rPr>
        <w:t>م، الثقافة العربية وعصر المعلومات ، الكويت : المجلس الوطني للثقافة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والفنون والآداب</w:t>
      </w:r>
      <w:r>
        <w:rPr>
          <w:rFonts w:ascii="Simplified Arabic" w:hAnsi="Simplified Arabic" w:cs="Simplified Arabic" w:hint="cs"/>
          <w:sz w:val="24"/>
          <w:szCs w:val="24"/>
          <w:rtl/>
          <w:lang w:bidi="ar-EG"/>
        </w:rPr>
        <w:t>.</w:t>
      </w:r>
    </w:p>
    <w:p w14:paraId="47FD2488"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r w:rsidRPr="00AD070B">
        <w:rPr>
          <w:rFonts w:ascii="Simplified Arabic" w:hAnsi="Simplified Arabic" w:cs="Simplified Arabic"/>
          <w:sz w:val="24"/>
          <w:szCs w:val="24"/>
          <w:rtl/>
          <w:lang w:bidi="ar-EG"/>
        </w:rPr>
        <w:t xml:space="preserve"> علي ، نبيل ، ۱۹۹4م ، العر</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 وعصر المعلومات ، الكويت : المجلس الوطني للثقافة والفنون</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والآداب.</w:t>
      </w:r>
    </w:p>
    <w:p w14:paraId="556F3F36"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r w:rsidRPr="00AD070B">
        <w:rPr>
          <w:rFonts w:ascii="Simplified Arabic" w:hAnsi="Simplified Arabic" w:cs="Simplified Arabic"/>
          <w:sz w:val="24"/>
          <w:szCs w:val="24"/>
          <w:rtl/>
          <w:lang w:bidi="ar-EG"/>
        </w:rPr>
        <w:t xml:space="preserve"> غار</w:t>
      </w:r>
      <w:r>
        <w:rPr>
          <w:rFonts w:ascii="Simplified Arabic" w:hAnsi="Simplified Arabic" w:cs="Simplified Arabic" w:hint="cs"/>
          <w:sz w:val="24"/>
          <w:szCs w:val="24"/>
          <w:rtl/>
          <w:lang w:bidi="ar-EG"/>
        </w:rPr>
        <w:t>دن</w:t>
      </w:r>
      <w:r w:rsidRPr="00AD070B">
        <w:rPr>
          <w:rFonts w:ascii="Simplified Arabic" w:hAnsi="Simplified Arabic" w:cs="Simplified Arabic"/>
          <w:sz w:val="24"/>
          <w:szCs w:val="24"/>
          <w:rtl/>
          <w:lang w:bidi="ar-EG"/>
        </w:rPr>
        <w:t>ر ، هو</w:t>
      </w:r>
      <w:r>
        <w:rPr>
          <w:rFonts w:ascii="Simplified Arabic" w:hAnsi="Simplified Arabic" w:cs="Simplified Arabic" w:hint="cs"/>
          <w:sz w:val="24"/>
          <w:szCs w:val="24"/>
          <w:rtl/>
          <w:lang w:bidi="ar-EG"/>
        </w:rPr>
        <w:t>ا</w:t>
      </w:r>
      <w:r w:rsidRPr="00AD070B">
        <w:rPr>
          <w:rFonts w:ascii="Simplified Arabic" w:hAnsi="Simplified Arabic" w:cs="Simplified Arabic"/>
          <w:sz w:val="24"/>
          <w:szCs w:val="24"/>
          <w:rtl/>
          <w:lang w:bidi="ar-EG"/>
        </w:rPr>
        <w:t>ر</w:t>
      </w:r>
      <w:r>
        <w:rPr>
          <w:rFonts w:ascii="Simplified Arabic" w:hAnsi="Simplified Arabic" w:cs="Simplified Arabic" w:hint="cs"/>
          <w:sz w:val="24"/>
          <w:szCs w:val="24"/>
          <w:rtl/>
          <w:lang w:bidi="ar-EG"/>
        </w:rPr>
        <w:t>د</w:t>
      </w:r>
      <w:r w:rsidRPr="00AD070B">
        <w:rPr>
          <w:rFonts w:ascii="Simplified Arabic" w:hAnsi="Simplified Arabic" w:cs="Simplified Arabic"/>
          <w:sz w:val="24"/>
          <w:szCs w:val="24"/>
          <w:rtl/>
          <w:lang w:bidi="ar-EG"/>
        </w:rPr>
        <w:t xml:space="preserve"> ، د </w:t>
      </w:r>
      <w:r>
        <w:rPr>
          <w:rFonts w:ascii="Simplified Arabic" w:hAnsi="Simplified Arabic" w:cs="Simplified Arabic" w:hint="cs"/>
          <w:sz w:val="24"/>
          <w:szCs w:val="24"/>
          <w:rtl/>
          <w:lang w:bidi="ar-EG"/>
        </w:rPr>
        <w:t>.</w:t>
      </w:r>
      <w:r w:rsidRPr="00AD070B">
        <w:rPr>
          <w:rFonts w:ascii="Simplified Arabic" w:hAnsi="Simplified Arabic" w:cs="Simplified Arabic"/>
          <w:sz w:val="24"/>
          <w:szCs w:val="24"/>
          <w:rtl/>
          <w:lang w:bidi="ar-EG"/>
        </w:rPr>
        <w:t>ت ، خمسة عقول للمستقبل ، ترجمة : هلا الخطيب ، الرياض : مكتبة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العبيكان</w:t>
      </w:r>
    </w:p>
    <w:p w14:paraId="27D8D13C"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۱۷ - القضاة ، خاك ، المقابلة ، بسام ، ۲۰۱۳م ، تحديات التعلم الإلكتروني التي تواجه أعضاء</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الهيئة التدريسية في الجامعات الأردنية الخاصة ، الأردن مجلة المنارة، </w:t>
      </w:r>
      <w:r>
        <w:rPr>
          <w:rFonts w:ascii="Simplified Arabic" w:hAnsi="Simplified Arabic" w:cs="Simplified Arabic" w:hint="cs"/>
          <w:sz w:val="24"/>
          <w:szCs w:val="24"/>
          <w:rtl/>
          <w:lang w:bidi="ar-EG"/>
        </w:rPr>
        <w:t>المجلد</w:t>
      </w:r>
      <w:r w:rsidRPr="00AD070B">
        <w:rPr>
          <w:rFonts w:ascii="Simplified Arabic" w:hAnsi="Simplified Arabic" w:cs="Simplified Arabic"/>
          <w:sz w:val="24"/>
          <w:szCs w:val="24"/>
          <w:rtl/>
          <w:lang w:bidi="ar-EG"/>
        </w:rPr>
        <w:t xml:space="preserve"> التاسع</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عشر ، العدد الثالث .</w:t>
      </w:r>
    </w:p>
    <w:p w14:paraId="43DFC3BD"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18 - كليمان ، سارة غر</w:t>
      </w:r>
      <w:r>
        <w:rPr>
          <w:rFonts w:ascii="Simplified Arabic" w:hAnsi="Simplified Arabic" w:cs="Simplified Arabic" w:hint="cs"/>
          <w:sz w:val="24"/>
          <w:szCs w:val="24"/>
          <w:rtl/>
          <w:lang w:bidi="ar-EG"/>
        </w:rPr>
        <w:t>ان</w:t>
      </w:r>
      <w:r w:rsidRPr="00AD070B">
        <w:rPr>
          <w:rFonts w:ascii="Simplified Arabic" w:hAnsi="Simplified Arabic" w:cs="Simplified Arabic"/>
          <w:sz w:val="24"/>
          <w:szCs w:val="24"/>
          <w:rtl/>
          <w:lang w:bidi="ar-EG"/>
        </w:rPr>
        <w:t xml:space="preserve"> ، ۲۰۱۷م ، التربية والتعليم : </w:t>
      </w:r>
      <w:r>
        <w:rPr>
          <w:rFonts w:ascii="Simplified Arabic" w:hAnsi="Simplified Arabic" w:cs="Simplified Arabic" w:hint="cs"/>
          <w:sz w:val="24"/>
          <w:szCs w:val="24"/>
          <w:rtl/>
          <w:lang w:bidi="ar-EG"/>
        </w:rPr>
        <w:t>دور</w:t>
      </w:r>
      <w:r w:rsidRPr="00AD070B">
        <w:rPr>
          <w:rFonts w:ascii="Simplified Arabic" w:hAnsi="Simplified Arabic" w:cs="Simplified Arabic"/>
          <w:sz w:val="24"/>
          <w:szCs w:val="24"/>
          <w:rtl/>
          <w:lang w:bidi="ar-EG"/>
        </w:rPr>
        <w:t xml:space="preserve"> التكنلوجيا الرقمية في التمكين من</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تطوير المهارات لعالم </w:t>
      </w:r>
      <w:r>
        <w:rPr>
          <w:rFonts w:ascii="Simplified Arabic" w:hAnsi="Simplified Arabic" w:cs="Simplified Arabic"/>
          <w:sz w:val="24"/>
          <w:szCs w:val="24"/>
          <w:rtl/>
          <w:lang w:bidi="ar-EG"/>
        </w:rPr>
        <w:t>مترابط ، دراسة علمية ، مؤسسة را</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د الأوروبية ، الولايات المتحدة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الأمريكية</w:t>
      </w:r>
    </w:p>
    <w:p w14:paraId="7A64F46F"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1</w:t>
      </w:r>
      <w:r w:rsidRPr="00AD070B">
        <w:rPr>
          <w:rFonts w:ascii="Simplified Arabic" w:hAnsi="Simplified Arabic" w:cs="Simplified Arabic"/>
          <w:sz w:val="24"/>
          <w:szCs w:val="24"/>
          <w:rtl/>
          <w:lang w:bidi="ar-EG"/>
        </w:rPr>
        <w:t xml:space="preserve">۹ - المحيسن ، إبراهيم بن عبد الله ، </w:t>
      </w:r>
      <w:r>
        <w:rPr>
          <w:rFonts w:ascii="Simplified Arabic" w:hAnsi="Simplified Arabic" w:cs="Simplified Arabic" w:hint="cs"/>
          <w:sz w:val="24"/>
          <w:szCs w:val="24"/>
          <w:rtl/>
          <w:lang w:bidi="ar-EG"/>
        </w:rPr>
        <w:t>1423</w:t>
      </w:r>
      <w:r w:rsidRPr="00AD070B">
        <w:rPr>
          <w:rFonts w:ascii="Simplified Arabic" w:hAnsi="Simplified Arabic" w:cs="Simplified Arabic"/>
          <w:sz w:val="24"/>
          <w:szCs w:val="24"/>
          <w:rtl/>
          <w:lang w:bidi="ar-EG"/>
        </w:rPr>
        <w:t xml:space="preserve"> التعليم الالكترونيه.. تر</w:t>
      </w:r>
      <w:r>
        <w:rPr>
          <w:rFonts w:ascii="Simplified Arabic" w:hAnsi="Simplified Arabic" w:cs="Simplified Arabic" w:hint="cs"/>
          <w:sz w:val="24"/>
          <w:szCs w:val="24"/>
          <w:rtl/>
          <w:lang w:bidi="ar-EG"/>
        </w:rPr>
        <w:t>ف</w:t>
      </w:r>
      <w:r w:rsidRPr="00AD070B">
        <w:rPr>
          <w:rFonts w:ascii="Simplified Arabic" w:hAnsi="Simplified Arabic" w:cs="Simplified Arabic"/>
          <w:sz w:val="24"/>
          <w:szCs w:val="24"/>
          <w:rtl/>
          <w:lang w:bidi="ar-EG"/>
        </w:rPr>
        <w:t xml:space="preserve"> أم ضرورة...؟! ورشة عمل</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مقدمة </w:t>
      </w:r>
      <w:r>
        <w:rPr>
          <w:rFonts w:ascii="Simplified Arabic" w:hAnsi="Simplified Arabic" w:cs="Simplified Arabic" w:hint="cs"/>
          <w:sz w:val="24"/>
          <w:szCs w:val="24"/>
          <w:rtl/>
          <w:lang w:bidi="ar-EG"/>
        </w:rPr>
        <w:t>لندوة</w:t>
      </w:r>
      <w:r w:rsidRPr="00AD070B">
        <w:rPr>
          <w:rFonts w:ascii="Simplified Arabic" w:hAnsi="Simplified Arabic" w:cs="Simplified Arabic"/>
          <w:sz w:val="24"/>
          <w:szCs w:val="24"/>
          <w:rtl/>
          <w:lang w:bidi="ar-EG"/>
        </w:rPr>
        <w:t xml:space="preserve"> : مدرسة المستقبل ، جامعة الملك سعود ، </w:t>
      </w:r>
      <w:r>
        <w:rPr>
          <w:rFonts w:ascii="Simplified Arabic" w:hAnsi="Simplified Arabic" w:cs="Simplified Arabic" w:hint="cs"/>
          <w:sz w:val="24"/>
          <w:szCs w:val="24"/>
          <w:rtl/>
          <w:lang w:bidi="ar-EG"/>
        </w:rPr>
        <w:t>16-17</w:t>
      </w:r>
      <w:r w:rsidRPr="00AD070B">
        <w:rPr>
          <w:rFonts w:ascii="Simplified Arabic" w:hAnsi="Simplified Arabic" w:cs="Simplified Arabic"/>
          <w:sz w:val="24"/>
          <w:szCs w:val="24"/>
          <w:rtl/>
          <w:lang w:bidi="ar-EG"/>
        </w:rPr>
        <w:t xml:space="preserve"> رجب ۱</w:t>
      </w:r>
      <w:r>
        <w:rPr>
          <w:rFonts w:ascii="Simplified Arabic" w:hAnsi="Simplified Arabic" w:cs="Simplified Arabic" w:hint="cs"/>
          <w:sz w:val="24"/>
          <w:szCs w:val="24"/>
          <w:rtl/>
          <w:lang w:bidi="ar-EG"/>
        </w:rPr>
        <w:t>4</w:t>
      </w:r>
      <w:r w:rsidRPr="00AD070B">
        <w:rPr>
          <w:rFonts w:ascii="Simplified Arabic" w:hAnsi="Simplified Arabic" w:cs="Simplified Arabic"/>
          <w:sz w:val="24"/>
          <w:szCs w:val="24"/>
          <w:rtl/>
          <w:lang w:bidi="ar-EG"/>
        </w:rPr>
        <w:t>۲۳ ه.</w:t>
      </w:r>
    </w:p>
    <w:p w14:paraId="0E02512B"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۲۰- مي</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 xml:space="preserve">ون ، </w:t>
      </w:r>
      <w:r>
        <w:rPr>
          <w:rFonts w:ascii="Simplified Arabic" w:hAnsi="Simplified Arabic" w:cs="Simplified Arabic" w:hint="cs"/>
          <w:sz w:val="24"/>
          <w:szCs w:val="24"/>
          <w:rtl/>
          <w:lang w:bidi="ar-EG"/>
        </w:rPr>
        <w:t>غ</w:t>
      </w:r>
      <w:r w:rsidRPr="00AD070B">
        <w:rPr>
          <w:rFonts w:ascii="Simplified Arabic" w:hAnsi="Simplified Arabic" w:cs="Simplified Arabic"/>
          <w:sz w:val="24"/>
          <w:szCs w:val="24"/>
          <w:rtl/>
          <w:lang w:bidi="ar-EG"/>
        </w:rPr>
        <w:t>ي ، ۲۰۱۰م ، التعليم والتعلم في العصر الرقمي ، مجلة مستقبليات ، المجك الثاني</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المركز الوطني للترجمة، تونس،</w:t>
      </w:r>
    </w:p>
    <w:p w14:paraId="09F0A86E"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۲۱- هي</w:t>
      </w:r>
      <w:r>
        <w:rPr>
          <w:rFonts w:ascii="Simplified Arabic" w:hAnsi="Simplified Arabic" w:cs="Simplified Arabic" w:hint="cs"/>
          <w:sz w:val="24"/>
          <w:szCs w:val="24"/>
          <w:rtl/>
          <w:lang w:bidi="ar-EG"/>
        </w:rPr>
        <w:t>ن</w:t>
      </w:r>
      <w:r w:rsidRPr="00AD070B">
        <w:rPr>
          <w:rFonts w:ascii="Simplified Arabic" w:hAnsi="Simplified Arabic" w:cs="Simplified Arabic"/>
          <w:sz w:val="24"/>
          <w:szCs w:val="24"/>
          <w:rtl/>
          <w:lang w:bidi="ar-EG"/>
        </w:rPr>
        <w:t>وسترو</w:t>
      </w:r>
      <w:r>
        <w:rPr>
          <w:rFonts w:ascii="Simplified Arabic" w:hAnsi="Simplified Arabic" w:cs="Simplified Arabic" w:hint="cs"/>
          <w:sz w:val="24"/>
          <w:szCs w:val="24"/>
          <w:rtl/>
          <w:lang w:bidi="ar-EG"/>
        </w:rPr>
        <w:t>زا</w:t>
      </w:r>
      <w:r w:rsidRPr="00AD070B">
        <w:rPr>
          <w:rFonts w:ascii="Simplified Arabic" w:hAnsi="Simplified Arabic" w:cs="Simplified Arabic"/>
          <w:sz w:val="24"/>
          <w:szCs w:val="24"/>
          <w:rtl/>
          <w:lang w:bidi="ar-EG"/>
        </w:rPr>
        <w:t xml:space="preserve"> ، انريكي وآخرون </w:t>
      </w:r>
      <w:r>
        <w:rPr>
          <w:rFonts w:ascii="Simplified Arabic" w:hAnsi="Simplified Arabic" w:cs="Simplified Arabic" w:hint="cs"/>
          <w:sz w:val="24"/>
          <w:szCs w:val="24"/>
          <w:rtl/>
          <w:lang w:bidi="ar-EG"/>
        </w:rPr>
        <w:t xml:space="preserve">، 2017 </w:t>
      </w:r>
      <w:r w:rsidRPr="00AD070B">
        <w:rPr>
          <w:rFonts w:ascii="Simplified Arabic" w:hAnsi="Simplified Arabic" w:cs="Simplified Arabic"/>
          <w:sz w:val="24"/>
          <w:szCs w:val="24"/>
          <w:rtl/>
          <w:lang w:bidi="ar-EG"/>
        </w:rPr>
        <w:t>م ، تكنولوجيا المعلومات والاتصالات لتحسين فر</w:t>
      </w:r>
      <w:r>
        <w:rPr>
          <w:rFonts w:ascii="Simplified Arabic" w:hAnsi="Simplified Arabic" w:cs="Simplified Arabic" w:hint="cs"/>
          <w:sz w:val="24"/>
          <w:szCs w:val="24"/>
          <w:rtl/>
          <w:lang w:bidi="ar-EG"/>
        </w:rPr>
        <w:t xml:space="preserve">ص </w:t>
      </w:r>
      <w:r w:rsidRPr="00AD070B">
        <w:rPr>
          <w:rFonts w:ascii="Simplified Arabic" w:hAnsi="Simplified Arabic" w:cs="Simplified Arabic"/>
          <w:sz w:val="24"/>
          <w:szCs w:val="24"/>
          <w:rtl/>
          <w:lang w:bidi="ar-EG"/>
        </w:rPr>
        <w:t>التعلم في الدول النامية ونتائجها ، محرر في كتاب التعلم والتعليم في الدول النامية ، تحریر</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xml:space="preserve">: دانيال واجنر ، ترجمة : نورة القحطاني ، الرياض : مكتب التربية العربي لدول الخليج </w:t>
      </w:r>
      <w:r>
        <w:rPr>
          <w:rFonts w:ascii="Simplified Arabic" w:hAnsi="Simplified Arabic" w:cs="Simplified Arabic" w:hint="cs"/>
          <w:sz w:val="24"/>
          <w:szCs w:val="24"/>
          <w:rtl/>
          <w:lang w:bidi="ar-EG"/>
        </w:rPr>
        <w:t>.</w:t>
      </w:r>
    </w:p>
    <w:p w14:paraId="707A3436" w14:textId="77777777" w:rsidR="003873B8" w:rsidRPr="00AD070B" w:rsidRDefault="003873B8" w:rsidP="000309D0">
      <w:pPr>
        <w:spacing w:line="276" w:lineRule="auto"/>
        <w:ind w:left="425" w:hanging="425"/>
        <w:jc w:val="both"/>
        <w:rPr>
          <w:rFonts w:ascii="Simplified Arabic" w:hAnsi="Simplified Arabic" w:cs="Simplified Arabic"/>
          <w:sz w:val="24"/>
          <w:szCs w:val="24"/>
          <w:rtl/>
          <w:lang w:bidi="ar-EG"/>
        </w:rPr>
      </w:pPr>
      <w:r w:rsidRPr="00AD070B">
        <w:rPr>
          <w:rFonts w:ascii="Simplified Arabic" w:hAnsi="Simplified Arabic" w:cs="Simplified Arabic"/>
          <w:sz w:val="24"/>
          <w:szCs w:val="24"/>
          <w:rtl/>
          <w:lang w:bidi="ar-EG"/>
        </w:rPr>
        <w:t xml:space="preserve"> ۲۲- واطسون ، ريتشارد ، ۲۰۱۹م، عقول المستقبل ، ترجمة: عبد الحميد محمد دايو ، القاهرة</w:t>
      </w:r>
      <w:r>
        <w:rPr>
          <w:rFonts w:ascii="Simplified Arabic" w:hAnsi="Simplified Arabic" w:cs="Simplified Arabic" w:hint="cs"/>
          <w:sz w:val="24"/>
          <w:szCs w:val="24"/>
          <w:rtl/>
          <w:lang w:bidi="ar-EG"/>
        </w:rPr>
        <w:t xml:space="preserve"> </w:t>
      </w:r>
      <w:r w:rsidRPr="00AD070B">
        <w:rPr>
          <w:rFonts w:ascii="Simplified Arabic" w:hAnsi="Simplified Arabic" w:cs="Simplified Arabic"/>
          <w:sz w:val="24"/>
          <w:szCs w:val="24"/>
          <w:rtl/>
          <w:lang w:bidi="ar-EG"/>
        </w:rPr>
        <w:t>: المركز القومي للترجمة</w:t>
      </w:r>
      <w:r>
        <w:rPr>
          <w:rFonts w:ascii="Simplified Arabic" w:hAnsi="Simplified Arabic" w:cs="Simplified Arabic" w:hint="cs"/>
          <w:sz w:val="24"/>
          <w:szCs w:val="24"/>
          <w:rtl/>
          <w:lang w:bidi="ar-EG"/>
        </w:rPr>
        <w:t>.</w:t>
      </w:r>
    </w:p>
    <w:p w14:paraId="1B31FAEC" w14:textId="77777777" w:rsidR="003873B8" w:rsidRPr="00AD070B" w:rsidRDefault="003873B8" w:rsidP="000309D0">
      <w:pPr>
        <w:spacing w:line="276" w:lineRule="auto"/>
        <w:ind w:left="425" w:hanging="425"/>
        <w:jc w:val="both"/>
        <w:rPr>
          <w:rFonts w:ascii="Simplified Arabic" w:hAnsi="Simplified Arabic" w:cs="Simplified Arabic"/>
          <w:sz w:val="24"/>
          <w:szCs w:val="24"/>
          <w:lang w:bidi="ar-EG"/>
        </w:rPr>
      </w:pPr>
      <w:r w:rsidRPr="00AD070B">
        <w:rPr>
          <w:rFonts w:ascii="Simplified Arabic" w:hAnsi="Simplified Arabic" w:cs="Simplified Arabic"/>
          <w:sz w:val="24"/>
          <w:szCs w:val="24"/>
          <w:rtl/>
          <w:lang w:bidi="ar-EG"/>
        </w:rPr>
        <w:t xml:space="preserve"> ۲۳- نصار ، سامي ، ۲۰۰۸م ، قضايا تر</w:t>
      </w:r>
      <w:r>
        <w:rPr>
          <w:rFonts w:ascii="Simplified Arabic" w:hAnsi="Simplified Arabic" w:cs="Simplified Arabic" w:hint="cs"/>
          <w:sz w:val="24"/>
          <w:szCs w:val="24"/>
          <w:rtl/>
          <w:lang w:bidi="ar-EG"/>
        </w:rPr>
        <w:t>ب</w:t>
      </w:r>
      <w:r w:rsidRPr="00AD070B">
        <w:rPr>
          <w:rFonts w:ascii="Simplified Arabic" w:hAnsi="Simplified Arabic" w:cs="Simplified Arabic"/>
          <w:sz w:val="24"/>
          <w:szCs w:val="24"/>
          <w:rtl/>
          <w:lang w:bidi="ar-EG"/>
        </w:rPr>
        <w:t xml:space="preserve">وية في عصر العولمة ومابعد الحداثة ، القاهرة : </w:t>
      </w:r>
      <w:r>
        <w:rPr>
          <w:rFonts w:ascii="Simplified Arabic" w:hAnsi="Simplified Arabic" w:cs="Simplified Arabic" w:hint="cs"/>
          <w:sz w:val="24"/>
          <w:szCs w:val="24"/>
          <w:rtl/>
          <w:lang w:bidi="ar-EG"/>
        </w:rPr>
        <w:t xml:space="preserve">الدار </w:t>
      </w:r>
      <w:r w:rsidRPr="00AD070B">
        <w:rPr>
          <w:rFonts w:ascii="Simplified Arabic" w:hAnsi="Simplified Arabic" w:cs="Simplified Arabic"/>
          <w:sz w:val="24"/>
          <w:szCs w:val="24"/>
          <w:rtl/>
          <w:lang w:bidi="ar-EG"/>
        </w:rPr>
        <w:t>المصرية اللبنانية، الطبعة الثانية .</w:t>
      </w:r>
    </w:p>
    <w:p w14:paraId="6773FA96" w14:textId="77777777" w:rsidR="003873B8" w:rsidRPr="00AD070B" w:rsidRDefault="003873B8" w:rsidP="000309D0">
      <w:pPr>
        <w:spacing w:line="276" w:lineRule="auto"/>
        <w:ind w:left="425" w:hanging="425"/>
        <w:jc w:val="both"/>
        <w:rPr>
          <w:rFonts w:ascii="Simplified Arabic" w:hAnsi="Simplified Arabic" w:cs="Simplified Arabic"/>
          <w:sz w:val="24"/>
          <w:szCs w:val="24"/>
          <w:lang w:bidi="ar-EG"/>
        </w:rPr>
      </w:pPr>
    </w:p>
    <w:p w14:paraId="666FED81" w14:textId="77777777" w:rsidR="001F4909" w:rsidRPr="003873B8" w:rsidRDefault="001F4909" w:rsidP="000309D0">
      <w:pPr>
        <w:pStyle w:val="NoSpacing"/>
        <w:spacing w:line="276" w:lineRule="auto"/>
        <w:jc w:val="both"/>
        <w:rPr>
          <w:rFonts w:ascii="Simplified Arabic" w:hAnsi="Simplified Arabic" w:cs="Simplified Arabic"/>
          <w:b/>
          <w:bCs/>
          <w:sz w:val="28"/>
          <w:szCs w:val="28"/>
          <w:u w:val="single"/>
          <w:rtl/>
          <w:lang w:bidi="ar-EG"/>
        </w:rPr>
      </w:pPr>
    </w:p>
    <w:sectPr w:rsidR="001F4909" w:rsidRPr="003873B8" w:rsidSect="002C0D4E">
      <w:headerReference w:type="default" r:id="rId9"/>
      <w:footerReference w:type="default" r:id="rId1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7EFBB" w14:textId="77777777" w:rsidR="00C409D1" w:rsidRDefault="00C409D1" w:rsidP="007D2A2C">
      <w:pPr>
        <w:spacing w:after="0"/>
      </w:pPr>
      <w:r>
        <w:separator/>
      </w:r>
    </w:p>
  </w:endnote>
  <w:endnote w:type="continuationSeparator" w:id="0">
    <w:p w14:paraId="486FF4BC" w14:textId="77777777" w:rsidR="00C409D1" w:rsidRDefault="00C409D1"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49A5A7A2"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00109">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A4A86" w14:textId="77777777" w:rsidR="00C409D1" w:rsidRDefault="00C409D1" w:rsidP="007D2A2C">
      <w:pPr>
        <w:spacing w:after="0"/>
      </w:pPr>
      <w:r>
        <w:separator/>
      </w:r>
    </w:p>
  </w:footnote>
  <w:footnote w:type="continuationSeparator" w:id="0">
    <w:p w14:paraId="27C869E9" w14:textId="77777777" w:rsidR="00C409D1" w:rsidRDefault="00C409D1"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2D35A"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36178"/>
    <w:multiLevelType w:val="hybridMultilevel"/>
    <w:tmpl w:val="7A76741A"/>
    <w:lvl w:ilvl="0" w:tplc="9982A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4FEE"/>
    <w:multiLevelType w:val="hybridMultilevel"/>
    <w:tmpl w:val="AF46C062"/>
    <w:lvl w:ilvl="0" w:tplc="15443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B9513F"/>
    <w:multiLevelType w:val="hybridMultilevel"/>
    <w:tmpl w:val="5218F59E"/>
    <w:lvl w:ilvl="0" w:tplc="D954E732">
      <w:start w:val="1"/>
      <w:numFmt w:val="bullet"/>
      <w:lvlText w:val=""/>
      <w:lvlJc w:val="left"/>
      <w:pPr>
        <w:ind w:left="796"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1"/>
  </w:num>
  <w:num w:numId="2">
    <w:abstractNumId w:val="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12"/>
  </w:num>
  <w:num w:numId="7">
    <w:abstractNumId w:val="19"/>
  </w:num>
  <w:num w:numId="8">
    <w:abstractNumId w:val="1"/>
  </w:num>
  <w:num w:numId="9">
    <w:abstractNumId w:val="6"/>
  </w:num>
  <w:num w:numId="10">
    <w:abstractNumId w:val="8"/>
  </w:num>
  <w:num w:numId="11">
    <w:abstractNumId w:val="14"/>
  </w:num>
  <w:num w:numId="12">
    <w:abstractNumId w:val="4"/>
  </w:num>
  <w:num w:numId="13">
    <w:abstractNumId w:val="2"/>
  </w:num>
  <w:num w:numId="14">
    <w:abstractNumId w:val="18"/>
  </w:num>
  <w:num w:numId="15">
    <w:abstractNumId w:val="10"/>
  </w:num>
  <w:num w:numId="16">
    <w:abstractNumId w:val="5"/>
  </w:num>
  <w:num w:numId="17">
    <w:abstractNumId w:val="13"/>
  </w:num>
  <w:num w:numId="18">
    <w:abstractNumId w:val="3"/>
  </w:num>
  <w:num w:numId="19">
    <w:abstractNumId w:val="16"/>
  </w:num>
  <w:num w:numId="20">
    <w:abstractNumId w:val="0"/>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68C7"/>
    <w:rsid w:val="00022E2C"/>
    <w:rsid w:val="00023694"/>
    <w:rsid w:val="000309D0"/>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13AC2"/>
    <w:rsid w:val="00125EC6"/>
    <w:rsid w:val="0013506F"/>
    <w:rsid w:val="001421D1"/>
    <w:rsid w:val="001507AE"/>
    <w:rsid w:val="00151006"/>
    <w:rsid w:val="00153F3F"/>
    <w:rsid w:val="001568E3"/>
    <w:rsid w:val="001610B5"/>
    <w:rsid w:val="00162772"/>
    <w:rsid w:val="00167E7B"/>
    <w:rsid w:val="00171AE2"/>
    <w:rsid w:val="00172D74"/>
    <w:rsid w:val="00175451"/>
    <w:rsid w:val="00176682"/>
    <w:rsid w:val="0017698D"/>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F28"/>
    <w:rsid w:val="002242C5"/>
    <w:rsid w:val="00237174"/>
    <w:rsid w:val="00243165"/>
    <w:rsid w:val="00247C71"/>
    <w:rsid w:val="00270DF1"/>
    <w:rsid w:val="00277292"/>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3B8"/>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17517"/>
    <w:rsid w:val="00420862"/>
    <w:rsid w:val="00421BB7"/>
    <w:rsid w:val="00431DFE"/>
    <w:rsid w:val="004371B9"/>
    <w:rsid w:val="0045173E"/>
    <w:rsid w:val="00455F1B"/>
    <w:rsid w:val="004618C1"/>
    <w:rsid w:val="00471537"/>
    <w:rsid w:val="00471BD9"/>
    <w:rsid w:val="00474F4A"/>
    <w:rsid w:val="004775B4"/>
    <w:rsid w:val="0049128E"/>
    <w:rsid w:val="00491847"/>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30ECF"/>
    <w:rsid w:val="00543DB1"/>
    <w:rsid w:val="005509FF"/>
    <w:rsid w:val="0055156A"/>
    <w:rsid w:val="00553A86"/>
    <w:rsid w:val="00571A22"/>
    <w:rsid w:val="0057272E"/>
    <w:rsid w:val="005752C5"/>
    <w:rsid w:val="00582563"/>
    <w:rsid w:val="00593AC4"/>
    <w:rsid w:val="0059412B"/>
    <w:rsid w:val="005A6AF2"/>
    <w:rsid w:val="005B0479"/>
    <w:rsid w:val="005B3A2F"/>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61833"/>
    <w:rsid w:val="00692633"/>
    <w:rsid w:val="006967C4"/>
    <w:rsid w:val="006A00E6"/>
    <w:rsid w:val="006D75BE"/>
    <w:rsid w:val="006E52BE"/>
    <w:rsid w:val="006E6375"/>
    <w:rsid w:val="006E6872"/>
    <w:rsid w:val="006E7579"/>
    <w:rsid w:val="006E7A70"/>
    <w:rsid w:val="006F0BED"/>
    <w:rsid w:val="006F6DC9"/>
    <w:rsid w:val="00702CF3"/>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08C2"/>
    <w:rsid w:val="009429A8"/>
    <w:rsid w:val="0095158F"/>
    <w:rsid w:val="00952414"/>
    <w:rsid w:val="00953B5F"/>
    <w:rsid w:val="0095798B"/>
    <w:rsid w:val="00970D92"/>
    <w:rsid w:val="00983E22"/>
    <w:rsid w:val="009845DD"/>
    <w:rsid w:val="00985680"/>
    <w:rsid w:val="009861A4"/>
    <w:rsid w:val="00995505"/>
    <w:rsid w:val="009A344B"/>
    <w:rsid w:val="009A743F"/>
    <w:rsid w:val="009B131C"/>
    <w:rsid w:val="009B4E7C"/>
    <w:rsid w:val="009B66A3"/>
    <w:rsid w:val="009C2E8E"/>
    <w:rsid w:val="009E7CAE"/>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4291"/>
    <w:rsid w:val="00A80A4B"/>
    <w:rsid w:val="00A83532"/>
    <w:rsid w:val="00A87CD2"/>
    <w:rsid w:val="00A93B09"/>
    <w:rsid w:val="00A9493F"/>
    <w:rsid w:val="00AB2591"/>
    <w:rsid w:val="00AB7232"/>
    <w:rsid w:val="00AE7CD3"/>
    <w:rsid w:val="00B00109"/>
    <w:rsid w:val="00B005FA"/>
    <w:rsid w:val="00B107DA"/>
    <w:rsid w:val="00B16DC7"/>
    <w:rsid w:val="00B246AA"/>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C49CA"/>
    <w:rsid w:val="00BE60DD"/>
    <w:rsid w:val="00BF06B1"/>
    <w:rsid w:val="00BF4AAD"/>
    <w:rsid w:val="00C014E1"/>
    <w:rsid w:val="00C12115"/>
    <w:rsid w:val="00C1215E"/>
    <w:rsid w:val="00C1394C"/>
    <w:rsid w:val="00C163F4"/>
    <w:rsid w:val="00C27C4D"/>
    <w:rsid w:val="00C3021D"/>
    <w:rsid w:val="00C31168"/>
    <w:rsid w:val="00C344BF"/>
    <w:rsid w:val="00C36AF9"/>
    <w:rsid w:val="00C409D1"/>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900"/>
    <w:rsid w:val="00CD1DE8"/>
    <w:rsid w:val="00CD3D5F"/>
    <w:rsid w:val="00CE7C26"/>
    <w:rsid w:val="00D03F05"/>
    <w:rsid w:val="00D07075"/>
    <w:rsid w:val="00D11D86"/>
    <w:rsid w:val="00D12F74"/>
    <w:rsid w:val="00D22B48"/>
    <w:rsid w:val="00D25C5F"/>
    <w:rsid w:val="00D355BE"/>
    <w:rsid w:val="00D52A0B"/>
    <w:rsid w:val="00D621F1"/>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15956"/>
    <w:rsid w:val="00E236E1"/>
    <w:rsid w:val="00E30340"/>
    <w:rsid w:val="00E32632"/>
    <w:rsid w:val="00E34846"/>
    <w:rsid w:val="00E41592"/>
    <w:rsid w:val="00E4390D"/>
    <w:rsid w:val="00E52817"/>
    <w:rsid w:val="00E54602"/>
    <w:rsid w:val="00E54C3C"/>
    <w:rsid w:val="00E62773"/>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4232"/>
    <w:rsid w:val="00F205D1"/>
    <w:rsid w:val="00F2117C"/>
    <w:rsid w:val="00F305BF"/>
    <w:rsid w:val="00F35145"/>
    <w:rsid w:val="00F420AF"/>
    <w:rsid w:val="00F559E9"/>
    <w:rsid w:val="00F64105"/>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BC30D27C-4577-4FCC-B8CE-310353D5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fontstyle21">
    <w:name w:val="fontstyle21"/>
    <w:basedOn w:val="DefaultParagraphFont"/>
    <w:rsid w:val="00113AC2"/>
    <w:rPr>
      <w:rFonts w:ascii="Simplified Arabic" w:hAnsi="Simplified Arabic" w:cs="Simplified Arabic"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620B2-F394-4CCB-8D1A-ADD09F11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6956</Words>
  <Characters>39653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2021-02-15T11:58:00Z</cp:lastPrinted>
  <dcterms:created xsi:type="dcterms:W3CDTF">2021-06-27T08:12:00Z</dcterms:created>
  <dcterms:modified xsi:type="dcterms:W3CDTF">2021-06-27T08:12:00Z</dcterms:modified>
</cp:coreProperties>
</file>