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50291" w14:textId="77777777" w:rsidR="00B648DD" w:rsidRDefault="00B648DD" w:rsidP="00B648DD">
      <w:pPr>
        <w:spacing w:after="80" w:line="276" w:lineRule="auto"/>
        <w:rPr>
          <w:rFonts w:cs="PT Bold Heading"/>
          <w:b/>
          <w:bCs/>
          <w:color w:val="000000"/>
          <w:sz w:val="24"/>
          <w:szCs w:val="24"/>
          <w:rtl/>
          <w:lang w:bidi="ar-EG"/>
        </w:rPr>
      </w:pPr>
      <w:r>
        <w:rPr>
          <w:rFonts w:hint="cs"/>
          <w:noProof/>
          <w:rtl/>
        </w:rPr>
        <mc:AlternateContent>
          <mc:Choice Requires="wps">
            <w:drawing>
              <wp:anchor distT="0" distB="0" distL="114300" distR="114300" simplePos="0" relativeHeight="251659264" behindDoc="0" locked="0" layoutInCell="1" allowOverlap="1" wp14:anchorId="38B87FA9" wp14:editId="19064389">
                <wp:simplePos x="0" y="0"/>
                <wp:positionH relativeFrom="column">
                  <wp:posOffset>-372110</wp:posOffset>
                </wp:positionH>
                <wp:positionV relativeFrom="paragraph">
                  <wp:posOffset>19050</wp:posOffset>
                </wp:positionV>
                <wp:extent cx="1818640" cy="633095"/>
                <wp:effectExtent l="19050" t="19050" r="10160" b="14605"/>
                <wp:wrapSquare wrapText="bothSides"/>
                <wp:docPr id="41415814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640" cy="633095"/>
                        </a:xfrm>
                        <a:prstGeom prst="rect">
                          <a:avLst/>
                        </a:prstGeom>
                        <a:solidFill>
                          <a:srgbClr val="FFFFFF"/>
                        </a:solidFill>
                        <a:ln w="28575">
                          <a:solidFill>
                            <a:srgbClr val="000000"/>
                          </a:solidFill>
                          <a:miter lim="800000"/>
                          <a:headEnd/>
                          <a:tailEnd/>
                        </a:ln>
                      </wps:spPr>
                      <wps:txbx>
                        <w:txbxContent>
                          <w:p w14:paraId="05608783" w14:textId="77777777" w:rsidR="00B648DD" w:rsidRDefault="00B648DD" w:rsidP="00B648DD">
                            <w:pPr>
                              <w:pStyle w:val="Heading1"/>
                              <w:shd w:val="pct15" w:color="auto" w:fill="FFFFFF"/>
                              <w:spacing w:before="0"/>
                              <w:jc w:val="center"/>
                              <w:rPr>
                                <w:rFonts w:cs="Arabic Transparent"/>
                                <w:szCs w:val="26"/>
                              </w:rPr>
                            </w:pPr>
                            <w:r>
                              <w:rPr>
                                <w:rFonts w:cs="Arabic Transparent" w:hint="cs"/>
                                <w:szCs w:val="26"/>
                                <w:rtl/>
                              </w:rPr>
                              <w:t>مركز دراسات الاستثمار وتخطيط وإدارة المشروعات</w:t>
                            </w:r>
                          </w:p>
                          <w:p w14:paraId="633B6083" w14:textId="77777777" w:rsidR="00B648DD" w:rsidRDefault="00B648DD" w:rsidP="00B648DD">
                            <w:pPr>
                              <w:shd w:val="pct15" w:color="auto" w:fill="FFFFFF"/>
                              <w:jc w:val="center"/>
                              <w:rPr>
                                <w:szCs w:val="2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B87FA9" id="_x0000_t202" coordsize="21600,21600" o:spt="202" path="m,l,21600r21600,l21600,xe">
                <v:stroke joinstyle="miter"/>
                <v:path gradientshapeok="t" o:connecttype="rect"/>
              </v:shapetype>
              <v:shape id="Text Box 38" o:spid="_x0000_s1026" type="#_x0000_t202" style="position:absolute;left:0;text-align:left;margin-left:-29.3pt;margin-top:1.5pt;width:143.2pt;height:4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" strokeweight="2.25pt">
                <v:textbox>
                  <w:txbxContent>
                    <w:p w14:paraId="05608783" w14:textId="77777777" w:rsidR="00B648DD" w:rsidRDefault="00B648DD" w:rsidP="00B648DD">
                      <w:pPr>
                        <w:pStyle w:val="Heading1"/>
                        <w:shd w:val="pct15" w:color="auto" w:fill="FFFFFF"/>
                        <w:spacing w:before="0"/>
                        <w:jc w:val="center"/>
                        <w:rPr>
                          <w:rFonts w:cs="Arabic Transparent"/>
                          <w:szCs w:val="26"/>
                        </w:rPr>
                      </w:pPr>
                      <w:r>
                        <w:rPr>
                          <w:rFonts w:cs="Arabic Transparent" w:hint="cs"/>
                          <w:szCs w:val="26"/>
                          <w:rtl/>
                        </w:rPr>
                        <w:t>مركز دراسات الاستثمار وتخطيط وإدارة المشروعات</w:t>
                      </w:r>
                    </w:p>
                    <w:p w14:paraId="633B6083" w14:textId="77777777" w:rsidR="00B648DD" w:rsidRDefault="00B648DD" w:rsidP="00B648DD">
                      <w:pPr>
                        <w:shd w:val="pct15" w:color="auto" w:fill="FFFFFF"/>
                        <w:jc w:val="center"/>
                        <w:rPr>
                          <w:szCs w:val="26"/>
                          <w:rtl/>
                        </w:rPr>
                      </w:pPr>
                    </w:p>
                  </w:txbxContent>
                </v:textbox>
                <w10:wrap type="square"/>
              </v:shape>
            </w:pict>
          </mc:Fallback>
        </mc:AlternateContent>
      </w:r>
    </w:p>
    <w:p w14:paraId="37304539" w14:textId="77777777" w:rsidR="00B648DD" w:rsidRDefault="00B648DD" w:rsidP="00B648DD">
      <w:pPr>
        <w:spacing w:after="80" w:line="276" w:lineRule="auto"/>
        <w:jc w:val="center"/>
        <w:rPr>
          <w:rFonts w:cs="PT Bold Heading"/>
          <w:b/>
          <w:bCs/>
          <w:color w:val="000000"/>
          <w:sz w:val="24"/>
          <w:szCs w:val="24"/>
          <w:rtl/>
          <w:lang w:bidi="ar-EG"/>
        </w:rPr>
      </w:pPr>
    </w:p>
    <w:p w14:paraId="51DC7FA9" w14:textId="77777777" w:rsidR="00B648DD" w:rsidRDefault="00B648DD" w:rsidP="00B648DD">
      <w:pPr>
        <w:spacing w:after="80" w:line="276" w:lineRule="auto"/>
        <w:jc w:val="center"/>
        <w:rPr>
          <w:rFonts w:cs="PT Bold Heading"/>
          <w:b/>
          <w:bCs/>
          <w:color w:val="000000"/>
          <w:sz w:val="24"/>
          <w:szCs w:val="24"/>
          <w:rtl/>
          <w:lang w:bidi="ar-EG"/>
        </w:rPr>
      </w:pPr>
      <w:r>
        <w:rPr>
          <w:rFonts w:cs="PT Bold Heading" w:hint="cs"/>
          <w:b/>
          <w:bCs/>
          <w:color w:val="000000"/>
          <w:sz w:val="24"/>
          <w:szCs w:val="24"/>
          <w:rtl/>
          <w:lang w:bidi="ar-EG"/>
        </w:rPr>
        <w:t>محضر اجتماع مجلس مركز دراسات الاستثمار</w:t>
      </w:r>
    </w:p>
    <w:p w14:paraId="131A5C13" w14:textId="77777777" w:rsidR="00B648DD" w:rsidRDefault="00B648DD" w:rsidP="00B648DD">
      <w:pPr>
        <w:spacing w:after="80" w:line="276" w:lineRule="auto"/>
        <w:jc w:val="center"/>
        <w:rPr>
          <w:rFonts w:cs="PT Bold Heading"/>
          <w:b/>
          <w:bCs/>
          <w:color w:val="000000"/>
          <w:sz w:val="24"/>
          <w:szCs w:val="24"/>
          <w:rtl/>
          <w:lang w:bidi="ar-EG"/>
        </w:rPr>
      </w:pPr>
      <w:r>
        <w:rPr>
          <w:rFonts w:cs="PT Bold Heading" w:hint="cs"/>
          <w:b/>
          <w:bCs/>
          <w:color w:val="000000"/>
          <w:sz w:val="24"/>
          <w:szCs w:val="24"/>
          <w:rtl/>
          <w:lang w:bidi="ar-EG"/>
        </w:rPr>
        <w:t>وتخطيط وإدارة المشروعات</w:t>
      </w:r>
    </w:p>
    <w:p w14:paraId="754B0B08" w14:textId="77777777" w:rsidR="00B648DD" w:rsidRDefault="00B648DD" w:rsidP="00B648DD">
      <w:pPr>
        <w:spacing w:after="80" w:line="276" w:lineRule="auto"/>
        <w:jc w:val="center"/>
        <w:rPr>
          <w:rFonts w:cs="Simplified Arabic"/>
          <w:b/>
          <w:bCs/>
          <w:color w:val="000000"/>
          <w:sz w:val="26"/>
          <w:szCs w:val="26"/>
          <w:rtl/>
          <w:lang w:bidi="ar-EG"/>
        </w:rPr>
      </w:pPr>
      <w:r>
        <w:rPr>
          <w:rFonts w:cs="Simplified Arabic" w:hint="cs"/>
          <w:b/>
          <w:bCs/>
          <w:color w:val="000000"/>
          <w:sz w:val="26"/>
          <w:szCs w:val="26"/>
          <w:rtl/>
          <w:lang w:bidi="ar-EG"/>
        </w:rPr>
        <w:t>رقم (26) بتاريخ 30/3/2016</w:t>
      </w:r>
    </w:p>
    <w:p w14:paraId="5AF332B5" w14:textId="77777777" w:rsidR="00B648DD" w:rsidRDefault="00B648DD" w:rsidP="00B648DD">
      <w:pPr>
        <w:spacing w:after="80" w:line="276" w:lineRule="auto"/>
        <w:ind w:firstLine="720"/>
        <w:jc w:val="lowKashida"/>
        <w:rPr>
          <w:rFonts w:cs="Arabic Transparent"/>
          <w:b/>
          <w:bCs/>
          <w:color w:val="000000"/>
          <w:sz w:val="26"/>
          <w:szCs w:val="26"/>
          <w:rtl/>
          <w:lang w:bidi="ar-EG"/>
        </w:rPr>
      </w:pPr>
      <w:r>
        <w:rPr>
          <w:rFonts w:cs="Arabic Transparent" w:hint="cs"/>
          <w:color w:val="000000"/>
          <w:sz w:val="26"/>
          <w:szCs w:val="26"/>
          <w:rtl/>
          <w:lang w:bidi="ar-EG"/>
        </w:rPr>
        <w:t xml:space="preserve">        </w:t>
      </w:r>
    </w:p>
    <w:p w14:paraId="3EED2CE2" w14:textId="77777777" w:rsidR="00B648DD" w:rsidRPr="003413A6" w:rsidRDefault="00B648DD" w:rsidP="00B648DD">
      <w:pPr>
        <w:spacing w:after="80" w:line="276" w:lineRule="auto"/>
        <w:jc w:val="lowKashida"/>
        <w:rPr>
          <w:rFonts w:ascii="Simplified Arabic" w:hAnsi="Simplified Arabic" w:cs="Simplified Arabic"/>
          <w:sz w:val="26"/>
          <w:szCs w:val="26"/>
          <w:rtl/>
          <w:lang w:bidi="ar-EG"/>
        </w:rPr>
      </w:pPr>
      <w:r>
        <w:rPr>
          <w:rFonts w:ascii="Simplified Arabic" w:hAnsi="Simplified Arabic" w:cs="Simplified Arabic"/>
          <w:sz w:val="26"/>
          <w:szCs w:val="26"/>
          <w:rtl/>
          <w:lang w:bidi="ar-EG"/>
        </w:rPr>
        <w:t>أنه</w:t>
      </w:r>
      <w:r w:rsidRPr="003413A6">
        <w:rPr>
          <w:rFonts w:ascii="Simplified Arabic" w:hAnsi="Simplified Arabic" w:cs="Simplified Arabic"/>
          <w:sz w:val="26"/>
          <w:szCs w:val="26"/>
          <w:rtl/>
          <w:lang w:bidi="ar-EG"/>
        </w:rPr>
        <w:t xml:space="preserve"> في تمام الساعة العاشـرة والنصف من صباح يوم الثـلاثاء الموافق 30/3/2016 اجتمع مجلس مركز دراسات الاستثمار وتخطيط وإدارة المشروعات، برئاسة الأستاذة الدكتورة إيمان أحمد الشربيني مديرة المركز، لمناقشة مسودة مشروع اللائحة التنفيذية لقانون معهد التخطيط ال</w:t>
      </w:r>
      <w:r>
        <w:rPr>
          <w:rFonts w:ascii="Simplified Arabic" w:hAnsi="Simplified Arabic" w:cs="Simplified Arabic"/>
          <w:sz w:val="26"/>
          <w:szCs w:val="26"/>
          <w:rtl/>
          <w:lang w:bidi="ar-EG"/>
        </w:rPr>
        <w:t>قومي</w:t>
      </w:r>
      <w:r w:rsidRPr="003413A6">
        <w:rPr>
          <w:rFonts w:ascii="Simplified Arabic" w:hAnsi="Simplified Arabic" w:cs="Simplified Arabic"/>
          <w:sz w:val="26"/>
          <w:szCs w:val="26"/>
          <w:rtl/>
          <w:lang w:bidi="ar-EG"/>
        </w:rPr>
        <w:t>، وقد حضر الاجتماع كل من السادة:</w:t>
      </w:r>
    </w:p>
    <w:p w14:paraId="2BDFBFDB" w14:textId="77777777" w:rsidR="00B648DD" w:rsidRPr="003413A6" w:rsidRDefault="00B648DD" w:rsidP="00B648DD">
      <w:pPr>
        <w:spacing w:line="276" w:lineRule="auto"/>
        <w:ind w:firstLine="509"/>
        <w:jc w:val="lowKashida"/>
        <w:rPr>
          <w:rFonts w:cs="Simplified Arabic"/>
          <w:b/>
          <w:bCs/>
          <w:color w:val="000000"/>
          <w:sz w:val="26"/>
          <w:szCs w:val="26"/>
          <w:rtl/>
          <w:lang w:bidi="ar-EG"/>
        </w:rPr>
      </w:pPr>
      <w:r w:rsidRPr="003413A6">
        <w:rPr>
          <w:rFonts w:cs="Simplified Arabic" w:hint="cs"/>
          <w:b/>
          <w:bCs/>
          <w:color w:val="000000"/>
          <w:sz w:val="26"/>
          <w:szCs w:val="26"/>
          <w:rtl/>
          <w:lang w:bidi="ar-EG"/>
        </w:rPr>
        <w:t>أ.د. ممدوح فهمى الشرقاوي</w:t>
      </w:r>
    </w:p>
    <w:p w14:paraId="41D001A9" w14:textId="77777777" w:rsidR="00B648DD" w:rsidRPr="003413A6" w:rsidRDefault="00B648DD" w:rsidP="00B648DD">
      <w:pPr>
        <w:spacing w:line="276" w:lineRule="auto"/>
        <w:ind w:firstLine="509"/>
        <w:jc w:val="lowKashida"/>
        <w:rPr>
          <w:rFonts w:cs="Simplified Arabic"/>
          <w:b/>
          <w:bCs/>
          <w:color w:val="000000"/>
          <w:sz w:val="26"/>
          <w:szCs w:val="26"/>
          <w:rtl/>
          <w:lang w:bidi="ar-EG"/>
        </w:rPr>
      </w:pPr>
      <w:r w:rsidRPr="003413A6">
        <w:rPr>
          <w:rFonts w:cs="Simplified Arabic" w:hint="cs"/>
          <w:b/>
          <w:bCs/>
          <w:color w:val="000000"/>
          <w:sz w:val="26"/>
          <w:szCs w:val="26"/>
          <w:rtl/>
          <w:lang w:bidi="ar-EG"/>
        </w:rPr>
        <w:t xml:space="preserve">أ. د. أحمد محمد </w:t>
      </w:r>
      <w:proofErr w:type="spellStart"/>
      <w:r w:rsidRPr="003413A6">
        <w:rPr>
          <w:rFonts w:cs="Simplified Arabic" w:hint="cs"/>
          <w:b/>
          <w:bCs/>
          <w:color w:val="000000"/>
          <w:sz w:val="26"/>
          <w:szCs w:val="26"/>
          <w:rtl/>
          <w:lang w:bidi="ar-EG"/>
        </w:rPr>
        <w:t>محمد</w:t>
      </w:r>
      <w:proofErr w:type="spellEnd"/>
      <w:r w:rsidRPr="003413A6">
        <w:rPr>
          <w:rFonts w:cs="Simplified Arabic" w:hint="cs"/>
          <w:b/>
          <w:bCs/>
          <w:color w:val="000000"/>
          <w:sz w:val="26"/>
          <w:szCs w:val="26"/>
          <w:rtl/>
          <w:lang w:bidi="ar-EG"/>
        </w:rPr>
        <w:t xml:space="preserve"> فرحات</w:t>
      </w:r>
      <w:r>
        <w:rPr>
          <w:rFonts w:cs="Simplified Arabic" w:hint="cs"/>
          <w:b/>
          <w:bCs/>
          <w:color w:val="000000"/>
          <w:sz w:val="26"/>
          <w:szCs w:val="26"/>
          <w:rtl/>
          <w:lang w:bidi="ar-EG"/>
        </w:rPr>
        <w:t xml:space="preserve">  </w:t>
      </w:r>
      <w:r w:rsidRPr="003413A6">
        <w:rPr>
          <w:rFonts w:cs="Simplified Arabic" w:hint="cs"/>
          <w:b/>
          <w:bCs/>
          <w:color w:val="000000"/>
          <w:sz w:val="26"/>
          <w:szCs w:val="26"/>
          <w:rtl/>
          <w:lang w:bidi="ar-EG"/>
        </w:rPr>
        <w:t xml:space="preserve"> </w:t>
      </w:r>
      <w:r w:rsidRPr="003413A6">
        <w:rPr>
          <w:rFonts w:cs="Simplified Arabic" w:hint="cs"/>
          <w:b/>
          <w:bCs/>
          <w:color w:val="000000"/>
          <w:sz w:val="26"/>
          <w:szCs w:val="26"/>
          <w:rtl/>
          <w:lang w:bidi="ar-EG"/>
        </w:rPr>
        <w:tab/>
      </w:r>
    </w:p>
    <w:p w14:paraId="63DC86B6" w14:textId="77777777" w:rsidR="00B648DD" w:rsidRPr="003413A6" w:rsidRDefault="00B648DD" w:rsidP="00B648DD">
      <w:pPr>
        <w:spacing w:line="276" w:lineRule="auto"/>
        <w:ind w:firstLine="509"/>
        <w:jc w:val="lowKashida"/>
        <w:rPr>
          <w:rFonts w:cs="Simplified Arabic"/>
          <w:b/>
          <w:bCs/>
          <w:color w:val="000000"/>
          <w:sz w:val="26"/>
          <w:szCs w:val="26"/>
          <w:rtl/>
          <w:lang w:bidi="ar-EG"/>
        </w:rPr>
      </w:pPr>
      <w:r w:rsidRPr="003413A6">
        <w:rPr>
          <w:rFonts w:cs="Simplified Arabic" w:hint="cs"/>
          <w:b/>
          <w:bCs/>
          <w:color w:val="000000"/>
          <w:sz w:val="26"/>
          <w:szCs w:val="26"/>
          <w:rtl/>
          <w:lang w:bidi="ar-EG"/>
        </w:rPr>
        <w:t>أ.د. بركات أحمد الفـرا</w:t>
      </w:r>
      <w:r w:rsidRPr="003413A6">
        <w:rPr>
          <w:rFonts w:cs="Simplified Arabic" w:hint="cs"/>
          <w:b/>
          <w:bCs/>
          <w:color w:val="000000"/>
          <w:sz w:val="26"/>
          <w:szCs w:val="26"/>
          <w:rtl/>
          <w:lang w:bidi="ar-EG"/>
        </w:rPr>
        <w:tab/>
      </w:r>
    </w:p>
    <w:p w14:paraId="1E28D78D" w14:textId="77777777" w:rsidR="00B648DD" w:rsidRPr="003413A6" w:rsidRDefault="00B648DD" w:rsidP="00B648DD">
      <w:pPr>
        <w:spacing w:line="276" w:lineRule="auto"/>
        <w:ind w:firstLine="509"/>
        <w:jc w:val="lowKashida"/>
        <w:rPr>
          <w:rFonts w:cs="Simplified Arabic"/>
          <w:b/>
          <w:bCs/>
          <w:color w:val="000000"/>
          <w:sz w:val="26"/>
          <w:szCs w:val="26"/>
          <w:rtl/>
          <w:lang w:bidi="ar-EG"/>
        </w:rPr>
      </w:pPr>
      <w:r w:rsidRPr="003413A6">
        <w:rPr>
          <w:rFonts w:cs="Simplified Arabic" w:hint="cs"/>
          <w:b/>
          <w:bCs/>
          <w:color w:val="000000"/>
          <w:sz w:val="26"/>
          <w:szCs w:val="26"/>
          <w:rtl/>
          <w:lang w:bidi="ar-EG"/>
        </w:rPr>
        <w:t>أ.د. عبد الفتاح محمد حسين</w:t>
      </w:r>
    </w:p>
    <w:p w14:paraId="1FE1F120" w14:textId="77777777" w:rsidR="00B648DD" w:rsidRPr="003413A6" w:rsidRDefault="00B648DD" w:rsidP="00B648DD">
      <w:pPr>
        <w:spacing w:line="276" w:lineRule="auto"/>
        <w:ind w:firstLine="509"/>
        <w:jc w:val="lowKashida"/>
        <w:rPr>
          <w:rFonts w:cs="Simplified Arabic"/>
          <w:b/>
          <w:bCs/>
          <w:color w:val="000000"/>
          <w:sz w:val="26"/>
          <w:szCs w:val="26"/>
          <w:rtl/>
          <w:lang w:bidi="ar-EG"/>
        </w:rPr>
      </w:pPr>
      <w:r w:rsidRPr="003413A6">
        <w:rPr>
          <w:rFonts w:cs="Simplified Arabic" w:hint="cs"/>
          <w:b/>
          <w:bCs/>
          <w:color w:val="000000"/>
          <w:sz w:val="26"/>
          <w:szCs w:val="26"/>
          <w:rtl/>
          <w:lang w:bidi="ar-EG"/>
        </w:rPr>
        <w:t>أ.د. سمير عبد الحميد عريقات</w:t>
      </w:r>
    </w:p>
    <w:p w14:paraId="39EC153E" w14:textId="77777777" w:rsidR="00B648DD" w:rsidRPr="003413A6" w:rsidRDefault="00B648DD" w:rsidP="00B648DD">
      <w:pPr>
        <w:spacing w:line="276" w:lineRule="auto"/>
        <w:ind w:firstLine="509"/>
        <w:jc w:val="lowKashida"/>
        <w:rPr>
          <w:rFonts w:cs="Simplified Arabic"/>
          <w:b/>
          <w:bCs/>
          <w:color w:val="000000"/>
          <w:sz w:val="26"/>
          <w:szCs w:val="26"/>
          <w:rtl/>
          <w:lang w:bidi="ar-EG"/>
        </w:rPr>
      </w:pPr>
      <w:r w:rsidRPr="003413A6">
        <w:rPr>
          <w:rFonts w:cs="Simplified Arabic" w:hint="cs"/>
          <w:b/>
          <w:bCs/>
          <w:color w:val="000000"/>
          <w:sz w:val="26"/>
          <w:szCs w:val="26"/>
          <w:rtl/>
          <w:lang w:bidi="ar-EG"/>
        </w:rPr>
        <w:t>أ.د. نجوان سعد الدين عبد الوهاب</w:t>
      </w:r>
    </w:p>
    <w:p w14:paraId="30F7C357" w14:textId="77777777" w:rsidR="00B648DD" w:rsidRPr="003413A6" w:rsidRDefault="00B648DD" w:rsidP="00B648DD">
      <w:pPr>
        <w:spacing w:line="276" w:lineRule="auto"/>
        <w:ind w:firstLine="509"/>
        <w:jc w:val="lowKashida"/>
        <w:rPr>
          <w:rFonts w:cs="Simplified Arabic"/>
          <w:b/>
          <w:bCs/>
          <w:color w:val="000000"/>
          <w:sz w:val="26"/>
          <w:szCs w:val="26"/>
          <w:rtl/>
          <w:lang w:bidi="ar-EG"/>
        </w:rPr>
      </w:pPr>
      <w:r w:rsidRPr="003413A6">
        <w:rPr>
          <w:rFonts w:cs="Simplified Arabic" w:hint="cs"/>
          <w:b/>
          <w:bCs/>
          <w:color w:val="000000"/>
          <w:sz w:val="26"/>
          <w:szCs w:val="26"/>
          <w:rtl/>
          <w:lang w:bidi="ar-EG"/>
        </w:rPr>
        <w:t>د. حنان رجائي عبد اللطيف</w:t>
      </w:r>
    </w:p>
    <w:p w14:paraId="2C0DB5F3" w14:textId="77777777" w:rsidR="00B648DD" w:rsidRPr="003413A6" w:rsidRDefault="00B648DD" w:rsidP="00B648DD">
      <w:pPr>
        <w:spacing w:after="80" w:line="276" w:lineRule="auto"/>
        <w:jc w:val="lowKashida"/>
        <w:rPr>
          <w:rFonts w:cs="Simplified Arabic"/>
          <w:b/>
          <w:bCs/>
          <w:color w:val="000000"/>
          <w:sz w:val="26"/>
          <w:szCs w:val="26"/>
          <w:u w:val="single"/>
          <w:rtl/>
          <w:lang w:bidi="ar-EG"/>
        </w:rPr>
      </w:pPr>
      <w:r w:rsidRPr="003413A6">
        <w:rPr>
          <w:rFonts w:cs="Simplified Arabic" w:hint="cs"/>
          <w:b/>
          <w:bCs/>
          <w:color w:val="000000"/>
          <w:sz w:val="26"/>
          <w:szCs w:val="26"/>
          <w:u w:val="single"/>
          <w:rtl/>
          <w:lang w:bidi="ar-EG"/>
        </w:rPr>
        <w:t>واعتذر عن حضور الاجتماع كل من:</w:t>
      </w:r>
    </w:p>
    <w:p w14:paraId="250A00D9" w14:textId="77777777" w:rsidR="00B648DD" w:rsidRPr="003413A6" w:rsidRDefault="00B648DD" w:rsidP="00B648DD">
      <w:pPr>
        <w:spacing w:line="276" w:lineRule="auto"/>
        <w:ind w:firstLine="509"/>
        <w:jc w:val="lowKashida"/>
        <w:rPr>
          <w:rFonts w:cs="Simplified Arabic"/>
          <w:b/>
          <w:bCs/>
          <w:color w:val="000000"/>
          <w:sz w:val="26"/>
          <w:szCs w:val="26"/>
          <w:rtl/>
          <w:lang w:bidi="ar-EG"/>
        </w:rPr>
      </w:pPr>
      <w:r w:rsidRPr="003413A6">
        <w:rPr>
          <w:rFonts w:cs="Simplified Arabic" w:hint="cs"/>
          <w:b/>
          <w:bCs/>
          <w:color w:val="000000"/>
          <w:sz w:val="26"/>
          <w:szCs w:val="26"/>
          <w:rtl/>
          <w:lang w:bidi="ar-EG"/>
        </w:rPr>
        <w:t>أ.د. أحمد عبد الوهاب برانيه</w:t>
      </w:r>
    </w:p>
    <w:p w14:paraId="0BCF48F2" w14:textId="77777777" w:rsidR="00B648DD" w:rsidRPr="003413A6" w:rsidRDefault="00B648DD" w:rsidP="00B648DD">
      <w:pPr>
        <w:spacing w:line="276" w:lineRule="auto"/>
        <w:ind w:firstLine="509"/>
        <w:jc w:val="lowKashida"/>
        <w:rPr>
          <w:rFonts w:cs="Simplified Arabic"/>
          <w:b/>
          <w:bCs/>
          <w:color w:val="000000"/>
          <w:sz w:val="26"/>
          <w:szCs w:val="26"/>
          <w:rtl/>
          <w:lang w:bidi="ar-EG"/>
        </w:rPr>
      </w:pPr>
      <w:r w:rsidRPr="003413A6">
        <w:rPr>
          <w:rFonts w:cs="Simplified Arabic" w:hint="cs"/>
          <w:b/>
          <w:bCs/>
          <w:color w:val="000000"/>
          <w:sz w:val="26"/>
          <w:szCs w:val="26"/>
          <w:rtl/>
          <w:lang w:bidi="ar-EG"/>
        </w:rPr>
        <w:t>أ.د. سعـد طــه عـلام</w:t>
      </w:r>
    </w:p>
    <w:p w14:paraId="2A2E23AA" w14:textId="77777777" w:rsidR="00B648DD" w:rsidRPr="003413A6" w:rsidRDefault="00B648DD" w:rsidP="00B648DD">
      <w:pPr>
        <w:spacing w:line="276" w:lineRule="auto"/>
        <w:ind w:firstLine="509"/>
        <w:jc w:val="lowKashida"/>
        <w:rPr>
          <w:rFonts w:cs="Simplified Arabic"/>
          <w:b/>
          <w:bCs/>
          <w:color w:val="000000"/>
          <w:sz w:val="26"/>
          <w:szCs w:val="26"/>
          <w:rtl/>
          <w:lang w:bidi="ar-EG"/>
        </w:rPr>
      </w:pPr>
      <w:r w:rsidRPr="003413A6">
        <w:rPr>
          <w:rFonts w:cs="Simplified Arabic" w:hint="cs"/>
          <w:b/>
          <w:bCs/>
          <w:color w:val="000000"/>
          <w:sz w:val="26"/>
          <w:szCs w:val="26"/>
          <w:rtl/>
          <w:lang w:bidi="ar-EG"/>
        </w:rPr>
        <w:t>أ.د.</w:t>
      </w:r>
      <w:r>
        <w:rPr>
          <w:rFonts w:cs="Simplified Arabic" w:hint="cs"/>
          <w:b/>
          <w:bCs/>
          <w:color w:val="000000"/>
          <w:sz w:val="26"/>
          <w:szCs w:val="26"/>
          <w:rtl/>
          <w:lang w:bidi="ar-EG"/>
        </w:rPr>
        <w:t xml:space="preserve"> </w:t>
      </w:r>
      <w:r w:rsidRPr="003413A6">
        <w:rPr>
          <w:rFonts w:cs="Simplified Arabic" w:hint="cs"/>
          <w:b/>
          <w:bCs/>
          <w:color w:val="000000"/>
          <w:sz w:val="26"/>
          <w:szCs w:val="26"/>
          <w:rtl/>
          <w:lang w:bidi="ar-EG"/>
        </w:rPr>
        <w:t>عبد العزيز إبراهيم</w:t>
      </w:r>
    </w:p>
    <w:p w14:paraId="471AE9A1" w14:textId="77777777" w:rsidR="00B648DD" w:rsidRPr="003413A6" w:rsidRDefault="00B648DD" w:rsidP="00B648DD">
      <w:pPr>
        <w:spacing w:line="276" w:lineRule="auto"/>
        <w:ind w:firstLine="509"/>
        <w:jc w:val="lowKashida"/>
        <w:rPr>
          <w:rFonts w:cs="Simplified Arabic"/>
          <w:b/>
          <w:bCs/>
          <w:color w:val="000000"/>
          <w:sz w:val="26"/>
          <w:szCs w:val="26"/>
          <w:rtl/>
          <w:lang w:bidi="ar-EG"/>
        </w:rPr>
      </w:pPr>
      <w:r w:rsidRPr="003413A6">
        <w:rPr>
          <w:rFonts w:cs="Simplified Arabic" w:hint="cs"/>
          <w:b/>
          <w:bCs/>
          <w:color w:val="000000"/>
          <w:sz w:val="26"/>
          <w:szCs w:val="26"/>
          <w:rtl/>
          <w:lang w:bidi="ar-EG"/>
        </w:rPr>
        <w:t>أ.د. عبد القادر محمد دياب</w:t>
      </w:r>
    </w:p>
    <w:p w14:paraId="6E819A28" w14:textId="77777777" w:rsidR="00B648DD" w:rsidRPr="003413A6" w:rsidRDefault="00B648DD" w:rsidP="00B648DD">
      <w:pPr>
        <w:spacing w:line="276" w:lineRule="auto"/>
        <w:ind w:firstLine="509"/>
        <w:jc w:val="lowKashida"/>
        <w:rPr>
          <w:rFonts w:cs="Simplified Arabic"/>
          <w:b/>
          <w:bCs/>
          <w:color w:val="000000"/>
          <w:sz w:val="26"/>
          <w:szCs w:val="26"/>
          <w:rtl/>
          <w:lang w:bidi="ar-EG"/>
        </w:rPr>
      </w:pPr>
      <w:r w:rsidRPr="003413A6">
        <w:rPr>
          <w:rFonts w:cs="Simplified Arabic" w:hint="cs"/>
          <w:b/>
          <w:bCs/>
          <w:color w:val="000000"/>
          <w:sz w:val="26"/>
          <w:szCs w:val="26"/>
          <w:rtl/>
          <w:lang w:bidi="ar-EG"/>
        </w:rPr>
        <w:t>أ.د. هـدى صالح النمـر</w:t>
      </w:r>
    </w:p>
    <w:p w14:paraId="7D03D41C" w14:textId="77777777" w:rsidR="00B648DD" w:rsidRPr="003413A6" w:rsidRDefault="00B648DD" w:rsidP="00B648DD">
      <w:pPr>
        <w:spacing w:line="276" w:lineRule="auto"/>
        <w:ind w:firstLine="509"/>
        <w:jc w:val="lowKashida"/>
        <w:rPr>
          <w:rFonts w:cs="Simplified Arabic"/>
          <w:b/>
          <w:bCs/>
          <w:color w:val="000000"/>
          <w:sz w:val="26"/>
          <w:szCs w:val="26"/>
          <w:rtl/>
          <w:lang w:bidi="ar-EG"/>
        </w:rPr>
      </w:pPr>
      <w:r w:rsidRPr="003413A6">
        <w:rPr>
          <w:rFonts w:cs="Simplified Arabic" w:hint="cs"/>
          <w:b/>
          <w:bCs/>
          <w:color w:val="000000"/>
          <w:sz w:val="26"/>
          <w:szCs w:val="26"/>
          <w:rtl/>
          <w:lang w:bidi="ar-EG"/>
        </w:rPr>
        <w:t>أ.د. محمد ماجد خشـبه</w:t>
      </w:r>
    </w:p>
    <w:p w14:paraId="16ED1F73" w14:textId="77777777" w:rsidR="00B648DD" w:rsidRPr="003413A6" w:rsidRDefault="00B648DD" w:rsidP="00B648DD">
      <w:pPr>
        <w:spacing w:line="276" w:lineRule="auto"/>
        <w:ind w:firstLine="509"/>
        <w:jc w:val="lowKashida"/>
        <w:rPr>
          <w:rFonts w:cs="Simplified Arabic"/>
          <w:b/>
          <w:bCs/>
          <w:color w:val="000000"/>
          <w:sz w:val="26"/>
          <w:szCs w:val="26"/>
          <w:rtl/>
          <w:lang w:bidi="ar-EG"/>
        </w:rPr>
      </w:pPr>
      <w:r w:rsidRPr="003413A6">
        <w:rPr>
          <w:rFonts w:cs="Simplified Arabic" w:hint="cs"/>
          <w:b/>
          <w:bCs/>
          <w:color w:val="000000"/>
          <w:sz w:val="26"/>
          <w:szCs w:val="26"/>
          <w:rtl/>
          <w:lang w:bidi="ar-EG"/>
        </w:rPr>
        <w:t>د. محمد حسن توفيق</w:t>
      </w:r>
    </w:p>
    <w:p w14:paraId="21DC3A33" w14:textId="77777777" w:rsidR="00B648DD" w:rsidRPr="003413A6" w:rsidRDefault="00B648DD" w:rsidP="00B648DD">
      <w:pPr>
        <w:spacing w:line="276" w:lineRule="auto"/>
        <w:ind w:firstLine="509"/>
        <w:jc w:val="lowKashida"/>
        <w:rPr>
          <w:rFonts w:cs="Simplified Arabic"/>
          <w:b/>
          <w:bCs/>
          <w:color w:val="000000"/>
          <w:sz w:val="26"/>
          <w:szCs w:val="26"/>
          <w:rtl/>
          <w:lang w:bidi="ar-EG"/>
        </w:rPr>
      </w:pPr>
      <w:r w:rsidRPr="003413A6">
        <w:rPr>
          <w:rFonts w:cs="Simplified Arabic" w:hint="cs"/>
          <w:b/>
          <w:bCs/>
          <w:color w:val="000000"/>
          <w:sz w:val="26"/>
          <w:szCs w:val="26"/>
          <w:rtl/>
          <w:lang w:bidi="ar-EG"/>
        </w:rPr>
        <w:t>د. مها محمد مصطفي الشال.</w:t>
      </w:r>
    </w:p>
    <w:p w14:paraId="18B16B94" w14:textId="77777777" w:rsidR="00B648DD" w:rsidRPr="00CB3D15" w:rsidRDefault="00B648DD" w:rsidP="00B648DD">
      <w:pPr>
        <w:spacing w:after="80" w:line="276" w:lineRule="auto"/>
        <w:jc w:val="lowKashida"/>
        <w:rPr>
          <w:rFonts w:cs="Simplified Arabic"/>
          <w:b/>
          <w:bCs/>
          <w:color w:val="000000"/>
          <w:sz w:val="26"/>
          <w:szCs w:val="26"/>
          <w:rtl/>
          <w:lang w:bidi="ar-EG"/>
        </w:rPr>
      </w:pPr>
      <w:r w:rsidRPr="00CB3D15">
        <w:rPr>
          <w:rFonts w:cs="Simplified Arabic" w:hint="cs"/>
          <w:b/>
          <w:bCs/>
          <w:color w:val="000000"/>
          <w:sz w:val="26"/>
          <w:szCs w:val="26"/>
          <w:rtl/>
          <w:lang w:bidi="ar-EG"/>
        </w:rPr>
        <w:t xml:space="preserve">وتناول الاجتماع الموضوعات الآتية: </w:t>
      </w:r>
    </w:p>
    <w:p w14:paraId="6978D751" w14:textId="77777777" w:rsidR="00B648DD" w:rsidRPr="007F243F" w:rsidRDefault="00B648DD" w:rsidP="00B648DD">
      <w:pPr>
        <w:spacing w:after="80" w:line="276" w:lineRule="auto"/>
        <w:ind w:firstLine="509"/>
        <w:jc w:val="lowKashida"/>
        <w:rPr>
          <w:rFonts w:cs="Simplified Arabic"/>
          <w:color w:val="000000"/>
          <w:sz w:val="26"/>
          <w:szCs w:val="26"/>
          <w:rtl/>
          <w:lang w:bidi="ar-EG"/>
        </w:rPr>
      </w:pPr>
    </w:p>
    <w:p w14:paraId="5BE9345D" w14:textId="77777777" w:rsidR="00B648DD" w:rsidRPr="009D7C69" w:rsidRDefault="00B648DD" w:rsidP="00B648DD">
      <w:pPr>
        <w:spacing w:after="80" w:line="276" w:lineRule="auto"/>
        <w:jc w:val="lowKashida"/>
        <w:rPr>
          <w:rFonts w:cs="Simplified Arabic"/>
          <w:b/>
          <w:bCs/>
          <w:color w:val="000000"/>
          <w:sz w:val="26"/>
          <w:szCs w:val="26"/>
          <w:rtl/>
          <w:lang w:bidi="ar-EG"/>
        </w:rPr>
      </w:pPr>
      <w:r w:rsidRPr="00CB3D15">
        <w:rPr>
          <w:rFonts w:cs="Monotype Koufi" w:hint="cs"/>
          <w:b/>
          <w:bCs/>
          <w:color w:val="000000"/>
          <w:sz w:val="26"/>
          <w:szCs w:val="26"/>
          <w:u w:val="single"/>
          <w:rtl/>
          <w:lang w:bidi="ar-EG"/>
        </w:rPr>
        <w:lastRenderedPageBreak/>
        <w:t>أولاً</w:t>
      </w:r>
      <w:r>
        <w:rPr>
          <w:rFonts w:cs="Monotype Koufi" w:hint="cs"/>
          <w:b/>
          <w:bCs/>
          <w:color w:val="000000"/>
          <w:sz w:val="26"/>
          <w:szCs w:val="26"/>
          <w:u w:val="single"/>
          <w:rtl/>
          <w:lang w:bidi="ar-EG"/>
        </w:rPr>
        <w:t>:</w:t>
      </w:r>
      <w:r w:rsidRPr="009D7C69">
        <w:rPr>
          <w:rFonts w:cs="Simplified Arabic" w:hint="cs"/>
          <w:b/>
          <w:bCs/>
          <w:color w:val="000000"/>
          <w:sz w:val="26"/>
          <w:szCs w:val="26"/>
          <w:rtl/>
          <w:lang w:bidi="ar-EG"/>
        </w:rPr>
        <w:tab/>
        <w:t>اعتمـاد محضر الاجتماع السابق:</w:t>
      </w:r>
    </w:p>
    <w:p w14:paraId="1C8AA9E1" w14:textId="77777777" w:rsidR="00B648DD" w:rsidRPr="00416D1A" w:rsidRDefault="00B648DD" w:rsidP="00B648DD">
      <w:pPr>
        <w:spacing w:after="80" w:line="276" w:lineRule="auto"/>
        <w:ind w:firstLine="720"/>
        <w:jc w:val="lowKashida"/>
        <w:rPr>
          <w:rFonts w:cs="Simplified Arabic"/>
          <w:color w:val="000000"/>
          <w:sz w:val="26"/>
          <w:szCs w:val="26"/>
          <w:rtl/>
          <w:lang w:bidi="ar-EG"/>
        </w:rPr>
      </w:pPr>
      <w:r w:rsidRPr="00416D1A">
        <w:rPr>
          <w:rFonts w:cs="Simplified Arabic" w:hint="cs"/>
          <w:color w:val="000000"/>
          <w:sz w:val="26"/>
          <w:szCs w:val="26"/>
          <w:rtl/>
          <w:lang w:bidi="ar-EG"/>
        </w:rPr>
        <w:t>اعتمد مجلس المركز محضر الاجتماع السابق حيث لم ترد بشأنه أي ملاحظات.</w:t>
      </w:r>
    </w:p>
    <w:p w14:paraId="0EA3EB44" w14:textId="77777777" w:rsidR="00B648DD" w:rsidRPr="00CB3D15" w:rsidRDefault="00B648DD" w:rsidP="00B648DD">
      <w:pPr>
        <w:spacing w:after="80" w:line="276" w:lineRule="auto"/>
        <w:jc w:val="lowKashida"/>
        <w:rPr>
          <w:rFonts w:cs="PT Bold Heading"/>
          <w:b/>
          <w:bCs/>
          <w:color w:val="000000"/>
          <w:sz w:val="26"/>
          <w:szCs w:val="26"/>
          <w:u w:val="single"/>
          <w:rtl/>
          <w:lang w:bidi="ar-EG"/>
        </w:rPr>
      </w:pPr>
      <w:r w:rsidRPr="00CB3D15">
        <w:rPr>
          <w:rFonts w:cs="PT Bold Heading" w:hint="cs"/>
          <w:b/>
          <w:bCs/>
          <w:color w:val="000000"/>
          <w:sz w:val="26"/>
          <w:szCs w:val="26"/>
          <w:u w:val="single"/>
          <w:rtl/>
          <w:lang w:bidi="ar-EG"/>
        </w:rPr>
        <w:t>ثانياً</w:t>
      </w:r>
      <w:r>
        <w:rPr>
          <w:rFonts w:cs="PT Bold Heading" w:hint="cs"/>
          <w:b/>
          <w:bCs/>
          <w:color w:val="000000"/>
          <w:sz w:val="26"/>
          <w:szCs w:val="26"/>
          <w:u w:val="single"/>
          <w:rtl/>
          <w:lang w:bidi="ar-EG"/>
        </w:rPr>
        <w:t>:</w:t>
      </w:r>
      <w:r>
        <w:rPr>
          <w:rFonts w:cs="PT Bold Heading" w:hint="cs"/>
          <w:b/>
          <w:bCs/>
          <w:color w:val="000000"/>
          <w:sz w:val="26"/>
          <w:szCs w:val="26"/>
          <w:rtl/>
          <w:lang w:bidi="ar-EG"/>
        </w:rPr>
        <w:t xml:space="preserve"> </w:t>
      </w:r>
      <w:r w:rsidRPr="00CB3D15">
        <w:rPr>
          <w:rFonts w:cs="PT Bold Heading" w:hint="cs"/>
          <w:b/>
          <w:bCs/>
          <w:color w:val="000000"/>
          <w:sz w:val="26"/>
          <w:szCs w:val="26"/>
          <w:u w:val="single"/>
          <w:rtl/>
          <w:lang w:bidi="ar-EG"/>
        </w:rPr>
        <w:t xml:space="preserve">مناقشة موضوع فصل المركز </w:t>
      </w:r>
      <w:r>
        <w:rPr>
          <w:rFonts w:cs="PT Bold Heading" w:hint="cs"/>
          <w:b/>
          <w:bCs/>
          <w:color w:val="000000"/>
          <w:sz w:val="26"/>
          <w:szCs w:val="26"/>
          <w:u w:val="single"/>
          <w:rtl/>
          <w:lang w:bidi="ar-EG"/>
        </w:rPr>
        <w:t>إلى</w:t>
      </w:r>
      <w:r w:rsidRPr="00CB3D15">
        <w:rPr>
          <w:rFonts w:cs="PT Bold Heading" w:hint="cs"/>
          <w:b/>
          <w:bCs/>
          <w:color w:val="000000"/>
          <w:sz w:val="26"/>
          <w:szCs w:val="26"/>
          <w:u w:val="single"/>
          <w:rtl/>
          <w:lang w:bidi="ar-EG"/>
        </w:rPr>
        <w:t xml:space="preserve"> مركزين زراعي وصناعي: </w:t>
      </w:r>
    </w:p>
    <w:p w14:paraId="418550F7" w14:textId="77777777" w:rsidR="00B648DD" w:rsidRPr="009D7C69" w:rsidRDefault="00B648DD" w:rsidP="00B648DD">
      <w:pPr>
        <w:spacing w:after="80" w:line="276" w:lineRule="auto"/>
        <w:jc w:val="lowKashida"/>
        <w:rPr>
          <w:rFonts w:cs="Monotype Koufi"/>
          <w:b/>
          <w:bCs/>
          <w:color w:val="000000"/>
          <w:sz w:val="28"/>
          <w:szCs w:val="28"/>
          <w:u w:val="single"/>
          <w:rtl/>
          <w:lang w:bidi="ar-EG"/>
        </w:rPr>
      </w:pPr>
      <w:r w:rsidRPr="003413A6">
        <w:rPr>
          <w:rFonts w:cs="Simplified Arabic" w:hint="cs"/>
          <w:color w:val="000000"/>
          <w:sz w:val="26"/>
          <w:szCs w:val="26"/>
          <w:rtl/>
          <w:lang w:bidi="ar-EG"/>
        </w:rPr>
        <w:t xml:space="preserve">يرى </w:t>
      </w:r>
      <w:r>
        <w:rPr>
          <w:rFonts w:cs="Simplified Arabic" w:hint="cs"/>
          <w:color w:val="000000"/>
          <w:sz w:val="26"/>
          <w:szCs w:val="26"/>
          <w:rtl/>
          <w:lang w:bidi="ar-EG"/>
        </w:rPr>
        <w:t>أعضاء</w:t>
      </w:r>
      <w:r w:rsidRPr="003413A6">
        <w:rPr>
          <w:rFonts w:cs="Simplified Arabic" w:hint="cs"/>
          <w:color w:val="000000"/>
          <w:sz w:val="26"/>
          <w:szCs w:val="26"/>
          <w:rtl/>
          <w:lang w:bidi="ar-EG"/>
        </w:rPr>
        <w:t xml:space="preserve"> مجلس المركز أهمية مناقشة موضوع فصل المركز </w:t>
      </w:r>
      <w:r>
        <w:rPr>
          <w:rFonts w:cs="Simplified Arabic" w:hint="cs"/>
          <w:color w:val="000000"/>
          <w:sz w:val="26"/>
          <w:szCs w:val="26"/>
          <w:rtl/>
          <w:lang w:bidi="ar-EG"/>
        </w:rPr>
        <w:t>إلى</w:t>
      </w:r>
      <w:r w:rsidRPr="003413A6">
        <w:rPr>
          <w:rFonts w:cs="Simplified Arabic" w:hint="cs"/>
          <w:color w:val="000000"/>
          <w:sz w:val="26"/>
          <w:szCs w:val="26"/>
          <w:rtl/>
          <w:lang w:bidi="ar-EG"/>
        </w:rPr>
        <w:t xml:space="preserve"> مركزين زراعي </w:t>
      </w:r>
      <w:proofErr w:type="spellStart"/>
      <w:r w:rsidRPr="003413A6">
        <w:rPr>
          <w:rFonts w:cs="Simplified Arabic" w:hint="cs"/>
          <w:color w:val="000000"/>
          <w:sz w:val="26"/>
          <w:szCs w:val="26"/>
          <w:rtl/>
          <w:lang w:bidi="ar-EG"/>
        </w:rPr>
        <w:t>وصناعى</w:t>
      </w:r>
      <w:proofErr w:type="spellEnd"/>
      <w:r w:rsidRPr="003413A6">
        <w:rPr>
          <w:rFonts w:cs="Simplified Arabic" w:hint="cs"/>
          <w:color w:val="000000"/>
          <w:sz w:val="26"/>
          <w:szCs w:val="26"/>
          <w:rtl/>
          <w:lang w:bidi="ar-EG"/>
        </w:rPr>
        <w:t xml:space="preserve">، واتخاذ قرار في هذا الشأن قبل صدور اللائحة التنفيذية للمعهد، ويأمل الأعضاء في الموافقة على هذا الفصل قبل عملية إصدار اللائحة التنفيذية لقانون المعهد، وذلك لما سيترتب عليه من تغيير في المادتين (36، 37) باللائحة موضع المناقشة حالياً، سواء بالنسبة لمسمى المركزين </w:t>
      </w:r>
      <w:r>
        <w:rPr>
          <w:rFonts w:cs="Simplified Arabic" w:hint="cs"/>
          <w:color w:val="000000"/>
          <w:sz w:val="26"/>
          <w:szCs w:val="26"/>
          <w:rtl/>
          <w:lang w:bidi="ar-EG"/>
        </w:rPr>
        <w:t>أو</w:t>
      </w:r>
      <w:r w:rsidRPr="003413A6">
        <w:rPr>
          <w:rFonts w:cs="Simplified Arabic" w:hint="cs"/>
          <w:color w:val="000000"/>
          <w:sz w:val="26"/>
          <w:szCs w:val="26"/>
          <w:rtl/>
          <w:lang w:bidi="ar-EG"/>
        </w:rPr>
        <w:t xml:space="preserve"> الأقسام التابعة لهما.</w:t>
      </w:r>
      <w:r>
        <w:rPr>
          <w:rFonts w:cs="Simplified Arabic" w:hint="cs"/>
          <w:color w:val="000000"/>
          <w:sz w:val="26"/>
          <w:szCs w:val="26"/>
          <w:rtl/>
          <w:lang w:bidi="ar-EG"/>
        </w:rPr>
        <w:t xml:space="preserve"> </w:t>
      </w:r>
    </w:p>
    <w:p w14:paraId="327FF597" w14:textId="77777777" w:rsidR="00B648DD" w:rsidRDefault="00B648DD" w:rsidP="00B648DD">
      <w:pPr>
        <w:spacing w:after="80" w:line="276" w:lineRule="auto"/>
        <w:jc w:val="lowKashida"/>
        <w:rPr>
          <w:rFonts w:cs="Simplified Arabic"/>
          <w:b/>
          <w:bCs/>
          <w:color w:val="000000"/>
          <w:sz w:val="28"/>
          <w:szCs w:val="28"/>
          <w:rtl/>
          <w:lang w:bidi="ar-EG"/>
        </w:rPr>
      </w:pPr>
      <w:r w:rsidRPr="00E0643E">
        <w:rPr>
          <w:rFonts w:cs="Monotype Koufi" w:hint="cs"/>
          <w:b/>
          <w:bCs/>
          <w:color w:val="000000"/>
          <w:sz w:val="28"/>
          <w:szCs w:val="28"/>
          <w:u w:val="single"/>
          <w:rtl/>
          <w:lang w:bidi="ar-EG"/>
        </w:rPr>
        <w:t>ثالثاً:</w:t>
      </w:r>
      <w:r>
        <w:rPr>
          <w:rFonts w:cs="Monotype Koufi" w:hint="cs"/>
          <w:b/>
          <w:bCs/>
          <w:color w:val="000000"/>
          <w:sz w:val="28"/>
          <w:szCs w:val="28"/>
          <w:u w:val="single"/>
          <w:rtl/>
          <w:lang w:bidi="ar-EG"/>
        </w:rPr>
        <w:t xml:space="preserve"> </w:t>
      </w:r>
      <w:r>
        <w:rPr>
          <w:rFonts w:cs="Simplified Arabic" w:hint="cs"/>
          <w:b/>
          <w:bCs/>
          <w:color w:val="000000"/>
          <w:sz w:val="28"/>
          <w:szCs w:val="28"/>
          <w:rtl/>
          <w:lang w:bidi="ar-EG"/>
        </w:rPr>
        <w:t>التقرير الخاص بمسودة مشروع اللائحة التنفيذية لقانون معهد التخطيط القومي</w:t>
      </w:r>
    </w:p>
    <w:p w14:paraId="71FD5DDF" w14:textId="77777777" w:rsidR="00B648DD" w:rsidRPr="0039676F" w:rsidRDefault="00B648DD" w:rsidP="00B648DD">
      <w:pPr>
        <w:spacing w:after="80" w:line="276" w:lineRule="auto"/>
        <w:jc w:val="lowKashida"/>
        <w:rPr>
          <w:rFonts w:ascii="Simplified Arabic" w:hAnsi="Simplified Arabic" w:cs="Simplified Arabic"/>
          <w:sz w:val="26"/>
          <w:szCs w:val="26"/>
          <w:rtl/>
          <w:lang w:bidi="ar-EG"/>
        </w:rPr>
      </w:pPr>
      <w:r w:rsidRPr="0039676F">
        <w:rPr>
          <w:rFonts w:ascii="Simplified Arabic" w:hAnsi="Simplified Arabic" w:cs="Simplified Arabic" w:hint="cs"/>
          <w:sz w:val="26"/>
          <w:szCs w:val="26"/>
          <w:rtl/>
          <w:lang w:bidi="ar-EG"/>
        </w:rPr>
        <w:t>ناقش</w:t>
      </w:r>
      <w:r w:rsidRPr="0039676F">
        <w:rPr>
          <w:rFonts w:ascii="Simplified Arabic" w:hAnsi="Simplified Arabic" w:cs="Simplified Arabic"/>
          <w:sz w:val="26"/>
          <w:szCs w:val="26"/>
          <w:rtl/>
          <w:lang w:bidi="ar-EG"/>
        </w:rPr>
        <w:t xml:space="preserve"> مجلس</w:t>
      </w:r>
      <w:r w:rsidRPr="0039676F">
        <w:rPr>
          <w:rFonts w:ascii="Simplified Arabic" w:hAnsi="Simplified Arabic" w:cs="Simplified Arabic" w:hint="cs"/>
          <w:sz w:val="26"/>
          <w:szCs w:val="26"/>
          <w:rtl/>
          <w:lang w:bidi="ar-EG"/>
        </w:rPr>
        <w:t xml:space="preserve"> المركز</w:t>
      </w:r>
      <w:r>
        <w:rPr>
          <w:rFonts w:ascii="Simplified Arabic" w:hAnsi="Simplified Arabic" w:cs="Simplified Arabic" w:hint="cs"/>
          <w:sz w:val="26"/>
          <w:szCs w:val="26"/>
          <w:rtl/>
          <w:lang w:bidi="ar-EG"/>
        </w:rPr>
        <w:t xml:space="preserve"> </w:t>
      </w:r>
      <w:r w:rsidRPr="0039676F">
        <w:rPr>
          <w:rFonts w:ascii="Simplified Arabic" w:hAnsi="Simplified Arabic" w:cs="Simplified Arabic"/>
          <w:sz w:val="26"/>
          <w:szCs w:val="26"/>
          <w:rtl/>
          <w:lang w:bidi="ar-EG"/>
        </w:rPr>
        <w:t>مسودة مشروع اللائحة التنفيذية لقانون معهد التخطيط ال</w:t>
      </w:r>
      <w:r>
        <w:rPr>
          <w:rFonts w:ascii="Simplified Arabic" w:hAnsi="Simplified Arabic" w:cs="Simplified Arabic"/>
          <w:sz w:val="26"/>
          <w:szCs w:val="26"/>
          <w:rtl/>
          <w:lang w:bidi="ar-EG"/>
        </w:rPr>
        <w:t>قومي</w:t>
      </w:r>
      <w:r w:rsidRPr="0039676F">
        <w:rPr>
          <w:rFonts w:ascii="Simplified Arabic" w:hAnsi="Simplified Arabic" w:cs="Simplified Arabic" w:hint="cs"/>
          <w:sz w:val="26"/>
          <w:szCs w:val="26"/>
          <w:rtl/>
          <w:lang w:bidi="ar-EG"/>
        </w:rPr>
        <w:t>،</w:t>
      </w:r>
      <w:r w:rsidRPr="0039676F">
        <w:rPr>
          <w:rFonts w:ascii="Simplified Arabic" w:hAnsi="Simplified Arabic" w:cs="Simplified Arabic"/>
          <w:sz w:val="26"/>
          <w:szCs w:val="26"/>
          <w:rtl/>
          <w:lang w:bidi="ar-EG"/>
        </w:rPr>
        <w:t xml:space="preserve"> مناقشة مستفيضة</w:t>
      </w:r>
      <w:r w:rsidRPr="0039676F">
        <w:rPr>
          <w:rFonts w:ascii="Simplified Arabic" w:hAnsi="Simplified Arabic" w:cs="Simplified Arabic" w:hint="cs"/>
          <w:sz w:val="26"/>
          <w:szCs w:val="26"/>
          <w:rtl/>
          <w:lang w:bidi="ar-EG"/>
        </w:rPr>
        <w:t xml:space="preserve">، وتبين له: </w:t>
      </w:r>
      <w:r>
        <w:rPr>
          <w:rFonts w:ascii="Simplified Arabic" w:hAnsi="Simplified Arabic" w:cs="Simplified Arabic" w:hint="cs"/>
          <w:sz w:val="26"/>
          <w:szCs w:val="26"/>
          <w:rtl/>
          <w:lang w:bidi="ar-EG"/>
        </w:rPr>
        <w:t>أن</w:t>
      </w:r>
      <w:r w:rsidRPr="0039676F">
        <w:rPr>
          <w:rFonts w:ascii="Simplified Arabic" w:hAnsi="Simplified Arabic" w:cs="Simplified Arabic" w:hint="cs"/>
          <w:sz w:val="26"/>
          <w:szCs w:val="26"/>
          <w:rtl/>
          <w:lang w:bidi="ar-EG"/>
        </w:rPr>
        <w:t xml:space="preserve"> هذه المسودة</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 xml:space="preserve">قد أغفلت العديد من الجوانب الهامة </w:t>
      </w:r>
      <w:r>
        <w:rPr>
          <w:rFonts w:ascii="Simplified Arabic" w:hAnsi="Simplified Arabic" w:cs="Simplified Arabic" w:hint="cs"/>
          <w:sz w:val="26"/>
          <w:szCs w:val="26"/>
          <w:rtl/>
          <w:lang w:bidi="ar-EG"/>
        </w:rPr>
        <w:t>التي</w:t>
      </w:r>
      <w:r w:rsidRPr="0039676F">
        <w:rPr>
          <w:rFonts w:ascii="Simplified Arabic" w:hAnsi="Simplified Arabic" w:cs="Simplified Arabic" w:hint="cs"/>
          <w:sz w:val="26"/>
          <w:szCs w:val="26"/>
          <w:rtl/>
          <w:lang w:bidi="ar-EG"/>
        </w:rPr>
        <w:t xml:space="preserve"> تخص الهيئة العلمية، وأنشطتها، كما انها قد أغفلت</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 xml:space="preserve">بشكل كامل، كل ما يخص الهيئة العلمية المعاونة، والإدارات الفنية وثيقة الصلة بالنشاط العلمي للمعهد، وغيرها من الوحدات والإدارات </w:t>
      </w:r>
      <w:r>
        <w:rPr>
          <w:rFonts w:ascii="Simplified Arabic" w:hAnsi="Simplified Arabic" w:cs="Simplified Arabic" w:hint="cs"/>
          <w:sz w:val="26"/>
          <w:szCs w:val="26"/>
          <w:rtl/>
          <w:lang w:bidi="ar-EG"/>
        </w:rPr>
        <w:t>التي</w:t>
      </w:r>
      <w:r w:rsidRPr="0039676F">
        <w:rPr>
          <w:rFonts w:ascii="Simplified Arabic" w:hAnsi="Simplified Arabic" w:cs="Simplified Arabic" w:hint="cs"/>
          <w:sz w:val="26"/>
          <w:szCs w:val="26"/>
          <w:rtl/>
          <w:lang w:bidi="ar-EG"/>
        </w:rPr>
        <w:t xml:space="preserve"> يشملها الهيكل التنظيمي للمعهد.</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فضل</w:t>
      </w:r>
      <w:r>
        <w:rPr>
          <w:rFonts w:ascii="Simplified Arabic" w:hAnsi="Simplified Arabic" w:cs="Simplified Arabic" w:hint="cs"/>
          <w:sz w:val="26"/>
          <w:szCs w:val="26"/>
          <w:rtl/>
          <w:lang w:bidi="ar-EG"/>
        </w:rPr>
        <w:t>ً</w:t>
      </w:r>
      <w:r w:rsidRPr="0039676F">
        <w:rPr>
          <w:rFonts w:ascii="Simplified Arabic" w:hAnsi="Simplified Arabic" w:cs="Simplified Arabic" w:hint="cs"/>
          <w:sz w:val="26"/>
          <w:szCs w:val="26"/>
          <w:rtl/>
          <w:lang w:bidi="ar-EG"/>
        </w:rPr>
        <w:t>ا عما تبين للمجلس من ملاحظات</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 xml:space="preserve">على مضمون، وصياغة بعض المواد </w:t>
      </w:r>
      <w:r>
        <w:rPr>
          <w:rFonts w:ascii="Simplified Arabic" w:hAnsi="Simplified Arabic" w:cs="Simplified Arabic" w:hint="cs"/>
          <w:sz w:val="26"/>
          <w:szCs w:val="26"/>
          <w:rtl/>
          <w:lang w:bidi="ar-EG"/>
        </w:rPr>
        <w:t>التي</w:t>
      </w:r>
      <w:r w:rsidRPr="0039676F">
        <w:rPr>
          <w:rFonts w:ascii="Simplified Arabic" w:hAnsi="Simplified Arabic" w:cs="Simplified Arabic" w:hint="cs"/>
          <w:sz w:val="26"/>
          <w:szCs w:val="26"/>
          <w:rtl/>
          <w:lang w:bidi="ar-EG"/>
        </w:rPr>
        <w:t xml:space="preserve"> وردت بمسودة مشروع اللائحة.</w:t>
      </w:r>
    </w:p>
    <w:p w14:paraId="200720CF" w14:textId="77777777" w:rsidR="00B648DD" w:rsidRPr="0039676F" w:rsidRDefault="00B648DD" w:rsidP="00B648DD">
      <w:pPr>
        <w:spacing w:after="80" w:line="276" w:lineRule="auto"/>
        <w:jc w:val="lowKashida"/>
        <w:rPr>
          <w:rFonts w:ascii="Simplified Arabic" w:hAnsi="Simplified Arabic" w:cs="Simplified Arabic"/>
          <w:sz w:val="26"/>
          <w:szCs w:val="26"/>
          <w:rtl/>
          <w:lang w:bidi="ar-EG"/>
        </w:rPr>
      </w:pPr>
      <w:r w:rsidRPr="0039676F">
        <w:rPr>
          <w:rFonts w:ascii="Simplified Arabic" w:hAnsi="Simplified Arabic" w:cs="Simplified Arabic" w:hint="cs"/>
          <w:sz w:val="26"/>
          <w:szCs w:val="26"/>
          <w:rtl/>
          <w:lang w:bidi="ar-EG"/>
        </w:rPr>
        <w:t xml:space="preserve">ومجلس المركز </w:t>
      </w:r>
      <w:r>
        <w:rPr>
          <w:rFonts w:ascii="Simplified Arabic" w:hAnsi="Simplified Arabic" w:cs="Simplified Arabic" w:hint="cs"/>
          <w:sz w:val="26"/>
          <w:szCs w:val="26"/>
          <w:rtl/>
          <w:lang w:bidi="ar-EG"/>
        </w:rPr>
        <w:t>إ</w:t>
      </w:r>
      <w:r w:rsidRPr="0039676F">
        <w:rPr>
          <w:rFonts w:ascii="Simplified Arabic" w:hAnsi="Simplified Arabic" w:cs="Simplified Arabic" w:hint="cs"/>
          <w:sz w:val="26"/>
          <w:szCs w:val="26"/>
          <w:rtl/>
          <w:lang w:bidi="ar-EG"/>
        </w:rPr>
        <w:t xml:space="preserve">ذ يؤكد على </w:t>
      </w:r>
      <w:r>
        <w:rPr>
          <w:rFonts w:ascii="Simplified Arabic" w:hAnsi="Simplified Arabic" w:cs="Simplified Arabic" w:hint="cs"/>
          <w:sz w:val="26"/>
          <w:szCs w:val="26"/>
          <w:rtl/>
          <w:lang w:bidi="ar-EG"/>
        </w:rPr>
        <w:t>أن</w:t>
      </w:r>
      <w:r w:rsidRPr="0039676F">
        <w:rPr>
          <w:rFonts w:ascii="Simplified Arabic" w:hAnsi="Simplified Arabic" w:cs="Simplified Arabic" w:hint="cs"/>
          <w:sz w:val="26"/>
          <w:szCs w:val="26"/>
          <w:rtl/>
          <w:lang w:bidi="ar-EG"/>
        </w:rPr>
        <w:t xml:space="preserve"> اللائحة المعروضة عليه</w:t>
      </w:r>
      <w:r w:rsidRPr="0039676F">
        <w:rPr>
          <w:rFonts w:ascii="Simplified Arabic" w:hAnsi="Simplified Arabic" w:cs="Simplified Arabic" w:hint="cs"/>
          <w:b/>
          <w:bCs/>
          <w:sz w:val="26"/>
          <w:szCs w:val="26"/>
          <w:rtl/>
          <w:lang w:bidi="ar-EG"/>
        </w:rPr>
        <w:t xml:space="preserve">، </w:t>
      </w:r>
      <w:r w:rsidRPr="0039676F">
        <w:rPr>
          <w:rFonts w:ascii="Simplified Arabic" w:hAnsi="Simplified Arabic" w:cs="Simplified Arabic" w:hint="cs"/>
          <w:sz w:val="26"/>
          <w:szCs w:val="26"/>
          <w:rtl/>
          <w:lang w:bidi="ar-EG"/>
        </w:rPr>
        <w:t>وفقا لعنوانها، ه</w:t>
      </w:r>
      <w:r>
        <w:rPr>
          <w:rFonts w:ascii="Simplified Arabic" w:hAnsi="Simplified Arabic" w:cs="Simplified Arabic" w:hint="cs"/>
          <w:sz w:val="26"/>
          <w:szCs w:val="26"/>
          <w:rtl/>
          <w:lang w:bidi="ar-EG"/>
        </w:rPr>
        <w:t>ي</w:t>
      </w:r>
      <w:r w:rsidRPr="0039676F">
        <w:rPr>
          <w:rFonts w:ascii="Simplified Arabic" w:hAnsi="Simplified Arabic" w:cs="Simplified Arabic"/>
          <w:sz w:val="26"/>
          <w:szCs w:val="26"/>
          <w:rtl/>
          <w:lang w:bidi="ar-EG"/>
        </w:rPr>
        <w:t xml:space="preserve"> مشروع اللائحة التنفيذية لقانون معهد التخطيط ال</w:t>
      </w:r>
      <w:r>
        <w:rPr>
          <w:rFonts w:ascii="Simplified Arabic" w:hAnsi="Simplified Arabic" w:cs="Simplified Arabic"/>
          <w:sz w:val="26"/>
          <w:szCs w:val="26"/>
          <w:rtl/>
          <w:lang w:bidi="ar-EG"/>
        </w:rPr>
        <w:t>قومي</w:t>
      </w:r>
      <w:r w:rsidRPr="0039676F">
        <w:rPr>
          <w:rFonts w:ascii="Simplified Arabic" w:hAnsi="Simplified Arabic" w:cs="Simplified Arabic" w:hint="cs"/>
          <w:sz w:val="26"/>
          <w:szCs w:val="26"/>
          <w:rtl/>
          <w:lang w:bidi="ar-EG"/>
        </w:rPr>
        <w:t>، وليست لائحة خاصة بفئة دون أخرى، وهى المنوط بها شرح وتفص</w:t>
      </w:r>
      <w:r>
        <w:rPr>
          <w:rFonts w:ascii="Simplified Arabic" w:hAnsi="Simplified Arabic" w:cs="Simplified Arabic" w:hint="cs"/>
          <w:sz w:val="26"/>
          <w:szCs w:val="26"/>
          <w:rtl/>
          <w:lang w:bidi="ar-EG"/>
        </w:rPr>
        <w:t>ي</w:t>
      </w:r>
      <w:r w:rsidRPr="0039676F">
        <w:rPr>
          <w:rFonts w:ascii="Simplified Arabic" w:hAnsi="Simplified Arabic" w:cs="Simplified Arabic" w:hint="cs"/>
          <w:sz w:val="26"/>
          <w:szCs w:val="26"/>
          <w:rtl/>
          <w:lang w:bidi="ar-EG"/>
        </w:rPr>
        <w:t>ل كافة مواد قانون المعهد رقم (13) لسنة 2015م،</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 xml:space="preserve">لذا فقد استقر رأى المجلس بإجماع الحضور </w:t>
      </w:r>
      <w:r>
        <w:rPr>
          <w:rFonts w:ascii="Simplified Arabic" w:hAnsi="Simplified Arabic" w:cs="Simplified Arabic" w:hint="cs"/>
          <w:sz w:val="26"/>
          <w:szCs w:val="26"/>
          <w:rtl/>
          <w:lang w:bidi="ar-EG"/>
        </w:rPr>
        <w:t>إلى</w:t>
      </w:r>
      <w:r w:rsidRPr="0039676F">
        <w:rPr>
          <w:rFonts w:ascii="Simplified Arabic" w:hAnsi="Simplified Arabic" w:cs="Simplified Arabic" w:hint="cs"/>
          <w:sz w:val="26"/>
          <w:szCs w:val="26"/>
          <w:rtl/>
          <w:lang w:bidi="ar-EG"/>
        </w:rPr>
        <w:t xml:space="preserve"> </w:t>
      </w:r>
      <w:r w:rsidRPr="0039676F">
        <w:rPr>
          <w:rFonts w:ascii="Simplified Arabic" w:hAnsi="Simplified Arabic" w:cs="Simplified Arabic"/>
          <w:sz w:val="26"/>
          <w:szCs w:val="26"/>
          <w:u w:val="single"/>
          <w:rtl/>
          <w:lang w:bidi="ar-EG"/>
        </w:rPr>
        <w:t>عدم الموافقة على مسودة اللائحة</w:t>
      </w:r>
      <w:r w:rsidRPr="0039676F">
        <w:rPr>
          <w:rFonts w:ascii="Simplified Arabic" w:hAnsi="Simplified Arabic" w:cs="Simplified Arabic" w:hint="cs"/>
          <w:sz w:val="26"/>
          <w:szCs w:val="26"/>
          <w:u w:val="single"/>
          <w:rtl/>
          <w:lang w:bidi="ar-EG"/>
        </w:rPr>
        <w:t xml:space="preserve"> </w:t>
      </w:r>
      <w:r>
        <w:rPr>
          <w:rFonts w:ascii="Simplified Arabic" w:hAnsi="Simplified Arabic" w:cs="Simplified Arabic" w:hint="cs"/>
          <w:sz w:val="26"/>
          <w:szCs w:val="26"/>
          <w:u w:val="single"/>
          <w:rtl/>
          <w:lang w:bidi="ar-EG"/>
        </w:rPr>
        <w:t>في</w:t>
      </w:r>
      <w:r w:rsidRPr="0039676F">
        <w:rPr>
          <w:rFonts w:ascii="Simplified Arabic" w:hAnsi="Simplified Arabic" w:cs="Simplified Arabic" w:hint="cs"/>
          <w:sz w:val="26"/>
          <w:szCs w:val="26"/>
          <w:u w:val="single"/>
          <w:rtl/>
          <w:lang w:bidi="ar-EG"/>
        </w:rPr>
        <w:t xml:space="preserve"> صورتها الحالية لما سبق الإشارة اليه،</w:t>
      </w:r>
      <w:r>
        <w:rPr>
          <w:rFonts w:ascii="Simplified Arabic" w:hAnsi="Simplified Arabic" w:cs="Simplified Arabic" w:hint="cs"/>
          <w:sz w:val="26"/>
          <w:szCs w:val="26"/>
          <w:u w:val="single"/>
          <w:rtl/>
          <w:lang w:bidi="ar-EG"/>
        </w:rPr>
        <w:t xml:space="preserve"> </w:t>
      </w:r>
      <w:r w:rsidRPr="0039676F">
        <w:rPr>
          <w:rFonts w:ascii="Simplified Arabic" w:hAnsi="Simplified Arabic" w:cs="Simplified Arabic" w:hint="cs"/>
          <w:sz w:val="26"/>
          <w:szCs w:val="26"/>
          <w:u w:val="single"/>
          <w:rtl/>
          <w:lang w:bidi="ar-EG"/>
        </w:rPr>
        <w:t>وللأسباب</w:t>
      </w:r>
      <w:r w:rsidRPr="0039676F">
        <w:rPr>
          <w:rFonts w:ascii="Simplified Arabic" w:hAnsi="Simplified Arabic" w:cs="Simplified Arabic"/>
          <w:sz w:val="26"/>
          <w:szCs w:val="26"/>
          <w:u w:val="single"/>
          <w:rtl/>
          <w:lang w:bidi="ar-EG"/>
        </w:rPr>
        <w:t xml:space="preserve"> التال</w:t>
      </w:r>
      <w:r w:rsidRPr="0039676F">
        <w:rPr>
          <w:rFonts w:ascii="Simplified Arabic" w:hAnsi="Simplified Arabic" w:cs="Simplified Arabic" w:hint="cs"/>
          <w:sz w:val="26"/>
          <w:szCs w:val="26"/>
          <w:u w:val="single"/>
          <w:rtl/>
          <w:lang w:bidi="ar-EG"/>
        </w:rPr>
        <w:t>ية</w:t>
      </w:r>
      <w:r w:rsidRPr="0039676F">
        <w:rPr>
          <w:rFonts w:ascii="Simplified Arabic" w:hAnsi="Simplified Arabic" w:cs="Simplified Arabic"/>
          <w:sz w:val="26"/>
          <w:szCs w:val="26"/>
          <w:rtl/>
          <w:lang w:bidi="ar-EG"/>
        </w:rPr>
        <w:t xml:space="preserve">: </w:t>
      </w:r>
    </w:p>
    <w:p w14:paraId="4C827526" w14:textId="77777777" w:rsidR="00B648DD" w:rsidRPr="00473EAC" w:rsidRDefault="00B648DD" w:rsidP="00B648DD">
      <w:pPr>
        <w:spacing w:after="80" w:line="276" w:lineRule="auto"/>
        <w:rPr>
          <w:rFonts w:ascii="Simplified Arabic" w:hAnsi="Simplified Arabic" w:cs="PT Bold Heading"/>
          <w:b/>
          <w:bCs/>
          <w:color w:val="000000"/>
          <w:sz w:val="26"/>
          <w:szCs w:val="26"/>
          <w:rtl/>
          <w:lang w:bidi="ar-EG"/>
        </w:rPr>
      </w:pPr>
      <w:r>
        <w:rPr>
          <w:rFonts w:ascii="Simplified Arabic" w:hAnsi="Simplified Arabic" w:cs="PT Bold Heading" w:hint="cs"/>
          <w:b/>
          <w:bCs/>
          <w:color w:val="000000"/>
          <w:sz w:val="26"/>
          <w:szCs w:val="26"/>
          <w:rtl/>
          <w:lang w:bidi="ar-EG"/>
        </w:rPr>
        <w:t>أ</w:t>
      </w:r>
      <w:r w:rsidRPr="00473EAC">
        <w:rPr>
          <w:rFonts w:ascii="Simplified Arabic" w:hAnsi="Simplified Arabic" w:cs="PT Bold Heading"/>
          <w:b/>
          <w:bCs/>
          <w:color w:val="000000"/>
          <w:sz w:val="26"/>
          <w:szCs w:val="26"/>
          <w:rtl/>
          <w:lang w:bidi="ar-EG"/>
        </w:rPr>
        <w:t>ول</w:t>
      </w:r>
      <w:r>
        <w:rPr>
          <w:rFonts w:ascii="Simplified Arabic" w:hAnsi="Simplified Arabic" w:cs="PT Bold Heading" w:hint="cs"/>
          <w:b/>
          <w:bCs/>
          <w:color w:val="000000"/>
          <w:sz w:val="26"/>
          <w:szCs w:val="26"/>
          <w:rtl/>
          <w:lang w:bidi="ar-EG"/>
        </w:rPr>
        <w:t>ً</w:t>
      </w:r>
      <w:r w:rsidRPr="00473EAC">
        <w:rPr>
          <w:rFonts w:ascii="Simplified Arabic" w:hAnsi="Simplified Arabic" w:cs="PT Bold Heading"/>
          <w:b/>
          <w:bCs/>
          <w:color w:val="000000"/>
          <w:sz w:val="26"/>
          <w:szCs w:val="26"/>
          <w:rtl/>
          <w:lang w:bidi="ar-EG"/>
        </w:rPr>
        <w:t xml:space="preserve">ا: موضوعات لم يتم ادراجها </w:t>
      </w:r>
      <w:r>
        <w:rPr>
          <w:rFonts w:ascii="Simplified Arabic" w:hAnsi="Simplified Arabic" w:cs="PT Bold Heading"/>
          <w:b/>
          <w:bCs/>
          <w:color w:val="000000"/>
          <w:sz w:val="26"/>
          <w:szCs w:val="26"/>
          <w:rtl/>
          <w:lang w:bidi="ar-EG"/>
        </w:rPr>
        <w:t>في</w:t>
      </w:r>
      <w:r w:rsidRPr="00473EAC">
        <w:rPr>
          <w:rFonts w:ascii="Simplified Arabic" w:hAnsi="Simplified Arabic" w:cs="PT Bold Heading"/>
          <w:b/>
          <w:bCs/>
          <w:color w:val="000000"/>
          <w:sz w:val="26"/>
          <w:szCs w:val="26"/>
          <w:rtl/>
          <w:lang w:bidi="ar-EG"/>
        </w:rPr>
        <w:t xml:space="preserve"> مسودة مشروع اللائحة</w:t>
      </w:r>
    </w:p>
    <w:p w14:paraId="43D50560" w14:textId="77777777" w:rsidR="00B648DD" w:rsidRPr="0039676F" w:rsidRDefault="00B648DD" w:rsidP="00B648DD">
      <w:pPr>
        <w:pStyle w:val="ListParagraph"/>
        <w:numPr>
          <w:ilvl w:val="0"/>
          <w:numId w:val="70"/>
        </w:numPr>
        <w:ind w:left="566" w:hanging="566"/>
        <w:jc w:val="both"/>
        <w:rPr>
          <w:rFonts w:ascii="Simplified Arabic" w:hAnsi="Simplified Arabic" w:cs="Simplified Arabic"/>
          <w:sz w:val="26"/>
          <w:szCs w:val="26"/>
          <w:lang w:bidi="ar-EG"/>
        </w:rPr>
      </w:pPr>
      <w:r w:rsidRPr="0039676F">
        <w:rPr>
          <w:rFonts w:ascii="Simplified Arabic" w:hAnsi="Simplified Arabic" w:cs="Simplified Arabic" w:hint="cs"/>
          <w:sz w:val="26"/>
          <w:szCs w:val="26"/>
          <w:rtl/>
          <w:lang w:bidi="ar-EG"/>
        </w:rPr>
        <w:t xml:space="preserve">معايير </w:t>
      </w:r>
      <w:r w:rsidRPr="0039676F">
        <w:rPr>
          <w:rFonts w:ascii="Simplified Arabic" w:hAnsi="Simplified Arabic" w:cs="Simplified Arabic"/>
          <w:sz w:val="26"/>
          <w:szCs w:val="26"/>
          <w:rtl/>
          <w:lang w:bidi="ar-EG"/>
        </w:rPr>
        <w:t>المفاضلة</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بين المرشحين لوظيفة نائب</w:t>
      </w:r>
      <w:r w:rsidRPr="0039676F">
        <w:rPr>
          <w:rFonts w:ascii="Simplified Arabic" w:hAnsi="Simplified Arabic" w:cs="Simplified Arabic"/>
          <w:sz w:val="26"/>
          <w:szCs w:val="26"/>
          <w:rtl/>
          <w:lang w:bidi="ar-EG"/>
        </w:rPr>
        <w:t xml:space="preserve"> رئيس المعهد</w:t>
      </w:r>
      <w:r w:rsidRPr="0039676F">
        <w:rPr>
          <w:rFonts w:ascii="Simplified Arabic" w:hAnsi="Simplified Arabic" w:cs="Simplified Arabic" w:hint="cs"/>
          <w:sz w:val="26"/>
          <w:szCs w:val="26"/>
          <w:rtl/>
          <w:lang w:bidi="ar-EG"/>
        </w:rPr>
        <w:t>.</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u w:val="single"/>
          <w:rtl/>
          <w:lang w:bidi="ar-EG"/>
        </w:rPr>
        <w:t>(مشروع اللائحة تضمن شروط الترشح فقط</w:t>
      </w:r>
      <w:r w:rsidRPr="00CC7F4D">
        <w:rPr>
          <w:rFonts w:ascii="Simplified Arabic" w:hAnsi="Simplified Arabic" w:cs="Simplified Arabic" w:hint="cs"/>
          <w:sz w:val="26"/>
          <w:szCs w:val="26"/>
          <w:rtl/>
          <w:lang w:bidi="ar-EG"/>
        </w:rPr>
        <w:t>).</w:t>
      </w:r>
    </w:p>
    <w:p w14:paraId="5E3C1428" w14:textId="77777777" w:rsidR="00B648DD" w:rsidRDefault="00B648DD" w:rsidP="00B648DD">
      <w:pPr>
        <w:pStyle w:val="ListParagraph"/>
        <w:numPr>
          <w:ilvl w:val="0"/>
          <w:numId w:val="70"/>
        </w:numPr>
        <w:ind w:left="566" w:hanging="566"/>
        <w:jc w:val="both"/>
        <w:rPr>
          <w:rFonts w:ascii="Simplified Arabic" w:hAnsi="Simplified Arabic" w:cs="Simplified Arabic"/>
          <w:sz w:val="26"/>
          <w:szCs w:val="26"/>
          <w:lang w:bidi="ar-EG"/>
        </w:rPr>
      </w:pPr>
      <w:r>
        <w:rPr>
          <w:rFonts w:ascii="Simplified Arabic" w:hAnsi="Simplified Arabic" w:cs="Simplified Arabic" w:hint="cs"/>
          <w:sz w:val="26"/>
          <w:szCs w:val="26"/>
          <w:rtl/>
          <w:lang w:bidi="ar-EG"/>
        </w:rPr>
        <w:t>اختصاصات الأمين العام للمعهد (مادة "22" من القانون ومباشرة كافة الاختصاصات المنصوص عليها في القانون ولائحته التنفيذية).</w:t>
      </w:r>
    </w:p>
    <w:p w14:paraId="41DE2C08" w14:textId="77777777" w:rsidR="00B648DD" w:rsidRPr="0039676F" w:rsidRDefault="00B648DD" w:rsidP="00B648DD">
      <w:pPr>
        <w:pStyle w:val="ListParagraph"/>
        <w:numPr>
          <w:ilvl w:val="0"/>
          <w:numId w:val="70"/>
        </w:numPr>
        <w:ind w:left="566" w:hanging="566"/>
        <w:rPr>
          <w:rFonts w:ascii="Simplified Arabic" w:hAnsi="Simplified Arabic" w:cs="Simplified Arabic"/>
          <w:sz w:val="26"/>
          <w:szCs w:val="26"/>
          <w:lang w:bidi="ar-EG"/>
        </w:rPr>
      </w:pPr>
      <w:r w:rsidRPr="0039676F">
        <w:rPr>
          <w:rFonts w:ascii="Simplified Arabic" w:hAnsi="Simplified Arabic" w:cs="Simplified Arabic"/>
          <w:sz w:val="26"/>
          <w:szCs w:val="26"/>
          <w:rtl/>
          <w:lang w:bidi="ar-EG"/>
        </w:rPr>
        <w:t xml:space="preserve">شروط </w:t>
      </w:r>
      <w:r w:rsidRPr="0039676F">
        <w:rPr>
          <w:rFonts w:ascii="Simplified Arabic" w:hAnsi="Simplified Arabic" w:cs="Simplified Arabic" w:hint="cs"/>
          <w:sz w:val="26"/>
          <w:szCs w:val="26"/>
          <w:rtl/>
          <w:lang w:bidi="ar-EG"/>
        </w:rPr>
        <w:t>الترشح،</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والمفاضلة بين المرشحين لوظيفة مدير المركز العلمي</w:t>
      </w:r>
      <w:r w:rsidRPr="0039676F">
        <w:rPr>
          <w:rFonts w:ascii="Simplified Arabic" w:hAnsi="Simplified Arabic" w:cs="Simplified Arabic"/>
          <w:sz w:val="26"/>
          <w:szCs w:val="26"/>
          <w:rtl/>
          <w:lang w:bidi="ar-EG"/>
        </w:rPr>
        <w:t xml:space="preserve">. </w:t>
      </w:r>
    </w:p>
    <w:p w14:paraId="034BFF29" w14:textId="77777777" w:rsidR="00B648DD" w:rsidRPr="0039676F" w:rsidRDefault="00B648DD" w:rsidP="00B648DD">
      <w:pPr>
        <w:pStyle w:val="ListParagraph"/>
        <w:numPr>
          <w:ilvl w:val="0"/>
          <w:numId w:val="70"/>
        </w:numPr>
        <w:ind w:left="566" w:hanging="566"/>
        <w:rPr>
          <w:rFonts w:ascii="Simplified Arabic" w:hAnsi="Simplified Arabic" w:cs="Simplified Arabic"/>
          <w:sz w:val="26"/>
          <w:szCs w:val="26"/>
          <w:lang w:bidi="ar-EG"/>
        </w:rPr>
      </w:pPr>
      <w:r w:rsidRPr="0039676F">
        <w:rPr>
          <w:rFonts w:ascii="Simplified Arabic" w:hAnsi="Simplified Arabic" w:cs="Simplified Arabic"/>
          <w:sz w:val="26"/>
          <w:szCs w:val="26"/>
          <w:rtl/>
          <w:lang w:bidi="ar-EG"/>
        </w:rPr>
        <w:t>مهام</w:t>
      </w:r>
      <w:r w:rsidRPr="0039676F">
        <w:rPr>
          <w:rFonts w:ascii="Simplified Arabic" w:hAnsi="Simplified Arabic" w:cs="Simplified Arabic" w:hint="cs"/>
          <w:sz w:val="26"/>
          <w:szCs w:val="26"/>
          <w:rtl/>
          <w:lang w:bidi="ar-EG"/>
        </w:rPr>
        <w:t>،</w:t>
      </w:r>
      <w:r>
        <w:rPr>
          <w:rFonts w:ascii="Simplified Arabic" w:hAnsi="Simplified Arabic" w:cs="Simplified Arabic" w:hint="cs"/>
          <w:sz w:val="26"/>
          <w:szCs w:val="26"/>
          <w:rtl/>
          <w:lang w:bidi="ar-EG"/>
        </w:rPr>
        <w:t xml:space="preserve"> </w:t>
      </w:r>
      <w:r w:rsidRPr="0039676F">
        <w:rPr>
          <w:rFonts w:ascii="Simplified Arabic" w:hAnsi="Simplified Arabic" w:cs="Simplified Arabic"/>
          <w:sz w:val="26"/>
          <w:szCs w:val="26"/>
          <w:rtl/>
          <w:lang w:bidi="ar-EG"/>
        </w:rPr>
        <w:t xml:space="preserve">وصلاحيات </w:t>
      </w:r>
      <w:r w:rsidRPr="0039676F">
        <w:rPr>
          <w:rFonts w:ascii="Simplified Arabic" w:hAnsi="Simplified Arabic" w:cs="Simplified Arabic" w:hint="cs"/>
          <w:sz w:val="26"/>
          <w:szCs w:val="26"/>
          <w:rtl/>
          <w:lang w:bidi="ar-EG"/>
        </w:rPr>
        <w:t>مديري</w:t>
      </w:r>
      <w:r w:rsidRPr="0039676F">
        <w:rPr>
          <w:rFonts w:ascii="Simplified Arabic" w:hAnsi="Simplified Arabic" w:cs="Simplified Arabic"/>
          <w:sz w:val="26"/>
          <w:szCs w:val="26"/>
          <w:rtl/>
          <w:lang w:bidi="ar-EG"/>
        </w:rPr>
        <w:t xml:space="preserve"> المراكز العلمية</w:t>
      </w:r>
      <w:r w:rsidRPr="0039676F">
        <w:rPr>
          <w:rFonts w:ascii="Simplified Arabic" w:hAnsi="Simplified Arabic" w:cs="Simplified Arabic" w:hint="cs"/>
          <w:sz w:val="26"/>
          <w:szCs w:val="26"/>
          <w:rtl/>
          <w:lang w:bidi="ar-EG"/>
        </w:rPr>
        <w:t xml:space="preserve">، وفترة شغلهم للوظيفة. </w:t>
      </w:r>
    </w:p>
    <w:p w14:paraId="1588699D" w14:textId="77777777" w:rsidR="00B648DD" w:rsidRDefault="00B648DD" w:rsidP="00B648DD">
      <w:pPr>
        <w:pStyle w:val="ListParagraph"/>
        <w:numPr>
          <w:ilvl w:val="0"/>
          <w:numId w:val="70"/>
        </w:numPr>
        <w:ind w:left="566" w:hanging="566"/>
        <w:rPr>
          <w:rFonts w:ascii="Simplified Arabic" w:hAnsi="Simplified Arabic" w:cs="Simplified Arabic"/>
          <w:sz w:val="26"/>
          <w:szCs w:val="26"/>
          <w:lang w:bidi="ar-EG"/>
        </w:rPr>
      </w:pPr>
      <w:r>
        <w:rPr>
          <w:rFonts w:ascii="Simplified Arabic" w:hAnsi="Simplified Arabic" w:cs="Simplified Arabic" w:hint="cs"/>
          <w:sz w:val="26"/>
          <w:szCs w:val="26"/>
          <w:rtl/>
          <w:lang w:bidi="ar-EG"/>
        </w:rPr>
        <w:t>الشهادات التي تمنحها المراكز العلمية (المادة "14" من القانون تنص على أن تحدد اللائحة ذلك).</w:t>
      </w:r>
    </w:p>
    <w:p w14:paraId="2D487BD6" w14:textId="77777777" w:rsidR="00B648DD" w:rsidRPr="0039676F" w:rsidRDefault="00B648DD" w:rsidP="00B648DD">
      <w:pPr>
        <w:pStyle w:val="ListParagraph"/>
        <w:numPr>
          <w:ilvl w:val="0"/>
          <w:numId w:val="70"/>
        </w:numPr>
        <w:ind w:left="566" w:hanging="566"/>
        <w:rPr>
          <w:rFonts w:ascii="Simplified Arabic" w:hAnsi="Simplified Arabic" w:cs="Simplified Arabic"/>
          <w:sz w:val="26"/>
          <w:szCs w:val="26"/>
          <w:lang w:bidi="ar-EG"/>
        </w:rPr>
      </w:pPr>
      <w:r w:rsidRPr="0039676F">
        <w:rPr>
          <w:rFonts w:ascii="Simplified Arabic" w:hAnsi="Simplified Arabic" w:cs="Simplified Arabic" w:hint="cs"/>
          <w:sz w:val="26"/>
          <w:szCs w:val="26"/>
          <w:rtl/>
          <w:lang w:bidi="ar-EG"/>
        </w:rPr>
        <w:t>شروط الترشح، ومعايير المفاضلة بين المتقدمين لشغل وظيفة</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عضو بالهيئة العلمية.</w:t>
      </w:r>
    </w:p>
    <w:p w14:paraId="50C39C61" w14:textId="77777777" w:rsidR="00B648DD" w:rsidRPr="0039676F" w:rsidRDefault="00B648DD" w:rsidP="00B648DD">
      <w:pPr>
        <w:pStyle w:val="ListParagraph"/>
        <w:numPr>
          <w:ilvl w:val="0"/>
          <w:numId w:val="70"/>
        </w:numPr>
        <w:ind w:left="566" w:hanging="566"/>
        <w:rPr>
          <w:rFonts w:ascii="Simplified Arabic" w:hAnsi="Simplified Arabic" w:cs="Simplified Arabic"/>
          <w:sz w:val="26"/>
          <w:szCs w:val="26"/>
          <w:lang w:bidi="ar-EG"/>
        </w:rPr>
      </w:pPr>
      <w:r w:rsidRPr="0039676F">
        <w:rPr>
          <w:rFonts w:ascii="Simplified Arabic" w:hAnsi="Simplified Arabic" w:cs="Simplified Arabic" w:hint="cs"/>
          <w:sz w:val="26"/>
          <w:szCs w:val="26"/>
          <w:rtl/>
          <w:lang w:bidi="ar-EG"/>
        </w:rPr>
        <w:t>شروط الترشح، ومعايير المفاضلة بين المتقدمين لشغل وظيفة</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عضو بالهيئة العلمية المعاونة.</w:t>
      </w:r>
    </w:p>
    <w:p w14:paraId="7B5314B2" w14:textId="77777777" w:rsidR="00B648DD" w:rsidRPr="0039676F" w:rsidRDefault="00B648DD" w:rsidP="00B648DD">
      <w:pPr>
        <w:pStyle w:val="ListParagraph"/>
        <w:numPr>
          <w:ilvl w:val="0"/>
          <w:numId w:val="70"/>
        </w:numPr>
        <w:ind w:left="566" w:hanging="566"/>
        <w:jc w:val="both"/>
        <w:rPr>
          <w:rFonts w:ascii="Simplified Arabic" w:hAnsi="Simplified Arabic" w:cs="Simplified Arabic"/>
          <w:sz w:val="26"/>
          <w:szCs w:val="26"/>
          <w:lang w:bidi="ar-EG"/>
        </w:rPr>
      </w:pPr>
      <w:r w:rsidRPr="0039676F">
        <w:rPr>
          <w:rFonts w:ascii="Simplified Arabic" w:hAnsi="Simplified Arabic" w:cs="Simplified Arabic"/>
          <w:sz w:val="26"/>
          <w:szCs w:val="26"/>
          <w:rtl/>
          <w:lang w:bidi="ar-EG"/>
        </w:rPr>
        <w:lastRenderedPageBreak/>
        <w:t>مهام اللجان الفنية.</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u w:val="single"/>
          <w:rtl/>
          <w:lang w:bidi="ar-EG"/>
        </w:rPr>
        <w:t xml:space="preserve">(اكتفت المادة (23) بالنص على </w:t>
      </w:r>
      <w:r>
        <w:rPr>
          <w:rFonts w:ascii="Simplified Arabic" w:hAnsi="Simplified Arabic" w:cs="Simplified Arabic" w:hint="cs"/>
          <w:sz w:val="26"/>
          <w:szCs w:val="26"/>
          <w:u w:val="single"/>
          <w:rtl/>
          <w:lang w:bidi="ar-EG"/>
        </w:rPr>
        <w:t>أن</w:t>
      </w:r>
      <w:r w:rsidRPr="0039676F">
        <w:rPr>
          <w:rFonts w:ascii="Simplified Arabic" w:hAnsi="Simplified Arabic" w:cs="Simplified Arabic" w:hint="cs"/>
          <w:sz w:val="26"/>
          <w:szCs w:val="26"/>
          <w:u w:val="single"/>
          <w:rtl/>
          <w:lang w:bidi="ar-EG"/>
        </w:rPr>
        <w:t xml:space="preserve"> قرارات تشكيل اللجان سوف تحدد اختصاصاتها، ونظام وإجراءات عملها).</w:t>
      </w:r>
    </w:p>
    <w:p w14:paraId="3D4DDA3D" w14:textId="77777777" w:rsidR="00B648DD" w:rsidRPr="0039676F" w:rsidRDefault="00B648DD" w:rsidP="00B648DD">
      <w:pPr>
        <w:pStyle w:val="ListParagraph"/>
        <w:numPr>
          <w:ilvl w:val="0"/>
          <w:numId w:val="70"/>
        </w:numPr>
        <w:ind w:left="566" w:hanging="566"/>
        <w:jc w:val="lowKashida"/>
        <w:rPr>
          <w:rFonts w:ascii="Simplified Arabic" w:hAnsi="Simplified Arabic" w:cs="Simplified Arabic"/>
          <w:sz w:val="26"/>
          <w:szCs w:val="26"/>
          <w:lang w:bidi="ar-EG"/>
        </w:rPr>
      </w:pPr>
      <w:r w:rsidRPr="0039676F">
        <w:rPr>
          <w:rFonts w:ascii="Simplified Arabic" w:hAnsi="Simplified Arabic" w:cs="Simplified Arabic"/>
          <w:sz w:val="26"/>
          <w:szCs w:val="26"/>
          <w:rtl/>
          <w:lang w:bidi="ar-EG"/>
        </w:rPr>
        <w:t>معايير اختيار رؤساء اللجان الفنية</w:t>
      </w:r>
      <w:r w:rsidRPr="0039676F">
        <w:rPr>
          <w:rFonts w:ascii="Simplified Arabic" w:hAnsi="Simplified Arabic" w:cs="Simplified Arabic" w:hint="cs"/>
          <w:sz w:val="26"/>
          <w:szCs w:val="26"/>
          <w:rtl/>
          <w:lang w:bidi="ar-EG"/>
        </w:rPr>
        <w:t>، و</w:t>
      </w:r>
      <w:r w:rsidRPr="0039676F">
        <w:rPr>
          <w:rFonts w:ascii="Simplified Arabic" w:hAnsi="Simplified Arabic" w:cs="Simplified Arabic"/>
          <w:sz w:val="26"/>
          <w:szCs w:val="26"/>
          <w:rtl/>
          <w:lang w:bidi="ar-EG"/>
        </w:rPr>
        <w:t>فترة عمل</w:t>
      </w:r>
      <w:r w:rsidRPr="0039676F">
        <w:rPr>
          <w:rFonts w:ascii="Simplified Arabic" w:hAnsi="Simplified Arabic" w:cs="Simplified Arabic" w:hint="cs"/>
          <w:sz w:val="26"/>
          <w:szCs w:val="26"/>
          <w:rtl/>
          <w:lang w:bidi="ar-EG"/>
        </w:rPr>
        <w:t>هم كرؤساء للجان.</w:t>
      </w:r>
    </w:p>
    <w:p w14:paraId="6EBA2D73" w14:textId="77777777" w:rsidR="00B648DD" w:rsidRPr="0039676F" w:rsidRDefault="00B648DD" w:rsidP="00B648DD">
      <w:pPr>
        <w:pStyle w:val="ListParagraph"/>
        <w:numPr>
          <w:ilvl w:val="0"/>
          <w:numId w:val="70"/>
        </w:numPr>
        <w:ind w:left="566" w:hanging="566"/>
        <w:jc w:val="lowKashida"/>
        <w:rPr>
          <w:rFonts w:ascii="Simplified Arabic" w:hAnsi="Simplified Arabic" w:cs="Simplified Arabic"/>
          <w:sz w:val="26"/>
          <w:szCs w:val="26"/>
          <w:lang w:bidi="ar-EG"/>
        </w:rPr>
      </w:pPr>
      <w:r w:rsidRPr="0039676F">
        <w:rPr>
          <w:rFonts w:ascii="Simplified Arabic" w:hAnsi="Simplified Arabic" w:cs="Simplified Arabic"/>
          <w:sz w:val="26"/>
          <w:szCs w:val="26"/>
          <w:rtl/>
          <w:lang w:bidi="ar-EG"/>
        </w:rPr>
        <w:t xml:space="preserve">معايير تمثيل </w:t>
      </w:r>
      <w:r>
        <w:rPr>
          <w:rFonts w:ascii="Simplified Arabic" w:hAnsi="Simplified Arabic" w:cs="Simplified Arabic" w:hint="cs"/>
          <w:sz w:val="26"/>
          <w:szCs w:val="26"/>
          <w:rtl/>
          <w:lang w:bidi="ar-EG"/>
        </w:rPr>
        <w:t>أعضاء</w:t>
      </w:r>
      <w:r w:rsidRPr="0039676F">
        <w:rPr>
          <w:rFonts w:ascii="Simplified Arabic" w:hAnsi="Simplified Arabic" w:cs="Simplified Arabic"/>
          <w:sz w:val="26"/>
          <w:szCs w:val="26"/>
          <w:rtl/>
          <w:lang w:bidi="ar-EG"/>
        </w:rPr>
        <w:t xml:space="preserve"> الهيئة العلمية </w:t>
      </w:r>
      <w:r w:rsidRPr="0039676F">
        <w:rPr>
          <w:rFonts w:ascii="Simplified Arabic" w:hAnsi="Simplified Arabic" w:cs="Simplified Arabic" w:hint="cs"/>
          <w:sz w:val="26"/>
          <w:szCs w:val="26"/>
          <w:rtl/>
          <w:lang w:bidi="ar-EG"/>
        </w:rPr>
        <w:t>في</w:t>
      </w:r>
      <w:r w:rsidRPr="0039676F">
        <w:rPr>
          <w:rFonts w:ascii="Simplified Arabic" w:hAnsi="Simplified Arabic" w:cs="Simplified Arabic"/>
          <w:sz w:val="26"/>
          <w:szCs w:val="26"/>
          <w:rtl/>
          <w:lang w:bidi="ar-EG"/>
        </w:rPr>
        <w:t xml:space="preserve"> عضوية اللجان الفنية</w:t>
      </w:r>
      <w:r w:rsidRPr="0039676F">
        <w:rPr>
          <w:rFonts w:ascii="Simplified Arabic" w:hAnsi="Simplified Arabic" w:cs="Simplified Arabic" w:hint="cs"/>
          <w:sz w:val="26"/>
          <w:szCs w:val="26"/>
          <w:rtl/>
          <w:lang w:bidi="ar-EG"/>
        </w:rPr>
        <w:t>، وفترة عضويتهم باللجان.</w:t>
      </w:r>
    </w:p>
    <w:p w14:paraId="776E8611" w14:textId="77777777" w:rsidR="00B648DD" w:rsidRPr="0039676F" w:rsidRDefault="00B648DD" w:rsidP="00B648DD">
      <w:pPr>
        <w:pStyle w:val="ListParagraph"/>
        <w:numPr>
          <w:ilvl w:val="0"/>
          <w:numId w:val="70"/>
        </w:numPr>
        <w:tabs>
          <w:tab w:val="left" w:pos="566"/>
        </w:tabs>
        <w:ind w:left="566" w:hanging="566"/>
        <w:jc w:val="lowKashida"/>
        <w:rPr>
          <w:rFonts w:ascii="Simplified Arabic" w:hAnsi="Simplified Arabic" w:cs="Simplified Arabic"/>
          <w:sz w:val="26"/>
          <w:szCs w:val="26"/>
          <w:lang w:bidi="ar-EG"/>
        </w:rPr>
      </w:pPr>
      <w:r w:rsidRPr="0039676F">
        <w:rPr>
          <w:rFonts w:ascii="Simplified Arabic" w:hAnsi="Simplified Arabic" w:cs="Simplified Arabic"/>
          <w:sz w:val="26"/>
          <w:szCs w:val="26"/>
          <w:rtl/>
          <w:lang w:bidi="ar-EG"/>
        </w:rPr>
        <w:t>معايير اختيار رئيس</w:t>
      </w:r>
      <w:r w:rsidRPr="0039676F">
        <w:rPr>
          <w:rFonts w:ascii="Simplified Arabic" w:hAnsi="Simplified Arabic" w:cs="Simplified Arabic" w:hint="cs"/>
          <w:sz w:val="26"/>
          <w:szCs w:val="26"/>
          <w:rtl/>
          <w:lang w:bidi="ar-EG"/>
        </w:rPr>
        <w:t>،</w:t>
      </w:r>
      <w:r w:rsidRPr="0039676F">
        <w:rPr>
          <w:rFonts w:ascii="Simplified Arabic" w:hAnsi="Simplified Arabic" w:cs="Simplified Arabic"/>
          <w:sz w:val="26"/>
          <w:szCs w:val="26"/>
          <w:rtl/>
          <w:lang w:bidi="ar-EG"/>
        </w:rPr>
        <w:t xml:space="preserve"> وهيئة تحرير </w:t>
      </w:r>
      <w:r w:rsidRPr="0039676F">
        <w:rPr>
          <w:rFonts w:ascii="Simplified Arabic" w:hAnsi="Simplified Arabic" w:cs="Simplified Arabic" w:hint="cs"/>
          <w:sz w:val="26"/>
          <w:szCs w:val="26"/>
          <w:rtl/>
          <w:lang w:bidi="ar-EG"/>
        </w:rPr>
        <w:t>ال</w:t>
      </w:r>
      <w:r w:rsidRPr="0039676F">
        <w:rPr>
          <w:rFonts w:ascii="Simplified Arabic" w:hAnsi="Simplified Arabic" w:cs="Simplified Arabic"/>
          <w:sz w:val="26"/>
          <w:szCs w:val="26"/>
          <w:rtl/>
          <w:lang w:bidi="ar-EG"/>
        </w:rPr>
        <w:t xml:space="preserve">مجلة </w:t>
      </w:r>
      <w:r w:rsidRPr="0039676F">
        <w:rPr>
          <w:rFonts w:ascii="Simplified Arabic" w:hAnsi="Simplified Arabic" w:cs="Simplified Arabic" w:hint="cs"/>
          <w:sz w:val="26"/>
          <w:szCs w:val="26"/>
          <w:rtl/>
          <w:lang w:bidi="ar-EG"/>
        </w:rPr>
        <w:t>العلمية</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ل</w:t>
      </w:r>
      <w:r w:rsidRPr="0039676F">
        <w:rPr>
          <w:rFonts w:ascii="Simplified Arabic" w:hAnsi="Simplified Arabic" w:cs="Simplified Arabic"/>
          <w:sz w:val="26"/>
          <w:szCs w:val="26"/>
          <w:rtl/>
          <w:lang w:bidi="ar-EG"/>
        </w:rPr>
        <w:t>لمعهد</w:t>
      </w:r>
      <w:r w:rsidRPr="0039676F">
        <w:rPr>
          <w:rFonts w:ascii="Simplified Arabic" w:hAnsi="Simplified Arabic" w:cs="Simplified Arabic" w:hint="cs"/>
          <w:sz w:val="26"/>
          <w:szCs w:val="26"/>
          <w:rtl/>
          <w:lang w:bidi="ar-EG"/>
        </w:rPr>
        <w:t>، وفترة عملهم في المجلة.</w:t>
      </w:r>
    </w:p>
    <w:p w14:paraId="661A2C97" w14:textId="77777777" w:rsidR="00B648DD" w:rsidRPr="0039676F" w:rsidRDefault="00B648DD" w:rsidP="00B648DD">
      <w:pPr>
        <w:pStyle w:val="ListParagraph"/>
        <w:numPr>
          <w:ilvl w:val="0"/>
          <w:numId w:val="70"/>
        </w:numPr>
        <w:tabs>
          <w:tab w:val="left" w:pos="382"/>
          <w:tab w:val="left" w:pos="524"/>
        </w:tabs>
        <w:ind w:left="566" w:hanging="566"/>
        <w:jc w:val="lowKashida"/>
        <w:rPr>
          <w:rFonts w:ascii="Simplified Arabic" w:hAnsi="Simplified Arabic" w:cs="Simplified Arabic"/>
          <w:sz w:val="26"/>
          <w:szCs w:val="26"/>
          <w:lang w:bidi="ar-EG"/>
        </w:rPr>
      </w:pPr>
      <w:r>
        <w:rPr>
          <w:rFonts w:ascii="Simplified Arabic" w:hAnsi="Simplified Arabic" w:cs="Simplified Arabic" w:hint="cs"/>
          <w:sz w:val="26"/>
          <w:szCs w:val="26"/>
          <w:rtl/>
          <w:lang w:bidi="ar-EG"/>
        </w:rPr>
        <w:t xml:space="preserve"> موعد انعقاد </w:t>
      </w:r>
      <w:r w:rsidRPr="0039676F">
        <w:rPr>
          <w:rFonts w:ascii="Simplified Arabic" w:hAnsi="Simplified Arabic" w:cs="Simplified Arabic"/>
          <w:sz w:val="26"/>
          <w:szCs w:val="26"/>
          <w:rtl/>
          <w:lang w:bidi="ar-EG"/>
        </w:rPr>
        <w:t>المؤتمر</w:t>
      </w:r>
      <w:r>
        <w:rPr>
          <w:rFonts w:ascii="Simplified Arabic" w:hAnsi="Simplified Arabic" w:cs="Simplified Arabic" w:hint="cs"/>
          <w:sz w:val="26"/>
          <w:szCs w:val="26"/>
          <w:rtl/>
          <w:lang w:bidi="ar-EG"/>
        </w:rPr>
        <w:t xml:space="preserve"> </w:t>
      </w:r>
      <w:r w:rsidRPr="0039676F">
        <w:rPr>
          <w:rFonts w:ascii="Simplified Arabic" w:hAnsi="Simplified Arabic" w:cs="Simplified Arabic"/>
          <w:sz w:val="26"/>
          <w:szCs w:val="26"/>
          <w:rtl/>
          <w:lang w:bidi="ar-EG"/>
        </w:rPr>
        <w:t>العام</w:t>
      </w:r>
      <w:r>
        <w:rPr>
          <w:rFonts w:ascii="Simplified Arabic" w:hAnsi="Simplified Arabic" w:cs="Simplified Arabic" w:hint="cs"/>
          <w:sz w:val="26"/>
          <w:szCs w:val="26"/>
          <w:rtl/>
          <w:lang w:bidi="ar-EG"/>
        </w:rPr>
        <w:t xml:space="preserve"> سنوياً</w:t>
      </w:r>
      <w:r w:rsidRPr="0039676F">
        <w:rPr>
          <w:rFonts w:ascii="Simplified Arabic" w:hAnsi="Simplified Arabic" w:cs="Simplified Arabic" w:hint="cs"/>
          <w:sz w:val="26"/>
          <w:szCs w:val="26"/>
          <w:rtl/>
          <w:lang w:bidi="ar-EG"/>
        </w:rPr>
        <w:t>، وأسلوب</w:t>
      </w:r>
      <w:r w:rsidRPr="0039676F">
        <w:rPr>
          <w:rFonts w:ascii="Simplified Arabic" w:hAnsi="Simplified Arabic" w:cs="Simplified Arabic"/>
          <w:sz w:val="26"/>
          <w:szCs w:val="26"/>
          <w:rtl/>
          <w:lang w:bidi="ar-EG"/>
        </w:rPr>
        <w:t xml:space="preserve"> تحديد</w:t>
      </w:r>
      <w:r>
        <w:rPr>
          <w:rFonts w:ascii="Simplified Arabic" w:hAnsi="Simplified Arabic" w:cs="Simplified Arabic" w:hint="cs"/>
          <w:sz w:val="26"/>
          <w:szCs w:val="26"/>
          <w:rtl/>
          <w:lang w:bidi="ar-EG"/>
        </w:rPr>
        <w:t xml:space="preserve"> جدول أ</w:t>
      </w:r>
      <w:r w:rsidRPr="0039676F">
        <w:rPr>
          <w:rFonts w:ascii="Simplified Arabic" w:hAnsi="Simplified Arabic" w:cs="Simplified Arabic" w:hint="cs"/>
          <w:sz w:val="26"/>
          <w:szCs w:val="26"/>
          <w:rtl/>
          <w:lang w:bidi="ar-EG"/>
        </w:rPr>
        <w:t>عماله، والنصاب اللازم لعقده، و</w:t>
      </w:r>
      <w:r w:rsidRPr="0039676F">
        <w:rPr>
          <w:rFonts w:ascii="Simplified Arabic" w:hAnsi="Simplified Arabic" w:cs="Simplified Arabic"/>
          <w:sz w:val="26"/>
          <w:szCs w:val="26"/>
          <w:rtl/>
          <w:lang w:bidi="ar-EG"/>
        </w:rPr>
        <w:t xml:space="preserve">كيفية التعامل </w:t>
      </w:r>
      <w:r w:rsidRPr="0039676F">
        <w:rPr>
          <w:rFonts w:ascii="Simplified Arabic" w:hAnsi="Simplified Arabic" w:cs="Simplified Arabic" w:hint="cs"/>
          <w:sz w:val="26"/>
          <w:szCs w:val="26"/>
          <w:rtl/>
          <w:lang w:bidi="ar-EG"/>
        </w:rPr>
        <w:t>مع حالة</w:t>
      </w:r>
      <w:r>
        <w:rPr>
          <w:rFonts w:ascii="Simplified Arabic" w:hAnsi="Simplified Arabic" w:cs="Simplified Arabic" w:hint="cs"/>
          <w:sz w:val="26"/>
          <w:szCs w:val="26"/>
          <w:rtl/>
          <w:lang w:bidi="ar-EG"/>
        </w:rPr>
        <w:t xml:space="preserve"> </w:t>
      </w:r>
      <w:r w:rsidRPr="0039676F">
        <w:rPr>
          <w:rFonts w:ascii="Simplified Arabic" w:hAnsi="Simplified Arabic" w:cs="Simplified Arabic"/>
          <w:sz w:val="26"/>
          <w:szCs w:val="26"/>
          <w:rtl/>
          <w:lang w:bidi="ar-EG"/>
        </w:rPr>
        <w:t>عدم</w:t>
      </w:r>
      <w:r>
        <w:rPr>
          <w:rFonts w:ascii="Simplified Arabic" w:hAnsi="Simplified Arabic" w:cs="Simplified Arabic" w:hint="cs"/>
          <w:sz w:val="26"/>
          <w:szCs w:val="26"/>
          <w:rtl/>
          <w:lang w:bidi="ar-EG"/>
        </w:rPr>
        <w:t xml:space="preserve"> </w:t>
      </w:r>
      <w:r w:rsidRPr="0039676F">
        <w:rPr>
          <w:rFonts w:ascii="Simplified Arabic" w:hAnsi="Simplified Arabic" w:cs="Simplified Arabic"/>
          <w:sz w:val="26"/>
          <w:szCs w:val="26"/>
          <w:rtl/>
          <w:lang w:bidi="ar-EG"/>
        </w:rPr>
        <w:t>اكتمال النصاب.</w:t>
      </w:r>
    </w:p>
    <w:p w14:paraId="152D84C9" w14:textId="77777777" w:rsidR="00B648DD" w:rsidRPr="0039676F" w:rsidRDefault="00B648DD" w:rsidP="00B648DD">
      <w:pPr>
        <w:pStyle w:val="ListParagraph"/>
        <w:numPr>
          <w:ilvl w:val="0"/>
          <w:numId w:val="70"/>
        </w:numPr>
        <w:tabs>
          <w:tab w:val="left" w:pos="382"/>
          <w:tab w:val="left" w:pos="524"/>
        </w:tabs>
        <w:jc w:val="lowKashida"/>
        <w:rPr>
          <w:rFonts w:ascii="Simplified Arabic" w:hAnsi="Simplified Arabic" w:cs="Simplified Arabic"/>
          <w:sz w:val="26"/>
          <w:szCs w:val="26"/>
          <w:lang w:bidi="ar-EG"/>
        </w:rPr>
      </w:pP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أهداف</w:t>
      </w:r>
      <w:r>
        <w:rPr>
          <w:rFonts w:ascii="Simplified Arabic" w:hAnsi="Simplified Arabic" w:cs="Simplified Arabic" w:hint="cs"/>
          <w:sz w:val="26"/>
          <w:szCs w:val="26"/>
          <w:rtl/>
          <w:lang w:bidi="ar-EG"/>
        </w:rPr>
        <w:t xml:space="preserve"> </w:t>
      </w:r>
      <w:proofErr w:type="spellStart"/>
      <w:r w:rsidRPr="0039676F">
        <w:rPr>
          <w:rFonts w:ascii="Simplified Arabic" w:hAnsi="Simplified Arabic" w:cs="Simplified Arabic" w:hint="cs"/>
          <w:sz w:val="26"/>
          <w:szCs w:val="26"/>
          <w:rtl/>
          <w:lang w:bidi="ar-EG"/>
        </w:rPr>
        <w:t>سيمنار</w:t>
      </w:r>
      <w:proofErr w:type="spellEnd"/>
      <w:r w:rsidRPr="0039676F">
        <w:rPr>
          <w:rFonts w:ascii="Simplified Arabic" w:hAnsi="Simplified Arabic" w:cs="Simplified Arabic" w:hint="cs"/>
          <w:sz w:val="26"/>
          <w:szCs w:val="26"/>
          <w:rtl/>
          <w:lang w:bidi="ar-EG"/>
        </w:rPr>
        <w:t xml:space="preserve"> المعهد، ومعايير اختيار موضوعاته.</w:t>
      </w:r>
    </w:p>
    <w:p w14:paraId="0E4BC407" w14:textId="77777777" w:rsidR="00B648DD" w:rsidRPr="0039676F" w:rsidRDefault="00B648DD" w:rsidP="00B648DD">
      <w:pPr>
        <w:pStyle w:val="ListParagraph"/>
        <w:numPr>
          <w:ilvl w:val="0"/>
          <w:numId w:val="70"/>
        </w:numPr>
        <w:tabs>
          <w:tab w:val="left" w:pos="382"/>
          <w:tab w:val="left" w:pos="524"/>
        </w:tabs>
        <w:rPr>
          <w:rFonts w:ascii="Simplified Arabic" w:hAnsi="Simplified Arabic" w:cs="Simplified Arabic"/>
          <w:sz w:val="26"/>
          <w:szCs w:val="26"/>
          <w:lang w:bidi="ar-EG"/>
        </w:rPr>
      </w:pP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معايير</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اختيار</w:t>
      </w:r>
      <w:r>
        <w:rPr>
          <w:rFonts w:ascii="Simplified Arabic" w:hAnsi="Simplified Arabic" w:cs="Simplified Arabic" w:hint="cs"/>
          <w:sz w:val="26"/>
          <w:szCs w:val="26"/>
          <w:rtl/>
          <w:lang w:bidi="ar-EG"/>
        </w:rPr>
        <w:t xml:space="preserve"> ا</w:t>
      </w:r>
      <w:r w:rsidRPr="0039676F">
        <w:rPr>
          <w:rFonts w:ascii="Simplified Arabic" w:hAnsi="Simplified Arabic" w:cs="Simplified Arabic" w:hint="cs"/>
          <w:sz w:val="26"/>
          <w:szCs w:val="26"/>
          <w:rtl/>
          <w:lang w:bidi="ar-EG"/>
        </w:rPr>
        <w:t>لمشر</w:t>
      </w:r>
      <w:r w:rsidRPr="0039676F">
        <w:rPr>
          <w:rFonts w:ascii="Simplified Arabic" w:hAnsi="Simplified Arabic" w:cs="Simplified Arabic" w:hint="eastAsia"/>
          <w:sz w:val="26"/>
          <w:szCs w:val="26"/>
          <w:rtl/>
          <w:lang w:bidi="ar-EG"/>
        </w:rPr>
        <w:t>ف</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على</w:t>
      </w:r>
      <w:r>
        <w:rPr>
          <w:rFonts w:ascii="Simplified Arabic" w:hAnsi="Simplified Arabic" w:cs="Simplified Arabic" w:hint="cs"/>
          <w:sz w:val="26"/>
          <w:szCs w:val="26"/>
          <w:rtl/>
          <w:lang w:bidi="ar-EG"/>
        </w:rPr>
        <w:t xml:space="preserve"> </w:t>
      </w:r>
      <w:proofErr w:type="spellStart"/>
      <w:r w:rsidRPr="0039676F">
        <w:rPr>
          <w:rFonts w:ascii="Simplified Arabic" w:hAnsi="Simplified Arabic" w:cs="Simplified Arabic" w:hint="cs"/>
          <w:sz w:val="26"/>
          <w:szCs w:val="26"/>
          <w:rtl/>
          <w:lang w:bidi="ar-EG"/>
        </w:rPr>
        <w:t>سيمنار</w:t>
      </w:r>
      <w:proofErr w:type="spellEnd"/>
      <w:r w:rsidRPr="0039676F">
        <w:rPr>
          <w:rFonts w:ascii="Simplified Arabic" w:hAnsi="Simplified Arabic" w:cs="Simplified Arabic" w:hint="cs"/>
          <w:sz w:val="26"/>
          <w:szCs w:val="26"/>
          <w:rtl/>
          <w:lang w:bidi="ar-EG"/>
        </w:rPr>
        <w:t xml:space="preserve"> المعهد، وفترة</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الإشراف.</w:t>
      </w:r>
    </w:p>
    <w:p w14:paraId="0BABEC14" w14:textId="77777777" w:rsidR="00B648DD" w:rsidRPr="0039676F" w:rsidRDefault="00B648DD" w:rsidP="00B648DD">
      <w:pPr>
        <w:pStyle w:val="ListParagraph"/>
        <w:numPr>
          <w:ilvl w:val="0"/>
          <w:numId w:val="70"/>
        </w:numPr>
        <w:tabs>
          <w:tab w:val="left" w:pos="382"/>
          <w:tab w:val="left" w:pos="524"/>
        </w:tabs>
        <w:ind w:left="566" w:hanging="566"/>
        <w:rPr>
          <w:rFonts w:ascii="Simplified Arabic" w:hAnsi="Simplified Arabic" w:cs="Simplified Arabic"/>
          <w:sz w:val="26"/>
          <w:szCs w:val="26"/>
          <w:lang w:bidi="ar-EG"/>
        </w:rPr>
      </w:pP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أهداف</w:t>
      </w:r>
      <w:r w:rsidRPr="0039676F">
        <w:rPr>
          <w:rFonts w:ascii="Simplified Arabic" w:hAnsi="Simplified Arabic" w:cs="Simplified Arabic"/>
          <w:sz w:val="26"/>
          <w:szCs w:val="26"/>
          <w:rtl/>
          <w:lang w:bidi="ar-EG"/>
        </w:rPr>
        <w:t xml:space="preserve"> لقاء الخبرا</w:t>
      </w:r>
      <w:r w:rsidRPr="0039676F">
        <w:rPr>
          <w:rFonts w:ascii="Simplified Arabic" w:hAnsi="Simplified Arabic" w:cs="Simplified Arabic" w:hint="cs"/>
          <w:sz w:val="26"/>
          <w:szCs w:val="26"/>
          <w:rtl/>
          <w:lang w:bidi="ar-EG"/>
        </w:rPr>
        <w:t>ء، ومعايير اختيار موضوعاته.</w:t>
      </w:r>
    </w:p>
    <w:p w14:paraId="5D8C8332" w14:textId="77777777" w:rsidR="00B648DD" w:rsidRPr="0039676F" w:rsidRDefault="00B648DD" w:rsidP="00B648DD">
      <w:pPr>
        <w:pStyle w:val="ListParagraph"/>
        <w:numPr>
          <w:ilvl w:val="0"/>
          <w:numId w:val="70"/>
        </w:numPr>
        <w:tabs>
          <w:tab w:val="left" w:pos="382"/>
          <w:tab w:val="left" w:pos="524"/>
        </w:tabs>
        <w:ind w:left="566" w:hanging="566"/>
        <w:rPr>
          <w:rFonts w:ascii="Simplified Arabic" w:hAnsi="Simplified Arabic" w:cs="Simplified Arabic"/>
          <w:sz w:val="26"/>
          <w:szCs w:val="26"/>
          <w:lang w:bidi="ar-EG"/>
        </w:rPr>
      </w:pPr>
      <w:r>
        <w:rPr>
          <w:rFonts w:ascii="Simplified Arabic" w:hAnsi="Simplified Arabic" w:cs="Simplified Arabic" w:hint="cs"/>
          <w:sz w:val="26"/>
          <w:szCs w:val="26"/>
          <w:rtl/>
          <w:lang w:bidi="ar-EG"/>
        </w:rPr>
        <w:t xml:space="preserve"> </w:t>
      </w:r>
      <w:r w:rsidRPr="0039676F">
        <w:rPr>
          <w:rFonts w:ascii="Simplified Arabic" w:hAnsi="Simplified Arabic" w:cs="Simplified Arabic"/>
          <w:sz w:val="26"/>
          <w:szCs w:val="26"/>
          <w:rtl/>
          <w:lang w:bidi="ar-EG"/>
        </w:rPr>
        <w:t>معايير اختيار المشرف على لقاء الخبر</w:t>
      </w:r>
      <w:r w:rsidRPr="0039676F">
        <w:rPr>
          <w:rFonts w:ascii="Simplified Arabic" w:hAnsi="Simplified Arabic" w:cs="Simplified Arabic" w:hint="cs"/>
          <w:sz w:val="26"/>
          <w:szCs w:val="26"/>
          <w:rtl/>
          <w:lang w:bidi="ar-EG"/>
        </w:rPr>
        <w:t>اء، وفترة الإشراف.</w:t>
      </w:r>
    </w:p>
    <w:p w14:paraId="7291FD63" w14:textId="77777777" w:rsidR="00B648DD" w:rsidRPr="0039676F" w:rsidRDefault="00B648DD" w:rsidP="00B648DD">
      <w:pPr>
        <w:pStyle w:val="ListParagraph"/>
        <w:numPr>
          <w:ilvl w:val="0"/>
          <w:numId w:val="70"/>
        </w:numPr>
        <w:tabs>
          <w:tab w:val="left" w:pos="382"/>
          <w:tab w:val="left" w:pos="524"/>
        </w:tabs>
        <w:rPr>
          <w:rFonts w:ascii="Simplified Arabic" w:hAnsi="Simplified Arabic" w:cs="Simplified Arabic"/>
          <w:sz w:val="26"/>
          <w:szCs w:val="26"/>
          <w:lang w:bidi="ar-EG"/>
        </w:rPr>
      </w:pP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أهداف</w:t>
      </w:r>
      <w:r w:rsidRPr="0039676F">
        <w:rPr>
          <w:rFonts w:ascii="Simplified Arabic" w:hAnsi="Simplified Arabic" w:cs="Simplified Arabic"/>
          <w:sz w:val="26"/>
          <w:szCs w:val="26"/>
          <w:rtl/>
          <w:lang w:bidi="ar-EG"/>
        </w:rPr>
        <w:t xml:space="preserve"> المتابعات العلمية</w:t>
      </w:r>
      <w:r w:rsidRPr="0039676F">
        <w:rPr>
          <w:rFonts w:ascii="Simplified Arabic" w:hAnsi="Simplified Arabic" w:cs="Simplified Arabic" w:hint="cs"/>
          <w:sz w:val="26"/>
          <w:szCs w:val="26"/>
          <w:rtl/>
          <w:lang w:bidi="ar-EG"/>
        </w:rPr>
        <w:t>، ومعايير</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اختيار</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موضوعاتها.</w:t>
      </w:r>
    </w:p>
    <w:p w14:paraId="65B2B234" w14:textId="77777777" w:rsidR="00B648DD" w:rsidRPr="0039676F" w:rsidRDefault="00B648DD" w:rsidP="00B648DD">
      <w:pPr>
        <w:pStyle w:val="ListParagraph"/>
        <w:numPr>
          <w:ilvl w:val="0"/>
          <w:numId w:val="70"/>
        </w:numPr>
        <w:tabs>
          <w:tab w:val="left" w:pos="382"/>
          <w:tab w:val="left" w:pos="524"/>
        </w:tabs>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 xml:space="preserve"> </w:t>
      </w:r>
      <w:r w:rsidRPr="0039676F">
        <w:rPr>
          <w:rFonts w:ascii="Simplified Arabic" w:hAnsi="Simplified Arabic" w:cs="Simplified Arabic"/>
          <w:sz w:val="26"/>
          <w:szCs w:val="26"/>
          <w:rtl/>
          <w:lang w:bidi="ar-EG"/>
        </w:rPr>
        <w:t>معايير اختيار المشرف على المتابعات العلمية</w:t>
      </w:r>
      <w:r w:rsidRPr="0039676F">
        <w:rPr>
          <w:rFonts w:ascii="Simplified Arabic" w:hAnsi="Simplified Arabic" w:cs="Simplified Arabic" w:hint="cs"/>
          <w:sz w:val="26"/>
          <w:szCs w:val="26"/>
          <w:rtl/>
          <w:lang w:bidi="ar-EG"/>
        </w:rPr>
        <w:t>، وفترة الإشراف.</w:t>
      </w:r>
    </w:p>
    <w:p w14:paraId="136B5CD2" w14:textId="77777777" w:rsidR="00B648DD" w:rsidRPr="0039676F" w:rsidRDefault="00B648DD" w:rsidP="00B648DD">
      <w:pPr>
        <w:pStyle w:val="ListParagraph"/>
        <w:numPr>
          <w:ilvl w:val="0"/>
          <w:numId w:val="70"/>
        </w:numPr>
        <w:tabs>
          <w:tab w:val="left" w:pos="382"/>
          <w:tab w:val="left" w:pos="524"/>
        </w:tabs>
        <w:rPr>
          <w:rFonts w:ascii="Simplified Arabic" w:hAnsi="Simplified Arabic" w:cs="Simplified Arabic"/>
          <w:sz w:val="26"/>
          <w:szCs w:val="26"/>
          <w:lang w:bidi="ar-EG"/>
        </w:rPr>
      </w:pP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 xml:space="preserve">مآل نتائج حلقات </w:t>
      </w:r>
      <w:proofErr w:type="spellStart"/>
      <w:r w:rsidRPr="0039676F">
        <w:rPr>
          <w:rFonts w:ascii="Simplified Arabic" w:hAnsi="Simplified Arabic" w:cs="Simplified Arabic" w:hint="cs"/>
          <w:sz w:val="26"/>
          <w:szCs w:val="26"/>
          <w:rtl/>
          <w:lang w:bidi="ar-EG"/>
        </w:rPr>
        <w:t>السيمنار</w:t>
      </w:r>
      <w:proofErr w:type="spellEnd"/>
      <w:r w:rsidRPr="0039676F">
        <w:rPr>
          <w:rFonts w:ascii="Simplified Arabic" w:hAnsi="Simplified Arabic" w:cs="Simplified Arabic" w:hint="cs"/>
          <w:sz w:val="26"/>
          <w:szCs w:val="26"/>
          <w:rtl/>
          <w:lang w:bidi="ar-EG"/>
        </w:rPr>
        <w:t>، ولقاءات الخبراء، والمتابعات العلمية.</w:t>
      </w:r>
    </w:p>
    <w:p w14:paraId="18D4954B" w14:textId="77777777" w:rsidR="00B648DD" w:rsidRPr="0039676F" w:rsidRDefault="00B648DD" w:rsidP="00B648DD">
      <w:pPr>
        <w:pStyle w:val="ListParagraph"/>
        <w:numPr>
          <w:ilvl w:val="0"/>
          <w:numId w:val="70"/>
        </w:numPr>
        <w:tabs>
          <w:tab w:val="left" w:pos="382"/>
          <w:tab w:val="left" w:pos="524"/>
        </w:tabs>
        <w:ind w:left="566" w:hanging="566"/>
        <w:rPr>
          <w:rFonts w:ascii="Simplified Arabic" w:hAnsi="Simplified Arabic" w:cs="Simplified Arabic"/>
          <w:sz w:val="26"/>
          <w:szCs w:val="26"/>
          <w:lang w:bidi="ar-EG"/>
        </w:rPr>
      </w:pPr>
      <w:r>
        <w:rPr>
          <w:rFonts w:ascii="Simplified Arabic" w:hAnsi="Simplified Arabic" w:cs="Simplified Arabic" w:hint="cs"/>
          <w:sz w:val="26"/>
          <w:szCs w:val="26"/>
          <w:rtl/>
          <w:lang w:bidi="ar-EG"/>
        </w:rPr>
        <w:t xml:space="preserve"> </w:t>
      </w:r>
      <w:r w:rsidRPr="0039676F">
        <w:rPr>
          <w:rFonts w:ascii="Simplified Arabic" w:hAnsi="Simplified Arabic" w:cs="Simplified Arabic"/>
          <w:sz w:val="26"/>
          <w:szCs w:val="26"/>
          <w:rtl/>
          <w:lang w:bidi="ar-EG"/>
        </w:rPr>
        <w:t>مهام مركز المعلومات التخطيطية</w:t>
      </w:r>
      <w:r w:rsidRPr="0039676F">
        <w:rPr>
          <w:rFonts w:ascii="Simplified Arabic" w:hAnsi="Simplified Arabic" w:cs="Simplified Arabic" w:hint="cs"/>
          <w:sz w:val="26"/>
          <w:szCs w:val="26"/>
          <w:rtl/>
          <w:lang w:bidi="ar-EG"/>
        </w:rPr>
        <w:t>، ومعايير اختيار مدير المركز.</w:t>
      </w:r>
    </w:p>
    <w:p w14:paraId="2E703025" w14:textId="77777777" w:rsidR="00B648DD" w:rsidRPr="0039676F" w:rsidRDefault="00B648DD" w:rsidP="00B648DD">
      <w:pPr>
        <w:pStyle w:val="ListParagraph"/>
        <w:numPr>
          <w:ilvl w:val="0"/>
          <w:numId w:val="70"/>
        </w:numPr>
        <w:tabs>
          <w:tab w:val="left" w:pos="418"/>
        </w:tabs>
        <w:ind w:left="566" w:hanging="567"/>
        <w:rPr>
          <w:rFonts w:ascii="Simplified Arabic" w:hAnsi="Simplified Arabic" w:cs="Simplified Arabic"/>
          <w:sz w:val="26"/>
          <w:szCs w:val="26"/>
          <w:lang w:bidi="ar-EG"/>
        </w:rPr>
      </w:pPr>
      <w:r w:rsidRPr="0039676F">
        <w:rPr>
          <w:rFonts w:ascii="Simplified Arabic" w:hAnsi="Simplified Arabic" w:cs="Simplified Arabic" w:hint="cs"/>
          <w:sz w:val="26"/>
          <w:szCs w:val="26"/>
          <w:rtl/>
          <w:lang w:bidi="ar-EG"/>
        </w:rPr>
        <w:t>مهام مركز التعليم والتدريب،</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ومعايير</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اختيار</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مدير</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المركز</w:t>
      </w:r>
      <w:r w:rsidRPr="0039676F">
        <w:rPr>
          <w:rFonts w:ascii="Simplified Arabic" w:hAnsi="Simplified Arabic" w:cs="Simplified Arabic"/>
          <w:sz w:val="26"/>
          <w:szCs w:val="26"/>
          <w:rtl/>
          <w:lang w:bidi="ar-EG"/>
        </w:rPr>
        <w:t>.</w:t>
      </w:r>
    </w:p>
    <w:p w14:paraId="20F3C360" w14:textId="77777777" w:rsidR="00B648DD" w:rsidRDefault="00B648DD" w:rsidP="00B648DD">
      <w:pPr>
        <w:pStyle w:val="ListParagraph"/>
        <w:numPr>
          <w:ilvl w:val="0"/>
          <w:numId w:val="70"/>
        </w:numPr>
        <w:tabs>
          <w:tab w:val="left" w:pos="382"/>
          <w:tab w:val="left" w:pos="524"/>
        </w:tabs>
        <w:ind w:left="566" w:hanging="566"/>
        <w:rPr>
          <w:rFonts w:ascii="Simplified Arabic" w:hAnsi="Simplified Arabic" w:cs="Simplified Arabic"/>
          <w:sz w:val="26"/>
          <w:szCs w:val="26"/>
          <w:lang w:bidi="ar-EG"/>
        </w:rPr>
      </w:pPr>
      <w:r w:rsidRPr="0039676F">
        <w:rPr>
          <w:rFonts w:ascii="Simplified Arabic" w:hAnsi="Simplified Arabic" w:cs="Simplified Arabic" w:hint="cs"/>
          <w:sz w:val="26"/>
          <w:szCs w:val="26"/>
          <w:rtl/>
          <w:lang w:bidi="ar-EG"/>
        </w:rPr>
        <w:t xml:space="preserve">مهام </w:t>
      </w:r>
      <w:r>
        <w:rPr>
          <w:rFonts w:ascii="Simplified Arabic" w:hAnsi="Simplified Arabic" w:cs="Simplified Arabic" w:hint="cs"/>
          <w:sz w:val="26"/>
          <w:szCs w:val="26"/>
          <w:rtl/>
          <w:lang w:bidi="ar-EG"/>
        </w:rPr>
        <w:t>مركز العلاقات العلمية الخارجية</w:t>
      </w:r>
      <w:r w:rsidRPr="0039676F">
        <w:rPr>
          <w:rFonts w:ascii="Simplified Arabic" w:hAnsi="Simplified Arabic" w:cs="Simplified Arabic" w:hint="cs"/>
          <w:sz w:val="26"/>
          <w:szCs w:val="26"/>
          <w:rtl/>
          <w:lang w:bidi="ar-EG"/>
        </w:rPr>
        <w:t>، ومعايير</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اختيار</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مدير</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المركز.</w:t>
      </w:r>
    </w:p>
    <w:p w14:paraId="429AFBBD" w14:textId="77777777" w:rsidR="00B648DD" w:rsidRPr="0039676F" w:rsidRDefault="00B648DD" w:rsidP="00B648DD">
      <w:pPr>
        <w:pStyle w:val="ListParagraph"/>
        <w:numPr>
          <w:ilvl w:val="0"/>
          <w:numId w:val="70"/>
        </w:numPr>
        <w:tabs>
          <w:tab w:val="left" w:pos="382"/>
          <w:tab w:val="left" w:pos="524"/>
        </w:tabs>
        <w:ind w:left="566" w:hanging="566"/>
        <w:rPr>
          <w:rFonts w:ascii="Simplified Arabic" w:hAnsi="Simplified Arabic" w:cs="Simplified Arabic"/>
          <w:sz w:val="26"/>
          <w:szCs w:val="26"/>
          <w:lang w:bidi="ar-EG"/>
        </w:rPr>
      </w:pPr>
      <w:r>
        <w:rPr>
          <w:rFonts w:ascii="Simplified Arabic" w:hAnsi="Simplified Arabic" w:cs="Simplified Arabic" w:hint="cs"/>
          <w:sz w:val="26"/>
          <w:szCs w:val="26"/>
          <w:rtl/>
          <w:lang w:bidi="ar-EG"/>
        </w:rPr>
        <w:t xml:space="preserve">مهام مركز التوثيق والنشر، </w:t>
      </w:r>
      <w:r w:rsidRPr="0039676F">
        <w:rPr>
          <w:rFonts w:ascii="Simplified Arabic" w:hAnsi="Simplified Arabic" w:cs="Simplified Arabic" w:hint="cs"/>
          <w:sz w:val="26"/>
          <w:szCs w:val="26"/>
          <w:rtl/>
          <w:lang w:bidi="ar-EG"/>
        </w:rPr>
        <w:t>ومعايير</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اختيار</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مدير</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المركز</w:t>
      </w:r>
      <w:r>
        <w:rPr>
          <w:rFonts w:ascii="Simplified Arabic" w:hAnsi="Simplified Arabic" w:cs="Simplified Arabic" w:hint="cs"/>
          <w:sz w:val="26"/>
          <w:szCs w:val="26"/>
          <w:rtl/>
          <w:lang w:bidi="ar-EG"/>
        </w:rPr>
        <w:t>.</w:t>
      </w:r>
    </w:p>
    <w:p w14:paraId="4EB84E89" w14:textId="77777777" w:rsidR="00B648DD" w:rsidRPr="00473EAC" w:rsidRDefault="00B648DD" w:rsidP="00B648DD">
      <w:pPr>
        <w:spacing w:after="80" w:line="276" w:lineRule="auto"/>
        <w:rPr>
          <w:rFonts w:ascii="Simplified Arabic" w:hAnsi="Simplified Arabic" w:cs="PT Bold Heading"/>
          <w:b/>
          <w:bCs/>
          <w:color w:val="000000"/>
          <w:sz w:val="26"/>
          <w:szCs w:val="26"/>
          <w:rtl/>
          <w:lang w:bidi="ar-EG"/>
        </w:rPr>
      </w:pPr>
      <w:r w:rsidRPr="00473EAC">
        <w:rPr>
          <w:rFonts w:ascii="Simplified Arabic" w:hAnsi="Simplified Arabic" w:cs="PT Bold Heading" w:hint="cs"/>
          <w:b/>
          <w:bCs/>
          <w:color w:val="000000"/>
          <w:sz w:val="26"/>
          <w:szCs w:val="26"/>
          <w:rtl/>
          <w:lang w:bidi="ar-EG"/>
        </w:rPr>
        <w:t>ثاني</w:t>
      </w:r>
      <w:r>
        <w:rPr>
          <w:rFonts w:ascii="Simplified Arabic" w:hAnsi="Simplified Arabic" w:cs="PT Bold Heading" w:hint="cs"/>
          <w:b/>
          <w:bCs/>
          <w:color w:val="000000"/>
          <w:sz w:val="26"/>
          <w:szCs w:val="26"/>
          <w:rtl/>
          <w:lang w:bidi="ar-EG"/>
        </w:rPr>
        <w:t>ً</w:t>
      </w:r>
      <w:r w:rsidRPr="00473EAC">
        <w:rPr>
          <w:rFonts w:ascii="Simplified Arabic" w:hAnsi="Simplified Arabic" w:cs="PT Bold Heading" w:hint="cs"/>
          <w:b/>
          <w:bCs/>
          <w:color w:val="000000"/>
          <w:sz w:val="26"/>
          <w:szCs w:val="26"/>
          <w:rtl/>
          <w:lang w:bidi="ar-EG"/>
        </w:rPr>
        <w:t xml:space="preserve">ا: </w:t>
      </w:r>
      <w:r w:rsidRPr="00473EAC">
        <w:rPr>
          <w:rFonts w:ascii="Simplified Arabic" w:hAnsi="Simplified Arabic" w:cs="PT Bold Heading"/>
          <w:b/>
          <w:bCs/>
          <w:color w:val="000000"/>
          <w:sz w:val="26"/>
          <w:szCs w:val="26"/>
          <w:rtl/>
          <w:lang w:bidi="ar-EG"/>
        </w:rPr>
        <w:t xml:space="preserve">ملاحظات </w:t>
      </w:r>
      <w:r w:rsidRPr="00473EAC">
        <w:rPr>
          <w:rFonts w:ascii="Simplified Arabic" w:hAnsi="Simplified Arabic" w:cs="PT Bold Heading" w:hint="cs"/>
          <w:b/>
          <w:bCs/>
          <w:color w:val="000000"/>
          <w:sz w:val="26"/>
          <w:szCs w:val="26"/>
          <w:rtl/>
          <w:lang w:bidi="ar-EG"/>
        </w:rPr>
        <w:t>مجلس المركز</w:t>
      </w:r>
      <w:r>
        <w:rPr>
          <w:rFonts w:ascii="Simplified Arabic" w:hAnsi="Simplified Arabic" w:cs="PT Bold Heading" w:hint="cs"/>
          <w:b/>
          <w:bCs/>
          <w:color w:val="000000"/>
          <w:sz w:val="26"/>
          <w:szCs w:val="26"/>
          <w:rtl/>
          <w:lang w:bidi="ar-EG"/>
        </w:rPr>
        <w:t xml:space="preserve"> </w:t>
      </w:r>
      <w:r w:rsidRPr="00473EAC">
        <w:rPr>
          <w:rFonts w:ascii="Simplified Arabic" w:hAnsi="Simplified Arabic" w:cs="PT Bold Heading"/>
          <w:b/>
          <w:bCs/>
          <w:color w:val="000000"/>
          <w:sz w:val="26"/>
          <w:szCs w:val="26"/>
          <w:rtl/>
          <w:lang w:bidi="ar-EG"/>
        </w:rPr>
        <w:t>على ما جاء بمواد مسودة مشروع اللائحة</w:t>
      </w:r>
    </w:p>
    <w:p w14:paraId="0FA9C58C" w14:textId="77777777" w:rsidR="00B648DD" w:rsidRPr="0039676F" w:rsidRDefault="00B648DD" w:rsidP="00B648DD">
      <w:pPr>
        <w:spacing w:after="80" w:line="276" w:lineRule="auto"/>
        <w:ind w:left="849" w:hanging="850"/>
        <w:jc w:val="lowKashida"/>
        <w:rPr>
          <w:rFonts w:ascii="Simplified Arabic" w:hAnsi="Simplified Arabic" w:cs="Simplified Arabic"/>
          <w:sz w:val="26"/>
          <w:szCs w:val="26"/>
          <w:rtl/>
          <w:lang w:bidi="ar-EG"/>
        </w:rPr>
      </w:pPr>
      <w:r w:rsidRPr="009D7C69">
        <w:rPr>
          <w:rFonts w:ascii="Simplified Arabic" w:hAnsi="Simplified Arabic" w:cs="Simplified Arabic"/>
          <w:b/>
          <w:bCs/>
          <w:color w:val="000000"/>
          <w:sz w:val="26"/>
          <w:szCs w:val="26"/>
          <w:rtl/>
          <w:lang w:bidi="ar-EG"/>
        </w:rPr>
        <w:t>مادة (2):</w:t>
      </w:r>
      <w:r w:rsidRPr="0039676F">
        <w:rPr>
          <w:rFonts w:ascii="Simplified Arabic" w:hAnsi="Simplified Arabic" w:cs="Simplified Arabic"/>
          <w:sz w:val="26"/>
          <w:szCs w:val="26"/>
          <w:rtl/>
          <w:lang w:bidi="ar-EG"/>
        </w:rPr>
        <w:t xml:space="preserve"> من غير </w:t>
      </w:r>
      <w:r w:rsidRPr="0039676F">
        <w:rPr>
          <w:rFonts w:ascii="Simplified Arabic" w:hAnsi="Simplified Arabic" w:cs="Simplified Arabic" w:hint="cs"/>
          <w:sz w:val="26"/>
          <w:szCs w:val="26"/>
          <w:rtl/>
          <w:lang w:bidi="ar-EG"/>
        </w:rPr>
        <w:t>المنطقي</w:t>
      </w:r>
      <w:r w:rsidRPr="0039676F">
        <w:rPr>
          <w:rFonts w:ascii="Simplified Arabic" w:hAnsi="Simplified Arabic" w:cs="Simplified Arabic"/>
          <w:sz w:val="26"/>
          <w:szCs w:val="26"/>
          <w:rtl/>
          <w:lang w:bidi="ar-EG"/>
        </w:rPr>
        <w:t xml:space="preserve"> </w:t>
      </w:r>
      <w:r>
        <w:rPr>
          <w:rFonts w:ascii="Simplified Arabic" w:hAnsi="Simplified Arabic" w:cs="Simplified Arabic" w:hint="cs"/>
          <w:sz w:val="26"/>
          <w:szCs w:val="26"/>
          <w:rtl/>
          <w:lang w:bidi="ar-EG"/>
        </w:rPr>
        <w:t>أن</w:t>
      </w:r>
      <w:r w:rsidRPr="0039676F">
        <w:rPr>
          <w:rFonts w:ascii="Simplified Arabic" w:hAnsi="Simplified Arabic" w:cs="Simplified Arabic"/>
          <w:sz w:val="26"/>
          <w:szCs w:val="26"/>
          <w:rtl/>
          <w:lang w:bidi="ar-EG"/>
        </w:rPr>
        <w:t xml:space="preserve"> كل من شغل وظيفة رئيس قسم، </w:t>
      </w:r>
      <w:r>
        <w:rPr>
          <w:rFonts w:ascii="Simplified Arabic" w:hAnsi="Simplified Arabic" w:cs="Simplified Arabic" w:hint="cs"/>
          <w:sz w:val="26"/>
          <w:szCs w:val="26"/>
          <w:rtl/>
          <w:lang w:bidi="ar-EG"/>
        </w:rPr>
        <w:t>أو</w:t>
      </w:r>
      <w:r w:rsidRPr="0039676F">
        <w:rPr>
          <w:rFonts w:ascii="Simplified Arabic" w:hAnsi="Simplified Arabic" w:cs="Simplified Arabic"/>
          <w:sz w:val="26"/>
          <w:szCs w:val="26"/>
          <w:rtl/>
          <w:lang w:bidi="ar-EG"/>
        </w:rPr>
        <w:t xml:space="preserve"> مدير مشروعات بحثية، </w:t>
      </w:r>
      <w:r>
        <w:rPr>
          <w:rFonts w:ascii="Simplified Arabic" w:hAnsi="Simplified Arabic" w:cs="Simplified Arabic" w:hint="cs"/>
          <w:sz w:val="26"/>
          <w:szCs w:val="26"/>
          <w:rtl/>
          <w:lang w:bidi="ar-EG"/>
        </w:rPr>
        <w:t>أو</w:t>
      </w:r>
      <w:r w:rsidRPr="0039676F">
        <w:rPr>
          <w:rFonts w:ascii="Simplified Arabic" w:hAnsi="Simplified Arabic" w:cs="Simplified Arabic"/>
          <w:sz w:val="26"/>
          <w:szCs w:val="26"/>
          <w:rtl/>
          <w:lang w:bidi="ar-EG"/>
        </w:rPr>
        <w:t xml:space="preserve"> رئيس لجنة علمية، يكون لديه الخبرة </w:t>
      </w:r>
      <w:r w:rsidRPr="0039676F">
        <w:rPr>
          <w:rFonts w:ascii="Simplified Arabic" w:hAnsi="Simplified Arabic" w:cs="Simplified Arabic" w:hint="cs"/>
          <w:sz w:val="26"/>
          <w:szCs w:val="26"/>
          <w:rtl/>
          <w:lang w:bidi="ar-EG"/>
        </w:rPr>
        <w:t>ال</w:t>
      </w:r>
      <w:r>
        <w:rPr>
          <w:rFonts w:ascii="Simplified Arabic" w:hAnsi="Simplified Arabic" w:cs="Simplified Arabic" w:hint="cs"/>
          <w:sz w:val="26"/>
          <w:szCs w:val="26"/>
          <w:rtl/>
          <w:lang w:bidi="ar-EG"/>
        </w:rPr>
        <w:t>إداري</w:t>
      </w:r>
      <w:r w:rsidRPr="0039676F">
        <w:rPr>
          <w:rFonts w:ascii="Simplified Arabic" w:hAnsi="Simplified Arabic" w:cs="Simplified Arabic" w:hint="cs"/>
          <w:sz w:val="26"/>
          <w:szCs w:val="26"/>
          <w:rtl/>
          <w:lang w:bidi="ar-EG"/>
        </w:rPr>
        <w:t>ة</w:t>
      </w:r>
      <w:r w:rsidRPr="0039676F">
        <w:rPr>
          <w:rFonts w:ascii="Simplified Arabic" w:hAnsi="Simplified Arabic" w:cs="Simplified Arabic"/>
          <w:sz w:val="26"/>
          <w:szCs w:val="26"/>
          <w:rtl/>
          <w:lang w:bidi="ar-EG"/>
        </w:rPr>
        <w:t xml:space="preserve"> اللازمة للترشيح لرئاسة المعهد، مقارنة برئيس جامعة، </w:t>
      </w:r>
      <w:r>
        <w:rPr>
          <w:rFonts w:ascii="Simplified Arabic" w:hAnsi="Simplified Arabic" w:cs="Simplified Arabic" w:hint="cs"/>
          <w:sz w:val="26"/>
          <w:szCs w:val="26"/>
          <w:rtl/>
          <w:lang w:bidi="ar-EG"/>
        </w:rPr>
        <w:t>أو</w:t>
      </w:r>
      <w:r w:rsidRPr="0039676F">
        <w:rPr>
          <w:rFonts w:ascii="Simplified Arabic" w:hAnsi="Simplified Arabic" w:cs="Simplified Arabic"/>
          <w:sz w:val="26"/>
          <w:szCs w:val="26"/>
          <w:rtl/>
          <w:lang w:bidi="ar-EG"/>
        </w:rPr>
        <w:t xml:space="preserve"> وكيل جامعة، </w:t>
      </w:r>
      <w:r>
        <w:rPr>
          <w:rFonts w:ascii="Simplified Arabic" w:hAnsi="Simplified Arabic" w:cs="Simplified Arabic" w:hint="cs"/>
          <w:sz w:val="26"/>
          <w:szCs w:val="26"/>
          <w:rtl/>
          <w:lang w:bidi="ar-EG"/>
        </w:rPr>
        <w:t>أو</w:t>
      </w:r>
      <w:r w:rsidRPr="0039676F">
        <w:rPr>
          <w:rFonts w:ascii="Simplified Arabic" w:hAnsi="Simplified Arabic" w:cs="Simplified Arabic"/>
          <w:sz w:val="26"/>
          <w:szCs w:val="26"/>
          <w:rtl/>
          <w:lang w:bidi="ar-EG"/>
        </w:rPr>
        <w:t xml:space="preserve"> عميد كلية.</w:t>
      </w:r>
    </w:p>
    <w:p w14:paraId="7F0C5549" w14:textId="77777777" w:rsidR="00B648DD" w:rsidRDefault="00B648DD" w:rsidP="00B648DD">
      <w:pPr>
        <w:spacing w:after="80" w:line="276" w:lineRule="auto"/>
        <w:ind w:left="851" w:hanging="851"/>
        <w:jc w:val="lowKashida"/>
        <w:rPr>
          <w:rFonts w:ascii="Simplified Arabic" w:hAnsi="Simplified Arabic" w:cs="Simplified Arabic"/>
          <w:sz w:val="26"/>
          <w:szCs w:val="26"/>
          <w:rtl/>
          <w:lang w:bidi="ar-EG"/>
        </w:rPr>
      </w:pPr>
      <w:r w:rsidRPr="009D7C69">
        <w:rPr>
          <w:rFonts w:ascii="Simplified Arabic" w:hAnsi="Simplified Arabic" w:cs="Simplified Arabic"/>
          <w:b/>
          <w:bCs/>
          <w:color w:val="000000"/>
          <w:sz w:val="26"/>
          <w:szCs w:val="26"/>
          <w:rtl/>
          <w:lang w:bidi="ar-EG"/>
        </w:rPr>
        <w:t>مادة (8):</w:t>
      </w:r>
      <w:r>
        <w:rPr>
          <w:rFonts w:ascii="Simplified Arabic" w:hAnsi="Simplified Arabic" w:cs="Simplified Arabic" w:hint="cs"/>
          <w:b/>
          <w:bCs/>
          <w:color w:val="FF0000"/>
          <w:sz w:val="26"/>
          <w:szCs w:val="26"/>
          <w:rtl/>
          <w:lang w:bidi="ar-EG"/>
        </w:rPr>
        <w:t xml:space="preserve"> </w:t>
      </w:r>
      <w:r w:rsidRPr="0039676F">
        <w:rPr>
          <w:rFonts w:ascii="Simplified Arabic" w:hAnsi="Simplified Arabic" w:cs="Simplified Arabic"/>
          <w:sz w:val="26"/>
          <w:szCs w:val="26"/>
          <w:rtl/>
          <w:lang w:bidi="ar-EG"/>
        </w:rPr>
        <w:t xml:space="preserve">معايير المفاضلة، وعناصر التميز بين المتقدمين لوظيفة رئيس المعهد غير محددة وغير </w:t>
      </w:r>
      <w:r w:rsidRPr="0039676F">
        <w:rPr>
          <w:rFonts w:ascii="Simplified Arabic" w:hAnsi="Simplified Arabic" w:cs="Simplified Arabic" w:hint="cs"/>
          <w:sz w:val="26"/>
          <w:szCs w:val="26"/>
          <w:rtl/>
          <w:lang w:bidi="ar-EG"/>
        </w:rPr>
        <w:t>واضحة</w:t>
      </w:r>
      <w:r w:rsidRPr="0039676F">
        <w:rPr>
          <w:rFonts w:ascii="Simplified Arabic" w:hAnsi="Simplified Arabic" w:cs="Simplified Arabic"/>
          <w:sz w:val="26"/>
          <w:szCs w:val="26"/>
          <w:rtl/>
          <w:lang w:bidi="ar-EG"/>
        </w:rPr>
        <w:t>، لما يلى:</w:t>
      </w:r>
      <w:r>
        <w:rPr>
          <w:rFonts w:ascii="Simplified Arabic" w:hAnsi="Simplified Arabic" w:cs="Simplified Arabic" w:hint="cs"/>
          <w:sz w:val="26"/>
          <w:szCs w:val="26"/>
          <w:rtl/>
          <w:lang w:bidi="ar-EG"/>
        </w:rPr>
        <w:t xml:space="preserve"> (تنص المادة "10" من القانون على أن تحدد اللائحة إجراءات وضوابط اختيار رئيس المعهد وباقي شروط شغل الوظيفة).</w:t>
      </w:r>
    </w:p>
    <w:p w14:paraId="1730D206" w14:textId="77777777" w:rsidR="00B648DD" w:rsidRPr="0039676F" w:rsidRDefault="00B648DD" w:rsidP="00B648DD">
      <w:pPr>
        <w:pStyle w:val="ListParagraph"/>
        <w:numPr>
          <w:ilvl w:val="0"/>
          <w:numId w:val="69"/>
        </w:numPr>
        <w:spacing w:after="80" w:line="276" w:lineRule="auto"/>
        <w:ind w:left="566" w:hanging="426"/>
        <w:jc w:val="lowKashida"/>
        <w:rPr>
          <w:rFonts w:ascii="Simplified Arabic" w:hAnsi="Simplified Arabic" w:cs="Simplified Arabic"/>
          <w:sz w:val="26"/>
          <w:szCs w:val="26"/>
          <w:lang w:bidi="ar-EG"/>
        </w:rPr>
      </w:pPr>
      <w:r w:rsidRPr="0039676F">
        <w:rPr>
          <w:rFonts w:ascii="Simplified Arabic" w:hAnsi="Simplified Arabic" w:cs="Simplified Arabic"/>
          <w:sz w:val="26"/>
          <w:szCs w:val="26"/>
          <w:rtl/>
          <w:lang w:bidi="ar-EG"/>
        </w:rPr>
        <w:t>لم تحدد المادة هل المقصود بالدوريات الع</w:t>
      </w:r>
      <w:r w:rsidRPr="0039676F">
        <w:rPr>
          <w:rFonts w:ascii="Simplified Arabic" w:hAnsi="Simplified Arabic" w:cs="Simplified Arabic" w:hint="cs"/>
          <w:sz w:val="26"/>
          <w:szCs w:val="26"/>
          <w:rtl/>
          <w:lang w:bidi="ar-EG"/>
        </w:rPr>
        <w:t>ل</w:t>
      </w:r>
      <w:r w:rsidRPr="0039676F">
        <w:rPr>
          <w:rFonts w:ascii="Simplified Arabic" w:hAnsi="Simplified Arabic" w:cs="Simplified Arabic"/>
          <w:sz w:val="26"/>
          <w:szCs w:val="26"/>
          <w:rtl/>
          <w:lang w:bidi="ar-EG"/>
        </w:rPr>
        <w:t xml:space="preserve">مية المحكمة، الدوريات المحلية، ام الدوريات العالمية، خاصة </w:t>
      </w:r>
      <w:r>
        <w:rPr>
          <w:rFonts w:ascii="Simplified Arabic" w:hAnsi="Simplified Arabic" w:cs="Simplified Arabic" w:hint="cs"/>
          <w:sz w:val="26"/>
          <w:szCs w:val="26"/>
          <w:rtl/>
          <w:lang w:bidi="ar-EG"/>
        </w:rPr>
        <w:t>أن</w:t>
      </w:r>
      <w:r w:rsidRPr="0039676F">
        <w:rPr>
          <w:rFonts w:ascii="Simplified Arabic" w:hAnsi="Simplified Arabic" w:cs="Simplified Arabic"/>
          <w:sz w:val="26"/>
          <w:szCs w:val="26"/>
          <w:rtl/>
          <w:lang w:bidi="ar-EG"/>
        </w:rPr>
        <w:t xml:space="preserve"> جميع </w:t>
      </w:r>
      <w:r>
        <w:rPr>
          <w:rFonts w:ascii="Simplified Arabic" w:hAnsi="Simplified Arabic" w:cs="Simplified Arabic" w:hint="cs"/>
          <w:sz w:val="26"/>
          <w:szCs w:val="26"/>
          <w:rtl/>
          <w:lang w:bidi="ar-EG"/>
        </w:rPr>
        <w:t>أعضاء</w:t>
      </w:r>
      <w:r>
        <w:rPr>
          <w:rFonts w:ascii="Simplified Arabic" w:hAnsi="Simplified Arabic" w:cs="Simplified Arabic"/>
          <w:sz w:val="26"/>
          <w:szCs w:val="26"/>
          <w:rtl/>
          <w:lang w:bidi="ar-EG"/>
        </w:rPr>
        <w:t xml:space="preserve"> هيئة التدريس بالجامعات، </w:t>
      </w:r>
      <w:r w:rsidRPr="0039676F">
        <w:rPr>
          <w:rFonts w:ascii="Simplified Arabic" w:hAnsi="Simplified Arabic" w:cs="Simplified Arabic"/>
          <w:sz w:val="26"/>
          <w:szCs w:val="26"/>
          <w:rtl/>
          <w:lang w:bidi="ar-EG"/>
        </w:rPr>
        <w:t>ق</w:t>
      </w:r>
      <w:r>
        <w:rPr>
          <w:rFonts w:ascii="Simplified Arabic" w:hAnsi="Simplified Arabic" w:cs="Simplified Arabic" w:hint="cs"/>
          <w:sz w:val="26"/>
          <w:szCs w:val="26"/>
          <w:rtl/>
          <w:lang w:bidi="ar-EG"/>
        </w:rPr>
        <w:t xml:space="preserve">د قاموا </w:t>
      </w:r>
      <w:r w:rsidRPr="0039676F">
        <w:rPr>
          <w:rFonts w:ascii="Simplified Arabic" w:hAnsi="Simplified Arabic" w:cs="Simplified Arabic"/>
          <w:sz w:val="26"/>
          <w:szCs w:val="26"/>
          <w:rtl/>
          <w:lang w:bidi="ar-EG"/>
        </w:rPr>
        <w:t xml:space="preserve">بالنشر </w:t>
      </w:r>
      <w:r>
        <w:rPr>
          <w:rFonts w:ascii="Simplified Arabic" w:hAnsi="Simplified Arabic" w:cs="Simplified Arabic"/>
          <w:sz w:val="26"/>
          <w:szCs w:val="26"/>
          <w:rtl/>
          <w:lang w:bidi="ar-EG"/>
        </w:rPr>
        <w:t>في</w:t>
      </w:r>
      <w:r w:rsidRPr="0039676F">
        <w:rPr>
          <w:rFonts w:ascii="Simplified Arabic" w:hAnsi="Simplified Arabic" w:cs="Simplified Arabic"/>
          <w:sz w:val="26"/>
          <w:szCs w:val="26"/>
          <w:rtl/>
          <w:lang w:bidi="ar-EG"/>
        </w:rPr>
        <w:t xml:space="preserve"> </w:t>
      </w:r>
      <w:r w:rsidRPr="0039676F">
        <w:rPr>
          <w:rFonts w:ascii="Simplified Arabic" w:hAnsi="Simplified Arabic" w:cs="Simplified Arabic" w:hint="cs"/>
          <w:sz w:val="26"/>
          <w:szCs w:val="26"/>
          <w:rtl/>
          <w:lang w:bidi="ar-EG"/>
        </w:rPr>
        <w:t xml:space="preserve">الدوريات </w:t>
      </w:r>
      <w:r w:rsidRPr="0039676F">
        <w:rPr>
          <w:rFonts w:ascii="Simplified Arabic" w:hAnsi="Simplified Arabic" w:cs="Simplified Arabic"/>
          <w:sz w:val="26"/>
          <w:szCs w:val="26"/>
          <w:rtl/>
          <w:lang w:bidi="ar-EG"/>
        </w:rPr>
        <w:t>المحلية</w:t>
      </w:r>
      <w:r w:rsidRPr="0039676F">
        <w:rPr>
          <w:rFonts w:ascii="Simplified Arabic" w:hAnsi="Simplified Arabic" w:cs="Simplified Arabic" w:hint="cs"/>
          <w:sz w:val="26"/>
          <w:szCs w:val="26"/>
          <w:rtl/>
          <w:lang w:bidi="ar-EG"/>
        </w:rPr>
        <w:t>،</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 xml:space="preserve">وبالتالي فالمفاضلة يجب </w:t>
      </w:r>
      <w:r>
        <w:rPr>
          <w:rFonts w:ascii="Simplified Arabic" w:hAnsi="Simplified Arabic" w:cs="Simplified Arabic" w:hint="cs"/>
          <w:sz w:val="26"/>
          <w:szCs w:val="26"/>
          <w:rtl/>
          <w:lang w:bidi="ar-EG"/>
        </w:rPr>
        <w:t>أن</w:t>
      </w:r>
      <w:r w:rsidRPr="0039676F">
        <w:rPr>
          <w:rFonts w:ascii="Simplified Arabic" w:hAnsi="Simplified Arabic" w:cs="Simplified Arabic" w:hint="cs"/>
          <w:sz w:val="26"/>
          <w:szCs w:val="26"/>
          <w:rtl/>
          <w:lang w:bidi="ar-EG"/>
        </w:rPr>
        <w:t xml:space="preserve"> تكون للنشر في الدوريات الأجنبية، </w:t>
      </w:r>
      <w:r>
        <w:rPr>
          <w:rFonts w:ascii="Simplified Arabic" w:hAnsi="Simplified Arabic" w:cs="Simplified Arabic" w:hint="cs"/>
          <w:sz w:val="26"/>
          <w:szCs w:val="26"/>
          <w:rtl/>
          <w:lang w:bidi="ar-EG"/>
        </w:rPr>
        <w:t>و</w:t>
      </w:r>
      <w:r w:rsidRPr="0039676F">
        <w:rPr>
          <w:rFonts w:ascii="Simplified Arabic" w:hAnsi="Simplified Arabic" w:cs="Simplified Arabic" w:hint="cs"/>
          <w:sz w:val="26"/>
          <w:szCs w:val="26"/>
          <w:rtl/>
          <w:lang w:bidi="ar-EG"/>
        </w:rPr>
        <w:t xml:space="preserve">يجب </w:t>
      </w:r>
      <w:r>
        <w:rPr>
          <w:rFonts w:ascii="Simplified Arabic" w:hAnsi="Simplified Arabic" w:cs="Simplified Arabic" w:hint="cs"/>
          <w:sz w:val="26"/>
          <w:szCs w:val="26"/>
          <w:rtl/>
          <w:lang w:bidi="ar-EG"/>
        </w:rPr>
        <w:t>أن</w:t>
      </w:r>
      <w:r w:rsidRPr="0039676F">
        <w:rPr>
          <w:rFonts w:ascii="Simplified Arabic" w:hAnsi="Simplified Arabic" w:cs="Simplified Arabic" w:hint="cs"/>
          <w:sz w:val="26"/>
          <w:szCs w:val="26"/>
          <w:rtl/>
          <w:lang w:bidi="ar-EG"/>
        </w:rPr>
        <w:t xml:space="preserve"> تحدد المادة حد </w:t>
      </w:r>
      <w:r>
        <w:rPr>
          <w:rFonts w:ascii="Simplified Arabic" w:hAnsi="Simplified Arabic" w:cs="Simplified Arabic" w:hint="cs"/>
          <w:sz w:val="26"/>
          <w:szCs w:val="26"/>
          <w:rtl/>
          <w:lang w:bidi="ar-EG"/>
        </w:rPr>
        <w:t>أدنى</w:t>
      </w:r>
      <w:r w:rsidRPr="0039676F">
        <w:rPr>
          <w:rFonts w:ascii="Simplified Arabic" w:hAnsi="Simplified Arabic" w:cs="Simplified Arabic" w:hint="cs"/>
          <w:sz w:val="26"/>
          <w:szCs w:val="26"/>
          <w:rtl/>
          <w:lang w:bidi="ar-EG"/>
        </w:rPr>
        <w:t xml:space="preserve"> للبحوث المنشورة </w:t>
      </w:r>
      <w:r>
        <w:rPr>
          <w:rFonts w:ascii="Simplified Arabic" w:hAnsi="Simplified Arabic" w:cs="Simplified Arabic" w:hint="cs"/>
          <w:sz w:val="26"/>
          <w:szCs w:val="26"/>
          <w:rtl/>
          <w:lang w:bidi="ar-EG"/>
        </w:rPr>
        <w:t>في</w:t>
      </w:r>
      <w:r w:rsidRPr="0039676F">
        <w:rPr>
          <w:rFonts w:ascii="Simplified Arabic" w:hAnsi="Simplified Arabic" w:cs="Simplified Arabic" w:hint="cs"/>
          <w:sz w:val="26"/>
          <w:szCs w:val="26"/>
          <w:rtl/>
          <w:lang w:bidi="ar-EG"/>
        </w:rPr>
        <w:t xml:space="preserve"> هذه الدوريات.</w:t>
      </w:r>
    </w:p>
    <w:p w14:paraId="46F5F770" w14:textId="77777777" w:rsidR="00B648DD" w:rsidRPr="0039676F" w:rsidRDefault="00B648DD" w:rsidP="00B648DD">
      <w:pPr>
        <w:pStyle w:val="ListParagraph"/>
        <w:numPr>
          <w:ilvl w:val="0"/>
          <w:numId w:val="69"/>
        </w:numPr>
        <w:spacing w:after="80" w:line="276" w:lineRule="auto"/>
        <w:ind w:left="566" w:hanging="426"/>
        <w:jc w:val="lowKashida"/>
        <w:rPr>
          <w:rFonts w:ascii="Simplified Arabic" w:hAnsi="Simplified Arabic" w:cs="Simplified Arabic"/>
          <w:color w:val="FF0000"/>
          <w:sz w:val="26"/>
          <w:szCs w:val="26"/>
          <w:lang w:bidi="ar-EG"/>
        </w:rPr>
      </w:pPr>
      <w:r w:rsidRPr="0039676F">
        <w:rPr>
          <w:rFonts w:ascii="Simplified Arabic" w:hAnsi="Simplified Arabic" w:cs="Simplified Arabic"/>
          <w:sz w:val="26"/>
          <w:szCs w:val="26"/>
          <w:rtl/>
          <w:lang w:bidi="ar-EG"/>
        </w:rPr>
        <w:lastRenderedPageBreak/>
        <w:t>لم تحدد المادة طبيعة ومستوى</w:t>
      </w:r>
      <w:r>
        <w:rPr>
          <w:rFonts w:ascii="Simplified Arabic" w:hAnsi="Simplified Arabic" w:cs="Simplified Arabic" w:hint="cs"/>
          <w:sz w:val="26"/>
          <w:szCs w:val="26"/>
          <w:rtl/>
          <w:lang w:bidi="ar-EG"/>
        </w:rPr>
        <w:t xml:space="preserve"> </w:t>
      </w:r>
      <w:r w:rsidRPr="0039676F">
        <w:rPr>
          <w:rFonts w:ascii="Simplified Arabic" w:hAnsi="Simplified Arabic" w:cs="Simplified Arabic"/>
          <w:sz w:val="26"/>
          <w:szCs w:val="26"/>
          <w:rtl/>
          <w:lang w:bidi="ar-EG"/>
        </w:rPr>
        <w:t>الجوائز العلمية، والجهة المانحة للجائزة</w:t>
      </w:r>
      <w:r>
        <w:rPr>
          <w:rFonts w:ascii="Simplified Arabic" w:hAnsi="Simplified Arabic" w:cs="Simplified Arabic"/>
          <w:sz w:val="26"/>
          <w:szCs w:val="26"/>
          <w:rtl/>
          <w:lang w:bidi="ar-EG"/>
        </w:rPr>
        <w:t xml:space="preserve">، </w:t>
      </w:r>
      <w:r w:rsidRPr="0039676F">
        <w:rPr>
          <w:rFonts w:ascii="Simplified Arabic" w:hAnsi="Simplified Arabic" w:cs="Simplified Arabic" w:hint="cs"/>
          <w:sz w:val="26"/>
          <w:szCs w:val="26"/>
          <w:rtl/>
          <w:lang w:bidi="ar-EG"/>
        </w:rPr>
        <w:t>وما</w:t>
      </w:r>
      <w:r>
        <w:rPr>
          <w:rFonts w:ascii="Simplified Arabic" w:hAnsi="Simplified Arabic" w:cs="Simplified Arabic" w:hint="cs"/>
          <w:sz w:val="26"/>
          <w:szCs w:val="26"/>
          <w:rtl/>
          <w:lang w:bidi="ar-EG"/>
        </w:rPr>
        <w:t xml:space="preserve"> هي</w:t>
      </w:r>
      <w:r w:rsidRPr="0039676F">
        <w:rPr>
          <w:rFonts w:ascii="Simplified Arabic" w:hAnsi="Simplified Arabic" w:cs="Simplified Arabic" w:hint="cs"/>
          <w:sz w:val="26"/>
          <w:szCs w:val="26"/>
          <w:rtl/>
          <w:lang w:bidi="ar-EG"/>
        </w:rPr>
        <w:t xml:space="preserve"> الجوائز </w:t>
      </w:r>
      <w:r>
        <w:rPr>
          <w:rFonts w:ascii="Simplified Arabic" w:hAnsi="Simplified Arabic" w:cs="Simplified Arabic" w:hint="cs"/>
          <w:sz w:val="26"/>
          <w:szCs w:val="26"/>
          <w:rtl/>
          <w:lang w:bidi="ar-EG"/>
        </w:rPr>
        <w:t>التي</w:t>
      </w:r>
      <w:r w:rsidRPr="0039676F">
        <w:rPr>
          <w:rFonts w:ascii="Simplified Arabic" w:hAnsi="Simplified Arabic" w:cs="Simplified Arabic" w:hint="cs"/>
          <w:sz w:val="26"/>
          <w:szCs w:val="26"/>
          <w:rtl/>
          <w:lang w:bidi="ar-EG"/>
        </w:rPr>
        <w:t xml:space="preserve"> يعتد بها </w:t>
      </w:r>
      <w:r>
        <w:rPr>
          <w:rFonts w:ascii="Simplified Arabic" w:hAnsi="Simplified Arabic" w:cs="Simplified Arabic" w:hint="cs"/>
          <w:sz w:val="26"/>
          <w:szCs w:val="26"/>
          <w:rtl/>
          <w:lang w:bidi="ar-EG"/>
        </w:rPr>
        <w:t>في</w:t>
      </w:r>
      <w:r w:rsidRPr="0039676F">
        <w:rPr>
          <w:rFonts w:ascii="Simplified Arabic" w:hAnsi="Simplified Arabic" w:cs="Simplified Arabic" w:hint="cs"/>
          <w:sz w:val="26"/>
          <w:szCs w:val="26"/>
          <w:rtl/>
          <w:lang w:bidi="ar-EG"/>
        </w:rPr>
        <w:t xml:space="preserve"> المفاضلة بين المرشحين. </w:t>
      </w:r>
    </w:p>
    <w:p w14:paraId="6522538F" w14:textId="77777777" w:rsidR="00B648DD" w:rsidRPr="0039676F" w:rsidRDefault="00B648DD" w:rsidP="00B648DD">
      <w:pPr>
        <w:pStyle w:val="ListParagraph"/>
        <w:numPr>
          <w:ilvl w:val="0"/>
          <w:numId w:val="69"/>
        </w:numPr>
        <w:spacing w:after="80" w:line="276" w:lineRule="auto"/>
        <w:ind w:left="566" w:hanging="426"/>
        <w:jc w:val="lowKashida"/>
        <w:rPr>
          <w:rFonts w:ascii="Simplified Arabic" w:hAnsi="Simplified Arabic" w:cs="Simplified Arabic"/>
          <w:color w:val="FF0000"/>
          <w:sz w:val="26"/>
          <w:szCs w:val="26"/>
          <w:u w:val="single"/>
          <w:lang w:bidi="ar-EG"/>
        </w:rPr>
      </w:pPr>
      <w:r w:rsidRPr="0039676F">
        <w:rPr>
          <w:rFonts w:ascii="Simplified Arabic" w:hAnsi="Simplified Arabic" w:cs="Simplified Arabic" w:hint="cs"/>
          <w:sz w:val="26"/>
          <w:szCs w:val="26"/>
          <w:rtl/>
          <w:lang w:bidi="ar-EG"/>
        </w:rPr>
        <w:t>استخدمت</w:t>
      </w:r>
      <w:r w:rsidRPr="0039676F">
        <w:rPr>
          <w:rFonts w:ascii="Simplified Arabic" w:hAnsi="Simplified Arabic" w:cs="Simplified Arabic"/>
          <w:sz w:val="26"/>
          <w:szCs w:val="26"/>
          <w:rtl/>
          <w:lang w:bidi="ar-EG"/>
        </w:rPr>
        <w:t xml:space="preserve"> اللائحة تعبير القدرة على </w:t>
      </w:r>
      <w:r>
        <w:rPr>
          <w:rFonts w:ascii="Simplified Arabic" w:hAnsi="Simplified Arabic" w:cs="Simplified Arabic" w:hint="cs"/>
          <w:sz w:val="26"/>
          <w:szCs w:val="26"/>
          <w:rtl/>
          <w:lang w:bidi="ar-EG"/>
        </w:rPr>
        <w:t>أحدا</w:t>
      </w:r>
      <w:r w:rsidRPr="0039676F">
        <w:rPr>
          <w:rFonts w:ascii="Simplified Arabic" w:hAnsi="Simplified Arabic" w:cs="Simplified Arabic" w:hint="cs"/>
          <w:sz w:val="26"/>
          <w:szCs w:val="26"/>
          <w:rtl/>
          <w:lang w:bidi="ar-EG"/>
        </w:rPr>
        <w:t>ث</w:t>
      </w:r>
      <w:r w:rsidRPr="0039676F">
        <w:rPr>
          <w:rFonts w:ascii="Simplified Arabic" w:hAnsi="Simplified Arabic" w:cs="Simplified Arabic"/>
          <w:sz w:val="26"/>
          <w:szCs w:val="26"/>
          <w:rtl/>
          <w:lang w:bidi="ar-EG"/>
        </w:rPr>
        <w:t xml:space="preserve"> تطوير </w:t>
      </w:r>
      <w:r>
        <w:rPr>
          <w:rFonts w:ascii="Simplified Arabic" w:hAnsi="Simplified Arabic" w:cs="Simplified Arabic" w:hint="cs"/>
          <w:sz w:val="26"/>
          <w:szCs w:val="26"/>
          <w:rtl/>
          <w:lang w:bidi="ar-EG"/>
        </w:rPr>
        <w:t>مؤ</w:t>
      </w:r>
      <w:r w:rsidRPr="0039676F">
        <w:rPr>
          <w:rFonts w:ascii="Simplified Arabic" w:hAnsi="Simplified Arabic" w:cs="Simplified Arabic" w:hint="cs"/>
          <w:sz w:val="26"/>
          <w:szCs w:val="26"/>
          <w:rtl/>
          <w:lang w:bidi="ar-EG"/>
        </w:rPr>
        <w:t>سسي</w:t>
      </w:r>
      <w:r w:rsidRPr="0039676F">
        <w:rPr>
          <w:rFonts w:ascii="Simplified Arabic" w:hAnsi="Simplified Arabic" w:cs="Simplified Arabic"/>
          <w:sz w:val="26"/>
          <w:szCs w:val="26"/>
          <w:rtl/>
          <w:lang w:bidi="ar-EG"/>
        </w:rPr>
        <w:t xml:space="preserve"> </w:t>
      </w:r>
      <w:r>
        <w:rPr>
          <w:rFonts w:ascii="Simplified Arabic" w:hAnsi="Simplified Arabic" w:cs="Simplified Arabic"/>
          <w:sz w:val="26"/>
          <w:szCs w:val="26"/>
          <w:rtl/>
          <w:lang w:bidi="ar-EG"/>
        </w:rPr>
        <w:t>في</w:t>
      </w:r>
      <w:r w:rsidRPr="0039676F">
        <w:rPr>
          <w:rFonts w:ascii="Simplified Arabic" w:hAnsi="Simplified Arabic" w:cs="Simplified Arabic"/>
          <w:sz w:val="26"/>
          <w:szCs w:val="26"/>
          <w:rtl/>
          <w:lang w:bidi="ar-EG"/>
        </w:rPr>
        <w:t xml:space="preserve"> المواقع </w:t>
      </w:r>
      <w:r>
        <w:rPr>
          <w:rFonts w:ascii="Simplified Arabic" w:hAnsi="Simplified Arabic" w:cs="Simplified Arabic"/>
          <w:sz w:val="26"/>
          <w:szCs w:val="26"/>
          <w:rtl/>
          <w:lang w:bidi="ar-EG"/>
        </w:rPr>
        <w:t>التي</w:t>
      </w:r>
      <w:r w:rsidRPr="0039676F">
        <w:rPr>
          <w:rFonts w:ascii="Simplified Arabic" w:hAnsi="Simplified Arabic" w:cs="Simplified Arabic"/>
          <w:sz w:val="26"/>
          <w:szCs w:val="26"/>
          <w:rtl/>
          <w:lang w:bidi="ar-EG"/>
        </w:rPr>
        <w:t xml:space="preserve"> تولاها المرشح، ويجب </w:t>
      </w:r>
      <w:r>
        <w:rPr>
          <w:rFonts w:ascii="Simplified Arabic" w:hAnsi="Simplified Arabic" w:cs="Simplified Arabic" w:hint="cs"/>
          <w:sz w:val="26"/>
          <w:szCs w:val="26"/>
          <w:rtl/>
          <w:lang w:bidi="ar-EG"/>
        </w:rPr>
        <w:t>أن</w:t>
      </w:r>
      <w:r w:rsidRPr="0039676F">
        <w:rPr>
          <w:rFonts w:ascii="Simplified Arabic" w:hAnsi="Simplified Arabic" w:cs="Simplified Arabic"/>
          <w:sz w:val="26"/>
          <w:szCs w:val="26"/>
          <w:rtl/>
          <w:lang w:bidi="ar-EG"/>
        </w:rPr>
        <w:t xml:space="preserve"> تعدل الفقرة </w:t>
      </w:r>
      <w:r>
        <w:rPr>
          <w:rFonts w:ascii="Simplified Arabic" w:hAnsi="Simplified Arabic" w:cs="Simplified Arabic"/>
          <w:sz w:val="26"/>
          <w:szCs w:val="26"/>
          <w:rtl/>
          <w:lang w:bidi="ar-EG"/>
        </w:rPr>
        <w:t>إلى</w:t>
      </w:r>
      <w:r w:rsidRPr="0039676F">
        <w:rPr>
          <w:rFonts w:ascii="Simplified Arabic" w:hAnsi="Simplified Arabic" w:cs="Simplified Arabic"/>
          <w:sz w:val="26"/>
          <w:szCs w:val="26"/>
          <w:rtl/>
          <w:lang w:bidi="ar-EG"/>
        </w:rPr>
        <w:t xml:space="preserve"> </w:t>
      </w:r>
      <w:r>
        <w:rPr>
          <w:rFonts w:ascii="Simplified Arabic" w:hAnsi="Simplified Arabic" w:cs="Simplified Arabic"/>
          <w:sz w:val="26"/>
          <w:szCs w:val="26"/>
          <w:rtl/>
          <w:lang w:bidi="ar-EG"/>
        </w:rPr>
        <w:t>"</w:t>
      </w:r>
      <w:r>
        <w:rPr>
          <w:rFonts w:ascii="Simplified Arabic" w:hAnsi="Simplified Arabic" w:cs="Simplified Arabic" w:hint="cs"/>
          <w:sz w:val="26"/>
          <w:szCs w:val="26"/>
          <w:rtl/>
          <w:lang w:bidi="ar-EG"/>
        </w:rPr>
        <w:t>إ</w:t>
      </w:r>
      <w:r>
        <w:rPr>
          <w:rFonts w:ascii="Simplified Arabic" w:hAnsi="Simplified Arabic" w:cs="Simplified Arabic"/>
          <w:sz w:val="26"/>
          <w:szCs w:val="26"/>
          <w:rtl/>
          <w:lang w:bidi="ar-EG"/>
        </w:rPr>
        <w:t xml:space="preserve">حداث تطوير </w:t>
      </w:r>
      <w:r>
        <w:rPr>
          <w:rFonts w:ascii="Simplified Arabic" w:hAnsi="Simplified Arabic" w:cs="Simplified Arabic" w:hint="cs"/>
          <w:sz w:val="26"/>
          <w:szCs w:val="26"/>
          <w:rtl/>
          <w:lang w:bidi="ar-EG"/>
        </w:rPr>
        <w:t>مؤ</w:t>
      </w:r>
      <w:r w:rsidRPr="0039676F">
        <w:rPr>
          <w:rFonts w:ascii="Simplified Arabic" w:hAnsi="Simplified Arabic" w:cs="Simplified Arabic" w:hint="cs"/>
          <w:sz w:val="26"/>
          <w:szCs w:val="26"/>
          <w:rtl/>
          <w:lang w:bidi="ar-EG"/>
        </w:rPr>
        <w:t>سسي</w:t>
      </w:r>
      <w:r w:rsidRPr="0039676F">
        <w:rPr>
          <w:rFonts w:ascii="Simplified Arabic" w:hAnsi="Simplified Arabic" w:cs="Simplified Arabic"/>
          <w:sz w:val="26"/>
          <w:szCs w:val="26"/>
          <w:rtl/>
          <w:lang w:bidi="ar-EG"/>
        </w:rPr>
        <w:t xml:space="preserve"> ملموس </w:t>
      </w:r>
      <w:r>
        <w:rPr>
          <w:rFonts w:ascii="Simplified Arabic" w:hAnsi="Simplified Arabic" w:cs="Simplified Arabic"/>
          <w:sz w:val="26"/>
          <w:szCs w:val="26"/>
          <w:rtl/>
          <w:lang w:bidi="ar-EG"/>
        </w:rPr>
        <w:t>في</w:t>
      </w:r>
      <w:r w:rsidRPr="0039676F">
        <w:rPr>
          <w:rFonts w:ascii="Simplified Arabic" w:hAnsi="Simplified Arabic" w:cs="Simplified Arabic"/>
          <w:sz w:val="26"/>
          <w:szCs w:val="26"/>
          <w:rtl/>
          <w:lang w:bidi="ar-EG"/>
        </w:rPr>
        <w:t xml:space="preserve"> المواقع </w:t>
      </w:r>
      <w:r>
        <w:rPr>
          <w:rFonts w:ascii="Simplified Arabic" w:hAnsi="Simplified Arabic" w:cs="Simplified Arabic"/>
          <w:sz w:val="26"/>
          <w:szCs w:val="26"/>
          <w:rtl/>
          <w:lang w:bidi="ar-EG"/>
        </w:rPr>
        <w:t>التي</w:t>
      </w:r>
      <w:r w:rsidRPr="0039676F">
        <w:rPr>
          <w:rFonts w:ascii="Simplified Arabic" w:hAnsi="Simplified Arabic" w:cs="Simplified Arabic"/>
          <w:sz w:val="26"/>
          <w:szCs w:val="26"/>
          <w:rtl/>
          <w:lang w:bidi="ar-EG"/>
        </w:rPr>
        <w:t xml:space="preserve"> تولاها المرشح"</w:t>
      </w:r>
      <w:r>
        <w:rPr>
          <w:rFonts w:ascii="Simplified Arabic" w:hAnsi="Simplified Arabic" w:cs="Simplified Arabic" w:hint="cs"/>
          <w:sz w:val="26"/>
          <w:szCs w:val="26"/>
          <w:rtl/>
          <w:lang w:bidi="ar-EG"/>
        </w:rPr>
        <w:t>.</w:t>
      </w:r>
    </w:p>
    <w:p w14:paraId="70EC86EA" w14:textId="77777777" w:rsidR="00B648DD" w:rsidRPr="00CD3F5B" w:rsidRDefault="00B648DD" w:rsidP="00B648DD">
      <w:pPr>
        <w:pStyle w:val="ListParagraph"/>
        <w:numPr>
          <w:ilvl w:val="0"/>
          <w:numId w:val="69"/>
        </w:numPr>
        <w:spacing w:after="80" w:line="276" w:lineRule="auto"/>
        <w:ind w:left="566" w:hanging="426"/>
        <w:jc w:val="lowKashida"/>
        <w:rPr>
          <w:rFonts w:ascii="Simplified Arabic" w:hAnsi="Simplified Arabic" w:cs="Simplified Arabic"/>
          <w:color w:val="000000"/>
          <w:sz w:val="26"/>
          <w:szCs w:val="26"/>
          <w:u w:val="single"/>
          <w:lang w:bidi="ar-EG"/>
        </w:rPr>
      </w:pPr>
      <w:r w:rsidRPr="00CD3F5B">
        <w:rPr>
          <w:rFonts w:ascii="Simplified Arabic" w:hAnsi="Simplified Arabic" w:cs="Simplified Arabic"/>
          <w:color w:val="000000"/>
          <w:sz w:val="26"/>
          <w:szCs w:val="26"/>
          <w:rtl/>
          <w:lang w:bidi="ar-EG"/>
        </w:rPr>
        <w:t xml:space="preserve">ليس من </w:t>
      </w:r>
      <w:r w:rsidRPr="00CD3F5B">
        <w:rPr>
          <w:rFonts w:ascii="Simplified Arabic" w:hAnsi="Simplified Arabic" w:cs="Simplified Arabic" w:hint="cs"/>
          <w:color w:val="000000"/>
          <w:sz w:val="26"/>
          <w:szCs w:val="26"/>
          <w:rtl/>
          <w:lang w:bidi="ar-EG"/>
        </w:rPr>
        <w:t>المنطقي</w:t>
      </w:r>
      <w:r w:rsidRPr="00CD3F5B">
        <w:rPr>
          <w:rFonts w:ascii="Simplified Arabic" w:hAnsi="Simplified Arabic" w:cs="Simplified Arabic"/>
          <w:color w:val="000000"/>
          <w:sz w:val="26"/>
          <w:szCs w:val="26"/>
          <w:rtl/>
          <w:lang w:bidi="ar-EG"/>
        </w:rPr>
        <w:t xml:space="preserve"> </w:t>
      </w:r>
      <w:r>
        <w:rPr>
          <w:rFonts w:ascii="Simplified Arabic" w:hAnsi="Simplified Arabic" w:cs="Simplified Arabic"/>
          <w:color w:val="000000"/>
          <w:sz w:val="26"/>
          <w:szCs w:val="26"/>
          <w:rtl/>
          <w:lang w:bidi="ar-EG"/>
        </w:rPr>
        <w:t>أن</w:t>
      </w:r>
      <w:r w:rsidRPr="00CD3F5B">
        <w:rPr>
          <w:rFonts w:ascii="Simplified Arabic" w:hAnsi="Simplified Arabic" w:cs="Simplified Arabic"/>
          <w:color w:val="000000"/>
          <w:sz w:val="26"/>
          <w:szCs w:val="26"/>
          <w:rtl/>
          <w:lang w:bidi="ar-EG"/>
        </w:rPr>
        <w:t xml:space="preserve"> </w:t>
      </w:r>
      <w:r w:rsidRPr="00CD3F5B">
        <w:rPr>
          <w:rFonts w:ascii="Simplified Arabic" w:hAnsi="Simplified Arabic" w:cs="Simplified Arabic" w:hint="cs"/>
          <w:color w:val="000000"/>
          <w:sz w:val="26"/>
          <w:szCs w:val="26"/>
          <w:rtl/>
          <w:lang w:bidi="ar-EG"/>
        </w:rPr>
        <w:t xml:space="preserve">يتم </w:t>
      </w:r>
      <w:r w:rsidRPr="00CD3F5B">
        <w:rPr>
          <w:rFonts w:ascii="Simplified Arabic" w:hAnsi="Simplified Arabic" w:cs="Simplified Arabic"/>
          <w:color w:val="000000"/>
          <w:sz w:val="26"/>
          <w:szCs w:val="26"/>
          <w:rtl/>
          <w:lang w:bidi="ar-EG"/>
        </w:rPr>
        <w:t>تخص</w:t>
      </w:r>
      <w:r w:rsidRPr="00CD3F5B">
        <w:rPr>
          <w:rFonts w:ascii="Simplified Arabic" w:hAnsi="Simplified Arabic" w:cs="Simplified Arabic" w:hint="cs"/>
          <w:color w:val="000000"/>
          <w:sz w:val="26"/>
          <w:szCs w:val="26"/>
          <w:rtl/>
          <w:lang w:bidi="ar-EG"/>
        </w:rPr>
        <w:t>ي</w:t>
      </w:r>
      <w:r w:rsidRPr="00CD3F5B">
        <w:rPr>
          <w:rFonts w:ascii="Simplified Arabic" w:hAnsi="Simplified Arabic" w:cs="Simplified Arabic"/>
          <w:color w:val="000000"/>
          <w:sz w:val="26"/>
          <w:szCs w:val="26"/>
          <w:rtl/>
          <w:lang w:bidi="ar-EG"/>
        </w:rPr>
        <w:t>ص (5)</w:t>
      </w:r>
      <w:r>
        <w:rPr>
          <w:rFonts w:ascii="Simplified Arabic" w:hAnsi="Simplified Arabic" w:cs="Simplified Arabic"/>
          <w:color w:val="000000"/>
          <w:sz w:val="26"/>
          <w:szCs w:val="26"/>
          <w:rtl/>
          <w:lang w:bidi="ar-EG"/>
        </w:rPr>
        <w:t xml:space="preserve"> </w:t>
      </w:r>
      <w:r w:rsidRPr="00CD3F5B">
        <w:rPr>
          <w:rFonts w:ascii="Simplified Arabic" w:hAnsi="Simplified Arabic" w:cs="Simplified Arabic"/>
          <w:color w:val="000000"/>
          <w:sz w:val="26"/>
          <w:szCs w:val="26"/>
          <w:rtl/>
          <w:lang w:bidi="ar-EG"/>
        </w:rPr>
        <w:t>درجات فقط</w:t>
      </w:r>
      <w:r>
        <w:rPr>
          <w:rFonts w:ascii="Simplified Arabic" w:hAnsi="Simplified Arabic" w:cs="Simplified Arabic"/>
          <w:color w:val="000000"/>
          <w:sz w:val="26"/>
          <w:szCs w:val="26"/>
          <w:rtl/>
          <w:lang w:bidi="ar-EG"/>
        </w:rPr>
        <w:t xml:space="preserve"> </w:t>
      </w:r>
      <w:r w:rsidRPr="00CD3F5B">
        <w:rPr>
          <w:rFonts w:ascii="Simplified Arabic" w:hAnsi="Simplified Arabic" w:cs="Simplified Arabic"/>
          <w:color w:val="000000"/>
          <w:sz w:val="26"/>
          <w:szCs w:val="26"/>
          <w:rtl/>
          <w:lang w:bidi="ar-EG"/>
        </w:rPr>
        <w:t xml:space="preserve">من </w:t>
      </w:r>
      <w:r w:rsidRPr="00CD3F5B">
        <w:rPr>
          <w:rFonts w:ascii="Simplified Arabic" w:hAnsi="Simplified Arabic" w:cs="Simplified Arabic" w:hint="cs"/>
          <w:color w:val="000000"/>
          <w:sz w:val="26"/>
          <w:szCs w:val="26"/>
          <w:rtl/>
          <w:lang w:bidi="ar-EG"/>
        </w:rPr>
        <w:t>إجمالي</w:t>
      </w:r>
      <w:r w:rsidRPr="00CD3F5B">
        <w:rPr>
          <w:rFonts w:ascii="Simplified Arabic" w:hAnsi="Simplified Arabic" w:cs="Simplified Arabic"/>
          <w:color w:val="000000"/>
          <w:sz w:val="26"/>
          <w:szCs w:val="26"/>
          <w:rtl/>
          <w:lang w:bidi="ar-EG"/>
        </w:rPr>
        <w:t xml:space="preserve"> مائة درجة </w:t>
      </w:r>
      <w:r w:rsidRPr="00CD3F5B">
        <w:rPr>
          <w:rFonts w:ascii="Simplified Arabic" w:hAnsi="Simplified Arabic" w:cs="Simplified Arabic" w:hint="cs"/>
          <w:color w:val="000000"/>
          <w:sz w:val="26"/>
          <w:szCs w:val="26"/>
          <w:rtl/>
          <w:lang w:bidi="ar-EG"/>
        </w:rPr>
        <w:t>لإتقان</w:t>
      </w:r>
      <w:r w:rsidRPr="00CD3F5B">
        <w:rPr>
          <w:rFonts w:ascii="Simplified Arabic" w:hAnsi="Simplified Arabic" w:cs="Simplified Arabic"/>
          <w:color w:val="000000"/>
          <w:sz w:val="26"/>
          <w:szCs w:val="26"/>
          <w:rtl/>
          <w:lang w:bidi="ar-EG"/>
        </w:rPr>
        <w:t xml:space="preserve"> المرشح للغة </w:t>
      </w:r>
      <w:r w:rsidRPr="00CD3F5B">
        <w:rPr>
          <w:rFonts w:ascii="Simplified Arabic" w:hAnsi="Simplified Arabic" w:cs="Simplified Arabic" w:hint="cs"/>
          <w:color w:val="000000"/>
          <w:sz w:val="26"/>
          <w:szCs w:val="26"/>
          <w:rtl/>
          <w:lang w:bidi="ar-EG"/>
        </w:rPr>
        <w:t>أجنبية</w:t>
      </w:r>
      <w:r w:rsidRPr="00CD3F5B">
        <w:rPr>
          <w:rFonts w:ascii="Simplified Arabic" w:hAnsi="Simplified Arabic" w:cs="Simplified Arabic"/>
          <w:color w:val="000000"/>
          <w:sz w:val="26"/>
          <w:szCs w:val="26"/>
          <w:rtl/>
          <w:lang w:bidi="ar-EG"/>
        </w:rPr>
        <w:t xml:space="preserve"> </w:t>
      </w:r>
      <w:r>
        <w:rPr>
          <w:rFonts w:ascii="Simplified Arabic" w:hAnsi="Simplified Arabic" w:cs="Simplified Arabic"/>
          <w:color w:val="000000"/>
          <w:sz w:val="26"/>
          <w:szCs w:val="26"/>
          <w:rtl/>
          <w:lang w:bidi="ar-EG"/>
        </w:rPr>
        <w:t>أو</w:t>
      </w:r>
      <w:r w:rsidRPr="00CD3F5B">
        <w:rPr>
          <w:rFonts w:ascii="Simplified Arabic" w:hAnsi="Simplified Arabic" w:cs="Simplified Arabic"/>
          <w:color w:val="000000"/>
          <w:sz w:val="26"/>
          <w:szCs w:val="26"/>
          <w:rtl/>
          <w:lang w:bidi="ar-EG"/>
        </w:rPr>
        <w:t xml:space="preserve"> </w:t>
      </w:r>
      <w:r w:rsidRPr="00CD3F5B">
        <w:rPr>
          <w:rFonts w:ascii="Simplified Arabic" w:hAnsi="Simplified Arabic" w:cs="Simplified Arabic" w:hint="cs"/>
          <w:color w:val="000000"/>
          <w:sz w:val="26"/>
          <w:szCs w:val="26"/>
          <w:rtl/>
          <w:lang w:bidi="ar-EG"/>
        </w:rPr>
        <w:t>أكثر</w:t>
      </w:r>
      <w:r w:rsidRPr="00CD3F5B">
        <w:rPr>
          <w:rFonts w:ascii="Simplified Arabic" w:hAnsi="Simplified Arabic" w:cs="Simplified Arabic"/>
          <w:color w:val="000000"/>
          <w:sz w:val="26"/>
          <w:szCs w:val="26"/>
          <w:rtl/>
          <w:lang w:bidi="ar-EG"/>
        </w:rPr>
        <w:t>. بل</w:t>
      </w:r>
      <w:r>
        <w:rPr>
          <w:rFonts w:ascii="Simplified Arabic" w:hAnsi="Simplified Arabic" w:cs="Simplified Arabic" w:hint="cs"/>
          <w:color w:val="000000"/>
          <w:sz w:val="26"/>
          <w:szCs w:val="26"/>
          <w:rtl/>
          <w:lang w:bidi="ar-EG"/>
        </w:rPr>
        <w:t xml:space="preserve"> </w:t>
      </w:r>
      <w:r w:rsidRPr="00CD3F5B">
        <w:rPr>
          <w:rFonts w:ascii="Simplified Arabic" w:hAnsi="Simplified Arabic" w:cs="Simplified Arabic" w:hint="cs"/>
          <w:color w:val="000000"/>
          <w:sz w:val="26"/>
          <w:szCs w:val="26"/>
          <w:rtl/>
          <w:lang w:bidi="ar-EG"/>
        </w:rPr>
        <w:t xml:space="preserve">يجب </w:t>
      </w:r>
      <w:r>
        <w:rPr>
          <w:rFonts w:ascii="Simplified Arabic" w:hAnsi="Simplified Arabic" w:cs="Simplified Arabic"/>
          <w:color w:val="000000"/>
          <w:sz w:val="26"/>
          <w:szCs w:val="26"/>
          <w:rtl/>
          <w:lang w:bidi="ar-EG"/>
        </w:rPr>
        <w:t>أن</w:t>
      </w:r>
      <w:r w:rsidRPr="00CD3F5B">
        <w:rPr>
          <w:rFonts w:ascii="Simplified Arabic" w:hAnsi="Simplified Arabic" w:cs="Simplified Arabic"/>
          <w:color w:val="000000"/>
          <w:sz w:val="26"/>
          <w:szCs w:val="26"/>
          <w:rtl/>
          <w:lang w:bidi="ar-EG"/>
        </w:rPr>
        <w:t xml:space="preserve"> يكون </w:t>
      </w:r>
      <w:r w:rsidRPr="00CD3F5B">
        <w:rPr>
          <w:rFonts w:ascii="Simplified Arabic" w:hAnsi="Simplified Arabic" w:cs="Simplified Arabic" w:hint="cs"/>
          <w:color w:val="000000"/>
          <w:sz w:val="26"/>
          <w:szCs w:val="26"/>
          <w:rtl/>
          <w:lang w:bidi="ar-EG"/>
        </w:rPr>
        <w:t>إتقان</w:t>
      </w:r>
      <w:r w:rsidRPr="00CD3F5B">
        <w:rPr>
          <w:rFonts w:ascii="Simplified Arabic" w:hAnsi="Simplified Arabic" w:cs="Simplified Arabic"/>
          <w:color w:val="000000"/>
          <w:sz w:val="26"/>
          <w:szCs w:val="26"/>
          <w:rtl/>
          <w:lang w:bidi="ar-EG"/>
        </w:rPr>
        <w:t xml:space="preserve"> اللغة الانجليزية</w:t>
      </w:r>
      <w:r w:rsidRPr="00CD3F5B">
        <w:rPr>
          <w:rFonts w:ascii="Simplified Arabic" w:hAnsi="Simplified Arabic" w:cs="Simplified Arabic" w:hint="cs"/>
          <w:color w:val="000000"/>
          <w:sz w:val="26"/>
          <w:szCs w:val="26"/>
          <w:rtl/>
          <w:lang w:bidi="ar-EG"/>
        </w:rPr>
        <w:t xml:space="preserve"> (قراءة وكتابة)، </w:t>
      </w:r>
      <w:r>
        <w:rPr>
          <w:rFonts w:ascii="Simplified Arabic" w:hAnsi="Simplified Arabic" w:cs="Simplified Arabic"/>
          <w:color w:val="000000"/>
          <w:sz w:val="26"/>
          <w:szCs w:val="26"/>
          <w:rtl/>
          <w:lang w:bidi="ar-EG"/>
        </w:rPr>
        <w:t>أحد</w:t>
      </w:r>
      <w:r w:rsidRPr="00CD3F5B">
        <w:rPr>
          <w:rFonts w:ascii="Simplified Arabic" w:hAnsi="Simplified Arabic" w:cs="Simplified Arabic"/>
          <w:color w:val="000000"/>
          <w:sz w:val="26"/>
          <w:szCs w:val="26"/>
          <w:rtl/>
          <w:lang w:bidi="ar-EG"/>
        </w:rPr>
        <w:t xml:space="preserve"> الشروط </w:t>
      </w:r>
      <w:r w:rsidRPr="00CD3F5B">
        <w:rPr>
          <w:rFonts w:ascii="Simplified Arabic" w:hAnsi="Simplified Arabic" w:cs="Simplified Arabic" w:hint="cs"/>
          <w:color w:val="000000"/>
          <w:sz w:val="26"/>
          <w:szCs w:val="26"/>
          <w:rtl/>
          <w:lang w:bidi="ar-EG"/>
        </w:rPr>
        <w:t>الأساسية</w:t>
      </w:r>
      <w:r w:rsidRPr="00CD3F5B">
        <w:rPr>
          <w:rFonts w:ascii="Simplified Arabic" w:hAnsi="Simplified Arabic" w:cs="Simplified Arabic"/>
          <w:color w:val="000000"/>
          <w:sz w:val="26"/>
          <w:szCs w:val="26"/>
          <w:rtl/>
          <w:lang w:bidi="ar-EG"/>
        </w:rPr>
        <w:t xml:space="preserve"> الواجب توافرها </w:t>
      </w:r>
      <w:r>
        <w:rPr>
          <w:rFonts w:ascii="Simplified Arabic" w:hAnsi="Simplified Arabic" w:cs="Simplified Arabic"/>
          <w:color w:val="000000"/>
          <w:sz w:val="26"/>
          <w:szCs w:val="26"/>
          <w:rtl/>
          <w:lang w:bidi="ar-EG"/>
        </w:rPr>
        <w:t>في</w:t>
      </w:r>
      <w:r w:rsidRPr="00CD3F5B">
        <w:rPr>
          <w:rFonts w:ascii="Simplified Arabic" w:hAnsi="Simplified Arabic" w:cs="Simplified Arabic"/>
          <w:color w:val="000000"/>
          <w:sz w:val="26"/>
          <w:szCs w:val="26"/>
          <w:rtl/>
          <w:lang w:bidi="ar-EG"/>
        </w:rPr>
        <w:t xml:space="preserve"> المرشح لوظيفة رئيس المعهد، بينما </w:t>
      </w:r>
      <w:r w:rsidRPr="00CD3F5B">
        <w:rPr>
          <w:rFonts w:ascii="Simplified Arabic" w:hAnsi="Simplified Arabic" w:cs="Simplified Arabic" w:hint="cs"/>
          <w:color w:val="000000"/>
          <w:sz w:val="26"/>
          <w:szCs w:val="26"/>
          <w:rtl/>
          <w:lang w:bidi="ar-EG"/>
        </w:rPr>
        <w:t xml:space="preserve">تتم </w:t>
      </w:r>
      <w:r w:rsidRPr="00CD3F5B">
        <w:rPr>
          <w:rFonts w:ascii="Simplified Arabic" w:hAnsi="Simplified Arabic" w:cs="Simplified Arabic"/>
          <w:color w:val="000000"/>
          <w:sz w:val="26"/>
          <w:szCs w:val="26"/>
          <w:rtl/>
          <w:lang w:bidi="ar-EG"/>
        </w:rPr>
        <w:t xml:space="preserve">المفاضلة </w:t>
      </w:r>
      <w:r>
        <w:rPr>
          <w:rFonts w:ascii="Simplified Arabic" w:hAnsi="Simplified Arabic" w:cs="Simplified Arabic" w:hint="cs"/>
          <w:color w:val="000000"/>
          <w:sz w:val="26"/>
          <w:szCs w:val="26"/>
          <w:rtl/>
          <w:lang w:bidi="ar-EG"/>
        </w:rPr>
        <w:t>في</w:t>
      </w:r>
      <w:r w:rsidRPr="00CD3F5B">
        <w:rPr>
          <w:rFonts w:ascii="Simplified Arabic" w:hAnsi="Simplified Arabic" w:cs="Simplified Arabic" w:hint="cs"/>
          <w:color w:val="000000"/>
          <w:sz w:val="26"/>
          <w:szCs w:val="26"/>
          <w:rtl/>
          <w:lang w:bidi="ar-EG"/>
        </w:rPr>
        <w:t xml:space="preserve"> إتقان المرشح للغة أجنبية اخرى.</w:t>
      </w:r>
    </w:p>
    <w:p w14:paraId="3D00A36A" w14:textId="77777777" w:rsidR="00B648DD" w:rsidRPr="0039676F" w:rsidRDefault="00B648DD" w:rsidP="00B648DD">
      <w:pPr>
        <w:pStyle w:val="ListParagraph"/>
        <w:numPr>
          <w:ilvl w:val="0"/>
          <w:numId w:val="69"/>
        </w:numPr>
        <w:spacing w:after="80" w:line="276" w:lineRule="auto"/>
        <w:ind w:left="566" w:hanging="426"/>
        <w:jc w:val="lowKashida"/>
        <w:rPr>
          <w:rFonts w:ascii="Simplified Arabic" w:hAnsi="Simplified Arabic" w:cs="Simplified Arabic"/>
          <w:color w:val="FF0000"/>
          <w:sz w:val="26"/>
          <w:szCs w:val="26"/>
          <w:u w:val="single"/>
          <w:lang w:bidi="ar-EG"/>
        </w:rPr>
      </w:pPr>
      <w:r w:rsidRPr="0039676F">
        <w:rPr>
          <w:rFonts w:ascii="Simplified Arabic" w:hAnsi="Simplified Arabic" w:cs="Simplified Arabic"/>
          <w:sz w:val="26"/>
          <w:szCs w:val="26"/>
          <w:rtl/>
          <w:lang w:bidi="ar-EG"/>
        </w:rPr>
        <w:t>ليس من المنطق</w:t>
      </w:r>
      <w:r>
        <w:rPr>
          <w:rFonts w:ascii="Simplified Arabic" w:hAnsi="Simplified Arabic" w:cs="Simplified Arabic" w:hint="cs"/>
          <w:sz w:val="26"/>
          <w:szCs w:val="26"/>
          <w:rtl/>
          <w:lang w:bidi="ar-EG"/>
        </w:rPr>
        <w:t>ي</w:t>
      </w:r>
      <w:r w:rsidRPr="0039676F">
        <w:rPr>
          <w:rFonts w:ascii="Simplified Arabic" w:hAnsi="Simplified Arabic" w:cs="Simplified Arabic"/>
          <w:sz w:val="26"/>
          <w:szCs w:val="26"/>
          <w:rtl/>
          <w:lang w:bidi="ar-EG"/>
        </w:rPr>
        <w:t xml:space="preserve"> </w:t>
      </w:r>
      <w:r>
        <w:rPr>
          <w:rFonts w:ascii="Simplified Arabic" w:hAnsi="Simplified Arabic" w:cs="Simplified Arabic" w:hint="cs"/>
          <w:sz w:val="26"/>
          <w:szCs w:val="26"/>
          <w:rtl/>
          <w:lang w:bidi="ar-EG"/>
        </w:rPr>
        <w:t>أن</w:t>
      </w:r>
      <w:r w:rsidRPr="0039676F">
        <w:rPr>
          <w:rFonts w:ascii="Simplified Arabic" w:hAnsi="Simplified Arabic" w:cs="Simplified Arabic"/>
          <w:sz w:val="26"/>
          <w:szCs w:val="26"/>
          <w:rtl/>
          <w:lang w:bidi="ar-EG"/>
        </w:rPr>
        <w:t xml:space="preserve"> </w:t>
      </w:r>
      <w:r w:rsidRPr="0039676F">
        <w:rPr>
          <w:rFonts w:ascii="Simplified Arabic" w:hAnsi="Simplified Arabic" w:cs="Simplified Arabic" w:hint="cs"/>
          <w:sz w:val="26"/>
          <w:szCs w:val="26"/>
          <w:rtl/>
          <w:lang w:bidi="ar-EG"/>
        </w:rPr>
        <w:t xml:space="preserve">يتم </w:t>
      </w:r>
      <w:r w:rsidRPr="0039676F">
        <w:rPr>
          <w:rFonts w:ascii="Simplified Arabic" w:hAnsi="Simplified Arabic" w:cs="Simplified Arabic"/>
          <w:sz w:val="26"/>
          <w:szCs w:val="26"/>
          <w:rtl/>
          <w:lang w:bidi="ar-EG"/>
        </w:rPr>
        <w:t>تخص</w:t>
      </w:r>
      <w:r w:rsidRPr="0039676F">
        <w:rPr>
          <w:rFonts w:ascii="Simplified Arabic" w:hAnsi="Simplified Arabic" w:cs="Simplified Arabic" w:hint="cs"/>
          <w:sz w:val="26"/>
          <w:szCs w:val="26"/>
          <w:rtl/>
          <w:lang w:bidi="ar-EG"/>
        </w:rPr>
        <w:t>ي</w:t>
      </w:r>
      <w:r w:rsidRPr="0039676F">
        <w:rPr>
          <w:rFonts w:ascii="Simplified Arabic" w:hAnsi="Simplified Arabic" w:cs="Simplified Arabic"/>
          <w:sz w:val="26"/>
          <w:szCs w:val="26"/>
          <w:rtl/>
          <w:lang w:bidi="ar-EG"/>
        </w:rPr>
        <w:t>ص (5)</w:t>
      </w:r>
      <w:r>
        <w:rPr>
          <w:rFonts w:ascii="Simplified Arabic" w:hAnsi="Simplified Arabic" w:cs="Simplified Arabic"/>
          <w:sz w:val="26"/>
          <w:szCs w:val="26"/>
          <w:rtl/>
          <w:lang w:bidi="ar-EG"/>
        </w:rPr>
        <w:t xml:space="preserve"> </w:t>
      </w:r>
      <w:r w:rsidRPr="0039676F">
        <w:rPr>
          <w:rFonts w:ascii="Simplified Arabic" w:hAnsi="Simplified Arabic" w:cs="Simplified Arabic"/>
          <w:sz w:val="26"/>
          <w:szCs w:val="26"/>
          <w:rtl/>
          <w:lang w:bidi="ar-EG"/>
        </w:rPr>
        <w:t>درجات فقط</w:t>
      </w:r>
      <w:r>
        <w:rPr>
          <w:rFonts w:ascii="Simplified Arabic" w:hAnsi="Simplified Arabic" w:cs="Simplified Arabic"/>
          <w:sz w:val="26"/>
          <w:szCs w:val="26"/>
          <w:rtl/>
          <w:lang w:bidi="ar-EG"/>
        </w:rPr>
        <w:t xml:space="preserve"> </w:t>
      </w:r>
      <w:r w:rsidRPr="0039676F">
        <w:rPr>
          <w:rFonts w:ascii="Simplified Arabic" w:hAnsi="Simplified Arabic" w:cs="Simplified Arabic"/>
          <w:sz w:val="26"/>
          <w:szCs w:val="26"/>
          <w:rtl/>
          <w:lang w:bidi="ar-EG"/>
        </w:rPr>
        <w:t xml:space="preserve">من </w:t>
      </w:r>
      <w:r w:rsidRPr="0039676F">
        <w:rPr>
          <w:rFonts w:ascii="Simplified Arabic" w:hAnsi="Simplified Arabic" w:cs="Simplified Arabic" w:hint="cs"/>
          <w:sz w:val="26"/>
          <w:szCs w:val="26"/>
          <w:rtl/>
          <w:lang w:bidi="ar-EG"/>
        </w:rPr>
        <w:t>إجمالي</w:t>
      </w:r>
      <w:r w:rsidRPr="0039676F">
        <w:rPr>
          <w:rFonts w:ascii="Simplified Arabic" w:hAnsi="Simplified Arabic" w:cs="Simplified Arabic"/>
          <w:sz w:val="26"/>
          <w:szCs w:val="26"/>
          <w:rtl/>
          <w:lang w:bidi="ar-EG"/>
        </w:rPr>
        <w:t xml:space="preserve"> مائة درجة لامتلاك المرشح قدرات تفاوضية</w:t>
      </w:r>
      <w:r w:rsidRPr="0039676F">
        <w:rPr>
          <w:rFonts w:ascii="Simplified Arabic" w:hAnsi="Simplified Arabic" w:cs="Simplified Arabic" w:hint="cs"/>
          <w:sz w:val="26"/>
          <w:szCs w:val="26"/>
          <w:rtl/>
          <w:lang w:bidi="ar-EG"/>
        </w:rPr>
        <w:t>،</w:t>
      </w:r>
      <w:r w:rsidRPr="0039676F">
        <w:rPr>
          <w:rFonts w:ascii="Simplified Arabic" w:hAnsi="Simplified Arabic" w:cs="Simplified Arabic"/>
          <w:sz w:val="26"/>
          <w:szCs w:val="26"/>
          <w:rtl/>
          <w:lang w:bidi="ar-EG"/>
        </w:rPr>
        <w:t xml:space="preserve"> وخبرة </w:t>
      </w:r>
      <w:r>
        <w:rPr>
          <w:rFonts w:ascii="Simplified Arabic" w:hAnsi="Simplified Arabic" w:cs="Simplified Arabic"/>
          <w:sz w:val="26"/>
          <w:szCs w:val="26"/>
          <w:rtl/>
          <w:lang w:bidi="ar-EG"/>
        </w:rPr>
        <w:t>في</w:t>
      </w:r>
      <w:r w:rsidRPr="0039676F">
        <w:rPr>
          <w:rFonts w:ascii="Simplified Arabic" w:hAnsi="Simplified Arabic" w:cs="Simplified Arabic"/>
          <w:sz w:val="26"/>
          <w:szCs w:val="26"/>
          <w:rtl/>
          <w:lang w:bidi="ar-EG"/>
        </w:rPr>
        <w:t xml:space="preserve"> التعامل مع المؤس</w:t>
      </w:r>
      <w:r w:rsidRPr="0039676F">
        <w:rPr>
          <w:rFonts w:ascii="Simplified Arabic" w:hAnsi="Simplified Arabic" w:cs="Simplified Arabic" w:hint="cs"/>
          <w:sz w:val="26"/>
          <w:szCs w:val="26"/>
          <w:rtl/>
          <w:lang w:bidi="ar-EG"/>
        </w:rPr>
        <w:t>س</w:t>
      </w:r>
      <w:r w:rsidRPr="0039676F">
        <w:rPr>
          <w:rFonts w:ascii="Simplified Arabic" w:hAnsi="Simplified Arabic" w:cs="Simplified Arabic"/>
          <w:sz w:val="26"/>
          <w:szCs w:val="26"/>
          <w:rtl/>
          <w:lang w:bidi="ar-EG"/>
        </w:rPr>
        <w:t xml:space="preserve">ات </w:t>
      </w:r>
      <w:r w:rsidRPr="0039676F">
        <w:rPr>
          <w:rFonts w:ascii="Simplified Arabic" w:hAnsi="Simplified Arabic" w:cs="Simplified Arabic" w:hint="cs"/>
          <w:sz w:val="26"/>
          <w:szCs w:val="26"/>
          <w:rtl/>
          <w:lang w:bidi="ar-EG"/>
        </w:rPr>
        <w:t>الإقليمية</w:t>
      </w:r>
      <w:r w:rsidRPr="0039676F">
        <w:rPr>
          <w:rFonts w:ascii="Simplified Arabic" w:hAnsi="Simplified Arabic" w:cs="Simplified Arabic"/>
          <w:sz w:val="26"/>
          <w:szCs w:val="26"/>
          <w:rtl/>
          <w:lang w:bidi="ar-EG"/>
        </w:rPr>
        <w:t xml:space="preserve"> والدولية</w:t>
      </w:r>
      <w:r w:rsidRPr="0039676F">
        <w:rPr>
          <w:rFonts w:ascii="Simplified Arabic" w:hAnsi="Simplified Arabic" w:cs="Simplified Arabic" w:hint="cs"/>
          <w:sz w:val="26"/>
          <w:szCs w:val="26"/>
          <w:rtl/>
          <w:lang w:bidi="ar-EG"/>
        </w:rPr>
        <w:t>،</w:t>
      </w:r>
      <w:r w:rsidRPr="0039676F">
        <w:rPr>
          <w:rFonts w:ascii="Simplified Arabic" w:hAnsi="Simplified Arabic" w:cs="Simplified Arabic"/>
          <w:sz w:val="26"/>
          <w:szCs w:val="26"/>
          <w:rtl/>
          <w:lang w:bidi="ar-EG"/>
        </w:rPr>
        <w:t xml:space="preserve"> علم</w:t>
      </w:r>
      <w:r>
        <w:rPr>
          <w:rFonts w:ascii="Simplified Arabic" w:hAnsi="Simplified Arabic" w:cs="Simplified Arabic" w:hint="cs"/>
          <w:sz w:val="26"/>
          <w:szCs w:val="26"/>
          <w:rtl/>
          <w:lang w:bidi="ar-EG"/>
        </w:rPr>
        <w:t>ً</w:t>
      </w:r>
      <w:r w:rsidRPr="0039676F">
        <w:rPr>
          <w:rFonts w:ascii="Simplified Arabic" w:hAnsi="Simplified Arabic" w:cs="Simplified Arabic"/>
          <w:sz w:val="26"/>
          <w:szCs w:val="26"/>
          <w:rtl/>
          <w:lang w:bidi="ar-EG"/>
        </w:rPr>
        <w:t xml:space="preserve">ا </w:t>
      </w:r>
      <w:r>
        <w:rPr>
          <w:rFonts w:ascii="Simplified Arabic" w:hAnsi="Simplified Arabic" w:cs="Simplified Arabic"/>
          <w:sz w:val="26"/>
          <w:szCs w:val="26"/>
          <w:rtl/>
          <w:lang w:bidi="ar-EG"/>
        </w:rPr>
        <w:t>بأن</w:t>
      </w:r>
      <w:r>
        <w:rPr>
          <w:rFonts w:ascii="Simplified Arabic" w:hAnsi="Simplified Arabic" w:cs="Simplified Arabic" w:hint="cs"/>
          <w:sz w:val="26"/>
          <w:szCs w:val="26"/>
          <w:rtl/>
          <w:lang w:bidi="ar-EG"/>
        </w:rPr>
        <w:t xml:space="preserve"> </w:t>
      </w:r>
      <w:r w:rsidRPr="0039676F">
        <w:rPr>
          <w:rFonts w:ascii="Simplified Arabic" w:hAnsi="Simplified Arabic" w:cs="Simplified Arabic"/>
          <w:sz w:val="26"/>
          <w:szCs w:val="26"/>
          <w:rtl/>
          <w:lang w:bidi="ar-EG"/>
        </w:rPr>
        <w:t>هذه القدر</w:t>
      </w:r>
      <w:r w:rsidRPr="0039676F">
        <w:rPr>
          <w:rFonts w:ascii="Simplified Arabic" w:hAnsi="Simplified Arabic" w:cs="Simplified Arabic" w:hint="cs"/>
          <w:sz w:val="26"/>
          <w:szCs w:val="26"/>
          <w:rtl/>
          <w:lang w:bidi="ar-EG"/>
        </w:rPr>
        <w:t>ات</w:t>
      </w:r>
      <w:r w:rsidRPr="0039676F">
        <w:rPr>
          <w:rFonts w:ascii="Simplified Arabic" w:hAnsi="Simplified Arabic" w:cs="Simplified Arabic"/>
          <w:sz w:val="26"/>
          <w:szCs w:val="26"/>
          <w:rtl/>
          <w:lang w:bidi="ar-EG"/>
        </w:rPr>
        <w:t xml:space="preserve"> والخبر</w:t>
      </w:r>
      <w:r w:rsidRPr="0039676F">
        <w:rPr>
          <w:rFonts w:ascii="Simplified Arabic" w:hAnsi="Simplified Arabic" w:cs="Simplified Arabic" w:hint="cs"/>
          <w:sz w:val="26"/>
          <w:szCs w:val="26"/>
          <w:rtl/>
          <w:lang w:bidi="ar-EG"/>
        </w:rPr>
        <w:t>ات</w:t>
      </w:r>
      <w:r>
        <w:rPr>
          <w:rFonts w:ascii="Simplified Arabic" w:hAnsi="Simplified Arabic" w:cs="Simplified Arabic" w:hint="cs"/>
          <w:sz w:val="26"/>
          <w:szCs w:val="26"/>
          <w:rtl/>
          <w:lang w:bidi="ar-EG"/>
        </w:rPr>
        <w:t xml:space="preserve"> </w:t>
      </w:r>
      <w:r w:rsidRPr="0039676F">
        <w:rPr>
          <w:rFonts w:ascii="Simplified Arabic" w:hAnsi="Simplified Arabic" w:cs="Simplified Arabic"/>
          <w:sz w:val="26"/>
          <w:szCs w:val="26"/>
          <w:rtl/>
          <w:lang w:bidi="ar-EG"/>
        </w:rPr>
        <w:t xml:space="preserve">تشكل </w:t>
      </w:r>
      <w:r>
        <w:rPr>
          <w:rFonts w:ascii="Simplified Arabic" w:hAnsi="Simplified Arabic" w:cs="Simplified Arabic" w:hint="cs"/>
          <w:sz w:val="26"/>
          <w:szCs w:val="26"/>
          <w:rtl/>
          <w:lang w:bidi="ar-EG"/>
        </w:rPr>
        <w:t>أحد</w:t>
      </w:r>
      <w:r w:rsidRPr="0039676F">
        <w:rPr>
          <w:rFonts w:ascii="Simplified Arabic" w:hAnsi="Simplified Arabic" w:cs="Simplified Arabic"/>
          <w:sz w:val="26"/>
          <w:szCs w:val="26"/>
          <w:rtl/>
          <w:lang w:bidi="ar-EG"/>
        </w:rPr>
        <w:t xml:space="preserve"> الجوانب </w:t>
      </w:r>
      <w:r w:rsidRPr="0039676F">
        <w:rPr>
          <w:rFonts w:ascii="Simplified Arabic" w:hAnsi="Simplified Arabic" w:cs="Simplified Arabic" w:hint="cs"/>
          <w:sz w:val="26"/>
          <w:szCs w:val="26"/>
          <w:rtl/>
          <w:lang w:bidi="ar-EG"/>
        </w:rPr>
        <w:t>الأساسية</w:t>
      </w:r>
      <w:r w:rsidRPr="0039676F">
        <w:rPr>
          <w:rFonts w:ascii="Simplified Arabic" w:hAnsi="Simplified Arabic" w:cs="Simplified Arabic"/>
          <w:sz w:val="26"/>
          <w:szCs w:val="26"/>
          <w:rtl/>
          <w:lang w:bidi="ar-EG"/>
        </w:rPr>
        <w:t xml:space="preserve"> لعمل المعهد.</w:t>
      </w:r>
    </w:p>
    <w:p w14:paraId="5C89DC44" w14:textId="77777777" w:rsidR="00B648DD" w:rsidRPr="0039676F" w:rsidRDefault="00B648DD" w:rsidP="00B648DD">
      <w:pPr>
        <w:spacing w:after="80" w:line="276" w:lineRule="auto"/>
        <w:jc w:val="lowKashida"/>
        <w:rPr>
          <w:rFonts w:ascii="Simplified Arabic" w:hAnsi="Simplified Arabic" w:cs="Simplified Arabic"/>
          <w:sz w:val="26"/>
          <w:szCs w:val="26"/>
          <w:rtl/>
          <w:lang w:bidi="ar-EG"/>
        </w:rPr>
      </w:pPr>
      <w:r w:rsidRPr="00CD3F5B">
        <w:rPr>
          <w:rFonts w:ascii="Simplified Arabic" w:hAnsi="Simplified Arabic" w:cs="Simplified Arabic"/>
          <w:b/>
          <w:bCs/>
          <w:color w:val="000000"/>
          <w:sz w:val="26"/>
          <w:szCs w:val="26"/>
          <w:rtl/>
          <w:lang w:bidi="ar-EG"/>
        </w:rPr>
        <w:t>مادة (11):</w:t>
      </w:r>
      <w:r w:rsidRPr="0039676F">
        <w:rPr>
          <w:rFonts w:ascii="Simplified Arabic" w:hAnsi="Simplified Arabic" w:cs="Simplified Arabic"/>
          <w:sz w:val="26"/>
          <w:szCs w:val="26"/>
          <w:rtl/>
          <w:lang w:bidi="ar-EG"/>
        </w:rPr>
        <w:t xml:space="preserve"> المادة </w:t>
      </w:r>
      <w:r>
        <w:rPr>
          <w:rFonts w:ascii="Simplified Arabic" w:hAnsi="Simplified Arabic" w:cs="Simplified Arabic"/>
          <w:sz w:val="26"/>
          <w:szCs w:val="26"/>
          <w:rtl/>
          <w:lang w:bidi="ar-EG"/>
        </w:rPr>
        <w:t>في</w:t>
      </w:r>
      <w:r w:rsidRPr="0039676F">
        <w:rPr>
          <w:rFonts w:ascii="Simplified Arabic" w:hAnsi="Simplified Arabic" w:cs="Simplified Arabic"/>
          <w:sz w:val="26"/>
          <w:szCs w:val="26"/>
          <w:rtl/>
          <w:lang w:bidi="ar-EG"/>
        </w:rPr>
        <w:t xml:space="preserve"> غير موضعها ويجب </w:t>
      </w:r>
      <w:r>
        <w:rPr>
          <w:rFonts w:ascii="Simplified Arabic" w:hAnsi="Simplified Arabic" w:cs="Simplified Arabic"/>
          <w:sz w:val="26"/>
          <w:szCs w:val="26"/>
          <w:rtl/>
          <w:lang w:bidi="ar-EG"/>
        </w:rPr>
        <w:t>أن</w:t>
      </w:r>
      <w:r w:rsidRPr="0039676F">
        <w:rPr>
          <w:rFonts w:ascii="Simplified Arabic" w:hAnsi="Simplified Arabic" w:cs="Simplified Arabic"/>
          <w:sz w:val="26"/>
          <w:szCs w:val="26"/>
          <w:rtl/>
          <w:lang w:bidi="ar-EG"/>
        </w:rPr>
        <w:t xml:space="preserve"> تكون بعد المادة (2)</w:t>
      </w:r>
    </w:p>
    <w:p w14:paraId="2FD416D6" w14:textId="77777777" w:rsidR="00B648DD" w:rsidRPr="0039676F" w:rsidRDefault="00B648DD" w:rsidP="00B648DD">
      <w:pPr>
        <w:pStyle w:val="ListParagraph"/>
        <w:tabs>
          <w:tab w:val="left" w:pos="798"/>
        </w:tabs>
        <w:spacing w:after="80" w:line="276" w:lineRule="auto"/>
        <w:ind w:left="991" w:hanging="992"/>
        <w:jc w:val="lowKashida"/>
        <w:rPr>
          <w:rFonts w:ascii="Simplified Arabic" w:hAnsi="Simplified Arabic" w:cs="Simplified Arabic"/>
          <w:sz w:val="26"/>
          <w:szCs w:val="26"/>
          <w:rtl/>
          <w:lang w:bidi="ar-EG"/>
        </w:rPr>
      </w:pPr>
      <w:r w:rsidRPr="00CD3F5B">
        <w:rPr>
          <w:rFonts w:ascii="Simplified Arabic" w:hAnsi="Simplified Arabic" w:cs="Simplified Arabic"/>
          <w:b/>
          <w:bCs/>
          <w:color w:val="000000"/>
          <w:sz w:val="26"/>
          <w:szCs w:val="26"/>
          <w:rtl/>
          <w:lang w:bidi="ar-EG"/>
        </w:rPr>
        <w:t>مادة (12):</w:t>
      </w:r>
      <w:r w:rsidRPr="0039676F">
        <w:rPr>
          <w:rFonts w:ascii="Simplified Arabic" w:hAnsi="Simplified Arabic" w:cs="Simplified Arabic"/>
          <w:b/>
          <w:bCs/>
          <w:color w:val="FF0000"/>
          <w:sz w:val="26"/>
          <w:szCs w:val="26"/>
          <w:rtl/>
          <w:lang w:bidi="ar-EG"/>
        </w:rPr>
        <w:t xml:space="preserve"> </w:t>
      </w:r>
      <w:r w:rsidRPr="0039676F">
        <w:rPr>
          <w:rFonts w:ascii="Simplified Arabic" w:hAnsi="Simplified Arabic" w:cs="Simplified Arabic"/>
          <w:sz w:val="26"/>
          <w:szCs w:val="26"/>
          <w:rtl/>
          <w:lang w:bidi="ar-EG"/>
        </w:rPr>
        <w:t>تنص</w:t>
      </w:r>
      <w:r>
        <w:rPr>
          <w:rFonts w:ascii="Simplified Arabic" w:hAnsi="Simplified Arabic" w:cs="Simplified Arabic" w:hint="cs"/>
          <w:sz w:val="26"/>
          <w:szCs w:val="26"/>
          <w:rtl/>
          <w:lang w:bidi="ar-EG"/>
        </w:rPr>
        <w:t xml:space="preserve"> </w:t>
      </w:r>
      <w:r w:rsidRPr="0039676F">
        <w:rPr>
          <w:rFonts w:ascii="Simplified Arabic" w:hAnsi="Simplified Arabic" w:cs="Simplified Arabic"/>
          <w:sz w:val="26"/>
          <w:szCs w:val="26"/>
          <w:rtl/>
          <w:lang w:bidi="ar-EG"/>
        </w:rPr>
        <w:t>المادة</w:t>
      </w:r>
      <w:r>
        <w:rPr>
          <w:rFonts w:ascii="Simplified Arabic" w:hAnsi="Simplified Arabic" w:cs="Simplified Arabic"/>
          <w:sz w:val="26"/>
          <w:szCs w:val="26"/>
          <w:rtl/>
          <w:lang w:bidi="ar-EG"/>
        </w:rPr>
        <w:t xml:space="preserve"> </w:t>
      </w:r>
      <w:r w:rsidRPr="0039676F">
        <w:rPr>
          <w:rFonts w:ascii="Simplified Arabic" w:hAnsi="Simplified Arabic" w:cs="Simplified Arabic"/>
          <w:sz w:val="26"/>
          <w:szCs w:val="26"/>
          <w:rtl/>
          <w:lang w:bidi="ar-EG"/>
        </w:rPr>
        <w:t xml:space="preserve">على </w:t>
      </w:r>
      <w:r>
        <w:rPr>
          <w:rFonts w:ascii="Simplified Arabic" w:hAnsi="Simplified Arabic" w:cs="Simplified Arabic"/>
          <w:sz w:val="26"/>
          <w:szCs w:val="26"/>
          <w:rtl/>
          <w:lang w:bidi="ar-EG"/>
        </w:rPr>
        <w:t>أن</w:t>
      </w:r>
      <w:r w:rsidRPr="0039676F">
        <w:rPr>
          <w:rFonts w:ascii="Simplified Arabic" w:hAnsi="Simplified Arabic" w:cs="Simplified Arabic"/>
          <w:sz w:val="26"/>
          <w:szCs w:val="26"/>
          <w:rtl/>
          <w:lang w:bidi="ar-EG"/>
        </w:rPr>
        <w:t xml:space="preserve"> يكون </w:t>
      </w:r>
      <w:r>
        <w:rPr>
          <w:rFonts w:ascii="Simplified Arabic" w:hAnsi="Simplified Arabic" w:cs="Simplified Arabic"/>
          <w:sz w:val="26"/>
          <w:szCs w:val="26"/>
          <w:rtl/>
          <w:lang w:bidi="ar-EG"/>
        </w:rPr>
        <w:t>أحد</w:t>
      </w:r>
      <w:r w:rsidRPr="0039676F">
        <w:rPr>
          <w:rFonts w:ascii="Simplified Arabic" w:hAnsi="Simplified Arabic" w:cs="Simplified Arabic"/>
          <w:sz w:val="26"/>
          <w:szCs w:val="26"/>
          <w:rtl/>
          <w:lang w:bidi="ar-EG"/>
        </w:rPr>
        <w:t xml:space="preserve"> </w:t>
      </w:r>
      <w:r w:rsidRPr="0039676F">
        <w:rPr>
          <w:rFonts w:ascii="Simplified Arabic" w:hAnsi="Simplified Arabic" w:cs="Simplified Arabic" w:hint="cs"/>
          <w:sz w:val="26"/>
          <w:szCs w:val="26"/>
          <w:rtl/>
          <w:lang w:bidi="ar-EG"/>
        </w:rPr>
        <w:t>نائبي</w:t>
      </w:r>
      <w:r w:rsidRPr="0039676F">
        <w:rPr>
          <w:rFonts w:ascii="Simplified Arabic" w:hAnsi="Simplified Arabic" w:cs="Simplified Arabic"/>
          <w:sz w:val="26"/>
          <w:szCs w:val="26"/>
          <w:rtl/>
          <w:lang w:bidi="ar-EG"/>
        </w:rPr>
        <w:t xml:space="preserve"> رئيس المعهد للبحوث والدراسات العليا، </w:t>
      </w:r>
      <w:r w:rsidRPr="0039676F">
        <w:rPr>
          <w:rFonts w:ascii="Simplified Arabic" w:hAnsi="Simplified Arabic" w:cs="Simplified Arabic" w:hint="cs"/>
          <w:sz w:val="26"/>
          <w:szCs w:val="26"/>
          <w:rtl/>
          <w:lang w:bidi="ar-EG"/>
        </w:rPr>
        <w:t>والثاني</w:t>
      </w:r>
      <w:r w:rsidRPr="0039676F">
        <w:rPr>
          <w:rFonts w:ascii="Simplified Arabic" w:hAnsi="Simplified Arabic" w:cs="Simplified Arabic"/>
          <w:sz w:val="26"/>
          <w:szCs w:val="26"/>
          <w:rtl/>
          <w:lang w:bidi="ar-EG"/>
        </w:rPr>
        <w:t xml:space="preserve"> للتدريب والاستشارات، وخدمة المجتمع، علما </w:t>
      </w:r>
      <w:r>
        <w:rPr>
          <w:rFonts w:ascii="Simplified Arabic" w:hAnsi="Simplified Arabic" w:cs="Simplified Arabic" w:hint="cs"/>
          <w:sz w:val="26"/>
          <w:szCs w:val="26"/>
          <w:rtl/>
          <w:lang w:bidi="ar-EG"/>
        </w:rPr>
        <w:t>بأن</w:t>
      </w:r>
      <w:r w:rsidRPr="0039676F">
        <w:rPr>
          <w:rFonts w:ascii="Simplified Arabic" w:hAnsi="Simplified Arabic" w:cs="Simplified Arabic" w:hint="cs"/>
          <w:sz w:val="26"/>
          <w:szCs w:val="26"/>
          <w:rtl/>
          <w:lang w:bidi="ar-EG"/>
        </w:rPr>
        <w:t xml:space="preserve"> </w:t>
      </w:r>
      <w:r w:rsidRPr="0039676F">
        <w:rPr>
          <w:rFonts w:ascii="Simplified Arabic" w:hAnsi="Simplified Arabic" w:cs="Simplified Arabic"/>
          <w:sz w:val="26"/>
          <w:szCs w:val="26"/>
          <w:rtl/>
          <w:lang w:bidi="ar-EG"/>
        </w:rPr>
        <w:t xml:space="preserve">طبيعة </w:t>
      </w:r>
      <w:r w:rsidRPr="0039676F">
        <w:rPr>
          <w:rFonts w:ascii="Simplified Arabic" w:hAnsi="Simplified Arabic" w:cs="Simplified Arabic" w:hint="cs"/>
          <w:sz w:val="26"/>
          <w:szCs w:val="26"/>
          <w:rtl/>
          <w:lang w:bidi="ar-EG"/>
        </w:rPr>
        <w:t>الأعمال</w:t>
      </w:r>
      <w:r w:rsidRPr="0039676F">
        <w:rPr>
          <w:rFonts w:ascii="Simplified Arabic" w:hAnsi="Simplified Arabic" w:cs="Simplified Arabic"/>
          <w:sz w:val="26"/>
          <w:szCs w:val="26"/>
          <w:rtl/>
          <w:lang w:bidi="ar-EG"/>
        </w:rPr>
        <w:t>، واتساق التخصص</w:t>
      </w:r>
      <w:r w:rsidRPr="0039676F">
        <w:rPr>
          <w:rFonts w:ascii="Simplified Arabic" w:hAnsi="Simplified Arabic" w:cs="Simplified Arabic" w:hint="cs"/>
          <w:sz w:val="26"/>
          <w:szCs w:val="26"/>
          <w:rtl/>
          <w:lang w:bidi="ar-EG"/>
        </w:rPr>
        <w:t>ات</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يتطلب</w:t>
      </w:r>
      <w:r w:rsidRPr="0039676F">
        <w:rPr>
          <w:rFonts w:ascii="Simplified Arabic" w:hAnsi="Simplified Arabic" w:cs="Simplified Arabic"/>
          <w:sz w:val="26"/>
          <w:szCs w:val="26"/>
          <w:rtl/>
          <w:lang w:bidi="ar-EG"/>
        </w:rPr>
        <w:t xml:space="preserve"> </w:t>
      </w:r>
      <w:r>
        <w:rPr>
          <w:rFonts w:ascii="Simplified Arabic" w:hAnsi="Simplified Arabic" w:cs="Simplified Arabic" w:hint="cs"/>
          <w:sz w:val="26"/>
          <w:szCs w:val="26"/>
          <w:rtl/>
          <w:lang w:bidi="ar-EG"/>
        </w:rPr>
        <w:t>أن</w:t>
      </w:r>
      <w:r w:rsidRPr="0039676F">
        <w:rPr>
          <w:rFonts w:ascii="Simplified Arabic" w:hAnsi="Simplified Arabic" w:cs="Simplified Arabic"/>
          <w:sz w:val="26"/>
          <w:szCs w:val="26"/>
          <w:rtl/>
          <w:lang w:bidi="ar-EG"/>
        </w:rPr>
        <w:t xml:space="preserve"> يكون </w:t>
      </w:r>
      <w:r>
        <w:rPr>
          <w:rFonts w:ascii="Simplified Arabic" w:hAnsi="Simplified Arabic" w:cs="Simplified Arabic"/>
          <w:sz w:val="26"/>
          <w:szCs w:val="26"/>
          <w:rtl/>
          <w:lang w:bidi="ar-EG"/>
        </w:rPr>
        <w:t>أحد</w:t>
      </w:r>
      <w:r w:rsidRPr="0039676F">
        <w:rPr>
          <w:rFonts w:ascii="Simplified Arabic" w:hAnsi="Simplified Arabic" w:cs="Simplified Arabic"/>
          <w:sz w:val="26"/>
          <w:szCs w:val="26"/>
          <w:rtl/>
          <w:lang w:bidi="ar-EG"/>
        </w:rPr>
        <w:t xml:space="preserve"> النائبين للتعليم والتدريب، وخدمة المجتمع، </w:t>
      </w:r>
      <w:r w:rsidRPr="0039676F">
        <w:rPr>
          <w:rFonts w:ascii="Simplified Arabic" w:hAnsi="Simplified Arabic" w:cs="Simplified Arabic" w:hint="cs"/>
          <w:sz w:val="26"/>
          <w:szCs w:val="26"/>
          <w:rtl/>
          <w:lang w:bidi="ar-EG"/>
        </w:rPr>
        <w:t>وان يكون النائب الثاني</w:t>
      </w:r>
      <w:r w:rsidRPr="0039676F">
        <w:rPr>
          <w:rFonts w:ascii="Simplified Arabic" w:hAnsi="Simplified Arabic" w:cs="Simplified Arabic"/>
          <w:sz w:val="26"/>
          <w:szCs w:val="26"/>
          <w:rtl/>
          <w:lang w:bidi="ar-EG"/>
        </w:rPr>
        <w:t xml:space="preserve"> للبحوث والاستشارات</w:t>
      </w:r>
      <w:r>
        <w:rPr>
          <w:rFonts w:ascii="Simplified Arabic" w:hAnsi="Simplified Arabic" w:cs="Simplified Arabic" w:hint="cs"/>
          <w:sz w:val="26"/>
          <w:szCs w:val="26"/>
          <w:rtl/>
          <w:lang w:bidi="ar-EG"/>
        </w:rPr>
        <w:t xml:space="preserve"> (لم ينص القانون على تحديد مسمى وظيفة نواب رئيس المعهد)</w:t>
      </w:r>
      <w:r w:rsidRPr="0039676F">
        <w:rPr>
          <w:rFonts w:ascii="Simplified Arabic" w:hAnsi="Simplified Arabic" w:cs="Simplified Arabic"/>
          <w:sz w:val="26"/>
          <w:szCs w:val="26"/>
          <w:rtl/>
          <w:lang w:bidi="ar-EG"/>
        </w:rPr>
        <w:t>.</w:t>
      </w:r>
    </w:p>
    <w:p w14:paraId="767CEC6D" w14:textId="77777777" w:rsidR="00B648DD" w:rsidRPr="0039676F" w:rsidRDefault="00B648DD" w:rsidP="00B648DD">
      <w:pPr>
        <w:spacing w:after="80" w:line="276" w:lineRule="auto"/>
        <w:ind w:left="991" w:hanging="992"/>
        <w:jc w:val="lowKashida"/>
        <w:rPr>
          <w:rFonts w:ascii="Simplified Arabic" w:hAnsi="Simplified Arabic" w:cs="Simplified Arabic"/>
          <w:sz w:val="26"/>
          <w:szCs w:val="26"/>
          <w:rtl/>
          <w:lang w:bidi="ar-EG"/>
        </w:rPr>
      </w:pPr>
      <w:r w:rsidRPr="00CD3F5B">
        <w:rPr>
          <w:rFonts w:ascii="Simplified Arabic" w:hAnsi="Simplified Arabic" w:cs="Simplified Arabic"/>
          <w:b/>
          <w:bCs/>
          <w:color w:val="000000"/>
          <w:sz w:val="26"/>
          <w:szCs w:val="26"/>
          <w:rtl/>
          <w:lang w:bidi="ar-EG"/>
        </w:rPr>
        <w:t>مادة (14):</w:t>
      </w:r>
      <w:r w:rsidRPr="0039676F">
        <w:rPr>
          <w:rFonts w:ascii="Simplified Arabic" w:hAnsi="Simplified Arabic" w:cs="Simplified Arabic"/>
          <w:sz w:val="26"/>
          <w:szCs w:val="26"/>
          <w:rtl/>
          <w:lang w:bidi="ar-EG"/>
        </w:rPr>
        <w:t xml:space="preserve"> لم تنص المادة على </w:t>
      </w:r>
      <w:r>
        <w:rPr>
          <w:rFonts w:ascii="Simplified Arabic" w:hAnsi="Simplified Arabic" w:cs="Simplified Arabic" w:hint="cs"/>
          <w:sz w:val="26"/>
          <w:szCs w:val="26"/>
          <w:rtl/>
          <w:lang w:bidi="ar-EG"/>
        </w:rPr>
        <w:t>موعد انعقاد</w:t>
      </w:r>
      <w:r w:rsidRPr="0039676F">
        <w:rPr>
          <w:rFonts w:ascii="Simplified Arabic" w:hAnsi="Simplified Arabic" w:cs="Simplified Arabic"/>
          <w:sz w:val="26"/>
          <w:szCs w:val="26"/>
          <w:rtl/>
          <w:lang w:bidi="ar-EG"/>
        </w:rPr>
        <w:t xml:space="preserve"> المؤتمر العام </w:t>
      </w:r>
      <w:r>
        <w:rPr>
          <w:rFonts w:ascii="Simplified Arabic" w:hAnsi="Simplified Arabic" w:cs="Simplified Arabic" w:hint="cs"/>
          <w:sz w:val="26"/>
          <w:szCs w:val="26"/>
          <w:rtl/>
          <w:lang w:bidi="ar-EG"/>
        </w:rPr>
        <w:t xml:space="preserve">أو آلية </w:t>
      </w:r>
      <w:r w:rsidRPr="0039676F">
        <w:rPr>
          <w:rFonts w:ascii="Simplified Arabic" w:hAnsi="Simplified Arabic" w:cs="Simplified Arabic"/>
          <w:sz w:val="26"/>
          <w:szCs w:val="26"/>
          <w:rtl/>
          <w:lang w:bidi="ar-EG"/>
        </w:rPr>
        <w:t xml:space="preserve">تحديد جدول </w:t>
      </w:r>
      <w:r w:rsidRPr="0039676F">
        <w:rPr>
          <w:rFonts w:ascii="Simplified Arabic" w:hAnsi="Simplified Arabic" w:cs="Simplified Arabic" w:hint="cs"/>
          <w:sz w:val="26"/>
          <w:szCs w:val="26"/>
          <w:rtl/>
          <w:lang w:bidi="ar-EG"/>
        </w:rPr>
        <w:t>أعماله</w:t>
      </w:r>
      <w:r w:rsidRPr="0039676F">
        <w:rPr>
          <w:rFonts w:ascii="Simplified Arabic" w:hAnsi="Simplified Arabic" w:cs="Simplified Arabic"/>
          <w:sz w:val="26"/>
          <w:szCs w:val="26"/>
          <w:rtl/>
          <w:lang w:bidi="ar-EG"/>
        </w:rPr>
        <w:t xml:space="preserve">، </w:t>
      </w:r>
      <w:r>
        <w:rPr>
          <w:rFonts w:ascii="Simplified Arabic" w:hAnsi="Simplified Arabic" w:cs="Simplified Arabic" w:hint="cs"/>
          <w:sz w:val="26"/>
          <w:szCs w:val="26"/>
          <w:rtl/>
          <w:lang w:bidi="ar-EG"/>
        </w:rPr>
        <w:t>أو</w:t>
      </w:r>
      <w:r w:rsidRPr="0039676F">
        <w:rPr>
          <w:rFonts w:ascii="Simplified Arabic" w:hAnsi="Simplified Arabic" w:cs="Simplified Arabic"/>
          <w:sz w:val="26"/>
          <w:szCs w:val="26"/>
          <w:rtl/>
          <w:lang w:bidi="ar-EG"/>
        </w:rPr>
        <w:t xml:space="preserve"> حدود نصاب</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الانعقاد</w:t>
      </w:r>
      <w:r>
        <w:rPr>
          <w:rFonts w:ascii="Simplified Arabic" w:hAnsi="Simplified Arabic" w:cs="Simplified Arabic"/>
          <w:sz w:val="26"/>
          <w:szCs w:val="26"/>
          <w:rtl/>
          <w:lang w:bidi="ar-EG"/>
        </w:rPr>
        <w:t xml:space="preserve">، </w:t>
      </w:r>
      <w:r>
        <w:rPr>
          <w:rFonts w:ascii="Simplified Arabic" w:hAnsi="Simplified Arabic" w:cs="Simplified Arabic" w:hint="cs"/>
          <w:sz w:val="26"/>
          <w:szCs w:val="26"/>
          <w:rtl/>
          <w:lang w:bidi="ar-EG"/>
        </w:rPr>
        <w:t>أو</w:t>
      </w:r>
      <w:r w:rsidRPr="0039676F">
        <w:rPr>
          <w:rFonts w:ascii="Simplified Arabic" w:hAnsi="Simplified Arabic" w:cs="Simplified Arabic"/>
          <w:sz w:val="26"/>
          <w:szCs w:val="26"/>
          <w:rtl/>
          <w:lang w:bidi="ar-EG"/>
        </w:rPr>
        <w:t xml:space="preserve"> كيفية التعامل مع حالة عدم اكتمال النصاب. </w:t>
      </w:r>
      <w:r>
        <w:rPr>
          <w:rFonts w:ascii="Simplified Arabic" w:hAnsi="Simplified Arabic" w:cs="Simplified Arabic" w:hint="cs"/>
          <w:sz w:val="26"/>
          <w:szCs w:val="26"/>
          <w:rtl/>
          <w:lang w:bidi="ar-EG"/>
        </w:rPr>
        <w:t xml:space="preserve">بينما نصت </w:t>
      </w:r>
      <w:r w:rsidRPr="0039676F">
        <w:rPr>
          <w:rFonts w:ascii="Simplified Arabic" w:hAnsi="Simplified Arabic" w:cs="Simplified Arabic"/>
          <w:sz w:val="26"/>
          <w:szCs w:val="26"/>
          <w:rtl/>
          <w:lang w:bidi="ar-EG"/>
        </w:rPr>
        <w:t xml:space="preserve">المادة على </w:t>
      </w:r>
      <w:r>
        <w:rPr>
          <w:rFonts w:ascii="Simplified Arabic" w:hAnsi="Simplified Arabic" w:cs="Simplified Arabic" w:hint="cs"/>
          <w:sz w:val="26"/>
          <w:szCs w:val="26"/>
          <w:rtl/>
          <w:lang w:bidi="ar-EG"/>
        </w:rPr>
        <w:t xml:space="preserve">أن دعوة </w:t>
      </w:r>
      <w:r w:rsidRPr="0039676F">
        <w:rPr>
          <w:rFonts w:ascii="Simplified Arabic" w:hAnsi="Simplified Arabic" w:cs="Simplified Arabic"/>
          <w:sz w:val="26"/>
          <w:szCs w:val="26"/>
          <w:rtl/>
          <w:lang w:bidi="ar-EG"/>
        </w:rPr>
        <w:t xml:space="preserve">رئيس المعهد للمؤتمر </w:t>
      </w:r>
      <w:proofErr w:type="spellStart"/>
      <w:r w:rsidRPr="0039676F">
        <w:rPr>
          <w:rFonts w:ascii="Simplified Arabic" w:hAnsi="Simplified Arabic" w:cs="Simplified Arabic"/>
          <w:sz w:val="26"/>
          <w:szCs w:val="26"/>
          <w:rtl/>
          <w:lang w:bidi="ar-EG"/>
        </w:rPr>
        <w:t>جوازي</w:t>
      </w:r>
      <w:r w:rsidRPr="0039676F">
        <w:rPr>
          <w:rFonts w:ascii="Simplified Arabic" w:hAnsi="Simplified Arabic" w:cs="Simplified Arabic" w:hint="cs"/>
          <w:sz w:val="26"/>
          <w:szCs w:val="26"/>
          <w:rtl/>
          <w:lang w:bidi="ar-EG"/>
        </w:rPr>
        <w:t>ة</w:t>
      </w:r>
      <w:proofErr w:type="spellEnd"/>
      <w:r w:rsidRPr="0039676F">
        <w:rPr>
          <w:rFonts w:ascii="Simplified Arabic" w:hAnsi="Simplified Arabic" w:cs="Simplified Arabic"/>
          <w:sz w:val="26"/>
          <w:szCs w:val="26"/>
          <w:rtl/>
          <w:lang w:bidi="ar-EG"/>
        </w:rPr>
        <w:t xml:space="preserve">. </w:t>
      </w:r>
      <w:r>
        <w:rPr>
          <w:rFonts w:ascii="Simplified Arabic" w:hAnsi="Simplified Arabic" w:cs="Simplified Arabic"/>
          <w:sz w:val="26"/>
          <w:szCs w:val="26"/>
          <w:rtl/>
          <w:lang w:bidi="ar-EG"/>
        </w:rPr>
        <w:t>(</w:t>
      </w:r>
      <w:r>
        <w:rPr>
          <w:rFonts w:ascii="Simplified Arabic" w:hAnsi="Simplified Arabic" w:cs="Simplified Arabic" w:hint="cs"/>
          <w:sz w:val="26"/>
          <w:szCs w:val="26"/>
          <w:rtl/>
          <w:lang w:bidi="ar-EG"/>
        </w:rPr>
        <w:t>المادة "3" من القانون تنص على انعقاده مرة واحدة على الأقل في العام، كما لم تنص المادة على عدم أخذ رأى الهيئة العلمية المعاونة</w:t>
      </w:r>
      <w:r w:rsidRPr="0039676F">
        <w:rPr>
          <w:rFonts w:ascii="Simplified Arabic" w:hAnsi="Simplified Arabic" w:cs="Simplified Arabic"/>
          <w:sz w:val="26"/>
          <w:szCs w:val="26"/>
          <w:rtl/>
          <w:lang w:bidi="ar-EG"/>
        </w:rPr>
        <w:t>)</w:t>
      </w:r>
      <w:r w:rsidRPr="0039676F">
        <w:rPr>
          <w:rFonts w:ascii="Simplified Arabic" w:hAnsi="Simplified Arabic" w:cs="Simplified Arabic" w:hint="cs"/>
          <w:sz w:val="26"/>
          <w:szCs w:val="26"/>
          <w:rtl/>
          <w:lang w:bidi="ar-EG"/>
        </w:rPr>
        <w:t>.</w:t>
      </w:r>
    </w:p>
    <w:p w14:paraId="318705E3" w14:textId="77777777" w:rsidR="00B648DD" w:rsidRPr="0039676F" w:rsidRDefault="00B648DD" w:rsidP="00B648DD">
      <w:pPr>
        <w:spacing w:after="80" w:line="276" w:lineRule="auto"/>
        <w:ind w:left="992" w:hanging="992"/>
        <w:jc w:val="lowKashida"/>
        <w:rPr>
          <w:rFonts w:ascii="Simplified Arabic" w:hAnsi="Simplified Arabic" w:cs="Simplified Arabic"/>
          <w:sz w:val="26"/>
          <w:szCs w:val="26"/>
          <w:rtl/>
          <w:lang w:bidi="ar-EG"/>
        </w:rPr>
      </w:pPr>
      <w:r w:rsidRPr="00CD3F5B">
        <w:rPr>
          <w:rFonts w:ascii="Simplified Arabic" w:hAnsi="Simplified Arabic" w:cs="Simplified Arabic"/>
          <w:b/>
          <w:bCs/>
          <w:color w:val="000000"/>
          <w:sz w:val="26"/>
          <w:szCs w:val="26"/>
          <w:rtl/>
          <w:lang w:bidi="ar-EG"/>
        </w:rPr>
        <w:t>مادة (16):</w:t>
      </w:r>
      <w:r w:rsidRPr="0039676F">
        <w:rPr>
          <w:rFonts w:ascii="Simplified Arabic" w:hAnsi="Simplified Arabic" w:cs="Simplified Arabic"/>
          <w:sz w:val="26"/>
          <w:szCs w:val="26"/>
          <w:rtl/>
          <w:lang w:bidi="ar-EG"/>
        </w:rPr>
        <w:t>اقتصر دور المجلس العلم</w:t>
      </w:r>
      <w:r>
        <w:rPr>
          <w:rFonts w:ascii="Simplified Arabic" w:hAnsi="Simplified Arabic" w:cs="Simplified Arabic" w:hint="cs"/>
          <w:sz w:val="26"/>
          <w:szCs w:val="26"/>
          <w:rtl/>
          <w:lang w:bidi="ar-EG"/>
        </w:rPr>
        <w:t>ي</w:t>
      </w:r>
      <w:r w:rsidRPr="0039676F">
        <w:rPr>
          <w:rFonts w:ascii="Simplified Arabic" w:hAnsi="Simplified Arabic" w:cs="Simplified Arabic"/>
          <w:sz w:val="26"/>
          <w:szCs w:val="26"/>
          <w:rtl/>
          <w:lang w:bidi="ar-EG"/>
        </w:rPr>
        <w:t xml:space="preserve"> التنسيق</w:t>
      </w:r>
      <w:r>
        <w:rPr>
          <w:rFonts w:ascii="Simplified Arabic" w:hAnsi="Simplified Arabic" w:cs="Simplified Arabic" w:hint="cs"/>
          <w:sz w:val="26"/>
          <w:szCs w:val="26"/>
          <w:rtl/>
          <w:lang w:bidi="ar-EG"/>
        </w:rPr>
        <w:t>ي</w:t>
      </w:r>
      <w:r w:rsidRPr="0039676F">
        <w:rPr>
          <w:rFonts w:ascii="Simplified Arabic" w:hAnsi="Simplified Arabic" w:cs="Simplified Arabic"/>
          <w:sz w:val="26"/>
          <w:szCs w:val="26"/>
          <w:rtl/>
          <w:lang w:bidi="ar-EG"/>
        </w:rPr>
        <w:t xml:space="preserve"> على مناقشة شؤون المعهد وتقديم التوصيات والمقترحات، ومناقشة جدول </w:t>
      </w:r>
      <w:r w:rsidRPr="0039676F">
        <w:rPr>
          <w:rFonts w:ascii="Simplified Arabic" w:hAnsi="Simplified Arabic" w:cs="Simplified Arabic" w:hint="cs"/>
          <w:sz w:val="26"/>
          <w:szCs w:val="26"/>
          <w:rtl/>
          <w:lang w:bidi="ar-EG"/>
        </w:rPr>
        <w:t>أعمال</w:t>
      </w:r>
      <w:r w:rsidRPr="0039676F">
        <w:rPr>
          <w:rFonts w:ascii="Simplified Arabic" w:hAnsi="Simplified Arabic" w:cs="Simplified Arabic"/>
          <w:sz w:val="26"/>
          <w:szCs w:val="26"/>
          <w:rtl/>
          <w:lang w:bidi="ar-EG"/>
        </w:rPr>
        <w:t xml:space="preserve"> مجلس </w:t>
      </w:r>
      <w:r w:rsidRPr="0039676F">
        <w:rPr>
          <w:rFonts w:ascii="Simplified Arabic" w:hAnsi="Simplified Arabic" w:cs="Simplified Arabic" w:hint="cs"/>
          <w:sz w:val="26"/>
          <w:szCs w:val="26"/>
          <w:rtl/>
          <w:lang w:bidi="ar-EG"/>
        </w:rPr>
        <w:t>الإدارة</w:t>
      </w:r>
      <w:r w:rsidRPr="0039676F">
        <w:rPr>
          <w:rFonts w:ascii="Simplified Arabic" w:hAnsi="Simplified Arabic" w:cs="Simplified Arabic"/>
          <w:sz w:val="26"/>
          <w:szCs w:val="26"/>
          <w:rtl/>
          <w:lang w:bidi="ar-EG"/>
        </w:rPr>
        <w:t xml:space="preserve">، ودراسة </w:t>
      </w:r>
      <w:r w:rsidRPr="0039676F">
        <w:rPr>
          <w:rFonts w:ascii="Simplified Arabic" w:hAnsi="Simplified Arabic" w:cs="Simplified Arabic" w:hint="cs"/>
          <w:sz w:val="26"/>
          <w:szCs w:val="26"/>
          <w:rtl/>
          <w:lang w:bidi="ar-EG"/>
        </w:rPr>
        <w:t>ما يحال</w:t>
      </w:r>
      <w:r w:rsidRPr="0039676F">
        <w:rPr>
          <w:rFonts w:ascii="Simplified Arabic" w:hAnsi="Simplified Arabic" w:cs="Simplified Arabic"/>
          <w:sz w:val="26"/>
          <w:szCs w:val="26"/>
          <w:rtl/>
          <w:lang w:bidi="ar-EG"/>
        </w:rPr>
        <w:t xml:space="preserve"> اليه من رئيس المعهد، </w:t>
      </w:r>
      <w:r>
        <w:rPr>
          <w:rFonts w:ascii="Simplified Arabic" w:hAnsi="Simplified Arabic" w:cs="Simplified Arabic" w:hint="cs"/>
          <w:sz w:val="26"/>
          <w:szCs w:val="26"/>
          <w:rtl/>
          <w:lang w:bidi="ar-EG"/>
        </w:rPr>
        <w:t>أو</w:t>
      </w:r>
      <w:r w:rsidRPr="0039676F">
        <w:rPr>
          <w:rFonts w:ascii="Simplified Arabic" w:hAnsi="Simplified Arabic" w:cs="Simplified Arabic"/>
          <w:sz w:val="26"/>
          <w:szCs w:val="26"/>
          <w:rtl/>
          <w:lang w:bidi="ar-EG"/>
        </w:rPr>
        <w:t xml:space="preserve"> المجلس، مما يجعل</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ال</w:t>
      </w:r>
      <w:r w:rsidRPr="0039676F">
        <w:rPr>
          <w:rFonts w:ascii="Simplified Arabic" w:hAnsi="Simplified Arabic" w:cs="Simplified Arabic"/>
          <w:sz w:val="26"/>
          <w:szCs w:val="26"/>
          <w:rtl/>
          <w:lang w:bidi="ar-EG"/>
        </w:rPr>
        <w:t>مجلس</w:t>
      </w:r>
      <w:r w:rsidRPr="0039676F">
        <w:rPr>
          <w:rFonts w:ascii="Simplified Arabic" w:hAnsi="Simplified Arabic" w:cs="Simplified Arabic" w:hint="cs"/>
          <w:sz w:val="26"/>
          <w:szCs w:val="26"/>
          <w:rtl/>
          <w:lang w:bidi="ar-EG"/>
        </w:rPr>
        <w:t xml:space="preserve"> التنسيق</w:t>
      </w:r>
      <w:r>
        <w:rPr>
          <w:rFonts w:ascii="Simplified Arabic" w:hAnsi="Simplified Arabic" w:cs="Simplified Arabic" w:hint="cs"/>
          <w:sz w:val="26"/>
          <w:szCs w:val="26"/>
          <w:rtl/>
          <w:lang w:bidi="ar-EG"/>
        </w:rPr>
        <w:t>ي</w:t>
      </w:r>
      <w:r w:rsidRPr="0039676F">
        <w:rPr>
          <w:rFonts w:ascii="Simplified Arabic" w:hAnsi="Simplified Arabic" w:cs="Simplified Arabic" w:hint="cs"/>
          <w:sz w:val="26"/>
          <w:szCs w:val="26"/>
          <w:rtl/>
          <w:lang w:bidi="ar-EG"/>
        </w:rPr>
        <w:t>، مجلس</w:t>
      </w:r>
      <w:r>
        <w:rPr>
          <w:rFonts w:ascii="Simplified Arabic" w:hAnsi="Simplified Arabic" w:cs="Simplified Arabic" w:hint="cs"/>
          <w:sz w:val="26"/>
          <w:szCs w:val="26"/>
          <w:rtl/>
          <w:lang w:bidi="ar-EG"/>
        </w:rPr>
        <w:t xml:space="preserve"> </w:t>
      </w:r>
      <w:r w:rsidRPr="0039676F">
        <w:rPr>
          <w:rFonts w:ascii="Simplified Arabic" w:hAnsi="Simplified Arabic" w:cs="Simplified Arabic"/>
          <w:sz w:val="26"/>
          <w:szCs w:val="26"/>
          <w:rtl/>
          <w:lang w:bidi="ar-EG"/>
        </w:rPr>
        <w:t xml:space="preserve">بلا صلاحيات، كما </w:t>
      </w:r>
      <w:r>
        <w:rPr>
          <w:rFonts w:ascii="Simplified Arabic" w:hAnsi="Simplified Arabic" w:cs="Simplified Arabic" w:hint="cs"/>
          <w:sz w:val="26"/>
          <w:szCs w:val="26"/>
          <w:rtl/>
          <w:lang w:bidi="ar-EG"/>
        </w:rPr>
        <w:t>أن</w:t>
      </w:r>
      <w:r w:rsidRPr="0039676F">
        <w:rPr>
          <w:rFonts w:ascii="Simplified Arabic" w:hAnsi="Simplified Arabic" w:cs="Simplified Arabic"/>
          <w:sz w:val="26"/>
          <w:szCs w:val="26"/>
          <w:rtl/>
          <w:lang w:bidi="ar-EG"/>
        </w:rPr>
        <w:t xml:space="preserve"> المادة لم تنص على </w:t>
      </w:r>
      <w:r>
        <w:rPr>
          <w:rFonts w:ascii="Simplified Arabic" w:hAnsi="Simplified Arabic" w:cs="Simplified Arabic" w:hint="cs"/>
          <w:sz w:val="26"/>
          <w:szCs w:val="26"/>
          <w:rtl/>
          <w:lang w:bidi="ar-EG"/>
        </w:rPr>
        <w:t>إلى</w:t>
      </w:r>
      <w:r w:rsidRPr="0039676F">
        <w:rPr>
          <w:rFonts w:ascii="Simplified Arabic" w:hAnsi="Simplified Arabic" w:cs="Simplified Arabic" w:hint="cs"/>
          <w:sz w:val="26"/>
          <w:szCs w:val="26"/>
          <w:rtl/>
          <w:lang w:bidi="ar-EG"/>
        </w:rPr>
        <w:t xml:space="preserve"> ما تنتهي إليه</w:t>
      </w:r>
      <w:r w:rsidRPr="0039676F">
        <w:rPr>
          <w:rFonts w:ascii="Simplified Arabic" w:hAnsi="Simplified Arabic" w:cs="Simplified Arabic"/>
          <w:sz w:val="26"/>
          <w:szCs w:val="26"/>
          <w:rtl/>
          <w:lang w:bidi="ar-EG"/>
        </w:rPr>
        <w:t xml:space="preserve"> هذه التوصيات والمقترحات</w:t>
      </w:r>
      <w:r>
        <w:rPr>
          <w:rFonts w:ascii="Simplified Arabic" w:hAnsi="Simplified Arabic" w:cs="Simplified Arabic" w:hint="cs"/>
          <w:sz w:val="26"/>
          <w:szCs w:val="26"/>
          <w:rtl/>
          <w:lang w:bidi="ar-EG"/>
        </w:rPr>
        <w:t xml:space="preserve"> (مادة "16" تنص على أن تحدد اللائحة نظام عمل المجلس)</w:t>
      </w:r>
      <w:r w:rsidRPr="0039676F">
        <w:rPr>
          <w:rFonts w:ascii="Simplified Arabic" w:hAnsi="Simplified Arabic" w:cs="Simplified Arabic"/>
          <w:sz w:val="26"/>
          <w:szCs w:val="26"/>
          <w:rtl/>
          <w:lang w:bidi="ar-EG"/>
        </w:rPr>
        <w:t xml:space="preserve">. </w:t>
      </w:r>
    </w:p>
    <w:p w14:paraId="23F9ABB6" w14:textId="77777777" w:rsidR="00B648DD" w:rsidRPr="0039676F" w:rsidRDefault="00B648DD" w:rsidP="00B648DD">
      <w:pPr>
        <w:spacing w:after="80" w:line="276" w:lineRule="auto"/>
        <w:ind w:left="1134" w:hanging="1134"/>
        <w:jc w:val="lowKashida"/>
        <w:rPr>
          <w:rFonts w:ascii="Simplified Arabic" w:hAnsi="Simplified Arabic" w:cs="Simplified Arabic"/>
          <w:sz w:val="26"/>
          <w:szCs w:val="26"/>
          <w:rtl/>
          <w:lang w:bidi="ar-EG"/>
        </w:rPr>
      </w:pPr>
      <w:r w:rsidRPr="00CD3F5B">
        <w:rPr>
          <w:rFonts w:ascii="Simplified Arabic" w:hAnsi="Simplified Arabic" w:cs="Simplified Arabic"/>
          <w:b/>
          <w:bCs/>
          <w:color w:val="000000"/>
          <w:sz w:val="26"/>
          <w:szCs w:val="26"/>
          <w:rtl/>
          <w:lang w:bidi="ar-EG"/>
        </w:rPr>
        <w:t>مادة (18):</w:t>
      </w:r>
      <w:r w:rsidRPr="0039676F">
        <w:rPr>
          <w:rFonts w:ascii="Simplified Arabic" w:hAnsi="Simplified Arabic" w:cs="Simplified Arabic" w:hint="cs"/>
          <w:sz w:val="26"/>
          <w:szCs w:val="26"/>
          <w:rtl/>
          <w:lang w:bidi="ar-EG"/>
        </w:rPr>
        <w:t xml:space="preserve"> هل من المنطق</w:t>
      </w:r>
      <w:r>
        <w:rPr>
          <w:rFonts w:ascii="Simplified Arabic" w:hAnsi="Simplified Arabic" w:cs="Simplified Arabic" w:hint="cs"/>
          <w:sz w:val="26"/>
          <w:szCs w:val="26"/>
          <w:rtl/>
          <w:lang w:bidi="ar-EG"/>
        </w:rPr>
        <w:t>ي</w:t>
      </w:r>
      <w:r w:rsidRPr="0039676F">
        <w:rPr>
          <w:rFonts w:ascii="Simplified Arabic" w:hAnsi="Simplified Arabic" w:cs="Simplified Arabic" w:hint="cs"/>
          <w:sz w:val="26"/>
          <w:szCs w:val="26"/>
          <w:rtl/>
          <w:lang w:bidi="ar-EG"/>
        </w:rPr>
        <w:t xml:space="preserve"> </w:t>
      </w:r>
      <w:r>
        <w:rPr>
          <w:rFonts w:ascii="Simplified Arabic" w:hAnsi="Simplified Arabic" w:cs="Simplified Arabic" w:hint="cs"/>
          <w:sz w:val="26"/>
          <w:szCs w:val="26"/>
          <w:rtl/>
          <w:lang w:bidi="ar-EG"/>
        </w:rPr>
        <w:t>أن</w:t>
      </w:r>
      <w:r w:rsidRPr="0039676F">
        <w:rPr>
          <w:rFonts w:ascii="Simplified Arabic" w:hAnsi="Simplified Arabic" w:cs="Simplified Arabic" w:hint="cs"/>
          <w:sz w:val="26"/>
          <w:szCs w:val="26"/>
          <w:rtl/>
          <w:lang w:bidi="ar-EG"/>
        </w:rPr>
        <w:t xml:space="preserve"> يكون </w:t>
      </w:r>
      <w:r w:rsidRPr="0039676F">
        <w:rPr>
          <w:rFonts w:ascii="Simplified Arabic" w:hAnsi="Simplified Arabic" w:cs="Simplified Arabic"/>
          <w:sz w:val="26"/>
          <w:szCs w:val="26"/>
          <w:rtl/>
          <w:lang w:bidi="ar-EG"/>
        </w:rPr>
        <w:t xml:space="preserve">جميع </w:t>
      </w:r>
      <w:r>
        <w:rPr>
          <w:rFonts w:ascii="Simplified Arabic" w:hAnsi="Simplified Arabic" w:cs="Simplified Arabic" w:hint="cs"/>
          <w:sz w:val="26"/>
          <w:szCs w:val="26"/>
          <w:rtl/>
          <w:lang w:bidi="ar-EG"/>
        </w:rPr>
        <w:t>أعضاء</w:t>
      </w:r>
      <w:r w:rsidRPr="0039676F">
        <w:rPr>
          <w:rFonts w:ascii="Simplified Arabic" w:hAnsi="Simplified Arabic" w:cs="Simplified Arabic" w:hint="cs"/>
          <w:sz w:val="26"/>
          <w:szCs w:val="26"/>
          <w:rtl/>
          <w:lang w:bidi="ar-EG"/>
        </w:rPr>
        <w:t xml:space="preserve"> اللجنة</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 xml:space="preserve">الدائمة لترقية </w:t>
      </w:r>
      <w:r>
        <w:rPr>
          <w:rFonts w:ascii="Simplified Arabic" w:hAnsi="Simplified Arabic" w:cs="Simplified Arabic" w:hint="cs"/>
          <w:sz w:val="26"/>
          <w:szCs w:val="26"/>
          <w:rtl/>
          <w:lang w:bidi="ar-EG"/>
        </w:rPr>
        <w:t>أعضاء</w:t>
      </w:r>
      <w:r w:rsidRPr="0039676F">
        <w:rPr>
          <w:rFonts w:ascii="Simplified Arabic" w:hAnsi="Simplified Arabic" w:cs="Simplified Arabic" w:hint="cs"/>
          <w:sz w:val="26"/>
          <w:szCs w:val="26"/>
          <w:rtl/>
          <w:lang w:bidi="ar-EG"/>
        </w:rPr>
        <w:t xml:space="preserve"> الهيئة العلمية (15 عضو) من داخل المعهد؟ </w:t>
      </w:r>
      <w:r w:rsidRPr="0039676F">
        <w:rPr>
          <w:rFonts w:ascii="Simplified Arabic" w:hAnsi="Simplified Arabic" w:cs="Simplified Arabic" w:hint="cs"/>
          <w:sz w:val="26"/>
          <w:szCs w:val="26"/>
          <w:u w:val="single"/>
          <w:rtl/>
          <w:lang w:bidi="ar-EG"/>
        </w:rPr>
        <w:t>بينما يجوز عند الضرورة الاستعانة بأعضاء من خارج المعهد</w:t>
      </w:r>
      <w:r>
        <w:rPr>
          <w:rFonts w:ascii="Simplified Arabic" w:hAnsi="Simplified Arabic" w:cs="Simplified Arabic" w:hint="cs"/>
          <w:sz w:val="26"/>
          <w:szCs w:val="26"/>
          <w:rtl/>
          <w:lang w:bidi="ar-EG"/>
        </w:rPr>
        <w:t xml:space="preserve">. (القانون لم ينص على ذلك)، </w:t>
      </w:r>
      <w:r w:rsidRPr="0039676F">
        <w:rPr>
          <w:rFonts w:ascii="Simplified Arabic" w:hAnsi="Simplified Arabic" w:cs="Simplified Arabic" w:hint="cs"/>
          <w:sz w:val="26"/>
          <w:szCs w:val="26"/>
          <w:rtl/>
          <w:lang w:bidi="ar-EG"/>
        </w:rPr>
        <w:t xml:space="preserve">كما </w:t>
      </w:r>
      <w:r>
        <w:rPr>
          <w:rFonts w:ascii="Simplified Arabic" w:hAnsi="Simplified Arabic" w:cs="Simplified Arabic" w:hint="cs"/>
          <w:sz w:val="26"/>
          <w:szCs w:val="26"/>
          <w:rtl/>
          <w:lang w:bidi="ar-EG"/>
        </w:rPr>
        <w:t>أنه</w:t>
      </w:r>
      <w:r w:rsidRPr="0039676F">
        <w:rPr>
          <w:rFonts w:ascii="Simplified Arabic" w:hAnsi="Simplified Arabic" w:cs="Simplified Arabic" w:hint="cs"/>
          <w:sz w:val="26"/>
          <w:szCs w:val="26"/>
          <w:rtl/>
          <w:lang w:bidi="ar-EG"/>
        </w:rPr>
        <w:t xml:space="preserve"> ليس من المقبول انفراد رئيس المعهد بترشيح جميع </w:t>
      </w:r>
      <w:r>
        <w:rPr>
          <w:rFonts w:ascii="Simplified Arabic" w:hAnsi="Simplified Arabic" w:cs="Simplified Arabic" w:hint="cs"/>
          <w:sz w:val="26"/>
          <w:szCs w:val="26"/>
          <w:rtl/>
          <w:lang w:bidi="ar-EG"/>
        </w:rPr>
        <w:t>أعضاء</w:t>
      </w:r>
      <w:r w:rsidRPr="0039676F">
        <w:rPr>
          <w:rFonts w:ascii="Simplified Arabic" w:hAnsi="Simplified Arabic" w:cs="Simplified Arabic" w:hint="cs"/>
          <w:sz w:val="26"/>
          <w:szCs w:val="26"/>
          <w:rtl/>
          <w:lang w:bidi="ar-EG"/>
        </w:rPr>
        <w:t xml:space="preserve"> اللجنة</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 xml:space="preserve">الدائمة </w:t>
      </w:r>
      <w:r>
        <w:rPr>
          <w:rFonts w:ascii="Simplified Arabic" w:hAnsi="Simplified Arabic" w:cs="Simplified Arabic" w:hint="cs"/>
          <w:sz w:val="26"/>
          <w:szCs w:val="26"/>
          <w:rtl/>
          <w:lang w:bidi="ar-EG"/>
        </w:rPr>
        <w:lastRenderedPageBreak/>
        <w:t>ل</w:t>
      </w:r>
      <w:r w:rsidRPr="0039676F">
        <w:rPr>
          <w:rFonts w:ascii="Simplified Arabic" w:hAnsi="Simplified Arabic" w:cs="Simplified Arabic" w:hint="cs"/>
          <w:sz w:val="26"/>
          <w:szCs w:val="26"/>
          <w:rtl/>
          <w:lang w:bidi="ar-EG"/>
        </w:rPr>
        <w:t>لترقية (</w:t>
      </w:r>
      <w:r>
        <w:rPr>
          <w:rFonts w:ascii="Simplified Arabic" w:hAnsi="Simplified Arabic" w:cs="Simplified Arabic" w:hint="cs"/>
          <w:sz w:val="26"/>
          <w:szCs w:val="26"/>
          <w:rtl/>
          <w:lang w:bidi="ar-EG"/>
        </w:rPr>
        <w:t>أعضاء</w:t>
      </w:r>
      <w:r w:rsidRPr="0039676F">
        <w:rPr>
          <w:rFonts w:ascii="Simplified Arabic" w:hAnsi="Simplified Arabic" w:cs="Simplified Arabic" w:hint="cs"/>
          <w:sz w:val="26"/>
          <w:szCs w:val="26"/>
          <w:rtl/>
          <w:lang w:bidi="ar-EG"/>
        </w:rPr>
        <w:t xml:space="preserve"> الهيئة العلمية بالمعهد). دون وجود آلية للمفاضلة بين المرشحين لعضوية اللجنة</w:t>
      </w:r>
      <w:r>
        <w:rPr>
          <w:rFonts w:ascii="Simplified Arabic" w:hAnsi="Simplified Arabic" w:cs="Simplified Arabic" w:hint="cs"/>
          <w:sz w:val="26"/>
          <w:szCs w:val="26"/>
          <w:rtl/>
          <w:lang w:bidi="ar-EG"/>
        </w:rPr>
        <w:t xml:space="preserve"> (القانون لم ينص على عدم المفاضلة)</w:t>
      </w:r>
      <w:r w:rsidRPr="0039676F">
        <w:rPr>
          <w:rFonts w:ascii="Simplified Arabic" w:hAnsi="Simplified Arabic" w:cs="Simplified Arabic" w:hint="cs"/>
          <w:sz w:val="26"/>
          <w:szCs w:val="26"/>
          <w:rtl/>
          <w:lang w:bidi="ar-EG"/>
        </w:rPr>
        <w:t>.</w:t>
      </w:r>
    </w:p>
    <w:p w14:paraId="3C3D1B37" w14:textId="77777777" w:rsidR="00B648DD" w:rsidRPr="0039676F" w:rsidRDefault="00B648DD" w:rsidP="00B648DD">
      <w:pPr>
        <w:spacing w:after="80" w:line="276" w:lineRule="auto"/>
        <w:ind w:left="1133" w:hanging="1133"/>
        <w:jc w:val="both"/>
        <w:rPr>
          <w:rFonts w:ascii="Simplified Arabic" w:hAnsi="Simplified Arabic" w:cs="Simplified Arabic"/>
          <w:sz w:val="26"/>
          <w:szCs w:val="26"/>
          <w:rtl/>
          <w:lang w:bidi="ar-EG"/>
        </w:rPr>
      </w:pPr>
      <w:r w:rsidRPr="00CD3F5B">
        <w:rPr>
          <w:rFonts w:ascii="Simplified Arabic" w:hAnsi="Simplified Arabic" w:cs="Simplified Arabic"/>
          <w:b/>
          <w:bCs/>
          <w:color w:val="000000"/>
          <w:sz w:val="26"/>
          <w:szCs w:val="26"/>
          <w:rtl/>
          <w:lang w:bidi="ar-EG"/>
        </w:rPr>
        <w:t>مادة (</w:t>
      </w:r>
      <w:r w:rsidRPr="00CD3F5B">
        <w:rPr>
          <w:rFonts w:ascii="Simplified Arabic" w:hAnsi="Simplified Arabic" w:cs="Simplified Arabic" w:hint="cs"/>
          <w:b/>
          <w:bCs/>
          <w:color w:val="000000"/>
          <w:sz w:val="26"/>
          <w:szCs w:val="26"/>
          <w:rtl/>
          <w:lang w:bidi="ar-EG"/>
        </w:rPr>
        <w:t>22</w:t>
      </w:r>
      <w:r w:rsidRPr="00CD3F5B">
        <w:rPr>
          <w:rFonts w:ascii="Simplified Arabic" w:hAnsi="Simplified Arabic" w:cs="Simplified Arabic"/>
          <w:b/>
          <w:bCs/>
          <w:color w:val="000000"/>
          <w:sz w:val="26"/>
          <w:szCs w:val="26"/>
          <w:rtl/>
          <w:lang w:bidi="ar-EG"/>
        </w:rPr>
        <w:t>):</w:t>
      </w:r>
      <w:r w:rsidRPr="0039676F">
        <w:rPr>
          <w:rFonts w:ascii="Simplified Arabic" w:hAnsi="Simplified Arabic" w:cs="Simplified Arabic" w:hint="cs"/>
          <w:sz w:val="26"/>
          <w:szCs w:val="26"/>
          <w:rtl/>
          <w:lang w:bidi="ar-EG"/>
        </w:rPr>
        <w:t xml:space="preserve"> نصت المادة على </w:t>
      </w:r>
      <w:r>
        <w:rPr>
          <w:rFonts w:ascii="Simplified Arabic" w:hAnsi="Simplified Arabic" w:cs="Simplified Arabic" w:hint="cs"/>
          <w:sz w:val="26"/>
          <w:szCs w:val="26"/>
          <w:rtl/>
          <w:lang w:bidi="ar-EG"/>
        </w:rPr>
        <w:t>أن</w:t>
      </w:r>
      <w:r w:rsidRPr="0039676F">
        <w:rPr>
          <w:rFonts w:ascii="Simplified Arabic" w:hAnsi="Simplified Arabic" w:cs="Simplified Arabic" w:hint="cs"/>
          <w:sz w:val="26"/>
          <w:szCs w:val="26"/>
          <w:rtl/>
          <w:lang w:bidi="ar-EG"/>
        </w:rPr>
        <w:t xml:space="preserve"> يُصدر رئيس المعهد قرار بتشكيل اللجان الفنية بناء على اقتراح نائب رئيس المعهد المختص، دون وجود اي معايير لتشكيل هذه اللجان.</w:t>
      </w:r>
    </w:p>
    <w:p w14:paraId="0F49EC5E" w14:textId="77777777" w:rsidR="00B648DD" w:rsidRPr="0039676F" w:rsidRDefault="00B648DD" w:rsidP="00B648DD">
      <w:pPr>
        <w:spacing w:after="80" w:line="276" w:lineRule="auto"/>
        <w:ind w:left="1133" w:hanging="1133"/>
        <w:rPr>
          <w:rFonts w:ascii="Simplified Arabic" w:hAnsi="Simplified Arabic" w:cs="Simplified Arabic"/>
          <w:b/>
          <w:bCs/>
          <w:color w:val="FF0000"/>
          <w:sz w:val="26"/>
          <w:szCs w:val="26"/>
          <w:rtl/>
          <w:lang w:bidi="ar-EG"/>
        </w:rPr>
      </w:pPr>
      <w:r w:rsidRPr="00CD3F5B">
        <w:rPr>
          <w:rFonts w:ascii="Simplified Arabic" w:hAnsi="Simplified Arabic" w:cs="Simplified Arabic" w:hint="cs"/>
          <w:b/>
          <w:bCs/>
          <w:color w:val="000000"/>
          <w:sz w:val="26"/>
          <w:szCs w:val="26"/>
          <w:rtl/>
          <w:lang w:bidi="ar-EG"/>
        </w:rPr>
        <w:t xml:space="preserve">الباب </w:t>
      </w:r>
      <w:proofErr w:type="spellStart"/>
      <w:r w:rsidRPr="00CD3F5B">
        <w:rPr>
          <w:rFonts w:ascii="Simplified Arabic" w:hAnsi="Simplified Arabic" w:cs="Simplified Arabic" w:hint="cs"/>
          <w:b/>
          <w:bCs/>
          <w:color w:val="000000"/>
          <w:sz w:val="26"/>
          <w:szCs w:val="26"/>
          <w:rtl/>
          <w:lang w:bidi="ar-EG"/>
        </w:rPr>
        <w:t>الثانى</w:t>
      </w:r>
      <w:proofErr w:type="spellEnd"/>
      <w:r w:rsidRPr="00CD3F5B">
        <w:rPr>
          <w:rFonts w:ascii="Simplified Arabic" w:hAnsi="Simplified Arabic" w:cs="Simplified Arabic"/>
          <w:b/>
          <w:bCs/>
          <w:color w:val="000000"/>
          <w:sz w:val="26"/>
          <w:szCs w:val="26"/>
          <w:rtl/>
          <w:lang w:bidi="ar-EG"/>
        </w:rPr>
        <w:t>:</w:t>
      </w:r>
      <w:r>
        <w:rPr>
          <w:rFonts w:ascii="Simplified Arabic" w:hAnsi="Simplified Arabic" w:cs="Simplified Arabic" w:hint="cs"/>
          <w:b/>
          <w:bCs/>
          <w:color w:val="000000"/>
          <w:sz w:val="26"/>
          <w:szCs w:val="26"/>
          <w:rtl/>
          <w:lang w:bidi="ar-EG"/>
        </w:rPr>
        <w:t xml:space="preserve"> </w:t>
      </w:r>
      <w:r w:rsidRPr="0039676F">
        <w:rPr>
          <w:rFonts w:ascii="Simplified Arabic" w:hAnsi="Simplified Arabic" w:cs="Simplified Arabic" w:hint="cs"/>
          <w:sz w:val="26"/>
          <w:szCs w:val="26"/>
          <w:rtl/>
          <w:lang w:bidi="ar-EG"/>
        </w:rPr>
        <w:t xml:space="preserve">رغم </w:t>
      </w:r>
      <w:r>
        <w:rPr>
          <w:rFonts w:ascii="Simplified Arabic" w:hAnsi="Simplified Arabic" w:cs="Simplified Arabic" w:hint="cs"/>
          <w:sz w:val="26"/>
          <w:szCs w:val="26"/>
          <w:rtl/>
          <w:lang w:bidi="ar-EG"/>
        </w:rPr>
        <w:t>أن</w:t>
      </w:r>
      <w:r w:rsidRPr="0039676F">
        <w:rPr>
          <w:rFonts w:ascii="Simplified Arabic" w:hAnsi="Simplified Arabic" w:cs="Simplified Arabic" w:hint="cs"/>
          <w:sz w:val="26"/>
          <w:szCs w:val="26"/>
          <w:rtl/>
          <w:lang w:bidi="ar-EG"/>
        </w:rPr>
        <w:t xml:space="preserve"> الباب جاء بعنوان الهيكل التنظيمي للمعهد </w:t>
      </w:r>
      <w:r>
        <w:rPr>
          <w:rFonts w:ascii="Simplified Arabic" w:hAnsi="Simplified Arabic" w:cs="Simplified Arabic" w:hint="cs"/>
          <w:sz w:val="26"/>
          <w:szCs w:val="26"/>
          <w:rtl/>
          <w:lang w:bidi="ar-EG"/>
        </w:rPr>
        <w:t>إلا</w:t>
      </w:r>
      <w:r w:rsidRPr="0039676F">
        <w:rPr>
          <w:rFonts w:ascii="Simplified Arabic" w:hAnsi="Simplified Arabic" w:cs="Simplified Arabic" w:hint="cs"/>
          <w:sz w:val="26"/>
          <w:szCs w:val="26"/>
          <w:rtl/>
          <w:lang w:bidi="ar-EG"/>
        </w:rPr>
        <w:t xml:space="preserve"> </w:t>
      </w:r>
      <w:r>
        <w:rPr>
          <w:rFonts w:ascii="Simplified Arabic" w:hAnsi="Simplified Arabic" w:cs="Simplified Arabic" w:hint="cs"/>
          <w:sz w:val="26"/>
          <w:szCs w:val="26"/>
          <w:rtl/>
          <w:lang w:bidi="ar-EG"/>
        </w:rPr>
        <w:t>أنه</w:t>
      </w:r>
      <w:r w:rsidRPr="0039676F">
        <w:rPr>
          <w:rFonts w:ascii="Simplified Arabic" w:hAnsi="Simplified Arabic" w:cs="Simplified Arabic" w:hint="cs"/>
          <w:sz w:val="26"/>
          <w:szCs w:val="26"/>
          <w:rtl/>
          <w:lang w:bidi="ar-EG"/>
        </w:rPr>
        <w:t xml:space="preserve"> اقتصر على ذكر المراكز العلمية فقط.</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دون باقي الهيكل التنظيمي، كما لم يتضمن الباب اختصاصات الأقسام العلمية.</w:t>
      </w:r>
    </w:p>
    <w:p w14:paraId="21FD8E65" w14:textId="77777777" w:rsidR="00B648DD" w:rsidRPr="00972E8E" w:rsidRDefault="00B648DD" w:rsidP="00B648DD">
      <w:pPr>
        <w:spacing w:after="80" w:line="276" w:lineRule="auto"/>
        <w:ind w:left="991" w:hanging="992"/>
        <w:jc w:val="lowKashida"/>
        <w:rPr>
          <w:rFonts w:ascii="Simplified Arabic" w:hAnsi="Simplified Arabic" w:cs="PT Bold Heading"/>
          <w:sz w:val="26"/>
          <w:szCs w:val="26"/>
          <w:rtl/>
          <w:lang w:bidi="ar-EG"/>
        </w:rPr>
      </w:pPr>
      <w:r w:rsidRPr="00972E8E">
        <w:rPr>
          <w:rFonts w:ascii="Simplified Arabic" w:hAnsi="Simplified Arabic" w:cs="PT Bold Heading" w:hint="cs"/>
          <w:b/>
          <w:bCs/>
          <w:sz w:val="26"/>
          <w:szCs w:val="26"/>
          <w:rtl/>
          <w:lang w:bidi="ar-EG"/>
        </w:rPr>
        <w:t>مادة (36)، مادة (37)</w:t>
      </w:r>
      <w:r>
        <w:rPr>
          <w:rFonts w:ascii="Simplified Arabic" w:hAnsi="Simplified Arabic" w:cs="PT Bold Heading" w:hint="cs"/>
          <w:sz w:val="26"/>
          <w:szCs w:val="26"/>
          <w:rtl/>
          <w:lang w:bidi="ar-EG"/>
        </w:rPr>
        <w:t>:</w:t>
      </w:r>
      <w:r w:rsidRPr="00972E8E">
        <w:rPr>
          <w:rFonts w:ascii="Simplified Arabic" w:hAnsi="Simplified Arabic" w:cs="PT Bold Heading" w:hint="cs"/>
          <w:sz w:val="26"/>
          <w:szCs w:val="26"/>
          <w:rtl/>
          <w:lang w:bidi="ar-EG"/>
        </w:rPr>
        <w:t xml:space="preserve"> يرى </w:t>
      </w:r>
      <w:r>
        <w:rPr>
          <w:rFonts w:ascii="Simplified Arabic" w:hAnsi="Simplified Arabic" w:cs="PT Bold Heading" w:hint="cs"/>
          <w:sz w:val="26"/>
          <w:szCs w:val="26"/>
          <w:rtl/>
          <w:lang w:bidi="ar-EG"/>
        </w:rPr>
        <w:t>أعضاء</w:t>
      </w:r>
      <w:r w:rsidRPr="00972E8E">
        <w:rPr>
          <w:rFonts w:ascii="Simplified Arabic" w:hAnsi="Simplified Arabic" w:cs="PT Bold Heading" w:hint="cs"/>
          <w:sz w:val="26"/>
          <w:szCs w:val="26"/>
          <w:rtl/>
          <w:lang w:bidi="ar-EG"/>
        </w:rPr>
        <w:t xml:space="preserve"> المركز امكانية تغيير هاتين المادتين، بعد الموافقة على فصل المركز لمركزين زراعي وصناعي.</w:t>
      </w:r>
    </w:p>
    <w:p w14:paraId="174C6DAB" w14:textId="77777777" w:rsidR="00B648DD" w:rsidRDefault="00B648DD" w:rsidP="00B648DD">
      <w:pPr>
        <w:tabs>
          <w:tab w:val="left" w:pos="798"/>
        </w:tabs>
        <w:spacing w:after="80" w:line="276" w:lineRule="auto"/>
        <w:ind w:left="1133" w:hanging="1134"/>
        <w:jc w:val="lowKashida"/>
        <w:rPr>
          <w:rFonts w:ascii="Simplified Arabic" w:hAnsi="Simplified Arabic" w:cs="Simplified Arabic"/>
          <w:sz w:val="26"/>
          <w:szCs w:val="26"/>
          <w:rtl/>
          <w:lang w:bidi="ar-EG"/>
        </w:rPr>
      </w:pPr>
      <w:r w:rsidRPr="00CD3F5B">
        <w:rPr>
          <w:rFonts w:ascii="Simplified Arabic" w:hAnsi="Simplified Arabic" w:cs="Simplified Arabic"/>
          <w:b/>
          <w:bCs/>
          <w:color w:val="000000"/>
          <w:sz w:val="26"/>
          <w:szCs w:val="26"/>
          <w:rtl/>
          <w:lang w:bidi="ar-EG"/>
        </w:rPr>
        <w:t>مادة (</w:t>
      </w:r>
      <w:r w:rsidRPr="00CD3F5B">
        <w:rPr>
          <w:rFonts w:ascii="Simplified Arabic" w:hAnsi="Simplified Arabic" w:cs="Simplified Arabic" w:hint="cs"/>
          <w:b/>
          <w:bCs/>
          <w:color w:val="000000"/>
          <w:sz w:val="26"/>
          <w:szCs w:val="26"/>
          <w:rtl/>
          <w:lang w:bidi="ar-EG"/>
        </w:rPr>
        <w:t>44</w:t>
      </w:r>
      <w:r w:rsidRPr="00CD3F5B">
        <w:rPr>
          <w:rFonts w:ascii="Simplified Arabic" w:hAnsi="Simplified Arabic" w:cs="Simplified Arabic"/>
          <w:b/>
          <w:bCs/>
          <w:color w:val="000000"/>
          <w:sz w:val="26"/>
          <w:szCs w:val="26"/>
          <w:rtl/>
          <w:lang w:bidi="ar-EG"/>
        </w:rPr>
        <w:t>):</w:t>
      </w:r>
      <w:r w:rsidRPr="0039676F">
        <w:rPr>
          <w:rFonts w:ascii="Simplified Arabic" w:hAnsi="Simplified Arabic" w:cs="Simplified Arabic" w:hint="cs"/>
          <w:sz w:val="26"/>
          <w:szCs w:val="26"/>
          <w:rtl/>
          <w:lang w:bidi="ar-EG"/>
        </w:rPr>
        <w:t>جاءت المادة ضمن الفصل الاول،</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 xml:space="preserve">من الباب الثالث الخاص بالأنشطة البحثية، رغم </w:t>
      </w:r>
      <w:r>
        <w:rPr>
          <w:rFonts w:ascii="Simplified Arabic" w:hAnsi="Simplified Arabic" w:cs="Simplified Arabic" w:hint="cs"/>
          <w:sz w:val="26"/>
          <w:szCs w:val="26"/>
          <w:rtl/>
          <w:lang w:bidi="ar-EG"/>
        </w:rPr>
        <w:t>أن</w:t>
      </w:r>
      <w:r w:rsidRPr="0039676F">
        <w:rPr>
          <w:rFonts w:ascii="Simplified Arabic" w:hAnsi="Simplified Arabic" w:cs="Simplified Arabic" w:hint="cs"/>
          <w:sz w:val="26"/>
          <w:szCs w:val="26"/>
          <w:rtl/>
          <w:lang w:bidi="ar-EG"/>
        </w:rPr>
        <w:t xml:space="preserve"> محتوى المادة </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w:t>
      </w:r>
      <w:r w:rsidRPr="0039676F">
        <w:rPr>
          <w:rFonts w:ascii="Simplified Arabic" w:hAnsi="Simplified Arabic" w:cs="Simplified Arabic" w:hint="cs"/>
          <w:sz w:val="26"/>
          <w:szCs w:val="26"/>
          <w:u w:val="single"/>
          <w:rtl/>
          <w:lang w:bidi="ar-EG"/>
        </w:rPr>
        <w:t>قيام المعهد بتقديم بحوث ودراسات مدفوعة الثمن للغير)</w:t>
      </w:r>
      <w:r w:rsidRPr="0039676F">
        <w:rPr>
          <w:rFonts w:ascii="Simplified Arabic" w:hAnsi="Simplified Arabic" w:cs="Simplified Arabic" w:hint="cs"/>
          <w:sz w:val="26"/>
          <w:szCs w:val="26"/>
          <w:rtl/>
          <w:lang w:bidi="ar-EG"/>
        </w:rPr>
        <w:t xml:space="preserve"> </w:t>
      </w:r>
      <w:r>
        <w:rPr>
          <w:rFonts w:ascii="Simplified Arabic" w:hAnsi="Simplified Arabic" w:cs="Simplified Arabic" w:hint="cs"/>
          <w:sz w:val="26"/>
          <w:szCs w:val="26"/>
          <w:rtl/>
          <w:lang w:bidi="ar-EG"/>
        </w:rPr>
        <w:t>-</w:t>
      </w:r>
      <w:r w:rsidRPr="0039676F">
        <w:rPr>
          <w:rFonts w:ascii="Simplified Arabic" w:hAnsi="Simplified Arabic" w:cs="Simplified Arabic" w:hint="cs"/>
          <w:sz w:val="26"/>
          <w:szCs w:val="26"/>
          <w:rtl/>
          <w:lang w:bidi="ar-EG"/>
        </w:rPr>
        <w:t xml:space="preserve"> يدخل ضمن نطاق العمل الاستشاري، وبالتالي فهو يخضع لقواعد وآليات هذا العمل، </w:t>
      </w:r>
      <w:r w:rsidRPr="00CD3F5B">
        <w:rPr>
          <w:rFonts w:ascii="Simplified Arabic" w:hAnsi="Simplified Arabic" w:cs="Simplified Arabic" w:hint="cs"/>
          <w:sz w:val="26"/>
          <w:szCs w:val="26"/>
          <w:u w:val="single"/>
          <w:rtl/>
          <w:lang w:bidi="ar-EG"/>
        </w:rPr>
        <w:t>والت</w:t>
      </w:r>
      <w:r>
        <w:rPr>
          <w:rFonts w:ascii="Simplified Arabic" w:hAnsi="Simplified Arabic" w:cs="Simplified Arabic" w:hint="cs"/>
          <w:sz w:val="26"/>
          <w:szCs w:val="26"/>
          <w:u w:val="single"/>
          <w:rtl/>
          <w:lang w:bidi="ar-EG"/>
        </w:rPr>
        <w:t>ي</w:t>
      </w:r>
      <w:r w:rsidRPr="00CD3F5B">
        <w:rPr>
          <w:rFonts w:ascii="Simplified Arabic" w:hAnsi="Simplified Arabic" w:cs="Simplified Arabic" w:hint="cs"/>
          <w:sz w:val="26"/>
          <w:szCs w:val="26"/>
          <w:u w:val="single"/>
          <w:rtl/>
          <w:lang w:bidi="ar-EG"/>
        </w:rPr>
        <w:t xml:space="preserve"> لم تتضمنها مسودة</w:t>
      </w:r>
      <w:r>
        <w:rPr>
          <w:rFonts w:ascii="Simplified Arabic" w:hAnsi="Simplified Arabic" w:cs="Simplified Arabic" w:hint="cs"/>
          <w:sz w:val="26"/>
          <w:szCs w:val="26"/>
          <w:rtl/>
          <w:lang w:bidi="ar-EG"/>
        </w:rPr>
        <w:t xml:space="preserve"> </w:t>
      </w:r>
      <w:r w:rsidRPr="00CD3F5B">
        <w:rPr>
          <w:rFonts w:ascii="Simplified Arabic" w:hAnsi="Simplified Arabic" w:cs="Simplified Arabic" w:hint="cs"/>
          <w:sz w:val="26"/>
          <w:szCs w:val="26"/>
          <w:u w:val="single"/>
          <w:rtl/>
          <w:lang w:bidi="ar-EG"/>
        </w:rPr>
        <w:t>اللائحة</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ومنها تحديد قيمة الاستشارة، وبالتال</w:t>
      </w:r>
      <w:r>
        <w:rPr>
          <w:rFonts w:ascii="Simplified Arabic" w:hAnsi="Simplified Arabic" w:cs="Simplified Arabic" w:hint="cs"/>
          <w:sz w:val="26"/>
          <w:szCs w:val="26"/>
          <w:rtl/>
          <w:lang w:bidi="ar-EG"/>
        </w:rPr>
        <w:t>ي</w:t>
      </w:r>
      <w:r w:rsidRPr="0039676F">
        <w:rPr>
          <w:rFonts w:ascii="Simplified Arabic" w:hAnsi="Simplified Arabic" w:cs="Simplified Arabic" w:hint="cs"/>
          <w:sz w:val="26"/>
          <w:szCs w:val="26"/>
          <w:rtl/>
          <w:lang w:bidi="ar-EG"/>
        </w:rPr>
        <w:t xml:space="preserve"> </w:t>
      </w:r>
      <w:r>
        <w:rPr>
          <w:rFonts w:ascii="Simplified Arabic" w:hAnsi="Simplified Arabic" w:cs="Simplified Arabic" w:hint="cs"/>
          <w:sz w:val="26"/>
          <w:szCs w:val="26"/>
          <w:rtl/>
          <w:lang w:bidi="ar-EG"/>
        </w:rPr>
        <w:t>فليس من المنطقي أن يقوم رئيس مجلس إدارة المعهد ب</w:t>
      </w:r>
      <w:r w:rsidRPr="0039676F">
        <w:rPr>
          <w:rFonts w:ascii="Simplified Arabic" w:hAnsi="Simplified Arabic" w:cs="Simplified Arabic" w:hint="cs"/>
          <w:sz w:val="26"/>
          <w:szCs w:val="26"/>
          <w:rtl/>
          <w:lang w:bidi="ar-EG"/>
        </w:rPr>
        <w:t>تحديد هذه القيمة، انما يكون له تحديد حصة المعهد من قيمة الاستشارة، وكذلك ت</w:t>
      </w:r>
      <w:r>
        <w:rPr>
          <w:rFonts w:ascii="Simplified Arabic" w:hAnsi="Simplified Arabic" w:cs="Simplified Arabic" w:hint="cs"/>
          <w:sz w:val="26"/>
          <w:szCs w:val="26"/>
          <w:rtl/>
          <w:lang w:bidi="ar-EG"/>
        </w:rPr>
        <w:t xml:space="preserve">حديد أوجه التصرف في هذه الحصة. على أن </w:t>
      </w:r>
      <w:r w:rsidRPr="0039676F">
        <w:rPr>
          <w:rFonts w:ascii="Simplified Arabic" w:hAnsi="Simplified Arabic" w:cs="Simplified Arabic" w:hint="cs"/>
          <w:sz w:val="26"/>
          <w:szCs w:val="26"/>
          <w:rtl/>
          <w:lang w:bidi="ar-EG"/>
        </w:rPr>
        <w:t xml:space="preserve">يرخص لرئيس المعهد تخفيض قيمة الاستشارة </w:t>
      </w:r>
      <w:r>
        <w:rPr>
          <w:rFonts w:ascii="Simplified Arabic" w:hAnsi="Simplified Arabic" w:cs="Simplified Arabic" w:hint="cs"/>
          <w:sz w:val="26"/>
          <w:szCs w:val="26"/>
          <w:rtl/>
          <w:lang w:bidi="ar-EG"/>
        </w:rPr>
        <w:t>في</w:t>
      </w:r>
      <w:r w:rsidRPr="0039676F">
        <w:rPr>
          <w:rFonts w:ascii="Simplified Arabic" w:hAnsi="Simplified Arabic" w:cs="Simplified Arabic" w:hint="cs"/>
          <w:sz w:val="26"/>
          <w:szCs w:val="26"/>
          <w:rtl/>
          <w:lang w:bidi="ar-EG"/>
        </w:rPr>
        <w:t xml:space="preserve"> حدود معينة،</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 xml:space="preserve">كلما دعت الضرورة لذلك، </w:t>
      </w:r>
      <w:r>
        <w:rPr>
          <w:rFonts w:ascii="Simplified Arabic" w:hAnsi="Simplified Arabic" w:cs="Simplified Arabic" w:hint="cs"/>
          <w:sz w:val="26"/>
          <w:szCs w:val="26"/>
          <w:rtl/>
          <w:lang w:bidi="ar-EG"/>
        </w:rPr>
        <w:t>و</w:t>
      </w:r>
      <w:r w:rsidRPr="0039676F">
        <w:rPr>
          <w:rFonts w:ascii="Simplified Arabic" w:hAnsi="Simplified Arabic" w:cs="Simplified Arabic" w:hint="cs"/>
          <w:sz w:val="26"/>
          <w:szCs w:val="26"/>
          <w:rtl/>
          <w:lang w:bidi="ar-EG"/>
        </w:rPr>
        <w:t>بناء على طلب من رئيس الفريق الاستشاري.</w:t>
      </w:r>
    </w:p>
    <w:p w14:paraId="6A17FCB4" w14:textId="77777777" w:rsidR="00B648DD" w:rsidRPr="0039676F" w:rsidRDefault="00B648DD" w:rsidP="00B648DD">
      <w:pPr>
        <w:tabs>
          <w:tab w:val="left" w:pos="798"/>
        </w:tabs>
        <w:spacing w:after="80" w:line="276" w:lineRule="auto"/>
        <w:ind w:left="1133" w:hanging="1134"/>
        <w:jc w:val="lowKashida"/>
        <w:rPr>
          <w:rFonts w:ascii="Simplified Arabic" w:hAnsi="Simplified Arabic" w:cs="Simplified Arabic"/>
          <w:sz w:val="26"/>
          <w:szCs w:val="26"/>
          <w:rtl/>
          <w:lang w:bidi="ar-EG"/>
        </w:rPr>
      </w:pPr>
      <w:r w:rsidRPr="00816954">
        <w:rPr>
          <w:rFonts w:ascii="Simplified Arabic" w:hAnsi="Simplified Arabic" w:cs="Simplified Arabic"/>
          <w:b/>
          <w:bCs/>
          <w:color w:val="000000"/>
          <w:sz w:val="26"/>
          <w:szCs w:val="26"/>
          <w:rtl/>
          <w:lang w:bidi="ar-EG"/>
        </w:rPr>
        <w:t>مادة (</w:t>
      </w:r>
      <w:r w:rsidRPr="00816954">
        <w:rPr>
          <w:rFonts w:ascii="Simplified Arabic" w:hAnsi="Simplified Arabic" w:cs="Simplified Arabic" w:hint="cs"/>
          <w:b/>
          <w:bCs/>
          <w:color w:val="000000"/>
          <w:sz w:val="26"/>
          <w:szCs w:val="26"/>
          <w:rtl/>
          <w:lang w:bidi="ar-EG"/>
        </w:rPr>
        <w:t>50</w:t>
      </w:r>
      <w:r w:rsidRPr="00816954">
        <w:rPr>
          <w:rFonts w:ascii="Simplified Arabic" w:hAnsi="Simplified Arabic" w:cs="Simplified Arabic"/>
          <w:b/>
          <w:bCs/>
          <w:color w:val="000000"/>
          <w:sz w:val="26"/>
          <w:szCs w:val="26"/>
          <w:rtl/>
          <w:lang w:bidi="ar-EG"/>
        </w:rPr>
        <w:t>):</w:t>
      </w:r>
      <w:r w:rsidRPr="0039676F">
        <w:rPr>
          <w:rFonts w:ascii="Simplified Arabic" w:hAnsi="Simplified Arabic" w:cs="Simplified Arabic" w:hint="cs"/>
          <w:sz w:val="26"/>
          <w:szCs w:val="26"/>
          <w:rtl/>
          <w:lang w:bidi="ar-EG"/>
        </w:rPr>
        <w:t xml:space="preserve"> جاءت المادة </w:t>
      </w:r>
      <w:r>
        <w:rPr>
          <w:rFonts w:ascii="Simplified Arabic" w:hAnsi="Simplified Arabic" w:cs="Simplified Arabic" w:hint="cs"/>
          <w:sz w:val="26"/>
          <w:szCs w:val="26"/>
          <w:rtl/>
          <w:lang w:bidi="ar-EG"/>
        </w:rPr>
        <w:t>أيضًا</w:t>
      </w:r>
      <w:r w:rsidRPr="0039676F">
        <w:rPr>
          <w:rFonts w:ascii="Simplified Arabic" w:hAnsi="Simplified Arabic" w:cs="Simplified Arabic" w:hint="cs"/>
          <w:sz w:val="26"/>
          <w:szCs w:val="26"/>
          <w:rtl/>
          <w:lang w:bidi="ar-EG"/>
        </w:rPr>
        <w:t xml:space="preserve"> ضمن الفصل الثاني من الباب </w:t>
      </w:r>
      <w:proofErr w:type="spellStart"/>
      <w:r w:rsidRPr="0039676F">
        <w:rPr>
          <w:rFonts w:ascii="Simplified Arabic" w:hAnsi="Simplified Arabic" w:cs="Simplified Arabic" w:hint="cs"/>
          <w:sz w:val="26"/>
          <w:szCs w:val="26"/>
          <w:rtl/>
          <w:lang w:bidi="ar-EG"/>
        </w:rPr>
        <w:t>الثاثا</w:t>
      </w:r>
      <w:proofErr w:type="spellEnd"/>
      <w:r>
        <w:rPr>
          <w:rFonts w:ascii="Simplified Arabic" w:hAnsi="Simplified Arabic" w:cs="Simplified Arabic" w:hint="cs"/>
          <w:sz w:val="26"/>
          <w:szCs w:val="26"/>
          <w:rtl/>
          <w:lang w:bidi="ar-EG"/>
        </w:rPr>
        <w:t xml:space="preserve"> ا</w:t>
      </w:r>
      <w:r w:rsidRPr="0039676F">
        <w:rPr>
          <w:rFonts w:ascii="Simplified Arabic" w:hAnsi="Simplified Arabic" w:cs="Simplified Arabic" w:hint="cs"/>
          <w:sz w:val="26"/>
          <w:szCs w:val="26"/>
          <w:rtl/>
          <w:lang w:bidi="ar-EG"/>
        </w:rPr>
        <w:t xml:space="preserve">لخاص بالأنشطة البحثية رغم </w:t>
      </w:r>
      <w:r>
        <w:rPr>
          <w:rFonts w:ascii="Simplified Arabic" w:hAnsi="Simplified Arabic" w:cs="Simplified Arabic" w:hint="cs"/>
          <w:sz w:val="26"/>
          <w:szCs w:val="26"/>
          <w:rtl/>
          <w:lang w:bidi="ar-EG"/>
        </w:rPr>
        <w:t>أن</w:t>
      </w:r>
      <w:r w:rsidRPr="0039676F">
        <w:rPr>
          <w:rFonts w:ascii="Simplified Arabic" w:hAnsi="Simplified Arabic" w:cs="Simplified Arabic" w:hint="cs"/>
          <w:sz w:val="26"/>
          <w:szCs w:val="26"/>
          <w:rtl/>
          <w:lang w:bidi="ar-EG"/>
        </w:rPr>
        <w:t xml:space="preserve"> محتوى المادة </w:t>
      </w:r>
      <w:r>
        <w:rPr>
          <w:rFonts w:ascii="Simplified Arabic" w:hAnsi="Simplified Arabic" w:cs="Simplified Arabic" w:hint="cs"/>
          <w:sz w:val="26"/>
          <w:szCs w:val="26"/>
          <w:rtl/>
          <w:lang w:bidi="ar-EG"/>
        </w:rPr>
        <w:t>-</w:t>
      </w:r>
      <w:r w:rsidRPr="0039676F">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u w:val="single"/>
          <w:rtl/>
          <w:lang w:bidi="ar-EG"/>
        </w:rPr>
        <w:t xml:space="preserve">قيام المعهد </w:t>
      </w:r>
      <w:r>
        <w:rPr>
          <w:rFonts w:ascii="Simplified Arabic" w:hAnsi="Simplified Arabic" w:cs="Simplified Arabic" w:hint="cs"/>
          <w:sz w:val="26"/>
          <w:szCs w:val="26"/>
          <w:u w:val="single"/>
          <w:rtl/>
          <w:lang w:bidi="ar-EG"/>
        </w:rPr>
        <w:t xml:space="preserve">بتقديم </w:t>
      </w:r>
      <w:r w:rsidRPr="0039676F">
        <w:rPr>
          <w:rFonts w:ascii="Simplified Arabic" w:hAnsi="Simplified Arabic" w:cs="Simplified Arabic" w:hint="cs"/>
          <w:sz w:val="26"/>
          <w:szCs w:val="26"/>
          <w:u w:val="single"/>
          <w:rtl/>
          <w:lang w:bidi="ar-EG"/>
        </w:rPr>
        <w:t>برامج تدريب تعاقدية مدفوعة الثمن للغير)</w:t>
      </w:r>
      <w:r w:rsidRPr="0039676F">
        <w:rPr>
          <w:rFonts w:ascii="Simplified Arabic" w:hAnsi="Simplified Arabic" w:cs="Simplified Arabic" w:hint="cs"/>
          <w:sz w:val="26"/>
          <w:szCs w:val="26"/>
          <w:rtl/>
          <w:lang w:bidi="ar-EG"/>
        </w:rPr>
        <w:t>، يدخل ضمن نطاق العمل الاستشاري، وبالتالي يسرى على المادة ما جاء من ملاحظات في المادة (44).</w:t>
      </w:r>
    </w:p>
    <w:p w14:paraId="35467F73" w14:textId="77777777" w:rsidR="00B648DD" w:rsidRPr="0039676F" w:rsidRDefault="00B648DD" w:rsidP="00B648DD">
      <w:pPr>
        <w:tabs>
          <w:tab w:val="left" w:pos="798"/>
        </w:tabs>
        <w:spacing w:after="80" w:line="276" w:lineRule="auto"/>
        <w:ind w:left="1133" w:hanging="1134"/>
        <w:jc w:val="lowKashida"/>
        <w:rPr>
          <w:rFonts w:ascii="Simplified Arabic" w:hAnsi="Simplified Arabic" w:cs="Simplified Arabic"/>
          <w:b/>
          <w:bCs/>
          <w:sz w:val="26"/>
          <w:szCs w:val="26"/>
          <w:rtl/>
          <w:lang w:bidi="ar-EG"/>
        </w:rPr>
      </w:pPr>
      <w:r w:rsidRPr="00816954">
        <w:rPr>
          <w:rFonts w:ascii="Simplified Arabic" w:hAnsi="Simplified Arabic" w:cs="Simplified Arabic"/>
          <w:b/>
          <w:bCs/>
          <w:color w:val="000000"/>
          <w:sz w:val="26"/>
          <w:szCs w:val="26"/>
          <w:rtl/>
          <w:lang w:bidi="ar-EG"/>
        </w:rPr>
        <w:t>مادة (</w:t>
      </w:r>
      <w:r w:rsidRPr="00816954">
        <w:rPr>
          <w:rFonts w:ascii="Simplified Arabic" w:hAnsi="Simplified Arabic" w:cs="Simplified Arabic" w:hint="cs"/>
          <w:b/>
          <w:bCs/>
          <w:color w:val="000000"/>
          <w:sz w:val="26"/>
          <w:szCs w:val="26"/>
          <w:rtl/>
          <w:lang w:bidi="ar-EG"/>
        </w:rPr>
        <w:t>52</w:t>
      </w:r>
      <w:r w:rsidRPr="00816954">
        <w:rPr>
          <w:rFonts w:ascii="Simplified Arabic" w:hAnsi="Simplified Arabic" w:cs="Simplified Arabic"/>
          <w:b/>
          <w:bCs/>
          <w:color w:val="000000"/>
          <w:sz w:val="26"/>
          <w:szCs w:val="26"/>
          <w:rtl/>
          <w:lang w:bidi="ar-EG"/>
        </w:rPr>
        <w:t>):</w:t>
      </w:r>
      <w:r w:rsidRPr="0039676F">
        <w:rPr>
          <w:rFonts w:ascii="Simplified Arabic" w:hAnsi="Simplified Arabic" w:cs="Simplified Arabic" w:hint="cs"/>
          <w:sz w:val="26"/>
          <w:szCs w:val="26"/>
          <w:rtl/>
          <w:lang w:bidi="ar-EG"/>
        </w:rPr>
        <w:t>جاءت المادة بعنوان "</w:t>
      </w:r>
      <w:r w:rsidRPr="0039676F">
        <w:rPr>
          <w:rFonts w:ascii="Simplified Arabic" w:hAnsi="Simplified Arabic" w:cs="Simplified Arabic" w:hint="cs"/>
          <w:sz w:val="26"/>
          <w:szCs w:val="26"/>
          <w:u w:val="single"/>
          <w:rtl/>
          <w:lang w:bidi="ar-EG"/>
        </w:rPr>
        <w:t>الاستشارات العلمية</w:t>
      </w:r>
      <w:r w:rsidRPr="0039676F">
        <w:rPr>
          <w:rFonts w:ascii="Simplified Arabic" w:hAnsi="Simplified Arabic" w:cs="Simplified Arabic" w:hint="cs"/>
          <w:sz w:val="26"/>
          <w:szCs w:val="26"/>
          <w:rtl/>
          <w:lang w:bidi="ar-EG"/>
        </w:rPr>
        <w:t>"، ونصت</w:t>
      </w:r>
      <w:r>
        <w:rPr>
          <w:rFonts w:ascii="Simplified Arabic" w:hAnsi="Simplified Arabic" w:cs="Simplified Arabic" w:hint="cs"/>
          <w:sz w:val="26"/>
          <w:szCs w:val="26"/>
          <w:rtl/>
          <w:lang w:bidi="ar-EG"/>
        </w:rPr>
        <w:t xml:space="preserve"> المادة "52" </w:t>
      </w:r>
      <w:r w:rsidRPr="0039676F">
        <w:rPr>
          <w:rFonts w:ascii="Simplified Arabic" w:hAnsi="Simplified Arabic" w:cs="Simplified Arabic" w:hint="cs"/>
          <w:sz w:val="26"/>
          <w:szCs w:val="26"/>
          <w:rtl/>
          <w:lang w:bidi="ar-EG"/>
        </w:rPr>
        <w:t xml:space="preserve">على </w:t>
      </w:r>
      <w:r>
        <w:rPr>
          <w:rFonts w:ascii="Simplified Arabic" w:hAnsi="Simplified Arabic" w:cs="Simplified Arabic" w:hint="cs"/>
          <w:sz w:val="26"/>
          <w:szCs w:val="26"/>
          <w:rtl/>
          <w:lang w:bidi="ar-EG"/>
        </w:rPr>
        <w:t>أن</w:t>
      </w:r>
      <w:r w:rsidRPr="0039676F">
        <w:rPr>
          <w:rFonts w:ascii="Simplified Arabic" w:hAnsi="Simplified Arabic" w:cs="Simplified Arabic" w:hint="cs"/>
          <w:sz w:val="26"/>
          <w:szCs w:val="26"/>
          <w:rtl/>
          <w:lang w:bidi="ar-EG"/>
        </w:rPr>
        <w:t xml:space="preserve"> </w:t>
      </w:r>
      <w:r>
        <w:rPr>
          <w:rFonts w:ascii="Simplified Arabic" w:hAnsi="Simplified Arabic" w:cs="Simplified Arabic" w:hint="cs"/>
          <w:sz w:val="26"/>
          <w:szCs w:val="26"/>
          <w:rtl/>
          <w:lang w:bidi="ar-EG"/>
        </w:rPr>
        <w:t>(</w:t>
      </w:r>
      <w:r w:rsidRPr="0039676F">
        <w:rPr>
          <w:rFonts w:ascii="Simplified Arabic" w:hAnsi="Simplified Arabic" w:cs="Simplified Arabic" w:hint="cs"/>
          <w:sz w:val="26"/>
          <w:szCs w:val="26"/>
          <w:rtl/>
          <w:lang w:bidi="ar-EG"/>
        </w:rPr>
        <w:t xml:space="preserve">يقدم المعهد الاستشارات العلمية للجهات العاملة </w:t>
      </w:r>
      <w:r>
        <w:rPr>
          <w:rFonts w:ascii="Simplified Arabic" w:hAnsi="Simplified Arabic" w:cs="Simplified Arabic" w:hint="cs"/>
          <w:sz w:val="26"/>
          <w:szCs w:val="26"/>
          <w:rtl/>
          <w:lang w:bidi="ar-EG"/>
        </w:rPr>
        <w:t>في</w:t>
      </w:r>
      <w:r w:rsidRPr="0039676F">
        <w:rPr>
          <w:rFonts w:ascii="Simplified Arabic" w:hAnsi="Simplified Arabic" w:cs="Simplified Arabic" w:hint="cs"/>
          <w:sz w:val="26"/>
          <w:szCs w:val="26"/>
          <w:rtl/>
          <w:lang w:bidi="ar-EG"/>
        </w:rPr>
        <w:t xml:space="preserve"> مجالات التخطيط والتنمية بمقابل مادى</w:t>
      </w:r>
      <w:r>
        <w:rPr>
          <w:rFonts w:ascii="Simplified Arabic" w:hAnsi="Simplified Arabic" w:cs="Simplified Arabic" w:hint="cs"/>
          <w:sz w:val="26"/>
          <w:szCs w:val="26"/>
          <w:rtl/>
          <w:lang w:bidi="ar-EG"/>
        </w:rPr>
        <w:t xml:space="preserve"> يحدده رئيس المجلس</w:t>
      </w:r>
      <w:r w:rsidRPr="0039676F">
        <w:rPr>
          <w:rFonts w:ascii="Simplified Arabic" w:hAnsi="Simplified Arabic" w:cs="Simplified Arabic" w:hint="cs"/>
          <w:sz w:val="26"/>
          <w:szCs w:val="26"/>
          <w:rtl/>
          <w:lang w:bidi="ar-EG"/>
        </w:rPr>
        <w:t>)، ولم توضح المادة المقصود بالاستشارات العلمية لهذه الجهات ؟، ولماذا يقتصر على هذه الجهات</w:t>
      </w:r>
      <w:r>
        <w:rPr>
          <w:rFonts w:ascii="Simplified Arabic" w:hAnsi="Simplified Arabic" w:cs="Simplified Arabic" w:hint="cs"/>
          <w:sz w:val="26"/>
          <w:szCs w:val="26"/>
          <w:rtl/>
          <w:lang w:bidi="ar-EG"/>
        </w:rPr>
        <w:t xml:space="preserve"> العاملة في مجال التخطيط والتنمية؟ وبالتالي فإن</w:t>
      </w:r>
      <w:r w:rsidRPr="0039676F">
        <w:rPr>
          <w:rFonts w:ascii="Simplified Arabic" w:hAnsi="Simplified Arabic" w:cs="Simplified Arabic" w:hint="cs"/>
          <w:sz w:val="26"/>
          <w:szCs w:val="26"/>
          <w:rtl/>
          <w:lang w:bidi="ar-EG"/>
        </w:rPr>
        <w:t xml:space="preserve"> ما تضمنته المادة</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 xml:space="preserve">يسرى عليه ما جاء من الملاحظات السابق الإشارة إليها في المادة </w:t>
      </w:r>
      <w:r w:rsidRPr="0039676F">
        <w:rPr>
          <w:rFonts w:ascii="Simplified Arabic" w:hAnsi="Simplified Arabic" w:cs="Simplified Arabic"/>
          <w:b/>
          <w:bCs/>
          <w:sz w:val="26"/>
          <w:szCs w:val="26"/>
          <w:rtl/>
          <w:lang w:bidi="ar-EG"/>
        </w:rPr>
        <w:t>مادة (</w:t>
      </w:r>
      <w:r w:rsidRPr="0039676F">
        <w:rPr>
          <w:rFonts w:ascii="Simplified Arabic" w:hAnsi="Simplified Arabic" w:cs="Simplified Arabic" w:hint="cs"/>
          <w:b/>
          <w:bCs/>
          <w:sz w:val="26"/>
          <w:szCs w:val="26"/>
          <w:rtl/>
          <w:lang w:bidi="ar-EG"/>
        </w:rPr>
        <w:t>44</w:t>
      </w:r>
      <w:r w:rsidRPr="0039676F">
        <w:rPr>
          <w:rFonts w:ascii="Simplified Arabic" w:hAnsi="Simplified Arabic" w:cs="Simplified Arabic"/>
          <w:b/>
          <w:bCs/>
          <w:sz w:val="26"/>
          <w:szCs w:val="26"/>
          <w:rtl/>
          <w:lang w:bidi="ar-EG"/>
        </w:rPr>
        <w:t>)</w:t>
      </w:r>
      <w:r w:rsidRPr="0039676F">
        <w:rPr>
          <w:rFonts w:ascii="Simplified Arabic" w:hAnsi="Simplified Arabic" w:cs="Simplified Arabic" w:hint="cs"/>
          <w:b/>
          <w:bCs/>
          <w:sz w:val="26"/>
          <w:szCs w:val="26"/>
          <w:rtl/>
          <w:lang w:bidi="ar-EG"/>
        </w:rPr>
        <w:t>.</w:t>
      </w:r>
    </w:p>
    <w:p w14:paraId="6C94347E" w14:textId="77777777" w:rsidR="00B648DD" w:rsidRDefault="00B648DD" w:rsidP="00B648DD">
      <w:pPr>
        <w:tabs>
          <w:tab w:val="left" w:pos="798"/>
        </w:tabs>
        <w:spacing w:after="80" w:line="276" w:lineRule="auto"/>
        <w:ind w:left="1133" w:hanging="1134"/>
        <w:jc w:val="lowKashida"/>
        <w:rPr>
          <w:rFonts w:ascii="Simplified Arabic" w:hAnsi="Simplified Arabic" w:cs="Simplified Arabic"/>
          <w:color w:val="000000"/>
          <w:sz w:val="26"/>
          <w:szCs w:val="26"/>
          <w:rtl/>
          <w:lang w:bidi="ar-EG"/>
        </w:rPr>
      </w:pPr>
      <w:r>
        <w:rPr>
          <w:rFonts w:ascii="Simplified Arabic" w:hAnsi="Simplified Arabic" w:cs="Simplified Arabic" w:hint="cs"/>
          <w:b/>
          <w:bCs/>
          <w:color w:val="000000"/>
          <w:sz w:val="26"/>
          <w:szCs w:val="26"/>
          <w:rtl/>
          <w:lang w:bidi="ar-EG"/>
        </w:rPr>
        <w:t xml:space="preserve">مادة (53): </w:t>
      </w:r>
      <w:r w:rsidRPr="00816954">
        <w:rPr>
          <w:rFonts w:ascii="Simplified Arabic" w:hAnsi="Simplified Arabic" w:cs="Simplified Arabic" w:hint="cs"/>
          <w:color w:val="000000"/>
          <w:sz w:val="26"/>
          <w:szCs w:val="26"/>
          <w:rtl/>
          <w:lang w:bidi="ar-EG"/>
        </w:rPr>
        <w:t xml:space="preserve">لم </w:t>
      </w:r>
      <w:r>
        <w:rPr>
          <w:rFonts w:ascii="Simplified Arabic" w:hAnsi="Simplified Arabic" w:cs="Simplified Arabic" w:hint="cs"/>
          <w:color w:val="000000"/>
          <w:sz w:val="26"/>
          <w:szCs w:val="26"/>
          <w:rtl/>
          <w:lang w:bidi="ar-EG"/>
        </w:rPr>
        <w:t>تتضمن المادة أي مهام للجنة الاستشارات، واكتفت بأن " تعد لجنة الاستشارات تحت إشراف نائب رئيسي المعهد المختص دليلًا دوريًا باللغتين العربية والانجليزية خاص بالخدمات الاستشارية التي يقدمها المعهد، ويتاح هذا الدليل على الموقع الالكتروني للمعهد.</w:t>
      </w:r>
    </w:p>
    <w:p w14:paraId="0CAEBE30" w14:textId="77777777" w:rsidR="00B648DD" w:rsidRPr="0039676F" w:rsidRDefault="00B648DD" w:rsidP="00B648DD">
      <w:pPr>
        <w:spacing w:after="80" w:line="276" w:lineRule="auto"/>
        <w:ind w:left="1133" w:hanging="1134"/>
        <w:jc w:val="lowKashida"/>
        <w:rPr>
          <w:rFonts w:ascii="Simplified Arabic" w:hAnsi="Simplified Arabic" w:cs="Simplified Arabic"/>
          <w:sz w:val="26"/>
          <w:szCs w:val="26"/>
          <w:rtl/>
          <w:lang w:bidi="ar-EG"/>
        </w:rPr>
      </w:pPr>
      <w:r w:rsidRPr="00E74863">
        <w:rPr>
          <w:rFonts w:ascii="Simplified Arabic" w:hAnsi="Simplified Arabic" w:cs="Simplified Arabic"/>
          <w:b/>
          <w:bCs/>
          <w:color w:val="000000"/>
          <w:sz w:val="26"/>
          <w:szCs w:val="26"/>
          <w:rtl/>
          <w:lang w:bidi="ar-EG"/>
        </w:rPr>
        <w:lastRenderedPageBreak/>
        <w:t>مادة (</w:t>
      </w:r>
      <w:r w:rsidRPr="00E74863">
        <w:rPr>
          <w:rFonts w:ascii="Simplified Arabic" w:hAnsi="Simplified Arabic" w:cs="Simplified Arabic" w:hint="cs"/>
          <w:b/>
          <w:bCs/>
          <w:color w:val="000000"/>
          <w:sz w:val="26"/>
          <w:szCs w:val="26"/>
          <w:rtl/>
          <w:lang w:bidi="ar-EG"/>
        </w:rPr>
        <w:t>57</w:t>
      </w:r>
      <w:r w:rsidRPr="00E74863">
        <w:rPr>
          <w:rFonts w:ascii="Simplified Arabic" w:hAnsi="Simplified Arabic" w:cs="Simplified Arabic"/>
          <w:b/>
          <w:bCs/>
          <w:color w:val="000000"/>
          <w:sz w:val="26"/>
          <w:szCs w:val="26"/>
          <w:rtl/>
          <w:lang w:bidi="ar-EG"/>
        </w:rPr>
        <w:t>)</w:t>
      </w:r>
      <w:r w:rsidRPr="00E74863">
        <w:rPr>
          <w:rFonts w:ascii="Simplified Arabic" w:hAnsi="Simplified Arabic" w:cs="Simplified Arabic" w:hint="cs"/>
          <w:b/>
          <w:bCs/>
          <w:color w:val="000000"/>
          <w:sz w:val="26"/>
          <w:szCs w:val="26"/>
          <w:rtl/>
          <w:lang w:bidi="ar-EG"/>
        </w:rPr>
        <w:t>:</w:t>
      </w:r>
      <w:r w:rsidRPr="0039676F">
        <w:rPr>
          <w:rFonts w:ascii="Simplified Arabic" w:hAnsi="Simplified Arabic" w:cs="Simplified Arabic" w:hint="cs"/>
          <w:b/>
          <w:bCs/>
          <w:color w:val="FF0000"/>
          <w:sz w:val="26"/>
          <w:szCs w:val="26"/>
          <w:rtl/>
          <w:lang w:bidi="ar-EG"/>
        </w:rPr>
        <w:t xml:space="preserve"> </w:t>
      </w:r>
      <w:r w:rsidRPr="0039676F">
        <w:rPr>
          <w:rFonts w:ascii="Simplified Arabic" w:hAnsi="Simplified Arabic" w:cs="Simplified Arabic" w:hint="cs"/>
          <w:sz w:val="26"/>
          <w:szCs w:val="26"/>
          <w:rtl/>
          <w:lang w:bidi="ar-EG"/>
        </w:rPr>
        <w:t xml:space="preserve">هل يجوز لطالب الدراسات العليا </w:t>
      </w:r>
      <w:r>
        <w:rPr>
          <w:rFonts w:ascii="Simplified Arabic" w:hAnsi="Simplified Arabic" w:cs="Simplified Arabic" w:hint="cs"/>
          <w:sz w:val="26"/>
          <w:szCs w:val="26"/>
          <w:rtl/>
          <w:lang w:bidi="ar-EG"/>
        </w:rPr>
        <w:t>أن</w:t>
      </w:r>
      <w:r w:rsidRPr="0039676F">
        <w:rPr>
          <w:rFonts w:ascii="Simplified Arabic" w:hAnsi="Simplified Arabic" w:cs="Simplified Arabic" w:hint="cs"/>
          <w:sz w:val="26"/>
          <w:szCs w:val="26"/>
          <w:rtl/>
          <w:lang w:bidi="ar-EG"/>
        </w:rPr>
        <w:t xml:space="preserve"> يقدم </w:t>
      </w:r>
      <w:r>
        <w:rPr>
          <w:rFonts w:ascii="Simplified Arabic" w:hAnsi="Simplified Arabic" w:cs="Simplified Arabic" w:hint="cs"/>
          <w:sz w:val="26"/>
          <w:szCs w:val="26"/>
          <w:rtl/>
          <w:lang w:bidi="ar-EG"/>
        </w:rPr>
        <w:t>في</w:t>
      </w:r>
      <w:r w:rsidRPr="0039676F">
        <w:rPr>
          <w:rFonts w:ascii="Simplified Arabic" w:hAnsi="Simplified Arabic" w:cs="Simplified Arabic" w:hint="cs"/>
          <w:sz w:val="26"/>
          <w:szCs w:val="26"/>
          <w:rtl/>
          <w:lang w:bidi="ar-EG"/>
        </w:rPr>
        <w:t xml:space="preserve"> اكثر من دبلومة وللحصول على درجات علمية </w:t>
      </w:r>
      <w:r>
        <w:rPr>
          <w:rFonts w:ascii="Simplified Arabic" w:hAnsi="Simplified Arabic" w:cs="Simplified Arabic" w:hint="cs"/>
          <w:sz w:val="26"/>
          <w:szCs w:val="26"/>
          <w:rtl/>
          <w:lang w:bidi="ar-EG"/>
        </w:rPr>
        <w:t>في</w:t>
      </w:r>
      <w:r w:rsidRPr="0039676F">
        <w:rPr>
          <w:rFonts w:ascii="Simplified Arabic" w:hAnsi="Simplified Arabic" w:cs="Simplified Arabic" w:hint="cs"/>
          <w:sz w:val="26"/>
          <w:szCs w:val="26"/>
          <w:rtl/>
          <w:lang w:bidi="ar-EG"/>
        </w:rPr>
        <w:t xml:space="preserve"> وقت واحد بقرار من نائب رئيس المعهد، واقتراح</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مجالس المراكز العلمية؟</w:t>
      </w:r>
      <w:r>
        <w:rPr>
          <w:rFonts w:ascii="Simplified Arabic" w:hAnsi="Simplified Arabic" w:cs="Simplified Arabic" w:hint="cs"/>
          <w:sz w:val="26"/>
          <w:szCs w:val="26"/>
          <w:rtl/>
          <w:lang w:bidi="ar-EG"/>
        </w:rPr>
        <w:t xml:space="preserve"> (القانون لم يشير إلى القواعد المنظمة للدراسات العليا).</w:t>
      </w:r>
    </w:p>
    <w:p w14:paraId="26C2E705" w14:textId="77777777" w:rsidR="00B648DD" w:rsidRPr="0039676F" w:rsidRDefault="00B648DD" w:rsidP="00B648DD">
      <w:pPr>
        <w:spacing w:after="80" w:line="276" w:lineRule="auto"/>
        <w:ind w:left="991" w:hanging="1134"/>
        <w:jc w:val="lowKashida"/>
        <w:rPr>
          <w:rFonts w:ascii="Simplified Arabic" w:hAnsi="Simplified Arabic" w:cs="Simplified Arabic"/>
          <w:sz w:val="26"/>
          <w:szCs w:val="26"/>
          <w:rtl/>
          <w:lang w:bidi="ar-EG"/>
        </w:rPr>
      </w:pPr>
      <w:r w:rsidRPr="00E74863">
        <w:rPr>
          <w:rFonts w:ascii="Simplified Arabic" w:hAnsi="Simplified Arabic" w:cs="Simplified Arabic"/>
          <w:b/>
          <w:bCs/>
          <w:color w:val="000000"/>
          <w:sz w:val="26"/>
          <w:szCs w:val="26"/>
          <w:rtl/>
          <w:lang w:bidi="ar-EG"/>
        </w:rPr>
        <w:t>مادة (</w:t>
      </w:r>
      <w:r w:rsidRPr="00E74863">
        <w:rPr>
          <w:rFonts w:ascii="Simplified Arabic" w:hAnsi="Simplified Arabic" w:cs="Simplified Arabic" w:hint="cs"/>
          <w:b/>
          <w:bCs/>
          <w:color w:val="000000"/>
          <w:sz w:val="26"/>
          <w:szCs w:val="26"/>
          <w:rtl/>
          <w:lang w:bidi="ar-EG"/>
        </w:rPr>
        <w:t>58</w:t>
      </w:r>
      <w:r w:rsidRPr="00E74863">
        <w:rPr>
          <w:rFonts w:ascii="Simplified Arabic" w:hAnsi="Simplified Arabic" w:cs="Simplified Arabic"/>
          <w:b/>
          <w:bCs/>
          <w:color w:val="000000"/>
          <w:sz w:val="26"/>
          <w:szCs w:val="26"/>
          <w:rtl/>
          <w:lang w:bidi="ar-EG"/>
        </w:rPr>
        <w:t>)</w:t>
      </w:r>
      <w:r w:rsidRPr="00E74863">
        <w:rPr>
          <w:rFonts w:ascii="Simplified Arabic" w:hAnsi="Simplified Arabic" w:cs="Simplified Arabic" w:hint="cs"/>
          <w:b/>
          <w:bCs/>
          <w:color w:val="000000"/>
          <w:sz w:val="26"/>
          <w:szCs w:val="26"/>
          <w:rtl/>
          <w:lang w:bidi="ar-EG"/>
        </w:rPr>
        <w:t xml:space="preserve">: </w:t>
      </w:r>
      <w:r w:rsidRPr="0039676F">
        <w:rPr>
          <w:rFonts w:ascii="Simplified Arabic" w:hAnsi="Simplified Arabic" w:cs="Simplified Arabic" w:hint="cs"/>
          <w:sz w:val="26"/>
          <w:szCs w:val="26"/>
          <w:rtl/>
          <w:lang w:bidi="ar-EG"/>
        </w:rPr>
        <w:t>لم تحدد المادة نظام الد</w:t>
      </w:r>
      <w:r>
        <w:rPr>
          <w:rFonts w:ascii="Simplified Arabic" w:hAnsi="Simplified Arabic" w:cs="Simplified Arabic" w:hint="cs"/>
          <w:sz w:val="26"/>
          <w:szCs w:val="26"/>
          <w:rtl/>
          <w:lang w:bidi="ar-EG"/>
        </w:rPr>
        <w:t>راسات العليا، هل بنظام الفصول؟ أو</w:t>
      </w:r>
      <w:r w:rsidRPr="0039676F">
        <w:rPr>
          <w:rFonts w:ascii="Simplified Arabic" w:hAnsi="Simplified Arabic" w:cs="Simplified Arabic" w:hint="cs"/>
          <w:sz w:val="26"/>
          <w:szCs w:val="26"/>
          <w:rtl/>
          <w:lang w:bidi="ar-EG"/>
        </w:rPr>
        <w:t xml:space="preserve"> الساعات المعتمدة؟ وتركت ذلك ليحدد بناء على اقتراح مجالس المراكز العلمية. كما لم تحدد المادة متطلبات الحصول على الدرجات العلمية وتركته </w:t>
      </w:r>
      <w:r>
        <w:rPr>
          <w:rFonts w:ascii="Simplified Arabic" w:hAnsi="Simplified Arabic" w:cs="Simplified Arabic" w:hint="cs"/>
          <w:sz w:val="26"/>
          <w:szCs w:val="26"/>
          <w:rtl/>
          <w:lang w:bidi="ar-EG"/>
        </w:rPr>
        <w:t>أيضًا</w:t>
      </w:r>
      <w:r w:rsidRPr="0039676F">
        <w:rPr>
          <w:rFonts w:ascii="Simplified Arabic" w:hAnsi="Simplified Arabic" w:cs="Simplified Arabic" w:hint="cs"/>
          <w:sz w:val="26"/>
          <w:szCs w:val="26"/>
          <w:rtl/>
          <w:lang w:bidi="ar-EG"/>
        </w:rPr>
        <w:t xml:space="preserve"> لاقتراح مجالس المراكز.</w:t>
      </w:r>
      <w:r>
        <w:rPr>
          <w:rFonts w:ascii="Simplified Arabic" w:hAnsi="Simplified Arabic" w:cs="Simplified Arabic" w:hint="cs"/>
          <w:sz w:val="26"/>
          <w:szCs w:val="26"/>
          <w:rtl/>
          <w:lang w:bidi="ar-EG"/>
        </w:rPr>
        <w:t xml:space="preserve"> (القانون لم يشير إلى القواعد المنظمة للدراسات العليا).</w:t>
      </w:r>
    </w:p>
    <w:p w14:paraId="1E256B68" w14:textId="77777777" w:rsidR="00B648DD" w:rsidRPr="0039676F" w:rsidRDefault="00B648DD" w:rsidP="00B648DD">
      <w:pPr>
        <w:spacing w:after="80" w:line="276" w:lineRule="auto"/>
        <w:ind w:left="991" w:hanging="1134"/>
        <w:jc w:val="both"/>
        <w:rPr>
          <w:rFonts w:ascii="Simplified Arabic" w:hAnsi="Simplified Arabic" w:cs="Simplified Arabic"/>
          <w:sz w:val="26"/>
          <w:szCs w:val="26"/>
          <w:rtl/>
          <w:lang w:bidi="ar-EG"/>
        </w:rPr>
      </w:pPr>
      <w:r w:rsidRPr="00E74863">
        <w:rPr>
          <w:rFonts w:ascii="Simplified Arabic" w:hAnsi="Simplified Arabic" w:cs="Simplified Arabic"/>
          <w:b/>
          <w:bCs/>
          <w:color w:val="000000"/>
          <w:sz w:val="26"/>
          <w:szCs w:val="26"/>
          <w:rtl/>
          <w:lang w:bidi="ar-EG"/>
        </w:rPr>
        <w:t>مادة (</w:t>
      </w:r>
      <w:r w:rsidRPr="00E74863">
        <w:rPr>
          <w:rFonts w:ascii="Simplified Arabic" w:hAnsi="Simplified Arabic" w:cs="Simplified Arabic" w:hint="cs"/>
          <w:b/>
          <w:bCs/>
          <w:color w:val="000000"/>
          <w:sz w:val="26"/>
          <w:szCs w:val="26"/>
          <w:rtl/>
          <w:lang w:bidi="ar-EG"/>
        </w:rPr>
        <w:t>60</w:t>
      </w:r>
      <w:r>
        <w:rPr>
          <w:rFonts w:ascii="Simplified Arabic" w:hAnsi="Simplified Arabic" w:cs="Simplified Arabic" w:hint="cs"/>
          <w:b/>
          <w:bCs/>
          <w:color w:val="000000"/>
          <w:sz w:val="26"/>
          <w:szCs w:val="26"/>
          <w:rtl/>
          <w:lang w:bidi="ar-EG"/>
        </w:rPr>
        <w:t xml:space="preserve"> </w:t>
      </w:r>
      <w:r w:rsidRPr="00E74863">
        <w:rPr>
          <w:rFonts w:ascii="Simplified Arabic" w:hAnsi="Simplified Arabic" w:cs="Simplified Arabic" w:hint="cs"/>
          <w:b/>
          <w:bCs/>
          <w:color w:val="000000"/>
          <w:sz w:val="26"/>
          <w:szCs w:val="26"/>
          <w:rtl/>
          <w:lang w:bidi="ar-EG"/>
        </w:rPr>
        <w:t>،61</w:t>
      </w:r>
      <w:r>
        <w:rPr>
          <w:rFonts w:ascii="Simplified Arabic" w:hAnsi="Simplified Arabic" w:cs="Simplified Arabic" w:hint="cs"/>
          <w:b/>
          <w:bCs/>
          <w:color w:val="000000"/>
          <w:sz w:val="26"/>
          <w:szCs w:val="26"/>
          <w:rtl/>
          <w:lang w:bidi="ar-EG"/>
        </w:rPr>
        <w:t>)</w:t>
      </w:r>
      <w:r w:rsidRPr="00E74863">
        <w:rPr>
          <w:rFonts w:ascii="Simplified Arabic" w:hAnsi="Simplified Arabic" w:cs="Simplified Arabic" w:hint="cs"/>
          <w:b/>
          <w:bCs/>
          <w:color w:val="000000"/>
          <w:sz w:val="26"/>
          <w:szCs w:val="26"/>
          <w:rtl/>
          <w:lang w:bidi="ar-EG"/>
        </w:rPr>
        <w:t>:</w:t>
      </w:r>
      <w:r w:rsidRPr="00E74863">
        <w:rPr>
          <w:rFonts w:ascii="Simplified Arabic" w:hAnsi="Simplified Arabic" w:cs="Simplified Arabic" w:hint="cs"/>
          <w:color w:val="000000"/>
          <w:sz w:val="26"/>
          <w:szCs w:val="26"/>
          <w:rtl/>
          <w:lang w:bidi="ar-EG"/>
        </w:rPr>
        <w:t>هل</w:t>
      </w:r>
      <w:r w:rsidRPr="0039676F">
        <w:rPr>
          <w:rFonts w:ascii="Simplified Arabic" w:hAnsi="Simplified Arabic" w:cs="Simplified Arabic" w:hint="cs"/>
          <w:sz w:val="26"/>
          <w:szCs w:val="26"/>
          <w:rtl/>
          <w:lang w:bidi="ar-EG"/>
        </w:rPr>
        <w:t xml:space="preserve"> من المعمول به </w:t>
      </w:r>
      <w:r>
        <w:rPr>
          <w:rFonts w:ascii="Simplified Arabic" w:hAnsi="Simplified Arabic" w:cs="Simplified Arabic" w:hint="cs"/>
          <w:sz w:val="26"/>
          <w:szCs w:val="26"/>
          <w:rtl/>
          <w:lang w:bidi="ar-EG"/>
        </w:rPr>
        <w:t>في</w:t>
      </w:r>
      <w:r w:rsidRPr="0039676F">
        <w:rPr>
          <w:rFonts w:ascii="Simplified Arabic" w:hAnsi="Simplified Arabic" w:cs="Simplified Arabic" w:hint="cs"/>
          <w:sz w:val="26"/>
          <w:szCs w:val="26"/>
          <w:rtl/>
          <w:lang w:bidi="ar-EG"/>
        </w:rPr>
        <w:t xml:space="preserve"> الجامعات </w:t>
      </w:r>
      <w:r>
        <w:rPr>
          <w:rFonts w:ascii="Simplified Arabic" w:hAnsi="Simplified Arabic" w:cs="Simplified Arabic" w:hint="cs"/>
          <w:sz w:val="26"/>
          <w:szCs w:val="26"/>
          <w:rtl/>
          <w:lang w:bidi="ar-EG"/>
        </w:rPr>
        <w:t>أن</w:t>
      </w:r>
      <w:r w:rsidRPr="0039676F">
        <w:rPr>
          <w:rFonts w:ascii="Simplified Arabic" w:hAnsi="Simplified Arabic" w:cs="Simplified Arabic" w:hint="cs"/>
          <w:sz w:val="26"/>
          <w:szCs w:val="26"/>
          <w:rtl/>
          <w:lang w:bidi="ar-EG"/>
        </w:rPr>
        <w:t xml:space="preserve"> يُحدد </w:t>
      </w:r>
      <w:r w:rsidRPr="0039676F">
        <w:rPr>
          <w:rFonts w:ascii="Simplified Arabic" w:hAnsi="Simplified Arabic" w:cs="Simplified Arabic"/>
          <w:sz w:val="26"/>
          <w:szCs w:val="26"/>
          <w:rtl/>
          <w:lang w:bidi="ar-EG"/>
        </w:rPr>
        <w:t>امتحان الدور الثان</w:t>
      </w:r>
      <w:r>
        <w:rPr>
          <w:rFonts w:ascii="Simplified Arabic" w:hAnsi="Simplified Arabic" w:cs="Simplified Arabic" w:hint="cs"/>
          <w:sz w:val="26"/>
          <w:szCs w:val="26"/>
          <w:rtl/>
          <w:lang w:bidi="ar-EG"/>
        </w:rPr>
        <w:t>ي</w:t>
      </w:r>
      <w:r w:rsidRPr="0039676F">
        <w:rPr>
          <w:rFonts w:ascii="Simplified Arabic" w:hAnsi="Simplified Arabic" w:cs="Simplified Arabic"/>
          <w:sz w:val="26"/>
          <w:szCs w:val="26"/>
          <w:rtl/>
          <w:lang w:bidi="ar-EG"/>
        </w:rPr>
        <w:t xml:space="preserve"> </w:t>
      </w:r>
      <w:r w:rsidRPr="0039676F">
        <w:rPr>
          <w:rFonts w:ascii="Simplified Arabic" w:hAnsi="Simplified Arabic" w:cs="Simplified Arabic" w:hint="cs"/>
          <w:sz w:val="26"/>
          <w:szCs w:val="26"/>
          <w:rtl/>
          <w:lang w:bidi="ar-EG"/>
        </w:rPr>
        <w:t>لطلبة الدراسات العليا ب</w:t>
      </w:r>
      <w:r w:rsidRPr="0039676F">
        <w:rPr>
          <w:rFonts w:ascii="Simplified Arabic" w:hAnsi="Simplified Arabic" w:cs="Simplified Arabic"/>
          <w:sz w:val="26"/>
          <w:szCs w:val="26"/>
          <w:rtl/>
          <w:lang w:bidi="ar-EG"/>
        </w:rPr>
        <w:t xml:space="preserve">معرفة </w:t>
      </w:r>
      <w:r w:rsidRPr="0039676F">
        <w:rPr>
          <w:rFonts w:ascii="Simplified Arabic" w:hAnsi="Simplified Arabic" w:cs="Simplified Arabic" w:hint="cs"/>
          <w:sz w:val="26"/>
          <w:szCs w:val="26"/>
          <w:rtl/>
          <w:lang w:bidi="ar-EG"/>
        </w:rPr>
        <w:t>أستاذ</w:t>
      </w:r>
      <w:r w:rsidRPr="0039676F">
        <w:rPr>
          <w:rFonts w:ascii="Simplified Arabic" w:hAnsi="Simplified Arabic" w:cs="Simplified Arabic"/>
          <w:sz w:val="26"/>
          <w:szCs w:val="26"/>
          <w:rtl/>
          <w:lang w:bidi="ar-EG"/>
        </w:rPr>
        <w:t xml:space="preserve"> المادة، ولجنة الدراسات العليا</w:t>
      </w:r>
      <w:r w:rsidRPr="0039676F">
        <w:rPr>
          <w:rFonts w:ascii="Simplified Arabic" w:hAnsi="Simplified Arabic" w:cs="Simplified Arabic" w:hint="cs"/>
          <w:sz w:val="26"/>
          <w:szCs w:val="26"/>
          <w:rtl/>
          <w:lang w:bidi="ar-EG"/>
        </w:rPr>
        <w:t>؟</w:t>
      </w:r>
    </w:p>
    <w:p w14:paraId="1C963E4A" w14:textId="77777777" w:rsidR="00B648DD" w:rsidRPr="0039676F" w:rsidRDefault="00B648DD" w:rsidP="00B648DD">
      <w:pPr>
        <w:spacing w:after="80" w:line="276" w:lineRule="auto"/>
        <w:ind w:left="1016" w:hanging="1016"/>
        <w:jc w:val="both"/>
        <w:rPr>
          <w:rFonts w:ascii="Simplified Arabic" w:hAnsi="Simplified Arabic" w:cs="Simplified Arabic"/>
          <w:sz w:val="26"/>
          <w:szCs w:val="26"/>
          <w:rtl/>
          <w:lang w:bidi="ar-EG"/>
        </w:rPr>
      </w:pPr>
      <w:r w:rsidRPr="00E74863">
        <w:rPr>
          <w:rFonts w:ascii="Simplified Arabic" w:hAnsi="Simplified Arabic" w:cs="Simplified Arabic"/>
          <w:b/>
          <w:bCs/>
          <w:color w:val="000000"/>
          <w:sz w:val="26"/>
          <w:szCs w:val="26"/>
          <w:rtl/>
          <w:lang w:bidi="ar-EG"/>
        </w:rPr>
        <w:t>مادة (</w:t>
      </w:r>
      <w:r w:rsidRPr="00E74863">
        <w:rPr>
          <w:rFonts w:ascii="Simplified Arabic" w:hAnsi="Simplified Arabic" w:cs="Simplified Arabic" w:hint="cs"/>
          <w:b/>
          <w:bCs/>
          <w:color w:val="000000"/>
          <w:sz w:val="26"/>
          <w:szCs w:val="26"/>
          <w:rtl/>
          <w:lang w:bidi="ar-EG"/>
        </w:rPr>
        <w:t>66</w:t>
      </w:r>
      <w:r w:rsidRPr="00E74863">
        <w:rPr>
          <w:rFonts w:ascii="Simplified Arabic" w:hAnsi="Simplified Arabic" w:cs="Simplified Arabic"/>
          <w:b/>
          <w:bCs/>
          <w:color w:val="000000"/>
          <w:sz w:val="26"/>
          <w:szCs w:val="26"/>
          <w:rtl/>
          <w:lang w:bidi="ar-EG"/>
        </w:rPr>
        <w:t>)</w:t>
      </w:r>
      <w:r w:rsidRPr="00E74863">
        <w:rPr>
          <w:rFonts w:ascii="Simplified Arabic" w:hAnsi="Simplified Arabic" w:cs="Simplified Arabic" w:hint="cs"/>
          <w:b/>
          <w:bCs/>
          <w:color w:val="000000"/>
          <w:sz w:val="26"/>
          <w:szCs w:val="26"/>
          <w:rtl/>
          <w:lang w:bidi="ar-EG"/>
        </w:rPr>
        <w:t>:</w:t>
      </w:r>
      <w:r w:rsidRPr="00E74863">
        <w:rPr>
          <w:rFonts w:ascii="Simplified Arabic" w:hAnsi="Simplified Arabic" w:cs="Simplified Arabic" w:hint="cs"/>
          <w:color w:val="000000"/>
          <w:sz w:val="26"/>
          <w:szCs w:val="26"/>
          <w:rtl/>
          <w:lang w:bidi="ar-EG"/>
        </w:rPr>
        <w:t xml:space="preserve"> ليس</w:t>
      </w:r>
      <w:r w:rsidRPr="0039676F">
        <w:rPr>
          <w:rFonts w:ascii="Simplified Arabic" w:hAnsi="Simplified Arabic" w:cs="Simplified Arabic" w:hint="cs"/>
          <w:sz w:val="26"/>
          <w:szCs w:val="26"/>
          <w:rtl/>
          <w:lang w:bidi="ar-EG"/>
        </w:rPr>
        <w:t xml:space="preserve"> من المعمول به </w:t>
      </w:r>
      <w:r>
        <w:rPr>
          <w:rFonts w:ascii="Simplified Arabic" w:hAnsi="Simplified Arabic" w:cs="Simplified Arabic" w:hint="cs"/>
          <w:sz w:val="26"/>
          <w:szCs w:val="26"/>
          <w:rtl/>
          <w:lang w:bidi="ar-EG"/>
        </w:rPr>
        <w:t>في</w:t>
      </w:r>
      <w:r w:rsidRPr="0039676F">
        <w:rPr>
          <w:rFonts w:ascii="Simplified Arabic" w:hAnsi="Simplified Arabic" w:cs="Simplified Arabic" w:hint="cs"/>
          <w:sz w:val="26"/>
          <w:szCs w:val="26"/>
          <w:rtl/>
          <w:lang w:bidi="ar-EG"/>
        </w:rPr>
        <w:t xml:space="preserve"> الجامعات </w:t>
      </w:r>
      <w:r>
        <w:rPr>
          <w:rFonts w:ascii="Simplified Arabic" w:hAnsi="Simplified Arabic" w:cs="Simplified Arabic" w:hint="cs"/>
          <w:sz w:val="26"/>
          <w:szCs w:val="26"/>
          <w:rtl/>
          <w:lang w:bidi="ar-EG"/>
        </w:rPr>
        <w:t>أن</w:t>
      </w:r>
      <w:r w:rsidRPr="0039676F">
        <w:rPr>
          <w:rFonts w:ascii="Simplified Arabic" w:hAnsi="Simplified Arabic" w:cs="Simplified Arabic" w:hint="cs"/>
          <w:sz w:val="26"/>
          <w:szCs w:val="26"/>
          <w:rtl/>
          <w:lang w:bidi="ar-EG"/>
        </w:rPr>
        <w:t xml:space="preserve"> يكون </w:t>
      </w:r>
      <w:r w:rsidRPr="0039676F">
        <w:rPr>
          <w:rFonts w:ascii="Simplified Arabic" w:hAnsi="Simplified Arabic" w:cs="Simplified Arabic"/>
          <w:sz w:val="26"/>
          <w:szCs w:val="26"/>
          <w:rtl/>
          <w:lang w:bidi="ar-EG"/>
        </w:rPr>
        <w:t xml:space="preserve">قبول اعتذار الطالب </w:t>
      </w:r>
      <w:r w:rsidRPr="0039676F">
        <w:rPr>
          <w:rFonts w:ascii="Simplified Arabic" w:hAnsi="Simplified Arabic" w:cs="Simplified Arabic" w:hint="cs"/>
          <w:sz w:val="26"/>
          <w:szCs w:val="26"/>
          <w:rtl/>
          <w:lang w:bidi="ar-EG"/>
        </w:rPr>
        <w:t>المتغيب عن المحاضرات بنسبة أكثر</w:t>
      </w:r>
      <w:r w:rsidRPr="0039676F">
        <w:rPr>
          <w:rFonts w:ascii="Simplified Arabic" w:hAnsi="Simplified Arabic" w:cs="Simplified Arabic"/>
          <w:sz w:val="26"/>
          <w:szCs w:val="26"/>
          <w:rtl/>
          <w:lang w:bidi="ar-EG"/>
        </w:rPr>
        <w:t xml:space="preserve"> من 75%</w:t>
      </w:r>
      <w:r>
        <w:rPr>
          <w:rFonts w:ascii="Simplified Arabic" w:hAnsi="Simplified Arabic" w:cs="Simplified Arabic"/>
          <w:sz w:val="26"/>
          <w:szCs w:val="26"/>
          <w:rtl/>
          <w:lang w:bidi="ar-EG"/>
        </w:rPr>
        <w:t xml:space="preserve"> </w:t>
      </w:r>
      <w:r w:rsidRPr="0039676F">
        <w:rPr>
          <w:rFonts w:ascii="Simplified Arabic" w:hAnsi="Simplified Arabic" w:cs="Simplified Arabic"/>
          <w:sz w:val="26"/>
          <w:szCs w:val="26"/>
          <w:rtl/>
          <w:lang w:bidi="ar-EG"/>
        </w:rPr>
        <w:t>من استاذ المادة ولجنة الدراسات العليا</w:t>
      </w:r>
      <w:r>
        <w:rPr>
          <w:rFonts w:ascii="Simplified Arabic" w:hAnsi="Simplified Arabic" w:cs="Simplified Arabic" w:hint="cs"/>
          <w:sz w:val="26"/>
          <w:szCs w:val="26"/>
          <w:rtl/>
          <w:lang w:bidi="ar-EG"/>
        </w:rPr>
        <w:t>.</w:t>
      </w:r>
    </w:p>
    <w:p w14:paraId="4AE057A0" w14:textId="77777777" w:rsidR="00B648DD" w:rsidRPr="0039676F" w:rsidRDefault="00B648DD" w:rsidP="00B648DD">
      <w:pPr>
        <w:spacing w:after="80" w:line="276" w:lineRule="auto"/>
        <w:ind w:left="1016" w:hanging="1017"/>
        <w:jc w:val="lowKashida"/>
        <w:rPr>
          <w:rFonts w:ascii="Simplified Arabic" w:hAnsi="Simplified Arabic" w:cs="Simplified Arabic"/>
          <w:sz w:val="26"/>
          <w:szCs w:val="26"/>
          <w:rtl/>
          <w:lang w:bidi="ar-EG"/>
        </w:rPr>
      </w:pPr>
      <w:r w:rsidRPr="00E74863">
        <w:rPr>
          <w:rFonts w:ascii="Simplified Arabic" w:hAnsi="Simplified Arabic" w:cs="Simplified Arabic"/>
          <w:b/>
          <w:bCs/>
          <w:color w:val="000000"/>
          <w:sz w:val="26"/>
          <w:szCs w:val="26"/>
          <w:rtl/>
          <w:lang w:bidi="ar-EG"/>
        </w:rPr>
        <w:t>مادة (</w:t>
      </w:r>
      <w:r w:rsidRPr="00E74863">
        <w:rPr>
          <w:rFonts w:ascii="Simplified Arabic" w:hAnsi="Simplified Arabic" w:cs="Simplified Arabic" w:hint="cs"/>
          <w:b/>
          <w:bCs/>
          <w:color w:val="000000"/>
          <w:sz w:val="26"/>
          <w:szCs w:val="26"/>
          <w:rtl/>
          <w:lang w:bidi="ar-EG"/>
        </w:rPr>
        <w:t>69</w:t>
      </w:r>
      <w:r w:rsidRPr="00E74863">
        <w:rPr>
          <w:rFonts w:ascii="Simplified Arabic" w:hAnsi="Simplified Arabic" w:cs="Simplified Arabic"/>
          <w:b/>
          <w:bCs/>
          <w:color w:val="000000"/>
          <w:sz w:val="26"/>
          <w:szCs w:val="26"/>
          <w:rtl/>
          <w:lang w:bidi="ar-EG"/>
        </w:rPr>
        <w:t>)</w:t>
      </w:r>
      <w:r w:rsidRPr="00E74863">
        <w:rPr>
          <w:rFonts w:ascii="Simplified Arabic" w:hAnsi="Simplified Arabic" w:cs="Simplified Arabic" w:hint="cs"/>
          <w:b/>
          <w:bCs/>
          <w:color w:val="000000"/>
          <w:sz w:val="26"/>
          <w:szCs w:val="26"/>
          <w:rtl/>
          <w:lang w:bidi="ar-EG"/>
        </w:rPr>
        <w:t>:</w:t>
      </w:r>
      <w:r w:rsidRPr="0039676F">
        <w:rPr>
          <w:rFonts w:ascii="Simplified Arabic" w:hAnsi="Simplified Arabic" w:cs="Simplified Arabic" w:hint="cs"/>
          <w:sz w:val="26"/>
          <w:szCs w:val="26"/>
          <w:rtl/>
          <w:lang w:bidi="ar-EG"/>
        </w:rPr>
        <w:t xml:space="preserve"> تضمنت المادة</w:t>
      </w:r>
      <w:r>
        <w:rPr>
          <w:rFonts w:ascii="Simplified Arabic" w:hAnsi="Simplified Arabic" w:cs="Simplified Arabic" w:hint="cs"/>
          <w:sz w:val="26"/>
          <w:szCs w:val="26"/>
          <w:rtl/>
          <w:lang w:bidi="ar-EG"/>
        </w:rPr>
        <w:t xml:space="preserve"> أن</w:t>
      </w:r>
      <w:r w:rsidRPr="0039676F">
        <w:rPr>
          <w:rFonts w:ascii="Simplified Arabic" w:hAnsi="Simplified Arabic" w:cs="Simplified Arabic" w:hint="cs"/>
          <w:sz w:val="26"/>
          <w:szCs w:val="26"/>
          <w:rtl/>
          <w:lang w:bidi="ar-EG"/>
        </w:rPr>
        <w:t xml:space="preserve"> تقوم الدكتوراه على (البحث المبتكر)، ولم تحدد المقصود بالمبتكر، كما نصت المادة على </w:t>
      </w:r>
      <w:r>
        <w:rPr>
          <w:rFonts w:ascii="Simplified Arabic" w:hAnsi="Simplified Arabic" w:cs="Simplified Arabic" w:hint="cs"/>
          <w:sz w:val="26"/>
          <w:szCs w:val="26"/>
          <w:rtl/>
          <w:lang w:bidi="ar-EG"/>
        </w:rPr>
        <w:t>أن</w:t>
      </w:r>
      <w:r w:rsidRPr="0039676F">
        <w:rPr>
          <w:rFonts w:ascii="Simplified Arabic" w:hAnsi="Simplified Arabic" w:cs="Simplified Arabic" w:hint="cs"/>
          <w:sz w:val="26"/>
          <w:szCs w:val="26"/>
          <w:rtl/>
          <w:lang w:bidi="ar-EG"/>
        </w:rPr>
        <w:t xml:space="preserve"> مدة الدكتوراه لا تقل عن سنتين ميلاديتين تنتهى بتقديم الرسالة، هل معنى ذلك </w:t>
      </w:r>
      <w:r>
        <w:rPr>
          <w:rFonts w:ascii="Simplified Arabic" w:hAnsi="Simplified Arabic" w:cs="Simplified Arabic" w:hint="cs"/>
          <w:sz w:val="26"/>
          <w:szCs w:val="26"/>
          <w:rtl/>
          <w:lang w:bidi="ar-EG"/>
        </w:rPr>
        <w:t>أن</w:t>
      </w:r>
      <w:r w:rsidRPr="0039676F">
        <w:rPr>
          <w:rFonts w:ascii="Simplified Arabic" w:hAnsi="Simplified Arabic" w:cs="Simplified Arabic" w:hint="cs"/>
          <w:sz w:val="26"/>
          <w:szCs w:val="26"/>
          <w:rtl/>
          <w:lang w:bidi="ar-EG"/>
        </w:rPr>
        <w:t xml:space="preserve"> مدة الدراسة سنتين فقط شاملة تقديم الرسالة؟</w:t>
      </w:r>
    </w:p>
    <w:p w14:paraId="1B8E7E8D" w14:textId="77777777" w:rsidR="00B648DD" w:rsidRDefault="00B648DD" w:rsidP="00B648DD">
      <w:pPr>
        <w:spacing w:after="80" w:line="276" w:lineRule="auto"/>
        <w:ind w:left="1016" w:hanging="1016"/>
        <w:jc w:val="lowKashida"/>
        <w:rPr>
          <w:rFonts w:ascii="Simplified Arabic" w:hAnsi="Simplified Arabic" w:cs="Simplified Arabic"/>
          <w:sz w:val="26"/>
          <w:szCs w:val="26"/>
          <w:rtl/>
          <w:lang w:bidi="ar-EG"/>
        </w:rPr>
      </w:pPr>
      <w:r w:rsidRPr="00E74863">
        <w:rPr>
          <w:rFonts w:ascii="Simplified Arabic" w:hAnsi="Simplified Arabic" w:cs="Simplified Arabic"/>
          <w:b/>
          <w:bCs/>
          <w:color w:val="000000"/>
          <w:sz w:val="26"/>
          <w:szCs w:val="26"/>
          <w:rtl/>
          <w:lang w:bidi="ar-EG"/>
        </w:rPr>
        <w:t>مادة (</w:t>
      </w:r>
      <w:r w:rsidRPr="00E74863">
        <w:rPr>
          <w:rFonts w:ascii="Simplified Arabic" w:hAnsi="Simplified Arabic" w:cs="Simplified Arabic" w:hint="cs"/>
          <w:b/>
          <w:bCs/>
          <w:color w:val="000000"/>
          <w:sz w:val="26"/>
          <w:szCs w:val="26"/>
          <w:rtl/>
          <w:lang w:bidi="ar-EG"/>
        </w:rPr>
        <w:t>70</w:t>
      </w:r>
      <w:r w:rsidRPr="00E74863">
        <w:rPr>
          <w:rFonts w:ascii="Simplified Arabic" w:hAnsi="Simplified Arabic" w:cs="Simplified Arabic"/>
          <w:b/>
          <w:bCs/>
          <w:color w:val="000000"/>
          <w:sz w:val="26"/>
          <w:szCs w:val="26"/>
          <w:rtl/>
          <w:lang w:bidi="ar-EG"/>
        </w:rPr>
        <w:t>)</w:t>
      </w:r>
      <w:r w:rsidRPr="00E74863">
        <w:rPr>
          <w:rFonts w:ascii="Simplified Arabic" w:hAnsi="Simplified Arabic" w:cs="Simplified Arabic" w:hint="cs"/>
          <w:b/>
          <w:bCs/>
          <w:color w:val="000000"/>
          <w:sz w:val="26"/>
          <w:szCs w:val="26"/>
          <w:rtl/>
          <w:lang w:bidi="ar-EG"/>
        </w:rPr>
        <w:t>:</w:t>
      </w:r>
      <w:r w:rsidRPr="0039676F">
        <w:rPr>
          <w:rFonts w:ascii="Simplified Arabic" w:hAnsi="Simplified Arabic" w:cs="Simplified Arabic" w:hint="cs"/>
          <w:sz w:val="26"/>
          <w:szCs w:val="26"/>
          <w:rtl/>
          <w:lang w:bidi="ar-EG"/>
        </w:rPr>
        <w:t xml:space="preserve"> تنص المادة </w:t>
      </w:r>
      <w:r>
        <w:rPr>
          <w:rFonts w:ascii="Simplified Arabic" w:hAnsi="Simplified Arabic" w:cs="Simplified Arabic" w:hint="cs"/>
          <w:sz w:val="26"/>
          <w:szCs w:val="26"/>
          <w:rtl/>
          <w:lang w:bidi="ar-EG"/>
        </w:rPr>
        <w:t>في</w:t>
      </w:r>
      <w:r w:rsidRPr="0039676F">
        <w:rPr>
          <w:rFonts w:ascii="Simplified Arabic" w:hAnsi="Simplified Arabic" w:cs="Simplified Arabic" w:hint="cs"/>
          <w:sz w:val="26"/>
          <w:szCs w:val="26"/>
          <w:rtl/>
          <w:lang w:bidi="ar-EG"/>
        </w:rPr>
        <w:t xml:space="preserve"> البند السادس منها على </w:t>
      </w:r>
      <w:r>
        <w:rPr>
          <w:rFonts w:ascii="Simplified Arabic" w:hAnsi="Simplified Arabic" w:cs="Simplified Arabic" w:hint="cs"/>
          <w:sz w:val="26"/>
          <w:szCs w:val="26"/>
          <w:rtl/>
          <w:lang w:bidi="ar-EG"/>
        </w:rPr>
        <w:t>أن</w:t>
      </w:r>
      <w:r w:rsidRPr="0039676F">
        <w:rPr>
          <w:rFonts w:ascii="Simplified Arabic" w:hAnsi="Simplified Arabic" w:cs="Simplified Arabic" w:hint="cs"/>
          <w:sz w:val="26"/>
          <w:szCs w:val="26"/>
          <w:rtl/>
          <w:lang w:bidi="ar-EG"/>
        </w:rPr>
        <w:t>: من شروط قبول التسجيل للماجستير والدكتوراه</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اجتياز الطالب الاختبارات والبرامج التدريبية، فهل تشترط الجامعات اجتياز الطالب لبرامج تدريبية كشرط لقبول تسجيله.</w:t>
      </w:r>
    </w:p>
    <w:p w14:paraId="4499B081" w14:textId="77777777" w:rsidR="00B648DD" w:rsidRPr="0039676F" w:rsidRDefault="00B648DD" w:rsidP="00B648DD">
      <w:pPr>
        <w:spacing w:after="80" w:line="276" w:lineRule="auto"/>
        <w:ind w:left="1133" w:hanging="1133"/>
        <w:jc w:val="both"/>
        <w:rPr>
          <w:rFonts w:ascii="Simplified Arabic" w:hAnsi="Simplified Arabic" w:cs="Simplified Arabic"/>
          <w:sz w:val="26"/>
          <w:szCs w:val="26"/>
          <w:rtl/>
          <w:lang w:bidi="ar-EG"/>
        </w:rPr>
      </w:pPr>
      <w:r w:rsidRPr="00E74863">
        <w:rPr>
          <w:rFonts w:ascii="Simplified Arabic" w:hAnsi="Simplified Arabic" w:cs="Simplified Arabic"/>
          <w:b/>
          <w:bCs/>
          <w:color w:val="000000"/>
          <w:sz w:val="26"/>
          <w:szCs w:val="26"/>
          <w:rtl/>
          <w:lang w:bidi="ar-EG"/>
        </w:rPr>
        <w:t>مادة (</w:t>
      </w:r>
      <w:r w:rsidRPr="00E74863">
        <w:rPr>
          <w:rFonts w:ascii="Simplified Arabic" w:hAnsi="Simplified Arabic" w:cs="Simplified Arabic" w:hint="cs"/>
          <w:b/>
          <w:bCs/>
          <w:color w:val="000000"/>
          <w:sz w:val="26"/>
          <w:szCs w:val="26"/>
          <w:rtl/>
          <w:lang w:bidi="ar-EG"/>
        </w:rPr>
        <w:t>74</w:t>
      </w:r>
      <w:r w:rsidRPr="00E74863">
        <w:rPr>
          <w:rFonts w:ascii="Simplified Arabic" w:hAnsi="Simplified Arabic" w:cs="Simplified Arabic"/>
          <w:b/>
          <w:bCs/>
          <w:color w:val="000000"/>
          <w:sz w:val="26"/>
          <w:szCs w:val="26"/>
          <w:rtl/>
          <w:lang w:bidi="ar-EG"/>
        </w:rPr>
        <w:t>)</w:t>
      </w:r>
      <w:r w:rsidRPr="00E74863">
        <w:rPr>
          <w:rFonts w:ascii="Simplified Arabic" w:hAnsi="Simplified Arabic" w:cs="Simplified Arabic" w:hint="cs"/>
          <w:b/>
          <w:bCs/>
          <w:color w:val="000000"/>
          <w:sz w:val="26"/>
          <w:szCs w:val="26"/>
          <w:rtl/>
          <w:lang w:bidi="ar-EG"/>
        </w:rPr>
        <w:t>:</w:t>
      </w:r>
      <w:r w:rsidRPr="00E74863">
        <w:rPr>
          <w:rFonts w:ascii="Simplified Arabic" w:hAnsi="Simplified Arabic" w:cs="Simplified Arabic" w:hint="cs"/>
          <w:color w:val="000000"/>
          <w:sz w:val="26"/>
          <w:szCs w:val="26"/>
          <w:rtl/>
          <w:lang w:bidi="ar-EG"/>
        </w:rPr>
        <w:t xml:space="preserve"> هل</w:t>
      </w:r>
      <w:r w:rsidRPr="0039676F">
        <w:rPr>
          <w:rFonts w:ascii="Simplified Arabic" w:hAnsi="Simplified Arabic" w:cs="Simplified Arabic" w:hint="cs"/>
          <w:sz w:val="26"/>
          <w:szCs w:val="26"/>
          <w:rtl/>
          <w:lang w:bidi="ar-EG"/>
        </w:rPr>
        <w:t xml:space="preserve"> من المعقول </w:t>
      </w:r>
      <w:r>
        <w:rPr>
          <w:rFonts w:ascii="Simplified Arabic" w:hAnsi="Simplified Arabic" w:cs="Simplified Arabic" w:hint="cs"/>
          <w:sz w:val="26"/>
          <w:szCs w:val="26"/>
          <w:rtl/>
          <w:lang w:bidi="ar-EG"/>
        </w:rPr>
        <w:t>أن</w:t>
      </w:r>
      <w:r w:rsidRPr="0039676F">
        <w:rPr>
          <w:rFonts w:ascii="Simplified Arabic" w:hAnsi="Simplified Arabic" w:cs="Simplified Arabic" w:hint="cs"/>
          <w:sz w:val="26"/>
          <w:szCs w:val="26"/>
          <w:rtl/>
          <w:lang w:bidi="ar-EG"/>
        </w:rPr>
        <w:t xml:space="preserve"> يخصص للأعمال الفصلية 50% من درجات المقرر، بينما يكو</w:t>
      </w:r>
      <w:r>
        <w:rPr>
          <w:rFonts w:ascii="Simplified Arabic" w:hAnsi="Simplified Arabic" w:cs="Simplified Arabic" w:hint="cs"/>
          <w:sz w:val="26"/>
          <w:szCs w:val="26"/>
          <w:rtl/>
          <w:lang w:bidi="ar-EG"/>
        </w:rPr>
        <w:t>ن للامتحان التحريري والشفوي 50%، وهو ما يفتح الباب أمام استاذ المادة للحكم بصورة غير موضوعية على الدارسين.</w:t>
      </w:r>
      <w:r w:rsidRPr="0039676F">
        <w:rPr>
          <w:rFonts w:ascii="Simplified Arabic" w:hAnsi="Simplified Arabic" w:cs="Simplified Arabic" w:hint="cs"/>
          <w:sz w:val="26"/>
          <w:szCs w:val="26"/>
          <w:rtl/>
          <w:lang w:bidi="ar-EG"/>
        </w:rPr>
        <w:t xml:space="preserve"> </w:t>
      </w:r>
    </w:p>
    <w:p w14:paraId="57151110" w14:textId="77777777" w:rsidR="00B648DD" w:rsidRPr="000F0E18" w:rsidRDefault="00B648DD" w:rsidP="00B648DD">
      <w:pPr>
        <w:spacing w:after="80" w:line="276" w:lineRule="auto"/>
        <w:ind w:left="1016" w:hanging="1074"/>
        <w:jc w:val="both"/>
        <w:rPr>
          <w:rFonts w:ascii="Simplified Arabic" w:hAnsi="Simplified Arabic" w:cs="Simplified Arabic"/>
          <w:color w:val="000000"/>
          <w:sz w:val="26"/>
          <w:szCs w:val="26"/>
          <w:rtl/>
          <w:lang w:bidi="ar-EG"/>
        </w:rPr>
      </w:pPr>
      <w:r w:rsidRPr="00E74863">
        <w:rPr>
          <w:rFonts w:ascii="Simplified Arabic" w:hAnsi="Simplified Arabic" w:cs="Simplified Arabic"/>
          <w:b/>
          <w:bCs/>
          <w:color w:val="000000"/>
          <w:sz w:val="26"/>
          <w:szCs w:val="26"/>
          <w:rtl/>
          <w:lang w:bidi="ar-EG"/>
        </w:rPr>
        <w:t>مادة (</w:t>
      </w:r>
      <w:r w:rsidRPr="00E74863">
        <w:rPr>
          <w:rFonts w:ascii="Simplified Arabic" w:hAnsi="Simplified Arabic" w:cs="Simplified Arabic" w:hint="cs"/>
          <w:b/>
          <w:bCs/>
          <w:color w:val="000000"/>
          <w:sz w:val="26"/>
          <w:szCs w:val="26"/>
          <w:rtl/>
          <w:lang w:bidi="ar-EG"/>
        </w:rPr>
        <w:t>86</w:t>
      </w:r>
      <w:r w:rsidRPr="00E74863">
        <w:rPr>
          <w:rFonts w:ascii="Simplified Arabic" w:hAnsi="Simplified Arabic" w:cs="Simplified Arabic"/>
          <w:b/>
          <w:bCs/>
          <w:color w:val="000000"/>
          <w:sz w:val="26"/>
          <w:szCs w:val="26"/>
          <w:rtl/>
          <w:lang w:bidi="ar-EG"/>
        </w:rPr>
        <w:t>)</w:t>
      </w:r>
      <w:r w:rsidRPr="00E74863">
        <w:rPr>
          <w:rFonts w:ascii="Simplified Arabic" w:hAnsi="Simplified Arabic" w:cs="Simplified Arabic" w:hint="cs"/>
          <w:b/>
          <w:bCs/>
          <w:color w:val="000000"/>
          <w:sz w:val="26"/>
          <w:szCs w:val="26"/>
          <w:rtl/>
          <w:lang w:bidi="ar-EG"/>
        </w:rPr>
        <w:t>:</w:t>
      </w:r>
      <w:r>
        <w:rPr>
          <w:rFonts w:ascii="Simplified Arabic" w:hAnsi="Simplified Arabic" w:cs="Simplified Arabic" w:hint="cs"/>
          <w:b/>
          <w:bCs/>
          <w:color w:val="000000"/>
          <w:sz w:val="26"/>
          <w:szCs w:val="26"/>
          <w:rtl/>
          <w:lang w:bidi="ar-EG"/>
        </w:rPr>
        <w:t xml:space="preserve"> </w:t>
      </w:r>
      <w:r w:rsidRPr="0039676F">
        <w:rPr>
          <w:rFonts w:ascii="Simplified Arabic" w:hAnsi="Simplified Arabic" w:cs="Simplified Arabic" w:hint="cs"/>
          <w:sz w:val="26"/>
          <w:szCs w:val="26"/>
          <w:rtl/>
          <w:lang w:bidi="ar-EG"/>
        </w:rPr>
        <w:t>حددت المادة مجالات عمل الوحدات ذات الطابع الخاص</w:t>
      </w:r>
      <w:r w:rsidRPr="0039676F">
        <w:rPr>
          <w:rFonts w:ascii="Simplified Arabic" w:hAnsi="Simplified Arabic" w:cs="Simplified Arabic" w:hint="cs"/>
          <w:b/>
          <w:bCs/>
          <w:color w:val="FF0000"/>
          <w:sz w:val="26"/>
          <w:szCs w:val="26"/>
          <w:rtl/>
          <w:lang w:bidi="ar-EG"/>
        </w:rPr>
        <w:t xml:space="preserve"> </w:t>
      </w:r>
      <w:r w:rsidRPr="00E74863">
        <w:rPr>
          <w:rFonts w:ascii="Simplified Arabic" w:hAnsi="Simplified Arabic" w:cs="Simplified Arabic" w:hint="cs"/>
          <w:b/>
          <w:bCs/>
          <w:color w:val="000000"/>
          <w:sz w:val="26"/>
          <w:szCs w:val="26"/>
          <w:rtl/>
          <w:lang w:bidi="ar-EG"/>
        </w:rPr>
        <w:t>وقد تبين الآتي:</w:t>
      </w:r>
      <w:r>
        <w:rPr>
          <w:rFonts w:ascii="Simplified Arabic" w:hAnsi="Simplified Arabic" w:cs="Simplified Arabic" w:hint="cs"/>
          <w:b/>
          <w:bCs/>
          <w:color w:val="000000"/>
          <w:sz w:val="26"/>
          <w:szCs w:val="26"/>
          <w:rtl/>
          <w:lang w:bidi="ar-EG"/>
        </w:rPr>
        <w:t xml:space="preserve"> </w:t>
      </w:r>
      <w:r w:rsidRPr="000F0E18">
        <w:rPr>
          <w:rFonts w:ascii="Simplified Arabic" w:hAnsi="Simplified Arabic" w:cs="Simplified Arabic" w:hint="cs"/>
          <w:color w:val="000000"/>
          <w:sz w:val="26"/>
          <w:szCs w:val="26"/>
          <w:rtl/>
          <w:lang w:bidi="ar-EG"/>
        </w:rPr>
        <w:t xml:space="preserve">(القانون لم يحدد مجالات ونظام </w:t>
      </w:r>
      <w:r>
        <w:rPr>
          <w:rFonts w:ascii="Simplified Arabic" w:hAnsi="Simplified Arabic" w:cs="Simplified Arabic" w:hint="cs"/>
          <w:color w:val="000000"/>
          <w:sz w:val="26"/>
          <w:szCs w:val="26"/>
          <w:rtl/>
          <w:lang w:bidi="ar-EG"/>
        </w:rPr>
        <w:t>عمل الوحدات ذات الطابع الخاص).</w:t>
      </w:r>
    </w:p>
    <w:p w14:paraId="5E3C8899" w14:textId="77777777" w:rsidR="00B648DD" w:rsidRPr="000F0E18" w:rsidRDefault="00B648DD" w:rsidP="00B648DD">
      <w:pPr>
        <w:pStyle w:val="ListParagraph"/>
        <w:numPr>
          <w:ilvl w:val="0"/>
          <w:numId w:val="68"/>
        </w:numPr>
        <w:spacing w:after="80" w:line="276" w:lineRule="auto"/>
        <w:ind w:left="707" w:hanging="425"/>
        <w:jc w:val="lowKashida"/>
        <w:rPr>
          <w:rFonts w:ascii="Simplified Arabic" w:hAnsi="Simplified Arabic" w:cs="Simplified Arabic"/>
          <w:sz w:val="26"/>
          <w:szCs w:val="26"/>
          <w:lang w:bidi="ar-EG"/>
        </w:rPr>
      </w:pPr>
      <w:r>
        <w:rPr>
          <w:rFonts w:ascii="Simplified Arabic" w:hAnsi="Simplified Arabic" w:cs="Simplified Arabic" w:hint="cs"/>
          <w:sz w:val="26"/>
          <w:szCs w:val="26"/>
          <w:rtl/>
          <w:lang w:bidi="ar-EG"/>
        </w:rPr>
        <w:t>أن</w:t>
      </w:r>
      <w:r w:rsidRPr="000F0E18">
        <w:rPr>
          <w:rFonts w:ascii="Simplified Arabic" w:hAnsi="Simplified Arabic" w:cs="Simplified Arabic" w:hint="cs"/>
          <w:sz w:val="26"/>
          <w:szCs w:val="26"/>
          <w:rtl/>
          <w:lang w:bidi="ar-EG"/>
        </w:rPr>
        <w:t xml:space="preserve"> نطاق عمل الوحدات الخاصة يجب </w:t>
      </w:r>
      <w:r>
        <w:rPr>
          <w:rFonts w:ascii="Simplified Arabic" w:hAnsi="Simplified Arabic" w:cs="Simplified Arabic" w:hint="cs"/>
          <w:sz w:val="26"/>
          <w:szCs w:val="26"/>
          <w:rtl/>
          <w:lang w:bidi="ar-EG"/>
        </w:rPr>
        <w:t>أن</w:t>
      </w:r>
      <w:r w:rsidRPr="000F0E18">
        <w:rPr>
          <w:rFonts w:ascii="Simplified Arabic" w:hAnsi="Simplified Arabic" w:cs="Simplified Arabic" w:hint="cs"/>
          <w:sz w:val="26"/>
          <w:szCs w:val="26"/>
          <w:rtl/>
          <w:lang w:bidi="ar-EG"/>
        </w:rPr>
        <w:t xml:space="preserve"> يكون إضافة لأنشطة المعهد، وكذلك لنطاق عمله وليس تكرار لها مثل: </w:t>
      </w:r>
      <w:r>
        <w:rPr>
          <w:rFonts w:ascii="Simplified Arabic" w:hAnsi="Simplified Arabic" w:cs="Simplified Arabic" w:hint="cs"/>
          <w:sz w:val="26"/>
          <w:szCs w:val="26"/>
          <w:rtl/>
          <w:lang w:bidi="ar-EG"/>
        </w:rPr>
        <w:t>ا</w:t>
      </w:r>
      <w:r w:rsidRPr="000F0E18">
        <w:rPr>
          <w:rFonts w:ascii="Simplified Arabic" w:hAnsi="Simplified Arabic" w:cs="Simplified Arabic" w:hint="cs"/>
          <w:sz w:val="26"/>
          <w:szCs w:val="26"/>
          <w:rtl/>
          <w:lang w:bidi="ar-EG"/>
        </w:rPr>
        <w:t>جراء البحوث والدراسات، التدريب ..... الخ.</w:t>
      </w:r>
    </w:p>
    <w:p w14:paraId="5351441A" w14:textId="77777777" w:rsidR="00B648DD" w:rsidRPr="0039676F" w:rsidRDefault="00B648DD" w:rsidP="00B648DD">
      <w:pPr>
        <w:pStyle w:val="ListParagraph"/>
        <w:numPr>
          <w:ilvl w:val="0"/>
          <w:numId w:val="68"/>
        </w:numPr>
        <w:spacing w:after="80" w:line="276" w:lineRule="auto"/>
        <w:ind w:left="707" w:hanging="425"/>
        <w:jc w:val="lowKashida"/>
        <w:rPr>
          <w:rFonts w:ascii="Simplified Arabic" w:hAnsi="Simplified Arabic" w:cs="Simplified Arabic"/>
          <w:sz w:val="26"/>
          <w:szCs w:val="26"/>
          <w:lang w:bidi="ar-EG"/>
        </w:rPr>
      </w:pPr>
      <w:r w:rsidRPr="0039676F">
        <w:rPr>
          <w:rFonts w:ascii="Simplified Arabic" w:hAnsi="Simplified Arabic" w:cs="Simplified Arabic" w:hint="cs"/>
          <w:sz w:val="26"/>
          <w:szCs w:val="26"/>
          <w:rtl/>
          <w:lang w:bidi="ar-EG"/>
        </w:rPr>
        <w:t>يوجد تكرار لمجالات عمل الوحدات ذات الطابع الخاص.</w:t>
      </w:r>
    </w:p>
    <w:p w14:paraId="6FAE7036" w14:textId="77777777" w:rsidR="00B648DD" w:rsidRPr="0039676F" w:rsidRDefault="00B648DD" w:rsidP="00B648DD">
      <w:pPr>
        <w:pStyle w:val="ListParagraph"/>
        <w:numPr>
          <w:ilvl w:val="0"/>
          <w:numId w:val="68"/>
        </w:numPr>
        <w:spacing w:after="80" w:line="276" w:lineRule="auto"/>
        <w:ind w:left="707" w:hanging="425"/>
        <w:jc w:val="lowKashida"/>
        <w:rPr>
          <w:rFonts w:ascii="Simplified Arabic" w:hAnsi="Simplified Arabic" w:cs="Simplified Arabic"/>
          <w:sz w:val="26"/>
          <w:szCs w:val="26"/>
          <w:lang w:bidi="ar-EG"/>
        </w:rPr>
      </w:pPr>
      <w:r>
        <w:rPr>
          <w:rFonts w:ascii="Simplified Arabic" w:hAnsi="Simplified Arabic" w:cs="Simplified Arabic" w:hint="cs"/>
          <w:sz w:val="26"/>
          <w:szCs w:val="26"/>
          <w:rtl/>
          <w:lang w:bidi="ar-EG"/>
        </w:rPr>
        <w:t>أن</w:t>
      </w:r>
      <w:r w:rsidRPr="0039676F">
        <w:rPr>
          <w:rFonts w:ascii="Simplified Arabic" w:hAnsi="Simplified Arabic" w:cs="Simplified Arabic" w:hint="cs"/>
          <w:sz w:val="26"/>
          <w:szCs w:val="26"/>
          <w:rtl/>
          <w:lang w:bidi="ar-EG"/>
        </w:rPr>
        <w:t xml:space="preserve"> ما تضمنه المادة من مجالات عمل الوحدات ذات الطابع الخاص يقع معظمه ضمن النشاط الاستشاري الذى يقدم فيه المعهد خدمات مدفوعة الثمن للجهات ال</w:t>
      </w:r>
      <w:r>
        <w:rPr>
          <w:rFonts w:ascii="Simplified Arabic" w:hAnsi="Simplified Arabic" w:cs="Simplified Arabic" w:hint="cs"/>
          <w:sz w:val="26"/>
          <w:szCs w:val="26"/>
          <w:rtl/>
          <w:lang w:bidi="ar-EG"/>
        </w:rPr>
        <w:t>أ</w:t>
      </w:r>
      <w:r w:rsidRPr="0039676F">
        <w:rPr>
          <w:rFonts w:ascii="Simplified Arabic" w:hAnsi="Simplified Arabic" w:cs="Simplified Arabic" w:hint="cs"/>
          <w:sz w:val="26"/>
          <w:szCs w:val="26"/>
          <w:rtl/>
          <w:lang w:bidi="ar-EG"/>
        </w:rPr>
        <w:t>خرى.</w:t>
      </w:r>
    </w:p>
    <w:p w14:paraId="1213AE7F" w14:textId="77777777" w:rsidR="00B648DD" w:rsidRPr="0039676F" w:rsidRDefault="00B648DD" w:rsidP="00B648DD">
      <w:pPr>
        <w:pStyle w:val="ListParagraph"/>
        <w:numPr>
          <w:ilvl w:val="0"/>
          <w:numId w:val="68"/>
        </w:numPr>
        <w:spacing w:after="80" w:line="276" w:lineRule="auto"/>
        <w:ind w:left="707" w:hanging="425"/>
        <w:jc w:val="lowKashida"/>
        <w:rPr>
          <w:rFonts w:ascii="Simplified Arabic" w:hAnsi="Simplified Arabic" w:cs="Simplified Arabic"/>
          <w:sz w:val="26"/>
          <w:szCs w:val="26"/>
          <w:lang w:bidi="ar-EG"/>
        </w:rPr>
      </w:pPr>
      <w:r w:rsidRPr="0039676F">
        <w:rPr>
          <w:rFonts w:ascii="Simplified Arabic" w:hAnsi="Simplified Arabic" w:cs="Simplified Arabic" w:hint="cs"/>
          <w:sz w:val="26"/>
          <w:szCs w:val="26"/>
          <w:rtl/>
          <w:lang w:bidi="ar-EG"/>
        </w:rPr>
        <w:lastRenderedPageBreak/>
        <w:t>نصت ال</w:t>
      </w:r>
      <w:r w:rsidRPr="0039676F">
        <w:rPr>
          <w:rFonts w:ascii="Simplified Arabic" w:hAnsi="Simplified Arabic" w:cs="Simplified Arabic"/>
          <w:sz w:val="26"/>
          <w:szCs w:val="26"/>
          <w:rtl/>
          <w:lang w:bidi="ar-EG"/>
        </w:rPr>
        <w:t>ماد</w:t>
      </w:r>
      <w:r w:rsidRPr="0039676F">
        <w:rPr>
          <w:rFonts w:ascii="Simplified Arabic" w:hAnsi="Simplified Arabic" w:cs="Simplified Arabic" w:hint="cs"/>
          <w:sz w:val="26"/>
          <w:szCs w:val="26"/>
          <w:rtl/>
          <w:lang w:bidi="ar-EG"/>
        </w:rPr>
        <w:t>تين</w:t>
      </w:r>
      <w:r w:rsidRPr="0039676F">
        <w:rPr>
          <w:rFonts w:ascii="Simplified Arabic" w:hAnsi="Simplified Arabic" w:cs="Simplified Arabic"/>
          <w:sz w:val="26"/>
          <w:szCs w:val="26"/>
          <w:rtl/>
          <w:lang w:bidi="ar-EG"/>
        </w:rPr>
        <w:t xml:space="preserve"> </w:t>
      </w:r>
      <w:r>
        <w:rPr>
          <w:rFonts w:ascii="Simplified Arabic" w:hAnsi="Simplified Arabic" w:cs="Simplified Arabic"/>
          <w:sz w:val="26"/>
          <w:szCs w:val="26"/>
          <w:rtl/>
          <w:lang w:bidi="ar-EG"/>
        </w:rPr>
        <w:t>(</w:t>
      </w:r>
      <w:r w:rsidRPr="0039676F">
        <w:rPr>
          <w:rFonts w:ascii="Simplified Arabic" w:hAnsi="Simplified Arabic" w:cs="Simplified Arabic"/>
          <w:sz w:val="26"/>
          <w:szCs w:val="26"/>
          <w:rtl/>
          <w:lang w:bidi="ar-EG"/>
        </w:rPr>
        <w:t xml:space="preserve">13،12)على </w:t>
      </w:r>
      <w:r>
        <w:rPr>
          <w:rFonts w:ascii="Simplified Arabic" w:hAnsi="Simplified Arabic" w:cs="Simplified Arabic"/>
          <w:sz w:val="26"/>
          <w:szCs w:val="26"/>
          <w:rtl/>
          <w:lang w:bidi="ar-EG"/>
        </w:rPr>
        <w:t>أن</w:t>
      </w:r>
      <w:r w:rsidRPr="0039676F">
        <w:rPr>
          <w:rFonts w:ascii="Simplified Arabic" w:hAnsi="Simplified Arabic" w:cs="Simplified Arabic"/>
          <w:sz w:val="26"/>
          <w:szCs w:val="26"/>
          <w:rtl/>
          <w:lang w:bidi="ar-EG"/>
        </w:rPr>
        <w:t xml:space="preserve"> يشرف </w:t>
      </w:r>
      <w:r w:rsidRPr="0039676F">
        <w:rPr>
          <w:rFonts w:ascii="Simplified Arabic" w:hAnsi="Simplified Arabic" w:cs="Simplified Arabic" w:hint="cs"/>
          <w:sz w:val="26"/>
          <w:szCs w:val="26"/>
          <w:rtl/>
          <w:lang w:bidi="ar-EG"/>
        </w:rPr>
        <w:t>نائبي</w:t>
      </w:r>
      <w:r w:rsidRPr="0039676F">
        <w:rPr>
          <w:rFonts w:ascii="Simplified Arabic" w:hAnsi="Simplified Arabic" w:cs="Simplified Arabic"/>
          <w:sz w:val="26"/>
          <w:szCs w:val="26"/>
          <w:rtl/>
          <w:lang w:bidi="ar-EG"/>
        </w:rPr>
        <w:t xml:space="preserve"> رئيس المعهد </w:t>
      </w:r>
      <w:r w:rsidRPr="0039676F">
        <w:rPr>
          <w:rFonts w:ascii="Simplified Arabic" w:hAnsi="Simplified Arabic" w:cs="Simplified Arabic" w:hint="cs"/>
          <w:sz w:val="26"/>
          <w:szCs w:val="26"/>
          <w:rtl/>
          <w:lang w:bidi="ar-EG"/>
        </w:rPr>
        <w:t xml:space="preserve">(كل </w:t>
      </w:r>
      <w:r>
        <w:rPr>
          <w:rFonts w:ascii="Simplified Arabic" w:hAnsi="Simplified Arabic" w:cs="Simplified Arabic" w:hint="cs"/>
          <w:sz w:val="26"/>
          <w:szCs w:val="26"/>
          <w:rtl/>
          <w:lang w:bidi="ar-EG"/>
        </w:rPr>
        <w:t>في</w:t>
      </w:r>
      <w:r w:rsidRPr="0039676F">
        <w:rPr>
          <w:rFonts w:ascii="Simplified Arabic" w:hAnsi="Simplified Arabic" w:cs="Simplified Arabic" w:hint="cs"/>
          <w:sz w:val="26"/>
          <w:szCs w:val="26"/>
          <w:rtl/>
          <w:lang w:bidi="ar-EG"/>
        </w:rPr>
        <w:t xml:space="preserve"> اختصاصه)</w:t>
      </w:r>
      <w:r w:rsidRPr="0039676F">
        <w:rPr>
          <w:rFonts w:ascii="Simplified Arabic" w:hAnsi="Simplified Arabic" w:cs="Simplified Arabic"/>
          <w:sz w:val="26"/>
          <w:szCs w:val="26"/>
          <w:rtl/>
          <w:lang w:bidi="ar-EG"/>
        </w:rPr>
        <w:t xml:space="preserve"> على ما ينشئه المعهد من وحدات ذات طابع خاص</w:t>
      </w:r>
      <w:r w:rsidRPr="0039676F">
        <w:rPr>
          <w:rFonts w:ascii="Simplified Arabic" w:hAnsi="Simplified Arabic" w:cs="Simplified Arabic" w:hint="cs"/>
          <w:sz w:val="26"/>
          <w:szCs w:val="26"/>
          <w:rtl/>
          <w:lang w:bidi="ar-EG"/>
        </w:rPr>
        <w:t xml:space="preserve">، </w:t>
      </w:r>
      <w:r w:rsidRPr="0039676F">
        <w:rPr>
          <w:rFonts w:ascii="Simplified Arabic" w:hAnsi="Simplified Arabic" w:cs="Simplified Arabic"/>
          <w:sz w:val="26"/>
          <w:szCs w:val="26"/>
          <w:rtl/>
          <w:lang w:bidi="ar-EG"/>
        </w:rPr>
        <w:t xml:space="preserve">سواء </w:t>
      </w:r>
      <w:r w:rsidRPr="0039676F">
        <w:rPr>
          <w:rFonts w:ascii="Simplified Arabic" w:hAnsi="Simplified Arabic" w:cs="Simplified Arabic" w:hint="cs"/>
          <w:sz w:val="26"/>
          <w:szCs w:val="26"/>
          <w:rtl/>
          <w:lang w:bidi="ar-EG"/>
        </w:rPr>
        <w:t>لأغراض</w:t>
      </w:r>
      <w:r w:rsidRPr="0039676F">
        <w:rPr>
          <w:rFonts w:ascii="Simplified Arabic" w:hAnsi="Simplified Arabic" w:cs="Simplified Arabic"/>
          <w:sz w:val="26"/>
          <w:szCs w:val="26"/>
          <w:rtl/>
          <w:lang w:bidi="ar-EG"/>
        </w:rPr>
        <w:t xml:space="preserve"> البحوث</w:t>
      </w:r>
      <w:r w:rsidRPr="0039676F">
        <w:rPr>
          <w:rFonts w:ascii="Simplified Arabic" w:hAnsi="Simplified Arabic" w:cs="Simplified Arabic" w:hint="cs"/>
          <w:sz w:val="26"/>
          <w:szCs w:val="26"/>
          <w:rtl/>
          <w:lang w:bidi="ar-EG"/>
        </w:rPr>
        <w:t xml:space="preserve"> والدراسات</w:t>
      </w:r>
      <w:r w:rsidRPr="0039676F">
        <w:rPr>
          <w:rFonts w:ascii="Simplified Arabic" w:hAnsi="Simplified Arabic" w:cs="Simplified Arabic"/>
          <w:sz w:val="26"/>
          <w:szCs w:val="26"/>
          <w:rtl/>
          <w:lang w:bidi="ar-EG"/>
        </w:rPr>
        <w:t xml:space="preserve">، </w:t>
      </w:r>
      <w:r>
        <w:rPr>
          <w:rFonts w:ascii="Simplified Arabic" w:hAnsi="Simplified Arabic" w:cs="Simplified Arabic"/>
          <w:sz w:val="26"/>
          <w:szCs w:val="26"/>
          <w:rtl/>
          <w:lang w:bidi="ar-EG"/>
        </w:rPr>
        <w:t>أو</w:t>
      </w:r>
      <w:r w:rsidRPr="0039676F">
        <w:rPr>
          <w:rFonts w:ascii="Simplified Arabic" w:hAnsi="Simplified Arabic" w:cs="Simplified Arabic"/>
          <w:sz w:val="26"/>
          <w:szCs w:val="26"/>
          <w:rtl/>
          <w:lang w:bidi="ar-EG"/>
        </w:rPr>
        <w:t xml:space="preserve"> الاستشارات، </w:t>
      </w:r>
      <w:r>
        <w:rPr>
          <w:rFonts w:ascii="Simplified Arabic" w:hAnsi="Simplified Arabic" w:cs="Simplified Arabic"/>
          <w:sz w:val="26"/>
          <w:szCs w:val="26"/>
          <w:rtl/>
          <w:lang w:bidi="ar-EG"/>
        </w:rPr>
        <w:t>أو</w:t>
      </w:r>
      <w:r w:rsidRPr="0039676F">
        <w:rPr>
          <w:rFonts w:ascii="Simplified Arabic" w:hAnsi="Simplified Arabic" w:cs="Simplified Arabic"/>
          <w:sz w:val="26"/>
          <w:szCs w:val="26"/>
          <w:rtl/>
          <w:lang w:bidi="ar-EG"/>
        </w:rPr>
        <w:t xml:space="preserve"> للتدريب. </w:t>
      </w:r>
      <w:r w:rsidRPr="0039676F">
        <w:rPr>
          <w:rFonts w:ascii="Simplified Arabic" w:hAnsi="Simplified Arabic" w:cs="Simplified Arabic" w:hint="cs"/>
          <w:sz w:val="26"/>
          <w:szCs w:val="26"/>
          <w:rtl/>
          <w:lang w:bidi="ar-EG"/>
        </w:rPr>
        <w:t>بينما نصت</w:t>
      </w:r>
      <w:r w:rsidRPr="0039676F">
        <w:rPr>
          <w:rFonts w:ascii="Simplified Arabic" w:hAnsi="Simplified Arabic" w:cs="Simplified Arabic"/>
          <w:sz w:val="26"/>
          <w:szCs w:val="26"/>
          <w:rtl/>
          <w:lang w:bidi="ar-EG"/>
        </w:rPr>
        <w:t xml:space="preserve"> المادة (85) على </w:t>
      </w:r>
      <w:r>
        <w:rPr>
          <w:rFonts w:ascii="Simplified Arabic" w:hAnsi="Simplified Arabic" w:cs="Simplified Arabic"/>
          <w:sz w:val="26"/>
          <w:szCs w:val="26"/>
          <w:rtl/>
          <w:lang w:bidi="ar-EG"/>
        </w:rPr>
        <w:t>أن</w:t>
      </w:r>
      <w:r w:rsidRPr="0039676F">
        <w:rPr>
          <w:rFonts w:ascii="Simplified Arabic" w:hAnsi="Simplified Arabic" w:cs="Simplified Arabic"/>
          <w:sz w:val="26"/>
          <w:szCs w:val="26"/>
          <w:rtl/>
          <w:lang w:bidi="ar-EG"/>
        </w:rPr>
        <w:t xml:space="preserve"> هذه الوحدات مستقلة فنيا و</w:t>
      </w:r>
      <w:r>
        <w:rPr>
          <w:rFonts w:ascii="Simplified Arabic" w:hAnsi="Simplified Arabic" w:cs="Simplified Arabic"/>
          <w:sz w:val="26"/>
          <w:szCs w:val="26"/>
          <w:rtl/>
          <w:lang w:bidi="ar-EG"/>
        </w:rPr>
        <w:t>إداري</w:t>
      </w:r>
      <w:r>
        <w:rPr>
          <w:rFonts w:ascii="Simplified Arabic" w:hAnsi="Simplified Arabic" w:cs="Simplified Arabic" w:hint="cs"/>
          <w:sz w:val="26"/>
          <w:szCs w:val="26"/>
          <w:rtl/>
          <w:lang w:bidi="ar-EG"/>
        </w:rPr>
        <w:t>ً</w:t>
      </w:r>
      <w:r w:rsidRPr="0039676F">
        <w:rPr>
          <w:rFonts w:ascii="Simplified Arabic" w:hAnsi="Simplified Arabic" w:cs="Simplified Arabic"/>
          <w:sz w:val="26"/>
          <w:szCs w:val="26"/>
          <w:rtl/>
          <w:lang w:bidi="ar-EG"/>
        </w:rPr>
        <w:t>ا ومالي</w:t>
      </w:r>
      <w:r>
        <w:rPr>
          <w:rFonts w:ascii="Simplified Arabic" w:hAnsi="Simplified Arabic" w:cs="Simplified Arabic" w:hint="cs"/>
          <w:sz w:val="26"/>
          <w:szCs w:val="26"/>
          <w:rtl/>
          <w:lang w:bidi="ar-EG"/>
        </w:rPr>
        <w:t>ً</w:t>
      </w:r>
      <w:r w:rsidRPr="0039676F">
        <w:rPr>
          <w:rFonts w:ascii="Simplified Arabic" w:hAnsi="Simplified Arabic" w:cs="Simplified Arabic"/>
          <w:sz w:val="26"/>
          <w:szCs w:val="26"/>
          <w:rtl/>
          <w:lang w:bidi="ar-EG"/>
        </w:rPr>
        <w:t>ا</w:t>
      </w:r>
      <w:r w:rsidRPr="0039676F">
        <w:rPr>
          <w:rFonts w:ascii="Simplified Arabic" w:hAnsi="Simplified Arabic" w:cs="Simplified Arabic" w:hint="cs"/>
          <w:sz w:val="26"/>
          <w:szCs w:val="26"/>
          <w:rtl/>
          <w:lang w:bidi="ar-EG"/>
        </w:rPr>
        <w:t>،</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ولم توضح اللائحة</w:t>
      </w:r>
      <w:r>
        <w:rPr>
          <w:rFonts w:ascii="Simplified Arabic" w:hAnsi="Simplified Arabic" w:cs="Simplified Arabic" w:hint="cs"/>
          <w:sz w:val="26"/>
          <w:szCs w:val="26"/>
          <w:rtl/>
          <w:lang w:bidi="ar-EG"/>
        </w:rPr>
        <w:t xml:space="preserve"> </w:t>
      </w:r>
      <w:r w:rsidRPr="0039676F">
        <w:rPr>
          <w:rFonts w:ascii="Simplified Arabic" w:hAnsi="Simplified Arabic" w:cs="Simplified Arabic" w:hint="cs"/>
          <w:sz w:val="26"/>
          <w:szCs w:val="26"/>
          <w:rtl/>
          <w:lang w:bidi="ar-EG"/>
        </w:rPr>
        <w:t>العلاقة، بين النائبين، واللجان الفنية المختصة، والوحدات ذات الطابع الخاص.</w:t>
      </w:r>
    </w:p>
    <w:p w14:paraId="181A00C0" w14:textId="77777777" w:rsidR="00B648DD" w:rsidRPr="0039676F" w:rsidRDefault="00B648DD" w:rsidP="00B648DD">
      <w:pPr>
        <w:spacing w:after="80" w:line="276" w:lineRule="auto"/>
        <w:ind w:left="926" w:hanging="984"/>
        <w:jc w:val="lowKashida"/>
        <w:rPr>
          <w:rFonts w:ascii="Simplified Arabic" w:hAnsi="Simplified Arabic" w:cs="Simplified Arabic"/>
          <w:sz w:val="26"/>
          <w:szCs w:val="26"/>
          <w:rtl/>
          <w:lang w:bidi="ar-EG"/>
        </w:rPr>
      </w:pPr>
      <w:r w:rsidRPr="00E74863">
        <w:rPr>
          <w:rFonts w:ascii="Simplified Arabic" w:hAnsi="Simplified Arabic" w:cs="Simplified Arabic" w:hint="cs"/>
          <w:b/>
          <w:bCs/>
          <w:color w:val="000000"/>
          <w:sz w:val="26"/>
          <w:szCs w:val="26"/>
          <w:rtl/>
          <w:lang w:bidi="ar-EG"/>
        </w:rPr>
        <w:t>مادة</w:t>
      </w:r>
      <w:r w:rsidRPr="00E74863">
        <w:rPr>
          <w:rFonts w:ascii="Simplified Arabic" w:hAnsi="Simplified Arabic" w:cs="Simplified Arabic"/>
          <w:b/>
          <w:bCs/>
          <w:color w:val="000000"/>
          <w:sz w:val="26"/>
          <w:szCs w:val="26"/>
          <w:rtl/>
          <w:lang w:bidi="ar-EG"/>
        </w:rPr>
        <w:t xml:space="preserve"> (8</w:t>
      </w:r>
      <w:r w:rsidRPr="00E74863">
        <w:rPr>
          <w:rFonts w:ascii="Simplified Arabic" w:hAnsi="Simplified Arabic" w:cs="Simplified Arabic" w:hint="cs"/>
          <w:b/>
          <w:bCs/>
          <w:color w:val="000000"/>
          <w:sz w:val="26"/>
          <w:szCs w:val="26"/>
          <w:rtl/>
          <w:lang w:bidi="ar-EG"/>
        </w:rPr>
        <w:t>7</w:t>
      </w:r>
      <w:r w:rsidRPr="00E74863">
        <w:rPr>
          <w:rFonts w:ascii="Simplified Arabic" w:hAnsi="Simplified Arabic" w:cs="Simplified Arabic"/>
          <w:b/>
          <w:bCs/>
          <w:color w:val="000000"/>
          <w:sz w:val="26"/>
          <w:szCs w:val="26"/>
          <w:rtl/>
          <w:lang w:bidi="ar-EG"/>
        </w:rPr>
        <w:t>):</w:t>
      </w:r>
      <w:r>
        <w:rPr>
          <w:rFonts w:ascii="Simplified Arabic" w:hAnsi="Simplified Arabic" w:cs="Simplified Arabic" w:hint="cs"/>
          <w:b/>
          <w:bCs/>
          <w:color w:val="000000"/>
          <w:sz w:val="26"/>
          <w:szCs w:val="26"/>
          <w:rtl/>
          <w:lang w:bidi="ar-EG"/>
        </w:rPr>
        <w:t xml:space="preserve"> </w:t>
      </w:r>
      <w:r w:rsidRPr="00E74863">
        <w:rPr>
          <w:rFonts w:ascii="Simplified Arabic" w:hAnsi="Simplified Arabic" w:cs="Simplified Arabic" w:hint="cs"/>
          <w:color w:val="000000"/>
          <w:sz w:val="26"/>
          <w:szCs w:val="26"/>
          <w:rtl/>
          <w:lang w:bidi="ar-EG"/>
        </w:rPr>
        <w:t>لم</w:t>
      </w:r>
      <w:r w:rsidRPr="0039676F">
        <w:rPr>
          <w:rFonts w:ascii="Simplified Arabic" w:hAnsi="Simplified Arabic" w:cs="Simplified Arabic" w:hint="cs"/>
          <w:sz w:val="26"/>
          <w:szCs w:val="26"/>
          <w:rtl/>
          <w:lang w:bidi="ar-EG"/>
        </w:rPr>
        <w:t xml:space="preserve"> تحدد المادة مصادر تمويل الموازنات الخاصة بالوحدات ذات الطابع الخاص؟ كما لم تحدد المقصود بالمصروفات الإنشائية</w:t>
      </w:r>
      <w:r>
        <w:rPr>
          <w:rFonts w:ascii="Simplified Arabic" w:hAnsi="Simplified Arabic" w:cs="Simplified Arabic" w:hint="cs"/>
          <w:sz w:val="26"/>
          <w:szCs w:val="26"/>
          <w:rtl/>
          <w:lang w:bidi="ar-EG"/>
        </w:rPr>
        <w:t>:</w:t>
      </w:r>
      <w:r w:rsidRPr="0039676F">
        <w:rPr>
          <w:rFonts w:ascii="Simplified Arabic" w:hAnsi="Simplified Arabic" w:cs="Simplified Arabic" w:hint="cs"/>
          <w:sz w:val="26"/>
          <w:szCs w:val="26"/>
          <w:rtl/>
          <w:lang w:bidi="ar-EG"/>
        </w:rPr>
        <w:t xml:space="preserve"> </w:t>
      </w:r>
    </w:p>
    <w:p w14:paraId="389B8B95" w14:textId="77777777" w:rsidR="00B648DD" w:rsidRPr="000F0E18" w:rsidRDefault="00B648DD" w:rsidP="00B648DD">
      <w:pPr>
        <w:spacing w:after="80" w:line="276" w:lineRule="auto"/>
        <w:jc w:val="lowKashida"/>
        <w:rPr>
          <w:rFonts w:cs="Monotype Koufi"/>
          <w:b/>
          <w:bCs/>
          <w:color w:val="000000"/>
          <w:sz w:val="28"/>
          <w:szCs w:val="28"/>
          <w:rtl/>
          <w:lang w:bidi="ar-EG"/>
        </w:rPr>
      </w:pPr>
      <w:r>
        <w:rPr>
          <w:rFonts w:cs="Monotype Koufi" w:hint="cs"/>
          <w:b/>
          <w:bCs/>
          <w:color w:val="000000"/>
          <w:sz w:val="28"/>
          <w:szCs w:val="28"/>
          <w:u w:val="single"/>
          <w:rtl/>
          <w:lang w:bidi="ar-EG"/>
        </w:rPr>
        <w:t>رابعاً</w:t>
      </w:r>
      <w:r w:rsidRPr="000F0E18">
        <w:rPr>
          <w:rFonts w:cs="Monotype Koufi" w:hint="cs"/>
          <w:b/>
          <w:bCs/>
          <w:color w:val="000000"/>
          <w:sz w:val="28"/>
          <w:szCs w:val="28"/>
          <w:rtl/>
          <w:lang w:bidi="ar-EG"/>
        </w:rPr>
        <w:t>:</w:t>
      </w:r>
      <w:r>
        <w:rPr>
          <w:rFonts w:cs="Monotype Koufi" w:hint="cs"/>
          <w:b/>
          <w:bCs/>
          <w:color w:val="000000"/>
          <w:sz w:val="28"/>
          <w:szCs w:val="28"/>
          <w:rtl/>
          <w:lang w:bidi="ar-EG"/>
        </w:rPr>
        <w:t xml:space="preserve">  </w:t>
      </w:r>
      <w:r w:rsidRPr="000F0E18">
        <w:rPr>
          <w:rFonts w:cs="Monotype Koufi" w:hint="cs"/>
          <w:b/>
          <w:bCs/>
          <w:color w:val="000000"/>
          <w:sz w:val="28"/>
          <w:szCs w:val="28"/>
          <w:rtl/>
          <w:lang w:bidi="ar-EG"/>
        </w:rPr>
        <w:t xml:space="preserve"> ما يستجد من أعمال:</w:t>
      </w:r>
    </w:p>
    <w:p w14:paraId="4246B80F" w14:textId="77777777" w:rsidR="00B648DD" w:rsidRDefault="00B648DD" w:rsidP="00B648DD">
      <w:pPr>
        <w:spacing w:after="80" w:line="276" w:lineRule="auto"/>
        <w:ind w:left="720" w:hanging="720"/>
        <w:jc w:val="lowKashida"/>
        <w:rPr>
          <w:rFonts w:cs="Simplified Arabic"/>
          <w:color w:val="000000"/>
          <w:sz w:val="26"/>
          <w:szCs w:val="26"/>
          <w:rtl/>
          <w:lang w:bidi="ar-EG"/>
        </w:rPr>
      </w:pPr>
      <w:r>
        <w:rPr>
          <w:rFonts w:cs="Simplified Arabic" w:hint="cs"/>
          <w:color w:val="000000"/>
          <w:sz w:val="26"/>
          <w:szCs w:val="26"/>
          <w:rtl/>
          <w:lang w:bidi="ar-EG"/>
        </w:rPr>
        <w:t>1-</w:t>
      </w:r>
      <w:r>
        <w:rPr>
          <w:rFonts w:cs="Simplified Arabic" w:hint="cs"/>
          <w:color w:val="000000"/>
          <w:sz w:val="26"/>
          <w:szCs w:val="26"/>
          <w:rtl/>
          <w:lang w:bidi="ar-EG"/>
        </w:rPr>
        <w:tab/>
        <w:t>انعقاد الحلقة الثانية من لقاء الخبراء ضمن الفاعليات العلمية للمعهد حول موضوع التعديلات الضريبية الأخيرة وذلك يوم الأثنين الموافق 4 أبريل عام 2016 في تمام الساعة العاشرة والنصف صباحاً بقاعة مجلس الإدارة بالطابق الأول من مبنى المعهد.</w:t>
      </w:r>
    </w:p>
    <w:p w14:paraId="2E0FE4A0" w14:textId="77777777" w:rsidR="00B648DD" w:rsidRDefault="00B648DD" w:rsidP="00B648DD">
      <w:pPr>
        <w:spacing w:after="80" w:line="276" w:lineRule="auto"/>
        <w:ind w:left="720" w:hanging="720"/>
        <w:jc w:val="lowKashida"/>
        <w:rPr>
          <w:rFonts w:cs="Simplified Arabic"/>
          <w:color w:val="000000"/>
          <w:sz w:val="26"/>
          <w:szCs w:val="26"/>
          <w:rtl/>
          <w:lang w:bidi="ar-EG"/>
        </w:rPr>
      </w:pPr>
      <w:r>
        <w:rPr>
          <w:rFonts w:cs="Simplified Arabic" w:hint="cs"/>
          <w:color w:val="000000"/>
          <w:sz w:val="26"/>
          <w:szCs w:val="26"/>
          <w:rtl/>
          <w:lang w:bidi="ar-EG"/>
        </w:rPr>
        <w:t>2-</w:t>
      </w:r>
      <w:r>
        <w:rPr>
          <w:rFonts w:cs="Simplified Arabic" w:hint="cs"/>
          <w:color w:val="000000"/>
          <w:sz w:val="26"/>
          <w:szCs w:val="26"/>
          <w:rtl/>
          <w:lang w:bidi="ar-EG"/>
        </w:rPr>
        <w:tab/>
        <w:t xml:space="preserve">عرض ملخص عن ورشة </w:t>
      </w:r>
      <w:proofErr w:type="spellStart"/>
      <w:r>
        <w:rPr>
          <w:rFonts w:cs="Simplified Arabic" w:hint="cs"/>
          <w:color w:val="000000"/>
          <w:sz w:val="26"/>
          <w:szCs w:val="26"/>
          <w:rtl/>
          <w:lang w:bidi="ar-EG"/>
        </w:rPr>
        <w:t>الجايكا</w:t>
      </w:r>
      <w:proofErr w:type="spellEnd"/>
      <w:r>
        <w:rPr>
          <w:rFonts w:cs="Simplified Arabic" w:hint="cs"/>
          <w:color w:val="000000"/>
          <w:sz w:val="26"/>
          <w:szCs w:val="26"/>
          <w:rtl/>
          <w:lang w:bidi="ar-EG"/>
        </w:rPr>
        <w:t>، ولقد طلبت أ.د. إيمان الشربيني من د. هبـة مغيب تقديم ورقة عن هذا الموضوع في الاجتماع القادم.</w:t>
      </w:r>
    </w:p>
    <w:p w14:paraId="32C2AB69" w14:textId="77777777" w:rsidR="00B648DD" w:rsidRDefault="00B648DD" w:rsidP="00B648DD">
      <w:pPr>
        <w:spacing w:after="80" w:line="276" w:lineRule="auto"/>
        <w:ind w:left="720" w:hanging="720"/>
        <w:jc w:val="lowKashida"/>
        <w:rPr>
          <w:rFonts w:cs="Simplified Arabic"/>
          <w:color w:val="000000"/>
          <w:sz w:val="26"/>
          <w:szCs w:val="26"/>
          <w:rtl/>
          <w:lang w:bidi="ar-EG"/>
        </w:rPr>
      </w:pPr>
      <w:r>
        <w:rPr>
          <w:rFonts w:cs="Simplified Arabic" w:hint="cs"/>
          <w:color w:val="000000"/>
          <w:sz w:val="26"/>
          <w:szCs w:val="26"/>
          <w:rtl/>
          <w:lang w:bidi="ar-EG"/>
        </w:rPr>
        <w:t>3-</w:t>
      </w:r>
      <w:r>
        <w:rPr>
          <w:rFonts w:cs="Simplified Arabic" w:hint="cs"/>
          <w:color w:val="000000"/>
          <w:sz w:val="26"/>
          <w:szCs w:val="26"/>
          <w:rtl/>
          <w:lang w:bidi="ar-EG"/>
        </w:rPr>
        <w:tab/>
        <w:t>إطلاق تقرير التنمية العالمي لعام 2016، ويدور التقرير لهذا العام حول العصر الرقمي ودوره في التنمية وعنوانه " العوائد الرقمية "، وذلك يوم الأحد الموافق ا أبريل عام 2016، وذلك بقاعة أ.د. حلمي عبد الرحمن بالدور السابع بالمعهد.</w:t>
      </w:r>
    </w:p>
    <w:p w14:paraId="7136BA73" w14:textId="77777777" w:rsidR="00B648DD" w:rsidRDefault="00B648DD" w:rsidP="00B648DD">
      <w:pPr>
        <w:spacing w:after="80" w:line="276" w:lineRule="auto"/>
        <w:ind w:left="720" w:hanging="720"/>
        <w:jc w:val="lowKashida"/>
        <w:rPr>
          <w:rFonts w:cs="Simplified Arabic"/>
          <w:color w:val="000000"/>
          <w:sz w:val="26"/>
          <w:szCs w:val="26"/>
          <w:rtl/>
          <w:lang w:bidi="ar-EG"/>
        </w:rPr>
      </w:pPr>
      <w:r>
        <w:rPr>
          <w:rFonts w:cs="Simplified Arabic" w:hint="cs"/>
          <w:color w:val="000000"/>
          <w:sz w:val="26"/>
          <w:szCs w:val="26"/>
          <w:rtl/>
          <w:lang w:bidi="ar-EG"/>
        </w:rPr>
        <w:t>4-</w:t>
      </w:r>
      <w:r>
        <w:rPr>
          <w:rFonts w:cs="Simplified Arabic" w:hint="cs"/>
          <w:color w:val="000000"/>
          <w:sz w:val="26"/>
          <w:szCs w:val="26"/>
          <w:rtl/>
          <w:lang w:bidi="ar-EG"/>
        </w:rPr>
        <w:tab/>
        <w:t>سرعة فرز وأستلام جميع ما يخص الهيئة العلمية والإدارية طرفنا من الكتب والمذكرات والكراتين الخاصة بالهيئة والتي تتواجد بالدور الأرضي بالمعهد وذلك في خلال فترة زمنية لا تتعدى (72) ساعة، وذلك طبقاً للتعليمات الخاصة بإدارة الأمن وبالأمن الصناعي ضد الحرائق وإلا سوف يتم التخلص منها بمعرفة إدارة الأمـن.</w:t>
      </w:r>
    </w:p>
    <w:p w14:paraId="5B9BCFC7" w14:textId="77777777" w:rsidR="00B648DD" w:rsidRDefault="00B648DD" w:rsidP="00B648DD">
      <w:pPr>
        <w:spacing w:after="80" w:line="276" w:lineRule="auto"/>
        <w:ind w:left="720" w:hanging="720"/>
        <w:jc w:val="lowKashida"/>
        <w:rPr>
          <w:rFonts w:cs="Simplified Arabic"/>
          <w:color w:val="000000"/>
          <w:sz w:val="26"/>
          <w:szCs w:val="26"/>
          <w:rtl/>
          <w:lang w:bidi="ar-EG"/>
        </w:rPr>
      </w:pPr>
      <w:r>
        <w:rPr>
          <w:rFonts w:cs="Simplified Arabic" w:hint="cs"/>
          <w:color w:val="000000"/>
          <w:sz w:val="26"/>
          <w:szCs w:val="26"/>
          <w:rtl/>
          <w:lang w:bidi="ar-EG"/>
        </w:rPr>
        <w:t>5-</w:t>
      </w:r>
      <w:r>
        <w:rPr>
          <w:rFonts w:cs="Simplified Arabic" w:hint="cs"/>
          <w:color w:val="000000"/>
          <w:sz w:val="26"/>
          <w:szCs w:val="26"/>
          <w:rtl/>
          <w:lang w:bidi="ar-EG"/>
        </w:rPr>
        <w:tab/>
        <w:t xml:space="preserve">تم الرد على طلب أ.د. زينات طبالة بشأن برامج </w:t>
      </w:r>
      <w:r>
        <w:rPr>
          <w:rFonts w:cs="Simplified Arabic"/>
          <w:color w:val="000000"/>
          <w:sz w:val="26"/>
          <w:szCs w:val="26"/>
          <w:lang w:bidi="ar-EG"/>
        </w:rPr>
        <w:t>TOT</w:t>
      </w:r>
      <w:r>
        <w:rPr>
          <w:rFonts w:cs="Simplified Arabic" w:hint="cs"/>
          <w:color w:val="000000"/>
          <w:sz w:val="26"/>
          <w:szCs w:val="26"/>
          <w:rtl/>
          <w:lang w:bidi="ar-EG"/>
        </w:rPr>
        <w:t>، والتي كانت مقترحة مسبقاً في الخطة التنفيذية للمركز وتتمثل في برامج جدارة البحث العلمي لأعضاء الهيئة العلمية، وتشتمل على برنامج النشر الدولي للبحوث العلمية- برنامج إدارة فريق البحث وبرنامج إعداد مشروعات البحوث التنافسية، وهذه البرامج يمكن الحصول عليها من خلال مركز تنمية قدرات أعضاء هيئة التدريس والقيادات بجامعة القاهرة وجامعة عين شمس.</w:t>
      </w:r>
    </w:p>
    <w:p w14:paraId="037EE4D5" w14:textId="77777777" w:rsidR="00B648DD" w:rsidRDefault="00B648DD" w:rsidP="00B648DD">
      <w:pPr>
        <w:spacing w:after="80" w:line="276" w:lineRule="auto"/>
        <w:ind w:left="720" w:hanging="720"/>
        <w:jc w:val="lowKashida"/>
        <w:rPr>
          <w:rFonts w:cs="Simplified Arabic"/>
          <w:color w:val="000000"/>
          <w:sz w:val="26"/>
          <w:szCs w:val="26"/>
          <w:rtl/>
          <w:lang w:bidi="ar-EG"/>
        </w:rPr>
      </w:pPr>
      <w:r>
        <w:rPr>
          <w:rFonts w:cs="Simplified Arabic" w:hint="cs"/>
          <w:color w:val="000000"/>
          <w:sz w:val="26"/>
          <w:szCs w:val="26"/>
          <w:rtl/>
          <w:lang w:bidi="ar-EG"/>
        </w:rPr>
        <w:lastRenderedPageBreak/>
        <w:t>6-</w:t>
      </w:r>
      <w:r>
        <w:rPr>
          <w:rFonts w:cs="Simplified Arabic" w:hint="cs"/>
          <w:color w:val="000000"/>
          <w:sz w:val="26"/>
          <w:szCs w:val="26"/>
          <w:rtl/>
          <w:lang w:bidi="ar-EG"/>
        </w:rPr>
        <w:tab/>
        <w:t xml:space="preserve">التنويه عن انعقاد المؤتمر الدولي للتعلم الإلكتروني في الوطن العربي، تحت عنوان " التعليم الإبداعي في العصر الرقمي من 12-14 أبريل عام 2016، والمطروح من قبل الجامعة المصرية للتعليم الإلكتروني </w:t>
      </w:r>
      <w:r>
        <w:rPr>
          <w:rFonts w:cs="Simplified Arabic"/>
          <w:color w:val="000000"/>
          <w:sz w:val="26"/>
          <w:szCs w:val="26"/>
          <w:lang w:bidi="ar-EG"/>
        </w:rPr>
        <w:t>(EELU)</w:t>
      </w:r>
      <w:r>
        <w:rPr>
          <w:rFonts w:cs="Simplified Arabic" w:hint="cs"/>
          <w:color w:val="000000"/>
          <w:sz w:val="26"/>
          <w:szCs w:val="26"/>
          <w:rtl/>
          <w:lang w:bidi="ar-EG"/>
        </w:rPr>
        <w:t>.</w:t>
      </w:r>
    </w:p>
    <w:p w14:paraId="361D6332" w14:textId="77777777" w:rsidR="00B648DD" w:rsidRPr="00DE44BF" w:rsidRDefault="00B648DD" w:rsidP="00B648DD">
      <w:pPr>
        <w:spacing w:after="80" w:line="276" w:lineRule="auto"/>
        <w:jc w:val="center"/>
        <w:rPr>
          <w:rFonts w:cs="Simplified Arabic"/>
          <w:b/>
          <w:bCs/>
          <w:color w:val="000000"/>
          <w:sz w:val="26"/>
          <w:szCs w:val="26"/>
          <w:rtl/>
          <w:lang w:bidi="ar-EG"/>
        </w:rPr>
      </w:pPr>
      <w:r w:rsidRPr="00DE44BF">
        <w:rPr>
          <w:rFonts w:cs="Simplified Arabic" w:hint="cs"/>
          <w:b/>
          <w:bCs/>
          <w:color w:val="000000"/>
          <w:sz w:val="26"/>
          <w:szCs w:val="26"/>
          <w:rtl/>
          <w:lang w:bidi="ar-EG"/>
        </w:rPr>
        <w:t>وقد انتهى الاجتماع في تمام الساعة الثانية عشر ظهراً.</w:t>
      </w:r>
    </w:p>
    <w:p w14:paraId="20734843" w14:textId="77777777" w:rsidR="00B648DD" w:rsidRDefault="00B648DD" w:rsidP="00B648DD">
      <w:pPr>
        <w:spacing w:after="80" w:line="276" w:lineRule="auto"/>
        <w:jc w:val="center"/>
        <w:rPr>
          <w:rFonts w:cs="PT Simple Bold Ruled"/>
          <w:b/>
          <w:bCs/>
          <w:color w:val="000000"/>
          <w:sz w:val="26"/>
          <w:szCs w:val="26"/>
          <w:rtl/>
          <w:lang w:bidi="ar-EG"/>
        </w:rPr>
      </w:pPr>
      <w:r>
        <w:rPr>
          <w:rFonts w:cs="PT Simple Bold Ruled" w:hint="cs"/>
          <w:b/>
          <w:bCs/>
          <w:color w:val="000000"/>
          <w:sz w:val="26"/>
          <w:szCs w:val="26"/>
          <w:rtl/>
          <w:lang w:bidi="ar-EG"/>
        </w:rPr>
        <w:t xml:space="preserve">المقـــرر </w:t>
      </w:r>
      <w:r>
        <w:rPr>
          <w:rFonts w:cs="PT Simple Bold Ruled" w:hint="cs"/>
          <w:b/>
          <w:bCs/>
          <w:color w:val="000000"/>
          <w:sz w:val="26"/>
          <w:szCs w:val="26"/>
          <w:rtl/>
          <w:lang w:bidi="ar-EG"/>
        </w:rPr>
        <w:tab/>
      </w:r>
      <w:r>
        <w:rPr>
          <w:rFonts w:cs="PT Simple Bold Ruled" w:hint="cs"/>
          <w:b/>
          <w:bCs/>
          <w:color w:val="000000"/>
          <w:sz w:val="26"/>
          <w:szCs w:val="26"/>
          <w:rtl/>
          <w:lang w:bidi="ar-EG"/>
        </w:rPr>
        <w:tab/>
        <w:t xml:space="preserve">     </w:t>
      </w:r>
      <w:r>
        <w:rPr>
          <w:rFonts w:cs="PT Simple Bold Ruled" w:hint="cs"/>
          <w:b/>
          <w:bCs/>
          <w:color w:val="000000"/>
          <w:sz w:val="26"/>
          <w:szCs w:val="26"/>
          <w:rtl/>
          <w:lang w:bidi="ar-EG"/>
        </w:rPr>
        <w:tab/>
      </w:r>
      <w:r>
        <w:rPr>
          <w:rFonts w:cs="PT Simple Bold Ruled" w:hint="cs"/>
          <w:b/>
          <w:bCs/>
          <w:color w:val="000000"/>
          <w:sz w:val="26"/>
          <w:szCs w:val="26"/>
          <w:rtl/>
          <w:lang w:bidi="ar-EG"/>
        </w:rPr>
        <w:tab/>
        <w:t xml:space="preserve">          مديـر المركــز</w:t>
      </w:r>
    </w:p>
    <w:p w14:paraId="01A7F6AE" w14:textId="77777777" w:rsidR="00B648DD" w:rsidRDefault="00B648DD" w:rsidP="00B648DD">
      <w:pPr>
        <w:spacing w:after="80" w:line="276" w:lineRule="auto"/>
        <w:jc w:val="center"/>
        <w:rPr>
          <w:rFonts w:cs="Simplified Arabic"/>
          <w:b/>
          <w:bCs/>
          <w:color w:val="000000"/>
          <w:sz w:val="28"/>
          <w:szCs w:val="28"/>
          <w:rtl/>
          <w:lang w:bidi="ar-EG"/>
        </w:rPr>
      </w:pPr>
    </w:p>
    <w:p w14:paraId="23AF1780" w14:textId="77777777" w:rsidR="00B648DD" w:rsidRDefault="00B648DD" w:rsidP="00B648DD">
      <w:pPr>
        <w:spacing w:after="80" w:line="276" w:lineRule="auto"/>
        <w:jc w:val="center"/>
        <w:rPr>
          <w:rFonts w:cs="Simplified Arabic"/>
          <w:b/>
          <w:bCs/>
          <w:color w:val="000000"/>
          <w:sz w:val="28"/>
          <w:szCs w:val="28"/>
          <w:rtl/>
          <w:lang w:bidi="ar-EG"/>
        </w:rPr>
      </w:pPr>
      <w:r>
        <w:rPr>
          <w:rFonts w:cs="Simplified Arabic" w:hint="cs"/>
          <w:b/>
          <w:bCs/>
          <w:color w:val="000000"/>
          <w:sz w:val="28"/>
          <w:szCs w:val="28"/>
          <w:rtl/>
          <w:lang w:bidi="ar-EG"/>
        </w:rPr>
        <w:t>(د. هبـــة صالح مغيب)</w:t>
      </w:r>
      <w:r>
        <w:rPr>
          <w:rFonts w:cs="Simplified Arabic" w:hint="cs"/>
          <w:b/>
          <w:bCs/>
          <w:color w:val="000000"/>
          <w:sz w:val="28"/>
          <w:szCs w:val="28"/>
          <w:rtl/>
          <w:lang w:bidi="ar-EG"/>
        </w:rPr>
        <w:tab/>
      </w:r>
      <w:r>
        <w:rPr>
          <w:rFonts w:cs="Simplified Arabic" w:hint="cs"/>
          <w:b/>
          <w:bCs/>
          <w:color w:val="000000"/>
          <w:sz w:val="28"/>
          <w:szCs w:val="28"/>
          <w:rtl/>
          <w:lang w:bidi="ar-EG"/>
        </w:rPr>
        <w:tab/>
      </w:r>
      <w:r>
        <w:rPr>
          <w:rFonts w:cs="Simplified Arabic" w:hint="cs"/>
          <w:b/>
          <w:bCs/>
          <w:color w:val="000000"/>
          <w:sz w:val="28"/>
          <w:szCs w:val="28"/>
          <w:rtl/>
          <w:lang w:bidi="ar-EG"/>
        </w:rPr>
        <w:tab/>
        <w:t xml:space="preserve">    (أ.د. إيمـان أحمـد الشربيني)</w:t>
      </w:r>
    </w:p>
    <w:p w14:paraId="5BFDC1DB" w14:textId="5F240F01" w:rsidR="00177DDA" w:rsidRPr="00B648DD" w:rsidRDefault="00177DDA" w:rsidP="00B648DD">
      <w:pPr>
        <w:rPr>
          <w:rFonts w:hint="cs"/>
          <w:rtl/>
          <w:lang w:bidi="ar-EG"/>
        </w:rPr>
      </w:pPr>
    </w:p>
    <w:sectPr w:rsidR="00177DDA" w:rsidRPr="00B648DD" w:rsidSect="009A4378">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ransparent">
    <w:panose1 w:val="020B0604020202020204"/>
    <w:charset w:val="00"/>
    <w:family w:val="swiss"/>
    <w:pitch w:val="variable"/>
    <w:sig w:usb0="E0002EFF" w:usb1="C000785B" w:usb2="00000009" w:usb3="00000000" w:csb0="000001FF" w:csb1="00000000"/>
  </w:font>
  <w:font w:name="Monotype Koufi">
    <w:panose1 w:val="00000000000000000000"/>
    <w:charset w:val="B2"/>
    <w:family w:val="auto"/>
    <w:pitch w:val="variable"/>
    <w:sig w:usb0="02942001" w:usb1="03D40006" w:usb2="02620000" w:usb3="00000000" w:csb0="00000040"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PT Simple Bold Ruled">
    <w:panose1 w:val="02010400000000000000"/>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5A75"/>
    <w:multiLevelType w:val="hybridMultilevel"/>
    <w:tmpl w:val="68003C42"/>
    <w:lvl w:ilvl="0" w:tplc="B996251E">
      <w:start w:val="8"/>
      <w:numFmt w:val="bullet"/>
      <w:lvlText w:val="-"/>
      <w:lvlJc w:val="left"/>
      <w:pPr>
        <w:tabs>
          <w:tab w:val="num" w:pos="1080"/>
        </w:tabs>
        <w:ind w:left="1080" w:hanging="360"/>
      </w:pPr>
      <w:rPr>
        <w:rFonts w:ascii="Times New Roman" w:eastAsia="Times New Roman" w:hAnsi="Times New Roman" w:cs="Simplified Arabic"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Marlett" w:hAnsi="Marlett"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Marlett" w:hAnsi="Marlett"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Marlett" w:hAnsi="Marlett" w:hint="default"/>
      </w:rPr>
    </w:lvl>
  </w:abstractNum>
  <w:abstractNum w:abstractNumId="1" w15:restartNumberingAfterBreak="0">
    <w:nsid w:val="07451B0C"/>
    <w:multiLevelType w:val="hybridMultilevel"/>
    <w:tmpl w:val="5754B3FE"/>
    <w:lvl w:ilvl="0" w:tplc="30602CBA">
      <w:start w:val="1"/>
      <w:numFmt w:val="arabicAbjad"/>
      <w:lvlText w:val="%1."/>
      <w:lvlJc w:val="left"/>
      <w:pPr>
        <w:ind w:left="1107" w:hanging="360"/>
      </w:pPr>
      <w:rPr>
        <w:rFonts w:hint="default"/>
        <w:lang w:val="en-US"/>
      </w:rPr>
    </w:lvl>
    <w:lvl w:ilvl="1" w:tplc="04090019" w:tentative="1">
      <w:start w:val="1"/>
      <w:numFmt w:val="lowerLetter"/>
      <w:lvlText w:val="%2."/>
      <w:lvlJc w:val="left"/>
      <w:pPr>
        <w:ind w:left="1827" w:hanging="360"/>
      </w:pPr>
    </w:lvl>
    <w:lvl w:ilvl="2" w:tplc="0409001B" w:tentative="1">
      <w:start w:val="1"/>
      <w:numFmt w:val="lowerRoman"/>
      <w:lvlText w:val="%3."/>
      <w:lvlJc w:val="right"/>
      <w:pPr>
        <w:ind w:left="2547" w:hanging="180"/>
      </w:pPr>
    </w:lvl>
    <w:lvl w:ilvl="3" w:tplc="0409000F" w:tentative="1">
      <w:start w:val="1"/>
      <w:numFmt w:val="decimal"/>
      <w:lvlText w:val="%4."/>
      <w:lvlJc w:val="left"/>
      <w:pPr>
        <w:ind w:left="3267" w:hanging="360"/>
      </w:pPr>
    </w:lvl>
    <w:lvl w:ilvl="4" w:tplc="04090019" w:tentative="1">
      <w:start w:val="1"/>
      <w:numFmt w:val="lowerLetter"/>
      <w:lvlText w:val="%5."/>
      <w:lvlJc w:val="left"/>
      <w:pPr>
        <w:ind w:left="3987" w:hanging="360"/>
      </w:pPr>
    </w:lvl>
    <w:lvl w:ilvl="5" w:tplc="0409001B" w:tentative="1">
      <w:start w:val="1"/>
      <w:numFmt w:val="lowerRoman"/>
      <w:lvlText w:val="%6."/>
      <w:lvlJc w:val="right"/>
      <w:pPr>
        <w:ind w:left="4707" w:hanging="180"/>
      </w:pPr>
    </w:lvl>
    <w:lvl w:ilvl="6" w:tplc="0409000F" w:tentative="1">
      <w:start w:val="1"/>
      <w:numFmt w:val="decimal"/>
      <w:lvlText w:val="%7."/>
      <w:lvlJc w:val="left"/>
      <w:pPr>
        <w:ind w:left="5427" w:hanging="360"/>
      </w:pPr>
    </w:lvl>
    <w:lvl w:ilvl="7" w:tplc="04090019" w:tentative="1">
      <w:start w:val="1"/>
      <w:numFmt w:val="lowerLetter"/>
      <w:lvlText w:val="%8."/>
      <w:lvlJc w:val="left"/>
      <w:pPr>
        <w:ind w:left="6147" w:hanging="360"/>
      </w:pPr>
    </w:lvl>
    <w:lvl w:ilvl="8" w:tplc="0409001B" w:tentative="1">
      <w:start w:val="1"/>
      <w:numFmt w:val="lowerRoman"/>
      <w:lvlText w:val="%9."/>
      <w:lvlJc w:val="right"/>
      <w:pPr>
        <w:ind w:left="6867" w:hanging="180"/>
      </w:pPr>
    </w:lvl>
  </w:abstractNum>
  <w:abstractNum w:abstractNumId="2" w15:restartNumberingAfterBreak="0">
    <w:nsid w:val="09203B6B"/>
    <w:multiLevelType w:val="hybridMultilevel"/>
    <w:tmpl w:val="5F3E3F22"/>
    <w:lvl w:ilvl="0" w:tplc="8B466E1A">
      <w:start w:val="3"/>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A0104AF"/>
    <w:multiLevelType w:val="hybridMultilevel"/>
    <w:tmpl w:val="2F622F66"/>
    <w:lvl w:ilvl="0" w:tplc="6EAE83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C2F29"/>
    <w:multiLevelType w:val="hybridMultilevel"/>
    <w:tmpl w:val="E7D09B3A"/>
    <w:lvl w:ilvl="0" w:tplc="959871E6">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0C3D3235"/>
    <w:multiLevelType w:val="hybridMultilevel"/>
    <w:tmpl w:val="BF1662C6"/>
    <w:lvl w:ilvl="0" w:tplc="BB6CC186">
      <w:start w:val="1"/>
      <w:numFmt w:val="bullet"/>
      <w:lvlText w:val="-"/>
      <w:lvlJc w:val="left"/>
      <w:pPr>
        <w:tabs>
          <w:tab w:val="num" w:pos="720"/>
        </w:tabs>
        <w:ind w:left="720" w:hanging="360"/>
      </w:pPr>
      <w:rPr>
        <w:rFonts w:ascii="Times New Roman" w:eastAsia="Times New Roman" w:hAnsi="Times New Roman"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E4D4540"/>
    <w:multiLevelType w:val="hybridMultilevel"/>
    <w:tmpl w:val="17BAA5D6"/>
    <w:lvl w:ilvl="0" w:tplc="08A881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F01F75"/>
    <w:multiLevelType w:val="hybridMultilevel"/>
    <w:tmpl w:val="0AC0A212"/>
    <w:lvl w:ilvl="0" w:tplc="58E49E22">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0BE0C67"/>
    <w:multiLevelType w:val="hybridMultilevel"/>
    <w:tmpl w:val="1C7E6A50"/>
    <w:lvl w:ilvl="0" w:tplc="8BE8EBDC">
      <w:start w:val="1"/>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1C2D67"/>
    <w:multiLevelType w:val="hybridMultilevel"/>
    <w:tmpl w:val="2A2AF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DB1F32"/>
    <w:multiLevelType w:val="hybridMultilevel"/>
    <w:tmpl w:val="1F1A9EE4"/>
    <w:lvl w:ilvl="0" w:tplc="3A94D2F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1947ED"/>
    <w:multiLevelType w:val="hybridMultilevel"/>
    <w:tmpl w:val="D764A982"/>
    <w:lvl w:ilvl="0" w:tplc="65CA58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13C4404"/>
    <w:multiLevelType w:val="hybridMultilevel"/>
    <w:tmpl w:val="F77AC25C"/>
    <w:lvl w:ilvl="0" w:tplc="6BB8E586">
      <w:numFmt w:val="bullet"/>
      <w:lvlText w:val=""/>
      <w:lvlJc w:val="left"/>
      <w:pPr>
        <w:ind w:left="1074" w:hanging="360"/>
      </w:pPr>
      <w:rPr>
        <w:rFonts w:ascii="Symbol" w:eastAsia="Times New Roman" w:hAnsi="Symbol" w:cs="Simplified Arabic" w:hint="default"/>
        <w:b/>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3" w15:restartNumberingAfterBreak="0">
    <w:nsid w:val="24533628"/>
    <w:multiLevelType w:val="hybridMultilevel"/>
    <w:tmpl w:val="F09C1B34"/>
    <w:lvl w:ilvl="0" w:tplc="A726E0AE">
      <w:start w:val="1"/>
      <w:numFmt w:val="decimal"/>
      <w:lvlText w:val="%1-"/>
      <w:lvlJc w:val="left"/>
      <w:pPr>
        <w:ind w:left="1069"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CF41AE"/>
    <w:multiLevelType w:val="hybridMultilevel"/>
    <w:tmpl w:val="0620435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1C1E6C"/>
    <w:multiLevelType w:val="hybridMultilevel"/>
    <w:tmpl w:val="ADF8850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276D2F57"/>
    <w:multiLevelType w:val="hybridMultilevel"/>
    <w:tmpl w:val="120225BA"/>
    <w:lvl w:ilvl="0" w:tplc="7A62A778">
      <w:start w:val="8"/>
      <w:numFmt w:val="bullet"/>
      <w:lvlText w:val="-"/>
      <w:lvlJc w:val="left"/>
      <w:pPr>
        <w:ind w:left="720" w:hanging="360"/>
      </w:pPr>
      <w:rPr>
        <w:rFonts w:ascii="Times New Roman" w:eastAsia="Times New Roman" w:hAnsi="Times New Roman"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27FD42B3"/>
    <w:multiLevelType w:val="hybridMultilevel"/>
    <w:tmpl w:val="94005C1E"/>
    <w:lvl w:ilvl="0" w:tplc="2D5C6F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0A43FB"/>
    <w:multiLevelType w:val="hybridMultilevel"/>
    <w:tmpl w:val="AAD88C54"/>
    <w:lvl w:ilvl="0" w:tplc="58703F08">
      <w:numFmt w:val="bullet"/>
      <w:lvlText w:val="-"/>
      <w:lvlJc w:val="left"/>
      <w:pPr>
        <w:ind w:left="720" w:hanging="360"/>
      </w:pPr>
      <w:rPr>
        <w:rFonts w:ascii="Times New Roman" w:eastAsia="Times New Roman" w:hAnsi="Times New Roman"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28AD36CB"/>
    <w:multiLevelType w:val="hybridMultilevel"/>
    <w:tmpl w:val="6BF884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BF93A3E"/>
    <w:multiLevelType w:val="hybridMultilevel"/>
    <w:tmpl w:val="FE7A4FA8"/>
    <w:lvl w:ilvl="0" w:tplc="958EFE4A">
      <w:start w:val="8"/>
      <w:numFmt w:val="bullet"/>
      <w:lvlText w:val="-"/>
      <w:lvlJc w:val="left"/>
      <w:pPr>
        <w:ind w:left="720" w:hanging="360"/>
      </w:pPr>
      <w:rPr>
        <w:rFonts w:ascii="Simplified Arabic" w:eastAsia="Calibri" w:hAnsi="Simplified Arabic" w:cs="Simplified Arabic" w:hint="cs"/>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2C4A57F3"/>
    <w:multiLevelType w:val="hybridMultilevel"/>
    <w:tmpl w:val="3F703BF2"/>
    <w:lvl w:ilvl="0" w:tplc="926E31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DE0B05"/>
    <w:multiLevelType w:val="hybridMultilevel"/>
    <w:tmpl w:val="E0EE910E"/>
    <w:lvl w:ilvl="0" w:tplc="D578D522">
      <w:start w:val="8"/>
      <w:numFmt w:val="bullet"/>
      <w:lvlText w:val="-"/>
      <w:lvlJc w:val="left"/>
      <w:pPr>
        <w:ind w:left="720" w:hanging="360"/>
      </w:pPr>
      <w:rPr>
        <w:rFonts w:ascii="Times New Roman" w:eastAsia="Times New Roman" w:hAnsi="Times New Roman" w:cs="Simplified Arabic"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D042E2"/>
    <w:multiLevelType w:val="hybridMultilevel"/>
    <w:tmpl w:val="927AC870"/>
    <w:lvl w:ilvl="0" w:tplc="77683E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C65DD7"/>
    <w:multiLevelType w:val="hybridMultilevel"/>
    <w:tmpl w:val="BB08AEC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35AF26F0"/>
    <w:multiLevelType w:val="hybridMultilevel"/>
    <w:tmpl w:val="F53ED508"/>
    <w:lvl w:ilvl="0" w:tplc="04090001">
      <w:start w:val="1"/>
      <w:numFmt w:val="bullet"/>
      <w:lvlText w:val=""/>
      <w:lvlJc w:val="left"/>
      <w:pPr>
        <w:ind w:left="720" w:hanging="360"/>
      </w:pPr>
      <w:rPr>
        <w:rFonts w:ascii="Symbol" w:hAnsi="Symbol" w:hint="default"/>
      </w:rPr>
    </w:lvl>
    <w:lvl w:ilvl="1" w:tplc="506A6ADC">
      <w:numFmt w:val="bullet"/>
      <w:lvlText w:val="-"/>
      <w:lvlJc w:val="left"/>
      <w:pPr>
        <w:ind w:left="1440" w:hanging="360"/>
      </w:pPr>
      <w:rPr>
        <w:rFonts w:ascii="Simplified Arabic" w:eastAsia="Times New Roman" w:hAnsi="Simplified Arabic" w:cs="Simplified Arab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ED2965"/>
    <w:multiLevelType w:val="hybridMultilevel"/>
    <w:tmpl w:val="87ECDD88"/>
    <w:lvl w:ilvl="0" w:tplc="2DEC04B2">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3BA32B9B"/>
    <w:multiLevelType w:val="hybridMultilevel"/>
    <w:tmpl w:val="7972A2EA"/>
    <w:lvl w:ilvl="0" w:tplc="830AACEC">
      <w:start w:val="1"/>
      <w:numFmt w:val="decimal"/>
      <w:lvlText w:val="%1-"/>
      <w:lvlJc w:val="left"/>
      <w:pPr>
        <w:tabs>
          <w:tab w:val="num" w:pos="720"/>
        </w:tabs>
        <w:ind w:left="720" w:hanging="42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8" w15:restartNumberingAfterBreak="0">
    <w:nsid w:val="3E575CAE"/>
    <w:multiLevelType w:val="hybridMultilevel"/>
    <w:tmpl w:val="25C07BD4"/>
    <w:lvl w:ilvl="0" w:tplc="DC1499AE">
      <w:start w:val="1"/>
      <w:numFmt w:val="decimal"/>
      <w:lvlText w:val="%1-"/>
      <w:lvlJc w:val="left"/>
      <w:pPr>
        <w:tabs>
          <w:tab w:val="num" w:pos="1620"/>
        </w:tabs>
        <w:ind w:left="1620" w:hanging="720"/>
      </w:pPr>
      <w:rPr>
        <w:rFonts w:cs="Simplified Arabic"/>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42556C29"/>
    <w:multiLevelType w:val="hybridMultilevel"/>
    <w:tmpl w:val="58CCD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2B569A8"/>
    <w:multiLevelType w:val="hybridMultilevel"/>
    <w:tmpl w:val="87ECDD88"/>
    <w:lvl w:ilvl="0" w:tplc="2DEC04B2">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42CE09EB"/>
    <w:multiLevelType w:val="hybridMultilevel"/>
    <w:tmpl w:val="263A05CA"/>
    <w:lvl w:ilvl="0" w:tplc="07B061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4787D9C"/>
    <w:multiLevelType w:val="hybridMultilevel"/>
    <w:tmpl w:val="3FFC3390"/>
    <w:lvl w:ilvl="0" w:tplc="A3FC7DCA">
      <w:start w:val="1"/>
      <w:numFmt w:val="bullet"/>
      <w:lvlText w:val=""/>
      <w:lvlJc w:val="left"/>
      <w:pPr>
        <w:ind w:left="1440" w:hanging="360"/>
      </w:pPr>
      <w:rPr>
        <w:rFonts w:ascii="Symbol" w:eastAsia="Times New Roman" w:hAnsi="Symbol" w:cs="Arabic Transparent"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5504C9C"/>
    <w:multiLevelType w:val="hybridMultilevel"/>
    <w:tmpl w:val="A488841C"/>
    <w:lvl w:ilvl="0" w:tplc="311C8F02">
      <w:start w:val="1"/>
      <w:numFmt w:val="bullet"/>
      <w:lvlText w:val=""/>
      <w:lvlJc w:val="left"/>
      <w:pPr>
        <w:ind w:left="720" w:hanging="360"/>
      </w:pPr>
      <w:rPr>
        <w:rFonts w:ascii="Symbol" w:eastAsia="Times New Roman" w:hAnsi="Symbol" w:cs="Monotype Kouf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F342F0"/>
    <w:multiLevelType w:val="hybridMultilevel"/>
    <w:tmpl w:val="68C4C3AC"/>
    <w:lvl w:ilvl="0" w:tplc="1B8877C6">
      <w:numFmt w:val="bullet"/>
      <w:lvlText w:val=""/>
      <w:lvlJc w:val="left"/>
      <w:pPr>
        <w:tabs>
          <w:tab w:val="num" w:pos="720"/>
        </w:tabs>
        <w:ind w:left="720" w:hanging="360"/>
      </w:pPr>
      <w:rPr>
        <w:rFonts w:ascii="Symbol" w:eastAsia="Times New Roman" w:hAnsi="Symbol" w:cs="Arabic Transparen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BDB43A3"/>
    <w:multiLevelType w:val="hybridMultilevel"/>
    <w:tmpl w:val="D6EEFF12"/>
    <w:lvl w:ilvl="0" w:tplc="A5ECD550">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4C6F7E6D"/>
    <w:multiLevelType w:val="hybridMultilevel"/>
    <w:tmpl w:val="718EB3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4E456EBB"/>
    <w:multiLevelType w:val="hybridMultilevel"/>
    <w:tmpl w:val="D884FC18"/>
    <w:lvl w:ilvl="0" w:tplc="F23439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EBE25F7"/>
    <w:multiLevelType w:val="hybridMultilevel"/>
    <w:tmpl w:val="87ECDD88"/>
    <w:lvl w:ilvl="0" w:tplc="2DEC04B2">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510F78BB"/>
    <w:multiLevelType w:val="hybridMultilevel"/>
    <w:tmpl w:val="957C30C4"/>
    <w:lvl w:ilvl="0" w:tplc="742C58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4837E26"/>
    <w:multiLevelType w:val="hybridMultilevel"/>
    <w:tmpl w:val="2CA8A2CE"/>
    <w:lvl w:ilvl="0" w:tplc="DBDC0814">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15:restartNumberingAfterBreak="0">
    <w:nsid w:val="55770010"/>
    <w:multiLevelType w:val="hybridMultilevel"/>
    <w:tmpl w:val="630E768A"/>
    <w:lvl w:ilvl="0" w:tplc="F4423EC4">
      <w:start w:val="1"/>
      <w:numFmt w:val="decimal"/>
      <w:lvlText w:val="%1-"/>
      <w:lvlJc w:val="left"/>
      <w:pPr>
        <w:ind w:left="720" w:hanging="360"/>
      </w:pPr>
      <w:rPr>
        <w:rFonts w:ascii="Calibri" w:eastAsia="Calibri" w:hAnsi="Calibri" w:cs="Simplified Arabic"/>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15:restartNumberingAfterBreak="0">
    <w:nsid w:val="58E807DF"/>
    <w:multiLevelType w:val="hybridMultilevel"/>
    <w:tmpl w:val="55AC3C48"/>
    <w:lvl w:ilvl="0" w:tplc="CDE2E0AA">
      <w:start w:val="1"/>
      <w:numFmt w:val="bullet"/>
      <w:lvlText w:val="-"/>
      <w:lvlJc w:val="left"/>
      <w:pPr>
        <w:ind w:lef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A360AED"/>
    <w:multiLevelType w:val="hybridMultilevel"/>
    <w:tmpl w:val="B2341778"/>
    <w:lvl w:ilvl="0" w:tplc="63D685DC">
      <w:start w:val="5"/>
      <w:numFmt w:val="arabicAlpha"/>
      <w:lvlText w:val="(%1)"/>
      <w:lvlJc w:val="left"/>
      <w:pPr>
        <w:ind w:left="636" w:hanging="360"/>
      </w:pPr>
      <w:rPr>
        <w:rFonts w:hint="default"/>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44" w15:restartNumberingAfterBreak="0">
    <w:nsid w:val="5BF05516"/>
    <w:multiLevelType w:val="hybridMultilevel"/>
    <w:tmpl w:val="BFEE90AA"/>
    <w:lvl w:ilvl="0" w:tplc="0409000F">
      <w:start w:val="1"/>
      <w:numFmt w:val="decimal"/>
      <w:lvlText w:val="%1."/>
      <w:lvlJc w:val="left"/>
      <w:pPr>
        <w:ind w:left="662" w:hanging="360"/>
      </w:p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45" w15:restartNumberingAfterBreak="0">
    <w:nsid w:val="5D206FAD"/>
    <w:multiLevelType w:val="hybridMultilevel"/>
    <w:tmpl w:val="6304EE66"/>
    <w:lvl w:ilvl="0" w:tplc="5DF4D706">
      <w:numFmt w:val="bullet"/>
      <w:lvlText w:val=""/>
      <w:lvlJc w:val="left"/>
      <w:pPr>
        <w:ind w:left="720" w:hanging="360"/>
      </w:pPr>
      <w:rPr>
        <w:rFonts w:ascii="Symbol" w:eastAsia="Times New Roman" w:hAnsi="Symbol" w:cs="Arabic Transparent"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F842399"/>
    <w:multiLevelType w:val="hybridMultilevel"/>
    <w:tmpl w:val="713EBF1C"/>
    <w:lvl w:ilvl="0" w:tplc="5016B27E">
      <w:start w:val="1"/>
      <w:numFmt w:val="bullet"/>
      <w:lvlText w:val=""/>
      <w:lvlJc w:val="left"/>
      <w:pPr>
        <w:tabs>
          <w:tab w:val="num" w:pos="660"/>
        </w:tabs>
        <w:ind w:left="660" w:hanging="360"/>
      </w:pPr>
      <w:rPr>
        <w:rFonts w:ascii="Symbol" w:eastAsia="Times New Roman" w:hAnsi="Symbol" w:cs="Simplified Arabic" w:hint="default"/>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Marlett" w:hAnsi="Marlett"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Marlett" w:hAnsi="Marlett"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Marlett" w:hAnsi="Marlett" w:hint="default"/>
      </w:rPr>
    </w:lvl>
  </w:abstractNum>
  <w:abstractNum w:abstractNumId="47" w15:restartNumberingAfterBreak="0">
    <w:nsid w:val="626A4AF6"/>
    <w:multiLevelType w:val="hybridMultilevel"/>
    <w:tmpl w:val="FDD0B73A"/>
    <w:lvl w:ilvl="0" w:tplc="49B07D30">
      <w:start w:val="8"/>
      <w:numFmt w:val="bullet"/>
      <w:lvlText w:val="-"/>
      <w:lvlJc w:val="left"/>
      <w:pPr>
        <w:ind w:left="720" w:hanging="360"/>
      </w:pPr>
      <w:rPr>
        <w:rFonts w:ascii="Times New Roman" w:eastAsia="Times New Roman" w:hAnsi="Times New Roman"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4554DCB"/>
    <w:multiLevelType w:val="hybridMultilevel"/>
    <w:tmpl w:val="6890D474"/>
    <w:lvl w:ilvl="0" w:tplc="7444BDCA">
      <w:start w:val="1"/>
      <w:numFmt w:val="arabicAlpha"/>
      <w:lvlText w:val="(%1)"/>
      <w:lvlJc w:val="left"/>
      <w:pPr>
        <w:ind w:left="636" w:hanging="360"/>
      </w:pPr>
      <w:rPr>
        <w:rFonts w:hint="default"/>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49" w15:restartNumberingAfterBreak="0">
    <w:nsid w:val="647E01F9"/>
    <w:multiLevelType w:val="hybridMultilevel"/>
    <w:tmpl w:val="55DA1BB6"/>
    <w:lvl w:ilvl="0" w:tplc="7020EC80">
      <w:start w:val="1"/>
      <w:numFmt w:val="decimal"/>
      <w:lvlText w:val="%1-"/>
      <w:lvlJc w:val="left"/>
      <w:pPr>
        <w:tabs>
          <w:tab w:val="num" w:pos="1080"/>
        </w:tabs>
        <w:ind w:left="1080" w:hanging="72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15:restartNumberingAfterBreak="0">
    <w:nsid w:val="690C2E69"/>
    <w:multiLevelType w:val="hybridMultilevel"/>
    <w:tmpl w:val="04B04AA4"/>
    <w:lvl w:ilvl="0" w:tplc="1D4A02E2">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1" w15:restartNumberingAfterBreak="0">
    <w:nsid w:val="69DF5F8E"/>
    <w:multiLevelType w:val="hybridMultilevel"/>
    <w:tmpl w:val="F7ECC082"/>
    <w:lvl w:ilvl="0" w:tplc="355EAEB6">
      <w:start w:val="1"/>
      <w:numFmt w:val="decimal"/>
      <w:lvlText w:val="(%1)"/>
      <w:lvlJc w:val="left"/>
      <w:pPr>
        <w:ind w:left="636" w:hanging="360"/>
      </w:pPr>
      <w:rPr>
        <w:rFonts w:hint="default"/>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52" w15:restartNumberingAfterBreak="0">
    <w:nsid w:val="6B5D1B1B"/>
    <w:multiLevelType w:val="hybridMultilevel"/>
    <w:tmpl w:val="E2124E60"/>
    <w:lvl w:ilvl="0" w:tplc="FE6AB10E">
      <w:start w:val="1"/>
      <w:numFmt w:val="decimal"/>
      <w:lvlText w:val="(%1)"/>
      <w:lvlJc w:val="left"/>
      <w:pPr>
        <w:ind w:left="1062" w:hanging="36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53" w15:restartNumberingAfterBreak="0">
    <w:nsid w:val="6CFE2616"/>
    <w:multiLevelType w:val="hybridMultilevel"/>
    <w:tmpl w:val="83362CDE"/>
    <w:lvl w:ilvl="0" w:tplc="CDE699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6EB564AA"/>
    <w:multiLevelType w:val="hybridMultilevel"/>
    <w:tmpl w:val="1D5CB2FA"/>
    <w:lvl w:ilvl="0" w:tplc="0484A060">
      <w:start w:val="1"/>
      <w:numFmt w:val="decimal"/>
      <w:lvlText w:val="(%1)"/>
      <w:lvlJc w:val="left"/>
      <w:pPr>
        <w:ind w:left="636" w:hanging="360"/>
      </w:pPr>
      <w:rPr>
        <w:rFonts w:hint="default"/>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55" w15:restartNumberingAfterBreak="0">
    <w:nsid w:val="6F795345"/>
    <w:multiLevelType w:val="hybridMultilevel"/>
    <w:tmpl w:val="838AE0C2"/>
    <w:lvl w:ilvl="0" w:tplc="948C5006">
      <w:numFmt w:val="bullet"/>
      <w:lvlText w:val="-"/>
      <w:lvlJc w:val="left"/>
      <w:pPr>
        <w:ind w:left="720" w:hanging="360"/>
      </w:pPr>
      <w:rPr>
        <w:rFonts w:ascii="Times New Roman" w:eastAsia="Calibri" w:hAnsi="Times New Roman"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6" w15:restartNumberingAfterBreak="0">
    <w:nsid w:val="71BF7630"/>
    <w:multiLevelType w:val="hybridMultilevel"/>
    <w:tmpl w:val="70E220DA"/>
    <w:lvl w:ilvl="0" w:tplc="4D644A44">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7" w15:restartNumberingAfterBreak="0">
    <w:nsid w:val="73526EAD"/>
    <w:multiLevelType w:val="hybridMultilevel"/>
    <w:tmpl w:val="621AD4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73D50324"/>
    <w:multiLevelType w:val="hybridMultilevel"/>
    <w:tmpl w:val="23C494AE"/>
    <w:lvl w:ilvl="0" w:tplc="BA221C18">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9" w15:restartNumberingAfterBreak="0">
    <w:nsid w:val="753419DC"/>
    <w:multiLevelType w:val="hybridMultilevel"/>
    <w:tmpl w:val="2264C284"/>
    <w:lvl w:ilvl="0" w:tplc="912025DE">
      <w:start w:val="1"/>
      <w:numFmt w:val="bullet"/>
      <w:lvlText w:val="-"/>
      <w:lvlJc w:val="left"/>
      <w:pPr>
        <w:ind w:lef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71B0D96"/>
    <w:multiLevelType w:val="hybridMultilevel"/>
    <w:tmpl w:val="A8AC6926"/>
    <w:lvl w:ilvl="0" w:tplc="A04AB7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76F3293"/>
    <w:multiLevelType w:val="hybridMultilevel"/>
    <w:tmpl w:val="9C3426CE"/>
    <w:lvl w:ilvl="0" w:tplc="1CA07E38">
      <w:start w:val="5"/>
      <w:numFmt w:val="bullet"/>
      <w:lvlText w:val=""/>
      <w:lvlJc w:val="left"/>
      <w:pPr>
        <w:ind w:left="1080" w:hanging="360"/>
      </w:pPr>
      <w:rPr>
        <w:rFonts w:ascii="Symbol" w:eastAsia="Times New Roman" w:hAnsi="Symbol" w:cs="Arabic Transparen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7C1784F"/>
    <w:multiLevelType w:val="hybridMultilevel"/>
    <w:tmpl w:val="5C860D34"/>
    <w:lvl w:ilvl="0" w:tplc="D7F8D14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79BF766F"/>
    <w:multiLevelType w:val="hybridMultilevel"/>
    <w:tmpl w:val="B05C6F86"/>
    <w:lvl w:ilvl="0" w:tplc="CA7A257A">
      <w:start w:val="1"/>
      <w:numFmt w:val="decimal"/>
      <w:lvlText w:val="%1."/>
      <w:lvlJc w:val="left"/>
      <w:pPr>
        <w:ind w:left="802" w:hanging="360"/>
      </w:pPr>
      <w:rPr>
        <w:b/>
        <w:bCs/>
        <w:color w:val="000000"/>
      </w:rPr>
    </w:lvl>
    <w:lvl w:ilvl="1" w:tplc="04090019" w:tentative="1">
      <w:start w:val="1"/>
      <w:numFmt w:val="lowerLetter"/>
      <w:lvlText w:val="%2."/>
      <w:lvlJc w:val="left"/>
      <w:pPr>
        <w:ind w:left="1522" w:hanging="360"/>
      </w:pPr>
    </w:lvl>
    <w:lvl w:ilvl="2" w:tplc="0409001B" w:tentative="1">
      <w:start w:val="1"/>
      <w:numFmt w:val="lowerRoman"/>
      <w:lvlText w:val="%3."/>
      <w:lvlJc w:val="right"/>
      <w:pPr>
        <w:ind w:left="2242" w:hanging="180"/>
      </w:pPr>
    </w:lvl>
    <w:lvl w:ilvl="3" w:tplc="0409000F" w:tentative="1">
      <w:start w:val="1"/>
      <w:numFmt w:val="decimal"/>
      <w:lvlText w:val="%4."/>
      <w:lvlJc w:val="left"/>
      <w:pPr>
        <w:ind w:left="2962" w:hanging="360"/>
      </w:pPr>
    </w:lvl>
    <w:lvl w:ilvl="4" w:tplc="04090019" w:tentative="1">
      <w:start w:val="1"/>
      <w:numFmt w:val="lowerLetter"/>
      <w:lvlText w:val="%5."/>
      <w:lvlJc w:val="left"/>
      <w:pPr>
        <w:ind w:left="3682" w:hanging="360"/>
      </w:pPr>
    </w:lvl>
    <w:lvl w:ilvl="5" w:tplc="0409001B" w:tentative="1">
      <w:start w:val="1"/>
      <w:numFmt w:val="lowerRoman"/>
      <w:lvlText w:val="%6."/>
      <w:lvlJc w:val="right"/>
      <w:pPr>
        <w:ind w:left="4402" w:hanging="180"/>
      </w:pPr>
    </w:lvl>
    <w:lvl w:ilvl="6" w:tplc="0409000F" w:tentative="1">
      <w:start w:val="1"/>
      <w:numFmt w:val="decimal"/>
      <w:lvlText w:val="%7."/>
      <w:lvlJc w:val="left"/>
      <w:pPr>
        <w:ind w:left="5122" w:hanging="360"/>
      </w:pPr>
    </w:lvl>
    <w:lvl w:ilvl="7" w:tplc="04090019" w:tentative="1">
      <w:start w:val="1"/>
      <w:numFmt w:val="lowerLetter"/>
      <w:lvlText w:val="%8."/>
      <w:lvlJc w:val="left"/>
      <w:pPr>
        <w:ind w:left="5842" w:hanging="360"/>
      </w:pPr>
    </w:lvl>
    <w:lvl w:ilvl="8" w:tplc="0409001B" w:tentative="1">
      <w:start w:val="1"/>
      <w:numFmt w:val="lowerRoman"/>
      <w:lvlText w:val="%9."/>
      <w:lvlJc w:val="right"/>
      <w:pPr>
        <w:ind w:left="6562" w:hanging="180"/>
      </w:pPr>
    </w:lvl>
  </w:abstractNum>
  <w:abstractNum w:abstractNumId="64" w15:restartNumberingAfterBreak="0">
    <w:nsid w:val="7BB92C03"/>
    <w:multiLevelType w:val="hybridMultilevel"/>
    <w:tmpl w:val="12B402AE"/>
    <w:lvl w:ilvl="0" w:tplc="49AEFB8E">
      <w:start w:val="1"/>
      <w:numFmt w:val="decimal"/>
      <w:lvlText w:val="%1-"/>
      <w:lvlJc w:val="left"/>
      <w:pPr>
        <w:tabs>
          <w:tab w:val="num" w:pos="720"/>
        </w:tabs>
        <w:ind w:left="720" w:hanging="435"/>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65" w15:restartNumberingAfterBreak="0">
    <w:nsid w:val="7F9A1BEA"/>
    <w:multiLevelType w:val="hybridMultilevel"/>
    <w:tmpl w:val="DD26BACC"/>
    <w:lvl w:ilvl="0" w:tplc="4DD2F112">
      <w:start w:val="1"/>
      <w:numFmt w:val="bullet"/>
      <w:lvlText w:val="-"/>
      <w:lvlJc w:val="left"/>
      <w:pPr>
        <w:ind w:left="720" w:hanging="360"/>
      </w:pPr>
      <w:rPr>
        <w:rFonts w:ascii="Times New Roman" w:eastAsia="Times New Roman" w:hAnsi="Times New Roman" w:cs="Arabic Transparen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545497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4967998">
    <w:abstractNumId w:val="34"/>
  </w:num>
  <w:num w:numId="3" w16cid:durableId="47141342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0530829">
    <w:abstractNumId w:val="42"/>
  </w:num>
  <w:num w:numId="5" w16cid:durableId="1048262248">
    <w:abstractNumId w:val="57"/>
  </w:num>
  <w:num w:numId="6" w16cid:durableId="2113040952">
    <w:abstractNumId w:val="59"/>
  </w:num>
  <w:num w:numId="7" w16cid:durableId="22822683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495465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473320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910540">
    <w:abstractNumId w:val="47"/>
  </w:num>
  <w:num w:numId="11" w16cid:durableId="1243031211">
    <w:abstractNumId w:val="45"/>
  </w:num>
  <w:num w:numId="12" w16cid:durableId="843210019">
    <w:abstractNumId w:val="37"/>
  </w:num>
  <w:num w:numId="13" w16cid:durableId="1307006023">
    <w:abstractNumId w:val="21"/>
  </w:num>
  <w:num w:numId="14" w16cid:durableId="2104717835">
    <w:abstractNumId w:val="3"/>
  </w:num>
  <w:num w:numId="15" w16cid:durableId="1765227822">
    <w:abstractNumId w:val="31"/>
  </w:num>
  <w:num w:numId="16" w16cid:durableId="1042050697">
    <w:abstractNumId w:val="17"/>
  </w:num>
  <w:num w:numId="17" w16cid:durableId="1024286707">
    <w:abstractNumId w:val="1"/>
  </w:num>
  <w:num w:numId="18" w16cid:durableId="801732625">
    <w:abstractNumId w:val="61"/>
  </w:num>
  <w:num w:numId="19" w16cid:durableId="1720131607">
    <w:abstractNumId w:val="11"/>
  </w:num>
  <w:num w:numId="20" w16cid:durableId="1437284488">
    <w:abstractNumId w:val="32"/>
  </w:num>
  <w:num w:numId="21" w16cid:durableId="1821188264">
    <w:abstractNumId w:val="22"/>
  </w:num>
  <w:num w:numId="22" w16cid:durableId="69668348">
    <w:abstractNumId w:val="8"/>
  </w:num>
  <w:num w:numId="23" w16cid:durableId="631709516">
    <w:abstractNumId w:val="13"/>
  </w:num>
  <w:num w:numId="24" w16cid:durableId="185172416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087489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1610072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4416566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0027823">
    <w:abstractNumId w:val="0"/>
  </w:num>
  <w:num w:numId="29" w16cid:durableId="762473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8208362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427037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923017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1668886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8774157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174113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65582821">
    <w:abstractNumId w:val="48"/>
  </w:num>
  <w:num w:numId="37" w16cid:durableId="503935373">
    <w:abstractNumId w:val="52"/>
  </w:num>
  <w:num w:numId="38" w16cid:durableId="90126457">
    <w:abstractNumId w:val="23"/>
  </w:num>
  <w:num w:numId="39" w16cid:durableId="1050423843">
    <w:abstractNumId w:val="43"/>
  </w:num>
  <w:num w:numId="40" w16cid:durableId="519780162">
    <w:abstractNumId w:val="54"/>
  </w:num>
  <w:num w:numId="41" w16cid:durableId="770274275">
    <w:abstractNumId w:val="51"/>
  </w:num>
  <w:num w:numId="42" w16cid:durableId="611478736">
    <w:abstractNumId w:val="62"/>
  </w:num>
  <w:num w:numId="43" w16cid:durableId="84359470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80740285">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7261162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95086203">
    <w:abstractNumId w:val="64"/>
  </w:num>
  <w:num w:numId="47" w16cid:durableId="86463561">
    <w:abstractNumId w:val="46"/>
  </w:num>
  <w:num w:numId="48" w16cid:durableId="848064675">
    <w:abstractNumId w:val="27"/>
  </w:num>
  <w:num w:numId="49" w16cid:durableId="2059474136">
    <w:abstractNumId w:val="19"/>
  </w:num>
  <w:num w:numId="50" w16cid:durableId="1281255325">
    <w:abstractNumId w:val="36"/>
  </w:num>
  <w:num w:numId="51" w16cid:durableId="80920288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1388584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1244249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8163225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15174523">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3455645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262011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160660347">
    <w:abstractNumId w:val="65"/>
  </w:num>
  <w:num w:numId="59" w16cid:durableId="1060901844">
    <w:abstractNumId w:val="10"/>
  </w:num>
  <w:num w:numId="60" w16cid:durableId="1809202828">
    <w:abstractNumId w:val="12"/>
  </w:num>
  <w:num w:numId="61" w16cid:durableId="1375888508">
    <w:abstractNumId w:val="9"/>
  </w:num>
  <w:num w:numId="62" w16cid:durableId="1048379776">
    <w:abstractNumId w:val="39"/>
  </w:num>
  <w:num w:numId="63" w16cid:durableId="658653140">
    <w:abstractNumId w:val="6"/>
  </w:num>
  <w:num w:numId="64" w16cid:durableId="1914658680">
    <w:abstractNumId w:val="53"/>
  </w:num>
  <w:num w:numId="65" w16cid:durableId="1798982847">
    <w:abstractNumId w:val="29"/>
  </w:num>
  <w:num w:numId="66" w16cid:durableId="2039892575">
    <w:abstractNumId w:val="25"/>
  </w:num>
  <w:num w:numId="67" w16cid:durableId="162010075">
    <w:abstractNumId w:val="60"/>
  </w:num>
  <w:num w:numId="68" w16cid:durableId="1761636585">
    <w:abstractNumId w:val="44"/>
  </w:num>
  <w:num w:numId="69" w16cid:durableId="1668970802">
    <w:abstractNumId w:val="63"/>
  </w:num>
  <w:num w:numId="70" w16cid:durableId="10020092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739"/>
    <w:rsid w:val="000274A0"/>
    <w:rsid w:val="00087894"/>
    <w:rsid w:val="001373FA"/>
    <w:rsid w:val="00177DDA"/>
    <w:rsid w:val="00190FBF"/>
    <w:rsid w:val="00217867"/>
    <w:rsid w:val="00225324"/>
    <w:rsid w:val="002536B2"/>
    <w:rsid w:val="00375D3E"/>
    <w:rsid w:val="003E3323"/>
    <w:rsid w:val="005C61DE"/>
    <w:rsid w:val="005D1CBD"/>
    <w:rsid w:val="006D29F3"/>
    <w:rsid w:val="006F32A0"/>
    <w:rsid w:val="00735F1A"/>
    <w:rsid w:val="00823739"/>
    <w:rsid w:val="00837414"/>
    <w:rsid w:val="008B4BDE"/>
    <w:rsid w:val="008B7E0A"/>
    <w:rsid w:val="008C3C4A"/>
    <w:rsid w:val="00970FCD"/>
    <w:rsid w:val="009932A6"/>
    <w:rsid w:val="009A4378"/>
    <w:rsid w:val="00A343C0"/>
    <w:rsid w:val="00AA0517"/>
    <w:rsid w:val="00AC15BB"/>
    <w:rsid w:val="00B004F5"/>
    <w:rsid w:val="00B41F19"/>
    <w:rsid w:val="00B648DD"/>
    <w:rsid w:val="00C7427E"/>
    <w:rsid w:val="00C929FD"/>
    <w:rsid w:val="00D0104F"/>
    <w:rsid w:val="00D03244"/>
    <w:rsid w:val="00D033A9"/>
    <w:rsid w:val="00D05A4F"/>
    <w:rsid w:val="00D41FAF"/>
    <w:rsid w:val="00DD55DA"/>
    <w:rsid w:val="00E2427F"/>
    <w:rsid w:val="00FC24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09A38"/>
  <w15:chartTrackingRefBased/>
  <w15:docId w15:val="{8FD6C7E8-492C-4116-AD48-8EF713C70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739"/>
    <w:pPr>
      <w:bidi/>
      <w:spacing w:after="0" w:line="240" w:lineRule="auto"/>
    </w:pPr>
    <w:rPr>
      <w:rFonts w:ascii="Times New Roman" w:eastAsia="Times New Roman" w:hAnsi="Times New Roman" w:cs="Traditional Arabic"/>
      <w:kern w:val="0"/>
      <w:sz w:val="20"/>
      <w:szCs w:val="20"/>
      <w14:ligatures w14:val="none"/>
    </w:rPr>
  </w:style>
  <w:style w:type="paragraph" w:styleId="Heading1">
    <w:name w:val="heading 1"/>
    <w:basedOn w:val="Normal"/>
    <w:next w:val="Normal"/>
    <w:link w:val="Heading1Char"/>
    <w:uiPriority w:val="99"/>
    <w:qFormat/>
    <w:rsid w:val="008237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9"/>
    <w:unhideWhenUsed/>
    <w:qFormat/>
    <w:rsid w:val="008237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2373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2373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2373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237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37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37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37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2373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9"/>
    <w:rsid w:val="008237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2373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2373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2373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237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37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37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3739"/>
    <w:rPr>
      <w:rFonts w:eastAsiaTheme="majorEastAsia" w:cstheme="majorBidi"/>
      <w:color w:val="272727" w:themeColor="text1" w:themeTint="D8"/>
    </w:rPr>
  </w:style>
  <w:style w:type="paragraph" w:styleId="Title">
    <w:name w:val="Title"/>
    <w:basedOn w:val="Normal"/>
    <w:next w:val="Normal"/>
    <w:link w:val="TitleChar"/>
    <w:uiPriority w:val="10"/>
    <w:qFormat/>
    <w:rsid w:val="008237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37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37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37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3739"/>
    <w:pPr>
      <w:spacing w:before="160"/>
      <w:jc w:val="center"/>
    </w:pPr>
    <w:rPr>
      <w:i/>
      <w:iCs/>
      <w:color w:val="404040" w:themeColor="text1" w:themeTint="BF"/>
    </w:rPr>
  </w:style>
  <w:style w:type="character" w:customStyle="1" w:styleId="QuoteChar">
    <w:name w:val="Quote Char"/>
    <w:basedOn w:val="DefaultParagraphFont"/>
    <w:link w:val="Quote"/>
    <w:uiPriority w:val="29"/>
    <w:rsid w:val="00823739"/>
    <w:rPr>
      <w:i/>
      <w:iCs/>
      <w:color w:val="404040" w:themeColor="text1" w:themeTint="BF"/>
    </w:rPr>
  </w:style>
  <w:style w:type="paragraph" w:styleId="ListParagraph">
    <w:name w:val="List Paragraph"/>
    <w:basedOn w:val="Normal"/>
    <w:uiPriority w:val="34"/>
    <w:qFormat/>
    <w:rsid w:val="00823739"/>
    <w:pPr>
      <w:ind w:left="720"/>
      <w:contextualSpacing/>
    </w:pPr>
  </w:style>
  <w:style w:type="character" w:styleId="IntenseEmphasis">
    <w:name w:val="Intense Emphasis"/>
    <w:basedOn w:val="DefaultParagraphFont"/>
    <w:uiPriority w:val="21"/>
    <w:qFormat/>
    <w:rsid w:val="00823739"/>
    <w:rPr>
      <w:i/>
      <w:iCs/>
      <w:color w:val="2F5496" w:themeColor="accent1" w:themeShade="BF"/>
    </w:rPr>
  </w:style>
  <w:style w:type="paragraph" w:styleId="IntenseQuote">
    <w:name w:val="Intense Quote"/>
    <w:basedOn w:val="Normal"/>
    <w:next w:val="Normal"/>
    <w:link w:val="IntenseQuoteChar"/>
    <w:uiPriority w:val="30"/>
    <w:qFormat/>
    <w:rsid w:val="008237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23739"/>
    <w:rPr>
      <w:i/>
      <w:iCs/>
      <w:color w:val="2F5496" w:themeColor="accent1" w:themeShade="BF"/>
    </w:rPr>
  </w:style>
  <w:style w:type="character" w:styleId="IntenseReference">
    <w:name w:val="Intense Reference"/>
    <w:basedOn w:val="DefaultParagraphFont"/>
    <w:uiPriority w:val="32"/>
    <w:qFormat/>
    <w:rsid w:val="0082373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1923</Words>
  <Characters>10965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Arwa Morsy</dc:creator>
  <cp:keywords/>
  <dc:description/>
  <cp:lastModifiedBy>Arwa Morsy</cp:lastModifiedBy>
  <cp:revision>2</cp:revision>
  <cp:lastPrinted>2026-03-04T10:46:00Z</cp:lastPrinted>
  <dcterms:created xsi:type="dcterms:W3CDTF">2026-03-04T10:47:00Z</dcterms:created>
  <dcterms:modified xsi:type="dcterms:W3CDTF">2026-03-04T10:47:00Z</dcterms:modified>
</cp:coreProperties>
</file>