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81E61" w14:textId="0FB36E3C" w:rsidR="005F7179" w:rsidRPr="005A56F1" w:rsidRDefault="00983E22" w:rsidP="00474F3C">
      <w:pPr>
        <w:spacing w:after="0" w:line="276" w:lineRule="auto"/>
        <w:ind w:right="634"/>
        <w:jc w:val="center"/>
        <w:rPr>
          <w:rFonts w:ascii="Simplified Arabic" w:hAnsi="Simplified Arabic" w:cs="Simplified Arabic"/>
          <w:color w:val="333333"/>
          <w:sz w:val="24"/>
          <w:szCs w:val="24"/>
          <w:rtl/>
          <w:lang w:bidi="ar-EG"/>
        </w:rPr>
      </w:pPr>
      <w:bookmarkStart w:id="0" w:name="_Hlk68614026"/>
      <w:bookmarkEnd w:id="0"/>
      <w:r w:rsidRPr="005A56F1">
        <w:rPr>
          <w:rFonts w:ascii="Simplified Arabic" w:hAnsi="Simplified Arabic" w:cs="Simplified Arabic"/>
          <w:noProof/>
          <w:color w:val="333333"/>
          <w:sz w:val="24"/>
          <w:szCs w:val="24"/>
          <w:rtl/>
        </w:rPr>
        <mc:AlternateContent>
          <mc:Choice Requires="wps">
            <w:drawing>
              <wp:anchor distT="0" distB="0" distL="114300" distR="114300" simplePos="0" relativeHeight="251666944"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7A7BBD" w:rsidRPr="008C3A53" w:rsidRDefault="007A7BBD"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7A7BBD" w:rsidRDefault="007A7BBD"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7A7BBD" w:rsidRPr="008C3A53" w:rsidRDefault="007A7BBD"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7A7BBD" w:rsidRPr="008C3A53" w:rsidRDefault="007A7BBD"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7A7BBD" w:rsidRDefault="007A7BBD"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7A7BBD" w:rsidRPr="008C3A53" w:rsidRDefault="007A7BBD"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5A56F1">
        <w:rPr>
          <w:rFonts w:ascii="Simplified Arabic" w:hAnsi="Simplified Arabic" w:cs="Simplified Arabic"/>
          <w:noProof/>
          <w:color w:val="333333"/>
          <w:sz w:val="24"/>
          <w:szCs w:val="24"/>
          <w:rtl/>
        </w:rPr>
        <mc:AlternateContent>
          <mc:Choice Requires="wps">
            <w:drawing>
              <wp:anchor distT="0" distB="0" distL="114300" distR="114300" simplePos="0" relativeHeight="251652608"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8309E" id="Rectangle 8" o:spid="_x0000_s1026" style="position:absolute;margin-left:-82.35pt;margin-top:-33.1pt;width:605pt;height:10.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5A56F1">
        <w:rPr>
          <w:rFonts w:ascii="Simplified Arabic" w:hAnsi="Simplified Arabic" w:cs="Simplified Arabic"/>
          <w:noProof/>
          <w:color w:val="333333"/>
          <w:sz w:val="24"/>
          <w:szCs w:val="24"/>
          <w:rtl/>
        </w:rPr>
        <mc:AlternateContent>
          <mc:Choice Requires="wps">
            <w:drawing>
              <wp:anchor distT="0" distB="0" distL="114300" distR="114300" simplePos="0" relativeHeight="251645440"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318AB9" id="Rectangle 4" o:spid="_x0000_s1026" style="position:absolute;margin-left:-76.3pt;margin-top:-59.15pt;width:594.6pt;height:54.8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5A56F1">
        <w:rPr>
          <w:rFonts w:ascii="Simplified Arabic" w:hAnsi="Simplified Arabic" w:cs="Simplified Arabic"/>
          <w:noProof/>
          <w:color w:val="333333"/>
          <w:sz w:val="24"/>
          <w:szCs w:val="24"/>
          <w:rtl/>
        </w:rPr>
        <mc:AlternateContent>
          <mc:Choice Requires="wps">
            <w:drawing>
              <wp:anchor distT="0" distB="0" distL="114300" distR="114300" simplePos="0" relativeHeight="25167411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7A7BBD" w:rsidRPr="008C3A53" w:rsidRDefault="007A7BB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7A7BBD" w:rsidRPr="008C3A53" w:rsidRDefault="007A7BB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5A56F1">
        <w:rPr>
          <w:rFonts w:ascii="Simplified Arabic" w:hAnsi="Simplified Arabic" w:cs="Simplified Arabic"/>
          <w:noProof/>
          <w:color w:val="333333"/>
          <w:sz w:val="24"/>
          <w:szCs w:val="24"/>
          <w:rtl/>
        </w:rPr>
        <mc:AlternateContent>
          <mc:Choice Requires="wps">
            <w:drawing>
              <wp:anchor distT="0" distB="0" distL="114300" distR="114300" simplePos="0" relativeHeight="251659776"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7A7BBD" w:rsidRDefault="007A7BBD"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7A7BBD" w:rsidRDefault="007A7BBD"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Pr="005A56F1" w:rsidRDefault="00E236E1" w:rsidP="00474F3C">
      <w:pPr>
        <w:spacing w:line="276" w:lineRule="auto"/>
        <w:rPr>
          <w:rFonts w:ascii="Simplified Arabic" w:hAnsi="Simplified Arabic" w:cs="Simplified Arabic"/>
          <w:sz w:val="24"/>
          <w:szCs w:val="24"/>
          <w:u w:val="single"/>
          <w:rtl/>
          <w:lang w:bidi="ar-EG"/>
        </w:rPr>
      </w:pPr>
    </w:p>
    <w:p w14:paraId="3941B2B1" w14:textId="77777777" w:rsidR="002C0D4E" w:rsidRPr="005A56F1" w:rsidRDefault="002C0D4E" w:rsidP="00474F3C">
      <w:pPr>
        <w:spacing w:after="0" w:line="276" w:lineRule="auto"/>
        <w:rPr>
          <w:rFonts w:ascii="Simplified Arabic" w:hAnsi="Simplified Arabic" w:cs="Simplified Arabic"/>
          <w:sz w:val="24"/>
          <w:szCs w:val="24"/>
          <w:rtl/>
          <w:lang w:bidi="ar-EG"/>
        </w:rPr>
      </w:pPr>
    </w:p>
    <w:p w14:paraId="5E165372" w14:textId="77777777" w:rsidR="008C3A53" w:rsidRPr="005A56F1" w:rsidRDefault="008C3A53" w:rsidP="00474F3C">
      <w:pPr>
        <w:spacing w:after="0" w:line="276" w:lineRule="auto"/>
        <w:rPr>
          <w:rFonts w:ascii="Simplified Arabic" w:hAnsi="Simplified Arabic" w:cs="Simplified Arabic"/>
          <w:sz w:val="24"/>
          <w:szCs w:val="24"/>
          <w:rtl/>
          <w:lang w:bidi="ar-EG"/>
        </w:rPr>
      </w:pPr>
    </w:p>
    <w:p w14:paraId="198C32A8" w14:textId="77777777" w:rsidR="008C3A53" w:rsidRPr="005A56F1" w:rsidRDefault="008C3A53" w:rsidP="00474F3C">
      <w:pPr>
        <w:spacing w:after="0" w:line="276" w:lineRule="auto"/>
        <w:rPr>
          <w:rFonts w:ascii="Simplified Arabic" w:hAnsi="Simplified Arabic" w:cs="Simplified Arabic"/>
          <w:sz w:val="24"/>
          <w:szCs w:val="24"/>
          <w:rtl/>
          <w:lang w:bidi="ar-EG"/>
        </w:rPr>
      </w:pPr>
    </w:p>
    <w:p w14:paraId="684CE2D7" w14:textId="77777777" w:rsidR="00983E22" w:rsidRPr="005A56F1" w:rsidRDefault="00983E22" w:rsidP="00474F3C">
      <w:pPr>
        <w:spacing w:after="0" w:line="276" w:lineRule="auto"/>
        <w:rPr>
          <w:rFonts w:ascii="Simplified Arabic" w:hAnsi="Simplified Arabic" w:cs="Simplified Arabic"/>
          <w:sz w:val="24"/>
          <w:szCs w:val="24"/>
          <w:rtl/>
          <w:lang w:bidi="ar-EG"/>
        </w:rPr>
      </w:pPr>
    </w:p>
    <w:p w14:paraId="2A3ACA0C" w14:textId="77777777" w:rsidR="002C0D4E" w:rsidRPr="005A56F1" w:rsidRDefault="002C0D4E" w:rsidP="00474F3C">
      <w:pPr>
        <w:spacing w:after="0" w:line="276" w:lineRule="auto"/>
        <w:rPr>
          <w:rFonts w:ascii="Simplified Arabic" w:hAnsi="Simplified Arabic" w:cs="Simplified Arabic"/>
          <w:sz w:val="24"/>
          <w:szCs w:val="24"/>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5A56F1"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D5268D" w:rsidRDefault="008C3A53" w:rsidP="00474F3C">
            <w:pPr>
              <w:spacing w:line="276" w:lineRule="auto"/>
              <w:jc w:val="center"/>
              <w:rPr>
                <w:rFonts w:ascii="Simplified Arabic" w:hAnsi="Simplified Arabic" w:cs="Simplified Arabic"/>
                <w:b/>
                <w:bCs/>
                <w:sz w:val="32"/>
                <w:szCs w:val="32"/>
                <w:rtl/>
                <w:lang w:bidi="ar-EG"/>
              </w:rPr>
            </w:pPr>
            <w:r w:rsidRPr="00D5268D">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tcPr>
          <w:p w14:paraId="4406E7D3" w14:textId="4DA3232F" w:rsidR="0077422B" w:rsidRPr="00DC2779" w:rsidRDefault="00C10B04" w:rsidP="00474F3C">
            <w:pPr>
              <w:pStyle w:val="ListParagraph"/>
              <w:spacing w:line="276" w:lineRule="auto"/>
              <w:ind w:left="470"/>
              <w:jc w:val="center"/>
              <w:rPr>
                <w:rFonts w:ascii="Simplified Arabic" w:hAnsi="Simplified Arabic" w:cs="Simplified Arabic"/>
                <w:b/>
                <w:bCs/>
                <w:sz w:val="28"/>
                <w:szCs w:val="28"/>
                <w:u w:val="single"/>
                <w:rtl/>
                <w:lang w:bidi="ar-EG"/>
              </w:rPr>
            </w:pPr>
            <w:r w:rsidRPr="00DC2779">
              <w:rPr>
                <w:rFonts w:ascii="Simplified Arabic" w:hAnsi="Simplified Arabic" w:cs="Simplified Arabic"/>
                <w:b/>
                <w:bCs/>
                <w:sz w:val="28"/>
                <w:szCs w:val="28"/>
                <w:u w:val="single"/>
                <w:rtl/>
                <w:lang w:bidi="ar-EG"/>
              </w:rPr>
              <w:t>نمط العلاقة بين التعليم الجامعي وسوق العمل في مصر</w:t>
            </w:r>
          </w:p>
        </w:tc>
      </w:tr>
      <w:tr w:rsidR="00F03084" w:rsidRPr="005A56F1"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D5268D" w:rsidRDefault="008C3A53" w:rsidP="00474F3C">
            <w:pPr>
              <w:spacing w:line="276" w:lineRule="auto"/>
              <w:jc w:val="center"/>
              <w:rPr>
                <w:rFonts w:ascii="Simplified Arabic" w:hAnsi="Simplified Arabic" w:cs="Simplified Arabic"/>
                <w:b/>
                <w:bCs/>
                <w:sz w:val="32"/>
                <w:szCs w:val="32"/>
                <w:rtl/>
                <w:lang w:bidi="ar-EG"/>
              </w:rPr>
            </w:pPr>
            <w:r w:rsidRPr="00D5268D">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tcPr>
          <w:p w14:paraId="023C01FA" w14:textId="5CF75407" w:rsidR="00F03084" w:rsidRPr="00DC2779" w:rsidRDefault="00C10B04" w:rsidP="00474F3C">
            <w:pPr>
              <w:tabs>
                <w:tab w:val="center" w:pos="3231"/>
              </w:tabs>
              <w:spacing w:line="276" w:lineRule="auto"/>
              <w:jc w:val="center"/>
              <w:rPr>
                <w:rFonts w:ascii="Simplified Arabic" w:hAnsi="Simplified Arabic" w:cs="Simplified Arabic"/>
                <w:b/>
                <w:bCs/>
                <w:sz w:val="28"/>
                <w:szCs w:val="28"/>
                <w:rtl/>
                <w:lang w:bidi="ar-EG"/>
              </w:rPr>
            </w:pPr>
            <w:r w:rsidRPr="00DC2779">
              <w:rPr>
                <w:rFonts w:ascii="Simplified Arabic" w:hAnsi="Simplified Arabic" w:cs="Simplified Arabic"/>
                <w:b/>
                <w:bCs/>
                <w:sz w:val="28"/>
                <w:szCs w:val="28"/>
                <w:lang w:bidi="ar-EG"/>
              </w:rPr>
              <w:t>Relationship between University Education and the labor Market in Egypt</w:t>
            </w:r>
          </w:p>
        </w:tc>
      </w:tr>
      <w:tr w:rsidR="00F03084" w:rsidRPr="005A56F1"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D5268D" w:rsidRDefault="008C3A53" w:rsidP="00474F3C">
            <w:pPr>
              <w:spacing w:line="276" w:lineRule="auto"/>
              <w:jc w:val="center"/>
              <w:rPr>
                <w:rFonts w:ascii="Simplified Arabic" w:hAnsi="Simplified Arabic" w:cs="Simplified Arabic"/>
                <w:b/>
                <w:bCs/>
                <w:sz w:val="32"/>
                <w:szCs w:val="32"/>
                <w:rtl/>
                <w:lang w:bidi="ar-EG"/>
              </w:rPr>
            </w:pPr>
            <w:r w:rsidRPr="00D5268D">
              <w:rPr>
                <w:rFonts w:ascii="Simplified Arabic" w:hAnsi="Simplified Arabic" w:cs="Simplified Arabic"/>
                <w:b/>
                <w:bCs/>
                <w:sz w:val="32"/>
                <w:szCs w:val="32"/>
                <w:rtl/>
                <w:lang w:bidi="ar-EG"/>
              </w:rPr>
              <w:t>إعداد</w:t>
            </w:r>
          </w:p>
        </w:tc>
        <w:tc>
          <w:tcPr>
            <w:tcW w:w="6937" w:type="dxa"/>
            <w:tcBorders>
              <w:left w:val="thinThickSmallGap" w:sz="24" w:space="0" w:color="auto"/>
            </w:tcBorders>
          </w:tcPr>
          <w:p w14:paraId="4DFFE794" w14:textId="77777777" w:rsidR="00F03084" w:rsidRPr="00DC2779" w:rsidRDefault="00C10B04" w:rsidP="00474F3C">
            <w:pPr>
              <w:spacing w:line="276" w:lineRule="auto"/>
              <w:jc w:val="center"/>
              <w:rPr>
                <w:rFonts w:ascii="Simplified Arabic" w:hAnsi="Simplified Arabic" w:cs="Simplified Arabic"/>
                <w:b/>
                <w:bCs/>
                <w:sz w:val="28"/>
                <w:szCs w:val="28"/>
                <w:u w:val="single"/>
                <w:rtl/>
                <w:lang w:bidi="ar-EG"/>
              </w:rPr>
            </w:pPr>
            <w:r w:rsidRPr="00DC2779">
              <w:rPr>
                <w:rFonts w:ascii="Simplified Arabic" w:hAnsi="Simplified Arabic" w:cs="Simplified Arabic"/>
                <w:b/>
                <w:bCs/>
                <w:sz w:val="28"/>
                <w:szCs w:val="28"/>
                <w:u w:val="single"/>
                <w:rtl/>
                <w:lang w:bidi="ar-EG"/>
              </w:rPr>
              <w:t>أحمد محمد علي</w:t>
            </w:r>
          </w:p>
          <w:p w14:paraId="616AF908" w14:textId="380E5355" w:rsidR="00C10B04" w:rsidRPr="00DC2779" w:rsidRDefault="00C10B04" w:rsidP="00474F3C">
            <w:pPr>
              <w:spacing w:line="276" w:lineRule="auto"/>
              <w:jc w:val="center"/>
              <w:rPr>
                <w:rFonts w:ascii="Simplified Arabic" w:hAnsi="Simplified Arabic" w:cs="Simplified Arabic"/>
                <w:b/>
                <w:bCs/>
                <w:sz w:val="28"/>
                <w:szCs w:val="28"/>
                <w:u w:val="single"/>
                <w:lang w:bidi="ar-EG"/>
              </w:rPr>
            </w:pPr>
          </w:p>
        </w:tc>
      </w:tr>
      <w:tr w:rsidR="00F03084" w:rsidRPr="005A56F1"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D5268D" w:rsidRDefault="008C3A53" w:rsidP="00474F3C">
            <w:pPr>
              <w:spacing w:line="276" w:lineRule="auto"/>
              <w:jc w:val="center"/>
              <w:rPr>
                <w:rFonts w:ascii="Simplified Arabic" w:hAnsi="Simplified Arabic" w:cs="Simplified Arabic"/>
                <w:b/>
                <w:bCs/>
                <w:sz w:val="32"/>
                <w:szCs w:val="32"/>
                <w:rtl/>
                <w:lang w:bidi="ar-EG"/>
              </w:rPr>
            </w:pPr>
            <w:r w:rsidRPr="00D5268D">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DC2779" w:rsidRDefault="00F03084" w:rsidP="00474F3C">
            <w:pPr>
              <w:spacing w:line="276" w:lineRule="auto"/>
              <w:jc w:val="both"/>
              <w:rPr>
                <w:rFonts w:ascii="Simplified Arabic" w:hAnsi="Simplified Arabic" w:cs="Simplified Arabic"/>
                <w:b/>
                <w:bCs/>
                <w:sz w:val="28"/>
                <w:szCs w:val="28"/>
                <w:u w:val="single"/>
                <w:rtl/>
                <w:lang w:bidi="ar-EG"/>
              </w:rPr>
            </w:pPr>
          </w:p>
          <w:p w14:paraId="5F19CCA9" w14:textId="124A516F" w:rsidR="0077422B" w:rsidRDefault="00C10B04" w:rsidP="00474F3C">
            <w:pPr>
              <w:spacing w:line="276" w:lineRule="auto"/>
              <w:ind w:left="360"/>
              <w:jc w:val="center"/>
              <w:rPr>
                <w:rFonts w:ascii="Simplified Arabic" w:hAnsi="Simplified Arabic" w:cs="Simplified Arabic"/>
                <w:b/>
                <w:bCs/>
                <w:sz w:val="28"/>
                <w:szCs w:val="28"/>
                <w:u w:val="single"/>
                <w:rtl/>
                <w:lang w:bidi="ar-EG"/>
              </w:rPr>
            </w:pPr>
            <w:r w:rsidRPr="00DC2779">
              <w:rPr>
                <w:rFonts w:ascii="Simplified Arabic" w:hAnsi="Simplified Arabic" w:cs="Simplified Arabic"/>
                <w:b/>
                <w:bCs/>
                <w:sz w:val="28"/>
                <w:szCs w:val="28"/>
                <w:u w:val="single"/>
                <w:rtl/>
                <w:lang w:bidi="ar-EG"/>
              </w:rPr>
              <w:t>أ.د</w:t>
            </w:r>
            <w:r w:rsidR="0087792E">
              <w:rPr>
                <w:rFonts w:ascii="Simplified Arabic" w:hAnsi="Simplified Arabic" w:cs="Simplified Arabic" w:hint="cs"/>
                <w:b/>
                <w:bCs/>
                <w:sz w:val="28"/>
                <w:szCs w:val="28"/>
                <w:u w:val="single"/>
                <w:rtl/>
                <w:lang w:bidi="ar-EG"/>
              </w:rPr>
              <w:t>.</w:t>
            </w:r>
            <w:r w:rsidRPr="00DC2779">
              <w:rPr>
                <w:rFonts w:ascii="Simplified Arabic" w:hAnsi="Simplified Arabic" w:cs="Simplified Arabic"/>
                <w:b/>
                <w:bCs/>
                <w:sz w:val="28"/>
                <w:szCs w:val="28"/>
                <w:u w:val="single"/>
                <w:rtl/>
                <w:lang w:bidi="ar-EG"/>
              </w:rPr>
              <w:t xml:space="preserve"> دسوقي عبد الجليل</w:t>
            </w:r>
          </w:p>
          <w:p w14:paraId="1852DF17" w14:textId="563F24CC" w:rsidR="004E477B" w:rsidRPr="00DC2779" w:rsidRDefault="004E477B" w:rsidP="00474F3C">
            <w:pPr>
              <w:spacing w:line="276" w:lineRule="auto"/>
              <w:ind w:left="36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أستا</w:t>
            </w:r>
            <w:r w:rsidR="0087792E">
              <w:rPr>
                <w:rFonts w:ascii="Simplified Arabic" w:hAnsi="Simplified Arabic" w:cs="Simplified Arabic" w:hint="cs"/>
                <w:b/>
                <w:bCs/>
                <w:sz w:val="28"/>
                <w:szCs w:val="28"/>
                <w:u w:val="single"/>
                <w:rtl/>
                <w:lang w:bidi="ar-EG"/>
              </w:rPr>
              <w:t>ذ بمركز التخطي</w:t>
            </w:r>
            <w:r w:rsidR="0087792E">
              <w:rPr>
                <w:rFonts w:ascii="Simplified Arabic" w:hAnsi="Simplified Arabic" w:cs="Simplified Arabic" w:hint="eastAsia"/>
                <w:b/>
                <w:bCs/>
                <w:sz w:val="28"/>
                <w:szCs w:val="28"/>
                <w:u w:val="single"/>
                <w:rtl/>
                <w:lang w:bidi="ar-EG"/>
              </w:rPr>
              <w:t>ط</w:t>
            </w:r>
            <w:bookmarkStart w:id="1" w:name="_GoBack"/>
            <w:bookmarkEnd w:id="1"/>
            <w:r w:rsidR="0087792E">
              <w:rPr>
                <w:rFonts w:ascii="Simplified Arabic" w:hAnsi="Simplified Arabic" w:cs="Simplified Arabic" w:hint="cs"/>
                <w:b/>
                <w:bCs/>
                <w:sz w:val="28"/>
                <w:szCs w:val="28"/>
                <w:u w:val="single"/>
                <w:rtl/>
                <w:lang w:bidi="ar-EG"/>
              </w:rPr>
              <w:t xml:space="preserve"> الثقافي والاجتماعي</w:t>
            </w:r>
          </w:p>
        </w:tc>
      </w:tr>
    </w:tbl>
    <w:p w14:paraId="33E03D5E" w14:textId="59BF8E47" w:rsidR="00F03084" w:rsidRPr="005A56F1" w:rsidRDefault="00F03084" w:rsidP="00474F3C">
      <w:pPr>
        <w:spacing w:line="276" w:lineRule="auto"/>
        <w:jc w:val="both"/>
        <w:rPr>
          <w:rFonts w:ascii="Simplified Arabic" w:hAnsi="Simplified Arabic" w:cs="Simplified Arabic"/>
          <w:sz w:val="24"/>
          <w:szCs w:val="24"/>
          <w:u w:val="single"/>
          <w:rtl/>
          <w:lang w:bidi="ar-EG"/>
        </w:rPr>
      </w:pPr>
    </w:p>
    <w:p w14:paraId="0E3F3E56" w14:textId="499A8122" w:rsidR="008C3A53" w:rsidRPr="00474F3C" w:rsidRDefault="008C3A53" w:rsidP="00474F3C">
      <w:pPr>
        <w:tabs>
          <w:tab w:val="left" w:pos="6659"/>
        </w:tabs>
        <w:spacing w:line="276" w:lineRule="auto"/>
        <w:jc w:val="center"/>
        <w:rPr>
          <w:rFonts w:ascii="Simplified Arabic" w:hAnsi="Simplified Arabic" w:cs="Simplified Arabic"/>
          <w:sz w:val="24"/>
          <w:szCs w:val="24"/>
          <w:rtl/>
        </w:rPr>
      </w:pPr>
      <w:r w:rsidRPr="00D5268D">
        <w:rPr>
          <w:rFonts w:ascii="Simplified Arabic" w:eastAsia="Arial Unicode MS" w:hAnsi="Simplified Arabic" w:cs="Simplified Arabic"/>
          <w:b/>
          <w:bCs/>
          <w:sz w:val="44"/>
          <w:szCs w:val="44"/>
          <w:rtl/>
        </w:rPr>
        <w:t>لاستكمال متطلبات</w:t>
      </w:r>
    </w:p>
    <w:p w14:paraId="280CCC15" w14:textId="77777777" w:rsidR="008C3A53" w:rsidRPr="00D5268D" w:rsidRDefault="008C3A53" w:rsidP="00474F3C">
      <w:pPr>
        <w:spacing w:line="276" w:lineRule="auto"/>
        <w:jc w:val="center"/>
        <w:rPr>
          <w:rFonts w:ascii="Simplified Arabic" w:eastAsia="Arial Unicode MS" w:hAnsi="Simplified Arabic" w:cs="Simplified Arabic"/>
          <w:b/>
          <w:bCs/>
          <w:sz w:val="44"/>
          <w:szCs w:val="44"/>
          <w:rtl/>
        </w:rPr>
      </w:pPr>
      <w:r w:rsidRPr="00D5268D">
        <w:rPr>
          <w:rFonts w:ascii="Simplified Arabic" w:eastAsia="Arial Unicode MS" w:hAnsi="Simplified Arabic" w:cs="Simplified Arabic"/>
          <w:b/>
          <w:bCs/>
          <w:sz w:val="44"/>
          <w:szCs w:val="44"/>
          <w:rtl/>
        </w:rPr>
        <w:t>الحصول على الماجستير المهني "التخطيط للتنمية المستدامة"</w:t>
      </w:r>
    </w:p>
    <w:p w14:paraId="642C4D68" w14:textId="77777777" w:rsidR="008C3A53" w:rsidRPr="00D5268D" w:rsidRDefault="008C3A53" w:rsidP="00474F3C">
      <w:pPr>
        <w:spacing w:line="276" w:lineRule="auto"/>
        <w:jc w:val="center"/>
        <w:rPr>
          <w:rFonts w:ascii="Simplified Arabic" w:eastAsia="Arial Unicode MS" w:hAnsi="Simplified Arabic" w:cs="Simplified Arabic"/>
          <w:b/>
          <w:bCs/>
          <w:sz w:val="44"/>
          <w:szCs w:val="44"/>
          <w:rtl/>
        </w:rPr>
      </w:pPr>
    </w:p>
    <w:p w14:paraId="0997F916" w14:textId="517285C1" w:rsidR="001F4909" w:rsidRPr="00DC2779" w:rsidRDefault="0004508A" w:rsidP="00474F3C">
      <w:pPr>
        <w:spacing w:line="276" w:lineRule="auto"/>
        <w:jc w:val="center"/>
        <w:rPr>
          <w:rFonts w:ascii="Simplified Arabic" w:hAnsi="Simplified Arabic" w:cs="Simplified Arabic"/>
          <w:b/>
          <w:bCs/>
          <w:color w:val="C00000"/>
          <w:sz w:val="36"/>
          <w:szCs w:val="36"/>
          <w:rtl/>
        </w:rPr>
      </w:pPr>
      <w:r w:rsidRPr="00DC2779">
        <w:rPr>
          <w:rFonts w:ascii="Simplified Arabic" w:eastAsia="Arial Unicode MS" w:hAnsi="Simplified Arabic" w:cs="Simplified Arabic"/>
          <w:b/>
          <w:bCs/>
          <w:sz w:val="36"/>
          <w:szCs w:val="36"/>
          <w:rtl/>
        </w:rPr>
        <w:t>2020/2021</w:t>
      </w:r>
      <w:r w:rsidR="0077422B" w:rsidRPr="00DC2779">
        <w:rPr>
          <w:rFonts w:ascii="Simplified Arabic" w:hAnsi="Simplified Arabic" w:cs="Simplified Arabic"/>
          <w:b/>
          <w:bCs/>
          <w:sz w:val="36"/>
          <w:szCs w:val="36"/>
          <w:rtl/>
        </w:rPr>
        <w:br w:type="page"/>
      </w:r>
      <w:r w:rsidR="001F4909" w:rsidRPr="00DC2779">
        <w:rPr>
          <w:rFonts w:asciiTheme="minorBidi" w:hAnsiTheme="minorBidi"/>
          <w:b/>
          <w:bCs/>
          <w:sz w:val="36"/>
          <w:szCs w:val="36"/>
          <w:rtl/>
        </w:rPr>
        <w:lastRenderedPageBreak/>
        <w:t xml:space="preserve">ملخص </w:t>
      </w:r>
      <w:r w:rsidR="00EA455C" w:rsidRPr="00DC2779">
        <w:rPr>
          <w:rFonts w:asciiTheme="minorBidi" w:hAnsiTheme="minorBidi"/>
          <w:b/>
          <w:bCs/>
          <w:sz w:val="36"/>
          <w:szCs w:val="36"/>
          <w:rtl/>
        </w:rPr>
        <w:t xml:space="preserve">البحث </w:t>
      </w:r>
      <w:r w:rsidR="00C10B04" w:rsidRPr="00DC2779">
        <w:rPr>
          <w:rFonts w:asciiTheme="minorBidi" w:hAnsiTheme="minorBidi"/>
          <w:b/>
          <w:bCs/>
          <w:sz w:val="36"/>
          <w:szCs w:val="36"/>
          <w:rtl/>
        </w:rPr>
        <w:t>التطبيقي (</w:t>
      </w:r>
      <w:r w:rsidR="001F4909" w:rsidRPr="00DC2779">
        <w:rPr>
          <w:rFonts w:asciiTheme="minorBidi" w:hAnsiTheme="minorBidi"/>
          <w:b/>
          <w:bCs/>
          <w:color w:val="C00000"/>
          <w:sz w:val="36"/>
          <w:szCs w:val="36"/>
          <w:rtl/>
        </w:rPr>
        <w:t>في حدود 250 كلمة باللغة العربية)</w:t>
      </w:r>
    </w:p>
    <w:p w14:paraId="260F7F17" w14:textId="506A57D5" w:rsidR="00B34974" w:rsidRPr="000C1F06" w:rsidRDefault="00B34974" w:rsidP="000C1F06">
      <w:pPr>
        <w:pStyle w:val="NoSpacing"/>
        <w:spacing w:line="276" w:lineRule="auto"/>
        <w:jc w:val="both"/>
        <w:rPr>
          <w:rFonts w:ascii="Simplified Arabic" w:hAnsi="Simplified Arabic" w:cs="Simplified Arabic"/>
          <w:sz w:val="24"/>
          <w:szCs w:val="24"/>
          <w:rtl/>
        </w:rPr>
      </w:pPr>
      <w:r w:rsidRPr="000C1F06">
        <w:rPr>
          <w:rFonts w:ascii="Simplified Arabic" w:hAnsi="Simplified Arabic" w:cs="Simplified Arabic"/>
          <w:sz w:val="24"/>
          <w:szCs w:val="24"/>
          <w:rtl/>
        </w:rPr>
        <w:t>تحقيق التنمية المستدامة يستوجب أن يكون هناك علاقة وطيدة بين مخرجات التعليم الجامعي وسوق العمل، فمخرجات التعليم الجامعي حاليا لا تعد سوى عبأ إضافيا على سوق العمل بمصر، حيث أن التطور التكنولوجي والثورة المعلوماتية تعد أحد أهم العوامل التي تؤثر في سوق العمل، فالخلل أصبح واضحا بين المهارات المطلوبة والمهارات المتوفرة مما أدى إلى زيادة نسبة البطالة.</w:t>
      </w:r>
    </w:p>
    <w:p w14:paraId="7F79620D" w14:textId="030E4015" w:rsidR="00B34974" w:rsidRPr="000C1F06" w:rsidRDefault="00B34974" w:rsidP="000C1F06">
      <w:pPr>
        <w:pStyle w:val="NoSpacing"/>
        <w:spacing w:line="276" w:lineRule="auto"/>
        <w:jc w:val="both"/>
        <w:rPr>
          <w:rFonts w:ascii="Simplified Arabic" w:hAnsi="Simplified Arabic" w:cs="Simplified Arabic"/>
          <w:sz w:val="24"/>
          <w:szCs w:val="24"/>
          <w:rtl/>
        </w:rPr>
      </w:pPr>
      <w:r w:rsidRPr="000C1F06">
        <w:rPr>
          <w:rFonts w:ascii="Simplified Arabic" w:hAnsi="Simplified Arabic" w:cs="Simplified Arabic"/>
          <w:sz w:val="24"/>
          <w:szCs w:val="24"/>
          <w:rtl/>
        </w:rPr>
        <w:t>تهدف الدراسة إلى معرفة العوامل والأسباب المسؤولة عن عدم موائمة مخرجات التعليم الجامعي لسوق العمل</w:t>
      </w:r>
      <w:r w:rsidR="006015D1" w:rsidRPr="000C1F06">
        <w:rPr>
          <w:rFonts w:ascii="Simplified Arabic" w:hAnsi="Simplified Arabic" w:cs="Simplified Arabic"/>
          <w:sz w:val="24"/>
          <w:szCs w:val="24"/>
          <w:rtl/>
        </w:rPr>
        <w:t>، وان كان للتعليم الجامعي مسؤولية أساسية فيما يعانيه الخريجون من مشاكل اجتماعية كمشكلة البطالة ومشكلة الهجرة وما لهذه المشاكل وغيرها من آثار سلبية على بنية المجتمع وعلاقاته</w:t>
      </w:r>
      <w:r w:rsidR="006015D1" w:rsidRPr="000C1F06">
        <w:rPr>
          <w:rFonts w:ascii="Simplified Arabic" w:hAnsi="Simplified Arabic" w:cs="Simplified Arabic"/>
          <w:sz w:val="24"/>
          <w:szCs w:val="24"/>
        </w:rPr>
        <w:t>.</w:t>
      </w:r>
    </w:p>
    <w:p w14:paraId="2AA65865" w14:textId="77777777" w:rsidR="00B24093" w:rsidRPr="005A56F1" w:rsidRDefault="00B24093" w:rsidP="00474F3C">
      <w:pPr>
        <w:spacing w:line="276" w:lineRule="auto"/>
        <w:jc w:val="both"/>
        <w:rPr>
          <w:rFonts w:ascii="Simplified Arabic" w:hAnsi="Simplified Arabic" w:cs="Simplified Arabic"/>
          <w:color w:val="000000" w:themeColor="text1"/>
          <w:sz w:val="24"/>
          <w:szCs w:val="24"/>
          <w:rtl/>
        </w:rPr>
      </w:pPr>
    </w:p>
    <w:p w14:paraId="236A6D82" w14:textId="725F40F9" w:rsidR="006015D1" w:rsidRPr="005A56F1" w:rsidRDefault="00FE5796" w:rsidP="00474F3C">
      <w:pPr>
        <w:spacing w:line="276" w:lineRule="auto"/>
        <w:jc w:val="both"/>
        <w:rPr>
          <w:rFonts w:ascii="Simplified Arabic" w:hAnsi="Simplified Arabic" w:cs="Simplified Arabic"/>
          <w:color w:val="000000" w:themeColor="text1"/>
          <w:sz w:val="24"/>
          <w:szCs w:val="24"/>
        </w:rPr>
      </w:pPr>
      <w:r w:rsidRPr="00DC2779">
        <w:rPr>
          <w:rFonts w:asciiTheme="minorBidi" w:hAnsiTheme="minorBidi"/>
          <w:b/>
          <w:bCs/>
          <w:color w:val="000000" w:themeColor="text1"/>
          <w:sz w:val="32"/>
          <w:szCs w:val="32"/>
          <w:rtl/>
        </w:rPr>
        <w:t>الكلمات ال</w:t>
      </w:r>
      <w:r w:rsidR="003579D7" w:rsidRPr="00DC2779">
        <w:rPr>
          <w:rFonts w:asciiTheme="minorBidi" w:hAnsiTheme="minorBidi"/>
          <w:b/>
          <w:bCs/>
          <w:color w:val="000000" w:themeColor="text1"/>
          <w:sz w:val="32"/>
          <w:szCs w:val="32"/>
          <w:rtl/>
          <w:lang w:bidi="ar-EG"/>
        </w:rPr>
        <w:t>مفتاحية</w:t>
      </w:r>
      <w:r w:rsidR="00DC2779">
        <w:rPr>
          <w:rFonts w:ascii="Simplified Arabic" w:hAnsi="Simplified Arabic" w:cs="Simplified Arabic"/>
          <w:color w:val="000000" w:themeColor="text1"/>
          <w:sz w:val="24"/>
          <w:szCs w:val="24"/>
        </w:rPr>
        <w:t>:</w:t>
      </w:r>
      <w:r w:rsidR="006015D1" w:rsidRPr="005A56F1">
        <w:rPr>
          <w:rFonts w:ascii="Simplified Arabic" w:hAnsi="Simplified Arabic" w:cs="Simplified Arabic"/>
          <w:color w:val="000000" w:themeColor="text1"/>
          <w:sz w:val="24"/>
          <w:szCs w:val="24"/>
          <w:rtl/>
        </w:rPr>
        <w:t xml:space="preserve"> </w:t>
      </w:r>
      <w:r w:rsidR="006015D1" w:rsidRPr="00021645">
        <w:rPr>
          <w:rFonts w:asciiTheme="minorBidi" w:hAnsiTheme="minorBidi"/>
          <w:b/>
          <w:bCs/>
          <w:color w:val="000000" w:themeColor="text1"/>
          <w:sz w:val="32"/>
          <w:szCs w:val="32"/>
          <w:rtl/>
        </w:rPr>
        <w:t>التعليم الجامعي- سوق العمل</w:t>
      </w:r>
    </w:p>
    <w:p w14:paraId="42A2F7B7" w14:textId="776D1BFA" w:rsidR="001F4909" w:rsidRPr="005A56F1" w:rsidRDefault="001F4909" w:rsidP="00474F3C">
      <w:pPr>
        <w:spacing w:line="276" w:lineRule="auto"/>
        <w:jc w:val="both"/>
        <w:rPr>
          <w:rFonts w:ascii="Simplified Arabic" w:hAnsi="Simplified Arabic" w:cs="Simplified Arabic"/>
          <w:color w:val="C00000"/>
          <w:sz w:val="24"/>
          <w:szCs w:val="24"/>
          <w:rtl/>
        </w:rPr>
      </w:pPr>
    </w:p>
    <w:p w14:paraId="2FD7420E" w14:textId="700DCCDA" w:rsidR="00B24093" w:rsidRPr="005A56F1" w:rsidRDefault="00B24093" w:rsidP="00474F3C">
      <w:pPr>
        <w:spacing w:line="276" w:lineRule="auto"/>
        <w:jc w:val="both"/>
        <w:rPr>
          <w:rFonts w:ascii="Simplified Arabic" w:hAnsi="Simplified Arabic" w:cs="Simplified Arabic"/>
          <w:color w:val="C00000"/>
          <w:sz w:val="24"/>
          <w:szCs w:val="24"/>
          <w:rtl/>
        </w:rPr>
      </w:pPr>
    </w:p>
    <w:p w14:paraId="5C78C91F" w14:textId="20C882E7" w:rsidR="00B24093" w:rsidRPr="005A56F1" w:rsidRDefault="00B24093" w:rsidP="00474F3C">
      <w:pPr>
        <w:spacing w:line="276" w:lineRule="auto"/>
        <w:jc w:val="both"/>
        <w:rPr>
          <w:rFonts w:ascii="Simplified Arabic" w:hAnsi="Simplified Arabic" w:cs="Simplified Arabic"/>
          <w:color w:val="C00000"/>
          <w:sz w:val="24"/>
          <w:szCs w:val="24"/>
          <w:rtl/>
        </w:rPr>
      </w:pPr>
    </w:p>
    <w:p w14:paraId="4752AD30" w14:textId="49CAD909" w:rsidR="00B24093" w:rsidRPr="005A56F1" w:rsidRDefault="00B24093" w:rsidP="00474F3C">
      <w:pPr>
        <w:spacing w:line="276" w:lineRule="auto"/>
        <w:jc w:val="both"/>
        <w:rPr>
          <w:rFonts w:ascii="Simplified Arabic" w:hAnsi="Simplified Arabic" w:cs="Simplified Arabic"/>
          <w:color w:val="C00000"/>
          <w:sz w:val="24"/>
          <w:szCs w:val="24"/>
          <w:rtl/>
        </w:rPr>
      </w:pPr>
    </w:p>
    <w:p w14:paraId="05F51CDE" w14:textId="27612806" w:rsidR="00B24093" w:rsidRPr="005A56F1" w:rsidRDefault="00B24093" w:rsidP="00474F3C">
      <w:pPr>
        <w:spacing w:line="276" w:lineRule="auto"/>
        <w:jc w:val="both"/>
        <w:rPr>
          <w:rFonts w:ascii="Simplified Arabic" w:hAnsi="Simplified Arabic" w:cs="Simplified Arabic"/>
          <w:color w:val="C00000"/>
          <w:sz w:val="24"/>
          <w:szCs w:val="24"/>
          <w:rtl/>
        </w:rPr>
      </w:pPr>
    </w:p>
    <w:p w14:paraId="55492A92" w14:textId="72F30C4F" w:rsidR="00B24093" w:rsidRPr="005A56F1" w:rsidRDefault="00B24093" w:rsidP="00474F3C">
      <w:pPr>
        <w:spacing w:line="276" w:lineRule="auto"/>
        <w:jc w:val="both"/>
        <w:rPr>
          <w:rFonts w:ascii="Simplified Arabic" w:hAnsi="Simplified Arabic" w:cs="Simplified Arabic"/>
          <w:color w:val="C00000"/>
          <w:sz w:val="24"/>
          <w:szCs w:val="24"/>
          <w:rtl/>
        </w:rPr>
      </w:pPr>
    </w:p>
    <w:p w14:paraId="712C3AC4" w14:textId="48D76C03" w:rsidR="00B24093" w:rsidRPr="005A56F1" w:rsidRDefault="00B24093" w:rsidP="00474F3C">
      <w:pPr>
        <w:spacing w:line="276" w:lineRule="auto"/>
        <w:jc w:val="both"/>
        <w:rPr>
          <w:rFonts w:ascii="Simplified Arabic" w:hAnsi="Simplified Arabic" w:cs="Simplified Arabic"/>
          <w:color w:val="C00000"/>
          <w:sz w:val="24"/>
          <w:szCs w:val="24"/>
          <w:rtl/>
        </w:rPr>
      </w:pPr>
    </w:p>
    <w:p w14:paraId="0B577DD8" w14:textId="4A99D330" w:rsidR="00B24093" w:rsidRPr="005A56F1" w:rsidRDefault="00B24093" w:rsidP="00474F3C">
      <w:pPr>
        <w:spacing w:line="276" w:lineRule="auto"/>
        <w:jc w:val="both"/>
        <w:rPr>
          <w:rFonts w:ascii="Simplified Arabic" w:hAnsi="Simplified Arabic" w:cs="Simplified Arabic"/>
          <w:color w:val="C00000"/>
          <w:sz w:val="24"/>
          <w:szCs w:val="24"/>
          <w:rtl/>
        </w:rPr>
      </w:pPr>
    </w:p>
    <w:p w14:paraId="0A47B0A2" w14:textId="7B4FE24F" w:rsidR="00B24093" w:rsidRPr="005A56F1" w:rsidRDefault="00B24093" w:rsidP="00474F3C">
      <w:pPr>
        <w:spacing w:line="276" w:lineRule="auto"/>
        <w:jc w:val="both"/>
        <w:rPr>
          <w:rFonts w:ascii="Simplified Arabic" w:hAnsi="Simplified Arabic" w:cs="Simplified Arabic"/>
          <w:color w:val="C00000"/>
          <w:sz w:val="24"/>
          <w:szCs w:val="24"/>
          <w:rtl/>
        </w:rPr>
      </w:pPr>
    </w:p>
    <w:p w14:paraId="42A9D807" w14:textId="08D14A9B" w:rsidR="00B24093" w:rsidRPr="005A56F1" w:rsidRDefault="00B24093" w:rsidP="00474F3C">
      <w:pPr>
        <w:spacing w:line="276" w:lineRule="auto"/>
        <w:jc w:val="both"/>
        <w:rPr>
          <w:rFonts w:ascii="Simplified Arabic" w:hAnsi="Simplified Arabic" w:cs="Simplified Arabic"/>
          <w:color w:val="C00000"/>
          <w:sz w:val="24"/>
          <w:szCs w:val="24"/>
          <w:rtl/>
        </w:rPr>
      </w:pPr>
    </w:p>
    <w:p w14:paraId="6027C96A" w14:textId="7166CEAE" w:rsidR="00B24093" w:rsidRPr="005A56F1" w:rsidRDefault="00B24093" w:rsidP="00474F3C">
      <w:pPr>
        <w:spacing w:line="276" w:lineRule="auto"/>
        <w:jc w:val="both"/>
        <w:rPr>
          <w:rFonts w:ascii="Simplified Arabic" w:hAnsi="Simplified Arabic" w:cs="Simplified Arabic"/>
          <w:color w:val="C00000"/>
          <w:sz w:val="24"/>
          <w:szCs w:val="24"/>
          <w:rtl/>
        </w:rPr>
      </w:pPr>
    </w:p>
    <w:p w14:paraId="1013EDFD" w14:textId="679DB14A" w:rsidR="00B24093" w:rsidRPr="005A56F1" w:rsidRDefault="00B24093" w:rsidP="00474F3C">
      <w:pPr>
        <w:spacing w:line="276" w:lineRule="auto"/>
        <w:jc w:val="both"/>
        <w:rPr>
          <w:rFonts w:ascii="Simplified Arabic" w:hAnsi="Simplified Arabic" w:cs="Simplified Arabic"/>
          <w:color w:val="C00000"/>
          <w:sz w:val="24"/>
          <w:szCs w:val="24"/>
          <w:rtl/>
        </w:rPr>
      </w:pPr>
    </w:p>
    <w:p w14:paraId="27A74E6F" w14:textId="28216122" w:rsidR="00B24093" w:rsidRDefault="00B24093" w:rsidP="00474F3C">
      <w:pPr>
        <w:spacing w:line="276" w:lineRule="auto"/>
        <w:jc w:val="both"/>
        <w:rPr>
          <w:rFonts w:ascii="Simplified Arabic" w:hAnsi="Simplified Arabic" w:cs="Simplified Arabic"/>
          <w:color w:val="C00000"/>
          <w:sz w:val="24"/>
          <w:szCs w:val="24"/>
          <w:rtl/>
        </w:rPr>
      </w:pPr>
    </w:p>
    <w:p w14:paraId="23982AFF" w14:textId="4389130A" w:rsidR="000C1F06" w:rsidRDefault="000C1F06" w:rsidP="00474F3C">
      <w:pPr>
        <w:spacing w:line="276" w:lineRule="auto"/>
        <w:jc w:val="both"/>
        <w:rPr>
          <w:rFonts w:ascii="Simplified Arabic" w:hAnsi="Simplified Arabic" w:cs="Simplified Arabic"/>
          <w:color w:val="C00000"/>
          <w:sz w:val="24"/>
          <w:szCs w:val="24"/>
          <w:rtl/>
        </w:rPr>
      </w:pPr>
    </w:p>
    <w:p w14:paraId="7CAC4AA9" w14:textId="77777777" w:rsidR="00021645" w:rsidRPr="005A56F1" w:rsidRDefault="00021645" w:rsidP="00474F3C">
      <w:pPr>
        <w:spacing w:line="276" w:lineRule="auto"/>
        <w:jc w:val="both"/>
        <w:rPr>
          <w:rFonts w:ascii="Simplified Arabic" w:hAnsi="Simplified Arabic" w:cs="Simplified Arabic"/>
          <w:color w:val="C00000"/>
          <w:sz w:val="24"/>
          <w:szCs w:val="24"/>
          <w:rtl/>
        </w:rPr>
      </w:pPr>
    </w:p>
    <w:p w14:paraId="6C838DEC" w14:textId="77777777" w:rsidR="00B24093" w:rsidRPr="005A56F1" w:rsidRDefault="00B24093" w:rsidP="00474F3C">
      <w:pPr>
        <w:spacing w:line="276" w:lineRule="auto"/>
        <w:jc w:val="both"/>
        <w:rPr>
          <w:rFonts w:ascii="Simplified Arabic" w:hAnsi="Simplified Arabic" w:cs="Simplified Arabic"/>
          <w:color w:val="C00000"/>
          <w:sz w:val="24"/>
          <w:szCs w:val="24"/>
        </w:rPr>
      </w:pPr>
    </w:p>
    <w:p w14:paraId="245118C8" w14:textId="77777777" w:rsidR="00290087" w:rsidRPr="00DC2779" w:rsidRDefault="001F4909" w:rsidP="00474F3C">
      <w:pPr>
        <w:spacing w:line="276" w:lineRule="auto"/>
        <w:jc w:val="center"/>
        <w:rPr>
          <w:rFonts w:cstheme="minorHAnsi"/>
          <w:b/>
          <w:bCs/>
          <w:color w:val="C00000"/>
          <w:sz w:val="24"/>
          <w:szCs w:val="24"/>
          <w:rtl/>
          <w:lang w:val="en-GB"/>
        </w:rPr>
      </w:pPr>
      <w:r w:rsidRPr="00DC2779">
        <w:rPr>
          <w:rFonts w:cstheme="minorHAnsi"/>
          <w:b/>
          <w:bCs/>
          <w:color w:val="000000" w:themeColor="text1"/>
          <w:sz w:val="32"/>
          <w:szCs w:val="32"/>
          <w:lang w:val="en-GB"/>
        </w:rPr>
        <w:lastRenderedPageBreak/>
        <w:t xml:space="preserve">Abstract </w:t>
      </w:r>
      <w:r w:rsidRPr="00DC2779">
        <w:rPr>
          <w:rFonts w:cstheme="minorHAnsi"/>
          <w:b/>
          <w:bCs/>
          <w:color w:val="C00000"/>
          <w:sz w:val="32"/>
          <w:szCs w:val="32"/>
          <w:lang w:val="en-GB"/>
        </w:rPr>
        <w:t>(within 250 word)</w:t>
      </w:r>
    </w:p>
    <w:p w14:paraId="1BFF4130" w14:textId="77777777" w:rsidR="00290087" w:rsidRPr="005A56F1" w:rsidRDefault="00290087" w:rsidP="00021645">
      <w:pPr>
        <w:spacing w:line="276" w:lineRule="auto"/>
        <w:jc w:val="right"/>
        <w:rPr>
          <w:rFonts w:ascii="Simplified Arabic" w:hAnsi="Simplified Arabic" w:cs="Simplified Arabic"/>
          <w:color w:val="C00000"/>
          <w:sz w:val="24"/>
          <w:szCs w:val="24"/>
          <w:lang w:val="en-GB"/>
        </w:rPr>
      </w:pPr>
    </w:p>
    <w:p w14:paraId="4F153708" w14:textId="117A1920" w:rsidR="006015D1" w:rsidRPr="005A56F1" w:rsidRDefault="006015D1" w:rsidP="00021645">
      <w:pPr>
        <w:spacing w:line="276" w:lineRule="auto"/>
        <w:jc w:val="right"/>
        <w:rPr>
          <w:rFonts w:ascii="Simplified Arabic" w:hAnsi="Simplified Arabic" w:cs="Simplified Arabic"/>
          <w:color w:val="000000" w:themeColor="text1"/>
          <w:sz w:val="24"/>
          <w:szCs w:val="24"/>
          <w:lang w:val="en-GB"/>
        </w:rPr>
      </w:pPr>
      <w:r w:rsidRPr="005A56F1">
        <w:rPr>
          <w:rFonts w:ascii="Simplified Arabic" w:hAnsi="Simplified Arabic" w:cs="Simplified Arabic"/>
          <w:color w:val="000000" w:themeColor="text1"/>
          <w:sz w:val="24"/>
          <w:szCs w:val="24"/>
          <w:lang w:val="en-GB"/>
        </w:rPr>
        <w:t>Achieving sustainable development requires that there be a close relationship between the outputs of university education and the labour market, as the outputs of university education currently are nothing but an additional burden on the labour market in Egypt, as technological development and the information revolution is one of the most important factors that affect the labour market. Required skills and available skills, which led to an increase in unemployment</w:t>
      </w:r>
      <w:r w:rsidR="00021645">
        <w:rPr>
          <w:rFonts w:ascii="Simplified Arabic" w:hAnsi="Simplified Arabic" w:cs="Simplified Arabic"/>
          <w:color w:val="000000" w:themeColor="text1"/>
          <w:sz w:val="24"/>
          <w:szCs w:val="24"/>
          <w:lang w:val="en-GB"/>
        </w:rPr>
        <w:t>.</w:t>
      </w:r>
    </w:p>
    <w:p w14:paraId="0452CAD6" w14:textId="1422AE67" w:rsidR="00290087" w:rsidRPr="00021645" w:rsidRDefault="006015D1" w:rsidP="00021645">
      <w:pPr>
        <w:spacing w:line="276" w:lineRule="auto"/>
        <w:jc w:val="right"/>
        <w:rPr>
          <w:rFonts w:ascii="Simplified Arabic" w:hAnsi="Simplified Arabic" w:cs="Simplified Arabic"/>
          <w:color w:val="C00000"/>
          <w:sz w:val="24"/>
          <w:szCs w:val="24"/>
          <w:rtl/>
        </w:rPr>
      </w:pPr>
      <w:r w:rsidRPr="005A56F1">
        <w:rPr>
          <w:rFonts w:ascii="Simplified Arabic" w:hAnsi="Simplified Arabic" w:cs="Simplified Arabic"/>
          <w:color w:val="000000" w:themeColor="text1"/>
          <w:sz w:val="24"/>
          <w:szCs w:val="24"/>
          <w:lang w:val="en-GB"/>
        </w:rPr>
        <w:t>The study aims to find out the factors and causes responsible for the lack of conformity of the outputs of university education to the labour market, and if university education has a primary responsibility for what the graduates suffer from social problems such as the problem of unemployment and the problem of immigration and what these problems and other negative effects on the structure of society and its relations</w:t>
      </w:r>
      <w:r w:rsidR="00021645">
        <w:rPr>
          <w:rFonts w:ascii="Simplified Arabic" w:hAnsi="Simplified Arabic" w:cs="Simplified Arabic"/>
          <w:color w:val="000000" w:themeColor="text1"/>
          <w:sz w:val="24"/>
          <w:szCs w:val="24"/>
        </w:rPr>
        <w:t>.</w:t>
      </w:r>
    </w:p>
    <w:p w14:paraId="28E7B2B7" w14:textId="77777777" w:rsidR="003579D7" w:rsidRPr="005A56F1" w:rsidRDefault="003579D7" w:rsidP="00474F3C">
      <w:pPr>
        <w:spacing w:line="276" w:lineRule="auto"/>
        <w:jc w:val="center"/>
        <w:rPr>
          <w:rFonts w:ascii="Simplified Arabic" w:hAnsi="Simplified Arabic" w:cs="Simplified Arabic"/>
          <w:color w:val="C00000"/>
          <w:sz w:val="24"/>
          <w:szCs w:val="24"/>
          <w:rtl/>
          <w:lang w:val="en-GB" w:bidi="ar-EG"/>
        </w:rPr>
      </w:pPr>
    </w:p>
    <w:p w14:paraId="063A1DF9" w14:textId="759E7B15" w:rsidR="00E236E1" w:rsidRPr="005A56F1" w:rsidRDefault="00290087" w:rsidP="00474F3C">
      <w:pPr>
        <w:spacing w:line="276" w:lineRule="auto"/>
        <w:jc w:val="right"/>
        <w:rPr>
          <w:rFonts w:ascii="Simplified Arabic" w:hAnsi="Simplified Arabic" w:cs="Simplified Arabic"/>
          <w:sz w:val="24"/>
          <w:szCs w:val="24"/>
          <w:u w:val="single"/>
          <w:rtl/>
          <w:lang w:bidi="ar-EG"/>
        </w:rPr>
      </w:pPr>
      <w:r w:rsidRPr="00DC2779">
        <w:rPr>
          <w:rFonts w:cstheme="minorHAnsi"/>
          <w:b/>
          <w:bCs/>
          <w:color w:val="000000" w:themeColor="text1"/>
          <w:sz w:val="32"/>
          <w:szCs w:val="32"/>
        </w:rPr>
        <w:t>Keywords</w:t>
      </w:r>
      <w:r w:rsidRPr="005A56F1">
        <w:rPr>
          <w:rFonts w:ascii="Simplified Arabic" w:hAnsi="Simplified Arabic" w:cs="Simplified Arabic"/>
          <w:color w:val="000000" w:themeColor="text1"/>
          <w:sz w:val="24"/>
          <w:szCs w:val="24"/>
        </w:rPr>
        <w:t>:</w:t>
      </w:r>
      <w:r w:rsidR="00B24093" w:rsidRPr="005A56F1">
        <w:rPr>
          <w:rFonts w:ascii="Simplified Arabic" w:hAnsi="Simplified Arabic" w:cs="Simplified Arabic"/>
          <w:color w:val="000000" w:themeColor="text1"/>
          <w:sz w:val="24"/>
          <w:szCs w:val="24"/>
        </w:rPr>
        <w:t xml:space="preserve"> </w:t>
      </w:r>
      <w:r w:rsidR="00B24093" w:rsidRPr="00DC2779">
        <w:rPr>
          <w:rFonts w:cstheme="minorHAnsi"/>
          <w:b/>
          <w:bCs/>
          <w:color w:val="000000" w:themeColor="text1"/>
          <w:sz w:val="28"/>
          <w:szCs w:val="28"/>
        </w:rPr>
        <w:t xml:space="preserve">University Education- </w:t>
      </w:r>
      <w:r w:rsidR="00B24093" w:rsidRPr="00DC2779">
        <w:rPr>
          <w:rFonts w:cstheme="minorHAnsi"/>
          <w:b/>
          <w:bCs/>
          <w:color w:val="000000" w:themeColor="text1"/>
          <w:sz w:val="28"/>
          <w:szCs w:val="28"/>
          <w:lang w:bidi="ar-EG"/>
        </w:rPr>
        <w:t>Labor Market</w:t>
      </w:r>
      <w:r w:rsidR="00E236E1" w:rsidRPr="005A56F1">
        <w:rPr>
          <w:rFonts w:ascii="Simplified Arabic" w:hAnsi="Simplified Arabic" w:cs="Simplified Arabic"/>
          <w:sz w:val="24"/>
          <w:szCs w:val="24"/>
          <w:u w:val="single"/>
          <w:rtl/>
          <w:lang w:bidi="ar-EG"/>
        </w:rPr>
        <w:br w:type="page"/>
      </w:r>
    </w:p>
    <w:p w14:paraId="03B827E6" w14:textId="5C1910DA" w:rsidR="00566CE4" w:rsidRPr="00566CE4" w:rsidRDefault="00B7779E" w:rsidP="00D508F5">
      <w:pPr>
        <w:autoSpaceDE w:val="0"/>
        <w:autoSpaceDN w:val="0"/>
        <w:adjustRightInd w:val="0"/>
        <w:spacing w:after="0" w:line="276" w:lineRule="auto"/>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lastRenderedPageBreak/>
        <w:t>أولا</w:t>
      </w:r>
      <w:r w:rsidR="000F18E8">
        <w:rPr>
          <w:rFonts w:ascii="Simplified Arabic" w:hAnsi="Simplified Arabic" w:cs="Simplified Arabic" w:hint="cs"/>
          <w:b/>
          <w:bCs/>
          <w:sz w:val="32"/>
          <w:szCs w:val="32"/>
          <w:u w:val="single"/>
          <w:rtl/>
        </w:rPr>
        <w:t>:</w:t>
      </w:r>
      <w:r w:rsidR="00566CE4" w:rsidRPr="00566CE4">
        <w:rPr>
          <w:rFonts w:ascii="Simplified Arabic" w:hAnsi="Simplified Arabic" w:cs="Simplified Arabic" w:hint="cs"/>
          <w:b/>
          <w:bCs/>
          <w:sz w:val="32"/>
          <w:szCs w:val="32"/>
          <w:u w:val="single"/>
          <w:rtl/>
        </w:rPr>
        <w:t xml:space="preserve"> الإطار العام للبحث</w:t>
      </w:r>
    </w:p>
    <w:p w14:paraId="23EE46C0" w14:textId="76D73A89" w:rsidR="00566CE4" w:rsidRPr="00566CE4" w:rsidRDefault="00566CE4" w:rsidP="004A3970">
      <w:pPr>
        <w:pStyle w:val="ListParagraph"/>
        <w:numPr>
          <w:ilvl w:val="0"/>
          <w:numId w:val="18"/>
        </w:numPr>
        <w:autoSpaceDE w:val="0"/>
        <w:autoSpaceDN w:val="0"/>
        <w:adjustRightInd w:val="0"/>
        <w:spacing w:after="0" w:line="276" w:lineRule="auto"/>
        <w:jc w:val="both"/>
        <w:rPr>
          <w:rFonts w:ascii="Simplified Arabic" w:hAnsi="Simplified Arabic" w:cs="Simplified Arabic"/>
          <w:b/>
          <w:bCs/>
          <w:sz w:val="28"/>
          <w:szCs w:val="28"/>
          <w:rtl/>
        </w:rPr>
      </w:pPr>
      <w:r w:rsidRPr="00566CE4">
        <w:rPr>
          <w:rFonts w:ascii="Simplified Arabic" w:hAnsi="Simplified Arabic" w:cs="Simplified Arabic" w:hint="cs"/>
          <w:b/>
          <w:bCs/>
          <w:sz w:val="28"/>
          <w:szCs w:val="28"/>
          <w:rtl/>
        </w:rPr>
        <w:t>المقدمة</w:t>
      </w:r>
    </w:p>
    <w:p w14:paraId="5133D07C" w14:textId="6DC97007" w:rsidR="00D508F5" w:rsidRPr="00021645" w:rsidRDefault="00D508F5" w:rsidP="00D508F5">
      <w:pPr>
        <w:autoSpaceDE w:val="0"/>
        <w:autoSpaceDN w:val="0"/>
        <w:adjustRightInd w:val="0"/>
        <w:spacing w:after="0" w:line="276" w:lineRule="auto"/>
        <w:jc w:val="both"/>
        <w:rPr>
          <w:rFonts w:ascii="Simplified Arabic" w:hAnsi="Simplified Arabic" w:cs="Simplified Arabic"/>
          <w:sz w:val="24"/>
          <w:szCs w:val="24"/>
          <w:rtl/>
        </w:rPr>
      </w:pPr>
      <w:r w:rsidRPr="00021645">
        <w:rPr>
          <w:rFonts w:ascii="Simplified Arabic" w:hAnsi="Simplified Arabic" w:cs="Simplified Arabic"/>
          <w:sz w:val="24"/>
          <w:szCs w:val="24"/>
          <w:rtl/>
        </w:rPr>
        <w:t>تحمل بدايات القرن الحالي العديد من التحديات الحضارية التي جاءت سريعة</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وشاملة وعميقة، تداهم المجتمعات وتوثر في البنية الاجتماعية والسياسية والثقافية والاقتصادية لها،</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وأحد أهم هذه التحديات هو تحقيق التنمية </w:t>
      </w:r>
      <w:r w:rsidR="00EC78B0" w:rsidRPr="00021645">
        <w:rPr>
          <w:rFonts w:ascii="Simplified Arabic" w:hAnsi="Simplified Arabic" w:cs="Simplified Arabic" w:hint="cs"/>
          <w:sz w:val="24"/>
          <w:szCs w:val="24"/>
          <w:rtl/>
        </w:rPr>
        <w:t>المستدامة</w:t>
      </w:r>
      <w:r w:rsidR="00EC78B0" w:rsidRPr="00EC78B0">
        <w:rPr>
          <w:rFonts w:ascii="Simplified Arabic" w:hAnsi="Simplified Arabic" w:cs="Simplified Arabic" w:hint="cs"/>
          <w:sz w:val="24"/>
          <w:szCs w:val="24"/>
          <w:vertAlign w:val="superscript"/>
          <w:rtl/>
        </w:rPr>
        <w:t xml:space="preserve"> </w:t>
      </w:r>
      <w:r w:rsidR="00EC78B0" w:rsidRPr="00EC78B0">
        <w:rPr>
          <w:rFonts w:ascii="Simplified Arabic" w:hAnsi="Simplified Arabic" w:cs="Simplified Arabic"/>
          <w:sz w:val="24"/>
          <w:szCs w:val="24"/>
          <w:vertAlign w:val="superscript"/>
          <w:rtl/>
        </w:rPr>
        <w:t>(</w:t>
      </w:r>
      <w:r w:rsidR="00C15353" w:rsidRPr="00EC78B0">
        <w:rPr>
          <w:rStyle w:val="FootnoteReference"/>
          <w:rFonts w:ascii="Simplified Arabic" w:hAnsi="Simplified Arabic" w:cs="Simplified Arabic"/>
          <w:sz w:val="24"/>
          <w:szCs w:val="24"/>
          <w:rtl/>
        </w:rPr>
        <w:footnoteReference w:id="1"/>
      </w:r>
      <w:r w:rsidR="00EC78B0" w:rsidRPr="00EC78B0">
        <w:rPr>
          <w:rFonts w:ascii="Simplified Arabic" w:hAnsi="Simplified Arabic" w:cs="Simplified Arabic" w:hint="cs"/>
          <w:sz w:val="24"/>
          <w:szCs w:val="24"/>
          <w:vertAlign w:val="superscript"/>
          <w:rtl/>
        </w:rPr>
        <w:t>)</w:t>
      </w:r>
      <w:r w:rsidRPr="00EC78B0">
        <w:rPr>
          <w:rFonts w:ascii="Simplified Arabic" w:hAnsi="Simplified Arabic" w:cs="Simplified Arabic"/>
          <w:sz w:val="24"/>
          <w:szCs w:val="24"/>
          <w:vertAlign w:val="superscript"/>
          <w:rtl/>
        </w:rPr>
        <w:t xml:space="preserve"> </w:t>
      </w:r>
      <w:r w:rsidRPr="00021645">
        <w:rPr>
          <w:rFonts w:ascii="Simplified Arabic" w:hAnsi="Simplified Arabic" w:cs="Simplified Arabic"/>
          <w:sz w:val="24"/>
          <w:szCs w:val="24"/>
          <w:rtl/>
        </w:rPr>
        <w:t xml:space="preserve">وخاصة في علاقتها مع التعليم </w:t>
      </w:r>
      <w:r w:rsidR="00021645">
        <w:rPr>
          <w:rFonts w:ascii="Simplified Arabic" w:hAnsi="Simplified Arabic" w:cs="Simplified Arabic" w:hint="cs"/>
          <w:sz w:val="24"/>
          <w:szCs w:val="24"/>
          <w:rtl/>
          <w:lang w:bidi="ar-EG"/>
        </w:rPr>
        <w:t>الجامعي</w:t>
      </w:r>
      <w:r w:rsidRPr="00021645">
        <w:rPr>
          <w:rFonts w:ascii="Simplified Arabic" w:hAnsi="Simplified Arabic" w:cs="Simplified Arabic"/>
          <w:sz w:val="24"/>
          <w:szCs w:val="24"/>
          <w:rtl/>
        </w:rPr>
        <w:t xml:space="preserve"> بما يملكه</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من طاقات بحثية وانتاجية تساهم في تحقيقها. حيث تقع على عاتق مؤسسات التعليم العالي مهمات</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كثيرة أهمها امتلاك الطالب </w:t>
      </w:r>
      <w:r w:rsidRPr="00021645">
        <w:rPr>
          <w:rFonts w:ascii="Simplified Arabic" w:hAnsi="Simplified Arabic" w:cs="Simplified Arabic" w:hint="cs"/>
          <w:sz w:val="24"/>
          <w:szCs w:val="24"/>
          <w:rtl/>
        </w:rPr>
        <w:t>قدرا</w:t>
      </w:r>
      <w:r w:rsidRPr="00021645">
        <w:rPr>
          <w:rFonts w:ascii="Simplified Arabic" w:hAnsi="Simplified Arabic" w:cs="Simplified Arabic"/>
          <w:sz w:val="24"/>
          <w:szCs w:val="24"/>
          <w:rtl/>
        </w:rPr>
        <w:t xml:space="preserve"> </w:t>
      </w:r>
      <w:r w:rsidRPr="00021645">
        <w:rPr>
          <w:rFonts w:ascii="Simplified Arabic" w:hAnsi="Simplified Arabic" w:cs="Simplified Arabic" w:hint="cs"/>
          <w:sz w:val="24"/>
          <w:szCs w:val="24"/>
          <w:rtl/>
        </w:rPr>
        <w:t>من المهارات التي</w:t>
      </w:r>
      <w:r w:rsidRPr="00021645">
        <w:rPr>
          <w:rFonts w:ascii="Simplified Arabic" w:hAnsi="Simplified Arabic" w:cs="Simplified Arabic"/>
          <w:sz w:val="24"/>
          <w:szCs w:val="24"/>
          <w:rtl/>
        </w:rPr>
        <w:t xml:space="preserve"> تؤهله للتعامل مع المستحدثات العالمية، ودعم الأبحاث</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العلمية التطبيقية التي تساعد على إيجاد حلول عملية قابلة للتنفيذ للتنمية المستدامة، واستثمار</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مخرجات البحث العلمي، والاستفادة من إنتاج المعرفة</w:t>
      </w:r>
      <w:r w:rsidRPr="00021645">
        <w:rPr>
          <w:rFonts w:ascii="Simplified Arabic" w:hAnsi="Simplified Arabic" w:cs="Simplified Arabic"/>
          <w:sz w:val="24"/>
          <w:szCs w:val="24"/>
        </w:rPr>
        <w:t>.</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وقد أحدث ذلك </w:t>
      </w:r>
      <w:r w:rsidRPr="00021645">
        <w:rPr>
          <w:rFonts w:ascii="Simplified Arabic" w:hAnsi="Simplified Arabic" w:cs="Simplified Arabic" w:hint="cs"/>
          <w:sz w:val="24"/>
          <w:szCs w:val="24"/>
          <w:rtl/>
        </w:rPr>
        <w:t>تغيرات</w:t>
      </w:r>
      <w:r w:rsidRPr="00021645">
        <w:rPr>
          <w:rFonts w:ascii="Simplified Arabic" w:hAnsi="Simplified Arabic" w:cs="Simplified Arabic"/>
          <w:sz w:val="24"/>
          <w:szCs w:val="24"/>
          <w:rtl/>
        </w:rPr>
        <w:t xml:space="preserve"> جذرية في سوق العمل ومتطلباته، ساعدت بدرجة كبيرة على</w:t>
      </w:r>
      <w:r w:rsidR="00021645">
        <w:rPr>
          <w:rFonts w:ascii="Simplified Arabic" w:hAnsi="Simplified Arabic" w:cs="Simplified Arabic"/>
          <w:sz w:val="24"/>
          <w:szCs w:val="24"/>
        </w:rPr>
        <w:t xml:space="preserve"> </w:t>
      </w:r>
      <w:r w:rsidRPr="00021645">
        <w:rPr>
          <w:rFonts w:ascii="Simplified Arabic" w:hAnsi="Simplified Arabic" w:cs="Simplified Arabic"/>
          <w:sz w:val="24"/>
          <w:szCs w:val="24"/>
          <w:rtl/>
        </w:rPr>
        <w:t>تغير</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هيكل الطلب الاجتماعي على </w:t>
      </w:r>
      <w:r w:rsidR="00021645">
        <w:rPr>
          <w:rFonts w:ascii="Simplified Arabic" w:hAnsi="Simplified Arabic" w:cs="Simplified Arabic"/>
          <w:sz w:val="24"/>
          <w:szCs w:val="24"/>
          <w:rtl/>
        </w:rPr>
        <w:t>المهارات</w:t>
      </w:r>
      <w:r w:rsidRPr="00021645">
        <w:rPr>
          <w:rFonts w:ascii="Simplified Arabic" w:hAnsi="Simplified Arabic" w:cs="Simplified Arabic"/>
          <w:sz w:val="24"/>
          <w:szCs w:val="24"/>
          <w:rtl/>
        </w:rPr>
        <w:t xml:space="preserve"> المطلوبة </w:t>
      </w:r>
      <w:r w:rsidRPr="00021645">
        <w:rPr>
          <w:rFonts w:ascii="Simplified Arabic" w:hAnsi="Simplified Arabic" w:cs="Simplified Arabic" w:hint="cs"/>
          <w:sz w:val="24"/>
          <w:szCs w:val="24"/>
          <w:rtl/>
        </w:rPr>
        <w:t>بالأفراد</w:t>
      </w:r>
      <w:r w:rsidRPr="00021645">
        <w:rPr>
          <w:rFonts w:ascii="Simplified Arabic" w:hAnsi="Simplified Arabic" w:cs="Simplified Arabic"/>
          <w:sz w:val="24"/>
          <w:szCs w:val="24"/>
          <w:rtl/>
        </w:rPr>
        <w:t xml:space="preserve">، فاختفت بعض </w:t>
      </w:r>
      <w:r w:rsidRPr="00021645">
        <w:rPr>
          <w:rFonts w:ascii="Simplified Arabic" w:hAnsi="Simplified Arabic" w:cs="Simplified Arabic" w:hint="cs"/>
          <w:sz w:val="24"/>
          <w:szCs w:val="24"/>
          <w:rtl/>
        </w:rPr>
        <w:t xml:space="preserve">المهارات </w:t>
      </w:r>
      <w:r w:rsidRPr="00021645">
        <w:rPr>
          <w:rFonts w:ascii="Simplified Arabic" w:hAnsi="Simplified Arabic" w:cs="Simplified Arabic"/>
          <w:sz w:val="24"/>
          <w:szCs w:val="24"/>
          <w:rtl/>
        </w:rPr>
        <w:t>التقليدية وحلت</w:t>
      </w:r>
      <w:r w:rsidRPr="00021645">
        <w:rPr>
          <w:rFonts w:ascii="Simplified Arabic" w:hAnsi="Simplified Arabic" w:cs="Simplified Arabic" w:hint="cs"/>
          <w:sz w:val="24"/>
          <w:szCs w:val="24"/>
          <w:rtl/>
        </w:rPr>
        <w:t xml:space="preserve"> محلها مهارات جديدة تناسب طبيعة العصر الحالي.</w:t>
      </w:r>
    </w:p>
    <w:p w14:paraId="4BD201E2" w14:textId="08E7CDC3" w:rsidR="00D508F5" w:rsidRPr="00021645" w:rsidRDefault="00D508F5" w:rsidP="00D508F5">
      <w:pPr>
        <w:autoSpaceDE w:val="0"/>
        <w:autoSpaceDN w:val="0"/>
        <w:adjustRightInd w:val="0"/>
        <w:spacing w:after="0" w:line="276" w:lineRule="auto"/>
        <w:jc w:val="both"/>
        <w:rPr>
          <w:rFonts w:ascii="Simplified Arabic" w:hAnsi="Simplified Arabic" w:cs="Simplified Arabic"/>
          <w:sz w:val="24"/>
          <w:szCs w:val="24"/>
          <w:rtl/>
        </w:rPr>
      </w:pPr>
      <w:r w:rsidRPr="00021645">
        <w:rPr>
          <w:rFonts w:ascii="Simplified Arabic" w:hAnsi="Simplified Arabic" w:cs="Simplified Arabic"/>
          <w:sz w:val="24"/>
          <w:szCs w:val="24"/>
          <w:rtl/>
        </w:rPr>
        <w:t>وأصبح التعليم ا</w:t>
      </w:r>
      <w:r w:rsidR="00021645">
        <w:rPr>
          <w:rFonts w:ascii="Simplified Arabic" w:hAnsi="Simplified Arabic" w:cs="Simplified Arabic" w:hint="cs"/>
          <w:sz w:val="24"/>
          <w:szCs w:val="24"/>
          <w:rtl/>
        </w:rPr>
        <w:t>لجامعي</w:t>
      </w:r>
      <w:r w:rsidRPr="00021645">
        <w:rPr>
          <w:rFonts w:ascii="Simplified Arabic" w:hAnsi="Simplified Arabic" w:cs="Simplified Arabic"/>
          <w:sz w:val="24"/>
          <w:szCs w:val="24"/>
          <w:rtl/>
        </w:rPr>
        <w:t xml:space="preserve"> </w:t>
      </w:r>
      <w:r w:rsidR="00021645">
        <w:rPr>
          <w:rFonts w:ascii="Simplified Arabic" w:hAnsi="Simplified Arabic" w:cs="Simplified Arabic" w:hint="cs"/>
          <w:sz w:val="24"/>
          <w:szCs w:val="24"/>
          <w:rtl/>
        </w:rPr>
        <w:t>مطالبا</w:t>
      </w:r>
      <w:r w:rsidRPr="00021645">
        <w:rPr>
          <w:rFonts w:ascii="Simplified Arabic" w:hAnsi="Simplified Arabic" w:cs="Simplified Arabic"/>
          <w:sz w:val="24"/>
          <w:szCs w:val="24"/>
          <w:rtl/>
        </w:rPr>
        <w:t xml:space="preserve"> بالقيام بدور جديد في ظل تقدم علمي مذهل يصحبه تطور تقني</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يسير بذات السرعة، حيث يواجه تحدي العولمة والمنافسة العالمية وقدرتها على تغيير مسار حركة</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التعليم </w:t>
      </w:r>
      <w:r w:rsidR="009274CE">
        <w:rPr>
          <w:rFonts w:ascii="Simplified Arabic" w:hAnsi="Simplified Arabic" w:cs="Simplified Arabic" w:hint="cs"/>
          <w:sz w:val="24"/>
          <w:szCs w:val="24"/>
          <w:rtl/>
        </w:rPr>
        <w:t>الجامعي</w:t>
      </w:r>
      <w:r w:rsidRPr="00021645">
        <w:rPr>
          <w:rFonts w:ascii="Simplified Arabic" w:hAnsi="Simplified Arabic" w:cs="Simplified Arabic"/>
          <w:sz w:val="24"/>
          <w:szCs w:val="24"/>
          <w:rtl/>
        </w:rPr>
        <w:t xml:space="preserve"> </w:t>
      </w:r>
      <w:r w:rsidRPr="00021645">
        <w:rPr>
          <w:rFonts w:ascii="Simplified Arabic" w:hAnsi="Simplified Arabic" w:cs="Simplified Arabic" w:hint="cs"/>
          <w:sz w:val="24"/>
          <w:szCs w:val="24"/>
          <w:rtl/>
        </w:rPr>
        <w:t xml:space="preserve">نتيجة </w:t>
      </w:r>
      <w:r w:rsidRPr="00021645">
        <w:rPr>
          <w:rFonts w:ascii="Simplified Arabic" w:hAnsi="Simplified Arabic" w:cs="Simplified Arabic"/>
          <w:sz w:val="24"/>
          <w:szCs w:val="24"/>
          <w:rtl/>
        </w:rPr>
        <w:t>للشروط الجديدة التي فرضتها على كل الدول والتي تحدد أولويات العمل</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الاقتصادي المرغوبة، كما يواجه تحدي </w:t>
      </w:r>
      <w:r w:rsidRPr="00021645">
        <w:rPr>
          <w:rFonts w:ascii="Simplified Arabic" w:hAnsi="Simplified Arabic" w:cs="Simplified Arabic" w:hint="cs"/>
          <w:sz w:val="24"/>
          <w:szCs w:val="24"/>
          <w:rtl/>
        </w:rPr>
        <w:t>التغيرات التي طرأت</w:t>
      </w:r>
      <w:r w:rsidRPr="00021645">
        <w:rPr>
          <w:rFonts w:ascii="Simplified Arabic" w:hAnsi="Simplified Arabic" w:cs="Simplified Arabic"/>
          <w:sz w:val="24"/>
          <w:szCs w:val="24"/>
          <w:rtl/>
        </w:rPr>
        <w:t xml:space="preserve"> على فرص العمل والتي من المحتمل أن</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تركز على عمليات وخدمات جديدة تستلزم معارف </w:t>
      </w:r>
      <w:r w:rsidRPr="00021645">
        <w:rPr>
          <w:rFonts w:ascii="Simplified Arabic" w:hAnsi="Simplified Arabic" w:cs="Simplified Arabic" w:hint="cs"/>
          <w:sz w:val="24"/>
          <w:szCs w:val="24"/>
          <w:rtl/>
        </w:rPr>
        <w:t>ومهارات</w:t>
      </w:r>
      <w:r w:rsidRPr="00021645">
        <w:rPr>
          <w:rFonts w:ascii="Simplified Arabic" w:hAnsi="Simplified Arabic" w:cs="Simplified Arabic"/>
          <w:sz w:val="24"/>
          <w:szCs w:val="24"/>
          <w:rtl/>
        </w:rPr>
        <w:t xml:space="preserve"> متخصصة ليست متاحة بعد في</w:t>
      </w:r>
      <w:r w:rsidRPr="00021645">
        <w:rPr>
          <w:rFonts w:ascii="Simplified Arabic" w:hAnsi="Simplified Arabic" w:cs="Simplified Arabic" w:hint="cs"/>
          <w:sz w:val="24"/>
          <w:szCs w:val="24"/>
          <w:rtl/>
        </w:rPr>
        <w:t xml:space="preserve"> مؤسسات التعليم العالي </w:t>
      </w:r>
      <w:r w:rsidRPr="00021645">
        <w:rPr>
          <w:rFonts w:ascii="Simplified Arabic" w:hAnsi="Simplified Arabic" w:cs="Simplified Arabic"/>
          <w:sz w:val="24"/>
          <w:szCs w:val="24"/>
          <w:rtl/>
        </w:rPr>
        <w:t>وتعد مشكلة البطالة أبرز مظاهر عدم المواءمة مع إحدى مخرجات التعليم</w:t>
      </w:r>
      <w:r w:rsidR="009274CE">
        <w:rPr>
          <w:rFonts w:ascii="Simplified Arabic" w:hAnsi="Simplified Arabic" w:cs="Simplified Arabic" w:hint="cs"/>
          <w:sz w:val="24"/>
          <w:szCs w:val="24"/>
          <w:rtl/>
        </w:rPr>
        <w:t xml:space="preserve"> الجامعي</w:t>
      </w:r>
      <w:r w:rsidRPr="00021645">
        <w:rPr>
          <w:rFonts w:ascii="Simplified Arabic" w:hAnsi="Simplified Arabic" w:cs="Simplified Arabic"/>
          <w:sz w:val="24"/>
          <w:szCs w:val="24"/>
          <w:rtl/>
        </w:rPr>
        <w:t xml:space="preserve"> وهي</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الجودة النوعية للخريجين، التي تعد واحدة من أهم القضايا التي تشغل بال القائمين على أمر توظيف</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خريجي التعليم العالي، ولا يقتصر أمر الخريجين على الجودة النوعية فحسب، بل يتجاوزه إلى أكثر</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من ذلك، فإذا نظرنا إلى التخصصات التي يلتحق بها طلبة التعليم العالي، بكونها مؤشر على الصلة</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بين مؤسسات التعليم العالي وسوق العمل، وجدنا أن غالبية الطلاب يلتحقون بالعلوم الإنسانية</w:t>
      </w:r>
      <w:r w:rsidRPr="00021645">
        <w:rPr>
          <w:rFonts w:ascii="Simplified Arabic" w:hAnsi="Simplified Arabic" w:cs="Simplified Arabic" w:hint="cs"/>
          <w:sz w:val="24"/>
          <w:szCs w:val="24"/>
          <w:rtl/>
        </w:rPr>
        <w:t xml:space="preserve"> والاجتماعية</w:t>
      </w:r>
      <w:r w:rsidR="00D83A63" w:rsidRPr="00D83A63">
        <w:rPr>
          <w:rFonts w:ascii="Simplified Arabic" w:hAnsi="Simplified Arabic" w:cs="Simplified Arabic"/>
          <w:sz w:val="24"/>
          <w:szCs w:val="24"/>
          <w:vertAlign w:val="superscript"/>
        </w:rPr>
        <w:t>(</w:t>
      </w:r>
      <w:r w:rsidR="00D83A63" w:rsidRPr="00D83A63">
        <w:rPr>
          <w:rStyle w:val="FootnoteReference"/>
          <w:rFonts w:ascii="Simplified Arabic" w:hAnsi="Simplified Arabic" w:cs="Simplified Arabic"/>
          <w:sz w:val="24"/>
          <w:szCs w:val="24"/>
        </w:rPr>
        <w:footnoteReference w:id="2"/>
      </w:r>
      <w:r w:rsidR="00D83A63" w:rsidRPr="00D83A63">
        <w:rPr>
          <w:rFonts w:ascii="Simplified Arabic" w:hAnsi="Simplified Arabic" w:cs="Simplified Arabic" w:hint="cs"/>
          <w:sz w:val="24"/>
          <w:szCs w:val="24"/>
          <w:vertAlign w:val="superscript"/>
        </w:rPr>
        <w:t>)</w:t>
      </w:r>
      <w:r w:rsidR="00D83A63" w:rsidRPr="00D83A63">
        <w:rPr>
          <w:rFonts w:ascii="Simplified Arabic" w:hAnsi="Simplified Arabic" w:cs="Simplified Arabic"/>
          <w:sz w:val="24"/>
          <w:szCs w:val="24"/>
          <w:vertAlign w:val="superscript"/>
        </w:rPr>
        <w:t xml:space="preserve"> </w:t>
      </w:r>
      <w:r w:rsidRPr="00021645">
        <w:rPr>
          <w:rFonts w:ascii="Simplified Arabic" w:hAnsi="Simplified Arabic" w:cs="Simplified Arabic" w:hint="cs"/>
          <w:sz w:val="24"/>
          <w:szCs w:val="24"/>
          <w:rtl/>
        </w:rPr>
        <w:t xml:space="preserve"> </w:t>
      </w:r>
    </w:p>
    <w:p w14:paraId="2C6EECB4" w14:textId="267E9D3D" w:rsidR="00566CE4" w:rsidRPr="00D83A63" w:rsidRDefault="00D508F5" w:rsidP="00D83A63">
      <w:pPr>
        <w:pStyle w:val="NoSpacing"/>
        <w:spacing w:line="276" w:lineRule="auto"/>
        <w:jc w:val="both"/>
        <w:rPr>
          <w:rFonts w:ascii="Simplified Arabic" w:hAnsi="Simplified Arabic" w:cs="Simplified Arabic"/>
          <w:sz w:val="24"/>
          <w:szCs w:val="24"/>
          <w:rtl/>
        </w:rPr>
      </w:pPr>
      <w:r w:rsidRPr="00021645">
        <w:rPr>
          <w:rFonts w:ascii="Simplified Arabic" w:hAnsi="Simplified Arabic" w:cs="Simplified Arabic"/>
          <w:sz w:val="24"/>
          <w:szCs w:val="24"/>
          <w:rtl/>
        </w:rPr>
        <w:t xml:space="preserve">إن الأمر يتطلب إعادة النظر في كافة عناصر منظومة التعليم العالي حتى يمكن تقديم </w:t>
      </w:r>
      <w:r w:rsidRPr="00021645">
        <w:rPr>
          <w:rFonts w:ascii="Simplified Arabic" w:hAnsi="Simplified Arabic" w:cs="Simplified Arabic" w:hint="cs"/>
          <w:sz w:val="24"/>
          <w:szCs w:val="24"/>
          <w:rtl/>
        </w:rPr>
        <w:t xml:space="preserve">برامج </w:t>
      </w:r>
      <w:r w:rsidRPr="00021645">
        <w:rPr>
          <w:rFonts w:ascii="Simplified Arabic" w:hAnsi="Simplified Arabic" w:cs="Simplified Arabic"/>
          <w:sz w:val="24"/>
          <w:szCs w:val="24"/>
          <w:rtl/>
        </w:rPr>
        <w:t>تتوافق مع حاجات المجتمع، وسد الفجوة الهائلة بين مخرجات التعليم العالي واحتياجات سوق العمل</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نتيجة ل</w:t>
      </w:r>
      <w:r w:rsidRPr="00021645">
        <w:rPr>
          <w:rFonts w:ascii="Simplified Arabic" w:hAnsi="Simplified Arabic" w:cs="Simplified Arabic" w:hint="cs"/>
          <w:sz w:val="24"/>
          <w:szCs w:val="24"/>
          <w:rtl/>
        </w:rPr>
        <w:t>لتطورات</w:t>
      </w:r>
      <w:r w:rsidRPr="00021645">
        <w:rPr>
          <w:rFonts w:ascii="Simplified Arabic" w:hAnsi="Simplified Arabic" w:cs="Simplified Arabic"/>
          <w:sz w:val="24"/>
          <w:szCs w:val="24"/>
          <w:rtl/>
        </w:rPr>
        <w:t xml:space="preserve"> العلمية والتكنولوجية</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التي أسفرت عن ظهور متطلبات جديدة لسوق العمل</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وبذلك باتت قضية المواءمة والتوافق بين مخرجات التعليم العالي وسوق العمل في أي بلد</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 xml:space="preserve">ضرورة ملحة ذات أهمية </w:t>
      </w:r>
      <w:r w:rsidR="00021645" w:rsidRPr="00021645">
        <w:rPr>
          <w:rFonts w:ascii="Simplified Arabic" w:hAnsi="Simplified Arabic" w:cs="Simplified Arabic" w:hint="cs"/>
          <w:sz w:val="24"/>
          <w:szCs w:val="24"/>
          <w:rtl/>
        </w:rPr>
        <w:t>حيوية. ورؤي</w:t>
      </w:r>
      <w:r w:rsidR="00021645" w:rsidRPr="00021645">
        <w:rPr>
          <w:rFonts w:ascii="Simplified Arabic" w:hAnsi="Simplified Arabic" w:cs="Simplified Arabic" w:hint="eastAsia"/>
          <w:sz w:val="24"/>
          <w:szCs w:val="24"/>
          <w:rtl/>
        </w:rPr>
        <w:t>ة</w:t>
      </w:r>
      <w:r w:rsidRPr="00021645">
        <w:rPr>
          <w:rFonts w:ascii="Simplified Arabic" w:hAnsi="Simplified Arabic" w:cs="Simplified Arabic"/>
          <w:sz w:val="24"/>
          <w:szCs w:val="24"/>
          <w:rtl/>
        </w:rPr>
        <w:t xml:space="preserve"> بعيدة المدى، تفرضها </w:t>
      </w:r>
      <w:r w:rsidRPr="00021645">
        <w:rPr>
          <w:rFonts w:ascii="Simplified Arabic" w:hAnsi="Simplified Arabic" w:cs="Simplified Arabic" w:hint="cs"/>
          <w:sz w:val="24"/>
          <w:szCs w:val="24"/>
          <w:rtl/>
        </w:rPr>
        <w:t xml:space="preserve">التغيرات </w:t>
      </w:r>
      <w:r w:rsidRPr="00021645">
        <w:rPr>
          <w:rFonts w:ascii="Simplified Arabic" w:hAnsi="Simplified Arabic" w:cs="Simplified Arabic"/>
          <w:sz w:val="24"/>
          <w:szCs w:val="24"/>
          <w:rtl/>
        </w:rPr>
        <w:t>المستقبلية لتحقيق تنمية شاملة</w:t>
      </w:r>
      <w:r w:rsidRPr="00021645">
        <w:rPr>
          <w:rFonts w:ascii="Simplified Arabic" w:hAnsi="Simplified Arabic" w:cs="Simplified Arabic" w:hint="cs"/>
          <w:sz w:val="24"/>
          <w:szCs w:val="24"/>
          <w:rtl/>
        </w:rPr>
        <w:t xml:space="preserve"> </w:t>
      </w:r>
      <w:r w:rsidRPr="00021645">
        <w:rPr>
          <w:rFonts w:ascii="Simplified Arabic" w:hAnsi="Simplified Arabic" w:cs="Simplified Arabic"/>
          <w:sz w:val="24"/>
          <w:szCs w:val="24"/>
          <w:rtl/>
        </w:rPr>
        <w:t>تتمثل في تحسين جودة حياة المواطن في جميع مناحي الحياة</w:t>
      </w:r>
      <w:r w:rsidRPr="00021645">
        <w:rPr>
          <w:rFonts w:ascii="Simplified Arabic" w:hAnsi="Simplified Arabic" w:cs="Simplified Arabic" w:hint="cs"/>
          <w:sz w:val="24"/>
          <w:szCs w:val="24"/>
          <w:rtl/>
        </w:rPr>
        <w:t>.</w:t>
      </w:r>
    </w:p>
    <w:p w14:paraId="6D137538" w14:textId="6382350F" w:rsidR="00566CE4" w:rsidRPr="00566CE4" w:rsidRDefault="00566CE4" w:rsidP="004A3970">
      <w:pPr>
        <w:pStyle w:val="Heading2"/>
        <w:numPr>
          <w:ilvl w:val="0"/>
          <w:numId w:val="18"/>
        </w:numPr>
        <w:shd w:val="clear" w:color="auto" w:fill="FFFFFF"/>
        <w:spacing w:before="0" w:line="276" w:lineRule="auto"/>
        <w:rPr>
          <w:rFonts w:asciiTheme="minorBidi" w:hAnsiTheme="minorBidi" w:cstheme="minorBidi"/>
          <w:color w:val="000000" w:themeColor="text1"/>
          <w:sz w:val="28"/>
          <w:szCs w:val="28"/>
          <w:rtl/>
        </w:rPr>
      </w:pPr>
      <w:r w:rsidRPr="00566CE4">
        <w:rPr>
          <w:rFonts w:asciiTheme="minorBidi" w:hAnsiTheme="minorBidi" w:cstheme="minorBidi"/>
          <w:color w:val="000000" w:themeColor="text1"/>
          <w:sz w:val="28"/>
          <w:szCs w:val="28"/>
          <w:rtl/>
        </w:rPr>
        <w:lastRenderedPageBreak/>
        <w:t>منهجية الدراسة:</w:t>
      </w:r>
    </w:p>
    <w:p w14:paraId="1C556952" w14:textId="367B83B1" w:rsidR="00566CE4" w:rsidRPr="00566CE4" w:rsidRDefault="00566CE4" w:rsidP="00566CE4">
      <w:pPr>
        <w:pStyle w:val="Heading2"/>
        <w:shd w:val="clear" w:color="auto" w:fill="FFFFFF"/>
        <w:spacing w:before="0" w:after="240" w:line="276" w:lineRule="auto"/>
        <w:jc w:val="both"/>
        <w:rPr>
          <w:rFonts w:ascii="Simplified Arabic" w:hAnsi="Simplified Arabic" w:cs="Simplified Arabic"/>
          <w:b w:val="0"/>
          <w:bCs w:val="0"/>
          <w:color w:val="000000" w:themeColor="text1"/>
          <w:sz w:val="24"/>
          <w:szCs w:val="24"/>
          <w:rtl/>
        </w:rPr>
      </w:pPr>
      <w:r w:rsidRPr="0005280F">
        <w:rPr>
          <w:rFonts w:ascii="Simplified Arabic" w:hAnsi="Simplified Arabic" w:cs="Simplified Arabic"/>
          <w:b w:val="0"/>
          <w:bCs w:val="0"/>
          <w:color w:val="000000" w:themeColor="text1"/>
          <w:sz w:val="24"/>
          <w:szCs w:val="24"/>
          <w:rtl/>
        </w:rPr>
        <w:t>تقع منهجية البحث ضمن الدراسات الوصفية التحليلية، أذ هو منهج ملائم لمثل هذه الدراسات التي تهتم بوصف وتشخيص الوضع القائم بين التعليم وسوق العمل، من اجل الحصول الدلائل والاستنتاجات المرتبطة بموضوع الدراسة.</w:t>
      </w:r>
    </w:p>
    <w:p w14:paraId="51F0B11E" w14:textId="0B8B536D" w:rsidR="00566CE4" w:rsidRPr="000C1F06" w:rsidRDefault="00566CE4" w:rsidP="004A3970">
      <w:pPr>
        <w:pStyle w:val="NoSpacing"/>
        <w:numPr>
          <w:ilvl w:val="0"/>
          <w:numId w:val="18"/>
        </w:numPr>
        <w:spacing w:line="276" w:lineRule="auto"/>
        <w:jc w:val="both"/>
        <w:rPr>
          <w:rFonts w:ascii="Simplified Arabic" w:hAnsi="Simplified Arabic" w:cs="Simplified Arabic"/>
          <w:b/>
          <w:bCs/>
          <w:sz w:val="32"/>
          <w:szCs w:val="32"/>
          <w:rtl/>
          <w:lang w:bidi="ar-EG"/>
        </w:rPr>
      </w:pPr>
      <w:r w:rsidRPr="00566CE4">
        <w:rPr>
          <w:rFonts w:ascii="Simplified Arabic" w:hAnsi="Simplified Arabic" w:cs="Simplified Arabic"/>
          <w:b/>
          <w:bCs/>
          <w:sz w:val="28"/>
          <w:szCs w:val="28"/>
          <w:rtl/>
          <w:lang w:bidi="ar-EG"/>
        </w:rPr>
        <w:t xml:space="preserve">أهمية البحث </w:t>
      </w:r>
    </w:p>
    <w:p w14:paraId="19C7AB96" w14:textId="5C4AFACE" w:rsidR="00566CE4" w:rsidRDefault="00566CE4" w:rsidP="00566CE4">
      <w:pPr>
        <w:pStyle w:val="NoSpacing"/>
        <w:spacing w:line="276" w:lineRule="auto"/>
        <w:jc w:val="both"/>
        <w:rPr>
          <w:rFonts w:ascii="Simplified Arabic" w:hAnsi="Simplified Arabic" w:cs="Simplified Arabic"/>
          <w:sz w:val="24"/>
          <w:szCs w:val="24"/>
          <w:rtl/>
        </w:rPr>
      </w:pPr>
      <w:r w:rsidRPr="000C1F06">
        <w:rPr>
          <w:rFonts w:ascii="Simplified Arabic" w:hAnsi="Simplified Arabic" w:cs="Simplified Arabic"/>
          <w:sz w:val="24"/>
          <w:szCs w:val="24"/>
          <w:rtl/>
          <w:lang w:bidi="ar-EG"/>
        </w:rPr>
        <w:t>ي</w:t>
      </w:r>
      <w:r w:rsidRPr="000C1F06">
        <w:rPr>
          <w:rFonts w:ascii="Simplified Arabic" w:hAnsi="Simplified Arabic" w:cs="Simplified Arabic"/>
          <w:sz w:val="24"/>
          <w:szCs w:val="24"/>
          <w:rtl/>
        </w:rPr>
        <w:t>ركز البحث على معرفة العوامل والأسباب المسؤولة عن عدم موائمة مخرجات التعليم الجامعي لسوق العمل. إذ يعتقد الكثيرون أن الصراع الذي يعيشه الطالب الجامعي في سوق العمل فور تخرجه هو ناتج إما عن ضعف في قدرته على البحث عن عمل أو عن ضعف في استيعاب سوق العمل لأعداد الخريجين. ولكن الأبحاث العلمية الحديثة التي تناولت موضوع التعليم العالي وتوصلت إلى نتائج أكثر عقلانية وعلمية كشفت عن العلاقة القائمة بين التعليم العالي وسوق العمل. أي أن للتعليم العالي مسؤولية أساسية فيما يعانيه الخريجون من مشاكل اجتماعية كمشكلة البطالة ومشكلة الهجرة وما لهذه المشاكل وغيرها من آثار سلبية على بنية المجتمع وعلاقاته</w:t>
      </w:r>
      <w:r w:rsidRPr="000C1F06">
        <w:rPr>
          <w:rFonts w:ascii="Simplified Arabic" w:hAnsi="Simplified Arabic" w:cs="Simplified Arabic"/>
          <w:sz w:val="24"/>
          <w:szCs w:val="24"/>
        </w:rPr>
        <w:t>.</w:t>
      </w:r>
    </w:p>
    <w:p w14:paraId="501371A5" w14:textId="3BA9429B" w:rsidR="00566CE4" w:rsidRPr="000C1F06" w:rsidRDefault="00566CE4" w:rsidP="004A3970">
      <w:pPr>
        <w:pStyle w:val="NoSpacing"/>
        <w:numPr>
          <w:ilvl w:val="0"/>
          <w:numId w:val="18"/>
        </w:numPr>
        <w:spacing w:line="276" w:lineRule="auto"/>
        <w:jc w:val="both"/>
        <w:rPr>
          <w:rFonts w:ascii="Simplified Arabic" w:hAnsi="Simplified Arabic" w:cs="Simplified Arabic"/>
          <w:b/>
          <w:bCs/>
          <w:sz w:val="24"/>
          <w:szCs w:val="24"/>
          <w:rtl/>
          <w:lang w:bidi="ar-EG"/>
        </w:rPr>
      </w:pPr>
      <w:r w:rsidRPr="00DC2779">
        <w:rPr>
          <w:rFonts w:ascii="Simplified Arabic" w:hAnsi="Simplified Arabic" w:cs="Simplified Arabic"/>
          <w:b/>
          <w:bCs/>
          <w:sz w:val="32"/>
          <w:szCs w:val="32"/>
          <w:rtl/>
          <w:lang w:bidi="ar-EG"/>
        </w:rPr>
        <w:t xml:space="preserve">تساؤلات </w:t>
      </w:r>
      <w:r w:rsidRPr="00DC2779">
        <w:rPr>
          <w:rFonts w:ascii="Simplified Arabic" w:hAnsi="Simplified Arabic" w:cs="Simplified Arabic" w:hint="cs"/>
          <w:b/>
          <w:bCs/>
          <w:sz w:val="32"/>
          <w:szCs w:val="32"/>
          <w:rtl/>
          <w:lang w:bidi="ar-EG"/>
        </w:rPr>
        <w:t xml:space="preserve">البحث </w:t>
      </w:r>
    </w:p>
    <w:p w14:paraId="14FBB923" w14:textId="3586B201" w:rsidR="00566CE4" w:rsidRPr="008065BD" w:rsidRDefault="00566CE4" w:rsidP="004A3970">
      <w:pPr>
        <w:pStyle w:val="ListParagraph"/>
        <w:numPr>
          <w:ilvl w:val="0"/>
          <w:numId w:val="1"/>
        </w:numPr>
        <w:spacing w:after="160" w:line="276" w:lineRule="auto"/>
        <w:rPr>
          <w:rFonts w:ascii="Simplified Arabic" w:hAnsi="Simplified Arabic" w:cs="Simplified Arabic"/>
          <w:color w:val="000000" w:themeColor="text1"/>
          <w:sz w:val="24"/>
          <w:szCs w:val="24"/>
        </w:rPr>
      </w:pPr>
      <w:r w:rsidRPr="008065BD">
        <w:rPr>
          <w:rFonts w:ascii="Simplified Arabic" w:hAnsi="Simplified Arabic" w:cs="Simplified Arabic"/>
          <w:color w:val="000000" w:themeColor="text1"/>
          <w:sz w:val="24"/>
          <w:szCs w:val="24"/>
          <w:rtl/>
        </w:rPr>
        <w:t>ما واقع التعليم الجامعي بمصر</w:t>
      </w:r>
      <w:r>
        <w:rPr>
          <w:rFonts w:ascii="Simplified Arabic" w:hAnsi="Simplified Arabic" w:cs="Simplified Arabic" w:hint="cs"/>
          <w:color w:val="000000" w:themeColor="text1"/>
          <w:sz w:val="24"/>
          <w:szCs w:val="24"/>
          <w:rtl/>
        </w:rPr>
        <w:t>؟</w:t>
      </w:r>
    </w:p>
    <w:p w14:paraId="17FA204D" w14:textId="0B6791EE" w:rsidR="00566CE4" w:rsidRDefault="00566CE4" w:rsidP="004A3970">
      <w:pPr>
        <w:pStyle w:val="ListParagraph"/>
        <w:numPr>
          <w:ilvl w:val="0"/>
          <w:numId w:val="1"/>
        </w:numPr>
        <w:spacing w:after="0" w:line="276" w:lineRule="auto"/>
        <w:rPr>
          <w:rFonts w:ascii="Simplified Arabic" w:hAnsi="Simplified Arabic" w:cs="Simplified Arabic"/>
          <w:sz w:val="24"/>
          <w:szCs w:val="24"/>
          <w:lang w:bidi="ar-EG"/>
        </w:rPr>
      </w:pPr>
      <w:r w:rsidRPr="008065BD">
        <w:rPr>
          <w:rFonts w:ascii="Simplified Arabic" w:hAnsi="Simplified Arabic" w:cs="Simplified Arabic"/>
          <w:sz w:val="24"/>
          <w:szCs w:val="24"/>
          <w:rtl/>
          <w:lang w:bidi="ar-EG"/>
        </w:rPr>
        <w:t>ما المؤهلات والمهارات المطلوبة من خريجي الجامعات لتلبية احتياجات سوق العمل؟</w:t>
      </w:r>
    </w:p>
    <w:p w14:paraId="574FA905" w14:textId="1F560877" w:rsidR="00D10F40" w:rsidRPr="008065BD" w:rsidRDefault="00D10F40" w:rsidP="004A3970">
      <w:pPr>
        <w:pStyle w:val="ListParagraph"/>
        <w:numPr>
          <w:ilvl w:val="0"/>
          <w:numId w:val="1"/>
        </w:numPr>
        <w:spacing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ما نمط العلاقة بين التعليم الجامعي وسوق العمل؟</w:t>
      </w:r>
    </w:p>
    <w:p w14:paraId="44D87AF1" w14:textId="263F1FEB" w:rsidR="00406F6A" w:rsidRPr="00566CE4" w:rsidRDefault="00566CE4" w:rsidP="004A3970">
      <w:pPr>
        <w:pStyle w:val="ListParagraph"/>
        <w:numPr>
          <w:ilvl w:val="0"/>
          <w:numId w:val="1"/>
        </w:numPr>
        <w:spacing w:after="160" w:line="276" w:lineRule="auto"/>
        <w:rPr>
          <w:rFonts w:ascii="Simplified Arabic" w:hAnsi="Simplified Arabic" w:cs="Simplified Arabic"/>
          <w:color w:val="000000" w:themeColor="text1"/>
          <w:sz w:val="24"/>
          <w:szCs w:val="24"/>
          <w:rtl/>
        </w:rPr>
      </w:pPr>
      <w:r w:rsidRPr="008065BD">
        <w:rPr>
          <w:rFonts w:ascii="Simplified Arabic" w:hAnsi="Simplified Arabic" w:cs="Simplified Arabic"/>
          <w:color w:val="000000" w:themeColor="text1"/>
          <w:sz w:val="24"/>
          <w:szCs w:val="24"/>
          <w:rtl/>
        </w:rPr>
        <w:t xml:space="preserve">ما أبرز الآثار المترتبة على مشكلة </w:t>
      </w:r>
      <w:r w:rsidR="000F18E8">
        <w:rPr>
          <w:rFonts w:ascii="Simplified Arabic" w:hAnsi="Simplified Arabic" w:cs="Simplified Arabic" w:hint="cs"/>
          <w:color w:val="000000" w:themeColor="text1"/>
          <w:sz w:val="24"/>
          <w:szCs w:val="24"/>
          <w:rtl/>
        </w:rPr>
        <w:t>بطالة خريجي التعليم الجامعي</w:t>
      </w:r>
      <w:r w:rsidR="00D10F40">
        <w:rPr>
          <w:rFonts w:ascii="Simplified Arabic" w:hAnsi="Simplified Arabic" w:cs="Simplified Arabic" w:hint="cs"/>
          <w:color w:val="000000" w:themeColor="text1"/>
          <w:sz w:val="24"/>
          <w:szCs w:val="24"/>
          <w:rtl/>
        </w:rPr>
        <w:t>؟</w:t>
      </w:r>
    </w:p>
    <w:p w14:paraId="63C50409" w14:textId="77777777" w:rsidR="009274CE" w:rsidRDefault="009274CE" w:rsidP="00474F3C">
      <w:pPr>
        <w:pStyle w:val="NoSpacing"/>
        <w:spacing w:line="276" w:lineRule="auto"/>
        <w:jc w:val="both"/>
        <w:rPr>
          <w:rFonts w:ascii="Simplified Arabic" w:hAnsi="Simplified Arabic" w:cs="Simplified Arabic"/>
          <w:sz w:val="24"/>
          <w:szCs w:val="24"/>
          <w:u w:val="single"/>
          <w:rtl/>
          <w:lang w:bidi="ar-EG"/>
        </w:rPr>
      </w:pPr>
    </w:p>
    <w:p w14:paraId="04B350F6" w14:textId="3B77F006" w:rsidR="000C1F06" w:rsidRDefault="000C1F06" w:rsidP="00474F3C">
      <w:pPr>
        <w:pStyle w:val="NoSpacing"/>
        <w:spacing w:line="276" w:lineRule="auto"/>
        <w:jc w:val="both"/>
        <w:rPr>
          <w:rFonts w:ascii="Simplified Arabic" w:hAnsi="Simplified Arabic" w:cs="Simplified Arabic"/>
          <w:sz w:val="24"/>
          <w:szCs w:val="24"/>
          <w:u w:val="single"/>
          <w:rtl/>
          <w:lang w:bidi="ar-EG"/>
        </w:rPr>
      </w:pPr>
    </w:p>
    <w:p w14:paraId="033FDE0A" w14:textId="4435E087"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61F36C0B" w14:textId="5284BA09"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48E1D585" w14:textId="1AC91886"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2FBE91EA" w14:textId="3CF0918E"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740CBC5D" w14:textId="27A33C70"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3C5269E2" w14:textId="40B4CABC"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72D25AA5" w14:textId="0AEC6FAB"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2B84B330" w14:textId="1CDAF788"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1756CDA3" w14:textId="781BA6A6"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72419701" w14:textId="6E5969E0" w:rsidR="00566CE4" w:rsidRDefault="00566CE4" w:rsidP="00474F3C">
      <w:pPr>
        <w:pStyle w:val="NoSpacing"/>
        <w:spacing w:line="276" w:lineRule="auto"/>
        <w:jc w:val="both"/>
        <w:rPr>
          <w:rFonts w:ascii="Simplified Arabic" w:hAnsi="Simplified Arabic" w:cs="Simplified Arabic"/>
          <w:sz w:val="24"/>
          <w:szCs w:val="24"/>
          <w:u w:val="single"/>
          <w:rtl/>
          <w:lang w:bidi="ar-EG"/>
        </w:rPr>
      </w:pPr>
    </w:p>
    <w:p w14:paraId="773FA6FD" w14:textId="77777777" w:rsidR="00060E30" w:rsidRPr="005A56F1" w:rsidRDefault="00060E30" w:rsidP="00474F3C">
      <w:pPr>
        <w:pStyle w:val="NoSpacing"/>
        <w:spacing w:line="276" w:lineRule="auto"/>
        <w:jc w:val="both"/>
        <w:rPr>
          <w:rFonts w:ascii="Simplified Arabic" w:hAnsi="Simplified Arabic" w:cs="Simplified Arabic"/>
          <w:sz w:val="24"/>
          <w:szCs w:val="24"/>
          <w:u w:val="single"/>
          <w:rtl/>
          <w:lang w:bidi="ar-EG"/>
        </w:rPr>
      </w:pPr>
    </w:p>
    <w:p w14:paraId="6AB64D5A" w14:textId="594AF3ED" w:rsidR="00DC2779" w:rsidRPr="00474F3C" w:rsidRDefault="00EA455C" w:rsidP="004A3970">
      <w:pPr>
        <w:pStyle w:val="NoSpacing"/>
        <w:numPr>
          <w:ilvl w:val="0"/>
          <w:numId w:val="18"/>
        </w:numPr>
        <w:spacing w:line="276" w:lineRule="auto"/>
        <w:contextualSpacing/>
        <w:jc w:val="both"/>
        <w:rPr>
          <w:rFonts w:ascii="Simplified Arabic" w:hAnsi="Simplified Arabic" w:cs="Simplified Arabic"/>
          <w:b/>
          <w:bCs/>
          <w:sz w:val="32"/>
          <w:szCs w:val="32"/>
          <w:rtl/>
          <w:lang w:bidi="ar-EG"/>
        </w:rPr>
      </w:pPr>
      <w:r w:rsidRPr="00DC2779">
        <w:rPr>
          <w:rFonts w:ascii="Simplified Arabic" w:hAnsi="Simplified Arabic" w:cs="Simplified Arabic"/>
          <w:b/>
          <w:bCs/>
          <w:sz w:val="32"/>
          <w:szCs w:val="32"/>
          <w:rtl/>
          <w:lang w:bidi="ar-EG"/>
        </w:rPr>
        <w:lastRenderedPageBreak/>
        <w:t xml:space="preserve">الدراسات </w:t>
      </w:r>
      <w:r w:rsidR="000C1F06" w:rsidRPr="00DC2779">
        <w:rPr>
          <w:rFonts w:ascii="Simplified Arabic" w:hAnsi="Simplified Arabic" w:cs="Simplified Arabic" w:hint="cs"/>
          <w:b/>
          <w:bCs/>
          <w:sz w:val="32"/>
          <w:szCs w:val="32"/>
          <w:rtl/>
          <w:lang w:bidi="ar-EG"/>
        </w:rPr>
        <w:t xml:space="preserve">السابقة </w:t>
      </w:r>
    </w:p>
    <w:p w14:paraId="3D4B03F4" w14:textId="38704824" w:rsidR="00406F6A" w:rsidRPr="0005280F" w:rsidRDefault="00406F6A" w:rsidP="000C1F06">
      <w:pPr>
        <w:pStyle w:val="NoSpacing"/>
        <w:spacing w:line="276" w:lineRule="auto"/>
        <w:jc w:val="both"/>
        <w:rPr>
          <w:rFonts w:ascii="Simplified Arabic" w:hAnsi="Simplified Arabic" w:cs="Simplified Arabic"/>
          <w:b/>
          <w:bCs/>
          <w:sz w:val="24"/>
          <w:szCs w:val="24"/>
          <w:rtl/>
        </w:rPr>
      </w:pPr>
      <w:r w:rsidRPr="0005280F">
        <w:rPr>
          <w:rFonts w:ascii="Simplified Arabic" w:hAnsi="Simplified Arabic" w:cs="Simplified Arabic"/>
          <w:b/>
          <w:bCs/>
          <w:sz w:val="24"/>
          <w:szCs w:val="24"/>
          <w:rtl/>
        </w:rPr>
        <w:t>نادية حسين السيد (2018). "تطوير التعليم الجامعي لمواجهة سوق العمل المصري في ضوء بعض النماذج العالمية المعاصرة"مج29,ع116 (ص234:210)</w:t>
      </w:r>
    </w:p>
    <w:p w14:paraId="468C65F1" w14:textId="520C3A58" w:rsidR="000C1F06" w:rsidRPr="000C1F06" w:rsidRDefault="000C1F06" w:rsidP="000C1F06">
      <w:pPr>
        <w:pStyle w:val="NoSpacing"/>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w:t>
      </w:r>
    </w:p>
    <w:p w14:paraId="01E371D3" w14:textId="77777777" w:rsidR="00406F6A" w:rsidRPr="000C1F06" w:rsidRDefault="00406F6A" w:rsidP="000C1F06">
      <w:pPr>
        <w:pStyle w:val="NoSpacing"/>
        <w:spacing w:line="276" w:lineRule="auto"/>
        <w:jc w:val="both"/>
        <w:rPr>
          <w:rFonts w:ascii="Simplified Arabic" w:hAnsi="Simplified Arabic" w:cs="Simplified Arabic"/>
          <w:sz w:val="24"/>
          <w:szCs w:val="24"/>
          <w:rtl/>
        </w:rPr>
      </w:pPr>
      <w:r w:rsidRPr="000C1F06">
        <w:rPr>
          <w:rFonts w:ascii="Simplified Arabic" w:hAnsi="Simplified Arabic" w:cs="Simplified Arabic"/>
          <w:sz w:val="24"/>
          <w:szCs w:val="24"/>
          <w:rtl/>
        </w:rPr>
        <w:t>يهدف البحث لتطوير التعليم الجامعي حتى يتمكن من تلبية احتياجات سوق العمل الحالية والمستقبلية في ضوء بعض النماذج العالمي</w:t>
      </w:r>
      <w:r w:rsidRPr="000C1F06">
        <w:rPr>
          <w:rFonts w:ascii="Simplified Arabic" w:hAnsi="Simplified Arabic" w:cs="Simplified Arabic"/>
          <w:sz w:val="24"/>
          <w:szCs w:val="24"/>
          <w:rtl/>
          <w:lang w:bidi="ar-EG"/>
        </w:rPr>
        <w:t>ة</w:t>
      </w:r>
      <w:r w:rsidRPr="000C1F06">
        <w:rPr>
          <w:rFonts w:ascii="Simplified Arabic" w:hAnsi="Simplified Arabic" w:cs="Simplified Arabic"/>
          <w:sz w:val="24"/>
          <w:szCs w:val="24"/>
          <w:rtl/>
        </w:rPr>
        <w:t xml:space="preserve"> المعاصرة.</w:t>
      </w:r>
    </w:p>
    <w:p w14:paraId="0D925863" w14:textId="278EA405" w:rsidR="00406F6A" w:rsidRPr="000C1F06" w:rsidRDefault="00406F6A" w:rsidP="000C1F06">
      <w:pPr>
        <w:pStyle w:val="NoSpacing"/>
        <w:spacing w:line="276" w:lineRule="auto"/>
        <w:jc w:val="both"/>
        <w:rPr>
          <w:rFonts w:ascii="Simplified Arabic" w:hAnsi="Simplified Arabic" w:cs="Simplified Arabic"/>
          <w:sz w:val="24"/>
          <w:szCs w:val="24"/>
          <w:rtl/>
        </w:rPr>
      </w:pPr>
      <w:r w:rsidRPr="000C1F06">
        <w:rPr>
          <w:rFonts w:ascii="Simplified Arabic" w:hAnsi="Simplified Arabic" w:cs="Simplified Arabic"/>
          <w:sz w:val="24"/>
          <w:szCs w:val="24"/>
          <w:rtl/>
        </w:rPr>
        <w:t>منهجية البحث المنهج الوصفي لأنه يهتم بجمع البيانات والمعلومات الخاصة بالظاهرة واستخلاص الدلالات والمعاني، كما انه يساعد على معرفة الوضع الراهن لبعض نواحي القصور بالتعليم الجامعي التي تحتاج إلى تطوير.</w:t>
      </w:r>
    </w:p>
    <w:p w14:paraId="4255924D" w14:textId="5E296CC3" w:rsidR="00406F6A" w:rsidRPr="009274CE" w:rsidRDefault="00406F6A" w:rsidP="000C1F06">
      <w:pPr>
        <w:pStyle w:val="NoSpacing"/>
        <w:spacing w:line="276" w:lineRule="auto"/>
        <w:jc w:val="both"/>
        <w:rPr>
          <w:rFonts w:ascii="Simplified Arabic" w:hAnsi="Simplified Arabic" w:cs="Simplified Arabic"/>
          <w:b/>
          <w:bCs/>
          <w:sz w:val="28"/>
          <w:szCs w:val="28"/>
          <w:rtl/>
        </w:rPr>
      </w:pPr>
      <w:r w:rsidRPr="009274CE">
        <w:rPr>
          <w:rFonts w:ascii="Simplified Arabic" w:hAnsi="Simplified Arabic" w:cs="Simplified Arabic"/>
          <w:b/>
          <w:bCs/>
          <w:sz w:val="28"/>
          <w:szCs w:val="28"/>
          <w:rtl/>
        </w:rPr>
        <w:t xml:space="preserve">أهم النتائج </w:t>
      </w:r>
      <w:r w:rsidR="009637D7" w:rsidRPr="009274CE">
        <w:rPr>
          <w:rFonts w:ascii="Simplified Arabic" w:hAnsi="Simplified Arabic" w:cs="Simplified Arabic" w:hint="cs"/>
          <w:b/>
          <w:bCs/>
          <w:sz w:val="28"/>
          <w:szCs w:val="28"/>
          <w:rtl/>
        </w:rPr>
        <w:t>التي</w:t>
      </w:r>
      <w:r w:rsidRPr="009274CE">
        <w:rPr>
          <w:rFonts w:ascii="Simplified Arabic" w:hAnsi="Simplified Arabic" w:cs="Simplified Arabic"/>
          <w:b/>
          <w:bCs/>
          <w:sz w:val="28"/>
          <w:szCs w:val="28"/>
          <w:rtl/>
        </w:rPr>
        <w:t xml:space="preserve"> توصل إليها البحث</w:t>
      </w:r>
    </w:p>
    <w:p w14:paraId="67DA77A0" w14:textId="77777777" w:rsidR="00406F6A" w:rsidRPr="000C1F06" w:rsidRDefault="00406F6A" w:rsidP="004A3970">
      <w:pPr>
        <w:pStyle w:val="NoSpacing"/>
        <w:numPr>
          <w:ilvl w:val="0"/>
          <w:numId w:val="9"/>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مناهج التعليم الجامعي الحالية لا تلبي احتياجات سوق العمل، وبحاجة ماسة إلى التطوير القائم على أسس علمية تتناسب مع متطلبات واحتياجات سوق العمل</w:t>
      </w:r>
    </w:p>
    <w:p w14:paraId="432C254B" w14:textId="3701A475" w:rsidR="00406F6A" w:rsidRPr="000C1F06" w:rsidRDefault="00406F6A" w:rsidP="004A3970">
      <w:pPr>
        <w:pStyle w:val="NoSpacing"/>
        <w:numPr>
          <w:ilvl w:val="0"/>
          <w:numId w:val="9"/>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تعجز ميزانية التعليم الجامعي عن الوفاء بمتطلباته اللازمة لتنفيذ برامجه ونشاطاته التعليمية</w:t>
      </w:r>
    </w:p>
    <w:p w14:paraId="0F9F84DE" w14:textId="550EF957" w:rsidR="00406F6A" w:rsidRPr="000C1F06" w:rsidRDefault="00406F6A" w:rsidP="004A3970">
      <w:pPr>
        <w:pStyle w:val="NoSpacing"/>
        <w:numPr>
          <w:ilvl w:val="0"/>
          <w:numId w:val="9"/>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الافتقار إلى وجود قاعدة بيانات توضح الاحتياجات الفعلية لسوق العمل من حيث الكم والكيف</w:t>
      </w:r>
    </w:p>
    <w:p w14:paraId="75B8EB39" w14:textId="2D22C9CB" w:rsidR="00406F6A" w:rsidRPr="000C1F06" w:rsidRDefault="00406F6A" w:rsidP="004A3970">
      <w:pPr>
        <w:pStyle w:val="NoSpacing"/>
        <w:numPr>
          <w:ilvl w:val="0"/>
          <w:numId w:val="9"/>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 xml:space="preserve">يتبع التعليم الجامعي سياسة قبول عقيمة تعتمد فقط على مجموع الطالب </w:t>
      </w:r>
      <w:r w:rsidR="009637D7" w:rsidRPr="000C1F06">
        <w:rPr>
          <w:rFonts w:ascii="Simplified Arabic" w:hAnsi="Simplified Arabic" w:cs="Simplified Arabic" w:hint="cs"/>
          <w:sz w:val="24"/>
          <w:szCs w:val="24"/>
          <w:rtl/>
          <w:lang w:bidi="ar-EG"/>
        </w:rPr>
        <w:t>في</w:t>
      </w:r>
      <w:r w:rsidRPr="000C1F06">
        <w:rPr>
          <w:rFonts w:ascii="Simplified Arabic" w:hAnsi="Simplified Arabic" w:cs="Simplified Arabic"/>
          <w:sz w:val="24"/>
          <w:szCs w:val="24"/>
          <w:rtl/>
          <w:lang w:bidi="ar-EG"/>
        </w:rPr>
        <w:t xml:space="preserve"> الثانوية العامة.</w:t>
      </w:r>
    </w:p>
    <w:p w14:paraId="5224DAD9" w14:textId="2AC52EA2" w:rsidR="00406F6A" w:rsidRPr="000C1F06" w:rsidRDefault="00406F6A" w:rsidP="004A3970">
      <w:pPr>
        <w:pStyle w:val="NoSpacing"/>
        <w:numPr>
          <w:ilvl w:val="0"/>
          <w:numId w:val="9"/>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 xml:space="preserve">التعليم الجامعي لا يراعي ميول وقدرات الطلاب </w:t>
      </w:r>
      <w:r w:rsidR="009274CE" w:rsidRPr="000C1F06">
        <w:rPr>
          <w:rFonts w:ascii="Simplified Arabic" w:hAnsi="Simplified Arabic" w:cs="Simplified Arabic" w:hint="cs"/>
          <w:sz w:val="24"/>
          <w:szCs w:val="24"/>
          <w:rtl/>
          <w:lang w:bidi="ar-EG"/>
        </w:rPr>
        <w:t>في</w:t>
      </w:r>
      <w:r w:rsidRPr="000C1F06">
        <w:rPr>
          <w:rFonts w:ascii="Simplified Arabic" w:hAnsi="Simplified Arabic" w:cs="Simplified Arabic"/>
          <w:sz w:val="24"/>
          <w:szCs w:val="24"/>
          <w:rtl/>
          <w:lang w:bidi="ar-EG"/>
        </w:rPr>
        <w:t xml:space="preserve"> سياسة القبول</w:t>
      </w:r>
    </w:p>
    <w:p w14:paraId="6AEC9B75" w14:textId="626BD70B" w:rsidR="00406F6A" w:rsidRPr="009274CE" w:rsidRDefault="00406F6A" w:rsidP="000C1F06">
      <w:pPr>
        <w:pStyle w:val="NoSpacing"/>
        <w:spacing w:line="276" w:lineRule="auto"/>
        <w:jc w:val="both"/>
        <w:rPr>
          <w:rFonts w:ascii="Simplified Arabic" w:hAnsi="Simplified Arabic" w:cs="Simplified Arabic"/>
          <w:b/>
          <w:bCs/>
          <w:sz w:val="28"/>
          <w:szCs w:val="28"/>
          <w:rtl/>
          <w:lang w:bidi="ar-EG"/>
        </w:rPr>
      </w:pPr>
      <w:r w:rsidRPr="009274CE">
        <w:rPr>
          <w:rFonts w:ascii="Simplified Arabic" w:hAnsi="Simplified Arabic" w:cs="Simplified Arabic"/>
          <w:b/>
          <w:bCs/>
          <w:sz w:val="28"/>
          <w:szCs w:val="28"/>
          <w:rtl/>
          <w:lang w:bidi="ar-EG"/>
        </w:rPr>
        <w:t xml:space="preserve">أهم التوصيات </w:t>
      </w:r>
      <w:r w:rsidR="000C1F06" w:rsidRPr="009274CE">
        <w:rPr>
          <w:rFonts w:ascii="Simplified Arabic" w:hAnsi="Simplified Arabic" w:cs="Simplified Arabic" w:hint="cs"/>
          <w:b/>
          <w:bCs/>
          <w:sz w:val="28"/>
          <w:szCs w:val="28"/>
          <w:rtl/>
          <w:lang w:bidi="ar-EG"/>
        </w:rPr>
        <w:t>التي</w:t>
      </w:r>
      <w:r w:rsidRPr="009274CE">
        <w:rPr>
          <w:rFonts w:ascii="Simplified Arabic" w:hAnsi="Simplified Arabic" w:cs="Simplified Arabic"/>
          <w:b/>
          <w:bCs/>
          <w:sz w:val="28"/>
          <w:szCs w:val="28"/>
          <w:rtl/>
          <w:lang w:bidi="ar-EG"/>
        </w:rPr>
        <w:t xml:space="preserve"> أستخلصها البحث</w:t>
      </w:r>
    </w:p>
    <w:p w14:paraId="1214D589" w14:textId="54D67C26" w:rsidR="00406F6A" w:rsidRPr="000C1F06" w:rsidRDefault="00406F6A" w:rsidP="004A3970">
      <w:pPr>
        <w:pStyle w:val="NoSpacing"/>
        <w:numPr>
          <w:ilvl w:val="0"/>
          <w:numId w:val="10"/>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إعادة النظر</w:t>
      </w:r>
      <w:r w:rsidR="000C1F06">
        <w:rPr>
          <w:rFonts w:ascii="Simplified Arabic" w:hAnsi="Simplified Arabic" w:cs="Simplified Arabic" w:hint="cs"/>
          <w:sz w:val="24"/>
          <w:szCs w:val="24"/>
          <w:rtl/>
          <w:lang w:bidi="ar-EG"/>
        </w:rPr>
        <w:t xml:space="preserve"> </w:t>
      </w:r>
      <w:r w:rsidRPr="000C1F06">
        <w:rPr>
          <w:rFonts w:ascii="Simplified Arabic" w:hAnsi="Simplified Arabic" w:cs="Simplified Arabic"/>
          <w:sz w:val="24"/>
          <w:szCs w:val="24"/>
          <w:rtl/>
          <w:lang w:bidi="ar-EG"/>
        </w:rPr>
        <w:t xml:space="preserve">في سياسات القبول بالتعليم الجامعي وأن يكون على أساس مبدأ الجدارة </w:t>
      </w:r>
      <w:r w:rsidR="009274CE" w:rsidRPr="000C1F06">
        <w:rPr>
          <w:rFonts w:ascii="Simplified Arabic" w:hAnsi="Simplified Arabic" w:cs="Simplified Arabic" w:hint="cs"/>
          <w:sz w:val="24"/>
          <w:szCs w:val="24"/>
          <w:rtl/>
          <w:lang w:bidi="ar-EG"/>
        </w:rPr>
        <w:t>والاستحقاق</w:t>
      </w:r>
      <w:r w:rsidR="000C1F06" w:rsidRPr="000C1F06">
        <w:rPr>
          <w:rFonts w:ascii="Simplified Arabic" w:hAnsi="Simplified Arabic" w:cs="Simplified Arabic" w:hint="cs"/>
          <w:sz w:val="24"/>
          <w:szCs w:val="24"/>
          <w:rtl/>
          <w:lang w:bidi="ar-EG"/>
        </w:rPr>
        <w:t>، وباختيار</w:t>
      </w:r>
      <w:r w:rsidRPr="000C1F06">
        <w:rPr>
          <w:rFonts w:ascii="Simplified Arabic" w:hAnsi="Simplified Arabic" w:cs="Simplified Arabic"/>
          <w:sz w:val="24"/>
          <w:szCs w:val="24"/>
          <w:rtl/>
          <w:lang w:bidi="ar-EG"/>
        </w:rPr>
        <w:t xml:space="preserve"> الطالب لنوع التعليم </w:t>
      </w:r>
      <w:r w:rsidR="000C1F06" w:rsidRPr="000C1F06">
        <w:rPr>
          <w:rFonts w:ascii="Simplified Arabic" w:hAnsi="Simplified Arabic" w:cs="Simplified Arabic" w:hint="cs"/>
          <w:sz w:val="24"/>
          <w:szCs w:val="24"/>
          <w:rtl/>
          <w:lang w:bidi="ar-EG"/>
        </w:rPr>
        <w:t>الذي</w:t>
      </w:r>
      <w:r w:rsidRPr="000C1F06">
        <w:rPr>
          <w:rFonts w:ascii="Simplified Arabic" w:hAnsi="Simplified Arabic" w:cs="Simplified Arabic"/>
          <w:sz w:val="24"/>
          <w:szCs w:val="24"/>
          <w:rtl/>
          <w:lang w:bidi="ar-EG"/>
        </w:rPr>
        <w:t xml:space="preserve"> يناسب ميوله وقدراته</w:t>
      </w:r>
    </w:p>
    <w:p w14:paraId="4450B053" w14:textId="6AA55444" w:rsidR="00406F6A" w:rsidRPr="000C1F06" w:rsidRDefault="00406F6A" w:rsidP="004A3970">
      <w:pPr>
        <w:pStyle w:val="NoSpacing"/>
        <w:numPr>
          <w:ilvl w:val="0"/>
          <w:numId w:val="10"/>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 xml:space="preserve">تطوير المناهج </w:t>
      </w:r>
      <w:proofErr w:type="spellStart"/>
      <w:r w:rsidRPr="000C1F06">
        <w:rPr>
          <w:rFonts w:ascii="Simplified Arabic" w:hAnsi="Simplified Arabic" w:cs="Simplified Arabic"/>
          <w:sz w:val="24"/>
          <w:szCs w:val="24"/>
          <w:rtl/>
          <w:lang w:bidi="ar-EG"/>
        </w:rPr>
        <w:t>التى</w:t>
      </w:r>
      <w:proofErr w:type="spellEnd"/>
      <w:r w:rsidRPr="000C1F06">
        <w:rPr>
          <w:rFonts w:ascii="Simplified Arabic" w:hAnsi="Simplified Arabic" w:cs="Simplified Arabic"/>
          <w:sz w:val="24"/>
          <w:szCs w:val="24"/>
          <w:rtl/>
          <w:lang w:bidi="ar-EG"/>
        </w:rPr>
        <w:t xml:space="preserve"> تعد أحد أولويات تطوير التعليم الجامعي، وربطها </w:t>
      </w:r>
      <w:r w:rsidR="000C1F06" w:rsidRPr="000C1F06">
        <w:rPr>
          <w:rFonts w:ascii="Simplified Arabic" w:hAnsi="Simplified Arabic" w:cs="Simplified Arabic" w:hint="cs"/>
          <w:sz w:val="24"/>
          <w:szCs w:val="24"/>
          <w:rtl/>
          <w:lang w:bidi="ar-EG"/>
        </w:rPr>
        <w:t>باحتياجات</w:t>
      </w:r>
      <w:r w:rsidRPr="000C1F06">
        <w:rPr>
          <w:rFonts w:ascii="Simplified Arabic" w:hAnsi="Simplified Arabic" w:cs="Simplified Arabic"/>
          <w:sz w:val="24"/>
          <w:szCs w:val="24"/>
          <w:rtl/>
          <w:lang w:bidi="ar-EG"/>
        </w:rPr>
        <w:t xml:space="preserve"> سوق العمل</w:t>
      </w:r>
    </w:p>
    <w:p w14:paraId="66894BE6" w14:textId="19464585" w:rsidR="00406F6A" w:rsidRPr="000C1F06" w:rsidRDefault="00406F6A" w:rsidP="004A3970">
      <w:pPr>
        <w:pStyle w:val="NoSpacing"/>
        <w:numPr>
          <w:ilvl w:val="0"/>
          <w:numId w:val="10"/>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 xml:space="preserve">التنسيق بين مؤسسات العمل للخريجين ومؤسسات التعليم الجامعي </w:t>
      </w:r>
      <w:r w:rsidR="000C1F06" w:rsidRPr="000C1F06">
        <w:rPr>
          <w:rFonts w:ascii="Simplified Arabic" w:hAnsi="Simplified Arabic" w:cs="Simplified Arabic" w:hint="cs"/>
          <w:sz w:val="24"/>
          <w:szCs w:val="24"/>
          <w:rtl/>
          <w:lang w:bidi="ar-EG"/>
        </w:rPr>
        <w:t>لمعرفة</w:t>
      </w:r>
      <w:r w:rsidRPr="000C1F06">
        <w:rPr>
          <w:rFonts w:ascii="Simplified Arabic" w:hAnsi="Simplified Arabic" w:cs="Simplified Arabic"/>
          <w:sz w:val="24"/>
          <w:szCs w:val="24"/>
          <w:rtl/>
          <w:lang w:bidi="ar-EG"/>
        </w:rPr>
        <w:t xml:space="preserve"> مستجدات وتطورات سوق العمل المتغيرة</w:t>
      </w:r>
    </w:p>
    <w:p w14:paraId="3C319809" w14:textId="77777777" w:rsidR="00406F6A" w:rsidRPr="000C1F06" w:rsidRDefault="00406F6A" w:rsidP="004A3970">
      <w:pPr>
        <w:pStyle w:val="NoSpacing"/>
        <w:numPr>
          <w:ilvl w:val="0"/>
          <w:numId w:val="10"/>
        </w:numPr>
        <w:spacing w:line="276" w:lineRule="auto"/>
        <w:ind w:left="394"/>
        <w:jc w:val="both"/>
        <w:rPr>
          <w:rFonts w:ascii="Simplified Arabic" w:hAnsi="Simplified Arabic" w:cs="Simplified Arabic"/>
          <w:sz w:val="24"/>
          <w:szCs w:val="24"/>
          <w:lang w:bidi="ar-EG"/>
        </w:rPr>
      </w:pPr>
      <w:r w:rsidRPr="000C1F06">
        <w:rPr>
          <w:rFonts w:ascii="Simplified Arabic" w:hAnsi="Simplified Arabic" w:cs="Simplified Arabic"/>
          <w:sz w:val="24"/>
          <w:szCs w:val="24"/>
          <w:rtl/>
          <w:lang w:bidi="ar-EG"/>
        </w:rPr>
        <w:t>عقد مؤتمرات وندوات لتفعيل دور التعليم الجامعي لتلبية احتياجات سوق العمل</w:t>
      </w:r>
    </w:p>
    <w:p w14:paraId="55A2772C" w14:textId="7537D0B7" w:rsidR="00406F6A" w:rsidRPr="0005280F" w:rsidRDefault="00406F6A" w:rsidP="00474F3C">
      <w:pPr>
        <w:pBdr>
          <w:bottom w:val="single" w:sz="6" w:space="1" w:color="auto"/>
        </w:pBdr>
        <w:spacing w:line="276" w:lineRule="auto"/>
        <w:jc w:val="both"/>
        <w:rPr>
          <w:rFonts w:ascii="Simplified Arabic" w:hAnsi="Simplified Arabic" w:cs="Simplified Arabic"/>
          <w:b/>
          <w:bCs/>
          <w:sz w:val="24"/>
          <w:szCs w:val="24"/>
          <w:rtl/>
          <w:lang w:bidi="ar-EG"/>
        </w:rPr>
      </w:pPr>
      <w:r w:rsidRPr="0005280F">
        <w:rPr>
          <w:rFonts w:ascii="Simplified Arabic" w:hAnsi="Simplified Arabic" w:cs="Simplified Arabic"/>
          <w:b/>
          <w:bCs/>
          <w:sz w:val="24"/>
          <w:szCs w:val="24"/>
          <w:rtl/>
          <w:lang w:bidi="ar-EG"/>
        </w:rPr>
        <w:t xml:space="preserve">هالة حسن </w:t>
      </w:r>
      <w:r w:rsidR="000C1F06" w:rsidRPr="0005280F">
        <w:rPr>
          <w:rFonts w:ascii="Simplified Arabic" w:hAnsi="Simplified Arabic" w:cs="Simplified Arabic" w:hint="cs"/>
          <w:b/>
          <w:bCs/>
          <w:sz w:val="24"/>
          <w:szCs w:val="24"/>
          <w:rtl/>
          <w:lang w:bidi="ar-EG"/>
        </w:rPr>
        <w:t xml:space="preserve">الجزار </w:t>
      </w:r>
      <w:r w:rsidR="000C1F06" w:rsidRPr="0005280F">
        <w:rPr>
          <w:rFonts w:ascii="Simplified Arabic" w:hAnsi="Simplified Arabic" w:cs="Simplified Arabic"/>
          <w:b/>
          <w:bCs/>
          <w:sz w:val="24"/>
          <w:szCs w:val="24"/>
          <w:rtl/>
          <w:lang w:bidi="ar-EG"/>
        </w:rPr>
        <w:t>(</w:t>
      </w:r>
      <w:r w:rsidRPr="0005280F">
        <w:rPr>
          <w:rFonts w:ascii="Simplified Arabic" w:hAnsi="Simplified Arabic" w:cs="Simplified Arabic"/>
          <w:b/>
          <w:bCs/>
          <w:sz w:val="24"/>
          <w:szCs w:val="24"/>
          <w:rtl/>
          <w:lang w:bidi="ar-EG"/>
        </w:rPr>
        <w:t>2017) "التعليم العالي وسوق العمل في ضوء متطلبات التنمية المستدامة "</w:t>
      </w:r>
      <w:r w:rsidR="00DC2779" w:rsidRPr="0005280F">
        <w:rPr>
          <w:rFonts w:ascii="Simplified Arabic" w:hAnsi="Simplified Arabic" w:cs="Simplified Arabic" w:hint="cs"/>
          <w:b/>
          <w:bCs/>
          <w:sz w:val="24"/>
          <w:szCs w:val="24"/>
          <w:rtl/>
          <w:lang w:bidi="ar-EG"/>
        </w:rPr>
        <w:t>الإشكاليا</w:t>
      </w:r>
      <w:r w:rsidR="00DC2779" w:rsidRPr="0005280F">
        <w:rPr>
          <w:rFonts w:ascii="Simplified Arabic" w:hAnsi="Simplified Arabic" w:cs="Simplified Arabic" w:hint="eastAsia"/>
          <w:b/>
          <w:bCs/>
          <w:sz w:val="24"/>
          <w:szCs w:val="24"/>
          <w:rtl/>
          <w:lang w:bidi="ar-EG"/>
        </w:rPr>
        <w:t>ت</w:t>
      </w:r>
      <w:r w:rsidRPr="0005280F">
        <w:rPr>
          <w:rFonts w:ascii="Simplified Arabic" w:hAnsi="Simplified Arabic" w:cs="Simplified Arabic"/>
          <w:b/>
          <w:bCs/>
          <w:sz w:val="24"/>
          <w:szCs w:val="24"/>
          <w:rtl/>
          <w:lang w:bidi="ar-EG"/>
        </w:rPr>
        <w:t xml:space="preserve"> والتحديات" المؤتمر الدولي لمعهد التخطيط </w:t>
      </w:r>
      <w:proofErr w:type="spellStart"/>
      <w:r w:rsidRPr="0005280F">
        <w:rPr>
          <w:rFonts w:ascii="Simplified Arabic" w:hAnsi="Simplified Arabic" w:cs="Simplified Arabic"/>
          <w:b/>
          <w:bCs/>
          <w:sz w:val="24"/>
          <w:szCs w:val="24"/>
          <w:rtl/>
          <w:lang w:bidi="ar-EG"/>
        </w:rPr>
        <w:t>القومي"نحو</w:t>
      </w:r>
      <w:proofErr w:type="spellEnd"/>
      <w:r w:rsidRPr="0005280F">
        <w:rPr>
          <w:rFonts w:ascii="Simplified Arabic" w:hAnsi="Simplified Arabic" w:cs="Simplified Arabic"/>
          <w:b/>
          <w:bCs/>
          <w:sz w:val="24"/>
          <w:szCs w:val="24"/>
          <w:rtl/>
          <w:lang w:bidi="ar-EG"/>
        </w:rPr>
        <w:t xml:space="preserve"> تعليم داعم للتنمية المستدامة في مصر"</w:t>
      </w:r>
    </w:p>
    <w:p w14:paraId="54C2AE05" w14:textId="1EB55283"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lang w:bidi="ar-EG"/>
        </w:rPr>
        <w:t xml:space="preserve">يهدف البحث </w:t>
      </w:r>
      <w:r w:rsidR="009274CE" w:rsidRPr="005A56F1">
        <w:rPr>
          <w:rFonts w:ascii="Simplified Arabic" w:hAnsi="Simplified Arabic" w:cs="Simplified Arabic" w:hint="cs"/>
          <w:sz w:val="24"/>
          <w:szCs w:val="24"/>
          <w:rtl/>
          <w:lang w:bidi="ar-EG"/>
        </w:rPr>
        <w:t>إلى</w:t>
      </w:r>
      <w:r w:rsidRPr="005A56F1">
        <w:rPr>
          <w:rFonts w:ascii="Simplified Arabic" w:hAnsi="Simplified Arabic" w:cs="Simplified Arabic"/>
          <w:sz w:val="24"/>
          <w:szCs w:val="24"/>
          <w:rtl/>
          <w:lang w:bidi="ar-EG"/>
        </w:rPr>
        <w:t xml:space="preserve"> رصد أبرز الإشكاليات والتحديات </w:t>
      </w:r>
      <w:r w:rsidR="009274CE" w:rsidRPr="005A56F1">
        <w:rPr>
          <w:rFonts w:ascii="Simplified Arabic" w:hAnsi="Simplified Arabic" w:cs="Simplified Arabic" w:hint="cs"/>
          <w:sz w:val="24"/>
          <w:szCs w:val="24"/>
          <w:rtl/>
          <w:lang w:bidi="ar-EG"/>
        </w:rPr>
        <w:t>التي</w:t>
      </w:r>
      <w:r w:rsidRPr="005A56F1">
        <w:rPr>
          <w:rFonts w:ascii="Simplified Arabic" w:hAnsi="Simplified Arabic" w:cs="Simplified Arabic"/>
          <w:sz w:val="24"/>
          <w:szCs w:val="24"/>
          <w:rtl/>
          <w:lang w:bidi="ar-EG"/>
        </w:rPr>
        <w:t xml:space="preserve"> تواجه التعليم العالي ومؤسساته نحو تحقيق التنمية المستدامة والوفاء بمتطلبات سوق العمل، </w:t>
      </w:r>
      <w:r w:rsidR="009274CE" w:rsidRPr="005A56F1">
        <w:rPr>
          <w:rFonts w:ascii="Simplified Arabic" w:hAnsi="Simplified Arabic" w:cs="Simplified Arabic" w:hint="cs"/>
          <w:sz w:val="24"/>
          <w:szCs w:val="24"/>
          <w:rtl/>
          <w:lang w:bidi="ar-EG"/>
        </w:rPr>
        <w:t>الوقوف</w:t>
      </w:r>
      <w:r w:rsidRPr="005A56F1">
        <w:rPr>
          <w:rFonts w:ascii="Simplified Arabic" w:hAnsi="Simplified Arabic" w:cs="Simplified Arabic"/>
          <w:sz w:val="24"/>
          <w:szCs w:val="24"/>
          <w:rtl/>
          <w:lang w:bidi="ar-EG"/>
        </w:rPr>
        <w:t xml:space="preserve"> على الأدوار الحالية والمستقبلية لمؤسسات التعليم العالي في تحقيق أهداف التنمية المستدامة، التعرف على أهم سمات التعليم العالي بمصر عبر تحليل </w:t>
      </w:r>
      <w:r w:rsidRPr="005A56F1">
        <w:rPr>
          <w:rFonts w:ascii="Simplified Arabic" w:hAnsi="Simplified Arabic" w:cs="Simplified Arabic"/>
          <w:sz w:val="24"/>
          <w:szCs w:val="24"/>
          <w:lang w:bidi="ar-EG"/>
        </w:rPr>
        <w:t>(SWOT)&gt;</w:t>
      </w:r>
    </w:p>
    <w:p w14:paraId="4B9AEA41" w14:textId="492379BB"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lang w:bidi="ar-EG"/>
        </w:rPr>
        <w:lastRenderedPageBreak/>
        <w:t xml:space="preserve">منهجية البحث هو المنهج الوصفي مع التركيز على الجانب التحليلي والتشخيصي، فهو يقوم بوصف وتفسير طبيعة التنمية المستدامة بجوانبها المختلفة، وكذا أهمية الدور الذي يقوم </w:t>
      </w:r>
      <w:r w:rsidR="009274CE" w:rsidRPr="005A56F1">
        <w:rPr>
          <w:rFonts w:ascii="Simplified Arabic" w:hAnsi="Simplified Arabic" w:cs="Simplified Arabic" w:hint="cs"/>
          <w:sz w:val="24"/>
          <w:szCs w:val="24"/>
          <w:rtl/>
          <w:lang w:bidi="ar-EG"/>
        </w:rPr>
        <w:t>به التعليم</w:t>
      </w:r>
      <w:r w:rsidRPr="005A56F1">
        <w:rPr>
          <w:rFonts w:ascii="Simplified Arabic" w:hAnsi="Simplified Arabic" w:cs="Simplified Arabic"/>
          <w:sz w:val="24"/>
          <w:szCs w:val="24"/>
          <w:rtl/>
          <w:lang w:bidi="ar-EG"/>
        </w:rPr>
        <w:t xml:space="preserve"> العالي في تحقيقها ذلك من خلال الوقوف على المشكلات </w:t>
      </w:r>
      <w:r w:rsidR="009274CE" w:rsidRPr="005A56F1">
        <w:rPr>
          <w:rFonts w:ascii="Simplified Arabic" w:hAnsi="Simplified Arabic" w:cs="Simplified Arabic" w:hint="cs"/>
          <w:sz w:val="24"/>
          <w:szCs w:val="24"/>
          <w:rtl/>
          <w:lang w:bidi="ar-EG"/>
        </w:rPr>
        <w:t>التي</w:t>
      </w:r>
      <w:r w:rsidRPr="005A56F1">
        <w:rPr>
          <w:rFonts w:ascii="Simplified Arabic" w:hAnsi="Simplified Arabic" w:cs="Simplified Arabic"/>
          <w:sz w:val="24"/>
          <w:szCs w:val="24"/>
          <w:rtl/>
          <w:lang w:bidi="ar-EG"/>
        </w:rPr>
        <w:t xml:space="preserve"> تعوق </w:t>
      </w:r>
      <w:r w:rsidR="009274CE" w:rsidRPr="005A56F1">
        <w:rPr>
          <w:rFonts w:ascii="Simplified Arabic" w:hAnsi="Simplified Arabic" w:cs="Simplified Arabic" w:hint="cs"/>
          <w:sz w:val="24"/>
          <w:szCs w:val="24"/>
          <w:rtl/>
          <w:lang w:bidi="ar-EG"/>
        </w:rPr>
        <w:t>تطويره</w:t>
      </w:r>
      <w:r w:rsidRPr="005A56F1">
        <w:rPr>
          <w:rFonts w:ascii="Simplified Arabic" w:hAnsi="Simplified Arabic" w:cs="Simplified Arabic"/>
          <w:sz w:val="24"/>
          <w:szCs w:val="24"/>
          <w:rtl/>
          <w:lang w:bidi="ar-EG"/>
        </w:rPr>
        <w:t xml:space="preserve"> وتحديد متطلبات </w:t>
      </w:r>
      <w:r w:rsidR="009274CE" w:rsidRPr="005A56F1">
        <w:rPr>
          <w:rFonts w:ascii="Simplified Arabic" w:hAnsi="Simplified Arabic" w:cs="Simplified Arabic" w:hint="cs"/>
          <w:sz w:val="24"/>
          <w:szCs w:val="24"/>
          <w:rtl/>
          <w:lang w:bidi="ar-EG"/>
        </w:rPr>
        <w:t>تحقيقه</w:t>
      </w:r>
      <w:r w:rsidRPr="005A56F1">
        <w:rPr>
          <w:rFonts w:ascii="Simplified Arabic" w:hAnsi="Simplified Arabic" w:cs="Simplified Arabic"/>
          <w:sz w:val="24"/>
          <w:szCs w:val="24"/>
          <w:rtl/>
          <w:lang w:bidi="ar-EG"/>
        </w:rPr>
        <w:t xml:space="preserve"> للتنمية المستدامة والوفاء باحتياجات سوق العمل.</w:t>
      </w:r>
    </w:p>
    <w:p w14:paraId="1119A3CC" w14:textId="77777777" w:rsidR="00406F6A" w:rsidRPr="00DC2779" w:rsidRDefault="00406F6A" w:rsidP="00474F3C">
      <w:pPr>
        <w:autoSpaceDE w:val="0"/>
        <w:autoSpaceDN w:val="0"/>
        <w:adjustRightInd w:val="0"/>
        <w:spacing w:after="0" w:line="276" w:lineRule="auto"/>
        <w:jc w:val="both"/>
        <w:rPr>
          <w:rFonts w:ascii="Simplified Arabic" w:hAnsi="Simplified Arabic" w:cs="Simplified Arabic"/>
          <w:b/>
          <w:bCs/>
          <w:sz w:val="28"/>
          <w:szCs w:val="28"/>
          <w:rtl/>
          <w:lang w:bidi="ar-EG"/>
        </w:rPr>
      </w:pPr>
      <w:r w:rsidRPr="00DC2779">
        <w:rPr>
          <w:rFonts w:ascii="Simplified Arabic" w:hAnsi="Simplified Arabic" w:cs="Simplified Arabic"/>
          <w:b/>
          <w:bCs/>
          <w:sz w:val="28"/>
          <w:szCs w:val="28"/>
          <w:rtl/>
          <w:lang w:bidi="ar-EG"/>
        </w:rPr>
        <w:t>أهم التوصيات الخاصة بالدراسة</w:t>
      </w:r>
    </w:p>
    <w:p w14:paraId="1FAD76F8" w14:textId="683B1818" w:rsidR="00406F6A" w:rsidRPr="005A56F1" w:rsidRDefault="00406F6A"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اجراء الدراسات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الميدانية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للتعرف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احتياجاته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المهارات والكوادر البشرية،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سعيا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لتحقيق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المواءمة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البرامج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والتخصصات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المطروحة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 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ونوعية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المخرجات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يتطلع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إليها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بالمجتمع</w:t>
      </w:r>
      <w:r w:rsidRPr="005A56F1">
        <w:rPr>
          <w:rFonts w:ascii="Simplified Arabic" w:hAnsi="Simplified Arabic" w:cs="Simplified Arabic"/>
          <w:sz w:val="24"/>
          <w:szCs w:val="24"/>
        </w:rPr>
        <w:t xml:space="preserve"> </w:t>
      </w:r>
      <w:r w:rsidR="009274CE" w:rsidRPr="005A56F1">
        <w:rPr>
          <w:rFonts w:ascii="Simplified Arabic" w:hAnsi="Simplified Arabic" w:cs="Simplified Arabic" w:hint="cs"/>
          <w:sz w:val="24"/>
          <w:szCs w:val="24"/>
          <w:rtl/>
        </w:rPr>
        <w:t>المصري</w:t>
      </w:r>
      <w:r w:rsidR="009274CE" w:rsidRPr="005A56F1">
        <w:rPr>
          <w:rFonts w:ascii="Simplified Arabic" w:hAnsi="Simplified Arabic" w:cs="Simplified Arabic"/>
          <w:sz w:val="24"/>
          <w:szCs w:val="24"/>
        </w:rPr>
        <w:t>.</w:t>
      </w:r>
    </w:p>
    <w:p w14:paraId="5CB9C1DD" w14:textId="77777777" w:rsidR="00406F6A" w:rsidRPr="005A56F1" w:rsidRDefault="00406F6A"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مراعاة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تحقيق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أهداف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المرتبطة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بالتنمية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المستدامة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خلال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تخريج كوادر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بشرية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منتجة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ومهيئة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لخدمة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المجتمع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تطويره</w:t>
      </w:r>
      <w:r w:rsidRPr="005A56F1">
        <w:rPr>
          <w:rFonts w:ascii="Simplified Arabic" w:hAnsi="Simplified Arabic" w:cs="Simplified Arabic"/>
          <w:sz w:val="24"/>
          <w:szCs w:val="24"/>
        </w:rPr>
        <w:t>.</w:t>
      </w:r>
    </w:p>
    <w:p w14:paraId="5D4F16D9" w14:textId="77777777" w:rsidR="00406F6A" w:rsidRPr="005A56F1" w:rsidRDefault="00406F6A"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rtl/>
        </w:rPr>
      </w:pPr>
      <w:r w:rsidRPr="005A56F1">
        <w:rPr>
          <w:rFonts w:ascii="Simplified Arabic" w:hAnsi="Simplified Arabic" w:cs="Simplified Arabic"/>
          <w:sz w:val="24"/>
          <w:szCs w:val="24"/>
          <w:rtl/>
        </w:rPr>
        <w:t>عقد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شراكات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وخلق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قنوات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تعاون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لدعم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التواصل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وقطاعات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 المختلفة</w:t>
      </w:r>
      <w:r w:rsidRPr="005A56F1">
        <w:rPr>
          <w:rFonts w:ascii="Simplified Arabic" w:hAnsi="Simplified Arabic" w:cs="Simplified Arabic"/>
          <w:sz w:val="24"/>
          <w:szCs w:val="24"/>
        </w:rPr>
        <w:t>..</w:t>
      </w:r>
    </w:p>
    <w:p w14:paraId="3E2C5B53" w14:textId="7756EFBC" w:rsidR="00406F6A" w:rsidRPr="005A56F1" w:rsidRDefault="009274CE"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rtl/>
          <w:lang w:bidi="ar-EG"/>
        </w:rPr>
      </w:pPr>
      <w:r w:rsidRPr="005A56F1">
        <w:rPr>
          <w:rFonts w:ascii="Simplified Arabic" w:hAnsi="Simplified Arabic" w:cs="Simplified Arabic" w:hint="cs"/>
          <w:sz w:val="24"/>
          <w:szCs w:val="24"/>
          <w:rtl/>
        </w:rPr>
        <w:t>ضرورة</w:t>
      </w:r>
      <w:r w:rsidRPr="005A56F1">
        <w:rPr>
          <w:rFonts w:ascii="Simplified Arabic" w:hAnsi="Simplified Arabic" w:cs="Simplified Arabic"/>
          <w:sz w:val="24"/>
          <w:szCs w:val="24"/>
        </w:rPr>
        <w:t xml:space="preserve"> </w:t>
      </w:r>
      <w:r w:rsidRPr="005A56F1">
        <w:rPr>
          <w:rFonts w:ascii="Simplified Arabic" w:hAnsi="Simplified Arabic" w:cs="Simplified Arabic" w:hint="cs"/>
          <w:sz w:val="24"/>
          <w:szCs w:val="24"/>
          <w:rtl/>
        </w:rPr>
        <w:t>مراجعة</w:t>
      </w:r>
      <w:r w:rsidR="00406F6A" w:rsidRPr="005A56F1">
        <w:rPr>
          <w:rFonts w:ascii="Simplified Arabic" w:hAnsi="Simplified Arabic" w:cs="Simplified Arabic"/>
          <w:sz w:val="24"/>
          <w:szCs w:val="24"/>
          <w:rtl/>
        </w:rPr>
        <w:t xml:space="preserve"> برامج</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مؤسسات</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التعليم</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العالي</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ومناهجها</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والعمل</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على</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تطويرها</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واعادة</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هيكلتها لتصبح</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أكثر</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استجابة</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لحاجة</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الطلبة</w:t>
      </w:r>
      <w:r w:rsidR="00406F6A" w:rsidRPr="005A56F1">
        <w:rPr>
          <w:rFonts w:ascii="Simplified Arabic" w:hAnsi="Simplified Arabic" w:cs="Simplified Arabic"/>
          <w:sz w:val="24"/>
          <w:szCs w:val="24"/>
        </w:rPr>
        <w:t xml:space="preserve"> </w:t>
      </w:r>
      <w:r w:rsidR="00406F6A" w:rsidRPr="005A56F1">
        <w:rPr>
          <w:rFonts w:ascii="Simplified Arabic" w:hAnsi="Simplified Arabic" w:cs="Simplified Arabic"/>
          <w:sz w:val="24"/>
          <w:szCs w:val="24"/>
          <w:rtl/>
        </w:rPr>
        <w:t>والمجتمع</w:t>
      </w:r>
      <w:r w:rsidR="00406F6A" w:rsidRPr="005A56F1">
        <w:rPr>
          <w:rFonts w:ascii="Simplified Arabic" w:hAnsi="Simplified Arabic" w:cs="Simplified Arabic"/>
          <w:sz w:val="24"/>
          <w:szCs w:val="24"/>
        </w:rPr>
        <w:t>.</w:t>
      </w:r>
    </w:p>
    <w:p w14:paraId="46B8467C" w14:textId="77777777" w:rsidR="00406F6A" w:rsidRPr="005A56F1" w:rsidRDefault="00406F6A"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ربط</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السياسة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باحتياجات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خطط</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التنمية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البشرية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القوة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البشرية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مما يسهم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تحسين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نوعية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بصفة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عامة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بصفة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خاصة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والاهتمام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بالجوانب التطبيقية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والتدريبية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الميداني</w:t>
      </w:r>
      <w:r w:rsidRPr="005A56F1">
        <w:rPr>
          <w:rFonts w:ascii="Simplified Arabic" w:hAnsi="Simplified Arabic" w:cs="Simplified Arabic"/>
          <w:sz w:val="24"/>
          <w:szCs w:val="24"/>
        </w:rPr>
        <w:t>.</w:t>
      </w:r>
    </w:p>
    <w:p w14:paraId="2674D9E4" w14:textId="77777777" w:rsidR="00406F6A" w:rsidRPr="005A56F1" w:rsidRDefault="00406F6A" w:rsidP="004A3970">
      <w:pPr>
        <w:pStyle w:val="ListParagraph"/>
        <w:numPr>
          <w:ilvl w:val="0"/>
          <w:numId w:val="11"/>
        </w:numPr>
        <w:autoSpaceDE w:val="0"/>
        <w:autoSpaceDN w:val="0"/>
        <w:adjustRightInd w:val="0"/>
        <w:spacing w:after="0" w:line="276" w:lineRule="auto"/>
        <w:ind w:left="304"/>
        <w:jc w:val="both"/>
        <w:rPr>
          <w:rFonts w:ascii="Simplified Arabic" w:hAnsi="Simplified Arabic" w:cs="Simplified Arabic"/>
          <w:sz w:val="24"/>
          <w:szCs w:val="24"/>
          <w:lang w:bidi="ar-EG"/>
        </w:rPr>
      </w:pPr>
      <w:r w:rsidRPr="005A56F1">
        <w:rPr>
          <w:rFonts w:ascii="Simplified Arabic" w:hAnsi="Simplified Arabic" w:cs="Simplified Arabic"/>
          <w:sz w:val="24"/>
          <w:szCs w:val="24"/>
          <w:rtl/>
        </w:rPr>
        <w:t>اجراء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حصر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للاحتياجات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الوظيفية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القائمة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والمستقبلية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ومتطلبات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شغل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هذه الوظيفة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والمهام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الموكلة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إليها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ليتم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تصميم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مناهج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وبرامج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التدريب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ضوئها، والعمل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توجيه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الطلاب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قبل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اختيارهم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لتخصصاتهم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واطلاعهم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طبيعة دراستهم وعملهم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المستقبلي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بعد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التخرج</w:t>
      </w:r>
      <w:r w:rsidRPr="005A56F1">
        <w:rPr>
          <w:rFonts w:ascii="Simplified Arabic" w:hAnsi="Simplified Arabic" w:cs="Simplified Arabic"/>
          <w:sz w:val="24"/>
          <w:szCs w:val="24"/>
        </w:rPr>
        <w:t>.</w:t>
      </w:r>
    </w:p>
    <w:p w14:paraId="77FE1847" w14:textId="050F2B62" w:rsidR="00406F6A" w:rsidRPr="005A56F1" w:rsidRDefault="00406F6A" w:rsidP="004A3970">
      <w:pPr>
        <w:pStyle w:val="NoSpacing"/>
        <w:numPr>
          <w:ilvl w:val="0"/>
          <w:numId w:val="11"/>
        </w:numPr>
        <w:spacing w:line="276" w:lineRule="auto"/>
        <w:ind w:left="394"/>
        <w:jc w:val="both"/>
        <w:rPr>
          <w:rFonts w:ascii="Simplified Arabic" w:hAnsi="Simplified Arabic" w:cs="Simplified Arabic"/>
          <w:sz w:val="24"/>
          <w:szCs w:val="24"/>
          <w:rtl/>
        </w:rPr>
      </w:pPr>
      <w:r w:rsidRPr="005A56F1">
        <w:rPr>
          <w:rFonts w:ascii="Simplified Arabic" w:hAnsi="Simplified Arabic" w:cs="Simplified Arabic"/>
          <w:sz w:val="24"/>
          <w:szCs w:val="24"/>
          <w:rtl/>
        </w:rPr>
        <w:t>تعظيم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دور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التدريب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للخريجين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فهو</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يلعب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دورا مهما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ومكملا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للدور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الذي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يلعبه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 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حيث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تنمية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معلومات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ومعارف ومهارات الأفراد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يتلاءم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ويتوافق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متطلبات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شغل الوظائف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الشاغرة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جميع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قطاعات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الدولة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المختلفة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قطاع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حكومي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أو</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خاص.</w:t>
      </w:r>
    </w:p>
    <w:p w14:paraId="324FA774" w14:textId="77777777" w:rsidR="00406F6A" w:rsidRPr="0005280F" w:rsidRDefault="00406F6A" w:rsidP="00474F3C">
      <w:pPr>
        <w:autoSpaceDE w:val="0"/>
        <w:autoSpaceDN w:val="0"/>
        <w:adjustRightInd w:val="0"/>
        <w:spacing w:after="0" w:line="276" w:lineRule="auto"/>
        <w:jc w:val="both"/>
        <w:rPr>
          <w:rFonts w:ascii="Simplified Arabic" w:hAnsi="Simplified Arabic" w:cs="Simplified Arabic"/>
          <w:b/>
          <w:bCs/>
          <w:color w:val="222222"/>
          <w:sz w:val="24"/>
          <w:szCs w:val="24"/>
          <w:shd w:val="clear" w:color="auto" w:fill="FFFFFF"/>
          <w:rtl/>
        </w:rPr>
      </w:pPr>
      <w:r w:rsidRPr="0005280F">
        <w:rPr>
          <w:rFonts w:ascii="Simplified Arabic" w:hAnsi="Simplified Arabic" w:cs="Simplified Arabic"/>
          <w:b/>
          <w:bCs/>
          <w:sz w:val="24"/>
          <w:szCs w:val="24"/>
          <w:rtl/>
          <w:lang w:bidi="ar-EG"/>
        </w:rPr>
        <w:t xml:space="preserve">ليلي كامل </w:t>
      </w:r>
      <w:proofErr w:type="gramStart"/>
      <w:r w:rsidRPr="0005280F">
        <w:rPr>
          <w:rFonts w:ascii="Simplified Arabic" w:hAnsi="Simplified Arabic" w:cs="Simplified Arabic"/>
          <w:b/>
          <w:bCs/>
          <w:sz w:val="24"/>
          <w:szCs w:val="24"/>
          <w:rtl/>
          <w:lang w:bidi="ar-EG"/>
        </w:rPr>
        <w:t>البهنساوي(</w:t>
      </w:r>
      <w:proofErr w:type="gramEnd"/>
      <w:r w:rsidRPr="0005280F">
        <w:rPr>
          <w:rFonts w:ascii="Simplified Arabic" w:hAnsi="Simplified Arabic" w:cs="Simplified Arabic"/>
          <w:b/>
          <w:bCs/>
          <w:sz w:val="24"/>
          <w:szCs w:val="24"/>
          <w:rtl/>
          <w:lang w:bidi="ar-EG"/>
        </w:rPr>
        <w:t>2018) "</w:t>
      </w:r>
      <w:r w:rsidRPr="0005280F">
        <w:rPr>
          <w:rFonts w:ascii="Simplified Arabic" w:hAnsi="Simplified Arabic" w:cs="Simplified Arabic"/>
          <w:b/>
          <w:bCs/>
          <w:sz w:val="24"/>
          <w:szCs w:val="24"/>
          <w:rtl/>
        </w:rPr>
        <w:t xml:space="preserve"> رؤية</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أرباب</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العمل</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لمخرجات</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التعليم</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الجامعي</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وسوق</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العمل دراسة</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على</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عينة</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من</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أرباب</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الأعمال</w:t>
      </w:r>
      <w:r w:rsidRPr="0005280F">
        <w:rPr>
          <w:rFonts w:ascii="Simplified Arabic" w:hAnsi="Simplified Arabic" w:cs="Simplified Arabic"/>
          <w:b/>
          <w:bCs/>
          <w:sz w:val="24"/>
          <w:szCs w:val="24"/>
        </w:rPr>
        <w:t xml:space="preserve"> </w:t>
      </w:r>
      <w:r w:rsidRPr="0005280F">
        <w:rPr>
          <w:rFonts w:ascii="Simplified Arabic" w:hAnsi="Simplified Arabic" w:cs="Simplified Arabic"/>
          <w:b/>
          <w:bCs/>
          <w:sz w:val="24"/>
          <w:szCs w:val="24"/>
          <w:rtl/>
        </w:rPr>
        <w:t xml:space="preserve">بالحضر" </w:t>
      </w:r>
      <w:r w:rsidRPr="0005280F">
        <w:rPr>
          <w:rFonts w:ascii="Simplified Arabic" w:hAnsi="Simplified Arabic" w:cs="Simplified Arabic"/>
          <w:b/>
          <w:bCs/>
          <w:color w:val="222222"/>
          <w:sz w:val="24"/>
          <w:szCs w:val="24"/>
          <w:shd w:val="clear" w:color="auto" w:fill="FFFFFF"/>
          <w:rtl/>
        </w:rPr>
        <w:t>مج78, ج1 (</w:t>
      </w:r>
      <w:r w:rsidRPr="0005280F">
        <w:rPr>
          <w:rFonts w:ascii="Simplified Arabic" w:hAnsi="Simplified Arabic" w:cs="Simplified Arabic"/>
          <w:b/>
          <w:bCs/>
          <w:color w:val="222222"/>
          <w:sz w:val="24"/>
          <w:szCs w:val="24"/>
          <w:shd w:val="clear" w:color="auto" w:fill="FFFFFF"/>
        </w:rPr>
        <w:t>35 – 97</w:t>
      </w:r>
      <w:r w:rsidRPr="0005280F">
        <w:rPr>
          <w:rFonts w:ascii="Simplified Arabic" w:hAnsi="Simplified Arabic" w:cs="Simplified Arabic"/>
          <w:b/>
          <w:bCs/>
          <w:color w:val="222222"/>
          <w:sz w:val="24"/>
          <w:szCs w:val="24"/>
          <w:shd w:val="clear" w:color="auto" w:fill="FFFFFF"/>
          <w:rtl/>
        </w:rPr>
        <w:t>)</w:t>
      </w:r>
    </w:p>
    <w:p w14:paraId="34D7DFCA" w14:textId="77777777" w:rsidR="00406F6A" w:rsidRPr="005A56F1" w:rsidRDefault="00406F6A" w:rsidP="00474F3C">
      <w:pPr>
        <w:autoSpaceDE w:val="0"/>
        <w:autoSpaceDN w:val="0"/>
        <w:adjustRightInd w:val="0"/>
        <w:spacing w:after="0" w:line="276" w:lineRule="auto"/>
        <w:jc w:val="both"/>
        <w:rPr>
          <w:rFonts w:ascii="Simplified Arabic" w:hAnsi="Simplified Arabic" w:cs="Simplified Arabic"/>
          <w:color w:val="222222"/>
          <w:sz w:val="24"/>
          <w:szCs w:val="24"/>
          <w:shd w:val="clear" w:color="auto" w:fill="FFFFFF"/>
          <w:rtl/>
        </w:rPr>
      </w:pPr>
      <w:r w:rsidRPr="005A56F1">
        <w:rPr>
          <w:rFonts w:ascii="Simplified Arabic" w:hAnsi="Simplified Arabic" w:cs="Simplified Arabic"/>
          <w:color w:val="222222"/>
          <w:sz w:val="24"/>
          <w:szCs w:val="24"/>
          <w:shd w:val="clear" w:color="auto" w:fill="FFFFFF"/>
          <w:rtl/>
        </w:rPr>
        <w:t>---------------------------------------------------------------</w:t>
      </w:r>
    </w:p>
    <w:p w14:paraId="58B10945" w14:textId="77777777"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lang w:bidi="ar-EG"/>
        </w:rPr>
      </w:pPr>
      <w:r w:rsidRPr="005A56F1">
        <w:rPr>
          <w:rFonts w:ascii="Simplified Arabic" w:hAnsi="Simplified Arabic" w:cs="Simplified Arabic"/>
          <w:sz w:val="24"/>
          <w:szCs w:val="24"/>
          <w:rtl/>
          <w:lang w:bidi="ar-EG"/>
        </w:rPr>
        <w:t xml:space="preserve">يهدف البحث </w:t>
      </w:r>
      <w:r w:rsidRPr="005A56F1">
        <w:rPr>
          <w:rFonts w:ascii="Simplified Arabic" w:hAnsi="Simplified Arabic" w:cs="Simplified Arabic"/>
          <w:sz w:val="24"/>
          <w:szCs w:val="24"/>
          <w:rtl/>
        </w:rPr>
        <w:t>التعرف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رؤية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أصحاب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الأعمال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لمخرجات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 الجامعي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المصري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p>
    <w:p w14:paraId="1ABD8172" w14:textId="195D1F58"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من خلال التعرف على العلاقة بين مؤسسات التعليم العالي وسوق العمل، التعرف على احتياجات سوق العمل من الخريجي، العلاقة بين مؤسسات التعليم وسوق العمل، رؤية ارباب العمل في فلسفة التعليم الجامعي، </w:t>
      </w:r>
      <w:r w:rsidR="009274CE" w:rsidRPr="005A56F1">
        <w:rPr>
          <w:rFonts w:ascii="Simplified Arabic" w:hAnsi="Simplified Arabic" w:cs="Simplified Arabic" w:hint="cs"/>
          <w:sz w:val="24"/>
          <w:szCs w:val="24"/>
          <w:rtl/>
        </w:rPr>
        <w:t>واحتياجات</w:t>
      </w:r>
      <w:r w:rsidRPr="005A56F1">
        <w:rPr>
          <w:rFonts w:ascii="Simplified Arabic" w:hAnsi="Simplified Arabic" w:cs="Simplified Arabic"/>
          <w:sz w:val="24"/>
          <w:szCs w:val="24"/>
          <w:rtl/>
        </w:rPr>
        <w:t xml:space="preserve"> سوق العمل من الخريج الجامعي</w:t>
      </w:r>
    </w:p>
    <w:p w14:paraId="731BC309" w14:textId="16B90F45"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منهج البحث: اعتمد البحث على المنهج الوصفي التحليلي، ومنهجية البحث الكمي والكيفي </w:t>
      </w:r>
      <w:r w:rsidR="009274CE" w:rsidRPr="005A56F1">
        <w:rPr>
          <w:rFonts w:ascii="Simplified Arabic" w:hAnsi="Simplified Arabic" w:cs="Simplified Arabic" w:hint="cs"/>
          <w:sz w:val="24"/>
          <w:szCs w:val="24"/>
          <w:rtl/>
        </w:rPr>
        <w:t>التي</w:t>
      </w:r>
      <w:r w:rsidRPr="005A56F1">
        <w:rPr>
          <w:rFonts w:ascii="Simplified Arabic" w:hAnsi="Simplified Arabic" w:cs="Simplified Arabic"/>
          <w:sz w:val="24"/>
          <w:szCs w:val="24"/>
          <w:rtl/>
        </w:rPr>
        <w:t xml:space="preserve"> تعتمد على جمع الحقائق وتفسيرها </w:t>
      </w:r>
      <w:r w:rsidR="009274CE" w:rsidRPr="005A56F1">
        <w:rPr>
          <w:rFonts w:ascii="Simplified Arabic" w:hAnsi="Simplified Arabic" w:cs="Simplified Arabic" w:hint="cs"/>
          <w:sz w:val="24"/>
          <w:szCs w:val="24"/>
          <w:rtl/>
        </w:rPr>
        <w:t>لاستخلاص</w:t>
      </w:r>
      <w:r w:rsidRPr="005A56F1">
        <w:rPr>
          <w:rFonts w:ascii="Simplified Arabic" w:hAnsi="Simplified Arabic" w:cs="Simplified Arabic"/>
          <w:sz w:val="24"/>
          <w:szCs w:val="24"/>
          <w:rtl/>
        </w:rPr>
        <w:t xml:space="preserve"> نتائجها.</w:t>
      </w:r>
    </w:p>
    <w:p w14:paraId="0B161B32" w14:textId="77777777" w:rsidR="00406F6A" w:rsidRPr="00DC2779" w:rsidRDefault="00406F6A" w:rsidP="00474F3C">
      <w:pPr>
        <w:autoSpaceDE w:val="0"/>
        <w:autoSpaceDN w:val="0"/>
        <w:adjustRightInd w:val="0"/>
        <w:spacing w:after="0" w:line="276" w:lineRule="auto"/>
        <w:jc w:val="both"/>
        <w:rPr>
          <w:rFonts w:ascii="Simplified Arabic" w:hAnsi="Simplified Arabic" w:cs="Simplified Arabic"/>
          <w:b/>
          <w:bCs/>
          <w:sz w:val="28"/>
          <w:szCs w:val="28"/>
          <w:rtl/>
        </w:rPr>
      </w:pPr>
      <w:r w:rsidRPr="00DC2779">
        <w:rPr>
          <w:rFonts w:ascii="Simplified Arabic" w:hAnsi="Simplified Arabic" w:cs="Simplified Arabic"/>
          <w:b/>
          <w:bCs/>
          <w:sz w:val="28"/>
          <w:szCs w:val="28"/>
          <w:rtl/>
        </w:rPr>
        <w:lastRenderedPageBreak/>
        <w:t>التوصيات التي خرج بها البحث:</w:t>
      </w:r>
    </w:p>
    <w:p w14:paraId="6A1E086E" w14:textId="77777777"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Pr>
      </w:pPr>
      <w:r w:rsidRPr="005A56F1">
        <w:rPr>
          <w:rFonts w:ascii="Simplified Arabic" w:hAnsi="Simplified Arabic" w:cs="Simplified Arabic"/>
          <w:sz w:val="24"/>
          <w:szCs w:val="24"/>
          <w:rtl/>
        </w:rPr>
        <w:t>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أرباب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w:t>
      </w:r>
    </w:p>
    <w:p w14:paraId="1D3657CD"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Pr>
      </w:pPr>
      <w:r w:rsidRPr="005A56F1">
        <w:rPr>
          <w:rFonts w:ascii="Simplified Arabic" w:hAnsi="Simplified Arabic" w:cs="Simplified Arabic"/>
          <w:sz w:val="24"/>
          <w:szCs w:val="24"/>
          <w:rtl/>
        </w:rPr>
        <w:t>تقوية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التعاون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العالي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خلال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تعزيز ملتقى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التوظيف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السنوي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بالجامعات</w:t>
      </w:r>
      <w:r w:rsidRPr="005A56F1">
        <w:rPr>
          <w:rFonts w:ascii="Simplified Arabic" w:hAnsi="Simplified Arabic" w:cs="Simplified Arabic"/>
          <w:sz w:val="24"/>
          <w:szCs w:val="24"/>
        </w:rPr>
        <w:t>.</w:t>
      </w:r>
      <w:r w:rsidRPr="005A56F1">
        <w:rPr>
          <w:rFonts w:ascii="Simplified Arabic" w:hAnsi="Simplified Arabic" w:cs="Simplified Arabic"/>
          <w:sz w:val="24"/>
          <w:szCs w:val="24"/>
          <w:rtl/>
        </w:rPr>
        <w:t xml:space="preserve"> </w:t>
      </w:r>
    </w:p>
    <w:p w14:paraId="48D32645"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eastAsia="SymbolMT" w:hAnsi="Simplified Arabic" w:cs="Simplified Arabic"/>
          <w:sz w:val="24"/>
          <w:szCs w:val="24"/>
        </w:rPr>
      </w:pPr>
      <w:r w:rsidRPr="005A56F1">
        <w:rPr>
          <w:rFonts w:ascii="Simplified Arabic" w:hAnsi="Simplified Arabic" w:cs="Simplified Arabic"/>
          <w:sz w:val="24"/>
          <w:szCs w:val="24"/>
          <w:rtl/>
        </w:rPr>
        <w:t>توفير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بيانات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احتياجات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وعن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التخصصات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المطلوبة</w:t>
      </w:r>
    </w:p>
    <w:p w14:paraId="676FF3E4" w14:textId="56CA7B4D"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إشراك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خبراء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عمليات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صياغة</w:t>
      </w:r>
      <w:r w:rsidRPr="005A56F1">
        <w:rPr>
          <w:rFonts w:ascii="Simplified Arabic" w:hAnsi="Simplified Arabic" w:cs="Simplified Arabic"/>
          <w:sz w:val="24"/>
          <w:szCs w:val="24"/>
        </w:rPr>
        <w:t xml:space="preserve"> </w:t>
      </w:r>
      <w:r w:rsidR="009637D7" w:rsidRPr="005A56F1">
        <w:rPr>
          <w:rFonts w:ascii="Simplified Arabic" w:hAnsi="Simplified Arabic" w:cs="Simplified Arabic" w:hint="cs"/>
          <w:sz w:val="24"/>
          <w:szCs w:val="24"/>
          <w:rtl/>
        </w:rPr>
        <w:t>المناهج</w:t>
      </w:r>
      <w:r w:rsidR="009637D7" w:rsidRPr="005A56F1">
        <w:rPr>
          <w:rFonts w:ascii="Simplified Arabic" w:hAnsi="Simplified Arabic" w:cs="Simplified Arabic"/>
          <w:sz w:val="24"/>
          <w:szCs w:val="24"/>
        </w:rPr>
        <w:t xml:space="preserve"> </w:t>
      </w:r>
      <w:r w:rsidR="009637D7" w:rsidRPr="005A56F1">
        <w:rPr>
          <w:rFonts w:ascii="Simplified Arabic" w:hAnsi="Simplified Arabic" w:cs="Simplified Arabic" w:hint="cs"/>
          <w:sz w:val="24"/>
          <w:szCs w:val="24"/>
          <w:rtl/>
        </w:rPr>
        <w:t>وعمليات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التدريب</w:t>
      </w:r>
      <w:r w:rsidRPr="005A56F1">
        <w:rPr>
          <w:rFonts w:ascii="Simplified Arabic" w:hAnsi="Simplified Arabic" w:cs="Simplified Arabic"/>
          <w:sz w:val="24"/>
          <w:szCs w:val="24"/>
        </w:rPr>
        <w:t>.</w:t>
      </w:r>
    </w:p>
    <w:p w14:paraId="4CEC4EF7"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eastAsia="SymbolMT" w:hAnsi="Simplified Arabic" w:cs="Simplified Arabic"/>
          <w:sz w:val="24"/>
          <w:szCs w:val="24"/>
          <w:rtl/>
        </w:rPr>
      </w:pPr>
      <w:r w:rsidRPr="005A56F1">
        <w:rPr>
          <w:rFonts w:ascii="Simplified Arabic" w:hAnsi="Simplified Arabic" w:cs="Simplified Arabic"/>
          <w:sz w:val="24"/>
          <w:szCs w:val="24"/>
          <w:rtl/>
        </w:rPr>
        <w:t>مشاركة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رجال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الأعمال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كأعضاء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مجلس</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أمناء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لكليات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المجتمع</w:t>
      </w:r>
      <w:r w:rsidRPr="005A56F1">
        <w:rPr>
          <w:rFonts w:ascii="Simplified Arabic" w:hAnsi="Simplified Arabic" w:cs="Simplified Arabic"/>
          <w:sz w:val="24"/>
          <w:szCs w:val="24"/>
        </w:rPr>
        <w:t xml:space="preserve"> </w:t>
      </w:r>
    </w:p>
    <w:p w14:paraId="209E2B1B"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الاستفادة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مشروعات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التخرج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وخاصة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الكليات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العملية</w:t>
      </w:r>
    </w:p>
    <w:p w14:paraId="6EE86852"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eastAsia="SymbolMT" w:hAnsi="Simplified Arabic" w:cs="Simplified Arabic"/>
          <w:sz w:val="24"/>
          <w:szCs w:val="24"/>
          <w:rtl/>
        </w:rPr>
      </w:pPr>
      <w:r w:rsidRPr="005A56F1">
        <w:rPr>
          <w:rFonts w:ascii="Simplified Arabic" w:hAnsi="Simplified Arabic" w:cs="Simplified Arabic"/>
          <w:sz w:val="24"/>
          <w:szCs w:val="24"/>
          <w:rtl/>
        </w:rPr>
        <w:t>فتح</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قنوات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للتدريب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أثناء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المرحلة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والإجازات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الصيفية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العديد</w:t>
      </w:r>
      <w:r w:rsidRPr="005A56F1">
        <w:rPr>
          <w:rFonts w:ascii="Simplified Arabic" w:hAnsi="Simplified Arabic" w:cs="Simplified Arabic"/>
          <w:sz w:val="24"/>
          <w:szCs w:val="24"/>
        </w:rPr>
        <w:t xml:space="preserve"> </w:t>
      </w:r>
    </w:p>
    <w:p w14:paraId="64F716DC"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كإعداد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للخريج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توفر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فترة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التدريب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عقب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التخرج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حسب التخصص</w:t>
      </w:r>
    </w:p>
    <w:p w14:paraId="7634E689" w14:textId="77777777"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Pr>
      </w:pPr>
      <w:r w:rsidRPr="005A56F1">
        <w:rPr>
          <w:rFonts w:ascii="Simplified Arabic" w:hAnsi="Simplified Arabic" w:cs="Simplified Arabic"/>
          <w:sz w:val="24"/>
          <w:szCs w:val="24"/>
          <w:rtl/>
        </w:rPr>
        <w:t>كما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يتوجب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دعم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المشاريع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تساعد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الخريجين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إنشاء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جديدة،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وذلك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بدعم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الحكومات،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ووضع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نماذج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جديدة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للشراكة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 الجامعات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والقطاعات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الإنتاجية،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وبالإمكان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طلب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المساعدة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اليونسكو،</w:t>
      </w:r>
    </w:p>
    <w:p w14:paraId="667D1632" w14:textId="548B8376" w:rsidR="00406F6A" w:rsidRPr="005A56F1" w:rsidRDefault="00406F6A" w:rsidP="004A397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Pr>
      </w:pPr>
      <w:r w:rsidRPr="005A56F1">
        <w:rPr>
          <w:rFonts w:ascii="Simplified Arabic" w:hAnsi="Simplified Arabic" w:cs="Simplified Arabic"/>
          <w:sz w:val="24"/>
          <w:szCs w:val="24"/>
          <w:rtl/>
        </w:rPr>
        <w:t>وبرنامج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الأمم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المتحدة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الإنمائي،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والبنك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الدولي،</w:t>
      </w:r>
      <w:r w:rsidRPr="005A56F1">
        <w:rPr>
          <w:rFonts w:ascii="Simplified Arabic" w:hAnsi="Simplified Arabic" w:cs="Simplified Arabic"/>
          <w:sz w:val="24"/>
          <w:szCs w:val="24"/>
        </w:rPr>
        <w:t xml:space="preserve"> (UNIDO) </w:t>
      </w:r>
      <w:r w:rsidRPr="005A56F1">
        <w:rPr>
          <w:rFonts w:ascii="Simplified Arabic" w:hAnsi="Simplified Arabic" w:cs="Simplified Arabic"/>
          <w:sz w:val="24"/>
          <w:szCs w:val="24"/>
          <w:rtl/>
        </w:rPr>
        <w:t>واليونيدو وبرنامج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الخليج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العربي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لدعم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منظمات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الأمم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المتحدة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الإنمائية،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وبنك التنمية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الإسلامي،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وصناديق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تنمية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أخرى</w:t>
      </w:r>
      <w:r w:rsidRPr="005A56F1">
        <w:rPr>
          <w:rFonts w:ascii="Simplified Arabic" w:hAnsi="Simplified Arabic" w:cs="Simplified Arabic"/>
          <w:sz w:val="24"/>
          <w:szCs w:val="24"/>
        </w:rPr>
        <w:t>.</w:t>
      </w:r>
    </w:p>
    <w:p w14:paraId="67C962E3" w14:textId="77777777" w:rsidR="00406F6A" w:rsidRPr="00DC2779" w:rsidRDefault="00406F6A" w:rsidP="00474F3C">
      <w:pPr>
        <w:autoSpaceDE w:val="0"/>
        <w:autoSpaceDN w:val="0"/>
        <w:adjustRightInd w:val="0"/>
        <w:spacing w:after="0" w:line="276" w:lineRule="auto"/>
        <w:jc w:val="both"/>
        <w:rPr>
          <w:rFonts w:ascii="Simplified Arabic" w:hAnsi="Simplified Arabic" w:cs="Simplified Arabic"/>
          <w:b/>
          <w:bCs/>
          <w:sz w:val="28"/>
          <w:szCs w:val="28"/>
          <w:rtl/>
        </w:rPr>
      </w:pPr>
      <w:r w:rsidRPr="00DC2779">
        <w:rPr>
          <w:rFonts w:ascii="Simplified Arabic" w:hAnsi="Simplified Arabic" w:cs="Simplified Arabic"/>
          <w:b/>
          <w:bCs/>
          <w:sz w:val="28"/>
          <w:szCs w:val="28"/>
          <w:rtl/>
        </w:rPr>
        <w:t>توصيات لتفعيل برامج تأهيل وتوظيف الشباب</w:t>
      </w:r>
    </w:p>
    <w:p w14:paraId="33E39FCB" w14:textId="762AB03D" w:rsidR="00406F6A" w:rsidRPr="005A56F1" w:rsidRDefault="00406F6A" w:rsidP="004A3970">
      <w:pPr>
        <w:pStyle w:val="ListParagraph"/>
        <w:numPr>
          <w:ilvl w:val="0"/>
          <w:numId w:val="3"/>
        </w:numPr>
        <w:autoSpaceDE w:val="0"/>
        <w:autoSpaceDN w:val="0"/>
        <w:adjustRightInd w:val="0"/>
        <w:spacing w:after="0" w:line="276" w:lineRule="auto"/>
        <w:jc w:val="both"/>
        <w:rPr>
          <w:rFonts w:ascii="Simplified Arabic" w:hAnsi="Simplified Arabic" w:cs="Simplified Arabic"/>
          <w:color w:val="000000"/>
          <w:sz w:val="24"/>
          <w:szCs w:val="24"/>
        </w:rPr>
      </w:pPr>
      <w:r w:rsidRPr="005A56F1">
        <w:rPr>
          <w:rFonts w:ascii="Simplified Arabic" w:hAnsi="Simplified Arabic" w:cs="Simplified Arabic"/>
          <w:color w:val="000000"/>
          <w:sz w:val="24"/>
          <w:szCs w:val="24"/>
          <w:rtl/>
        </w:rPr>
        <w:t>تكرار</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تجربة</w:t>
      </w:r>
      <w:r w:rsidRPr="005A56F1">
        <w:rPr>
          <w:rFonts w:ascii="Simplified Arabic" w:hAnsi="Simplified Arabic" w:cs="Simplified Arabic"/>
          <w:color w:val="000000"/>
          <w:sz w:val="24"/>
          <w:szCs w:val="24"/>
        </w:rPr>
        <w:t xml:space="preserve"> </w:t>
      </w:r>
      <w:r w:rsidR="00474F3C" w:rsidRPr="005A56F1">
        <w:rPr>
          <w:rFonts w:ascii="Simplified Arabic" w:hAnsi="Simplified Arabic" w:cs="Simplified Arabic" w:hint="cs"/>
          <w:color w:val="000000"/>
          <w:sz w:val="24"/>
          <w:szCs w:val="24"/>
          <w:rtl/>
        </w:rPr>
        <w:t>منتدى</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شباب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العالم</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٢٠١٧</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بشكل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دوري</w:t>
      </w:r>
      <w:r w:rsidRPr="005A56F1">
        <w:rPr>
          <w:rFonts w:ascii="Simplified Arabic" w:hAnsi="Simplified Arabic" w:cs="Simplified Arabic"/>
          <w:color w:val="000000"/>
          <w:sz w:val="24"/>
          <w:szCs w:val="24"/>
        </w:rPr>
        <w:t>.</w:t>
      </w:r>
    </w:p>
    <w:p w14:paraId="3E75F5DA" w14:textId="77777777" w:rsidR="00406F6A" w:rsidRPr="005A56F1" w:rsidRDefault="00406F6A" w:rsidP="004A3970">
      <w:pPr>
        <w:pStyle w:val="ListParagraph"/>
        <w:numPr>
          <w:ilvl w:val="0"/>
          <w:numId w:val="3"/>
        </w:numPr>
        <w:autoSpaceDE w:val="0"/>
        <w:autoSpaceDN w:val="0"/>
        <w:adjustRightInd w:val="0"/>
        <w:spacing w:after="0" w:line="276" w:lineRule="auto"/>
        <w:jc w:val="both"/>
        <w:rPr>
          <w:rFonts w:ascii="Simplified Arabic" w:hAnsi="Simplified Arabic" w:cs="Simplified Arabic"/>
          <w:color w:val="000000"/>
          <w:sz w:val="24"/>
          <w:szCs w:val="24"/>
        </w:rPr>
      </w:pPr>
      <w:r w:rsidRPr="005A56F1">
        <w:rPr>
          <w:rFonts w:ascii="Simplified Arabic" w:hAnsi="Simplified Arabic" w:cs="Simplified Arabic"/>
          <w:color w:val="000000"/>
          <w:sz w:val="24"/>
          <w:szCs w:val="24"/>
          <w:rtl/>
        </w:rPr>
        <w:t>الإسراع</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في</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إنشاء</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الأكاديمية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الوطنية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لتدريب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الشباب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وتأهيلهم</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لسوق</w:t>
      </w:r>
    </w:p>
    <w:p w14:paraId="4E65947F" w14:textId="77777777" w:rsidR="00406F6A" w:rsidRPr="005A56F1" w:rsidRDefault="00406F6A" w:rsidP="004A3970">
      <w:pPr>
        <w:pStyle w:val="ListParagraph"/>
        <w:numPr>
          <w:ilvl w:val="0"/>
          <w:numId w:val="3"/>
        </w:numPr>
        <w:autoSpaceDE w:val="0"/>
        <w:autoSpaceDN w:val="0"/>
        <w:adjustRightInd w:val="0"/>
        <w:spacing w:after="0" w:line="276" w:lineRule="auto"/>
        <w:jc w:val="both"/>
        <w:rPr>
          <w:rFonts w:ascii="Simplified Arabic" w:hAnsi="Simplified Arabic" w:cs="Simplified Arabic"/>
          <w:color w:val="000000"/>
          <w:sz w:val="24"/>
          <w:szCs w:val="24"/>
          <w:rtl/>
          <w:lang w:bidi="ar-EG"/>
        </w:rPr>
      </w:pPr>
      <w:r w:rsidRPr="005A56F1">
        <w:rPr>
          <w:rFonts w:ascii="Simplified Arabic" w:hAnsi="Simplified Arabic" w:cs="Simplified Arabic"/>
          <w:color w:val="000000"/>
          <w:sz w:val="24"/>
          <w:szCs w:val="24"/>
          <w:rtl/>
        </w:rPr>
        <w:t>العمل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وأن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يخصص</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جزء</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الموازنة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العامة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سنو</w:t>
      </w:r>
      <w:r w:rsidRPr="005A56F1">
        <w:rPr>
          <w:rFonts w:ascii="Simplified Arabic" w:hAnsi="Simplified Arabic" w:cs="Simplified Arabic"/>
          <w:color w:val="000000"/>
          <w:sz w:val="24"/>
          <w:szCs w:val="24"/>
        </w:rPr>
        <w:t></w:t>
      </w:r>
      <w:r w:rsidRPr="005A56F1">
        <w:rPr>
          <w:rFonts w:ascii="Simplified Arabic" w:hAnsi="Simplified Arabic" w:cs="Simplified Arabic"/>
          <w:color w:val="000000"/>
          <w:sz w:val="24"/>
          <w:szCs w:val="24"/>
          <w:rtl/>
        </w:rPr>
        <w:t>يا</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أجل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تدريب الشباب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وتوظيفهم</w:t>
      </w:r>
      <w:r w:rsidRPr="005A56F1">
        <w:rPr>
          <w:rFonts w:ascii="Simplified Arabic" w:hAnsi="Simplified Arabic" w:cs="Simplified Arabic"/>
          <w:color w:val="000000"/>
          <w:sz w:val="24"/>
          <w:szCs w:val="24"/>
        </w:rPr>
        <w:t>.</w:t>
      </w:r>
    </w:p>
    <w:p w14:paraId="29FE9FFC" w14:textId="0467D5D0" w:rsidR="00406F6A" w:rsidRPr="00D86EEA" w:rsidRDefault="00406F6A" w:rsidP="00D86EEA">
      <w:pPr>
        <w:pStyle w:val="ListParagraph"/>
        <w:autoSpaceDE w:val="0"/>
        <w:autoSpaceDN w:val="0"/>
        <w:adjustRightInd w:val="0"/>
        <w:spacing w:after="0" w:line="276" w:lineRule="auto"/>
        <w:jc w:val="both"/>
        <w:rPr>
          <w:rFonts w:ascii="Simplified Arabic" w:hAnsi="Simplified Arabic" w:cs="Simplified Arabic"/>
          <w:color w:val="000000"/>
          <w:sz w:val="24"/>
          <w:szCs w:val="24"/>
        </w:rPr>
      </w:pPr>
      <w:r w:rsidRPr="005A56F1">
        <w:rPr>
          <w:rFonts w:ascii="Simplified Arabic" w:hAnsi="Simplified Arabic" w:cs="Simplified Arabic"/>
          <w:color w:val="000000"/>
          <w:sz w:val="24"/>
          <w:szCs w:val="24"/>
          <w:rtl/>
        </w:rPr>
        <w:t>أهمية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مساهمة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القطاع</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الخاص</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في</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تدريب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وتأهيل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الشباب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لسوق</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العمل، وأن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يكون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القطاع</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الخاص</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ملزم</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بتوظيف</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نسبة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معينة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من</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الشباب</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سنو</w:t>
      </w:r>
      <w:r w:rsidR="00D86EEA">
        <w:rPr>
          <w:rFonts w:ascii="Simplified Arabic" w:hAnsi="Simplified Arabic" w:cs="Simplified Arabic" w:hint="cs"/>
          <w:color w:val="000000"/>
          <w:sz w:val="24"/>
          <w:szCs w:val="24"/>
          <w:rtl/>
        </w:rPr>
        <w:t>ي</w:t>
      </w:r>
      <w:r w:rsidRPr="005A56F1">
        <w:rPr>
          <w:rFonts w:ascii="Simplified Arabic" w:hAnsi="Simplified Arabic" w:cs="Simplified Arabic"/>
          <w:color w:val="000000"/>
          <w:sz w:val="24"/>
          <w:szCs w:val="24"/>
          <w:rtl/>
        </w:rPr>
        <w:t>ا، في</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مقابل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تسهيلات</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وامتيازات</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تقدمها</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الجهات</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الرسمية</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للقطاع</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الخاص</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من خلال</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عقد</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اتفاقيات</w:t>
      </w:r>
      <w:r w:rsidRPr="005A56F1">
        <w:rPr>
          <w:rFonts w:ascii="Simplified Arabic" w:hAnsi="Simplified Arabic" w:cs="Simplified Arabic"/>
          <w:color w:val="000000"/>
          <w:sz w:val="24"/>
          <w:szCs w:val="24"/>
        </w:rPr>
        <w:t xml:space="preserve"> </w:t>
      </w:r>
      <w:r w:rsidRPr="005A56F1">
        <w:rPr>
          <w:rFonts w:ascii="Simplified Arabic" w:hAnsi="Simplified Arabic" w:cs="Simplified Arabic"/>
          <w:color w:val="000000"/>
          <w:sz w:val="24"/>
          <w:szCs w:val="24"/>
          <w:rtl/>
        </w:rPr>
        <w:t>وشراكات</w:t>
      </w:r>
      <w:r w:rsidR="00D86EEA">
        <w:rPr>
          <w:rFonts w:ascii="Simplified Arabic" w:hAnsi="Simplified Arabic" w:cs="Simplified Arabic" w:hint="cs"/>
          <w:color w:val="000000"/>
          <w:sz w:val="24"/>
          <w:szCs w:val="24"/>
          <w:rtl/>
        </w:rPr>
        <w:t xml:space="preserve"> </w:t>
      </w:r>
      <w:r w:rsidR="00D86EEA" w:rsidRPr="005A56F1">
        <w:rPr>
          <w:rFonts w:ascii="Simplified Arabic" w:hAnsi="Simplified Arabic" w:cs="Simplified Arabic"/>
          <w:color w:val="000000"/>
          <w:sz w:val="24"/>
          <w:szCs w:val="24"/>
          <w:rtl/>
        </w:rPr>
        <w:t>الربط</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الدقيق</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بين</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التعليم</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ومختلف</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سياسات</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التنمية،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بالشكل</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الفردي وهو</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أن</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يتجاوز</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التعليم</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سياسات</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التلقين</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إلى</w:t>
      </w:r>
      <w:r w:rsidR="00D86EEA" w:rsidRPr="005A56F1">
        <w:rPr>
          <w:rFonts w:ascii="Simplified Arabic" w:hAnsi="Simplified Arabic" w:cs="Simplified Arabic"/>
          <w:color w:val="000000"/>
          <w:sz w:val="24"/>
          <w:szCs w:val="24"/>
        </w:rPr>
        <w:t xml:space="preserve"> </w:t>
      </w:r>
      <w:r w:rsidR="00D86EEA">
        <w:rPr>
          <w:rFonts w:ascii="Simplified Arabic" w:hAnsi="Simplified Arabic" w:cs="Simplified Arabic" w:hint="cs"/>
          <w:color w:val="000000"/>
          <w:sz w:val="24"/>
          <w:szCs w:val="24"/>
          <w:rtl/>
        </w:rPr>
        <w:t xml:space="preserve"> </w:t>
      </w:r>
      <w:r w:rsidR="00D86EEA" w:rsidRPr="005A56F1">
        <w:rPr>
          <w:rFonts w:ascii="Simplified Arabic" w:hAnsi="Simplified Arabic" w:cs="Simplified Arabic"/>
          <w:color w:val="000000"/>
          <w:sz w:val="24"/>
          <w:szCs w:val="24"/>
        </w:rPr>
        <w:t>(Self-Learning)</w:t>
      </w:r>
      <w:r w:rsidR="00D86EEA">
        <w:rPr>
          <w:rFonts w:ascii="Simplified Arabic" w:hAnsi="Simplified Arabic" w:cs="Simplified Arabic" w:hint="cs"/>
          <w:color w:val="000000"/>
          <w:sz w:val="24"/>
          <w:szCs w:val="24"/>
          <w:rtl/>
        </w:rPr>
        <w:t xml:space="preserve"> </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hint="cs"/>
          <w:color w:val="000000"/>
          <w:sz w:val="24"/>
          <w:szCs w:val="24"/>
          <w:rtl/>
        </w:rPr>
        <w:t>والجماعي</w:t>
      </w:r>
      <w:r w:rsidR="00D86EEA" w:rsidRPr="005A56F1">
        <w:rPr>
          <w:rFonts w:ascii="Simplified Arabic" w:hAnsi="Simplified Arabic" w:cs="Simplified Arabic"/>
          <w:color w:val="000000"/>
          <w:sz w:val="24"/>
          <w:szCs w:val="24"/>
          <w:rtl/>
        </w:rPr>
        <w:t xml:space="preserve"> مقاربة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التعلم</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الذاتي</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حتى</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يكون</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المتعلم</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قادرا</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على</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تعليم</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نفسه</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باستمرار، لمواجهة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التغيرات</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المعرفية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والمهارية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السريعة</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في</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أسواق</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العمل،</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وفي متطلبات</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مشروعات</w:t>
      </w:r>
      <w:r w:rsidR="00D86EEA" w:rsidRPr="005A56F1">
        <w:rPr>
          <w:rFonts w:ascii="Simplified Arabic" w:hAnsi="Simplified Arabic" w:cs="Simplified Arabic"/>
          <w:color w:val="000000"/>
          <w:sz w:val="24"/>
          <w:szCs w:val="24"/>
        </w:rPr>
        <w:t xml:space="preserve"> </w:t>
      </w:r>
      <w:r w:rsidR="00D86EEA" w:rsidRPr="005A56F1">
        <w:rPr>
          <w:rFonts w:ascii="Simplified Arabic" w:hAnsi="Simplified Arabic" w:cs="Simplified Arabic"/>
          <w:color w:val="000000"/>
          <w:sz w:val="24"/>
          <w:szCs w:val="24"/>
          <w:rtl/>
        </w:rPr>
        <w:t>التنمية</w:t>
      </w:r>
      <w:r w:rsidR="00D86EEA" w:rsidRPr="005A56F1">
        <w:rPr>
          <w:rFonts w:ascii="Simplified Arabic" w:hAnsi="Simplified Arabic" w:cs="Simplified Arabic"/>
          <w:color w:val="000000"/>
          <w:sz w:val="24"/>
          <w:szCs w:val="24"/>
        </w:rPr>
        <w:t>.</w:t>
      </w:r>
    </w:p>
    <w:p w14:paraId="12207576" w14:textId="64FAC3AD" w:rsidR="00406F6A" w:rsidRPr="0005280F" w:rsidRDefault="00406F6A" w:rsidP="00474F3C">
      <w:pPr>
        <w:pBdr>
          <w:bottom w:val="single" w:sz="6" w:space="1" w:color="auto"/>
        </w:pBdr>
        <w:spacing w:line="276" w:lineRule="auto"/>
        <w:rPr>
          <w:rFonts w:ascii="Simplified Arabic" w:hAnsi="Simplified Arabic" w:cs="Simplified Arabic"/>
          <w:b/>
          <w:bCs/>
          <w:sz w:val="24"/>
          <w:szCs w:val="24"/>
          <w:rtl/>
          <w:lang w:bidi="ar-EG"/>
        </w:rPr>
      </w:pPr>
      <w:r w:rsidRPr="0005280F">
        <w:rPr>
          <w:rFonts w:ascii="Simplified Arabic" w:hAnsi="Simplified Arabic" w:cs="Simplified Arabic"/>
          <w:b/>
          <w:bCs/>
          <w:sz w:val="24"/>
          <w:szCs w:val="24"/>
          <w:rtl/>
          <w:lang w:bidi="ar-EG"/>
        </w:rPr>
        <w:t xml:space="preserve">أحمد </w:t>
      </w:r>
      <w:r w:rsidR="00474F3C" w:rsidRPr="0005280F">
        <w:rPr>
          <w:rFonts w:ascii="Simplified Arabic" w:hAnsi="Simplified Arabic" w:cs="Simplified Arabic" w:hint="cs"/>
          <w:b/>
          <w:bCs/>
          <w:sz w:val="24"/>
          <w:szCs w:val="24"/>
          <w:rtl/>
          <w:lang w:bidi="ar-EG"/>
        </w:rPr>
        <w:t>عبد الل</w:t>
      </w:r>
      <w:r w:rsidR="00474F3C" w:rsidRPr="0005280F">
        <w:rPr>
          <w:rFonts w:ascii="Simplified Arabic" w:hAnsi="Simplified Arabic" w:cs="Simplified Arabic" w:hint="eastAsia"/>
          <w:b/>
          <w:bCs/>
          <w:sz w:val="24"/>
          <w:szCs w:val="24"/>
          <w:rtl/>
          <w:lang w:bidi="ar-EG"/>
        </w:rPr>
        <w:t>ه</w:t>
      </w:r>
      <w:r w:rsidRPr="0005280F">
        <w:rPr>
          <w:rFonts w:ascii="Simplified Arabic" w:hAnsi="Simplified Arabic" w:cs="Simplified Arabic"/>
          <w:b/>
          <w:bCs/>
          <w:sz w:val="24"/>
          <w:szCs w:val="24"/>
          <w:rtl/>
          <w:lang w:bidi="ar-EG"/>
        </w:rPr>
        <w:t xml:space="preserve"> </w:t>
      </w:r>
      <w:proofErr w:type="spellStart"/>
      <w:r w:rsidRPr="0005280F">
        <w:rPr>
          <w:rFonts w:ascii="Simplified Arabic" w:hAnsi="Simplified Arabic" w:cs="Simplified Arabic"/>
          <w:b/>
          <w:bCs/>
          <w:sz w:val="24"/>
          <w:szCs w:val="24"/>
          <w:rtl/>
          <w:lang w:bidi="ar-EG"/>
        </w:rPr>
        <w:t>الرشدي</w:t>
      </w:r>
      <w:proofErr w:type="spellEnd"/>
      <w:r w:rsidRPr="0005280F">
        <w:rPr>
          <w:rFonts w:ascii="Simplified Arabic" w:hAnsi="Simplified Arabic" w:cs="Simplified Arabic"/>
          <w:b/>
          <w:bCs/>
          <w:sz w:val="24"/>
          <w:szCs w:val="24"/>
          <w:rtl/>
          <w:lang w:bidi="ar-EG"/>
        </w:rPr>
        <w:t xml:space="preserve"> (2011) "التعليم الجامعي وسوق العمل" مج 2,ع 3 (ص 68-53)</w:t>
      </w:r>
    </w:p>
    <w:p w14:paraId="0246E226" w14:textId="77777777" w:rsidR="00406F6A" w:rsidRPr="005A56F1" w:rsidRDefault="00406F6A" w:rsidP="00474F3C">
      <w:pPr>
        <w:spacing w:line="276" w:lineRule="auto"/>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lang w:bidi="ar-EG"/>
        </w:rPr>
        <w:t xml:space="preserve">يهدف البحث: </w:t>
      </w:r>
      <w:r w:rsidRPr="005A56F1">
        <w:rPr>
          <w:rFonts w:ascii="Simplified Arabic" w:hAnsi="Simplified Arabic" w:cs="Simplified Arabic"/>
          <w:sz w:val="24"/>
          <w:szCs w:val="24"/>
          <w:rtl/>
        </w:rPr>
        <w:t>عرض</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أهم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ملامح</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المتغيرات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الدولية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الحاصلة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المستوى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المحلي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والعالمي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الذي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أقرت وأجثت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المنظمات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بمختلف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واعها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ضرورة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تغيير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أساليب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إدارتها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يسمح</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لها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بالتكيف والتأقلم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هذه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الاتجاهات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الحديثة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ومدى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تأثر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وضعنا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بها</w:t>
      </w:r>
      <w:r w:rsidRPr="005A56F1">
        <w:rPr>
          <w:rFonts w:ascii="Simplified Arabic" w:hAnsi="Simplified Arabic" w:cs="Simplified Arabic"/>
          <w:sz w:val="24"/>
          <w:szCs w:val="24"/>
        </w:rPr>
        <w:t>.</w:t>
      </w:r>
    </w:p>
    <w:p w14:paraId="745E7AB5" w14:textId="3C072AFC"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lastRenderedPageBreak/>
        <w:t>منهج البحث: استخدم الباحث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المنهج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الوصفي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التحليلي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لهذه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الدراسة،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وعدد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الخطوات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لجمع </w:t>
      </w:r>
      <w:r w:rsidR="00D83A63" w:rsidRPr="005A56F1">
        <w:rPr>
          <w:rFonts w:ascii="Simplified Arabic" w:hAnsi="Simplified Arabic" w:cs="Simplified Arabic" w:hint="cs"/>
          <w:sz w:val="24"/>
          <w:szCs w:val="24"/>
          <w:rtl/>
        </w:rPr>
        <w:t>البيانات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وقام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بتصميم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استبيانه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استقصاء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موجهة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لشؤون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الموظفين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بعض</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قطاعات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الأعمال حيث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اختيار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عينة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عشوائية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قوامها</w:t>
      </w:r>
      <w:r w:rsidRPr="005A56F1">
        <w:rPr>
          <w:rFonts w:ascii="Simplified Arabic" w:hAnsi="Simplified Arabic" w:cs="Simplified Arabic"/>
          <w:sz w:val="24"/>
          <w:szCs w:val="24"/>
        </w:rPr>
        <w:t xml:space="preserve"> </w:t>
      </w:r>
      <w:proofErr w:type="gramStart"/>
      <w:r w:rsidRPr="005A56F1">
        <w:rPr>
          <w:rFonts w:ascii="Simplified Arabic" w:hAnsi="Simplified Arabic" w:cs="Simplified Arabic"/>
          <w:sz w:val="24"/>
          <w:szCs w:val="24"/>
        </w:rPr>
        <w:t>( 30</w:t>
      </w:r>
      <w:proofErr w:type="gramEnd"/>
      <w:r w:rsidRPr="005A56F1">
        <w:rPr>
          <w:rFonts w:ascii="Simplified Arabic" w:hAnsi="Simplified Arabic" w:cs="Simplified Arabic"/>
          <w:sz w:val="24"/>
          <w:szCs w:val="24"/>
        </w:rPr>
        <w:t xml:space="preserve"> ) </w:t>
      </w:r>
      <w:r w:rsidR="00D83A63" w:rsidRPr="005A56F1">
        <w:rPr>
          <w:rFonts w:ascii="Simplified Arabic" w:hAnsi="Simplified Arabic" w:cs="Simplified Arabic" w:hint="cs"/>
          <w:sz w:val="24"/>
          <w:szCs w:val="24"/>
          <w:rtl/>
        </w:rPr>
        <w:t>استبانة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استرجاع</w:t>
      </w:r>
      <w:r w:rsidRPr="005A56F1">
        <w:rPr>
          <w:rFonts w:ascii="Simplified Arabic" w:hAnsi="Simplified Arabic" w:cs="Simplified Arabic"/>
          <w:sz w:val="24"/>
          <w:szCs w:val="24"/>
        </w:rPr>
        <w:t xml:space="preserve"> ( 27 ) </w:t>
      </w:r>
      <w:r w:rsidR="00D83A63" w:rsidRPr="005A56F1">
        <w:rPr>
          <w:rFonts w:ascii="Simplified Arabic" w:hAnsi="Simplified Arabic" w:cs="Simplified Arabic" w:hint="cs"/>
          <w:sz w:val="24"/>
          <w:szCs w:val="24"/>
          <w:rtl/>
        </w:rPr>
        <w:t>استبانة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منها</w:t>
      </w:r>
      <w:r w:rsidRPr="005A56F1">
        <w:rPr>
          <w:rFonts w:ascii="Simplified Arabic" w:hAnsi="Simplified Arabic" w:cs="Simplified Arabic"/>
          <w:sz w:val="24"/>
          <w:szCs w:val="24"/>
        </w:rPr>
        <w:t xml:space="preserve"> ( 5)</w:t>
      </w:r>
      <w:r w:rsidRPr="005A56F1">
        <w:rPr>
          <w:rFonts w:ascii="Simplified Arabic" w:hAnsi="Simplified Arabic" w:cs="Simplified Arabic"/>
          <w:sz w:val="24"/>
          <w:szCs w:val="24"/>
          <w:rtl/>
        </w:rPr>
        <w:t xml:space="preserve"> مفردات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غير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صالحة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وتم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تجميع</w:t>
      </w:r>
      <w:r w:rsidRPr="005A56F1">
        <w:rPr>
          <w:rFonts w:ascii="Simplified Arabic" w:hAnsi="Simplified Arabic" w:cs="Simplified Arabic"/>
          <w:sz w:val="24"/>
          <w:szCs w:val="24"/>
        </w:rPr>
        <w:t xml:space="preserve"> </w:t>
      </w:r>
      <w:r w:rsidR="00D83A63" w:rsidRPr="005A56F1">
        <w:rPr>
          <w:rFonts w:ascii="Simplified Arabic" w:hAnsi="Simplified Arabic" w:cs="Simplified Arabic" w:hint="cs"/>
          <w:sz w:val="24"/>
          <w:szCs w:val="24"/>
          <w:rtl/>
        </w:rPr>
        <w:t>البيانات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عبر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هذه</w:t>
      </w:r>
      <w:r w:rsidRPr="005A56F1">
        <w:rPr>
          <w:rFonts w:ascii="Simplified Arabic" w:hAnsi="Simplified Arabic" w:cs="Simplified Arabic"/>
          <w:sz w:val="24"/>
          <w:szCs w:val="24"/>
        </w:rPr>
        <w:t xml:space="preserve"> </w:t>
      </w:r>
      <w:r w:rsidR="00D83A63" w:rsidRPr="005A56F1">
        <w:rPr>
          <w:rFonts w:ascii="Simplified Arabic" w:hAnsi="Simplified Arabic" w:cs="Simplified Arabic" w:hint="cs"/>
          <w:sz w:val="24"/>
          <w:szCs w:val="24"/>
          <w:rtl/>
        </w:rPr>
        <w:t>الاستب</w:t>
      </w:r>
      <w:r w:rsidR="00D83A63">
        <w:rPr>
          <w:rFonts w:ascii="Simplified Arabic" w:hAnsi="Simplified Arabic" w:cs="Simplified Arabic" w:hint="cs"/>
          <w:sz w:val="24"/>
          <w:szCs w:val="24"/>
          <w:rtl/>
        </w:rPr>
        <w:t>انة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صمم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خصيصًا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لهذا الغرض</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حيث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احتوت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عدد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الأسئلة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وقد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كان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معدل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الاستجابة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الاستبانة 77%.</w:t>
      </w:r>
    </w:p>
    <w:p w14:paraId="679666B8" w14:textId="41F5C48F" w:rsidR="00406F6A" w:rsidRPr="009274CE" w:rsidRDefault="00406F6A" w:rsidP="009274CE">
      <w:pPr>
        <w:autoSpaceDE w:val="0"/>
        <w:autoSpaceDN w:val="0"/>
        <w:adjustRightInd w:val="0"/>
        <w:spacing w:after="0" w:line="276" w:lineRule="auto"/>
        <w:rPr>
          <w:rFonts w:ascii="Simplified Arabic" w:hAnsi="Simplified Arabic" w:cs="Simplified Arabic"/>
          <w:b/>
          <w:bCs/>
          <w:color w:val="000000" w:themeColor="text1"/>
          <w:sz w:val="28"/>
          <w:szCs w:val="28"/>
        </w:rPr>
      </w:pPr>
      <w:r w:rsidRPr="009274CE">
        <w:rPr>
          <w:rFonts w:ascii="Simplified Arabic" w:hAnsi="Simplified Arabic" w:cs="Simplified Arabic"/>
          <w:b/>
          <w:bCs/>
          <w:color w:val="000000" w:themeColor="text1"/>
          <w:sz w:val="28"/>
          <w:szCs w:val="28"/>
          <w:rtl/>
        </w:rPr>
        <w:t>النتائج</w:t>
      </w:r>
      <w:r w:rsidRPr="009274CE">
        <w:rPr>
          <w:rFonts w:ascii="Simplified Arabic" w:hAnsi="Simplified Arabic" w:cs="Simplified Arabic"/>
          <w:b/>
          <w:bCs/>
          <w:color w:val="000000" w:themeColor="text1"/>
          <w:sz w:val="28"/>
          <w:szCs w:val="28"/>
        </w:rPr>
        <w:t xml:space="preserve"> </w:t>
      </w:r>
      <w:r w:rsidRPr="009274CE">
        <w:rPr>
          <w:rFonts w:ascii="Simplified Arabic" w:hAnsi="Simplified Arabic" w:cs="Simplified Arabic"/>
          <w:b/>
          <w:bCs/>
          <w:color w:val="000000" w:themeColor="text1"/>
          <w:sz w:val="28"/>
          <w:szCs w:val="28"/>
          <w:rtl/>
        </w:rPr>
        <w:t xml:space="preserve">والتوصيات </w:t>
      </w:r>
      <w:r w:rsidR="00D83A63" w:rsidRPr="009274CE">
        <w:rPr>
          <w:rFonts w:ascii="Simplified Arabic" w:hAnsi="Simplified Arabic" w:cs="Simplified Arabic" w:hint="cs"/>
          <w:b/>
          <w:bCs/>
          <w:color w:val="000000" w:themeColor="text1"/>
          <w:sz w:val="28"/>
          <w:szCs w:val="28"/>
          <w:rtl/>
        </w:rPr>
        <w:t>التي</w:t>
      </w:r>
      <w:r w:rsidRPr="009274CE">
        <w:rPr>
          <w:rFonts w:ascii="Simplified Arabic" w:hAnsi="Simplified Arabic" w:cs="Simplified Arabic"/>
          <w:b/>
          <w:bCs/>
          <w:color w:val="000000" w:themeColor="text1"/>
          <w:sz w:val="28"/>
          <w:szCs w:val="28"/>
          <w:rtl/>
        </w:rPr>
        <w:t xml:space="preserve"> خرج بها البحث</w:t>
      </w:r>
      <w:r w:rsidRPr="009274CE">
        <w:rPr>
          <w:rFonts w:ascii="Simplified Arabic" w:hAnsi="Simplified Arabic" w:cs="Simplified Arabic"/>
          <w:b/>
          <w:bCs/>
          <w:color w:val="000000" w:themeColor="text1"/>
          <w:sz w:val="28"/>
          <w:szCs w:val="28"/>
        </w:rPr>
        <w:t>:</w:t>
      </w:r>
    </w:p>
    <w:p w14:paraId="0FEF8015" w14:textId="77777777"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هناك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مشكلات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العلاقة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نظام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تمثل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ذلك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الجزء المتعلق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بتأهيل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الخريجين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بالقدر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الكافي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وفق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متطلبات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 ونتج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هذا عدم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قدرة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الاقتصاد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اليمني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استيعاب كافة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خريجي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اليمنية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وهذا تيجة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للتالي:</w:t>
      </w:r>
    </w:p>
    <w:p w14:paraId="721153EF" w14:textId="77777777"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Pr>
      </w:pPr>
      <w:r w:rsidRPr="005A56F1">
        <w:rPr>
          <w:rFonts w:ascii="Simplified Arabic" w:hAnsi="Simplified Arabic" w:cs="Simplified Arabic"/>
          <w:sz w:val="24"/>
          <w:szCs w:val="24"/>
          <w:rtl/>
        </w:rPr>
        <w:t>عد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وجود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خطة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لربط</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w:t>
      </w:r>
    </w:p>
    <w:p w14:paraId="1DCDDB68" w14:textId="77777777"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Pr>
      </w:pPr>
      <w:r w:rsidRPr="005A56F1">
        <w:rPr>
          <w:rFonts w:ascii="Simplified Arabic" w:hAnsi="Simplified Arabic" w:cs="Simplified Arabic"/>
          <w:sz w:val="24"/>
          <w:szCs w:val="24"/>
          <w:rtl/>
        </w:rPr>
        <w:t>ضعف</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العلاقة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سياسة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القبول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w:t>
      </w:r>
    </w:p>
    <w:p w14:paraId="7D66E7B0" w14:textId="77777777"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Pr>
      </w:pPr>
      <w:r w:rsidRPr="005A56F1">
        <w:rPr>
          <w:rFonts w:ascii="Simplified Arabic" w:hAnsi="Simplified Arabic" w:cs="Simplified Arabic"/>
          <w:sz w:val="24"/>
          <w:szCs w:val="24"/>
          <w:rtl/>
        </w:rPr>
        <w:t>عدم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التنسيق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ومؤسسات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الإنتاج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سوى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المؤسسات الحكومية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أو</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الخاصة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وأدى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ذلك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حدوث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فجوة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مستوى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خريج</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الجامعة</w:t>
      </w:r>
    </w:p>
    <w:p w14:paraId="6FD35301" w14:textId="77777777"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tl/>
          <w:lang w:bidi="ar-EG"/>
        </w:rPr>
      </w:pPr>
      <w:r w:rsidRPr="005A56F1">
        <w:rPr>
          <w:rFonts w:ascii="Simplified Arabic" w:hAnsi="Simplified Arabic" w:cs="Simplified Arabic"/>
          <w:sz w:val="24"/>
          <w:szCs w:val="24"/>
          <w:rtl/>
        </w:rPr>
        <w:t>والمستوى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المطلوب</w:t>
      </w:r>
      <w:r w:rsidRPr="005A56F1">
        <w:rPr>
          <w:rFonts w:ascii="Simplified Arabic" w:hAnsi="Simplified Arabic" w:cs="Simplified Arabic"/>
          <w:sz w:val="24"/>
          <w:szCs w:val="24"/>
        </w:rPr>
        <w:t>.</w:t>
      </w:r>
    </w:p>
    <w:p w14:paraId="1924482C" w14:textId="047D89F0" w:rsidR="00406F6A" w:rsidRPr="005A56F1"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Pr>
      </w:pPr>
      <w:r w:rsidRPr="005A56F1">
        <w:rPr>
          <w:rFonts w:ascii="Simplified Arabic" w:hAnsi="Simplified Arabic" w:cs="Simplified Arabic"/>
          <w:sz w:val="24"/>
          <w:szCs w:val="24"/>
          <w:rtl/>
        </w:rPr>
        <w:t>ويوصي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الباحث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مزيد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الاهتمام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برفع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مستوى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الأداء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الجامعي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الأول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ومستوى الدراسات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العليا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كما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يوصي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بضرورة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التركيز</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على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الجوا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نب</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التطبيقية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والعلمية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التعليم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وفي البحث</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العلمي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بما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يخدم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قطاعات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المجتمع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الإ</w:t>
      </w:r>
      <w:r w:rsidRPr="005A56F1">
        <w:rPr>
          <w:rFonts w:ascii="Simplified Arabic" w:hAnsi="Simplified Arabic" w:cs="Simplified Arabic"/>
          <w:sz w:val="24"/>
          <w:szCs w:val="24"/>
        </w:rPr>
        <w:t xml:space="preserve"> </w:t>
      </w:r>
      <w:r w:rsidR="00D83A63" w:rsidRPr="005A56F1">
        <w:rPr>
          <w:rFonts w:ascii="Simplified Arabic" w:hAnsi="Simplified Arabic" w:cs="Simplified Arabic" w:hint="cs"/>
          <w:sz w:val="24"/>
          <w:szCs w:val="24"/>
          <w:rtl/>
        </w:rPr>
        <w:t>نتاجيه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ويؤهل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الخريجين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لسوق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العمل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بشكل منهاجي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ومنظم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الاهتمام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بالبُعد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التثقيفي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الذي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يخدم</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ويثري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المجتمع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بكافة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قطاعاته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ويفي بكافة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احتياجاته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المتزايدة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هذا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إن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شئنا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فعلاً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وصدقاً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التغيير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وإحداثه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بكفاءة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وإن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استهدفنا</w:t>
      </w:r>
    </w:p>
    <w:p w14:paraId="2935DB07" w14:textId="5B796B90" w:rsidR="00406F6A" w:rsidRPr="00474F3C" w:rsidRDefault="00406F6A" w:rsidP="004A3970">
      <w:pPr>
        <w:pStyle w:val="ListParagraph"/>
        <w:numPr>
          <w:ilvl w:val="0"/>
          <w:numId w:val="4"/>
        </w:numPr>
        <w:autoSpaceDE w:val="0"/>
        <w:autoSpaceDN w:val="0"/>
        <w:adjustRightInd w:val="0"/>
        <w:spacing w:after="0" w:line="276" w:lineRule="auto"/>
        <w:ind w:left="394"/>
        <w:jc w:val="both"/>
        <w:rPr>
          <w:rFonts w:ascii="Simplified Arabic" w:hAnsi="Simplified Arabic" w:cs="Simplified Arabic"/>
          <w:sz w:val="24"/>
          <w:szCs w:val="24"/>
          <w:rtl/>
        </w:rPr>
      </w:pPr>
      <w:r w:rsidRPr="005A56F1">
        <w:rPr>
          <w:rFonts w:ascii="Simplified Arabic" w:hAnsi="Simplified Arabic" w:cs="Simplified Arabic"/>
          <w:sz w:val="24"/>
          <w:szCs w:val="24"/>
          <w:rtl/>
        </w:rPr>
        <w:t>عملاً</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يحقق</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التطوير</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وتفضيله</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في</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مواجهة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التحديات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المعاصرة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والمستقبلية،</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كل</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ذلك</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من</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أجل جامعات</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أكفأ</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وأرقى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ومجتمع</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أزهى</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وأ</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نقى.</w:t>
      </w:r>
    </w:p>
    <w:p w14:paraId="3FD41C19" w14:textId="21FC1077" w:rsidR="00406F6A" w:rsidRPr="0005280F" w:rsidRDefault="00406F6A" w:rsidP="00474F3C">
      <w:pPr>
        <w:pBdr>
          <w:bottom w:val="single" w:sz="6" w:space="1" w:color="auto"/>
        </w:pBdr>
        <w:autoSpaceDE w:val="0"/>
        <w:autoSpaceDN w:val="0"/>
        <w:adjustRightInd w:val="0"/>
        <w:spacing w:after="0" w:line="276" w:lineRule="auto"/>
        <w:rPr>
          <w:rFonts w:ascii="Simplified Arabic" w:hAnsi="Simplified Arabic" w:cs="Simplified Arabic"/>
          <w:b/>
          <w:bCs/>
          <w:sz w:val="24"/>
          <w:szCs w:val="24"/>
          <w:rtl/>
        </w:rPr>
      </w:pPr>
      <w:r w:rsidRPr="0005280F">
        <w:rPr>
          <w:rFonts w:ascii="Simplified Arabic" w:hAnsi="Simplified Arabic" w:cs="Simplified Arabic"/>
          <w:b/>
          <w:bCs/>
          <w:sz w:val="24"/>
          <w:szCs w:val="24"/>
          <w:rtl/>
        </w:rPr>
        <w:t xml:space="preserve">سحر محمد حمود 2012 "علاقة التعليم العالي بسوق العمل في لبنان" الجامعة اللبنانية، معهد العلوم </w:t>
      </w:r>
      <w:r w:rsidR="00D83A63" w:rsidRPr="0005280F">
        <w:rPr>
          <w:rFonts w:ascii="Simplified Arabic" w:hAnsi="Simplified Arabic" w:cs="Simplified Arabic" w:hint="cs"/>
          <w:b/>
          <w:bCs/>
          <w:sz w:val="24"/>
          <w:szCs w:val="24"/>
          <w:rtl/>
        </w:rPr>
        <w:t>الاجتماعية</w:t>
      </w:r>
    </w:p>
    <w:p w14:paraId="4746AF57" w14:textId="6B8F817F"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يهدف البحث: الى الإجابة عن </w:t>
      </w:r>
      <w:r w:rsidR="00D83A63" w:rsidRPr="005A56F1">
        <w:rPr>
          <w:rFonts w:ascii="Simplified Arabic" w:hAnsi="Simplified Arabic" w:cs="Simplified Arabic" w:hint="cs"/>
          <w:sz w:val="24"/>
          <w:szCs w:val="24"/>
          <w:rtl/>
        </w:rPr>
        <w:t>تساؤل</w:t>
      </w:r>
      <w:r w:rsidRPr="005A56F1">
        <w:rPr>
          <w:rFonts w:ascii="Simplified Arabic" w:hAnsi="Simplified Arabic" w:cs="Simplified Arabic"/>
          <w:sz w:val="24"/>
          <w:szCs w:val="24"/>
          <w:rtl/>
        </w:rPr>
        <w:t xml:space="preserve"> رئيسي مؤداه" ما هو دور التعليم الجامعي في دعم متطلبات سوق العمل في لبنان" ذلك من خلال طرح مجموعة من </w:t>
      </w:r>
      <w:r w:rsidR="00D83A63" w:rsidRPr="005A56F1">
        <w:rPr>
          <w:rFonts w:ascii="Simplified Arabic" w:hAnsi="Simplified Arabic" w:cs="Simplified Arabic" w:hint="cs"/>
          <w:sz w:val="24"/>
          <w:szCs w:val="24"/>
          <w:rtl/>
        </w:rPr>
        <w:t>التساؤلات</w:t>
      </w:r>
      <w:r w:rsidRPr="005A56F1">
        <w:rPr>
          <w:rFonts w:ascii="Simplified Arabic" w:hAnsi="Simplified Arabic" w:cs="Simplified Arabic"/>
          <w:sz w:val="24"/>
          <w:szCs w:val="24"/>
          <w:rtl/>
        </w:rPr>
        <w:t xml:space="preserve"> اهمها: ما هو دور التعليم الجامعي بشكل عام؟ ها هي مواكبة هذا التعليم للمتطلبات التكنولوجية </w:t>
      </w:r>
      <w:r w:rsidR="00D83A63" w:rsidRPr="005A56F1">
        <w:rPr>
          <w:rFonts w:ascii="Simplified Arabic" w:hAnsi="Simplified Arabic" w:cs="Simplified Arabic" w:hint="cs"/>
          <w:sz w:val="24"/>
          <w:szCs w:val="24"/>
          <w:rtl/>
        </w:rPr>
        <w:t>الحديثة؟ م</w:t>
      </w:r>
      <w:r w:rsidR="00D83A63" w:rsidRPr="005A56F1">
        <w:rPr>
          <w:rFonts w:ascii="Simplified Arabic" w:hAnsi="Simplified Arabic" w:cs="Simplified Arabic" w:hint="eastAsia"/>
          <w:sz w:val="24"/>
          <w:szCs w:val="24"/>
          <w:rtl/>
        </w:rPr>
        <w:t>ا</w:t>
      </w:r>
      <w:r w:rsidRPr="005A56F1">
        <w:rPr>
          <w:rFonts w:ascii="Simplified Arabic" w:hAnsi="Simplified Arabic" w:cs="Simplified Arabic"/>
          <w:sz w:val="24"/>
          <w:szCs w:val="24"/>
          <w:rtl/>
        </w:rPr>
        <w:t xml:space="preserve"> هي فرص العمل </w:t>
      </w:r>
      <w:r w:rsidR="00D83A63" w:rsidRPr="005A56F1">
        <w:rPr>
          <w:rFonts w:ascii="Simplified Arabic" w:hAnsi="Simplified Arabic" w:cs="Simplified Arabic" w:hint="cs"/>
          <w:sz w:val="24"/>
          <w:szCs w:val="24"/>
          <w:rtl/>
        </w:rPr>
        <w:t>التي</w:t>
      </w:r>
      <w:r w:rsidRPr="005A56F1">
        <w:rPr>
          <w:rFonts w:ascii="Simplified Arabic" w:hAnsi="Simplified Arabic" w:cs="Simplified Arabic"/>
          <w:sz w:val="24"/>
          <w:szCs w:val="24"/>
          <w:rtl/>
        </w:rPr>
        <w:t xml:space="preserve"> اتيحت للخريجين؟ وما هي قنوات </w:t>
      </w:r>
      <w:r w:rsidR="00D83A63" w:rsidRPr="005A56F1">
        <w:rPr>
          <w:rFonts w:ascii="Simplified Arabic" w:hAnsi="Simplified Arabic" w:cs="Simplified Arabic" w:hint="cs"/>
          <w:sz w:val="24"/>
          <w:szCs w:val="24"/>
          <w:rtl/>
        </w:rPr>
        <w:t>الالتحاق</w:t>
      </w:r>
      <w:r w:rsidRPr="005A56F1">
        <w:rPr>
          <w:rFonts w:ascii="Simplified Arabic" w:hAnsi="Simplified Arabic" w:cs="Simplified Arabic"/>
          <w:sz w:val="24"/>
          <w:szCs w:val="24"/>
          <w:rtl/>
        </w:rPr>
        <w:t xml:space="preserve"> بها؟ ما هي أهم المؤهلات والخبرات والشروط المطلوبة من خريجي الجامعات لتلبية احتياجات سوق العمل؟</w:t>
      </w:r>
    </w:p>
    <w:p w14:paraId="7DC188A6" w14:textId="49741DBF" w:rsidR="00406F6A" w:rsidRPr="005A56F1" w:rsidRDefault="00406F6A" w:rsidP="00474F3C">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منهجية البحث: تقع الدراسة ضمن الدراسات الوصفية </w:t>
      </w:r>
      <w:r w:rsidR="00D83A63" w:rsidRPr="005A56F1">
        <w:rPr>
          <w:rFonts w:ascii="Simplified Arabic" w:hAnsi="Simplified Arabic" w:cs="Simplified Arabic" w:hint="cs"/>
          <w:sz w:val="24"/>
          <w:szCs w:val="24"/>
          <w:rtl/>
        </w:rPr>
        <w:t>التي</w:t>
      </w:r>
      <w:r w:rsidRPr="005A56F1">
        <w:rPr>
          <w:rFonts w:ascii="Simplified Arabic" w:hAnsi="Simplified Arabic" w:cs="Simplified Arabic"/>
          <w:sz w:val="24"/>
          <w:szCs w:val="24"/>
          <w:rtl/>
        </w:rPr>
        <w:t xml:space="preserve"> تهتم بوصف وتشخيص الوضع القائم بين التعليم وسوق العمل، ذلك من أجل الحصول على رؤية </w:t>
      </w:r>
      <w:r w:rsidR="00D83A63" w:rsidRPr="005A56F1">
        <w:rPr>
          <w:rFonts w:ascii="Simplified Arabic" w:hAnsi="Simplified Arabic" w:cs="Simplified Arabic" w:hint="cs"/>
          <w:sz w:val="24"/>
          <w:szCs w:val="24"/>
          <w:rtl/>
        </w:rPr>
        <w:t>استشراقية</w:t>
      </w:r>
      <w:r w:rsidRPr="005A56F1">
        <w:rPr>
          <w:rFonts w:ascii="Simplified Arabic" w:hAnsi="Simplified Arabic" w:cs="Simplified Arabic"/>
          <w:sz w:val="24"/>
          <w:szCs w:val="24"/>
          <w:rtl/>
        </w:rPr>
        <w:t xml:space="preserve"> تمننا من وضع تصور واقعي يتناسب مع طبيعة العالم النامي بصفة عامة والمجتمع اللبناني بصفة خاصة. </w:t>
      </w:r>
      <w:r w:rsidR="00D83A63" w:rsidRPr="005A56F1">
        <w:rPr>
          <w:rFonts w:ascii="Simplified Arabic" w:hAnsi="Simplified Arabic" w:cs="Simplified Arabic" w:hint="cs"/>
          <w:sz w:val="24"/>
          <w:szCs w:val="24"/>
          <w:rtl/>
        </w:rPr>
        <w:t>اعتمدت</w:t>
      </w:r>
      <w:r w:rsidRPr="005A56F1">
        <w:rPr>
          <w:rFonts w:ascii="Simplified Arabic" w:hAnsi="Simplified Arabic" w:cs="Simplified Arabic"/>
          <w:sz w:val="24"/>
          <w:szCs w:val="24"/>
          <w:rtl/>
        </w:rPr>
        <w:t xml:space="preserve"> الدراسة على كل من المنهج التاريخي والمنهج التجريبي، اضافة إلى استخدام طريقة المسح بالعينة. أما أدوات جمع البيانات فهي المقابلة </w:t>
      </w:r>
      <w:r w:rsidR="00D83A63" w:rsidRPr="005A56F1">
        <w:rPr>
          <w:rFonts w:ascii="Simplified Arabic" w:hAnsi="Simplified Arabic" w:cs="Simplified Arabic" w:hint="cs"/>
          <w:sz w:val="24"/>
          <w:szCs w:val="24"/>
          <w:rtl/>
        </w:rPr>
        <w:t>باعتبارها</w:t>
      </w:r>
      <w:r w:rsidRPr="005A56F1">
        <w:rPr>
          <w:rFonts w:ascii="Simplified Arabic" w:hAnsi="Simplified Arabic" w:cs="Simplified Arabic"/>
          <w:sz w:val="24"/>
          <w:szCs w:val="24"/>
          <w:rtl/>
        </w:rPr>
        <w:t xml:space="preserve"> أداة لجمع المعلومات والمعطيات </w:t>
      </w:r>
      <w:r w:rsidRPr="005A56F1">
        <w:rPr>
          <w:rFonts w:ascii="Simplified Arabic" w:hAnsi="Simplified Arabic" w:cs="Simplified Arabic"/>
          <w:sz w:val="24"/>
          <w:szCs w:val="24"/>
          <w:rtl/>
        </w:rPr>
        <w:lastRenderedPageBreak/>
        <w:t xml:space="preserve">النوعية لفهم الظاهرة </w:t>
      </w:r>
      <w:r w:rsidR="00D83A63" w:rsidRPr="005A56F1">
        <w:rPr>
          <w:rFonts w:ascii="Simplified Arabic" w:hAnsi="Simplified Arabic" w:cs="Simplified Arabic" w:hint="cs"/>
          <w:sz w:val="24"/>
          <w:szCs w:val="24"/>
          <w:rtl/>
        </w:rPr>
        <w:t>الاجتماعية</w:t>
      </w:r>
      <w:r w:rsidRPr="005A56F1">
        <w:rPr>
          <w:rFonts w:ascii="Simplified Arabic" w:hAnsi="Simplified Arabic" w:cs="Simplified Arabic"/>
          <w:sz w:val="24"/>
          <w:szCs w:val="24"/>
          <w:rtl/>
        </w:rPr>
        <w:t>، والاستبيان الذي يهدف إلى استنطاق الناس المستهدفين بالبحث من أجل الحصول على اجابتهم عن موضوع الدراسة.</w:t>
      </w:r>
    </w:p>
    <w:p w14:paraId="04A445AA" w14:textId="285D0C01" w:rsidR="00406F6A" w:rsidRPr="00DC2779" w:rsidRDefault="00406F6A" w:rsidP="00474F3C">
      <w:pPr>
        <w:autoSpaceDE w:val="0"/>
        <w:autoSpaceDN w:val="0"/>
        <w:adjustRightInd w:val="0"/>
        <w:spacing w:after="0" w:line="276" w:lineRule="auto"/>
        <w:jc w:val="both"/>
        <w:rPr>
          <w:rFonts w:ascii="Simplified Arabic" w:hAnsi="Simplified Arabic" w:cs="Simplified Arabic"/>
          <w:b/>
          <w:bCs/>
          <w:sz w:val="28"/>
          <w:szCs w:val="28"/>
          <w:rtl/>
        </w:rPr>
      </w:pPr>
      <w:r w:rsidRPr="00DC2779">
        <w:rPr>
          <w:rFonts w:ascii="Simplified Arabic" w:hAnsi="Simplified Arabic" w:cs="Simplified Arabic"/>
          <w:b/>
          <w:bCs/>
          <w:sz w:val="28"/>
          <w:szCs w:val="28"/>
          <w:rtl/>
        </w:rPr>
        <w:t xml:space="preserve">أهم النتائج </w:t>
      </w:r>
      <w:r w:rsidR="00D83A63" w:rsidRPr="00DC2779">
        <w:rPr>
          <w:rFonts w:ascii="Simplified Arabic" w:hAnsi="Simplified Arabic" w:cs="Simplified Arabic" w:hint="cs"/>
          <w:b/>
          <w:bCs/>
          <w:sz w:val="28"/>
          <w:szCs w:val="28"/>
          <w:rtl/>
        </w:rPr>
        <w:t>التي</w:t>
      </w:r>
      <w:r w:rsidRPr="00DC2779">
        <w:rPr>
          <w:rFonts w:ascii="Simplified Arabic" w:hAnsi="Simplified Arabic" w:cs="Simplified Arabic"/>
          <w:b/>
          <w:bCs/>
          <w:sz w:val="28"/>
          <w:szCs w:val="28"/>
          <w:rtl/>
        </w:rPr>
        <w:t xml:space="preserve"> توصل اليها البحث</w:t>
      </w:r>
    </w:p>
    <w:p w14:paraId="2D1139E4" w14:textId="77777777" w:rsidR="00406F6A" w:rsidRPr="005A56F1" w:rsidRDefault="00406F6A" w:rsidP="004A3970">
      <w:pPr>
        <w:pStyle w:val="ListParagraph"/>
        <w:numPr>
          <w:ilvl w:val="0"/>
          <w:numId w:val="12"/>
        </w:numPr>
        <w:autoSpaceDE w:val="0"/>
        <w:autoSpaceDN w:val="0"/>
        <w:adjustRightInd w:val="0"/>
        <w:spacing w:after="0" w:line="276" w:lineRule="auto"/>
        <w:ind w:left="304"/>
        <w:jc w:val="both"/>
        <w:rPr>
          <w:rFonts w:ascii="Simplified Arabic" w:hAnsi="Simplified Arabic" w:cs="Simplified Arabic"/>
          <w:sz w:val="24"/>
          <w:szCs w:val="24"/>
        </w:rPr>
      </w:pPr>
      <w:r w:rsidRPr="005A56F1">
        <w:rPr>
          <w:rFonts w:ascii="Simplified Arabic" w:hAnsi="Simplified Arabic" w:cs="Simplified Arabic"/>
          <w:sz w:val="24"/>
          <w:szCs w:val="24"/>
          <w:rtl/>
        </w:rPr>
        <w:t>حاجة سوق العمل إلى الخبرة والتدريب المهني الكافي للخريجين، اذ ان الفئة الأكثر عملا هي فئة ما فوق سن 27 عاما.</w:t>
      </w:r>
    </w:p>
    <w:p w14:paraId="08E69CF9" w14:textId="31C99ECF" w:rsidR="00406F6A" w:rsidRPr="005A56F1" w:rsidRDefault="00406F6A" w:rsidP="004A3970">
      <w:pPr>
        <w:pStyle w:val="ListParagraph"/>
        <w:numPr>
          <w:ilvl w:val="0"/>
          <w:numId w:val="12"/>
        </w:numPr>
        <w:autoSpaceDE w:val="0"/>
        <w:autoSpaceDN w:val="0"/>
        <w:adjustRightInd w:val="0"/>
        <w:spacing w:after="0" w:line="276" w:lineRule="auto"/>
        <w:ind w:left="304"/>
        <w:jc w:val="both"/>
        <w:rPr>
          <w:rFonts w:ascii="Simplified Arabic" w:hAnsi="Simplified Arabic" w:cs="Simplified Arabic"/>
          <w:sz w:val="24"/>
          <w:szCs w:val="24"/>
        </w:rPr>
      </w:pPr>
      <w:r w:rsidRPr="005A56F1">
        <w:rPr>
          <w:rFonts w:ascii="Simplified Arabic" w:hAnsi="Simplified Arabic" w:cs="Simplified Arabic"/>
          <w:sz w:val="24"/>
          <w:szCs w:val="24"/>
          <w:rtl/>
        </w:rPr>
        <w:t xml:space="preserve">أوضحت الدراسة أن مركز فرص العمل </w:t>
      </w:r>
      <w:r w:rsidR="00D83A63" w:rsidRPr="005A56F1">
        <w:rPr>
          <w:rFonts w:ascii="Simplified Arabic" w:hAnsi="Simplified Arabic" w:cs="Simplified Arabic" w:hint="cs"/>
          <w:sz w:val="24"/>
          <w:szCs w:val="24"/>
          <w:rtl/>
        </w:rPr>
        <w:t>في</w:t>
      </w:r>
      <w:r w:rsidRPr="005A56F1">
        <w:rPr>
          <w:rFonts w:ascii="Simplified Arabic" w:hAnsi="Simplified Arabic" w:cs="Simplified Arabic"/>
          <w:sz w:val="24"/>
          <w:szCs w:val="24"/>
          <w:rtl/>
        </w:rPr>
        <w:t xml:space="preserve"> العاصمة بيروت وضواحيها، أذ يتوفر فيها العديد من المؤسسات على مختلف أنواعها.</w:t>
      </w:r>
    </w:p>
    <w:p w14:paraId="1220B854" w14:textId="03B20CB3" w:rsidR="00406F6A" w:rsidRPr="005A56F1" w:rsidRDefault="00406F6A" w:rsidP="004A3970">
      <w:pPr>
        <w:pStyle w:val="ListParagraph"/>
        <w:numPr>
          <w:ilvl w:val="0"/>
          <w:numId w:val="12"/>
        </w:numPr>
        <w:autoSpaceDE w:val="0"/>
        <w:autoSpaceDN w:val="0"/>
        <w:adjustRightInd w:val="0"/>
        <w:spacing w:after="0" w:line="276" w:lineRule="auto"/>
        <w:ind w:left="304"/>
        <w:jc w:val="both"/>
        <w:rPr>
          <w:rFonts w:ascii="Simplified Arabic" w:hAnsi="Simplified Arabic" w:cs="Simplified Arabic"/>
          <w:sz w:val="24"/>
          <w:szCs w:val="24"/>
        </w:rPr>
      </w:pPr>
      <w:r w:rsidRPr="005A56F1">
        <w:rPr>
          <w:rFonts w:ascii="Simplified Arabic" w:hAnsi="Simplified Arabic" w:cs="Simplified Arabic"/>
          <w:sz w:val="24"/>
          <w:szCs w:val="24"/>
          <w:rtl/>
        </w:rPr>
        <w:t xml:space="preserve">أكدت الدراسة على غياب التوجيه المهني للخريجين ما قبل </w:t>
      </w:r>
      <w:r w:rsidR="009274CE" w:rsidRPr="005A56F1">
        <w:rPr>
          <w:rFonts w:ascii="Simplified Arabic" w:hAnsi="Simplified Arabic" w:cs="Simplified Arabic" w:hint="cs"/>
          <w:sz w:val="24"/>
          <w:szCs w:val="24"/>
          <w:rtl/>
        </w:rPr>
        <w:t>الاختيا</w:t>
      </w:r>
      <w:r w:rsidR="009274CE" w:rsidRPr="005A56F1">
        <w:rPr>
          <w:rFonts w:ascii="Simplified Arabic" w:hAnsi="Simplified Arabic" w:cs="Simplified Arabic" w:hint="eastAsia"/>
          <w:sz w:val="24"/>
          <w:szCs w:val="24"/>
          <w:rtl/>
        </w:rPr>
        <w:t>ر</w:t>
      </w:r>
      <w:r w:rsidRPr="005A56F1">
        <w:rPr>
          <w:rFonts w:ascii="Simplified Arabic" w:hAnsi="Simplified Arabic" w:cs="Simplified Arabic"/>
          <w:sz w:val="24"/>
          <w:szCs w:val="24"/>
          <w:rtl/>
        </w:rPr>
        <w:t xml:space="preserve"> الجامعي.</w:t>
      </w:r>
    </w:p>
    <w:p w14:paraId="4F4FB74A" w14:textId="4ED48479" w:rsidR="00060E30" w:rsidRPr="00060E30" w:rsidRDefault="00406F6A" w:rsidP="00060E30">
      <w:pPr>
        <w:pStyle w:val="ListParagraph"/>
        <w:numPr>
          <w:ilvl w:val="0"/>
          <w:numId w:val="12"/>
        </w:numPr>
        <w:autoSpaceDE w:val="0"/>
        <w:autoSpaceDN w:val="0"/>
        <w:adjustRightInd w:val="0"/>
        <w:spacing w:after="0" w:line="276" w:lineRule="auto"/>
        <w:ind w:left="304"/>
        <w:jc w:val="both"/>
        <w:rPr>
          <w:rFonts w:ascii="Simplified Arabic" w:hAnsi="Simplified Arabic" w:cs="Simplified Arabic"/>
          <w:sz w:val="24"/>
          <w:szCs w:val="24"/>
        </w:rPr>
      </w:pPr>
      <w:r w:rsidRPr="005A56F1">
        <w:rPr>
          <w:rFonts w:ascii="Simplified Arabic" w:hAnsi="Simplified Arabic" w:cs="Simplified Arabic"/>
          <w:sz w:val="24"/>
          <w:szCs w:val="24"/>
          <w:rtl/>
        </w:rPr>
        <w:t xml:space="preserve">يعتمد سوق العمل على تقنيات غير مهنية في استقطاب الخريجين لا سيما من يعمل بغير </w:t>
      </w:r>
      <w:r w:rsidR="009274CE" w:rsidRPr="005A56F1">
        <w:rPr>
          <w:rFonts w:ascii="Simplified Arabic" w:hAnsi="Simplified Arabic" w:cs="Simplified Arabic" w:hint="cs"/>
          <w:sz w:val="24"/>
          <w:szCs w:val="24"/>
          <w:rtl/>
        </w:rPr>
        <w:t>اختصاصاته، أ</w:t>
      </w:r>
      <w:r w:rsidR="009274CE" w:rsidRPr="005A56F1">
        <w:rPr>
          <w:rFonts w:ascii="Simplified Arabic" w:hAnsi="Simplified Arabic" w:cs="Simplified Arabic" w:hint="eastAsia"/>
          <w:sz w:val="24"/>
          <w:szCs w:val="24"/>
          <w:rtl/>
        </w:rPr>
        <w:t>ذ</w:t>
      </w:r>
      <w:r w:rsidRPr="005A56F1">
        <w:rPr>
          <w:rFonts w:ascii="Simplified Arabic" w:hAnsi="Simplified Arabic" w:cs="Simplified Arabic"/>
          <w:sz w:val="24"/>
          <w:szCs w:val="24"/>
          <w:rtl/>
        </w:rPr>
        <w:t xml:space="preserve"> أن أغلب العاملين قد توظفوا من خلال معارف شخصية أو ما يطلق عليها "الواسطة".</w:t>
      </w:r>
    </w:p>
    <w:p w14:paraId="271B34AB" w14:textId="5164E3B6" w:rsidR="00060E30" w:rsidRPr="00426B3E" w:rsidRDefault="00060E30" w:rsidP="00060E30">
      <w:pPr>
        <w:autoSpaceDE w:val="0"/>
        <w:autoSpaceDN w:val="0"/>
        <w:adjustRightInd w:val="0"/>
        <w:spacing w:after="0" w:line="276" w:lineRule="auto"/>
        <w:jc w:val="both"/>
        <w:rPr>
          <w:rFonts w:ascii="Simplified Arabic,Bold" w:cs="Simplified Arabic,Bold"/>
          <w:b/>
          <w:bCs/>
          <w:sz w:val="32"/>
          <w:szCs w:val="32"/>
          <w:rtl/>
        </w:rPr>
      </w:pPr>
      <w:r w:rsidRPr="00426B3E">
        <w:rPr>
          <w:rFonts w:ascii="Simplified Arabic,Bold" w:cs="Simplified Arabic,Bold" w:hint="cs"/>
          <w:b/>
          <w:bCs/>
          <w:sz w:val="32"/>
          <w:szCs w:val="32"/>
          <w:rtl/>
        </w:rPr>
        <w:t>موقع ومكانه البحث الحالي من الدراسات السابقة</w:t>
      </w:r>
    </w:p>
    <w:p w14:paraId="38100A82" w14:textId="1EDE3083" w:rsidR="00426B3E" w:rsidRPr="00426B3E" w:rsidRDefault="00060E30" w:rsidP="00D83A63">
      <w:pPr>
        <w:autoSpaceDE w:val="0"/>
        <w:autoSpaceDN w:val="0"/>
        <w:adjustRightInd w:val="0"/>
        <w:spacing w:after="0" w:line="276" w:lineRule="auto"/>
        <w:rPr>
          <w:rFonts w:ascii="Simplified Arabic,Bold" w:cs="Simplified Arabic,Bold"/>
          <w:sz w:val="24"/>
          <w:szCs w:val="24"/>
        </w:rPr>
      </w:pPr>
      <w:r>
        <w:rPr>
          <w:rFonts w:ascii="Simplified Arabic,Bold" w:cs="Simplified Arabic,Bold" w:hint="cs"/>
          <w:sz w:val="24"/>
          <w:szCs w:val="24"/>
          <w:rtl/>
        </w:rPr>
        <w:t>الدراسة</w:t>
      </w:r>
      <w:r w:rsidRPr="00060E30">
        <w:rPr>
          <w:rFonts w:ascii="Simplified Arabic,Bold" w:cs="Simplified Arabic,Bold"/>
          <w:sz w:val="24"/>
          <w:szCs w:val="24"/>
          <w:rtl/>
        </w:rPr>
        <w:t xml:space="preserve"> الحالية حاولت الاستفادة من نتائج </w:t>
      </w:r>
      <w:r>
        <w:rPr>
          <w:rFonts w:ascii="Simplified Arabic,Bold" w:cs="Simplified Arabic,Bold" w:hint="cs"/>
          <w:sz w:val="24"/>
          <w:szCs w:val="24"/>
          <w:rtl/>
        </w:rPr>
        <w:t>الدراسات</w:t>
      </w:r>
      <w:r w:rsidRPr="00060E30">
        <w:rPr>
          <w:rFonts w:ascii="Simplified Arabic,Bold" w:cs="Simplified Arabic,Bold"/>
          <w:sz w:val="24"/>
          <w:szCs w:val="24"/>
          <w:rtl/>
        </w:rPr>
        <w:t xml:space="preserve"> السابقة ونتائجها في التعرف على واقع</w:t>
      </w:r>
      <w:r>
        <w:rPr>
          <w:rFonts w:ascii="Simplified Arabic,Bold" w:cs="Simplified Arabic,Bold" w:hint="cs"/>
          <w:sz w:val="24"/>
          <w:szCs w:val="24"/>
          <w:rtl/>
        </w:rPr>
        <w:t xml:space="preserve"> </w:t>
      </w:r>
      <w:r w:rsidRPr="00060E30">
        <w:rPr>
          <w:rFonts w:ascii="Simplified Arabic,Bold" w:cs="Simplified Arabic,Bold"/>
          <w:sz w:val="24"/>
          <w:szCs w:val="24"/>
          <w:rtl/>
        </w:rPr>
        <w:t>منظومة التعليم ا</w:t>
      </w:r>
      <w:r>
        <w:rPr>
          <w:rFonts w:ascii="Simplified Arabic,Bold" w:cs="Simplified Arabic,Bold" w:hint="cs"/>
          <w:sz w:val="24"/>
          <w:szCs w:val="24"/>
          <w:rtl/>
        </w:rPr>
        <w:t xml:space="preserve">لجامعي </w:t>
      </w:r>
      <w:r w:rsidRPr="00060E30">
        <w:rPr>
          <w:rFonts w:ascii="Simplified Arabic,Bold" w:cs="Simplified Arabic,Bold"/>
          <w:sz w:val="24"/>
          <w:szCs w:val="24"/>
          <w:rtl/>
        </w:rPr>
        <w:t>المصري وطبيعة علاقته بسوق العمل و</w:t>
      </w:r>
      <w:r>
        <w:rPr>
          <w:rFonts w:ascii="Simplified Arabic,Bold" w:cs="Simplified Arabic,Bold" w:hint="cs"/>
          <w:sz w:val="24"/>
          <w:szCs w:val="24"/>
          <w:rtl/>
        </w:rPr>
        <w:t>مرتكزات</w:t>
      </w:r>
      <w:r w:rsidRPr="00060E30">
        <w:rPr>
          <w:rFonts w:ascii="Simplified Arabic,Bold" w:cs="Simplified Arabic,Bold"/>
          <w:sz w:val="24"/>
          <w:szCs w:val="24"/>
          <w:rtl/>
        </w:rPr>
        <w:t xml:space="preserve"> تطويره المستقبلية، كما حاولت</w:t>
      </w:r>
      <w:r>
        <w:rPr>
          <w:rFonts w:ascii="Simplified Arabic,Bold" w:cs="Simplified Arabic,Bold" w:hint="cs"/>
          <w:sz w:val="24"/>
          <w:szCs w:val="24"/>
          <w:rtl/>
        </w:rPr>
        <w:t xml:space="preserve"> الدراسة أبرزا </w:t>
      </w:r>
      <w:r w:rsidRPr="00060E30">
        <w:rPr>
          <w:rFonts w:ascii="Simplified Arabic,Bold" w:cs="Simplified Arabic,Bold"/>
          <w:sz w:val="24"/>
          <w:szCs w:val="24"/>
          <w:rtl/>
        </w:rPr>
        <w:t>أهم الإشكاليات</w:t>
      </w:r>
      <w:r>
        <w:rPr>
          <w:rFonts w:ascii="Simplified Arabic,Bold" w:cs="Simplified Arabic,Bold" w:hint="cs"/>
          <w:sz w:val="24"/>
          <w:szCs w:val="24"/>
          <w:rtl/>
        </w:rPr>
        <w:t xml:space="preserve"> </w:t>
      </w:r>
      <w:r w:rsidRPr="00060E30">
        <w:rPr>
          <w:rFonts w:ascii="Simplified Arabic,Bold" w:cs="Simplified Arabic,Bold"/>
          <w:sz w:val="24"/>
          <w:szCs w:val="24"/>
          <w:rtl/>
        </w:rPr>
        <w:t>والتحديات التي تواجه التعليم العالي لتحقيق متطلبات التنمية المستدامة</w:t>
      </w:r>
      <w:r w:rsidR="00426B3E">
        <w:rPr>
          <w:rFonts w:ascii="Simplified Arabic,Bold" w:cs="Simplified Arabic,Bold" w:hint="cs"/>
          <w:sz w:val="24"/>
          <w:szCs w:val="24"/>
          <w:rtl/>
        </w:rPr>
        <w:t>، كذلك اهم المهارات والمؤهلات التي يتطلبها سوق العمل في ظل التطور التكنولوجي المتنامي.</w:t>
      </w:r>
    </w:p>
    <w:p w14:paraId="2CA76693" w14:textId="5713645A" w:rsidR="00DC2779" w:rsidRPr="00C31872" w:rsidRDefault="000F18E8" w:rsidP="00C31872">
      <w:pPr>
        <w:pStyle w:val="NoSpacing"/>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ثانيا</w:t>
      </w:r>
      <w:r w:rsidR="00C31872" w:rsidRPr="00C31872">
        <w:rPr>
          <w:rFonts w:ascii="Simplified Arabic" w:hAnsi="Simplified Arabic" w:cs="Simplified Arabic" w:hint="cs"/>
          <w:b/>
          <w:bCs/>
          <w:sz w:val="32"/>
          <w:szCs w:val="32"/>
          <w:u w:val="single"/>
          <w:rtl/>
          <w:lang w:bidi="ar-EG"/>
        </w:rPr>
        <w:t>: واقع التعليم الجامعي في مصر</w:t>
      </w:r>
    </w:p>
    <w:p w14:paraId="2E94D5A3" w14:textId="77777777"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tl/>
        </w:rPr>
        <w:t xml:space="preserve">يعاني التعليم الجامعي في مصر حاليا من العديد من التحديات التي تفقده دوره في تحقيق التنميـة الاجتماعية والاقتصادية </w:t>
      </w:r>
      <w:r w:rsidRPr="00A86028">
        <w:rPr>
          <w:rFonts w:ascii="Simplified Arabic" w:hAnsi="Simplified Arabic" w:cs="Simplified Arabic" w:hint="cs"/>
          <w:sz w:val="24"/>
          <w:szCs w:val="24"/>
          <w:rtl/>
        </w:rPr>
        <w:t>المنشودة،</w:t>
      </w:r>
      <w:r w:rsidRPr="00A86028">
        <w:rPr>
          <w:rFonts w:ascii="Simplified Arabic" w:hAnsi="Simplified Arabic" w:cs="Simplified Arabic"/>
          <w:sz w:val="24"/>
          <w:szCs w:val="24"/>
          <w:rtl/>
        </w:rPr>
        <w:t xml:space="preserve"> كما تفقده دوره الأساسي في تحقيق الحراك داخل المجتمع </w:t>
      </w:r>
      <w:r w:rsidRPr="00A86028">
        <w:rPr>
          <w:rFonts w:ascii="Simplified Arabic" w:hAnsi="Simplified Arabic" w:cs="Simplified Arabic" w:hint="cs"/>
          <w:sz w:val="24"/>
          <w:szCs w:val="24"/>
          <w:rtl/>
        </w:rPr>
        <w:t>المصري،</w:t>
      </w:r>
      <w:r w:rsidRPr="00A86028">
        <w:rPr>
          <w:rFonts w:ascii="Simplified Arabic" w:hAnsi="Simplified Arabic" w:cs="Simplified Arabic"/>
          <w:sz w:val="24"/>
          <w:szCs w:val="24"/>
          <w:rtl/>
        </w:rPr>
        <w:t xml:space="preserve"> وتتمثـل هذه المشكلات في:</w:t>
      </w:r>
    </w:p>
    <w:p w14:paraId="1ED4ABBA" w14:textId="77777777" w:rsidR="00955472" w:rsidRPr="00DC618A" w:rsidRDefault="00955472" w:rsidP="004A3970">
      <w:pPr>
        <w:pStyle w:val="ListParagraph"/>
        <w:numPr>
          <w:ilvl w:val="0"/>
          <w:numId w:val="16"/>
        </w:numPr>
        <w:spacing w:after="0" w:line="276" w:lineRule="auto"/>
        <w:jc w:val="both"/>
        <w:rPr>
          <w:rFonts w:ascii="Simplified Arabic" w:hAnsi="Simplified Arabic" w:cs="Simplified Arabic"/>
          <w:b/>
          <w:bCs/>
          <w:sz w:val="24"/>
          <w:szCs w:val="24"/>
          <w:rtl/>
        </w:rPr>
      </w:pPr>
      <w:r w:rsidRPr="00DC618A">
        <w:rPr>
          <w:rFonts w:ascii="Simplified Arabic" w:hAnsi="Simplified Arabic" w:cs="Simplified Arabic"/>
          <w:b/>
          <w:bCs/>
          <w:sz w:val="24"/>
          <w:szCs w:val="24"/>
          <w:rtl/>
        </w:rPr>
        <w:t>ازدواجية التعليم وطمس الهوية الثقافية</w:t>
      </w:r>
    </w:p>
    <w:p w14:paraId="5FCCCC6B" w14:textId="77777777"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tl/>
        </w:rPr>
        <w:t xml:space="preserve"> حيث عـانى نظـام التعلـيم الجـامعي مـن مـشكلة الازدواجيـة منـذ بـدايات القـرن التاسـع عـشر تزامنـا مـع النهضة المصرية التي قادها محمد علي وتمثلت هـذه الازدواجيـة فـي وجـود نـوعين مـن التعلـيم أحـدهما تعليم ديني يشرف عليـه الأزهـر الـشريف والآخـر تعلـيم مـدني حـديث تـشرف عليـه الحكومـة ، وقـد ظلـت هـذه المـشكلة إلـى الآن ممثلـة فـي وجـود نـوعين مـن الخـريجين : خـريج أزهـري يـدرس العلـوم الـشرعية والدينية والعلوم الحديثة وخريج يقتصر إعداده على العلـوم الحديثـة فقـط ، إلا إن المـشكلة الكبـرى التـي أصبح يعاني منها التعليم الآن تتمثل في ازدواجيـة التعلـيم المـدني نفـسه حيـث أصـبح هنـاك نوعـان مـن التعليم المدني أحدهما تعليم حكومي والآخر تعليم خاص.</w:t>
      </w:r>
    </w:p>
    <w:p w14:paraId="4ECB1A82" w14:textId="77777777"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tl/>
        </w:rPr>
        <w:t xml:space="preserve">وتعـد الجامعـات الخاصـة إحـدى الآثـار غيـر المباشـرة لـسياسات الإصـلاح الاقتـصادي علـى التعلـيم الجامعي ، فكما عملـت هـذه الـسياسات الاقتـصادية علـى خصخـصة الـشركات الحكوميـة وشـركات قطـاع الأعمال وتحويلها إلى مؤسسات خاصة وفتح الباب أمام الاستثمار الخاص الوطني والعربـي والأجنبـي ، فقد انتقلت هذه الأفكار إلى ميدان التعليم عامة </w:t>
      </w:r>
      <w:r w:rsidRPr="00A86028">
        <w:rPr>
          <w:rFonts w:ascii="Simplified Arabic" w:hAnsi="Simplified Arabic" w:cs="Simplified Arabic"/>
          <w:sz w:val="24"/>
          <w:szCs w:val="24"/>
          <w:rtl/>
        </w:rPr>
        <w:lastRenderedPageBreak/>
        <w:t>والجـامعي خاصـة ، وبـشيوع النظـرة إلـى التعلـيم بوصـفه سلعة تقـدم للأفـراد وليـست خدمـة تقـدمها الدولـة لأبنائهـا بـدأت الجامعـات الخاصـة فـي مـصر مـع بدايـة تطبيق برامج الإصلاح الاقتصادي منذ مطلع تسعينيات القرن العشرين.</w:t>
      </w:r>
    </w:p>
    <w:p w14:paraId="60C4CDCF" w14:textId="743FB9E9"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tl/>
        </w:rPr>
        <w:t>فقد أدى ظهور الطبقة الرأسمالية في المجتمع المـصري والتـي شـكلت بالتـدريج جماعـات ضـغط فـي المجتمع إلى بحثهم عن التميز في كل شيء فاتجهوا إلى تـوفير تعلـيم خـاص لأبنـائهم يـضمن لهـم ذلـك التميز فكانت الجامعات الخاصة رد فعل طبيعي لظهور هذه الطبقة فـي المجتمـع المـصري ، كمـا ظهـرت بعـض الـصيغ التعليميـة الخاصـة داخـل الجامعـات الحكوميـة أيـضا مثـل البـرامج المميـزة وبـرامج الدراسـة باللغات الأجنبية وبرامج التعليم المفتوح وغيرها ، ممـا أثـر سـلبا علـى مفـاهيم ديمقراطيـة التعلـيم وتكـافؤ الفرص التعليمية ، وبالتـالي تعميـق التمـايز الطبقـي لـصالح الأقليـة التـي تملـك كـل شـيء مقابـل أغلبيـة تعـاني مـن الفقـر وبـذلك تـضاءل التعلـيم الجـامعي بوصـفه أداة للحـراك الاجتمـاعي خاصـة مـع البطالـة المتزايدة للخريجي</w:t>
      </w:r>
      <w:r w:rsidRPr="00A86028">
        <w:rPr>
          <w:rFonts w:ascii="Simplified Arabic" w:hAnsi="Simplified Arabic" w:cs="Simplified Arabic"/>
          <w:sz w:val="24"/>
          <w:szCs w:val="24"/>
        </w:rPr>
        <w:t>.</w:t>
      </w:r>
      <w:r w:rsidR="00D83A63" w:rsidRPr="00D83A63">
        <w:rPr>
          <w:rFonts w:ascii="Simplified Arabic" w:hAnsi="Simplified Arabic" w:cs="Simplified Arabic"/>
          <w:sz w:val="24"/>
          <w:szCs w:val="24"/>
          <w:vertAlign w:val="superscript"/>
        </w:rPr>
        <w:t xml:space="preserve"> (</w:t>
      </w:r>
      <w:r w:rsidR="00D83A63" w:rsidRPr="00D83A63">
        <w:rPr>
          <w:rStyle w:val="FootnoteReference"/>
          <w:rFonts w:ascii="Simplified Arabic" w:hAnsi="Simplified Arabic" w:cs="Simplified Arabic"/>
          <w:sz w:val="24"/>
          <w:szCs w:val="24"/>
        </w:rPr>
        <w:footnoteReference w:id="3"/>
      </w:r>
      <w:r w:rsidR="00D83A63" w:rsidRPr="00D83A63">
        <w:rPr>
          <w:rFonts w:ascii="Simplified Arabic" w:hAnsi="Simplified Arabic" w:cs="Simplified Arabic" w:hint="cs"/>
          <w:sz w:val="24"/>
          <w:szCs w:val="24"/>
          <w:vertAlign w:val="superscript"/>
        </w:rPr>
        <w:t>)</w:t>
      </w:r>
      <w:r w:rsidR="00D83A63" w:rsidRPr="00D83A63">
        <w:rPr>
          <w:rFonts w:ascii="Simplified Arabic" w:hAnsi="Simplified Arabic" w:cs="Simplified Arabic"/>
          <w:sz w:val="24"/>
          <w:szCs w:val="24"/>
          <w:vertAlign w:val="superscript"/>
        </w:rPr>
        <w:t xml:space="preserve"> </w:t>
      </w:r>
    </w:p>
    <w:p w14:paraId="79185D35" w14:textId="1EA6E9A5"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 xml:space="preserve">وعلى الرغم من ذلـك فلـم تكـن الجامعـات الخاصـة بالظـاهرة الغريبـة علـى المجتمـع المـصري إذ تـدل النشأة الأولى للجامعة المصرية الحديثة –بداية القـرن العـشرين- علـى كونهـا جامعـة خاصـة (الجامعـة الأهلية) أسسها عدد من رجال الأمة عـام ١٩٠٨م بهـدف تنميـة وتطـوير المجتمـع إلا إن هـذه الجامعـة واجهـت العديـد مـن المـشكلات بـسبب انـصراف الطـلاب عنهـا بعـد أن تبـين لهـم أنهـا لا تـوفر لهـم أي مستقبل مهني ، حيث رفعت الجامعة شعار "المعرفة من أجل المعرفة ذاتها" وهو الأمـر الـذي لـم </w:t>
      </w:r>
      <w:proofErr w:type="spellStart"/>
      <w:r w:rsidRPr="00A86028">
        <w:rPr>
          <w:rFonts w:ascii="Simplified Arabic" w:hAnsi="Simplified Arabic" w:cs="Simplified Arabic"/>
          <w:sz w:val="24"/>
          <w:szCs w:val="24"/>
          <w:rtl/>
        </w:rPr>
        <w:t>يتعـوده</w:t>
      </w:r>
      <w:proofErr w:type="spellEnd"/>
      <w:r w:rsidRPr="00A86028">
        <w:rPr>
          <w:rFonts w:ascii="Simplified Arabic" w:hAnsi="Simplified Arabic" w:cs="Simplified Arabic"/>
          <w:sz w:val="24"/>
          <w:szCs w:val="24"/>
          <w:rtl/>
        </w:rPr>
        <w:t xml:space="preserve"> المصريون حيث كانت المؤسسات التعليمية -فـي ذلـك الوقـت- تعمـل علـى تلبيـة احتياجـات الدولـة مـن الموظفين واستمر الأمر كذلك حتى عـام ١٩٢٥م فـصدر المرسـوم الملكـي بتحويـل الجامعـة الأهليـة إلـى </w:t>
      </w: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جامعة أميرية (حكومية) أطلق عليها اسم الجامعة المصرية ثم جامعة الملك فؤاد الأول</w:t>
      </w:r>
      <w:r w:rsidR="002D67FC">
        <w:rPr>
          <w:rFonts w:ascii="Simplified Arabic" w:hAnsi="Simplified Arabic" w:cs="Simplified Arabic" w:hint="cs"/>
          <w:sz w:val="24"/>
          <w:szCs w:val="24"/>
          <w:rtl/>
        </w:rPr>
        <w:t>.</w:t>
      </w:r>
      <w:r w:rsidR="002D67FC" w:rsidRPr="002D67FC">
        <w:rPr>
          <w:rFonts w:ascii="Simplified Arabic" w:hAnsi="Simplified Arabic" w:cs="Simplified Arabic"/>
          <w:sz w:val="24"/>
          <w:szCs w:val="24"/>
          <w:vertAlign w:val="superscript"/>
        </w:rPr>
        <w:t>(</w:t>
      </w:r>
      <w:r w:rsidR="002D67FC" w:rsidRPr="002D67FC">
        <w:rPr>
          <w:rStyle w:val="FootnoteReference"/>
          <w:rFonts w:ascii="Simplified Arabic" w:hAnsi="Simplified Arabic" w:cs="Simplified Arabic"/>
          <w:sz w:val="24"/>
          <w:szCs w:val="24"/>
        </w:rPr>
        <w:footnoteReference w:id="4"/>
      </w:r>
      <w:r w:rsidR="002D67FC" w:rsidRPr="002D67FC">
        <w:rPr>
          <w:rFonts w:ascii="Simplified Arabic" w:hAnsi="Simplified Arabic" w:cs="Simplified Arabic" w:hint="cs"/>
          <w:sz w:val="24"/>
          <w:szCs w:val="24"/>
          <w:vertAlign w:val="superscript"/>
        </w:rPr>
        <w:t>)</w:t>
      </w:r>
      <w:r w:rsidR="002D67FC" w:rsidRPr="002D67FC">
        <w:rPr>
          <w:rFonts w:ascii="Simplified Arabic" w:hAnsi="Simplified Arabic" w:cs="Simplified Arabic"/>
          <w:sz w:val="24"/>
          <w:szCs w:val="24"/>
          <w:vertAlign w:val="superscript"/>
        </w:rPr>
        <w:t xml:space="preserve"> </w:t>
      </w:r>
    </w:p>
    <w:p w14:paraId="36BCA062" w14:textId="6C194A53"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 xml:space="preserve">ومنذ ذلك الوقت مرورا بثورة ١٩٥٢م وحتى مطلع التسعينيات لم توجد في مصر أي جامعة خاصة سوى الجامعة الأمريكية التي أسست عام ١٩١٩م والتي لم يكن معترفـا بـشهاداتها حتـى صـدر القـانون رقـم (101) لـسنة ١٩٩٢م والـذي يـسمح بإنـشاء الجامعـات الخاصـة فـي مـصر علـى أن تكـون أغلبيـة الأموال المشاركة </w:t>
      </w:r>
      <w:proofErr w:type="spellStart"/>
      <w:r w:rsidRPr="00A86028">
        <w:rPr>
          <w:rFonts w:ascii="Simplified Arabic" w:hAnsi="Simplified Arabic" w:cs="Simplified Arabic"/>
          <w:sz w:val="24"/>
          <w:szCs w:val="24"/>
          <w:rtl/>
        </w:rPr>
        <w:t>فى</w:t>
      </w:r>
      <w:proofErr w:type="spellEnd"/>
      <w:r w:rsidRPr="00A86028">
        <w:rPr>
          <w:rFonts w:ascii="Simplified Arabic" w:hAnsi="Simplified Arabic" w:cs="Simplified Arabic"/>
          <w:sz w:val="24"/>
          <w:szCs w:val="24"/>
          <w:rtl/>
        </w:rPr>
        <w:t xml:space="preserve"> رأسمالها مملوكة لمـصريين ، ولا يكـون غرضـها الأساسـي تحقيـق الـربح ، ويكـون الهـدف منهـا الإسـهام </w:t>
      </w:r>
      <w:proofErr w:type="spellStart"/>
      <w:r w:rsidRPr="00A86028">
        <w:rPr>
          <w:rFonts w:ascii="Simplified Arabic" w:hAnsi="Simplified Arabic" w:cs="Simplified Arabic"/>
          <w:sz w:val="24"/>
          <w:szCs w:val="24"/>
          <w:rtl/>
        </w:rPr>
        <w:t>فـى</w:t>
      </w:r>
      <w:proofErr w:type="spellEnd"/>
      <w:r w:rsidRPr="00A86028">
        <w:rPr>
          <w:rFonts w:ascii="Simplified Arabic" w:hAnsi="Simplified Arabic" w:cs="Simplified Arabic"/>
          <w:sz w:val="24"/>
          <w:szCs w:val="24"/>
          <w:rtl/>
        </w:rPr>
        <w:t xml:space="preserve"> رفـع مـستوى التعلـيم والبحـث </w:t>
      </w:r>
      <w:proofErr w:type="spellStart"/>
      <w:r w:rsidRPr="00A86028">
        <w:rPr>
          <w:rFonts w:ascii="Simplified Arabic" w:hAnsi="Simplified Arabic" w:cs="Simplified Arabic"/>
          <w:sz w:val="24"/>
          <w:szCs w:val="24"/>
          <w:rtl/>
        </w:rPr>
        <w:t>العلمـى</w:t>
      </w:r>
      <w:proofErr w:type="spellEnd"/>
      <w:r w:rsidRPr="00A86028">
        <w:rPr>
          <w:rFonts w:ascii="Simplified Arabic" w:hAnsi="Simplified Arabic" w:cs="Simplified Arabic"/>
          <w:sz w:val="24"/>
          <w:szCs w:val="24"/>
          <w:rtl/>
        </w:rPr>
        <w:t xml:space="preserve"> ، وتـوفير التخصـصات العلميـة الحديثـة لإعــداد المتخصــصين والفنيــين والخبــراء </w:t>
      </w:r>
      <w:proofErr w:type="spellStart"/>
      <w:r w:rsidRPr="00A86028">
        <w:rPr>
          <w:rFonts w:ascii="Simplified Arabic" w:hAnsi="Simplified Arabic" w:cs="Simplified Arabic"/>
          <w:sz w:val="24"/>
          <w:szCs w:val="24"/>
          <w:rtl/>
        </w:rPr>
        <w:t>فــى</w:t>
      </w:r>
      <w:proofErr w:type="spellEnd"/>
      <w:r w:rsidRPr="00A86028">
        <w:rPr>
          <w:rFonts w:ascii="Simplified Arabic" w:hAnsi="Simplified Arabic" w:cs="Simplified Arabic"/>
          <w:sz w:val="24"/>
          <w:szCs w:val="24"/>
          <w:rtl/>
        </w:rPr>
        <w:t xml:space="preserve"> شــتى المجــالات بمــا يحقــق الــربط بــين أهــداف الجامعــة واحتياجـات المجتمـع المتطـورة وأداء الخـدمات البحثيـة للغيـر، وعلـى الجامعـة أن تـوفر أحـدث الأجهـزة المتطـورة. وعلـى الـرغم مـن ذلـك لـم يـنص هـذا القـانون علـى إيجـاد نظـام للاعتمـاد وضـمان الجـودة أو التقويم </w:t>
      </w:r>
      <w:r w:rsidRPr="00A86028">
        <w:rPr>
          <w:rFonts w:ascii="Simplified Arabic" w:hAnsi="Simplified Arabic" w:cs="Simplified Arabic"/>
          <w:sz w:val="24"/>
          <w:szCs w:val="24"/>
          <w:rtl/>
        </w:rPr>
        <w:lastRenderedPageBreak/>
        <w:t>الجامعي يكفل الوقوف على مستوى الأداء ومراجعته وتطويره وتحقيـق التأكـد مـن التـزام الجامعـة ١</w:t>
      </w: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بالأسس العامة للتعليم الجامعي</w:t>
      </w:r>
      <w:r w:rsidRPr="00A86028">
        <w:rPr>
          <w:rFonts w:ascii="Simplified Arabic" w:hAnsi="Simplified Arabic" w:cs="Simplified Arabic"/>
          <w:sz w:val="24"/>
          <w:szCs w:val="24"/>
        </w:rPr>
        <w:t>.</w:t>
      </w:r>
      <w:r w:rsidR="002D67FC" w:rsidRPr="002D67FC">
        <w:rPr>
          <w:rFonts w:ascii="Simplified Arabic" w:hAnsi="Simplified Arabic" w:cs="Simplified Arabic"/>
          <w:sz w:val="24"/>
          <w:szCs w:val="24"/>
          <w:vertAlign w:val="superscript"/>
        </w:rPr>
        <w:t xml:space="preserve"> (</w:t>
      </w:r>
      <w:r w:rsidR="002D67FC" w:rsidRPr="002D67FC">
        <w:rPr>
          <w:rStyle w:val="FootnoteReference"/>
          <w:rFonts w:ascii="Simplified Arabic" w:hAnsi="Simplified Arabic" w:cs="Simplified Arabic"/>
          <w:sz w:val="24"/>
          <w:szCs w:val="24"/>
        </w:rPr>
        <w:footnoteReference w:id="5"/>
      </w:r>
      <w:r w:rsidR="002D67FC" w:rsidRPr="002D67FC">
        <w:rPr>
          <w:rFonts w:ascii="Simplified Arabic" w:hAnsi="Simplified Arabic" w:cs="Simplified Arabic" w:hint="cs"/>
          <w:sz w:val="24"/>
          <w:szCs w:val="24"/>
          <w:vertAlign w:val="superscript"/>
        </w:rPr>
        <w:t>)</w:t>
      </w:r>
      <w:r w:rsidR="002D67FC" w:rsidRPr="002D67FC">
        <w:rPr>
          <w:rFonts w:ascii="Simplified Arabic" w:hAnsi="Simplified Arabic" w:cs="Simplified Arabic"/>
          <w:sz w:val="24"/>
          <w:szCs w:val="24"/>
          <w:vertAlign w:val="superscript"/>
        </w:rPr>
        <w:t xml:space="preserve"> </w:t>
      </w:r>
    </w:p>
    <w:p w14:paraId="7D619941" w14:textId="77777777"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وبـالرغم مـن هـذه الأهـداف إلا إن دور الجامعـات الخاصـة انحـصر فـي الـسماح للمزيـد مـن الطـلاب الالتحاق بالتعليم الجامعي خاصة من لم يحالفهم الحظ في الالتحاق بـالتعليم الحكـومي بـسبب انخفـاض مجموع الدرجات التي حصلوا عليها في امتحانات الثانوية العامة مما يؤثر سلبا علـى العمليـة التعليميـة فضلا عن المشكلة الكبرى التي تكمن في كونها تعمل على زيـادة اتـساع حـدة الطبقيـة فـي المجتمـع بـل إن خطرها يتخطى ذلك بمراحل كثيرة منها فقدان الهوية الوطنية من خلال تعدد مؤسسات إعـداد الطالـب الجامعي داخل المجتمع الواحد.</w:t>
      </w:r>
    </w:p>
    <w:p w14:paraId="244141A9" w14:textId="630D0380" w:rsidR="00955472" w:rsidRPr="00A86028"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 xml:space="preserve">ومـن ثـم فـلا يمكـن تـصور مـا يمكـن أن تـؤول إليـه المواطنـة الـسليمة لـو اسـتمرت أوضـاع التعلـيم الجـامعي بمـا هـي عليـه الآن، فمـسئولية التعلـيم يجـب أن توجـه لرفـع مـستوى الفـرد والمجتمـع فكريـا </w:t>
      </w:r>
      <w:proofErr w:type="spellStart"/>
      <w:r w:rsidRPr="00A86028">
        <w:rPr>
          <w:rFonts w:ascii="Simplified Arabic" w:hAnsi="Simplified Arabic" w:cs="Simplified Arabic"/>
          <w:sz w:val="24"/>
          <w:szCs w:val="24"/>
          <w:rtl/>
        </w:rPr>
        <w:t>ومهاريا</w:t>
      </w:r>
      <w:proofErr w:type="spellEnd"/>
      <w:r w:rsidRPr="00A86028">
        <w:rPr>
          <w:rFonts w:ascii="Simplified Arabic" w:hAnsi="Simplified Arabic" w:cs="Simplified Arabic"/>
          <w:sz w:val="24"/>
          <w:szCs w:val="24"/>
          <w:rtl/>
        </w:rPr>
        <w:t xml:space="preserve"> إيمانيــا وســلوكيا بمــا يمكــنهم مــن مواجهــة تيــارات العولمــة ٕ</w:t>
      </w:r>
      <w:r w:rsidR="00513FE6" w:rsidRPr="00513FE6">
        <w:rPr>
          <w:rFonts w:ascii="Simplified Arabic" w:hAnsi="Simplified Arabic" w:cs="Simplified Arabic"/>
          <w:sz w:val="24"/>
          <w:szCs w:val="24"/>
          <w:vertAlign w:val="superscript"/>
        </w:rPr>
        <w:t>(</w:t>
      </w:r>
      <w:r w:rsidR="00513FE6" w:rsidRPr="00513FE6">
        <w:rPr>
          <w:rStyle w:val="FootnoteReference"/>
          <w:rFonts w:ascii="Simplified Arabic" w:hAnsi="Simplified Arabic" w:cs="Simplified Arabic"/>
          <w:sz w:val="24"/>
          <w:szCs w:val="24"/>
        </w:rPr>
        <w:footnoteReference w:id="6"/>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Pr="00A86028">
        <w:rPr>
          <w:rFonts w:ascii="Simplified Arabic" w:hAnsi="Simplified Arabic" w:cs="Simplified Arabic"/>
          <w:sz w:val="24"/>
          <w:szCs w:val="24"/>
          <w:rtl/>
        </w:rPr>
        <w:t xml:space="preserve"> كمــا يعــد انتــشار الجامعــات</w:t>
      </w:r>
      <w:r w:rsidR="00513FE6">
        <w:rPr>
          <w:rFonts w:ascii="Simplified Arabic" w:hAnsi="Simplified Arabic" w:cs="Simplified Arabic" w:hint="cs"/>
          <w:sz w:val="24"/>
          <w:szCs w:val="24"/>
          <w:rtl/>
        </w:rPr>
        <w:t xml:space="preserve"> </w:t>
      </w:r>
      <w:r w:rsidRPr="00A86028">
        <w:rPr>
          <w:rFonts w:ascii="Simplified Arabic" w:hAnsi="Simplified Arabic" w:cs="Simplified Arabic"/>
          <w:sz w:val="24"/>
          <w:szCs w:val="24"/>
          <w:rtl/>
        </w:rPr>
        <w:t xml:space="preserve">الخاصة في مصر ارتدادا للأوضاع قبل ثورة ١٩٥٢م والتي حاولت القـضاء علـى الطبقيـة فـي المجتمـع حيث أصبح التعليم الجامعي فـي مـصر نخبويـا للـصفوة الاجتماعيـة المتميـزة فعلـى الـرغم مـن التوسـعات التي شـهدها التعلـيم الجـامعي والتحـسن الملحـوظ فـي أعـداد الملتحقـين بـه إلا إن نـسبة القيـد الإجمـالي </w:t>
      </w: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للملتحقين لا تتجاوز ٢٨ %من مجمل الفئة العمرية (١٨-٢٤ سنة).</w:t>
      </w:r>
      <w:r w:rsidR="00513FE6" w:rsidRPr="00513FE6">
        <w:rPr>
          <w:rFonts w:ascii="Simplified Arabic" w:hAnsi="Simplified Arabic" w:cs="Simplified Arabic"/>
          <w:sz w:val="24"/>
          <w:szCs w:val="24"/>
          <w:vertAlign w:val="superscript"/>
        </w:rPr>
        <w:t xml:space="preserve"> (</w:t>
      </w:r>
      <w:r w:rsidR="00513FE6" w:rsidRPr="00513FE6">
        <w:rPr>
          <w:rStyle w:val="FootnoteReference"/>
          <w:rFonts w:ascii="Simplified Arabic" w:hAnsi="Simplified Arabic" w:cs="Simplified Arabic"/>
          <w:sz w:val="24"/>
          <w:szCs w:val="24"/>
        </w:rPr>
        <w:footnoteReference w:id="7"/>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p>
    <w:p w14:paraId="7680AB5C" w14:textId="5C9AB8BA" w:rsidR="00955472" w:rsidRDefault="00955472" w:rsidP="00955472">
      <w:pPr>
        <w:spacing w:line="276" w:lineRule="auto"/>
        <w:jc w:val="both"/>
        <w:rPr>
          <w:rFonts w:ascii="Simplified Arabic" w:hAnsi="Simplified Arabic" w:cs="Simplified Arabic"/>
          <w:sz w:val="24"/>
          <w:szCs w:val="24"/>
          <w:rtl/>
        </w:rPr>
      </w:pPr>
      <w:r w:rsidRPr="00A86028">
        <w:rPr>
          <w:rFonts w:ascii="Simplified Arabic" w:hAnsi="Simplified Arabic" w:cs="Simplified Arabic"/>
          <w:sz w:val="24"/>
          <w:szCs w:val="24"/>
          <w:rtl/>
        </w:rPr>
        <w:t>وإذا كانـت مبـررات إنـشاء الجامعـات الخاصـة بمـصر تتمثـل فـي: قـصور قـدرة الجامعـات الحكوميـة على توفير تعليم جامعي لجميع الراغبين فيه، والحاجة إلى زيـادة عـدد الجامعـات لتـوفير فـرص التعلـيم الجامعي في المستقبل للراغبين فيه خاصة في ظل تزايد أعداد السكان وزيـادة أعـداد الفئـة العمريـة مـن (١٥-١٨ سـنة) ومـن ثـم تخفيـف الحمـل عـن الجامعـات الحكوميـة، فـضلا عـن احتيـاج سـوق العمـل إلا إن الـشواهد تـدل علـى ضـعف قـدرة وعمليات التنمية الشاملة إلى تخصصات جديدة غير نمطيـة</w:t>
      </w:r>
      <w:r w:rsidR="00513FE6" w:rsidRPr="00513FE6">
        <w:rPr>
          <w:rFonts w:ascii="Simplified Arabic" w:hAnsi="Simplified Arabic" w:cs="Simplified Arabic"/>
          <w:sz w:val="24"/>
          <w:szCs w:val="24"/>
          <w:vertAlign w:val="superscript"/>
        </w:rPr>
        <w:t>(</w:t>
      </w:r>
      <w:r w:rsidR="00513FE6" w:rsidRPr="00513FE6">
        <w:rPr>
          <w:rStyle w:val="FootnoteReference"/>
          <w:rFonts w:ascii="Simplified Arabic" w:hAnsi="Simplified Arabic" w:cs="Simplified Arabic"/>
          <w:sz w:val="24"/>
          <w:szCs w:val="24"/>
        </w:rPr>
        <w:footnoteReference w:id="8"/>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Pr="00A86028">
        <w:rPr>
          <w:rFonts w:ascii="Simplified Arabic" w:hAnsi="Simplified Arabic" w:cs="Simplified Arabic"/>
          <w:sz w:val="24"/>
          <w:szCs w:val="24"/>
          <w:rtl/>
        </w:rPr>
        <w:t xml:space="preserve"> الا أن الشواهد تدل على ضعف قدرة</w:t>
      </w:r>
      <w:r w:rsidRPr="00A86028">
        <w:rPr>
          <w:rFonts w:ascii="Simplified Arabic" w:hAnsi="Simplified Arabic" w:cs="Simplified Arabic"/>
          <w:sz w:val="24"/>
          <w:szCs w:val="24"/>
        </w:rPr>
        <w:t xml:space="preserve"> </w:t>
      </w:r>
      <w:r w:rsidRPr="00A86028">
        <w:rPr>
          <w:rFonts w:ascii="Simplified Arabic" w:hAnsi="Simplified Arabic" w:cs="Simplified Arabic"/>
          <w:sz w:val="24"/>
          <w:szCs w:val="24"/>
          <w:rtl/>
        </w:rPr>
        <w:t xml:space="preserve">الجامعـات الخاصـة فـي مـصر علـى الوفـاء بمبـررات إنـشائها حيـث لا تـسهم هـذه الجامعـات فـي تخفيـف الحمل عن الجامعات الحكومية خاصة في ظل زيـادة أعـداد الطـلاب الملتحقـين بـالتعليم الجـامعي بـسبب زيادة عدد الـسكان إلا إن هـذه الجامعـات لـم تـف بـالغرض التـي أنـشئت مـن أجلـه والـدليل علـى ذلـك أن نسبة الالتحاق بهـذه الجامعـات الخاصـة لـم تـصل ٦ %مـن أعـداد الملتحقـين بـالتعليم الجـامعي ، فـضلا عن قلة أعداد خريجي الجامعات الخاصة وبالتالي لا تسهم بشكل فعال فـي سـد احتياجـات سـوق العمـل وخطـط التنميـة مـن القـوى البـشرية المؤهلـة والمدربـة ومـن ثـم فـإن هـذه الجامعـات لا تـستطيع مـساندة الجامعات الحكومية في المستقبل ومساعدتها على استيعاب جزء من الأعداد المتزايدة للالتحاق بالتعليم الجــامعي وذلــك بــسبب زيــادة معــدلات </w:t>
      </w:r>
      <w:r w:rsidRPr="00A86028">
        <w:rPr>
          <w:rFonts w:ascii="Simplified Arabic" w:hAnsi="Simplified Arabic" w:cs="Simplified Arabic"/>
          <w:sz w:val="24"/>
          <w:szCs w:val="24"/>
          <w:rtl/>
        </w:rPr>
        <w:lastRenderedPageBreak/>
        <w:t>الفقــر فــي المجتمــع المــصري فــي ظــل ارتفــاع الرســوم الدراســية بالجامعات الخاصة والجدول التالي يوضح تطـور أعـداد الجامعـات الخاصـة والحكوميـة فـي مـصر وعـدد كلياتها وأعضاء هيئة التدريس والطلاب والخريجين بها.</w:t>
      </w:r>
    </w:p>
    <w:p w14:paraId="022C1672" w14:textId="767C8FF6" w:rsidR="00955472" w:rsidRPr="00DC2779" w:rsidRDefault="00955472" w:rsidP="00955472">
      <w:pPr>
        <w:autoSpaceDE w:val="0"/>
        <w:autoSpaceDN w:val="0"/>
        <w:adjustRightInd w:val="0"/>
        <w:spacing w:after="0" w:line="276" w:lineRule="auto"/>
        <w:jc w:val="center"/>
        <w:rPr>
          <w:rFonts w:ascii="Simplified Arabic" w:hAnsi="Simplified Arabic" w:cs="Simplified Arabic"/>
          <w:b/>
          <w:bCs/>
          <w:sz w:val="28"/>
          <w:szCs w:val="28"/>
          <w:rtl/>
        </w:rPr>
      </w:pPr>
      <w:r>
        <w:rPr>
          <w:rFonts w:ascii="Simplified Arabic" w:hAnsi="Simplified Arabic" w:cs="Simplified Arabic"/>
          <w:noProof/>
          <w:sz w:val="24"/>
          <w:szCs w:val="24"/>
          <w:rtl/>
          <w:lang w:val="ar-EG" w:bidi="ar-EG"/>
        </w:rPr>
        <w:drawing>
          <wp:inline distT="0" distB="0" distL="0" distR="0" wp14:anchorId="23ABD152" wp14:editId="255664E5">
            <wp:extent cx="4922520" cy="30251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04-19-21 at 10.34 PM.PNG"/>
                    <pic:cNvPicPr/>
                  </pic:nvPicPr>
                  <pic:blipFill rotWithShape="1">
                    <a:blip r:embed="rId9">
                      <a:extLst>
                        <a:ext uri="{28A0092B-C50C-407E-A947-70E740481C1C}">
                          <a14:useLocalDpi xmlns:a14="http://schemas.microsoft.com/office/drawing/2010/main" val="0"/>
                        </a:ext>
                      </a:extLst>
                    </a:blip>
                    <a:srcRect l="2068" t="1920" r="2511"/>
                    <a:stretch/>
                  </pic:blipFill>
                  <pic:spPr bwMode="auto">
                    <a:xfrm>
                      <a:off x="0" y="0"/>
                      <a:ext cx="4922968" cy="3025415"/>
                    </a:xfrm>
                    <a:prstGeom prst="rect">
                      <a:avLst/>
                    </a:prstGeom>
                    <a:ln>
                      <a:noFill/>
                    </a:ln>
                    <a:extLst>
                      <a:ext uri="{53640926-AAD7-44D8-BBD7-CCE9431645EC}">
                        <a14:shadowObscured xmlns:a14="http://schemas.microsoft.com/office/drawing/2010/main"/>
                      </a:ext>
                    </a:extLst>
                  </pic:spPr>
                </pic:pic>
              </a:graphicData>
            </a:graphic>
          </wp:inline>
        </w:drawing>
      </w:r>
    </w:p>
    <w:p w14:paraId="2E1B5955" w14:textId="77777777" w:rsidR="00955472" w:rsidRPr="00B60A26" w:rsidRDefault="00955472" w:rsidP="00955472">
      <w:pPr>
        <w:tabs>
          <w:tab w:val="left" w:pos="1008"/>
        </w:tabs>
        <w:spacing w:line="276" w:lineRule="auto"/>
        <w:jc w:val="center"/>
        <w:rPr>
          <w:rFonts w:ascii="Simplified Arabic" w:hAnsi="Simplified Arabic" w:cs="Simplified Arabic"/>
          <w:b/>
          <w:bCs/>
          <w:rtl/>
        </w:rPr>
      </w:pPr>
      <w:r w:rsidRPr="00B60A26">
        <w:rPr>
          <w:rFonts w:ascii="Simplified Arabic" w:hAnsi="Simplified Arabic" w:cs="Simplified Arabic" w:hint="cs"/>
          <w:b/>
          <w:bCs/>
          <w:sz w:val="20"/>
          <w:szCs w:val="20"/>
          <w:rtl/>
        </w:rPr>
        <w:t>المـصدر:</w:t>
      </w:r>
      <w:r w:rsidRPr="00B60A26">
        <w:rPr>
          <w:rFonts w:ascii="Simplified Arabic" w:hAnsi="Simplified Arabic" w:cs="Simplified Arabic"/>
          <w:b/>
          <w:bCs/>
          <w:sz w:val="20"/>
          <w:szCs w:val="20"/>
          <w:rtl/>
        </w:rPr>
        <w:t xml:space="preserve"> وزارة التعلــيم </w:t>
      </w:r>
      <w:r w:rsidRPr="00B60A26">
        <w:rPr>
          <w:rFonts w:ascii="Simplified Arabic" w:hAnsi="Simplified Arabic" w:cs="Simplified Arabic" w:hint="cs"/>
          <w:b/>
          <w:bCs/>
          <w:sz w:val="20"/>
          <w:szCs w:val="20"/>
          <w:rtl/>
        </w:rPr>
        <w:t>العــالي:</w:t>
      </w:r>
      <w:r w:rsidRPr="00B60A26">
        <w:rPr>
          <w:rFonts w:ascii="Simplified Arabic" w:hAnsi="Simplified Arabic" w:cs="Simplified Arabic"/>
          <w:b/>
          <w:bCs/>
          <w:sz w:val="20"/>
          <w:szCs w:val="20"/>
          <w:rtl/>
        </w:rPr>
        <w:t xml:space="preserve"> النـشرة الدوريــة ٢٠١١</w:t>
      </w:r>
      <w:r w:rsidRPr="00B60A26">
        <w:rPr>
          <w:rFonts w:ascii="Simplified Arabic" w:hAnsi="Simplified Arabic" w:cs="Simplified Arabic" w:hint="cs"/>
          <w:b/>
          <w:bCs/>
          <w:sz w:val="20"/>
          <w:szCs w:val="20"/>
          <w:rtl/>
        </w:rPr>
        <w:t>م،</w:t>
      </w:r>
      <w:r w:rsidRPr="00B60A26">
        <w:rPr>
          <w:rFonts w:ascii="Simplified Arabic" w:hAnsi="Simplified Arabic" w:cs="Simplified Arabic"/>
          <w:b/>
          <w:bCs/>
          <w:sz w:val="20"/>
          <w:szCs w:val="20"/>
          <w:rtl/>
        </w:rPr>
        <w:t xml:space="preserve"> تــصدرها وحـدة </w:t>
      </w:r>
      <w:r w:rsidRPr="00B60A26">
        <w:rPr>
          <w:rFonts w:ascii="Simplified Arabic" w:hAnsi="Simplified Arabic" w:cs="Simplified Arabic" w:hint="cs"/>
          <w:b/>
          <w:bCs/>
          <w:sz w:val="20"/>
          <w:szCs w:val="20"/>
          <w:rtl/>
        </w:rPr>
        <w:t>المعلومــات،</w:t>
      </w:r>
      <w:r w:rsidRPr="00B60A26">
        <w:rPr>
          <w:rFonts w:ascii="Simplified Arabic" w:hAnsi="Simplified Arabic" w:cs="Simplified Arabic"/>
          <w:b/>
          <w:bCs/>
          <w:sz w:val="20"/>
          <w:szCs w:val="20"/>
          <w:rtl/>
        </w:rPr>
        <w:t xml:space="preserve"> مكتــب وزيـر التعلــيم </w:t>
      </w:r>
      <w:r w:rsidRPr="00B60A26">
        <w:rPr>
          <w:rFonts w:ascii="Simplified Arabic" w:hAnsi="Simplified Arabic" w:cs="Simplified Arabic" w:hint="cs"/>
          <w:b/>
          <w:bCs/>
          <w:sz w:val="20"/>
          <w:szCs w:val="20"/>
          <w:rtl/>
        </w:rPr>
        <w:t>العــالي،</w:t>
      </w:r>
      <w:r w:rsidRPr="00B60A26">
        <w:rPr>
          <w:rFonts w:ascii="Simplified Arabic" w:hAnsi="Simplified Arabic" w:cs="Simplified Arabic"/>
          <w:b/>
          <w:bCs/>
          <w:sz w:val="20"/>
          <w:szCs w:val="20"/>
          <w:rtl/>
        </w:rPr>
        <w:t xml:space="preserve"> القاهرة، ٢٠١١</w:t>
      </w:r>
      <w:r w:rsidRPr="00B60A26">
        <w:rPr>
          <w:rFonts w:ascii="Simplified Arabic" w:hAnsi="Simplified Arabic" w:cs="Simplified Arabic" w:hint="cs"/>
          <w:b/>
          <w:bCs/>
          <w:sz w:val="20"/>
          <w:szCs w:val="20"/>
          <w:rtl/>
        </w:rPr>
        <w:t>م،</w:t>
      </w:r>
      <w:r w:rsidRPr="00B60A26">
        <w:rPr>
          <w:rFonts w:ascii="Simplified Arabic" w:hAnsi="Simplified Arabic" w:cs="Simplified Arabic"/>
          <w:b/>
          <w:bCs/>
          <w:sz w:val="20"/>
          <w:szCs w:val="20"/>
          <w:rtl/>
        </w:rPr>
        <w:t xml:space="preserve"> </w:t>
      </w:r>
      <w:proofErr w:type="spellStart"/>
      <w:proofErr w:type="gramStart"/>
      <w:r w:rsidRPr="00B60A26">
        <w:rPr>
          <w:rFonts w:ascii="Simplified Arabic" w:hAnsi="Simplified Arabic" w:cs="Simplified Arabic"/>
          <w:b/>
          <w:bCs/>
          <w:sz w:val="20"/>
          <w:szCs w:val="20"/>
          <w:rtl/>
        </w:rPr>
        <w:t>ص،ص</w:t>
      </w:r>
      <w:proofErr w:type="spellEnd"/>
      <w:proofErr w:type="gramEnd"/>
      <w:r>
        <w:rPr>
          <w:rFonts w:ascii="Simplified Arabic" w:hAnsi="Simplified Arabic" w:cs="Simplified Arabic" w:hint="cs"/>
          <w:b/>
          <w:bCs/>
          <w:sz w:val="20"/>
          <w:szCs w:val="20"/>
          <w:rtl/>
        </w:rPr>
        <w:t xml:space="preserve"> 9،36</w:t>
      </w:r>
    </w:p>
    <w:p w14:paraId="1C5357D6" w14:textId="77777777" w:rsidR="00955472" w:rsidRDefault="00955472" w:rsidP="00955472">
      <w:pPr>
        <w:tabs>
          <w:tab w:val="left" w:pos="1008"/>
        </w:tabs>
        <w:spacing w:line="276" w:lineRule="auto"/>
        <w:jc w:val="both"/>
        <w:rPr>
          <w:rFonts w:ascii="Simplified Arabic" w:hAnsi="Simplified Arabic" w:cs="Simplified Arabic"/>
          <w:sz w:val="24"/>
          <w:szCs w:val="24"/>
          <w:rtl/>
        </w:rPr>
      </w:pPr>
      <w:r w:rsidRPr="00B60A26">
        <w:rPr>
          <w:rFonts w:ascii="Simplified Arabic" w:hAnsi="Simplified Arabic" w:cs="Simplified Arabic"/>
          <w:sz w:val="24"/>
          <w:szCs w:val="24"/>
          <w:rtl/>
        </w:rPr>
        <w:t xml:space="preserve">ويتضح من الجدول السابق تزايد أعداد الجامعات الخاصة بصورة كبيرة جدا ففي مدة عشر سنوات فقط زاد عدد الجامعات الخاصة عن الحكومية ففي العام ١٩٩٩/٢٠٠٠م كـان عـدد الجامعـات الخاصـة أربعـة جامعـات فقـط بنـسبة ٣٣,٣٣ %مـن عـدد الجامعـات </w:t>
      </w:r>
      <w:r w:rsidRPr="00B60A26">
        <w:rPr>
          <w:rFonts w:ascii="Simplified Arabic" w:hAnsi="Simplified Arabic" w:cs="Simplified Arabic" w:hint="cs"/>
          <w:sz w:val="24"/>
          <w:szCs w:val="24"/>
          <w:rtl/>
        </w:rPr>
        <w:t>الحكوميـة،</w:t>
      </w:r>
      <w:r w:rsidRPr="00B60A26">
        <w:rPr>
          <w:rFonts w:ascii="Simplified Arabic" w:hAnsi="Simplified Arabic" w:cs="Simplified Arabic"/>
          <w:sz w:val="24"/>
          <w:szCs w:val="24"/>
          <w:rtl/>
        </w:rPr>
        <w:t xml:space="preserve"> وفـي العـام ٢٠٠٩/٢٠١٠م زاد عدد الجامعات الخاصـة حتـى وصـل عـددها إلـى تـسع عـشرة جامعـة بنـسبة تـصل إلـى ٥٦,١٠٥ %مـن عدد الجامعات الحكومية البالغ عددها ثمان عشرة جامعة في إشارة إلى رغبة الدولة في الاتجاه إلـى أن</w:t>
      </w:r>
      <w:r>
        <w:rPr>
          <w:rFonts w:ascii="Simplified Arabic" w:hAnsi="Simplified Arabic" w:cs="Simplified Arabic" w:hint="cs"/>
          <w:sz w:val="24"/>
          <w:szCs w:val="24"/>
          <w:rtl/>
        </w:rPr>
        <w:t xml:space="preserve"> </w:t>
      </w:r>
      <w:r w:rsidRPr="00B60A26">
        <w:rPr>
          <w:rFonts w:ascii="Simplified Arabic" w:hAnsi="Simplified Arabic" w:cs="Simplified Arabic"/>
          <w:sz w:val="24"/>
          <w:szCs w:val="24"/>
          <w:rtl/>
        </w:rPr>
        <w:t xml:space="preserve">تحل الجامعات الخاصة محل الجامعات الحكومية في إعداد وتأهيل الأفراد في سـن التعلـيم الجـامعي فـي المــستقبل ، وعلــى الــرغم مــن هــذه الزيــادة الكبيــرة فــي عــدد الجامعــات الخاصــة إلا إن الكليــات بهــذه الجامعـات لـم تـزد بـنفس الـصورة ، حيـث تبلـغ نـسبة كليـات الجامعـات الخاصـة حـوالي ١٨,٣٤ %مـن ٕ نسبة الكليات الحكومية في العـام ٢٠٠٩/٢٠١٠م ، إلا إ نمـا ن هـذا لا يعـد ضـعفا فـي هـذه الجامعـات </w:t>
      </w:r>
      <w:proofErr w:type="spellStart"/>
      <w:r w:rsidRPr="00B60A26">
        <w:rPr>
          <w:rFonts w:ascii="Simplified Arabic" w:hAnsi="Simplified Arabic" w:cs="Simplified Arabic"/>
          <w:sz w:val="24"/>
          <w:szCs w:val="24"/>
          <w:rtl/>
        </w:rPr>
        <w:t>وا</w:t>
      </w:r>
      <w:proofErr w:type="spellEnd"/>
      <w:r w:rsidRPr="00B60A26">
        <w:rPr>
          <w:rFonts w:ascii="Simplified Arabic" w:hAnsi="Simplified Arabic" w:cs="Simplified Arabic"/>
          <w:sz w:val="24"/>
          <w:szCs w:val="24"/>
          <w:rtl/>
        </w:rPr>
        <w:t xml:space="preserve"> يعد تخلصا من إحدى المشكلات الكبرى التي تعاني منها الجامعات الحكومية وهي مشكلة تكرار الكليـات المتشابهة ونمطية الكليات في العديد من الجامعات خاصة الكليات النظرية</w:t>
      </w:r>
      <w:r>
        <w:rPr>
          <w:rFonts w:ascii="Simplified Arabic" w:hAnsi="Simplified Arabic" w:cs="Simplified Arabic" w:hint="cs"/>
          <w:sz w:val="24"/>
          <w:szCs w:val="24"/>
          <w:rtl/>
        </w:rPr>
        <w:t>.</w:t>
      </w:r>
    </w:p>
    <w:p w14:paraId="445D5BCC" w14:textId="77777777" w:rsidR="00955472" w:rsidRDefault="00955472" w:rsidP="00955472">
      <w:pPr>
        <w:tabs>
          <w:tab w:val="left" w:pos="1008"/>
        </w:tabs>
        <w:spacing w:line="276" w:lineRule="auto"/>
        <w:jc w:val="both"/>
        <w:rPr>
          <w:rFonts w:ascii="Simplified Arabic" w:hAnsi="Simplified Arabic" w:cs="Simplified Arabic"/>
          <w:sz w:val="24"/>
          <w:szCs w:val="24"/>
          <w:rtl/>
        </w:rPr>
      </w:pPr>
      <w:r w:rsidRPr="00B60A26">
        <w:rPr>
          <w:rFonts w:ascii="Simplified Arabic" w:hAnsi="Simplified Arabic" w:cs="Simplified Arabic"/>
          <w:sz w:val="24"/>
          <w:szCs w:val="24"/>
          <w:rtl/>
        </w:rPr>
        <w:t xml:space="preserve">ومـن ناحيـة أخـرى يمكـن القـول إنـه علـى الـرغم مـن الزيـادة فـي الجامعـات الخاصـة والتـي تخطـت أعدادها أعداد الجامعات الحكومية فإن أعـداد الطـلاب بالجامعـات الخاصـة لايـزال ضـعيفا مقارنـة بأعـداد الطلاب بالجامعات الحكومية حيث زاد عدد الطلاب المقيدين بالجامعات الخاصة حوالي ١٠ آلاف طالـب بين عامي ١٩٩٩/٢٠٠٠م و ٢٠٠٩/٢٠١٠م ، وهو عدد قليل جدا مقارنة بالزيـادة الكبيـرة فـي أعـداد الطلاب بالتعليم الحكـومي والـذي وصـل إلـى </w:t>
      </w:r>
      <w:r w:rsidRPr="00B60A26">
        <w:rPr>
          <w:rFonts w:ascii="Simplified Arabic" w:hAnsi="Simplified Arabic" w:cs="Simplified Arabic"/>
          <w:sz w:val="24"/>
          <w:szCs w:val="24"/>
          <w:rtl/>
        </w:rPr>
        <w:lastRenderedPageBreak/>
        <w:t>٣٣٥,١٩١ طالـب فـي نفـس الفتـرة الزمنيـة ممـا يـشير إلـى عدم استيعاب الجامعات الخاصة لعدد كبيـر مـن الطـلاب ويرجـع ذلـك إلـى زيـادة مـصروفاتها خاصـة فـي ظل ارتفـاع نـسبة الفقـر فـي المجتمـع المـصري والتـي بلغـت حـوالي ٢٣ %مـن سـكان مـصر ، ممـا يفقـد الجامعات الخاصة الدور الذي أنشئت مـن أجلـه وهـو معاونـة التعلـيم الحكـومي وتخفيـف العـبء عليـه ، والـدليل علـى ذلـك أيـضا هـو تـدني نـسبة خريجـي التعلـيم الخـاص الـذين لا يمثلـون سـوى ٣٢,٠ %و ٣٥,٢</w:t>
      </w:r>
      <w:r w:rsidRPr="00B60A26">
        <w:rPr>
          <w:rFonts w:ascii="Simplified Arabic" w:hAnsi="Simplified Arabic" w:cs="Simplified Arabic"/>
          <w:sz w:val="24"/>
          <w:szCs w:val="24"/>
        </w:rPr>
        <w:t xml:space="preserve"> %</w:t>
      </w:r>
      <w:r w:rsidRPr="00B60A26">
        <w:rPr>
          <w:rFonts w:ascii="Simplified Arabic" w:hAnsi="Simplified Arabic" w:cs="Simplified Arabic"/>
          <w:sz w:val="24"/>
          <w:szCs w:val="24"/>
          <w:rtl/>
        </w:rPr>
        <w:t>و ٥٣,٢ %و ٤٩,٢ %من خريجـي التعلـيم الجـامعي الحكـومي فـي الأعـوام ١٩٩٩/٢٠٠٠م و ٢٠٠٦/٢٠٠٧م و ٢٠٠٧/٢٠٠٨م و ٢٠٠٩/٢٠١٠م على التوالي</w:t>
      </w:r>
      <w:r>
        <w:rPr>
          <w:rFonts w:ascii="Simplified Arabic" w:hAnsi="Simplified Arabic" w:cs="Simplified Arabic" w:hint="cs"/>
          <w:sz w:val="24"/>
          <w:szCs w:val="24"/>
          <w:rtl/>
        </w:rPr>
        <w:t>.</w:t>
      </w:r>
    </w:p>
    <w:p w14:paraId="7B56B9D6" w14:textId="458F160A" w:rsidR="00955472" w:rsidRPr="008E67A6" w:rsidRDefault="00955472" w:rsidP="00955472">
      <w:pPr>
        <w:tabs>
          <w:tab w:val="left" w:pos="1008"/>
        </w:tabs>
        <w:spacing w:line="276" w:lineRule="auto"/>
        <w:jc w:val="both"/>
        <w:rPr>
          <w:rFonts w:ascii="Simplified Arabic" w:hAnsi="Simplified Arabic" w:cs="Simplified Arabic"/>
          <w:sz w:val="24"/>
          <w:szCs w:val="24"/>
          <w:rtl/>
        </w:rPr>
      </w:pPr>
      <w:r w:rsidRPr="008E67A6">
        <w:rPr>
          <w:rFonts w:ascii="Simplified Arabic" w:hAnsi="Simplified Arabic" w:cs="Simplified Arabic"/>
          <w:sz w:val="24"/>
          <w:szCs w:val="24"/>
          <w:rtl/>
        </w:rPr>
        <w:t xml:space="preserve">وعلــى الــرغم مــن أن الهــدف مــن الــسماح بإنــشاء الجامعــات الخاصــة هــو تخفيــف العــبء عــن الجامعات الحكومية ومساعدتها في تنمية المجتمع المحلي إلا إنها أصـبحت علـى العكـس مـن ذلـك </w:t>
      </w:r>
      <w:r w:rsidRPr="008E67A6">
        <w:rPr>
          <w:rFonts w:ascii="Simplified Arabic" w:hAnsi="Simplified Arabic" w:cs="Simplified Arabic" w:hint="cs"/>
          <w:sz w:val="24"/>
          <w:szCs w:val="24"/>
          <w:rtl/>
        </w:rPr>
        <w:t xml:space="preserve">فقـد </w:t>
      </w:r>
      <w:r w:rsidRPr="008E67A6">
        <w:rPr>
          <w:rFonts w:ascii="Simplified Arabic" w:hAnsi="Simplified Arabic" w:cs="Simplified Arabic"/>
          <w:sz w:val="24"/>
          <w:szCs w:val="24"/>
          <w:rtl/>
        </w:rPr>
        <w:t xml:space="preserve">تركت هذه الجامعات آثارا سلبية على المجتمع وقد فصلها الدكتور محمد سيف الدين فهمي </w:t>
      </w:r>
      <w:r w:rsidRPr="008E67A6">
        <w:rPr>
          <w:rFonts w:ascii="Simplified Arabic" w:hAnsi="Simplified Arabic" w:cs="Simplified Arabic" w:hint="cs"/>
          <w:sz w:val="24"/>
          <w:szCs w:val="24"/>
          <w:rtl/>
        </w:rPr>
        <w:t>في</w:t>
      </w:r>
      <w:r w:rsidRPr="008E67A6">
        <w:rPr>
          <w:rFonts w:ascii="Simplified Arabic" w:hAnsi="Simplified Arabic" w:cs="Simplified Arabic"/>
          <w:sz w:val="24"/>
          <w:szCs w:val="24"/>
        </w:rPr>
        <w:t>:</w:t>
      </w:r>
      <w:r w:rsidR="00513FE6" w:rsidRPr="00513FE6">
        <w:rPr>
          <w:rFonts w:ascii="Simplified Arabic" w:hAnsi="Simplified Arabic" w:cs="Simplified Arabic"/>
          <w:sz w:val="24"/>
          <w:szCs w:val="24"/>
          <w:vertAlign w:val="superscript"/>
        </w:rPr>
        <w:t>(</w:t>
      </w:r>
      <w:r w:rsidR="00513FE6" w:rsidRPr="00513FE6">
        <w:rPr>
          <w:rStyle w:val="FootnoteReference"/>
          <w:rFonts w:ascii="Simplified Arabic" w:hAnsi="Simplified Arabic" w:cs="Simplified Arabic"/>
          <w:sz w:val="24"/>
          <w:szCs w:val="24"/>
        </w:rPr>
        <w:footnoteReference w:id="9"/>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p>
    <w:p w14:paraId="4924484B" w14:textId="5BDEC59B" w:rsidR="00955472" w:rsidRPr="00B60A26" w:rsidRDefault="00955472" w:rsidP="004A3970">
      <w:pPr>
        <w:pStyle w:val="ListParagraph"/>
        <w:numPr>
          <w:ilvl w:val="0"/>
          <w:numId w:val="17"/>
        </w:numPr>
        <w:tabs>
          <w:tab w:val="left" w:pos="1008"/>
        </w:tabs>
        <w:spacing w:after="160" w:line="276" w:lineRule="auto"/>
        <w:jc w:val="both"/>
        <w:rPr>
          <w:rFonts w:ascii="Simplified Arabic" w:hAnsi="Simplified Arabic" w:cs="Simplified Arabic"/>
          <w:sz w:val="24"/>
          <w:szCs w:val="24"/>
          <w:rtl/>
        </w:rPr>
      </w:pPr>
      <w:r w:rsidRPr="00B60A26">
        <w:rPr>
          <w:rFonts w:ascii="Simplified Arabic" w:hAnsi="Simplified Arabic" w:cs="Simplified Arabic"/>
          <w:sz w:val="24"/>
          <w:szCs w:val="24"/>
          <w:rtl/>
        </w:rPr>
        <w:t xml:space="preserve">أن بعـض هـذه الجامعـات هـي مؤسـسات تـستهدف الـربح ممـا يجعلهـا تـستخدم أسـاليب لجـذب طلاب قد لا تتوافر فيهم المقاييس والمواصفات المطلوبة لطالب الجامعة ممـا يـؤثر فـي النهايـة على نوعية مخرجات هذه الجامعات من </w:t>
      </w:r>
      <w:r w:rsidRPr="00B60A26">
        <w:rPr>
          <w:rFonts w:ascii="Simplified Arabic" w:hAnsi="Simplified Arabic" w:cs="Simplified Arabic" w:hint="cs"/>
          <w:sz w:val="24"/>
          <w:szCs w:val="24"/>
          <w:rtl/>
        </w:rPr>
        <w:t>خريجين،</w:t>
      </w:r>
      <w:r w:rsidRPr="00B60A26">
        <w:rPr>
          <w:rFonts w:ascii="Simplified Arabic" w:hAnsi="Simplified Arabic" w:cs="Simplified Arabic"/>
          <w:sz w:val="24"/>
          <w:szCs w:val="24"/>
          <w:rtl/>
        </w:rPr>
        <w:t xml:space="preserve"> وهو ما يتنافى مع ما جاء به </w:t>
      </w:r>
      <w:r w:rsidRPr="00B60A26">
        <w:rPr>
          <w:rFonts w:ascii="Simplified Arabic" w:hAnsi="Simplified Arabic" w:cs="Simplified Arabic" w:hint="cs"/>
          <w:sz w:val="24"/>
          <w:szCs w:val="24"/>
          <w:rtl/>
        </w:rPr>
        <w:t>القانون</w:t>
      </w:r>
      <w:r w:rsidRPr="00B60A26">
        <w:rPr>
          <w:rFonts w:ascii="Simplified Arabic" w:hAnsi="Simplified Arabic" w:cs="Simplified Arabic"/>
          <w:sz w:val="24"/>
          <w:szCs w:val="24"/>
        </w:rPr>
        <w:t>.</w:t>
      </w:r>
    </w:p>
    <w:p w14:paraId="0FF64156" w14:textId="77777777" w:rsidR="00955472" w:rsidRPr="00B60A26" w:rsidRDefault="00955472" w:rsidP="004A3970">
      <w:pPr>
        <w:pStyle w:val="ListParagraph"/>
        <w:numPr>
          <w:ilvl w:val="0"/>
          <w:numId w:val="17"/>
        </w:numPr>
        <w:tabs>
          <w:tab w:val="left" w:pos="1008"/>
        </w:tabs>
        <w:spacing w:after="160" w:line="276" w:lineRule="auto"/>
        <w:jc w:val="both"/>
        <w:rPr>
          <w:rFonts w:ascii="Simplified Arabic" w:hAnsi="Simplified Arabic" w:cs="Simplified Arabic"/>
          <w:sz w:val="24"/>
          <w:szCs w:val="24"/>
          <w:rtl/>
        </w:rPr>
      </w:pPr>
      <w:r w:rsidRPr="00B60A26">
        <w:rPr>
          <w:rFonts w:ascii="Simplified Arabic" w:hAnsi="Simplified Arabic" w:cs="Simplified Arabic"/>
          <w:sz w:val="24"/>
          <w:szCs w:val="24"/>
          <w:rtl/>
        </w:rPr>
        <w:t>اعتماد بعض هذه الجامعات علـى أعـضاء هيئـة التـدريس مـن الجامعـات الحكوميـة ممـا يـسهم في إضعاف الجامعات الحكومية وحرمانها من خبرة أعضاء هيئة لتدريس بها</w:t>
      </w:r>
    </w:p>
    <w:p w14:paraId="75353CC8" w14:textId="77777777" w:rsidR="00955472" w:rsidRDefault="00955472" w:rsidP="004A3970">
      <w:pPr>
        <w:pStyle w:val="ListParagraph"/>
        <w:numPr>
          <w:ilvl w:val="0"/>
          <w:numId w:val="17"/>
        </w:numPr>
        <w:tabs>
          <w:tab w:val="left" w:pos="1008"/>
        </w:tabs>
        <w:spacing w:after="160" w:line="276" w:lineRule="auto"/>
        <w:jc w:val="both"/>
        <w:rPr>
          <w:rFonts w:ascii="Simplified Arabic" w:hAnsi="Simplified Arabic" w:cs="Simplified Arabic"/>
          <w:sz w:val="24"/>
          <w:szCs w:val="24"/>
        </w:rPr>
      </w:pPr>
      <w:r w:rsidRPr="00B60A26">
        <w:rPr>
          <w:rFonts w:ascii="Simplified Arabic" w:hAnsi="Simplified Arabic" w:cs="Simplified Arabic"/>
          <w:sz w:val="24"/>
          <w:szCs w:val="24"/>
          <w:rtl/>
        </w:rPr>
        <w:t>أن الجامعات الخاصة قد لا تقـدم بـرامج تعليميـة تلبـي الاحتياجـات الحقيقيـة للمجتمـع حيـث قـد تهمل بعض التخصصات ذات الكلفة العالية وتهتم بتقديم برامج قليلة الكلفة</w:t>
      </w:r>
    </w:p>
    <w:p w14:paraId="1669BBDF" w14:textId="0C4FA5FA" w:rsidR="00955472" w:rsidRPr="001F4217" w:rsidRDefault="00955472" w:rsidP="004A3970">
      <w:pPr>
        <w:pStyle w:val="ListParagraph"/>
        <w:numPr>
          <w:ilvl w:val="0"/>
          <w:numId w:val="17"/>
        </w:numPr>
        <w:tabs>
          <w:tab w:val="left" w:pos="1008"/>
        </w:tabs>
        <w:spacing w:after="160" w:line="276" w:lineRule="auto"/>
        <w:jc w:val="both"/>
        <w:rPr>
          <w:rFonts w:ascii="Simplified Arabic" w:hAnsi="Simplified Arabic" w:cs="Simplified Arabic"/>
          <w:sz w:val="40"/>
          <w:szCs w:val="40"/>
        </w:rPr>
      </w:pPr>
      <w:r w:rsidRPr="00B60A26">
        <w:rPr>
          <w:rFonts w:ascii="Simplified Arabic" w:hAnsi="Simplified Arabic" w:cs="Simplified Arabic"/>
          <w:sz w:val="24"/>
          <w:szCs w:val="24"/>
          <w:rtl/>
        </w:rPr>
        <w:t xml:space="preserve">أن الجامعات الخاصة تساعد في إيجاد </w:t>
      </w:r>
      <w:proofErr w:type="spellStart"/>
      <w:r w:rsidRPr="00B60A26">
        <w:rPr>
          <w:rFonts w:ascii="Simplified Arabic" w:hAnsi="Simplified Arabic" w:cs="Simplified Arabic"/>
          <w:sz w:val="24"/>
          <w:szCs w:val="24"/>
          <w:rtl/>
        </w:rPr>
        <w:t>تمايزات</w:t>
      </w:r>
      <w:proofErr w:type="spellEnd"/>
      <w:r w:rsidRPr="00B60A26">
        <w:rPr>
          <w:rFonts w:ascii="Simplified Arabic" w:hAnsi="Simplified Arabic" w:cs="Simplified Arabic"/>
          <w:sz w:val="24"/>
          <w:szCs w:val="24"/>
          <w:rtl/>
        </w:rPr>
        <w:t xml:space="preserve"> </w:t>
      </w:r>
      <w:proofErr w:type="spellStart"/>
      <w:r w:rsidRPr="00B60A26">
        <w:rPr>
          <w:rFonts w:ascii="Simplified Arabic" w:hAnsi="Simplified Arabic" w:cs="Simplified Arabic"/>
          <w:sz w:val="24"/>
          <w:szCs w:val="24"/>
          <w:rtl/>
        </w:rPr>
        <w:t>طبيقة</w:t>
      </w:r>
      <w:proofErr w:type="spellEnd"/>
      <w:r w:rsidRPr="00B60A26">
        <w:rPr>
          <w:rFonts w:ascii="Simplified Arabic" w:hAnsi="Simplified Arabic" w:cs="Simplified Arabic"/>
          <w:sz w:val="24"/>
          <w:szCs w:val="24"/>
          <w:rtl/>
        </w:rPr>
        <w:t xml:space="preserve"> داخل المجتمع نتيجة التمايز في التعلـيم فمعظــم طــلاب الجامعــات الخاصــة مــن طبقــات اجتماعيــة متميــزة وعنــد تخــرجهم يعملــون فــي إصلاح التعليم الجامعي المصري في ضوء مشروعات تطوير التعليم العالي محمد ماهر محمود حنفي العدد الثالث عشر – يناير٢٠١٣م مجلة كلية التربية – جامعة بورسعيد ٢٢٨ وظائف واعدة على حساب أبنـاء الطبقـات الأخـرى الـذين قـد يكونـوا أفـضل مـنهم فـي الإمكانـات والقدرات</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ab/>
      </w:r>
    </w:p>
    <w:p w14:paraId="3B3A3EFF" w14:textId="764B9B6A" w:rsidR="00955472" w:rsidRPr="00955472" w:rsidRDefault="00955472" w:rsidP="00955472">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 xml:space="preserve">كما أن هناك العديد من المؤشرات التي تدل علـى قـصور الخدمـة التعليميـة فـي الجامعـات الخاصـة مثل تجاوز الأعداد المقررة للقبول في بعض الكليات مثل كليات الطـب والـصيدلة وطـب الأسـنان ، حيـث يتم قبول أعداد تفوق الأعداد المقرر قبولها بكثيـر ممـا يـؤثر سـلبا علـى سـير العمليـة التعليميـة خاصـة وأنه يتم قبول بعض الطلاب في بعض </w:t>
      </w:r>
      <w:r w:rsidRPr="00955472">
        <w:rPr>
          <w:rFonts w:ascii="Simplified Arabic" w:hAnsi="Simplified Arabic" w:cs="Simplified Arabic"/>
          <w:sz w:val="24"/>
          <w:szCs w:val="24"/>
          <w:rtl/>
        </w:rPr>
        <w:lastRenderedPageBreak/>
        <w:t>الجامعات بأقل من الحد الأدنى المقرر لمجمـوع درجـات القبـول ، الأمـر الـذي أدى إلـى انتـشار ظـاهرة الـدروس الخـصوصية بـين الطـلاب ممـا يعطـي مؤشـرا علـى ضـعف مستواهم العلمي وعدم تحقيق الجودة بهذه الكليات</w:t>
      </w:r>
      <w:r w:rsidR="00513FE6" w:rsidRPr="00513FE6">
        <w:rPr>
          <w:rFonts w:ascii="Simplified Arabic" w:hAnsi="Simplified Arabic" w:cs="Simplified Arabic"/>
          <w:sz w:val="24"/>
          <w:szCs w:val="24"/>
          <w:vertAlign w:val="superscript"/>
        </w:rPr>
        <w:t>(</w:t>
      </w:r>
      <w:r w:rsidR="00513FE6" w:rsidRPr="00513FE6">
        <w:rPr>
          <w:rStyle w:val="FootnoteReference"/>
          <w:rFonts w:ascii="Simplified Arabic" w:hAnsi="Simplified Arabic" w:cs="Simplified Arabic"/>
          <w:sz w:val="24"/>
          <w:szCs w:val="24"/>
        </w:rPr>
        <w:footnoteReference w:id="10"/>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00513FE6">
        <w:rPr>
          <w:rFonts w:ascii="Simplified Arabic" w:hAnsi="Simplified Arabic" w:cs="Simplified Arabic" w:hint="cs"/>
          <w:sz w:val="24"/>
          <w:szCs w:val="24"/>
          <w:vertAlign w:val="superscript"/>
          <w:rtl/>
        </w:rPr>
        <w:t>.</w:t>
      </w:r>
    </w:p>
    <w:p w14:paraId="448F94FA" w14:textId="617A0EC4" w:rsidR="00955472" w:rsidRPr="00955472" w:rsidRDefault="00955472" w:rsidP="00955472">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ولعل أهم خطر تمثله الجامعات الخاصة على المجتمع المـصري يتمثـل فـي انتـزاع التعلـيم الجـامعي مـن إطـاره الثقـافي الـوطني أو القـومي فـولاءات الجامعـات أسـاتذة وطلابـا قـد لا تكـون للثقافـة القوميـة والهوية الوطنية ، وذلك بسبب انفتاح بعض هذه الجامعات على الثقافـة العالميـة ممـا يـؤثر علـى وحـدة المجتمع وتماسكه ، هذا فضلا عن تعارض هذه الجامعات مع مبدأ تكافؤ الفرص التعليمية الذي التزمت به الدولة المصرين منذ منتصف القرن العشرين حيث تتيح الجامعات الخاصة فرصا للقادر ين اقتـصاديا وقد يكونون غير مؤهلين لذلك في حين لا يمكن لطالب لديه الاستعدادات والقدرات التي تؤهلـه لمواصـلة تعليمه الالتحاق بهذه الجامعات بسبب فقره</w:t>
      </w:r>
      <w:r w:rsidR="00513FE6" w:rsidRPr="00513FE6">
        <w:rPr>
          <w:rFonts w:ascii="Simplified Arabic" w:hAnsi="Simplified Arabic" w:cs="Simplified Arabic"/>
          <w:sz w:val="24"/>
          <w:szCs w:val="24"/>
          <w:vertAlign w:val="superscript"/>
        </w:rPr>
        <w:t>(</w:t>
      </w:r>
      <w:r w:rsidR="00513FE6" w:rsidRPr="00513FE6">
        <w:rPr>
          <w:rStyle w:val="FootnoteReference"/>
          <w:rFonts w:ascii="Simplified Arabic" w:hAnsi="Simplified Arabic" w:cs="Simplified Arabic"/>
          <w:sz w:val="24"/>
          <w:szCs w:val="24"/>
        </w:rPr>
        <w:footnoteReference w:id="11"/>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00513FE6">
        <w:rPr>
          <w:rFonts w:ascii="Simplified Arabic" w:hAnsi="Simplified Arabic" w:cs="Simplified Arabic" w:hint="cs"/>
          <w:sz w:val="24"/>
          <w:szCs w:val="24"/>
          <w:vertAlign w:val="superscript"/>
          <w:rtl/>
        </w:rPr>
        <w:t>.</w:t>
      </w:r>
    </w:p>
    <w:p w14:paraId="53531A94" w14:textId="1A24483A" w:rsidR="00955472" w:rsidRPr="00955472" w:rsidRDefault="00955472" w:rsidP="00955472">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 xml:space="preserve">وبالفعل تحققت التخوفات القائمة على أن سعي أصحاب الجامعـات الخاصـة إلـى الـربح يعـد تهديـدا ٕ خ للسلام الاجتماعي </w:t>
      </w:r>
      <w:proofErr w:type="spellStart"/>
      <w:r w:rsidRPr="00955472">
        <w:rPr>
          <w:rFonts w:ascii="Simplified Arabic" w:hAnsi="Simplified Arabic" w:cs="Simplified Arabic"/>
          <w:sz w:val="24"/>
          <w:szCs w:val="24"/>
          <w:rtl/>
        </w:rPr>
        <w:t>وا</w:t>
      </w:r>
      <w:proofErr w:type="spellEnd"/>
      <w:r w:rsidRPr="00955472">
        <w:rPr>
          <w:rFonts w:ascii="Simplified Arabic" w:hAnsi="Simplified Arabic" w:cs="Simplified Arabic"/>
          <w:sz w:val="24"/>
          <w:szCs w:val="24"/>
          <w:rtl/>
        </w:rPr>
        <w:t xml:space="preserve"> لالا بمبدأ تكـافؤ الفـرص التعليميـة خاصـة وأن العديـد مـن الجامعـات الخاصـة فـي قلعـة الرأسـمالية –الولايـات المتحـدة الأمريكيـة- جامعـات لا تهـدف إلـى الـربح وتمـول مـن خـلال الهبـات والتبرعات والمنح وما تقدمه لها المؤسسات الصناعية والتجارية الكبرى من </w:t>
      </w:r>
      <w:r w:rsidRPr="00955472">
        <w:rPr>
          <w:rFonts w:ascii="Simplified Arabic" w:hAnsi="Simplified Arabic" w:cs="Simplified Arabic" w:hint="cs"/>
          <w:sz w:val="24"/>
          <w:szCs w:val="24"/>
          <w:rtl/>
        </w:rPr>
        <w:t>دعـم،</w:t>
      </w:r>
      <w:r w:rsidRPr="00955472">
        <w:rPr>
          <w:rFonts w:ascii="Simplified Arabic" w:hAnsi="Simplified Arabic" w:cs="Simplified Arabic"/>
          <w:sz w:val="24"/>
          <w:szCs w:val="24"/>
          <w:rtl/>
        </w:rPr>
        <w:t xml:space="preserve"> ومـن ثـم أصـبح هـذا النوع من التعليم في مصر هو بوابة الدخول إلى </w:t>
      </w:r>
      <w:proofErr w:type="gramStart"/>
      <w:r w:rsidRPr="00955472">
        <w:rPr>
          <w:rFonts w:ascii="Simplified Arabic" w:hAnsi="Simplified Arabic" w:cs="Simplified Arabic"/>
          <w:sz w:val="24"/>
          <w:szCs w:val="24"/>
          <w:rtl/>
        </w:rPr>
        <w:t>الصفوة</w:t>
      </w:r>
      <w:r w:rsidR="00513FE6" w:rsidRPr="00513FE6">
        <w:rPr>
          <w:rFonts w:ascii="Simplified Arabic" w:hAnsi="Simplified Arabic" w:cs="Simplified Arabic"/>
          <w:sz w:val="24"/>
          <w:szCs w:val="24"/>
          <w:vertAlign w:val="superscript"/>
        </w:rPr>
        <w:t>(</w:t>
      </w:r>
      <w:proofErr w:type="gramEnd"/>
      <w:r w:rsidR="00513FE6" w:rsidRPr="00513FE6">
        <w:rPr>
          <w:rStyle w:val="FootnoteReference"/>
          <w:rFonts w:ascii="Simplified Arabic" w:hAnsi="Simplified Arabic" w:cs="Simplified Arabic"/>
          <w:sz w:val="24"/>
          <w:szCs w:val="24"/>
        </w:rPr>
        <w:footnoteReference w:id="12"/>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00513FE6">
        <w:rPr>
          <w:rFonts w:ascii="Simplified Arabic" w:hAnsi="Simplified Arabic" w:cs="Simplified Arabic" w:hint="cs"/>
          <w:sz w:val="24"/>
          <w:szCs w:val="24"/>
          <w:vertAlign w:val="superscript"/>
          <w:rtl/>
        </w:rPr>
        <w:t>.</w:t>
      </w:r>
    </w:p>
    <w:p w14:paraId="2EAE796D" w14:textId="1E8243DD" w:rsidR="00A37514" w:rsidRPr="00955472" w:rsidRDefault="00955472" w:rsidP="00426B3E">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 xml:space="preserve">ولـم تكتفـي الدولـة بمـا يقـوم بـه انتـشار الجامعـات الخاصـة مـن إيجـاد نـوع مـن الخلـل الاجتماعي وتعميقه بين الطبقـات الاجتماعيـة ممـا يـؤثر سـلبا علـى الانتمـاء والهويـة الوطنيـة والاعتـزاز بالمواطنة بل عملت أيضا علـى إتاحـة بعـض البـرامج المميـزة عاليـة المـصاريف ضـمن بـرامج الجامعـات </w:t>
      </w:r>
      <w:r w:rsidR="009F570E" w:rsidRPr="00955472">
        <w:rPr>
          <w:rFonts w:ascii="Simplified Arabic" w:hAnsi="Simplified Arabic" w:cs="Simplified Arabic" w:hint="cs"/>
          <w:sz w:val="24"/>
          <w:szCs w:val="24"/>
          <w:rtl/>
        </w:rPr>
        <w:t>الحكومية</w:t>
      </w:r>
      <w:r w:rsidR="009F570E" w:rsidRPr="00955472">
        <w:rPr>
          <w:rFonts w:ascii="Simplified Arabic" w:hAnsi="Simplified Arabic" w:cs="Simplified Arabic"/>
          <w:sz w:val="24"/>
          <w:szCs w:val="24"/>
        </w:rPr>
        <w:t>.</w:t>
      </w:r>
      <w:r w:rsidR="009F570E" w:rsidRPr="00513FE6">
        <w:rPr>
          <w:rFonts w:ascii="Simplified Arabic" w:hAnsi="Simplified Arabic" w:cs="Simplified Arabic"/>
          <w:sz w:val="24"/>
          <w:szCs w:val="24"/>
          <w:vertAlign w:val="superscript"/>
        </w:rPr>
        <w:t xml:space="preserve"> (</w:t>
      </w:r>
      <w:r w:rsidR="00513FE6" w:rsidRPr="00513FE6">
        <w:rPr>
          <w:rStyle w:val="FootnoteReference"/>
          <w:rFonts w:ascii="Simplified Arabic" w:hAnsi="Simplified Arabic" w:cs="Simplified Arabic"/>
          <w:sz w:val="24"/>
          <w:szCs w:val="24"/>
        </w:rPr>
        <w:footnoteReference w:id="13"/>
      </w:r>
      <w:r w:rsidR="00513FE6" w:rsidRPr="00513FE6">
        <w:rPr>
          <w:rFonts w:ascii="Simplified Arabic" w:hAnsi="Simplified Arabic" w:cs="Simplified Arabic" w:hint="cs"/>
          <w:sz w:val="24"/>
          <w:szCs w:val="24"/>
          <w:vertAlign w:val="superscript"/>
        </w:rPr>
        <w:t>)</w:t>
      </w:r>
      <w:r w:rsidR="00513FE6" w:rsidRPr="00513FE6">
        <w:rPr>
          <w:rFonts w:ascii="Simplified Arabic" w:hAnsi="Simplified Arabic" w:cs="Simplified Arabic"/>
          <w:sz w:val="24"/>
          <w:szCs w:val="24"/>
          <w:vertAlign w:val="superscript"/>
        </w:rPr>
        <w:t xml:space="preserve"> </w:t>
      </w:r>
      <w:r w:rsidRPr="00955472">
        <w:rPr>
          <w:rFonts w:ascii="Simplified Arabic" w:hAnsi="Simplified Arabic" w:cs="Simplified Arabic"/>
          <w:sz w:val="24"/>
          <w:szCs w:val="24"/>
        </w:rPr>
        <w:t xml:space="preserve"> </w:t>
      </w:r>
      <w:r w:rsidRPr="00955472">
        <w:rPr>
          <w:rFonts w:ascii="Simplified Arabic" w:hAnsi="Simplified Arabic" w:cs="Simplified Arabic"/>
          <w:sz w:val="24"/>
          <w:szCs w:val="24"/>
          <w:rtl/>
        </w:rPr>
        <w:t>والجدول التالي يوضح تطور أعداد الطلاب المقيدين بالبرامج المميزة.</w:t>
      </w:r>
    </w:p>
    <w:tbl>
      <w:tblPr>
        <w:tblStyle w:val="TableGrid"/>
        <w:bidiVisual/>
        <w:tblW w:w="0" w:type="auto"/>
        <w:jc w:val="center"/>
        <w:tblLook w:val="04A0" w:firstRow="1" w:lastRow="0" w:firstColumn="1" w:lastColumn="0" w:noHBand="0" w:noVBand="1"/>
      </w:tblPr>
      <w:tblGrid>
        <w:gridCol w:w="2097"/>
        <w:gridCol w:w="2177"/>
        <w:gridCol w:w="2178"/>
        <w:gridCol w:w="2178"/>
      </w:tblGrid>
      <w:tr w:rsidR="00955472" w14:paraId="7D8963E5" w14:textId="77777777" w:rsidTr="00955472">
        <w:trPr>
          <w:jc w:val="center"/>
        </w:trPr>
        <w:tc>
          <w:tcPr>
            <w:tcW w:w="2097" w:type="dxa"/>
            <w:shd w:val="clear" w:color="auto" w:fill="EEECE1" w:themeFill="background2"/>
          </w:tcPr>
          <w:p w14:paraId="628C776B"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hint="cs"/>
                <w:b/>
                <w:bCs/>
                <w:sz w:val="24"/>
                <w:szCs w:val="24"/>
                <w:rtl/>
              </w:rPr>
              <w:t>الجامعة</w:t>
            </w:r>
          </w:p>
        </w:tc>
        <w:tc>
          <w:tcPr>
            <w:tcW w:w="2177" w:type="dxa"/>
            <w:shd w:val="clear" w:color="auto" w:fill="EEECE1" w:themeFill="background2"/>
          </w:tcPr>
          <w:p w14:paraId="41CE3CA8"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hint="cs"/>
                <w:b/>
                <w:bCs/>
                <w:sz w:val="24"/>
                <w:szCs w:val="24"/>
                <w:rtl/>
              </w:rPr>
              <w:t>2006/2007</w:t>
            </w:r>
          </w:p>
        </w:tc>
        <w:tc>
          <w:tcPr>
            <w:tcW w:w="2178" w:type="dxa"/>
            <w:shd w:val="clear" w:color="auto" w:fill="EEECE1" w:themeFill="background2"/>
          </w:tcPr>
          <w:p w14:paraId="1FF9CB61"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hint="cs"/>
                <w:b/>
                <w:bCs/>
                <w:sz w:val="24"/>
                <w:szCs w:val="24"/>
                <w:rtl/>
              </w:rPr>
              <w:t>2007/2008</w:t>
            </w:r>
          </w:p>
        </w:tc>
        <w:tc>
          <w:tcPr>
            <w:tcW w:w="2178" w:type="dxa"/>
            <w:shd w:val="clear" w:color="auto" w:fill="EEECE1" w:themeFill="background2"/>
          </w:tcPr>
          <w:p w14:paraId="4CFC139E"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hint="cs"/>
                <w:b/>
                <w:bCs/>
                <w:sz w:val="24"/>
                <w:szCs w:val="24"/>
                <w:rtl/>
              </w:rPr>
              <w:t>2008/2009</w:t>
            </w:r>
          </w:p>
        </w:tc>
      </w:tr>
      <w:tr w:rsidR="00955472" w14:paraId="65E1BE63" w14:textId="77777777" w:rsidTr="00955472">
        <w:trPr>
          <w:jc w:val="center"/>
        </w:trPr>
        <w:tc>
          <w:tcPr>
            <w:tcW w:w="2097" w:type="dxa"/>
          </w:tcPr>
          <w:p w14:paraId="1ACA3DAE"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القاهرة</w:t>
            </w:r>
          </w:p>
        </w:tc>
        <w:tc>
          <w:tcPr>
            <w:tcW w:w="2177" w:type="dxa"/>
          </w:tcPr>
          <w:p w14:paraId="5BAD0EDB"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752</w:t>
            </w:r>
          </w:p>
        </w:tc>
        <w:tc>
          <w:tcPr>
            <w:tcW w:w="2178" w:type="dxa"/>
          </w:tcPr>
          <w:p w14:paraId="191FCED0"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1604</w:t>
            </w:r>
          </w:p>
        </w:tc>
        <w:tc>
          <w:tcPr>
            <w:tcW w:w="2178" w:type="dxa"/>
          </w:tcPr>
          <w:p w14:paraId="744DC093"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2024</w:t>
            </w:r>
          </w:p>
        </w:tc>
      </w:tr>
      <w:tr w:rsidR="00955472" w14:paraId="3B324DE1" w14:textId="77777777" w:rsidTr="00955472">
        <w:trPr>
          <w:jc w:val="center"/>
        </w:trPr>
        <w:tc>
          <w:tcPr>
            <w:tcW w:w="2097" w:type="dxa"/>
          </w:tcPr>
          <w:p w14:paraId="2051C6E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إسكندرية</w:t>
            </w:r>
          </w:p>
        </w:tc>
        <w:tc>
          <w:tcPr>
            <w:tcW w:w="2177" w:type="dxa"/>
          </w:tcPr>
          <w:p w14:paraId="7C47D405"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214</w:t>
            </w:r>
          </w:p>
        </w:tc>
        <w:tc>
          <w:tcPr>
            <w:tcW w:w="2178" w:type="dxa"/>
          </w:tcPr>
          <w:p w14:paraId="6A9DB0A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901</w:t>
            </w:r>
          </w:p>
        </w:tc>
        <w:tc>
          <w:tcPr>
            <w:tcW w:w="2178" w:type="dxa"/>
          </w:tcPr>
          <w:p w14:paraId="3E9026EE"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1357</w:t>
            </w:r>
          </w:p>
        </w:tc>
      </w:tr>
      <w:tr w:rsidR="00955472" w14:paraId="6D2A26C1" w14:textId="77777777" w:rsidTr="00955472">
        <w:trPr>
          <w:jc w:val="center"/>
        </w:trPr>
        <w:tc>
          <w:tcPr>
            <w:tcW w:w="2097" w:type="dxa"/>
          </w:tcPr>
          <w:p w14:paraId="13E28D47"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عين شمس</w:t>
            </w:r>
          </w:p>
        </w:tc>
        <w:tc>
          <w:tcPr>
            <w:tcW w:w="2177" w:type="dxa"/>
          </w:tcPr>
          <w:p w14:paraId="75529CC7"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101</w:t>
            </w:r>
          </w:p>
        </w:tc>
        <w:tc>
          <w:tcPr>
            <w:tcW w:w="2178" w:type="dxa"/>
          </w:tcPr>
          <w:p w14:paraId="7D558323"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298</w:t>
            </w:r>
          </w:p>
        </w:tc>
        <w:tc>
          <w:tcPr>
            <w:tcW w:w="2178" w:type="dxa"/>
          </w:tcPr>
          <w:p w14:paraId="5494D7D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745</w:t>
            </w:r>
          </w:p>
        </w:tc>
      </w:tr>
      <w:tr w:rsidR="00955472" w14:paraId="0BC3A332" w14:textId="77777777" w:rsidTr="00955472">
        <w:trPr>
          <w:jc w:val="center"/>
        </w:trPr>
        <w:tc>
          <w:tcPr>
            <w:tcW w:w="2097" w:type="dxa"/>
          </w:tcPr>
          <w:p w14:paraId="051DA26B"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أسيوط</w:t>
            </w:r>
          </w:p>
        </w:tc>
        <w:tc>
          <w:tcPr>
            <w:tcW w:w="2177" w:type="dxa"/>
          </w:tcPr>
          <w:p w14:paraId="5CEC905A"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60</w:t>
            </w:r>
          </w:p>
        </w:tc>
        <w:tc>
          <w:tcPr>
            <w:tcW w:w="2178" w:type="dxa"/>
          </w:tcPr>
          <w:p w14:paraId="7A6AB059"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135</w:t>
            </w:r>
          </w:p>
        </w:tc>
        <w:tc>
          <w:tcPr>
            <w:tcW w:w="2178" w:type="dxa"/>
          </w:tcPr>
          <w:p w14:paraId="69FC367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200</w:t>
            </w:r>
          </w:p>
        </w:tc>
      </w:tr>
      <w:tr w:rsidR="00955472" w14:paraId="2346475F" w14:textId="77777777" w:rsidTr="00955472">
        <w:trPr>
          <w:jc w:val="center"/>
        </w:trPr>
        <w:tc>
          <w:tcPr>
            <w:tcW w:w="2097" w:type="dxa"/>
          </w:tcPr>
          <w:p w14:paraId="6B586EB5"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المنصورة</w:t>
            </w:r>
          </w:p>
        </w:tc>
        <w:tc>
          <w:tcPr>
            <w:tcW w:w="2177" w:type="dxa"/>
          </w:tcPr>
          <w:p w14:paraId="3A9C02C6"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160</w:t>
            </w:r>
          </w:p>
        </w:tc>
        <w:tc>
          <w:tcPr>
            <w:tcW w:w="2178" w:type="dxa"/>
          </w:tcPr>
          <w:p w14:paraId="0E234AD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309</w:t>
            </w:r>
          </w:p>
        </w:tc>
        <w:tc>
          <w:tcPr>
            <w:tcW w:w="2178" w:type="dxa"/>
          </w:tcPr>
          <w:p w14:paraId="7AFBA718"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606</w:t>
            </w:r>
          </w:p>
        </w:tc>
      </w:tr>
      <w:tr w:rsidR="00955472" w14:paraId="3EB31AA2" w14:textId="77777777" w:rsidTr="00955472">
        <w:trPr>
          <w:jc w:val="center"/>
        </w:trPr>
        <w:tc>
          <w:tcPr>
            <w:tcW w:w="2097" w:type="dxa"/>
          </w:tcPr>
          <w:p w14:paraId="5A2CC088"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الزقازيق</w:t>
            </w:r>
          </w:p>
        </w:tc>
        <w:tc>
          <w:tcPr>
            <w:tcW w:w="2177" w:type="dxa"/>
          </w:tcPr>
          <w:p w14:paraId="01E3040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w:t>
            </w:r>
          </w:p>
        </w:tc>
        <w:tc>
          <w:tcPr>
            <w:tcW w:w="2178" w:type="dxa"/>
          </w:tcPr>
          <w:p w14:paraId="7D1DC26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99</w:t>
            </w:r>
          </w:p>
        </w:tc>
        <w:tc>
          <w:tcPr>
            <w:tcW w:w="2178" w:type="dxa"/>
          </w:tcPr>
          <w:p w14:paraId="79B8B98C"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164</w:t>
            </w:r>
          </w:p>
        </w:tc>
      </w:tr>
      <w:tr w:rsidR="00955472" w14:paraId="5FCD4BF1" w14:textId="77777777" w:rsidTr="00955472">
        <w:trPr>
          <w:jc w:val="center"/>
        </w:trPr>
        <w:tc>
          <w:tcPr>
            <w:tcW w:w="2097" w:type="dxa"/>
          </w:tcPr>
          <w:p w14:paraId="78118C8B"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حلوان</w:t>
            </w:r>
          </w:p>
        </w:tc>
        <w:tc>
          <w:tcPr>
            <w:tcW w:w="2177" w:type="dxa"/>
          </w:tcPr>
          <w:p w14:paraId="5449AC9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315</w:t>
            </w:r>
          </w:p>
        </w:tc>
        <w:tc>
          <w:tcPr>
            <w:tcW w:w="2178" w:type="dxa"/>
          </w:tcPr>
          <w:p w14:paraId="296E7BD0"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558</w:t>
            </w:r>
          </w:p>
        </w:tc>
        <w:tc>
          <w:tcPr>
            <w:tcW w:w="2178" w:type="dxa"/>
          </w:tcPr>
          <w:p w14:paraId="0E90B06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887</w:t>
            </w:r>
          </w:p>
        </w:tc>
      </w:tr>
      <w:tr w:rsidR="00955472" w14:paraId="7CBFA51E" w14:textId="77777777" w:rsidTr="00955472">
        <w:trPr>
          <w:jc w:val="center"/>
        </w:trPr>
        <w:tc>
          <w:tcPr>
            <w:tcW w:w="2097" w:type="dxa"/>
          </w:tcPr>
          <w:p w14:paraId="61E7508A"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lastRenderedPageBreak/>
              <w:t>المنيا</w:t>
            </w:r>
          </w:p>
        </w:tc>
        <w:tc>
          <w:tcPr>
            <w:tcW w:w="2177" w:type="dxa"/>
          </w:tcPr>
          <w:p w14:paraId="02099ED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w:t>
            </w:r>
          </w:p>
        </w:tc>
        <w:tc>
          <w:tcPr>
            <w:tcW w:w="2178" w:type="dxa"/>
          </w:tcPr>
          <w:p w14:paraId="4620713B"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118</w:t>
            </w:r>
          </w:p>
        </w:tc>
        <w:tc>
          <w:tcPr>
            <w:tcW w:w="2178" w:type="dxa"/>
          </w:tcPr>
          <w:p w14:paraId="65A4C252"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169</w:t>
            </w:r>
          </w:p>
        </w:tc>
      </w:tr>
      <w:tr w:rsidR="00955472" w14:paraId="657BE21A" w14:textId="77777777" w:rsidTr="00955472">
        <w:trPr>
          <w:jc w:val="center"/>
        </w:trPr>
        <w:tc>
          <w:tcPr>
            <w:tcW w:w="2097" w:type="dxa"/>
          </w:tcPr>
          <w:p w14:paraId="5F2E6E3A"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المنوفية</w:t>
            </w:r>
          </w:p>
        </w:tc>
        <w:tc>
          <w:tcPr>
            <w:tcW w:w="2177" w:type="dxa"/>
          </w:tcPr>
          <w:p w14:paraId="13478A81"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16</w:t>
            </w:r>
          </w:p>
        </w:tc>
        <w:tc>
          <w:tcPr>
            <w:tcW w:w="2178" w:type="dxa"/>
          </w:tcPr>
          <w:p w14:paraId="3A992BC3"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62</w:t>
            </w:r>
          </w:p>
        </w:tc>
        <w:tc>
          <w:tcPr>
            <w:tcW w:w="2178" w:type="dxa"/>
          </w:tcPr>
          <w:p w14:paraId="2130BAD3"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62</w:t>
            </w:r>
          </w:p>
        </w:tc>
      </w:tr>
      <w:tr w:rsidR="00955472" w14:paraId="193B5516" w14:textId="77777777" w:rsidTr="00955472">
        <w:trPr>
          <w:jc w:val="center"/>
        </w:trPr>
        <w:tc>
          <w:tcPr>
            <w:tcW w:w="2097" w:type="dxa"/>
          </w:tcPr>
          <w:p w14:paraId="5C9DFB27"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قناة السويس</w:t>
            </w:r>
          </w:p>
        </w:tc>
        <w:tc>
          <w:tcPr>
            <w:tcW w:w="2177" w:type="dxa"/>
          </w:tcPr>
          <w:p w14:paraId="33B8DCB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201</w:t>
            </w:r>
          </w:p>
        </w:tc>
        <w:tc>
          <w:tcPr>
            <w:tcW w:w="2178" w:type="dxa"/>
          </w:tcPr>
          <w:p w14:paraId="55F902C5"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374</w:t>
            </w:r>
          </w:p>
        </w:tc>
        <w:tc>
          <w:tcPr>
            <w:tcW w:w="2178" w:type="dxa"/>
          </w:tcPr>
          <w:p w14:paraId="4CEC1DA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500</w:t>
            </w:r>
          </w:p>
        </w:tc>
      </w:tr>
      <w:tr w:rsidR="00955472" w14:paraId="7E2CCC34" w14:textId="77777777" w:rsidTr="00955472">
        <w:trPr>
          <w:jc w:val="center"/>
        </w:trPr>
        <w:tc>
          <w:tcPr>
            <w:tcW w:w="2097" w:type="dxa"/>
          </w:tcPr>
          <w:p w14:paraId="143BDB4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بنى سويف</w:t>
            </w:r>
          </w:p>
        </w:tc>
        <w:tc>
          <w:tcPr>
            <w:tcW w:w="2177" w:type="dxa"/>
          </w:tcPr>
          <w:p w14:paraId="5758D630"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759</w:t>
            </w:r>
          </w:p>
        </w:tc>
        <w:tc>
          <w:tcPr>
            <w:tcW w:w="2178" w:type="dxa"/>
          </w:tcPr>
          <w:p w14:paraId="061DD8A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912</w:t>
            </w:r>
          </w:p>
        </w:tc>
        <w:tc>
          <w:tcPr>
            <w:tcW w:w="2178" w:type="dxa"/>
          </w:tcPr>
          <w:p w14:paraId="420CBFF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1095</w:t>
            </w:r>
          </w:p>
        </w:tc>
      </w:tr>
      <w:tr w:rsidR="00955472" w14:paraId="2CD862AC" w14:textId="77777777" w:rsidTr="00955472">
        <w:trPr>
          <w:jc w:val="center"/>
        </w:trPr>
        <w:tc>
          <w:tcPr>
            <w:tcW w:w="2097" w:type="dxa"/>
          </w:tcPr>
          <w:p w14:paraId="17A2DB8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بنها</w:t>
            </w:r>
          </w:p>
        </w:tc>
        <w:tc>
          <w:tcPr>
            <w:tcW w:w="2177" w:type="dxa"/>
          </w:tcPr>
          <w:p w14:paraId="5DCDA961"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34</w:t>
            </w:r>
          </w:p>
        </w:tc>
        <w:tc>
          <w:tcPr>
            <w:tcW w:w="2178" w:type="dxa"/>
          </w:tcPr>
          <w:p w14:paraId="35E7E36D"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78</w:t>
            </w:r>
          </w:p>
        </w:tc>
        <w:tc>
          <w:tcPr>
            <w:tcW w:w="2178" w:type="dxa"/>
          </w:tcPr>
          <w:p w14:paraId="1C0CA9BC"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110</w:t>
            </w:r>
          </w:p>
        </w:tc>
      </w:tr>
      <w:tr w:rsidR="00955472" w14:paraId="100B4FFC" w14:textId="77777777" w:rsidTr="00955472">
        <w:trPr>
          <w:jc w:val="center"/>
        </w:trPr>
        <w:tc>
          <w:tcPr>
            <w:tcW w:w="2097" w:type="dxa"/>
          </w:tcPr>
          <w:p w14:paraId="044E1E01"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سوهاج</w:t>
            </w:r>
          </w:p>
        </w:tc>
        <w:tc>
          <w:tcPr>
            <w:tcW w:w="2177" w:type="dxa"/>
          </w:tcPr>
          <w:p w14:paraId="43E1C4B6"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15</w:t>
            </w:r>
          </w:p>
        </w:tc>
        <w:tc>
          <w:tcPr>
            <w:tcW w:w="2178" w:type="dxa"/>
          </w:tcPr>
          <w:p w14:paraId="4744445F"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35</w:t>
            </w:r>
          </w:p>
        </w:tc>
        <w:tc>
          <w:tcPr>
            <w:tcW w:w="2178" w:type="dxa"/>
          </w:tcPr>
          <w:p w14:paraId="20FFCA94"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45</w:t>
            </w:r>
          </w:p>
        </w:tc>
      </w:tr>
      <w:tr w:rsidR="00955472" w14:paraId="03372B94" w14:textId="77777777" w:rsidTr="00955472">
        <w:trPr>
          <w:jc w:val="center"/>
        </w:trPr>
        <w:tc>
          <w:tcPr>
            <w:tcW w:w="2097" w:type="dxa"/>
          </w:tcPr>
          <w:p w14:paraId="1D081D36"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b/>
                <w:bCs/>
                <w:sz w:val="24"/>
                <w:szCs w:val="24"/>
                <w:rtl/>
              </w:rPr>
            </w:pPr>
            <w:r w:rsidRPr="00247669">
              <w:rPr>
                <w:rFonts w:ascii="Simplified Arabic" w:hAnsi="Simplified Arabic" w:cs="Simplified Arabic"/>
                <w:b/>
                <w:bCs/>
                <w:sz w:val="24"/>
                <w:szCs w:val="24"/>
                <w:rtl/>
              </w:rPr>
              <w:t>الإجمالي</w:t>
            </w:r>
          </w:p>
        </w:tc>
        <w:tc>
          <w:tcPr>
            <w:tcW w:w="2177" w:type="dxa"/>
          </w:tcPr>
          <w:p w14:paraId="5B556FF7"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2636</w:t>
            </w:r>
          </w:p>
        </w:tc>
        <w:tc>
          <w:tcPr>
            <w:tcW w:w="2178" w:type="dxa"/>
          </w:tcPr>
          <w:p w14:paraId="77B53E47"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5483</w:t>
            </w:r>
          </w:p>
        </w:tc>
        <w:tc>
          <w:tcPr>
            <w:tcW w:w="2178" w:type="dxa"/>
          </w:tcPr>
          <w:p w14:paraId="7F232B0A" w14:textId="77777777" w:rsidR="00955472" w:rsidRPr="00247669" w:rsidRDefault="00955472" w:rsidP="00955472">
            <w:pPr>
              <w:pStyle w:val="ListParagraph"/>
              <w:tabs>
                <w:tab w:val="left" w:pos="1008"/>
              </w:tabs>
              <w:spacing w:line="276" w:lineRule="auto"/>
              <w:ind w:left="0"/>
              <w:jc w:val="center"/>
              <w:rPr>
                <w:rFonts w:ascii="Simplified Arabic" w:hAnsi="Simplified Arabic" w:cs="Simplified Arabic"/>
                <w:sz w:val="24"/>
                <w:szCs w:val="24"/>
                <w:rtl/>
              </w:rPr>
            </w:pPr>
            <w:r w:rsidRPr="00247669">
              <w:rPr>
                <w:rFonts w:ascii="Simplified Arabic" w:hAnsi="Simplified Arabic" w:cs="Simplified Arabic"/>
                <w:sz w:val="24"/>
                <w:szCs w:val="24"/>
                <w:rtl/>
              </w:rPr>
              <w:t>7964</w:t>
            </w:r>
          </w:p>
        </w:tc>
      </w:tr>
    </w:tbl>
    <w:p w14:paraId="784EF22E" w14:textId="77777777" w:rsidR="00955472" w:rsidRDefault="00955472" w:rsidP="00955472">
      <w:pPr>
        <w:tabs>
          <w:tab w:val="left" w:pos="1008"/>
        </w:tabs>
        <w:spacing w:line="276" w:lineRule="auto"/>
        <w:jc w:val="center"/>
        <w:rPr>
          <w:rFonts w:ascii="Simplified Arabic" w:hAnsi="Simplified Arabic" w:cs="Simplified Arabic"/>
          <w:b/>
          <w:bCs/>
          <w:sz w:val="20"/>
          <w:szCs w:val="20"/>
          <w:rtl/>
        </w:rPr>
      </w:pPr>
      <w:r w:rsidRPr="00247669">
        <w:rPr>
          <w:rFonts w:ascii="Simplified Arabic" w:hAnsi="Simplified Arabic" w:cs="Simplified Arabic" w:hint="cs"/>
          <w:b/>
          <w:bCs/>
          <w:sz w:val="20"/>
          <w:szCs w:val="20"/>
          <w:rtl/>
        </w:rPr>
        <w:t>المــصدر:</w:t>
      </w:r>
      <w:r w:rsidRPr="00247669">
        <w:rPr>
          <w:rFonts w:ascii="Simplified Arabic" w:hAnsi="Simplified Arabic" w:cs="Simplified Arabic"/>
          <w:b/>
          <w:bCs/>
          <w:sz w:val="20"/>
          <w:szCs w:val="20"/>
          <w:rtl/>
        </w:rPr>
        <w:t xml:space="preserve"> المجلــس الأعلــى </w:t>
      </w:r>
      <w:r w:rsidRPr="00247669">
        <w:rPr>
          <w:rFonts w:ascii="Simplified Arabic" w:hAnsi="Simplified Arabic" w:cs="Simplified Arabic" w:hint="cs"/>
          <w:b/>
          <w:bCs/>
          <w:sz w:val="20"/>
          <w:szCs w:val="20"/>
          <w:rtl/>
        </w:rPr>
        <w:t>للجامعــات:</w:t>
      </w:r>
      <w:r w:rsidRPr="00247669">
        <w:rPr>
          <w:rFonts w:ascii="Simplified Arabic" w:hAnsi="Simplified Arabic" w:cs="Simplified Arabic"/>
          <w:b/>
          <w:bCs/>
          <w:sz w:val="20"/>
          <w:szCs w:val="20"/>
          <w:rtl/>
        </w:rPr>
        <w:t xml:space="preserve"> بيــان بأعــداد الطــلاب المقيــدين بــالبرامج المتميــزة بجامعــات </w:t>
      </w:r>
      <w:proofErr w:type="gramStart"/>
      <w:r w:rsidRPr="00247669">
        <w:rPr>
          <w:rFonts w:ascii="Simplified Arabic" w:hAnsi="Simplified Arabic" w:cs="Simplified Arabic"/>
          <w:b/>
          <w:bCs/>
          <w:sz w:val="20"/>
          <w:szCs w:val="20"/>
          <w:rtl/>
        </w:rPr>
        <w:t>ج .</w:t>
      </w:r>
      <w:proofErr w:type="gramEnd"/>
      <w:r w:rsidRPr="00247669">
        <w:rPr>
          <w:rFonts w:ascii="Simplified Arabic" w:hAnsi="Simplified Arabic" w:cs="Simplified Arabic"/>
          <w:b/>
          <w:bCs/>
          <w:sz w:val="20"/>
          <w:szCs w:val="20"/>
          <w:rtl/>
        </w:rPr>
        <w:t>م. ع فــي العــام الجـــامعي ٢٠٠٦/٢٠٠٧م حتـــى ٢٠٠٨/٢٠٠٩م ، مركـــز بحـــوث تطـــوير التعلـــيم الجـــامعي ، إدارة الإحـــصاء</w:t>
      </w:r>
    </w:p>
    <w:p w14:paraId="64C034C7" w14:textId="64DD4F26" w:rsidR="00955472" w:rsidRDefault="00955472" w:rsidP="00955472">
      <w:pPr>
        <w:tabs>
          <w:tab w:val="left" w:pos="1008"/>
        </w:tabs>
        <w:spacing w:line="276" w:lineRule="auto"/>
        <w:jc w:val="both"/>
        <w:rPr>
          <w:rFonts w:ascii="Simplified Arabic" w:hAnsi="Simplified Arabic" w:cs="Simplified Arabic"/>
          <w:sz w:val="24"/>
          <w:szCs w:val="24"/>
          <w:rtl/>
        </w:rPr>
      </w:pPr>
      <w:r w:rsidRPr="00247669">
        <w:rPr>
          <w:rFonts w:ascii="Simplified Arabic" w:hAnsi="Simplified Arabic" w:cs="Simplified Arabic"/>
          <w:sz w:val="24"/>
          <w:szCs w:val="24"/>
          <w:rtl/>
        </w:rPr>
        <w:t xml:space="preserve">ويتضح من الجدول السابق تزايد أعداد الطلاب الملتحقين بالبرامج المميزة بصورة مطـردة حيـث زاد عـددهم فـي العـام الجـامعي ٢٠٠٨/٢٠٠٩م بنـسبة ٢٠٢ %عـن عـام الأسـاس ٢٠٠٦/٢٠٠٧م ، كمـا يتـضح أيـضا أن إقبـال الطـلاب يتزايـد بـصورة كبيـرة فـي جامعـة القـاهرة والتـي تـأتي أعـدادها فـي مقدمـة أعـداد الجامعـات الأخـرى يليهـا جامعـة </w:t>
      </w:r>
      <w:r w:rsidR="00D86EEA" w:rsidRPr="00247669">
        <w:rPr>
          <w:rFonts w:ascii="Simplified Arabic" w:hAnsi="Simplified Arabic" w:cs="Simplified Arabic" w:hint="cs"/>
          <w:sz w:val="24"/>
          <w:szCs w:val="24"/>
          <w:rtl/>
        </w:rPr>
        <w:t>الإسكندرية</w:t>
      </w:r>
      <w:r w:rsidRPr="00247669">
        <w:rPr>
          <w:rFonts w:ascii="Simplified Arabic" w:hAnsi="Simplified Arabic" w:cs="Simplified Arabic"/>
          <w:sz w:val="24"/>
          <w:szCs w:val="24"/>
          <w:rtl/>
        </w:rPr>
        <w:t xml:space="preserve"> ، وقـد يرجـع ذلـك إلـى ارتفـاع المـستوى الاجتمـاعي والاقتصادي لبعض الطـلاب فـي هـاتين المحـافظتين كمـا أنهمـا مـن أكبـر المحافظـات المـصرية فـي عـدد الـسكان ، فـي حـين تعـد جـامعتي سـوهاج والمنوفيـة مـن أدنـى الجامعـات فـي عـدد الطـلاب المـسجلين بالبرامج المميزة وقد يرجع ذلك إلى ضعف الحالة الاجتماعيـة والاقتـصادية فـي منطقتـي الـصعيد والريـف المصري مما يعد حائلا أمام الطلاب في الالتحاق بهذه البرامج المميزة</w:t>
      </w:r>
      <w:r>
        <w:rPr>
          <w:rFonts w:ascii="Simplified Arabic" w:hAnsi="Simplified Arabic" w:cs="Simplified Arabic" w:hint="cs"/>
          <w:sz w:val="24"/>
          <w:szCs w:val="24"/>
          <w:rtl/>
        </w:rPr>
        <w:t>.</w:t>
      </w:r>
    </w:p>
    <w:p w14:paraId="3CB5B0A7" w14:textId="3708A554" w:rsidR="00955472" w:rsidRDefault="00955472" w:rsidP="00955472">
      <w:pPr>
        <w:tabs>
          <w:tab w:val="left" w:pos="1008"/>
        </w:tabs>
        <w:spacing w:line="276" w:lineRule="auto"/>
        <w:jc w:val="both"/>
        <w:rPr>
          <w:rFonts w:ascii="Simplified Arabic" w:hAnsi="Simplified Arabic" w:cs="Simplified Arabic"/>
          <w:sz w:val="24"/>
          <w:szCs w:val="24"/>
          <w:rtl/>
        </w:rPr>
      </w:pPr>
      <w:r w:rsidRPr="00247669">
        <w:rPr>
          <w:rFonts w:ascii="Simplified Arabic" w:hAnsi="Simplified Arabic" w:cs="Simplified Arabic"/>
          <w:sz w:val="24"/>
          <w:szCs w:val="24"/>
          <w:rtl/>
        </w:rPr>
        <w:t>وعلى الرغم من محاولات مصر نشر التعليم وتوفير فرص متزايدة لاستيعاب الطـلاب بمراحـل التعلـيم المختلفة منذ منتصف القرن العشرين إلا إن التعليم المصري عجز عن تحقيـق تكـافؤ الفـرص التعليميـة لجميع المواطنين والـشرائح الاجتماعيـة فـي نهايـة القـرن ذاتـه وبـدايات القـرن الواحـد والعـشرين ، حيـث أدى انتهاج الدولة لـسياسة الإصـلاح الاقتـصادي إلـى الحـد مـن الإنفـاق العـام فـي مجـال التعلـيم وجعلـه مرتبطا باقتصاديات السوق الحر إلى وضوح التفاوت الاجتماعي في التعليم المصري ممـثلا فـي التفـاوت بين مؤسسات التعليم الحكومية ومؤسسات التعليم الخاصة</w:t>
      </w:r>
      <w:r w:rsidR="009F570E" w:rsidRPr="009F570E">
        <w:rPr>
          <w:rFonts w:ascii="Simplified Arabic" w:hAnsi="Simplified Arabic" w:cs="Simplified Arabic"/>
          <w:sz w:val="24"/>
          <w:szCs w:val="24"/>
          <w:vertAlign w:val="superscript"/>
        </w:rPr>
        <w:t>(</w:t>
      </w:r>
      <w:r w:rsidR="009F570E" w:rsidRPr="009F570E">
        <w:rPr>
          <w:rStyle w:val="FootnoteReference"/>
          <w:rFonts w:ascii="Simplified Arabic" w:hAnsi="Simplified Arabic" w:cs="Simplified Arabic"/>
          <w:sz w:val="24"/>
          <w:szCs w:val="24"/>
        </w:rPr>
        <w:footnoteReference w:id="14"/>
      </w:r>
      <w:r w:rsidR="009F570E" w:rsidRPr="009F570E">
        <w:rPr>
          <w:rFonts w:ascii="Simplified Arabic" w:hAnsi="Simplified Arabic" w:cs="Simplified Arabic" w:hint="cs"/>
          <w:sz w:val="24"/>
          <w:szCs w:val="24"/>
          <w:vertAlign w:val="superscript"/>
        </w:rPr>
        <w:t>)</w:t>
      </w:r>
      <w:r w:rsidR="009F570E" w:rsidRPr="009F570E">
        <w:rPr>
          <w:rFonts w:ascii="Simplified Arabic" w:hAnsi="Simplified Arabic" w:cs="Simplified Arabic"/>
          <w:sz w:val="24"/>
          <w:szCs w:val="24"/>
          <w:vertAlign w:val="superscript"/>
        </w:rPr>
        <w:t xml:space="preserve"> </w:t>
      </w:r>
      <w:r w:rsidRPr="00247669">
        <w:rPr>
          <w:rFonts w:ascii="Simplified Arabic" w:hAnsi="Simplified Arabic" w:cs="Simplified Arabic"/>
          <w:sz w:val="24"/>
          <w:szCs w:val="24"/>
          <w:rtl/>
        </w:rPr>
        <w:t>.</w:t>
      </w:r>
    </w:p>
    <w:p w14:paraId="3F79C69A" w14:textId="77777777" w:rsidR="00955472" w:rsidRDefault="00955472" w:rsidP="004A3970">
      <w:pPr>
        <w:pStyle w:val="ListParagraph"/>
        <w:numPr>
          <w:ilvl w:val="0"/>
          <w:numId w:val="16"/>
        </w:numPr>
        <w:tabs>
          <w:tab w:val="left" w:pos="1008"/>
        </w:tabs>
        <w:spacing w:after="0" w:line="276" w:lineRule="auto"/>
        <w:jc w:val="both"/>
        <w:rPr>
          <w:rFonts w:ascii="Simplified Arabic" w:hAnsi="Simplified Arabic" w:cs="Simplified Arabic"/>
          <w:b/>
          <w:bCs/>
          <w:sz w:val="24"/>
          <w:szCs w:val="24"/>
        </w:rPr>
      </w:pPr>
      <w:r w:rsidRPr="00DC618A">
        <w:rPr>
          <w:rFonts w:ascii="Simplified Arabic" w:hAnsi="Simplified Arabic" w:cs="Simplified Arabic" w:hint="cs"/>
          <w:b/>
          <w:bCs/>
          <w:sz w:val="24"/>
          <w:szCs w:val="24"/>
          <w:rtl/>
        </w:rPr>
        <w:t>تمويل التعليم الجامعي</w:t>
      </w:r>
    </w:p>
    <w:p w14:paraId="3DC4C9E0" w14:textId="77777777" w:rsidR="00955472" w:rsidRPr="00DC618A" w:rsidRDefault="00955472" w:rsidP="00955472">
      <w:pPr>
        <w:tabs>
          <w:tab w:val="left" w:pos="1008"/>
        </w:tabs>
        <w:spacing w:line="276" w:lineRule="auto"/>
        <w:ind w:left="96"/>
        <w:jc w:val="both"/>
        <w:rPr>
          <w:rFonts w:ascii="Simplified Arabic" w:hAnsi="Simplified Arabic" w:cs="Simplified Arabic"/>
          <w:sz w:val="24"/>
          <w:szCs w:val="24"/>
          <w:rtl/>
        </w:rPr>
      </w:pPr>
      <w:r w:rsidRPr="00DC618A">
        <w:rPr>
          <w:rFonts w:ascii="Simplified Arabic" w:hAnsi="Simplified Arabic" w:cs="Simplified Arabic"/>
          <w:sz w:val="24"/>
          <w:szCs w:val="24"/>
          <w:rtl/>
        </w:rPr>
        <w:t xml:space="preserve">إذا كان الدستور المصري ينص على مجانية التعليم بجميـع مراحلـه بمـا فيهـا التعلـيم الجـامعي فـإن مسئولية تمويل التعليم الجامعي فـي مـصر تقـع علـى عـاتق الحكومـات المـصرية إلا إن مواصـلة التعلـيم الجامعي ببعض الكليات أصبحت ترهق العديـد مـن أبنـاء الطبقـات المتوسـطة والفقيـرة مثـل كليـات الطـب والهندسة وغيرهما ، كما أن محدودية الأماكن المتاحة للطلاب بالجامعـات الحكوميـة أثـرت علـى مجانيـة التعليم حيث يضطر الآباء بمختلف مستوياتهم الاجتماعية إلى شـراء النجـاح والارتفـاع بمجمـوع درجـات أبنـائهم فـي امتحانـات الثانويـة العامـة بالـدروس الخـصوصية </w:t>
      </w:r>
      <w:r w:rsidRPr="00DC618A">
        <w:rPr>
          <w:rFonts w:ascii="Simplified Arabic" w:hAnsi="Simplified Arabic" w:cs="Simplified Arabic"/>
          <w:sz w:val="24"/>
          <w:szCs w:val="24"/>
          <w:rtl/>
        </w:rPr>
        <w:lastRenderedPageBreak/>
        <w:t>التـي تعـاني منهـا غالبيـة الأسـر المـصرية وكأن المجانيـة مجـرد شـعارات تحـاول الحكومـة مـن خلالهـا إسـقاط الحـرج عنهـا فـي تـوفير التعلـيم دون الاهتمام بجودته.</w:t>
      </w:r>
    </w:p>
    <w:p w14:paraId="41817E9A" w14:textId="793DD1F8" w:rsidR="00955472" w:rsidRDefault="00955472" w:rsidP="00955472">
      <w:pPr>
        <w:tabs>
          <w:tab w:val="left" w:pos="1008"/>
        </w:tabs>
        <w:spacing w:line="276" w:lineRule="auto"/>
        <w:ind w:left="96"/>
        <w:jc w:val="both"/>
        <w:rPr>
          <w:rFonts w:ascii="Simplified Arabic" w:hAnsi="Simplified Arabic" w:cs="Simplified Arabic"/>
          <w:sz w:val="24"/>
          <w:szCs w:val="24"/>
          <w:rtl/>
        </w:rPr>
      </w:pPr>
      <w:r w:rsidRPr="00DC618A">
        <w:rPr>
          <w:rFonts w:ascii="Simplified Arabic" w:hAnsi="Simplified Arabic" w:cs="Simplified Arabic"/>
          <w:sz w:val="24"/>
          <w:szCs w:val="24"/>
          <w:rtl/>
        </w:rPr>
        <w:t xml:space="preserve">وبتطبيق برامج الإصلاح الاقتصادي ممثلة في التثبيت الهيكلي وما يتبعها من خفـض إنفـاق الدولـة العام على الخدمات التي تقدمها لقطاع كبير من المجتمع المصري لخفض عجز الموازنة العامـة للدولـة فقد ألزم البنك الدولي الحكومة المصرية بضرورة تقليص تمويل التعليم الجامعي وتخـصيص مـوارده إلـى التعليم الأساسي على أساس أن مبدأ المساواة غير متحقق في ظل السياسة الحالية للتوسع في التعليم نمـا يـستفيد بـه أبنـاء ٕ وأن الـدعم الموجـه للتعلـيم الجـامعي للحفـاظ علـى </w:t>
      </w:r>
      <w:proofErr w:type="spellStart"/>
      <w:r w:rsidRPr="00DC618A">
        <w:rPr>
          <w:rFonts w:ascii="Simplified Arabic" w:hAnsi="Simplified Arabic" w:cs="Simplified Arabic"/>
          <w:sz w:val="24"/>
          <w:szCs w:val="24"/>
          <w:rtl/>
        </w:rPr>
        <w:t>مجانيتـه</w:t>
      </w:r>
      <w:proofErr w:type="spellEnd"/>
      <w:r w:rsidRPr="00DC618A">
        <w:rPr>
          <w:rFonts w:ascii="Simplified Arabic" w:hAnsi="Simplified Arabic" w:cs="Simplified Arabic"/>
          <w:sz w:val="24"/>
          <w:szCs w:val="24"/>
          <w:rtl/>
        </w:rPr>
        <w:t xml:space="preserve"> لا يـصل إلـى الفقـراء </w:t>
      </w:r>
      <w:proofErr w:type="spellStart"/>
      <w:r w:rsidRPr="00DC618A">
        <w:rPr>
          <w:rFonts w:ascii="Simplified Arabic" w:hAnsi="Simplified Arabic" w:cs="Simplified Arabic"/>
          <w:sz w:val="24"/>
          <w:szCs w:val="24"/>
          <w:rtl/>
        </w:rPr>
        <w:t>وا</w:t>
      </w:r>
      <w:proofErr w:type="spellEnd"/>
      <w:r w:rsidRPr="00DC618A">
        <w:rPr>
          <w:rFonts w:ascii="Simplified Arabic" w:hAnsi="Simplified Arabic" w:cs="Simplified Arabic"/>
          <w:sz w:val="24"/>
          <w:szCs w:val="24"/>
          <w:rtl/>
        </w:rPr>
        <w:t xml:space="preserve"> حيـث تـدهورت نـسبة الإنفـاق علـى التعلـيم (٢٦ (الأثريـاء وأبنـاء الـشرائح العليـا مـن الطبقـة المتوسـطة</w:t>
      </w:r>
      <w:r w:rsidRPr="00DC618A">
        <w:rPr>
          <w:rFonts w:ascii="Simplified Arabic" w:hAnsi="Simplified Arabic" w:cs="Simplified Arabic"/>
          <w:sz w:val="24"/>
          <w:szCs w:val="24"/>
        </w:rPr>
        <w:t xml:space="preserve">. </w:t>
      </w:r>
      <w:r w:rsidR="009F570E" w:rsidRPr="009F570E">
        <w:rPr>
          <w:rFonts w:ascii="Simplified Arabic" w:hAnsi="Simplified Arabic" w:cs="Simplified Arabic"/>
          <w:sz w:val="24"/>
          <w:szCs w:val="24"/>
          <w:vertAlign w:val="superscript"/>
        </w:rPr>
        <w:t>(</w:t>
      </w:r>
      <w:r w:rsidR="009F570E" w:rsidRPr="009F570E">
        <w:rPr>
          <w:rStyle w:val="FootnoteReference"/>
          <w:rFonts w:ascii="Simplified Arabic" w:hAnsi="Simplified Arabic" w:cs="Simplified Arabic"/>
          <w:sz w:val="24"/>
          <w:szCs w:val="24"/>
        </w:rPr>
        <w:footnoteReference w:id="15"/>
      </w:r>
      <w:r w:rsidR="009F570E" w:rsidRPr="009F570E">
        <w:rPr>
          <w:rFonts w:ascii="Simplified Arabic" w:hAnsi="Simplified Arabic" w:cs="Simplified Arabic" w:hint="cs"/>
          <w:sz w:val="24"/>
          <w:szCs w:val="24"/>
          <w:vertAlign w:val="superscript"/>
        </w:rPr>
        <w:t>)</w:t>
      </w:r>
      <w:r w:rsidR="009F570E" w:rsidRPr="009F570E">
        <w:rPr>
          <w:rFonts w:ascii="Simplified Arabic" w:hAnsi="Simplified Arabic" w:cs="Simplified Arabic"/>
          <w:sz w:val="24"/>
          <w:szCs w:val="24"/>
          <w:vertAlign w:val="superscript"/>
        </w:rPr>
        <w:t xml:space="preserve"> </w:t>
      </w:r>
      <w:r w:rsidRPr="00DC618A">
        <w:rPr>
          <w:rFonts w:ascii="Simplified Arabic" w:hAnsi="Simplified Arabic" w:cs="Simplified Arabic"/>
          <w:sz w:val="24"/>
          <w:szCs w:val="24"/>
          <w:rtl/>
        </w:rPr>
        <w:t>الجـامعي المـصري مـن جملـة الإنفـاق العـام للدولـة والتـي انخفـضت مـن ١.٥ %إلـى ٣.٥ و% ٣.٥</w:t>
      </w:r>
      <w:r w:rsidRPr="00DC618A">
        <w:rPr>
          <w:rFonts w:ascii="Simplified Arabic" w:hAnsi="Simplified Arabic" w:cs="Simplified Arabic"/>
          <w:sz w:val="24"/>
          <w:szCs w:val="24"/>
        </w:rPr>
        <w:t xml:space="preserve"> % </w:t>
      </w:r>
      <w:r w:rsidRPr="00DC618A">
        <w:rPr>
          <w:rFonts w:ascii="Simplified Arabic" w:hAnsi="Simplified Arabic" w:cs="Simplified Arabic"/>
          <w:sz w:val="24"/>
          <w:szCs w:val="24"/>
          <w:rtl/>
        </w:rPr>
        <w:t xml:space="preserve">و٥ و% ٥ و% ١.٣ و% ٢.٣ و% ٢.٣ و% ٨.٢ %في </w:t>
      </w:r>
      <w:proofErr w:type="spellStart"/>
      <w:r w:rsidRPr="00DC618A">
        <w:rPr>
          <w:rFonts w:ascii="Simplified Arabic" w:hAnsi="Simplified Arabic" w:cs="Simplified Arabic"/>
          <w:sz w:val="24"/>
          <w:szCs w:val="24"/>
          <w:rtl/>
        </w:rPr>
        <w:t>الأعوم</w:t>
      </w:r>
      <w:proofErr w:type="spellEnd"/>
      <w:r w:rsidRPr="00DC618A">
        <w:rPr>
          <w:rFonts w:ascii="Simplified Arabic" w:hAnsi="Simplified Arabic" w:cs="Simplified Arabic"/>
          <w:sz w:val="24"/>
          <w:szCs w:val="24"/>
          <w:rtl/>
        </w:rPr>
        <w:t xml:space="preserve"> مـن ٢٠٠٠م إلـى ٢٠٠٨م علـى </w:t>
      </w:r>
      <w:r w:rsidR="00B93622" w:rsidRPr="00DC618A">
        <w:rPr>
          <w:rFonts w:ascii="Simplified Arabic" w:hAnsi="Simplified Arabic" w:cs="Simplified Arabic" w:hint="cs"/>
          <w:sz w:val="24"/>
          <w:szCs w:val="24"/>
          <w:rtl/>
        </w:rPr>
        <w:t>التـوالي</w:t>
      </w:r>
      <w:r w:rsidR="00B93622" w:rsidRPr="009F570E">
        <w:rPr>
          <w:rFonts w:ascii="Simplified Arabic" w:hAnsi="Simplified Arabic" w:cs="Simplified Arabic"/>
          <w:sz w:val="24"/>
          <w:szCs w:val="24"/>
          <w:vertAlign w:val="superscript"/>
        </w:rPr>
        <w:t xml:space="preserve"> (</w:t>
      </w:r>
      <w:r w:rsidR="009F570E" w:rsidRPr="009F570E">
        <w:rPr>
          <w:rStyle w:val="FootnoteReference"/>
          <w:rFonts w:ascii="Simplified Arabic" w:hAnsi="Simplified Arabic" w:cs="Simplified Arabic"/>
          <w:sz w:val="24"/>
          <w:szCs w:val="24"/>
        </w:rPr>
        <w:footnoteReference w:id="16"/>
      </w:r>
      <w:r w:rsidR="009F570E" w:rsidRPr="009F570E">
        <w:rPr>
          <w:rFonts w:ascii="Simplified Arabic" w:hAnsi="Simplified Arabic" w:cs="Simplified Arabic" w:hint="cs"/>
          <w:sz w:val="24"/>
          <w:szCs w:val="24"/>
          <w:vertAlign w:val="superscript"/>
        </w:rPr>
        <w:t>)</w:t>
      </w:r>
      <w:r w:rsidR="009F570E" w:rsidRPr="009F570E">
        <w:rPr>
          <w:rFonts w:ascii="Simplified Arabic" w:hAnsi="Simplified Arabic" w:cs="Simplified Arabic"/>
          <w:sz w:val="24"/>
          <w:szCs w:val="24"/>
          <w:vertAlign w:val="superscript"/>
        </w:rPr>
        <w:t xml:space="preserve"> </w:t>
      </w:r>
      <w:r w:rsidRPr="00DC618A">
        <w:rPr>
          <w:rFonts w:ascii="Simplified Arabic" w:hAnsi="Simplified Arabic" w:cs="Simplified Arabic"/>
          <w:sz w:val="24"/>
          <w:szCs w:val="24"/>
          <w:rtl/>
        </w:rPr>
        <w:t xml:space="preserve"> والشكل التالي يوضح تدهور نسبة الإنفاق على التعليم الجامعي المصري من جملة الإنفاق العـام للدولة</w:t>
      </w:r>
      <w:r>
        <w:rPr>
          <w:rFonts w:ascii="Simplified Arabic" w:hAnsi="Simplified Arabic" w:cs="Simplified Arabic" w:hint="cs"/>
          <w:sz w:val="24"/>
          <w:szCs w:val="24"/>
          <w:rtl/>
        </w:rPr>
        <w:t>.</w:t>
      </w:r>
    </w:p>
    <w:p w14:paraId="1311EA60" w14:textId="72289372" w:rsidR="00955472" w:rsidRPr="00955472" w:rsidRDefault="00955472" w:rsidP="00955472">
      <w:pPr>
        <w:autoSpaceDE w:val="0"/>
        <w:autoSpaceDN w:val="0"/>
        <w:adjustRightInd w:val="0"/>
        <w:spacing w:after="0" w:line="276" w:lineRule="auto"/>
        <w:jc w:val="center"/>
        <w:rPr>
          <w:rFonts w:ascii="Simplified Arabic" w:hAnsi="Simplified Arabic" w:cs="Simplified Arabic"/>
          <w:color w:val="000000"/>
          <w:sz w:val="24"/>
          <w:szCs w:val="24"/>
          <w:shd w:val="clear" w:color="auto" w:fill="FFFFFF"/>
          <w:rtl/>
        </w:rPr>
      </w:pPr>
      <w:r>
        <w:rPr>
          <w:rFonts w:ascii="Simplified Arabic" w:hAnsi="Simplified Arabic" w:cs="Simplified Arabic"/>
          <w:b/>
          <w:bCs/>
          <w:noProof/>
          <w:sz w:val="28"/>
          <w:szCs w:val="28"/>
          <w:rtl/>
          <w:lang w:val="ar-SA"/>
        </w:rPr>
        <w:drawing>
          <wp:inline distT="0" distB="0" distL="0" distR="0" wp14:anchorId="19AD69F6" wp14:editId="2CC6CB6C">
            <wp:extent cx="4617720" cy="15925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04-20-21 at 01.16 PM.PNG"/>
                    <pic:cNvPicPr/>
                  </pic:nvPicPr>
                  <pic:blipFill rotWithShape="1">
                    <a:blip r:embed="rId10">
                      <a:extLst>
                        <a:ext uri="{28A0092B-C50C-407E-A947-70E740481C1C}">
                          <a14:useLocalDpi xmlns:a14="http://schemas.microsoft.com/office/drawing/2010/main" val="0"/>
                        </a:ext>
                      </a:extLst>
                    </a:blip>
                    <a:srcRect l="5019" t="-1914" r="4121" b="1914"/>
                    <a:stretch/>
                  </pic:blipFill>
                  <pic:spPr bwMode="auto">
                    <a:xfrm>
                      <a:off x="0" y="0"/>
                      <a:ext cx="4618132" cy="1592722"/>
                    </a:xfrm>
                    <a:prstGeom prst="rect">
                      <a:avLst/>
                    </a:prstGeom>
                    <a:ln>
                      <a:noFill/>
                    </a:ln>
                    <a:extLst>
                      <a:ext uri="{53640926-AAD7-44D8-BBD7-CCE9431645EC}">
                        <a14:shadowObscured xmlns:a14="http://schemas.microsoft.com/office/drawing/2010/main"/>
                      </a:ext>
                    </a:extLst>
                  </pic:spPr>
                </pic:pic>
              </a:graphicData>
            </a:graphic>
          </wp:inline>
        </w:drawing>
      </w:r>
    </w:p>
    <w:p w14:paraId="2B01C338" w14:textId="77777777" w:rsidR="00955472" w:rsidRPr="00955472" w:rsidRDefault="00955472" w:rsidP="00955472">
      <w:pPr>
        <w:tabs>
          <w:tab w:val="left" w:pos="1008"/>
        </w:tabs>
        <w:spacing w:line="276" w:lineRule="auto"/>
        <w:jc w:val="center"/>
        <w:rPr>
          <w:rFonts w:ascii="Simplified Arabic" w:hAnsi="Simplified Arabic" w:cs="Simplified Arabic"/>
          <w:b/>
          <w:bCs/>
          <w:sz w:val="20"/>
          <w:szCs w:val="20"/>
          <w:rtl/>
        </w:rPr>
      </w:pPr>
      <w:r w:rsidRPr="00955472">
        <w:rPr>
          <w:rFonts w:ascii="Simplified Arabic" w:hAnsi="Simplified Arabic" w:cs="Simplified Arabic"/>
          <w:b/>
          <w:bCs/>
          <w:sz w:val="20"/>
          <w:szCs w:val="20"/>
          <w:rtl/>
        </w:rPr>
        <w:t>نسبة إنفاق الدولة على التعليم الجامعي من نسبة الإنفاق العام للدولة</w:t>
      </w:r>
    </w:p>
    <w:p w14:paraId="6E2D393D" w14:textId="34A847FD" w:rsidR="00955472" w:rsidRDefault="00955472" w:rsidP="00955472">
      <w:pPr>
        <w:tabs>
          <w:tab w:val="left" w:pos="1008"/>
        </w:tabs>
        <w:spacing w:line="276" w:lineRule="auto"/>
        <w:jc w:val="both"/>
        <w:rPr>
          <w:rFonts w:ascii="Simplified Arabic" w:hAnsi="Simplified Arabic" w:cs="Simplified Arabic"/>
          <w:sz w:val="24"/>
          <w:szCs w:val="24"/>
          <w:rtl/>
        </w:rPr>
      </w:pPr>
      <w:r w:rsidRPr="008E67A6">
        <w:rPr>
          <w:rFonts w:ascii="Simplified Arabic" w:hAnsi="Simplified Arabic" w:cs="Simplified Arabic"/>
          <w:sz w:val="24"/>
          <w:szCs w:val="24"/>
          <w:rtl/>
        </w:rPr>
        <w:t>فعلى الرغم من الزيـادة الـشكلية فـي ميزانيـة التعلـيم الجـامعي والتـي زادت مـن ١٠٤٣ مليـون جنيـه عام ١٩٩١م إلى ١٠٣٢٢ مليون جنيه عام ٢٠١٠م بزيادة قدرها ٩٢٧٩ مليون جنيه –حـوالي عـشر أضـعاف- إلا إن هـذه الزيـادة لـم تعـد بالفائـدة علـى نظـام التعلـيم الجـامعي حيـث أدى انخفـاض القيمـة الـشرائية للجنيـه المـصري أمـام الــدولار إلـى عـدم كفايـة هـذه الزيــادة ففـي المقابـل فـإن الميزانيـة عــام ١٩٩١م بغلــت حــوالي ١,٣١٥ مليــون دولار بمــا يعــادل حــوالي ١,١٨٣٦ مليــون دولار عــام ٢٠١٠م بزيادة قدرها ١٥٢١ مليون دولار على مدار عشرين عاما فقط ، هذا فضلا عن ارتفاع معدلات التضخم وزيـادة الأسـعار التـي أثـرت علـى هـذه الزيـادة ، والجـدول التـالي يوضـح تطـور ميزانيـة التعلـيم الجـامعي بالعملة المحلية والأجنبية</w:t>
      </w:r>
    </w:p>
    <w:p w14:paraId="36DE750D" w14:textId="0F3D39C9" w:rsidR="00955472" w:rsidRPr="008E67A6" w:rsidRDefault="00955472" w:rsidP="00955472">
      <w:pPr>
        <w:tabs>
          <w:tab w:val="left" w:pos="1008"/>
        </w:tabs>
        <w:spacing w:line="276" w:lineRule="auto"/>
        <w:jc w:val="center"/>
        <w:rPr>
          <w:rFonts w:ascii="Simplified Arabic" w:hAnsi="Simplified Arabic" w:cs="Simplified Arabic"/>
          <w:sz w:val="24"/>
          <w:szCs w:val="24"/>
          <w:rtl/>
        </w:rPr>
      </w:pPr>
      <w:r>
        <w:rPr>
          <w:rFonts w:ascii="Simplified Arabic" w:hAnsi="Simplified Arabic" w:cs="Simplified Arabic"/>
          <w:b/>
          <w:bCs/>
          <w:noProof/>
          <w:sz w:val="20"/>
          <w:szCs w:val="20"/>
          <w:rtl/>
          <w:lang w:val="ar-SA"/>
        </w:rPr>
        <w:lastRenderedPageBreak/>
        <w:drawing>
          <wp:inline distT="0" distB="0" distL="0" distR="0" wp14:anchorId="3ADE8121" wp14:editId="24CC3CC3">
            <wp:extent cx="4327525" cy="2842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04-20-21 at 01.19 PM.PNG"/>
                    <pic:cNvPicPr/>
                  </pic:nvPicPr>
                  <pic:blipFill>
                    <a:blip r:embed="rId11">
                      <a:extLst>
                        <a:ext uri="{28A0092B-C50C-407E-A947-70E740481C1C}">
                          <a14:useLocalDpi xmlns:a14="http://schemas.microsoft.com/office/drawing/2010/main" val="0"/>
                        </a:ext>
                      </a:extLst>
                    </a:blip>
                    <a:stretch>
                      <a:fillRect/>
                    </a:stretch>
                  </pic:blipFill>
                  <pic:spPr>
                    <a:xfrm>
                      <a:off x="0" y="0"/>
                      <a:ext cx="4354621" cy="2860056"/>
                    </a:xfrm>
                    <a:prstGeom prst="rect">
                      <a:avLst/>
                    </a:prstGeom>
                  </pic:spPr>
                </pic:pic>
              </a:graphicData>
            </a:graphic>
          </wp:inline>
        </w:drawing>
      </w:r>
    </w:p>
    <w:p w14:paraId="1C7D8405" w14:textId="0F178D5F" w:rsidR="00955472" w:rsidRPr="00955472" w:rsidRDefault="00955472" w:rsidP="00955472">
      <w:pPr>
        <w:pStyle w:val="ListParagraph"/>
        <w:tabs>
          <w:tab w:val="left" w:pos="1008"/>
        </w:tabs>
        <w:spacing w:line="276" w:lineRule="auto"/>
        <w:jc w:val="center"/>
        <w:rPr>
          <w:rFonts w:ascii="Simplified Arabic" w:hAnsi="Simplified Arabic" w:cs="Simplified Arabic"/>
          <w:sz w:val="20"/>
          <w:szCs w:val="20"/>
          <w:rtl/>
        </w:rPr>
      </w:pPr>
      <w:r w:rsidRPr="00955472">
        <w:rPr>
          <w:rFonts w:hint="cs"/>
          <w:rtl/>
        </w:rPr>
        <w:t>ا</w:t>
      </w:r>
      <w:r w:rsidRPr="00955472">
        <w:rPr>
          <w:rFonts w:ascii="Simplified Arabic" w:hAnsi="Simplified Arabic" w:cs="Simplified Arabic" w:hint="cs"/>
          <w:sz w:val="20"/>
          <w:szCs w:val="20"/>
          <w:rtl/>
        </w:rPr>
        <w:t>لمصدر</w:t>
      </w:r>
      <w:r w:rsidRPr="00955472">
        <w:rPr>
          <w:rFonts w:ascii="Simplified Arabic" w:hAnsi="Simplified Arabic" w:cs="Simplified Arabic"/>
          <w:sz w:val="20"/>
          <w:szCs w:val="20"/>
        </w:rPr>
        <w:t>: -</w:t>
      </w:r>
      <w:r w:rsidR="00B93622" w:rsidRPr="00B93622">
        <w:rPr>
          <w:rFonts w:ascii="Simplified Arabic" w:hAnsi="Simplified Arabic" w:cs="Simplified Arabic"/>
          <w:sz w:val="24"/>
          <w:szCs w:val="24"/>
          <w:vertAlign w:val="superscript"/>
        </w:rPr>
        <w:t>(</w:t>
      </w:r>
      <w:r w:rsidR="00B93622" w:rsidRPr="00B93622">
        <w:rPr>
          <w:rStyle w:val="FootnoteReference"/>
          <w:rFonts w:ascii="Simplified Arabic" w:hAnsi="Simplified Arabic" w:cs="Simplified Arabic"/>
          <w:sz w:val="24"/>
          <w:szCs w:val="24"/>
        </w:rPr>
        <w:footnoteReference w:id="17"/>
      </w:r>
      <w:r w:rsidR="00B93622" w:rsidRPr="00B93622">
        <w:rPr>
          <w:rFonts w:ascii="Simplified Arabic" w:hAnsi="Simplified Arabic" w:cs="Simplified Arabic" w:hint="cs"/>
          <w:sz w:val="24"/>
          <w:szCs w:val="24"/>
          <w:vertAlign w:val="superscript"/>
        </w:rPr>
        <w:t>)</w:t>
      </w:r>
      <w:r w:rsidR="00B93622" w:rsidRPr="00B93622">
        <w:rPr>
          <w:rFonts w:ascii="Simplified Arabic" w:hAnsi="Simplified Arabic" w:cs="Simplified Arabic"/>
          <w:sz w:val="24"/>
          <w:szCs w:val="24"/>
          <w:vertAlign w:val="superscript"/>
        </w:rPr>
        <w:t xml:space="preserve"> </w:t>
      </w:r>
      <w:r w:rsidRPr="00955472">
        <w:rPr>
          <w:rFonts w:ascii="Simplified Arabic" w:hAnsi="Simplified Arabic" w:cs="Simplified Arabic"/>
          <w:sz w:val="20"/>
          <w:szCs w:val="20"/>
        </w:rPr>
        <w:t xml:space="preserve"> </w:t>
      </w:r>
      <w:r w:rsidRPr="00955472">
        <w:rPr>
          <w:rFonts w:ascii="Simplified Arabic" w:hAnsi="Simplified Arabic" w:cs="Simplified Arabic"/>
          <w:sz w:val="20"/>
          <w:szCs w:val="20"/>
          <w:rtl/>
        </w:rPr>
        <w:t xml:space="preserve">البنك المركزي </w:t>
      </w:r>
      <w:r w:rsidRPr="00955472">
        <w:rPr>
          <w:rFonts w:ascii="Simplified Arabic" w:hAnsi="Simplified Arabic" w:cs="Simplified Arabic" w:hint="cs"/>
          <w:sz w:val="20"/>
          <w:szCs w:val="20"/>
          <w:rtl/>
        </w:rPr>
        <w:t>المصري:</w:t>
      </w:r>
      <w:r w:rsidRPr="00955472">
        <w:rPr>
          <w:rFonts w:ascii="Simplified Arabic" w:hAnsi="Simplified Arabic" w:cs="Simplified Arabic"/>
          <w:sz w:val="20"/>
          <w:szCs w:val="20"/>
          <w:rtl/>
        </w:rPr>
        <w:t xml:space="preserve"> التقرير السنوي للسنوات من ٢٠٠٣م حتى ٢٠١٠</w:t>
      </w:r>
      <w:r w:rsidRPr="00955472">
        <w:rPr>
          <w:rFonts w:ascii="Simplified Arabic" w:hAnsi="Simplified Arabic" w:cs="Simplified Arabic" w:hint="cs"/>
          <w:sz w:val="20"/>
          <w:szCs w:val="20"/>
          <w:rtl/>
        </w:rPr>
        <w:t>م،</w:t>
      </w:r>
      <w:r w:rsidRPr="00955472">
        <w:rPr>
          <w:rFonts w:ascii="Simplified Arabic" w:hAnsi="Simplified Arabic" w:cs="Simplified Arabic"/>
          <w:sz w:val="20"/>
          <w:szCs w:val="20"/>
          <w:rtl/>
        </w:rPr>
        <w:t xml:space="preserve"> قطاع البحوث والتطوير والنشر</w:t>
      </w:r>
    </w:p>
    <w:p w14:paraId="1B43F5F2" w14:textId="1BC5C39B" w:rsidR="00955472" w:rsidRDefault="00955472" w:rsidP="00955472">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يتضح مـن الجـدول الـسابق تزايـد اعتمـاد موازنـة الجامعـات المـصرية مـن مليـار و٤٣ مليـون جنيـه عــام ١٩٩١م إلــى ١٠ مليــارات و٣٢٢ مليــون جنيــه عــام ٢٠١٠م وهــو مــا يعنــي زيــادة الاعتمــاد وتـضاعفه عـشرة مـرات خـلال العـشرين عامـا ، إلا إنهـا لـم تـؤثر فـي النهـوض بـالتعليم الجـامعي بـسبب ضــعف القيمــة الــشرائية للعملــة المــصرية وتــدهورها مقابــل الــدولار الأمريكــي ففــي عــام ١٩٩١م كــان الاعتماد بالدولار حوالي ١,٣١٥ مليون دولار وفي عام ٢٠١٠م وصـل الاعتمـاد إلـى مليـار و ٧,٨٣٦ مليون دولار أمريكي وهو ما يعني الزيـادة بحـوالي مليـار ونـصف دولار فقـط خـلال العـشرين عامـا وهـي بالطبع زيادة لا تفي بمتطلبات النهوض بالتعليم الجامعي المصري ، ومما يزيد الأمر تعقيدا عـدم توزيـع اعتمادات موازنة التعليم الجامعي في مصر توزيعـا عـادلا بـين أبـواب الموازنـة ، والجـدول التـالي يوضـح تطور اعتمادات أبواب موازنة التعليم الجامعي في مصر</w:t>
      </w:r>
    </w:p>
    <w:p w14:paraId="0CEDE1DC" w14:textId="1CFE7284" w:rsidR="00955472" w:rsidRPr="00955472" w:rsidRDefault="00955472" w:rsidP="00955472">
      <w:pPr>
        <w:tabs>
          <w:tab w:val="left" w:pos="1008"/>
        </w:tabs>
        <w:spacing w:line="276" w:lineRule="auto"/>
        <w:jc w:val="center"/>
        <w:rPr>
          <w:rFonts w:ascii="Simplified Arabic" w:hAnsi="Simplified Arabic" w:cs="Simplified Arabic"/>
          <w:sz w:val="24"/>
          <w:szCs w:val="24"/>
          <w:rtl/>
        </w:rPr>
      </w:pPr>
      <w:r>
        <w:rPr>
          <w:rFonts w:ascii="Simplified Arabic" w:hAnsi="Simplified Arabic" w:cs="Simplified Arabic"/>
          <w:b/>
          <w:bCs/>
          <w:noProof/>
          <w:rtl/>
          <w:lang w:val="ar-SA"/>
        </w:rPr>
        <w:drawing>
          <wp:inline distT="0" distB="0" distL="0" distR="0" wp14:anchorId="687BF144" wp14:editId="3F77E9E0">
            <wp:extent cx="5008880" cy="154686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04-20-21 at 01.23 PM.PNG"/>
                    <pic:cNvPicPr/>
                  </pic:nvPicPr>
                  <pic:blipFill>
                    <a:blip r:embed="rId12">
                      <a:extLst>
                        <a:ext uri="{28A0092B-C50C-407E-A947-70E740481C1C}">
                          <a14:useLocalDpi xmlns:a14="http://schemas.microsoft.com/office/drawing/2010/main" val="0"/>
                        </a:ext>
                      </a:extLst>
                    </a:blip>
                    <a:stretch>
                      <a:fillRect/>
                    </a:stretch>
                  </pic:blipFill>
                  <pic:spPr>
                    <a:xfrm>
                      <a:off x="0" y="0"/>
                      <a:ext cx="5010360" cy="1547317"/>
                    </a:xfrm>
                    <a:prstGeom prst="rect">
                      <a:avLst/>
                    </a:prstGeom>
                  </pic:spPr>
                </pic:pic>
              </a:graphicData>
            </a:graphic>
          </wp:inline>
        </w:drawing>
      </w:r>
    </w:p>
    <w:p w14:paraId="1699CBD7" w14:textId="23D96056" w:rsidR="00955472" w:rsidRPr="00426B3E" w:rsidRDefault="00D86EEA" w:rsidP="00955472">
      <w:pPr>
        <w:pStyle w:val="ListParagraph"/>
        <w:tabs>
          <w:tab w:val="left" w:pos="1008"/>
        </w:tabs>
        <w:spacing w:line="276" w:lineRule="auto"/>
        <w:jc w:val="center"/>
        <w:rPr>
          <w:rFonts w:ascii="Simplified Arabic" w:hAnsi="Simplified Arabic" w:cs="Simplified Arabic"/>
          <w:b/>
          <w:bCs/>
          <w:sz w:val="18"/>
          <w:szCs w:val="18"/>
          <w:rtl/>
        </w:rPr>
      </w:pPr>
      <w:r w:rsidRPr="00426B3E">
        <w:rPr>
          <w:rFonts w:ascii="Simplified Arabic" w:hAnsi="Simplified Arabic" w:cs="Simplified Arabic" w:hint="cs"/>
          <w:b/>
          <w:bCs/>
          <w:sz w:val="18"/>
          <w:szCs w:val="18"/>
          <w:rtl/>
        </w:rPr>
        <w:t>المــصدر</w:t>
      </w:r>
      <w:r w:rsidRPr="00B93622">
        <w:rPr>
          <w:rFonts w:ascii="Simplified Arabic" w:hAnsi="Simplified Arabic" w:cs="Simplified Arabic"/>
          <w:b/>
          <w:bCs/>
          <w:sz w:val="24"/>
          <w:szCs w:val="24"/>
          <w:vertAlign w:val="superscript"/>
        </w:rPr>
        <w:t xml:space="preserve"> (</w:t>
      </w:r>
      <w:r w:rsidR="00B93622" w:rsidRPr="00B93622">
        <w:rPr>
          <w:rStyle w:val="FootnoteReference"/>
          <w:rFonts w:ascii="Simplified Arabic" w:hAnsi="Simplified Arabic" w:cs="Simplified Arabic"/>
          <w:b/>
          <w:bCs/>
          <w:sz w:val="24"/>
          <w:szCs w:val="24"/>
        </w:rPr>
        <w:footnoteReference w:id="18"/>
      </w:r>
      <w:proofErr w:type="gramStart"/>
      <w:r w:rsidR="00B93622" w:rsidRPr="00B93622">
        <w:rPr>
          <w:rFonts w:ascii="Simplified Arabic" w:hAnsi="Simplified Arabic" w:cs="Simplified Arabic" w:hint="cs"/>
          <w:b/>
          <w:bCs/>
          <w:sz w:val="24"/>
          <w:szCs w:val="24"/>
          <w:vertAlign w:val="superscript"/>
        </w:rPr>
        <w:t>)</w:t>
      </w:r>
      <w:r w:rsidR="00B93622" w:rsidRPr="00B93622">
        <w:rPr>
          <w:rFonts w:ascii="Simplified Arabic" w:hAnsi="Simplified Arabic" w:cs="Simplified Arabic"/>
          <w:b/>
          <w:bCs/>
          <w:sz w:val="24"/>
          <w:szCs w:val="24"/>
          <w:vertAlign w:val="superscript"/>
        </w:rPr>
        <w:t xml:space="preserve"> </w:t>
      </w:r>
      <w:r w:rsidR="00955472" w:rsidRPr="00426B3E">
        <w:rPr>
          <w:rFonts w:ascii="Simplified Arabic" w:hAnsi="Simplified Arabic" w:cs="Simplified Arabic" w:hint="cs"/>
          <w:b/>
          <w:bCs/>
          <w:sz w:val="18"/>
          <w:szCs w:val="18"/>
          <w:rtl/>
        </w:rPr>
        <w:t>:</w:t>
      </w:r>
      <w:proofErr w:type="gramEnd"/>
      <w:r w:rsidR="00955472" w:rsidRPr="00426B3E">
        <w:rPr>
          <w:rFonts w:ascii="Simplified Arabic" w:hAnsi="Simplified Arabic" w:cs="Simplified Arabic"/>
          <w:b/>
          <w:bCs/>
          <w:sz w:val="18"/>
          <w:szCs w:val="18"/>
          <w:rtl/>
        </w:rPr>
        <w:t xml:space="preserve"> المجلــس الأعلــى </w:t>
      </w:r>
      <w:r w:rsidR="00955472" w:rsidRPr="00426B3E">
        <w:rPr>
          <w:rFonts w:ascii="Simplified Arabic" w:hAnsi="Simplified Arabic" w:cs="Simplified Arabic" w:hint="cs"/>
          <w:b/>
          <w:bCs/>
          <w:sz w:val="18"/>
          <w:szCs w:val="18"/>
          <w:rtl/>
        </w:rPr>
        <w:t>للجامعــات:</w:t>
      </w:r>
      <w:r w:rsidR="00955472" w:rsidRPr="00426B3E">
        <w:rPr>
          <w:rFonts w:ascii="Simplified Arabic" w:hAnsi="Simplified Arabic" w:cs="Simplified Arabic"/>
          <w:b/>
          <w:bCs/>
          <w:sz w:val="18"/>
          <w:szCs w:val="18"/>
          <w:rtl/>
        </w:rPr>
        <w:t xml:space="preserve"> بيــان بتطــور إجمــالي موازنــات جمهوريــة مــصر العربيــة علــى مــستوى الأبــواب مــن العــام المــالي ٢٠٠٠/٢٠٠١م حتى ٢٠٠٤/٢٠٠٥</w:t>
      </w:r>
      <w:r w:rsidR="00955472" w:rsidRPr="00426B3E">
        <w:rPr>
          <w:rFonts w:ascii="Simplified Arabic" w:hAnsi="Simplified Arabic" w:cs="Simplified Arabic" w:hint="cs"/>
          <w:b/>
          <w:bCs/>
          <w:sz w:val="18"/>
          <w:szCs w:val="18"/>
          <w:rtl/>
        </w:rPr>
        <w:t>م،</w:t>
      </w:r>
      <w:r w:rsidR="00955472" w:rsidRPr="00426B3E">
        <w:rPr>
          <w:rFonts w:ascii="Simplified Arabic" w:hAnsi="Simplified Arabic" w:cs="Simplified Arabic"/>
          <w:b/>
          <w:bCs/>
          <w:sz w:val="18"/>
          <w:szCs w:val="18"/>
          <w:rtl/>
        </w:rPr>
        <w:t xml:space="preserve"> مركز بحوث تطوير التعليم </w:t>
      </w:r>
      <w:r w:rsidR="00955472" w:rsidRPr="00426B3E">
        <w:rPr>
          <w:rFonts w:ascii="Simplified Arabic" w:hAnsi="Simplified Arabic" w:cs="Simplified Arabic" w:hint="cs"/>
          <w:b/>
          <w:bCs/>
          <w:sz w:val="18"/>
          <w:szCs w:val="18"/>
          <w:rtl/>
        </w:rPr>
        <w:t>الجامعي،</w:t>
      </w:r>
      <w:r w:rsidR="00955472" w:rsidRPr="00426B3E">
        <w:rPr>
          <w:rFonts w:ascii="Simplified Arabic" w:hAnsi="Simplified Arabic" w:cs="Simplified Arabic"/>
          <w:b/>
          <w:bCs/>
          <w:sz w:val="18"/>
          <w:szCs w:val="18"/>
          <w:rtl/>
        </w:rPr>
        <w:t xml:space="preserve"> إدارة </w:t>
      </w:r>
      <w:r w:rsidR="00955472" w:rsidRPr="00426B3E">
        <w:rPr>
          <w:rFonts w:ascii="Simplified Arabic" w:hAnsi="Simplified Arabic" w:cs="Simplified Arabic" w:hint="cs"/>
          <w:b/>
          <w:bCs/>
          <w:sz w:val="18"/>
          <w:szCs w:val="18"/>
          <w:rtl/>
        </w:rPr>
        <w:t>الإحصاء،</w:t>
      </w:r>
      <w:r w:rsidR="00955472" w:rsidRPr="00426B3E">
        <w:rPr>
          <w:rFonts w:ascii="Simplified Arabic" w:hAnsi="Simplified Arabic" w:cs="Simplified Arabic"/>
          <w:b/>
          <w:bCs/>
          <w:sz w:val="18"/>
          <w:szCs w:val="18"/>
          <w:rtl/>
        </w:rPr>
        <w:t xml:space="preserve"> صورة </w:t>
      </w:r>
      <w:r w:rsidR="00955472" w:rsidRPr="00426B3E">
        <w:rPr>
          <w:rFonts w:ascii="Simplified Arabic" w:hAnsi="Simplified Arabic" w:cs="Simplified Arabic" w:hint="cs"/>
          <w:b/>
          <w:bCs/>
          <w:sz w:val="18"/>
          <w:szCs w:val="18"/>
          <w:rtl/>
        </w:rPr>
        <w:t>ضوئية،</w:t>
      </w:r>
      <w:r w:rsidR="00955472" w:rsidRPr="00426B3E">
        <w:rPr>
          <w:rFonts w:ascii="Simplified Arabic" w:hAnsi="Simplified Arabic" w:cs="Simplified Arabic"/>
          <w:b/>
          <w:bCs/>
          <w:sz w:val="18"/>
          <w:szCs w:val="18"/>
          <w:rtl/>
        </w:rPr>
        <w:t xml:space="preserve"> بتاريخ /١/١ ٢٠١٢</w:t>
      </w:r>
      <w:r w:rsidR="00955472" w:rsidRPr="00426B3E">
        <w:rPr>
          <w:rFonts w:ascii="Simplified Arabic" w:hAnsi="Simplified Arabic" w:cs="Simplified Arabic"/>
          <w:b/>
          <w:bCs/>
          <w:sz w:val="18"/>
          <w:szCs w:val="18"/>
        </w:rPr>
        <w:t>.</w:t>
      </w:r>
    </w:p>
    <w:p w14:paraId="2F261FB8" w14:textId="77777777" w:rsidR="00955472" w:rsidRPr="00955472" w:rsidRDefault="00955472" w:rsidP="00955472">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lastRenderedPageBreak/>
        <w:t>ومن خلال الجدول السابق يتـضح أن إجمـالي ميزانيـة التعلـيم الجـامعي فـي العـام ٢٠٠٠/٢٠٠١م بلــغ حــوالي ٤ مليــارات ٣٢٩ مليــون جنيــه تــم تخــصيص للبــاب الأول الــذي يــشمل الأجــور والرواتــب والمكافــآت حــوالي ٢ مليــار و٦٠٩ مليــون جنيــه مــصري بنــسبة ٢٩,٦٠ %ومــن ثــم فــإن هــذا البــاب يستحوذ على معظم الموازنة على حساب نفقات تطو ير التعليم ، وعلـى الـرغم مـن زيـادة هـذه النـسبة إلا إنها لا تفي باحتياجات أعضاء هيئة التدريس الماديـة خاصـة فـي ظـل الظـروف التـي يـشهدها المجتمـع المصري في الفترات الأخيرة نتيجة لارتفاع الأسعار وزيادة معدلات التـضخم ممـا يوضـح الأهميـة الكبـرى لهذا الباب ودوره في تحقيق الاستقرار الاقتصادي والاجتماعي لعضو هيئة التدريس ، ومن ناحية أخـرى فإن هذه النسبة تستحوذ على الجزء الأكبر من الميزانيـة بينمـا تـم تخـصيص حـوالي مليـار و٥٢ مليـون جنيه بنسبة ٣٠,٢٤ %للباب الثاني المختص بالنفقات الجارية توزع علـى جميـع الجامعـات الحكوميـة مما يوضح تدني الإنفاق على تطـوير التعلـيم الجـامعي المـصري ، وقـد اسـتمر توزيـع هـذه النـسب علـى</w:t>
      </w:r>
      <w:r w:rsidRPr="00955472">
        <w:rPr>
          <w:rFonts w:ascii="Simplified Arabic" w:hAnsi="Simplified Arabic" w:cs="Simplified Arabic" w:hint="cs"/>
          <w:sz w:val="24"/>
          <w:szCs w:val="24"/>
          <w:rtl/>
        </w:rPr>
        <w:t xml:space="preserve"> </w:t>
      </w:r>
      <w:r w:rsidRPr="00955472">
        <w:rPr>
          <w:rFonts w:ascii="Simplified Arabic" w:hAnsi="Simplified Arabic" w:cs="Simplified Arabic"/>
          <w:sz w:val="24"/>
          <w:szCs w:val="24"/>
          <w:rtl/>
        </w:rPr>
        <w:t>هــذين البــابين حتــى عــام ٢٠٠٤/٢٠٠٥م حيــث كانــت نــسبة اعتمــاد البــاب الأول حــوالي ٩٢,٦١</w:t>
      </w:r>
      <w:r w:rsidRPr="00955472">
        <w:rPr>
          <w:rFonts w:ascii="Simplified Arabic" w:hAnsi="Simplified Arabic" w:cs="Simplified Arabic"/>
          <w:sz w:val="24"/>
          <w:szCs w:val="24"/>
        </w:rPr>
        <w:t xml:space="preserve"> % </w:t>
      </w:r>
      <w:r w:rsidRPr="00955472">
        <w:rPr>
          <w:rFonts w:ascii="Simplified Arabic" w:hAnsi="Simplified Arabic" w:cs="Simplified Arabic"/>
          <w:sz w:val="24"/>
          <w:szCs w:val="24"/>
          <w:rtl/>
        </w:rPr>
        <w:t>ونسبة اعتماد الباب الثاني حوالي ٢٦,٢٣</w:t>
      </w:r>
      <w:r w:rsidRPr="00955472">
        <w:rPr>
          <w:rFonts w:ascii="Simplified Arabic" w:hAnsi="Simplified Arabic" w:cs="Simplified Arabic"/>
          <w:sz w:val="24"/>
          <w:szCs w:val="24"/>
        </w:rPr>
        <w:t>.%</w:t>
      </w:r>
    </w:p>
    <w:p w14:paraId="39C50A0A" w14:textId="76540353" w:rsidR="00955472" w:rsidRPr="00A37514" w:rsidRDefault="00955472" w:rsidP="00A37514">
      <w:pPr>
        <w:tabs>
          <w:tab w:val="left" w:pos="1008"/>
        </w:tabs>
        <w:spacing w:line="276" w:lineRule="auto"/>
        <w:jc w:val="both"/>
        <w:rPr>
          <w:rFonts w:ascii="Simplified Arabic" w:hAnsi="Simplified Arabic" w:cs="Simplified Arabic"/>
          <w:sz w:val="24"/>
          <w:szCs w:val="24"/>
          <w:rtl/>
        </w:rPr>
      </w:pPr>
      <w:r w:rsidRPr="00955472">
        <w:rPr>
          <w:rFonts w:ascii="Simplified Arabic" w:hAnsi="Simplified Arabic" w:cs="Simplified Arabic"/>
          <w:sz w:val="24"/>
          <w:szCs w:val="24"/>
          <w:rtl/>
        </w:rPr>
        <w:t xml:space="preserve">كما يتـضح مـن الجـدول الـسابق أن النـسبة المخصـصة للنفقـات الجاريـة علـى التعلـيم الجـامعي لـم </w:t>
      </w:r>
      <w:r w:rsidRPr="00955472">
        <w:rPr>
          <w:rFonts w:ascii="Simplified Arabic" w:hAnsi="Simplified Arabic" w:cs="Simplified Arabic"/>
          <w:sz w:val="24"/>
          <w:szCs w:val="24"/>
        </w:rPr>
        <w:t xml:space="preserve">% </w:t>
      </w:r>
      <w:r w:rsidRPr="00955472">
        <w:rPr>
          <w:rFonts w:ascii="Simplified Arabic" w:hAnsi="Simplified Arabic" w:cs="Simplified Arabic"/>
          <w:sz w:val="24"/>
          <w:szCs w:val="24"/>
          <w:rtl/>
        </w:rPr>
        <w:t>، ٢٤,١٤</w:t>
      </w:r>
      <w:r w:rsidRPr="00955472">
        <w:rPr>
          <w:rFonts w:ascii="Simplified Arabic" w:hAnsi="Simplified Arabic" w:cs="Simplified Arabic"/>
          <w:sz w:val="24"/>
          <w:szCs w:val="24"/>
        </w:rPr>
        <w:t xml:space="preserve"> % </w:t>
      </w:r>
      <w:r w:rsidRPr="00955472">
        <w:rPr>
          <w:rFonts w:ascii="Simplified Arabic" w:hAnsi="Simplified Arabic" w:cs="Simplified Arabic"/>
          <w:sz w:val="24"/>
          <w:szCs w:val="24"/>
          <w:rtl/>
        </w:rPr>
        <w:t>، ٢٤,٣١</w:t>
      </w:r>
      <w:r w:rsidRPr="00955472">
        <w:rPr>
          <w:rFonts w:ascii="Simplified Arabic" w:hAnsi="Simplified Arabic" w:cs="Simplified Arabic"/>
          <w:sz w:val="24"/>
          <w:szCs w:val="24"/>
        </w:rPr>
        <w:t xml:space="preserve"> % </w:t>
      </w:r>
      <w:r w:rsidRPr="00955472">
        <w:rPr>
          <w:rFonts w:ascii="Simplified Arabic" w:hAnsi="Simplified Arabic" w:cs="Simplified Arabic"/>
          <w:sz w:val="24"/>
          <w:szCs w:val="24"/>
          <w:rtl/>
        </w:rPr>
        <w:t>، ٢٣,٨٣</w:t>
      </w:r>
      <w:r w:rsidRPr="00955472">
        <w:rPr>
          <w:rFonts w:ascii="Simplified Arabic" w:hAnsi="Simplified Arabic" w:cs="Simplified Arabic"/>
          <w:sz w:val="24"/>
          <w:szCs w:val="24"/>
        </w:rPr>
        <w:t xml:space="preserve"> % </w:t>
      </w:r>
      <w:r w:rsidRPr="00955472">
        <w:rPr>
          <w:rFonts w:ascii="Simplified Arabic" w:hAnsi="Simplified Arabic" w:cs="Simplified Arabic"/>
          <w:sz w:val="24"/>
          <w:szCs w:val="24"/>
          <w:rtl/>
        </w:rPr>
        <w:t>، ٢٤,٣٠</w:t>
      </w:r>
      <w:r w:rsidRPr="00955472">
        <w:rPr>
          <w:rFonts w:ascii="Simplified Arabic" w:hAnsi="Simplified Arabic" w:cs="Simplified Arabic"/>
          <w:sz w:val="24"/>
          <w:szCs w:val="24"/>
        </w:rPr>
        <w:t xml:space="preserve"> </w:t>
      </w:r>
      <w:r w:rsidRPr="00955472">
        <w:rPr>
          <w:rFonts w:ascii="Simplified Arabic" w:hAnsi="Simplified Arabic" w:cs="Simplified Arabic"/>
          <w:sz w:val="24"/>
          <w:szCs w:val="24"/>
          <w:rtl/>
        </w:rPr>
        <w:t>إلـى النـسبة تقـل فـدائما% ٢٥ نـسبة إلـى تـصل ٢٦,٢٣</w:t>
      </w:r>
      <w:r w:rsidRPr="00955472">
        <w:rPr>
          <w:rFonts w:ascii="Simplified Arabic" w:hAnsi="Simplified Arabic" w:cs="Simplified Arabic"/>
          <w:sz w:val="24"/>
          <w:szCs w:val="24"/>
        </w:rPr>
        <w:t xml:space="preserve"> %</w:t>
      </w:r>
      <w:r w:rsidRPr="00955472">
        <w:rPr>
          <w:rFonts w:ascii="Simplified Arabic" w:hAnsi="Simplified Arabic" w:cs="Simplified Arabic"/>
          <w:sz w:val="24"/>
          <w:szCs w:val="24"/>
          <w:rtl/>
        </w:rPr>
        <w:t xml:space="preserve">فـي الـسنوات الخمـس الأول مـن القـرن الواحـد والعـشرين علـى التـوالي ممـا يوضـح ضـعف إمكانيـة التطـوير فـي ظـل هـذه المخصـصات الماليـة المنخفـضة ، كمـا يوضـح صـعوبة المـساس بنـسبة الأجـــور والمرتبـــات والتـــي لـــم تقـــل عـــن ٦١ %إلا عـــام ٢٠٠٢/٢٠٠٣م حيـــث وصـــلت النـــسبة إلـــى ٩٥,٥٧ ، </w:t>
      </w:r>
      <w:r w:rsidRPr="00955472">
        <w:rPr>
          <w:rFonts w:ascii="Simplified Arabic" w:hAnsi="Simplified Arabic" w:cs="Simplified Arabic"/>
          <w:sz w:val="24"/>
          <w:szCs w:val="24"/>
        </w:rPr>
        <w:t>%</w:t>
      </w:r>
      <w:r w:rsidRPr="00955472">
        <w:rPr>
          <w:rFonts w:ascii="Simplified Arabic" w:hAnsi="Simplified Arabic" w:cs="Simplified Arabic"/>
          <w:sz w:val="24"/>
          <w:szCs w:val="24"/>
          <w:rtl/>
        </w:rPr>
        <w:t>والشكل التالي يوضـح تطـور أبـواب موازنـة الجامعـات المـصرية مـن عـام ٢٠٠٠/٢٠٠١م حتى ٢٠٠٤/٢٠٠٥</w:t>
      </w:r>
    </w:p>
    <w:p w14:paraId="5B34BC08" w14:textId="712B2EF0" w:rsidR="00955472" w:rsidRPr="00955472" w:rsidRDefault="00955472" w:rsidP="00955472">
      <w:pPr>
        <w:tabs>
          <w:tab w:val="left" w:pos="1008"/>
        </w:tabs>
        <w:spacing w:line="276" w:lineRule="auto"/>
        <w:jc w:val="center"/>
        <w:rPr>
          <w:rFonts w:ascii="Simplified Arabic" w:hAnsi="Simplified Arabic" w:cs="Simplified Arabic"/>
          <w:sz w:val="20"/>
          <w:szCs w:val="20"/>
          <w:rtl/>
        </w:rPr>
      </w:pPr>
      <w:r>
        <w:rPr>
          <w:rFonts w:ascii="Simplified Arabic" w:hAnsi="Simplified Arabic" w:cs="Simplified Arabic"/>
          <w:b/>
          <w:bCs/>
          <w:noProof/>
          <w:sz w:val="28"/>
          <w:szCs w:val="28"/>
          <w:rtl/>
          <w:lang w:val="ar-SA"/>
        </w:rPr>
        <w:drawing>
          <wp:inline distT="0" distB="0" distL="0" distR="0" wp14:anchorId="20B4986A" wp14:editId="4B47CB49">
            <wp:extent cx="4419600" cy="18694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04-20-21 at 01.32 PM.PNG"/>
                    <pic:cNvPicPr/>
                  </pic:nvPicPr>
                  <pic:blipFill>
                    <a:blip r:embed="rId13">
                      <a:extLst>
                        <a:ext uri="{28A0092B-C50C-407E-A947-70E740481C1C}">
                          <a14:useLocalDpi xmlns:a14="http://schemas.microsoft.com/office/drawing/2010/main" val="0"/>
                        </a:ext>
                      </a:extLst>
                    </a:blip>
                    <a:stretch>
                      <a:fillRect/>
                    </a:stretch>
                  </pic:blipFill>
                  <pic:spPr>
                    <a:xfrm>
                      <a:off x="0" y="0"/>
                      <a:ext cx="4430715" cy="1874142"/>
                    </a:xfrm>
                    <a:prstGeom prst="rect">
                      <a:avLst/>
                    </a:prstGeom>
                  </pic:spPr>
                </pic:pic>
              </a:graphicData>
            </a:graphic>
          </wp:inline>
        </w:drawing>
      </w:r>
    </w:p>
    <w:p w14:paraId="035D086D" w14:textId="60D2A813" w:rsidR="00A37514" w:rsidRDefault="00955472" w:rsidP="00426B3E">
      <w:pPr>
        <w:tabs>
          <w:tab w:val="left" w:pos="8000"/>
        </w:tabs>
        <w:spacing w:line="276" w:lineRule="auto"/>
        <w:jc w:val="both"/>
        <w:rPr>
          <w:rFonts w:ascii="Simplified Arabic" w:hAnsi="Simplified Arabic" w:cs="Simplified Arabic"/>
          <w:sz w:val="24"/>
          <w:szCs w:val="24"/>
          <w:rtl/>
        </w:rPr>
      </w:pPr>
      <w:r w:rsidRPr="00FB09CB">
        <w:rPr>
          <w:rFonts w:ascii="Simplified Arabic" w:hAnsi="Simplified Arabic" w:cs="Simplified Arabic"/>
          <w:sz w:val="24"/>
          <w:szCs w:val="24"/>
          <w:rtl/>
        </w:rPr>
        <w:t xml:space="preserve">وبداية مـن العـام المـالي ٢٠٠٥/٢٠٠٦م تـم زيـادة عـدد أبـواب الموازنـة مـن أربعـة أبـواب </w:t>
      </w:r>
      <w:proofErr w:type="gramStart"/>
      <w:r w:rsidRPr="00FB09CB">
        <w:rPr>
          <w:rFonts w:ascii="Simplified Arabic" w:hAnsi="Simplified Arabic" w:cs="Simplified Arabic"/>
          <w:sz w:val="24"/>
          <w:szCs w:val="24"/>
          <w:rtl/>
        </w:rPr>
        <w:t>تـشمل</w:t>
      </w:r>
      <w:r w:rsidRPr="00FB09CB">
        <w:rPr>
          <w:rFonts w:ascii="Simplified Arabic" w:hAnsi="Simplified Arabic" w:cs="Simplified Arabic"/>
          <w:sz w:val="24"/>
          <w:szCs w:val="24"/>
        </w:rPr>
        <w:t xml:space="preserve"> :</w:t>
      </w:r>
      <w:proofErr w:type="gramEnd"/>
      <w:r w:rsidRPr="00FB09CB">
        <w:rPr>
          <w:rFonts w:ascii="Simplified Arabic" w:hAnsi="Simplified Arabic" w:cs="Simplified Arabic"/>
          <w:sz w:val="24"/>
          <w:szCs w:val="24"/>
        </w:rPr>
        <w:t xml:space="preserve"> </w:t>
      </w:r>
      <w:r w:rsidRPr="00FB09CB">
        <w:rPr>
          <w:rFonts w:ascii="Simplified Arabic" w:hAnsi="Simplified Arabic" w:cs="Simplified Arabic"/>
          <w:sz w:val="24"/>
          <w:szCs w:val="24"/>
          <w:rtl/>
        </w:rPr>
        <w:t>(الأجور والرواتب – النفقـات الجاريـة – الاسـتثمارات – التحـويلات الجاريـة) إلـى ثمانيـة أبـواب تـشمل</w:t>
      </w:r>
      <w:r w:rsidRPr="00FB09CB">
        <w:rPr>
          <w:rFonts w:ascii="Simplified Arabic" w:hAnsi="Simplified Arabic" w:cs="Simplified Arabic"/>
          <w:sz w:val="24"/>
          <w:szCs w:val="24"/>
        </w:rPr>
        <w:t xml:space="preserve"> : </w:t>
      </w:r>
      <w:r>
        <w:rPr>
          <w:rFonts w:ascii="Simplified Arabic" w:hAnsi="Simplified Arabic" w:cs="Simplified Arabic" w:hint="cs"/>
          <w:sz w:val="24"/>
          <w:szCs w:val="24"/>
          <w:rtl/>
        </w:rPr>
        <w:t>(</w:t>
      </w:r>
      <w:r w:rsidRPr="00FB09CB">
        <w:rPr>
          <w:rFonts w:ascii="Simplified Arabic" w:hAnsi="Simplified Arabic" w:cs="Simplified Arabic"/>
          <w:sz w:val="24"/>
          <w:szCs w:val="24"/>
          <w:rtl/>
        </w:rPr>
        <w:t xml:space="preserve">الأجور الرواتب – شراء السلع والخدمات – الفوائد – الدعم والمنح والمزايـا الاجتماعيـة – المـصروفات الأخرى – شراء الأصول غير المالية "الاستثمارات –" </w:t>
      </w:r>
      <w:r w:rsidRPr="00FB09CB">
        <w:rPr>
          <w:rFonts w:ascii="Simplified Arabic" w:hAnsi="Simplified Arabic" w:cs="Simplified Arabic" w:hint="cs"/>
          <w:sz w:val="24"/>
          <w:szCs w:val="24"/>
          <w:rtl/>
        </w:rPr>
        <w:t>حياز</w:t>
      </w:r>
      <w:r w:rsidRPr="00FB09CB">
        <w:rPr>
          <w:rFonts w:ascii="Simplified Arabic" w:hAnsi="Simplified Arabic" w:cs="Simplified Arabic" w:hint="eastAsia"/>
          <w:sz w:val="24"/>
          <w:szCs w:val="24"/>
          <w:rtl/>
        </w:rPr>
        <w:t>ة</w:t>
      </w:r>
      <w:r w:rsidRPr="00FB09CB">
        <w:rPr>
          <w:rFonts w:ascii="Simplified Arabic" w:hAnsi="Simplified Arabic" w:cs="Simplified Arabic"/>
          <w:sz w:val="24"/>
          <w:szCs w:val="24"/>
          <w:rtl/>
        </w:rPr>
        <w:t xml:space="preserve"> الأصول المالية والمحليـة والأجنبيـة – سـداد </w:t>
      </w:r>
      <w:r w:rsidRPr="00FB09CB">
        <w:rPr>
          <w:rFonts w:ascii="Simplified Arabic" w:hAnsi="Simplified Arabic" w:cs="Simplified Arabic" w:hint="cs"/>
          <w:sz w:val="24"/>
          <w:szCs w:val="24"/>
          <w:rtl/>
        </w:rPr>
        <w:t>واستهلاك</w:t>
      </w:r>
      <w:r w:rsidRPr="00FB09CB">
        <w:rPr>
          <w:rFonts w:ascii="Simplified Arabic" w:hAnsi="Simplified Arabic" w:cs="Simplified Arabic"/>
          <w:sz w:val="24"/>
          <w:szCs w:val="24"/>
          <w:rtl/>
        </w:rPr>
        <w:t xml:space="preserve"> القروض المحلية والأجنبية</w:t>
      </w:r>
      <w:r>
        <w:rPr>
          <w:rFonts w:ascii="Simplified Arabic" w:hAnsi="Simplified Arabic" w:cs="Simplified Arabic" w:hint="cs"/>
          <w:sz w:val="24"/>
          <w:szCs w:val="24"/>
          <w:rtl/>
        </w:rPr>
        <w:t>.</w:t>
      </w:r>
    </w:p>
    <w:p w14:paraId="0C86C0BD" w14:textId="289CD25A" w:rsidR="00B93622" w:rsidRDefault="00B93622" w:rsidP="00426B3E">
      <w:pPr>
        <w:tabs>
          <w:tab w:val="left" w:pos="8000"/>
        </w:tabs>
        <w:spacing w:line="276" w:lineRule="auto"/>
        <w:jc w:val="both"/>
        <w:rPr>
          <w:rFonts w:ascii="Simplified Arabic" w:hAnsi="Simplified Arabic" w:cs="Simplified Arabic"/>
          <w:sz w:val="24"/>
          <w:szCs w:val="24"/>
          <w:rtl/>
        </w:rPr>
      </w:pPr>
    </w:p>
    <w:p w14:paraId="233E894F" w14:textId="77777777" w:rsidR="00B93622" w:rsidRDefault="00B93622" w:rsidP="00426B3E">
      <w:pPr>
        <w:tabs>
          <w:tab w:val="left" w:pos="8000"/>
        </w:tabs>
        <w:spacing w:line="276" w:lineRule="auto"/>
        <w:jc w:val="both"/>
        <w:rPr>
          <w:rFonts w:ascii="Simplified Arabic" w:hAnsi="Simplified Arabic" w:cs="Simplified Arabic"/>
          <w:sz w:val="24"/>
          <w:szCs w:val="24"/>
          <w:rtl/>
        </w:rPr>
      </w:pPr>
    </w:p>
    <w:p w14:paraId="7299462E" w14:textId="77777777" w:rsidR="00955472" w:rsidRPr="00F85416" w:rsidRDefault="00955472" w:rsidP="004A3970">
      <w:pPr>
        <w:pStyle w:val="ListParagraph"/>
        <w:numPr>
          <w:ilvl w:val="0"/>
          <w:numId w:val="16"/>
        </w:numPr>
        <w:tabs>
          <w:tab w:val="left" w:pos="8000"/>
        </w:tabs>
        <w:spacing w:after="0" w:line="259" w:lineRule="auto"/>
        <w:rPr>
          <w:rFonts w:ascii="Simplified Arabic" w:hAnsi="Simplified Arabic" w:cs="Simplified Arabic"/>
          <w:b/>
          <w:bCs/>
          <w:sz w:val="24"/>
          <w:szCs w:val="24"/>
        </w:rPr>
      </w:pPr>
      <w:r w:rsidRPr="00F85416">
        <w:rPr>
          <w:rFonts w:ascii="Simplified Arabic" w:hAnsi="Simplified Arabic" w:cs="Simplified Arabic"/>
          <w:b/>
          <w:bCs/>
          <w:sz w:val="24"/>
          <w:szCs w:val="24"/>
          <w:rtl/>
        </w:rPr>
        <w:lastRenderedPageBreak/>
        <w:t>بطالة خريجي التعليم الجامعي</w:t>
      </w:r>
    </w:p>
    <w:p w14:paraId="7D26371D" w14:textId="3FE7B128"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منذ منتصف القـرن العـشرين تبنـت الدولـة سياسـة التخطـيط المركـزي وتمويـل أنـشطة القطـاع العـام التـي غلبـت علـى مجمـل النـشاط الاقتـصادي والاجتمـاعي ، وفـي سـبيل الـسعي لإحـداث تنميـة حقيقيـة التزمت الدولة بتوفير برامج التعليم فـي جميـع مـستوياتها وتـوفير فـرص التـشغيل للخـريجين فـي البـرامج التنموية المختلفة ، وقد جـاء التعلـيم فـي تلـك الفتـرة مرتبطـا ارتباطـا كبيـرا باحتياجـات الدولـة مـن القـوى العاملة في مختلف المجالات التي استطاعت استيعاب الداخلين إلى سـوق العمـل ، إلا إن تذبـذب الأداء الاقتصادي خلال فترة الستينيات وبداية السبعينيات بسبب مجموعة من العوامل الداخلية والخارجية أدى إلـى عجـز الدولـة عـن الالتـزام بـسياسة توظيـف الخـريجين بـسبب عجزهـا عـن التوسـع فـي المـشروعات الاسـتثمارية والإنتاجيـة المختلفـة ممـا أدى إلـى ارتفـاع معـدلات فـائض الخـريجين وإعطاء مؤشر على عجز السياسات التعليمية عن المواءمة كما وكيفا مع متطلبات التنمية</w:t>
      </w:r>
      <w:r w:rsidR="00B93622" w:rsidRPr="00B93622">
        <w:rPr>
          <w:rFonts w:ascii="Simplified Arabic" w:hAnsi="Simplified Arabic" w:cs="Simplified Arabic"/>
          <w:sz w:val="24"/>
          <w:szCs w:val="24"/>
          <w:vertAlign w:val="superscript"/>
        </w:rPr>
        <w:t>(</w:t>
      </w:r>
      <w:r w:rsidR="00B93622" w:rsidRPr="00B93622">
        <w:rPr>
          <w:rStyle w:val="FootnoteReference"/>
          <w:rFonts w:ascii="Simplified Arabic" w:hAnsi="Simplified Arabic" w:cs="Simplified Arabic"/>
          <w:sz w:val="24"/>
          <w:szCs w:val="24"/>
        </w:rPr>
        <w:footnoteReference w:id="19"/>
      </w:r>
      <w:r w:rsidR="00B93622" w:rsidRPr="00B93622">
        <w:rPr>
          <w:rFonts w:ascii="Simplified Arabic" w:hAnsi="Simplified Arabic" w:cs="Simplified Arabic" w:hint="cs"/>
          <w:sz w:val="24"/>
          <w:szCs w:val="24"/>
          <w:vertAlign w:val="superscript"/>
        </w:rPr>
        <w:t>)</w:t>
      </w:r>
      <w:r w:rsidR="00B93622" w:rsidRPr="00B93622">
        <w:rPr>
          <w:rFonts w:ascii="Simplified Arabic" w:hAnsi="Simplified Arabic" w:cs="Simplified Arabic"/>
          <w:sz w:val="24"/>
          <w:szCs w:val="24"/>
          <w:vertAlign w:val="superscript"/>
        </w:rPr>
        <w:t xml:space="preserve"> </w:t>
      </w:r>
      <w:r w:rsidRPr="00F85416">
        <w:rPr>
          <w:rFonts w:ascii="Simplified Arabic" w:hAnsi="Simplified Arabic" w:cs="Simplified Arabic"/>
          <w:sz w:val="24"/>
          <w:szCs w:val="24"/>
          <w:rtl/>
        </w:rPr>
        <w:t>.</w:t>
      </w:r>
    </w:p>
    <w:p w14:paraId="3E1D3CA9" w14:textId="3485DE08"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فمنذ عام ١٩٧٦م لم تعد شركات القطاع العام مجبرة على قبـول تعيينـات جديـدة وفقـا لنظـام تعيـين الخريجين الذي ظل مفروضا على القطاع الحكومي والعام خـلال الفتـرة الاشـتراكية التـي انتهجتهـا مـصر منذ بداية ستينيات القرن العشرين وبالفعل تراجعت معدلات نمـو التوظيـف بالقطـاع العـام الـصناعي مـن ٥٤</w:t>
      </w:r>
      <w:r w:rsidRPr="00F85416">
        <w:rPr>
          <w:rFonts w:ascii="Simplified Arabic" w:hAnsi="Simplified Arabic" w:cs="Simplified Arabic"/>
          <w:sz w:val="24"/>
          <w:szCs w:val="24"/>
        </w:rPr>
        <w:t xml:space="preserve"> %</w:t>
      </w:r>
      <w:r w:rsidRPr="00F85416">
        <w:rPr>
          <w:rFonts w:ascii="Simplified Arabic" w:hAnsi="Simplified Arabic" w:cs="Simplified Arabic"/>
          <w:sz w:val="24"/>
          <w:szCs w:val="24"/>
          <w:rtl/>
        </w:rPr>
        <w:t xml:space="preserve">عام ١٩٧٠م إلى ٢,٤١ %عام ١٩٨٦م </w:t>
      </w:r>
      <w:r w:rsidR="00A37514" w:rsidRPr="00F85416">
        <w:rPr>
          <w:rFonts w:ascii="Simplified Arabic" w:hAnsi="Simplified Arabic" w:cs="Simplified Arabic" w:hint="cs"/>
          <w:sz w:val="24"/>
          <w:szCs w:val="24"/>
          <w:rtl/>
        </w:rPr>
        <w:t>وبالتالي</w:t>
      </w:r>
      <w:r w:rsidRPr="00F85416">
        <w:rPr>
          <w:rFonts w:ascii="Simplified Arabic" w:hAnsi="Simplified Arabic" w:cs="Simplified Arabic"/>
          <w:sz w:val="24"/>
          <w:szCs w:val="24"/>
          <w:rtl/>
        </w:rPr>
        <w:t xml:space="preserve"> زادت نسبة البطالة مـن ٧,٧ %عـام ١٩٧٦</w:t>
      </w:r>
      <w:proofErr w:type="gramStart"/>
      <w:r w:rsidRPr="00F85416">
        <w:rPr>
          <w:rFonts w:ascii="Simplified Arabic" w:hAnsi="Simplified Arabic" w:cs="Simplified Arabic"/>
          <w:sz w:val="24"/>
          <w:szCs w:val="24"/>
          <w:rtl/>
        </w:rPr>
        <w:t>م</w:t>
      </w:r>
      <w:r w:rsidR="00B93622" w:rsidRPr="00B93622">
        <w:rPr>
          <w:rFonts w:ascii="Simplified Arabic" w:hAnsi="Simplified Arabic" w:cs="Simplified Arabic"/>
          <w:sz w:val="24"/>
          <w:szCs w:val="24"/>
          <w:vertAlign w:val="superscript"/>
        </w:rPr>
        <w:t>(</w:t>
      </w:r>
      <w:proofErr w:type="gramEnd"/>
      <w:r w:rsidR="00B93622" w:rsidRPr="00B93622">
        <w:rPr>
          <w:rStyle w:val="FootnoteReference"/>
          <w:rFonts w:ascii="Simplified Arabic" w:hAnsi="Simplified Arabic" w:cs="Simplified Arabic"/>
          <w:sz w:val="24"/>
          <w:szCs w:val="24"/>
        </w:rPr>
        <w:footnoteReference w:id="20"/>
      </w:r>
      <w:r w:rsidR="00B93622" w:rsidRPr="00B93622">
        <w:rPr>
          <w:rFonts w:ascii="Simplified Arabic" w:hAnsi="Simplified Arabic" w:cs="Simplified Arabic" w:hint="cs"/>
          <w:sz w:val="24"/>
          <w:szCs w:val="24"/>
          <w:vertAlign w:val="superscript"/>
        </w:rPr>
        <w:t>)</w:t>
      </w:r>
      <w:r w:rsidR="00B93622" w:rsidRPr="00B93622">
        <w:rPr>
          <w:rFonts w:ascii="Simplified Arabic" w:hAnsi="Simplified Arabic" w:cs="Simplified Arabic"/>
          <w:sz w:val="24"/>
          <w:szCs w:val="24"/>
          <w:vertAlign w:val="superscript"/>
        </w:rPr>
        <w:t xml:space="preserve"> </w:t>
      </w:r>
      <w:r w:rsidRPr="00F85416">
        <w:rPr>
          <w:rFonts w:ascii="Simplified Arabic" w:hAnsi="Simplified Arabic" w:cs="Simplified Arabic"/>
          <w:sz w:val="24"/>
          <w:szCs w:val="24"/>
          <w:rtl/>
        </w:rPr>
        <w:t>.</w:t>
      </w:r>
    </w:p>
    <w:p w14:paraId="02ACF33E" w14:textId="5995820A"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ولذلك فإن مشكلة البطالة في مصر من المشكلات المزمنة وقد أسهمت برامج الإصـلاح الاقتـصادي بصورة كبيرة في تعميق هذه المشكلة مـن خـلال سياسـات تقليـل الـدعم عـن الأسـعار وخفـض الاسـتثمار العــام والــذي أثــر ا تــأثيرا ســلبيا علــى إمكانيــة خلــق وظــائف جديــدة كمــا انعكــست بــرامج الإصــلاح (٣٢ (العــام والــذي أثــر ا تــأثيرا ســلبيا علــى إمكانيــة خلــق وظــائف جديــدة</w:t>
      </w:r>
      <w:r w:rsidRPr="00F85416">
        <w:rPr>
          <w:rFonts w:ascii="Simplified Arabic" w:hAnsi="Simplified Arabic" w:cs="Simplified Arabic"/>
          <w:sz w:val="24"/>
          <w:szCs w:val="24"/>
        </w:rPr>
        <w:t xml:space="preserve">. </w:t>
      </w:r>
      <w:r w:rsidRPr="00F85416">
        <w:rPr>
          <w:rFonts w:ascii="Simplified Arabic" w:hAnsi="Simplified Arabic" w:cs="Simplified Arabic"/>
          <w:sz w:val="24"/>
          <w:szCs w:val="24"/>
          <w:rtl/>
        </w:rPr>
        <w:t xml:space="preserve">الاقتصادي على نوعية المهن ومستويات المهارات اللازمة لها فاختفت الكثير من المهن التقليديـة وحـل محلها مهن جديدة تعتمد على التكنولوجيا </w:t>
      </w:r>
      <w:r w:rsidR="00D86EEA" w:rsidRPr="00F85416">
        <w:rPr>
          <w:rFonts w:ascii="Simplified Arabic" w:hAnsi="Simplified Arabic" w:cs="Simplified Arabic" w:hint="cs"/>
          <w:sz w:val="24"/>
          <w:szCs w:val="24"/>
          <w:rtl/>
        </w:rPr>
        <w:t>المتطورة</w:t>
      </w:r>
      <w:r w:rsidR="00D86EEA" w:rsidRPr="00B93622">
        <w:rPr>
          <w:rFonts w:ascii="Simplified Arabic" w:hAnsi="Simplified Arabic" w:cs="Simplified Arabic"/>
          <w:sz w:val="24"/>
          <w:szCs w:val="24"/>
          <w:vertAlign w:val="superscript"/>
        </w:rPr>
        <w:t xml:space="preserve"> (</w:t>
      </w:r>
      <w:r w:rsidR="00B93622" w:rsidRPr="00B93622">
        <w:rPr>
          <w:rStyle w:val="FootnoteReference"/>
          <w:rFonts w:ascii="Simplified Arabic" w:hAnsi="Simplified Arabic" w:cs="Simplified Arabic"/>
          <w:sz w:val="24"/>
          <w:szCs w:val="24"/>
        </w:rPr>
        <w:footnoteReference w:id="21"/>
      </w:r>
      <w:r w:rsidR="00D86EEA" w:rsidRPr="00B93622">
        <w:rPr>
          <w:rFonts w:ascii="Simplified Arabic" w:hAnsi="Simplified Arabic" w:cs="Simplified Arabic"/>
          <w:sz w:val="24"/>
          <w:szCs w:val="24"/>
          <w:vertAlign w:val="superscript"/>
        </w:rPr>
        <w:t>).</w:t>
      </w:r>
    </w:p>
    <w:p w14:paraId="3FFC4ED1" w14:textId="4CEAC8A6"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 xml:space="preserve">ويتــصف العــصر الحــالي بتعــدد التحــديات والمتغيــرات التــي تواجــه دول العــالم المختلفــة والتــي لا تستطيع مواجهتها والتعامل معها بل والاستفادة منها إلا مـن خـلال قـدرتها علـى إيجـاد الخبـرات والأفكـار والأساليب والمهارات والآليات الجديدة والمتجـددة ولـن يتـأتى ذلـك إلا بواسـطة إنـسان قـادر علـى الإبـداع والابتكار، ومن ثم يكون دور النظام التعليمي فـي إعـداد وتأهيـل هـذا الإنـسان خاصـة التعلـيم الجـامعي الذي يعمل على إعداد الكوادر البشرية المؤهلة تأهيلا </w:t>
      </w:r>
      <w:r w:rsidR="00D86EEA" w:rsidRPr="00F85416">
        <w:rPr>
          <w:rFonts w:ascii="Simplified Arabic" w:hAnsi="Simplified Arabic" w:cs="Simplified Arabic" w:hint="cs"/>
          <w:sz w:val="24"/>
          <w:szCs w:val="24"/>
          <w:rtl/>
        </w:rPr>
        <w:t>عاليا</w:t>
      </w:r>
      <w:r w:rsidR="00D86EEA" w:rsidRPr="00B93622">
        <w:rPr>
          <w:rFonts w:ascii="Simplified Arabic" w:hAnsi="Simplified Arabic" w:cs="Simplified Arabic"/>
          <w:sz w:val="24"/>
          <w:szCs w:val="24"/>
          <w:vertAlign w:val="superscript"/>
        </w:rPr>
        <w:t xml:space="preserve"> (</w:t>
      </w:r>
      <w:r w:rsidR="00B93622" w:rsidRPr="00B93622">
        <w:rPr>
          <w:rStyle w:val="FootnoteReference"/>
          <w:rFonts w:ascii="Simplified Arabic" w:hAnsi="Simplified Arabic" w:cs="Simplified Arabic"/>
          <w:sz w:val="24"/>
          <w:szCs w:val="24"/>
        </w:rPr>
        <w:footnoteReference w:id="22"/>
      </w:r>
      <w:r w:rsidR="00B93622" w:rsidRPr="00B93622">
        <w:rPr>
          <w:rFonts w:ascii="Simplified Arabic" w:hAnsi="Simplified Arabic" w:cs="Simplified Arabic" w:hint="cs"/>
          <w:sz w:val="24"/>
          <w:szCs w:val="24"/>
          <w:vertAlign w:val="superscript"/>
        </w:rPr>
        <w:t>)</w:t>
      </w:r>
      <w:r w:rsidR="00B93622" w:rsidRPr="00B93622">
        <w:rPr>
          <w:rFonts w:ascii="Simplified Arabic" w:hAnsi="Simplified Arabic" w:cs="Simplified Arabic"/>
          <w:sz w:val="24"/>
          <w:szCs w:val="24"/>
          <w:vertAlign w:val="superscript"/>
        </w:rPr>
        <w:t xml:space="preserve"> </w:t>
      </w:r>
    </w:p>
    <w:p w14:paraId="4D6871BB" w14:textId="7477534B"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 xml:space="preserve">كما إن عدم وجود رؤية واضـحة وموحـدة حـول كيفيـة النهـوض بـالمجتمع هـي الـسبب فـي انفـصال المجتمــع عــن التعلــيم والعكــس ، فــالتعليم يمثــل قاســما مــشتركا فــي علاقــة أنظمــة المجتمــع المختلفــة ببعضها البعض من خلال اعتماده على </w:t>
      </w:r>
      <w:r w:rsidRPr="00F85416">
        <w:rPr>
          <w:rFonts w:ascii="Simplified Arabic" w:hAnsi="Simplified Arabic" w:cs="Simplified Arabic"/>
          <w:sz w:val="24"/>
          <w:szCs w:val="24"/>
          <w:rtl/>
        </w:rPr>
        <w:lastRenderedPageBreak/>
        <w:t>هذه الأنظمة كمورد لمدخلاته المختلفـة بوصـفها الوعـاء الكبيـر المستقبل لنواتجه النهائية ، وما لم يحصل نظام التعلـيم علـى مـدخلات تمتلـك قـدرات ولـديها اسـتعدادات وقابلية للاستفادة من مخر جات التعليم الجامعي في الوقت والمكان المناسـبين تفـسد العلاقـات والتـأثيرات والفوائد المتبادلة بين هذه الأنظمة ومن ثم تفسد منظومة المجتمع ككل</w:t>
      </w:r>
      <w:r w:rsidR="00B93622" w:rsidRPr="00B93622">
        <w:rPr>
          <w:rFonts w:ascii="Simplified Arabic" w:hAnsi="Simplified Arabic" w:cs="Simplified Arabic"/>
          <w:sz w:val="24"/>
          <w:szCs w:val="24"/>
          <w:vertAlign w:val="superscript"/>
        </w:rPr>
        <w:t>(</w:t>
      </w:r>
      <w:r w:rsidR="00B93622" w:rsidRPr="00B93622">
        <w:rPr>
          <w:rStyle w:val="FootnoteReference"/>
          <w:rFonts w:ascii="Simplified Arabic" w:hAnsi="Simplified Arabic" w:cs="Simplified Arabic"/>
          <w:sz w:val="24"/>
          <w:szCs w:val="24"/>
        </w:rPr>
        <w:footnoteReference w:id="23"/>
      </w:r>
      <w:r w:rsidR="00B93622" w:rsidRPr="00B93622">
        <w:rPr>
          <w:rFonts w:ascii="Simplified Arabic" w:hAnsi="Simplified Arabic" w:cs="Simplified Arabic" w:hint="cs"/>
          <w:sz w:val="24"/>
          <w:szCs w:val="24"/>
          <w:vertAlign w:val="superscript"/>
        </w:rPr>
        <w:t>)</w:t>
      </w:r>
      <w:r w:rsidR="00B93622" w:rsidRPr="00B93622">
        <w:rPr>
          <w:rFonts w:ascii="Simplified Arabic" w:hAnsi="Simplified Arabic" w:cs="Simplified Arabic"/>
          <w:sz w:val="24"/>
          <w:szCs w:val="24"/>
          <w:vertAlign w:val="superscript"/>
        </w:rPr>
        <w:t xml:space="preserve"> </w:t>
      </w:r>
      <w:r w:rsidRPr="00F85416">
        <w:rPr>
          <w:rFonts w:ascii="Simplified Arabic" w:hAnsi="Simplified Arabic" w:cs="Simplified Arabic"/>
          <w:sz w:val="24"/>
          <w:szCs w:val="24"/>
          <w:rtl/>
        </w:rPr>
        <w:t>.</w:t>
      </w:r>
    </w:p>
    <w:p w14:paraId="3AE0008E" w14:textId="38A95905"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وبالرغم من إنشاء الصندوق الاجتماعي للتنمية بالقرار الجمهوري رقم ٤٠ لـسنة ١٩٩١م برأسـمال مبدئي يقدر بحوالي ٦١٣ مليار دولار على مدى خمس مسنوات بهدف توفير فرص عمل جديدة لشباب الخريجين والإسهام في حل مشكلة البطالة والتعامل مع الآثار الجانبية لبرامج الإصلاح الاقتصادي ، إلا ِ إن هذا الصندوق لم يؤد دوره على أكمل وجه لأنه لم يصل إلى الفئات الأكثر فقرا بل وصل إلـى الفئـات المنظمة التي لديها من الضمانات ما يمكنها من الاسـتفادة مـن قـروض الـصندوق وسـداد فوائـده ، هـذا فضلا عن توفير الصندوق لفرص عمل مؤقتة أكثر منها دائمة مما يؤدي إلى ارتداد كثير من الخريجين إلى البطالة مرة أخرى بانتهاء المشروع</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24"/>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Pr="00F85416">
        <w:rPr>
          <w:rFonts w:ascii="Simplified Arabic" w:hAnsi="Simplified Arabic" w:cs="Simplified Arabic"/>
          <w:sz w:val="24"/>
          <w:szCs w:val="24"/>
          <w:rtl/>
        </w:rPr>
        <w:t>.</w:t>
      </w:r>
    </w:p>
    <w:p w14:paraId="3E821776" w14:textId="2B7AC38A"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 xml:space="preserve">فمـشكلة البطالـة فـي مـصر تعـد مـشكلة بالغـة التعقيـد فالـسبب فيهـا لـيس مجـرد ضـعف المـستوى نمـا تـؤثر سـوء ٕ الاقتـصادي للدولـة ممـا يحـد مـن فـرص الاسـتثمار ومـن ثـم قلـة فـرص العمـل المتاحـة </w:t>
      </w:r>
      <w:proofErr w:type="spellStart"/>
      <w:r w:rsidRPr="00F85416">
        <w:rPr>
          <w:rFonts w:ascii="Simplified Arabic" w:hAnsi="Simplified Arabic" w:cs="Simplified Arabic"/>
          <w:sz w:val="24"/>
          <w:szCs w:val="24"/>
          <w:rtl/>
        </w:rPr>
        <w:t>وا</w:t>
      </w:r>
      <w:proofErr w:type="spellEnd"/>
      <w:r w:rsidRPr="00F85416">
        <w:rPr>
          <w:rFonts w:ascii="Simplified Arabic" w:hAnsi="Simplified Arabic" w:cs="Simplified Arabic"/>
          <w:sz w:val="24"/>
          <w:szCs w:val="24"/>
          <w:rtl/>
        </w:rPr>
        <w:t xml:space="preserve"> أحـوال التعلـيم فـي زيـادة حـدة هـذه المـشكلة بـشكل كبيـر حيـث لا يوجـد الخـريج المؤهـل لـشغل الوظـائف </w:t>
      </w:r>
      <w:r w:rsidR="00A37514" w:rsidRPr="00F85416">
        <w:rPr>
          <w:rFonts w:ascii="Simplified Arabic" w:hAnsi="Simplified Arabic" w:cs="Simplified Arabic" w:hint="cs"/>
          <w:sz w:val="24"/>
          <w:szCs w:val="24"/>
          <w:rtl/>
        </w:rPr>
        <w:t>المتاحة،</w:t>
      </w:r>
      <w:r w:rsidRPr="00F85416">
        <w:rPr>
          <w:rFonts w:ascii="Simplified Arabic" w:hAnsi="Simplified Arabic" w:cs="Simplified Arabic"/>
          <w:sz w:val="24"/>
          <w:szCs w:val="24"/>
          <w:rtl/>
        </w:rPr>
        <w:t xml:space="preserve"> فالمشكلة إذن ليست مشكلة ندرة فرص ا نمـا تمكـن أيـضا فـي عـدم رغبـة أصـحاب ٕ لعمل فقط </w:t>
      </w:r>
      <w:proofErr w:type="spellStart"/>
      <w:r w:rsidRPr="00F85416">
        <w:rPr>
          <w:rFonts w:ascii="Simplified Arabic" w:hAnsi="Simplified Arabic" w:cs="Simplified Arabic"/>
          <w:sz w:val="24"/>
          <w:szCs w:val="24"/>
          <w:rtl/>
        </w:rPr>
        <w:t>وا</w:t>
      </w:r>
      <w:proofErr w:type="spellEnd"/>
      <w:r w:rsidRPr="00F85416">
        <w:rPr>
          <w:rFonts w:ascii="Simplified Arabic" w:hAnsi="Simplified Arabic" w:cs="Simplified Arabic"/>
          <w:sz w:val="24"/>
          <w:szCs w:val="24"/>
          <w:rtl/>
        </w:rPr>
        <w:t xml:space="preserve"> العمل في تشغيل أفراد من ذوي المهارات </w:t>
      </w:r>
      <w:r w:rsidR="00A37514" w:rsidRPr="00F85416">
        <w:rPr>
          <w:rFonts w:ascii="Simplified Arabic" w:hAnsi="Simplified Arabic" w:cs="Simplified Arabic" w:hint="cs"/>
          <w:sz w:val="24"/>
          <w:szCs w:val="24"/>
          <w:rtl/>
        </w:rPr>
        <w:t>المنخفضة</w:t>
      </w:r>
      <w:r w:rsidR="00A37514" w:rsidRPr="00F85416">
        <w:rPr>
          <w:rFonts w:ascii="Simplified Arabic" w:hAnsi="Simplified Arabic" w:cs="Simplified Arabic"/>
          <w:sz w:val="24"/>
          <w:szCs w:val="24"/>
        </w:rPr>
        <w:t>.</w:t>
      </w:r>
    </w:p>
    <w:p w14:paraId="1FCAD579" w14:textId="7E89C263" w:rsidR="00955472" w:rsidRPr="00F85416"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كما أثر ضعف مستوى النمو الاقتـصادي وانخفـاض القـدرة علـى تمويـل التعلـيم الجـامعي فـي مـصر على توزيع الطـلاب علـى التخصـصات العلميـة والأدبيـة حيـث لجـأت الحكومـات المـصرية المتعاقبـة إلـى التوسع في مجالات الفـروع الأدبيـة والاجتماعيـة أكثـر ممـا يقتـضيه التوسـع فـي المجـالات والتخصـصات العلميــة والتكنولوجيــة التــي تتطلــب تمــويلا أكبــر ، كمــا أثــر أيــضا علــى الكفــاءة التعليميــة بالجامعــات المصرية مما أدى إلى انخفاض مهارات الخريجين وبالتالي زيادة معدلات البطالة في صفوف الخـريجين خاصة بين خريجي التخصصات النظرية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25"/>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436C40FF" w14:textId="33B75EDD" w:rsidR="00955472" w:rsidRDefault="00955472" w:rsidP="00955472">
      <w:pPr>
        <w:tabs>
          <w:tab w:val="left" w:pos="8000"/>
        </w:tabs>
        <w:spacing w:line="276" w:lineRule="auto"/>
        <w:ind w:left="96"/>
        <w:jc w:val="both"/>
        <w:rPr>
          <w:rFonts w:ascii="Simplified Arabic" w:hAnsi="Simplified Arabic" w:cs="Simplified Arabic"/>
          <w:sz w:val="24"/>
          <w:szCs w:val="24"/>
          <w:rtl/>
        </w:rPr>
      </w:pPr>
      <w:r w:rsidRPr="00F85416">
        <w:rPr>
          <w:rFonts w:ascii="Simplified Arabic" w:hAnsi="Simplified Arabic" w:cs="Simplified Arabic"/>
          <w:sz w:val="24"/>
          <w:szCs w:val="24"/>
          <w:rtl/>
        </w:rPr>
        <w:t>فضلا عن أن التعليم الجامعي لا يراعي احتياجات التنمية من القـوى البـشرية المؤهلـة تـأهيلا عاليـا حيث يزداد عدد الطلاب الملتحقين بالدراسات النظرية عن نظرائهم بالكليات العملية والتي بلغـت نـسبتهم حوالي ٦٠ %من إجمالي أعداد الطلاب الملتحقين بالتعليم الجامعي في حين لا يزيد عددهم عن ١٨</w:t>
      </w:r>
      <w:r w:rsidRPr="00F85416">
        <w:rPr>
          <w:rFonts w:ascii="Simplified Arabic" w:hAnsi="Simplified Arabic" w:cs="Simplified Arabic"/>
          <w:sz w:val="24"/>
          <w:szCs w:val="24"/>
        </w:rPr>
        <w:t xml:space="preserve"> </w:t>
      </w:r>
      <w:proofErr w:type="gramStart"/>
      <w:r w:rsidRPr="00F85416">
        <w:rPr>
          <w:rFonts w:ascii="Simplified Arabic" w:hAnsi="Simplified Arabic" w:cs="Simplified Arabic"/>
          <w:sz w:val="24"/>
          <w:szCs w:val="24"/>
        </w:rPr>
        <w:t xml:space="preserve">% </w:t>
      </w:r>
      <w:r w:rsidRPr="00F85416">
        <w:rPr>
          <w:rFonts w:ascii="Simplified Arabic" w:hAnsi="Simplified Arabic" w:cs="Simplified Arabic"/>
          <w:sz w:val="24"/>
          <w:szCs w:val="24"/>
          <w:rtl/>
        </w:rPr>
        <w:t>،</w:t>
      </w:r>
      <w:proofErr w:type="gramEnd"/>
      <w:r w:rsidRPr="00F85416">
        <w:rPr>
          <w:rFonts w:ascii="Simplified Arabic" w:hAnsi="Simplified Arabic" w:cs="Simplified Arabic"/>
          <w:sz w:val="24"/>
          <w:szCs w:val="24"/>
          <w:rtl/>
        </w:rPr>
        <w:t xml:space="preserve"> ومن ثم فـإن ( )٣٨ في اليابان و ٢٣ %في الولايات المتحدة الأمريكية و ٢٥ %في دول أوروبا الغربية</w:t>
      </w:r>
      <w:r w:rsidRPr="00F85416">
        <w:rPr>
          <w:rFonts w:ascii="Simplified Arabic" w:hAnsi="Simplified Arabic" w:cs="Simplified Arabic"/>
          <w:sz w:val="24"/>
          <w:szCs w:val="24"/>
        </w:rPr>
        <w:t xml:space="preserve">. </w:t>
      </w:r>
      <w:r w:rsidRPr="00F85416">
        <w:rPr>
          <w:rFonts w:ascii="Simplified Arabic" w:hAnsi="Simplified Arabic" w:cs="Simplified Arabic"/>
          <w:sz w:val="24"/>
          <w:szCs w:val="24"/>
          <w:rtl/>
        </w:rPr>
        <w:t xml:space="preserve">مشكلة بطالة خريجي التعليم الجامعي في مصر تتسم بطبيعة هيكليـة بمعنـى أنهـا تنـشأ بالدرجـة الأولـى من ضعف قدرة الاقتصاد على خلق فرص عمل جديدة للخريجين كما أنها تنتج عن ضـعف التوافـق بـين مهارات الخـريجين وفـرص العمـل المتاحـة حيـث بلغـت نـسبة العـاملين مـن خريجـي التعلـيم الجـامعي فـي مـــصر فـــي الأعـــوام ١٩٨٦م و١٩٩٦م و٢٠٠٢م حـــوالي ١٩,١١ و% ٦٣,١٦ و% ٧١,٢٠ </w:t>
      </w:r>
      <w:r w:rsidRPr="00F85416">
        <w:rPr>
          <w:rFonts w:ascii="Simplified Arabic" w:hAnsi="Simplified Arabic" w:cs="Simplified Arabic"/>
          <w:sz w:val="24"/>
          <w:szCs w:val="24"/>
          <w:rtl/>
        </w:rPr>
        <w:lastRenderedPageBreak/>
        <w:t>%علـــى التــوالي وبلغــت نــسبة العــاطلين فــي نفــس الأعــوام حــوالي ١٨,١٧ و% ٢٠,١٢ و% ٤٧,٢٢ %علــى التوالي</w:t>
      </w:r>
      <w:r w:rsidRPr="00F85416">
        <w:rPr>
          <w:rFonts w:ascii="Simplified Arabic" w:hAnsi="Simplified Arabic" w:cs="Simplified Arabic"/>
          <w:sz w:val="24"/>
          <w:szCs w:val="24"/>
        </w:rPr>
        <w:t xml:space="preserve">. </w:t>
      </w:r>
      <w:r w:rsidRPr="00F85416">
        <w:rPr>
          <w:rFonts w:ascii="Simplified Arabic" w:hAnsi="Simplified Arabic" w:cs="Simplified Arabic"/>
          <w:sz w:val="24"/>
          <w:szCs w:val="24"/>
          <w:rtl/>
        </w:rPr>
        <w:t>والجدول التالي يوضح تطور التوزيع النسبي لخريجي التعليم الجامعي في مصر</w:t>
      </w:r>
      <w:r>
        <w:rPr>
          <w:rFonts w:ascii="Simplified Arabic" w:hAnsi="Simplified Arabic" w:cs="Simplified Arabic" w:hint="cs"/>
          <w:sz w:val="24"/>
          <w:szCs w:val="24"/>
          <w:rtl/>
        </w:rPr>
        <w:t>.</w:t>
      </w:r>
    </w:p>
    <w:p w14:paraId="1CBF23AC" w14:textId="6BC839B9" w:rsidR="00955472" w:rsidRDefault="00955472" w:rsidP="00955472">
      <w:pPr>
        <w:tabs>
          <w:tab w:val="left" w:pos="8000"/>
        </w:tabs>
        <w:spacing w:line="276" w:lineRule="auto"/>
        <w:ind w:left="96"/>
        <w:jc w:val="center"/>
        <w:rPr>
          <w:rFonts w:ascii="Simplified Arabic" w:hAnsi="Simplified Arabic" w:cs="Simplified Arabic"/>
          <w:sz w:val="24"/>
          <w:szCs w:val="24"/>
          <w:rtl/>
        </w:rPr>
      </w:pPr>
      <w:r>
        <w:rPr>
          <w:rFonts w:ascii="Simplified Arabic" w:hAnsi="Simplified Arabic" w:cs="Simplified Arabic"/>
          <w:noProof/>
          <w:sz w:val="24"/>
          <w:szCs w:val="24"/>
          <w:rtl/>
          <w:lang w:val="ar-SA"/>
        </w:rPr>
        <w:drawing>
          <wp:inline distT="0" distB="0" distL="0" distR="0" wp14:anchorId="7B5B6FE8" wp14:editId="7DE1014D">
            <wp:extent cx="4587240" cy="2607733"/>
            <wp:effectExtent l="0" t="0" r="381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04-20-21 at 01.53 PM.PNG"/>
                    <pic:cNvPicPr/>
                  </pic:nvPicPr>
                  <pic:blipFill>
                    <a:blip r:embed="rId14">
                      <a:extLst>
                        <a:ext uri="{28A0092B-C50C-407E-A947-70E740481C1C}">
                          <a14:useLocalDpi xmlns:a14="http://schemas.microsoft.com/office/drawing/2010/main" val="0"/>
                        </a:ext>
                      </a:extLst>
                    </a:blip>
                    <a:stretch>
                      <a:fillRect/>
                    </a:stretch>
                  </pic:blipFill>
                  <pic:spPr>
                    <a:xfrm>
                      <a:off x="0" y="0"/>
                      <a:ext cx="4591828" cy="2610341"/>
                    </a:xfrm>
                    <a:prstGeom prst="rect">
                      <a:avLst/>
                    </a:prstGeom>
                  </pic:spPr>
                </pic:pic>
              </a:graphicData>
            </a:graphic>
          </wp:inline>
        </w:drawing>
      </w:r>
    </w:p>
    <w:p w14:paraId="49F9016C" w14:textId="0AA513CE" w:rsidR="00955472" w:rsidRDefault="00955472" w:rsidP="00955472">
      <w:pPr>
        <w:autoSpaceDE w:val="0"/>
        <w:autoSpaceDN w:val="0"/>
        <w:adjustRightInd w:val="0"/>
        <w:spacing w:after="0" w:line="276" w:lineRule="auto"/>
        <w:jc w:val="center"/>
        <w:rPr>
          <w:rFonts w:ascii="Simplified Arabic" w:hAnsi="Simplified Arabic" w:cs="Simplified Arabic"/>
          <w:b/>
          <w:bCs/>
          <w:sz w:val="20"/>
          <w:szCs w:val="20"/>
          <w:rtl/>
        </w:rPr>
      </w:pPr>
      <w:r w:rsidRPr="00F85416">
        <w:rPr>
          <w:rFonts w:ascii="Simplified Arabic" w:hAnsi="Simplified Arabic" w:cs="Simplified Arabic"/>
          <w:b/>
          <w:bCs/>
          <w:sz w:val="20"/>
          <w:szCs w:val="20"/>
          <w:rtl/>
        </w:rPr>
        <w:t>المصدر: الجهاز المركزي للتعبئة العامة والإحصاء: المؤشرات الاجتماعية، التعليم</w:t>
      </w:r>
    </w:p>
    <w:p w14:paraId="7A356996" w14:textId="204F601A" w:rsidR="00955472" w:rsidRDefault="00955472" w:rsidP="00955472">
      <w:pPr>
        <w:tabs>
          <w:tab w:val="left" w:pos="1467"/>
        </w:tabs>
        <w:jc w:val="both"/>
        <w:rPr>
          <w:rFonts w:ascii="Simplified Arabic" w:hAnsi="Simplified Arabic" w:cs="Simplified Arabic"/>
          <w:sz w:val="24"/>
          <w:szCs w:val="24"/>
        </w:rPr>
      </w:pPr>
      <w:r w:rsidRPr="008E2951">
        <w:rPr>
          <w:rFonts w:ascii="Simplified Arabic" w:hAnsi="Simplified Arabic" w:cs="Simplified Arabic"/>
          <w:sz w:val="24"/>
          <w:szCs w:val="24"/>
          <w:rtl/>
        </w:rPr>
        <w:t>كما أثـر الإبقـاء علـى نظـام تقـويم التعلـيم الجـامعي فـي مـصر والـذي يعـد أحـد أسـباب ضـعف أدائه دور كبير في ضعف مخرجاته من الخريجين الذين يمثلون مـدخلات سـوق العمـل ، فلتقـويم الأداء الجامعي دور كبير في تطوير التعلـيم الجـامعي خاصـة فـي ظـل إطـار اقتـصاد كـوكبي متغيـر ومتنـام ومـا يتطلبه ذلك من منافسة وجودة عالية للتعليم الجامعي ولذلك فإن هنـاك حاجـة ملحـة لأن يمتلـك الطـلاب مهارات عالية تضمن لهم التنافس لدخول سوق العمل وتحقيق تقدم فـي أعمـالهم ووظـائفهم ممـا يكـون له مـردود فـي تحقيـق تقـدم اقتـصادي وعلمـي واجتمـاعي خاصـة مـع زيـادة أعـداد الملتحقـين بمؤسـسات وبـرامج التعلـيم الجـامعي والمتخـرجين منهـا ، وقـد تـبن دول كثيـرة بـرامج لـلإدارة المؤسـسية فـي التعلـيم الجـامعي وقيـاس مخرجاتـه ومـن ذلـك علـى المـستوى الأوروبـي حيـث تبنـت منظمـة التعـاون والتنميــة الاقتــصادية</w:t>
      </w:r>
      <w:r w:rsidRPr="008E2951">
        <w:rPr>
          <w:rFonts w:ascii="Simplified Arabic" w:hAnsi="Simplified Arabic" w:cs="Simplified Arabic"/>
          <w:sz w:val="24"/>
          <w:szCs w:val="24"/>
        </w:rPr>
        <w:t xml:space="preserve"> OECD </w:t>
      </w:r>
      <w:r w:rsidRPr="008E2951">
        <w:rPr>
          <w:rFonts w:ascii="Simplified Arabic" w:hAnsi="Simplified Arabic" w:cs="Simplified Arabic"/>
          <w:sz w:val="24"/>
          <w:szCs w:val="24"/>
          <w:rtl/>
        </w:rPr>
        <w:t>وهــي منظمــة تــضم دولا أوروبيــة واليابــان واســتراليا والولايــات المتحــدة الأمريكيــة وتركيا وإسرائيل</w:t>
      </w:r>
      <w:r w:rsidRPr="008E2951">
        <w:rPr>
          <w:rFonts w:ascii="Simplified Arabic" w:hAnsi="Simplified Arabic" w:cs="Simplified Arabic"/>
          <w:sz w:val="24"/>
          <w:szCs w:val="24"/>
          <w:rtl/>
          <w:lang w:bidi="ar-EG"/>
        </w:rPr>
        <w:t xml:space="preserve"> عام</w:t>
      </w:r>
      <w:r w:rsidRPr="008E2951">
        <w:rPr>
          <w:rFonts w:ascii="Simplified Arabic" w:hAnsi="Simplified Arabic" w:cs="Simplified Arabic"/>
          <w:sz w:val="24"/>
          <w:szCs w:val="24"/>
          <w:rtl/>
        </w:rPr>
        <w:t xml:space="preserve"> ١٩٦٩م برنامج الإدارة المؤسسية للتعليم الجامعي</w:t>
      </w:r>
      <w:r w:rsidRPr="008E2951">
        <w:rPr>
          <w:rFonts w:ascii="Simplified Arabic" w:hAnsi="Simplified Arabic" w:cs="Simplified Arabic"/>
          <w:sz w:val="24"/>
          <w:szCs w:val="24"/>
        </w:rPr>
        <w:t xml:space="preserve"> (IMHE) </w:t>
      </w:r>
      <w:r w:rsidRPr="008E2951">
        <w:rPr>
          <w:rFonts w:ascii="Simplified Arabic" w:hAnsi="Simplified Arabic" w:cs="Simplified Arabic"/>
          <w:sz w:val="24"/>
          <w:szCs w:val="24"/>
          <w:rtl/>
        </w:rPr>
        <w:t>ولايزال البرنـامج مـستمرا حتـى الآن مـن منطلـق أن هنـاك تأكيـدات فـي ميـدان التعلـيم الجـامعي علـى التجديـد والإبـداع وتحـسين نوعيـة التعلـيم والتعلم ، مما يجعل قياس أداءات ومخرجات التعلـيم والتنـافس الإقليمـي والـدولي ضـرورة دعـت المنظمـة إلى أن تتبنـى هـذا البرنـامج لـلإدارة المؤسـسية فـي التعلـيم الجـامعي لتحقـق هـذه المؤسـسات بالمـشاركة الحكوميـة مـستويات أعلـى مـن الممارسـات الأفـضل وتطبـق نمـاذج وأفكـار تلبـي الاحتياجـات التعليميـة والبحثية ومتطلبات سوق العمل</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26"/>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Pr>
          <w:rFonts w:ascii="Simplified Arabic" w:hAnsi="Simplified Arabic" w:cs="Simplified Arabic"/>
          <w:sz w:val="24"/>
          <w:szCs w:val="24"/>
        </w:rPr>
        <w:t>.</w:t>
      </w:r>
    </w:p>
    <w:p w14:paraId="79F58E23" w14:textId="1FAC4E6A" w:rsidR="00955472" w:rsidRDefault="00955472" w:rsidP="00D86EEA">
      <w:pPr>
        <w:autoSpaceDE w:val="0"/>
        <w:autoSpaceDN w:val="0"/>
        <w:adjustRightInd w:val="0"/>
        <w:spacing w:after="0" w:line="276" w:lineRule="auto"/>
        <w:jc w:val="both"/>
        <w:rPr>
          <w:rFonts w:ascii="Simplified Arabic" w:hAnsi="Simplified Arabic" w:cs="Simplified Arabic"/>
          <w:sz w:val="24"/>
          <w:szCs w:val="24"/>
          <w:rtl/>
        </w:rPr>
      </w:pPr>
      <w:r w:rsidRPr="008E2951">
        <w:rPr>
          <w:rFonts w:ascii="Simplified Arabic" w:hAnsi="Simplified Arabic" w:cs="Simplified Arabic"/>
          <w:sz w:val="24"/>
          <w:szCs w:val="24"/>
          <w:rtl/>
        </w:rPr>
        <w:t xml:space="preserve">ومــن ثــم أصــبح ســوق العمــل يعاقــب التعلــيم الجــامعي بمعــدلات عاليــة مــن البطالــة بــين خريجــي الدراسات العلمية والنظرية على الـسواء بعـد أن كانـت الأخيـرة تحظـى بالنـسبة الكبيـرة مـن البطالـة وكـأن التعليم الجامعي أصبح يؤجل وقوع بطالة الفرد عدة سنوات حتى ينهي دراسته وكأنه يحيل العاطلين مـن عاطلين عاديين إلى عاطلين مثقفين حيث بلغ عدد </w:t>
      </w:r>
      <w:r w:rsidRPr="008E2951">
        <w:rPr>
          <w:rFonts w:ascii="Simplified Arabic" w:hAnsi="Simplified Arabic" w:cs="Simplified Arabic"/>
          <w:sz w:val="24"/>
          <w:szCs w:val="24"/>
          <w:rtl/>
        </w:rPr>
        <w:lastRenderedPageBreak/>
        <w:t>المتعطلين عن العمل مـن خريجـي الجامعـات حـوالي</w:t>
      </w:r>
      <w:r w:rsidRPr="008E2951">
        <w:rPr>
          <w:rFonts w:ascii="Simplified Arabic" w:hAnsi="Simplified Arabic" w:cs="Simplified Arabic"/>
          <w:sz w:val="24"/>
          <w:szCs w:val="24"/>
        </w:rPr>
        <w:t xml:space="preserve"> </w:t>
      </w:r>
      <w:r w:rsidRPr="008E2951">
        <w:rPr>
          <w:rFonts w:ascii="Simplified Arabic" w:hAnsi="Simplified Arabic" w:cs="Simplified Arabic"/>
          <w:sz w:val="24"/>
          <w:szCs w:val="24"/>
          <w:rtl/>
        </w:rPr>
        <w:t>٩٣٢٣٠٠٠</w:t>
      </w:r>
      <w:r w:rsidRPr="008E2951">
        <w:rPr>
          <w:rFonts w:ascii="Simplified Arabic" w:hAnsi="Simplified Arabic" w:cs="Simplified Arabic"/>
          <w:sz w:val="24"/>
          <w:szCs w:val="24"/>
        </w:rPr>
        <w:t xml:space="preserve"> </w:t>
      </w:r>
      <w:r w:rsidRPr="008E2951">
        <w:rPr>
          <w:rFonts w:ascii="Simplified Arabic" w:hAnsi="Simplified Arabic" w:cs="Simplified Arabic"/>
          <w:sz w:val="24"/>
          <w:szCs w:val="24"/>
          <w:rtl/>
        </w:rPr>
        <w:t>فرد بنسبة بلغت حوالي ٩,١٨ %عام 2008م</w:t>
      </w:r>
      <w:r w:rsidRPr="008E2951">
        <w:rPr>
          <w:rFonts w:ascii="Simplified Arabic" w:hAnsi="Simplified Arabic" w:cs="Simplified Arabic"/>
          <w:sz w:val="24"/>
          <w:szCs w:val="24"/>
        </w:rPr>
        <w:t xml:space="preserve"> </w:t>
      </w:r>
      <w:r w:rsidRPr="008E2951">
        <w:rPr>
          <w:rFonts w:ascii="Simplified Arabic" w:hAnsi="Simplified Arabic" w:cs="Simplified Arabic"/>
          <w:sz w:val="24"/>
          <w:szCs w:val="24"/>
          <w:rtl/>
        </w:rPr>
        <w:t>والجدول التـالي يوضـح تطـور معـدل البطالة في مصر</w:t>
      </w:r>
      <w:r w:rsidR="00A37514">
        <w:rPr>
          <w:rFonts w:ascii="Simplified Arabic" w:hAnsi="Simplified Arabic" w:cs="Simplified Arabic" w:hint="cs"/>
          <w:sz w:val="24"/>
          <w:szCs w:val="24"/>
          <w:rtl/>
        </w:rPr>
        <w:t>.</w:t>
      </w:r>
    </w:p>
    <w:p w14:paraId="168899AB" w14:textId="2DE7C1CD" w:rsidR="00955472" w:rsidRDefault="00D236D5" w:rsidP="00D236D5">
      <w:pPr>
        <w:autoSpaceDE w:val="0"/>
        <w:autoSpaceDN w:val="0"/>
        <w:adjustRightInd w:val="0"/>
        <w:spacing w:after="0" w:line="276" w:lineRule="auto"/>
        <w:jc w:val="center"/>
        <w:rPr>
          <w:rFonts w:ascii="Simplified Arabic" w:hAnsi="Simplified Arabic" w:cs="Simplified Arabic"/>
          <w:color w:val="000000"/>
          <w:sz w:val="24"/>
          <w:szCs w:val="24"/>
          <w:shd w:val="clear" w:color="auto" w:fill="FFFFFF"/>
          <w:rtl/>
        </w:rPr>
      </w:pPr>
      <w:r>
        <w:rPr>
          <w:rFonts w:ascii="Simplified Arabic" w:hAnsi="Simplified Arabic" w:cs="Simplified Arabic"/>
          <w:b/>
          <w:bCs/>
          <w:noProof/>
          <w:sz w:val="24"/>
          <w:szCs w:val="24"/>
        </w:rPr>
        <w:drawing>
          <wp:inline distT="0" distB="0" distL="0" distR="0" wp14:anchorId="1F086756" wp14:editId="20710CA9">
            <wp:extent cx="4587638" cy="2461473"/>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04-20-21 at 02.05 PM.PNG"/>
                    <pic:cNvPicPr/>
                  </pic:nvPicPr>
                  <pic:blipFill>
                    <a:blip r:embed="rId15">
                      <a:extLst>
                        <a:ext uri="{28A0092B-C50C-407E-A947-70E740481C1C}">
                          <a14:useLocalDpi xmlns:a14="http://schemas.microsoft.com/office/drawing/2010/main" val="0"/>
                        </a:ext>
                      </a:extLst>
                    </a:blip>
                    <a:stretch>
                      <a:fillRect/>
                    </a:stretch>
                  </pic:blipFill>
                  <pic:spPr>
                    <a:xfrm>
                      <a:off x="0" y="0"/>
                      <a:ext cx="4587638" cy="2461473"/>
                    </a:xfrm>
                    <a:prstGeom prst="rect">
                      <a:avLst/>
                    </a:prstGeom>
                  </pic:spPr>
                </pic:pic>
              </a:graphicData>
            </a:graphic>
          </wp:inline>
        </w:drawing>
      </w:r>
    </w:p>
    <w:p w14:paraId="109FE032" w14:textId="77777777" w:rsidR="00D236D5" w:rsidRDefault="00D236D5" w:rsidP="00D236D5">
      <w:pPr>
        <w:tabs>
          <w:tab w:val="left" w:pos="1467"/>
        </w:tabs>
        <w:jc w:val="center"/>
        <w:rPr>
          <w:b/>
          <w:bCs/>
          <w:sz w:val="20"/>
          <w:szCs w:val="20"/>
          <w:rtl/>
        </w:rPr>
      </w:pPr>
      <w:r w:rsidRPr="008E2951">
        <w:rPr>
          <w:rFonts w:hint="cs"/>
          <w:b/>
          <w:bCs/>
          <w:sz w:val="20"/>
          <w:szCs w:val="20"/>
          <w:rtl/>
        </w:rPr>
        <w:t>المصدر:</w:t>
      </w:r>
      <w:r w:rsidRPr="008E2951">
        <w:rPr>
          <w:b/>
          <w:bCs/>
          <w:sz w:val="20"/>
          <w:szCs w:val="20"/>
          <w:rtl/>
        </w:rPr>
        <w:t xml:space="preserve"> الجهاز المركزي للتعبئـة العامـة </w:t>
      </w:r>
      <w:r w:rsidRPr="008E2951">
        <w:rPr>
          <w:rFonts w:hint="cs"/>
          <w:b/>
          <w:bCs/>
          <w:sz w:val="20"/>
          <w:szCs w:val="20"/>
          <w:rtl/>
        </w:rPr>
        <w:t>والإحـصاء:</w:t>
      </w:r>
      <w:r w:rsidRPr="008E2951">
        <w:rPr>
          <w:b/>
          <w:bCs/>
          <w:sz w:val="20"/>
          <w:szCs w:val="20"/>
          <w:rtl/>
        </w:rPr>
        <w:t xml:space="preserve"> المؤشـرات </w:t>
      </w:r>
      <w:r w:rsidRPr="008E2951">
        <w:rPr>
          <w:rFonts w:hint="cs"/>
          <w:b/>
          <w:bCs/>
          <w:sz w:val="20"/>
          <w:szCs w:val="20"/>
          <w:rtl/>
        </w:rPr>
        <w:t>الاجتماعيـة،</w:t>
      </w:r>
      <w:r w:rsidRPr="008E2951">
        <w:rPr>
          <w:b/>
          <w:bCs/>
          <w:sz w:val="20"/>
          <w:szCs w:val="20"/>
          <w:rtl/>
        </w:rPr>
        <w:t xml:space="preserve"> العمـل والأجـور فـي </w:t>
      </w:r>
      <w:r w:rsidRPr="008E2951">
        <w:rPr>
          <w:rFonts w:hint="cs"/>
          <w:b/>
          <w:bCs/>
          <w:sz w:val="20"/>
          <w:szCs w:val="20"/>
          <w:rtl/>
        </w:rPr>
        <w:t>مـصر</w:t>
      </w:r>
    </w:p>
    <w:p w14:paraId="6BB69A91" w14:textId="77777777" w:rsidR="00D236D5" w:rsidRPr="00804D82" w:rsidRDefault="00D236D5" w:rsidP="00D236D5">
      <w:pPr>
        <w:tabs>
          <w:tab w:val="left" w:pos="1467"/>
        </w:tabs>
        <w:spacing w:line="276" w:lineRule="auto"/>
        <w:jc w:val="both"/>
        <w:rPr>
          <w:rFonts w:ascii="Simplified Arabic" w:hAnsi="Simplified Arabic" w:cs="Simplified Arabic"/>
          <w:sz w:val="24"/>
          <w:szCs w:val="24"/>
          <w:rtl/>
        </w:rPr>
      </w:pPr>
      <w:r w:rsidRPr="00804D82">
        <w:rPr>
          <w:rFonts w:ascii="Simplified Arabic" w:hAnsi="Simplified Arabic" w:cs="Simplified Arabic"/>
          <w:sz w:val="24"/>
          <w:szCs w:val="24"/>
          <w:rtl/>
        </w:rPr>
        <w:t>يتــضح مــن الجــدول الــسابق أن معــدل البطالــة العــام فــي مــصر يــدور بــين ٩ و% ١١ %إلا إن المشكلة تتضح في زيـادة معـدلات البطالـة بـين الـشباب المـصري والـذي بلـغ ذروتـه عـام ٢٠٠٣م حيـث وصـلت نـسبة البطالـة بـين الـشباب حـوالي 34.9%ممـا يعـد إهـدارا لـدور العنـصر البـشري الـذي يعـد أساس التنميـة الـشاملة فـي المجتمـع ومـا يزيـد المـشكلة تعقيـدا وتـأثيرا فـي المجتمـع هـو زيـادة معـدلات البطالة بين حملة المؤهلات العليا والذي وصلت معدلات البطالة بينهم حـوالي 16.4 %عـام 2008م ، مما يعكس عبء كبيرا على المجتمع من ناحيتين مختلفتين الأولى تتمثل في تكلفة إعداد هؤلاء الطلاب بالجامعات المصرية وإهدار هذه الأموال دون استفادة من هؤلاء الأفراد  في تنمية المجتمع والثانية تتمثل في المعاناة الاجتماعية التي يئن منها المجتمع نتيجة زيادة معدلات البطالة بين أبنائه ، والـشكل التالي يوضح تطور معدلات البطالة في مصر</w:t>
      </w:r>
      <w:r w:rsidRPr="00804D82">
        <w:rPr>
          <w:rFonts w:ascii="Simplified Arabic" w:hAnsi="Simplified Arabic" w:cs="Simplified Arabic" w:hint="cs"/>
          <w:sz w:val="24"/>
          <w:szCs w:val="24"/>
          <w:rtl/>
        </w:rPr>
        <w:t>.</w:t>
      </w:r>
    </w:p>
    <w:p w14:paraId="2F0291CB" w14:textId="77DB5442" w:rsidR="00D236D5" w:rsidRDefault="00D236D5" w:rsidP="00D236D5">
      <w:pPr>
        <w:autoSpaceDE w:val="0"/>
        <w:autoSpaceDN w:val="0"/>
        <w:adjustRightInd w:val="0"/>
        <w:spacing w:after="0" w:line="276" w:lineRule="auto"/>
        <w:jc w:val="center"/>
        <w:rPr>
          <w:rFonts w:ascii="Simplified Arabic" w:hAnsi="Simplified Arabic" w:cs="Simplified Arabic"/>
          <w:color w:val="000000"/>
          <w:sz w:val="24"/>
          <w:szCs w:val="24"/>
          <w:shd w:val="clear" w:color="auto" w:fill="FFFFFF"/>
          <w:rtl/>
        </w:rPr>
      </w:pPr>
      <w:r>
        <w:rPr>
          <w:rFonts w:ascii="Simplified Arabic" w:hAnsi="Simplified Arabic" w:cs="Simplified Arabic"/>
          <w:b/>
          <w:bCs/>
          <w:noProof/>
        </w:rPr>
        <w:drawing>
          <wp:inline distT="0" distB="0" distL="0" distR="0" wp14:anchorId="343C707F" wp14:editId="0DB4902E">
            <wp:extent cx="4587638" cy="1722269"/>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04-20-21 at 02.15 PM.PNG"/>
                    <pic:cNvPicPr/>
                  </pic:nvPicPr>
                  <pic:blipFill>
                    <a:blip r:embed="rId16">
                      <a:extLst>
                        <a:ext uri="{28A0092B-C50C-407E-A947-70E740481C1C}">
                          <a14:useLocalDpi xmlns:a14="http://schemas.microsoft.com/office/drawing/2010/main" val="0"/>
                        </a:ext>
                      </a:extLst>
                    </a:blip>
                    <a:stretch>
                      <a:fillRect/>
                    </a:stretch>
                  </pic:blipFill>
                  <pic:spPr>
                    <a:xfrm>
                      <a:off x="0" y="0"/>
                      <a:ext cx="4587638" cy="1722269"/>
                    </a:xfrm>
                    <a:prstGeom prst="rect">
                      <a:avLst/>
                    </a:prstGeom>
                  </pic:spPr>
                </pic:pic>
              </a:graphicData>
            </a:graphic>
          </wp:inline>
        </w:drawing>
      </w:r>
    </w:p>
    <w:p w14:paraId="0209BF79" w14:textId="55A44B7B" w:rsidR="00DF053D" w:rsidRDefault="00D236D5" w:rsidP="00426B3E">
      <w:pPr>
        <w:tabs>
          <w:tab w:val="left" w:pos="1467"/>
        </w:tabs>
        <w:jc w:val="both"/>
        <w:rPr>
          <w:rFonts w:ascii="Simplified Arabic" w:hAnsi="Simplified Arabic" w:cs="Simplified Arabic"/>
          <w:sz w:val="24"/>
          <w:szCs w:val="24"/>
          <w:rtl/>
        </w:rPr>
      </w:pPr>
      <w:r w:rsidRPr="00327330">
        <w:rPr>
          <w:rFonts w:ascii="Simplified Arabic" w:hAnsi="Simplified Arabic" w:cs="Simplified Arabic"/>
          <w:sz w:val="24"/>
          <w:szCs w:val="24"/>
          <w:rtl/>
        </w:rPr>
        <w:t xml:space="preserve">ومن الشكل الـسابق يتـضح أن معـدلات البطالـة فـي مـصر فـي الفتـرة الأخيـرة آخـذة فـي الانخفـاض ماعدا معدلات البطالة بين خريجي الجامعات المصرية التـي تتزايـد بـشكل </w:t>
      </w:r>
      <w:r w:rsidR="00DF053D" w:rsidRPr="00327330">
        <w:rPr>
          <w:rFonts w:ascii="Simplified Arabic" w:hAnsi="Simplified Arabic" w:cs="Simplified Arabic" w:hint="cs"/>
          <w:sz w:val="24"/>
          <w:szCs w:val="24"/>
          <w:rtl/>
        </w:rPr>
        <w:t>مـستمر،</w:t>
      </w:r>
      <w:r w:rsidRPr="00327330">
        <w:rPr>
          <w:rFonts w:ascii="Simplified Arabic" w:hAnsi="Simplified Arabic" w:cs="Simplified Arabic"/>
          <w:sz w:val="24"/>
          <w:szCs w:val="24"/>
          <w:rtl/>
        </w:rPr>
        <w:t xml:space="preserve"> ومـن ثـم فـإن وجـود بطالة متزايدة بين خريجي التعليم </w:t>
      </w:r>
    </w:p>
    <w:p w14:paraId="47C8FA99" w14:textId="66B77FCC" w:rsidR="00B14C6B" w:rsidRPr="00327330" w:rsidRDefault="00D236D5" w:rsidP="00DF053D">
      <w:pPr>
        <w:tabs>
          <w:tab w:val="left" w:pos="1467"/>
        </w:tabs>
        <w:jc w:val="both"/>
        <w:rPr>
          <w:rFonts w:ascii="Simplified Arabic" w:hAnsi="Simplified Arabic" w:cs="Simplified Arabic"/>
          <w:sz w:val="24"/>
          <w:szCs w:val="24"/>
          <w:rtl/>
        </w:rPr>
      </w:pPr>
      <w:r w:rsidRPr="00327330">
        <w:rPr>
          <w:rFonts w:ascii="Simplified Arabic" w:hAnsi="Simplified Arabic" w:cs="Simplified Arabic"/>
          <w:sz w:val="24"/>
          <w:szCs w:val="24"/>
          <w:rtl/>
        </w:rPr>
        <w:lastRenderedPageBreak/>
        <w:t xml:space="preserve">الجامعي دليل على قصور كفاية التعلـيم وفعاليتـه ويتطلـب ذلـك إعـادة النظر في هياكل التعليم الجامعي وسياساته بما يضمن نوعا من التوازن بين المقبولين في التخصصات العلمية </w:t>
      </w:r>
      <w:r w:rsidR="00D86EEA" w:rsidRPr="00327330">
        <w:rPr>
          <w:rFonts w:ascii="Simplified Arabic" w:hAnsi="Simplified Arabic" w:cs="Simplified Arabic" w:hint="cs"/>
          <w:sz w:val="24"/>
          <w:szCs w:val="24"/>
          <w:rtl/>
        </w:rPr>
        <w:t>والنظرية</w:t>
      </w:r>
      <w:r w:rsidR="00D86EEA" w:rsidRPr="00B14C6B">
        <w:rPr>
          <w:rFonts w:ascii="Simplified Arabic" w:hAnsi="Simplified Arabic" w:cs="Simplified Arabic"/>
          <w:sz w:val="24"/>
          <w:szCs w:val="24"/>
          <w:vertAlign w:val="superscript"/>
        </w:rPr>
        <w:t xml:space="preserve"> (</w:t>
      </w:r>
      <w:r w:rsidR="00B14C6B" w:rsidRPr="00B14C6B">
        <w:rPr>
          <w:rStyle w:val="FootnoteReference"/>
          <w:rFonts w:ascii="Simplified Arabic" w:hAnsi="Simplified Arabic" w:cs="Simplified Arabic"/>
          <w:sz w:val="24"/>
          <w:szCs w:val="24"/>
        </w:rPr>
        <w:footnoteReference w:id="27"/>
      </w:r>
      <w:proofErr w:type="gramStart"/>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Pr="00327330">
        <w:rPr>
          <w:rFonts w:ascii="Simplified Arabic" w:hAnsi="Simplified Arabic" w:cs="Simplified Arabic"/>
          <w:sz w:val="24"/>
          <w:szCs w:val="24"/>
          <w:rtl/>
        </w:rPr>
        <w:t>.</w:t>
      </w:r>
      <w:proofErr w:type="gramEnd"/>
    </w:p>
    <w:p w14:paraId="68D99679" w14:textId="77777777" w:rsidR="00A37514" w:rsidRDefault="00D236D5" w:rsidP="004A3970">
      <w:pPr>
        <w:pStyle w:val="ListParagraph"/>
        <w:numPr>
          <w:ilvl w:val="0"/>
          <w:numId w:val="16"/>
        </w:numPr>
        <w:tabs>
          <w:tab w:val="left" w:pos="1467"/>
        </w:tabs>
        <w:spacing w:after="0" w:line="276" w:lineRule="auto"/>
        <w:jc w:val="both"/>
        <w:rPr>
          <w:rFonts w:ascii="Simplified Arabic" w:hAnsi="Simplified Arabic" w:cs="Simplified Arabic"/>
          <w:b/>
          <w:bCs/>
          <w:sz w:val="24"/>
          <w:szCs w:val="24"/>
        </w:rPr>
      </w:pPr>
      <w:r w:rsidRPr="001A32C4">
        <w:rPr>
          <w:rFonts w:ascii="Simplified Arabic" w:hAnsi="Simplified Arabic" w:cs="Simplified Arabic"/>
          <w:b/>
          <w:bCs/>
          <w:sz w:val="24"/>
          <w:szCs w:val="24"/>
          <w:rtl/>
        </w:rPr>
        <w:t>الحرية الأكاديمية واستقلال الجامعات المصرية</w:t>
      </w:r>
    </w:p>
    <w:p w14:paraId="5E423689" w14:textId="2995C9AF" w:rsidR="00D236D5" w:rsidRPr="00A37514" w:rsidRDefault="00D236D5" w:rsidP="00A37514">
      <w:pPr>
        <w:tabs>
          <w:tab w:val="left" w:pos="1467"/>
        </w:tabs>
        <w:spacing w:after="160" w:line="276" w:lineRule="auto"/>
        <w:ind w:left="96"/>
        <w:jc w:val="both"/>
        <w:rPr>
          <w:rFonts w:ascii="Simplified Arabic" w:hAnsi="Simplified Arabic" w:cs="Simplified Arabic"/>
          <w:b/>
          <w:bCs/>
          <w:sz w:val="24"/>
          <w:szCs w:val="24"/>
          <w:rtl/>
        </w:rPr>
      </w:pPr>
      <w:r w:rsidRPr="00A37514">
        <w:rPr>
          <w:rFonts w:ascii="Simplified Arabic" w:hAnsi="Simplified Arabic" w:cs="Simplified Arabic"/>
          <w:sz w:val="24"/>
          <w:szCs w:val="24"/>
          <w:rtl/>
        </w:rPr>
        <w:t xml:space="preserve">أن الحرية الأكاديمية واستقلال الجامعة شرطان أوليان لكي تكون مؤسسة التعليم العالي مركزا للإنتـاج المعرفـي العلمـي وتطـويره ولا يمكـن أن يـتم كـل هـذا إلا إذا أحيطـت الجامعـة بنـوع مـن العقـد الأخلاقي تلتزم به كل عناصر المجتمع الأكاديمي من أساتذة وطلبة </w:t>
      </w:r>
      <w:r w:rsidR="00DF053D" w:rsidRPr="00A37514">
        <w:rPr>
          <w:rFonts w:ascii="Simplified Arabic" w:hAnsi="Simplified Arabic" w:cs="Simplified Arabic" w:hint="cs"/>
          <w:sz w:val="24"/>
          <w:szCs w:val="24"/>
          <w:rtl/>
        </w:rPr>
        <w:t>وأدريين</w:t>
      </w:r>
      <w:r w:rsidRPr="00A37514">
        <w:rPr>
          <w:rFonts w:ascii="Simplified Arabic" w:hAnsi="Simplified Arabic" w:cs="Simplified Arabic"/>
          <w:sz w:val="24"/>
          <w:szCs w:val="24"/>
          <w:rtl/>
        </w:rPr>
        <w:t xml:space="preserve"> وتلتزم بـه قـوى المجتمـع السياسية ، فالحرية الأكاديمية هي" حرية عضو هيئة التدريس في أن يبحث عن الحقيقة ، وأن ينشر مـا يتوصـل إليـه، وأن يفـسرها فـي نطـاق معرفتـه الأكاديميـة بالـشكل الـذي يـراه ا مناسـب وكـذلك حريـة إعطاء أفكاره ومعلوماته في ميـدان تخصـصه دون التعـرض لأي ضـغوطات ، وحريـة التعبيـر عـن أفكـاره وآرائه في المجتمع المحلي ، وحرية الإسهام فـي النـشاطات والخـدمات التطوعيـة فـي المجتمـع المحلـي ونقد البرامج التعليمية والسياسات والإجراءات وابداء الرأي في التعيينات الإدارية والجامعية، وإيصال اقتراحاته من خلال القنوات المناسبة للإدارة الجامعية</w:t>
      </w:r>
      <w:r w:rsidR="00DF053D" w:rsidRPr="00DF053D">
        <w:rPr>
          <w:rFonts w:ascii="Simplified Arabic" w:hAnsi="Simplified Arabic" w:cs="Simplified Arabic"/>
          <w:sz w:val="24"/>
          <w:szCs w:val="24"/>
          <w:vertAlign w:val="superscript"/>
        </w:rPr>
        <w:t>(</w:t>
      </w:r>
      <w:r w:rsidR="00DF053D" w:rsidRPr="00DF053D">
        <w:rPr>
          <w:rStyle w:val="FootnoteReference"/>
          <w:rFonts w:ascii="Simplified Arabic" w:hAnsi="Simplified Arabic" w:cs="Simplified Arabic"/>
          <w:sz w:val="24"/>
          <w:szCs w:val="24"/>
        </w:rPr>
        <w:footnoteReference w:id="28"/>
      </w:r>
      <w:r w:rsidR="00DF053D" w:rsidRPr="00DF053D">
        <w:rPr>
          <w:rFonts w:ascii="Simplified Arabic" w:hAnsi="Simplified Arabic" w:cs="Simplified Arabic" w:hint="cs"/>
          <w:sz w:val="24"/>
          <w:szCs w:val="24"/>
          <w:vertAlign w:val="superscript"/>
        </w:rPr>
        <w:t>)</w:t>
      </w:r>
      <w:r w:rsidR="00DF053D" w:rsidRPr="00DF053D">
        <w:rPr>
          <w:rFonts w:ascii="Simplified Arabic" w:hAnsi="Simplified Arabic" w:cs="Simplified Arabic"/>
          <w:sz w:val="24"/>
          <w:szCs w:val="24"/>
          <w:vertAlign w:val="superscript"/>
        </w:rPr>
        <w:t xml:space="preserve"> </w:t>
      </w:r>
      <w:r w:rsidRPr="00A37514">
        <w:rPr>
          <w:rFonts w:ascii="Simplified Arabic" w:hAnsi="Simplified Arabic" w:cs="Simplified Arabic" w:hint="cs"/>
          <w:sz w:val="24"/>
          <w:szCs w:val="24"/>
          <w:rtl/>
        </w:rPr>
        <w:t>.</w:t>
      </w:r>
    </w:p>
    <w:p w14:paraId="2D331C15" w14:textId="71A14C69"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ومن ثم فإن الحرية الأكاديمية هي حرية خاصة بأعضاء المجتمع الجامعي من الباحثين والأساتذة والطلاب –أفرادا أو جماعات- يتميزون بها عن سائر المواطنين بحكم طبيعة أعمالهم البحثيـة والعلميـة وهي تعطي الفرد الأكاديمي حق البحث والتدريس في مجال التخصص ، كما تتضمن حق المـشاركة فـي اتخاذ القرارات الجامعية وتعطي للمجالس الجامعية والهيئات والمؤسسات كـل فـي اختـصاصه حـق اتخـاذ القرارات الأكاديمية والمشاركة في اتخاذ القـرارات الماليـة والإداريـة ، كمـا تتـضمن حـق الأسـتاذ الجـامعي في المشاركة في اتخاذ القرارات مهما كانت درجته العلمية بمـا يحقـق ديمقراطيـة اتخـاذ القـرار، كمـا أنهـا تتـضمن أيـضا حـق الجماعـات الأكاديميـة علـى مـستوى المجـالس الجامعيـة علـى مـستوى </w:t>
      </w:r>
      <w:r w:rsidR="00DF053D" w:rsidRPr="00D236D5">
        <w:rPr>
          <w:rFonts w:ascii="Simplified Arabic" w:hAnsi="Simplified Arabic" w:cs="Simplified Arabic" w:hint="cs"/>
          <w:sz w:val="24"/>
          <w:szCs w:val="24"/>
          <w:rtl/>
        </w:rPr>
        <w:t>الأقسام</w:t>
      </w:r>
      <w:r w:rsidRPr="00D236D5">
        <w:rPr>
          <w:rFonts w:ascii="Simplified Arabic" w:hAnsi="Simplified Arabic" w:cs="Simplified Arabic"/>
          <w:sz w:val="24"/>
          <w:szCs w:val="24"/>
          <w:rtl/>
        </w:rPr>
        <w:t xml:space="preserve"> أو الكليات أو الجامعات في اتخاذ القرارات الأكاديمية والمشاركة في اتخاذ القرارات الإدارية والمالية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29"/>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p>
    <w:p w14:paraId="1CC92434" w14:textId="627BC055"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كمـا تـشير الحريـة الأكاديميـة إلـى عـدم وضـع قيـود علـى مـا تدرسـه الجامعـة ومـا يقولـه أو ينـشره أساتذتها أو ما يعبرون عنه من أداءات علمية أو أكاديمية داخل الجامعة ، ويعني أيضا حيادها الفكري وعدم انحيازها ، وهذا يتطلب منها عدم الـدخول فـي الأمـور المتعلقـة بالأيـديولوجيات الـسياسية والأمـور العقائديـة الدينيـة و هـذا لـيس معنـاه عـدم اهتمـام الجامعــة بهـذه الجوانـب ، فـالوعي الـسياسي والـديني ضـروريان لطالـب الجامعـة ومـن ثـم ينبغـي علـى الجامعـة توعيـة الطـلاب </w:t>
      </w:r>
      <w:r w:rsidRPr="00D236D5">
        <w:rPr>
          <w:rFonts w:ascii="Simplified Arabic" w:hAnsi="Simplified Arabic" w:cs="Simplified Arabic"/>
          <w:sz w:val="24"/>
          <w:szCs w:val="24"/>
          <w:rtl/>
        </w:rPr>
        <w:lastRenderedPageBreak/>
        <w:t>سياسـيا ودينيـا علـى أسـاس تحليلي نقدي حتى لا يبتعد الطلاب عن العمل الجامعي وينغمسوا في الخلافات السياسية والدينية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0"/>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6B7E98CF" w14:textId="34436309" w:rsidR="00D236D5" w:rsidRPr="00D236D5" w:rsidRDefault="00D236D5" w:rsidP="00A416F1">
      <w:pPr>
        <w:tabs>
          <w:tab w:val="left" w:pos="1467"/>
        </w:tabs>
        <w:spacing w:after="0"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وبالتالي فـإن مفهـوم الحريـة الأكاديميـة لا ينفـصل عـن مفهـوم الثقافـة الـسياسة الديمقراطيـة التـي تأبى التطرف، وتنبذ الانغلاق والتسلط، وحيث إن الدول العربية لا تتمتع بثقافة سياسة ديمقراطية ثابتة فإنها لا تسمح بتقاليد أكاديمية قائمة على الحرية الأكاديمية ، كما إن تفعيـل الحريـ ة الأكاديميـة داخـل المؤسـسات التعلميـة يـسهم فـي تهيـئ الفرصـة للطلبـة للتـدرب علـى النقـد والتفكيـر ، وتـوفير معلومـات للأستاذ لتحـسين وتطـوير أسـلوب تدريـسه ومعرفـة التقـدم الـذي يحـرزه طلابـه ، وتهيـئ الفرصـة للطلبـة لتوجيـه الأسـئلة ، كمـا تكـشف عـن نقـاط الـضعف لـدى الطلبـة ، تـساعد علـى تكـوين علاقـات المحبـة والألفـة والتقـارب بـين الأسـتاذ والطلبـة ، وتقـدم إجابـات وحلـولا للمـشكلات التـي </w:t>
      </w:r>
      <w:proofErr w:type="spellStart"/>
      <w:r w:rsidRPr="00D236D5">
        <w:rPr>
          <w:rFonts w:ascii="Simplified Arabic" w:hAnsi="Simplified Arabic" w:cs="Simplified Arabic"/>
          <w:sz w:val="24"/>
          <w:szCs w:val="24"/>
          <w:rtl/>
        </w:rPr>
        <w:t>يواجههـا</w:t>
      </w:r>
      <w:proofErr w:type="spellEnd"/>
      <w:r w:rsidRPr="00D236D5">
        <w:rPr>
          <w:rFonts w:ascii="Simplified Arabic" w:hAnsi="Simplified Arabic" w:cs="Simplified Arabic"/>
          <w:sz w:val="24"/>
          <w:szCs w:val="24"/>
          <w:rtl/>
        </w:rPr>
        <w:t xml:space="preserve"> الطلبـة فـي المباحث العلمية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1"/>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72B926B2" w14:textId="76EF6521"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أمـا المقـصود باسـتقلال الجامعـة فهـو أمـن الجامعـة </w:t>
      </w:r>
      <w:r w:rsidR="00426B3E" w:rsidRPr="00D236D5">
        <w:rPr>
          <w:rFonts w:ascii="Simplified Arabic" w:hAnsi="Simplified Arabic" w:cs="Simplified Arabic" w:hint="cs"/>
          <w:sz w:val="24"/>
          <w:szCs w:val="24"/>
          <w:rtl/>
        </w:rPr>
        <w:t>وسـلامتها،</w:t>
      </w:r>
      <w:r w:rsidRPr="00D236D5">
        <w:rPr>
          <w:rFonts w:ascii="Simplified Arabic" w:hAnsi="Simplified Arabic" w:cs="Simplified Arabic"/>
          <w:sz w:val="24"/>
          <w:szCs w:val="24"/>
          <w:rtl/>
        </w:rPr>
        <w:t xml:space="preserve"> حتـى تكـون فـي مـأمن مـن كـل التهديدات والضغوطات التي من شأنها أن تخل </w:t>
      </w:r>
      <w:proofErr w:type="spellStart"/>
      <w:r w:rsidRPr="00D236D5">
        <w:rPr>
          <w:rFonts w:ascii="Simplified Arabic" w:hAnsi="Simplified Arabic" w:cs="Simplified Arabic"/>
          <w:sz w:val="24"/>
          <w:szCs w:val="24"/>
          <w:rtl/>
        </w:rPr>
        <w:t>با</w:t>
      </w:r>
      <w:proofErr w:type="spellEnd"/>
      <w:r w:rsidRPr="00D236D5">
        <w:rPr>
          <w:rFonts w:ascii="Simplified Arabic" w:hAnsi="Simplified Arabic" w:cs="Simplified Arabic"/>
          <w:sz w:val="24"/>
          <w:szCs w:val="24"/>
          <w:rtl/>
        </w:rPr>
        <w:t xml:space="preserve"> لمهمة الجامعية وأن تكون الجامعة متمتعة بالحصانة التي تقتضيها الحرية </w:t>
      </w:r>
      <w:r w:rsidR="00426B3E" w:rsidRPr="00D236D5">
        <w:rPr>
          <w:rFonts w:ascii="Simplified Arabic" w:hAnsi="Simplified Arabic" w:cs="Simplified Arabic" w:hint="cs"/>
          <w:sz w:val="24"/>
          <w:szCs w:val="24"/>
          <w:rtl/>
        </w:rPr>
        <w:t>الأكاديميـة،</w:t>
      </w:r>
      <w:r w:rsidRPr="00D236D5">
        <w:rPr>
          <w:rFonts w:ascii="Simplified Arabic" w:hAnsi="Simplified Arabic" w:cs="Simplified Arabic"/>
          <w:sz w:val="24"/>
          <w:szCs w:val="24"/>
          <w:rtl/>
        </w:rPr>
        <w:t xml:space="preserve"> ويتبلـور مفهـوم اسـتقلال الجامعـة فـي بعـدين أساسـيين </w:t>
      </w:r>
      <w:r w:rsidR="00426B3E" w:rsidRPr="00D236D5">
        <w:rPr>
          <w:rFonts w:ascii="Simplified Arabic" w:hAnsi="Simplified Arabic" w:cs="Simplified Arabic" w:hint="cs"/>
          <w:sz w:val="24"/>
          <w:szCs w:val="24"/>
          <w:rtl/>
        </w:rPr>
        <w:t>همـا:</w:t>
      </w:r>
      <w:r w:rsidRPr="00D236D5">
        <w:rPr>
          <w:rFonts w:ascii="Simplified Arabic" w:hAnsi="Simplified Arabic" w:cs="Simplified Arabic"/>
          <w:sz w:val="24"/>
          <w:szCs w:val="24"/>
          <w:rtl/>
        </w:rPr>
        <w:t xml:space="preserve"> إدارة شؤونها الداخليـة الإداريـة والماليـة دون تـدخل مـن الخـارج، انطلاقًـا مـن أن الـشؤون الجامعيـة لهـا خصوصيتها الفنية، والبعد الآخر يتمثل في إنجاز القرارات الأكاديمية المتعلقة </w:t>
      </w:r>
      <w:r w:rsidR="004A3AC3" w:rsidRPr="00D236D5">
        <w:rPr>
          <w:rFonts w:ascii="Simplified Arabic" w:hAnsi="Simplified Arabic" w:cs="Simplified Arabic" w:hint="cs"/>
          <w:sz w:val="24"/>
          <w:szCs w:val="24"/>
          <w:rtl/>
        </w:rPr>
        <w:t>بوظائفه</w:t>
      </w:r>
      <w:r w:rsidR="004A3AC3" w:rsidRPr="00B14C6B">
        <w:rPr>
          <w:rFonts w:ascii="Simplified Arabic" w:hAnsi="Simplified Arabic" w:cs="Simplified Arabic"/>
          <w:sz w:val="24"/>
          <w:szCs w:val="24"/>
          <w:vertAlign w:val="superscript"/>
        </w:rPr>
        <w:t xml:space="preserve"> (</w:t>
      </w:r>
      <w:r w:rsidR="00B14C6B" w:rsidRPr="00B14C6B">
        <w:rPr>
          <w:rStyle w:val="FootnoteReference"/>
          <w:rFonts w:ascii="Simplified Arabic" w:hAnsi="Simplified Arabic" w:cs="Simplified Arabic"/>
          <w:sz w:val="24"/>
          <w:szCs w:val="24"/>
        </w:rPr>
        <w:footnoteReference w:id="32"/>
      </w:r>
      <w:proofErr w:type="gramStart"/>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roofErr w:type="gramEnd"/>
    </w:p>
    <w:p w14:paraId="440E7147" w14:textId="52E3662C"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فاستقلال الجامعة من الناحية الإدارية يتمثل في أن يكون القرار بشأن التعيين في الجامعة في كافة المناصب العلمية والإدارية هو قرار المؤسسات الجامعية وأن تخضع الترقيات في السلك الجامعي للمعايير الأكاديمية وحدها وأن يكون تولي المناصب القيادية في الجامعة هو قرار المؤسسات الجامعية ذاتها وليس قرار أية سلطة خارجها ، ومن الناحية الاقتصادية ، فعلى الرغم من أن الجامعات في كل دول العالم لا تملك موارد ذاتية تكفي لتمويل كافة أنشطتها التعليمية والبحثية وأنها مضطرة إلى الاعتماد على موارد خارجية من السلطات العامة المركزية والمحلية ومن المؤسسات الإنتاجية والخدمية التي قد تتعاون معها لإجراء أبحاث لصالحها إلا إن الاعتماد على هذه الأطراف لا ينبغي أن يحول الجامعة إلى أداة تستخدمها الحكومات في الصراع السياسي ، كما أن استقلال الجامعات من الناحية الفكرية يعني بقاء الجامعة مجالا مفتوحا لكافة الآراء والتوجهات والمدارس الفكرية ومحفلا للحوار السلمي والبناء فيما بينها ، ويعني ذلك أن تحترم المؤسسات الحكومية والسياسية والاجتماعية هذا الاستقلال فلا تلزم الجامعة بتبني رؤاها الخاصة ولا تتدخل في الحوار الذي يدور في الجامعة بالضغط و التهديد أو الاغتيال المعنوي للشخصيات التي لا ترضى عن أفكارها</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3"/>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791C78F2" w14:textId="783885FF"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lastRenderedPageBreak/>
        <w:t>ويعد تعدد الموارد المالية للجامعة أهم ضمان من ضمانات الحرية الأكاديمية ا ً ومـصدر</w:t>
      </w:r>
      <w:r w:rsidR="00A416F1">
        <w:rPr>
          <w:rFonts w:ascii="Simplified Arabic" w:hAnsi="Simplified Arabic" w:cs="Simplified Arabic" w:hint="cs"/>
          <w:sz w:val="24"/>
          <w:szCs w:val="24"/>
          <w:rtl/>
        </w:rPr>
        <w:t>ا</w:t>
      </w:r>
      <w:r w:rsidRPr="00D236D5">
        <w:rPr>
          <w:rFonts w:ascii="Simplified Arabic" w:hAnsi="Simplified Arabic" w:cs="Simplified Arabic"/>
          <w:sz w:val="24"/>
          <w:szCs w:val="24"/>
          <w:rtl/>
        </w:rPr>
        <w:t xml:space="preserve"> مهم للحـد من الضغوطات والتدخل في شؤونها ، فكلما تعددت وتنوعـت مـصادر التمويـل زادت اسـتقلالية الجامعـة وأصبحت أكثر قدرة على تأدية وظائفها ، وكلما ازداد اعتماد الجامعة على مصدر واحـد ووحيـد لتمويـل برامجها ، ازدادت تبعيتها للجهة الممولة التي تكون في الموقع الحاكم والمتحكم في الأولوية الجامعية ، الأمر الذي يقلص من هامش الحرية الأكاديمية ، والاتجاه الصادق نحو التمويل الذاتي والذي سيحقق أكبر قدر من الاستقلال الداخلي والخارجي ، كما يقلل من الضغوطات الخارجية غير المناسبة ، ويوسع مجالات الحرية الأكاديمية فيها ويحولها إلى حيز للحرية الفكرية ، حيث يتبادل أعضاء هيئة التـدريس والطلبة النقاش والحوار في جو من الأمان والاطمئنان</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4"/>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5458D90B" w14:textId="10E2640F"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وقد عانت الجامعات المصرية من تقييد الحرية الـسياسية فـي مـصر منـذ عهـد الـرئيس جمـال عبـد الناصر خوفا من قدرة الطلاب الجـامعيين والأسـاتذة مـن حـشد الـشارع المـصري والعربـي حيـث كـانوا فـي معظـم الأحيـان مـصدرا لإلهـام الـشارع العربـي ، ففـي عـام ١٩٥١م تظـاهر الطـلاب ضـد النظـام الملكـي الدستوري وقد امتد تقييد الحريـة الـسياسية إلـى تقييـد الحريـة الأكاديميـة والـذي امتـد إلـى عـصر مبـارك ممـثلا فـي الرقابـة علـى المقـررات الدراسـية التـي يـتم تدريـسها بالجامعـات حيـث كانـت هنـاك العديـد مـن القــضايا التــي لا يمكــن تناولهــا داخــل الجامعــات مثــل : العلاقــة بــين الأقبــاط والمــسلمين فــي مــصر ، والحــديث عــن ســلبيات النظــام القــائم أو الأنظمــة الــسابقة ، وبعــض القــضايا المتعلقــة بعلاقــة مــصر بالولايات المتحدة الأمريكية والدول العربية الأخرى أو إسرائيل فهذه الموضوعات لا تناقش داخـل قاعـات التدريس وبالتالي يؤثر ذلك على تنمية قدرات الطلاب علـى النقـد أو الـسؤال ممـا يجعـل مهـارات الطـلاب التحليلية متخلفة وغير مستغلة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5"/>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6F8B6205" w14:textId="3F5F438E"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تمتعت الجامعة الأهلية بأكبر درجة من الاستقلال إذ لم تكن تابعة لأية وزارة إلا إن استقلالها الإداري لم يكفل لها بعد قيامها وتوسعها الموارد المالية التي تحتاج إليها فمنذ قيام ثورة ١٩٥٢م بادرت حكومة الثورة إلى سن مجموعة من الإجراءات والقرارات والقوانين التي تحد من حرية وحركة الجامعات المصرية –أساتذة وطلابا- خاصة أنها كانت على علم بأن الجامعة كانت قبل عام ١٩٥٢م زاخرة بشتى التيارات السياسية متعددة الانتماءات ، وكانت الضغوط التي مارستها الجامعة سواء في المظاهرات الطلابية أو مقالات الأساتذة عاملا أساسيا في إضعاف النظام الملكي ، وبالتالي ساعدت على قيام الثورة وكان رجال الجامعات أول من أيدوا الثورة إلا إن الخلاف نشب بينهم بسبب الخلاف حول تحديد هوية الحكم هل سيكون ديمقراطي أم سيستمر ديكتاتوري</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6"/>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513C50A7" w14:textId="6014D869"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فبعد ثورة ١٩٥٢م أصدرت حكومة الثورة القانون الأول الخاص بالجامعة رقم ١٢٨ في ١٩ مارس ١٩٥٣م للحد من حرية الجامعة من خلال إنشاء لجان لتصفية أعضاء هيئة التدريس ، ثم القانون رقم ١٥٢ لعام ١٩٥٤م بشأن تأديب </w:t>
      </w:r>
      <w:r w:rsidRPr="00D236D5">
        <w:rPr>
          <w:rFonts w:ascii="Simplified Arabic" w:hAnsi="Simplified Arabic" w:cs="Simplified Arabic"/>
          <w:sz w:val="24"/>
          <w:szCs w:val="24"/>
          <w:rtl/>
        </w:rPr>
        <w:lastRenderedPageBreak/>
        <w:t>أعضاء هيئة التدريس بقرارات غير قابلة للطعن ولا يجوز معارضتها ، ثم كان القانون رقم ٥٠٨ لسنة ١٩٥٤م الذي قضى بالكامل على استقلال الجامعة حيث كان الوزير عسكريا والأمين العام للجامعة عسكريا وألغيت كل القوانين واللوائح التي صدرت لإعطاء الجامعة استقلاليتها ، فألغي نظام انتخاب العميد والوكيل وأصبحت المناصب بالتعيين وأصبح وزير التعليم هو الرئيس الأعلى للجامعات الذي له سلطة إقالة رئيس الجامعة ونائبيه في ذلك الوقت ، إلا إن النظام الأكاديمي لم يحدث فيه تعديل حيث سمحت الثورة بالحرية الأكاديمية والبحث بعيدا عن نظام السياسة وأبداء الراي في المسائل العامة</w:t>
      </w:r>
      <w:r w:rsidR="00B14C6B" w:rsidRPr="00B14C6B">
        <w:rPr>
          <w:rFonts w:ascii="Simplified Arabic" w:hAnsi="Simplified Arabic" w:cs="Simplified Arabic"/>
          <w:sz w:val="24"/>
          <w:szCs w:val="24"/>
          <w:vertAlign w:val="superscript"/>
        </w:rPr>
        <w:t>(</w:t>
      </w:r>
      <w:r w:rsidR="00B14C6B" w:rsidRPr="00B14C6B">
        <w:rPr>
          <w:rStyle w:val="FootnoteReference"/>
          <w:rFonts w:ascii="Simplified Arabic" w:hAnsi="Simplified Arabic" w:cs="Simplified Arabic"/>
          <w:sz w:val="24"/>
          <w:szCs w:val="24"/>
        </w:rPr>
        <w:footnoteReference w:id="37"/>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11EEF3CF" w14:textId="2D01D63B"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وتلا ذلك القانون رقم ١٨٤ لسنة ١٩٥٨م بشأن تنظيم الجامعات والذي مثل صدوره إعادة النظر في دور الجامعة وتحديد رسالتها في ضوء التوجه القومي للجمهورية العربية المتحدة ثم كان القانون رقم ٤٩ لسنة ١٩٧٢م ليكون ملائما للمر حلة الجديدة حيث انعكس الإطار السياسي والاقتصادي في هذه المرحلة على قانون تنظيم الجامعات والذي أتاح مساحة أوسع من الديمقراطية حيث نص على ضرورة انتخاب عمداء الكليات على أن يختار رئيس الجامعة أحد الثلاثة الحاصلين على أعلى </w:t>
      </w:r>
      <w:r w:rsidR="008B2DCB" w:rsidRPr="00D236D5">
        <w:rPr>
          <w:rFonts w:ascii="Simplified Arabic" w:hAnsi="Simplified Arabic" w:cs="Simplified Arabic" w:hint="cs"/>
          <w:sz w:val="24"/>
          <w:szCs w:val="24"/>
          <w:rtl/>
        </w:rPr>
        <w:t>الأصوات</w:t>
      </w:r>
      <w:r w:rsidR="008B2DCB" w:rsidRPr="00B14C6B">
        <w:rPr>
          <w:rFonts w:ascii="Simplified Arabic" w:hAnsi="Simplified Arabic" w:cs="Simplified Arabic"/>
          <w:sz w:val="24"/>
          <w:szCs w:val="24"/>
          <w:vertAlign w:val="superscript"/>
        </w:rPr>
        <w:t xml:space="preserve"> (</w:t>
      </w:r>
      <w:r w:rsidR="00B14C6B" w:rsidRPr="00B14C6B">
        <w:rPr>
          <w:rStyle w:val="FootnoteReference"/>
          <w:rFonts w:ascii="Simplified Arabic" w:hAnsi="Simplified Arabic" w:cs="Simplified Arabic"/>
          <w:sz w:val="24"/>
          <w:szCs w:val="24"/>
        </w:rPr>
        <w:footnoteReference w:id="38"/>
      </w:r>
      <w:proofErr w:type="gramStart"/>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roofErr w:type="gramEnd"/>
    </w:p>
    <w:p w14:paraId="170BF736" w14:textId="2734FB9A"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كما نص القانون على أن تأسيس الجامعات يتم بقرار من رئيس الجمهورية بناء على عرض وزير التعليم العالي وبموافقة المجلس الأعلى للجامعات وكذلك بالنسبة لإنشاء فروع جديدة لتلك الجامعات أو إنشاء كليات جديدة بالجامعات يضاف إلى هذه القرارات موافقة مجلس الجامعة المختصة مما يعكس المركزية الشديدة التي تجمع كافة خيوط العملية التعليمية لتركزها في يد رئيس </w:t>
      </w:r>
      <w:r w:rsidR="008B2DCB" w:rsidRPr="00D236D5">
        <w:rPr>
          <w:rFonts w:ascii="Simplified Arabic" w:hAnsi="Simplified Arabic" w:cs="Simplified Arabic" w:hint="cs"/>
          <w:sz w:val="24"/>
          <w:szCs w:val="24"/>
          <w:rtl/>
        </w:rPr>
        <w:t>الدولة</w:t>
      </w:r>
      <w:r w:rsidR="008B2DCB" w:rsidRPr="00B14C6B">
        <w:rPr>
          <w:rFonts w:ascii="Simplified Arabic" w:hAnsi="Simplified Arabic" w:cs="Simplified Arabic"/>
          <w:sz w:val="24"/>
          <w:szCs w:val="24"/>
          <w:vertAlign w:val="superscript"/>
        </w:rPr>
        <w:t xml:space="preserve"> (</w:t>
      </w:r>
      <w:r w:rsidR="00B14C6B" w:rsidRPr="00B14C6B">
        <w:rPr>
          <w:rStyle w:val="FootnoteReference"/>
          <w:rFonts w:ascii="Simplified Arabic" w:hAnsi="Simplified Arabic" w:cs="Simplified Arabic"/>
          <w:sz w:val="24"/>
          <w:szCs w:val="24"/>
        </w:rPr>
        <w:footnoteReference w:id="39"/>
      </w:r>
      <w:proofErr w:type="gramStart"/>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roofErr w:type="gramEnd"/>
    </w:p>
    <w:p w14:paraId="41179022" w14:textId="21C14D4E"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 xml:space="preserve">ومـن ثــم فقـد انعكــس المنـاخ الــسياسي فـي مــصر علـى التعلــيم الجـامعي حيــث تعـددت انتهاكــات ٕ هـدار الحريـات الأكاديميـة مـن خـلال نـشر وتـرويج الرؤيـة الأحاديـة ذات الـسلطة لاسـتقلال الجامعـات </w:t>
      </w:r>
      <w:proofErr w:type="spellStart"/>
      <w:r w:rsidRPr="00D236D5">
        <w:rPr>
          <w:rFonts w:ascii="Simplified Arabic" w:hAnsi="Simplified Arabic" w:cs="Simplified Arabic"/>
          <w:sz w:val="24"/>
          <w:szCs w:val="24"/>
          <w:rtl/>
        </w:rPr>
        <w:t>وا</w:t>
      </w:r>
      <w:proofErr w:type="spellEnd"/>
      <w:r w:rsidRPr="00D236D5">
        <w:rPr>
          <w:rFonts w:ascii="Simplified Arabic" w:hAnsi="Simplified Arabic" w:cs="Simplified Arabic"/>
          <w:sz w:val="24"/>
          <w:szCs w:val="24"/>
          <w:rtl/>
        </w:rPr>
        <w:t xml:space="preserve"> الصلة الوثيقـة بـالخط الرسـمي للدولـة واضـطهاد مـا سـواها مـن رؤى واتجاهـات ولـم يـسمح للجامعـة أن تصبح مركزا من مراكز الحوار الوطني كما كانت منذ بداية </w:t>
      </w:r>
      <w:proofErr w:type="gramStart"/>
      <w:r w:rsidRPr="00D236D5">
        <w:rPr>
          <w:rFonts w:ascii="Simplified Arabic" w:hAnsi="Simplified Arabic" w:cs="Simplified Arabic"/>
          <w:sz w:val="24"/>
          <w:szCs w:val="24"/>
          <w:rtl/>
        </w:rPr>
        <w:t>نشأته</w:t>
      </w:r>
      <w:r w:rsidR="00B14C6B" w:rsidRPr="00B14C6B">
        <w:rPr>
          <w:rFonts w:ascii="Simplified Arabic" w:hAnsi="Simplified Arabic" w:cs="Simplified Arabic"/>
          <w:sz w:val="24"/>
          <w:szCs w:val="24"/>
          <w:vertAlign w:val="superscript"/>
        </w:rPr>
        <w:t>(</w:t>
      </w:r>
      <w:proofErr w:type="gramEnd"/>
      <w:r w:rsidR="00B14C6B" w:rsidRPr="00B14C6B">
        <w:rPr>
          <w:rStyle w:val="FootnoteReference"/>
          <w:rFonts w:ascii="Simplified Arabic" w:hAnsi="Simplified Arabic" w:cs="Simplified Arabic"/>
          <w:sz w:val="24"/>
          <w:szCs w:val="24"/>
        </w:rPr>
        <w:footnoteReference w:id="40"/>
      </w:r>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
    <w:p w14:paraId="40014710" w14:textId="77777777" w:rsidR="00D236D5" w:rsidRPr="00D236D5" w:rsidRDefault="00D236D5" w:rsidP="00D236D5">
      <w:pPr>
        <w:tabs>
          <w:tab w:val="left" w:pos="1467"/>
        </w:tabs>
        <w:spacing w:line="276" w:lineRule="auto"/>
        <w:jc w:val="both"/>
        <w:rPr>
          <w:rFonts w:ascii="Simplified Arabic" w:hAnsi="Simplified Arabic" w:cs="Simplified Arabic"/>
          <w:sz w:val="24"/>
          <w:szCs w:val="24"/>
          <w:rtl/>
        </w:rPr>
      </w:pPr>
      <w:r w:rsidRPr="00D236D5">
        <w:rPr>
          <w:rFonts w:ascii="Simplified Arabic" w:hAnsi="Simplified Arabic" w:cs="Simplified Arabic"/>
          <w:sz w:val="24"/>
          <w:szCs w:val="24"/>
          <w:rtl/>
        </w:rPr>
        <w:t>وبتطبيق الإصلاح الاقتصادي في مصر وما يتطلبه مـن تغييـرات سياسـية فقـد حـدثت مجموعـة مـن الإصلاحات السياسية التي شهدها النظام السياسي في مصر –أيـا كـان هـدفها- مثـل إتاحـة المزيـد مـن حرية الرأي والتعبير وبعض مظـاهر الديمقراطيـة إلا إن هـذه المظـاهر تـنعكس علـى التعلـيم الجـامعي بـل على العكس فقد شهدت استقلالية الجامعات المـصرية تـدهورا كبيـرا منـذ مطلـع التـسعينيات حيـث تحـول نظام اختيار عمداء الكليات من الانتخاب إلى التعيين.</w:t>
      </w:r>
    </w:p>
    <w:p w14:paraId="41572052" w14:textId="30DEC9ED" w:rsidR="00426B3E" w:rsidRPr="00A55D75" w:rsidRDefault="00D236D5" w:rsidP="00A55D75">
      <w:pPr>
        <w:autoSpaceDE w:val="0"/>
        <w:autoSpaceDN w:val="0"/>
        <w:adjustRightInd w:val="0"/>
        <w:spacing w:after="0" w:line="276" w:lineRule="auto"/>
        <w:jc w:val="both"/>
        <w:rPr>
          <w:rFonts w:ascii="Simplified Arabic" w:hAnsi="Simplified Arabic" w:cs="Simplified Arabic"/>
          <w:sz w:val="24"/>
          <w:szCs w:val="24"/>
        </w:rPr>
      </w:pPr>
      <w:r w:rsidRPr="001A32C4">
        <w:rPr>
          <w:rFonts w:ascii="Simplified Arabic" w:hAnsi="Simplified Arabic" w:cs="Simplified Arabic"/>
          <w:sz w:val="24"/>
          <w:szCs w:val="24"/>
          <w:rtl/>
        </w:rPr>
        <w:t xml:space="preserve">ويعد المجلـس الأعلـى للجامعـات إمعانـا للآليـة المركزيـة فـي إدارة الجامعـات المـصرية حيـث يرأسـه وزير التعليم وعلى الرغم من نص القانون بأن يتـولى إدارة كـل جامعـة مجلـس الجامعـة ورئيـسها إلا إن القانون ينص أيضا على أن </w:t>
      </w:r>
      <w:r w:rsidRPr="001A32C4">
        <w:rPr>
          <w:rFonts w:ascii="Simplified Arabic" w:hAnsi="Simplified Arabic" w:cs="Simplified Arabic"/>
          <w:sz w:val="24"/>
          <w:szCs w:val="24"/>
          <w:rtl/>
        </w:rPr>
        <w:lastRenderedPageBreak/>
        <w:t xml:space="preserve">للجامعات مجلسا أعلى مقره القاهرة يتولى تخطـيط الـسياسة العامـة للتعلـيم الجـامعي والبحـث العلمـي والتنـسيق بـين الجامعـات فـي أوجـه أنـشطتها وبالتـالي فـإن المجلـس الأعلـى للجامعات هو الآلية الرئيسية التي تتدخل من خلالها الدولة في شئون </w:t>
      </w:r>
      <w:r w:rsidR="00842176" w:rsidRPr="001A32C4">
        <w:rPr>
          <w:rFonts w:ascii="Simplified Arabic" w:hAnsi="Simplified Arabic" w:cs="Simplified Arabic" w:hint="cs"/>
          <w:sz w:val="24"/>
          <w:szCs w:val="24"/>
          <w:rtl/>
        </w:rPr>
        <w:t>الجامعات</w:t>
      </w:r>
      <w:r w:rsidR="00842176" w:rsidRPr="00B14C6B">
        <w:rPr>
          <w:rFonts w:ascii="Simplified Arabic" w:hAnsi="Simplified Arabic" w:cs="Simplified Arabic"/>
          <w:sz w:val="24"/>
          <w:szCs w:val="24"/>
          <w:vertAlign w:val="superscript"/>
        </w:rPr>
        <w:t xml:space="preserve"> (</w:t>
      </w:r>
      <w:r w:rsidR="00B14C6B" w:rsidRPr="00B14C6B">
        <w:rPr>
          <w:rStyle w:val="FootnoteReference"/>
          <w:rFonts w:ascii="Simplified Arabic" w:hAnsi="Simplified Arabic" w:cs="Simplified Arabic"/>
          <w:sz w:val="24"/>
          <w:szCs w:val="24"/>
        </w:rPr>
        <w:footnoteReference w:id="41"/>
      </w:r>
      <w:proofErr w:type="gramStart"/>
      <w:r w:rsidR="00B14C6B" w:rsidRPr="00B14C6B">
        <w:rPr>
          <w:rFonts w:ascii="Simplified Arabic" w:hAnsi="Simplified Arabic" w:cs="Simplified Arabic" w:hint="cs"/>
          <w:sz w:val="24"/>
          <w:szCs w:val="24"/>
          <w:vertAlign w:val="superscript"/>
        </w:rPr>
        <w:t>)</w:t>
      </w:r>
      <w:r w:rsidR="00B14C6B" w:rsidRPr="00B14C6B">
        <w:rPr>
          <w:rFonts w:ascii="Simplified Arabic" w:hAnsi="Simplified Arabic" w:cs="Simplified Arabic"/>
          <w:sz w:val="24"/>
          <w:szCs w:val="24"/>
          <w:vertAlign w:val="superscript"/>
        </w:rPr>
        <w:t xml:space="preserve"> </w:t>
      </w:r>
      <w:r w:rsidR="00B14C6B">
        <w:rPr>
          <w:rFonts w:ascii="Simplified Arabic" w:hAnsi="Simplified Arabic" w:cs="Simplified Arabic" w:hint="cs"/>
          <w:sz w:val="24"/>
          <w:szCs w:val="24"/>
          <w:vertAlign w:val="superscript"/>
          <w:rtl/>
        </w:rPr>
        <w:t>.</w:t>
      </w:r>
      <w:proofErr w:type="gramEnd"/>
    </w:p>
    <w:p w14:paraId="0A1F2D92" w14:textId="665A9E95" w:rsidR="00CD0813" w:rsidRPr="00D10F40" w:rsidRDefault="000F18E8" w:rsidP="00D10F40">
      <w:pPr>
        <w:spacing w:after="0" w:line="276" w:lineRule="auto"/>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ثالثا</w:t>
      </w:r>
      <w:r w:rsidR="008065BD" w:rsidRPr="00D10F40">
        <w:rPr>
          <w:rFonts w:ascii="Simplified Arabic" w:hAnsi="Simplified Arabic" w:cs="Simplified Arabic"/>
          <w:b/>
          <w:bCs/>
          <w:sz w:val="32"/>
          <w:szCs w:val="32"/>
          <w:u w:val="single"/>
          <w:rtl/>
          <w:lang w:bidi="ar-EG"/>
        </w:rPr>
        <w:t xml:space="preserve">: </w:t>
      </w:r>
      <w:r w:rsidR="00CD0813" w:rsidRPr="00D10F40">
        <w:rPr>
          <w:rFonts w:ascii="Simplified Arabic" w:hAnsi="Simplified Arabic" w:cs="Simplified Arabic"/>
          <w:b/>
          <w:bCs/>
          <w:sz w:val="32"/>
          <w:szCs w:val="32"/>
          <w:u w:val="single"/>
          <w:rtl/>
          <w:lang w:bidi="ar-EG"/>
        </w:rPr>
        <w:t xml:space="preserve">المؤهلات </w:t>
      </w:r>
      <w:r w:rsidR="001D72D4" w:rsidRPr="00D10F40">
        <w:rPr>
          <w:rFonts w:ascii="Simplified Arabic" w:hAnsi="Simplified Arabic" w:cs="Simplified Arabic"/>
          <w:b/>
          <w:bCs/>
          <w:sz w:val="32"/>
          <w:szCs w:val="32"/>
          <w:u w:val="single"/>
          <w:rtl/>
          <w:lang w:bidi="ar-EG"/>
        </w:rPr>
        <w:t>والمهارات</w:t>
      </w:r>
      <w:r w:rsidR="00CD0813" w:rsidRPr="00D10F40">
        <w:rPr>
          <w:rFonts w:ascii="Simplified Arabic" w:hAnsi="Simplified Arabic" w:cs="Simplified Arabic"/>
          <w:b/>
          <w:bCs/>
          <w:sz w:val="32"/>
          <w:szCs w:val="32"/>
          <w:u w:val="single"/>
          <w:rtl/>
          <w:lang w:bidi="ar-EG"/>
        </w:rPr>
        <w:t xml:space="preserve"> المطلوبة من خريجي الجامعات لتلبية احتياجات سوق العمل</w:t>
      </w:r>
    </w:p>
    <w:p w14:paraId="1C5126E2" w14:textId="18C8B296" w:rsidR="001D72D4" w:rsidRPr="008065BD" w:rsidRDefault="001D72D4" w:rsidP="00AE5A0E">
      <w:pPr>
        <w:spacing w:after="0" w:line="276" w:lineRule="auto"/>
        <w:rPr>
          <w:rFonts w:ascii="Simplified Arabic" w:hAnsi="Simplified Arabic" w:cs="Simplified Arabic"/>
          <w:b/>
          <w:bCs/>
          <w:color w:val="000000" w:themeColor="text1"/>
          <w:sz w:val="28"/>
          <w:szCs w:val="28"/>
          <w:rtl/>
          <w:lang w:bidi="ar-EG"/>
        </w:rPr>
      </w:pPr>
      <w:r w:rsidRPr="008065BD">
        <w:rPr>
          <w:rFonts w:ascii="Simplified Arabic" w:hAnsi="Simplified Arabic" w:cs="Simplified Arabic" w:hint="cs"/>
          <w:b/>
          <w:bCs/>
          <w:color w:val="000000" w:themeColor="text1"/>
          <w:sz w:val="28"/>
          <w:szCs w:val="28"/>
          <w:rtl/>
          <w:lang w:bidi="ar-EG"/>
        </w:rPr>
        <w:t>أولا: المؤهلات المطلوبة من خريجي الجامعات</w:t>
      </w:r>
    </w:p>
    <w:p w14:paraId="5D15E510" w14:textId="60FBE86A" w:rsidR="00CD0813" w:rsidRPr="008065BD" w:rsidRDefault="00CD0813" w:rsidP="00E32A78">
      <w:pPr>
        <w:autoSpaceDE w:val="0"/>
        <w:autoSpaceDN w:val="0"/>
        <w:adjustRightInd w:val="0"/>
        <w:spacing w:after="0" w:line="276" w:lineRule="auto"/>
        <w:jc w:val="both"/>
        <w:rPr>
          <w:rFonts w:ascii="Simplified Arabic" w:hAnsi="Simplified Arabic" w:cs="Simplified Arabic"/>
          <w:sz w:val="24"/>
          <w:szCs w:val="24"/>
          <w:rtl/>
          <w:lang w:bidi="ar-EG"/>
        </w:rPr>
      </w:pPr>
      <w:r w:rsidRPr="008065BD">
        <w:rPr>
          <w:rFonts w:ascii="Simplified Arabic" w:hAnsi="Simplified Arabic" w:cs="Simplified Arabic"/>
          <w:sz w:val="24"/>
          <w:szCs w:val="24"/>
          <w:rtl/>
          <w:lang w:bidi="ar-EG"/>
        </w:rPr>
        <w:t xml:space="preserve">يعتبر التنبؤ بالمستقبل وتخطيط التعامل معه من لأهم ضرورات التعاطي الجيد مع المتغيرات التي تحدث، ولقد أدى التقدم العلمي والتكنولوجي بشكل كبير إلى تحول الاعتماد من الميزة النسبية للنتاج التجاري </w:t>
      </w:r>
      <w:proofErr w:type="spellStart"/>
      <w:r w:rsidRPr="008065BD">
        <w:rPr>
          <w:rFonts w:ascii="Simplified Arabic" w:hAnsi="Simplified Arabic" w:cs="Simplified Arabic"/>
          <w:sz w:val="24"/>
          <w:szCs w:val="24"/>
          <w:rtl/>
          <w:lang w:bidi="ar-EG"/>
        </w:rPr>
        <w:t>إالى</w:t>
      </w:r>
      <w:proofErr w:type="spellEnd"/>
      <w:r w:rsidRPr="008065BD">
        <w:rPr>
          <w:rFonts w:ascii="Simplified Arabic" w:hAnsi="Simplified Arabic" w:cs="Simplified Arabic"/>
          <w:sz w:val="24"/>
          <w:szCs w:val="24"/>
          <w:rtl/>
          <w:lang w:bidi="ar-EG"/>
        </w:rPr>
        <w:t xml:space="preserve"> الميزة النسبية للنتاج التكنولوجي، ذلك بأحدث تخصصات تعتمد على التقدم التكنولوجي في عدة مجالات، فأصبحت صناعة الإليكترونيات هي أسرع الصناعات نموا على مستوى العالم، كما أن أسرع الصادرات الصناعية نموا هي التي يرتفع فيها المكون التكنولوجي. وقد تحول الاقتصاد العالمي إلى اقتصاد يعتمد بالأساس على المعرفة العلمية أو الاقتصاد المعرفي المبني على المعرفة التي تسفر عنها البحوث المدنية </w:t>
      </w:r>
      <w:r w:rsidR="00D86EEA" w:rsidRPr="008065BD">
        <w:rPr>
          <w:rFonts w:ascii="Simplified Arabic" w:hAnsi="Simplified Arabic" w:cs="Simplified Arabic" w:hint="cs"/>
          <w:sz w:val="24"/>
          <w:szCs w:val="24"/>
          <w:rtl/>
          <w:lang w:bidi="ar-EG"/>
        </w:rPr>
        <w:t>والتكنولوجي</w:t>
      </w:r>
      <w:r w:rsidR="00D86EEA">
        <w:rPr>
          <w:rFonts w:ascii="Simplified Arabic" w:hAnsi="Simplified Arabic" w:cs="Simplified Arabic" w:hint="cs"/>
          <w:sz w:val="24"/>
          <w:szCs w:val="24"/>
          <w:rtl/>
          <w:lang w:bidi="ar-EG"/>
        </w:rPr>
        <w:t>ة.</w:t>
      </w:r>
    </w:p>
    <w:p w14:paraId="2C0177C5" w14:textId="3E5C8FB3" w:rsidR="00CD0813" w:rsidRPr="008065BD" w:rsidRDefault="00CD0813" w:rsidP="00E32A78">
      <w:pPr>
        <w:autoSpaceDE w:val="0"/>
        <w:autoSpaceDN w:val="0"/>
        <w:adjustRightInd w:val="0"/>
        <w:spacing w:after="0" w:line="276" w:lineRule="auto"/>
        <w:jc w:val="both"/>
        <w:rPr>
          <w:rFonts w:ascii="Simplified Arabic" w:hAnsi="Simplified Arabic" w:cs="Simplified Arabic"/>
          <w:sz w:val="24"/>
          <w:szCs w:val="24"/>
          <w:rtl/>
          <w:lang w:bidi="ar-EG"/>
        </w:rPr>
      </w:pPr>
      <w:r w:rsidRPr="008065BD">
        <w:rPr>
          <w:rFonts w:ascii="Simplified Arabic" w:hAnsi="Simplified Arabic" w:cs="Simplified Arabic"/>
          <w:sz w:val="24"/>
          <w:szCs w:val="24"/>
          <w:rtl/>
          <w:lang w:bidi="ar-EG"/>
        </w:rPr>
        <w:t>تشير توقعات سوق العمل إلى أنه في ظل التقدم العلمي واعتماد الروبوتات والذكاء الصناعي في مجالات عدة فقد بدأت المخاوف تتجلى بشأن اختفاء بعض الوظائف من سوق العمل، في المقابل سيكون العالم في المستقبل القريب في حاجة شديدة لعدة وظائف ستغزو سوق العمل.</w:t>
      </w:r>
    </w:p>
    <w:p w14:paraId="59B23592" w14:textId="77777777" w:rsidR="00CD0813" w:rsidRPr="00DA313A" w:rsidRDefault="00CD0813" w:rsidP="00E32A78">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bookmarkStart w:id="2" w:name="_Hlk69384675"/>
      <w:r w:rsidRPr="00DA313A">
        <w:rPr>
          <w:rFonts w:ascii="Simplified Arabic" w:hAnsi="Simplified Arabic" w:cs="Simplified Arabic"/>
          <w:rtl/>
        </w:rPr>
        <w:t>تشير الأبحاث الى أن 75 مليون وظيفة سوف تختفي خلال الخمس سنوات المقبلة استناداً إلى منتدى الاقتصاد العالمي. وأغلب هذه الوظائف هي التي يغلب عليها النمط التكراري. إلا أنه في المقابل سوف تُخلق 130 مليون وظيفة جديدة بسبب تغيُّر طريقة طرح الوظائف وإعدادها. وهذا يعني توسع شريحة الوظائف المتاحة، على الرغم من إزاحة بعض الوظائف المكرَّرة، أشارت الدراسة ايضا إلى أن نسبة الاعتماد على الإنسان مقابل الأجهزة في الإنتاج، هي حالياً %71 مقابل %29 على التوالي. لكن الدراسة تتوقَّع تغيُّر هذه النسبة على المدى القريب لتصبح بنسب متقاربة، بمعنى أن معدَّل الاستخدام للعامل البشري والأجهزة سيكون بنسب متساوية في المستقبل القريب</w:t>
      </w:r>
      <w:r w:rsidRPr="00DA313A">
        <w:rPr>
          <w:rFonts w:ascii="Simplified Arabic" w:hAnsi="Simplified Arabic" w:cs="Simplified Arabic"/>
        </w:rPr>
        <w:t>.</w:t>
      </w:r>
    </w:p>
    <w:p w14:paraId="24BDF703" w14:textId="7827A82F" w:rsidR="00CD0813" w:rsidRPr="00DA313A" w:rsidRDefault="00CD0813" w:rsidP="00E32A78">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 xml:space="preserve">وفي ظل التقدم العلمي واعتماد الروبوتات والذكاء الصناعي في مجالات عدة بدأت المخاوف تتجلى بشأن اختفاء بعض الوظائف من سوق </w:t>
      </w:r>
      <w:r w:rsidR="00F34009" w:rsidRPr="00DA313A">
        <w:rPr>
          <w:rFonts w:ascii="Simplified Arabic" w:hAnsi="Simplified Arabic" w:cs="Simplified Arabic" w:hint="cs"/>
          <w:rtl/>
        </w:rPr>
        <w:t>العمل</w:t>
      </w:r>
      <w:r w:rsidR="00F34009" w:rsidRPr="00F64BC8">
        <w:rPr>
          <w:rFonts w:ascii="Simplified Arabic" w:hAnsi="Simplified Arabic" w:cs="Simplified Arabic"/>
          <w:vertAlign w:val="superscript"/>
        </w:rPr>
        <w:t xml:space="preserve"> (</w:t>
      </w:r>
      <w:r w:rsidR="00F64BC8" w:rsidRPr="00F64BC8">
        <w:rPr>
          <w:rStyle w:val="FootnoteReference"/>
          <w:rFonts w:ascii="Simplified Arabic" w:eastAsiaTheme="majorEastAsia" w:hAnsi="Simplified Arabic" w:cs="Simplified Arabic"/>
        </w:rPr>
        <w:footnoteReference w:id="42"/>
      </w:r>
      <w:r w:rsidR="00F64BC8" w:rsidRPr="00F64BC8">
        <w:rPr>
          <w:rFonts w:ascii="Simplified Arabic" w:hAnsi="Simplified Arabic" w:cs="Simplified Arabic" w:hint="cs"/>
          <w:vertAlign w:val="superscript"/>
        </w:rPr>
        <w:t>)</w:t>
      </w:r>
      <w:r w:rsidR="00F64BC8" w:rsidRPr="00F64BC8">
        <w:rPr>
          <w:rFonts w:ascii="Simplified Arabic" w:hAnsi="Simplified Arabic" w:cs="Simplified Arabic"/>
          <w:vertAlign w:val="superscript"/>
        </w:rPr>
        <w:t xml:space="preserve"> </w:t>
      </w:r>
    </w:p>
    <w:p w14:paraId="223154A2" w14:textId="6B093986" w:rsidR="00220E7A" w:rsidRPr="00DA313A" w:rsidRDefault="00CD0813" w:rsidP="00F34009">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وباعتماد التكنولوجيا الحديثة سيشهد سوق العمل في السنوات القادمة طلب على الوظائف في المجالات التالية</w:t>
      </w:r>
      <w:r w:rsidRPr="00DA313A">
        <w:rPr>
          <w:rFonts w:ascii="Simplified Arabic" w:hAnsi="Simplified Arabic" w:cs="Simplified Arabic"/>
        </w:rPr>
        <w:t>:</w:t>
      </w:r>
    </w:p>
    <w:p w14:paraId="460652B7" w14:textId="77777777" w:rsidR="00CD0813" w:rsidRPr="00472CE0" w:rsidRDefault="00CD0813" w:rsidP="007433C8">
      <w:pPr>
        <w:pStyle w:val="NormalWeb"/>
        <w:numPr>
          <w:ilvl w:val="0"/>
          <w:numId w:val="7"/>
        </w:numPr>
        <w:shd w:val="clear" w:color="auto" w:fill="FFFFFF"/>
        <w:bidi/>
        <w:spacing w:after="0" w:afterAutospacing="0" w:line="276" w:lineRule="auto"/>
        <w:ind w:left="389"/>
        <w:contextualSpacing/>
        <w:textAlignment w:val="baseline"/>
        <w:rPr>
          <w:rFonts w:ascii="Simplified Arabic" w:hAnsi="Simplified Arabic" w:cs="Simplified Arabic"/>
          <w:sz w:val="22"/>
          <w:szCs w:val="22"/>
        </w:rPr>
      </w:pPr>
      <w:r w:rsidRPr="00472CE0">
        <w:rPr>
          <w:rStyle w:val="Strong"/>
          <w:rFonts w:ascii="Simplified Arabic" w:hAnsi="Simplified Arabic" w:cs="Simplified Arabic"/>
          <w:sz w:val="28"/>
          <w:szCs w:val="28"/>
          <w:bdr w:val="none" w:sz="0" w:space="0" w:color="auto" w:frame="1"/>
          <w:rtl/>
        </w:rPr>
        <w:t>مطوري البرمجيات</w:t>
      </w:r>
      <w:r w:rsidRPr="00472CE0">
        <w:rPr>
          <w:rStyle w:val="Strong"/>
          <w:rFonts w:ascii="Simplified Arabic" w:hAnsi="Simplified Arabic" w:cs="Simplified Arabic"/>
          <w:sz w:val="28"/>
          <w:szCs w:val="28"/>
          <w:bdr w:val="none" w:sz="0" w:space="0" w:color="auto" w:frame="1"/>
        </w:rPr>
        <w:t xml:space="preserve"> Software Developers</w:t>
      </w:r>
    </w:p>
    <w:p w14:paraId="4E49E8A0" w14:textId="0E1B0B16" w:rsidR="008065BD" w:rsidRPr="00DA313A" w:rsidRDefault="00CD0813" w:rsidP="00E32A78">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من المتوقع أن يحتاج العالم لهذه الوظيفة في المستقبل في عالم الأعمال حيث سيكون صاحب هذه الوظيفة مسؤولا عن تقييم الاحتياجات العملية والشخصية من العالم الرقمي، وتحديد المجموعة المثالية من البرامج والتطبيقات اللازمة للشركات وأصحابها</w:t>
      </w:r>
      <w:r w:rsidRPr="00DA313A">
        <w:rPr>
          <w:rFonts w:ascii="Simplified Arabic" w:hAnsi="Simplified Arabic" w:cs="Simplified Arabic"/>
        </w:rPr>
        <w:t>.</w:t>
      </w:r>
    </w:p>
    <w:p w14:paraId="47B5BEEB" w14:textId="36A8810E" w:rsidR="00CD0813" w:rsidRPr="00472CE0" w:rsidRDefault="00CD0813" w:rsidP="007433C8">
      <w:pPr>
        <w:pStyle w:val="NormalWeb"/>
        <w:numPr>
          <w:ilvl w:val="0"/>
          <w:numId w:val="7"/>
        </w:numPr>
        <w:shd w:val="clear" w:color="auto" w:fill="FFFFFF"/>
        <w:bidi/>
        <w:spacing w:after="0" w:afterAutospacing="0" w:line="276" w:lineRule="auto"/>
        <w:ind w:left="389"/>
        <w:contextualSpacing/>
        <w:textAlignment w:val="baseline"/>
        <w:rPr>
          <w:rFonts w:ascii="Simplified Arabic" w:hAnsi="Simplified Arabic" w:cs="Simplified Arabic"/>
          <w:sz w:val="22"/>
          <w:szCs w:val="22"/>
        </w:rPr>
      </w:pPr>
      <w:r w:rsidRPr="00472CE0">
        <w:rPr>
          <w:rStyle w:val="Strong"/>
          <w:rFonts w:ascii="Simplified Arabic" w:hAnsi="Simplified Arabic" w:cs="Simplified Arabic"/>
          <w:sz w:val="28"/>
          <w:szCs w:val="28"/>
          <w:bdr w:val="none" w:sz="0" w:space="0" w:color="auto" w:frame="1"/>
          <w:rtl/>
        </w:rPr>
        <w:lastRenderedPageBreak/>
        <w:t>الذكاء الاصطناعي</w:t>
      </w:r>
      <w:r w:rsidRPr="00472CE0">
        <w:rPr>
          <w:rStyle w:val="Strong"/>
          <w:rFonts w:ascii="Simplified Arabic" w:hAnsi="Simplified Arabic" w:cs="Simplified Arabic"/>
          <w:sz w:val="28"/>
          <w:szCs w:val="28"/>
          <w:bdr w:val="none" w:sz="0" w:space="0" w:color="auto" w:frame="1"/>
        </w:rPr>
        <w:t xml:space="preserve"> “Artificial Intelligence “</w:t>
      </w:r>
    </w:p>
    <w:p w14:paraId="09ED0F7D" w14:textId="2A49BC29" w:rsidR="00E32A78" w:rsidRPr="00DA313A" w:rsidRDefault="00CD0813" w:rsidP="00A416F1">
      <w:pPr>
        <w:pStyle w:val="NormalWeb"/>
        <w:shd w:val="clear" w:color="auto" w:fill="FFFFFF"/>
        <w:bidi/>
        <w:spacing w:before="0" w:beforeAutospacing="0" w:line="276" w:lineRule="auto"/>
        <w:contextualSpacing/>
        <w:jc w:val="both"/>
        <w:textAlignment w:val="baseline"/>
        <w:rPr>
          <w:rFonts w:ascii="Simplified Arabic" w:hAnsi="Simplified Arabic" w:cs="Simplified Arabic"/>
        </w:rPr>
      </w:pPr>
      <w:r w:rsidRPr="00DA313A">
        <w:rPr>
          <w:rFonts w:ascii="Simplified Arabic" w:hAnsi="Simplified Arabic" w:cs="Simplified Arabic"/>
          <w:rtl/>
        </w:rPr>
        <w:t xml:space="preserve">يعرّف الذكاء الاصطناعي بأنه سلوك وخصائص معينة تتسم بها البرامج الحاسوبية تجعلها تحاكي القدرات الذهنية البشرية وأنماط عملها. من أهم هذه الخاصيات القدرة على التعلم والاستنتاج ورد الفعل على أوضاع لم تبرمج في الآلة. </w:t>
      </w:r>
      <w:proofErr w:type="spellStart"/>
      <w:r w:rsidRPr="00DA313A">
        <w:rPr>
          <w:rFonts w:ascii="Simplified Arabic" w:hAnsi="Simplified Arabic" w:cs="Simplified Arabic"/>
          <w:rtl/>
        </w:rPr>
        <w:t>بعتبر</w:t>
      </w:r>
      <w:proofErr w:type="spellEnd"/>
      <w:r w:rsidRPr="00DA313A">
        <w:rPr>
          <w:rFonts w:ascii="Simplified Arabic" w:hAnsi="Simplified Arabic" w:cs="Simplified Arabic"/>
          <w:rtl/>
        </w:rPr>
        <w:t xml:space="preserve"> تخصص الذكاء الاصطناعي فرعًا من فروع علم الحاسوب يهتم بتصميم “العملاء الأذكياء” أو ما يعرف باللغة الإنجليزية بـ</w:t>
      </w:r>
      <w:r w:rsidRPr="00DA313A">
        <w:rPr>
          <w:rFonts w:ascii="Simplified Arabic" w:hAnsi="Simplified Arabic" w:cs="Simplified Arabic"/>
        </w:rPr>
        <w:t xml:space="preserve"> “Smart Agent”. </w:t>
      </w:r>
      <w:r w:rsidRPr="00DA313A">
        <w:rPr>
          <w:rFonts w:ascii="Simplified Arabic" w:hAnsi="Simplified Arabic" w:cs="Simplified Arabic"/>
          <w:rtl/>
        </w:rPr>
        <w:t>يقصد بالعميل الذكي نظام حاسوبي يستطيع إدراك البيئة المحيطة به والتفاعل معها من أجل اتخاذ مواقف تسهم في تحقيق الأهداف التي صُمّم لأجلها. يعتبر هذا التخصص من أكثر التخصصات التي سيزيد الطلب عليها مستقبلا بل والتي تشهد طلبًا كبيرا في يومنا هذا. ولعلّ هذا التخصص غير متوافر الآن في معظم الدول العربية، لكنه حاضر في شكل دورات تدريبية وتعريفية، أو كجزء من تخصصات أخرى أكثر شهرة. ومن المثير للاهتمام أنّ هذا التخصص يتطلّب معرفة ليس بالتخصصات العلمية وحسب بل وحتى التخصصات ذات العلاقة بالعلوم المعرفية كالفلسفة وعلم النفس، لأن بناء أنظمة الذكاء الاصطناعي يحتاج لدراسة متعمقة لعقل الإنسان ومهارات التواصل والإدراك والمشاعر وغيرها</w:t>
      </w:r>
    </w:p>
    <w:p w14:paraId="5890E0BD" w14:textId="77777777" w:rsidR="00CD0813" w:rsidRPr="00DA313A" w:rsidRDefault="00CD0813" w:rsidP="007433C8">
      <w:pPr>
        <w:pStyle w:val="NormalWeb"/>
        <w:numPr>
          <w:ilvl w:val="0"/>
          <w:numId w:val="7"/>
        </w:numPr>
        <w:shd w:val="clear" w:color="auto" w:fill="FFFFFF"/>
        <w:bidi/>
        <w:spacing w:line="276" w:lineRule="auto"/>
        <w:ind w:left="302"/>
        <w:contextualSpacing/>
        <w:textAlignment w:val="baseline"/>
        <w:rPr>
          <w:rFonts w:ascii="Simplified Arabic" w:hAnsi="Simplified Arabic" w:cs="Simplified Arabic"/>
        </w:rPr>
      </w:pPr>
      <w:r w:rsidRPr="00DA313A">
        <w:rPr>
          <w:rStyle w:val="Strong"/>
          <w:rFonts w:ascii="Simplified Arabic" w:hAnsi="Simplified Arabic" w:cs="Simplified Arabic"/>
          <w:sz w:val="30"/>
          <w:szCs w:val="30"/>
          <w:bdr w:val="none" w:sz="0" w:space="0" w:color="auto" w:frame="1"/>
        </w:rPr>
        <w:t xml:space="preserve"> </w:t>
      </w:r>
      <w:r w:rsidRPr="00472CE0">
        <w:rPr>
          <w:rStyle w:val="Strong"/>
          <w:rFonts w:ascii="Simplified Arabic" w:hAnsi="Simplified Arabic" w:cs="Simplified Arabic"/>
          <w:sz w:val="28"/>
          <w:szCs w:val="28"/>
          <w:bdr w:val="none" w:sz="0" w:space="0" w:color="auto" w:frame="1"/>
          <w:rtl/>
        </w:rPr>
        <w:t>إنترنت الأشياء</w:t>
      </w:r>
      <w:r w:rsidRPr="00472CE0">
        <w:rPr>
          <w:rStyle w:val="Strong"/>
          <w:rFonts w:ascii="Simplified Arabic" w:hAnsi="Simplified Arabic" w:cs="Simplified Arabic"/>
          <w:sz w:val="28"/>
          <w:szCs w:val="28"/>
          <w:bdr w:val="none" w:sz="0" w:space="0" w:color="auto" w:frame="1"/>
        </w:rPr>
        <w:t xml:space="preserve"> Internet of Things</w:t>
      </w:r>
    </w:p>
    <w:p w14:paraId="202F2120" w14:textId="3AE31B4C" w:rsidR="00472CE0" w:rsidRDefault="00CD0813" w:rsidP="00D10F40">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tl/>
        </w:rPr>
      </w:pPr>
      <w:r w:rsidRPr="00DA313A">
        <w:rPr>
          <w:rFonts w:ascii="Simplified Arabic" w:hAnsi="Simplified Arabic" w:cs="Simplified Arabic"/>
          <w:rtl/>
        </w:rPr>
        <w:t>يعتبر انترنت الأشياء أو</w:t>
      </w:r>
      <w:r w:rsidRPr="00DA313A">
        <w:rPr>
          <w:rFonts w:ascii="Simplified Arabic" w:hAnsi="Simplified Arabic" w:cs="Simplified Arabic"/>
        </w:rPr>
        <w:t xml:space="preserve"> (Internet of Things) </w:t>
      </w:r>
      <w:r w:rsidRPr="00DA313A">
        <w:rPr>
          <w:rFonts w:ascii="Simplified Arabic" w:hAnsi="Simplified Arabic" w:cs="Simplified Arabic"/>
          <w:rtl/>
        </w:rPr>
        <w:t xml:space="preserve">باللغة الإنجليزية، من التخصصات الثورية التي ستزداد انتشارًا خلال السنوات القليلة المقبلة. ويعرّف انترنت الأشياء بأنه عبارة عن شبكة واسعة من الأجهزة المادية والمركبات ومختلف العناصر المرتبطة معًا بأجهزة حاسوب ذكية، والتي تتبادل المعلومات والبيانات فيما بينها. باختصار هو تعريف متطوّر لشبكة الإنترنت وقدرة الأشياء من حولنا على الاتصال بهذه الشبكة. يتوقّع أن يصل عدد الأشياء (الأجهزة) المرتبطة مع بعضها من خلال شبكة انترنت إلى حوالي 30 مليار جهاز بحلول 2020 وذلك دون حساب أجهزة الحاسوب والهواتف الذكية. بل هناك سعي أيضًا لتوصيل حتى البشر أنفسهم بشبكات إنترنت من خلال رقاقات إلكترونية تجمع البيانات حولهم وتحلّلها ثمّ توظّف هذه البيانات لتكييف الأجهزة من حولهم (كالسيارة أو الثلاجة أو جهاز التكييف) مع احتياجاتهم. في المستقبل، عندما تدخل إلى منزلك، ومن خلال شريحة ذكية توصلك بشبكة الإنترنت وبالأشياء المحيطة بك، سيدرك جهاز التكيف إن كنت تشعر بالحرّ، فيعدّل درجة الحرارة لتناسب ما تحتاجه. وستدرك الثلاجة إلى أنّك بحاجة لكوب من الماء فتجهّزه لك، بل وحتى المصابيح في منزلك ستدرك حاجتك للإضاءة الخافتة فتنطفئ </w:t>
      </w:r>
      <w:proofErr w:type="gramStart"/>
      <w:r w:rsidRPr="00DA313A">
        <w:rPr>
          <w:rFonts w:ascii="Simplified Arabic" w:hAnsi="Simplified Arabic" w:cs="Simplified Arabic"/>
          <w:rtl/>
        </w:rPr>
        <w:t>تلقائيً</w:t>
      </w:r>
      <w:r w:rsidR="00472CE0">
        <w:rPr>
          <w:rFonts w:ascii="Simplified Arabic" w:hAnsi="Simplified Arabic" w:cs="Simplified Arabic" w:hint="cs"/>
          <w:rtl/>
        </w:rPr>
        <w:t>ا</w:t>
      </w:r>
      <w:r w:rsidR="00220E7A" w:rsidRPr="00220E7A">
        <w:rPr>
          <w:rFonts w:ascii="Simplified Arabic" w:hAnsi="Simplified Arabic" w:cs="Simplified Arabic"/>
          <w:vertAlign w:val="superscript"/>
        </w:rPr>
        <w:t>(</w:t>
      </w:r>
      <w:proofErr w:type="gramEnd"/>
      <w:r w:rsidR="00220E7A" w:rsidRPr="00220E7A">
        <w:rPr>
          <w:rStyle w:val="FootnoteReference"/>
          <w:rFonts w:ascii="Simplified Arabic" w:eastAsiaTheme="majorEastAsia" w:hAnsi="Simplified Arabic" w:cs="Simplified Arabic"/>
        </w:rPr>
        <w:footnoteReference w:id="43"/>
      </w:r>
      <w:r w:rsidR="00220E7A" w:rsidRPr="00220E7A">
        <w:rPr>
          <w:rFonts w:ascii="Simplified Arabic" w:hAnsi="Simplified Arabic" w:cs="Simplified Arabic" w:hint="cs"/>
          <w:vertAlign w:val="superscript"/>
        </w:rPr>
        <w:t>)</w:t>
      </w:r>
      <w:r w:rsidR="00220E7A" w:rsidRPr="00220E7A">
        <w:rPr>
          <w:rFonts w:ascii="Simplified Arabic" w:hAnsi="Simplified Arabic" w:cs="Simplified Arabic"/>
          <w:vertAlign w:val="superscript"/>
        </w:rPr>
        <w:t xml:space="preserve"> </w:t>
      </w:r>
    </w:p>
    <w:p w14:paraId="384EF30C" w14:textId="4299C534" w:rsidR="00CD0813" w:rsidRPr="00DA313A" w:rsidRDefault="00CD0813" w:rsidP="00D10F40">
      <w:pPr>
        <w:pStyle w:val="NormalWeb"/>
        <w:shd w:val="clear" w:color="auto" w:fill="FFFFFF"/>
        <w:bidi/>
        <w:spacing w:before="0" w:beforeAutospacing="0" w:after="0" w:afterAutospacing="0" w:line="276" w:lineRule="auto"/>
        <w:textAlignment w:val="baseline"/>
        <w:rPr>
          <w:rFonts w:ascii="Simplified Arabic" w:hAnsi="Simplified Arabic" w:cs="Simplified Arabic"/>
        </w:rPr>
      </w:pPr>
      <w:r w:rsidRPr="00DA313A">
        <w:rPr>
          <w:rFonts w:ascii="Simplified Arabic" w:hAnsi="Simplified Arabic" w:cs="Simplified Arabic"/>
        </w:rPr>
        <w:t xml:space="preserve"> </w:t>
      </w:r>
      <w:r w:rsidR="008065BD" w:rsidRPr="00472CE0">
        <w:rPr>
          <w:rStyle w:val="Strong"/>
          <w:rFonts w:ascii="Simplified Arabic" w:hAnsi="Simplified Arabic" w:cs="Simplified Arabic" w:hint="cs"/>
          <w:sz w:val="28"/>
          <w:szCs w:val="28"/>
          <w:bdr w:val="none" w:sz="0" w:space="0" w:color="auto" w:frame="1"/>
          <w:rtl/>
        </w:rPr>
        <w:t>الأمن</w:t>
      </w:r>
      <w:r w:rsidRPr="00472CE0">
        <w:rPr>
          <w:rStyle w:val="Strong"/>
          <w:rFonts w:ascii="Simplified Arabic" w:hAnsi="Simplified Arabic" w:cs="Simplified Arabic"/>
          <w:sz w:val="28"/>
          <w:szCs w:val="28"/>
          <w:bdr w:val="none" w:sz="0" w:space="0" w:color="auto" w:frame="1"/>
          <w:rtl/>
        </w:rPr>
        <w:t xml:space="preserve"> السيبراني</w:t>
      </w:r>
      <w:r w:rsidRPr="00472CE0">
        <w:rPr>
          <w:rStyle w:val="Strong"/>
          <w:rFonts w:ascii="Simplified Arabic" w:hAnsi="Simplified Arabic" w:cs="Simplified Arabic"/>
          <w:sz w:val="28"/>
          <w:szCs w:val="28"/>
          <w:bdr w:val="none" w:sz="0" w:space="0" w:color="auto" w:frame="1"/>
        </w:rPr>
        <w:t xml:space="preserve"> Cyber Security</w:t>
      </w:r>
    </w:p>
    <w:p w14:paraId="47CEE69B" w14:textId="77777777" w:rsidR="00CD0813" w:rsidRPr="00DA313A" w:rsidRDefault="00CD0813" w:rsidP="00472CE0">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ومع زيادة حوادث اختراق الخصوصية وتسريب البيانات الشخصية، وزيادة معدل الجريمة الإلكترونية، أصبحت الحاجة ملحة لتأمين البيانات، ووجود متخصصين في أمن المعلومات، سواء لتطوير تطبيقات شخصية أو للعمل لصالح شركات أو مؤسسات حكومية، مما جعل البعض يعتبرونه من أهم الوظائف التي يحتاج إليها العالم في السنوات العشر القادمة</w:t>
      </w:r>
      <w:r w:rsidRPr="00DA313A">
        <w:rPr>
          <w:rFonts w:ascii="Simplified Arabic" w:hAnsi="Simplified Arabic" w:cs="Simplified Arabic"/>
        </w:rPr>
        <w:t>.</w:t>
      </w:r>
    </w:p>
    <w:p w14:paraId="67719A94" w14:textId="77777777" w:rsidR="00CD0813" w:rsidRPr="00472CE0" w:rsidRDefault="00CD0813" w:rsidP="007433C8">
      <w:pPr>
        <w:pStyle w:val="NormalWeb"/>
        <w:numPr>
          <w:ilvl w:val="0"/>
          <w:numId w:val="7"/>
        </w:numPr>
        <w:shd w:val="clear" w:color="auto" w:fill="FFFFFF"/>
        <w:bidi/>
        <w:ind w:left="389"/>
        <w:contextualSpacing/>
        <w:textAlignment w:val="baseline"/>
        <w:rPr>
          <w:rFonts w:ascii="Simplified Arabic" w:hAnsi="Simplified Arabic" w:cs="Simplified Arabic"/>
          <w:sz w:val="22"/>
          <w:szCs w:val="22"/>
        </w:rPr>
      </w:pPr>
      <w:r w:rsidRPr="00472CE0">
        <w:rPr>
          <w:rStyle w:val="Strong"/>
          <w:rFonts w:ascii="Simplified Arabic" w:hAnsi="Simplified Arabic" w:cs="Simplified Arabic"/>
          <w:sz w:val="28"/>
          <w:szCs w:val="28"/>
          <w:bdr w:val="none" w:sz="0" w:space="0" w:color="auto" w:frame="1"/>
          <w:rtl/>
        </w:rPr>
        <w:t>تحليل البيانات</w:t>
      </w:r>
      <w:r w:rsidRPr="00472CE0">
        <w:rPr>
          <w:rStyle w:val="Strong"/>
          <w:rFonts w:ascii="Simplified Arabic" w:hAnsi="Simplified Arabic" w:cs="Simplified Arabic"/>
          <w:sz w:val="28"/>
          <w:szCs w:val="28"/>
          <w:bdr w:val="none" w:sz="0" w:space="0" w:color="auto" w:frame="1"/>
        </w:rPr>
        <w:t xml:space="preserve"> Data Analyst</w:t>
      </w:r>
    </w:p>
    <w:p w14:paraId="0C440A8B" w14:textId="0DAC3056" w:rsidR="00CD0813" w:rsidRPr="00DA313A" w:rsidRDefault="00CD0813" w:rsidP="00472CE0">
      <w:pPr>
        <w:pStyle w:val="NormalWeb"/>
        <w:shd w:val="clear" w:color="auto" w:fill="FFFFFF"/>
        <w:bidi/>
        <w:spacing w:before="0" w:beforeAutospacing="0" w:line="276" w:lineRule="auto"/>
        <w:contextualSpacing/>
        <w:jc w:val="both"/>
        <w:textAlignment w:val="baseline"/>
        <w:rPr>
          <w:rFonts w:ascii="Simplified Arabic" w:hAnsi="Simplified Arabic" w:cs="Simplified Arabic"/>
        </w:rPr>
      </w:pPr>
      <w:r w:rsidRPr="00DA313A">
        <w:rPr>
          <w:rFonts w:ascii="Simplified Arabic" w:hAnsi="Simplified Arabic" w:cs="Simplified Arabic"/>
          <w:rtl/>
        </w:rPr>
        <w:lastRenderedPageBreak/>
        <w:t xml:space="preserve">تحليل البيانات تعني تقييم البيانات، هي عملية تقييم للبيانات </w:t>
      </w:r>
      <w:r w:rsidR="00472CE0" w:rsidRPr="00DA313A">
        <w:rPr>
          <w:rFonts w:ascii="Simplified Arabic" w:hAnsi="Simplified Arabic" w:cs="Simplified Arabic" w:hint="cs"/>
          <w:rtl/>
        </w:rPr>
        <w:t>باستخدام</w:t>
      </w:r>
      <w:r w:rsidRPr="00DA313A">
        <w:rPr>
          <w:rFonts w:ascii="Simplified Arabic" w:hAnsi="Simplified Arabic" w:cs="Simplified Arabic"/>
          <w:rtl/>
        </w:rPr>
        <w:t xml:space="preserve"> التفكير التحليلي والمنطقي من خلال دراسة كل مكون من مكونات البحث، يتم جمع البيانات من مصادر مختلفة ثم نقوم بمراجعتها ثم نقوم بتحليلها، يعد تحليل البيانات مجرد خطوة من العديد من الخطوات التي يجب أن تكون متكاملة عند إجراء تجربة البحث، لذا تعد وظيفة تحليل البيانات من أهم 10 وظائف يحتاجها العالم في السنوات القادمة لأنهم وحدهم من يستطيعون تحليل البيانات المنتشرة وتقديم المساعدة للمؤسسات في </w:t>
      </w:r>
      <w:r w:rsidR="00472CE0" w:rsidRPr="00DA313A">
        <w:rPr>
          <w:rFonts w:ascii="Simplified Arabic" w:hAnsi="Simplified Arabic" w:cs="Simplified Arabic" w:hint="cs"/>
          <w:rtl/>
        </w:rPr>
        <w:t>اتخاذ</w:t>
      </w:r>
      <w:r w:rsidRPr="00DA313A">
        <w:rPr>
          <w:rFonts w:ascii="Simplified Arabic" w:hAnsi="Simplified Arabic" w:cs="Simplified Arabic"/>
          <w:rtl/>
        </w:rPr>
        <w:t xml:space="preserve"> القرارات</w:t>
      </w:r>
      <w:r w:rsidRPr="00DA313A">
        <w:rPr>
          <w:rFonts w:ascii="Simplified Arabic" w:hAnsi="Simplified Arabic" w:cs="Simplified Arabic"/>
        </w:rPr>
        <w:t>.</w:t>
      </w:r>
    </w:p>
    <w:p w14:paraId="295523C1" w14:textId="77777777" w:rsidR="00CD0813" w:rsidRPr="00472CE0" w:rsidRDefault="00CD0813" w:rsidP="007433C8">
      <w:pPr>
        <w:pStyle w:val="NormalWeb"/>
        <w:numPr>
          <w:ilvl w:val="0"/>
          <w:numId w:val="7"/>
        </w:numPr>
        <w:shd w:val="clear" w:color="auto" w:fill="FFFFFF"/>
        <w:bidi/>
        <w:spacing w:line="276" w:lineRule="auto"/>
        <w:ind w:left="302"/>
        <w:contextualSpacing/>
        <w:textAlignment w:val="baseline"/>
        <w:rPr>
          <w:rFonts w:ascii="Simplified Arabic" w:hAnsi="Simplified Arabic" w:cs="Simplified Arabic"/>
          <w:sz w:val="22"/>
          <w:szCs w:val="22"/>
        </w:rPr>
      </w:pPr>
      <w:r w:rsidRPr="00472CE0">
        <w:rPr>
          <w:rStyle w:val="Strong"/>
          <w:rFonts w:ascii="Simplified Arabic" w:hAnsi="Simplified Arabic" w:cs="Simplified Arabic"/>
          <w:sz w:val="28"/>
          <w:szCs w:val="28"/>
          <w:bdr w:val="none" w:sz="0" w:space="0" w:color="auto" w:frame="1"/>
          <w:rtl/>
        </w:rPr>
        <w:t>الطاقة البديلة</w:t>
      </w:r>
      <w:r w:rsidRPr="00472CE0">
        <w:rPr>
          <w:rFonts w:ascii="Simplified Arabic" w:hAnsi="Simplified Arabic" w:cs="Simplified Arabic"/>
          <w:sz w:val="22"/>
          <w:szCs w:val="22"/>
          <w:rtl/>
        </w:rPr>
        <w:t> </w:t>
      </w:r>
      <w:r w:rsidRPr="00472CE0">
        <w:rPr>
          <w:rStyle w:val="Strong"/>
          <w:rFonts w:ascii="Simplified Arabic" w:hAnsi="Simplified Arabic" w:cs="Simplified Arabic"/>
          <w:sz w:val="28"/>
          <w:szCs w:val="28"/>
          <w:bdr w:val="none" w:sz="0" w:space="0" w:color="auto" w:frame="1"/>
        </w:rPr>
        <w:t>Renewable Energy</w:t>
      </w:r>
    </w:p>
    <w:p w14:paraId="424971DD" w14:textId="77777777" w:rsidR="00CD0813" w:rsidRPr="00DA313A" w:rsidRDefault="00CD0813" w:rsidP="00D10F40">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لا يستطيع البشر العيش معتمدين على الوقود للأبد، وعليه فموارد الطاقة البديلة كالطاقة الشمسية، طاقة الرياح والطاقة الكهرومائية هي الأمل الوحيد. ولاشكّ أنّك قد سمعت عن تخصص الطاقة البديلة والمتجددة</w:t>
      </w:r>
      <w:r w:rsidRPr="00DA313A">
        <w:rPr>
          <w:rFonts w:ascii="Simplified Arabic" w:hAnsi="Simplified Arabic" w:cs="Simplified Arabic"/>
        </w:rPr>
        <w:t xml:space="preserve"> (Alternative and Renewable Energy). </w:t>
      </w:r>
      <w:r w:rsidRPr="00DA313A">
        <w:rPr>
          <w:rFonts w:ascii="Simplified Arabic" w:hAnsi="Simplified Arabic" w:cs="Simplified Arabic"/>
          <w:rtl/>
        </w:rPr>
        <w:t>يدرس هذا التخصص أشكال الطاقة المتجددة بأنواعها ويزوّد الطالب بالمهارات العملية والتقنية والاقتصادية والاجتماعية اللازمة للتعامل مع الطاقة النظيفة. ولعلّ أشهر تخصص الآن هو هندسة الطاقة المتجددة والذي بدأ يظهر في عدد من الجامعات العربية، أو كجزء من تخصصات الهندسة والبيئة</w:t>
      </w:r>
      <w:r w:rsidRPr="00DA313A">
        <w:rPr>
          <w:rFonts w:ascii="Simplified Arabic" w:hAnsi="Simplified Arabic" w:cs="Simplified Arabic"/>
        </w:rPr>
        <w:t>.</w:t>
      </w:r>
    </w:p>
    <w:p w14:paraId="16A20175" w14:textId="77777777" w:rsidR="00CD0813" w:rsidRPr="008065BD" w:rsidRDefault="00CD0813" w:rsidP="007433C8">
      <w:pPr>
        <w:pStyle w:val="NormalWeb"/>
        <w:numPr>
          <w:ilvl w:val="0"/>
          <w:numId w:val="7"/>
        </w:numPr>
        <w:shd w:val="clear" w:color="auto" w:fill="FFFFFF"/>
        <w:bidi/>
        <w:spacing w:line="276" w:lineRule="auto"/>
        <w:ind w:left="302"/>
        <w:contextualSpacing/>
        <w:textAlignment w:val="baseline"/>
        <w:rPr>
          <w:rFonts w:ascii="Simplified Arabic" w:hAnsi="Simplified Arabic" w:cs="Simplified Arabic"/>
          <w:sz w:val="22"/>
          <w:szCs w:val="22"/>
        </w:rPr>
      </w:pPr>
      <w:r w:rsidRPr="008065BD">
        <w:rPr>
          <w:rStyle w:val="Strong"/>
          <w:rFonts w:ascii="Simplified Arabic" w:hAnsi="Simplified Arabic" w:cs="Simplified Arabic"/>
          <w:sz w:val="28"/>
          <w:szCs w:val="28"/>
          <w:bdr w:val="none" w:sz="0" w:space="0" w:color="auto" w:frame="1"/>
          <w:rtl/>
        </w:rPr>
        <w:t>الطباعة ثلاثية الأبعاد 3</w:t>
      </w:r>
      <w:r w:rsidRPr="008065BD">
        <w:rPr>
          <w:rStyle w:val="Strong"/>
          <w:rFonts w:ascii="Simplified Arabic" w:hAnsi="Simplified Arabic" w:cs="Simplified Arabic"/>
          <w:sz w:val="28"/>
          <w:szCs w:val="28"/>
          <w:bdr w:val="none" w:sz="0" w:space="0" w:color="auto" w:frame="1"/>
        </w:rPr>
        <w:t>D Printing</w:t>
      </w:r>
    </w:p>
    <w:p w14:paraId="601E94A2" w14:textId="77777777" w:rsidR="00CD0813" w:rsidRPr="00DA313A" w:rsidRDefault="00CD0813" w:rsidP="00A37514">
      <w:pPr>
        <w:pStyle w:val="NormalWeb"/>
        <w:shd w:val="clear" w:color="auto" w:fill="FFFFFF"/>
        <w:bidi/>
        <w:spacing w:before="0" w:beforeAutospacing="0" w:line="276" w:lineRule="auto"/>
        <w:contextualSpacing/>
        <w:jc w:val="both"/>
        <w:textAlignment w:val="baseline"/>
        <w:rPr>
          <w:rFonts w:ascii="Simplified Arabic" w:hAnsi="Simplified Arabic" w:cs="Simplified Arabic"/>
        </w:rPr>
      </w:pPr>
      <w:r w:rsidRPr="00DA313A">
        <w:rPr>
          <w:rFonts w:ascii="Simplified Arabic" w:hAnsi="Simplified Arabic" w:cs="Simplified Arabic"/>
          <w:rtl/>
        </w:rPr>
        <w:t>لا يخفى على أحد أنّ الطباعة ثلاثية الأبعاد</w:t>
      </w:r>
      <w:r w:rsidRPr="00DA313A">
        <w:rPr>
          <w:rFonts w:ascii="Simplified Arabic" w:hAnsi="Simplified Arabic" w:cs="Simplified Arabic"/>
        </w:rPr>
        <w:t xml:space="preserve"> (3D Printing) </w:t>
      </w:r>
      <w:r w:rsidRPr="00DA313A">
        <w:rPr>
          <w:rFonts w:ascii="Simplified Arabic" w:hAnsi="Simplified Arabic" w:cs="Simplified Arabic"/>
          <w:rtl/>
        </w:rPr>
        <w:t xml:space="preserve">هي الخطوة الكبرى القادمة في مجال التصميم. فبعد أن اعتدنا على طباعة الصور والتقارير والأوراق ثنائية الأبعاد، أصبحنا اليوم أمام </w:t>
      </w:r>
      <w:r w:rsidRPr="00DA313A">
        <w:rPr>
          <w:rFonts w:ascii="Simplified Arabic" w:hAnsi="Simplified Arabic" w:cs="Simplified Arabic" w:hint="cs"/>
          <w:rtl/>
        </w:rPr>
        <w:t>تكنولوجي</w:t>
      </w:r>
      <w:r w:rsidRPr="00DA313A">
        <w:rPr>
          <w:rFonts w:ascii="Simplified Arabic" w:hAnsi="Simplified Arabic" w:cs="Simplified Arabic" w:hint="eastAsia"/>
          <w:rtl/>
        </w:rPr>
        <w:t>ا</w:t>
      </w:r>
      <w:r w:rsidRPr="00DA313A">
        <w:rPr>
          <w:rFonts w:ascii="Simplified Arabic" w:hAnsi="Simplified Arabic" w:cs="Simplified Arabic"/>
          <w:rtl/>
        </w:rPr>
        <w:t xml:space="preserve"> طباعة المجسّمات. الجميع يبشّر بقدرات الطباعة ثلاثية الأبعاد بدءًا من المهندسين وحتى روّاد الفضاء! وتُعرّف بأنها إمكانية خلق عدّة أشياء مختلفة ثلاثية الأبعاد باستخدام جهاز واحد فقط هو الطابعة ثلاثية الأبعاد. من خلال هذه </w:t>
      </w:r>
      <w:r w:rsidRPr="00DA313A">
        <w:rPr>
          <w:rFonts w:ascii="Simplified Arabic" w:hAnsi="Simplified Arabic" w:cs="Simplified Arabic" w:hint="cs"/>
          <w:rtl/>
        </w:rPr>
        <w:t>التكنولوجي</w:t>
      </w:r>
      <w:r w:rsidRPr="00DA313A">
        <w:rPr>
          <w:rFonts w:ascii="Simplified Arabic" w:hAnsi="Simplified Arabic" w:cs="Simplified Arabic" w:hint="eastAsia"/>
          <w:rtl/>
        </w:rPr>
        <w:t>ا</w:t>
      </w:r>
      <w:r w:rsidRPr="00DA313A">
        <w:rPr>
          <w:rFonts w:ascii="Simplified Arabic" w:hAnsi="Simplified Arabic" w:cs="Simplified Arabic"/>
          <w:rtl/>
        </w:rPr>
        <w:t xml:space="preserve"> الثورية، يمكنك طباعة أي مجسم بدءًا من كوب صغير ووصولاً إلى أكبر الطائرات حجمًا. وكون هذا المجال حديثًا، فالحاجة ملحّة لأولئك الذين يفهمون النماذج ثلاثية الأبعاد والقادرين على إدارتها وإنتاجها والإبداع فيها. ولأنها تدخل في شتّى مجالات الحياة، فيمكن لأغلب التخصصات أن تشكّل قاعدة جيدة تؤسس لدراسة علم الطباعة ثلاثية الأبعاد</w:t>
      </w:r>
      <w:r w:rsidRPr="00DA313A">
        <w:rPr>
          <w:rFonts w:ascii="Simplified Arabic" w:hAnsi="Simplified Arabic" w:cs="Simplified Arabic"/>
        </w:rPr>
        <w:t>.</w:t>
      </w:r>
    </w:p>
    <w:p w14:paraId="1038EE5C" w14:textId="77777777" w:rsidR="00CD0813" w:rsidRPr="00DA313A" w:rsidRDefault="00CD0813" w:rsidP="007433C8">
      <w:pPr>
        <w:pStyle w:val="NormalWeb"/>
        <w:numPr>
          <w:ilvl w:val="0"/>
          <w:numId w:val="7"/>
        </w:numPr>
        <w:shd w:val="clear" w:color="auto" w:fill="FFFFFF"/>
        <w:bidi/>
        <w:spacing w:line="276" w:lineRule="auto"/>
        <w:ind w:left="389"/>
        <w:contextualSpacing/>
        <w:textAlignment w:val="baseline"/>
        <w:rPr>
          <w:rFonts w:ascii="Simplified Arabic" w:hAnsi="Simplified Arabic" w:cs="Simplified Arabic"/>
        </w:rPr>
      </w:pPr>
      <w:r w:rsidRPr="00DA313A">
        <w:rPr>
          <w:rStyle w:val="Strong"/>
          <w:rFonts w:ascii="Simplified Arabic" w:hAnsi="Simplified Arabic" w:cs="Simplified Arabic"/>
          <w:sz w:val="30"/>
          <w:szCs w:val="30"/>
          <w:bdr w:val="none" w:sz="0" w:space="0" w:color="auto" w:frame="1"/>
        </w:rPr>
        <w:t xml:space="preserve"> </w:t>
      </w:r>
      <w:r w:rsidRPr="008065BD">
        <w:rPr>
          <w:rStyle w:val="Strong"/>
          <w:rFonts w:ascii="Simplified Arabic" w:hAnsi="Simplified Arabic" w:cs="Simplified Arabic"/>
          <w:sz w:val="28"/>
          <w:szCs w:val="28"/>
          <w:bdr w:val="none" w:sz="0" w:space="0" w:color="auto" w:frame="1"/>
          <w:rtl/>
        </w:rPr>
        <w:t>التعليم عن بعد</w:t>
      </w:r>
      <w:r w:rsidRPr="008065BD">
        <w:rPr>
          <w:rStyle w:val="Strong"/>
          <w:rFonts w:ascii="Simplified Arabic" w:hAnsi="Simplified Arabic" w:cs="Simplified Arabic"/>
          <w:sz w:val="28"/>
          <w:szCs w:val="28"/>
          <w:bdr w:val="none" w:sz="0" w:space="0" w:color="auto" w:frame="1"/>
        </w:rPr>
        <w:t xml:space="preserve"> Online Learning</w:t>
      </w:r>
    </w:p>
    <w:p w14:paraId="731CFB49" w14:textId="5B3A387E" w:rsidR="00CD0813" w:rsidRPr="00DA313A" w:rsidRDefault="00CD0813" w:rsidP="00D10F40">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 xml:space="preserve">سيكون معلمو وأساتذة المستقبل مجبرين على التعامل مع التقنيات الحديثة ليتمكنوا من تقديم المحاضرات والدروس الخصوصية التي بدأت منذ بضع سنوات بالانتقال من العالم الحقيقي إلى العالم </w:t>
      </w:r>
      <w:r w:rsidR="00472CE0" w:rsidRPr="00DA313A">
        <w:rPr>
          <w:rFonts w:ascii="Simplified Arabic" w:hAnsi="Simplified Arabic" w:cs="Simplified Arabic" w:hint="cs"/>
          <w:rtl/>
        </w:rPr>
        <w:t>الافتراضي. حي</w:t>
      </w:r>
      <w:r w:rsidR="00472CE0" w:rsidRPr="00DA313A">
        <w:rPr>
          <w:rFonts w:ascii="Simplified Arabic" w:hAnsi="Simplified Arabic" w:cs="Simplified Arabic" w:hint="eastAsia"/>
          <w:rtl/>
        </w:rPr>
        <w:t>ث</w:t>
      </w:r>
      <w:r w:rsidRPr="00DA313A">
        <w:rPr>
          <w:rFonts w:ascii="Simplified Arabic" w:hAnsi="Simplified Arabic" w:cs="Simplified Arabic"/>
          <w:rtl/>
        </w:rPr>
        <w:t xml:space="preserve"> يعتبر التعليم الإلكتروني هو المستقبل لجميع أساليب ومنهجيات التعليم في العالم، فطرق التدريس التقليدية في تراجع ويتوقّع اختفاؤها عمّا قريب. وهنا تبرز أهمية تخصصات التعليم الإلكتروني، التي تدمج ما بين التخصصات التقنية المتكفّلة ببناء شبكات التعليم وبين مختلف التخصصات الأخرى التي ستسهم في بناء المحتوى التعليمي الذي سيدرّس. كما يجب على المعلمين والمدرّسين الحاليين الراغبين في تطوير مسيرتهم المهنية أن يعملوا على اكتساب المهارات المناسبة التي تهيّئهم للدخول في عالم التعليم الإلكتروني والتعليم عن بعد</w:t>
      </w:r>
      <w:r w:rsidRPr="00DA313A">
        <w:rPr>
          <w:rFonts w:ascii="Simplified Arabic" w:hAnsi="Simplified Arabic" w:cs="Simplified Arabic"/>
        </w:rPr>
        <w:t>.</w:t>
      </w:r>
    </w:p>
    <w:p w14:paraId="39E124BE" w14:textId="77777777" w:rsidR="00CD0813" w:rsidRPr="008065BD" w:rsidRDefault="00CD0813" w:rsidP="007433C8">
      <w:pPr>
        <w:pStyle w:val="NormalWeb"/>
        <w:numPr>
          <w:ilvl w:val="0"/>
          <w:numId w:val="7"/>
        </w:numPr>
        <w:shd w:val="clear" w:color="auto" w:fill="FFFFFF"/>
        <w:bidi/>
        <w:spacing w:line="276" w:lineRule="auto"/>
        <w:ind w:left="389"/>
        <w:contextualSpacing/>
        <w:textAlignment w:val="baseline"/>
        <w:rPr>
          <w:rFonts w:ascii="Simplified Arabic" w:hAnsi="Simplified Arabic" w:cs="Simplified Arabic"/>
          <w:sz w:val="22"/>
          <w:szCs w:val="22"/>
        </w:rPr>
      </w:pPr>
      <w:r w:rsidRPr="008065BD">
        <w:rPr>
          <w:rStyle w:val="Strong"/>
          <w:rFonts w:ascii="Simplified Arabic" w:hAnsi="Simplified Arabic" w:cs="Simplified Arabic"/>
          <w:sz w:val="28"/>
          <w:szCs w:val="28"/>
          <w:bdr w:val="none" w:sz="0" w:space="0" w:color="auto" w:frame="1"/>
          <w:rtl/>
        </w:rPr>
        <w:t>التسويق الرقمي</w:t>
      </w:r>
      <w:r w:rsidRPr="008065BD">
        <w:rPr>
          <w:rStyle w:val="Strong"/>
          <w:rFonts w:ascii="Simplified Arabic" w:hAnsi="Simplified Arabic" w:cs="Simplified Arabic"/>
          <w:sz w:val="28"/>
          <w:szCs w:val="28"/>
          <w:bdr w:val="none" w:sz="0" w:space="0" w:color="auto" w:frame="1"/>
        </w:rPr>
        <w:t xml:space="preserve"> Digital Marketing</w:t>
      </w:r>
    </w:p>
    <w:p w14:paraId="2B40A68C" w14:textId="113248BE" w:rsidR="00A37514" w:rsidRPr="00DA313A" w:rsidRDefault="00CD0813" w:rsidP="00A416F1">
      <w:pPr>
        <w:pStyle w:val="NormalWeb"/>
        <w:shd w:val="clear" w:color="auto" w:fill="FFFFFF"/>
        <w:bidi/>
        <w:spacing w:before="0" w:beforeAutospacing="0"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lastRenderedPageBreak/>
        <w:t xml:space="preserve">ستحتاج الشركات في السنوات القليلة القادمة إلى خبراء للقيام ببناء استراتيجيات التسويق وتنفيذها. حيث يتميز التسويق </w:t>
      </w:r>
      <w:r w:rsidR="00472CE0" w:rsidRPr="00DA313A">
        <w:rPr>
          <w:rFonts w:ascii="Simplified Arabic" w:hAnsi="Simplified Arabic" w:cs="Simplified Arabic" w:hint="cs"/>
          <w:rtl/>
        </w:rPr>
        <w:t>الإلكتروني</w:t>
      </w:r>
      <w:r w:rsidRPr="00DA313A">
        <w:rPr>
          <w:rFonts w:ascii="Simplified Arabic" w:hAnsi="Simplified Arabic" w:cs="Simplified Arabic"/>
          <w:rtl/>
        </w:rPr>
        <w:t xml:space="preserve"> باستيعابه لأعداد ضخمة من العاملين فيه، مع إقبال الكثير من الشركات يوميا </w:t>
      </w:r>
      <w:proofErr w:type="spellStart"/>
      <w:r w:rsidRPr="00DA313A">
        <w:rPr>
          <w:rFonts w:ascii="Simplified Arabic" w:hAnsi="Simplified Arabic" w:cs="Simplified Arabic"/>
          <w:rtl/>
        </w:rPr>
        <w:t>والتى</w:t>
      </w:r>
      <w:proofErr w:type="spellEnd"/>
      <w:r w:rsidRPr="00DA313A">
        <w:rPr>
          <w:rFonts w:ascii="Simplified Arabic" w:hAnsi="Simplified Arabic" w:cs="Simplified Arabic"/>
          <w:rtl/>
        </w:rPr>
        <w:t xml:space="preserve"> تدرك مدى أهمية هذا السوق </w:t>
      </w:r>
      <w:proofErr w:type="spellStart"/>
      <w:r w:rsidRPr="00DA313A">
        <w:rPr>
          <w:rFonts w:ascii="Simplified Arabic" w:hAnsi="Simplified Arabic" w:cs="Simplified Arabic"/>
          <w:rtl/>
        </w:rPr>
        <w:t>فى</w:t>
      </w:r>
      <w:proofErr w:type="spellEnd"/>
      <w:r w:rsidRPr="00DA313A">
        <w:rPr>
          <w:rFonts w:ascii="Simplified Arabic" w:hAnsi="Simplified Arabic" w:cs="Simplified Arabic"/>
          <w:rtl/>
        </w:rPr>
        <w:t xml:space="preserve"> الوصول لعملائها المستهدفين بدقة، مما يخلق معه فرصا أكبر للعمل </w:t>
      </w:r>
      <w:proofErr w:type="spellStart"/>
      <w:r w:rsidRPr="00DA313A">
        <w:rPr>
          <w:rFonts w:ascii="Simplified Arabic" w:hAnsi="Simplified Arabic" w:cs="Simplified Arabic"/>
          <w:rtl/>
        </w:rPr>
        <w:t>فى</w:t>
      </w:r>
      <w:proofErr w:type="spellEnd"/>
      <w:r w:rsidRPr="00DA313A">
        <w:rPr>
          <w:rFonts w:ascii="Simplified Arabic" w:hAnsi="Simplified Arabic" w:cs="Simplified Arabic"/>
          <w:rtl/>
        </w:rPr>
        <w:t xml:space="preserve"> التسويق </w:t>
      </w:r>
      <w:r w:rsidR="00472CE0" w:rsidRPr="00DA313A">
        <w:rPr>
          <w:rFonts w:ascii="Simplified Arabic" w:hAnsi="Simplified Arabic" w:cs="Simplified Arabic" w:hint="cs"/>
          <w:rtl/>
        </w:rPr>
        <w:t>الإلكتروني</w:t>
      </w:r>
      <w:r w:rsidRPr="00DA313A">
        <w:rPr>
          <w:rFonts w:ascii="Simplified Arabic" w:hAnsi="Simplified Arabic" w:cs="Simplified Arabic"/>
        </w:rPr>
        <w:t>.</w:t>
      </w:r>
    </w:p>
    <w:p w14:paraId="207C808C" w14:textId="61E2FCDC" w:rsidR="00CD0813" w:rsidRPr="008065BD" w:rsidRDefault="00CD0813" w:rsidP="007433C8">
      <w:pPr>
        <w:pStyle w:val="NormalWeb"/>
        <w:numPr>
          <w:ilvl w:val="0"/>
          <w:numId w:val="7"/>
        </w:numPr>
        <w:shd w:val="clear" w:color="auto" w:fill="FFFFFF"/>
        <w:bidi/>
        <w:spacing w:line="276" w:lineRule="auto"/>
        <w:ind w:left="302"/>
        <w:contextualSpacing/>
        <w:textAlignment w:val="baseline"/>
        <w:rPr>
          <w:rFonts w:ascii="Simplified Arabic" w:hAnsi="Simplified Arabic" w:cs="Simplified Arabic"/>
          <w:sz w:val="22"/>
          <w:szCs w:val="22"/>
        </w:rPr>
      </w:pPr>
      <w:r w:rsidRPr="008065BD">
        <w:rPr>
          <w:rStyle w:val="Strong"/>
          <w:rFonts w:ascii="Simplified Arabic" w:hAnsi="Simplified Arabic" w:cs="Simplified Arabic"/>
          <w:sz w:val="28"/>
          <w:szCs w:val="28"/>
          <w:bdr w:val="none" w:sz="0" w:space="0" w:color="auto" w:frame="1"/>
          <w:rtl/>
        </w:rPr>
        <w:t xml:space="preserve">التجارة </w:t>
      </w:r>
      <w:r w:rsidR="008065BD" w:rsidRPr="008065BD">
        <w:rPr>
          <w:rStyle w:val="Strong"/>
          <w:rFonts w:ascii="Simplified Arabic" w:hAnsi="Simplified Arabic" w:cs="Simplified Arabic" w:hint="cs"/>
          <w:sz w:val="28"/>
          <w:szCs w:val="28"/>
          <w:bdr w:val="none" w:sz="0" w:space="0" w:color="auto" w:frame="1"/>
          <w:rtl/>
        </w:rPr>
        <w:t xml:space="preserve">الإلكترونية </w:t>
      </w:r>
      <w:r w:rsidR="008065BD" w:rsidRPr="008065BD">
        <w:rPr>
          <w:rStyle w:val="Strong"/>
          <w:rFonts w:ascii="Simplified Arabic" w:hAnsi="Simplified Arabic" w:cs="Simplified Arabic"/>
          <w:sz w:val="28"/>
          <w:szCs w:val="28"/>
          <w:bdr w:val="none" w:sz="0" w:space="0" w:color="auto" w:frame="1"/>
        </w:rPr>
        <w:t>E</w:t>
      </w:r>
      <w:r w:rsidRPr="008065BD">
        <w:rPr>
          <w:rStyle w:val="Strong"/>
          <w:rFonts w:ascii="Simplified Arabic" w:hAnsi="Simplified Arabic" w:cs="Simplified Arabic"/>
          <w:sz w:val="28"/>
          <w:szCs w:val="28"/>
          <w:bdr w:val="none" w:sz="0" w:space="0" w:color="auto" w:frame="1"/>
        </w:rPr>
        <w:t>-commerce</w:t>
      </w:r>
    </w:p>
    <w:p w14:paraId="635C3394" w14:textId="77777777" w:rsidR="00CD0813" w:rsidRPr="00DA313A" w:rsidRDefault="00CD0813" w:rsidP="00A37514">
      <w:pPr>
        <w:pStyle w:val="NormalWeb"/>
        <w:shd w:val="clear" w:color="auto" w:fill="FFFFFF"/>
        <w:bidi/>
        <w:spacing w:after="0" w:afterAutospacing="0" w:line="276" w:lineRule="auto"/>
        <w:jc w:val="both"/>
        <w:textAlignment w:val="baseline"/>
        <w:rPr>
          <w:rFonts w:ascii="Simplified Arabic" w:hAnsi="Simplified Arabic" w:cs="Simplified Arabic"/>
        </w:rPr>
      </w:pPr>
      <w:r w:rsidRPr="00DA313A">
        <w:rPr>
          <w:rFonts w:ascii="Simplified Arabic" w:hAnsi="Simplified Arabic" w:cs="Simplified Arabic"/>
          <w:rtl/>
        </w:rPr>
        <w:t>إن نموذج التجارة الإلكترونية أصبح نموذجاً عادياً جداً وشائعاً في حياة الناس، ولكن في ظل وجود العديد من المتاجر الافتراضية التي تتنافس على الانترنت، سوف تزداد الضرورة إلى التميز على نطاق واسع لاجتذاب العملاء. ولهذا السبب فإن الأخصائي في مجال التجارة الإلكترونية أمامه وقت أطول مضمون وسوف تتمتع هذه المهنة بعمر أطول</w:t>
      </w:r>
      <w:r w:rsidRPr="00DA313A">
        <w:rPr>
          <w:rFonts w:ascii="Simplified Arabic" w:hAnsi="Simplified Arabic" w:cs="Simplified Arabic"/>
        </w:rPr>
        <w:t>.</w:t>
      </w:r>
    </w:p>
    <w:bookmarkEnd w:id="2"/>
    <w:p w14:paraId="1E013E24" w14:textId="1D49F1AE" w:rsidR="001D72D4" w:rsidRDefault="001D72D4" w:rsidP="008065BD">
      <w:pPr>
        <w:spacing w:after="0" w:line="276" w:lineRule="auto"/>
        <w:rPr>
          <w:rFonts w:ascii="Simplified Arabic" w:hAnsi="Simplified Arabic" w:cs="Simplified Arabic"/>
          <w:b/>
          <w:bCs/>
          <w:color w:val="000000" w:themeColor="text1"/>
          <w:sz w:val="32"/>
          <w:szCs w:val="32"/>
          <w:u w:val="single"/>
          <w:rtl/>
          <w:lang w:bidi="ar-EG"/>
        </w:rPr>
      </w:pPr>
      <w:r>
        <w:rPr>
          <w:rFonts w:ascii="Simplified Arabic" w:hAnsi="Simplified Arabic" w:cs="Simplified Arabic" w:hint="cs"/>
          <w:b/>
          <w:bCs/>
          <w:color w:val="000000" w:themeColor="text1"/>
          <w:sz w:val="32"/>
          <w:szCs w:val="32"/>
          <w:u w:val="single"/>
          <w:rtl/>
          <w:lang w:bidi="ar-EG"/>
        </w:rPr>
        <w:t xml:space="preserve">ثانيا: المهارات المطلوبة من خريجي </w:t>
      </w:r>
      <w:r w:rsidR="007433C8">
        <w:rPr>
          <w:rFonts w:ascii="Simplified Arabic" w:hAnsi="Simplified Arabic" w:cs="Simplified Arabic" w:hint="cs"/>
          <w:b/>
          <w:bCs/>
          <w:color w:val="000000" w:themeColor="text1"/>
          <w:sz w:val="32"/>
          <w:szCs w:val="32"/>
          <w:u w:val="single"/>
          <w:rtl/>
          <w:lang w:bidi="ar-EG"/>
        </w:rPr>
        <w:t>الجامعات</w:t>
      </w:r>
      <w:r w:rsidR="007433C8" w:rsidRPr="007433C8">
        <w:rPr>
          <w:rFonts w:ascii="Simplified Arabic" w:hAnsi="Simplified Arabic" w:cs="Simplified Arabic"/>
          <w:b/>
          <w:bCs/>
          <w:color w:val="000000" w:themeColor="text1"/>
          <w:sz w:val="24"/>
          <w:szCs w:val="24"/>
          <w:u w:val="single"/>
          <w:vertAlign w:val="superscript"/>
          <w:lang w:bidi="ar-EG"/>
        </w:rPr>
        <w:t xml:space="preserve"> (</w:t>
      </w:r>
      <w:r w:rsidR="007433C8" w:rsidRPr="007433C8">
        <w:rPr>
          <w:rStyle w:val="FootnoteReference"/>
          <w:rFonts w:ascii="Simplified Arabic" w:hAnsi="Simplified Arabic" w:cs="Simplified Arabic"/>
          <w:b/>
          <w:bCs/>
          <w:color w:val="000000" w:themeColor="text1"/>
          <w:sz w:val="24"/>
          <w:szCs w:val="24"/>
          <w:u w:val="single"/>
          <w:lang w:bidi="ar-EG"/>
        </w:rPr>
        <w:footnoteReference w:id="44"/>
      </w:r>
      <w:r w:rsidR="007433C8" w:rsidRPr="007433C8">
        <w:rPr>
          <w:rFonts w:ascii="Simplified Arabic" w:hAnsi="Simplified Arabic" w:cs="Simplified Arabic" w:hint="cs"/>
          <w:b/>
          <w:bCs/>
          <w:color w:val="000000" w:themeColor="text1"/>
          <w:sz w:val="24"/>
          <w:szCs w:val="24"/>
          <w:u w:val="single"/>
          <w:vertAlign w:val="superscript"/>
          <w:lang w:bidi="ar-EG"/>
        </w:rPr>
        <w:t>)</w:t>
      </w:r>
      <w:r w:rsidR="007433C8" w:rsidRPr="007433C8">
        <w:rPr>
          <w:rFonts w:ascii="Simplified Arabic" w:hAnsi="Simplified Arabic" w:cs="Simplified Arabic"/>
          <w:b/>
          <w:bCs/>
          <w:color w:val="000000" w:themeColor="text1"/>
          <w:sz w:val="24"/>
          <w:szCs w:val="24"/>
          <w:u w:val="single"/>
          <w:vertAlign w:val="superscript"/>
          <w:lang w:bidi="ar-EG"/>
        </w:rPr>
        <w:t xml:space="preserve"> </w:t>
      </w:r>
    </w:p>
    <w:p w14:paraId="386BA88F"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b/>
          <w:bCs/>
          <w:sz w:val="28"/>
          <w:szCs w:val="28"/>
          <w:rtl/>
        </w:rPr>
        <w:t>مهارة البيع</w:t>
      </w:r>
    </w:p>
    <w:p w14:paraId="152E3C62"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أي وظيفة بهذا العالم قائمة على مبدأ أنك تمتلك شيئًا وغيرك يحتاج إليه، سواءً كان ماديًا أو معنويًا. ومن ناحية أخرى، أنت تحتاج أيضًا شيئًا يمتلكه شخص آخر وهكذا. لذلك، فإن القدرة على البيع من أهم مهارات سوق العمل التي يجب أن تطورها لديك. فكر بها لحظة، مقابلة العمل ما هي إلا بيع مهاراتك لتلك الشركة، تقديم القيمة التي تمتلكها أنت بصورة رائعة بحيث تستطيع الشركة تقديرها ومن ثم توظيفك. إذا تقدم شخصان لديهما نفس المهارات والمؤهلات المطلوبة لنفس الوظيفة، فإن من يمتلك مهارة البيع هو من سيحصل على الوظيفة، لأنه استطاع أن يُظهر القيمة التي سيضيفها للشركة في حين أن الآخر لم يستطع أن يصوغ مهاراته بالكفاءة نفسها</w:t>
      </w:r>
      <w:r w:rsidRPr="00472CE0">
        <w:rPr>
          <w:rFonts w:ascii="Simplified Arabic" w:hAnsi="Simplified Arabic" w:cs="Simplified Arabic"/>
          <w:sz w:val="24"/>
          <w:szCs w:val="24"/>
        </w:rPr>
        <w:t>.</w:t>
      </w:r>
    </w:p>
    <w:p w14:paraId="29CF4B8D"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لا يختلف الأمر بالعمل الحر، إلا أنك ستحتاج أن تبيع القيمة التي تمتلكها لأكثر من شركة وأكثر من شخص. ماذا عن “البيع الواقعي” بيع المنتجات والخدمات، هل تستطيع تحقيق </w:t>
      </w:r>
      <w:hyperlink r:id="rId17" w:history="1">
        <w:r w:rsidRPr="00472CE0">
          <w:rPr>
            <w:rFonts w:ascii="Simplified Arabic" w:hAnsi="Simplified Arabic" w:cs="Simplified Arabic"/>
            <w:sz w:val="24"/>
            <w:szCs w:val="24"/>
            <w:rtl/>
          </w:rPr>
          <w:t>زيادة في المبيعات</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إلا عندما تمتلك تلك المهارة؟ لتتقن مهارة البيع يجب أن تتعلم كيف تعرض الأفكار والمنتجات بصورة جيدة</w:t>
      </w:r>
      <w:r w:rsidRPr="00472CE0">
        <w:rPr>
          <w:rFonts w:ascii="Simplified Arabic" w:hAnsi="Simplified Arabic" w:cs="Simplified Arabic"/>
          <w:sz w:val="24"/>
          <w:szCs w:val="24"/>
        </w:rPr>
        <w:t xml:space="preserve"> “Presentation”</w:t>
      </w:r>
      <w:r w:rsidRPr="00472CE0">
        <w:rPr>
          <w:rFonts w:ascii="Simplified Arabic" w:hAnsi="Simplified Arabic" w:cs="Simplified Arabic"/>
          <w:sz w:val="24"/>
          <w:szCs w:val="24"/>
          <w:rtl/>
        </w:rPr>
        <w:t>، ويجب أن تتعلم كتابة الإعلانات</w:t>
      </w:r>
      <w:r w:rsidRPr="00472CE0">
        <w:rPr>
          <w:rFonts w:ascii="Simplified Arabic" w:hAnsi="Simplified Arabic" w:cs="Simplified Arabic"/>
          <w:sz w:val="24"/>
          <w:szCs w:val="24"/>
        </w:rPr>
        <w:t xml:space="preserve"> “Copywriting”</w:t>
      </w:r>
      <w:r w:rsidRPr="00472CE0">
        <w:rPr>
          <w:rFonts w:ascii="Simplified Arabic" w:hAnsi="Simplified Arabic" w:cs="Simplified Arabic"/>
          <w:sz w:val="24"/>
          <w:szCs w:val="24"/>
          <w:rtl/>
        </w:rPr>
        <w:t>، الأولى للتعامل وجهًا لوجه، والثانية للتعامل من وراء الشاشات</w:t>
      </w:r>
      <w:r w:rsidRPr="00472CE0">
        <w:rPr>
          <w:rFonts w:ascii="Simplified Arabic" w:hAnsi="Simplified Arabic" w:cs="Simplified Arabic"/>
          <w:sz w:val="24"/>
          <w:szCs w:val="24"/>
        </w:rPr>
        <w:t>.</w:t>
      </w:r>
    </w:p>
    <w:p w14:paraId="109232CC"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sz w:val="28"/>
          <w:szCs w:val="28"/>
        </w:rPr>
        <w:t xml:space="preserve"> </w:t>
      </w:r>
      <w:r w:rsidRPr="00902FAB">
        <w:rPr>
          <w:rFonts w:ascii="Simplified Arabic" w:hAnsi="Simplified Arabic" w:cs="Simplified Arabic"/>
          <w:b/>
          <w:bCs/>
          <w:sz w:val="28"/>
          <w:szCs w:val="28"/>
          <w:rtl/>
        </w:rPr>
        <w:t>مهارة التفاوض والإقناع</w:t>
      </w:r>
    </w:p>
    <w:p w14:paraId="53B37607"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 xml:space="preserve">في مثال مقابلة العمل، لنفترض أنك كنت تمتلك مهارات البيع لتكتب الخطاب المرفق بطريقة جيدة، </w:t>
      </w:r>
      <w:proofErr w:type="gramStart"/>
      <w:r w:rsidRPr="00472CE0">
        <w:rPr>
          <w:rFonts w:ascii="Simplified Arabic" w:hAnsi="Simplified Arabic" w:cs="Simplified Arabic"/>
          <w:sz w:val="24"/>
          <w:szCs w:val="24"/>
          <w:rtl/>
        </w:rPr>
        <w:t>و تعرض</w:t>
      </w:r>
      <w:proofErr w:type="gramEnd"/>
      <w:r w:rsidRPr="00472CE0">
        <w:rPr>
          <w:rFonts w:ascii="Simplified Arabic" w:hAnsi="Simplified Arabic" w:cs="Simplified Arabic"/>
          <w:sz w:val="24"/>
          <w:szCs w:val="24"/>
          <w:rtl/>
        </w:rPr>
        <w:t xml:space="preserve"> مهاراتك ومؤهلاتك جيدًا، ومن ثم تم قبولك في الوظيفة، لتأتي نقطة التفاوض على الراتب، مقارنة بشخص لديه مهارة التفاوض فقد تحصل على راتب أقل منه. هذه المهارة من أهم </w:t>
      </w:r>
      <w:hyperlink r:id="rId18" w:history="1">
        <w:r w:rsidRPr="00472CE0">
          <w:rPr>
            <w:rFonts w:ascii="Simplified Arabic" w:hAnsi="Simplified Arabic" w:cs="Simplified Arabic"/>
            <w:sz w:val="24"/>
            <w:szCs w:val="24"/>
            <w:rtl/>
          </w:rPr>
          <w:t>مهارات العمل الحر</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 xml:space="preserve">لأنك ستحتاجها في كل مشروع أو عقد عمل </w:t>
      </w:r>
      <w:proofErr w:type="spellStart"/>
      <w:r w:rsidRPr="00472CE0">
        <w:rPr>
          <w:rFonts w:ascii="Simplified Arabic" w:hAnsi="Simplified Arabic" w:cs="Simplified Arabic"/>
          <w:sz w:val="24"/>
          <w:szCs w:val="24"/>
          <w:rtl/>
        </w:rPr>
        <w:t>سيواجهك</w:t>
      </w:r>
      <w:proofErr w:type="spellEnd"/>
      <w:r w:rsidRPr="00472CE0">
        <w:rPr>
          <w:rFonts w:ascii="Simplified Arabic" w:hAnsi="Simplified Arabic" w:cs="Simplified Arabic"/>
          <w:sz w:val="24"/>
          <w:szCs w:val="24"/>
          <w:rtl/>
        </w:rPr>
        <w:t xml:space="preserve">، لأن كمّ الاختلافات التي </w:t>
      </w:r>
      <w:proofErr w:type="spellStart"/>
      <w:r w:rsidRPr="00472CE0">
        <w:rPr>
          <w:rFonts w:ascii="Simplified Arabic" w:hAnsi="Simplified Arabic" w:cs="Simplified Arabic"/>
          <w:sz w:val="24"/>
          <w:szCs w:val="24"/>
          <w:rtl/>
        </w:rPr>
        <w:t>ستواجهها</w:t>
      </w:r>
      <w:proofErr w:type="spellEnd"/>
      <w:r w:rsidRPr="00472CE0">
        <w:rPr>
          <w:rFonts w:ascii="Simplified Arabic" w:hAnsi="Simplified Arabic" w:cs="Simplified Arabic"/>
          <w:sz w:val="24"/>
          <w:szCs w:val="24"/>
          <w:rtl/>
        </w:rPr>
        <w:t xml:space="preserve"> من الزبائن وأصحاب العمل كثيرة، فمنهم من يفهم بالضبط المقابل المادي لمهاراتك، منهم من لا يعرف أي شيء عن عملك هو فقط يريدك أن تنجز العمل وتتقاضى أجرًا لا يؤثر بميزانيته</w:t>
      </w:r>
      <w:r w:rsidRPr="00472CE0">
        <w:rPr>
          <w:rFonts w:ascii="Simplified Arabic" w:hAnsi="Simplified Arabic" w:cs="Simplified Arabic"/>
          <w:sz w:val="24"/>
          <w:szCs w:val="24"/>
        </w:rPr>
        <w:t>.</w:t>
      </w:r>
    </w:p>
    <w:p w14:paraId="44088125" w14:textId="308423F4" w:rsidR="00E32A78" w:rsidRPr="00472CE0" w:rsidRDefault="00187416" w:rsidP="00A37514">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lastRenderedPageBreak/>
        <w:t>على الجانب الآخر، إذا كنت صاحب عمل أو مؤسس لشركة ناشئة فإن مهارة التفاوض ستفيدك في التعاقدات وعمليات التوظيف وعمليات الاستحواذ وغيرها مما ستقابله مع شركتك. أهم مبدأ بمهارة التفاوض هو ألا تجعل الآخر يشعر بأنه تم استغلاله أو النصب عليه، لا تجعل الأمر يبدو حربًا، لأنه عاجلًا أم آجلًا سيكتشف ما حدث، وفي هذه الحالة ربما تكون ربحت صفقة أو عملية توظيف لكنك خسرت علاقة ربما تفيدك بالمستقبل، تعامل دائمًا بمبدأ</w:t>
      </w:r>
      <w:r w:rsidRPr="00472CE0">
        <w:rPr>
          <w:rFonts w:ascii="Simplified Arabic" w:hAnsi="Simplified Arabic" w:cs="Simplified Arabic"/>
          <w:sz w:val="24"/>
          <w:szCs w:val="24"/>
        </w:rPr>
        <w:t xml:space="preserve"> </w:t>
      </w:r>
      <w:r w:rsidRPr="00902FAB">
        <w:rPr>
          <w:rFonts w:ascii="Simplified Arabic" w:hAnsi="Simplified Arabic" w:cs="Simplified Arabic"/>
          <w:sz w:val="28"/>
          <w:szCs w:val="28"/>
        </w:rPr>
        <w:t>“Win-</w:t>
      </w:r>
      <w:r w:rsidRPr="00472CE0">
        <w:rPr>
          <w:rFonts w:ascii="Simplified Arabic" w:hAnsi="Simplified Arabic" w:cs="Simplified Arabic"/>
          <w:sz w:val="24"/>
          <w:szCs w:val="24"/>
        </w:rPr>
        <w:t>Win Situation”.</w:t>
      </w:r>
    </w:p>
    <w:p w14:paraId="41AA7A3F"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b/>
          <w:bCs/>
          <w:sz w:val="28"/>
          <w:szCs w:val="28"/>
          <w:rtl/>
        </w:rPr>
        <w:t>مهارة التخطيط</w:t>
      </w:r>
    </w:p>
    <w:p w14:paraId="44208AF8"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ستأتي فترات عليك تعمل بها بأقصى طاقة، وفترات أخرى بأدنى طاقة، ما تتعلمه في الجامعة هو أن تذاكر بجد طوال الوقت، لكن ماذا عن العمل بجد، ما الذي يحفزك وما الذي يدفعك للاستمرار؟ هل الضغوط هي ما تجعلك تعمل بأفضل حالة، أم رغبتك في إتقان تخصص معين؟ كل هذه الأمور ليست لديك الفرصة لتعرفها عن نفسك في أثناء الجامعة، أنت فقط تختار حالة واحدة لتصل لما تريد، لكن ماذا عن التطوير والتحسين. مهارة التخطيط والتنظيم ستساعدك في تطوير مهاراتك في العمل والحياة الشخصية وتجعلك أكثر إنتاجية</w:t>
      </w:r>
      <w:r w:rsidRPr="00472CE0">
        <w:rPr>
          <w:rFonts w:ascii="Simplified Arabic" w:hAnsi="Simplified Arabic" w:cs="Simplified Arabic"/>
          <w:sz w:val="24"/>
          <w:szCs w:val="24"/>
        </w:rPr>
        <w:t>.</w:t>
      </w:r>
    </w:p>
    <w:p w14:paraId="2F801BE5"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sz w:val="28"/>
          <w:szCs w:val="28"/>
        </w:rPr>
        <w:t xml:space="preserve"> </w:t>
      </w:r>
      <w:r w:rsidRPr="00902FAB">
        <w:rPr>
          <w:rFonts w:ascii="Simplified Arabic" w:hAnsi="Simplified Arabic" w:cs="Simplified Arabic"/>
          <w:b/>
          <w:bCs/>
          <w:sz w:val="28"/>
          <w:szCs w:val="28"/>
          <w:rtl/>
        </w:rPr>
        <w:t>مهارة التواصل</w:t>
      </w:r>
    </w:p>
    <w:p w14:paraId="60BAE4D3"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إحدى أهم مهارات سوق العمل هي مهارة التواصل، لا يُعني بالتواصل الحديث دون توقف، بل إن التواصل الجيد يأتي من الاستماع جيدًا أولًا. مهارات التواصل الجيدة تتسم بالوضوح، وضوح الفكرة والمعنى والنغمة والمقصد. التواصل يأتي على عدة أشكال منها التواصل الفردي من شخص لشخص وجهًا لوجه أو هاتفيًا أو عن طريق الكتابة أو تواصل فرد مع مجموعة من الأشخاص، وقد يكون على شكل مطبوعات، وأيضًا حركات الجسد وتعابير الوجه نوع من التواصل. مهارة التواصل مهمة في جميع المجالات فالقائد يحتاج لمهارات تواصل، والمسوق يحتاج لمهارات تواصل وغيره</w:t>
      </w:r>
      <w:r w:rsidRPr="00472CE0">
        <w:rPr>
          <w:rFonts w:ascii="Simplified Arabic" w:hAnsi="Simplified Arabic" w:cs="Simplified Arabic"/>
          <w:sz w:val="24"/>
          <w:szCs w:val="24"/>
        </w:rPr>
        <w:t>.</w:t>
      </w:r>
    </w:p>
    <w:p w14:paraId="7CE95B2D"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b/>
          <w:bCs/>
          <w:sz w:val="28"/>
          <w:szCs w:val="28"/>
          <w:rtl/>
        </w:rPr>
        <w:t>مهارة التعاون والعمل الجماعي</w:t>
      </w:r>
    </w:p>
    <w:p w14:paraId="1F5BB61A" w14:textId="77777777" w:rsidR="00187416" w:rsidRPr="00472CE0" w:rsidRDefault="00187416" w:rsidP="00472CE0">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أن تملك المهارة في أن تكون فردًا فعالًا في الفريق، تدير علاقاتك وتتعامل بشكل إيجابي سليم مع الفريق وتتلقى الإرشادات المختلفة من أفراد الفريق نحو تحقيق هدف واحد مشترك معين هو ما يعنيه التعاون. وهو من أهم مهارات سوق العمل لتتمكن من التأقلم وأداء واجباتك بشكل فعال مع خلق بيئة عمل إيجابية مع باقي أعضاء الفريق. يمكنك تنمية مهارة التعاون من خلال الاشتراك مع مجموعة في إنهاء مشروع جامعي، أو الانخراط في نشاط تطوعي، أو الاشتراك بنادي رياضة جماعية ككرة القدم</w:t>
      </w:r>
      <w:r w:rsidRPr="00472CE0">
        <w:rPr>
          <w:rFonts w:ascii="Simplified Arabic" w:hAnsi="Simplified Arabic" w:cs="Simplified Arabic"/>
          <w:sz w:val="24"/>
          <w:szCs w:val="24"/>
        </w:rPr>
        <w:t>.</w:t>
      </w:r>
    </w:p>
    <w:p w14:paraId="1C65B487" w14:textId="77777777" w:rsidR="00187416" w:rsidRPr="00902FAB" w:rsidRDefault="00187416" w:rsidP="004A3970">
      <w:pPr>
        <w:pStyle w:val="NoSpacing"/>
        <w:numPr>
          <w:ilvl w:val="0"/>
          <w:numId w:val="8"/>
        </w:numPr>
        <w:spacing w:line="276" w:lineRule="auto"/>
        <w:contextualSpacing/>
        <w:rPr>
          <w:rFonts w:ascii="Simplified Arabic" w:hAnsi="Simplified Arabic" w:cs="Simplified Arabic"/>
          <w:b/>
          <w:bCs/>
          <w:sz w:val="28"/>
          <w:szCs w:val="28"/>
        </w:rPr>
      </w:pPr>
      <w:r w:rsidRPr="00902FAB">
        <w:rPr>
          <w:rFonts w:ascii="Simplified Arabic" w:hAnsi="Simplified Arabic" w:cs="Simplified Arabic"/>
          <w:sz w:val="28"/>
          <w:szCs w:val="28"/>
        </w:rPr>
        <w:t xml:space="preserve"> </w:t>
      </w:r>
      <w:r w:rsidRPr="00902FAB">
        <w:rPr>
          <w:rFonts w:ascii="Simplified Arabic" w:hAnsi="Simplified Arabic" w:cs="Simplified Arabic"/>
          <w:b/>
          <w:bCs/>
          <w:sz w:val="28"/>
          <w:szCs w:val="28"/>
          <w:rtl/>
        </w:rPr>
        <w:t>مهارة حل المشكلات</w:t>
      </w:r>
    </w:p>
    <w:p w14:paraId="7AF56B7C" w14:textId="511D66B5" w:rsidR="00E32A78" w:rsidRPr="00472CE0" w:rsidRDefault="00187416" w:rsidP="00F34009">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 xml:space="preserve">مهارة حل المشكلات مهمة في إيجاد حلول للمشكلات والعقبات التي </w:t>
      </w:r>
      <w:r w:rsidRPr="00472CE0">
        <w:rPr>
          <w:rFonts w:ascii="Simplified Arabic" w:hAnsi="Simplified Arabic" w:cs="Simplified Arabic" w:hint="cs"/>
          <w:sz w:val="24"/>
          <w:szCs w:val="24"/>
          <w:rtl/>
        </w:rPr>
        <w:t>ستوجهك</w:t>
      </w:r>
      <w:r w:rsidRPr="00472CE0">
        <w:rPr>
          <w:rFonts w:ascii="Simplified Arabic" w:hAnsi="Simplified Arabic" w:cs="Simplified Arabic"/>
          <w:sz w:val="24"/>
          <w:szCs w:val="24"/>
          <w:rtl/>
        </w:rPr>
        <w:t xml:space="preserve"> في خلال طريقك لتحقيق هدف معين، وهذه المهارة تتضمن التفكير المنطقي والبحث والتحليل والربط. ستحتاج لهذه المهارة في </w:t>
      </w:r>
      <w:hyperlink r:id="rId19" w:history="1">
        <w:r w:rsidRPr="00472CE0">
          <w:rPr>
            <w:rFonts w:ascii="Simplified Arabic" w:hAnsi="Simplified Arabic" w:cs="Simplified Arabic"/>
            <w:sz w:val="24"/>
            <w:szCs w:val="24"/>
            <w:rtl/>
          </w:rPr>
          <w:t>حل النزاعات</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مع أفراد الفريق التي قد تكون نتيجة لترابط المهام بينك وبين باقي الأفراد أو قلة التواصل بينكم أو بسبب اختلافات في </w:t>
      </w:r>
      <w:hyperlink r:id="rId20" w:history="1">
        <w:r w:rsidRPr="00472CE0">
          <w:rPr>
            <w:rFonts w:ascii="Simplified Arabic" w:hAnsi="Simplified Arabic" w:cs="Simplified Arabic"/>
            <w:sz w:val="24"/>
            <w:szCs w:val="24"/>
            <w:rtl/>
          </w:rPr>
          <w:t>معايير الأداء</w:t>
        </w:r>
      </w:hyperlink>
      <w:r w:rsidRPr="00472CE0">
        <w:rPr>
          <w:rFonts w:ascii="Simplified Arabic" w:hAnsi="Simplified Arabic" w:cs="Simplified Arabic"/>
          <w:sz w:val="24"/>
          <w:szCs w:val="24"/>
        </w:rPr>
        <w:t xml:space="preserve">. </w:t>
      </w:r>
      <w:r w:rsidRPr="00472CE0">
        <w:rPr>
          <w:rFonts w:ascii="Simplified Arabic" w:hAnsi="Simplified Arabic" w:cs="Simplified Arabic"/>
          <w:sz w:val="24"/>
          <w:szCs w:val="24"/>
          <w:rtl/>
        </w:rPr>
        <w:t xml:space="preserve">مهارة حل المشكلات ستفيد في تطوير جوانب مختلفة فيك أيضًا عندما تكتشف القصور فيها، أقرب مثال لهذا هو عندما </w:t>
      </w:r>
      <w:r w:rsidRPr="00472CE0">
        <w:rPr>
          <w:rFonts w:ascii="Simplified Arabic" w:hAnsi="Simplified Arabic" w:cs="Simplified Arabic"/>
          <w:sz w:val="24"/>
          <w:szCs w:val="24"/>
          <w:rtl/>
        </w:rPr>
        <w:lastRenderedPageBreak/>
        <w:t>تكتشف أنك تضيع عدد من الساعات على مواقع التواصل الاجتماعي، وهذه الساعات يمكن أن تستفيد منها في إنجاز هدف ما، حينها عليك البحث وتحليل المشكلة لتتمكن من إيجاد حلول عملية تطبقها وتتبعها لتتخلص من هذه المشكلة وتحقق هدفك</w:t>
      </w:r>
      <w:r w:rsidRPr="00472CE0">
        <w:rPr>
          <w:rFonts w:ascii="Simplified Arabic" w:hAnsi="Simplified Arabic" w:cs="Simplified Arabic"/>
          <w:sz w:val="24"/>
          <w:szCs w:val="24"/>
        </w:rPr>
        <w:t>.</w:t>
      </w:r>
    </w:p>
    <w:p w14:paraId="07042BAC" w14:textId="77777777" w:rsidR="00187416" w:rsidRPr="00902FAB" w:rsidRDefault="00187416" w:rsidP="004A3970">
      <w:pPr>
        <w:pStyle w:val="NoSpacing"/>
        <w:numPr>
          <w:ilvl w:val="0"/>
          <w:numId w:val="8"/>
        </w:numPr>
        <w:spacing w:line="276" w:lineRule="auto"/>
        <w:rPr>
          <w:rFonts w:ascii="Simplified Arabic" w:hAnsi="Simplified Arabic" w:cs="Simplified Arabic"/>
          <w:b/>
          <w:bCs/>
          <w:sz w:val="28"/>
          <w:szCs w:val="28"/>
        </w:rPr>
      </w:pPr>
      <w:r w:rsidRPr="00902FAB">
        <w:rPr>
          <w:rFonts w:ascii="Simplified Arabic" w:hAnsi="Simplified Arabic" w:cs="Simplified Arabic"/>
          <w:sz w:val="28"/>
          <w:szCs w:val="28"/>
        </w:rPr>
        <w:t xml:space="preserve"> </w:t>
      </w:r>
      <w:r w:rsidRPr="00902FAB">
        <w:rPr>
          <w:rFonts w:ascii="Simplified Arabic" w:hAnsi="Simplified Arabic" w:cs="Simplified Arabic"/>
          <w:b/>
          <w:bCs/>
          <w:sz w:val="28"/>
          <w:szCs w:val="28"/>
          <w:rtl/>
        </w:rPr>
        <w:t>مهارة التعلم والاحتراف</w:t>
      </w:r>
    </w:p>
    <w:p w14:paraId="460C27B9" w14:textId="77777777" w:rsidR="00187416" w:rsidRPr="00472CE0" w:rsidRDefault="00187416" w:rsidP="00F34009">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لا تستطيع تعلم هذا بالجامعة حيث تدرس أكثر من مجال في وقت واحد. الاحتراف لا يأتي بين يوم وليلة، لكنه يحتاج إلى كثير من الوقت والجهد، توجد نظرية شهيرة أنك تحتاج (10.000) ساعة لتحترف شيئًا ما، يبدو أمرًا مثبطًا للغاية. لكن لتفكر للحظة، ما هو كم الساعات الضائعة باليوم والتي تقضيها بأشياء أخرى تضيع عليك فرصة احتراف هذا التخصص؟ أمر آخر هل هذا الشيء الذي تضيع عليه وقتك، يمكن أن تجعله أمرًا مساهمًا في احترافك لهذا التخصص؟</w:t>
      </w:r>
    </w:p>
    <w:p w14:paraId="5B5CAD8F" w14:textId="2B7538C0" w:rsidR="00187416" w:rsidRPr="00472CE0" w:rsidRDefault="00187416" w:rsidP="00F34009">
      <w:pPr>
        <w:pStyle w:val="NoSpacing"/>
        <w:spacing w:line="276" w:lineRule="auto"/>
        <w:jc w:val="both"/>
        <w:rPr>
          <w:rFonts w:ascii="Simplified Arabic" w:hAnsi="Simplified Arabic" w:cs="Simplified Arabic"/>
          <w:sz w:val="24"/>
          <w:szCs w:val="24"/>
        </w:rPr>
      </w:pPr>
      <w:r w:rsidRPr="00472CE0">
        <w:rPr>
          <w:rFonts w:ascii="Simplified Arabic" w:hAnsi="Simplified Arabic" w:cs="Simplified Arabic"/>
          <w:sz w:val="24"/>
          <w:szCs w:val="24"/>
          <w:rtl/>
        </w:rPr>
        <w:t>كم من الوقت الضائع الذي تقضيه على الشبكات الاجتماعية؟ ببساطة شديدة إما أن تستبدله بوقت آخر لدراسة التخصص أو تستخدم هذه الشبكات لتساعدك على احتراف هذا التخصص. سأحدثك عن تجربتي مع الحل الثاني وهو استخدام تلك المنصات لتساعدك على الاحتراف. في يوم ما قررت أن أجعل هذه الشبكات تعمل لصالحي، ألغيت الاشتراك ببعض الصفحات وألغيت متابعة بعض الأشخاص، تجاهلت الكثير من المنشورات، أعدت التغريد والإعجاب بمنشورات معينة حتى لو لم تعجبني حقًا -طالما خاصة بالمجال الذي أريد احترافه- تابعت الأشخاص المؤثرين بهذا المجال. على سبيل المثال في مجال الكتابة و</w:t>
      </w:r>
      <w:hyperlink r:id="rId21" w:history="1">
        <w:r w:rsidRPr="00472CE0">
          <w:rPr>
            <w:rFonts w:ascii="Simplified Arabic" w:hAnsi="Simplified Arabic" w:cs="Simplified Arabic"/>
            <w:sz w:val="24"/>
            <w:szCs w:val="24"/>
            <w:rtl/>
          </w:rPr>
          <w:t>التسويق الرقمي</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أتابع </w:t>
      </w:r>
      <w:hyperlink r:id="rId22" w:history="1">
        <w:r w:rsidRPr="00472CE0">
          <w:rPr>
            <w:rFonts w:ascii="Simplified Arabic" w:hAnsi="Simplified Arabic" w:cs="Simplified Arabic"/>
            <w:sz w:val="24"/>
            <w:szCs w:val="24"/>
            <w:rtl/>
          </w:rPr>
          <w:t>نيل باتل</w:t>
        </w:r>
      </w:hyperlink>
      <w:r w:rsidRPr="00472CE0">
        <w:rPr>
          <w:rFonts w:ascii="Simplified Arabic" w:hAnsi="Simplified Arabic" w:cs="Simplified Arabic"/>
          <w:sz w:val="24"/>
          <w:szCs w:val="24"/>
          <w:rtl/>
        </w:rPr>
        <w:t xml:space="preserve">، جيف </w:t>
      </w:r>
      <w:proofErr w:type="spellStart"/>
      <w:r w:rsidRPr="00472CE0">
        <w:rPr>
          <w:rFonts w:ascii="Simplified Arabic" w:hAnsi="Simplified Arabic" w:cs="Simplified Arabic"/>
          <w:sz w:val="24"/>
          <w:szCs w:val="24"/>
          <w:rtl/>
        </w:rPr>
        <w:t>جوينز</w:t>
      </w:r>
      <w:proofErr w:type="spellEnd"/>
      <w:r w:rsidRPr="00472CE0">
        <w:rPr>
          <w:rFonts w:ascii="Simplified Arabic" w:hAnsi="Simplified Arabic" w:cs="Simplified Arabic"/>
          <w:sz w:val="24"/>
          <w:szCs w:val="24"/>
          <w:rtl/>
        </w:rPr>
        <w:t xml:space="preserve">، دارين </w:t>
      </w:r>
      <w:r w:rsidR="00F34009" w:rsidRPr="00472CE0">
        <w:rPr>
          <w:rFonts w:ascii="Simplified Arabic" w:hAnsi="Simplified Arabic" w:cs="Simplified Arabic" w:hint="cs"/>
          <w:sz w:val="24"/>
          <w:szCs w:val="24"/>
          <w:rtl/>
        </w:rPr>
        <w:t>برواز</w:t>
      </w:r>
      <w:r w:rsidRPr="00472CE0">
        <w:rPr>
          <w:rFonts w:ascii="Simplified Arabic" w:hAnsi="Simplified Arabic" w:cs="Simplified Arabic"/>
          <w:sz w:val="24"/>
          <w:szCs w:val="24"/>
          <w:rtl/>
        </w:rPr>
        <w:t>، وغيرهم</w:t>
      </w:r>
      <w:r w:rsidRPr="00472CE0">
        <w:rPr>
          <w:rFonts w:ascii="Simplified Arabic" w:hAnsi="Simplified Arabic" w:cs="Simplified Arabic"/>
          <w:sz w:val="24"/>
          <w:szCs w:val="24"/>
        </w:rPr>
        <w:t>.</w:t>
      </w:r>
    </w:p>
    <w:p w14:paraId="0001A20B" w14:textId="6FFA04BE" w:rsidR="00CD0813" w:rsidRPr="00A416F1" w:rsidRDefault="00187416" w:rsidP="00F34009">
      <w:pPr>
        <w:spacing w:after="0" w:line="276" w:lineRule="auto"/>
        <w:jc w:val="both"/>
        <w:rPr>
          <w:rFonts w:ascii="Simplified Arabic" w:hAnsi="Simplified Arabic" w:cs="Simplified Arabic"/>
          <w:b/>
          <w:bCs/>
          <w:color w:val="000000" w:themeColor="text1"/>
          <w:sz w:val="28"/>
          <w:szCs w:val="28"/>
          <w:u w:val="single"/>
          <w:rtl/>
          <w:lang w:bidi="ar-EG"/>
        </w:rPr>
      </w:pPr>
      <w:r w:rsidRPr="00472CE0">
        <w:rPr>
          <w:rFonts w:ascii="Simplified Arabic" w:hAnsi="Simplified Arabic" w:cs="Simplified Arabic"/>
          <w:sz w:val="24"/>
          <w:szCs w:val="24"/>
          <w:rtl/>
        </w:rPr>
        <w:t>في الختام، مهارات سوق العمل مهمة وعليك تنميتها باستمرار وبالتجربة لتستطيع تحقيق النجاح في مجالك، يمكنك إضافة لوحة في أداة </w:t>
      </w:r>
      <w:hyperlink r:id="rId23" w:history="1">
        <w:r w:rsidRPr="00472CE0">
          <w:rPr>
            <w:rFonts w:ascii="Simplified Arabic" w:hAnsi="Simplified Arabic" w:cs="Simplified Arabic"/>
            <w:sz w:val="24"/>
            <w:szCs w:val="24"/>
            <w:rtl/>
          </w:rPr>
          <w:t>أنا</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وتضع فيها تطبيق مهام توضح فيه ما ترغب بتطويره في مهارة </w:t>
      </w:r>
      <w:hyperlink r:id="rId24" w:history="1">
        <w:r w:rsidRPr="00472CE0">
          <w:rPr>
            <w:rFonts w:ascii="Simplified Arabic" w:hAnsi="Simplified Arabic" w:cs="Simplified Arabic"/>
            <w:sz w:val="24"/>
            <w:szCs w:val="24"/>
            <w:rtl/>
          </w:rPr>
          <w:t>كتابة المحتوى</w:t>
        </w:r>
      </w:hyperlink>
      <w:r w:rsidRPr="00472CE0">
        <w:rPr>
          <w:rFonts w:ascii="Simplified Arabic" w:hAnsi="Simplified Arabic" w:cs="Simplified Arabic"/>
          <w:sz w:val="24"/>
          <w:szCs w:val="24"/>
        </w:rPr>
        <w:t> </w:t>
      </w:r>
      <w:r w:rsidRPr="00472CE0">
        <w:rPr>
          <w:rFonts w:ascii="Simplified Arabic" w:hAnsi="Simplified Arabic" w:cs="Simplified Arabic"/>
          <w:sz w:val="24"/>
          <w:szCs w:val="24"/>
          <w:rtl/>
        </w:rPr>
        <w:t xml:space="preserve">كمثال وتضع تطبيق قارئ أخبار ومفضلة تضيف فيهم المواقع المختصة في هذا المجال فتتمكن من متابعتها باستمرار، وتطبيق </w:t>
      </w:r>
      <w:proofErr w:type="spellStart"/>
      <w:r w:rsidRPr="00472CE0">
        <w:rPr>
          <w:rFonts w:ascii="Simplified Arabic" w:hAnsi="Simplified Arabic" w:cs="Simplified Arabic"/>
          <w:sz w:val="24"/>
          <w:szCs w:val="24"/>
          <w:rtl/>
        </w:rPr>
        <w:t>بومودورو</w:t>
      </w:r>
      <w:proofErr w:type="spellEnd"/>
      <w:r w:rsidRPr="00472CE0">
        <w:rPr>
          <w:rFonts w:ascii="Simplified Arabic" w:hAnsi="Simplified Arabic" w:cs="Simplified Arabic"/>
          <w:sz w:val="24"/>
          <w:szCs w:val="24"/>
          <w:rtl/>
        </w:rPr>
        <w:t xml:space="preserve"> الذي سيساعدك على تنظيم وقتك لتصبح أكثر إنتاجية، هذه الطرق تساعد في </w:t>
      </w:r>
      <w:hyperlink r:id="rId25" w:history="1">
        <w:r w:rsidRPr="00472CE0">
          <w:rPr>
            <w:rFonts w:ascii="Simplified Arabic" w:hAnsi="Simplified Arabic" w:cs="Simplified Arabic"/>
            <w:sz w:val="24"/>
            <w:szCs w:val="24"/>
            <w:rtl/>
          </w:rPr>
          <w:t>تطوير مهاراتك كرائد أعمال</w:t>
        </w:r>
      </w:hyperlink>
      <w:r w:rsidR="00A37514">
        <w:rPr>
          <w:rFonts w:ascii="Simplified Arabic" w:hAnsi="Simplified Arabic" w:cs="Simplified Arabic" w:hint="cs"/>
          <w:sz w:val="24"/>
          <w:szCs w:val="24"/>
          <w:rtl/>
        </w:rPr>
        <w:t>.</w:t>
      </w:r>
    </w:p>
    <w:p w14:paraId="7AFA0001" w14:textId="1D9BE890" w:rsidR="00CD0813" w:rsidRDefault="000F18E8" w:rsidP="00AE5A0E">
      <w:pPr>
        <w:spacing w:after="0" w:line="276" w:lineRule="auto"/>
        <w:rPr>
          <w:rFonts w:ascii="Simplified Arabic" w:hAnsi="Simplified Arabic" w:cs="Simplified Arabic"/>
          <w:b/>
          <w:bCs/>
          <w:color w:val="000000" w:themeColor="text1"/>
          <w:sz w:val="32"/>
          <w:szCs w:val="32"/>
          <w:u w:val="single"/>
          <w:rtl/>
          <w:lang w:bidi="ar-EG"/>
        </w:rPr>
      </w:pPr>
      <w:r>
        <w:rPr>
          <w:rFonts w:ascii="Simplified Arabic" w:hAnsi="Simplified Arabic" w:cs="Simplified Arabic" w:hint="cs"/>
          <w:b/>
          <w:bCs/>
          <w:color w:val="000000" w:themeColor="text1"/>
          <w:sz w:val="32"/>
          <w:szCs w:val="32"/>
          <w:u w:val="single"/>
          <w:rtl/>
          <w:lang w:bidi="ar-EG"/>
        </w:rPr>
        <w:t>رابعا</w:t>
      </w:r>
      <w:r w:rsidR="00D10F40">
        <w:rPr>
          <w:rFonts w:ascii="Simplified Arabic" w:hAnsi="Simplified Arabic" w:cs="Simplified Arabic" w:hint="cs"/>
          <w:b/>
          <w:bCs/>
          <w:color w:val="000000" w:themeColor="text1"/>
          <w:sz w:val="32"/>
          <w:szCs w:val="32"/>
          <w:u w:val="single"/>
          <w:rtl/>
          <w:lang w:bidi="ar-EG"/>
        </w:rPr>
        <w:t>: نمط العلاقة بين التعليم الجامعي وسوق العمل</w:t>
      </w:r>
    </w:p>
    <w:p w14:paraId="545085A3" w14:textId="1E94F505"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إن العلاقة بين التعليم الجامعي ومتطلبات سوق العمل علاقة وثيقة فهي علاقة تأثير وتأثر، حيث أن الجامعة مؤسسات مجتمعية لا تعمل بمعزل عن ظروف المجتمع المرجوة فيه</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ولكنها جزء من هذا </w:t>
      </w:r>
      <w:r w:rsidRPr="0065708F">
        <w:rPr>
          <w:rFonts w:ascii="Simplified Arabic" w:hAnsi="Simplified Arabic" w:cs="Simplified Arabic" w:hint="cs"/>
          <w:sz w:val="24"/>
          <w:szCs w:val="24"/>
          <w:rtl/>
        </w:rPr>
        <w:t>المجتمع، تتفاعل</w:t>
      </w:r>
      <w:r w:rsidRPr="0065708F">
        <w:rPr>
          <w:rFonts w:ascii="Simplified Arabic" w:hAnsi="Simplified Arabic" w:cs="Simplified Arabic"/>
          <w:sz w:val="24"/>
          <w:szCs w:val="24"/>
          <w:rtl/>
        </w:rPr>
        <w:t xml:space="preserve"> مع كل ما يدور حوله من تغيرات سياسية واقتصادية واجتماعية وثقافيا، وكما أنها تؤدي دورا حيويا في استثمار الموارد البشرية التي تعد اهم ثروة يمتلكها المجتمع، وذلك من خلال ربطها بسوق العمل والإنتاج والخدمات</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عن طريق قنوات اتصال مفتوحة وثابته </w:t>
      </w:r>
      <w:r w:rsidRPr="0065708F">
        <w:rPr>
          <w:rFonts w:ascii="Simplified Arabic" w:hAnsi="Simplified Arabic" w:cs="Simplified Arabic" w:hint="cs"/>
          <w:sz w:val="24"/>
          <w:szCs w:val="24"/>
          <w:rtl/>
        </w:rPr>
        <w:t>ومستمرة</w:t>
      </w:r>
      <w:r w:rsidR="00F34009" w:rsidRPr="00F34009">
        <w:rPr>
          <w:rFonts w:ascii="Simplified Arabic" w:hAnsi="Simplified Arabic" w:cs="Simplified Arabic"/>
          <w:sz w:val="24"/>
          <w:szCs w:val="24"/>
          <w:vertAlign w:val="superscript"/>
        </w:rPr>
        <w:t>(</w:t>
      </w:r>
      <w:r w:rsidR="00F34009" w:rsidRPr="00F34009">
        <w:rPr>
          <w:rStyle w:val="FootnoteReference"/>
          <w:rFonts w:ascii="Simplified Arabic" w:hAnsi="Simplified Arabic" w:cs="Simplified Arabic"/>
          <w:sz w:val="24"/>
          <w:szCs w:val="24"/>
        </w:rPr>
        <w:footnoteReference w:id="45"/>
      </w:r>
      <w:r w:rsidR="00F34009" w:rsidRPr="00F34009">
        <w:rPr>
          <w:rFonts w:ascii="Simplified Arabic" w:hAnsi="Simplified Arabic" w:cs="Simplified Arabic" w:hint="cs"/>
          <w:sz w:val="24"/>
          <w:szCs w:val="24"/>
          <w:vertAlign w:val="superscript"/>
        </w:rPr>
        <w:t>)</w:t>
      </w:r>
      <w:r w:rsidR="00F34009" w:rsidRPr="00F34009">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وفي السياق ذاته هناك علاقة ذات</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طبيعة خاصة بين مخرجات التعليم ال</w:t>
      </w:r>
      <w:r w:rsidRPr="0065708F">
        <w:rPr>
          <w:rFonts w:ascii="Simplified Arabic" w:hAnsi="Simplified Arabic" w:cs="Simplified Arabic" w:hint="cs"/>
          <w:sz w:val="24"/>
          <w:szCs w:val="24"/>
          <w:rtl/>
        </w:rPr>
        <w:t>جامعي و</w:t>
      </w:r>
      <w:r w:rsidRPr="0065708F">
        <w:rPr>
          <w:rFonts w:ascii="Simplified Arabic" w:hAnsi="Simplified Arabic" w:cs="Simplified Arabic"/>
          <w:sz w:val="24"/>
          <w:szCs w:val="24"/>
          <w:rtl/>
        </w:rPr>
        <w:t>متطلبات سوق العمل</w:t>
      </w:r>
      <w:r w:rsidRPr="0065708F">
        <w:rPr>
          <w:rFonts w:ascii="Simplified Arabic" w:hAnsi="Simplified Arabic" w:cs="Simplified Arabic" w:hint="cs"/>
          <w:sz w:val="24"/>
          <w:szCs w:val="24"/>
          <w:rtl/>
        </w:rPr>
        <w:t xml:space="preserve"> وقطاعاته</w:t>
      </w:r>
      <w:r w:rsidRPr="0065708F">
        <w:rPr>
          <w:rFonts w:ascii="Simplified Arabic" w:hAnsi="Simplified Arabic" w:cs="Simplified Arabic"/>
          <w:sz w:val="24"/>
          <w:szCs w:val="24"/>
          <w:rtl/>
        </w:rPr>
        <w:t xml:space="preserve"> المختلفة</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ف</w:t>
      </w:r>
      <w:r w:rsidRPr="0065708F">
        <w:rPr>
          <w:rFonts w:ascii="Simplified Arabic" w:hAnsi="Simplified Arabic" w:cs="Simplified Arabic"/>
          <w:sz w:val="24"/>
          <w:szCs w:val="24"/>
          <w:rtl/>
        </w:rPr>
        <w:t xml:space="preserve">الجامعات تلعب دورا كبيرا في تحسين القدرة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تنافسية للمناطق التي توجد فيها حيث تدعم</w:t>
      </w:r>
      <w:r w:rsidRPr="0065708F">
        <w:rPr>
          <w:rFonts w:ascii="Simplified Arabic" w:hAnsi="Simplified Arabic" w:cs="Simplified Arabic" w:hint="cs"/>
          <w:sz w:val="24"/>
          <w:szCs w:val="24"/>
          <w:rtl/>
        </w:rPr>
        <w:t xml:space="preserve"> النواحي الاقتصادية والاجتماعية </w:t>
      </w:r>
      <w:r w:rsidRPr="0065708F">
        <w:rPr>
          <w:rFonts w:ascii="Simplified Arabic" w:hAnsi="Simplified Arabic" w:cs="Simplified Arabic"/>
          <w:sz w:val="24"/>
          <w:szCs w:val="24"/>
          <w:rtl/>
        </w:rPr>
        <w:t>من خلال تحسين جودة مخرجاتها</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و التي تطلبها أسواق العمل بهذه المناطق وفقا لمعايير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 xml:space="preserve">تنافسية التي تعتمد على </w:t>
      </w:r>
      <w:r w:rsidRPr="0065708F">
        <w:rPr>
          <w:rFonts w:ascii="Simplified Arabic" w:hAnsi="Simplified Arabic" w:cs="Simplified Arabic" w:hint="cs"/>
          <w:sz w:val="24"/>
          <w:szCs w:val="24"/>
          <w:rtl/>
        </w:rPr>
        <w:t>العنصر البشر</w:t>
      </w:r>
      <w:r w:rsidRPr="0065708F">
        <w:rPr>
          <w:rFonts w:ascii="Simplified Arabic" w:hAnsi="Simplified Arabic" w:cs="Simplified Arabic" w:hint="eastAsia"/>
          <w:sz w:val="24"/>
          <w:szCs w:val="24"/>
          <w:rtl/>
        </w:rPr>
        <w:t>ي</w:t>
      </w:r>
      <w:r w:rsidRPr="0065708F">
        <w:rPr>
          <w:rFonts w:ascii="Simplified Arabic" w:hAnsi="Simplified Arabic" w:cs="Simplified Arabic"/>
          <w:sz w:val="24"/>
          <w:szCs w:val="24"/>
          <w:rtl/>
        </w:rPr>
        <w:t xml:space="preserve"> الكف</w:t>
      </w:r>
      <w:r w:rsidRPr="0065708F">
        <w:rPr>
          <w:rFonts w:ascii="Simplified Arabic" w:hAnsi="Simplified Arabic" w:cs="Simplified Arabic" w:hint="cs"/>
          <w:sz w:val="24"/>
          <w:szCs w:val="24"/>
          <w:rtl/>
        </w:rPr>
        <w:t>ء</w:t>
      </w:r>
      <w:r w:rsidRPr="0065708F">
        <w:rPr>
          <w:rFonts w:ascii="Simplified Arabic" w:hAnsi="Simplified Arabic" w:cs="Simplified Arabic"/>
          <w:sz w:val="24"/>
          <w:szCs w:val="24"/>
          <w:rtl/>
        </w:rPr>
        <w:t xml:space="preserve"> والق</w:t>
      </w:r>
      <w:r w:rsidRPr="0065708F">
        <w:rPr>
          <w:rFonts w:ascii="Simplified Arabic" w:hAnsi="Simplified Arabic" w:cs="Simplified Arabic" w:hint="cs"/>
          <w:sz w:val="24"/>
          <w:szCs w:val="24"/>
          <w:rtl/>
        </w:rPr>
        <w:t>ادر</w:t>
      </w:r>
      <w:r w:rsidRPr="0065708F">
        <w:rPr>
          <w:rFonts w:ascii="Simplified Arabic" w:hAnsi="Simplified Arabic" w:cs="Simplified Arabic"/>
          <w:sz w:val="24"/>
          <w:szCs w:val="24"/>
          <w:rtl/>
        </w:rPr>
        <w:t xml:space="preserve"> على الدخول في المستقبل وفقا </w:t>
      </w:r>
      <w:r w:rsidRPr="0065708F">
        <w:rPr>
          <w:rFonts w:ascii="Simplified Arabic" w:hAnsi="Simplified Arabic" w:cs="Simplified Arabic" w:hint="cs"/>
          <w:sz w:val="24"/>
          <w:szCs w:val="24"/>
          <w:rtl/>
        </w:rPr>
        <w:t>لل</w:t>
      </w:r>
      <w:r w:rsidRPr="0065708F">
        <w:rPr>
          <w:rFonts w:ascii="Simplified Arabic" w:hAnsi="Simplified Arabic" w:cs="Simplified Arabic"/>
          <w:sz w:val="24"/>
          <w:szCs w:val="24"/>
          <w:rtl/>
        </w:rPr>
        <w:t>متطلبات والحاجات المتغيرة</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lastRenderedPageBreak/>
        <w:t xml:space="preserve">أن العلاقة بين الإمكانات </w:t>
      </w:r>
      <w:r w:rsidRPr="0065708F">
        <w:rPr>
          <w:rFonts w:ascii="Simplified Arabic" w:hAnsi="Simplified Arabic" w:cs="Simplified Arabic" w:hint="cs"/>
          <w:sz w:val="24"/>
          <w:szCs w:val="24"/>
          <w:rtl/>
        </w:rPr>
        <w:t>الاقتصادية للدو</w:t>
      </w:r>
      <w:r w:rsidRPr="0065708F">
        <w:rPr>
          <w:rFonts w:ascii="Simplified Arabic" w:hAnsi="Simplified Arabic" w:cs="Simplified Arabic" w:hint="eastAsia"/>
          <w:sz w:val="24"/>
          <w:szCs w:val="24"/>
          <w:rtl/>
        </w:rPr>
        <w:t>ل</w:t>
      </w:r>
      <w:r w:rsidRPr="0065708F">
        <w:rPr>
          <w:rFonts w:ascii="Simplified Arabic" w:hAnsi="Simplified Arabic" w:cs="Simplified Arabic"/>
          <w:sz w:val="24"/>
          <w:szCs w:val="24"/>
          <w:rtl/>
        </w:rPr>
        <w:t xml:space="preserve"> والتعليم علاقة </w:t>
      </w:r>
      <w:r w:rsidRPr="0065708F">
        <w:rPr>
          <w:rFonts w:ascii="Simplified Arabic" w:hAnsi="Simplified Arabic" w:cs="Simplified Arabic" w:hint="cs"/>
          <w:sz w:val="24"/>
          <w:szCs w:val="24"/>
          <w:rtl/>
        </w:rPr>
        <w:t>تبادلية حيث</w:t>
      </w:r>
      <w:r w:rsidRPr="0065708F">
        <w:rPr>
          <w:rFonts w:ascii="Simplified Arabic" w:hAnsi="Simplified Arabic" w:cs="Simplified Arabic"/>
          <w:sz w:val="24"/>
          <w:szCs w:val="24"/>
          <w:rtl/>
        </w:rPr>
        <w:t xml:space="preserve"> توفر الإمكانيات الاقتصادية التمويل اللازم للعملية التعليمية بينما يوفر التعليم إيجاد المعارف </w:t>
      </w:r>
      <w:r w:rsidRPr="0065708F">
        <w:rPr>
          <w:rFonts w:ascii="Simplified Arabic" w:hAnsi="Simplified Arabic" w:cs="Simplified Arabic" w:hint="cs"/>
          <w:sz w:val="24"/>
          <w:szCs w:val="24"/>
          <w:rtl/>
        </w:rPr>
        <w:t>العلمية والقو</w:t>
      </w:r>
      <w:r w:rsidRPr="0065708F">
        <w:rPr>
          <w:rFonts w:ascii="Simplified Arabic" w:hAnsi="Simplified Arabic" w:cs="Simplified Arabic" w:hint="eastAsia"/>
          <w:sz w:val="24"/>
          <w:szCs w:val="24"/>
          <w:rtl/>
        </w:rPr>
        <w:t>ى</w:t>
      </w:r>
      <w:r w:rsidRPr="0065708F">
        <w:rPr>
          <w:rFonts w:ascii="Simplified Arabic" w:hAnsi="Simplified Arabic" w:cs="Simplified Arabic"/>
          <w:sz w:val="24"/>
          <w:szCs w:val="24"/>
          <w:rtl/>
        </w:rPr>
        <w:t xml:space="preserve"> العاملة المؤهلة التي تمثل إحدى المقومات الأساسية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لنمو الاقتصادي</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و</w:t>
      </w:r>
      <w:r w:rsidRPr="0065708F">
        <w:rPr>
          <w:rFonts w:ascii="Simplified Arabic" w:hAnsi="Simplified Arabic" w:cs="Simplified Arabic" w:hint="cs"/>
          <w:sz w:val="24"/>
          <w:szCs w:val="24"/>
          <w:rtl/>
        </w:rPr>
        <w:t>ك</w:t>
      </w:r>
      <w:r w:rsidRPr="0065708F">
        <w:rPr>
          <w:rFonts w:ascii="Simplified Arabic" w:hAnsi="Simplified Arabic" w:cs="Simplified Arabic"/>
          <w:sz w:val="24"/>
          <w:szCs w:val="24"/>
          <w:rtl/>
        </w:rPr>
        <w:t xml:space="preserve">ذلك تتحدد كفاءة الانفاق على التعليم </w:t>
      </w:r>
      <w:r w:rsidRPr="0065708F">
        <w:rPr>
          <w:rFonts w:ascii="Simplified Arabic" w:hAnsi="Simplified Arabic" w:cs="Simplified Arabic" w:hint="cs"/>
          <w:sz w:val="24"/>
          <w:szCs w:val="24"/>
          <w:rtl/>
        </w:rPr>
        <w:t>طبقا</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 xml:space="preserve">لمستوى التعليمي </w:t>
      </w:r>
      <w:r w:rsidRPr="0065708F">
        <w:rPr>
          <w:rFonts w:ascii="Simplified Arabic" w:hAnsi="Simplified Arabic" w:cs="Simplified Arabic" w:hint="cs"/>
          <w:sz w:val="24"/>
          <w:szCs w:val="24"/>
          <w:rtl/>
        </w:rPr>
        <w:t xml:space="preserve">لخريجيه </w:t>
      </w:r>
      <w:r w:rsidRPr="0065708F">
        <w:rPr>
          <w:rFonts w:ascii="Simplified Arabic" w:hAnsi="Simplified Arabic" w:cs="Simplified Arabic"/>
          <w:sz w:val="24"/>
          <w:szCs w:val="24"/>
          <w:rtl/>
        </w:rPr>
        <w:t xml:space="preserve">وتوافق مهاراته مع متطلبات سوق </w:t>
      </w:r>
      <w:proofErr w:type="gramStart"/>
      <w:r w:rsidRPr="0065708F">
        <w:rPr>
          <w:rFonts w:ascii="Simplified Arabic" w:hAnsi="Simplified Arabic" w:cs="Simplified Arabic"/>
          <w:sz w:val="24"/>
          <w:szCs w:val="24"/>
          <w:rtl/>
        </w:rPr>
        <w:t>العمل</w:t>
      </w:r>
      <w:r w:rsidR="00F34009" w:rsidRPr="00F34009">
        <w:rPr>
          <w:rFonts w:ascii="Simplified Arabic" w:hAnsi="Simplified Arabic" w:cs="Simplified Arabic"/>
          <w:sz w:val="24"/>
          <w:szCs w:val="24"/>
          <w:vertAlign w:val="superscript"/>
        </w:rPr>
        <w:t>(</w:t>
      </w:r>
      <w:proofErr w:type="gramEnd"/>
      <w:r w:rsidR="00F34009" w:rsidRPr="00F34009">
        <w:rPr>
          <w:rStyle w:val="FootnoteReference"/>
          <w:rFonts w:ascii="Simplified Arabic" w:hAnsi="Simplified Arabic" w:cs="Simplified Arabic"/>
          <w:sz w:val="24"/>
          <w:szCs w:val="24"/>
        </w:rPr>
        <w:footnoteReference w:id="46"/>
      </w:r>
      <w:r w:rsidR="00F34009" w:rsidRPr="00F34009">
        <w:rPr>
          <w:rFonts w:ascii="Simplified Arabic" w:hAnsi="Simplified Arabic" w:cs="Simplified Arabic" w:hint="cs"/>
          <w:sz w:val="24"/>
          <w:szCs w:val="24"/>
          <w:vertAlign w:val="superscript"/>
        </w:rPr>
        <w:t>)</w:t>
      </w:r>
      <w:r w:rsidR="00F34009" w:rsidRPr="00F34009">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w:t>
      </w:r>
    </w:p>
    <w:p w14:paraId="3023980E" w14:textId="2AFBE055" w:rsidR="00D10F40" w:rsidRPr="0065708F" w:rsidRDefault="00D10F40" w:rsidP="00FE23A5">
      <w:p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ورغم العلاقة الوثيقة بين التعليم الج</w:t>
      </w:r>
      <w:r w:rsidRPr="0065708F">
        <w:rPr>
          <w:rFonts w:ascii="Simplified Arabic" w:hAnsi="Simplified Arabic" w:cs="Simplified Arabic" w:hint="cs"/>
          <w:sz w:val="24"/>
          <w:szCs w:val="24"/>
          <w:rtl/>
        </w:rPr>
        <w:t>امعي و</w:t>
      </w:r>
      <w:r w:rsidRPr="0065708F">
        <w:rPr>
          <w:rFonts w:ascii="Simplified Arabic" w:hAnsi="Simplified Arabic" w:cs="Simplified Arabic"/>
          <w:sz w:val="24"/>
          <w:szCs w:val="24"/>
          <w:rtl/>
        </w:rPr>
        <w:t xml:space="preserve">متطلبات سوق العمل إلى أن الدلائل تشير إلى أن هناك خلل جوهريا في حالة التكيف بين </w:t>
      </w:r>
      <w:r w:rsidRPr="0065708F">
        <w:rPr>
          <w:rFonts w:ascii="Simplified Arabic" w:hAnsi="Simplified Arabic" w:cs="Simplified Arabic" w:hint="cs"/>
          <w:sz w:val="24"/>
          <w:szCs w:val="24"/>
          <w:rtl/>
        </w:rPr>
        <w:t>مخرجات التعلي</w:t>
      </w:r>
      <w:r w:rsidRPr="0065708F">
        <w:rPr>
          <w:rFonts w:ascii="Simplified Arabic" w:hAnsi="Simplified Arabic" w:cs="Simplified Arabic" w:hint="eastAsia"/>
          <w:sz w:val="24"/>
          <w:szCs w:val="24"/>
          <w:rtl/>
        </w:rPr>
        <w:t>م</w:t>
      </w:r>
      <w:r w:rsidRPr="0065708F">
        <w:rPr>
          <w:rFonts w:ascii="Simplified Arabic" w:hAnsi="Simplified Arabic" w:cs="Simplified Arabic"/>
          <w:sz w:val="24"/>
          <w:szCs w:val="24"/>
          <w:rtl/>
        </w:rPr>
        <w:t xml:space="preserve"> الج</w:t>
      </w:r>
      <w:r w:rsidRPr="0065708F">
        <w:rPr>
          <w:rFonts w:ascii="Simplified Arabic" w:hAnsi="Simplified Arabic" w:cs="Simplified Arabic" w:hint="cs"/>
          <w:sz w:val="24"/>
          <w:szCs w:val="24"/>
          <w:rtl/>
        </w:rPr>
        <w:t>امعي ومتطلبات</w:t>
      </w:r>
      <w:r w:rsidRPr="0065708F">
        <w:rPr>
          <w:rFonts w:ascii="Simplified Arabic" w:hAnsi="Simplified Arabic" w:cs="Simplified Arabic"/>
          <w:sz w:val="24"/>
          <w:szCs w:val="24"/>
          <w:rtl/>
        </w:rPr>
        <w:t xml:space="preserve"> سوق العمل وهناك العديد من الأسباب المسؤولة عن هذا الخلل </w:t>
      </w:r>
      <w:proofErr w:type="gramStart"/>
      <w:r w:rsidRPr="0065708F">
        <w:rPr>
          <w:rFonts w:ascii="Simplified Arabic" w:hAnsi="Simplified Arabic" w:cs="Simplified Arabic"/>
          <w:sz w:val="24"/>
          <w:szCs w:val="24"/>
          <w:rtl/>
        </w:rPr>
        <w:t>منها</w:t>
      </w:r>
      <w:r w:rsidR="006C3D42" w:rsidRPr="006C3D42">
        <w:rPr>
          <w:rFonts w:ascii="Simplified Arabic" w:hAnsi="Simplified Arabic" w:cs="Simplified Arabic"/>
          <w:sz w:val="24"/>
          <w:szCs w:val="24"/>
          <w:vertAlign w:val="superscript"/>
        </w:rPr>
        <w:t>(</w:t>
      </w:r>
      <w:proofErr w:type="gramEnd"/>
      <w:r w:rsidR="006C3D42" w:rsidRPr="006C3D42">
        <w:rPr>
          <w:rStyle w:val="FootnoteReference"/>
          <w:rFonts w:ascii="Simplified Arabic" w:hAnsi="Simplified Arabic" w:cs="Simplified Arabic"/>
          <w:sz w:val="24"/>
          <w:szCs w:val="24"/>
        </w:rPr>
        <w:footnoteReference w:id="47"/>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w:t>
      </w:r>
    </w:p>
    <w:p w14:paraId="608D22C2" w14:textId="77777777" w:rsidR="00D10F40" w:rsidRPr="0065708F" w:rsidRDefault="00D10F40" w:rsidP="004A3970">
      <w:pPr>
        <w:pStyle w:val="ListParagraph"/>
        <w:numPr>
          <w:ilvl w:val="0"/>
          <w:numId w:val="19"/>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‏الانفصال بين سياسة التعليم الجامعي </w:t>
      </w:r>
      <w:r w:rsidRPr="0065708F">
        <w:rPr>
          <w:rFonts w:ascii="Simplified Arabic" w:hAnsi="Simplified Arabic" w:cs="Simplified Arabic" w:hint="cs"/>
          <w:sz w:val="24"/>
          <w:szCs w:val="24"/>
          <w:rtl/>
        </w:rPr>
        <w:t>وخطط</w:t>
      </w:r>
      <w:r w:rsidRPr="0065708F">
        <w:rPr>
          <w:rFonts w:ascii="Simplified Arabic" w:hAnsi="Simplified Arabic" w:cs="Simplified Arabic"/>
          <w:sz w:val="24"/>
          <w:szCs w:val="24"/>
          <w:rtl/>
        </w:rPr>
        <w:t xml:space="preserve"> التنمية حيث انه ما زالت لا توجد سياسة تعليمية واضحة تكفل المعاملة بين مخرجات </w:t>
      </w:r>
      <w:r w:rsidRPr="0065708F">
        <w:rPr>
          <w:rFonts w:ascii="Simplified Arabic" w:hAnsi="Simplified Arabic" w:cs="Simplified Arabic" w:hint="cs"/>
          <w:sz w:val="24"/>
          <w:szCs w:val="24"/>
          <w:rtl/>
        </w:rPr>
        <w:t>التعليم الجامعي</w:t>
      </w:r>
      <w:r w:rsidRPr="0065708F">
        <w:rPr>
          <w:rFonts w:ascii="Simplified Arabic" w:hAnsi="Simplified Arabic" w:cs="Simplified Arabic"/>
          <w:sz w:val="24"/>
          <w:szCs w:val="24"/>
          <w:rtl/>
        </w:rPr>
        <w:t xml:space="preserve"> ومتطلبات سوق العمل</w:t>
      </w:r>
      <w:r w:rsidRPr="0065708F">
        <w:rPr>
          <w:rFonts w:ascii="Simplified Arabic" w:hAnsi="Simplified Arabic" w:cs="Simplified Arabic" w:hint="cs"/>
          <w:sz w:val="24"/>
          <w:szCs w:val="24"/>
          <w:rtl/>
        </w:rPr>
        <w:t>.</w:t>
      </w:r>
    </w:p>
    <w:p w14:paraId="217B45DE" w14:textId="77777777" w:rsidR="00D10F40" w:rsidRPr="0065708F" w:rsidRDefault="00D10F40" w:rsidP="004A3970">
      <w:pPr>
        <w:pStyle w:val="ListParagraph"/>
        <w:numPr>
          <w:ilvl w:val="0"/>
          <w:numId w:val="19"/>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اندثار</w:t>
      </w:r>
      <w:r w:rsidRPr="0065708F">
        <w:rPr>
          <w:rFonts w:ascii="Simplified Arabic" w:hAnsi="Simplified Arabic" w:cs="Simplified Arabic"/>
          <w:sz w:val="24"/>
          <w:szCs w:val="24"/>
          <w:rtl/>
        </w:rPr>
        <w:t xml:space="preserve"> مه</w:t>
      </w:r>
      <w:r w:rsidRPr="0065708F">
        <w:rPr>
          <w:rFonts w:ascii="Simplified Arabic" w:hAnsi="Simplified Arabic" w:cs="Simplified Arabic" w:hint="cs"/>
          <w:sz w:val="24"/>
          <w:szCs w:val="24"/>
          <w:rtl/>
        </w:rPr>
        <w:t>ن</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و</w:t>
      </w:r>
      <w:r w:rsidRPr="0065708F">
        <w:rPr>
          <w:rFonts w:ascii="Simplified Arabic" w:hAnsi="Simplified Arabic" w:cs="Simplified Arabic"/>
          <w:sz w:val="24"/>
          <w:szCs w:val="24"/>
          <w:rtl/>
        </w:rPr>
        <w:t>وظائف معينة وظهور م</w:t>
      </w:r>
      <w:r w:rsidRPr="0065708F">
        <w:rPr>
          <w:rFonts w:ascii="Simplified Arabic" w:hAnsi="Simplified Arabic" w:cs="Simplified Arabic" w:hint="cs"/>
          <w:sz w:val="24"/>
          <w:szCs w:val="24"/>
          <w:rtl/>
        </w:rPr>
        <w:t>هن</w:t>
      </w:r>
      <w:r w:rsidRPr="0065708F">
        <w:rPr>
          <w:rFonts w:ascii="Simplified Arabic" w:hAnsi="Simplified Arabic" w:cs="Simplified Arabic"/>
          <w:sz w:val="24"/>
          <w:szCs w:val="24"/>
          <w:rtl/>
        </w:rPr>
        <w:t xml:space="preserve"> وظائف جديدة تتطلب مهارات حديثة نتيجة التوسع في تطبيق التكنولوجيا الحديثة</w:t>
      </w:r>
      <w:r w:rsidRPr="0065708F">
        <w:rPr>
          <w:rFonts w:ascii="Simplified Arabic" w:hAnsi="Simplified Arabic" w:cs="Simplified Arabic" w:hint="cs"/>
          <w:sz w:val="24"/>
          <w:szCs w:val="24"/>
          <w:rtl/>
        </w:rPr>
        <w:t>.</w:t>
      </w:r>
    </w:p>
    <w:p w14:paraId="113423E0" w14:textId="77AA8E2E" w:rsidR="00D10F40" w:rsidRPr="0065708F" w:rsidRDefault="00D10F40" w:rsidP="004A3970">
      <w:pPr>
        <w:pStyle w:val="ListParagraph"/>
        <w:numPr>
          <w:ilvl w:val="0"/>
          <w:numId w:val="19"/>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‏تدني التأهيل العلمي </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المهارات والقدرات الكفاءات</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لشريحة كبيرة من خريجي التعليم الجامعي </w:t>
      </w:r>
      <w:r w:rsidRPr="0065708F">
        <w:rPr>
          <w:rFonts w:ascii="Simplified Arabic" w:hAnsi="Simplified Arabic" w:cs="Simplified Arabic" w:hint="cs"/>
          <w:sz w:val="24"/>
          <w:szCs w:val="24"/>
          <w:rtl/>
        </w:rPr>
        <w:t>وضعف</w:t>
      </w:r>
      <w:r w:rsidRPr="0065708F">
        <w:rPr>
          <w:rFonts w:ascii="Simplified Arabic" w:hAnsi="Simplified Arabic" w:cs="Simplified Arabic"/>
          <w:sz w:val="24"/>
          <w:szCs w:val="24"/>
          <w:rtl/>
        </w:rPr>
        <w:t xml:space="preserve"> قدراتهم على التكيف مع </w:t>
      </w:r>
      <w:r w:rsidRPr="0065708F">
        <w:rPr>
          <w:rFonts w:ascii="Simplified Arabic" w:hAnsi="Simplified Arabic" w:cs="Simplified Arabic" w:hint="cs"/>
          <w:sz w:val="24"/>
          <w:szCs w:val="24"/>
          <w:rtl/>
        </w:rPr>
        <w:t>الوظائف والمه</w:t>
      </w:r>
      <w:r w:rsidRPr="0065708F">
        <w:rPr>
          <w:rFonts w:ascii="Simplified Arabic" w:hAnsi="Simplified Arabic" w:cs="Simplified Arabic" w:hint="eastAsia"/>
          <w:sz w:val="24"/>
          <w:szCs w:val="24"/>
          <w:rtl/>
        </w:rPr>
        <w:t>ن</w:t>
      </w:r>
      <w:r w:rsidRPr="0065708F">
        <w:rPr>
          <w:rFonts w:ascii="Simplified Arabic" w:hAnsi="Simplified Arabic" w:cs="Simplified Arabic"/>
          <w:sz w:val="24"/>
          <w:szCs w:val="24"/>
          <w:rtl/>
        </w:rPr>
        <w:t xml:space="preserve"> الجديدة في سوق العمل</w:t>
      </w:r>
      <w:r w:rsidRPr="0065708F">
        <w:rPr>
          <w:rFonts w:ascii="Simplified Arabic" w:hAnsi="Simplified Arabic" w:cs="Simplified Arabic" w:hint="cs"/>
          <w:sz w:val="24"/>
          <w:szCs w:val="24"/>
          <w:rtl/>
        </w:rPr>
        <w:t>.</w:t>
      </w:r>
    </w:p>
    <w:p w14:paraId="18511421" w14:textId="77777777" w:rsidR="00D10F40" w:rsidRPr="0065708F" w:rsidRDefault="00D10F40" w:rsidP="004A3970">
      <w:pPr>
        <w:pStyle w:val="ListParagraph"/>
        <w:numPr>
          <w:ilvl w:val="0"/>
          <w:numId w:val="19"/>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‏الخلل في التوازن النوعي بين مخرجات التعليم الجامعي</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والحاجات </w:t>
      </w:r>
      <w:r w:rsidRPr="0065708F">
        <w:rPr>
          <w:rFonts w:ascii="Simplified Arabic" w:hAnsi="Simplified Arabic" w:cs="Simplified Arabic" w:hint="cs"/>
          <w:sz w:val="24"/>
          <w:szCs w:val="24"/>
          <w:rtl/>
        </w:rPr>
        <w:t>الفعلية</w:t>
      </w:r>
      <w:r w:rsidRPr="0065708F">
        <w:rPr>
          <w:rFonts w:ascii="Simplified Arabic" w:hAnsi="Simplified Arabic" w:cs="Simplified Arabic"/>
          <w:sz w:val="24"/>
          <w:szCs w:val="24"/>
          <w:rtl/>
        </w:rPr>
        <w:t xml:space="preserve"> من العمالة الجامعية</w:t>
      </w:r>
      <w:r w:rsidRPr="0065708F">
        <w:rPr>
          <w:rFonts w:ascii="Simplified Arabic" w:hAnsi="Simplified Arabic" w:cs="Simplified Arabic" w:hint="cs"/>
          <w:sz w:val="24"/>
          <w:szCs w:val="24"/>
          <w:rtl/>
        </w:rPr>
        <w:t>.</w:t>
      </w:r>
    </w:p>
    <w:p w14:paraId="797E01F6" w14:textId="77777777"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‏ومن هنا تظهر أهمية التنسيق و الربط بين مخرجات التعليم الجامعي ومتطلبات سوق العمل خاصة في ظل ما يشهده المجتمع من </w:t>
      </w:r>
      <w:r w:rsidRPr="0065708F">
        <w:rPr>
          <w:rFonts w:ascii="Simplified Arabic" w:hAnsi="Simplified Arabic" w:cs="Simplified Arabic" w:hint="cs"/>
          <w:sz w:val="24"/>
          <w:szCs w:val="24"/>
          <w:rtl/>
        </w:rPr>
        <w:t>تغيرات متلاحق</w:t>
      </w:r>
      <w:r w:rsidRPr="0065708F">
        <w:rPr>
          <w:rFonts w:ascii="Simplified Arabic" w:hAnsi="Simplified Arabic" w:cs="Simplified Arabic" w:hint="eastAsia"/>
          <w:sz w:val="24"/>
          <w:szCs w:val="24"/>
          <w:rtl/>
        </w:rPr>
        <w:t>ة</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حيث أن أي خلل في أداء الجامعات لها </w:t>
      </w:r>
      <w:r w:rsidRPr="0065708F">
        <w:rPr>
          <w:rFonts w:ascii="Simplified Arabic" w:hAnsi="Simplified Arabic" w:cs="Simplified Arabic" w:hint="cs"/>
          <w:sz w:val="24"/>
          <w:szCs w:val="24"/>
          <w:rtl/>
        </w:rPr>
        <w:t>لأ</w:t>
      </w:r>
      <w:r w:rsidRPr="0065708F">
        <w:rPr>
          <w:rFonts w:ascii="Simplified Arabic" w:hAnsi="Simplified Arabic" w:cs="Simplified Arabic"/>
          <w:sz w:val="24"/>
          <w:szCs w:val="24"/>
          <w:rtl/>
        </w:rPr>
        <w:t>دو</w:t>
      </w:r>
      <w:r w:rsidRPr="0065708F">
        <w:rPr>
          <w:rFonts w:ascii="Simplified Arabic" w:hAnsi="Simplified Arabic" w:cs="Simplified Arabic" w:hint="cs"/>
          <w:sz w:val="24"/>
          <w:szCs w:val="24"/>
          <w:rtl/>
        </w:rPr>
        <w:t>ا</w:t>
      </w:r>
      <w:r w:rsidRPr="0065708F">
        <w:rPr>
          <w:rFonts w:ascii="Simplified Arabic" w:hAnsi="Simplified Arabic" w:cs="Simplified Arabic"/>
          <w:sz w:val="24"/>
          <w:szCs w:val="24"/>
          <w:rtl/>
        </w:rPr>
        <w:t xml:space="preserve">رها ينعكس سلبا على </w:t>
      </w:r>
      <w:r w:rsidRPr="0065708F">
        <w:rPr>
          <w:rFonts w:ascii="Simplified Arabic" w:hAnsi="Simplified Arabic" w:cs="Simplified Arabic" w:hint="cs"/>
          <w:sz w:val="24"/>
          <w:szCs w:val="24"/>
          <w:rtl/>
        </w:rPr>
        <w:t>مخرجاتها</w:t>
      </w:r>
      <w:r w:rsidRPr="0065708F">
        <w:rPr>
          <w:rFonts w:ascii="Simplified Arabic" w:hAnsi="Simplified Arabic" w:cs="Simplified Arabic"/>
          <w:sz w:val="24"/>
          <w:szCs w:val="24"/>
          <w:rtl/>
        </w:rPr>
        <w:t xml:space="preserve"> بسوق العمل</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من أن واقع نظام التعليم الجامعي يبعض الدول وخاصة النامية </w:t>
      </w:r>
      <w:r w:rsidRPr="0065708F">
        <w:rPr>
          <w:rFonts w:ascii="Simplified Arabic" w:hAnsi="Simplified Arabic" w:cs="Simplified Arabic" w:hint="cs"/>
          <w:sz w:val="24"/>
          <w:szCs w:val="24"/>
          <w:rtl/>
        </w:rPr>
        <w:t>ي</w:t>
      </w:r>
      <w:r w:rsidRPr="0065708F">
        <w:rPr>
          <w:rFonts w:ascii="Simplified Arabic" w:hAnsi="Simplified Arabic" w:cs="Simplified Arabic"/>
          <w:sz w:val="24"/>
          <w:szCs w:val="24"/>
          <w:rtl/>
        </w:rPr>
        <w:t xml:space="preserve">وكد على التركيز فقط على منح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 xml:space="preserve">شهادات أو المؤهلات دون الاهتمام بتوصيل المعرفة والمهارات </w:t>
      </w:r>
      <w:r w:rsidRPr="0065708F">
        <w:rPr>
          <w:rFonts w:ascii="Simplified Arabic" w:hAnsi="Simplified Arabic" w:cs="Simplified Arabic" w:hint="cs"/>
          <w:sz w:val="24"/>
          <w:szCs w:val="24"/>
          <w:rtl/>
        </w:rPr>
        <w:t>للخريج</w:t>
      </w:r>
      <w:r w:rsidRPr="0065708F">
        <w:rPr>
          <w:rFonts w:ascii="Simplified Arabic" w:hAnsi="Simplified Arabic" w:cs="Simplified Arabic"/>
          <w:sz w:val="24"/>
          <w:szCs w:val="24"/>
          <w:rtl/>
        </w:rPr>
        <w:t xml:space="preserve"> لكي </w:t>
      </w:r>
      <w:r w:rsidRPr="0065708F">
        <w:rPr>
          <w:rFonts w:ascii="Simplified Arabic" w:hAnsi="Simplified Arabic" w:cs="Simplified Arabic" w:hint="cs"/>
          <w:sz w:val="24"/>
          <w:szCs w:val="24"/>
          <w:rtl/>
        </w:rPr>
        <w:t>توائم متطلبا</w:t>
      </w:r>
      <w:r w:rsidRPr="0065708F">
        <w:rPr>
          <w:rFonts w:ascii="Simplified Arabic" w:hAnsi="Simplified Arabic" w:cs="Simplified Arabic" w:hint="eastAsia"/>
          <w:sz w:val="24"/>
          <w:szCs w:val="24"/>
          <w:rtl/>
        </w:rPr>
        <w:t>ت</w:t>
      </w:r>
      <w:r w:rsidRPr="0065708F">
        <w:rPr>
          <w:rFonts w:ascii="Simplified Arabic" w:hAnsi="Simplified Arabic" w:cs="Simplified Arabic"/>
          <w:sz w:val="24"/>
          <w:szCs w:val="24"/>
          <w:rtl/>
        </w:rPr>
        <w:t xml:space="preserve"> سوق العمل</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ف</w:t>
      </w:r>
      <w:r w:rsidRPr="0065708F">
        <w:rPr>
          <w:rFonts w:ascii="Simplified Arabic" w:hAnsi="Simplified Arabic" w:cs="Simplified Arabic"/>
          <w:sz w:val="24"/>
          <w:szCs w:val="24"/>
          <w:rtl/>
        </w:rPr>
        <w:t xml:space="preserve">المعيار في هذه الدول </w:t>
      </w:r>
      <w:r w:rsidRPr="0065708F">
        <w:rPr>
          <w:rFonts w:ascii="Simplified Arabic" w:hAnsi="Simplified Arabic" w:cs="Simplified Arabic" w:hint="cs"/>
          <w:sz w:val="24"/>
          <w:szCs w:val="24"/>
          <w:rtl/>
        </w:rPr>
        <w:t xml:space="preserve">هو </w:t>
      </w:r>
      <w:r w:rsidRPr="0065708F">
        <w:rPr>
          <w:rFonts w:ascii="Simplified Arabic" w:hAnsi="Simplified Arabic" w:cs="Simplified Arabic"/>
          <w:sz w:val="24"/>
          <w:szCs w:val="24"/>
          <w:rtl/>
        </w:rPr>
        <w:t>مدى ملائمة</w:t>
      </w:r>
      <w:r w:rsidRPr="0065708F">
        <w:rPr>
          <w:rFonts w:ascii="Simplified Arabic" w:hAnsi="Simplified Arabic" w:cs="Simplified Arabic" w:hint="cs"/>
          <w:sz w:val="24"/>
          <w:szCs w:val="24"/>
          <w:rtl/>
        </w:rPr>
        <w:t xml:space="preserve"> هذا</w:t>
      </w:r>
      <w:r w:rsidRPr="0065708F">
        <w:rPr>
          <w:rFonts w:ascii="Simplified Arabic" w:hAnsi="Simplified Arabic" w:cs="Simplified Arabic"/>
          <w:sz w:val="24"/>
          <w:szCs w:val="24"/>
          <w:rtl/>
        </w:rPr>
        <w:t xml:space="preserve"> الفرد استنادا إلى مؤهلاته وليس له مهاراته</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الأمر الذي ينعكس سلبا </w:t>
      </w:r>
      <w:r w:rsidRPr="0065708F">
        <w:rPr>
          <w:rFonts w:ascii="Simplified Arabic" w:hAnsi="Simplified Arabic" w:cs="Simplified Arabic" w:hint="cs"/>
          <w:sz w:val="24"/>
          <w:szCs w:val="24"/>
          <w:rtl/>
        </w:rPr>
        <w:t>على قطاعا</w:t>
      </w:r>
      <w:r w:rsidRPr="0065708F">
        <w:rPr>
          <w:rFonts w:ascii="Simplified Arabic" w:hAnsi="Simplified Arabic" w:cs="Simplified Arabic" w:hint="eastAsia"/>
          <w:sz w:val="24"/>
          <w:szCs w:val="24"/>
          <w:rtl/>
        </w:rPr>
        <w:t>ت</w:t>
      </w:r>
      <w:r w:rsidRPr="0065708F">
        <w:rPr>
          <w:rFonts w:ascii="Simplified Arabic" w:hAnsi="Simplified Arabic" w:cs="Simplified Arabic"/>
          <w:sz w:val="24"/>
          <w:szCs w:val="24"/>
          <w:rtl/>
        </w:rPr>
        <w:t xml:space="preserve"> سوق العمل وأثار العديد من التساؤلات </w:t>
      </w:r>
      <w:r w:rsidRPr="0065708F">
        <w:rPr>
          <w:rFonts w:ascii="Simplified Arabic" w:hAnsi="Simplified Arabic" w:cs="Simplified Arabic" w:hint="cs"/>
          <w:sz w:val="24"/>
          <w:szCs w:val="24"/>
          <w:rtl/>
        </w:rPr>
        <w:t>قطاعات</w:t>
      </w:r>
      <w:r w:rsidRPr="0065708F">
        <w:rPr>
          <w:rFonts w:ascii="Simplified Arabic" w:hAnsi="Simplified Arabic" w:cs="Simplified Arabic"/>
          <w:sz w:val="24"/>
          <w:szCs w:val="24"/>
          <w:rtl/>
        </w:rPr>
        <w:t xml:space="preserve"> سوق العمل عما يسمى في البطالة لدى المتعلمين وترجع ذلك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 xml:space="preserve">ضعف </w:t>
      </w:r>
      <w:r w:rsidRPr="0065708F">
        <w:rPr>
          <w:rFonts w:ascii="Simplified Arabic" w:hAnsi="Simplified Arabic" w:cs="Simplified Arabic" w:hint="cs"/>
          <w:sz w:val="24"/>
          <w:szCs w:val="24"/>
          <w:rtl/>
        </w:rPr>
        <w:t>قدرة الخريجي</w:t>
      </w:r>
      <w:r w:rsidRPr="0065708F">
        <w:rPr>
          <w:rFonts w:ascii="Simplified Arabic" w:hAnsi="Simplified Arabic" w:cs="Simplified Arabic" w:hint="eastAsia"/>
          <w:sz w:val="24"/>
          <w:szCs w:val="24"/>
          <w:rtl/>
        </w:rPr>
        <w:t>ن</w:t>
      </w:r>
      <w:r w:rsidRPr="0065708F">
        <w:rPr>
          <w:rFonts w:ascii="Simplified Arabic" w:hAnsi="Simplified Arabic" w:cs="Simplified Arabic"/>
          <w:sz w:val="24"/>
          <w:szCs w:val="24"/>
          <w:rtl/>
        </w:rPr>
        <w:t xml:space="preserve"> على مس</w:t>
      </w:r>
      <w:r w:rsidRPr="0065708F">
        <w:rPr>
          <w:rFonts w:ascii="Simplified Arabic" w:hAnsi="Simplified Arabic" w:cs="Simplified Arabic" w:hint="cs"/>
          <w:sz w:val="24"/>
          <w:szCs w:val="24"/>
          <w:rtl/>
        </w:rPr>
        <w:t>ايرة</w:t>
      </w:r>
      <w:r w:rsidRPr="0065708F">
        <w:rPr>
          <w:rFonts w:ascii="Simplified Arabic" w:hAnsi="Simplified Arabic" w:cs="Simplified Arabic"/>
          <w:sz w:val="24"/>
          <w:szCs w:val="24"/>
          <w:rtl/>
        </w:rPr>
        <w:t xml:space="preserve"> الاحتياجات الفعلية </w:t>
      </w:r>
      <w:r w:rsidRPr="0065708F">
        <w:rPr>
          <w:rFonts w:ascii="Simplified Arabic" w:hAnsi="Simplified Arabic" w:cs="Simplified Arabic" w:hint="cs"/>
          <w:sz w:val="24"/>
          <w:szCs w:val="24"/>
          <w:rtl/>
        </w:rPr>
        <w:t>للوظيفة</w:t>
      </w:r>
      <w:r w:rsidRPr="0065708F">
        <w:rPr>
          <w:rFonts w:ascii="Simplified Arabic" w:hAnsi="Simplified Arabic" w:cs="Simplified Arabic"/>
          <w:sz w:val="24"/>
          <w:szCs w:val="24"/>
          <w:rtl/>
        </w:rPr>
        <w:t xml:space="preserve"> المسند إليه بعد التخرج</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ف</w:t>
      </w:r>
      <w:r w:rsidRPr="0065708F">
        <w:rPr>
          <w:rFonts w:ascii="Simplified Arabic" w:hAnsi="Simplified Arabic" w:cs="Simplified Arabic"/>
          <w:sz w:val="24"/>
          <w:szCs w:val="24"/>
          <w:rtl/>
        </w:rPr>
        <w:t xml:space="preserve">مشكلة البطالة تعد من أبرز مظاهر عدم </w:t>
      </w:r>
      <w:r w:rsidRPr="0065708F">
        <w:rPr>
          <w:rFonts w:ascii="Simplified Arabic" w:hAnsi="Simplified Arabic" w:cs="Simplified Arabic" w:hint="cs"/>
          <w:sz w:val="24"/>
          <w:szCs w:val="24"/>
          <w:rtl/>
        </w:rPr>
        <w:t>الموائمة</w:t>
      </w:r>
      <w:r w:rsidRPr="0065708F">
        <w:rPr>
          <w:rFonts w:ascii="Simplified Arabic" w:hAnsi="Simplified Arabic" w:cs="Simplified Arabic"/>
          <w:sz w:val="24"/>
          <w:szCs w:val="24"/>
          <w:rtl/>
        </w:rPr>
        <w:t xml:space="preserve"> مع</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إحدى مخرجات التعليم الجامعي وهي الجودة النوعية الخريجين</w:t>
      </w:r>
      <w:r w:rsidRPr="0065708F">
        <w:rPr>
          <w:rFonts w:ascii="Simplified Arabic" w:hAnsi="Simplified Arabic" w:cs="Simplified Arabic" w:hint="cs"/>
          <w:sz w:val="24"/>
          <w:szCs w:val="24"/>
          <w:rtl/>
        </w:rPr>
        <w:t>.</w:t>
      </w:r>
    </w:p>
    <w:p w14:paraId="721E419C" w14:textId="0473DC4D"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‏وعلى الجانب الآخر</w:t>
      </w:r>
      <w:r w:rsidR="006C3D42" w:rsidRPr="006C3D42">
        <w:rPr>
          <w:rFonts w:ascii="Simplified Arabic" w:hAnsi="Simplified Arabic" w:cs="Simplified Arabic"/>
          <w:sz w:val="24"/>
          <w:szCs w:val="24"/>
          <w:vertAlign w:val="superscript"/>
        </w:rPr>
        <w:t xml:space="preserve"> (</w:t>
      </w:r>
      <w:r w:rsidR="006C3D42" w:rsidRPr="006C3D42">
        <w:rPr>
          <w:rStyle w:val="FootnoteReference"/>
          <w:rFonts w:ascii="Simplified Arabic" w:hAnsi="Simplified Arabic" w:cs="Simplified Arabic"/>
          <w:sz w:val="24"/>
          <w:szCs w:val="24"/>
        </w:rPr>
        <w:footnoteReference w:id="48"/>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أن است</w:t>
      </w:r>
      <w:r w:rsidRPr="0065708F">
        <w:rPr>
          <w:rFonts w:ascii="Simplified Arabic" w:hAnsi="Simplified Arabic" w:cs="Simplified Arabic" w:hint="cs"/>
          <w:sz w:val="24"/>
          <w:szCs w:val="24"/>
          <w:rtl/>
        </w:rPr>
        <w:t xml:space="preserve">مالة </w:t>
      </w:r>
      <w:r w:rsidRPr="0065708F">
        <w:rPr>
          <w:rFonts w:ascii="Simplified Arabic" w:hAnsi="Simplified Arabic" w:cs="Simplified Arabic"/>
          <w:sz w:val="24"/>
          <w:szCs w:val="24"/>
          <w:rtl/>
        </w:rPr>
        <w:t xml:space="preserve">سوق العمل لمؤسسات التعليم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ج</w:t>
      </w:r>
      <w:r w:rsidRPr="0065708F">
        <w:rPr>
          <w:rFonts w:ascii="Simplified Arabic" w:hAnsi="Simplified Arabic" w:cs="Simplified Arabic" w:hint="cs"/>
          <w:sz w:val="24"/>
          <w:szCs w:val="24"/>
          <w:rtl/>
        </w:rPr>
        <w:t>امعي</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متطلبات العولمة والاستهلاك</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و الاهتمام بتأمين حاجة </w:t>
      </w:r>
      <w:r w:rsidRPr="0065708F">
        <w:rPr>
          <w:rFonts w:ascii="Simplified Arabic" w:hAnsi="Simplified Arabic" w:cs="Simplified Arabic" w:hint="cs"/>
          <w:sz w:val="24"/>
          <w:szCs w:val="24"/>
          <w:rtl/>
        </w:rPr>
        <w:t>المجتمع الاستهلاك</w:t>
      </w:r>
      <w:r w:rsidRPr="0065708F">
        <w:rPr>
          <w:rFonts w:ascii="Simplified Arabic" w:hAnsi="Simplified Arabic" w:cs="Simplified Arabic" w:hint="eastAsia"/>
          <w:sz w:val="24"/>
          <w:szCs w:val="24"/>
          <w:rtl/>
        </w:rPr>
        <w:t>ي</w:t>
      </w:r>
      <w:r w:rsidRPr="0065708F">
        <w:rPr>
          <w:rFonts w:ascii="Simplified Arabic" w:hAnsi="Simplified Arabic" w:cs="Simplified Arabic"/>
          <w:sz w:val="24"/>
          <w:szCs w:val="24"/>
          <w:rtl/>
        </w:rPr>
        <w:t xml:space="preserve"> </w:t>
      </w:r>
      <w:proofErr w:type="spellStart"/>
      <w:r w:rsidRPr="0065708F">
        <w:rPr>
          <w:rFonts w:ascii="Simplified Arabic" w:hAnsi="Simplified Arabic" w:cs="Simplified Arabic" w:hint="cs"/>
          <w:sz w:val="24"/>
          <w:szCs w:val="24"/>
          <w:rtl/>
        </w:rPr>
        <w:t>وأرضاء</w:t>
      </w:r>
      <w:proofErr w:type="spellEnd"/>
      <w:r w:rsidRPr="0065708F">
        <w:rPr>
          <w:rFonts w:ascii="Simplified Arabic" w:hAnsi="Simplified Arabic" w:cs="Simplified Arabic"/>
          <w:sz w:val="24"/>
          <w:szCs w:val="24"/>
          <w:rtl/>
        </w:rPr>
        <w:t xml:space="preserve"> العقلية الاستهلاكية دون العمل على رفع القيمة النوعية فيها </w:t>
      </w:r>
      <w:r w:rsidRPr="0065708F">
        <w:rPr>
          <w:rFonts w:ascii="Simplified Arabic" w:hAnsi="Simplified Arabic" w:cs="Simplified Arabic" w:hint="cs"/>
          <w:sz w:val="24"/>
          <w:szCs w:val="24"/>
          <w:rtl/>
        </w:rPr>
        <w:t>يضع</w:t>
      </w:r>
      <w:r w:rsidRPr="0065708F">
        <w:rPr>
          <w:rFonts w:ascii="Simplified Arabic" w:hAnsi="Simplified Arabic" w:cs="Simplified Arabic"/>
          <w:sz w:val="24"/>
          <w:szCs w:val="24"/>
          <w:rtl/>
        </w:rPr>
        <w:t xml:space="preserve"> مؤسسة التعليم</w:t>
      </w:r>
      <w:r w:rsidRPr="0065708F">
        <w:rPr>
          <w:rFonts w:ascii="Simplified Arabic" w:hAnsi="Simplified Arabic" w:cs="Simplified Arabic" w:hint="cs"/>
          <w:sz w:val="24"/>
          <w:szCs w:val="24"/>
          <w:rtl/>
        </w:rPr>
        <w:t xml:space="preserve"> و</w:t>
      </w:r>
      <w:r w:rsidRPr="0065708F">
        <w:rPr>
          <w:rFonts w:ascii="Simplified Arabic" w:hAnsi="Simplified Arabic" w:cs="Simplified Arabic"/>
          <w:sz w:val="24"/>
          <w:szCs w:val="24"/>
          <w:rtl/>
        </w:rPr>
        <w:t xml:space="preserve"> مؤسسات التعليم </w:t>
      </w:r>
      <w:r w:rsidRPr="0065708F">
        <w:rPr>
          <w:rFonts w:ascii="Simplified Arabic" w:hAnsi="Simplified Arabic" w:cs="Simplified Arabic" w:hint="cs"/>
          <w:sz w:val="24"/>
          <w:szCs w:val="24"/>
          <w:rtl/>
        </w:rPr>
        <w:t>الجامعي ف</w:t>
      </w:r>
      <w:r w:rsidRPr="0065708F">
        <w:rPr>
          <w:rFonts w:ascii="Simplified Arabic" w:hAnsi="Simplified Arabic" w:cs="Simplified Arabic" w:hint="eastAsia"/>
          <w:sz w:val="24"/>
          <w:szCs w:val="24"/>
          <w:rtl/>
        </w:rPr>
        <w:t>ي</w:t>
      </w:r>
      <w:r w:rsidRPr="0065708F">
        <w:rPr>
          <w:rFonts w:ascii="Simplified Arabic" w:hAnsi="Simplified Arabic" w:cs="Simplified Arabic"/>
          <w:sz w:val="24"/>
          <w:szCs w:val="24"/>
          <w:rtl/>
        </w:rPr>
        <w:t xml:space="preserve"> مأزق</w:t>
      </w:r>
      <w:r w:rsidRPr="0065708F">
        <w:rPr>
          <w:rFonts w:ascii="Simplified Arabic" w:hAnsi="Simplified Arabic" w:cs="Simplified Arabic" w:hint="cs"/>
          <w:sz w:val="24"/>
          <w:szCs w:val="24"/>
          <w:rtl/>
        </w:rPr>
        <w:t>، حيث تطغى</w:t>
      </w:r>
      <w:r w:rsidRPr="0065708F">
        <w:rPr>
          <w:rFonts w:ascii="Simplified Arabic" w:hAnsi="Simplified Arabic" w:cs="Simplified Arabic"/>
          <w:sz w:val="24"/>
          <w:szCs w:val="24"/>
          <w:rtl/>
        </w:rPr>
        <w:t xml:space="preserve"> متطلبات سوق العمل على وظيفة مؤسسات التعليم العالي </w:t>
      </w:r>
      <w:r w:rsidRPr="0065708F">
        <w:rPr>
          <w:rFonts w:ascii="Simplified Arabic" w:hAnsi="Simplified Arabic" w:cs="Simplified Arabic"/>
          <w:sz w:val="24"/>
          <w:szCs w:val="24"/>
          <w:rtl/>
        </w:rPr>
        <w:lastRenderedPageBreak/>
        <w:t>الأساسية وهي بناء الإنسان لنفسه</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وعليه </w:t>
      </w:r>
      <w:r w:rsidRPr="0065708F">
        <w:rPr>
          <w:rFonts w:ascii="Simplified Arabic" w:hAnsi="Simplified Arabic" w:cs="Simplified Arabic" w:hint="cs"/>
          <w:sz w:val="24"/>
          <w:szCs w:val="24"/>
          <w:rtl/>
        </w:rPr>
        <w:t>يؤكد</w:t>
      </w:r>
      <w:r w:rsidR="006C3D42" w:rsidRPr="006C3D42">
        <w:rPr>
          <w:rFonts w:ascii="Simplified Arabic" w:hAnsi="Simplified Arabic" w:cs="Simplified Arabic"/>
          <w:sz w:val="24"/>
          <w:szCs w:val="24"/>
          <w:vertAlign w:val="superscript"/>
        </w:rPr>
        <w:t xml:space="preserve"> (</w:t>
      </w:r>
      <w:r w:rsidR="006C3D42" w:rsidRPr="006C3D42">
        <w:rPr>
          <w:rStyle w:val="FootnoteReference"/>
          <w:rFonts w:ascii="Simplified Arabic" w:hAnsi="Simplified Arabic" w:cs="Simplified Arabic"/>
          <w:sz w:val="24"/>
          <w:szCs w:val="24"/>
        </w:rPr>
        <w:footnoteReference w:id="49"/>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sz w:val="24"/>
          <w:szCs w:val="24"/>
          <w:rtl/>
        </w:rPr>
        <w:t>على أهمية التركيز على نوعية خريجي التعليم الجامعي و معالجة الفجوة المهاري</w:t>
      </w:r>
      <w:r w:rsidRPr="0065708F">
        <w:rPr>
          <w:rFonts w:ascii="Simplified Arabic" w:hAnsi="Simplified Arabic" w:cs="Simplified Arabic" w:hint="cs"/>
          <w:sz w:val="24"/>
          <w:szCs w:val="24"/>
          <w:rtl/>
        </w:rPr>
        <w:t>ة</w:t>
      </w:r>
      <w:r w:rsidRPr="0065708F">
        <w:rPr>
          <w:rFonts w:ascii="Simplified Arabic" w:hAnsi="Simplified Arabic" w:cs="Simplified Arabic"/>
          <w:sz w:val="24"/>
          <w:szCs w:val="24"/>
          <w:rtl/>
        </w:rPr>
        <w:t xml:space="preserve"> </w:t>
      </w:r>
      <w:proofErr w:type="spellStart"/>
      <w:r w:rsidRPr="0065708F">
        <w:rPr>
          <w:rFonts w:ascii="Simplified Arabic" w:hAnsi="Simplified Arabic" w:cs="Simplified Arabic"/>
          <w:sz w:val="24"/>
          <w:szCs w:val="24"/>
          <w:rtl/>
        </w:rPr>
        <w:t>والمعرف</w:t>
      </w:r>
      <w:r w:rsidRPr="0065708F">
        <w:rPr>
          <w:rFonts w:ascii="Simplified Arabic" w:hAnsi="Simplified Arabic" w:cs="Simplified Arabic" w:hint="cs"/>
          <w:sz w:val="24"/>
          <w:szCs w:val="24"/>
          <w:rtl/>
        </w:rPr>
        <w:t>يه</w:t>
      </w:r>
      <w:proofErr w:type="spellEnd"/>
      <w:r w:rsidRPr="0065708F">
        <w:rPr>
          <w:rFonts w:ascii="Simplified Arabic" w:hAnsi="Simplified Arabic" w:cs="Simplified Arabic"/>
          <w:sz w:val="24"/>
          <w:szCs w:val="24"/>
          <w:rtl/>
        </w:rPr>
        <w:t xml:space="preserve"> نتيجة المواصفات المطلوبة </w:t>
      </w:r>
      <w:r w:rsidRPr="0065708F">
        <w:rPr>
          <w:rFonts w:ascii="Simplified Arabic" w:hAnsi="Simplified Arabic" w:cs="Simplified Arabic" w:hint="cs"/>
          <w:sz w:val="24"/>
          <w:szCs w:val="24"/>
          <w:rtl/>
        </w:rPr>
        <w:t>لشغل الوظائ</w:t>
      </w:r>
      <w:r w:rsidRPr="0065708F">
        <w:rPr>
          <w:rFonts w:ascii="Simplified Arabic" w:hAnsi="Simplified Arabic" w:cs="Simplified Arabic" w:hint="eastAsia"/>
          <w:sz w:val="24"/>
          <w:szCs w:val="24"/>
          <w:rtl/>
        </w:rPr>
        <w:t>ف</w:t>
      </w:r>
      <w:r w:rsidRPr="0065708F">
        <w:rPr>
          <w:rFonts w:ascii="Simplified Arabic" w:hAnsi="Simplified Arabic" w:cs="Simplified Arabic"/>
          <w:sz w:val="24"/>
          <w:szCs w:val="24"/>
          <w:rtl/>
        </w:rPr>
        <w:t xml:space="preserve"> والتي تجعل الخريجين ‏عناصر قادرة على خدمة المجتمع </w:t>
      </w:r>
      <w:r w:rsidRPr="0065708F">
        <w:rPr>
          <w:rFonts w:ascii="Simplified Arabic" w:hAnsi="Simplified Arabic" w:cs="Simplified Arabic" w:hint="cs"/>
          <w:sz w:val="24"/>
          <w:szCs w:val="24"/>
          <w:rtl/>
        </w:rPr>
        <w:t>و</w:t>
      </w:r>
      <w:r w:rsidRPr="0065708F">
        <w:rPr>
          <w:rFonts w:ascii="Simplified Arabic" w:hAnsi="Simplified Arabic" w:cs="Simplified Arabic"/>
          <w:sz w:val="24"/>
          <w:szCs w:val="24"/>
          <w:rtl/>
        </w:rPr>
        <w:t xml:space="preserve">متطلبات سوق العمل و تلك المعطيات تعزز من إدراك </w:t>
      </w:r>
      <w:r w:rsidRPr="0065708F">
        <w:rPr>
          <w:rFonts w:ascii="Simplified Arabic" w:hAnsi="Simplified Arabic" w:cs="Simplified Arabic" w:hint="cs"/>
          <w:sz w:val="24"/>
          <w:szCs w:val="24"/>
          <w:rtl/>
        </w:rPr>
        <w:t>مؤسسات التعلي</w:t>
      </w:r>
      <w:r w:rsidRPr="0065708F">
        <w:rPr>
          <w:rFonts w:ascii="Simplified Arabic" w:hAnsi="Simplified Arabic" w:cs="Simplified Arabic" w:hint="eastAsia"/>
          <w:sz w:val="24"/>
          <w:szCs w:val="24"/>
          <w:rtl/>
        </w:rPr>
        <w:t>م</w:t>
      </w:r>
      <w:r w:rsidRPr="0065708F">
        <w:rPr>
          <w:rFonts w:ascii="Simplified Arabic" w:hAnsi="Simplified Arabic" w:cs="Simplified Arabic"/>
          <w:sz w:val="24"/>
          <w:szCs w:val="24"/>
          <w:rtl/>
        </w:rPr>
        <w:t xml:space="preserve"> الجامعي ضرورة إعادة النظر في مقاومات تصميم الخدمة الأكاديمية لتكون في أحسن صورها ومن ثم تلبية احتياجات </w:t>
      </w:r>
      <w:r w:rsidRPr="0065708F">
        <w:rPr>
          <w:rFonts w:ascii="Simplified Arabic" w:hAnsi="Simplified Arabic" w:cs="Simplified Arabic" w:hint="cs"/>
          <w:sz w:val="24"/>
          <w:szCs w:val="24"/>
          <w:rtl/>
        </w:rPr>
        <w:t>قطاعات العم</w:t>
      </w:r>
      <w:r w:rsidRPr="0065708F">
        <w:rPr>
          <w:rFonts w:ascii="Simplified Arabic" w:hAnsi="Simplified Arabic" w:cs="Simplified Arabic" w:hint="eastAsia"/>
          <w:sz w:val="24"/>
          <w:szCs w:val="24"/>
          <w:rtl/>
        </w:rPr>
        <w:t>ل</w:t>
      </w:r>
      <w:r w:rsidRPr="0065708F">
        <w:rPr>
          <w:rFonts w:ascii="Simplified Arabic" w:hAnsi="Simplified Arabic" w:cs="Simplified Arabic"/>
          <w:sz w:val="24"/>
          <w:szCs w:val="24"/>
          <w:rtl/>
        </w:rPr>
        <w:t xml:space="preserve"> المستفيدة المستخدمة في تلك المخرجات</w:t>
      </w:r>
      <w:r w:rsidRPr="0065708F">
        <w:rPr>
          <w:rFonts w:ascii="Simplified Arabic" w:hAnsi="Simplified Arabic" w:cs="Simplified Arabic" w:hint="cs"/>
          <w:sz w:val="24"/>
          <w:szCs w:val="24"/>
          <w:rtl/>
        </w:rPr>
        <w:t>.</w:t>
      </w:r>
    </w:p>
    <w:p w14:paraId="0DC7F8A2" w14:textId="77777777"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‏و</w:t>
      </w:r>
      <w:r w:rsidRPr="0065708F">
        <w:rPr>
          <w:rFonts w:ascii="Simplified Arabic" w:hAnsi="Simplified Arabic" w:cs="Simplified Arabic" w:hint="cs"/>
          <w:sz w:val="24"/>
          <w:szCs w:val="24"/>
          <w:rtl/>
        </w:rPr>
        <w:t>مما</w:t>
      </w:r>
      <w:r w:rsidRPr="0065708F">
        <w:rPr>
          <w:rFonts w:ascii="Simplified Arabic" w:hAnsi="Simplified Arabic" w:cs="Simplified Arabic"/>
          <w:sz w:val="24"/>
          <w:szCs w:val="24"/>
          <w:rtl/>
        </w:rPr>
        <w:t xml:space="preserve"> تقدم يمكن القول بأنه </w:t>
      </w:r>
      <w:r w:rsidRPr="0065708F">
        <w:rPr>
          <w:rFonts w:ascii="Simplified Arabic" w:hAnsi="Simplified Arabic" w:cs="Simplified Arabic" w:hint="cs"/>
          <w:sz w:val="24"/>
          <w:szCs w:val="24"/>
          <w:rtl/>
        </w:rPr>
        <w:t>ميل</w:t>
      </w:r>
      <w:r w:rsidRPr="0065708F">
        <w:rPr>
          <w:rFonts w:ascii="Simplified Arabic" w:hAnsi="Simplified Arabic" w:cs="Simplified Arabic"/>
          <w:sz w:val="24"/>
          <w:szCs w:val="24"/>
          <w:rtl/>
        </w:rPr>
        <w:t xml:space="preserve"> الجامعات باتجاه سوق العمل يعكس الحاجات المعاصرة للمجتمعات المختلفة</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وهو أمر مهم وضروري </w:t>
      </w:r>
      <w:r w:rsidRPr="0065708F">
        <w:rPr>
          <w:rFonts w:ascii="Simplified Arabic" w:hAnsi="Simplified Arabic" w:cs="Simplified Arabic" w:hint="cs"/>
          <w:sz w:val="24"/>
          <w:szCs w:val="24"/>
          <w:rtl/>
        </w:rPr>
        <w:t>جدا فلاب</w:t>
      </w:r>
      <w:r w:rsidRPr="0065708F">
        <w:rPr>
          <w:rFonts w:ascii="Simplified Arabic" w:hAnsi="Simplified Arabic" w:cs="Simplified Arabic" w:hint="eastAsia"/>
          <w:sz w:val="24"/>
          <w:szCs w:val="24"/>
          <w:rtl/>
        </w:rPr>
        <w:t>د</w:t>
      </w:r>
      <w:r w:rsidRPr="0065708F">
        <w:rPr>
          <w:rFonts w:ascii="Simplified Arabic" w:hAnsi="Simplified Arabic" w:cs="Simplified Arabic"/>
          <w:sz w:val="24"/>
          <w:szCs w:val="24"/>
          <w:rtl/>
        </w:rPr>
        <w:t xml:space="preserve"> للجامعات من تأمين متطلبات سوق العمل </w:t>
      </w:r>
      <w:proofErr w:type="spellStart"/>
      <w:r w:rsidRPr="0065708F">
        <w:rPr>
          <w:rFonts w:ascii="Simplified Arabic" w:hAnsi="Simplified Arabic" w:cs="Simplified Arabic" w:hint="cs"/>
          <w:sz w:val="24"/>
          <w:szCs w:val="24"/>
          <w:rtl/>
        </w:rPr>
        <w:t>ك</w:t>
      </w:r>
      <w:r w:rsidRPr="0065708F">
        <w:rPr>
          <w:rFonts w:ascii="Simplified Arabic" w:hAnsi="Simplified Arabic" w:cs="Simplified Arabic"/>
          <w:sz w:val="24"/>
          <w:szCs w:val="24"/>
          <w:rtl/>
        </w:rPr>
        <w:t>اولوية</w:t>
      </w:r>
      <w:proofErr w:type="spellEnd"/>
      <w:r w:rsidRPr="0065708F">
        <w:rPr>
          <w:rFonts w:ascii="Simplified Arabic" w:hAnsi="Simplified Arabic" w:cs="Simplified Arabic"/>
          <w:sz w:val="24"/>
          <w:szCs w:val="24"/>
          <w:rtl/>
        </w:rPr>
        <w:t xml:space="preserve"> ولكن بشرط أن يستقر في الإدراك الإداري الأكاديمي بالجامعات على الاقل </w:t>
      </w:r>
      <w:r w:rsidRPr="0065708F">
        <w:rPr>
          <w:rFonts w:ascii="Simplified Arabic" w:hAnsi="Simplified Arabic" w:cs="Simplified Arabic" w:hint="cs"/>
          <w:sz w:val="24"/>
          <w:szCs w:val="24"/>
          <w:rtl/>
        </w:rPr>
        <w:t>لأن حاجا</w:t>
      </w:r>
      <w:r w:rsidRPr="0065708F">
        <w:rPr>
          <w:rFonts w:ascii="Simplified Arabic" w:hAnsi="Simplified Arabic" w:cs="Simplified Arabic" w:hint="eastAsia"/>
          <w:sz w:val="24"/>
          <w:szCs w:val="24"/>
          <w:rtl/>
        </w:rPr>
        <w:t>ت</w:t>
      </w:r>
      <w:r w:rsidRPr="0065708F">
        <w:rPr>
          <w:rFonts w:ascii="Simplified Arabic" w:hAnsi="Simplified Arabic" w:cs="Simplified Arabic"/>
          <w:sz w:val="24"/>
          <w:szCs w:val="24"/>
          <w:rtl/>
        </w:rPr>
        <w:t xml:space="preserve"> المجتمع ليست حاجات مادية تكنولوجية فقط بل حاجات روحي</w:t>
      </w:r>
      <w:r w:rsidRPr="0065708F">
        <w:rPr>
          <w:rFonts w:ascii="Simplified Arabic" w:hAnsi="Simplified Arabic" w:cs="Simplified Arabic" w:hint="cs"/>
          <w:sz w:val="24"/>
          <w:szCs w:val="24"/>
          <w:rtl/>
        </w:rPr>
        <w:t>ة</w:t>
      </w:r>
      <w:r w:rsidRPr="0065708F">
        <w:rPr>
          <w:rFonts w:ascii="Simplified Arabic" w:hAnsi="Simplified Arabic" w:cs="Simplified Arabic"/>
          <w:sz w:val="24"/>
          <w:szCs w:val="24"/>
          <w:rtl/>
        </w:rPr>
        <w:t xml:space="preserve"> واجتماعية وأخلاقي</w:t>
      </w:r>
      <w:r w:rsidRPr="0065708F">
        <w:rPr>
          <w:rFonts w:ascii="Simplified Arabic" w:hAnsi="Simplified Arabic" w:cs="Simplified Arabic" w:hint="cs"/>
          <w:sz w:val="24"/>
          <w:szCs w:val="24"/>
          <w:rtl/>
        </w:rPr>
        <w:t>ة</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فالاقتصار</w:t>
      </w:r>
      <w:r w:rsidRPr="0065708F">
        <w:rPr>
          <w:rFonts w:ascii="Simplified Arabic" w:hAnsi="Simplified Arabic" w:cs="Simplified Arabic"/>
          <w:sz w:val="24"/>
          <w:szCs w:val="24"/>
          <w:rtl/>
        </w:rPr>
        <w:t xml:space="preserve"> على الحاجات المادية </w:t>
      </w:r>
      <w:r w:rsidRPr="0065708F">
        <w:rPr>
          <w:rFonts w:ascii="Simplified Arabic" w:hAnsi="Simplified Arabic" w:cs="Simplified Arabic" w:hint="cs"/>
          <w:sz w:val="24"/>
          <w:szCs w:val="24"/>
          <w:rtl/>
        </w:rPr>
        <w:t>والتكنولوجية والاقتصادي</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في دور الجامعات يعني </w:t>
      </w:r>
      <w:r w:rsidRPr="0065708F">
        <w:rPr>
          <w:rFonts w:ascii="Simplified Arabic" w:hAnsi="Simplified Arabic" w:cs="Simplified Arabic" w:hint="cs"/>
          <w:sz w:val="24"/>
          <w:szCs w:val="24"/>
          <w:rtl/>
        </w:rPr>
        <w:t>تقليس</w:t>
      </w:r>
      <w:r w:rsidRPr="0065708F">
        <w:rPr>
          <w:rFonts w:ascii="Simplified Arabic" w:hAnsi="Simplified Arabic" w:cs="Simplified Arabic"/>
          <w:sz w:val="24"/>
          <w:szCs w:val="24"/>
          <w:rtl/>
        </w:rPr>
        <w:t xml:space="preserve"> خدمة المجتمع إلى خدمة السوق م</w:t>
      </w:r>
      <w:r w:rsidRPr="0065708F">
        <w:rPr>
          <w:rFonts w:ascii="Simplified Arabic" w:hAnsi="Simplified Arabic" w:cs="Simplified Arabic" w:hint="cs"/>
          <w:sz w:val="24"/>
          <w:szCs w:val="24"/>
          <w:rtl/>
        </w:rPr>
        <w:t>ما</w:t>
      </w:r>
      <w:r w:rsidRPr="0065708F">
        <w:rPr>
          <w:rFonts w:ascii="Simplified Arabic" w:hAnsi="Simplified Arabic" w:cs="Simplified Arabic"/>
          <w:sz w:val="24"/>
          <w:szCs w:val="24"/>
          <w:rtl/>
        </w:rPr>
        <w:t xml:space="preserve"> قد يؤدي بشكل سريع إلى تراجع الوظيفة </w:t>
      </w:r>
      <w:r w:rsidRPr="0065708F">
        <w:rPr>
          <w:rFonts w:ascii="Simplified Arabic" w:hAnsi="Simplified Arabic" w:cs="Simplified Arabic" w:hint="cs"/>
          <w:sz w:val="24"/>
          <w:szCs w:val="24"/>
          <w:rtl/>
        </w:rPr>
        <w:t>الثقافية التنويرية</w:t>
      </w:r>
      <w:r w:rsidRPr="0065708F">
        <w:rPr>
          <w:rFonts w:ascii="Simplified Arabic" w:hAnsi="Simplified Arabic" w:cs="Simplified Arabic"/>
          <w:sz w:val="24"/>
          <w:szCs w:val="24"/>
          <w:rtl/>
        </w:rPr>
        <w:t xml:space="preserve"> للجامعة بل قد يصل الامر إلى اقتصار دور الجامعات في نشر ثقافة السوق باي شكل وتحت أي ظروف</w:t>
      </w:r>
      <w:r w:rsidRPr="0065708F">
        <w:rPr>
          <w:rFonts w:ascii="Simplified Arabic" w:hAnsi="Simplified Arabic" w:cs="Simplified Arabic" w:hint="cs"/>
          <w:sz w:val="24"/>
          <w:szCs w:val="24"/>
          <w:rtl/>
        </w:rPr>
        <w:t>.</w:t>
      </w:r>
    </w:p>
    <w:p w14:paraId="4B9A152D" w14:textId="636B41D7"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‏ونتيجة لل</w:t>
      </w:r>
      <w:r w:rsidRPr="0065708F">
        <w:rPr>
          <w:rFonts w:ascii="Simplified Arabic" w:hAnsi="Simplified Arabic" w:cs="Simplified Arabic" w:hint="cs"/>
          <w:sz w:val="24"/>
          <w:szCs w:val="24"/>
          <w:rtl/>
        </w:rPr>
        <w:t>ثورة</w:t>
      </w:r>
      <w:r w:rsidRPr="0065708F">
        <w:rPr>
          <w:rFonts w:ascii="Simplified Arabic" w:hAnsi="Simplified Arabic" w:cs="Simplified Arabic"/>
          <w:sz w:val="24"/>
          <w:szCs w:val="24"/>
          <w:rtl/>
        </w:rPr>
        <w:t xml:space="preserve"> التكنولوجية والمعلوماتية والتغيرات الاقتصادية العالمية حدثت تغيرات جوهرية في سوق العمل </w:t>
      </w:r>
      <w:r w:rsidRPr="0065708F">
        <w:rPr>
          <w:rFonts w:ascii="Simplified Arabic" w:hAnsi="Simplified Arabic" w:cs="Simplified Arabic" w:hint="cs"/>
          <w:sz w:val="24"/>
          <w:szCs w:val="24"/>
          <w:rtl/>
        </w:rPr>
        <w:t>وطبيعة</w:t>
      </w:r>
      <w:r w:rsidRPr="0065708F">
        <w:rPr>
          <w:rFonts w:ascii="Simplified Arabic" w:hAnsi="Simplified Arabic" w:cs="Simplified Arabic"/>
          <w:sz w:val="24"/>
          <w:szCs w:val="24"/>
          <w:rtl/>
        </w:rPr>
        <w:t xml:space="preserve"> المهام في </w:t>
      </w:r>
      <w:r w:rsidRPr="0065708F">
        <w:rPr>
          <w:rFonts w:ascii="Simplified Arabic" w:hAnsi="Simplified Arabic" w:cs="Simplified Arabic" w:hint="cs"/>
          <w:sz w:val="24"/>
          <w:szCs w:val="24"/>
          <w:rtl/>
        </w:rPr>
        <w:t>معظم المجتمعات، حيث</w:t>
      </w:r>
      <w:r w:rsidRPr="0065708F">
        <w:rPr>
          <w:rFonts w:ascii="Simplified Arabic" w:hAnsi="Simplified Arabic" w:cs="Simplified Arabic"/>
          <w:sz w:val="24"/>
          <w:szCs w:val="24"/>
          <w:rtl/>
        </w:rPr>
        <w:t xml:space="preserve"> تغيرت انماط العمل والإنتاج اختل</w:t>
      </w:r>
      <w:r w:rsidRPr="0065708F">
        <w:rPr>
          <w:rFonts w:ascii="Simplified Arabic" w:hAnsi="Simplified Arabic" w:cs="Simplified Arabic" w:hint="cs"/>
          <w:sz w:val="24"/>
          <w:szCs w:val="24"/>
          <w:rtl/>
        </w:rPr>
        <w:t>فت</w:t>
      </w:r>
      <w:r w:rsidRPr="0065708F">
        <w:rPr>
          <w:rFonts w:ascii="Simplified Arabic" w:hAnsi="Simplified Arabic" w:cs="Simplified Arabic"/>
          <w:sz w:val="24"/>
          <w:szCs w:val="24"/>
          <w:rtl/>
        </w:rPr>
        <w:t xml:space="preserve"> نوعية الموظفين وازدادت الوظائف التي تتطلب المهارات العالمية في </w:t>
      </w:r>
      <w:r w:rsidRPr="0065708F">
        <w:rPr>
          <w:rFonts w:ascii="Simplified Arabic" w:hAnsi="Simplified Arabic" w:cs="Simplified Arabic" w:hint="cs"/>
          <w:sz w:val="24"/>
          <w:szCs w:val="24"/>
          <w:rtl/>
        </w:rPr>
        <w:t>مجال الخدما</w:t>
      </w:r>
      <w:r w:rsidRPr="0065708F">
        <w:rPr>
          <w:rFonts w:ascii="Simplified Arabic" w:hAnsi="Simplified Arabic" w:cs="Simplified Arabic" w:hint="eastAsia"/>
          <w:sz w:val="24"/>
          <w:szCs w:val="24"/>
          <w:rtl/>
        </w:rPr>
        <w:t>ت</w:t>
      </w:r>
      <w:r w:rsidRPr="0065708F">
        <w:rPr>
          <w:rFonts w:ascii="Simplified Arabic" w:hAnsi="Simplified Arabic" w:cs="Simplified Arabic"/>
          <w:sz w:val="24"/>
          <w:szCs w:val="24"/>
          <w:rtl/>
        </w:rPr>
        <w:t xml:space="preserve"> والصناعة </w:t>
      </w:r>
      <w:r w:rsidRPr="0065708F">
        <w:rPr>
          <w:rFonts w:ascii="Simplified Arabic" w:hAnsi="Simplified Arabic" w:cs="Simplified Arabic" w:hint="cs"/>
          <w:sz w:val="24"/>
          <w:szCs w:val="24"/>
          <w:rtl/>
        </w:rPr>
        <w:t>و</w:t>
      </w:r>
      <w:r w:rsidRPr="0065708F">
        <w:rPr>
          <w:rFonts w:ascii="Simplified Arabic" w:hAnsi="Simplified Arabic" w:cs="Simplified Arabic"/>
          <w:sz w:val="24"/>
          <w:szCs w:val="24"/>
          <w:rtl/>
        </w:rPr>
        <w:t>المعلومات</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كما أدت هذه التغيرات إلى زيادة الصعوبات التي تواجه خريجي التعليم الجامعي فلم تعد تمكنهم </w:t>
      </w:r>
      <w:r w:rsidRPr="0065708F">
        <w:rPr>
          <w:rFonts w:ascii="Simplified Arabic" w:hAnsi="Simplified Arabic" w:cs="Simplified Arabic" w:hint="cs"/>
          <w:sz w:val="24"/>
          <w:szCs w:val="24"/>
          <w:rtl/>
        </w:rPr>
        <w:t>مهاراتهم وقدراتهم</w:t>
      </w:r>
      <w:r w:rsidRPr="0065708F">
        <w:rPr>
          <w:rFonts w:ascii="Simplified Arabic" w:hAnsi="Simplified Arabic" w:cs="Simplified Arabic"/>
          <w:sz w:val="24"/>
          <w:szCs w:val="24"/>
          <w:rtl/>
        </w:rPr>
        <w:t xml:space="preserve"> الحالية من التكيف مع متطلبات سوق العمل</w:t>
      </w:r>
      <w:r w:rsidRPr="0065708F">
        <w:rPr>
          <w:rFonts w:ascii="Simplified Arabic" w:hAnsi="Simplified Arabic" w:cs="Simplified Arabic" w:hint="cs"/>
          <w:sz w:val="24"/>
          <w:szCs w:val="24"/>
          <w:rtl/>
        </w:rPr>
        <w:t>.</w:t>
      </w:r>
    </w:p>
    <w:p w14:paraId="712B2D45" w14:textId="2D65873B" w:rsidR="00D10F40" w:rsidRPr="0065708F" w:rsidRDefault="00D10F40" w:rsidP="00D10F40">
      <w:pPr>
        <w:spacing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ويشير القصبي (2003-27)</w:t>
      </w:r>
      <w:r w:rsidR="006C3D42" w:rsidRPr="006C3D42">
        <w:rPr>
          <w:rFonts w:ascii="Simplified Arabic" w:hAnsi="Simplified Arabic" w:cs="Simplified Arabic"/>
          <w:sz w:val="24"/>
          <w:szCs w:val="24"/>
          <w:vertAlign w:val="superscript"/>
        </w:rPr>
        <w:t>(</w:t>
      </w:r>
      <w:r w:rsidR="006C3D42" w:rsidRPr="006C3D42">
        <w:rPr>
          <w:rStyle w:val="FootnoteReference"/>
          <w:rFonts w:ascii="Simplified Arabic" w:hAnsi="Simplified Arabic" w:cs="Simplified Arabic"/>
          <w:sz w:val="24"/>
          <w:szCs w:val="24"/>
        </w:rPr>
        <w:footnoteReference w:id="50"/>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أن</w:t>
      </w:r>
      <w:r w:rsidRPr="0065708F">
        <w:rPr>
          <w:rFonts w:ascii="Simplified Arabic" w:hAnsi="Simplified Arabic" w:cs="Simplified Arabic"/>
          <w:sz w:val="24"/>
          <w:szCs w:val="24"/>
          <w:rtl/>
        </w:rPr>
        <w:t xml:space="preserve"> تلك التغيرات أثرت على المؤسسات الإنتاجية والخدمات في المجتمع مما </w:t>
      </w:r>
      <w:r w:rsidRPr="0065708F">
        <w:rPr>
          <w:rFonts w:ascii="Simplified Arabic" w:hAnsi="Simplified Arabic" w:cs="Simplified Arabic" w:hint="cs"/>
          <w:sz w:val="24"/>
          <w:szCs w:val="24"/>
          <w:rtl/>
        </w:rPr>
        <w:t>اضعف</w:t>
      </w:r>
      <w:r w:rsidRPr="0065708F">
        <w:rPr>
          <w:rFonts w:ascii="Simplified Arabic" w:hAnsi="Simplified Arabic" w:cs="Simplified Arabic"/>
          <w:sz w:val="24"/>
          <w:szCs w:val="24"/>
          <w:rtl/>
        </w:rPr>
        <w:t xml:space="preserve"> مقدرتها على الدخول في المنافسة القوية التي </w:t>
      </w:r>
      <w:r w:rsidRPr="0065708F">
        <w:rPr>
          <w:rFonts w:ascii="Simplified Arabic" w:hAnsi="Simplified Arabic" w:cs="Simplified Arabic" w:hint="cs"/>
          <w:sz w:val="24"/>
          <w:szCs w:val="24"/>
          <w:rtl/>
        </w:rPr>
        <w:t>تطلبها الأسوا</w:t>
      </w:r>
      <w:r w:rsidRPr="0065708F">
        <w:rPr>
          <w:rFonts w:ascii="Simplified Arabic" w:hAnsi="Simplified Arabic" w:cs="Simplified Arabic" w:hint="eastAsia"/>
          <w:sz w:val="24"/>
          <w:szCs w:val="24"/>
          <w:rtl/>
        </w:rPr>
        <w:t>ق</w:t>
      </w:r>
      <w:r w:rsidRPr="0065708F">
        <w:rPr>
          <w:rFonts w:ascii="Simplified Arabic" w:hAnsi="Simplified Arabic" w:cs="Simplified Arabic"/>
          <w:sz w:val="24"/>
          <w:szCs w:val="24"/>
          <w:rtl/>
        </w:rPr>
        <w:t xml:space="preserve"> العالمية</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كما أن اغلب</w:t>
      </w:r>
      <w:r w:rsidRPr="0065708F">
        <w:rPr>
          <w:rFonts w:ascii="Simplified Arabic" w:hAnsi="Simplified Arabic" w:cs="Simplified Arabic" w:hint="cs"/>
          <w:sz w:val="24"/>
          <w:szCs w:val="24"/>
          <w:rtl/>
        </w:rPr>
        <w:t>ها</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لا</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ي</w:t>
      </w:r>
      <w:r w:rsidRPr="0065708F">
        <w:rPr>
          <w:rFonts w:ascii="Simplified Arabic" w:hAnsi="Simplified Arabic" w:cs="Simplified Arabic"/>
          <w:sz w:val="24"/>
          <w:szCs w:val="24"/>
          <w:rtl/>
        </w:rPr>
        <w:t xml:space="preserve">متلك القدرة الذاتية على التطور التكنولوجي ومواجهة المنافسة إن تأثير </w:t>
      </w:r>
      <w:r w:rsidRPr="0065708F">
        <w:rPr>
          <w:rFonts w:ascii="Simplified Arabic" w:hAnsi="Simplified Arabic" w:cs="Simplified Arabic" w:hint="cs"/>
          <w:sz w:val="24"/>
          <w:szCs w:val="24"/>
          <w:rtl/>
        </w:rPr>
        <w:t>منافسة السوق</w:t>
      </w:r>
      <w:r w:rsidRPr="0065708F">
        <w:rPr>
          <w:rFonts w:ascii="Simplified Arabic" w:hAnsi="Simplified Arabic" w:cs="Simplified Arabic"/>
          <w:sz w:val="24"/>
          <w:szCs w:val="24"/>
          <w:rtl/>
        </w:rPr>
        <w:t xml:space="preserve"> جعل </w:t>
      </w:r>
      <w:r w:rsidRPr="0065708F">
        <w:rPr>
          <w:rFonts w:ascii="Simplified Arabic" w:hAnsi="Simplified Arabic" w:cs="Simplified Arabic" w:hint="cs"/>
          <w:sz w:val="24"/>
          <w:szCs w:val="24"/>
          <w:rtl/>
        </w:rPr>
        <w:t>الجامعات تحص</w:t>
      </w:r>
      <w:r w:rsidRPr="0065708F">
        <w:rPr>
          <w:rFonts w:ascii="Simplified Arabic" w:hAnsi="Simplified Arabic" w:cs="Simplified Arabic" w:hint="eastAsia"/>
          <w:sz w:val="24"/>
          <w:szCs w:val="24"/>
          <w:rtl/>
        </w:rPr>
        <w:t>ر</w:t>
      </w:r>
      <w:r w:rsidRPr="0065708F">
        <w:rPr>
          <w:rFonts w:ascii="Simplified Arabic" w:hAnsi="Simplified Arabic" w:cs="Simplified Arabic"/>
          <w:sz w:val="24"/>
          <w:szCs w:val="24"/>
          <w:rtl/>
        </w:rPr>
        <w:t xml:space="preserve"> الإبداع و الابتكار والبحث العلمي في المجالات التقنية و</w:t>
      </w:r>
      <w:r w:rsidRPr="0065708F">
        <w:rPr>
          <w:rFonts w:ascii="Simplified Arabic" w:hAnsi="Simplified Arabic" w:cs="Simplified Arabic" w:hint="cs"/>
          <w:sz w:val="24"/>
          <w:szCs w:val="24"/>
          <w:rtl/>
        </w:rPr>
        <w:t>تهمل</w:t>
      </w:r>
      <w:r w:rsidRPr="0065708F">
        <w:rPr>
          <w:rFonts w:ascii="Simplified Arabic" w:hAnsi="Simplified Arabic" w:cs="Simplified Arabic"/>
          <w:sz w:val="24"/>
          <w:szCs w:val="24"/>
          <w:rtl/>
        </w:rPr>
        <w:t xml:space="preserve"> المجالات المعرفية </w:t>
      </w:r>
      <w:r w:rsidRPr="0065708F">
        <w:rPr>
          <w:rFonts w:ascii="Simplified Arabic" w:hAnsi="Simplified Arabic" w:cs="Simplified Arabic" w:hint="cs"/>
          <w:sz w:val="24"/>
          <w:szCs w:val="24"/>
          <w:rtl/>
        </w:rPr>
        <w:t>الأخرى</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ك</w:t>
      </w:r>
      <w:r w:rsidRPr="0065708F">
        <w:rPr>
          <w:rFonts w:ascii="Simplified Arabic" w:hAnsi="Simplified Arabic" w:cs="Simplified Arabic"/>
          <w:sz w:val="24"/>
          <w:szCs w:val="24"/>
          <w:rtl/>
        </w:rPr>
        <w:t xml:space="preserve">العلوم الإنسانية والاجتماعية </w:t>
      </w:r>
      <w:r w:rsidRPr="0065708F">
        <w:rPr>
          <w:rFonts w:ascii="Simplified Arabic" w:hAnsi="Simplified Arabic" w:cs="Simplified Arabic" w:hint="cs"/>
          <w:sz w:val="24"/>
          <w:szCs w:val="24"/>
          <w:rtl/>
        </w:rPr>
        <w:t>والإبداع في</w:t>
      </w:r>
      <w:r w:rsidRPr="0065708F">
        <w:rPr>
          <w:rFonts w:ascii="Simplified Arabic" w:hAnsi="Simplified Arabic" w:cs="Simplified Arabic"/>
          <w:sz w:val="24"/>
          <w:szCs w:val="24"/>
          <w:rtl/>
        </w:rPr>
        <w:t xml:space="preserve"> مجالات الفنون والأدب</w:t>
      </w:r>
      <w:r w:rsidRPr="0065708F">
        <w:rPr>
          <w:rFonts w:ascii="Simplified Arabic" w:hAnsi="Simplified Arabic" w:cs="Simplified Arabic" w:hint="cs"/>
          <w:sz w:val="24"/>
          <w:szCs w:val="24"/>
          <w:rtl/>
        </w:rPr>
        <w:t>، كما يذكر علي(2010-307)</w:t>
      </w:r>
      <w:r w:rsidR="006C3D42" w:rsidRPr="006C3D42">
        <w:rPr>
          <w:rFonts w:ascii="Simplified Arabic" w:hAnsi="Simplified Arabic" w:cs="Simplified Arabic"/>
          <w:sz w:val="24"/>
          <w:szCs w:val="24"/>
          <w:vertAlign w:val="superscript"/>
        </w:rPr>
        <w:t>(</w:t>
      </w:r>
      <w:r w:rsidR="006C3D42" w:rsidRPr="006C3D42">
        <w:rPr>
          <w:rStyle w:val="FootnoteReference"/>
          <w:rFonts w:ascii="Simplified Arabic" w:hAnsi="Simplified Arabic" w:cs="Simplified Arabic"/>
          <w:sz w:val="24"/>
          <w:szCs w:val="24"/>
        </w:rPr>
        <w:footnoteReference w:id="51"/>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sz w:val="24"/>
          <w:szCs w:val="24"/>
          <w:rtl/>
        </w:rPr>
        <w:t xml:space="preserve"> ان سوق العمل اصبح ي</w:t>
      </w:r>
      <w:r w:rsidRPr="0065708F">
        <w:rPr>
          <w:rFonts w:ascii="Simplified Arabic" w:hAnsi="Simplified Arabic" w:cs="Simplified Arabic" w:hint="cs"/>
          <w:sz w:val="24"/>
          <w:szCs w:val="24"/>
          <w:rtl/>
        </w:rPr>
        <w:t>شهد</w:t>
      </w:r>
      <w:r w:rsidRPr="0065708F">
        <w:rPr>
          <w:rFonts w:ascii="Simplified Arabic" w:hAnsi="Simplified Arabic" w:cs="Simplified Arabic"/>
          <w:sz w:val="24"/>
          <w:szCs w:val="24"/>
          <w:rtl/>
        </w:rPr>
        <w:t xml:space="preserve"> متطلبات جديدة غاية في التنوع ويبحث عن خريجين يستطيعون تلبية ما </w:t>
      </w:r>
      <w:r w:rsidRPr="0065708F">
        <w:rPr>
          <w:rFonts w:ascii="Simplified Arabic" w:hAnsi="Simplified Arabic" w:cs="Simplified Arabic" w:hint="cs"/>
          <w:sz w:val="24"/>
          <w:szCs w:val="24"/>
          <w:rtl/>
        </w:rPr>
        <w:t>يفرضه الواق</w:t>
      </w:r>
      <w:r w:rsidRPr="0065708F">
        <w:rPr>
          <w:rFonts w:ascii="Simplified Arabic" w:hAnsi="Simplified Arabic" w:cs="Simplified Arabic" w:hint="eastAsia"/>
          <w:sz w:val="24"/>
          <w:szCs w:val="24"/>
          <w:rtl/>
        </w:rPr>
        <w:t>ع</w:t>
      </w:r>
      <w:r w:rsidRPr="0065708F">
        <w:rPr>
          <w:rFonts w:ascii="Simplified Arabic" w:hAnsi="Simplified Arabic" w:cs="Simplified Arabic"/>
          <w:sz w:val="24"/>
          <w:szCs w:val="24"/>
          <w:rtl/>
        </w:rPr>
        <w:t xml:space="preserve"> الجديد من متطلبات في معرفتهم الأكاديمية ومهارات العلمية في مختلف المجالات</w:t>
      </w:r>
      <w:r w:rsidRPr="0065708F">
        <w:rPr>
          <w:rFonts w:ascii="Simplified Arabic" w:hAnsi="Simplified Arabic" w:cs="Simplified Arabic" w:hint="cs"/>
          <w:sz w:val="24"/>
          <w:szCs w:val="24"/>
          <w:rtl/>
        </w:rPr>
        <w:t>.</w:t>
      </w:r>
    </w:p>
    <w:p w14:paraId="2074ACAD" w14:textId="71DDD039" w:rsidR="00D10F40" w:rsidRPr="0065708F" w:rsidRDefault="00D10F40" w:rsidP="00D10F40">
      <w:pPr>
        <w:spacing w:line="276" w:lineRule="auto"/>
        <w:jc w:val="both"/>
        <w:rPr>
          <w:rFonts w:ascii="Simplified Arabic" w:hAnsi="Simplified Arabic" w:cs="Simplified Arabic"/>
          <w:sz w:val="24"/>
          <w:szCs w:val="24"/>
          <w:rtl/>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في هذا السياق يذكر عبد القادر (2014-100)</w:t>
      </w:r>
      <w:r w:rsidR="006C3D42" w:rsidRPr="006C3D42">
        <w:rPr>
          <w:rFonts w:ascii="Simplified Arabic" w:hAnsi="Simplified Arabic" w:cs="Simplified Arabic"/>
          <w:sz w:val="24"/>
          <w:szCs w:val="24"/>
          <w:vertAlign w:val="superscript"/>
        </w:rPr>
        <w:t>(</w:t>
      </w:r>
      <w:r w:rsidR="006C3D42" w:rsidRPr="006C3D42">
        <w:rPr>
          <w:rStyle w:val="FootnoteReference"/>
          <w:rFonts w:ascii="Simplified Arabic" w:hAnsi="Simplified Arabic" w:cs="Simplified Arabic"/>
          <w:sz w:val="24"/>
          <w:szCs w:val="24"/>
        </w:rPr>
        <w:footnoteReference w:id="52"/>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أن متطلبات سوق العمل والتقدم العلمي والتكنولوجي و تأثير معتقدات </w:t>
      </w:r>
      <w:r w:rsidRPr="0065708F">
        <w:rPr>
          <w:rFonts w:ascii="Simplified Arabic" w:hAnsi="Simplified Arabic" w:cs="Simplified Arabic" w:hint="cs"/>
          <w:sz w:val="24"/>
          <w:szCs w:val="24"/>
          <w:rtl/>
        </w:rPr>
        <w:t>معطياته</w:t>
      </w:r>
      <w:r w:rsidRPr="0065708F">
        <w:rPr>
          <w:rFonts w:ascii="Simplified Arabic" w:hAnsi="Simplified Arabic" w:cs="Simplified Arabic"/>
          <w:sz w:val="24"/>
          <w:szCs w:val="24"/>
          <w:rtl/>
        </w:rPr>
        <w:t xml:space="preserve"> العلمية والتكنولوجية على التعليم تفرض على النظم </w:t>
      </w:r>
      <w:r w:rsidRPr="0065708F">
        <w:rPr>
          <w:rFonts w:ascii="Simplified Arabic" w:hAnsi="Simplified Arabic" w:cs="Simplified Arabic" w:hint="cs"/>
          <w:sz w:val="24"/>
          <w:szCs w:val="24"/>
          <w:rtl/>
        </w:rPr>
        <w:t>التربوية رف</w:t>
      </w:r>
      <w:r w:rsidRPr="0065708F">
        <w:rPr>
          <w:rFonts w:ascii="Simplified Arabic" w:hAnsi="Simplified Arabic" w:cs="Simplified Arabic" w:hint="eastAsia"/>
          <w:sz w:val="24"/>
          <w:szCs w:val="24"/>
          <w:rtl/>
        </w:rPr>
        <w:t>ع</w:t>
      </w:r>
      <w:r w:rsidRPr="0065708F">
        <w:rPr>
          <w:rFonts w:ascii="Simplified Arabic" w:hAnsi="Simplified Arabic" w:cs="Simplified Arabic"/>
          <w:sz w:val="24"/>
          <w:szCs w:val="24"/>
          <w:rtl/>
        </w:rPr>
        <w:t xml:space="preserve"> التحدي وتبني شعار التعليم المتميز تحقيقا لجودة </w:t>
      </w:r>
      <w:r w:rsidRPr="0065708F">
        <w:rPr>
          <w:rFonts w:ascii="Simplified Arabic" w:hAnsi="Simplified Arabic" w:cs="Simplified Arabic" w:hint="cs"/>
          <w:sz w:val="24"/>
          <w:szCs w:val="24"/>
          <w:rtl/>
        </w:rPr>
        <w:t>مخرجاتها</w:t>
      </w:r>
      <w:r w:rsidRPr="0065708F">
        <w:rPr>
          <w:rFonts w:ascii="Simplified Arabic" w:hAnsi="Simplified Arabic" w:cs="Simplified Arabic"/>
          <w:sz w:val="24"/>
          <w:szCs w:val="24"/>
          <w:rtl/>
        </w:rPr>
        <w:t xml:space="preserve"> في صورة خريجين مؤهلين أكاديمي</w:t>
      </w:r>
      <w:r w:rsidRPr="0065708F">
        <w:rPr>
          <w:rFonts w:ascii="Simplified Arabic" w:hAnsi="Simplified Arabic" w:cs="Simplified Arabic" w:hint="cs"/>
          <w:sz w:val="24"/>
          <w:szCs w:val="24"/>
          <w:rtl/>
        </w:rPr>
        <w:t>ا</w:t>
      </w:r>
      <w:r w:rsidRPr="0065708F">
        <w:rPr>
          <w:rFonts w:ascii="Simplified Arabic" w:hAnsi="Simplified Arabic" w:cs="Simplified Arabic"/>
          <w:sz w:val="24"/>
          <w:szCs w:val="24"/>
          <w:rtl/>
        </w:rPr>
        <w:t xml:space="preserve"> و </w:t>
      </w:r>
      <w:r w:rsidRPr="0065708F">
        <w:rPr>
          <w:rFonts w:ascii="Simplified Arabic" w:hAnsi="Simplified Arabic" w:cs="Simplified Arabic" w:hint="cs"/>
          <w:sz w:val="24"/>
          <w:szCs w:val="24"/>
          <w:rtl/>
        </w:rPr>
        <w:t>أكفاء</w:t>
      </w:r>
      <w:r w:rsidRPr="0065708F">
        <w:rPr>
          <w:rFonts w:ascii="Simplified Arabic" w:hAnsi="Simplified Arabic" w:cs="Simplified Arabic"/>
          <w:sz w:val="24"/>
          <w:szCs w:val="24"/>
          <w:rtl/>
        </w:rPr>
        <w:t xml:space="preserve"> يمتلكون مهارات </w:t>
      </w:r>
      <w:r w:rsidRPr="0065708F">
        <w:rPr>
          <w:rFonts w:ascii="Simplified Arabic" w:hAnsi="Simplified Arabic" w:cs="Simplified Arabic" w:hint="cs"/>
          <w:sz w:val="24"/>
          <w:szCs w:val="24"/>
          <w:rtl/>
        </w:rPr>
        <w:t>نوعية ف</w:t>
      </w:r>
      <w:r w:rsidRPr="0065708F">
        <w:rPr>
          <w:rFonts w:ascii="Simplified Arabic" w:hAnsi="Simplified Arabic" w:cs="Simplified Arabic" w:hint="eastAsia"/>
          <w:sz w:val="24"/>
          <w:szCs w:val="24"/>
          <w:rtl/>
        </w:rPr>
        <w:t>ي</w:t>
      </w:r>
      <w:r w:rsidRPr="0065708F">
        <w:rPr>
          <w:rFonts w:ascii="Simplified Arabic" w:hAnsi="Simplified Arabic" w:cs="Simplified Arabic"/>
          <w:sz w:val="24"/>
          <w:szCs w:val="24"/>
          <w:rtl/>
        </w:rPr>
        <w:t xml:space="preserve"> شتى المجالات وقادرين </w:t>
      </w:r>
      <w:r w:rsidRPr="0065708F">
        <w:rPr>
          <w:rFonts w:ascii="Simplified Arabic" w:hAnsi="Simplified Arabic" w:cs="Simplified Arabic"/>
          <w:sz w:val="24"/>
          <w:szCs w:val="24"/>
          <w:rtl/>
        </w:rPr>
        <w:lastRenderedPageBreak/>
        <w:t xml:space="preserve">على المنافسة في المسابقات والاختبارات الكونية وقادرين على المنافسة في السوق العالمية و يحصلون </w:t>
      </w:r>
      <w:r w:rsidRPr="0065708F">
        <w:rPr>
          <w:rFonts w:ascii="Simplified Arabic" w:hAnsi="Simplified Arabic" w:cs="Simplified Arabic" w:hint="cs"/>
          <w:sz w:val="24"/>
          <w:szCs w:val="24"/>
          <w:rtl/>
        </w:rPr>
        <w:t>على الفر</w:t>
      </w:r>
      <w:r w:rsidRPr="0065708F">
        <w:rPr>
          <w:rFonts w:ascii="Simplified Arabic" w:hAnsi="Simplified Arabic" w:cs="Simplified Arabic" w:hint="eastAsia"/>
          <w:sz w:val="24"/>
          <w:szCs w:val="24"/>
          <w:rtl/>
        </w:rPr>
        <w:t>ص</w:t>
      </w:r>
      <w:r w:rsidRPr="0065708F">
        <w:rPr>
          <w:rFonts w:ascii="Simplified Arabic" w:hAnsi="Simplified Arabic" w:cs="Simplified Arabic"/>
          <w:sz w:val="24"/>
          <w:szCs w:val="24"/>
          <w:rtl/>
        </w:rPr>
        <w:t xml:space="preserve"> التعليمية و الوظيفية و</w:t>
      </w:r>
      <w:r w:rsidRPr="0065708F">
        <w:rPr>
          <w:rFonts w:ascii="Simplified Arabic" w:hAnsi="Simplified Arabic" w:cs="Simplified Arabic" w:hint="cs"/>
          <w:sz w:val="24"/>
          <w:szCs w:val="24"/>
          <w:rtl/>
        </w:rPr>
        <w:t>يتفوقون</w:t>
      </w:r>
      <w:r w:rsidRPr="0065708F">
        <w:rPr>
          <w:rFonts w:ascii="Simplified Arabic" w:hAnsi="Simplified Arabic" w:cs="Simplified Arabic"/>
          <w:sz w:val="24"/>
          <w:szCs w:val="24"/>
          <w:rtl/>
        </w:rPr>
        <w:t xml:space="preserve"> في مجال الإبداع و الابتكار وإلى جانب ذلك يكونون قادرين على مواصلة المسار العلمي و </w:t>
      </w:r>
      <w:r w:rsidRPr="0065708F">
        <w:rPr>
          <w:rFonts w:ascii="Simplified Arabic" w:hAnsi="Simplified Arabic" w:cs="Simplified Arabic" w:hint="cs"/>
          <w:sz w:val="24"/>
          <w:szCs w:val="24"/>
          <w:rtl/>
        </w:rPr>
        <w:t>الأكاديمي أ</w:t>
      </w:r>
      <w:r w:rsidRPr="0065708F">
        <w:rPr>
          <w:rFonts w:ascii="Simplified Arabic" w:hAnsi="Simplified Arabic" w:cs="Simplified Arabic" w:hint="eastAsia"/>
          <w:sz w:val="24"/>
          <w:szCs w:val="24"/>
          <w:rtl/>
        </w:rPr>
        <w:t>و</w:t>
      </w:r>
      <w:r w:rsidRPr="0065708F">
        <w:rPr>
          <w:rFonts w:ascii="Simplified Arabic" w:hAnsi="Simplified Arabic" w:cs="Simplified Arabic"/>
          <w:sz w:val="24"/>
          <w:szCs w:val="24"/>
          <w:rtl/>
        </w:rPr>
        <w:t xml:space="preserve"> التحول إلى سوق العمل</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إذ أنه قد تزايد الاهتمام لمطالب سوق العمل و ثقافته كما </w:t>
      </w:r>
      <w:r w:rsidRPr="0065708F">
        <w:rPr>
          <w:rFonts w:ascii="Simplified Arabic" w:hAnsi="Simplified Arabic" w:cs="Simplified Arabic" w:hint="cs"/>
          <w:sz w:val="24"/>
          <w:szCs w:val="24"/>
          <w:rtl/>
        </w:rPr>
        <w:t>وكيفا</w:t>
      </w:r>
      <w:r w:rsidRPr="0065708F">
        <w:rPr>
          <w:rFonts w:ascii="Simplified Arabic" w:hAnsi="Simplified Arabic" w:cs="Simplified Arabic"/>
          <w:sz w:val="24"/>
          <w:szCs w:val="24"/>
          <w:rtl/>
        </w:rPr>
        <w:t xml:space="preserve"> من خلال تجويد العمل </w:t>
      </w:r>
      <w:r w:rsidRPr="0065708F">
        <w:rPr>
          <w:rFonts w:ascii="Simplified Arabic" w:hAnsi="Simplified Arabic" w:cs="Simplified Arabic" w:hint="cs"/>
          <w:sz w:val="24"/>
          <w:szCs w:val="24"/>
          <w:rtl/>
        </w:rPr>
        <w:t>التعليمي</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والبحثي</w:t>
      </w:r>
      <w:r w:rsidRPr="0065708F">
        <w:rPr>
          <w:rFonts w:ascii="Simplified Arabic" w:hAnsi="Simplified Arabic" w:cs="Simplified Arabic"/>
          <w:sz w:val="24"/>
          <w:szCs w:val="24"/>
          <w:rtl/>
        </w:rPr>
        <w:t xml:space="preserve"> وتوفير فرص التعليم وتطويرها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 xml:space="preserve">تصبح الجامعة لها القدرة على المنافسة في تقديم الخدمة التعليمية بأفضل مستوى </w:t>
      </w:r>
      <w:r w:rsidRPr="0065708F">
        <w:rPr>
          <w:rFonts w:ascii="Simplified Arabic" w:hAnsi="Simplified Arabic" w:cs="Simplified Arabic" w:hint="cs"/>
          <w:sz w:val="24"/>
          <w:szCs w:val="24"/>
          <w:rtl/>
        </w:rPr>
        <w:t>تعليمي ممكن</w:t>
      </w:r>
      <w:r w:rsidRPr="0065708F">
        <w:rPr>
          <w:rFonts w:ascii="Simplified Arabic" w:hAnsi="Simplified Arabic" w:cs="Simplified Arabic"/>
          <w:sz w:val="24"/>
          <w:szCs w:val="24"/>
          <w:rtl/>
        </w:rPr>
        <w:t xml:space="preserve"> وأقل </w:t>
      </w:r>
      <w:r w:rsidRPr="0065708F">
        <w:rPr>
          <w:rFonts w:ascii="Simplified Arabic" w:hAnsi="Simplified Arabic" w:cs="Simplified Arabic" w:hint="cs"/>
          <w:sz w:val="24"/>
          <w:szCs w:val="24"/>
          <w:rtl/>
        </w:rPr>
        <w:t>تكلفة،  مم</w:t>
      </w:r>
      <w:r w:rsidRPr="0065708F">
        <w:rPr>
          <w:rFonts w:ascii="Simplified Arabic" w:hAnsi="Simplified Arabic" w:cs="Simplified Arabic" w:hint="eastAsia"/>
          <w:sz w:val="24"/>
          <w:szCs w:val="24"/>
          <w:rtl/>
        </w:rPr>
        <w:t>ا</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ي</w:t>
      </w:r>
      <w:r w:rsidRPr="0065708F">
        <w:rPr>
          <w:rFonts w:ascii="Simplified Arabic" w:hAnsi="Simplified Arabic" w:cs="Simplified Arabic"/>
          <w:sz w:val="24"/>
          <w:szCs w:val="24"/>
          <w:rtl/>
        </w:rPr>
        <w:t xml:space="preserve">جعلها منافسة على المستوى العالمي ومن ثم </w:t>
      </w:r>
      <w:r w:rsidRPr="0065708F">
        <w:rPr>
          <w:rFonts w:ascii="Simplified Arabic" w:hAnsi="Simplified Arabic" w:cs="Simplified Arabic" w:hint="cs"/>
          <w:sz w:val="24"/>
          <w:szCs w:val="24"/>
          <w:rtl/>
        </w:rPr>
        <w:t>ظهرت</w:t>
      </w:r>
      <w:r w:rsidRPr="0065708F">
        <w:rPr>
          <w:rFonts w:ascii="Simplified Arabic" w:hAnsi="Simplified Arabic" w:cs="Simplified Arabic"/>
          <w:sz w:val="24"/>
          <w:szCs w:val="24"/>
          <w:rtl/>
        </w:rPr>
        <w:t xml:space="preserve"> رؤية جديدة تطالب الجامعات بتدريب الخريجين ورفع </w:t>
      </w:r>
      <w:r w:rsidRPr="0065708F">
        <w:rPr>
          <w:rFonts w:ascii="Simplified Arabic" w:hAnsi="Simplified Arabic" w:cs="Simplified Arabic" w:hint="cs"/>
          <w:sz w:val="24"/>
          <w:szCs w:val="24"/>
          <w:rtl/>
        </w:rPr>
        <w:t>كفاءتهم</w:t>
      </w:r>
      <w:r w:rsidRPr="0065708F">
        <w:rPr>
          <w:rFonts w:ascii="Simplified Arabic" w:hAnsi="Simplified Arabic" w:cs="Simplified Arabic"/>
          <w:sz w:val="24"/>
          <w:szCs w:val="24"/>
          <w:rtl/>
        </w:rPr>
        <w:t xml:space="preserve"> المهنية في </w:t>
      </w:r>
      <w:r w:rsidRPr="0065708F">
        <w:rPr>
          <w:rFonts w:ascii="Simplified Arabic" w:hAnsi="Simplified Arabic" w:cs="Simplified Arabic" w:hint="cs"/>
          <w:sz w:val="24"/>
          <w:szCs w:val="24"/>
          <w:rtl/>
        </w:rPr>
        <w:t>كافة الأنشط</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بالإضافة إلى التأهيل العلمي والفكري للشباب وتشجيع التعاون مع المؤسسات الإنتاجية والخدمية</w:t>
      </w:r>
      <w:r w:rsidRPr="0065708F">
        <w:rPr>
          <w:rFonts w:ascii="Simplified Arabic" w:hAnsi="Simplified Arabic" w:cs="Simplified Arabic" w:hint="cs"/>
          <w:sz w:val="24"/>
          <w:szCs w:val="24"/>
          <w:rtl/>
        </w:rPr>
        <w:t>.</w:t>
      </w:r>
    </w:p>
    <w:p w14:paraId="37111F06" w14:textId="744E64C9" w:rsidR="00D10F40" w:rsidRPr="0065708F" w:rsidRDefault="00D10F40" w:rsidP="00FE23A5">
      <w:pPr>
        <w:spacing w:after="0" w:line="276" w:lineRule="auto"/>
        <w:jc w:val="both"/>
        <w:rPr>
          <w:rFonts w:ascii="Simplified Arabic" w:hAnsi="Simplified Arabic" w:cs="Simplified Arabic"/>
          <w:sz w:val="24"/>
          <w:szCs w:val="24"/>
        </w:rPr>
      </w:pPr>
      <w:r w:rsidRPr="0065708F">
        <w:rPr>
          <w:rFonts w:ascii="Simplified Arabic" w:hAnsi="Simplified Arabic" w:cs="Simplified Arabic" w:hint="cs"/>
          <w:sz w:val="24"/>
          <w:szCs w:val="24"/>
          <w:rtl/>
        </w:rPr>
        <w:t>وفي السياق ذاته يشير كوتمان وويرت (2013-</w:t>
      </w:r>
      <w:proofErr w:type="gramStart"/>
      <w:r w:rsidRPr="0065708F">
        <w:rPr>
          <w:rFonts w:ascii="Simplified Arabic" w:hAnsi="Simplified Arabic" w:cs="Simplified Arabic" w:hint="cs"/>
          <w:sz w:val="24"/>
          <w:szCs w:val="24"/>
          <w:rtl/>
        </w:rPr>
        <w:t>8)</w:t>
      </w:r>
      <w:r w:rsidR="006C3D42" w:rsidRPr="006C3D42">
        <w:rPr>
          <w:rFonts w:ascii="Simplified Arabic" w:hAnsi="Simplified Arabic" w:cs="Simplified Arabic"/>
          <w:sz w:val="24"/>
          <w:szCs w:val="24"/>
          <w:vertAlign w:val="superscript"/>
        </w:rPr>
        <w:t>(</w:t>
      </w:r>
      <w:proofErr w:type="gramEnd"/>
      <w:r w:rsidR="006C3D42" w:rsidRPr="006C3D42">
        <w:rPr>
          <w:rStyle w:val="FootnoteReference"/>
          <w:rFonts w:ascii="Simplified Arabic" w:hAnsi="Simplified Arabic" w:cs="Simplified Arabic"/>
          <w:sz w:val="24"/>
          <w:szCs w:val="24"/>
        </w:rPr>
        <w:footnoteReference w:id="53"/>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انه في </w:t>
      </w:r>
      <w:r w:rsidRPr="0065708F">
        <w:rPr>
          <w:rFonts w:ascii="Simplified Arabic" w:hAnsi="Simplified Arabic" w:cs="Simplified Arabic"/>
          <w:sz w:val="24"/>
          <w:szCs w:val="24"/>
          <w:rtl/>
        </w:rPr>
        <w:t>تغيير متطلبات سوق العمل أصبحت الجامعات مط</w:t>
      </w:r>
      <w:r w:rsidRPr="0065708F">
        <w:rPr>
          <w:rFonts w:ascii="Simplified Arabic" w:hAnsi="Simplified Arabic" w:cs="Simplified Arabic" w:hint="cs"/>
          <w:sz w:val="24"/>
          <w:szCs w:val="24"/>
          <w:rtl/>
        </w:rPr>
        <w:t>البة</w:t>
      </w:r>
      <w:r w:rsidRPr="0065708F">
        <w:rPr>
          <w:rFonts w:ascii="Simplified Arabic" w:hAnsi="Simplified Arabic" w:cs="Simplified Arabic"/>
          <w:sz w:val="24"/>
          <w:szCs w:val="24"/>
          <w:rtl/>
        </w:rPr>
        <w:t xml:space="preserve"> بالاتي</w:t>
      </w:r>
      <w:r w:rsidR="00FE23A5">
        <w:rPr>
          <w:rFonts w:ascii="Simplified Arabic" w:hAnsi="Simplified Arabic" w:cs="Simplified Arabic" w:hint="cs"/>
          <w:sz w:val="24"/>
          <w:szCs w:val="24"/>
          <w:rtl/>
        </w:rPr>
        <w:t>:</w:t>
      </w:r>
    </w:p>
    <w:p w14:paraId="26DFE92C" w14:textId="77777777" w:rsidR="00D10F40" w:rsidRPr="0065708F" w:rsidRDefault="00D10F40" w:rsidP="004A3970">
      <w:pPr>
        <w:pStyle w:val="ListParagraph"/>
        <w:numPr>
          <w:ilvl w:val="0"/>
          <w:numId w:val="20"/>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‏تزويد الطلاب </w:t>
      </w:r>
      <w:r w:rsidRPr="0065708F">
        <w:rPr>
          <w:rFonts w:ascii="Simplified Arabic" w:hAnsi="Simplified Arabic" w:cs="Simplified Arabic" w:hint="cs"/>
          <w:sz w:val="24"/>
          <w:szCs w:val="24"/>
          <w:rtl/>
        </w:rPr>
        <w:t>ب</w:t>
      </w:r>
      <w:r w:rsidRPr="0065708F">
        <w:rPr>
          <w:rFonts w:ascii="Simplified Arabic" w:hAnsi="Simplified Arabic" w:cs="Simplified Arabic"/>
          <w:sz w:val="24"/>
          <w:szCs w:val="24"/>
          <w:rtl/>
        </w:rPr>
        <w:t xml:space="preserve">المهارات اللازمة لسوق العمل </w:t>
      </w:r>
      <w:r w:rsidRPr="0065708F">
        <w:rPr>
          <w:rFonts w:ascii="Simplified Arabic" w:hAnsi="Simplified Arabic" w:cs="Simplified Arabic" w:hint="cs"/>
          <w:sz w:val="24"/>
          <w:szCs w:val="24"/>
          <w:rtl/>
        </w:rPr>
        <w:t>والتي</w:t>
      </w:r>
      <w:r w:rsidRPr="0065708F">
        <w:rPr>
          <w:rFonts w:ascii="Simplified Arabic" w:hAnsi="Simplified Arabic" w:cs="Simplified Arabic"/>
          <w:sz w:val="24"/>
          <w:szCs w:val="24"/>
          <w:rtl/>
        </w:rPr>
        <w:t xml:space="preserve"> تساعدهم على </w:t>
      </w:r>
      <w:r w:rsidRPr="0065708F">
        <w:rPr>
          <w:rFonts w:ascii="Simplified Arabic" w:hAnsi="Simplified Arabic" w:cs="Simplified Arabic" w:hint="cs"/>
          <w:sz w:val="24"/>
          <w:szCs w:val="24"/>
          <w:rtl/>
        </w:rPr>
        <w:t>الانخراط</w:t>
      </w:r>
      <w:r w:rsidRPr="0065708F">
        <w:rPr>
          <w:rFonts w:ascii="Simplified Arabic" w:hAnsi="Simplified Arabic" w:cs="Simplified Arabic"/>
          <w:sz w:val="24"/>
          <w:szCs w:val="24"/>
          <w:rtl/>
        </w:rPr>
        <w:t xml:space="preserve"> في الاقتصاد العالمي</w:t>
      </w:r>
      <w:r w:rsidRPr="0065708F">
        <w:rPr>
          <w:rFonts w:ascii="Simplified Arabic" w:hAnsi="Simplified Arabic" w:cs="Simplified Arabic" w:hint="cs"/>
          <w:sz w:val="24"/>
          <w:szCs w:val="24"/>
          <w:rtl/>
        </w:rPr>
        <w:t>.</w:t>
      </w:r>
    </w:p>
    <w:p w14:paraId="7700F51A" w14:textId="77777777" w:rsidR="00D10F40" w:rsidRPr="0065708F" w:rsidRDefault="00D10F40" w:rsidP="004A3970">
      <w:pPr>
        <w:pStyle w:val="ListParagraph"/>
        <w:numPr>
          <w:ilvl w:val="0"/>
          <w:numId w:val="20"/>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‏توفير روابط جديدة وقويه بين الجامعات وسوق العمل</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فتكون الجامعات قادرة على توفير وظائف </w:t>
      </w:r>
      <w:r w:rsidRPr="0065708F">
        <w:rPr>
          <w:rFonts w:ascii="Simplified Arabic" w:hAnsi="Simplified Arabic" w:cs="Simplified Arabic" w:hint="cs"/>
          <w:sz w:val="24"/>
          <w:szCs w:val="24"/>
          <w:rtl/>
        </w:rPr>
        <w:t>متطورة</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وظائف جديدة تحتاج</w:t>
      </w:r>
      <w:r w:rsidRPr="0065708F">
        <w:rPr>
          <w:rFonts w:ascii="Simplified Arabic" w:hAnsi="Simplified Arabic" w:cs="Simplified Arabic" w:hint="cs"/>
          <w:sz w:val="24"/>
          <w:szCs w:val="24"/>
          <w:rtl/>
        </w:rPr>
        <w:t>ها</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الصناعات القائم</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على المعلومات </w:t>
      </w:r>
      <w:r w:rsidRPr="0065708F">
        <w:rPr>
          <w:rFonts w:ascii="Simplified Arabic" w:hAnsi="Simplified Arabic" w:cs="Simplified Arabic" w:hint="cs"/>
          <w:sz w:val="24"/>
          <w:szCs w:val="24"/>
          <w:rtl/>
        </w:rPr>
        <w:t>في ظل اقتصاد عالمي</w:t>
      </w:r>
    </w:p>
    <w:p w14:paraId="7AC7E884" w14:textId="77777777" w:rsidR="00D10F40" w:rsidRPr="0065708F" w:rsidRDefault="00D10F40" w:rsidP="004A3970">
      <w:pPr>
        <w:pStyle w:val="ListParagraph"/>
        <w:numPr>
          <w:ilvl w:val="0"/>
          <w:numId w:val="20"/>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‏الانتقال من </w:t>
      </w:r>
      <w:r w:rsidRPr="0065708F">
        <w:rPr>
          <w:rFonts w:ascii="Simplified Arabic" w:hAnsi="Simplified Arabic" w:cs="Simplified Arabic" w:hint="cs"/>
          <w:sz w:val="24"/>
          <w:szCs w:val="24"/>
          <w:rtl/>
        </w:rPr>
        <w:t>الإعداد</w:t>
      </w:r>
      <w:r w:rsidRPr="0065708F">
        <w:rPr>
          <w:rFonts w:ascii="Simplified Arabic" w:hAnsi="Simplified Arabic" w:cs="Simplified Arabic"/>
          <w:sz w:val="24"/>
          <w:szCs w:val="24"/>
          <w:rtl/>
        </w:rPr>
        <w:t xml:space="preserve"> للوظائف التقليدية إلى الوظائف </w:t>
      </w:r>
      <w:proofErr w:type="spellStart"/>
      <w:r w:rsidRPr="0065708F">
        <w:rPr>
          <w:rFonts w:ascii="Simplified Arabic" w:hAnsi="Simplified Arabic" w:cs="Simplified Arabic"/>
          <w:sz w:val="24"/>
          <w:szCs w:val="24"/>
          <w:rtl/>
        </w:rPr>
        <w:t>المر</w:t>
      </w:r>
      <w:r w:rsidRPr="0065708F">
        <w:rPr>
          <w:rFonts w:ascii="Simplified Arabic" w:hAnsi="Simplified Arabic" w:cs="Simplified Arabic" w:hint="cs"/>
          <w:sz w:val="24"/>
          <w:szCs w:val="24"/>
          <w:rtl/>
        </w:rPr>
        <w:t>نه</w:t>
      </w:r>
      <w:proofErr w:type="spellEnd"/>
      <w:r w:rsidRPr="0065708F">
        <w:rPr>
          <w:rFonts w:ascii="Simplified Arabic" w:hAnsi="Simplified Arabic" w:cs="Simplified Arabic"/>
          <w:sz w:val="24"/>
          <w:szCs w:val="24"/>
          <w:rtl/>
        </w:rPr>
        <w:t xml:space="preserve"> والتحول من مجتمع يعمل بوظائف محددة ومعروفة إلى مجتمع التعلم </w:t>
      </w:r>
      <w:r w:rsidRPr="0065708F">
        <w:rPr>
          <w:rFonts w:ascii="Simplified Arabic" w:hAnsi="Simplified Arabic" w:cs="Simplified Arabic" w:hint="cs"/>
          <w:sz w:val="24"/>
          <w:szCs w:val="24"/>
          <w:rtl/>
        </w:rPr>
        <w:t>مدى الحيا</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لمواجهة التغير المستمر</w:t>
      </w:r>
      <w:r w:rsidRPr="0065708F">
        <w:rPr>
          <w:rFonts w:ascii="Simplified Arabic" w:hAnsi="Simplified Arabic" w:cs="Simplified Arabic" w:hint="cs"/>
          <w:sz w:val="24"/>
          <w:szCs w:val="24"/>
          <w:rtl/>
        </w:rPr>
        <w:t>.</w:t>
      </w:r>
    </w:p>
    <w:p w14:paraId="62301CBE" w14:textId="77777777" w:rsidR="00D10F40" w:rsidRPr="0065708F" w:rsidRDefault="00D10F40" w:rsidP="004A3970">
      <w:pPr>
        <w:pStyle w:val="ListParagraph"/>
        <w:numPr>
          <w:ilvl w:val="0"/>
          <w:numId w:val="20"/>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‏تكوين شبكات معرفية تعزز إنتاجية البحوث العلمية وتوفير فرص التدريب</w:t>
      </w:r>
    </w:p>
    <w:p w14:paraId="6ACB8A8D" w14:textId="74BB1804" w:rsidR="00D10F40" w:rsidRPr="0065708F" w:rsidRDefault="00D10F40" w:rsidP="00FE23A5">
      <w:p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كما يشير العموري (2014-443)</w:t>
      </w:r>
      <w:r w:rsidR="006C3D42" w:rsidRPr="006C3D42">
        <w:rPr>
          <w:rFonts w:ascii="Simplified Arabic" w:hAnsi="Simplified Arabic" w:cs="Simplified Arabic"/>
          <w:sz w:val="24"/>
          <w:szCs w:val="24"/>
          <w:vertAlign w:val="superscript"/>
        </w:rPr>
        <w:t>(</w:t>
      </w:r>
      <w:r w:rsidR="006C3D42" w:rsidRPr="006C3D42">
        <w:rPr>
          <w:rStyle w:val="FootnoteReference"/>
          <w:rFonts w:ascii="Simplified Arabic" w:hAnsi="Simplified Arabic" w:cs="Simplified Arabic"/>
          <w:sz w:val="24"/>
          <w:szCs w:val="24"/>
        </w:rPr>
        <w:footnoteReference w:id="54"/>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إلى أنه </w:t>
      </w:r>
      <w:r w:rsidRPr="0065708F">
        <w:rPr>
          <w:rFonts w:ascii="Simplified Arabic" w:hAnsi="Simplified Arabic" w:cs="Simplified Arabic"/>
          <w:sz w:val="24"/>
          <w:szCs w:val="24"/>
          <w:rtl/>
        </w:rPr>
        <w:t>لسد الفجوة الكبيرة بين مخرجات التعليم الجامعية وسوق العمل</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يجب التركيز على رفع مستوى كفاءة التدريب والتعليم</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وزيادة </w:t>
      </w:r>
      <w:r w:rsidRPr="0065708F">
        <w:rPr>
          <w:rFonts w:ascii="Simplified Arabic" w:hAnsi="Simplified Arabic" w:cs="Simplified Arabic" w:hint="cs"/>
          <w:sz w:val="24"/>
          <w:szCs w:val="24"/>
          <w:rtl/>
        </w:rPr>
        <w:t>معدلات التنمي</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وخفض مستوى البطالة ورفع مستوى الحياة الكريمة للمواطنين</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إلى أن الجامعات </w:t>
      </w:r>
      <w:r w:rsidRPr="0065708F">
        <w:rPr>
          <w:rFonts w:ascii="Simplified Arabic" w:hAnsi="Simplified Arabic" w:cs="Simplified Arabic" w:hint="cs"/>
          <w:sz w:val="24"/>
          <w:szCs w:val="24"/>
          <w:rtl/>
        </w:rPr>
        <w:t>ت</w:t>
      </w:r>
      <w:r w:rsidRPr="0065708F">
        <w:rPr>
          <w:rFonts w:ascii="Simplified Arabic" w:hAnsi="Simplified Arabic" w:cs="Simplified Arabic"/>
          <w:sz w:val="24"/>
          <w:szCs w:val="24"/>
          <w:rtl/>
        </w:rPr>
        <w:t>ح</w:t>
      </w:r>
      <w:r w:rsidRPr="0065708F">
        <w:rPr>
          <w:rFonts w:ascii="Simplified Arabic" w:hAnsi="Simplified Arabic" w:cs="Simplified Arabic" w:hint="cs"/>
          <w:sz w:val="24"/>
          <w:szCs w:val="24"/>
          <w:rtl/>
        </w:rPr>
        <w:t>او</w:t>
      </w:r>
      <w:r w:rsidRPr="0065708F">
        <w:rPr>
          <w:rFonts w:ascii="Simplified Arabic" w:hAnsi="Simplified Arabic" w:cs="Simplified Arabic"/>
          <w:sz w:val="24"/>
          <w:szCs w:val="24"/>
          <w:rtl/>
        </w:rPr>
        <w:t xml:space="preserve">ل تضيق الفجوة بين التعليم الجامعي وبين </w:t>
      </w:r>
      <w:r w:rsidRPr="0065708F">
        <w:rPr>
          <w:rFonts w:ascii="Simplified Arabic" w:hAnsi="Simplified Arabic" w:cs="Simplified Arabic" w:hint="cs"/>
          <w:sz w:val="24"/>
          <w:szCs w:val="24"/>
          <w:rtl/>
        </w:rPr>
        <w:t>سوق العم</w:t>
      </w:r>
      <w:r w:rsidRPr="0065708F">
        <w:rPr>
          <w:rFonts w:ascii="Simplified Arabic" w:hAnsi="Simplified Arabic" w:cs="Simplified Arabic" w:hint="eastAsia"/>
          <w:sz w:val="24"/>
          <w:szCs w:val="24"/>
          <w:rtl/>
        </w:rPr>
        <w:t>ل</w:t>
      </w:r>
      <w:r w:rsidRPr="0065708F">
        <w:rPr>
          <w:rFonts w:ascii="Simplified Arabic" w:hAnsi="Simplified Arabic" w:cs="Simplified Arabic"/>
          <w:sz w:val="24"/>
          <w:szCs w:val="24"/>
          <w:rtl/>
        </w:rPr>
        <w:t xml:space="preserve"> من خلال مجموعة من الآليات من</w:t>
      </w:r>
      <w:r w:rsidRPr="0065708F">
        <w:rPr>
          <w:rFonts w:ascii="Simplified Arabic" w:hAnsi="Simplified Arabic" w:cs="Simplified Arabic" w:hint="cs"/>
          <w:sz w:val="24"/>
          <w:szCs w:val="24"/>
          <w:rtl/>
        </w:rPr>
        <w:t xml:space="preserve">ها: </w:t>
      </w:r>
      <w:r w:rsidRPr="0065708F">
        <w:rPr>
          <w:rFonts w:ascii="Simplified Arabic" w:hAnsi="Simplified Arabic" w:cs="Simplified Arabic"/>
          <w:sz w:val="24"/>
          <w:szCs w:val="24"/>
          <w:rtl/>
        </w:rPr>
        <w:t xml:space="preserve"> إقامة شراكة بين الجامعات مؤسسات المجتمع الإنتاجية </w:t>
      </w:r>
      <w:r w:rsidRPr="0065708F">
        <w:rPr>
          <w:rFonts w:ascii="Simplified Arabic" w:hAnsi="Simplified Arabic" w:cs="Simplified Arabic" w:hint="cs"/>
          <w:sz w:val="24"/>
          <w:szCs w:val="24"/>
          <w:rtl/>
        </w:rPr>
        <w:t>و</w:t>
      </w:r>
      <w:r w:rsidRPr="0065708F">
        <w:rPr>
          <w:rFonts w:ascii="Simplified Arabic" w:hAnsi="Simplified Arabic" w:cs="Simplified Arabic"/>
          <w:sz w:val="24"/>
          <w:szCs w:val="24"/>
          <w:rtl/>
        </w:rPr>
        <w:t xml:space="preserve">الخدمية وتطوير البرامج و المقررات </w:t>
      </w:r>
      <w:r w:rsidRPr="0065708F">
        <w:rPr>
          <w:rFonts w:ascii="Simplified Arabic" w:hAnsi="Simplified Arabic" w:cs="Simplified Arabic" w:hint="cs"/>
          <w:sz w:val="24"/>
          <w:szCs w:val="24"/>
          <w:rtl/>
        </w:rPr>
        <w:t>الدراسية، الشراكة</w:t>
      </w:r>
      <w:r w:rsidRPr="0065708F">
        <w:rPr>
          <w:rFonts w:ascii="Simplified Arabic" w:hAnsi="Simplified Arabic" w:cs="Simplified Arabic"/>
          <w:sz w:val="24"/>
          <w:szCs w:val="24"/>
          <w:rtl/>
        </w:rPr>
        <w:t xml:space="preserve"> البحثية ومراكز الأبحاث</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من</w:t>
      </w:r>
      <w:r w:rsidRPr="0065708F">
        <w:rPr>
          <w:rFonts w:ascii="Simplified Arabic" w:hAnsi="Simplified Arabic" w:cs="Simplified Arabic" w:hint="cs"/>
          <w:sz w:val="24"/>
          <w:szCs w:val="24"/>
          <w:rtl/>
        </w:rPr>
        <w:t>ح</w:t>
      </w:r>
      <w:r w:rsidRPr="0065708F">
        <w:rPr>
          <w:rFonts w:ascii="Simplified Arabic" w:hAnsi="Simplified Arabic" w:cs="Simplified Arabic"/>
          <w:sz w:val="24"/>
          <w:szCs w:val="24"/>
          <w:rtl/>
        </w:rPr>
        <w:t xml:space="preserve">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تر</w:t>
      </w:r>
      <w:r w:rsidRPr="0065708F">
        <w:rPr>
          <w:rFonts w:ascii="Simplified Arabic" w:hAnsi="Simplified Arabic" w:cs="Simplified Arabic" w:hint="cs"/>
          <w:sz w:val="24"/>
          <w:szCs w:val="24"/>
          <w:rtl/>
        </w:rPr>
        <w:t>ا</w:t>
      </w:r>
      <w:r w:rsidRPr="0065708F">
        <w:rPr>
          <w:rFonts w:ascii="Simplified Arabic" w:hAnsi="Simplified Arabic" w:cs="Simplified Arabic"/>
          <w:sz w:val="24"/>
          <w:szCs w:val="24"/>
          <w:rtl/>
        </w:rPr>
        <w:t xml:space="preserve">خيص </w:t>
      </w:r>
      <w:r w:rsidRPr="0065708F">
        <w:rPr>
          <w:rFonts w:ascii="Simplified Arabic" w:hAnsi="Simplified Arabic" w:cs="Simplified Arabic" w:hint="cs"/>
          <w:sz w:val="24"/>
          <w:szCs w:val="24"/>
          <w:rtl/>
        </w:rPr>
        <w:t>ب</w:t>
      </w:r>
      <w:r w:rsidRPr="0065708F">
        <w:rPr>
          <w:rFonts w:ascii="Simplified Arabic" w:hAnsi="Simplified Arabic" w:cs="Simplified Arabic"/>
          <w:sz w:val="24"/>
          <w:szCs w:val="24"/>
          <w:rtl/>
        </w:rPr>
        <w:t xml:space="preserve">استغلال حقوق الملكية الفكرية وبراءات الاختراع عات من أجل تلبية الاحتياجات </w:t>
      </w:r>
      <w:r w:rsidRPr="0065708F">
        <w:rPr>
          <w:rFonts w:ascii="Simplified Arabic" w:hAnsi="Simplified Arabic" w:cs="Simplified Arabic" w:hint="cs"/>
          <w:sz w:val="24"/>
          <w:szCs w:val="24"/>
          <w:rtl/>
        </w:rPr>
        <w:t>الحالي والمستقبلية</w:t>
      </w:r>
      <w:r w:rsidRPr="0065708F">
        <w:rPr>
          <w:rFonts w:ascii="Simplified Arabic" w:hAnsi="Simplified Arabic" w:cs="Simplified Arabic"/>
          <w:sz w:val="24"/>
          <w:szCs w:val="24"/>
          <w:rtl/>
        </w:rPr>
        <w:t xml:space="preserve"> لسوق العمل ودعم الرابط بين </w:t>
      </w:r>
      <w:r w:rsidRPr="0065708F">
        <w:rPr>
          <w:rFonts w:ascii="Simplified Arabic" w:hAnsi="Simplified Arabic" w:cs="Simplified Arabic" w:hint="cs"/>
          <w:sz w:val="24"/>
          <w:szCs w:val="24"/>
          <w:rtl/>
        </w:rPr>
        <w:t>الباحثين</w:t>
      </w:r>
      <w:r w:rsidRPr="0065708F">
        <w:rPr>
          <w:rFonts w:ascii="Simplified Arabic" w:hAnsi="Simplified Arabic" w:cs="Simplified Arabic"/>
          <w:sz w:val="24"/>
          <w:szCs w:val="24"/>
          <w:rtl/>
        </w:rPr>
        <w:t xml:space="preserve"> وأصحاب الأعمال وكذلك الاتجاه نحو الاستثمار في التعليم الجامعي </w:t>
      </w:r>
      <w:r w:rsidRPr="0065708F">
        <w:rPr>
          <w:rFonts w:ascii="Simplified Arabic" w:hAnsi="Simplified Arabic" w:cs="Simplified Arabic" w:hint="cs"/>
          <w:sz w:val="24"/>
          <w:szCs w:val="24"/>
          <w:rtl/>
        </w:rPr>
        <w:t>والتوظيف التكنولوج</w:t>
      </w:r>
      <w:r w:rsidRPr="0065708F">
        <w:rPr>
          <w:rFonts w:ascii="Simplified Arabic" w:hAnsi="Simplified Arabic" w:cs="Simplified Arabic" w:hint="eastAsia"/>
          <w:sz w:val="24"/>
          <w:szCs w:val="24"/>
          <w:rtl/>
        </w:rPr>
        <w:t>ي</w:t>
      </w:r>
      <w:r w:rsidRPr="0065708F">
        <w:rPr>
          <w:rFonts w:ascii="Simplified Arabic" w:hAnsi="Simplified Arabic" w:cs="Simplified Arabic"/>
          <w:sz w:val="24"/>
          <w:szCs w:val="24"/>
          <w:rtl/>
        </w:rPr>
        <w:t xml:space="preserve"> ‏الحديثة في التعليم الجامعي والاتجاه نحو ضمان جودة التعليم الجامعي</w:t>
      </w:r>
      <w:r w:rsidRPr="0065708F">
        <w:rPr>
          <w:rFonts w:ascii="Simplified Arabic" w:hAnsi="Simplified Arabic" w:cs="Simplified Arabic" w:hint="cs"/>
          <w:sz w:val="24"/>
          <w:szCs w:val="24"/>
          <w:rtl/>
        </w:rPr>
        <w:t>.</w:t>
      </w:r>
    </w:p>
    <w:p w14:paraId="1D8F21C9" w14:textId="72CE139E" w:rsidR="00D10F40" w:rsidRPr="0065708F" w:rsidRDefault="00D10F40" w:rsidP="00FE23A5">
      <w:p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 xml:space="preserve">كما يذكر </w:t>
      </w:r>
      <w:proofErr w:type="spellStart"/>
      <w:r w:rsidRPr="0065708F">
        <w:rPr>
          <w:rFonts w:ascii="Simplified Arabic" w:hAnsi="Simplified Arabic" w:cs="Simplified Arabic" w:hint="cs"/>
          <w:sz w:val="24"/>
          <w:szCs w:val="24"/>
          <w:rtl/>
        </w:rPr>
        <w:t>ليساكوفا</w:t>
      </w:r>
      <w:proofErr w:type="spellEnd"/>
      <w:r w:rsidRPr="0065708F">
        <w:rPr>
          <w:rFonts w:ascii="Simplified Arabic" w:hAnsi="Simplified Arabic" w:cs="Simplified Arabic" w:hint="cs"/>
          <w:sz w:val="24"/>
          <w:szCs w:val="24"/>
          <w:rtl/>
        </w:rPr>
        <w:t xml:space="preserve"> (2012-</w:t>
      </w:r>
      <w:proofErr w:type="gramStart"/>
      <w:r w:rsidRPr="0065708F">
        <w:rPr>
          <w:rFonts w:ascii="Simplified Arabic" w:hAnsi="Simplified Arabic" w:cs="Simplified Arabic" w:hint="cs"/>
          <w:sz w:val="24"/>
          <w:szCs w:val="24"/>
          <w:rtl/>
        </w:rPr>
        <w:t>86)</w:t>
      </w:r>
      <w:r w:rsidR="006C3D42" w:rsidRPr="006C3D42">
        <w:rPr>
          <w:rFonts w:ascii="Simplified Arabic" w:hAnsi="Simplified Arabic" w:cs="Simplified Arabic"/>
          <w:sz w:val="24"/>
          <w:szCs w:val="24"/>
          <w:vertAlign w:val="superscript"/>
        </w:rPr>
        <w:t>(</w:t>
      </w:r>
      <w:proofErr w:type="gramEnd"/>
      <w:r w:rsidR="006C3D42" w:rsidRPr="006C3D42">
        <w:rPr>
          <w:rStyle w:val="FootnoteReference"/>
          <w:rFonts w:ascii="Simplified Arabic" w:hAnsi="Simplified Arabic" w:cs="Simplified Arabic"/>
          <w:sz w:val="24"/>
          <w:szCs w:val="24"/>
        </w:rPr>
        <w:footnoteReference w:id="55"/>
      </w:r>
      <w:r w:rsidR="006C3D42" w:rsidRPr="006C3D42">
        <w:rPr>
          <w:rFonts w:ascii="Simplified Arabic" w:hAnsi="Simplified Arabic" w:cs="Simplified Arabic" w:hint="cs"/>
          <w:sz w:val="24"/>
          <w:szCs w:val="24"/>
          <w:vertAlign w:val="superscript"/>
        </w:rPr>
        <w:t>)</w:t>
      </w:r>
      <w:r w:rsidR="006C3D42" w:rsidRPr="006C3D42">
        <w:rPr>
          <w:rFonts w:ascii="Simplified Arabic" w:hAnsi="Simplified Arabic" w:cs="Simplified Arabic"/>
          <w:sz w:val="24"/>
          <w:szCs w:val="24"/>
          <w:vertAlign w:val="superscript"/>
        </w:rPr>
        <w:t xml:space="preserve"> </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أن الحاضنة البحثية تعد من آليات تدعيم </w:t>
      </w:r>
      <w:r w:rsidRPr="0065708F">
        <w:rPr>
          <w:rFonts w:ascii="Simplified Arabic" w:hAnsi="Simplified Arabic" w:cs="Simplified Arabic" w:hint="cs"/>
          <w:sz w:val="24"/>
          <w:szCs w:val="24"/>
          <w:rtl/>
        </w:rPr>
        <w:t>الشراكة</w:t>
      </w:r>
      <w:r w:rsidRPr="0065708F">
        <w:rPr>
          <w:rFonts w:ascii="Simplified Arabic" w:hAnsi="Simplified Arabic" w:cs="Simplified Arabic"/>
          <w:sz w:val="24"/>
          <w:szCs w:val="24"/>
          <w:rtl/>
        </w:rPr>
        <w:t xml:space="preserve"> بين الجامعات ومؤسسات المجتمع الإنتاجية والخدمات فمن خلالها يمكن تحقيق الآتي</w:t>
      </w:r>
    </w:p>
    <w:p w14:paraId="170FD87D" w14:textId="77777777" w:rsidR="00D10F40" w:rsidRPr="0065708F" w:rsidRDefault="00D10F40" w:rsidP="004A3970">
      <w:pPr>
        <w:pStyle w:val="ListParagraph"/>
        <w:numPr>
          <w:ilvl w:val="0"/>
          <w:numId w:val="21"/>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lastRenderedPageBreak/>
        <w:t xml:space="preserve">‏تقديم </w:t>
      </w:r>
      <w:r w:rsidRPr="0065708F">
        <w:rPr>
          <w:rFonts w:ascii="Simplified Arabic" w:hAnsi="Simplified Arabic" w:cs="Simplified Arabic" w:hint="cs"/>
          <w:sz w:val="24"/>
          <w:szCs w:val="24"/>
          <w:rtl/>
        </w:rPr>
        <w:t>الاستشارات للخريجين الباحثين</w:t>
      </w:r>
      <w:r w:rsidRPr="0065708F">
        <w:rPr>
          <w:rFonts w:ascii="Simplified Arabic" w:hAnsi="Simplified Arabic" w:cs="Simplified Arabic"/>
          <w:sz w:val="24"/>
          <w:szCs w:val="24"/>
          <w:rtl/>
        </w:rPr>
        <w:t xml:space="preserve"> عن عمل</w:t>
      </w:r>
      <w:r w:rsidRPr="0065708F">
        <w:rPr>
          <w:rFonts w:ascii="Simplified Arabic" w:hAnsi="Simplified Arabic" w:cs="Simplified Arabic" w:hint="cs"/>
          <w:sz w:val="24"/>
          <w:szCs w:val="24"/>
          <w:rtl/>
        </w:rPr>
        <w:t>،</w:t>
      </w:r>
      <w:r w:rsidRPr="0065708F">
        <w:rPr>
          <w:rFonts w:ascii="Simplified Arabic" w:hAnsi="Simplified Arabic" w:cs="Simplified Arabic"/>
          <w:sz w:val="24"/>
          <w:szCs w:val="24"/>
          <w:rtl/>
        </w:rPr>
        <w:t xml:space="preserve"> وكذلك للطلاب </w:t>
      </w:r>
      <w:r w:rsidRPr="0065708F">
        <w:rPr>
          <w:rFonts w:ascii="Simplified Arabic" w:hAnsi="Simplified Arabic" w:cs="Simplified Arabic" w:hint="cs"/>
          <w:sz w:val="24"/>
          <w:szCs w:val="24"/>
          <w:rtl/>
        </w:rPr>
        <w:t>فيما</w:t>
      </w:r>
      <w:r w:rsidRPr="0065708F">
        <w:rPr>
          <w:rFonts w:ascii="Simplified Arabic" w:hAnsi="Simplified Arabic" w:cs="Simplified Arabic"/>
          <w:sz w:val="24"/>
          <w:szCs w:val="24"/>
          <w:rtl/>
        </w:rPr>
        <w:t xml:space="preserve"> يتعلق </w:t>
      </w:r>
      <w:r w:rsidRPr="0065708F">
        <w:rPr>
          <w:rFonts w:ascii="Simplified Arabic" w:hAnsi="Simplified Arabic" w:cs="Simplified Arabic" w:hint="cs"/>
          <w:sz w:val="24"/>
          <w:szCs w:val="24"/>
          <w:rtl/>
        </w:rPr>
        <w:t>ال</w:t>
      </w:r>
      <w:r w:rsidRPr="0065708F">
        <w:rPr>
          <w:rFonts w:ascii="Simplified Arabic" w:hAnsi="Simplified Arabic" w:cs="Simplified Arabic"/>
          <w:sz w:val="24"/>
          <w:szCs w:val="24"/>
          <w:rtl/>
        </w:rPr>
        <w:t>تخصصات والمهارات التي يحتاجها سوق العمل</w:t>
      </w:r>
    </w:p>
    <w:p w14:paraId="55F0FD4A" w14:textId="77777777" w:rsidR="00D10F40" w:rsidRPr="0065708F" w:rsidRDefault="00D10F40" w:rsidP="004A3970">
      <w:pPr>
        <w:pStyle w:val="ListParagraph"/>
        <w:numPr>
          <w:ilvl w:val="0"/>
          <w:numId w:val="21"/>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w:t>
      </w:r>
      <w:r w:rsidRPr="0065708F">
        <w:rPr>
          <w:rFonts w:ascii="Simplified Arabic" w:hAnsi="Simplified Arabic" w:cs="Simplified Arabic" w:hint="cs"/>
          <w:sz w:val="24"/>
          <w:szCs w:val="24"/>
          <w:rtl/>
        </w:rPr>
        <w:t>وضع</w:t>
      </w:r>
      <w:r w:rsidRPr="0065708F">
        <w:rPr>
          <w:rFonts w:ascii="Simplified Arabic" w:hAnsi="Simplified Arabic" w:cs="Simplified Arabic"/>
          <w:sz w:val="24"/>
          <w:szCs w:val="24"/>
          <w:rtl/>
        </w:rPr>
        <w:t xml:space="preserve"> استراتيجيات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لمؤهلات المطلوبة لسوق العمل وفقا التغيرات التي تطرأ على كل قطاع من قطاعات العمل المختلفة</w:t>
      </w:r>
    </w:p>
    <w:p w14:paraId="1931DD79" w14:textId="77777777" w:rsidR="00D10F40" w:rsidRPr="0065708F" w:rsidRDefault="00D10F40" w:rsidP="004A3970">
      <w:pPr>
        <w:pStyle w:val="ListParagraph"/>
        <w:numPr>
          <w:ilvl w:val="0"/>
          <w:numId w:val="21"/>
        </w:numPr>
        <w:spacing w:after="16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‏توفير برامج تدريب الخريجين الباحثين عن عمل لتلبية احتياجات سوق العمل</w:t>
      </w:r>
    </w:p>
    <w:p w14:paraId="290A196A" w14:textId="77777777" w:rsidR="00D10F40" w:rsidRPr="0065708F" w:rsidRDefault="00D10F40" w:rsidP="004A3970">
      <w:pPr>
        <w:pStyle w:val="ListParagraph"/>
        <w:numPr>
          <w:ilvl w:val="0"/>
          <w:numId w:val="21"/>
        </w:numPr>
        <w:spacing w:after="0" w:line="276" w:lineRule="auto"/>
        <w:jc w:val="both"/>
        <w:rPr>
          <w:rFonts w:ascii="Simplified Arabic" w:hAnsi="Simplified Arabic" w:cs="Simplified Arabic"/>
          <w:sz w:val="24"/>
          <w:szCs w:val="24"/>
        </w:rPr>
      </w:pPr>
      <w:r w:rsidRPr="0065708F">
        <w:rPr>
          <w:rFonts w:ascii="Simplified Arabic" w:hAnsi="Simplified Arabic" w:cs="Simplified Arabic"/>
          <w:sz w:val="24"/>
          <w:szCs w:val="24"/>
          <w:rtl/>
        </w:rPr>
        <w:t xml:space="preserve">‏التوجيه المهني للطلاب والباحثين </w:t>
      </w:r>
      <w:r w:rsidRPr="0065708F">
        <w:rPr>
          <w:rFonts w:ascii="Simplified Arabic" w:hAnsi="Simplified Arabic" w:cs="Simplified Arabic" w:hint="cs"/>
          <w:sz w:val="24"/>
          <w:szCs w:val="24"/>
          <w:rtl/>
        </w:rPr>
        <w:t>وتوجيههم</w:t>
      </w:r>
      <w:r w:rsidRPr="0065708F">
        <w:rPr>
          <w:rFonts w:ascii="Simplified Arabic" w:hAnsi="Simplified Arabic" w:cs="Simplified Arabic"/>
          <w:sz w:val="24"/>
          <w:szCs w:val="24"/>
          <w:rtl/>
        </w:rPr>
        <w:t xml:space="preserve"> إلى المسار الصحيح</w:t>
      </w:r>
    </w:p>
    <w:p w14:paraId="02EE5964" w14:textId="24F95D21" w:rsidR="00CD0813" w:rsidRPr="00D10F40" w:rsidRDefault="00D10F40" w:rsidP="00D10F40">
      <w:pPr>
        <w:spacing w:line="276" w:lineRule="auto"/>
        <w:jc w:val="both"/>
        <w:rPr>
          <w:rFonts w:ascii="Simplified Arabic" w:hAnsi="Simplified Arabic" w:cs="Simplified Arabic"/>
          <w:sz w:val="24"/>
          <w:szCs w:val="24"/>
          <w:rtl/>
        </w:rPr>
      </w:pPr>
      <w:r w:rsidRPr="0065708F">
        <w:rPr>
          <w:rFonts w:ascii="Simplified Arabic" w:hAnsi="Simplified Arabic" w:cs="Simplified Arabic"/>
          <w:sz w:val="24"/>
          <w:szCs w:val="24"/>
          <w:rtl/>
        </w:rPr>
        <w:t xml:space="preserve">‏من خلال العرض السابق يتضح أن </w:t>
      </w:r>
      <w:r w:rsidRPr="0065708F">
        <w:rPr>
          <w:rFonts w:ascii="Simplified Arabic" w:hAnsi="Simplified Arabic" w:cs="Simplified Arabic" w:hint="cs"/>
          <w:sz w:val="24"/>
          <w:szCs w:val="24"/>
          <w:rtl/>
        </w:rPr>
        <w:t xml:space="preserve">رغم وجود </w:t>
      </w:r>
      <w:r w:rsidRPr="0065708F">
        <w:rPr>
          <w:rFonts w:ascii="Simplified Arabic" w:hAnsi="Simplified Arabic" w:cs="Simplified Arabic"/>
          <w:sz w:val="24"/>
          <w:szCs w:val="24"/>
          <w:rtl/>
        </w:rPr>
        <w:t>علاقة وثيقة بين التعليم الج</w:t>
      </w:r>
      <w:r w:rsidRPr="0065708F">
        <w:rPr>
          <w:rFonts w:ascii="Simplified Arabic" w:hAnsi="Simplified Arabic" w:cs="Simplified Arabic" w:hint="cs"/>
          <w:sz w:val="24"/>
          <w:szCs w:val="24"/>
          <w:rtl/>
        </w:rPr>
        <w:t>امعي</w:t>
      </w:r>
      <w:r w:rsidRPr="0065708F">
        <w:rPr>
          <w:rFonts w:ascii="Simplified Arabic" w:hAnsi="Simplified Arabic" w:cs="Simplified Arabic"/>
          <w:sz w:val="24"/>
          <w:szCs w:val="24"/>
          <w:rtl/>
        </w:rPr>
        <w:t xml:space="preserve"> متطلبات سوق العمل إلى هناك إلى أنه هناك فجوة </w:t>
      </w:r>
      <w:r w:rsidRPr="0065708F">
        <w:rPr>
          <w:rFonts w:ascii="Simplified Arabic" w:hAnsi="Simplified Arabic" w:cs="Simplified Arabic" w:hint="cs"/>
          <w:sz w:val="24"/>
          <w:szCs w:val="24"/>
          <w:rtl/>
        </w:rPr>
        <w:t>بين التعلي</w:t>
      </w:r>
      <w:r w:rsidRPr="0065708F">
        <w:rPr>
          <w:rFonts w:ascii="Simplified Arabic" w:hAnsi="Simplified Arabic" w:cs="Simplified Arabic" w:hint="eastAsia"/>
          <w:sz w:val="24"/>
          <w:szCs w:val="24"/>
          <w:rtl/>
        </w:rPr>
        <w:t>م</w:t>
      </w:r>
      <w:r w:rsidRPr="0065708F">
        <w:rPr>
          <w:rFonts w:ascii="Simplified Arabic" w:hAnsi="Simplified Arabic" w:cs="Simplified Arabic"/>
          <w:sz w:val="24"/>
          <w:szCs w:val="24"/>
          <w:rtl/>
        </w:rPr>
        <w:t xml:space="preserve"> الجامعي متطلبات سوق العمل لذلك ت</w:t>
      </w:r>
      <w:r w:rsidRPr="0065708F">
        <w:rPr>
          <w:rFonts w:ascii="Simplified Arabic" w:hAnsi="Simplified Arabic" w:cs="Simplified Arabic" w:hint="cs"/>
          <w:sz w:val="24"/>
          <w:szCs w:val="24"/>
          <w:rtl/>
        </w:rPr>
        <w:t>زايد</w:t>
      </w:r>
      <w:r w:rsidRPr="0065708F">
        <w:rPr>
          <w:rFonts w:ascii="Simplified Arabic" w:hAnsi="Simplified Arabic" w:cs="Simplified Arabic"/>
          <w:sz w:val="24"/>
          <w:szCs w:val="24"/>
          <w:rtl/>
        </w:rPr>
        <w:t xml:space="preserve"> الاهتمام بتحقيق </w:t>
      </w:r>
      <w:r w:rsidRPr="0065708F">
        <w:rPr>
          <w:rFonts w:ascii="Simplified Arabic" w:hAnsi="Simplified Arabic" w:cs="Simplified Arabic" w:hint="cs"/>
          <w:sz w:val="24"/>
          <w:szCs w:val="24"/>
          <w:rtl/>
        </w:rPr>
        <w:t>الموائمة</w:t>
      </w:r>
      <w:r w:rsidRPr="0065708F">
        <w:rPr>
          <w:rFonts w:ascii="Simplified Arabic" w:hAnsi="Simplified Arabic" w:cs="Simplified Arabic"/>
          <w:sz w:val="24"/>
          <w:szCs w:val="24"/>
          <w:rtl/>
        </w:rPr>
        <w:t xml:space="preserve"> ما بين التعليم الجامعي واحتياجات سوق العمل من القوى </w:t>
      </w:r>
      <w:r w:rsidRPr="0065708F">
        <w:rPr>
          <w:rFonts w:ascii="Simplified Arabic" w:hAnsi="Simplified Arabic" w:cs="Simplified Arabic" w:hint="cs"/>
          <w:sz w:val="24"/>
          <w:szCs w:val="24"/>
          <w:rtl/>
        </w:rPr>
        <w:t>العاملة الماهر</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المدربة وذلك من خلال العمل على استحداث صياغة علمية اكثر التصاق </w:t>
      </w:r>
      <w:r w:rsidRPr="0065708F">
        <w:rPr>
          <w:rFonts w:ascii="Simplified Arabic" w:hAnsi="Simplified Arabic" w:cs="Simplified Arabic" w:hint="cs"/>
          <w:sz w:val="24"/>
          <w:szCs w:val="24"/>
          <w:rtl/>
        </w:rPr>
        <w:t>مع</w:t>
      </w:r>
      <w:r w:rsidRPr="0065708F">
        <w:rPr>
          <w:rFonts w:ascii="Simplified Arabic" w:hAnsi="Simplified Arabic" w:cs="Simplified Arabic"/>
          <w:sz w:val="24"/>
          <w:szCs w:val="24"/>
          <w:rtl/>
        </w:rPr>
        <w:t xml:space="preserve"> متطلبات التنمية واحتياجات سوق العمل ومن </w:t>
      </w:r>
      <w:r w:rsidRPr="0065708F">
        <w:rPr>
          <w:rFonts w:ascii="Simplified Arabic" w:hAnsi="Simplified Arabic" w:cs="Simplified Arabic" w:hint="cs"/>
          <w:sz w:val="24"/>
          <w:szCs w:val="24"/>
          <w:rtl/>
        </w:rPr>
        <w:t>خلال توظي</w:t>
      </w:r>
      <w:r w:rsidRPr="0065708F">
        <w:rPr>
          <w:rFonts w:ascii="Simplified Arabic" w:hAnsi="Simplified Arabic" w:cs="Simplified Arabic" w:hint="eastAsia"/>
          <w:sz w:val="24"/>
          <w:szCs w:val="24"/>
          <w:rtl/>
        </w:rPr>
        <w:t>ف</w:t>
      </w:r>
      <w:r w:rsidRPr="0065708F">
        <w:rPr>
          <w:rFonts w:ascii="Simplified Arabic" w:hAnsi="Simplified Arabic" w:cs="Simplified Arabic"/>
          <w:sz w:val="24"/>
          <w:szCs w:val="24"/>
          <w:rtl/>
        </w:rPr>
        <w:t xml:space="preserve"> الثورة التكنولوجية والمعلوماتية في إيجاد صيغة إلكترونية للتعليم الجامعي</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تتميز </w:t>
      </w:r>
      <w:r w:rsidRPr="0065708F">
        <w:rPr>
          <w:rFonts w:ascii="Simplified Arabic" w:hAnsi="Simplified Arabic" w:cs="Simplified Arabic" w:hint="cs"/>
          <w:sz w:val="24"/>
          <w:szCs w:val="24"/>
          <w:rtl/>
        </w:rPr>
        <w:t>ب</w:t>
      </w:r>
      <w:r w:rsidRPr="0065708F">
        <w:rPr>
          <w:rFonts w:ascii="Simplified Arabic" w:hAnsi="Simplified Arabic" w:cs="Simplified Arabic"/>
          <w:sz w:val="24"/>
          <w:szCs w:val="24"/>
          <w:rtl/>
        </w:rPr>
        <w:t xml:space="preserve">المرونة والاستجابة لاحتياجات الدارسين </w:t>
      </w:r>
      <w:r w:rsidRPr="0065708F">
        <w:rPr>
          <w:rFonts w:ascii="Simplified Arabic" w:hAnsi="Simplified Arabic" w:cs="Simplified Arabic" w:hint="cs"/>
          <w:sz w:val="24"/>
          <w:szCs w:val="24"/>
          <w:rtl/>
        </w:rPr>
        <w:t>وكذلك ل</w:t>
      </w:r>
      <w:r w:rsidRPr="0065708F">
        <w:rPr>
          <w:rFonts w:ascii="Simplified Arabic" w:hAnsi="Simplified Arabic" w:cs="Simplified Arabic"/>
          <w:sz w:val="24"/>
          <w:szCs w:val="24"/>
          <w:rtl/>
        </w:rPr>
        <w:t xml:space="preserve">مطالب سوق العمل في التعليم والتدريب و إعادة التأهيل </w:t>
      </w:r>
      <w:r w:rsidRPr="0065708F">
        <w:rPr>
          <w:rFonts w:ascii="Simplified Arabic" w:hAnsi="Simplified Arabic" w:cs="Simplified Arabic" w:hint="cs"/>
          <w:sz w:val="24"/>
          <w:szCs w:val="24"/>
          <w:rtl/>
        </w:rPr>
        <w:t>ل</w:t>
      </w:r>
      <w:r w:rsidRPr="0065708F">
        <w:rPr>
          <w:rFonts w:ascii="Simplified Arabic" w:hAnsi="Simplified Arabic" w:cs="Simplified Arabic"/>
          <w:sz w:val="24"/>
          <w:szCs w:val="24"/>
          <w:rtl/>
        </w:rPr>
        <w:t>مخرجات التعليم الجامعي</w:t>
      </w:r>
      <w:r w:rsidRPr="0065708F">
        <w:rPr>
          <w:rFonts w:ascii="Simplified Arabic" w:hAnsi="Simplified Arabic" w:cs="Simplified Arabic" w:hint="cs"/>
          <w:sz w:val="24"/>
          <w:szCs w:val="24"/>
          <w:rtl/>
        </w:rPr>
        <w:t xml:space="preserve">، </w:t>
      </w:r>
      <w:r w:rsidRPr="0065708F">
        <w:rPr>
          <w:rFonts w:ascii="Simplified Arabic" w:hAnsi="Simplified Arabic" w:cs="Simplified Arabic"/>
          <w:sz w:val="24"/>
          <w:szCs w:val="24"/>
          <w:rtl/>
        </w:rPr>
        <w:t xml:space="preserve"> وأخيرا الإفادة من مدخل الجودة الشاملة في </w:t>
      </w:r>
      <w:r w:rsidRPr="0065708F">
        <w:rPr>
          <w:rFonts w:ascii="Simplified Arabic" w:hAnsi="Simplified Arabic" w:cs="Simplified Arabic" w:hint="cs"/>
          <w:sz w:val="24"/>
          <w:szCs w:val="24"/>
          <w:rtl/>
        </w:rPr>
        <w:t>تحسين جود</w:t>
      </w:r>
      <w:r w:rsidRPr="0065708F">
        <w:rPr>
          <w:rFonts w:ascii="Simplified Arabic" w:hAnsi="Simplified Arabic" w:cs="Simplified Arabic" w:hint="eastAsia"/>
          <w:sz w:val="24"/>
          <w:szCs w:val="24"/>
          <w:rtl/>
        </w:rPr>
        <w:t>ة</w:t>
      </w:r>
      <w:r w:rsidRPr="0065708F">
        <w:rPr>
          <w:rFonts w:ascii="Simplified Arabic" w:hAnsi="Simplified Arabic" w:cs="Simplified Arabic"/>
          <w:sz w:val="24"/>
          <w:szCs w:val="24"/>
          <w:rtl/>
        </w:rPr>
        <w:t xml:space="preserve"> ونوعية مخرجات التعليم الجامعي كيف تستطيع المنافسة على المستويين المحلي والعالمي</w:t>
      </w:r>
    </w:p>
    <w:p w14:paraId="20AF94BF" w14:textId="1FA6ACF3" w:rsidR="005A56F1" w:rsidRPr="00D7581B" w:rsidRDefault="00C36AD0" w:rsidP="00584256">
      <w:pPr>
        <w:autoSpaceDE w:val="0"/>
        <w:autoSpaceDN w:val="0"/>
        <w:adjustRightInd w:val="0"/>
        <w:spacing w:after="0" w:line="276" w:lineRule="auto"/>
        <w:rPr>
          <w:rFonts w:ascii="Simplified Arabic" w:hAnsi="Simplified Arabic" w:cs="Simplified Arabic"/>
          <w:b/>
          <w:bCs/>
          <w:color w:val="000000" w:themeColor="text1"/>
          <w:sz w:val="32"/>
          <w:szCs w:val="32"/>
          <w:u w:val="single"/>
          <w:rtl/>
        </w:rPr>
      </w:pPr>
      <w:r>
        <w:rPr>
          <w:rFonts w:ascii="Simplified Arabic" w:hAnsi="Simplified Arabic" w:cs="Simplified Arabic" w:hint="cs"/>
          <w:b/>
          <w:bCs/>
          <w:color w:val="000000" w:themeColor="text1"/>
          <w:sz w:val="32"/>
          <w:szCs w:val="32"/>
          <w:u w:val="single"/>
          <w:rtl/>
        </w:rPr>
        <w:t>خامسا</w:t>
      </w:r>
      <w:r w:rsidRPr="00D7581B">
        <w:rPr>
          <w:rFonts w:ascii="Simplified Arabic" w:hAnsi="Simplified Arabic" w:cs="Simplified Arabic" w:hint="cs"/>
          <w:b/>
          <w:bCs/>
          <w:color w:val="000000" w:themeColor="text1"/>
          <w:sz w:val="32"/>
          <w:szCs w:val="32"/>
          <w:u w:val="single"/>
          <w:rtl/>
        </w:rPr>
        <w:t>: الآثا</w:t>
      </w:r>
      <w:r w:rsidRPr="00D7581B">
        <w:rPr>
          <w:rFonts w:ascii="Simplified Arabic" w:hAnsi="Simplified Arabic" w:cs="Simplified Arabic" w:hint="eastAsia"/>
          <w:b/>
          <w:bCs/>
          <w:color w:val="000000" w:themeColor="text1"/>
          <w:sz w:val="32"/>
          <w:szCs w:val="32"/>
          <w:u w:val="single"/>
          <w:rtl/>
        </w:rPr>
        <w:t>ر</w:t>
      </w:r>
      <w:r w:rsidR="005A56F1" w:rsidRPr="00D7581B">
        <w:rPr>
          <w:rFonts w:ascii="Simplified Arabic" w:hAnsi="Simplified Arabic" w:cs="Simplified Arabic"/>
          <w:b/>
          <w:bCs/>
          <w:color w:val="000000" w:themeColor="text1"/>
          <w:sz w:val="32"/>
          <w:szCs w:val="32"/>
          <w:u w:val="single"/>
          <w:rtl/>
        </w:rPr>
        <w:t xml:space="preserve"> المترتبة على مشكلة البطالة</w:t>
      </w:r>
    </w:p>
    <w:p w14:paraId="0AEA21E1" w14:textId="4E453966" w:rsidR="005A56F1" w:rsidRPr="005A56F1" w:rsidRDefault="005A56F1" w:rsidP="00CE0173">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قد یفهم الناظر إلى مشكلة البطالـة أنهـا مشـكلة </w:t>
      </w:r>
      <w:r w:rsidR="00CE0173" w:rsidRPr="005A56F1">
        <w:rPr>
          <w:rFonts w:ascii="Simplified Arabic" w:hAnsi="Simplified Arabic" w:cs="Simplified Arabic" w:hint="cs"/>
          <w:sz w:val="24"/>
          <w:szCs w:val="24"/>
          <w:rtl/>
        </w:rPr>
        <w:t>اقتصادية</w:t>
      </w:r>
      <w:r w:rsidRPr="005A56F1">
        <w:rPr>
          <w:rFonts w:ascii="Simplified Arabic" w:hAnsi="Simplified Arabic" w:cs="Simplified Arabic"/>
          <w:sz w:val="24"/>
          <w:szCs w:val="24"/>
          <w:rtl/>
        </w:rPr>
        <w:t xml:space="preserve"> سیاسـیة فقـط، لكنـه فـي </w:t>
      </w:r>
      <w:r w:rsidR="00CE0173" w:rsidRPr="005A56F1">
        <w:rPr>
          <w:rFonts w:ascii="Simplified Arabic" w:hAnsi="Simplified Arabic" w:cs="Simplified Arabic" w:hint="cs"/>
          <w:sz w:val="24"/>
          <w:szCs w:val="24"/>
          <w:rtl/>
        </w:rPr>
        <w:t>الحقيقة</w:t>
      </w:r>
      <w:r w:rsidRPr="005A56F1">
        <w:rPr>
          <w:rFonts w:ascii="Simplified Arabic" w:hAnsi="Simplified Arabic" w:cs="Simplified Arabic"/>
          <w:sz w:val="24"/>
          <w:szCs w:val="24"/>
          <w:rtl/>
        </w:rPr>
        <w:t xml:space="preserve"> تعد هـذه المشـكلة مشـكلة مركبـة حیـث أنـه یترتـب </w:t>
      </w:r>
      <w:r w:rsidR="00CE0173" w:rsidRPr="005A56F1">
        <w:rPr>
          <w:rFonts w:ascii="Simplified Arabic" w:hAnsi="Simplified Arabic" w:cs="Simplified Arabic" w:hint="cs"/>
          <w:sz w:val="24"/>
          <w:szCs w:val="24"/>
          <w:rtl/>
        </w:rPr>
        <w:t>علبها</w:t>
      </w:r>
      <w:r w:rsidRPr="005A56F1">
        <w:rPr>
          <w:rFonts w:ascii="Simplified Arabic" w:hAnsi="Simplified Arabic" w:cs="Simplified Arabic"/>
          <w:sz w:val="24"/>
          <w:szCs w:val="24"/>
          <w:rtl/>
        </w:rPr>
        <w:t xml:space="preserve"> كثیـر مـن العواقـب والآثـار </w:t>
      </w:r>
      <w:r w:rsidR="00CE0173" w:rsidRPr="005A56F1">
        <w:rPr>
          <w:rFonts w:ascii="Simplified Arabic" w:hAnsi="Simplified Arabic" w:cs="Simplified Arabic" w:hint="cs"/>
          <w:sz w:val="24"/>
          <w:szCs w:val="24"/>
          <w:rtl/>
        </w:rPr>
        <w:t>الاجتماعية</w:t>
      </w:r>
      <w:r w:rsidRPr="005A56F1">
        <w:rPr>
          <w:rFonts w:ascii="Simplified Arabic" w:hAnsi="Simplified Arabic" w:cs="Simplified Arabic"/>
          <w:sz w:val="24"/>
          <w:szCs w:val="24"/>
          <w:rtl/>
        </w:rPr>
        <w:t xml:space="preserve"> </w:t>
      </w:r>
      <w:r w:rsidR="00CE0173" w:rsidRPr="005A56F1">
        <w:rPr>
          <w:rFonts w:ascii="Simplified Arabic" w:hAnsi="Simplified Arabic" w:cs="Simplified Arabic" w:hint="cs"/>
          <w:sz w:val="24"/>
          <w:szCs w:val="24"/>
          <w:rtl/>
        </w:rPr>
        <w:t>والثقافة</w:t>
      </w:r>
      <w:r w:rsidRPr="005A56F1">
        <w:rPr>
          <w:rFonts w:ascii="Simplified Arabic" w:hAnsi="Simplified Arabic" w:cs="Simplified Arabic"/>
          <w:sz w:val="24"/>
          <w:szCs w:val="24"/>
          <w:rtl/>
        </w:rPr>
        <w:t xml:space="preserve"> </w:t>
      </w:r>
      <w:r w:rsidR="00CE0173" w:rsidRPr="005A56F1">
        <w:rPr>
          <w:rFonts w:ascii="Simplified Arabic" w:hAnsi="Simplified Arabic" w:cs="Simplified Arabic" w:hint="cs"/>
          <w:sz w:val="24"/>
          <w:szCs w:val="24"/>
          <w:rtl/>
        </w:rPr>
        <w:t>والسياسة</w:t>
      </w:r>
      <w:r w:rsidRPr="005A56F1">
        <w:rPr>
          <w:rFonts w:ascii="Simplified Arabic" w:hAnsi="Simplified Arabic" w:cs="Simplified Arabic"/>
          <w:sz w:val="24"/>
          <w:szCs w:val="24"/>
          <w:rtl/>
        </w:rPr>
        <w:t xml:space="preserve"> </w:t>
      </w:r>
      <w:r w:rsidR="00CE0173" w:rsidRPr="005A56F1">
        <w:rPr>
          <w:rFonts w:ascii="Simplified Arabic" w:hAnsi="Simplified Arabic" w:cs="Simplified Arabic" w:hint="cs"/>
          <w:sz w:val="24"/>
          <w:szCs w:val="24"/>
          <w:rtl/>
        </w:rPr>
        <w:t>والاقتصادية</w:t>
      </w:r>
      <w:r w:rsidRPr="005A56F1">
        <w:rPr>
          <w:rFonts w:ascii="Simplified Arabic" w:hAnsi="Simplified Arabic" w:cs="Simplified Arabic"/>
          <w:sz w:val="24"/>
          <w:szCs w:val="24"/>
          <w:rtl/>
        </w:rPr>
        <w:t xml:space="preserve">، فنــرى مــثلاً أن معــدل </w:t>
      </w:r>
      <w:r w:rsidR="00CE0173" w:rsidRPr="005A56F1">
        <w:rPr>
          <w:rFonts w:ascii="Simplified Arabic" w:hAnsi="Simplified Arabic" w:cs="Simplified Arabic" w:hint="cs"/>
          <w:sz w:val="24"/>
          <w:szCs w:val="24"/>
          <w:rtl/>
        </w:rPr>
        <w:t>الجريمة</w:t>
      </w:r>
      <w:r w:rsidRPr="005A56F1">
        <w:rPr>
          <w:rFonts w:ascii="Simplified Arabic" w:hAnsi="Simplified Arabic" w:cs="Simplified Arabic"/>
          <w:sz w:val="24"/>
          <w:szCs w:val="24"/>
          <w:rtl/>
        </w:rPr>
        <w:t xml:space="preserve"> یرتفــع كلمــا زادت البطالـة بـین الشـباب </w:t>
      </w:r>
      <w:r w:rsidR="00CE0173" w:rsidRPr="005A56F1">
        <w:rPr>
          <w:rFonts w:ascii="Simplified Arabic" w:hAnsi="Simplified Arabic" w:cs="Simplified Arabic" w:hint="cs"/>
          <w:sz w:val="24"/>
          <w:szCs w:val="24"/>
          <w:rtl/>
        </w:rPr>
        <w:t>نتيجة</w:t>
      </w:r>
      <w:r w:rsidRPr="005A56F1">
        <w:rPr>
          <w:rFonts w:ascii="Simplified Arabic" w:hAnsi="Simplified Arabic" w:cs="Simplified Arabic"/>
          <w:sz w:val="24"/>
          <w:szCs w:val="24"/>
          <w:rtl/>
        </w:rPr>
        <w:t xml:space="preserve"> للتنـافس علـى العمـل ومـن ثـم یـزداد الانحـراف والتطـرف والتعصـب وهـذا </w:t>
      </w:r>
      <w:r w:rsidR="00CE0173" w:rsidRPr="005A56F1">
        <w:rPr>
          <w:rFonts w:ascii="Simplified Arabic" w:hAnsi="Simplified Arabic" w:cs="Simplified Arabic" w:hint="cs"/>
          <w:sz w:val="24"/>
          <w:szCs w:val="24"/>
          <w:rtl/>
        </w:rPr>
        <w:t>يؤدي</w:t>
      </w:r>
      <w:r w:rsidRPr="005A56F1">
        <w:rPr>
          <w:rFonts w:ascii="Simplified Arabic" w:hAnsi="Simplified Arabic" w:cs="Simplified Arabic"/>
          <w:sz w:val="24"/>
          <w:szCs w:val="24"/>
          <w:rtl/>
        </w:rPr>
        <w:t xml:space="preserve"> إلـى القلــق المجتمعـي والإحبـاط الاجتمــاعي ممـا یــؤثر فـي </w:t>
      </w:r>
      <w:r w:rsidR="00CE0173" w:rsidRPr="005A56F1">
        <w:rPr>
          <w:rFonts w:ascii="Simplified Arabic" w:hAnsi="Simplified Arabic" w:cs="Simplified Arabic" w:hint="cs"/>
          <w:sz w:val="24"/>
          <w:szCs w:val="24"/>
          <w:rtl/>
        </w:rPr>
        <w:t>النهاية</w:t>
      </w:r>
      <w:r w:rsidRPr="005A56F1">
        <w:rPr>
          <w:rFonts w:ascii="Simplified Arabic" w:hAnsi="Simplified Arabic" w:cs="Simplified Arabic"/>
          <w:sz w:val="24"/>
          <w:szCs w:val="24"/>
          <w:rtl/>
        </w:rPr>
        <w:t xml:space="preserve"> على أمن واستقرار المجتمع</w:t>
      </w:r>
      <w:r w:rsidR="0087670F">
        <w:rPr>
          <w:rFonts w:ascii="Simplified Arabic" w:hAnsi="Simplified Arabic" w:cs="Simplified Arabic" w:hint="cs"/>
          <w:sz w:val="24"/>
          <w:szCs w:val="24"/>
          <w:rtl/>
        </w:rPr>
        <w:t xml:space="preserve"> </w:t>
      </w:r>
      <w:r w:rsidR="0087670F" w:rsidRPr="005A56F1">
        <w:rPr>
          <w:rFonts w:ascii="Simplified Arabic" w:hAnsi="Simplified Arabic" w:cs="Simplified Arabic"/>
          <w:sz w:val="24"/>
          <w:szCs w:val="24"/>
          <w:rtl/>
        </w:rPr>
        <w:t xml:space="preserve">هذه الآثار والمشكلات </w:t>
      </w:r>
      <w:r w:rsidR="0087670F" w:rsidRPr="005A56F1">
        <w:rPr>
          <w:rFonts w:ascii="Simplified Arabic" w:hAnsi="Simplified Arabic" w:cs="Simplified Arabic" w:hint="cs"/>
          <w:sz w:val="24"/>
          <w:szCs w:val="24"/>
          <w:rtl/>
        </w:rPr>
        <w:t>السلبية</w:t>
      </w:r>
      <w:r w:rsidR="0087670F" w:rsidRPr="005A56F1">
        <w:rPr>
          <w:rFonts w:ascii="Simplified Arabic" w:hAnsi="Simplified Arabic" w:cs="Simplified Arabic"/>
          <w:sz w:val="24"/>
          <w:szCs w:val="24"/>
          <w:rtl/>
        </w:rPr>
        <w:t xml:space="preserve"> </w:t>
      </w:r>
      <w:r w:rsidR="0087670F" w:rsidRPr="005A56F1">
        <w:rPr>
          <w:rFonts w:ascii="Simplified Arabic" w:hAnsi="Simplified Arabic" w:cs="Simplified Arabic" w:hint="cs"/>
          <w:sz w:val="24"/>
          <w:szCs w:val="24"/>
          <w:rtl/>
        </w:rPr>
        <w:t>نستطيع</w:t>
      </w:r>
      <w:r w:rsidR="0087670F" w:rsidRPr="005A56F1">
        <w:rPr>
          <w:rFonts w:ascii="Simplified Arabic" w:hAnsi="Simplified Arabic" w:cs="Simplified Arabic"/>
          <w:sz w:val="24"/>
          <w:szCs w:val="24"/>
          <w:rtl/>
        </w:rPr>
        <w:t xml:space="preserve"> أن نتناولها من خلال </w:t>
      </w:r>
      <w:r w:rsidR="0087670F" w:rsidRPr="005A56F1">
        <w:rPr>
          <w:rFonts w:ascii="Simplified Arabic" w:hAnsi="Simplified Arabic" w:cs="Simplified Arabic" w:hint="cs"/>
          <w:sz w:val="24"/>
          <w:szCs w:val="24"/>
          <w:rtl/>
        </w:rPr>
        <w:t>التقسيمات</w:t>
      </w:r>
      <w:r w:rsidR="0087670F" w:rsidRPr="005A56F1">
        <w:rPr>
          <w:rFonts w:ascii="Simplified Arabic" w:hAnsi="Simplified Arabic" w:cs="Simplified Arabic"/>
          <w:sz w:val="24"/>
          <w:szCs w:val="24"/>
          <w:rtl/>
        </w:rPr>
        <w:t xml:space="preserve"> </w:t>
      </w:r>
      <w:r w:rsidR="0087670F" w:rsidRPr="005A56F1">
        <w:rPr>
          <w:rFonts w:ascii="Simplified Arabic" w:hAnsi="Simplified Arabic" w:cs="Simplified Arabic" w:hint="cs"/>
          <w:sz w:val="24"/>
          <w:szCs w:val="24"/>
          <w:rtl/>
        </w:rPr>
        <w:t>الآتية</w:t>
      </w:r>
      <w:r w:rsidR="0087670F">
        <w:rPr>
          <w:rFonts w:ascii="Simplified Arabic" w:hAnsi="Simplified Arabic" w:cs="Simplified Arabic" w:hint="cs"/>
          <w:sz w:val="24"/>
          <w:szCs w:val="24"/>
          <w:rtl/>
        </w:rPr>
        <w:t>؟</w:t>
      </w:r>
    </w:p>
    <w:p w14:paraId="6CD37752" w14:textId="1AA3B431" w:rsidR="005A56F1" w:rsidRPr="00390AE5" w:rsidRDefault="00390AE5" w:rsidP="004A3970">
      <w:pPr>
        <w:pStyle w:val="ListParagraph"/>
        <w:numPr>
          <w:ilvl w:val="1"/>
          <w:numId w:val="5"/>
        </w:numPr>
        <w:autoSpaceDE w:val="0"/>
        <w:autoSpaceDN w:val="0"/>
        <w:adjustRightInd w:val="0"/>
        <w:spacing w:after="0" w:line="276" w:lineRule="auto"/>
        <w:ind w:left="304"/>
        <w:rPr>
          <w:rFonts w:ascii="Simplified Arabic" w:hAnsi="Simplified Arabic" w:cs="Simplified Arabic"/>
          <w:b/>
          <w:bCs/>
          <w:sz w:val="24"/>
          <w:szCs w:val="24"/>
          <w:rtl/>
        </w:rPr>
      </w:pPr>
      <w:r w:rsidRPr="00390AE5">
        <w:rPr>
          <w:rFonts w:ascii="Simplified Arabic" w:hAnsi="Simplified Arabic" w:cs="Simplified Arabic" w:hint="cs"/>
          <w:b/>
          <w:bCs/>
          <w:sz w:val="24"/>
          <w:szCs w:val="24"/>
          <w:rtl/>
        </w:rPr>
        <w:t>ا</w:t>
      </w:r>
      <w:r w:rsidR="005A56F1" w:rsidRPr="00390AE5">
        <w:rPr>
          <w:rFonts w:ascii="Simplified Arabic" w:hAnsi="Simplified Arabic" w:cs="Simplified Arabic"/>
          <w:b/>
          <w:bCs/>
          <w:sz w:val="24"/>
          <w:szCs w:val="24"/>
          <w:rtl/>
        </w:rPr>
        <w:t xml:space="preserve">لآثار </w:t>
      </w:r>
      <w:r w:rsidR="00CE0173" w:rsidRPr="00390AE5">
        <w:rPr>
          <w:rFonts w:ascii="Simplified Arabic" w:hAnsi="Simplified Arabic" w:cs="Simplified Arabic" w:hint="cs"/>
          <w:b/>
          <w:bCs/>
          <w:sz w:val="24"/>
          <w:szCs w:val="24"/>
          <w:rtl/>
        </w:rPr>
        <w:t>الاقتصادية</w:t>
      </w:r>
      <w:r w:rsidR="005A56F1" w:rsidRPr="00390AE5">
        <w:rPr>
          <w:rFonts w:ascii="Simplified Arabic" w:hAnsi="Simplified Arabic" w:cs="Simplified Arabic"/>
          <w:b/>
          <w:bCs/>
          <w:sz w:val="24"/>
          <w:szCs w:val="24"/>
        </w:rPr>
        <w:t>:</w:t>
      </w:r>
    </w:p>
    <w:p w14:paraId="278AAE48" w14:textId="4112FA18" w:rsidR="00A416F1" w:rsidRPr="005A56F1" w:rsidRDefault="005A56F1" w:rsidP="00426B3E">
      <w:pPr>
        <w:autoSpaceDE w:val="0"/>
        <w:autoSpaceDN w:val="0"/>
        <w:adjustRightInd w:val="0"/>
        <w:spacing w:after="0" w:line="276" w:lineRule="auto"/>
        <w:rPr>
          <w:rFonts w:ascii="Simplified Arabic" w:hAnsi="Simplified Arabic" w:cs="Simplified Arabic"/>
          <w:sz w:val="24"/>
          <w:szCs w:val="24"/>
          <w:rtl/>
        </w:rPr>
      </w:pPr>
      <w:r w:rsidRPr="005A56F1">
        <w:rPr>
          <w:rFonts w:ascii="Simplified Arabic" w:hAnsi="Simplified Arabic" w:cs="Simplified Arabic"/>
          <w:sz w:val="24"/>
          <w:szCs w:val="24"/>
          <w:rtl/>
        </w:rPr>
        <w:t xml:space="preserve">وتتمثل في إهدار الطاقات والموارد </w:t>
      </w:r>
      <w:r w:rsidR="00D86EEA" w:rsidRPr="005A56F1">
        <w:rPr>
          <w:rFonts w:ascii="Simplified Arabic" w:hAnsi="Simplified Arabic" w:cs="Simplified Arabic" w:hint="cs"/>
          <w:sz w:val="24"/>
          <w:szCs w:val="24"/>
          <w:rtl/>
        </w:rPr>
        <w:t>البشرية</w:t>
      </w:r>
      <w:r w:rsidRPr="005A56F1">
        <w:rPr>
          <w:rFonts w:ascii="Simplified Arabic" w:hAnsi="Simplified Arabic" w:cs="Simplified Arabic"/>
          <w:sz w:val="24"/>
          <w:szCs w:val="24"/>
          <w:rtl/>
        </w:rPr>
        <w:t xml:space="preserve"> الناتجة عن عدم وجـود فـرص العمـل، وانخفـــاض الـــدخل المحلـــي ذو معـــدل الادخـــار والاســـتثمار، ونمـــو المفاســـد القائمـــة مثـــل الرشـاوي والوسـاطات </w:t>
      </w:r>
      <w:r w:rsidR="00D86EEA" w:rsidRPr="005A56F1">
        <w:rPr>
          <w:rFonts w:ascii="Simplified Arabic" w:hAnsi="Simplified Arabic" w:cs="Simplified Arabic" w:hint="cs"/>
          <w:sz w:val="24"/>
          <w:szCs w:val="24"/>
          <w:rtl/>
        </w:rPr>
        <w:t>والمحسوبية</w:t>
      </w:r>
      <w:r w:rsidRPr="005A56F1">
        <w:rPr>
          <w:rFonts w:ascii="Simplified Arabic" w:hAnsi="Simplified Arabic" w:cs="Simplified Arabic"/>
          <w:sz w:val="24"/>
          <w:szCs w:val="24"/>
          <w:rtl/>
        </w:rPr>
        <w:t xml:space="preserve"> فـي مجمـل </w:t>
      </w:r>
      <w:r w:rsidR="00D86EEA" w:rsidRPr="005A56F1">
        <w:rPr>
          <w:rFonts w:ascii="Simplified Arabic" w:hAnsi="Simplified Arabic" w:cs="Simplified Arabic" w:hint="cs"/>
          <w:sz w:val="24"/>
          <w:szCs w:val="24"/>
          <w:rtl/>
        </w:rPr>
        <w:t>الهيكل</w:t>
      </w:r>
      <w:r w:rsidRPr="005A56F1">
        <w:rPr>
          <w:rFonts w:ascii="Simplified Arabic" w:hAnsi="Simplified Arabic" w:cs="Simplified Arabic"/>
          <w:sz w:val="24"/>
          <w:szCs w:val="24"/>
          <w:rtl/>
        </w:rPr>
        <w:t xml:space="preserve"> الإداري، بالإضـافة إلـى </w:t>
      </w:r>
      <w:r w:rsidR="00D86EEA" w:rsidRPr="005A56F1">
        <w:rPr>
          <w:rFonts w:ascii="Simplified Arabic" w:hAnsi="Simplified Arabic" w:cs="Simplified Arabic" w:hint="cs"/>
          <w:sz w:val="24"/>
          <w:szCs w:val="24"/>
          <w:rtl/>
        </w:rPr>
        <w:t>تأثيرها</w:t>
      </w:r>
      <w:r w:rsidRPr="005A56F1">
        <w:rPr>
          <w:rFonts w:ascii="Simplified Arabic" w:hAnsi="Simplified Arabic" w:cs="Simplified Arabic"/>
          <w:sz w:val="24"/>
          <w:szCs w:val="24"/>
          <w:rtl/>
        </w:rPr>
        <w:t xml:space="preserve"> علـى معدل التضخم فتجعله مرتفعًا ومن ثم یرتفع متوسط معدلات الإعالـة </w:t>
      </w:r>
      <w:r w:rsidR="00D86EEA" w:rsidRPr="005A56F1">
        <w:rPr>
          <w:rFonts w:ascii="Simplified Arabic" w:hAnsi="Simplified Arabic" w:cs="Simplified Arabic" w:hint="cs"/>
          <w:sz w:val="24"/>
          <w:szCs w:val="24"/>
          <w:rtl/>
        </w:rPr>
        <w:t>الاقتصادية</w:t>
      </w:r>
      <w:r w:rsidRPr="005A56F1">
        <w:rPr>
          <w:rFonts w:ascii="Simplified Arabic" w:hAnsi="Simplified Arabic" w:cs="Simplified Arabic"/>
          <w:sz w:val="24"/>
          <w:szCs w:val="24"/>
          <w:rtl/>
        </w:rPr>
        <w:t xml:space="preserve"> حیـث أن الشاب لما لا یجد فرصة عمل نجده بلا شك یعتمد في </w:t>
      </w:r>
      <w:r w:rsidR="00D86EEA" w:rsidRPr="005A56F1">
        <w:rPr>
          <w:rFonts w:ascii="Simplified Arabic" w:hAnsi="Simplified Arabic" w:cs="Simplified Arabic" w:hint="cs"/>
          <w:sz w:val="24"/>
          <w:szCs w:val="24"/>
          <w:rtl/>
        </w:rPr>
        <w:t>معيشته</w:t>
      </w:r>
      <w:r w:rsidRPr="005A56F1">
        <w:rPr>
          <w:rFonts w:ascii="Simplified Arabic" w:hAnsi="Simplified Arabic" w:cs="Simplified Arabic"/>
          <w:sz w:val="24"/>
          <w:szCs w:val="24"/>
          <w:rtl/>
        </w:rPr>
        <w:t xml:space="preserve"> علـى أهلـه، ومـن ثـم تـزداد الآثـــار </w:t>
      </w:r>
      <w:r w:rsidR="00D86EEA" w:rsidRPr="005A56F1">
        <w:rPr>
          <w:rFonts w:ascii="Simplified Arabic" w:hAnsi="Simplified Arabic" w:cs="Simplified Arabic" w:hint="cs"/>
          <w:sz w:val="24"/>
          <w:szCs w:val="24"/>
          <w:rtl/>
        </w:rPr>
        <w:t>السلبية</w:t>
      </w:r>
      <w:r w:rsidRPr="005A56F1">
        <w:rPr>
          <w:rFonts w:ascii="Simplified Arabic" w:hAnsi="Simplified Arabic" w:cs="Simplified Arabic"/>
          <w:sz w:val="24"/>
          <w:szCs w:val="24"/>
          <w:rtl/>
        </w:rPr>
        <w:t xml:space="preserve"> </w:t>
      </w:r>
      <w:r w:rsidR="00D86EEA" w:rsidRPr="005A56F1">
        <w:rPr>
          <w:rFonts w:ascii="Simplified Arabic" w:hAnsi="Simplified Arabic" w:cs="Simplified Arabic" w:hint="cs"/>
          <w:sz w:val="24"/>
          <w:szCs w:val="24"/>
          <w:rtl/>
        </w:rPr>
        <w:t>نتيجة</w:t>
      </w:r>
      <w:r w:rsidRPr="005A56F1">
        <w:rPr>
          <w:rFonts w:ascii="Simplified Arabic" w:hAnsi="Simplified Arabic" w:cs="Simplified Arabic"/>
          <w:sz w:val="24"/>
          <w:szCs w:val="24"/>
          <w:rtl/>
        </w:rPr>
        <w:t xml:space="preserve"> قلـــة مســـتوى </w:t>
      </w:r>
      <w:proofErr w:type="spellStart"/>
      <w:r w:rsidRPr="005A56F1">
        <w:rPr>
          <w:rFonts w:ascii="Simplified Arabic" w:hAnsi="Simplified Arabic" w:cs="Simplified Arabic"/>
          <w:sz w:val="24"/>
          <w:szCs w:val="24"/>
          <w:rtl/>
        </w:rPr>
        <w:t>المعیشـــة</w:t>
      </w:r>
      <w:proofErr w:type="spellEnd"/>
      <w:r w:rsidRPr="005A56F1">
        <w:rPr>
          <w:rFonts w:ascii="Simplified Arabic" w:hAnsi="Simplified Arabic" w:cs="Simplified Arabic"/>
          <w:sz w:val="24"/>
          <w:szCs w:val="24"/>
          <w:rtl/>
        </w:rPr>
        <w:t xml:space="preserve"> للفـــرد</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56"/>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 </w:t>
      </w:r>
      <w:proofErr w:type="spellStart"/>
      <w:r w:rsidRPr="005A56F1">
        <w:rPr>
          <w:rFonts w:ascii="Simplified Arabic" w:hAnsi="Simplified Arabic" w:cs="Simplified Arabic"/>
          <w:sz w:val="24"/>
          <w:szCs w:val="24"/>
          <w:rtl/>
        </w:rPr>
        <w:t>وتزیـــد</w:t>
      </w:r>
      <w:proofErr w:type="spellEnd"/>
      <w:r w:rsidRPr="005A56F1">
        <w:rPr>
          <w:rFonts w:ascii="Simplified Arabic" w:hAnsi="Simplified Arabic" w:cs="Simplified Arabic"/>
          <w:sz w:val="24"/>
          <w:szCs w:val="24"/>
          <w:rtl/>
        </w:rPr>
        <w:t xml:space="preserve"> نســـبة الاســـتدانة واســـتخدام القروض </w:t>
      </w:r>
      <w:proofErr w:type="spellStart"/>
      <w:r w:rsidRPr="005A56F1">
        <w:rPr>
          <w:rFonts w:ascii="Simplified Arabic" w:hAnsi="Simplified Arabic" w:cs="Simplified Arabic"/>
          <w:sz w:val="24"/>
          <w:szCs w:val="24"/>
          <w:rtl/>
        </w:rPr>
        <w:t>لتمویل</w:t>
      </w:r>
      <w:proofErr w:type="spellEnd"/>
      <w:r w:rsidRPr="005A56F1">
        <w:rPr>
          <w:rFonts w:ascii="Simplified Arabic" w:hAnsi="Simplified Arabic" w:cs="Simplified Arabic"/>
          <w:sz w:val="24"/>
          <w:szCs w:val="24"/>
          <w:rtl/>
        </w:rPr>
        <w:t xml:space="preserve"> مشروعات </w:t>
      </w:r>
      <w:proofErr w:type="spellStart"/>
      <w:r w:rsidRPr="005A56F1">
        <w:rPr>
          <w:rFonts w:ascii="Simplified Arabic" w:hAnsi="Simplified Arabic" w:cs="Simplified Arabic"/>
          <w:sz w:val="24"/>
          <w:szCs w:val="24"/>
          <w:rtl/>
        </w:rPr>
        <w:t>لتشغیلهم</w:t>
      </w:r>
      <w:proofErr w:type="spellEnd"/>
      <w:r w:rsidRPr="005A56F1">
        <w:rPr>
          <w:rFonts w:ascii="Simplified Arabic" w:hAnsi="Simplified Arabic" w:cs="Simplified Arabic"/>
          <w:sz w:val="24"/>
          <w:szCs w:val="24"/>
        </w:rPr>
        <w:t xml:space="preserve">. </w:t>
      </w:r>
      <w:proofErr w:type="spellStart"/>
      <w:r w:rsidRPr="005A56F1">
        <w:rPr>
          <w:rFonts w:ascii="Simplified Arabic" w:hAnsi="Simplified Arabic" w:cs="Simplified Arabic"/>
          <w:sz w:val="24"/>
          <w:szCs w:val="24"/>
          <w:rtl/>
        </w:rPr>
        <w:t>ویضاف</w:t>
      </w:r>
      <w:proofErr w:type="spellEnd"/>
      <w:r w:rsidRPr="005A56F1">
        <w:rPr>
          <w:rFonts w:ascii="Simplified Arabic" w:hAnsi="Simplified Arabic" w:cs="Simplified Arabic"/>
          <w:sz w:val="24"/>
          <w:szCs w:val="24"/>
          <w:rtl/>
        </w:rPr>
        <w:t xml:space="preserve"> لذلك مشـكلة الهجـرة بأشـكالها وصـورها وتـرتبط البطالـة بهـا مـن </w:t>
      </w:r>
      <w:proofErr w:type="spellStart"/>
      <w:r w:rsidRPr="005A56F1">
        <w:rPr>
          <w:rFonts w:ascii="Simplified Arabic" w:hAnsi="Simplified Arabic" w:cs="Simplified Arabic"/>
          <w:sz w:val="24"/>
          <w:szCs w:val="24"/>
          <w:rtl/>
        </w:rPr>
        <w:t>زاویتـین</w:t>
      </w:r>
      <w:proofErr w:type="spellEnd"/>
      <w:r w:rsidRPr="005A56F1">
        <w:rPr>
          <w:rFonts w:ascii="Simplified Arabic" w:hAnsi="Simplified Arabic" w:cs="Simplified Arabic"/>
          <w:sz w:val="24"/>
          <w:szCs w:val="24"/>
          <w:rtl/>
        </w:rPr>
        <w:t xml:space="preserve">، تتحــدد الأولــى فــي كونهــا عامــل طــرد للبحــث عــن </w:t>
      </w:r>
      <w:r w:rsidRPr="005A56F1">
        <w:rPr>
          <w:rFonts w:ascii="Simplified Arabic" w:hAnsi="Simplified Arabic" w:cs="Simplified Arabic"/>
          <w:sz w:val="24"/>
          <w:szCs w:val="24"/>
          <w:rtl/>
        </w:rPr>
        <w:lastRenderedPageBreak/>
        <w:t xml:space="preserve">فرصــة عمــل بدیلــة فــي مجتمــع آخــر، وتتشكل </w:t>
      </w:r>
      <w:r w:rsidR="00D86EEA" w:rsidRPr="005A56F1">
        <w:rPr>
          <w:rFonts w:ascii="Simplified Arabic" w:hAnsi="Simplified Arabic" w:cs="Simplified Arabic" w:hint="cs"/>
          <w:sz w:val="24"/>
          <w:szCs w:val="24"/>
          <w:rtl/>
        </w:rPr>
        <w:t>الثانية</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فیما</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یصیب</w:t>
      </w:r>
      <w:proofErr w:type="spellEnd"/>
      <w:r w:rsidRPr="005A56F1">
        <w:rPr>
          <w:rFonts w:ascii="Simplified Arabic" w:hAnsi="Simplified Arabic" w:cs="Simplified Arabic"/>
          <w:sz w:val="24"/>
          <w:szCs w:val="24"/>
          <w:rtl/>
        </w:rPr>
        <w:t xml:space="preserve"> نسبة </w:t>
      </w:r>
      <w:proofErr w:type="spellStart"/>
      <w:r w:rsidRPr="005A56F1">
        <w:rPr>
          <w:rFonts w:ascii="Simplified Arabic" w:hAnsi="Simplified Arabic" w:cs="Simplified Arabic"/>
          <w:sz w:val="24"/>
          <w:szCs w:val="24"/>
          <w:rtl/>
        </w:rPr>
        <w:t>كبیرة</w:t>
      </w:r>
      <w:proofErr w:type="spellEnd"/>
      <w:r w:rsidRPr="005A56F1">
        <w:rPr>
          <w:rFonts w:ascii="Simplified Arabic" w:hAnsi="Simplified Arabic" w:cs="Simplified Arabic"/>
          <w:sz w:val="24"/>
          <w:szCs w:val="24"/>
          <w:rtl/>
        </w:rPr>
        <w:t xml:space="preserve"> من </w:t>
      </w:r>
      <w:proofErr w:type="spellStart"/>
      <w:r w:rsidRPr="005A56F1">
        <w:rPr>
          <w:rFonts w:ascii="Simplified Arabic" w:hAnsi="Simplified Arabic" w:cs="Simplified Arabic"/>
          <w:sz w:val="24"/>
          <w:szCs w:val="24"/>
          <w:rtl/>
        </w:rPr>
        <w:t>العائدین</w:t>
      </w:r>
      <w:proofErr w:type="spellEnd"/>
      <w:r w:rsidRPr="005A56F1">
        <w:rPr>
          <w:rFonts w:ascii="Simplified Arabic" w:hAnsi="Simplified Arabic" w:cs="Simplified Arabic"/>
          <w:sz w:val="24"/>
          <w:szCs w:val="24"/>
          <w:rtl/>
        </w:rPr>
        <w:t xml:space="preserve"> بعد الهجرة والتي </w:t>
      </w:r>
      <w:proofErr w:type="spellStart"/>
      <w:r w:rsidRPr="005A56F1">
        <w:rPr>
          <w:rFonts w:ascii="Simplified Arabic" w:hAnsi="Simplified Arabic" w:cs="Simplified Arabic"/>
          <w:sz w:val="24"/>
          <w:szCs w:val="24"/>
          <w:rtl/>
        </w:rPr>
        <w:t>یطلـق</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علیهـا</w:t>
      </w:r>
      <w:proofErr w:type="spellEnd"/>
      <w:r w:rsidRPr="005A56F1">
        <w:rPr>
          <w:rFonts w:ascii="Simplified Arabic" w:hAnsi="Simplified Arabic" w:cs="Simplified Arabic"/>
          <w:sz w:val="24"/>
          <w:szCs w:val="24"/>
          <w:rtl/>
        </w:rPr>
        <w:t xml:space="preserve"> الـبعض الهجـرة المرتـدة أو العائـدة، </w:t>
      </w:r>
      <w:proofErr w:type="spellStart"/>
      <w:r w:rsidRPr="005A56F1">
        <w:rPr>
          <w:rFonts w:ascii="Simplified Arabic" w:hAnsi="Simplified Arabic" w:cs="Simplified Arabic"/>
          <w:sz w:val="24"/>
          <w:szCs w:val="24"/>
          <w:rtl/>
        </w:rPr>
        <w:t>وبزیادتهـا</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تزیـد</w:t>
      </w:r>
      <w:proofErr w:type="spellEnd"/>
      <w:r w:rsidRPr="005A56F1">
        <w:rPr>
          <w:rFonts w:ascii="Simplified Arabic" w:hAnsi="Simplified Arabic" w:cs="Simplified Arabic"/>
          <w:sz w:val="24"/>
          <w:szCs w:val="24"/>
          <w:rtl/>
        </w:rPr>
        <w:t xml:space="preserve"> ظـاهرة البطالـة </w:t>
      </w:r>
      <w:proofErr w:type="spellStart"/>
      <w:r w:rsidRPr="005A56F1">
        <w:rPr>
          <w:rFonts w:ascii="Simplified Arabic" w:hAnsi="Simplified Arabic" w:cs="Simplified Arabic"/>
          <w:sz w:val="24"/>
          <w:szCs w:val="24"/>
          <w:rtl/>
        </w:rPr>
        <w:t>تعقیـدًا</w:t>
      </w:r>
      <w:proofErr w:type="spellEnd"/>
      <w:r w:rsidRPr="005A56F1">
        <w:rPr>
          <w:rFonts w:ascii="Simplified Arabic" w:hAnsi="Simplified Arabic" w:cs="Simplified Arabic"/>
          <w:sz w:val="24"/>
          <w:szCs w:val="24"/>
          <w:rtl/>
        </w:rPr>
        <w:t xml:space="preserve"> وتكثـر </w:t>
      </w:r>
      <w:proofErr w:type="spellStart"/>
      <w:r w:rsidRPr="005A56F1">
        <w:rPr>
          <w:rFonts w:ascii="Simplified Arabic" w:hAnsi="Simplified Arabic" w:cs="Simplified Arabic"/>
          <w:sz w:val="24"/>
          <w:szCs w:val="24"/>
          <w:rtl/>
        </w:rPr>
        <w:t>السـلبیات</w:t>
      </w:r>
      <w:proofErr w:type="spellEnd"/>
      <w:r w:rsidRPr="005A56F1">
        <w:rPr>
          <w:rFonts w:ascii="Simplified Arabic" w:hAnsi="Simplified Arabic" w:cs="Simplified Arabic"/>
          <w:sz w:val="24"/>
          <w:szCs w:val="24"/>
          <w:rtl/>
        </w:rPr>
        <w:t xml:space="preserve"> بهـا فـي المجتمع</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57"/>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p>
    <w:p w14:paraId="5741F691" w14:textId="16A0E33A" w:rsidR="00390AE5" w:rsidRPr="00390AE5" w:rsidRDefault="005A56F1" w:rsidP="004A3970">
      <w:pPr>
        <w:pStyle w:val="ListParagraph"/>
        <w:numPr>
          <w:ilvl w:val="1"/>
          <w:numId w:val="5"/>
        </w:numPr>
        <w:autoSpaceDE w:val="0"/>
        <w:autoSpaceDN w:val="0"/>
        <w:adjustRightInd w:val="0"/>
        <w:spacing w:after="0" w:line="276" w:lineRule="auto"/>
        <w:ind w:left="394"/>
        <w:rPr>
          <w:rFonts w:ascii="Simplified Arabic" w:hAnsi="Simplified Arabic" w:cs="Simplified Arabic"/>
          <w:b/>
          <w:bCs/>
          <w:sz w:val="24"/>
          <w:szCs w:val="24"/>
        </w:rPr>
      </w:pPr>
      <w:r w:rsidRPr="00390AE5">
        <w:rPr>
          <w:rFonts w:ascii="Simplified Arabic" w:hAnsi="Simplified Arabic" w:cs="Simplified Arabic"/>
          <w:b/>
          <w:bCs/>
          <w:sz w:val="24"/>
          <w:szCs w:val="24"/>
          <w:rtl/>
        </w:rPr>
        <w:t xml:space="preserve">الآثار </w:t>
      </w:r>
      <w:r w:rsidR="00D7581B" w:rsidRPr="00390AE5">
        <w:rPr>
          <w:rFonts w:ascii="Simplified Arabic" w:hAnsi="Simplified Arabic" w:cs="Simplified Arabic" w:hint="cs"/>
          <w:b/>
          <w:bCs/>
          <w:sz w:val="24"/>
          <w:szCs w:val="24"/>
          <w:rtl/>
        </w:rPr>
        <w:t>السياسة</w:t>
      </w:r>
      <w:r w:rsidRPr="00390AE5">
        <w:rPr>
          <w:rFonts w:ascii="Simplified Arabic" w:hAnsi="Simplified Arabic" w:cs="Simplified Arabic"/>
          <w:b/>
          <w:bCs/>
          <w:sz w:val="24"/>
          <w:szCs w:val="24"/>
        </w:rPr>
        <w:t xml:space="preserve">: </w:t>
      </w:r>
    </w:p>
    <w:p w14:paraId="1ACEB6B9" w14:textId="0F64B8DF" w:rsidR="005A56F1" w:rsidRPr="00390AE5" w:rsidRDefault="005A56F1" w:rsidP="00390AE5">
      <w:pPr>
        <w:autoSpaceDE w:val="0"/>
        <w:autoSpaceDN w:val="0"/>
        <w:adjustRightInd w:val="0"/>
        <w:spacing w:after="0" w:line="276" w:lineRule="auto"/>
        <w:rPr>
          <w:rFonts w:ascii="Simplified Arabic" w:hAnsi="Simplified Arabic" w:cs="Simplified Arabic"/>
          <w:sz w:val="24"/>
          <w:szCs w:val="24"/>
          <w:rtl/>
        </w:rPr>
      </w:pPr>
      <w:r w:rsidRPr="00390AE5">
        <w:rPr>
          <w:rFonts w:ascii="Simplified Arabic" w:hAnsi="Simplified Arabic" w:cs="Simplified Arabic"/>
          <w:sz w:val="24"/>
          <w:szCs w:val="24"/>
          <w:rtl/>
        </w:rPr>
        <w:t xml:space="preserve">تتمثـل هـذه الآثـار فـي انتشـار السـخط العـام مـن </w:t>
      </w:r>
      <w:proofErr w:type="spellStart"/>
      <w:r w:rsidRPr="00390AE5">
        <w:rPr>
          <w:rFonts w:ascii="Simplified Arabic" w:hAnsi="Simplified Arabic" w:cs="Simplified Arabic"/>
          <w:sz w:val="24"/>
          <w:szCs w:val="24"/>
          <w:rtl/>
        </w:rPr>
        <w:t>المتعطلـین</w:t>
      </w:r>
      <w:proofErr w:type="spellEnd"/>
      <w:r w:rsidRPr="00390AE5">
        <w:rPr>
          <w:rFonts w:ascii="Simplified Arabic" w:hAnsi="Simplified Arabic" w:cs="Simplified Arabic"/>
          <w:sz w:val="24"/>
          <w:szCs w:val="24"/>
          <w:rtl/>
        </w:rPr>
        <w:t xml:space="preserve"> علـى النظـام </w:t>
      </w:r>
      <w:proofErr w:type="spellStart"/>
      <w:r w:rsidRPr="00390AE5">
        <w:rPr>
          <w:rFonts w:ascii="Simplified Arabic" w:hAnsi="Simplified Arabic" w:cs="Simplified Arabic"/>
          <w:sz w:val="24"/>
          <w:szCs w:val="24"/>
          <w:rtl/>
        </w:rPr>
        <w:t>السیاسـي</w:t>
      </w:r>
      <w:proofErr w:type="spellEnd"/>
      <w:r w:rsidRPr="00390AE5">
        <w:rPr>
          <w:rFonts w:ascii="Simplified Arabic" w:hAnsi="Simplified Arabic" w:cs="Simplified Arabic"/>
          <w:sz w:val="24"/>
          <w:szCs w:val="24"/>
          <w:rtl/>
        </w:rPr>
        <w:t xml:space="preserve"> الحاكم، باعتباره المسـئول </w:t>
      </w:r>
      <w:proofErr w:type="spellStart"/>
      <w:r w:rsidRPr="00390AE5">
        <w:rPr>
          <w:rFonts w:ascii="Simplified Arabic" w:hAnsi="Simplified Arabic" w:cs="Simplified Arabic"/>
          <w:sz w:val="24"/>
          <w:szCs w:val="24"/>
          <w:rtl/>
        </w:rPr>
        <w:t>الرئیسـي</w:t>
      </w:r>
      <w:proofErr w:type="spellEnd"/>
      <w:r w:rsidRPr="00390AE5">
        <w:rPr>
          <w:rFonts w:ascii="Simplified Arabic" w:hAnsi="Simplified Arabic" w:cs="Simplified Arabic"/>
          <w:sz w:val="24"/>
          <w:szCs w:val="24"/>
          <w:rtl/>
        </w:rPr>
        <w:t xml:space="preserve"> عـن بطـالتهم، ولـذلك نجـد المشـاركة </w:t>
      </w:r>
      <w:proofErr w:type="spellStart"/>
      <w:r w:rsidRPr="00390AE5">
        <w:rPr>
          <w:rFonts w:ascii="Simplified Arabic" w:hAnsi="Simplified Arabic" w:cs="Simplified Arabic"/>
          <w:sz w:val="24"/>
          <w:szCs w:val="24"/>
          <w:rtl/>
        </w:rPr>
        <w:t>السیاسـیة</w:t>
      </w:r>
      <w:proofErr w:type="spellEnd"/>
      <w:r w:rsidRPr="00390AE5">
        <w:rPr>
          <w:rFonts w:ascii="Simplified Arabic" w:hAnsi="Simplified Arabic" w:cs="Simplified Arabic"/>
          <w:sz w:val="24"/>
          <w:szCs w:val="24"/>
          <w:rtl/>
        </w:rPr>
        <w:t xml:space="preserve"> مـنهم فـي حالة ضعف وركود، كما أنها قد تمثل </w:t>
      </w:r>
      <w:proofErr w:type="spellStart"/>
      <w:r w:rsidRPr="00390AE5">
        <w:rPr>
          <w:rFonts w:ascii="Simplified Arabic" w:hAnsi="Simplified Arabic" w:cs="Simplified Arabic"/>
          <w:sz w:val="24"/>
          <w:szCs w:val="24"/>
          <w:rtl/>
        </w:rPr>
        <w:t>تهدیدًا</w:t>
      </w:r>
      <w:proofErr w:type="spellEnd"/>
      <w:r w:rsidRPr="00390AE5">
        <w:rPr>
          <w:rFonts w:ascii="Simplified Arabic" w:hAnsi="Simplified Arabic" w:cs="Simplified Arabic"/>
          <w:sz w:val="24"/>
          <w:szCs w:val="24"/>
          <w:rtl/>
        </w:rPr>
        <w:t xml:space="preserve"> للاستقرار </w:t>
      </w:r>
      <w:proofErr w:type="spellStart"/>
      <w:r w:rsidRPr="00390AE5">
        <w:rPr>
          <w:rFonts w:ascii="Simplified Arabic" w:hAnsi="Simplified Arabic" w:cs="Simplified Arabic"/>
          <w:sz w:val="24"/>
          <w:szCs w:val="24"/>
          <w:rtl/>
        </w:rPr>
        <w:t>السیاسي</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وتشجیع</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الناشـطین</w:t>
      </w:r>
      <w:proofErr w:type="spellEnd"/>
      <w:r w:rsidRPr="00390AE5">
        <w:rPr>
          <w:rFonts w:ascii="Simplified Arabic" w:hAnsi="Simplified Arabic" w:cs="Simplified Arabic"/>
          <w:sz w:val="24"/>
          <w:szCs w:val="24"/>
          <w:rtl/>
        </w:rPr>
        <w:t xml:space="preserve"> مـنهم لمعارضـة النظـام القـائم </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58"/>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r w:rsidRPr="00390AE5">
        <w:rPr>
          <w:rFonts w:ascii="Simplified Arabic" w:hAnsi="Simplified Arabic" w:cs="Simplified Arabic"/>
          <w:sz w:val="24"/>
          <w:szCs w:val="24"/>
          <w:rtl/>
        </w:rPr>
        <w:t xml:space="preserve">، سـواء فـي إطـار </w:t>
      </w:r>
      <w:proofErr w:type="spellStart"/>
      <w:r w:rsidRPr="00390AE5">
        <w:rPr>
          <w:rFonts w:ascii="Simplified Arabic" w:hAnsi="Simplified Arabic" w:cs="Simplified Arabic"/>
          <w:sz w:val="24"/>
          <w:szCs w:val="24"/>
          <w:rtl/>
        </w:rPr>
        <w:t>الشـرعیة</w:t>
      </w:r>
      <w:proofErr w:type="spellEnd"/>
      <w:r w:rsidRPr="00390AE5">
        <w:rPr>
          <w:rFonts w:ascii="Simplified Arabic" w:hAnsi="Simplified Arabic" w:cs="Simplified Arabic"/>
          <w:sz w:val="24"/>
          <w:szCs w:val="24"/>
          <w:rtl/>
        </w:rPr>
        <w:t xml:space="preserve"> أو خـارج الإطـار الشـرعي، وتتشـكل عقـول هـؤلاء </w:t>
      </w:r>
      <w:proofErr w:type="spellStart"/>
      <w:r w:rsidRPr="00390AE5">
        <w:rPr>
          <w:rFonts w:ascii="Simplified Arabic" w:hAnsi="Simplified Arabic" w:cs="Simplified Arabic"/>
          <w:sz w:val="24"/>
          <w:szCs w:val="24"/>
          <w:rtl/>
        </w:rPr>
        <w:t>العـاطلین</w:t>
      </w:r>
      <w:proofErr w:type="spellEnd"/>
      <w:r w:rsidRPr="00390AE5">
        <w:rPr>
          <w:rFonts w:ascii="Simplified Arabic" w:hAnsi="Simplified Arabic" w:cs="Simplified Arabic"/>
          <w:sz w:val="24"/>
          <w:szCs w:val="24"/>
          <w:rtl/>
        </w:rPr>
        <w:t xml:space="preserve"> تشـكلاً </w:t>
      </w:r>
      <w:proofErr w:type="spellStart"/>
      <w:r w:rsidRPr="00390AE5">
        <w:rPr>
          <w:rFonts w:ascii="Simplified Arabic" w:hAnsi="Simplified Arabic" w:cs="Simplified Arabic"/>
          <w:sz w:val="24"/>
          <w:szCs w:val="24"/>
          <w:rtl/>
        </w:rPr>
        <w:t>سـلبیًا</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فیخضـعون</w:t>
      </w:r>
      <w:proofErr w:type="spellEnd"/>
      <w:r w:rsidRPr="00390AE5">
        <w:rPr>
          <w:rFonts w:ascii="Simplified Arabic" w:hAnsi="Simplified Arabic" w:cs="Simplified Arabic"/>
          <w:sz w:val="24"/>
          <w:szCs w:val="24"/>
          <w:rtl/>
        </w:rPr>
        <w:t xml:space="preserve"> للأفكـار المتطرفـة الرافضـة مثـل الإرهـاب والتطـرف </w:t>
      </w:r>
      <w:proofErr w:type="spellStart"/>
      <w:r w:rsidRPr="00390AE5">
        <w:rPr>
          <w:rFonts w:ascii="Simplified Arabic" w:hAnsi="Simplified Arabic" w:cs="Simplified Arabic"/>
          <w:sz w:val="24"/>
          <w:szCs w:val="24"/>
          <w:rtl/>
        </w:rPr>
        <w:t>الـدیني</w:t>
      </w:r>
      <w:proofErr w:type="spellEnd"/>
      <w:r w:rsidRPr="00390AE5">
        <w:rPr>
          <w:rFonts w:ascii="Simplified Arabic" w:hAnsi="Simplified Arabic" w:cs="Simplified Arabic"/>
          <w:sz w:val="24"/>
          <w:szCs w:val="24"/>
          <w:rtl/>
        </w:rPr>
        <w:t xml:space="preserve"> والانتمـاء لجماعـات </w:t>
      </w:r>
      <w:proofErr w:type="spellStart"/>
      <w:r w:rsidRPr="00390AE5">
        <w:rPr>
          <w:rFonts w:ascii="Simplified Arabic" w:hAnsi="Simplified Arabic" w:cs="Simplified Arabic"/>
          <w:sz w:val="24"/>
          <w:szCs w:val="24"/>
          <w:rtl/>
        </w:rPr>
        <w:t>إرهابیـة</w:t>
      </w:r>
      <w:proofErr w:type="spellEnd"/>
      <w:r w:rsidRPr="00390AE5">
        <w:rPr>
          <w:rFonts w:ascii="Simplified Arabic" w:hAnsi="Simplified Arabic" w:cs="Simplified Arabic"/>
          <w:sz w:val="24"/>
          <w:szCs w:val="24"/>
          <w:rtl/>
        </w:rPr>
        <w:t xml:space="preserve">، ومـن هـذه الآثـار التـي تـؤثر علـى المجتمـع بصورة واضحة ما </w:t>
      </w:r>
      <w:proofErr w:type="spellStart"/>
      <w:r w:rsidRPr="00390AE5">
        <w:rPr>
          <w:rFonts w:ascii="Simplified Arabic" w:hAnsi="Simplified Arabic" w:cs="Simplified Arabic"/>
          <w:sz w:val="24"/>
          <w:szCs w:val="24"/>
          <w:rtl/>
        </w:rPr>
        <w:t>یسمى</w:t>
      </w:r>
      <w:proofErr w:type="spellEnd"/>
      <w:r w:rsidRPr="00390AE5">
        <w:rPr>
          <w:rFonts w:ascii="Simplified Arabic" w:hAnsi="Simplified Arabic" w:cs="Simplified Arabic"/>
          <w:sz w:val="24"/>
          <w:szCs w:val="24"/>
          <w:rtl/>
        </w:rPr>
        <w:t xml:space="preserve"> "بضعف الانتماء"، فالمجتمع لا </w:t>
      </w:r>
      <w:proofErr w:type="spellStart"/>
      <w:r w:rsidRPr="00390AE5">
        <w:rPr>
          <w:rFonts w:ascii="Simplified Arabic" w:hAnsi="Simplified Arabic" w:cs="Simplified Arabic"/>
          <w:sz w:val="24"/>
          <w:szCs w:val="24"/>
          <w:rtl/>
        </w:rPr>
        <w:t>یتشـكل</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واقعیًـا</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وعلمیًـا</w:t>
      </w:r>
      <w:proofErr w:type="spellEnd"/>
      <w:r w:rsidRPr="00390AE5">
        <w:rPr>
          <w:rFonts w:ascii="Simplified Arabic" w:hAnsi="Simplified Arabic" w:cs="Simplified Arabic"/>
          <w:sz w:val="24"/>
          <w:szCs w:val="24"/>
          <w:rtl/>
        </w:rPr>
        <w:t xml:space="preserve"> دون نـزوع أفـراده، واتجـاههم للارتبـاط بهـذا </w:t>
      </w:r>
      <w:proofErr w:type="spellStart"/>
      <w:r w:rsidRPr="00390AE5">
        <w:rPr>
          <w:rFonts w:ascii="Simplified Arabic" w:hAnsi="Simplified Arabic" w:cs="Simplified Arabic"/>
          <w:sz w:val="24"/>
          <w:szCs w:val="24"/>
          <w:rtl/>
        </w:rPr>
        <w:t>الكیـان</w:t>
      </w:r>
      <w:proofErr w:type="spellEnd"/>
      <w:r w:rsidRPr="00390AE5">
        <w:rPr>
          <w:rFonts w:ascii="Simplified Arabic" w:hAnsi="Simplified Arabic" w:cs="Simplified Arabic"/>
          <w:sz w:val="24"/>
          <w:szCs w:val="24"/>
          <w:rtl/>
        </w:rPr>
        <w:t xml:space="preserve"> المكـاني والاجتمـاعي، وتفـاعلهم معـه، ومشـاركتهم </w:t>
      </w:r>
      <w:proofErr w:type="spellStart"/>
      <w:r w:rsidRPr="00390AE5">
        <w:rPr>
          <w:rFonts w:ascii="Simplified Arabic" w:hAnsi="Simplified Arabic" w:cs="Simplified Arabic"/>
          <w:sz w:val="24"/>
          <w:szCs w:val="24"/>
          <w:rtl/>
        </w:rPr>
        <w:t>الفعلیة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ولیست</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الشكلیة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فیمـا</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یمـارس</w:t>
      </w:r>
      <w:proofErr w:type="spellEnd"/>
      <w:r w:rsidRPr="00390AE5">
        <w:rPr>
          <w:rFonts w:ascii="Simplified Arabic" w:hAnsi="Simplified Arabic" w:cs="Simplified Arabic"/>
          <w:sz w:val="24"/>
          <w:szCs w:val="24"/>
          <w:rtl/>
        </w:rPr>
        <w:t xml:space="preserve"> مـن أنشـطة </w:t>
      </w:r>
      <w:proofErr w:type="spellStart"/>
      <w:r w:rsidRPr="00390AE5">
        <w:rPr>
          <w:rFonts w:ascii="Simplified Arabic" w:hAnsi="Simplified Arabic" w:cs="Simplified Arabic"/>
          <w:sz w:val="24"/>
          <w:szCs w:val="24"/>
          <w:rtl/>
        </w:rPr>
        <w:t>یرتـد</w:t>
      </w:r>
      <w:proofErr w:type="spellEnd"/>
      <w:r w:rsidRPr="00390AE5">
        <w:rPr>
          <w:rFonts w:ascii="Simplified Arabic" w:hAnsi="Simplified Arabic" w:cs="Simplified Arabic"/>
          <w:sz w:val="24"/>
          <w:szCs w:val="24"/>
          <w:rtl/>
        </w:rPr>
        <w:t xml:space="preserve"> عائـدها </w:t>
      </w:r>
      <w:proofErr w:type="spellStart"/>
      <w:r w:rsidRPr="00390AE5">
        <w:rPr>
          <w:rFonts w:ascii="Simplified Arabic" w:hAnsi="Simplified Arabic" w:cs="Simplified Arabic"/>
          <w:sz w:val="24"/>
          <w:szCs w:val="24"/>
          <w:rtl/>
        </w:rPr>
        <w:t>إلـیهم</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وا</w:t>
      </w:r>
      <w:proofErr w:type="spellEnd"/>
      <w:r w:rsidRPr="00390AE5">
        <w:rPr>
          <w:rFonts w:ascii="Simplified Arabic" w:hAnsi="Simplified Arabic" w:cs="Simplified Arabic"/>
          <w:sz w:val="24"/>
          <w:szCs w:val="24"/>
          <w:rtl/>
        </w:rPr>
        <w:t xml:space="preserve"> ٕ </w:t>
      </w:r>
      <w:proofErr w:type="spellStart"/>
      <w:r w:rsidRPr="00390AE5">
        <w:rPr>
          <w:rFonts w:ascii="Simplified Arabic" w:hAnsi="Simplified Arabic" w:cs="Simplified Arabic"/>
          <w:sz w:val="24"/>
          <w:szCs w:val="24"/>
          <w:rtl/>
        </w:rPr>
        <w:t>لـى</w:t>
      </w:r>
      <w:proofErr w:type="spellEnd"/>
      <w:r w:rsidRPr="00390AE5">
        <w:rPr>
          <w:rFonts w:ascii="Simplified Arabic" w:hAnsi="Simplified Arabic" w:cs="Simplified Arabic"/>
          <w:sz w:val="24"/>
          <w:szCs w:val="24"/>
          <w:rtl/>
        </w:rPr>
        <w:t xml:space="preserve"> مجـتمعهم بأشـكال وصور مختلفة</w:t>
      </w:r>
      <w:r w:rsidRPr="00390AE5">
        <w:rPr>
          <w:rFonts w:ascii="Simplified Arabic" w:hAnsi="Simplified Arabic" w:cs="Simplified Arabic"/>
          <w:sz w:val="24"/>
          <w:szCs w:val="24"/>
        </w:rPr>
        <w:t xml:space="preserve">. </w:t>
      </w:r>
      <w:r w:rsidRPr="00390AE5">
        <w:rPr>
          <w:rFonts w:ascii="Simplified Arabic" w:hAnsi="Simplified Arabic" w:cs="Simplified Arabic"/>
          <w:sz w:val="24"/>
          <w:szCs w:val="24"/>
          <w:rtl/>
        </w:rPr>
        <w:t xml:space="preserve">وتختلف درجة الانتماء </w:t>
      </w:r>
      <w:proofErr w:type="gramStart"/>
      <w:r w:rsidRPr="00390AE5">
        <w:rPr>
          <w:rFonts w:ascii="Simplified Arabic" w:hAnsi="Simplified Arabic" w:cs="Simplified Arabic"/>
          <w:sz w:val="24"/>
          <w:szCs w:val="24"/>
          <w:rtl/>
        </w:rPr>
        <w:t xml:space="preserve">و </w:t>
      </w:r>
      <w:proofErr w:type="spellStart"/>
      <w:r w:rsidRPr="00390AE5">
        <w:rPr>
          <w:rFonts w:ascii="Simplified Arabic" w:hAnsi="Simplified Arabic" w:cs="Simplified Arabic"/>
          <w:sz w:val="24"/>
          <w:szCs w:val="24"/>
          <w:rtl/>
        </w:rPr>
        <w:t>نوعیته</w:t>
      </w:r>
      <w:proofErr w:type="spellEnd"/>
      <w:proofErr w:type="gramEnd"/>
      <w:r w:rsidRPr="00390AE5">
        <w:rPr>
          <w:rFonts w:ascii="Simplified Arabic" w:hAnsi="Simplified Arabic" w:cs="Simplified Arabic"/>
          <w:sz w:val="24"/>
          <w:szCs w:val="24"/>
          <w:rtl/>
        </w:rPr>
        <w:t xml:space="preserve"> باختلاف المجتمعات وبـالنظر إلـى البنـاء الطبقـي </w:t>
      </w:r>
      <w:proofErr w:type="spellStart"/>
      <w:r w:rsidRPr="00390AE5">
        <w:rPr>
          <w:rFonts w:ascii="Simplified Arabic" w:hAnsi="Simplified Arabic" w:cs="Simplified Arabic"/>
          <w:sz w:val="24"/>
          <w:szCs w:val="24"/>
          <w:rtl/>
        </w:rPr>
        <w:t>المتمیز</w:t>
      </w:r>
      <w:proofErr w:type="spellEnd"/>
      <w:r w:rsidRPr="00390AE5">
        <w:rPr>
          <w:rFonts w:ascii="Simplified Arabic" w:hAnsi="Simplified Arabic" w:cs="Simplified Arabic"/>
          <w:sz w:val="24"/>
          <w:szCs w:val="24"/>
          <w:rtl/>
        </w:rPr>
        <w:t xml:space="preserve"> للمجتمع، وبالعلاقـات القائمـة بـین أبنـاء هـذه الطبقـات بعضـهم بـبعض مـن جانـب، وتفاعلهم من الأنساق </w:t>
      </w:r>
      <w:proofErr w:type="spellStart"/>
      <w:r w:rsidRPr="00390AE5">
        <w:rPr>
          <w:rFonts w:ascii="Simplified Arabic" w:hAnsi="Simplified Arabic" w:cs="Simplified Arabic"/>
          <w:sz w:val="24"/>
          <w:szCs w:val="24"/>
          <w:rtl/>
        </w:rPr>
        <w:t>المجتمعیة</w:t>
      </w:r>
      <w:proofErr w:type="spellEnd"/>
      <w:r w:rsidRPr="00390AE5">
        <w:rPr>
          <w:rFonts w:ascii="Simplified Arabic" w:hAnsi="Simplified Arabic" w:cs="Simplified Arabic"/>
          <w:sz w:val="24"/>
          <w:szCs w:val="24"/>
          <w:rtl/>
        </w:rPr>
        <w:t xml:space="preserve"> الأخرى من جانب آخر</w:t>
      </w:r>
      <w:r w:rsidRPr="00390AE5">
        <w:rPr>
          <w:rFonts w:ascii="Simplified Arabic" w:hAnsi="Simplified Arabic" w:cs="Simplified Arabic"/>
          <w:sz w:val="24"/>
          <w:szCs w:val="24"/>
        </w:rPr>
        <w:t xml:space="preserve">. </w:t>
      </w:r>
      <w:r w:rsidRPr="00390AE5">
        <w:rPr>
          <w:rFonts w:ascii="Simplified Arabic" w:hAnsi="Simplified Arabic" w:cs="Simplified Arabic"/>
          <w:sz w:val="24"/>
          <w:szCs w:val="24"/>
          <w:rtl/>
        </w:rPr>
        <w:t xml:space="preserve">وعنصر الانتماء له دور </w:t>
      </w:r>
      <w:proofErr w:type="spellStart"/>
      <w:r w:rsidRPr="00390AE5">
        <w:rPr>
          <w:rFonts w:ascii="Simplified Arabic" w:hAnsi="Simplified Arabic" w:cs="Simplified Arabic"/>
          <w:sz w:val="24"/>
          <w:szCs w:val="24"/>
          <w:rtl/>
        </w:rPr>
        <w:t>كبیر</w:t>
      </w:r>
      <w:proofErr w:type="spellEnd"/>
      <w:r w:rsidRPr="00390AE5">
        <w:rPr>
          <w:rFonts w:ascii="Simplified Arabic" w:hAnsi="Simplified Arabic" w:cs="Simplified Arabic"/>
          <w:sz w:val="24"/>
          <w:szCs w:val="24"/>
          <w:rtl/>
        </w:rPr>
        <w:t xml:space="preserve"> في إنجاز الأهداف </w:t>
      </w:r>
      <w:proofErr w:type="spellStart"/>
      <w:r w:rsidRPr="00390AE5">
        <w:rPr>
          <w:rFonts w:ascii="Simplified Arabic" w:hAnsi="Simplified Arabic" w:cs="Simplified Arabic"/>
          <w:sz w:val="24"/>
          <w:szCs w:val="24"/>
          <w:rtl/>
        </w:rPr>
        <w:t>القومیة</w:t>
      </w:r>
      <w:proofErr w:type="spellEnd"/>
      <w:r w:rsidRPr="00390AE5">
        <w:rPr>
          <w:rFonts w:ascii="Simplified Arabic" w:hAnsi="Simplified Arabic" w:cs="Simplified Arabic"/>
          <w:sz w:val="24"/>
          <w:szCs w:val="24"/>
          <w:rtl/>
        </w:rPr>
        <w:t xml:space="preserve"> من </w:t>
      </w:r>
      <w:proofErr w:type="spellStart"/>
      <w:r w:rsidRPr="00390AE5">
        <w:rPr>
          <w:rFonts w:ascii="Simplified Arabic" w:hAnsi="Simplified Arabic" w:cs="Simplified Arabic"/>
          <w:sz w:val="24"/>
          <w:szCs w:val="24"/>
          <w:rtl/>
        </w:rPr>
        <w:t>حیـث</w:t>
      </w:r>
      <w:proofErr w:type="spellEnd"/>
      <w:r w:rsidRPr="00390AE5">
        <w:rPr>
          <w:rFonts w:ascii="Simplified Arabic" w:hAnsi="Simplified Arabic" w:cs="Simplified Arabic"/>
          <w:sz w:val="24"/>
          <w:szCs w:val="24"/>
          <w:rtl/>
        </w:rPr>
        <w:t xml:space="preserve"> هـو نـوع مـن أنــــواع الأنمــــاط </w:t>
      </w:r>
      <w:proofErr w:type="spellStart"/>
      <w:r w:rsidRPr="00390AE5">
        <w:rPr>
          <w:rFonts w:ascii="Simplified Arabic" w:hAnsi="Simplified Arabic" w:cs="Simplified Arabic"/>
          <w:sz w:val="24"/>
          <w:szCs w:val="24"/>
          <w:rtl/>
        </w:rPr>
        <w:t>الســــلوكیة</w:t>
      </w:r>
      <w:proofErr w:type="spellEnd"/>
      <w:r w:rsidRPr="00390AE5">
        <w:rPr>
          <w:rFonts w:ascii="Simplified Arabic" w:hAnsi="Simplified Arabic" w:cs="Simplified Arabic"/>
          <w:sz w:val="24"/>
          <w:szCs w:val="24"/>
          <w:rtl/>
        </w:rPr>
        <w:t xml:space="preserve"> التــــي تحــــض علــــى التضــــامن والتعــــاون والتكامــــل المجتمعــــي، ومصــلحة الأفــراد والجماعــات تجتمــع فــي لقطــة واحــدة هــي الــوطن فــلا تنــاقض </w:t>
      </w:r>
      <w:proofErr w:type="spellStart"/>
      <w:r w:rsidRPr="00390AE5">
        <w:rPr>
          <w:rFonts w:ascii="Simplified Arabic" w:hAnsi="Simplified Arabic" w:cs="Simplified Arabic"/>
          <w:sz w:val="24"/>
          <w:szCs w:val="24"/>
          <w:rtl/>
        </w:rPr>
        <w:t>بیــنهم</w:t>
      </w:r>
      <w:proofErr w:type="spellEnd"/>
      <w:r w:rsidRPr="00390AE5">
        <w:rPr>
          <w:rFonts w:ascii="Simplified Arabic" w:hAnsi="Simplified Arabic" w:cs="Simplified Arabic"/>
          <w:sz w:val="24"/>
          <w:szCs w:val="24"/>
          <w:rtl/>
        </w:rPr>
        <w:t xml:space="preserve"> ولا صراع، لكن </w:t>
      </w:r>
      <w:proofErr w:type="spellStart"/>
      <w:r w:rsidRPr="00390AE5">
        <w:rPr>
          <w:rFonts w:ascii="Simplified Arabic" w:hAnsi="Simplified Arabic" w:cs="Simplified Arabic"/>
          <w:sz w:val="24"/>
          <w:szCs w:val="24"/>
          <w:rtl/>
        </w:rPr>
        <w:t>یضعف</w:t>
      </w:r>
      <w:proofErr w:type="spellEnd"/>
      <w:r w:rsidRPr="00390AE5">
        <w:rPr>
          <w:rFonts w:ascii="Simplified Arabic" w:hAnsi="Simplified Arabic" w:cs="Simplified Arabic"/>
          <w:sz w:val="24"/>
          <w:szCs w:val="24"/>
          <w:rtl/>
        </w:rPr>
        <w:t xml:space="preserve"> هذا الشعور والنمط ببعض </w:t>
      </w:r>
      <w:proofErr w:type="spellStart"/>
      <w:r w:rsidRPr="00390AE5">
        <w:rPr>
          <w:rFonts w:ascii="Simplified Arabic" w:hAnsi="Simplified Arabic" w:cs="Simplified Arabic"/>
          <w:sz w:val="24"/>
          <w:szCs w:val="24"/>
          <w:rtl/>
        </w:rPr>
        <w:t>الأشیاء</w:t>
      </w:r>
      <w:proofErr w:type="spellEnd"/>
      <w:r w:rsidRPr="00390AE5">
        <w:rPr>
          <w:rFonts w:ascii="Simplified Arabic" w:hAnsi="Simplified Arabic" w:cs="Simplified Arabic"/>
          <w:sz w:val="24"/>
          <w:szCs w:val="24"/>
          <w:rtl/>
        </w:rPr>
        <w:t xml:space="preserve"> منها مـا </w:t>
      </w:r>
      <w:proofErr w:type="spellStart"/>
      <w:r w:rsidRPr="00390AE5">
        <w:rPr>
          <w:rFonts w:ascii="Simplified Arabic" w:hAnsi="Simplified Arabic" w:cs="Simplified Arabic"/>
          <w:sz w:val="24"/>
          <w:szCs w:val="24"/>
          <w:rtl/>
        </w:rPr>
        <w:t>یتصـل</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بالبیئـة</w:t>
      </w:r>
      <w:proofErr w:type="spellEnd"/>
      <w:r w:rsidRPr="00390AE5">
        <w:rPr>
          <w:rFonts w:ascii="Simplified Arabic" w:hAnsi="Simplified Arabic" w:cs="Simplified Arabic"/>
          <w:sz w:val="24"/>
          <w:szCs w:val="24"/>
          <w:rtl/>
        </w:rPr>
        <w:t xml:space="preserve">، ومنهـا مـا </w:t>
      </w:r>
      <w:proofErr w:type="spellStart"/>
      <w:r w:rsidRPr="00390AE5">
        <w:rPr>
          <w:rFonts w:ascii="Simplified Arabic" w:hAnsi="Simplified Arabic" w:cs="Simplified Arabic"/>
          <w:sz w:val="24"/>
          <w:szCs w:val="24"/>
          <w:rtl/>
        </w:rPr>
        <w:t>یتعلق</w:t>
      </w:r>
      <w:proofErr w:type="spellEnd"/>
      <w:r w:rsidRPr="00390AE5">
        <w:rPr>
          <w:rFonts w:ascii="Simplified Arabic" w:hAnsi="Simplified Arabic" w:cs="Simplified Arabic"/>
          <w:sz w:val="24"/>
          <w:szCs w:val="24"/>
          <w:rtl/>
        </w:rPr>
        <w:t xml:space="preserve"> بخصائص الفرد وظروف </w:t>
      </w:r>
      <w:proofErr w:type="spellStart"/>
      <w:r w:rsidRPr="00390AE5">
        <w:rPr>
          <w:rFonts w:ascii="Simplified Arabic" w:hAnsi="Simplified Arabic" w:cs="Simplified Arabic"/>
          <w:sz w:val="24"/>
          <w:szCs w:val="24"/>
          <w:rtl/>
        </w:rPr>
        <w:t>معیشته</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ونوعیـة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حیاتـه</w:t>
      </w:r>
      <w:proofErr w:type="spellEnd"/>
      <w:r w:rsidRPr="00390AE5">
        <w:rPr>
          <w:rFonts w:ascii="Simplified Arabic" w:hAnsi="Simplified Arabic" w:cs="Simplified Arabic"/>
          <w:sz w:val="24"/>
          <w:szCs w:val="24"/>
          <w:rtl/>
        </w:rPr>
        <w:t xml:space="preserve">، وممـا لا شـك </w:t>
      </w:r>
      <w:proofErr w:type="spellStart"/>
      <w:r w:rsidRPr="00390AE5">
        <w:rPr>
          <w:rFonts w:ascii="Simplified Arabic" w:hAnsi="Simplified Arabic" w:cs="Simplified Arabic"/>
          <w:sz w:val="24"/>
          <w:szCs w:val="24"/>
          <w:rtl/>
        </w:rPr>
        <w:t>فیـه</w:t>
      </w:r>
      <w:proofErr w:type="spellEnd"/>
      <w:r w:rsidRPr="00390AE5">
        <w:rPr>
          <w:rFonts w:ascii="Simplified Arabic" w:hAnsi="Simplified Arabic" w:cs="Simplified Arabic"/>
          <w:sz w:val="24"/>
          <w:szCs w:val="24"/>
          <w:rtl/>
        </w:rPr>
        <w:t xml:space="preserve"> أن البطالـة لهـا وزن نسبي </w:t>
      </w:r>
      <w:proofErr w:type="spellStart"/>
      <w:r w:rsidRPr="00390AE5">
        <w:rPr>
          <w:rFonts w:ascii="Simplified Arabic" w:hAnsi="Simplified Arabic" w:cs="Simplified Arabic"/>
          <w:sz w:val="24"/>
          <w:szCs w:val="24"/>
          <w:rtl/>
        </w:rPr>
        <w:t>كبیر</w:t>
      </w:r>
      <w:proofErr w:type="spellEnd"/>
      <w:r w:rsidRPr="00390AE5">
        <w:rPr>
          <w:rFonts w:ascii="Simplified Arabic" w:hAnsi="Simplified Arabic" w:cs="Simplified Arabic"/>
          <w:sz w:val="24"/>
          <w:szCs w:val="24"/>
          <w:rtl/>
        </w:rPr>
        <w:t xml:space="preserve"> في هذه العوامل التي تؤدي إلى إضـعاف الشـعور بالانتمـاء، فتجعـل الفـرد لا </w:t>
      </w:r>
      <w:proofErr w:type="spellStart"/>
      <w:r w:rsidRPr="00390AE5">
        <w:rPr>
          <w:rFonts w:ascii="Simplified Arabic" w:hAnsi="Simplified Arabic" w:cs="Simplified Arabic"/>
          <w:sz w:val="24"/>
          <w:szCs w:val="24"/>
          <w:rtl/>
        </w:rPr>
        <w:t>یحقق</w:t>
      </w:r>
      <w:proofErr w:type="spellEnd"/>
      <w:r w:rsidRPr="00390AE5">
        <w:rPr>
          <w:rFonts w:ascii="Simplified Arabic" w:hAnsi="Simplified Arabic" w:cs="Simplified Arabic"/>
          <w:sz w:val="24"/>
          <w:szCs w:val="24"/>
          <w:rtl/>
        </w:rPr>
        <w:t xml:space="preserve"> ذاته، وتحـد مـن طموحاتـه </w:t>
      </w:r>
      <w:proofErr w:type="spellStart"/>
      <w:r w:rsidRPr="00390AE5">
        <w:rPr>
          <w:rFonts w:ascii="Simplified Arabic" w:hAnsi="Simplified Arabic" w:cs="Simplified Arabic"/>
          <w:sz w:val="24"/>
          <w:szCs w:val="24"/>
          <w:rtl/>
        </w:rPr>
        <w:t>وا</w:t>
      </w:r>
      <w:proofErr w:type="spellEnd"/>
      <w:r w:rsidRPr="00390AE5">
        <w:rPr>
          <w:rFonts w:ascii="Simplified Arabic" w:hAnsi="Simplified Arabic" w:cs="Simplified Arabic"/>
          <w:sz w:val="24"/>
          <w:szCs w:val="24"/>
          <w:rtl/>
        </w:rPr>
        <w:t xml:space="preserve"> ٕ نجازهـا </w:t>
      </w:r>
      <w:proofErr w:type="spellStart"/>
      <w:r w:rsidRPr="00390AE5">
        <w:rPr>
          <w:rFonts w:ascii="Simplified Arabic" w:hAnsi="Simplified Arabic" w:cs="Simplified Arabic"/>
          <w:sz w:val="24"/>
          <w:szCs w:val="24"/>
          <w:rtl/>
        </w:rPr>
        <w:t>فـیعكس</w:t>
      </w:r>
      <w:proofErr w:type="spellEnd"/>
      <w:r w:rsidRPr="00390AE5">
        <w:rPr>
          <w:rFonts w:ascii="Simplified Arabic" w:hAnsi="Simplified Arabic" w:cs="Simplified Arabic"/>
          <w:sz w:val="24"/>
          <w:szCs w:val="24"/>
          <w:rtl/>
        </w:rPr>
        <w:t xml:space="preserve"> بالضـرورة ذلـك فـي مـدى إسـهامه فـي </w:t>
      </w:r>
      <w:proofErr w:type="spellStart"/>
      <w:r w:rsidRPr="00390AE5">
        <w:rPr>
          <w:rFonts w:ascii="Simplified Arabic" w:hAnsi="Simplified Arabic" w:cs="Simplified Arabic"/>
          <w:sz w:val="24"/>
          <w:szCs w:val="24"/>
          <w:rtl/>
        </w:rPr>
        <w:t>التنمیــة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المجتمعیــة</w:t>
      </w:r>
      <w:proofErr w:type="spellEnd"/>
      <w:r w:rsidRPr="00390AE5">
        <w:rPr>
          <w:rFonts w:ascii="Simplified Arabic" w:hAnsi="Simplified Arabic" w:cs="Simplified Arabic"/>
          <w:sz w:val="24"/>
          <w:szCs w:val="24"/>
          <w:rtl/>
        </w:rPr>
        <w:t xml:space="preserve">، والمشــاركة </w:t>
      </w:r>
      <w:proofErr w:type="spellStart"/>
      <w:r w:rsidRPr="00390AE5">
        <w:rPr>
          <w:rFonts w:ascii="Simplified Arabic" w:hAnsi="Simplified Arabic" w:cs="Simplified Arabic"/>
          <w:sz w:val="24"/>
          <w:szCs w:val="24"/>
          <w:rtl/>
        </w:rPr>
        <w:t>الواعیــة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والإیجابیــة</w:t>
      </w:r>
      <w:proofErr w:type="spellEnd"/>
      <w:r w:rsidRPr="00390AE5">
        <w:rPr>
          <w:rFonts w:ascii="Simplified Arabic" w:hAnsi="Simplified Arabic" w:cs="Simplified Arabic"/>
          <w:sz w:val="24"/>
          <w:szCs w:val="24"/>
          <w:rtl/>
        </w:rPr>
        <w:t xml:space="preserve"> فــي أنشــطته </w:t>
      </w:r>
      <w:proofErr w:type="spellStart"/>
      <w:r w:rsidRPr="00390AE5">
        <w:rPr>
          <w:rFonts w:ascii="Simplified Arabic" w:hAnsi="Simplified Arabic" w:cs="Simplified Arabic"/>
          <w:sz w:val="24"/>
          <w:szCs w:val="24"/>
          <w:rtl/>
        </w:rPr>
        <w:t>حیــث</w:t>
      </w:r>
      <w:proofErr w:type="spellEnd"/>
      <w:r w:rsidRPr="00390AE5">
        <w:rPr>
          <w:rFonts w:ascii="Simplified Arabic" w:hAnsi="Simplified Arabic" w:cs="Simplified Arabic"/>
          <w:sz w:val="24"/>
          <w:szCs w:val="24"/>
          <w:rtl/>
        </w:rPr>
        <w:t xml:space="preserve"> أنــه لا یجــد فرصــة اصلاً في التواجد الشخصي له</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59"/>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p>
    <w:p w14:paraId="00CF7C71" w14:textId="5030292D" w:rsidR="00390AE5" w:rsidRPr="00390AE5" w:rsidRDefault="005A56F1" w:rsidP="004A3970">
      <w:pPr>
        <w:pStyle w:val="ListParagraph"/>
        <w:numPr>
          <w:ilvl w:val="1"/>
          <w:numId w:val="5"/>
        </w:numPr>
        <w:autoSpaceDE w:val="0"/>
        <w:autoSpaceDN w:val="0"/>
        <w:adjustRightInd w:val="0"/>
        <w:spacing w:after="0" w:line="276" w:lineRule="auto"/>
        <w:ind w:left="394"/>
        <w:rPr>
          <w:rFonts w:ascii="Simplified Arabic" w:hAnsi="Simplified Arabic" w:cs="Simplified Arabic"/>
          <w:b/>
          <w:bCs/>
          <w:sz w:val="24"/>
          <w:szCs w:val="24"/>
        </w:rPr>
      </w:pPr>
      <w:r w:rsidRPr="00390AE5">
        <w:rPr>
          <w:rFonts w:ascii="Simplified Arabic" w:hAnsi="Simplified Arabic" w:cs="Simplified Arabic"/>
          <w:b/>
          <w:bCs/>
          <w:sz w:val="24"/>
          <w:szCs w:val="24"/>
          <w:rtl/>
        </w:rPr>
        <w:t xml:space="preserve">الآثار </w:t>
      </w:r>
      <w:r w:rsidR="009B70D0" w:rsidRPr="00390AE5">
        <w:rPr>
          <w:rFonts w:ascii="Simplified Arabic" w:hAnsi="Simplified Arabic" w:cs="Simplified Arabic" w:hint="cs"/>
          <w:b/>
          <w:bCs/>
          <w:sz w:val="24"/>
          <w:szCs w:val="24"/>
          <w:rtl/>
        </w:rPr>
        <w:t>الاجتماعية</w:t>
      </w:r>
      <w:r w:rsidRPr="00390AE5">
        <w:rPr>
          <w:rFonts w:ascii="Simplified Arabic" w:hAnsi="Simplified Arabic" w:cs="Simplified Arabic"/>
          <w:b/>
          <w:bCs/>
          <w:sz w:val="24"/>
          <w:szCs w:val="24"/>
        </w:rPr>
        <w:t xml:space="preserve">: </w:t>
      </w:r>
    </w:p>
    <w:p w14:paraId="023F7C82" w14:textId="77777777" w:rsidR="00390AE5" w:rsidRDefault="005A56F1" w:rsidP="00390AE5">
      <w:pPr>
        <w:autoSpaceDE w:val="0"/>
        <w:autoSpaceDN w:val="0"/>
        <w:adjustRightInd w:val="0"/>
        <w:spacing w:after="0" w:line="276" w:lineRule="auto"/>
        <w:jc w:val="both"/>
        <w:rPr>
          <w:rFonts w:ascii="Simplified Arabic" w:hAnsi="Simplified Arabic" w:cs="Simplified Arabic"/>
          <w:sz w:val="24"/>
          <w:szCs w:val="24"/>
          <w:rtl/>
        </w:rPr>
      </w:pPr>
      <w:r w:rsidRPr="00390AE5">
        <w:rPr>
          <w:rFonts w:ascii="Simplified Arabic" w:hAnsi="Simplified Arabic" w:cs="Simplified Arabic"/>
          <w:sz w:val="24"/>
          <w:szCs w:val="24"/>
          <w:rtl/>
        </w:rPr>
        <w:t xml:space="preserve">وهي أكثر الآثار ظهورًا في المجتمع، كما أنها متعددة، </w:t>
      </w:r>
      <w:proofErr w:type="spellStart"/>
      <w:r w:rsidRPr="00390AE5">
        <w:rPr>
          <w:rFonts w:ascii="Simplified Arabic" w:hAnsi="Simplified Arabic" w:cs="Simplified Arabic"/>
          <w:sz w:val="24"/>
          <w:szCs w:val="24"/>
          <w:rtl/>
        </w:rPr>
        <w:t>وفیما</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یلي</w:t>
      </w:r>
      <w:proofErr w:type="spellEnd"/>
      <w:r w:rsidRPr="00390AE5">
        <w:rPr>
          <w:rFonts w:ascii="Simplified Arabic" w:hAnsi="Simplified Arabic" w:cs="Simplified Arabic"/>
          <w:sz w:val="24"/>
          <w:szCs w:val="24"/>
          <w:rtl/>
        </w:rPr>
        <w:t xml:space="preserve"> عـرض لـبعض هذه الآثار</w:t>
      </w:r>
      <w:r w:rsidRPr="00390AE5">
        <w:rPr>
          <w:rFonts w:ascii="Simplified Arabic" w:hAnsi="Simplified Arabic" w:cs="Simplified Arabic"/>
          <w:sz w:val="24"/>
          <w:szCs w:val="24"/>
        </w:rPr>
        <w:t xml:space="preserve">: </w:t>
      </w:r>
    </w:p>
    <w:p w14:paraId="76B08EF2" w14:textId="34F69BD8" w:rsidR="00390AE5" w:rsidRDefault="005A56F1" w:rsidP="00390AE5">
      <w:pPr>
        <w:autoSpaceDE w:val="0"/>
        <w:autoSpaceDN w:val="0"/>
        <w:adjustRightInd w:val="0"/>
        <w:spacing w:after="0" w:line="276" w:lineRule="auto"/>
        <w:jc w:val="both"/>
        <w:rPr>
          <w:rFonts w:ascii="Simplified Arabic" w:hAnsi="Simplified Arabic" w:cs="Simplified Arabic"/>
          <w:sz w:val="24"/>
          <w:szCs w:val="24"/>
          <w:rtl/>
        </w:rPr>
      </w:pPr>
      <w:proofErr w:type="spellStart"/>
      <w:r w:rsidRPr="00390AE5">
        <w:rPr>
          <w:rFonts w:ascii="Simplified Arabic" w:hAnsi="Simplified Arabic" w:cs="Simplified Arabic"/>
          <w:b/>
          <w:bCs/>
          <w:sz w:val="24"/>
          <w:szCs w:val="24"/>
          <w:rtl/>
        </w:rPr>
        <w:t>الجریمة</w:t>
      </w:r>
      <w:proofErr w:type="spellEnd"/>
      <w:r w:rsidRPr="00390AE5">
        <w:rPr>
          <w:rFonts w:ascii="Simplified Arabic" w:hAnsi="Simplified Arabic" w:cs="Simplified Arabic"/>
          <w:b/>
          <w:bCs/>
          <w:sz w:val="24"/>
          <w:szCs w:val="24"/>
          <w:rtl/>
        </w:rPr>
        <w:t xml:space="preserve"> والإرهاب</w:t>
      </w:r>
      <w:r w:rsidRPr="00390AE5">
        <w:rPr>
          <w:rFonts w:ascii="Simplified Arabic" w:hAnsi="Simplified Arabic" w:cs="Simplified Arabic"/>
          <w:sz w:val="24"/>
          <w:szCs w:val="24"/>
        </w:rPr>
        <w:t xml:space="preserve">: </w:t>
      </w:r>
      <w:r w:rsidRPr="00390AE5">
        <w:rPr>
          <w:rFonts w:ascii="Simplified Arabic" w:hAnsi="Simplified Arabic" w:cs="Simplified Arabic"/>
          <w:sz w:val="24"/>
          <w:szCs w:val="24"/>
          <w:rtl/>
        </w:rPr>
        <w:t xml:space="preserve">فالبطالــــة تعتبــــر عــــاملاً مــــن العوامــــل </w:t>
      </w:r>
      <w:proofErr w:type="spellStart"/>
      <w:r w:rsidRPr="00390AE5">
        <w:rPr>
          <w:rFonts w:ascii="Simplified Arabic" w:hAnsi="Simplified Arabic" w:cs="Simplified Arabic"/>
          <w:sz w:val="24"/>
          <w:szCs w:val="24"/>
          <w:rtl/>
        </w:rPr>
        <w:t>المهیئــــة</w:t>
      </w:r>
      <w:proofErr w:type="spellEnd"/>
      <w:r w:rsidRPr="00390AE5">
        <w:rPr>
          <w:rFonts w:ascii="Simplified Arabic" w:hAnsi="Simplified Arabic" w:cs="Simplified Arabic"/>
          <w:sz w:val="24"/>
          <w:szCs w:val="24"/>
          <w:rtl/>
        </w:rPr>
        <w:t xml:space="preserve"> لاتجــــاه بعــــض النــــاس للإرهــــاب والمنظمات </w:t>
      </w:r>
      <w:proofErr w:type="spellStart"/>
      <w:r w:rsidRPr="00390AE5">
        <w:rPr>
          <w:rFonts w:ascii="Simplified Arabic" w:hAnsi="Simplified Arabic" w:cs="Simplified Arabic"/>
          <w:sz w:val="24"/>
          <w:szCs w:val="24"/>
          <w:rtl/>
        </w:rPr>
        <w:t>الإرهابیة</w:t>
      </w:r>
      <w:proofErr w:type="spellEnd"/>
      <w:r w:rsidRPr="00390AE5">
        <w:rPr>
          <w:rFonts w:ascii="Simplified Arabic" w:hAnsi="Simplified Arabic" w:cs="Simplified Arabic"/>
          <w:sz w:val="24"/>
          <w:szCs w:val="24"/>
          <w:rtl/>
        </w:rPr>
        <w:t xml:space="preserve"> التـي </w:t>
      </w:r>
      <w:proofErr w:type="spellStart"/>
      <w:r w:rsidRPr="00390AE5">
        <w:rPr>
          <w:rFonts w:ascii="Simplified Arabic" w:hAnsi="Simplified Arabic" w:cs="Simplified Arabic"/>
          <w:sz w:val="24"/>
          <w:szCs w:val="24"/>
          <w:rtl/>
        </w:rPr>
        <w:t>تسـتمیل</w:t>
      </w:r>
      <w:proofErr w:type="spellEnd"/>
      <w:r w:rsidRPr="00390AE5">
        <w:rPr>
          <w:rFonts w:ascii="Simplified Arabic" w:hAnsi="Simplified Arabic" w:cs="Simplified Arabic"/>
          <w:sz w:val="24"/>
          <w:szCs w:val="24"/>
          <w:rtl/>
        </w:rPr>
        <w:t xml:space="preserve"> بعـض الشـباب المتعطـل عـن </w:t>
      </w:r>
      <w:proofErr w:type="spellStart"/>
      <w:r w:rsidRPr="00390AE5">
        <w:rPr>
          <w:rFonts w:ascii="Simplified Arabic" w:hAnsi="Simplified Arabic" w:cs="Simplified Arabic"/>
          <w:sz w:val="24"/>
          <w:szCs w:val="24"/>
          <w:rtl/>
        </w:rPr>
        <w:t>طریـق</w:t>
      </w:r>
      <w:proofErr w:type="spellEnd"/>
      <w:r w:rsidRPr="00390AE5">
        <w:rPr>
          <w:rFonts w:ascii="Simplified Arabic" w:hAnsi="Simplified Arabic" w:cs="Simplified Arabic"/>
          <w:sz w:val="24"/>
          <w:szCs w:val="24"/>
          <w:rtl/>
        </w:rPr>
        <w:t xml:space="preserve"> بعـض الإغـراءات، ومـا تبثـه فـي نفوسـهم مـن نقمـة علـى المجتمـع ومـن ثـم </w:t>
      </w:r>
      <w:proofErr w:type="spellStart"/>
      <w:r w:rsidRPr="00390AE5">
        <w:rPr>
          <w:rFonts w:ascii="Simplified Arabic" w:hAnsi="Simplified Arabic" w:cs="Simplified Arabic"/>
          <w:sz w:val="24"/>
          <w:szCs w:val="24"/>
          <w:rtl/>
        </w:rPr>
        <w:t>یكثـر</w:t>
      </w:r>
      <w:proofErr w:type="spellEnd"/>
      <w:r w:rsidRPr="00390AE5">
        <w:rPr>
          <w:rFonts w:ascii="Simplified Arabic" w:hAnsi="Simplified Arabic" w:cs="Simplified Arabic"/>
          <w:sz w:val="24"/>
          <w:szCs w:val="24"/>
          <w:rtl/>
        </w:rPr>
        <w:t xml:space="preserve"> العنـف والتطـرف </w:t>
      </w:r>
      <w:proofErr w:type="spellStart"/>
      <w:r w:rsidRPr="00390AE5">
        <w:rPr>
          <w:rFonts w:ascii="Simplified Arabic" w:hAnsi="Simplified Arabic" w:cs="Simplified Arabic"/>
          <w:sz w:val="24"/>
          <w:szCs w:val="24"/>
          <w:rtl/>
        </w:rPr>
        <w:t>والتخریـب</w:t>
      </w:r>
      <w:proofErr w:type="spellEnd"/>
      <w:r w:rsidRPr="00390AE5">
        <w:rPr>
          <w:rFonts w:ascii="Simplified Arabic" w:hAnsi="Simplified Arabic" w:cs="Simplified Arabic"/>
          <w:sz w:val="24"/>
          <w:szCs w:val="24"/>
          <w:rtl/>
        </w:rPr>
        <w:t xml:space="preserve"> بآثار الإرهاب الممقوتة</w:t>
      </w:r>
      <w:r w:rsidRPr="00390AE5">
        <w:rPr>
          <w:rFonts w:ascii="Simplified Arabic" w:hAnsi="Simplified Arabic" w:cs="Simplified Arabic"/>
          <w:sz w:val="24"/>
          <w:szCs w:val="24"/>
        </w:rPr>
        <w:t xml:space="preserve">. </w:t>
      </w:r>
      <w:r w:rsidRPr="00390AE5">
        <w:rPr>
          <w:rFonts w:ascii="Simplified Arabic" w:hAnsi="Simplified Arabic" w:cs="Simplified Arabic"/>
          <w:sz w:val="24"/>
          <w:szCs w:val="24"/>
          <w:rtl/>
        </w:rPr>
        <w:t xml:space="preserve">أما عن </w:t>
      </w:r>
      <w:proofErr w:type="spellStart"/>
      <w:r w:rsidRPr="00390AE5">
        <w:rPr>
          <w:rFonts w:ascii="Simplified Arabic" w:hAnsi="Simplified Arabic" w:cs="Simplified Arabic"/>
          <w:sz w:val="24"/>
          <w:szCs w:val="24"/>
          <w:rtl/>
        </w:rPr>
        <w:t>الجریمـة</w:t>
      </w:r>
      <w:proofErr w:type="spellEnd"/>
      <w:r w:rsidRPr="00390AE5">
        <w:rPr>
          <w:rFonts w:ascii="Simplified Arabic" w:hAnsi="Simplified Arabic" w:cs="Simplified Arabic"/>
          <w:sz w:val="24"/>
          <w:szCs w:val="24"/>
          <w:rtl/>
        </w:rPr>
        <w:t xml:space="preserve"> فـإن كافـة الدراسـات والبحـوث </w:t>
      </w:r>
      <w:proofErr w:type="spellStart"/>
      <w:r w:rsidRPr="00390AE5">
        <w:rPr>
          <w:rFonts w:ascii="Simplified Arabic" w:hAnsi="Simplified Arabic" w:cs="Simplified Arabic"/>
          <w:sz w:val="24"/>
          <w:szCs w:val="24"/>
          <w:rtl/>
        </w:rPr>
        <w:t>الاجتماعیـة</w:t>
      </w:r>
      <w:proofErr w:type="spellEnd"/>
      <w:r w:rsidRPr="00390AE5">
        <w:rPr>
          <w:rFonts w:ascii="Simplified Arabic" w:hAnsi="Simplified Arabic" w:cs="Simplified Arabic"/>
          <w:sz w:val="24"/>
          <w:szCs w:val="24"/>
          <w:rtl/>
        </w:rPr>
        <w:t xml:space="preserve"> تؤكـد علـى أن البطالـة تؤدي إلى التوسط في صـور سـلو </w:t>
      </w:r>
      <w:proofErr w:type="spellStart"/>
      <w:r w:rsidRPr="00390AE5">
        <w:rPr>
          <w:rFonts w:ascii="Simplified Arabic" w:hAnsi="Simplified Arabic" w:cs="Simplified Arabic"/>
          <w:sz w:val="24"/>
          <w:szCs w:val="24"/>
          <w:rtl/>
        </w:rPr>
        <w:t>كیة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إجرامیـة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متباینـة</w:t>
      </w:r>
      <w:proofErr w:type="spellEnd"/>
      <w:r w:rsidRPr="00390AE5">
        <w:rPr>
          <w:rFonts w:ascii="Simplified Arabic" w:hAnsi="Simplified Arabic" w:cs="Simplified Arabic"/>
          <w:sz w:val="24"/>
          <w:szCs w:val="24"/>
          <w:rtl/>
        </w:rPr>
        <w:t xml:space="preserve"> ومسـتمر’ </w:t>
      </w:r>
      <w:proofErr w:type="spellStart"/>
      <w:r w:rsidRPr="00390AE5">
        <w:rPr>
          <w:rFonts w:ascii="Simplified Arabic" w:hAnsi="Simplified Arabic" w:cs="Simplified Arabic"/>
          <w:sz w:val="24"/>
          <w:szCs w:val="24"/>
          <w:rtl/>
        </w:rPr>
        <w:t>فحـین</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یغلـب</w:t>
      </w:r>
      <w:proofErr w:type="spellEnd"/>
      <w:r w:rsidRPr="00390AE5">
        <w:rPr>
          <w:rFonts w:ascii="Simplified Arabic" w:hAnsi="Simplified Arabic" w:cs="Simplified Arabic"/>
          <w:sz w:val="24"/>
          <w:szCs w:val="24"/>
          <w:rtl/>
        </w:rPr>
        <w:t xml:space="preserve"> علـى العاطـل الشعور بالظلم والفشل ومن ثم </w:t>
      </w:r>
      <w:proofErr w:type="spellStart"/>
      <w:r w:rsidRPr="00390AE5">
        <w:rPr>
          <w:rFonts w:ascii="Simplified Arabic" w:hAnsi="Simplified Arabic" w:cs="Simplified Arabic"/>
          <w:sz w:val="24"/>
          <w:szCs w:val="24"/>
          <w:rtl/>
        </w:rPr>
        <w:t>الیأس</w:t>
      </w:r>
      <w:proofErr w:type="spellEnd"/>
      <w:r w:rsidRPr="00390AE5">
        <w:rPr>
          <w:rFonts w:ascii="Simplified Arabic" w:hAnsi="Simplified Arabic" w:cs="Simplified Arabic"/>
          <w:sz w:val="24"/>
          <w:szCs w:val="24"/>
          <w:rtl/>
        </w:rPr>
        <w:t xml:space="preserve"> والقنوط نجده </w:t>
      </w:r>
      <w:proofErr w:type="spellStart"/>
      <w:r w:rsidRPr="00390AE5">
        <w:rPr>
          <w:rFonts w:ascii="Simplified Arabic" w:hAnsi="Simplified Arabic" w:cs="Simplified Arabic"/>
          <w:sz w:val="24"/>
          <w:szCs w:val="24"/>
          <w:rtl/>
        </w:rPr>
        <w:t>یعمل</w:t>
      </w:r>
      <w:proofErr w:type="spellEnd"/>
      <w:r w:rsidRPr="00390AE5">
        <w:rPr>
          <w:rFonts w:ascii="Simplified Arabic" w:hAnsi="Simplified Arabic" w:cs="Simplified Arabic"/>
          <w:sz w:val="24"/>
          <w:szCs w:val="24"/>
          <w:rtl/>
        </w:rPr>
        <w:t xml:space="preserve"> على رد ذلك إلى المجتمـع </w:t>
      </w:r>
      <w:proofErr w:type="spellStart"/>
      <w:r w:rsidRPr="00390AE5">
        <w:rPr>
          <w:rFonts w:ascii="Simplified Arabic" w:hAnsi="Simplified Arabic" w:cs="Simplified Arabic"/>
          <w:sz w:val="24"/>
          <w:szCs w:val="24"/>
          <w:rtl/>
        </w:rPr>
        <w:t>فیتخـذ</w:t>
      </w:r>
      <w:proofErr w:type="spellEnd"/>
      <w:r w:rsidRPr="00390AE5">
        <w:rPr>
          <w:rFonts w:ascii="Simplified Arabic" w:hAnsi="Simplified Arabic" w:cs="Simplified Arabic"/>
          <w:sz w:val="24"/>
          <w:szCs w:val="24"/>
          <w:rtl/>
        </w:rPr>
        <w:t xml:space="preserve"> منه موقفًا </w:t>
      </w:r>
      <w:proofErr w:type="spellStart"/>
      <w:r w:rsidRPr="00390AE5">
        <w:rPr>
          <w:rFonts w:ascii="Simplified Arabic" w:hAnsi="Simplified Arabic" w:cs="Simplified Arabic"/>
          <w:sz w:val="24"/>
          <w:szCs w:val="24"/>
          <w:rtl/>
        </w:rPr>
        <w:t>عدوانیًا</w:t>
      </w:r>
      <w:proofErr w:type="spellEnd"/>
      <w:r w:rsidRPr="00390AE5">
        <w:rPr>
          <w:rFonts w:ascii="Simplified Arabic" w:hAnsi="Simplified Arabic" w:cs="Simplified Arabic"/>
          <w:sz w:val="24"/>
          <w:szCs w:val="24"/>
          <w:rtl/>
        </w:rPr>
        <w:t xml:space="preserve"> متمثلاً في الجرائم بارتكابها</w:t>
      </w:r>
      <w:r w:rsidRPr="00390AE5">
        <w:rPr>
          <w:rFonts w:ascii="Simplified Arabic" w:hAnsi="Simplified Arabic" w:cs="Simplified Arabic"/>
          <w:sz w:val="24"/>
          <w:szCs w:val="24"/>
        </w:rPr>
        <w:t xml:space="preserve">. </w:t>
      </w:r>
      <w:r w:rsidRPr="00390AE5">
        <w:rPr>
          <w:rFonts w:ascii="Simplified Arabic" w:hAnsi="Simplified Arabic" w:cs="Simplified Arabic"/>
          <w:sz w:val="24"/>
          <w:szCs w:val="24"/>
          <w:rtl/>
        </w:rPr>
        <w:t xml:space="preserve">ومــن </w:t>
      </w:r>
      <w:proofErr w:type="spellStart"/>
      <w:r w:rsidRPr="00390AE5">
        <w:rPr>
          <w:rFonts w:ascii="Simplified Arabic" w:hAnsi="Simplified Arabic" w:cs="Simplified Arabic"/>
          <w:sz w:val="24"/>
          <w:szCs w:val="24"/>
          <w:rtl/>
        </w:rPr>
        <w:t>الطبیعــيأن</w:t>
      </w:r>
      <w:proofErr w:type="spellEnd"/>
      <w:r w:rsidRPr="00390AE5">
        <w:rPr>
          <w:rFonts w:ascii="Simplified Arabic" w:hAnsi="Simplified Arabic" w:cs="Simplified Arabic"/>
          <w:sz w:val="24"/>
          <w:szCs w:val="24"/>
          <w:rtl/>
        </w:rPr>
        <w:t xml:space="preserve"> تلعــب ظــاهرة البطالــة دورًا بــالغ </w:t>
      </w:r>
      <w:proofErr w:type="spellStart"/>
      <w:r w:rsidRPr="00390AE5">
        <w:rPr>
          <w:rFonts w:ascii="Simplified Arabic" w:hAnsi="Simplified Arabic" w:cs="Simplified Arabic"/>
          <w:sz w:val="24"/>
          <w:szCs w:val="24"/>
          <w:rtl/>
        </w:rPr>
        <w:t>الأهمیــة</w:t>
      </w:r>
      <w:proofErr w:type="spellEnd"/>
      <w:r w:rsidRPr="00390AE5">
        <w:rPr>
          <w:rFonts w:ascii="Simplified Arabic" w:hAnsi="Simplified Arabic" w:cs="Simplified Arabic"/>
          <w:sz w:val="24"/>
          <w:szCs w:val="24"/>
          <w:rtl/>
        </w:rPr>
        <w:t xml:space="preserve"> فــي </w:t>
      </w:r>
      <w:proofErr w:type="spellStart"/>
      <w:r w:rsidRPr="00390AE5">
        <w:rPr>
          <w:rFonts w:ascii="Simplified Arabic" w:hAnsi="Simplified Arabic" w:cs="Simplified Arabic"/>
          <w:sz w:val="24"/>
          <w:szCs w:val="24"/>
          <w:rtl/>
        </w:rPr>
        <w:t>زیــادة</w:t>
      </w:r>
      <w:proofErr w:type="spellEnd"/>
      <w:r w:rsidRPr="00390AE5">
        <w:rPr>
          <w:rFonts w:ascii="Simplified Arabic" w:hAnsi="Simplified Arabic" w:cs="Simplified Arabic"/>
          <w:sz w:val="24"/>
          <w:szCs w:val="24"/>
          <w:rtl/>
        </w:rPr>
        <w:t xml:space="preserve"> معــدلات </w:t>
      </w:r>
      <w:proofErr w:type="spellStart"/>
      <w:r w:rsidRPr="00390AE5">
        <w:rPr>
          <w:rFonts w:ascii="Simplified Arabic" w:hAnsi="Simplified Arabic" w:cs="Simplified Arabic"/>
          <w:sz w:val="24"/>
          <w:szCs w:val="24"/>
          <w:rtl/>
        </w:rPr>
        <w:t>الانحر</w:t>
      </w:r>
      <w:proofErr w:type="spellEnd"/>
      <w:r w:rsidRPr="00390AE5">
        <w:rPr>
          <w:rFonts w:ascii="Simplified Arabic" w:hAnsi="Simplified Arabic" w:cs="Simplified Arabic"/>
          <w:sz w:val="24"/>
          <w:szCs w:val="24"/>
          <w:rtl/>
        </w:rPr>
        <w:t xml:space="preserve"> اف، وثمة علاقة </w:t>
      </w:r>
      <w:proofErr w:type="spellStart"/>
      <w:r w:rsidRPr="00390AE5">
        <w:rPr>
          <w:rFonts w:ascii="Simplified Arabic" w:hAnsi="Simplified Arabic" w:cs="Simplified Arabic"/>
          <w:sz w:val="24"/>
          <w:szCs w:val="24"/>
          <w:rtl/>
        </w:rPr>
        <w:lastRenderedPageBreak/>
        <w:t>بینها</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وبین</w:t>
      </w:r>
      <w:proofErr w:type="spellEnd"/>
      <w:r w:rsidRPr="00390AE5">
        <w:rPr>
          <w:rFonts w:ascii="Simplified Arabic" w:hAnsi="Simplified Arabic" w:cs="Simplified Arabic"/>
          <w:sz w:val="24"/>
          <w:szCs w:val="24"/>
          <w:rtl/>
        </w:rPr>
        <w:t xml:space="preserve"> الانحراف </w:t>
      </w:r>
      <w:proofErr w:type="spellStart"/>
      <w:r w:rsidRPr="00390AE5">
        <w:rPr>
          <w:rFonts w:ascii="Simplified Arabic" w:hAnsi="Simplified Arabic" w:cs="Simplified Arabic"/>
          <w:sz w:val="24"/>
          <w:szCs w:val="24"/>
          <w:rtl/>
        </w:rPr>
        <w:t>والجریمة</w:t>
      </w:r>
      <w:proofErr w:type="spellEnd"/>
      <w:r w:rsidRPr="00390AE5">
        <w:rPr>
          <w:rFonts w:ascii="Simplified Arabic" w:hAnsi="Simplified Arabic" w:cs="Simplified Arabic"/>
          <w:sz w:val="24"/>
          <w:szCs w:val="24"/>
          <w:rtl/>
        </w:rPr>
        <w:t xml:space="preserve"> هي علاقـة </w:t>
      </w:r>
      <w:proofErr w:type="spellStart"/>
      <w:r w:rsidRPr="00390AE5">
        <w:rPr>
          <w:rFonts w:ascii="Simplified Arabic" w:hAnsi="Simplified Arabic" w:cs="Simplified Arabic"/>
          <w:sz w:val="24"/>
          <w:szCs w:val="24"/>
          <w:rtl/>
        </w:rPr>
        <w:t>طردیـة</w:t>
      </w:r>
      <w:proofErr w:type="spellEnd"/>
      <w:r w:rsidRPr="00390AE5">
        <w:rPr>
          <w:rFonts w:ascii="Simplified Arabic" w:hAnsi="Simplified Arabic" w:cs="Simplified Arabic"/>
          <w:sz w:val="24"/>
          <w:szCs w:val="24"/>
          <w:rtl/>
        </w:rPr>
        <w:t xml:space="preserve"> الاتجـاه، وتتوقـف قوة أو درجة هذه العلاقة على </w:t>
      </w:r>
      <w:proofErr w:type="spellStart"/>
      <w:r w:rsidRPr="00390AE5">
        <w:rPr>
          <w:rFonts w:ascii="Simplified Arabic" w:hAnsi="Simplified Arabic" w:cs="Simplified Arabic"/>
          <w:sz w:val="24"/>
          <w:szCs w:val="24"/>
          <w:rtl/>
        </w:rPr>
        <w:t>طبیعة</w:t>
      </w:r>
      <w:proofErr w:type="spellEnd"/>
      <w:r w:rsidRPr="00390AE5">
        <w:rPr>
          <w:rFonts w:ascii="Simplified Arabic" w:hAnsi="Simplified Arabic" w:cs="Simplified Arabic"/>
          <w:sz w:val="24"/>
          <w:szCs w:val="24"/>
          <w:rtl/>
        </w:rPr>
        <w:t xml:space="preserve"> المجتمع محل </w:t>
      </w:r>
      <w:proofErr w:type="gramStart"/>
      <w:r w:rsidRPr="00390AE5">
        <w:rPr>
          <w:rFonts w:ascii="Simplified Arabic" w:hAnsi="Simplified Arabic" w:cs="Simplified Arabic"/>
          <w:sz w:val="24"/>
          <w:szCs w:val="24"/>
          <w:rtl/>
        </w:rPr>
        <w:t>الدراسة</w:t>
      </w:r>
      <w:r w:rsidR="001637F4" w:rsidRPr="001637F4">
        <w:rPr>
          <w:rFonts w:ascii="Simplified Arabic" w:hAnsi="Simplified Arabic" w:cs="Simplified Arabic"/>
          <w:sz w:val="24"/>
          <w:szCs w:val="24"/>
          <w:vertAlign w:val="superscript"/>
        </w:rPr>
        <w:t>(</w:t>
      </w:r>
      <w:proofErr w:type="gramEnd"/>
      <w:r w:rsidR="001637F4" w:rsidRPr="001637F4">
        <w:rPr>
          <w:rStyle w:val="FootnoteReference"/>
          <w:rFonts w:ascii="Simplified Arabic" w:hAnsi="Simplified Arabic" w:cs="Simplified Arabic"/>
          <w:sz w:val="24"/>
          <w:szCs w:val="24"/>
        </w:rPr>
        <w:footnoteReference w:id="60"/>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r w:rsidR="001637F4">
        <w:rPr>
          <w:rFonts w:ascii="Simplified Arabic" w:hAnsi="Simplified Arabic" w:cs="Simplified Arabic" w:hint="cs"/>
          <w:sz w:val="24"/>
          <w:szCs w:val="24"/>
          <w:vertAlign w:val="superscript"/>
          <w:rtl/>
        </w:rPr>
        <w:t>.</w:t>
      </w:r>
      <w:r w:rsidRPr="00390AE5">
        <w:rPr>
          <w:rFonts w:ascii="Simplified Arabic" w:hAnsi="Simplified Arabic" w:cs="Simplified Arabic"/>
          <w:sz w:val="24"/>
          <w:szCs w:val="24"/>
          <w:rtl/>
        </w:rPr>
        <w:t xml:space="preserve"> </w:t>
      </w:r>
    </w:p>
    <w:p w14:paraId="0744946D" w14:textId="1D3E3629" w:rsidR="005A56F1" w:rsidRPr="00390AE5" w:rsidRDefault="005A56F1" w:rsidP="00390AE5">
      <w:pPr>
        <w:autoSpaceDE w:val="0"/>
        <w:autoSpaceDN w:val="0"/>
        <w:adjustRightInd w:val="0"/>
        <w:spacing w:after="0" w:line="276" w:lineRule="auto"/>
        <w:jc w:val="both"/>
        <w:rPr>
          <w:rFonts w:ascii="Simplified Arabic" w:hAnsi="Simplified Arabic" w:cs="Simplified Arabic"/>
          <w:sz w:val="24"/>
          <w:szCs w:val="24"/>
          <w:rtl/>
        </w:rPr>
      </w:pPr>
      <w:proofErr w:type="spellStart"/>
      <w:r w:rsidRPr="00390AE5">
        <w:rPr>
          <w:rFonts w:ascii="Simplified Arabic" w:hAnsi="Simplified Arabic" w:cs="Simplified Arabic"/>
          <w:b/>
          <w:bCs/>
          <w:sz w:val="24"/>
          <w:szCs w:val="24"/>
          <w:rtl/>
        </w:rPr>
        <w:t>تغیر</w:t>
      </w:r>
      <w:proofErr w:type="spellEnd"/>
      <w:r w:rsidRPr="00390AE5">
        <w:rPr>
          <w:rFonts w:ascii="Simplified Arabic" w:hAnsi="Simplified Arabic" w:cs="Simplified Arabic"/>
          <w:b/>
          <w:bCs/>
          <w:sz w:val="24"/>
          <w:szCs w:val="24"/>
          <w:rtl/>
        </w:rPr>
        <w:t xml:space="preserve"> </w:t>
      </w:r>
      <w:proofErr w:type="spellStart"/>
      <w:r w:rsidRPr="00390AE5">
        <w:rPr>
          <w:rFonts w:ascii="Simplified Arabic" w:hAnsi="Simplified Arabic" w:cs="Simplified Arabic"/>
          <w:b/>
          <w:bCs/>
          <w:sz w:val="24"/>
          <w:szCs w:val="24"/>
          <w:rtl/>
        </w:rPr>
        <w:t>القیم</w:t>
      </w:r>
      <w:proofErr w:type="spellEnd"/>
      <w:r w:rsidRPr="00390AE5">
        <w:rPr>
          <w:rFonts w:ascii="Simplified Arabic" w:hAnsi="Simplified Arabic" w:cs="Simplified Arabic"/>
          <w:b/>
          <w:bCs/>
          <w:sz w:val="24"/>
          <w:szCs w:val="24"/>
          <w:rtl/>
        </w:rPr>
        <w:t xml:space="preserve"> </w:t>
      </w:r>
      <w:proofErr w:type="spellStart"/>
      <w:r w:rsidRPr="00390AE5">
        <w:rPr>
          <w:rFonts w:ascii="Simplified Arabic" w:hAnsi="Simplified Arabic" w:cs="Simplified Arabic"/>
          <w:b/>
          <w:bCs/>
          <w:sz w:val="24"/>
          <w:szCs w:val="24"/>
          <w:rtl/>
        </w:rPr>
        <w:t>بزیادة</w:t>
      </w:r>
      <w:proofErr w:type="spellEnd"/>
      <w:r w:rsidRPr="00390AE5">
        <w:rPr>
          <w:rFonts w:ascii="Simplified Arabic" w:hAnsi="Simplified Arabic" w:cs="Simplified Arabic"/>
          <w:b/>
          <w:bCs/>
          <w:sz w:val="24"/>
          <w:szCs w:val="24"/>
          <w:rtl/>
        </w:rPr>
        <w:t xml:space="preserve"> العنف والتطرف</w:t>
      </w:r>
      <w:r w:rsidRPr="00390AE5">
        <w:rPr>
          <w:rFonts w:ascii="Simplified Arabic" w:hAnsi="Simplified Arabic" w:cs="Simplified Arabic"/>
          <w:sz w:val="24"/>
          <w:szCs w:val="24"/>
        </w:rPr>
        <w:t xml:space="preserve">: </w:t>
      </w:r>
      <w:proofErr w:type="spellStart"/>
      <w:r w:rsidRPr="00390AE5">
        <w:rPr>
          <w:rFonts w:ascii="Simplified Arabic" w:hAnsi="Simplified Arabic" w:cs="Simplified Arabic"/>
          <w:sz w:val="24"/>
          <w:szCs w:val="24"/>
          <w:rtl/>
        </w:rPr>
        <w:t>یشـعر</w:t>
      </w:r>
      <w:proofErr w:type="spellEnd"/>
      <w:r w:rsidRPr="00390AE5">
        <w:rPr>
          <w:rFonts w:ascii="Simplified Arabic" w:hAnsi="Simplified Arabic" w:cs="Simplified Arabic"/>
          <w:sz w:val="24"/>
          <w:szCs w:val="24"/>
          <w:rtl/>
        </w:rPr>
        <w:t xml:space="preserve"> الشـباب بالمفارقـات المذهلـة التـي تتـأرجح </w:t>
      </w:r>
      <w:proofErr w:type="spellStart"/>
      <w:r w:rsidRPr="00390AE5">
        <w:rPr>
          <w:rFonts w:ascii="Simplified Arabic" w:hAnsi="Simplified Arabic" w:cs="Simplified Arabic"/>
          <w:sz w:val="24"/>
          <w:szCs w:val="24"/>
          <w:rtl/>
        </w:rPr>
        <w:t>بـین</w:t>
      </w:r>
      <w:proofErr w:type="spellEnd"/>
      <w:r w:rsidRPr="00390AE5">
        <w:rPr>
          <w:rFonts w:ascii="Simplified Arabic" w:hAnsi="Simplified Arabic" w:cs="Simplified Arabic"/>
          <w:sz w:val="24"/>
          <w:szCs w:val="24"/>
          <w:rtl/>
        </w:rPr>
        <w:t xml:space="preserve"> إنجـازاتهم </w:t>
      </w:r>
      <w:proofErr w:type="spellStart"/>
      <w:r w:rsidRPr="00390AE5">
        <w:rPr>
          <w:rFonts w:ascii="Simplified Arabic" w:hAnsi="Simplified Arabic" w:cs="Simplified Arabic"/>
          <w:sz w:val="24"/>
          <w:szCs w:val="24"/>
          <w:rtl/>
        </w:rPr>
        <w:t>التعلیمیـة</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والمهنیـة</w:t>
      </w:r>
      <w:proofErr w:type="spellEnd"/>
      <w:r w:rsidRPr="00390AE5">
        <w:rPr>
          <w:rFonts w:ascii="Simplified Arabic" w:hAnsi="Simplified Arabic" w:cs="Simplified Arabic"/>
          <w:sz w:val="24"/>
          <w:szCs w:val="24"/>
          <w:rtl/>
        </w:rPr>
        <w:t xml:space="preserve"> من جانب و </w:t>
      </w:r>
      <w:proofErr w:type="spellStart"/>
      <w:r w:rsidRPr="00390AE5">
        <w:rPr>
          <w:rFonts w:ascii="Simplified Arabic" w:hAnsi="Simplified Arabic" w:cs="Simplified Arabic"/>
          <w:sz w:val="24"/>
          <w:szCs w:val="24"/>
          <w:rtl/>
        </w:rPr>
        <w:t>بین</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نصیبهم</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الحقیقي</w:t>
      </w:r>
      <w:proofErr w:type="spellEnd"/>
      <w:r w:rsidRPr="00390AE5">
        <w:rPr>
          <w:rFonts w:ascii="Simplified Arabic" w:hAnsi="Simplified Arabic" w:cs="Simplified Arabic"/>
          <w:sz w:val="24"/>
          <w:szCs w:val="24"/>
          <w:rtl/>
        </w:rPr>
        <w:t xml:space="preserve"> من الثروة والسلطة في مجتمعهم من جانـب آخـر، ولـذلك نجـد أن معظمهـم لا </w:t>
      </w:r>
      <w:proofErr w:type="spellStart"/>
      <w:r w:rsidRPr="00390AE5">
        <w:rPr>
          <w:rFonts w:ascii="Simplified Arabic" w:hAnsi="Simplified Arabic" w:cs="Simplified Arabic"/>
          <w:sz w:val="24"/>
          <w:szCs w:val="24"/>
          <w:rtl/>
        </w:rPr>
        <w:t>یسـتطیع</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تلبیـة</w:t>
      </w:r>
      <w:proofErr w:type="spellEnd"/>
      <w:r w:rsidRPr="00390AE5">
        <w:rPr>
          <w:rFonts w:ascii="Simplified Arabic" w:hAnsi="Simplified Arabic" w:cs="Simplified Arabic"/>
          <w:sz w:val="24"/>
          <w:szCs w:val="24"/>
          <w:rtl/>
        </w:rPr>
        <w:t xml:space="preserve"> مطالبـه </w:t>
      </w:r>
      <w:proofErr w:type="spellStart"/>
      <w:r w:rsidRPr="00390AE5">
        <w:rPr>
          <w:rFonts w:ascii="Simplified Arabic" w:hAnsi="Simplified Arabic" w:cs="Simplified Arabic"/>
          <w:sz w:val="24"/>
          <w:szCs w:val="24"/>
          <w:rtl/>
        </w:rPr>
        <w:t>الأساسـیة</w:t>
      </w:r>
      <w:proofErr w:type="spellEnd"/>
      <w:r w:rsidRPr="00390AE5">
        <w:rPr>
          <w:rFonts w:ascii="Simplified Arabic" w:hAnsi="Simplified Arabic" w:cs="Simplified Arabic"/>
          <w:sz w:val="24"/>
          <w:szCs w:val="24"/>
          <w:rtl/>
        </w:rPr>
        <w:t xml:space="preserve"> المشـروعة كالسـكن والـزواج، ومـن ثـم </w:t>
      </w:r>
      <w:proofErr w:type="spellStart"/>
      <w:r w:rsidRPr="00390AE5">
        <w:rPr>
          <w:rFonts w:ascii="Simplified Arabic" w:hAnsi="Simplified Arabic" w:cs="Simplified Arabic"/>
          <w:sz w:val="24"/>
          <w:szCs w:val="24"/>
          <w:rtl/>
        </w:rPr>
        <w:t>یجد</w:t>
      </w:r>
      <w:proofErr w:type="spellEnd"/>
      <w:r w:rsidRPr="00390AE5">
        <w:rPr>
          <w:rFonts w:ascii="Simplified Arabic" w:hAnsi="Simplified Arabic" w:cs="Simplified Arabic"/>
          <w:sz w:val="24"/>
          <w:szCs w:val="24"/>
          <w:rtl/>
        </w:rPr>
        <w:t xml:space="preserve"> نفسه مدفوعة </w:t>
      </w:r>
      <w:proofErr w:type="spellStart"/>
      <w:r w:rsidRPr="00390AE5">
        <w:rPr>
          <w:rFonts w:ascii="Simplified Arabic" w:hAnsi="Simplified Arabic" w:cs="Simplified Arabic"/>
          <w:sz w:val="24"/>
          <w:szCs w:val="24"/>
          <w:rtl/>
        </w:rPr>
        <w:t>لتغییر</w:t>
      </w:r>
      <w:proofErr w:type="spellEnd"/>
      <w:r w:rsidRPr="00390AE5">
        <w:rPr>
          <w:rFonts w:ascii="Simplified Arabic" w:hAnsi="Simplified Arabic" w:cs="Simplified Arabic"/>
          <w:sz w:val="24"/>
          <w:szCs w:val="24"/>
          <w:rtl/>
        </w:rPr>
        <w:t xml:space="preserve"> هذا الواقع </w:t>
      </w:r>
      <w:proofErr w:type="spellStart"/>
      <w:r w:rsidRPr="00390AE5">
        <w:rPr>
          <w:rFonts w:ascii="Simplified Arabic" w:hAnsi="Simplified Arabic" w:cs="Simplified Arabic"/>
          <w:sz w:val="24"/>
          <w:szCs w:val="24"/>
          <w:rtl/>
        </w:rPr>
        <w:t>الألیم</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فینـدمج</w:t>
      </w:r>
      <w:proofErr w:type="spellEnd"/>
      <w:r w:rsidRPr="00390AE5">
        <w:rPr>
          <w:rFonts w:ascii="Simplified Arabic" w:hAnsi="Simplified Arabic" w:cs="Simplified Arabic"/>
          <w:sz w:val="24"/>
          <w:szCs w:val="24"/>
          <w:rtl/>
        </w:rPr>
        <w:t xml:space="preserve"> فـي </w:t>
      </w:r>
      <w:proofErr w:type="spellStart"/>
      <w:r w:rsidRPr="00390AE5">
        <w:rPr>
          <w:rFonts w:ascii="Simplified Arabic" w:hAnsi="Simplified Arabic" w:cs="Simplified Arabic"/>
          <w:sz w:val="24"/>
          <w:szCs w:val="24"/>
          <w:rtl/>
        </w:rPr>
        <w:t>جمعیـات</w:t>
      </w:r>
      <w:proofErr w:type="spellEnd"/>
      <w:r w:rsidRPr="00390AE5">
        <w:rPr>
          <w:rFonts w:ascii="Simplified Arabic" w:hAnsi="Simplified Arabic" w:cs="Simplified Arabic"/>
          <w:sz w:val="24"/>
          <w:szCs w:val="24"/>
          <w:rtl/>
        </w:rPr>
        <w:t xml:space="preserve"> تتبنـى أفكـارًا متطرفـة تعبـر عـن التشـرد فـي </w:t>
      </w:r>
      <w:proofErr w:type="spellStart"/>
      <w:r w:rsidRPr="00390AE5">
        <w:rPr>
          <w:rFonts w:ascii="Simplified Arabic" w:hAnsi="Simplified Arabic" w:cs="Simplified Arabic"/>
          <w:sz w:val="24"/>
          <w:szCs w:val="24"/>
          <w:rtl/>
        </w:rPr>
        <w:t>الـدین</w:t>
      </w:r>
      <w:proofErr w:type="spellEnd"/>
      <w:r w:rsidRPr="00390AE5">
        <w:rPr>
          <w:rFonts w:ascii="Simplified Arabic" w:hAnsi="Simplified Arabic" w:cs="Simplified Arabic"/>
          <w:sz w:val="24"/>
          <w:szCs w:val="24"/>
          <w:rtl/>
        </w:rPr>
        <w:t xml:space="preserve"> </w:t>
      </w:r>
      <w:proofErr w:type="spellStart"/>
      <w:r w:rsidRPr="00390AE5">
        <w:rPr>
          <w:rFonts w:ascii="Simplified Arabic" w:hAnsi="Simplified Arabic" w:cs="Simplified Arabic"/>
          <w:sz w:val="24"/>
          <w:szCs w:val="24"/>
          <w:rtl/>
        </w:rPr>
        <w:t>فیظهـر</w:t>
      </w:r>
      <w:proofErr w:type="spellEnd"/>
      <w:r w:rsidRPr="00390AE5">
        <w:rPr>
          <w:rFonts w:ascii="Simplified Arabic" w:hAnsi="Simplified Arabic" w:cs="Simplified Arabic"/>
          <w:sz w:val="24"/>
          <w:szCs w:val="24"/>
          <w:rtl/>
        </w:rPr>
        <w:t xml:space="preserve"> سـلوكه </w:t>
      </w:r>
      <w:proofErr w:type="spellStart"/>
      <w:r w:rsidRPr="00390AE5">
        <w:rPr>
          <w:rFonts w:ascii="Simplified Arabic" w:hAnsi="Simplified Arabic" w:cs="Simplified Arabic"/>
          <w:sz w:val="24"/>
          <w:szCs w:val="24"/>
          <w:rtl/>
        </w:rPr>
        <w:t>عنیفًـا</w:t>
      </w:r>
      <w:proofErr w:type="spellEnd"/>
      <w:r w:rsidRPr="00390AE5">
        <w:rPr>
          <w:rFonts w:ascii="Simplified Arabic" w:hAnsi="Simplified Arabic" w:cs="Simplified Arabic"/>
          <w:sz w:val="24"/>
          <w:szCs w:val="24"/>
          <w:rtl/>
        </w:rPr>
        <w:t xml:space="preserve"> عنـد مواجهـة المجتمـع وتظهـر فكـرة التطـرف والقهر والقوة والتسرع في محاولة إصلاح النظام العام للمجتمع</w:t>
      </w:r>
      <w:r w:rsidRPr="00390AE5">
        <w:rPr>
          <w:rFonts w:ascii="Simplified Arabic" w:hAnsi="Simplified Arabic" w:cs="Simplified Arabic"/>
          <w:sz w:val="24"/>
          <w:szCs w:val="24"/>
        </w:rPr>
        <w:t>.</w:t>
      </w:r>
    </w:p>
    <w:p w14:paraId="085B6911" w14:textId="211E1291" w:rsidR="005A56F1" w:rsidRPr="005A56F1" w:rsidRDefault="005A56F1" w:rsidP="00390AE5">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فالبطالـة تـؤدي إلـى إحباطـات </w:t>
      </w:r>
      <w:proofErr w:type="spellStart"/>
      <w:r w:rsidRPr="005A56F1">
        <w:rPr>
          <w:rFonts w:ascii="Simplified Arabic" w:hAnsi="Simplified Arabic" w:cs="Simplified Arabic"/>
          <w:sz w:val="24"/>
          <w:szCs w:val="24"/>
          <w:rtl/>
        </w:rPr>
        <w:t>اجتماعیـة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ونفسـیة</w:t>
      </w:r>
      <w:proofErr w:type="spellEnd"/>
      <w:r w:rsidRPr="005A56F1">
        <w:rPr>
          <w:rFonts w:ascii="Simplified Arabic" w:hAnsi="Simplified Arabic" w:cs="Simplified Arabic"/>
          <w:sz w:val="24"/>
          <w:szCs w:val="24"/>
          <w:rtl/>
        </w:rPr>
        <w:t xml:space="preserve">، تـؤثر فـي كـل المجتمعـات علـى مستوى </w:t>
      </w:r>
      <w:proofErr w:type="spellStart"/>
      <w:r w:rsidRPr="005A56F1">
        <w:rPr>
          <w:rFonts w:ascii="Simplified Arabic" w:hAnsi="Simplified Arabic" w:cs="Simplified Arabic"/>
          <w:sz w:val="24"/>
          <w:szCs w:val="24"/>
          <w:rtl/>
        </w:rPr>
        <w:t>تحقیق</w:t>
      </w:r>
      <w:proofErr w:type="spellEnd"/>
      <w:r w:rsidRPr="005A56F1">
        <w:rPr>
          <w:rFonts w:ascii="Simplified Arabic" w:hAnsi="Simplified Arabic" w:cs="Simplified Arabic"/>
          <w:sz w:val="24"/>
          <w:szCs w:val="24"/>
          <w:rtl/>
        </w:rPr>
        <w:t xml:space="preserve"> الإشاعات </w:t>
      </w:r>
      <w:proofErr w:type="spellStart"/>
      <w:r w:rsidRPr="005A56F1">
        <w:rPr>
          <w:rFonts w:ascii="Simplified Arabic" w:hAnsi="Simplified Arabic" w:cs="Simplified Arabic"/>
          <w:sz w:val="24"/>
          <w:szCs w:val="24"/>
          <w:rtl/>
        </w:rPr>
        <w:t>الذاتیة</w:t>
      </w:r>
      <w:proofErr w:type="spellEnd"/>
      <w:r w:rsidRPr="005A56F1">
        <w:rPr>
          <w:rFonts w:ascii="Simplified Arabic" w:hAnsi="Simplified Arabic" w:cs="Simplified Arabic"/>
          <w:sz w:val="24"/>
          <w:szCs w:val="24"/>
          <w:rtl/>
        </w:rPr>
        <w:t xml:space="preserve"> منها، </w:t>
      </w:r>
      <w:proofErr w:type="spellStart"/>
      <w:r w:rsidRPr="005A56F1">
        <w:rPr>
          <w:rFonts w:ascii="Simplified Arabic" w:hAnsi="Simplified Arabic" w:cs="Simplified Arabic"/>
          <w:sz w:val="24"/>
          <w:szCs w:val="24"/>
          <w:rtl/>
        </w:rPr>
        <w:t>والطبقیة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والمجتمعیة</w:t>
      </w:r>
      <w:proofErr w:type="spellEnd"/>
      <w:r w:rsidRPr="005A56F1">
        <w:rPr>
          <w:rFonts w:ascii="Simplified Arabic" w:hAnsi="Simplified Arabic" w:cs="Simplified Arabic"/>
          <w:sz w:val="24"/>
          <w:szCs w:val="24"/>
          <w:rtl/>
        </w:rPr>
        <w:t xml:space="preserve"> حتـى نجـد </w:t>
      </w:r>
      <w:proofErr w:type="spellStart"/>
      <w:r w:rsidRPr="005A56F1">
        <w:rPr>
          <w:rFonts w:ascii="Simplified Arabic" w:hAnsi="Simplified Arabic" w:cs="Simplified Arabic"/>
          <w:sz w:val="24"/>
          <w:szCs w:val="24"/>
          <w:rtl/>
        </w:rPr>
        <w:t>التغیـر</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یصـیب</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القـیم</w:t>
      </w:r>
      <w:proofErr w:type="spellEnd"/>
      <w:r w:rsidRPr="005A56F1">
        <w:rPr>
          <w:rFonts w:ascii="Simplified Arabic" w:hAnsi="Simplified Arabic" w:cs="Simplified Arabic"/>
          <w:sz w:val="24"/>
          <w:szCs w:val="24"/>
          <w:rtl/>
        </w:rPr>
        <w:t xml:space="preserve"> التـي اصـطلح المجتمـع </w:t>
      </w:r>
      <w:proofErr w:type="spellStart"/>
      <w:r w:rsidRPr="005A56F1">
        <w:rPr>
          <w:rFonts w:ascii="Simplified Arabic" w:hAnsi="Simplified Arabic" w:cs="Simplified Arabic"/>
          <w:sz w:val="24"/>
          <w:szCs w:val="24"/>
          <w:rtl/>
        </w:rPr>
        <w:t>علیهـا</w:t>
      </w:r>
      <w:proofErr w:type="spellEnd"/>
      <w:r w:rsidRPr="005A56F1">
        <w:rPr>
          <w:rFonts w:ascii="Simplified Arabic" w:hAnsi="Simplified Arabic" w:cs="Simplified Arabic"/>
          <w:sz w:val="24"/>
          <w:szCs w:val="24"/>
          <w:rtl/>
        </w:rPr>
        <w:t xml:space="preserve">، وأضـحت مـن ركـائزه </w:t>
      </w:r>
      <w:proofErr w:type="spellStart"/>
      <w:r w:rsidRPr="005A56F1">
        <w:rPr>
          <w:rFonts w:ascii="Simplified Arabic" w:hAnsi="Simplified Arabic" w:cs="Simplified Arabic"/>
          <w:sz w:val="24"/>
          <w:szCs w:val="24"/>
          <w:rtl/>
        </w:rPr>
        <w:t>الأساسـیة</w:t>
      </w:r>
      <w:proofErr w:type="spellEnd"/>
      <w:r w:rsidRPr="005A56F1">
        <w:rPr>
          <w:rFonts w:ascii="Simplified Arabic" w:hAnsi="Simplified Arabic" w:cs="Simplified Arabic"/>
          <w:sz w:val="24"/>
          <w:szCs w:val="24"/>
          <w:rtl/>
        </w:rPr>
        <w:t xml:space="preserve">، وعلـى </w:t>
      </w:r>
      <w:proofErr w:type="spellStart"/>
      <w:r w:rsidRPr="005A56F1">
        <w:rPr>
          <w:rFonts w:ascii="Simplified Arabic" w:hAnsi="Simplified Arabic" w:cs="Simplified Arabic"/>
          <w:sz w:val="24"/>
          <w:szCs w:val="24"/>
          <w:rtl/>
        </w:rPr>
        <w:t>سـبیل</w:t>
      </w:r>
      <w:proofErr w:type="spellEnd"/>
      <w:r w:rsidRPr="005A56F1">
        <w:rPr>
          <w:rFonts w:ascii="Simplified Arabic" w:hAnsi="Simplified Arabic" w:cs="Simplified Arabic"/>
          <w:sz w:val="24"/>
          <w:szCs w:val="24"/>
          <w:rtl/>
        </w:rPr>
        <w:t xml:space="preserve"> المثـال: </w:t>
      </w:r>
      <w:proofErr w:type="spellStart"/>
      <w:r w:rsidRPr="005A56F1">
        <w:rPr>
          <w:rFonts w:ascii="Simplified Arabic" w:hAnsi="Simplified Arabic" w:cs="Simplified Arabic"/>
          <w:sz w:val="24"/>
          <w:szCs w:val="24"/>
          <w:rtl/>
        </w:rPr>
        <w:t>القـیم</w:t>
      </w:r>
      <w:proofErr w:type="spellEnd"/>
      <w:r w:rsidRPr="005A56F1">
        <w:rPr>
          <w:rFonts w:ascii="Simplified Arabic" w:hAnsi="Simplified Arabic" w:cs="Simplified Arabic"/>
          <w:sz w:val="24"/>
          <w:szCs w:val="24"/>
          <w:rtl/>
        </w:rPr>
        <w:t xml:space="preserve"> المتصلة </w:t>
      </w:r>
      <w:proofErr w:type="spellStart"/>
      <w:r w:rsidRPr="005A56F1">
        <w:rPr>
          <w:rFonts w:ascii="Simplified Arabic" w:hAnsi="Simplified Arabic" w:cs="Simplified Arabic"/>
          <w:sz w:val="24"/>
          <w:szCs w:val="24"/>
          <w:rtl/>
        </w:rPr>
        <w:t>بـالتعلیم</w:t>
      </w:r>
      <w:proofErr w:type="spellEnd"/>
      <w:r w:rsidRPr="005A56F1">
        <w:rPr>
          <w:rFonts w:ascii="Simplified Arabic" w:hAnsi="Simplified Arabic" w:cs="Simplified Arabic"/>
          <w:sz w:val="24"/>
          <w:szCs w:val="24"/>
          <w:rtl/>
        </w:rPr>
        <w:t xml:space="preserve"> والعمـل والمسـكن والاسـتهلاك... كـل هـذا تـؤثر البطالـة </w:t>
      </w:r>
      <w:proofErr w:type="spellStart"/>
      <w:r w:rsidRPr="005A56F1">
        <w:rPr>
          <w:rFonts w:ascii="Simplified Arabic" w:hAnsi="Simplified Arabic" w:cs="Simplified Arabic"/>
          <w:sz w:val="24"/>
          <w:szCs w:val="24"/>
          <w:rtl/>
        </w:rPr>
        <w:t>علیـه</w:t>
      </w:r>
      <w:proofErr w:type="spellEnd"/>
      <w:r w:rsidRPr="005A56F1">
        <w:rPr>
          <w:rFonts w:ascii="Simplified Arabic" w:hAnsi="Simplified Arabic" w:cs="Simplified Arabic"/>
          <w:sz w:val="24"/>
          <w:szCs w:val="24"/>
          <w:rtl/>
        </w:rPr>
        <w:t xml:space="preserve"> وعلـى نظـرة </w:t>
      </w:r>
      <w:r w:rsidRPr="005A56F1">
        <w:rPr>
          <w:rFonts w:ascii="Simplified Arabic" w:hAnsi="Simplified Arabic" w:cs="Simplified Arabic"/>
          <w:sz w:val="24"/>
          <w:szCs w:val="24"/>
        </w:rPr>
        <w:t>(</w:t>
      </w:r>
      <w:r w:rsidRPr="005A56F1">
        <w:rPr>
          <w:rFonts w:ascii="Simplified Arabic" w:hAnsi="Simplified Arabic" w:cs="Simplified Arabic"/>
          <w:sz w:val="24"/>
          <w:szCs w:val="24"/>
          <w:rtl/>
        </w:rPr>
        <w:t xml:space="preserve">الأفراد اتجاهها، وأسلوب التعامل معها، وأنماط </w:t>
      </w:r>
      <w:proofErr w:type="spellStart"/>
      <w:r w:rsidRPr="005A56F1">
        <w:rPr>
          <w:rFonts w:ascii="Simplified Arabic" w:hAnsi="Simplified Arabic" w:cs="Simplified Arabic"/>
          <w:sz w:val="24"/>
          <w:szCs w:val="24"/>
          <w:rtl/>
        </w:rPr>
        <w:t>الاختیار</w:t>
      </w:r>
      <w:proofErr w:type="spellEnd"/>
      <w:r w:rsidRPr="005A56F1">
        <w:rPr>
          <w:rFonts w:ascii="Simplified Arabic" w:hAnsi="Simplified Arabic" w:cs="Simplified Arabic"/>
          <w:sz w:val="24"/>
          <w:szCs w:val="24"/>
          <w:rtl/>
        </w:rPr>
        <w:t xml:space="preserve"> الناجحة </w:t>
      </w:r>
      <w:proofErr w:type="spellStart"/>
      <w:r w:rsidRPr="005A56F1">
        <w:rPr>
          <w:rFonts w:ascii="Simplified Arabic" w:hAnsi="Simplified Arabic" w:cs="Simplified Arabic"/>
          <w:sz w:val="24"/>
          <w:szCs w:val="24"/>
          <w:rtl/>
        </w:rPr>
        <w:t>لنوعیاتها</w:t>
      </w:r>
      <w:proofErr w:type="spellEnd"/>
      <w:r w:rsidRPr="005A56F1">
        <w:rPr>
          <w:rFonts w:ascii="Simplified Arabic" w:hAnsi="Simplified Arabic" w:cs="Simplified Arabic"/>
          <w:sz w:val="24"/>
          <w:szCs w:val="24"/>
          <w:rtl/>
        </w:rPr>
        <w:t>...</w:t>
      </w:r>
      <w:proofErr w:type="gramStart"/>
      <w:r w:rsidRPr="005A56F1">
        <w:rPr>
          <w:rFonts w:ascii="Simplified Arabic" w:hAnsi="Simplified Arabic" w:cs="Simplified Arabic"/>
          <w:sz w:val="24"/>
          <w:szCs w:val="24"/>
          <w:rtl/>
        </w:rPr>
        <w:t xml:space="preserve">الخ </w:t>
      </w:r>
      <w:r w:rsidRPr="005A56F1">
        <w:rPr>
          <w:rFonts w:ascii="Simplified Arabic" w:hAnsi="Simplified Arabic" w:cs="Simplified Arabic"/>
          <w:sz w:val="24"/>
          <w:szCs w:val="24"/>
        </w:rPr>
        <w:t>.</w:t>
      </w:r>
      <w:proofErr w:type="gramEnd"/>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إن مـرارة الحاجـة والعـوز المـادي، تنـال مـن كرامـة الإنسـان، ومـن نظرتـه لنفسـه، وبخاصة </w:t>
      </w:r>
      <w:proofErr w:type="spellStart"/>
      <w:r w:rsidRPr="005A56F1">
        <w:rPr>
          <w:rFonts w:ascii="Simplified Arabic" w:hAnsi="Simplified Arabic" w:cs="Simplified Arabic"/>
          <w:sz w:val="24"/>
          <w:szCs w:val="24"/>
          <w:rtl/>
        </w:rPr>
        <w:t>حینما</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یقبل</w:t>
      </w:r>
      <w:proofErr w:type="spellEnd"/>
      <w:r w:rsidRPr="005A56F1">
        <w:rPr>
          <w:rFonts w:ascii="Simplified Arabic" w:hAnsi="Simplified Arabic" w:cs="Simplified Arabic"/>
          <w:sz w:val="24"/>
          <w:szCs w:val="24"/>
          <w:rtl/>
        </w:rPr>
        <w:t xml:space="preserve"> على </w:t>
      </w:r>
      <w:proofErr w:type="spellStart"/>
      <w:r w:rsidRPr="005A56F1">
        <w:rPr>
          <w:rFonts w:ascii="Simplified Arabic" w:hAnsi="Simplified Arabic" w:cs="Simplified Arabic"/>
          <w:sz w:val="24"/>
          <w:szCs w:val="24"/>
          <w:rtl/>
        </w:rPr>
        <w:t>الحیاة</w:t>
      </w:r>
      <w:proofErr w:type="spellEnd"/>
      <w:r w:rsidRPr="005A56F1">
        <w:rPr>
          <w:rFonts w:ascii="Simplified Arabic" w:hAnsi="Simplified Arabic" w:cs="Simplified Arabic"/>
          <w:sz w:val="24"/>
          <w:szCs w:val="24"/>
          <w:rtl/>
        </w:rPr>
        <w:t xml:space="preserve"> فـي سـن الشـباب، ولا </w:t>
      </w:r>
      <w:proofErr w:type="spellStart"/>
      <w:r w:rsidRPr="005A56F1">
        <w:rPr>
          <w:rFonts w:ascii="Simplified Arabic" w:hAnsi="Simplified Arabic" w:cs="Simplified Arabic"/>
          <w:sz w:val="24"/>
          <w:szCs w:val="24"/>
          <w:rtl/>
        </w:rPr>
        <w:t>یسـتطیع</w:t>
      </w:r>
      <w:proofErr w:type="spellEnd"/>
      <w:r w:rsidRPr="005A56F1">
        <w:rPr>
          <w:rFonts w:ascii="Simplified Arabic" w:hAnsi="Simplified Arabic" w:cs="Simplified Arabic"/>
          <w:sz w:val="24"/>
          <w:szCs w:val="24"/>
          <w:rtl/>
        </w:rPr>
        <w:t xml:space="preserve"> أن </w:t>
      </w:r>
      <w:proofErr w:type="spellStart"/>
      <w:r w:rsidRPr="005A56F1">
        <w:rPr>
          <w:rFonts w:ascii="Simplified Arabic" w:hAnsi="Simplified Arabic" w:cs="Simplified Arabic"/>
          <w:sz w:val="24"/>
          <w:szCs w:val="24"/>
          <w:rtl/>
        </w:rPr>
        <w:t>یلبـي</w:t>
      </w:r>
      <w:proofErr w:type="spellEnd"/>
      <w:r w:rsidRPr="005A56F1">
        <w:rPr>
          <w:rFonts w:ascii="Simplified Arabic" w:hAnsi="Simplified Arabic" w:cs="Simplified Arabic"/>
          <w:sz w:val="24"/>
          <w:szCs w:val="24"/>
          <w:rtl/>
        </w:rPr>
        <w:t xml:space="preserve"> حاجاتـه </w:t>
      </w:r>
      <w:proofErr w:type="spellStart"/>
      <w:r w:rsidRPr="005A56F1">
        <w:rPr>
          <w:rFonts w:ascii="Simplified Arabic" w:hAnsi="Simplified Arabic" w:cs="Simplified Arabic"/>
          <w:sz w:val="24"/>
          <w:szCs w:val="24"/>
          <w:rtl/>
        </w:rPr>
        <w:t>الأساسـیة</w:t>
      </w:r>
      <w:proofErr w:type="spellEnd"/>
      <w:r w:rsidRPr="005A56F1">
        <w:rPr>
          <w:rFonts w:ascii="Simplified Arabic" w:hAnsi="Simplified Arabic" w:cs="Simplified Arabic"/>
          <w:sz w:val="24"/>
          <w:szCs w:val="24"/>
          <w:rtl/>
        </w:rPr>
        <w:t xml:space="preserve"> المشــــروعة المعروفــــة، وتجعلــــه </w:t>
      </w:r>
      <w:proofErr w:type="spellStart"/>
      <w:r w:rsidRPr="005A56F1">
        <w:rPr>
          <w:rFonts w:ascii="Simplified Arabic" w:hAnsi="Simplified Arabic" w:cs="Simplified Arabic"/>
          <w:sz w:val="24"/>
          <w:szCs w:val="24"/>
          <w:rtl/>
        </w:rPr>
        <w:t>یفعــــل</w:t>
      </w:r>
      <w:proofErr w:type="spellEnd"/>
      <w:r w:rsidRPr="005A56F1">
        <w:rPr>
          <w:rFonts w:ascii="Simplified Arabic" w:hAnsi="Simplified Arabic" w:cs="Simplified Arabic"/>
          <w:sz w:val="24"/>
          <w:szCs w:val="24"/>
          <w:rtl/>
        </w:rPr>
        <w:t xml:space="preserve"> أي شــــيء ســــواء العنــــف أو التطــــرف أو ارتكــــاب المحظـــورات أو </w:t>
      </w:r>
      <w:proofErr w:type="spellStart"/>
      <w:r w:rsidRPr="005A56F1">
        <w:rPr>
          <w:rFonts w:ascii="Simplified Arabic" w:hAnsi="Simplified Arabic" w:cs="Simplified Arabic"/>
          <w:sz w:val="24"/>
          <w:szCs w:val="24"/>
          <w:rtl/>
        </w:rPr>
        <w:t>تـــأثیره</w:t>
      </w:r>
      <w:proofErr w:type="spellEnd"/>
      <w:r w:rsidRPr="005A56F1">
        <w:rPr>
          <w:rFonts w:ascii="Simplified Arabic" w:hAnsi="Simplified Arabic" w:cs="Simplified Arabic"/>
          <w:sz w:val="24"/>
          <w:szCs w:val="24"/>
          <w:rtl/>
        </w:rPr>
        <w:t xml:space="preserve"> علـــى </w:t>
      </w:r>
      <w:proofErr w:type="spellStart"/>
      <w:r w:rsidRPr="005A56F1">
        <w:rPr>
          <w:rFonts w:ascii="Simplified Arabic" w:hAnsi="Simplified Arabic" w:cs="Simplified Arabic"/>
          <w:sz w:val="24"/>
          <w:szCs w:val="24"/>
          <w:rtl/>
        </w:rPr>
        <w:t>تغیـــر</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القـــیم</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المجتمعیــــة</w:t>
      </w:r>
      <w:proofErr w:type="spellEnd"/>
      <w:proofErr w:type="gramStart"/>
      <w:r w:rsidRPr="005A56F1">
        <w:rPr>
          <w:rFonts w:ascii="Simplified Arabic" w:hAnsi="Simplified Arabic" w:cs="Simplified Arabic"/>
          <w:sz w:val="24"/>
          <w:szCs w:val="24"/>
          <w:rtl/>
        </w:rPr>
        <w:t>....الـــخ</w:t>
      </w:r>
      <w:proofErr w:type="gramEnd"/>
      <w:r w:rsidRPr="005A56F1">
        <w:rPr>
          <w:rFonts w:ascii="Simplified Arabic" w:hAnsi="Simplified Arabic" w:cs="Simplified Arabic"/>
          <w:sz w:val="24"/>
          <w:szCs w:val="24"/>
          <w:rtl/>
        </w:rPr>
        <w:t xml:space="preserve">، فـــي </w:t>
      </w:r>
      <w:proofErr w:type="spellStart"/>
      <w:r w:rsidRPr="005A56F1">
        <w:rPr>
          <w:rFonts w:ascii="Simplified Arabic" w:hAnsi="Simplified Arabic" w:cs="Simplified Arabic"/>
          <w:sz w:val="24"/>
          <w:szCs w:val="24"/>
          <w:rtl/>
        </w:rPr>
        <w:t>ســـبیل</w:t>
      </w:r>
      <w:proofErr w:type="spellEnd"/>
      <w:r w:rsidRPr="005A56F1">
        <w:rPr>
          <w:rFonts w:ascii="Simplified Arabic" w:hAnsi="Simplified Arabic" w:cs="Simplified Arabic"/>
          <w:sz w:val="24"/>
          <w:szCs w:val="24"/>
          <w:rtl/>
        </w:rPr>
        <w:t xml:space="preserve"> إشـــباع حاجتــــه ومتطلباته</w:t>
      </w:r>
      <w:r w:rsidRPr="005A56F1">
        <w:rPr>
          <w:rFonts w:ascii="Simplified Arabic" w:hAnsi="Simplified Arabic" w:cs="Simplified Arabic"/>
          <w:sz w:val="24"/>
          <w:szCs w:val="24"/>
        </w:rPr>
        <w:t>.</w:t>
      </w:r>
    </w:p>
    <w:p w14:paraId="35DA6374" w14:textId="4408CFF0" w:rsidR="005A56F1" w:rsidRPr="005A56F1" w:rsidRDefault="00390AE5" w:rsidP="00390AE5">
      <w:pPr>
        <w:autoSpaceDE w:val="0"/>
        <w:autoSpaceDN w:val="0"/>
        <w:adjustRightInd w:val="0"/>
        <w:spacing w:after="0" w:line="276" w:lineRule="auto"/>
        <w:jc w:val="both"/>
        <w:rPr>
          <w:rFonts w:ascii="Simplified Arabic" w:hAnsi="Simplified Arabic" w:cs="Simplified Arabic"/>
          <w:sz w:val="24"/>
          <w:szCs w:val="24"/>
          <w:rtl/>
        </w:rPr>
      </w:pPr>
      <w:r w:rsidRPr="00390AE5">
        <w:rPr>
          <w:rFonts w:ascii="Simplified Arabic" w:hAnsi="Simplified Arabic" w:cs="Simplified Arabic" w:hint="cs"/>
          <w:b/>
          <w:bCs/>
          <w:sz w:val="24"/>
          <w:szCs w:val="24"/>
          <w:rtl/>
        </w:rPr>
        <w:t>ا</w:t>
      </w:r>
      <w:r w:rsidR="005A56F1" w:rsidRPr="00390AE5">
        <w:rPr>
          <w:rFonts w:ascii="Simplified Arabic" w:hAnsi="Simplified Arabic" w:cs="Simplified Arabic"/>
          <w:b/>
          <w:bCs/>
          <w:sz w:val="24"/>
          <w:szCs w:val="24"/>
          <w:rtl/>
        </w:rPr>
        <w:t>نتشار المخدرات</w:t>
      </w:r>
      <w:r w:rsidR="005A56F1" w:rsidRPr="005A56F1">
        <w:rPr>
          <w:rFonts w:ascii="Simplified Arabic" w:hAnsi="Simplified Arabic" w:cs="Simplified Arabic"/>
          <w:sz w:val="24"/>
          <w:szCs w:val="24"/>
        </w:rPr>
        <w:t xml:space="preserve">: </w:t>
      </w:r>
      <w:r w:rsidR="005A56F1" w:rsidRPr="005A56F1">
        <w:rPr>
          <w:rFonts w:ascii="Simplified Arabic" w:hAnsi="Simplified Arabic" w:cs="Simplified Arabic"/>
          <w:sz w:val="24"/>
          <w:szCs w:val="24"/>
          <w:rtl/>
        </w:rPr>
        <w:t xml:space="preserve">وهـي </w:t>
      </w:r>
      <w:proofErr w:type="spellStart"/>
      <w:r w:rsidR="005A56F1" w:rsidRPr="005A56F1">
        <w:rPr>
          <w:rFonts w:ascii="Simplified Arabic" w:hAnsi="Simplified Arabic" w:cs="Simplified Arabic"/>
          <w:sz w:val="24"/>
          <w:szCs w:val="24"/>
          <w:rtl/>
        </w:rPr>
        <w:t>نتیجـة</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طبیعیـة</w:t>
      </w:r>
      <w:proofErr w:type="spellEnd"/>
      <w:r w:rsidR="005A56F1" w:rsidRPr="005A56F1">
        <w:rPr>
          <w:rFonts w:ascii="Simplified Arabic" w:hAnsi="Simplified Arabic" w:cs="Simplified Arabic"/>
          <w:sz w:val="24"/>
          <w:szCs w:val="24"/>
          <w:rtl/>
        </w:rPr>
        <w:t xml:space="preserve"> للعنـف والتطـرف </w:t>
      </w:r>
      <w:proofErr w:type="spellStart"/>
      <w:r w:rsidR="005A56F1" w:rsidRPr="005A56F1">
        <w:rPr>
          <w:rFonts w:ascii="Simplified Arabic" w:hAnsi="Simplified Arabic" w:cs="Simplified Arabic"/>
          <w:sz w:val="24"/>
          <w:szCs w:val="24"/>
          <w:rtl/>
        </w:rPr>
        <w:t>النـاجمین</w:t>
      </w:r>
      <w:proofErr w:type="spellEnd"/>
      <w:r w:rsidR="005A56F1" w:rsidRPr="005A56F1">
        <w:rPr>
          <w:rFonts w:ascii="Simplified Arabic" w:hAnsi="Simplified Arabic" w:cs="Simplified Arabic"/>
          <w:sz w:val="24"/>
          <w:szCs w:val="24"/>
          <w:rtl/>
        </w:rPr>
        <w:t xml:space="preserve"> عـن البطالـة، فالعاطـل </w:t>
      </w:r>
      <w:proofErr w:type="spellStart"/>
      <w:r w:rsidR="005A56F1" w:rsidRPr="005A56F1">
        <w:rPr>
          <w:rFonts w:ascii="Simplified Arabic" w:hAnsi="Simplified Arabic" w:cs="Simplified Arabic"/>
          <w:sz w:val="24"/>
          <w:szCs w:val="24"/>
          <w:rtl/>
        </w:rPr>
        <w:t>یـدخل</w:t>
      </w:r>
      <w:proofErr w:type="spellEnd"/>
      <w:r w:rsidR="005A56F1" w:rsidRPr="005A56F1">
        <w:rPr>
          <w:rFonts w:ascii="Simplified Arabic" w:hAnsi="Simplified Arabic" w:cs="Simplified Arabic"/>
          <w:sz w:val="24"/>
          <w:szCs w:val="24"/>
          <w:rtl/>
        </w:rPr>
        <w:t xml:space="preserve"> هـذه الطرق هروبًا من الواقع </w:t>
      </w:r>
      <w:proofErr w:type="spellStart"/>
      <w:r w:rsidR="005A56F1" w:rsidRPr="005A56F1">
        <w:rPr>
          <w:rFonts w:ascii="Simplified Arabic" w:hAnsi="Simplified Arabic" w:cs="Simplified Arabic"/>
          <w:sz w:val="24"/>
          <w:szCs w:val="24"/>
          <w:rtl/>
        </w:rPr>
        <w:t>الألیم</w:t>
      </w:r>
      <w:proofErr w:type="spellEnd"/>
      <w:r w:rsidR="005A56F1" w:rsidRPr="005A56F1">
        <w:rPr>
          <w:rFonts w:ascii="Simplified Arabic" w:hAnsi="Simplified Arabic" w:cs="Simplified Arabic"/>
          <w:sz w:val="24"/>
          <w:szCs w:val="24"/>
          <w:rtl/>
        </w:rPr>
        <w:t xml:space="preserve"> الـذي </w:t>
      </w:r>
      <w:proofErr w:type="spellStart"/>
      <w:r w:rsidR="005A56F1" w:rsidRPr="005A56F1">
        <w:rPr>
          <w:rFonts w:ascii="Simplified Arabic" w:hAnsi="Simplified Arabic" w:cs="Simplified Arabic"/>
          <w:sz w:val="24"/>
          <w:szCs w:val="24"/>
          <w:rtl/>
        </w:rPr>
        <w:t>یعیشـه</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فیلجـأ</w:t>
      </w:r>
      <w:proofErr w:type="spellEnd"/>
      <w:r w:rsidR="005A56F1" w:rsidRPr="005A56F1">
        <w:rPr>
          <w:rFonts w:ascii="Simplified Arabic" w:hAnsi="Simplified Arabic" w:cs="Simplified Arabic"/>
          <w:sz w:val="24"/>
          <w:szCs w:val="24"/>
          <w:rtl/>
        </w:rPr>
        <w:t xml:space="preserve"> إلـى إمـا أن </w:t>
      </w:r>
      <w:proofErr w:type="spellStart"/>
      <w:r w:rsidR="005A56F1" w:rsidRPr="005A56F1">
        <w:rPr>
          <w:rFonts w:ascii="Simplified Arabic" w:hAnsi="Simplified Arabic" w:cs="Simplified Arabic"/>
          <w:sz w:val="24"/>
          <w:szCs w:val="24"/>
          <w:rtl/>
        </w:rPr>
        <w:t>یتـاجر</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فیهـا</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وینشـرها</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ویكـون</w:t>
      </w:r>
      <w:proofErr w:type="spellEnd"/>
      <w:r w:rsidR="005A56F1" w:rsidRPr="005A56F1">
        <w:rPr>
          <w:rFonts w:ascii="Simplified Arabic" w:hAnsi="Simplified Arabic" w:cs="Simplified Arabic"/>
          <w:sz w:val="24"/>
          <w:szCs w:val="24"/>
          <w:rtl/>
        </w:rPr>
        <w:t xml:space="preserve"> ذلك عملاً له </w:t>
      </w:r>
      <w:proofErr w:type="spellStart"/>
      <w:r w:rsidR="005A56F1" w:rsidRPr="005A56F1">
        <w:rPr>
          <w:rFonts w:ascii="Simplified Arabic" w:hAnsi="Simplified Arabic" w:cs="Simplified Arabic"/>
          <w:sz w:val="24"/>
          <w:szCs w:val="24"/>
          <w:rtl/>
        </w:rPr>
        <w:t>یفیده</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مادیًا</w:t>
      </w:r>
      <w:proofErr w:type="spellEnd"/>
      <w:r w:rsidR="005A56F1" w:rsidRPr="005A56F1">
        <w:rPr>
          <w:rFonts w:ascii="Simplified Arabic" w:hAnsi="Simplified Arabic" w:cs="Simplified Arabic"/>
          <w:sz w:val="24"/>
          <w:szCs w:val="24"/>
          <w:rtl/>
        </w:rPr>
        <w:t xml:space="preserve">، أو في </w:t>
      </w:r>
      <w:proofErr w:type="spellStart"/>
      <w:r w:rsidR="005A56F1" w:rsidRPr="005A56F1">
        <w:rPr>
          <w:rFonts w:ascii="Simplified Arabic" w:hAnsi="Simplified Arabic" w:cs="Simplified Arabic"/>
          <w:sz w:val="24"/>
          <w:szCs w:val="24"/>
          <w:rtl/>
        </w:rPr>
        <w:t>الناحیة</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الثانیة</w:t>
      </w:r>
      <w:proofErr w:type="spellEnd"/>
      <w:r w:rsidR="005A56F1" w:rsidRPr="005A56F1">
        <w:rPr>
          <w:rFonts w:ascii="Simplified Arabic" w:hAnsi="Simplified Arabic" w:cs="Simplified Arabic"/>
          <w:sz w:val="24"/>
          <w:szCs w:val="24"/>
          <w:rtl/>
        </w:rPr>
        <w:t xml:space="preserve"> أن </w:t>
      </w:r>
      <w:proofErr w:type="spellStart"/>
      <w:r w:rsidR="005A56F1" w:rsidRPr="005A56F1">
        <w:rPr>
          <w:rFonts w:ascii="Simplified Arabic" w:hAnsi="Simplified Arabic" w:cs="Simplified Arabic"/>
          <w:sz w:val="24"/>
          <w:szCs w:val="24"/>
          <w:rtl/>
        </w:rPr>
        <w:t>یتعاطاها</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لینسـى</w:t>
      </w:r>
      <w:proofErr w:type="spellEnd"/>
      <w:r w:rsidR="005A56F1" w:rsidRPr="005A56F1">
        <w:rPr>
          <w:rFonts w:ascii="Simplified Arabic" w:hAnsi="Simplified Arabic" w:cs="Simplified Arabic"/>
          <w:sz w:val="24"/>
          <w:szCs w:val="24"/>
          <w:rtl/>
        </w:rPr>
        <w:t xml:space="preserve"> مـن حالـه البـائس وفـي كــلٍّ ضــررًا </w:t>
      </w:r>
      <w:proofErr w:type="spellStart"/>
      <w:r w:rsidR="005A56F1" w:rsidRPr="005A56F1">
        <w:rPr>
          <w:rFonts w:ascii="Simplified Arabic" w:hAnsi="Simplified Arabic" w:cs="Simplified Arabic"/>
          <w:sz w:val="24"/>
          <w:szCs w:val="24"/>
          <w:rtl/>
        </w:rPr>
        <w:t>كبیــر</w:t>
      </w:r>
      <w:proofErr w:type="spellEnd"/>
      <w:r w:rsidR="005A56F1" w:rsidRPr="005A56F1">
        <w:rPr>
          <w:rFonts w:ascii="Simplified Arabic" w:hAnsi="Simplified Arabic" w:cs="Simplified Arabic"/>
          <w:sz w:val="24"/>
          <w:szCs w:val="24"/>
          <w:rtl/>
        </w:rPr>
        <w:t xml:space="preserve"> علــى المســتوى الاجتمــاعي للأفــراد، </w:t>
      </w:r>
      <w:proofErr w:type="spellStart"/>
      <w:r w:rsidR="005A56F1" w:rsidRPr="005A56F1">
        <w:rPr>
          <w:rFonts w:ascii="Simplified Arabic" w:hAnsi="Simplified Arabic" w:cs="Simplified Arabic"/>
          <w:sz w:val="24"/>
          <w:szCs w:val="24"/>
          <w:rtl/>
        </w:rPr>
        <w:t>ویتمتــع</w:t>
      </w:r>
      <w:proofErr w:type="spellEnd"/>
      <w:r w:rsidR="005A56F1" w:rsidRPr="005A56F1">
        <w:rPr>
          <w:rFonts w:ascii="Simplified Arabic" w:hAnsi="Simplified Arabic" w:cs="Simplified Arabic"/>
          <w:sz w:val="24"/>
          <w:szCs w:val="24"/>
          <w:rtl/>
        </w:rPr>
        <w:t xml:space="preserve"> تجــار الســوء بهــذا المســتوى </w:t>
      </w:r>
      <w:proofErr w:type="spellStart"/>
      <w:r w:rsidR="005A56F1" w:rsidRPr="005A56F1">
        <w:rPr>
          <w:rFonts w:ascii="Simplified Arabic" w:hAnsi="Simplified Arabic" w:cs="Simplified Arabic"/>
          <w:sz w:val="24"/>
          <w:szCs w:val="24"/>
          <w:rtl/>
        </w:rPr>
        <w:t>الكبیر</w:t>
      </w:r>
      <w:proofErr w:type="spellEnd"/>
      <w:r w:rsidR="005A56F1" w:rsidRPr="005A56F1">
        <w:rPr>
          <w:rFonts w:ascii="Simplified Arabic" w:hAnsi="Simplified Arabic" w:cs="Simplified Arabic"/>
          <w:sz w:val="24"/>
          <w:szCs w:val="24"/>
          <w:rtl/>
        </w:rPr>
        <w:t xml:space="preserve"> من الذكاء أن </w:t>
      </w:r>
      <w:proofErr w:type="spellStart"/>
      <w:r w:rsidR="005A56F1" w:rsidRPr="005A56F1">
        <w:rPr>
          <w:rFonts w:ascii="Simplified Arabic" w:hAnsi="Simplified Arabic" w:cs="Simplified Arabic"/>
          <w:sz w:val="24"/>
          <w:szCs w:val="24"/>
          <w:rtl/>
        </w:rPr>
        <w:t>یُجتمع</w:t>
      </w:r>
      <w:proofErr w:type="spellEnd"/>
      <w:r w:rsidR="005A56F1" w:rsidRPr="005A56F1">
        <w:rPr>
          <w:rFonts w:ascii="Simplified Arabic" w:hAnsi="Simplified Arabic" w:cs="Simplified Arabic"/>
          <w:sz w:val="24"/>
          <w:szCs w:val="24"/>
          <w:rtl/>
        </w:rPr>
        <w:t xml:space="preserve"> حوله هؤلاء </w:t>
      </w:r>
      <w:proofErr w:type="spellStart"/>
      <w:r w:rsidR="005A56F1" w:rsidRPr="005A56F1">
        <w:rPr>
          <w:rFonts w:ascii="Simplified Arabic" w:hAnsi="Simplified Arabic" w:cs="Simplified Arabic"/>
          <w:sz w:val="24"/>
          <w:szCs w:val="24"/>
          <w:rtl/>
        </w:rPr>
        <w:t>ویصـبح</w:t>
      </w:r>
      <w:proofErr w:type="spellEnd"/>
      <w:r w:rsidR="005A56F1" w:rsidRPr="005A56F1">
        <w:rPr>
          <w:rFonts w:ascii="Simplified Arabic" w:hAnsi="Simplified Arabic" w:cs="Simplified Arabic"/>
          <w:sz w:val="24"/>
          <w:szCs w:val="24"/>
          <w:rtl/>
        </w:rPr>
        <w:t xml:space="preserve"> لهـم </w:t>
      </w:r>
      <w:proofErr w:type="spellStart"/>
      <w:r w:rsidR="005A56F1" w:rsidRPr="005A56F1">
        <w:rPr>
          <w:rFonts w:ascii="Simplified Arabic" w:hAnsi="Simplified Arabic" w:cs="Simplified Arabic"/>
          <w:sz w:val="24"/>
          <w:szCs w:val="24"/>
          <w:rtl/>
        </w:rPr>
        <w:t>خیـر</w:t>
      </w:r>
      <w:proofErr w:type="spellEnd"/>
      <w:r w:rsidR="005A56F1" w:rsidRPr="005A56F1">
        <w:rPr>
          <w:rFonts w:ascii="Simplified Arabic" w:hAnsi="Simplified Arabic" w:cs="Simplified Arabic"/>
          <w:sz w:val="24"/>
          <w:szCs w:val="24"/>
          <w:rtl/>
        </w:rPr>
        <w:t xml:space="preserve"> مـأوى حتـى تكـون </w:t>
      </w:r>
      <w:proofErr w:type="spellStart"/>
      <w:r w:rsidR="005A56F1" w:rsidRPr="005A56F1">
        <w:rPr>
          <w:rFonts w:ascii="Simplified Arabic" w:hAnsi="Simplified Arabic" w:cs="Simplified Arabic"/>
          <w:sz w:val="24"/>
          <w:szCs w:val="24"/>
          <w:rtl/>
        </w:rPr>
        <w:t>النهایـة</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ألیمـة</w:t>
      </w:r>
      <w:proofErr w:type="spellEnd"/>
      <w:r w:rsidR="005A56F1" w:rsidRPr="005A56F1">
        <w:rPr>
          <w:rFonts w:ascii="Simplified Arabic" w:hAnsi="Simplified Arabic" w:cs="Simplified Arabic"/>
          <w:sz w:val="24"/>
          <w:szCs w:val="24"/>
          <w:rtl/>
        </w:rPr>
        <w:t xml:space="preserve"> مصـطدمة مـع المجتمـع وقبلـه مـع النظـام الحـاكم </w:t>
      </w:r>
      <w:proofErr w:type="spellStart"/>
      <w:r w:rsidR="005A56F1" w:rsidRPr="005A56F1">
        <w:rPr>
          <w:rFonts w:ascii="Simplified Arabic" w:hAnsi="Simplified Arabic" w:cs="Simplified Arabic"/>
          <w:sz w:val="24"/>
          <w:szCs w:val="24"/>
          <w:rtl/>
        </w:rPr>
        <w:t>حیـث</w:t>
      </w:r>
      <w:proofErr w:type="spellEnd"/>
      <w:r w:rsidR="005A56F1" w:rsidRPr="005A56F1">
        <w:rPr>
          <w:rFonts w:ascii="Simplified Arabic" w:hAnsi="Simplified Arabic" w:cs="Simplified Arabic"/>
          <w:sz w:val="24"/>
          <w:szCs w:val="24"/>
          <w:rtl/>
        </w:rPr>
        <w:t xml:space="preserve"> </w:t>
      </w:r>
      <w:proofErr w:type="spellStart"/>
      <w:r w:rsidR="005A56F1" w:rsidRPr="005A56F1">
        <w:rPr>
          <w:rFonts w:ascii="Simplified Arabic" w:hAnsi="Simplified Arabic" w:cs="Simplified Arabic"/>
          <w:sz w:val="24"/>
          <w:szCs w:val="24"/>
          <w:rtl/>
        </w:rPr>
        <w:t>ینشـرون</w:t>
      </w:r>
      <w:proofErr w:type="spellEnd"/>
      <w:r w:rsidR="005A56F1" w:rsidRPr="005A56F1">
        <w:rPr>
          <w:rFonts w:ascii="Simplified Arabic" w:hAnsi="Simplified Arabic" w:cs="Simplified Arabic"/>
          <w:sz w:val="24"/>
          <w:szCs w:val="24"/>
          <w:rtl/>
        </w:rPr>
        <w:t xml:space="preserve"> الفسـاد والأمـراض ممـا لا </w:t>
      </w:r>
      <w:proofErr w:type="spellStart"/>
      <w:r w:rsidR="005A56F1" w:rsidRPr="005A56F1">
        <w:rPr>
          <w:rFonts w:ascii="Simplified Arabic" w:hAnsi="Simplified Arabic" w:cs="Simplified Arabic"/>
          <w:sz w:val="24"/>
          <w:szCs w:val="24"/>
          <w:rtl/>
        </w:rPr>
        <w:t>یرضى</w:t>
      </w:r>
      <w:proofErr w:type="spellEnd"/>
      <w:r w:rsidR="005A56F1" w:rsidRPr="005A56F1">
        <w:rPr>
          <w:rFonts w:ascii="Simplified Arabic" w:hAnsi="Simplified Arabic" w:cs="Simplified Arabic"/>
          <w:sz w:val="24"/>
          <w:szCs w:val="24"/>
          <w:rtl/>
        </w:rPr>
        <w:t xml:space="preserve"> عنه النظام بأي حال من الأحوال</w:t>
      </w:r>
    </w:p>
    <w:p w14:paraId="0F1B6235" w14:textId="55F25D3D" w:rsidR="00426B3E" w:rsidRPr="005A56F1" w:rsidRDefault="005A56F1" w:rsidP="001637F4">
      <w:pPr>
        <w:autoSpaceDE w:val="0"/>
        <w:autoSpaceDN w:val="0"/>
        <w:adjustRightInd w:val="0"/>
        <w:spacing w:after="0" w:line="276" w:lineRule="auto"/>
        <w:jc w:val="both"/>
        <w:rPr>
          <w:rFonts w:ascii="Simplified Arabic" w:hAnsi="Simplified Arabic" w:cs="Simplified Arabic"/>
          <w:sz w:val="24"/>
          <w:szCs w:val="24"/>
          <w:rtl/>
        </w:rPr>
      </w:pPr>
      <w:r w:rsidRPr="00390AE5">
        <w:rPr>
          <w:rFonts w:ascii="Simplified Arabic" w:hAnsi="Simplified Arabic" w:cs="Simplified Arabic"/>
          <w:b/>
          <w:bCs/>
          <w:sz w:val="24"/>
          <w:szCs w:val="24"/>
          <w:rtl/>
        </w:rPr>
        <w:t xml:space="preserve">التفكك الأسري </w:t>
      </w:r>
      <w:proofErr w:type="spellStart"/>
      <w:r w:rsidRPr="00390AE5">
        <w:rPr>
          <w:rFonts w:ascii="Simplified Arabic" w:hAnsi="Simplified Arabic" w:cs="Simplified Arabic"/>
          <w:b/>
          <w:bCs/>
          <w:sz w:val="24"/>
          <w:szCs w:val="24"/>
          <w:rtl/>
        </w:rPr>
        <w:t>وزیادة</w:t>
      </w:r>
      <w:proofErr w:type="spellEnd"/>
      <w:r w:rsidRPr="00390AE5">
        <w:rPr>
          <w:rFonts w:ascii="Simplified Arabic" w:hAnsi="Simplified Arabic" w:cs="Simplified Arabic"/>
          <w:b/>
          <w:bCs/>
          <w:sz w:val="24"/>
          <w:szCs w:val="24"/>
          <w:rtl/>
        </w:rPr>
        <w:t xml:space="preserve"> نسبة العنوسة</w:t>
      </w:r>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Pr>
        <w:t>(</w:t>
      </w:r>
      <w:r w:rsidR="00390AE5">
        <w:rPr>
          <w:rFonts w:ascii="Simplified Arabic" w:hAnsi="Simplified Arabic" w:cs="Simplified Arabic" w:hint="cs"/>
          <w:sz w:val="24"/>
          <w:szCs w:val="24"/>
          <w:rtl/>
        </w:rPr>
        <w:t xml:space="preserve">: </w:t>
      </w:r>
      <w:r w:rsidRPr="005A56F1">
        <w:rPr>
          <w:rFonts w:ascii="Simplified Arabic" w:hAnsi="Simplified Arabic" w:cs="Simplified Arabic"/>
          <w:sz w:val="24"/>
          <w:szCs w:val="24"/>
          <w:rtl/>
        </w:rPr>
        <w:t xml:space="preserve">مـا تقـدم ذكـره مـن آثـار إنمـا هـو مقدمـة لهـذا العنصـر، فالتفكـك الأسـري </w:t>
      </w:r>
      <w:proofErr w:type="spellStart"/>
      <w:r w:rsidRPr="005A56F1">
        <w:rPr>
          <w:rFonts w:ascii="Simplified Arabic" w:hAnsi="Simplified Arabic" w:cs="Simplified Arabic"/>
          <w:sz w:val="24"/>
          <w:szCs w:val="24"/>
          <w:rtl/>
        </w:rPr>
        <w:t>یعنـي</w:t>
      </w:r>
      <w:proofErr w:type="spellEnd"/>
      <w:r w:rsidRPr="005A56F1">
        <w:rPr>
          <w:rFonts w:ascii="Simplified Arabic" w:hAnsi="Simplified Arabic" w:cs="Simplified Arabic"/>
          <w:sz w:val="24"/>
          <w:szCs w:val="24"/>
          <w:rtl/>
        </w:rPr>
        <w:t xml:space="preserve"> حالـة التصدع التي </w:t>
      </w:r>
      <w:proofErr w:type="spellStart"/>
      <w:r w:rsidRPr="005A56F1">
        <w:rPr>
          <w:rFonts w:ascii="Simplified Arabic" w:hAnsi="Simplified Arabic" w:cs="Simplified Arabic"/>
          <w:sz w:val="24"/>
          <w:szCs w:val="24"/>
          <w:rtl/>
        </w:rPr>
        <w:t>تصیب</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بنیان</w:t>
      </w:r>
      <w:proofErr w:type="spellEnd"/>
      <w:r w:rsidRPr="005A56F1">
        <w:rPr>
          <w:rFonts w:ascii="Simplified Arabic" w:hAnsi="Simplified Arabic" w:cs="Simplified Arabic"/>
          <w:sz w:val="24"/>
          <w:szCs w:val="24"/>
          <w:rtl/>
        </w:rPr>
        <w:t xml:space="preserve"> الأسرة </w:t>
      </w:r>
      <w:proofErr w:type="spellStart"/>
      <w:r w:rsidRPr="005A56F1">
        <w:rPr>
          <w:rFonts w:ascii="Simplified Arabic" w:hAnsi="Simplified Arabic" w:cs="Simplified Arabic"/>
          <w:sz w:val="24"/>
          <w:szCs w:val="24"/>
          <w:rtl/>
        </w:rPr>
        <w:t>حیث</w:t>
      </w:r>
      <w:proofErr w:type="spellEnd"/>
      <w:r w:rsidRPr="005A56F1">
        <w:rPr>
          <w:rFonts w:ascii="Simplified Arabic" w:hAnsi="Simplified Arabic" w:cs="Simplified Arabic"/>
          <w:sz w:val="24"/>
          <w:szCs w:val="24"/>
          <w:rtl/>
        </w:rPr>
        <w:t xml:space="preserve"> لا تتمكن من أداء وظائفها </w:t>
      </w:r>
      <w:proofErr w:type="spellStart"/>
      <w:r w:rsidRPr="005A56F1">
        <w:rPr>
          <w:rFonts w:ascii="Simplified Arabic" w:hAnsi="Simplified Arabic" w:cs="Simplified Arabic"/>
          <w:sz w:val="24"/>
          <w:szCs w:val="24"/>
          <w:rtl/>
        </w:rPr>
        <w:t>بفعالیـة</w:t>
      </w:r>
      <w:proofErr w:type="spellEnd"/>
      <w:r w:rsidRPr="005A56F1">
        <w:rPr>
          <w:rFonts w:ascii="Simplified Arabic" w:hAnsi="Simplified Arabic" w:cs="Simplified Arabic"/>
          <w:sz w:val="24"/>
          <w:szCs w:val="24"/>
          <w:rtl/>
        </w:rPr>
        <w:t xml:space="preserve"> وكفـاءة </w:t>
      </w:r>
      <w:proofErr w:type="spellStart"/>
      <w:r w:rsidRPr="005A56F1">
        <w:rPr>
          <w:rFonts w:ascii="Simplified Arabic" w:hAnsi="Simplified Arabic" w:cs="Simplified Arabic"/>
          <w:sz w:val="24"/>
          <w:szCs w:val="24"/>
          <w:rtl/>
        </w:rPr>
        <w:t>عالیـة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ویظهــر</w:t>
      </w:r>
      <w:proofErr w:type="spellEnd"/>
      <w:r w:rsidRPr="005A56F1">
        <w:rPr>
          <w:rFonts w:ascii="Simplified Arabic" w:hAnsi="Simplified Arabic" w:cs="Simplified Arabic"/>
          <w:sz w:val="24"/>
          <w:szCs w:val="24"/>
          <w:rtl/>
        </w:rPr>
        <w:t xml:space="preserve"> مــردود ذلــك بوضــوح مــن خــلال مظــاهر الارتبــاك الــداخلي بــین أعضــاء الأســرة الواحــدة، والخــارجي فــي علاقتهــا مــع المؤسســات الأخــرى </w:t>
      </w:r>
      <w:proofErr w:type="spellStart"/>
      <w:r w:rsidRPr="005A56F1">
        <w:rPr>
          <w:rFonts w:ascii="Simplified Arabic" w:hAnsi="Simplified Arabic" w:cs="Simplified Arabic"/>
          <w:sz w:val="24"/>
          <w:szCs w:val="24"/>
          <w:rtl/>
        </w:rPr>
        <w:t>الرســمیة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وغیــر</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الرســمیة</w:t>
      </w:r>
      <w:proofErr w:type="spellEnd"/>
      <w:r w:rsidRPr="005A56F1">
        <w:rPr>
          <w:rFonts w:ascii="Simplified Arabic" w:hAnsi="Simplified Arabic" w:cs="Simplified Arabic"/>
          <w:sz w:val="24"/>
          <w:szCs w:val="24"/>
          <w:rtl/>
        </w:rPr>
        <w:t xml:space="preserve">، وهــذا التصـدع </w:t>
      </w:r>
      <w:proofErr w:type="spellStart"/>
      <w:r w:rsidRPr="005A56F1">
        <w:rPr>
          <w:rFonts w:ascii="Simplified Arabic" w:hAnsi="Simplified Arabic" w:cs="Simplified Arabic"/>
          <w:sz w:val="24"/>
          <w:szCs w:val="24"/>
          <w:rtl/>
        </w:rPr>
        <w:t>ینشـأ</w:t>
      </w:r>
      <w:proofErr w:type="spellEnd"/>
      <w:r w:rsidRPr="005A56F1">
        <w:rPr>
          <w:rFonts w:ascii="Simplified Arabic" w:hAnsi="Simplified Arabic" w:cs="Simplified Arabic"/>
          <w:sz w:val="24"/>
          <w:szCs w:val="24"/>
          <w:rtl/>
        </w:rPr>
        <w:t xml:space="preserve"> عنـد </w:t>
      </w:r>
      <w:proofErr w:type="spellStart"/>
      <w:r w:rsidRPr="005A56F1">
        <w:rPr>
          <w:rFonts w:ascii="Simplified Arabic" w:hAnsi="Simplified Arabic" w:cs="Simplified Arabic"/>
          <w:sz w:val="24"/>
          <w:szCs w:val="24"/>
          <w:rtl/>
        </w:rPr>
        <w:t>القیـام</w:t>
      </w:r>
      <w:proofErr w:type="spellEnd"/>
      <w:r w:rsidRPr="005A56F1">
        <w:rPr>
          <w:rFonts w:ascii="Simplified Arabic" w:hAnsi="Simplified Arabic" w:cs="Simplified Arabic"/>
          <w:sz w:val="24"/>
          <w:szCs w:val="24"/>
          <w:rtl/>
        </w:rPr>
        <w:t xml:space="preserve"> بـأدوار متناقضــة أو متصـارعة فضـلاً عـن فقـدان </w:t>
      </w:r>
      <w:proofErr w:type="spellStart"/>
      <w:r w:rsidRPr="005A56F1">
        <w:rPr>
          <w:rFonts w:ascii="Simplified Arabic" w:hAnsi="Simplified Arabic" w:cs="Simplified Arabic"/>
          <w:sz w:val="24"/>
          <w:szCs w:val="24"/>
          <w:rtl/>
        </w:rPr>
        <w:t>أهمیـة</w:t>
      </w:r>
      <w:proofErr w:type="spellEnd"/>
      <w:r w:rsidRPr="005A56F1">
        <w:rPr>
          <w:rFonts w:ascii="Simplified Arabic" w:hAnsi="Simplified Arabic" w:cs="Simplified Arabic"/>
          <w:sz w:val="24"/>
          <w:szCs w:val="24"/>
          <w:rtl/>
        </w:rPr>
        <w:t xml:space="preserve"> النســق </w:t>
      </w:r>
      <w:proofErr w:type="spellStart"/>
      <w:r w:rsidRPr="005A56F1">
        <w:rPr>
          <w:rFonts w:ascii="Simplified Arabic" w:hAnsi="Simplified Arabic" w:cs="Simplified Arabic"/>
          <w:sz w:val="24"/>
          <w:szCs w:val="24"/>
          <w:rtl/>
        </w:rPr>
        <w:t>القیمي</w:t>
      </w:r>
      <w:proofErr w:type="spellEnd"/>
      <w:r w:rsidRPr="005A56F1">
        <w:rPr>
          <w:rFonts w:ascii="Simplified Arabic" w:hAnsi="Simplified Arabic" w:cs="Simplified Arabic"/>
          <w:sz w:val="24"/>
          <w:szCs w:val="24"/>
          <w:rtl/>
        </w:rPr>
        <w:t xml:space="preserve"> في </w:t>
      </w:r>
      <w:proofErr w:type="spellStart"/>
      <w:r w:rsidRPr="005A56F1">
        <w:rPr>
          <w:rFonts w:ascii="Simplified Arabic" w:hAnsi="Simplified Arabic" w:cs="Simplified Arabic"/>
          <w:sz w:val="24"/>
          <w:szCs w:val="24"/>
          <w:rtl/>
        </w:rPr>
        <w:t>توجیه</w:t>
      </w:r>
      <w:proofErr w:type="spellEnd"/>
      <w:r w:rsidRPr="005A56F1">
        <w:rPr>
          <w:rFonts w:ascii="Simplified Arabic" w:hAnsi="Simplified Arabic" w:cs="Simplified Arabic"/>
          <w:sz w:val="24"/>
          <w:szCs w:val="24"/>
          <w:rtl/>
        </w:rPr>
        <w:t xml:space="preserve"> سلوك الأفراد</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إن </w:t>
      </w:r>
      <w:proofErr w:type="spellStart"/>
      <w:r w:rsidRPr="005A56F1">
        <w:rPr>
          <w:rFonts w:ascii="Simplified Arabic" w:hAnsi="Simplified Arabic" w:cs="Simplified Arabic"/>
          <w:sz w:val="24"/>
          <w:szCs w:val="24"/>
          <w:rtl/>
        </w:rPr>
        <w:t>تأثیر</w:t>
      </w:r>
      <w:proofErr w:type="spellEnd"/>
      <w:r w:rsidRPr="005A56F1">
        <w:rPr>
          <w:rFonts w:ascii="Simplified Arabic" w:hAnsi="Simplified Arabic" w:cs="Simplified Arabic"/>
          <w:sz w:val="24"/>
          <w:szCs w:val="24"/>
          <w:rtl/>
        </w:rPr>
        <w:t xml:space="preserve"> البطالة على هذا التفكك </w:t>
      </w:r>
      <w:proofErr w:type="spellStart"/>
      <w:r w:rsidRPr="005A56F1">
        <w:rPr>
          <w:rFonts w:ascii="Simplified Arabic" w:hAnsi="Simplified Arabic" w:cs="Simplified Arabic"/>
          <w:sz w:val="24"/>
          <w:szCs w:val="24"/>
          <w:rtl/>
        </w:rPr>
        <w:t>ینبع</w:t>
      </w:r>
      <w:proofErr w:type="spellEnd"/>
      <w:r w:rsidRPr="005A56F1">
        <w:rPr>
          <w:rFonts w:ascii="Simplified Arabic" w:hAnsi="Simplified Arabic" w:cs="Simplified Arabic"/>
          <w:sz w:val="24"/>
          <w:szCs w:val="24"/>
          <w:rtl/>
        </w:rPr>
        <w:t xml:space="preserve"> من كونها ظاهرة </w:t>
      </w:r>
      <w:proofErr w:type="spellStart"/>
      <w:r w:rsidRPr="005A56F1">
        <w:rPr>
          <w:rFonts w:ascii="Simplified Arabic" w:hAnsi="Simplified Arabic" w:cs="Simplified Arabic"/>
          <w:sz w:val="24"/>
          <w:szCs w:val="24"/>
          <w:rtl/>
        </w:rPr>
        <w:t>بنائیـة</w:t>
      </w:r>
      <w:proofErr w:type="spellEnd"/>
      <w:r w:rsidRPr="005A56F1">
        <w:rPr>
          <w:rFonts w:ascii="Simplified Arabic" w:hAnsi="Simplified Arabic" w:cs="Simplified Arabic"/>
          <w:sz w:val="24"/>
          <w:szCs w:val="24"/>
          <w:rtl/>
        </w:rPr>
        <w:t xml:space="preserve"> تـؤثر مباشـرة علـى </w:t>
      </w:r>
      <w:proofErr w:type="spellStart"/>
      <w:r w:rsidRPr="005A56F1">
        <w:rPr>
          <w:rFonts w:ascii="Simplified Arabic" w:hAnsi="Simplified Arabic" w:cs="Simplified Arabic"/>
          <w:sz w:val="24"/>
          <w:szCs w:val="24"/>
          <w:rtl/>
        </w:rPr>
        <w:t>تشكیل</w:t>
      </w:r>
      <w:proofErr w:type="spellEnd"/>
      <w:r w:rsidRPr="005A56F1">
        <w:rPr>
          <w:rFonts w:ascii="Simplified Arabic" w:hAnsi="Simplified Arabic" w:cs="Simplified Arabic"/>
          <w:sz w:val="24"/>
          <w:szCs w:val="24"/>
          <w:rtl/>
        </w:rPr>
        <w:t xml:space="preserve"> الوحدات </w:t>
      </w:r>
      <w:proofErr w:type="spellStart"/>
      <w:r w:rsidRPr="005A56F1">
        <w:rPr>
          <w:rFonts w:ascii="Simplified Arabic" w:hAnsi="Simplified Arabic" w:cs="Simplified Arabic"/>
          <w:sz w:val="24"/>
          <w:szCs w:val="24"/>
          <w:rtl/>
        </w:rPr>
        <w:t>الاجتماعیة</w:t>
      </w:r>
      <w:proofErr w:type="spellEnd"/>
      <w:r w:rsidRPr="005A56F1">
        <w:rPr>
          <w:rFonts w:ascii="Simplified Arabic" w:hAnsi="Simplified Arabic" w:cs="Simplified Arabic"/>
          <w:sz w:val="24"/>
          <w:szCs w:val="24"/>
          <w:rtl/>
        </w:rPr>
        <w:t xml:space="preserve"> بالمجتمع، </w:t>
      </w:r>
      <w:proofErr w:type="spellStart"/>
      <w:r w:rsidRPr="005A56F1">
        <w:rPr>
          <w:rFonts w:ascii="Simplified Arabic" w:hAnsi="Simplified Arabic" w:cs="Simplified Arabic"/>
          <w:sz w:val="24"/>
          <w:szCs w:val="24"/>
          <w:rtl/>
        </w:rPr>
        <w:t>وطبیعي</w:t>
      </w:r>
      <w:proofErr w:type="spellEnd"/>
      <w:r w:rsidRPr="005A56F1">
        <w:rPr>
          <w:rFonts w:ascii="Simplified Arabic" w:hAnsi="Simplified Arabic" w:cs="Simplified Arabic"/>
          <w:sz w:val="24"/>
          <w:szCs w:val="24"/>
          <w:rtl/>
        </w:rPr>
        <w:t xml:space="preserve"> أن تكون الأسرة أكثـر هـذه الوحـدات </w:t>
      </w:r>
      <w:proofErr w:type="spellStart"/>
      <w:r w:rsidRPr="005A56F1">
        <w:rPr>
          <w:rFonts w:ascii="Simplified Arabic" w:hAnsi="Simplified Arabic" w:cs="Simplified Arabic"/>
          <w:sz w:val="24"/>
          <w:szCs w:val="24"/>
          <w:rtl/>
        </w:rPr>
        <w:t>تـأثیرًا</w:t>
      </w:r>
      <w:proofErr w:type="spellEnd"/>
      <w:r w:rsidRPr="005A56F1">
        <w:rPr>
          <w:rFonts w:ascii="Simplified Arabic" w:hAnsi="Simplified Arabic" w:cs="Simplified Arabic"/>
          <w:sz w:val="24"/>
          <w:szCs w:val="24"/>
          <w:rtl/>
        </w:rPr>
        <w:t xml:space="preserve"> في </w:t>
      </w:r>
      <w:proofErr w:type="spellStart"/>
      <w:r w:rsidRPr="005A56F1">
        <w:rPr>
          <w:rFonts w:ascii="Simplified Arabic" w:hAnsi="Simplified Arabic" w:cs="Simplified Arabic"/>
          <w:sz w:val="24"/>
          <w:szCs w:val="24"/>
          <w:rtl/>
        </w:rPr>
        <w:t>بنیة</w:t>
      </w:r>
      <w:proofErr w:type="spellEnd"/>
      <w:r w:rsidRPr="005A56F1">
        <w:rPr>
          <w:rFonts w:ascii="Simplified Arabic" w:hAnsi="Simplified Arabic" w:cs="Simplified Arabic"/>
          <w:sz w:val="24"/>
          <w:szCs w:val="24"/>
          <w:rtl/>
        </w:rPr>
        <w:t xml:space="preserve"> </w:t>
      </w:r>
      <w:proofErr w:type="gramStart"/>
      <w:r w:rsidRPr="005A56F1">
        <w:rPr>
          <w:rFonts w:ascii="Simplified Arabic" w:hAnsi="Simplified Arabic" w:cs="Simplified Arabic"/>
          <w:sz w:val="24"/>
          <w:szCs w:val="24"/>
          <w:rtl/>
        </w:rPr>
        <w:t xml:space="preserve">المجتمع </w:t>
      </w:r>
      <w:r w:rsidRPr="005A56F1">
        <w:rPr>
          <w:rFonts w:ascii="Simplified Arabic" w:hAnsi="Simplified Arabic" w:cs="Simplified Arabic"/>
          <w:sz w:val="24"/>
          <w:szCs w:val="24"/>
        </w:rPr>
        <w:t>.</w:t>
      </w:r>
      <w:proofErr w:type="gramEnd"/>
      <w:r w:rsidRPr="005A56F1">
        <w:rPr>
          <w:rFonts w:ascii="Simplified Arabic" w:hAnsi="Simplified Arabic" w:cs="Simplified Arabic"/>
          <w:sz w:val="24"/>
          <w:szCs w:val="24"/>
        </w:rPr>
        <w:t xml:space="preserve"> </w:t>
      </w:r>
      <w:proofErr w:type="spellStart"/>
      <w:r w:rsidRPr="005A56F1">
        <w:rPr>
          <w:rFonts w:ascii="Simplified Arabic" w:hAnsi="Simplified Arabic" w:cs="Simplified Arabic"/>
          <w:sz w:val="24"/>
          <w:szCs w:val="24"/>
          <w:rtl/>
        </w:rPr>
        <w:t>ویمتـد</w:t>
      </w:r>
      <w:proofErr w:type="spellEnd"/>
      <w:r w:rsidRPr="005A56F1">
        <w:rPr>
          <w:rFonts w:ascii="Simplified Arabic" w:hAnsi="Simplified Arabic" w:cs="Simplified Arabic"/>
          <w:sz w:val="24"/>
          <w:szCs w:val="24"/>
          <w:rtl/>
        </w:rPr>
        <w:t xml:space="preserve"> هـذا </w:t>
      </w:r>
      <w:proofErr w:type="spellStart"/>
      <w:r w:rsidRPr="005A56F1">
        <w:rPr>
          <w:rFonts w:ascii="Simplified Arabic" w:hAnsi="Simplified Arabic" w:cs="Simplified Arabic"/>
          <w:sz w:val="24"/>
          <w:szCs w:val="24"/>
          <w:rtl/>
        </w:rPr>
        <w:t>التـأثیر</w:t>
      </w:r>
      <w:proofErr w:type="spellEnd"/>
      <w:r w:rsidRPr="005A56F1">
        <w:rPr>
          <w:rFonts w:ascii="Simplified Arabic" w:hAnsi="Simplified Arabic" w:cs="Simplified Arabic"/>
          <w:sz w:val="24"/>
          <w:szCs w:val="24"/>
          <w:rtl/>
        </w:rPr>
        <w:t xml:space="preserve"> إلـى </w:t>
      </w:r>
      <w:proofErr w:type="spellStart"/>
      <w:r w:rsidRPr="005A56F1">
        <w:rPr>
          <w:rFonts w:ascii="Simplified Arabic" w:hAnsi="Simplified Arabic" w:cs="Simplified Arabic"/>
          <w:sz w:val="24"/>
          <w:szCs w:val="24"/>
          <w:rtl/>
        </w:rPr>
        <w:t>زیـادة</w:t>
      </w:r>
      <w:proofErr w:type="spellEnd"/>
      <w:r w:rsidRPr="005A56F1">
        <w:rPr>
          <w:rFonts w:ascii="Simplified Arabic" w:hAnsi="Simplified Arabic" w:cs="Simplified Arabic"/>
          <w:sz w:val="24"/>
          <w:szCs w:val="24"/>
          <w:rtl/>
        </w:rPr>
        <w:t xml:space="preserve"> نسـبة العنوسـة مـن خـلال تـأخر سـن الـزواج والـذي </w:t>
      </w:r>
      <w:proofErr w:type="spellStart"/>
      <w:r w:rsidRPr="005A56F1">
        <w:rPr>
          <w:rFonts w:ascii="Simplified Arabic" w:hAnsi="Simplified Arabic" w:cs="Simplified Arabic"/>
          <w:sz w:val="24"/>
          <w:szCs w:val="24"/>
          <w:rtl/>
        </w:rPr>
        <w:t>یرتبط</w:t>
      </w:r>
      <w:proofErr w:type="spellEnd"/>
      <w:r w:rsidRPr="005A56F1">
        <w:rPr>
          <w:rFonts w:ascii="Simplified Arabic" w:hAnsi="Simplified Arabic" w:cs="Simplified Arabic"/>
          <w:sz w:val="24"/>
          <w:szCs w:val="24"/>
          <w:rtl/>
        </w:rPr>
        <w:t xml:space="preserve"> ارتباطًا </w:t>
      </w:r>
      <w:proofErr w:type="spellStart"/>
      <w:r w:rsidRPr="005A56F1">
        <w:rPr>
          <w:rFonts w:ascii="Simplified Arabic" w:hAnsi="Simplified Arabic" w:cs="Simplified Arabic"/>
          <w:sz w:val="24"/>
          <w:szCs w:val="24"/>
          <w:rtl/>
        </w:rPr>
        <w:t>وثیقًا</w:t>
      </w:r>
      <w:proofErr w:type="spellEnd"/>
      <w:r w:rsidRPr="005A56F1">
        <w:rPr>
          <w:rFonts w:ascii="Simplified Arabic" w:hAnsi="Simplified Arabic" w:cs="Simplified Arabic"/>
          <w:sz w:val="24"/>
          <w:szCs w:val="24"/>
          <w:rtl/>
        </w:rPr>
        <w:t xml:space="preserve"> بالبطالة، </w:t>
      </w:r>
      <w:proofErr w:type="spellStart"/>
      <w:r w:rsidRPr="005A56F1">
        <w:rPr>
          <w:rFonts w:ascii="Simplified Arabic" w:hAnsi="Simplified Arabic" w:cs="Simplified Arabic"/>
          <w:sz w:val="24"/>
          <w:szCs w:val="24"/>
          <w:rtl/>
        </w:rPr>
        <w:t>فحینمـا</w:t>
      </w:r>
      <w:proofErr w:type="spellEnd"/>
      <w:r w:rsidRPr="005A56F1">
        <w:rPr>
          <w:rFonts w:ascii="Simplified Arabic" w:hAnsi="Simplified Arabic" w:cs="Simplified Arabic"/>
          <w:sz w:val="24"/>
          <w:szCs w:val="24"/>
          <w:rtl/>
        </w:rPr>
        <w:t xml:space="preserve"> لا </w:t>
      </w:r>
      <w:proofErr w:type="spellStart"/>
      <w:r w:rsidRPr="005A56F1">
        <w:rPr>
          <w:rFonts w:ascii="Simplified Arabic" w:hAnsi="Simplified Arabic" w:cs="Simplified Arabic"/>
          <w:sz w:val="24"/>
          <w:szCs w:val="24"/>
          <w:rtl/>
        </w:rPr>
        <w:t>یجـد</w:t>
      </w:r>
      <w:proofErr w:type="spellEnd"/>
      <w:r w:rsidRPr="005A56F1">
        <w:rPr>
          <w:rFonts w:ascii="Simplified Arabic" w:hAnsi="Simplified Arabic" w:cs="Simplified Arabic"/>
          <w:sz w:val="24"/>
          <w:szCs w:val="24"/>
          <w:rtl/>
        </w:rPr>
        <w:t xml:space="preserve"> الشـاب فرصـة عمـل أمامـه، لا </w:t>
      </w:r>
      <w:proofErr w:type="spellStart"/>
      <w:r w:rsidRPr="005A56F1">
        <w:rPr>
          <w:rFonts w:ascii="Simplified Arabic" w:hAnsi="Simplified Arabic" w:cs="Simplified Arabic"/>
          <w:sz w:val="24"/>
          <w:szCs w:val="24"/>
          <w:rtl/>
        </w:rPr>
        <w:t>یسـتطیع</w:t>
      </w:r>
      <w:proofErr w:type="spellEnd"/>
      <w:r w:rsidRPr="005A56F1">
        <w:rPr>
          <w:rFonts w:ascii="Simplified Arabic" w:hAnsi="Simplified Arabic" w:cs="Simplified Arabic"/>
          <w:sz w:val="24"/>
          <w:szCs w:val="24"/>
          <w:rtl/>
        </w:rPr>
        <w:t xml:space="preserve"> تمامًـا أن </w:t>
      </w:r>
      <w:proofErr w:type="spellStart"/>
      <w:r w:rsidRPr="005A56F1">
        <w:rPr>
          <w:rFonts w:ascii="Simplified Arabic" w:hAnsi="Simplified Arabic" w:cs="Simplified Arabic"/>
          <w:sz w:val="24"/>
          <w:szCs w:val="24"/>
          <w:rtl/>
        </w:rPr>
        <w:t>یكــوِّن</w:t>
      </w:r>
      <w:proofErr w:type="spellEnd"/>
      <w:r w:rsidRPr="005A56F1">
        <w:rPr>
          <w:rFonts w:ascii="Simplified Arabic" w:hAnsi="Simplified Arabic" w:cs="Simplified Arabic"/>
          <w:sz w:val="24"/>
          <w:szCs w:val="24"/>
          <w:rtl/>
        </w:rPr>
        <w:t xml:space="preserve"> أســرة </w:t>
      </w:r>
      <w:proofErr w:type="spellStart"/>
      <w:r w:rsidRPr="005A56F1">
        <w:rPr>
          <w:rFonts w:ascii="Simplified Arabic" w:hAnsi="Simplified Arabic" w:cs="Simplified Arabic"/>
          <w:sz w:val="24"/>
          <w:szCs w:val="24"/>
          <w:rtl/>
        </w:rPr>
        <w:t>یســهر</w:t>
      </w:r>
      <w:proofErr w:type="spellEnd"/>
      <w:r w:rsidRPr="005A56F1">
        <w:rPr>
          <w:rFonts w:ascii="Simplified Arabic" w:hAnsi="Simplified Arabic" w:cs="Simplified Arabic"/>
          <w:sz w:val="24"/>
          <w:szCs w:val="24"/>
          <w:rtl/>
        </w:rPr>
        <w:t xml:space="preserve"> لهــا </w:t>
      </w:r>
      <w:proofErr w:type="spellStart"/>
      <w:r w:rsidRPr="005A56F1">
        <w:rPr>
          <w:rFonts w:ascii="Simplified Arabic" w:hAnsi="Simplified Arabic" w:cs="Simplified Arabic"/>
          <w:sz w:val="24"/>
          <w:szCs w:val="24"/>
          <w:rtl/>
        </w:rPr>
        <w:t>ویعــاني</w:t>
      </w:r>
      <w:proofErr w:type="spellEnd"/>
      <w:r w:rsidRPr="005A56F1">
        <w:rPr>
          <w:rFonts w:ascii="Simplified Arabic" w:hAnsi="Simplified Arabic" w:cs="Simplified Arabic"/>
          <w:sz w:val="24"/>
          <w:szCs w:val="24"/>
          <w:rtl/>
        </w:rPr>
        <w:t xml:space="preserve"> مــن أجلهــا ومــن ثــم </w:t>
      </w:r>
      <w:proofErr w:type="spellStart"/>
      <w:r w:rsidRPr="005A56F1">
        <w:rPr>
          <w:rFonts w:ascii="Simplified Arabic" w:hAnsi="Simplified Arabic" w:cs="Simplified Arabic"/>
          <w:sz w:val="24"/>
          <w:szCs w:val="24"/>
          <w:rtl/>
        </w:rPr>
        <w:t>یــریح</w:t>
      </w:r>
      <w:proofErr w:type="spellEnd"/>
      <w:r w:rsidRPr="005A56F1">
        <w:rPr>
          <w:rFonts w:ascii="Simplified Arabic" w:hAnsi="Simplified Arabic" w:cs="Simplified Arabic"/>
          <w:sz w:val="24"/>
          <w:szCs w:val="24"/>
          <w:rtl/>
        </w:rPr>
        <w:t xml:space="preserve"> نفســه ابتــداءً، </w:t>
      </w:r>
      <w:proofErr w:type="spellStart"/>
      <w:r w:rsidRPr="005A56F1">
        <w:rPr>
          <w:rFonts w:ascii="Simplified Arabic" w:hAnsi="Simplified Arabic" w:cs="Simplified Arabic"/>
          <w:sz w:val="24"/>
          <w:szCs w:val="24"/>
          <w:rtl/>
        </w:rPr>
        <w:t>ویــزداد</w:t>
      </w:r>
      <w:proofErr w:type="spellEnd"/>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tl/>
        </w:rPr>
        <w:lastRenderedPageBreak/>
        <w:t xml:space="preserve">أعــداد </w:t>
      </w:r>
      <w:proofErr w:type="spellStart"/>
      <w:r w:rsidRPr="005A56F1">
        <w:rPr>
          <w:rFonts w:ascii="Simplified Arabic" w:hAnsi="Simplified Arabic" w:cs="Simplified Arabic"/>
          <w:sz w:val="24"/>
          <w:szCs w:val="24"/>
          <w:rtl/>
        </w:rPr>
        <w:t>الفتیــات</w:t>
      </w:r>
      <w:proofErr w:type="spellEnd"/>
      <w:r w:rsidRPr="005A56F1">
        <w:rPr>
          <w:rFonts w:ascii="Simplified Arabic" w:hAnsi="Simplified Arabic" w:cs="Simplified Arabic"/>
          <w:sz w:val="24"/>
          <w:szCs w:val="24"/>
          <w:rtl/>
        </w:rPr>
        <w:t xml:space="preserve"> اللائــي </w:t>
      </w:r>
      <w:proofErr w:type="spellStart"/>
      <w:r w:rsidRPr="005A56F1">
        <w:rPr>
          <w:rFonts w:ascii="Simplified Arabic" w:hAnsi="Simplified Arabic" w:cs="Simplified Arabic"/>
          <w:sz w:val="24"/>
          <w:szCs w:val="24"/>
          <w:rtl/>
        </w:rPr>
        <w:t>یتــركهن</w:t>
      </w:r>
      <w:proofErr w:type="spellEnd"/>
      <w:r w:rsidRPr="005A56F1">
        <w:rPr>
          <w:rFonts w:ascii="Simplified Arabic" w:hAnsi="Simplified Arabic" w:cs="Simplified Arabic"/>
          <w:sz w:val="24"/>
          <w:szCs w:val="24"/>
          <w:rtl/>
        </w:rPr>
        <w:t xml:space="preserve"> قطــار الــزواج لهــذه الأســباب </w:t>
      </w:r>
      <w:proofErr w:type="spellStart"/>
      <w:r w:rsidRPr="005A56F1">
        <w:rPr>
          <w:rFonts w:ascii="Simplified Arabic" w:hAnsi="Simplified Arabic" w:cs="Simplified Arabic"/>
          <w:sz w:val="24"/>
          <w:szCs w:val="24"/>
          <w:rtl/>
        </w:rPr>
        <w:t>ولغیرهــا</w:t>
      </w:r>
      <w:proofErr w:type="spellEnd"/>
      <w:r w:rsidRPr="005A56F1">
        <w:rPr>
          <w:rFonts w:ascii="Simplified Arabic" w:hAnsi="Simplified Arabic" w:cs="Simplified Arabic"/>
          <w:sz w:val="24"/>
          <w:szCs w:val="24"/>
          <w:rtl/>
        </w:rPr>
        <w:t xml:space="preserve">.. والأثــر النــاتج عــن ذلــك </w:t>
      </w:r>
      <w:proofErr w:type="spellStart"/>
      <w:r w:rsidRPr="005A56F1">
        <w:rPr>
          <w:rFonts w:ascii="Simplified Arabic" w:hAnsi="Simplified Arabic" w:cs="Simplified Arabic"/>
          <w:sz w:val="24"/>
          <w:szCs w:val="24"/>
          <w:rtl/>
        </w:rPr>
        <w:t>یتضـح</w:t>
      </w:r>
      <w:proofErr w:type="spellEnd"/>
      <w:r w:rsidRPr="005A56F1">
        <w:rPr>
          <w:rFonts w:ascii="Simplified Arabic" w:hAnsi="Simplified Arabic" w:cs="Simplified Arabic"/>
          <w:sz w:val="24"/>
          <w:szCs w:val="24"/>
          <w:rtl/>
        </w:rPr>
        <w:t xml:space="preserve"> فـي صـورة هتـك الأعـراض بانتشـار الزنـا والتحـرش الجنسـي والاغتصـاب إلـى آخـر هذه المصائب </w:t>
      </w:r>
      <w:proofErr w:type="spellStart"/>
      <w:r w:rsidRPr="005A56F1">
        <w:rPr>
          <w:rFonts w:ascii="Simplified Arabic" w:hAnsi="Simplified Arabic" w:cs="Simplified Arabic"/>
          <w:sz w:val="24"/>
          <w:szCs w:val="24"/>
          <w:rtl/>
        </w:rPr>
        <w:t>المجتمعیة</w:t>
      </w:r>
      <w:proofErr w:type="spellEnd"/>
      <w:r w:rsidRPr="005A56F1">
        <w:rPr>
          <w:rFonts w:ascii="Simplified Arabic" w:hAnsi="Simplified Arabic" w:cs="Simplified Arabic"/>
          <w:sz w:val="24"/>
          <w:szCs w:val="24"/>
        </w:rPr>
        <w:t>.</w:t>
      </w:r>
    </w:p>
    <w:p w14:paraId="2DB5FE99" w14:textId="30147EBF" w:rsidR="00390AE5" w:rsidRPr="00390AE5" w:rsidRDefault="005A56F1" w:rsidP="004A3970">
      <w:pPr>
        <w:pStyle w:val="ListParagraph"/>
        <w:numPr>
          <w:ilvl w:val="1"/>
          <w:numId w:val="5"/>
        </w:numPr>
        <w:autoSpaceDE w:val="0"/>
        <w:autoSpaceDN w:val="0"/>
        <w:adjustRightInd w:val="0"/>
        <w:spacing w:after="0" w:line="276" w:lineRule="auto"/>
        <w:ind w:left="394"/>
        <w:jc w:val="both"/>
        <w:rPr>
          <w:rFonts w:ascii="Simplified Arabic" w:hAnsi="Simplified Arabic" w:cs="Simplified Arabic"/>
          <w:b/>
          <w:bCs/>
          <w:sz w:val="24"/>
          <w:szCs w:val="24"/>
          <w:rtl/>
        </w:rPr>
      </w:pPr>
      <w:r w:rsidRPr="00390AE5">
        <w:rPr>
          <w:rFonts w:ascii="Simplified Arabic" w:hAnsi="Simplified Arabic" w:cs="Simplified Arabic"/>
          <w:b/>
          <w:bCs/>
          <w:sz w:val="24"/>
          <w:szCs w:val="24"/>
          <w:rtl/>
        </w:rPr>
        <w:t xml:space="preserve">الآثار </w:t>
      </w:r>
      <w:r w:rsidR="00390AE5" w:rsidRPr="00390AE5">
        <w:rPr>
          <w:rFonts w:ascii="Simplified Arabic" w:hAnsi="Simplified Arabic" w:cs="Simplified Arabic" w:hint="cs"/>
          <w:b/>
          <w:bCs/>
          <w:sz w:val="24"/>
          <w:szCs w:val="24"/>
          <w:rtl/>
        </w:rPr>
        <w:t>النفسية</w:t>
      </w:r>
      <w:r w:rsidRPr="00390AE5">
        <w:rPr>
          <w:rFonts w:ascii="Simplified Arabic" w:hAnsi="Simplified Arabic" w:cs="Simplified Arabic"/>
          <w:b/>
          <w:bCs/>
          <w:sz w:val="24"/>
          <w:szCs w:val="24"/>
          <w:rtl/>
        </w:rPr>
        <w:t xml:space="preserve"> وانعكاساتها</w:t>
      </w:r>
      <w:r w:rsidRPr="00390AE5">
        <w:rPr>
          <w:rFonts w:ascii="Simplified Arabic" w:hAnsi="Simplified Arabic" w:cs="Simplified Arabic"/>
          <w:b/>
          <w:bCs/>
          <w:sz w:val="24"/>
          <w:szCs w:val="24"/>
        </w:rPr>
        <w:t xml:space="preserve">: </w:t>
      </w:r>
    </w:p>
    <w:p w14:paraId="3686AFD1" w14:textId="40D5E84B" w:rsidR="00C36AD0" w:rsidRDefault="005A56F1" w:rsidP="00D83A63">
      <w:pPr>
        <w:autoSpaceDE w:val="0"/>
        <w:autoSpaceDN w:val="0"/>
        <w:adjustRightInd w:val="0"/>
        <w:spacing w:after="0" w:line="276" w:lineRule="auto"/>
        <w:jc w:val="both"/>
        <w:rPr>
          <w:rFonts w:ascii="Simplified Arabic" w:hAnsi="Simplified Arabic" w:cs="Simplified Arabic"/>
          <w:sz w:val="24"/>
          <w:szCs w:val="24"/>
          <w:rtl/>
        </w:rPr>
      </w:pPr>
      <w:proofErr w:type="spellStart"/>
      <w:r w:rsidRPr="005A56F1">
        <w:rPr>
          <w:rFonts w:ascii="Simplified Arabic" w:hAnsi="Simplified Arabic" w:cs="Simplified Arabic"/>
          <w:sz w:val="24"/>
          <w:szCs w:val="24"/>
          <w:rtl/>
        </w:rPr>
        <w:t>تفید</w:t>
      </w:r>
      <w:proofErr w:type="spellEnd"/>
      <w:r w:rsidRPr="005A56F1">
        <w:rPr>
          <w:rFonts w:ascii="Simplified Arabic" w:hAnsi="Simplified Arabic" w:cs="Simplified Arabic"/>
          <w:sz w:val="24"/>
          <w:szCs w:val="24"/>
          <w:rtl/>
        </w:rPr>
        <w:t xml:space="preserve"> </w:t>
      </w:r>
      <w:r w:rsidR="00390AE5" w:rsidRPr="005A56F1">
        <w:rPr>
          <w:rFonts w:ascii="Simplified Arabic" w:hAnsi="Simplified Arabic" w:cs="Simplified Arabic" w:hint="cs"/>
          <w:sz w:val="24"/>
          <w:szCs w:val="24"/>
          <w:rtl/>
        </w:rPr>
        <w:t>الإحصائيات</w:t>
      </w:r>
      <w:r w:rsidRPr="005A56F1">
        <w:rPr>
          <w:rFonts w:ascii="Simplified Arabic" w:hAnsi="Simplified Arabic" w:cs="Simplified Arabic"/>
          <w:sz w:val="24"/>
          <w:szCs w:val="24"/>
          <w:rtl/>
        </w:rPr>
        <w:t xml:space="preserve"> </w:t>
      </w:r>
      <w:r w:rsidR="00390AE5" w:rsidRPr="005A56F1">
        <w:rPr>
          <w:rFonts w:ascii="Simplified Arabic" w:hAnsi="Simplified Arabic" w:cs="Simplified Arabic" w:hint="cs"/>
          <w:sz w:val="24"/>
          <w:szCs w:val="24"/>
          <w:rtl/>
        </w:rPr>
        <w:t>العلمية</w:t>
      </w:r>
      <w:r w:rsidRPr="005A56F1">
        <w:rPr>
          <w:rFonts w:ascii="Simplified Arabic" w:hAnsi="Simplified Arabic" w:cs="Simplified Arabic"/>
          <w:sz w:val="24"/>
          <w:szCs w:val="24"/>
          <w:rtl/>
        </w:rPr>
        <w:t xml:space="preserve"> أن للبطالـة آثارهـا </w:t>
      </w:r>
      <w:r w:rsidR="00390AE5" w:rsidRPr="005A56F1">
        <w:rPr>
          <w:rFonts w:ascii="Simplified Arabic" w:hAnsi="Simplified Arabic" w:cs="Simplified Arabic" w:hint="cs"/>
          <w:sz w:val="24"/>
          <w:szCs w:val="24"/>
          <w:rtl/>
        </w:rPr>
        <w:t>السيئة</w:t>
      </w:r>
      <w:r w:rsidRPr="005A56F1">
        <w:rPr>
          <w:rFonts w:ascii="Simplified Arabic" w:hAnsi="Simplified Arabic" w:cs="Simplified Arabic"/>
          <w:sz w:val="24"/>
          <w:szCs w:val="24"/>
          <w:rtl/>
        </w:rPr>
        <w:t xml:space="preserve"> علـى الصـحة </w:t>
      </w:r>
      <w:proofErr w:type="spellStart"/>
      <w:r w:rsidRPr="005A56F1">
        <w:rPr>
          <w:rFonts w:ascii="Simplified Arabic" w:hAnsi="Simplified Arabic" w:cs="Simplified Arabic"/>
          <w:sz w:val="24"/>
          <w:szCs w:val="24"/>
          <w:rtl/>
        </w:rPr>
        <w:t>النفسـیة</w:t>
      </w:r>
      <w:proofErr w:type="spellEnd"/>
      <w:r w:rsidRPr="005A56F1">
        <w:rPr>
          <w:rFonts w:ascii="Simplified Arabic" w:hAnsi="Simplified Arabic" w:cs="Simplified Arabic"/>
          <w:sz w:val="24"/>
          <w:szCs w:val="24"/>
          <w:rtl/>
        </w:rPr>
        <w:t xml:space="preserve">، وكـذلك علـى الصـحة </w:t>
      </w:r>
      <w:proofErr w:type="spellStart"/>
      <w:r w:rsidRPr="005A56F1">
        <w:rPr>
          <w:rFonts w:ascii="Simplified Arabic" w:hAnsi="Simplified Arabic" w:cs="Simplified Arabic"/>
          <w:sz w:val="24"/>
          <w:szCs w:val="24"/>
          <w:rtl/>
        </w:rPr>
        <w:t>الجسـدیة</w:t>
      </w:r>
      <w:proofErr w:type="spellEnd"/>
      <w:r w:rsidRPr="005A56F1">
        <w:rPr>
          <w:rFonts w:ascii="Simplified Arabic" w:hAnsi="Simplified Arabic" w:cs="Simplified Arabic"/>
          <w:sz w:val="24"/>
          <w:szCs w:val="24"/>
          <w:rtl/>
        </w:rPr>
        <w:t xml:space="preserve">، وأن نسـبة </w:t>
      </w:r>
      <w:proofErr w:type="spellStart"/>
      <w:r w:rsidRPr="005A56F1">
        <w:rPr>
          <w:rFonts w:ascii="Simplified Arabic" w:hAnsi="Simplified Arabic" w:cs="Simplified Arabic"/>
          <w:sz w:val="24"/>
          <w:szCs w:val="24"/>
          <w:rtl/>
        </w:rPr>
        <w:t>كبیـرة</w:t>
      </w:r>
      <w:proofErr w:type="spellEnd"/>
      <w:r w:rsidRPr="005A56F1">
        <w:rPr>
          <w:rFonts w:ascii="Simplified Arabic" w:hAnsi="Simplified Arabic" w:cs="Simplified Arabic"/>
          <w:sz w:val="24"/>
          <w:szCs w:val="24"/>
          <w:rtl/>
        </w:rPr>
        <w:t xml:space="preserve"> مـن </w:t>
      </w:r>
      <w:proofErr w:type="spellStart"/>
      <w:r w:rsidRPr="005A56F1">
        <w:rPr>
          <w:rFonts w:ascii="Simplified Arabic" w:hAnsi="Simplified Arabic" w:cs="Simplified Arabic"/>
          <w:sz w:val="24"/>
          <w:szCs w:val="24"/>
          <w:rtl/>
        </w:rPr>
        <w:t>العـاطلین</w:t>
      </w:r>
      <w:proofErr w:type="spellEnd"/>
      <w:r w:rsidRPr="005A56F1">
        <w:rPr>
          <w:rFonts w:ascii="Simplified Arabic" w:hAnsi="Simplified Arabic" w:cs="Simplified Arabic"/>
          <w:sz w:val="24"/>
          <w:szCs w:val="24"/>
          <w:rtl/>
        </w:rPr>
        <w:t xml:space="preserve"> عـن العمـل </w:t>
      </w:r>
      <w:proofErr w:type="spellStart"/>
      <w:r w:rsidRPr="005A56F1">
        <w:rPr>
          <w:rFonts w:ascii="Simplified Arabic" w:hAnsi="Simplified Arabic" w:cs="Simplified Arabic"/>
          <w:sz w:val="24"/>
          <w:szCs w:val="24"/>
          <w:rtl/>
        </w:rPr>
        <w:t>یفتقـدون</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تقـدیر</w:t>
      </w:r>
      <w:proofErr w:type="spellEnd"/>
      <w:r w:rsidRPr="005A56F1">
        <w:rPr>
          <w:rFonts w:ascii="Simplified Arabic" w:hAnsi="Simplified Arabic" w:cs="Simplified Arabic"/>
          <w:sz w:val="24"/>
          <w:szCs w:val="24"/>
          <w:rtl/>
        </w:rPr>
        <w:t xml:space="preserve"> الـذات، </w:t>
      </w:r>
      <w:proofErr w:type="spellStart"/>
      <w:r w:rsidRPr="005A56F1">
        <w:rPr>
          <w:rFonts w:ascii="Simplified Arabic" w:hAnsi="Simplified Arabic" w:cs="Simplified Arabic"/>
          <w:sz w:val="24"/>
          <w:szCs w:val="24"/>
          <w:rtl/>
        </w:rPr>
        <w:t>ویشـعرو</w:t>
      </w:r>
      <w:proofErr w:type="spellEnd"/>
      <w:r w:rsidRPr="005A56F1">
        <w:rPr>
          <w:rFonts w:ascii="Simplified Arabic" w:hAnsi="Simplified Arabic" w:cs="Simplified Arabic"/>
          <w:sz w:val="24"/>
          <w:szCs w:val="24"/>
          <w:rtl/>
        </w:rPr>
        <w:t xml:space="preserve"> ن بالفشـل وأنهـم أقـل مـن </w:t>
      </w:r>
      <w:proofErr w:type="spellStart"/>
      <w:r w:rsidRPr="005A56F1">
        <w:rPr>
          <w:rFonts w:ascii="Simplified Arabic" w:hAnsi="Simplified Arabic" w:cs="Simplified Arabic"/>
          <w:sz w:val="24"/>
          <w:szCs w:val="24"/>
          <w:rtl/>
        </w:rPr>
        <w:t>غیـرهم</w:t>
      </w:r>
      <w:proofErr w:type="spellEnd"/>
      <w:r w:rsidRPr="005A56F1">
        <w:rPr>
          <w:rFonts w:ascii="Simplified Arabic" w:hAnsi="Simplified Arabic" w:cs="Simplified Arabic"/>
          <w:sz w:val="24"/>
          <w:szCs w:val="24"/>
          <w:rtl/>
        </w:rPr>
        <w:t xml:space="preserve">، كمـا وجـدت نسـبة مـنهم </w:t>
      </w:r>
      <w:proofErr w:type="spellStart"/>
      <w:r w:rsidRPr="005A56F1">
        <w:rPr>
          <w:rFonts w:ascii="Simplified Arabic" w:hAnsi="Simplified Arabic" w:cs="Simplified Arabic"/>
          <w:sz w:val="24"/>
          <w:szCs w:val="24"/>
          <w:rtl/>
        </w:rPr>
        <w:t>یسـیطر</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علیهـا</w:t>
      </w:r>
      <w:proofErr w:type="spellEnd"/>
      <w:r w:rsidRPr="005A56F1">
        <w:rPr>
          <w:rFonts w:ascii="Simplified Arabic" w:hAnsi="Simplified Arabic" w:cs="Simplified Arabic"/>
          <w:sz w:val="24"/>
          <w:szCs w:val="24"/>
          <w:rtl/>
        </w:rPr>
        <w:t xml:space="preserve"> الإرهـاق، الناجم عن الشعور بالسأم والملـل، وأن </w:t>
      </w:r>
      <w:proofErr w:type="spellStart"/>
      <w:r w:rsidRPr="005A56F1">
        <w:rPr>
          <w:rFonts w:ascii="Simplified Arabic" w:hAnsi="Simplified Arabic" w:cs="Simplified Arabic"/>
          <w:sz w:val="24"/>
          <w:szCs w:val="24"/>
          <w:rtl/>
        </w:rPr>
        <w:t>یقظـتهم</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العقلیـة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والجسـمیة</w:t>
      </w:r>
      <w:proofErr w:type="spellEnd"/>
      <w:r w:rsidRPr="005A56F1">
        <w:rPr>
          <w:rFonts w:ascii="Simplified Arabic" w:hAnsi="Simplified Arabic" w:cs="Simplified Arabic"/>
          <w:sz w:val="24"/>
          <w:szCs w:val="24"/>
          <w:rtl/>
        </w:rPr>
        <w:t xml:space="preserve"> منخفضـة، بالإضـافة إلـى أنهــا </w:t>
      </w:r>
      <w:proofErr w:type="spellStart"/>
      <w:r w:rsidRPr="005A56F1">
        <w:rPr>
          <w:rFonts w:ascii="Simplified Arabic" w:hAnsi="Simplified Arabic" w:cs="Simplified Arabic"/>
          <w:sz w:val="24"/>
          <w:szCs w:val="24"/>
          <w:rtl/>
        </w:rPr>
        <w:t>تعیــق</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عملیــة</w:t>
      </w:r>
      <w:proofErr w:type="spellEnd"/>
      <w:r w:rsidRPr="005A56F1">
        <w:rPr>
          <w:rFonts w:ascii="Simplified Arabic" w:hAnsi="Simplified Arabic" w:cs="Simplified Arabic"/>
          <w:sz w:val="24"/>
          <w:szCs w:val="24"/>
          <w:rtl/>
        </w:rPr>
        <w:t xml:space="preserve"> النمــو النفســي، وتجعلهــم </w:t>
      </w:r>
      <w:proofErr w:type="spellStart"/>
      <w:r w:rsidRPr="005A56F1">
        <w:rPr>
          <w:rFonts w:ascii="Simplified Arabic" w:hAnsi="Simplified Arabic" w:cs="Simplified Arabic"/>
          <w:sz w:val="24"/>
          <w:szCs w:val="24"/>
          <w:rtl/>
        </w:rPr>
        <w:t>یتقــدمون</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تــدریجیًا</w:t>
      </w:r>
      <w:proofErr w:type="spellEnd"/>
      <w:r w:rsidRPr="005A56F1">
        <w:rPr>
          <w:rFonts w:ascii="Simplified Arabic" w:hAnsi="Simplified Arabic" w:cs="Simplified Arabic"/>
          <w:sz w:val="24"/>
          <w:szCs w:val="24"/>
          <w:rtl/>
        </w:rPr>
        <w:t xml:space="preserve"> نحــو تبلــد الشــعور وفقــدان الأمـل، وكـذلك الشـعور بـالهوان أو تضـاؤل </w:t>
      </w:r>
      <w:proofErr w:type="spellStart"/>
      <w:r w:rsidRPr="005A56F1">
        <w:rPr>
          <w:rFonts w:ascii="Simplified Arabic" w:hAnsi="Simplified Arabic" w:cs="Simplified Arabic"/>
          <w:sz w:val="24"/>
          <w:szCs w:val="24"/>
          <w:rtl/>
        </w:rPr>
        <w:t>قیمـة</w:t>
      </w:r>
      <w:proofErr w:type="spellEnd"/>
      <w:r w:rsidRPr="005A56F1">
        <w:rPr>
          <w:rFonts w:ascii="Simplified Arabic" w:hAnsi="Simplified Arabic" w:cs="Simplified Arabic"/>
          <w:sz w:val="24"/>
          <w:szCs w:val="24"/>
          <w:rtl/>
        </w:rPr>
        <w:t xml:space="preserve"> الشـخص فـي نظـر نفسـه ولـدى </w:t>
      </w:r>
      <w:proofErr w:type="spellStart"/>
      <w:r w:rsidRPr="005A56F1">
        <w:rPr>
          <w:rFonts w:ascii="Simplified Arabic" w:hAnsi="Simplified Arabic" w:cs="Simplified Arabic"/>
          <w:sz w:val="24"/>
          <w:szCs w:val="24"/>
          <w:rtl/>
        </w:rPr>
        <w:t>الآخـرین</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ویزحف</w:t>
      </w:r>
      <w:proofErr w:type="spellEnd"/>
      <w:r w:rsidRPr="005A56F1">
        <w:rPr>
          <w:rFonts w:ascii="Simplified Arabic" w:hAnsi="Simplified Arabic" w:cs="Simplified Arabic"/>
          <w:sz w:val="24"/>
          <w:szCs w:val="24"/>
          <w:rtl/>
        </w:rPr>
        <w:t xml:space="preserve"> الاكتئاب </w:t>
      </w:r>
      <w:proofErr w:type="spellStart"/>
      <w:r w:rsidRPr="005A56F1">
        <w:rPr>
          <w:rFonts w:ascii="Simplified Arabic" w:hAnsi="Simplified Arabic" w:cs="Simplified Arabic"/>
          <w:sz w:val="24"/>
          <w:szCs w:val="24"/>
          <w:rtl/>
        </w:rPr>
        <w:t>إلیهم</w:t>
      </w:r>
      <w:proofErr w:type="spellEnd"/>
      <w:r w:rsidRPr="005A56F1">
        <w:rPr>
          <w:rFonts w:ascii="Simplified Arabic" w:hAnsi="Simplified Arabic" w:cs="Simplified Arabic"/>
          <w:sz w:val="24"/>
          <w:szCs w:val="24"/>
          <w:rtl/>
        </w:rPr>
        <w:t xml:space="preserve"> حتى تتعمق مظاهر سوء الصحة </w:t>
      </w:r>
      <w:proofErr w:type="spellStart"/>
      <w:r w:rsidRPr="005A56F1">
        <w:rPr>
          <w:rFonts w:ascii="Simplified Arabic" w:hAnsi="Simplified Arabic" w:cs="Simplified Arabic"/>
          <w:sz w:val="24"/>
          <w:szCs w:val="24"/>
          <w:rtl/>
        </w:rPr>
        <w:t>النفسیة</w:t>
      </w:r>
      <w:proofErr w:type="spellEnd"/>
      <w:r w:rsidRPr="005A56F1">
        <w:rPr>
          <w:rFonts w:ascii="Simplified Arabic" w:hAnsi="Simplified Arabic" w:cs="Simplified Arabic"/>
          <w:sz w:val="24"/>
          <w:szCs w:val="24"/>
          <w:rtl/>
        </w:rPr>
        <w:t xml:space="preserve"> بوجه عا</w:t>
      </w:r>
      <w:r w:rsidR="00390AE5">
        <w:rPr>
          <w:rFonts w:ascii="Simplified Arabic" w:hAnsi="Simplified Arabic" w:cs="Simplified Arabic" w:hint="cs"/>
          <w:sz w:val="24"/>
          <w:szCs w:val="24"/>
          <w:rtl/>
        </w:rPr>
        <w:t>م</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61"/>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r w:rsidR="00390AE5">
        <w:rPr>
          <w:rFonts w:ascii="Simplified Arabic" w:hAnsi="Simplified Arabic" w:cs="Simplified Arabic" w:hint="cs"/>
          <w:sz w:val="24"/>
          <w:szCs w:val="24"/>
          <w:rtl/>
        </w:rPr>
        <w:t xml:space="preserve">. </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تقول الدكتورة عـزة </w:t>
      </w:r>
      <w:proofErr w:type="spellStart"/>
      <w:r w:rsidRPr="005A56F1">
        <w:rPr>
          <w:rFonts w:ascii="Simplified Arabic" w:hAnsi="Simplified Arabic" w:cs="Simplified Arabic"/>
          <w:sz w:val="24"/>
          <w:szCs w:val="24"/>
          <w:rtl/>
        </w:rPr>
        <w:t>كـریم</w:t>
      </w:r>
      <w:proofErr w:type="spellEnd"/>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62"/>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Pr>
        <w:t>: "</w:t>
      </w:r>
      <w:r w:rsidRPr="005A56F1">
        <w:rPr>
          <w:rFonts w:ascii="Simplified Arabic" w:hAnsi="Simplified Arabic" w:cs="Simplified Arabic"/>
          <w:sz w:val="24"/>
          <w:szCs w:val="24"/>
          <w:rtl/>
        </w:rPr>
        <w:t xml:space="preserve">إن البطالـة تولـد عنـد الفـرد شـعورًا بـالنقص بالإضـافة إلــــى أن </w:t>
      </w:r>
      <w:proofErr w:type="spellStart"/>
      <w:r w:rsidRPr="005A56F1">
        <w:rPr>
          <w:rFonts w:ascii="Simplified Arabic" w:hAnsi="Simplified Arabic" w:cs="Simplified Arabic"/>
          <w:sz w:val="24"/>
          <w:szCs w:val="24"/>
          <w:rtl/>
        </w:rPr>
        <w:t>یــــورث</w:t>
      </w:r>
      <w:proofErr w:type="spellEnd"/>
      <w:r w:rsidRPr="005A56F1">
        <w:rPr>
          <w:rFonts w:ascii="Simplified Arabic" w:hAnsi="Simplified Arabic" w:cs="Simplified Arabic"/>
          <w:sz w:val="24"/>
          <w:szCs w:val="24"/>
          <w:rtl/>
        </w:rPr>
        <w:t xml:space="preserve"> الأمــــراض </w:t>
      </w:r>
      <w:proofErr w:type="spellStart"/>
      <w:r w:rsidRPr="005A56F1">
        <w:rPr>
          <w:rFonts w:ascii="Simplified Arabic" w:hAnsi="Simplified Arabic" w:cs="Simplified Arabic"/>
          <w:sz w:val="24"/>
          <w:szCs w:val="24"/>
          <w:rtl/>
        </w:rPr>
        <w:t>الاجتماعیــــة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الخطیــــرة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كالرذیلــــة</w:t>
      </w:r>
      <w:proofErr w:type="spellEnd"/>
      <w:r w:rsidRPr="005A56F1">
        <w:rPr>
          <w:rFonts w:ascii="Simplified Arabic" w:hAnsi="Simplified Arabic" w:cs="Simplified Arabic"/>
          <w:sz w:val="24"/>
          <w:szCs w:val="24"/>
          <w:rtl/>
        </w:rPr>
        <w:t xml:space="preserve"> والســــرقة والنصــــب </w:t>
      </w:r>
      <w:proofErr w:type="spellStart"/>
      <w:r w:rsidRPr="005A56F1">
        <w:rPr>
          <w:rFonts w:ascii="Simplified Arabic" w:hAnsi="Simplified Arabic" w:cs="Simplified Arabic"/>
          <w:sz w:val="24"/>
          <w:szCs w:val="24"/>
          <w:rtl/>
        </w:rPr>
        <w:t>والاحتیــــال</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وتضـــیف</w:t>
      </w:r>
      <w:proofErr w:type="spellEnd"/>
      <w:r w:rsidRPr="005A56F1">
        <w:rPr>
          <w:rFonts w:ascii="Simplified Arabic" w:hAnsi="Simplified Arabic" w:cs="Simplified Arabic"/>
          <w:sz w:val="24"/>
          <w:szCs w:val="24"/>
          <w:rtl/>
        </w:rPr>
        <w:t xml:space="preserve"> أن الفـــرد العاطـــل </w:t>
      </w:r>
      <w:proofErr w:type="spellStart"/>
      <w:r w:rsidRPr="005A56F1">
        <w:rPr>
          <w:rFonts w:ascii="Simplified Arabic" w:hAnsi="Simplified Arabic" w:cs="Simplified Arabic"/>
          <w:sz w:val="24"/>
          <w:szCs w:val="24"/>
          <w:rtl/>
        </w:rPr>
        <w:t>یشـــعر</w:t>
      </w:r>
      <w:proofErr w:type="spellEnd"/>
      <w:r w:rsidRPr="005A56F1">
        <w:rPr>
          <w:rFonts w:ascii="Simplified Arabic" w:hAnsi="Simplified Arabic" w:cs="Simplified Arabic"/>
          <w:sz w:val="24"/>
          <w:szCs w:val="24"/>
          <w:rtl/>
        </w:rPr>
        <w:t xml:space="preserve"> بـــالفراغ وعـــدم </w:t>
      </w:r>
      <w:proofErr w:type="spellStart"/>
      <w:r w:rsidRPr="005A56F1">
        <w:rPr>
          <w:rFonts w:ascii="Simplified Arabic" w:hAnsi="Simplified Arabic" w:cs="Simplified Arabic"/>
          <w:sz w:val="24"/>
          <w:szCs w:val="24"/>
          <w:rtl/>
        </w:rPr>
        <w:t>تقـــدیر</w:t>
      </w:r>
      <w:proofErr w:type="spellEnd"/>
      <w:r w:rsidRPr="005A56F1">
        <w:rPr>
          <w:rFonts w:ascii="Simplified Arabic" w:hAnsi="Simplified Arabic" w:cs="Simplified Arabic"/>
          <w:sz w:val="24"/>
          <w:szCs w:val="24"/>
          <w:rtl/>
        </w:rPr>
        <w:t xml:space="preserve"> المجتمـــع؛ فتنشـــأ </w:t>
      </w:r>
      <w:proofErr w:type="spellStart"/>
      <w:r w:rsidRPr="005A56F1">
        <w:rPr>
          <w:rFonts w:ascii="Simplified Arabic" w:hAnsi="Simplified Arabic" w:cs="Simplified Arabic"/>
          <w:sz w:val="24"/>
          <w:szCs w:val="24"/>
          <w:rtl/>
        </w:rPr>
        <w:t>لدیـــه</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العدوانیـــة</w:t>
      </w:r>
      <w:proofErr w:type="spellEnd"/>
      <w:r w:rsidRPr="005A56F1">
        <w:rPr>
          <w:rFonts w:ascii="Simplified Arabic" w:hAnsi="Simplified Arabic" w:cs="Simplified Arabic"/>
          <w:sz w:val="24"/>
          <w:szCs w:val="24"/>
          <w:rtl/>
        </w:rPr>
        <w:t xml:space="preserve"> والإحبـاط، والبطالـة تحـرم المجتمـع مـن الاسـتفادة مـن كافـة أبنائـه وكـذلك فـي الأسـر التـي </w:t>
      </w:r>
      <w:proofErr w:type="spellStart"/>
      <w:r w:rsidRPr="005A56F1">
        <w:rPr>
          <w:rFonts w:ascii="Simplified Arabic" w:hAnsi="Simplified Arabic" w:cs="Simplified Arabic"/>
          <w:sz w:val="24"/>
          <w:szCs w:val="24"/>
          <w:rtl/>
        </w:rPr>
        <w:t>یفقـد</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فیهـا</w:t>
      </w:r>
      <w:proofErr w:type="spellEnd"/>
      <w:r w:rsidRPr="005A56F1">
        <w:rPr>
          <w:rFonts w:ascii="Simplified Arabic" w:hAnsi="Simplified Arabic" w:cs="Simplified Arabic"/>
          <w:sz w:val="24"/>
          <w:szCs w:val="24"/>
          <w:rtl/>
        </w:rPr>
        <w:t xml:space="preserve"> الـزوج </w:t>
      </w:r>
      <w:proofErr w:type="spellStart"/>
      <w:r w:rsidRPr="005A56F1">
        <w:rPr>
          <w:rFonts w:ascii="Simplified Arabic" w:hAnsi="Simplified Arabic" w:cs="Simplified Arabic"/>
          <w:sz w:val="24"/>
          <w:szCs w:val="24"/>
          <w:rtl/>
        </w:rPr>
        <w:t>وظیفتـه</w:t>
      </w:r>
      <w:proofErr w:type="spellEnd"/>
      <w:r w:rsidRPr="005A56F1">
        <w:rPr>
          <w:rFonts w:ascii="Simplified Arabic" w:hAnsi="Simplified Arabic" w:cs="Simplified Arabic"/>
          <w:sz w:val="24"/>
          <w:szCs w:val="24"/>
          <w:rtl/>
        </w:rPr>
        <w:t xml:space="preserve"> فـإن </w:t>
      </w:r>
      <w:proofErr w:type="spellStart"/>
      <w:r w:rsidRPr="005A56F1">
        <w:rPr>
          <w:rFonts w:ascii="Simplified Arabic" w:hAnsi="Simplified Arabic" w:cs="Simplified Arabic"/>
          <w:sz w:val="24"/>
          <w:szCs w:val="24"/>
          <w:rtl/>
        </w:rPr>
        <w:t>التـأثیر</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یمتـد</w:t>
      </w:r>
      <w:proofErr w:type="spellEnd"/>
      <w:r w:rsidRPr="005A56F1">
        <w:rPr>
          <w:rFonts w:ascii="Simplified Arabic" w:hAnsi="Simplified Arabic" w:cs="Simplified Arabic"/>
          <w:sz w:val="24"/>
          <w:szCs w:val="24"/>
          <w:rtl/>
        </w:rPr>
        <w:t xml:space="preserve"> بـدوره إلـى الزوجـات سـلبًا </w:t>
      </w:r>
      <w:proofErr w:type="spellStart"/>
      <w:r w:rsidRPr="005A56F1">
        <w:rPr>
          <w:rFonts w:ascii="Simplified Arabic" w:hAnsi="Simplified Arabic" w:cs="Simplified Arabic"/>
          <w:sz w:val="24"/>
          <w:szCs w:val="24"/>
          <w:rtl/>
        </w:rPr>
        <w:t>ویـنعكس</w:t>
      </w:r>
      <w:proofErr w:type="spellEnd"/>
      <w:r w:rsidRPr="005A56F1">
        <w:rPr>
          <w:rFonts w:ascii="Simplified Arabic" w:hAnsi="Simplified Arabic" w:cs="Simplified Arabic"/>
          <w:sz w:val="24"/>
          <w:szCs w:val="24"/>
          <w:rtl/>
        </w:rPr>
        <w:t xml:space="preserve"> الأمـر علـى العلاقة </w:t>
      </w:r>
      <w:proofErr w:type="spellStart"/>
      <w:r w:rsidRPr="005A56F1">
        <w:rPr>
          <w:rFonts w:ascii="Simplified Arabic" w:hAnsi="Simplified Arabic" w:cs="Simplified Arabic"/>
          <w:sz w:val="24"/>
          <w:szCs w:val="24"/>
          <w:rtl/>
        </w:rPr>
        <w:t>الأسریة</w:t>
      </w:r>
      <w:proofErr w:type="spellEnd"/>
      <w:r w:rsidRPr="005A56F1">
        <w:rPr>
          <w:rFonts w:ascii="Simplified Arabic" w:hAnsi="Simplified Arabic" w:cs="Simplified Arabic"/>
          <w:sz w:val="24"/>
          <w:szCs w:val="24"/>
          <w:rtl/>
        </w:rPr>
        <w:t xml:space="preserve"> ومعاملة الأبناء</w:t>
      </w:r>
      <w:r w:rsidRPr="005A56F1">
        <w:rPr>
          <w:rFonts w:ascii="Simplified Arabic" w:hAnsi="Simplified Arabic" w:cs="Simplified Arabic"/>
          <w:sz w:val="24"/>
          <w:szCs w:val="24"/>
        </w:rPr>
        <w:t xml:space="preserve">" </w:t>
      </w:r>
      <w:r w:rsidR="001637F4">
        <w:rPr>
          <w:rFonts w:ascii="Simplified Arabic" w:hAnsi="Simplified Arabic" w:cs="Simplified Arabic"/>
          <w:sz w:val="24"/>
          <w:szCs w:val="24"/>
        </w:rPr>
        <w:t>.</w:t>
      </w:r>
      <w:r w:rsidR="001637F4" w:rsidRPr="001637F4">
        <w:rPr>
          <w:rFonts w:ascii="Simplified Arabic" w:hAnsi="Simplified Arabic" w:cs="Simplified Arabic"/>
          <w:sz w:val="24"/>
          <w:szCs w:val="24"/>
          <w:vertAlign w:val="superscript"/>
        </w:rPr>
        <w:t>(</w:t>
      </w:r>
      <w:r w:rsidR="001637F4" w:rsidRPr="001637F4">
        <w:rPr>
          <w:rStyle w:val="FootnoteReference"/>
          <w:rFonts w:ascii="Simplified Arabic" w:hAnsi="Simplified Arabic" w:cs="Simplified Arabic"/>
          <w:sz w:val="24"/>
          <w:szCs w:val="24"/>
        </w:rPr>
        <w:footnoteReference w:id="63"/>
      </w:r>
      <w:r w:rsidR="001637F4" w:rsidRPr="001637F4">
        <w:rPr>
          <w:rFonts w:ascii="Simplified Arabic" w:hAnsi="Simplified Arabic" w:cs="Simplified Arabic" w:hint="cs"/>
          <w:sz w:val="24"/>
          <w:szCs w:val="24"/>
          <w:vertAlign w:val="superscript"/>
        </w:rPr>
        <w:t>)</w:t>
      </w:r>
      <w:r w:rsidR="001637F4" w:rsidRPr="001637F4">
        <w:rPr>
          <w:rFonts w:ascii="Simplified Arabic" w:hAnsi="Simplified Arabic" w:cs="Simplified Arabic"/>
          <w:sz w:val="24"/>
          <w:szCs w:val="24"/>
          <w:vertAlign w:val="superscript"/>
        </w:rPr>
        <w:t xml:space="preserve"> </w:t>
      </w:r>
      <w:proofErr w:type="spellStart"/>
      <w:r w:rsidRPr="005A56F1">
        <w:rPr>
          <w:rFonts w:ascii="Simplified Arabic" w:hAnsi="Simplified Arabic" w:cs="Simplified Arabic"/>
          <w:sz w:val="24"/>
          <w:szCs w:val="24"/>
          <w:rtl/>
        </w:rPr>
        <w:t>یتضــح</w:t>
      </w:r>
      <w:proofErr w:type="spellEnd"/>
      <w:r w:rsidRPr="005A56F1">
        <w:rPr>
          <w:rFonts w:ascii="Simplified Arabic" w:hAnsi="Simplified Arabic" w:cs="Simplified Arabic"/>
          <w:sz w:val="24"/>
          <w:szCs w:val="24"/>
          <w:rtl/>
        </w:rPr>
        <w:t xml:space="preserve"> ممــا ســبق أن للبطالــة آثــار </w:t>
      </w:r>
      <w:proofErr w:type="spellStart"/>
      <w:r w:rsidRPr="005A56F1">
        <w:rPr>
          <w:rFonts w:ascii="Simplified Arabic" w:hAnsi="Simplified Arabic" w:cs="Simplified Arabic"/>
          <w:sz w:val="24"/>
          <w:szCs w:val="24"/>
          <w:rtl/>
        </w:rPr>
        <w:t>كثیــرة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وخطیــرة</w:t>
      </w:r>
      <w:proofErr w:type="spellEnd"/>
      <w:r w:rsidRPr="005A56F1">
        <w:rPr>
          <w:rFonts w:ascii="Simplified Arabic" w:hAnsi="Simplified Arabic" w:cs="Simplified Arabic"/>
          <w:sz w:val="24"/>
          <w:szCs w:val="24"/>
          <w:rtl/>
        </w:rPr>
        <w:t xml:space="preserve"> لا </w:t>
      </w:r>
      <w:proofErr w:type="spellStart"/>
      <w:r w:rsidRPr="005A56F1">
        <w:rPr>
          <w:rFonts w:ascii="Simplified Arabic" w:hAnsi="Simplified Arabic" w:cs="Simplified Arabic"/>
          <w:sz w:val="24"/>
          <w:szCs w:val="24"/>
          <w:rtl/>
        </w:rPr>
        <w:t>یــدركها</w:t>
      </w:r>
      <w:proofErr w:type="spellEnd"/>
      <w:r w:rsidRPr="005A56F1">
        <w:rPr>
          <w:rFonts w:ascii="Simplified Arabic" w:hAnsi="Simplified Arabic" w:cs="Simplified Arabic"/>
          <w:sz w:val="24"/>
          <w:szCs w:val="24"/>
          <w:rtl/>
        </w:rPr>
        <w:t xml:space="preserve"> إلا مــن </w:t>
      </w:r>
      <w:proofErr w:type="spellStart"/>
      <w:r w:rsidRPr="005A56F1">
        <w:rPr>
          <w:rFonts w:ascii="Simplified Arabic" w:hAnsi="Simplified Arabic" w:cs="Simplified Arabic"/>
          <w:sz w:val="24"/>
          <w:szCs w:val="24"/>
          <w:rtl/>
        </w:rPr>
        <w:t>یدرســها</w:t>
      </w:r>
      <w:proofErr w:type="spellEnd"/>
      <w:r w:rsidRPr="005A56F1">
        <w:rPr>
          <w:rFonts w:ascii="Simplified Arabic" w:hAnsi="Simplified Arabic" w:cs="Simplified Arabic"/>
          <w:sz w:val="24"/>
          <w:szCs w:val="24"/>
          <w:rtl/>
        </w:rPr>
        <w:t xml:space="preserve"> أو جربهـا وهـي كالبركـان الـذي </w:t>
      </w:r>
      <w:proofErr w:type="spellStart"/>
      <w:r w:rsidRPr="005A56F1">
        <w:rPr>
          <w:rFonts w:ascii="Simplified Arabic" w:hAnsi="Simplified Arabic" w:cs="Simplified Arabic"/>
          <w:sz w:val="24"/>
          <w:szCs w:val="24"/>
          <w:rtl/>
        </w:rPr>
        <w:t>یوشـك</w:t>
      </w:r>
      <w:proofErr w:type="spellEnd"/>
      <w:r w:rsidRPr="005A56F1">
        <w:rPr>
          <w:rFonts w:ascii="Simplified Arabic" w:hAnsi="Simplified Arabic" w:cs="Simplified Arabic"/>
          <w:sz w:val="24"/>
          <w:szCs w:val="24"/>
          <w:rtl/>
        </w:rPr>
        <w:t xml:space="preserve"> أن </w:t>
      </w:r>
      <w:proofErr w:type="spellStart"/>
      <w:r w:rsidRPr="005A56F1">
        <w:rPr>
          <w:rFonts w:ascii="Simplified Arabic" w:hAnsi="Simplified Arabic" w:cs="Simplified Arabic"/>
          <w:sz w:val="24"/>
          <w:szCs w:val="24"/>
          <w:rtl/>
        </w:rPr>
        <w:t>ینفجـر</w:t>
      </w:r>
      <w:proofErr w:type="spellEnd"/>
      <w:r w:rsidRPr="005A56F1">
        <w:rPr>
          <w:rFonts w:ascii="Simplified Arabic" w:hAnsi="Simplified Arabic" w:cs="Simplified Arabic"/>
          <w:sz w:val="24"/>
          <w:szCs w:val="24"/>
          <w:rtl/>
        </w:rPr>
        <w:t xml:space="preserve"> علـى النـاس، ولـذا فلابـد مـن </w:t>
      </w:r>
      <w:proofErr w:type="spellStart"/>
      <w:r w:rsidRPr="005A56F1">
        <w:rPr>
          <w:rFonts w:ascii="Simplified Arabic" w:hAnsi="Simplified Arabic" w:cs="Simplified Arabic"/>
          <w:sz w:val="24"/>
          <w:szCs w:val="24"/>
          <w:rtl/>
        </w:rPr>
        <w:t>التخطـیط</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الجیـد</w:t>
      </w:r>
      <w:proofErr w:type="spellEnd"/>
      <w:r w:rsidRPr="005A56F1">
        <w:rPr>
          <w:rFonts w:ascii="Simplified Arabic" w:hAnsi="Simplified Arabic" w:cs="Simplified Arabic"/>
          <w:sz w:val="24"/>
          <w:szCs w:val="24"/>
          <w:rtl/>
        </w:rPr>
        <w:t xml:space="preserve"> لمواجهته ومحاولة الإفادة منه قبل الإصابة</w:t>
      </w:r>
      <w:r w:rsidR="00D7581B">
        <w:rPr>
          <w:rFonts w:ascii="Simplified Arabic" w:hAnsi="Simplified Arabic" w:cs="Simplified Arabic" w:hint="cs"/>
          <w:sz w:val="24"/>
          <w:szCs w:val="24"/>
          <w:rtl/>
        </w:rPr>
        <w:t>.</w:t>
      </w:r>
    </w:p>
    <w:p w14:paraId="5845A285" w14:textId="13FB9B6F" w:rsidR="00C36AD0" w:rsidRPr="00584256" w:rsidRDefault="00C36AD0" w:rsidP="00C36AD0">
      <w:pPr>
        <w:autoSpaceDE w:val="0"/>
        <w:autoSpaceDN w:val="0"/>
        <w:adjustRightInd w:val="0"/>
        <w:spacing w:after="0" w:line="276" w:lineRule="auto"/>
        <w:rPr>
          <w:rFonts w:ascii="Simplified Arabic" w:hAnsi="Simplified Arabic" w:cs="Simplified Arabic"/>
          <w:b/>
          <w:bCs/>
          <w:sz w:val="28"/>
          <w:szCs w:val="28"/>
          <w:rtl/>
        </w:rPr>
      </w:pPr>
      <w:r w:rsidRPr="00584256">
        <w:rPr>
          <w:rFonts w:ascii="Simplified Arabic" w:hAnsi="Simplified Arabic" w:cs="Simplified Arabic"/>
          <w:b/>
          <w:bCs/>
          <w:sz w:val="28"/>
          <w:szCs w:val="28"/>
          <w:rtl/>
        </w:rPr>
        <w:t xml:space="preserve">أهم خصائص البطالة في </w:t>
      </w:r>
      <w:r w:rsidRPr="00584256">
        <w:rPr>
          <w:rFonts w:ascii="Simplified Arabic" w:hAnsi="Simplified Arabic" w:cs="Simplified Arabic" w:hint="cs"/>
          <w:b/>
          <w:bCs/>
          <w:sz w:val="28"/>
          <w:szCs w:val="28"/>
          <w:rtl/>
        </w:rPr>
        <w:t>مصر</w:t>
      </w:r>
      <w:r w:rsidRPr="00584256">
        <w:rPr>
          <w:rFonts w:ascii="Simplified Arabic" w:hAnsi="Simplified Arabic" w:cs="Simplified Arabic"/>
          <w:b/>
          <w:bCs/>
          <w:sz w:val="28"/>
          <w:szCs w:val="28"/>
        </w:rPr>
        <w:t>:</w:t>
      </w:r>
    </w:p>
    <w:p w14:paraId="0278A3A8" w14:textId="6A62BFDE" w:rsidR="00C36AD0" w:rsidRPr="005A56F1" w:rsidRDefault="00C36AD0" w:rsidP="00C36AD0">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تتمركـز مشـكلة البطالـة فـي فئـة الشـباب </w:t>
      </w:r>
      <w:r w:rsidRPr="005A56F1">
        <w:rPr>
          <w:rFonts w:ascii="Simplified Arabic" w:hAnsi="Simplified Arabic" w:cs="Simplified Arabic" w:hint="cs"/>
          <w:sz w:val="24"/>
          <w:szCs w:val="24"/>
          <w:rtl/>
        </w:rPr>
        <w:t>الخرجين</w:t>
      </w:r>
      <w:r w:rsidRPr="005A56F1">
        <w:rPr>
          <w:rFonts w:ascii="Simplified Arabic" w:hAnsi="Simplified Arabic" w:cs="Simplified Arabic"/>
          <w:sz w:val="24"/>
          <w:szCs w:val="24"/>
          <w:rtl/>
        </w:rPr>
        <w:t xml:space="preserve"> </w:t>
      </w:r>
      <w:r w:rsidRPr="005A56F1">
        <w:rPr>
          <w:rFonts w:ascii="Simplified Arabic" w:hAnsi="Simplified Arabic" w:cs="Simplified Arabic" w:hint="cs"/>
          <w:sz w:val="24"/>
          <w:szCs w:val="24"/>
          <w:rtl/>
        </w:rPr>
        <w:t>الذين</w:t>
      </w:r>
      <w:r w:rsidRPr="005A56F1">
        <w:rPr>
          <w:rFonts w:ascii="Simplified Arabic" w:hAnsi="Simplified Arabic" w:cs="Simplified Arabic"/>
          <w:sz w:val="24"/>
          <w:szCs w:val="24"/>
          <w:rtl/>
        </w:rPr>
        <w:t xml:space="preserve"> لـم </w:t>
      </w:r>
      <w:proofErr w:type="spellStart"/>
      <w:r w:rsidRPr="005A56F1">
        <w:rPr>
          <w:rFonts w:ascii="Simplified Arabic" w:hAnsi="Simplified Arabic" w:cs="Simplified Arabic"/>
          <w:sz w:val="24"/>
          <w:szCs w:val="24"/>
          <w:rtl/>
        </w:rPr>
        <w:t>یسـبق</w:t>
      </w:r>
      <w:proofErr w:type="spellEnd"/>
      <w:r w:rsidRPr="005A56F1">
        <w:rPr>
          <w:rFonts w:ascii="Simplified Arabic" w:hAnsi="Simplified Arabic" w:cs="Simplified Arabic"/>
          <w:sz w:val="24"/>
          <w:szCs w:val="24"/>
          <w:rtl/>
        </w:rPr>
        <w:t xml:space="preserve"> لهـم العمـل ، </w:t>
      </w:r>
      <w:proofErr w:type="spellStart"/>
      <w:r w:rsidRPr="005A56F1">
        <w:rPr>
          <w:rFonts w:ascii="Simplified Arabic" w:hAnsi="Simplified Arabic" w:cs="Simplified Arabic"/>
          <w:sz w:val="24"/>
          <w:szCs w:val="24"/>
          <w:rtl/>
        </w:rPr>
        <w:t>حیـث</w:t>
      </w:r>
      <w:proofErr w:type="spellEnd"/>
      <w:r w:rsidRPr="005A56F1">
        <w:rPr>
          <w:rFonts w:ascii="Simplified Arabic" w:hAnsi="Simplified Arabic" w:cs="Simplified Arabic"/>
          <w:sz w:val="24"/>
          <w:szCs w:val="24"/>
          <w:rtl/>
        </w:rPr>
        <w:t xml:space="preserve"> وصلت نسبتهم إلى ٦.٩٩%من إجمالي </w:t>
      </w:r>
      <w:r w:rsidRPr="005A56F1">
        <w:rPr>
          <w:rFonts w:ascii="Simplified Arabic" w:hAnsi="Simplified Arabic" w:cs="Simplified Arabic" w:hint="cs"/>
          <w:sz w:val="24"/>
          <w:szCs w:val="24"/>
          <w:rtl/>
        </w:rPr>
        <w:t>المتعطلين</w:t>
      </w:r>
      <w:r w:rsidRPr="005A56F1">
        <w:rPr>
          <w:rFonts w:ascii="Simplified Arabic" w:hAnsi="Simplified Arabic" w:cs="Simplified Arabic"/>
          <w:sz w:val="24"/>
          <w:szCs w:val="24"/>
          <w:rtl/>
        </w:rPr>
        <w:t xml:space="preserve"> ، </w:t>
      </w:r>
      <w:r w:rsidRPr="005A56F1">
        <w:rPr>
          <w:rFonts w:ascii="Simplified Arabic" w:hAnsi="Simplified Arabic" w:cs="Simplified Arabic" w:hint="cs"/>
          <w:sz w:val="24"/>
          <w:szCs w:val="24"/>
          <w:rtl/>
        </w:rPr>
        <w:t>المسجلين</w:t>
      </w:r>
      <w:r w:rsidRPr="005A56F1">
        <w:rPr>
          <w:rFonts w:ascii="Simplified Arabic" w:hAnsi="Simplified Arabic" w:cs="Simplified Arabic"/>
          <w:sz w:val="24"/>
          <w:szCs w:val="24"/>
          <w:rtl/>
        </w:rPr>
        <w:t xml:space="preserve"> بمكاتب الاسـتخدام فـي وزارة القـوي العامـة وذلـك عـام ٢٠٠٣م وفـي عـام ٢٠٠٤م وصـلت نسـبتهم إلـى ٩٥</w:t>
      </w:r>
      <w:r w:rsidRPr="005A56F1">
        <w:rPr>
          <w:rFonts w:ascii="Simplified Arabic" w:hAnsi="Simplified Arabic" w:cs="Simplified Arabic"/>
          <w:sz w:val="24"/>
          <w:szCs w:val="24"/>
        </w:rPr>
        <w:t xml:space="preserve"> % </w:t>
      </w:r>
      <w:r w:rsidRPr="005A56F1">
        <w:rPr>
          <w:rFonts w:ascii="Simplified Arabic" w:hAnsi="Simplified Arabic" w:cs="Simplified Arabic"/>
          <w:sz w:val="24"/>
          <w:szCs w:val="24"/>
          <w:rtl/>
        </w:rPr>
        <w:t>٣</w:t>
      </w:r>
      <w:r w:rsidRPr="005A56F1">
        <w:rPr>
          <w:rFonts w:ascii="Simplified Arabic" w:hAnsi="Simplified Arabic" w:cs="Simplified Arabic"/>
          <w:sz w:val="24"/>
          <w:szCs w:val="24"/>
        </w:rPr>
        <w:t xml:space="preserve"> </w:t>
      </w:r>
      <w:r>
        <w:rPr>
          <w:rFonts w:ascii="Simplified Arabic" w:hAnsi="Simplified Arabic" w:cs="Simplified Arabic"/>
          <w:sz w:val="24"/>
          <w:szCs w:val="24"/>
        </w:rPr>
        <w:t>%</w:t>
      </w:r>
      <w:r w:rsidRPr="005A56F1">
        <w:rPr>
          <w:rFonts w:ascii="Simplified Arabic" w:hAnsi="Simplified Arabic" w:cs="Simplified Arabic"/>
          <w:sz w:val="24"/>
          <w:szCs w:val="24"/>
          <w:rtl/>
        </w:rPr>
        <w:t xml:space="preserve">من جملة </w:t>
      </w:r>
      <w:r w:rsidRPr="005A56F1">
        <w:rPr>
          <w:rFonts w:ascii="Simplified Arabic" w:hAnsi="Simplified Arabic" w:cs="Simplified Arabic" w:hint="cs"/>
          <w:sz w:val="24"/>
          <w:szCs w:val="24"/>
          <w:rtl/>
        </w:rPr>
        <w:t>المتعطلين</w:t>
      </w:r>
      <w:r w:rsidRPr="005A56F1">
        <w:rPr>
          <w:rFonts w:ascii="Simplified Arabic" w:hAnsi="Simplified Arabic" w:cs="Simplified Arabic"/>
          <w:sz w:val="24"/>
          <w:szCs w:val="24"/>
          <w:rtl/>
        </w:rPr>
        <w:t xml:space="preserve"> ولكنها طبقا لبحث العمالة </w:t>
      </w:r>
      <w:r w:rsidRPr="005A56F1">
        <w:rPr>
          <w:rFonts w:ascii="Simplified Arabic" w:hAnsi="Simplified Arabic" w:cs="Simplified Arabic" w:hint="cs"/>
          <w:sz w:val="24"/>
          <w:szCs w:val="24"/>
          <w:rtl/>
        </w:rPr>
        <w:t>بالعينة</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4"/>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ویرجع</w:t>
      </w:r>
      <w:proofErr w:type="spellEnd"/>
      <w:r w:rsidRPr="005A56F1">
        <w:rPr>
          <w:rFonts w:ascii="Simplified Arabic" w:hAnsi="Simplified Arabic" w:cs="Simplified Arabic"/>
          <w:sz w:val="24"/>
          <w:szCs w:val="24"/>
          <w:rtl/>
        </w:rPr>
        <w:t xml:space="preserve"> ذلك لعـدة أسـباب مـن أهمها عدم </w:t>
      </w:r>
      <w:r w:rsidRPr="005A56F1">
        <w:rPr>
          <w:rFonts w:ascii="Simplified Arabic" w:hAnsi="Simplified Arabic" w:cs="Simplified Arabic" w:hint="cs"/>
          <w:sz w:val="24"/>
          <w:szCs w:val="24"/>
          <w:rtl/>
        </w:rPr>
        <w:t>التخطيط</w:t>
      </w:r>
      <w:r w:rsidRPr="005A56F1">
        <w:rPr>
          <w:rFonts w:ascii="Simplified Arabic" w:hAnsi="Simplified Arabic" w:cs="Simplified Arabic"/>
          <w:sz w:val="24"/>
          <w:szCs w:val="24"/>
          <w:rtl/>
        </w:rPr>
        <w:t xml:space="preserve"> </w:t>
      </w:r>
      <w:r w:rsidRPr="005A56F1">
        <w:rPr>
          <w:rFonts w:ascii="Simplified Arabic" w:hAnsi="Simplified Arabic" w:cs="Simplified Arabic" w:hint="cs"/>
          <w:sz w:val="24"/>
          <w:szCs w:val="24"/>
          <w:rtl/>
        </w:rPr>
        <w:t>السليم</w:t>
      </w:r>
      <w:r w:rsidRPr="005A56F1">
        <w:rPr>
          <w:rFonts w:ascii="Simplified Arabic" w:hAnsi="Simplified Arabic" w:cs="Simplified Arabic"/>
          <w:sz w:val="24"/>
          <w:szCs w:val="24"/>
          <w:rtl/>
        </w:rPr>
        <w:t xml:space="preserve"> لحركة التوسع </w:t>
      </w:r>
      <w:r w:rsidRPr="005A56F1">
        <w:rPr>
          <w:rFonts w:ascii="Simplified Arabic" w:hAnsi="Simplified Arabic" w:cs="Simplified Arabic" w:hint="cs"/>
          <w:sz w:val="24"/>
          <w:szCs w:val="24"/>
          <w:rtl/>
        </w:rPr>
        <w:t>الكبيرة</w:t>
      </w:r>
      <w:r w:rsidRPr="005A56F1">
        <w:rPr>
          <w:rFonts w:ascii="Simplified Arabic" w:hAnsi="Simplified Arabic" w:cs="Simplified Arabic"/>
          <w:sz w:val="24"/>
          <w:szCs w:val="24"/>
          <w:rtl/>
        </w:rPr>
        <w:t xml:space="preserve"> في </w:t>
      </w:r>
      <w:r w:rsidRPr="005A56F1">
        <w:rPr>
          <w:rFonts w:ascii="Simplified Arabic" w:hAnsi="Simplified Arabic" w:cs="Simplified Arabic" w:hint="cs"/>
          <w:sz w:val="24"/>
          <w:szCs w:val="24"/>
          <w:rtl/>
        </w:rPr>
        <w:t>التعليم</w:t>
      </w:r>
      <w:r w:rsidRPr="005A56F1">
        <w:rPr>
          <w:rFonts w:ascii="Simplified Arabic" w:hAnsi="Simplified Arabic" w:cs="Simplified Arabic"/>
          <w:sz w:val="24"/>
          <w:szCs w:val="24"/>
          <w:rtl/>
        </w:rPr>
        <w:t xml:space="preserve"> في الفتـرة </w:t>
      </w:r>
      <w:r w:rsidRPr="005A56F1">
        <w:rPr>
          <w:rFonts w:ascii="Simplified Arabic" w:hAnsi="Simplified Arabic" w:cs="Simplified Arabic" w:hint="cs"/>
          <w:sz w:val="24"/>
          <w:szCs w:val="24"/>
          <w:rtl/>
        </w:rPr>
        <w:t>الأخيرة</w:t>
      </w:r>
      <w:r w:rsidRPr="005A56F1">
        <w:rPr>
          <w:rFonts w:ascii="Simplified Arabic" w:hAnsi="Simplified Arabic" w:cs="Simplified Arabic"/>
          <w:sz w:val="24"/>
          <w:szCs w:val="24"/>
          <w:rtl/>
        </w:rPr>
        <w:t xml:space="preserve"> ممـا أدى إلـى كثـرة </w:t>
      </w:r>
      <w:r w:rsidRPr="005A56F1">
        <w:rPr>
          <w:rFonts w:ascii="Simplified Arabic" w:hAnsi="Simplified Arabic" w:cs="Simplified Arabic" w:hint="cs"/>
          <w:sz w:val="24"/>
          <w:szCs w:val="24"/>
          <w:rtl/>
        </w:rPr>
        <w:t>الخريجين</w:t>
      </w:r>
      <w:r w:rsidRPr="005A56F1">
        <w:rPr>
          <w:rFonts w:ascii="Simplified Arabic" w:hAnsi="Simplified Arabic" w:cs="Simplified Arabic"/>
          <w:sz w:val="24"/>
          <w:szCs w:val="24"/>
          <w:rtl/>
        </w:rPr>
        <w:t xml:space="preserve"> ،وقلـة الفـرص المتاحـة للعمـل ، حیـث ظلـت كمـا هـي قبـل حركـة التوسـع</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5"/>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وتبلـغ </w:t>
      </w:r>
      <w:r w:rsidRPr="005A56F1">
        <w:rPr>
          <w:rFonts w:ascii="Simplified Arabic" w:hAnsi="Simplified Arabic" w:cs="Simplified Arabic" w:hint="cs"/>
          <w:sz w:val="24"/>
          <w:szCs w:val="24"/>
          <w:rtl/>
        </w:rPr>
        <w:t>رئيسة</w:t>
      </w:r>
      <w:r w:rsidRPr="005A56F1">
        <w:rPr>
          <w:rFonts w:ascii="Simplified Arabic" w:hAnsi="Simplified Arabic" w:cs="Simplified Arabic"/>
          <w:sz w:val="24"/>
          <w:szCs w:val="24"/>
          <w:rtl/>
        </w:rPr>
        <w:t xml:space="preserve"> </w:t>
      </w:r>
      <w:r w:rsidRPr="005A56F1">
        <w:rPr>
          <w:rFonts w:ascii="Simplified Arabic" w:hAnsi="Simplified Arabic" w:cs="Simplified Arabic" w:hint="cs"/>
          <w:sz w:val="24"/>
          <w:szCs w:val="24"/>
          <w:rtl/>
        </w:rPr>
        <w:t>الخرجين</w:t>
      </w:r>
      <w:r w:rsidRPr="005A56F1">
        <w:rPr>
          <w:rFonts w:ascii="Simplified Arabic" w:hAnsi="Simplified Arabic" w:cs="Simplified Arabic"/>
          <w:sz w:val="24"/>
          <w:szCs w:val="24"/>
          <w:rtl/>
        </w:rPr>
        <w:t xml:space="preserve"> وقلـة الفـرص المتاحـة للعمـل أن حیـث ظلـت كمـا هـي قبـل حركـة التوسـع وتبلـغ نسـبة البطالـة فـي </w:t>
      </w:r>
      <w:r w:rsidRPr="005A56F1">
        <w:rPr>
          <w:rFonts w:ascii="Simplified Arabic" w:hAnsi="Simplified Arabic" w:cs="Simplified Arabic" w:hint="cs"/>
          <w:sz w:val="24"/>
          <w:szCs w:val="24"/>
          <w:rtl/>
        </w:rPr>
        <w:t>العمرية</w:t>
      </w:r>
      <w:r w:rsidRPr="005A56F1">
        <w:rPr>
          <w:rFonts w:ascii="Simplified Arabic" w:hAnsi="Simplified Arabic" w:cs="Simplified Arabic"/>
          <w:sz w:val="24"/>
          <w:szCs w:val="24"/>
          <w:rtl/>
        </w:rPr>
        <w:t xml:space="preserve"> ١٥ــ ٢٠ سـنة ، حـوالي ٢.٢١</w:t>
      </w:r>
      <w:r w:rsidRPr="005A56F1">
        <w:rPr>
          <w:rFonts w:ascii="Simplified Arabic" w:hAnsi="Simplified Arabic" w:cs="Simplified Arabic"/>
          <w:sz w:val="24"/>
          <w:szCs w:val="24"/>
        </w:rPr>
        <w:t xml:space="preserve"> % </w:t>
      </w:r>
      <w:r w:rsidRPr="005A56F1">
        <w:rPr>
          <w:rFonts w:ascii="Simplified Arabic" w:hAnsi="Simplified Arabic" w:cs="Simplified Arabic"/>
          <w:sz w:val="24"/>
          <w:szCs w:val="24"/>
          <w:rtl/>
        </w:rPr>
        <w:t xml:space="preserve">وفي الشباب ، وفي الفئة </w:t>
      </w:r>
      <w:r w:rsidRPr="005A56F1">
        <w:rPr>
          <w:rFonts w:ascii="Simplified Arabic" w:hAnsi="Simplified Arabic" w:cs="Simplified Arabic" w:hint="cs"/>
          <w:sz w:val="24"/>
          <w:szCs w:val="24"/>
          <w:rtl/>
        </w:rPr>
        <w:t>العمرية</w:t>
      </w:r>
      <w:r w:rsidRPr="005A56F1">
        <w:rPr>
          <w:rFonts w:ascii="Simplified Arabic" w:hAnsi="Simplified Arabic" w:cs="Simplified Arabic"/>
          <w:sz w:val="24"/>
          <w:szCs w:val="24"/>
          <w:rtl/>
        </w:rPr>
        <w:t xml:space="preserve"> ٢٠-٢٥ سنة حوالي ٥.٤٧%مـن جملـة </w:t>
      </w:r>
      <w:r w:rsidRPr="005A56F1">
        <w:rPr>
          <w:rFonts w:ascii="Simplified Arabic" w:hAnsi="Simplified Arabic" w:cs="Simplified Arabic" w:hint="cs"/>
          <w:sz w:val="24"/>
          <w:szCs w:val="24"/>
          <w:rtl/>
        </w:rPr>
        <w:t>المتعطلين</w:t>
      </w:r>
      <w:r w:rsidRPr="005A56F1">
        <w:rPr>
          <w:rFonts w:ascii="Simplified Arabic" w:hAnsi="Simplified Arabic" w:cs="Simplified Arabic"/>
          <w:sz w:val="24"/>
          <w:szCs w:val="24"/>
        </w:rPr>
        <w:t xml:space="preserve"> . </w:t>
      </w:r>
      <w:r w:rsidRPr="005A56F1">
        <w:rPr>
          <w:rFonts w:ascii="Simplified Arabic" w:hAnsi="Simplified Arabic" w:cs="Simplified Arabic"/>
          <w:sz w:val="24"/>
          <w:szCs w:val="24"/>
          <w:rtl/>
        </w:rPr>
        <w:t xml:space="preserve">وهي أعلى نسـبة بطالـة فـي فئـات </w:t>
      </w:r>
      <w:proofErr w:type="gramStart"/>
      <w:r w:rsidRPr="005A56F1">
        <w:rPr>
          <w:rFonts w:ascii="Simplified Arabic" w:hAnsi="Simplified Arabic" w:cs="Simplified Arabic"/>
          <w:sz w:val="24"/>
          <w:szCs w:val="24"/>
          <w:rtl/>
        </w:rPr>
        <w:t>الشـباب ،</w:t>
      </w:r>
      <w:proofErr w:type="gramEnd"/>
      <w:r w:rsidRPr="005A56F1">
        <w:rPr>
          <w:rFonts w:ascii="Simplified Arabic" w:hAnsi="Simplified Arabic" w:cs="Simplified Arabic"/>
          <w:sz w:val="24"/>
          <w:szCs w:val="24"/>
          <w:rtl/>
        </w:rPr>
        <w:t xml:space="preserve"> وفـي الفئـة </w:t>
      </w:r>
      <w:r w:rsidRPr="005A56F1">
        <w:rPr>
          <w:rFonts w:ascii="Simplified Arabic" w:hAnsi="Simplified Arabic" w:cs="Simplified Arabic" w:hint="cs"/>
          <w:sz w:val="24"/>
          <w:szCs w:val="24"/>
          <w:rtl/>
        </w:rPr>
        <w:t>العمرية</w:t>
      </w:r>
      <w:r w:rsidRPr="005A56F1">
        <w:rPr>
          <w:rFonts w:ascii="Simplified Arabic" w:hAnsi="Simplified Arabic" w:cs="Simplified Arabic"/>
          <w:sz w:val="24"/>
          <w:szCs w:val="24"/>
          <w:rtl/>
        </w:rPr>
        <w:t xml:space="preserve"> (٢٥-</w:t>
      </w:r>
      <w:r>
        <w:rPr>
          <w:rFonts w:ascii="Simplified Arabic" w:hAnsi="Simplified Arabic" w:cs="Simplified Arabic"/>
          <w:sz w:val="24"/>
          <w:szCs w:val="24"/>
        </w:rPr>
        <w:t xml:space="preserve"> ( 30</w:t>
      </w:r>
      <w:r w:rsidRPr="005A56F1">
        <w:rPr>
          <w:rFonts w:ascii="Simplified Arabic" w:hAnsi="Simplified Arabic" w:cs="Simplified Arabic"/>
          <w:sz w:val="24"/>
          <w:szCs w:val="24"/>
          <w:rtl/>
        </w:rPr>
        <w:t>سـنة حـوالي ٨.٢٥</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مــن إجمــالي </w:t>
      </w:r>
      <w:r w:rsidRPr="005A56F1">
        <w:rPr>
          <w:rFonts w:ascii="Simplified Arabic" w:hAnsi="Simplified Arabic" w:cs="Simplified Arabic" w:hint="cs"/>
          <w:sz w:val="24"/>
          <w:szCs w:val="24"/>
          <w:rtl/>
        </w:rPr>
        <w:t>المتعطلين</w:t>
      </w:r>
      <w:r w:rsidRPr="005A56F1">
        <w:rPr>
          <w:rFonts w:ascii="Simplified Arabic" w:hAnsi="Simplified Arabic" w:cs="Simplified Arabic"/>
          <w:sz w:val="24"/>
          <w:szCs w:val="24"/>
          <w:rtl/>
        </w:rPr>
        <w:t xml:space="preserve"> ، وهــذه المعطــلات خاصــة بالشــباب فقــط </w:t>
      </w:r>
      <w:r w:rsidRPr="005A56F1">
        <w:rPr>
          <w:rFonts w:ascii="Simplified Arabic" w:hAnsi="Simplified Arabic" w:cs="Simplified Arabic" w:hint="cs"/>
          <w:sz w:val="24"/>
          <w:szCs w:val="24"/>
          <w:rtl/>
        </w:rPr>
        <w:t>الداخلين</w:t>
      </w:r>
      <w:r w:rsidRPr="005A56F1">
        <w:rPr>
          <w:rFonts w:ascii="Simplified Arabic" w:hAnsi="Simplified Arabic" w:cs="Simplified Arabic"/>
          <w:sz w:val="24"/>
          <w:szCs w:val="24"/>
          <w:rtl/>
        </w:rPr>
        <w:t xml:space="preserve"> الجدد إلى سوق العمل</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6"/>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0013261D">
        <w:rPr>
          <w:rFonts w:ascii="Simplified Arabic" w:hAnsi="Simplified Arabic" w:cs="Simplified Arabic" w:hint="cs"/>
          <w:sz w:val="24"/>
          <w:szCs w:val="24"/>
          <w:vertAlign w:val="superscript"/>
          <w:rtl/>
        </w:rPr>
        <w:t>.</w:t>
      </w:r>
    </w:p>
    <w:p w14:paraId="692B279D" w14:textId="77777777" w:rsidR="00C36AD0" w:rsidRPr="005A56F1" w:rsidRDefault="00C36AD0" w:rsidP="00C36AD0">
      <w:pPr>
        <w:autoSpaceDE w:val="0"/>
        <w:autoSpaceDN w:val="0"/>
        <w:adjustRightInd w:val="0"/>
        <w:spacing w:after="0" w:line="276" w:lineRule="auto"/>
        <w:rPr>
          <w:rFonts w:ascii="Simplified Arabic" w:hAnsi="Simplified Arabic" w:cs="Simplified Arabic"/>
          <w:sz w:val="24"/>
          <w:szCs w:val="24"/>
          <w:rtl/>
        </w:rPr>
      </w:pPr>
      <w:r w:rsidRPr="005A56F1">
        <w:rPr>
          <w:rFonts w:ascii="Simplified Arabic" w:hAnsi="Simplified Arabic" w:cs="Simplified Arabic"/>
          <w:sz w:val="24"/>
          <w:szCs w:val="24"/>
          <w:rtl/>
        </w:rPr>
        <w:lastRenderedPageBreak/>
        <w:t>٢</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ارتفـاع نسـبة البطالـة فـي الحضـر</w:t>
      </w:r>
    </w:p>
    <w:p w14:paraId="379BAC19" w14:textId="763F9415" w:rsidR="00C36AD0" w:rsidRPr="005A56F1" w:rsidRDefault="00C36AD0" w:rsidP="00C36AD0">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 حیـث ترتفـع نسـبة البطالـة فـي</w:t>
      </w:r>
      <w:r>
        <w:rPr>
          <w:rFonts w:ascii="Simplified Arabic" w:hAnsi="Simplified Arabic" w:cs="Simplified Arabic" w:hint="cs"/>
          <w:sz w:val="24"/>
          <w:szCs w:val="24"/>
          <w:rtl/>
        </w:rPr>
        <w:t xml:space="preserve"> ا</w:t>
      </w:r>
      <w:r w:rsidRPr="005A56F1">
        <w:rPr>
          <w:rFonts w:ascii="Simplified Arabic" w:hAnsi="Simplified Arabic" w:cs="Simplified Arabic"/>
          <w:sz w:val="24"/>
          <w:szCs w:val="24"/>
          <w:rtl/>
        </w:rPr>
        <w:t xml:space="preserve">لحضـر أكثـر مـن </w:t>
      </w:r>
      <w:proofErr w:type="spellStart"/>
      <w:r w:rsidRPr="005A56F1">
        <w:rPr>
          <w:rFonts w:ascii="Simplified Arabic" w:hAnsi="Simplified Arabic" w:cs="Simplified Arabic"/>
          <w:sz w:val="24"/>
          <w:szCs w:val="24"/>
          <w:rtl/>
        </w:rPr>
        <w:t>الریــف</w:t>
      </w:r>
      <w:proofErr w:type="spellEnd"/>
      <w:r w:rsidRPr="005A56F1">
        <w:rPr>
          <w:rFonts w:ascii="Simplified Arabic" w:hAnsi="Simplified Arabic" w:cs="Simplified Arabic"/>
          <w:sz w:val="24"/>
          <w:szCs w:val="24"/>
          <w:rtl/>
        </w:rPr>
        <w:t xml:space="preserve"> ، وذلــك طبقــا لأخــرى </w:t>
      </w:r>
      <w:r w:rsidRPr="005A56F1">
        <w:rPr>
          <w:rFonts w:ascii="Simplified Arabic" w:hAnsi="Simplified Arabic" w:cs="Simplified Arabic" w:hint="cs"/>
          <w:sz w:val="24"/>
          <w:szCs w:val="24"/>
          <w:rtl/>
        </w:rPr>
        <w:t>الإحصائيات</w:t>
      </w:r>
      <w:r w:rsidRPr="005A56F1">
        <w:rPr>
          <w:rFonts w:ascii="Simplified Arabic" w:hAnsi="Simplified Arabic" w:cs="Simplified Arabic"/>
          <w:sz w:val="24"/>
          <w:szCs w:val="24"/>
          <w:rtl/>
        </w:rPr>
        <w:t xml:space="preserve"> التــي وردت فــي </w:t>
      </w:r>
      <w:r w:rsidRPr="005A56F1">
        <w:rPr>
          <w:rFonts w:ascii="Simplified Arabic" w:hAnsi="Simplified Arabic" w:cs="Simplified Arabic" w:hint="cs"/>
          <w:sz w:val="24"/>
          <w:szCs w:val="24"/>
          <w:rtl/>
        </w:rPr>
        <w:t>التقرير</w:t>
      </w:r>
      <w:r w:rsidRPr="005A56F1">
        <w:rPr>
          <w:rFonts w:ascii="Simplified Arabic" w:hAnsi="Simplified Arabic" w:cs="Simplified Arabic"/>
          <w:sz w:val="24"/>
          <w:szCs w:val="24"/>
          <w:rtl/>
        </w:rPr>
        <w:t xml:space="preserve"> المصــري </w:t>
      </w:r>
      <w:r w:rsidRPr="005A56F1">
        <w:rPr>
          <w:rFonts w:ascii="Simplified Arabic" w:hAnsi="Simplified Arabic" w:cs="Simplified Arabic" w:hint="cs"/>
          <w:sz w:val="24"/>
          <w:szCs w:val="24"/>
          <w:rtl/>
        </w:rPr>
        <w:t>للتنمية</w:t>
      </w:r>
      <w:r w:rsidRPr="005A56F1">
        <w:rPr>
          <w:rFonts w:ascii="Simplified Arabic" w:hAnsi="Simplified Arabic" w:cs="Simplified Arabic"/>
          <w:sz w:val="24"/>
          <w:szCs w:val="24"/>
          <w:rtl/>
        </w:rPr>
        <w:t xml:space="preserve"> </w:t>
      </w:r>
      <w:r w:rsidRPr="005A56F1">
        <w:rPr>
          <w:rFonts w:ascii="Simplified Arabic" w:hAnsi="Simplified Arabic" w:cs="Simplified Arabic" w:hint="cs"/>
          <w:sz w:val="24"/>
          <w:szCs w:val="24"/>
          <w:rtl/>
        </w:rPr>
        <w:t>البشرية</w:t>
      </w:r>
      <w:r w:rsidRPr="005A56F1">
        <w:rPr>
          <w:rFonts w:ascii="Simplified Arabic" w:hAnsi="Simplified Arabic" w:cs="Simplified Arabic"/>
          <w:sz w:val="24"/>
          <w:szCs w:val="24"/>
          <w:rtl/>
        </w:rPr>
        <w:t xml:space="preserve"> عام ٢٠٠٤م ، حیث وصلت نسبة البطالة في الحضـر إلـى ١.١٠ %فـي </w:t>
      </w:r>
      <w:proofErr w:type="spellStart"/>
      <w:r w:rsidRPr="005A56F1">
        <w:rPr>
          <w:rFonts w:ascii="Simplified Arabic" w:hAnsi="Simplified Arabic" w:cs="Simplified Arabic"/>
          <w:sz w:val="24"/>
          <w:szCs w:val="24"/>
          <w:rtl/>
        </w:rPr>
        <w:t>حـین</w:t>
      </w:r>
      <w:proofErr w:type="spellEnd"/>
      <w:r w:rsidRPr="005A56F1">
        <w:rPr>
          <w:rFonts w:ascii="Simplified Arabic" w:hAnsi="Simplified Arabic" w:cs="Simplified Arabic"/>
          <w:sz w:val="24"/>
          <w:szCs w:val="24"/>
          <w:rtl/>
        </w:rPr>
        <w:t xml:space="preserve"> وصـلت نسـبتها فـي </w:t>
      </w:r>
      <w:proofErr w:type="spellStart"/>
      <w:r w:rsidRPr="005A56F1">
        <w:rPr>
          <w:rFonts w:ascii="Simplified Arabic" w:hAnsi="Simplified Arabic" w:cs="Simplified Arabic"/>
          <w:sz w:val="24"/>
          <w:szCs w:val="24"/>
          <w:rtl/>
        </w:rPr>
        <w:t>الریـف</w:t>
      </w:r>
      <w:proofErr w:type="spellEnd"/>
      <w:r w:rsidRPr="005A56F1">
        <w:rPr>
          <w:rFonts w:ascii="Simplified Arabic" w:hAnsi="Simplified Arabic" w:cs="Simplified Arabic"/>
          <w:sz w:val="24"/>
          <w:szCs w:val="24"/>
          <w:rtl/>
        </w:rPr>
        <w:t xml:space="preserve"> إلـى ٧.٩ %</w:t>
      </w:r>
      <w:proofErr w:type="spellStart"/>
      <w:r w:rsidRPr="005A56F1">
        <w:rPr>
          <w:rFonts w:ascii="Simplified Arabic" w:hAnsi="Simplified Arabic" w:cs="Simplified Arabic"/>
          <w:sz w:val="24"/>
          <w:szCs w:val="24"/>
          <w:rtl/>
        </w:rPr>
        <w:t>ویرجـع</w:t>
      </w:r>
      <w:proofErr w:type="spellEnd"/>
      <w:r w:rsidRPr="005A56F1">
        <w:rPr>
          <w:rFonts w:ascii="Simplified Arabic" w:hAnsi="Simplified Arabic" w:cs="Simplified Arabic"/>
          <w:sz w:val="24"/>
          <w:szCs w:val="24"/>
          <w:rtl/>
        </w:rPr>
        <w:t xml:space="preserve"> البـاحثون وجـود هـذه الفجـوة إلـى عـدة أسـباب مــن أهمهـا أن جــزءاً </w:t>
      </w:r>
      <w:proofErr w:type="spellStart"/>
      <w:r w:rsidRPr="005A56F1">
        <w:rPr>
          <w:rFonts w:ascii="Simplified Arabic" w:hAnsi="Simplified Arabic" w:cs="Simplified Arabic"/>
          <w:sz w:val="24"/>
          <w:szCs w:val="24"/>
          <w:rtl/>
        </w:rPr>
        <w:t>كبیــراً</w:t>
      </w:r>
      <w:proofErr w:type="spellEnd"/>
      <w:r w:rsidRPr="005A56F1">
        <w:rPr>
          <w:rFonts w:ascii="Simplified Arabic" w:hAnsi="Simplified Arabic" w:cs="Simplified Arabic"/>
          <w:sz w:val="24"/>
          <w:szCs w:val="24"/>
          <w:rtl/>
        </w:rPr>
        <w:t xml:space="preserve"> مـن البطالــة فـي </w:t>
      </w:r>
      <w:proofErr w:type="spellStart"/>
      <w:r w:rsidRPr="005A56F1">
        <w:rPr>
          <w:rFonts w:ascii="Simplified Arabic" w:hAnsi="Simplified Arabic" w:cs="Simplified Arabic"/>
          <w:sz w:val="24"/>
          <w:szCs w:val="24"/>
          <w:rtl/>
        </w:rPr>
        <w:t>الریــف</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یجــري</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ترحیلـه</w:t>
      </w:r>
      <w:proofErr w:type="spellEnd"/>
      <w:r w:rsidRPr="005A56F1">
        <w:rPr>
          <w:rFonts w:ascii="Simplified Arabic" w:hAnsi="Simplified Arabic" w:cs="Simplified Arabic"/>
          <w:sz w:val="24"/>
          <w:szCs w:val="24"/>
          <w:rtl/>
        </w:rPr>
        <w:t xml:space="preserve"> إلــى الحضــر </w:t>
      </w:r>
      <w:proofErr w:type="spellStart"/>
      <w:r w:rsidRPr="005A56F1">
        <w:rPr>
          <w:rFonts w:ascii="Simplified Arabic" w:hAnsi="Simplified Arabic" w:cs="Simplified Arabic"/>
          <w:sz w:val="24"/>
          <w:szCs w:val="24"/>
          <w:rtl/>
        </w:rPr>
        <w:t>ویقبــل</w:t>
      </w:r>
      <w:proofErr w:type="spellEnd"/>
      <w:r w:rsidRPr="005A56F1">
        <w:rPr>
          <w:rFonts w:ascii="Simplified Arabic" w:hAnsi="Simplified Arabic" w:cs="Simplified Arabic"/>
          <w:sz w:val="24"/>
          <w:szCs w:val="24"/>
          <w:rtl/>
        </w:rPr>
        <w:t xml:space="preserve"> المهــاجرون مــن </w:t>
      </w:r>
      <w:proofErr w:type="spellStart"/>
      <w:r w:rsidRPr="005A56F1">
        <w:rPr>
          <w:rFonts w:ascii="Simplified Arabic" w:hAnsi="Simplified Arabic" w:cs="Simplified Arabic"/>
          <w:sz w:val="24"/>
          <w:szCs w:val="24"/>
          <w:rtl/>
        </w:rPr>
        <w:t>الریــف</w:t>
      </w:r>
      <w:proofErr w:type="spellEnd"/>
      <w:r w:rsidRPr="005A56F1">
        <w:rPr>
          <w:rFonts w:ascii="Simplified Arabic" w:hAnsi="Simplified Arabic" w:cs="Simplified Arabic"/>
          <w:sz w:val="24"/>
          <w:szCs w:val="24"/>
          <w:rtl/>
        </w:rPr>
        <w:t xml:space="preserve"> إلــي الحضــر بــأدنى أجــر فــي أي عمــل ، ممــا </w:t>
      </w:r>
      <w:proofErr w:type="spellStart"/>
      <w:r w:rsidRPr="005A56F1">
        <w:rPr>
          <w:rFonts w:ascii="Simplified Arabic" w:hAnsi="Simplified Arabic" w:cs="Simplified Arabic"/>
          <w:sz w:val="24"/>
          <w:szCs w:val="24"/>
          <w:rtl/>
        </w:rPr>
        <w:t>یضــیق</w:t>
      </w:r>
      <w:proofErr w:type="spellEnd"/>
      <w:r w:rsidRPr="005A56F1">
        <w:rPr>
          <w:rFonts w:ascii="Simplified Arabic" w:hAnsi="Simplified Arabic" w:cs="Simplified Arabic"/>
          <w:sz w:val="24"/>
          <w:szCs w:val="24"/>
          <w:rtl/>
        </w:rPr>
        <w:t xml:space="preserve"> الخنــاق علــى عــاطلي الحضــر ، كمــا ترجــع الفجــوة إلــى انتشــار </w:t>
      </w:r>
      <w:r w:rsidRPr="005A56F1">
        <w:rPr>
          <w:rFonts w:ascii="Simplified Arabic" w:hAnsi="Simplified Arabic" w:cs="Simplified Arabic" w:hint="cs"/>
          <w:sz w:val="24"/>
          <w:szCs w:val="24"/>
          <w:rtl/>
        </w:rPr>
        <w:t>وشيوع</w:t>
      </w:r>
      <w:r w:rsidRPr="005A56F1">
        <w:rPr>
          <w:rFonts w:ascii="Simplified Arabic" w:hAnsi="Simplified Arabic" w:cs="Simplified Arabic"/>
          <w:sz w:val="24"/>
          <w:szCs w:val="24"/>
          <w:rtl/>
        </w:rPr>
        <w:t xml:space="preserve"> ظــاهرة العمــل الأسري في </w:t>
      </w:r>
      <w:proofErr w:type="spellStart"/>
      <w:r w:rsidRPr="005A56F1">
        <w:rPr>
          <w:rFonts w:ascii="Simplified Arabic" w:hAnsi="Simplified Arabic" w:cs="Simplified Arabic"/>
          <w:sz w:val="24"/>
          <w:szCs w:val="24"/>
          <w:rtl/>
        </w:rPr>
        <w:t>الریف</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حیث</w:t>
      </w:r>
      <w:proofErr w:type="spellEnd"/>
      <w:r w:rsidRPr="005A56F1">
        <w:rPr>
          <w:rFonts w:ascii="Simplified Arabic" w:hAnsi="Simplified Arabic" w:cs="Simplified Arabic"/>
          <w:sz w:val="24"/>
          <w:szCs w:val="24"/>
          <w:rtl/>
        </w:rPr>
        <w:t xml:space="preserve"> الكل </w:t>
      </w:r>
      <w:proofErr w:type="spellStart"/>
      <w:r w:rsidRPr="005A56F1">
        <w:rPr>
          <w:rFonts w:ascii="Simplified Arabic" w:hAnsi="Simplified Arabic" w:cs="Simplified Arabic"/>
          <w:sz w:val="24"/>
          <w:szCs w:val="24"/>
          <w:rtl/>
        </w:rPr>
        <w:t>یعمل</w:t>
      </w:r>
      <w:proofErr w:type="spellEnd"/>
      <w:r w:rsidRPr="005A56F1">
        <w:rPr>
          <w:rFonts w:ascii="Simplified Arabic" w:hAnsi="Simplified Arabic" w:cs="Simplified Arabic"/>
          <w:sz w:val="24"/>
          <w:szCs w:val="24"/>
          <w:rtl/>
        </w:rPr>
        <w:t xml:space="preserve"> هناك ، والكل </w:t>
      </w:r>
      <w:proofErr w:type="spellStart"/>
      <w:r w:rsidRPr="005A56F1">
        <w:rPr>
          <w:rFonts w:ascii="Simplified Arabic" w:hAnsi="Simplified Arabic" w:cs="Simplified Arabic"/>
          <w:sz w:val="24"/>
          <w:szCs w:val="24"/>
          <w:rtl/>
        </w:rPr>
        <w:t>یتحرك</w:t>
      </w:r>
      <w:proofErr w:type="spellEnd"/>
      <w:r w:rsidRPr="005A56F1">
        <w:rPr>
          <w:rFonts w:ascii="Simplified Arabic" w:hAnsi="Simplified Arabic" w:cs="Simplified Arabic"/>
          <w:sz w:val="24"/>
          <w:szCs w:val="24"/>
          <w:rtl/>
        </w:rPr>
        <w:t xml:space="preserve"> بالا كلـل لوجـود روح التعـاون والمشـاركة بـین أفـراد الأسـرة الواحـدة فـي </w:t>
      </w:r>
      <w:proofErr w:type="spellStart"/>
      <w:r w:rsidRPr="005A56F1">
        <w:rPr>
          <w:rFonts w:ascii="Simplified Arabic" w:hAnsi="Simplified Arabic" w:cs="Simplified Arabic"/>
          <w:sz w:val="24"/>
          <w:szCs w:val="24"/>
          <w:rtl/>
        </w:rPr>
        <w:t>بیـت</w:t>
      </w:r>
      <w:proofErr w:type="spellEnd"/>
      <w:r w:rsidRPr="005A56F1">
        <w:rPr>
          <w:rFonts w:ascii="Simplified Arabic" w:hAnsi="Simplified Arabic" w:cs="Simplified Arabic"/>
          <w:sz w:val="24"/>
          <w:szCs w:val="24"/>
          <w:rtl/>
        </w:rPr>
        <w:t xml:space="preserve"> العائلـة الأكبـر ، </w:t>
      </w:r>
      <w:proofErr w:type="spellStart"/>
      <w:r w:rsidRPr="005A56F1">
        <w:rPr>
          <w:rFonts w:ascii="Simplified Arabic" w:hAnsi="Simplified Arabic" w:cs="Simplified Arabic"/>
          <w:sz w:val="24"/>
          <w:szCs w:val="24"/>
          <w:rtl/>
        </w:rPr>
        <w:t>وجـدیر</w:t>
      </w:r>
      <w:proofErr w:type="spellEnd"/>
      <w:r w:rsidRPr="005A56F1">
        <w:rPr>
          <w:rFonts w:ascii="Simplified Arabic" w:hAnsi="Simplified Arabic" w:cs="Simplified Arabic"/>
          <w:sz w:val="24"/>
          <w:szCs w:val="24"/>
          <w:rtl/>
        </w:rPr>
        <w:t xml:space="preserve"> بالـذكر أن نتـائج بحث العمالة </w:t>
      </w:r>
      <w:r w:rsidRPr="005A56F1">
        <w:rPr>
          <w:rFonts w:ascii="Simplified Arabic" w:hAnsi="Simplified Arabic" w:cs="Simplified Arabic" w:hint="cs"/>
          <w:sz w:val="24"/>
          <w:szCs w:val="24"/>
          <w:rtl/>
        </w:rPr>
        <w:t>بالعينة</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تزایـد</w:t>
      </w:r>
      <w:proofErr w:type="spellEnd"/>
      <w:r w:rsidRPr="005A56F1">
        <w:rPr>
          <w:rFonts w:ascii="Simplified Arabic" w:hAnsi="Simplified Arabic" w:cs="Simplified Arabic"/>
          <w:sz w:val="24"/>
          <w:szCs w:val="24"/>
          <w:rtl/>
        </w:rPr>
        <w:t xml:space="preserve"> مـن الفجـوة الموجـود ، ولـنفس العـام الـذي ترجـع لـه </w:t>
      </w:r>
      <w:r w:rsidRPr="005A56F1">
        <w:rPr>
          <w:rFonts w:ascii="Simplified Arabic" w:hAnsi="Simplified Arabic" w:cs="Simplified Arabic" w:hint="cs"/>
          <w:sz w:val="24"/>
          <w:szCs w:val="24"/>
          <w:rtl/>
        </w:rPr>
        <w:t>التقديرات</w:t>
      </w:r>
      <w:r w:rsidRPr="005A56F1">
        <w:rPr>
          <w:rFonts w:ascii="Simplified Arabic" w:hAnsi="Simplified Arabic" w:cs="Simplified Arabic"/>
          <w:sz w:val="24"/>
          <w:szCs w:val="24"/>
          <w:rtl/>
        </w:rPr>
        <w:t xml:space="preserve"> السـابقة </w:t>
      </w:r>
      <w:r w:rsidRPr="005A56F1">
        <w:rPr>
          <w:rFonts w:ascii="Simplified Arabic" w:hAnsi="Simplified Arabic" w:cs="Simplified Arabic" w:hint="cs"/>
          <w:sz w:val="24"/>
          <w:szCs w:val="24"/>
          <w:rtl/>
        </w:rPr>
        <w:t>للتقرير</w:t>
      </w:r>
      <w:r w:rsidRPr="005A56F1">
        <w:rPr>
          <w:rFonts w:ascii="Simplified Arabic" w:hAnsi="Simplified Arabic" w:cs="Simplified Arabic"/>
          <w:sz w:val="24"/>
          <w:szCs w:val="24"/>
          <w:rtl/>
        </w:rPr>
        <w:t xml:space="preserve"> المصـري </w:t>
      </w:r>
      <w:r w:rsidRPr="005A56F1">
        <w:rPr>
          <w:rFonts w:ascii="Simplified Arabic" w:hAnsi="Simplified Arabic" w:cs="Simplified Arabic" w:hint="cs"/>
          <w:sz w:val="24"/>
          <w:szCs w:val="24"/>
          <w:rtl/>
        </w:rPr>
        <w:t>للتنمية</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البشـریة</w:t>
      </w:r>
      <w:proofErr w:type="spellEnd"/>
      <w:r w:rsidRPr="005A56F1">
        <w:rPr>
          <w:rFonts w:ascii="Simplified Arabic" w:hAnsi="Simplified Arabic" w:cs="Simplified Arabic"/>
          <w:sz w:val="24"/>
          <w:szCs w:val="24"/>
          <w:rtl/>
        </w:rPr>
        <w:t xml:space="preserve"> ، </w:t>
      </w:r>
      <w:proofErr w:type="spellStart"/>
      <w:r w:rsidRPr="005A56F1">
        <w:rPr>
          <w:rFonts w:ascii="Simplified Arabic" w:hAnsi="Simplified Arabic" w:cs="Simplified Arabic"/>
          <w:sz w:val="24"/>
          <w:szCs w:val="24"/>
          <w:rtl/>
        </w:rPr>
        <w:t>حیـث</w:t>
      </w:r>
      <w:proofErr w:type="spellEnd"/>
      <w:r w:rsidRPr="005A56F1">
        <w:rPr>
          <w:rFonts w:ascii="Simplified Arabic" w:hAnsi="Simplified Arabic" w:cs="Simplified Arabic"/>
          <w:sz w:val="24"/>
          <w:szCs w:val="24"/>
          <w:rtl/>
        </w:rPr>
        <w:t xml:space="preserve"> وبلغـت نسـبة البطالـة حسـب </w:t>
      </w:r>
      <w:r w:rsidRPr="005A56F1">
        <w:rPr>
          <w:rFonts w:ascii="Simplified Arabic" w:hAnsi="Simplified Arabic" w:cs="Simplified Arabic" w:hint="cs"/>
          <w:sz w:val="24"/>
          <w:szCs w:val="24"/>
          <w:rtl/>
        </w:rPr>
        <w:t>تغيرات</w:t>
      </w:r>
      <w:r w:rsidRPr="005A56F1">
        <w:rPr>
          <w:rFonts w:ascii="Simplified Arabic" w:hAnsi="Simplified Arabic" w:cs="Simplified Arabic"/>
          <w:sz w:val="24"/>
          <w:szCs w:val="24"/>
          <w:rtl/>
        </w:rPr>
        <w:t xml:space="preserve"> بحـــث العمالـــة </w:t>
      </w:r>
      <w:r w:rsidRPr="005A56F1">
        <w:rPr>
          <w:rFonts w:ascii="Simplified Arabic" w:hAnsi="Simplified Arabic" w:cs="Simplified Arabic" w:hint="cs"/>
          <w:sz w:val="24"/>
          <w:szCs w:val="24"/>
          <w:rtl/>
        </w:rPr>
        <w:t>بالعينة</w:t>
      </w:r>
      <w:r w:rsidRPr="005A56F1">
        <w:rPr>
          <w:rFonts w:ascii="Simplified Arabic" w:hAnsi="Simplified Arabic" w:cs="Simplified Arabic"/>
          <w:sz w:val="24"/>
          <w:szCs w:val="24"/>
          <w:rtl/>
        </w:rPr>
        <w:t xml:space="preserve"> فـــي الحضـــر ٤.١٢ %أمـــا فـــي </w:t>
      </w:r>
      <w:proofErr w:type="spellStart"/>
      <w:r w:rsidRPr="005A56F1">
        <w:rPr>
          <w:rFonts w:ascii="Simplified Arabic" w:hAnsi="Simplified Arabic" w:cs="Simplified Arabic"/>
          <w:sz w:val="24"/>
          <w:szCs w:val="24"/>
          <w:rtl/>
        </w:rPr>
        <w:t>الریـــف</w:t>
      </w:r>
      <w:proofErr w:type="spellEnd"/>
      <w:r w:rsidRPr="005A56F1">
        <w:rPr>
          <w:rFonts w:ascii="Simplified Arabic" w:hAnsi="Simplified Arabic" w:cs="Simplified Arabic"/>
          <w:sz w:val="24"/>
          <w:szCs w:val="24"/>
          <w:rtl/>
        </w:rPr>
        <w:t xml:space="preserve"> فبلغـــت ٨.٨%مســـجلة </w:t>
      </w:r>
      <w:r w:rsidRPr="005A56F1">
        <w:rPr>
          <w:rFonts w:ascii="Simplified Arabic" w:hAnsi="Simplified Arabic" w:cs="Simplified Arabic" w:hint="cs"/>
          <w:sz w:val="24"/>
          <w:szCs w:val="24"/>
          <w:rtl/>
        </w:rPr>
        <w:t>المتعطلين</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7"/>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Pr>
        <w:t>.</w:t>
      </w:r>
    </w:p>
    <w:p w14:paraId="6A260170" w14:textId="60941892" w:rsidR="00C36AD0" w:rsidRPr="005A56F1" w:rsidRDefault="00C36AD0" w:rsidP="00C36AD0">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Pr>
        <w:t xml:space="preserve"> </w:t>
      </w:r>
      <w:r>
        <w:rPr>
          <w:rFonts w:ascii="Simplified Arabic" w:hAnsi="Simplified Arabic" w:cs="Simplified Arabic" w:hint="cs"/>
          <w:sz w:val="24"/>
          <w:szCs w:val="24"/>
          <w:rtl/>
          <w:lang w:bidi="ar-EG"/>
        </w:rPr>
        <w:t xml:space="preserve">3- </w:t>
      </w:r>
      <w:r w:rsidRPr="005A56F1">
        <w:rPr>
          <w:rFonts w:ascii="Simplified Arabic" w:hAnsi="Simplified Arabic" w:cs="Simplified Arabic"/>
          <w:sz w:val="24"/>
          <w:szCs w:val="24"/>
          <w:rtl/>
        </w:rPr>
        <w:t xml:space="preserve">تتمركز البطالة في فئـة حملـة المـؤهلات </w:t>
      </w:r>
      <w:r w:rsidRPr="005A56F1">
        <w:rPr>
          <w:rFonts w:ascii="Simplified Arabic" w:hAnsi="Simplified Arabic" w:cs="Simplified Arabic" w:hint="cs"/>
          <w:sz w:val="24"/>
          <w:szCs w:val="24"/>
          <w:rtl/>
        </w:rPr>
        <w:t>المتوسـطة.</w:t>
      </w:r>
      <w:r w:rsidRPr="005A56F1">
        <w:rPr>
          <w:rFonts w:ascii="Simplified Arabic" w:hAnsi="Simplified Arabic" w:cs="Simplified Arabic"/>
          <w:sz w:val="24"/>
          <w:szCs w:val="24"/>
          <w:rtl/>
        </w:rPr>
        <w:t xml:space="preserve"> حیـث وصـلت نسـبة البطالـة فـي هـذه الفئـة حسـب </w:t>
      </w:r>
      <w:proofErr w:type="spellStart"/>
      <w:r w:rsidRPr="005A56F1">
        <w:rPr>
          <w:rFonts w:ascii="Simplified Arabic" w:hAnsi="Simplified Arabic" w:cs="Simplified Arabic"/>
          <w:sz w:val="24"/>
          <w:szCs w:val="24"/>
          <w:rtl/>
        </w:rPr>
        <w:t>تقـدیر</w:t>
      </w:r>
      <w:proofErr w:type="spellEnd"/>
      <w:r w:rsidRPr="005A56F1">
        <w:rPr>
          <w:rFonts w:ascii="Simplified Arabic" w:hAnsi="Simplified Arabic" w:cs="Simplified Arabic"/>
          <w:sz w:val="24"/>
          <w:szCs w:val="24"/>
          <w:rtl/>
        </w:rPr>
        <w:t xml:space="preserve"> بحـث العمالـة </w:t>
      </w:r>
      <w:r w:rsidRPr="005A56F1">
        <w:rPr>
          <w:rFonts w:ascii="Simplified Arabic" w:hAnsi="Simplified Arabic" w:cs="Simplified Arabic" w:hint="cs"/>
          <w:sz w:val="24"/>
          <w:szCs w:val="24"/>
          <w:rtl/>
        </w:rPr>
        <w:t>بالعينة</w:t>
      </w:r>
      <w:r w:rsidRPr="005A56F1">
        <w:rPr>
          <w:rFonts w:ascii="Simplified Arabic" w:hAnsi="Simplified Arabic" w:cs="Simplified Arabic"/>
          <w:sz w:val="24"/>
          <w:szCs w:val="24"/>
          <w:rtl/>
        </w:rPr>
        <w:t xml:space="preserve"> لعـام ٢٠٠٤م إلـى ٣.٦٦ %مـن إجمـالي </w:t>
      </w:r>
      <w:r w:rsidRPr="005A56F1">
        <w:rPr>
          <w:rFonts w:ascii="Simplified Arabic" w:hAnsi="Simplified Arabic" w:cs="Simplified Arabic" w:hint="cs"/>
          <w:sz w:val="24"/>
          <w:szCs w:val="24"/>
          <w:rtl/>
        </w:rPr>
        <w:t>المتعطلين،</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وجـدیر</w:t>
      </w:r>
      <w:proofErr w:type="spellEnd"/>
      <w:r w:rsidRPr="005A56F1">
        <w:rPr>
          <w:rFonts w:ascii="Simplified Arabic" w:hAnsi="Simplified Arabic" w:cs="Simplified Arabic"/>
          <w:sz w:val="24"/>
          <w:szCs w:val="24"/>
          <w:rtl/>
        </w:rPr>
        <w:t xml:space="preserve"> بالـذكر هنـا أن فئـة حملـة الشـهادات فـوق المتوسـط تلـي هـذه الفئـة </w:t>
      </w:r>
      <w:r w:rsidRPr="005A56F1">
        <w:rPr>
          <w:rFonts w:ascii="Simplified Arabic" w:hAnsi="Simplified Arabic" w:cs="Simplified Arabic"/>
          <w:sz w:val="24"/>
          <w:szCs w:val="24"/>
        </w:rPr>
        <w:t>(</w:t>
      </w:r>
      <w:r w:rsidRPr="005A56F1">
        <w:rPr>
          <w:rFonts w:ascii="Simplified Arabic" w:hAnsi="Simplified Arabic" w:cs="Simplified Arabic"/>
          <w:sz w:val="24"/>
          <w:szCs w:val="24"/>
          <w:rtl/>
        </w:rPr>
        <w:t>٣</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في كبر حجم </w:t>
      </w:r>
      <w:proofErr w:type="spellStart"/>
      <w:proofErr w:type="gramStart"/>
      <w:r w:rsidRPr="005A56F1">
        <w:rPr>
          <w:rFonts w:ascii="Simplified Arabic" w:hAnsi="Simplified Arabic" w:cs="Simplified Arabic"/>
          <w:sz w:val="24"/>
          <w:szCs w:val="24"/>
          <w:rtl/>
        </w:rPr>
        <w:t>العاطلین</w:t>
      </w:r>
      <w:proofErr w:type="spellEnd"/>
      <w:r w:rsidRPr="005A56F1">
        <w:rPr>
          <w:rFonts w:ascii="Simplified Arabic" w:hAnsi="Simplified Arabic" w:cs="Simplified Arabic"/>
          <w:sz w:val="24"/>
          <w:szCs w:val="24"/>
          <w:rtl/>
        </w:rPr>
        <w:t xml:space="preserve"> ،</w:t>
      </w:r>
      <w:proofErr w:type="gram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ویلى</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هاتین</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الفئتین</w:t>
      </w:r>
      <w:proofErr w:type="spellEnd"/>
      <w:r w:rsidRPr="005A56F1">
        <w:rPr>
          <w:rFonts w:ascii="Simplified Arabic" w:hAnsi="Simplified Arabic" w:cs="Simplified Arabic"/>
          <w:sz w:val="24"/>
          <w:szCs w:val="24"/>
          <w:rtl/>
        </w:rPr>
        <w:t xml:space="preserve"> حاملة الشهادات العلیا</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8"/>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Pr>
        <w:t>.</w:t>
      </w:r>
    </w:p>
    <w:p w14:paraId="4F121508" w14:textId="2D0AA740" w:rsidR="00C36AD0" w:rsidRPr="005A56F1" w:rsidRDefault="00C36AD0" w:rsidP="00C36AD0">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٤</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الارتفاع الهائل المعدل البطالة </w:t>
      </w:r>
      <w:proofErr w:type="spellStart"/>
      <w:r w:rsidRPr="005A56F1">
        <w:rPr>
          <w:rFonts w:ascii="Simplified Arabic" w:hAnsi="Simplified Arabic" w:cs="Simplified Arabic"/>
          <w:sz w:val="24"/>
          <w:szCs w:val="24"/>
          <w:rtl/>
        </w:rPr>
        <w:t>یبین</w:t>
      </w:r>
      <w:proofErr w:type="spellEnd"/>
      <w:r w:rsidRPr="005A56F1">
        <w:rPr>
          <w:rFonts w:ascii="Simplified Arabic" w:hAnsi="Simplified Arabic" w:cs="Simplified Arabic"/>
          <w:sz w:val="24"/>
          <w:szCs w:val="24"/>
          <w:rtl/>
        </w:rPr>
        <w:t xml:space="preserve"> الإناث </w:t>
      </w:r>
      <w:proofErr w:type="spellStart"/>
      <w:r w:rsidRPr="005A56F1">
        <w:rPr>
          <w:rFonts w:ascii="Simplified Arabic" w:hAnsi="Simplified Arabic" w:cs="Simplified Arabic"/>
          <w:sz w:val="24"/>
          <w:szCs w:val="24"/>
          <w:rtl/>
        </w:rPr>
        <w:t>حیث</w:t>
      </w:r>
      <w:proofErr w:type="spellEnd"/>
      <w:r w:rsidRPr="005A56F1">
        <w:rPr>
          <w:rFonts w:ascii="Simplified Arabic" w:hAnsi="Simplified Arabic" w:cs="Simplified Arabic"/>
          <w:sz w:val="24"/>
          <w:szCs w:val="24"/>
          <w:rtl/>
        </w:rPr>
        <w:t xml:space="preserve"> بلغ معـدل البطالـة بـین الإنـاث علـى أكثر من ضعف معدل البطالة عام كما بلـغ معـدل البطالـة </w:t>
      </w:r>
      <w:proofErr w:type="spellStart"/>
      <w:r w:rsidRPr="005A56F1">
        <w:rPr>
          <w:rFonts w:ascii="Simplified Arabic" w:hAnsi="Simplified Arabic" w:cs="Simplified Arabic"/>
          <w:sz w:val="24"/>
          <w:szCs w:val="24"/>
          <w:rtl/>
        </w:rPr>
        <w:t>یبـین</w:t>
      </w:r>
      <w:proofErr w:type="spellEnd"/>
      <w:r w:rsidRPr="005A56F1">
        <w:rPr>
          <w:rFonts w:ascii="Simplified Arabic" w:hAnsi="Simplified Arabic" w:cs="Simplified Arabic"/>
          <w:sz w:val="24"/>
          <w:szCs w:val="24"/>
          <w:rtl/>
        </w:rPr>
        <w:t xml:space="preserve"> الإنـاث فـي </w:t>
      </w:r>
      <w:proofErr w:type="spellStart"/>
      <w:r w:rsidRPr="005A56F1">
        <w:rPr>
          <w:rFonts w:ascii="Simplified Arabic" w:hAnsi="Simplified Arabic" w:cs="Simplified Arabic"/>
          <w:sz w:val="24"/>
          <w:szCs w:val="24"/>
          <w:rtl/>
        </w:rPr>
        <w:t>التسـعینات</w:t>
      </w:r>
      <w:proofErr w:type="spellEnd"/>
      <w:r w:rsidRPr="005A56F1">
        <w:rPr>
          <w:rFonts w:ascii="Simplified Arabic" w:hAnsi="Simplified Arabic" w:cs="Simplified Arabic"/>
          <w:sz w:val="24"/>
          <w:szCs w:val="24"/>
          <w:rtl/>
        </w:rPr>
        <w:t xml:space="preserve"> إلـى أكثـر مـن </w:t>
      </w:r>
      <w:proofErr w:type="spellStart"/>
      <w:r w:rsidRPr="005A56F1">
        <w:rPr>
          <w:rFonts w:ascii="Simplified Arabic" w:hAnsi="Simplified Arabic" w:cs="Simplified Arabic"/>
          <w:sz w:val="24"/>
          <w:szCs w:val="24"/>
          <w:rtl/>
        </w:rPr>
        <w:t>ثلاثـین</w:t>
      </w:r>
      <w:proofErr w:type="spellEnd"/>
      <w:r w:rsidRPr="005A56F1">
        <w:rPr>
          <w:rFonts w:ascii="Simplified Arabic" w:hAnsi="Simplified Arabic" w:cs="Simplified Arabic"/>
          <w:sz w:val="24"/>
          <w:szCs w:val="24"/>
          <w:rtl/>
        </w:rPr>
        <w:t xml:space="preserve"> أمثـال معـدل البطالـة </w:t>
      </w:r>
      <w:proofErr w:type="spellStart"/>
      <w:r w:rsidRPr="005A56F1">
        <w:rPr>
          <w:rFonts w:ascii="Simplified Arabic" w:hAnsi="Simplified Arabic" w:cs="Simplified Arabic"/>
          <w:sz w:val="24"/>
          <w:szCs w:val="24"/>
          <w:rtl/>
        </w:rPr>
        <w:t>یبـین</w:t>
      </w:r>
      <w:proofErr w:type="spellEnd"/>
      <w:r w:rsidRPr="005A56F1">
        <w:rPr>
          <w:rFonts w:ascii="Simplified Arabic" w:hAnsi="Simplified Arabic" w:cs="Simplified Arabic"/>
          <w:sz w:val="24"/>
          <w:szCs w:val="24"/>
          <w:rtl/>
        </w:rPr>
        <w:t xml:space="preserve"> الـذكور ، فقـد بلـغ معـدل البطالـة </w:t>
      </w:r>
      <w:proofErr w:type="spellStart"/>
      <w:r w:rsidRPr="005A56F1">
        <w:rPr>
          <w:rFonts w:ascii="Simplified Arabic" w:hAnsi="Simplified Arabic" w:cs="Simplified Arabic"/>
          <w:sz w:val="24"/>
          <w:szCs w:val="24"/>
          <w:rtl/>
        </w:rPr>
        <w:t>یبـین</w:t>
      </w:r>
      <w:proofErr w:type="spellEnd"/>
      <w:r w:rsidRPr="005A56F1">
        <w:rPr>
          <w:rFonts w:ascii="Simplified Arabic" w:hAnsi="Simplified Arabic" w:cs="Simplified Arabic"/>
          <w:sz w:val="24"/>
          <w:szCs w:val="24"/>
          <w:rtl/>
        </w:rPr>
        <w:t xml:space="preserve"> </w:t>
      </w:r>
      <w:r w:rsidRPr="005A56F1">
        <w:rPr>
          <w:rFonts w:ascii="Simplified Arabic" w:hAnsi="Simplified Arabic" w:cs="Simplified Arabic"/>
          <w:sz w:val="24"/>
          <w:szCs w:val="24"/>
        </w:rPr>
        <w:t>(</w:t>
      </w:r>
      <w:r w:rsidRPr="005A56F1">
        <w:rPr>
          <w:rFonts w:ascii="Simplified Arabic" w:hAnsi="Simplified Arabic" w:cs="Simplified Arabic"/>
          <w:sz w:val="24"/>
          <w:szCs w:val="24"/>
          <w:rtl/>
        </w:rPr>
        <w:t>١</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 xml:space="preserve">الإنــاث إلــى ١.٢٤ ، %وقــد بلــغ نحــو ٥.٧یــبن الــذكور وفــي عــام ٢٠٠٤م حســب بحث العمالـة </w:t>
      </w:r>
      <w:proofErr w:type="spellStart"/>
      <w:r w:rsidRPr="005A56F1">
        <w:rPr>
          <w:rFonts w:ascii="Simplified Arabic" w:hAnsi="Simplified Arabic" w:cs="Simplified Arabic"/>
          <w:sz w:val="24"/>
          <w:szCs w:val="24"/>
          <w:rtl/>
        </w:rPr>
        <w:t>بالعینـة</w:t>
      </w:r>
      <w:proofErr w:type="spellEnd"/>
      <w:r w:rsidRPr="005A56F1">
        <w:rPr>
          <w:rFonts w:ascii="Simplified Arabic" w:hAnsi="Simplified Arabic" w:cs="Simplified Arabic"/>
          <w:sz w:val="24"/>
          <w:szCs w:val="24"/>
          <w:rtl/>
        </w:rPr>
        <w:t xml:space="preserve"> ، بلغـت نسـبة البطالـة فـي الإنـاث ٣.٢٤ %مقابـل ٣.١٠%معـدل البطالة العام وقد زاد معـدل البطالـة فـي الإنـاث علـى أربعـة أضـعاف معـدل البطالـة فـي </w:t>
      </w:r>
      <w:r w:rsidRPr="005A56F1">
        <w:rPr>
          <w:rFonts w:ascii="Simplified Arabic" w:hAnsi="Simplified Arabic" w:cs="Simplified Arabic"/>
          <w:sz w:val="24"/>
          <w:szCs w:val="24"/>
        </w:rPr>
        <w:t>(</w:t>
      </w:r>
      <w:r w:rsidRPr="005A56F1">
        <w:rPr>
          <w:rFonts w:ascii="Simplified Arabic" w:hAnsi="Simplified Arabic" w:cs="Simplified Arabic"/>
          <w:sz w:val="24"/>
          <w:szCs w:val="24"/>
          <w:rtl/>
        </w:rPr>
        <w:t>٢</w:t>
      </w:r>
      <w:r w:rsidRPr="005A56F1">
        <w:rPr>
          <w:rFonts w:ascii="Simplified Arabic" w:hAnsi="Simplified Arabic" w:cs="Simplified Arabic"/>
          <w:sz w:val="24"/>
          <w:szCs w:val="24"/>
        </w:rPr>
        <w:t xml:space="preserve"> (</w:t>
      </w:r>
      <w:r w:rsidRPr="005A56F1">
        <w:rPr>
          <w:rFonts w:ascii="Simplified Arabic" w:hAnsi="Simplified Arabic" w:cs="Simplified Arabic"/>
          <w:sz w:val="24"/>
          <w:szCs w:val="24"/>
          <w:rtl/>
        </w:rPr>
        <w:t>الذكور في نفس العام</w:t>
      </w:r>
      <w:r w:rsidR="0013261D" w:rsidRPr="0013261D">
        <w:rPr>
          <w:rFonts w:ascii="Simplified Arabic" w:hAnsi="Simplified Arabic" w:cs="Simplified Arabic"/>
          <w:sz w:val="24"/>
          <w:szCs w:val="24"/>
          <w:vertAlign w:val="superscript"/>
        </w:rPr>
        <w:t>(</w:t>
      </w:r>
      <w:r w:rsidR="0013261D" w:rsidRPr="0013261D">
        <w:rPr>
          <w:rStyle w:val="FootnoteReference"/>
          <w:rFonts w:ascii="Simplified Arabic" w:hAnsi="Simplified Arabic" w:cs="Simplified Arabic"/>
          <w:sz w:val="24"/>
          <w:szCs w:val="24"/>
        </w:rPr>
        <w:footnoteReference w:id="69"/>
      </w:r>
      <w:r w:rsidR="0013261D" w:rsidRPr="0013261D">
        <w:rPr>
          <w:rFonts w:ascii="Simplified Arabic" w:hAnsi="Simplified Arabic" w:cs="Simplified Arabic" w:hint="cs"/>
          <w:sz w:val="24"/>
          <w:szCs w:val="24"/>
          <w:vertAlign w:val="superscript"/>
        </w:rPr>
        <w:t>)</w:t>
      </w:r>
      <w:r w:rsidR="0013261D" w:rsidRPr="0013261D">
        <w:rPr>
          <w:rFonts w:ascii="Simplified Arabic" w:hAnsi="Simplified Arabic" w:cs="Simplified Arabic"/>
          <w:sz w:val="24"/>
          <w:szCs w:val="24"/>
          <w:vertAlign w:val="superscript"/>
        </w:rPr>
        <w:t xml:space="preserve"> </w:t>
      </w:r>
      <w:r w:rsidR="0013261D">
        <w:rPr>
          <w:rFonts w:ascii="Simplified Arabic" w:hAnsi="Simplified Arabic" w:cs="Simplified Arabic" w:hint="cs"/>
          <w:sz w:val="24"/>
          <w:szCs w:val="24"/>
          <w:vertAlign w:val="superscript"/>
          <w:rtl/>
        </w:rPr>
        <w:t>.</w:t>
      </w:r>
    </w:p>
    <w:p w14:paraId="03BDAA9A" w14:textId="77777777" w:rsidR="00C36AD0" w:rsidRPr="00A416F1" w:rsidRDefault="00C36AD0" w:rsidP="00C36AD0">
      <w:pPr>
        <w:autoSpaceDE w:val="0"/>
        <w:autoSpaceDN w:val="0"/>
        <w:adjustRightInd w:val="0"/>
        <w:spacing w:after="0" w:line="276" w:lineRule="auto"/>
        <w:jc w:val="both"/>
        <w:rPr>
          <w:rFonts w:ascii="Simplified Arabic" w:hAnsi="Simplified Arabic" w:cs="Simplified Arabic"/>
          <w:sz w:val="24"/>
          <w:szCs w:val="24"/>
          <w:rtl/>
        </w:rPr>
      </w:pPr>
      <w:r w:rsidRPr="005A56F1">
        <w:rPr>
          <w:rFonts w:ascii="Simplified Arabic" w:hAnsi="Simplified Arabic" w:cs="Simplified Arabic"/>
          <w:sz w:val="24"/>
          <w:szCs w:val="24"/>
          <w:rtl/>
        </w:rPr>
        <w:t xml:space="preserve">يلاحــظ تضــارب </w:t>
      </w:r>
      <w:proofErr w:type="spellStart"/>
      <w:r w:rsidRPr="005A56F1">
        <w:rPr>
          <w:rFonts w:ascii="Simplified Arabic" w:hAnsi="Simplified Arabic" w:cs="Simplified Arabic"/>
          <w:sz w:val="24"/>
          <w:szCs w:val="24"/>
          <w:rtl/>
        </w:rPr>
        <w:t>البیانــات</w:t>
      </w:r>
      <w:proofErr w:type="spellEnd"/>
      <w:r w:rsidRPr="005A56F1">
        <w:rPr>
          <w:rFonts w:ascii="Simplified Arabic" w:hAnsi="Simplified Arabic" w:cs="Simplified Arabic"/>
          <w:sz w:val="24"/>
          <w:szCs w:val="24"/>
          <w:rtl/>
        </w:rPr>
        <w:t xml:space="preserve"> الخاصــة بمعــدلات </w:t>
      </w:r>
      <w:r w:rsidRPr="005A56F1">
        <w:rPr>
          <w:rFonts w:ascii="Simplified Arabic" w:hAnsi="Simplified Arabic" w:cs="Simplified Arabic" w:hint="cs"/>
          <w:sz w:val="24"/>
          <w:szCs w:val="24"/>
          <w:rtl/>
        </w:rPr>
        <w:t>البطالــة،</w:t>
      </w:r>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حیــث</w:t>
      </w:r>
      <w:proofErr w:type="spellEnd"/>
      <w:r w:rsidRPr="005A56F1">
        <w:rPr>
          <w:rFonts w:ascii="Simplified Arabic" w:hAnsi="Simplified Arabic" w:cs="Simplified Arabic"/>
          <w:sz w:val="24"/>
          <w:szCs w:val="24"/>
          <w:rtl/>
        </w:rPr>
        <w:t xml:space="preserve"> تقــوم كــل </w:t>
      </w:r>
      <w:proofErr w:type="spellStart"/>
      <w:r w:rsidRPr="005A56F1">
        <w:rPr>
          <w:rFonts w:ascii="Simplified Arabic" w:hAnsi="Simplified Arabic" w:cs="Simplified Arabic"/>
          <w:sz w:val="24"/>
          <w:szCs w:val="24"/>
          <w:rtl/>
        </w:rPr>
        <w:t>هیئــة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بتقــدیر</w:t>
      </w:r>
      <w:proofErr w:type="spellEnd"/>
      <w:r w:rsidRPr="005A56F1">
        <w:rPr>
          <w:rFonts w:ascii="Simplified Arabic" w:hAnsi="Simplified Arabic" w:cs="Simplified Arabic"/>
          <w:sz w:val="24"/>
          <w:szCs w:val="24"/>
          <w:rtl/>
        </w:rPr>
        <w:t xml:space="preserve"> معدلات البطالة ن ونجد الفارق </w:t>
      </w:r>
      <w:proofErr w:type="spellStart"/>
      <w:r w:rsidRPr="005A56F1">
        <w:rPr>
          <w:rFonts w:ascii="Simplified Arabic" w:hAnsi="Simplified Arabic" w:cs="Simplified Arabic"/>
          <w:sz w:val="24"/>
          <w:szCs w:val="24"/>
          <w:rtl/>
        </w:rPr>
        <w:t>بین</w:t>
      </w:r>
      <w:proofErr w:type="spellEnd"/>
      <w:r w:rsidRPr="005A56F1">
        <w:rPr>
          <w:rFonts w:ascii="Simplified Arabic" w:hAnsi="Simplified Arabic" w:cs="Simplified Arabic"/>
          <w:sz w:val="24"/>
          <w:szCs w:val="24"/>
          <w:rtl/>
        </w:rPr>
        <w:t xml:space="preserve"> المعدلات </w:t>
      </w:r>
      <w:proofErr w:type="spellStart"/>
      <w:proofErr w:type="gramStart"/>
      <w:r w:rsidRPr="005A56F1">
        <w:rPr>
          <w:rFonts w:ascii="Simplified Arabic" w:hAnsi="Simplified Arabic" w:cs="Simplified Arabic"/>
          <w:sz w:val="24"/>
          <w:szCs w:val="24"/>
          <w:rtl/>
        </w:rPr>
        <w:t>كبیرة</w:t>
      </w:r>
      <w:proofErr w:type="spellEnd"/>
      <w:r w:rsidRPr="005A56F1">
        <w:rPr>
          <w:rFonts w:ascii="Simplified Arabic" w:hAnsi="Simplified Arabic" w:cs="Simplified Arabic"/>
          <w:sz w:val="24"/>
          <w:szCs w:val="24"/>
          <w:rtl/>
        </w:rPr>
        <w:t xml:space="preserve"> ،</w:t>
      </w:r>
      <w:proofErr w:type="gram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حیث</w:t>
      </w:r>
      <w:proofErr w:type="spellEnd"/>
      <w:r w:rsidRPr="005A56F1">
        <w:rPr>
          <w:rFonts w:ascii="Simplified Arabic" w:hAnsi="Simplified Arabic" w:cs="Simplified Arabic"/>
          <w:sz w:val="24"/>
          <w:szCs w:val="24"/>
          <w:rtl/>
        </w:rPr>
        <w:t xml:space="preserve"> تختلف </w:t>
      </w:r>
      <w:proofErr w:type="spellStart"/>
      <w:r w:rsidRPr="005A56F1">
        <w:rPr>
          <w:rFonts w:ascii="Simplified Arabic" w:hAnsi="Simplified Arabic" w:cs="Simplified Arabic"/>
          <w:sz w:val="24"/>
          <w:szCs w:val="24"/>
          <w:rtl/>
        </w:rPr>
        <w:t>التقدیرات</w:t>
      </w:r>
      <w:proofErr w:type="spellEnd"/>
      <w:r w:rsidRPr="005A56F1">
        <w:rPr>
          <w:rFonts w:ascii="Simplified Arabic" w:hAnsi="Simplified Arabic" w:cs="Simplified Arabic"/>
          <w:sz w:val="24"/>
          <w:szCs w:val="24"/>
          <w:rtl/>
        </w:rPr>
        <w:t xml:space="preserve"> حتـى فـي </w:t>
      </w:r>
      <w:proofErr w:type="spellStart"/>
      <w:r w:rsidRPr="005A56F1">
        <w:rPr>
          <w:rFonts w:ascii="Simplified Arabic" w:hAnsi="Simplified Arabic" w:cs="Simplified Arabic"/>
          <w:sz w:val="24"/>
          <w:szCs w:val="24"/>
          <w:rtl/>
        </w:rPr>
        <w:t>تقـدیر</w:t>
      </w:r>
      <w:proofErr w:type="spellEnd"/>
      <w:r w:rsidRPr="005A56F1">
        <w:rPr>
          <w:rFonts w:ascii="Simplified Arabic" w:hAnsi="Simplified Arabic" w:cs="Simplified Arabic"/>
          <w:sz w:val="24"/>
          <w:szCs w:val="24"/>
          <w:rtl/>
        </w:rPr>
        <w:t xml:space="preserve"> قـوة العمـل ،</w:t>
      </w:r>
      <w:proofErr w:type="spellStart"/>
      <w:r w:rsidRPr="005A56F1">
        <w:rPr>
          <w:rFonts w:ascii="Simplified Arabic" w:hAnsi="Simplified Arabic" w:cs="Simplified Arabic"/>
          <w:sz w:val="24"/>
          <w:szCs w:val="24"/>
          <w:rtl/>
        </w:rPr>
        <w:t>وتقـدیر</w:t>
      </w:r>
      <w:proofErr w:type="spellEnd"/>
      <w:r w:rsidRPr="005A56F1">
        <w:rPr>
          <w:rFonts w:ascii="Simplified Arabic" w:hAnsi="Simplified Arabic" w:cs="Simplified Arabic"/>
          <w:sz w:val="24"/>
          <w:szCs w:val="24"/>
          <w:rtl/>
        </w:rPr>
        <w:t xml:space="preserve"> عـدد </w:t>
      </w:r>
      <w:proofErr w:type="spellStart"/>
      <w:r w:rsidRPr="005A56F1">
        <w:rPr>
          <w:rFonts w:ascii="Simplified Arabic" w:hAnsi="Simplified Arabic" w:cs="Simplified Arabic"/>
          <w:sz w:val="24"/>
          <w:szCs w:val="24"/>
          <w:rtl/>
        </w:rPr>
        <w:t>المشـتغلین</w:t>
      </w:r>
      <w:proofErr w:type="spellEnd"/>
      <w:r w:rsidRPr="005A56F1">
        <w:rPr>
          <w:rFonts w:ascii="Simplified Arabic" w:hAnsi="Simplified Arabic" w:cs="Simplified Arabic"/>
          <w:sz w:val="24"/>
          <w:szCs w:val="24"/>
          <w:rtl/>
        </w:rPr>
        <w:t xml:space="preserve"> . أي </w:t>
      </w:r>
      <w:proofErr w:type="spellStart"/>
      <w:r w:rsidRPr="005A56F1">
        <w:rPr>
          <w:rFonts w:ascii="Simplified Arabic" w:hAnsi="Simplified Arabic" w:cs="Simplified Arabic"/>
          <w:sz w:val="24"/>
          <w:szCs w:val="24"/>
          <w:rtl/>
        </w:rPr>
        <w:t>لـیس</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التقـدیرات</w:t>
      </w:r>
      <w:proofErr w:type="spellEnd"/>
      <w:r w:rsidRPr="005A56F1">
        <w:rPr>
          <w:rFonts w:ascii="Simplified Arabic" w:hAnsi="Simplified Arabic" w:cs="Simplified Arabic"/>
          <w:sz w:val="24"/>
          <w:szCs w:val="24"/>
          <w:rtl/>
        </w:rPr>
        <w:t xml:space="preserve"> الخاصـة بالبطالـة فقـط وهـذا </w:t>
      </w:r>
      <w:proofErr w:type="spellStart"/>
      <w:r w:rsidRPr="005A56F1">
        <w:rPr>
          <w:rFonts w:ascii="Simplified Arabic" w:hAnsi="Simplified Arabic" w:cs="Simplified Arabic"/>
          <w:sz w:val="24"/>
          <w:szCs w:val="24"/>
          <w:rtl/>
        </w:rPr>
        <w:t>الهیئـات</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دولیـة</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ومحلیـة</w:t>
      </w:r>
      <w:proofErr w:type="spellEnd"/>
      <w:r w:rsidRPr="005A56F1">
        <w:rPr>
          <w:rFonts w:ascii="Simplified Arabic" w:hAnsi="Simplified Arabic" w:cs="Simplified Arabic"/>
          <w:sz w:val="24"/>
          <w:szCs w:val="24"/>
          <w:rtl/>
        </w:rPr>
        <w:t xml:space="preserve"> وهـي مثـل البنـك الـدولي وزارة </w:t>
      </w:r>
      <w:proofErr w:type="spellStart"/>
      <w:r w:rsidRPr="005A56F1">
        <w:rPr>
          <w:rFonts w:ascii="Simplified Arabic" w:hAnsi="Simplified Arabic" w:cs="Simplified Arabic"/>
          <w:sz w:val="24"/>
          <w:szCs w:val="24"/>
          <w:rtl/>
        </w:rPr>
        <w:t>التخطـیط</w:t>
      </w:r>
      <w:proofErr w:type="spellEnd"/>
      <w:r w:rsidRPr="005A56F1">
        <w:rPr>
          <w:rFonts w:ascii="Simplified Arabic" w:hAnsi="Simplified Arabic" w:cs="Simplified Arabic"/>
          <w:sz w:val="24"/>
          <w:szCs w:val="24"/>
          <w:rtl/>
        </w:rPr>
        <w:t xml:space="preserve"> والجهـاز المركـزي التعبئـة العامـة والإحصـاء والبنـك المركـزي المصـري وهـا مـا </w:t>
      </w:r>
      <w:proofErr w:type="spellStart"/>
      <w:r w:rsidRPr="005A56F1">
        <w:rPr>
          <w:rFonts w:ascii="Simplified Arabic" w:hAnsi="Simplified Arabic" w:cs="Simplified Arabic"/>
          <w:sz w:val="24"/>
          <w:szCs w:val="24"/>
          <w:rtl/>
        </w:rPr>
        <w:t>یرجـع</w:t>
      </w:r>
      <w:proofErr w:type="spellEnd"/>
      <w:r w:rsidRPr="005A56F1">
        <w:rPr>
          <w:rFonts w:ascii="Simplified Arabic" w:hAnsi="Simplified Arabic" w:cs="Simplified Arabic"/>
          <w:sz w:val="24"/>
          <w:szCs w:val="24"/>
          <w:rtl/>
        </w:rPr>
        <w:t xml:space="preserve"> علـى مشـكلة البطالـة بالضرر </w:t>
      </w:r>
      <w:proofErr w:type="spellStart"/>
      <w:r w:rsidRPr="005A56F1">
        <w:rPr>
          <w:rFonts w:ascii="Simplified Arabic" w:hAnsi="Simplified Arabic" w:cs="Simplified Arabic"/>
          <w:sz w:val="24"/>
          <w:szCs w:val="24"/>
          <w:rtl/>
        </w:rPr>
        <w:t>حیث</w:t>
      </w:r>
      <w:proofErr w:type="spellEnd"/>
      <w:r w:rsidRPr="005A56F1">
        <w:rPr>
          <w:rFonts w:ascii="Simplified Arabic" w:hAnsi="Simplified Arabic" w:cs="Simplified Arabic"/>
          <w:sz w:val="24"/>
          <w:szCs w:val="24"/>
          <w:rtl/>
        </w:rPr>
        <w:t xml:space="preserve"> لا </w:t>
      </w:r>
      <w:proofErr w:type="spellStart"/>
      <w:r w:rsidRPr="005A56F1">
        <w:rPr>
          <w:rFonts w:ascii="Simplified Arabic" w:hAnsi="Simplified Arabic" w:cs="Simplified Arabic"/>
          <w:sz w:val="24"/>
          <w:szCs w:val="24"/>
          <w:rtl/>
        </w:rPr>
        <w:t>یستطیع</w:t>
      </w:r>
      <w:proofErr w:type="spellEnd"/>
      <w:r w:rsidRPr="005A56F1">
        <w:rPr>
          <w:rFonts w:ascii="Simplified Arabic" w:hAnsi="Simplified Arabic" w:cs="Simplified Arabic"/>
          <w:sz w:val="24"/>
          <w:szCs w:val="24"/>
          <w:rtl/>
        </w:rPr>
        <w:t xml:space="preserve"> </w:t>
      </w:r>
      <w:proofErr w:type="spellStart"/>
      <w:r w:rsidRPr="005A56F1">
        <w:rPr>
          <w:rFonts w:ascii="Simplified Arabic" w:hAnsi="Simplified Arabic" w:cs="Simplified Arabic"/>
          <w:sz w:val="24"/>
          <w:szCs w:val="24"/>
          <w:rtl/>
        </w:rPr>
        <w:t>المعنیـون</w:t>
      </w:r>
      <w:proofErr w:type="spellEnd"/>
      <w:r w:rsidRPr="005A56F1">
        <w:rPr>
          <w:rFonts w:ascii="Simplified Arabic" w:hAnsi="Simplified Arabic" w:cs="Simplified Arabic"/>
          <w:sz w:val="24"/>
          <w:szCs w:val="24"/>
          <w:rtl/>
        </w:rPr>
        <w:t xml:space="preserve"> بحلهـا للإحاطـة بهـا وبكافـة جوانبهـا، والإلمـام </w:t>
      </w:r>
      <w:proofErr w:type="gramStart"/>
      <w:r w:rsidRPr="005A56F1">
        <w:rPr>
          <w:rFonts w:ascii="Simplified Arabic" w:hAnsi="Simplified Arabic" w:cs="Simplified Arabic"/>
          <w:sz w:val="24"/>
          <w:szCs w:val="24"/>
          <w:rtl/>
        </w:rPr>
        <w:t>بهـا ،</w:t>
      </w:r>
      <w:proofErr w:type="gramEnd"/>
      <w:r w:rsidRPr="005A56F1">
        <w:rPr>
          <w:rFonts w:ascii="Simplified Arabic" w:hAnsi="Simplified Arabic" w:cs="Simplified Arabic"/>
          <w:sz w:val="24"/>
          <w:szCs w:val="24"/>
          <w:rtl/>
        </w:rPr>
        <w:t xml:space="preserve"> فلا </w:t>
      </w:r>
      <w:proofErr w:type="spellStart"/>
      <w:r w:rsidRPr="005A56F1">
        <w:rPr>
          <w:rFonts w:ascii="Simplified Arabic" w:hAnsi="Simplified Arabic" w:cs="Simplified Arabic"/>
          <w:sz w:val="24"/>
          <w:szCs w:val="24"/>
          <w:rtl/>
        </w:rPr>
        <w:t>یستطیعون</w:t>
      </w:r>
      <w:proofErr w:type="spellEnd"/>
      <w:r w:rsidRPr="005A56F1">
        <w:rPr>
          <w:rFonts w:ascii="Simplified Arabic" w:hAnsi="Simplified Arabic" w:cs="Simplified Arabic"/>
          <w:sz w:val="24"/>
          <w:szCs w:val="24"/>
          <w:rtl/>
        </w:rPr>
        <w:t xml:space="preserve"> حلها حلا أمثل</w:t>
      </w:r>
      <w:r>
        <w:rPr>
          <w:rFonts w:ascii="Simplified Arabic" w:hAnsi="Simplified Arabic" w:cs="Simplified Arabic" w:hint="cs"/>
          <w:sz w:val="24"/>
          <w:szCs w:val="24"/>
          <w:rtl/>
        </w:rPr>
        <w:t>.</w:t>
      </w:r>
    </w:p>
    <w:p w14:paraId="6493991B" w14:textId="77777777" w:rsidR="005A56F1" w:rsidRPr="005A56F1" w:rsidRDefault="005A56F1" w:rsidP="00474F3C">
      <w:pPr>
        <w:autoSpaceDE w:val="0"/>
        <w:autoSpaceDN w:val="0"/>
        <w:adjustRightInd w:val="0"/>
        <w:spacing w:after="0" w:line="276" w:lineRule="auto"/>
        <w:rPr>
          <w:rFonts w:ascii="Simplified Arabic" w:hAnsi="Simplified Arabic" w:cs="Simplified Arabic"/>
          <w:sz w:val="24"/>
          <w:szCs w:val="24"/>
          <w:rtl/>
        </w:rPr>
      </w:pPr>
    </w:p>
    <w:p w14:paraId="0D658A16" w14:textId="77777777" w:rsidR="005A56F1" w:rsidRPr="005A56F1" w:rsidRDefault="005A56F1" w:rsidP="00474F3C">
      <w:pPr>
        <w:autoSpaceDE w:val="0"/>
        <w:autoSpaceDN w:val="0"/>
        <w:adjustRightInd w:val="0"/>
        <w:spacing w:after="0" w:line="276" w:lineRule="auto"/>
        <w:rPr>
          <w:rFonts w:ascii="Simplified Arabic" w:hAnsi="Simplified Arabic" w:cs="Simplified Arabic"/>
          <w:sz w:val="24"/>
          <w:szCs w:val="24"/>
          <w:rtl/>
        </w:rPr>
      </w:pPr>
    </w:p>
    <w:p w14:paraId="0B6F2957" w14:textId="77777777" w:rsidR="005A56F1" w:rsidRPr="005A56F1" w:rsidRDefault="005A56F1" w:rsidP="00474F3C">
      <w:pPr>
        <w:autoSpaceDE w:val="0"/>
        <w:autoSpaceDN w:val="0"/>
        <w:adjustRightInd w:val="0"/>
        <w:spacing w:after="0" w:line="276" w:lineRule="auto"/>
        <w:rPr>
          <w:rFonts w:ascii="Simplified Arabic" w:hAnsi="Simplified Arabic" w:cs="Simplified Arabic"/>
          <w:sz w:val="24"/>
          <w:szCs w:val="24"/>
          <w:rtl/>
        </w:rPr>
      </w:pPr>
    </w:p>
    <w:p w14:paraId="7156B585" w14:textId="77777777" w:rsidR="00D83A63" w:rsidRPr="005A56F1" w:rsidRDefault="00D83A63" w:rsidP="00474F3C">
      <w:pPr>
        <w:autoSpaceDE w:val="0"/>
        <w:autoSpaceDN w:val="0"/>
        <w:adjustRightInd w:val="0"/>
        <w:spacing w:after="0" w:line="276" w:lineRule="auto"/>
        <w:rPr>
          <w:rFonts w:ascii="Simplified Arabic" w:hAnsi="Simplified Arabic" w:cs="Simplified Arabic"/>
          <w:sz w:val="24"/>
          <w:szCs w:val="24"/>
          <w:rtl/>
        </w:rPr>
      </w:pPr>
    </w:p>
    <w:p w14:paraId="6B4F1754" w14:textId="788F7201" w:rsidR="00F1454B" w:rsidRPr="0054428D" w:rsidRDefault="00C36AD0" w:rsidP="004A3970">
      <w:pPr>
        <w:pStyle w:val="NoSpacing"/>
        <w:numPr>
          <w:ilvl w:val="0"/>
          <w:numId w:val="13"/>
        </w:numPr>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استنتاجات </w:t>
      </w:r>
      <w:r w:rsidR="00F1454B" w:rsidRPr="0054428D">
        <w:rPr>
          <w:rFonts w:ascii="Simplified Arabic" w:hAnsi="Simplified Arabic" w:cs="Simplified Arabic"/>
          <w:b/>
          <w:bCs/>
          <w:sz w:val="28"/>
          <w:szCs w:val="28"/>
          <w:rtl/>
          <w:lang w:bidi="ar-EG"/>
        </w:rPr>
        <w:t xml:space="preserve">البحث </w:t>
      </w:r>
    </w:p>
    <w:p w14:paraId="6734DA9C" w14:textId="68C30F1C" w:rsidR="005A56F1" w:rsidRDefault="00F1454B" w:rsidP="00474F3C">
      <w:pPr>
        <w:autoSpaceDE w:val="0"/>
        <w:autoSpaceDN w:val="0"/>
        <w:adjustRightInd w:val="0"/>
        <w:spacing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من خلال ما تم طرحة حول واقع التعليم الجامعي وسوق العمل توصلت الدراسة إلى ما يلي:</w:t>
      </w:r>
    </w:p>
    <w:p w14:paraId="1E279A4A" w14:textId="1606433E" w:rsidR="00F1454B" w:rsidRDefault="00F1454B"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وجود فجوة بين مخرجات التعليم ال</w:t>
      </w:r>
      <w:r w:rsidR="00A77A2F">
        <w:rPr>
          <w:rFonts w:ascii="Simplified Arabic" w:hAnsi="Simplified Arabic" w:cs="Simplified Arabic" w:hint="cs"/>
          <w:sz w:val="24"/>
          <w:szCs w:val="24"/>
          <w:rtl/>
          <w:lang w:bidi="ar-EG"/>
        </w:rPr>
        <w:t>جامعي وسوق العمل المحلي</w:t>
      </w:r>
    </w:p>
    <w:p w14:paraId="094E5E38" w14:textId="0946E29D" w:rsidR="006F44DF" w:rsidRDefault="006F44DF"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خطة لربط التعليم الجامعي بسوق العمل</w:t>
      </w:r>
    </w:p>
    <w:p w14:paraId="19329F5B" w14:textId="21BB4384" w:rsidR="00A77A2F" w:rsidRDefault="00A77A2F"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مناهج التعليم الجامعي لا تواكب التطورات السريعة في ميدان العلوم والتقنيات</w:t>
      </w:r>
    </w:p>
    <w:p w14:paraId="2819F533" w14:textId="7F70503D" w:rsidR="00A77A2F" w:rsidRDefault="006F44DF"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التعليم الجامعي لا يوفر المهارا</w:t>
      </w:r>
      <w:r>
        <w:rPr>
          <w:rFonts w:ascii="Simplified Arabic" w:hAnsi="Simplified Arabic" w:cs="Simplified Arabic" w:hint="eastAsia"/>
          <w:sz w:val="24"/>
          <w:szCs w:val="24"/>
          <w:rtl/>
          <w:lang w:bidi="ar-EG"/>
        </w:rPr>
        <w:t>ت</w:t>
      </w:r>
      <w:r>
        <w:rPr>
          <w:rFonts w:ascii="Simplified Arabic" w:hAnsi="Simplified Arabic" w:cs="Simplified Arabic" w:hint="cs"/>
          <w:sz w:val="24"/>
          <w:szCs w:val="24"/>
          <w:rtl/>
          <w:lang w:bidi="ar-EG"/>
        </w:rPr>
        <w:t xml:space="preserve"> الأساسية التي يتطلبها سوق العمل مثل مهارات التواصل/ التخطيط/ التفاوض وحل المشكلات.</w:t>
      </w:r>
    </w:p>
    <w:p w14:paraId="12C31EA3" w14:textId="22C1AD5F" w:rsidR="006F44DF" w:rsidRDefault="006F44DF"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التنسيق بين مؤسسات التعليم الجامعي ومؤسسات الإنتاج سوى المؤسسات الحكومية أو الخاصة مما أدى إلى الفجوة في مستوى خريج الجامعة والمستوى المطلوب.</w:t>
      </w:r>
    </w:p>
    <w:p w14:paraId="0D2ACCA8" w14:textId="2C7B0872" w:rsidR="009D4454" w:rsidRPr="009D4454" w:rsidRDefault="006F44DF" w:rsidP="004A3970">
      <w:pPr>
        <w:pStyle w:val="ListParagraph"/>
        <w:numPr>
          <w:ilvl w:val="0"/>
          <w:numId w:val="14"/>
        </w:numPr>
        <w:autoSpaceDE w:val="0"/>
        <w:autoSpaceDN w:val="0"/>
        <w:adjustRightInd w:val="0"/>
        <w:spacing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تحاول الدولة باذله اقصى مجهوداتها لمعالجة مشكلة البطالة ولكن التزايد السكاني يقف كعقبة أساسية في ذلك.</w:t>
      </w:r>
    </w:p>
    <w:p w14:paraId="5E29BABD" w14:textId="3DF9F863" w:rsidR="00EA455C" w:rsidRPr="0054428D" w:rsidRDefault="00EA455C" w:rsidP="004A3970">
      <w:pPr>
        <w:pStyle w:val="NoSpacing"/>
        <w:numPr>
          <w:ilvl w:val="0"/>
          <w:numId w:val="13"/>
        </w:numPr>
        <w:spacing w:line="276" w:lineRule="auto"/>
        <w:jc w:val="both"/>
        <w:rPr>
          <w:rFonts w:ascii="Simplified Arabic" w:hAnsi="Simplified Arabic" w:cs="Simplified Arabic"/>
          <w:b/>
          <w:bCs/>
          <w:sz w:val="28"/>
          <w:szCs w:val="28"/>
          <w:lang w:bidi="ar-EG"/>
        </w:rPr>
      </w:pPr>
      <w:r w:rsidRPr="0054428D">
        <w:rPr>
          <w:rFonts w:ascii="Simplified Arabic" w:hAnsi="Simplified Arabic" w:cs="Simplified Arabic"/>
          <w:b/>
          <w:bCs/>
          <w:sz w:val="28"/>
          <w:szCs w:val="28"/>
          <w:rtl/>
          <w:lang w:bidi="ar-EG"/>
        </w:rPr>
        <w:t xml:space="preserve">توصيات البحث </w:t>
      </w:r>
    </w:p>
    <w:p w14:paraId="61E6FB7E" w14:textId="7C8B9627" w:rsidR="009D4454" w:rsidRPr="00A37514" w:rsidRDefault="009D4454" w:rsidP="004A3970">
      <w:pPr>
        <w:pStyle w:val="ListParagraph"/>
        <w:numPr>
          <w:ilvl w:val="0"/>
          <w:numId w:val="15"/>
        </w:numPr>
        <w:spacing w:after="200" w:line="276" w:lineRule="auto"/>
        <w:jc w:val="both"/>
        <w:rPr>
          <w:rFonts w:ascii="Simplified Arabic" w:hAnsi="Simplified Arabic" w:cs="Simplified Arabic"/>
          <w:sz w:val="24"/>
          <w:szCs w:val="24"/>
        </w:rPr>
      </w:pPr>
      <w:r w:rsidRPr="00A37514">
        <w:rPr>
          <w:rFonts w:ascii="Simplified Arabic" w:hAnsi="Simplified Arabic" w:cs="Simplified Arabic"/>
          <w:sz w:val="24"/>
          <w:szCs w:val="24"/>
          <w:rtl/>
        </w:rPr>
        <w:t>إعادة النظر في التخصصات الحالية بالتعليم الجامعي والاستغناء عن التخصصات التي ليس لها وظائف حالية بسوق العمل، واستحداث تخصصات ومجالات جديدة تتوافق مع التغيرات المتلاحقة في الوظائف المتوقعة لسوق العمل.</w:t>
      </w:r>
    </w:p>
    <w:p w14:paraId="120C4A29" w14:textId="4B2E7DE6" w:rsidR="009D4454" w:rsidRPr="00A37514" w:rsidRDefault="009D4454" w:rsidP="004A3970">
      <w:pPr>
        <w:pStyle w:val="ListParagraph"/>
        <w:numPr>
          <w:ilvl w:val="0"/>
          <w:numId w:val="15"/>
        </w:numPr>
        <w:spacing w:after="200" w:line="276" w:lineRule="auto"/>
        <w:jc w:val="both"/>
        <w:rPr>
          <w:rFonts w:ascii="Simplified Arabic" w:hAnsi="Simplified Arabic" w:cs="Simplified Arabic"/>
          <w:sz w:val="24"/>
          <w:szCs w:val="24"/>
        </w:rPr>
      </w:pPr>
      <w:r w:rsidRPr="00A37514">
        <w:rPr>
          <w:rFonts w:ascii="Simplified Arabic" w:hAnsi="Simplified Arabic" w:cs="Simplified Arabic"/>
          <w:sz w:val="24"/>
          <w:szCs w:val="24"/>
          <w:rtl/>
        </w:rPr>
        <w:t>التحديد الدقيق لمواصفات ومهام خريجي التعليم الجامعي.</w:t>
      </w:r>
    </w:p>
    <w:p w14:paraId="51A0D0B9" w14:textId="6C90295C" w:rsidR="009D4454" w:rsidRPr="00A37514" w:rsidRDefault="009D4454" w:rsidP="004A3970">
      <w:pPr>
        <w:pStyle w:val="ListParagraph"/>
        <w:numPr>
          <w:ilvl w:val="0"/>
          <w:numId w:val="15"/>
        </w:numPr>
        <w:spacing w:after="200" w:line="276" w:lineRule="auto"/>
        <w:jc w:val="both"/>
        <w:rPr>
          <w:rFonts w:ascii="Simplified Arabic" w:hAnsi="Simplified Arabic" w:cs="Simplified Arabic"/>
          <w:sz w:val="24"/>
          <w:szCs w:val="24"/>
        </w:rPr>
      </w:pPr>
      <w:r w:rsidRPr="00A37514">
        <w:rPr>
          <w:rFonts w:ascii="Simplified Arabic" w:hAnsi="Simplified Arabic" w:cs="Simplified Arabic"/>
          <w:sz w:val="24"/>
          <w:szCs w:val="24"/>
          <w:rtl/>
        </w:rPr>
        <w:t xml:space="preserve">ربط سياسة القبول بالجامعات </w:t>
      </w:r>
      <w:r w:rsidR="00A37514" w:rsidRPr="00A37514">
        <w:rPr>
          <w:rFonts w:ascii="Simplified Arabic" w:hAnsi="Simplified Arabic" w:cs="Simplified Arabic" w:hint="cs"/>
          <w:sz w:val="24"/>
          <w:szCs w:val="24"/>
          <w:rtl/>
        </w:rPr>
        <w:t>بالاحتياجات</w:t>
      </w:r>
      <w:r w:rsidRPr="00A37514">
        <w:rPr>
          <w:rFonts w:ascii="Simplified Arabic" w:hAnsi="Simplified Arabic" w:cs="Simplified Arabic"/>
          <w:sz w:val="24"/>
          <w:szCs w:val="24"/>
          <w:rtl/>
        </w:rPr>
        <w:t xml:space="preserve"> الملحة والمستقبلية لوظائف سوق العمل.</w:t>
      </w:r>
    </w:p>
    <w:p w14:paraId="31FF9A63" w14:textId="1720D70E" w:rsidR="00BE4AF4" w:rsidRPr="00A37514" w:rsidRDefault="00BE4AF4" w:rsidP="004A3970">
      <w:pPr>
        <w:pStyle w:val="ListParagraph"/>
        <w:numPr>
          <w:ilvl w:val="0"/>
          <w:numId w:val="15"/>
        </w:numPr>
        <w:spacing w:after="200" w:line="276" w:lineRule="auto"/>
        <w:jc w:val="both"/>
        <w:rPr>
          <w:rFonts w:ascii="Simplified Arabic" w:hAnsi="Simplified Arabic" w:cs="Simplified Arabic"/>
          <w:sz w:val="24"/>
          <w:szCs w:val="24"/>
        </w:rPr>
      </w:pPr>
      <w:r w:rsidRPr="00A37514">
        <w:rPr>
          <w:rFonts w:ascii="Simplified Arabic" w:hAnsi="Simplified Arabic" w:cs="Simplified Arabic"/>
          <w:sz w:val="24"/>
          <w:szCs w:val="24"/>
          <w:rtl/>
        </w:rPr>
        <w:t>إعادة النظر في طرق وأساليب التدريس في النظام التعليمي والتي تعتمد على التلقين ومحاولة تغيير هذا المسار إلى الأساليب الحديثة.</w:t>
      </w:r>
    </w:p>
    <w:p w14:paraId="1E7D0970" w14:textId="1D17B821" w:rsidR="006F44DF" w:rsidRPr="00A37514" w:rsidRDefault="006F44DF" w:rsidP="004A3970">
      <w:pPr>
        <w:pStyle w:val="NoSpacing"/>
        <w:numPr>
          <w:ilvl w:val="0"/>
          <w:numId w:val="15"/>
        </w:numPr>
        <w:spacing w:line="276" w:lineRule="auto"/>
        <w:jc w:val="both"/>
        <w:rPr>
          <w:rFonts w:ascii="Simplified Arabic" w:hAnsi="Simplified Arabic" w:cs="Simplified Arabic"/>
          <w:sz w:val="24"/>
          <w:szCs w:val="24"/>
          <w:lang w:bidi="ar-EG"/>
        </w:rPr>
      </w:pPr>
      <w:r w:rsidRPr="00A37514">
        <w:rPr>
          <w:rFonts w:ascii="Simplified Arabic" w:hAnsi="Simplified Arabic" w:cs="Simplified Arabic"/>
          <w:sz w:val="24"/>
          <w:szCs w:val="24"/>
          <w:rtl/>
        </w:rPr>
        <w:t>الاهتمام بالتدريب العملي بالمعاهد والكليات في ضوء معايير الجودة الشاملة في التعليم حيث إنه بمثابة الركيزة الاساسية لإيجاد فرصة العمل لدى الخريجين</w:t>
      </w:r>
      <w:r w:rsidRPr="00A37514">
        <w:rPr>
          <w:rFonts w:ascii="Simplified Arabic" w:hAnsi="Simplified Arabic" w:cs="Simplified Arabic"/>
          <w:sz w:val="24"/>
          <w:szCs w:val="24"/>
        </w:rPr>
        <w:t>.</w:t>
      </w:r>
    </w:p>
    <w:p w14:paraId="6866A183" w14:textId="465B7A3B" w:rsidR="00BE4AF4" w:rsidRPr="00A37514" w:rsidRDefault="00BE4AF4" w:rsidP="004A3970">
      <w:pPr>
        <w:pStyle w:val="NoSpacing"/>
        <w:numPr>
          <w:ilvl w:val="0"/>
          <w:numId w:val="15"/>
        </w:numPr>
        <w:spacing w:line="276" w:lineRule="auto"/>
        <w:jc w:val="both"/>
        <w:rPr>
          <w:rFonts w:ascii="Simplified Arabic" w:hAnsi="Simplified Arabic" w:cs="Simplified Arabic"/>
          <w:sz w:val="24"/>
          <w:szCs w:val="24"/>
          <w:lang w:bidi="ar-EG"/>
        </w:rPr>
      </w:pPr>
      <w:r w:rsidRPr="00A37514">
        <w:rPr>
          <w:rFonts w:ascii="Simplified Arabic" w:hAnsi="Simplified Arabic" w:cs="Simplified Arabic"/>
          <w:sz w:val="24"/>
          <w:szCs w:val="24"/>
          <w:rtl/>
        </w:rPr>
        <w:t>الاستعانة بخبراء التربية والمناهج الدراسية الخاصة بالصناعات المهنية لتوظيف متغيرات واحتياجات سوق العمل التي تم التوصل إليها وإدراجها بالمناهج الدراسية واستحداثها كلما لزم الأمر</w:t>
      </w:r>
      <w:r w:rsidRPr="00A37514">
        <w:rPr>
          <w:rFonts w:ascii="Simplified Arabic" w:hAnsi="Simplified Arabic" w:cs="Simplified Arabic"/>
          <w:sz w:val="24"/>
          <w:szCs w:val="24"/>
        </w:rPr>
        <w:t>.</w:t>
      </w:r>
    </w:p>
    <w:p w14:paraId="3E6D0A51" w14:textId="21EBAE8F" w:rsidR="00BE4AF4" w:rsidRPr="00A37514" w:rsidRDefault="00BE4AF4" w:rsidP="004A3970">
      <w:pPr>
        <w:pStyle w:val="NoSpacing"/>
        <w:numPr>
          <w:ilvl w:val="0"/>
          <w:numId w:val="15"/>
        </w:numPr>
        <w:spacing w:line="276" w:lineRule="auto"/>
        <w:jc w:val="both"/>
        <w:rPr>
          <w:rFonts w:ascii="Simplified Arabic" w:hAnsi="Simplified Arabic" w:cs="Simplified Arabic"/>
          <w:sz w:val="24"/>
          <w:szCs w:val="24"/>
          <w:lang w:bidi="ar-EG"/>
        </w:rPr>
      </w:pPr>
      <w:r w:rsidRPr="00A37514">
        <w:rPr>
          <w:rFonts w:ascii="Simplified Arabic" w:hAnsi="Simplified Arabic" w:cs="Simplified Arabic"/>
          <w:sz w:val="24"/>
          <w:szCs w:val="24"/>
          <w:rtl/>
        </w:rPr>
        <w:t>الاستعانة بالمؤسسات الصناعية الكبرى للمشاركة في تدريب وتقويم الطلاب</w:t>
      </w:r>
      <w:r w:rsidRPr="00A37514">
        <w:rPr>
          <w:rFonts w:ascii="Simplified Arabic" w:hAnsi="Simplified Arabic" w:cs="Simplified Arabic"/>
          <w:b/>
          <w:bCs/>
          <w:sz w:val="24"/>
          <w:szCs w:val="24"/>
        </w:rPr>
        <w:t>.</w:t>
      </w:r>
    </w:p>
    <w:p w14:paraId="69946F1A" w14:textId="44751E8F" w:rsidR="00BE4AF4" w:rsidRPr="00A37514" w:rsidRDefault="00BE4AF4" w:rsidP="004A3970">
      <w:pPr>
        <w:pStyle w:val="NoSpacing"/>
        <w:numPr>
          <w:ilvl w:val="0"/>
          <w:numId w:val="15"/>
        </w:numPr>
        <w:spacing w:line="276" w:lineRule="auto"/>
        <w:jc w:val="both"/>
        <w:rPr>
          <w:rFonts w:ascii="Simplified Arabic" w:hAnsi="Simplified Arabic" w:cs="Simplified Arabic"/>
          <w:sz w:val="24"/>
          <w:szCs w:val="24"/>
          <w:lang w:bidi="ar-EG"/>
        </w:rPr>
      </w:pPr>
      <w:r w:rsidRPr="00A37514">
        <w:rPr>
          <w:rFonts w:ascii="Simplified Arabic" w:hAnsi="Simplified Arabic" w:cs="Simplified Arabic"/>
          <w:sz w:val="24"/>
          <w:szCs w:val="24"/>
          <w:rtl/>
        </w:rPr>
        <w:t>إجراء دراسات متعمقة عن معوقات تلبية احتياجات سوق العمل وكيفية مواجهتها</w:t>
      </w:r>
      <w:r w:rsidRPr="00A37514">
        <w:rPr>
          <w:rFonts w:ascii="Simplified Arabic" w:hAnsi="Simplified Arabic" w:cs="Simplified Arabic"/>
          <w:sz w:val="24"/>
          <w:szCs w:val="24"/>
        </w:rPr>
        <w:t>.</w:t>
      </w:r>
    </w:p>
    <w:p w14:paraId="5C2224A5" w14:textId="3B461C36" w:rsidR="00EC49CC" w:rsidRDefault="00EC49CC" w:rsidP="004A3970">
      <w:pPr>
        <w:pStyle w:val="ListParagraph"/>
        <w:numPr>
          <w:ilvl w:val="0"/>
          <w:numId w:val="15"/>
        </w:numPr>
        <w:spacing w:after="200" w:line="276" w:lineRule="auto"/>
        <w:jc w:val="both"/>
        <w:rPr>
          <w:rFonts w:ascii="Simplified Arabic" w:hAnsi="Simplified Arabic" w:cs="Simplified Arabic"/>
          <w:sz w:val="24"/>
          <w:szCs w:val="24"/>
        </w:rPr>
      </w:pPr>
      <w:r w:rsidRPr="00A37514">
        <w:rPr>
          <w:rFonts w:ascii="Simplified Arabic" w:hAnsi="Simplified Arabic" w:cs="Simplified Arabic"/>
          <w:sz w:val="24"/>
          <w:szCs w:val="24"/>
          <w:rtl/>
        </w:rPr>
        <w:t>إقامة ندوات خاصة بالتطوير الذاتي من قبل القطاع التعليمي لمساعدة الطالب لمعرفة ذاته وتنمية قدراته الخاصة.</w:t>
      </w:r>
    </w:p>
    <w:p w14:paraId="0BB50DA6" w14:textId="051EDF78" w:rsidR="00A37514" w:rsidRDefault="00A37514" w:rsidP="004A3970">
      <w:pPr>
        <w:pStyle w:val="ListParagraph"/>
        <w:numPr>
          <w:ilvl w:val="0"/>
          <w:numId w:val="15"/>
        </w:numPr>
        <w:spacing w:after="20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lastRenderedPageBreak/>
        <w:t>انشاء مكاتب بكليات الجامعات المختلفة لمتابعة الخريجين تيسر عملية التدريب في مواقع العمل والإنتاج على المهارات الجديدة التي تتطلبها وظائف سوق العمل، بالإضافة الى تسهيل توفير فرص عمل مناسبة لهم.</w:t>
      </w:r>
    </w:p>
    <w:p w14:paraId="0C6FB1C6" w14:textId="439B6F63" w:rsidR="00A37514" w:rsidRDefault="00A37514" w:rsidP="004A3970">
      <w:pPr>
        <w:pStyle w:val="ListParagraph"/>
        <w:numPr>
          <w:ilvl w:val="0"/>
          <w:numId w:val="15"/>
        </w:numPr>
        <w:spacing w:after="20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تحديد المتطلبات الوظيفية الحالية لسوق العمل الدولي لوضع خطة لتلبيتها المستقبلية ووضع سيناريوهات </w:t>
      </w:r>
      <w:r w:rsidR="00FE23A5">
        <w:rPr>
          <w:rFonts w:ascii="Simplified Arabic" w:hAnsi="Simplified Arabic" w:cs="Simplified Arabic" w:hint="cs"/>
          <w:sz w:val="24"/>
          <w:szCs w:val="24"/>
          <w:rtl/>
        </w:rPr>
        <w:t>للاستعداد</w:t>
      </w:r>
      <w:r>
        <w:rPr>
          <w:rFonts w:ascii="Simplified Arabic" w:hAnsi="Simplified Arabic" w:cs="Simplified Arabic" w:hint="cs"/>
          <w:sz w:val="24"/>
          <w:szCs w:val="24"/>
          <w:rtl/>
        </w:rPr>
        <w:t xml:space="preserve"> لها، ذلك</w:t>
      </w:r>
      <w:r w:rsidR="00FE23A5">
        <w:rPr>
          <w:rFonts w:ascii="Simplified Arabic" w:hAnsi="Simplified Arabic" w:cs="Simplified Arabic" w:hint="cs"/>
          <w:sz w:val="24"/>
          <w:szCs w:val="24"/>
          <w:rtl/>
        </w:rPr>
        <w:t xml:space="preserve"> في ضوء تحديد البيئة الداخلية والخارجية لمؤسسات التعليم الجامعي الدولي</w:t>
      </w:r>
    </w:p>
    <w:p w14:paraId="2BB0933B" w14:textId="76D8C55C" w:rsidR="00FE23A5" w:rsidRDefault="00FE23A5" w:rsidP="004A3970">
      <w:pPr>
        <w:pStyle w:val="ListParagraph"/>
        <w:numPr>
          <w:ilvl w:val="0"/>
          <w:numId w:val="15"/>
        </w:numPr>
        <w:spacing w:after="20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توفير البيئة الحاضنة للتحول الرقمي سواء على مستوى البنية التحتية او على مستوى المدن الذكية والتطبيقات الإليكترونية أو على المستوى التشريعي والثقافي والاقتصادي.</w:t>
      </w:r>
    </w:p>
    <w:p w14:paraId="78A585F7" w14:textId="019D9EBF" w:rsidR="00FE23A5" w:rsidRDefault="00FE23A5" w:rsidP="004A3970">
      <w:pPr>
        <w:pStyle w:val="ListParagraph"/>
        <w:numPr>
          <w:ilvl w:val="0"/>
          <w:numId w:val="15"/>
        </w:numPr>
        <w:spacing w:after="20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تنمية قدرة أعضاء هيئة التدريس على استخدام الطرق الحديثة بالتدريس مثل التعلم الذاتي وحل المشكلات وكذلك استخدام الأساليب التكنولوجية الحديثة في التدريس.</w:t>
      </w:r>
    </w:p>
    <w:p w14:paraId="16DFC83A" w14:textId="545ADA53" w:rsidR="00FE23A5" w:rsidRDefault="00FE23A5" w:rsidP="004A3970">
      <w:pPr>
        <w:pStyle w:val="ListParagraph"/>
        <w:numPr>
          <w:ilvl w:val="0"/>
          <w:numId w:val="15"/>
        </w:numPr>
        <w:spacing w:after="20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تضمين لوائح الكليات بالجامعات </w:t>
      </w:r>
      <w:proofErr w:type="spellStart"/>
      <w:r>
        <w:rPr>
          <w:rFonts w:ascii="Simplified Arabic" w:hAnsi="Simplified Arabic" w:cs="Simplified Arabic" w:hint="cs"/>
          <w:sz w:val="24"/>
          <w:szCs w:val="24"/>
          <w:rtl/>
        </w:rPr>
        <w:t>مقرارات</w:t>
      </w:r>
      <w:proofErr w:type="spellEnd"/>
      <w:r>
        <w:rPr>
          <w:rFonts w:ascii="Simplified Arabic" w:hAnsi="Simplified Arabic" w:cs="Simplified Arabic" w:hint="cs"/>
          <w:sz w:val="24"/>
          <w:szCs w:val="24"/>
          <w:rtl/>
        </w:rPr>
        <w:t xml:space="preserve"> ثقافة مهنية بالتخصصات والوظائف الحالية والمتوقعة.</w:t>
      </w:r>
    </w:p>
    <w:p w14:paraId="40D134B7" w14:textId="7F3826DF" w:rsidR="001F4909" w:rsidRPr="007433C8" w:rsidRDefault="00FE23A5" w:rsidP="007433C8">
      <w:pPr>
        <w:pStyle w:val="ListParagraph"/>
        <w:numPr>
          <w:ilvl w:val="0"/>
          <w:numId w:val="15"/>
        </w:numPr>
        <w:spacing w:after="20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ادراج الذكاء الاصطناعي والبرمجيات ضمن المناه</w:t>
      </w:r>
      <w:r>
        <w:rPr>
          <w:rFonts w:ascii="Simplified Arabic" w:hAnsi="Simplified Arabic" w:cs="Simplified Arabic" w:hint="eastAsia"/>
          <w:sz w:val="24"/>
          <w:szCs w:val="24"/>
          <w:rtl/>
        </w:rPr>
        <w:t>ج</w:t>
      </w:r>
      <w:r>
        <w:rPr>
          <w:rFonts w:ascii="Simplified Arabic" w:hAnsi="Simplified Arabic" w:cs="Simplified Arabic" w:hint="cs"/>
          <w:sz w:val="24"/>
          <w:szCs w:val="24"/>
          <w:rtl/>
        </w:rPr>
        <w:t xml:space="preserve"> المستقبلية</w:t>
      </w:r>
    </w:p>
    <w:p w14:paraId="49D5C17C"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43B97AC6" w14:textId="20D2E38C" w:rsidR="00EA455C" w:rsidRPr="00C96D72" w:rsidRDefault="00EA455C" w:rsidP="004A3970">
      <w:pPr>
        <w:pStyle w:val="NoSpacing"/>
        <w:numPr>
          <w:ilvl w:val="0"/>
          <w:numId w:val="13"/>
        </w:numPr>
        <w:spacing w:line="276" w:lineRule="auto"/>
        <w:jc w:val="both"/>
        <w:rPr>
          <w:rFonts w:ascii="Simplified Arabic" w:hAnsi="Simplified Arabic" w:cs="Simplified Arabic"/>
          <w:b/>
          <w:bCs/>
          <w:sz w:val="28"/>
          <w:szCs w:val="28"/>
          <w:lang w:bidi="ar-EG"/>
        </w:rPr>
      </w:pPr>
      <w:r w:rsidRPr="00C96D72">
        <w:rPr>
          <w:rFonts w:ascii="Simplified Arabic" w:hAnsi="Simplified Arabic" w:cs="Simplified Arabic"/>
          <w:b/>
          <w:bCs/>
          <w:sz w:val="28"/>
          <w:szCs w:val="28"/>
          <w:rtl/>
          <w:lang w:bidi="ar-EG"/>
        </w:rPr>
        <w:t>المراجع</w:t>
      </w:r>
      <w:r w:rsidRPr="00C96D72">
        <w:rPr>
          <w:rFonts w:ascii="Simplified Arabic" w:hAnsi="Simplified Arabic" w:cs="Simplified Arabic"/>
          <w:b/>
          <w:bCs/>
          <w:color w:val="000000" w:themeColor="text1"/>
          <w:sz w:val="28"/>
          <w:szCs w:val="28"/>
          <w:rtl/>
          <w:lang w:bidi="ar-EG"/>
        </w:rPr>
        <w:t xml:space="preserve"> </w:t>
      </w:r>
    </w:p>
    <w:p w14:paraId="5F204A56" w14:textId="77777777" w:rsidR="009B70D0" w:rsidRPr="009400AD" w:rsidRDefault="009B70D0" w:rsidP="009B70D0">
      <w:pPr>
        <w:pStyle w:val="Heading2"/>
        <w:keepNext w:val="0"/>
        <w:keepLines w:val="0"/>
        <w:numPr>
          <w:ilvl w:val="0"/>
          <w:numId w:val="24"/>
        </w:numPr>
        <w:shd w:val="clear" w:color="auto" w:fill="FFFFFF"/>
        <w:spacing w:before="0" w:line="360" w:lineRule="auto"/>
        <w:jc w:val="both"/>
        <w:rPr>
          <w:rFonts w:ascii="Simplified Arabic" w:hAnsi="Simplified Arabic" w:cs="Simplified Arabic"/>
          <w:b w:val="0"/>
          <w:bCs w:val="0"/>
          <w:color w:val="auto"/>
          <w:sz w:val="24"/>
          <w:szCs w:val="24"/>
          <w:rtl/>
        </w:rPr>
      </w:pPr>
      <w:r w:rsidRPr="009400AD">
        <w:rPr>
          <w:rFonts w:ascii="Simplified Arabic" w:hAnsi="Simplified Arabic" w:cs="Simplified Arabic"/>
          <w:b w:val="0"/>
          <w:bCs w:val="0"/>
          <w:color w:val="auto"/>
          <w:sz w:val="24"/>
          <w:szCs w:val="24"/>
          <w:rtl/>
        </w:rPr>
        <w:t xml:space="preserve">أبو خنجر، حسٌن أبو القاسم محمد (2016). مخرجات التعلٌيم واحتياجات سوق العمل، دراسة </w:t>
      </w:r>
      <w:proofErr w:type="spellStart"/>
      <w:r w:rsidRPr="009400AD">
        <w:rPr>
          <w:rFonts w:ascii="Simplified Arabic" w:hAnsi="Simplified Arabic" w:cs="Simplified Arabic"/>
          <w:b w:val="0"/>
          <w:bCs w:val="0"/>
          <w:color w:val="auto"/>
          <w:sz w:val="24"/>
          <w:szCs w:val="24"/>
          <w:rtl/>
        </w:rPr>
        <w:t>سسٌولوجٌة</w:t>
      </w:r>
      <w:proofErr w:type="spellEnd"/>
      <w:r w:rsidRPr="009400AD">
        <w:rPr>
          <w:rFonts w:ascii="Simplified Arabic" w:hAnsi="Simplified Arabic" w:cs="Simplified Arabic"/>
          <w:b w:val="0"/>
          <w:bCs w:val="0"/>
          <w:color w:val="auto"/>
          <w:sz w:val="24"/>
          <w:szCs w:val="24"/>
          <w:rtl/>
        </w:rPr>
        <w:t xml:space="preserve"> لواقع التعلٌم العالًي فًي ليبيا، متاح على:</w:t>
      </w:r>
      <w:r w:rsidRPr="009400AD">
        <w:rPr>
          <w:rFonts w:ascii="Simplified Arabic" w:hAnsi="Simplified Arabic" w:cs="Simplified Arabic"/>
          <w:b w:val="0"/>
          <w:bCs w:val="0"/>
          <w:color w:val="auto"/>
          <w:sz w:val="24"/>
          <w:szCs w:val="24"/>
        </w:rPr>
        <w:t xml:space="preserve"> </w:t>
      </w:r>
      <w:hyperlink r:id="rId26" w:history="1">
        <w:r w:rsidRPr="009400AD">
          <w:rPr>
            <w:rStyle w:val="Hyperlink"/>
            <w:rFonts w:ascii="Simplified Arabic" w:hAnsi="Simplified Arabic" w:cs="Simplified Arabic"/>
            <w:b w:val="0"/>
            <w:bCs w:val="0"/>
            <w:color w:val="auto"/>
            <w:sz w:val="24"/>
            <w:szCs w:val="24"/>
          </w:rPr>
          <w:t>https://platform.almanhal.com/Files/2/94739</w:t>
        </w:r>
      </w:hyperlink>
    </w:p>
    <w:p w14:paraId="74D0AC91" w14:textId="77777777" w:rsidR="009B70D0" w:rsidRPr="009400AD" w:rsidRDefault="009B70D0" w:rsidP="009B70D0">
      <w:pPr>
        <w:pStyle w:val="Heading2"/>
        <w:keepNext w:val="0"/>
        <w:keepLines w:val="0"/>
        <w:numPr>
          <w:ilvl w:val="0"/>
          <w:numId w:val="24"/>
        </w:numPr>
        <w:shd w:val="clear" w:color="auto" w:fill="FFFFFF"/>
        <w:spacing w:before="0" w:line="360" w:lineRule="auto"/>
        <w:jc w:val="both"/>
        <w:rPr>
          <w:rFonts w:ascii="Simplified Arabic" w:hAnsi="Simplified Arabic" w:cs="Simplified Arabic"/>
          <w:b w:val="0"/>
          <w:bCs w:val="0"/>
          <w:color w:val="auto"/>
          <w:sz w:val="24"/>
          <w:szCs w:val="24"/>
          <w:rtl/>
        </w:rPr>
      </w:pPr>
      <w:r w:rsidRPr="009400AD">
        <w:rPr>
          <w:rFonts w:ascii="Simplified Arabic" w:hAnsi="Simplified Arabic" w:cs="Simplified Arabic"/>
          <w:b w:val="0"/>
          <w:bCs w:val="0"/>
          <w:color w:val="auto"/>
          <w:sz w:val="24"/>
          <w:szCs w:val="24"/>
          <w:rtl/>
        </w:rPr>
        <w:t>أبو عودة، محمود منصور (2016). مدى ملاءمة مخرجات التعلٌم العالًي واحتياجات سوق العمل الفلسطيني، حالة دراسٌة، كلٌات التجارة فً قطاع غزة، ماجستير، كلٌية الاقتصاد والعلوم الإدارية، جامعة الأزهر، غزة</w:t>
      </w:r>
      <w:r w:rsidRPr="009400AD">
        <w:rPr>
          <w:rFonts w:ascii="Simplified Arabic" w:hAnsi="Simplified Arabic" w:cs="Simplified Arabic"/>
          <w:b w:val="0"/>
          <w:bCs w:val="0"/>
          <w:color w:val="auto"/>
          <w:sz w:val="24"/>
          <w:szCs w:val="24"/>
        </w:rPr>
        <w:t>.</w:t>
      </w:r>
    </w:p>
    <w:p w14:paraId="04792307" w14:textId="6BB5C7E9"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أحمد إسماعيل حجي ولبنـى محمـود </w:t>
      </w:r>
      <w:r w:rsidRPr="009400AD">
        <w:rPr>
          <w:rFonts w:ascii="Simplified Arabic" w:hAnsi="Simplified Arabic" w:cs="Simplified Arabic" w:hint="cs"/>
          <w:sz w:val="24"/>
          <w:szCs w:val="24"/>
          <w:rtl/>
        </w:rPr>
        <w:t>شـهاب:</w:t>
      </w:r>
      <w:r w:rsidRPr="009400AD">
        <w:rPr>
          <w:rFonts w:ascii="Simplified Arabic" w:hAnsi="Simplified Arabic" w:cs="Simplified Arabic"/>
          <w:sz w:val="24"/>
          <w:szCs w:val="24"/>
          <w:rtl/>
        </w:rPr>
        <w:t xml:space="preserve"> التعلـيم العـالي والجـامعي المقـارن حـول </w:t>
      </w:r>
      <w:proofErr w:type="gramStart"/>
      <w:r w:rsidRPr="009400AD">
        <w:rPr>
          <w:rFonts w:ascii="Simplified Arabic" w:hAnsi="Simplified Arabic" w:cs="Simplified Arabic"/>
          <w:sz w:val="24"/>
          <w:szCs w:val="24"/>
          <w:rtl/>
        </w:rPr>
        <w:t>العـالم ،</w:t>
      </w:r>
      <w:proofErr w:type="gramEnd"/>
      <w:r w:rsidRPr="009400AD">
        <w:rPr>
          <w:rFonts w:ascii="Simplified Arabic" w:hAnsi="Simplified Arabic" w:cs="Simplified Arabic"/>
          <w:sz w:val="24"/>
          <w:szCs w:val="24"/>
          <w:rtl/>
        </w:rPr>
        <w:t xml:space="preserve"> جامعــات المــستقبل واســتراتيجيات التطــوير نحــو مجتمــع المعرفــة ، عــالم الكتــب ، القــاهرة ، ٢٠١١م ، ص٢٢٤</w:t>
      </w:r>
      <w:r w:rsidRPr="009400AD">
        <w:rPr>
          <w:rFonts w:ascii="Simplified Arabic" w:hAnsi="Simplified Arabic" w:cs="Simplified Arabic"/>
          <w:sz w:val="24"/>
          <w:szCs w:val="24"/>
        </w:rPr>
        <w:t>.</w:t>
      </w:r>
    </w:p>
    <w:p w14:paraId="364169D5" w14:textId="77777777"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lang w:bidi="ar-LB"/>
        </w:rPr>
      </w:pPr>
      <w:r w:rsidRPr="009400AD">
        <w:rPr>
          <w:rFonts w:ascii="Simplified Arabic" w:hAnsi="Simplified Arabic" w:cs="Simplified Arabic"/>
          <w:sz w:val="24"/>
          <w:szCs w:val="24"/>
          <w:rtl/>
          <w:lang w:bidi="ar-LB"/>
        </w:rPr>
        <w:t>الخطيب، أحمد ومعايعة، عادل. (2006). الإدارة الإبداعية للجامعات: نماذج حديثة. جدارا للكتاب العالمي، عمان.</w:t>
      </w:r>
    </w:p>
    <w:p w14:paraId="0685E341" w14:textId="6DAB418F"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lang w:bidi="ar-LB"/>
        </w:rPr>
      </w:pPr>
      <w:r w:rsidRPr="009400AD">
        <w:rPr>
          <w:rFonts w:ascii="Simplified Arabic" w:hAnsi="Simplified Arabic" w:cs="Simplified Arabic"/>
          <w:sz w:val="24"/>
          <w:szCs w:val="24"/>
          <w:rtl/>
          <w:lang w:bidi="ar-LB"/>
        </w:rPr>
        <w:t xml:space="preserve">الرشيد، محمد. (2007). التعليم واحتياجات سوق العمل. كلمة مقدمة لمؤتمر التعليم واحتياجات سوق </w:t>
      </w:r>
      <w:r w:rsidRPr="009400AD">
        <w:rPr>
          <w:rFonts w:ascii="Simplified Arabic" w:hAnsi="Simplified Arabic" w:cs="Simplified Arabic" w:hint="cs"/>
          <w:sz w:val="24"/>
          <w:szCs w:val="24"/>
          <w:rtl/>
          <w:lang w:bidi="ar-LB"/>
        </w:rPr>
        <w:t>العمل. عما</w:t>
      </w:r>
      <w:r w:rsidRPr="009400AD">
        <w:rPr>
          <w:rFonts w:ascii="Simplified Arabic" w:hAnsi="Simplified Arabic" w:cs="Simplified Arabic" w:hint="eastAsia"/>
          <w:sz w:val="24"/>
          <w:szCs w:val="24"/>
          <w:rtl/>
          <w:lang w:bidi="ar-LB"/>
        </w:rPr>
        <w:t>ن</w:t>
      </w:r>
      <w:r w:rsidRPr="009400AD">
        <w:rPr>
          <w:rFonts w:ascii="Simplified Arabic" w:hAnsi="Simplified Arabic" w:cs="Simplified Arabic"/>
          <w:sz w:val="24"/>
          <w:szCs w:val="24"/>
          <w:rtl/>
          <w:lang w:bidi="ar-LB"/>
        </w:rPr>
        <w:t>، الأردن.</w:t>
      </w:r>
    </w:p>
    <w:p w14:paraId="596BE40B" w14:textId="4197C014"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المركز القومي للبحوث التربوية </w:t>
      </w:r>
      <w:r w:rsidRPr="009400AD">
        <w:rPr>
          <w:rFonts w:ascii="Simplified Arabic" w:hAnsi="Simplified Arabic" w:cs="Simplified Arabic" w:hint="cs"/>
          <w:sz w:val="24"/>
          <w:szCs w:val="24"/>
          <w:rtl/>
        </w:rPr>
        <w:t>والتنمية:</w:t>
      </w:r>
      <w:r w:rsidRPr="009400AD">
        <w:rPr>
          <w:rFonts w:ascii="Simplified Arabic" w:hAnsi="Simplified Arabic" w:cs="Simplified Arabic"/>
          <w:sz w:val="24"/>
          <w:szCs w:val="24"/>
          <w:rtl/>
        </w:rPr>
        <w:t xml:space="preserve"> مرجع </w:t>
      </w:r>
      <w:r w:rsidRPr="009400AD">
        <w:rPr>
          <w:rFonts w:ascii="Simplified Arabic" w:hAnsi="Simplified Arabic" w:cs="Simplified Arabic" w:hint="cs"/>
          <w:sz w:val="24"/>
          <w:szCs w:val="24"/>
          <w:rtl/>
        </w:rPr>
        <w:t>سابق،</w:t>
      </w:r>
      <w:r w:rsidRPr="009400AD">
        <w:rPr>
          <w:rFonts w:ascii="Simplified Arabic" w:hAnsi="Simplified Arabic" w:cs="Simplified Arabic"/>
          <w:sz w:val="24"/>
          <w:szCs w:val="24"/>
          <w:rtl/>
        </w:rPr>
        <w:t xml:space="preserve"> </w:t>
      </w:r>
      <w:r w:rsidRPr="009400AD">
        <w:rPr>
          <w:rFonts w:ascii="Simplified Arabic" w:hAnsi="Simplified Arabic" w:cs="Simplified Arabic" w:hint="cs"/>
          <w:sz w:val="24"/>
          <w:szCs w:val="24"/>
          <w:rtl/>
        </w:rPr>
        <w:t xml:space="preserve">ص. </w:t>
      </w:r>
      <w:r w:rsidRPr="009400AD">
        <w:rPr>
          <w:rFonts w:ascii="Simplified Arabic" w:hAnsi="Simplified Arabic" w:cs="Simplified Arabic" w:hint="eastAsia"/>
          <w:sz w:val="24"/>
          <w:szCs w:val="24"/>
          <w:rtl/>
        </w:rPr>
        <w:t>ص</w:t>
      </w:r>
      <w:r w:rsidRPr="009400AD">
        <w:rPr>
          <w:rFonts w:ascii="Simplified Arabic" w:hAnsi="Simplified Arabic" w:cs="Simplified Arabic"/>
          <w:sz w:val="24"/>
          <w:szCs w:val="24"/>
          <w:rtl/>
        </w:rPr>
        <w:t>٢١. -٢٢</w:t>
      </w:r>
    </w:p>
    <w:p w14:paraId="1B185303" w14:textId="60C95BF1"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المركز القومي للبحوث التربويـة </w:t>
      </w:r>
      <w:r w:rsidRPr="009400AD">
        <w:rPr>
          <w:rFonts w:ascii="Simplified Arabic" w:hAnsi="Simplified Arabic" w:cs="Simplified Arabic" w:hint="cs"/>
          <w:sz w:val="24"/>
          <w:szCs w:val="24"/>
          <w:rtl/>
        </w:rPr>
        <w:t>والتنميـة:</w:t>
      </w:r>
      <w:r w:rsidRPr="009400AD">
        <w:rPr>
          <w:rFonts w:ascii="Simplified Arabic" w:hAnsi="Simplified Arabic" w:cs="Simplified Arabic"/>
          <w:sz w:val="24"/>
          <w:szCs w:val="24"/>
          <w:rtl/>
        </w:rPr>
        <w:t xml:space="preserve"> الحـق فـي التعلـيم رؤى </w:t>
      </w:r>
      <w:r w:rsidRPr="009400AD">
        <w:rPr>
          <w:rFonts w:ascii="Simplified Arabic" w:hAnsi="Simplified Arabic" w:cs="Simplified Arabic" w:hint="cs"/>
          <w:sz w:val="24"/>
          <w:szCs w:val="24"/>
          <w:rtl/>
        </w:rPr>
        <w:t>وتوجهـات،</w:t>
      </w:r>
      <w:r w:rsidRPr="009400AD">
        <w:rPr>
          <w:rFonts w:ascii="Simplified Arabic" w:hAnsi="Simplified Arabic" w:cs="Simplified Arabic"/>
          <w:sz w:val="24"/>
          <w:szCs w:val="24"/>
          <w:rtl/>
        </w:rPr>
        <w:t xml:space="preserve"> مرجـع </w:t>
      </w:r>
      <w:r w:rsidRPr="009400AD">
        <w:rPr>
          <w:rFonts w:ascii="Simplified Arabic" w:hAnsi="Simplified Arabic" w:cs="Simplified Arabic" w:hint="cs"/>
          <w:sz w:val="24"/>
          <w:szCs w:val="24"/>
          <w:rtl/>
        </w:rPr>
        <w:t>سـابق،</w:t>
      </w:r>
      <w:r w:rsidRPr="009400AD">
        <w:rPr>
          <w:rFonts w:ascii="Simplified Arabic" w:hAnsi="Simplified Arabic" w:cs="Simplified Arabic"/>
          <w:sz w:val="24"/>
          <w:szCs w:val="24"/>
          <w:rtl/>
        </w:rPr>
        <w:t xml:space="preserve"> ص28</w:t>
      </w:r>
    </w:p>
    <w:p w14:paraId="0F356BD7" w14:textId="327C6214"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حسين بشير </w:t>
      </w:r>
      <w:r w:rsidRPr="009400AD">
        <w:rPr>
          <w:rFonts w:ascii="Simplified Arabic" w:hAnsi="Simplified Arabic" w:cs="Simplified Arabic" w:hint="cs"/>
          <w:sz w:val="24"/>
          <w:szCs w:val="24"/>
          <w:rtl/>
        </w:rPr>
        <w:t>محمود:</w:t>
      </w:r>
      <w:r w:rsidRPr="009400AD">
        <w:rPr>
          <w:rFonts w:ascii="Simplified Arabic" w:hAnsi="Simplified Arabic" w:cs="Simplified Arabic"/>
          <w:sz w:val="24"/>
          <w:szCs w:val="24"/>
          <w:rtl/>
        </w:rPr>
        <w:t xml:space="preserve"> مرجع </w:t>
      </w:r>
      <w:r w:rsidRPr="009400AD">
        <w:rPr>
          <w:rFonts w:ascii="Simplified Arabic" w:hAnsi="Simplified Arabic" w:cs="Simplified Arabic" w:hint="cs"/>
          <w:sz w:val="24"/>
          <w:szCs w:val="24"/>
          <w:rtl/>
        </w:rPr>
        <w:t>سابق،</w:t>
      </w:r>
      <w:r w:rsidRPr="009400AD">
        <w:rPr>
          <w:rFonts w:ascii="Simplified Arabic" w:hAnsi="Simplified Arabic" w:cs="Simplified Arabic"/>
          <w:sz w:val="24"/>
          <w:szCs w:val="24"/>
          <w:rtl/>
        </w:rPr>
        <w:t xml:space="preserve"> ص.ص.١٦٥-١٦٦</w:t>
      </w:r>
      <w:r w:rsidRPr="009400AD">
        <w:rPr>
          <w:rFonts w:ascii="Simplified Arabic" w:hAnsi="Simplified Arabic" w:cs="Simplified Arabic"/>
          <w:sz w:val="24"/>
          <w:szCs w:val="24"/>
        </w:rPr>
        <w:t>.</w:t>
      </w:r>
    </w:p>
    <w:p w14:paraId="0F76D11A" w14:textId="77777777" w:rsidR="009B70D0" w:rsidRPr="009400AD" w:rsidRDefault="009B70D0" w:rsidP="009B70D0">
      <w:pPr>
        <w:pStyle w:val="Heading2"/>
        <w:keepNext w:val="0"/>
        <w:keepLines w:val="0"/>
        <w:numPr>
          <w:ilvl w:val="0"/>
          <w:numId w:val="24"/>
        </w:numPr>
        <w:shd w:val="clear" w:color="auto" w:fill="FFFFFF"/>
        <w:spacing w:before="0" w:line="360" w:lineRule="auto"/>
        <w:jc w:val="both"/>
        <w:rPr>
          <w:rFonts w:ascii="Simplified Arabic" w:hAnsi="Simplified Arabic" w:cs="Simplified Arabic"/>
          <w:b w:val="0"/>
          <w:bCs w:val="0"/>
          <w:color w:val="auto"/>
          <w:sz w:val="24"/>
          <w:szCs w:val="24"/>
          <w:u w:val="single"/>
          <w:rtl/>
        </w:rPr>
      </w:pPr>
      <w:r w:rsidRPr="009400AD">
        <w:rPr>
          <w:rFonts w:ascii="Simplified Arabic" w:hAnsi="Simplified Arabic" w:cs="Simplified Arabic"/>
          <w:b w:val="0"/>
          <w:bCs w:val="0"/>
          <w:color w:val="auto"/>
          <w:sz w:val="24"/>
          <w:szCs w:val="24"/>
          <w:rtl/>
        </w:rPr>
        <w:t xml:space="preserve">حريزي منال (2020). العلاقة بين التعليم العالي وسوق العمل في الجزائر (دراسة تحليلية)، متاح على: </w:t>
      </w:r>
      <w:hyperlink r:id="rId27" w:history="1">
        <w:r w:rsidRPr="009400AD">
          <w:rPr>
            <w:rStyle w:val="Hyperlink"/>
            <w:rFonts w:ascii="Simplified Arabic" w:hAnsi="Simplified Arabic" w:cs="Simplified Arabic"/>
            <w:b w:val="0"/>
            <w:bCs w:val="0"/>
            <w:color w:val="auto"/>
            <w:sz w:val="24"/>
            <w:szCs w:val="24"/>
          </w:rPr>
          <w:t>https://www.asjp.cerist.dz/en/article/135406</w:t>
        </w:r>
      </w:hyperlink>
    </w:p>
    <w:p w14:paraId="5C409C8C" w14:textId="77777777" w:rsidR="009B70D0" w:rsidRPr="009400AD" w:rsidRDefault="009B70D0" w:rsidP="009B70D0">
      <w:pPr>
        <w:pStyle w:val="Heading2"/>
        <w:keepNext w:val="0"/>
        <w:keepLines w:val="0"/>
        <w:numPr>
          <w:ilvl w:val="0"/>
          <w:numId w:val="24"/>
        </w:numPr>
        <w:shd w:val="clear" w:color="auto" w:fill="FFFFFF"/>
        <w:spacing w:before="0" w:line="360" w:lineRule="auto"/>
        <w:jc w:val="both"/>
        <w:rPr>
          <w:rStyle w:val="Hyperlink"/>
          <w:rFonts w:ascii="Simplified Arabic" w:hAnsi="Simplified Arabic" w:cs="Simplified Arabic"/>
          <w:b w:val="0"/>
          <w:bCs w:val="0"/>
          <w:color w:val="auto"/>
          <w:sz w:val="24"/>
          <w:szCs w:val="24"/>
          <w:rtl/>
        </w:rPr>
      </w:pPr>
      <w:r w:rsidRPr="009400AD">
        <w:rPr>
          <w:rFonts w:ascii="Simplified Arabic" w:hAnsi="Simplified Arabic" w:cs="Simplified Arabic"/>
          <w:b w:val="0"/>
          <w:bCs w:val="0"/>
          <w:color w:val="auto"/>
          <w:sz w:val="24"/>
          <w:szCs w:val="24"/>
          <w:rtl/>
        </w:rPr>
        <w:lastRenderedPageBreak/>
        <w:t>جامع، محمد نبيل (2013). تطوير التعليم العالي في ظل النهضة العربية المعاصرة، الإسكندرية، دار الجامعة الجديدة</w:t>
      </w:r>
      <w:r w:rsidRPr="009400AD">
        <w:rPr>
          <w:rFonts w:ascii="Simplified Arabic" w:hAnsi="Simplified Arabic" w:cs="Simplified Arabic" w:hint="cs"/>
          <w:b w:val="0"/>
          <w:bCs w:val="0"/>
          <w:color w:val="auto"/>
          <w:sz w:val="24"/>
          <w:szCs w:val="24"/>
          <w:rtl/>
        </w:rPr>
        <w:t xml:space="preserve"> متاح:</w:t>
      </w:r>
      <w:hyperlink r:id="rId28" w:history="1">
        <w:r w:rsidRPr="009400AD">
          <w:rPr>
            <w:rStyle w:val="Hyperlink"/>
            <w:rFonts w:ascii="Simplified Arabic" w:hAnsi="Simplified Arabic" w:cs="Simplified Arabic"/>
            <w:b w:val="0"/>
            <w:bCs w:val="0"/>
            <w:color w:val="auto"/>
            <w:sz w:val="24"/>
            <w:szCs w:val="24"/>
          </w:rPr>
          <w:t>http://www.eelu.edu.eg/index.php/home_ar</w:t>
        </w:r>
      </w:hyperlink>
    </w:p>
    <w:p w14:paraId="35C2995A" w14:textId="369FF430"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bookmarkStart w:id="3" w:name="_Hlk70686409"/>
      <w:r w:rsidRPr="009400AD">
        <w:rPr>
          <w:rFonts w:ascii="Simplified Arabic" w:hAnsi="Simplified Arabic" w:cs="Simplified Arabic"/>
          <w:sz w:val="24"/>
          <w:szCs w:val="24"/>
          <w:rtl/>
        </w:rPr>
        <w:t xml:space="preserve">حسين بشير </w:t>
      </w:r>
      <w:r w:rsidRPr="009400AD">
        <w:rPr>
          <w:rFonts w:ascii="Simplified Arabic" w:hAnsi="Simplified Arabic" w:cs="Simplified Arabic" w:hint="cs"/>
          <w:sz w:val="24"/>
          <w:szCs w:val="24"/>
          <w:rtl/>
        </w:rPr>
        <w:t>محمود:</w:t>
      </w:r>
      <w:r w:rsidRPr="009400AD">
        <w:rPr>
          <w:rFonts w:ascii="Simplified Arabic" w:hAnsi="Simplified Arabic" w:cs="Simplified Arabic"/>
          <w:sz w:val="24"/>
          <w:szCs w:val="24"/>
          <w:rtl/>
        </w:rPr>
        <w:t xml:space="preserve"> مرجع </w:t>
      </w:r>
      <w:r w:rsidRPr="009400AD">
        <w:rPr>
          <w:rFonts w:ascii="Simplified Arabic" w:hAnsi="Simplified Arabic" w:cs="Simplified Arabic" w:hint="cs"/>
          <w:sz w:val="24"/>
          <w:szCs w:val="24"/>
          <w:rtl/>
        </w:rPr>
        <w:t>سابق،</w:t>
      </w:r>
      <w:r w:rsidRPr="009400AD">
        <w:rPr>
          <w:rFonts w:ascii="Simplified Arabic" w:hAnsi="Simplified Arabic" w:cs="Simplified Arabic"/>
          <w:sz w:val="24"/>
          <w:szCs w:val="24"/>
          <w:rtl/>
        </w:rPr>
        <w:t xml:space="preserve"> ص.ص.١٦٥-١٦٦</w:t>
      </w:r>
      <w:r w:rsidRPr="009400AD">
        <w:rPr>
          <w:rFonts w:ascii="Simplified Arabic" w:hAnsi="Simplified Arabic" w:cs="Simplified Arabic"/>
          <w:sz w:val="24"/>
          <w:szCs w:val="24"/>
        </w:rPr>
        <w:t>.</w:t>
      </w:r>
      <w:bookmarkEnd w:id="3"/>
    </w:p>
    <w:p w14:paraId="0581DA28" w14:textId="7195A071"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Pr>
      </w:pPr>
      <w:r w:rsidRPr="009400AD">
        <w:rPr>
          <w:rFonts w:ascii="Simplified Arabic" w:hAnsi="Simplified Arabic" w:cs="Simplified Arabic"/>
          <w:sz w:val="24"/>
          <w:szCs w:val="24"/>
          <w:rtl/>
        </w:rPr>
        <w:t xml:space="preserve">شــريف أحمــد حلمــي حــسين </w:t>
      </w:r>
      <w:r w:rsidRPr="009400AD">
        <w:rPr>
          <w:rFonts w:ascii="Simplified Arabic" w:hAnsi="Simplified Arabic" w:cs="Simplified Arabic" w:hint="cs"/>
          <w:sz w:val="24"/>
          <w:szCs w:val="24"/>
          <w:rtl/>
        </w:rPr>
        <w:t>اللمعــي:</w:t>
      </w:r>
      <w:r w:rsidRPr="009400AD">
        <w:rPr>
          <w:rFonts w:ascii="Simplified Arabic" w:hAnsi="Simplified Arabic" w:cs="Simplified Arabic"/>
          <w:sz w:val="24"/>
          <w:szCs w:val="24"/>
          <w:rtl/>
        </w:rPr>
        <w:t xml:space="preserve"> التخطــيط لتطــوير التعلــيم الجــامعي الخــاص فــي ضــوء احتياجــات </w:t>
      </w:r>
      <w:r w:rsidRPr="009400AD">
        <w:rPr>
          <w:rFonts w:ascii="Simplified Arabic" w:hAnsi="Simplified Arabic" w:cs="Simplified Arabic" w:hint="cs"/>
          <w:sz w:val="24"/>
          <w:szCs w:val="24"/>
          <w:rtl/>
        </w:rPr>
        <w:t>التنميــة،</w:t>
      </w:r>
      <w:r w:rsidRPr="009400AD">
        <w:rPr>
          <w:rFonts w:ascii="Simplified Arabic" w:hAnsi="Simplified Arabic" w:cs="Simplified Arabic"/>
          <w:sz w:val="24"/>
          <w:szCs w:val="24"/>
          <w:rtl/>
        </w:rPr>
        <w:t xml:space="preserve"> رســالة دكتــوراه غيــر </w:t>
      </w:r>
      <w:r w:rsidRPr="009400AD">
        <w:rPr>
          <w:rFonts w:ascii="Simplified Arabic" w:hAnsi="Simplified Arabic" w:cs="Simplified Arabic" w:hint="cs"/>
          <w:sz w:val="24"/>
          <w:szCs w:val="24"/>
          <w:rtl/>
        </w:rPr>
        <w:t>منــشورة،</w:t>
      </w:r>
      <w:r w:rsidRPr="009400AD">
        <w:rPr>
          <w:rFonts w:ascii="Simplified Arabic" w:hAnsi="Simplified Arabic" w:cs="Simplified Arabic"/>
          <w:sz w:val="24"/>
          <w:szCs w:val="24"/>
          <w:rtl/>
        </w:rPr>
        <w:t xml:space="preserve"> كليــة </w:t>
      </w:r>
      <w:r w:rsidRPr="009400AD">
        <w:rPr>
          <w:rFonts w:ascii="Simplified Arabic" w:hAnsi="Simplified Arabic" w:cs="Simplified Arabic" w:hint="cs"/>
          <w:sz w:val="24"/>
          <w:szCs w:val="24"/>
          <w:rtl/>
        </w:rPr>
        <w:t>التربيــة،</w:t>
      </w:r>
      <w:r w:rsidRPr="009400AD">
        <w:rPr>
          <w:rFonts w:ascii="Simplified Arabic" w:hAnsi="Simplified Arabic" w:cs="Simplified Arabic"/>
          <w:sz w:val="24"/>
          <w:szCs w:val="24"/>
          <w:rtl/>
        </w:rPr>
        <w:t xml:space="preserve"> جامعــة عــين </w:t>
      </w:r>
      <w:r w:rsidRPr="009400AD">
        <w:rPr>
          <w:rFonts w:ascii="Simplified Arabic" w:hAnsi="Simplified Arabic" w:cs="Simplified Arabic" w:hint="cs"/>
          <w:sz w:val="24"/>
          <w:szCs w:val="24"/>
          <w:rtl/>
        </w:rPr>
        <w:t>شــمس،</w:t>
      </w:r>
      <w:r w:rsidRPr="009400AD">
        <w:rPr>
          <w:rFonts w:ascii="Simplified Arabic" w:hAnsi="Simplified Arabic" w:cs="Simplified Arabic"/>
          <w:sz w:val="24"/>
          <w:szCs w:val="24"/>
          <w:rtl/>
        </w:rPr>
        <w:t xml:space="preserve"> ٢٠٠٧م، ص</w:t>
      </w:r>
    </w:p>
    <w:p w14:paraId="619AD671" w14:textId="77777777" w:rsidR="009B70D0" w:rsidRPr="009400AD" w:rsidRDefault="009B70D0" w:rsidP="009B70D0">
      <w:pPr>
        <w:pStyle w:val="ListParagraph"/>
        <w:numPr>
          <w:ilvl w:val="0"/>
          <w:numId w:val="24"/>
        </w:numPr>
        <w:tabs>
          <w:tab w:val="left" w:pos="1467"/>
        </w:tabs>
        <w:spacing w:after="0" w:line="276" w:lineRule="auto"/>
        <w:jc w:val="both"/>
        <w:rPr>
          <w:rFonts w:ascii="Simplified Arabic" w:hAnsi="Simplified Arabic" w:cs="Simplified Arabic"/>
          <w:sz w:val="24"/>
          <w:szCs w:val="24"/>
          <w:rtl/>
          <w:lang w:bidi="ar-LB"/>
        </w:rPr>
      </w:pPr>
      <w:r w:rsidRPr="009400AD">
        <w:rPr>
          <w:rFonts w:ascii="Simplified Arabic" w:hAnsi="Simplified Arabic" w:cs="Simplified Arabic"/>
          <w:sz w:val="24"/>
          <w:szCs w:val="24"/>
          <w:rtl/>
          <w:lang w:bidi="ar-LB"/>
        </w:rPr>
        <w:t>عاشور، محمد. (2005). دور الجامعات الأردنية في إعداد الكوادر البشرية المؤهلة لمواجهة متطلبات واحتياجات سوق العمل. ورقة عمل مقدمة إلى مؤتمر كلية التربية السادس "العلوم التربوية والنفسية: تجديدات وتطبيقات مستقبلية" 22-24 تشرين ثاني: جامعة اليرموك، إربد، الأردن.</w:t>
      </w:r>
    </w:p>
    <w:p w14:paraId="0C21A9CF" w14:textId="77777777" w:rsidR="009B70D0" w:rsidRPr="009400AD" w:rsidRDefault="009B70D0" w:rsidP="009B70D0">
      <w:pPr>
        <w:pStyle w:val="Heading2"/>
        <w:keepNext w:val="0"/>
        <w:keepLines w:val="0"/>
        <w:numPr>
          <w:ilvl w:val="0"/>
          <w:numId w:val="24"/>
        </w:numPr>
        <w:shd w:val="clear" w:color="auto" w:fill="FFFFFF"/>
        <w:spacing w:before="0"/>
        <w:jc w:val="both"/>
        <w:rPr>
          <w:rStyle w:val="Hyperlink"/>
          <w:rFonts w:ascii="Simplified Arabic" w:hAnsi="Simplified Arabic" w:cs="Simplified Arabic"/>
          <w:b w:val="0"/>
          <w:bCs w:val="0"/>
          <w:color w:val="auto"/>
          <w:sz w:val="24"/>
          <w:szCs w:val="24"/>
          <w:rtl/>
        </w:rPr>
      </w:pPr>
      <w:r w:rsidRPr="009400AD">
        <w:rPr>
          <w:rFonts w:ascii="Simplified Arabic" w:hAnsi="Simplified Arabic" w:cs="Simplified Arabic"/>
          <w:b w:val="0"/>
          <w:bCs w:val="0"/>
          <w:color w:val="auto"/>
          <w:sz w:val="24"/>
          <w:szCs w:val="24"/>
          <w:rtl/>
        </w:rPr>
        <w:t xml:space="preserve">محمد فوزي احمد، تطوير التعليم الجامعي المصري في ضوء الوظائف المتوقعة لسوق العمل، جامعة المنوفية- </w:t>
      </w:r>
      <w:hyperlink r:id="rId29" w:history="1">
        <w:r w:rsidRPr="009400AD">
          <w:rPr>
            <w:rStyle w:val="Hyperlink"/>
            <w:rFonts w:ascii="Simplified Arabic" w:hAnsi="Simplified Arabic" w:cs="Simplified Arabic"/>
            <w:b w:val="0"/>
            <w:bCs w:val="0"/>
            <w:color w:val="auto"/>
            <w:sz w:val="24"/>
            <w:szCs w:val="24"/>
          </w:rPr>
          <w:t>https://journals.ekb.eg/article_129508_d0d84770402790ce8a5d786d0a7b43d3.pdf</w:t>
        </w:r>
      </w:hyperlink>
    </w:p>
    <w:p w14:paraId="027C2E3D" w14:textId="50B0336F"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محمد نعمان </w:t>
      </w:r>
      <w:r w:rsidRPr="009400AD">
        <w:rPr>
          <w:rFonts w:ascii="Simplified Arabic" w:hAnsi="Simplified Arabic" w:cs="Simplified Arabic" w:hint="cs"/>
          <w:sz w:val="24"/>
          <w:szCs w:val="24"/>
          <w:rtl/>
        </w:rPr>
        <w:t>نوفل:</w:t>
      </w:r>
      <w:r w:rsidRPr="009400AD">
        <w:rPr>
          <w:rFonts w:ascii="Simplified Arabic" w:hAnsi="Simplified Arabic" w:cs="Simplified Arabic"/>
          <w:sz w:val="24"/>
          <w:szCs w:val="24"/>
          <w:rtl/>
        </w:rPr>
        <w:t xml:space="preserve"> مأزق سياسات التعليم العالي فـي ظـل توجهـات </w:t>
      </w:r>
      <w:r w:rsidRPr="009400AD">
        <w:rPr>
          <w:rFonts w:ascii="Simplified Arabic" w:hAnsi="Simplified Arabic" w:cs="Simplified Arabic" w:hint="cs"/>
          <w:sz w:val="24"/>
          <w:szCs w:val="24"/>
          <w:rtl/>
        </w:rPr>
        <w:t>التنميـة،</w:t>
      </w:r>
      <w:r w:rsidRPr="009400AD">
        <w:rPr>
          <w:rFonts w:ascii="Simplified Arabic" w:hAnsi="Simplified Arabic" w:cs="Simplified Arabic"/>
          <w:sz w:val="24"/>
          <w:szCs w:val="24"/>
          <w:rtl/>
        </w:rPr>
        <w:t xml:space="preserve"> مـستقبل التربيـة </w:t>
      </w:r>
      <w:r w:rsidRPr="009400AD">
        <w:rPr>
          <w:rFonts w:ascii="Simplified Arabic" w:hAnsi="Simplified Arabic" w:cs="Simplified Arabic" w:hint="cs"/>
          <w:sz w:val="24"/>
          <w:szCs w:val="24"/>
          <w:rtl/>
        </w:rPr>
        <w:t>العربية،</w:t>
      </w:r>
      <w:r w:rsidRPr="009400AD">
        <w:rPr>
          <w:rFonts w:ascii="Simplified Arabic" w:hAnsi="Simplified Arabic" w:cs="Simplified Arabic"/>
          <w:sz w:val="24"/>
          <w:szCs w:val="24"/>
          <w:rtl/>
        </w:rPr>
        <w:t xml:space="preserve"> مركز ابن خلدون للدراسات الإنمائية بالتعاون مع جامعـة </w:t>
      </w:r>
      <w:r w:rsidRPr="009400AD">
        <w:rPr>
          <w:rFonts w:ascii="Simplified Arabic" w:hAnsi="Simplified Arabic" w:cs="Simplified Arabic" w:hint="cs"/>
          <w:sz w:val="24"/>
          <w:szCs w:val="24"/>
          <w:rtl/>
        </w:rPr>
        <w:t>حلـوان،</w:t>
      </w:r>
      <w:r w:rsidRPr="009400AD">
        <w:rPr>
          <w:rFonts w:ascii="Simplified Arabic" w:hAnsi="Simplified Arabic" w:cs="Simplified Arabic"/>
          <w:sz w:val="24"/>
          <w:szCs w:val="24"/>
          <w:rtl/>
        </w:rPr>
        <w:t xml:space="preserve"> العـدد </w:t>
      </w:r>
      <w:proofErr w:type="gramStart"/>
      <w:r w:rsidRPr="009400AD">
        <w:rPr>
          <w:rFonts w:ascii="Simplified Arabic" w:hAnsi="Simplified Arabic" w:cs="Simplified Arabic"/>
          <w:sz w:val="24"/>
          <w:szCs w:val="24"/>
          <w:rtl/>
        </w:rPr>
        <w:t>٣ ،</w:t>
      </w:r>
      <w:proofErr w:type="gramEnd"/>
      <w:r w:rsidRPr="009400AD">
        <w:rPr>
          <w:rFonts w:ascii="Simplified Arabic" w:hAnsi="Simplified Arabic" w:cs="Simplified Arabic"/>
          <w:sz w:val="24"/>
          <w:szCs w:val="24"/>
          <w:rtl/>
        </w:rPr>
        <w:t xml:space="preserve"> يوليـو ١٩٩٥م ، ص .٢٩</w:t>
      </w:r>
    </w:p>
    <w:p w14:paraId="71068AF0" w14:textId="50DFE30F"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محمد صبري </w:t>
      </w:r>
      <w:r w:rsidRPr="009400AD">
        <w:rPr>
          <w:rFonts w:ascii="Simplified Arabic" w:hAnsi="Simplified Arabic" w:cs="Simplified Arabic" w:hint="cs"/>
          <w:sz w:val="24"/>
          <w:szCs w:val="24"/>
          <w:rtl/>
        </w:rPr>
        <w:t>الحوت:</w:t>
      </w:r>
      <w:r w:rsidRPr="009400AD">
        <w:rPr>
          <w:rFonts w:ascii="Simplified Arabic" w:hAnsi="Simplified Arabic" w:cs="Simplified Arabic"/>
          <w:sz w:val="24"/>
          <w:szCs w:val="24"/>
          <w:rtl/>
        </w:rPr>
        <w:t xml:space="preserve"> مرجع </w:t>
      </w:r>
      <w:proofErr w:type="gramStart"/>
      <w:r w:rsidRPr="009400AD">
        <w:rPr>
          <w:rFonts w:ascii="Simplified Arabic" w:hAnsi="Simplified Arabic" w:cs="Simplified Arabic"/>
          <w:sz w:val="24"/>
          <w:szCs w:val="24"/>
          <w:rtl/>
        </w:rPr>
        <w:t>سابق ،</w:t>
      </w:r>
      <w:proofErr w:type="gramEnd"/>
      <w:r w:rsidRPr="009400AD">
        <w:rPr>
          <w:rFonts w:ascii="Simplified Arabic" w:hAnsi="Simplified Arabic" w:cs="Simplified Arabic"/>
          <w:sz w:val="24"/>
          <w:szCs w:val="24"/>
          <w:rtl/>
        </w:rPr>
        <w:t xml:space="preserve"> ص .٤٧</w:t>
      </w:r>
    </w:p>
    <w:p w14:paraId="230CFC8C" w14:textId="57DD73B2"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محمد سيف الدين </w:t>
      </w:r>
      <w:r w:rsidRPr="009400AD">
        <w:rPr>
          <w:rFonts w:ascii="Simplified Arabic" w:hAnsi="Simplified Arabic" w:cs="Simplified Arabic" w:hint="cs"/>
          <w:sz w:val="24"/>
          <w:szCs w:val="24"/>
          <w:rtl/>
        </w:rPr>
        <w:t>فهمي:</w:t>
      </w:r>
      <w:r w:rsidRPr="009400AD">
        <w:rPr>
          <w:rFonts w:ascii="Simplified Arabic" w:hAnsi="Simplified Arabic" w:cs="Simplified Arabic"/>
          <w:sz w:val="24"/>
          <w:szCs w:val="24"/>
          <w:rtl/>
        </w:rPr>
        <w:t xml:space="preserve"> مرجع </w:t>
      </w:r>
      <w:proofErr w:type="gramStart"/>
      <w:r w:rsidRPr="009400AD">
        <w:rPr>
          <w:rFonts w:ascii="Simplified Arabic" w:hAnsi="Simplified Arabic" w:cs="Simplified Arabic"/>
          <w:sz w:val="24"/>
          <w:szCs w:val="24"/>
          <w:rtl/>
        </w:rPr>
        <w:t>سابق ،</w:t>
      </w:r>
      <w:proofErr w:type="gramEnd"/>
      <w:r w:rsidRPr="009400AD">
        <w:rPr>
          <w:rFonts w:ascii="Simplified Arabic" w:hAnsi="Simplified Arabic" w:cs="Simplified Arabic"/>
          <w:sz w:val="24"/>
          <w:szCs w:val="24"/>
          <w:rtl/>
        </w:rPr>
        <w:t xml:space="preserve"> ص.ص.٦٩</w:t>
      </w:r>
      <w:r w:rsidRPr="009400AD">
        <w:rPr>
          <w:rFonts w:ascii="Simplified Arabic" w:hAnsi="Simplified Arabic" w:cs="Simplified Arabic"/>
          <w:sz w:val="24"/>
          <w:szCs w:val="24"/>
        </w:rPr>
        <w:t>.</w:t>
      </w:r>
    </w:p>
    <w:p w14:paraId="44414BDE" w14:textId="204B26D6"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محمـد سـيف الـدين </w:t>
      </w:r>
      <w:r w:rsidRPr="009400AD">
        <w:rPr>
          <w:rFonts w:ascii="Simplified Arabic" w:hAnsi="Simplified Arabic" w:cs="Simplified Arabic" w:hint="cs"/>
          <w:sz w:val="24"/>
          <w:szCs w:val="24"/>
          <w:rtl/>
        </w:rPr>
        <w:t>فهمـي:</w:t>
      </w:r>
      <w:r w:rsidRPr="009400AD">
        <w:rPr>
          <w:rFonts w:ascii="Simplified Arabic" w:hAnsi="Simplified Arabic" w:cs="Simplified Arabic"/>
          <w:sz w:val="24"/>
          <w:szCs w:val="24"/>
          <w:rtl/>
        </w:rPr>
        <w:t xml:space="preserve"> خصخـصة التعلـيم </w:t>
      </w:r>
      <w:proofErr w:type="gramStart"/>
      <w:r w:rsidRPr="009400AD">
        <w:rPr>
          <w:rFonts w:ascii="Simplified Arabic" w:hAnsi="Simplified Arabic" w:cs="Simplified Arabic"/>
          <w:sz w:val="24"/>
          <w:szCs w:val="24"/>
          <w:rtl/>
        </w:rPr>
        <w:t>الجـامعي ،</w:t>
      </w:r>
      <w:proofErr w:type="gramEnd"/>
      <w:r w:rsidRPr="009400AD">
        <w:rPr>
          <w:rFonts w:ascii="Simplified Arabic" w:hAnsi="Simplified Arabic" w:cs="Simplified Arabic"/>
          <w:sz w:val="24"/>
          <w:szCs w:val="24"/>
          <w:rtl/>
        </w:rPr>
        <w:t xml:space="preserve"> المبـررات والمحـاذير ، ورقـة عمـل مقدمة إلـى المـؤتمر التربـوي الثـاني لكليـة التربيـة جامعـة الـسلطان قـابوس بعنـوان " خصخـصة التعليم العـالي والجـامعي " المنعقـد فـي الفتـرة مـن – ٢٣ ٢٥ أكتـوبر ٢٠٠٠م ، مطبعـة جامعـة السلطان قابوس ، مسقط ، سلطنة عمان ، ٢٠٠١م ، ص.ص.٦٨</w:t>
      </w:r>
      <w:r w:rsidRPr="009400AD">
        <w:rPr>
          <w:rFonts w:ascii="Simplified Arabic" w:hAnsi="Simplified Arabic" w:cs="Simplified Arabic"/>
          <w:sz w:val="24"/>
          <w:szCs w:val="24"/>
        </w:rPr>
        <w:t>.</w:t>
      </w:r>
    </w:p>
    <w:p w14:paraId="180868A8" w14:textId="4DD5808A"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Pr>
      </w:pPr>
      <w:r w:rsidRPr="009400AD">
        <w:rPr>
          <w:rFonts w:ascii="Simplified Arabic" w:hAnsi="Simplified Arabic" w:cs="Simplified Arabic"/>
          <w:sz w:val="24"/>
          <w:szCs w:val="24"/>
          <w:rtl/>
        </w:rPr>
        <w:t xml:space="preserve">محمد نعمان </w:t>
      </w:r>
      <w:r w:rsidRPr="009400AD">
        <w:rPr>
          <w:rFonts w:ascii="Simplified Arabic" w:hAnsi="Simplified Arabic" w:cs="Simplified Arabic" w:hint="cs"/>
          <w:sz w:val="24"/>
          <w:szCs w:val="24"/>
          <w:rtl/>
        </w:rPr>
        <w:t>نوفل:</w:t>
      </w:r>
      <w:r w:rsidRPr="009400AD">
        <w:rPr>
          <w:rFonts w:ascii="Simplified Arabic" w:hAnsi="Simplified Arabic" w:cs="Simplified Arabic"/>
          <w:sz w:val="24"/>
          <w:szCs w:val="24"/>
          <w:rtl/>
        </w:rPr>
        <w:t xml:space="preserve"> مأزق سياسات التعليم العالي فـي ظـل توجهـات </w:t>
      </w:r>
      <w:r w:rsidRPr="009400AD">
        <w:rPr>
          <w:rFonts w:ascii="Simplified Arabic" w:hAnsi="Simplified Arabic" w:cs="Simplified Arabic" w:hint="cs"/>
          <w:sz w:val="24"/>
          <w:szCs w:val="24"/>
          <w:rtl/>
        </w:rPr>
        <w:t>التنميـة،</w:t>
      </w:r>
      <w:r w:rsidRPr="009400AD">
        <w:rPr>
          <w:rFonts w:ascii="Simplified Arabic" w:hAnsi="Simplified Arabic" w:cs="Simplified Arabic"/>
          <w:sz w:val="24"/>
          <w:szCs w:val="24"/>
          <w:rtl/>
        </w:rPr>
        <w:t xml:space="preserve"> مـستقبل التربيـة </w:t>
      </w:r>
      <w:proofErr w:type="gramStart"/>
      <w:r w:rsidRPr="009400AD">
        <w:rPr>
          <w:rFonts w:ascii="Simplified Arabic" w:hAnsi="Simplified Arabic" w:cs="Simplified Arabic"/>
          <w:sz w:val="24"/>
          <w:szCs w:val="24"/>
          <w:rtl/>
        </w:rPr>
        <w:t>العربية ،</w:t>
      </w:r>
      <w:proofErr w:type="gramEnd"/>
      <w:r w:rsidRPr="009400AD">
        <w:rPr>
          <w:rFonts w:ascii="Simplified Arabic" w:hAnsi="Simplified Arabic" w:cs="Simplified Arabic"/>
          <w:sz w:val="24"/>
          <w:szCs w:val="24"/>
          <w:rtl/>
        </w:rPr>
        <w:t xml:space="preserve"> مركز ابن خلدون للدراسات الإنمائية بالتعاون مع جامعـة حلـوان ، العـدد ٣ ، يوليـو ١٩٩٥م ، ص .٢٩</w:t>
      </w:r>
    </w:p>
    <w:p w14:paraId="15A3A2D1" w14:textId="77777777" w:rsidR="009B70D0" w:rsidRPr="009400AD" w:rsidRDefault="009B70D0" w:rsidP="009B70D0">
      <w:pPr>
        <w:pStyle w:val="ListParagraph"/>
        <w:numPr>
          <w:ilvl w:val="0"/>
          <w:numId w:val="24"/>
        </w:numPr>
        <w:autoSpaceDE w:val="0"/>
        <w:autoSpaceDN w:val="0"/>
        <w:adjustRightInd w:val="0"/>
        <w:spacing w:after="0"/>
        <w:jc w:val="both"/>
        <w:rPr>
          <w:rFonts w:ascii="Simplified Arabic" w:hAnsi="Simplified Arabic" w:cs="Simplified Arabic"/>
          <w:sz w:val="24"/>
          <w:szCs w:val="24"/>
          <w:rtl/>
        </w:rPr>
      </w:pPr>
      <w:r w:rsidRPr="009400AD">
        <w:rPr>
          <w:rFonts w:ascii="Simplified Arabic" w:hAnsi="Simplified Arabic" w:cs="Simplified Arabic"/>
          <w:sz w:val="24"/>
          <w:szCs w:val="24"/>
          <w:rtl/>
        </w:rPr>
        <w:t>هالة حسن بن سعد على الجزار (2017). التعليم العالي وسوق العمل في ضوء متطلبات التنمية المستدامة الإشكاليات</w:t>
      </w:r>
      <w:r w:rsidRPr="009400AD">
        <w:rPr>
          <w:rFonts w:ascii="Simplified Arabic" w:hAnsi="Simplified Arabic" w:cs="Simplified Arabic" w:hint="cs"/>
          <w:sz w:val="24"/>
          <w:szCs w:val="24"/>
          <w:rtl/>
        </w:rPr>
        <w:t xml:space="preserve"> والتحديات </w:t>
      </w:r>
    </w:p>
    <w:p w14:paraId="41A9DEBA" w14:textId="56C894B3" w:rsidR="009B70D0" w:rsidRPr="009400AD" w:rsidRDefault="009B70D0" w:rsidP="009B70D0">
      <w:pPr>
        <w:pStyle w:val="ListParagraph"/>
        <w:numPr>
          <w:ilvl w:val="0"/>
          <w:numId w:val="24"/>
        </w:numPr>
        <w:tabs>
          <w:tab w:val="left" w:pos="1467"/>
        </w:tabs>
        <w:spacing w:line="276" w:lineRule="auto"/>
        <w:jc w:val="both"/>
        <w:rPr>
          <w:rFonts w:ascii="Simplified Arabic" w:hAnsi="Simplified Arabic" w:cs="Simplified Arabic"/>
          <w:sz w:val="24"/>
          <w:szCs w:val="24"/>
          <w:rtl/>
        </w:rPr>
      </w:pPr>
      <w:r w:rsidRPr="009400AD">
        <w:rPr>
          <w:rFonts w:ascii="Simplified Arabic" w:hAnsi="Simplified Arabic" w:cs="Simplified Arabic"/>
          <w:sz w:val="24"/>
          <w:szCs w:val="24"/>
          <w:rtl/>
        </w:rPr>
        <w:t xml:space="preserve">يونان لبيب </w:t>
      </w:r>
      <w:r w:rsidRPr="009400AD">
        <w:rPr>
          <w:rFonts w:ascii="Simplified Arabic" w:hAnsi="Simplified Arabic" w:cs="Simplified Arabic" w:hint="cs"/>
          <w:sz w:val="24"/>
          <w:szCs w:val="24"/>
          <w:rtl/>
        </w:rPr>
        <w:t>رزق:</w:t>
      </w:r>
      <w:r w:rsidRPr="009400AD">
        <w:rPr>
          <w:rFonts w:ascii="Simplified Arabic" w:hAnsi="Simplified Arabic" w:cs="Simplified Arabic"/>
          <w:sz w:val="24"/>
          <w:szCs w:val="24"/>
          <w:rtl/>
        </w:rPr>
        <w:t xml:space="preserve"> التعليم العالي في مصر الحديثة بـين المـدارس العليـا والجامعـات </w:t>
      </w:r>
      <w:r w:rsidRPr="009400AD">
        <w:rPr>
          <w:rFonts w:ascii="Simplified Arabic" w:hAnsi="Simplified Arabic" w:cs="Simplified Arabic" w:hint="cs"/>
          <w:sz w:val="24"/>
          <w:szCs w:val="24"/>
          <w:rtl/>
        </w:rPr>
        <w:t>الحديثـة،</w:t>
      </w:r>
      <w:r w:rsidRPr="009400AD">
        <w:rPr>
          <w:rFonts w:ascii="Simplified Arabic" w:hAnsi="Simplified Arabic" w:cs="Simplified Arabic"/>
          <w:sz w:val="24"/>
          <w:szCs w:val="24"/>
          <w:rtl/>
        </w:rPr>
        <w:t xml:space="preserve"> بحث مقدم إلى المؤتمر السنوي الثامن عشر للبحوث السياسية بعنوان "التعليم العالي في مصر خريطة الواقع واستشراف المـستقبل</w:t>
      </w:r>
      <w:r w:rsidRPr="009400AD">
        <w:rPr>
          <w:rFonts w:ascii="Simplified Arabic" w:hAnsi="Simplified Arabic" w:cs="Simplified Arabic" w:hint="cs"/>
          <w:sz w:val="24"/>
          <w:szCs w:val="24"/>
          <w:rtl/>
        </w:rPr>
        <w:t>"،</w:t>
      </w:r>
      <w:r w:rsidRPr="009400AD">
        <w:rPr>
          <w:rFonts w:ascii="Simplified Arabic" w:hAnsi="Simplified Arabic" w:cs="Simplified Arabic"/>
          <w:sz w:val="24"/>
          <w:szCs w:val="24"/>
          <w:rtl/>
        </w:rPr>
        <w:t xml:space="preserve"> المنعقـد فـي الفتـرة مـن ١٤-١٧ فبرايـر ٢٠٠٥</w:t>
      </w:r>
      <w:r w:rsidRPr="009400AD">
        <w:rPr>
          <w:rFonts w:ascii="Simplified Arabic" w:hAnsi="Simplified Arabic" w:cs="Simplified Arabic" w:hint="cs"/>
          <w:sz w:val="24"/>
          <w:szCs w:val="24"/>
          <w:rtl/>
        </w:rPr>
        <w:t>م،</w:t>
      </w:r>
      <w:r w:rsidRPr="009400AD">
        <w:rPr>
          <w:rFonts w:ascii="Simplified Arabic" w:hAnsi="Simplified Arabic" w:cs="Simplified Arabic"/>
          <w:sz w:val="24"/>
          <w:szCs w:val="24"/>
          <w:rtl/>
        </w:rPr>
        <w:t xml:space="preserve"> مركـز البحوث والدراسات </w:t>
      </w:r>
      <w:r w:rsidRPr="009400AD">
        <w:rPr>
          <w:rFonts w:ascii="Simplified Arabic" w:hAnsi="Simplified Arabic" w:cs="Simplified Arabic" w:hint="cs"/>
          <w:sz w:val="24"/>
          <w:szCs w:val="24"/>
          <w:rtl/>
        </w:rPr>
        <w:t>السياسية،</w:t>
      </w:r>
      <w:r w:rsidRPr="009400AD">
        <w:rPr>
          <w:rFonts w:ascii="Simplified Arabic" w:hAnsi="Simplified Arabic" w:cs="Simplified Arabic"/>
          <w:sz w:val="24"/>
          <w:szCs w:val="24"/>
          <w:rtl/>
        </w:rPr>
        <w:t xml:space="preserve"> جامعة </w:t>
      </w:r>
      <w:r w:rsidRPr="009400AD">
        <w:rPr>
          <w:rFonts w:ascii="Simplified Arabic" w:hAnsi="Simplified Arabic" w:cs="Simplified Arabic" w:hint="cs"/>
          <w:sz w:val="24"/>
          <w:szCs w:val="24"/>
          <w:rtl/>
        </w:rPr>
        <w:t>القاهرة،</w:t>
      </w:r>
      <w:r w:rsidRPr="009400AD">
        <w:rPr>
          <w:rFonts w:ascii="Simplified Arabic" w:hAnsi="Simplified Arabic" w:cs="Simplified Arabic"/>
          <w:sz w:val="24"/>
          <w:szCs w:val="24"/>
          <w:rtl/>
        </w:rPr>
        <w:t xml:space="preserve"> ٢٠٠٦</w:t>
      </w:r>
      <w:r w:rsidRPr="009400AD">
        <w:rPr>
          <w:rFonts w:ascii="Simplified Arabic" w:hAnsi="Simplified Arabic" w:cs="Simplified Arabic" w:hint="cs"/>
          <w:sz w:val="24"/>
          <w:szCs w:val="24"/>
          <w:rtl/>
        </w:rPr>
        <w:t>م،</w:t>
      </w:r>
      <w:r w:rsidRPr="009400AD">
        <w:rPr>
          <w:rFonts w:ascii="Simplified Arabic" w:hAnsi="Simplified Arabic" w:cs="Simplified Arabic"/>
          <w:sz w:val="24"/>
          <w:szCs w:val="24"/>
          <w:rtl/>
        </w:rPr>
        <w:t xml:space="preserve"> ص.ص ١٧١-١٧٣</w:t>
      </w:r>
      <w:r w:rsidRPr="009400AD">
        <w:rPr>
          <w:rFonts w:ascii="Simplified Arabic" w:hAnsi="Simplified Arabic" w:cs="Simplified Arabic"/>
          <w:sz w:val="24"/>
          <w:szCs w:val="24"/>
        </w:rPr>
        <w:t>.</w:t>
      </w:r>
    </w:p>
    <w:p w14:paraId="5A97E890" w14:textId="77777777" w:rsidR="00A416F1" w:rsidRDefault="00A416F1" w:rsidP="00A416F1">
      <w:pPr>
        <w:pStyle w:val="ListParagraph"/>
        <w:tabs>
          <w:tab w:val="left" w:pos="1467"/>
        </w:tabs>
        <w:spacing w:after="160" w:line="276" w:lineRule="auto"/>
        <w:ind w:left="574"/>
        <w:jc w:val="both"/>
        <w:rPr>
          <w:rFonts w:ascii="Simplified Arabic" w:hAnsi="Simplified Arabic" w:cs="Simplified Arabic"/>
          <w:sz w:val="24"/>
          <w:szCs w:val="24"/>
        </w:rPr>
      </w:pPr>
    </w:p>
    <w:p w14:paraId="611FE9DD" w14:textId="14F315FC" w:rsidR="00A416F1" w:rsidRPr="00A416F1" w:rsidRDefault="00A416F1" w:rsidP="00A416F1">
      <w:pPr>
        <w:tabs>
          <w:tab w:val="left" w:pos="1467"/>
        </w:tabs>
        <w:spacing w:after="160" w:line="276" w:lineRule="auto"/>
        <w:jc w:val="both"/>
        <w:rPr>
          <w:rFonts w:ascii="Simplified Arabic" w:hAnsi="Simplified Arabic" w:cs="Simplified Arabic"/>
          <w:b/>
          <w:bCs/>
          <w:sz w:val="28"/>
          <w:szCs w:val="28"/>
          <w:rtl/>
          <w:lang w:bidi="ar-LB"/>
        </w:rPr>
      </w:pPr>
      <w:r w:rsidRPr="00A416F1">
        <w:rPr>
          <w:rFonts w:ascii="Simplified Arabic" w:hAnsi="Simplified Arabic" w:cs="Simplified Arabic" w:hint="cs"/>
          <w:b/>
          <w:bCs/>
          <w:sz w:val="28"/>
          <w:szCs w:val="28"/>
          <w:rtl/>
          <w:lang w:bidi="ar-LB"/>
        </w:rPr>
        <w:lastRenderedPageBreak/>
        <w:t>المراجع الأجنبية</w:t>
      </w:r>
    </w:p>
    <w:p w14:paraId="25206549" w14:textId="77777777" w:rsidR="00A416F1" w:rsidRPr="00A416F1" w:rsidRDefault="00A416F1" w:rsidP="004A3970">
      <w:pPr>
        <w:numPr>
          <w:ilvl w:val="0"/>
          <w:numId w:val="22"/>
        </w:numPr>
        <w:tabs>
          <w:tab w:val="right" w:pos="360"/>
          <w:tab w:val="right" w:pos="630"/>
        </w:tabs>
        <w:bidi w:val="0"/>
        <w:spacing w:after="120"/>
        <w:ind w:left="714" w:hanging="357"/>
        <w:jc w:val="both"/>
        <w:rPr>
          <w:rFonts w:ascii="Simplified Arabic" w:hAnsi="Simplified Arabic" w:cs="Simplified Arabic"/>
          <w:sz w:val="24"/>
          <w:szCs w:val="24"/>
          <w:lang w:bidi="ar-LB"/>
        </w:rPr>
      </w:pPr>
      <w:r w:rsidRPr="00A416F1">
        <w:rPr>
          <w:rFonts w:ascii="Simplified Arabic" w:hAnsi="Simplified Arabic" w:cs="Simplified Arabic"/>
          <w:sz w:val="24"/>
          <w:szCs w:val="24"/>
          <w:lang w:bidi="ar-LB"/>
        </w:rPr>
        <w:t>Hennemann, S., &amp; Liefner, I. (2010). Employability       of German Geography Graduates: The Mismatch between Knowledge Acquired and Competences Required. Journal of Geography in Higher Education, 34(2), 215-230.</w:t>
      </w:r>
    </w:p>
    <w:p w14:paraId="66DA69C0" w14:textId="30439038" w:rsidR="00A416F1" w:rsidRPr="00A416F1" w:rsidRDefault="009B70D0" w:rsidP="004A3970">
      <w:pPr>
        <w:numPr>
          <w:ilvl w:val="0"/>
          <w:numId w:val="22"/>
        </w:numPr>
        <w:tabs>
          <w:tab w:val="right" w:pos="360"/>
          <w:tab w:val="right" w:pos="630"/>
        </w:tabs>
        <w:bidi w:val="0"/>
        <w:spacing w:after="120"/>
        <w:ind w:left="714" w:hanging="357"/>
        <w:jc w:val="both"/>
        <w:rPr>
          <w:rFonts w:ascii="Simplified Arabic" w:hAnsi="Simplified Arabic" w:cs="Simplified Arabic"/>
          <w:sz w:val="24"/>
          <w:szCs w:val="24"/>
          <w:lang w:bidi="ar-LB"/>
        </w:rPr>
      </w:pPr>
      <w:r w:rsidRPr="00A416F1">
        <w:rPr>
          <w:rFonts w:ascii="Simplified Arabic" w:hAnsi="Simplified Arabic" w:cs="Simplified Arabic"/>
          <w:sz w:val="24"/>
          <w:szCs w:val="24"/>
          <w:lang w:bidi="ar-LB"/>
        </w:rPr>
        <w:t>Sotiropoulos, l</w:t>
      </w:r>
      <w:r w:rsidR="00A416F1" w:rsidRPr="00A416F1">
        <w:rPr>
          <w:rFonts w:ascii="Simplified Arabic" w:hAnsi="Simplified Arabic" w:cs="Simplified Arabic"/>
          <w:sz w:val="24"/>
          <w:szCs w:val="24"/>
          <w:lang w:bidi="ar-LB"/>
        </w:rPr>
        <w:t xml:space="preserve"> &amp; Velz, J. (2003) Higher Education Quality and labor market outcomes. Comparative Education Review.35(1), Pp 170: 176.</w:t>
      </w:r>
    </w:p>
    <w:p w14:paraId="6417C87C" w14:textId="77777777" w:rsidR="00A416F1" w:rsidRPr="00A416F1" w:rsidRDefault="00A416F1" w:rsidP="004A3970">
      <w:pPr>
        <w:numPr>
          <w:ilvl w:val="0"/>
          <w:numId w:val="22"/>
        </w:numPr>
        <w:tabs>
          <w:tab w:val="right" w:pos="360"/>
          <w:tab w:val="right" w:pos="630"/>
        </w:tabs>
        <w:bidi w:val="0"/>
        <w:spacing w:after="120"/>
        <w:ind w:left="714" w:hanging="357"/>
        <w:jc w:val="both"/>
        <w:rPr>
          <w:rFonts w:ascii="Simplified Arabic" w:hAnsi="Simplified Arabic" w:cs="Simplified Arabic"/>
          <w:sz w:val="24"/>
          <w:szCs w:val="24"/>
          <w:rtl/>
          <w:lang w:bidi="ar-LB"/>
        </w:rPr>
      </w:pPr>
      <w:r w:rsidRPr="00A416F1">
        <w:rPr>
          <w:rFonts w:ascii="Simplified Arabic" w:hAnsi="Simplified Arabic" w:cs="Simplified Arabic"/>
          <w:sz w:val="24"/>
          <w:szCs w:val="24"/>
          <w:lang w:bidi="ar-LB"/>
        </w:rPr>
        <w:t>Rosen, Vern. (2000). Beyond higher Education, Access to learning for Adults, Northeast Open College networks, USA.</w:t>
      </w:r>
    </w:p>
    <w:p w14:paraId="7F731FCC" w14:textId="13A5862B" w:rsidR="00A416F1" w:rsidRPr="00A416F1" w:rsidRDefault="00A416F1" w:rsidP="004A3970">
      <w:pPr>
        <w:numPr>
          <w:ilvl w:val="0"/>
          <w:numId w:val="22"/>
        </w:numPr>
        <w:tabs>
          <w:tab w:val="right" w:pos="360"/>
          <w:tab w:val="right" w:pos="630"/>
        </w:tabs>
        <w:bidi w:val="0"/>
        <w:spacing w:after="120"/>
        <w:ind w:left="714" w:hanging="357"/>
        <w:jc w:val="both"/>
        <w:rPr>
          <w:rFonts w:ascii="Simplified Arabic" w:hAnsi="Simplified Arabic" w:cs="Simplified Arabic"/>
          <w:sz w:val="24"/>
          <w:szCs w:val="24"/>
          <w:rtl/>
          <w:lang w:bidi="ar-LB"/>
        </w:rPr>
      </w:pPr>
      <w:r w:rsidRPr="00A416F1">
        <w:rPr>
          <w:rFonts w:ascii="Simplified Arabic" w:hAnsi="Simplified Arabic" w:cs="Simplified Arabic"/>
          <w:sz w:val="24"/>
          <w:szCs w:val="24"/>
          <w:lang w:bidi="ar-LB"/>
        </w:rPr>
        <w:t xml:space="preserve">World Bank. (2008). World development Indicators, Washington </w:t>
      </w:r>
      <w:r w:rsidR="009B70D0" w:rsidRPr="00A416F1">
        <w:rPr>
          <w:rFonts w:ascii="Simplified Arabic" w:hAnsi="Simplified Arabic" w:cs="Simplified Arabic"/>
          <w:sz w:val="24"/>
          <w:szCs w:val="24"/>
          <w:lang w:bidi="ar-LB"/>
        </w:rPr>
        <w:t>DC. P</w:t>
      </w:r>
      <w:r w:rsidRPr="00A416F1">
        <w:rPr>
          <w:rFonts w:ascii="Simplified Arabic" w:hAnsi="Simplified Arabic" w:cs="Simplified Arabic"/>
          <w:sz w:val="24"/>
          <w:szCs w:val="24"/>
          <w:lang w:bidi="ar-LB"/>
        </w:rPr>
        <w:t xml:space="preserve">1 - Fulton, </w:t>
      </w:r>
      <w:r w:rsidR="009B70D0" w:rsidRPr="00A416F1">
        <w:rPr>
          <w:rFonts w:ascii="Simplified Arabic" w:hAnsi="Simplified Arabic" w:cs="Simplified Arabic"/>
          <w:sz w:val="24"/>
          <w:szCs w:val="24"/>
          <w:lang w:bidi="ar-LB"/>
        </w:rPr>
        <w:t>Oliver. (</w:t>
      </w:r>
      <w:r w:rsidRPr="00A416F1">
        <w:rPr>
          <w:rFonts w:ascii="Simplified Arabic" w:hAnsi="Simplified Arabic" w:cs="Simplified Arabic"/>
          <w:sz w:val="24"/>
          <w:szCs w:val="24"/>
          <w:lang w:bidi="ar-LB"/>
        </w:rPr>
        <w:t>1991). Access to higher Education research into higher Education, Monograms Society for research, University of Guildford. England.</w:t>
      </w:r>
    </w:p>
    <w:p w14:paraId="7E97E4BE" w14:textId="77777777" w:rsidR="00A416F1" w:rsidRPr="00A416F1" w:rsidRDefault="00A416F1" w:rsidP="004A3970">
      <w:pPr>
        <w:numPr>
          <w:ilvl w:val="0"/>
          <w:numId w:val="22"/>
        </w:numPr>
        <w:tabs>
          <w:tab w:val="right" w:pos="360"/>
          <w:tab w:val="right" w:pos="630"/>
        </w:tabs>
        <w:bidi w:val="0"/>
        <w:spacing w:after="120"/>
        <w:ind w:left="714" w:hanging="357"/>
        <w:jc w:val="both"/>
        <w:rPr>
          <w:rFonts w:ascii="Simplified Arabic" w:hAnsi="Simplified Arabic" w:cs="Simplified Arabic"/>
          <w:sz w:val="24"/>
          <w:szCs w:val="24"/>
          <w:lang w:bidi="ar-LB"/>
        </w:rPr>
      </w:pPr>
      <w:r w:rsidRPr="00A416F1">
        <w:rPr>
          <w:rFonts w:ascii="Simplified Arabic" w:hAnsi="Simplified Arabic" w:cs="Simplified Arabic"/>
          <w:sz w:val="24"/>
          <w:szCs w:val="24"/>
          <w:lang w:bidi="ar-LB"/>
        </w:rPr>
        <w:t>Weligamage, S. S. (2009). Graduates</w:t>
      </w:r>
      <w:r w:rsidRPr="00A416F1">
        <w:rPr>
          <w:rFonts w:ascii="Times New Roman" w:eastAsia="MS Mincho" w:hAnsi="Times New Roman" w:cs="Times New Roman" w:hint="cs"/>
          <w:sz w:val="24"/>
          <w:szCs w:val="24"/>
          <w:rtl/>
          <w:lang w:bidi="ar-LB"/>
        </w:rPr>
        <w:t>‟</w:t>
      </w:r>
      <w:r w:rsidRPr="00A416F1">
        <w:rPr>
          <w:rFonts w:ascii="Simplified Arabic" w:hAnsi="Simplified Arabic" w:cs="Simplified Arabic"/>
          <w:sz w:val="24"/>
          <w:szCs w:val="24"/>
          <w:lang w:bidi="ar-LB"/>
        </w:rPr>
        <w:t xml:space="preserve"> Employability Skills: Evidence from Literature Review. Retrieved from: on 15/7/2015.</w:t>
      </w:r>
    </w:p>
    <w:p w14:paraId="4C9F29B5" w14:textId="77777777" w:rsidR="00A416F1" w:rsidRPr="00A416F1" w:rsidRDefault="00A416F1" w:rsidP="00A416F1">
      <w:pPr>
        <w:tabs>
          <w:tab w:val="left" w:pos="1467"/>
        </w:tabs>
        <w:spacing w:after="160" w:line="276" w:lineRule="auto"/>
        <w:jc w:val="right"/>
        <w:rPr>
          <w:rFonts w:ascii="Simplified Arabic" w:hAnsi="Simplified Arabic" w:cs="Simplified Arabic"/>
          <w:sz w:val="24"/>
          <w:szCs w:val="24"/>
          <w:lang w:bidi="ar-LB"/>
        </w:rPr>
      </w:pPr>
    </w:p>
    <w:p w14:paraId="1610EF0E" w14:textId="77777777" w:rsidR="00C96D72" w:rsidRPr="00C96D72" w:rsidRDefault="00C96D72" w:rsidP="00584EA8">
      <w:pPr>
        <w:pStyle w:val="ListParagraph"/>
        <w:tabs>
          <w:tab w:val="left" w:pos="1467"/>
        </w:tabs>
        <w:spacing w:after="160" w:line="276" w:lineRule="auto"/>
        <w:ind w:left="754"/>
        <w:jc w:val="both"/>
        <w:rPr>
          <w:rFonts w:ascii="Simplified Arabic" w:hAnsi="Simplified Arabic" w:cs="Simplified Arabic"/>
          <w:sz w:val="24"/>
          <w:szCs w:val="24"/>
        </w:rPr>
      </w:pPr>
    </w:p>
    <w:p w14:paraId="6D8005CF" w14:textId="09D5E0E5" w:rsidR="00FE23A5" w:rsidRPr="00FE23A5" w:rsidRDefault="00FE23A5" w:rsidP="00FE23A5">
      <w:pPr>
        <w:pStyle w:val="NoSpacing"/>
        <w:spacing w:line="276" w:lineRule="auto"/>
        <w:jc w:val="both"/>
        <w:rPr>
          <w:rFonts w:ascii="Simplified Arabic" w:hAnsi="Simplified Arabic" w:cs="Simplified Arabic"/>
          <w:sz w:val="24"/>
          <w:szCs w:val="24"/>
          <w:rtl/>
          <w:lang w:bidi="ar-EG"/>
        </w:rPr>
      </w:pPr>
    </w:p>
    <w:p w14:paraId="286C80A6"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65902889"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666FED81"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6EF7509E"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20DCA6AD"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4BF2F644"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42DE6A1E"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6999CB73"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4C1EF0B7"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5A057292"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1E093FEE"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p w14:paraId="098A84BE" w14:textId="77777777" w:rsidR="001F4909" w:rsidRPr="005A56F1" w:rsidRDefault="001F4909" w:rsidP="00474F3C">
      <w:pPr>
        <w:pStyle w:val="NoSpacing"/>
        <w:spacing w:line="276" w:lineRule="auto"/>
        <w:jc w:val="both"/>
        <w:rPr>
          <w:rFonts w:ascii="Simplified Arabic" w:hAnsi="Simplified Arabic" w:cs="Simplified Arabic"/>
          <w:sz w:val="24"/>
          <w:szCs w:val="24"/>
          <w:u w:val="single"/>
          <w:rtl/>
          <w:lang w:bidi="ar-EG"/>
        </w:rPr>
      </w:pPr>
    </w:p>
    <w:sectPr w:rsidR="001F4909" w:rsidRPr="005A56F1" w:rsidSect="002C0D4E">
      <w:headerReference w:type="default" r:id="rId30"/>
      <w:footerReference w:type="default" r:id="rId31"/>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9E5D9" w14:textId="77777777" w:rsidR="005A279B" w:rsidRDefault="005A279B" w:rsidP="007D2A2C">
      <w:pPr>
        <w:spacing w:after="0"/>
      </w:pPr>
      <w:r>
        <w:separator/>
      </w:r>
    </w:p>
  </w:endnote>
  <w:endnote w:type="continuationSeparator" w:id="0">
    <w:p w14:paraId="05DFC0F6" w14:textId="77777777" w:rsidR="005A279B" w:rsidRDefault="005A279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7A7BBD" w:rsidRPr="004C74E8" w:rsidRDefault="007A7BBD">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7A7BBD" w:rsidRPr="00086687" w:rsidRDefault="007A7BBD"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F1D4" w14:textId="77777777" w:rsidR="005A279B" w:rsidRDefault="005A279B" w:rsidP="007D2A2C">
      <w:pPr>
        <w:spacing w:after="0"/>
      </w:pPr>
      <w:r>
        <w:separator/>
      </w:r>
    </w:p>
  </w:footnote>
  <w:footnote w:type="continuationSeparator" w:id="0">
    <w:p w14:paraId="0460453A" w14:textId="77777777" w:rsidR="005A279B" w:rsidRDefault="005A279B" w:rsidP="007D2A2C">
      <w:pPr>
        <w:spacing w:after="0"/>
      </w:pPr>
      <w:r>
        <w:continuationSeparator/>
      </w:r>
    </w:p>
  </w:footnote>
  <w:footnote w:id="1">
    <w:p w14:paraId="54B36005" w14:textId="4D08D444" w:rsidR="007A7BBD" w:rsidRPr="00D83A63" w:rsidRDefault="007A7BBD" w:rsidP="00D83A63">
      <w:pPr>
        <w:tabs>
          <w:tab w:val="left" w:pos="1467"/>
        </w:tabs>
        <w:spacing w:after="0" w:line="276" w:lineRule="auto"/>
        <w:rPr>
          <w:rFonts w:ascii="Simplified Arabic" w:hAnsi="Simplified Arabic" w:cs="Simplified Arabic"/>
          <w:sz w:val="18"/>
          <w:szCs w:val="18"/>
        </w:rPr>
      </w:pPr>
      <w:r w:rsidRPr="00D83A63">
        <w:rPr>
          <w:rFonts w:ascii="Simplified Arabic" w:hAnsi="Simplified Arabic" w:cs="Simplified Arabic"/>
          <w:sz w:val="18"/>
          <w:szCs w:val="18"/>
          <w:rtl/>
        </w:rPr>
        <w:t>(</w:t>
      </w:r>
      <w:r w:rsidRPr="00D83A63">
        <w:rPr>
          <w:rFonts w:ascii="Simplified Arabic" w:hAnsi="Simplified Arabic" w:cs="Simplified Arabic"/>
          <w:sz w:val="18"/>
          <w:szCs w:val="18"/>
        </w:rPr>
        <w:t>(</w:t>
      </w:r>
      <w:r w:rsidRPr="00D83A63">
        <w:rPr>
          <w:rStyle w:val="FootnoteReference"/>
          <w:rFonts w:ascii="Simplified Arabic" w:hAnsi="Simplified Arabic" w:cs="Simplified Arabic"/>
          <w:sz w:val="18"/>
          <w:szCs w:val="18"/>
        </w:rPr>
        <w:footnoteRef/>
      </w:r>
      <w:r w:rsidRPr="00D83A63">
        <w:rPr>
          <w:rFonts w:ascii="Simplified Arabic" w:hAnsi="Simplified Arabic" w:cs="Simplified Arabic"/>
          <w:sz w:val="18"/>
          <w:szCs w:val="18"/>
          <w:rtl/>
        </w:rPr>
        <w:t>تعرف التنمية المستدامة على أنها "عملية تلبية احتياجات الأجيال الحالية والمستقبلية دون التقليل من شأن مرونة الخصائص أو تكامل النظم الاجتماعية الداعمة للحياة، والنظم الأيكولوجية، والنظم الاقتصادية وغيرها من الأنشطة الاجتماعية والقدرات المؤسسية (الكردي 2010)</w:t>
      </w:r>
    </w:p>
  </w:footnote>
  <w:footnote w:id="2">
    <w:p w14:paraId="68860DEA" w14:textId="3FCD55E1" w:rsidR="007A7BBD" w:rsidRPr="00D83A63" w:rsidRDefault="007A7BBD" w:rsidP="00D83A63">
      <w:pPr>
        <w:pStyle w:val="FootnoteText"/>
        <w:rPr>
          <w:rFonts w:ascii="Simplified Arabic" w:hAnsi="Simplified Arabic" w:cs="Simplified Arabic"/>
          <w:sz w:val="18"/>
          <w:szCs w:val="18"/>
          <w:lang w:bidi="ar-EG"/>
        </w:rPr>
      </w:pPr>
      <w:r w:rsidRPr="00D83A63">
        <w:rPr>
          <w:rFonts w:ascii="Simplified Arabic" w:hAnsi="Simplified Arabic" w:cs="Simplified Arabic"/>
          <w:sz w:val="18"/>
          <w:szCs w:val="18"/>
          <w:rtl/>
        </w:rPr>
        <w:t>(</w:t>
      </w:r>
      <w:r w:rsidRPr="00D83A63">
        <w:rPr>
          <w:rFonts w:ascii="Simplified Arabic" w:hAnsi="Simplified Arabic" w:cs="Simplified Arabic"/>
          <w:sz w:val="18"/>
          <w:szCs w:val="18"/>
        </w:rPr>
        <w:t>(</w:t>
      </w:r>
      <w:r w:rsidRPr="00D83A63">
        <w:rPr>
          <w:rStyle w:val="FootnoteReference"/>
          <w:rFonts w:ascii="Simplified Arabic" w:hAnsi="Simplified Arabic" w:cs="Simplified Arabic"/>
          <w:sz w:val="18"/>
          <w:szCs w:val="18"/>
        </w:rPr>
        <w:footnoteRef/>
      </w:r>
      <w:r w:rsidRPr="00D83A63">
        <w:rPr>
          <w:rFonts w:ascii="Simplified Arabic" w:hAnsi="Simplified Arabic" w:cs="Simplified Arabic"/>
          <w:sz w:val="18"/>
          <w:szCs w:val="18"/>
          <w:rtl/>
        </w:rPr>
        <w:t xml:space="preserve"> (الغنبوصي، 2014، فرجاني،2005)</w:t>
      </w:r>
      <w:r w:rsidRPr="00D83A63">
        <w:rPr>
          <w:rFonts w:ascii="Simplified Arabic" w:hAnsi="Simplified Arabic" w:cs="Simplified Arabic"/>
          <w:sz w:val="18"/>
          <w:szCs w:val="18"/>
        </w:rPr>
        <w:t>.</w:t>
      </w:r>
    </w:p>
  </w:footnote>
  <w:footnote w:id="3">
    <w:p w14:paraId="57B9C3EB" w14:textId="704F8E23" w:rsidR="007A7BBD" w:rsidRPr="00D83A63" w:rsidRDefault="007A7BBD" w:rsidP="002D67FC">
      <w:pPr>
        <w:autoSpaceDE w:val="0"/>
        <w:autoSpaceDN w:val="0"/>
        <w:adjustRightInd w:val="0"/>
        <w:spacing w:after="0"/>
        <w:rPr>
          <w:rFonts w:ascii="Simplified Arabic" w:hAnsi="Simplified Arabic" w:cs="Simplified Arabic"/>
          <w:sz w:val="18"/>
          <w:szCs w:val="18"/>
        </w:rPr>
      </w:pPr>
      <w:r w:rsidRPr="00D83A63">
        <w:rPr>
          <w:rFonts w:ascii="Simplified Arabic" w:hAnsi="Simplified Arabic" w:cs="Simplified Arabic"/>
          <w:sz w:val="18"/>
          <w:szCs w:val="18"/>
          <w:rtl/>
        </w:rPr>
        <w:t>(</w:t>
      </w:r>
      <w:r w:rsidRPr="00D83A63">
        <w:rPr>
          <w:rFonts w:ascii="Simplified Arabic" w:hAnsi="Simplified Arabic" w:cs="Simplified Arabic"/>
          <w:sz w:val="18"/>
          <w:szCs w:val="18"/>
        </w:rPr>
        <w:t>(</w:t>
      </w:r>
      <w:r w:rsidRPr="00D83A63">
        <w:rPr>
          <w:rStyle w:val="FootnoteReference"/>
          <w:rFonts w:ascii="Simplified Arabic" w:hAnsi="Simplified Arabic" w:cs="Simplified Arabic"/>
          <w:sz w:val="18"/>
          <w:szCs w:val="18"/>
        </w:rPr>
        <w:footnoteRef/>
      </w:r>
      <w:r w:rsidRPr="00D83A63">
        <w:rPr>
          <w:rFonts w:ascii="Simplified Arabic" w:hAnsi="Simplified Arabic" w:cs="Simplified Arabic"/>
          <w:sz w:val="18"/>
          <w:szCs w:val="18"/>
          <w:rtl/>
        </w:rPr>
        <w:t xml:space="preserve"> شريف أحمد حلمي حسين </w:t>
      </w:r>
      <w:r w:rsidRPr="00D83A63">
        <w:rPr>
          <w:rFonts w:ascii="Simplified Arabic" w:hAnsi="Simplified Arabic" w:cs="Simplified Arabic" w:hint="cs"/>
          <w:sz w:val="18"/>
          <w:szCs w:val="18"/>
          <w:rtl/>
        </w:rPr>
        <w:t>اللمعي:</w:t>
      </w:r>
      <w:r w:rsidRPr="00D83A63">
        <w:rPr>
          <w:rFonts w:ascii="Simplified Arabic" w:hAnsi="Simplified Arabic" w:cs="Simplified Arabic"/>
          <w:sz w:val="18"/>
          <w:szCs w:val="18"/>
          <w:rtl/>
        </w:rPr>
        <w:t xml:space="preserve"> التخطيط لتطوير التعليم الجامعي الخاص في ضوء</w:t>
      </w:r>
      <w:r>
        <w:rPr>
          <w:rFonts w:ascii="Simplified Arabic" w:hAnsi="Simplified Arabic" w:cs="Simplified Arabic" w:hint="cs"/>
          <w:sz w:val="18"/>
          <w:szCs w:val="18"/>
          <w:rtl/>
        </w:rPr>
        <w:t xml:space="preserve"> </w:t>
      </w:r>
      <w:r w:rsidRPr="00D83A63">
        <w:rPr>
          <w:rFonts w:ascii="Simplified Arabic" w:hAnsi="Simplified Arabic" w:cs="Simplified Arabic"/>
          <w:sz w:val="18"/>
          <w:szCs w:val="18"/>
          <w:rtl/>
        </w:rPr>
        <w:t xml:space="preserve">احتياجات </w:t>
      </w:r>
      <w:r w:rsidRPr="00D83A63">
        <w:rPr>
          <w:rFonts w:ascii="Simplified Arabic" w:hAnsi="Simplified Arabic" w:cs="Simplified Arabic"/>
          <w:sz w:val="18"/>
          <w:szCs w:val="18"/>
          <w:rtl/>
        </w:rPr>
        <w:t xml:space="preserve">التنمية ، رسالة </w:t>
      </w:r>
      <w:r w:rsidRPr="00D83A63">
        <w:rPr>
          <w:rFonts w:ascii="Simplified Arabic" w:hAnsi="Simplified Arabic" w:cs="Simplified Arabic"/>
          <w:sz w:val="18"/>
          <w:szCs w:val="18"/>
          <w:rtl/>
        </w:rPr>
        <w:t>دكتو ا ره غير منشورة ، كلية التربية ، جامعة عين شمس ،</w:t>
      </w:r>
      <w:r>
        <w:rPr>
          <w:rFonts w:ascii="Simplified Arabic" w:hAnsi="Simplified Arabic" w:cs="Simplified Arabic" w:hint="cs"/>
          <w:sz w:val="18"/>
          <w:szCs w:val="18"/>
          <w:rtl/>
        </w:rPr>
        <w:t xml:space="preserve"> </w:t>
      </w:r>
      <w:r w:rsidRPr="00D83A63">
        <w:rPr>
          <w:rFonts w:ascii="Simplified Arabic" w:hAnsi="Simplified Arabic" w:cs="Simplified Arabic"/>
          <w:sz w:val="18"/>
          <w:szCs w:val="18"/>
          <w:rtl/>
        </w:rPr>
        <w:t>٢٠٠٧</w:t>
      </w:r>
      <w:r w:rsidRPr="00D83A63">
        <w:rPr>
          <w:rFonts w:ascii="Simplified Arabic" w:hAnsi="Simplified Arabic" w:cs="Simplified Arabic"/>
          <w:sz w:val="18"/>
          <w:szCs w:val="18"/>
        </w:rPr>
        <w:t xml:space="preserve"> </w:t>
      </w:r>
      <w:r w:rsidRPr="00D83A63">
        <w:rPr>
          <w:rFonts w:ascii="Simplified Arabic" w:hAnsi="Simplified Arabic" w:cs="Simplified Arabic"/>
          <w:sz w:val="18"/>
          <w:szCs w:val="18"/>
          <w:rtl/>
        </w:rPr>
        <w:t>م، ص ٨</w:t>
      </w:r>
      <w:r>
        <w:rPr>
          <w:rFonts w:ascii="Simplified Arabic" w:hAnsi="Simplified Arabic" w:cs="Simplified Arabic" w:hint="cs"/>
          <w:sz w:val="18"/>
          <w:szCs w:val="18"/>
          <w:rtl/>
        </w:rPr>
        <w:t>.</w:t>
      </w:r>
    </w:p>
  </w:footnote>
  <w:footnote w:id="4">
    <w:p w14:paraId="370CB78C" w14:textId="77777777" w:rsidR="007A7BBD" w:rsidRPr="002D67FC" w:rsidRDefault="007A7BBD" w:rsidP="002D67FC">
      <w:pPr>
        <w:tabs>
          <w:tab w:val="left" w:pos="1467"/>
        </w:tabs>
        <w:spacing w:line="276" w:lineRule="auto"/>
        <w:jc w:val="both"/>
        <w:rPr>
          <w:rFonts w:ascii="Simplified Arabic" w:hAnsi="Simplified Arabic" w:cs="Simplified Arabic"/>
          <w:sz w:val="18"/>
          <w:szCs w:val="18"/>
          <w:rtl/>
        </w:rPr>
      </w:pPr>
      <w:r w:rsidRPr="002D67FC">
        <w:rPr>
          <w:rFonts w:ascii="Simplified Arabic" w:hAnsi="Simplified Arabic" w:cs="Simplified Arabic"/>
          <w:sz w:val="18"/>
          <w:szCs w:val="18"/>
          <w:rtl/>
        </w:rPr>
        <w:t>(</w:t>
      </w:r>
      <w:r w:rsidRPr="002D67FC">
        <w:rPr>
          <w:rFonts w:ascii="Simplified Arabic" w:hAnsi="Simplified Arabic" w:cs="Simplified Arabic"/>
          <w:sz w:val="18"/>
          <w:szCs w:val="18"/>
        </w:rPr>
        <w:t>(</w:t>
      </w:r>
      <w:r w:rsidRPr="002D67FC">
        <w:rPr>
          <w:rStyle w:val="FootnoteReference"/>
          <w:rFonts w:ascii="Simplified Arabic" w:hAnsi="Simplified Arabic" w:cs="Simplified Arabic"/>
          <w:sz w:val="18"/>
          <w:szCs w:val="18"/>
        </w:rPr>
        <w:footnoteRef/>
      </w:r>
      <w:r w:rsidRPr="002D67FC">
        <w:rPr>
          <w:rFonts w:ascii="Simplified Arabic" w:hAnsi="Simplified Arabic" w:cs="Simplified Arabic"/>
          <w:sz w:val="18"/>
          <w:szCs w:val="18"/>
          <w:rtl/>
        </w:rPr>
        <w:t xml:space="preserve"> يونان لبيب رزق: التعليم العالي في مصر الحديثة بـين المـدارس العليـا والجامعـات الحديثـة، بحث مقدم إلى المؤتمر السنوي الثامن عشر للبحوث السياسية بعنوان "التعليم العالي في مصر خريطة الواقع واستشراف المـستقبل"، المنعقـد فـي الفتـرة مـن ١٤-١٧ فبرايـر ٢٠٠٥م، مركـز البحوث والدراسات السياسية، جامعة القاهرة، ٢٠٠٦م، ص.ص ١٧١-١٧٣</w:t>
      </w:r>
      <w:r w:rsidRPr="002D67FC">
        <w:rPr>
          <w:rFonts w:ascii="Simplified Arabic" w:hAnsi="Simplified Arabic" w:cs="Simplified Arabic"/>
          <w:sz w:val="18"/>
          <w:szCs w:val="18"/>
        </w:rPr>
        <w:t>.</w:t>
      </w:r>
    </w:p>
    <w:p w14:paraId="46868530" w14:textId="77777777" w:rsidR="007A7BBD" w:rsidRDefault="007A7BBD" w:rsidP="00DF053D">
      <w:pPr>
        <w:pStyle w:val="FootnoteText"/>
      </w:pPr>
    </w:p>
  </w:footnote>
  <w:footnote w:id="5">
    <w:p w14:paraId="6B3D6165" w14:textId="12C6D690" w:rsidR="007A7BBD" w:rsidRPr="00513FE6" w:rsidRDefault="007A7BBD" w:rsidP="00513FE6">
      <w:pPr>
        <w:tabs>
          <w:tab w:val="left" w:pos="1467"/>
        </w:tabs>
        <w:spacing w:after="0" w:line="276" w:lineRule="auto"/>
        <w:jc w:val="both"/>
        <w:rPr>
          <w:rFonts w:ascii="Simplified Arabic" w:hAnsi="Simplified Arabic" w:cs="Simplified Arabic"/>
          <w:sz w:val="24"/>
          <w:szCs w:val="24"/>
        </w:rPr>
      </w:pPr>
      <w:r>
        <w:rPr>
          <w:rFonts w:hint="cs"/>
          <w:rtl/>
        </w:rPr>
        <w:t>(</w:t>
      </w:r>
      <w:r>
        <w:t>(</w:t>
      </w:r>
      <w:r>
        <w:rPr>
          <w:rStyle w:val="FootnoteReference"/>
        </w:rPr>
        <w:footnoteRef/>
      </w:r>
      <w:r>
        <w:rPr>
          <w:rFonts w:hint="cs"/>
          <w:rtl/>
        </w:rPr>
        <w:t xml:space="preserve"> </w:t>
      </w:r>
      <w:r w:rsidRPr="002D67FC">
        <w:rPr>
          <w:rFonts w:ascii="Simplified Arabic" w:hAnsi="Simplified Arabic" w:cs="Simplified Arabic"/>
          <w:sz w:val="18"/>
          <w:szCs w:val="18"/>
          <w:rtl/>
        </w:rPr>
        <w:t xml:space="preserve">أحمد إسماعيل حجي ولبنـى محمـود </w:t>
      </w:r>
      <w:r w:rsidRPr="002D67FC">
        <w:rPr>
          <w:rFonts w:ascii="Simplified Arabic" w:hAnsi="Simplified Arabic" w:cs="Simplified Arabic" w:hint="cs"/>
          <w:sz w:val="18"/>
          <w:szCs w:val="18"/>
          <w:rtl/>
        </w:rPr>
        <w:t>شـهاب:</w:t>
      </w:r>
      <w:r w:rsidRPr="002D67FC">
        <w:rPr>
          <w:rFonts w:ascii="Simplified Arabic" w:hAnsi="Simplified Arabic" w:cs="Simplified Arabic"/>
          <w:sz w:val="18"/>
          <w:szCs w:val="18"/>
          <w:rtl/>
        </w:rPr>
        <w:t xml:space="preserve"> التعلـيم العـالي والجـامعي المقـارن حـول </w:t>
      </w:r>
      <w:r w:rsidRPr="002D67FC">
        <w:rPr>
          <w:rFonts w:ascii="Simplified Arabic" w:hAnsi="Simplified Arabic" w:cs="Simplified Arabic" w:hint="cs"/>
          <w:sz w:val="18"/>
          <w:szCs w:val="18"/>
          <w:rtl/>
        </w:rPr>
        <w:t>العـالم،</w:t>
      </w:r>
      <w:r w:rsidRPr="002D67FC">
        <w:rPr>
          <w:rFonts w:ascii="Simplified Arabic" w:hAnsi="Simplified Arabic" w:cs="Simplified Arabic"/>
          <w:sz w:val="18"/>
          <w:szCs w:val="18"/>
          <w:rtl/>
        </w:rPr>
        <w:t xml:space="preserve"> جامعــات المــستقبل واســتراتيجيات التطــوير نحــو مجتمــع </w:t>
      </w:r>
      <w:r w:rsidRPr="002D67FC">
        <w:rPr>
          <w:rFonts w:ascii="Simplified Arabic" w:hAnsi="Simplified Arabic" w:cs="Simplified Arabic" w:hint="cs"/>
          <w:sz w:val="18"/>
          <w:szCs w:val="18"/>
          <w:rtl/>
        </w:rPr>
        <w:t>المعرفــة،</w:t>
      </w:r>
      <w:r w:rsidRPr="002D67FC">
        <w:rPr>
          <w:rFonts w:ascii="Simplified Arabic" w:hAnsi="Simplified Arabic" w:cs="Simplified Arabic"/>
          <w:sz w:val="18"/>
          <w:szCs w:val="18"/>
          <w:rtl/>
        </w:rPr>
        <w:t xml:space="preserve"> عــالم </w:t>
      </w:r>
      <w:r w:rsidRPr="002D67FC">
        <w:rPr>
          <w:rFonts w:ascii="Simplified Arabic" w:hAnsi="Simplified Arabic" w:cs="Simplified Arabic" w:hint="cs"/>
          <w:sz w:val="18"/>
          <w:szCs w:val="18"/>
          <w:rtl/>
        </w:rPr>
        <w:t>الكتــب،</w:t>
      </w:r>
      <w:r w:rsidRPr="002D67FC">
        <w:rPr>
          <w:rFonts w:ascii="Simplified Arabic" w:hAnsi="Simplified Arabic" w:cs="Simplified Arabic"/>
          <w:sz w:val="18"/>
          <w:szCs w:val="18"/>
          <w:rtl/>
        </w:rPr>
        <w:t xml:space="preserve"> </w:t>
      </w:r>
      <w:r w:rsidRPr="002D67FC">
        <w:rPr>
          <w:rFonts w:ascii="Simplified Arabic" w:hAnsi="Simplified Arabic" w:cs="Simplified Arabic" w:hint="cs"/>
          <w:sz w:val="18"/>
          <w:szCs w:val="18"/>
          <w:rtl/>
        </w:rPr>
        <w:t>القــاهرة،</w:t>
      </w:r>
      <w:r w:rsidRPr="002D67FC">
        <w:rPr>
          <w:rFonts w:ascii="Simplified Arabic" w:hAnsi="Simplified Arabic" w:cs="Simplified Arabic"/>
          <w:sz w:val="18"/>
          <w:szCs w:val="18"/>
          <w:rtl/>
        </w:rPr>
        <w:t xml:space="preserve"> ٢٠١١</w:t>
      </w:r>
      <w:r w:rsidRPr="002D67FC">
        <w:rPr>
          <w:rFonts w:ascii="Simplified Arabic" w:hAnsi="Simplified Arabic" w:cs="Simplified Arabic" w:hint="cs"/>
          <w:sz w:val="18"/>
          <w:szCs w:val="18"/>
          <w:rtl/>
        </w:rPr>
        <w:t>م،</w:t>
      </w:r>
      <w:r w:rsidRPr="002D67FC">
        <w:rPr>
          <w:rFonts w:ascii="Simplified Arabic" w:hAnsi="Simplified Arabic" w:cs="Simplified Arabic"/>
          <w:sz w:val="18"/>
          <w:szCs w:val="18"/>
          <w:rtl/>
        </w:rPr>
        <w:t xml:space="preserve"> ص٢٢٤</w:t>
      </w:r>
      <w:r w:rsidRPr="002D67FC">
        <w:rPr>
          <w:rFonts w:ascii="Simplified Arabic" w:hAnsi="Simplified Arabic" w:cs="Simplified Arabic"/>
          <w:sz w:val="18"/>
          <w:szCs w:val="18"/>
        </w:rPr>
        <w:t>.</w:t>
      </w:r>
    </w:p>
  </w:footnote>
  <w:footnote w:id="6">
    <w:p w14:paraId="4ED421F2" w14:textId="0529B448" w:rsidR="007A7BBD" w:rsidRPr="00513FE6" w:rsidRDefault="007A7BBD" w:rsidP="00513FE6">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sidRPr="00513FE6">
        <w:rPr>
          <w:rFonts w:ascii="Simplified Arabic" w:hAnsi="Simplified Arabic" w:cs="Simplified Arabic"/>
          <w:sz w:val="18"/>
          <w:szCs w:val="18"/>
          <w:rtl/>
        </w:rPr>
        <w:t xml:space="preserve"> محمد صبري </w:t>
      </w:r>
      <w:r w:rsidRPr="00513FE6">
        <w:rPr>
          <w:rFonts w:ascii="Simplified Arabic" w:hAnsi="Simplified Arabic" w:cs="Simplified Arabic" w:hint="cs"/>
          <w:sz w:val="18"/>
          <w:szCs w:val="18"/>
          <w:rtl/>
        </w:rPr>
        <w:t>الحوت:</w:t>
      </w:r>
      <w:r w:rsidRPr="00513FE6">
        <w:rPr>
          <w:rFonts w:ascii="Simplified Arabic" w:hAnsi="Simplified Arabic" w:cs="Simplified Arabic"/>
          <w:sz w:val="18"/>
          <w:szCs w:val="18"/>
          <w:rtl/>
        </w:rPr>
        <w:t xml:space="preserve"> إصلاح التعليم بين واقع الداخل وضغوط </w:t>
      </w:r>
      <w:r w:rsidRPr="00513FE6">
        <w:rPr>
          <w:rFonts w:ascii="Simplified Arabic" w:hAnsi="Simplified Arabic" w:cs="Simplified Arabic" w:hint="cs"/>
          <w:sz w:val="18"/>
          <w:szCs w:val="18"/>
          <w:rtl/>
        </w:rPr>
        <w:t>الخارج،</w:t>
      </w:r>
      <w:r w:rsidRPr="00513FE6">
        <w:rPr>
          <w:rFonts w:ascii="Simplified Arabic" w:hAnsi="Simplified Arabic" w:cs="Simplified Arabic"/>
          <w:sz w:val="18"/>
          <w:szCs w:val="18"/>
          <w:rtl/>
        </w:rPr>
        <w:t xml:space="preserve"> مكتبة الأنجلو</w:t>
      </w:r>
      <w:r w:rsidRPr="00513FE6">
        <w:rPr>
          <w:rFonts w:ascii="Simplified Arabic" w:hAnsi="Simplified Arabic" w:cs="Simplified Arabic"/>
          <w:sz w:val="18"/>
          <w:szCs w:val="18"/>
        </w:rPr>
        <w:t xml:space="preserve"> </w:t>
      </w:r>
      <w:r w:rsidRPr="00513FE6">
        <w:rPr>
          <w:rFonts w:ascii="Simplified Arabic" w:hAnsi="Simplified Arabic" w:cs="Simplified Arabic" w:hint="cs"/>
          <w:sz w:val="18"/>
          <w:szCs w:val="18"/>
          <w:rtl/>
        </w:rPr>
        <w:t>المصرية،</w:t>
      </w:r>
      <w:r w:rsidRPr="00513FE6">
        <w:rPr>
          <w:rFonts w:ascii="Simplified Arabic" w:hAnsi="Simplified Arabic" w:cs="Simplified Arabic"/>
          <w:sz w:val="18"/>
          <w:szCs w:val="18"/>
          <w:rtl/>
        </w:rPr>
        <w:t xml:space="preserve"> </w:t>
      </w:r>
      <w:r w:rsidRPr="00513FE6">
        <w:rPr>
          <w:rFonts w:ascii="Simplified Arabic" w:hAnsi="Simplified Arabic" w:cs="Simplified Arabic" w:hint="cs"/>
          <w:sz w:val="18"/>
          <w:szCs w:val="18"/>
          <w:rtl/>
        </w:rPr>
        <w:t>القاهرة،</w:t>
      </w:r>
      <w:r w:rsidRPr="00513FE6">
        <w:rPr>
          <w:rFonts w:ascii="Simplified Arabic" w:hAnsi="Simplified Arabic" w:cs="Simplified Arabic"/>
          <w:sz w:val="18"/>
          <w:szCs w:val="18"/>
          <w:rtl/>
        </w:rPr>
        <w:t xml:space="preserve"> ٢٠٠٨ </w:t>
      </w:r>
      <w:r w:rsidRPr="00513FE6">
        <w:rPr>
          <w:rFonts w:ascii="Simplified Arabic" w:hAnsi="Simplified Arabic" w:cs="Simplified Arabic" w:hint="cs"/>
          <w:sz w:val="18"/>
          <w:szCs w:val="18"/>
          <w:rtl/>
        </w:rPr>
        <w:t>م،</w:t>
      </w:r>
      <w:r w:rsidRPr="00513FE6">
        <w:rPr>
          <w:rFonts w:ascii="Simplified Arabic" w:hAnsi="Simplified Arabic" w:cs="Simplified Arabic"/>
          <w:sz w:val="18"/>
          <w:szCs w:val="18"/>
          <w:rtl/>
        </w:rPr>
        <w:t xml:space="preserve"> ص </w:t>
      </w:r>
      <w:r>
        <w:rPr>
          <w:rFonts w:ascii="Simplified Arabic" w:hAnsi="Simplified Arabic" w:cs="Simplified Arabic" w:hint="cs"/>
          <w:sz w:val="18"/>
          <w:szCs w:val="18"/>
          <w:rtl/>
        </w:rPr>
        <w:t>.</w:t>
      </w:r>
      <w:r w:rsidRPr="00513FE6">
        <w:rPr>
          <w:rFonts w:ascii="Simplified Arabic" w:hAnsi="Simplified Arabic" w:cs="Simplified Arabic"/>
          <w:sz w:val="18"/>
          <w:szCs w:val="18"/>
          <w:rtl/>
        </w:rPr>
        <w:t>٢</w:t>
      </w:r>
    </w:p>
  </w:footnote>
  <w:footnote w:id="7">
    <w:p w14:paraId="17D12BB0" w14:textId="56423DE4" w:rsidR="007A7BBD" w:rsidRPr="009F570E" w:rsidRDefault="007A7BBD" w:rsidP="009F570E">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sidRPr="00513FE6">
        <w:rPr>
          <w:rFonts w:ascii="Simplified Arabic" w:hAnsi="Simplified Arabic" w:cs="Simplified Arabic"/>
          <w:sz w:val="18"/>
          <w:szCs w:val="18"/>
          <w:rtl/>
        </w:rPr>
        <w:t xml:space="preserve"> المركز القومي للبحوث التربوية </w:t>
      </w:r>
      <w:r w:rsidRPr="00513FE6">
        <w:rPr>
          <w:rFonts w:ascii="Simplified Arabic" w:hAnsi="Simplified Arabic" w:cs="Simplified Arabic" w:hint="cs"/>
          <w:sz w:val="18"/>
          <w:szCs w:val="18"/>
          <w:rtl/>
        </w:rPr>
        <w:t>والتنمية:</w:t>
      </w:r>
      <w:r w:rsidRPr="00513FE6">
        <w:rPr>
          <w:rFonts w:ascii="Simplified Arabic" w:hAnsi="Simplified Arabic" w:cs="Simplified Arabic"/>
          <w:sz w:val="18"/>
          <w:szCs w:val="18"/>
          <w:rtl/>
        </w:rPr>
        <w:t xml:space="preserve"> الحق في التعليم رؤى </w:t>
      </w:r>
      <w:r w:rsidRPr="00513FE6">
        <w:rPr>
          <w:rFonts w:ascii="Simplified Arabic" w:hAnsi="Simplified Arabic" w:cs="Simplified Arabic" w:hint="cs"/>
          <w:sz w:val="18"/>
          <w:szCs w:val="18"/>
          <w:rtl/>
        </w:rPr>
        <w:t>وتوجهات،</w:t>
      </w:r>
      <w:r w:rsidRPr="00513FE6">
        <w:rPr>
          <w:rFonts w:ascii="Simplified Arabic" w:hAnsi="Simplified Arabic" w:cs="Simplified Arabic"/>
          <w:sz w:val="18"/>
          <w:szCs w:val="18"/>
          <w:rtl/>
        </w:rPr>
        <w:t xml:space="preserve"> مرجع </w:t>
      </w:r>
      <w:r w:rsidRPr="00513FE6">
        <w:rPr>
          <w:rFonts w:ascii="Simplified Arabic" w:hAnsi="Simplified Arabic" w:cs="Simplified Arabic" w:hint="cs"/>
          <w:sz w:val="18"/>
          <w:szCs w:val="18"/>
          <w:rtl/>
        </w:rPr>
        <w:t>سابق،</w:t>
      </w:r>
      <w:r>
        <w:rPr>
          <w:rFonts w:ascii="Simplified Arabic" w:hAnsi="Simplified Arabic" w:cs="Simplified Arabic" w:hint="cs"/>
          <w:sz w:val="18"/>
          <w:szCs w:val="18"/>
          <w:rtl/>
        </w:rPr>
        <w:t xml:space="preserve"> </w:t>
      </w:r>
      <w:r w:rsidRPr="00513FE6">
        <w:rPr>
          <w:rFonts w:ascii="Simplified Arabic" w:hAnsi="Simplified Arabic" w:cs="Simplified Arabic"/>
          <w:sz w:val="18"/>
          <w:szCs w:val="18"/>
          <w:rtl/>
        </w:rPr>
        <w:t>ص ٢٨</w:t>
      </w:r>
    </w:p>
  </w:footnote>
  <w:footnote w:id="8">
    <w:p w14:paraId="36ADAFFB" w14:textId="1225DE97" w:rsidR="007A7BBD" w:rsidRDefault="007A7BBD" w:rsidP="00DF053D">
      <w:pPr>
        <w:pStyle w:val="FootnoteText"/>
        <w:rPr>
          <w:lang w:bidi="ar-EG"/>
        </w:rPr>
      </w:pPr>
      <w:r>
        <w:rPr>
          <w:rFonts w:hint="cs"/>
          <w:rtl/>
        </w:rPr>
        <w:t>(</w:t>
      </w:r>
      <w:r>
        <w:t>(</w:t>
      </w:r>
      <w:r>
        <w:rPr>
          <w:rStyle w:val="FootnoteReference"/>
        </w:rPr>
        <w:footnoteRef/>
      </w:r>
      <w:r>
        <w:rPr>
          <w:rFonts w:hint="cs"/>
          <w:rtl/>
        </w:rPr>
        <w:t xml:space="preserve"> </w:t>
      </w:r>
      <w:r w:rsidRPr="009F570E">
        <w:rPr>
          <w:rFonts w:ascii="Simplified Arabic" w:hAnsi="Simplified Arabic" w:cs="Simplified Arabic"/>
          <w:sz w:val="18"/>
          <w:szCs w:val="18"/>
          <w:rtl/>
        </w:rPr>
        <w:t xml:space="preserve">حسين بشير </w:t>
      </w:r>
      <w:r w:rsidRPr="009F570E">
        <w:rPr>
          <w:rFonts w:ascii="Simplified Arabic" w:hAnsi="Simplified Arabic" w:cs="Simplified Arabic" w:hint="cs"/>
          <w:sz w:val="18"/>
          <w:szCs w:val="18"/>
          <w:rtl/>
        </w:rPr>
        <w:t>محمود:</w:t>
      </w:r>
      <w:r w:rsidRPr="009F570E">
        <w:rPr>
          <w:rFonts w:ascii="Simplified Arabic" w:hAnsi="Simplified Arabic" w:cs="Simplified Arabic"/>
          <w:sz w:val="18"/>
          <w:szCs w:val="18"/>
          <w:rtl/>
        </w:rPr>
        <w:t xml:space="preserve"> مرجع </w:t>
      </w:r>
      <w:r w:rsidRPr="009F570E">
        <w:rPr>
          <w:rFonts w:ascii="Simplified Arabic" w:hAnsi="Simplified Arabic" w:cs="Simplified Arabic"/>
          <w:sz w:val="18"/>
          <w:szCs w:val="18"/>
          <w:rtl/>
        </w:rPr>
        <w:t>سابق ، ص.ص. ١٤٤</w:t>
      </w:r>
    </w:p>
  </w:footnote>
  <w:footnote w:id="9">
    <w:p w14:paraId="62C8F470" w14:textId="154C22A1" w:rsidR="007A7BBD" w:rsidRPr="009F570E" w:rsidRDefault="007A7BBD" w:rsidP="009F570E">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sidRPr="009F570E">
        <w:rPr>
          <w:rFonts w:ascii="Simplified Arabic" w:hAnsi="Simplified Arabic" w:cs="Simplified Arabic"/>
          <w:sz w:val="18"/>
          <w:szCs w:val="18"/>
          <w:rtl/>
        </w:rPr>
        <w:t xml:space="preserve"> محمد سيف الدين </w:t>
      </w:r>
      <w:r w:rsidRPr="009F570E">
        <w:rPr>
          <w:rFonts w:ascii="Simplified Arabic" w:hAnsi="Simplified Arabic" w:cs="Simplified Arabic" w:hint="cs"/>
          <w:sz w:val="18"/>
          <w:szCs w:val="18"/>
          <w:rtl/>
        </w:rPr>
        <w:t>فهمي:</w:t>
      </w:r>
      <w:r w:rsidRPr="009F570E">
        <w:rPr>
          <w:rFonts w:ascii="Simplified Arabic" w:hAnsi="Simplified Arabic" w:cs="Simplified Arabic"/>
          <w:sz w:val="18"/>
          <w:szCs w:val="18"/>
          <w:rtl/>
        </w:rPr>
        <w:t xml:space="preserve"> خصخصة التعليم </w:t>
      </w:r>
      <w:r w:rsidRPr="009F570E">
        <w:rPr>
          <w:rFonts w:ascii="Simplified Arabic" w:hAnsi="Simplified Arabic" w:cs="Simplified Arabic" w:hint="cs"/>
          <w:sz w:val="18"/>
          <w:szCs w:val="18"/>
          <w:rtl/>
        </w:rPr>
        <w:t>الجامعي،</w:t>
      </w:r>
      <w:r w:rsidRPr="009F570E">
        <w:rPr>
          <w:rFonts w:ascii="Simplified Arabic" w:hAnsi="Simplified Arabic" w:cs="Simplified Arabic"/>
          <w:sz w:val="18"/>
          <w:szCs w:val="18"/>
          <w:rtl/>
        </w:rPr>
        <w:t xml:space="preserve"> المبر ا رت </w:t>
      </w:r>
      <w:r w:rsidRPr="009F570E">
        <w:rPr>
          <w:rFonts w:ascii="Simplified Arabic" w:hAnsi="Simplified Arabic" w:cs="Simplified Arabic" w:hint="cs"/>
          <w:sz w:val="18"/>
          <w:szCs w:val="18"/>
          <w:rtl/>
        </w:rPr>
        <w:t>والمحاذير،</w:t>
      </w:r>
      <w:r w:rsidRPr="009F570E">
        <w:rPr>
          <w:rFonts w:ascii="Simplified Arabic" w:hAnsi="Simplified Arabic" w:cs="Simplified Arabic"/>
          <w:sz w:val="18"/>
          <w:szCs w:val="18"/>
          <w:rtl/>
        </w:rPr>
        <w:t xml:space="preserve"> ورقة عمل</w:t>
      </w:r>
      <w:r>
        <w:rPr>
          <w:rFonts w:ascii="Simplified Arabic" w:hAnsi="Simplified Arabic" w:cs="Simplified Arabic" w:hint="cs"/>
          <w:sz w:val="18"/>
          <w:szCs w:val="18"/>
          <w:rtl/>
        </w:rPr>
        <w:t xml:space="preserve"> </w:t>
      </w:r>
      <w:r w:rsidRPr="009F570E">
        <w:rPr>
          <w:rFonts w:ascii="Simplified Arabic" w:hAnsi="Simplified Arabic" w:cs="Simplified Arabic"/>
          <w:sz w:val="18"/>
          <w:szCs w:val="18"/>
          <w:rtl/>
        </w:rPr>
        <w:t>مقدمة إلى المؤتمر التربوي الثاني لكلية التربية جامعة السلطان قابوس بعنوان " خصخصة</w:t>
      </w:r>
      <w:r>
        <w:rPr>
          <w:rFonts w:ascii="Simplified Arabic" w:hAnsi="Simplified Arabic" w:cs="Simplified Arabic" w:hint="cs"/>
          <w:sz w:val="18"/>
          <w:szCs w:val="18"/>
          <w:rtl/>
        </w:rPr>
        <w:t xml:space="preserve"> </w:t>
      </w:r>
      <w:r w:rsidRPr="009F570E">
        <w:rPr>
          <w:rFonts w:ascii="Simplified Arabic" w:hAnsi="Simplified Arabic" w:cs="Simplified Arabic"/>
          <w:sz w:val="18"/>
          <w:szCs w:val="18"/>
          <w:rtl/>
        </w:rPr>
        <w:t>٢٥</w:t>
      </w:r>
      <w:r w:rsidRPr="009F570E">
        <w:rPr>
          <w:rFonts w:ascii="Simplified Arabic" w:hAnsi="Simplified Arabic" w:cs="Simplified Arabic"/>
          <w:sz w:val="18"/>
          <w:szCs w:val="18"/>
        </w:rPr>
        <w:t xml:space="preserve"> </w:t>
      </w:r>
      <w:r w:rsidRPr="009F570E">
        <w:rPr>
          <w:rFonts w:ascii="Simplified Arabic" w:hAnsi="Simplified Arabic" w:cs="Simplified Arabic"/>
          <w:sz w:val="18"/>
          <w:szCs w:val="18"/>
          <w:rtl/>
        </w:rPr>
        <w:t xml:space="preserve">أكتوبر ٢٠٠٠ </w:t>
      </w:r>
      <w:r w:rsidRPr="009F570E">
        <w:rPr>
          <w:rFonts w:ascii="Simplified Arabic" w:hAnsi="Simplified Arabic" w:cs="Simplified Arabic" w:hint="cs"/>
          <w:sz w:val="18"/>
          <w:szCs w:val="18"/>
          <w:rtl/>
        </w:rPr>
        <w:t>م،</w:t>
      </w:r>
      <w:r w:rsidRPr="009F570E">
        <w:rPr>
          <w:rFonts w:ascii="Simplified Arabic" w:hAnsi="Simplified Arabic" w:cs="Simplified Arabic"/>
          <w:sz w:val="18"/>
          <w:szCs w:val="18"/>
          <w:rtl/>
        </w:rPr>
        <w:t xml:space="preserve"> مطبعة جامعة – التعليم العالي والجامعي " المنعقد في الفترة من ٢٣</w:t>
      </w:r>
      <w:r>
        <w:rPr>
          <w:rFonts w:ascii="Simplified Arabic" w:hAnsi="Simplified Arabic" w:cs="Simplified Arabic" w:hint="cs"/>
          <w:sz w:val="18"/>
          <w:szCs w:val="18"/>
          <w:rtl/>
        </w:rPr>
        <w:t>- 25 أكتوبر 2000</w:t>
      </w:r>
    </w:p>
    <w:p w14:paraId="5429BFA2" w14:textId="410D2173" w:rsidR="007A7BBD" w:rsidRPr="009F570E" w:rsidRDefault="007A7BBD" w:rsidP="009F570E">
      <w:pPr>
        <w:autoSpaceDE w:val="0"/>
        <w:autoSpaceDN w:val="0"/>
        <w:adjustRightInd w:val="0"/>
        <w:spacing w:after="0"/>
        <w:rPr>
          <w:rFonts w:ascii="Simplified Arabic" w:hAnsi="Simplified Arabic" w:cs="Simplified Arabic"/>
          <w:sz w:val="18"/>
          <w:szCs w:val="18"/>
        </w:rPr>
      </w:pPr>
    </w:p>
    <w:p w14:paraId="1D4D547A" w14:textId="2C678CF5" w:rsidR="007A7BBD" w:rsidRPr="009F570E" w:rsidRDefault="007A7BBD" w:rsidP="009F570E">
      <w:pPr>
        <w:pStyle w:val="FootnoteText"/>
        <w:rPr>
          <w:lang w:bidi="ar-EG"/>
        </w:rPr>
      </w:pPr>
    </w:p>
  </w:footnote>
  <w:footnote w:id="10">
    <w:p w14:paraId="3F05CBDF" w14:textId="1C43C9DE" w:rsidR="007A7BBD" w:rsidRPr="009F570E" w:rsidRDefault="007A7BBD" w:rsidP="00DF053D">
      <w:pPr>
        <w:pStyle w:val="FootnoteText"/>
        <w:rPr>
          <w:rFonts w:ascii="Simplified Arabic" w:hAnsi="Simplified Arabic" w:cs="Simplified Arabic"/>
          <w:sz w:val="18"/>
          <w:szCs w:val="18"/>
          <w:lang w:bidi="ar-EG"/>
        </w:rPr>
      </w:pPr>
      <w:r>
        <w:rPr>
          <w:rFonts w:hint="cs"/>
          <w:rtl/>
        </w:rPr>
        <w:t>(</w:t>
      </w:r>
      <w:r>
        <w:t>(</w:t>
      </w:r>
      <w:r>
        <w:rPr>
          <w:rStyle w:val="FootnoteReference"/>
        </w:rPr>
        <w:footnoteRef/>
      </w:r>
      <w:r>
        <w:rPr>
          <w:rtl/>
        </w:rPr>
        <w:t xml:space="preserve"> </w:t>
      </w:r>
      <w:r w:rsidRPr="009F570E">
        <w:rPr>
          <w:rFonts w:ascii="Simplified Arabic" w:hAnsi="Simplified Arabic" w:cs="Simplified Arabic"/>
          <w:sz w:val="18"/>
          <w:szCs w:val="18"/>
          <w:rtl/>
        </w:rPr>
        <w:t xml:space="preserve">حسين بشير </w:t>
      </w:r>
      <w:r w:rsidRPr="009F570E">
        <w:rPr>
          <w:rFonts w:ascii="Simplified Arabic" w:hAnsi="Simplified Arabic" w:cs="Simplified Arabic" w:hint="cs"/>
          <w:sz w:val="18"/>
          <w:szCs w:val="18"/>
          <w:rtl/>
        </w:rPr>
        <w:t>محمود:</w:t>
      </w:r>
      <w:r w:rsidRPr="009F570E">
        <w:rPr>
          <w:rFonts w:ascii="Simplified Arabic" w:hAnsi="Simplified Arabic" w:cs="Simplified Arabic"/>
          <w:sz w:val="18"/>
          <w:szCs w:val="18"/>
          <w:rtl/>
        </w:rPr>
        <w:t xml:space="preserve"> مرجع </w:t>
      </w:r>
      <w:r w:rsidRPr="009F570E">
        <w:rPr>
          <w:rFonts w:ascii="Simplified Arabic" w:hAnsi="Simplified Arabic" w:cs="Simplified Arabic" w:hint="cs"/>
          <w:sz w:val="18"/>
          <w:szCs w:val="18"/>
          <w:rtl/>
        </w:rPr>
        <w:t>سابق،</w:t>
      </w:r>
      <w:r w:rsidRPr="009F570E">
        <w:rPr>
          <w:rFonts w:ascii="Simplified Arabic" w:hAnsi="Simplified Arabic" w:cs="Simplified Arabic"/>
          <w:sz w:val="18"/>
          <w:szCs w:val="18"/>
          <w:rtl/>
        </w:rPr>
        <w:t xml:space="preserve"> ص.ص. ١٦٥</w:t>
      </w:r>
    </w:p>
  </w:footnote>
  <w:footnote w:id="11">
    <w:p w14:paraId="7778FCBA" w14:textId="1952D7FF"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محمد سيف الدين </w:t>
      </w:r>
      <w:r w:rsidRPr="00B93622">
        <w:rPr>
          <w:rFonts w:ascii="Simplified Arabic" w:hAnsi="Simplified Arabic" w:cs="Simplified Arabic" w:hint="cs"/>
          <w:sz w:val="18"/>
          <w:szCs w:val="18"/>
          <w:rtl/>
        </w:rPr>
        <w:t>فهمي:</w:t>
      </w:r>
      <w:r w:rsidRPr="00B93622">
        <w:rPr>
          <w:rFonts w:ascii="Simplified Arabic" w:hAnsi="Simplified Arabic" w:cs="Simplified Arabic"/>
          <w:sz w:val="18"/>
          <w:szCs w:val="18"/>
          <w:rtl/>
        </w:rPr>
        <w:t xml:space="preserve"> مرجع </w:t>
      </w:r>
      <w:r w:rsidRPr="00B93622">
        <w:rPr>
          <w:rFonts w:ascii="Simplified Arabic" w:hAnsi="Simplified Arabic" w:cs="Simplified Arabic" w:hint="cs"/>
          <w:sz w:val="18"/>
          <w:szCs w:val="18"/>
          <w:rtl/>
        </w:rPr>
        <w:t>سابق،</w:t>
      </w:r>
      <w:r w:rsidRPr="00B93622">
        <w:rPr>
          <w:rFonts w:ascii="Simplified Arabic" w:hAnsi="Simplified Arabic" w:cs="Simplified Arabic"/>
          <w:sz w:val="18"/>
          <w:szCs w:val="18"/>
          <w:rtl/>
        </w:rPr>
        <w:t xml:space="preserve"> ص.ص. ٦٩</w:t>
      </w:r>
    </w:p>
  </w:footnote>
  <w:footnote w:id="12">
    <w:p w14:paraId="797F2F53" w14:textId="2CA058F9"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أحمد إسماعيل حجي ولبنى محمود </w:t>
      </w:r>
      <w:r w:rsidRPr="00B93622">
        <w:rPr>
          <w:rFonts w:ascii="Simplified Arabic" w:hAnsi="Simplified Arabic" w:cs="Simplified Arabic" w:hint="cs"/>
          <w:sz w:val="18"/>
          <w:szCs w:val="18"/>
          <w:rtl/>
        </w:rPr>
        <w:t>شهاب:</w:t>
      </w:r>
      <w:r w:rsidRPr="00B93622">
        <w:rPr>
          <w:rFonts w:ascii="Simplified Arabic" w:hAnsi="Simplified Arabic" w:cs="Simplified Arabic"/>
          <w:sz w:val="18"/>
          <w:szCs w:val="18"/>
          <w:rtl/>
        </w:rPr>
        <w:t xml:space="preserve"> مرجع </w:t>
      </w:r>
      <w:r w:rsidRPr="00B93622">
        <w:rPr>
          <w:rFonts w:ascii="Simplified Arabic" w:hAnsi="Simplified Arabic" w:cs="Simplified Arabic" w:hint="cs"/>
          <w:sz w:val="18"/>
          <w:szCs w:val="18"/>
          <w:rtl/>
        </w:rPr>
        <w:t>سابق،</w:t>
      </w:r>
      <w:r w:rsidRPr="00B93622">
        <w:rPr>
          <w:rFonts w:ascii="Simplified Arabic" w:hAnsi="Simplified Arabic" w:cs="Simplified Arabic"/>
          <w:sz w:val="18"/>
          <w:szCs w:val="18"/>
          <w:rtl/>
        </w:rPr>
        <w:t xml:space="preserve"> ص ٢</w:t>
      </w:r>
    </w:p>
  </w:footnote>
  <w:footnote w:id="13">
    <w:p w14:paraId="29F550F2" w14:textId="589195CF"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محمد صبري </w:t>
      </w:r>
      <w:r w:rsidRPr="00B93622">
        <w:rPr>
          <w:rFonts w:ascii="Simplified Arabic" w:hAnsi="Simplified Arabic" w:cs="Simplified Arabic" w:hint="cs"/>
          <w:sz w:val="18"/>
          <w:szCs w:val="18"/>
          <w:rtl/>
        </w:rPr>
        <w:t>الحوت:</w:t>
      </w:r>
      <w:r w:rsidRPr="00B93622">
        <w:rPr>
          <w:rFonts w:ascii="Simplified Arabic" w:hAnsi="Simplified Arabic" w:cs="Simplified Arabic"/>
          <w:sz w:val="18"/>
          <w:szCs w:val="18"/>
          <w:rtl/>
        </w:rPr>
        <w:t xml:space="preserve"> مرجع </w:t>
      </w:r>
      <w:r w:rsidRPr="00B93622">
        <w:rPr>
          <w:rFonts w:ascii="Simplified Arabic" w:hAnsi="Simplified Arabic" w:cs="Simplified Arabic" w:hint="cs"/>
          <w:sz w:val="18"/>
          <w:szCs w:val="18"/>
          <w:rtl/>
        </w:rPr>
        <w:t>سابق،</w:t>
      </w:r>
      <w:r w:rsidRPr="00B93622">
        <w:rPr>
          <w:rFonts w:ascii="Simplified Arabic" w:hAnsi="Simplified Arabic" w:cs="Simplified Arabic"/>
          <w:sz w:val="18"/>
          <w:szCs w:val="18"/>
          <w:rtl/>
        </w:rPr>
        <w:t xml:space="preserve"> 24</w:t>
      </w:r>
    </w:p>
  </w:footnote>
  <w:footnote w:id="14">
    <w:p w14:paraId="61BB65A0" w14:textId="18470187"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المركز القومي للبحوث التربوية </w:t>
      </w:r>
      <w:r w:rsidRPr="00B93622">
        <w:rPr>
          <w:rFonts w:ascii="Simplified Arabic" w:hAnsi="Simplified Arabic" w:cs="Simplified Arabic" w:hint="cs"/>
          <w:sz w:val="18"/>
          <w:szCs w:val="18"/>
          <w:rtl/>
        </w:rPr>
        <w:t>والتنمية:</w:t>
      </w:r>
      <w:r w:rsidRPr="00B93622">
        <w:rPr>
          <w:rFonts w:ascii="Simplified Arabic" w:hAnsi="Simplified Arabic" w:cs="Simplified Arabic"/>
          <w:sz w:val="18"/>
          <w:szCs w:val="18"/>
          <w:rtl/>
        </w:rPr>
        <w:t xml:space="preserve"> مرجع </w:t>
      </w:r>
      <w:r w:rsidRPr="00B93622">
        <w:rPr>
          <w:rFonts w:ascii="Simplified Arabic" w:hAnsi="Simplified Arabic" w:cs="Simplified Arabic" w:hint="cs"/>
          <w:sz w:val="18"/>
          <w:szCs w:val="18"/>
          <w:rtl/>
        </w:rPr>
        <w:t>سابق،</w:t>
      </w:r>
      <w:r w:rsidRPr="00B93622">
        <w:rPr>
          <w:rFonts w:ascii="Simplified Arabic" w:hAnsi="Simplified Arabic" w:cs="Simplified Arabic"/>
          <w:sz w:val="18"/>
          <w:szCs w:val="18"/>
          <w:rtl/>
        </w:rPr>
        <w:t xml:space="preserve"> ص.ص ٢١</w:t>
      </w:r>
    </w:p>
  </w:footnote>
  <w:footnote w:id="15">
    <w:p w14:paraId="1EEC96C5" w14:textId="617B8C59" w:rsidR="007A7BBD" w:rsidRPr="00B93622" w:rsidRDefault="007A7BBD" w:rsidP="00B93622">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محمد نعمان </w:t>
      </w:r>
      <w:r w:rsidRPr="00B93622">
        <w:rPr>
          <w:rFonts w:ascii="Simplified Arabic" w:hAnsi="Simplified Arabic" w:cs="Simplified Arabic"/>
          <w:sz w:val="18"/>
          <w:szCs w:val="18"/>
          <w:rtl/>
        </w:rPr>
        <w:t>نوفل : مأزق سياسات التعليم العالي في ظل توجهات التنمية ، مستقبل التربية</w:t>
      </w:r>
      <w:r>
        <w:rPr>
          <w:rFonts w:ascii="Simplified Arabic" w:hAnsi="Simplified Arabic" w:cs="Simplified Arabic" w:hint="cs"/>
          <w:sz w:val="18"/>
          <w:szCs w:val="18"/>
          <w:rtl/>
        </w:rPr>
        <w:t xml:space="preserve"> </w:t>
      </w:r>
      <w:r w:rsidRPr="00B93622">
        <w:rPr>
          <w:rFonts w:ascii="Simplified Arabic" w:hAnsi="Simplified Arabic" w:cs="Simplified Arabic"/>
          <w:sz w:val="18"/>
          <w:szCs w:val="18"/>
          <w:rtl/>
        </w:rPr>
        <w:t>العربية ، مركز ابن خلدون للد ا رسات الإنمائية بالتعاون مع جامعة حلوان ، العدد ( ٣) ، يوليو</w:t>
      </w:r>
      <w:r>
        <w:rPr>
          <w:rFonts w:ascii="Simplified Arabic" w:hAnsi="Simplified Arabic" w:cs="Simplified Arabic" w:hint="cs"/>
          <w:sz w:val="18"/>
          <w:szCs w:val="18"/>
          <w:rtl/>
        </w:rPr>
        <w:t xml:space="preserve"> 1995،ص29.</w:t>
      </w:r>
    </w:p>
  </w:footnote>
  <w:footnote w:id="16">
    <w:p w14:paraId="4AF2F6DF" w14:textId="58BF4012" w:rsidR="007A7BBD" w:rsidRPr="00B93622" w:rsidRDefault="007A7BBD" w:rsidP="00B93622">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sidRPr="00B93622">
        <w:rPr>
          <w:rFonts w:ascii="Simplified Arabic" w:hAnsi="Simplified Arabic" w:cs="Simplified Arabic"/>
          <w:sz w:val="18"/>
          <w:szCs w:val="18"/>
          <w:rtl/>
        </w:rPr>
        <w:t xml:space="preserve"> الجهاز المركزي للتعبئة العامة </w:t>
      </w:r>
      <w:r w:rsidRPr="00B93622">
        <w:rPr>
          <w:rFonts w:ascii="Simplified Arabic" w:hAnsi="Simplified Arabic" w:cs="Simplified Arabic"/>
          <w:sz w:val="18"/>
          <w:szCs w:val="18"/>
          <w:rtl/>
        </w:rPr>
        <w:t xml:space="preserve">والإحصاء : </w:t>
      </w:r>
      <w:r w:rsidR="00D86EEA" w:rsidRPr="00B93622">
        <w:rPr>
          <w:rFonts w:ascii="Simplified Arabic" w:hAnsi="Simplified Arabic" w:cs="Simplified Arabic" w:hint="cs"/>
          <w:sz w:val="18"/>
          <w:szCs w:val="18"/>
          <w:rtl/>
        </w:rPr>
        <w:t>المؤش</w:t>
      </w:r>
      <w:r w:rsidR="00D86EEA" w:rsidRPr="00B93622">
        <w:rPr>
          <w:rFonts w:ascii="Simplified Arabic" w:hAnsi="Simplified Arabic" w:cs="Simplified Arabic" w:hint="eastAsia"/>
          <w:sz w:val="18"/>
          <w:szCs w:val="18"/>
          <w:rtl/>
        </w:rPr>
        <w:t>ر</w:t>
      </w:r>
      <w:r w:rsidR="00D86EEA">
        <w:rPr>
          <w:rFonts w:ascii="Simplified Arabic" w:hAnsi="Simplified Arabic" w:cs="Simplified Arabic" w:hint="cs"/>
          <w:sz w:val="18"/>
          <w:szCs w:val="18"/>
          <w:rtl/>
        </w:rPr>
        <w:t>ات</w:t>
      </w:r>
      <w:r w:rsidRPr="00B93622">
        <w:rPr>
          <w:rFonts w:ascii="Simplified Arabic" w:hAnsi="Simplified Arabic" w:cs="Simplified Arabic"/>
          <w:sz w:val="18"/>
          <w:szCs w:val="18"/>
          <w:rtl/>
        </w:rPr>
        <w:t xml:space="preserve"> الاجتماعية ، التعليم ، متوفر على</w:t>
      </w:r>
      <w:r>
        <w:rPr>
          <w:rFonts w:ascii="Simplified Arabic" w:hAnsi="Simplified Arabic" w:cs="Simplified Arabic" w:hint="cs"/>
          <w:sz w:val="18"/>
          <w:szCs w:val="18"/>
          <w:rtl/>
        </w:rPr>
        <w:t xml:space="preserve"> </w:t>
      </w:r>
      <w:r w:rsidRPr="00B93622">
        <w:rPr>
          <w:rFonts w:ascii="Simplified Arabic" w:hAnsi="Simplified Arabic" w:cs="Simplified Arabic"/>
          <w:sz w:val="18"/>
          <w:szCs w:val="18"/>
          <w:rtl/>
        </w:rPr>
        <w:t>الموقع التالي</w:t>
      </w:r>
      <w:r>
        <w:rPr>
          <w:rFonts w:ascii="Simplified Arabic" w:hAnsi="Simplified Arabic" w:cs="Simplified Arabic" w:hint="cs"/>
          <w:sz w:val="18"/>
          <w:szCs w:val="18"/>
          <w:rtl/>
        </w:rPr>
        <w:t xml:space="preserve"> </w:t>
      </w:r>
      <w:r w:rsidRPr="00B93622">
        <w:rPr>
          <w:rFonts w:ascii="Simplified Arabic" w:hAnsi="Simplified Arabic" w:cs="Simplified Arabic"/>
          <w:color w:val="0000FF"/>
          <w:sz w:val="18"/>
          <w:szCs w:val="18"/>
        </w:rPr>
        <w:t>http://www.capmas.gov.eg/pages_ar.aspx?pageid=802</w:t>
      </w:r>
    </w:p>
    <w:p w14:paraId="12B80A37" w14:textId="72C0975C" w:rsidR="007A7BBD" w:rsidRDefault="007A7BBD" w:rsidP="00B93622">
      <w:pPr>
        <w:pStyle w:val="FootnoteText"/>
        <w:rPr>
          <w:lang w:bidi="ar-EG"/>
        </w:rPr>
      </w:pPr>
      <w:r>
        <w:rPr>
          <w:rFonts w:hint="cs"/>
          <w:rtl/>
          <w:lang w:bidi="ar-EG"/>
        </w:rPr>
        <w:t xml:space="preserve"> </w:t>
      </w:r>
      <w:r>
        <w:rPr>
          <w:rtl/>
          <w:lang w:bidi="ar-EG"/>
        </w:rPr>
        <w:tab/>
      </w:r>
    </w:p>
  </w:footnote>
  <w:footnote w:id="17">
    <w:p w14:paraId="159722D9" w14:textId="4B9DAC62"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البنك المركزي </w:t>
      </w:r>
      <w:r w:rsidRPr="00B93622">
        <w:rPr>
          <w:rFonts w:ascii="Simplified Arabic" w:hAnsi="Simplified Arabic" w:cs="Simplified Arabic" w:hint="cs"/>
          <w:sz w:val="18"/>
          <w:szCs w:val="18"/>
          <w:rtl/>
        </w:rPr>
        <w:t>المصري:</w:t>
      </w:r>
      <w:r w:rsidRPr="00B93622">
        <w:rPr>
          <w:rFonts w:ascii="Simplified Arabic" w:hAnsi="Simplified Arabic" w:cs="Simplified Arabic"/>
          <w:sz w:val="18"/>
          <w:szCs w:val="18"/>
          <w:rtl/>
        </w:rPr>
        <w:t xml:space="preserve"> التقرير السنوي للسنوات من ٢٠٠٣م حتى ٢٠١٠</w:t>
      </w:r>
      <w:r w:rsidRPr="00B93622">
        <w:rPr>
          <w:rFonts w:ascii="Simplified Arabic" w:hAnsi="Simplified Arabic" w:cs="Simplified Arabic" w:hint="cs"/>
          <w:sz w:val="18"/>
          <w:szCs w:val="18"/>
          <w:rtl/>
        </w:rPr>
        <w:t>م،</w:t>
      </w:r>
      <w:r w:rsidRPr="00B93622">
        <w:rPr>
          <w:rFonts w:ascii="Simplified Arabic" w:hAnsi="Simplified Arabic" w:cs="Simplified Arabic"/>
          <w:sz w:val="18"/>
          <w:szCs w:val="18"/>
          <w:rtl/>
        </w:rPr>
        <w:t xml:space="preserve"> قطاع البحوث والتطوير والنشر</w:t>
      </w:r>
    </w:p>
  </w:footnote>
  <w:footnote w:id="18">
    <w:p w14:paraId="5095989E" w14:textId="360B0BDB"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B93622">
        <w:rPr>
          <w:rFonts w:ascii="Simplified Arabic" w:hAnsi="Simplified Arabic" w:cs="Simplified Arabic"/>
          <w:sz w:val="18"/>
          <w:szCs w:val="18"/>
          <w:rtl/>
        </w:rPr>
        <w:t xml:space="preserve">المجلــس الأعلــى </w:t>
      </w:r>
      <w:r w:rsidRPr="00B93622">
        <w:rPr>
          <w:rFonts w:ascii="Simplified Arabic" w:hAnsi="Simplified Arabic" w:cs="Simplified Arabic" w:hint="cs"/>
          <w:sz w:val="18"/>
          <w:szCs w:val="18"/>
          <w:rtl/>
        </w:rPr>
        <w:t>للجامعــات:</w:t>
      </w:r>
      <w:r w:rsidRPr="00B93622">
        <w:rPr>
          <w:rFonts w:ascii="Simplified Arabic" w:hAnsi="Simplified Arabic" w:cs="Simplified Arabic"/>
          <w:sz w:val="18"/>
          <w:szCs w:val="18"/>
          <w:rtl/>
        </w:rPr>
        <w:t xml:space="preserve"> بيــان بتطــور إجمــالي موازنــات جمهوريــة مــصر العربيــة علــى مــستوى الأبــواب مــن العــام المــالي ٢٠٠٠/٢٠٠١م حتى ٢٠٠٤/٢٠٠٥</w:t>
      </w:r>
      <w:r w:rsidRPr="00B93622">
        <w:rPr>
          <w:rFonts w:ascii="Simplified Arabic" w:hAnsi="Simplified Arabic" w:cs="Simplified Arabic" w:hint="cs"/>
          <w:sz w:val="18"/>
          <w:szCs w:val="18"/>
          <w:rtl/>
        </w:rPr>
        <w:t>م،</w:t>
      </w:r>
      <w:r w:rsidRPr="00B93622">
        <w:rPr>
          <w:rFonts w:ascii="Simplified Arabic" w:hAnsi="Simplified Arabic" w:cs="Simplified Arabic"/>
          <w:sz w:val="18"/>
          <w:szCs w:val="18"/>
          <w:rtl/>
        </w:rPr>
        <w:t xml:space="preserve"> مركز بحوث تطوير التعليم </w:t>
      </w:r>
      <w:r w:rsidRPr="00B93622">
        <w:rPr>
          <w:rFonts w:ascii="Simplified Arabic" w:hAnsi="Simplified Arabic" w:cs="Simplified Arabic" w:hint="cs"/>
          <w:sz w:val="18"/>
          <w:szCs w:val="18"/>
          <w:rtl/>
        </w:rPr>
        <w:t>الجامعي،</w:t>
      </w:r>
      <w:r w:rsidRPr="00B93622">
        <w:rPr>
          <w:rFonts w:ascii="Simplified Arabic" w:hAnsi="Simplified Arabic" w:cs="Simplified Arabic"/>
          <w:sz w:val="18"/>
          <w:szCs w:val="18"/>
          <w:rtl/>
        </w:rPr>
        <w:t xml:space="preserve"> إدارة </w:t>
      </w:r>
      <w:r w:rsidRPr="00B93622">
        <w:rPr>
          <w:rFonts w:ascii="Simplified Arabic" w:hAnsi="Simplified Arabic" w:cs="Simplified Arabic" w:hint="cs"/>
          <w:sz w:val="18"/>
          <w:szCs w:val="18"/>
          <w:rtl/>
        </w:rPr>
        <w:t>الإحصاء،</w:t>
      </w:r>
      <w:r w:rsidRPr="00B93622">
        <w:rPr>
          <w:rFonts w:ascii="Simplified Arabic" w:hAnsi="Simplified Arabic" w:cs="Simplified Arabic"/>
          <w:sz w:val="18"/>
          <w:szCs w:val="18"/>
          <w:rtl/>
        </w:rPr>
        <w:t xml:space="preserve"> صورة </w:t>
      </w:r>
      <w:r w:rsidRPr="00B93622">
        <w:rPr>
          <w:rFonts w:ascii="Simplified Arabic" w:hAnsi="Simplified Arabic" w:cs="Simplified Arabic" w:hint="cs"/>
          <w:sz w:val="18"/>
          <w:szCs w:val="18"/>
          <w:rtl/>
        </w:rPr>
        <w:t>ضوئية،</w:t>
      </w:r>
      <w:r w:rsidRPr="00B93622">
        <w:rPr>
          <w:rFonts w:ascii="Simplified Arabic" w:hAnsi="Simplified Arabic" w:cs="Simplified Arabic"/>
          <w:sz w:val="18"/>
          <w:szCs w:val="18"/>
          <w:rtl/>
        </w:rPr>
        <w:t xml:space="preserve"> بتاريخ /١/١ ٢٠١٢</w:t>
      </w:r>
      <w:r w:rsidRPr="00B93622">
        <w:rPr>
          <w:rFonts w:ascii="Simplified Arabic" w:hAnsi="Simplified Arabic" w:cs="Simplified Arabic"/>
          <w:sz w:val="18"/>
          <w:szCs w:val="18"/>
        </w:rPr>
        <w:t>.</w:t>
      </w:r>
    </w:p>
  </w:footnote>
  <w:footnote w:id="19">
    <w:p w14:paraId="36842AD7" w14:textId="06F874DA" w:rsidR="007A7BBD" w:rsidRPr="004A3AC3" w:rsidRDefault="007A7BBD" w:rsidP="004A3AC3">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sidRPr="004A3AC3">
        <w:rPr>
          <w:rFonts w:ascii="Simplified Arabic" w:hAnsi="Simplified Arabic" w:cs="Simplified Arabic"/>
          <w:sz w:val="18"/>
          <w:szCs w:val="18"/>
          <w:rtl/>
        </w:rPr>
        <w:t xml:space="preserve"> عبد الرحمن أبو المجد </w:t>
      </w:r>
      <w:r w:rsidRPr="004A3AC3">
        <w:rPr>
          <w:rFonts w:ascii="Simplified Arabic" w:hAnsi="Simplified Arabic" w:cs="Simplified Arabic" w:hint="cs"/>
          <w:sz w:val="18"/>
          <w:szCs w:val="18"/>
          <w:rtl/>
        </w:rPr>
        <w:t>رضوان:</w:t>
      </w:r>
      <w:r w:rsidRPr="004A3AC3">
        <w:rPr>
          <w:rFonts w:ascii="Simplified Arabic" w:hAnsi="Simplified Arabic" w:cs="Simplified Arabic"/>
          <w:sz w:val="18"/>
          <w:szCs w:val="18"/>
          <w:rtl/>
        </w:rPr>
        <w:t xml:space="preserve"> التعليم الجامعي الخاص الواقع وتحديات </w:t>
      </w:r>
      <w:r w:rsidRPr="004A3AC3">
        <w:rPr>
          <w:rFonts w:ascii="Simplified Arabic" w:hAnsi="Simplified Arabic" w:cs="Simplified Arabic" w:hint="cs"/>
          <w:sz w:val="18"/>
          <w:szCs w:val="18"/>
          <w:rtl/>
        </w:rPr>
        <w:t>المستقبل،</w:t>
      </w:r>
      <w:r w:rsidRPr="004A3AC3">
        <w:rPr>
          <w:rFonts w:ascii="Simplified Arabic" w:hAnsi="Simplified Arabic" w:cs="Simplified Arabic"/>
          <w:sz w:val="18"/>
          <w:szCs w:val="18"/>
          <w:rtl/>
        </w:rPr>
        <w:t xml:space="preserve"> النموذج</w:t>
      </w:r>
      <w:r>
        <w:rPr>
          <w:rFonts w:ascii="Simplified Arabic" w:hAnsi="Simplified Arabic" w:cs="Simplified Arabic" w:hint="cs"/>
          <w:sz w:val="18"/>
          <w:szCs w:val="18"/>
          <w:rtl/>
        </w:rPr>
        <w:t xml:space="preserve"> </w:t>
      </w:r>
      <w:r w:rsidRPr="004A3AC3">
        <w:rPr>
          <w:rFonts w:ascii="Simplified Arabic" w:hAnsi="Simplified Arabic" w:cs="Simplified Arabic" w:hint="cs"/>
          <w:sz w:val="18"/>
          <w:szCs w:val="18"/>
          <w:rtl/>
        </w:rPr>
        <w:t>المصري،</w:t>
      </w:r>
      <w:r w:rsidRPr="004A3AC3">
        <w:rPr>
          <w:rFonts w:ascii="Simplified Arabic" w:hAnsi="Simplified Arabic" w:cs="Simplified Arabic"/>
          <w:sz w:val="18"/>
          <w:szCs w:val="18"/>
          <w:rtl/>
        </w:rPr>
        <w:t xml:space="preserve"> عالم </w:t>
      </w:r>
      <w:r w:rsidRPr="004A3AC3">
        <w:rPr>
          <w:rFonts w:ascii="Simplified Arabic" w:hAnsi="Simplified Arabic" w:cs="Simplified Arabic" w:hint="cs"/>
          <w:sz w:val="18"/>
          <w:szCs w:val="18"/>
          <w:rtl/>
        </w:rPr>
        <w:t>الكتب،</w:t>
      </w:r>
      <w:r w:rsidRPr="004A3AC3">
        <w:rPr>
          <w:rFonts w:ascii="Simplified Arabic" w:hAnsi="Simplified Arabic" w:cs="Simplified Arabic"/>
          <w:sz w:val="18"/>
          <w:szCs w:val="18"/>
          <w:rtl/>
        </w:rPr>
        <w:t xml:space="preserve"> </w:t>
      </w:r>
      <w:r w:rsidRPr="004A3AC3">
        <w:rPr>
          <w:rFonts w:ascii="Simplified Arabic" w:hAnsi="Simplified Arabic" w:cs="Simplified Arabic" w:hint="cs"/>
          <w:sz w:val="18"/>
          <w:szCs w:val="18"/>
          <w:rtl/>
        </w:rPr>
        <w:t>القاهرة،</w:t>
      </w:r>
      <w:r w:rsidRPr="004A3AC3">
        <w:rPr>
          <w:rFonts w:ascii="Simplified Arabic" w:hAnsi="Simplified Arabic" w:cs="Simplified Arabic"/>
          <w:sz w:val="18"/>
          <w:szCs w:val="18"/>
          <w:rtl/>
        </w:rPr>
        <w:t xml:space="preserve"> ٢٠٠٦ </w:t>
      </w:r>
      <w:r w:rsidRPr="004A3AC3">
        <w:rPr>
          <w:rFonts w:ascii="Simplified Arabic" w:hAnsi="Simplified Arabic" w:cs="Simplified Arabic" w:hint="cs"/>
          <w:sz w:val="18"/>
          <w:szCs w:val="18"/>
          <w:rtl/>
        </w:rPr>
        <w:t>م،</w:t>
      </w:r>
      <w:r w:rsidRPr="004A3AC3">
        <w:rPr>
          <w:rFonts w:ascii="Simplified Arabic" w:hAnsi="Simplified Arabic" w:cs="Simplified Arabic"/>
          <w:sz w:val="18"/>
          <w:szCs w:val="18"/>
          <w:rtl/>
        </w:rPr>
        <w:t xml:space="preserve"> ص ٢٧</w:t>
      </w:r>
    </w:p>
  </w:footnote>
  <w:footnote w:id="20">
    <w:p w14:paraId="0EA3BAEA" w14:textId="613E2DC8" w:rsidR="007A7BBD" w:rsidRPr="004A3AC3" w:rsidRDefault="007A7BBD" w:rsidP="004A3AC3">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Pr>
          <w:rtl/>
        </w:rPr>
        <w:t xml:space="preserve"> </w:t>
      </w:r>
      <w:r w:rsidRPr="004A3AC3">
        <w:rPr>
          <w:rFonts w:ascii="Simplified Arabic" w:hAnsi="Simplified Arabic" w:cs="Simplified Arabic"/>
          <w:sz w:val="18"/>
          <w:szCs w:val="18"/>
          <w:rtl/>
        </w:rPr>
        <w:t xml:space="preserve">لمياء محمد أحمد </w:t>
      </w:r>
      <w:r w:rsidRPr="004A3AC3">
        <w:rPr>
          <w:rFonts w:ascii="Simplified Arabic" w:hAnsi="Simplified Arabic" w:cs="Simplified Arabic" w:hint="cs"/>
          <w:sz w:val="18"/>
          <w:szCs w:val="18"/>
          <w:rtl/>
        </w:rPr>
        <w:t>السيد:</w:t>
      </w:r>
      <w:r w:rsidRPr="004A3AC3">
        <w:rPr>
          <w:rFonts w:ascii="Simplified Arabic" w:hAnsi="Simplified Arabic" w:cs="Simplified Arabic"/>
          <w:sz w:val="18"/>
          <w:szCs w:val="18"/>
          <w:rtl/>
        </w:rPr>
        <w:t xml:space="preserve"> العولمة ورسالة الجامعة رؤية </w:t>
      </w:r>
      <w:r w:rsidRPr="004A3AC3">
        <w:rPr>
          <w:rFonts w:ascii="Simplified Arabic" w:hAnsi="Simplified Arabic" w:cs="Simplified Arabic" w:hint="cs"/>
          <w:sz w:val="18"/>
          <w:szCs w:val="18"/>
          <w:rtl/>
        </w:rPr>
        <w:t>مستقبلية،</w:t>
      </w:r>
      <w:r w:rsidRPr="004A3AC3">
        <w:rPr>
          <w:rFonts w:ascii="Simplified Arabic" w:hAnsi="Simplified Arabic" w:cs="Simplified Arabic"/>
          <w:sz w:val="18"/>
          <w:szCs w:val="18"/>
          <w:rtl/>
        </w:rPr>
        <w:t xml:space="preserve"> الدار المصرية اللبنانية</w:t>
      </w:r>
      <w:r>
        <w:rPr>
          <w:rFonts w:ascii="Simplified Arabic" w:hAnsi="Simplified Arabic" w:cs="Simplified Arabic" w:hint="cs"/>
          <w:sz w:val="18"/>
          <w:szCs w:val="18"/>
          <w:rtl/>
        </w:rPr>
        <w:t xml:space="preserve"> </w:t>
      </w:r>
      <w:r w:rsidRPr="004A3AC3">
        <w:rPr>
          <w:rFonts w:ascii="Simplified Arabic" w:hAnsi="Simplified Arabic" w:cs="Simplified Arabic"/>
          <w:sz w:val="18"/>
          <w:szCs w:val="18"/>
          <w:rtl/>
        </w:rPr>
        <w:t>٧٢</w:t>
      </w:r>
      <w:r w:rsidRPr="004A3AC3">
        <w:rPr>
          <w:rFonts w:ascii="Simplified Arabic" w:hAnsi="Simplified Arabic" w:cs="Simplified Arabic"/>
          <w:sz w:val="18"/>
          <w:szCs w:val="18"/>
        </w:rPr>
        <w:t xml:space="preserve">- </w:t>
      </w:r>
      <w:r w:rsidRPr="004A3AC3">
        <w:rPr>
          <w:rFonts w:ascii="Simplified Arabic" w:hAnsi="Simplified Arabic" w:cs="Simplified Arabic"/>
          <w:sz w:val="18"/>
          <w:szCs w:val="18"/>
          <w:rtl/>
        </w:rPr>
        <w:t xml:space="preserve">، </w:t>
      </w:r>
      <w:r w:rsidRPr="004A3AC3">
        <w:rPr>
          <w:rFonts w:ascii="Simplified Arabic" w:hAnsi="Simplified Arabic" w:cs="Simplified Arabic" w:hint="cs"/>
          <w:sz w:val="18"/>
          <w:szCs w:val="18"/>
          <w:rtl/>
        </w:rPr>
        <w:t>القاهرة،</w:t>
      </w:r>
      <w:r w:rsidRPr="004A3AC3">
        <w:rPr>
          <w:rFonts w:ascii="Simplified Arabic" w:hAnsi="Simplified Arabic" w:cs="Simplified Arabic"/>
          <w:sz w:val="18"/>
          <w:szCs w:val="18"/>
          <w:rtl/>
        </w:rPr>
        <w:t xml:space="preserve"> ٢٠٠٢ </w:t>
      </w:r>
      <w:r w:rsidRPr="004A3AC3">
        <w:rPr>
          <w:rFonts w:ascii="Simplified Arabic" w:hAnsi="Simplified Arabic" w:cs="Simplified Arabic" w:hint="cs"/>
          <w:sz w:val="18"/>
          <w:szCs w:val="18"/>
          <w:rtl/>
        </w:rPr>
        <w:t>م،</w:t>
      </w:r>
      <w:r w:rsidRPr="004A3AC3">
        <w:rPr>
          <w:rFonts w:ascii="Simplified Arabic" w:hAnsi="Simplified Arabic" w:cs="Simplified Arabic"/>
          <w:sz w:val="18"/>
          <w:szCs w:val="18"/>
          <w:rtl/>
        </w:rPr>
        <w:t xml:space="preserve"> ص.ص. ٧٠</w:t>
      </w:r>
    </w:p>
  </w:footnote>
  <w:footnote w:id="21">
    <w:p w14:paraId="75A86CEB" w14:textId="52685CA3" w:rsidR="007A7BBD" w:rsidRPr="004A3AC3" w:rsidRDefault="007A7BBD" w:rsidP="004A3AC3">
      <w:pPr>
        <w:autoSpaceDE w:val="0"/>
        <w:autoSpaceDN w:val="0"/>
        <w:adjustRightInd w:val="0"/>
        <w:spacing w:after="0"/>
        <w:rPr>
          <w:rFonts w:ascii="Simplified Arabic" w:hAnsi="Simplified Arabic" w:cs="Simplified Arabic"/>
          <w:sz w:val="18"/>
          <w:szCs w:val="18"/>
        </w:rPr>
      </w:pPr>
      <w:r>
        <w:rPr>
          <w:rFonts w:hint="cs"/>
          <w:rtl/>
        </w:rPr>
        <w:t>(</w:t>
      </w:r>
      <w:r>
        <w:t>(</w:t>
      </w:r>
      <w:r>
        <w:rPr>
          <w:rStyle w:val="FootnoteReference"/>
        </w:rPr>
        <w:footnoteRef/>
      </w:r>
      <w:r>
        <w:rPr>
          <w:rtl/>
        </w:rPr>
        <w:t xml:space="preserve"> </w:t>
      </w:r>
      <w:r w:rsidRPr="004A3AC3">
        <w:rPr>
          <w:rFonts w:ascii="Simplified Arabic" w:hAnsi="Simplified Arabic" w:cs="Simplified Arabic"/>
          <w:sz w:val="18"/>
          <w:szCs w:val="18"/>
          <w:rtl/>
        </w:rPr>
        <w:t xml:space="preserve">نجاة حسن عبد الغني </w:t>
      </w:r>
      <w:r>
        <w:rPr>
          <w:rFonts w:ascii="Simplified Arabic" w:hAnsi="Simplified Arabic" w:cs="Simplified Arabic" w:hint="cs"/>
          <w:sz w:val="18"/>
          <w:szCs w:val="18"/>
          <w:rtl/>
          <w:lang w:bidi="ar-EG"/>
        </w:rPr>
        <w:t>ابراهيم</w:t>
      </w:r>
      <w:r w:rsidRPr="004A3AC3">
        <w:rPr>
          <w:rFonts w:ascii="Simplified Arabic" w:hAnsi="Simplified Arabic" w:cs="Simplified Arabic" w:hint="cs"/>
          <w:sz w:val="18"/>
          <w:szCs w:val="18"/>
          <w:rtl/>
        </w:rPr>
        <w:t>:</w:t>
      </w:r>
      <w:r w:rsidRPr="004A3AC3">
        <w:rPr>
          <w:rFonts w:ascii="Simplified Arabic" w:hAnsi="Simplified Arabic" w:cs="Simplified Arabic"/>
          <w:sz w:val="18"/>
          <w:szCs w:val="18"/>
          <w:rtl/>
        </w:rPr>
        <w:t xml:space="preserve"> سياسات الإصلاح الاقتصادي ومشكلة البطالة في </w:t>
      </w:r>
      <w:r w:rsidRPr="004A3AC3">
        <w:rPr>
          <w:rFonts w:ascii="Simplified Arabic" w:hAnsi="Simplified Arabic" w:cs="Simplified Arabic" w:hint="cs"/>
          <w:sz w:val="18"/>
          <w:szCs w:val="18"/>
          <w:rtl/>
        </w:rPr>
        <w:t>مصر،</w:t>
      </w:r>
      <w:r w:rsidRPr="004A3AC3">
        <w:rPr>
          <w:rFonts w:ascii="Simplified Arabic" w:hAnsi="Simplified Arabic" w:cs="Simplified Arabic"/>
          <w:sz w:val="18"/>
          <w:szCs w:val="18"/>
          <w:rtl/>
        </w:rPr>
        <w:t xml:space="preserve"> رسالة ماجستير غير منشورة، قسم </w:t>
      </w:r>
      <w:r w:rsidRPr="004A3AC3">
        <w:rPr>
          <w:rFonts w:ascii="Simplified Arabic" w:hAnsi="Simplified Arabic" w:cs="Simplified Arabic" w:hint="cs"/>
          <w:sz w:val="18"/>
          <w:szCs w:val="18"/>
          <w:rtl/>
        </w:rPr>
        <w:t>الاجتماع،</w:t>
      </w:r>
      <w:r w:rsidRPr="004A3AC3">
        <w:rPr>
          <w:rFonts w:ascii="Simplified Arabic" w:hAnsi="Simplified Arabic" w:cs="Simplified Arabic"/>
          <w:sz w:val="18"/>
          <w:szCs w:val="18"/>
          <w:rtl/>
        </w:rPr>
        <w:t xml:space="preserve"> كلية </w:t>
      </w:r>
      <w:r w:rsidRPr="004A3AC3">
        <w:rPr>
          <w:rFonts w:ascii="Simplified Arabic" w:hAnsi="Simplified Arabic" w:cs="Simplified Arabic" w:hint="cs"/>
          <w:sz w:val="18"/>
          <w:szCs w:val="18"/>
          <w:rtl/>
        </w:rPr>
        <w:t>الآداب،</w:t>
      </w:r>
      <w:r w:rsidRPr="004A3AC3">
        <w:rPr>
          <w:rFonts w:ascii="Simplified Arabic" w:hAnsi="Simplified Arabic" w:cs="Simplified Arabic"/>
          <w:sz w:val="18"/>
          <w:szCs w:val="18"/>
          <w:rtl/>
        </w:rPr>
        <w:t xml:space="preserve"> جامعة </w:t>
      </w:r>
      <w:r w:rsidRPr="004A3AC3">
        <w:rPr>
          <w:rFonts w:ascii="Simplified Arabic" w:hAnsi="Simplified Arabic" w:cs="Simplified Arabic" w:hint="cs"/>
          <w:sz w:val="18"/>
          <w:szCs w:val="18"/>
          <w:rtl/>
        </w:rPr>
        <w:t>الإسكندرية،</w:t>
      </w:r>
      <w:r w:rsidRPr="004A3AC3">
        <w:rPr>
          <w:rFonts w:ascii="Simplified Arabic" w:hAnsi="Simplified Arabic" w:cs="Simplified Arabic"/>
          <w:sz w:val="18"/>
          <w:szCs w:val="18"/>
          <w:rtl/>
        </w:rPr>
        <w:t xml:space="preserve"> ٢٠٠١ </w:t>
      </w:r>
      <w:r w:rsidRPr="004A3AC3">
        <w:rPr>
          <w:rFonts w:ascii="Simplified Arabic" w:hAnsi="Simplified Arabic" w:cs="Simplified Arabic" w:hint="cs"/>
          <w:sz w:val="18"/>
          <w:szCs w:val="18"/>
          <w:rtl/>
        </w:rPr>
        <w:t>م، ص</w:t>
      </w:r>
      <w:r>
        <w:rPr>
          <w:rFonts w:ascii="Simplified Arabic" w:hAnsi="Simplified Arabic" w:cs="Simplified Arabic" w:hint="cs"/>
          <w:sz w:val="18"/>
          <w:szCs w:val="18"/>
          <w:rtl/>
        </w:rPr>
        <w:t xml:space="preserve"> </w:t>
      </w:r>
      <w:r>
        <w:rPr>
          <w:rFonts w:ascii="Simplified Arabic" w:hAnsi="Simplified Arabic" w:cs="Simplified Arabic" w:hint="cs"/>
          <w:sz w:val="18"/>
          <w:szCs w:val="18"/>
          <w:rtl/>
        </w:rPr>
        <w:t>ص</w:t>
      </w:r>
      <w:r w:rsidRPr="004A3AC3">
        <w:rPr>
          <w:rFonts w:ascii="Simplified Arabic" w:hAnsi="Simplified Arabic" w:cs="Simplified Arabic"/>
          <w:sz w:val="18"/>
          <w:szCs w:val="18"/>
        </w:rPr>
        <w:t>.</w:t>
      </w:r>
      <w:r w:rsidRPr="004A3AC3">
        <w:rPr>
          <w:rFonts w:ascii="Simplified Arabic" w:hAnsi="Simplified Arabic" w:cs="Simplified Arabic"/>
          <w:sz w:val="18"/>
          <w:szCs w:val="18"/>
          <w:rtl/>
        </w:rPr>
        <w:t>١٦٩</w:t>
      </w:r>
    </w:p>
  </w:footnote>
  <w:footnote w:id="22">
    <w:p w14:paraId="70FE5048" w14:textId="257EB5D2" w:rsidR="007A7BBD" w:rsidRPr="004A3AC3" w:rsidRDefault="007A7BBD" w:rsidP="00DF053D">
      <w:pPr>
        <w:pStyle w:val="FootnoteText"/>
        <w:rPr>
          <w:rFonts w:ascii="Simplified Arabic" w:hAnsi="Simplified Arabic" w:cs="Simplified Arabic"/>
          <w:sz w:val="10"/>
          <w:szCs w:val="10"/>
          <w:lang w:bidi="ar-EG"/>
        </w:rPr>
      </w:pPr>
      <w:r>
        <w:rPr>
          <w:rFonts w:hint="cs"/>
          <w:rtl/>
        </w:rPr>
        <w:t>(</w:t>
      </w:r>
      <w:r>
        <w:t>(</w:t>
      </w:r>
      <w:r>
        <w:rPr>
          <w:rStyle w:val="FootnoteReference"/>
        </w:rPr>
        <w:footnoteRef/>
      </w:r>
      <w:r>
        <w:rPr>
          <w:rtl/>
        </w:rPr>
        <w:t xml:space="preserve"> </w:t>
      </w:r>
      <w:r w:rsidRPr="004A3AC3">
        <w:rPr>
          <w:rFonts w:ascii="Simplified Arabic" w:hAnsi="Simplified Arabic" w:cs="Simplified Arabic"/>
          <w:sz w:val="18"/>
          <w:szCs w:val="18"/>
          <w:rtl/>
        </w:rPr>
        <w:t xml:space="preserve">وفاء إسحق سعد </w:t>
      </w:r>
      <w:r w:rsidRPr="004A3AC3">
        <w:rPr>
          <w:rFonts w:ascii="Simplified Arabic" w:hAnsi="Simplified Arabic" w:cs="Simplified Arabic" w:hint="cs"/>
          <w:sz w:val="18"/>
          <w:szCs w:val="18"/>
          <w:rtl/>
        </w:rPr>
        <w:t>غالي:</w:t>
      </w:r>
      <w:r w:rsidRPr="004A3AC3">
        <w:rPr>
          <w:rFonts w:ascii="Simplified Arabic" w:hAnsi="Simplified Arabic" w:cs="Simplified Arabic"/>
          <w:sz w:val="18"/>
          <w:szCs w:val="18"/>
          <w:rtl/>
        </w:rPr>
        <w:t xml:space="preserve"> العلاقة بين مصر والبنك الدولي (1945-1998م) رسالة ماجستير غير منشورة، قسم الاقتصاد جامعة القاهرة </w:t>
      </w:r>
      <w:r w:rsidRPr="004A3AC3">
        <w:rPr>
          <w:rFonts w:ascii="Simplified Arabic" w:hAnsi="Simplified Arabic" w:cs="Simplified Arabic" w:hint="cs"/>
          <w:sz w:val="18"/>
          <w:szCs w:val="18"/>
          <w:rtl/>
        </w:rPr>
        <w:t xml:space="preserve">2004، </w:t>
      </w:r>
      <w:r w:rsidRPr="004A3AC3">
        <w:rPr>
          <w:rFonts w:ascii="Simplified Arabic" w:hAnsi="Simplified Arabic" w:cs="Simplified Arabic" w:hint="eastAsia"/>
          <w:sz w:val="18"/>
          <w:szCs w:val="18"/>
          <w:rtl/>
        </w:rPr>
        <w:t>ص</w:t>
      </w:r>
      <w:r w:rsidRPr="004A3AC3">
        <w:rPr>
          <w:rFonts w:ascii="Simplified Arabic" w:hAnsi="Simplified Arabic" w:cs="Simplified Arabic"/>
          <w:sz w:val="18"/>
          <w:szCs w:val="18"/>
          <w:rtl/>
        </w:rPr>
        <w:t xml:space="preserve"> 123</w:t>
      </w:r>
    </w:p>
  </w:footnote>
  <w:footnote w:id="23">
    <w:p w14:paraId="20C3620E" w14:textId="162B1969" w:rsidR="007A7BBD" w:rsidRPr="004A3AC3" w:rsidRDefault="007A7BBD" w:rsidP="00DF053D">
      <w:pPr>
        <w:pStyle w:val="FootnoteText"/>
        <w:rPr>
          <w:rFonts w:ascii="Simplified Arabic" w:hAnsi="Simplified Arabic" w:cs="Simplified Arabic"/>
          <w:sz w:val="18"/>
          <w:szCs w:val="18"/>
          <w:lang w:bidi="ar-EG"/>
        </w:rPr>
      </w:pPr>
      <w:r w:rsidRPr="004A3AC3">
        <w:rPr>
          <w:rFonts w:ascii="Simplified Arabic" w:hAnsi="Simplified Arabic" w:cs="Simplified Arabic"/>
          <w:sz w:val="18"/>
          <w:szCs w:val="18"/>
          <w:rtl/>
        </w:rPr>
        <w:t>(</w:t>
      </w:r>
      <w:r w:rsidRPr="004A3AC3">
        <w:rPr>
          <w:rFonts w:ascii="Simplified Arabic" w:hAnsi="Simplified Arabic" w:cs="Simplified Arabic"/>
          <w:sz w:val="18"/>
          <w:szCs w:val="18"/>
        </w:rPr>
        <w:t>(</w:t>
      </w:r>
      <w:r w:rsidRPr="004A3AC3">
        <w:rPr>
          <w:rStyle w:val="FootnoteReference"/>
          <w:rFonts w:ascii="Simplified Arabic" w:hAnsi="Simplified Arabic" w:cs="Simplified Arabic"/>
          <w:sz w:val="18"/>
          <w:szCs w:val="18"/>
        </w:rPr>
        <w:footnoteRef/>
      </w:r>
      <w:r w:rsidRPr="004A3AC3">
        <w:rPr>
          <w:rFonts w:ascii="Simplified Arabic" w:hAnsi="Simplified Arabic" w:cs="Simplified Arabic"/>
          <w:sz w:val="18"/>
          <w:szCs w:val="18"/>
          <w:rtl/>
        </w:rPr>
        <w:t xml:space="preserve"> شريف أحمد حلمي حسين </w:t>
      </w:r>
      <w:r w:rsidRPr="004A3AC3">
        <w:rPr>
          <w:rFonts w:ascii="Simplified Arabic" w:hAnsi="Simplified Arabic" w:cs="Simplified Arabic" w:hint="cs"/>
          <w:sz w:val="18"/>
          <w:szCs w:val="18"/>
          <w:rtl/>
        </w:rPr>
        <w:t>اللمعي:</w:t>
      </w:r>
      <w:r w:rsidRPr="004A3AC3">
        <w:rPr>
          <w:rFonts w:ascii="Simplified Arabic" w:hAnsi="Simplified Arabic" w:cs="Simplified Arabic"/>
          <w:sz w:val="18"/>
          <w:szCs w:val="18"/>
          <w:rtl/>
        </w:rPr>
        <w:t xml:space="preserve"> مرجع </w:t>
      </w:r>
      <w:r w:rsidRPr="004A3AC3">
        <w:rPr>
          <w:rFonts w:ascii="Simplified Arabic" w:hAnsi="Simplified Arabic" w:cs="Simplified Arabic" w:hint="cs"/>
          <w:sz w:val="18"/>
          <w:szCs w:val="18"/>
          <w:rtl/>
        </w:rPr>
        <w:t>سابق،</w:t>
      </w:r>
      <w:r w:rsidRPr="004A3AC3">
        <w:rPr>
          <w:rFonts w:ascii="Simplified Arabic" w:hAnsi="Simplified Arabic" w:cs="Simplified Arabic"/>
          <w:sz w:val="18"/>
          <w:szCs w:val="18"/>
          <w:rtl/>
        </w:rPr>
        <w:t xml:space="preserve"> ص ٨</w:t>
      </w:r>
    </w:p>
  </w:footnote>
  <w:footnote w:id="24">
    <w:p w14:paraId="53C8D986" w14:textId="76051756" w:rsidR="007A7BBD" w:rsidRPr="004A3AC3" w:rsidRDefault="007A7BBD" w:rsidP="00DF053D">
      <w:pPr>
        <w:pStyle w:val="FootnoteText"/>
        <w:rPr>
          <w:rFonts w:ascii="Simplified Arabic" w:hAnsi="Simplified Arabic" w:cs="Simplified Arabic"/>
          <w:sz w:val="18"/>
          <w:szCs w:val="18"/>
          <w:lang w:bidi="ar-EG"/>
        </w:rPr>
      </w:pPr>
      <w:r w:rsidRPr="004A3AC3">
        <w:rPr>
          <w:rFonts w:ascii="Simplified Arabic" w:hAnsi="Simplified Arabic" w:cs="Simplified Arabic"/>
          <w:sz w:val="18"/>
          <w:szCs w:val="18"/>
          <w:rtl/>
        </w:rPr>
        <w:t>(</w:t>
      </w:r>
      <w:r w:rsidRPr="004A3AC3">
        <w:rPr>
          <w:rFonts w:ascii="Simplified Arabic" w:hAnsi="Simplified Arabic" w:cs="Simplified Arabic"/>
          <w:sz w:val="18"/>
          <w:szCs w:val="18"/>
        </w:rPr>
        <w:t>(</w:t>
      </w:r>
      <w:r w:rsidRPr="004A3AC3">
        <w:rPr>
          <w:rStyle w:val="FootnoteReference"/>
          <w:rFonts w:ascii="Simplified Arabic" w:hAnsi="Simplified Arabic" w:cs="Simplified Arabic"/>
          <w:sz w:val="18"/>
          <w:szCs w:val="18"/>
        </w:rPr>
        <w:footnoteRef/>
      </w:r>
      <w:r w:rsidRPr="004A3AC3">
        <w:rPr>
          <w:rFonts w:ascii="Simplified Arabic" w:hAnsi="Simplified Arabic" w:cs="Simplified Arabic"/>
          <w:sz w:val="18"/>
          <w:szCs w:val="18"/>
          <w:rtl/>
        </w:rPr>
        <w:t xml:space="preserve"> محمد صبري </w:t>
      </w:r>
      <w:r w:rsidRPr="004A3AC3">
        <w:rPr>
          <w:rFonts w:ascii="Simplified Arabic" w:hAnsi="Simplified Arabic" w:cs="Simplified Arabic" w:hint="cs"/>
          <w:sz w:val="18"/>
          <w:szCs w:val="18"/>
          <w:rtl/>
        </w:rPr>
        <w:t>الحوت:</w:t>
      </w:r>
      <w:r w:rsidRPr="004A3AC3">
        <w:rPr>
          <w:rFonts w:ascii="Simplified Arabic" w:hAnsi="Simplified Arabic" w:cs="Simplified Arabic"/>
          <w:sz w:val="18"/>
          <w:szCs w:val="18"/>
          <w:rtl/>
        </w:rPr>
        <w:t xml:space="preserve"> مرجع </w:t>
      </w:r>
      <w:r w:rsidRPr="004A3AC3">
        <w:rPr>
          <w:rFonts w:ascii="Simplified Arabic" w:hAnsi="Simplified Arabic" w:cs="Simplified Arabic" w:hint="cs"/>
          <w:sz w:val="18"/>
          <w:szCs w:val="18"/>
          <w:rtl/>
        </w:rPr>
        <w:t>سابق،</w:t>
      </w:r>
      <w:r w:rsidRPr="004A3AC3">
        <w:rPr>
          <w:rFonts w:ascii="Simplified Arabic" w:hAnsi="Simplified Arabic" w:cs="Simplified Arabic"/>
          <w:sz w:val="18"/>
          <w:szCs w:val="18"/>
          <w:rtl/>
        </w:rPr>
        <w:t xml:space="preserve"> ص ١</w:t>
      </w:r>
    </w:p>
  </w:footnote>
  <w:footnote w:id="25">
    <w:p w14:paraId="07D60AA6" w14:textId="1BDE9308" w:rsidR="007A7BBD" w:rsidRDefault="007A7BBD" w:rsidP="00DF053D">
      <w:pPr>
        <w:pStyle w:val="FootnoteText"/>
        <w:rPr>
          <w:lang w:bidi="ar-EG"/>
        </w:rPr>
      </w:pPr>
      <w:r w:rsidRPr="004A3AC3">
        <w:rPr>
          <w:rFonts w:ascii="Simplified Arabic" w:hAnsi="Simplified Arabic" w:cs="Simplified Arabic"/>
          <w:sz w:val="18"/>
          <w:szCs w:val="18"/>
          <w:rtl/>
        </w:rPr>
        <w:t>(</w:t>
      </w:r>
      <w:r w:rsidRPr="004A3AC3">
        <w:rPr>
          <w:rFonts w:ascii="Simplified Arabic" w:hAnsi="Simplified Arabic" w:cs="Simplified Arabic"/>
          <w:sz w:val="18"/>
          <w:szCs w:val="18"/>
        </w:rPr>
        <w:t>(</w:t>
      </w:r>
      <w:r w:rsidRPr="004A3AC3">
        <w:rPr>
          <w:rStyle w:val="FootnoteReference"/>
          <w:rFonts w:ascii="Simplified Arabic" w:hAnsi="Simplified Arabic" w:cs="Simplified Arabic"/>
          <w:sz w:val="18"/>
          <w:szCs w:val="18"/>
        </w:rPr>
        <w:footnoteRef/>
      </w:r>
      <w:r w:rsidRPr="004A3AC3">
        <w:rPr>
          <w:rFonts w:ascii="Simplified Arabic" w:hAnsi="Simplified Arabic" w:cs="Simplified Arabic"/>
          <w:sz w:val="18"/>
          <w:szCs w:val="18"/>
          <w:rtl/>
        </w:rPr>
        <w:t xml:space="preserve"> المرجع </w:t>
      </w:r>
      <w:r w:rsidRPr="004A3AC3">
        <w:rPr>
          <w:rFonts w:ascii="Simplified Arabic" w:hAnsi="Simplified Arabic" w:cs="Simplified Arabic" w:hint="cs"/>
          <w:sz w:val="18"/>
          <w:szCs w:val="18"/>
          <w:rtl/>
        </w:rPr>
        <w:t>السابق،</w:t>
      </w:r>
      <w:r w:rsidRPr="004A3AC3">
        <w:rPr>
          <w:rFonts w:ascii="Simplified Arabic" w:hAnsi="Simplified Arabic" w:cs="Simplified Arabic"/>
          <w:sz w:val="18"/>
          <w:szCs w:val="18"/>
          <w:rtl/>
        </w:rPr>
        <w:t xml:space="preserve"> ص ٣</w:t>
      </w:r>
    </w:p>
  </w:footnote>
  <w:footnote w:id="26">
    <w:p w14:paraId="20268EE1" w14:textId="772AFE59" w:rsidR="007A7BBD" w:rsidRDefault="007A7BBD" w:rsidP="00DF053D">
      <w:pPr>
        <w:pStyle w:val="FootnoteText"/>
        <w:rPr>
          <w:lang w:bidi="ar-EG"/>
        </w:rPr>
      </w:pPr>
      <w:r>
        <w:rPr>
          <w:rFonts w:hint="cs"/>
          <w:rtl/>
        </w:rPr>
        <w:t>(</w:t>
      </w:r>
      <w:r>
        <w:t>(</w:t>
      </w:r>
      <w:r>
        <w:rPr>
          <w:rStyle w:val="FootnoteReference"/>
        </w:rPr>
        <w:footnoteRef/>
      </w:r>
      <w:r>
        <w:rPr>
          <w:rtl/>
        </w:rPr>
        <w:t xml:space="preserve"> </w:t>
      </w:r>
      <w:r w:rsidRPr="004A3AC3">
        <w:rPr>
          <w:rFonts w:ascii="Simplified Arabic" w:hAnsi="Simplified Arabic" w:cs="Simplified Arabic"/>
          <w:sz w:val="18"/>
          <w:szCs w:val="18"/>
          <w:rtl/>
        </w:rPr>
        <w:t xml:space="preserve">نجاة حسن عبد الغني </w:t>
      </w:r>
      <w:r>
        <w:rPr>
          <w:rFonts w:ascii="Simplified Arabic" w:hAnsi="Simplified Arabic" w:cs="Simplified Arabic" w:hint="cs"/>
          <w:sz w:val="18"/>
          <w:szCs w:val="18"/>
          <w:rtl/>
        </w:rPr>
        <w:t>ابراهيم</w:t>
      </w:r>
      <w:r w:rsidRPr="004A3AC3">
        <w:rPr>
          <w:rFonts w:ascii="Simplified Arabic" w:hAnsi="Simplified Arabic" w:cs="Simplified Arabic" w:hint="cs"/>
          <w:sz w:val="18"/>
          <w:szCs w:val="18"/>
          <w:rtl/>
        </w:rPr>
        <w:t>:</w:t>
      </w:r>
      <w:r w:rsidRPr="004A3AC3">
        <w:rPr>
          <w:rFonts w:ascii="Simplified Arabic" w:hAnsi="Simplified Arabic" w:cs="Simplified Arabic"/>
          <w:sz w:val="18"/>
          <w:szCs w:val="18"/>
          <w:rtl/>
        </w:rPr>
        <w:t xml:space="preserve"> مرجع </w:t>
      </w:r>
      <w:r w:rsidRPr="004A3AC3">
        <w:rPr>
          <w:rFonts w:ascii="Simplified Arabic" w:hAnsi="Simplified Arabic" w:cs="Simplified Arabic" w:hint="cs"/>
          <w:sz w:val="18"/>
          <w:szCs w:val="18"/>
          <w:rtl/>
        </w:rPr>
        <w:t>سابق،</w:t>
      </w:r>
      <w:r w:rsidRPr="004A3AC3">
        <w:rPr>
          <w:rFonts w:ascii="Simplified Arabic" w:hAnsi="Simplified Arabic" w:cs="Simplified Arabic"/>
          <w:sz w:val="18"/>
          <w:szCs w:val="18"/>
          <w:rtl/>
        </w:rPr>
        <w:t xml:space="preserve"> ص.ص ١٧٤</w:t>
      </w:r>
    </w:p>
  </w:footnote>
  <w:footnote w:id="27">
    <w:p w14:paraId="09D38DE0" w14:textId="591C449D" w:rsidR="007A7BBD" w:rsidRPr="00FB7ED2" w:rsidRDefault="007A7BBD" w:rsidP="00FB7ED2">
      <w:pPr>
        <w:autoSpaceDE w:val="0"/>
        <w:autoSpaceDN w:val="0"/>
        <w:adjustRightInd w:val="0"/>
        <w:spacing w:after="0"/>
        <w:rPr>
          <w:rFonts w:ascii="Simplified Arabic" w:hAnsi="Simplified Arabic" w:cs="Simplified Arabic"/>
          <w:color w:val="000000"/>
          <w:sz w:val="18"/>
          <w:szCs w:val="18"/>
        </w:rPr>
      </w:pPr>
      <w:r w:rsidRPr="004A3AC3">
        <w:rPr>
          <w:rFonts w:ascii="Simplified Arabic" w:hAnsi="Simplified Arabic" w:cs="Simplified Arabic"/>
          <w:sz w:val="18"/>
          <w:szCs w:val="18"/>
          <w:rtl/>
        </w:rPr>
        <w:t>(</w:t>
      </w:r>
      <w:r w:rsidRPr="004A3AC3">
        <w:rPr>
          <w:rFonts w:ascii="Simplified Arabic" w:hAnsi="Simplified Arabic" w:cs="Simplified Arabic"/>
          <w:sz w:val="18"/>
          <w:szCs w:val="18"/>
        </w:rPr>
        <w:t>(</w:t>
      </w:r>
      <w:r w:rsidRPr="004A3AC3">
        <w:rPr>
          <w:rStyle w:val="FootnoteReference"/>
          <w:rFonts w:ascii="Simplified Arabic" w:hAnsi="Simplified Arabic" w:cs="Simplified Arabic"/>
          <w:sz w:val="18"/>
          <w:szCs w:val="18"/>
        </w:rPr>
        <w:footnoteRef/>
      </w:r>
      <w:r w:rsidRPr="00FB7ED2">
        <w:rPr>
          <w:rFonts w:ascii="Simplified Arabic" w:hAnsi="Simplified Arabic" w:cs="Simplified Arabic"/>
          <w:sz w:val="18"/>
          <w:szCs w:val="18"/>
          <w:rtl/>
        </w:rPr>
        <w:t xml:space="preserve">سمير عبد </w:t>
      </w:r>
      <w:r w:rsidRPr="00FB7ED2">
        <w:rPr>
          <w:rFonts w:ascii="Simplified Arabic" w:hAnsi="Simplified Arabic" w:cs="Simplified Arabic"/>
          <w:color w:val="000000"/>
          <w:sz w:val="18"/>
          <w:szCs w:val="18"/>
          <w:rtl/>
        </w:rPr>
        <w:t xml:space="preserve">الجهاز المركزي للتعبئة العامة </w:t>
      </w:r>
      <w:r w:rsidRPr="00FB7ED2">
        <w:rPr>
          <w:rFonts w:ascii="Simplified Arabic" w:hAnsi="Simplified Arabic" w:cs="Simplified Arabic"/>
          <w:color w:val="000000"/>
          <w:sz w:val="18"/>
          <w:szCs w:val="18"/>
          <w:rtl/>
        </w:rPr>
        <w:t>والإحصاء : معدل البطالة والتقدي ا رت السنوية للعمالة والبطالة</w:t>
      </w:r>
      <w:r>
        <w:rPr>
          <w:rFonts w:ascii="Simplified Arabic" w:hAnsi="Simplified Arabic" w:cs="Simplified Arabic" w:hint="cs"/>
          <w:color w:val="000000"/>
          <w:sz w:val="18"/>
          <w:szCs w:val="18"/>
          <w:rtl/>
        </w:rPr>
        <w:t xml:space="preserve"> </w:t>
      </w:r>
      <w:r w:rsidRPr="00FB7ED2">
        <w:rPr>
          <w:rFonts w:ascii="Simplified Arabic" w:hAnsi="Simplified Arabic" w:cs="Simplified Arabic"/>
          <w:color w:val="000000"/>
          <w:sz w:val="18"/>
          <w:szCs w:val="18"/>
          <w:rtl/>
        </w:rPr>
        <w:t>تبعا للحالة التعليمية والنوع في ٢٠١٠ م ، متوفر على الموقع التالي</w:t>
      </w:r>
      <w:r>
        <w:rPr>
          <w:rFonts w:ascii="Simplified Arabic" w:hAnsi="Simplified Arabic" w:cs="Simplified Arabic" w:hint="cs"/>
          <w:color w:val="000000"/>
          <w:sz w:val="18"/>
          <w:szCs w:val="18"/>
          <w:rtl/>
        </w:rPr>
        <w:t>:</w:t>
      </w:r>
      <w:r w:rsidRPr="00FB7ED2">
        <w:rPr>
          <w:rFonts w:ascii="Simplified Arabic" w:hAnsi="Simplified Arabic" w:cs="Simplified Arabic"/>
          <w:color w:val="000000"/>
          <w:sz w:val="18"/>
          <w:szCs w:val="18"/>
          <w:rtl/>
        </w:rPr>
        <w:t>٨</w:t>
      </w:r>
      <w:r w:rsidRPr="00FB7ED2">
        <w:rPr>
          <w:rFonts w:ascii="Simplified Arabic" w:hAnsi="Simplified Arabic" w:cs="Simplified Arabic"/>
          <w:color w:val="000000"/>
          <w:sz w:val="18"/>
          <w:szCs w:val="18"/>
        </w:rPr>
        <w:t xml:space="preserve"> </w:t>
      </w:r>
      <w:r w:rsidRPr="00FB7ED2">
        <w:rPr>
          <w:rFonts w:ascii="Simplified Arabic" w:hAnsi="Simplified Arabic" w:cs="Simplified Arabic"/>
          <w:color w:val="0000FF"/>
          <w:sz w:val="18"/>
          <w:szCs w:val="18"/>
        </w:rPr>
        <w:t>http://www.capmas.gov.eg/</w:t>
      </w:r>
    </w:p>
  </w:footnote>
  <w:footnote w:id="28">
    <w:p w14:paraId="726708AD" w14:textId="77F6209D" w:rsidR="007A7BBD" w:rsidRPr="00FB7ED2" w:rsidRDefault="007A7BBD" w:rsidP="00FB7ED2">
      <w:pPr>
        <w:autoSpaceDE w:val="0"/>
        <w:autoSpaceDN w:val="0"/>
        <w:adjustRightInd w:val="0"/>
        <w:spacing w:after="0"/>
        <w:rPr>
          <w:rFonts w:ascii="Simplified Arabic" w:hAnsi="Simplified Arabic" w:cs="Simplified Arabic"/>
          <w:sz w:val="18"/>
          <w:szCs w:val="18"/>
        </w:rPr>
      </w:pPr>
      <w:r w:rsidRPr="00FB7ED2">
        <w:rPr>
          <w:rFonts w:ascii="Simplified Arabic" w:hAnsi="Simplified Arabic" w:cs="Simplified Arabic"/>
          <w:sz w:val="18"/>
          <w:szCs w:val="18"/>
          <w:rtl/>
        </w:rPr>
        <w:t>(</w:t>
      </w:r>
      <w:r w:rsidRPr="00FB7ED2">
        <w:rPr>
          <w:rFonts w:ascii="Simplified Arabic" w:hAnsi="Simplified Arabic" w:cs="Simplified Arabic"/>
          <w:sz w:val="18"/>
          <w:szCs w:val="18"/>
        </w:rPr>
        <w:t>(</w:t>
      </w:r>
      <w:r w:rsidRPr="00FB7ED2">
        <w:rPr>
          <w:rStyle w:val="FootnoteReference"/>
          <w:rFonts w:ascii="Simplified Arabic" w:hAnsi="Simplified Arabic" w:cs="Simplified Arabic"/>
          <w:sz w:val="18"/>
          <w:szCs w:val="18"/>
        </w:rPr>
        <w:footnoteRef/>
      </w:r>
      <w:r w:rsidRPr="00FB7ED2">
        <w:rPr>
          <w:rFonts w:ascii="Simplified Arabic" w:hAnsi="Simplified Arabic" w:cs="Simplified Arabic"/>
          <w:sz w:val="18"/>
          <w:szCs w:val="18"/>
          <w:rtl/>
        </w:rPr>
        <w:t xml:space="preserve"> دانا لطفي </w:t>
      </w:r>
      <w:r w:rsidRPr="00FB7ED2">
        <w:rPr>
          <w:rFonts w:ascii="Simplified Arabic" w:hAnsi="Simplified Arabic" w:cs="Simplified Arabic" w:hint="cs"/>
          <w:sz w:val="18"/>
          <w:szCs w:val="18"/>
          <w:rtl/>
        </w:rPr>
        <w:t>حمدان:</w:t>
      </w:r>
      <w:r w:rsidRPr="00FB7ED2">
        <w:rPr>
          <w:rFonts w:ascii="Simplified Arabic" w:hAnsi="Simplified Arabic" w:cs="Simplified Arabic"/>
          <w:sz w:val="18"/>
          <w:szCs w:val="18"/>
          <w:rtl/>
        </w:rPr>
        <w:t xml:space="preserve"> العلاقة بين الحرية الأكاديمية والولاء التنظيمي لدى أعضاء الهيئة</w:t>
      </w:r>
      <w:r>
        <w:rPr>
          <w:rFonts w:ascii="Simplified Arabic" w:hAnsi="Simplified Arabic" w:cs="Simplified Arabic" w:hint="cs"/>
          <w:sz w:val="18"/>
          <w:szCs w:val="18"/>
          <w:rtl/>
        </w:rPr>
        <w:t xml:space="preserve"> </w:t>
      </w:r>
      <w:r w:rsidRPr="00FB7ED2">
        <w:rPr>
          <w:rFonts w:ascii="Simplified Arabic" w:hAnsi="Simplified Arabic" w:cs="Simplified Arabic"/>
          <w:sz w:val="18"/>
          <w:szCs w:val="18"/>
          <w:rtl/>
        </w:rPr>
        <w:t xml:space="preserve">التدريسية في الجامعات </w:t>
      </w:r>
      <w:r w:rsidRPr="00FB7ED2">
        <w:rPr>
          <w:rFonts w:ascii="Simplified Arabic" w:hAnsi="Simplified Arabic" w:cs="Simplified Arabic" w:hint="cs"/>
          <w:sz w:val="18"/>
          <w:szCs w:val="18"/>
          <w:rtl/>
        </w:rPr>
        <w:t>الفلسطينية،</w:t>
      </w:r>
      <w:r w:rsidRPr="00FB7ED2">
        <w:rPr>
          <w:rFonts w:ascii="Simplified Arabic" w:hAnsi="Simplified Arabic" w:cs="Simplified Arabic"/>
          <w:sz w:val="18"/>
          <w:szCs w:val="18"/>
          <w:rtl/>
        </w:rPr>
        <w:t xml:space="preserve"> رسالة ماجستير غير </w:t>
      </w:r>
      <w:r w:rsidRPr="00FB7ED2">
        <w:rPr>
          <w:rFonts w:ascii="Simplified Arabic" w:hAnsi="Simplified Arabic" w:cs="Simplified Arabic" w:hint="cs"/>
          <w:sz w:val="18"/>
          <w:szCs w:val="18"/>
          <w:rtl/>
        </w:rPr>
        <w:t>منشورة،</w:t>
      </w:r>
      <w:r w:rsidRPr="00FB7ED2">
        <w:rPr>
          <w:rFonts w:ascii="Simplified Arabic" w:hAnsi="Simplified Arabic" w:cs="Simplified Arabic"/>
          <w:sz w:val="18"/>
          <w:szCs w:val="18"/>
          <w:rtl/>
        </w:rPr>
        <w:t xml:space="preserve"> كلية الد ا رسات </w:t>
      </w:r>
      <w:r w:rsidRPr="00FB7ED2">
        <w:rPr>
          <w:rFonts w:ascii="Simplified Arabic" w:hAnsi="Simplified Arabic" w:cs="Simplified Arabic"/>
          <w:sz w:val="18"/>
          <w:szCs w:val="18"/>
          <w:rtl/>
        </w:rPr>
        <w:t>العليا ،</w:t>
      </w:r>
      <w:r>
        <w:rPr>
          <w:rFonts w:ascii="Simplified Arabic" w:hAnsi="Simplified Arabic" w:cs="Simplified Arabic" w:hint="cs"/>
          <w:sz w:val="18"/>
          <w:szCs w:val="18"/>
          <w:rtl/>
        </w:rPr>
        <w:t xml:space="preserve"> </w:t>
      </w:r>
      <w:r w:rsidRPr="00FB7ED2">
        <w:rPr>
          <w:rFonts w:ascii="Simplified Arabic" w:hAnsi="Simplified Arabic" w:cs="Simplified Arabic"/>
          <w:sz w:val="18"/>
          <w:szCs w:val="18"/>
          <w:rtl/>
        </w:rPr>
        <w:t>٢٧ ، جامعة النجاح الوطنية في نابلس ، فلسطين ، ٢٠٠٨ م، ص.ص ٢</w:t>
      </w:r>
    </w:p>
  </w:footnote>
  <w:footnote w:id="29">
    <w:p w14:paraId="11ED5E2E" w14:textId="399A1622" w:rsidR="007A7BBD" w:rsidRPr="00FB7ED2" w:rsidRDefault="007A7BBD" w:rsidP="00FB7ED2">
      <w:pPr>
        <w:autoSpaceDE w:val="0"/>
        <w:autoSpaceDN w:val="0"/>
        <w:adjustRightInd w:val="0"/>
        <w:spacing w:after="0"/>
        <w:rPr>
          <w:rFonts w:ascii="Simplified Arabic" w:hAnsi="Simplified Arabic" w:cs="Simplified Arabic"/>
          <w:sz w:val="18"/>
          <w:szCs w:val="18"/>
        </w:rPr>
      </w:pPr>
      <w:r w:rsidRPr="00FB7ED2">
        <w:rPr>
          <w:rFonts w:ascii="Simplified Arabic" w:hAnsi="Simplified Arabic" w:cs="Simplified Arabic"/>
          <w:sz w:val="18"/>
          <w:szCs w:val="18"/>
          <w:rtl/>
        </w:rPr>
        <w:t>(</w:t>
      </w:r>
      <w:r w:rsidRPr="00FB7ED2">
        <w:rPr>
          <w:rFonts w:ascii="Simplified Arabic" w:hAnsi="Simplified Arabic" w:cs="Simplified Arabic"/>
          <w:sz w:val="18"/>
          <w:szCs w:val="18"/>
        </w:rPr>
        <w:t>(</w:t>
      </w:r>
      <w:r w:rsidRPr="00FB7ED2">
        <w:rPr>
          <w:rStyle w:val="FootnoteReference"/>
          <w:rFonts w:ascii="Simplified Arabic" w:hAnsi="Simplified Arabic" w:cs="Simplified Arabic"/>
          <w:sz w:val="18"/>
          <w:szCs w:val="18"/>
        </w:rPr>
        <w:footnoteRef/>
      </w:r>
      <w:r w:rsidRPr="00FB7ED2">
        <w:rPr>
          <w:rFonts w:ascii="Simplified Arabic" w:hAnsi="Simplified Arabic" w:cs="Simplified Arabic"/>
          <w:sz w:val="18"/>
          <w:szCs w:val="18"/>
          <w:rtl/>
        </w:rPr>
        <w:t xml:space="preserve"> رضا </w:t>
      </w:r>
      <w:r>
        <w:rPr>
          <w:rFonts w:ascii="Simplified Arabic" w:hAnsi="Simplified Arabic" w:cs="Simplified Arabic" w:hint="cs"/>
          <w:sz w:val="18"/>
          <w:szCs w:val="18"/>
          <w:rtl/>
        </w:rPr>
        <w:t>ابراهيم</w:t>
      </w:r>
      <w:r w:rsidRPr="00FB7ED2">
        <w:rPr>
          <w:rFonts w:ascii="Simplified Arabic" w:hAnsi="Simplified Arabic" w:cs="Simplified Arabic"/>
          <w:sz w:val="18"/>
          <w:szCs w:val="18"/>
          <w:rtl/>
        </w:rPr>
        <w:t xml:space="preserve"> </w:t>
      </w:r>
      <w:r w:rsidRPr="00FB7ED2">
        <w:rPr>
          <w:rFonts w:ascii="Simplified Arabic" w:hAnsi="Simplified Arabic" w:cs="Simplified Arabic"/>
          <w:sz w:val="18"/>
          <w:szCs w:val="18"/>
          <w:rtl/>
        </w:rPr>
        <w:t xml:space="preserve">المليجي : نحو تعليم متميز في القرن الحادي والعشرين رؤى </w:t>
      </w:r>
      <w:r>
        <w:rPr>
          <w:rFonts w:ascii="Simplified Arabic" w:hAnsi="Simplified Arabic" w:cs="Simplified Arabic" w:hint="cs"/>
          <w:sz w:val="18"/>
          <w:szCs w:val="18"/>
          <w:rtl/>
        </w:rPr>
        <w:t>استراتيجية</w:t>
      </w:r>
      <w:r w:rsidRPr="00FB7ED2">
        <w:rPr>
          <w:rFonts w:ascii="Simplified Arabic" w:hAnsi="Simplified Arabic" w:cs="Simplified Arabic"/>
          <w:sz w:val="18"/>
          <w:szCs w:val="18"/>
          <w:rtl/>
        </w:rPr>
        <w:t xml:space="preserve"> ومداخل</w:t>
      </w:r>
      <w:r>
        <w:rPr>
          <w:rFonts w:ascii="Simplified Arabic" w:hAnsi="Simplified Arabic" w:cs="Simplified Arabic" w:hint="cs"/>
          <w:sz w:val="18"/>
          <w:szCs w:val="18"/>
          <w:rtl/>
        </w:rPr>
        <w:t xml:space="preserve"> </w:t>
      </w:r>
      <w:r w:rsidRPr="00FB7ED2">
        <w:rPr>
          <w:rFonts w:ascii="Simplified Arabic" w:hAnsi="Simplified Arabic" w:cs="Simplified Arabic"/>
          <w:sz w:val="18"/>
          <w:szCs w:val="18"/>
          <w:rtl/>
        </w:rPr>
        <w:t>إصلاحية ، دار الفكر العربي ، القاهرة ، ٢٠١١ م ، ص ١٤٣</w:t>
      </w:r>
    </w:p>
    <w:p w14:paraId="33071924" w14:textId="5688C793" w:rsidR="007A7BBD" w:rsidRPr="004A3AC3" w:rsidRDefault="007A7BBD" w:rsidP="00FB7ED2">
      <w:pPr>
        <w:pStyle w:val="FootnoteText"/>
        <w:rPr>
          <w:rFonts w:ascii="Simplified Arabic" w:hAnsi="Simplified Arabic" w:cs="Simplified Arabic"/>
          <w:sz w:val="18"/>
          <w:szCs w:val="18"/>
          <w:lang w:bidi="ar-EG"/>
        </w:rPr>
      </w:pPr>
    </w:p>
  </w:footnote>
  <w:footnote w:id="30">
    <w:p w14:paraId="5C70076D" w14:textId="6CC0E98F" w:rsidR="007A7BBD" w:rsidRPr="008B2DCB" w:rsidRDefault="007A7BBD" w:rsidP="00DF053D">
      <w:pPr>
        <w:pStyle w:val="FootnoteText"/>
        <w:rPr>
          <w:rFonts w:ascii="Simplified Arabic" w:hAnsi="Simplified Arabic" w:cs="Simplified Arabic"/>
          <w:sz w:val="18"/>
          <w:szCs w:val="18"/>
          <w:lang w:bidi="ar-EG"/>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 رضا </w:t>
      </w:r>
      <w:r>
        <w:rPr>
          <w:rFonts w:ascii="Simplified Arabic" w:hAnsi="Simplified Arabic" w:cs="Simplified Arabic" w:hint="cs"/>
          <w:sz w:val="18"/>
          <w:szCs w:val="18"/>
          <w:rtl/>
        </w:rPr>
        <w:t xml:space="preserve">إبراهيم </w:t>
      </w:r>
      <w:r w:rsidRPr="008B2DCB">
        <w:rPr>
          <w:rFonts w:ascii="Simplified Arabic" w:hAnsi="Simplified Arabic" w:cs="Simplified Arabic" w:hint="cs"/>
          <w:sz w:val="18"/>
          <w:szCs w:val="18"/>
          <w:rtl/>
        </w:rPr>
        <w:t>المليجي:</w:t>
      </w:r>
      <w:r w:rsidRPr="008B2DCB">
        <w:rPr>
          <w:rFonts w:ascii="Simplified Arabic" w:hAnsi="Simplified Arabic" w:cs="Simplified Arabic"/>
          <w:sz w:val="18"/>
          <w:szCs w:val="18"/>
          <w:rtl/>
        </w:rPr>
        <w:t xml:space="preserve"> مرجع </w:t>
      </w:r>
      <w:r w:rsidRPr="008B2DCB">
        <w:rPr>
          <w:rFonts w:ascii="Simplified Arabic" w:hAnsi="Simplified Arabic" w:cs="Simplified Arabic" w:hint="cs"/>
          <w:sz w:val="18"/>
          <w:szCs w:val="18"/>
          <w:rtl/>
        </w:rPr>
        <w:t>سابق،</w:t>
      </w:r>
      <w:r w:rsidRPr="008B2DCB">
        <w:rPr>
          <w:rFonts w:ascii="Simplified Arabic" w:hAnsi="Simplified Arabic" w:cs="Simplified Arabic"/>
          <w:sz w:val="18"/>
          <w:szCs w:val="18"/>
          <w:rtl/>
        </w:rPr>
        <w:t xml:space="preserve"> ص ١</w:t>
      </w:r>
    </w:p>
  </w:footnote>
  <w:footnote w:id="31">
    <w:p w14:paraId="7071C9DF" w14:textId="74A0C334" w:rsidR="007A7BBD" w:rsidRPr="008B2DCB" w:rsidRDefault="007A7BBD" w:rsidP="00DF053D">
      <w:pPr>
        <w:pStyle w:val="FootnoteText"/>
        <w:rPr>
          <w:rFonts w:ascii="Simplified Arabic" w:hAnsi="Simplified Arabic" w:cs="Simplified Arabic"/>
          <w:sz w:val="18"/>
          <w:szCs w:val="18"/>
          <w:lang w:bidi="ar-EG"/>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دانا لطفي </w:t>
      </w:r>
      <w:r w:rsidRPr="008B2DCB">
        <w:rPr>
          <w:rFonts w:ascii="Simplified Arabic" w:hAnsi="Simplified Arabic" w:cs="Simplified Arabic" w:hint="cs"/>
          <w:sz w:val="18"/>
          <w:szCs w:val="18"/>
          <w:rtl/>
        </w:rPr>
        <w:t>حمدان:</w:t>
      </w:r>
      <w:r w:rsidRPr="008B2DCB">
        <w:rPr>
          <w:rFonts w:ascii="Simplified Arabic" w:hAnsi="Simplified Arabic" w:cs="Simplified Arabic"/>
          <w:sz w:val="18"/>
          <w:szCs w:val="18"/>
          <w:rtl/>
        </w:rPr>
        <w:t xml:space="preserve"> مرجع </w:t>
      </w:r>
      <w:r w:rsidRPr="008B2DCB">
        <w:rPr>
          <w:rFonts w:ascii="Simplified Arabic" w:hAnsi="Simplified Arabic" w:cs="Simplified Arabic" w:hint="cs"/>
          <w:sz w:val="18"/>
          <w:szCs w:val="18"/>
          <w:rtl/>
        </w:rPr>
        <w:t>سابق،</w:t>
      </w:r>
      <w:r w:rsidRPr="008B2DCB">
        <w:rPr>
          <w:rFonts w:ascii="Simplified Arabic" w:hAnsi="Simplified Arabic" w:cs="Simplified Arabic"/>
          <w:sz w:val="18"/>
          <w:szCs w:val="18"/>
          <w:rtl/>
        </w:rPr>
        <w:t xml:space="preserve"> ص ٢</w:t>
      </w:r>
    </w:p>
  </w:footnote>
  <w:footnote w:id="32">
    <w:p w14:paraId="0BEE1D4D" w14:textId="20AB03E9" w:rsidR="007A7BBD" w:rsidRPr="008B2DCB" w:rsidRDefault="007A7BBD" w:rsidP="00DF053D">
      <w:pPr>
        <w:pStyle w:val="FootnoteText"/>
        <w:rPr>
          <w:rFonts w:ascii="Simplified Arabic" w:hAnsi="Simplified Arabic" w:cs="Simplified Arabic"/>
          <w:sz w:val="18"/>
          <w:szCs w:val="18"/>
          <w:lang w:bidi="ar-EG"/>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المرجع </w:t>
      </w:r>
      <w:r w:rsidRPr="008B2DCB">
        <w:rPr>
          <w:rFonts w:ascii="Simplified Arabic" w:hAnsi="Simplified Arabic" w:cs="Simplified Arabic" w:hint="cs"/>
          <w:sz w:val="18"/>
          <w:szCs w:val="18"/>
          <w:rtl/>
        </w:rPr>
        <w:t>السابق،</w:t>
      </w:r>
      <w:r w:rsidRPr="008B2DCB">
        <w:rPr>
          <w:rFonts w:ascii="Simplified Arabic" w:hAnsi="Simplified Arabic" w:cs="Simplified Arabic"/>
          <w:sz w:val="18"/>
          <w:szCs w:val="18"/>
          <w:rtl/>
        </w:rPr>
        <w:t xml:space="preserve"> ص27</w:t>
      </w:r>
    </w:p>
  </w:footnote>
  <w:footnote w:id="33">
    <w:p w14:paraId="3E37EF76" w14:textId="52E8DADF" w:rsidR="007A7BBD" w:rsidRPr="008B2DCB" w:rsidRDefault="007A7BBD" w:rsidP="00FB7ED2">
      <w:pPr>
        <w:autoSpaceDE w:val="0"/>
        <w:autoSpaceDN w:val="0"/>
        <w:adjustRightInd w:val="0"/>
        <w:spacing w:after="0"/>
        <w:rPr>
          <w:rFonts w:ascii="Simplified Arabic" w:hAnsi="Simplified Arabic" w:cs="Simplified Arabic"/>
          <w:sz w:val="18"/>
          <w:szCs w:val="18"/>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 مصطفى كامل </w:t>
      </w:r>
      <w:r w:rsidRPr="008B2DCB">
        <w:rPr>
          <w:rFonts w:ascii="Simplified Arabic" w:hAnsi="Simplified Arabic" w:cs="Simplified Arabic" w:hint="cs"/>
          <w:sz w:val="18"/>
          <w:szCs w:val="18"/>
          <w:rtl/>
        </w:rPr>
        <w:t>السيد:</w:t>
      </w:r>
      <w:r w:rsidRPr="008B2DCB">
        <w:rPr>
          <w:rFonts w:ascii="Simplified Arabic" w:hAnsi="Simplified Arabic" w:cs="Simplified Arabic"/>
          <w:sz w:val="18"/>
          <w:szCs w:val="18"/>
          <w:rtl/>
        </w:rPr>
        <w:t xml:space="preserve"> حول استقلال </w:t>
      </w:r>
      <w:r w:rsidRPr="008B2DCB">
        <w:rPr>
          <w:rFonts w:ascii="Simplified Arabic" w:hAnsi="Simplified Arabic" w:cs="Simplified Arabic" w:hint="cs"/>
          <w:sz w:val="18"/>
          <w:szCs w:val="18"/>
          <w:rtl/>
        </w:rPr>
        <w:t>الجامعات،</w:t>
      </w:r>
      <w:r w:rsidRPr="008B2DCB">
        <w:rPr>
          <w:rFonts w:ascii="Simplified Arabic" w:hAnsi="Simplified Arabic" w:cs="Simplified Arabic"/>
          <w:sz w:val="18"/>
          <w:szCs w:val="18"/>
          <w:rtl/>
        </w:rPr>
        <w:t xml:space="preserve"> نظرة </w:t>
      </w:r>
      <w:r w:rsidRPr="008B2DCB">
        <w:rPr>
          <w:rFonts w:ascii="Simplified Arabic" w:hAnsi="Simplified Arabic" w:cs="Simplified Arabic" w:hint="cs"/>
          <w:sz w:val="18"/>
          <w:szCs w:val="18"/>
          <w:rtl/>
        </w:rPr>
        <w:t>مقارنة،</w:t>
      </w:r>
      <w:r w:rsidRPr="008B2DCB">
        <w:rPr>
          <w:rFonts w:ascii="Simplified Arabic" w:hAnsi="Simplified Arabic" w:cs="Simplified Arabic"/>
          <w:sz w:val="18"/>
          <w:szCs w:val="18"/>
          <w:rtl/>
        </w:rPr>
        <w:t xml:space="preserve"> بحث مقدم إلى المؤتمر</w:t>
      </w:r>
    </w:p>
    <w:p w14:paraId="2790FAC8" w14:textId="02EA642D" w:rsidR="007A7BBD" w:rsidRDefault="007A7BBD" w:rsidP="00FB7ED2">
      <w:pPr>
        <w:autoSpaceDE w:val="0"/>
        <w:autoSpaceDN w:val="0"/>
        <w:adjustRightInd w:val="0"/>
        <w:spacing w:after="0"/>
        <w:rPr>
          <w:lang w:bidi="ar-EG"/>
        </w:rPr>
      </w:pPr>
      <w:r w:rsidRPr="008B2DCB">
        <w:rPr>
          <w:rFonts w:ascii="Simplified Arabic" w:hAnsi="Simplified Arabic" w:cs="Simplified Arabic"/>
          <w:sz w:val="18"/>
          <w:szCs w:val="18"/>
          <w:rtl/>
        </w:rPr>
        <w:t>السنوي الثامن عشر للبحوث السياسية بعنوان "التعليم العالي في مصر</w:t>
      </w:r>
      <w:r w:rsidRPr="008B2DCB">
        <w:rPr>
          <w:rFonts w:ascii="Simplified Arabic" w:hAnsi="Simplified Arabic" w:cs="Simplified Arabic"/>
          <w:sz w:val="18"/>
          <w:szCs w:val="18"/>
        </w:rPr>
        <w:t>.</w:t>
      </w:r>
      <w:r w:rsidRPr="00FB7ED2">
        <w:rPr>
          <w:rFonts w:ascii="Simplified Arabic" w:hAnsi="Simplified Arabic" w:cs="Simplified Arabic"/>
          <w:sz w:val="18"/>
          <w:szCs w:val="18"/>
        </w:rPr>
        <w:t xml:space="preserve"> </w:t>
      </w:r>
    </w:p>
  </w:footnote>
  <w:footnote w:id="34">
    <w:p w14:paraId="7E89FED1" w14:textId="5202F2F1" w:rsidR="007A7BBD" w:rsidRPr="008B2DCB" w:rsidRDefault="007A7BBD" w:rsidP="00DF053D">
      <w:pPr>
        <w:pStyle w:val="FootnoteText"/>
        <w:rPr>
          <w:rFonts w:ascii="Simplified Arabic" w:hAnsi="Simplified Arabic" w:cs="Simplified Arabic"/>
          <w:sz w:val="18"/>
          <w:szCs w:val="18"/>
          <w:lang w:bidi="ar-EG"/>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دانا لطفي </w:t>
      </w:r>
      <w:r w:rsidRPr="008B2DCB">
        <w:rPr>
          <w:rFonts w:ascii="Simplified Arabic" w:hAnsi="Simplified Arabic" w:cs="Simplified Arabic" w:hint="cs"/>
          <w:sz w:val="18"/>
          <w:szCs w:val="18"/>
          <w:rtl/>
        </w:rPr>
        <w:t>حمدان:</w:t>
      </w:r>
      <w:r w:rsidRPr="008B2DCB">
        <w:rPr>
          <w:rFonts w:ascii="Simplified Arabic" w:hAnsi="Simplified Arabic" w:cs="Simplified Arabic"/>
          <w:sz w:val="18"/>
          <w:szCs w:val="18"/>
          <w:rtl/>
        </w:rPr>
        <w:t xml:space="preserve"> مرجع </w:t>
      </w:r>
      <w:r w:rsidRPr="008B2DCB">
        <w:rPr>
          <w:rFonts w:ascii="Simplified Arabic" w:hAnsi="Simplified Arabic" w:cs="Simplified Arabic" w:hint="cs"/>
          <w:sz w:val="18"/>
          <w:szCs w:val="18"/>
          <w:rtl/>
        </w:rPr>
        <w:t>سابق،</w:t>
      </w:r>
      <w:r w:rsidRPr="008B2DCB">
        <w:rPr>
          <w:rFonts w:ascii="Simplified Arabic" w:hAnsi="Simplified Arabic" w:cs="Simplified Arabic"/>
          <w:sz w:val="18"/>
          <w:szCs w:val="18"/>
          <w:rtl/>
        </w:rPr>
        <w:t xml:space="preserve"> ص ٢٨</w:t>
      </w:r>
    </w:p>
  </w:footnote>
  <w:footnote w:id="35">
    <w:p w14:paraId="09573A93" w14:textId="0CD6CF2A" w:rsidR="007A7BBD" w:rsidRPr="008B2DCB" w:rsidRDefault="007A7BBD" w:rsidP="008B2DCB">
      <w:pPr>
        <w:autoSpaceDE w:val="0"/>
        <w:autoSpaceDN w:val="0"/>
        <w:bidi w:val="0"/>
        <w:adjustRightInd w:val="0"/>
        <w:spacing w:after="0"/>
        <w:rPr>
          <w:rFonts w:ascii="Simplified Arabic" w:hAnsi="Simplified Arabic" w:cs="Simplified Arabic"/>
          <w:sz w:val="18"/>
          <w:szCs w:val="18"/>
        </w:rPr>
      </w:pPr>
      <w:r>
        <w:t>(</w:t>
      </w:r>
      <w:r>
        <w:rPr>
          <w:rStyle w:val="FootnoteReference"/>
        </w:rPr>
        <w:footnoteRef/>
      </w:r>
      <w:r>
        <w:rPr>
          <w:rFonts w:hint="cs"/>
          <w:rtl/>
        </w:rPr>
        <w:t xml:space="preserve"> </w:t>
      </w:r>
      <w:r>
        <w:t>)</w:t>
      </w:r>
      <w:r w:rsidRPr="008B2DCB">
        <w:rPr>
          <w:rFonts w:ascii="Simplified Arabic" w:hAnsi="Simplified Arabic" w:cs="Simplified Arabic"/>
          <w:sz w:val="18"/>
          <w:szCs w:val="18"/>
        </w:rPr>
        <w:t>Mary Tyler E. Holmes (2008</w:t>
      </w:r>
      <w:r w:rsidRPr="008B2DCB">
        <w:rPr>
          <w:rFonts w:ascii="Simplified Arabic" w:hAnsi="Simplified Arabic" w:cs="Simplified Arabic"/>
          <w:sz w:val="18"/>
          <w:szCs w:val="18"/>
        </w:rPr>
        <w:t>) : Higher Education Reform in Egypt :</w:t>
      </w:r>
      <w:r>
        <w:rPr>
          <w:rFonts w:ascii="Simplified Arabic" w:hAnsi="Simplified Arabic" w:cs="Simplified Arabic"/>
          <w:sz w:val="18"/>
          <w:szCs w:val="18"/>
        </w:rPr>
        <w:t xml:space="preserve"> </w:t>
      </w:r>
      <w:r w:rsidRPr="008B2DCB">
        <w:rPr>
          <w:rFonts w:ascii="Simplified Arabic" w:hAnsi="Simplified Arabic" w:cs="Simplified Arabic"/>
          <w:sz w:val="18"/>
          <w:szCs w:val="18"/>
        </w:rPr>
        <w:t>Preparing Graduates for Egypt’s Changing Political Economy ,</w:t>
      </w:r>
      <w:r>
        <w:rPr>
          <w:rFonts w:ascii="Simplified Arabic" w:hAnsi="Simplified Arabic" w:cs="Simplified Arabic"/>
          <w:sz w:val="18"/>
          <w:szCs w:val="18"/>
        </w:rPr>
        <w:t xml:space="preserve"> </w:t>
      </w:r>
      <w:r w:rsidRPr="008B2DCB">
        <w:rPr>
          <w:rFonts w:ascii="Simplified Arabic" w:hAnsi="Simplified Arabic" w:cs="Simplified Arabic"/>
          <w:sz w:val="18"/>
          <w:szCs w:val="18"/>
        </w:rPr>
        <w:t>Education , Business and Society , Contemporary Middle Eastern</w:t>
      </w:r>
      <w:r>
        <w:rPr>
          <w:rFonts w:ascii="Simplified Arabic" w:hAnsi="Simplified Arabic" w:cs="Simplified Arabic"/>
          <w:sz w:val="18"/>
          <w:szCs w:val="18"/>
        </w:rPr>
        <w:t xml:space="preserve"> </w:t>
      </w:r>
      <w:r w:rsidRPr="008B2DCB">
        <w:rPr>
          <w:rFonts w:ascii="Simplified Arabic" w:hAnsi="Simplified Arabic" w:cs="Simplified Arabic"/>
          <w:sz w:val="18"/>
          <w:szCs w:val="18"/>
        </w:rPr>
        <w:t>Issues , Vol. (1) , No. (3) , p.179</w:t>
      </w:r>
    </w:p>
  </w:footnote>
  <w:footnote w:id="36">
    <w:p w14:paraId="52D8B510" w14:textId="0401A5D0" w:rsidR="007A7BBD" w:rsidRPr="008B2DCB" w:rsidRDefault="007A7BBD" w:rsidP="00DF053D">
      <w:pPr>
        <w:pStyle w:val="FootnoteText"/>
        <w:rPr>
          <w:rFonts w:ascii="Simplified Arabic" w:hAnsi="Simplified Arabic" w:cs="Simplified Arabic"/>
          <w:sz w:val="18"/>
          <w:szCs w:val="18"/>
          <w:lang w:bidi="ar-EG"/>
        </w:rPr>
      </w:pPr>
      <w:r w:rsidRPr="008B2DCB">
        <w:rPr>
          <w:rFonts w:ascii="Simplified Arabic" w:hAnsi="Simplified Arabic" w:cs="Simplified Arabic"/>
          <w:sz w:val="18"/>
          <w:szCs w:val="18"/>
          <w:rtl/>
        </w:rPr>
        <w:t>(</w:t>
      </w:r>
      <w:r w:rsidRPr="008B2DCB">
        <w:rPr>
          <w:rFonts w:ascii="Simplified Arabic" w:hAnsi="Simplified Arabic" w:cs="Simplified Arabic"/>
          <w:sz w:val="18"/>
          <w:szCs w:val="18"/>
        </w:rPr>
        <w:t>(</w:t>
      </w:r>
      <w:r w:rsidRPr="008B2DCB">
        <w:rPr>
          <w:rStyle w:val="FootnoteReference"/>
          <w:rFonts w:ascii="Simplified Arabic" w:hAnsi="Simplified Arabic" w:cs="Simplified Arabic"/>
          <w:sz w:val="18"/>
          <w:szCs w:val="18"/>
        </w:rPr>
        <w:footnoteRef/>
      </w:r>
      <w:r w:rsidRPr="008B2DCB">
        <w:rPr>
          <w:rFonts w:ascii="Simplified Arabic" w:hAnsi="Simplified Arabic" w:cs="Simplified Arabic"/>
          <w:sz w:val="18"/>
          <w:szCs w:val="18"/>
          <w:rtl/>
        </w:rPr>
        <w:t xml:space="preserve"> مصطفى كامل </w:t>
      </w:r>
      <w:r w:rsidRPr="008B2DCB">
        <w:rPr>
          <w:rFonts w:ascii="Simplified Arabic" w:hAnsi="Simplified Arabic" w:cs="Simplified Arabic" w:hint="cs"/>
          <w:sz w:val="18"/>
          <w:szCs w:val="18"/>
          <w:rtl/>
        </w:rPr>
        <w:t>السيد:</w:t>
      </w:r>
      <w:r w:rsidRPr="008B2DCB">
        <w:rPr>
          <w:rFonts w:ascii="Simplified Arabic" w:hAnsi="Simplified Arabic" w:cs="Simplified Arabic"/>
          <w:sz w:val="18"/>
          <w:szCs w:val="18"/>
          <w:rtl/>
        </w:rPr>
        <w:t xml:space="preserve"> مرجع </w:t>
      </w:r>
      <w:r w:rsidRPr="008B2DCB">
        <w:rPr>
          <w:rFonts w:ascii="Simplified Arabic" w:hAnsi="Simplified Arabic" w:cs="Simplified Arabic" w:hint="cs"/>
          <w:sz w:val="18"/>
          <w:szCs w:val="18"/>
          <w:rtl/>
        </w:rPr>
        <w:t>سابق،</w:t>
      </w:r>
      <w:r w:rsidRPr="008B2DCB">
        <w:rPr>
          <w:rFonts w:ascii="Simplified Arabic" w:hAnsi="Simplified Arabic" w:cs="Simplified Arabic"/>
          <w:sz w:val="18"/>
          <w:szCs w:val="18"/>
          <w:rtl/>
        </w:rPr>
        <w:t xml:space="preserve"> ص ٦</w:t>
      </w:r>
    </w:p>
    <w:p w14:paraId="6930D863" w14:textId="3462F188" w:rsidR="007A7BBD" w:rsidRDefault="007A7BBD" w:rsidP="00DF053D">
      <w:pPr>
        <w:pStyle w:val="FootnoteText"/>
        <w:rPr>
          <w:lang w:bidi="ar-EG"/>
        </w:rPr>
      </w:pPr>
      <w:r>
        <w:rPr>
          <w:rtl/>
        </w:rPr>
        <w:t xml:space="preserve"> </w:t>
      </w:r>
    </w:p>
  </w:footnote>
  <w:footnote w:id="37">
    <w:p w14:paraId="0544A629" w14:textId="6DFCEB43" w:rsidR="007A7BBD" w:rsidRPr="005108CF" w:rsidRDefault="007A7BBD" w:rsidP="005108CF">
      <w:pPr>
        <w:autoSpaceDE w:val="0"/>
        <w:autoSpaceDN w:val="0"/>
        <w:adjustRightInd w:val="0"/>
        <w:spacing w:after="0"/>
        <w:rPr>
          <w:rFonts w:ascii="Simplified Arabic" w:hAnsi="Simplified Arabic" w:cs="Simplified Arabic"/>
          <w:color w:val="000000"/>
          <w:sz w:val="18"/>
          <w:szCs w:val="18"/>
        </w:rPr>
      </w:pPr>
      <w:r w:rsidRPr="005108CF">
        <w:rPr>
          <w:rFonts w:ascii="Simplified Arabic" w:hAnsi="Simplified Arabic" w:cs="Simplified Arabic"/>
          <w:sz w:val="18"/>
          <w:szCs w:val="18"/>
          <w:rtl/>
        </w:rPr>
        <w:t>(</w:t>
      </w:r>
      <w:r w:rsidRPr="005108CF">
        <w:rPr>
          <w:rFonts w:ascii="Simplified Arabic" w:hAnsi="Simplified Arabic" w:cs="Simplified Arabic"/>
          <w:sz w:val="18"/>
          <w:szCs w:val="18"/>
        </w:rPr>
        <w:t>(</w:t>
      </w:r>
      <w:r w:rsidRPr="005108CF">
        <w:rPr>
          <w:rStyle w:val="FootnoteReference"/>
          <w:rFonts w:ascii="Simplified Arabic" w:hAnsi="Simplified Arabic" w:cs="Simplified Arabic"/>
          <w:sz w:val="18"/>
          <w:szCs w:val="18"/>
        </w:rPr>
        <w:footnoteRef/>
      </w:r>
      <w:r w:rsidRPr="005108CF">
        <w:rPr>
          <w:rFonts w:ascii="Simplified Arabic" w:hAnsi="Simplified Arabic" w:cs="Simplified Arabic"/>
          <w:color w:val="000000"/>
          <w:sz w:val="18"/>
          <w:szCs w:val="18"/>
          <w:rtl/>
        </w:rPr>
        <w:t xml:space="preserve">محمد أبو </w:t>
      </w:r>
      <w:r w:rsidRPr="005108CF">
        <w:rPr>
          <w:rFonts w:ascii="Simplified Arabic" w:hAnsi="Simplified Arabic" w:cs="Simplified Arabic" w:hint="cs"/>
          <w:color w:val="000000"/>
          <w:sz w:val="18"/>
          <w:szCs w:val="18"/>
          <w:rtl/>
        </w:rPr>
        <w:t>الغار:</w:t>
      </w:r>
      <w:r w:rsidRPr="005108CF">
        <w:rPr>
          <w:rFonts w:ascii="Simplified Arabic" w:hAnsi="Simplified Arabic" w:cs="Simplified Arabic"/>
          <w:color w:val="000000"/>
          <w:sz w:val="18"/>
          <w:szCs w:val="18"/>
          <w:rtl/>
        </w:rPr>
        <w:t xml:space="preserve"> إهدار استقلال </w:t>
      </w:r>
      <w:r w:rsidRPr="005108CF">
        <w:rPr>
          <w:rFonts w:ascii="Simplified Arabic" w:hAnsi="Simplified Arabic" w:cs="Simplified Arabic" w:hint="cs"/>
          <w:color w:val="000000"/>
          <w:sz w:val="18"/>
          <w:szCs w:val="18"/>
          <w:rtl/>
        </w:rPr>
        <w:t>الجامعات،</w:t>
      </w:r>
      <w:r w:rsidRPr="005108CF">
        <w:rPr>
          <w:rFonts w:ascii="Simplified Arabic" w:hAnsi="Simplified Arabic" w:cs="Simplified Arabic"/>
          <w:color w:val="000000"/>
          <w:sz w:val="18"/>
          <w:szCs w:val="18"/>
          <w:rtl/>
        </w:rPr>
        <w:t xml:space="preserve"> موقع كتب </w:t>
      </w:r>
      <w:r w:rsidRPr="005108CF">
        <w:rPr>
          <w:rFonts w:ascii="Simplified Arabic" w:hAnsi="Simplified Arabic" w:cs="Simplified Arabic" w:hint="cs"/>
          <w:color w:val="000000"/>
          <w:sz w:val="18"/>
          <w:szCs w:val="18"/>
          <w:rtl/>
        </w:rPr>
        <w:t>عربية،،</w:t>
      </w:r>
      <w:r w:rsidRPr="005108CF">
        <w:rPr>
          <w:rFonts w:ascii="Simplified Arabic" w:hAnsi="Simplified Arabic" w:cs="Simplified Arabic"/>
          <w:color w:val="000000"/>
          <w:sz w:val="18"/>
          <w:szCs w:val="18"/>
          <w:rtl/>
        </w:rPr>
        <w:t xml:space="preserve"> ص </w:t>
      </w:r>
      <w:r w:rsidRPr="005108CF">
        <w:rPr>
          <w:rFonts w:ascii="Simplified Arabic" w:hAnsi="Simplified Arabic" w:cs="Simplified Arabic" w:hint="cs"/>
          <w:color w:val="000000"/>
          <w:sz w:val="18"/>
          <w:szCs w:val="18"/>
          <w:rtl/>
        </w:rPr>
        <w:t>٣٢.</w:t>
      </w:r>
      <w:r w:rsidRPr="005108CF">
        <w:rPr>
          <w:rFonts w:ascii="Simplified Arabic" w:hAnsi="Simplified Arabic" w:cs="Simplified Arabic"/>
          <w:color w:val="000000"/>
          <w:sz w:val="18"/>
          <w:szCs w:val="18"/>
          <w:rtl/>
        </w:rPr>
        <w:t xml:space="preserve"> متوفر على الموقع التالي </w:t>
      </w:r>
      <w:r w:rsidRPr="005108CF">
        <w:rPr>
          <w:rFonts w:ascii="Simplified Arabic" w:hAnsi="Simplified Arabic" w:cs="Simplified Arabic"/>
          <w:color w:val="0000FF"/>
          <w:sz w:val="18"/>
          <w:szCs w:val="18"/>
        </w:rPr>
        <w:t xml:space="preserve">www.kotobarabia.com </w:t>
      </w:r>
      <w:r w:rsidRPr="005108CF">
        <w:rPr>
          <w:rFonts w:ascii="Simplified Arabic" w:hAnsi="Simplified Arabic" w:cs="Simplified Arabic"/>
          <w:color w:val="000000"/>
          <w:sz w:val="18"/>
          <w:szCs w:val="18"/>
        </w:rPr>
        <w:t>:</w:t>
      </w:r>
    </w:p>
  </w:footnote>
  <w:footnote w:id="38">
    <w:p w14:paraId="38336304" w14:textId="150850B2" w:rsidR="007A7BBD" w:rsidRPr="005108CF" w:rsidRDefault="007A7BBD" w:rsidP="00DF053D">
      <w:pPr>
        <w:pStyle w:val="FootnoteText"/>
        <w:rPr>
          <w:rFonts w:ascii="Simplified Arabic" w:hAnsi="Simplified Arabic" w:cs="Simplified Arabic"/>
          <w:sz w:val="18"/>
          <w:szCs w:val="18"/>
          <w:lang w:bidi="ar-EG"/>
        </w:rPr>
      </w:pPr>
      <w:r w:rsidRPr="005108CF">
        <w:rPr>
          <w:rFonts w:ascii="Simplified Arabic" w:hAnsi="Simplified Arabic" w:cs="Simplified Arabic"/>
          <w:sz w:val="18"/>
          <w:szCs w:val="18"/>
          <w:rtl/>
        </w:rPr>
        <w:t>(</w:t>
      </w:r>
      <w:r w:rsidRPr="005108CF">
        <w:rPr>
          <w:rFonts w:ascii="Simplified Arabic" w:hAnsi="Simplified Arabic" w:cs="Simplified Arabic"/>
          <w:sz w:val="18"/>
          <w:szCs w:val="18"/>
        </w:rPr>
        <w:t>(</w:t>
      </w:r>
      <w:r w:rsidRPr="005108CF">
        <w:rPr>
          <w:rStyle w:val="FootnoteReference"/>
          <w:rFonts w:ascii="Simplified Arabic" w:hAnsi="Simplified Arabic" w:cs="Simplified Arabic"/>
          <w:sz w:val="18"/>
          <w:szCs w:val="18"/>
        </w:rPr>
        <w:footnoteRef/>
      </w:r>
      <w:r w:rsidRPr="005108CF">
        <w:rPr>
          <w:rFonts w:ascii="Simplified Arabic" w:hAnsi="Simplified Arabic" w:cs="Simplified Arabic"/>
          <w:sz w:val="18"/>
          <w:szCs w:val="18"/>
          <w:rtl/>
        </w:rPr>
        <w:t xml:space="preserve"> المرجع </w:t>
      </w:r>
      <w:r w:rsidRPr="005108CF">
        <w:rPr>
          <w:rFonts w:ascii="Simplified Arabic" w:hAnsi="Simplified Arabic" w:cs="Simplified Arabic" w:hint="cs"/>
          <w:sz w:val="18"/>
          <w:szCs w:val="18"/>
          <w:rtl/>
        </w:rPr>
        <w:t>السابق،</w:t>
      </w:r>
      <w:r w:rsidRPr="005108CF">
        <w:rPr>
          <w:rFonts w:ascii="Simplified Arabic" w:hAnsi="Simplified Arabic" w:cs="Simplified Arabic"/>
          <w:sz w:val="18"/>
          <w:szCs w:val="18"/>
          <w:rtl/>
        </w:rPr>
        <w:t xml:space="preserve"> ص.ص ٤م</w:t>
      </w:r>
    </w:p>
  </w:footnote>
  <w:footnote w:id="39">
    <w:p w14:paraId="37FD220B" w14:textId="44DBBC63" w:rsidR="007A7BBD" w:rsidRPr="005108CF" w:rsidRDefault="007A7BBD" w:rsidP="00DF053D">
      <w:pPr>
        <w:pStyle w:val="FootnoteText"/>
        <w:rPr>
          <w:rFonts w:ascii="Simplified Arabic" w:hAnsi="Simplified Arabic" w:cs="Simplified Arabic"/>
          <w:sz w:val="18"/>
          <w:szCs w:val="18"/>
        </w:rPr>
      </w:pPr>
      <w:r w:rsidRPr="005108CF">
        <w:rPr>
          <w:rFonts w:ascii="Simplified Arabic" w:hAnsi="Simplified Arabic" w:cs="Simplified Arabic"/>
          <w:sz w:val="18"/>
          <w:szCs w:val="18"/>
          <w:rtl/>
        </w:rPr>
        <w:t>(</w:t>
      </w:r>
      <w:r w:rsidRPr="005108CF">
        <w:rPr>
          <w:rFonts w:ascii="Simplified Arabic" w:hAnsi="Simplified Arabic" w:cs="Simplified Arabic"/>
          <w:sz w:val="18"/>
          <w:szCs w:val="18"/>
        </w:rPr>
        <w:t>(</w:t>
      </w:r>
      <w:r w:rsidRPr="005108CF">
        <w:rPr>
          <w:rStyle w:val="FootnoteReference"/>
          <w:rFonts w:ascii="Simplified Arabic" w:hAnsi="Simplified Arabic" w:cs="Simplified Arabic"/>
          <w:sz w:val="18"/>
          <w:szCs w:val="18"/>
        </w:rPr>
        <w:footnoteRef/>
      </w:r>
      <w:r w:rsidRPr="005108CF">
        <w:rPr>
          <w:rFonts w:ascii="Simplified Arabic" w:hAnsi="Simplified Arabic" w:cs="Simplified Arabic"/>
          <w:sz w:val="18"/>
          <w:szCs w:val="18"/>
          <w:rtl/>
        </w:rPr>
        <w:t xml:space="preserve">  ناهد عز </w:t>
      </w:r>
      <w:r w:rsidRPr="005108CF">
        <w:rPr>
          <w:rFonts w:ascii="Simplified Arabic" w:hAnsi="Simplified Arabic" w:cs="Simplified Arabic" w:hint="cs"/>
          <w:sz w:val="18"/>
          <w:szCs w:val="18"/>
          <w:rtl/>
        </w:rPr>
        <w:t>الدين:</w:t>
      </w:r>
      <w:r w:rsidRPr="005108CF">
        <w:rPr>
          <w:rFonts w:ascii="Simplified Arabic" w:hAnsi="Simplified Arabic" w:cs="Simplified Arabic"/>
          <w:sz w:val="18"/>
          <w:szCs w:val="18"/>
          <w:rtl/>
        </w:rPr>
        <w:t xml:space="preserve"> مرجع </w:t>
      </w:r>
      <w:r w:rsidRPr="005108CF">
        <w:rPr>
          <w:rFonts w:ascii="Simplified Arabic" w:hAnsi="Simplified Arabic" w:cs="Simplified Arabic" w:hint="cs"/>
          <w:sz w:val="18"/>
          <w:szCs w:val="18"/>
          <w:rtl/>
        </w:rPr>
        <w:t>سابق،</w:t>
      </w:r>
      <w:r w:rsidRPr="005108CF">
        <w:rPr>
          <w:rFonts w:ascii="Simplified Arabic" w:hAnsi="Simplified Arabic" w:cs="Simplified Arabic"/>
          <w:sz w:val="18"/>
          <w:szCs w:val="18"/>
          <w:rtl/>
        </w:rPr>
        <w:t xml:space="preserve"> ص ٣٨</w:t>
      </w:r>
    </w:p>
  </w:footnote>
  <w:footnote w:id="40">
    <w:p w14:paraId="207EBCB8" w14:textId="34D5FF20" w:rsidR="007A7BBD" w:rsidRPr="005108CF" w:rsidRDefault="007A7BBD" w:rsidP="005108CF">
      <w:pPr>
        <w:pStyle w:val="FootnoteText"/>
        <w:rPr>
          <w:rFonts w:ascii="Simplified Arabic" w:hAnsi="Simplified Arabic" w:cs="Simplified Arabic"/>
          <w:sz w:val="18"/>
          <w:szCs w:val="18"/>
          <w:rtl/>
        </w:rPr>
      </w:pPr>
      <w:r w:rsidRPr="005108CF">
        <w:rPr>
          <w:rFonts w:ascii="Simplified Arabic" w:hAnsi="Simplified Arabic" w:cs="Simplified Arabic"/>
          <w:sz w:val="18"/>
          <w:szCs w:val="18"/>
          <w:vertAlign w:val="superscript"/>
          <w:rtl/>
        </w:rPr>
        <w:t>(40)</w:t>
      </w:r>
      <w:r w:rsidRPr="005108CF">
        <w:rPr>
          <w:rFonts w:ascii="Simplified Arabic" w:hAnsi="Simplified Arabic" w:cs="Simplified Arabic"/>
          <w:sz w:val="18"/>
          <w:szCs w:val="18"/>
          <w:rtl/>
        </w:rPr>
        <w:t xml:space="preserve"> المرجع </w:t>
      </w:r>
      <w:r w:rsidRPr="005108CF">
        <w:rPr>
          <w:rFonts w:ascii="Simplified Arabic" w:hAnsi="Simplified Arabic" w:cs="Simplified Arabic" w:hint="cs"/>
          <w:sz w:val="18"/>
          <w:szCs w:val="18"/>
          <w:rtl/>
        </w:rPr>
        <w:t>السابق،</w:t>
      </w:r>
      <w:r w:rsidRPr="005108CF">
        <w:rPr>
          <w:rFonts w:ascii="Simplified Arabic" w:hAnsi="Simplified Arabic" w:cs="Simplified Arabic"/>
          <w:sz w:val="18"/>
          <w:szCs w:val="18"/>
          <w:rtl/>
        </w:rPr>
        <w:t xml:space="preserve"> ص.ص ٣٨٤</w:t>
      </w:r>
    </w:p>
    <w:p w14:paraId="0F07DA3E" w14:textId="77777777" w:rsidR="007A7BBD" w:rsidRDefault="007A7BBD" w:rsidP="005108CF">
      <w:pPr>
        <w:pStyle w:val="FootnoteText"/>
        <w:bidi w:val="0"/>
        <w:rPr>
          <w:lang w:bidi="ar-EG"/>
        </w:rPr>
      </w:pPr>
    </w:p>
  </w:footnote>
  <w:footnote w:id="41">
    <w:p w14:paraId="6058EEDE" w14:textId="0715D140" w:rsidR="007A7BBD" w:rsidRPr="00F34009" w:rsidRDefault="007A7BBD" w:rsidP="00F34009">
      <w:pPr>
        <w:autoSpaceDE w:val="0"/>
        <w:autoSpaceDN w:val="0"/>
        <w:adjustRightInd w:val="0"/>
        <w:spacing w:after="0"/>
        <w:contextualSpacing/>
        <w:rPr>
          <w:rFonts w:ascii="Simplified Arabic" w:hAnsi="Simplified Arabic" w:cs="Simplified Arabic"/>
          <w:sz w:val="18"/>
          <w:szCs w:val="18"/>
        </w:rPr>
      </w:pPr>
      <w:r w:rsidRPr="00A55D75">
        <w:rPr>
          <w:rFonts w:ascii="Simplified Arabic" w:hAnsi="Simplified Arabic" w:cs="Simplified Arabic"/>
          <w:sz w:val="18"/>
          <w:szCs w:val="18"/>
          <w:vertAlign w:val="superscript"/>
        </w:rPr>
        <w:t>(</w:t>
      </w:r>
      <w:r w:rsidRPr="00A55D75">
        <w:rPr>
          <w:rStyle w:val="FootnoteReference"/>
          <w:rFonts w:ascii="Simplified Arabic" w:hAnsi="Simplified Arabic" w:cs="Simplified Arabic"/>
          <w:sz w:val="18"/>
          <w:szCs w:val="18"/>
        </w:rPr>
        <w:footnoteRef/>
      </w:r>
      <w:r w:rsidRPr="00A55D75">
        <w:rPr>
          <w:rFonts w:ascii="Simplified Arabic" w:hAnsi="Simplified Arabic" w:cs="Simplified Arabic"/>
          <w:sz w:val="18"/>
          <w:szCs w:val="18"/>
          <w:vertAlign w:val="superscript"/>
        </w:rPr>
        <w:t>)</w:t>
      </w:r>
      <w:r w:rsidRPr="00A55D75">
        <w:rPr>
          <w:rFonts w:ascii="Simplified Arabic" w:hAnsi="Simplified Arabic" w:cs="Simplified Arabic"/>
          <w:sz w:val="18"/>
          <w:szCs w:val="18"/>
          <w:rtl/>
        </w:rPr>
        <w:t xml:space="preserve"> </w:t>
      </w:r>
      <w:r w:rsidRPr="005108CF">
        <w:rPr>
          <w:rFonts w:ascii="Simplified Arabic" w:hAnsi="Simplified Arabic" w:cs="Simplified Arabic"/>
          <w:sz w:val="18"/>
          <w:szCs w:val="18"/>
          <w:rtl/>
        </w:rPr>
        <w:t xml:space="preserve">هشام يوسف مصطفى علي </w:t>
      </w:r>
      <w:r w:rsidRPr="005108CF">
        <w:rPr>
          <w:rFonts w:ascii="Simplified Arabic" w:hAnsi="Simplified Arabic" w:cs="Simplified Arabic" w:hint="cs"/>
          <w:sz w:val="18"/>
          <w:szCs w:val="18"/>
          <w:rtl/>
        </w:rPr>
        <w:t>العربي:</w:t>
      </w:r>
      <w:r w:rsidRPr="005108CF">
        <w:rPr>
          <w:rFonts w:ascii="Simplified Arabic" w:hAnsi="Simplified Arabic" w:cs="Simplified Arabic"/>
          <w:sz w:val="18"/>
          <w:szCs w:val="18"/>
          <w:rtl/>
        </w:rPr>
        <w:t xml:space="preserve"> مرجع سابق ، ص. ٣٥</w:t>
      </w:r>
    </w:p>
  </w:footnote>
  <w:footnote w:id="42">
    <w:p w14:paraId="68696627" w14:textId="701F3D15" w:rsidR="00F64BC8" w:rsidRDefault="00F64BC8" w:rsidP="008959FC">
      <w:pPr>
        <w:pStyle w:val="FootnoteText"/>
        <w:rPr>
          <w:lang w:bidi="ar-EG"/>
        </w:rPr>
      </w:pPr>
      <w:r>
        <w:rPr>
          <w:rFonts w:hint="cs"/>
          <w:rtl/>
        </w:rPr>
        <w:t>(</w:t>
      </w:r>
      <w:r>
        <w:t>(</w:t>
      </w:r>
      <w:r>
        <w:rPr>
          <w:rStyle w:val="FootnoteReference"/>
        </w:rPr>
        <w:footnoteRef/>
      </w:r>
      <w:r>
        <w:rPr>
          <w:rFonts w:hint="cs"/>
          <w:rtl/>
        </w:rPr>
        <w:t>زيد هاشم: مرجع سابق، ص 22</w:t>
      </w:r>
    </w:p>
  </w:footnote>
  <w:footnote w:id="43">
    <w:p w14:paraId="359B051B" w14:textId="2A57BF9E" w:rsidR="00220E7A" w:rsidRDefault="00220E7A" w:rsidP="008959FC">
      <w:pPr>
        <w:pStyle w:val="FootnoteText"/>
        <w:rPr>
          <w:lang w:bidi="ar-EG"/>
        </w:rPr>
      </w:pPr>
      <w:r>
        <w:rPr>
          <w:rFonts w:hint="cs"/>
          <w:rtl/>
        </w:rPr>
        <w:t>(</w:t>
      </w:r>
      <w:r>
        <w:t>(</w:t>
      </w:r>
      <w:r>
        <w:rPr>
          <w:rStyle w:val="FootnoteReference"/>
        </w:rPr>
        <w:footnoteRef/>
      </w:r>
      <w:r w:rsidR="00F64BC8">
        <w:rPr>
          <w:rFonts w:hint="cs"/>
          <w:rtl/>
        </w:rPr>
        <w:t xml:space="preserve">مور، جان </w:t>
      </w:r>
      <w:r w:rsidR="00F64BC8">
        <w:rPr>
          <w:rFonts w:hint="cs"/>
          <w:rtl/>
        </w:rPr>
        <w:t xml:space="preserve">بيتير أوس دايم </w:t>
      </w:r>
      <w:r w:rsidR="00F64BC8">
        <w:rPr>
          <w:rFonts w:hint="cs"/>
          <w:rtl/>
        </w:rPr>
        <w:t>وشاندران،(2018). مستقبل الوظائف في الشرق الأوسط، القمة العالمية للحكومات</w:t>
      </w:r>
    </w:p>
  </w:footnote>
  <w:footnote w:id="44">
    <w:p w14:paraId="319F2FC5" w14:textId="1226B0DA" w:rsidR="007433C8" w:rsidRDefault="007433C8" w:rsidP="007433C8">
      <w:pPr>
        <w:pStyle w:val="FootnoteText"/>
        <w:jc w:val="right"/>
      </w:pPr>
      <w:r>
        <w:rPr>
          <w:rFonts w:hint="cs"/>
          <w:rtl/>
        </w:rPr>
        <w:t>(</w:t>
      </w:r>
      <w:r>
        <w:t>(</w:t>
      </w:r>
      <w:r>
        <w:rPr>
          <w:rStyle w:val="FootnoteReference"/>
        </w:rPr>
        <w:footnoteRef/>
      </w:r>
      <w:r>
        <w:rPr>
          <w:rtl/>
        </w:rPr>
        <w:t xml:space="preserve"> </w:t>
      </w:r>
      <w:r>
        <w:t xml:space="preserve">(44) Brand Marr,the 10 vital skills you will need for the future of work </w:t>
      </w:r>
    </w:p>
    <w:p w14:paraId="7263E3F1" w14:textId="32AF7DB9" w:rsidR="007433C8" w:rsidRPr="007433C8" w:rsidRDefault="007433C8" w:rsidP="007433C8">
      <w:pPr>
        <w:pStyle w:val="FootnoteText"/>
        <w:jc w:val="right"/>
        <w:rPr>
          <w:lang w:bidi="ar-EG"/>
        </w:rPr>
      </w:pPr>
      <w:r w:rsidRPr="007433C8">
        <w:rPr>
          <w:lang w:bidi="ar-EG"/>
        </w:rPr>
        <w:t>https://www.forbes.com/sites/bernardmarr/2019/04/29/the-10-vital-skills-you-will-need-for-the-future-of-work/?sh=350d43573f5b</w:t>
      </w:r>
    </w:p>
  </w:footnote>
  <w:footnote w:id="45">
    <w:p w14:paraId="11FF6A12" w14:textId="1A4561C0" w:rsidR="00F34009" w:rsidRDefault="00F34009" w:rsidP="008959FC">
      <w:pPr>
        <w:pStyle w:val="FootnoteText"/>
        <w:rPr>
          <w:lang w:bidi="ar-EG"/>
        </w:rPr>
      </w:pPr>
      <w:r>
        <w:rPr>
          <w:rFonts w:hint="cs"/>
          <w:rtl/>
        </w:rPr>
        <w:t>(</w:t>
      </w:r>
      <w:r>
        <w:t>(</w:t>
      </w:r>
      <w:r>
        <w:rPr>
          <w:rStyle w:val="FootnoteReference"/>
        </w:rPr>
        <w:footnoteRef/>
      </w:r>
      <w:r>
        <w:rPr>
          <w:rtl/>
        </w:rPr>
        <w:t xml:space="preserve"> </w:t>
      </w:r>
      <w:r>
        <w:rPr>
          <w:rFonts w:hint="cs"/>
          <w:rtl/>
        </w:rPr>
        <w:t>الشخيبي 2012، 31-32</w:t>
      </w:r>
    </w:p>
  </w:footnote>
  <w:footnote w:id="46">
    <w:p w14:paraId="5388945C" w14:textId="2598C828" w:rsidR="00F34009" w:rsidRPr="006C3D42" w:rsidRDefault="00F34009" w:rsidP="006C3D42">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جويلي </w:t>
      </w:r>
      <w:r w:rsidR="006C3D42" w:rsidRPr="006C3D42">
        <w:rPr>
          <w:rFonts w:ascii="Simplified Arabic" w:hAnsi="Simplified Arabic" w:cs="Simplified Arabic"/>
          <w:rtl/>
        </w:rPr>
        <w:t>(38،2007)</w:t>
      </w:r>
    </w:p>
  </w:footnote>
  <w:footnote w:id="47">
    <w:p w14:paraId="1BD9EA95" w14:textId="52913C26"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مجاهد (207،2001)</w:t>
      </w:r>
    </w:p>
  </w:footnote>
  <w:footnote w:id="48">
    <w:p w14:paraId="47451C11" w14:textId="532257A9" w:rsidR="006C3D42" w:rsidRDefault="006C3D42" w:rsidP="008959FC">
      <w:pPr>
        <w:pStyle w:val="FootnoteText"/>
        <w:rPr>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حسن (2013-42:25)</w:t>
      </w:r>
    </w:p>
  </w:footnote>
  <w:footnote w:id="49">
    <w:p w14:paraId="4077F5D7" w14:textId="76C0864A"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سويلم (2014-258)</w:t>
      </w:r>
    </w:p>
  </w:footnote>
  <w:footnote w:id="50">
    <w:p w14:paraId="167C76FD" w14:textId="49917928"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القصبي (2003-27)</w:t>
      </w:r>
    </w:p>
  </w:footnote>
  <w:footnote w:id="51">
    <w:p w14:paraId="2B01B109" w14:textId="361982E7"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w:t>
      </w:r>
      <w:r w:rsidRPr="006C3D42">
        <w:rPr>
          <w:rFonts w:ascii="Simplified Arabic" w:hAnsi="Simplified Arabic" w:cs="Simplified Arabic" w:hint="cs"/>
          <w:rtl/>
        </w:rPr>
        <w:t xml:space="preserve">على </w:t>
      </w:r>
      <w:r w:rsidRPr="006C3D42">
        <w:rPr>
          <w:rFonts w:ascii="Simplified Arabic" w:hAnsi="Simplified Arabic" w:cs="Simplified Arabic"/>
          <w:rtl/>
        </w:rPr>
        <w:t>(2010-307)</w:t>
      </w:r>
    </w:p>
  </w:footnote>
  <w:footnote w:id="52">
    <w:p w14:paraId="658A0BB2" w14:textId="431379E6" w:rsidR="006C3D42" w:rsidRDefault="006C3D42" w:rsidP="008959FC">
      <w:pPr>
        <w:pStyle w:val="FootnoteText"/>
        <w:rPr>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عبد القادر (2014-100)</w:t>
      </w:r>
    </w:p>
  </w:footnote>
  <w:footnote w:id="53">
    <w:p w14:paraId="7E7D765E" w14:textId="06A5D427"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كوتمان وويرت (2013-8)</w:t>
      </w:r>
    </w:p>
  </w:footnote>
  <w:footnote w:id="54">
    <w:p w14:paraId="4895588C" w14:textId="0B1405DC" w:rsidR="006C3D42" w:rsidRPr="006C3D42" w:rsidRDefault="006C3D42" w:rsidP="008959FC">
      <w:pPr>
        <w:pStyle w:val="FootnoteText"/>
        <w:rPr>
          <w:rFonts w:ascii="Simplified Arabic" w:hAnsi="Simplified Arabic" w:cs="Simplified Arabic"/>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يشير العموري (2014-443)</w:t>
      </w:r>
    </w:p>
  </w:footnote>
  <w:footnote w:id="55">
    <w:p w14:paraId="66D3823E" w14:textId="16C349B7" w:rsidR="006C3D42" w:rsidRDefault="006C3D42" w:rsidP="008959FC">
      <w:pPr>
        <w:pStyle w:val="FootnoteText"/>
        <w:rPr>
          <w:lang w:bidi="ar-EG"/>
        </w:rPr>
      </w:pPr>
      <w:r w:rsidRPr="006C3D42">
        <w:rPr>
          <w:rFonts w:ascii="Simplified Arabic" w:hAnsi="Simplified Arabic" w:cs="Simplified Arabic"/>
          <w:rtl/>
        </w:rPr>
        <w:t>(</w:t>
      </w:r>
      <w:r w:rsidRPr="006C3D42">
        <w:rPr>
          <w:rFonts w:ascii="Simplified Arabic" w:hAnsi="Simplified Arabic" w:cs="Simplified Arabic"/>
        </w:rPr>
        <w:t>(</w:t>
      </w:r>
      <w:r w:rsidRPr="006C3D42">
        <w:rPr>
          <w:rStyle w:val="FootnoteReference"/>
          <w:rFonts w:ascii="Simplified Arabic" w:hAnsi="Simplified Arabic" w:cs="Simplified Arabic"/>
        </w:rPr>
        <w:footnoteRef/>
      </w:r>
      <w:r w:rsidRPr="006C3D42">
        <w:rPr>
          <w:rFonts w:ascii="Simplified Arabic" w:hAnsi="Simplified Arabic" w:cs="Simplified Arabic"/>
          <w:rtl/>
        </w:rPr>
        <w:t xml:space="preserve"> </w:t>
      </w:r>
      <w:r w:rsidRPr="006C3D42">
        <w:rPr>
          <w:rFonts w:ascii="Simplified Arabic" w:hAnsi="Simplified Arabic" w:cs="Simplified Arabic"/>
          <w:rtl/>
        </w:rPr>
        <w:t>ليساكوفا (2012-86)</w:t>
      </w:r>
    </w:p>
  </w:footnote>
  <w:footnote w:id="56">
    <w:p w14:paraId="4898D0F7" w14:textId="146101E2" w:rsidR="001637F4" w:rsidRDefault="001637F4" w:rsidP="008959FC">
      <w:pPr>
        <w:pStyle w:val="FootnoteText"/>
        <w:rPr>
          <w:lang w:bidi="ar-EG"/>
        </w:rPr>
      </w:pPr>
      <w:r>
        <w:rPr>
          <w:rFonts w:hint="cs"/>
          <w:rtl/>
        </w:rPr>
        <w:t>(</w:t>
      </w:r>
      <w:r>
        <w:t>(</w:t>
      </w:r>
      <w:r>
        <w:rPr>
          <w:rStyle w:val="FootnoteReference"/>
        </w:rPr>
        <w:footnoteRef/>
      </w:r>
      <w:r>
        <w:rPr>
          <w:rtl/>
        </w:rPr>
        <w:t xml:space="preserve"> </w:t>
      </w:r>
      <w:r w:rsidRPr="001637F4">
        <w:rPr>
          <w:rFonts w:ascii="Simplified Arabic" w:hAnsi="Simplified Arabic" w:cs="Simplified Arabic"/>
          <w:rtl/>
        </w:rPr>
        <w:t xml:space="preserve">البطالة.. الإخفاق </w:t>
      </w:r>
      <w:r w:rsidR="00D86EEA" w:rsidRPr="001637F4">
        <w:rPr>
          <w:rFonts w:ascii="Simplified Arabic" w:hAnsi="Simplified Arabic" w:cs="Simplified Arabic" w:hint="cs"/>
          <w:rtl/>
        </w:rPr>
        <w:t>الكبير</w:t>
      </w:r>
      <w:r w:rsidRPr="001637F4">
        <w:rPr>
          <w:rFonts w:ascii="Simplified Arabic" w:hAnsi="Simplified Arabic" w:cs="Simplified Arabic"/>
          <w:rtl/>
        </w:rPr>
        <w:t xml:space="preserve">، د. أحمد السید النجار، انظر </w:t>
      </w:r>
      <w:r w:rsidRPr="001637F4">
        <w:rPr>
          <w:rFonts w:ascii="Simplified Arabic" w:hAnsi="Simplified Arabic" w:cs="Simplified Arabic"/>
          <w:rtl/>
        </w:rPr>
        <w:t>العشوائیات والبطالة، مرجع سابق</w:t>
      </w:r>
      <w:r w:rsidRPr="001637F4">
        <w:rPr>
          <w:rFonts w:ascii="Simplified Arabic" w:hAnsi="Simplified Arabic" w:cs="Simplified Arabic"/>
        </w:rPr>
        <w:t>.</w:t>
      </w:r>
    </w:p>
  </w:footnote>
  <w:footnote w:id="57">
    <w:p w14:paraId="308C4C61" w14:textId="13BFC418" w:rsidR="001637F4" w:rsidRDefault="001637F4" w:rsidP="008959FC">
      <w:pPr>
        <w:pStyle w:val="FootnoteText"/>
        <w:rPr>
          <w:lang w:bidi="ar-EG"/>
        </w:rPr>
      </w:pPr>
      <w:r>
        <w:rPr>
          <w:rFonts w:hint="cs"/>
          <w:rtl/>
        </w:rPr>
        <w:t>(</w:t>
      </w:r>
      <w:r>
        <w:t>(</w:t>
      </w:r>
      <w:r>
        <w:rPr>
          <w:rStyle w:val="FootnoteReference"/>
        </w:rPr>
        <w:footnoteRef/>
      </w:r>
      <w:r>
        <w:rPr>
          <w:rtl/>
        </w:rPr>
        <w:t xml:space="preserve"> البطالة في مصر، ص٦٥</w:t>
      </w:r>
      <w:r>
        <w:t>.</w:t>
      </w:r>
    </w:p>
  </w:footnote>
  <w:footnote w:id="58">
    <w:p w14:paraId="57D04631" w14:textId="6EE9BB88" w:rsidR="001637F4" w:rsidRDefault="001637F4" w:rsidP="008959FC">
      <w:pPr>
        <w:pStyle w:val="FootnoteText"/>
        <w:rPr>
          <w:lang w:bidi="ar-EG"/>
        </w:rPr>
      </w:pPr>
      <w:r>
        <w:rPr>
          <w:rFonts w:hint="cs"/>
          <w:rtl/>
        </w:rPr>
        <w:t>(</w:t>
      </w:r>
      <w:r>
        <w:t>(</w:t>
      </w:r>
      <w:r>
        <w:rPr>
          <w:rStyle w:val="FootnoteReference"/>
        </w:rPr>
        <w:footnoteRef/>
      </w:r>
      <w:r>
        <w:rPr>
          <w:rtl/>
        </w:rPr>
        <w:t xml:space="preserve"> </w:t>
      </w:r>
      <w:r>
        <w:rPr>
          <w:rFonts w:hint="cs"/>
          <w:rtl/>
        </w:rPr>
        <w:t>العشوائيات</w:t>
      </w:r>
      <w:r>
        <w:rPr>
          <w:rtl/>
        </w:rPr>
        <w:t xml:space="preserve"> والبطالة، مرجع سابق، ص١٦٤</w:t>
      </w:r>
      <w:r>
        <w:t>.</w:t>
      </w:r>
    </w:p>
  </w:footnote>
  <w:footnote w:id="59">
    <w:p w14:paraId="26150866" w14:textId="34ECA150" w:rsidR="001637F4" w:rsidRDefault="001637F4" w:rsidP="008959FC">
      <w:pPr>
        <w:pStyle w:val="FootnoteText"/>
        <w:rPr>
          <w:lang w:bidi="ar-EG"/>
        </w:rPr>
      </w:pPr>
      <w:r>
        <w:rPr>
          <w:rFonts w:hint="cs"/>
          <w:rtl/>
        </w:rPr>
        <w:t>(</w:t>
      </w:r>
      <w:r>
        <w:t>(</w:t>
      </w:r>
      <w:r>
        <w:rPr>
          <w:rStyle w:val="FootnoteReference"/>
        </w:rPr>
        <w:footnoteRef/>
      </w:r>
      <w:r>
        <w:rPr>
          <w:rtl/>
        </w:rPr>
        <w:t xml:space="preserve"> </w:t>
      </w:r>
      <w:r>
        <w:rPr>
          <w:rFonts w:hint="cs"/>
          <w:rtl/>
        </w:rPr>
        <w:t>ا</w:t>
      </w:r>
      <w:r>
        <w:rPr>
          <w:rtl/>
        </w:rPr>
        <w:t>لبطالة في الوطن العربي، مرجع سابق، انظر البطالة في مصر، ص٦٢</w:t>
      </w:r>
      <w:r>
        <w:t>.</w:t>
      </w:r>
    </w:p>
  </w:footnote>
  <w:footnote w:id="60">
    <w:p w14:paraId="23B7358E" w14:textId="2EE9AF2F" w:rsidR="001637F4" w:rsidRDefault="001637F4" w:rsidP="001637F4">
      <w:pPr>
        <w:pStyle w:val="FootnoteText"/>
        <w:rPr>
          <w:lang w:bidi="ar-EG"/>
        </w:rPr>
      </w:pPr>
      <w:r>
        <w:rPr>
          <w:rFonts w:hint="cs"/>
          <w:rtl/>
        </w:rPr>
        <w:t>(</w:t>
      </w:r>
      <w:r>
        <w:t>(</w:t>
      </w:r>
      <w:r>
        <w:rPr>
          <w:rStyle w:val="FootnoteReference"/>
        </w:rPr>
        <w:footnoteRef/>
      </w:r>
      <w:r>
        <w:rPr>
          <w:rtl/>
        </w:rPr>
        <w:t xml:space="preserve"> </w:t>
      </w:r>
      <w:r w:rsidRPr="001637F4">
        <w:rPr>
          <w:rtl/>
        </w:rPr>
        <w:t xml:space="preserve">البطالة وراء انتشـار </w:t>
      </w:r>
      <w:r w:rsidRPr="001637F4">
        <w:rPr>
          <w:rFonts w:hint="cs"/>
          <w:rtl/>
        </w:rPr>
        <w:t>الجريمة</w:t>
      </w:r>
      <w:r w:rsidRPr="001637F4">
        <w:rPr>
          <w:rtl/>
        </w:rPr>
        <w:t xml:space="preserve"> والانتحـار بـ</w:t>
      </w:r>
      <w:r>
        <w:rPr>
          <w:rFonts w:hint="cs"/>
          <w:rtl/>
        </w:rPr>
        <w:t>ين</w:t>
      </w:r>
      <w:r w:rsidRPr="001637F4">
        <w:rPr>
          <w:rtl/>
        </w:rPr>
        <w:t xml:space="preserve"> الشباب </w:t>
      </w:r>
      <w:r w:rsidRPr="001637F4">
        <w:rPr>
          <w:rtl/>
        </w:rPr>
        <w:t>المصـریین ٤/١٠/</w:t>
      </w:r>
      <w:r w:rsidRPr="001637F4">
        <w:rPr>
          <w:rtl/>
        </w:rPr>
        <w:t xml:space="preserve">٢٠٠٥ ، </w:t>
      </w:r>
      <w:r w:rsidRPr="001637F4">
        <w:t>.www.pdpinfo.org</w:t>
      </w:r>
    </w:p>
  </w:footnote>
  <w:footnote w:id="61">
    <w:p w14:paraId="3BBBC5F2" w14:textId="3B697A34" w:rsidR="001637F4" w:rsidRDefault="001637F4" w:rsidP="008959FC">
      <w:pPr>
        <w:pStyle w:val="FootnoteText"/>
        <w:rPr>
          <w:lang w:bidi="ar-EG"/>
        </w:rPr>
      </w:pPr>
      <w:r>
        <w:rPr>
          <w:rFonts w:hint="cs"/>
          <w:rtl/>
        </w:rPr>
        <w:t>(</w:t>
      </w:r>
      <w:r>
        <w:t>(</w:t>
      </w:r>
      <w:r>
        <w:rPr>
          <w:rStyle w:val="FootnoteReference"/>
        </w:rPr>
        <w:footnoteRef/>
      </w:r>
      <w:r>
        <w:rPr>
          <w:rtl/>
        </w:rPr>
        <w:t xml:space="preserve"> </w:t>
      </w:r>
      <w:r>
        <w:rPr>
          <w:rtl/>
        </w:rPr>
        <w:t>العشوائیات والبطالة، ص١٨٦</w:t>
      </w:r>
    </w:p>
  </w:footnote>
  <w:footnote w:id="62">
    <w:p w14:paraId="21EDA547" w14:textId="5BDE4677" w:rsidR="001637F4" w:rsidRDefault="001637F4" w:rsidP="008959FC">
      <w:pPr>
        <w:pStyle w:val="FootnoteText"/>
        <w:rPr>
          <w:lang w:bidi="ar-EG"/>
        </w:rPr>
      </w:pPr>
      <w:r>
        <w:rPr>
          <w:rFonts w:hint="cs"/>
          <w:rtl/>
        </w:rPr>
        <w:t>(</w:t>
      </w:r>
      <w:r>
        <w:t>(</w:t>
      </w:r>
      <w:r>
        <w:rPr>
          <w:rStyle w:val="FootnoteReference"/>
        </w:rPr>
        <w:footnoteRef/>
      </w:r>
      <w:r>
        <w:rPr>
          <w:rtl/>
        </w:rPr>
        <w:t xml:space="preserve"> أستاذ علم الاجتماع بالمركز القومي للبحوث </w:t>
      </w:r>
      <w:r>
        <w:rPr>
          <w:rtl/>
        </w:rPr>
        <w:t>الاجتماعیة والجنائیة</w:t>
      </w:r>
      <w:r>
        <w:t>.</w:t>
      </w:r>
    </w:p>
  </w:footnote>
  <w:footnote w:id="63">
    <w:p w14:paraId="19CCFFD7" w14:textId="146E0591" w:rsidR="001637F4" w:rsidRDefault="001637F4" w:rsidP="008959FC">
      <w:pPr>
        <w:pStyle w:val="FootnoteText"/>
        <w:rPr>
          <w:rtl/>
          <w:lang w:bidi="ar-EG"/>
        </w:rPr>
      </w:pPr>
      <w:r>
        <w:rPr>
          <w:rFonts w:hint="cs"/>
          <w:rtl/>
        </w:rPr>
        <w:t>(</w:t>
      </w:r>
      <w:r>
        <w:t>(</w:t>
      </w:r>
      <w:r>
        <w:rPr>
          <w:rStyle w:val="FootnoteReference"/>
        </w:rPr>
        <w:footnoteRef/>
      </w:r>
      <w:r>
        <w:rPr>
          <w:rtl/>
        </w:rPr>
        <w:t xml:space="preserve"> </w:t>
      </w:r>
      <w:r>
        <w:rPr>
          <w:rFonts w:hint="cs"/>
          <w:rtl/>
          <w:lang w:bidi="ar-EG"/>
        </w:rPr>
        <w:t xml:space="preserve">البطالة مشكلة مزمنة تبحث عن حل: </w:t>
      </w:r>
      <w:r>
        <w:t>http://74.125.77.132...www.moheet.com.</w:t>
      </w:r>
    </w:p>
  </w:footnote>
  <w:footnote w:id="64">
    <w:p w14:paraId="115FA156" w14:textId="0718198D" w:rsidR="0013261D" w:rsidRDefault="0013261D" w:rsidP="008959FC">
      <w:pPr>
        <w:pStyle w:val="FootnoteText"/>
        <w:rPr>
          <w:lang w:bidi="ar-EG"/>
        </w:rPr>
      </w:pPr>
      <w:r>
        <w:rPr>
          <w:rFonts w:hint="cs"/>
          <w:rtl/>
        </w:rPr>
        <w:t>(</w:t>
      </w:r>
      <w:r>
        <w:t>(</w:t>
      </w:r>
      <w:r>
        <w:rPr>
          <w:rStyle w:val="FootnoteReference"/>
        </w:rPr>
        <w:footnoteRef/>
      </w:r>
      <w:r>
        <w:rPr>
          <w:rtl/>
        </w:rPr>
        <w:t xml:space="preserve"> د/ </w:t>
      </w:r>
      <w:r>
        <w:rPr>
          <w:rtl/>
        </w:rPr>
        <w:t xml:space="preserve">إبراهیم </w:t>
      </w:r>
      <w:r>
        <w:rPr>
          <w:rtl/>
        </w:rPr>
        <w:t>العیسوى ، الاقتصاد المصري في ثلاثین عاماً ، ص٥١٧</w:t>
      </w:r>
      <w:r>
        <w:t>.</w:t>
      </w:r>
    </w:p>
  </w:footnote>
  <w:footnote w:id="65">
    <w:p w14:paraId="167D9B29" w14:textId="244830FC" w:rsidR="0013261D" w:rsidRDefault="0013261D" w:rsidP="008959FC">
      <w:pPr>
        <w:pStyle w:val="FootnoteText"/>
        <w:rPr>
          <w:lang w:bidi="ar-EG"/>
        </w:rPr>
      </w:pPr>
      <w:r>
        <w:rPr>
          <w:rFonts w:hint="cs"/>
          <w:rtl/>
        </w:rPr>
        <w:t>(</w:t>
      </w:r>
      <w:r>
        <w:t>(</w:t>
      </w:r>
      <w:r>
        <w:rPr>
          <w:rStyle w:val="FootnoteReference"/>
        </w:rPr>
        <w:footnoteRef/>
      </w:r>
      <w:r>
        <w:rPr>
          <w:rtl/>
        </w:rPr>
        <w:t xml:space="preserve"> د/ </w:t>
      </w:r>
      <w:r>
        <w:rPr>
          <w:rtl/>
        </w:rPr>
        <w:t>اسماعیل فهیم محمد الخشن تأمین الطالة فیظل التحولات الاقتصادیة والاجتماعیة ص٥٦</w:t>
      </w:r>
    </w:p>
  </w:footnote>
  <w:footnote w:id="66">
    <w:p w14:paraId="51C36B00" w14:textId="2BF8294C" w:rsidR="0013261D" w:rsidRDefault="0013261D" w:rsidP="008959FC">
      <w:pPr>
        <w:pStyle w:val="FootnoteText"/>
        <w:rPr>
          <w:lang w:bidi="ar-EG"/>
        </w:rPr>
      </w:pPr>
      <w:r>
        <w:rPr>
          <w:rFonts w:hint="cs"/>
          <w:rtl/>
        </w:rPr>
        <w:t>(</w:t>
      </w:r>
      <w:r>
        <w:t>(</w:t>
      </w:r>
      <w:r>
        <w:rPr>
          <w:rStyle w:val="FootnoteReference"/>
        </w:rPr>
        <w:footnoteRef/>
      </w:r>
      <w:r>
        <w:rPr>
          <w:rtl/>
        </w:rPr>
        <w:t xml:space="preserve"> </w:t>
      </w:r>
      <w:r>
        <w:rPr>
          <w:rtl/>
        </w:rPr>
        <w:t>سید عاشور احمد مسكة البطالة وهو اجتهاد الوطن العربي ص٥٦</w:t>
      </w:r>
      <w:r>
        <w:t>.</w:t>
      </w:r>
    </w:p>
  </w:footnote>
  <w:footnote w:id="67">
    <w:p w14:paraId="0020E830" w14:textId="7C3187F4" w:rsidR="0013261D" w:rsidRDefault="0013261D" w:rsidP="008959FC">
      <w:pPr>
        <w:pStyle w:val="FootnoteText"/>
        <w:rPr>
          <w:lang w:bidi="ar-EG"/>
        </w:rPr>
      </w:pPr>
      <w:r>
        <w:rPr>
          <w:rFonts w:hint="cs"/>
          <w:rtl/>
        </w:rPr>
        <w:t>(</w:t>
      </w:r>
      <w:r>
        <w:t>(</w:t>
      </w:r>
      <w:r>
        <w:rPr>
          <w:rStyle w:val="FootnoteReference"/>
        </w:rPr>
        <w:footnoteRef/>
      </w:r>
      <w:r>
        <w:rPr>
          <w:rtl/>
        </w:rPr>
        <w:t xml:space="preserve">د/ </w:t>
      </w:r>
      <w:r>
        <w:rPr>
          <w:rtl/>
        </w:rPr>
        <w:t xml:space="preserve">إبراهیم </w:t>
      </w:r>
      <w:r>
        <w:rPr>
          <w:rtl/>
        </w:rPr>
        <w:t xml:space="preserve">العیسوى ، الاقتصاد المصري في ثلاثین عاماً ، ص٥١٨ </w:t>
      </w:r>
    </w:p>
  </w:footnote>
  <w:footnote w:id="68">
    <w:p w14:paraId="2C7F8FBA" w14:textId="7E4450E4" w:rsidR="0013261D" w:rsidRDefault="0013261D" w:rsidP="008959FC">
      <w:pPr>
        <w:pStyle w:val="FootnoteText"/>
        <w:rPr>
          <w:lang w:bidi="ar-EG"/>
        </w:rPr>
      </w:pPr>
      <w:r>
        <w:rPr>
          <w:rFonts w:hint="cs"/>
          <w:rtl/>
        </w:rPr>
        <w:t>(</w:t>
      </w:r>
      <w:r>
        <w:t>(</w:t>
      </w:r>
      <w:r>
        <w:rPr>
          <w:rStyle w:val="FootnoteReference"/>
        </w:rPr>
        <w:footnoteRef/>
      </w:r>
      <w:r>
        <w:rPr>
          <w:rtl/>
        </w:rPr>
        <w:t xml:space="preserve"> د/ </w:t>
      </w:r>
      <w:r>
        <w:rPr>
          <w:rtl/>
        </w:rPr>
        <w:t>ابراهیم العیسوي الافتصاد المصري في ثلاثین على ص٥١٧</w:t>
      </w:r>
    </w:p>
  </w:footnote>
  <w:footnote w:id="69">
    <w:p w14:paraId="482A7D59" w14:textId="215755F4" w:rsidR="0013261D" w:rsidRDefault="0013261D" w:rsidP="008959FC">
      <w:pPr>
        <w:pStyle w:val="FootnoteText"/>
        <w:rPr>
          <w:lang w:bidi="ar-EG"/>
        </w:rPr>
      </w:pPr>
      <w:r>
        <w:rPr>
          <w:rFonts w:hint="cs"/>
          <w:rtl/>
        </w:rPr>
        <w:t>(</w:t>
      </w:r>
      <w:r>
        <w:t>(</w:t>
      </w:r>
      <w:r>
        <w:rPr>
          <w:rStyle w:val="FootnoteReference"/>
        </w:rPr>
        <w:footnoteRef/>
      </w:r>
      <w:r>
        <w:rPr>
          <w:rtl/>
        </w:rPr>
        <w:t xml:space="preserve"> د/ </w:t>
      </w:r>
      <w:r>
        <w:rPr>
          <w:rtl/>
        </w:rPr>
        <w:t xml:space="preserve">إبراهیم </w:t>
      </w:r>
      <w:r>
        <w:rPr>
          <w:rtl/>
        </w:rPr>
        <w:t>العیسوي . الاقتصاد ا لمصري في ثلاثین عاما ص٥١٨</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1363D" w14:textId="7D1BC4A8" w:rsidR="007A7BBD" w:rsidRDefault="007A7BBD"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19AC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7A7BBD" w:rsidRPr="000C0218" w:rsidRDefault="007A7BB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7A7BBD" w:rsidRPr="000C0218" w:rsidRDefault="007A7BB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B82"/>
    <w:multiLevelType w:val="hybridMultilevel"/>
    <w:tmpl w:val="FE500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6FFB"/>
    <w:multiLevelType w:val="hybridMultilevel"/>
    <w:tmpl w:val="91AA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6989"/>
    <w:multiLevelType w:val="hybridMultilevel"/>
    <w:tmpl w:val="D8F4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535B"/>
    <w:multiLevelType w:val="hybridMultilevel"/>
    <w:tmpl w:val="E9526FE4"/>
    <w:lvl w:ilvl="0" w:tplc="D01E8844">
      <w:numFmt w:val="bullet"/>
      <w:lvlText w:val="-"/>
      <w:lvlJc w:val="left"/>
      <w:pPr>
        <w:ind w:left="456" w:hanging="360"/>
      </w:pPr>
      <w:rPr>
        <w:rFonts w:ascii="Arial" w:eastAsiaTheme="minorHAnsi" w:hAnsi="Arial" w:cs="Arial"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abstractNum w:abstractNumId="4" w15:restartNumberingAfterBreak="0">
    <w:nsid w:val="104E3C34"/>
    <w:multiLevelType w:val="hybridMultilevel"/>
    <w:tmpl w:val="89DA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B2037"/>
    <w:multiLevelType w:val="hybridMultilevel"/>
    <w:tmpl w:val="BE8C9708"/>
    <w:lvl w:ilvl="0" w:tplc="BAA84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11A6C"/>
    <w:multiLevelType w:val="hybridMultilevel"/>
    <w:tmpl w:val="A9FCA9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44FBE"/>
    <w:multiLevelType w:val="hybridMultilevel"/>
    <w:tmpl w:val="8D7655A8"/>
    <w:lvl w:ilvl="0" w:tplc="954605DA">
      <w:start w:val="1"/>
      <w:numFmt w:val="decimal"/>
      <w:lvlText w:val="%1-"/>
      <w:lvlJc w:val="left"/>
      <w:pPr>
        <w:ind w:left="720" w:hanging="360"/>
      </w:pPr>
      <w:rPr>
        <w:rFonts w:hint="default"/>
        <w:b/>
        <w:sz w:val="2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467DF"/>
    <w:multiLevelType w:val="hybridMultilevel"/>
    <w:tmpl w:val="63E6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91A3D"/>
    <w:multiLevelType w:val="hybridMultilevel"/>
    <w:tmpl w:val="EE527B46"/>
    <w:lvl w:ilvl="0" w:tplc="699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B7E09"/>
    <w:multiLevelType w:val="hybridMultilevel"/>
    <w:tmpl w:val="BA5CDE3C"/>
    <w:lvl w:ilvl="0" w:tplc="446C72F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B25B5"/>
    <w:multiLevelType w:val="hybridMultilevel"/>
    <w:tmpl w:val="79D20662"/>
    <w:lvl w:ilvl="0" w:tplc="3998CB80">
      <w:start w:val="1"/>
      <w:numFmt w:val="decimal"/>
      <w:lvlText w:val="%1-"/>
      <w:lvlJc w:val="left"/>
      <w:pPr>
        <w:ind w:left="720" w:hanging="360"/>
      </w:pPr>
      <w:rPr>
        <w:rFonts w:ascii="Simplified Arabic,Bold" w:hAnsiTheme="minorHAnsi" w:cs="Simplified Arabic,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D400F6"/>
    <w:multiLevelType w:val="hybridMultilevel"/>
    <w:tmpl w:val="C526EEC4"/>
    <w:lvl w:ilvl="0" w:tplc="17F0D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4B4CE8"/>
    <w:multiLevelType w:val="multilevel"/>
    <w:tmpl w:val="DD78ED5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303539E"/>
    <w:multiLevelType w:val="hybridMultilevel"/>
    <w:tmpl w:val="96C6CC26"/>
    <w:lvl w:ilvl="0" w:tplc="789A477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E0AE9"/>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942BD0"/>
    <w:multiLevelType w:val="hybridMultilevel"/>
    <w:tmpl w:val="F21A61EA"/>
    <w:lvl w:ilvl="0" w:tplc="0409000F">
      <w:start w:val="1"/>
      <w:numFmt w:val="decimal"/>
      <w:lvlText w:val="%1."/>
      <w:lvlJc w:val="left"/>
      <w:pPr>
        <w:tabs>
          <w:tab w:val="num" w:pos="720"/>
        </w:tabs>
        <w:ind w:left="720" w:hanging="360"/>
      </w:pPr>
      <w:rPr>
        <w:rFonts w:cs="Times New Roman" w:hint="default"/>
      </w:rPr>
    </w:lvl>
    <w:lvl w:ilvl="1" w:tplc="04010003">
      <w:start w:val="1"/>
      <w:numFmt w:val="bullet"/>
      <w:lvlText w:val="o"/>
      <w:lvlJc w:val="left"/>
      <w:pPr>
        <w:tabs>
          <w:tab w:val="num" w:pos="2996"/>
        </w:tabs>
        <w:ind w:left="2996" w:hanging="360"/>
      </w:pPr>
      <w:rPr>
        <w:rFonts w:ascii="Courier New" w:hAnsi="Courier New" w:hint="default"/>
      </w:rPr>
    </w:lvl>
    <w:lvl w:ilvl="2" w:tplc="04010005">
      <w:start w:val="1"/>
      <w:numFmt w:val="bullet"/>
      <w:lvlText w:val=""/>
      <w:lvlJc w:val="left"/>
      <w:pPr>
        <w:tabs>
          <w:tab w:val="num" w:pos="3716"/>
        </w:tabs>
        <w:ind w:left="3716" w:hanging="360"/>
      </w:pPr>
      <w:rPr>
        <w:rFonts w:ascii="Wingdings" w:hAnsi="Wingdings" w:hint="default"/>
      </w:rPr>
    </w:lvl>
    <w:lvl w:ilvl="3" w:tplc="04010001">
      <w:start w:val="1"/>
      <w:numFmt w:val="bullet"/>
      <w:lvlText w:val=""/>
      <w:lvlJc w:val="left"/>
      <w:pPr>
        <w:tabs>
          <w:tab w:val="num" w:pos="4436"/>
        </w:tabs>
        <w:ind w:left="4436" w:hanging="360"/>
      </w:pPr>
      <w:rPr>
        <w:rFonts w:ascii="Symbol" w:hAnsi="Symbol" w:hint="default"/>
      </w:rPr>
    </w:lvl>
    <w:lvl w:ilvl="4" w:tplc="04010003">
      <w:start w:val="1"/>
      <w:numFmt w:val="bullet"/>
      <w:lvlText w:val="o"/>
      <w:lvlJc w:val="left"/>
      <w:pPr>
        <w:tabs>
          <w:tab w:val="num" w:pos="5156"/>
        </w:tabs>
        <w:ind w:left="5156" w:hanging="360"/>
      </w:pPr>
      <w:rPr>
        <w:rFonts w:ascii="Courier New" w:hAnsi="Courier New" w:hint="default"/>
      </w:rPr>
    </w:lvl>
    <w:lvl w:ilvl="5" w:tplc="04010005">
      <w:start w:val="1"/>
      <w:numFmt w:val="bullet"/>
      <w:lvlText w:val=""/>
      <w:lvlJc w:val="left"/>
      <w:pPr>
        <w:tabs>
          <w:tab w:val="num" w:pos="5876"/>
        </w:tabs>
        <w:ind w:left="5876" w:hanging="360"/>
      </w:pPr>
      <w:rPr>
        <w:rFonts w:ascii="Wingdings" w:hAnsi="Wingdings" w:hint="default"/>
      </w:rPr>
    </w:lvl>
    <w:lvl w:ilvl="6" w:tplc="04010001">
      <w:start w:val="1"/>
      <w:numFmt w:val="bullet"/>
      <w:lvlText w:val=""/>
      <w:lvlJc w:val="left"/>
      <w:pPr>
        <w:tabs>
          <w:tab w:val="num" w:pos="6596"/>
        </w:tabs>
        <w:ind w:left="6596" w:hanging="360"/>
      </w:pPr>
      <w:rPr>
        <w:rFonts w:ascii="Symbol" w:hAnsi="Symbol" w:hint="default"/>
      </w:rPr>
    </w:lvl>
    <w:lvl w:ilvl="7" w:tplc="04010003">
      <w:start w:val="1"/>
      <w:numFmt w:val="bullet"/>
      <w:lvlText w:val="o"/>
      <w:lvlJc w:val="left"/>
      <w:pPr>
        <w:tabs>
          <w:tab w:val="num" w:pos="7316"/>
        </w:tabs>
        <w:ind w:left="7316" w:hanging="360"/>
      </w:pPr>
      <w:rPr>
        <w:rFonts w:ascii="Courier New" w:hAnsi="Courier New" w:hint="default"/>
      </w:rPr>
    </w:lvl>
    <w:lvl w:ilvl="8" w:tplc="04010005">
      <w:start w:val="1"/>
      <w:numFmt w:val="bullet"/>
      <w:lvlText w:val=""/>
      <w:lvlJc w:val="left"/>
      <w:pPr>
        <w:tabs>
          <w:tab w:val="num" w:pos="8036"/>
        </w:tabs>
        <w:ind w:left="8036" w:hanging="360"/>
      </w:pPr>
      <w:rPr>
        <w:rFonts w:ascii="Wingdings" w:hAnsi="Wingdings" w:hint="default"/>
      </w:rPr>
    </w:lvl>
  </w:abstractNum>
  <w:abstractNum w:abstractNumId="17" w15:restartNumberingAfterBreak="0">
    <w:nsid w:val="617E78B1"/>
    <w:multiLevelType w:val="hybridMultilevel"/>
    <w:tmpl w:val="D556F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1210F5"/>
    <w:multiLevelType w:val="hybridMultilevel"/>
    <w:tmpl w:val="AB7C41A6"/>
    <w:lvl w:ilvl="0" w:tplc="6DB2DCB2">
      <w:start w:val="1"/>
      <w:numFmt w:val="decimal"/>
      <w:lvlText w:val="%1."/>
      <w:lvlJc w:val="left"/>
      <w:pPr>
        <w:ind w:left="1080" w:hanging="360"/>
      </w:pPr>
      <w:rPr>
        <w:rFonts w:hint="default"/>
        <w:b w:val="0"/>
        <w:bCs/>
        <w:color w:val="auto"/>
        <w:u w:val="no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6290710"/>
    <w:multiLevelType w:val="hybridMultilevel"/>
    <w:tmpl w:val="41DCF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06F23"/>
    <w:multiLevelType w:val="hybridMultilevel"/>
    <w:tmpl w:val="F99EBB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242A74"/>
    <w:multiLevelType w:val="hybridMultilevel"/>
    <w:tmpl w:val="984E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C902EA"/>
    <w:multiLevelType w:val="hybridMultilevel"/>
    <w:tmpl w:val="F174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F62EB"/>
    <w:multiLevelType w:val="multilevel"/>
    <w:tmpl w:val="8E40989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22"/>
  </w:num>
  <w:num w:numId="3">
    <w:abstractNumId w:val="1"/>
  </w:num>
  <w:num w:numId="4">
    <w:abstractNumId w:val="19"/>
  </w:num>
  <w:num w:numId="5">
    <w:abstractNumId w:val="23"/>
  </w:num>
  <w:num w:numId="6">
    <w:abstractNumId w:val="13"/>
  </w:num>
  <w:num w:numId="7">
    <w:abstractNumId w:val="7"/>
  </w:num>
  <w:num w:numId="8">
    <w:abstractNumId w:val="14"/>
  </w:num>
  <w:num w:numId="9">
    <w:abstractNumId w:val="21"/>
  </w:num>
  <w:num w:numId="10">
    <w:abstractNumId w:val="0"/>
  </w:num>
  <w:num w:numId="11">
    <w:abstractNumId w:val="20"/>
  </w:num>
  <w:num w:numId="12">
    <w:abstractNumId w:val="6"/>
  </w:num>
  <w:num w:numId="13">
    <w:abstractNumId w:val="15"/>
  </w:num>
  <w:num w:numId="14">
    <w:abstractNumId w:val="9"/>
  </w:num>
  <w:num w:numId="15">
    <w:abstractNumId w:val="11"/>
  </w:num>
  <w:num w:numId="16">
    <w:abstractNumId w:val="3"/>
  </w:num>
  <w:num w:numId="17">
    <w:abstractNumId w:val="10"/>
  </w:num>
  <w:num w:numId="18">
    <w:abstractNumId w:val="5"/>
  </w:num>
  <w:num w:numId="19">
    <w:abstractNumId w:val="2"/>
  </w:num>
  <w:num w:numId="20">
    <w:abstractNumId w:val="4"/>
  </w:num>
  <w:num w:numId="21">
    <w:abstractNumId w:val="8"/>
  </w:num>
  <w:num w:numId="22">
    <w:abstractNumId w:val="16"/>
  </w:num>
  <w:num w:numId="23">
    <w:abstractNumId w:val="18"/>
  </w:num>
  <w:num w:numId="2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474D"/>
    <w:rsid w:val="000075F1"/>
    <w:rsid w:val="00013AC4"/>
    <w:rsid w:val="000155FB"/>
    <w:rsid w:val="00015C7D"/>
    <w:rsid w:val="000168C7"/>
    <w:rsid w:val="00021645"/>
    <w:rsid w:val="00022E2C"/>
    <w:rsid w:val="00023694"/>
    <w:rsid w:val="00034DA1"/>
    <w:rsid w:val="00037725"/>
    <w:rsid w:val="00037830"/>
    <w:rsid w:val="0004508A"/>
    <w:rsid w:val="00051E2E"/>
    <w:rsid w:val="0005280F"/>
    <w:rsid w:val="00053560"/>
    <w:rsid w:val="00055308"/>
    <w:rsid w:val="00060E30"/>
    <w:rsid w:val="00063B4B"/>
    <w:rsid w:val="00072DA5"/>
    <w:rsid w:val="00073BC4"/>
    <w:rsid w:val="00074E3E"/>
    <w:rsid w:val="0008553E"/>
    <w:rsid w:val="00086687"/>
    <w:rsid w:val="00092708"/>
    <w:rsid w:val="00097C3B"/>
    <w:rsid w:val="000A5DA2"/>
    <w:rsid w:val="000B3D01"/>
    <w:rsid w:val="000C0218"/>
    <w:rsid w:val="000C12FD"/>
    <w:rsid w:val="000C1F06"/>
    <w:rsid w:val="000C5848"/>
    <w:rsid w:val="000D218A"/>
    <w:rsid w:val="000D3EFF"/>
    <w:rsid w:val="000D4C72"/>
    <w:rsid w:val="000E09E4"/>
    <w:rsid w:val="000E1C14"/>
    <w:rsid w:val="000E2DEA"/>
    <w:rsid w:val="000E5DBA"/>
    <w:rsid w:val="000F18E8"/>
    <w:rsid w:val="000F404C"/>
    <w:rsid w:val="000F651D"/>
    <w:rsid w:val="001004AF"/>
    <w:rsid w:val="00101DA0"/>
    <w:rsid w:val="00101F07"/>
    <w:rsid w:val="00104AE6"/>
    <w:rsid w:val="001106D7"/>
    <w:rsid w:val="00112FA9"/>
    <w:rsid w:val="00125EC6"/>
    <w:rsid w:val="0013261D"/>
    <w:rsid w:val="0013506F"/>
    <w:rsid w:val="001421D1"/>
    <w:rsid w:val="001507AE"/>
    <w:rsid w:val="00151006"/>
    <w:rsid w:val="00153F3F"/>
    <w:rsid w:val="001568E3"/>
    <w:rsid w:val="00162772"/>
    <w:rsid w:val="001637F4"/>
    <w:rsid w:val="00167E7B"/>
    <w:rsid w:val="00171AE2"/>
    <w:rsid w:val="00172D74"/>
    <w:rsid w:val="00175451"/>
    <w:rsid w:val="00176682"/>
    <w:rsid w:val="00183026"/>
    <w:rsid w:val="001833A9"/>
    <w:rsid w:val="00187416"/>
    <w:rsid w:val="00196A2B"/>
    <w:rsid w:val="001A08E2"/>
    <w:rsid w:val="001A0A0C"/>
    <w:rsid w:val="001A6070"/>
    <w:rsid w:val="001A61C6"/>
    <w:rsid w:val="001C1FB4"/>
    <w:rsid w:val="001D72D4"/>
    <w:rsid w:val="001E611B"/>
    <w:rsid w:val="001E7CB5"/>
    <w:rsid w:val="001E7DF3"/>
    <w:rsid w:val="001F4909"/>
    <w:rsid w:val="001F71F6"/>
    <w:rsid w:val="00201644"/>
    <w:rsid w:val="00212F28"/>
    <w:rsid w:val="00220E7A"/>
    <w:rsid w:val="002242C5"/>
    <w:rsid w:val="00231A49"/>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D67FC"/>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0AE5"/>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06F6A"/>
    <w:rsid w:val="004115BD"/>
    <w:rsid w:val="0041368C"/>
    <w:rsid w:val="00420862"/>
    <w:rsid w:val="00421BB7"/>
    <w:rsid w:val="00426B3E"/>
    <w:rsid w:val="00431DFE"/>
    <w:rsid w:val="004371B9"/>
    <w:rsid w:val="0045173E"/>
    <w:rsid w:val="00455F1B"/>
    <w:rsid w:val="004618C1"/>
    <w:rsid w:val="00471537"/>
    <w:rsid w:val="00471BD9"/>
    <w:rsid w:val="00472CE0"/>
    <w:rsid w:val="00474F3C"/>
    <w:rsid w:val="00474F4A"/>
    <w:rsid w:val="004775B4"/>
    <w:rsid w:val="00491B7F"/>
    <w:rsid w:val="004A086D"/>
    <w:rsid w:val="004A1D89"/>
    <w:rsid w:val="004A3970"/>
    <w:rsid w:val="004A3AC3"/>
    <w:rsid w:val="004A4423"/>
    <w:rsid w:val="004B23AB"/>
    <w:rsid w:val="004B327B"/>
    <w:rsid w:val="004B774F"/>
    <w:rsid w:val="004C171D"/>
    <w:rsid w:val="004C52BE"/>
    <w:rsid w:val="004C5C16"/>
    <w:rsid w:val="004C74E8"/>
    <w:rsid w:val="004D1BD2"/>
    <w:rsid w:val="004D3DEE"/>
    <w:rsid w:val="004D4212"/>
    <w:rsid w:val="004E0129"/>
    <w:rsid w:val="004E0A98"/>
    <w:rsid w:val="004E2192"/>
    <w:rsid w:val="004E477B"/>
    <w:rsid w:val="004E5B57"/>
    <w:rsid w:val="004F3BC7"/>
    <w:rsid w:val="004F40BF"/>
    <w:rsid w:val="004F7287"/>
    <w:rsid w:val="005108CF"/>
    <w:rsid w:val="00513FE6"/>
    <w:rsid w:val="00514BFD"/>
    <w:rsid w:val="0052228C"/>
    <w:rsid w:val="005225FE"/>
    <w:rsid w:val="00523A1B"/>
    <w:rsid w:val="00523B70"/>
    <w:rsid w:val="00530ECF"/>
    <w:rsid w:val="00543DB1"/>
    <w:rsid w:val="0054428D"/>
    <w:rsid w:val="005509FF"/>
    <w:rsid w:val="0055156A"/>
    <w:rsid w:val="00553A86"/>
    <w:rsid w:val="00566CE4"/>
    <w:rsid w:val="00571A22"/>
    <w:rsid w:val="0057272E"/>
    <w:rsid w:val="005752C5"/>
    <w:rsid w:val="00582563"/>
    <w:rsid w:val="00584256"/>
    <w:rsid w:val="00584EA8"/>
    <w:rsid w:val="00593A2D"/>
    <w:rsid w:val="00593AC4"/>
    <w:rsid w:val="0059412B"/>
    <w:rsid w:val="005A0BBD"/>
    <w:rsid w:val="005A279B"/>
    <w:rsid w:val="005A56F1"/>
    <w:rsid w:val="005A6AF2"/>
    <w:rsid w:val="005B0479"/>
    <w:rsid w:val="005B55E2"/>
    <w:rsid w:val="005B69D4"/>
    <w:rsid w:val="005B7E4B"/>
    <w:rsid w:val="005C0721"/>
    <w:rsid w:val="005C20D7"/>
    <w:rsid w:val="005C4270"/>
    <w:rsid w:val="005C4A3C"/>
    <w:rsid w:val="005C562E"/>
    <w:rsid w:val="005C7DAB"/>
    <w:rsid w:val="005D120E"/>
    <w:rsid w:val="005D3162"/>
    <w:rsid w:val="005D546B"/>
    <w:rsid w:val="005D7FA1"/>
    <w:rsid w:val="005E0503"/>
    <w:rsid w:val="005E0D70"/>
    <w:rsid w:val="005F1676"/>
    <w:rsid w:val="005F7179"/>
    <w:rsid w:val="00600B98"/>
    <w:rsid w:val="006015D1"/>
    <w:rsid w:val="00601BE9"/>
    <w:rsid w:val="00607755"/>
    <w:rsid w:val="006221A1"/>
    <w:rsid w:val="006254D4"/>
    <w:rsid w:val="00630E46"/>
    <w:rsid w:val="00634FC5"/>
    <w:rsid w:val="00641F9F"/>
    <w:rsid w:val="00643F6F"/>
    <w:rsid w:val="00661833"/>
    <w:rsid w:val="00692633"/>
    <w:rsid w:val="006967C4"/>
    <w:rsid w:val="006A00E6"/>
    <w:rsid w:val="006C0132"/>
    <w:rsid w:val="006C3D42"/>
    <w:rsid w:val="006D75BE"/>
    <w:rsid w:val="006E52BE"/>
    <w:rsid w:val="006E6375"/>
    <w:rsid w:val="006E6872"/>
    <w:rsid w:val="006E7048"/>
    <w:rsid w:val="006E7579"/>
    <w:rsid w:val="006E7A70"/>
    <w:rsid w:val="006F0BED"/>
    <w:rsid w:val="006F44DF"/>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33C8"/>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A7BBD"/>
    <w:rsid w:val="007D05C2"/>
    <w:rsid w:val="007D2712"/>
    <w:rsid w:val="007D2A2C"/>
    <w:rsid w:val="007D7525"/>
    <w:rsid w:val="007E3600"/>
    <w:rsid w:val="007E4740"/>
    <w:rsid w:val="007F4A69"/>
    <w:rsid w:val="007F5D2E"/>
    <w:rsid w:val="0080388E"/>
    <w:rsid w:val="008065BD"/>
    <w:rsid w:val="008220BA"/>
    <w:rsid w:val="00822DF7"/>
    <w:rsid w:val="00826560"/>
    <w:rsid w:val="008276AA"/>
    <w:rsid w:val="00827BC6"/>
    <w:rsid w:val="00842176"/>
    <w:rsid w:val="0084348B"/>
    <w:rsid w:val="00854147"/>
    <w:rsid w:val="00854BCB"/>
    <w:rsid w:val="00857C7C"/>
    <w:rsid w:val="00862F59"/>
    <w:rsid w:val="00863644"/>
    <w:rsid w:val="00863995"/>
    <w:rsid w:val="0086483E"/>
    <w:rsid w:val="0087476F"/>
    <w:rsid w:val="0087670F"/>
    <w:rsid w:val="0087792E"/>
    <w:rsid w:val="008805C6"/>
    <w:rsid w:val="0088279D"/>
    <w:rsid w:val="00884EA5"/>
    <w:rsid w:val="00885E97"/>
    <w:rsid w:val="008A29BA"/>
    <w:rsid w:val="008A2F32"/>
    <w:rsid w:val="008B2DCB"/>
    <w:rsid w:val="008C0C79"/>
    <w:rsid w:val="008C3A53"/>
    <w:rsid w:val="008C5C92"/>
    <w:rsid w:val="008C6629"/>
    <w:rsid w:val="008D4F20"/>
    <w:rsid w:val="008D5A44"/>
    <w:rsid w:val="008D6E66"/>
    <w:rsid w:val="008E28F1"/>
    <w:rsid w:val="008F0FCF"/>
    <w:rsid w:val="008F103E"/>
    <w:rsid w:val="008F5A00"/>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274CE"/>
    <w:rsid w:val="00930081"/>
    <w:rsid w:val="00930815"/>
    <w:rsid w:val="00933614"/>
    <w:rsid w:val="00935515"/>
    <w:rsid w:val="00937E59"/>
    <w:rsid w:val="009402E6"/>
    <w:rsid w:val="009429A8"/>
    <w:rsid w:val="0095158F"/>
    <w:rsid w:val="00953B5F"/>
    <w:rsid w:val="0095478F"/>
    <w:rsid w:val="00955472"/>
    <w:rsid w:val="0095798B"/>
    <w:rsid w:val="009637D7"/>
    <w:rsid w:val="00970D92"/>
    <w:rsid w:val="00983E22"/>
    <w:rsid w:val="009845DD"/>
    <w:rsid w:val="00985680"/>
    <w:rsid w:val="009861A4"/>
    <w:rsid w:val="009A191E"/>
    <w:rsid w:val="009A344B"/>
    <w:rsid w:val="009A743F"/>
    <w:rsid w:val="009B131C"/>
    <w:rsid w:val="009B4E7C"/>
    <w:rsid w:val="009B66A3"/>
    <w:rsid w:val="009B70D0"/>
    <w:rsid w:val="009D4454"/>
    <w:rsid w:val="009E7CAE"/>
    <w:rsid w:val="009F499F"/>
    <w:rsid w:val="009F5211"/>
    <w:rsid w:val="009F55F3"/>
    <w:rsid w:val="009F570E"/>
    <w:rsid w:val="00A02602"/>
    <w:rsid w:val="00A07156"/>
    <w:rsid w:val="00A142F9"/>
    <w:rsid w:val="00A16360"/>
    <w:rsid w:val="00A22093"/>
    <w:rsid w:val="00A22B17"/>
    <w:rsid w:val="00A255AB"/>
    <w:rsid w:val="00A2756E"/>
    <w:rsid w:val="00A35AF0"/>
    <w:rsid w:val="00A37514"/>
    <w:rsid w:val="00A416F1"/>
    <w:rsid w:val="00A47A9C"/>
    <w:rsid w:val="00A51EAF"/>
    <w:rsid w:val="00A53E35"/>
    <w:rsid w:val="00A55423"/>
    <w:rsid w:val="00A55D75"/>
    <w:rsid w:val="00A66360"/>
    <w:rsid w:val="00A67E4B"/>
    <w:rsid w:val="00A67F92"/>
    <w:rsid w:val="00A73B5D"/>
    <w:rsid w:val="00A74291"/>
    <w:rsid w:val="00A77A2F"/>
    <w:rsid w:val="00A80A4B"/>
    <w:rsid w:val="00A83532"/>
    <w:rsid w:val="00A87CD2"/>
    <w:rsid w:val="00A93B09"/>
    <w:rsid w:val="00A9493F"/>
    <w:rsid w:val="00AB2591"/>
    <w:rsid w:val="00AB7232"/>
    <w:rsid w:val="00AC3E8C"/>
    <w:rsid w:val="00AE5A0E"/>
    <w:rsid w:val="00AE7CD3"/>
    <w:rsid w:val="00B005FA"/>
    <w:rsid w:val="00B107DA"/>
    <w:rsid w:val="00B14C6B"/>
    <w:rsid w:val="00B16DC7"/>
    <w:rsid w:val="00B24093"/>
    <w:rsid w:val="00B34974"/>
    <w:rsid w:val="00B43589"/>
    <w:rsid w:val="00B44038"/>
    <w:rsid w:val="00B54F98"/>
    <w:rsid w:val="00B56097"/>
    <w:rsid w:val="00B57F52"/>
    <w:rsid w:val="00B61BF6"/>
    <w:rsid w:val="00B64C42"/>
    <w:rsid w:val="00B719B4"/>
    <w:rsid w:val="00B73154"/>
    <w:rsid w:val="00B754F2"/>
    <w:rsid w:val="00B7779E"/>
    <w:rsid w:val="00B84349"/>
    <w:rsid w:val="00B854CD"/>
    <w:rsid w:val="00B86E6E"/>
    <w:rsid w:val="00B93622"/>
    <w:rsid w:val="00BA268E"/>
    <w:rsid w:val="00BC0C48"/>
    <w:rsid w:val="00BC241C"/>
    <w:rsid w:val="00BE4AF4"/>
    <w:rsid w:val="00BE60DD"/>
    <w:rsid w:val="00BF06B1"/>
    <w:rsid w:val="00BF4AAD"/>
    <w:rsid w:val="00C014E1"/>
    <w:rsid w:val="00C10B04"/>
    <w:rsid w:val="00C12115"/>
    <w:rsid w:val="00C1215E"/>
    <w:rsid w:val="00C1394C"/>
    <w:rsid w:val="00C15353"/>
    <w:rsid w:val="00C163F4"/>
    <w:rsid w:val="00C27C4D"/>
    <w:rsid w:val="00C3021D"/>
    <w:rsid w:val="00C31168"/>
    <w:rsid w:val="00C31872"/>
    <w:rsid w:val="00C344BF"/>
    <w:rsid w:val="00C36AD0"/>
    <w:rsid w:val="00C36AF9"/>
    <w:rsid w:val="00C42CE6"/>
    <w:rsid w:val="00C50919"/>
    <w:rsid w:val="00C52F92"/>
    <w:rsid w:val="00C54724"/>
    <w:rsid w:val="00C547F6"/>
    <w:rsid w:val="00C562C9"/>
    <w:rsid w:val="00C629F3"/>
    <w:rsid w:val="00C67175"/>
    <w:rsid w:val="00C747AF"/>
    <w:rsid w:val="00C76E51"/>
    <w:rsid w:val="00C8131E"/>
    <w:rsid w:val="00C8377B"/>
    <w:rsid w:val="00C84F61"/>
    <w:rsid w:val="00C93329"/>
    <w:rsid w:val="00C96D72"/>
    <w:rsid w:val="00C96DBE"/>
    <w:rsid w:val="00CA4468"/>
    <w:rsid w:val="00CB3BD1"/>
    <w:rsid w:val="00CC13A8"/>
    <w:rsid w:val="00CC4900"/>
    <w:rsid w:val="00CD0813"/>
    <w:rsid w:val="00CD1DE8"/>
    <w:rsid w:val="00CD3D5F"/>
    <w:rsid w:val="00CE0173"/>
    <w:rsid w:val="00CE7C26"/>
    <w:rsid w:val="00D03F05"/>
    <w:rsid w:val="00D07075"/>
    <w:rsid w:val="00D10F40"/>
    <w:rsid w:val="00D11D86"/>
    <w:rsid w:val="00D12F74"/>
    <w:rsid w:val="00D22B48"/>
    <w:rsid w:val="00D236D5"/>
    <w:rsid w:val="00D25C5F"/>
    <w:rsid w:val="00D355BE"/>
    <w:rsid w:val="00D508F5"/>
    <w:rsid w:val="00D5268D"/>
    <w:rsid w:val="00D52A0B"/>
    <w:rsid w:val="00D621F1"/>
    <w:rsid w:val="00D7581B"/>
    <w:rsid w:val="00D80556"/>
    <w:rsid w:val="00D83A63"/>
    <w:rsid w:val="00D83F7A"/>
    <w:rsid w:val="00D85751"/>
    <w:rsid w:val="00D86EEA"/>
    <w:rsid w:val="00D86F79"/>
    <w:rsid w:val="00D923EC"/>
    <w:rsid w:val="00D92C39"/>
    <w:rsid w:val="00D97E7D"/>
    <w:rsid w:val="00DB0A41"/>
    <w:rsid w:val="00DB7BE2"/>
    <w:rsid w:val="00DC2779"/>
    <w:rsid w:val="00DC2A6F"/>
    <w:rsid w:val="00DC32AD"/>
    <w:rsid w:val="00DC7574"/>
    <w:rsid w:val="00DD0F55"/>
    <w:rsid w:val="00DD1638"/>
    <w:rsid w:val="00DE2852"/>
    <w:rsid w:val="00DE46D2"/>
    <w:rsid w:val="00DE4C61"/>
    <w:rsid w:val="00DF042E"/>
    <w:rsid w:val="00DF053D"/>
    <w:rsid w:val="00DF4A58"/>
    <w:rsid w:val="00DF6020"/>
    <w:rsid w:val="00E028FA"/>
    <w:rsid w:val="00E15956"/>
    <w:rsid w:val="00E236E1"/>
    <w:rsid w:val="00E2587F"/>
    <w:rsid w:val="00E30340"/>
    <w:rsid w:val="00E32A78"/>
    <w:rsid w:val="00E34846"/>
    <w:rsid w:val="00E41592"/>
    <w:rsid w:val="00E4390D"/>
    <w:rsid w:val="00E4680B"/>
    <w:rsid w:val="00E52817"/>
    <w:rsid w:val="00E54602"/>
    <w:rsid w:val="00E54C3C"/>
    <w:rsid w:val="00E62773"/>
    <w:rsid w:val="00E634EB"/>
    <w:rsid w:val="00E63BD9"/>
    <w:rsid w:val="00E71E0A"/>
    <w:rsid w:val="00E80A63"/>
    <w:rsid w:val="00E8122B"/>
    <w:rsid w:val="00E844A6"/>
    <w:rsid w:val="00E86364"/>
    <w:rsid w:val="00E95E07"/>
    <w:rsid w:val="00EA455C"/>
    <w:rsid w:val="00EA4B22"/>
    <w:rsid w:val="00EB0E74"/>
    <w:rsid w:val="00EB1223"/>
    <w:rsid w:val="00EB5246"/>
    <w:rsid w:val="00EB7720"/>
    <w:rsid w:val="00EC12ED"/>
    <w:rsid w:val="00EC1C9F"/>
    <w:rsid w:val="00EC49CC"/>
    <w:rsid w:val="00EC64CB"/>
    <w:rsid w:val="00EC78B0"/>
    <w:rsid w:val="00ED264A"/>
    <w:rsid w:val="00ED5223"/>
    <w:rsid w:val="00ED765F"/>
    <w:rsid w:val="00EE0DCE"/>
    <w:rsid w:val="00EE4F8B"/>
    <w:rsid w:val="00EE5C08"/>
    <w:rsid w:val="00EF3572"/>
    <w:rsid w:val="00F004C1"/>
    <w:rsid w:val="00F03084"/>
    <w:rsid w:val="00F14232"/>
    <w:rsid w:val="00F1454B"/>
    <w:rsid w:val="00F205D1"/>
    <w:rsid w:val="00F2117C"/>
    <w:rsid w:val="00F305BF"/>
    <w:rsid w:val="00F34009"/>
    <w:rsid w:val="00F35145"/>
    <w:rsid w:val="00F420AF"/>
    <w:rsid w:val="00F559E9"/>
    <w:rsid w:val="00F64105"/>
    <w:rsid w:val="00F64BC8"/>
    <w:rsid w:val="00F73CE3"/>
    <w:rsid w:val="00F81798"/>
    <w:rsid w:val="00F844FF"/>
    <w:rsid w:val="00F85580"/>
    <w:rsid w:val="00F86839"/>
    <w:rsid w:val="00F86CBF"/>
    <w:rsid w:val="00F87686"/>
    <w:rsid w:val="00F954F0"/>
    <w:rsid w:val="00F9582D"/>
    <w:rsid w:val="00FA670A"/>
    <w:rsid w:val="00FB4834"/>
    <w:rsid w:val="00FB6410"/>
    <w:rsid w:val="00FB7ED2"/>
    <w:rsid w:val="00FD10B3"/>
    <w:rsid w:val="00FD17B8"/>
    <w:rsid w:val="00FD343B"/>
    <w:rsid w:val="00FD55D4"/>
    <w:rsid w:val="00FD70DE"/>
    <w:rsid w:val="00FE23A5"/>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BCC18EEB-A64B-4A7B-B99A-99FE0F8B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634EB"/>
    <w:rPr>
      <w:b/>
      <w:bCs/>
    </w:rPr>
  </w:style>
  <w:style w:type="paragraph" w:styleId="FootnoteText">
    <w:name w:val="footnote text"/>
    <w:basedOn w:val="Normal"/>
    <w:link w:val="FootnoteTextChar"/>
    <w:uiPriority w:val="99"/>
    <w:unhideWhenUsed/>
    <w:rsid w:val="00C15353"/>
    <w:pPr>
      <w:spacing w:after="0"/>
    </w:pPr>
    <w:rPr>
      <w:sz w:val="20"/>
      <w:szCs w:val="20"/>
    </w:rPr>
  </w:style>
  <w:style w:type="character" w:customStyle="1" w:styleId="FootnoteTextChar">
    <w:name w:val="Footnote Text Char"/>
    <w:basedOn w:val="DefaultParagraphFont"/>
    <w:link w:val="FootnoteText"/>
    <w:uiPriority w:val="99"/>
    <w:rsid w:val="00C15353"/>
    <w:rPr>
      <w:sz w:val="20"/>
      <w:szCs w:val="20"/>
    </w:rPr>
  </w:style>
  <w:style w:type="character" w:styleId="FootnoteReference">
    <w:name w:val="footnote reference"/>
    <w:basedOn w:val="DefaultParagraphFont"/>
    <w:uiPriority w:val="99"/>
    <w:semiHidden/>
    <w:unhideWhenUsed/>
    <w:rsid w:val="00C15353"/>
    <w:rPr>
      <w:vertAlign w:val="superscript"/>
    </w:rPr>
  </w:style>
  <w:style w:type="character" w:styleId="UnresolvedMention">
    <w:name w:val="Unresolved Mention"/>
    <w:basedOn w:val="DefaultParagraphFont"/>
    <w:uiPriority w:val="99"/>
    <w:semiHidden/>
    <w:unhideWhenUsed/>
    <w:rsid w:val="00220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364501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blog.khamsat.com/essential-skills-every-freelancer-need/" TargetMode="External"/><Relationship Id="rId26" Type="http://schemas.openxmlformats.org/officeDocument/2006/relationships/hyperlink" Target="https://platform.almanhal.com/Files/2/94739" TargetMode="External"/><Relationship Id="rId3" Type="http://schemas.openxmlformats.org/officeDocument/2006/relationships/styles" Target="styles.xml"/><Relationship Id="rId21" Type="http://schemas.openxmlformats.org/officeDocument/2006/relationships/hyperlink" Target="https://blog.mostaql.com/basics-of-marketin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blog.mostaql.com/18-ways-to-increase-website-sales/" TargetMode="External"/><Relationship Id="rId25" Type="http://schemas.openxmlformats.org/officeDocument/2006/relationships/hyperlink" Target="https://blog.khamsat.com/14-tips-to-develop-your-skills-as-an-entrepreneu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blog.mostaql.com/kpis/" TargetMode="External"/><Relationship Id="rId29" Type="http://schemas.openxmlformats.org/officeDocument/2006/relationships/hyperlink" Target="https://journals.ekb.eg/article_129508_d0d84770402790ce8a5d786d0a7b43d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log.mostaql.com/how-does-a-content-writers-develop-their-writing-skill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ana.hsoub.com/" TargetMode="External"/><Relationship Id="rId28" Type="http://schemas.openxmlformats.org/officeDocument/2006/relationships/hyperlink" Target="http://www.eelu.edu.eg/index.php/home_ar" TargetMode="External"/><Relationship Id="rId10" Type="http://schemas.openxmlformats.org/officeDocument/2006/relationships/image" Target="media/image3.PNG"/><Relationship Id="rId19" Type="http://schemas.openxmlformats.org/officeDocument/2006/relationships/hyperlink" Target="https://academy.hsoub.com/entrepreneurship/organizational-behavior/%D8%A3%D8%B3%D8%A8%D8%A7%D8%A8-%D8%A7%D9%84%D9%86%D8%B2%D8%A7%D8%B9-%D9%81%D9%8A-%D8%A8%D9%8A%D8%A6%D8%A9-%D8%A7%D9%84%D8%B9%D9%85%D9%84-r657/"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log.mostaql.com/patel-content-marketing-tips/" TargetMode="External"/><Relationship Id="rId27" Type="http://schemas.openxmlformats.org/officeDocument/2006/relationships/hyperlink" Target="https://www.asjp.cerist.dz/en/article/135406"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C9304-C311-4962-A292-D07D8CEB4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45</Pages>
  <Words>14113</Words>
  <Characters>80449</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hp</cp:lastModifiedBy>
  <cp:revision>34</cp:revision>
  <cp:lastPrinted>2021-04-21T11:16:00Z</cp:lastPrinted>
  <dcterms:created xsi:type="dcterms:W3CDTF">2021-02-15T10:43:00Z</dcterms:created>
  <dcterms:modified xsi:type="dcterms:W3CDTF">2021-05-30T06:46:00Z</dcterms:modified>
</cp:coreProperties>
</file>