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F6AD57" w14:textId="77777777" w:rsidR="00771594" w:rsidRPr="00E322F7" w:rsidRDefault="00771594" w:rsidP="00771594">
      <w:pPr>
        <w:spacing w:after="0"/>
        <w:rPr>
          <w:rFonts w:asciiTheme="majorBidi" w:hAnsiTheme="majorBidi" w:cstheme="majorBidi"/>
          <w:sz w:val="32"/>
          <w:szCs w:val="32"/>
          <w:rtl/>
          <w:lang w:bidi="ar-EG"/>
        </w:rPr>
      </w:pPr>
    </w:p>
    <w:p w14:paraId="48793ABC" w14:textId="77777777" w:rsidR="003C06D7" w:rsidRDefault="003C06D7" w:rsidP="00771594">
      <w:pPr>
        <w:spacing w:after="0"/>
        <w:rPr>
          <w:rFonts w:asciiTheme="majorBidi" w:hAnsiTheme="majorBidi" w:cstheme="majorBidi"/>
          <w:sz w:val="32"/>
          <w:szCs w:val="32"/>
          <w:rtl/>
          <w:lang w:bidi="ar-EG"/>
        </w:rPr>
      </w:pPr>
    </w:p>
    <w:p w14:paraId="5A087A2E" w14:textId="77777777" w:rsidR="005F0D5A" w:rsidRPr="003C06D7" w:rsidRDefault="005F0D5A" w:rsidP="00771594">
      <w:pPr>
        <w:spacing w:after="0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14:paraId="3C2010EC" w14:textId="77777777" w:rsidR="003C06D7" w:rsidRPr="003C06D7" w:rsidRDefault="003C06D7" w:rsidP="00771594">
      <w:pPr>
        <w:spacing w:after="0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14:paraId="663B316B" w14:textId="6CE45E76" w:rsidR="00771594" w:rsidRPr="003C06D7" w:rsidRDefault="00771594" w:rsidP="009C4CE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3C06D7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قرار رقم </w:t>
      </w:r>
      <w:r w:rsidR="00395D0B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( </w:t>
      </w:r>
      <w:r w:rsidR="009C4CED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      </w:t>
      </w:r>
      <w:r w:rsidR="005E21C3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149</w:t>
      </w:r>
      <w:r w:rsidR="009C4CED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  </w:t>
      </w:r>
      <w:r w:rsidRPr="003C06D7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) بتاريخ</w:t>
      </w:r>
      <w:r w:rsidR="005F0D5A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  <w:r w:rsidR="009C4CED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 </w:t>
      </w:r>
      <w:r w:rsidR="005E21C3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22</w:t>
      </w:r>
      <w:bookmarkStart w:id="0" w:name="_GoBack"/>
      <w:bookmarkEnd w:id="0"/>
      <w:r w:rsidR="009C4CED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  <w:r w:rsidR="005F0D5A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  <w:r w:rsidRPr="003C06D7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/</w:t>
      </w:r>
      <w:r w:rsidR="00395D0B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  <w:r w:rsidR="009C4CED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7</w:t>
      </w:r>
      <w:r w:rsidR="00395D0B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 </w:t>
      </w:r>
      <w:r w:rsidRPr="003C06D7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/202</w:t>
      </w:r>
      <w:r w:rsidR="009C4CED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6</w:t>
      </w:r>
    </w:p>
    <w:p w14:paraId="07E3BEED" w14:textId="77777777" w:rsidR="00771594" w:rsidRPr="003C06D7" w:rsidRDefault="00771594" w:rsidP="00771594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bidi="ar-EG"/>
        </w:rPr>
      </w:pPr>
      <w:r w:rsidRPr="003C06D7">
        <w:rPr>
          <w:rFonts w:asciiTheme="majorBidi" w:hAnsiTheme="majorBidi" w:cstheme="majorBidi"/>
          <w:sz w:val="28"/>
          <w:szCs w:val="28"/>
          <w:rtl/>
          <w:lang w:bidi="ar-EG"/>
        </w:rPr>
        <w:t>ــــــــ</w:t>
      </w:r>
    </w:p>
    <w:p w14:paraId="47203089" w14:textId="77777777" w:rsidR="00771594" w:rsidRPr="003C06D7" w:rsidRDefault="00771594" w:rsidP="00771594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3C06D7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رئيس معهد التخطيط القومي </w:t>
      </w:r>
    </w:p>
    <w:p w14:paraId="38F2D894" w14:textId="3E2F4FF9" w:rsidR="00771594" w:rsidRPr="003C06D7" w:rsidRDefault="00771594" w:rsidP="00771594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3C06D7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بعد الاطلاع،</w:t>
      </w:r>
    </w:p>
    <w:p w14:paraId="576B7351" w14:textId="77777777" w:rsidR="00771594" w:rsidRPr="003C06D7" w:rsidRDefault="00771594" w:rsidP="00771594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3C06D7">
        <w:rPr>
          <w:rFonts w:asciiTheme="majorBidi" w:hAnsiTheme="majorBidi" w:cstheme="majorBidi"/>
          <w:sz w:val="28"/>
          <w:szCs w:val="28"/>
          <w:rtl/>
          <w:lang w:bidi="ar-EG"/>
        </w:rPr>
        <w:t>على قرار رئيس جمهورية مصر العربية بالقانون رقم (49) لسنة 1972 بشأن تنظيم الجامعات ولائحته التنفيذية وتعديلاتهما،</w:t>
      </w:r>
    </w:p>
    <w:p w14:paraId="5033C430" w14:textId="77777777" w:rsidR="00771594" w:rsidRPr="00395D0B" w:rsidRDefault="00771594" w:rsidP="00771594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3C06D7">
        <w:rPr>
          <w:rFonts w:asciiTheme="majorBidi" w:hAnsiTheme="majorBidi" w:cstheme="majorBidi"/>
          <w:sz w:val="28"/>
          <w:szCs w:val="28"/>
          <w:rtl/>
          <w:lang w:bidi="ar-EG"/>
        </w:rPr>
        <w:t xml:space="preserve">وعلى قرار رئيس جمهورية مصر العربية بالقانون رقم (13) لسنة 2015 في شأن معهد التخطيط القومي </w:t>
      </w:r>
      <w:r w:rsidRPr="00395D0B">
        <w:rPr>
          <w:rFonts w:asciiTheme="majorBidi" w:hAnsiTheme="majorBidi" w:cstheme="majorBidi"/>
          <w:sz w:val="28"/>
          <w:szCs w:val="28"/>
          <w:rtl/>
          <w:lang w:bidi="ar-EG"/>
        </w:rPr>
        <w:t>ولائحته التنفيذية،</w:t>
      </w:r>
    </w:p>
    <w:p w14:paraId="7411C772" w14:textId="1BE4A2DA" w:rsidR="005F0D5A" w:rsidRPr="003C06D7" w:rsidRDefault="00395D0B" w:rsidP="00057801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395D0B">
        <w:rPr>
          <w:rFonts w:asciiTheme="majorBidi" w:hAnsiTheme="majorBidi" w:cstheme="majorBidi" w:hint="cs"/>
          <w:sz w:val="27"/>
          <w:szCs w:val="27"/>
          <w:rtl/>
          <w:lang w:bidi="ar-EG"/>
        </w:rPr>
        <w:t>وعلى قرار المعهد رقم (155) بتاريخ 31/7/2025 بإعادة تشكيل لجنة</w:t>
      </w:r>
      <w:r w:rsidRPr="00395D0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5F0D5A" w:rsidRPr="00395D0B">
        <w:rPr>
          <w:rFonts w:asciiTheme="majorBidi" w:hAnsiTheme="majorBidi" w:cstheme="majorBidi" w:hint="cs"/>
          <w:sz w:val="28"/>
          <w:szCs w:val="28"/>
          <w:rtl/>
          <w:lang w:bidi="ar-EG"/>
        </w:rPr>
        <w:t>" الأنشطة البحثية "</w:t>
      </w:r>
      <w:r w:rsidR="005F0D5A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</w:p>
    <w:p w14:paraId="1E6B2E3B" w14:textId="77777777" w:rsidR="00332E51" w:rsidRDefault="00332E51" w:rsidP="0077159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14:paraId="6CFA5680" w14:textId="61BCADFA" w:rsidR="00771594" w:rsidRPr="003C06D7" w:rsidRDefault="00771594" w:rsidP="0077159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3C06D7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قـــــــــرر</w:t>
      </w:r>
    </w:p>
    <w:p w14:paraId="5AD5705F" w14:textId="595A8FE7" w:rsidR="00771594" w:rsidRDefault="00771594" w:rsidP="005F0D5A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3C06D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أولاً</w:t>
      </w:r>
      <w:r w:rsidR="00741DE7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3C06D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:</w:t>
      </w:r>
      <w:r w:rsidRPr="003C06D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332E51">
        <w:rPr>
          <w:rFonts w:asciiTheme="majorBidi" w:hAnsiTheme="majorBidi" w:cstheme="majorBidi"/>
          <w:sz w:val="28"/>
          <w:szCs w:val="28"/>
          <w:rtl/>
        </w:rPr>
        <w:t xml:space="preserve">إعادة تشكيل </w:t>
      </w:r>
      <w:r w:rsidR="005F0D5A">
        <w:rPr>
          <w:rFonts w:asciiTheme="majorBidi" w:hAnsiTheme="majorBidi" w:cstheme="majorBidi" w:hint="cs"/>
          <w:sz w:val="28"/>
          <w:szCs w:val="28"/>
          <w:rtl/>
        </w:rPr>
        <w:t xml:space="preserve">لجنة </w:t>
      </w:r>
      <w:r w:rsidR="005F0D5A">
        <w:rPr>
          <w:rFonts w:asciiTheme="majorBidi" w:hAnsiTheme="majorBidi" w:cstheme="majorBidi"/>
          <w:sz w:val="28"/>
          <w:szCs w:val="28"/>
          <w:rtl/>
        </w:rPr>
        <w:t>"</w:t>
      </w:r>
      <w:r w:rsidR="005F0D5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332E51">
        <w:rPr>
          <w:rFonts w:asciiTheme="majorBidi" w:hAnsiTheme="majorBidi" w:cstheme="majorBidi"/>
          <w:sz w:val="28"/>
          <w:szCs w:val="28"/>
          <w:rtl/>
          <w:lang w:bidi="ar-EG"/>
        </w:rPr>
        <w:t>الأنشطة البحثية</w:t>
      </w:r>
      <w:r w:rsidRPr="00332E51">
        <w:rPr>
          <w:rFonts w:asciiTheme="majorBidi" w:hAnsiTheme="majorBidi" w:cstheme="majorBidi"/>
          <w:sz w:val="28"/>
          <w:szCs w:val="28"/>
          <w:rtl/>
        </w:rPr>
        <w:t xml:space="preserve"> " اعتباراً من تاريخه ولمدة عام برئاسة الأستاذ الدكتور/ </w:t>
      </w:r>
      <w:r w:rsidR="00741DE7">
        <w:rPr>
          <w:rFonts w:asciiTheme="majorBidi" w:hAnsiTheme="majorBidi" w:cstheme="majorBidi" w:hint="cs"/>
          <w:sz w:val="28"/>
          <w:szCs w:val="28"/>
          <w:rtl/>
        </w:rPr>
        <w:t xml:space="preserve">        </w:t>
      </w:r>
      <w:r w:rsidRPr="00332E51">
        <w:rPr>
          <w:rFonts w:asciiTheme="majorBidi" w:hAnsiTheme="majorBidi" w:cstheme="majorBidi"/>
          <w:sz w:val="28"/>
          <w:szCs w:val="28"/>
          <w:rtl/>
        </w:rPr>
        <w:t xml:space="preserve">خالد </w:t>
      </w:r>
      <w:r w:rsidR="005F0D5A">
        <w:rPr>
          <w:rFonts w:asciiTheme="majorBidi" w:hAnsiTheme="majorBidi" w:cstheme="majorBidi" w:hint="cs"/>
          <w:sz w:val="28"/>
          <w:szCs w:val="28"/>
          <w:rtl/>
        </w:rPr>
        <w:t xml:space="preserve"> عبد العزيز</w:t>
      </w:r>
      <w:r w:rsidR="00A80C7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332E51">
        <w:rPr>
          <w:rFonts w:asciiTheme="majorBidi" w:hAnsiTheme="majorBidi" w:cstheme="majorBidi"/>
          <w:sz w:val="28"/>
          <w:szCs w:val="28"/>
          <w:rtl/>
        </w:rPr>
        <w:t>عطية ــ نائب رئيس المعهد لشئون البحوث والدراسات العليا وعضوية كل من</w:t>
      </w:r>
      <w:r w:rsidR="005F0D5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332E51">
        <w:rPr>
          <w:rFonts w:asciiTheme="majorBidi" w:hAnsiTheme="majorBidi" w:cstheme="majorBidi"/>
          <w:sz w:val="28"/>
          <w:szCs w:val="28"/>
          <w:rtl/>
        </w:rPr>
        <w:t>:</w:t>
      </w:r>
      <w:r w:rsidR="005F0D5A">
        <w:rPr>
          <w:rFonts w:asciiTheme="majorBidi" w:hAnsiTheme="majorBidi" w:cstheme="majorBidi" w:hint="cs"/>
          <w:sz w:val="28"/>
          <w:szCs w:val="28"/>
          <w:rtl/>
        </w:rPr>
        <w:t>-</w:t>
      </w:r>
    </w:p>
    <w:p w14:paraId="0AAF3164" w14:textId="68CFCCE3" w:rsidR="008860D5" w:rsidRPr="008860D5" w:rsidRDefault="008860D5" w:rsidP="008860D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860D5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من الجهاز ا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العلمي</w:t>
      </w:r>
      <w:r w:rsidRPr="008860D5"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</w:p>
    <w:p w14:paraId="4944E0BA" w14:textId="4B688254" w:rsidR="00771594" w:rsidRDefault="00771594" w:rsidP="0058290A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32E51">
        <w:rPr>
          <w:rFonts w:asciiTheme="majorBidi" w:hAnsiTheme="majorBidi" w:cstheme="majorBidi"/>
          <w:sz w:val="28"/>
          <w:szCs w:val="28"/>
          <w:rtl/>
        </w:rPr>
        <w:t xml:space="preserve">أ.د/ هدي </w:t>
      </w:r>
      <w:r w:rsidR="00332E51" w:rsidRPr="00332E51">
        <w:rPr>
          <w:rFonts w:asciiTheme="majorBidi" w:hAnsiTheme="majorBidi" w:cstheme="majorBidi" w:hint="cs"/>
          <w:sz w:val="28"/>
          <w:szCs w:val="28"/>
          <w:rtl/>
        </w:rPr>
        <w:t xml:space="preserve">محمد صالح </w:t>
      </w:r>
      <w:r w:rsidRPr="00332E51">
        <w:rPr>
          <w:rFonts w:asciiTheme="majorBidi" w:hAnsiTheme="majorBidi" w:cstheme="majorBidi"/>
          <w:sz w:val="28"/>
          <w:szCs w:val="28"/>
          <w:rtl/>
        </w:rPr>
        <w:t>النمر</w:t>
      </w:r>
      <w:r w:rsidR="006A6BC4">
        <w:rPr>
          <w:rFonts w:asciiTheme="majorBidi" w:hAnsiTheme="majorBidi" w:cstheme="majorBidi" w:hint="cs"/>
          <w:sz w:val="28"/>
          <w:szCs w:val="28"/>
          <w:rtl/>
        </w:rPr>
        <w:t xml:space="preserve">                  أستاذ متفرغ بمركز التخطيط والتنمية الزراعية</w:t>
      </w:r>
    </w:p>
    <w:p w14:paraId="602FB40D" w14:textId="58FFDC95" w:rsidR="005F0D5A" w:rsidRDefault="005F0D5A" w:rsidP="0058290A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32E51">
        <w:rPr>
          <w:rFonts w:asciiTheme="majorBidi" w:hAnsiTheme="majorBidi" w:cstheme="majorBidi"/>
          <w:sz w:val="28"/>
          <w:szCs w:val="28"/>
          <w:rtl/>
        </w:rPr>
        <w:t>أ.د / حسين</w:t>
      </w:r>
      <w:r w:rsidRPr="00332E51">
        <w:rPr>
          <w:rFonts w:asciiTheme="majorBidi" w:hAnsiTheme="majorBidi" w:cstheme="majorBidi" w:hint="cs"/>
          <w:sz w:val="28"/>
          <w:szCs w:val="28"/>
          <w:rtl/>
        </w:rPr>
        <w:t xml:space="preserve"> محمد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محمد</w:t>
      </w:r>
      <w:r w:rsidRPr="00332E51">
        <w:rPr>
          <w:rFonts w:asciiTheme="majorBidi" w:hAnsiTheme="majorBidi" w:cstheme="majorBidi"/>
          <w:sz w:val="28"/>
          <w:szCs w:val="28"/>
          <w:rtl/>
        </w:rPr>
        <w:t xml:space="preserve"> صالح</w:t>
      </w:r>
      <w:r w:rsidR="006A6BC4">
        <w:rPr>
          <w:rFonts w:asciiTheme="majorBidi" w:hAnsiTheme="majorBidi" w:cstheme="majorBidi" w:hint="cs"/>
          <w:sz w:val="28"/>
          <w:szCs w:val="28"/>
          <w:rtl/>
        </w:rPr>
        <w:t xml:space="preserve">               أستاذ متفرغ بمركز العلاقات الاقتصادية الدولية</w:t>
      </w:r>
    </w:p>
    <w:p w14:paraId="1B360B21" w14:textId="216B5ED5" w:rsidR="00057801" w:rsidRPr="005F0D5A" w:rsidRDefault="00057801" w:rsidP="00057801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أ.د / عفاف فؤاد نخله بشاره</w:t>
      </w:r>
      <w:r w:rsidR="0058290A">
        <w:rPr>
          <w:rFonts w:asciiTheme="majorBidi" w:hAnsiTheme="majorBidi" w:cstheme="majorBidi" w:hint="cs"/>
          <w:sz w:val="28"/>
          <w:szCs w:val="28"/>
          <w:rtl/>
        </w:rPr>
        <w:t xml:space="preserve">                 </w:t>
      </w:r>
      <w:r w:rsidR="0058290A">
        <w:rPr>
          <w:rFonts w:asciiTheme="majorBidi" w:hAnsiTheme="majorBidi" w:cstheme="majorBidi"/>
          <w:sz w:val="28"/>
          <w:szCs w:val="28"/>
        </w:rPr>
        <w:t xml:space="preserve"> </w:t>
      </w:r>
      <w:r w:rsidR="006A6BC4">
        <w:rPr>
          <w:rFonts w:asciiTheme="majorBidi" w:hAnsiTheme="majorBidi" w:cstheme="majorBidi" w:hint="cs"/>
          <w:sz w:val="28"/>
          <w:szCs w:val="28"/>
          <w:rtl/>
        </w:rPr>
        <w:t>أستاذ متفرغ بمركز الأساليب التخطيطية</w:t>
      </w:r>
    </w:p>
    <w:p w14:paraId="726E0ED7" w14:textId="60F3CDFC" w:rsidR="00771594" w:rsidRDefault="00771594" w:rsidP="0058290A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32E51">
        <w:rPr>
          <w:rFonts w:asciiTheme="majorBidi" w:hAnsiTheme="majorBidi" w:cstheme="majorBidi"/>
          <w:sz w:val="28"/>
          <w:szCs w:val="28"/>
          <w:rtl/>
        </w:rPr>
        <w:t xml:space="preserve">أ.د/ زينات </w:t>
      </w:r>
      <w:r w:rsidR="00332E51" w:rsidRPr="00332E51">
        <w:rPr>
          <w:rFonts w:asciiTheme="majorBidi" w:hAnsiTheme="majorBidi" w:cstheme="majorBidi" w:hint="cs"/>
          <w:sz w:val="28"/>
          <w:szCs w:val="28"/>
          <w:rtl/>
        </w:rPr>
        <w:t>محمد</w:t>
      </w:r>
      <w:r w:rsidR="005F0D5A">
        <w:rPr>
          <w:rFonts w:asciiTheme="majorBidi" w:hAnsiTheme="majorBidi" w:cstheme="majorBidi" w:hint="cs"/>
          <w:sz w:val="28"/>
          <w:szCs w:val="28"/>
          <w:rtl/>
        </w:rPr>
        <w:t xml:space="preserve"> محمد</w:t>
      </w:r>
      <w:r w:rsidR="00332E51" w:rsidRPr="00332E5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332E51">
        <w:rPr>
          <w:rFonts w:asciiTheme="majorBidi" w:hAnsiTheme="majorBidi" w:cstheme="majorBidi"/>
          <w:sz w:val="28"/>
          <w:szCs w:val="28"/>
          <w:rtl/>
        </w:rPr>
        <w:t>طبالة</w:t>
      </w:r>
      <w:r w:rsidR="006A6BC4">
        <w:rPr>
          <w:rFonts w:asciiTheme="majorBidi" w:hAnsiTheme="majorBidi" w:cstheme="majorBidi" w:hint="cs"/>
          <w:sz w:val="28"/>
          <w:szCs w:val="28"/>
          <w:rtl/>
        </w:rPr>
        <w:t xml:space="preserve">                أستاذ متفرغ بمركز التخطيط الاجتماعي والثقافي </w:t>
      </w:r>
    </w:p>
    <w:p w14:paraId="3C97B2CF" w14:textId="3A803543" w:rsidR="00771594" w:rsidRDefault="00771594" w:rsidP="0058290A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32E51">
        <w:rPr>
          <w:rFonts w:asciiTheme="majorBidi" w:hAnsiTheme="majorBidi" w:cstheme="majorBidi"/>
          <w:sz w:val="28"/>
          <w:szCs w:val="28"/>
          <w:rtl/>
        </w:rPr>
        <w:t xml:space="preserve">أ.د/ نفيسة </w:t>
      </w:r>
      <w:r w:rsidR="00332E51" w:rsidRPr="00332E51">
        <w:rPr>
          <w:rFonts w:asciiTheme="majorBidi" w:hAnsiTheme="majorBidi" w:cstheme="majorBidi" w:hint="cs"/>
          <w:sz w:val="28"/>
          <w:szCs w:val="28"/>
          <w:rtl/>
        </w:rPr>
        <w:t xml:space="preserve">سيد </w:t>
      </w:r>
      <w:r w:rsidR="00057801">
        <w:rPr>
          <w:rFonts w:asciiTheme="majorBidi" w:hAnsiTheme="majorBidi" w:cstheme="majorBidi" w:hint="cs"/>
          <w:sz w:val="28"/>
          <w:szCs w:val="28"/>
          <w:rtl/>
        </w:rPr>
        <w:t xml:space="preserve">محمد </w:t>
      </w:r>
      <w:r w:rsidRPr="00332E51">
        <w:rPr>
          <w:rFonts w:asciiTheme="majorBidi" w:hAnsiTheme="majorBidi" w:cstheme="majorBidi"/>
          <w:sz w:val="28"/>
          <w:szCs w:val="28"/>
          <w:rtl/>
        </w:rPr>
        <w:t>أبو السعود</w:t>
      </w:r>
      <w:r w:rsidR="006A6BC4">
        <w:rPr>
          <w:rFonts w:asciiTheme="majorBidi" w:hAnsiTheme="majorBidi" w:cstheme="majorBidi" w:hint="cs"/>
          <w:sz w:val="28"/>
          <w:szCs w:val="28"/>
          <w:rtl/>
        </w:rPr>
        <w:t xml:space="preserve">             أستاذ متفرغ بمركز التخطيط والتنمية البيئية</w:t>
      </w:r>
    </w:p>
    <w:p w14:paraId="22B375F0" w14:textId="778156DD" w:rsidR="00771594" w:rsidRDefault="00771594" w:rsidP="00057801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32E51">
        <w:rPr>
          <w:rFonts w:asciiTheme="majorBidi" w:hAnsiTheme="majorBidi" w:cstheme="majorBidi"/>
          <w:sz w:val="28"/>
          <w:szCs w:val="28"/>
          <w:rtl/>
        </w:rPr>
        <w:t xml:space="preserve">أ.د/ </w:t>
      </w:r>
      <w:r w:rsidR="00057801">
        <w:rPr>
          <w:rFonts w:asciiTheme="majorBidi" w:hAnsiTheme="majorBidi" w:cstheme="majorBidi" w:hint="cs"/>
          <w:sz w:val="28"/>
          <w:szCs w:val="28"/>
          <w:rtl/>
        </w:rPr>
        <w:t>عزيزة على عبد الرازق عوض</w:t>
      </w:r>
      <w:r w:rsidR="006A6BC4">
        <w:rPr>
          <w:rFonts w:asciiTheme="majorBidi" w:hAnsiTheme="majorBidi" w:cstheme="majorBidi" w:hint="cs"/>
          <w:sz w:val="28"/>
          <w:szCs w:val="28"/>
          <w:rtl/>
        </w:rPr>
        <w:t xml:space="preserve">         أستاذ متفرغ بمركز السياسات الاقتصادية الكلية</w:t>
      </w:r>
    </w:p>
    <w:p w14:paraId="3DADF080" w14:textId="49A08B3B" w:rsidR="00057801" w:rsidRDefault="00057801" w:rsidP="0058290A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أ.د / محمد حسن أحمد توفيق</w:t>
      </w:r>
      <w:r w:rsidR="006A6BC4">
        <w:rPr>
          <w:rFonts w:asciiTheme="majorBidi" w:hAnsiTheme="majorBidi" w:cstheme="majorBidi" w:hint="cs"/>
          <w:sz w:val="28"/>
          <w:szCs w:val="28"/>
          <w:rtl/>
        </w:rPr>
        <w:t xml:space="preserve">                 أستاذ متفرغ بمركز التخطيط والتنمية الصناعية</w:t>
      </w:r>
    </w:p>
    <w:p w14:paraId="520CDAB5" w14:textId="1EE570F6" w:rsidR="006A6BC4" w:rsidRPr="006A6BC4" w:rsidRDefault="00771594" w:rsidP="0058290A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332E51">
        <w:rPr>
          <w:rFonts w:asciiTheme="majorBidi" w:hAnsiTheme="majorBidi" w:cstheme="majorBidi"/>
          <w:sz w:val="28"/>
          <w:szCs w:val="28"/>
          <w:rtl/>
        </w:rPr>
        <w:t>د/ أمل زكريا</w:t>
      </w:r>
      <w:r w:rsidR="00332E51" w:rsidRPr="00332E51">
        <w:rPr>
          <w:rFonts w:asciiTheme="majorBidi" w:hAnsiTheme="majorBidi" w:cstheme="majorBidi" w:hint="cs"/>
          <w:sz w:val="28"/>
          <w:szCs w:val="28"/>
          <w:rtl/>
        </w:rPr>
        <w:t xml:space="preserve"> محمد </w:t>
      </w:r>
      <w:r w:rsidR="00057801">
        <w:rPr>
          <w:rFonts w:asciiTheme="majorBidi" w:hAnsiTheme="majorBidi" w:cstheme="majorBidi" w:hint="cs"/>
          <w:sz w:val="28"/>
          <w:szCs w:val="28"/>
          <w:rtl/>
        </w:rPr>
        <w:t>عامر</w:t>
      </w:r>
      <w:r w:rsidR="006A6BC4">
        <w:rPr>
          <w:rFonts w:asciiTheme="majorBidi" w:hAnsiTheme="majorBidi" w:cstheme="majorBidi" w:hint="cs"/>
          <w:sz w:val="28"/>
          <w:szCs w:val="28"/>
          <w:rtl/>
        </w:rPr>
        <w:t xml:space="preserve">                     مدير مركز التنمية الاقليمية</w:t>
      </w:r>
    </w:p>
    <w:p w14:paraId="4F629F7A" w14:textId="1CAE13CF" w:rsidR="00332E51" w:rsidRDefault="00771594" w:rsidP="00332E5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3C06D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من الجهاز الإداري</w:t>
      </w:r>
      <w:r w:rsidRPr="003C06D7"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</w:p>
    <w:p w14:paraId="7BBB8B52" w14:textId="3E042510" w:rsidR="00771594" w:rsidRPr="00332E51" w:rsidRDefault="00057801" w:rsidP="0058290A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771594" w:rsidRPr="00332E51">
        <w:rPr>
          <w:rFonts w:asciiTheme="majorBidi" w:hAnsiTheme="majorBidi" w:cstheme="majorBidi"/>
          <w:sz w:val="28"/>
          <w:szCs w:val="28"/>
          <w:rtl/>
        </w:rPr>
        <w:t xml:space="preserve"> / </w:t>
      </w:r>
      <w:r>
        <w:rPr>
          <w:rFonts w:asciiTheme="majorBidi" w:hAnsiTheme="majorBidi" w:cstheme="majorBidi" w:hint="cs"/>
          <w:sz w:val="28"/>
          <w:szCs w:val="28"/>
          <w:rtl/>
        </w:rPr>
        <w:t>منى عنتر محمد لطفى</w:t>
      </w:r>
      <w:r w:rsidR="00741DE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</w:t>
      </w:r>
      <w:r w:rsidR="006A6BC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</w:t>
      </w:r>
      <w:r w:rsidR="00741DE7" w:rsidRPr="00741DE7">
        <w:rPr>
          <w:rFonts w:asciiTheme="majorBidi" w:hAnsiTheme="majorBidi" w:cstheme="majorBidi" w:hint="cs"/>
          <w:sz w:val="28"/>
          <w:szCs w:val="28"/>
          <w:rtl/>
        </w:rPr>
        <w:t>أخصائي علاقات عامة</w:t>
      </w:r>
    </w:p>
    <w:p w14:paraId="7010193B" w14:textId="77777777" w:rsidR="008860D5" w:rsidRDefault="008860D5" w:rsidP="0005780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43468783" w14:textId="7BE73603" w:rsidR="00771594" w:rsidRPr="00057801" w:rsidRDefault="00771594" w:rsidP="0005780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57801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ثانيا</w:t>
      </w:r>
      <w:r w:rsidR="00332E51" w:rsidRPr="00057801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ً</w:t>
      </w:r>
      <w:r w:rsidRPr="00057801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: مهام اللجنة:</w:t>
      </w:r>
    </w:p>
    <w:p w14:paraId="03C98DED" w14:textId="77777777" w:rsidR="00771594" w:rsidRPr="003C06D7" w:rsidRDefault="00771594" w:rsidP="0077159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3C06D7">
        <w:rPr>
          <w:rFonts w:asciiTheme="majorBidi" w:hAnsiTheme="majorBidi" w:cstheme="majorBidi"/>
          <w:sz w:val="28"/>
          <w:szCs w:val="28"/>
          <w:rtl/>
          <w:lang w:bidi="ar-EG"/>
        </w:rPr>
        <w:t>وضع القواعد والإجراءات المتعلقة بتقديم مقترحات البحوث واعتمادها وتنفيذها وتحكيمها وإجازة نشرها.</w:t>
      </w:r>
    </w:p>
    <w:p w14:paraId="66566EB3" w14:textId="77777777" w:rsidR="00771594" w:rsidRPr="003C06D7" w:rsidRDefault="00771594" w:rsidP="0077159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3C06D7">
        <w:rPr>
          <w:rFonts w:asciiTheme="majorBidi" w:hAnsiTheme="majorBidi" w:cstheme="majorBidi"/>
          <w:sz w:val="28"/>
          <w:szCs w:val="28"/>
          <w:rtl/>
          <w:lang w:bidi="ar-EG"/>
        </w:rPr>
        <w:t>التأكد من اتساق موضوعات ومجالات الخطة البحثية للمعهد مع توجهات خطته الاستراتيجية.</w:t>
      </w:r>
    </w:p>
    <w:p w14:paraId="1CE1AC4F" w14:textId="77777777" w:rsidR="00771594" w:rsidRPr="003C06D7" w:rsidRDefault="00771594" w:rsidP="0077159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3C06D7">
        <w:rPr>
          <w:rFonts w:asciiTheme="majorBidi" w:hAnsiTheme="majorBidi" w:cstheme="majorBidi"/>
          <w:sz w:val="28"/>
          <w:szCs w:val="28"/>
          <w:rtl/>
          <w:lang w:bidi="ar-EG"/>
        </w:rPr>
        <w:t>تقييم المقترحات البحثية لخطة البحوث الجماعية والتقرير</w:t>
      </w:r>
      <w:r w:rsidRPr="003C06D7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3C06D7">
        <w:rPr>
          <w:rFonts w:asciiTheme="majorBidi" w:hAnsiTheme="majorBidi" w:cstheme="majorBidi"/>
          <w:sz w:val="28"/>
          <w:szCs w:val="28"/>
          <w:rtl/>
          <w:lang w:bidi="ar-EG"/>
        </w:rPr>
        <w:t>عنها لرئيس المعهد.</w:t>
      </w:r>
    </w:p>
    <w:p w14:paraId="189C2007" w14:textId="77777777" w:rsidR="00771594" w:rsidRDefault="00771594" w:rsidP="0077159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3C06D7">
        <w:rPr>
          <w:rFonts w:asciiTheme="majorBidi" w:hAnsiTheme="majorBidi" w:cstheme="majorBidi"/>
          <w:sz w:val="28"/>
          <w:szCs w:val="28"/>
          <w:rtl/>
          <w:lang w:bidi="ar-EG"/>
        </w:rPr>
        <w:t>مراجعة وتطوير قواعد ونماذج (إعداد- تنفيذ- تحكيم) الإصدارات البحثية المختلفة للمعهد (بحوث- تقارير- أوراق سياسات- كتب مرجعية- .......الخ).</w:t>
      </w:r>
    </w:p>
    <w:p w14:paraId="7E12DB70" w14:textId="7A11A7C3" w:rsidR="00C16553" w:rsidRPr="00057801" w:rsidRDefault="00C16553" w:rsidP="00C16553">
      <w:pPr>
        <w:pStyle w:val="ListParagraph"/>
        <w:numPr>
          <w:ilvl w:val="0"/>
          <w:numId w:val="5"/>
        </w:num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057801">
        <w:rPr>
          <w:rFonts w:asciiTheme="majorBidi" w:hAnsiTheme="majorBidi" w:cstheme="majorBidi" w:hint="cs"/>
          <w:sz w:val="28"/>
          <w:szCs w:val="28"/>
          <w:rtl/>
          <w:lang w:bidi="ar-EG"/>
        </w:rPr>
        <w:t>مراجعة قواعد ونماذج تأليف وترجمة الكتب المرجعية مع تحديثها تبعاً لظروف الحال.</w:t>
      </w:r>
    </w:p>
    <w:p w14:paraId="38857167" w14:textId="77777777" w:rsidR="00771594" w:rsidRDefault="00771594" w:rsidP="0077159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057801">
        <w:rPr>
          <w:rFonts w:asciiTheme="majorBidi" w:hAnsiTheme="majorBidi" w:cstheme="majorBidi"/>
          <w:sz w:val="28"/>
          <w:szCs w:val="28"/>
          <w:rtl/>
          <w:lang w:bidi="ar-EG"/>
        </w:rPr>
        <w:t>وضع ضوابط ونماذج ترجمة الكتب المرجعية.</w:t>
      </w:r>
    </w:p>
    <w:p w14:paraId="5AE17C78" w14:textId="77777777" w:rsidR="008860D5" w:rsidRDefault="008860D5" w:rsidP="008860D5">
      <w:p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14:paraId="63091406" w14:textId="77777777" w:rsidR="008860D5" w:rsidRDefault="008860D5" w:rsidP="008860D5">
      <w:p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14:paraId="60C38830" w14:textId="77777777" w:rsidR="008860D5" w:rsidRDefault="008860D5" w:rsidP="008860D5">
      <w:p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14:paraId="3856B7CF" w14:textId="77777777" w:rsidR="008860D5" w:rsidRPr="00057801" w:rsidRDefault="008860D5" w:rsidP="008860D5">
      <w:p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14:paraId="725C537B" w14:textId="77777777" w:rsidR="00771594" w:rsidRDefault="00771594" w:rsidP="0077159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3C06D7">
        <w:rPr>
          <w:rFonts w:asciiTheme="majorBidi" w:hAnsiTheme="majorBidi" w:cstheme="majorBidi"/>
          <w:sz w:val="28"/>
          <w:szCs w:val="28"/>
          <w:rtl/>
          <w:lang w:bidi="ar-EG"/>
        </w:rPr>
        <w:t>مراجعة وتطبيق الضوابط والمعايير التي تضمن تطبيق أخلاقيات البحث العلمي وحقوق الملكية الفكرية للإصدارات البحثية بالمعهد.</w:t>
      </w:r>
    </w:p>
    <w:p w14:paraId="5AFB986F" w14:textId="66C3C61B" w:rsidR="00771594" w:rsidRPr="003C06D7" w:rsidRDefault="00771594" w:rsidP="0077159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3C06D7">
        <w:rPr>
          <w:rFonts w:asciiTheme="majorBidi" w:hAnsiTheme="majorBidi" w:cstheme="majorBidi"/>
          <w:sz w:val="28"/>
          <w:szCs w:val="28"/>
          <w:rtl/>
          <w:lang w:bidi="ar-EG"/>
        </w:rPr>
        <w:t>إعداد وتحديث قواعد بيانات المحكمين بمختلف التخصصات للإصدارات البحثية بالمعهد</w:t>
      </w:r>
      <w:r w:rsidR="009C2686" w:rsidRPr="003C06D7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0113B2D2" w14:textId="77777777" w:rsidR="00771594" w:rsidRPr="003C06D7" w:rsidRDefault="00771594" w:rsidP="0077159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3C06D7">
        <w:rPr>
          <w:rFonts w:asciiTheme="majorBidi" w:hAnsiTheme="majorBidi" w:cstheme="majorBidi"/>
          <w:sz w:val="28"/>
          <w:szCs w:val="28"/>
          <w:rtl/>
          <w:lang w:bidi="ar-EG"/>
        </w:rPr>
        <w:t>تقديم مقترحات لتطوير شكل ومضمون الإصدارات البحثية بالمعهد.</w:t>
      </w:r>
    </w:p>
    <w:p w14:paraId="6BBFC341" w14:textId="77777777" w:rsidR="00771594" w:rsidRPr="003C06D7" w:rsidRDefault="00771594" w:rsidP="0077159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3C06D7">
        <w:rPr>
          <w:rFonts w:asciiTheme="majorBidi" w:hAnsiTheme="majorBidi" w:cstheme="majorBidi"/>
          <w:sz w:val="28"/>
          <w:szCs w:val="28"/>
          <w:rtl/>
          <w:lang w:bidi="ar-EG"/>
        </w:rPr>
        <w:t>المراجعة الدورية لمعلومات موقع المعهد ذات الصلة بالإصدارات البحثية.</w:t>
      </w:r>
    </w:p>
    <w:p w14:paraId="36B291D2" w14:textId="77777777" w:rsidR="00771594" w:rsidRPr="003C06D7" w:rsidRDefault="00771594" w:rsidP="0077159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3C06D7">
        <w:rPr>
          <w:rFonts w:asciiTheme="majorBidi" w:hAnsiTheme="majorBidi" w:cstheme="majorBidi"/>
          <w:sz w:val="28"/>
          <w:szCs w:val="28"/>
          <w:rtl/>
          <w:lang w:bidi="ar-EG"/>
        </w:rPr>
        <w:t>تقديم الدعم الفني والعلمي اللازم لنشر وترويج منتجات المعهد البحثية على موقع المعهد وصفحاته على منصات التواصل الاجتماعي.</w:t>
      </w:r>
    </w:p>
    <w:p w14:paraId="7B90F862" w14:textId="77777777" w:rsidR="00771594" w:rsidRPr="003C06D7" w:rsidRDefault="00771594" w:rsidP="0077159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3C06D7">
        <w:rPr>
          <w:rFonts w:asciiTheme="majorBidi" w:hAnsiTheme="majorBidi" w:cstheme="majorBidi"/>
          <w:sz w:val="28"/>
          <w:szCs w:val="28"/>
          <w:rtl/>
          <w:lang w:bidi="ar-EG"/>
        </w:rPr>
        <w:t>التأكد من النشر العلمي الدوري لإصدارات المعهد البحثية على موقع المعهد وصفحاته على منصات التواصل الاجتماعي.</w:t>
      </w:r>
    </w:p>
    <w:p w14:paraId="0395B24E" w14:textId="77777777" w:rsidR="00771594" w:rsidRPr="003C06D7" w:rsidRDefault="00771594" w:rsidP="0077159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3C06D7">
        <w:rPr>
          <w:rFonts w:asciiTheme="majorBidi" w:hAnsiTheme="majorBidi" w:cstheme="majorBidi"/>
          <w:sz w:val="28"/>
          <w:szCs w:val="28"/>
          <w:rtl/>
          <w:lang w:bidi="ar-EG"/>
        </w:rPr>
        <w:t>إعداد تقرير سنوي يحوي ملخصات بحوث ودراسات المعهد باللغتين العربية والإنجليزية، ويتاح هذا التقرير فور صدوره على الموقع الإلكتروني للمعهد.</w:t>
      </w:r>
    </w:p>
    <w:p w14:paraId="20E600A0" w14:textId="6636ACF2" w:rsidR="00771594" w:rsidRPr="003C06D7" w:rsidRDefault="00771594" w:rsidP="0077159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3C06D7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دراسة المسائل التي يحيلها رئيس المعهد للجنة وضع آليات تنفيذها والتوصية بشأنها</w:t>
      </w:r>
      <w:r w:rsidR="009C2686" w:rsidRPr="003C06D7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32B2CCFF" w14:textId="77777777" w:rsidR="00771594" w:rsidRPr="003C06D7" w:rsidRDefault="00771594" w:rsidP="0077159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3C06D7">
        <w:rPr>
          <w:rFonts w:asciiTheme="majorBidi" w:hAnsiTheme="majorBidi" w:cstheme="majorBidi"/>
          <w:sz w:val="28"/>
          <w:szCs w:val="28"/>
          <w:rtl/>
          <w:lang w:bidi="ar-EG"/>
        </w:rPr>
        <w:t>إعداد محاضر الاجتماعات وتقديمها دورياً للمكتب الفني لرئيس المعهد.</w:t>
      </w:r>
    </w:p>
    <w:p w14:paraId="106F286F" w14:textId="77777777" w:rsidR="00771594" w:rsidRPr="003C06D7" w:rsidRDefault="00771594" w:rsidP="0077159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3C06D7">
        <w:rPr>
          <w:rFonts w:asciiTheme="majorBidi" w:hAnsiTheme="majorBidi" w:cstheme="majorBidi"/>
          <w:sz w:val="28"/>
          <w:szCs w:val="28"/>
          <w:rtl/>
          <w:lang w:bidi="ar-EG"/>
        </w:rPr>
        <w:t>إعداد تقارير ربع سنوية ترفع للمكتب الفني لرئيس المعهد عن مدى تقدم التقدم في إنجاز الخطة البحثية.</w:t>
      </w:r>
    </w:p>
    <w:p w14:paraId="4D7030D7" w14:textId="6C9427A0" w:rsidR="00395D0B" w:rsidRPr="00395D0B" w:rsidRDefault="00771594" w:rsidP="00395D0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3C06D7">
        <w:rPr>
          <w:rFonts w:asciiTheme="majorBidi" w:hAnsiTheme="majorBidi" w:cstheme="majorBidi"/>
          <w:sz w:val="28"/>
          <w:szCs w:val="28"/>
          <w:rtl/>
          <w:lang w:bidi="ar-EG"/>
        </w:rPr>
        <w:t>للجنة أن تقترح تطوير المهام السابقة في إطار تحقيق مصلحة العمل وتحقيق رؤية ورسالة المعهد.</w:t>
      </w:r>
    </w:p>
    <w:p w14:paraId="660A72E3" w14:textId="77777777" w:rsidR="008860D5" w:rsidRDefault="008860D5" w:rsidP="008860D5">
      <w:pPr>
        <w:spacing w:after="0" w:line="24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4B87E795" w14:textId="5F554A26" w:rsidR="008860D5" w:rsidRPr="008860D5" w:rsidRDefault="008860D5" w:rsidP="008860D5">
      <w:pPr>
        <w:spacing w:after="0" w:line="240" w:lineRule="auto"/>
        <w:ind w:left="36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8860D5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ثالثا</w:t>
      </w:r>
      <w:r w:rsidRPr="008860D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ً</w:t>
      </w:r>
      <w:r w:rsidRPr="008860D5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:</w:t>
      </w:r>
      <w:r w:rsidRPr="008860D5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8860D5">
        <w:rPr>
          <w:rFonts w:asciiTheme="majorBidi" w:hAnsiTheme="majorBidi" w:cstheme="majorBidi"/>
          <w:sz w:val="28"/>
          <w:szCs w:val="28"/>
          <w:rtl/>
        </w:rPr>
        <w:t>للجنة أن تستعين بمن تراه لإنجاز أعمالها من العاملين من داخل أو خارج المعهد</w:t>
      </w:r>
      <w:r w:rsidRPr="008860D5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555368C5" w14:textId="77777777" w:rsidR="008860D5" w:rsidRDefault="008860D5" w:rsidP="008860D5">
      <w:pPr>
        <w:spacing w:after="0" w:line="24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</w:pPr>
    </w:p>
    <w:p w14:paraId="37CC2C27" w14:textId="39E65B90" w:rsidR="008860D5" w:rsidRPr="008860D5" w:rsidRDefault="008860D5" w:rsidP="008860D5">
      <w:pPr>
        <w:spacing w:after="0" w:line="24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8860D5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  <w:t>رابعا</w:t>
      </w:r>
      <w:r w:rsidRPr="008860D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EG"/>
        </w:rPr>
        <w:t>ً</w:t>
      </w:r>
      <w:r w:rsidRPr="008860D5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  <w:t>:</w:t>
      </w:r>
      <w:r w:rsidRPr="008860D5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 </w:t>
      </w:r>
      <w:r w:rsidRPr="008860D5">
        <w:rPr>
          <w:rFonts w:asciiTheme="majorBidi" w:hAnsiTheme="majorBidi" w:cstheme="majorBidi"/>
          <w:sz w:val="28"/>
          <w:szCs w:val="28"/>
          <w:rtl/>
          <w:lang w:bidi="ar-EG"/>
        </w:rPr>
        <w:t>على السادة المختصين تنفيذ هذا القرار.</w:t>
      </w:r>
    </w:p>
    <w:p w14:paraId="2EC692A9" w14:textId="77777777" w:rsidR="008860D5" w:rsidRDefault="008860D5" w:rsidP="008860D5">
      <w:pPr>
        <w:pStyle w:val="ListParagraph"/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14:paraId="47FB3B49" w14:textId="77777777" w:rsidR="008860D5" w:rsidRDefault="008860D5" w:rsidP="008860D5">
      <w:pPr>
        <w:pStyle w:val="ListParagraph"/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14:paraId="006E3A5F" w14:textId="77777777" w:rsidR="008860D5" w:rsidRPr="008860D5" w:rsidRDefault="008860D5" w:rsidP="008860D5">
      <w:pPr>
        <w:pStyle w:val="ListParagraph"/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551E8DC0" w14:textId="77777777" w:rsidR="00332E51" w:rsidRPr="008860D5" w:rsidRDefault="00332E51" w:rsidP="00332E5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1030E7BA" w14:textId="3C15229A" w:rsidR="00332E51" w:rsidRPr="009C2686" w:rsidRDefault="006A6BC4" w:rsidP="00332E51">
      <w:pPr>
        <w:spacing w:after="0" w:line="240" w:lineRule="auto"/>
        <w:ind w:left="648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="00332E51" w:rsidRPr="009C2686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رئيس المعهد</w:t>
      </w:r>
    </w:p>
    <w:p w14:paraId="3F369067" w14:textId="77777777" w:rsidR="00332E51" w:rsidRDefault="00332E51" w:rsidP="00332E51">
      <w:pPr>
        <w:spacing w:after="0" w:line="240" w:lineRule="auto"/>
        <w:ind w:left="648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14:paraId="2B4EA459" w14:textId="77777777" w:rsidR="00332E51" w:rsidRPr="009C2686" w:rsidRDefault="00332E51" w:rsidP="00332E51">
      <w:pPr>
        <w:spacing w:after="0" w:line="240" w:lineRule="auto"/>
        <w:ind w:left="648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14:paraId="0303B783" w14:textId="77777777" w:rsidR="00332E51" w:rsidRPr="009C2686" w:rsidRDefault="00332E51" w:rsidP="00332E51">
      <w:pPr>
        <w:spacing w:after="0"/>
        <w:ind w:left="648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 w:rsidRPr="009C2686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أ.د/ أشرف السيد العربي</w:t>
      </w:r>
    </w:p>
    <w:p w14:paraId="2FD3C718" w14:textId="77777777" w:rsidR="00DB4A87" w:rsidRPr="003C06D7" w:rsidRDefault="00DB4A87" w:rsidP="00DB4A87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sectPr w:rsidR="00DB4A87" w:rsidRPr="003C06D7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CF0C09" w14:textId="77777777" w:rsidR="00E05199" w:rsidRDefault="00E05199" w:rsidP="00771594">
      <w:pPr>
        <w:spacing w:after="0" w:line="240" w:lineRule="auto"/>
      </w:pPr>
      <w:r>
        <w:separator/>
      </w:r>
    </w:p>
  </w:endnote>
  <w:endnote w:type="continuationSeparator" w:id="0">
    <w:p w14:paraId="51778B05" w14:textId="77777777" w:rsidR="00E05199" w:rsidRDefault="00E05199" w:rsidP="0077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dir M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F6203F" w14:textId="77777777" w:rsidR="00E05199" w:rsidRDefault="00E05199" w:rsidP="00771594">
      <w:pPr>
        <w:spacing w:after="0" w:line="240" w:lineRule="auto"/>
      </w:pPr>
      <w:r>
        <w:separator/>
      </w:r>
    </w:p>
  </w:footnote>
  <w:footnote w:type="continuationSeparator" w:id="0">
    <w:p w14:paraId="339F3DFE" w14:textId="77777777" w:rsidR="00E05199" w:rsidRDefault="00E05199" w:rsidP="00771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F6C74" w14:textId="77777777" w:rsidR="00771594" w:rsidRDefault="0077159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0" allowOverlap="1" wp14:anchorId="2FD22967" wp14:editId="2C8B1ED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62875" cy="10048875"/>
          <wp:effectExtent l="0" t="0" r="9525" b="9525"/>
          <wp:wrapNone/>
          <wp:docPr id="1" name="Picture 1" descr="ورق رسمي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ورق رسمي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875" cy="10048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7AF6"/>
    <w:multiLevelType w:val="hybridMultilevel"/>
    <w:tmpl w:val="E7A8A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E575A"/>
    <w:multiLevelType w:val="hybridMultilevel"/>
    <w:tmpl w:val="9DDCA288"/>
    <w:lvl w:ilvl="0" w:tplc="CDB4EAF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Mudir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817B1A"/>
    <w:multiLevelType w:val="hybridMultilevel"/>
    <w:tmpl w:val="9A24E360"/>
    <w:lvl w:ilvl="0" w:tplc="6CD6BB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055457"/>
    <w:multiLevelType w:val="hybridMultilevel"/>
    <w:tmpl w:val="944218B2"/>
    <w:lvl w:ilvl="0" w:tplc="A4A0380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C4533A"/>
    <w:multiLevelType w:val="hybridMultilevel"/>
    <w:tmpl w:val="435EDF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94D5C8D"/>
    <w:multiLevelType w:val="hybridMultilevel"/>
    <w:tmpl w:val="98A6B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CA12B6"/>
    <w:multiLevelType w:val="hybridMultilevel"/>
    <w:tmpl w:val="FBF0A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E6C"/>
    <w:rsid w:val="000135D1"/>
    <w:rsid w:val="00046914"/>
    <w:rsid w:val="00052A69"/>
    <w:rsid w:val="00057801"/>
    <w:rsid w:val="00160324"/>
    <w:rsid w:val="0024326B"/>
    <w:rsid w:val="0027069E"/>
    <w:rsid w:val="002A4C87"/>
    <w:rsid w:val="002C259E"/>
    <w:rsid w:val="002C30F3"/>
    <w:rsid w:val="00332E51"/>
    <w:rsid w:val="00344753"/>
    <w:rsid w:val="00360E6C"/>
    <w:rsid w:val="003701B4"/>
    <w:rsid w:val="00395D0B"/>
    <w:rsid w:val="003A22EF"/>
    <w:rsid w:val="003C06D7"/>
    <w:rsid w:val="003C76D5"/>
    <w:rsid w:val="004506E3"/>
    <w:rsid w:val="00452645"/>
    <w:rsid w:val="004D3D97"/>
    <w:rsid w:val="004D6364"/>
    <w:rsid w:val="0050314D"/>
    <w:rsid w:val="0058290A"/>
    <w:rsid w:val="005B0921"/>
    <w:rsid w:val="005D6876"/>
    <w:rsid w:val="005E21C3"/>
    <w:rsid w:val="005F0D5A"/>
    <w:rsid w:val="00644356"/>
    <w:rsid w:val="00696F3C"/>
    <w:rsid w:val="006A6BC4"/>
    <w:rsid w:val="006E2272"/>
    <w:rsid w:val="006F73A5"/>
    <w:rsid w:val="0071470D"/>
    <w:rsid w:val="00741DE7"/>
    <w:rsid w:val="00771594"/>
    <w:rsid w:val="008860D5"/>
    <w:rsid w:val="0088621B"/>
    <w:rsid w:val="008A6A48"/>
    <w:rsid w:val="008B32C1"/>
    <w:rsid w:val="008D0C2A"/>
    <w:rsid w:val="0091335D"/>
    <w:rsid w:val="00935A5B"/>
    <w:rsid w:val="009C2686"/>
    <w:rsid w:val="009C4CED"/>
    <w:rsid w:val="009D536A"/>
    <w:rsid w:val="00A47B6A"/>
    <w:rsid w:val="00A80C77"/>
    <w:rsid w:val="00A87027"/>
    <w:rsid w:val="00AF6DA3"/>
    <w:rsid w:val="00B6487D"/>
    <w:rsid w:val="00C16553"/>
    <w:rsid w:val="00C647BF"/>
    <w:rsid w:val="00CA71A2"/>
    <w:rsid w:val="00CE0048"/>
    <w:rsid w:val="00D37CA8"/>
    <w:rsid w:val="00DA6EFD"/>
    <w:rsid w:val="00DB4A87"/>
    <w:rsid w:val="00E05199"/>
    <w:rsid w:val="00E322F7"/>
    <w:rsid w:val="00E4106A"/>
    <w:rsid w:val="00F022EE"/>
    <w:rsid w:val="00F16D4F"/>
    <w:rsid w:val="00F6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909F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06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06A"/>
    <w:pPr>
      <w:bidi w:val="0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6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EF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71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594"/>
  </w:style>
  <w:style w:type="paragraph" w:styleId="Footer">
    <w:name w:val="footer"/>
    <w:basedOn w:val="Normal"/>
    <w:link w:val="FooterChar"/>
    <w:uiPriority w:val="99"/>
    <w:unhideWhenUsed/>
    <w:rsid w:val="00771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5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06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06A"/>
    <w:pPr>
      <w:bidi w:val="0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6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EF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71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594"/>
  </w:style>
  <w:style w:type="paragraph" w:styleId="Footer">
    <w:name w:val="footer"/>
    <w:basedOn w:val="Normal"/>
    <w:link w:val="FooterChar"/>
    <w:uiPriority w:val="99"/>
    <w:unhideWhenUsed/>
    <w:rsid w:val="00771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6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user</cp:lastModifiedBy>
  <cp:revision>11</cp:revision>
  <cp:lastPrinted>2024-09-04T15:04:00Z</cp:lastPrinted>
  <dcterms:created xsi:type="dcterms:W3CDTF">2026-07-16T14:43:00Z</dcterms:created>
  <dcterms:modified xsi:type="dcterms:W3CDTF">2026-07-27T10:04:00Z</dcterms:modified>
</cp:coreProperties>
</file>