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plified Arabic">
    <w:panose1 w:val="02020603050405020304"/>
    <w:charset w:val="00"/>
    <w:family w:val="roman"/>
    <w:pitch w:val="variable"/>
    <w:sig w:usb0="00002003" w:usb1="0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NCFIHD+TimesNewRoman">
    <w:altName w:val="Times New Roman"/>
    <w:charset w:val="00"/>
    <w:family w:val="roman"/>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L-Mateen">
    <w:altName w:val="Arial"/>
    <w:charset w:val="B2"/>
    <w:family w:val="auto"/>
    <w:pitch w:val="variable"/>
    <w:sig w:usb0="00002001" w:usb1="00000000" w:usb2="00000000" w:usb3="00000000" w:csb0="00000040" w:csb1="00000000"/>
  </w:font>
  <w:font w:name="SKR HEAD1">
    <w:altName w:val="Times New Roman"/>
    <w:charset w:val="B2"/>
    <w:family w:val="auto"/>
    <w:pitch w:val="variable"/>
    <w:sig w:usb0="00002001" w:usb1="00000000" w:usb2="00000000" w:usb3="00000000" w:csb0="00000040" w:csb1="00000000"/>
  </w:font>
  <w:font w:name="Futura">
    <w:charset w:val="00"/>
    <w:family w:val="swiss"/>
    <w:pitch w:val="variable"/>
    <w:sig w:usb0="A00002AF" w:usb1="5000214A" w:usb2="00000000" w:usb3="00000000" w:csb0="0000009F" w:csb1="00000000"/>
  </w:font>
  <w:font w:name="Courier New Backslanted">
    <w:altName w:val="Courier New"/>
    <w:charset w:val="00"/>
    <w:family w:val="modern"/>
    <w:pitch w:val="variable"/>
    <w:sig w:usb0="00000003" w:usb1="00000000" w:usb2="00000000" w:usb3="00000000" w:csb0="00000001" w:csb1="00000000"/>
  </w:font>
  <w:font w:name="Hacen Liner XL">
    <w:panose1 w:val="02000500000000000000"/>
    <w:charset w:val="00"/>
    <w:family w:val="auto"/>
    <w:pitch w:val="variable"/>
    <w:sig w:usb0="80002027" w:usb1="D000004A"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DecoType Naskh Variants">
    <w:panose1 w:val="02010400000000000000"/>
    <w:charset w:val="B2"/>
    <w:family w:val="auto"/>
    <w:pitch w:val="variable"/>
    <w:sig w:usb0="00002001" w:usb1="80000000" w:usb2="00000008" w:usb3="00000000" w:csb0="00000040" w:csb1="00000000"/>
  </w:font>
  <w:font w:name="Lato">
    <w:altName w:val="Arial"/>
    <w:charset w:val="00"/>
    <w:family w:val="swiss"/>
    <w:pitch w:val="variable"/>
    <w:sig w:usb0="00000001" w:usb1="5000604B"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4181FD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4D5053D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2E40F83"/>
    <w:multiLevelType w:val="hybridMultilevel"/>
    <w:tmpl w:val="72743716"/>
    <w:lvl w:ilvl="0" w:tplc="2FD6B1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4D267F"/>
    <w:multiLevelType w:val="hybridMultilevel"/>
    <w:tmpl w:val="9468D8B6"/>
    <w:lvl w:ilvl="0" w:tplc="EEF022CE">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6F049E"/>
    <w:multiLevelType w:val="hybridMultilevel"/>
    <w:tmpl w:val="1A720102"/>
    <w:lvl w:ilvl="0" w:tplc="41D85278">
      <w:numFmt w:val="bullet"/>
      <w:lvlText w:val="-"/>
      <w:lvlJc w:val="left"/>
      <w:pPr>
        <w:ind w:left="480" w:hanging="360"/>
      </w:pPr>
      <w:rPr>
        <w:rFonts w:ascii="Times New Roman" w:eastAsia="Calibri"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5">
    <w:nsid w:val="0F85194A"/>
    <w:multiLevelType w:val="hybridMultilevel"/>
    <w:tmpl w:val="15F47428"/>
    <w:lvl w:ilvl="0" w:tplc="E5A8022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5D61CF"/>
    <w:multiLevelType w:val="hybridMultilevel"/>
    <w:tmpl w:val="DE38AE18"/>
    <w:lvl w:ilvl="0" w:tplc="DE68D4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1E22CF"/>
    <w:multiLevelType w:val="hybridMultilevel"/>
    <w:tmpl w:val="555E6066"/>
    <w:lvl w:ilvl="0" w:tplc="DE68D4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A72F67"/>
    <w:multiLevelType w:val="multilevel"/>
    <w:tmpl w:val="5B4290EA"/>
    <w:lvl w:ilvl="0">
      <w:start w:val="1"/>
      <w:numFmt w:val="decimal"/>
      <w:pStyle w:val="Heading4"/>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30B14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40E69D5"/>
    <w:multiLevelType w:val="multilevel"/>
    <w:tmpl w:val="F326BBB0"/>
    <w:lvl w:ilvl="0">
      <w:start w:val="1"/>
      <w:numFmt w:val="decimal"/>
      <w:lvlText w:val="%1."/>
      <w:lvlJc w:val="left"/>
      <w:pPr>
        <w:ind w:left="360" w:hanging="360"/>
      </w:pPr>
      <w:rPr>
        <w:rFonts w:hint="default"/>
      </w:rPr>
    </w:lvl>
    <w:lvl w:ilvl="1">
      <w:start w:val="1"/>
      <w:numFmt w:val="decimal"/>
      <w:pStyle w:val="Heading7"/>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7CA2413"/>
    <w:multiLevelType w:val="hybridMultilevel"/>
    <w:tmpl w:val="3E48D4E2"/>
    <w:lvl w:ilvl="0" w:tplc="D0689D8A">
      <w:start w:val="5"/>
      <w:numFmt w:val="bullet"/>
      <w:lvlText w:val="-"/>
      <w:lvlJc w:val="left"/>
      <w:pPr>
        <w:ind w:left="1440" w:hanging="360"/>
      </w:pPr>
      <w:rPr>
        <w:rFonts w:ascii="Simplified Arabic" w:eastAsia="Calibri"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8D0677F"/>
    <w:multiLevelType w:val="hybridMultilevel"/>
    <w:tmpl w:val="7C6806DC"/>
    <w:lvl w:ilvl="0" w:tplc="DE68D4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6622D4"/>
    <w:multiLevelType w:val="hybridMultilevel"/>
    <w:tmpl w:val="8DE073D2"/>
    <w:lvl w:ilvl="0" w:tplc="1FC07CC2">
      <w:start w:val="1"/>
      <w:numFmt w:val="arabicAlpha"/>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954428"/>
    <w:multiLevelType w:val="hybridMultilevel"/>
    <w:tmpl w:val="E2325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3F4719"/>
    <w:multiLevelType w:val="hybridMultilevel"/>
    <w:tmpl w:val="BD806254"/>
    <w:lvl w:ilvl="0" w:tplc="BDBC9068">
      <w:start w:val="1"/>
      <w:numFmt w:val="decimal"/>
      <w:lvlText w:val="%1-"/>
      <w:lvlJc w:val="left"/>
      <w:pPr>
        <w:ind w:left="720" w:hanging="360"/>
      </w:pPr>
      <w:rPr>
        <w:rFonts w:ascii="Simplified Arabic" w:eastAsia="Calibri" w:hAnsi="Simplified Arabic" w:cs="Simplified Arabic"/>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4D1A1A"/>
    <w:multiLevelType w:val="hybridMultilevel"/>
    <w:tmpl w:val="0B1A5330"/>
    <w:lvl w:ilvl="0" w:tplc="D05AB908">
      <w:start w:val="1"/>
      <w:numFmt w:val="arabicAlpha"/>
      <w:lvlText w:val="%1-"/>
      <w:lvlJc w:val="left"/>
      <w:pPr>
        <w:ind w:left="720" w:hanging="360"/>
      </w:pPr>
      <w:rPr>
        <w:rFonts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E37BDE"/>
    <w:multiLevelType w:val="hybridMultilevel"/>
    <w:tmpl w:val="7812AC10"/>
    <w:lvl w:ilvl="0" w:tplc="DE68D480">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AE1069"/>
    <w:multiLevelType w:val="hybridMultilevel"/>
    <w:tmpl w:val="9FEA5EF0"/>
    <w:lvl w:ilvl="0" w:tplc="05F028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B777F4"/>
    <w:multiLevelType w:val="hybridMultilevel"/>
    <w:tmpl w:val="2F3A0BEE"/>
    <w:lvl w:ilvl="0" w:tplc="DE68D480">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736285"/>
    <w:multiLevelType w:val="hybridMultilevel"/>
    <w:tmpl w:val="A0987EFE"/>
    <w:lvl w:ilvl="0" w:tplc="DE68D4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6A1061"/>
    <w:multiLevelType w:val="hybridMultilevel"/>
    <w:tmpl w:val="FB6E6496"/>
    <w:lvl w:ilvl="0" w:tplc="DE68D480">
      <w:start w:val="1"/>
      <w:numFmt w:val="arabicAlpha"/>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C061DB"/>
    <w:multiLevelType w:val="hybridMultilevel"/>
    <w:tmpl w:val="AB2C4910"/>
    <w:lvl w:ilvl="0" w:tplc="DE68D480">
      <w:start w:val="1"/>
      <w:numFmt w:val="arabicAlpha"/>
      <w:lvlText w:val="%1-"/>
      <w:lvlJc w:val="left"/>
      <w:pPr>
        <w:ind w:left="720" w:hanging="360"/>
      </w:pPr>
      <w:rPr>
        <w:rFonts w:hint="default"/>
      </w:rPr>
    </w:lvl>
    <w:lvl w:ilvl="1" w:tplc="1FC07CC2">
      <w:start w:val="1"/>
      <w:numFmt w:val="arabicAlpha"/>
      <w:lvlText w:val="%2-"/>
      <w:lvlJc w:val="left"/>
      <w:pPr>
        <w:ind w:left="1440" w:hanging="360"/>
      </w:pPr>
      <w:rPr>
        <w:rFonts w:hint="default"/>
      </w:rPr>
    </w:lvl>
    <w:lvl w:ilvl="2" w:tplc="3D6CD77E">
      <w:start w:val="1"/>
      <w:numFmt w:val="decimal"/>
      <w:lvlText w:val="%3-"/>
      <w:lvlJc w:val="left"/>
      <w:pPr>
        <w:ind w:left="2340" w:hanging="360"/>
      </w:pPr>
      <w:rPr>
        <w:rFonts w:hint="default"/>
      </w:rPr>
    </w:lvl>
    <w:lvl w:ilvl="3" w:tplc="DE68D480">
      <w:start w:val="1"/>
      <w:numFmt w:val="arabicAlpha"/>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8F6B05"/>
    <w:multiLevelType w:val="hybridMultilevel"/>
    <w:tmpl w:val="C1463ED6"/>
    <w:lvl w:ilvl="0" w:tplc="D7BA8C94">
      <w:start w:val="3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8F2CAB"/>
    <w:multiLevelType w:val="hybridMultilevel"/>
    <w:tmpl w:val="9FBC8AD6"/>
    <w:lvl w:ilvl="0" w:tplc="DE68D480">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55555D"/>
    <w:multiLevelType w:val="hybridMultilevel"/>
    <w:tmpl w:val="23561AF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nsid w:val="5BDD049E"/>
    <w:multiLevelType w:val="hybridMultilevel"/>
    <w:tmpl w:val="B72A5E5A"/>
    <w:lvl w:ilvl="0" w:tplc="DE68D480">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9F0809"/>
    <w:multiLevelType w:val="hybridMultilevel"/>
    <w:tmpl w:val="F4A4009C"/>
    <w:lvl w:ilvl="0" w:tplc="DE68D4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977F87"/>
    <w:multiLevelType w:val="hybridMultilevel"/>
    <w:tmpl w:val="71E02292"/>
    <w:lvl w:ilvl="0" w:tplc="DE68D4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430196"/>
    <w:multiLevelType w:val="hybridMultilevel"/>
    <w:tmpl w:val="FFEA6074"/>
    <w:lvl w:ilvl="0" w:tplc="DE68D4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BD0D0E"/>
    <w:multiLevelType w:val="hybridMultilevel"/>
    <w:tmpl w:val="E47600EA"/>
    <w:lvl w:ilvl="0" w:tplc="6E8A167A">
      <w:start w:val="1"/>
      <w:numFmt w:val="decimal"/>
      <w:lvlText w:val="%1-"/>
      <w:lvlJc w:val="left"/>
      <w:pPr>
        <w:ind w:left="570" w:hanging="360"/>
      </w:pPr>
      <w:rPr>
        <w:rFonts w:ascii="Simplified Arabic" w:eastAsia="Calibr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404E8F"/>
    <w:multiLevelType w:val="hybridMultilevel"/>
    <w:tmpl w:val="BFEEBE5C"/>
    <w:lvl w:ilvl="0" w:tplc="697E6F7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7CC40F4"/>
    <w:multiLevelType w:val="hybridMultilevel"/>
    <w:tmpl w:val="1B226BAC"/>
    <w:lvl w:ilvl="0" w:tplc="DE68D4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EE3059"/>
    <w:multiLevelType w:val="hybridMultilevel"/>
    <w:tmpl w:val="1BB07CEA"/>
    <w:lvl w:ilvl="0" w:tplc="D7BA8C94">
      <w:start w:val="3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116767"/>
    <w:multiLevelType w:val="hybridMultilevel"/>
    <w:tmpl w:val="B04271B0"/>
    <w:lvl w:ilvl="0" w:tplc="D7BA8C94">
      <w:start w:val="3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B8C383D"/>
    <w:multiLevelType w:val="hybridMultilevel"/>
    <w:tmpl w:val="9F5AB6A8"/>
    <w:lvl w:ilvl="0" w:tplc="A4E2209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B9F6F15"/>
    <w:multiLevelType w:val="hybridMultilevel"/>
    <w:tmpl w:val="CE6CA886"/>
    <w:lvl w:ilvl="0" w:tplc="DE68D4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861B56"/>
    <w:multiLevelType w:val="hybridMultilevel"/>
    <w:tmpl w:val="EF6CAB62"/>
    <w:lvl w:ilvl="0" w:tplc="DE68D480">
      <w:start w:val="1"/>
      <w:numFmt w:val="arabicAlpha"/>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8">
    <w:nsid w:val="6EBB4075"/>
    <w:multiLevelType w:val="hybridMultilevel"/>
    <w:tmpl w:val="17DA8B4C"/>
    <w:lvl w:ilvl="0" w:tplc="DE68D4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9032F6B"/>
    <w:multiLevelType w:val="hybridMultilevel"/>
    <w:tmpl w:val="29ECA4DE"/>
    <w:lvl w:ilvl="0" w:tplc="98F6A1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AA1F92"/>
    <w:multiLevelType w:val="hybridMultilevel"/>
    <w:tmpl w:val="AE12860A"/>
    <w:lvl w:ilvl="0" w:tplc="DE68D4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C20E7E"/>
    <w:multiLevelType w:val="hybridMultilevel"/>
    <w:tmpl w:val="41805820"/>
    <w:lvl w:ilvl="0" w:tplc="6F6E29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4"/>
  </w:num>
  <w:num w:numId="4">
    <w:abstractNumId w:val="11"/>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33"/>
  </w:num>
  <w:num w:numId="12">
    <w:abstractNumId w:val="25"/>
  </w:num>
  <w:num w:numId="13">
    <w:abstractNumId w:val="5"/>
  </w:num>
  <w:num w:numId="14">
    <w:abstractNumId w:val="41"/>
  </w:num>
  <w:num w:numId="15">
    <w:abstractNumId w:val="27"/>
  </w:num>
  <w:num w:numId="16">
    <w:abstractNumId w:val="26"/>
  </w:num>
  <w:num w:numId="17">
    <w:abstractNumId w:val="32"/>
  </w:num>
  <w:num w:numId="18">
    <w:abstractNumId w:val="7"/>
  </w:num>
  <w:num w:numId="19">
    <w:abstractNumId w:val="38"/>
  </w:num>
  <w:num w:numId="20">
    <w:abstractNumId w:val="17"/>
  </w:num>
  <w:num w:numId="21">
    <w:abstractNumId w:val="19"/>
  </w:num>
  <w:num w:numId="22">
    <w:abstractNumId w:val="24"/>
  </w:num>
  <w:num w:numId="23">
    <w:abstractNumId w:val="37"/>
  </w:num>
  <w:num w:numId="24">
    <w:abstractNumId w:val="28"/>
  </w:num>
  <w:num w:numId="25">
    <w:abstractNumId w:val="30"/>
  </w:num>
  <w:num w:numId="26">
    <w:abstractNumId w:val="15"/>
  </w:num>
  <w:num w:numId="27">
    <w:abstractNumId w:val="40"/>
  </w:num>
  <w:num w:numId="28">
    <w:abstractNumId w:val="20"/>
  </w:num>
  <w:num w:numId="29">
    <w:abstractNumId w:val="16"/>
  </w:num>
  <w:num w:numId="30">
    <w:abstractNumId w:val="13"/>
  </w:num>
  <w:num w:numId="31">
    <w:abstractNumId w:val="29"/>
  </w:num>
  <w:num w:numId="32">
    <w:abstractNumId w:val="6"/>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21"/>
  </w:num>
  <w:num w:numId="36">
    <w:abstractNumId w:val="22"/>
  </w:num>
  <w:num w:numId="37">
    <w:abstractNumId w:val="14"/>
  </w:num>
  <w:num w:numId="38">
    <w:abstractNumId w:val="10"/>
  </w:num>
  <w:num w:numId="39">
    <w:abstractNumId w:val="9"/>
  </w:num>
  <w:num w:numId="40">
    <w:abstractNumId w:val="8"/>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num>
  <w:num w:numId="47">
    <w:abstractNumId w:val="2"/>
  </w:num>
  <w:num w:numId="48">
    <w:abstractNumId w:val="4"/>
  </w:num>
  <w:num w:numId="49">
    <w:abstractNumId w:val="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characterSpacingControl w:val="doNotCompress"/>
  <w:hdrShapeDefaults>
    <o:shapedefaults v:ext="edit" spidmax="2662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883"/>
    <w:rsid w:val="00000A32"/>
    <w:rsid w:val="00000C0A"/>
    <w:rsid w:val="00000DE7"/>
    <w:rsid w:val="00000FAF"/>
    <w:rsid w:val="00001EFD"/>
    <w:rsid w:val="0000389E"/>
    <w:rsid w:val="00004497"/>
    <w:rsid w:val="00004555"/>
    <w:rsid w:val="00010D33"/>
    <w:rsid w:val="0001434F"/>
    <w:rsid w:val="00014508"/>
    <w:rsid w:val="00016312"/>
    <w:rsid w:val="000165B7"/>
    <w:rsid w:val="00020F4E"/>
    <w:rsid w:val="00021365"/>
    <w:rsid w:val="00022627"/>
    <w:rsid w:val="00022DC6"/>
    <w:rsid w:val="00023469"/>
    <w:rsid w:val="0002460E"/>
    <w:rsid w:val="00027780"/>
    <w:rsid w:val="00030875"/>
    <w:rsid w:val="00032DE4"/>
    <w:rsid w:val="00033E15"/>
    <w:rsid w:val="00034598"/>
    <w:rsid w:val="00036693"/>
    <w:rsid w:val="00037EB7"/>
    <w:rsid w:val="00041152"/>
    <w:rsid w:val="00041E01"/>
    <w:rsid w:val="00042DAE"/>
    <w:rsid w:val="000434EE"/>
    <w:rsid w:val="000437DE"/>
    <w:rsid w:val="00045A00"/>
    <w:rsid w:val="000465BF"/>
    <w:rsid w:val="000478B2"/>
    <w:rsid w:val="00050A5C"/>
    <w:rsid w:val="00052696"/>
    <w:rsid w:val="00054467"/>
    <w:rsid w:val="00054C48"/>
    <w:rsid w:val="00055158"/>
    <w:rsid w:val="00056991"/>
    <w:rsid w:val="000573D0"/>
    <w:rsid w:val="000577AD"/>
    <w:rsid w:val="00062BFC"/>
    <w:rsid w:val="000637B2"/>
    <w:rsid w:val="00065F2E"/>
    <w:rsid w:val="00066B17"/>
    <w:rsid w:val="00066B4A"/>
    <w:rsid w:val="0006753E"/>
    <w:rsid w:val="00067D90"/>
    <w:rsid w:val="00071A28"/>
    <w:rsid w:val="00072192"/>
    <w:rsid w:val="00074A7B"/>
    <w:rsid w:val="000777A7"/>
    <w:rsid w:val="00080087"/>
    <w:rsid w:val="000807C7"/>
    <w:rsid w:val="00083AAC"/>
    <w:rsid w:val="00083E3E"/>
    <w:rsid w:val="00083FD1"/>
    <w:rsid w:val="000853D9"/>
    <w:rsid w:val="000856BD"/>
    <w:rsid w:val="00085B77"/>
    <w:rsid w:val="00086920"/>
    <w:rsid w:val="00086FA8"/>
    <w:rsid w:val="00090236"/>
    <w:rsid w:val="00090F8B"/>
    <w:rsid w:val="00094106"/>
    <w:rsid w:val="000955FE"/>
    <w:rsid w:val="00095C9A"/>
    <w:rsid w:val="00095E4F"/>
    <w:rsid w:val="000A2DED"/>
    <w:rsid w:val="000A457F"/>
    <w:rsid w:val="000A4616"/>
    <w:rsid w:val="000A5CC3"/>
    <w:rsid w:val="000A63B0"/>
    <w:rsid w:val="000B044A"/>
    <w:rsid w:val="000B13D5"/>
    <w:rsid w:val="000B340E"/>
    <w:rsid w:val="000B3C43"/>
    <w:rsid w:val="000B4311"/>
    <w:rsid w:val="000B4874"/>
    <w:rsid w:val="000B7D24"/>
    <w:rsid w:val="000C044D"/>
    <w:rsid w:val="000C1580"/>
    <w:rsid w:val="000C2952"/>
    <w:rsid w:val="000C31BA"/>
    <w:rsid w:val="000C4061"/>
    <w:rsid w:val="000C4675"/>
    <w:rsid w:val="000C4C31"/>
    <w:rsid w:val="000C6D57"/>
    <w:rsid w:val="000C7D6E"/>
    <w:rsid w:val="000D17E8"/>
    <w:rsid w:val="000D2B25"/>
    <w:rsid w:val="000D2F1B"/>
    <w:rsid w:val="000D4333"/>
    <w:rsid w:val="000D5302"/>
    <w:rsid w:val="000D78C6"/>
    <w:rsid w:val="000E1D07"/>
    <w:rsid w:val="000E281F"/>
    <w:rsid w:val="000F09EA"/>
    <w:rsid w:val="000F0F16"/>
    <w:rsid w:val="000F1872"/>
    <w:rsid w:val="000F3020"/>
    <w:rsid w:val="000F31FA"/>
    <w:rsid w:val="000F3927"/>
    <w:rsid w:val="000F3D77"/>
    <w:rsid w:val="000F3F9B"/>
    <w:rsid w:val="000F60FC"/>
    <w:rsid w:val="000F6A7D"/>
    <w:rsid w:val="000F6E58"/>
    <w:rsid w:val="00101D0D"/>
    <w:rsid w:val="00102703"/>
    <w:rsid w:val="001028FF"/>
    <w:rsid w:val="00102FEC"/>
    <w:rsid w:val="0010331A"/>
    <w:rsid w:val="00103BD7"/>
    <w:rsid w:val="00103CAE"/>
    <w:rsid w:val="00105B85"/>
    <w:rsid w:val="00106200"/>
    <w:rsid w:val="00106289"/>
    <w:rsid w:val="00106311"/>
    <w:rsid w:val="001073C0"/>
    <w:rsid w:val="00107584"/>
    <w:rsid w:val="00107D6C"/>
    <w:rsid w:val="0011136B"/>
    <w:rsid w:val="00111BA6"/>
    <w:rsid w:val="00112A62"/>
    <w:rsid w:val="00112E21"/>
    <w:rsid w:val="001149C4"/>
    <w:rsid w:val="00115C97"/>
    <w:rsid w:val="00116AF4"/>
    <w:rsid w:val="00116F13"/>
    <w:rsid w:val="00117301"/>
    <w:rsid w:val="00120BC3"/>
    <w:rsid w:val="001217A5"/>
    <w:rsid w:val="00123A8D"/>
    <w:rsid w:val="00123CC0"/>
    <w:rsid w:val="001248D5"/>
    <w:rsid w:val="00127261"/>
    <w:rsid w:val="0013082E"/>
    <w:rsid w:val="00130C98"/>
    <w:rsid w:val="00131EBE"/>
    <w:rsid w:val="001322B4"/>
    <w:rsid w:val="00132781"/>
    <w:rsid w:val="00132A75"/>
    <w:rsid w:val="001345A2"/>
    <w:rsid w:val="00134811"/>
    <w:rsid w:val="00136D7F"/>
    <w:rsid w:val="00137AB6"/>
    <w:rsid w:val="001401A9"/>
    <w:rsid w:val="001404DB"/>
    <w:rsid w:val="00143E85"/>
    <w:rsid w:val="001460A6"/>
    <w:rsid w:val="00146CE6"/>
    <w:rsid w:val="00147158"/>
    <w:rsid w:val="00150348"/>
    <w:rsid w:val="001508E6"/>
    <w:rsid w:val="0015177D"/>
    <w:rsid w:val="00153D9B"/>
    <w:rsid w:val="00156756"/>
    <w:rsid w:val="00156C31"/>
    <w:rsid w:val="00157DB3"/>
    <w:rsid w:val="00160723"/>
    <w:rsid w:val="00160CE6"/>
    <w:rsid w:val="0016155A"/>
    <w:rsid w:val="00162520"/>
    <w:rsid w:val="001629B9"/>
    <w:rsid w:val="001631D8"/>
    <w:rsid w:val="001652BA"/>
    <w:rsid w:val="00165816"/>
    <w:rsid w:val="00165912"/>
    <w:rsid w:val="001664E6"/>
    <w:rsid w:val="0017021B"/>
    <w:rsid w:val="00170D10"/>
    <w:rsid w:val="00171580"/>
    <w:rsid w:val="00171DB7"/>
    <w:rsid w:val="0017268B"/>
    <w:rsid w:val="00172FF1"/>
    <w:rsid w:val="00173DE5"/>
    <w:rsid w:val="00174076"/>
    <w:rsid w:val="001762FC"/>
    <w:rsid w:val="00177392"/>
    <w:rsid w:val="00177613"/>
    <w:rsid w:val="00177638"/>
    <w:rsid w:val="0018208E"/>
    <w:rsid w:val="00183438"/>
    <w:rsid w:val="00183D86"/>
    <w:rsid w:val="00185FD4"/>
    <w:rsid w:val="001866EF"/>
    <w:rsid w:val="001869A6"/>
    <w:rsid w:val="00190D53"/>
    <w:rsid w:val="00192DFD"/>
    <w:rsid w:val="00192F47"/>
    <w:rsid w:val="00194817"/>
    <w:rsid w:val="00194C5E"/>
    <w:rsid w:val="00194C82"/>
    <w:rsid w:val="001961EB"/>
    <w:rsid w:val="001A039C"/>
    <w:rsid w:val="001A03CE"/>
    <w:rsid w:val="001A0D65"/>
    <w:rsid w:val="001A2DC5"/>
    <w:rsid w:val="001A31D1"/>
    <w:rsid w:val="001A48F9"/>
    <w:rsid w:val="001A55A8"/>
    <w:rsid w:val="001A6034"/>
    <w:rsid w:val="001A6F21"/>
    <w:rsid w:val="001B11A4"/>
    <w:rsid w:val="001B140B"/>
    <w:rsid w:val="001B19A3"/>
    <w:rsid w:val="001B19B6"/>
    <w:rsid w:val="001B61BB"/>
    <w:rsid w:val="001B6B1B"/>
    <w:rsid w:val="001B6EBA"/>
    <w:rsid w:val="001B760D"/>
    <w:rsid w:val="001B7C22"/>
    <w:rsid w:val="001C063A"/>
    <w:rsid w:val="001C0856"/>
    <w:rsid w:val="001C3971"/>
    <w:rsid w:val="001C4AD0"/>
    <w:rsid w:val="001C6542"/>
    <w:rsid w:val="001D017D"/>
    <w:rsid w:val="001D0398"/>
    <w:rsid w:val="001D1F4D"/>
    <w:rsid w:val="001D287A"/>
    <w:rsid w:val="001D5125"/>
    <w:rsid w:val="001D5910"/>
    <w:rsid w:val="001D6505"/>
    <w:rsid w:val="001D6A0F"/>
    <w:rsid w:val="001E0153"/>
    <w:rsid w:val="001E0704"/>
    <w:rsid w:val="001E0C5F"/>
    <w:rsid w:val="001E3533"/>
    <w:rsid w:val="001E4070"/>
    <w:rsid w:val="001E65F8"/>
    <w:rsid w:val="001E69EC"/>
    <w:rsid w:val="001E6A0F"/>
    <w:rsid w:val="001E6F14"/>
    <w:rsid w:val="001F129F"/>
    <w:rsid w:val="001F1BB1"/>
    <w:rsid w:val="001F2102"/>
    <w:rsid w:val="001F42AE"/>
    <w:rsid w:val="001F44BA"/>
    <w:rsid w:val="001F58C2"/>
    <w:rsid w:val="001F5EDE"/>
    <w:rsid w:val="001F7020"/>
    <w:rsid w:val="00200563"/>
    <w:rsid w:val="0020078B"/>
    <w:rsid w:val="002011A9"/>
    <w:rsid w:val="00201266"/>
    <w:rsid w:val="002019D1"/>
    <w:rsid w:val="00201D39"/>
    <w:rsid w:val="0020329D"/>
    <w:rsid w:val="00204195"/>
    <w:rsid w:val="00205844"/>
    <w:rsid w:val="002069CF"/>
    <w:rsid w:val="00207F22"/>
    <w:rsid w:val="00211077"/>
    <w:rsid w:val="00213FAD"/>
    <w:rsid w:val="00216AA6"/>
    <w:rsid w:val="002208C8"/>
    <w:rsid w:val="00222282"/>
    <w:rsid w:val="00222CB5"/>
    <w:rsid w:val="00222D3D"/>
    <w:rsid w:val="0022516B"/>
    <w:rsid w:val="0022521C"/>
    <w:rsid w:val="00225B03"/>
    <w:rsid w:val="002264AA"/>
    <w:rsid w:val="002301BC"/>
    <w:rsid w:val="00231175"/>
    <w:rsid w:val="00232C5C"/>
    <w:rsid w:val="00233D68"/>
    <w:rsid w:val="00233E04"/>
    <w:rsid w:val="00235B25"/>
    <w:rsid w:val="00235B74"/>
    <w:rsid w:val="00235C9C"/>
    <w:rsid w:val="00236AE0"/>
    <w:rsid w:val="002407F6"/>
    <w:rsid w:val="00242BA9"/>
    <w:rsid w:val="00242D2C"/>
    <w:rsid w:val="00244869"/>
    <w:rsid w:val="00244CA7"/>
    <w:rsid w:val="00245451"/>
    <w:rsid w:val="002457FD"/>
    <w:rsid w:val="0024603E"/>
    <w:rsid w:val="00250E35"/>
    <w:rsid w:val="00251700"/>
    <w:rsid w:val="00251839"/>
    <w:rsid w:val="00251C30"/>
    <w:rsid w:val="00251D87"/>
    <w:rsid w:val="002579DB"/>
    <w:rsid w:val="0026127C"/>
    <w:rsid w:val="00261950"/>
    <w:rsid w:val="00263A3D"/>
    <w:rsid w:val="002643EC"/>
    <w:rsid w:val="0026468D"/>
    <w:rsid w:val="00264F31"/>
    <w:rsid w:val="00266DCC"/>
    <w:rsid w:val="00270160"/>
    <w:rsid w:val="00270C46"/>
    <w:rsid w:val="00270EB8"/>
    <w:rsid w:val="00271193"/>
    <w:rsid w:val="00271347"/>
    <w:rsid w:val="002737B5"/>
    <w:rsid w:val="00273CB8"/>
    <w:rsid w:val="00275D74"/>
    <w:rsid w:val="00276434"/>
    <w:rsid w:val="00277718"/>
    <w:rsid w:val="00277DFC"/>
    <w:rsid w:val="00283603"/>
    <w:rsid w:val="00286074"/>
    <w:rsid w:val="00287058"/>
    <w:rsid w:val="002875D9"/>
    <w:rsid w:val="00287A2B"/>
    <w:rsid w:val="002915E6"/>
    <w:rsid w:val="002916EA"/>
    <w:rsid w:val="00291736"/>
    <w:rsid w:val="00295B73"/>
    <w:rsid w:val="0029603F"/>
    <w:rsid w:val="002972D6"/>
    <w:rsid w:val="0029749D"/>
    <w:rsid w:val="002A14AE"/>
    <w:rsid w:val="002A25ED"/>
    <w:rsid w:val="002A710A"/>
    <w:rsid w:val="002A7BD8"/>
    <w:rsid w:val="002B19C7"/>
    <w:rsid w:val="002B5214"/>
    <w:rsid w:val="002B55CC"/>
    <w:rsid w:val="002B5C4E"/>
    <w:rsid w:val="002B6BD1"/>
    <w:rsid w:val="002B7C0D"/>
    <w:rsid w:val="002C08B0"/>
    <w:rsid w:val="002C12DE"/>
    <w:rsid w:val="002C2329"/>
    <w:rsid w:val="002C2554"/>
    <w:rsid w:val="002C4E2D"/>
    <w:rsid w:val="002C5F80"/>
    <w:rsid w:val="002D02B6"/>
    <w:rsid w:val="002D06AC"/>
    <w:rsid w:val="002D076C"/>
    <w:rsid w:val="002D1E6B"/>
    <w:rsid w:val="002D27AC"/>
    <w:rsid w:val="002D2E1C"/>
    <w:rsid w:val="002D46DF"/>
    <w:rsid w:val="002D510A"/>
    <w:rsid w:val="002D633F"/>
    <w:rsid w:val="002D6A97"/>
    <w:rsid w:val="002D6BEE"/>
    <w:rsid w:val="002D7642"/>
    <w:rsid w:val="002D7694"/>
    <w:rsid w:val="002E10BA"/>
    <w:rsid w:val="002E1B21"/>
    <w:rsid w:val="002E40C5"/>
    <w:rsid w:val="002E4731"/>
    <w:rsid w:val="002E48EE"/>
    <w:rsid w:val="002E5E9C"/>
    <w:rsid w:val="002E79AC"/>
    <w:rsid w:val="002E7FDF"/>
    <w:rsid w:val="002F076C"/>
    <w:rsid w:val="002F0E25"/>
    <w:rsid w:val="002F0E50"/>
    <w:rsid w:val="002F1242"/>
    <w:rsid w:val="002F18CD"/>
    <w:rsid w:val="002F214D"/>
    <w:rsid w:val="002F2A91"/>
    <w:rsid w:val="002F3752"/>
    <w:rsid w:val="002F4CE3"/>
    <w:rsid w:val="002F6505"/>
    <w:rsid w:val="002F6B60"/>
    <w:rsid w:val="0030258D"/>
    <w:rsid w:val="00302594"/>
    <w:rsid w:val="00303778"/>
    <w:rsid w:val="003038AA"/>
    <w:rsid w:val="00304127"/>
    <w:rsid w:val="003041CA"/>
    <w:rsid w:val="00304527"/>
    <w:rsid w:val="003057E5"/>
    <w:rsid w:val="003070A5"/>
    <w:rsid w:val="0030742B"/>
    <w:rsid w:val="003108BB"/>
    <w:rsid w:val="00314739"/>
    <w:rsid w:val="00314B1A"/>
    <w:rsid w:val="0031586B"/>
    <w:rsid w:val="00316D35"/>
    <w:rsid w:val="00317770"/>
    <w:rsid w:val="00320A06"/>
    <w:rsid w:val="003210B4"/>
    <w:rsid w:val="0032226A"/>
    <w:rsid w:val="003237E4"/>
    <w:rsid w:val="003241E0"/>
    <w:rsid w:val="003244B3"/>
    <w:rsid w:val="00326CA6"/>
    <w:rsid w:val="00326FD0"/>
    <w:rsid w:val="003323B5"/>
    <w:rsid w:val="00332E83"/>
    <w:rsid w:val="00333AB1"/>
    <w:rsid w:val="00334943"/>
    <w:rsid w:val="00335AE0"/>
    <w:rsid w:val="00336F8A"/>
    <w:rsid w:val="00337EDF"/>
    <w:rsid w:val="003401D1"/>
    <w:rsid w:val="00340947"/>
    <w:rsid w:val="003420C1"/>
    <w:rsid w:val="0034272D"/>
    <w:rsid w:val="00342C43"/>
    <w:rsid w:val="003433BF"/>
    <w:rsid w:val="00343A37"/>
    <w:rsid w:val="00345C92"/>
    <w:rsid w:val="00346879"/>
    <w:rsid w:val="003476AB"/>
    <w:rsid w:val="00351281"/>
    <w:rsid w:val="0035146D"/>
    <w:rsid w:val="003537B3"/>
    <w:rsid w:val="0035382B"/>
    <w:rsid w:val="00353849"/>
    <w:rsid w:val="00354518"/>
    <w:rsid w:val="00354F7E"/>
    <w:rsid w:val="00356D4F"/>
    <w:rsid w:val="00357EE9"/>
    <w:rsid w:val="0036064F"/>
    <w:rsid w:val="00360B5A"/>
    <w:rsid w:val="0036173F"/>
    <w:rsid w:val="0036206D"/>
    <w:rsid w:val="0036351C"/>
    <w:rsid w:val="00363681"/>
    <w:rsid w:val="0036458D"/>
    <w:rsid w:val="00365239"/>
    <w:rsid w:val="00366161"/>
    <w:rsid w:val="003731D2"/>
    <w:rsid w:val="00373D15"/>
    <w:rsid w:val="00376611"/>
    <w:rsid w:val="00376B02"/>
    <w:rsid w:val="00376DC5"/>
    <w:rsid w:val="003771C3"/>
    <w:rsid w:val="0037758A"/>
    <w:rsid w:val="00377C70"/>
    <w:rsid w:val="00380B49"/>
    <w:rsid w:val="00381ADB"/>
    <w:rsid w:val="00382FC7"/>
    <w:rsid w:val="003830C9"/>
    <w:rsid w:val="00383E6F"/>
    <w:rsid w:val="00384462"/>
    <w:rsid w:val="0038454D"/>
    <w:rsid w:val="00386F95"/>
    <w:rsid w:val="00387A00"/>
    <w:rsid w:val="00390AB9"/>
    <w:rsid w:val="00390AE6"/>
    <w:rsid w:val="00394B79"/>
    <w:rsid w:val="003959F5"/>
    <w:rsid w:val="0039716F"/>
    <w:rsid w:val="00397DEC"/>
    <w:rsid w:val="003A0609"/>
    <w:rsid w:val="003A06B7"/>
    <w:rsid w:val="003A305D"/>
    <w:rsid w:val="003A34C4"/>
    <w:rsid w:val="003A3C08"/>
    <w:rsid w:val="003A3E46"/>
    <w:rsid w:val="003A536C"/>
    <w:rsid w:val="003A539E"/>
    <w:rsid w:val="003A5EC7"/>
    <w:rsid w:val="003A6452"/>
    <w:rsid w:val="003A68D3"/>
    <w:rsid w:val="003A7965"/>
    <w:rsid w:val="003A7C24"/>
    <w:rsid w:val="003B1D7F"/>
    <w:rsid w:val="003B240E"/>
    <w:rsid w:val="003B2CA2"/>
    <w:rsid w:val="003B358E"/>
    <w:rsid w:val="003B3D57"/>
    <w:rsid w:val="003B444A"/>
    <w:rsid w:val="003C0056"/>
    <w:rsid w:val="003C2803"/>
    <w:rsid w:val="003C2DF0"/>
    <w:rsid w:val="003C34F6"/>
    <w:rsid w:val="003C5243"/>
    <w:rsid w:val="003D0570"/>
    <w:rsid w:val="003D1FCB"/>
    <w:rsid w:val="003D3003"/>
    <w:rsid w:val="003D5B98"/>
    <w:rsid w:val="003D5BA3"/>
    <w:rsid w:val="003D5D66"/>
    <w:rsid w:val="003D72A1"/>
    <w:rsid w:val="003D76A1"/>
    <w:rsid w:val="003E1B43"/>
    <w:rsid w:val="003E2E8A"/>
    <w:rsid w:val="003E33F1"/>
    <w:rsid w:val="003E4FAD"/>
    <w:rsid w:val="003E5564"/>
    <w:rsid w:val="003F2759"/>
    <w:rsid w:val="003F43CC"/>
    <w:rsid w:val="003F5D82"/>
    <w:rsid w:val="003F6D3B"/>
    <w:rsid w:val="003F760D"/>
    <w:rsid w:val="003F7B1B"/>
    <w:rsid w:val="0040078A"/>
    <w:rsid w:val="00400C04"/>
    <w:rsid w:val="0040102F"/>
    <w:rsid w:val="0040194C"/>
    <w:rsid w:val="0040274E"/>
    <w:rsid w:val="0040288A"/>
    <w:rsid w:val="00402DC0"/>
    <w:rsid w:val="00404379"/>
    <w:rsid w:val="004047E8"/>
    <w:rsid w:val="0040595C"/>
    <w:rsid w:val="00405ED5"/>
    <w:rsid w:val="00410A03"/>
    <w:rsid w:val="00412C72"/>
    <w:rsid w:val="004155DD"/>
    <w:rsid w:val="00417275"/>
    <w:rsid w:val="004205BF"/>
    <w:rsid w:val="00422750"/>
    <w:rsid w:val="00422F42"/>
    <w:rsid w:val="00423289"/>
    <w:rsid w:val="00423DFB"/>
    <w:rsid w:val="004242F1"/>
    <w:rsid w:val="004251FD"/>
    <w:rsid w:val="0042524C"/>
    <w:rsid w:val="004267A6"/>
    <w:rsid w:val="00426AAF"/>
    <w:rsid w:val="00427794"/>
    <w:rsid w:val="004329DA"/>
    <w:rsid w:val="00432F2C"/>
    <w:rsid w:val="0043391F"/>
    <w:rsid w:val="004345C1"/>
    <w:rsid w:val="00434DDA"/>
    <w:rsid w:val="00435F8F"/>
    <w:rsid w:val="00440222"/>
    <w:rsid w:val="00442BEF"/>
    <w:rsid w:val="0044488B"/>
    <w:rsid w:val="00444917"/>
    <w:rsid w:val="0044543E"/>
    <w:rsid w:val="004478E2"/>
    <w:rsid w:val="00447FEC"/>
    <w:rsid w:val="00452431"/>
    <w:rsid w:val="00453B0C"/>
    <w:rsid w:val="00454F4D"/>
    <w:rsid w:val="00456700"/>
    <w:rsid w:val="00456A68"/>
    <w:rsid w:val="00460C3E"/>
    <w:rsid w:val="00462C7E"/>
    <w:rsid w:val="00463976"/>
    <w:rsid w:val="00463D6E"/>
    <w:rsid w:val="004650CF"/>
    <w:rsid w:val="00465377"/>
    <w:rsid w:val="004659CD"/>
    <w:rsid w:val="0046632C"/>
    <w:rsid w:val="0046689F"/>
    <w:rsid w:val="0046718D"/>
    <w:rsid w:val="00467589"/>
    <w:rsid w:val="00467CD7"/>
    <w:rsid w:val="00473D65"/>
    <w:rsid w:val="00474325"/>
    <w:rsid w:val="00474408"/>
    <w:rsid w:val="00475E4C"/>
    <w:rsid w:val="004777D3"/>
    <w:rsid w:val="00481BE3"/>
    <w:rsid w:val="00482CA2"/>
    <w:rsid w:val="0048386F"/>
    <w:rsid w:val="00485DC1"/>
    <w:rsid w:val="004865C9"/>
    <w:rsid w:val="004871AB"/>
    <w:rsid w:val="00487522"/>
    <w:rsid w:val="00487749"/>
    <w:rsid w:val="00492DB1"/>
    <w:rsid w:val="00493611"/>
    <w:rsid w:val="00494816"/>
    <w:rsid w:val="00494C43"/>
    <w:rsid w:val="00495ED4"/>
    <w:rsid w:val="00496097"/>
    <w:rsid w:val="004A0B21"/>
    <w:rsid w:val="004A1AD5"/>
    <w:rsid w:val="004A2676"/>
    <w:rsid w:val="004A3020"/>
    <w:rsid w:val="004A48CA"/>
    <w:rsid w:val="004A4D66"/>
    <w:rsid w:val="004A5130"/>
    <w:rsid w:val="004A605C"/>
    <w:rsid w:val="004A7833"/>
    <w:rsid w:val="004A79E3"/>
    <w:rsid w:val="004B01DA"/>
    <w:rsid w:val="004B0474"/>
    <w:rsid w:val="004B0C06"/>
    <w:rsid w:val="004B19BE"/>
    <w:rsid w:val="004B2E78"/>
    <w:rsid w:val="004B3327"/>
    <w:rsid w:val="004B34ED"/>
    <w:rsid w:val="004B3A98"/>
    <w:rsid w:val="004B5319"/>
    <w:rsid w:val="004B5F34"/>
    <w:rsid w:val="004B6C16"/>
    <w:rsid w:val="004B7025"/>
    <w:rsid w:val="004B7F96"/>
    <w:rsid w:val="004C2104"/>
    <w:rsid w:val="004C26CD"/>
    <w:rsid w:val="004C2B5D"/>
    <w:rsid w:val="004C36CE"/>
    <w:rsid w:val="004C37B0"/>
    <w:rsid w:val="004C3BC5"/>
    <w:rsid w:val="004C4CA8"/>
    <w:rsid w:val="004C57FD"/>
    <w:rsid w:val="004D109F"/>
    <w:rsid w:val="004D2009"/>
    <w:rsid w:val="004D4B75"/>
    <w:rsid w:val="004D7B8E"/>
    <w:rsid w:val="004E0FD2"/>
    <w:rsid w:val="004E24B3"/>
    <w:rsid w:val="004E5338"/>
    <w:rsid w:val="004E6F48"/>
    <w:rsid w:val="004F093B"/>
    <w:rsid w:val="004F2271"/>
    <w:rsid w:val="004F6498"/>
    <w:rsid w:val="004F6DB9"/>
    <w:rsid w:val="004F7975"/>
    <w:rsid w:val="005006A0"/>
    <w:rsid w:val="00501171"/>
    <w:rsid w:val="005015E5"/>
    <w:rsid w:val="00501F5D"/>
    <w:rsid w:val="00502493"/>
    <w:rsid w:val="005025EF"/>
    <w:rsid w:val="0050271D"/>
    <w:rsid w:val="0050448C"/>
    <w:rsid w:val="005051E7"/>
    <w:rsid w:val="00506D4F"/>
    <w:rsid w:val="005108B0"/>
    <w:rsid w:val="005123A9"/>
    <w:rsid w:val="005126AA"/>
    <w:rsid w:val="0051357F"/>
    <w:rsid w:val="00513DE1"/>
    <w:rsid w:val="00514304"/>
    <w:rsid w:val="00515083"/>
    <w:rsid w:val="00515830"/>
    <w:rsid w:val="00516C66"/>
    <w:rsid w:val="005206DC"/>
    <w:rsid w:val="0052093B"/>
    <w:rsid w:val="005214ED"/>
    <w:rsid w:val="00521CE4"/>
    <w:rsid w:val="005224F2"/>
    <w:rsid w:val="00522F14"/>
    <w:rsid w:val="00523CAE"/>
    <w:rsid w:val="005265B4"/>
    <w:rsid w:val="00527536"/>
    <w:rsid w:val="005317D9"/>
    <w:rsid w:val="00531BE9"/>
    <w:rsid w:val="005321EC"/>
    <w:rsid w:val="00533414"/>
    <w:rsid w:val="005349E3"/>
    <w:rsid w:val="00537514"/>
    <w:rsid w:val="005377B4"/>
    <w:rsid w:val="00537E63"/>
    <w:rsid w:val="005409A4"/>
    <w:rsid w:val="00540C1E"/>
    <w:rsid w:val="00540E54"/>
    <w:rsid w:val="00540F97"/>
    <w:rsid w:val="0054106F"/>
    <w:rsid w:val="00541F04"/>
    <w:rsid w:val="00545548"/>
    <w:rsid w:val="00546028"/>
    <w:rsid w:val="0054625D"/>
    <w:rsid w:val="00550D9B"/>
    <w:rsid w:val="00553075"/>
    <w:rsid w:val="005536FA"/>
    <w:rsid w:val="00553751"/>
    <w:rsid w:val="0055389B"/>
    <w:rsid w:val="00555086"/>
    <w:rsid w:val="00556760"/>
    <w:rsid w:val="00556A88"/>
    <w:rsid w:val="00556C9A"/>
    <w:rsid w:val="005578AC"/>
    <w:rsid w:val="00557C12"/>
    <w:rsid w:val="005604BB"/>
    <w:rsid w:val="00561303"/>
    <w:rsid w:val="0056136B"/>
    <w:rsid w:val="00563ECA"/>
    <w:rsid w:val="005641BA"/>
    <w:rsid w:val="005651F1"/>
    <w:rsid w:val="00567480"/>
    <w:rsid w:val="00570B19"/>
    <w:rsid w:val="0057175B"/>
    <w:rsid w:val="0057371F"/>
    <w:rsid w:val="005743D6"/>
    <w:rsid w:val="005747BC"/>
    <w:rsid w:val="005755F3"/>
    <w:rsid w:val="005757BD"/>
    <w:rsid w:val="00575B2E"/>
    <w:rsid w:val="00580363"/>
    <w:rsid w:val="00582681"/>
    <w:rsid w:val="00582756"/>
    <w:rsid w:val="0058587C"/>
    <w:rsid w:val="005860E6"/>
    <w:rsid w:val="005866D8"/>
    <w:rsid w:val="00586846"/>
    <w:rsid w:val="00590F07"/>
    <w:rsid w:val="00595497"/>
    <w:rsid w:val="005A024D"/>
    <w:rsid w:val="005A0B7B"/>
    <w:rsid w:val="005A0D87"/>
    <w:rsid w:val="005A6A5A"/>
    <w:rsid w:val="005A792C"/>
    <w:rsid w:val="005A7C4F"/>
    <w:rsid w:val="005A7F6D"/>
    <w:rsid w:val="005B1B74"/>
    <w:rsid w:val="005B39D2"/>
    <w:rsid w:val="005B39F5"/>
    <w:rsid w:val="005B3B8A"/>
    <w:rsid w:val="005B4323"/>
    <w:rsid w:val="005B5184"/>
    <w:rsid w:val="005B54B6"/>
    <w:rsid w:val="005B56CA"/>
    <w:rsid w:val="005B699F"/>
    <w:rsid w:val="005C210F"/>
    <w:rsid w:val="005C27C7"/>
    <w:rsid w:val="005C3139"/>
    <w:rsid w:val="005C39D9"/>
    <w:rsid w:val="005C56A4"/>
    <w:rsid w:val="005C75C5"/>
    <w:rsid w:val="005C7EF3"/>
    <w:rsid w:val="005D0F98"/>
    <w:rsid w:val="005D3526"/>
    <w:rsid w:val="005D3F3B"/>
    <w:rsid w:val="005D681E"/>
    <w:rsid w:val="005D7144"/>
    <w:rsid w:val="005E007C"/>
    <w:rsid w:val="005E1955"/>
    <w:rsid w:val="005E1AEF"/>
    <w:rsid w:val="005E2680"/>
    <w:rsid w:val="005E2B91"/>
    <w:rsid w:val="005E4805"/>
    <w:rsid w:val="005E53D0"/>
    <w:rsid w:val="005E5D61"/>
    <w:rsid w:val="005E678C"/>
    <w:rsid w:val="005E6E0F"/>
    <w:rsid w:val="005E7031"/>
    <w:rsid w:val="005F1604"/>
    <w:rsid w:val="005F167E"/>
    <w:rsid w:val="005F1F14"/>
    <w:rsid w:val="005F46F9"/>
    <w:rsid w:val="005F4A1F"/>
    <w:rsid w:val="005F58CE"/>
    <w:rsid w:val="005F5D43"/>
    <w:rsid w:val="005F6190"/>
    <w:rsid w:val="005F6535"/>
    <w:rsid w:val="006012C1"/>
    <w:rsid w:val="00602713"/>
    <w:rsid w:val="006028E1"/>
    <w:rsid w:val="00603318"/>
    <w:rsid w:val="00604BC8"/>
    <w:rsid w:val="00604EA8"/>
    <w:rsid w:val="00605207"/>
    <w:rsid w:val="00606F73"/>
    <w:rsid w:val="00610037"/>
    <w:rsid w:val="00610ED4"/>
    <w:rsid w:val="006122F3"/>
    <w:rsid w:val="00612A69"/>
    <w:rsid w:val="00613F69"/>
    <w:rsid w:val="0061433D"/>
    <w:rsid w:val="00614BA2"/>
    <w:rsid w:val="0061561C"/>
    <w:rsid w:val="00621822"/>
    <w:rsid w:val="00621E85"/>
    <w:rsid w:val="006226AF"/>
    <w:rsid w:val="00622A3C"/>
    <w:rsid w:val="006236DC"/>
    <w:rsid w:val="006245B5"/>
    <w:rsid w:val="00626412"/>
    <w:rsid w:val="006306EF"/>
    <w:rsid w:val="006325D8"/>
    <w:rsid w:val="00632716"/>
    <w:rsid w:val="006339CA"/>
    <w:rsid w:val="00633A08"/>
    <w:rsid w:val="00636BD8"/>
    <w:rsid w:val="00636DEF"/>
    <w:rsid w:val="00641552"/>
    <w:rsid w:val="00643ADA"/>
    <w:rsid w:val="00645830"/>
    <w:rsid w:val="00647249"/>
    <w:rsid w:val="00647463"/>
    <w:rsid w:val="00647468"/>
    <w:rsid w:val="00650F08"/>
    <w:rsid w:val="00651DF0"/>
    <w:rsid w:val="00652145"/>
    <w:rsid w:val="00652EBF"/>
    <w:rsid w:val="0065408E"/>
    <w:rsid w:val="00656275"/>
    <w:rsid w:val="006564B2"/>
    <w:rsid w:val="00657B83"/>
    <w:rsid w:val="00661440"/>
    <w:rsid w:val="006625C9"/>
    <w:rsid w:val="0066267E"/>
    <w:rsid w:val="0066287A"/>
    <w:rsid w:val="006633A9"/>
    <w:rsid w:val="006640F5"/>
    <w:rsid w:val="006656A1"/>
    <w:rsid w:val="00665A65"/>
    <w:rsid w:val="006669A0"/>
    <w:rsid w:val="006670D5"/>
    <w:rsid w:val="006676C1"/>
    <w:rsid w:val="00667A65"/>
    <w:rsid w:val="00667F70"/>
    <w:rsid w:val="006716D4"/>
    <w:rsid w:val="00671C21"/>
    <w:rsid w:val="00672D03"/>
    <w:rsid w:val="00673C0F"/>
    <w:rsid w:val="00673D66"/>
    <w:rsid w:val="00674620"/>
    <w:rsid w:val="00675381"/>
    <w:rsid w:val="0067546E"/>
    <w:rsid w:val="006758F7"/>
    <w:rsid w:val="00680797"/>
    <w:rsid w:val="006809CA"/>
    <w:rsid w:val="00681FD4"/>
    <w:rsid w:val="0068402C"/>
    <w:rsid w:val="0068697E"/>
    <w:rsid w:val="00686DCA"/>
    <w:rsid w:val="00687C42"/>
    <w:rsid w:val="0069148E"/>
    <w:rsid w:val="00692749"/>
    <w:rsid w:val="00692E65"/>
    <w:rsid w:val="00695F72"/>
    <w:rsid w:val="006A101D"/>
    <w:rsid w:val="006A133E"/>
    <w:rsid w:val="006A1890"/>
    <w:rsid w:val="006A26F7"/>
    <w:rsid w:val="006A2C6B"/>
    <w:rsid w:val="006A32EB"/>
    <w:rsid w:val="006A3E53"/>
    <w:rsid w:val="006A70EB"/>
    <w:rsid w:val="006B00DB"/>
    <w:rsid w:val="006B0890"/>
    <w:rsid w:val="006B0D56"/>
    <w:rsid w:val="006B0F2B"/>
    <w:rsid w:val="006B105A"/>
    <w:rsid w:val="006B1811"/>
    <w:rsid w:val="006B1E18"/>
    <w:rsid w:val="006B3B4B"/>
    <w:rsid w:val="006B687A"/>
    <w:rsid w:val="006B6D49"/>
    <w:rsid w:val="006B738F"/>
    <w:rsid w:val="006B7544"/>
    <w:rsid w:val="006C1F0D"/>
    <w:rsid w:val="006C3861"/>
    <w:rsid w:val="006C448B"/>
    <w:rsid w:val="006C6C11"/>
    <w:rsid w:val="006C6D6F"/>
    <w:rsid w:val="006C6ED3"/>
    <w:rsid w:val="006C715D"/>
    <w:rsid w:val="006C7214"/>
    <w:rsid w:val="006C7AE8"/>
    <w:rsid w:val="006C7DF6"/>
    <w:rsid w:val="006D0887"/>
    <w:rsid w:val="006D08EB"/>
    <w:rsid w:val="006D43A2"/>
    <w:rsid w:val="006D723E"/>
    <w:rsid w:val="006E1825"/>
    <w:rsid w:val="006E2250"/>
    <w:rsid w:val="006E2769"/>
    <w:rsid w:val="006E3822"/>
    <w:rsid w:val="006E38C1"/>
    <w:rsid w:val="006E3A7A"/>
    <w:rsid w:val="006E47A1"/>
    <w:rsid w:val="006E5F46"/>
    <w:rsid w:val="006E6009"/>
    <w:rsid w:val="006F164C"/>
    <w:rsid w:val="006F169B"/>
    <w:rsid w:val="006F1D04"/>
    <w:rsid w:val="006F3118"/>
    <w:rsid w:val="006F3628"/>
    <w:rsid w:val="006F4F19"/>
    <w:rsid w:val="006F64EB"/>
    <w:rsid w:val="00700827"/>
    <w:rsid w:val="00700EC9"/>
    <w:rsid w:val="007024FF"/>
    <w:rsid w:val="00705115"/>
    <w:rsid w:val="00705377"/>
    <w:rsid w:val="00705F63"/>
    <w:rsid w:val="00707E6A"/>
    <w:rsid w:val="0071215E"/>
    <w:rsid w:val="00712230"/>
    <w:rsid w:val="00713925"/>
    <w:rsid w:val="00715343"/>
    <w:rsid w:val="00715A88"/>
    <w:rsid w:val="007179A8"/>
    <w:rsid w:val="00717C21"/>
    <w:rsid w:val="0072352B"/>
    <w:rsid w:val="0072656E"/>
    <w:rsid w:val="00734575"/>
    <w:rsid w:val="007348BA"/>
    <w:rsid w:val="00734B8A"/>
    <w:rsid w:val="00734D43"/>
    <w:rsid w:val="00735FFB"/>
    <w:rsid w:val="00736153"/>
    <w:rsid w:val="0073664C"/>
    <w:rsid w:val="00740814"/>
    <w:rsid w:val="00741B83"/>
    <w:rsid w:val="00742319"/>
    <w:rsid w:val="00744502"/>
    <w:rsid w:val="00744959"/>
    <w:rsid w:val="00746CA9"/>
    <w:rsid w:val="00747CDE"/>
    <w:rsid w:val="007500A3"/>
    <w:rsid w:val="00751AB7"/>
    <w:rsid w:val="00751D24"/>
    <w:rsid w:val="00752383"/>
    <w:rsid w:val="0075575A"/>
    <w:rsid w:val="00756562"/>
    <w:rsid w:val="0075741D"/>
    <w:rsid w:val="00757818"/>
    <w:rsid w:val="00760136"/>
    <w:rsid w:val="007609F3"/>
    <w:rsid w:val="0076388B"/>
    <w:rsid w:val="0076496A"/>
    <w:rsid w:val="00766D09"/>
    <w:rsid w:val="0076738C"/>
    <w:rsid w:val="00767A96"/>
    <w:rsid w:val="00771602"/>
    <w:rsid w:val="0077523D"/>
    <w:rsid w:val="007760E8"/>
    <w:rsid w:val="00777C86"/>
    <w:rsid w:val="00780845"/>
    <w:rsid w:val="00780E07"/>
    <w:rsid w:val="007814BA"/>
    <w:rsid w:val="00782E0F"/>
    <w:rsid w:val="0078597F"/>
    <w:rsid w:val="0078694D"/>
    <w:rsid w:val="00786A2D"/>
    <w:rsid w:val="00786B56"/>
    <w:rsid w:val="007872C1"/>
    <w:rsid w:val="0078788F"/>
    <w:rsid w:val="00787C5D"/>
    <w:rsid w:val="00787DEE"/>
    <w:rsid w:val="0079075C"/>
    <w:rsid w:val="00790883"/>
    <w:rsid w:val="00791BE3"/>
    <w:rsid w:val="007923A3"/>
    <w:rsid w:val="00792796"/>
    <w:rsid w:val="00792A85"/>
    <w:rsid w:val="00793688"/>
    <w:rsid w:val="00794B68"/>
    <w:rsid w:val="00795271"/>
    <w:rsid w:val="00795639"/>
    <w:rsid w:val="00797D97"/>
    <w:rsid w:val="00797E52"/>
    <w:rsid w:val="007A0446"/>
    <w:rsid w:val="007A1313"/>
    <w:rsid w:val="007A251C"/>
    <w:rsid w:val="007A2A47"/>
    <w:rsid w:val="007A32B5"/>
    <w:rsid w:val="007A344B"/>
    <w:rsid w:val="007A4A77"/>
    <w:rsid w:val="007A4B0E"/>
    <w:rsid w:val="007A52C4"/>
    <w:rsid w:val="007A6A29"/>
    <w:rsid w:val="007A79D5"/>
    <w:rsid w:val="007B0B2E"/>
    <w:rsid w:val="007B24B4"/>
    <w:rsid w:val="007B2810"/>
    <w:rsid w:val="007B454F"/>
    <w:rsid w:val="007B4DE1"/>
    <w:rsid w:val="007B5758"/>
    <w:rsid w:val="007B5FE0"/>
    <w:rsid w:val="007C04C0"/>
    <w:rsid w:val="007C083E"/>
    <w:rsid w:val="007C1514"/>
    <w:rsid w:val="007C1E4F"/>
    <w:rsid w:val="007C49CF"/>
    <w:rsid w:val="007C6A81"/>
    <w:rsid w:val="007C752F"/>
    <w:rsid w:val="007D0355"/>
    <w:rsid w:val="007D1A76"/>
    <w:rsid w:val="007D1F6E"/>
    <w:rsid w:val="007D232D"/>
    <w:rsid w:val="007D29C8"/>
    <w:rsid w:val="007D5C05"/>
    <w:rsid w:val="007D5C20"/>
    <w:rsid w:val="007D6DD6"/>
    <w:rsid w:val="007D7366"/>
    <w:rsid w:val="007D76C4"/>
    <w:rsid w:val="007E04BB"/>
    <w:rsid w:val="007E15A6"/>
    <w:rsid w:val="007E15EB"/>
    <w:rsid w:val="007E2DD7"/>
    <w:rsid w:val="007E4288"/>
    <w:rsid w:val="007E542B"/>
    <w:rsid w:val="007E7459"/>
    <w:rsid w:val="007F1D44"/>
    <w:rsid w:val="007F3105"/>
    <w:rsid w:val="007F4321"/>
    <w:rsid w:val="007F65F1"/>
    <w:rsid w:val="007F76C3"/>
    <w:rsid w:val="007F7750"/>
    <w:rsid w:val="008001E7"/>
    <w:rsid w:val="00800C03"/>
    <w:rsid w:val="008012A5"/>
    <w:rsid w:val="00802376"/>
    <w:rsid w:val="008067CF"/>
    <w:rsid w:val="00806BFD"/>
    <w:rsid w:val="0080712A"/>
    <w:rsid w:val="00807650"/>
    <w:rsid w:val="00807B19"/>
    <w:rsid w:val="008116C2"/>
    <w:rsid w:val="008123FF"/>
    <w:rsid w:val="008136AB"/>
    <w:rsid w:val="00813BD9"/>
    <w:rsid w:val="00815E30"/>
    <w:rsid w:val="008163A6"/>
    <w:rsid w:val="0081665A"/>
    <w:rsid w:val="00820E0C"/>
    <w:rsid w:val="00824CF4"/>
    <w:rsid w:val="00825130"/>
    <w:rsid w:val="008252FD"/>
    <w:rsid w:val="008266A2"/>
    <w:rsid w:val="00826ECE"/>
    <w:rsid w:val="00826F74"/>
    <w:rsid w:val="00830CFB"/>
    <w:rsid w:val="00832136"/>
    <w:rsid w:val="00832C0F"/>
    <w:rsid w:val="00832C37"/>
    <w:rsid w:val="00833209"/>
    <w:rsid w:val="008334E4"/>
    <w:rsid w:val="0083359D"/>
    <w:rsid w:val="00833827"/>
    <w:rsid w:val="00833BEE"/>
    <w:rsid w:val="0083420E"/>
    <w:rsid w:val="00835DAB"/>
    <w:rsid w:val="008369A5"/>
    <w:rsid w:val="00836B41"/>
    <w:rsid w:val="00836D10"/>
    <w:rsid w:val="00841517"/>
    <w:rsid w:val="00844C8D"/>
    <w:rsid w:val="00847A15"/>
    <w:rsid w:val="00850DD6"/>
    <w:rsid w:val="0085299D"/>
    <w:rsid w:val="0085354E"/>
    <w:rsid w:val="00853754"/>
    <w:rsid w:val="00856B30"/>
    <w:rsid w:val="00856E9D"/>
    <w:rsid w:val="00857A41"/>
    <w:rsid w:val="00860631"/>
    <w:rsid w:val="008610C1"/>
    <w:rsid w:val="008626BC"/>
    <w:rsid w:val="008627D7"/>
    <w:rsid w:val="00864119"/>
    <w:rsid w:val="00870614"/>
    <w:rsid w:val="008717F0"/>
    <w:rsid w:val="00871A4C"/>
    <w:rsid w:val="00871A94"/>
    <w:rsid w:val="0087260F"/>
    <w:rsid w:val="00872715"/>
    <w:rsid w:val="00873112"/>
    <w:rsid w:val="008731CB"/>
    <w:rsid w:val="008749FF"/>
    <w:rsid w:val="00875E50"/>
    <w:rsid w:val="008769B6"/>
    <w:rsid w:val="0087769C"/>
    <w:rsid w:val="00877FB5"/>
    <w:rsid w:val="00880D68"/>
    <w:rsid w:val="00883831"/>
    <w:rsid w:val="00883B3F"/>
    <w:rsid w:val="00884D41"/>
    <w:rsid w:val="0088542F"/>
    <w:rsid w:val="00886DAE"/>
    <w:rsid w:val="008923FC"/>
    <w:rsid w:val="0089279A"/>
    <w:rsid w:val="00893B7B"/>
    <w:rsid w:val="00893D05"/>
    <w:rsid w:val="0089434C"/>
    <w:rsid w:val="008957E6"/>
    <w:rsid w:val="00896698"/>
    <w:rsid w:val="008977BE"/>
    <w:rsid w:val="008A0002"/>
    <w:rsid w:val="008A0152"/>
    <w:rsid w:val="008A03BE"/>
    <w:rsid w:val="008A33BE"/>
    <w:rsid w:val="008A49C5"/>
    <w:rsid w:val="008A5BB5"/>
    <w:rsid w:val="008A5D59"/>
    <w:rsid w:val="008A68E2"/>
    <w:rsid w:val="008A7426"/>
    <w:rsid w:val="008A7F6D"/>
    <w:rsid w:val="008B0C14"/>
    <w:rsid w:val="008B0E15"/>
    <w:rsid w:val="008B1CCF"/>
    <w:rsid w:val="008B1D60"/>
    <w:rsid w:val="008B2164"/>
    <w:rsid w:val="008B32BE"/>
    <w:rsid w:val="008B48A7"/>
    <w:rsid w:val="008B4A77"/>
    <w:rsid w:val="008B51B6"/>
    <w:rsid w:val="008B5B77"/>
    <w:rsid w:val="008B6714"/>
    <w:rsid w:val="008B68D5"/>
    <w:rsid w:val="008B6FEF"/>
    <w:rsid w:val="008C293E"/>
    <w:rsid w:val="008C4B51"/>
    <w:rsid w:val="008C5DBE"/>
    <w:rsid w:val="008D072B"/>
    <w:rsid w:val="008D107D"/>
    <w:rsid w:val="008D17BA"/>
    <w:rsid w:val="008D2273"/>
    <w:rsid w:val="008D7C8E"/>
    <w:rsid w:val="008E04FF"/>
    <w:rsid w:val="008E1AE7"/>
    <w:rsid w:val="008E2A48"/>
    <w:rsid w:val="008E3AC5"/>
    <w:rsid w:val="008E46E9"/>
    <w:rsid w:val="008E4CAC"/>
    <w:rsid w:val="008E51B9"/>
    <w:rsid w:val="008E651A"/>
    <w:rsid w:val="008E776E"/>
    <w:rsid w:val="008F18BE"/>
    <w:rsid w:val="008F20B4"/>
    <w:rsid w:val="008F279E"/>
    <w:rsid w:val="008F2C4E"/>
    <w:rsid w:val="008F5AB4"/>
    <w:rsid w:val="008F6F3F"/>
    <w:rsid w:val="008F7527"/>
    <w:rsid w:val="008F7AAF"/>
    <w:rsid w:val="009036E0"/>
    <w:rsid w:val="00904194"/>
    <w:rsid w:val="00904EE1"/>
    <w:rsid w:val="009106D3"/>
    <w:rsid w:val="00913BC6"/>
    <w:rsid w:val="0091415B"/>
    <w:rsid w:val="00916163"/>
    <w:rsid w:val="009169ED"/>
    <w:rsid w:val="00917059"/>
    <w:rsid w:val="009207BE"/>
    <w:rsid w:val="009216D4"/>
    <w:rsid w:val="009219AD"/>
    <w:rsid w:val="00921BE9"/>
    <w:rsid w:val="00922377"/>
    <w:rsid w:val="0092302E"/>
    <w:rsid w:val="0092308D"/>
    <w:rsid w:val="00923468"/>
    <w:rsid w:val="009243AB"/>
    <w:rsid w:val="009257C6"/>
    <w:rsid w:val="00925CCA"/>
    <w:rsid w:val="00926FF8"/>
    <w:rsid w:val="00931E3B"/>
    <w:rsid w:val="009340AB"/>
    <w:rsid w:val="0093458B"/>
    <w:rsid w:val="009366FC"/>
    <w:rsid w:val="00936AA5"/>
    <w:rsid w:val="00936CA3"/>
    <w:rsid w:val="009370A1"/>
    <w:rsid w:val="0093730C"/>
    <w:rsid w:val="00941EEC"/>
    <w:rsid w:val="0094411F"/>
    <w:rsid w:val="0094477C"/>
    <w:rsid w:val="00945F66"/>
    <w:rsid w:val="00946BED"/>
    <w:rsid w:val="00951E2F"/>
    <w:rsid w:val="009522F8"/>
    <w:rsid w:val="00953CAC"/>
    <w:rsid w:val="009561FC"/>
    <w:rsid w:val="00956635"/>
    <w:rsid w:val="00956928"/>
    <w:rsid w:val="009605A8"/>
    <w:rsid w:val="00960A82"/>
    <w:rsid w:val="009610D9"/>
    <w:rsid w:val="009611D7"/>
    <w:rsid w:val="009619FD"/>
    <w:rsid w:val="009644B5"/>
    <w:rsid w:val="00965DED"/>
    <w:rsid w:val="009668A5"/>
    <w:rsid w:val="00967457"/>
    <w:rsid w:val="009700A4"/>
    <w:rsid w:val="00972F95"/>
    <w:rsid w:val="009734BF"/>
    <w:rsid w:val="0097395D"/>
    <w:rsid w:val="00974793"/>
    <w:rsid w:val="009755D8"/>
    <w:rsid w:val="0097683B"/>
    <w:rsid w:val="009775D8"/>
    <w:rsid w:val="0098161D"/>
    <w:rsid w:val="0098297E"/>
    <w:rsid w:val="00982A43"/>
    <w:rsid w:val="00985356"/>
    <w:rsid w:val="00986AE7"/>
    <w:rsid w:val="00987135"/>
    <w:rsid w:val="0098748F"/>
    <w:rsid w:val="009877EB"/>
    <w:rsid w:val="0098782C"/>
    <w:rsid w:val="00992471"/>
    <w:rsid w:val="009946D1"/>
    <w:rsid w:val="00994E14"/>
    <w:rsid w:val="009950D6"/>
    <w:rsid w:val="0099562E"/>
    <w:rsid w:val="00995A65"/>
    <w:rsid w:val="00996F57"/>
    <w:rsid w:val="00997B2B"/>
    <w:rsid w:val="00997C18"/>
    <w:rsid w:val="009A1659"/>
    <w:rsid w:val="009A2154"/>
    <w:rsid w:val="009A357B"/>
    <w:rsid w:val="009A4684"/>
    <w:rsid w:val="009A53B3"/>
    <w:rsid w:val="009A5481"/>
    <w:rsid w:val="009A6654"/>
    <w:rsid w:val="009A72D8"/>
    <w:rsid w:val="009B0DDF"/>
    <w:rsid w:val="009B1EF2"/>
    <w:rsid w:val="009B3138"/>
    <w:rsid w:val="009B5216"/>
    <w:rsid w:val="009B6253"/>
    <w:rsid w:val="009B74BC"/>
    <w:rsid w:val="009B7AAB"/>
    <w:rsid w:val="009B7C74"/>
    <w:rsid w:val="009C1711"/>
    <w:rsid w:val="009C2185"/>
    <w:rsid w:val="009C327B"/>
    <w:rsid w:val="009C3FE5"/>
    <w:rsid w:val="009C6358"/>
    <w:rsid w:val="009C734F"/>
    <w:rsid w:val="009C7B27"/>
    <w:rsid w:val="009D09E4"/>
    <w:rsid w:val="009D0C9B"/>
    <w:rsid w:val="009D1671"/>
    <w:rsid w:val="009D2126"/>
    <w:rsid w:val="009D6026"/>
    <w:rsid w:val="009D6C55"/>
    <w:rsid w:val="009D79A9"/>
    <w:rsid w:val="009D7D1B"/>
    <w:rsid w:val="009E0C32"/>
    <w:rsid w:val="009E22F2"/>
    <w:rsid w:val="009E2C92"/>
    <w:rsid w:val="009E2ED6"/>
    <w:rsid w:val="009E39CD"/>
    <w:rsid w:val="009E52E3"/>
    <w:rsid w:val="009E5945"/>
    <w:rsid w:val="009E5EA3"/>
    <w:rsid w:val="009E640E"/>
    <w:rsid w:val="009E784C"/>
    <w:rsid w:val="009E7D0D"/>
    <w:rsid w:val="009F01B4"/>
    <w:rsid w:val="009F124A"/>
    <w:rsid w:val="009F4CD1"/>
    <w:rsid w:val="009F57DE"/>
    <w:rsid w:val="009F58D1"/>
    <w:rsid w:val="009F5A57"/>
    <w:rsid w:val="009F757E"/>
    <w:rsid w:val="00A00585"/>
    <w:rsid w:val="00A012C5"/>
    <w:rsid w:val="00A01C1A"/>
    <w:rsid w:val="00A03B2B"/>
    <w:rsid w:val="00A06139"/>
    <w:rsid w:val="00A06AEE"/>
    <w:rsid w:val="00A07216"/>
    <w:rsid w:val="00A07A72"/>
    <w:rsid w:val="00A11EEE"/>
    <w:rsid w:val="00A1352D"/>
    <w:rsid w:val="00A1353D"/>
    <w:rsid w:val="00A1426F"/>
    <w:rsid w:val="00A144B0"/>
    <w:rsid w:val="00A14A99"/>
    <w:rsid w:val="00A14BE8"/>
    <w:rsid w:val="00A14BF8"/>
    <w:rsid w:val="00A14D18"/>
    <w:rsid w:val="00A14EE5"/>
    <w:rsid w:val="00A152DE"/>
    <w:rsid w:val="00A1609E"/>
    <w:rsid w:val="00A20C63"/>
    <w:rsid w:val="00A21343"/>
    <w:rsid w:val="00A25D50"/>
    <w:rsid w:val="00A26C56"/>
    <w:rsid w:val="00A26F55"/>
    <w:rsid w:val="00A2793F"/>
    <w:rsid w:val="00A3496B"/>
    <w:rsid w:val="00A36EA6"/>
    <w:rsid w:val="00A37160"/>
    <w:rsid w:val="00A37678"/>
    <w:rsid w:val="00A42AB3"/>
    <w:rsid w:val="00A44E16"/>
    <w:rsid w:val="00A457A9"/>
    <w:rsid w:val="00A46006"/>
    <w:rsid w:val="00A468CF"/>
    <w:rsid w:val="00A47281"/>
    <w:rsid w:val="00A53F90"/>
    <w:rsid w:val="00A5540F"/>
    <w:rsid w:val="00A564F1"/>
    <w:rsid w:val="00A568FE"/>
    <w:rsid w:val="00A57A37"/>
    <w:rsid w:val="00A62666"/>
    <w:rsid w:val="00A62ED6"/>
    <w:rsid w:val="00A62EDD"/>
    <w:rsid w:val="00A645FD"/>
    <w:rsid w:val="00A64D77"/>
    <w:rsid w:val="00A6620B"/>
    <w:rsid w:val="00A66541"/>
    <w:rsid w:val="00A66989"/>
    <w:rsid w:val="00A678F5"/>
    <w:rsid w:val="00A72D15"/>
    <w:rsid w:val="00A749F5"/>
    <w:rsid w:val="00A74F6C"/>
    <w:rsid w:val="00A82389"/>
    <w:rsid w:val="00A82714"/>
    <w:rsid w:val="00A864F6"/>
    <w:rsid w:val="00A878E7"/>
    <w:rsid w:val="00A87C6C"/>
    <w:rsid w:val="00A915AB"/>
    <w:rsid w:val="00A92BAD"/>
    <w:rsid w:val="00A93E1E"/>
    <w:rsid w:val="00A948DE"/>
    <w:rsid w:val="00A9579F"/>
    <w:rsid w:val="00A95F01"/>
    <w:rsid w:val="00A96051"/>
    <w:rsid w:val="00AA0109"/>
    <w:rsid w:val="00AA05E8"/>
    <w:rsid w:val="00AA140D"/>
    <w:rsid w:val="00AA28CF"/>
    <w:rsid w:val="00AA33D2"/>
    <w:rsid w:val="00AA38B4"/>
    <w:rsid w:val="00AA400A"/>
    <w:rsid w:val="00AA6A10"/>
    <w:rsid w:val="00AA744E"/>
    <w:rsid w:val="00AB0C2E"/>
    <w:rsid w:val="00AB136C"/>
    <w:rsid w:val="00AB270B"/>
    <w:rsid w:val="00AB33E1"/>
    <w:rsid w:val="00AB5517"/>
    <w:rsid w:val="00AB6A2D"/>
    <w:rsid w:val="00AC2942"/>
    <w:rsid w:val="00AC3523"/>
    <w:rsid w:val="00AC371F"/>
    <w:rsid w:val="00AC4F89"/>
    <w:rsid w:val="00AC5118"/>
    <w:rsid w:val="00AD2D85"/>
    <w:rsid w:val="00AD3CCD"/>
    <w:rsid w:val="00AD48E5"/>
    <w:rsid w:val="00AD491F"/>
    <w:rsid w:val="00AD5FD7"/>
    <w:rsid w:val="00AD6240"/>
    <w:rsid w:val="00AD65CC"/>
    <w:rsid w:val="00AD6BE9"/>
    <w:rsid w:val="00AD73C4"/>
    <w:rsid w:val="00AE062A"/>
    <w:rsid w:val="00AE0BA2"/>
    <w:rsid w:val="00AE0CD0"/>
    <w:rsid w:val="00AE1252"/>
    <w:rsid w:val="00AE2D70"/>
    <w:rsid w:val="00AE43B3"/>
    <w:rsid w:val="00AE45C9"/>
    <w:rsid w:val="00AE4644"/>
    <w:rsid w:val="00AE5101"/>
    <w:rsid w:val="00AE5BC9"/>
    <w:rsid w:val="00AE64EF"/>
    <w:rsid w:val="00AE7354"/>
    <w:rsid w:val="00AE7A2C"/>
    <w:rsid w:val="00AF0C20"/>
    <w:rsid w:val="00AF1C23"/>
    <w:rsid w:val="00AF5184"/>
    <w:rsid w:val="00AF5939"/>
    <w:rsid w:val="00AF68A8"/>
    <w:rsid w:val="00AF6A85"/>
    <w:rsid w:val="00AF7123"/>
    <w:rsid w:val="00AF7319"/>
    <w:rsid w:val="00B0461D"/>
    <w:rsid w:val="00B04891"/>
    <w:rsid w:val="00B06FD2"/>
    <w:rsid w:val="00B07BD2"/>
    <w:rsid w:val="00B10FE3"/>
    <w:rsid w:val="00B15961"/>
    <w:rsid w:val="00B15A34"/>
    <w:rsid w:val="00B22087"/>
    <w:rsid w:val="00B23645"/>
    <w:rsid w:val="00B23EED"/>
    <w:rsid w:val="00B24FC0"/>
    <w:rsid w:val="00B25AEE"/>
    <w:rsid w:val="00B268D0"/>
    <w:rsid w:val="00B27927"/>
    <w:rsid w:val="00B27C7C"/>
    <w:rsid w:val="00B27F73"/>
    <w:rsid w:val="00B308FF"/>
    <w:rsid w:val="00B316CC"/>
    <w:rsid w:val="00B34534"/>
    <w:rsid w:val="00B3467D"/>
    <w:rsid w:val="00B40BF5"/>
    <w:rsid w:val="00B4123A"/>
    <w:rsid w:val="00B419AE"/>
    <w:rsid w:val="00B41C18"/>
    <w:rsid w:val="00B41E9C"/>
    <w:rsid w:val="00B42065"/>
    <w:rsid w:val="00B44736"/>
    <w:rsid w:val="00B4474C"/>
    <w:rsid w:val="00B44D55"/>
    <w:rsid w:val="00B45AAE"/>
    <w:rsid w:val="00B46028"/>
    <w:rsid w:val="00B46227"/>
    <w:rsid w:val="00B505F7"/>
    <w:rsid w:val="00B50D5C"/>
    <w:rsid w:val="00B513CC"/>
    <w:rsid w:val="00B51F23"/>
    <w:rsid w:val="00B53EAE"/>
    <w:rsid w:val="00B5684C"/>
    <w:rsid w:val="00B569C2"/>
    <w:rsid w:val="00B57156"/>
    <w:rsid w:val="00B577F7"/>
    <w:rsid w:val="00B57EE9"/>
    <w:rsid w:val="00B607AB"/>
    <w:rsid w:val="00B60B7E"/>
    <w:rsid w:val="00B618AE"/>
    <w:rsid w:val="00B6206B"/>
    <w:rsid w:val="00B6226A"/>
    <w:rsid w:val="00B62AC8"/>
    <w:rsid w:val="00B668BE"/>
    <w:rsid w:val="00B67CDF"/>
    <w:rsid w:val="00B71F91"/>
    <w:rsid w:val="00B72C3F"/>
    <w:rsid w:val="00B73155"/>
    <w:rsid w:val="00B74FB5"/>
    <w:rsid w:val="00B853C7"/>
    <w:rsid w:val="00B857B1"/>
    <w:rsid w:val="00B85B51"/>
    <w:rsid w:val="00B90CF5"/>
    <w:rsid w:val="00B90D94"/>
    <w:rsid w:val="00B93526"/>
    <w:rsid w:val="00B94488"/>
    <w:rsid w:val="00B953FA"/>
    <w:rsid w:val="00B97B08"/>
    <w:rsid w:val="00BA115B"/>
    <w:rsid w:val="00BA2224"/>
    <w:rsid w:val="00BA4FB5"/>
    <w:rsid w:val="00BA5A20"/>
    <w:rsid w:val="00BB02CE"/>
    <w:rsid w:val="00BB6337"/>
    <w:rsid w:val="00BB73E9"/>
    <w:rsid w:val="00BB7694"/>
    <w:rsid w:val="00BC189C"/>
    <w:rsid w:val="00BC2658"/>
    <w:rsid w:val="00BC37FE"/>
    <w:rsid w:val="00BC4168"/>
    <w:rsid w:val="00BC50AD"/>
    <w:rsid w:val="00BC534B"/>
    <w:rsid w:val="00BC693E"/>
    <w:rsid w:val="00BC6D4D"/>
    <w:rsid w:val="00BC70DF"/>
    <w:rsid w:val="00BD0D60"/>
    <w:rsid w:val="00BD0FA1"/>
    <w:rsid w:val="00BD10E5"/>
    <w:rsid w:val="00BD1799"/>
    <w:rsid w:val="00BD2192"/>
    <w:rsid w:val="00BD3448"/>
    <w:rsid w:val="00BD5CF8"/>
    <w:rsid w:val="00BD67CD"/>
    <w:rsid w:val="00BD69A8"/>
    <w:rsid w:val="00BD69B4"/>
    <w:rsid w:val="00BD732D"/>
    <w:rsid w:val="00BE0774"/>
    <w:rsid w:val="00BE1374"/>
    <w:rsid w:val="00BE16C3"/>
    <w:rsid w:val="00BE1F6C"/>
    <w:rsid w:val="00BE1FA4"/>
    <w:rsid w:val="00BE2D4C"/>
    <w:rsid w:val="00BE3555"/>
    <w:rsid w:val="00BE4986"/>
    <w:rsid w:val="00BE6140"/>
    <w:rsid w:val="00BE6AEA"/>
    <w:rsid w:val="00BE6F2C"/>
    <w:rsid w:val="00BF174D"/>
    <w:rsid w:val="00BF2A2A"/>
    <w:rsid w:val="00BF2D45"/>
    <w:rsid w:val="00BF36B3"/>
    <w:rsid w:val="00BF384E"/>
    <w:rsid w:val="00BF4C91"/>
    <w:rsid w:val="00BF60AC"/>
    <w:rsid w:val="00BF6116"/>
    <w:rsid w:val="00BF6C71"/>
    <w:rsid w:val="00C00612"/>
    <w:rsid w:val="00C04C0F"/>
    <w:rsid w:val="00C04E26"/>
    <w:rsid w:val="00C06BAA"/>
    <w:rsid w:val="00C077FB"/>
    <w:rsid w:val="00C07F8C"/>
    <w:rsid w:val="00C10255"/>
    <w:rsid w:val="00C110D1"/>
    <w:rsid w:val="00C118C3"/>
    <w:rsid w:val="00C11D9F"/>
    <w:rsid w:val="00C1216D"/>
    <w:rsid w:val="00C1434D"/>
    <w:rsid w:val="00C14A56"/>
    <w:rsid w:val="00C157E2"/>
    <w:rsid w:val="00C16330"/>
    <w:rsid w:val="00C17065"/>
    <w:rsid w:val="00C176DF"/>
    <w:rsid w:val="00C20A29"/>
    <w:rsid w:val="00C2536A"/>
    <w:rsid w:val="00C2725B"/>
    <w:rsid w:val="00C3085B"/>
    <w:rsid w:val="00C3337C"/>
    <w:rsid w:val="00C3441B"/>
    <w:rsid w:val="00C34CA5"/>
    <w:rsid w:val="00C37FDC"/>
    <w:rsid w:val="00C402D7"/>
    <w:rsid w:val="00C40CD9"/>
    <w:rsid w:val="00C40DA7"/>
    <w:rsid w:val="00C41713"/>
    <w:rsid w:val="00C41C33"/>
    <w:rsid w:val="00C446D2"/>
    <w:rsid w:val="00C4643C"/>
    <w:rsid w:val="00C47BDA"/>
    <w:rsid w:val="00C47CA0"/>
    <w:rsid w:val="00C51A02"/>
    <w:rsid w:val="00C51ADE"/>
    <w:rsid w:val="00C55716"/>
    <w:rsid w:val="00C55FCA"/>
    <w:rsid w:val="00C56B8A"/>
    <w:rsid w:val="00C6034A"/>
    <w:rsid w:val="00C62613"/>
    <w:rsid w:val="00C6282C"/>
    <w:rsid w:val="00C62DD0"/>
    <w:rsid w:val="00C63132"/>
    <w:rsid w:val="00C63B41"/>
    <w:rsid w:val="00C63F7E"/>
    <w:rsid w:val="00C669CE"/>
    <w:rsid w:val="00C67F76"/>
    <w:rsid w:val="00C709D0"/>
    <w:rsid w:val="00C710B0"/>
    <w:rsid w:val="00C71D78"/>
    <w:rsid w:val="00C724AA"/>
    <w:rsid w:val="00C72E3D"/>
    <w:rsid w:val="00C74057"/>
    <w:rsid w:val="00C77807"/>
    <w:rsid w:val="00C8001F"/>
    <w:rsid w:val="00C803E9"/>
    <w:rsid w:val="00C81967"/>
    <w:rsid w:val="00C83446"/>
    <w:rsid w:val="00C838D7"/>
    <w:rsid w:val="00C84BEC"/>
    <w:rsid w:val="00C8531F"/>
    <w:rsid w:val="00C8676F"/>
    <w:rsid w:val="00C90193"/>
    <w:rsid w:val="00C91DB8"/>
    <w:rsid w:val="00C94D3F"/>
    <w:rsid w:val="00C96D2D"/>
    <w:rsid w:val="00C97BE1"/>
    <w:rsid w:val="00C97CB8"/>
    <w:rsid w:val="00CA0A2D"/>
    <w:rsid w:val="00CA1362"/>
    <w:rsid w:val="00CA1D59"/>
    <w:rsid w:val="00CA24F5"/>
    <w:rsid w:val="00CA29D5"/>
    <w:rsid w:val="00CA2A0A"/>
    <w:rsid w:val="00CA33CE"/>
    <w:rsid w:val="00CA36FB"/>
    <w:rsid w:val="00CA532D"/>
    <w:rsid w:val="00CA7E7A"/>
    <w:rsid w:val="00CB0049"/>
    <w:rsid w:val="00CB0833"/>
    <w:rsid w:val="00CB1681"/>
    <w:rsid w:val="00CB1E06"/>
    <w:rsid w:val="00CB2BB9"/>
    <w:rsid w:val="00CB33CD"/>
    <w:rsid w:val="00CC1439"/>
    <w:rsid w:val="00CC176E"/>
    <w:rsid w:val="00CC1AF7"/>
    <w:rsid w:val="00CC3BF9"/>
    <w:rsid w:val="00CC46DE"/>
    <w:rsid w:val="00CC46FF"/>
    <w:rsid w:val="00CC5E17"/>
    <w:rsid w:val="00CC629C"/>
    <w:rsid w:val="00CC63AD"/>
    <w:rsid w:val="00CC6BC4"/>
    <w:rsid w:val="00CD0175"/>
    <w:rsid w:val="00CD1B47"/>
    <w:rsid w:val="00CD39D8"/>
    <w:rsid w:val="00CD581A"/>
    <w:rsid w:val="00CD5F98"/>
    <w:rsid w:val="00CD61A3"/>
    <w:rsid w:val="00CD67B1"/>
    <w:rsid w:val="00CD6949"/>
    <w:rsid w:val="00CE0ACD"/>
    <w:rsid w:val="00CE107B"/>
    <w:rsid w:val="00CE3904"/>
    <w:rsid w:val="00CE3B76"/>
    <w:rsid w:val="00CE3D03"/>
    <w:rsid w:val="00CE3E20"/>
    <w:rsid w:val="00CE5AAF"/>
    <w:rsid w:val="00CF00FD"/>
    <w:rsid w:val="00CF0D65"/>
    <w:rsid w:val="00CF112E"/>
    <w:rsid w:val="00CF1B61"/>
    <w:rsid w:val="00CF44D0"/>
    <w:rsid w:val="00CF4B17"/>
    <w:rsid w:val="00CF5BE3"/>
    <w:rsid w:val="00CF6381"/>
    <w:rsid w:val="00D005A1"/>
    <w:rsid w:val="00D00D47"/>
    <w:rsid w:val="00D0332D"/>
    <w:rsid w:val="00D03C15"/>
    <w:rsid w:val="00D047D5"/>
    <w:rsid w:val="00D04A48"/>
    <w:rsid w:val="00D07401"/>
    <w:rsid w:val="00D0751D"/>
    <w:rsid w:val="00D109C5"/>
    <w:rsid w:val="00D11EFD"/>
    <w:rsid w:val="00D134CD"/>
    <w:rsid w:val="00D1381E"/>
    <w:rsid w:val="00D161E9"/>
    <w:rsid w:val="00D20113"/>
    <w:rsid w:val="00D20B1F"/>
    <w:rsid w:val="00D25E34"/>
    <w:rsid w:val="00D27320"/>
    <w:rsid w:val="00D32887"/>
    <w:rsid w:val="00D3441B"/>
    <w:rsid w:val="00D34ED4"/>
    <w:rsid w:val="00D3516D"/>
    <w:rsid w:val="00D352D8"/>
    <w:rsid w:val="00D35EE3"/>
    <w:rsid w:val="00D36F92"/>
    <w:rsid w:val="00D3784D"/>
    <w:rsid w:val="00D37A9C"/>
    <w:rsid w:val="00D41C97"/>
    <w:rsid w:val="00D41D34"/>
    <w:rsid w:val="00D42978"/>
    <w:rsid w:val="00D436E8"/>
    <w:rsid w:val="00D44055"/>
    <w:rsid w:val="00D44B30"/>
    <w:rsid w:val="00D4794D"/>
    <w:rsid w:val="00D5065D"/>
    <w:rsid w:val="00D511F2"/>
    <w:rsid w:val="00D52351"/>
    <w:rsid w:val="00D52D9E"/>
    <w:rsid w:val="00D533D5"/>
    <w:rsid w:val="00D570AD"/>
    <w:rsid w:val="00D577AA"/>
    <w:rsid w:val="00D57F04"/>
    <w:rsid w:val="00D60A85"/>
    <w:rsid w:val="00D61044"/>
    <w:rsid w:val="00D61C8C"/>
    <w:rsid w:val="00D64262"/>
    <w:rsid w:val="00D64BA0"/>
    <w:rsid w:val="00D65C0E"/>
    <w:rsid w:val="00D65FCB"/>
    <w:rsid w:val="00D66036"/>
    <w:rsid w:val="00D6730B"/>
    <w:rsid w:val="00D7254F"/>
    <w:rsid w:val="00D75C4D"/>
    <w:rsid w:val="00D76136"/>
    <w:rsid w:val="00D80B26"/>
    <w:rsid w:val="00D811F4"/>
    <w:rsid w:val="00D81EFD"/>
    <w:rsid w:val="00D82F59"/>
    <w:rsid w:val="00D85F19"/>
    <w:rsid w:val="00D86A05"/>
    <w:rsid w:val="00D90B47"/>
    <w:rsid w:val="00D9116D"/>
    <w:rsid w:val="00D9147E"/>
    <w:rsid w:val="00D91C14"/>
    <w:rsid w:val="00D928E6"/>
    <w:rsid w:val="00D92BB7"/>
    <w:rsid w:val="00D943EC"/>
    <w:rsid w:val="00D94B18"/>
    <w:rsid w:val="00D95CC9"/>
    <w:rsid w:val="00D969D3"/>
    <w:rsid w:val="00D9729B"/>
    <w:rsid w:val="00DA07D6"/>
    <w:rsid w:val="00DA117A"/>
    <w:rsid w:val="00DA17DE"/>
    <w:rsid w:val="00DA75BB"/>
    <w:rsid w:val="00DA78B7"/>
    <w:rsid w:val="00DB0496"/>
    <w:rsid w:val="00DB199C"/>
    <w:rsid w:val="00DB5235"/>
    <w:rsid w:val="00DC059F"/>
    <w:rsid w:val="00DC49EC"/>
    <w:rsid w:val="00DC574A"/>
    <w:rsid w:val="00DC7842"/>
    <w:rsid w:val="00DD04DE"/>
    <w:rsid w:val="00DD13E7"/>
    <w:rsid w:val="00DD2328"/>
    <w:rsid w:val="00DD5F7C"/>
    <w:rsid w:val="00DD7A75"/>
    <w:rsid w:val="00DE0038"/>
    <w:rsid w:val="00DE126B"/>
    <w:rsid w:val="00DE2ED2"/>
    <w:rsid w:val="00DE61AA"/>
    <w:rsid w:val="00DE743D"/>
    <w:rsid w:val="00DF198E"/>
    <w:rsid w:val="00DF21C7"/>
    <w:rsid w:val="00DF2AF7"/>
    <w:rsid w:val="00DF33A0"/>
    <w:rsid w:val="00DF3A2E"/>
    <w:rsid w:val="00DF43D5"/>
    <w:rsid w:val="00DF4F1C"/>
    <w:rsid w:val="00DF556C"/>
    <w:rsid w:val="00DF56CF"/>
    <w:rsid w:val="00DF6F17"/>
    <w:rsid w:val="00DF715A"/>
    <w:rsid w:val="00DF7AB4"/>
    <w:rsid w:val="00E0001A"/>
    <w:rsid w:val="00E00195"/>
    <w:rsid w:val="00E02825"/>
    <w:rsid w:val="00E0428E"/>
    <w:rsid w:val="00E04B39"/>
    <w:rsid w:val="00E063A2"/>
    <w:rsid w:val="00E06C81"/>
    <w:rsid w:val="00E07B6E"/>
    <w:rsid w:val="00E1087A"/>
    <w:rsid w:val="00E10C46"/>
    <w:rsid w:val="00E10C8C"/>
    <w:rsid w:val="00E12973"/>
    <w:rsid w:val="00E131E5"/>
    <w:rsid w:val="00E15CBF"/>
    <w:rsid w:val="00E24C0A"/>
    <w:rsid w:val="00E25429"/>
    <w:rsid w:val="00E27E26"/>
    <w:rsid w:val="00E3239E"/>
    <w:rsid w:val="00E3427D"/>
    <w:rsid w:val="00E345B6"/>
    <w:rsid w:val="00E35C07"/>
    <w:rsid w:val="00E3741D"/>
    <w:rsid w:val="00E374DE"/>
    <w:rsid w:val="00E37D79"/>
    <w:rsid w:val="00E40032"/>
    <w:rsid w:val="00E43707"/>
    <w:rsid w:val="00E44A12"/>
    <w:rsid w:val="00E45C67"/>
    <w:rsid w:val="00E47238"/>
    <w:rsid w:val="00E508C6"/>
    <w:rsid w:val="00E50EFA"/>
    <w:rsid w:val="00E511AE"/>
    <w:rsid w:val="00E5341C"/>
    <w:rsid w:val="00E53F62"/>
    <w:rsid w:val="00E57889"/>
    <w:rsid w:val="00E605F7"/>
    <w:rsid w:val="00E60EF2"/>
    <w:rsid w:val="00E62D06"/>
    <w:rsid w:val="00E6313D"/>
    <w:rsid w:val="00E64F3A"/>
    <w:rsid w:val="00E6507F"/>
    <w:rsid w:val="00E65F6C"/>
    <w:rsid w:val="00E66CF0"/>
    <w:rsid w:val="00E67D89"/>
    <w:rsid w:val="00E67F7E"/>
    <w:rsid w:val="00E709A4"/>
    <w:rsid w:val="00E712AC"/>
    <w:rsid w:val="00E7414C"/>
    <w:rsid w:val="00E74C94"/>
    <w:rsid w:val="00E74CFD"/>
    <w:rsid w:val="00E77C87"/>
    <w:rsid w:val="00E81F6A"/>
    <w:rsid w:val="00E83B93"/>
    <w:rsid w:val="00E864C6"/>
    <w:rsid w:val="00E86B6B"/>
    <w:rsid w:val="00E90714"/>
    <w:rsid w:val="00E90963"/>
    <w:rsid w:val="00E9183B"/>
    <w:rsid w:val="00E91CBE"/>
    <w:rsid w:val="00E93593"/>
    <w:rsid w:val="00E94F8E"/>
    <w:rsid w:val="00E95285"/>
    <w:rsid w:val="00E95436"/>
    <w:rsid w:val="00E95EBC"/>
    <w:rsid w:val="00E96870"/>
    <w:rsid w:val="00EA01EE"/>
    <w:rsid w:val="00EA050E"/>
    <w:rsid w:val="00EA2A74"/>
    <w:rsid w:val="00EA337D"/>
    <w:rsid w:val="00EA50FC"/>
    <w:rsid w:val="00EA6620"/>
    <w:rsid w:val="00EA724D"/>
    <w:rsid w:val="00EA7424"/>
    <w:rsid w:val="00EA7F6F"/>
    <w:rsid w:val="00EB0259"/>
    <w:rsid w:val="00EB03D3"/>
    <w:rsid w:val="00EB173A"/>
    <w:rsid w:val="00EB1F03"/>
    <w:rsid w:val="00EB3501"/>
    <w:rsid w:val="00EB59E6"/>
    <w:rsid w:val="00EB73E6"/>
    <w:rsid w:val="00EB7BBF"/>
    <w:rsid w:val="00EC25E5"/>
    <w:rsid w:val="00EC2B2E"/>
    <w:rsid w:val="00EC6F8B"/>
    <w:rsid w:val="00EC7564"/>
    <w:rsid w:val="00EC7D4D"/>
    <w:rsid w:val="00ED074D"/>
    <w:rsid w:val="00ED0BEF"/>
    <w:rsid w:val="00ED3B8C"/>
    <w:rsid w:val="00ED5925"/>
    <w:rsid w:val="00ED59D2"/>
    <w:rsid w:val="00ED61DB"/>
    <w:rsid w:val="00EE023A"/>
    <w:rsid w:val="00EE0ABE"/>
    <w:rsid w:val="00EE1986"/>
    <w:rsid w:val="00EE1FD2"/>
    <w:rsid w:val="00EE28E7"/>
    <w:rsid w:val="00EE2A8A"/>
    <w:rsid w:val="00EE32F5"/>
    <w:rsid w:val="00EE3A2B"/>
    <w:rsid w:val="00EE4708"/>
    <w:rsid w:val="00EE58BD"/>
    <w:rsid w:val="00EE5D59"/>
    <w:rsid w:val="00EE67CF"/>
    <w:rsid w:val="00EE728C"/>
    <w:rsid w:val="00EE7994"/>
    <w:rsid w:val="00EF0073"/>
    <w:rsid w:val="00EF0223"/>
    <w:rsid w:val="00EF0BDF"/>
    <w:rsid w:val="00EF34BB"/>
    <w:rsid w:val="00EF3A52"/>
    <w:rsid w:val="00EF4022"/>
    <w:rsid w:val="00EF4387"/>
    <w:rsid w:val="00EF5EB4"/>
    <w:rsid w:val="00EF78A8"/>
    <w:rsid w:val="00F0026A"/>
    <w:rsid w:val="00F00581"/>
    <w:rsid w:val="00F02E96"/>
    <w:rsid w:val="00F0378C"/>
    <w:rsid w:val="00F04B43"/>
    <w:rsid w:val="00F04EAE"/>
    <w:rsid w:val="00F04F38"/>
    <w:rsid w:val="00F05877"/>
    <w:rsid w:val="00F05CEE"/>
    <w:rsid w:val="00F120B6"/>
    <w:rsid w:val="00F13BDF"/>
    <w:rsid w:val="00F15328"/>
    <w:rsid w:val="00F17922"/>
    <w:rsid w:val="00F2001C"/>
    <w:rsid w:val="00F22DBF"/>
    <w:rsid w:val="00F23DCD"/>
    <w:rsid w:val="00F23FD8"/>
    <w:rsid w:val="00F243CF"/>
    <w:rsid w:val="00F24CF0"/>
    <w:rsid w:val="00F24E80"/>
    <w:rsid w:val="00F26EA9"/>
    <w:rsid w:val="00F27B71"/>
    <w:rsid w:val="00F31D0E"/>
    <w:rsid w:val="00F33F8B"/>
    <w:rsid w:val="00F361CE"/>
    <w:rsid w:val="00F41ADC"/>
    <w:rsid w:val="00F4367D"/>
    <w:rsid w:val="00F45EE2"/>
    <w:rsid w:val="00F51603"/>
    <w:rsid w:val="00F52E05"/>
    <w:rsid w:val="00F533F9"/>
    <w:rsid w:val="00F55AA7"/>
    <w:rsid w:val="00F56E45"/>
    <w:rsid w:val="00F5755D"/>
    <w:rsid w:val="00F57FBE"/>
    <w:rsid w:val="00F62FB2"/>
    <w:rsid w:val="00F646D9"/>
    <w:rsid w:val="00F64AB8"/>
    <w:rsid w:val="00F700B6"/>
    <w:rsid w:val="00F713C9"/>
    <w:rsid w:val="00F71FD2"/>
    <w:rsid w:val="00F77C1C"/>
    <w:rsid w:val="00F81C32"/>
    <w:rsid w:val="00F82A19"/>
    <w:rsid w:val="00F83486"/>
    <w:rsid w:val="00F91A9E"/>
    <w:rsid w:val="00F9384C"/>
    <w:rsid w:val="00F93D8D"/>
    <w:rsid w:val="00F94ABE"/>
    <w:rsid w:val="00F97393"/>
    <w:rsid w:val="00FA0499"/>
    <w:rsid w:val="00FA056B"/>
    <w:rsid w:val="00FA0BBA"/>
    <w:rsid w:val="00FA20DD"/>
    <w:rsid w:val="00FA246B"/>
    <w:rsid w:val="00FA6602"/>
    <w:rsid w:val="00FA6D43"/>
    <w:rsid w:val="00FA75E3"/>
    <w:rsid w:val="00FA7E13"/>
    <w:rsid w:val="00FB0C50"/>
    <w:rsid w:val="00FB58E3"/>
    <w:rsid w:val="00FB6148"/>
    <w:rsid w:val="00FB617A"/>
    <w:rsid w:val="00FB67F6"/>
    <w:rsid w:val="00FC13DA"/>
    <w:rsid w:val="00FC201C"/>
    <w:rsid w:val="00FC234A"/>
    <w:rsid w:val="00FC42B2"/>
    <w:rsid w:val="00FC6441"/>
    <w:rsid w:val="00FC6A4D"/>
    <w:rsid w:val="00FC6AAB"/>
    <w:rsid w:val="00FC7669"/>
    <w:rsid w:val="00FD0D61"/>
    <w:rsid w:val="00FD2C14"/>
    <w:rsid w:val="00FD39C0"/>
    <w:rsid w:val="00FD5463"/>
    <w:rsid w:val="00FD6170"/>
    <w:rsid w:val="00FD792C"/>
    <w:rsid w:val="00FE0384"/>
    <w:rsid w:val="00FE10C3"/>
    <w:rsid w:val="00FE1598"/>
    <w:rsid w:val="00FE400E"/>
    <w:rsid w:val="00FE4A3D"/>
    <w:rsid w:val="00FE6F95"/>
    <w:rsid w:val="00FE7E2E"/>
    <w:rsid w:val="00FF1476"/>
    <w:rsid w:val="00FF27FD"/>
    <w:rsid w:val="00FF2AE1"/>
    <w:rsid w:val="00FF2FC2"/>
    <w:rsid w:val="00FF3684"/>
    <w:rsid w:val="00FF4E34"/>
    <w:rsid w:val="00FF4E88"/>
    <w:rsid w:val="00FF506C"/>
    <w:rsid w:val="00FF5571"/>
    <w:rsid w:val="00FF692C"/>
    <w:rsid w:val="00FF702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A213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Bullet 2"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Firs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Classic 2" w:uiPriority="0"/>
    <w:lsdException w:name="Table Columns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4DB"/>
    <w:pPr>
      <w:bidi/>
      <w:jc w:val="both"/>
    </w:pPr>
    <w:rPr>
      <w:rFonts w:ascii="Simplified Arabic" w:hAnsi="Simplified Arabic" w:cs="Simplified Arabic"/>
      <w:sz w:val="28"/>
      <w:szCs w:val="28"/>
      <w:lang w:bidi="ar-EG"/>
    </w:rPr>
  </w:style>
  <w:style w:type="paragraph" w:styleId="Heading1">
    <w:name w:val="heading 1"/>
    <w:basedOn w:val="Normal"/>
    <w:next w:val="Normal"/>
    <w:link w:val="Heading1Char"/>
    <w:uiPriority w:val="9"/>
    <w:qFormat/>
    <w:rsid w:val="001A03CE"/>
    <w:pPr>
      <w:jc w:val="center"/>
      <w:outlineLvl w:val="0"/>
    </w:pPr>
    <w:rPr>
      <w:b/>
      <w:bCs/>
      <w:sz w:val="36"/>
      <w:szCs w:val="36"/>
      <w:lang w:val="x-none" w:eastAsia="x-none"/>
    </w:rPr>
  </w:style>
  <w:style w:type="paragraph" w:styleId="Heading2">
    <w:name w:val="heading 2"/>
    <w:basedOn w:val="Normal"/>
    <w:next w:val="Normal"/>
    <w:link w:val="Heading2Char"/>
    <w:uiPriority w:val="9"/>
    <w:unhideWhenUsed/>
    <w:qFormat/>
    <w:rsid w:val="008B0C14"/>
    <w:pPr>
      <w:spacing w:after="240"/>
      <w:jc w:val="center"/>
      <w:outlineLvl w:val="1"/>
    </w:pPr>
    <w:rPr>
      <w:b/>
      <w:bCs/>
      <w:sz w:val="32"/>
      <w:szCs w:val="32"/>
    </w:rPr>
  </w:style>
  <w:style w:type="paragraph" w:styleId="Heading3">
    <w:name w:val="heading 3"/>
    <w:basedOn w:val="Normal"/>
    <w:next w:val="Normal"/>
    <w:link w:val="Heading3Char"/>
    <w:uiPriority w:val="9"/>
    <w:qFormat/>
    <w:rsid w:val="00DB199C"/>
    <w:pPr>
      <w:keepNext/>
      <w:spacing w:before="240" w:after="60"/>
      <w:outlineLvl w:val="2"/>
    </w:pPr>
    <w:rPr>
      <w:b/>
      <w:bCs/>
    </w:rPr>
  </w:style>
  <w:style w:type="paragraph" w:styleId="Heading4">
    <w:name w:val="heading 4"/>
    <w:basedOn w:val="ListParagraph"/>
    <w:next w:val="Normal"/>
    <w:link w:val="Heading4Char"/>
    <w:uiPriority w:val="9"/>
    <w:qFormat/>
    <w:rsid w:val="00FB0C50"/>
    <w:pPr>
      <w:numPr>
        <w:numId w:val="40"/>
      </w:numPr>
      <w:outlineLvl w:val="3"/>
    </w:pPr>
    <w:rPr>
      <w:u w:val="single"/>
    </w:rPr>
  </w:style>
  <w:style w:type="paragraph" w:styleId="Heading5">
    <w:name w:val="heading 5"/>
    <w:basedOn w:val="Normal"/>
    <w:next w:val="Normal"/>
    <w:link w:val="Heading5Char"/>
    <w:semiHidden/>
    <w:unhideWhenUsed/>
    <w:qFormat/>
    <w:rsid w:val="00116F13"/>
    <w:pPr>
      <w:spacing w:before="240" w:after="60"/>
      <w:outlineLvl w:val="4"/>
    </w:pPr>
    <w:rPr>
      <w:rFonts w:ascii="Calibri" w:hAnsi="Calibri" w:cs="Arial"/>
      <w:b/>
      <w:bCs/>
      <w:i/>
      <w:iCs/>
      <w:sz w:val="26"/>
      <w:szCs w:val="26"/>
      <w:lang w:bidi="ar-SA"/>
    </w:rPr>
  </w:style>
  <w:style w:type="paragraph" w:styleId="Heading6">
    <w:name w:val="heading 6"/>
    <w:basedOn w:val="Normal"/>
    <w:next w:val="Normal"/>
    <w:link w:val="Heading6Char"/>
    <w:qFormat/>
    <w:rsid w:val="00116F13"/>
    <w:pPr>
      <w:spacing w:before="240" w:after="60"/>
      <w:outlineLvl w:val="5"/>
    </w:pPr>
    <w:rPr>
      <w:b/>
      <w:bCs/>
      <w:sz w:val="22"/>
      <w:szCs w:val="22"/>
    </w:rPr>
  </w:style>
  <w:style w:type="paragraph" w:styleId="Heading7">
    <w:name w:val="heading 7"/>
    <w:basedOn w:val="ListParagraph"/>
    <w:next w:val="Normal"/>
    <w:link w:val="Heading7Char"/>
    <w:uiPriority w:val="9"/>
    <w:unhideWhenUsed/>
    <w:qFormat/>
    <w:rsid w:val="00FB0C50"/>
    <w:pPr>
      <w:numPr>
        <w:ilvl w:val="1"/>
        <w:numId w:val="38"/>
      </w:numP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Абзац списка1,List Paragraph (numbered (a)),OBC Bullet,List Paragraph11,Normal numbered,List_Paragraph,Multilevel para_II,List Paragraph1,Bullet paras,Heading 1.1,Use Case List Paragraph,Bullets,Colorful List - Accent 11,lp1"/>
    <w:basedOn w:val="Normal"/>
    <w:link w:val="ListParagraphChar"/>
    <w:uiPriority w:val="34"/>
    <w:qFormat/>
    <w:rsid w:val="00020F4E"/>
    <w:pPr>
      <w:spacing w:after="160" w:line="256" w:lineRule="auto"/>
      <w:ind w:left="720"/>
      <w:contextualSpacing/>
    </w:pPr>
  </w:style>
  <w:style w:type="paragraph" w:styleId="Footer">
    <w:name w:val="footer"/>
    <w:basedOn w:val="Normal"/>
    <w:link w:val="FooterChar"/>
    <w:uiPriority w:val="99"/>
    <w:unhideWhenUsed/>
    <w:rsid w:val="005377B4"/>
    <w:pPr>
      <w:tabs>
        <w:tab w:val="center" w:pos="4153"/>
        <w:tab w:val="right" w:pos="8306"/>
      </w:tabs>
    </w:pPr>
    <w:rPr>
      <w:lang w:val="x-none" w:eastAsia="x-none"/>
    </w:rPr>
  </w:style>
  <w:style w:type="character" w:customStyle="1" w:styleId="FooterChar">
    <w:name w:val="Footer Char"/>
    <w:link w:val="Footer"/>
    <w:uiPriority w:val="99"/>
    <w:rsid w:val="005377B4"/>
    <w:rPr>
      <w:rFonts w:ascii="Times New Roman" w:eastAsia="Times New Roman" w:hAnsi="Times New Roman" w:cs="Times New Roman"/>
      <w:sz w:val="24"/>
      <w:szCs w:val="24"/>
      <w:lang w:bidi="ar-EG"/>
    </w:rPr>
  </w:style>
  <w:style w:type="paragraph" w:styleId="FootnoteText">
    <w:name w:val="footnote text"/>
    <w:aliases w:val=" Char, Char Char Char,نص حاشية سفلية5,نص حاشية سفلية12,Footnote Text Char Char Char42,نص حاشية سفلية1 Char72,نص حاشية سفلية1 Char Char12,نص حاشية سفلية1 Char Char Char Char1,Footnote Text Char Char Char5,نص حاشية سفلية1 Char Char2"/>
    <w:basedOn w:val="Normal"/>
    <w:link w:val="FootnoteTextChar"/>
    <w:uiPriority w:val="99"/>
    <w:rsid w:val="00F13BDF"/>
    <w:rPr>
      <w:sz w:val="20"/>
      <w:szCs w:val="20"/>
      <w:lang w:val="so-SO" w:eastAsia="x-none"/>
    </w:rPr>
  </w:style>
  <w:style w:type="character" w:customStyle="1" w:styleId="FootnoteTextChar">
    <w:name w:val="Footnote Text Char"/>
    <w:aliases w:val=" Char Char, Char Char Char Char,نص حاشية سفلية5 Char,نص حاشية سفلية12 Char,Footnote Text Char Char Char42 Char,نص حاشية سفلية1 Char72 Char,نص حاشية سفلية1 Char Char12 Char,نص حاشية سفلية1 Char Char Char Char1 Char"/>
    <w:link w:val="FootnoteText"/>
    <w:uiPriority w:val="99"/>
    <w:rsid w:val="00F13BDF"/>
    <w:rPr>
      <w:rFonts w:ascii="Times New Roman" w:eastAsia="Times New Roman" w:hAnsi="Times New Roman" w:cs="Times New Roman"/>
      <w:sz w:val="20"/>
      <w:szCs w:val="20"/>
      <w:lang w:val="so-SO" w:bidi="ar-EG"/>
    </w:rPr>
  </w:style>
  <w:style w:type="character" w:styleId="FootnoteReference">
    <w:name w:val="footnote reference"/>
    <w:uiPriority w:val="99"/>
    <w:rsid w:val="00F13BDF"/>
    <w:rPr>
      <w:vertAlign w:val="superscript"/>
    </w:rPr>
  </w:style>
  <w:style w:type="character" w:styleId="Hyperlink">
    <w:name w:val="Hyperlink"/>
    <w:uiPriority w:val="99"/>
    <w:unhideWhenUsed/>
    <w:rsid w:val="00453B0C"/>
    <w:rPr>
      <w:color w:val="0563C1"/>
      <w:u w:val="single"/>
    </w:rPr>
  </w:style>
  <w:style w:type="paragraph" w:styleId="EndnoteText">
    <w:name w:val="endnote text"/>
    <w:basedOn w:val="Normal"/>
    <w:link w:val="EndnoteTextChar"/>
    <w:unhideWhenUsed/>
    <w:rsid w:val="00453B0C"/>
    <w:pPr>
      <w:spacing w:after="200" w:line="276" w:lineRule="auto"/>
    </w:pPr>
    <w:rPr>
      <w:rFonts w:ascii="Calibri" w:hAnsi="Calibri" w:cs="Arial"/>
      <w:sz w:val="20"/>
      <w:szCs w:val="20"/>
      <w:lang w:val="x-none" w:eastAsia="x-none"/>
    </w:rPr>
  </w:style>
  <w:style w:type="character" w:customStyle="1" w:styleId="EndnoteTextChar">
    <w:name w:val="Endnote Text Char"/>
    <w:link w:val="EndnoteText"/>
    <w:rsid w:val="00453B0C"/>
    <w:rPr>
      <w:rFonts w:ascii="Calibri" w:eastAsia="Calibri" w:hAnsi="Calibri" w:cs="Arial"/>
      <w:sz w:val="20"/>
      <w:szCs w:val="20"/>
      <w:lang w:val="x-none" w:eastAsia="x-none" w:bidi="ar-EG"/>
    </w:rPr>
  </w:style>
  <w:style w:type="paragraph" w:styleId="BalloonText">
    <w:name w:val="Balloon Text"/>
    <w:basedOn w:val="Normal"/>
    <w:link w:val="BalloonTextChar"/>
    <w:unhideWhenUsed/>
    <w:rsid w:val="00D95CC9"/>
    <w:rPr>
      <w:rFonts w:ascii="Tahoma" w:hAnsi="Tahoma" w:cs="Tahoma"/>
      <w:sz w:val="16"/>
      <w:szCs w:val="16"/>
      <w:lang w:val="x-none" w:eastAsia="x-none"/>
    </w:rPr>
  </w:style>
  <w:style w:type="character" w:customStyle="1" w:styleId="BalloonTextChar">
    <w:name w:val="Balloon Text Char"/>
    <w:link w:val="BalloonText"/>
    <w:rsid w:val="00D95CC9"/>
    <w:rPr>
      <w:rFonts w:ascii="Tahoma" w:eastAsia="Times New Roman" w:hAnsi="Tahoma" w:cs="Tahoma"/>
      <w:sz w:val="16"/>
      <w:szCs w:val="16"/>
      <w:lang w:bidi="ar-EG"/>
    </w:rPr>
  </w:style>
  <w:style w:type="character" w:customStyle="1" w:styleId="Heading1Char">
    <w:name w:val="Heading 1 Char"/>
    <w:link w:val="Heading1"/>
    <w:uiPriority w:val="9"/>
    <w:rsid w:val="001A03CE"/>
    <w:rPr>
      <w:rFonts w:ascii="Simplified Arabic" w:eastAsia="Times New Roman" w:hAnsi="Simplified Arabic" w:cs="Simplified Arabic"/>
      <w:b/>
      <w:bCs/>
      <w:sz w:val="36"/>
      <w:szCs w:val="36"/>
      <w:lang w:bidi="ar-EG"/>
    </w:rPr>
  </w:style>
  <w:style w:type="character" w:customStyle="1" w:styleId="Heading2Char">
    <w:name w:val="Heading 2 Char"/>
    <w:link w:val="Heading2"/>
    <w:uiPriority w:val="9"/>
    <w:rsid w:val="008B0C14"/>
    <w:rPr>
      <w:rFonts w:ascii="Simplified Arabic" w:hAnsi="Simplified Arabic" w:cs="Simplified Arabic"/>
      <w:b/>
      <w:bCs/>
      <w:sz w:val="32"/>
      <w:szCs w:val="32"/>
      <w:lang w:val="en-US" w:bidi="ar-EG"/>
    </w:rPr>
  </w:style>
  <w:style w:type="paragraph" w:styleId="Title">
    <w:name w:val="Title"/>
    <w:basedOn w:val="Normal"/>
    <w:next w:val="Normal"/>
    <w:link w:val="TitleChar"/>
    <w:uiPriority w:val="10"/>
    <w:qFormat/>
    <w:rsid w:val="00EE728C"/>
    <w:pPr>
      <w:pBdr>
        <w:bottom w:val="single" w:sz="8" w:space="4" w:color="4F81BD"/>
      </w:pBdr>
      <w:bidi w:val="0"/>
      <w:spacing w:after="300"/>
      <w:contextualSpacing/>
    </w:pPr>
    <w:rPr>
      <w:rFonts w:ascii="Cambria" w:hAnsi="Cambria"/>
      <w:color w:val="17365D"/>
      <w:spacing w:val="5"/>
      <w:kern w:val="28"/>
      <w:sz w:val="52"/>
      <w:szCs w:val="52"/>
      <w:lang w:val="x-none" w:eastAsia="x-none" w:bidi="ar-SA"/>
    </w:rPr>
  </w:style>
  <w:style w:type="character" w:customStyle="1" w:styleId="TitleChar">
    <w:name w:val="Title Char"/>
    <w:link w:val="Title"/>
    <w:uiPriority w:val="10"/>
    <w:rsid w:val="00EE728C"/>
    <w:rPr>
      <w:rFonts w:ascii="Cambria" w:eastAsia="Times New Roman" w:hAnsi="Cambria" w:cs="Times New Roman"/>
      <w:color w:val="17365D"/>
      <w:spacing w:val="5"/>
      <w:kern w:val="28"/>
      <w:sz w:val="52"/>
      <w:szCs w:val="52"/>
    </w:rPr>
  </w:style>
  <w:style w:type="paragraph" w:styleId="Header">
    <w:name w:val="header"/>
    <w:basedOn w:val="Normal"/>
    <w:link w:val="HeaderChar"/>
    <w:uiPriority w:val="99"/>
    <w:unhideWhenUsed/>
    <w:rsid w:val="00EE728C"/>
    <w:pPr>
      <w:tabs>
        <w:tab w:val="center" w:pos="4680"/>
        <w:tab w:val="right" w:pos="9360"/>
      </w:tabs>
      <w:bidi w:val="0"/>
    </w:pPr>
    <w:rPr>
      <w:rFonts w:ascii="Calibri" w:hAnsi="Calibri" w:cs="Arial"/>
      <w:sz w:val="22"/>
      <w:szCs w:val="22"/>
      <w:lang w:bidi="ar-SA"/>
    </w:rPr>
  </w:style>
  <w:style w:type="character" w:customStyle="1" w:styleId="HeaderChar">
    <w:name w:val="Header Char"/>
    <w:basedOn w:val="DefaultParagraphFont"/>
    <w:link w:val="Header"/>
    <w:uiPriority w:val="99"/>
    <w:rsid w:val="00EE728C"/>
  </w:style>
  <w:style w:type="paragraph" w:styleId="NormalWeb">
    <w:name w:val="Normal (Web)"/>
    <w:basedOn w:val="Normal"/>
    <w:uiPriority w:val="99"/>
    <w:unhideWhenUsed/>
    <w:rsid w:val="00EE728C"/>
    <w:pPr>
      <w:bidi w:val="0"/>
      <w:spacing w:before="100" w:beforeAutospacing="1" w:after="100" w:afterAutospacing="1"/>
    </w:pPr>
    <w:rPr>
      <w:lang w:bidi="ar-SA"/>
    </w:rPr>
  </w:style>
  <w:style w:type="table" w:styleId="TableGrid">
    <w:name w:val="Table Grid"/>
    <w:basedOn w:val="TableNormal"/>
    <w:uiPriority w:val="59"/>
    <w:rsid w:val="00EE72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EE728C"/>
    <w:pPr>
      <w:outlineLvl w:val="9"/>
    </w:pPr>
    <w:rPr>
      <w:lang w:eastAsia="ja-JP"/>
    </w:rPr>
  </w:style>
  <w:style w:type="paragraph" w:styleId="Caption">
    <w:name w:val="caption"/>
    <w:basedOn w:val="Normal"/>
    <w:next w:val="Normal"/>
    <w:uiPriority w:val="35"/>
    <w:unhideWhenUsed/>
    <w:qFormat/>
    <w:rsid w:val="00EE728C"/>
    <w:pPr>
      <w:bidi w:val="0"/>
      <w:spacing w:after="200"/>
    </w:pPr>
    <w:rPr>
      <w:rFonts w:ascii="Calibri" w:hAnsi="Calibri" w:cs="Arial"/>
      <w:b/>
      <w:bCs/>
      <w:color w:val="4F81BD"/>
      <w:sz w:val="18"/>
      <w:szCs w:val="18"/>
      <w:lang w:bidi="ar-SA"/>
    </w:rPr>
  </w:style>
  <w:style w:type="character" w:customStyle="1" w:styleId="apple-converted-space">
    <w:name w:val="apple-converted-space"/>
    <w:rsid w:val="00B25AEE"/>
  </w:style>
  <w:style w:type="paragraph" w:styleId="TOC1">
    <w:name w:val="toc 1"/>
    <w:basedOn w:val="Normal"/>
    <w:next w:val="Normal"/>
    <w:autoRedefine/>
    <w:uiPriority w:val="39"/>
    <w:unhideWhenUsed/>
    <w:rsid w:val="00270160"/>
    <w:pPr>
      <w:tabs>
        <w:tab w:val="right" w:leader="dot" w:pos="8630"/>
      </w:tabs>
      <w:spacing w:after="100"/>
    </w:pPr>
  </w:style>
  <w:style w:type="paragraph" w:styleId="TOC2">
    <w:name w:val="toc 2"/>
    <w:basedOn w:val="Normal"/>
    <w:next w:val="Normal"/>
    <w:autoRedefine/>
    <w:uiPriority w:val="39"/>
    <w:unhideWhenUsed/>
    <w:rsid w:val="00C10255"/>
    <w:pPr>
      <w:spacing w:after="100"/>
      <w:ind w:left="240"/>
    </w:pPr>
  </w:style>
  <w:style w:type="character" w:customStyle="1" w:styleId="Heading3Char">
    <w:name w:val="Heading 3 Char"/>
    <w:link w:val="Heading3"/>
    <w:uiPriority w:val="9"/>
    <w:rsid w:val="00DB199C"/>
    <w:rPr>
      <w:rFonts w:ascii="Simplified Arabic" w:hAnsi="Simplified Arabic" w:cs="Simplified Arabic"/>
      <w:b/>
      <w:bCs/>
      <w:sz w:val="28"/>
      <w:szCs w:val="28"/>
      <w:lang w:val="en-US" w:bidi="ar-EG"/>
    </w:rPr>
  </w:style>
  <w:style w:type="character" w:customStyle="1" w:styleId="Heading4Char">
    <w:name w:val="Heading 4 Char"/>
    <w:link w:val="Heading4"/>
    <w:uiPriority w:val="9"/>
    <w:rsid w:val="00FB0C50"/>
    <w:rPr>
      <w:rFonts w:ascii="Simplified Arabic" w:hAnsi="Simplified Arabic" w:cs="Simplified Arabic"/>
      <w:sz w:val="28"/>
      <w:szCs w:val="28"/>
      <w:u w:val="single"/>
      <w:lang w:val="en-US" w:bidi="ar-EG"/>
    </w:rPr>
  </w:style>
  <w:style w:type="character" w:customStyle="1" w:styleId="Heading5Char">
    <w:name w:val="Heading 5 Char"/>
    <w:link w:val="Heading5"/>
    <w:semiHidden/>
    <w:rsid w:val="00116F13"/>
    <w:rPr>
      <w:rFonts w:eastAsia="Times New Roman"/>
      <w:b/>
      <w:bCs/>
      <w:i/>
      <w:iCs/>
      <w:sz w:val="26"/>
      <w:szCs w:val="26"/>
    </w:rPr>
  </w:style>
  <w:style w:type="character" w:customStyle="1" w:styleId="Heading6Char">
    <w:name w:val="Heading 6 Char"/>
    <w:link w:val="Heading6"/>
    <w:rsid w:val="00116F13"/>
    <w:rPr>
      <w:rFonts w:ascii="Times New Roman" w:eastAsia="Times New Roman" w:hAnsi="Times New Roman" w:cs="Times New Roman"/>
      <w:b/>
      <w:bCs/>
      <w:sz w:val="22"/>
      <w:szCs w:val="22"/>
      <w:lang w:bidi="ar-EG"/>
    </w:rPr>
  </w:style>
  <w:style w:type="paragraph" w:customStyle="1" w:styleId="p-description">
    <w:name w:val="p-description"/>
    <w:basedOn w:val="Normal"/>
    <w:rsid w:val="00116F13"/>
    <w:pPr>
      <w:bidi w:val="0"/>
      <w:spacing w:before="100" w:beforeAutospacing="1" w:after="100" w:afterAutospacing="1"/>
    </w:pPr>
    <w:rPr>
      <w:lang w:bidi="ar-SA"/>
    </w:rPr>
  </w:style>
  <w:style w:type="numbering" w:customStyle="1" w:styleId="NoList1">
    <w:name w:val="No List1"/>
    <w:next w:val="NoList"/>
    <w:uiPriority w:val="99"/>
    <w:semiHidden/>
    <w:unhideWhenUsed/>
    <w:rsid w:val="00116F13"/>
  </w:style>
  <w:style w:type="character" w:styleId="PageNumber">
    <w:name w:val="page number"/>
    <w:rsid w:val="00116F13"/>
  </w:style>
  <w:style w:type="paragraph" w:customStyle="1" w:styleId="TXT">
    <w:name w:val="TXT"/>
    <w:basedOn w:val="Normal"/>
    <w:rsid w:val="00116F13"/>
    <w:pPr>
      <w:spacing w:after="120"/>
      <w:ind w:firstLine="567"/>
      <w:jc w:val="lowKashida"/>
    </w:pPr>
    <w:rPr>
      <w:lang w:eastAsia="ar-SA" w:bidi="ar-SA"/>
    </w:rPr>
  </w:style>
  <w:style w:type="character" w:styleId="Strong">
    <w:name w:val="Strong"/>
    <w:qFormat/>
    <w:rsid w:val="00116F13"/>
    <w:rPr>
      <w:b/>
      <w:bCs/>
    </w:rPr>
  </w:style>
  <w:style w:type="paragraph" w:styleId="BlockText">
    <w:name w:val="Block Text"/>
    <w:basedOn w:val="Normal"/>
    <w:rsid w:val="00116F13"/>
    <w:pPr>
      <w:ind w:left="368" w:right="368" w:hanging="368"/>
      <w:jc w:val="lowKashida"/>
    </w:pPr>
    <w:rPr>
      <w:lang w:eastAsia="ar-SA" w:bidi="ar-SA"/>
    </w:rPr>
  </w:style>
  <w:style w:type="paragraph" w:styleId="BodyTextIndent3">
    <w:name w:val="Body Text Indent 3"/>
    <w:basedOn w:val="Normal"/>
    <w:link w:val="BodyTextIndent3Char"/>
    <w:rsid w:val="00116F13"/>
    <w:pPr>
      <w:ind w:left="368" w:hanging="368"/>
      <w:jc w:val="lowKashida"/>
    </w:pPr>
    <w:rPr>
      <w:lang w:eastAsia="ar-SA" w:bidi="ar-SA"/>
    </w:rPr>
  </w:style>
  <w:style w:type="character" w:customStyle="1" w:styleId="BodyTextIndent3Char">
    <w:name w:val="Body Text Indent 3 Char"/>
    <w:link w:val="BodyTextIndent3"/>
    <w:rsid w:val="00116F13"/>
    <w:rPr>
      <w:rFonts w:ascii="Times New Roman" w:eastAsia="Times New Roman" w:hAnsi="Times New Roman" w:cs="Simplified Arabic"/>
      <w:sz w:val="28"/>
      <w:szCs w:val="28"/>
      <w:lang w:eastAsia="ar-SA"/>
    </w:rPr>
  </w:style>
  <w:style w:type="paragraph" w:styleId="BodyText">
    <w:name w:val="Body Text"/>
    <w:basedOn w:val="Normal"/>
    <w:link w:val="BodyTextChar"/>
    <w:uiPriority w:val="99"/>
    <w:rsid w:val="00116F13"/>
    <w:pPr>
      <w:spacing w:after="120"/>
    </w:pPr>
  </w:style>
  <w:style w:type="character" w:customStyle="1" w:styleId="BodyTextChar">
    <w:name w:val="Body Text Char"/>
    <w:link w:val="BodyText"/>
    <w:uiPriority w:val="99"/>
    <w:rsid w:val="00116F13"/>
    <w:rPr>
      <w:rFonts w:ascii="Times New Roman" w:eastAsia="Times New Roman" w:hAnsi="Times New Roman" w:cs="Times New Roman"/>
      <w:sz w:val="24"/>
      <w:szCs w:val="24"/>
      <w:lang w:bidi="ar-EG"/>
    </w:rPr>
  </w:style>
  <w:style w:type="character" w:customStyle="1" w:styleId="headerslevel1">
    <w:name w:val="headerslevel1"/>
    <w:rsid w:val="00116F13"/>
  </w:style>
  <w:style w:type="paragraph" w:customStyle="1" w:styleId="nospace">
    <w:name w:val="nospace"/>
    <w:basedOn w:val="Normal"/>
    <w:rsid w:val="00116F13"/>
    <w:pPr>
      <w:bidi w:val="0"/>
      <w:spacing w:before="100" w:beforeAutospacing="1" w:after="100" w:afterAutospacing="1"/>
    </w:pPr>
    <w:rPr>
      <w:lang w:bidi="ar-SA"/>
    </w:rPr>
  </w:style>
  <w:style w:type="character" w:customStyle="1" w:styleId="termhighlight">
    <w:name w:val="termhighlight"/>
    <w:rsid w:val="00116F13"/>
  </w:style>
  <w:style w:type="paragraph" w:styleId="CommentText">
    <w:name w:val="annotation text"/>
    <w:basedOn w:val="Normal"/>
    <w:link w:val="CommentTextChar"/>
    <w:semiHidden/>
    <w:rsid w:val="00116F13"/>
    <w:rPr>
      <w:sz w:val="20"/>
      <w:szCs w:val="20"/>
    </w:rPr>
  </w:style>
  <w:style w:type="character" w:customStyle="1" w:styleId="CommentTextChar">
    <w:name w:val="Comment Text Char"/>
    <w:link w:val="CommentText"/>
    <w:semiHidden/>
    <w:rsid w:val="00116F13"/>
    <w:rPr>
      <w:rFonts w:ascii="Times New Roman" w:eastAsia="Times New Roman" w:hAnsi="Times New Roman" w:cs="Times New Roman"/>
      <w:lang w:bidi="ar-EG"/>
    </w:rPr>
  </w:style>
  <w:style w:type="paragraph" w:styleId="CommentSubject">
    <w:name w:val="annotation subject"/>
    <w:basedOn w:val="CommentText"/>
    <w:next w:val="CommentText"/>
    <w:link w:val="CommentSubjectChar"/>
    <w:semiHidden/>
    <w:rsid w:val="00116F13"/>
    <w:rPr>
      <w:b/>
      <w:bCs/>
    </w:rPr>
  </w:style>
  <w:style w:type="character" w:customStyle="1" w:styleId="CommentSubjectChar">
    <w:name w:val="Comment Subject Char"/>
    <w:link w:val="CommentSubject"/>
    <w:semiHidden/>
    <w:rsid w:val="00116F13"/>
    <w:rPr>
      <w:rFonts w:ascii="Times New Roman" w:eastAsia="Times New Roman" w:hAnsi="Times New Roman" w:cs="Times New Roman"/>
      <w:b/>
      <w:bCs/>
      <w:lang w:bidi="ar-EG"/>
    </w:rPr>
  </w:style>
  <w:style w:type="paragraph" w:styleId="BodyText2">
    <w:name w:val="Body Text 2"/>
    <w:basedOn w:val="Normal"/>
    <w:link w:val="BodyText2Char"/>
    <w:uiPriority w:val="99"/>
    <w:rsid w:val="00116F13"/>
    <w:pPr>
      <w:spacing w:after="120" w:line="480" w:lineRule="auto"/>
    </w:pPr>
    <w:rPr>
      <w:lang w:bidi="ar-SA"/>
    </w:rPr>
  </w:style>
  <w:style w:type="character" w:customStyle="1" w:styleId="BodyText2Char">
    <w:name w:val="Body Text 2 Char"/>
    <w:link w:val="BodyText2"/>
    <w:uiPriority w:val="99"/>
    <w:rsid w:val="00116F13"/>
    <w:rPr>
      <w:rFonts w:ascii="Times New Roman" w:eastAsia="Times New Roman" w:hAnsi="Times New Roman" w:cs="Times New Roman"/>
      <w:sz w:val="24"/>
      <w:szCs w:val="24"/>
    </w:rPr>
  </w:style>
  <w:style w:type="paragraph" w:customStyle="1" w:styleId="Default">
    <w:name w:val="Default"/>
    <w:rsid w:val="00116F13"/>
    <w:pPr>
      <w:autoSpaceDE w:val="0"/>
      <w:autoSpaceDN w:val="0"/>
      <w:adjustRightInd w:val="0"/>
    </w:pPr>
    <w:rPr>
      <w:rFonts w:ascii="NCFIHD+TimesNewRoman" w:eastAsia="Times New Roman" w:hAnsi="NCFIHD+TimesNewRoman" w:cs="NCFIHD+TimesNewRoman"/>
      <w:color w:val="000000"/>
      <w:sz w:val="24"/>
      <w:szCs w:val="24"/>
    </w:rPr>
  </w:style>
  <w:style w:type="character" w:styleId="Emphasis">
    <w:name w:val="Emphasis"/>
    <w:uiPriority w:val="20"/>
    <w:qFormat/>
    <w:rsid w:val="00116F13"/>
    <w:rPr>
      <w:i/>
      <w:iCs/>
    </w:rPr>
  </w:style>
  <w:style w:type="character" w:styleId="EndnoteReference">
    <w:name w:val="endnote reference"/>
    <w:rsid w:val="00116F13"/>
    <w:rPr>
      <w:vertAlign w:val="superscript"/>
    </w:rPr>
  </w:style>
  <w:style w:type="paragraph" w:styleId="BodyTextIndent">
    <w:name w:val="Body Text Indent"/>
    <w:basedOn w:val="Normal"/>
    <w:link w:val="BodyTextIndentChar"/>
    <w:rsid w:val="00116F13"/>
    <w:pPr>
      <w:spacing w:after="120"/>
      <w:ind w:left="360"/>
    </w:pPr>
    <w:rPr>
      <w:lang w:bidi="ar-SA"/>
    </w:rPr>
  </w:style>
  <w:style w:type="character" w:customStyle="1" w:styleId="BodyTextIndentChar">
    <w:name w:val="Body Text Indent Char"/>
    <w:link w:val="BodyTextIndent"/>
    <w:rsid w:val="00116F13"/>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rsid w:val="00116F13"/>
    <w:pPr>
      <w:spacing w:after="120" w:line="480" w:lineRule="auto"/>
      <w:ind w:left="360"/>
    </w:pPr>
    <w:rPr>
      <w:lang w:bidi="ar-SA"/>
    </w:rPr>
  </w:style>
  <w:style w:type="character" w:customStyle="1" w:styleId="BodyTextIndent2Char">
    <w:name w:val="Body Text Indent 2 Char"/>
    <w:link w:val="BodyTextIndent2"/>
    <w:uiPriority w:val="99"/>
    <w:rsid w:val="00116F13"/>
    <w:rPr>
      <w:rFonts w:ascii="Times New Roman" w:eastAsia="Times New Roman" w:hAnsi="Times New Roman" w:cs="Times New Roman"/>
      <w:sz w:val="24"/>
      <w:szCs w:val="24"/>
    </w:rPr>
  </w:style>
  <w:style w:type="character" w:styleId="FollowedHyperlink">
    <w:name w:val="FollowedHyperlink"/>
    <w:rsid w:val="00116F13"/>
    <w:rPr>
      <w:color w:val="800080"/>
      <w:u w:val="single"/>
    </w:rPr>
  </w:style>
  <w:style w:type="character" w:customStyle="1" w:styleId="hps">
    <w:name w:val="hps"/>
    <w:rsid w:val="00116F13"/>
  </w:style>
  <w:style w:type="numbering" w:customStyle="1" w:styleId="NoList2">
    <w:name w:val="No List2"/>
    <w:next w:val="NoList"/>
    <w:uiPriority w:val="99"/>
    <w:semiHidden/>
    <w:unhideWhenUsed/>
    <w:rsid w:val="00116F13"/>
  </w:style>
  <w:style w:type="paragraph" w:customStyle="1" w:styleId="textar">
    <w:name w:val="text_ar"/>
    <w:basedOn w:val="Normal"/>
    <w:rsid w:val="00116F13"/>
    <w:pPr>
      <w:bidi w:val="0"/>
      <w:spacing w:before="100" w:beforeAutospacing="1" w:after="100" w:afterAutospacing="1"/>
    </w:pPr>
    <w:rPr>
      <w:color w:val="000000"/>
      <w:lang w:bidi="ar-SA"/>
    </w:rPr>
  </w:style>
  <w:style w:type="paragraph" w:customStyle="1" w:styleId="titre1ar">
    <w:name w:val="titre1_ar"/>
    <w:basedOn w:val="Normal"/>
    <w:rsid w:val="00116F13"/>
    <w:pPr>
      <w:bidi w:val="0"/>
      <w:spacing w:before="100" w:beforeAutospacing="1" w:after="100" w:afterAutospacing="1"/>
    </w:pPr>
    <w:rPr>
      <w:b/>
      <w:bCs/>
      <w:color w:val="CC6600"/>
      <w:sz w:val="27"/>
      <w:szCs w:val="27"/>
      <w:lang w:bidi="ar-SA"/>
    </w:rPr>
  </w:style>
  <w:style w:type="character" w:customStyle="1" w:styleId="textar1">
    <w:name w:val="text_ar1"/>
    <w:rsid w:val="00116F13"/>
    <w:rPr>
      <w:rFonts w:cs="Simplified Arabic" w:hint="cs"/>
      <w:b w:val="0"/>
      <w:bCs w:val="0"/>
      <w:color w:val="000000"/>
      <w:sz w:val="24"/>
      <w:szCs w:val="24"/>
    </w:rPr>
  </w:style>
  <w:style w:type="paragraph" w:customStyle="1" w:styleId="CharCharCharCharCharCharCharCharCharCharCharChar">
    <w:name w:val="Char Char Char Char Char Char Char Char Char Char Char Char"/>
    <w:basedOn w:val="Normal"/>
    <w:rsid w:val="00116F13"/>
    <w:rPr>
      <w:lang w:bidi="ar-SA"/>
    </w:rPr>
  </w:style>
  <w:style w:type="paragraph" w:customStyle="1" w:styleId="a">
    <w:name w:val="سرد الفقرات"/>
    <w:basedOn w:val="Normal"/>
    <w:uiPriority w:val="34"/>
    <w:qFormat/>
    <w:rsid w:val="00116F13"/>
    <w:pPr>
      <w:spacing w:after="200" w:line="276" w:lineRule="auto"/>
      <w:ind w:left="720"/>
      <w:contextualSpacing/>
    </w:pPr>
    <w:rPr>
      <w:rFonts w:ascii="Calibri" w:hAnsi="Calibri" w:cs="Arial"/>
      <w:sz w:val="22"/>
      <w:szCs w:val="22"/>
      <w:lang w:bidi="ar-SA"/>
    </w:rPr>
  </w:style>
  <w:style w:type="paragraph" w:customStyle="1" w:styleId="a0">
    <w:name w:val="م"/>
    <w:basedOn w:val="Normal"/>
    <w:rsid w:val="00116F13"/>
    <w:pPr>
      <w:widowControl w:val="0"/>
      <w:spacing w:before="40" w:line="216" w:lineRule="auto"/>
      <w:ind w:firstLine="510"/>
      <w:jc w:val="lowKashida"/>
    </w:pPr>
    <w:rPr>
      <w:rFonts w:cs="Traditional Arabic"/>
      <w:sz w:val="26"/>
      <w:szCs w:val="36"/>
      <w:lang w:bidi="ar-SA"/>
    </w:rPr>
  </w:style>
  <w:style w:type="paragraph" w:customStyle="1" w:styleId="a1">
    <w:name w:val="دد"/>
    <w:basedOn w:val="Normal"/>
    <w:rsid w:val="00116F13"/>
    <w:pPr>
      <w:widowControl w:val="0"/>
      <w:spacing w:before="100"/>
      <w:ind w:left="340" w:hanging="340"/>
      <w:jc w:val="highKashida"/>
    </w:pPr>
    <w:rPr>
      <w:rFonts w:cs="AL-Mateen"/>
      <w:sz w:val="32"/>
      <w:szCs w:val="34"/>
      <w:lang w:eastAsia="ar-SA" w:bidi="ar-SA"/>
    </w:rPr>
  </w:style>
  <w:style w:type="paragraph" w:customStyle="1" w:styleId="a2">
    <w:name w:val="د"/>
    <w:basedOn w:val="a1"/>
    <w:rsid w:val="00116F13"/>
    <w:rPr>
      <w:rFonts w:cs="SKR HEAD1"/>
      <w:sz w:val="28"/>
      <w:u w:val="single"/>
      <w:lang w:eastAsia="en-US"/>
    </w:rPr>
  </w:style>
  <w:style w:type="table" w:customStyle="1" w:styleId="TableGrid1">
    <w:name w:val="Table Grid1"/>
    <w:basedOn w:val="TableNormal"/>
    <w:next w:val="TableGrid"/>
    <w:uiPriority w:val="39"/>
    <w:rsid w:val="00116F1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
    <w:name w:val="email"/>
    <w:rsid w:val="00116F13"/>
  </w:style>
  <w:style w:type="character" w:customStyle="1" w:styleId="style81">
    <w:name w:val="style81"/>
    <w:rsid w:val="00116F13"/>
    <w:rPr>
      <w:rFonts w:ascii="Times New Roman" w:hAnsi="Times New Roman" w:cs="Times New Roman" w:hint="default"/>
      <w:color w:val="003366"/>
      <w:sz w:val="17"/>
      <w:szCs w:val="17"/>
    </w:rPr>
  </w:style>
  <w:style w:type="paragraph" w:customStyle="1" w:styleId="HD3">
    <w:name w:val="HD3"/>
    <w:basedOn w:val="Normal"/>
    <w:next w:val="Normal"/>
    <w:rsid w:val="00116F13"/>
    <w:pPr>
      <w:spacing w:after="120"/>
    </w:pPr>
    <w:rPr>
      <w:rFonts w:cs="SKR HEAD1"/>
      <w:szCs w:val="36"/>
      <w:lang w:bidi="ar-SA"/>
    </w:rPr>
  </w:style>
  <w:style w:type="paragraph" w:styleId="List">
    <w:name w:val="List"/>
    <w:basedOn w:val="Normal"/>
    <w:rsid w:val="00116F13"/>
    <w:pPr>
      <w:ind w:left="360" w:hanging="360"/>
    </w:pPr>
    <w:rPr>
      <w:sz w:val="30"/>
      <w:szCs w:val="30"/>
      <w:lang w:bidi="ar-SA"/>
    </w:rPr>
  </w:style>
  <w:style w:type="paragraph" w:styleId="List2">
    <w:name w:val="List 2"/>
    <w:basedOn w:val="Normal"/>
    <w:rsid w:val="00116F13"/>
    <w:pPr>
      <w:ind w:left="720" w:hanging="360"/>
    </w:pPr>
    <w:rPr>
      <w:sz w:val="30"/>
      <w:szCs w:val="30"/>
      <w:lang w:bidi="ar-SA"/>
    </w:rPr>
  </w:style>
  <w:style w:type="paragraph" w:styleId="ListBullet">
    <w:name w:val="List Bullet"/>
    <w:basedOn w:val="Normal"/>
    <w:rsid w:val="00116F13"/>
    <w:pPr>
      <w:numPr>
        <w:numId w:val="1"/>
      </w:numPr>
    </w:pPr>
    <w:rPr>
      <w:sz w:val="30"/>
      <w:szCs w:val="30"/>
      <w:lang w:bidi="ar-SA"/>
    </w:rPr>
  </w:style>
  <w:style w:type="paragraph" w:styleId="ListBullet2">
    <w:name w:val="List Bullet 2"/>
    <w:basedOn w:val="Normal"/>
    <w:rsid w:val="00116F13"/>
    <w:pPr>
      <w:numPr>
        <w:numId w:val="2"/>
      </w:numPr>
    </w:pPr>
    <w:rPr>
      <w:sz w:val="30"/>
      <w:szCs w:val="30"/>
      <w:lang w:bidi="ar-SA"/>
    </w:rPr>
  </w:style>
  <w:style w:type="paragraph" w:styleId="BodyTextFirstIndent2">
    <w:name w:val="Body Text First Indent 2"/>
    <w:basedOn w:val="BodyTextIndent"/>
    <w:link w:val="BodyTextFirstIndent2Char"/>
    <w:rsid w:val="00116F13"/>
    <w:pPr>
      <w:ind w:firstLine="210"/>
    </w:pPr>
    <w:rPr>
      <w:sz w:val="30"/>
      <w:szCs w:val="30"/>
      <w:lang w:val="x-none" w:eastAsia="x-none"/>
    </w:rPr>
  </w:style>
  <w:style w:type="character" w:customStyle="1" w:styleId="BodyTextFirstIndent2Char">
    <w:name w:val="Body Text First Indent 2 Char"/>
    <w:link w:val="BodyTextFirstIndent2"/>
    <w:rsid w:val="00116F13"/>
    <w:rPr>
      <w:rFonts w:ascii="Times New Roman" w:eastAsia="Times New Roman" w:hAnsi="Times New Roman" w:cs="Times New Roman"/>
      <w:sz w:val="30"/>
      <w:szCs w:val="30"/>
      <w:lang w:val="x-none" w:eastAsia="x-none"/>
    </w:rPr>
  </w:style>
  <w:style w:type="paragraph" w:customStyle="1" w:styleId="a3">
    <w:name w:val="بلا تباعد"/>
    <w:link w:val="Char"/>
    <w:uiPriority w:val="1"/>
    <w:qFormat/>
    <w:rsid w:val="00116F13"/>
    <w:pPr>
      <w:bidi/>
    </w:pPr>
    <w:rPr>
      <w:rFonts w:eastAsia="Times New Roman"/>
      <w:sz w:val="22"/>
      <w:szCs w:val="22"/>
    </w:rPr>
  </w:style>
  <w:style w:type="character" w:customStyle="1" w:styleId="Char">
    <w:name w:val="بلا تباعد Char"/>
    <w:link w:val="a3"/>
    <w:uiPriority w:val="1"/>
    <w:rsid w:val="00116F13"/>
    <w:rPr>
      <w:rFonts w:eastAsia="Times New Roman"/>
      <w:sz w:val="22"/>
      <w:szCs w:val="22"/>
    </w:rPr>
  </w:style>
  <w:style w:type="paragraph" w:customStyle="1" w:styleId="Pa21">
    <w:name w:val="Pa21"/>
    <w:basedOn w:val="Normal"/>
    <w:next w:val="Normal"/>
    <w:uiPriority w:val="99"/>
    <w:rsid w:val="00116F13"/>
    <w:pPr>
      <w:autoSpaceDE w:val="0"/>
      <w:autoSpaceDN w:val="0"/>
      <w:bidi w:val="0"/>
      <w:adjustRightInd w:val="0"/>
      <w:spacing w:line="201" w:lineRule="atLeast"/>
    </w:pPr>
    <w:rPr>
      <w:rFonts w:ascii="Futura" w:hAnsi="Futura"/>
      <w:lang w:bidi="ar-SA"/>
    </w:rPr>
  </w:style>
  <w:style w:type="character" w:customStyle="1" w:styleId="leipateksti1">
    <w:name w:val="leipateksti1"/>
    <w:rsid w:val="00116F13"/>
    <w:rPr>
      <w:rFonts w:ascii="Arial" w:hAnsi="Arial" w:hint="default"/>
      <w:color w:val="000000"/>
      <w:sz w:val="20"/>
      <w:szCs w:val="20"/>
      <w:shd w:val="clear" w:color="auto" w:fill="FFFFFF"/>
    </w:rPr>
  </w:style>
  <w:style w:type="table" w:styleId="TableClassic2">
    <w:name w:val="Table Classic 2"/>
    <w:basedOn w:val="TableNormal"/>
    <w:rsid w:val="00116F13"/>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3">
    <w:name w:val="Table Columns 3"/>
    <w:basedOn w:val="TableNormal"/>
    <w:rsid w:val="00116F13"/>
    <w:pPr>
      <w:bidi/>
    </w:pPr>
    <w:rPr>
      <w:rFonts w:ascii="Times New Roman" w:eastAsia="Times New Roman" w:hAnsi="Times New Roman"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apple-style-span">
    <w:name w:val="apple-style-span"/>
    <w:rsid w:val="00116F13"/>
  </w:style>
  <w:style w:type="paragraph" w:customStyle="1" w:styleId="Pa0">
    <w:name w:val="Pa0"/>
    <w:basedOn w:val="Normal"/>
    <w:next w:val="Normal"/>
    <w:uiPriority w:val="99"/>
    <w:rsid w:val="00116F13"/>
    <w:pPr>
      <w:autoSpaceDE w:val="0"/>
      <w:autoSpaceDN w:val="0"/>
      <w:bidi w:val="0"/>
      <w:adjustRightInd w:val="0"/>
      <w:spacing w:line="201" w:lineRule="atLeast"/>
    </w:pPr>
    <w:rPr>
      <w:rFonts w:ascii="Futura" w:hAnsi="Futura" w:cs="Arial"/>
      <w:lang w:bidi="ar-SA"/>
    </w:rPr>
  </w:style>
  <w:style w:type="paragraph" w:customStyle="1" w:styleId="Pa1">
    <w:name w:val="Pa1"/>
    <w:basedOn w:val="Normal"/>
    <w:next w:val="Normal"/>
    <w:uiPriority w:val="99"/>
    <w:rsid w:val="00116F13"/>
    <w:pPr>
      <w:autoSpaceDE w:val="0"/>
      <w:autoSpaceDN w:val="0"/>
      <w:bidi w:val="0"/>
      <w:adjustRightInd w:val="0"/>
      <w:spacing w:line="241" w:lineRule="atLeast"/>
    </w:pPr>
    <w:rPr>
      <w:rFonts w:ascii="Futura" w:hAnsi="Futura" w:cs="Arial"/>
      <w:lang w:bidi="ar-SA"/>
    </w:rPr>
  </w:style>
  <w:style w:type="character" w:customStyle="1" w:styleId="A00">
    <w:name w:val="A0"/>
    <w:uiPriority w:val="99"/>
    <w:rsid w:val="00116F13"/>
    <w:rPr>
      <w:rFonts w:cs="Futura"/>
      <w:color w:val="000000"/>
      <w:sz w:val="20"/>
      <w:szCs w:val="20"/>
    </w:rPr>
  </w:style>
  <w:style w:type="paragraph" w:customStyle="1" w:styleId="Pa4">
    <w:name w:val="Pa4"/>
    <w:basedOn w:val="Normal"/>
    <w:next w:val="Normal"/>
    <w:uiPriority w:val="99"/>
    <w:rsid w:val="00116F13"/>
    <w:pPr>
      <w:autoSpaceDE w:val="0"/>
      <w:autoSpaceDN w:val="0"/>
      <w:bidi w:val="0"/>
      <w:adjustRightInd w:val="0"/>
      <w:spacing w:line="201" w:lineRule="atLeast"/>
    </w:pPr>
    <w:rPr>
      <w:rFonts w:ascii="Futura" w:hAnsi="Futura" w:cs="Arial"/>
      <w:lang w:bidi="ar-SA"/>
    </w:rPr>
  </w:style>
  <w:style w:type="paragraph" w:customStyle="1" w:styleId="Pa8">
    <w:name w:val="Pa8"/>
    <w:basedOn w:val="Normal"/>
    <w:next w:val="Normal"/>
    <w:uiPriority w:val="99"/>
    <w:rsid w:val="00116F13"/>
    <w:pPr>
      <w:autoSpaceDE w:val="0"/>
      <w:autoSpaceDN w:val="0"/>
      <w:bidi w:val="0"/>
      <w:adjustRightInd w:val="0"/>
      <w:spacing w:line="201" w:lineRule="atLeast"/>
    </w:pPr>
    <w:rPr>
      <w:rFonts w:ascii="Futura" w:hAnsi="Futura" w:cs="Arial"/>
      <w:lang w:bidi="ar-SA"/>
    </w:rPr>
  </w:style>
  <w:style w:type="paragraph" w:customStyle="1" w:styleId="Pa7">
    <w:name w:val="Pa7"/>
    <w:basedOn w:val="Normal"/>
    <w:next w:val="Normal"/>
    <w:uiPriority w:val="99"/>
    <w:rsid w:val="00116F13"/>
    <w:pPr>
      <w:autoSpaceDE w:val="0"/>
      <w:autoSpaceDN w:val="0"/>
      <w:bidi w:val="0"/>
      <w:adjustRightInd w:val="0"/>
      <w:spacing w:line="201" w:lineRule="atLeast"/>
    </w:pPr>
    <w:rPr>
      <w:rFonts w:ascii="Futura" w:hAnsi="Futura" w:cs="Arial"/>
      <w:lang w:bidi="ar-SA"/>
    </w:rPr>
  </w:style>
  <w:style w:type="character" w:customStyle="1" w:styleId="A11">
    <w:name w:val="A11"/>
    <w:uiPriority w:val="99"/>
    <w:rsid w:val="00116F13"/>
    <w:rPr>
      <w:rFonts w:cs="Futura"/>
      <w:i/>
      <w:iCs/>
      <w:color w:val="000000"/>
      <w:sz w:val="19"/>
      <w:szCs w:val="19"/>
    </w:rPr>
  </w:style>
  <w:style w:type="paragraph" w:customStyle="1" w:styleId="Pa18">
    <w:name w:val="Pa18"/>
    <w:basedOn w:val="Normal"/>
    <w:next w:val="Normal"/>
    <w:uiPriority w:val="99"/>
    <w:rsid w:val="00116F13"/>
    <w:pPr>
      <w:autoSpaceDE w:val="0"/>
      <w:autoSpaceDN w:val="0"/>
      <w:bidi w:val="0"/>
      <w:adjustRightInd w:val="0"/>
      <w:spacing w:line="221" w:lineRule="atLeast"/>
    </w:pPr>
    <w:rPr>
      <w:rFonts w:ascii="Futura" w:hAnsi="Futura" w:cs="Arial"/>
      <w:lang w:bidi="ar-SA"/>
    </w:rPr>
  </w:style>
  <w:style w:type="character" w:customStyle="1" w:styleId="contributornametrigger">
    <w:name w:val="contributornametrigger"/>
    <w:rsid w:val="00116F13"/>
  </w:style>
  <w:style w:type="paragraph" w:styleId="Subtitle">
    <w:name w:val="Subtitle"/>
    <w:basedOn w:val="Normal"/>
    <w:link w:val="SubtitleChar"/>
    <w:qFormat/>
    <w:rsid w:val="00116F13"/>
    <w:pPr>
      <w:jc w:val="center"/>
    </w:pPr>
    <w:rPr>
      <w:rFonts w:ascii="Courier New Backslanted" w:hAnsi="Courier New Backslanted"/>
      <w:sz w:val="48"/>
      <w:szCs w:val="36"/>
      <w:lang w:val="x-none" w:eastAsia="x-none" w:bidi="ar-SA"/>
    </w:rPr>
  </w:style>
  <w:style w:type="character" w:customStyle="1" w:styleId="SubtitleChar">
    <w:name w:val="Subtitle Char"/>
    <w:link w:val="Subtitle"/>
    <w:rsid w:val="00116F13"/>
    <w:rPr>
      <w:rFonts w:ascii="Courier New Backslanted" w:eastAsia="Times New Roman" w:hAnsi="Courier New Backslanted" w:cs="Times New Roman"/>
      <w:sz w:val="48"/>
      <w:szCs w:val="36"/>
      <w:lang w:val="x-none" w:eastAsia="x-none"/>
    </w:rPr>
  </w:style>
  <w:style w:type="paragraph" w:customStyle="1" w:styleId="publications">
    <w:name w:val="publications"/>
    <w:rsid w:val="00116F13"/>
    <w:pPr>
      <w:spacing w:before="120" w:after="120"/>
      <w:ind w:left="360"/>
    </w:pPr>
    <w:rPr>
      <w:rFonts w:ascii="Times New Roman" w:eastAsia="Times New Roman" w:hAnsi="Times New Roman" w:cs="Times New Roman"/>
      <w:sz w:val="24"/>
      <w:szCs w:val="24"/>
    </w:rPr>
  </w:style>
  <w:style w:type="numbering" w:customStyle="1" w:styleId="NoList11">
    <w:name w:val="No List11"/>
    <w:next w:val="NoList"/>
    <w:semiHidden/>
    <w:rsid w:val="00116F13"/>
  </w:style>
  <w:style w:type="paragraph" w:customStyle="1" w:styleId="noparagraphstyle">
    <w:name w:val="noparagraphstyle"/>
    <w:basedOn w:val="Normal"/>
    <w:rsid w:val="00116F13"/>
    <w:pPr>
      <w:bidi w:val="0"/>
      <w:spacing w:before="100" w:beforeAutospacing="1" w:after="100" w:afterAutospacing="1"/>
    </w:pPr>
    <w:rPr>
      <w:lang w:bidi="ar-SA"/>
    </w:rPr>
  </w:style>
  <w:style w:type="paragraph" w:customStyle="1" w:styleId="normalparagraphstyle">
    <w:name w:val="normalparagraphstyle"/>
    <w:basedOn w:val="Normal"/>
    <w:rsid w:val="00116F13"/>
    <w:pPr>
      <w:bidi w:val="0"/>
      <w:spacing w:before="100" w:beforeAutospacing="1" w:after="100" w:afterAutospacing="1"/>
    </w:pPr>
    <w:rPr>
      <w:lang w:bidi="ar-SA"/>
    </w:rPr>
  </w:style>
  <w:style w:type="paragraph" w:styleId="DocumentMap">
    <w:name w:val="Document Map"/>
    <w:basedOn w:val="Normal"/>
    <w:link w:val="DocumentMapChar"/>
    <w:semiHidden/>
    <w:rsid w:val="00116F13"/>
    <w:pPr>
      <w:shd w:val="clear" w:color="auto" w:fill="000080"/>
      <w:spacing w:after="200" w:line="276" w:lineRule="auto"/>
    </w:pPr>
    <w:rPr>
      <w:rFonts w:ascii="Tahoma" w:hAnsi="Tahoma" w:cs="Tahoma"/>
      <w:sz w:val="20"/>
      <w:szCs w:val="20"/>
      <w:lang w:bidi="ar-SA"/>
    </w:rPr>
  </w:style>
  <w:style w:type="character" w:customStyle="1" w:styleId="DocumentMapChar">
    <w:name w:val="Document Map Char"/>
    <w:link w:val="DocumentMap"/>
    <w:semiHidden/>
    <w:rsid w:val="00116F13"/>
    <w:rPr>
      <w:rFonts w:ascii="Tahoma" w:hAnsi="Tahoma" w:cs="Tahoma"/>
      <w:shd w:val="clear" w:color="auto" w:fill="000080"/>
    </w:rPr>
  </w:style>
  <w:style w:type="paragraph" w:customStyle="1" w:styleId="source">
    <w:name w:val="source"/>
    <w:basedOn w:val="Normal"/>
    <w:rsid w:val="00116F13"/>
    <w:pPr>
      <w:bidi w:val="0"/>
      <w:spacing w:before="100" w:beforeAutospacing="1" w:after="100" w:afterAutospacing="1"/>
    </w:pPr>
    <w:rPr>
      <w:lang w:bidi="ar-SA"/>
    </w:rPr>
  </w:style>
  <w:style w:type="character" w:customStyle="1" w:styleId="sr-only">
    <w:name w:val="sr-only"/>
    <w:rsid w:val="00116F13"/>
  </w:style>
  <w:style w:type="character" w:customStyle="1" w:styleId="rsbtntext">
    <w:name w:val="rsbtn_text"/>
    <w:rsid w:val="00116F13"/>
  </w:style>
  <w:style w:type="paragraph" w:customStyle="1" w:styleId="comment">
    <w:name w:val="comment"/>
    <w:basedOn w:val="Normal"/>
    <w:rsid w:val="00116F13"/>
    <w:pPr>
      <w:bidi w:val="0"/>
      <w:spacing w:before="100" w:beforeAutospacing="1" w:after="100" w:afterAutospacing="1"/>
    </w:pPr>
    <w:rPr>
      <w:lang w:bidi="ar-SA"/>
    </w:rPr>
  </w:style>
  <w:style w:type="character" w:customStyle="1" w:styleId="count">
    <w:name w:val="count"/>
    <w:rsid w:val="00116F13"/>
  </w:style>
  <w:style w:type="character" w:customStyle="1" w:styleId="meta-author-avatar">
    <w:name w:val="meta-author-avatar"/>
    <w:rsid w:val="00116F13"/>
  </w:style>
  <w:style w:type="character" w:customStyle="1" w:styleId="meta-author">
    <w:name w:val="meta-author"/>
    <w:rsid w:val="00116F13"/>
  </w:style>
  <w:style w:type="character" w:customStyle="1" w:styleId="Date1">
    <w:name w:val="Date1"/>
    <w:rsid w:val="00116F13"/>
  </w:style>
  <w:style w:type="character" w:customStyle="1" w:styleId="meta-comment">
    <w:name w:val="meta-comment"/>
    <w:rsid w:val="00116F13"/>
  </w:style>
  <w:style w:type="character" w:customStyle="1" w:styleId="meta-views">
    <w:name w:val="meta-views"/>
    <w:rsid w:val="00116F13"/>
  </w:style>
  <w:style w:type="character" w:customStyle="1" w:styleId="meta-reading-time">
    <w:name w:val="meta-reading-time"/>
    <w:rsid w:val="00116F13"/>
  </w:style>
  <w:style w:type="character" w:customStyle="1" w:styleId="mashsb-sharetext">
    <w:name w:val="mashsb-sharetext"/>
    <w:rsid w:val="00116F13"/>
  </w:style>
  <w:style w:type="character" w:customStyle="1" w:styleId="screen-reader-text">
    <w:name w:val="screen-reader-text"/>
    <w:rsid w:val="00116F13"/>
  </w:style>
  <w:style w:type="paragraph" w:customStyle="1" w:styleId="secontitle">
    <w:name w:val="secontitle"/>
    <w:basedOn w:val="Normal"/>
    <w:rsid w:val="00116F13"/>
    <w:pPr>
      <w:bidi w:val="0"/>
      <w:spacing w:before="100" w:beforeAutospacing="1" w:after="100" w:afterAutospacing="1"/>
    </w:pPr>
    <w:rPr>
      <w:lang w:bidi="ar-SA"/>
    </w:rPr>
  </w:style>
  <w:style w:type="character" w:customStyle="1" w:styleId="main-photo">
    <w:name w:val="main-photo"/>
    <w:rsid w:val="00116F13"/>
  </w:style>
  <w:style w:type="character" w:styleId="HTMLCite">
    <w:name w:val="HTML Cite"/>
    <w:uiPriority w:val="99"/>
    <w:semiHidden/>
    <w:unhideWhenUsed/>
    <w:rsid w:val="00116F13"/>
    <w:rPr>
      <w:i/>
      <w:iCs/>
    </w:rPr>
  </w:style>
  <w:style w:type="character" w:customStyle="1" w:styleId="logotxt">
    <w:name w:val="logo_txt"/>
    <w:rsid w:val="00116F13"/>
  </w:style>
  <w:style w:type="character" w:customStyle="1" w:styleId="ms-rtefontsize-2">
    <w:name w:val="ms-rtefontsize-2"/>
    <w:rsid w:val="00116F13"/>
  </w:style>
  <w:style w:type="character" w:customStyle="1" w:styleId="st">
    <w:name w:val="st"/>
    <w:rsid w:val="00116F13"/>
  </w:style>
  <w:style w:type="character" w:customStyle="1" w:styleId="f">
    <w:name w:val="f"/>
    <w:rsid w:val="00116F13"/>
  </w:style>
  <w:style w:type="numbering" w:customStyle="1" w:styleId="NoList3">
    <w:name w:val="No List3"/>
    <w:next w:val="NoList"/>
    <w:semiHidden/>
    <w:unhideWhenUsed/>
    <w:rsid w:val="00116F13"/>
  </w:style>
  <w:style w:type="table" w:customStyle="1" w:styleId="TableGrid2">
    <w:name w:val="Table Grid2"/>
    <w:basedOn w:val="TableNormal"/>
    <w:next w:val="TableGrid"/>
    <w:rsid w:val="00116F1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323B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7A251C"/>
    <w:pPr>
      <w:ind w:left="480"/>
    </w:pPr>
  </w:style>
  <w:style w:type="paragraph" w:styleId="TOC4">
    <w:name w:val="toc 4"/>
    <w:basedOn w:val="Normal"/>
    <w:next w:val="Normal"/>
    <w:autoRedefine/>
    <w:uiPriority w:val="39"/>
    <w:unhideWhenUsed/>
    <w:rsid w:val="007A251C"/>
    <w:pPr>
      <w:bidi w:val="0"/>
      <w:spacing w:after="100" w:line="259" w:lineRule="auto"/>
      <w:ind w:left="660"/>
    </w:pPr>
    <w:rPr>
      <w:rFonts w:ascii="Calibri" w:hAnsi="Calibri" w:cs="Arial"/>
      <w:sz w:val="22"/>
      <w:szCs w:val="22"/>
      <w:lang w:bidi="ar-SA"/>
    </w:rPr>
  </w:style>
  <w:style w:type="paragraph" w:styleId="TOC5">
    <w:name w:val="toc 5"/>
    <w:basedOn w:val="Normal"/>
    <w:next w:val="Normal"/>
    <w:autoRedefine/>
    <w:uiPriority w:val="39"/>
    <w:unhideWhenUsed/>
    <w:rsid w:val="007A251C"/>
    <w:pPr>
      <w:bidi w:val="0"/>
      <w:spacing w:after="100" w:line="259" w:lineRule="auto"/>
      <w:ind w:left="880"/>
    </w:pPr>
    <w:rPr>
      <w:rFonts w:ascii="Calibri" w:hAnsi="Calibri" w:cs="Arial"/>
      <w:sz w:val="22"/>
      <w:szCs w:val="22"/>
      <w:lang w:bidi="ar-SA"/>
    </w:rPr>
  </w:style>
  <w:style w:type="paragraph" w:styleId="TOC6">
    <w:name w:val="toc 6"/>
    <w:basedOn w:val="Normal"/>
    <w:next w:val="Normal"/>
    <w:autoRedefine/>
    <w:uiPriority w:val="39"/>
    <w:unhideWhenUsed/>
    <w:rsid w:val="007A251C"/>
    <w:pPr>
      <w:bidi w:val="0"/>
      <w:spacing w:after="100" w:line="259" w:lineRule="auto"/>
      <w:ind w:left="1100"/>
    </w:pPr>
    <w:rPr>
      <w:rFonts w:ascii="Calibri" w:hAnsi="Calibri" w:cs="Arial"/>
      <w:sz w:val="22"/>
      <w:szCs w:val="22"/>
      <w:lang w:bidi="ar-SA"/>
    </w:rPr>
  </w:style>
  <w:style w:type="paragraph" w:styleId="TOC7">
    <w:name w:val="toc 7"/>
    <w:basedOn w:val="Normal"/>
    <w:next w:val="Normal"/>
    <w:autoRedefine/>
    <w:uiPriority w:val="39"/>
    <w:unhideWhenUsed/>
    <w:rsid w:val="007A251C"/>
    <w:pPr>
      <w:bidi w:val="0"/>
      <w:spacing w:after="100" w:line="259" w:lineRule="auto"/>
      <w:ind w:left="1320"/>
    </w:pPr>
    <w:rPr>
      <w:rFonts w:ascii="Calibri" w:hAnsi="Calibri" w:cs="Arial"/>
      <w:sz w:val="22"/>
      <w:szCs w:val="22"/>
      <w:lang w:bidi="ar-SA"/>
    </w:rPr>
  </w:style>
  <w:style w:type="paragraph" w:styleId="TOC8">
    <w:name w:val="toc 8"/>
    <w:basedOn w:val="Normal"/>
    <w:next w:val="Normal"/>
    <w:autoRedefine/>
    <w:uiPriority w:val="39"/>
    <w:unhideWhenUsed/>
    <w:rsid w:val="007A251C"/>
    <w:pPr>
      <w:bidi w:val="0"/>
      <w:spacing w:after="100" w:line="259" w:lineRule="auto"/>
      <w:ind w:left="1540"/>
    </w:pPr>
    <w:rPr>
      <w:rFonts w:ascii="Calibri" w:hAnsi="Calibri" w:cs="Arial"/>
      <w:sz w:val="22"/>
      <w:szCs w:val="22"/>
      <w:lang w:bidi="ar-SA"/>
    </w:rPr>
  </w:style>
  <w:style w:type="paragraph" w:styleId="TOC9">
    <w:name w:val="toc 9"/>
    <w:basedOn w:val="Normal"/>
    <w:next w:val="Normal"/>
    <w:autoRedefine/>
    <w:uiPriority w:val="39"/>
    <w:unhideWhenUsed/>
    <w:rsid w:val="007A251C"/>
    <w:pPr>
      <w:bidi w:val="0"/>
      <w:spacing w:after="100" w:line="259" w:lineRule="auto"/>
      <w:ind w:left="1760"/>
    </w:pPr>
    <w:rPr>
      <w:rFonts w:ascii="Calibri" w:hAnsi="Calibri" w:cs="Arial"/>
      <w:sz w:val="22"/>
      <w:szCs w:val="22"/>
      <w:lang w:bidi="ar-SA"/>
    </w:rPr>
  </w:style>
  <w:style w:type="paragraph" w:styleId="NoSpacing">
    <w:name w:val="No Spacing"/>
    <w:uiPriority w:val="1"/>
    <w:qFormat/>
    <w:rsid w:val="00FC6441"/>
    <w:pPr>
      <w:bidi/>
    </w:pPr>
    <w:rPr>
      <w:rFonts w:ascii="Times New Roman" w:eastAsia="Times New Roman" w:hAnsi="Times New Roman" w:cs="Times New Roman"/>
      <w:sz w:val="24"/>
      <w:szCs w:val="24"/>
      <w:lang w:bidi="ar-EG"/>
    </w:rPr>
  </w:style>
  <w:style w:type="paragraph" w:customStyle="1" w:styleId="a4">
    <w:name w:val="سرد الفقرات"/>
    <w:basedOn w:val="Normal"/>
    <w:uiPriority w:val="34"/>
    <w:qFormat/>
    <w:rsid w:val="00994E14"/>
    <w:pPr>
      <w:spacing w:after="200" w:line="276" w:lineRule="auto"/>
      <w:ind w:left="720"/>
      <w:contextualSpacing/>
    </w:pPr>
    <w:rPr>
      <w:rFonts w:ascii="Calibri" w:hAnsi="Calibri" w:cs="Arial"/>
      <w:sz w:val="22"/>
      <w:szCs w:val="22"/>
      <w:lang w:bidi="ar-SA"/>
    </w:rPr>
  </w:style>
  <w:style w:type="character" w:customStyle="1" w:styleId="Date2">
    <w:name w:val="Date2"/>
    <w:rsid w:val="00994E14"/>
  </w:style>
  <w:style w:type="character" w:customStyle="1" w:styleId="ListParagraphChar">
    <w:name w:val="List Paragraph Char"/>
    <w:aliases w:val="Абзац списка1 Char,List Paragraph (numbered (a)) Char,OBC Bullet Char,List Paragraph11 Char,Normal numbered Char,List_Paragraph Char,Multilevel para_II Char,List Paragraph1 Char,Bullet paras Char,Heading 1.1 Char,Bullets Char"/>
    <w:link w:val="ListParagraph"/>
    <w:uiPriority w:val="34"/>
    <w:locked/>
    <w:rsid w:val="00336F8A"/>
    <w:rPr>
      <w:rFonts w:ascii="Simplified Arabic" w:eastAsia="Times New Roman" w:hAnsi="Simplified Arabic" w:cs="Simplified Arabic"/>
      <w:sz w:val="28"/>
      <w:szCs w:val="28"/>
      <w:lang w:bidi="ar-EG"/>
    </w:rPr>
  </w:style>
  <w:style w:type="paragraph" w:customStyle="1" w:styleId="msolistparagraph0">
    <w:name w:val="msolistparagraph"/>
    <w:basedOn w:val="Normal"/>
    <w:rsid w:val="00336F8A"/>
    <w:pPr>
      <w:bidi w:val="0"/>
      <w:spacing w:after="200" w:line="276" w:lineRule="auto"/>
      <w:ind w:left="720"/>
      <w:contextualSpacing/>
    </w:pPr>
    <w:rPr>
      <w:rFonts w:ascii="Calibri" w:hAnsi="Calibri" w:cs="Arial"/>
      <w:sz w:val="22"/>
      <w:szCs w:val="22"/>
      <w:lang w:bidi="ar-SA"/>
    </w:rPr>
  </w:style>
  <w:style w:type="character" w:customStyle="1" w:styleId="cantweet">
    <w:name w:val="cantweet"/>
    <w:rsid w:val="00336F8A"/>
  </w:style>
  <w:style w:type="paragraph" w:styleId="HTMLPreformatted">
    <w:name w:val="HTML Preformatted"/>
    <w:basedOn w:val="Normal"/>
    <w:link w:val="HTMLPreformattedChar"/>
    <w:uiPriority w:val="99"/>
    <w:unhideWhenUsed/>
    <w:rsid w:val="00336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bidi="ar-SA"/>
    </w:rPr>
  </w:style>
  <w:style w:type="character" w:customStyle="1" w:styleId="HTMLPreformattedChar">
    <w:name w:val="HTML Preformatted Char"/>
    <w:link w:val="HTMLPreformatted"/>
    <w:uiPriority w:val="99"/>
    <w:rsid w:val="00336F8A"/>
    <w:rPr>
      <w:rFonts w:ascii="Courier New" w:eastAsia="Times New Roman" w:hAnsi="Courier New" w:cs="Courier New"/>
    </w:rPr>
  </w:style>
  <w:style w:type="paragraph" w:customStyle="1" w:styleId="selectionshareable">
    <w:name w:val="selectionshareable"/>
    <w:basedOn w:val="Normal"/>
    <w:rsid w:val="00336F8A"/>
    <w:pPr>
      <w:bidi w:val="0"/>
      <w:spacing w:before="100" w:beforeAutospacing="1" w:after="100" w:afterAutospacing="1"/>
    </w:pPr>
    <w:rPr>
      <w:lang w:bidi="ar-SA"/>
    </w:rPr>
  </w:style>
  <w:style w:type="paragraph" w:customStyle="1" w:styleId="msonormalcxspmiddle">
    <w:name w:val="msonormalcxspmiddle"/>
    <w:basedOn w:val="Normal"/>
    <w:rsid w:val="00336F8A"/>
    <w:pPr>
      <w:bidi w:val="0"/>
      <w:spacing w:before="100" w:beforeAutospacing="1" w:after="100" w:afterAutospacing="1"/>
    </w:pPr>
    <w:rPr>
      <w:lang w:bidi="ar-SA"/>
    </w:rPr>
  </w:style>
  <w:style w:type="paragraph" w:customStyle="1" w:styleId="msonormalcxspmiddlecxspmiddle">
    <w:name w:val="msonormalcxspmiddlecxspmiddle"/>
    <w:basedOn w:val="Normal"/>
    <w:rsid w:val="00336F8A"/>
    <w:pPr>
      <w:bidi w:val="0"/>
      <w:spacing w:before="100" w:beforeAutospacing="1" w:after="100" w:afterAutospacing="1"/>
    </w:pPr>
    <w:rPr>
      <w:lang w:bidi="ar-SA"/>
    </w:rPr>
  </w:style>
  <w:style w:type="paragraph" w:customStyle="1" w:styleId="Caption1">
    <w:name w:val="Caption1"/>
    <w:basedOn w:val="Normal"/>
    <w:link w:val="captionChar"/>
    <w:qFormat/>
    <w:rsid w:val="001404DB"/>
    <w:pPr>
      <w:spacing w:before="240"/>
      <w:jc w:val="center"/>
    </w:pPr>
    <w:rPr>
      <w:b/>
      <w:bCs/>
      <w:sz w:val="24"/>
      <w:szCs w:val="24"/>
    </w:rPr>
  </w:style>
  <w:style w:type="paragraph" w:customStyle="1" w:styleId="source0">
    <w:name w:val="source_"/>
    <w:basedOn w:val="Normal"/>
    <w:link w:val="sourceChar"/>
    <w:qFormat/>
    <w:rsid w:val="001404DB"/>
    <w:pPr>
      <w:autoSpaceDE w:val="0"/>
      <w:autoSpaceDN w:val="0"/>
      <w:adjustRightInd w:val="0"/>
      <w:spacing w:after="240"/>
    </w:pPr>
    <w:rPr>
      <w:b/>
      <w:bCs/>
      <w:noProof/>
      <w:sz w:val="22"/>
      <w:szCs w:val="22"/>
    </w:rPr>
  </w:style>
  <w:style w:type="character" w:customStyle="1" w:styleId="captionChar">
    <w:name w:val="caption Char"/>
    <w:basedOn w:val="DefaultParagraphFont"/>
    <w:link w:val="Caption1"/>
    <w:rsid w:val="001404DB"/>
    <w:rPr>
      <w:rFonts w:ascii="Simplified Arabic" w:hAnsi="Simplified Arabic" w:cs="Simplified Arabic"/>
      <w:b/>
      <w:bCs/>
      <w:sz w:val="24"/>
      <w:szCs w:val="24"/>
      <w:lang w:val="en-US" w:bidi="ar-EG"/>
    </w:rPr>
  </w:style>
  <w:style w:type="paragraph" w:customStyle="1" w:styleId="unit">
    <w:name w:val="unit"/>
    <w:basedOn w:val="Caption1"/>
    <w:link w:val="unitChar"/>
    <w:qFormat/>
    <w:rsid w:val="001404DB"/>
    <w:pPr>
      <w:spacing w:before="0"/>
      <w:jc w:val="right"/>
    </w:pPr>
  </w:style>
  <w:style w:type="character" w:customStyle="1" w:styleId="sourceChar">
    <w:name w:val="source_ Char"/>
    <w:basedOn w:val="DefaultParagraphFont"/>
    <w:link w:val="source0"/>
    <w:rsid w:val="001404DB"/>
    <w:rPr>
      <w:rFonts w:ascii="Simplified Arabic" w:hAnsi="Simplified Arabic" w:cs="Simplified Arabic"/>
      <w:b/>
      <w:bCs/>
      <w:noProof/>
      <w:sz w:val="22"/>
      <w:szCs w:val="22"/>
      <w:lang w:val="en-US" w:bidi="ar-EG"/>
    </w:rPr>
  </w:style>
  <w:style w:type="character" w:customStyle="1" w:styleId="UnresolvedMention1">
    <w:name w:val="Unresolved Mention1"/>
    <w:basedOn w:val="DefaultParagraphFont"/>
    <w:uiPriority w:val="99"/>
    <w:semiHidden/>
    <w:unhideWhenUsed/>
    <w:rsid w:val="001D6A0F"/>
    <w:rPr>
      <w:color w:val="605E5C"/>
      <w:shd w:val="clear" w:color="auto" w:fill="E1DFDD"/>
    </w:rPr>
  </w:style>
  <w:style w:type="character" w:customStyle="1" w:styleId="unitChar">
    <w:name w:val="unit Char"/>
    <w:basedOn w:val="captionChar"/>
    <w:link w:val="unit"/>
    <w:rsid w:val="001404DB"/>
    <w:rPr>
      <w:rFonts w:ascii="Simplified Arabic" w:hAnsi="Simplified Arabic" w:cs="Simplified Arabic"/>
      <w:b/>
      <w:bCs/>
      <w:sz w:val="24"/>
      <w:szCs w:val="24"/>
      <w:lang w:val="en-US" w:bidi="ar-EG"/>
    </w:rPr>
  </w:style>
  <w:style w:type="table" w:customStyle="1" w:styleId="ListTable2-Accent41">
    <w:name w:val="List Table 2 - Accent 41"/>
    <w:basedOn w:val="TableNormal"/>
    <w:uiPriority w:val="47"/>
    <w:rsid w:val="008E651A"/>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7Char">
    <w:name w:val="Heading 7 Char"/>
    <w:basedOn w:val="DefaultParagraphFont"/>
    <w:link w:val="Heading7"/>
    <w:uiPriority w:val="9"/>
    <w:rsid w:val="00FB0C50"/>
    <w:rPr>
      <w:rFonts w:ascii="Simplified Arabic" w:hAnsi="Simplified Arabic" w:cs="Simplified Arabic"/>
      <w:b/>
      <w:bCs/>
      <w:sz w:val="28"/>
      <w:szCs w:val="28"/>
      <w:lang w:val="en-US" w:bidi="ar-EG"/>
    </w:rPr>
  </w:style>
  <w:style w:type="paragraph" w:customStyle="1" w:styleId="notnormal">
    <w:name w:val="not_normal"/>
    <w:basedOn w:val="Normal"/>
    <w:link w:val="notnormalChar"/>
    <w:qFormat/>
    <w:rsid w:val="00847A15"/>
    <w:rPr>
      <w:rFonts w:eastAsia="Times New Roman"/>
    </w:rPr>
  </w:style>
  <w:style w:type="character" w:customStyle="1" w:styleId="notnormalChar">
    <w:name w:val="not_normal Char"/>
    <w:basedOn w:val="DefaultParagraphFont"/>
    <w:link w:val="notnormal"/>
    <w:rsid w:val="00847A15"/>
    <w:rPr>
      <w:rFonts w:ascii="Simplified Arabic" w:eastAsia="Times New Roman" w:hAnsi="Simplified Arabic" w:cs="Simplified Arabic"/>
      <w:sz w:val="28"/>
      <w:szCs w:val="28"/>
      <w:lang w:bidi="ar-EG"/>
    </w:rPr>
  </w:style>
  <w:style w:type="table" w:customStyle="1" w:styleId="TableGrid4">
    <w:name w:val="Table Grid4"/>
    <w:basedOn w:val="TableNormal"/>
    <w:next w:val="TableGrid"/>
    <w:uiPriority w:val="59"/>
    <w:rsid w:val="0093458B"/>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Bullet 2"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Firs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Classic 2" w:uiPriority="0"/>
    <w:lsdException w:name="Table Columns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4DB"/>
    <w:pPr>
      <w:bidi/>
      <w:jc w:val="both"/>
    </w:pPr>
    <w:rPr>
      <w:rFonts w:ascii="Simplified Arabic" w:hAnsi="Simplified Arabic" w:cs="Simplified Arabic"/>
      <w:sz w:val="28"/>
      <w:szCs w:val="28"/>
      <w:lang w:bidi="ar-EG"/>
    </w:rPr>
  </w:style>
  <w:style w:type="paragraph" w:styleId="Heading1">
    <w:name w:val="heading 1"/>
    <w:basedOn w:val="Normal"/>
    <w:next w:val="Normal"/>
    <w:link w:val="Heading1Char"/>
    <w:uiPriority w:val="9"/>
    <w:qFormat/>
    <w:rsid w:val="001A03CE"/>
    <w:pPr>
      <w:jc w:val="center"/>
      <w:outlineLvl w:val="0"/>
    </w:pPr>
    <w:rPr>
      <w:b/>
      <w:bCs/>
      <w:sz w:val="36"/>
      <w:szCs w:val="36"/>
      <w:lang w:val="x-none" w:eastAsia="x-none"/>
    </w:rPr>
  </w:style>
  <w:style w:type="paragraph" w:styleId="Heading2">
    <w:name w:val="heading 2"/>
    <w:basedOn w:val="Normal"/>
    <w:next w:val="Normal"/>
    <w:link w:val="Heading2Char"/>
    <w:uiPriority w:val="9"/>
    <w:unhideWhenUsed/>
    <w:qFormat/>
    <w:rsid w:val="008B0C14"/>
    <w:pPr>
      <w:spacing w:after="240"/>
      <w:jc w:val="center"/>
      <w:outlineLvl w:val="1"/>
    </w:pPr>
    <w:rPr>
      <w:b/>
      <w:bCs/>
      <w:sz w:val="32"/>
      <w:szCs w:val="32"/>
    </w:rPr>
  </w:style>
  <w:style w:type="paragraph" w:styleId="Heading3">
    <w:name w:val="heading 3"/>
    <w:basedOn w:val="Normal"/>
    <w:next w:val="Normal"/>
    <w:link w:val="Heading3Char"/>
    <w:uiPriority w:val="9"/>
    <w:qFormat/>
    <w:rsid w:val="00DB199C"/>
    <w:pPr>
      <w:keepNext/>
      <w:spacing w:before="240" w:after="60"/>
      <w:outlineLvl w:val="2"/>
    </w:pPr>
    <w:rPr>
      <w:b/>
      <w:bCs/>
    </w:rPr>
  </w:style>
  <w:style w:type="paragraph" w:styleId="Heading4">
    <w:name w:val="heading 4"/>
    <w:basedOn w:val="ListParagraph"/>
    <w:next w:val="Normal"/>
    <w:link w:val="Heading4Char"/>
    <w:uiPriority w:val="9"/>
    <w:qFormat/>
    <w:rsid w:val="00FB0C50"/>
    <w:pPr>
      <w:numPr>
        <w:numId w:val="40"/>
      </w:numPr>
      <w:outlineLvl w:val="3"/>
    </w:pPr>
    <w:rPr>
      <w:u w:val="single"/>
    </w:rPr>
  </w:style>
  <w:style w:type="paragraph" w:styleId="Heading5">
    <w:name w:val="heading 5"/>
    <w:basedOn w:val="Normal"/>
    <w:next w:val="Normal"/>
    <w:link w:val="Heading5Char"/>
    <w:semiHidden/>
    <w:unhideWhenUsed/>
    <w:qFormat/>
    <w:rsid w:val="00116F13"/>
    <w:pPr>
      <w:spacing w:before="240" w:after="60"/>
      <w:outlineLvl w:val="4"/>
    </w:pPr>
    <w:rPr>
      <w:rFonts w:ascii="Calibri" w:hAnsi="Calibri" w:cs="Arial"/>
      <w:b/>
      <w:bCs/>
      <w:i/>
      <w:iCs/>
      <w:sz w:val="26"/>
      <w:szCs w:val="26"/>
      <w:lang w:bidi="ar-SA"/>
    </w:rPr>
  </w:style>
  <w:style w:type="paragraph" w:styleId="Heading6">
    <w:name w:val="heading 6"/>
    <w:basedOn w:val="Normal"/>
    <w:next w:val="Normal"/>
    <w:link w:val="Heading6Char"/>
    <w:qFormat/>
    <w:rsid w:val="00116F13"/>
    <w:pPr>
      <w:spacing w:before="240" w:after="60"/>
      <w:outlineLvl w:val="5"/>
    </w:pPr>
    <w:rPr>
      <w:b/>
      <w:bCs/>
      <w:sz w:val="22"/>
      <w:szCs w:val="22"/>
    </w:rPr>
  </w:style>
  <w:style w:type="paragraph" w:styleId="Heading7">
    <w:name w:val="heading 7"/>
    <w:basedOn w:val="ListParagraph"/>
    <w:next w:val="Normal"/>
    <w:link w:val="Heading7Char"/>
    <w:uiPriority w:val="9"/>
    <w:unhideWhenUsed/>
    <w:qFormat/>
    <w:rsid w:val="00FB0C50"/>
    <w:pPr>
      <w:numPr>
        <w:ilvl w:val="1"/>
        <w:numId w:val="38"/>
      </w:numP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Абзац списка1,List Paragraph (numbered (a)),OBC Bullet,List Paragraph11,Normal numbered,List_Paragraph,Multilevel para_II,List Paragraph1,Bullet paras,Heading 1.1,Use Case List Paragraph,Bullets,Colorful List - Accent 11,lp1"/>
    <w:basedOn w:val="Normal"/>
    <w:link w:val="ListParagraphChar"/>
    <w:uiPriority w:val="34"/>
    <w:qFormat/>
    <w:rsid w:val="00020F4E"/>
    <w:pPr>
      <w:spacing w:after="160" w:line="256" w:lineRule="auto"/>
      <w:ind w:left="720"/>
      <w:contextualSpacing/>
    </w:pPr>
  </w:style>
  <w:style w:type="paragraph" w:styleId="Footer">
    <w:name w:val="footer"/>
    <w:basedOn w:val="Normal"/>
    <w:link w:val="FooterChar"/>
    <w:uiPriority w:val="99"/>
    <w:unhideWhenUsed/>
    <w:rsid w:val="005377B4"/>
    <w:pPr>
      <w:tabs>
        <w:tab w:val="center" w:pos="4153"/>
        <w:tab w:val="right" w:pos="8306"/>
      </w:tabs>
    </w:pPr>
    <w:rPr>
      <w:lang w:val="x-none" w:eastAsia="x-none"/>
    </w:rPr>
  </w:style>
  <w:style w:type="character" w:customStyle="1" w:styleId="FooterChar">
    <w:name w:val="Footer Char"/>
    <w:link w:val="Footer"/>
    <w:uiPriority w:val="99"/>
    <w:rsid w:val="005377B4"/>
    <w:rPr>
      <w:rFonts w:ascii="Times New Roman" w:eastAsia="Times New Roman" w:hAnsi="Times New Roman" w:cs="Times New Roman"/>
      <w:sz w:val="24"/>
      <w:szCs w:val="24"/>
      <w:lang w:bidi="ar-EG"/>
    </w:rPr>
  </w:style>
  <w:style w:type="paragraph" w:styleId="FootnoteText">
    <w:name w:val="footnote text"/>
    <w:aliases w:val=" Char, Char Char Char,نص حاشية سفلية5,نص حاشية سفلية12,Footnote Text Char Char Char42,نص حاشية سفلية1 Char72,نص حاشية سفلية1 Char Char12,نص حاشية سفلية1 Char Char Char Char1,Footnote Text Char Char Char5,نص حاشية سفلية1 Char Char2"/>
    <w:basedOn w:val="Normal"/>
    <w:link w:val="FootnoteTextChar"/>
    <w:uiPriority w:val="99"/>
    <w:rsid w:val="00F13BDF"/>
    <w:rPr>
      <w:sz w:val="20"/>
      <w:szCs w:val="20"/>
      <w:lang w:val="so-SO" w:eastAsia="x-none"/>
    </w:rPr>
  </w:style>
  <w:style w:type="character" w:customStyle="1" w:styleId="FootnoteTextChar">
    <w:name w:val="Footnote Text Char"/>
    <w:aliases w:val=" Char Char, Char Char Char Char,نص حاشية سفلية5 Char,نص حاشية سفلية12 Char,Footnote Text Char Char Char42 Char,نص حاشية سفلية1 Char72 Char,نص حاشية سفلية1 Char Char12 Char,نص حاشية سفلية1 Char Char Char Char1 Char"/>
    <w:link w:val="FootnoteText"/>
    <w:uiPriority w:val="99"/>
    <w:rsid w:val="00F13BDF"/>
    <w:rPr>
      <w:rFonts w:ascii="Times New Roman" w:eastAsia="Times New Roman" w:hAnsi="Times New Roman" w:cs="Times New Roman"/>
      <w:sz w:val="20"/>
      <w:szCs w:val="20"/>
      <w:lang w:val="so-SO" w:bidi="ar-EG"/>
    </w:rPr>
  </w:style>
  <w:style w:type="character" w:styleId="FootnoteReference">
    <w:name w:val="footnote reference"/>
    <w:uiPriority w:val="99"/>
    <w:rsid w:val="00F13BDF"/>
    <w:rPr>
      <w:vertAlign w:val="superscript"/>
    </w:rPr>
  </w:style>
  <w:style w:type="character" w:styleId="Hyperlink">
    <w:name w:val="Hyperlink"/>
    <w:uiPriority w:val="99"/>
    <w:unhideWhenUsed/>
    <w:rsid w:val="00453B0C"/>
    <w:rPr>
      <w:color w:val="0563C1"/>
      <w:u w:val="single"/>
    </w:rPr>
  </w:style>
  <w:style w:type="paragraph" w:styleId="EndnoteText">
    <w:name w:val="endnote text"/>
    <w:basedOn w:val="Normal"/>
    <w:link w:val="EndnoteTextChar"/>
    <w:unhideWhenUsed/>
    <w:rsid w:val="00453B0C"/>
    <w:pPr>
      <w:spacing w:after="200" w:line="276" w:lineRule="auto"/>
    </w:pPr>
    <w:rPr>
      <w:rFonts w:ascii="Calibri" w:hAnsi="Calibri" w:cs="Arial"/>
      <w:sz w:val="20"/>
      <w:szCs w:val="20"/>
      <w:lang w:val="x-none" w:eastAsia="x-none"/>
    </w:rPr>
  </w:style>
  <w:style w:type="character" w:customStyle="1" w:styleId="EndnoteTextChar">
    <w:name w:val="Endnote Text Char"/>
    <w:link w:val="EndnoteText"/>
    <w:rsid w:val="00453B0C"/>
    <w:rPr>
      <w:rFonts w:ascii="Calibri" w:eastAsia="Calibri" w:hAnsi="Calibri" w:cs="Arial"/>
      <w:sz w:val="20"/>
      <w:szCs w:val="20"/>
      <w:lang w:val="x-none" w:eastAsia="x-none" w:bidi="ar-EG"/>
    </w:rPr>
  </w:style>
  <w:style w:type="paragraph" w:styleId="BalloonText">
    <w:name w:val="Balloon Text"/>
    <w:basedOn w:val="Normal"/>
    <w:link w:val="BalloonTextChar"/>
    <w:unhideWhenUsed/>
    <w:rsid w:val="00D95CC9"/>
    <w:rPr>
      <w:rFonts w:ascii="Tahoma" w:hAnsi="Tahoma" w:cs="Tahoma"/>
      <w:sz w:val="16"/>
      <w:szCs w:val="16"/>
      <w:lang w:val="x-none" w:eastAsia="x-none"/>
    </w:rPr>
  </w:style>
  <w:style w:type="character" w:customStyle="1" w:styleId="BalloonTextChar">
    <w:name w:val="Balloon Text Char"/>
    <w:link w:val="BalloonText"/>
    <w:rsid w:val="00D95CC9"/>
    <w:rPr>
      <w:rFonts w:ascii="Tahoma" w:eastAsia="Times New Roman" w:hAnsi="Tahoma" w:cs="Tahoma"/>
      <w:sz w:val="16"/>
      <w:szCs w:val="16"/>
      <w:lang w:bidi="ar-EG"/>
    </w:rPr>
  </w:style>
  <w:style w:type="character" w:customStyle="1" w:styleId="Heading1Char">
    <w:name w:val="Heading 1 Char"/>
    <w:link w:val="Heading1"/>
    <w:uiPriority w:val="9"/>
    <w:rsid w:val="001A03CE"/>
    <w:rPr>
      <w:rFonts w:ascii="Simplified Arabic" w:eastAsia="Times New Roman" w:hAnsi="Simplified Arabic" w:cs="Simplified Arabic"/>
      <w:b/>
      <w:bCs/>
      <w:sz w:val="36"/>
      <w:szCs w:val="36"/>
      <w:lang w:bidi="ar-EG"/>
    </w:rPr>
  </w:style>
  <w:style w:type="character" w:customStyle="1" w:styleId="Heading2Char">
    <w:name w:val="Heading 2 Char"/>
    <w:link w:val="Heading2"/>
    <w:uiPriority w:val="9"/>
    <w:rsid w:val="008B0C14"/>
    <w:rPr>
      <w:rFonts w:ascii="Simplified Arabic" w:hAnsi="Simplified Arabic" w:cs="Simplified Arabic"/>
      <w:b/>
      <w:bCs/>
      <w:sz w:val="32"/>
      <w:szCs w:val="32"/>
      <w:lang w:val="en-US" w:bidi="ar-EG"/>
    </w:rPr>
  </w:style>
  <w:style w:type="paragraph" w:styleId="Title">
    <w:name w:val="Title"/>
    <w:basedOn w:val="Normal"/>
    <w:next w:val="Normal"/>
    <w:link w:val="TitleChar"/>
    <w:uiPriority w:val="10"/>
    <w:qFormat/>
    <w:rsid w:val="00EE728C"/>
    <w:pPr>
      <w:pBdr>
        <w:bottom w:val="single" w:sz="8" w:space="4" w:color="4F81BD"/>
      </w:pBdr>
      <w:bidi w:val="0"/>
      <w:spacing w:after="300"/>
      <w:contextualSpacing/>
    </w:pPr>
    <w:rPr>
      <w:rFonts w:ascii="Cambria" w:hAnsi="Cambria"/>
      <w:color w:val="17365D"/>
      <w:spacing w:val="5"/>
      <w:kern w:val="28"/>
      <w:sz w:val="52"/>
      <w:szCs w:val="52"/>
      <w:lang w:val="x-none" w:eastAsia="x-none" w:bidi="ar-SA"/>
    </w:rPr>
  </w:style>
  <w:style w:type="character" w:customStyle="1" w:styleId="TitleChar">
    <w:name w:val="Title Char"/>
    <w:link w:val="Title"/>
    <w:uiPriority w:val="10"/>
    <w:rsid w:val="00EE728C"/>
    <w:rPr>
      <w:rFonts w:ascii="Cambria" w:eastAsia="Times New Roman" w:hAnsi="Cambria" w:cs="Times New Roman"/>
      <w:color w:val="17365D"/>
      <w:spacing w:val="5"/>
      <w:kern w:val="28"/>
      <w:sz w:val="52"/>
      <w:szCs w:val="52"/>
    </w:rPr>
  </w:style>
  <w:style w:type="paragraph" w:styleId="Header">
    <w:name w:val="header"/>
    <w:basedOn w:val="Normal"/>
    <w:link w:val="HeaderChar"/>
    <w:uiPriority w:val="99"/>
    <w:unhideWhenUsed/>
    <w:rsid w:val="00EE728C"/>
    <w:pPr>
      <w:tabs>
        <w:tab w:val="center" w:pos="4680"/>
        <w:tab w:val="right" w:pos="9360"/>
      </w:tabs>
      <w:bidi w:val="0"/>
    </w:pPr>
    <w:rPr>
      <w:rFonts w:ascii="Calibri" w:hAnsi="Calibri" w:cs="Arial"/>
      <w:sz w:val="22"/>
      <w:szCs w:val="22"/>
      <w:lang w:bidi="ar-SA"/>
    </w:rPr>
  </w:style>
  <w:style w:type="character" w:customStyle="1" w:styleId="HeaderChar">
    <w:name w:val="Header Char"/>
    <w:basedOn w:val="DefaultParagraphFont"/>
    <w:link w:val="Header"/>
    <w:uiPriority w:val="99"/>
    <w:rsid w:val="00EE728C"/>
  </w:style>
  <w:style w:type="paragraph" w:styleId="NormalWeb">
    <w:name w:val="Normal (Web)"/>
    <w:basedOn w:val="Normal"/>
    <w:uiPriority w:val="99"/>
    <w:unhideWhenUsed/>
    <w:rsid w:val="00EE728C"/>
    <w:pPr>
      <w:bidi w:val="0"/>
      <w:spacing w:before="100" w:beforeAutospacing="1" w:after="100" w:afterAutospacing="1"/>
    </w:pPr>
    <w:rPr>
      <w:lang w:bidi="ar-SA"/>
    </w:rPr>
  </w:style>
  <w:style w:type="table" w:styleId="TableGrid">
    <w:name w:val="Table Grid"/>
    <w:basedOn w:val="TableNormal"/>
    <w:uiPriority w:val="59"/>
    <w:rsid w:val="00EE72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EE728C"/>
    <w:pPr>
      <w:outlineLvl w:val="9"/>
    </w:pPr>
    <w:rPr>
      <w:lang w:eastAsia="ja-JP"/>
    </w:rPr>
  </w:style>
  <w:style w:type="paragraph" w:styleId="Caption">
    <w:name w:val="caption"/>
    <w:basedOn w:val="Normal"/>
    <w:next w:val="Normal"/>
    <w:uiPriority w:val="35"/>
    <w:unhideWhenUsed/>
    <w:qFormat/>
    <w:rsid w:val="00EE728C"/>
    <w:pPr>
      <w:bidi w:val="0"/>
      <w:spacing w:after="200"/>
    </w:pPr>
    <w:rPr>
      <w:rFonts w:ascii="Calibri" w:hAnsi="Calibri" w:cs="Arial"/>
      <w:b/>
      <w:bCs/>
      <w:color w:val="4F81BD"/>
      <w:sz w:val="18"/>
      <w:szCs w:val="18"/>
      <w:lang w:bidi="ar-SA"/>
    </w:rPr>
  </w:style>
  <w:style w:type="character" w:customStyle="1" w:styleId="apple-converted-space">
    <w:name w:val="apple-converted-space"/>
    <w:rsid w:val="00B25AEE"/>
  </w:style>
  <w:style w:type="paragraph" w:styleId="TOC1">
    <w:name w:val="toc 1"/>
    <w:basedOn w:val="Normal"/>
    <w:next w:val="Normal"/>
    <w:autoRedefine/>
    <w:uiPriority w:val="39"/>
    <w:unhideWhenUsed/>
    <w:rsid w:val="00270160"/>
    <w:pPr>
      <w:tabs>
        <w:tab w:val="right" w:leader="dot" w:pos="8630"/>
      </w:tabs>
      <w:spacing w:after="100"/>
    </w:pPr>
  </w:style>
  <w:style w:type="paragraph" w:styleId="TOC2">
    <w:name w:val="toc 2"/>
    <w:basedOn w:val="Normal"/>
    <w:next w:val="Normal"/>
    <w:autoRedefine/>
    <w:uiPriority w:val="39"/>
    <w:unhideWhenUsed/>
    <w:rsid w:val="00C10255"/>
    <w:pPr>
      <w:spacing w:after="100"/>
      <w:ind w:left="240"/>
    </w:pPr>
  </w:style>
  <w:style w:type="character" w:customStyle="1" w:styleId="Heading3Char">
    <w:name w:val="Heading 3 Char"/>
    <w:link w:val="Heading3"/>
    <w:uiPriority w:val="9"/>
    <w:rsid w:val="00DB199C"/>
    <w:rPr>
      <w:rFonts w:ascii="Simplified Arabic" w:hAnsi="Simplified Arabic" w:cs="Simplified Arabic"/>
      <w:b/>
      <w:bCs/>
      <w:sz w:val="28"/>
      <w:szCs w:val="28"/>
      <w:lang w:val="en-US" w:bidi="ar-EG"/>
    </w:rPr>
  </w:style>
  <w:style w:type="character" w:customStyle="1" w:styleId="Heading4Char">
    <w:name w:val="Heading 4 Char"/>
    <w:link w:val="Heading4"/>
    <w:uiPriority w:val="9"/>
    <w:rsid w:val="00FB0C50"/>
    <w:rPr>
      <w:rFonts w:ascii="Simplified Arabic" w:hAnsi="Simplified Arabic" w:cs="Simplified Arabic"/>
      <w:sz w:val="28"/>
      <w:szCs w:val="28"/>
      <w:u w:val="single"/>
      <w:lang w:val="en-US" w:bidi="ar-EG"/>
    </w:rPr>
  </w:style>
  <w:style w:type="character" w:customStyle="1" w:styleId="Heading5Char">
    <w:name w:val="Heading 5 Char"/>
    <w:link w:val="Heading5"/>
    <w:semiHidden/>
    <w:rsid w:val="00116F13"/>
    <w:rPr>
      <w:rFonts w:eastAsia="Times New Roman"/>
      <w:b/>
      <w:bCs/>
      <w:i/>
      <w:iCs/>
      <w:sz w:val="26"/>
      <w:szCs w:val="26"/>
    </w:rPr>
  </w:style>
  <w:style w:type="character" w:customStyle="1" w:styleId="Heading6Char">
    <w:name w:val="Heading 6 Char"/>
    <w:link w:val="Heading6"/>
    <w:rsid w:val="00116F13"/>
    <w:rPr>
      <w:rFonts w:ascii="Times New Roman" w:eastAsia="Times New Roman" w:hAnsi="Times New Roman" w:cs="Times New Roman"/>
      <w:b/>
      <w:bCs/>
      <w:sz w:val="22"/>
      <w:szCs w:val="22"/>
      <w:lang w:bidi="ar-EG"/>
    </w:rPr>
  </w:style>
  <w:style w:type="paragraph" w:customStyle="1" w:styleId="p-description">
    <w:name w:val="p-description"/>
    <w:basedOn w:val="Normal"/>
    <w:rsid w:val="00116F13"/>
    <w:pPr>
      <w:bidi w:val="0"/>
      <w:spacing w:before="100" w:beforeAutospacing="1" w:after="100" w:afterAutospacing="1"/>
    </w:pPr>
    <w:rPr>
      <w:lang w:bidi="ar-SA"/>
    </w:rPr>
  </w:style>
  <w:style w:type="numbering" w:customStyle="1" w:styleId="NoList1">
    <w:name w:val="No List1"/>
    <w:next w:val="NoList"/>
    <w:uiPriority w:val="99"/>
    <w:semiHidden/>
    <w:unhideWhenUsed/>
    <w:rsid w:val="00116F13"/>
  </w:style>
  <w:style w:type="character" w:styleId="PageNumber">
    <w:name w:val="page number"/>
    <w:rsid w:val="00116F13"/>
  </w:style>
  <w:style w:type="paragraph" w:customStyle="1" w:styleId="TXT">
    <w:name w:val="TXT"/>
    <w:basedOn w:val="Normal"/>
    <w:rsid w:val="00116F13"/>
    <w:pPr>
      <w:spacing w:after="120"/>
      <w:ind w:firstLine="567"/>
      <w:jc w:val="lowKashida"/>
    </w:pPr>
    <w:rPr>
      <w:lang w:eastAsia="ar-SA" w:bidi="ar-SA"/>
    </w:rPr>
  </w:style>
  <w:style w:type="character" w:styleId="Strong">
    <w:name w:val="Strong"/>
    <w:qFormat/>
    <w:rsid w:val="00116F13"/>
    <w:rPr>
      <w:b/>
      <w:bCs/>
    </w:rPr>
  </w:style>
  <w:style w:type="paragraph" w:styleId="BlockText">
    <w:name w:val="Block Text"/>
    <w:basedOn w:val="Normal"/>
    <w:rsid w:val="00116F13"/>
    <w:pPr>
      <w:ind w:left="368" w:right="368" w:hanging="368"/>
      <w:jc w:val="lowKashida"/>
    </w:pPr>
    <w:rPr>
      <w:lang w:eastAsia="ar-SA" w:bidi="ar-SA"/>
    </w:rPr>
  </w:style>
  <w:style w:type="paragraph" w:styleId="BodyTextIndent3">
    <w:name w:val="Body Text Indent 3"/>
    <w:basedOn w:val="Normal"/>
    <w:link w:val="BodyTextIndent3Char"/>
    <w:rsid w:val="00116F13"/>
    <w:pPr>
      <w:ind w:left="368" w:hanging="368"/>
      <w:jc w:val="lowKashida"/>
    </w:pPr>
    <w:rPr>
      <w:lang w:eastAsia="ar-SA" w:bidi="ar-SA"/>
    </w:rPr>
  </w:style>
  <w:style w:type="character" w:customStyle="1" w:styleId="BodyTextIndent3Char">
    <w:name w:val="Body Text Indent 3 Char"/>
    <w:link w:val="BodyTextIndent3"/>
    <w:rsid w:val="00116F13"/>
    <w:rPr>
      <w:rFonts w:ascii="Times New Roman" w:eastAsia="Times New Roman" w:hAnsi="Times New Roman" w:cs="Simplified Arabic"/>
      <w:sz w:val="28"/>
      <w:szCs w:val="28"/>
      <w:lang w:eastAsia="ar-SA"/>
    </w:rPr>
  </w:style>
  <w:style w:type="paragraph" w:styleId="BodyText">
    <w:name w:val="Body Text"/>
    <w:basedOn w:val="Normal"/>
    <w:link w:val="BodyTextChar"/>
    <w:uiPriority w:val="99"/>
    <w:rsid w:val="00116F13"/>
    <w:pPr>
      <w:spacing w:after="120"/>
    </w:pPr>
  </w:style>
  <w:style w:type="character" w:customStyle="1" w:styleId="BodyTextChar">
    <w:name w:val="Body Text Char"/>
    <w:link w:val="BodyText"/>
    <w:uiPriority w:val="99"/>
    <w:rsid w:val="00116F13"/>
    <w:rPr>
      <w:rFonts w:ascii="Times New Roman" w:eastAsia="Times New Roman" w:hAnsi="Times New Roman" w:cs="Times New Roman"/>
      <w:sz w:val="24"/>
      <w:szCs w:val="24"/>
      <w:lang w:bidi="ar-EG"/>
    </w:rPr>
  </w:style>
  <w:style w:type="character" w:customStyle="1" w:styleId="headerslevel1">
    <w:name w:val="headerslevel1"/>
    <w:rsid w:val="00116F13"/>
  </w:style>
  <w:style w:type="paragraph" w:customStyle="1" w:styleId="nospace">
    <w:name w:val="nospace"/>
    <w:basedOn w:val="Normal"/>
    <w:rsid w:val="00116F13"/>
    <w:pPr>
      <w:bidi w:val="0"/>
      <w:spacing w:before="100" w:beforeAutospacing="1" w:after="100" w:afterAutospacing="1"/>
    </w:pPr>
    <w:rPr>
      <w:lang w:bidi="ar-SA"/>
    </w:rPr>
  </w:style>
  <w:style w:type="character" w:customStyle="1" w:styleId="termhighlight">
    <w:name w:val="termhighlight"/>
    <w:rsid w:val="00116F13"/>
  </w:style>
  <w:style w:type="paragraph" w:styleId="CommentText">
    <w:name w:val="annotation text"/>
    <w:basedOn w:val="Normal"/>
    <w:link w:val="CommentTextChar"/>
    <w:semiHidden/>
    <w:rsid w:val="00116F13"/>
    <w:rPr>
      <w:sz w:val="20"/>
      <w:szCs w:val="20"/>
    </w:rPr>
  </w:style>
  <w:style w:type="character" w:customStyle="1" w:styleId="CommentTextChar">
    <w:name w:val="Comment Text Char"/>
    <w:link w:val="CommentText"/>
    <w:semiHidden/>
    <w:rsid w:val="00116F13"/>
    <w:rPr>
      <w:rFonts w:ascii="Times New Roman" w:eastAsia="Times New Roman" w:hAnsi="Times New Roman" w:cs="Times New Roman"/>
      <w:lang w:bidi="ar-EG"/>
    </w:rPr>
  </w:style>
  <w:style w:type="paragraph" w:styleId="CommentSubject">
    <w:name w:val="annotation subject"/>
    <w:basedOn w:val="CommentText"/>
    <w:next w:val="CommentText"/>
    <w:link w:val="CommentSubjectChar"/>
    <w:semiHidden/>
    <w:rsid w:val="00116F13"/>
    <w:rPr>
      <w:b/>
      <w:bCs/>
    </w:rPr>
  </w:style>
  <w:style w:type="character" w:customStyle="1" w:styleId="CommentSubjectChar">
    <w:name w:val="Comment Subject Char"/>
    <w:link w:val="CommentSubject"/>
    <w:semiHidden/>
    <w:rsid w:val="00116F13"/>
    <w:rPr>
      <w:rFonts w:ascii="Times New Roman" w:eastAsia="Times New Roman" w:hAnsi="Times New Roman" w:cs="Times New Roman"/>
      <w:b/>
      <w:bCs/>
      <w:lang w:bidi="ar-EG"/>
    </w:rPr>
  </w:style>
  <w:style w:type="paragraph" w:styleId="BodyText2">
    <w:name w:val="Body Text 2"/>
    <w:basedOn w:val="Normal"/>
    <w:link w:val="BodyText2Char"/>
    <w:uiPriority w:val="99"/>
    <w:rsid w:val="00116F13"/>
    <w:pPr>
      <w:spacing w:after="120" w:line="480" w:lineRule="auto"/>
    </w:pPr>
    <w:rPr>
      <w:lang w:bidi="ar-SA"/>
    </w:rPr>
  </w:style>
  <w:style w:type="character" w:customStyle="1" w:styleId="BodyText2Char">
    <w:name w:val="Body Text 2 Char"/>
    <w:link w:val="BodyText2"/>
    <w:uiPriority w:val="99"/>
    <w:rsid w:val="00116F13"/>
    <w:rPr>
      <w:rFonts w:ascii="Times New Roman" w:eastAsia="Times New Roman" w:hAnsi="Times New Roman" w:cs="Times New Roman"/>
      <w:sz w:val="24"/>
      <w:szCs w:val="24"/>
    </w:rPr>
  </w:style>
  <w:style w:type="paragraph" w:customStyle="1" w:styleId="Default">
    <w:name w:val="Default"/>
    <w:rsid w:val="00116F13"/>
    <w:pPr>
      <w:autoSpaceDE w:val="0"/>
      <w:autoSpaceDN w:val="0"/>
      <w:adjustRightInd w:val="0"/>
    </w:pPr>
    <w:rPr>
      <w:rFonts w:ascii="NCFIHD+TimesNewRoman" w:eastAsia="Times New Roman" w:hAnsi="NCFIHD+TimesNewRoman" w:cs="NCFIHD+TimesNewRoman"/>
      <w:color w:val="000000"/>
      <w:sz w:val="24"/>
      <w:szCs w:val="24"/>
    </w:rPr>
  </w:style>
  <w:style w:type="character" w:styleId="Emphasis">
    <w:name w:val="Emphasis"/>
    <w:uiPriority w:val="20"/>
    <w:qFormat/>
    <w:rsid w:val="00116F13"/>
    <w:rPr>
      <w:i/>
      <w:iCs/>
    </w:rPr>
  </w:style>
  <w:style w:type="character" w:styleId="EndnoteReference">
    <w:name w:val="endnote reference"/>
    <w:rsid w:val="00116F13"/>
    <w:rPr>
      <w:vertAlign w:val="superscript"/>
    </w:rPr>
  </w:style>
  <w:style w:type="paragraph" w:styleId="BodyTextIndent">
    <w:name w:val="Body Text Indent"/>
    <w:basedOn w:val="Normal"/>
    <w:link w:val="BodyTextIndentChar"/>
    <w:rsid w:val="00116F13"/>
    <w:pPr>
      <w:spacing w:after="120"/>
      <w:ind w:left="360"/>
    </w:pPr>
    <w:rPr>
      <w:lang w:bidi="ar-SA"/>
    </w:rPr>
  </w:style>
  <w:style w:type="character" w:customStyle="1" w:styleId="BodyTextIndentChar">
    <w:name w:val="Body Text Indent Char"/>
    <w:link w:val="BodyTextIndent"/>
    <w:rsid w:val="00116F13"/>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rsid w:val="00116F13"/>
    <w:pPr>
      <w:spacing w:after="120" w:line="480" w:lineRule="auto"/>
      <w:ind w:left="360"/>
    </w:pPr>
    <w:rPr>
      <w:lang w:bidi="ar-SA"/>
    </w:rPr>
  </w:style>
  <w:style w:type="character" w:customStyle="1" w:styleId="BodyTextIndent2Char">
    <w:name w:val="Body Text Indent 2 Char"/>
    <w:link w:val="BodyTextIndent2"/>
    <w:uiPriority w:val="99"/>
    <w:rsid w:val="00116F13"/>
    <w:rPr>
      <w:rFonts w:ascii="Times New Roman" w:eastAsia="Times New Roman" w:hAnsi="Times New Roman" w:cs="Times New Roman"/>
      <w:sz w:val="24"/>
      <w:szCs w:val="24"/>
    </w:rPr>
  </w:style>
  <w:style w:type="character" w:styleId="FollowedHyperlink">
    <w:name w:val="FollowedHyperlink"/>
    <w:rsid w:val="00116F13"/>
    <w:rPr>
      <w:color w:val="800080"/>
      <w:u w:val="single"/>
    </w:rPr>
  </w:style>
  <w:style w:type="character" w:customStyle="1" w:styleId="hps">
    <w:name w:val="hps"/>
    <w:rsid w:val="00116F13"/>
  </w:style>
  <w:style w:type="numbering" w:customStyle="1" w:styleId="NoList2">
    <w:name w:val="No List2"/>
    <w:next w:val="NoList"/>
    <w:uiPriority w:val="99"/>
    <w:semiHidden/>
    <w:unhideWhenUsed/>
    <w:rsid w:val="00116F13"/>
  </w:style>
  <w:style w:type="paragraph" w:customStyle="1" w:styleId="textar">
    <w:name w:val="text_ar"/>
    <w:basedOn w:val="Normal"/>
    <w:rsid w:val="00116F13"/>
    <w:pPr>
      <w:bidi w:val="0"/>
      <w:spacing w:before="100" w:beforeAutospacing="1" w:after="100" w:afterAutospacing="1"/>
    </w:pPr>
    <w:rPr>
      <w:color w:val="000000"/>
      <w:lang w:bidi="ar-SA"/>
    </w:rPr>
  </w:style>
  <w:style w:type="paragraph" w:customStyle="1" w:styleId="titre1ar">
    <w:name w:val="titre1_ar"/>
    <w:basedOn w:val="Normal"/>
    <w:rsid w:val="00116F13"/>
    <w:pPr>
      <w:bidi w:val="0"/>
      <w:spacing w:before="100" w:beforeAutospacing="1" w:after="100" w:afterAutospacing="1"/>
    </w:pPr>
    <w:rPr>
      <w:b/>
      <w:bCs/>
      <w:color w:val="CC6600"/>
      <w:sz w:val="27"/>
      <w:szCs w:val="27"/>
      <w:lang w:bidi="ar-SA"/>
    </w:rPr>
  </w:style>
  <w:style w:type="character" w:customStyle="1" w:styleId="textar1">
    <w:name w:val="text_ar1"/>
    <w:rsid w:val="00116F13"/>
    <w:rPr>
      <w:rFonts w:cs="Simplified Arabic" w:hint="cs"/>
      <w:b w:val="0"/>
      <w:bCs w:val="0"/>
      <w:color w:val="000000"/>
      <w:sz w:val="24"/>
      <w:szCs w:val="24"/>
    </w:rPr>
  </w:style>
  <w:style w:type="paragraph" w:customStyle="1" w:styleId="CharCharCharCharCharCharCharCharCharCharCharChar">
    <w:name w:val="Char Char Char Char Char Char Char Char Char Char Char Char"/>
    <w:basedOn w:val="Normal"/>
    <w:rsid w:val="00116F13"/>
    <w:rPr>
      <w:lang w:bidi="ar-SA"/>
    </w:rPr>
  </w:style>
  <w:style w:type="paragraph" w:customStyle="1" w:styleId="a">
    <w:name w:val="سرد الفقرات"/>
    <w:basedOn w:val="Normal"/>
    <w:uiPriority w:val="34"/>
    <w:qFormat/>
    <w:rsid w:val="00116F13"/>
    <w:pPr>
      <w:spacing w:after="200" w:line="276" w:lineRule="auto"/>
      <w:ind w:left="720"/>
      <w:contextualSpacing/>
    </w:pPr>
    <w:rPr>
      <w:rFonts w:ascii="Calibri" w:hAnsi="Calibri" w:cs="Arial"/>
      <w:sz w:val="22"/>
      <w:szCs w:val="22"/>
      <w:lang w:bidi="ar-SA"/>
    </w:rPr>
  </w:style>
  <w:style w:type="paragraph" w:customStyle="1" w:styleId="a0">
    <w:name w:val="م"/>
    <w:basedOn w:val="Normal"/>
    <w:rsid w:val="00116F13"/>
    <w:pPr>
      <w:widowControl w:val="0"/>
      <w:spacing w:before="40" w:line="216" w:lineRule="auto"/>
      <w:ind w:firstLine="510"/>
      <w:jc w:val="lowKashida"/>
    </w:pPr>
    <w:rPr>
      <w:rFonts w:cs="Traditional Arabic"/>
      <w:sz w:val="26"/>
      <w:szCs w:val="36"/>
      <w:lang w:bidi="ar-SA"/>
    </w:rPr>
  </w:style>
  <w:style w:type="paragraph" w:customStyle="1" w:styleId="a1">
    <w:name w:val="دد"/>
    <w:basedOn w:val="Normal"/>
    <w:rsid w:val="00116F13"/>
    <w:pPr>
      <w:widowControl w:val="0"/>
      <w:spacing w:before="100"/>
      <w:ind w:left="340" w:hanging="340"/>
      <w:jc w:val="highKashida"/>
    </w:pPr>
    <w:rPr>
      <w:rFonts w:cs="AL-Mateen"/>
      <w:sz w:val="32"/>
      <w:szCs w:val="34"/>
      <w:lang w:eastAsia="ar-SA" w:bidi="ar-SA"/>
    </w:rPr>
  </w:style>
  <w:style w:type="paragraph" w:customStyle="1" w:styleId="a2">
    <w:name w:val="د"/>
    <w:basedOn w:val="a1"/>
    <w:rsid w:val="00116F13"/>
    <w:rPr>
      <w:rFonts w:cs="SKR HEAD1"/>
      <w:sz w:val="28"/>
      <w:u w:val="single"/>
      <w:lang w:eastAsia="en-US"/>
    </w:rPr>
  </w:style>
  <w:style w:type="table" w:customStyle="1" w:styleId="TableGrid1">
    <w:name w:val="Table Grid1"/>
    <w:basedOn w:val="TableNormal"/>
    <w:next w:val="TableGrid"/>
    <w:uiPriority w:val="39"/>
    <w:rsid w:val="00116F1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
    <w:name w:val="email"/>
    <w:rsid w:val="00116F13"/>
  </w:style>
  <w:style w:type="character" w:customStyle="1" w:styleId="style81">
    <w:name w:val="style81"/>
    <w:rsid w:val="00116F13"/>
    <w:rPr>
      <w:rFonts w:ascii="Times New Roman" w:hAnsi="Times New Roman" w:cs="Times New Roman" w:hint="default"/>
      <w:color w:val="003366"/>
      <w:sz w:val="17"/>
      <w:szCs w:val="17"/>
    </w:rPr>
  </w:style>
  <w:style w:type="paragraph" w:customStyle="1" w:styleId="HD3">
    <w:name w:val="HD3"/>
    <w:basedOn w:val="Normal"/>
    <w:next w:val="Normal"/>
    <w:rsid w:val="00116F13"/>
    <w:pPr>
      <w:spacing w:after="120"/>
    </w:pPr>
    <w:rPr>
      <w:rFonts w:cs="SKR HEAD1"/>
      <w:szCs w:val="36"/>
      <w:lang w:bidi="ar-SA"/>
    </w:rPr>
  </w:style>
  <w:style w:type="paragraph" w:styleId="List">
    <w:name w:val="List"/>
    <w:basedOn w:val="Normal"/>
    <w:rsid w:val="00116F13"/>
    <w:pPr>
      <w:ind w:left="360" w:hanging="360"/>
    </w:pPr>
    <w:rPr>
      <w:sz w:val="30"/>
      <w:szCs w:val="30"/>
      <w:lang w:bidi="ar-SA"/>
    </w:rPr>
  </w:style>
  <w:style w:type="paragraph" w:styleId="List2">
    <w:name w:val="List 2"/>
    <w:basedOn w:val="Normal"/>
    <w:rsid w:val="00116F13"/>
    <w:pPr>
      <w:ind w:left="720" w:hanging="360"/>
    </w:pPr>
    <w:rPr>
      <w:sz w:val="30"/>
      <w:szCs w:val="30"/>
      <w:lang w:bidi="ar-SA"/>
    </w:rPr>
  </w:style>
  <w:style w:type="paragraph" w:styleId="ListBullet">
    <w:name w:val="List Bullet"/>
    <w:basedOn w:val="Normal"/>
    <w:rsid w:val="00116F13"/>
    <w:pPr>
      <w:numPr>
        <w:numId w:val="1"/>
      </w:numPr>
    </w:pPr>
    <w:rPr>
      <w:sz w:val="30"/>
      <w:szCs w:val="30"/>
      <w:lang w:bidi="ar-SA"/>
    </w:rPr>
  </w:style>
  <w:style w:type="paragraph" w:styleId="ListBullet2">
    <w:name w:val="List Bullet 2"/>
    <w:basedOn w:val="Normal"/>
    <w:rsid w:val="00116F13"/>
    <w:pPr>
      <w:numPr>
        <w:numId w:val="2"/>
      </w:numPr>
    </w:pPr>
    <w:rPr>
      <w:sz w:val="30"/>
      <w:szCs w:val="30"/>
      <w:lang w:bidi="ar-SA"/>
    </w:rPr>
  </w:style>
  <w:style w:type="paragraph" w:styleId="BodyTextFirstIndent2">
    <w:name w:val="Body Text First Indent 2"/>
    <w:basedOn w:val="BodyTextIndent"/>
    <w:link w:val="BodyTextFirstIndent2Char"/>
    <w:rsid w:val="00116F13"/>
    <w:pPr>
      <w:ind w:firstLine="210"/>
    </w:pPr>
    <w:rPr>
      <w:sz w:val="30"/>
      <w:szCs w:val="30"/>
      <w:lang w:val="x-none" w:eastAsia="x-none"/>
    </w:rPr>
  </w:style>
  <w:style w:type="character" w:customStyle="1" w:styleId="BodyTextFirstIndent2Char">
    <w:name w:val="Body Text First Indent 2 Char"/>
    <w:link w:val="BodyTextFirstIndent2"/>
    <w:rsid w:val="00116F13"/>
    <w:rPr>
      <w:rFonts w:ascii="Times New Roman" w:eastAsia="Times New Roman" w:hAnsi="Times New Roman" w:cs="Times New Roman"/>
      <w:sz w:val="30"/>
      <w:szCs w:val="30"/>
      <w:lang w:val="x-none" w:eastAsia="x-none"/>
    </w:rPr>
  </w:style>
  <w:style w:type="paragraph" w:customStyle="1" w:styleId="a3">
    <w:name w:val="بلا تباعد"/>
    <w:link w:val="Char"/>
    <w:uiPriority w:val="1"/>
    <w:qFormat/>
    <w:rsid w:val="00116F13"/>
    <w:pPr>
      <w:bidi/>
    </w:pPr>
    <w:rPr>
      <w:rFonts w:eastAsia="Times New Roman"/>
      <w:sz w:val="22"/>
      <w:szCs w:val="22"/>
    </w:rPr>
  </w:style>
  <w:style w:type="character" w:customStyle="1" w:styleId="Char">
    <w:name w:val="بلا تباعد Char"/>
    <w:link w:val="a3"/>
    <w:uiPriority w:val="1"/>
    <w:rsid w:val="00116F13"/>
    <w:rPr>
      <w:rFonts w:eastAsia="Times New Roman"/>
      <w:sz w:val="22"/>
      <w:szCs w:val="22"/>
    </w:rPr>
  </w:style>
  <w:style w:type="paragraph" w:customStyle="1" w:styleId="Pa21">
    <w:name w:val="Pa21"/>
    <w:basedOn w:val="Normal"/>
    <w:next w:val="Normal"/>
    <w:uiPriority w:val="99"/>
    <w:rsid w:val="00116F13"/>
    <w:pPr>
      <w:autoSpaceDE w:val="0"/>
      <w:autoSpaceDN w:val="0"/>
      <w:bidi w:val="0"/>
      <w:adjustRightInd w:val="0"/>
      <w:spacing w:line="201" w:lineRule="atLeast"/>
    </w:pPr>
    <w:rPr>
      <w:rFonts w:ascii="Futura" w:hAnsi="Futura"/>
      <w:lang w:bidi="ar-SA"/>
    </w:rPr>
  </w:style>
  <w:style w:type="character" w:customStyle="1" w:styleId="leipateksti1">
    <w:name w:val="leipateksti1"/>
    <w:rsid w:val="00116F13"/>
    <w:rPr>
      <w:rFonts w:ascii="Arial" w:hAnsi="Arial" w:hint="default"/>
      <w:color w:val="000000"/>
      <w:sz w:val="20"/>
      <w:szCs w:val="20"/>
      <w:shd w:val="clear" w:color="auto" w:fill="FFFFFF"/>
    </w:rPr>
  </w:style>
  <w:style w:type="table" w:styleId="TableClassic2">
    <w:name w:val="Table Classic 2"/>
    <w:basedOn w:val="TableNormal"/>
    <w:rsid w:val="00116F13"/>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3">
    <w:name w:val="Table Columns 3"/>
    <w:basedOn w:val="TableNormal"/>
    <w:rsid w:val="00116F13"/>
    <w:pPr>
      <w:bidi/>
    </w:pPr>
    <w:rPr>
      <w:rFonts w:ascii="Times New Roman" w:eastAsia="Times New Roman" w:hAnsi="Times New Roman"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apple-style-span">
    <w:name w:val="apple-style-span"/>
    <w:rsid w:val="00116F13"/>
  </w:style>
  <w:style w:type="paragraph" w:customStyle="1" w:styleId="Pa0">
    <w:name w:val="Pa0"/>
    <w:basedOn w:val="Normal"/>
    <w:next w:val="Normal"/>
    <w:uiPriority w:val="99"/>
    <w:rsid w:val="00116F13"/>
    <w:pPr>
      <w:autoSpaceDE w:val="0"/>
      <w:autoSpaceDN w:val="0"/>
      <w:bidi w:val="0"/>
      <w:adjustRightInd w:val="0"/>
      <w:spacing w:line="201" w:lineRule="atLeast"/>
    </w:pPr>
    <w:rPr>
      <w:rFonts w:ascii="Futura" w:hAnsi="Futura" w:cs="Arial"/>
      <w:lang w:bidi="ar-SA"/>
    </w:rPr>
  </w:style>
  <w:style w:type="paragraph" w:customStyle="1" w:styleId="Pa1">
    <w:name w:val="Pa1"/>
    <w:basedOn w:val="Normal"/>
    <w:next w:val="Normal"/>
    <w:uiPriority w:val="99"/>
    <w:rsid w:val="00116F13"/>
    <w:pPr>
      <w:autoSpaceDE w:val="0"/>
      <w:autoSpaceDN w:val="0"/>
      <w:bidi w:val="0"/>
      <w:adjustRightInd w:val="0"/>
      <w:spacing w:line="241" w:lineRule="atLeast"/>
    </w:pPr>
    <w:rPr>
      <w:rFonts w:ascii="Futura" w:hAnsi="Futura" w:cs="Arial"/>
      <w:lang w:bidi="ar-SA"/>
    </w:rPr>
  </w:style>
  <w:style w:type="character" w:customStyle="1" w:styleId="A00">
    <w:name w:val="A0"/>
    <w:uiPriority w:val="99"/>
    <w:rsid w:val="00116F13"/>
    <w:rPr>
      <w:rFonts w:cs="Futura"/>
      <w:color w:val="000000"/>
      <w:sz w:val="20"/>
      <w:szCs w:val="20"/>
    </w:rPr>
  </w:style>
  <w:style w:type="paragraph" w:customStyle="1" w:styleId="Pa4">
    <w:name w:val="Pa4"/>
    <w:basedOn w:val="Normal"/>
    <w:next w:val="Normal"/>
    <w:uiPriority w:val="99"/>
    <w:rsid w:val="00116F13"/>
    <w:pPr>
      <w:autoSpaceDE w:val="0"/>
      <w:autoSpaceDN w:val="0"/>
      <w:bidi w:val="0"/>
      <w:adjustRightInd w:val="0"/>
      <w:spacing w:line="201" w:lineRule="atLeast"/>
    </w:pPr>
    <w:rPr>
      <w:rFonts w:ascii="Futura" w:hAnsi="Futura" w:cs="Arial"/>
      <w:lang w:bidi="ar-SA"/>
    </w:rPr>
  </w:style>
  <w:style w:type="paragraph" w:customStyle="1" w:styleId="Pa8">
    <w:name w:val="Pa8"/>
    <w:basedOn w:val="Normal"/>
    <w:next w:val="Normal"/>
    <w:uiPriority w:val="99"/>
    <w:rsid w:val="00116F13"/>
    <w:pPr>
      <w:autoSpaceDE w:val="0"/>
      <w:autoSpaceDN w:val="0"/>
      <w:bidi w:val="0"/>
      <w:adjustRightInd w:val="0"/>
      <w:spacing w:line="201" w:lineRule="atLeast"/>
    </w:pPr>
    <w:rPr>
      <w:rFonts w:ascii="Futura" w:hAnsi="Futura" w:cs="Arial"/>
      <w:lang w:bidi="ar-SA"/>
    </w:rPr>
  </w:style>
  <w:style w:type="paragraph" w:customStyle="1" w:styleId="Pa7">
    <w:name w:val="Pa7"/>
    <w:basedOn w:val="Normal"/>
    <w:next w:val="Normal"/>
    <w:uiPriority w:val="99"/>
    <w:rsid w:val="00116F13"/>
    <w:pPr>
      <w:autoSpaceDE w:val="0"/>
      <w:autoSpaceDN w:val="0"/>
      <w:bidi w:val="0"/>
      <w:adjustRightInd w:val="0"/>
      <w:spacing w:line="201" w:lineRule="atLeast"/>
    </w:pPr>
    <w:rPr>
      <w:rFonts w:ascii="Futura" w:hAnsi="Futura" w:cs="Arial"/>
      <w:lang w:bidi="ar-SA"/>
    </w:rPr>
  </w:style>
  <w:style w:type="character" w:customStyle="1" w:styleId="A11">
    <w:name w:val="A11"/>
    <w:uiPriority w:val="99"/>
    <w:rsid w:val="00116F13"/>
    <w:rPr>
      <w:rFonts w:cs="Futura"/>
      <w:i/>
      <w:iCs/>
      <w:color w:val="000000"/>
      <w:sz w:val="19"/>
      <w:szCs w:val="19"/>
    </w:rPr>
  </w:style>
  <w:style w:type="paragraph" w:customStyle="1" w:styleId="Pa18">
    <w:name w:val="Pa18"/>
    <w:basedOn w:val="Normal"/>
    <w:next w:val="Normal"/>
    <w:uiPriority w:val="99"/>
    <w:rsid w:val="00116F13"/>
    <w:pPr>
      <w:autoSpaceDE w:val="0"/>
      <w:autoSpaceDN w:val="0"/>
      <w:bidi w:val="0"/>
      <w:adjustRightInd w:val="0"/>
      <w:spacing w:line="221" w:lineRule="atLeast"/>
    </w:pPr>
    <w:rPr>
      <w:rFonts w:ascii="Futura" w:hAnsi="Futura" w:cs="Arial"/>
      <w:lang w:bidi="ar-SA"/>
    </w:rPr>
  </w:style>
  <w:style w:type="character" w:customStyle="1" w:styleId="contributornametrigger">
    <w:name w:val="contributornametrigger"/>
    <w:rsid w:val="00116F13"/>
  </w:style>
  <w:style w:type="paragraph" w:styleId="Subtitle">
    <w:name w:val="Subtitle"/>
    <w:basedOn w:val="Normal"/>
    <w:link w:val="SubtitleChar"/>
    <w:qFormat/>
    <w:rsid w:val="00116F13"/>
    <w:pPr>
      <w:jc w:val="center"/>
    </w:pPr>
    <w:rPr>
      <w:rFonts w:ascii="Courier New Backslanted" w:hAnsi="Courier New Backslanted"/>
      <w:sz w:val="48"/>
      <w:szCs w:val="36"/>
      <w:lang w:val="x-none" w:eastAsia="x-none" w:bidi="ar-SA"/>
    </w:rPr>
  </w:style>
  <w:style w:type="character" w:customStyle="1" w:styleId="SubtitleChar">
    <w:name w:val="Subtitle Char"/>
    <w:link w:val="Subtitle"/>
    <w:rsid w:val="00116F13"/>
    <w:rPr>
      <w:rFonts w:ascii="Courier New Backslanted" w:eastAsia="Times New Roman" w:hAnsi="Courier New Backslanted" w:cs="Times New Roman"/>
      <w:sz w:val="48"/>
      <w:szCs w:val="36"/>
      <w:lang w:val="x-none" w:eastAsia="x-none"/>
    </w:rPr>
  </w:style>
  <w:style w:type="paragraph" w:customStyle="1" w:styleId="publications">
    <w:name w:val="publications"/>
    <w:rsid w:val="00116F13"/>
    <w:pPr>
      <w:spacing w:before="120" w:after="120"/>
      <w:ind w:left="360"/>
    </w:pPr>
    <w:rPr>
      <w:rFonts w:ascii="Times New Roman" w:eastAsia="Times New Roman" w:hAnsi="Times New Roman" w:cs="Times New Roman"/>
      <w:sz w:val="24"/>
      <w:szCs w:val="24"/>
    </w:rPr>
  </w:style>
  <w:style w:type="numbering" w:customStyle="1" w:styleId="NoList11">
    <w:name w:val="No List11"/>
    <w:next w:val="NoList"/>
    <w:semiHidden/>
    <w:rsid w:val="00116F13"/>
  </w:style>
  <w:style w:type="paragraph" w:customStyle="1" w:styleId="noparagraphstyle">
    <w:name w:val="noparagraphstyle"/>
    <w:basedOn w:val="Normal"/>
    <w:rsid w:val="00116F13"/>
    <w:pPr>
      <w:bidi w:val="0"/>
      <w:spacing w:before="100" w:beforeAutospacing="1" w:after="100" w:afterAutospacing="1"/>
    </w:pPr>
    <w:rPr>
      <w:lang w:bidi="ar-SA"/>
    </w:rPr>
  </w:style>
  <w:style w:type="paragraph" w:customStyle="1" w:styleId="normalparagraphstyle">
    <w:name w:val="normalparagraphstyle"/>
    <w:basedOn w:val="Normal"/>
    <w:rsid w:val="00116F13"/>
    <w:pPr>
      <w:bidi w:val="0"/>
      <w:spacing w:before="100" w:beforeAutospacing="1" w:after="100" w:afterAutospacing="1"/>
    </w:pPr>
    <w:rPr>
      <w:lang w:bidi="ar-SA"/>
    </w:rPr>
  </w:style>
  <w:style w:type="paragraph" w:styleId="DocumentMap">
    <w:name w:val="Document Map"/>
    <w:basedOn w:val="Normal"/>
    <w:link w:val="DocumentMapChar"/>
    <w:semiHidden/>
    <w:rsid w:val="00116F13"/>
    <w:pPr>
      <w:shd w:val="clear" w:color="auto" w:fill="000080"/>
      <w:spacing w:after="200" w:line="276" w:lineRule="auto"/>
    </w:pPr>
    <w:rPr>
      <w:rFonts w:ascii="Tahoma" w:hAnsi="Tahoma" w:cs="Tahoma"/>
      <w:sz w:val="20"/>
      <w:szCs w:val="20"/>
      <w:lang w:bidi="ar-SA"/>
    </w:rPr>
  </w:style>
  <w:style w:type="character" w:customStyle="1" w:styleId="DocumentMapChar">
    <w:name w:val="Document Map Char"/>
    <w:link w:val="DocumentMap"/>
    <w:semiHidden/>
    <w:rsid w:val="00116F13"/>
    <w:rPr>
      <w:rFonts w:ascii="Tahoma" w:hAnsi="Tahoma" w:cs="Tahoma"/>
      <w:shd w:val="clear" w:color="auto" w:fill="000080"/>
    </w:rPr>
  </w:style>
  <w:style w:type="paragraph" w:customStyle="1" w:styleId="source">
    <w:name w:val="source"/>
    <w:basedOn w:val="Normal"/>
    <w:rsid w:val="00116F13"/>
    <w:pPr>
      <w:bidi w:val="0"/>
      <w:spacing w:before="100" w:beforeAutospacing="1" w:after="100" w:afterAutospacing="1"/>
    </w:pPr>
    <w:rPr>
      <w:lang w:bidi="ar-SA"/>
    </w:rPr>
  </w:style>
  <w:style w:type="character" w:customStyle="1" w:styleId="sr-only">
    <w:name w:val="sr-only"/>
    <w:rsid w:val="00116F13"/>
  </w:style>
  <w:style w:type="character" w:customStyle="1" w:styleId="rsbtntext">
    <w:name w:val="rsbtn_text"/>
    <w:rsid w:val="00116F13"/>
  </w:style>
  <w:style w:type="paragraph" w:customStyle="1" w:styleId="comment">
    <w:name w:val="comment"/>
    <w:basedOn w:val="Normal"/>
    <w:rsid w:val="00116F13"/>
    <w:pPr>
      <w:bidi w:val="0"/>
      <w:spacing w:before="100" w:beforeAutospacing="1" w:after="100" w:afterAutospacing="1"/>
    </w:pPr>
    <w:rPr>
      <w:lang w:bidi="ar-SA"/>
    </w:rPr>
  </w:style>
  <w:style w:type="character" w:customStyle="1" w:styleId="count">
    <w:name w:val="count"/>
    <w:rsid w:val="00116F13"/>
  </w:style>
  <w:style w:type="character" w:customStyle="1" w:styleId="meta-author-avatar">
    <w:name w:val="meta-author-avatar"/>
    <w:rsid w:val="00116F13"/>
  </w:style>
  <w:style w:type="character" w:customStyle="1" w:styleId="meta-author">
    <w:name w:val="meta-author"/>
    <w:rsid w:val="00116F13"/>
  </w:style>
  <w:style w:type="character" w:customStyle="1" w:styleId="Date1">
    <w:name w:val="Date1"/>
    <w:rsid w:val="00116F13"/>
  </w:style>
  <w:style w:type="character" w:customStyle="1" w:styleId="meta-comment">
    <w:name w:val="meta-comment"/>
    <w:rsid w:val="00116F13"/>
  </w:style>
  <w:style w:type="character" w:customStyle="1" w:styleId="meta-views">
    <w:name w:val="meta-views"/>
    <w:rsid w:val="00116F13"/>
  </w:style>
  <w:style w:type="character" w:customStyle="1" w:styleId="meta-reading-time">
    <w:name w:val="meta-reading-time"/>
    <w:rsid w:val="00116F13"/>
  </w:style>
  <w:style w:type="character" w:customStyle="1" w:styleId="mashsb-sharetext">
    <w:name w:val="mashsb-sharetext"/>
    <w:rsid w:val="00116F13"/>
  </w:style>
  <w:style w:type="character" w:customStyle="1" w:styleId="screen-reader-text">
    <w:name w:val="screen-reader-text"/>
    <w:rsid w:val="00116F13"/>
  </w:style>
  <w:style w:type="paragraph" w:customStyle="1" w:styleId="secontitle">
    <w:name w:val="secontitle"/>
    <w:basedOn w:val="Normal"/>
    <w:rsid w:val="00116F13"/>
    <w:pPr>
      <w:bidi w:val="0"/>
      <w:spacing w:before="100" w:beforeAutospacing="1" w:after="100" w:afterAutospacing="1"/>
    </w:pPr>
    <w:rPr>
      <w:lang w:bidi="ar-SA"/>
    </w:rPr>
  </w:style>
  <w:style w:type="character" w:customStyle="1" w:styleId="main-photo">
    <w:name w:val="main-photo"/>
    <w:rsid w:val="00116F13"/>
  </w:style>
  <w:style w:type="character" w:styleId="HTMLCite">
    <w:name w:val="HTML Cite"/>
    <w:uiPriority w:val="99"/>
    <w:semiHidden/>
    <w:unhideWhenUsed/>
    <w:rsid w:val="00116F13"/>
    <w:rPr>
      <w:i/>
      <w:iCs/>
    </w:rPr>
  </w:style>
  <w:style w:type="character" w:customStyle="1" w:styleId="logotxt">
    <w:name w:val="logo_txt"/>
    <w:rsid w:val="00116F13"/>
  </w:style>
  <w:style w:type="character" w:customStyle="1" w:styleId="ms-rtefontsize-2">
    <w:name w:val="ms-rtefontsize-2"/>
    <w:rsid w:val="00116F13"/>
  </w:style>
  <w:style w:type="character" w:customStyle="1" w:styleId="st">
    <w:name w:val="st"/>
    <w:rsid w:val="00116F13"/>
  </w:style>
  <w:style w:type="character" w:customStyle="1" w:styleId="f">
    <w:name w:val="f"/>
    <w:rsid w:val="00116F13"/>
  </w:style>
  <w:style w:type="numbering" w:customStyle="1" w:styleId="NoList3">
    <w:name w:val="No List3"/>
    <w:next w:val="NoList"/>
    <w:semiHidden/>
    <w:unhideWhenUsed/>
    <w:rsid w:val="00116F13"/>
  </w:style>
  <w:style w:type="table" w:customStyle="1" w:styleId="TableGrid2">
    <w:name w:val="Table Grid2"/>
    <w:basedOn w:val="TableNormal"/>
    <w:next w:val="TableGrid"/>
    <w:rsid w:val="00116F1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323B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7A251C"/>
    <w:pPr>
      <w:ind w:left="480"/>
    </w:pPr>
  </w:style>
  <w:style w:type="paragraph" w:styleId="TOC4">
    <w:name w:val="toc 4"/>
    <w:basedOn w:val="Normal"/>
    <w:next w:val="Normal"/>
    <w:autoRedefine/>
    <w:uiPriority w:val="39"/>
    <w:unhideWhenUsed/>
    <w:rsid w:val="007A251C"/>
    <w:pPr>
      <w:bidi w:val="0"/>
      <w:spacing w:after="100" w:line="259" w:lineRule="auto"/>
      <w:ind w:left="660"/>
    </w:pPr>
    <w:rPr>
      <w:rFonts w:ascii="Calibri" w:hAnsi="Calibri" w:cs="Arial"/>
      <w:sz w:val="22"/>
      <w:szCs w:val="22"/>
      <w:lang w:bidi="ar-SA"/>
    </w:rPr>
  </w:style>
  <w:style w:type="paragraph" w:styleId="TOC5">
    <w:name w:val="toc 5"/>
    <w:basedOn w:val="Normal"/>
    <w:next w:val="Normal"/>
    <w:autoRedefine/>
    <w:uiPriority w:val="39"/>
    <w:unhideWhenUsed/>
    <w:rsid w:val="007A251C"/>
    <w:pPr>
      <w:bidi w:val="0"/>
      <w:spacing w:after="100" w:line="259" w:lineRule="auto"/>
      <w:ind w:left="880"/>
    </w:pPr>
    <w:rPr>
      <w:rFonts w:ascii="Calibri" w:hAnsi="Calibri" w:cs="Arial"/>
      <w:sz w:val="22"/>
      <w:szCs w:val="22"/>
      <w:lang w:bidi="ar-SA"/>
    </w:rPr>
  </w:style>
  <w:style w:type="paragraph" w:styleId="TOC6">
    <w:name w:val="toc 6"/>
    <w:basedOn w:val="Normal"/>
    <w:next w:val="Normal"/>
    <w:autoRedefine/>
    <w:uiPriority w:val="39"/>
    <w:unhideWhenUsed/>
    <w:rsid w:val="007A251C"/>
    <w:pPr>
      <w:bidi w:val="0"/>
      <w:spacing w:after="100" w:line="259" w:lineRule="auto"/>
      <w:ind w:left="1100"/>
    </w:pPr>
    <w:rPr>
      <w:rFonts w:ascii="Calibri" w:hAnsi="Calibri" w:cs="Arial"/>
      <w:sz w:val="22"/>
      <w:szCs w:val="22"/>
      <w:lang w:bidi="ar-SA"/>
    </w:rPr>
  </w:style>
  <w:style w:type="paragraph" w:styleId="TOC7">
    <w:name w:val="toc 7"/>
    <w:basedOn w:val="Normal"/>
    <w:next w:val="Normal"/>
    <w:autoRedefine/>
    <w:uiPriority w:val="39"/>
    <w:unhideWhenUsed/>
    <w:rsid w:val="007A251C"/>
    <w:pPr>
      <w:bidi w:val="0"/>
      <w:spacing w:after="100" w:line="259" w:lineRule="auto"/>
      <w:ind w:left="1320"/>
    </w:pPr>
    <w:rPr>
      <w:rFonts w:ascii="Calibri" w:hAnsi="Calibri" w:cs="Arial"/>
      <w:sz w:val="22"/>
      <w:szCs w:val="22"/>
      <w:lang w:bidi="ar-SA"/>
    </w:rPr>
  </w:style>
  <w:style w:type="paragraph" w:styleId="TOC8">
    <w:name w:val="toc 8"/>
    <w:basedOn w:val="Normal"/>
    <w:next w:val="Normal"/>
    <w:autoRedefine/>
    <w:uiPriority w:val="39"/>
    <w:unhideWhenUsed/>
    <w:rsid w:val="007A251C"/>
    <w:pPr>
      <w:bidi w:val="0"/>
      <w:spacing w:after="100" w:line="259" w:lineRule="auto"/>
      <w:ind w:left="1540"/>
    </w:pPr>
    <w:rPr>
      <w:rFonts w:ascii="Calibri" w:hAnsi="Calibri" w:cs="Arial"/>
      <w:sz w:val="22"/>
      <w:szCs w:val="22"/>
      <w:lang w:bidi="ar-SA"/>
    </w:rPr>
  </w:style>
  <w:style w:type="paragraph" w:styleId="TOC9">
    <w:name w:val="toc 9"/>
    <w:basedOn w:val="Normal"/>
    <w:next w:val="Normal"/>
    <w:autoRedefine/>
    <w:uiPriority w:val="39"/>
    <w:unhideWhenUsed/>
    <w:rsid w:val="007A251C"/>
    <w:pPr>
      <w:bidi w:val="0"/>
      <w:spacing w:after="100" w:line="259" w:lineRule="auto"/>
      <w:ind w:left="1760"/>
    </w:pPr>
    <w:rPr>
      <w:rFonts w:ascii="Calibri" w:hAnsi="Calibri" w:cs="Arial"/>
      <w:sz w:val="22"/>
      <w:szCs w:val="22"/>
      <w:lang w:bidi="ar-SA"/>
    </w:rPr>
  </w:style>
  <w:style w:type="paragraph" w:styleId="NoSpacing">
    <w:name w:val="No Spacing"/>
    <w:uiPriority w:val="1"/>
    <w:qFormat/>
    <w:rsid w:val="00FC6441"/>
    <w:pPr>
      <w:bidi/>
    </w:pPr>
    <w:rPr>
      <w:rFonts w:ascii="Times New Roman" w:eastAsia="Times New Roman" w:hAnsi="Times New Roman" w:cs="Times New Roman"/>
      <w:sz w:val="24"/>
      <w:szCs w:val="24"/>
      <w:lang w:bidi="ar-EG"/>
    </w:rPr>
  </w:style>
  <w:style w:type="paragraph" w:customStyle="1" w:styleId="a4">
    <w:name w:val="سرد الفقرات"/>
    <w:basedOn w:val="Normal"/>
    <w:uiPriority w:val="34"/>
    <w:qFormat/>
    <w:rsid w:val="00994E14"/>
    <w:pPr>
      <w:spacing w:after="200" w:line="276" w:lineRule="auto"/>
      <w:ind w:left="720"/>
      <w:contextualSpacing/>
    </w:pPr>
    <w:rPr>
      <w:rFonts w:ascii="Calibri" w:hAnsi="Calibri" w:cs="Arial"/>
      <w:sz w:val="22"/>
      <w:szCs w:val="22"/>
      <w:lang w:bidi="ar-SA"/>
    </w:rPr>
  </w:style>
  <w:style w:type="character" w:customStyle="1" w:styleId="Date2">
    <w:name w:val="Date2"/>
    <w:rsid w:val="00994E14"/>
  </w:style>
  <w:style w:type="character" w:customStyle="1" w:styleId="ListParagraphChar">
    <w:name w:val="List Paragraph Char"/>
    <w:aliases w:val="Абзац списка1 Char,List Paragraph (numbered (a)) Char,OBC Bullet Char,List Paragraph11 Char,Normal numbered Char,List_Paragraph Char,Multilevel para_II Char,List Paragraph1 Char,Bullet paras Char,Heading 1.1 Char,Bullets Char"/>
    <w:link w:val="ListParagraph"/>
    <w:uiPriority w:val="34"/>
    <w:locked/>
    <w:rsid w:val="00336F8A"/>
    <w:rPr>
      <w:rFonts w:ascii="Simplified Arabic" w:eastAsia="Times New Roman" w:hAnsi="Simplified Arabic" w:cs="Simplified Arabic"/>
      <w:sz w:val="28"/>
      <w:szCs w:val="28"/>
      <w:lang w:bidi="ar-EG"/>
    </w:rPr>
  </w:style>
  <w:style w:type="paragraph" w:customStyle="1" w:styleId="msolistparagraph0">
    <w:name w:val="msolistparagraph"/>
    <w:basedOn w:val="Normal"/>
    <w:rsid w:val="00336F8A"/>
    <w:pPr>
      <w:bidi w:val="0"/>
      <w:spacing w:after="200" w:line="276" w:lineRule="auto"/>
      <w:ind w:left="720"/>
      <w:contextualSpacing/>
    </w:pPr>
    <w:rPr>
      <w:rFonts w:ascii="Calibri" w:hAnsi="Calibri" w:cs="Arial"/>
      <w:sz w:val="22"/>
      <w:szCs w:val="22"/>
      <w:lang w:bidi="ar-SA"/>
    </w:rPr>
  </w:style>
  <w:style w:type="character" w:customStyle="1" w:styleId="cantweet">
    <w:name w:val="cantweet"/>
    <w:rsid w:val="00336F8A"/>
  </w:style>
  <w:style w:type="paragraph" w:styleId="HTMLPreformatted">
    <w:name w:val="HTML Preformatted"/>
    <w:basedOn w:val="Normal"/>
    <w:link w:val="HTMLPreformattedChar"/>
    <w:uiPriority w:val="99"/>
    <w:unhideWhenUsed/>
    <w:rsid w:val="00336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bidi="ar-SA"/>
    </w:rPr>
  </w:style>
  <w:style w:type="character" w:customStyle="1" w:styleId="HTMLPreformattedChar">
    <w:name w:val="HTML Preformatted Char"/>
    <w:link w:val="HTMLPreformatted"/>
    <w:uiPriority w:val="99"/>
    <w:rsid w:val="00336F8A"/>
    <w:rPr>
      <w:rFonts w:ascii="Courier New" w:eastAsia="Times New Roman" w:hAnsi="Courier New" w:cs="Courier New"/>
    </w:rPr>
  </w:style>
  <w:style w:type="paragraph" w:customStyle="1" w:styleId="selectionshareable">
    <w:name w:val="selectionshareable"/>
    <w:basedOn w:val="Normal"/>
    <w:rsid w:val="00336F8A"/>
    <w:pPr>
      <w:bidi w:val="0"/>
      <w:spacing w:before="100" w:beforeAutospacing="1" w:after="100" w:afterAutospacing="1"/>
    </w:pPr>
    <w:rPr>
      <w:lang w:bidi="ar-SA"/>
    </w:rPr>
  </w:style>
  <w:style w:type="paragraph" w:customStyle="1" w:styleId="msonormalcxspmiddle">
    <w:name w:val="msonormalcxspmiddle"/>
    <w:basedOn w:val="Normal"/>
    <w:rsid w:val="00336F8A"/>
    <w:pPr>
      <w:bidi w:val="0"/>
      <w:spacing w:before="100" w:beforeAutospacing="1" w:after="100" w:afterAutospacing="1"/>
    </w:pPr>
    <w:rPr>
      <w:lang w:bidi="ar-SA"/>
    </w:rPr>
  </w:style>
  <w:style w:type="paragraph" w:customStyle="1" w:styleId="msonormalcxspmiddlecxspmiddle">
    <w:name w:val="msonormalcxspmiddlecxspmiddle"/>
    <w:basedOn w:val="Normal"/>
    <w:rsid w:val="00336F8A"/>
    <w:pPr>
      <w:bidi w:val="0"/>
      <w:spacing w:before="100" w:beforeAutospacing="1" w:after="100" w:afterAutospacing="1"/>
    </w:pPr>
    <w:rPr>
      <w:lang w:bidi="ar-SA"/>
    </w:rPr>
  </w:style>
  <w:style w:type="paragraph" w:customStyle="1" w:styleId="Caption1">
    <w:name w:val="Caption1"/>
    <w:basedOn w:val="Normal"/>
    <w:link w:val="captionChar"/>
    <w:qFormat/>
    <w:rsid w:val="001404DB"/>
    <w:pPr>
      <w:spacing w:before="240"/>
      <w:jc w:val="center"/>
    </w:pPr>
    <w:rPr>
      <w:b/>
      <w:bCs/>
      <w:sz w:val="24"/>
      <w:szCs w:val="24"/>
    </w:rPr>
  </w:style>
  <w:style w:type="paragraph" w:customStyle="1" w:styleId="source0">
    <w:name w:val="source_"/>
    <w:basedOn w:val="Normal"/>
    <w:link w:val="sourceChar"/>
    <w:qFormat/>
    <w:rsid w:val="001404DB"/>
    <w:pPr>
      <w:autoSpaceDE w:val="0"/>
      <w:autoSpaceDN w:val="0"/>
      <w:adjustRightInd w:val="0"/>
      <w:spacing w:after="240"/>
    </w:pPr>
    <w:rPr>
      <w:b/>
      <w:bCs/>
      <w:noProof/>
      <w:sz w:val="22"/>
      <w:szCs w:val="22"/>
    </w:rPr>
  </w:style>
  <w:style w:type="character" w:customStyle="1" w:styleId="captionChar">
    <w:name w:val="caption Char"/>
    <w:basedOn w:val="DefaultParagraphFont"/>
    <w:link w:val="Caption1"/>
    <w:rsid w:val="001404DB"/>
    <w:rPr>
      <w:rFonts w:ascii="Simplified Arabic" w:hAnsi="Simplified Arabic" w:cs="Simplified Arabic"/>
      <w:b/>
      <w:bCs/>
      <w:sz w:val="24"/>
      <w:szCs w:val="24"/>
      <w:lang w:val="en-US" w:bidi="ar-EG"/>
    </w:rPr>
  </w:style>
  <w:style w:type="paragraph" w:customStyle="1" w:styleId="unit">
    <w:name w:val="unit"/>
    <w:basedOn w:val="Caption1"/>
    <w:link w:val="unitChar"/>
    <w:qFormat/>
    <w:rsid w:val="001404DB"/>
    <w:pPr>
      <w:spacing w:before="0"/>
      <w:jc w:val="right"/>
    </w:pPr>
  </w:style>
  <w:style w:type="character" w:customStyle="1" w:styleId="sourceChar">
    <w:name w:val="source_ Char"/>
    <w:basedOn w:val="DefaultParagraphFont"/>
    <w:link w:val="source0"/>
    <w:rsid w:val="001404DB"/>
    <w:rPr>
      <w:rFonts w:ascii="Simplified Arabic" w:hAnsi="Simplified Arabic" w:cs="Simplified Arabic"/>
      <w:b/>
      <w:bCs/>
      <w:noProof/>
      <w:sz w:val="22"/>
      <w:szCs w:val="22"/>
      <w:lang w:val="en-US" w:bidi="ar-EG"/>
    </w:rPr>
  </w:style>
  <w:style w:type="character" w:customStyle="1" w:styleId="UnresolvedMention1">
    <w:name w:val="Unresolved Mention1"/>
    <w:basedOn w:val="DefaultParagraphFont"/>
    <w:uiPriority w:val="99"/>
    <w:semiHidden/>
    <w:unhideWhenUsed/>
    <w:rsid w:val="001D6A0F"/>
    <w:rPr>
      <w:color w:val="605E5C"/>
      <w:shd w:val="clear" w:color="auto" w:fill="E1DFDD"/>
    </w:rPr>
  </w:style>
  <w:style w:type="character" w:customStyle="1" w:styleId="unitChar">
    <w:name w:val="unit Char"/>
    <w:basedOn w:val="captionChar"/>
    <w:link w:val="unit"/>
    <w:rsid w:val="001404DB"/>
    <w:rPr>
      <w:rFonts w:ascii="Simplified Arabic" w:hAnsi="Simplified Arabic" w:cs="Simplified Arabic"/>
      <w:b/>
      <w:bCs/>
      <w:sz w:val="24"/>
      <w:szCs w:val="24"/>
      <w:lang w:val="en-US" w:bidi="ar-EG"/>
    </w:rPr>
  </w:style>
  <w:style w:type="table" w:customStyle="1" w:styleId="ListTable2-Accent41">
    <w:name w:val="List Table 2 - Accent 41"/>
    <w:basedOn w:val="TableNormal"/>
    <w:uiPriority w:val="47"/>
    <w:rsid w:val="008E651A"/>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7Char">
    <w:name w:val="Heading 7 Char"/>
    <w:basedOn w:val="DefaultParagraphFont"/>
    <w:link w:val="Heading7"/>
    <w:uiPriority w:val="9"/>
    <w:rsid w:val="00FB0C50"/>
    <w:rPr>
      <w:rFonts w:ascii="Simplified Arabic" w:hAnsi="Simplified Arabic" w:cs="Simplified Arabic"/>
      <w:b/>
      <w:bCs/>
      <w:sz w:val="28"/>
      <w:szCs w:val="28"/>
      <w:lang w:val="en-US" w:bidi="ar-EG"/>
    </w:rPr>
  </w:style>
  <w:style w:type="paragraph" w:customStyle="1" w:styleId="notnormal">
    <w:name w:val="not_normal"/>
    <w:basedOn w:val="Normal"/>
    <w:link w:val="notnormalChar"/>
    <w:qFormat/>
    <w:rsid w:val="00847A15"/>
    <w:rPr>
      <w:rFonts w:eastAsia="Times New Roman"/>
    </w:rPr>
  </w:style>
  <w:style w:type="character" w:customStyle="1" w:styleId="notnormalChar">
    <w:name w:val="not_normal Char"/>
    <w:basedOn w:val="DefaultParagraphFont"/>
    <w:link w:val="notnormal"/>
    <w:rsid w:val="00847A15"/>
    <w:rPr>
      <w:rFonts w:ascii="Simplified Arabic" w:eastAsia="Times New Roman" w:hAnsi="Simplified Arabic" w:cs="Simplified Arabic"/>
      <w:sz w:val="28"/>
      <w:szCs w:val="28"/>
      <w:lang w:bidi="ar-EG"/>
    </w:rPr>
  </w:style>
  <w:style w:type="table" w:customStyle="1" w:styleId="TableGrid4">
    <w:name w:val="Table Grid4"/>
    <w:basedOn w:val="TableNormal"/>
    <w:next w:val="TableGrid"/>
    <w:uiPriority w:val="59"/>
    <w:rsid w:val="0093458B"/>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53409">
      <w:bodyDiv w:val="1"/>
      <w:marLeft w:val="0"/>
      <w:marRight w:val="0"/>
      <w:marTop w:val="0"/>
      <w:marBottom w:val="0"/>
      <w:divBdr>
        <w:top w:val="none" w:sz="0" w:space="0" w:color="auto"/>
        <w:left w:val="none" w:sz="0" w:space="0" w:color="auto"/>
        <w:bottom w:val="none" w:sz="0" w:space="0" w:color="auto"/>
        <w:right w:val="none" w:sz="0" w:space="0" w:color="auto"/>
      </w:divBdr>
    </w:div>
    <w:div w:id="116072663">
      <w:bodyDiv w:val="1"/>
      <w:marLeft w:val="0"/>
      <w:marRight w:val="0"/>
      <w:marTop w:val="0"/>
      <w:marBottom w:val="0"/>
      <w:divBdr>
        <w:top w:val="none" w:sz="0" w:space="0" w:color="auto"/>
        <w:left w:val="none" w:sz="0" w:space="0" w:color="auto"/>
        <w:bottom w:val="none" w:sz="0" w:space="0" w:color="auto"/>
        <w:right w:val="none" w:sz="0" w:space="0" w:color="auto"/>
      </w:divBdr>
    </w:div>
    <w:div w:id="262999139">
      <w:bodyDiv w:val="1"/>
      <w:marLeft w:val="0"/>
      <w:marRight w:val="0"/>
      <w:marTop w:val="0"/>
      <w:marBottom w:val="0"/>
      <w:divBdr>
        <w:top w:val="none" w:sz="0" w:space="0" w:color="auto"/>
        <w:left w:val="none" w:sz="0" w:space="0" w:color="auto"/>
        <w:bottom w:val="none" w:sz="0" w:space="0" w:color="auto"/>
        <w:right w:val="none" w:sz="0" w:space="0" w:color="auto"/>
      </w:divBdr>
    </w:div>
    <w:div w:id="316421181">
      <w:bodyDiv w:val="1"/>
      <w:marLeft w:val="0"/>
      <w:marRight w:val="0"/>
      <w:marTop w:val="0"/>
      <w:marBottom w:val="0"/>
      <w:divBdr>
        <w:top w:val="none" w:sz="0" w:space="0" w:color="auto"/>
        <w:left w:val="none" w:sz="0" w:space="0" w:color="auto"/>
        <w:bottom w:val="none" w:sz="0" w:space="0" w:color="auto"/>
        <w:right w:val="none" w:sz="0" w:space="0" w:color="auto"/>
      </w:divBdr>
    </w:div>
    <w:div w:id="468980327">
      <w:bodyDiv w:val="1"/>
      <w:marLeft w:val="0"/>
      <w:marRight w:val="0"/>
      <w:marTop w:val="0"/>
      <w:marBottom w:val="0"/>
      <w:divBdr>
        <w:top w:val="none" w:sz="0" w:space="0" w:color="auto"/>
        <w:left w:val="none" w:sz="0" w:space="0" w:color="auto"/>
        <w:bottom w:val="none" w:sz="0" w:space="0" w:color="auto"/>
        <w:right w:val="none" w:sz="0" w:space="0" w:color="auto"/>
      </w:divBdr>
    </w:div>
    <w:div w:id="499656140">
      <w:bodyDiv w:val="1"/>
      <w:marLeft w:val="0"/>
      <w:marRight w:val="0"/>
      <w:marTop w:val="0"/>
      <w:marBottom w:val="0"/>
      <w:divBdr>
        <w:top w:val="none" w:sz="0" w:space="0" w:color="auto"/>
        <w:left w:val="none" w:sz="0" w:space="0" w:color="auto"/>
        <w:bottom w:val="none" w:sz="0" w:space="0" w:color="auto"/>
        <w:right w:val="none" w:sz="0" w:space="0" w:color="auto"/>
      </w:divBdr>
    </w:div>
    <w:div w:id="613174718">
      <w:bodyDiv w:val="1"/>
      <w:marLeft w:val="0"/>
      <w:marRight w:val="0"/>
      <w:marTop w:val="0"/>
      <w:marBottom w:val="0"/>
      <w:divBdr>
        <w:top w:val="none" w:sz="0" w:space="0" w:color="auto"/>
        <w:left w:val="none" w:sz="0" w:space="0" w:color="auto"/>
        <w:bottom w:val="none" w:sz="0" w:space="0" w:color="auto"/>
        <w:right w:val="none" w:sz="0" w:space="0" w:color="auto"/>
      </w:divBdr>
    </w:div>
    <w:div w:id="627470411">
      <w:bodyDiv w:val="1"/>
      <w:marLeft w:val="0"/>
      <w:marRight w:val="0"/>
      <w:marTop w:val="0"/>
      <w:marBottom w:val="0"/>
      <w:divBdr>
        <w:top w:val="none" w:sz="0" w:space="0" w:color="auto"/>
        <w:left w:val="none" w:sz="0" w:space="0" w:color="auto"/>
        <w:bottom w:val="none" w:sz="0" w:space="0" w:color="auto"/>
        <w:right w:val="none" w:sz="0" w:space="0" w:color="auto"/>
      </w:divBdr>
    </w:div>
    <w:div w:id="813717248">
      <w:bodyDiv w:val="1"/>
      <w:marLeft w:val="0"/>
      <w:marRight w:val="0"/>
      <w:marTop w:val="0"/>
      <w:marBottom w:val="0"/>
      <w:divBdr>
        <w:top w:val="none" w:sz="0" w:space="0" w:color="auto"/>
        <w:left w:val="none" w:sz="0" w:space="0" w:color="auto"/>
        <w:bottom w:val="none" w:sz="0" w:space="0" w:color="auto"/>
        <w:right w:val="none" w:sz="0" w:space="0" w:color="auto"/>
      </w:divBdr>
    </w:div>
    <w:div w:id="878468740">
      <w:bodyDiv w:val="1"/>
      <w:marLeft w:val="0"/>
      <w:marRight w:val="0"/>
      <w:marTop w:val="0"/>
      <w:marBottom w:val="0"/>
      <w:divBdr>
        <w:top w:val="none" w:sz="0" w:space="0" w:color="auto"/>
        <w:left w:val="none" w:sz="0" w:space="0" w:color="auto"/>
        <w:bottom w:val="none" w:sz="0" w:space="0" w:color="auto"/>
        <w:right w:val="none" w:sz="0" w:space="0" w:color="auto"/>
      </w:divBdr>
    </w:div>
    <w:div w:id="885217457">
      <w:bodyDiv w:val="1"/>
      <w:marLeft w:val="0"/>
      <w:marRight w:val="0"/>
      <w:marTop w:val="0"/>
      <w:marBottom w:val="0"/>
      <w:divBdr>
        <w:top w:val="none" w:sz="0" w:space="0" w:color="auto"/>
        <w:left w:val="none" w:sz="0" w:space="0" w:color="auto"/>
        <w:bottom w:val="none" w:sz="0" w:space="0" w:color="auto"/>
        <w:right w:val="none" w:sz="0" w:space="0" w:color="auto"/>
      </w:divBdr>
    </w:div>
    <w:div w:id="1025792838">
      <w:bodyDiv w:val="1"/>
      <w:marLeft w:val="0"/>
      <w:marRight w:val="0"/>
      <w:marTop w:val="0"/>
      <w:marBottom w:val="0"/>
      <w:divBdr>
        <w:top w:val="none" w:sz="0" w:space="0" w:color="auto"/>
        <w:left w:val="none" w:sz="0" w:space="0" w:color="auto"/>
        <w:bottom w:val="none" w:sz="0" w:space="0" w:color="auto"/>
        <w:right w:val="none" w:sz="0" w:space="0" w:color="auto"/>
      </w:divBdr>
    </w:div>
    <w:div w:id="1414359206">
      <w:bodyDiv w:val="1"/>
      <w:marLeft w:val="0"/>
      <w:marRight w:val="0"/>
      <w:marTop w:val="0"/>
      <w:marBottom w:val="0"/>
      <w:divBdr>
        <w:top w:val="none" w:sz="0" w:space="0" w:color="auto"/>
        <w:left w:val="none" w:sz="0" w:space="0" w:color="auto"/>
        <w:bottom w:val="none" w:sz="0" w:space="0" w:color="auto"/>
        <w:right w:val="none" w:sz="0" w:space="0" w:color="auto"/>
      </w:divBdr>
    </w:div>
    <w:div w:id="1470979308">
      <w:bodyDiv w:val="1"/>
      <w:marLeft w:val="0"/>
      <w:marRight w:val="0"/>
      <w:marTop w:val="0"/>
      <w:marBottom w:val="0"/>
      <w:divBdr>
        <w:top w:val="none" w:sz="0" w:space="0" w:color="auto"/>
        <w:left w:val="none" w:sz="0" w:space="0" w:color="auto"/>
        <w:bottom w:val="none" w:sz="0" w:space="0" w:color="auto"/>
        <w:right w:val="none" w:sz="0" w:space="0" w:color="auto"/>
      </w:divBdr>
    </w:div>
    <w:div w:id="156101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charts/_rels/chart8.xml.rels><?xml version="1.0" encoding="UTF-8" standalone="yes"?>
<Relationships xmlns="http://schemas.openxmlformats.org/package/2006/relationships"><Relationship Id="rId2" Type="http://schemas.openxmlformats.org/officeDocument/2006/relationships/oleObject" Target="file:///D:\desktop%20final\&#1605;&#1588;&#1585;&#1608;&#1593;%20&#1576;&#1581;&#1579;&#1610;%20&#1605;&#1593;&#1607;&#1583;%20&#1575;&#1604;&#1578;&#1582;&#1591;&#1610;&#1591;%20&#1583;&#1608;&#1604;%20&#1594;&#1585;&#1576;%20&#1575;&#1601;&#1585;&#1610;&#1602;&#1610;&#1575;\&#1589;&#1575;&#1585;&#1583;&#1575;&#1578;%20&#1608;&#1608;&#1575;&#1585;&#1583;&#1575;&#1578;%20&#1605;&#1589;&#1585;%20&#1604;&#1594;&#1585;&#1576;%20&#1575;&#1601;&#1585;&#1610;&#1602;&#1610;&#1575;%20&#1606;&#1607;&#1575;&#1574;&#1610;.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D:\desktop%20final\&#1605;&#1588;&#1585;&#1608;&#1593;%20&#1576;&#1581;&#1579;&#1610;%20&#1605;&#1593;&#1607;&#1583;%20&#1575;&#1604;&#1578;&#1582;&#1591;&#1610;&#1591;%20&#1583;&#1608;&#1604;%20&#1594;&#1585;&#1576;%20&#1575;&#1601;&#1585;&#1610;&#1602;&#1610;&#1575;\&#1589;&#1575;&#1585;&#1583;&#1575;&#1578;%20&#1608;&#1608;&#1575;&#1585;&#1583;&#1575;&#1578;%20&#1605;&#1589;&#1585;%20&#1604;&#1594;&#1585;&#1576;%20&#1575;&#1601;&#1585;&#1610;&#1602;&#1610;&#1575;%20&#1606;&#1607;&#1575;&#1574;&#1610;.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474941541398235"/>
          <c:y val="4.282935563287147E-2"/>
          <c:w val="0.88456540205201617"/>
          <c:h val="0.81615007426397279"/>
        </c:manualLayout>
      </c:layout>
      <c:lineChart>
        <c:grouping val="standard"/>
        <c:varyColors val="0"/>
        <c:ser>
          <c:idx val="0"/>
          <c:order val="0"/>
          <c:tx>
            <c:strRef>
              <c:f>Sheet1!$B$2</c:f>
              <c:strCache>
                <c:ptCount val="1"/>
                <c:pt idx="0">
                  <c:v>صادرات مصر لبنين</c:v>
                </c:pt>
              </c:strCache>
            </c:strRef>
          </c:tx>
          <c:cat>
            <c:numRef>
              <c:f>Sheet1!$A$3:$A$17</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Sheet1!$B$3:$B$17</c:f>
              <c:numCache>
                <c:formatCode>General</c:formatCode>
                <c:ptCount val="15"/>
                <c:pt idx="0" formatCode="#,##0.00">
                  <c:v>0.92214000000000018</c:v>
                </c:pt>
                <c:pt idx="1">
                  <c:v>0.5</c:v>
                </c:pt>
                <c:pt idx="2" formatCode="#,##0.00">
                  <c:v>0.69</c:v>
                </c:pt>
                <c:pt idx="3">
                  <c:v>0.69</c:v>
                </c:pt>
                <c:pt idx="4">
                  <c:v>7.89</c:v>
                </c:pt>
                <c:pt idx="5">
                  <c:v>6.07</c:v>
                </c:pt>
                <c:pt idx="6">
                  <c:v>6.77</c:v>
                </c:pt>
                <c:pt idx="7">
                  <c:v>7.41</c:v>
                </c:pt>
                <c:pt idx="8">
                  <c:v>7.49</c:v>
                </c:pt>
                <c:pt idx="9">
                  <c:v>10.97</c:v>
                </c:pt>
                <c:pt idx="10">
                  <c:v>14.08</c:v>
                </c:pt>
                <c:pt idx="11">
                  <c:v>7.72</c:v>
                </c:pt>
                <c:pt idx="12">
                  <c:v>9.74</c:v>
                </c:pt>
                <c:pt idx="13">
                  <c:v>11.56</c:v>
                </c:pt>
                <c:pt idx="14">
                  <c:v>13.22</c:v>
                </c:pt>
              </c:numCache>
            </c:numRef>
          </c:val>
          <c:smooth val="0"/>
          <c:extLst xmlns:c16r2="http://schemas.microsoft.com/office/drawing/2015/06/chart">
            <c:ext xmlns:c16="http://schemas.microsoft.com/office/drawing/2014/chart" uri="{C3380CC4-5D6E-409C-BE32-E72D297353CC}">
              <c16:uniqueId val="{00000000-4001-FF4B-91C9-B3E77669C114}"/>
            </c:ext>
          </c:extLst>
        </c:ser>
        <c:ser>
          <c:idx val="1"/>
          <c:order val="1"/>
          <c:tx>
            <c:strRef>
              <c:f>Sheet1!$C$2</c:f>
              <c:strCache>
                <c:ptCount val="1"/>
                <c:pt idx="0">
                  <c:v>واردات مصر من بنين</c:v>
                </c:pt>
              </c:strCache>
            </c:strRef>
          </c:tx>
          <c:cat>
            <c:numRef>
              <c:f>Sheet1!$A$3:$A$17</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Sheet1!$C$3:$C$17</c:f>
              <c:numCache>
                <c:formatCode>General</c:formatCode>
                <c:ptCount val="15"/>
                <c:pt idx="0" formatCode="#,##0.00">
                  <c:v>0.234321</c:v>
                </c:pt>
                <c:pt idx="1">
                  <c:v>0.21</c:v>
                </c:pt>
                <c:pt idx="2" formatCode="#,##0.00">
                  <c:v>0.11241499999999999</c:v>
                </c:pt>
                <c:pt idx="3" formatCode="#,##0.00">
                  <c:v>2.1173000000000001E-2</c:v>
                </c:pt>
                <c:pt idx="4" formatCode="#,##0.00">
                  <c:v>0.145588</c:v>
                </c:pt>
                <c:pt idx="5" formatCode="#,##0.00">
                  <c:v>3.0028320000000015</c:v>
                </c:pt>
                <c:pt idx="6" formatCode="#,##0.00">
                  <c:v>2.0936889999999999</c:v>
                </c:pt>
                <c:pt idx="7" formatCode="#,##0.00">
                  <c:v>7.1879999999999999E-3</c:v>
                </c:pt>
                <c:pt idx="8" formatCode="#,##0.00">
                  <c:v>13.796437000000001</c:v>
                </c:pt>
                <c:pt idx="9" formatCode="#,##0.00">
                  <c:v>6.3408480000000003</c:v>
                </c:pt>
                <c:pt idx="10" formatCode="#,##0.00">
                  <c:v>17.683263000000004</c:v>
                </c:pt>
                <c:pt idx="11" formatCode="#,##0.00">
                  <c:v>16.494266999999997</c:v>
                </c:pt>
                <c:pt idx="12" formatCode="#,##0.00">
                  <c:v>22.466262</c:v>
                </c:pt>
                <c:pt idx="13" formatCode="#,##0.00">
                  <c:v>23.68</c:v>
                </c:pt>
                <c:pt idx="14" formatCode="#,##0.00">
                  <c:v>25.56</c:v>
                </c:pt>
              </c:numCache>
            </c:numRef>
          </c:val>
          <c:smooth val="0"/>
          <c:extLst xmlns:c16r2="http://schemas.microsoft.com/office/drawing/2015/06/chart">
            <c:ext xmlns:c16="http://schemas.microsoft.com/office/drawing/2014/chart" uri="{C3380CC4-5D6E-409C-BE32-E72D297353CC}">
              <c16:uniqueId val="{00000001-4001-FF4B-91C9-B3E77669C114}"/>
            </c:ext>
          </c:extLst>
        </c:ser>
        <c:ser>
          <c:idx val="2"/>
          <c:order val="2"/>
          <c:tx>
            <c:strRef>
              <c:f>Sheet1!$D$2</c:f>
              <c:strCache>
                <c:ptCount val="1"/>
                <c:pt idx="0">
                  <c:v>الميزان التجاري</c:v>
                </c:pt>
              </c:strCache>
            </c:strRef>
          </c:tx>
          <c:cat>
            <c:numRef>
              <c:f>Sheet1!$A$3:$A$17</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Sheet1!$D$3:$D$17</c:f>
              <c:numCache>
                <c:formatCode>#,##0.00</c:formatCode>
                <c:ptCount val="15"/>
                <c:pt idx="0">
                  <c:v>0.68781900000000018</c:v>
                </c:pt>
                <c:pt idx="1">
                  <c:v>0.29000000000000004</c:v>
                </c:pt>
                <c:pt idx="2">
                  <c:v>0.57758500000000002</c:v>
                </c:pt>
                <c:pt idx="3">
                  <c:v>0.66882699999999995</c:v>
                </c:pt>
                <c:pt idx="4">
                  <c:v>7.7444119999999996</c:v>
                </c:pt>
                <c:pt idx="5">
                  <c:v>3.0671679999999988</c:v>
                </c:pt>
                <c:pt idx="6">
                  <c:v>4.6763110000000001</c:v>
                </c:pt>
                <c:pt idx="7">
                  <c:v>7.4028119999999999</c:v>
                </c:pt>
                <c:pt idx="8">
                  <c:v>-6.3064370000000007</c:v>
                </c:pt>
                <c:pt idx="9">
                  <c:v>4.6291520000000004</c:v>
                </c:pt>
                <c:pt idx="10">
                  <c:v>-3.6032630000000037</c:v>
                </c:pt>
                <c:pt idx="11">
                  <c:v>-8.7742669999999983</c:v>
                </c:pt>
                <c:pt idx="12">
                  <c:v>-12.726262</c:v>
                </c:pt>
                <c:pt idx="13">
                  <c:v>-12.12</c:v>
                </c:pt>
                <c:pt idx="14">
                  <c:v>-12.339999999999998</c:v>
                </c:pt>
              </c:numCache>
            </c:numRef>
          </c:val>
          <c:smooth val="0"/>
          <c:extLst xmlns:c16r2="http://schemas.microsoft.com/office/drawing/2015/06/chart">
            <c:ext xmlns:c16="http://schemas.microsoft.com/office/drawing/2014/chart" uri="{C3380CC4-5D6E-409C-BE32-E72D297353CC}">
              <c16:uniqueId val="{00000002-4001-FF4B-91C9-B3E77669C114}"/>
            </c:ext>
          </c:extLst>
        </c:ser>
        <c:dLbls>
          <c:showLegendKey val="0"/>
          <c:showVal val="0"/>
          <c:showCatName val="0"/>
          <c:showSerName val="0"/>
          <c:showPercent val="0"/>
          <c:showBubbleSize val="0"/>
        </c:dLbls>
        <c:marker val="1"/>
        <c:smooth val="0"/>
        <c:axId val="98812288"/>
        <c:axId val="98813824"/>
      </c:lineChart>
      <c:catAx>
        <c:axId val="98812288"/>
        <c:scaling>
          <c:orientation val="minMax"/>
        </c:scaling>
        <c:delete val="0"/>
        <c:axPos val="b"/>
        <c:numFmt formatCode="General" sourceLinked="1"/>
        <c:majorTickMark val="out"/>
        <c:minorTickMark val="none"/>
        <c:tickLblPos val="nextTo"/>
        <c:crossAx val="98813824"/>
        <c:crosses val="autoZero"/>
        <c:auto val="1"/>
        <c:lblAlgn val="ctr"/>
        <c:lblOffset val="100"/>
        <c:noMultiLvlLbl val="0"/>
      </c:catAx>
      <c:valAx>
        <c:axId val="98813824"/>
        <c:scaling>
          <c:orientation val="minMax"/>
        </c:scaling>
        <c:delete val="0"/>
        <c:axPos val="l"/>
        <c:majorGridlines/>
        <c:numFmt formatCode="#,##0.00" sourceLinked="1"/>
        <c:majorTickMark val="out"/>
        <c:minorTickMark val="none"/>
        <c:tickLblPos val="nextTo"/>
        <c:crossAx val="98812288"/>
        <c:crosses val="autoZero"/>
        <c:crossBetween val="between"/>
      </c:valAx>
    </c:plotArea>
    <c:legend>
      <c:legendPos val="r"/>
      <c:layout>
        <c:manualLayout>
          <c:xMode val="edge"/>
          <c:yMode val="edge"/>
          <c:x val="0"/>
          <c:y val="0.89476042238906184"/>
          <c:w val="0.99710293486041512"/>
          <c:h val="0.10453559584121752"/>
        </c:manualLayout>
      </c:layout>
      <c:overlay val="0"/>
      <c:txPr>
        <a:bodyPr/>
        <a:lstStyle/>
        <a:p>
          <a:pPr>
            <a:defRPr sz="1050" b="1"/>
          </a:pPr>
          <a:endParaRPr lang="en-US"/>
        </a:p>
      </c:txPr>
    </c:legend>
    <c:plotVisOnly val="1"/>
    <c:dispBlanksAs val="gap"/>
    <c:showDLblsOverMax val="0"/>
  </c:chart>
  <c:txPr>
    <a:bodyPr/>
    <a:lstStyle/>
    <a:p>
      <a:pPr>
        <a:defRPr>
          <a:latin typeface="Simplified Arabic" panose="02020603050405020304" pitchFamily="18" charset="-78"/>
          <a:cs typeface="Simplified Arabic" panose="02020603050405020304" pitchFamily="18" charset="-78"/>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8131233595800524E-2"/>
          <c:y val="5.4345522760575173E-2"/>
          <c:w val="0.90702037699832971"/>
          <c:h val="0.71250538804600638"/>
        </c:manualLayout>
      </c:layout>
      <c:lineChart>
        <c:grouping val="standard"/>
        <c:varyColors val="0"/>
        <c:ser>
          <c:idx val="0"/>
          <c:order val="0"/>
          <c:tx>
            <c:strRef>
              <c:f>Sheet1!$I$2</c:f>
              <c:strCache>
                <c:ptCount val="1"/>
                <c:pt idx="0">
                  <c:v>صادرات مصر لسيراليون</c:v>
                </c:pt>
              </c:strCache>
            </c:strRef>
          </c:tx>
          <c:cat>
            <c:numRef>
              <c:f>Sheet1!$A$3:$A$17</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Sheet1!$I$3:$I$17</c:f>
              <c:numCache>
                <c:formatCode>General</c:formatCode>
                <c:ptCount val="15"/>
                <c:pt idx="0">
                  <c:v>1.28</c:v>
                </c:pt>
                <c:pt idx="1">
                  <c:v>1.07</c:v>
                </c:pt>
                <c:pt idx="2">
                  <c:v>4.97</c:v>
                </c:pt>
                <c:pt idx="3">
                  <c:v>4.97</c:v>
                </c:pt>
                <c:pt idx="4">
                  <c:v>3.07</c:v>
                </c:pt>
                <c:pt idx="5">
                  <c:v>4.1399999999999997</c:v>
                </c:pt>
                <c:pt idx="6">
                  <c:v>4.87</c:v>
                </c:pt>
                <c:pt idx="7">
                  <c:v>3.95</c:v>
                </c:pt>
                <c:pt idx="8">
                  <c:v>3.89</c:v>
                </c:pt>
                <c:pt idx="9">
                  <c:v>2.2599999999999998</c:v>
                </c:pt>
                <c:pt idx="10">
                  <c:v>3.24</c:v>
                </c:pt>
                <c:pt idx="11">
                  <c:v>2.21</c:v>
                </c:pt>
                <c:pt idx="12">
                  <c:v>2.92</c:v>
                </c:pt>
                <c:pt idx="13">
                  <c:v>2.46</c:v>
                </c:pt>
                <c:pt idx="14">
                  <c:v>4.78</c:v>
                </c:pt>
              </c:numCache>
            </c:numRef>
          </c:val>
          <c:smooth val="0"/>
          <c:extLst xmlns:c16r2="http://schemas.microsoft.com/office/drawing/2015/06/chart">
            <c:ext xmlns:c16="http://schemas.microsoft.com/office/drawing/2014/chart" uri="{C3380CC4-5D6E-409C-BE32-E72D297353CC}">
              <c16:uniqueId val="{00000000-AA38-1E40-87C4-D2CE61215EB4}"/>
            </c:ext>
          </c:extLst>
        </c:ser>
        <c:ser>
          <c:idx val="1"/>
          <c:order val="1"/>
          <c:tx>
            <c:strRef>
              <c:f>Sheet1!$J$2</c:f>
              <c:strCache>
                <c:ptCount val="1"/>
                <c:pt idx="0">
                  <c:v>واردات مصر من سيراليون</c:v>
                </c:pt>
              </c:strCache>
            </c:strRef>
          </c:tx>
          <c:cat>
            <c:numRef>
              <c:f>Sheet1!$A$3:$A$17</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Sheet1!$J$3:$J$17</c:f>
              <c:numCache>
                <c:formatCode>General</c:formatCode>
                <c:ptCount val="15"/>
                <c:pt idx="0" formatCode="#,##0.00">
                  <c:v>0</c:v>
                </c:pt>
                <c:pt idx="1">
                  <c:v>0.04</c:v>
                </c:pt>
                <c:pt idx="2" formatCode="#,##0.00">
                  <c:v>0.05</c:v>
                </c:pt>
                <c:pt idx="3" formatCode="#,##0.00">
                  <c:v>0.35</c:v>
                </c:pt>
                <c:pt idx="4" formatCode="#,##0.00">
                  <c:v>0.56999999999999995</c:v>
                </c:pt>
                <c:pt idx="5" formatCode="#,##0.00">
                  <c:v>0.48</c:v>
                </c:pt>
                <c:pt idx="6" formatCode="#,##0.00">
                  <c:v>0.44</c:v>
                </c:pt>
                <c:pt idx="7" formatCode="#,##0.00">
                  <c:v>0.5</c:v>
                </c:pt>
                <c:pt idx="8" formatCode="#,##0.00">
                  <c:v>0.26</c:v>
                </c:pt>
                <c:pt idx="9" formatCode="#,##0.00">
                  <c:v>0.21</c:v>
                </c:pt>
                <c:pt idx="10" formatCode="#,##0.00">
                  <c:v>0.18</c:v>
                </c:pt>
                <c:pt idx="11" formatCode="#,##0.00">
                  <c:v>0.11</c:v>
                </c:pt>
                <c:pt idx="12" formatCode="#,##0.00">
                  <c:v>0.56000000000000005</c:v>
                </c:pt>
                <c:pt idx="13" formatCode="#,##0.00">
                  <c:v>0.69</c:v>
                </c:pt>
                <c:pt idx="14" formatCode="#,##0.00">
                  <c:v>0.98</c:v>
                </c:pt>
              </c:numCache>
            </c:numRef>
          </c:val>
          <c:smooth val="0"/>
          <c:extLst xmlns:c16r2="http://schemas.microsoft.com/office/drawing/2015/06/chart">
            <c:ext xmlns:c16="http://schemas.microsoft.com/office/drawing/2014/chart" uri="{C3380CC4-5D6E-409C-BE32-E72D297353CC}">
              <c16:uniqueId val="{00000001-AA38-1E40-87C4-D2CE61215EB4}"/>
            </c:ext>
          </c:extLst>
        </c:ser>
        <c:ser>
          <c:idx val="2"/>
          <c:order val="2"/>
          <c:tx>
            <c:strRef>
              <c:f>Sheet1!$K$2</c:f>
              <c:strCache>
                <c:ptCount val="1"/>
                <c:pt idx="0">
                  <c:v>الميزان التجاري</c:v>
                </c:pt>
              </c:strCache>
            </c:strRef>
          </c:tx>
          <c:cat>
            <c:numRef>
              <c:f>Sheet1!$A$3:$A$17</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Sheet1!$K$3:$K$17</c:f>
              <c:numCache>
                <c:formatCode>#,##0.00</c:formatCode>
                <c:ptCount val="15"/>
                <c:pt idx="0">
                  <c:v>1.28</c:v>
                </c:pt>
                <c:pt idx="1">
                  <c:v>1.03</c:v>
                </c:pt>
                <c:pt idx="2">
                  <c:v>4.92</c:v>
                </c:pt>
                <c:pt idx="3">
                  <c:v>4.62</c:v>
                </c:pt>
                <c:pt idx="4">
                  <c:v>2.5</c:v>
                </c:pt>
                <c:pt idx="5">
                  <c:v>3.6599999999999997</c:v>
                </c:pt>
                <c:pt idx="6">
                  <c:v>4.43</c:v>
                </c:pt>
                <c:pt idx="7">
                  <c:v>3.45</c:v>
                </c:pt>
                <c:pt idx="8">
                  <c:v>3.63</c:v>
                </c:pt>
                <c:pt idx="9">
                  <c:v>2.0499999999999998</c:v>
                </c:pt>
                <c:pt idx="10">
                  <c:v>3.06</c:v>
                </c:pt>
                <c:pt idx="11">
                  <c:v>2.1</c:v>
                </c:pt>
                <c:pt idx="12">
                  <c:v>2.36</c:v>
                </c:pt>
                <c:pt idx="13">
                  <c:v>1.77</c:v>
                </c:pt>
                <c:pt idx="14">
                  <c:v>3.8000000000000003</c:v>
                </c:pt>
              </c:numCache>
            </c:numRef>
          </c:val>
          <c:smooth val="0"/>
          <c:extLst xmlns:c16r2="http://schemas.microsoft.com/office/drawing/2015/06/chart">
            <c:ext xmlns:c16="http://schemas.microsoft.com/office/drawing/2014/chart" uri="{C3380CC4-5D6E-409C-BE32-E72D297353CC}">
              <c16:uniqueId val="{00000002-AA38-1E40-87C4-D2CE61215EB4}"/>
            </c:ext>
          </c:extLst>
        </c:ser>
        <c:dLbls>
          <c:showLegendKey val="0"/>
          <c:showVal val="0"/>
          <c:showCatName val="0"/>
          <c:showSerName val="0"/>
          <c:showPercent val="0"/>
          <c:showBubbleSize val="0"/>
        </c:dLbls>
        <c:marker val="1"/>
        <c:smooth val="0"/>
        <c:axId val="102876288"/>
        <c:axId val="103495168"/>
      </c:lineChart>
      <c:catAx>
        <c:axId val="102876288"/>
        <c:scaling>
          <c:orientation val="minMax"/>
        </c:scaling>
        <c:delete val="0"/>
        <c:axPos val="b"/>
        <c:numFmt formatCode="General" sourceLinked="1"/>
        <c:majorTickMark val="out"/>
        <c:minorTickMark val="none"/>
        <c:tickLblPos val="nextTo"/>
        <c:crossAx val="103495168"/>
        <c:crosses val="autoZero"/>
        <c:auto val="1"/>
        <c:lblAlgn val="ctr"/>
        <c:lblOffset val="100"/>
        <c:noMultiLvlLbl val="0"/>
      </c:catAx>
      <c:valAx>
        <c:axId val="103495168"/>
        <c:scaling>
          <c:orientation val="minMax"/>
        </c:scaling>
        <c:delete val="0"/>
        <c:axPos val="l"/>
        <c:majorGridlines/>
        <c:numFmt formatCode="General" sourceLinked="1"/>
        <c:majorTickMark val="out"/>
        <c:minorTickMark val="none"/>
        <c:tickLblPos val="nextTo"/>
        <c:crossAx val="102876288"/>
        <c:crosses val="autoZero"/>
        <c:crossBetween val="between"/>
      </c:valAx>
    </c:plotArea>
    <c:legend>
      <c:legendPos val="r"/>
      <c:layout>
        <c:manualLayout>
          <c:xMode val="edge"/>
          <c:yMode val="edge"/>
          <c:x val="1.0000095442615159E-2"/>
          <c:y val="0.90648728724860317"/>
          <c:w val="0.98999990455738485"/>
          <c:h val="9.0910584029757019E-2"/>
        </c:manualLayout>
      </c:layout>
      <c:overlay val="0"/>
      <c:txPr>
        <a:bodyPr/>
        <a:lstStyle/>
        <a:p>
          <a:pPr>
            <a:defRPr sz="1050" b="1"/>
          </a:pPr>
          <a:endParaRPr lang="en-US"/>
        </a:p>
      </c:txPr>
    </c:legend>
    <c:plotVisOnly val="1"/>
    <c:dispBlanksAs val="gap"/>
    <c:showDLblsOverMax val="0"/>
  </c:chart>
  <c:txPr>
    <a:bodyPr/>
    <a:lstStyle/>
    <a:p>
      <a:pPr>
        <a:defRPr>
          <a:latin typeface="Simplified Arabic" panose="02020603050405020304" pitchFamily="18" charset="-78"/>
          <a:cs typeface="Simplified Arabic" panose="02020603050405020304" pitchFamily="18" charset="-78"/>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75009305654975"/>
          <c:y val="6.7879848352289301E-2"/>
          <c:w val="0.86930033221371805"/>
          <c:h val="0.77447313425444453"/>
        </c:manualLayout>
      </c:layout>
      <c:lineChart>
        <c:grouping val="standard"/>
        <c:varyColors val="0"/>
        <c:ser>
          <c:idx val="0"/>
          <c:order val="0"/>
          <c:tx>
            <c:strRef>
              <c:f>Sheet1!$M$2</c:f>
              <c:strCache>
                <c:ptCount val="1"/>
                <c:pt idx="0">
                  <c:v>صادرات مصر لنيجيريا</c:v>
                </c:pt>
              </c:strCache>
            </c:strRef>
          </c:tx>
          <c:cat>
            <c:numRef>
              <c:f>Sheet1!$A$3:$A$17</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Sheet1!$M$3:$M$17</c:f>
              <c:numCache>
                <c:formatCode>#,##0.00</c:formatCode>
                <c:ptCount val="15"/>
                <c:pt idx="0">
                  <c:v>20.854995000000013</c:v>
                </c:pt>
                <c:pt idx="1">
                  <c:v>7.7042169999999963</c:v>
                </c:pt>
                <c:pt idx="2">
                  <c:v>20.854995000000013</c:v>
                </c:pt>
                <c:pt idx="3">
                  <c:v>7.7042169999999963</c:v>
                </c:pt>
                <c:pt idx="4">
                  <c:v>89.800596999999982</c:v>
                </c:pt>
                <c:pt idx="5">
                  <c:v>146.02376400000003</c:v>
                </c:pt>
                <c:pt idx="6">
                  <c:v>115.46607400000003</c:v>
                </c:pt>
                <c:pt idx="7">
                  <c:v>87.779365999999882</c:v>
                </c:pt>
                <c:pt idx="8">
                  <c:v>97.152787999999987</c:v>
                </c:pt>
                <c:pt idx="9">
                  <c:v>99.625803000000033</c:v>
                </c:pt>
                <c:pt idx="10">
                  <c:v>86.125549000000035</c:v>
                </c:pt>
                <c:pt idx="11">
                  <c:v>91.300220000000124</c:v>
                </c:pt>
                <c:pt idx="12">
                  <c:v>96.503729000000021</c:v>
                </c:pt>
                <c:pt idx="13">
                  <c:v>99.87</c:v>
                </c:pt>
                <c:pt idx="14">
                  <c:v>101.37</c:v>
                </c:pt>
              </c:numCache>
            </c:numRef>
          </c:val>
          <c:smooth val="0"/>
          <c:extLst xmlns:c16r2="http://schemas.microsoft.com/office/drawing/2015/06/chart">
            <c:ext xmlns:c16="http://schemas.microsoft.com/office/drawing/2014/chart" uri="{C3380CC4-5D6E-409C-BE32-E72D297353CC}">
              <c16:uniqueId val="{00000000-1A9A-1A42-94EA-82BB19E853A1}"/>
            </c:ext>
          </c:extLst>
        </c:ser>
        <c:ser>
          <c:idx val="1"/>
          <c:order val="1"/>
          <c:tx>
            <c:strRef>
              <c:f>Sheet1!$N$2</c:f>
              <c:strCache>
                <c:ptCount val="1"/>
                <c:pt idx="0">
                  <c:v>واردات مصر من نيجيريا</c:v>
                </c:pt>
              </c:strCache>
            </c:strRef>
          </c:tx>
          <c:cat>
            <c:numRef>
              <c:f>Sheet1!$A$3:$A$17</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Sheet1!$N$3:$N$17</c:f>
              <c:numCache>
                <c:formatCode>General</c:formatCode>
                <c:ptCount val="15"/>
                <c:pt idx="0" formatCode="#,##0.00">
                  <c:v>0.60720600000000013</c:v>
                </c:pt>
                <c:pt idx="1">
                  <c:v>0.11</c:v>
                </c:pt>
                <c:pt idx="2" formatCode="#,##0.00">
                  <c:v>1.5997380000000001</c:v>
                </c:pt>
                <c:pt idx="3" formatCode="#,##0.00">
                  <c:v>0.14654499999999998</c:v>
                </c:pt>
                <c:pt idx="4" formatCode="#,##0.00">
                  <c:v>0.67070600000000002</c:v>
                </c:pt>
                <c:pt idx="5" formatCode="#,##0.00">
                  <c:v>1.211789</c:v>
                </c:pt>
                <c:pt idx="6" formatCode="#,##0.00">
                  <c:v>1.5462889999999998</c:v>
                </c:pt>
                <c:pt idx="7" formatCode="#,##0.00">
                  <c:v>5.7477320000000001</c:v>
                </c:pt>
                <c:pt idx="8" formatCode="#,##0.00">
                  <c:v>2.932401</c:v>
                </c:pt>
                <c:pt idx="9" formatCode="#,##0.00">
                  <c:v>4.4692740000000004</c:v>
                </c:pt>
                <c:pt idx="10" formatCode="#,##0.00">
                  <c:v>83.920629999999917</c:v>
                </c:pt>
                <c:pt idx="11" formatCode="#,##0.00">
                  <c:v>331.36197500000003</c:v>
                </c:pt>
                <c:pt idx="12" formatCode="#,##0.00">
                  <c:v>384.84385600000007</c:v>
                </c:pt>
                <c:pt idx="13" formatCode="#,##0.00">
                  <c:v>450.21</c:v>
                </c:pt>
                <c:pt idx="14" formatCode="#,##0.00">
                  <c:v>502.88</c:v>
                </c:pt>
              </c:numCache>
            </c:numRef>
          </c:val>
          <c:smooth val="0"/>
          <c:extLst xmlns:c16r2="http://schemas.microsoft.com/office/drawing/2015/06/chart">
            <c:ext xmlns:c16="http://schemas.microsoft.com/office/drawing/2014/chart" uri="{C3380CC4-5D6E-409C-BE32-E72D297353CC}">
              <c16:uniqueId val="{00000001-1A9A-1A42-94EA-82BB19E853A1}"/>
            </c:ext>
          </c:extLst>
        </c:ser>
        <c:ser>
          <c:idx val="2"/>
          <c:order val="2"/>
          <c:tx>
            <c:strRef>
              <c:f>Sheet1!$O$2</c:f>
              <c:strCache>
                <c:ptCount val="1"/>
                <c:pt idx="0">
                  <c:v>الميزان التجاري</c:v>
                </c:pt>
              </c:strCache>
            </c:strRef>
          </c:tx>
          <c:cat>
            <c:numRef>
              <c:f>Sheet1!$A$3:$A$17</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Sheet1!$O$3:$O$17</c:f>
              <c:numCache>
                <c:formatCode>#,##0.00</c:formatCode>
                <c:ptCount val="15"/>
                <c:pt idx="0">
                  <c:v>20.247789000000012</c:v>
                </c:pt>
                <c:pt idx="1">
                  <c:v>7.594216999999996</c:v>
                </c:pt>
                <c:pt idx="2">
                  <c:v>19.255257000000015</c:v>
                </c:pt>
                <c:pt idx="3">
                  <c:v>7.5576719999999966</c:v>
                </c:pt>
                <c:pt idx="4">
                  <c:v>89.129890999999986</c:v>
                </c:pt>
                <c:pt idx="5">
                  <c:v>144.81197500000002</c:v>
                </c:pt>
                <c:pt idx="6">
                  <c:v>113.91978500000003</c:v>
                </c:pt>
                <c:pt idx="7">
                  <c:v>82.031633999999883</c:v>
                </c:pt>
                <c:pt idx="8">
                  <c:v>94.220386999999988</c:v>
                </c:pt>
                <c:pt idx="9">
                  <c:v>95.156529000000035</c:v>
                </c:pt>
                <c:pt idx="10">
                  <c:v>2.2049190000001175</c:v>
                </c:pt>
                <c:pt idx="11">
                  <c:v>-240.06175499999989</c:v>
                </c:pt>
                <c:pt idx="12">
                  <c:v>-288.34012700000005</c:v>
                </c:pt>
                <c:pt idx="13">
                  <c:v>-350.34</c:v>
                </c:pt>
                <c:pt idx="14">
                  <c:v>-401.51</c:v>
                </c:pt>
              </c:numCache>
            </c:numRef>
          </c:val>
          <c:smooth val="0"/>
          <c:extLst xmlns:c16r2="http://schemas.microsoft.com/office/drawing/2015/06/chart">
            <c:ext xmlns:c16="http://schemas.microsoft.com/office/drawing/2014/chart" uri="{C3380CC4-5D6E-409C-BE32-E72D297353CC}">
              <c16:uniqueId val="{00000002-1A9A-1A42-94EA-82BB19E853A1}"/>
            </c:ext>
          </c:extLst>
        </c:ser>
        <c:dLbls>
          <c:showLegendKey val="0"/>
          <c:showVal val="0"/>
          <c:showCatName val="0"/>
          <c:showSerName val="0"/>
          <c:showPercent val="0"/>
          <c:showBubbleSize val="0"/>
        </c:dLbls>
        <c:marker val="1"/>
        <c:smooth val="0"/>
        <c:axId val="108931712"/>
        <c:axId val="121967360"/>
      </c:lineChart>
      <c:catAx>
        <c:axId val="108931712"/>
        <c:scaling>
          <c:orientation val="minMax"/>
        </c:scaling>
        <c:delete val="0"/>
        <c:axPos val="b"/>
        <c:numFmt formatCode="General" sourceLinked="1"/>
        <c:majorTickMark val="out"/>
        <c:minorTickMark val="none"/>
        <c:tickLblPos val="nextTo"/>
        <c:txPr>
          <a:bodyPr/>
          <a:lstStyle/>
          <a:p>
            <a:pPr>
              <a:defRPr sz="1050" b="1"/>
            </a:pPr>
            <a:endParaRPr lang="en-US"/>
          </a:p>
        </c:txPr>
        <c:crossAx val="121967360"/>
        <c:crosses val="autoZero"/>
        <c:auto val="1"/>
        <c:lblAlgn val="ctr"/>
        <c:lblOffset val="100"/>
        <c:noMultiLvlLbl val="0"/>
      </c:catAx>
      <c:valAx>
        <c:axId val="121967360"/>
        <c:scaling>
          <c:orientation val="minMax"/>
        </c:scaling>
        <c:delete val="0"/>
        <c:axPos val="l"/>
        <c:majorGridlines/>
        <c:numFmt formatCode="#,##0.00" sourceLinked="1"/>
        <c:majorTickMark val="out"/>
        <c:minorTickMark val="none"/>
        <c:tickLblPos val="nextTo"/>
        <c:crossAx val="108931712"/>
        <c:crosses val="autoZero"/>
        <c:crossBetween val="between"/>
      </c:valAx>
    </c:plotArea>
    <c:legend>
      <c:legendPos val="r"/>
      <c:layout>
        <c:manualLayout>
          <c:xMode val="edge"/>
          <c:yMode val="edge"/>
          <c:x val="2.7187930180056163E-2"/>
          <c:y val="0.87017005893131283"/>
          <c:w val="0.97019689811500831"/>
          <c:h val="0.10445873164936952"/>
        </c:manualLayout>
      </c:layout>
      <c:overlay val="0"/>
      <c:txPr>
        <a:bodyPr/>
        <a:lstStyle/>
        <a:p>
          <a:pPr>
            <a:defRPr sz="1050" b="1"/>
          </a:pPr>
          <a:endParaRPr lang="en-US"/>
        </a:p>
      </c:txPr>
    </c:legend>
    <c:plotVisOnly val="1"/>
    <c:dispBlanksAs val="gap"/>
    <c:showDLblsOverMax val="0"/>
  </c:chart>
  <c:txPr>
    <a:bodyPr/>
    <a:lstStyle/>
    <a:p>
      <a:pPr>
        <a:defRPr>
          <a:latin typeface="Simplified Arabic" panose="02020603050405020304" pitchFamily="18" charset="-78"/>
          <a:cs typeface="Simplified Arabic" panose="02020603050405020304" pitchFamily="18" charset="-78"/>
        </a:defRPr>
      </a:pPr>
      <a:endParaRPr lang="en-US"/>
    </a:p>
  </c:txPr>
  <c:externalData r:id="rId2">
    <c:autoUpdate val="0"/>
  </c:externalData>
</c:chartSpac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E8C27-8271-4B90-A8EE-5F04E864B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1404</TotalTime>
  <Pages>79</Pages>
  <Words>22307</Words>
  <Characters>127154</Characters>
  <Application>Microsoft Office Word</Application>
  <DocSecurity>0</DocSecurity>
  <Lines>1059</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149163</CharactersWithSpaces>
  <SharedDoc>false</SharedDoc>
  <HLinks>
    <vt:vector size="150" baseType="variant">
      <vt:variant>
        <vt:i4>6029382</vt:i4>
      </vt:variant>
      <vt:variant>
        <vt:i4>54</vt:i4>
      </vt:variant>
      <vt:variant>
        <vt:i4>0</vt:i4>
      </vt:variant>
      <vt:variant>
        <vt:i4>5</vt:i4>
      </vt:variant>
      <vt:variant>
        <vt:lpwstr>http://www.expoegypt.gov.eg/map/potential</vt:lpwstr>
      </vt:variant>
      <vt:variant>
        <vt:lpwstr/>
      </vt:variant>
      <vt:variant>
        <vt:i4>1441878</vt:i4>
      </vt:variant>
      <vt:variant>
        <vt:i4>51</vt:i4>
      </vt:variant>
      <vt:variant>
        <vt:i4>0</vt:i4>
      </vt:variant>
      <vt:variant>
        <vt:i4>5</vt:i4>
      </vt:variant>
      <vt:variant>
        <vt:lpwstr>http://www.yallansadar.com/blog/</vt:lpwstr>
      </vt:variant>
      <vt:variant>
        <vt:lpwstr/>
      </vt:variant>
      <vt:variant>
        <vt:i4>1114125</vt:i4>
      </vt:variant>
      <vt:variant>
        <vt:i4>48</vt:i4>
      </vt:variant>
      <vt:variant>
        <vt:i4>0</vt:i4>
      </vt:variant>
      <vt:variant>
        <vt:i4>5</vt:i4>
      </vt:variant>
      <vt:variant>
        <vt:lpwstr>https://democraticac.de/?p=65425</vt:lpwstr>
      </vt:variant>
      <vt:variant>
        <vt:lpwstr/>
      </vt:variant>
      <vt:variant>
        <vt:i4>7077941</vt:i4>
      </vt:variant>
      <vt:variant>
        <vt:i4>45</vt:i4>
      </vt:variant>
      <vt:variant>
        <vt:i4>0</vt:i4>
      </vt:variant>
      <vt:variant>
        <vt:i4>5</vt:i4>
      </vt:variant>
      <vt:variant>
        <vt:lpwstr>http://www.expoegypt.gov.eg/map</vt:lpwstr>
      </vt:variant>
      <vt:variant>
        <vt:lpwstr/>
      </vt:variant>
      <vt:variant>
        <vt:i4>6750331</vt:i4>
      </vt:variant>
      <vt:variant>
        <vt:i4>42</vt:i4>
      </vt:variant>
      <vt:variant>
        <vt:i4>0</vt:i4>
      </vt:variant>
      <vt:variant>
        <vt:i4>5</vt:i4>
      </vt:variant>
      <vt:variant>
        <vt:lpwstr>http://www.sis.gov.eg/Ar/Templates/Articles/tmpArticles.aspx?ArtID=465</vt:lpwstr>
      </vt:variant>
      <vt:variant>
        <vt:lpwstr/>
      </vt:variant>
      <vt:variant>
        <vt:i4>6094855</vt:i4>
      </vt:variant>
      <vt:variant>
        <vt:i4>39</vt:i4>
      </vt:variant>
      <vt:variant>
        <vt:i4>0</vt:i4>
      </vt:variant>
      <vt:variant>
        <vt:i4>5</vt:i4>
      </vt:variant>
      <vt:variant>
        <vt:lpwstr>http://www.sis.gov.eg/Ar/Templates/Article/tmpArticles.aspx?ArtID=466</vt:lpwstr>
      </vt:variant>
      <vt:variant>
        <vt:lpwstr/>
      </vt:variant>
      <vt:variant>
        <vt:i4>7077941</vt:i4>
      </vt:variant>
      <vt:variant>
        <vt:i4>36</vt:i4>
      </vt:variant>
      <vt:variant>
        <vt:i4>0</vt:i4>
      </vt:variant>
      <vt:variant>
        <vt:i4>5</vt:i4>
      </vt:variant>
      <vt:variant>
        <vt:lpwstr>http://www.expoegypt.gov.eg/map</vt:lpwstr>
      </vt:variant>
      <vt:variant>
        <vt:lpwstr/>
      </vt:variant>
      <vt:variant>
        <vt:i4>7077941</vt:i4>
      </vt:variant>
      <vt:variant>
        <vt:i4>33</vt:i4>
      </vt:variant>
      <vt:variant>
        <vt:i4>0</vt:i4>
      </vt:variant>
      <vt:variant>
        <vt:i4>5</vt:i4>
      </vt:variant>
      <vt:variant>
        <vt:lpwstr>http://www.expoegypt.gov.eg/map</vt:lpwstr>
      </vt:variant>
      <vt:variant>
        <vt:lpwstr/>
      </vt:variant>
      <vt:variant>
        <vt:i4>8126559</vt:i4>
      </vt:variant>
      <vt:variant>
        <vt:i4>30</vt:i4>
      </vt:variant>
      <vt:variant>
        <vt:i4>0</vt:i4>
      </vt:variant>
      <vt:variant>
        <vt:i4>5</vt:i4>
      </vt:variant>
      <vt:variant>
        <vt:lpwstr>https://www.afdb-org.kr/wp-content/uploads/2021/01/asyb_2020_final_0.pdf</vt:lpwstr>
      </vt:variant>
      <vt:variant>
        <vt:lpwstr/>
      </vt:variant>
      <vt:variant>
        <vt:i4>6815857</vt:i4>
      </vt:variant>
      <vt:variant>
        <vt:i4>27</vt:i4>
      </vt:variant>
      <vt:variant>
        <vt:i4>0</vt:i4>
      </vt:variant>
      <vt:variant>
        <vt:i4>5</vt:i4>
      </vt:variant>
      <vt:variant>
        <vt:lpwstr>https://data.worldbank.org/indicator/BN.KLT.DINV.CD</vt:lpwstr>
      </vt:variant>
      <vt:variant>
        <vt:lpwstr/>
      </vt:variant>
      <vt:variant>
        <vt:i4>6815857</vt:i4>
      </vt:variant>
      <vt:variant>
        <vt:i4>24</vt:i4>
      </vt:variant>
      <vt:variant>
        <vt:i4>0</vt:i4>
      </vt:variant>
      <vt:variant>
        <vt:i4>5</vt:i4>
      </vt:variant>
      <vt:variant>
        <vt:lpwstr>https://data.worldbank.org/indicator/BN.KLT.DINV.CD</vt:lpwstr>
      </vt:variant>
      <vt:variant>
        <vt:lpwstr/>
      </vt:variant>
      <vt:variant>
        <vt:i4>6488177</vt:i4>
      </vt:variant>
      <vt:variant>
        <vt:i4>21</vt:i4>
      </vt:variant>
      <vt:variant>
        <vt:i4>0</vt:i4>
      </vt:variant>
      <vt:variant>
        <vt:i4>5</vt:i4>
      </vt:variant>
      <vt:variant>
        <vt:lpwstr>https://data.worldbank.org/indicator/NV.IND.TOTL.ZS</vt:lpwstr>
      </vt:variant>
      <vt:variant>
        <vt:lpwstr/>
      </vt:variant>
      <vt:variant>
        <vt:i4>6488177</vt:i4>
      </vt:variant>
      <vt:variant>
        <vt:i4>18</vt:i4>
      </vt:variant>
      <vt:variant>
        <vt:i4>0</vt:i4>
      </vt:variant>
      <vt:variant>
        <vt:i4>5</vt:i4>
      </vt:variant>
      <vt:variant>
        <vt:lpwstr>https://data.worldbank.org/indicator/NV.IND.TOTL.ZS</vt:lpwstr>
      </vt:variant>
      <vt:variant>
        <vt:lpwstr/>
      </vt:variant>
      <vt:variant>
        <vt:i4>6946927</vt:i4>
      </vt:variant>
      <vt:variant>
        <vt:i4>15</vt:i4>
      </vt:variant>
      <vt:variant>
        <vt:i4>0</vt:i4>
      </vt:variant>
      <vt:variant>
        <vt:i4>5</vt:i4>
      </vt:variant>
      <vt:variant>
        <vt:lpwstr>https://data.worldbank.org/indicator/NV.AGR.TOTL.ZS</vt:lpwstr>
      </vt:variant>
      <vt:variant>
        <vt:lpwstr/>
      </vt:variant>
      <vt:variant>
        <vt:i4>6946927</vt:i4>
      </vt:variant>
      <vt:variant>
        <vt:i4>12</vt:i4>
      </vt:variant>
      <vt:variant>
        <vt:i4>0</vt:i4>
      </vt:variant>
      <vt:variant>
        <vt:i4>5</vt:i4>
      </vt:variant>
      <vt:variant>
        <vt:lpwstr>https://data.worldbank.org/indicator/NV.AGR.TOTL.ZS</vt:lpwstr>
      </vt:variant>
      <vt:variant>
        <vt:lpwstr/>
      </vt:variant>
      <vt:variant>
        <vt:i4>3932275</vt:i4>
      </vt:variant>
      <vt:variant>
        <vt:i4>9</vt:i4>
      </vt:variant>
      <vt:variant>
        <vt:i4>0</vt:i4>
      </vt:variant>
      <vt:variant>
        <vt:i4>5</vt:i4>
      </vt:variant>
      <vt:variant>
        <vt:lpwstr>https://data.albankaldawli.org/indicator/BG.GSR.NFSV.GD.ZS</vt:lpwstr>
      </vt:variant>
      <vt:variant>
        <vt:lpwstr/>
      </vt:variant>
      <vt:variant>
        <vt:i4>3932275</vt:i4>
      </vt:variant>
      <vt:variant>
        <vt:i4>6</vt:i4>
      </vt:variant>
      <vt:variant>
        <vt:i4>0</vt:i4>
      </vt:variant>
      <vt:variant>
        <vt:i4>5</vt:i4>
      </vt:variant>
      <vt:variant>
        <vt:lpwstr>https://data.albankaldawli.org/indicator/BG.GSR.NFSV.GD.ZS</vt:lpwstr>
      </vt:variant>
      <vt:variant>
        <vt:lpwstr/>
      </vt:variant>
      <vt:variant>
        <vt:i4>6815869</vt:i4>
      </vt:variant>
      <vt:variant>
        <vt:i4>3</vt:i4>
      </vt:variant>
      <vt:variant>
        <vt:i4>0</vt:i4>
      </vt:variant>
      <vt:variant>
        <vt:i4>5</vt:i4>
      </vt:variant>
      <vt:variant>
        <vt:lpwstr>https://data.worldbank.org/indicator/NY.GDP.MKTP.CN</vt:lpwstr>
      </vt:variant>
      <vt:variant>
        <vt:lpwstr/>
      </vt:variant>
      <vt:variant>
        <vt:i4>6029382</vt:i4>
      </vt:variant>
      <vt:variant>
        <vt:i4>18</vt:i4>
      </vt:variant>
      <vt:variant>
        <vt:i4>0</vt:i4>
      </vt:variant>
      <vt:variant>
        <vt:i4>5</vt:i4>
      </vt:variant>
      <vt:variant>
        <vt:lpwstr>http://www.expoegypt.gov.eg/map/potential</vt:lpwstr>
      </vt:variant>
      <vt:variant>
        <vt:lpwstr/>
      </vt:variant>
      <vt:variant>
        <vt:i4>7077943</vt:i4>
      </vt:variant>
      <vt:variant>
        <vt:i4>15</vt:i4>
      </vt:variant>
      <vt:variant>
        <vt:i4>0</vt:i4>
      </vt:variant>
      <vt:variant>
        <vt:i4>5</vt:i4>
      </vt:variant>
      <vt:variant>
        <vt:lpwstr>http://www.expoegypt.gov,eg/map</vt:lpwstr>
      </vt:variant>
      <vt:variant>
        <vt:lpwstr/>
      </vt:variant>
      <vt:variant>
        <vt:i4>1441878</vt:i4>
      </vt:variant>
      <vt:variant>
        <vt:i4>12</vt:i4>
      </vt:variant>
      <vt:variant>
        <vt:i4>0</vt:i4>
      </vt:variant>
      <vt:variant>
        <vt:i4>5</vt:i4>
      </vt:variant>
      <vt:variant>
        <vt:lpwstr>http://www.yallansadar.com/blog/</vt:lpwstr>
      </vt:variant>
      <vt:variant>
        <vt:lpwstr/>
      </vt:variant>
      <vt:variant>
        <vt:i4>1114125</vt:i4>
      </vt:variant>
      <vt:variant>
        <vt:i4>9</vt:i4>
      </vt:variant>
      <vt:variant>
        <vt:i4>0</vt:i4>
      </vt:variant>
      <vt:variant>
        <vt:i4>5</vt:i4>
      </vt:variant>
      <vt:variant>
        <vt:lpwstr>https://democraticac.de/?p=65425</vt:lpwstr>
      </vt:variant>
      <vt:variant>
        <vt:lpwstr/>
      </vt:variant>
      <vt:variant>
        <vt:i4>7077941</vt:i4>
      </vt:variant>
      <vt:variant>
        <vt:i4>6</vt:i4>
      </vt:variant>
      <vt:variant>
        <vt:i4>0</vt:i4>
      </vt:variant>
      <vt:variant>
        <vt:i4>5</vt:i4>
      </vt:variant>
      <vt:variant>
        <vt:lpwstr>http://www.expoegypt.gov.eg/map</vt:lpwstr>
      </vt:variant>
      <vt:variant>
        <vt:lpwstr/>
      </vt:variant>
      <vt:variant>
        <vt:i4>6750331</vt:i4>
      </vt:variant>
      <vt:variant>
        <vt:i4>3</vt:i4>
      </vt:variant>
      <vt:variant>
        <vt:i4>0</vt:i4>
      </vt:variant>
      <vt:variant>
        <vt:i4>5</vt:i4>
      </vt:variant>
      <vt:variant>
        <vt:lpwstr>http://www.sis.gov.eg/Ar/Templates/Articles/tmpArticles.aspx?ArtID=465</vt:lpwstr>
      </vt:variant>
      <vt:variant>
        <vt:lpwstr/>
      </vt:variant>
      <vt:variant>
        <vt:i4>6094855</vt:i4>
      </vt:variant>
      <vt:variant>
        <vt:i4>0</vt:i4>
      </vt:variant>
      <vt:variant>
        <vt:i4>0</vt:i4>
      </vt:variant>
      <vt:variant>
        <vt:i4>5</vt:i4>
      </vt:variant>
      <vt:variant>
        <vt:lpwstr>http://www.sis.gov.eg/Ar/Templates/Article/tmpArticles.aspx?ArtID=466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stc;Mohamed ElMagharby</dc:creator>
  <cp:lastModifiedBy>ghada</cp:lastModifiedBy>
  <cp:revision>82</cp:revision>
  <cp:lastPrinted>2021-11-03T09:25:00Z</cp:lastPrinted>
  <dcterms:created xsi:type="dcterms:W3CDTF">2021-10-13T11:09:00Z</dcterms:created>
  <dcterms:modified xsi:type="dcterms:W3CDTF">2021-12-02T11:01:00Z</dcterms:modified>
</cp:coreProperties>
</file>