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C2A" w:rsidRDefault="00E01C2A" w:rsidP="00E01C2A">
      <w:pPr>
        <w:bidi/>
        <w:spacing w:after="0"/>
        <w:rPr>
          <w:rFonts w:ascii="Times New Roman" w:hAnsi="Times New Roman" w:cs="Times New Roman"/>
          <w:b/>
          <w:bCs/>
          <w:sz w:val="24"/>
          <w:szCs w:val="24"/>
          <w:rtl/>
          <w:lang w:bidi="ar-EG"/>
        </w:rPr>
      </w:pPr>
      <w:r w:rsidRPr="003449A4">
        <w:rPr>
          <w:rFonts w:ascii="Times New Roman" w:hAnsi="Times New Roman" w:cs="Times New Roman" w:hint="cs"/>
          <w:b/>
          <w:bCs/>
          <w:sz w:val="24"/>
          <w:szCs w:val="24"/>
          <w:rtl/>
          <w:lang w:bidi="ar-EG"/>
        </w:rPr>
        <w:t>م</w:t>
      </w:r>
    </w:p>
    <w:p w:rsidR="00E01C2A" w:rsidRPr="004C74E8" w:rsidRDefault="00E01C2A" w:rsidP="00E01C2A">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g">
            <w:drawing>
              <wp:anchor distT="0" distB="0" distL="114300" distR="114300" simplePos="0" relativeHeight="251678208" behindDoc="0" locked="0" layoutInCell="1" allowOverlap="1" wp14:anchorId="0C361711" wp14:editId="121FB0FC">
                <wp:simplePos x="0" y="0"/>
                <wp:positionH relativeFrom="column">
                  <wp:posOffset>-573206</wp:posOffset>
                </wp:positionH>
                <wp:positionV relativeFrom="paragraph">
                  <wp:posOffset>-498949</wp:posOffset>
                </wp:positionV>
                <wp:extent cx="7110171" cy="1681632"/>
                <wp:effectExtent l="0" t="0" r="0" b="33020"/>
                <wp:wrapNone/>
                <wp:docPr id="9" name="Group 9"/>
                <wp:cNvGraphicFramePr/>
                <a:graphic xmlns:a="http://schemas.openxmlformats.org/drawingml/2006/main">
                  <a:graphicData uri="http://schemas.microsoft.com/office/word/2010/wordprocessingGroup">
                    <wpg:wgp>
                      <wpg:cNvGrpSpPr/>
                      <wpg:grpSpPr>
                        <a:xfrm>
                          <a:off x="0" y="0"/>
                          <a:ext cx="7110171" cy="1681632"/>
                          <a:chOff x="0" y="0"/>
                          <a:chExt cx="7110171" cy="1681632"/>
                        </a:xfrm>
                      </wpg:grpSpPr>
                      <wps:wsp>
                        <wps:cNvPr id="4" name="Rectangle 4"/>
                        <wps:cNvSpPr/>
                        <wps:spPr>
                          <a:xfrm>
                            <a:off x="0" y="0"/>
                            <a:ext cx="7110171"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204717"/>
                            <a:ext cx="7109583"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941696" y="477672"/>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6EBF" w:rsidRPr="008C3A53" w:rsidRDefault="00736EBF" w:rsidP="00E01C2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9" o:spid="_x0000_s1026" style="position:absolute;left:0;text-align:left;margin-left:-45.15pt;margin-top:-39.3pt;width:559.85pt;height:132.4pt;z-index:251678208" coordsize="71101,1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">
                <v:rect id="Rectangle 4" o:spid="_x0000_s1027" style="position:absolute;width:71101;height:69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XlzcIA&#10;AADaAAAADwAAAGRycy9kb3ducmV2LnhtbESPQWvCQBSE7wX/w/KE3upLRYJNXaUIgpceGgN6fGSf&#10;STD7NmZXTfvru4LgcZiZb5jFarCtunLvGyca3icJKJbSmUYqDcVu8zYH5QOJodYJa/hlD6vl6GVB&#10;mXE3+eFrHioVIeIz0lCH0GWIvqzZkp+4jiV6R9dbClH2FZqebhFuW5wmSYqWGokLNXW8rrk85Rer&#10;4W89Ow/t98chTeeIWObnotinWr+Oh69PUIGH8Aw/2lujYQb3K/EG4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xeXNwgAAANoAAAAPAAAAAAAAAAAAAAAAAJgCAABkcnMvZG93&#10;bnJldi54bWxQSwUGAAAAAAQABAD1AAAAhwMAAAAA&#10;" fillcolor="#ceb966" stroked="f" strokeweight="2pt"/>
                <v:rect id="Rectangle 8" o:spid="_x0000_s1028" style="position:absolute;top:2047;width:71095;height:12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WIJsAA&#10;AADaAAAADwAAAGRycy9kb3ducmV2LnhtbERPz2vCMBS+C/sfwht4s+kUp3RGGUPF7Wa1nh/NW1vW&#10;vNQkav3vzWHg8eP7vVj1phVXcr6xrOAtSUEQl1Y3XCk4HjajOQgfkDW2lknBnTysli+DBWba3nhP&#10;1zxUIoawz1BBHUKXSenLmgz6xHbEkfu1zmCI0FVSO7zFcNPKcZq+S4MNx4YaO/qqqfzLL0bBZTr7&#10;Xven83ZSpMXsp2inu7DtlBq+9p8fIAL14Sn+d++0grg1Xok3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WIJsAAAADaAAAADwAAAAAAAAAAAAAAAACYAgAAZHJzL2Rvd25y&#10;ZXYueG1sUEsFBgAAAAAEAAQA9QAAAIUDAAAAAA==&#10;" fillcolor="white [3212]" stroked="f" strokeweight="2pt"/>
                <v:rect id="Rectangle 17" o:spid="_x0000_s1029" style="position:absolute;left:9416;top:4776;width:12878;height:1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8NXMEA&#10;AADbAAAADwAAAGRycy9kb3ducmV2LnhtbERP24rCMBB9F/yHMIJvmrqglmoUXdC94IuXDxibsa02&#10;k9LEWv/eLCz4NodznfmyNaVoqHaFZQWjYQSCOLW64EzB6bgZxCCcR9ZYWiYFT3KwXHQ7c0y0ffCe&#10;moPPRAhhl6CC3PsqkdKlORl0Q1sRB+5ia4M+wDqTusZHCDel/IiiiTRYcGjIsaLPnNLb4W4URL+b&#10;bTy97dbxz3Olm+tXez6N90r1e+1qBsJT69/if/e3DvOn8PdLOE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vDVzBAAAA2wAAAA8AAAAAAAAAAAAAAAAAmAIAAGRycy9kb3du&#10;cmV2LnhtbFBLBQYAAAAABAAEAPUAAACGAwAAAAA=&#10;" fillcolor="#ceb966" strokecolor="white [3212]" strokeweight="4pt">
                  <v:textbox>
                    <w:txbxContent>
                      <w:p w:rsidR="00736EBF" w:rsidRPr="008C3A53" w:rsidRDefault="00736EBF" w:rsidP="00E01C2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v:group>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79232" behindDoc="0" locked="0" layoutInCell="1" allowOverlap="1" wp14:anchorId="64D563CC" wp14:editId="69628869">
                <wp:simplePos x="0" y="0"/>
                <wp:positionH relativeFrom="column">
                  <wp:posOffset>3875405</wp:posOffset>
                </wp:positionH>
                <wp:positionV relativeFrom="paragraph">
                  <wp:posOffset>-581025</wp:posOffset>
                </wp:positionV>
                <wp:extent cx="1780540" cy="144399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443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6EBF" w:rsidRDefault="00736EBF" w:rsidP="00E01C2A">
                            <w:pPr>
                              <w:jc w:val="center"/>
                            </w:pPr>
                            <w:r>
                              <w:rPr>
                                <w:noProof/>
                              </w:rPr>
                              <w:drawing>
                                <wp:inline distT="0" distB="0" distL="0" distR="0" wp14:anchorId="08B8459A" wp14:editId="2052EAB5">
                                  <wp:extent cx="903249" cy="1063636"/>
                                  <wp:effectExtent l="0" t="0" r="0" b="3175"/>
                                  <wp:docPr id="3"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05.15pt;margin-top:-45.75pt;width:140.2pt;height:113.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" fillcolor="white [3201]" stroked="f" strokeweight=".5pt">
                <v:textbox>
                  <w:txbxContent>
                    <w:p w:rsidR="00736EBF" w:rsidRDefault="00736EBF" w:rsidP="00E01C2A">
                      <w:pPr>
                        <w:jc w:val="center"/>
                      </w:pPr>
                      <w:r>
                        <w:rPr>
                          <w:noProof/>
                        </w:rPr>
                        <w:drawing>
                          <wp:inline distT="0" distB="0" distL="0" distR="0" wp14:anchorId="08B8459A" wp14:editId="2052EAB5">
                            <wp:extent cx="903249" cy="1063636"/>
                            <wp:effectExtent l="0" t="0" r="0" b="3175"/>
                            <wp:docPr id="3"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rsidR="00E01C2A" w:rsidRDefault="00E01C2A" w:rsidP="00E01C2A">
      <w:pPr>
        <w:rPr>
          <w:rFonts w:ascii="Simplified Arabic" w:hAnsi="Simplified Arabic" w:cs="Simplified Arabic"/>
          <w:b/>
          <w:bCs/>
          <w:sz w:val="28"/>
          <w:szCs w:val="28"/>
          <w:u w:val="single"/>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80256" behindDoc="0" locked="0" layoutInCell="1" allowOverlap="1" wp14:anchorId="0418154A" wp14:editId="2AF57600">
                <wp:simplePos x="0" y="0"/>
                <wp:positionH relativeFrom="column">
                  <wp:posOffset>3806825</wp:posOffset>
                </wp:positionH>
                <wp:positionV relativeFrom="paragraph">
                  <wp:posOffset>97477</wp:posOffset>
                </wp:positionV>
                <wp:extent cx="1873250" cy="1162334"/>
                <wp:effectExtent l="0" t="0" r="0" b="0"/>
                <wp:wrapNone/>
                <wp:docPr id="7" name="Text Box 7"/>
                <wp:cNvGraphicFramePr/>
                <a:graphic xmlns:a="http://schemas.openxmlformats.org/drawingml/2006/main">
                  <a:graphicData uri="http://schemas.microsoft.com/office/word/2010/wordprocessingShape">
                    <wps:wsp>
                      <wps:cNvSpPr txBox="1"/>
                      <wps:spPr>
                        <a:xfrm>
                          <a:off x="0" y="0"/>
                          <a:ext cx="1873250" cy="11623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36EBF" w:rsidRPr="008C3A53" w:rsidRDefault="00736EBF" w:rsidP="00E01C2A">
                            <w:pPr>
                              <w:spacing w:before="240" w:after="0"/>
                              <w:jc w:val="center"/>
                              <w:rPr>
                                <w:b/>
                                <w:bCs/>
                                <w:sz w:val="24"/>
                                <w:szCs w:val="24"/>
                                <w:lang w:val="en-GB" w:bidi="ar-EG"/>
                              </w:rPr>
                            </w:pPr>
                            <w:r>
                              <w:rPr>
                                <w:rFonts w:hint="cs"/>
                                <w:b/>
                                <w:bCs/>
                                <w:sz w:val="24"/>
                                <w:szCs w:val="24"/>
                                <w:rtl/>
                                <w:lang w:val="en-GB" w:bidi="ar-EG"/>
                              </w:rPr>
                              <w:t>جمهورية</w:t>
                            </w:r>
                            <w:r w:rsidRPr="008C3A53">
                              <w:rPr>
                                <w:rFonts w:hint="cs"/>
                                <w:b/>
                                <w:bCs/>
                                <w:sz w:val="24"/>
                                <w:szCs w:val="24"/>
                                <w:rtl/>
                                <w:lang w:val="en-GB" w:bidi="ar-EG"/>
                              </w:rPr>
                              <w:t xml:space="preserve"> مصر العربية</w:t>
                            </w:r>
                          </w:p>
                          <w:p w:rsidR="00736EBF" w:rsidRDefault="00736EBF" w:rsidP="00E01C2A">
                            <w:pPr>
                              <w:spacing w:after="0"/>
                              <w:jc w:val="center"/>
                              <w:rPr>
                                <w:b/>
                                <w:bCs/>
                                <w:sz w:val="32"/>
                                <w:szCs w:val="32"/>
                                <w:rtl/>
                                <w:lang w:bidi="ar-EG"/>
                              </w:rPr>
                            </w:pPr>
                            <w:r w:rsidRPr="008C3A53">
                              <w:rPr>
                                <w:rFonts w:hint="cs"/>
                                <w:b/>
                                <w:bCs/>
                                <w:sz w:val="32"/>
                                <w:szCs w:val="32"/>
                                <w:rtl/>
                                <w:lang w:bidi="ar-EG"/>
                              </w:rPr>
                              <w:t>معهد التخطيط القومي</w:t>
                            </w:r>
                          </w:p>
                          <w:p w:rsidR="00736EBF" w:rsidRPr="008C3A53" w:rsidRDefault="00736EBF" w:rsidP="00E01C2A">
                            <w:pPr>
                              <w:spacing w:after="0"/>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margin-left:299.75pt;margin-top:7.7pt;width:147.5pt;height:9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" filled="f" stroked="f" strokeweight=".5pt">
                <v:textbox>
                  <w:txbxContent>
                    <w:p w:rsidR="00736EBF" w:rsidRPr="008C3A53" w:rsidRDefault="00736EBF" w:rsidP="00E01C2A">
                      <w:pPr>
                        <w:spacing w:before="240" w:after="0"/>
                        <w:jc w:val="center"/>
                        <w:rPr>
                          <w:b/>
                          <w:bCs/>
                          <w:sz w:val="24"/>
                          <w:szCs w:val="24"/>
                          <w:lang w:val="en-GB" w:bidi="ar-EG"/>
                        </w:rPr>
                      </w:pPr>
                      <w:r>
                        <w:rPr>
                          <w:rFonts w:hint="cs"/>
                          <w:b/>
                          <w:bCs/>
                          <w:sz w:val="24"/>
                          <w:szCs w:val="24"/>
                          <w:rtl/>
                          <w:lang w:val="en-GB" w:bidi="ar-EG"/>
                        </w:rPr>
                        <w:t>جمهورية</w:t>
                      </w:r>
                      <w:r w:rsidRPr="008C3A53">
                        <w:rPr>
                          <w:rFonts w:hint="cs"/>
                          <w:b/>
                          <w:bCs/>
                          <w:sz w:val="24"/>
                          <w:szCs w:val="24"/>
                          <w:rtl/>
                          <w:lang w:val="en-GB" w:bidi="ar-EG"/>
                        </w:rPr>
                        <w:t xml:space="preserve"> مصر العربية</w:t>
                      </w:r>
                    </w:p>
                    <w:p w:rsidR="00736EBF" w:rsidRDefault="00736EBF" w:rsidP="00E01C2A">
                      <w:pPr>
                        <w:spacing w:after="0"/>
                        <w:jc w:val="center"/>
                        <w:rPr>
                          <w:b/>
                          <w:bCs/>
                          <w:sz w:val="32"/>
                          <w:szCs w:val="32"/>
                          <w:rtl/>
                          <w:lang w:bidi="ar-EG"/>
                        </w:rPr>
                      </w:pPr>
                      <w:r w:rsidRPr="008C3A53">
                        <w:rPr>
                          <w:rFonts w:hint="cs"/>
                          <w:b/>
                          <w:bCs/>
                          <w:sz w:val="32"/>
                          <w:szCs w:val="32"/>
                          <w:rtl/>
                          <w:lang w:bidi="ar-EG"/>
                        </w:rPr>
                        <w:t>معهد التخطيط القومي</w:t>
                      </w:r>
                    </w:p>
                    <w:p w:rsidR="00736EBF" w:rsidRPr="008C3A53" w:rsidRDefault="00736EBF" w:rsidP="00E01C2A">
                      <w:pPr>
                        <w:spacing w:after="0"/>
                        <w:jc w:val="center"/>
                        <w:rPr>
                          <w:b/>
                          <w:bCs/>
                          <w:sz w:val="32"/>
                          <w:szCs w:val="32"/>
                          <w:rtl/>
                          <w:lang w:bidi="ar-EG"/>
                        </w:rPr>
                      </w:pPr>
                      <w:r>
                        <w:rPr>
                          <w:rFonts w:hint="cs"/>
                          <w:b/>
                          <w:bCs/>
                          <w:sz w:val="32"/>
                          <w:szCs w:val="32"/>
                          <w:rtl/>
                          <w:lang w:bidi="ar-EG"/>
                        </w:rPr>
                        <w:t>الدراسات العليا</w:t>
                      </w:r>
                    </w:p>
                  </w:txbxContent>
                </v:textbox>
              </v:shape>
            </w:pict>
          </mc:Fallback>
        </mc:AlternateContent>
      </w:r>
    </w:p>
    <w:p w:rsidR="00E01C2A" w:rsidRDefault="00E01C2A" w:rsidP="00E01C2A">
      <w:pPr>
        <w:spacing w:after="0"/>
        <w:rPr>
          <w:rFonts w:ascii="Simplified Arabic" w:hAnsi="Simplified Arabic" w:cs="Simplified Arabic"/>
          <w:b/>
          <w:bCs/>
          <w:sz w:val="28"/>
          <w:szCs w:val="28"/>
          <w:rtl/>
          <w:lang w:bidi="ar-EG"/>
        </w:rPr>
      </w:pPr>
    </w:p>
    <w:p w:rsidR="00E01C2A" w:rsidRDefault="00E01C2A" w:rsidP="00E01C2A">
      <w:pPr>
        <w:spacing w:after="0"/>
        <w:rPr>
          <w:rFonts w:ascii="Simplified Arabic" w:hAnsi="Simplified Arabic" w:cs="Simplified Arabic"/>
          <w:b/>
          <w:bCs/>
          <w:sz w:val="28"/>
          <w:szCs w:val="28"/>
          <w:rtl/>
          <w:lang w:bidi="ar-EG"/>
        </w:rPr>
      </w:pPr>
    </w:p>
    <w:p w:rsidR="00E01C2A" w:rsidRDefault="00E01C2A" w:rsidP="00E01C2A">
      <w:pPr>
        <w:spacing w:after="0"/>
        <w:rPr>
          <w:rFonts w:ascii="Simplified Arabic" w:hAnsi="Simplified Arabic" w:cs="Simplified Arabic"/>
          <w:b/>
          <w:bCs/>
          <w:sz w:val="28"/>
          <w:szCs w:val="28"/>
          <w:rtl/>
          <w:lang w:bidi="ar-EG"/>
        </w:rPr>
      </w:pPr>
    </w:p>
    <w:p w:rsidR="00E01C2A" w:rsidRPr="00DE4C61" w:rsidRDefault="00E01C2A" w:rsidP="00E01C2A">
      <w:pPr>
        <w:spacing w:after="0"/>
        <w:rPr>
          <w:rFonts w:ascii="Simplified Arabic" w:hAnsi="Simplified Arabic" w:cs="Simplified Arabic"/>
          <w:b/>
          <w:bCs/>
          <w:sz w:val="28"/>
          <w:szCs w:val="28"/>
          <w:rtl/>
          <w:lang w:bidi="ar-EG"/>
        </w:rPr>
      </w:pPr>
    </w:p>
    <w:p w:rsidR="00E01C2A" w:rsidRPr="00DE4C61" w:rsidRDefault="00E01C2A" w:rsidP="00E01C2A">
      <w:pPr>
        <w:spacing w:after="0"/>
        <w:rPr>
          <w:rFonts w:ascii="Simplified Arabic" w:hAnsi="Simplified Arabic" w:cs="Simplified Arabic"/>
          <w:b/>
          <w:bCs/>
          <w:sz w:val="2"/>
          <w:szCs w:val="2"/>
          <w:rtl/>
          <w:lang w:bidi="ar-EG"/>
        </w:rPr>
      </w:pPr>
    </w:p>
    <w:tbl>
      <w:tblPr>
        <w:tblStyle w:val="TableGrid"/>
        <w:bidiVisual/>
        <w:tblW w:w="0" w:type="auto"/>
        <w:jc w:val="center"/>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7350"/>
      </w:tblGrid>
      <w:tr w:rsidR="00E01C2A" w:rsidTr="00E01C2A">
        <w:trPr>
          <w:trHeight w:val="1368"/>
          <w:jc w:val="center"/>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rsidR="00E01C2A" w:rsidRDefault="00E01C2A" w:rsidP="00E01C2A">
            <w:pPr>
              <w:bidi/>
              <w:spacing w:after="0"/>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7350" w:type="dxa"/>
            <w:tcBorders>
              <w:left w:val="thinThickSmallGap" w:sz="24" w:space="0" w:color="auto"/>
            </w:tcBorders>
            <w:vAlign w:val="center"/>
          </w:tcPr>
          <w:p w:rsidR="00E01C2A" w:rsidRPr="003449A4" w:rsidRDefault="00E01C2A" w:rsidP="00E01C2A">
            <w:pPr>
              <w:bidi/>
              <w:spacing w:after="0"/>
              <w:jc w:val="center"/>
              <w:rPr>
                <w:rFonts w:ascii="Times New Roman" w:hAnsi="Times New Roman" w:cs="Times New Roman"/>
                <w:b/>
                <w:bCs/>
                <w:sz w:val="40"/>
                <w:szCs w:val="40"/>
                <w:lang w:bidi="ar-EG"/>
              </w:rPr>
            </w:pPr>
            <w:r w:rsidRPr="003449A4">
              <w:rPr>
                <w:rFonts w:ascii="Times New Roman" w:hAnsi="Times New Roman" w:cs="Times New Roman" w:hint="cs"/>
                <w:b/>
                <w:bCs/>
                <w:sz w:val="40"/>
                <w:szCs w:val="40"/>
                <w:rtl/>
                <w:lang w:bidi="ar-EG"/>
              </w:rPr>
              <w:t>"أثر التكنولوجيا والتحول الرقمي على المنتج الثقافي"</w:t>
            </w:r>
          </w:p>
          <w:p w:rsidR="00E01C2A" w:rsidRPr="00FE0708" w:rsidRDefault="00E01C2A" w:rsidP="00E01C2A">
            <w:pPr>
              <w:bidi/>
              <w:spacing w:after="0"/>
              <w:jc w:val="center"/>
              <w:rPr>
                <w:rFonts w:ascii="Times New Roman" w:hAnsi="Times New Roman" w:cs="Times New Roman"/>
                <w:b/>
                <w:bCs/>
                <w:sz w:val="32"/>
                <w:szCs w:val="32"/>
                <w:rtl/>
                <w:lang w:bidi="ar-EG"/>
              </w:rPr>
            </w:pPr>
            <w:r w:rsidRPr="003449A4">
              <w:rPr>
                <w:rFonts w:ascii="Times New Roman" w:hAnsi="Times New Roman" w:cs="Times New Roman" w:hint="cs"/>
                <w:b/>
                <w:bCs/>
                <w:sz w:val="32"/>
                <w:szCs w:val="32"/>
                <w:rtl/>
                <w:lang w:bidi="ar-EG"/>
              </w:rPr>
              <w:t>"الكتاب نموذجًا"</w:t>
            </w:r>
          </w:p>
        </w:tc>
      </w:tr>
      <w:tr w:rsidR="00E01C2A" w:rsidTr="00E01C2A">
        <w:trPr>
          <w:trHeight w:val="1376"/>
          <w:jc w:val="center"/>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E01C2A" w:rsidRPr="003E798A" w:rsidRDefault="00E01C2A" w:rsidP="00E01C2A">
            <w:pPr>
              <w:bidi/>
              <w:spacing w:after="0"/>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7350" w:type="dxa"/>
            <w:tcBorders>
              <w:left w:val="thinThickSmallGap" w:sz="24" w:space="0" w:color="auto"/>
            </w:tcBorders>
            <w:vAlign w:val="center"/>
          </w:tcPr>
          <w:p w:rsidR="00E01C2A" w:rsidRPr="00E01C2A" w:rsidRDefault="00E01C2A" w:rsidP="00E01C2A">
            <w:pPr>
              <w:bidi/>
              <w:spacing w:after="0"/>
              <w:jc w:val="center"/>
              <w:rPr>
                <w:rFonts w:ascii="Bahnschrift Condensed" w:hAnsi="Bahnschrift Condensed" w:cs="Times New Roman"/>
                <w:sz w:val="36"/>
                <w:szCs w:val="36"/>
                <w:rtl/>
                <w:lang w:bidi="ar-EG"/>
              </w:rPr>
            </w:pPr>
            <w:r w:rsidRPr="003449A4">
              <w:rPr>
                <w:rFonts w:ascii="Bahnschrift Condensed" w:hAnsi="Bahnschrift Condensed" w:cs="Times New Roman"/>
                <w:sz w:val="36"/>
                <w:szCs w:val="36"/>
                <w:lang w:bidi="ar-EG"/>
              </w:rPr>
              <w:t>The Impact of Technology and Digital Transformation on the Cultural Products</w:t>
            </w:r>
            <w:r>
              <w:rPr>
                <w:rFonts w:ascii="Bahnschrift Condensed" w:hAnsi="Bahnschrift Condensed" w:cs="Times New Roman"/>
                <w:sz w:val="36"/>
                <w:szCs w:val="36"/>
                <w:lang w:bidi="ar-EG"/>
              </w:rPr>
              <w:t xml:space="preserve"> </w:t>
            </w:r>
            <w:r w:rsidRPr="003449A4">
              <w:rPr>
                <w:rFonts w:ascii="Bahnschrift Condensed" w:hAnsi="Bahnschrift Condensed" w:cs="Times New Roman"/>
                <w:sz w:val="32"/>
                <w:szCs w:val="32"/>
                <w:lang w:bidi="ar-EG"/>
              </w:rPr>
              <w:t>“The Book as a Model”</w:t>
            </w:r>
          </w:p>
        </w:tc>
      </w:tr>
      <w:tr w:rsidR="00E01C2A" w:rsidTr="00E01C2A">
        <w:trPr>
          <w:trHeight w:val="1057"/>
          <w:jc w:val="center"/>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E01C2A" w:rsidRPr="003E798A" w:rsidRDefault="00E01C2A" w:rsidP="00E01C2A">
            <w:pPr>
              <w:bidi/>
              <w:spacing w:after="0"/>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7350" w:type="dxa"/>
            <w:tcBorders>
              <w:left w:val="thinThickSmallGap" w:sz="24" w:space="0" w:color="auto"/>
            </w:tcBorders>
            <w:vAlign w:val="center"/>
          </w:tcPr>
          <w:p w:rsidR="00E01C2A" w:rsidRPr="007B7F1D" w:rsidRDefault="00E01C2A" w:rsidP="007B7F1D">
            <w:pPr>
              <w:bidi/>
              <w:spacing w:after="0"/>
              <w:jc w:val="center"/>
              <w:rPr>
                <w:rFonts w:ascii="Simplified Arabic" w:hAnsi="Simplified Arabic" w:cs="Simplified Arabic"/>
                <w:b/>
                <w:bCs/>
                <w:sz w:val="36"/>
                <w:szCs w:val="36"/>
                <w:rtl/>
                <w:lang w:bidi="ar-EG"/>
              </w:rPr>
            </w:pPr>
            <w:r>
              <w:rPr>
                <w:rFonts w:ascii="Simplified Arabic" w:hAnsi="Simplified Arabic" w:cs="Simplified Arabic" w:hint="cs"/>
                <w:b/>
                <w:bCs/>
                <w:sz w:val="36"/>
                <w:szCs w:val="36"/>
                <w:rtl/>
                <w:lang w:bidi="ar-EG"/>
              </w:rPr>
              <w:t xml:space="preserve">الطالبة/ </w:t>
            </w:r>
            <w:r w:rsidRPr="00FD60B9">
              <w:rPr>
                <w:rFonts w:ascii="Simplified Arabic" w:hAnsi="Simplified Arabic" w:cs="Simplified Arabic"/>
                <w:b/>
                <w:bCs/>
                <w:sz w:val="36"/>
                <w:szCs w:val="36"/>
                <w:rtl/>
                <w:lang w:bidi="ar-EG"/>
              </w:rPr>
              <w:t>ابتهال محمود حسن</w:t>
            </w:r>
          </w:p>
        </w:tc>
      </w:tr>
      <w:tr w:rsidR="00E01C2A" w:rsidTr="00E01C2A">
        <w:trPr>
          <w:trHeight w:val="1871"/>
          <w:jc w:val="center"/>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rsidR="00E01C2A" w:rsidRPr="003E798A" w:rsidRDefault="00E01C2A" w:rsidP="00E01C2A">
            <w:pPr>
              <w:bidi/>
              <w:spacing w:after="0"/>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7350" w:type="dxa"/>
            <w:tcBorders>
              <w:left w:val="thinThickSmallGap" w:sz="24" w:space="0" w:color="auto"/>
            </w:tcBorders>
            <w:shd w:val="clear" w:color="auto" w:fill="FFFFFF" w:themeFill="background1"/>
            <w:vAlign w:val="center"/>
          </w:tcPr>
          <w:p w:rsidR="00E01C2A" w:rsidRDefault="00E01C2A" w:rsidP="00E01C2A">
            <w:pPr>
              <w:bidi/>
              <w:spacing w:after="0"/>
              <w:jc w:val="center"/>
              <w:rPr>
                <w:rFonts w:ascii="Simplified Arabic" w:hAnsi="Simplified Arabic" w:cs="Simplified Arabic"/>
                <w:b/>
                <w:bCs/>
                <w:sz w:val="38"/>
                <w:szCs w:val="38"/>
                <w:rtl/>
                <w:lang w:bidi="ar-EG"/>
              </w:rPr>
            </w:pPr>
            <w:r w:rsidRPr="00FD60B9">
              <w:rPr>
                <w:rFonts w:ascii="Simplified Arabic" w:hAnsi="Simplified Arabic" w:cs="Simplified Arabic"/>
                <w:b/>
                <w:bCs/>
                <w:sz w:val="38"/>
                <w:szCs w:val="38"/>
                <w:rtl/>
                <w:lang w:bidi="ar-EG"/>
              </w:rPr>
              <w:t>أ.د</w:t>
            </w:r>
            <w:r w:rsidRPr="00FD60B9">
              <w:rPr>
                <w:rFonts w:ascii="Simplified Arabic" w:hAnsi="Simplified Arabic" w:cs="Simplified Arabic" w:hint="cs"/>
                <w:b/>
                <w:bCs/>
                <w:sz w:val="38"/>
                <w:szCs w:val="38"/>
                <w:rtl/>
                <w:lang w:bidi="ar-EG"/>
              </w:rPr>
              <w:t>/</w:t>
            </w:r>
            <w:r w:rsidRPr="00FD60B9">
              <w:rPr>
                <w:rFonts w:ascii="Simplified Arabic" w:hAnsi="Simplified Arabic" w:cs="Simplified Arabic"/>
                <w:b/>
                <w:bCs/>
                <w:sz w:val="38"/>
                <w:szCs w:val="38"/>
                <w:rtl/>
                <w:lang w:bidi="ar-EG"/>
              </w:rPr>
              <w:t xml:space="preserve"> م</w:t>
            </w:r>
            <w:r w:rsidRPr="00FD60B9">
              <w:rPr>
                <w:rFonts w:ascii="Simplified Arabic" w:hAnsi="Simplified Arabic" w:cs="Simplified Arabic" w:hint="cs"/>
                <w:b/>
                <w:bCs/>
                <w:sz w:val="38"/>
                <w:szCs w:val="38"/>
                <w:rtl/>
                <w:lang w:bidi="ar-EG"/>
              </w:rPr>
              <w:t>ُ</w:t>
            </w:r>
            <w:r w:rsidRPr="00FD60B9">
              <w:rPr>
                <w:rFonts w:ascii="Simplified Arabic" w:hAnsi="Simplified Arabic" w:cs="Simplified Arabic"/>
                <w:b/>
                <w:bCs/>
                <w:sz w:val="38"/>
                <w:szCs w:val="38"/>
                <w:rtl/>
                <w:lang w:bidi="ar-EG"/>
              </w:rPr>
              <w:t>جدة إمام</w:t>
            </w:r>
            <w:r w:rsidRPr="00FD60B9">
              <w:rPr>
                <w:rFonts w:ascii="Simplified Arabic" w:hAnsi="Simplified Arabic" w:cs="Simplified Arabic" w:hint="cs"/>
                <w:b/>
                <w:bCs/>
                <w:sz w:val="38"/>
                <w:szCs w:val="38"/>
                <w:rtl/>
                <w:lang w:bidi="ar-EG"/>
              </w:rPr>
              <w:t xml:space="preserve"> </w:t>
            </w:r>
            <w:r w:rsidRPr="00FD60B9">
              <w:rPr>
                <w:rFonts w:ascii="Simplified Arabic" w:hAnsi="Simplified Arabic" w:cs="Simplified Arabic"/>
                <w:b/>
                <w:bCs/>
                <w:sz w:val="38"/>
                <w:szCs w:val="38"/>
                <w:rtl/>
                <w:lang w:bidi="ar-EG"/>
              </w:rPr>
              <w:t>حس</w:t>
            </w:r>
            <w:r>
              <w:rPr>
                <w:rFonts w:ascii="Simplified Arabic" w:hAnsi="Simplified Arabic" w:cs="Simplified Arabic" w:hint="cs"/>
                <w:b/>
                <w:bCs/>
                <w:sz w:val="38"/>
                <w:szCs w:val="38"/>
                <w:rtl/>
                <w:lang w:bidi="ar-EG"/>
              </w:rPr>
              <w:t>ا</w:t>
            </w:r>
            <w:r w:rsidRPr="00FD60B9">
              <w:rPr>
                <w:rFonts w:ascii="Simplified Arabic" w:hAnsi="Simplified Arabic" w:cs="Simplified Arabic"/>
                <w:b/>
                <w:bCs/>
                <w:sz w:val="38"/>
                <w:szCs w:val="38"/>
                <w:rtl/>
                <w:lang w:bidi="ar-EG"/>
              </w:rPr>
              <w:t>نين</w:t>
            </w:r>
          </w:p>
          <w:p w:rsidR="00E01C2A" w:rsidRPr="00E01C2A" w:rsidRDefault="00E01C2A" w:rsidP="00E01C2A">
            <w:pPr>
              <w:bidi/>
              <w:spacing w:after="0"/>
              <w:jc w:val="center"/>
              <w:rPr>
                <w:rFonts w:ascii="Times New Roman" w:hAnsi="Times New Roman" w:cs="Times New Roman"/>
                <w:b/>
                <w:bCs/>
                <w:sz w:val="32"/>
                <w:szCs w:val="32"/>
                <w:rtl/>
                <w:lang w:bidi="ar-EG"/>
              </w:rPr>
            </w:pPr>
            <w:r w:rsidRPr="00E01C2A">
              <w:rPr>
                <w:rFonts w:ascii="Times New Roman" w:hAnsi="Times New Roman" w:cs="Times New Roman"/>
                <w:b/>
                <w:bCs/>
                <w:sz w:val="32"/>
                <w:szCs w:val="32"/>
                <w:rtl/>
                <w:lang w:bidi="ar-EG"/>
              </w:rPr>
              <w:t>أستاذ علم ا</w:t>
            </w:r>
            <w:r w:rsidRPr="00E01C2A">
              <w:rPr>
                <w:rFonts w:ascii="Times New Roman" w:hAnsi="Times New Roman" w:cs="Times New Roman" w:hint="cs"/>
                <w:b/>
                <w:bCs/>
                <w:sz w:val="32"/>
                <w:szCs w:val="32"/>
                <w:rtl/>
                <w:lang w:bidi="ar-EG"/>
              </w:rPr>
              <w:t>لا</w:t>
            </w:r>
            <w:r w:rsidRPr="00E01C2A">
              <w:rPr>
                <w:rFonts w:ascii="Times New Roman" w:hAnsi="Times New Roman" w:cs="Times New Roman"/>
                <w:b/>
                <w:bCs/>
                <w:sz w:val="32"/>
                <w:szCs w:val="32"/>
                <w:rtl/>
                <w:lang w:bidi="ar-EG"/>
              </w:rPr>
              <w:t>جتماع</w:t>
            </w:r>
          </w:p>
          <w:p w:rsidR="00E01C2A" w:rsidRPr="00FD60B9" w:rsidRDefault="00E01C2A" w:rsidP="00E01C2A">
            <w:pPr>
              <w:bidi/>
              <w:jc w:val="center"/>
              <w:rPr>
                <w:rFonts w:ascii="Times New Roman" w:hAnsi="Times New Roman" w:cs="Times New Roman"/>
                <w:b/>
                <w:bCs/>
                <w:sz w:val="40"/>
                <w:szCs w:val="40"/>
                <w:rtl/>
                <w:lang w:bidi="ar-EG"/>
              </w:rPr>
            </w:pPr>
            <w:r w:rsidRPr="00FD60B9">
              <w:rPr>
                <w:rFonts w:ascii="Times New Roman" w:hAnsi="Times New Roman" w:cs="Times New Roman"/>
                <w:b/>
                <w:bCs/>
                <w:sz w:val="32"/>
                <w:szCs w:val="32"/>
                <w:rtl/>
                <w:lang w:bidi="ar-EG"/>
              </w:rPr>
              <w:t>مدير مركز التخطيط الاجتماع</w:t>
            </w:r>
            <w:r w:rsidRPr="00FD60B9">
              <w:rPr>
                <w:rFonts w:ascii="Times New Roman" w:hAnsi="Times New Roman" w:cs="Times New Roman" w:hint="cs"/>
                <w:b/>
                <w:bCs/>
                <w:sz w:val="32"/>
                <w:szCs w:val="32"/>
                <w:rtl/>
                <w:lang w:bidi="ar-EG"/>
              </w:rPr>
              <w:t>ي</w:t>
            </w:r>
            <w:r w:rsidRPr="00FD60B9">
              <w:rPr>
                <w:rFonts w:ascii="Times New Roman" w:hAnsi="Times New Roman" w:cs="Times New Roman"/>
                <w:b/>
                <w:bCs/>
                <w:sz w:val="32"/>
                <w:szCs w:val="32"/>
                <w:rtl/>
                <w:lang w:bidi="ar-EG"/>
              </w:rPr>
              <w:t xml:space="preserve"> </w:t>
            </w:r>
            <w:r w:rsidRPr="00FD60B9">
              <w:rPr>
                <w:rFonts w:ascii="Times New Roman" w:hAnsi="Times New Roman" w:cs="Times New Roman" w:hint="cs"/>
                <w:b/>
                <w:bCs/>
                <w:sz w:val="32"/>
                <w:szCs w:val="32"/>
                <w:rtl/>
                <w:lang w:bidi="ar-EG"/>
              </w:rPr>
              <w:t>و</w:t>
            </w:r>
            <w:r w:rsidRPr="00FD60B9">
              <w:rPr>
                <w:rFonts w:ascii="Times New Roman" w:hAnsi="Times New Roman" w:cs="Times New Roman"/>
                <w:b/>
                <w:bCs/>
                <w:sz w:val="32"/>
                <w:szCs w:val="32"/>
                <w:rtl/>
                <w:lang w:bidi="ar-EG"/>
              </w:rPr>
              <w:t>الثقاف</w:t>
            </w:r>
            <w:r w:rsidRPr="00FD60B9">
              <w:rPr>
                <w:rFonts w:ascii="Times New Roman" w:hAnsi="Times New Roman" w:cs="Times New Roman" w:hint="cs"/>
                <w:b/>
                <w:bCs/>
                <w:sz w:val="32"/>
                <w:szCs w:val="32"/>
                <w:rtl/>
                <w:lang w:bidi="ar-EG"/>
              </w:rPr>
              <w:t>ي</w:t>
            </w:r>
          </w:p>
        </w:tc>
      </w:tr>
    </w:tbl>
    <w:p w:rsidR="00E01C2A" w:rsidRDefault="00E01C2A" w:rsidP="00E01C2A">
      <w:pPr>
        <w:tabs>
          <w:tab w:val="left" w:pos="6659"/>
        </w:tabs>
        <w:rPr>
          <w:rFonts w:asciiTheme="majorBidi" w:hAnsiTheme="majorBidi" w:cstheme="majorBidi"/>
          <w:b/>
          <w:bCs/>
          <w:sz w:val="36"/>
          <w:szCs w:val="36"/>
          <w:rtl/>
          <w:lang w:bidi="ar-EG"/>
        </w:rPr>
      </w:pPr>
    </w:p>
    <w:p w:rsidR="00E01C2A" w:rsidRPr="00DE4C61" w:rsidRDefault="00E01C2A" w:rsidP="00E01C2A">
      <w:pPr>
        <w:tabs>
          <w:tab w:val="left" w:pos="6659"/>
        </w:tabs>
        <w:rPr>
          <w:sz w:val="2"/>
          <w:szCs w:val="2"/>
          <w:rtl/>
        </w:rPr>
      </w:pPr>
    </w:p>
    <w:p w:rsidR="00E01C2A" w:rsidRPr="00BF7FAC" w:rsidRDefault="00E01C2A" w:rsidP="00E01C2A">
      <w:pPr>
        <w:spacing w:after="0"/>
        <w:jc w:val="center"/>
        <w:rPr>
          <w:rFonts w:ascii="Arial Rounded MT Bold" w:eastAsia="Arial Unicode MS" w:hAnsi="Arial Rounded MT Bold" w:cs="Simplified Arabic"/>
          <w:b/>
          <w:bCs/>
          <w:sz w:val="28"/>
          <w:szCs w:val="28"/>
          <w:rtl/>
        </w:rPr>
      </w:pPr>
      <w:r w:rsidRPr="00BF7FAC">
        <w:rPr>
          <w:rFonts w:ascii="Arial Rounded MT Bold" w:eastAsia="Arial Unicode MS" w:hAnsi="Arial Rounded MT Bold" w:cs="Simplified Arabic" w:hint="cs"/>
          <w:b/>
          <w:bCs/>
          <w:sz w:val="28"/>
          <w:szCs w:val="28"/>
          <w:rtl/>
        </w:rPr>
        <w:t>لاستكمال متطلبات</w:t>
      </w:r>
    </w:p>
    <w:p w:rsidR="00E01C2A" w:rsidRPr="00BF7FAC" w:rsidRDefault="00E01C2A" w:rsidP="00E01C2A">
      <w:pPr>
        <w:spacing w:after="0"/>
        <w:jc w:val="center"/>
        <w:rPr>
          <w:rFonts w:ascii="Arial Rounded MT Bold" w:eastAsia="Arial Unicode MS" w:hAnsi="Arial Rounded MT Bold" w:cs="Simplified Arabic"/>
          <w:b/>
          <w:bCs/>
          <w:sz w:val="28"/>
          <w:szCs w:val="28"/>
          <w:rtl/>
        </w:rPr>
      </w:pPr>
      <w:r w:rsidRPr="00BF7FAC">
        <w:rPr>
          <w:rFonts w:ascii="Arial Rounded MT Bold" w:eastAsia="Arial Unicode MS" w:hAnsi="Arial Rounded MT Bold" w:cs="Simplified Arabic" w:hint="cs"/>
          <w:b/>
          <w:bCs/>
          <w:sz w:val="28"/>
          <w:szCs w:val="28"/>
          <w:rtl/>
        </w:rPr>
        <w:t>الحصول على الماجستير المهني "التخطيط للتنمية المستدامة"</w:t>
      </w:r>
    </w:p>
    <w:p w:rsidR="00E01C2A" w:rsidRPr="00FD60B9" w:rsidRDefault="00E01C2A" w:rsidP="00E01C2A">
      <w:pPr>
        <w:spacing w:after="0"/>
        <w:jc w:val="center"/>
        <w:rPr>
          <w:rFonts w:ascii="Times New Roman" w:hAnsi="Times New Roman" w:cs="Times New Roman"/>
          <w:b/>
          <w:bCs/>
          <w:sz w:val="24"/>
          <w:szCs w:val="24"/>
          <w:rtl/>
          <w:lang w:bidi="ar-EG"/>
        </w:rPr>
      </w:pPr>
      <w:r w:rsidRPr="00FD60B9">
        <w:rPr>
          <w:rFonts w:ascii="Times New Roman" w:hAnsi="Times New Roman" w:cs="Times New Roman" w:hint="cs"/>
          <w:b/>
          <w:bCs/>
          <w:sz w:val="24"/>
          <w:szCs w:val="24"/>
          <w:rtl/>
          <w:lang w:bidi="ar-EG"/>
        </w:rPr>
        <w:t>2021-2022م</w:t>
      </w:r>
    </w:p>
    <w:p w:rsidR="00E01C2A" w:rsidRDefault="00E01C2A">
      <w:pPr>
        <w:spacing w:after="0" w:line="240" w:lineRule="auto"/>
        <w:rPr>
          <w:rFonts w:ascii="Simplified Arabic" w:hAnsi="Simplified Arabic" w:cs="Simplified Arabic"/>
          <w:b/>
          <w:bCs/>
          <w:color w:val="000000"/>
          <w:sz w:val="28"/>
          <w:szCs w:val="28"/>
          <w:rtl/>
          <w:lang w:bidi="ar-EG"/>
        </w:rPr>
      </w:pPr>
    </w:p>
    <w:p w:rsidR="009F04C1" w:rsidRPr="0063535B" w:rsidRDefault="002162D8" w:rsidP="0063535B">
      <w:pPr>
        <w:bidi/>
        <w:spacing w:before="240" w:after="0"/>
        <w:rPr>
          <w:rFonts w:ascii="Simplified Arabic" w:hAnsi="Simplified Arabic" w:cs="Simplified Arabic"/>
          <w:b/>
          <w:bCs/>
          <w:color w:val="000000"/>
          <w:sz w:val="32"/>
          <w:szCs w:val="32"/>
          <w:rtl/>
          <w:lang w:bidi="ar-EG"/>
        </w:rPr>
      </w:pPr>
      <w:r w:rsidRPr="00736EBF">
        <w:rPr>
          <w:rFonts w:ascii="Simplified Arabic" w:hAnsi="Simplified Arabic" w:cs="Simplified Arabic" w:hint="cs"/>
          <w:b/>
          <w:bCs/>
          <w:color w:val="000000"/>
          <w:sz w:val="28"/>
          <w:szCs w:val="28"/>
          <w:rtl/>
          <w:lang w:bidi="ar-EG"/>
        </w:rPr>
        <w:lastRenderedPageBreak/>
        <w:t>الملخص</w:t>
      </w:r>
    </w:p>
    <w:p w:rsidR="00D13368" w:rsidRPr="00EF1910" w:rsidRDefault="0090475C" w:rsidP="00E905DD">
      <w:pPr>
        <w:pStyle w:val="ListParagraph"/>
        <w:bidi/>
        <w:spacing w:after="0"/>
        <w:ind w:left="90" w:firstLine="270"/>
        <w:contextualSpacing w:val="0"/>
        <w:jc w:val="both"/>
        <w:rPr>
          <w:rFonts w:ascii="Simplified Arabic" w:hAnsi="Simplified Arabic" w:cs="Simplified Arabic"/>
          <w:sz w:val="24"/>
          <w:szCs w:val="24"/>
          <w:shd w:val="clear" w:color="auto" w:fill="FFFFFF"/>
          <w:rtl/>
        </w:rPr>
      </w:pPr>
      <w:r w:rsidRPr="00EF1910">
        <w:rPr>
          <w:rFonts w:ascii="Simplified Arabic" w:hAnsi="Simplified Arabic" w:cs="Simplified Arabic"/>
          <w:sz w:val="24"/>
          <w:szCs w:val="24"/>
          <w:shd w:val="clear" w:color="auto" w:fill="FFFFFF"/>
          <w:rtl/>
        </w:rPr>
        <w:t xml:space="preserve">يتميز العصر الحالي بأنه عصر </w:t>
      </w:r>
      <w:r w:rsidR="00895ED2" w:rsidRPr="00EF1910">
        <w:rPr>
          <w:rFonts w:ascii="Simplified Arabic" w:hAnsi="Simplified Arabic" w:cs="Simplified Arabic"/>
          <w:sz w:val="24"/>
          <w:szCs w:val="24"/>
          <w:shd w:val="clear" w:color="auto" w:fill="FFFFFF"/>
          <w:rtl/>
        </w:rPr>
        <w:t>الثورة المعلوماتية</w:t>
      </w:r>
      <w:r w:rsidR="007C1E30" w:rsidRPr="00EF1910">
        <w:rPr>
          <w:rFonts w:ascii="Simplified Arabic" w:hAnsi="Simplified Arabic" w:cs="Simplified Arabic"/>
          <w:sz w:val="24"/>
          <w:szCs w:val="24"/>
          <w:shd w:val="clear" w:color="auto" w:fill="FFFFFF"/>
          <w:rtl/>
        </w:rPr>
        <w:t xml:space="preserve"> </w:t>
      </w:r>
      <w:r w:rsidR="00895ED2" w:rsidRPr="00EF1910">
        <w:rPr>
          <w:rFonts w:ascii="Simplified Arabic" w:hAnsi="Simplified Arabic" w:cs="Simplified Arabic"/>
          <w:sz w:val="24"/>
          <w:szCs w:val="24"/>
          <w:shd w:val="clear" w:color="auto" w:fill="FFFFFF"/>
          <w:rtl/>
        </w:rPr>
        <w:t xml:space="preserve">والتطور </w:t>
      </w:r>
      <w:r w:rsidR="007C1E30" w:rsidRPr="00EF1910">
        <w:rPr>
          <w:rFonts w:ascii="Simplified Arabic" w:hAnsi="Simplified Arabic" w:cs="Simplified Arabic"/>
          <w:sz w:val="24"/>
          <w:szCs w:val="24"/>
          <w:shd w:val="clear" w:color="auto" w:fill="FFFFFF"/>
          <w:rtl/>
        </w:rPr>
        <w:t xml:space="preserve">المعرفي والتكنولوجي، </w:t>
      </w:r>
      <w:r w:rsidR="00895ED2" w:rsidRPr="00EF1910">
        <w:rPr>
          <w:rFonts w:ascii="Simplified Arabic" w:hAnsi="Simplified Arabic" w:cs="Simplified Arabic"/>
          <w:sz w:val="24"/>
          <w:szCs w:val="24"/>
          <w:shd w:val="clear" w:color="auto" w:fill="FFFFFF"/>
          <w:rtl/>
        </w:rPr>
        <w:t>والذي فرض على دول العالم كثير</w:t>
      </w:r>
      <w:r w:rsidR="007C1E30" w:rsidRPr="00EF1910">
        <w:rPr>
          <w:rFonts w:ascii="Simplified Arabic" w:hAnsi="Simplified Arabic" w:cs="Simplified Arabic"/>
          <w:sz w:val="24"/>
          <w:szCs w:val="24"/>
          <w:shd w:val="clear" w:color="auto" w:fill="FFFFFF"/>
          <w:rtl/>
        </w:rPr>
        <w:t xml:space="preserve"> من التحديات والتغيرات المتسارعة،</w:t>
      </w:r>
      <w:r w:rsidRPr="00EF1910">
        <w:rPr>
          <w:rFonts w:ascii="Simplified Arabic" w:hAnsi="Simplified Arabic" w:cs="Simplified Arabic"/>
          <w:sz w:val="24"/>
          <w:szCs w:val="24"/>
          <w:shd w:val="clear" w:color="auto" w:fill="FFFFFF"/>
          <w:rtl/>
        </w:rPr>
        <w:t xml:space="preserve"> </w:t>
      </w:r>
      <w:r w:rsidR="005405A3" w:rsidRPr="00EF1910">
        <w:rPr>
          <w:rFonts w:ascii="Simplified Arabic" w:hAnsi="Simplified Arabic" w:cs="Simplified Arabic"/>
          <w:sz w:val="24"/>
          <w:szCs w:val="24"/>
          <w:shd w:val="clear" w:color="auto" w:fill="FFFFFF"/>
          <w:rtl/>
        </w:rPr>
        <w:t xml:space="preserve">وانعكس هذا التطور بدوره على عمليات الإنتاج الثقافي والصناعات الثقافية وتلقيها، </w:t>
      </w:r>
      <w:r w:rsidR="007C3B98" w:rsidRPr="00EF1910">
        <w:rPr>
          <w:rFonts w:ascii="Simplified Arabic" w:hAnsi="Simplified Arabic" w:cs="Simplified Arabic"/>
          <w:sz w:val="24"/>
          <w:szCs w:val="24"/>
          <w:shd w:val="clear" w:color="auto" w:fill="FFFFFF"/>
          <w:rtl/>
        </w:rPr>
        <w:t>في أكثر من اتجـاه</w:t>
      </w:r>
      <w:r w:rsidR="005405A3" w:rsidRPr="00EF1910">
        <w:rPr>
          <w:rFonts w:ascii="Simplified Arabic" w:hAnsi="Simplified Arabic" w:cs="Simplified Arabic"/>
          <w:sz w:val="24"/>
          <w:szCs w:val="24"/>
          <w:shd w:val="clear" w:color="auto" w:fill="FFFFFF"/>
          <w:rtl/>
        </w:rPr>
        <w:t xml:space="preserve"> وعلى مختلف المستويات</w:t>
      </w:r>
      <w:r w:rsidR="007C3B98" w:rsidRPr="00EF1910">
        <w:rPr>
          <w:rFonts w:ascii="Simplified Arabic" w:hAnsi="Simplified Arabic" w:cs="Simplified Arabic"/>
          <w:sz w:val="24"/>
          <w:szCs w:val="24"/>
          <w:shd w:val="clear" w:color="auto" w:fill="FFFFFF"/>
          <w:rtl/>
        </w:rPr>
        <w:t xml:space="preserve">، بصورة تجعل الاحتمالات المستقبلية الـواردة فيما يخص الصناعـات الثقافية متعددة، فقد تدفع ثورة المعلومات بالصناعات الثقافية إلى الأمام </w:t>
      </w:r>
      <w:r w:rsidR="007C3B98" w:rsidRPr="001E0E43">
        <w:rPr>
          <w:rFonts w:ascii="Simplified Arabic" w:hAnsi="Simplified Arabic" w:cs="Simplified Arabic"/>
          <w:sz w:val="24"/>
          <w:szCs w:val="24"/>
          <w:shd w:val="clear" w:color="auto" w:fill="FFFFFF"/>
          <w:rtl/>
        </w:rPr>
        <w:t xml:space="preserve">بقوة </w:t>
      </w:r>
      <w:r w:rsidR="007C3B98" w:rsidRPr="001E0E43">
        <w:rPr>
          <w:rFonts w:ascii="Simplified Arabic" w:hAnsi="Simplified Arabic" w:cs="Simplified Arabic"/>
          <w:i/>
          <w:sz w:val="24"/>
          <w:szCs w:val="24"/>
          <w:shd w:val="clear" w:color="auto" w:fill="FFFFFF"/>
          <w:rtl/>
        </w:rPr>
        <w:t xml:space="preserve">بما </w:t>
      </w:r>
      <w:r w:rsidR="00E905DD" w:rsidRPr="001E0E43">
        <w:rPr>
          <w:rFonts w:ascii="Simplified Arabic" w:hAnsi="Simplified Arabic" w:cs="Simplified Arabic" w:hint="cs"/>
          <w:i/>
          <w:sz w:val="24"/>
          <w:szCs w:val="24"/>
          <w:shd w:val="clear" w:color="auto" w:fill="FFFFFF"/>
          <w:rtl/>
          <w:lang w:bidi="ar-EG"/>
        </w:rPr>
        <w:t>تقدمه</w:t>
      </w:r>
      <w:r w:rsidR="007C3B98" w:rsidRPr="001E0E43">
        <w:rPr>
          <w:rFonts w:ascii="Simplified Arabic" w:hAnsi="Simplified Arabic" w:cs="Simplified Arabic"/>
          <w:sz w:val="24"/>
          <w:szCs w:val="24"/>
          <w:shd w:val="clear" w:color="auto" w:fill="FFFFFF"/>
          <w:rtl/>
        </w:rPr>
        <w:t xml:space="preserve"> </w:t>
      </w:r>
      <w:r w:rsidR="007C3B98" w:rsidRPr="00EF1910">
        <w:rPr>
          <w:rFonts w:ascii="Simplified Arabic" w:hAnsi="Simplified Arabic" w:cs="Simplified Arabic"/>
          <w:sz w:val="24"/>
          <w:szCs w:val="24"/>
          <w:shd w:val="clear" w:color="auto" w:fill="FFFFFF"/>
          <w:rtl/>
        </w:rPr>
        <w:t xml:space="preserve">من إمكانيات كبيرة في </w:t>
      </w:r>
      <w:r w:rsidR="00267839" w:rsidRPr="00EF1910">
        <w:rPr>
          <w:rFonts w:ascii="Simplified Arabic" w:hAnsi="Simplified Arabic" w:cs="Simplified Arabic"/>
          <w:sz w:val="24"/>
          <w:szCs w:val="24"/>
          <w:shd w:val="clear" w:color="auto" w:fill="FFFFFF"/>
          <w:rtl/>
        </w:rPr>
        <w:t>إنتاج الثقافة ون</w:t>
      </w:r>
      <w:r w:rsidR="007C3B98" w:rsidRPr="00EF1910">
        <w:rPr>
          <w:rFonts w:ascii="Simplified Arabic" w:hAnsi="Simplified Arabic" w:cs="Simplified Arabic"/>
          <w:sz w:val="24"/>
          <w:szCs w:val="24"/>
          <w:shd w:val="clear" w:color="auto" w:fill="FFFFFF"/>
          <w:rtl/>
        </w:rPr>
        <w:t>ش</w:t>
      </w:r>
      <w:r w:rsidR="00267839" w:rsidRPr="00EF1910">
        <w:rPr>
          <w:rFonts w:ascii="Simplified Arabic" w:hAnsi="Simplified Arabic" w:cs="Simplified Arabic"/>
          <w:sz w:val="24"/>
          <w:szCs w:val="24"/>
          <w:shd w:val="clear" w:color="auto" w:fill="FFFFFF"/>
          <w:rtl/>
        </w:rPr>
        <w:t>ر</w:t>
      </w:r>
      <w:r w:rsidR="007C3B98" w:rsidRPr="00EF1910">
        <w:rPr>
          <w:rFonts w:ascii="Simplified Arabic" w:hAnsi="Simplified Arabic" w:cs="Simplified Arabic"/>
          <w:sz w:val="24"/>
          <w:szCs w:val="24"/>
          <w:shd w:val="clear" w:color="auto" w:fill="FFFFFF"/>
          <w:rtl/>
        </w:rPr>
        <w:t xml:space="preserve">ها، وقد تؤدي إلى ظهور مفـاهيم جديدة للإنتاج الثقافي مغايرة تمامًا لتلك المفاهيم التي سادت منذ عصر الثورة </w:t>
      </w:r>
      <w:r w:rsidR="00A35AAE" w:rsidRPr="00EF1910">
        <w:rPr>
          <w:rFonts w:ascii="Simplified Arabic" w:hAnsi="Simplified Arabic" w:cs="Simplified Arabic"/>
          <w:sz w:val="24"/>
          <w:szCs w:val="24"/>
          <w:shd w:val="clear" w:color="auto" w:fill="FFFFFF"/>
          <w:rtl/>
        </w:rPr>
        <w:t>الصناعية والتقنية</w:t>
      </w:r>
      <w:r w:rsidR="007C3B98" w:rsidRPr="00EF1910">
        <w:rPr>
          <w:rFonts w:ascii="Simplified Arabic" w:hAnsi="Simplified Arabic" w:cs="Simplified Arabic"/>
          <w:sz w:val="24"/>
          <w:szCs w:val="24"/>
          <w:shd w:val="clear" w:color="auto" w:fill="FFFFFF"/>
          <w:rtl/>
        </w:rPr>
        <w:t>.</w:t>
      </w:r>
    </w:p>
    <w:p w:rsidR="007520AD" w:rsidRPr="00EF1910" w:rsidRDefault="003A5AE2" w:rsidP="00AD7B4E">
      <w:pPr>
        <w:pStyle w:val="ListParagraph"/>
        <w:bidi/>
        <w:spacing w:after="0"/>
        <w:ind w:left="90" w:firstLine="270"/>
        <w:contextualSpacing w:val="0"/>
        <w:jc w:val="both"/>
        <w:rPr>
          <w:rFonts w:ascii="Simplified Arabic" w:hAnsi="Simplified Arabic" w:cs="Simplified Arabic"/>
          <w:sz w:val="24"/>
          <w:szCs w:val="24"/>
          <w:shd w:val="clear" w:color="auto" w:fill="FFFFFF"/>
          <w:rtl/>
        </w:rPr>
      </w:pPr>
      <w:r w:rsidRPr="00EF1910">
        <w:rPr>
          <w:rFonts w:ascii="Simplified Arabic" w:hAnsi="Simplified Arabic" w:cs="Simplified Arabic"/>
          <w:sz w:val="24"/>
          <w:szCs w:val="24"/>
          <w:shd w:val="clear" w:color="auto" w:fill="FFFFFF"/>
          <w:rtl/>
        </w:rPr>
        <w:t>من هنا تكمن أهم</w:t>
      </w:r>
      <w:r w:rsidR="00D7109B" w:rsidRPr="00EF1910">
        <w:rPr>
          <w:rFonts w:ascii="Simplified Arabic" w:hAnsi="Simplified Arabic" w:cs="Simplified Arabic"/>
          <w:sz w:val="24"/>
          <w:szCs w:val="24"/>
          <w:shd w:val="clear" w:color="auto" w:fill="FFFFFF"/>
          <w:rtl/>
        </w:rPr>
        <w:t>ية الدراسة من خلال البحث</w:t>
      </w:r>
      <w:r w:rsidRPr="00EF1910">
        <w:rPr>
          <w:rFonts w:ascii="Simplified Arabic" w:hAnsi="Simplified Arabic" w:cs="Simplified Arabic"/>
          <w:sz w:val="24"/>
          <w:szCs w:val="24"/>
          <w:shd w:val="clear" w:color="auto" w:fill="FFFFFF"/>
          <w:rtl/>
        </w:rPr>
        <w:t xml:space="preserve"> وفق الإطار المنهجي المتفق عليه حول مدى </w:t>
      </w:r>
      <w:r w:rsidR="0093127F" w:rsidRPr="00EF1910">
        <w:rPr>
          <w:rFonts w:ascii="Simplified Arabic" w:hAnsi="Simplified Arabic" w:cs="Simplified Arabic"/>
          <w:sz w:val="24"/>
          <w:szCs w:val="24"/>
          <w:shd w:val="clear" w:color="auto" w:fill="FFFFFF"/>
          <w:rtl/>
        </w:rPr>
        <w:t>تأثير التكنولوجيا الرقمية على الكتاب كأحد المنتجات الثقافية</w:t>
      </w:r>
      <w:r w:rsidR="00D7109B" w:rsidRPr="00EF1910">
        <w:rPr>
          <w:rFonts w:ascii="Simplified Arabic" w:hAnsi="Simplified Arabic" w:cs="Simplified Arabic"/>
          <w:sz w:val="24"/>
          <w:szCs w:val="24"/>
          <w:shd w:val="clear" w:color="auto" w:fill="FFFFFF"/>
          <w:rtl/>
        </w:rPr>
        <w:t xml:space="preserve">، </w:t>
      </w:r>
      <w:r w:rsidR="0093127F" w:rsidRPr="00EF1910">
        <w:rPr>
          <w:rFonts w:ascii="Simplified Arabic" w:hAnsi="Simplified Arabic" w:cs="Simplified Arabic"/>
          <w:sz w:val="24"/>
          <w:szCs w:val="24"/>
          <w:shd w:val="clear" w:color="auto" w:fill="FFFFFF"/>
          <w:rtl/>
        </w:rPr>
        <w:t>وتحديد</w:t>
      </w:r>
      <w:r w:rsidR="0090475C" w:rsidRPr="00EF1910">
        <w:rPr>
          <w:rFonts w:ascii="Simplified Arabic" w:hAnsi="Simplified Arabic" w:cs="Simplified Arabic"/>
          <w:sz w:val="24"/>
          <w:szCs w:val="24"/>
          <w:shd w:val="clear" w:color="auto" w:fill="FFFFFF"/>
          <w:rtl/>
        </w:rPr>
        <w:t xml:space="preserve"> تفضيل جمهور القراء للكتب الإلكترونية على حساب الكتب الورقية أو العكس</w:t>
      </w:r>
      <w:r w:rsidR="00D7109B" w:rsidRPr="00EF1910">
        <w:rPr>
          <w:rFonts w:ascii="Simplified Arabic" w:hAnsi="Simplified Arabic" w:cs="Simplified Arabic"/>
          <w:sz w:val="24"/>
          <w:szCs w:val="24"/>
          <w:shd w:val="clear" w:color="auto" w:fill="FFFFFF"/>
          <w:rtl/>
        </w:rPr>
        <w:t xml:space="preserve"> والتعرف على الطريقة وطبيعة المشكلات التي تواجههم في الحصول على الكتاب.</w:t>
      </w:r>
    </w:p>
    <w:p w:rsidR="003A5AE2" w:rsidRPr="00EF1910" w:rsidRDefault="00D7109B" w:rsidP="001E0E43">
      <w:pPr>
        <w:pStyle w:val="ListParagraph"/>
        <w:bidi/>
        <w:spacing w:after="0"/>
        <w:ind w:left="90" w:firstLine="270"/>
        <w:jc w:val="both"/>
        <w:rPr>
          <w:rFonts w:ascii="Simplified Arabic" w:hAnsi="Simplified Arabic" w:cs="Simplified Arabic"/>
          <w:sz w:val="24"/>
          <w:szCs w:val="24"/>
          <w:shd w:val="clear" w:color="auto" w:fill="FFFFFF"/>
          <w:rtl/>
        </w:rPr>
      </w:pPr>
      <w:r w:rsidRPr="00EF1910">
        <w:rPr>
          <w:rFonts w:ascii="Simplified Arabic" w:hAnsi="Simplified Arabic" w:cs="Simplified Arabic"/>
          <w:sz w:val="24"/>
          <w:szCs w:val="24"/>
          <w:shd w:val="clear" w:color="auto" w:fill="FFFFFF"/>
          <w:rtl/>
        </w:rPr>
        <w:t>و</w:t>
      </w:r>
      <w:r w:rsidR="007520AD" w:rsidRPr="00EF1910">
        <w:rPr>
          <w:rFonts w:ascii="Simplified Arabic" w:hAnsi="Simplified Arabic" w:cs="Simplified Arabic"/>
          <w:sz w:val="24"/>
          <w:szCs w:val="24"/>
          <w:shd w:val="clear" w:color="auto" w:fill="FFFFFF"/>
          <w:rtl/>
        </w:rPr>
        <w:t xml:space="preserve">تم عرض إطار نظري تضمن </w:t>
      </w:r>
      <w:r w:rsidRPr="00EF1910">
        <w:rPr>
          <w:rFonts w:ascii="Simplified Arabic" w:hAnsi="Simplified Arabic" w:cs="Simplified Arabic"/>
          <w:sz w:val="24"/>
          <w:szCs w:val="24"/>
          <w:shd w:val="clear" w:color="auto" w:fill="FFFFFF"/>
          <w:rtl/>
        </w:rPr>
        <w:t>الصناعات الثقافية</w:t>
      </w:r>
      <w:r w:rsidR="0018692C">
        <w:rPr>
          <w:rFonts w:ascii="Simplified Arabic" w:hAnsi="Simplified Arabic" w:cs="Simplified Arabic" w:hint="cs"/>
          <w:sz w:val="24"/>
          <w:szCs w:val="24"/>
          <w:shd w:val="clear" w:color="auto" w:fill="FFFFFF"/>
          <w:rtl/>
        </w:rPr>
        <w:t>، صناعة الكتاب،</w:t>
      </w:r>
      <w:r w:rsidR="0018692C">
        <w:rPr>
          <w:rFonts w:ascii="Simplified Arabic" w:hAnsi="Simplified Arabic" w:cs="Simplified Arabic"/>
          <w:sz w:val="24"/>
          <w:szCs w:val="24"/>
          <w:shd w:val="clear" w:color="auto" w:fill="FFFFFF"/>
          <w:rtl/>
        </w:rPr>
        <w:t xml:space="preserve"> </w:t>
      </w:r>
      <w:r w:rsidRPr="00EF1910">
        <w:rPr>
          <w:rFonts w:ascii="Simplified Arabic" w:hAnsi="Simplified Arabic" w:cs="Simplified Arabic"/>
          <w:sz w:val="24"/>
          <w:szCs w:val="24"/>
          <w:shd w:val="clear" w:color="auto" w:fill="FFFFFF"/>
          <w:rtl/>
        </w:rPr>
        <w:t>التحول الرقمي</w:t>
      </w:r>
      <w:r w:rsidR="0018692C">
        <w:rPr>
          <w:rFonts w:ascii="Simplified Arabic" w:hAnsi="Simplified Arabic" w:cs="Simplified Arabic" w:hint="cs"/>
          <w:sz w:val="24"/>
          <w:szCs w:val="24"/>
          <w:shd w:val="clear" w:color="auto" w:fill="FFFFFF"/>
          <w:rtl/>
        </w:rPr>
        <w:t xml:space="preserve"> والفجوة الرقمية</w:t>
      </w:r>
      <w:r w:rsidR="00AD7B4E" w:rsidRPr="00EF1910">
        <w:rPr>
          <w:rFonts w:ascii="Simplified Arabic" w:hAnsi="Simplified Arabic" w:cs="Simplified Arabic"/>
          <w:sz w:val="24"/>
          <w:szCs w:val="24"/>
          <w:shd w:val="clear" w:color="auto" w:fill="FFFFFF"/>
          <w:rtl/>
          <w:lang w:bidi="ar-EG"/>
        </w:rPr>
        <w:t xml:space="preserve">. </w:t>
      </w:r>
      <w:r w:rsidR="003A5AE2" w:rsidRPr="00EF1910">
        <w:rPr>
          <w:rFonts w:ascii="Simplified Arabic" w:hAnsi="Simplified Arabic" w:cs="Simplified Arabic"/>
          <w:sz w:val="24"/>
          <w:szCs w:val="24"/>
          <w:shd w:val="clear" w:color="auto" w:fill="FFFFFF"/>
          <w:rtl/>
        </w:rPr>
        <w:t xml:space="preserve">وتندرج هذه الدراسة </w:t>
      </w:r>
      <w:r w:rsidR="0018692C">
        <w:rPr>
          <w:rFonts w:ascii="Simplified Arabic" w:hAnsi="Simplified Arabic" w:cs="Simplified Arabic"/>
          <w:sz w:val="24"/>
          <w:szCs w:val="24"/>
          <w:shd w:val="clear" w:color="auto" w:fill="FFFFFF"/>
          <w:rtl/>
        </w:rPr>
        <w:t>ضمن الدراسات الوصفية التحليلية</w:t>
      </w:r>
      <w:r w:rsidR="003A5AE2" w:rsidRPr="00EF1910">
        <w:rPr>
          <w:rFonts w:ascii="Simplified Arabic" w:hAnsi="Simplified Arabic" w:cs="Simplified Arabic"/>
          <w:sz w:val="24"/>
          <w:szCs w:val="24"/>
          <w:shd w:val="clear" w:color="auto" w:fill="FFFFFF"/>
          <w:rtl/>
        </w:rPr>
        <w:t xml:space="preserve">، </w:t>
      </w:r>
      <w:r w:rsidR="003A5AE2" w:rsidRPr="001E0E43">
        <w:rPr>
          <w:rFonts w:ascii="Simplified Arabic" w:hAnsi="Simplified Arabic" w:cs="Simplified Arabic"/>
          <w:sz w:val="24"/>
          <w:szCs w:val="24"/>
          <w:shd w:val="clear" w:color="auto" w:fill="FFFFFF"/>
          <w:rtl/>
        </w:rPr>
        <w:t xml:space="preserve">وتتكون </w:t>
      </w:r>
      <w:r w:rsidR="00E905DD" w:rsidRPr="001E0E43">
        <w:rPr>
          <w:rFonts w:ascii="Simplified Arabic" w:hAnsi="Simplified Arabic" w:cs="Simplified Arabic" w:hint="cs"/>
          <w:sz w:val="24"/>
          <w:szCs w:val="24"/>
          <w:shd w:val="clear" w:color="auto" w:fill="FFFFFF"/>
          <w:rtl/>
        </w:rPr>
        <w:t>العينة</w:t>
      </w:r>
      <w:r w:rsidR="003A5AE2" w:rsidRPr="001E0E43">
        <w:rPr>
          <w:rFonts w:ascii="Simplified Arabic" w:hAnsi="Simplified Arabic" w:cs="Simplified Arabic"/>
          <w:sz w:val="24"/>
          <w:szCs w:val="24"/>
          <w:shd w:val="clear" w:color="auto" w:fill="FFFFFF"/>
          <w:rtl/>
        </w:rPr>
        <w:t xml:space="preserve"> </w:t>
      </w:r>
      <w:r w:rsidR="003A5AE2" w:rsidRPr="00EF1910">
        <w:rPr>
          <w:rFonts w:ascii="Simplified Arabic" w:hAnsi="Simplified Arabic" w:cs="Simplified Arabic"/>
          <w:sz w:val="24"/>
          <w:szCs w:val="24"/>
          <w:shd w:val="clear" w:color="auto" w:fill="FFFFFF"/>
          <w:rtl/>
        </w:rPr>
        <w:t xml:space="preserve">من </w:t>
      </w:r>
      <w:r w:rsidR="0048774A" w:rsidRPr="00EF1910">
        <w:rPr>
          <w:rFonts w:ascii="Simplified Arabic" w:hAnsi="Simplified Arabic" w:cs="Simplified Arabic"/>
          <w:sz w:val="24"/>
          <w:szCs w:val="24"/>
          <w:shd w:val="clear" w:color="auto" w:fill="FFFFFF"/>
          <w:rtl/>
        </w:rPr>
        <w:t>120</w:t>
      </w:r>
      <w:r w:rsidR="003A5AE2" w:rsidRPr="00EF1910">
        <w:rPr>
          <w:rFonts w:ascii="Simplified Arabic" w:hAnsi="Simplified Arabic" w:cs="Simplified Arabic"/>
          <w:sz w:val="24"/>
          <w:szCs w:val="24"/>
          <w:shd w:val="clear" w:color="auto" w:fill="FFFFFF"/>
          <w:rtl/>
        </w:rPr>
        <w:t xml:space="preserve"> </w:t>
      </w:r>
      <w:r w:rsidR="001E0E43">
        <w:rPr>
          <w:rFonts w:ascii="Simplified Arabic" w:hAnsi="Simplified Arabic" w:cs="Simplified Arabic" w:hint="cs"/>
          <w:sz w:val="24"/>
          <w:szCs w:val="24"/>
          <w:shd w:val="clear" w:color="auto" w:fill="FFFFFF"/>
          <w:rtl/>
        </w:rPr>
        <w:t>فرد،</w:t>
      </w:r>
      <w:r w:rsidR="003A5AE2" w:rsidRPr="00EF1910">
        <w:rPr>
          <w:rFonts w:ascii="Simplified Arabic" w:hAnsi="Simplified Arabic" w:cs="Simplified Arabic"/>
          <w:sz w:val="24"/>
          <w:szCs w:val="24"/>
          <w:shd w:val="clear" w:color="auto" w:fill="FFFFFF"/>
          <w:rtl/>
        </w:rPr>
        <w:t xml:space="preserve"> تم است</w:t>
      </w:r>
      <w:r w:rsidR="0048774A" w:rsidRPr="00EF1910">
        <w:rPr>
          <w:rFonts w:ascii="Simplified Arabic" w:hAnsi="Simplified Arabic" w:cs="Simplified Arabic"/>
          <w:sz w:val="24"/>
          <w:szCs w:val="24"/>
          <w:shd w:val="clear" w:color="auto" w:fill="FFFFFF"/>
          <w:rtl/>
        </w:rPr>
        <w:t>خدام أداة</w:t>
      </w:r>
      <w:r w:rsidR="003A5AE2" w:rsidRPr="00EF1910">
        <w:rPr>
          <w:rFonts w:ascii="Simplified Arabic" w:hAnsi="Simplified Arabic" w:cs="Simplified Arabic"/>
          <w:sz w:val="24"/>
          <w:szCs w:val="24"/>
          <w:shd w:val="clear" w:color="auto" w:fill="FFFFFF"/>
          <w:rtl/>
        </w:rPr>
        <w:t xml:space="preserve"> الاستبيان</w:t>
      </w:r>
      <w:r w:rsidR="001460A4">
        <w:rPr>
          <w:rFonts w:ascii="Simplified Arabic" w:hAnsi="Simplified Arabic" w:cs="Simplified Arabic" w:hint="cs"/>
          <w:sz w:val="24"/>
          <w:szCs w:val="24"/>
          <w:shd w:val="clear" w:color="auto" w:fill="FFFFFF"/>
          <w:rtl/>
        </w:rPr>
        <w:t xml:space="preserve"> الإلكتروني</w:t>
      </w:r>
      <w:r w:rsidR="003A5AE2" w:rsidRPr="00EF1910">
        <w:rPr>
          <w:rFonts w:ascii="Simplified Arabic" w:hAnsi="Simplified Arabic" w:cs="Simplified Arabic"/>
          <w:sz w:val="24"/>
          <w:szCs w:val="24"/>
          <w:shd w:val="clear" w:color="auto" w:fill="FFFFFF"/>
          <w:rtl/>
        </w:rPr>
        <w:t xml:space="preserve"> لجمع البيانات</w:t>
      </w:r>
      <w:r w:rsidR="003A5AE2" w:rsidRPr="00EF1910">
        <w:rPr>
          <w:rFonts w:ascii="Simplified Arabic" w:hAnsi="Simplified Arabic" w:cs="Simplified Arabic"/>
          <w:sz w:val="24"/>
          <w:szCs w:val="24"/>
          <w:shd w:val="clear" w:color="auto" w:fill="FFFFFF"/>
        </w:rPr>
        <w:t>.</w:t>
      </w:r>
    </w:p>
    <w:p w:rsidR="00AD1D9D" w:rsidRDefault="00DF76B9" w:rsidP="00AD1D9D">
      <w:pPr>
        <w:pStyle w:val="ListParagraph"/>
        <w:bidi/>
        <w:spacing w:after="0"/>
        <w:ind w:left="90" w:firstLine="270"/>
        <w:jc w:val="both"/>
        <w:rPr>
          <w:rFonts w:ascii="Simplified Arabic" w:hAnsi="Simplified Arabic" w:cs="Simplified Arabic"/>
          <w:sz w:val="24"/>
          <w:szCs w:val="24"/>
          <w:shd w:val="clear" w:color="auto" w:fill="FFFFFF"/>
          <w:rtl/>
        </w:rPr>
      </w:pPr>
      <w:r>
        <w:rPr>
          <w:rFonts w:ascii="Simplified Arabic" w:hAnsi="Simplified Arabic" w:cs="Simplified Arabic"/>
          <w:sz w:val="24"/>
          <w:szCs w:val="24"/>
          <w:shd w:val="clear" w:color="auto" w:fill="FFFFFF"/>
          <w:rtl/>
        </w:rPr>
        <w:t>وتوصل</w:t>
      </w:r>
      <w:r>
        <w:rPr>
          <w:rFonts w:ascii="Simplified Arabic" w:hAnsi="Simplified Arabic" w:cs="Simplified Arabic" w:hint="cs"/>
          <w:sz w:val="24"/>
          <w:szCs w:val="24"/>
          <w:shd w:val="clear" w:color="auto" w:fill="FFFFFF"/>
          <w:rtl/>
        </w:rPr>
        <w:t xml:space="preserve"> البحث إلى </w:t>
      </w:r>
      <w:r w:rsidR="00AD1D9D">
        <w:rPr>
          <w:rFonts w:ascii="Simplified Arabic" w:hAnsi="Simplified Arabic" w:cs="Simplified Arabic" w:hint="cs"/>
          <w:sz w:val="24"/>
          <w:szCs w:val="24"/>
          <w:shd w:val="clear" w:color="auto" w:fill="FFFFFF"/>
          <w:rtl/>
        </w:rPr>
        <w:t xml:space="preserve">أن </w:t>
      </w:r>
      <w:r w:rsidR="00AD1D9D" w:rsidRPr="00AD1D9D">
        <w:rPr>
          <w:rFonts w:ascii="Simplified Arabic" w:hAnsi="Simplified Arabic" w:cs="Simplified Arabic" w:hint="cs"/>
          <w:sz w:val="24"/>
          <w:szCs w:val="24"/>
          <w:shd w:val="clear" w:color="auto" w:fill="FFFFFF"/>
          <w:rtl/>
        </w:rPr>
        <w:t>الأغلبية ت</w:t>
      </w:r>
      <w:r w:rsidR="00AD1D9D" w:rsidRPr="00AD1D9D">
        <w:rPr>
          <w:rFonts w:ascii="Simplified Arabic" w:hAnsi="Simplified Arabic" w:cs="Simplified Arabic"/>
          <w:sz w:val="24"/>
          <w:szCs w:val="24"/>
          <w:shd w:val="clear" w:color="auto" w:fill="FFFFFF"/>
          <w:rtl/>
        </w:rPr>
        <w:t xml:space="preserve">رى مستقبل </w:t>
      </w:r>
      <w:r w:rsidR="00AD1D9D" w:rsidRPr="00AD1D9D">
        <w:rPr>
          <w:rFonts w:ascii="Simplified Arabic" w:hAnsi="Simplified Arabic" w:cs="Simplified Arabic" w:hint="cs"/>
          <w:sz w:val="24"/>
          <w:szCs w:val="24"/>
          <w:shd w:val="clear" w:color="auto" w:fill="FFFFFF"/>
          <w:rtl/>
        </w:rPr>
        <w:t>الكتاب</w:t>
      </w:r>
      <w:r w:rsidR="00AD1D9D" w:rsidRPr="00AD1D9D">
        <w:rPr>
          <w:rFonts w:ascii="Simplified Arabic" w:hAnsi="Simplified Arabic" w:cs="Simplified Arabic"/>
          <w:sz w:val="24"/>
          <w:szCs w:val="24"/>
          <w:shd w:val="clear" w:color="auto" w:fill="FFFFFF"/>
          <w:rtl/>
        </w:rPr>
        <w:t xml:space="preserve"> في الحفاظ على الكتاب الورقي والإلكتروني معا</w:t>
      </w:r>
      <w:r w:rsidR="00AD1D9D" w:rsidRPr="00AD1D9D">
        <w:rPr>
          <w:rFonts w:ascii="Simplified Arabic" w:hAnsi="Simplified Arabic" w:cs="Simplified Arabic" w:hint="cs"/>
          <w:sz w:val="24"/>
          <w:szCs w:val="24"/>
          <w:shd w:val="clear" w:color="auto" w:fill="FFFFFF"/>
          <w:rtl/>
        </w:rPr>
        <w:t>ً</w:t>
      </w:r>
      <w:r w:rsidR="00AD1D9D" w:rsidRPr="00AD1D9D">
        <w:rPr>
          <w:rFonts w:ascii="Simplified Arabic" w:hAnsi="Simplified Arabic" w:cs="Simplified Arabic"/>
          <w:sz w:val="24"/>
          <w:szCs w:val="24"/>
          <w:shd w:val="clear" w:color="auto" w:fill="FFFFFF"/>
          <w:rtl/>
        </w:rPr>
        <w:t xml:space="preserve"> مع استخدام كل منهما حسب الحاجة. </w:t>
      </w:r>
      <w:r w:rsidR="00AD1D9D" w:rsidRPr="00AD1D9D">
        <w:rPr>
          <w:rFonts w:ascii="Simplified Arabic" w:hAnsi="Simplified Arabic" w:cs="Simplified Arabic" w:hint="cs"/>
          <w:sz w:val="24"/>
          <w:szCs w:val="24"/>
          <w:shd w:val="clear" w:color="auto" w:fill="FFFFFF"/>
          <w:rtl/>
        </w:rPr>
        <w:t>وبالرغم من التطور التكنولوجي الهائل و</w:t>
      </w:r>
      <w:r w:rsidR="00AD1D9D" w:rsidRPr="00AD1D9D">
        <w:rPr>
          <w:rFonts w:ascii="Simplified Arabic" w:hAnsi="Simplified Arabic" w:cs="Simplified Arabic"/>
          <w:sz w:val="24"/>
          <w:szCs w:val="24"/>
          <w:shd w:val="clear" w:color="auto" w:fill="FFFFFF"/>
          <w:rtl/>
        </w:rPr>
        <w:t>الاستخدام المفرط لوسائل</w:t>
      </w:r>
      <w:r w:rsidR="00AD1D9D" w:rsidRPr="00AD1D9D">
        <w:rPr>
          <w:rFonts w:ascii="Simplified Arabic" w:hAnsi="Simplified Arabic" w:cs="Simplified Arabic" w:hint="cs"/>
          <w:sz w:val="24"/>
          <w:szCs w:val="24"/>
          <w:shd w:val="clear" w:color="auto" w:fill="FFFFFF"/>
          <w:rtl/>
        </w:rPr>
        <w:t>ه</w:t>
      </w:r>
      <w:r w:rsidR="00AD1D9D" w:rsidRPr="00AD1D9D">
        <w:rPr>
          <w:rFonts w:ascii="Simplified Arabic" w:hAnsi="Simplified Arabic" w:cs="Simplified Arabic"/>
          <w:sz w:val="24"/>
          <w:szCs w:val="24"/>
          <w:shd w:val="clear" w:color="auto" w:fill="FFFFFF"/>
          <w:rtl/>
        </w:rPr>
        <w:t xml:space="preserve"> الحديثة</w:t>
      </w:r>
      <w:r w:rsidR="00AD1D9D" w:rsidRPr="00AD1D9D">
        <w:rPr>
          <w:rFonts w:ascii="Simplified Arabic" w:hAnsi="Simplified Arabic" w:cs="Simplified Arabic" w:hint="cs"/>
          <w:sz w:val="24"/>
          <w:szCs w:val="24"/>
          <w:shd w:val="clear" w:color="auto" w:fill="FFFFFF"/>
          <w:rtl/>
        </w:rPr>
        <w:t xml:space="preserve"> فإن </w:t>
      </w:r>
      <w:r w:rsidR="00AD1D9D" w:rsidRPr="00AD1D9D">
        <w:rPr>
          <w:rFonts w:ascii="Simplified Arabic" w:hAnsi="Simplified Arabic" w:cs="Simplified Arabic"/>
          <w:sz w:val="24"/>
          <w:szCs w:val="24"/>
          <w:shd w:val="clear" w:color="auto" w:fill="FFFFFF"/>
          <w:rtl/>
        </w:rPr>
        <w:t xml:space="preserve">معظم </w:t>
      </w:r>
      <w:r w:rsidR="00AD1D9D" w:rsidRPr="00AD1D9D">
        <w:rPr>
          <w:rFonts w:ascii="Simplified Arabic" w:hAnsi="Simplified Arabic" w:cs="Simplified Arabic" w:hint="cs"/>
          <w:sz w:val="24"/>
          <w:szCs w:val="24"/>
          <w:shd w:val="clear" w:color="auto" w:fill="FFFFFF"/>
          <w:rtl/>
        </w:rPr>
        <w:t>المبحوثين</w:t>
      </w:r>
      <w:r w:rsidR="00AD1D9D" w:rsidRPr="00AD1D9D">
        <w:rPr>
          <w:rFonts w:ascii="Simplified Arabic" w:hAnsi="Simplified Arabic" w:cs="Simplified Arabic"/>
          <w:sz w:val="24"/>
          <w:szCs w:val="24"/>
          <w:shd w:val="clear" w:color="auto" w:fill="FFFFFF"/>
          <w:rtl/>
        </w:rPr>
        <w:t xml:space="preserve"> يفضلون الكتب الورقية مع استخدامهم للكتب الإلكترونية</w:t>
      </w:r>
      <w:r w:rsidR="00AD1D9D" w:rsidRPr="00AD1D9D">
        <w:rPr>
          <w:rFonts w:ascii="Simplified Arabic" w:hAnsi="Simplified Arabic" w:cs="Simplified Arabic" w:hint="cs"/>
          <w:sz w:val="24"/>
          <w:szCs w:val="24"/>
          <w:shd w:val="clear" w:color="auto" w:fill="FFFFFF"/>
          <w:rtl/>
        </w:rPr>
        <w:t>، مما يثبت مدى ال</w:t>
      </w:r>
      <w:r w:rsidR="00AD1D9D" w:rsidRPr="00AD1D9D">
        <w:rPr>
          <w:rFonts w:ascii="Simplified Arabic" w:hAnsi="Simplified Arabic" w:cs="Simplified Arabic"/>
          <w:sz w:val="24"/>
          <w:szCs w:val="24"/>
          <w:shd w:val="clear" w:color="auto" w:fill="FFFFFF"/>
          <w:rtl/>
        </w:rPr>
        <w:t>تشبث بالكتاب الورقي وعدم التفريط فيه، وإنما الحفاظ عليه وتفضيله</w:t>
      </w:r>
      <w:r w:rsidR="00AD1D9D" w:rsidRPr="00AD1D9D">
        <w:rPr>
          <w:rFonts w:ascii="Simplified Arabic" w:hAnsi="Simplified Arabic" w:cs="Simplified Arabic" w:hint="cs"/>
          <w:sz w:val="24"/>
          <w:szCs w:val="24"/>
          <w:shd w:val="clear" w:color="auto" w:fill="FFFFFF"/>
          <w:rtl/>
        </w:rPr>
        <w:t xml:space="preserve">، </w:t>
      </w:r>
      <w:r w:rsidR="00AD1D9D" w:rsidRPr="00AD1D9D">
        <w:rPr>
          <w:rFonts w:ascii="Simplified Arabic" w:hAnsi="Simplified Arabic" w:cs="Simplified Arabic"/>
          <w:sz w:val="24"/>
          <w:szCs w:val="24"/>
          <w:shd w:val="clear" w:color="auto" w:fill="FFFFFF"/>
          <w:rtl/>
        </w:rPr>
        <w:t>وأن الحديث عن زواله أو استبداله كليا بالكتاب الإلكتروني لا يزال مبكرا</w:t>
      </w:r>
      <w:r w:rsidR="00AD1D9D" w:rsidRPr="00AD1D9D">
        <w:rPr>
          <w:rFonts w:ascii="Simplified Arabic" w:hAnsi="Simplified Arabic" w:cs="Simplified Arabic" w:hint="cs"/>
          <w:sz w:val="24"/>
          <w:szCs w:val="24"/>
          <w:shd w:val="clear" w:color="auto" w:fill="FFFFFF"/>
          <w:rtl/>
        </w:rPr>
        <w:t>ً</w:t>
      </w:r>
      <w:r w:rsidR="00AD1D9D">
        <w:rPr>
          <w:rFonts w:ascii="Simplified Arabic" w:hAnsi="Simplified Arabic" w:cs="Simplified Arabic" w:hint="cs"/>
          <w:sz w:val="24"/>
          <w:szCs w:val="24"/>
          <w:shd w:val="clear" w:color="auto" w:fill="FFFFFF"/>
          <w:rtl/>
        </w:rPr>
        <w:t>.</w:t>
      </w:r>
    </w:p>
    <w:p w:rsidR="00AD7B4E" w:rsidRDefault="00B24368" w:rsidP="00AD1D9D">
      <w:pPr>
        <w:pStyle w:val="ListParagraph"/>
        <w:bidi/>
        <w:spacing w:after="0"/>
        <w:ind w:left="90" w:firstLine="270"/>
        <w:jc w:val="both"/>
        <w:rPr>
          <w:rFonts w:ascii="Simplified Arabic" w:hAnsi="Simplified Arabic" w:cs="Simplified Arabic"/>
          <w:sz w:val="24"/>
          <w:szCs w:val="24"/>
          <w:shd w:val="clear" w:color="auto" w:fill="FFFFFF"/>
        </w:rPr>
      </w:pPr>
      <w:r w:rsidRPr="00AD1D9D">
        <w:rPr>
          <w:rFonts w:ascii="Simplified Arabic" w:hAnsi="Simplified Arabic" w:cs="Simplified Arabic" w:hint="cs"/>
          <w:sz w:val="24"/>
          <w:szCs w:val="24"/>
          <w:shd w:val="clear" w:color="auto" w:fill="FFFFFF"/>
          <w:rtl/>
        </w:rPr>
        <w:t>ويظل التحدي قائماً أمام دور النشر المنتجة للكتب الالكترونية لحفظ حقوق النشر والملكية الفكرية لمنتجا</w:t>
      </w:r>
      <w:r w:rsidR="00275D11" w:rsidRPr="00AD1D9D">
        <w:rPr>
          <w:rFonts w:ascii="Simplified Arabic" w:hAnsi="Simplified Arabic" w:cs="Simplified Arabic" w:hint="cs"/>
          <w:sz w:val="24"/>
          <w:szCs w:val="24"/>
          <w:shd w:val="clear" w:color="auto" w:fill="FFFFFF"/>
          <w:rtl/>
        </w:rPr>
        <w:t>تها الالكترونية أمام عدم حرص ال</w:t>
      </w:r>
      <w:r w:rsidRPr="00AD1D9D">
        <w:rPr>
          <w:rFonts w:ascii="Simplified Arabic" w:hAnsi="Simplified Arabic" w:cs="Simplified Arabic" w:hint="cs"/>
          <w:sz w:val="24"/>
          <w:szCs w:val="24"/>
          <w:shd w:val="clear" w:color="auto" w:fill="FFFFFF"/>
          <w:rtl/>
        </w:rPr>
        <w:t xml:space="preserve">قراء على حفظها وعدم </w:t>
      </w:r>
      <w:r w:rsidR="00275D11" w:rsidRPr="00AD1D9D">
        <w:rPr>
          <w:rFonts w:ascii="Simplified Arabic" w:hAnsi="Simplified Arabic" w:cs="Simplified Arabic" w:hint="cs"/>
          <w:sz w:val="24"/>
          <w:szCs w:val="24"/>
          <w:shd w:val="clear" w:color="auto" w:fill="FFFFFF"/>
          <w:rtl/>
        </w:rPr>
        <w:t>اهتمامهم بمصدر الكتب الاكترونية</w:t>
      </w:r>
      <w:r w:rsidRPr="00AD1D9D">
        <w:rPr>
          <w:rFonts w:ascii="Simplified Arabic" w:hAnsi="Simplified Arabic" w:cs="Simplified Arabic" w:hint="cs"/>
          <w:sz w:val="24"/>
          <w:szCs w:val="24"/>
          <w:shd w:val="clear" w:color="auto" w:fill="FFFFFF"/>
          <w:rtl/>
        </w:rPr>
        <w:t>.</w:t>
      </w:r>
    </w:p>
    <w:p w:rsidR="00FA3740" w:rsidRDefault="00FA3740" w:rsidP="00FA3740">
      <w:pPr>
        <w:pStyle w:val="ListParagraph"/>
        <w:bidi/>
        <w:spacing w:after="0"/>
        <w:ind w:left="90" w:firstLine="270"/>
        <w:jc w:val="both"/>
        <w:rPr>
          <w:rFonts w:ascii="Simplified Arabic" w:hAnsi="Simplified Arabic" w:cs="Simplified Arabic"/>
          <w:sz w:val="24"/>
          <w:szCs w:val="24"/>
          <w:shd w:val="clear" w:color="auto" w:fill="FFFFFF"/>
        </w:rPr>
      </w:pPr>
    </w:p>
    <w:p w:rsidR="00FA3740" w:rsidRDefault="00FA3740" w:rsidP="00FA3740">
      <w:pPr>
        <w:pStyle w:val="ListParagraph"/>
        <w:bidi/>
        <w:spacing w:after="0"/>
        <w:ind w:left="90" w:firstLine="270"/>
        <w:jc w:val="both"/>
        <w:rPr>
          <w:rFonts w:ascii="Simplified Arabic" w:hAnsi="Simplified Arabic" w:cs="Simplified Arabic"/>
          <w:sz w:val="24"/>
          <w:szCs w:val="24"/>
          <w:shd w:val="clear" w:color="auto" w:fill="FFFFFF"/>
        </w:rPr>
      </w:pPr>
    </w:p>
    <w:p w:rsidR="00FA3740" w:rsidRPr="00AD1D9D" w:rsidRDefault="00FA3740" w:rsidP="00FA3740">
      <w:pPr>
        <w:pStyle w:val="ListParagraph"/>
        <w:bidi/>
        <w:spacing w:after="0"/>
        <w:ind w:left="90" w:firstLine="270"/>
        <w:jc w:val="both"/>
        <w:rPr>
          <w:rFonts w:ascii="Simplified Arabic" w:hAnsi="Simplified Arabic" w:cs="Simplified Arabic"/>
          <w:sz w:val="24"/>
          <w:szCs w:val="24"/>
          <w:shd w:val="clear" w:color="auto" w:fill="FFFFFF"/>
          <w:rtl/>
        </w:rPr>
      </w:pPr>
    </w:p>
    <w:p w:rsidR="00DB60DC" w:rsidRPr="00EF1910" w:rsidRDefault="00DB60DC" w:rsidP="00AD7B4E">
      <w:pPr>
        <w:bidi/>
        <w:spacing w:before="240" w:after="0"/>
        <w:jc w:val="both"/>
        <w:rPr>
          <w:rFonts w:ascii="Simplified Arabic" w:hAnsi="Simplified Arabic" w:cs="Simplified Arabic"/>
          <w:sz w:val="24"/>
          <w:szCs w:val="24"/>
          <w:shd w:val="clear" w:color="auto" w:fill="FFFFFF"/>
          <w:rtl/>
        </w:rPr>
      </w:pPr>
      <w:r w:rsidRPr="00EF1910">
        <w:rPr>
          <w:rFonts w:ascii="Simplified Arabic" w:hAnsi="Simplified Arabic" w:cs="Simplified Arabic"/>
          <w:b/>
          <w:bCs/>
          <w:color w:val="000000"/>
          <w:sz w:val="24"/>
          <w:szCs w:val="24"/>
          <w:rtl/>
        </w:rPr>
        <w:t>الكلمات ال</w:t>
      </w:r>
      <w:r w:rsidRPr="00EF1910">
        <w:rPr>
          <w:rFonts w:ascii="Simplified Arabic" w:hAnsi="Simplified Arabic" w:cs="Simplified Arabic"/>
          <w:b/>
          <w:bCs/>
          <w:color w:val="000000"/>
          <w:sz w:val="24"/>
          <w:szCs w:val="24"/>
          <w:rtl/>
          <w:lang w:bidi="ar-EG"/>
        </w:rPr>
        <w:t>مفتاحية</w:t>
      </w:r>
      <w:r w:rsidRPr="00EF1910">
        <w:rPr>
          <w:rFonts w:ascii="Simplified Arabic" w:hAnsi="Simplified Arabic" w:cs="Simplified Arabic"/>
          <w:b/>
          <w:bCs/>
          <w:color w:val="000000"/>
          <w:sz w:val="24"/>
          <w:szCs w:val="24"/>
          <w:rtl/>
        </w:rPr>
        <w:t>:</w:t>
      </w:r>
      <w:r w:rsidR="007968E8" w:rsidRPr="00EF1910">
        <w:rPr>
          <w:rFonts w:ascii="Simplified Arabic" w:hAnsi="Simplified Arabic" w:cs="Simplified Arabic"/>
          <w:b/>
          <w:bCs/>
          <w:color w:val="000000"/>
          <w:sz w:val="24"/>
          <w:szCs w:val="24"/>
          <w:rtl/>
        </w:rPr>
        <w:t xml:space="preserve"> </w:t>
      </w:r>
      <w:r w:rsidR="0093127F" w:rsidRPr="00EF1910">
        <w:rPr>
          <w:rFonts w:ascii="Simplified Arabic" w:hAnsi="Simplified Arabic" w:cs="Simplified Arabic"/>
          <w:color w:val="000000"/>
          <w:sz w:val="24"/>
          <w:szCs w:val="24"/>
          <w:rtl/>
        </w:rPr>
        <w:t xml:space="preserve">المنتج الثقافي، الصناعات الثقافية، التحول الرقمي، </w:t>
      </w:r>
      <w:r w:rsidR="001460A4">
        <w:rPr>
          <w:rFonts w:ascii="Simplified Arabic" w:hAnsi="Simplified Arabic" w:cs="Simplified Arabic"/>
          <w:sz w:val="24"/>
          <w:szCs w:val="24"/>
          <w:shd w:val="clear" w:color="auto" w:fill="FFFFFF"/>
          <w:rtl/>
        </w:rPr>
        <w:t>الكت</w:t>
      </w:r>
      <w:r w:rsidR="001460A4">
        <w:rPr>
          <w:rFonts w:ascii="Simplified Arabic" w:hAnsi="Simplified Arabic" w:cs="Simplified Arabic" w:hint="cs"/>
          <w:sz w:val="24"/>
          <w:szCs w:val="24"/>
          <w:shd w:val="clear" w:color="auto" w:fill="FFFFFF"/>
          <w:rtl/>
        </w:rPr>
        <w:t xml:space="preserve">اب، </w:t>
      </w:r>
      <w:r w:rsidR="0045553E">
        <w:rPr>
          <w:rFonts w:ascii="Simplified Arabic" w:hAnsi="Simplified Arabic" w:cs="Simplified Arabic"/>
          <w:sz w:val="24"/>
          <w:szCs w:val="24"/>
          <w:shd w:val="clear" w:color="auto" w:fill="FFFFFF"/>
          <w:rtl/>
        </w:rPr>
        <w:t>الكت</w:t>
      </w:r>
      <w:r w:rsidR="0045553E">
        <w:rPr>
          <w:rFonts w:ascii="Simplified Arabic" w:hAnsi="Simplified Arabic" w:cs="Simplified Arabic" w:hint="cs"/>
          <w:sz w:val="24"/>
          <w:szCs w:val="24"/>
          <w:shd w:val="clear" w:color="auto" w:fill="FFFFFF"/>
          <w:rtl/>
        </w:rPr>
        <w:t>اب</w:t>
      </w:r>
      <w:r w:rsidR="0045553E">
        <w:rPr>
          <w:rFonts w:ascii="Simplified Arabic" w:hAnsi="Simplified Arabic" w:cs="Simplified Arabic"/>
          <w:sz w:val="24"/>
          <w:szCs w:val="24"/>
          <w:shd w:val="clear" w:color="auto" w:fill="FFFFFF"/>
          <w:rtl/>
        </w:rPr>
        <w:t xml:space="preserve"> الإلكتروني</w:t>
      </w:r>
    </w:p>
    <w:p w:rsidR="0093127F" w:rsidRPr="00EF1910" w:rsidRDefault="00A35AAE" w:rsidP="00A35AAE">
      <w:pPr>
        <w:spacing w:after="0" w:line="240" w:lineRule="auto"/>
        <w:rPr>
          <w:rFonts w:ascii="Simplified Arabic" w:hAnsi="Simplified Arabic" w:cs="Simplified Arabic"/>
          <w:b/>
          <w:bCs/>
          <w:color w:val="000000"/>
          <w:sz w:val="24"/>
          <w:szCs w:val="24"/>
        </w:rPr>
      </w:pPr>
      <w:r w:rsidRPr="00EF1910">
        <w:rPr>
          <w:rFonts w:ascii="Simplified Arabic" w:hAnsi="Simplified Arabic" w:cs="Simplified Arabic"/>
          <w:b/>
          <w:bCs/>
          <w:color w:val="000000"/>
          <w:sz w:val="24"/>
          <w:szCs w:val="24"/>
          <w:rtl/>
        </w:rPr>
        <w:br w:type="page"/>
      </w:r>
    </w:p>
    <w:p w:rsidR="00DB60DC" w:rsidRDefault="00FA3740" w:rsidP="002A37F1">
      <w:pPr>
        <w:rPr>
          <w:rFonts w:ascii="Simplified Arabic" w:hAnsi="Simplified Arabic" w:cs="Simplified Arabic"/>
          <w:b/>
          <w:bCs/>
          <w:color w:val="C00000"/>
          <w:sz w:val="24"/>
          <w:szCs w:val="24"/>
          <w:lang w:val="en-GB"/>
        </w:rPr>
      </w:pPr>
      <w:r>
        <w:rPr>
          <w:rFonts w:ascii="Simplified Arabic" w:hAnsi="Simplified Arabic" w:cs="Simplified Arabic"/>
          <w:b/>
          <w:bCs/>
          <w:sz w:val="24"/>
          <w:szCs w:val="24"/>
          <w:lang w:val="en-GB"/>
        </w:rPr>
        <w:lastRenderedPageBreak/>
        <w:t>Abstract:</w:t>
      </w:r>
    </w:p>
    <w:p w:rsidR="00D91840" w:rsidRDefault="00D91840" w:rsidP="00D91840">
      <w:pPr>
        <w:shd w:val="clear" w:color="auto" w:fill="FFFFFF" w:themeFill="background1"/>
        <w:spacing w:after="0"/>
        <w:jc w:val="both"/>
        <w:rPr>
          <w:rFonts w:ascii="Simplified Arabic" w:hAnsi="Simplified Arabic" w:cs="Simplified Arabic"/>
          <w:color w:val="000000"/>
          <w:sz w:val="24"/>
          <w:szCs w:val="24"/>
        </w:rPr>
      </w:pPr>
      <w:r w:rsidRPr="00D91840">
        <w:rPr>
          <w:rFonts w:ascii="Simplified Arabic" w:hAnsi="Simplified Arabic" w:cs="Simplified Arabic"/>
          <w:color w:val="000000"/>
          <w:sz w:val="24"/>
          <w:szCs w:val="24"/>
        </w:rPr>
        <w:t xml:space="preserve">The current era is </w:t>
      </w:r>
      <w:r>
        <w:rPr>
          <w:rFonts w:ascii="Simplified Arabic" w:hAnsi="Simplified Arabic" w:cs="Simplified Arabic"/>
          <w:color w:val="000000"/>
          <w:sz w:val="24"/>
          <w:szCs w:val="24"/>
        </w:rPr>
        <w:t>known</w:t>
      </w:r>
      <w:r w:rsidRPr="00D91840">
        <w:rPr>
          <w:rFonts w:ascii="Simplified Arabic" w:hAnsi="Simplified Arabic" w:cs="Simplified Arabic"/>
          <w:color w:val="000000"/>
          <w:sz w:val="24"/>
          <w:szCs w:val="24"/>
        </w:rPr>
        <w:t xml:space="preserve"> as the era of the information revolution and technological development, which imposed many challenges and rapid changes </w:t>
      </w:r>
      <w:r>
        <w:rPr>
          <w:rFonts w:ascii="Simplified Arabic" w:hAnsi="Simplified Arabic" w:cs="Simplified Arabic"/>
          <w:color w:val="000000"/>
          <w:sz w:val="24"/>
          <w:szCs w:val="24"/>
        </w:rPr>
        <w:t>among</w:t>
      </w:r>
      <w:r w:rsidRPr="00D91840">
        <w:rPr>
          <w:rFonts w:ascii="Simplified Arabic" w:hAnsi="Simplified Arabic" w:cs="Simplified Arabic"/>
          <w:color w:val="000000"/>
          <w:sz w:val="24"/>
          <w:szCs w:val="24"/>
        </w:rPr>
        <w:t xml:space="preserve"> the countries of the world. </w:t>
      </w:r>
      <w:r>
        <w:rPr>
          <w:rFonts w:ascii="Simplified Arabic" w:hAnsi="Simplified Arabic" w:cs="Simplified Arabic"/>
          <w:color w:val="000000"/>
          <w:sz w:val="24"/>
          <w:szCs w:val="24"/>
        </w:rPr>
        <w:t>This</w:t>
      </w:r>
      <w:r w:rsidRPr="00D91840">
        <w:rPr>
          <w:rFonts w:ascii="Simplified Arabic" w:hAnsi="Simplified Arabic" w:cs="Simplified Arabic"/>
          <w:color w:val="000000"/>
          <w:sz w:val="24"/>
          <w:szCs w:val="24"/>
        </w:rPr>
        <w:t xml:space="preserve"> information revolution may push the cultural industries forward strongly with its great potential in the production and dissemination of culture, and may lead to the emergence of new concepts of cultural production completely different from those that have prevailed since the era of the industrial and technical revolution.</w:t>
      </w:r>
    </w:p>
    <w:p w:rsidR="0093127F" w:rsidRPr="00AD1D9D" w:rsidRDefault="00AD1D9D" w:rsidP="00FA3740">
      <w:pPr>
        <w:shd w:val="clear" w:color="auto" w:fill="FFFFFF" w:themeFill="background1"/>
        <w:spacing w:after="0"/>
        <w:jc w:val="both"/>
        <w:rPr>
          <w:rFonts w:ascii="Simplified Arabic" w:hAnsi="Simplified Arabic" w:cs="Simplified Arabic"/>
          <w:color w:val="000000"/>
          <w:sz w:val="24"/>
          <w:szCs w:val="24"/>
          <w:rtl/>
        </w:rPr>
      </w:pPr>
      <w:r w:rsidRPr="00AD1D9D">
        <w:rPr>
          <w:rFonts w:ascii="Simplified Arabic" w:hAnsi="Simplified Arabic" w:cs="Simplified Arabic"/>
          <w:color w:val="000000"/>
          <w:sz w:val="24"/>
          <w:szCs w:val="24"/>
        </w:rPr>
        <w:t>Hence the importance of th</w:t>
      </w:r>
      <w:r w:rsidR="00D91840">
        <w:rPr>
          <w:rFonts w:ascii="Simplified Arabic" w:hAnsi="Simplified Arabic" w:cs="Simplified Arabic"/>
          <w:color w:val="000000"/>
          <w:sz w:val="24"/>
          <w:szCs w:val="24"/>
        </w:rPr>
        <w:t>is</w:t>
      </w:r>
      <w:r w:rsidRPr="00AD1D9D">
        <w:rPr>
          <w:rFonts w:ascii="Simplified Arabic" w:hAnsi="Simplified Arabic" w:cs="Simplified Arabic"/>
          <w:color w:val="000000"/>
          <w:sz w:val="24"/>
          <w:szCs w:val="24"/>
        </w:rPr>
        <w:t xml:space="preserve"> study </w:t>
      </w:r>
      <w:r w:rsidR="00D91840">
        <w:rPr>
          <w:rFonts w:ascii="Simplified Arabic" w:hAnsi="Simplified Arabic" w:cs="Simplified Arabic"/>
          <w:color w:val="000000"/>
          <w:sz w:val="24"/>
          <w:szCs w:val="24"/>
        </w:rPr>
        <w:t>to investigate</w:t>
      </w:r>
      <w:r w:rsidRPr="00AD1D9D">
        <w:rPr>
          <w:rFonts w:ascii="Simplified Arabic" w:hAnsi="Simplified Arabic" w:cs="Simplified Arabic"/>
          <w:color w:val="000000"/>
          <w:sz w:val="24"/>
          <w:szCs w:val="24"/>
        </w:rPr>
        <w:t xml:space="preserve"> the extent of the impact of digital technology on the book as a cultural product, determining the reader</w:t>
      </w:r>
      <w:r w:rsidR="00FA3740">
        <w:rPr>
          <w:rFonts w:ascii="Simplified Arabic" w:hAnsi="Simplified Arabic" w:cs="Simplified Arabic"/>
          <w:color w:val="000000"/>
          <w:sz w:val="24"/>
          <w:szCs w:val="24"/>
        </w:rPr>
        <w:t>s’</w:t>
      </w:r>
      <w:r w:rsidRPr="00AD1D9D">
        <w:rPr>
          <w:rFonts w:ascii="Simplified Arabic" w:hAnsi="Simplified Arabic" w:cs="Simplified Arabic"/>
          <w:color w:val="000000"/>
          <w:sz w:val="24"/>
          <w:szCs w:val="24"/>
        </w:rPr>
        <w:t xml:space="preserve"> preference for e-books at the expense of paper books or vice versa, and identifying the problems they face in obtaining the book.</w:t>
      </w:r>
    </w:p>
    <w:p w:rsidR="007968E8" w:rsidRDefault="00AD1D9D" w:rsidP="00FA3740">
      <w:pPr>
        <w:shd w:val="clear" w:color="auto" w:fill="FFFFFF" w:themeFill="background1"/>
        <w:spacing w:after="0"/>
        <w:jc w:val="both"/>
        <w:rPr>
          <w:rFonts w:ascii="Simplified Arabic" w:hAnsi="Simplified Arabic" w:cs="Simplified Arabic"/>
          <w:color w:val="000000"/>
          <w:sz w:val="24"/>
          <w:szCs w:val="24"/>
          <w:rtl/>
        </w:rPr>
      </w:pPr>
      <w:r w:rsidRPr="00AD1D9D">
        <w:rPr>
          <w:rFonts w:ascii="Simplified Arabic" w:hAnsi="Simplified Arabic" w:cs="Simplified Arabic"/>
          <w:color w:val="000000"/>
          <w:sz w:val="24"/>
          <w:szCs w:val="24"/>
        </w:rPr>
        <w:t xml:space="preserve">A theoretical framework was presented that included the cultural industries, book industry, digital transformation and the digital divide. This study </w:t>
      </w:r>
      <w:r w:rsidR="00FA3740">
        <w:rPr>
          <w:rFonts w:ascii="Simplified Arabic" w:hAnsi="Simplified Arabic" w:cs="Simplified Arabic"/>
          <w:color w:val="000000"/>
          <w:sz w:val="24"/>
          <w:szCs w:val="24"/>
        </w:rPr>
        <w:t>is a</w:t>
      </w:r>
      <w:r w:rsidRPr="00AD1D9D">
        <w:rPr>
          <w:rFonts w:ascii="Simplified Arabic" w:hAnsi="Simplified Arabic" w:cs="Simplified Arabic"/>
          <w:color w:val="000000"/>
          <w:sz w:val="24"/>
          <w:szCs w:val="24"/>
        </w:rPr>
        <w:t xml:space="preserve"> descriptive analytical stud</w:t>
      </w:r>
      <w:r w:rsidR="00FA3740">
        <w:rPr>
          <w:rFonts w:ascii="Simplified Arabic" w:hAnsi="Simplified Arabic" w:cs="Simplified Arabic"/>
          <w:color w:val="000000"/>
          <w:sz w:val="24"/>
          <w:szCs w:val="24"/>
        </w:rPr>
        <w:t>y</w:t>
      </w:r>
      <w:r w:rsidRPr="00AD1D9D">
        <w:rPr>
          <w:rFonts w:ascii="Simplified Arabic" w:hAnsi="Simplified Arabic" w:cs="Simplified Arabic"/>
          <w:color w:val="000000"/>
          <w:sz w:val="24"/>
          <w:szCs w:val="24"/>
        </w:rPr>
        <w:t>, and the sample consists of 120 individuals, the questionnaire tool was used to collect data.</w:t>
      </w:r>
    </w:p>
    <w:p w:rsidR="00AD1D9D" w:rsidRDefault="00AD1D9D" w:rsidP="00AD1D9D">
      <w:pPr>
        <w:shd w:val="clear" w:color="auto" w:fill="FFFFFF" w:themeFill="background1"/>
        <w:spacing w:after="0"/>
        <w:jc w:val="both"/>
        <w:rPr>
          <w:rFonts w:ascii="Simplified Arabic" w:hAnsi="Simplified Arabic" w:cs="Simplified Arabic"/>
          <w:color w:val="000000"/>
          <w:sz w:val="24"/>
          <w:szCs w:val="24"/>
          <w:rtl/>
        </w:rPr>
      </w:pPr>
      <w:r w:rsidRPr="00AD1D9D">
        <w:rPr>
          <w:rFonts w:ascii="Simplified Arabic" w:hAnsi="Simplified Arabic" w:cs="Simplified Arabic"/>
          <w:color w:val="000000"/>
          <w:sz w:val="24"/>
          <w:szCs w:val="24"/>
        </w:rPr>
        <w:t>The research concluded that the majority sees the future of the book in preserving the paper and electronic book together with the use of each as needed. Despite the tremendous technological development and the excessive use of modern means, most of the respondents prefer paper books with their use of electronic books, which proves the extent of clinging to the paper book and not neglecting it, but rather preserving and preferring it, and that talking about its demise or its complete replacement with the electronic book is still early.</w:t>
      </w:r>
    </w:p>
    <w:p w:rsidR="00AD1D9D" w:rsidRDefault="00AD1D9D" w:rsidP="00FA3740">
      <w:pPr>
        <w:shd w:val="clear" w:color="auto" w:fill="FFFFFF" w:themeFill="background1"/>
        <w:spacing w:after="0"/>
        <w:jc w:val="both"/>
        <w:rPr>
          <w:rFonts w:ascii="Simplified Arabic" w:hAnsi="Simplified Arabic" w:cs="Simplified Arabic"/>
          <w:color w:val="000000"/>
          <w:sz w:val="24"/>
          <w:szCs w:val="24"/>
        </w:rPr>
      </w:pPr>
      <w:r w:rsidRPr="00AD1D9D">
        <w:rPr>
          <w:rFonts w:ascii="Simplified Arabic" w:hAnsi="Simplified Arabic" w:cs="Simplified Arabic"/>
          <w:color w:val="000000"/>
          <w:sz w:val="24"/>
          <w:szCs w:val="24"/>
        </w:rPr>
        <w:t>The challenge remains for the publish</w:t>
      </w:r>
      <w:r w:rsidR="00FA3740">
        <w:rPr>
          <w:rFonts w:ascii="Simplified Arabic" w:hAnsi="Simplified Arabic" w:cs="Simplified Arabic"/>
          <w:color w:val="000000"/>
          <w:sz w:val="24"/>
          <w:szCs w:val="24"/>
        </w:rPr>
        <w:t xml:space="preserve">ers </w:t>
      </w:r>
      <w:r w:rsidRPr="00AD1D9D">
        <w:rPr>
          <w:rFonts w:ascii="Simplified Arabic" w:hAnsi="Simplified Arabic" w:cs="Simplified Arabic"/>
          <w:color w:val="000000"/>
          <w:sz w:val="24"/>
          <w:szCs w:val="24"/>
        </w:rPr>
        <w:t>that produce e-books to preserve the copyright</w:t>
      </w:r>
      <w:r w:rsidR="00FA3740">
        <w:rPr>
          <w:rFonts w:ascii="Simplified Arabic" w:hAnsi="Simplified Arabic" w:cs="Simplified Arabic"/>
          <w:color w:val="000000"/>
          <w:sz w:val="24"/>
          <w:szCs w:val="24"/>
        </w:rPr>
        <w:t>s</w:t>
      </w:r>
      <w:r w:rsidRPr="00AD1D9D">
        <w:rPr>
          <w:rFonts w:ascii="Simplified Arabic" w:hAnsi="Simplified Arabic" w:cs="Simplified Arabic"/>
          <w:color w:val="000000"/>
          <w:sz w:val="24"/>
          <w:szCs w:val="24"/>
        </w:rPr>
        <w:t xml:space="preserve"> of their electronic products in </w:t>
      </w:r>
      <w:r w:rsidR="00FA3740">
        <w:rPr>
          <w:rFonts w:ascii="Simplified Arabic" w:hAnsi="Simplified Arabic" w:cs="Simplified Arabic"/>
          <w:color w:val="000000"/>
          <w:sz w:val="24"/>
          <w:szCs w:val="24"/>
        </w:rPr>
        <w:t>front</w:t>
      </w:r>
      <w:r w:rsidRPr="00AD1D9D">
        <w:rPr>
          <w:rFonts w:ascii="Simplified Arabic" w:hAnsi="Simplified Arabic" w:cs="Simplified Arabic"/>
          <w:color w:val="000000"/>
          <w:sz w:val="24"/>
          <w:szCs w:val="24"/>
        </w:rPr>
        <w:t xml:space="preserve"> of the readers' lack of keenness </w:t>
      </w:r>
      <w:r w:rsidR="00FA3740">
        <w:rPr>
          <w:rFonts w:ascii="Simplified Arabic" w:hAnsi="Simplified Arabic" w:cs="Simplified Arabic"/>
          <w:color w:val="000000"/>
          <w:sz w:val="24"/>
          <w:szCs w:val="24"/>
        </w:rPr>
        <w:t>and inattention to</w:t>
      </w:r>
      <w:r w:rsidRPr="00AD1D9D">
        <w:rPr>
          <w:rFonts w:ascii="Simplified Arabic" w:hAnsi="Simplified Arabic" w:cs="Simplified Arabic"/>
          <w:color w:val="000000"/>
          <w:sz w:val="24"/>
          <w:szCs w:val="24"/>
        </w:rPr>
        <w:t xml:space="preserve"> the source of e-books.</w:t>
      </w:r>
    </w:p>
    <w:p w:rsidR="00FA3740" w:rsidRPr="00AD1D9D" w:rsidRDefault="00FA3740" w:rsidP="00FA3740">
      <w:pPr>
        <w:shd w:val="clear" w:color="auto" w:fill="FFFFFF" w:themeFill="background1"/>
        <w:spacing w:after="0"/>
        <w:jc w:val="both"/>
        <w:rPr>
          <w:rFonts w:ascii="Simplified Arabic" w:hAnsi="Simplified Arabic" w:cs="Simplified Arabic"/>
          <w:color w:val="000000"/>
          <w:sz w:val="24"/>
          <w:szCs w:val="24"/>
          <w:rtl/>
        </w:rPr>
      </w:pPr>
    </w:p>
    <w:p w:rsidR="00DB60DC" w:rsidRPr="00EF1910" w:rsidRDefault="00DB60DC" w:rsidP="00DB60DC">
      <w:pPr>
        <w:rPr>
          <w:rFonts w:ascii="Simplified Arabic" w:hAnsi="Simplified Arabic" w:cs="Simplified Arabic"/>
          <w:b/>
          <w:bCs/>
          <w:color w:val="000000"/>
          <w:sz w:val="24"/>
          <w:szCs w:val="24"/>
          <w:rtl/>
        </w:rPr>
      </w:pPr>
      <w:r w:rsidRPr="00EF1910">
        <w:rPr>
          <w:rFonts w:ascii="Simplified Arabic" w:hAnsi="Simplified Arabic" w:cs="Simplified Arabic"/>
          <w:b/>
          <w:bCs/>
          <w:color w:val="000000"/>
          <w:sz w:val="24"/>
          <w:szCs w:val="24"/>
        </w:rPr>
        <w:t>Keywords:</w:t>
      </w:r>
      <w:r w:rsidR="007968E8" w:rsidRPr="00EF1910">
        <w:rPr>
          <w:rFonts w:ascii="Simplified Arabic" w:hAnsi="Simplified Arabic" w:cs="Simplified Arabic"/>
          <w:b/>
          <w:bCs/>
          <w:color w:val="000000"/>
          <w:sz w:val="24"/>
          <w:szCs w:val="24"/>
        </w:rPr>
        <w:t xml:space="preserve"> </w:t>
      </w:r>
      <w:r w:rsidR="007968E8" w:rsidRPr="00EF1910">
        <w:rPr>
          <w:rFonts w:ascii="Simplified Arabic" w:hAnsi="Simplified Arabic" w:cs="Simplified Arabic"/>
          <w:color w:val="000000"/>
          <w:sz w:val="24"/>
          <w:szCs w:val="24"/>
        </w:rPr>
        <w:t>Culture,</w:t>
      </w:r>
      <w:r w:rsidR="007968E8" w:rsidRPr="00EF1910">
        <w:rPr>
          <w:rFonts w:ascii="Simplified Arabic" w:hAnsi="Simplified Arabic" w:cs="Simplified Arabic"/>
          <w:b/>
          <w:bCs/>
          <w:color w:val="000000"/>
          <w:sz w:val="24"/>
          <w:szCs w:val="24"/>
        </w:rPr>
        <w:t xml:space="preserve"> </w:t>
      </w:r>
      <w:r w:rsidR="007968E8" w:rsidRPr="00EF1910">
        <w:rPr>
          <w:rFonts w:ascii="Simplified Arabic" w:hAnsi="Simplified Arabic" w:cs="Simplified Arabic"/>
          <w:color w:val="000000"/>
          <w:sz w:val="24"/>
          <w:szCs w:val="24"/>
        </w:rPr>
        <w:t>Cultural product, digital transformation, e-book, electronic book</w:t>
      </w:r>
    </w:p>
    <w:p w:rsidR="00331FC3" w:rsidRPr="00EF1910" w:rsidRDefault="00331FC3">
      <w:pPr>
        <w:rPr>
          <w:rFonts w:ascii="Simplified Arabic" w:hAnsi="Simplified Arabic" w:cs="Simplified Arabic"/>
          <w:b/>
          <w:bCs/>
          <w:color w:val="000000"/>
          <w:sz w:val="24"/>
          <w:szCs w:val="24"/>
          <w:rtl/>
        </w:rPr>
      </w:pPr>
      <w:r w:rsidRPr="00EF1910">
        <w:rPr>
          <w:rFonts w:ascii="Simplified Arabic" w:hAnsi="Simplified Arabic" w:cs="Simplified Arabic"/>
          <w:b/>
          <w:bCs/>
          <w:color w:val="000000"/>
          <w:sz w:val="24"/>
          <w:szCs w:val="24"/>
          <w:rtl/>
        </w:rPr>
        <w:br w:type="page"/>
      </w:r>
    </w:p>
    <w:p w:rsidR="0090632E" w:rsidRPr="0090632E" w:rsidRDefault="0090632E" w:rsidP="0090632E">
      <w:pPr>
        <w:bidi/>
        <w:spacing w:after="240" w:line="240" w:lineRule="auto"/>
        <w:ind w:left="360"/>
        <w:jc w:val="center"/>
        <w:rPr>
          <w:rFonts w:ascii="Simplified Arabic" w:hAnsi="Simplified Arabic" w:cs="Simplified Arabic"/>
          <w:b/>
          <w:bCs/>
          <w:color w:val="000000"/>
          <w:sz w:val="28"/>
          <w:szCs w:val="28"/>
          <w:u w:val="single"/>
          <w:rtl/>
        </w:rPr>
      </w:pPr>
      <w:r w:rsidRPr="0090632E">
        <w:rPr>
          <w:rFonts w:ascii="Simplified Arabic" w:hAnsi="Simplified Arabic" w:cs="Simplified Arabic"/>
          <w:b/>
          <w:bCs/>
          <w:color w:val="000000"/>
          <w:sz w:val="28"/>
          <w:szCs w:val="28"/>
          <w:u w:val="single"/>
          <w:rtl/>
        </w:rPr>
        <w:lastRenderedPageBreak/>
        <w:t>فهرس المحتويات</w:t>
      </w:r>
    </w:p>
    <w:tbl>
      <w:tblPr>
        <w:tblStyle w:val="1"/>
        <w:bidiVisual/>
        <w:tblW w:w="0" w:type="auto"/>
        <w:jc w:val="center"/>
        <w:shd w:val="clear" w:color="auto" w:fill="FFFFFF" w:themeFill="background1"/>
        <w:tblLook w:val="04A0" w:firstRow="1" w:lastRow="0" w:firstColumn="1" w:lastColumn="0" w:noHBand="0" w:noVBand="1"/>
      </w:tblPr>
      <w:tblGrid>
        <w:gridCol w:w="6996"/>
        <w:gridCol w:w="1526"/>
      </w:tblGrid>
      <w:tr w:rsidR="0090632E" w:rsidRPr="0090632E" w:rsidTr="002162D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DDD9C3" w:themeFill="background2" w:themeFillShade="E6"/>
          </w:tcPr>
          <w:p w:rsidR="0090632E" w:rsidRPr="0090632E" w:rsidRDefault="0090632E" w:rsidP="002162D8">
            <w:pPr>
              <w:bidi/>
              <w:spacing w:after="0" w:line="240" w:lineRule="auto"/>
              <w:jc w:val="center"/>
              <w:rPr>
                <w:rFonts w:ascii="Simplified Arabic" w:hAnsi="Simplified Arabic" w:cs="Simplified Arabic"/>
                <w:sz w:val="24"/>
                <w:szCs w:val="24"/>
                <w:rtl/>
                <w:lang w:bidi="ar-EG"/>
              </w:rPr>
            </w:pPr>
            <w:r w:rsidRPr="0090632E">
              <w:rPr>
                <w:rFonts w:ascii="Simplified Arabic" w:hAnsi="Simplified Arabic" w:cs="Simplified Arabic"/>
                <w:sz w:val="24"/>
                <w:szCs w:val="24"/>
                <w:rtl/>
                <w:lang w:bidi="ar-EG"/>
              </w:rPr>
              <w:t>الموضوع</w:t>
            </w:r>
          </w:p>
        </w:tc>
        <w:tc>
          <w:tcPr>
            <w:tcW w:w="1526" w:type="dxa"/>
            <w:shd w:val="clear" w:color="auto" w:fill="DDD9C3" w:themeFill="background2" w:themeFillShade="E6"/>
          </w:tcPr>
          <w:p w:rsidR="0090632E" w:rsidRPr="0090632E" w:rsidRDefault="0090632E" w:rsidP="002162D8">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sidRPr="0090632E">
              <w:rPr>
                <w:rFonts w:ascii="Simplified Arabic" w:hAnsi="Simplified Arabic" w:cs="Simplified Arabic"/>
                <w:sz w:val="24"/>
                <w:szCs w:val="24"/>
                <w:rtl/>
                <w:lang w:bidi="ar-EG"/>
              </w:rPr>
              <w:t>الصفحة</w:t>
            </w:r>
          </w:p>
        </w:tc>
      </w:tr>
      <w:tr w:rsidR="00A15B15" w:rsidRPr="0090632E" w:rsidTr="00216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A15B15" w:rsidRPr="0090632E" w:rsidRDefault="00A15B15" w:rsidP="00180389">
            <w:pPr>
              <w:bidi/>
              <w:spacing w:after="0" w:line="24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الفصل الأول:</w:t>
            </w:r>
            <w:r w:rsidR="00736EBF">
              <w:rPr>
                <w:rFonts w:ascii="Simplified Arabic" w:hAnsi="Simplified Arabic" w:cs="Simplified Arabic" w:hint="cs"/>
                <w:sz w:val="24"/>
                <w:szCs w:val="24"/>
                <w:rtl/>
                <w:lang w:bidi="ar-EG"/>
              </w:rPr>
              <w:t xml:space="preserve"> الإطار </w:t>
            </w:r>
            <w:r w:rsidR="00180389">
              <w:rPr>
                <w:rFonts w:ascii="Simplified Arabic" w:hAnsi="Simplified Arabic" w:cs="Simplified Arabic" w:hint="cs"/>
                <w:sz w:val="24"/>
                <w:szCs w:val="24"/>
                <w:rtl/>
                <w:lang w:bidi="ar-EG"/>
              </w:rPr>
              <w:t>العام للدراسة</w:t>
            </w:r>
          </w:p>
        </w:tc>
        <w:tc>
          <w:tcPr>
            <w:tcW w:w="1526" w:type="dxa"/>
            <w:shd w:val="clear" w:color="auto" w:fill="FFFFFF" w:themeFill="background1"/>
          </w:tcPr>
          <w:p w:rsidR="00A15B15" w:rsidRPr="0090632E" w:rsidRDefault="00A15B15" w:rsidP="002162D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lang w:bidi="ar-EG"/>
              </w:rPr>
            </w:pPr>
          </w:p>
        </w:tc>
      </w:tr>
      <w:tr w:rsidR="0090632E" w:rsidRPr="0090632E" w:rsidTr="00216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المقدمة</w:t>
            </w:r>
          </w:p>
        </w:tc>
        <w:tc>
          <w:tcPr>
            <w:tcW w:w="1526" w:type="dxa"/>
            <w:shd w:val="clear" w:color="auto" w:fill="FFFFFF" w:themeFill="background1"/>
          </w:tcPr>
          <w:p w:rsidR="0090632E" w:rsidRPr="0090632E" w:rsidRDefault="0090632E" w:rsidP="002162D8">
            <w:pPr>
              <w:bidi/>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90632E">
              <w:rPr>
                <w:rFonts w:ascii="Simplified Arabic" w:eastAsia="Calibri" w:hAnsi="Simplified Arabic" w:cs="Simplified Arabic"/>
                <w:sz w:val="24"/>
                <w:szCs w:val="24"/>
                <w:lang w:bidi="ar-EG"/>
              </w:rPr>
              <w:t>5</w:t>
            </w:r>
          </w:p>
        </w:tc>
      </w:tr>
      <w:tr w:rsidR="0090632E" w:rsidRPr="0090632E" w:rsidTr="00216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أهداف البحث</w:t>
            </w:r>
          </w:p>
        </w:tc>
        <w:tc>
          <w:tcPr>
            <w:tcW w:w="1526" w:type="dxa"/>
            <w:shd w:val="clear" w:color="auto" w:fill="FFFFFF" w:themeFill="background1"/>
          </w:tcPr>
          <w:p w:rsidR="0090632E" w:rsidRPr="0090632E" w:rsidRDefault="0090632E" w:rsidP="002162D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90632E">
              <w:rPr>
                <w:rFonts w:ascii="Simplified Arabic" w:eastAsia="Calibri" w:hAnsi="Simplified Arabic" w:cs="Simplified Arabic"/>
                <w:sz w:val="24"/>
                <w:szCs w:val="24"/>
                <w:lang w:bidi="ar-EG"/>
              </w:rPr>
              <w:t>6</w:t>
            </w:r>
          </w:p>
        </w:tc>
      </w:tr>
      <w:tr w:rsidR="0090632E" w:rsidRPr="0090632E" w:rsidTr="00216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أهمية البحث</w:t>
            </w:r>
          </w:p>
        </w:tc>
        <w:tc>
          <w:tcPr>
            <w:tcW w:w="1526" w:type="dxa"/>
            <w:shd w:val="clear" w:color="auto" w:fill="FFFFFF" w:themeFill="background1"/>
          </w:tcPr>
          <w:p w:rsidR="0090632E" w:rsidRPr="0090632E" w:rsidRDefault="0090632E" w:rsidP="002162D8">
            <w:pPr>
              <w:bidi/>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90632E">
              <w:rPr>
                <w:rFonts w:ascii="Simplified Arabic" w:eastAsia="Calibri" w:hAnsi="Simplified Arabic" w:cs="Simplified Arabic"/>
                <w:sz w:val="24"/>
                <w:szCs w:val="24"/>
                <w:lang w:bidi="ar-EG"/>
              </w:rPr>
              <w:t>6</w:t>
            </w:r>
          </w:p>
        </w:tc>
      </w:tr>
      <w:tr w:rsidR="0090632E" w:rsidRPr="0090632E" w:rsidTr="00216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التساؤلات البحثية</w:t>
            </w:r>
          </w:p>
        </w:tc>
        <w:tc>
          <w:tcPr>
            <w:tcW w:w="1526" w:type="dxa"/>
            <w:shd w:val="clear" w:color="auto" w:fill="FFFFFF" w:themeFill="background1"/>
          </w:tcPr>
          <w:p w:rsidR="0090632E" w:rsidRPr="0090632E" w:rsidRDefault="0090632E" w:rsidP="002162D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90632E">
              <w:rPr>
                <w:rFonts w:ascii="Simplified Arabic" w:eastAsia="Calibri" w:hAnsi="Simplified Arabic" w:cs="Simplified Arabic"/>
                <w:sz w:val="24"/>
                <w:szCs w:val="24"/>
                <w:lang w:bidi="ar-EG"/>
              </w:rPr>
              <w:t>7</w:t>
            </w:r>
          </w:p>
        </w:tc>
      </w:tr>
      <w:tr w:rsidR="0090632E" w:rsidRPr="0090632E" w:rsidTr="00216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حدود البحث</w:t>
            </w:r>
          </w:p>
        </w:tc>
        <w:tc>
          <w:tcPr>
            <w:tcW w:w="1526" w:type="dxa"/>
            <w:shd w:val="clear" w:color="auto" w:fill="FFFFFF" w:themeFill="background1"/>
          </w:tcPr>
          <w:p w:rsidR="0090632E" w:rsidRPr="0090632E" w:rsidRDefault="0090632E" w:rsidP="002162D8">
            <w:pPr>
              <w:bidi/>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90632E">
              <w:rPr>
                <w:rFonts w:ascii="Simplified Arabic" w:eastAsia="Calibri" w:hAnsi="Simplified Arabic" w:cs="Simplified Arabic"/>
                <w:sz w:val="24"/>
                <w:szCs w:val="24"/>
                <w:lang w:bidi="ar-EG"/>
              </w:rPr>
              <w:t>7</w:t>
            </w:r>
          </w:p>
        </w:tc>
      </w:tr>
      <w:tr w:rsidR="0090632E" w:rsidRPr="0090632E" w:rsidTr="00216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الدراسات السابقة</w:t>
            </w:r>
          </w:p>
        </w:tc>
        <w:tc>
          <w:tcPr>
            <w:tcW w:w="1526" w:type="dxa"/>
            <w:shd w:val="clear" w:color="auto" w:fill="FFFFFF" w:themeFill="background1"/>
          </w:tcPr>
          <w:p w:rsidR="0090632E" w:rsidRPr="0090632E" w:rsidRDefault="0090632E" w:rsidP="002162D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90632E">
              <w:rPr>
                <w:rFonts w:ascii="Simplified Arabic" w:eastAsia="Calibri" w:hAnsi="Simplified Arabic" w:cs="Simplified Arabic"/>
                <w:sz w:val="24"/>
                <w:szCs w:val="24"/>
                <w:rtl/>
                <w:lang w:bidi="ar-EG"/>
              </w:rPr>
              <w:t>8 - 12</w:t>
            </w:r>
          </w:p>
        </w:tc>
      </w:tr>
      <w:tr w:rsidR="0090632E" w:rsidRPr="00A15B15" w:rsidTr="008904A2">
        <w:trPr>
          <w:cnfStyle w:val="000000010000" w:firstRow="0" w:lastRow="0" w:firstColumn="0" w:lastColumn="0" w:oddVBand="0" w:evenVBand="0" w:oddHBand="0" w:evenHBand="1"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8522" w:type="dxa"/>
            <w:gridSpan w:val="2"/>
            <w:shd w:val="clear" w:color="auto" w:fill="FFFFFF" w:themeFill="background1"/>
          </w:tcPr>
          <w:p w:rsidR="0090632E" w:rsidRPr="00A15B15" w:rsidRDefault="00A15B15" w:rsidP="00180389">
            <w:pPr>
              <w:bidi/>
              <w:spacing w:after="0" w:line="240" w:lineRule="auto"/>
              <w:rPr>
                <w:rFonts w:ascii="Simplified Arabic" w:hAnsi="Simplified Arabic" w:cs="Simplified Arabic"/>
                <w:sz w:val="24"/>
                <w:szCs w:val="24"/>
                <w:rtl/>
                <w:lang w:bidi="ar-EG"/>
              </w:rPr>
            </w:pPr>
            <w:r w:rsidRPr="00A15B15">
              <w:rPr>
                <w:rFonts w:ascii="Simplified Arabic" w:hAnsi="Simplified Arabic" w:cs="Simplified Arabic" w:hint="cs"/>
                <w:sz w:val="24"/>
                <w:szCs w:val="24"/>
                <w:rtl/>
                <w:lang w:bidi="ar-EG"/>
              </w:rPr>
              <w:t>الفصل الثاني</w:t>
            </w:r>
            <w:r w:rsidR="00736EBF">
              <w:rPr>
                <w:rFonts w:ascii="Simplified Arabic" w:hAnsi="Simplified Arabic" w:cs="Simplified Arabic" w:hint="cs"/>
                <w:sz w:val="24"/>
                <w:szCs w:val="24"/>
                <w:rtl/>
                <w:lang w:bidi="ar-EG"/>
              </w:rPr>
              <w:t xml:space="preserve">: </w:t>
            </w:r>
            <w:r w:rsidR="00180389">
              <w:rPr>
                <w:rFonts w:ascii="Simplified Arabic" w:hAnsi="Simplified Arabic" w:cs="Simplified Arabic" w:hint="cs"/>
                <w:sz w:val="24"/>
                <w:szCs w:val="24"/>
                <w:rtl/>
                <w:lang w:bidi="ar-EG"/>
              </w:rPr>
              <w:t>الجانب النظري</w:t>
            </w:r>
          </w:p>
        </w:tc>
      </w:tr>
      <w:tr w:rsidR="0090632E" w:rsidRPr="0090632E" w:rsidTr="00216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المنتج الثقافي</w:t>
            </w:r>
          </w:p>
        </w:tc>
        <w:tc>
          <w:tcPr>
            <w:tcW w:w="1526" w:type="dxa"/>
            <w:shd w:val="clear" w:color="auto" w:fill="FFFFFF" w:themeFill="background1"/>
          </w:tcPr>
          <w:p w:rsidR="0090632E" w:rsidRPr="0090632E" w:rsidRDefault="0090632E" w:rsidP="002162D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90632E">
              <w:rPr>
                <w:rFonts w:ascii="Simplified Arabic" w:eastAsia="Calibri" w:hAnsi="Simplified Arabic" w:cs="Simplified Arabic"/>
                <w:sz w:val="24"/>
                <w:szCs w:val="24"/>
                <w:rtl/>
                <w:lang w:bidi="ar-EG"/>
              </w:rPr>
              <w:t>13</w:t>
            </w:r>
          </w:p>
        </w:tc>
      </w:tr>
      <w:tr w:rsidR="0090632E" w:rsidRPr="0090632E" w:rsidTr="00216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تطور مفهوم الصناعات الثقافية</w:t>
            </w:r>
          </w:p>
        </w:tc>
        <w:tc>
          <w:tcPr>
            <w:tcW w:w="1526" w:type="dxa"/>
            <w:shd w:val="clear" w:color="auto" w:fill="FFFFFF" w:themeFill="background1"/>
          </w:tcPr>
          <w:p w:rsidR="0090632E" w:rsidRPr="0090632E" w:rsidRDefault="0090632E" w:rsidP="002162D8">
            <w:pPr>
              <w:bidi/>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90632E">
              <w:rPr>
                <w:rFonts w:ascii="Simplified Arabic" w:eastAsia="Calibri" w:hAnsi="Simplified Arabic" w:cs="Simplified Arabic"/>
                <w:sz w:val="24"/>
                <w:szCs w:val="24"/>
                <w:rtl/>
                <w:lang w:bidi="ar-EG"/>
              </w:rPr>
              <w:t>14</w:t>
            </w:r>
          </w:p>
        </w:tc>
      </w:tr>
      <w:tr w:rsidR="0090632E" w:rsidRPr="0090632E" w:rsidTr="00216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pStyle w:val="Heading1"/>
              <w:bidi/>
              <w:spacing w:before="0" w:line="240" w:lineRule="auto"/>
              <w:outlineLvl w:val="0"/>
              <w:rPr>
                <w:rFonts w:ascii="Simplified Arabic" w:hAnsi="Simplified Arabic" w:cs="Simplified Arabic"/>
                <w:color w:val="auto"/>
                <w:sz w:val="24"/>
                <w:szCs w:val="24"/>
                <w:rtl/>
                <w:lang w:bidi="ar-EG"/>
              </w:rPr>
            </w:pPr>
            <w:r w:rsidRPr="0090632E">
              <w:rPr>
                <w:rFonts w:ascii="Simplified Arabic" w:hAnsi="Simplified Arabic" w:cs="Simplified Arabic"/>
                <w:color w:val="auto"/>
                <w:sz w:val="24"/>
                <w:szCs w:val="24"/>
                <w:rtl/>
                <w:lang w:bidi="ar-EG"/>
              </w:rPr>
              <w:t>صناعة الكتاب أحد أهم أنواع الصناعات الثقافية</w:t>
            </w:r>
          </w:p>
        </w:tc>
        <w:tc>
          <w:tcPr>
            <w:tcW w:w="1526" w:type="dxa"/>
            <w:shd w:val="clear" w:color="auto" w:fill="FFFFFF" w:themeFill="background1"/>
          </w:tcPr>
          <w:p w:rsidR="0090632E" w:rsidRPr="0090632E" w:rsidRDefault="0090632E" w:rsidP="002162D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EG"/>
              </w:rPr>
            </w:pPr>
            <w:r w:rsidRPr="0090632E">
              <w:rPr>
                <w:rFonts w:ascii="Simplified Arabic" w:hAnsi="Simplified Arabic" w:cs="Simplified Arabic"/>
                <w:sz w:val="24"/>
                <w:szCs w:val="24"/>
                <w:rtl/>
                <w:lang w:bidi="ar-EG"/>
              </w:rPr>
              <w:t>15</w:t>
            </w:r>
          </w:p>
        </w:tc>
      </w:tr>
      <w:tr w:rsidR="0090632E" w:rsidRPr="0090632E" w:rsidTr="00216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الصناعات الثقافية والتطور العلمي والتكنولوجي</w:t>
            </w:r>
          </w:p>
        </w:tc>
        <w:tc>
          <w:tcPr>
            <w:tcW w:w="1526" w:type="dxa"/>
            <w:shd w:val="clear" w:color="auto" w:fill="FFFFFF" w:themeFill="background1"/>
          </w:tcPr>
          <w:p w:rsidR="0090632E" w:rsidRPr="0090632E" w:rsidRDefault="0090632E" w:rsidP="002162D8">
            <w:pPr>
              <w:bidi/>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EG"/>
              </w:rPr>
            </w:pPr>
            <w:r w:rsidRPr="0090632E">
              <w:rPr>
                <w:rFonts w:ascii="Simplified Arabic" w:hAnsi="Simplified Arabic" w:cs="Simplified Arabic" w:hint="cs"/>
                <w:sz w:val="24"/>
                <w:szCs w:val="24"/>
                <w:rtl/>
                <w:lang w:bidi="ar-EG"/>
              </w:rPr>
              <w:t>16</w:t>
            </w:r>
          </w:p>
        </w:tc>
      </w:tr>
      <w:tr w:rsidR="0090632E" w:rsidRPr="0090632E" w:rsidTr="00216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التحول الرقمي</w:t>
            </w:r>
          </w:p>
        </w:tc>
        <w:tc>
          <w:tcPr>
            <w:tcW w:w="1526" w:type="dxa"/>
            <w:shd w:val="clear" w:color="auto" w:fill="FFFFFF" w:themeFill="background1"/>
          </w:tcPr>
          <w:p w:rsidR="0090632E" w:rsidRPr="0090632E" w:rsidRDefault="0090632E" w:rsidP="002162D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EG"/>
              </w:rPr>
            </w:pPr>
            <w:r w:rsidRPr="0090632E">
              <w:rPr>
                <w:rFonts w:ascii="Simplified Arabic" w:hAnsi="Simplified Arabic" w:cs="Simplified Arabic" w:hint="cs"/>
                <w:sz w:val="24"/>
                <w:szCs w:val="24"/>
                <w:rtl/>
                <w:lang w:bidi="ar-EG"/>
              </w:rPr>
              <w:t>16</w:t>
            </w:r>
          </w:p>
        </w:tc>
      </w:tr>
      <w:tr w:rsidR="0090632E" w:rsidRPr="0090632E" w:rsidTr="00A15B15">
        <w:trPr>
          <w:cnfStyle w:val="000000010000" w:firstRow="0" w:lastRow="0" w:firstColumn="0" w:lastColumn="0" w:oddVBand="0" w:evenVBand="0" w:oddHBand="0" w:evenHBand="1"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الكتاب الإلكتروني</w:t>
            </w:r>
          </w:p>
        </w:tc>
        <w:tc>
          <w:tcPr>
            <w:tcW w:w="1526" w:type="dxa"/>
            <w:shd w:val="clear" w:color="auto" w:fill="FFFFFF" w:themeFill="background1"/>
          </w:tcPr>
          <w:p w:rsidR="0090632E" w:rsidRPr="0090632E" w:rsidRDefault="00F6320E" w:rsidP="002162D8">
            <w:pPr>
              <w:bidi/>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19</w:t>
            </w:r>
          </w:p>
        </w:tc>
      </w:tr>
      <w:tr w:rsidR="0090632E" w:rsidRPr="00A15B15" w:rsidTr="00216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22" w:type="dxa"/>
            <w:gridSpan w:val="2"/>
            <w:shd w:val="clear" w:color="auto" w:fill="FFFFFF" w:themeFill="background1"/>
          </w:tcPr>
          <w:p w:rsidR="0090632E" w:rsidRPr="00A15B15" w:rsidRDefault="00A15B15" w:rsidP="00736EBF">
            <w:pPr>
              <w:bidi/>
              <w:spacing w:after="0" w:line="24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الفصل الثالث: </w:t>
            </w:r>
            <w:r w:rsidR="00736EBF">
              <w:rPr>
                <w:rFonts w:ascii="Simplified Arabic" w:hAnsi="Simplified Arabic" w:cs="Simplified Arabic" w:hint="cs"/>
                <w:sz w:val="24"/>
                <w:szCs w:val="24"/>
                <w:rtl/>
                <w:lang w:bidi="ar-EG"/>
              </w:rPr>
              <w:t xml:space="preserve">إجراءات </w:t>
            </w:r>
            <w:r w:rsidRPr="00A15B15">
              <w:rPr>
                <w:rFonts w:ascii="Simplified Arabic" w:hAnsi="Simplified Arabic" w:cs="Simplified Arabic" w:hint="cs"/>
                <w:sz w:val="24"/>
                <w:szCs w:val="24"/>
                <w:rtl/>
                <w:lang w:bidi="ar-EG"/>
              </w:rPr>
              <w:t>الدراسة</w:t>
            </w:r>
            <w:bookmarkStart w:id="0" w:name="_GoBack"/>
            <w:bookmarkEnd w:id="0"/>
          </w:p>
        </w:tc>
      </w:tr>
      <w:tr w:rsidR="0090632E" w:rsidRPr="0090632E" w:rsidTr="00216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منهج البحث</w:t>
            </w:r>
          </w:p>
        </w:tc>
        <w:tc>
          <w:tcPr>
            <w:tcW w:w="1526" w:type="dxa"/>
            <w:shd w:val="clear" w:color="auto" w:fill="FFFFFF" w:themeFill="background1"/>
          </w:tcPr>
          <w:p w:rsidR="0090632E" w:rsidRPr="0090632E" w:rsidRDefault="0090632E" w:rsidP="002162D8">
            <w:pPr>
              <w:bidi/>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90632E">
              <w:rPr>
                <w:rFonts w:ascii="Simplified Arabic" w:eastAsia="Calibri" w:hAnsi="Simplified Arabic" w:cs="Simplified Arabic" w:hint="cs"/>
                <w:sz w:val="24"/>
                <w:szCs w:val="24"/>
                <w:rtl/>
                <w:lang w:bidi="ar-EG"/>
              </w:rPr>
              <w:t>22</w:t>
            </w:r>
          </w:p>
        </w:tc>
      </w:tr>
      <w:tr w:rsidR="0090632E" w:rsidRPr="0090632E" w:rsidTr="00216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عينة البحث</w:t>
            </w:r>
          </w:p>
        </w:tc>
        <w:tc>
          <w:tcPr>
            <w:tcW w:w="1526" w:type="dxa"/>
            <w:shd w:val="clear" w:color="auto" w:fill="FFFFFF" w:themeFill="background1"/>
          </w:tcPr>
          <w:p w:rsidR="0090632E" w:rsidRPr="0090632E" w:rsidRDefault="0090632E" w:rsidP="002162D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90632E">
              <w:rPr>
                <w:rFonts w:ascii="Simplified Arabic" w:eastAsia="Calibri" w:hAnsi="Simplified Arabic" w:cs="Simplified Arabic" w:hint="cs"/>
                <w:sz w:val="24"/>
                <w:szCs w:val="24"/>
                <w:rtl/>
                <w:lang w:bidi="ar-EG"/>
              </w:rPr>
              <w:t>22</w:t>
            </w:r>
          </w:p>
        </w:tc>
      </w:tr>
      <w:tr w:rsidR="0090632E" w:rsidRPr="0090632E" w:rsidTr="00216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أداة البحث</w:t>
            </w:r>
          </w:p>
        </w:tc>
        <w:tc>
          <w:tcPr>
            <w:tcW w:w="1526" w:type="dxa"/>
            <w:shd w:val="clear" w:color="auto" w:fill="FFFFFF" w:themeFill="background1"/>
          </w:tcPr>
          <w:p w:rsidR="0090632E" w:rsidRPr="0090632E" w:rsidRDefault="0090632E" w:rsidP="002162D8">
            <w:pPr>
              <w:bidi/>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90632E">
              <w:rPr>
                <w:rFonts w:ascii="Simplified Arabic" w:eastAsia="Calibri" w:hAnsi="Simplified Arabic" w:cs="Simplified Arabic" w:hint="cs"/>
                <w:sz w:val="24"/>
                <w:szCs w:val="24"/>
                <w:rtl/>
                <w:lang w:bidi="ar-EG"/>
              </w:rPr>
              <w:t>22</w:t>
            </w:r>
          </w:p>
        </w:tc>
      </w:tr>
      <w:tr w:rsidR="0090632E" w:rsidRPr="0090632E" w:rsidTr="00216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hint="cs"/>
                <w:b w:val="0"/>
                <w:bCs w:val="0"/>
                <w:sz w:val="24"/>
                <w:szCs w:val="24"/>
                <w:rtl/>
                <w:lang w:bidi="ar-EG"/>
              </w:rPr>
              <w:t>نتائج البحث</w:t>
            </w:r>
          </w:p>
        </w:tc>
        <w:tc>
          <w:tcPr>
            <w:tcW w:w="1526" w:type="dxa"/>
            <w:shd w:val="clear" w:color="auto" w:fill="FFFFFF" w:themeFill="background1"/>
          </w:tcPr>
          <w:p w:rsidR="0090632E" w:rsidRPr="0090632E" w:rsidRDefault="00F6320E" w:rsidP="00F6320E">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23</w:t>
            </w:r>
            <w:r w:rsidR="0090632E" w:rsidRPr="0090632E">
              <w:rPr>
                <w:rFonts w:ascii="Simplified Arabic" w:eastAsia="Times New Roman" w:hAnsi="Simplified Arabic" w:cs="Simplified Arabic" w:hint="cs"/>
                <w:sz w:val="24"/>
                <w:szCs w:val="24"/>
                <w:rtl/>
                <w:lang w:bidi="ar-EG"/>
              </w:rPr>
              <w:t xml:space="preserve"> - </w:t>
            </w:r>
            <w:r>
              <w:rPr>
                <w:rFonts w:ascii="Simplified Arabic" w:eastAsia="Times New Roman" w:hAnsi="Simplified Arabic" w:cs="Simplified Arabic" w:hint="cs"/>
                <w:sz w:val="24"/>
                <w:szCs w:val="24"/>
                <w:rtl/>
                <w:lang w:bidi="ar-EG"/>
              </w:rPr>
              <w:t>28</w:t>
            </w:r>
          </w:p>
        </w:tc>
      </w:tr>
      <w:tr w:rsidR="0090632E" w:rsidRPr="00736EBF" w:rsidTr="00216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22" w:type="dxa"/>
            <w:gridSpan w:val="2"/>
            <w:shd w:val="clear" w:color="auto" w:fill="FFFFFF" w:themeFill="background1"/>
          </w:tcPr>
          <w:p w:rsidR="0090632E" w:rsidRPr="00736EBF" w:rsidRDefault="00736EBF" w:rsidP="00736EBF">
            <w:pPr>
              <w:bidi/>
              <w:spacing w:after="0" w:line="240"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الفصل الرابع: التوصيات والمراجع</w:t>
            </w:r>
          </w:p>
        </w:tc>
      </w:tr>
      <w:tr w:rsidR="0090632E" w:rsidRPr="0090632E" w:rsidTr="00216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التوصيات والمقترحات</w:t>
            </w:r>
          </w:p>
        </w:tc>
        <w:tc>
          <w:tcPr>
            <w:tcW w:w="1526" w:type="dxa"/>
            <w:shd w:val="clear" w:color="auto" w:fill="FFFFFF" w:themeFill="background1"/>
          </w:tcPr>
          <w:p w:rsidR="0090632E" w:rsidRPr="0090632E" w:rsidRDefault="00F6320E" w:rsidP="002162D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29</w:t>
            </w:r>
          </w:p>
        </w:tc>
      </w:tr>
      <w:tr w:rsidR="0090632E" w:rsidRPr="0090632E" w:rsidTr="00216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المراجع والمصادر</w:t>
            </w:r>
          </w:p>
        </w:tc>
        <w:tc>
          <w:tcPr>
            <w:tcW w:w="1526" w:type="dxa"/>
            <w:shd w:val="clear" w:color="auto" w:fill="FFFFFF" w:themeFill="background1"/>
          </w:tcPr>
          <w:p w:rsidR="0090632E" w:rsidRPr="0090632E" w:rsidRDefault="00F6320E" w:rsidP="002162D8">
            <w:pPr>
              <w:bidi/>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30</w:t>
            </w:r>
          </w:p>
        </w:tc>
      </w:tr>
      <w:tr w:rsidR="0090632E" w:rsidRPr="0090632E" w:rsidTr="00216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6" w:type="dxa"/>
            <w:shd w:val="clear" w:color="auto" w:fill="FFFFFF" w:themeFill="background1"/>
          </w:tcPr>
          <w:p w:rsidR="0090632E" w:rsidRPr="0090632E" w:rsidRDefault="0090632E" w:rsidP="002162D8">
            <w:pPr>
              <w:bidi/>
              <w:spacing w:after="0" w:line="240" w:lineRule="auto"/>
              <w:rPr>
                <w:rFonts w:ascii="Simplified Arabic" w:hAnsi="Simplified Arabic" w:cs="Simplified Arabic"/>
                <w:b w:val="0"/>
                <w:bCs w:val="0"/>
                <w:sz w:val="24"/>
                <w:szCs w:val="24"/>
                <w:rtl/>
                <w:lang w:bidi="ar-EG"/>
              </w:rPr>
            </w:pPr>
            <w:r w:rsidRPr="0090632E">
              <w:rPr>
                <w:rFonts w:ascii="Simplified Arabic" w:hAnsi="Simplified Arabic" w:cs="Simplified Arabic"/>
                <w:b w:val="0"/>
                <w:bCs w:val="0"/>
                <w:sz w:val="24"/>
                <w:szCs w:val="24"/>
                <w:rtl/>
                <w:lang w:bidi="ar-EG"/>
              </w:rPr>
              <w:t>الملاحق</w:t>
            </w:r>
          </w:p>
        </w:tc>
        <w:tc>
          <w:tcPr>
            <w:tcW w:w="1526" w:type="dxa"/>
            <w:shd w:val="clear" w:color="auto" w:fill="FFFFFF" w:themeFill="background1"/>
          </w:tcPr>
          <w:p w:rsidR="0090632E" w:rsidRPr="0090632E" w:rsidRDefault="00F6320E" w:rsidP="002162D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33</w:t>
            </w:r>
          </w:p>
        </w:tc>
      </w:tr>
    </w:tbl>
    <w:p w:rsidR="0090632E" w:rsidRDefault="0090632E" w:rsidP="0090632E">
      <w:pPr>
        <w:pStyle w:val="ListParagraph"/>
        <w:bidi/>
        <w:spacing w:after="0" w:line="240" w:lineRule="auto"/>
        <w:ind w:left="360"/>
        <w:rPr>
          <w:rFonts w:ascii="Simplified Arabic" w:hAnsi="Simplified Arabic" w:cs="Simplified Arabic"/>
          <w:b/>
          <w:bCs/>
          <w:sz w:val="28"/>
          <w:szCs w:val="28"/>
          <w:rtl/>
          <w:lang w:bidi="ar-EG"/>
        </w:rPr>
      </w:pPr>
    </w:p>
    <w:p w:rsidR="0090632E" w:rsidRDefault="0090632E" w:rsidP="0090632E">
      <w:pPr>
        <w:spacing w:after="0" w:line="240" w:lineRule="auto"/>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BF7FAC" w:rsidRPr="00EF1910" w:rsidRDefault="00BF7FAC" w:rsidP="00D042BF">
      <w:pPr>
        <w:pStyle w:val="ListParagraph"/>
        <w:numPr>
          <w:ilvl w:val="0"/>
          <w:numId w:val="34"/>
        </w:numPr>
        <w:bidi/>
        <w:spacing w:after="0" w:line="240" w:lineRule="auto"/>
        <w:ind w:left="360"/>
        <w:rPr>
          <w:rFonts w:ascii="Simplified Arabic" w:hAnsi="Simplified Arabic" w:cs="Simplified Arabic"/>
          <w:b/>
          <w:bCs/>
          <w:sz w:val="28"/>
          <w:szCs w:val="28"/>
          <w:rtl/>
          <w:lang w:bidi="ar-EG"/>
        </w:rPr>
      </w:pPr>
      <w:r w:rsidRPr="00EF1910">
        <w:rPr>
          <w:rFonts w:ascii="Simplified Arabic" w:hAnsi="Simplified Arabic" w:cs="Simplified Arabic"/>
          <w:b/>
          <w:bCs/>
          <w:sz w:val="28"/>
          <w:szCs w:val="28"/>
          <w:rtl/>
          <w:lang w:bidi="ar-EG"/>
        </w:rPr>
        <w:lastRenderedPageBreak/>
        <w:t>الإطار العام للدراسة</w:t>
      </w:r>
    </w:p>
    <w:p w:rsidR="003A5AE2" w:rsidRPr="00EF1910" w:rsidRDefault="003A5AE2" w:rsidP="00E12574">
      <w:pPr>
        <w:shd w:val="clear" w:color="auto" w:fill="DACC8E"/>
        <w:bidi/>
        <w:spacing w:before="240" w:after="240"/>
        <w:jc w:val="both"/>
        <w:rPr>
          <w:rFonts w:ascii="Simplified Arabic" w:hAnsi="Simplified Arabic" w:cs="Simplified Arabic"/>
          <w:b/>
          <w:bCs/>
          <w:color w:val="000000"/>
          <w:sz w:val="24"/>
          <w:szCs w:val="24"/>
          <w:rtl/>
        </w:rPr>
      </w:pPr>
      <w:r w:rsidRPr="00EF1910">
        <w:rPr>
          <w:rFonts w:ascii="Simplified Arabic" w:hAnsi="Simplified Arabic" w:cs="Simplified Arabic"/>
          <w:b/>
          <w:bCs/>
          <w:color w:val="000000"/>
          <w:sz w:val="24"/>
          <w:szCs w:val="24"/>
          <w:rtl/>
        </w:rPr>
        <w:t>المقدمة</w:t>
      </w:r>
    </w:p>
    <w:p w:rsidR="00300E80" w:rsidRPr="00EF1910" w:rsidRDefault="00C80C5B" w:rsidP="004E328B">
      <w:pPr>
        <w:pStyle w:val="ListParagraph"/>
        <w:bidi/>
        <w:spacing w:after="0"/>
        <w:ind w:left="0" w:firstLine="270"/>
        <w:contextualSpacing w:val="0"/>
        <w:jc w:val="both"/>
        <w:rPr>
          <w:rFonts w:ascii="Simplified Arabic" w:hAnsi="Simplified Arabic" w:cs="Simplified Arabic"/>
          <w:sz w:val="24"/>
          <w:szCs w:val="24"/>
          <w:shd w:val="clear" w:color="auto" w:fill="FFFFFF"/>
          <w:rtl/>
        </w:rPr>
      </w:pPr>
      <w:r w:rsidRPr="00EF1910">
        <w:rPr>
          <w:rFonts w:ascii="Simplified Arabic" w:hAnsi="Simplified Arabic" w:cs="Simplified Arabic"/>
          <w:sz w:val="24"/>
          <w:szCs w:val="24"/>
          <w:shd w:val="clear" w:color="auto" w:fill="FFFFFF"/>
          <w:rtl/>
        </w:rPr>
        <w:t>يعيش العالم اليوم ثروة معرفية هائلة، و</w:t>
      </w:r>
      <w:r w:rsidR="00300E80" w:rsidRPr="00EF1910">
        <w:rPr>
          <w:rFonts w:ascii="Simplified Arabic" w:hAnsi="Simplified Arabic" w:cs="Simplified Arabic"/>
          <w:sz w:val="24"/>
          <w:szCs w:val="24"/>
          <w:shd w:val="clear" w:color="auto" w:fill="FFFFFF"/>
          <w:rtl/>
        </w:rPr>
        <w:t xml:space="preserve">مع التطورات التكنولوجية الهائلة والمتسارعة </w:t>
      </w:r>
      <w:r w:rsidRPr="00EF1910">
        <w:rPr>
          <w:rFonts w:ascii="Simplified Arabic" w:hAnsi="Simplified Arabic" w:cs="Simplified Arabic"/>
          <w:sz w:val="24"/>
          <w:szCs w:val="24"/>
          <w:shd w:val="clear" w:color="auto" w:fill="FFFFFF"/>
          <w:rtl/>
        </w:rPr>
        <w:t xml:space="preserve">في السنوات الأخيرة </w:t>
      </w:r>
      <w:r w:rsidR="00300E80" w:rsidRPr="00EF1910">
        <w:rPr>
          <w:rFonts w:ascii="Simplified Arabic" w:hAnsi="Simplified Arabic" w:cs="Simplified Arabic"/>
          <w:sz w:val="24"/>
          <w:szCs w:val="24"/>
          <w:shd w:val="clear" w:color="auto" w:fill="FFFFFF"/>
          <w:rtl/>
        </w:rPr>
        <w:t xml:space="preserve">التي </w:t>
      </w:r>
      <w:r w:rsidRPr="00EF1910">
        <w:rPr>
          <w:rFonts w:ascii="Simplified Arabic" w:hAnsi="Simplified Arabic" w:cs="Simplified Arabic"/>
          <w:sz w:val="24"/>
          <w:szCs w:val="24"/>
          <w:shd w:val="clear" w:color="auto" w:fill="FFFFFF"/>
          <w:rtl/>
        </w:rPr>
        <w:t>ي</w:t>
      </w:r>
      <w:r w:rsidR="00300E80" w:rsidRPr="00EF1910">
        <w:rPr>
          <w:rFonts w:ascii="Simplified Arabic" w:hAnsi="Simplified Arabic" w:cs="Simplified Arabic"/>
          <w:sz w:val="24"/>
          <w:szCs w:val="24"/>
          <w:shd w:val="clear" w:color="auto" w:fill="FFFFFF"/>
          <w:rtl/>
        </w:rPr>
        <w:t>شهدها العالم تضاعفت المعرفة البشرية، وتطورت وسائل وأساليب تعلمها وتعليمها وحفظها وتداولها</w:t>
      </w:r>
      <w:r w:rsidRPr="00EF1910">
        <w:rPr>
          <w:rFonts w:ascii="Simplified Arabic" w:hAnsi="Simplified Arabic" w:cs="Simplified Arabic"/>
          <w:sz w:val="24"/>
          <w:szCs w:val="24"/>
          <w:shd w:val="clear" w:color="auto" w:fill="FFFFFF"/>
          <w:rtl/>
        </w:rPr>
        <w:t>،</w:t>
      </w:r>
      <w:r w:rsidRPr="00EF1910">
        <w:rPr>
          <w:rFonts w:ascii="Simplified Arabic" w:eastAsia="Times New Roman" w:hAnsi="Simplified Arabic" w:cs="Simplified Arabic"/>
          <w:color w:val="FF0000"/>
          <w:sz w:val="24"/>
          <w:szCs w:val="24"/>
          <w:rtl/>
        </w:rPr>
        <w:t xml:space="preserve"> </w:t>
      </w:r>
      <w:r w:rsidRPr="00EF1910">
        <w:rPr>
          <w:rFonts w:ascii="Simplified Arabic" w:hAnsi="Simplified Arabic" w:cs="Simplified Arabic"/>
          <w:sz w:val="24"/>
          <w:szCs w:val="24"/>
          <w:shd w:val="clear" w:color="auto" w:fill="FFFFFF"/>
          <w:rtl/>
        </w:rPr>
        <w:t>وقد أدى تغلغل التكنولوجيا الحديثة في كل المجالات إلى تغيير حاسم في طبيعة الخدمات والمنتجات والمعارف</w:t>
      </w:r>
      <w:r w:rsidR="009D3F72" w:rsidRPr="00EF1910">
        <w:rPr>
          <w:rFonts w:ascii="Simplified Arabic" w:hAnsi="Simplified Arabic" w:cs="Simplified Arabic"/>
          <w:sz w:val="24"/>
          <w:szCs w:val="24"/>
          <w:shd w:val="clear" w:color="auto" w:fill="FFFFFF"/>
          <w:rtl/>
        </w:rPr>
        <w:t xml:space="preserve"> المتاحة، وأحدثت تأثيرات على </w:t>
      </w:r>
      <w:r w:rsidR="00BE1F78" w:rsidRPr="00EF1910">
        <w:rPr>
          <w:rFonts w:ascii="Simplified Arabic" w:hAnsi="Simplified Arabic" w:cs="Simplified Arabic"/>
          <w:sz w:val="24"/>
          <w:szCs w:val="24"/>
          <w:shd w:val="clear" w:color="auto" w:fill="FFFFFF"/>
          <w:rtl/>
        </w:rPr>
        <w:t xml:space="preserve">الأفراد </w:t>
      </w:r>
      <w:r w:rsidR="009D3F72" w:rsidRPr="00EF1910">
        <w:rPr>
          <w:rFonts w:ascii="Simplified Arabic" w:hAnsi="Simplified Arabic" w:cs="Simplified Arabic"/>
          <w:sz w:val="24"/>
          <w:szCs w:val="24"/>
          <w:shd w:val="clear" w:color="auto" w:fill="FFFFFF"/>
          <w:rtl/>
        </w:rPr>
        <w:t xml:space="preserve">وعلى </w:t>
      </w:r>
      <w:r w:rsidR="00BE1F78" w:rsidRPr="00EF1910">
        <w:rPr>
          <w:rFonts w:ascii="Simplified Arabic" w:hAnsi="Simplified Arabic" w:cs="Simplified Arabic"/>
          <w:sz w:val="24"/>
          <w:szCs w:val="24"/>
          <w:shd w:val="clear" w:color="auto" w:fill="FFFFFF"/>
          <w:rtl/>
          <w:lang w:bidi="ar-EG"/>
        </w:rPr>
        <w:t xml:space="preserve">مختلف </w:t>
      </w:r>
      <w:r w:rsidR="00BE1F78" w:rsidRPr="00EF1910">
        <w:rPr>
          <w:rFonts w:ascii="Simplified Arabic" w:hAnsi="Simplified Arabic" w:cs="Simplified Arabic"/>
          <w:sz w:val="24"/>
          <w:szCs w:val="24"/>
          <w:shd w:val="clear" w:color="auto" w:fill="FFFFFF"/>
          <w:rtl/>
        </w:rPr>
        <w:t>المجالات</w:t>
      </w:r>
      <w:r w:rsidR="00202D65" w:rsidRPr="00EF1910">
        <w:rPr>
          <w:rFonts w:ascii="Simplified Arabic" w:hAnsi="Simplified Arabic" w:cs="Simplified Arabic"/>
          <w:sz w:val="24"/>
          <w:szCs w:val="24"/>
          <w:shd w:val="clear" w:color="auto" w:fill="FFFFFF"/>
          <w:rtl/>
        </w:rPr>
        <w:t>،</w:t>
      </w:r>
      <w:r w:rsidR="009D3F72" w:rsidRPr="00EF1910">
        <w:rPr>
          <w:rFonts w:ascii="Simplified Arabic" w:hAnsi="Simplified Arabic" w:cs="Simplified Arabic"/>
          <w:sz w:val="24"/>
          <w:szCs w:val="24"/>
          <w:shd w:val="clear" w:color="auto" w:fill="FFFFFF"/>
          <w:rtl/>
        </w:rPr>
        <w:t xml:space="preserve"> بما فيها المجال الثقافي.</w:t>
      </w:r>
    </w:p>
    <w:p w:rsidR="00D4240E" w:rsidRDefault="00FA1270" w:rsidP="00D4240E">
      <w:pPr>
        <w:pStyle w:val="ListParagraph"/>
        <w:bidi/>
        <w:spacing w:after="0"/>
        <w:ind w:left="0" w:firstLine="270"/>
        <w:contextualSpacing w:val="0"/>
        <w:jc w:val="both"/>
        <w:rPr>
          <w:rFonts w:ascii="Simplified Arabic" w:hAnsi="Simplified Arabic" w:cs="Simplified Arabic"/>
          <w:sz w:val="24"/>
          <w:szCs w:val="24"/>
          <w:shd w:val="clear" w:color="auto" w:fill="FFFFFF"/>
          <w:rtl/>
        </w:rPr>
      </w:pPr>
      <w:r w:rsidRPr="00EF1910">
        <w:rPr>
          <w:rFonts w:ascii="Simplified Arabic" w:hAnsi="Simplified Arabic" w:cs="Simplified Arabic"/>
          <w:sz w:val="24"/>
          <w:szCs w:val="24"/>
          <w:shd w:val="clear" w:color="auto" w:fill="FFFFFF"/>
          <w:rtl/>
        </w:rPr>
        <w:t>وقد شهدت العقود الثلاثة الأخيرة تطورًا هائلًا في مجال المعرفة ووسائل اكتسابها بفضل</w:t>
      </w:r>
      <w:r w:rsidRPr="00EF1910">
        <w:rPr>
          <w:rFonts w:ascii="Simplified Arabic" w:hAnsi="Simplified Arabic" w:cs="Simplified Arabic"/>
          <w:color w:val="FF0000"/>
          <w:sz w:val="24"/>
          <w:szCs w:val="24"/>
          <w:shd w:val="clear" w:color="auto" w:fill="FFFFFF"/>
          <w:rtl/>
        </w:rPr>
        <w:t xml:space="preserve"> </w:t>
      </w:r>
      <w:r w:rsidRPr="00EF1910">
        <w:rPr>
          <w:rFonts w:ascii="Simplified Arabic" w:hAnsi="Simplified Arabic" w:cs="Simplified Arabic"/>
          <w:sz w:val="24"/>
          <w:szCs w:val="24"/>
          <w:shd w:val="clear" w:color="auto" w:fill="FFFFFF"/>
          <w:rtl/>
        </w:rPr>
        <w:t>إنجازات</w:t>
      </w:r>
      <w:r w:rsidRPr="00EF1910">
        <w:rPr>
          <w:rFonts w:ascii="Simplified Arabic" w:hAnsi="Simplified Arabic" w:cs="Simplified Arabic"/>
          <w:color w:val="FF0000"/>
          <w:sz w:val="24"/>
          <w:szCs w:val="24"/>
          <w:shd w:val="clear" w:color="auto" w:fill="FFFFFF"/>
          <w:rtl/>
        </w:rPr>
        <w:t xml:space="preserve"> </w:t>
      </w:r>
      <w:r w:rsidRPr="00EF1910">
        <w:rPr>
          <w:rFonts w:ascii="Simplified Arabic" w:hAnsi="Simplified Arabic" w:cs="Simplified Arabic"/>
          <w:sz w:val="24"/>
          <w:szCs w:val="24"/>
          <w:shd w:val="clear" w:color="auto" w:fill="FFFFFF"/>
          <w:rtl/>
        </w:rPr>
        <w:t>ثورة المعلومات ومـا تحقق من تقدم هائل في الاتصالات، وقد انعكس هذا التطور بدوره على عمليات الإنتاج الثقافي والصناعات الثقافية في أكثر من اتجـاه</w:t>
      </w:r>
      <w:r w:rsidR="008875A9">
        <w:rPr>
          <w:rFonts w:ascii="Simplified Arabic" w:hAnsi="Simplified Arabic" w:cs="Simplified Arabic" w:hint="cs"/>
          <w:sz w:val="24"/>
          <w:szCs w:val="24"/>
          <w:shd w:val="clear" w:color="auto" w:fill="FFFFFF"/>
          <w:rtl/>
        </w:rPr>
        <w:t xml:space="preserve"> ، </w:t>
      </w:r>
      <w:r w:rsidR="009D3F72" w:rsidRPr="00EF1910">
        <w:rPr>
          <w:rFonts w:ascii="Simplified Arabic" w:hAnsi="Simplified Arabic" w:cs="Simplified Arabic"/>
          <w:sz w:val="24"/>
          <w:szCs w:val="24"/>
          <w:shd w:val="clear" w:color="auto" w:fill="FFFFFF"/>
          <w:rtl/>
        </w:rPr>
        <w:t xml:space="preserve">ويُعد </w:t>
      </w:r>
      <w:r w:rsidR="00E52526" w:rsidRPr="00EF1910">
        <w:rPr>
          <w:rFonts w:ascii="Simplified Arabic" w:hAnsi="Simplified Arabic" w:cs="Simplified Arabic"/>
          <w:sz w:val="24"/>
          <w:szCs w:val="24"/>
          <w:shd w:val="clear" w:color="auto" w:fill="FFFFFF"/>
          <w:rtl/>
        </w:rPr>
        <w:t>التحول الرقمي أساس الثورة الصناعية الرابعة؛ بسبب ما أحدثه من تغير تكنولوجي ينطوي على اعتماد مهارات جديدة تُحدث طفرة ونقلة نوعية في أداء المؤسسات المختلفة التي تدرك أهمية اللحاق بثورة التقنيات الحديثة لتكون قادرة على التجديد والإبداع والابتكار، وأكثر مرونة في العمل.</w:t>
      </w:r>
      <w:r w:rsidR="00D4240E">
        <w:rPr>
          <w:rFonts w:ascii="Simplified Arabic" w:hAnsi="Simplified Arabic" w:cs="Simplified Arabic" w:hint="cs"/>
          <w:sz w:val="24"/>
          <w:szCs w:val="24"/>
          <w:shd w:val="clear" w:color="auto" w:fill="FFFFFF"/>
          <w:rtl/>
        </w:rPr>
        <w:t xml:space="preserve"> </w:t>
      </w:r>
    </w:p>
    <w:p w:rsidR="006C2D6C" w:rsidRPr="00D4240E" w:rsidRDefault="00300E80" w:rsidP="00527B49">
      <w:pPr>
        <w:pStyle w:val="ListParagraph"/>
        <w:bidi/>
        <w:spacing w:after="0"/>
        <w:ind w:left="0" w:firstLine="270"/>
        <w:contextualSpacing w:val="0"/>
        <w:jc w:val="both"/>
        <w:rPr>
          <w:rFonts w:ascii="Simplified Arabic" w:hAnsi="Simplified Arabic" w:cs="Simplified Arabic"/>
          <w:sz w:val="24"/>
          <w:szCs w:val="24"/>
          <w:shd w:val="clear" w:color="auto" w:fill="FFFFFF"/>
        </w:rPr>
      </w:pPr>
      <w:r w:rsidRPr="00EF1910">
        <w:rPr>
          <w:rFonts w:ascii="Simplified Arabic" w:hAnsi="Simplified Arabic" w:cs="Simplified Arabic"/>
          <w:sz w:val="24"/>
          <w:szCs w:val="24"/>
          <w:shd w:val="clear" w:color="auto" w:fill="FFFFFF"/>
          <w:rtl/>
        </w:rPr>
        <w:t xml:space="preserve">ومفهوم الصناعات الثقافية والإبداعية </w:t>
      </w:r>
      <w:r w:rsidR="00E52526" w:rsidRPr="00EF1910">
        <w:rPr>
          <w:rFonts w:ascii="Simplified Arabic" w:hAnsi="Simplified Arabic" w:cs="Simplified Arabic"/>
          <w:sz w:val="24"/>
          <w:szCs w:val="24"/>
          <w:shd w:val="clear" w:color="auto" w:fill="FFFFFF"/>
          <w:rtl/>
        </w:rPr>
        <w:t xml:space="preserve">كذلك </w:t>
      </w:r>
      <w:r w:rsidRPr="00EF1910">
        <w:rPr>
          <w:rFonts w:ascii="Simplified Arabic" w:hAnsi="Simplified Arabic" w:cs="Simplified Arabic"/>
          <w:sz w:val="24"/>
          <w:szCs w:val="24"/>
          <w:shd w:val="clear" w:color="auto" w:fill="FFFFFF"/>
          <w:rtl/>
        </w:rPr>
        <w:t>من المفاهيم اللصيقة بالتحديث وبعصر الثورة الصناعية، ويقصد بها الأعمال</w:t>
      </w:r>
      <w:r w:rsidR="00E52526" w:rsidRPr="00EF1910">
        <w:rPr>
          <w:rFonts w:ascii="Simplified Arabic" w:hAnsi="Simplified Arabic" w:cs="Simplified Arabic"/>
          <w:sz w:val="24"/>
          <w:szCs w:val="24"/>
          <w:shd w:val="clear" w:color="auto" w:fill="FFFFFF"/>
          <w:rtl/>
        </w:rPr>
        <w:t xml:space="preserve"> أو المنتجات</w:t>
      </w:r>
      <w:r w:rsidRPr="00EF1910">
        <w:rPr>
          <w:rFonts w:ascii="Simplified Arabic" w:hAnsi="Simplified Arabic" w:cs="Simplified Arabic"/>
          <w:sz w:val="24"/>
          <w:szCs w:val="24"/>
          <w:shd w:val="clear" w:color="auto" w:fill="FFFFFF"/>
          <w:rtl/>
        </w:rPr>
        <w:t xml:space="preserve"> الثقافية</w:t>
      </w:r>
      <w:r w:rsidR="00E52526" w:rsidRPr="00EF1910">
        <w:rPr>
          <w:rFonts w:ascii="Simplified Arabic" w:hAnsi="Simplified Arabic" w:cs="Simplified Arabic"/>
          <w:sz w:val="24"/>
          <w:szCs w:val="24"/>
          <w:shd w:val="clear" w:color="auto" w:fill="FFFFFF"/>
          <w:rtl/>
        </w:rPr>
        <w:t xml:space="preserve"> الموجهـة إلى الجماهير الواسعة،</w:t>
      </w:r>
      <w:r w:rsidR="00E52526" w:rsidRPr="00EF1910">
        <w:rPr>
          <w:rFonts w:ascii="Simplified Arabic" w:hAnsi="Simplified Arabic" w:cs="Simplified Arabic"/>
          <w:sz w:val="24"/>
          <w:szCs w:val="24"/>
          <w:rtl/>
        </w:rPr>
        <w:t xml:space="preserve"> و</w:t>
      </w:r>
      <w:r w:rsidR="00E52526" w:rsidRPr="00EF1910">
        <w:rPr>
          <w:rFonts w:ascii="Simplified Arabic" w:hAnsi="Simplified Arabic" w:cs="Simplified Arabic"/>
          <w:sz w:val="24"/>
          <w:szCs w:val="24"/>
          <w:shd w:val="clear" w:color="auto" w:fill="FFFFFF"/>
          <w:rtl/>
        </w:rPr>
        <w:t>تكون حاملة للهوية والقيم والدلالات، وفي الوقت نفسه</w:t>
      </w:r>
      <w:r w:rsidR="00D4240E">
        <w:rPr>
          <w:rFonts w:ascii="Simplified Arabic" w:hAnsi="Simplified Arabic" w:cs="Simplified Arabic"/>
          <w:sz w:val="24"/>
          <w:szCs w:val="24"/>
          <w:shd w:val="clear" w:color="auto" w:fill="FFFFFF"/>
          <w:rtl/>
        </w:rPr>
        <w:t xml:space="preserve"> عوامل تنمية اجتماعية واقتصادي</w:t>
      </w:r>
      <w:r w:rsidR="00D4240E">
        <w:rPr>
          <w:rFonts w:ascii="Simplified Arabic" w:hAnsi="Simplified Arabic" w:cs="Simplified Arabic" w:hint="cs"/>
          <w:sz w:val="24"/>
          <w:szCs w:val="24"/>
          <w:shd w:val="clear" w:color="auto" w:fill="FFFFFF"/>
          <w:rtl/>
        </w:rPr>
        <w:t xml:space="preserve">ة، </w:t>
      </w:r>
      <w:r w:rsidR="001110A2" w:rsidRPr="001110A2">
        <w:rPr>
          <w:rFonts w:ascii="Simplified Arabic" w:hAnsi="Simplified Arabic" w:cs="Simplified Arabic"/>
          <w:sz w:val="24"/>
          <w:szCs w:val="24"/>
          <w:shd w:val="clear" w:color="auto" w:fill="FFFFFF"/>
          <w:rtl/>
        </w:rPr>
        <w:t xml:space="preserve">يندرج </w:t>
      </w:r>
      <w:r w:rsidR="00527B49" w:rsidRPr="001E0E43">
        <w:rPr>
          <w:rFonts w:ascii="Simplified Arabic" w:hAnsi="Simplified Arabic" w:cs="Simplified Arabic" w:hint="cs"/>
          <w:sz w:val="24"/>
          <w:szCs w:val="24"/>
          <w:shd w:val="clear" w:color="auto" w:fill="FFFFFF"/>
          <w:rtl/>
        </w:rPr>
        <w:t>تحتها</w:t>
      </w:r>
      <w:r w:rsidR="001110A2" w:rsidRPr="001E0E43">
        <w:rPr>
          <w:rFonts w:ascii="Simplified Arabic" w:hAnsi="Simplified Arabic" w:cs="Simplified Arabic" w:hint="cs"/>
          <w:sz w:val="24"/>
          <w:szCs w:val="24"/>
          <w:shd w:val="clear" w:color="auto" w:fill="FFFFFF"/>
          <w:rtl/>
        </w:rPr>
        <w:t xml:space="preserve"> </w:t>
      </w:r>
      <w:r w:rsidR="001110A2">
        <w:rPr>
          <w:rFonts w:ascii="Simplified Arabic" w:hAnsi="Simplified Arabic" w:cs="Simplified Arabic" w:hint="cs"/>
          <w:sz w:val="24"/>
          <w:szCs w:val="24"/>
          <w:shd w:val="clear" w:color="auto" w:fill="FFFFFF"/>
          <w:rtl/>
        </w:rPr>
        <w:t xml:space="preserve">أكثر من </w:t>
      </w:r>
      <w:r w:rsidR="001110A2" w:rsidRPr="004E328B">
        <w:rPr>
          <w:rFonts w:ascii="Simplified Arabic" w:hAnsi="Simplified Arabic" w:cs="Simplified Arabic"/>
          <w:sz w:val="24"/>
          <w:szCs w:val="24"/>
          <w:shd w:val="clear" w:color="auto" w:fill="FFFFFF"/>
          <w:rtl/>
        </w:rPr>
        <w:t>صناعة</w:t>
      </w:r>
      <w:r w:rsidR="001110A2" w:rsidRPr="004E328B">
        <w:rPr>
          <w:rFonts w:ascii="Simplified Arabic" w:hAnsi="Simplified Arabic" w:cs="Simplified Arabic" w:hint="cs"/>
          <w:sz w:val="24"/>
          <w:szCs w:val="24"/>
          <w:shd w:val="clear" w:color="auto" w:fill="FFFFFF"/>
          <w:rtl/>
        </w:rPr>
        <w:t xml:space="preserve"> </w:t>
      </w:r>
      <w:r w:rsidR="001110A2" w:rsidRPr="004E328B">
        <w:rPr>
          <w:rFonts w:ascii="Simplified Arabic" w:hAnsi="Simplified Arabic" w:cs="Simplified Arabic"/>
          <w:sz w:val="24"/>
          <w:szCs w:val="24"/>
          <w:shd w:val="clear" w:color="auto" w:fill="FFFFFF"/>
          <w:rtl/>
        </w:rPr>
        <w:t>من ضمنها</w:t>
      </w:r>
      <w:r w:rsidR="001110A2" w:rsidRPr="004E328B">
        <w:rPr>
          <w:rFonts w:ascii="Simplified Arabic" w:hAnsi="Simplified Arabic" w:cs="Simplified Arabic" w:hint="cs"/>
          <w:sz w:val="24"/>
          <w:szCs w:val="24"/>
          <w:shd w:val="clear" w:color="auto" w:fill="FFFFFF"/>
          <w:rtl/>
        </w:rPr>
        <w:t xml:space="preserve"> </w:t>
      </w:r>
      <w:r w:rsidR="001110A2" w:rsidRPr="004E328B">
        <w:rPr>
          <w:rFonts w:ascii="Simplified Arabic" w:hAnsi="Simplified Arabic" w:cs="Simplified Arabic"/>
          <w:sz w:val="24"/>
          <w:szCs w:val="24"/>
          <w:shd w:val="clear" w:color="auto" w:fill="FFFFFF"/>
          <w:rtl/>
        </w:rPr>
        <w:t xml:space="preserve">صناعة </w:t>
      </w:r>
      <w:r w:rsidR="003639D2">
        <w:rPr>
          <w:rFonts w:ascii="Simplified Arabic" w:hAnsi="Simplified Arabic" w:cs="Simplified Arabic" w:hint="cs"/>
          <w:sz w:val="24"/>
          <w:szCs w:val="24"/>
          <w:shd w:val="clear" w:color="auto" w:fill="FFFFFF"/>
          <w:rtl/>
        </w:rPr>
        <w:t>النشر و</w:t>
      </w:r>
      <w:r w:rsidR="001110A2" w:rsidRPr="004E328B">
        <w:rPr>
          <w:rFonts w:ascii="Simplified Arabic" w:hAnsi="Simplified Arabic" w:cs="Simplified Arabic"/>
          <w:sz w:val="24"/>
          <w:szCs w:val="24"/>
          <w:shd w:val="clear" w:color="auto" w:fill="FFFFFF"/>
          <w:rtl/>
        </w:rPr>
        <w:t>الكتاب</w:t>
      </w:r>
      <w:r w:rsidR="001110A2" w:rsidRPr="004E328B">
        <w:rPr>
          <w:rFonts w:ascii="Simplified Arabic" w:hAnsi="Simplified Arabic" w:cs="Simplified Arabic" w:hint="cs"/>
          <w:sz w:val="24"/>
          <w:szCs w:val="24"/>
          <w:shd w:val="clear" w:color="auto" w:fill="FFFFFF"/>
          <w:rtl/>
        </w:rPr>
        <w:t xml:space="preserve">، </w:t>
      </w:r>
      <w:r w:rsidR="001110A2" w:rsidRPr="004E328B">
        <w:rPr>
          <w:rFonts w:ascii="Simplified Arabic" w:hAnsi="Simplified Arabic" w:cs="Simplified Arabic"/>
          <w:sz w:val="24"/>
          <w:szCs w:val="24"/>
          <w:shd w:val="clear" w:color="auto" w:fill="FFFFFF"/>
          <w:rtl/>
        </w:rPr>
        <w:t>الصحافة المكتوبة</w:t>
      </w:r>
      <w:r w:rsidR="001110A2" w:rsidRPr="004E328B">
        <w:rPr>
          <w:rFonts w:ascii="Simplified Arabic" w:hAnsi="Simplified Arabic" w:cs="Simplified Arabic" w:hint="cs"/>
          <w:sz w:val="24"/>
          <w:szCs w:val="24"/>
          <w:shd w:val="clear" w:color="auto" w:fill="FFFFFF"/>
          <w:rtl/>
        </w:rPr>
        <w:t xml:space="preserve">، </w:t>
      </w:r>
      <w:r w:rsidR="001110A2" w:rsidRPr="004E328B">
        <w:rPr>
          <w:rFonts w:ascii="Simplified Arabic" w:hAnsi="Simplified Arabic" w:cs="Simplified Arabic"/>
          <w:sz w:val="24"/>
          <w:szCs w:val="24"/>
          <w:shd w:val="clear" w:color="auto" w:fill="FFFFFF"/>
          <w:rtl/>
        </w:rPr>
        <w:t>السينما</w:t>
      </w:r>
      <w:r w:rsidR="001110A2" w:rsidRPr="004E328B">
        <w:rPr>
          <w:rFonts w:ascii="Simplified Arabic" w:hAnsi="Simplified Arabic" w:cs="Simplified Arabic" w:hint="cs"/>
          <w:sz w:val="24"/>
          <w:szCs w:val="24"/>
          <w:shd w:val="clear" w:color="auto" w:fill="FFFFFF"/>
          <w:rtl/>
        </w:rPr>
        <w:t xml:space="preserve">، </w:t>
      </w:r>
      <w:r w:rsidR="001110A2" w:rsidRPr="004E328B">
        <w:rPr>
          <w:rFonts w:ascii="Simplified Arabic" w:hAnsi="Simplified Arabic" w:cs="Simplified Arabic"/>
          <w:sz w:val="24"/>
          <w:szCs w:val="24"/>
          <w:shd w:val="clear" w:color="auto" w:fill="FFFFFF"/>
          <w:rtl/>
        </w:rPr>
        <w:t>الت</w:t>
      </w:r>
      <w:r w:rsidR="001110A2" w:rsidRPr="004E328B">
        <w:rPr>
          <w:rFonts w:ascii="Simplified Arabic" w:hAnsi="Simplified Arabic" w:cs="Simplified Arabic" w:hint="cs"/>
          <w:sz w:val="24"/>
          <w:szCs w:val="24"/>
          <w:shd w:val="clear" w:color="auto" w:fill="FFFFFF"/>
          <w:rtl/>
        </w:rPr>
        <w:t>لي</w:t>
      </w:r>
      <w:r w:rsidR="001110A2" w:rsidRPr="004E328B">
        <w:rPr>
          <w:rFonts w:ascii="Simplified Arabic" w:hAnsi="Simplified Arabic" w:cs="Simplified Arabic"/>
          <w:sz w:val="24"/>
          <w:szCs w:val="24"/>
          <w:shd w:val="clear" w:color="auto" w:fill="FFFFFF"/>
          <w:rtl/>
        </w:rPr>
        <w:t>فزيون</w:t>
      </w:r>
      <w:r w:rsidR="001110A2" w:rsidRPr="004E328B">
        <w:rPr>
          <w:rFonts w:ascii="Simplified Arabic" w:hAnsi="Simplified Arabic" w:cs="Simplified Arabic" w:hint="cs"/>
          <w:sz w:val="24"/>
          <w:szCs w:val="24"/>
          <w:shd w:val="clear" w:color="auto" w:fill="FFFFFF"/>
          <w:rtl/>
        </w:rPr>
        <w:t xml:space="preserve">، </w:t>
      </w:r>
      <w:r w:rsidR="001110A2" w:rsidRPr="004E328B">
        <w:rPr>
          <w:rFonts w:ascii="Simplified Arabic" w:hAnsi="Simplified Arabic" w:cs="Simplified Arabic"/>
          <w:sz w:val="24"/>
          <w:szCs w:val="24"/>
          <w:shd w:val="clear" w:color="auto" w:fill="FFFFFF"/>
          <w:rtl/>
        </w:rPr>
        <w:t>الموسيقى</w:t>
      </w:r>
      <w:r w:rsidR="001110A2" w:rsidRPr="004E328B">
        <w:rPr>
          <w:rFonts w:ascii="Simplified Arabic" w:hAnsi="Simplified Arabic" w:cs="Simplified Arabic" w:hint="cs"/>
          <w:sz w:val="24"/>
          <w:szCs w:val="24"/>
          <w:shd w:val="clear" w:color="auto" w:fill="FFFFFF"/>
          <w:rtl/>
        </w:rPr>
        <w:t xml:space="preserve">، </w:t>
      </w:r>
      <w:r w:rsidR="003639D2" w:rsidRPr="003639D2">
        <w:rPr>
          <w:rFonts w:ascii="Simplified Arabic" w:hAnsi="Simplified Arabic" w:cs="Simplified Arabic"/>
          <w:sz w:val="24"/>
          <w:szCs w:val="24"/>
          <w:rtl/>
        </w:rPr>
        <w:t>وفنون الأداء</w:t>
      </w:r>
      <w:r w:rsidR="003639D2" w:rsidRPr="003639D2">
        <w:rPr>
          <w:rFonts w:ascii="Simplified Arabic" w:hAnsi="Simplified Arabic" w:cs="Simplified Arabic" w:hint="cs"/>
          <w:sz w:val="24"/>
          <w:szCs w:val="24"/>
          <w:shd w:val="clear" w:color="auto" w:fill="FFFFFF"/>
          <w:rtl/>
        </w:rPr>
        <w:t xml:space="preserve"> </w:t>
      </w:r>
      <w:r w:rsidR="001110A2" w:rsidRPr="004E328B">
        <w:rPr>
          <w:rFonts w:ascii="Simplified Arabic" w:hAnsi="Simplified Arabic" w:cs="Simplified Arabic" w:hint="cs"/>
          <w:sz w:val="24"/>
          <w:szCs w:val="24"/>
          <w:shd w:val="clear" w:color="auto" w:fill="FFFFFF"/>
          <w:rtl/>
        </w:rPr>
        <w:t>و</w:t>
      </w:r>
      <w:r w:rsidR="001110A2" w:rsidRPr="004E328B">
        <w:rPr>
          <w:rFonts w:ascii="Simplified Arabic" w:hAnsi="Simplified Arabic" w:cs="Simplified Arabic"/>
          <w:sz w:val="24"/>
          <w:szCs w:val="24"/>
          <w:shd w:val="clear" w:color="auto" w:fill="FFFFFF"/>
          <w:rtl/>
        </w:rPr>
        <w:t>ألعاب الفيديو</w:t>
      </w:r>
      <w:r w:rsidR="001110A2" w:rsidRPr="004E328B">
        <w:rPr>
          <w:rFonts w:ascii="Simplified Arabic" w:hAnsi="Simplified Arabic" w:cs="Simplified Arabic"/>
          <w:sz w:val="24"/>
          <w:szCs w:val="24"/>
          <w:shd w:val="clear" w:color="auto" w:fill="FFFFFF"/>
        </w:rPr>
        <w:t>.</w:t>
      </w:r>
      <w:r w:rsidR="001110A2" w:rsidRPr="004E328B">
        <w:rPr>
          <w:rFonts w:ascii="Simplified Arabic" w:hAnsi="Simplified Arabic" w:cs="Simplified Arabic" w:hint="cs"/>
          <w:sz w:val="24"/>
          <w:szCs w:val="24"/>
          <w:shd w:val="clear" w:color="auto" w:fill="FFFFFF"/>
          <w:rtl/>
        </w:rPr>
        <w:t>. وغيرهم؛</w:t>
      </w:r>
      <w:r w:rsidR="003639D2">
        <w:rPr>
          <w:rFonts w:ascii="Simplified Arabic" w:hAnsi="Simplified Arabic" w:cs="Simplified Arabic" w:hint="cs"/>
          <w:sz w:val="24"/>
          <w:szCs w:val="24"/>
          <w:shd w:val="clear" w:color="auto" w:fill="FFFFFF"/>
          <w:rtl/>
        </w:rPr>
        <w:t xml:space="preserve"> </w:t>
      </w:r>
      <w:r w:rsidR="001667A4" w:rsidRPr="00D4240E">
        <w:rPr>
          <w:rFonts w:ascii="Simplified Arabic" w:hAnsi="Simplified Arabic" w:cs="Simplified Arabic" w:hint="cs"/>
          <w:sz w:val="24"/>
          <w:szCs w:val="24"/>
          <w:shd w:val="clear" w:color="auto" w:fill="FFFFFF"/>
          <w:rtl/>
        </w:rPr>
        <w:t xml:space="preserve">إلا أن </w:t>
      </w:r>
      <w:r w:rsidR="00D4240E" w:rsidRPr="00D4240E">
        <w:rPr>
          <w:rFonts w:ascii="Simplified Arabic" w:hAnsi="Simplified Arabic" w:cs="Simplified Arabic" w:hint="cs"/>
          <w:sz w:val="24"/>
          <w:szCs w:val="24"/>
          <w:shd w:val="clear" w:color="auto" w:fill="FFFFFF"/>
          <w:rtl/>
        </w:rPr>
        <w:t xml:space="preserve">هذه </w:t>
      </w:r>
      <w:r w:rsidR="001667A4" w:rsidRPr="00D4240E">
        <w:rPr>
          <w:rFonts w:ascii="Simplified Arabic" w:hAnsi="Simplified Arabic" w:cs="Simplified Arabic"/>
          <w:sz w:val="24"/>
          <w:szCs w:val="24"/>
          <w:shd w:val="clear" w:color="auto" w:fill="FFFFFF"/>
          <w:rtl/>
        </w:rPr>
        <w:t xml:space="preserve">الصناعات الثقافية المختلفة </w:t>
      </w:r>
      <w:r w:rsidR="00D4240E" w:rsidRPr="00D4240E">
        <w:rPr>
          <w:rFonts w:ascii="Simplified Arabic" w:hAnsi="Simplified Arabic" w:cs="Simplified Arabic"/>
          <w:sz w:val="24"/>
          <w:szCs w:val="24"/>
          <w:shd w:val="clear" w:color="auto" w:fill="FFFFFF"/>
          <w:rtl/>
        </w:rPr>
        <w:t>تغيب الاستراتيجية العامة التي تراعي التكامل والتنسيق</w:t>
      </w:r>
      <w:r w:rsidR="00D4240E" w:rsidRPr="00D4240E">
        <w:rPr>
          <w:rFonts w:ascii="Simplified Arabic" w:hAnsi="Simplified Arabic" w:cs="Simplified Arabic" w:hint="cs"/>
          <w:sz w:val="24"/>
          <w:szCs w:val="24"/>
          <w:shd w:val="clear" w:color="auto" w:fill="FFFFFF"/>
          <w:rtl/>
        </w:rPr>
        <w:t xml:space="preserve"> </w:t>
      </w:r>
      <w:r w:rsidR="00527B49" w:rsidRPr="001E0E43">
        <w:rPr>
          <w:rFonts w:ascii="Simplified Arabic" w:hAnsi="Simplified Arabic" w:cs="Simplified Arabic" w:hint="cs"/>
          <w:sz w:val="24"/>
          <w:szCs w:val="24"/>
          <w:shd w:val="clear" w:color="auto" w:fill="FFFFFF"/>
          <w:rtl/>
        </w:rPr>
        <w:t>بينها</w:t>
      </w:r>
      <w:r w:rsidR="00D4240E" w:rsidRPr="00D4240E">
        <w:rPr>
          <w:rFonts w:ascii="Simplified Arabic" w:hAnsi="Simplified Arabic" w:cs="Simplified Arabic" w:hint="cs"/>
          <w:sz w:val="24"/>
          <w:szCs w:val="24"/>
          <w:shd w:val="clear" w:color="auto" w:fill="FFFFFF"/>
          <w:rtl/>
        </w:rPr>
        <w:t>، و</w:t>
      </w:r>
      <w:r w:rsidR="001667A4" w:rsidRPr="00D4240E">
        <w:rPr>
          <w:rFonts w:ascii="Simplified Arabic" w:hAnsi="Simplified Arabic" w:cs="Simplified Arabic"/>
          <w:sz w:val="24"/>
          <w:szCs w:val="24"/>
          <w:shd w:val="clear" w:color="auto" w:fill="FFFFFF"/>
          <w:rtl/>
        </w:rPr>
        <w:t>لا يتم التعامل مع</w:t>
      </w:r>
      <w:r w:rsidR="001667A4" w:rsidRPr="00D4240E">
        <w:rPr>
          <w:rFonts w:ascii="Simplified Arabic" w:hAnsi="Simplified Arabic" w:cs="Simplified Arabic" w:hint="cs"/>
          <w:sz w:val="24"/>
          <w:szCs w:val="24"/>
          <w:shd w:val="clear" w:color="auto" w:fill="FFFFFF"/>
          <w:rtl/>
        </w:rPr>
        <w:t>ها</w:t>
      </w:r>
      <w:r w:rsidR="001667A4" w:rsidRPr="00D4240E">
        <w:rPr>
          <w:rFonts w:ascii="Simplified Arabic" w:hAnsi="Simplified Arabic" w:cs="Simplified Arabic"/>
          <w:sz w:val="24"/>
          <w:szCs w:val="24"/>
          <w:shd w:val="clear" w:color="auto" w:fill="FFFFFF"/>
          <w:rtl/>
        </w:rPr>
        <w:t xml:space="preserve"> كقطاع متكامل </w:t>
      </w:r>
      <w:r w:rsidR="001667A4" w:rsidRPr="00D4240E">
        <w:rPr>
          <w:rFonts w:ascii="Simplified Arabic" w:hAnsi="Simplified Arabic" w:cs="Simplified Arabic" w:hint="cs"/>
          <w:sz w:val="24"/>
          <w:szCs w:val="24"/>
          <w:shd w:val="clear" w:color="auto" w:fill="FFFFFF"/>
          <w:rtl/>
        </w:rPr>
        <w:t>إنما</w:t>
      </w:r>
      <w:r w:rsidR="001667A4" w:rsidRPr="00D4240E">
        <w:rPr>
          <w:rFonts w:ascii="Simplified Arabic" w:hAnsi="Simplified Arabic" w:cs="Simplified Arabic"/>
          <w:sz w:val="24"/>
          <w:szCs w:val="24"/>
          <w:shd w:val="clear" w:color="auto" w:fill="FFFFFF"/>
          <w:rtl/>
        </w:rPr>
        <w:t xml:space="preserve"> يتم التعامل مع كل صناعة إبداعية على حدة، </w:t>
      </w:r>
      <w:r w:rsidR="00D4240E" w:rsidRPr="00D4240E">
        <w:rPr>
          <w:rFonts w:ascii="Simplified Arabic" w:hAnsi="Simplified Arabic" w:cs="Simplified Arabic" w:hint="cs"/>
          <w:sz w:val="24"/>
          <w:szCs w:val="24"/>
          <w:shd w:val="clear" w:color="auto" w:fill="FFFFFF"/>
          <w:rtl/>
        </w:rPr>
        <w:t xml:space="preserve">لذا </w:t>
      </w:r>
      <w:r w:rsidR="006C2D6C" w:rsidRPr="00D4240E">
        <w:rPr>
          <w:rFonts w:ascii="Simplified Arabic" w:hAnsi="Simplified Arabic" w:cs="Simplified Arabic"/>
          <w:sz w:val="24"/>
          <w:szCs w:val="24"/>
          <w:shd w:val="clear" w:color="auto" w:fill="FFFFFF"/>
          <w:rtl/>
        </w:rPr>
        <w:t>ما زالت تعاني من الكثير من المشكلات والمعوّقات، من أهمها: غياب السياسات والقوانين الداعمة، وغياب المعلومات والإحصاءات سواء عن الصناعات أو عن أثرها الاقتصادي</w:t>
      </w:r>
      <w:r w:rsidR="001110A2" w:rsidRPr="00D4240E">
        <w:rPr>
          <w:rFonts w:ascii="Simplified Arabic" w:hAnsi="Simplified Arabic" w:cs="Simplified Arabic" w:hint="cs"/>
          <w:sz w:val="24"/>
          <w:szCs w:val="24"/>
          <w:shd w:val="clear" w:color="auto" w:fill="FFFFFF"/>
          <w:rtl/>
        </w:rPr>
        <w:t xml:space="preserve"> والاجتماعي</w:t>
      </w:r>
      <w:r w:rsidR="006C2D6C" w:rsidRPr="00D4240E">
        <w:rPr>
          <w:rFonts w:ascii="Simplified Arabic" w:hAnsi="Simplified Arabic" w:cs="Simplified Arabic"/>
          <w:sz w:val="24"/>
          <w:szCs w:val="24"/>
          <w:shd w:val="clear" w:color="auto" w:fill="FFFFFF"/>
          <w:rtl/>
        </w:rPr>
        <w:t>، و</w:t>
      </w:r>
      <w:r w:rsidR="001110A2" w:rsidRPr="00D4240E">
        <w:rPr>
          <w:rFonts w:ascii="Simplified Arabic" w:hAnsi="Simplified Arabic" w:cs="Simplified Arabic" w:hint="cs"/>
          <w:sz w:val="24"/>
          <w:szCs w:val="24"/>
          <w:shd w:val="clear" w:color="auto" w:fill="FFFFFF"/>
          <w:rtl/>
        </w:rPr>
        <w:t xml:space="preserve">كذلك </w:t>
      </w:r>
      <w:r w:rsidR="006C2D6C" w:rsidRPr="00D4240E">
        <w:rPr>
          <w:rFonts w:ascii="Simplified Arabic" w:hAnsi="Simplified Arabic" w:cs="Simplified Arabic"/>
          <w:sz w:val="24"/>
          <w:szCs w:val="24"/>
          <w:shd w:val="clear" w:color="auto" w:fill="FFFFFF"/>
          <w:rtl/>
        </w:rPr>
        <w:t>قوانين الملكية الفكرية، وغياب الهياكل الإدارية اللازمة لإدارة القطاع أو التباس أدوارها، وغياب التنسيق فيما بينها</w:t>
      </w:r>
      <w:r w:rsidR="006C2D6C" w:rsidRPr="00D4240E">
        <w:rPr>
          <w:rFonts w:ascii="Simplified Arabic" w:hAnsi="Simplified Arabic" w:cs="Simplified Arabic"/>
          <w:sz w:val="24"/>
          <w:szCs w:val="24"/>
          <w:shd w:val="clear" w:color="auto" w:fill="FFFFFF"/>
          <w:lang w:bidi="ar-EG"/>
        </w:rPr>
        <w:t>.</w:t>
      </w:r>
    </w:p>
    <w:p w:rsidR="00B97167" w:rsidRPr="00EF1910" w:rsidRDefault="00FA1270" w:rsidP="00527B49">
      <w:pPr>
        <w:pStyle w:val="ListParagraph"/>
        <w:bidi/>
        <w:spacing w:after="0"/>
        <w:ind w:left="0" w:firstLine="270"/>
        <w:contextualSpacing w:val="0"/>
        <w:jc w:val="both"/>
        <w:rPr>
          <w:rFonts w:ascii="Simplified Arabic" w:hAnsi="Simplified Arabic" w:cs="Simplified Arabic"/>
          <w:sz w:val="24"/>
          <w:szCs w:val="24"/>
          <w:shd w:val="clear" w:color="auto" w:fill="FFFFFF"/>
          <w:rtl/>
        </w:rPr>
      </w:pPr>
      <w:r w:rsidRPr="00EF1910">
        <w:rPr>
          <w:rFonts w:ascii="Simplified Arabic" w:hAnsi="Simplified Arabic" w:cs="Simplified Arabic"/>
          <w:sz w:val="24"/>
          <w:szCs w:val="24"/>
          <w:shd w:val="clear" w:color="auto" w:fill="FFFFFF"/>
          <w:rtl/>
        </w:rPr>
        <w:t xml:space="preserve">وقد أثر التحول الرقمي تأثيراً كبيراً على الثقافة بوجه عام وعلى المنتج الثقافي بوجه خاص حيث أصبح من السهل الحصول على أي معلومة بطرق مختلفة وسهلة وبسيطة، عن طريق تحويل المعلومات الورقية إلى معلومات مخزنة على الحاسوب، وعلى شبكة الانترنت، يمكن الحصول عليها في أي وقت ومن أي مكان. ويُعد الكتاب الإلكتروني من أكبر الأمثلة على تأثير التحول الرقمي على المنتج الثقافي حيث أصبح الكتاب الإلكتروني </w:t>
      </w:r>
      <w:r w:rsidR="00833F7A" w:rsidRPr="00EF1910">
        <w:rPr>
          <w:rFonts w:ascii="Simplified Arabic" w:hAnsi="Simplified Arabic" w:cs="Simplified Arabic"/>
          <w:sz w:val="24"/>
          <w:szCs w:val="24"/>
          <w:shd w:val="clear" w:color="auto" w:fill="FFFFFF"/>
        </w:rPr>
        <w:t>eBook</w:t>
      </w:r>
      <w:r w:rsidR="00833F7A" w:rsidRPr="00EF1910">
        <w:rPr>
          <w:rFonts w:ascii="Simplified Arabic" w:hAnsi="Simplified Arabic" w:cs="Simplified Arabic"/>
          <w:sz w:val="24"/>
          <w:szCs w:val="24"/>
          <w:shd w:val="clear" w:color="auto" w:fill="FFFFFF"/>
          <w:rtl/>
        </w:rPr>
        <w:t xml:space="preserve"> </w:t>
      </w:r>
      <w:r w:rsidRPr="00EF1910">
        <w:rPr>
          <w:rFonts w:ascii="Simplified Arabic" w:hAnsi="Simplified Arabic" w:cs="Simplified Arabic"/>
          <w:sz w:val="24"/>
          <w:szCs w:val="24"/>
          <w:shd w:val="clear" w:color="auto" w:fill="FFFFFF"/>
          <w:rtl/>
        </w:rPr>
        <w:t xml:space="preserve">في متناول </w:t>
      </w:r>
      <w:r w:rsidR="00833F7A" w:rsidRPr="00EF1910">
        <w:rPr>
          <w:rFonts w:ascii="Simplified Arabic" w:hAnsi="Simplified Arabic" w:cs="Simplified Arabic"/>
          <w:sz w:val="24"/>
          <w:szCs w:val="24"/>
          <w:shd w:val="clear" w:color="auto" w:fill="FFFFFF"/>
          <w:rtl/>
        </w:rPr>
        <w:t>الجميع</w:t>
      </w:r>
      <w:r w:rsidRPr="00EF1910">
        <w:rPr>
          <w:rFonts w:ascii="Simplified Arabic" w:hAnsi="Simplified Arabic" w:cs="Simplified Arabic"/>
          <w:sz w:val="24"/>
          <w:szCs w:val="24"/>
          <w:shd w:val="clear" w:color="auto" w:fill="FFFFFF"/>
          <w:rtl/>
        </w:rPr>
        <w:t xml:space="preserve"> باخ</w:t>
      </w:r>
      <w:r w:rsidR="00833F7A" w:rsidRPr="00EF1910">
        <w:rPr>
          <w:rFonts w:ascii="Simplified Arabic" w:hAnsi="Simplified Arabic" w:cs="Simplified Arabic"/>
          <w:sz w:val="24"/>
          <w:szCs w:val="24"/>
          <w:shd w:val="clear" w:color="auto" w:fill="FFFFFF"/>
          <w:rtl/>
        </w:rPr>
        <w:t>تلاف أشكاله وأنواعه وطرق تصميمه</w:t>
      </w:r>
      <w:r w:rsidR="00527B49">
        <w:rPr>
          <w:rFonts w:ascii="Simplified Arabic" w:hAnsi="Simplified Arabic" w:cs="Simplified Arabic" w:hint="cs"/>
          <w:sz w:val="24"/>
          <w:szCs w:val="24"/>
          <w:shd w:val="clear" w:color="auto" w:fill="FFFFFF"/>
          <w:rtl/>
        </w:rPr>
        <w:t xml:space="preserve"> ،</w:t>
      </w:r>
      <w:r w:rsidR="00D4240E">
        <w:rPr>
          <w:rFonts w:ascii="Simplified Arabic" w:hAnsi="Simplified Arabic" w:cs="Simplified Arabic" w:hint="cs"/>
          <w:sz w:val="24"/>
          <w:szCs w:val="24"/>
          <w:shd w:val="clear" w:color="auto" w:fill="FFFFFF"/>
          <w:rtl/>
        </w:rPr>
        <w:t xml:space="preserve"> </w:t>
      </w:r>
      <w:r w:rsidRPr="00EF1910">
        <w:rPr>
          <w:rFonts w:ascii="Simplified Arabic" w:hAnsi="Simplified Arabic" w:cs="Simplified Arabic"/>
          <w:sz w:val="24"/>
          <w:szCs w:val="24"/>
          <w:shd w:val="clear" w:color="auto" w:fill="FFFFFF"/>
          <w:rtl/>
        </w:rPr>
        <w:t>كما أسهمت جائحة كورونا أيضا التي واجهها العالم بداية عام 2020 في الإسراع باتجاه الوسائل التقليدية نحو التحول الرقمي</w:t>
      </w:r>
      <w:r w:rsidR="00527B49">
        <w:rPr>
          <w:rFonts w:ascii="Simplified Arabic" w:hAnsi="Simplified Arabic" w:cs="Simplified Arabic" w:hint="cs"/>
          <w:sz w:val="24"/>
          <w:szCs w:val="24"/>
          <w:shd w:val="clear" w:color="auto" w:fill="FFFFFF"/>
          <w:rtl/>
        </w:rPr>
        <w:t xml:space="preserve"> </w:t>
      </w:r>
      <w:r w:rsidRPr="00EF1910">
        <w:rPr>
          <w:rFonts w:ascii="Simplified Arabic" w:hAnsi="Simplified Arabic" w:cs="Simplified Arabic"/>
          <w:sz w:val="24"/>
          <w:szCs w:val="24"/>
          <w:shd w:val="clear" w:color="auto" w:fill="FFFFFF"/>
          <w:rtl/>
        </w:rPr>
        <w:t>، والاعتماد على نظم وأساليب تكنولوجية متطورة</w:t>
      </w:r>
      <w:r w:rsidR="00527B49">
        <w:rPr>
          <w:rFonts w:ascii="Simplified Arabic" w:hAnsi="Simplified Arabic" w:cs="Simplified Arabic" w:hint="cs"/>
          <w:sz w:val="24"/>
          <w:szCs w:val="24"/>
          <w:shd w:val="clear" w:color="auto" w:fill="FFFFFF"/>
          <w:rtl/>
        </w:rPr>
        <w:t xml:space="preserve"> </w:t>
      </w:r>
      <w:r w:rsidRPr="00EF1910">
        <w:rPr>
          <w:rFonts w:ascii="Simplified Arabic" w:hAnsi="Simplified Arabic" w:cs="Simplified Arabic"/>
          <w:sz w:val="24"/>
          <w:szCs w:val="24"/>
          <w:shd w:val="clear" w:color="auto" w:fill="FFFFFF"/>
          <w:rtl/>
        </w:rPr>
        <w:t>؛ للتغلب على حالة التوقف والإغلاق التي فُرضت على الكثير من المجالات في مختلف الدول</w:t>
      </w:r>
      <w:r w:rsidR="00527B49">
        <w:rPr>
          <w:rFonts w:ascii="Simplified Arabic" w:hAnsi="Simplified Arabic" w:cs="Simplified Arabic" w:hint="cs"/>
          <w:sz w:val="24"/>
          <w:szCs w:val="24"/>
          <w:shd w:val="clear" w:color="auto" w:fill="FFFFFF"/>
          <w:rtl/>
        </w:rPr>
        <w:t xml:space="preserve"> </w:t>
      </w:r>
      <w:r w:rsidRPr="00EF1910">
        <w:rPr>
          <w:rFonts w:ascii="Simplified Arabic" w:hAnsi="Simplified Arabic" w:cs="Simplified Arabic"/>
          <w:sz w:val="24"/>
          <w:szCs w:val="24"/>
          <w:shd w:val="clear" w:color="auto" w:fill="FFFFFF"/>
          <w:rtl/>
        </w:rPr>
        <w:t xml:space="preserve">، فشكلت واقعًا جديدًا لمسيرة لن تتوقف أجبرت كل المؤسسات على اللحاق سريعاً بالعصر الرقمي والعمل على توفير الإمكانيات الداعمة لهذا التحول. </w:t>
      </w:r>
    </w:p>
    <w:p w:rsidR="00951C4B" w:rsidRPr="00EF1910" w:rsidRDefault="00951C4B" w:rsidP="00D042BF">
      <w:pPr>
        <w:shd w:val="clear" w:color="auto" w:fill="DACC8E"/>
        <w:bidi/>
        <w:spacing w:before="480" w:after="240"/>
        <w:jc w:val="both"/>
        <w:rPr>
          <w:rFonts w:ascii="Simplified Arabic" w:hAnsi="Simplified Arabic" w:cs="Simplified Arabic"/>
          <w:b/>
          <w:bCs/>
          <w:color w:val="000000"/>
          <w:sz w:val="24"/>
          <w:szCs w:val="24"/>
          <w:rtl/>
        </w:rPr>
      </w:pPr>
      <w:r w:rsidRPr="00EF1910">
        <w:rPr>
          <w:rFonts w:ascii="Simplified Arabic" w:hAnsi="Simplified Arabic" w:cs="Simplified Arabic"/>
          <w:b/>
          <w:bCs/>
          <w:color w:val="000000"/>
          <w:sz w:val="24"/>
          <w:szCs w:val="24"/>
          <w:rtl/>
        </w:rPr>
        <w:lastRenderedPageBreak/>
        <w:t>أهداف البحث</w:t>
      </w:r>
      <w:r w:rsidR="00D740DA" w:rsidRPr="00EF1910">
        <w:rPr>
          <w:rFonts w:ascii="Simplified Arabic" w:hAnsi="Simplified Arabic" w:cs="Simplified Arabic"/>
          <w:b/>
          <w:bCs/>
          <w:color w:val="000000"/>
          <w:sz w:val="24"/>
          <w:szCs w:val="24"/>
          <w:rtl/>
        </w:rPr>
        <w:t xml:space="preserve"> </w:t>
      </w:r>
    </w:p>
    <w:p w:rsidR="00152CB2" w:rsidRDefault="00D52572" w:rsidP="00152CB2">
      <w:pPr>
        <w:pStyle w:val="ListParagraph"/>
        <w:numPr>
          <w:ilvl w:val="0"/>
          <w:numId w:val="17"/>
        </w:numPr>
        <w:bidi/>
        <w:spacing w:before="240" w:after="0"/>
        <w:ind w:left="720"/>
        <w:contextualSpacing w:val="0"/>
        <w:jc w:val="lowKashida"/>
        <w:rPr>
          <w:rFonts w:ascii="Simplified Arabic" w:hAnsi="Simplified Arabic" w:cs="Simplified Arabic"/>
          <w:sz w:val="24"/>
          <w:szCs w:val="24"/>
        </w:rPr>
      </w:pPr>
      <w:r w:rsidRPr="00EF1910">
        <w:rPr>
          <w:rFonts w:ascii="Simplified Arabic" w:hAnsi="Simplified Arabic" w:cs="Simplified Arabic"/>
          <w:sz w:val="24"/>
          <w:szCs w:val="24"/>
          <w:rtl/>
        </w:rPr>
        <w:t>معرفة مفهوم الصناعات الثقافية وتصنيفاتها ومقوماتها وأنواعها ومدى تأثير التكنولوجيا الرقمية عليها وخا</w:t>
      </w:r>
      <w:r w:rsidR="00B97167" w:rsidRPr="00EF1910">
        <w:rPr>
          <w:rFonts w:ascii="Simplified Arabic" w:hAnsi="Simplified Arabic" w:cs="Simplified Arabic"/>
          <w:sz w:val="24"/>
          <w:szCs w:val="24"/>
          <w:rtl/>
        </w:rPr>
        <w:t>صة على الكتاب كنموذج، والسعي إلى استشراف مستقبل الكتب الورقية والإلكترونية.</w:t>
      </w:r>
    </w:p>
    <w:p w:rsidR="00242720" w:rsidRPr="00152CB2" w:rsidRDefault="00242720" w:rsidP="00152CB2">
      <w:pPr>
        <w:pStyle w:val="ListParagraph"/>
        <w:numPr>
          <w:ilvl w:val="0"/>
          <w:numId w:val="17"/>
        </w:numPr>
        <w:bidi/>
        <w:spacing w:after="0"/>
        <w:ind w:left="720"/>
        <w:jc w:val="lowKashida"/>
        <w:rPr>
          <w:rFonts w:ascii="Simplified Arabic" w:hAnsi="Simplified Arabic" w:cs="Simplified Arabic"/>
          <w:sz w:val="24"/>
          <w:szCs w:val="24"/>
        </w:rPr>
      </w:pPr>
      <w:r w:rsidRPr="00152CB2">
        <w:rPr>
          <w:rFonts w:ascii="Simplified Arabic" w:hAnsi="Simplified Arabic" w:cs="Simplified Arabic" w:hint="cs"/>
          <w:sz w:val="24"/>
          <w:szCs w:val="24"/>
          <w:rtl/>
        </w:rPr>
        <w:t>تعزيز أهمية الكتاب</w:t>
      </w:r>
      <w:r w:rsidRPr="00152CB2">
        <w:rPr>
          <w:rFonts w:ascii="Simplified Arabic" w:hAnsi="Simplified Arabic" w:cs="Simplified Arabic"/>
          <w:sz w:val="24"/>
          <w:szCs w:val="24"/>
          <w:rtl/>
        </w:rPr>
        <w:t xml:space="preserve"> </w:t>
      </w:r>
      <w:r w:rsidRPr="00152CB2">
        <w:rPr>
          <w:rFonts w:ascii="Simplified Arabic" w:hAnsi="Simplified Arabic" w:cs="Simplified Arabic" w:hint="cs"/>
          <w:sz w:val="24"/>
          <w:szCs w:val="24"/>
          <w:rtl/>
        </w:rPr>
        <w:t>ك</w:t>
      </w:r>
      <w:r w:rsidRPr="00152CB2">
        <w:rPr>
          <w:rFonts w:ascii="Simplified Arabic" w:hAnsi="Simplified Arabic" w:cs="Simplified Arabic"/>
          <w:sz w:val="24"/>
          <w:szCs w:val="24"/>
          <w:rtl/>
        </w:rPr>
        <w:t>أحد أهم أنواع الصناعات الثقافية</w:t>
      </w:r>
      <w:r w:rsidR="00152CB2" w:rsidRPr="00152CB2">
        <w:rPr>
          <w:rFonts w:ascii="Simplified Arabic" w:hAnsi="Simplified Arabic" w:cs="Simplified Arabic"/>
          <w:sz w:val="24"/>
          <w:szCs w:val="24"/>
          <w:rtl/>
        </w:rPr>
        <w:t xml:space="preserve"> </w:t>
      </w:r>
      <w:r w:rsidR="00152CB2">
        <w:rPr>
          <w:rFonts w:ascii="Simplified Arabic" w:hAnsi="Simplified Arabic" w:cs="Simplified Arabic" w:hint="cs"/>
          <w:sz w:val="24"/>
          <w:szCs w:val="24"/>
          <w:rtl/>
        </w:rPr>
        <w:t>والتطرق ل</w:t>
      </w:r>
      <w:r w:rsidR="00152CB2" w:rsidRPr="00152CB2">
        <w:rPr>
          <w:rFonts w:ascii="Simplified Arabic" w:hAnsi="Simplified Arabic" w:cs="Simplified Arabic" w:hint="cs"/>
          <w:sz w:val="24"/>
          <w:szCs w:val="24"/>
          <w:rtl/>
        </w:rPr>
        <w:t xml:space="preserve">لتحديات التي يواجهها في </w:t>
      </w:r>
      <w:r w:rsidR="00152CB2" w:rsidRPr="00152CB2">
        <w:rPr>
          <w:rFonts w:ascii="Simplified Arabic" w:hAnsi="Simplified Arabic" w:cs="Simplified Arabic"/>
          <w:sz w:val="24"/>
          <w:szCs w:val="24"/>
          <w:rtl/>
        </w:rPr>
        <w:t>ظل الت</w:t>
      </w:r>
      <w:r w:rsidR="00152CB2">
        <w:rPr>
          <w:rFonts w:ascii="Simplified Arabic" w:hAnsi="Simplified Arabic" w:cs="Simplified Arabic"/>
          <w:sz w:val="24"/>
          <w:szCs w:val="24"/>
          <w:rtl/>
        </w:rPr>
        <w:t>طور الت</w:t>
      </w:r>
      <w:r w:rsidR="00152CB2" w:rsidRPr="00152CB2">
        <w:rPr>
          <w:rFonts w:ascii="Simplified Arabic" w:hAnsi="Simplified Arabic" w:cs="Simplified Arabic"/>
          <w:sz w:val="24"/>
          <w:szCs w:val="24"/>
          <w:rtl/>
        </w:rPr>
        <w:t>كنولوجي</w:t>
      </w:r>
      <w:r w:rsidR="00152CB2">
        <w:rPr>
          <w:rFonts w:ascii="Simplified Arabic" w:hAnsi="Simplified Arabic" w:cs="Simplified Arabic" w:hint="cs"/>
          <w:sz w:val="24"/>
          <w:szCs w:val="24"/>
          <w:rtl/>
        </w:rPr>
        <w:t>.</w:t>
      </w:r>
    </w:p>
    <w:p w:rsidR="00D667FE" w:rsidRDefault="00D52572" w:rsidP="00D667FE">
      <w:pPr>
        <w:pStyle w:val="ListParagraph"/>
        <w:numPr>
          <w:ilvl w:val="0"/>
          <w:numId w:val="17"/>
        </w:numPr>
        <w:bidi/>
        <w:spacing w:after="0"/>
        <w:ind w:left="720"/>
        <w:jc w:val="lowKashida"/>
        <w:rPr>
          <w:rFonts w:ascii="Simplified Arabic" w:hAnsi="Simplified Arabic" w:cs="Simplified Arabic"/>
          <w:sz w:val="24"/>
          <w:szCs w:val="24"/>
        </w:rPr>
      </w:pPr>
      <w:r w:rsidRPr="00EF1910">
        <w:rPr>
          <w:rFonts w:ascii="Simplified Arabic" w:hAnsi="Simplified Arabic" w:cs="Simplified Arabic"/>
          <w:sz w:val="24"/>
          <w:szCs w:val="24"/>
          <w:rtl/>
        </w:rPr>
        <w:t>التعرف على ماهية التحول الرقمي وأنواعه وعلاقة التقنيات الحديثة بالثقافة، ومدى ثأثير كل منهم على الأخر</w:t>
      </w:r>
      <w:r w:rsidR="00B97167" w:rsidRPr="00EF1910">
        <w:rPr>
          <w:rFonts w:ascii="Simplified Arabic" w:hAnsi="Simplified Arabic" w:cs="Simplified Arabic"/>
          <w:sz w:val="24"/>
          <w:szCs w:val="24"/>
          <w:rtl/>
        </w:rPr>
        <w:t>.</w:t>
      </w:r>
    </w:p>
    <w:p w:rsidR="00527B49" w:rsidRPr="001E0E43" w:rsidRDefault="00951C4B" w:rsidP="001E0E43">
      <w:pPr>
        <w:pStyle w:val="ListParagraph"/>
        <w:numPr>
          <w:ilvl w:val="0"/>
          <w:numId w:val="17"/>
        </w:numPr>
        <w:bidi/>
        <w:spacing w:after="0"/>
        <w:ind w:left="720"/>
        <w:jc w:val="lowKashida"/>
        <w:rPr>
          <w:rFonts w:ascii="Simplified Arabic" w:hAnsi="Simplified Arabic" w:cs="Simplified Arabic"/>
          <w:sz w:val="24"/>
          <w:szCs w:val="24"/>
          <w:rtl/>
        </w:rPr>
      </w:pPr>
      <w:r w:rsidRPr="00D667FE">
        <w:rPr>
          <w:rFonts w:ascii="Simplified Arabic" w:hAnsi="Simplified Arabic" w:cs="Simplified Arabic"/>
          <w:sz w:val="24"/>
          <w:szCs w:val="24"/>
          <w:rtl/>
        </w:rPr>
        <w:t xml:space="preserve">تسليط الضوء على دور وأهمية التطور التكنولوجي </w:t>
      </w:r>
      <w:r w:rsidR="00B97167" w:rsidRPr="00D667FE">
        <w:rPr>
          <w:rFonts w:ascii="Simplified Arabic" w:hAnsi="Simplified Arabic" w:cs="Simplified Arabic"/>
          <w:sz w:val="24"/>
          <w:szCs w:val="24"/>
          <w:rtl/>
        </w:rPr>
        <w:t>و</w:t>
      </w:r>
      <w:r w:rsidR="00B97167" w:rsidRPr="00D667FE">
        <w:rPr>
          <w:rFonts w:ascii="Simplified Arabic" w:hAnsi="Simplified Arabic" w:cs="Simplified Arabic"/>
          <w:sz w:val="24"/>
          <w:szCs w:val="24"/>
          <w:rtl/>
          <w:lang w:bidi="ar-EG"/>
        </w:rPr>
        <w:t xml:space="preserve">تفعيله </w:t>
      </w:r>
      <w:r w:rsidR="00B97167" w:rsidRPr="00D667FE">
        <w:rPr>
          <w:rFonts w:ascii="Simplified Arabic" w:hAnsi="Simplified Arabic" w:cs="Simplified Arabic"/>
          <w:sz w:val="24"/>
          <w:szCs w:val="24"/>
          <w:rtl/>
        </w:rPr>
        <w:t>ل</w:t>
      </w:r>
      <w:r w:rsidRPr="00D667FE">
        <w:rPr>
          <w:rFonts w:ascii="Simplified Arabic" w:hAnsi="Simplified Arabic" w:cs="Simplified Arabic"/>
          <w:sz w:val="24"/>
          <w:szCs w:val="24"/>
          <w:rtl/>
        </w:rPr>
        <w:t>قدرته على إبراز المنتج الثقافي بمختلف أشكا</w:t>
      </w:r>
      <w:r w:rsidR="00A67DEA" w:rsidRPr="00D667FE">
        <w:rPr>
          <w:rFonts w:ascii="Simplified Arabic" w:hAnsi="Simplified Arabic" w:cs="Simplified Arabic"/>
          <w:sz w:val="24"/>
          <w:szCs w:val="24"/>
          <w:rtl/>
        </w:rPr>
        <w:t>له وأنواعه وإعطائه بعده الحقيقي،</w:t>
      </w:r>
      <w:r w:rsidR="00E922B0" w:rsidRPr="00D667FE">
        <w:rPr>
          <w:rFonts w:ascii="Simplified Arabic" w:hAnsi="Simplified Arabic" w:cs="Simplified Arabic"/>
          <w:sz w:val="24"/>
          <w:szCs w:val="24"/>
          <w:rtl/>
        </w:rPr>
        <w:t xml:space="preserve"> وضمان الاستمرارية</w:t>
      </w:r>
      <w:r w:rsidR="00E922B0" w:rsidRPr="00D667FE">
        <w:rPr>
          <w:rFonts w:ascii="Simplified Arabic" w:hAnsi="Simplified Arabic" w:cs="Simplified Arabic"/>
          <w:sz w:val="24"/>
          <w:szCs w:val="24"/>
        </w:rPr>
        <w:t> </w:t>
      </w:r>
      <w:r w:rsidR="00E922B0" w:rsidRPr="00D667FE">
        <w:rPr>
          <w:rFonts w:ascii="Simplified Arabic" w:hAnsi="Simplified Arabic" w:cs="Simplified Arabic"/>
          <w:sz w:val="24"/>
          <w:szCs w:val="24"/>
          <w:rtl/>
        </w:rPr>
        <w:t xml:space="preserve">وإتاحة </w:t>
      </w:r>
      <w:r w:rsidR="00BA7636" w:rsidRPr="00D667FE">
        <w:rPr>
          <w:rFonts w:ascii="Simplified Arabic" w:hAnsi="Simplified Arabic" w:cs="Simplified Arabic"/>
          <w:sz w:val="24"/>
          <w:szCs w:val="24"/>
          <w:rtl/>
          <w:lang w:bidi="ar-EG"/>
        </w:rPr>
        <w:t>ال</w:t>
      </w:r>
      <w:r w:rsidR="00E922B0" w:rsidRPr="00D667FE">
        <w:rPr>
          <w:rFonts w:ascii="Simplified Arabic" w:hAnsi="Simplified Arabic" w:cs="Simplified Arabic"/>
          <w:sz w:val="24"/>
          <w:szCs w:val="24"/>
          <w:rtl/>
        </w:rPr>
        <w:t>وصول.</w:t>
      </w:r>
    </w:p>
    <w:p w:rsidR="00951C4B" w:rsidRPr="00EF1910" w:rsidRDefault="00951C4B" w:rsidP="00D042BF">
      <w:pPr>
        <w:shd w:val="clear" w:color="auto" w:fill="DACC8E"/>
        <w:bidi/>
        <w:spacing w:before="480" w:after="240"/>
        <w:jc w:val="both"/>
        <w:rPr>
          <w:rFonts w:ascii="Simplified Arabic" w:hAnsi="Simplified Arabic" w:cs="Simplified Arabic"/>
          <w:b/>
          <w:bCs/>
          <w:color w:val="000000"/>
          <w:sz w:val="24"/>
          <w:szCs w:val="24"/>
          <w:rtl/>
        </w:rPr>
      </w:pPr>
      <w:r w:rsidRPr="00EF1910">
        <w:rPr>
          <w:rFonts w:ascii="Simplified Arabic" w:hAnsi="Simplified Arabic" w:cs="Simplified Arabic"/>
          <w:b/>
          <w:bCs/>
          <w:color w:val="000000"/>
          <w:sz w:val="24"/>
          <w:szCs w:val="24"/>
          <w:rtl/>
        </w:rPr>
        <w:t>أهمية البحث</w:t>
      </w:r>
    </w:p>
    <w:p w:rsidR="005D067E" w:rsidRPr="00EF1910" w:rsidRDefault="005D067E" w:rsidP="003639D2">
      <w:pPr>
        <w:bidi/>
        <w:spacing w:after="0"/>
        <w:ind w:firstLine="270"/>
        <w:jc w:val="lowKashida"/>
        <w:rPr>
          <w:rFonts w:ascii="Simplified Arabic" w:hAnsi="Simplified Arabic" w:cs="Simplified Arabic"/>
          <w:sz w:val="24"/>
          <w:szCs w:val="24"/>
          <w:rtl/>
        </w:rPr>
      </w:pPr>
      <w:r w:rsidRPr="00EF1910">
        <w:rPr>
          <w:rFonts w:ascii="Simplified Arabic" w:hAnsi="Simplified Arabic" w:cs="Simplified Arabic"/>
          <w:sz w:val="24"/>
          <w:szCs w:val="24"/>
          <w:rtl/>
        </w:rPr>
        <w:t>أولت استراتيجية التنمية المستدامة (رؤية مصر ٢٠٣٠) اهتمامًا واضحًا بالصناعات الثقافية، فقد نصّ الهدف الأول في محور الثقافة على: «دعم الصناعات الثقافية كمصدر قوة للاقتصاد»؛ وجا</w:t>
      </w:r>
      <w:r w:rsidR="00451494" w:rsidRPr="00EF1910">
        <w:rPr>
          <w:rFonts w:ascii="Simplified Arabic" w:hAnsi="Simplified Arabic" w:cs="Simplified Arabic"/>
          <w:sz w:val="24"/>
          <w:szCs w:val="24"/>
          <w:rtl/>
        </w:rPr>
        <w:t>ء في تعريف الهدف أن المقصود به "</w:t>
      </w:r>
      <w:r w:rsidRPr="00EF1910">
        <w:rPr>
          <w:rFonts w:ascii="Simplified Arabic" w:hAnsi="Simplified Arabic" w:cs="Simplified Arabic"/>
          <w:sz w:val="24"/>
          <w:szCs w:val="24"/>
          <w:rtl/>
        </w:rPr>
        <w:t xml:space="preserve">تمكين الصناعات الثقافية لتصبح مصدر قوة لتحقيق التنمية والقيمة المضافة للاقتصاد المصري، بما يجعلها أساسًا لقوة </w:t>
      </w:r>
      <w:r w:rsidR="00451494" w:rsidRPr="00EF1910">
        <w:rPr>
          <w:rFonts w:ascii="Simplified Arabic" w:hAnsi="Simplified Arabic" w:cs="Simplified Arabic"/>
          <w:sz w:val="24"/>
          <w:szCs w:val="24"/>
          <w:rtl/>
        </w:rPr>
        <w:t>مصر الناعمة إقليميًّا ودوليًّا".</w:t>
      </w:r>
      <w:r w:rsidR="003639D2">
        <w:rPr>
          <w:rFonts w:ascii="Simplified Arabic" w:hAnsi="Simplified Arabic" w:cs="Simplified Arabic" w:hint="cs"/>
          <w:sz w:val="24"/>
          <w:szCs w:val="24"/>
          <w:rtl/>
        </w:rPr>
        <w:t xml:space="preserve"> </w:t>
      </w:r>
      <w:r w:rsidRPr="00EF1910">
        <w:rPr>
          <w:rFonts w:ascii="Simplified Arabic" w:hAnsi="Simplified Arabic" w:cs="Simplified Arabic"/>
          <w:sz w:val="24"/>
          <w:szCs w:val="24"/>
          <w:rtl/>
        </w:rPr>
        <w:t xml:space="preserve">وجاءت أهم التحديات </w:t>
      </w:r>
      <w:r w:rsidR="00527B49">
        <w:rPr>
          <w:rFonts w:ascii="Simplified Arabic" w:hAnsi="Simplified Arabic" w:cs="Simplified Arabic"/>
          <w:sz w:val="24"/>
          <w:szCs w:val="24"/>
          <w:rtl/>
        </w:rPr>
        <w:t>التي تواجه هذه الصناعات في مصر</w:t>
      </w:r>
      <w:r w:rsidR="00527B49">
        <w:rPr>
          <w:rFonts w:ascii="Simplified Arabic" w:hAnsi="Simplified Arabic" w:cs="Simplified Arabic" w:hint="cs"/>
          <w:sz w:val="24"/>
          <w:szCs w:val="24"/>
          <w:rtl/>
        </w:rPr>
        <w:t xml:space="preserve"> </w:t>
      </w:r>
      <w:r w:rsidR="00AD22DA" w:rsidRPr="00AD22DA">
        <w:rPr>
          <w:rFonts w:ascii="Simplified Arabic" w:hAnsi="Simplified Arabic" w:cs="Simplified Arabic" w:hint="cs"/>
          <w:sz w:val="24"/>
          <w:szCs w:val="24"/>
          <w:rtl/>
        </w:rPr>
        <w:t>ب</w:t>
      </w:r>
      <w:r w:rsidR="00AD22DA" w:rsidRPr="00AD22DA">
        <w:rPr>
          <w:rFonts w:ascii="Simplified Arabic" w:hAnsi="Simplified Arabic" w:cs="Simplified Arabic"/>
          <w:sz w:val="24"/>
          <w:szCs w:val="24"/>
          <w:rtl/>
        </w:rPr>
        <w:t>الاستراتيجية</w:t>
      </w:r>
      <w:r w:rsidR="00527B49" w:rsidRPr="00AD22DA">
        <w:rPr>
          <w:rFonts w:ascii="Simplified Arabic" w:hAnsi="Simplified Arabic" w:cs="Simplified Arabic" w:hint="cs"/>
          <w:sz w:val="24"/>
          <w:szCs w:val="24"/>
          <w:rtl/>
        </w:rPr>
        <w:t xml:space="preserve"> </w:t>
      </w:r>
      <w:r w:rsidRPr="00AD22DA">
        <w:rPr>
          <w:rFonts w:ascii="Simplified Arabic" w:hAnsi="Simplified Arabic" w:cs="Simplified Arabic"/>
          <w:sz w:val="24"/>
          <w:szCs w:val="24"/>
          <w:rtl/>
        </w:rPr>
        <w:t xml:space="preserve">تتمثل </w:t>
      </w:r>
      <w:r w:rsidRPr="00EF1910">
        <w:rPr>
          <w:rFonts w:ascii="Simplified Arabic" w:hAnsi="Simplified Arabic" w:cs="Simplified Arabic"/>
          <w:sz w:val="24"/>
          <w:szCs w:val="24"/>
          <w:rtl/>
        </w:rPr>
        <w:t xml:space="preserve">في ضعف التشريعات المتعلقة بحماية الملكية الفكرية والتنافسية ومنع الاحتكار. </w:t>
      </w:r>
    </w:p>
    <w:p w:rsidR="00715DD7" w:rsidRPr="00EF1910" w:rsidRDefault="00052FB1" w:rsidP="003639D2">
      <w:pPr>
        <w:bidi/>
        <w:spacing w:after="0"/>
        <w:ind w:firstLine="270"/>
        <w:jc w:val="lowKashida"/>
        <w:rPr>
          <w:rFonts w:ascii="Simplified Arabic" w:hAnsi="Simplified Arabic" w:cs="Simplified Arabic"/>
          <w:sz w:val="24"/>
          <w:szCs w:val="24"/>
          <w:rtl/>
          <w:lang w:bidi="ar-EG"/>
        </w:rPr>
      </w:pPr>
      <w:r w:rsidRPr="00EF1910">
        <w:rPr>
          <w:rFonts w:ascii="Simplified Arabic" w:hAnsi="Simplified Arabic" w:cs="Simplified Arabic"/>
          <w:sz w:val="24"/>
          <w:szCs w:val="24"/>
          <w:rtl/>
        </w:rPr>
        <w:t xml:space="preserve">ومع التقدم التكنولوجي الكبير، </w:t>
      </w:r>
      <w:r w:rsidR="00715DD7" w:rsidRPr="00EF1910">
        <w:rPr>
          <w:rFonts w:ascii="Simplified Arabic" w:hAnsi="Simplified Arabic" w:cs="Simplified Arabic"/>
          <w:sz w:val="24"/>
          <w:szCs w:val="24"/>
          <w:rtl/>
        </w:rPr>
        <w:t>ورغم الافتقار إلى الإنتاج الثقافي الذي يلائم طبيعة العصر ومتطلبات التنمية، إلا أنه أصبح هناك اهتمام بإنتاج نسخ رقمية لتسويق الإنتاج الثقافي، لكن ما زال التقدم في هذا المجال متفاوتًا من صناعة ثقافية إلى أخرى.</w:t>
      </w:r>
      <w:r w:rsidR="003639D2">
        <w:rPr>
          <w:rFonts w:ascii="Simplified Arabic" w:hAnsi="Simplified Arabic" w:cs="Simplified Arabic" w:hint="cs"/>
          <w:sz w:val="24"/>
          <w:szCs w:val="24"/>
          <w:rtl/>
        </w:rPr>
        <w:t xml:space="preserve"> </w:t>
      </w:r>
      <w:r w:rsidR="00715DD7" w:rsidRPr="00EF1910">
        <w:rPr>
          <w:rFonts w:ascii="Simplified Arabic" w:hAnsi="Simplified Arabic" w:cs="Simplified Arabic"/>
          <w:sz w:val="24"/>
          <w:szCs w:val="24"/>
          <w:rtl/>
        </w:rPr>
        <w:t xml:space="preserve">وفي ظل الطفرة المعلوماتية،  تأتي أهمية تفعيل دور التكنولوجيا في المجال الثقافي بشكل كبير وفعال، </w:t>
      </w:r>
      <w:r w:rsidR="002624D4" w:rsidRPr="00EF1910">
        <w:rPr>
          <w:rFonts w:ascii="Simplified Arabic" w:hAnsi="Simplified Arabic" w:cs="Simplified Arabic"/>
          <w:sz w:val="24"/>
          <w:szCs w:val="24"/>
          <w:rtl/>
        </w:rPr>
        <w:t>وبالأخص</w:t>
      </w:r>
      <w:r w:rsidR="00AF27F1" w:rsidRPr="00EF1910">
        <w:rPr>
          <w:rFonts w:ascii="Simplified Arabic" w:hAnsi="Simplified Arabic" w:cs="Simplified Arabic"/>
          <w:sz w:val="24"/>
          <w:szCs w:val="24"/>
          <w:rtl/>
        </w:rPr>
        <w:t xml:space="preserve"> مع</w:t>
      </w:r>
      <w:r w:rsidR="002624D4" w:rsidRPr="00EF1910">
        <w:rPr>
          <w:rFonts w:ascii="Simplified Arabic" w:hAnsi="Simplified Arabic" w:cs="Simplified Arabic"/>
          <w:sz w:val="24"/>
          <w:szCs w:val="24"/>
          <w:rtl/>
        </w:rPr>
        <w:t xml:space="preserve"> الكتاب باعتباره من أهم وسائل الحصول على المعارف</w:t>
      </w:r>
      <w:r w:rsidR="00AF27F1" w:rsidRPr="00EF1910">
        <w:rPr>
          <w:rFonts w:ascii="Simplified Arabic" w:hAnsi="Simplified Arabic" w:cs="Simplified Arabic"/>
          <w:sz w:val="24"/>
          <w:szCs w:val="24"/>
          <w:rtl/>
        </w:rPr>
        <w:t xml:space="preserve"> وأحد أهم أدوات ممارسة المطالعة</w:t>
      </w:r>
      <w:r w:rsidRPr="00EF1910">
        <w:rPr>
          <w:rFonts w:ascii="Simplified Arabic" w:hAnsi="Simplified Arabic" w:cs="Simplified Arabic"/>
          <w:sz w:val="24"/>
          <w:szCs w:val="24"/>
          <w:rtl/>
        </w:rPr>
        <w:t xml:space="preserve"> واكتساب المعرفة</w:t>
      </w:r>
      <w:r w:rsidR="00AF27F1" w:rsidRPr="00EF1910">
        <w:rPr>
          <w:rFonts w:ascii="Simplified Arabic" w:hAnsi="Simplified Arabic" w:cs="Simplified Arabic"/>
          <w:sz w:val="24"/>
          <w:szCs w:val="24"/>
          <w:rtl/>
        </w:rPr>
        <w:t>، والعمل على تفادي المشكلات والتحديات والتهديدات التي يواجهها مع التطورات التكنولوجية الحديثة وبروز وسائل طورت من ممارسة القراءة الإطلاع</w:t>
      </w:r>
      <w:r w:rsidR="00715DD7" w:rsidRPr="00EF1910">
        <w:rPr>
          <w:rFonts w:ascii="Simplified Arabic" w:hAnsi="Simplified Arabic" w:cs="Simplified Arabic"/>
          <w:sz w:val="24"/>
          <w:szCs w:val="24"/>
          <w:rtl/>
        </w:rPr>
        <w:t>.</w:t>
      </w:r>
      <w:r w:rsidR="003639D2">
        <w:rPr>
          <w:rFonts w:ascii="Simplified Arabic" w:hAnsi="Simplified Arabic" w:cs="Simplified Arabic" w:hint="cs"/>
          <w:sz w:val="24"/>
          <w:szCs w:val="24"/>
          <w:rtl/>
        </w:rPr>
        <w:t xml:space="preserve"> </w:t>
      </w:r>
      <w:r w:rsidR="00715DD7" w:rsidRPr="00EF1910">
        <w:rPr>
          <w:rFonts w:ascii="Simplified Arabic" w:hAnsi="Simplified Arabic" w:cs="Simplified Arabic"/>
          <w:sz w:val="24"/>
          <w:szCs w:val="24"/>
          <w:rtl/>
        </w:rPr>
        <w:t>مع ضرورة الانتباه إلى دراسة السوق واهتمامات الجمهور المستهدف ثقافيًّا وتقديم كل ما يثير اهتمامه ويجذبه، وإنتاج رؤى وأفكار ومبادرات جديدة لضمان وصول المنتجات الثقافية لجمهورها بمختلف أشكالها وأنواعها؛ سعياً لتقليص الفجوة الرقمية في ظل توجه الدولة لرقمنة جميع المحتويات.</w:t>
      </w:r>
    </w:p>
    <w:p w:rsidR="003639D2" w:rsidRDefault="000A7E87" w:rsidP="00EF73BD">
      <w:pPr>
        <w:bidi/>
        <w:spacing w:after="0"/>
        <w:ind w:firstLine="270"/>
        <w:jc w:val="lowKashida"/>
        <w:rPr>
          <w:rFonts w:ascii="Simplified Arabic" w:hAnsi="Simplified Arabic" w:cs="Simplified Arabic"/>
          <w:sz w:val="24"/>
          <w:szCs w:val="24"/>
          <w:rtl/>
        </w:rPr>
      </w:pPr>
      <w:r w:rsidRPr="003639D2">
        <w:rPr>
          <w:rFonts w:ascii="Simplified Arabic" w:hAnsi="Simplified Arabic" w:cs="Simplified Arabic"/>
          <w:sz w:val="24"/>
          <w:szCs w:val="24"/>
          <w:rtl/>
        </w:rPr>
        <w:t>ومن هذا</w:t>
      </w:r>
      <w:r w:rsidR="009D5D25" w:rsidRPr="003639D2">
        <w:rPr>
          <w:rFonts w:ascii="Simplified Arabic" w:hAnsi="Simplified Arabic" w:cs="Simplified Arabic"/>
          <w:sz w:val="24"/>
          <w:szCs w:val="24"/>
          <w:rtl/>
        </w:rPr>
        <w:t xml:space="preserve"> </w:t>
      </w:r>
      <w:r w:rsidR="00A2774C" w:rsidRPr="003639D2">
        <w:rPr>
          <w:rFonts w:ascii="Simplified Arabic" w:hAnsi="Simplified Arabic" w:cs="Simplified Arabic"/>
          <w:sz w:val="24"/>
          <w:szCs w:val="24"/>
          <w:rtl/>
        </w:rPr>
        <w:t>تأتي أهم</w:t>
      </w:r>
      <w:r w:rsidR="009D5D25" w:rsidRPr="003639D2">
        <w:rPr>
          <w:rFonts w:ascii="Simplified Arabic" w:hAnsi="Simplified Arabic" w:cs="Simplified Arabic"/>
          <w:sz w:val="24"/>
          <w:szCs w:val="24"/>
          <w:rtl/>
        </w:rPr>
        <w:t xml:space="preserve">ية البحث </w:t>
      </w:r>
      <w:r w:rsidRPr="003639D2">
        <w:rPr>
          <w:rFonts w:ascii="Simplified Arabic" w:hAnsi="Simplified Arabic" w:cs="Simplified Arabic"/>
          <w:sz w:val="24"/>
          <w:szCs w:val="24"/>
          <w:rtl/>
        </w:rPr>
        <w:t>في</w:t>
      </w:r>
      <w:r w:rsidR="009D5D25" w:rsidRPr="003639D2">
        <w:rPr>
          <w:rFonts w:ascii="Simplified Arabic" w:hAnsi="Simplified Arabic" w:cs="Simplified Arabic"/>
          <w:sz w:val="24"/>
          <w:szCs w:val="24"/>
          <w:rtl/>
        </w:rPr>
        <w:t xml:space="preserve"> </w:t>
      </w:r>
      <w:r w:rsidRPr="003639D2">
        <w:rPr>
          <w:rFonts w:ascii="Simplified Arabic" w:hAnsi="Simplified Arabic" w:cs="Simplified Arabic"/>
          <w:sz w:val="24"/>
          <w:szCs w:val="24"/>
          <w:rtl/>
        </w:rPr>
        <w:t xml:space="preserve">تسليط الضوء على مدى </w:t>
      </w:r>
      <w:r w:rsidR="009D5D25" w:rsidRPr="003639D2">
        <w:rPr>
          <w:rFonts w:ascii="Simplified Arabic" w:hAnsi="Simplified Arabic" w:cs="Simplified Arabic"/>
          <w:sz w:val="24"/>
          <w:szCs w:val="24"/>
          <w:rtl/>
        </w:rPr>
        <w:t xml:space="preserve">تأثير التكنولوجيا الرقمية على الكتاب كأحد المنتجات الثقافية ، والتعرف على سلوكيات وتفضيل القراء </w:t>
      </w:r>
      <w:r w:rsidRPr="003639D2">
        <w:rPr>
          <w:rFonts w:ascii="Simplified Arabic" w:hAnsi="Simplified Arabic" w:cs="Simplified Arabic"/>
          <w:sz w:val="24"/>
          <w:szCs w:val="24"/>
          <w:rtl/>
        </w:rPr>
        <w:t>للكتب الإلكترونية أو الكتب الورقية أحدهما على حساب الآخر، والوقوف على الأسباب والسعي إلى استشراف مستقبل الكتاب</w:t>
      </w:r>
      <w:r w:rsidR="007D6620" w:rsidRPr="003639D2">
        <w:rPr>
          <w:rFonts w:ascii="Simplified Arabic" w:hAnsi="Simplified Arabic" w:cs="Simplified Arabic"/>
          <w:sz w:val="24"/>
          <w:szCs w:val="24"/>
          <w:rtl/>
        </w:rPr>
        <w:t xml:space="preserve"> في ظل تطور استخدامات التقنيات الإليكترونية.</w:t>
      </w:r>
    </w:p>
    <w:p w:rsidR="00CE5045" w:rsidRDefault="00CE5045" w:rsidP="00CE5045">
      <w:pPr>
        <w:bidi/>
        <w:spacing w:after="0"/>
        <w:ind w:firstLine="270"/>
        <w:jc w:val="lowKashida"/>
        <w:rPr>
          <w:rFonts w:ascii="Simplified Arabic" w:hAnsi="Simplified Arabic" w:cs="Simplified Arabic"/>
          <w:sz w:val="24"/>
          <w:szCs w:val="24"/>
          <w:rtl/>
        </w:rPr>
      </w:pPr>
    </w:p>
    <w:p w:rsidR="001E0E43" w:rsidRPr="00EF1910" w:rsidRDefault="001E0E43" w:rsidP="001E0E43">
      <w:pPr>
        <w:bidi/>
        <w:spacing w:after="0"/>
        <w:ind w:firstLine="270"/>
        <w:jc w:val="lowKashida"/>
        <w:rPr>
          <w:rFonts w:ascii="Simplified Arabic" w:hAnsi="Simplified Arabic" w:cs="Simplified Arabic"/>
          <w:sz w:val="24"/>
          <w:szCs w:val="24"/>
          <w:rtl/>
        </w:rPr>
      </w:pPr>
    </w:p>
    <w:p w:rsidR="008B0A4F" w:rsidRPr="00EF1910" w:rsidRDefault="0093127F" w:rsidP="00D042BF">
      <w:pPr>
        <w:shd w:val="clear" w:color="auto" w:fill="DACC8E"/>
        <w:bidi/>
        <w:spacing w:before="480" w:after="240"/>
        <w:jc w:val="both"/>
        <w:rPr>
          <w:rFonts w:ascii="Simplified Arabic" w:hAnsi="Simplified Arabic" w:cs="Simplified Arabic"/>
          <w:b/>
          <w:bCs/>
          <w:color w:val="000000"/>
          <w:sz w:val="24"/>
          <w:szCs w:val="24"/>
          <w:rtl/>
        </w:rPr>
      </w:pPr>
      <w:r w:rsidRPr="00EF1910">
        <w:rPr>
          <w:rFonts w:ascii="Simplified Arabic" w:hAnsi="Simplified Arabic" w:cs="Simplified Arabic"/>
          <w:b/>
          <w:bCs/>
          <w:color w:val="000000"/>
          <w:sz w:val="24"/>
          <w:szCs w:val="24"/>
          <w:rtl/>
        </w:rPr>
        <w:lastRenderedPageBreak/>
        <w:t>فروض/ تساؤلات البحث</w:t>
      </w:r>
    </w:p>
    <w:p w:rsidR="00825035" w:rsidRPr="001E0E43" w:rsidRDefault="00A15B15" w:rsidP="00825035">
      <w:pPr>
        <w:pStyle w:val="ListParagraph"/>
        <w:numPr>
          <w:ilvl w:val="0"/>
          <w:numId w:val="17"/>
        </w:numPr>
        <w:bidi/>
        <w:spacing w:after="0"/>
        <w:ind w:left="720"/>
        <w:jc w:val="lowKashida"/>
        <w:rPr>
          <w:rFonts w:ascii="Simplified Arabic" w:hAnsi="Simplified Arabic" w:cs="Simplified Arabic"/>
          <w:sz w:val="24"/>
          <w:szCs w:val="24"/>
          <w:rtl/>
        </w:rPr>
      </w:pPr>
      <w:r>
        <w:rPr>
          <w:rFonts w:ascii="Simplified Arabic" w:hAnsi="Simplified Arabic" w:cs="Simplified Arabic" w:hint="cs"/>
          <w:sz w:val="24"/>
          <w:szCs w:val="24"/>
          <w:rtl/>
        </w:rPr>
        <w:t>هل</w:t>
      </w:r>
      <w:r w:rsidR="007B7F1D">
        <w:rPr>
          <w:rFonts w:ascii="Simplified Arabic" w:hAnsi="Simplified Arabic" w:cs="Simplified Arabic" w:hint="cs"/>
          <w:sz w:val="24"/>
          <w:szCs w:val="24"/>
          <w:rtl/>
        </w:rPr>
        <w:t xml:space="preserve"> ل</w:t>
      </w:r>
      <w:r w:rsidR="00825035" w:rsidRPr="001E0E43">
        <w:rPr>
          <w:rFonts w:ascii="Simplified Arabic" w:hAnsi="Simplified Arabic" w:cs="Simplified Arabic"/>
          <w:sz w:val="24"/>
          <w:szCs w:val="24"/>
          <w:rtl/>
        </w:rPr>
        <w:t xml:space="preserve">لتكنولوجيا </w:t>
      </w:r>
      <w:r w:rsidR="00825035" w:rsidRPr="001E0E43">
        <w:rPr>
          <w:rFonts w:ascii="Simplified Arabic" w:hAnsi="Simplified Arabic" w:cs="Simplified Arabic" w:hint="cs"/>
          <w:sz w:val="24"/>
          <w:szCs w:val="24"/>
          <w:rtl/>
        </w:rPr>
        <w:t xml:space="preserve">والتحول الرقمي </w:t>
      </w:r>
      <w:r w:rsidR="007B7F1D" w:rsidRPr="001E0E43">
        <w:rPr>
          <w:rFonts w:ascii="Simplified Arabic" w:hAnsi="Simplified Arabic" w:cs="Simplified Arabic"/>
          <w:sz w:val="24"/>
          <w:szCs w:val="24"/>
          <w:rtl/>
        </w:rPr>
        <w:t xml:space="preserve">دور </w:t>
      </w:r>
      <w:r w:rsidR="00825035" w:rsidRPr="001E0E43">
        <w:rPr>
          <w:rFonts w:ascii="Simplified Arabic" w:hAnsi="Simplified Arabic" w:cs="Simplified Arabic"/>
          <w:sz w:val="24"/>
          <w:szCs w:val="24"/>
          <w:rtl/>
        </w:rPr>
        <w:t>في المجال الثقافي</w:t>
      </w:r>
      <w:r w:rsidR="00825035" w:rsidRPr="001E0E43">
        <w:rPr>
          <w:rFonts w:ascii="Simplified Arabic" w:hAnsi="Simplified Arabic" w:cs="Simplified Arabic" w:hint="cs"/>
          <w:sz w:val="24"/>
          <w:szCs w:val="24"/>
          <w:rtl/>
        </w:rPr>
        <w:t xml:space="preserve"> والصناعات الثقافية</w:t>
      </w:r>
    </w:p>
    <w:p w:rsidR="00451494" w:rsidRPr="001E0E43" w:rsidRDefault="00527B49" w:rsidP="008B3A4E">
      <w:pPr>
        <w:pStyle w:val="ListParagraph"/>
        <w:numPr>
          <w:ilvl w:val="0"/>
          <w:numId w:val="17"/>
        </w:numPr>
        <w:bidi/>
        <w:spacing w:after="0"/>
        <w:ind w:left="720"/>
        <w:jc w:val="lowKashida"/>
        <w:rPr>
          <w:rFonts w:ascii="Simplified Arabic" w:hAnsi="Simplified Arabic" w:cs="Simplified Arabic"/>
          <w:sz w:val="24"/>
          <w:szCs w:val="24"/>
        </w:rPr>
      </w:pPr>
      <w:r w:rsidRPr="001E0E43">
        <w:rPr>
          <w:rFonts w:ascii="Simplified Arabic" w:hAnsi="Simplified Arabic" w:cs="Simplified Arabic" w:hint="cs"/>
          <w:sz w:val="24"/>
          <w:szCs w:val="24"/>
          <w:rtl/>
        </w:rPr>
        <w:t xml:space="preserve">ما </w:t>
      </w:r>
      <w:r w:rsidR="00451494" w:rsidRPr="001E0E43">
        <w:rPr>
          <w:rFonts w:ascii="Simplified Arabic" w:hAnsi="Simplified Arabic" w:cs="Simplified Arabic"/>
          <w:sz w:val="24"/>
          <w:szCs w:val="24"/>
          <w:rtl/>
        </w:rPr>
        <w:t xml:space="preserve">مدى تأثير التكنولوجيا الرقمية </w:t>
      </w:r>
      <w:r w:rsidR="008B3A4E" w:rsidRPr="001E0E43">
        <w:rPr>
          <w:rFonts w:ascii="Simplified Arabic" w:hAnsi="Simplified Arabic" w:cs="Simplified Arabic"/>
          <w:sz w:val="24"/>
          <w:szCs w:val="24"/>
          <w:rtl/>
        </w:rPr>
        <w:t>على الكتاب كأحد المنتجات الثقافية</w:t>
      </w:r>
    </w:p>
    <w:p w:rsidR="00715DD7" w:rsidRPr="001E0E43" w:rsidRDefault="00715DD7" w:rsidP="0048774A">
      <w:pPr>
        <w:pStyle w:val="ListParagraph"/>
        <w:numPr>
          <w:ilvl w:val="0"/>
          <w:numId w:val="17"/>
        </w:numPr>
        <w:bidi/>
        <w:spacing w:after="0"/>
        <w:ind w:left="720"/>
        <w:jc w:val="lowKashida"/>
        <w:rPr>
          <w:rFonts w:ascii="Simplified Arabic" w:hAnsi="Simplified Arabic" w:cs="Simplified Arabic"/>
          <w:sz w:val="24"/>
          <w:szCs w:val="24"/>
        </w:rPr>
      </w:pPr>
      <w:r w:rsidRPr="001E0E43">
        <w:rPr>
          <w:rFonts w:ascii="Simplified Arabic" w:hAnsi="Simplified Arabic" w:cs="Simplified Arabic"/>
          <w:sz w:val="24"/>
          <w:szCs w:val="24"/>
          <w:rtl/>
        </w:rPr>
        <w:t>ما مدى التفضيل للكتب الإلكترونية على حساب الكتب الورقي</w:t>
      </w:r>
      <w:r w:rsidR="0048774A" w:rsidRPr="001E0E43">
        <w:rPr>
          <w:rFonts w:ascii="Simplified Arabic" w:hAnsi="Simplified Arabic" w:cs="Simplified Arabic"/>
          <w:sz w:val="24"/>
          <w:szCs w:val="24"/>
          <w:rtl/>
        </w:rPr>
        <w:t>ة</w:t>
      </w:r>
      <w:r w:rsidRPr="001E0E43">
        <w:rPr>
          <w:rFonts w:ascii="Simplified Arabic" w:hAnsi="Simplified Arabic" w:cs="Simplified Arabic"/>
          <w:sz w:val="24"/>
          <w:szCs w:val="24"/>
          <w:rtl/>
        </w:rPr>
        <w:t>؟</w:t>
      </w:r>
    </w:p>
    <w:p w:rsidR="008B0A4F" w:rsidRPr="00EF73BD" w:rsidRDefault="0093127F" w:rsidP="00EF73BD">
      <w:pPr>
        <w:shd w:val="clear" w:color="auto" w:fill="DACC8E"/>
        <w:bidi/>
        <w:spacing w:before="480" w:after="240"/>
        <w:jc w:val="both"/>
        <w:rPr>
          <w:rFonts w:ascii="Simplified Arabic" w:hAnsi="Simplified Arabic" w:cs="Simplified Arabic"/>
          <w:b/>
          <w:bCs/>
          <w:color w:val="000000"/>
          <w:sz w:val="24"/>
          <w:szCs w:val="24"/>
          <w:rtl/>
        </w:rPr>
      </w:pPr>
      <w:r w:rsidRPr="00EF1910">
        <w:rPr>
          <w:rFonts w:ascii="Simplified Arabic" w:hAnsi="Simplified Arabic" w:cs="Simplified Arabic"/>
          <w:b/>
          <w:bCs/>
          <w:color w:val="000000"/>
          <w:sz w:val="24"/>
          <w:szCs w:val="24"/>
          <w:rtl/>
        </w:rPr>
        <w:t>حدود البحث:</w:t>
      </w:r>
    </w:p>
    <w:p w:rsidR="001E0E43" w:rsidRDefault="001E0E43" w:rsidP="001E0E43">
      <w:pPr>
        <w:pStyle w:val="ListParagraph"/>
        <w:numPr>
          <w:ilvl w:val="0"/>
          <w:numId w:val="43"/>
        </w:numPr>
        <w:bidi/>
        <w:spacing w:after="0"/>
        <w:ind w:left="270"/>
        <w:jc w:val="both"/>
        <w:rPr>
          <w:rFonts w:ascii="Simplified Arabic" w:hAnsi="Simplified Arabic" w:cs="Simplified Arabic"/>
          <w:sz w:val="24"/>
          <w:szCs w:val="24"/>
        </w:rPr>
      </w:pPr>
      <w:r w:rsidRPr="00AD22DA">
        <w:rPr>
          <w:rFonts w:ascii="Simplified Arabic" w:hAnsi="Simplified Arabic" w:cs="Simplified Arabic" w:hint="cs"/>
          <w:sz w:val="24"/>
          <w:szCs w:val="24"/>
          <w:rtl/>
        </w:rPr>
        <w:t>منهج البحث</w:t>
      </w:r>
      <w:r>
        <w:rPr>
          <w:rFonts w:ascii="Simplified Arabic" w:hAnsi="Simplified Arabic" w:cs="Simplified Arabic" w:hint="cs"/>
          <w:sz w:val="24"/>
          <w:szCs w:val="24"/>
          <w:rtl/>
        </w:rPr>
        <w:t xml:space="preserve">: </w:t>
      </w:r>
      <w:r w:rsidRPr="00AD22DA">
        <w:rPr>
          <w:rFonts w:ascii="Simplified Arabic" w:hAnsi="Simplified Arabic" w:cs="Simplified Arabic"/>
          <w:sz w:val="24"/>
          <w:szCs w:val="24"/>
          <w:rtl/>
        </w:rPr>
        <w:t>اعتمدت الدراسة على المنهج الوصفي التحليلي، حيث إنه الأنسب لتحقيق أهداف</w:t>
      </w:r>
    </w:p>
    <w:p w:rsidR="0062713B" w:rsidRPr="00EF1910" w:rsidRDefault="00BE306B" w:rsidP="00EA751F">
      <w:pPr>
        <w:pStyle w:val="ListParagraph"/>
        <w:numPr>
          <w:ilvl w:val="0"/>
          <w:numId w:val="43"/>
        </w:numPr>
        <w:bidi/>
        <w:spacing w:after="0"/>
        <w:ind w:left="270"/>
        <w:jc w:val="both"/>
        <w:rPr>
          <w:rFonts w:ascii="Simplified Arabic" w:hAnsi="Simplified Arabic" w:cs="Simplified Arabic"/>
          <w:sz w:val="24"/>
          <w:szCs w:val="24"/>
          <w:rtl/>
        </w:rPr>
      </w:pPr>
      <w:r w:rsidRPr="00EF1910">
        <w:rPr>
          <w:rFonts w:ascii="Simplified Arabic" w:hAnsi="Simplified Arabic" w:cs="Simplified Arabic"/>
          <w:sz w:val="24"/>
          <w:szCs w:val="24"/>
          <w:rtl/>
        </w:rPr>
        <w:t>الحدود الزمنية</w:t>
      </w:r>
      <w:r w:rsidR="0062713B" w:rsidRPr="00EF1910">
        <w:rPr>
          <w:rFonts w:ascii="Simplified Arabic" w:hAnsi="Simplified Arabic" w:cs="Simplified Arabic"/>
          <w:sz w:val="24"/>
          <w:szCs w:val="24"/>
          <w:rtl/>
        </w:rPr>
        <w:t>: وهي الفترة التي تم تطبيق ال</w:t>
      </w:r>
      <w:r w:rsidR="003639D2">
        <w:rPr>
          <w:rFonts w:ascii="Simplified Arabic" w:hAnsi="Simplified Arabic" w:cs="Simplified Arabic"/>
          <w:sz w:val="24"/>
          <w:szCs w:val="24"/>
          <w:rtl/>
        </w:rPr>
        <w:t>استمارة على عينة الدراسة البالغ</w:t>
      </w:r>
      <w:r w:rsidR="003639D2">
        <w:rPr>
          <w:rFonts w:ascii="Simplified Arabic" w:hAnsi="Simplified Arabic" w:cs="Simplified Arabic" w:hint="cs"/>
          <w:sz w:val="24"/>
          <w:szCs w:val="24"/>
          <w:rtl/>
        </w:rPr>
        <w:t xml:space="preserve"> نتائجها</w:t>
      </w:r>
      <w:r w:rsidR="0062713B" w:rsidRPr="00EF1910">
        <w:rPr>
          <w:rFonts w:ascii="Simplified Arabic" w:hAnsi="Simplified Arabic" w:cs="Simplified Arabic"/>
          <w:sz w:val="24"/>
          <w:szCs w:val="24"/>
          <w:rtl/>
        </w:rPr>
        <w:t xml:space="preserve"> </w:t>
      </w:r>
      <w:r w:rsidR="00FE28A8" w:rsidRPr="00EF1910">
        <w:rPr>
          <w:rFonts w:ascii="Simplified Arabic" w:hAnsi="Simplified Arabic" w:cs="Simplified Arabic"/>
          <w:b/>
          <w:bCs/>
          <w:sz w:val="24"/>
          <w:szCs w:val="24"/>
        </w:rPr>
        <w:t>120</w:t>
      </w:r>
      <w:r w:rsidR="0062713B" w:rsidRPr="00EF1910">
        <w:rPr>
          <w:rFonts w:ascii="Simplified Arabic" w:hAnsi="Simplified Arabic" w:cs="Simplified Arabic"/>
          <w:b/>
          <w:bCs/>
          <w:sz w:val="24"/>
          <w:szCs w:val="24"/>
          <w:rtl/>
        </w:rPr>
        <w:t xml:space="preserve"> </w:t>
      </w:r>
      <w:r w:rsidR="00EA751F">
        <w:rPr>
          <w:rFonts w:ascii="Simplified Arabic" w:hAnsi="Simplified Arabic" w:cs="Simplified Arabic" w:hint="cs"/>
          <w:b/>
          <w:bCs/>
          <w:sz w:val="24"/>
          <w:szCs w:val="24"/>
          <w:rtl/>
        </w:rPr>
        <w:t>فرد</w:t>
      </w:r>
      <w:r w:rsidR="0062713B" w:rsidRPr="00EF1910">
        <w:rPr>
          <w:rFonts w:ascii="Simplified Arabic" w:hAnsi="Simplified Arabic" w:cs="Simplified Arabic"/>
          <w:sz w:val="24"/>
          <w:szCs w:val="24"/>
          <w:rtl/>
        </w:rPr>
        <w:t xml:space="preserve">، وذلك </w:t>
      </w:r>
      <w:r w:rsidRPr="00EF1910">
        <w:rPr>
          <w:rFonts w:ascii="Simplified Arabic" w:hAnsi="Simplified Arabic" w:cs="Simplified Arabic"/>
          <w:sz w:val="24"/>
          <w:szCs w:val="24"/>
          <w:rtl/>
        </w:rPr>
        <w:t xml:space="preserve">خلال </w:t>
      </w:r>
      <w:r w:rsidR="00EA751F">
        <w:rPr>
          <w:rFonts w:ascii="Simplified Arabic" w:hAnsi="Simplified Arabic" w:cs="Simplified Arabic" w:hint="cs"/>
          <w:sz w:val="24"/>
          <w:szCs w:val="24"/>
          <w:rtl/>
        </w:rPr>
        <w:t xml:space="preserve">شهر مارس2022 </w:t>
      </w:r>
    </w:p>
    <w:p w:rsidR="00D042BF" w:rsidRDefault="00BE306B" w:rsidP="001E0E43">
      <w:pPr>
        <w:pStyle w:val="ListParagraph"/>
        <w:numPr>
          <w:ilvl w:val="0"/>
          <w:numId w:val="43"/>
        </w:numPr>
        <w:bidi/>
        <w:spacing w:after="0"/>
        <w:ind w:left="270"/>
        <w:jc w:val="both"/>
        <w:rPr>
          <w:rFonts w:ascii="Simplified Arabic" w:hAnsi="Simplified Arabic" w:cs="Simplified Arabic"/>
          <w:sz w:val="24"/>
          <w:szCs w:val="24"/>
        </w:rPr>
      </w:pPr>
      <w:r w:rsidRPr="00EF1910">
        <w:rPr>
          <w:rFonts w:ascii="Simplified Arabic" w:hAnsi="Simplified Arabic" w:cs="Simplified Arabic"/>
          <w:sz w:val="24"/>
          <w:szCs w:val="24"/>
          <w:rtl/>
        </w:rPr>
        <w:t>الحدود المكانية</w:t>
      </w:r>
      <w:r w:rsidR="0062713B" w:rsidRPr="00EF1910">
        <w:rPr>
          <w:rFonts w:ascii="Simplified Arabic" w:hAnsi="Simplified Arabic" w:cs="Simplified Arabic"/>
          <w:sz w:val="24"/>
          <w:szCs w:val="24"/>
          <w:rtl/>
        </w:rPr>
        <w:t xml:space="preserve">: </w:t>
      </w:r>
      <w:r w:rsidR="007D6620" w:rsidRPr="00EF1910">
        <w:rPr>
          <w:rFonts w:ascii="Simplified Arabic" w:hAnsi="Simplified Arabic" w:cs="Simplified Arabic"/>
          <w:sz w:val="24"/>
          <w:szCs w:val="24"/>
          <w:rtl/>
        </w:rPr>
        <w:t xml:space="preserve">استمارة الكترونية تم نشرها في </w:t>
      </w:r>
      <w:r w:rsidRPr="00EF1910">
        <w:rPr>
          <w:rFonts w:ascii="Simplified Arabic" w:hAnsi="Simplified Arabic" w:cs="Simplified Arabic"/>
          <w:sz w:val="24"/>
          <w:szCs w:val="24"/>
          <w:rtl/>
        </w:rPr>
        <w:t>تطبيقات التواصل الاجتماعي (</w:t>
      </w:r>
      <w:r w:rsidRPr="00EF1910">
        <w:rPr>
          <w:rFonts w:ascii="Simplified Arabic" w:hAnsi="Simplified Arabic" w:cs="Simplified Arabic"/>
          <w:sz w:val="24"/>
          <w:szCs w:val="24"/>
        </w:rPr>
        <w:t>FaceBook</w:t>
      </w:r>
      <w:r w:rsidRPr="00EF1910">
        <w:rPr>
          <w:rFonts w:ascii="Simplified Arabic" w:hAnsi="Simplified Arabic" w:cs="Simplified Arabic"/>
          <w:sz w:val="24"/>
          <w:szCs w:val="24"/>
          <w:rtl/>
        </w:rPr>
        <w:t xml:space="preserve"> - </w:t>
      </w:r>
      <w:r w:rsidRPr="00EF1910">
        <w:rPr>
          <w:rFonts w:ascii="Simplified Arabic" w:hAnsi="Simplified Arabic" w:cs="Simplified Arabic"/>
          <w:sz w:val="24"/>
          <w:szCs w:val="24"/>
        </w:rPr>
        <w:t>WhatsApp</w:t>
      </w:r>
      <w:r w:rsidRPr="00EF1910">
        <w:rPr>
          <w:rFonts w:ascii="Simplified Arabic" w:hAnsi="Simplified Arabic" w:cs="Simplified Arabic"/>
          <w:sz w:val="24"/>
          <w:szCs w:val="24"/>
          <w:rtl/>
        </w:rPr>
        <w:t xml:space="preserve">) </w:t>
      </w:r>
      <w:r w:rsidR="00FD60B9" w:rsidRPr="00EF1910">
        <w:rPr>
          <w:rFonts w:ascii="Simplified Arabic" w:hAnsi="Simplified Arabic" w:cs="Simplified Arabic"/>
          <w:sz w:val="24"/>
          <w:szCs w:val="24"/>
          <w:rtl/>
        </w:rPr>
        <w:t>لأفراد ومجموعات من المهتمين بالثقافة والقراءة والكتب.</w:t>
      </w:r>
    </w:p>
    <w:p w:rsidR="00D053DF" w:rsidRPr="00AD22DA" w:rsidRDefault="00D042BF" w:rsidP="00AD22DA">
      <w:pPr>
        <w:pStyle w:val="ListParagraph"/>
        <w:numPr>
          <w:ilvl w:val="0"/>
          <w:numId w:val="20"/>
        </w:numPr>
        <w:bidi/>
        <w:spacing w:after="0"/>
        <w:ind w:left="360"/>
        <w:jc w:val="both"/>
        <w:rPr>
          <w:rFonts w:ascii="Simplified Arabic" w:hAnsi="Simplified Arabic" w:cs="Simplified Arabic"/>
          <w:sz w:val="24"/>
          <w:szCs w:val="24"/>
          <w:rtl/>
        </w:rPr>
      </w:pPr>
      <w:r w:rsidRPr="00AD22DA">
        <w:rPr>
          <w:rFonts w:ascii="Simplified Arabic" w:hAnsi="Simplified Arabic" w:cs="Simplified Arabic"/>
          <w:sz w:val="24"/>
          <w:szCs w:val="24"/>
          <w:rtl/>
        </w:rPr>
        <w:br w:type="page"/>
      </w:r>
      <w:bookmarkStart w:id="1" w:name="_Toc98657279"/>
      <w:r w:rsidR="00EF73BD" w:rsidRPr="00AD22DA">
        <w:rPr>
          <w:rFonts w:ascii="Simplified Arabic" w:hAnsi="Simplified Arabic" w:cs="Simplified Arabic"/>
          <w:b/>
          <w:bCs/>
          <w:sz w:val="28"/>
          <w:szCs w:val="28"/>
          <w:rtl/>
          <w:lang w:bidi="ar-EG"/>
        </w:rPr>
        <w:lastRenderedPageBreak/>
        <w:t xml:space="preserve"> </w:t>
      </w:r>
      <w:r w:rsidR="00D053DF" w:rsidRPr="00AD22DA">
        <w:rPr>
          <w:rFonts w:ascii="Simplified Arabic" w:hAnsi="Simplified Arabic" w:cs="Simplified Arabic"/>
          <w:b/>
          <w:bCs/>
          <w:sz w:val="28"/>
          <w:szCs w:val="28"/>
          <w:rtl/>
          <w:lang w:bidi="ar-EG"/>
        </w:rPr>
        <w:t>الدراسات السابقة</w:t>
      </w:r>
      <w:bookmarkEnd w:id="1"/>
    </w:p>
    <w:p w:rsidR="00B05F80" w:rsidRDefault="00670B75" w:rsidP="00B05F80">
      <w:pPr>
        <w:pStyle w:val="ListParagraph"/>
        <w:numPr>
          <w:ilvl w:val="0"/>
          <w:numId w:val="18"/>
        </w:numPr>
        <w:bidi/>
        <w:spacing w:after="120"/>
        <w:ind w:left="540"/>
        <w:jc w:val="both"/>
        <w:rPr>
          <w:rFonts w:ascii="Simplified Arabic" w:hAnsi="Simplified Arabic" w:cs="Simplified Arabic"/>
          <w:sz w:val="24"/>
          <w:szCs w:val="24"/>
          <w:lang w:bidi="ar-EG"/>
        </w:rPr>
      </w:pPr>
      <w:r w:rsidRPr="00EF1910">
        <w:rPr>
          <w:rFonts w:ascii="Simplified Arabic" w:hAnsi="Simplified Arabic" w:cs="Simplified Arabic"/>
          <w:sz w:val="24"/>
          <w:szCs w:val="24"/>
          <w:rtl/>
          <w:lang w:bidi="ar-EG"/>
        </w:rPr>
        <w:t>بحث</w:t>
      </w:r>
      <w:r w:rsidR="00F864B4" w:rsidRPr="00EF1910">
        <w:rPr>
          <w:rFonts w:ascii="Simplified Arabic" w:hAnsi="Simplified Arabic" w:cs="Simplified Arabic"/>
          <w:sz w:val="24"/>
          <w:szCs w:val="24"/>
          <w:rtl/>
          <w:lang w:bidi="ar-EG"/>
        </w:rPr>
        <w:t xml:space="preserve"> (حسن عبدالعليم عبدالجواد، 2019) بعنوان: </w:t>
      </w:r>
      <w:r w:rsidR="00F864B4" w:rsidRPr="00EF1910">
        <w:rPr>
          <w:rFonts w:ascii="Simplified Arabic" w:hAnsi="Simplified Arabic" w:cs="Simplified Arabic"/>
          <w:b/>
          <w:bCs/>
          <w:sz w:val="24"/>
          <w:szCs w:val="24"/>
          <w:rtl/>
          <w:lang w:bidi="ar-EG"/>
        </w:rPr>
        <w:t>المنتج الثقافي التحديات وآليات التمكين</w:t>
      </w:r>
      <w:r w:rsidR="00F864B4" w:rsidRPr="00EF1910">
        <w:rPr>
          <w:rFonts w:ascii="Simplified Arabic" w:hAnsi="Simplified Arabic" w:cs="Simplified Arabic"/>
          <w:sz w:val="24"/>
          <w:szCs w:val="24"/>
          <w:rtl/>
          <w:lang w:bidi="ar-EG"/>
        </w:rPr>
        <w:t>،</w:t>
      </w:r>
      <w:r w:rsidRPr="00EF1910">
        <w:rPr>
          <w:rFonts w:ascii="Simplified Arabic" w:hAnsi="Simplified Arabic" w:cs="Simplified Arabic"/>
          <w:sz w:val="24"/>
          <w:szCs w:val="24"/>
          <w:rtl/>
        </w:rPr>
        <w:t xml:space="preserve"> </w:t>
      </w:r>
      <w:r w:rsidRPr="00EF1910">
        <w:rPr>
          <w:rFonts w:ascii="Simplified Arabic" w:hAnsi="Simplified Arabic" w:cs="Simplified Arabic"/>
          <w:sz w:val="24"/>
          <w:szCs w:val="24"/>
          <w:rtl/>
          <w:lang w:bidi="ar-EG"/>
        </w:rPr>
        <w:t xml:space="preserve">تم نشره </w:t>
      </w:r>
      <w:r w:rsidR="0037507D" w:rsidRPr="00EF1910">
        <w:rPr>
          <w:rFonts w:ascii="Simplified Arabic" w:hAnsi="Simplified Arabic" w:cs="Simplified Arabic"/>
          <w:sz w:val="24"/>
          <w:szCs w:val="24"/>
          <w:rtl/>
          <w:lang w:bidi="ar-EG"/>
        </w:rPr>
        <w:t>بمركز البحوث والدراسات الإندونيسية، جامعة السويس</w:t>
      </w:r>
      <w:r w:rsidRPr="00EF1910">
        <w:rPr>
          <w:rFonts w:ascii="Simplified Arabic" w:hAnsi="Simplified Arabic" w:cs="Simplified Arabic"/>
          <w:sz w:val="24"/>
          <w:szCs w:val="24"/>
          <w:rtl/>
          <w:lang w:bidi="ar-EG"/>
        </w:rPr>
        <w:t xml:space="preserve">، العدد </w:t>
      </w:r>
      <w:r w:rsidR="0037507D" w:rsidRPr="00EF1910">
        <w:rPr>
          <w:rFonts w:ascii="Simplified Arabic" w:hAnsi="Simplified Arabic" w:cs="Simplified Arabic"/>
          <w:sz w:val="24"/>
          <w:szCs w:val="24"/>
          <w:rtl/>
          <w:lang w:bidi="ar-EG"/>
        </w:rPr>
        <w:t>15</w:t>
      </w:r>
      <w:r w:rsidRPr="00EF1910">
        <w:rPr>
          <w:rFonts w:ascii="Simplified Arabic" w:hAnsi="Simplified Arabic" w:cs="Simplified Arabic"/>
          <w:sz w:val="24"/>
          <w:szCs w:val="24"/>
          <w:rtl/>
          <w:lang w:bidi="ar-EG"/>
        </w:rPr>
        <w:t>؛ يهدف</w:t>
      </w:r>
      <w:r w:rsidR="00F864B4" w:rsidRPr="00EF1910">
        <w:rPr>
          <w:rFonts w:ascii="Simplified Arabic" w:hAnsi="Simplified Arabic" w:cs="Simplified Arabic"/>
          <w:sz w:val="24"/>
          <w:szCs w:val="24"/>
          <w:rtl/>
          <w:lang w:bidi="ar-EG"/>
        </w:rPr>
        <w:t xml:space="preserve"> إلى التعرف على المنتج الثقافي من خلال التحديات وآليات التمكين. وجاء في عدة محاور، حيث تطرق أولاً إلى التعريف بمفهوم الخصوصية الثقافية بشكل مجرد. وتناول الثاني معالم الخصوصية الثقافية العربية وذلك من خلال اللغة العربية والدين الإسلامي والموروث المعرفي. وناقش الثالث العولمة وماهيتها من حيث البعد الاقتصادي والسياسي والثقافي للعولمة، بالإضافة إلى الجانب السلبي والجانب الإيجابي للعولمة. وذكر الرابع أخطار البعد الثقافي للعولمة على الهوية الثقافية العربية. وبين الخامس السبيل إلى تكييف الخصوصية الثقافية العربية مع متطلبات العصر وذلك على ال</w:t>
      </w:r>
      <w:r w:rsidRPr="00EF1910">
        <w:rPr>
          <w:rFonts w:ascii="Simplified Arabic" w:hAnsi="Simplified Arabic" w:cs="Simplified Arabic"/>
          <w:sz w:val="24"/>
          <w:szCs w:val="24"/>
          <w:rtl/>
          <w:lang w:bidi="ar-EG"/>
        </w:rPr>
        <w:t>صعيد السياسي، والمؤسسي، والفكري، من أجل النهوض والارتقاء بها نحو مستوى يتماشى وطموحات المجتمعات وتطلعاتها.</w:t>
      </w:r>
      <w:r w:rsidR="00F864B4" w:rsidRPr="00EF1910">
        <w:rPr>
          <w:rFonts w:ascii="Simplified Arabic" w:hAnsi="Simplified Arabic" w:cs="Simplified Arabic"/>
          <w:sz w:val="24"/>
          <w:szCs w:val="24"/>
          <w:rtl/>
          <w:lang w:bidi="ar-EG"/>
        </w:rPr>
        <w:t xml:space="preserve"> واختتم البحث بالإشارة إلى ضرورة تكريس حرية التعبير والفكر والنشر بحرية نحو آفاق زمكانية أرحب ونشر مؤسسي واع بظروف وتداعيات التأثير والتأثر</w:t>
      </w:r>
      <w:r w:rsidRPr="00EF1910">
        <w:rPr>
          <w:rFonts w:ascii="Simplified Arabic" w:hAnsi="Simplified Arabic" w:cs="Simplified Arabic"/>
          <w:sz w:val="24"/>
          <w:szCs w:val="24"/>
          <w:rtl/>
          <w:lang w:bidi="ar-EG"/>
        </w:rPr>
        <w:t>.</w:t>
      </w:r>
    </w:p>
    <w:p w:rsidR="00CF75A2" w:rsidRPr="00EF1910" w:rsidRDefault="00CF75A2" w:rsidP="00CF75A2">
      <w:pPr>
        <w:pStyle w:val="ListParagraph"/>
        <w:numPr>
          <w:ilvl w:val="0"/>
          <w:numId w:val="18"/>
        </w:numPr>
        <w:bidi/>
        <w:spacing w:after="120"/>
        <w:ind w:left="540"/>
        <w:jc w:val="both"/>
        <w:rPr>
          <w:rFonts w:ascii="Simplified Arabic" w:hAnsi="Simplified Arabic" w:cs="Simplified Arabic"/>
          <w:sz w:val="24"/>
          <w:szCs w:val="24"/>
        </w:rPr>
      </w:pPr>
      <w:r w:rsidRPr="00EF1910">
        <w:rPr>
          <w:rFonts w:ascii="Simplified Arabic" w:hAnsi="Simplified Arabic" w:cs="Simplified Arabic"/>
          <w:sz w:val="24"/>
          <w:szCs w:val="24"/>
          <w:rtl/>
        </w:rPr>
        <w:t xml:space="preserve">مقال </w:t>
      </w:r>
      <w:r w:rsidRPr="00EF1910">
        <w:rPr>
          <w:rFonts w:ascii="Simplified Arabic" w:hAnsi="Simplified Arabic" w:cs="Simplified Arabic"/>
          <w:b/>
          <w:bCs/>
          <w:sz w:val="24"/>
          <w:szCs w:val="24"/>
          <w:rtl/>
        </w:rPr>
        <w:t>الصناعات الثقافية وأبعادها الاستراتيجية</w:t>
      </w:r>
      <w:r w:rsidRPr="00EF1910">
        <w:rPr>
          <w:rFonts w:ascii="Simplified Arabic" w:hAnsi="Simplified Arabic" w:cs="Simplified Arabic"/>
          <w:sz w:val="24"/>
          <w:szCs w:val="24"/>
          <w:rtl/>
        </w:rPr>
        <w:t xml:space="preserve"> </w:t>
      </w:r>
      <w:r>
        <w:rPr>
          <w:rFonts w:ascii="Simplified Arabic" w:hAnsi="Simplified Arabic" w:cs="Simplified Arabic" w:hint="cs"/>
          <w:sz w:val="24"/>
          <w:szCs w:val="24"/>
          <w:rtl/>
        </w:rPr>
        <w:t>(</w:t>
      </w:r>
      <w:r w:rsidRPr="00EF1910">
        <w:rPr>
          <w:rFonts w:ascii="Simplified Arabic" w:hAnsi="Simplified Arabic" w:cs="Simplified Arabic"/>
          <w:sz w:val="24"/>
          <w:szCs w:val="24"/>
          <w:rtl/>
        </w:rPr>
        <w:t>للدكتور محمد سعي</w:t>
      </w:r>
      <w:r>
        <w:rPr>
          <w:rFonts w:ascii="Simplified Arabic" w:hAnsi="Simplified Arabic" w:cs="Simplified Arabic"/>
          <w:sz w:val="24"/>
          <w:szCs w:val="24"/>
          <w:rtl/>
        </w:rPr>
        <w:t>د اوكيل،</w:t>
      </w:r>
      <w:r>
        <w:rPr>
          <w:rFonts w:ascii="Simplified Arabic" w:hAnsi="Simplified Arabic" w:cs="Simplified Arabic" w:hint="cs"/>
          <w:sz w:val="24"/>
          <w:szCs w:val="24"/>
          <w:rtl/>
        </w:rPr>
        <w:t xml:space="preserve"> </w:t>
      </w:r>
      <w:r w:rsidRPr="00EF1910">
        <w:rPr>
          <w:rFonts w:ascii="Simplified Arabic" w:hAnsi="Simplified Arabic" w:cs="Simplified Arabic"/>
          <w:sz w:val="24"/>
          <w:szCs w:val="24"/>
          <w:rtl/>
        </w:rPr>
        <w:t>2003</w:t>
      </w:r>
      <w:r>
        <w:rPr>
          <w:rFonts w:ascii="Simplified Arabic" w:hAnsi="Simplified Arabic" w:cs="Simplified Arabic" w:hint="cs"/>
          <w:sz w:val="24"/>
          <w:szCs w:val="24"/>
          <w:rtl/>
        </w:rPr>
        <w:t xml:space="preserve">) </w:t>
      </w:r>
      <w:r w:rsidRPr="00EF1910">
        <w:rPr>
          <w:rFonts w:ascii="Simplified Arabic" w:hAnsi="Simplified Arabic" w:cs="Simplified Arabic"/>
          <w:sz w:val="24"/>
          <w:szCs w:val="24"/>
          <w:rtl/>
        </w:rPr>
        <w:t>تم نشره ضمن مجلة العلوم الاقتصادية وعلوم التسيير -جامعة الجزائر، العدد2،. وجاء هدف هذه المقالة هـو تسـليط بعض الضوء على بعدين إستراتيجيين لـم يسترعيا الانتبـاه ب</w:t>
      </w:r>
      <w:r w:rsidR="00825035">
        <w:rPr>
          <w:rFonts w:ascii="Simplified Arabic" w:hAnsi="Simplified Arabic" w:cs="Simplified Arabic"/>
          <w:sz w:val="24"/>
          <w:szCs w:val="24"/>
          <w:rtl/>
        </w:rPr>
        <w:t>مـا فيـه الكفايـة فـي الدراسات</w:t>
      </w:r>
      <w:r w:rsidRPr="00EF1910">
        <w:rPr>
          <w:rFonts w:ascii="Simplified Arabic" w:hAnsi="Simplified Arabic" w:cs="Simplified Arabic"/>
          <w:sz w:val="24"/>
          <w:szCs w:val="24"/>
          <w:rtl/>
        </w:rPr>
        <w:t xml:space="preserve"> </w:t>
      </w:r>
      <w:r w:rsidR="00825035">
        <w:rPr>
          <w:rFonts w:ascii="Simplified Arabic" w:hAnsi="Simplified Arabic" w:cs="Simplified Arabic" w:hint="cs"/>
          <w:sz w:val="24"/>
          <w:szCs w:val="24"/>
          <w:rtl/>
        </w:rPr>
        <w:t>و</w:t>
      </w:r>
      <w:r w:rsidRPr="00EF1910">
        <w:rPr>
          <w:rFonts w:ascii="Simplified Arabic" w:hAnsi="Simplified Arabic" w:cs="Simplified Arabic"/>
          <w:sz w:val="24"/>
          <w:szCs w:val="24"/>
          <w:rtl/>
        </w:rPr>
        <w:t>الأبحاث المتعلقة بالصـناعات الثقافية: أولهما يتعلق بـالقوة الاقتصـادية الفعلية والقائمـة لـيس إلا علـى الإبـداع التكنولوجي بهدف إنتـاج أجـود مختلـف وسائل التربية والتعليم والمعرفة والتثقيـف، وثانيهمــا يتعلق بالمتطلبات الضرورية لإقامة وإنجاح صـناعة ثقافيـة وطنية وسوق ثقافية عربية مشتركة ذات فعالية، كـل ذلـك لتهيئة المحيط والذهنيات والبنيات المساعدة للانتقال الفعلـي والفعـال إلـى المجتمـع المعلوماتي المعاصر و بكثير من الحريـة والرشادة.</w:t>
      </w:r>
    </w:p>
    <w:p w:rsidR="00EA751F" w:rsidRDefault="00CF75A2" w:rsidP="00EA751F">
      <w:pPr>
        <w:pStyle w:val="ListParagraph"/>
        <w:numPr>
          <w:ilvl w:val="0"/>
          <w:numId w:val="18"/>
        </w:numPr>
        <w:bidi/>
        <w:spacing w:after="120"/>
        <w:ind w:left="540"/>
        <w:jc w:val="both"/>
        <w:rPr>
          <w:rFonts w:ascii="Simplified Arabic" w:hAnsi="Simplified Arabic" w:cs="Simplified Arabic"/>
          <w:sz w:val="24"/>
          <w:szCs w:val="24"/>
        </w:rPr>
      </w:pPr>
      <w:r>
        <w:rPr>
          <w:rFonts w:ascii="Simplified Arabic" w:hAnsi="Simplified Arabic" w:cs="Simplified Arabic"/>
          <w:sz w:val="24"/>
          <w:szCs w:val="24"/>
          <w:rtl/>
        </w:rPr>
        <w:t xml:space="preserve">دراسة </w:t>
      </w:r>
      <w:r>
        <w:rPr>
          <w:rFonts w:ascii="Simplified Arabic" w:hAnsi="Simplified Arabic" w:cs="Simplified Arabic" w:hint="cs"/>
          <w:sz w:val="24"/>
          <w:szCs w:val="24"/>
          <w:rtl/>
        </w:rPr>
        <w:t>(</w:t>
      </w:r>
      <w:r>
        <w:rPr>
          <w:rFonts w:ascii="Simplified Arabic" w:hAnsi="Simplified Arabic" w:cs="Simplified Arabic"/>
          <w:sz w:val="24"/>
          <w:szCs w:val="24"/>
          <w:rtl/>
        </w:rPr>
        <w:t>مروة خليل</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2021</w:t>
      </w:r>
      <w:r>
        <w:rPr>
          <w:rFonts w:ascii="Simplified Arabic" w:hAnsi="Simplified Arabic" w:cs="Simplified Arabic" w:hint="cs"/>
          <w:sz w:val="24"/>
          <w:szCs w:val="24"/>
          <w:rtl/>
        </w:rPr>
        <w:t xml:space="preserve">) </w:t>
      </w:r>
      <w:r w:rsidRPr="00EF1910">
        <w:rPr>
          <w:rFonts w:ascii="Simplified Arabic" w:hAnsi="Simplified Arabic" w:cs="Simplified Arabic"/>
          <w:sz w:val="24"/>
          <w:szCs w:val="24"/>
          <w:rtl/>
        </w:rPr>
        <w:t xml:space="preserve">بعنوان </w:t>
      </w:r>
      <w:r w:rsidRPr="00EF1910">
        <w:rPr>
          <w:rFonts w:ascii="Simplified Arabic" w:hAnsi="Simplified Arabic" w:cs="Simplified Arabic"/>
          <w:b/>
          <w:bCs/>
          <w:sz w:val="24"/>
          <w:szCs w:val="24"/>
          <w:rtl/>
        </w:rPr>
        <w:t>الصناعات الثقافية والإبداعية في مصر أوضا</w:t>
      </w:r>
      <w:r w:rsidR="00EF73BD">
        <w:rPr>
          <w:rFonts w:ascii="Simplified Arabic" w:hAnsi="Simplified Arabic" w:cs="Simplified Arabic"/>
          <w:b/>
          <w:bCs/>
          <w:sz w:val="24"/>
          <w:szCs w:val="24"/>
          <w:rtl/>
        </w:rPr>
        <w:t xml:space="preserve">عها ومستقبلها في القرن الحادي </w:t>
      </w:r>
      <w:r w:rsidR="00EF73BD" w:rsidRPr="00EA751F">
        <w:rPr>
          <w:rFonts w:ascii="Simplified Arabic" w:hAnsi="Simplified Arabic" w:cs="Simplified Arabic"/>
          <w:b/>
          <w:bCs/>
          <w:sz w:val="24"/>
          <w:szCs w:val="24"/>
          <w:rtl/>
        </w:rPr>
        <w:t>و</w:t>
      </w:r>
      <w:r w:rsidR="00EF73BD" w:rsidRPr="00EA751F">
        <w:rPr>
          <w:rFonts w:ascii="Simplified Arabic" w:hAnsi="Simplified Arabic" w:cs="Simplified Arabic" w:hint="cs"/>
          <w:b/>
          <w:bCs/>
          <w:sz w:val="24"/>
          <w:szCs w:val="24"/>
          <w:rtl/>
        </w:rPr>
        <w:t>العشرين</w:t>
      </w:r>
      <w:r w:rsidRPr="00EA751F">
        <w:rPr>
          <w:rFonts w:ascii="Simplified Arabic" w:hAnsi="Simplified Arabic" w:cs="Simplified Arabic"/>
          <w:sz w:val="24"/>
          <w:szCs w:val="24"/>
          <w:rtl/>
        </w:rPr>
        <w:t xml:space="preserve"> </w:t>
      </w:r>
      <w:r w:rsidRPr="00EF1910">
        <w:rPr>
          <w:rFonts w:ascii="Simplified Arabic" w:hAnsi="Simplified Arabic" w:cs="Simplified Arabic"/>
          <w:sz w:val="24"/>
          <w:szCs w:val="24"/>
          <w:rtl/>
        </w:rPr>
        <w:t>نشرت بالمجلة العربية للمعلوماتية وأمن المعلومات، المؤسسة العربية للتربية والعلوم والآداب، مصر، مج2 ، ع4، ص ص 1-56 ،.. يهدف البحث إلى توضيح الوضع الراهن والتوجهات</w:t>
      </w:r>
      <w:r w:rsidRPr="00EF1910">
        <w:rPr>
          <w:rFonts w:ascii="Simplified Arabic" w:hAnsi="Simplified Arabic" w:cs="Simplified Arabic"/>
          <w:sz w:val="24"/>
          <w:szCs w:val="24"/>
        </w:rPr>
        <w:t xml:space="preserve"> </w:t>
      </w:r>
      <w:r w:rsidRPr="00EF1910">
        <w:rPr>
          <w:rFonts w:ascii="Simplified Arabic" w:hAnsi="Simplified Arabic" w:cs="Simplified Arabic"/>
          <w:sz w:val="24"/>
          <w:szCs w:val="24"/>
          <w:rtl/>
        </w:rPr>
        <w:t>المستقبلية من خلال منصة وزارة الثقافة؛ والتي تهدف إلى تجميع المواقع الإلكترونية لجميع</w:t>
      </w:r>
      <w:r w:rsidRPr="00EF1910">
        <w:rPr>
          <w:rFonts w:ascii="Simplified Arabic" w:hAnsi="Simplified Arabic" w:cs="Simplified Arabic"/>
          <w:sz w:val="24"/>
          <w:szCs w:val="24"/>
        </w:rPr>
        <w:t xml:space="preserve"> </w:t>
      </w:r>
      <w:r w:rsidRPr="00EF1910">
        <w:rPr>
          <w:rFonts w:ascii="Simplified Arabic" w:hAnsi="Simplified Arabic" w:cs="Simplified Arabic"/>
          <w:sz w:val="24"/>
          <w:szCs w:val="24"/>
          <w:rtl/>
        </w:rPr>
        <w:t>قطاعات وزارة الثقافة على منصة واحدة، وتفعيل جميع الخدمات الثقافية وعمليات البيع</w:t>
      </w:r>
      <w:r w:rsidRPr="00EF1910">
        <w:rPr>
          <w:rFonts w:ascii="Simplified Arabic" w:hAnsi="Simplified Arabic" w:cs="Simplified Arabic"/>
          <w:sz w:val="24"/>
          <w:szCs w:val="24"/>
        </w:rPr>
        <w:t xml:space="preserve"> </w:t>
      </w:r>
      <w:r w:rsidRPr="00EF1910">
        <w:rPr>
          <w:rFonts w:ascii="Simplified Arabic" w:hAnsi="Simplified Arabic" w:cs="Simplified Arabic"/>
          <w:sz w:val="24"/>
          <w:szCs w:val="24"/>
          <w:rtl/>
        </w:rPr>
        <w:t>والشراء للمنتجات الثقافية والإبداعية من خلال المنصة. يشمل البحث إطار تطبيقي خاص بتحليل منصة</w:t>
      </w:r>
      <w:r w:rsidRPr="00EF1910">
        <w:rPr>
          <w:rFonts w:ascii="Simplified Arabic" w:hAnsi="Simplified Arabic" w:cs="Simplified Arabic"/>
          <w:sz w:val="24"/>
          <w:szCs w:val="24"/>
        </w:rPr>
        <w:t xml:space="preserve"> </w:t>
      </w:r>
      <w:r w:rsidRPr="00EF1910">
        <w:rPr>
          <w:rFonts w:ascii="Simplified Arabic" w:hAnsi="Simplified Arabic" w:cs="Simplified Arabic"/>
          <w:sz w:val="24"/>
          <w:szCs w:val="24"/>
          <w:rtl/>
        </w:rPr>
        <w:t>بوابة وزارة الثقافة استنادا إلى المنهج الوصفي التحليلي. ومن أهم نتائج البحث توضيح علاقة</w:t>
      </w:r>
      <w:r w:rsidRPr="00EF1910">
        <w:rPr>
          <w:rFonts w:ascii="Simplified Arabic" w:hAnsi="Simplified Arabic" w:cs="Simplified Arabic"/>
          <w:sz w:val="24"/>
          <w:szCs w:val="24"/>
        </w:rPr>
        <w:t xml:space="preserve"> </w:t>
      </w:r>
      <w:r w:rsidRPr="00EF1910">
        <w:rPr>
          <w:rFonts w:ascii="Simplified Arabic" w:hAnsi="Simplified Arabic" w:cs="Simplified Arabic"/>
          <w:sz w:val="24"/>
          <w:szCs w:val="24"/>
          <w:rtl/>
        </w:rPr>
        <w:t>منصة وزارة الثقافة ببنية الصناعات الإبداعية المرتبطة باقتصاد المعرفة، وأنواع الصناعات</w:t>
      </w:r>
      <w:r w:rsidRPr="00EF1910">
        <w:rPr>
          <w:rFonts w:ascii="Simplified Arabic" w:hAnsi="Simplified Arabic" w:cs="Simplified Arabic"/>
          <w:sz w:val="24"/>
          <w:szCs w:val="24"/>
        </w:rPr>
        <w:t xml:space="preserve"> </w:t>
      </w:r>
      <w:r w:rsidRPr="00EF1910">
        <w:rPr>
          <w:rFonts w:ascii="Simplified Arabic" w:hAnsi="Simplified Arabic" w:cs="Simplified Arabic"/>
          <w:sz w:val="24"/>
          <w:szCs w:val="24"/>
          <w:rtl/>
        </w:rPr>
        <w:t>الإبداعية المتوفرة في المنصة وما يجب توفيره، ومدى توفيرها لمقومات الصاناعات الثقافية</w:t>
      </w:r>
      <w:r w:rsidRPr="00EF1910">
        <w:rPr>
          <w:rFonts w:ascii="Simplified Arabic" w:hAnsi="Simplified Arabic" w:cs="Simplified Arabic"/>
          <w:sz w:val="24"/>
          <w:szCs w:val="24"/>
        </w:rPr>
        <w:t xml:space="preserve"> </w:t>
      </w:r>
      <w:r w:rsidRPr="00EF1910">
        <w:rPr>
          <w:rFonts w:ascii="Simplified Arabic" w:hAnsi="Simplified Arabic" w:cs="Simplified Arabic"/>
          <w:sz w:val="24"/>
          <w:szCs w:val="24"/>
          <w:rtl/>
        </w:rPr>
        <w:t>الإبداعية، والوضع الحالي والمستقبلي والتحديات التي تواجهه وزارة الثقافة في مصر.</w:t>
      </w:r>
    </w:p>
    <w:p w:rsidR="002D7807" w:rsidRPr="00EA751F" w:rsidRDefault="002D7807" w:rsidP="002D7807">
      <w:pPr>
        <w:pStyle w:val="ListParagraph"/>
        <w:bidi/>
        <w:spacing w:after="120"/>
        <w:ind w:left="540"/>
        <w:jc w:val="both"/>
        <w:rPr>
          <w:rFonts w:ascii="Simplified Arabic" w:hAnsi="Simplified Arabic" w:cs="Simplified Arabic"/>
          <w:sz w:val="24"/>
          <w:szCs w:val="24"/>
        </w:rPr>
      </w:pPr>
    </w:p>
    <w:p w:rsidR="00B05F80" w:rsidRDefault="00B05F80" w:rsidP="00EF73BD">
      <w:pPr>
        <w:pStyle w:val="ListParagraph"/>
        <w:numPr>
          <w:ilvl w:val="0"/>
          <w:numId w:val="18"/>
        </w:numPr>
        <w:bidi/>
        <w:spacing w:after="120"/>
        <w:ind w:left="540"/>
        <w:jc w:val="both"/>
        <w:rPr>
          <w:rFonts w:ascii="Simplified Arabic" w:hAnsi="Simplified Arabic" w:cs="Simplified Arabic"/>
          <w:sz w:val="24"/>
          <w:szCs w:val="24"/>
          <w:lang w:bidi="ar-EG"/>
        </w:rPr>
      </w:pPr>
      <w:r w:rsidRPr="00EF1910">
        <w:rPr>
          <w:rFonts w:ascii="Simplified Arabic" w:hAnsi="Simplified Arabic" w:cs="Simplified Arabic"/>
          <w:sz w:val="24"/>
          <w:szCs w:val="24"/>
          <w:rtl/>
          <w:lang w:bidi="ar-EG"/>
        </w:rPr>
        <w:lastRenderedPageBreak/>
        <w:t>دراسة (نرمين عبد القادر إمبابي</w:t>
      </w:r>
      <w:r>
        <w:rPr>
          <w:rFonts w:ascii="Simplified Arabic" w:hAnsi="Simplified Arabic" w:cs="Simplified Arabic" w:hint="cs"/>
          <w:sz w:val="24"/>
          <w:szCs w:val="24"/>
          <w:rtl/>
          <w:lang w:bidi="ar-EG"/>
        </w:rPr>
        <w:t xml:space="preserve">، </w:t>
      </w:r>
      <w:r w:rsidRPr="00EF1910">
        <w:rPr>
          <w:rFonts w:ascii="Simplified Arabic" w:hAnsi="Simplified Arabic" w:cs="Simplified Arabic"/>
          <w:sz w:val="24"/>
          <w:szCs w:val="24"/>
          <w:rtl/>
          <w:lang w:bidi="ar-EG"/>
        </w:rPr>
        <w:t xml:space="preserve">2020) بعنوان: </w:t>
      </w:r>
      <w:r w:rsidRPr="00EF1910">
        <w:rPr>
          <w:rFonts w:ascii="Simplified Arabic" w:hAnsi="Simplified Arabic" w:cs="Simplified Arabic"/>
          <w:b/>
          <w:bCs/>
          <w:sz w:val="24"/>
          <w:szCs w:val="24"/>
          <w:rtl/>
          <w:lang w:bidi="ar-EG"/>
        </w:rPr>
        <w:t>التوجهات الدولية لتطوير مفهوم الصناعات الإبداعية وسياساتها وأثرها على مؤسسات المعلومات في المجتمعات العربية</w:t>
      </w:r>
      <w:r w:rsidRPr="00EF1910">
        <w:rPr>
          <w:rFonts w:ascii="Simplified Arabic" w:hAnsi="Simplified Arabic" w:cs="Simplified Arabic"/>
          <w:sz w:val="24"/>
          <w:szCs w:val="24"/>
          <w:rtl/>
          <w:lang w:bidi="ar-EG"/>
        </w:rPr>
        <w:t>، دراسة منشورة في المجلة العلمية للمكتبات والوثائ</w:t>
      </w:r>
      <w:r>
        <w:rPr>
          <w:rFonts w:ascii="Simplified Arabic" w:hAnsi="Simplified Arabic" w:cs="Simplified Arabic"/>
          <w:sz w:val="24"/>
          <w:szCs w:val="24"/>
          <w:rtl/>
          <w:lang w:bidi="ar-EG"/>
        </w:rPr>
        <w:t>ق والمعلومات، المجلد2، العدد</w:t>
      </w:r>
      <w:r>
        <w:rPr>
          <w:rFonts w:ascii="Simplified Arabic" w:hAnsi="Simplified Arabic" w:cs="Simplified Arabic" w:hint="cs"/>
          <w:sz w:val="24"/>
          <w:szCs w:val="24"/>
          <w:rtl/>
          <w:lang w:bidi="ar-EG"/>
        </w:rPr>
        <w:t xml:space="preserve">4 - </w:t>
      </w:r>
      <w:r w:rsidRPr="00EF1910">
        <w:rPr>
          <w:rFonts w:ascii="Simplified Arabic" w:hAnsi="Simplified Arabic" w:cs="Simplified Arabic"/>
          <w:sz w:val="24"/>
          <w:szCs w:val="24"/>
          <w:rtl/>
          <w:lang w:bidi="ar-EG"/>
        </w:rPr>
        <w:t>تهدف إلى التعرف على التوجهات الدولية لتطوير مفهوم الصناعات الإبداعية وسياساتها، وأثرها على مؤسسات المعلومات في المجتمعات العربية من خلال رصد التطورات التكنولوجية والمعرفية التي تشهدها هذه المؤسسات وأثرها على الإبداع، والأهمية التي تمثلها الأنشطة الإبداعية التي تقدمها في تطوير مفهوم الصناعات الإبداعية، ودور اختصاصي المكتبات والمعلومات في هذا التطوير،</w:t>
      </w:r>
      <w:r w:rsidR="00EF73BD">
        <w:rPr>
          <w:rFonts w:ascii="Simplified Arabic" w:hAnsi="Simplified Arabic" w:cs="Simplified Arabic" w:hint="cs"/>
          <w:sz w:val="24"/>
          <w:szCs w:val="24"/>
          <w:rtl/>
          <w:lang w:bidi="ar-EG"/>
        </w:rPr>
        <w:t xml:space="preserve"> </w:t>
      </w:r>
      <w:r w:rsidR="00EF73BD" w:rsidRPr="00EA751F">
        <w:rPr>
          <w:rFonts w:ascii="Simplified Arabic" w:hAnsi="Simplified Arabic" w:cs="Simplified Arabic" w:hint="cs"/>
          <w:sz w:val="24"/>
          <w:szCs w:val="24"/>
          <w:rtl/>
          <w:lang w:bidi="ar-EG"/>
        </w:rPr>
        <w:t>كما</w:t>
      </w:r>
      <w:r w:rsidRPr="00EA751F">
        <w:rPr>
          <w:rFonts w:ascii="Simplified Arabic" w:hAnsi="Simplified Arabic" w:cs="Simplified Arabic"/>
          <w:sz w:val="24"/>
          <w:szCs w:val="24"/>
          <w:rtl/>
          <w:lang w:bidi="ar-EG"/>
        </w:rPr>
        <w:t xml:space="preserve"> </w:t>
      </w:r>
      <w:r w:rsidRPr="00EF1910">
        <w:rPr>
          <w:rFonts w:ascii="Simplified Arabic" w:hAnsi="Simplified Arabic" w:cs="Simplified Arabic"/>
          <w:sz w:val="24"/>
          <w:szCs w:val="24"/>
          <w:rtl/>
          <w:lang w:bidi="ar-EG"/>
        </w:rPr>
        <w:t xml:space="preserve">تلقي الضوء على التحديات التي تواجه مؤسسات المعلومات في تطوير مفهوم الصناعات الإبداعية في المجتمعات العربية، وقد استعانت الدراسة بالمنهج الوصفي التحليلي، واستخدام كل من قائمة المراجعة، وفحص المواقع الإلكترونية لمؤسسات المعلومات الأجنبية والعربية كأدوات لجمع البيانات. </w:t>
      </w:r>
      <w:r w:rsidRPr="00EF1910">
        <w:rPr>
          <w:rFonts w:ascii="Simplified Arabic" w:hAnsi="Simplified Arabic" w:cs="Simplified Arabic"/>
          <w:sz w:val="24"/>
          <w:szCs w:val="24"/>
          <w:rtl/>
        </w:rPr>
        <w:t>ومن أبرز النتائج التي توصلت إليها الدراسة أنه بالرغم من تعدد المبادرات المؤسسية العربية لتطوير مفهوم الصناعات الإبداعية، وسياساتها، وتوافقها مع التوجهات الدولية في هذا الشأن، إلا أنه لا يوجد انعكاس كبير لهذه المبادرات على مؤسسات المعلومات، وبالتالي عدم تشجيع الإبداع سوف يجعل هذه المؤسسات تتخلف عن القيام بدورها في المجتمع؛ ولذلك توصي الدراسة بضرورة تضمين وتفعيل الإستراتيجيات الوطنية العربية التي تؤكد على ضرورة مساهمة مؤسسات المعلومات في تواجد المعرفة، واستثمارها لدعم الإبداع، والتسويق الفعال للأنشطة الإبداعية التي تقدمها هذه المؤسسات، ونشر الوعي بأهميتها في تنمية الاقتصاد الإبداعي العربي.</w:t>
      </w:r>
    </w:p>
    <w:p w:rsidR="00E92297" w:rsidRPr="00EF1910" w:rsidRDefault="00E92297" w:rsidP="00E92297">
      <w:pPr>
        <w:pStyle w:val="ListParagraph"/>
        <w:numPr>
          <w:ilvl w:val="0"/>
          <w:numId w:val="18"/>
        </w:numPr>
        <w:bidi/>
        <w:spacing w:after="120"/>
        <w:ind w:left="540"/>
        <w:jc w:val="both"/>
        <w:rPr>
          <w:rFonts w:ascii="Simplified Arabic" w:hAnsi="Simplified Arabic" w:cs="Simplified Arabic"/>
          <w:sz w:val="24"/>
          <w:szCs w:val="24"/>
          <w:lang w:bidi="ar-EG"/>
        </w:rPr>
      </w:pPr>
      <w:r w:rsidRPr="00EF1910">
        <w:rPr>
          <w:rFonts w:ascii="Simplified Arabic" w:hAnsi="Simplified Arabic" w:cs="Simplified Arabic"/>
          <w:sz w:val="24"/>
          <w:szCs w:val="24"/>
          <w:rtl/>
          <w:lang w:bidi="ar-EG"/>
        </w:rPr>
        <w:t xml:space="preserve">دراسة </w:t>
      </w:r>
      <w:r>
        <w:rPr>
          <w:rFonts w:ascii="Simplified Arabic" w:hAnsi="Simplified Arabic" w:cs="Simplified Arabic" w:hint="cs"/>
          <w:sz w:val="24"/>
          <w:szCs w:val="24"/>
          <w:rtl/>
          <w:lang w:bidi="ar-EG"/>
        </w:rPr>
        <w:t>(</w:t>
      </w:r>
      <w:r w:rsidRPr="00EF1910">
        <w:rPr>
          <w:rFonts w:ascii="Simplified Arabic" w:hAnsi="Simplified Arabic" w:cs="Simplified Arabic"/>
          <w:sz w:val="24"/>
          <w:szCs w:val="24"/>
          <w:rtl/>
          <w:lang w:bidi="ar-EG"/>
        </w:rPr>
        <w:t>رشا مجدي</w:t>
      </w:r>
      <w:r>
        <w:rPr>
          <w:rFonts w:ascii="Simplified Arabic" w:hAnsi="Simplified Arabic" w:cs="Simplified Arabic" w:hint="cs"/>
          <w:sz w:val="24"/>
          <w:szCs w:val="24"/>
          <w:rtl/>
          <w:lang w:bidi="ar-EG"/>
        </w:rPr>
        <w:t>، 2020)</w:t>
      </w:r>
      <w:r w:rsidRPr="00EF1910">
        <w:rPr>
          <w:rFonts w:ascii="Simplified Arabic" w:hAnsi="Simplified Arabic" w:cs="Simplified Arabic"/>
          <w:sz w:val="24"/>
          <w:szCs w:val="24"/>
          <w:rtl/>
          <w:lang w:bidi="ar-EG"/>
        </w:rPr>
        <w:t xml:space="preserve"> بعنوان </w:t>
      </w:r>
      <w:r w:rsidRPr="00EF1910">
        <w:rPr>
          <w:rFonts w:ascii="Simplified Arabic" w:hAnsi="Simplified Arabic" w:cs="Simplified Arabic"/>
          <w:b/>
          <w:bCs/>
          <w:sz w:val="24"/>
          <w:szCs w:val="24"/>
          <w:rtl/>
          <w:lang w:bidi="ar-EG"/>
        </w:rPr>
        <w:t>آثار الجريمة المعلوماتية وانعكاستها على الصناعات الثقافية</w:t>
      </w:r>
      <w:r w:rsidRPr="00EF1910">
        <w:rPr>
          <w:rFonts w:ascii="Simplified Arabic" w:hAnsi="Simplified Arabic" w:cs="Simplified Arabic"/>
          <w:sz w:val="24"/>
          <w:szCs w:val="24"/>
          <w:rtl/>
          <w:lang w:bidi="ar-EG"/>
        </w:rPr>
        <w:t xml:space="preserve"> نُشرت في العدد الثالث لمجلة العلمية للملكية الفكري</w:t>
      </w:r>
      <w:r>
        <w:rPr>
          <w:rFonts w:ascii="Simplified Arabic" w:hAnsi="Simplified Arabic" w:cs="Simplified Arabic"/>
          <w:sz w:val="24"/>
          <w:szCs w:val="24"/>
          <w:rtl/>
          <w:lang w:bidi="ar-EG"/>
        </w:rPr>
        <w:t>ة وإدارة الابتكار بجامعة حلوان</w:t>
      </w:r>
      <w:r w:rsidRPr="00EF1910">
        <w:rPr>
          <w:rFonts w:ascii="Simplified Arabic" w:hAnsi="Simplified Arabic" w:cs="Simplified Arabic"/>
          <w:sz w:val="24"/>
          <w:szCs w:val="24"/>
          <w:rtl/>
          <w:lang w:bidi="ar-EG"/>
        </w:rPr>
        <w:t xml:space="preserve">،، </w:t>
      </w:r>
      <w:r w:rsidRPr="00EF1910">
        <w:rPr>
          <w:rFonts w:ascii="Simplified Arabic" w:hAnsi="Simplified Arabic" w:cs="Simplified Arabic"/>
          <w:sz w:val="24"/>
          <w:szCs w:val="24"/>
          <w:rtl/>
        </w:rPr>
        <w:t>يناقش هذا البحث واحدة من أهم القضايا التي تقلق رجال الفكر القانوني في الوقت الحاضر تلك هي قرصنة الصناعات الثقافية، وما تشكله من جريمة معلوماتية، فإتساع استخدام الحاسوب وما تبعه من استخدام الانترنت وما نجم عنه من أنماط جديدة للسلوك الإجرامي لم يكن يتوقعه المُشرع في معظم بلدان العالم، الأمر الذي دفع بالدول للوقوف وقفة جادة لمعالجة هذه المشكلة، وللوقوف على أهمية هذه المشكلة وأبعادها القانونية والاجتماعية والاقتصادية، ليس فقط على المبدع ولكن على المنتج الثقافي نفسه أيضاً.</w:t>
      </w:r>
    </w:p>
    <w:p w:rsidR="00456A33" w:rsidRPr="00825035" w:rsidRDefault="00BB1111" w:rsidP="00825035">
      <w:pPr>
        <w:pStyle w:val="ListParagraph"/>
        <w:numPr>
          <w:ilvl w:val="0"/>
          <w:numId w:val="18"/>
        </w:numPr>
        <w:bidi/>
        <w:spacing w:after="120"/>
        <w:ind w:left="540"/>
        <w:jc w:val="both"/>
        <w:rPr>
          <w:rFonts w:ascii="Simplified Arabic" w:hAnsi="Simplified Arabic" w:cs="Simplified Arabic"/>
          <w:sz w:val="24"/>
          <w:szCs w:val="24"/>
          <w:lang w:bidi="ar-EG"/>
        </w:rPr>
      </w:pPr>
      <w:r w:rsidRPr="00EF1910">
        <w:rPr>
          <w:rFonts w:ascii="Simplified Arabic" w:hAnsi="Simplified Arabic" w:cs="Simplified Arabic"/>
          <w:sz w:val="24"/>
          <w:szCs w:val="24"/>
          <w:rtl/>
          <w:lang w:bidi="ar-EG"/>
        </w:rPr>
        <w:t>دراسة (محمدي صليحة</w:t>
      </w:r>
      <w:r w:rsidR="007D6620" w:rsidRPr="00EF1910">
        <w:rPr>
          <w:rFonts w:ascii="Simplified Arabic" w:hAnsi="Simplified Arabic" w:cs="Simplified Arabic"/>
          <w:sz w:val="24"/>
          <w:szCs w:val="24"/>
          <w:rtl/>
          <w:lang w:bidi="ar-EG"/>
        </w:rPr>
        <w:t xml:space="preserve">، 2021) بعنوان: </w:t>
      </w:r>
      <w:r w:rsidRPr="00EF1910">
        <w:rPr>
          <w:rFonts w:ascii="Simplified Arabic" w:hAnsi="Simplified Arabic" w:cs="Simplified Arabic"/>
          <w:b/>
          <w:bCs/>
          <w:sz w:val="24"/>
          <w:szCs w:val="24"/>
          <w:rtl/>
          <w:lang w:bidi="ar-EG"/>
        </w:rPr>
        <w:t>الثقافة الرقمية: دراسة تحليلية في المفهوم</w:t>
      </w:r>
      <w:r w:rsidR="00B2492D" w:rsidRPr="00EF1910">
        <w:rPr>
          <w:rFonts w:ascii="Simplified Arabic" w:hAnsi="Simplified Arabic" w:cs="Simplified Arabic"/>
          <w:b/>
          <w:bCs/>
          <w:sz w:val="24"/>
          <w:szCs w:val="24"/>
          <w:rtl/>
          <w:lang w:bidi="ar-EG"/>
        </w:rPr>
        <w:t xml:space="preserve"> </w:t>
      </w:r>
      <w:r w:rsidR="00B17138" w:rsidRPr="00EF1910">
        <w:rPr>
          <w:rFonts w:ascii="Simplified Arabic" w:hAnsi="Simplified Arabic" w:cs="Simplified Arabic"/>
          <w:sz w:val="24"/>
          <w:szCs w:val="24"/>
          <w:rtl/>
          <w:lang w:bidi="ar-EG"/>
        </w:rPr>
        <w:t>-</w:t>
      </w:r>
      <w:r w:rsidR="00B2492D" w:rsidRPr="00EF1910">
        <w:rPr>
          <w:rFonts w:ascii="Simplified Arabic" w:hAnsi="Simplified Arabic" w:cs="Simplified Arabic"/>
          <w:sz w:val="24"/>
          <w:szCs w:val="24"/>
          <w:rtl/>
          <w:lang w:bidi="ar-EG"/>
        </w:rPr>
        <w:t xml:space="preserve"> </w:t>
      </w:r>
      <w:r w:rsidR="00B17138" w:rsidRPr="00EF1910">
        <w:rPr>
          <w:rFonts w:ascii="Simplified Arabic" w:hAnsi="Simplified Arabic" w:cs="Simplified Arabic"/>
          <w:sz w:val="24"/>
          <w:szCs w:val="24"/>
          <w:rtl/>
          <w:lang w:bidi="ar-EG"/>
        </w:rPr>
        <w:t>المجلة الجزائرية للأمن والتنمية، المجلد10، العدد2</w:t>
      </w:r>
      <w:r w:rsidRPr="00EF1910">
        <w:rPr>
          <w:rFonts w:ascii="Simplified Arabic" w:hAnsi="Simplified Arabic" w:cs="Simplified Arabic"/>
          <w:sz w:val="24"/>
          <w:szCs w:val="24"/>
          <w:rtl/>
          <w:lang w:bidi="ar-EG"/>
        </w:rPr>
        <w:t xml:space="preserve"> تتحدث عن أن الاستخدام الواسع للتكنولوجيا الالكترونية الجديدة ساهم في إيجاد أساليب جديدة لأنماط حياة جديدة بعد أ</w:t>
      </w:r>
      <w:r w:rsidR="00DB4722">
        <w:rPr>
          <w:rFonts w:ascii="Simplified Arabic" w:hAnsi="Simplified Arabic" w:cs="Simplified Arabic"/>
          <w:sz w:val="24"/>
          <w:szCs w:val="24"/>
          <w:rtl/>
          <w:lang w:bidi="ar-EG"/>
        </w:rPr>
        <w:t>فول الثقافات التقليدية، وصعود و</w:t>
      </w:r>
      <w:r w:rsidRPr="00EF1910">
        <w:rPr>
          <w:rFonts w:ascii="Simplified Arabic" w:hAnsi="Simplified Arabic" w:cs="Simplified Arabic"/>
          <w:sz w:val="24"/>
          <w:szCs w:val="24"/>
          <w:rtl/>
          <w:lang w:bidi="ar-EG"/>
        </w:rPr>
        <w:t xml:space="preserve">بلورة معطيات ثقافية جديدة أصبح يطلق عليها الثقافة الرقمية، خاصة وأن ثقافة الجيل الجديد بلغت من التعقيد إلى أن أصبحت متعددة المشارب والمفاهيم، ومتفرعة إلى أطر تحكمها عوالم افتراضية، بفعل تكنولوجيا الاتصالات الرقمية تحت مسمى صناعة الثقافة، ومن ثم تعرضت الثقافة في هذا العصر إلى تغير فانقلبت مظاهر القيم الجمعية إلى قيم فردية مع ظهور ثقافة الشباب المتأثر بأنظمة الثقافة التقنية السريعة التدفق نتيجة تنامي استخدام التكنولوجيا ووسائل الاتصال الحديثة من قبل الاجيال الجديدة، حتى بات العالم قرية صغيرة تنتشر فيه المعرفة بسرعة قياسية، وصارت فيه الممارسات الثقافية مرتبطة بالفضاء الرقمي مخللة مجموعة </w:t>
      </w:r>
      <w:r w:rsidRPr="00EF1910">
        <w:rPr>
          <w:rFonts w:ascii="Simplified Arabic" w:hAnsi="Simplified Arabic" w:cs="Simplified Arabic"/>
          <w:sz w:val="24"/>
          <w:szCs w:val="24"/>
          <w:rtl/>
          <w:lang w:bidi="ar-EG"/>
        </w:rPr>
        <w:lastRenderedPageBreak/>
        <w:t>من القواعد، وهو ما يدل على حدوث تحولات شاملة للثقافة في هذا العصر الرقمي وأن العالم يشهد تزايد أهمية الثقافة الرقمية. وتؤكد الدراسة أن البحث في موضوع الثقافة الرقمية بات حتمية وضرورة لابد منها لأن الثورة الرقمية التي تعرفها المجتمعات تؤدي إلى تنوع في الثقافات، واستخلصت الدراسة مجموعة من الاستنتاجات وهي: تكنولوجيا المعلومات والاتصالات أحدثت نقلة نوعية في المناخ الثقافي العالمي، حيازة تكنولوجيا المعلومات والاتصالات تعطي أفضلية عليا في كافة القطاعات للحائزين على من لا يحوزها، أي خلق ما يسمى بالفجوة الرقمية.</w:t>
      </w:r>
    </w:p>
    <w:p w:rsidR="00CC3308" w:rsidRPr="00EF1910" w:rsidRDefault="00CC3308" w:rsidP="001341C3">
      <w:pPr>
        <w:pStyle w:val="ListParagraph"/>
        <w:numPr>
          <w:ilvl w:val="0"/>
          <w:numId w:val="18"/>
        </w:numPr>
        <w:bidi/>
        <w:spacing w:after="120"/>
        <w:ind w:left="540"/>
        <w:jc w:val="both"/>
        <w:rPr>
          <w:rFonts w:ascii="Simplified Arabic" w:hAnsi="Simplified Arabic" w:cs="Simplified Arabic"/>
          <w:sz w:val="24"/>
          <w:szCs w:val="24"/>
        </w:rPr>
      </w:pPr>
      <w:r w:rsidRPr="00EF1910">
        <w:rPr>
          <w:rFonts w:ascii="Simplified Arabic" w:hAnsi="Simplified Arabic" w:cs="Simplified Arabic"/>
          <w:sz w:val="24"/>
          <w:szCs w:val="24"/>
          <w:rtl/>
          <w:lang w:bidi="ar-EG"/>
        </w:rPr>
        <w:t xml:space="preserve">في دراسة بعنوان </w:t>
      </w:r>
      <w:r w:rsidRPr="00EF1910">
        <w:rPr>
          <w:rFonts w:ascii="Simplified Arabic" w:hAnsi="Simplified Arabic" w:cs="Simplified Arabic"/>
          <w:b/>
          <w:bCs/>
          <w:sz w:val="24"/>
          <w:szCs w:val="24"/>
          <w:rtl/>
          <w:lang w:bidi="ar-EG"/>
        </w:rPr>
        <w:t>إشكالية القراءة بين الكتب الورقية والكتب الإلكترونية لدى الطلبة الجزائريين</w:t>
      </w:r>
      <w:r w:rsidR="002722A2" w:rsidRPr="00EF1910">
        <w:rPr>
          <w:rFonts w:ascii="Simplified Arabic" w:hAnsi="Simplified Arabic" w:cs="Simplified Arabic"/>
          <w:b/>
          <w:bCs/>
          <w:sz w:val="24"/>
          <w:szCs w:val="24"/>
          <w:lang w:bidi="ar-EG"/>
        </w:rPr>
        <w:t xml:space="preserve"> </w:t>
      </w:r>
      <w:r w:rsidR="002722A2" w:rsidRPr="00EF1910">
        <w:rPr>
          <w:rFonts w:ascii="Simplified Arabic" w:hAnsi="Simplified Arabic" w:cs="Simplified Arabic"/>
          <w:b/>
          <w:bCs/>
          <w:sz w:val="24"/>
          <w:szCs w:val="24"/>
          <w:rtl/>
          <w:lang w:bidi="ar-EG"/>
        </w:rPr>
        <w:t xml:space="preserve"> </w:t>
      </w:r>
      <w:r w:rsidR="002722A2" w:rsidRPr="00EF1910">
        <w:rPr>
          <w:rFonts w:ascii="Simplified Arabic" w:hAnsi="Simplified Arabic" w:cs="Simplified Arabic"/>
          <w:sz w:val="24"/>
          <w:szCs w:val="24"/>
          <w:rtl/>
          <w:lang w:bidi="ar-EG"/>
        </w:rPr>
        <w:t>نشرت في المركز العربي للبحوث والدراسات</w:t>
      </w:r>
      <w:r w:rsidR="0026744B" w:rsidRPr="00EF1910">
        <w:rPr>
          <w:rFonts w:ascii="Simplified Arabic" w:hAnsi="Simplified Arabic" w:cs="Simplified Arabic"/>
          <w:sz w:val="24"/>
          <w:szCs w:val="24"/>
          <w:rtl/>
          <w:lang w:bidi="ar-EG"/>
        </w:rPr>
        <w:t xml:space="preserve">، العدد 55، </w:t>
      </w:r>
      <w:r w:rsidR="00456A33" w:rsidRPr="00EF1910">
        <w:rPr>
          <w:rFonts w:ascii="Simplified Arabic" w:hAnsi="Simplified Arabic" w:cs="Simplified Arabic"/>
          <w:sz w:val="24"/>
          <w:szCs w:val="24"/>
          <w:rtl/>
          <w:lang w:bidi="ar-EG"/>
        </w:rPr>
        <w:t xml:space="preserve">قام </w:t>
      </w:r>
      <w:r w:rsidR="00456A33">
        <w:rPr>
          <w:rFonts w:ascii="Simplified Arabic" w:hAnsi="Simplified Arabic" w:cs="Simplified Arabic" w:hint="cs"/>
          <w:sz w:val="24"/>
          <w:szCs w:val="24"/>
          <w:rtl/>
          <w:lang w:bidi="ar-EG"/>
        </w:rPr>
        <w:t>(</w:t>
      </w:r>
      <w:r w:rsidRPr="00EF1910">
        <w:rPr>
          <w:rFonts w:ascii="Simplified Arabic" w:hAnsi="Simplified Arabic" w:cs="Simplified Arabic"/>
          <w:sz w:val="24"/>
          <w:szCs w:val="24"/>
          <w:rtl/>
          <w:lang w:bidi="ar-EG"/>
        </w:rPr>
        <w:t xml:space="preserve">ياسين صدوقي </w:t>
      </w:r>
      <w:r w:rsidR="00456A33" w:rsidRPr="00EF1910">
        <w:rPr>
          <w:rFonts w:ascii="Simplified Arabic" w:hAnsi="Simplified Arabic" w:cs="Simplified Arabic"/>
          <w:sz w:val="24"/>
          <w:szCs w:val="24"/>
          <w:rtl/>
          <w:lang w:bidi="ar-EG"/>
        </w:rPr>
        <w:t>2020</w:t>
      </w:r>
      <w:r w:rsidR="00456A33">
        <w:rPr>
          <w:rFonts w:ascii="Simplified Arabic" w:hAnsi="Simplified Arabic" w:cs="Simplified Arabic" w:hint="cs"/>
          <w:sz w:val="24"/>
          <w:szCs w:val="24"/>
          <w:rtl/>
          <w:lang w:bidi="ar-EG"/>
        </w:rPr>
        <w:t>)</w:t>
      </w:r>
      <w:r w:rsidR="00456A33" w:rsidRPr="00EF1910">
        <w:rPr>
          <w:rFonts w:ascii="Simplified Arabic" w:hAnsi="Simplified Arabic" w:cs="Simplified Arabic"/>
          <w:sz w:val="24"/>
          <w:szCs w:val="24"/>
          <w:rtl/>
          <w:lang w:bidi="ar-EG"/>
        </w:rPr>
        <w:t xml:space="preserve"> </w:t>
      </w:r>
      <w:r w:rsidRPr="00EF1910">
        <w:rPr>
          <w:rFonts w:ascii="Simplified Arabic" w:hAnsi="Simplified Arabic" w:cs="Simplified Arabic"/>
          <w:sz w:val="24"/>
          <w:szCs w:val="24"/>
          <w:rtl/>
          <w:lang w:bidi="ar-EG"/>
        </w:rPr>
        <w:t xml:space="preserve">باستقصاء لمعرفة مدى قراءة طلبة جامعة خميس مليانة للكتب الإلكترونية على حساب الكتب الورقية، </w:t>
      </w:r>
      <w:r w:rsidR="00204AB6" w:rsidRPr="005D5EC5">
        <w:rPr>
          <w:rFonts w:ascii="Simplified Arabic" w:hAnsi="Simplified Arabic" w:cs="Simplified Arabic"/>
          <w:sz w:val="24"/>
          <w:szCs w:val="24"/>
          <w:rtl/>
          <w:lang w:bidi="ar-EG"/>
        </w:rPr>
        <w:t>و</w:t>
      </w:r>
      <w:r w:rsidR="001341C3" w:rsidRPr="005D5EC5">
        <w:rPr>
          <w:rFonts w:ascii="Simplified Arabic" w:hAnsi="Simplified Arabic" w:cs="Simplified Arabic" w:hint="cs"/>
          <w:sz w:val="24"/>
          <w:szCs w:val="24"/>
          <w:rtl/>
          <w:lang w:bidi="ar-EG"/>
        </w:rPr>
        <w:t>جاءت</w:t>
      </w:r>
      <w:r w:rsidR="00204AB6" w:rsidRPr="005D5EC5">
        <w:rPr>
          <w:rFonts w:ascii="Simplified Arabic" w:hAnsi="Simplified Arabic" w:cs="Simplified Arabic"/>
          <w:sz w:val="24"/>
          <w:szCs w:val="24"/>
          <w:rtl/>
          <w:lang w:bidi="ar-EG"/>
        </w:rPr>
        <w:t xml:space="preserve"> </w:t>
      </w:r>
      <w:r w:rsidR="00204AB6" w:rsidRPr="00EF1910">
        <w:rPr>
          <w:rFonts w:ascii="Simplified Arabic" w:hAnsi="Simplified Arabic" w:cs="Simplified Arabic"/>
          <w:sz w:val="24"/>
          <w:szCs w:val="24"/>
          <w:rtl/>
          <w:lang w:bidi="ar-EG"/>
        </w:rPr>
        <w:t xml:space="preserve">نتائج الدراسة أن معظم طلبة جامعة خميس مليانة </w:t>
      </w:r>
      <w:r w:rsidR="002722A2" w:rsidRPr="00EF1910">
        <w:rPr>
          <w:rFonts w:ascii="Simplified Arabic" w:hAnsi="Simplified Arabic" w:cs="Simplified Arabic"/>
          <w:sz w:val="24"/>
          <w:szCs w:val="24"/>
          <w:rtl/>
          <w:lang w:bidi="ar-EG"/>
        </w:rPr>
        <w:t xml:space="preserve">بالجزائر </w:t>
      </w:r>
      <w:r w:rsidR="00204AB6" w:rsidRPr="00EF1910">
        <w:rPr>
          <w:rFonts w:ascii="Simplified Arabic" w:hAnsi="Simplified Arabic" w:cs="Simplified Arabic"/>
          <w:sz w:val="24"/>
          <w:szCs w:val="24"/>
          <w:rtl/>
          <w:lang w:bidi="ar-EG"/>
        </w:rPr>
        <w:t xml:space="preserve">يفضلون الكتب الورقية مع استخدامهم للكتب الإلكترونية عند الحاجة، وأن معظم طلبة جامعة خميس مليانة لا يفضلون الكتب الإلكترونية على حساب الورقية، وأغلب طلبة جامعة خميس مليانة يطالعون أكثر من ساعة في اليوم، </w:t>
      </w:r>
      <w:r w:rsidR="002722A2" w:rsidRPr="00EF1910">
        <w:rPr>
          <w:rFonts w:ascii="Simplified Arabic" w:hAnsi="Simplified Arabic" w:cs="Simplified Arabic"/>
          <w:sz w:val="24"/>
          <w:szCs w:val="24"/>
          <w:rtl/>
          <w:lang w:bidi="ar-EG"/>
        </w:rPr>
        <w:t xml:space="preserve">كما </w:t>
      </w:r>
      <w:r w:rsidR="00204AB6" w:rsidRPr="00EF1910">
        <w:rPr>
          <w:rFonts w:ascii="Simplified Arabic" w:hAnsi="Simplified Arabic" w:cs="Simplified Arabic"/>
          <w:sz w:val="24"/>
          <w:szCs w:val="24"/>
          <w:rtl/>
          <w:lang w:bidi="ar-EG"/>
        </w:rPr>
        <w:t xml:space="preserve">يرى طلبة </w:t>
      </w:r>
      <w:r w:rsidR="002722A2" w:rsidRPr="00EF1910">
        <w:rPr>
          <w:rFonts w:ascii="Simplified Arabic" w:hAnsi="Simplified Arabic" w:cs="Simplified Arabic"/>
          <w:sz w:val="24"/>
          <w:szCs w:val="24"/>
          <w:rtl/>
          <w:lang w:bidi="ar-EG"/>
        </w:rPr>
        <w:t>ال</w:t>
      </w:r>
      <w:r w:rsidR="00204AB6" w:rsidRPr="00EF1910">
        <w:rPr>
          <w:rFonts w:ascii="Simplified Arabic" w:hAnsi="Simplified Arabic" w:cs="Simplified Arabic"/>
          <w:sz w:val="24"/>
          <w:szCs w:val="24"/>
          <w:rtl/>
          <w:lang w:bidi="ar-EG"/>
        </w:rPr>
        <w:t>جامعة مستقبل المطالعة في الحفاظ على الكتاب الورقي والإلكتروني معا مع استخدام كل منهما عند الحاجة.</w:t>
      </w:r>
    </w:p>
    <w:p w:rsidR="00C60498" w:rsidRPr="00EF1910" w:rsidRDefault="00BA3773" w:rsidP="00456A33">
      <w:pPr>
        <w:pStyle w:val="ListParagraph"/>
        <w:numPr>
          <w:ilvl w:val="0"/>
          <w:numId w:val="18"/>
        </w:numPr>
        <w:bidi/>
        <w:spacing w:after="0"/>
        <w:ind w:left="540"/>
        <w:jc w:val="lowKashida"/>
        <w:rPr>
          <w:rFonts w:ascii="Simplified Arabic" w:hAnsi="Simplified Arabic" w:cs="Simplified Arabic"/>
          <w:sz w:val="24"/>
          <w:szCs w:val="24"/>
          <w:rtl/>
          <w:lang w:bidi="ar-EG"/>
        </w:rPr>
      </w:pPr>
      <w:r w:rsidRPr="00EF1910">
        <w:rPr>
          <w:rFonts w:ascii="Simplified Arabic" w:hAnsi="Simplified Arabic" w:cs="Simplified Arabic"/>
          <w:sz w:val="24"/>
          <w:szCs w:val="24"/>
          <w:rtl/>
          <w:lang w:bidi="ar-EG"/>
        </w:rPr>
        <w:t xml:space="preserve">دراسة </w:t>
      </w:r>
      <w:r w:rsidR="00456A33">
        <w:rPr>
          <w:rFonts w:ascii="Simplified Arabic" w:hAnsi="Simplified Arabic" w:cs="Simplified Arabic" w:hint="cs"/>
          <w:sz w:val="24"/>
          <w:szCs w:val="24"/>
          <w:rtl/>
          <w:lang w:bidi="ar-EG"/>
        </w:rPr>
        <w:t>(</w:t>
      </w:r>
      <w:r w:rsidRPr="00EF1910">
        <w:rPr>
          <w:rFonts w:ascii="Simplified Arabic" w:hAnsi="Simplified Arabic" w:cs="Simplified Arabic"/>
          <w:sz w:val="24"/>
          <w:szCs w:val="24"/>
          <w:rtl/>
          <w:lang w:bidi="ar-EG"/>
        </w:rPr>
        <w:t>خـالف بـراهيم</w:t>
      </w:r>
      <w:r w:rsidR="00456A33">
        <w:rPr>
          <w:rFonts w:ascii="Simplified Arabic" w:hAnsi="Simplified Arabic" w:cs="Simplified Arabic" w:hint="cs"/>
          <w:sz w:val="24"/>
          <w:szCs w:val="24"/>
          <w:rtl/>
          <w:lang w:bidi="ar-EG"/>
        </w:rPr>
        <w:t>، 2017)</w:t>
      </w:r>
      <w:r w:rsidRPr="00EF1910">
        <w:rPr>
          <w:rFonts w:ascii="Simplified Arabic" w:hAnsi="Simplified Arabic" w:cs="Simplified Arabic"/>
          <w:sz w:val="24"/>
          <w:szCs w:val="24"/>
          <w:rtl/>
          <w:lang w:bidi="ar-EG"/>
        </w:rPr>
        <w:t xml:space="preserve"> بعنوان </w:t>
      </w:r>
      <w:r w:rsidRPr="00EF1910">
        <w:rPr>
          <w:rFonts w:ascii="Simplified Arabic" w:hAnsi="Simplified Arabic" w:cs="Simplified Arabic"/>
          <w:b/>
          <w:bCs/>
          <w:sz w:val="24"/>
          <w:szCs w:val="24"/>
          <w:rtl/>
          <w:lang w:bidi="ar-EG"/>
        </w:rPr>
        <w:t xml:space="preserve">واقع القراءة الورقية والالكترونية لدى أوساط الطلبة الجامعيين </w:t>
      </w:r>
      <w:r w:rsidRPr="00EF1910">
        <w:rPr>
          <w:rFonts w:ascii="Simplified Arabic" w:hAnsi="Simplified Arabic" w:cs="Simplified Arabic"/>
          <w:sz w:val="24"/>
          <w:szCs w:val="24"/>
          <w:rtl/>
          <w:lang w:bidi="ar-EG"/>
        </w:rPr>
        <w:t>جامعة عبد ال</w:t>
      </w:r>
      <w:r w:rsidR="00456A33">
        <w:rPr>
          <w:rFonts w:ascii="Simplified Arabic" w:hAnsi="Simplified Arabic" w:cs="Simplified Arabic"/>
          <w:sz w:val="24"/>
          <w:szCs w:val="24"/>
          <w:rtl/>
          <w:lang w:bidi="ar-EG"/>
        </w:rPr>
        <w:t>حميد بن باديس، مستغانم، الجزائر</w:t>
      </w:r>
      <w:r w:rsidRPr="00EF1910">
        <w:rPr>
          <w:rFonts w:ascii="Simplified Arabic" w:hAnsi="Simplified Arabic" w:cs="Simplified Arabic"/>
          <w:sz w:val="24"/>
          <w:szCs w:val="24"/>
          <w:rtl/>
          <w:lang w:bidi="ar-EG"/>
        </w:rPr>
        <w:t xml:space="preserve">، جاءت هذه الدراسة تبين مدى إقبال الطالب الجامعي على القراءة في شكليها الورقي والالكتروني وقد </w:t>
      </w:r>
      <w:r w:rsidR="00C60498" w:rsidRPr="00EF1910">
        <w:rPr>
          <w:rFonts w:ascii="Simplified Arabic" w:hAnsi="Simplified Arabic" w:cs="Simplified Arabic"/>
          <w:sz w:val="24"/>
          <w:szCs w:val="24"/>
          <w:rtl/>
          <w:lang w:bidi="ar-EG"/>
        </w:rPr>
        <w:t>توصلت الدراسة إلى أن الكتاب الورقي مازال يحتفظ بمكانته لدى البعض في حين نجد البعض الاخر يفضل مسايرة التكنولوجيا الحديثة والاستفادة منها في سبيل اغراض مختلفة. و</w:t>
      </w:r>
      <w:r w:rsidRPr="00EF1910">
        <w:rPr>
          <w:rFonts w:ascii="Simplified Arabic" w:hAnsi="Simplified Arabic" w:cs="Simplified Arabic"/>
          <w:sz w:val="24"/>
          <w:szCs w:val="24"/>
          <w:rtl/>
          <w:lang w:bidi="ar-EG"/>
        </w:rPr>
        <w:t xml:space="preserve">تبين من خلال النتائج المتوصل إليها </w:t>
      </w:r>
      <w:r w:rsidR="00C60498" w:rsidRPr="00EF1910">
        <w:rPr>
          <w:rFonts w:ascii="Simplified Arabic" w:hAnsi="Simplified Arabic" w:cs="Simplified Arabic"/>
          <w:sz w:val="24"/>
          <w:szCs w:val="24"/>
          <w:rtl/>
          <w:lang w:bidi="ar-EG"/>
        </w:rPr>
        <w:t>أنه في ظل التطورات التكنولوجية الحاصلة من نشر الكتروني وظهور مصادر معلومات رقمية متطورة وطرق جديدة للوصول إلى المعلومات خاصة مع ما قدمته شبكة الانترنت من مميزات هامة إلا انه يبقى توجه الطالب الجامعي إلى القراءة الورقية نظرا للعلاقة الوطيدة بينه و بين الكتاب الورقي الذي يبقى مصدر لا غنى عنه.</w:t>
      </w:r>
    </w:p>
    <w:p w:rsidR="00753B8A" w:rsidRPr="00EF1910" w:rsidRDefault="00CC3957" w:rsidP="001341C3">
      <w:pPr>
        <w:pStyle w:val="ListParagraph"/>
        <w:numPr>
          <w:ilvl w:val="0"/>
          <w:numId w:val="18"/>
        </w:numPr>
        <w:bidi/>
        <w:spacing w:after="120"/>
        <w:ind w:left="540"/>
        <w:jc w:val="both"/>
        <w:rPr>
          <w:rFonts w:ascii="Simplified Arabic" w:hAnsi="Simplified Arabic" w:cs="Simplified Arabic"/>
          <w:sz w:val="24"/>
          <w:szCs w:val="24"/>
        </w:rPr>
      </w:pPr>
      <w:r w:rsidRPr="00EF1910">
        <w:rPr>
          <w:rFonts w:ascii="Simplified Arabic" w:hAnsi="Simplified Arabic" w:cs="Simplified Arabic"/>
          <w:sz w:val="24"/>
          <w:szCs w:val="24"/>
          <w:rtl/>
        </w:rPr>
        <w:t>مقال</w:t>
      </w:r>
      <w:r w:rsidR="00C60498" w:rsidRPr="00EF1910">
        <w:rPr>
          <w:rFonts w:ascii="Simplified Arabic" w:hAnsi="Simplified Arabic" w:cs="Simplified Arabic"/>
          <w:sz w:val="24"/>
          <w:szCs w:val="24"/>
          <w:rtl/>
        </w:rPr>
        <w:t xml:space="preserve"> عن </w:t>
      </w:r>
      <w:r w:rsidR="00C60498" w:rsidRPr="00EF1910">
        <w:rPr>
          <w:rFonts w:ascii="Simplified Arabic" w:hAnsi="Simplified Arabic" w:cs="Simplified Arabic"/>
          <w:b/>
          <w:bCs/>
          <w:sz w:val="24"/>
          <w:szCs w:val="24"/>
          <w:rtl/>
        </w:rPr>
        <w:t>أسباب تفضيل الطلاب والمعلمين لقراءة الكتب المطبوعة أو الكتب الإلكترونية</w:t>
      </w:r>
      <w:r w:rsidR="00C60498" w:rsidRPr="00EF1910">
        <w:rPr>
          <w:rFonts w:ascii="Simplified Arabic" w:hAnsi="Simplified Arabic" w:cs="Simplified Arabic"/>
          <w:sz w:val="24"/>
          <w:szCs w:val="24"/>
          <w:rtl/>
        </w:rPr>
        <w:t xml:space="preserve"> تم نشره في المجلة الإلكترونية التركية لتكنولوجيا التعليم</w:t>
      </w:r>
      <w:r w:rsidRPr="00EF1910">
        <w:rPr>
          <w:rFonts w:ascii="Simplified Arabic" w:hAnsi="Simplified Arabic" w:cs="Simplified Arabic"/>
          <w:sz w:val="24"/>
          <w:szCs w:val="24"/>
          <w:rtl/>
        </w:rPr>
        <w:t xml:space="preserve"> لـ </w:t>
      </w:r>
      <w:r w:rsidR="00456A33">
        <w:rPr>
          <w:rFonts w:ascii="Simplified Arabic" w:hAnsi="Simplified Arabic" w:cs="Simplified Arabic" w:hint="cs"/>
          <w:sz w:val="24"/>
          <w:szCs w:val="24"/>
          <w:rtl/>
        </w:rPr>
        <w:t>(</w:t>
      </w:r>
      <w:r w:rsidRPr="00EF1910">
        <w:rPr>
          <w:rFonts w:ascii="Simplified Arabic" w:hAnsi="Simplified Arabic" w:cs="Simplified Arabic"/>
          <w:sz w:val="24"/>
          <w:szCs w:val="24"/>
          <w:rtl/>
        </w:rPr>
        <w:t>نيلجون توسون،</w:t>
      </w:r>
      <w:r w:rsidR="00CF75A2">
        <w:rPr>
          <w:rFonts w:ascii="Simplified Arabic" w:hAnsi="Simplified Arabic" w:cs="Simplified Arabic" w:hint="cs"/>
          <w:sz w:val="24"/>
          <w:szCs w:val="24"/>
          <w:rtl/>
        </w:rPr>
        <w:t xml:space="preserve"> 2014)</w:t>
      </w:r>
      <w:r w:rsidR="00456A33">
        <w:rPr>
          <w:rFonts w:ascii="Simplified Arabic" w:hAnsi="Simplified Arabic" w:cs="Simplified Arabic"/>
          <w:sz w:val="24"/>
          <w:szCs w:val="24"/>
          <w:rtl/>
        </w:rPr>
        <w:t xml:space="preserve"> المجلد 13 العدد1</w:t>
      </w:r>
      <w:r w:rsidR="00456A33">
        <w:rPr>
          <w:rFonts w:ascii="Simplified Arabic" w:hAnsi="Simplified Arabic" w:cs="Simplified Arabic" w:hint="cs"/>
          <w:sz w:val="24"/>
          <w:szCs w:val="24"/>
          <w:rtl/>
        </w:rPr>
        <w:t xml:space="preserve">،، </w:t>
      </w:r>
      <w:r w:rsidRPr="00EF1910">
        <w:rPr>
          <w:rFonts w:ascii="Simplified Arabic" w:hAnsi="Simplified Arabic" w:cs="Simplified Arabic"/>
          <w:sz w:val="24"/>
          <w:szCs w:val="24"/>
          <w:rtl/>
          <w:lang w:bidi="ar-EG"/>
        </w:rPr>
        <w:t>حاولت هذه الدراسة تحديد تفضيلات الطلاب والمعلمين على قراءة الكتب المطبوعة أو الكتب الإلكترونية وأسباب هذه التفضيلات. وفقًا للإجابات المقدمة على أسئلة الاستطلاع التي أعدها الباحث</w:t>
      </w:r>
      <w:r w:rsidR="00753B8A" w:rsidRPr="00EF1910">
        <w:rPr>
          <w:rFonts w:ascii="Simplified Arabic" w:hAnsi="Simplified Arabic" w:cs="Simplified Arabic"/>
          <w:sz w:val="24"/>
          <w:szCs w:val="24"/>
          <w:rtl/>
          <w:lang w:bidi="ar-EG"/>
        </w:rPr>
        <w:t xml:space="preserve"> </w:t>
      </w:r>
      <w:r w:rsidRPr="00EF1910">
        <w:rPr>
          <w:rFonts w:ascii="Simplified Arabic" w:hAnsi="Simplified Arabic" w:cs="Simplified Arabic"/>
          <w:sz w:val="24"/>
          <w:szCs w:val="24"/>
          <w:rtl/>
        </w:rPr>
        <w:t>تكشف النتائج أن جزءًا كبيرًا من الطلاب والمعل</w:t>
      </w:r>
      <w:r w:rsidR="00753B8A" w:rsidRPr="00EF1910">
        <w:rPr>
          <w:rFonts w:ascii="Simplified Arabic" w:hAnsi="Simplified Arabic" w:cs="Simplified Arabic"/>
          <w:sz w:val="24"/>
          <w:szCs w:val="24"/>
          <w:rtl/>
        </w:rPr>
        <w:t>مين لا يقرؤون الكتب الإلكترونية، و</w:t>
      </w:r>
      <w:r w:rsidRPr="00EF1910">
        <w:rPr>
          <w:rFonts w:ascii="Simplified Arabic" w:hAnsi="Simplified Arabic" w:cs="Simplified Arabic"/>
          <w:sz w:val="24"/>
          <w:szCs w:val="24"/>
          <w:rtl/>
        </w:rPr>
        <w:t>أنه على الرغم من أن الطلاب لديهم الفرصة للوصول إلى التكنولوجيا في أ</w:t>
      </w:r>
      <w:r w:rsidR="00753B8A" w:rsidRPr="00EF1910">
        <w:rPr>
          <w:rFonts w:ascii="Simplified Arabic" w:hAnsi="Simplified Arabic" w:cs="Simplified Arabic"/>
          <w:sz w:val="24"/>
          <w:szCs w:val="24"/>
          <w:rtl/>
        </w:rPr>
        <w:t xml:space="preserve">ي وقت وفي أي مكان يريدون إلا أنهم </w:t>
      </w:r>
      <w:r w:rsidRPr="00EF1910">
        <w:rPr>
          <w:rFonts w:ascii="Simplified Arabic" w:hAnsi="Simplified Arabic" w:cs="Simplified Arabic"/>
          <w:sz w:val="24"/>
          <w:szCs w:val="24"/>
          <w:rtl/>
        </w:rPr>
        <w:t>لا يزال</w:t>
      </w:r>
      <w:r w:rsidR="00753B8A" w:rsidRPr="00EF1910">
        <w:rPr>
          <w:rFonts w:ascii="Simplified Arabic" w:hAnsi="Simplified Arabic" w:cs="Simplified Arabic"/>
          <w:sz w:val="24"/>
          <w:szCs w:val="24"/>
          <w:rtl/>
        </w:rPr>
        <w:t>وا</w:t>
      </w:r>
      <w:r w:rsidRPr="00EF1910">
        <w:rPr>
          <w:rFonts w:ascii="Simplified Arabic" w:hAnsi="Simplified Arabic" w:cs="Simplified Arabic"/>
          <w:sz w:val="24"/>
          <w:szCs w:val="24"/>
          <w:rtl/>
        </w:rPr>
        <w:t xml:space="preserve"> يفضل قراءة الكتب المطبوعة.</w:t>
      </w:r>
      <w:r w:rsidR="00753B8A" w:rsidRPr="00EF1910">
        <w:rPr>
          <w:rFonts w:ascii="Simplified Arabic" w:hAnsi="Simplified Arabic" w:cs="Simplified Arabic"/>
          <w:sz w:val="24"/>
          <w:szCs w:val="24"/>
          <w:rtl/>
        </w:rPr>
        <w:t xml:space="preserve"> وأشار الطلاب </w:t>
      </w:r>
      <w:r w:rsidR="00753B8A" w:rsidRPr="00EA751F">
        <w:rPr>
          <w:rFonts w:ascii="Simplified Arabic" w:hAnsi="Simplified Arabic" w:cs="Simplified Arabic"/>
          <w:sz w:val="24"/>
          <w:szCs w:val="24"/>
          <w:rtl/>
        </w:rPr>
        <w:t>و</w:t>
      </w:r>
      <w:r w:rsidR="001341C3" w:rsidRPr="00EA751F">
        <w:rPr>
          <w:rFonts w:ascii="Simplified Arabic" w:hAnsi="Simplified Arabic" w:cs="Simplified Arabic" w:hint="cs"/>
          <w:sz w:val="24"/>
          <w:szCs w:val="24"/>
          <w:rtl/>
        </w:rPr>
        <w:t>المعلمون</w:t>
      </w:r>
      <w:r w:rsidR="00753B8A" w:rsidRPr="00EA751F">
        <w:rPr>
          <w:rFonts w:ascii="Simplified Arabic" w:hAnsi="Simplified Arabic" w:cs="Simplified Arabic"/>
          <w:sz w:val="24"/>
          <w:szCs w:val="24"/>
          <w:rtl/>
        </w:rPr>
        <w:t xml:space="preserve"> </w:t>
      </w:r>
      <w:r w:rsidR="00753B8A" w:rsidRPr="00EF1910">
        <w:rPr>
          <w:rFonts w:ascii="Simplified Arabic" w:hAnsi="Simplified Arabic" w:cs="Simplified Arabic"/>
          <w:sz w:val="24"/>
          <w:szCs w:val="24"/>
          <w:rtl/>
        </w:rPr>
        <w:t>إلى أن السبب الرئيسي لعدم قراءتهم للكتب الإلكترونية هو أن تكلفة الكتب المطبوعة أقل من الكتب الإلكترونية، حيث تمثل الضرائب أكبر عقبة أمام الكتب الإلكترونية في تركيا</w:t>
      </w:r>
      <w:r w:rsidR="001341C3">
        <w:rPr>
          <w:rFonts w:ascii="Simplified Arabic" w:hAnsi="Simplified Arabic" w:cs="Simplified Arabic" w:hint="cs"/>
          <w:sz w:val="24"/>
          <w:szCs w:val="24"/>
          <w:rtl/>
        </w:rPr>
        <w:t xml:space="preserve"> ، </w:t>
      </w:r>
      <w:r w:rsidR="00753B8A" w:rsidRPr="00EF1910">
        <w:rPr>
          <w:rFonts w:ascii="Simplified Arabic" w:hAnsi="Simplified Arabic" w:cs="Simplified Arabic"/>
          <w:sz w:val="24"/>
          <w:szCs w:val="24"/>
          <w:rtl/>
        </w:rPr>
        <w:t xml:space="preserve">بالإضافة إلى ذلك ، فإن امتلاك الأجهزة والبرامج اللازمة لقراءة الكتب الإلكترونية يتطلب </w:t>
      </w:r>
      <w:r w:rsidR="00753B8A" w:rsidRPr="00EF1910">
        <w:rPr>
          <w:rFonts w:ascii="Simplified Arabic" w:hAnsi="Simplified Arabic" w:cs="Simplified Arabic"/>
          <w:sz w:val="24"/>
          <w:szCs w:val="24"/>
          <w:rtl/>
        </w:rPr>
        <w:lastRenderedPageBreak/>
        <w:t>مصروفات خاصة وان الجمهور المستهدف لا يزال من الطلاب الذين ليس لديهم غير النفقات التعليمية، إلا أنه تم التأكيد على أن الكتب الإلكترونية في الوقت الحاضر جزءًا مهمًا من نظام التعليم وصناعة النشر.</w:t>
      </w:r>
    </w:p>
    <w:p w:rsidR="004B6BC5" w:rsidRDefault="00F90636" w:rsidP="004B6BC5">
      <w:pPr>
        <w:pStyle w:val="ListParagraph"/>
        <w:numPr>
          <w:ilvl w:val="0"/>
          <w:numId w:val="18"/>
        </w:numPr>
        <w:bidi/>
        <w:spacing w:after="120"/>
        <w:ind w:left="540" w:hanging="540"/>
        <w:jc w:val="both"/>
        <w:rPr>
          <w:rFonts w:ascii="Simplified Arabic" w:hAnsi="Simplified Arabic" w:cs="Simplified Arabic"/>
          <w:sz w:val="24"/>
          <w:szCs w:val="24"/>
          <w:lang w:bidi="ar-EG"/>
        </w:rPr>
      </w:pPr>
      <w:r w:rsidRPr="00EF1910">
        <w:rPr>
          <w:rFonts w:ascii="Simplified Arabic" w:hAnsi="Simplified Arabic" w:cs="Simplified Arabic"/>
          <w:sz w:val="24"/>
          <w:szCs w:val="24"/>
          <w:rtl/>
          <w:lang w:bidi="ar-EG"/>
        </w:rPr>
        <w:t>مقال</w:t>
      </w:r>
      <w:r w:rsidR="00754F33" w:rsidRPr="00EF1910">
        <w:rPr>
          <w:rFonts w:ascii="Simplified Arabic" w:hAnsi="Simplified Arabic" w:cs="Simplified Arabic"/>
          <w:sz w:val="24"/>
          <w:szCs w:val="24"/>
          <w:rtl/>
        </w:rPr>
        <w:t xml:space="preserve"> </w:t>
      </w:r>
      <w:r w:rsidR="00754F33" w:rsidRPr="00EF1910">
        <w:rPr>
          <w:rFonts w:ascii="Simplified Arabic" w:hAnsi="Simplified Arabic" w:cs="Simplified Arabic"/>
          <w:b/>
          <w:bCs/>
          <w:sz w:val="24"/>
          <w:szCs w:val="24"/>
          <w:rtl/>
          <w:lang w:bidi="ar-EG"/>
        </w:rPr>
        <w:t>الكتاب الإلكتروني بين إجابياته وسلبياته</w:t>
      </w:r>
      <w:r w:rsidRPr="00EF1910">
        <w:rPr>
          <w:rFonts w:ascii="Simplified Arabic" w:hAnsi="Simplified Arabic" w:cs="Simplified Arabic"/>
          <w:sz w:val="24"/>
          <w:szCs w:val="24"/>
          <w:rtl/>
          <w:lang w:bidi="ar-EG"/>
        </w:rPr>
        <w:t xml:space="preserve"> </w:t>
      </w:r>
      <w:r w:rsidR="00754F33" w:rsidRPr="00EF1910">
        <w:rPr>
          <w:rFonts w:ascii="Simplified Arabic" w:hAnsi="Simplified Arabic" w:cs="Simplified Arabic"/>
          <w:sz w:val="24"/>
          <w:szCs w:val="24"/>
          <w:rtl/>
          <w:lang w:bidi="ar-EG"/>
        </w:rPr>
        <w:t>ل</w:t>
      </w:r>
      <w:r w:rsidR="00CF75A2">
        <w:rPr>
          <w:rFonts w:ascii="Simplified Arabic" w:hAnsi="Simplified Arabic" w:cs="Simplified Arabic" w:hint="cs"/>
          <w:sz w:val="24"/>
          <w:szCs w:val="24"/>
          <w:rtl/>
          <w:lang w:bidi="ar-EG"/>
        </w:rPr>
        <w:t>ـ (</w:t>
      </w:r>
      <w:r w:rsidR="00754F33" w:rsidRPr="00EF1910">
        <w:rPr>
          <w:rFonts w:ascii="Simplified Arabic" w:hAnsi="Simplified Arabic" w:cs="Simplified Arabic"/>
          <w:sz w:val="24"/>
          <w:szCs w:val="24"/>
          <w:rtl/>
          <w:lang w:bidi="ar-EG"/>
        </w:rPr>
        <w:t>هاشم حسن المحنك،</w:t>
      </w:r>
      <w:r w:rsidR="00CF75A2">
        <w:rPr>
          <w:rFonts w:ascii="Simplified Arabic" w:hAnsi="Simplified Arabic" w:cs="Simplified Arabic" w:hint="cs"/>
          <w:sz w:val="24"/>
          <w:szCs w:val="24"/>
          <w:rtl/>
          <w:lang w:bidi="ar-EG"/>
        </w:rPr>
        <w:t xml:space="preserve"> 2009)</w:t>
      </w:r>
      <w:r w:rsidR="00754F33" w:rsidRPr="00EF1910">
        <w:rPr>
          <w:rFonts w:ascii="Simplified Arabic" w:hAnsi="Simplified Arabic" w:cs="Simplified Arabic"/>
          <w:sz w:val="24"/>
          <w:szCs w:val="24"/>
          <w:rtl/>
          <w:lang w:bidi="ar-EG"/>
        </w:rPr>
        <w:t xml:space="preserve"> </w:t>
      </w:r>
      <w:r w:rsidRPr="00EF1910">
        <w:rPr>
          <w:rFonts w:ascii="Simplified Arabic" w:hAnsi="Simplified Arabic" w:cs="Simplified Arabic"/>
          <w:sz w:val="24"/>
          <w:szCs w:val="24"/>
          <w:rtl/>
          <w:lang w:bidi="ar-EG"/>
        </w:rPr>
        <w:t xml:space="preserve">تم نشره </w:t>
      </w:r>
      <w:r w:rsidR="00754F33" w:rsidRPr="00EF1910">
        <w:rPr>
          <w:rFonts w:ascii="Simplified Arabic" w:hAnsi="Simplified Arabic" w:cs="Simplified Arabic"/>
          <w:sz w:val="24"/>
          <w:szCs w:val="24"/>
          <w:rtl/>
          <w:lang w:bidi="ar-EG"/>
        </w:rPr>
        <w:t>في جريدة جامعتنا</w:t>
      </w:r>
      <w:r w:rsidR="00CF75A2">
        <w:rPr>
          <w:rFonts w:ascii="Simplified Arabic" w:hAnsi="Simplified Arabic" w:cs="Simplified Arabic"/>
          <w:sz w:val="24"/>
          <w:szCs w:val="24"/>
          <w:rtl/>
          <w:lang w:bidi="ar-EG"/>
        </w:rPr>
        <w:t>، العدد 52</w:t>
      </w:r>
      <w:r w:rsidR="00754F33" w:rsidRPr="00EF1910">
        <w:rPr>
          <w:rFonts w:ascii="Simplified Arabic" w:hAnsi="Simplified Arabic" w:cs="Simplified Arabic"/>
          <w:sz w:val="24"/>
          <w:szCs w:val="24"/>
          <w:rtl/>
          <w:lang w:bidi="ar-EG"/>
        </w:rPr>
        <w:t xml:space="preserve"> التي تصدر عن قسم الإعلام في</w:t>
      </w:r>
      <w:r w:rsidR="00CF75A2">
        <w:rPr>
          <w:rFonts w:ascii="Simplified Arabic" w:hAnsi="Simplified Arabic" w:cs="Simplified Arabic"/>
          <w:sz w:val="24"/>
          <w:szCs w:val="24"/>
          <w:rtl/>
          <w:lang w:bidi="ar-EG"/>
        </w:rPr>
        <w:t xml:space="preserve"> جامعة الكوفة</w:t>
      </w:r>
      <w:r w:rsidR="00CF75A2">
        <w:rPr>
          <w:rFonts w:ascii="Simplified Arabic" w:hAnsi="Simplified Arabic" w:cs="Simplified Arabic" w:hint="cs"/>
          <w:sz w:val="24"/>
          <w:szCs w:val="24"/>
          <w:rtl/>
          <w:lang w:bidi="ar-EG"/>
        </w:rPr>
        <w:t xml:space="preserve"> ب</w:t>
      </w:r>
      <w:r w:rsidR="00CF75A2">
        <w:rPr>
          <w:rFonts w:ascii="Simplified Arabic" w:hAnsi="Simplified Arabic" w:cs="Simplified Arabic"/>
          <w:sz w:val="24"/>
          <w:szCs w:val="24"/>
          <w:rtl/>
          <w:lang w:bidi="ar-EG"/>
        </w:rPr>
        <w:t>العراق</w:t>
      </w:r>
      <w:r w:rsidR="00754F33" w:rsidRPr="00EF1910">
        <w:rPr>
          <w:rFonts w:ascii="Simplified Arabic" w:hAnsi="Simplified Arabic" w:cs="Simplified Arabic"/>
          <w:sz w:val="24"/>
          <w:szCs w:val="24"/>
          <w:rtl/>
          <w:lang w:bidi="ar-EG"/>
        </w:rPr>
        <w:t xml:space="preserve">.. يوضح المقال الفوارق بين إيجابيات وسلبيات الكتاب الورقي والكتاب اللإلكتروني، ويلقي الضوء على ضرورة وجود جهة داعمة إداريا وماليا، وتهيئة </w:t>
      </w:r>
      <w:r w:rsidR="001341C3" w:rsidRPr="001341C3">
        <w:rPr>
          <w:rFonts w:ascii="Simplified Arabic" w:hAnsi="Simplified Arabic" w:cs="Simplified Arabic" w:hint="cs"/>
          <w:color w:val="FF0000"/>
          <w:sz w:val="24"/>
          <w:szCs w:val="24"/>
          <w:rtl/>
          <w:lang w:bidi="ar-EG"/>
        </w:rPr>
        <w:t>كل</w:t>
      </w:r>
      <w:r w:rsidR="00754F33" w:rsidRPr="00EF1910">
        <w:rPr>
          <w:rFonts w:ascii="Simplified Arabic" w:hAnsi="Simplified Arabic" w:cs="Simplified Arabic"/>
          <w:sz w:val="24"/>
          <w:szCs w:val="24"/>
          <w:rtl/>
          <w:lang w:bidi="ar-EG"/>
        </w:rPr>
        <w:t xml:space="preserve"> المتطلبات لنجاح نشر الكتاب الإلكتروني، وقيام دور النشر بالإستفادة من الدول الضليعة بهذا المنحى لكسب الخبرة، وبناء نظم متكاملة للجمع بين فاعلية إيجابية وميزات الكتاب الإلكتروني والورقي ليكونا جنبا إلى جنب، وبناء قاعدة على أسس متينة تجمع بين مكتبة الكتاب الورقي والمكتبة الا</w:t>
      </w:r>
      <w:r w:rsidR="00760C49" w:rsidRPr="00EF1910">
        <w:rPr>
          <w:rFonts w:ascii="Simplified Arabic" w:hAnsi="Simplified Arabic" w:cs="Simplified Arabic"/>
          <w:sz w:val="24"/>
          <w:szCs w:val="24"/>
          <w:rtl/>
          <w:lang w:bidi="ar-EG"/>
        </w:rPr>
        <w:t>فتراضية أو الالكترونية</w:t>
      </w:r>
      <w:r w:rsidR="00760C49" w:rsidRPr="005D5EC5">
        <w:rPr>
          <w:rFonts w:ascii="Simplified Arabic" w:hAnsi="Simplified Arabic" w:cs="Simplified Arabic"/>
          <w:sz w:val="24"/>
          <w:szCs w:val="24"/>
          <w:rtl/>
          <w:lang w:bidi="ar-EG"/>
        </w:rPr>
        <w:t xml:space="preserve">، </w:t>
      </w:r>
      <w:r w:rsidR="001341C3" w:rsidRPr="005D5EC5">
        <w:rPr>
          <w:rFonts w:ascii="Simplified Arabic" w:hAnsi="Simplified Arabic" w:cs="Simplified Arabic" w:hint="cs"/>
          <w:sz w:val="24"/>
          <w:szCs w:val="24"/>
          <w:rtl/>
          <w:lang w:bidi="ar-EG"/>
        </w:rPr>
        <w:t>ل</w:t>
      </w:r>
      <w:r w:rsidR="00754F33" w:rsidRPr="005D5EC5">
        <w:rPr>
          <w:rFonts w:ascii="Simplified Arabic" w:hAnsi="Simplified Arabic" w:cs="Simplified Arabic"/>
          <w:sz w:val="24"/>
          <w:szCs w:val="24"/>
          <w:rtl/>
          <w:lang w:bidi="ar-EG"/>
        </w:rPr>
        <w:t>تك</w:t>
      </w:r>
      <w:r w:rsidR="00760C49" w:rsidRPr="005D5EC5">
        <w:rPr>
          <w:rFonts w:ascii="Simplified Arabic" w:hAnsi="Simplified Arabic" w:cs="Simplified Arabic"/>
          <w:sz w:val="24"/>
          <w:szCs w:val="24"/>
          <w:rtl/>
          <w:lang w:bidi="ar-EG"/>
        </w:rPr>
        <w:t xml:space="preserve">ون قوة إضافية </w:t>
      </w:r>
      <w:r w:rsidR="00760C49" w:rsidRPr="00EF1910">
        <w:rPr>
          <w:rFonts w:ascii="Simplified Arabic" w:hAnsi="Simplified Arabic" w:cs="Simplified Arabic"/>
          <w:sz w:val="24"/>
          <w:szCs w:val="24"/>
          <w:rtl/>
          <w:lang w:bidi="ar-EG"/>
        </w:rPr>
        <w:t>للمؤسسات الثقافية.</w:t>
      </w:r>
    </w:p>
    <w:p w:rsidR="00AF3C6A" w:rsidRPr="004B6BC5" w:rsidRDefault="00DD734D" w:rsidP="004B6BC5">
      <w:pPr>
        <w:pStyle w:val="ListParagraph"/>
        <w:numPr>
          <w:ilvl w:val="0"/>
          <w:numId w:val="18"/>
        </w:numPr>
        <w:bidi/>
        <w:spacing w:after="120"/>
        <w:ind w:left="540" w:hanging="540"/>
        <w:jc w:val="both"/>
        <w:rPr>
          <w:rFonts w:ascii="Simplified Arabic" w:hAnsi="Simplified Arabic" w:cs="Simplified Arabic"/>
          <w:sz w:val="24"/>
          <w:szCs w:val="24"/>
          <w:lang w:bidi="ar-EG"/>
        </w:rPr>
      </w:pPr>
      <w:r w:rsidRPr="004B6BC5">
        <w:rPr>
          <w:rFonts w:ascii="Simplified Arabic" w:hAnsi="Simplified Arabic" w:cs="Simplified Arabic"/>
          <w:sz w:val="24"/>
          <w:szCs w:val="24"/>
          <w:rtl/>
          <w:lang w:bidi="ar-EG"/>
        </w:rPr>
        <w:t xml:space="preserve">دراسة بعنوان </w:t>
      </w:r>
      <w:r w:rsidRPr="004B6BC5">
        <w:rPr>
          <w:rFonts w:ascii="Simplified Arabic" w:hAnsi="Simplified Arabic" w:cs="Simplified Arabic"/>
          <w:b/>
          <w:bCs/>
          <w:sz w:val="24"/>
          <w:szCs w:val="24"/>
          <w:rtl/>
          <w:lang w:bidi="ar-EG"/>
        </w:rPr>
        <w:t>المقارنة بين الكتاب الإلكتروني والكتاب الورقي كمصدر من مصادر المعرفة لدى الطالب الجامعي</w:t>
      </w:r>
      <w:r w:rsidRPr="004B6BC5">
        <w:rPr>
          <w:rFonts w:ascii="Simplified Arabic" w:hAnsi="Simplified Arabic" w:cs="Simplified Arabic"/>
          <w:sz w:val="24"/>
          <w:szCs w:val="24"/>
          <w:rtl/>
          <w:lang w:bidi="ar-EG"/>
        </w:rPr>
        <w:t xml:space="preserve"> أعدتها </w:t>
      </w:r>
      <w:r w:rsidR="00CF75A2" w:rsidRPr="004B6BC5">
        <w:rPr>
          <w:rFonts w:ascii="Simplified Arabic" w:hAnsi="Simplified Arabic" w:cs="Simplified Arabic" w:hint="cs"/>
          <w:sz w:val="24"/>
          <w:szCs w:val="24"/>
          <w:rtl/>
          <w:lang w:bidi="ar-EG"/>
        </w:rPr>
        <w:t>(</w:t>
      </w:r>
      <w:r w:rsidRPr="004B6BC5">
        <w:rPr>
          <w:rFonts w:ascii="Simplified Arabic" w:hAnsi="Simplified Arabic" w:cs="Simplified Arabic"/>
          <w:sz w:val="24"/>
          <w:szCs w:val="24"/>
          <w:rtl/>
          <w:lang w:bidi="ar-EG"/>
        </w:rPr>
        <w:t>مول الخلوة زانة</w:t>
      </w:r>
      <w:r w:rsidR="00CF75A2" w:rsidRPr="004B6BC5">
        <w:rPr>
          <w:rFonts w:ascii="Simplified Arabic" w:hAnsi="Simplified Arabic" w:cs="Simplified Arabic" w:hint="cs"/>
          <w:sz w:val="24"/>
          <w:szCs w:val="24"/>
          <w:rtl/>
          <w:lang w:bidi="ar-EG"/>
        </w:rPr>
        <w:t>، 2015)</w:t>
      </w:r>
      <w:r w:rsidRPr="004B6BC5">
        <w:rPr>
          <w:rFonts w:ascii="Simplified Arabic" w:hAnsi="Simplified Arabic" w:cs="Simplified Arabic"/>
          <w:sz w:val="24"/>
          <w:szCs w:val="24"/>
          <w:rtl/>
          <w:lang w:bidi="ar-EG"/>
        </w:rPr>
        <w:t xml:space="preserve"> بكلية العلوم الاجتماعية والإنسانية قسم العلوم الاجتماعية- جامعة د. الطاهر موالي سعيدة بالجزائر.. تهدف ا</w:t>
      </w:r>
      <w:r w:rsidR="00C84390" w:rsidRPr="004B6BC5">
        <w:rPr>
          <w:rFonts w:ascii="Simplified Arabic" w:hAnsi="Simplified Arabic" w:cs="Simplified Arabic"/>
          <w:sz w:val="24"/>
          <w:szCs w:val="24"/>
          <w:rtl/>
          <w:lang w:bidi="ar-EG"/>
        </w:rPr>
        <w:t>لدراسة إلى معرفة واقع استخدام ا</w:t>
      </w:r>
      <w:r w:rsidRPr="004B6BC5">
        <w:rPr>
          <w:rFonts w:ascii="Simplified Arabic" w:hAnsi="Simplified Arabic" w:cs="Simplified Arabic"/>
          <w:sz w:val="24"/>
          <w:szCs w:val="24"/>
          <w:rtl/>
          <w:lang w:bidi="ar-EG"/>
        </w:rPr>
        <w:t>ل</w:t>
      </w:r>
      <w:r w:rsidR="00C84390" w:rsidRPr="004B6BC5">
        <w:rPr>
          <w:rFonts w:ascii="Simplified Arabic" w:hAnsi="Simplified Arabic" w:cs="Simplified Arabic"/>
          <w:sz w:val="24"/>
          <w:szCs w:val="24"/>
          <w:rtl/>
          <w:lang w:bidi="ar-EG"/>
        </w:rPr>
        <w:t>ا</w:t>
      </w:r>
      <w:r w:rsidRPr="004B6BC5">
        <w:rPr>
          <w:rFonts w:ascii="Simplified Arabic" w:hAnsi="Simplified Arabic" w:cs="Simplified Arabic"/>
          <w:sz w:val="24"/>
          <w:szCs w:val="24"/>
          <w:rtl/>
          <w:lang w:bidi="ar-EG"/>
        </w:rPr>
        <w:t>نترنت ومراجع المكتبات الجامعية والطريقة ا</w:t>
      </w:r>
      <w:r w:rsidR="00C84390" w:rsidRPr="004B6BC5">
        <w:rPr>
          <w:rFonts w:ascii="Simplified Arabic" w:hAnsi="Simplified Arabic" w:cs="Simplified Arabic"/>
          <w:sz w:val="24"/>
          <w:szCs w:val="24"/>
          <w:rtl/>
          <w:lang w:bidi="ar-EG"/>
        </w:rPr>
        <w:t>لأ</w:t>
      </w:r>
      <w:r w:rsidRPr="004B6BC5">
        <w:rPr>
          <w:rFonts w:ascii="Simplified Arabic" w:hAnsi="Simplified Arabic" w:cs="Simplified Arabic"/>
          <w:sz w:val="24"/>
          <w:szCs w:val="24"/>
          <w:rtl/>
          <w:lang w:bidi="ar-EG"/>
        </w:rPr>
        <w:t>سهل للبحث من قبل طلبة الجامعة في إ</w:t>
      </w:r>
      <w:r w:rsidR="00C84390" w:rsidRPr="004B6BC5">
        <w:rPr>
          <w:rFonts w:ascii="Simplified Arabic" w:hAnsi="Simplified Arabic" w:cs="Simplified Arabic"/>
          <w:sz w:val="24"/>
          <w:szCs w:val="24"/>
          <w:rtl/>
          <w:lang w:bidi="ar-EG"/>
        </w:rPr>
        <w:t>نجاز البحوث والمشاريع البحثية و</w:t>
      </w:r>
      <w:r w:rsidRPr="004B6BC5">
        <w:rPr>
          <w:rFonts w:ascii="Simplified Arabic" w:hAnsi="Simplified Arabic" w:cs="Simplified Arabic"/>
          <w:sz w:val="24"/>
          <w:szCs w:val="24"/>
          <w:rtl/>
          <w:lang w:bidi="ar-EG"/>
        </w:rPr>
        <w:t>ال</w:t>
      </w:r>
      <w:r w:rsidR="00C84390" w:rsidRPr="004B6BC5">
        <w:rPr>
          <w:rFonts w:ascii="Simplified Arabic" w:hAnsi="Simplified Arabic" w:cs="Simplified Arabic"/>
          <w:sz w:val="24"/>
          <w:szCs w:val="24"/>
          <w:rtl/>
          <w:lang w:bidi="ar-EG"/>
        </w:rPr>
        <w:t>ا</w:t>
      </w:r>
      <w:r w:rsidRPr="004B6BC5">
        <w:rPr>
          <w:rFonts w:ascii="Simplified Arabic" w:hAnsi="Simplified Arabic" w:cs="Simplified Arabic"/>
          <w:sz w:val="24"/>
          <w:szCs w:val="24"/>
          <w:rtl/>
          <w:lang w:bidi="ar-EG"/>
        </w:rPr>
        <w:t>ستشهاد بها في مذكرات التخرج</w:t>
      </w:r>
      <w:r w:rsidR="00A44CB1" w:rsidRPr="004B6BC5">
        <w:rPr>
          <w:rFonts w:ascii="Simplified Arabic" w:hAnsi="Simplified Arabic" w:cs="Simplified Arabic"/>
          <w:sz w:val="24"/>
          <w:szCs w:val="24"/>
          <w:rtl/>
          <w:lang w:bidi="ar-EG"/>
        </w:rPr>
        <w:t>.</w:t>
      </w:r>
      <w:r w:rsidR="004B6BC5" w:rsidRPr="004B6BC5">
        <w:rPr>
          <w:rFonts w:ascii="Simplified Arabic" w:hAnsi="Simplified Arabic" w:cs="Simplified Arabic"/>
          <w:sz w:val="24"/>
          <w:szCs w:val="24"/>
          <w:rtl/>
          <w:lang w:bidi="ar-EG"/>
        </w:rPr>
        <w:t xml:space="preserve"> </w:t>
      </w:r>
      <w:r w:rsidR="004B6BC5" w:rsidRPr="004B6BC5">
        <w:rPr>
          <w:rFonts w:ascii="Simplified Arabic" w:hAnsi="Simplified Arabic" w:cs="Simplified Arabic" w:hint="cs"/>
          <w:sz w:val="24"/>
          <w:szCs w:val="24"/>
          <w:rtl/>
          <w:lang w:bidi="ar-EG"/>
        </w:rPr>
        <w:t>وجاءت أبرز نتائج الدراسة أ</w:t>
      </w:r>
      <w:r w:rsidR="004B6BC5" w:rsidRPr="004B6BC5">
        <w:rPr>
          <w:rFonts w:ascii="Simplified Arabic" w:hAnsi="Simplified Arabic" w:cs="Simplified Arabic"/>
          <w:sz w:val="24"/>
          <w:szCs w:val="24"/>
          <w:rtl/>
          <w:lang w:bidi="ar-EG"/>
        </w:rPr>
        <w:t>ن الكتب الورقية تعتبر دعامة أساسية ل</w:t>
      </w:r>
      <w:r w:rsidR="004B6BC5" w:rsidRPr="004B6BC5">
        <w:rPr>
          <w:rFonts w:ascii="Simplified Arabic" w:hAnsi="Simplified Arabic" w:cs="Simplified Arabic" w:hint="cs"/>
          <w:sz w:val="24"/>
          <w:szCs w:val="24"/>
          <w:rtl/>
          <w:lang w:bidi="ar-EG"/>
        </w:rPr>
        <w:t>لإ</w:t>
      </w:r>
      <w:r w:rsidR="004B6BC5" w:rsidRPr="004B6BC5">
        <w:rPr>
          <w:rFonts w:ascii="Simplified Arabic" w:hAnsi="Simplified Arabic" w:cs="Simplified Arabic"/>
          <w:sz w:val="24"/>
          <w:szCs w:val="24"/>
          <w:rtl/>
          <w:lang w:bidi="ar-EG"/>
        </w:rPr>
        <w:t>نترنت</w:t>
      </w:r>
      <w:r w:rsidR="004B6BC5" w:rsidRPr="004B6BC5">
        <w:rPr>
          <w:rFonts w:ascii="Simplified Arabic" w:hAnsi="Simplified Arabic" w:cs="Simplified Arabic" w:hint="cs"/>
          <w:sz w:val="24"/>
          <w:szCs w:val="24"/>
          <w:rtl/>
          <w:lang w:bidi="ar-EG"/>
        </w:rPr>
        <w:t xml:space="preserve">، </w:t>
      </w:r>
      <w:r w:rsidR="004B6BC5" w:rsidRPr="004B6BC5">
        <w:rPr>
          <w:rFonts w:ascii="Simplified Arabic" w:hAnsi="Simplified Arabic" w:cs="Simplified Arabic"/>
          <w:sz w:val="24"/>
          <w:szCs w:val="24"/>
          <w:rtl/>
          <w:lang w:bidi="ar-EG"/>
        </w:rPr>
        <w:t>ومهما بلغت درجة البحث ف</w:t>
      </w:r>
      <w:r w:rsidR="004B6BC5" w:rsidRPr="004B6BC5">
        <w:rPr>
          <w:rFonts w:ascii="Simplified Arabic" w:hAnsi="Simplified Arabic" w:cs="Simplified Arabic" w:hint="cs"/>
          <w:sz w:val="24"/>
          <w:szCs w:val="24"/>
          <w:rtl/>
          <w:lang w:bidi="ar-EG"/>
        </w:rPr>
        <w:t>ي الإنترنت</w:t>
      </w:r>
      <w:r w:rsidR="004B6BC5" w:rsidRPr="004B6BC5">
        <w:rPr>
          <w:rFonts w:ascii="Simplified Arabic" w:hAnsi="Simplified Arabic" w:cs="Simplified Arabic"/>
          <w:sz w:val="24"/>
          <w:szCs w:val="24"/>
          <w:rtl/>
          <w:lang w:bidi="ar-EG"/>
        </w:rPr>
        <w:t xml:space="preserve"> ف</w:t>
      </w:r>
      <w:r w:rsidR="004B6BC5" w:rsidRPr="004B6BC5">
        <w:rPr>
          <w:rFonts w:ascii="Simplified Arabic" w:hAnsi="Simplified Arabic" w:cs="Simplified Arabic" w:hint="cs"/>
          <w:sz w:val="24"/>
          <w:szCs w:val="24"/>
          <w:rtl/>
          <w:lang w:bidi="ar-EG"/>
        </w:rPr>
        <w:t>لا</w:t>
      </w:r>
      <w:r w:rsidR="004B6BC5" w:rsidRPr="004B6BC5">
        <w:rPr>
          <w:rFonts w:ascii="Simplified Arabic" w:hAnsi="Simplified Arabic" w:cs="Simplified Arabic"/>
          <w:sz w:val="24"/>
          <w:szCs w:val="24"/>
          <w:rtl/>
          <w:lang w:bidi="ar-EG"/>
        </w:rPr>
        <w:t xml:space="preserve"> يجب ا</w:t>
      </w:r>
      <w:r w:rsidR="004B6BC5" w:rsidRPr="004B6BC5">
        <w:rPr>
          <w:rFonts w:ascii="Simplified Arabic" w:hAnsi="Simplified Arabic" w:cs="Simplified Arabic" w:hint="cs"/>
          <w:sz w:val="24"/>
          <w:szCs w:val="24"/>
          <w:rtl/>
          <w:lang w:bidi="ar-EG"/>
        </w:rPr>
        <w:t>لا</w:t>
      </w:r>
      <w:r w:rsidR="004B6BC5" w:rsidRPr="004B6BC5">
        <w:rPr>
          <w:rFonts w:ascii="Simplified Arabic" w:hAnsi="Simplified Arabic" w:cs="Simplified Arabic"/>
          <w:sz w:val="24"/>
          <w:szCs w:val="24"/>
          <w:rtl/>
          <w:lang w:bidi="ar-EG"/>
        </w:rPr>
        <w:t>ستغناء عن الكتب الورقية</w:t>
      </w:r>
      <w:r w:rsidR="004B6BC5" w:rsidRPr="004B6BC5">
        <w:rPr>
          <w:rFonts w:ascii="Simplified Arabic" w:hAnsi="Simplified Arabic" w:cs="Simplified Arabic" w:hint="cs"/>
          <w:sz w:val="24"/>
          <w:szCs w:val="24"/>
          <w:rtl/>
          <w:lang w:bidi="ar-EG"/>
        </w:rPr>
        <w:t>.</w:t>
      </w:r>
    </w:p>
    <w:p w:rsidR="00CF75A2" w:rsidRPr="00CF75A2" w:rsidRDefault="00CF75A2" w:rsidP="001341C3">
      <w:pPr>
        <w:pStyle w:val="ListParagraph"/>
        <w:numPr>
          <w:ilvl w:val="0"/>
          <w:numId w:val="18"/>
        </w:numPr>
        <w:bidi/>
        <w:spacing w:after="120"/>
        <w:ind w:left="540" w:hanging="540"/>
        <w:jc w:val="both"/>
        <w:rPr>
          <w:rFonts w:ascii="Simplified Arabic" w:hAnsi="Simplified Arabic" w:cs="Simplified Arabic"/>
          <w:sz w:val="24"/>
          <w:szCs w:val="24"/>
        </w:rPr>
      </w:pPr>
      <w:r w:rsidRPr="00EF1910">
        <w:rPr>
          <w:rFonts w:ascii="Simplified Arabic" w:hAnsi="Simplified Arabic" w:cs="Simplified Arabic"/>
          <w:sz w:val="24"/>
          <w:szCs w:val="24"/>
          <w:rtl/>
          <w:lang w:bidi="ar-EG"/>
        </w:rPr>
        <w:t xml:space="preserve">دراسة </w:t>
      </w:r>
      <w:r>
        <w:rPr>
          <w:rFonts w:ascii="Simplified Arabic" w:hAnsi="Simplified Arabic" w:cs="Simplified Arabic" w:hint="cs"/>
          <w:sz w:val="24"/>
          <w:szCs w:val="24"/>
          <w:rtl/>
          <w:lang w:bidi="ar-EG"/>
        </w:rPr>
        <w:t>(</w:t>
      </w:r>
      <w:r w:rsidRPr="00EF1910">
        <w:rPr>
          <w:rFonts w:ascii="Simplified Arabic" w:hAnsi="Simplified Arabic" w:cs="Simplified Arabic"/>
          <w:sz w:val="24"/>
          <w:szCs w:val="24"/>
          <w:rtl/>
          <w:lang w:bidi="ar-EG"/>
        </w:rPr>
        <w:t>سارة مانع 2017</w:t>
      </w:r>
      <w:r>
        <w:rPr>
          <w:rFonts w:ascii="Simplified Arabic" w:hAnsi="Simplified Arabic" w:cs="Simplified Arabic" w:hint="cs"/>
          <w:sz w:val="24"/>
          <w:szCs w:val="24"/>
          <w:rtl/>
          <w:lang w:bidi="ar-EG"/>
        </w:rPr>
        <w:t>)</w:t>
      </w:r>
      <w:r w:rsidRPr="00EF1910">
        <w:rPr>
          <w:rFonts w:ascii="Simplified Arabic" w:hAnsi="Simplified Arabic" w:cs="Simplified Arabic"/>
          <w:sz w:val="24"/>
          <w:szCs w:val="24"/>
          <w:rtl/>
          <w:lang w:bidi="ar-EG"/>
        </w:rPr>
        <w:t xml:space="preserve"> </w:t>
      </w:r>
      <w:r w:rsidRPr="00EF1910">
        <w:rPr>
          <w:rFonts w:ascii="Simplified Arabic" w:hAnsi="Simplified Arabic" w:cs="Simplified Arabic"/>
          <w:b/>
          <w:bCs/>
          <w:sz w:val="24"/>
          <w:szCs w:val="24"/>
          <w:rtl/>
          <w:lang w:bidi="ar-EG"/>
        </w:rPr>
        <w:t xml:space="preserve">مقروئية الكتاب الورقي لدى الطالب الجامعي في ظل انتشار تكنولوجيا الإتصال الحديثة </w:t>
      </w:r>
      <w:r w:rsidRPr="00EF1910">
        <w:rPr>
          <w:rFonts w:ascii="Simplified Arabic" w:hAnsi="Simplified Arabic" w:cs="Simplified Arabic"/>
          <w:sz w:val="24"/>
          <w:szCs w:val="24"/>
          <w:rtl/>
          <w:lang w:bidi="ar-EG"/>
        </w:rPr>
        <w:t>جامعة أن البواقي بالجزائر ، تهدف إلى التعرف على واقع مقروئية الكتاب الورقي من خلال استخدامات الطالب للكتاب الورقي وتكنولوجيا الاتصال الحديثة، متمثلة في الانترنت والإشباعات المحققة منهما، ومنه معرفة نوع تأثير هذه التكنولوجيات على الكتاب الورقي. وجاءت أهم النتائج أن الطلبة الجامعيين لا يقبلوا على الكتاب الورقي بصفة دائمةـ بل يلجؤون إليه عند</w:t>
      </w:r>
      <w:r w:rsidR="001341C3">
        <w:rPr>
          <w:rFonts w:ascii="Simplified Arabic" w:hAnsi="Simplified Arabic" w:cs="Simplified Arabic"/>
          <w:sz w:val="24"/>
          <w:szCs w:val="24"/>
          <w:rtl/>
          <w:lang w:bidi="ar-EG"/>
        </w:rPr>
        <w:t xml:space="preserve"> الحاجة فقط، في حين </w:t>
      </w:r>
      <w:r w:rsidR="001341C3" w:rsidRPr="005D5EC5">
        <w:rPr>
          <w:rFonts w:ascii="Simplified Arabic" w:hAnsi="Simplified Arabic" w:cs="Simplified Arabic"/>
          <w:sz w:val="24"/>
          <w:szCs w:val="24"/>
          <w:rtl/>
          <w:lang w:bidi="ar-EG"/>
        </w:rPr>
        <w:t>يستخدمون ال</w:t>
      </w:r>
      <w:r w:rsidR="001341C3" w:rsidRPr="005D5EC5">
        <w:rPr>
          <w:rFonts w:ascii="Simplified Arabic" w:hAnsi="Simplified Arabic" w:cs="Simplified Arabic" w:hint="cs"/>
          <w:sz w:val="24"/>
          <w:szCs w:val="24"/>
          <w:rtl/>
          <w:lang w:bidi="ar-EG"/>
        </w:rPr>
        <w:t>إ</w:t>
      </w:r>
      <w:r w:rsidR="001341C3" w:rsidRPr="005D5EC5">
        <w:rPr>
          <w:rFonts w:ascii="Simplified Arabic" w:hAnsi="Simplified Arabic" w:cs="Simplified Arabic"/>
          <w:sz w:val="24"/>
          <w:szCs w:val="24"/>
          <w:rtl/>
          <w:lang w:bidi="ar-EG"/>
        </w:rPr>
        <w:t>نترنت بصفة دائمة، وان ال</w:t>
      </w:r>
      <w:r w:rsidR="001341C3" w:rsidRPr="005D5EC5">
        <w:rPr>
          <w:rFonts w:ascii="Simplified Arabic" w:hAnsi="Simplified Arabic" w:cs="Simplified Arabic" w:hint="cs"/>
          <w:sz w:val="24"/>
          <w:szCs w:val="24"/>
          <w:rtl/>
          <w:lang w:bidi="ar-EG"/>
        </w:rPr>
        <w:t>إ</w:t>
      </w:r>
      <w:r w:rsidRPr="005D5EC5">
        <w:rPr>
          <w:rFonts w:ascii="Simplified Arabic" w:hAnsi="Simplified Arabic" w:cs="Simplified Arabic"/>
          <w:sz w:val="24"/>
          <w:szCs w:val="24"/>
          <w:rtl/>
          <w:lang w:bidi="ar-EG"/>
        </w:rPr>
        <w:t xml:space="preserve">نترنت قد أثر سلبا على الكتاب الورقي، وأبرز مظاهر ذلك انخفاض مستوى مقروئية الكتاب الورقي، إلا ان وجهة نظر الطلبة ترى </w:t>
      </w:r>
      <w:r w:rsidR="001341C3" w:rsidRPr="005D5EC5">
        <w:rPr>
          <w:rFonts w:ascii="Simplified Arabic" w:hAnsi="Simplified Arabic" w:cs="Simplified Arabic" w:hint="cs"/>
          <w:sz w:val="24"/>
          <w:szCs w:val="24"/>
          <w:rtl/>
          <w:lang w:bidi="ar-EG"/>
        </w:rPr>
        <w:t>أن</w:t>
      </w:r>
      <w:r w:rsidRPr="005D5EC5">
        <w:rPr>
          <w:rFonts w:ascii="Simplified Arabic" w:hAnsi="Simplified Arabic" w:cs="Simplified Arabic"/>
          <w:sz w:val="24"/>
          <w:szCs w:val="24"/>
          <w:rtl/>
          <w:lang w:bidi="ar-EG"/>
        </w:rPr>
        <w:t xml:space="preserve"> الكتاب الورقي سيبقى موجود وذو أهمية رغم التحديات التي ترفعها أمامه </w:t>
      </w:r>
      <w:r w:rsidR="001341C3" w:rsidRPr="005D5EC5">
        <w:rPr>
          <w:rFonts w:ascii="Simplified Arabic" w:hAnsi="Simplified Arabic" w:cs="Simplified Arabic" w:hint="cs"/>
          <w:sz w:val="24"/>
          <w:szCs w:val="24"/>
          <w:rtl/>
          <w:lang w:bidi="ar-EG"/>
        </w:rPr>
        <w:t xml:space="preserve"> شبكة </w:t>
      </w:r>
      <w:r w:rsidRPr="005D5EC5">
        <w:rPr>
          <w:rFonts w:ascii="Simplified Arabic" w:hAnsi="Simplified Arabic" w:cs="Simplified Arabic"/>
          <w:sz w:val="24"/>
          <w:szCs w:val="24"/>
          <w:rtl/>
          <w:lang w:bidi="ar-EG"/>
        </w:rPr>
        <w:t>ا</w:t>
      </w:r>
      <w:r w:rsidR="001341C3" w:rsidRPr="005D5EC5">
        <w:rPr>
          <w:rFonts w:ascii="Simplified Arabic" w:hAnsi="Simplified Arabic" w:cs="Simplified Arabic" w:hint="cs"/>
          <w:sz w:val="24"/>
          <w:szCs w:val="24"/>
          <w:rtl/>
          <w:lang w:bidi="ar-EG"/>
        </w:rPr>
        <w:t>لإ</w:t>
      </w:r>
      <w:r w:rsidRPr="005D5EC5">
        <w:rPr>
          <w:rFonts w:ascii="Simplified Arabic" w:hAnsi="Simplified Arabic" w:cs="Simplified Arabic"/>
          <w:sz w:val="24"/>
          <w:szCs w:val="24"/>
          <w:rtl/>
          <w:lang w:bidi="ar-EG"/>
        </w:rPr>
        <w:t>نترنت.</w:t>
      </w:r>
    </w:p>
    <w:p w:rsidR="00D424BA" w:rsidRDefault="00AF3C6A" w:rsidP="00DB4722">
      <w:pPr>
        <w:pStyle w:val="ListParagraph"/>
        <w:numPr>
          <w:ilvl w:val="0"/>
          <w:numId w:val="18"/>
        </w:numPr>
        <w:bidi/>
        <w:spacing w:after="120"/>
        <w:ind w:left="540" w:hanging="540"/>
        <w:jc w:val="both"/>
        <w:rPr>
          <w:rFonts w:ascii="Simplified Arabic" w:hAnsi="Simplified Arabic" w:cs="Simplified Arabic"/>
          <w:sz w:val="24"/>
          <w:szCs w:val="24"/>
          <w:lang w:bidi="ar-EG"/>
        </w:rPr>
      </w:pPr>
      <w:r w:rsidRPr="00EF1910">
        <w:rPr>
          <w:rFonts w:ascii="Simplified Arabic" w:hAnsi="Simplified Arabic" w:cs="Simplified Arabic"/>
          <w:sz w:val="24"/>
          <w:szCs w:val="24"/>
          <w:rtl/>
          <w:lang w:bidi="ar-EG"/>
        </w:rPr>
        <w:t xml:space="preserve">في </w:t>
      </w:r>
      <w:r w:rsidR="00CF75A2">
        <w:rPr>
          <w:rFonts w:ascii="Simplified Arabic" w:hAnsi="Simplified Arabic" w:cs="Simplified Arabic"/>
          <w:sz w:val="24"/>
          <w:szCs w:val="24"/>
          <w:rtl/>
          <w:lang w:bidi="ar-EG"/>
        </w:rPr>
        <w:t xml:space="preserve">دراسة </w:t>
      </w:r>
      <w:r w:rsidR="00CF75A2">
        <w:rPr>
          <w:rFonts w:ascii="Simplified Arabic" w:hAnsi="Simplified Arabic" w:cs="Simplified Arabic" w:hint="cs"/>
          <w:sz w:val="24"/>
          <w:szCs w:val="24"/>
          <w:rtl/>
          <w:lang w:bidi="ar-EG"/>
        </w:rPr>
        <w:t>(</w:t>
      </w:r>
      <w:r w:rsidRPr="00EF1910">
        <w:rPr>
          <w:rFonts w:ascii="Simplified Arabic" w:hAnsi="Simplified Arabic" w:cs="Simplified Arabic"/>
          <w:sz w:val="24"/>
          <w:szCs w:val="24"/>
          <w:rtl/>
          <w:lang w:bidi="ar-EG"/>
        </w:rPr>
        <w:t>سامية جفال ومسعودة طلحة</w:t>
      </w:r>
      <w:r w:rsidR="00CF75A2">
        <w:rPr>
          <w:rFonts w:ascii="Simplified Arabic" w:hAnsi="Simplified Arabic" w:cs="Simplified Arabic" w:hint="cs"/>
          <w:sz w:val="24"/>
          <w:szCs w:val="24"/>
          <w:rtl/>
          <w:lang w:bidi="ar-EG"/>
        </w:rPr>
        <w:t>، 2018)</w:t>
      </w:r>
      <w:r w:rsidRPr="00EF1910">
        <w:rPr>
          <w:rFonts w:ascii="Simplified Arabic" w:hAnsi="Simplified Arabic" w:cs="Simplified Arabic"/>
          <w:sz w:val="24"/>
          <w:szCs w:val="24"/>
          <w:rtl/>
          <w:lang w:bidi="ar-EG"/>
        </w:rPr>
        <w:t xml:space="preserve"> بعنوان </w:t>
      </w:r>
      <w:r w:rsidRPr="00EF1910">
        <w:rPr>
          <w:rFonts w:ascii="Simplified Arabic" w:hAnsi="Simplified Arabic" w:cs="Simplified Arabic"/>
          <w:b/>
          <w:bCs/>
          <w:sz w:val="24"/>
          <w:szCs w:val="24"/>
          <w:rtl/>
          <w:lang w:bidi="ar-EG"/>
        </w:rPr>
        <w:t xml:space="preserve">الهوية الثقافية في ظل تكنولوجيا الاتصال الرقمي الجديد وانحسار ثقافات المجتمعات </w:t>
      </w:r>
      <w:r w:rsidRPr="00EF1910">
        <w:rPr>
          <w:rFonts w:ascii="Simplified Arabic" w:hAnsi="Simplified Arabic" w:cs="Simplified Arabic"/>
          <w:sz w:val="24"/>
          <w:szCs w:val="24"/>
          <w:rtl/>
          <w:lang w:bidi="ar-EG"/>
        </w:rPr>
        <w:t>نُشرت في</w:t>
      </w:r>
      <w:r w:rsidRPr="00EF1910">
        <w:rPr>
          <w:rFonts w:ascii="Simplified Arabic" w:hAnsi="Simplified Arabic" w:cs="Simplified Arabic"/>
          <w:b/>
          <w:bCs/>
          <w:sz w:val="24"/>
          <w:szCs w:val="24"/>
          <w:rtl/>
          <w:lang w:bidi="ar-EG"/>
        </w:rPr>
        <w:t xml:space="preserve"> </w:t>
      </w:r>
      <w:r w:rsidRPr="00EF1910">
        <w:rPr>
          <w:rFonts w:ascii="Simplified Arabic" w:hAnsi="Simplified Arabic" w:cs="Simplified Arabic"/>
          <w:sz w:val="24"/>
          <w:szCs w:val="24"/>
          <w:rtl/>
          <w:lang w:bidi="ar-EG"/>
        </w:rPr>
        <w:t>مجلة الطريق للتربية والعلوم ال</w:t>
      </w:r>
      <w:r w:rsidR="00CF75A2">
        <w:rPr>
          <w:rFonts w:ascii="Simplified Arabic" w:hAnsi="Simplified Arabic" w:cs="Simplified Arabic"/>
          <w:sz w:val="24"/>
          <w:szCs w:val="24"/>
          <w:rtl/>
          <w:lang w:bidi="ar-EG"/>
        </w:rPr>
        <w:t>اجتماعية بالجزائر، المجلد5(14)</w:t>
      </w:r>
      <w:r w:rsidRPr="00EF1910">
        <w:rPr>
          <w:rFonts w:ascii="Simplified Arabic" w:hAnsi="Simplified Arabic" w:cs="Simplified Arabic"/>
          <w:sz w:val="24"/>
          <w:szCs w:val="24"/>
          <w:rtl/>
          <w:lang w:bidi="ar-EG"/>
        </w:rPr>
        <w:t>، تحاول هذه الدراسة كشف معالم الهوية العالمية الموجهة للمجتمعات التقليدية، وسبل الحفاظ على الهوية الثقافية للمجتمعات العربية الإسلامية في ظل تحديات تكنولوجيا الاتصال الرقمي الجديد، وانتهت الدراسة التحليلية إ</w:t>
      </w:r>
      <w:r w:rsidR="00D33974" w:rsidRPr="00EF1910">
        <w:rPr>
          <w:rFonts w:ascii="Simplified Arabic" w:hAnsi="Simplified Arabic" w:cs="Simplified Arabic"/>
          <w:sz w:val="24"/>
          <w:szCs w:val="24"/>
          <w:rtl/>
          <w:lang w:bidi="ar-EG"/>
        </w:rPr>
        <w:t>ل</w:t>
      </w:r>
      <w:r w:rsidRPr="00EF1910">
        <w:rPr>
          <w:rFonts w:ascii="Simplified Arabic" w:hAnsi="Simplified Arabic" w:cs="Simplified Arabic"/>
          <w:sz w:val="24"/>
          <w:szCs w:val="24"/>
          <w:rtl/>
          <w:lang w:bidi="ar-EG"/>
        </w:rPr>
        <w:t>ى</w:t>
      </w:r>
      <w:r w:rsidR="00E17FA7" w:rsidRPr="00EF1910">
        <w:rPr>
          <w:rFonts w:ascii="Simplified Arabic" w:hAnsi="Simplified Arabic" w:cs="Simplified Arabic"/>
          <w:sz w:val="24"/>
          <w:szCs w:val="24"/>
          <w:rtl/>
          <w:lang w:bidi="ar-EG"/>
        </w:rPr>
        <w:t xml:space="preserve"> </w:t>
      </w:r>
      <w:r w:rsidR="00D33974" w:rsidRPr="00EF1910">
        <w:rPr>
          <w:rFonts w:ascii="Simplified Arabic" w:hAnsi="Simplified Arabic" w:cs="Simplified Arabic"/>
          <w:sz w:val="24"/>
          <w:szCs w:val="24"/>
          <w:rtl/>
        </w:rPr>
        <w:t>ان المظاهر التكنولوجية الاتصالية الرقمية الجديدة أثارت على المستوى الثقافي جدلا فكريا واسعا أكثر مما</w:t>
      </w:r>
      <w:r w:rsidR="00D33974" w:rsidRPr="00EF1910">
        <w:rPr>
          <w:rFonts w:ascii="Simplified Arabic" w:hAnsi="Simplified Arabic" w:cs="Simplified Arabic"/>
          <w:sz w:val="24"/>
          <w:szCs w:val="24"/>
        </w:rPr>
        <w:t xml:space="preserve"> </w:t>
      </w:r>
      <w:r w:rsidR="00D33974" w:rsidRPr="00EF1910">
        <w:rPr>
          <w:rFonts w:ascii="Simplified Arabic" w:hAnsi="Simplified Arabic" w:cs="Simplified Arabic"/>
          <w:sz w:val="24"/>
          <w:szCs w:val="24"/>
          <w:rtl/>
        </w:rPr>
        <w:t xml:space="preserve">أثارته على المستوى الاقتصادي والسياسي، </w:t>
      </w:r>
      <w:r w:rsidR="00E17FA7" w:rsidRPr="00EF1910">
        <w:rPr>
          <w:rFonts w:ascii="Simplified Arabic" w:hAnsi="Simplified Arabic" w:cs="Simplified Arabic"/>
          <w:sz w:val="24"/>
          <w:szCs w:val="24"/>
          <w:rtl/>
        </w:rPr>
        <w:t xml:space="preserve">وان </w:t>
      </w:r>
      <w:r w:rsidR="00D33974" w:rsidRPr="00EF1910">
        <w:rPr>
          <w:rFonts w:ascii="Simplified Arabic" w:hAnsi="Simplified Arabic" w:cs="Simplified Arabic"/>
          <w:sz w:val="24"/>
          <w:szCs w:val="24"/>
          <w:rtl/>
        </w:rPr>
        <w:t>أخطر التحديات التي تواجه المجتمعات النامية في ظل تكنولوجيا الاتصال الرقمي والتي ستواجه معها مستقبلا شاقا هي تحديات فكرية واستعمار ثقافي وهيمنة ثقافية كاسحة</w:t>
      </w:r>
      <w:r w:rsidR="00D33974" w:rsidRPr="00EF1910">
        <w:rPr>
          <w:rFonts w:ascii="Simplified Arabic" w:hAnsi="Simplified Arabic" w:cs="Simplified Arabic"/>
          <w:sz w:val="24"/>
          <w:szCs w:val="24"/>
        </w:rPr>
        <w:t xml:space="preserve"> </w:t>
      </w:r>
      <w:r w:rsidR="00D33974" w:rsidRPr="00EF1910">
        <w:rPr>
          <w:rFonts w:ascii="Simplified Arabic" w:hAnsi="Simplified Arabic" w:cs="Simplified Arabic"/>
          <w:sz w:val="24"/>
          <w:szCs w:val="24"/>
          <w:rtl/>
        </w:rPr>
        <w:t xml:space="preserve">ستفرضها قوة التكنولوجيا الغربية وقوة نشاطها </w:t>
      </w:r>
      <w:r w:rsidR="00D33974" w:rsidRPr="00EF1910">
        <w:rPr>
          <w:rFonts w:ascii="Simplified Arabic" w:hAnsi="Simplified Arabic" w:cs="Simplified Arabic"/>
          <w:sz w:val="24"/>
          <w:szCs w:val="24"/>
          <w:rtl/>
        </w:rPr>
        <w:lastRenderedPageBreak/>
        <w:t xml:space="preserve">الإعلامي على الساحة العالمية، </w:t>
      </w:r>
      <w:r w:rsidR="00E17FA7" w:rsidRPr="00EF1910">
        <w:rPr>
          <w:rFonts w:ascii="Simplified Arabic" w:hAnsi="Simplified Arabic" w:cs="Simplified Arabic"/>
          <w:sz w:val="24"/>
          <w:szCs w:val="24"/>
          <w:rtl/>
        </w:rPr>
        <w:t>و</w:t>
      </w:r>
      <w:r w:rsidR="00D33974" w:rsidRPr="00EF1910">
        <w:rPr>
          <w:rFonts w:ascii="Simplified Arabic" w:hAnsi="Simplified Arabic" w:cs="Simplified Arabic"/>
          <w:sz w:val="24"/>
          <w:szCs w:val="24"/>
          <w:rtl/>
        </w:rPr>
        <w:t xml:space="preserve">انتشار ثقافات المجتمعات الغربية الصناعية وتهديد الثقافات الوطنية، </w:t>
      </w:r>
      <w:r w:rsidR="00E17FA7" w:rsidRPr="00EF1910">
        <w:rPr>
          <w:rFonts w:ascii="Simplified Arabic" w:hAnsi="Simplified Arabic" w:cs="Simplified Arabic"/>
          <w:sz w:val="24"/>
          <w:szCs w:val="24"/>
          <w:rtl/>
        </w:rPr>
        <w:t xml:space="preserve">وان </w:t>
      </w:r>
      <w:r w:rsidR="00D33974" w:rsidRPr="00EF1910">
        <w:rPr>
          <w:rFonts w:ascii="Simplified Arabic" w:hAnsi="Simplified Arabic" w:cs="Simplified Arabic"/>
          <w:sz w:val="24"/>
          <w:szCs w:val="24"/>
          <w:rtl/>
        </w:rPr>
        <w:t>التحدي المطروح على مجتمعات العالم في ظل التكنولوجيات الاتصالية والإعلامية هو الحفاظ على الهوية</w:t>
      </w:r>
      <w:r w:rsidR="00D33974" w:rsidRPr="00EF1910">
        <w:rPr>
          <w:rFonts w:ascii="Simplified Arabic" w:hAnsi="Simplified Arabic" w:cs="Simplified Arabic"/>
          <w:sz w:val="24"/>
          <w:szCs w:val="24"/>
        </w:rPr>
        <w:t xml:space="preserve"> </w:t>
      </w:r>
      <w:r w:rsidR="00D33974" w:rsidRPr="00EF1910">
        <w:rPr>
          <w:rFonts w:ascii="Simplified Arabic" w:hAnsi="Simplified Arabic" w:cs="Simplified Arabic"/>
          <w:sz w:val="24"/>
          <w:szCs w:val="24"/>
          <w:rtl/>
        </w:rPr>
        <w:t>الثقافية في ظل العالم الجديد المفتوح،</w:t>
      </w:r>
      <w:r w:rsidR="00E17FA7" w:rsidRPr="00EF1910">
        <w:rPr>
          <w:rFonts w:ascii="Simplified Arabic" w:hAnsi="Simplified Arabic" w:cs="Simplified Arabic"/>
          <w:sz w:val="24"/>
          <w:szCs w:val="24"/>
          <w:rtl/>
        </w:rPr>
        <w:t xml:space="preserve"> كما </w:t>
      </w:r>
      <w:r w:rsidR="00D33974" w:rsidRPr="00EF1910">
        <w:rPr>
          <w:rFonts w:ascii="Simplified Arabic" w:hAnsi="Simplified Arabic" w:cs="Simplified Arabic"/>
          <w:sz w:val="24"/>
          <w:szCs w:val="24"/>
          <w:rtl/>
        </w:rPr>
        <w:t>أصبحت ظاهرة طغيان تكنولوجيا الاتصال والإعلام الج</w:t>
      </w:r>
      <w:r w:rsidR="00E17FA7" w:rsidRPr="00EF1910">
        <w:rPr>
          <w:rFonts w:ascii="Simplified Arabic" w:hAnsi="Simplified Arabic" w:cs="Simplified Arabic"/>
          <w:sz w:val="24"/>
          <w:szCs w:val="24"/>
          <w:rtl/>
        </w:rPr>
        <w:t>ديد بإشكا</w:t>
      </w:r>
      <w:r w:rsidR="00D33974" w:rsidRPr="00EF1910">
        <w:rPr>
          <w:rFonts w:ascii="Simplified Arabic" w:hAnsi="Simplified Arabic" w:cs="Simplified Arabic"/>
          <w:sz w:val="24"/>
          <w:szCs w:val="24"/>
          <w:rtl/>
        </w:rPr>
        <w:t>ل</w:t>
      </w:r>
      <w:r w:rsidR="00E17FA7" w:rsidRPr="00EF1910">
        <w:rPr>
          <w:rFonts w:ascii="Simplified Arabic" w:hAnsi="Simplified Arabic" w:cs="Simplified Arabic"/>
          <w:sz w:val="24"/>
          <w:szCs w:val="24"/>
          <w:rtl/>
        </w:rPr>
        <w:t>اته</w:t>
      </w:r>
      <w:r w:rsidR="00D33974" w:rsidRPr="00EF1910">
        <w:rPr>
          <w:rFonts w:ascii="Simplified Arabic" w:hAnsi="Simplified Arabic" w:cs="Simplified Arabic"/>
          <w:sz w:val="24"/>
          <w:szCs w:val="24"/>
          <w:rtl/>
        </w:rPr>
        <w:t>ا وانعكاسا</w:t>
      </w:r>
      <w:r w:rsidR="00E17FA7" w:rsidRPr="00EF1910">
        <w:rPr>
          <w:rFonts w:ascii="Simplified Arabic" w:hAnsi="Simplified Arabic" w:cs="Simplified Arabic"/>
          <w:sz w:val="24"/>
          <w:szCs w:val="24"/>
          <w:rtl/>
        </w:rPr>
        <w:t>ته</w:t>
      </w:r>
      <w:r w:rsidR="00D33974" w:rsidRPr="00EF1910">
        <w:rPr>
          <w:rFonts w:ascii="Simplified Arabic" w:hAnsi="Simplified Arabic" w:cs="Simplified Arabic"/>
          <w:sz w:val="24"/>
          <w:szCs w:val="24"/>
          <w:rtl/>
        </w:rPr>
        <w:t>ا والظواهر ا</w:t>
      </w:r>
      <w:r w:rsidR="00E17FA7" w:rsidRPr="00EF1910">
        <w:rPr>
          <w:rFonts w:ascii="Simplified Arabic" w:hAnsi="Simplified Arabic" w:cs="Simplified Arabic"/>
          <w:sz w:val="24"/>
          <w:szCs w:val="24"/>
          <w:rtl/>
        </w:rPr>
        <w:t>لم</w:t>
      </w:r>
      <w:r w:rsidR="00D33974" w:rsidRPr="00EF1910">
        <w:rPr>
          <w:rFonts w:ascii="Simplified Arabic" w:hAnsi="Simplified Arabic" w:cs="Simplified Arabic"/>
          <w:sz w:val="24"/>
          <w:szCs w:val="24"/>
          <w:rtl/>
        </w:rPr>
        <w:t>نبثقة</w:t>
      </w:r>
      <w:r w:rsidR="00D33974" w:rsidRPr="00EF1910">
        <w:rPr>
          <w:rFonts w:ascii="Simplified Arabic" w:hAnsi="Simplified Arabic" w:cs="Simplified Arabic"/>
          <w:sz w:val="24"/>
          <w:szCs w:val="24"/>
        </w:rPr>
        <w:t xml:space="preserve"> </w:t>
      </w:r>
      <w:r w:rsidR="00D33974" w:rsidRPr="00EF1910">
        <w:rPr>
          <w:rFonts w:ascii="Simplified Arabic" w:hAnsi="Simplified Arabic" w:cs="Simplified Arabic"/>
          <w:sz w:val="24"/>
          <w:szCs w:val="24"/>
          <w:rtl/>
        </w:rPr>
        <w:t>عنها وا</w:t>
      </w:r>
      <w:r w:rsidR="00E17FA7" w:rsidRPr="00EF1910">
        <w:rPr>
          <w:rFonts w:ascii="Simplified Arabic" w:hAnsi="Simplified Arabic" w:cs="Simplified Arabic"/>
          <w:sz w:val="24"/>
          <w:szCs w:val="24"/>
          <w:rtl/>
        </w:rPr>
        <w:t>لآ</w:t>
      </w:r>
      <w:r w:rsidR="00D33974" w:rsidRPr="00EF1910">
        <w:rPr>
          <w:rFonts w:ascii="Simplified Arabic" w:hAnsi="Simplified Arabic" w:cs="Simplified Arabic"/>
          <w:sz w:val="24"/>
          <w:szCs w:val="24"/>
          <w:rtl/>
        </w:rPr>
        <w:t>ثار ا</w:t>
      </w:r>
      <w:r w:rsidR="00E17FA7" w:rsidRPr="00EF1910">
        <w:rPr>
          <w:rFonts w:ascii="Simplified Arabic" w:hAnsi="Simplified Arabic" w:cs="Simplified Arabic"/>
          <w:sz w:val="24"/>
          <w:szCs w:val="24"/>
          <w:rtl/>
        </w:rPr>
        <w:t xml:space="preserve">لمترتبة عنها وخصوصا </w:t>
      </w:r>
      <w:r w:rsidR="00D33974" w:rsidRPr="00EF1910">
        <w:rPr>
          <w:rFonts w:ascii="Simplified Arabic" w:hAnsi="Simplified Arabic" w:cs="Simplified Arabic"/>
          <w:sz w:val="24"/>
          <w:szCs w:val="24"/>
          <w:rtl/>
        </w:rPr>
        <w:t>ف</w:t>
      </w:r>
      <w:r w:rsidR="00E17FA7" w:rsidRPr="00EF1910">
        <w:rPr>
          <w:rFonts w:ascii="Simplified Arabic" w:hAnsi="Simplified Arabic" w:cs="Simplified Arabic"/>
          <w:sz w:val="24"/>
          <w:szCs w:val="24"/>
          <w:rtl/>
        </w:rPr>
        <w:t>ي</w:t>
      </w:r>
      <w:r w:rsidR="00D33974" w:rsidRPr="00EF1910">
        <w:rPr>
          <w:rFonts w:ascii="Simplified Arabic" w:hAnsi="Simplified Arabic" w:cs="Simplified Arabic"/>
          <w:sz w:val="24"/>
          <w:szCs w:val="24"/>
          <w:rtl/>
        </w:rPr>
        <w:t xml:space="preserve"> جانب ا</w:t>
      </w:r>
      <w:r w:rsidR="00E17FA7" w:rsidRPr="00EF1910">
        <w:rPr>
          <w:rFonts w:ascii="Simplified Arabic" w:hAnsi="Simplified Arabic" w:cs="Simplified Arabic"/>
          <w:sz w:val="24"/>
          <w:szCs w:val="24"/>
          <w:rtl/>
        </w:rPr>
        <w:t>له</w:t>
      </w:r>
      <w:r w:rsidR="00D33974" w:rsidRPr="00EF1910">
        <w:rPr>
          <w:rFonts w:ascii="Simplified Arabic" w:hAnsi="Simplified Arabic" w:cs="Simplified Arabic"/>
          <w:sz w:val="24"/>
          <w:szCs w:val="24"/>
          <w:rtl/>
        </w:rPr>
        <w:t>وية الثقافية العربي</w:t>
      </w:r>
      <w:r w:rsidR="00E17FA7" w:rsidRPr="00EF1910">
        <w:rPr>
          <w:rFonts w:ascii="Simplified Arabic" w:hAnsi="Simplified Arabic" w:cs="Simplified Arabic"/>
          <w:sz w:val="24"/>
          <w:szCs w:val="24"/>
          <w:rtl/>
        </w:rPr>
        <w:t>ة الشغل الشاغل للمفكرين العرب في</w:t>
      </w:r>
      <w:r w:rsidR="00D33974" w:rsidRPr="00EF1910">
        <w:rPr>
          <w:rFonts w:ascii="Simplified Arabic" w:hAnsi="Simplified Arabic" w:cs="Simplified Arabic"/>
          <w:sz w:val="24"/>
          <w:szCs w:val="24"/>
        </w:rPr>
        <w:t xml:space="preserve"> </w:t>
      </w:r>
      <w:r w:rsidR="00D33974" w:rsidRPr="00EF1910">
        <w:rPr>
          <w:rFonts w:ascii="Simplified Arabic" w:hAnsi="Simplified Arabic" w:cs="Simplified Arabic"/>
          <w:sz w:val="24"/>
          <w:szCs w:val="24"/>
          <w:rtl/>
        </w:rPr>
        <w:t>السنوات القليلة ا</w:t>
      </w:r>
      <w:r w:rsidR="00E17FA7" w:rsidRPr="00EF1910">
        <w:rPr>
          <w:rFonts w:ascii="Simplified Arabic" w:hAnsi="Simplified Arabic" w:cs="Simplified Arabic"/>
          <w:sz w:val="24"/>
          <w:szCs w:val="24"/>
          <w:rtl/>
        </w:rPr>
        <w:t>لم</w:t>
      </w:r>
      <w:r w:rsidR="00D33974" w:rsidRPr="00EF1910">
        <w:rPr>
          <w:rFonts w:ascii="Simplified Arabic" w:hAnsi="Simplified Arabic" w:cs="Simplified Arabic"/>
          <w:sz w:val="24"/>
          <w:szCs w:val="24"/>
          <w:rtl/>
        </w:rPr>
        <w:t>اضية</w:t>
      </w:r>
      <w:r w:rsidR="00E17FA7" w:rsidRPr="00EF1910">
        <w:rPr>
          <w:rFonts w:ascii="Simplified Arabic" w:hAnsi="Simplified Arabic" w:cs="Simplified Arabic"/>
          <w:sz w:val="24"/>
          <w:szCs w:val="24"/>
          <w:rtl/>
        </w:rPr>
        <w:t>.</w:t>
      </w:r>
    </w:p>
    <w:p w:rsidR="007745E6" w:rsidRPr="00D424BA" w:rsidRDefault="00BB1D69" w:rsidP="00D424BA">
      <w:pPr>
        <w:pStyle w:val="ListParagraph"/>
        <w:numPr>
          <w:ilvl w:val="0"/>
          <w:numId w:val="18"/>
        </w:numPr>
        <w:bidi/>
        <w:spacing w:after="120"/>
        <w:ind w:left="540" w:hanging="540"/>
        <w:jc w:val="both"/>
        <w:rPr>
          <w:rFonts w:ascii="Simplified Arabic" w:hAnsi="Simplified Arabic" w:cs="Simplified Arabic"/>
          <w:sz w:val="24"/>
          <w:szCs w:val="24"/>
          <w:lang w:bidi="ar-EG"/>
        </w:rPr>
      </w:pPr>
      <w:r w:rsidRPr="00D424BA">
        <w:rPr>
          <w:rFonts w:ascii="Simplified Arabic" w:hAnsi="Simplified Arabic" w:cs="Simplified Arabic"/>
          <w:sz w:val="24"/>
          <w:szCs w:val="24"/>
          <w:rtl/>
        </w:rPr>
        <w:t xml:space="preserve">دراسة </w:t>
      </w:r>
      <w:r w:rsidR="00D424BA" w:rsidRPr="00D424BA">
        <w:rPr>
          <w:rFonts w:ascii="Simplified Arabic" w:hAnsi="Simplified Arabic" w:cs="Simplified Arabic" w:hint="cs"/>
          <w:sz w:val="24"/>
          <w:szCs w:val="24"/>
          <w:rtl/>
        </w:rPr>
        <w:t>(</w:t>
      </w:r>
      <w:r w:rsidRPr="00D424BA">
        <w:rPr>
          <w:rFonts w:ascii="Simplified Arabic" w:hAnsi="Simplified Arabic" w:cs="Simplified Arabic"/>
          <w:sz w:val="24"/>
          <w:szCs w:val="24"/>
          <w:rtl/>
        </w:rPr>
        <w:t>فاطمة</w:t>
      </w:r>
      <w:r w:rsidR="00D424BA" w:rsidRPr="00D424BA">
        <w:rPr>
          <w:rFonts w:ascii="Simplified Arabic" w:hAnsi="Simplified Arabic" w:cs="Simplified Arabic"/>
          <w:sz w:val="24"/>
          <w:szCs w:val="24"/>
          <w:rtl/>
        </w:rPr>
        <w:t xml:space="preserve"> بن زينب </w:t>
      </w:r>
      <w:r w:rsidR="00D424BA" w:rsidRPr="00D424BA">
        <w:rPr>
          <w:rFonts w:ascii="Simplified Arabic" w:hAnsi="Simplified Arabic" w:cs="Simplified Arabic" w:hint="cs"/>
          <w:sz w:val="24"/>
          <w:szCs w:val="24"/>
          <w:rtl/>
        </w:rPr>
        <w:t>، 2020)</w:t>
      </w:r>
      <w:r w:rsidRPr="00D424BA">
        <w:rPr>
          <w:rFonts w:ascii="Simplified Arabic" w:hAnsi="Simplified Arabic" w:cs="Simplified Arabic"/>
          <w:sz w:val="24"/>
          <w:szCs w:val="24"/>
          <w:rtl/>
        </w:rPr>
        <w:t xml:space="preserve"> تحت عنوان </w:t>
      </w:r>
      <w:r w:rsidRPr="00D424BA">
        <w:rPr>
          <w:rFonts w:ascii="Simplified Arabic" w:hAnsi="Simplified Arabic" w:cs="Simplified Arabic"/>
          <w:b/>
          <w:bCs/>
          <w:sz w:val="24"/>
          <w:szCs w:val="24"/>
          <w:rtl/>
        </w:rPr>
        <w:t>فضاءات المطالعة العمومية ودورها في تفعيل ونشر ثقافة المعلومات والثقافة الرقمية</w:t>
      </w:r>
      <w:r w:rsidR="00D424BA" w:rsidRPr="00D424BA">
        <w:rPr>
          <w:rFonts w:ascii="Simplified Arabic" w:hAnsi="Simplified Arabic" w:cs="Simplified Arabic"/>
          <w:sz w:val="24"/>
          <w:szCs w:val="24"/>
          <w:rtl/>
        </w:rPr>
        <w:t xml:space="preserve"> </w:t>
      </w:r>
      <w:r w:rsidR="00D424BA" w:rsidRPr="00D424BA">
        <w:rPr>
          <w:rFonts w:ascii="Simplified Arabic" w:hAnsi="Simplified Arabic" w:cs="Simplified Arabic" w:hint="cs"/>
          <w:sz w:val="24"/>
          <w:szCs w:val="24"/>
          <w:rtl/>
        </w:rPr>
        <w:t xml:space="preserve">نُشرت في </w:t>
      </w:r>
      <w:r w:rsidR="00D424BA" w:rsidRPr="00D424BA">
        <w:rPr>
          <w:rFonts w:ascii="Simplified Arabic" w:hAnsi="Simplified Arabic" w:cs="Simplified Arabic"/>
          <w:sz w:val="24"/>
          <w:szCs w:val="24"/>
          <w:rtl/>
        </w:rPr>
        <w:t>سيبريان جورنال</w:t>
      </w:r>
      <w:r w:rsidR="00D424BA" w:rsidRPr="00D424BA">
        <w:rPr>
          <w:rFonts w:ascii="Simplified Arabic" w:hAnsi="Simplified Arabic" w:cs="Simplified Arabic" w:hint="cs"/>
          <w:sz w:val="24"/>
          <w:szCs w:val="24"/>
          <w:rtl/>
        </w:rPr>
        <w:t xml:space="preserve"> العدد 57 ب</w:t>
      </w:r>
      <w:r w:rsidR="00D424BA" w:rsidRPr="00D424BA">
        <w:rPr>
          <w:rFonts w:ascii="Simplified Arabic" w:hAnsi="Simplified Arabic" w:cs="Simplified Arabic"/>
          <w:sz w:val="24"/>
          <w:szCs w:val="24"/>
          <w:rtl/>
        </w:rPr>
        <w:t>البوابة العربية للمكتبات و المعلومات</w:t>
      </w:r>
      <w:r w:rsidR="00D424BA" w:rsidRPr="00D424BA">
        <w:rPr>
          <w:rFonts w:ascii="Simplified Arabic" w:hAnsi="Simplified Arabic" w:cs="Simplified Arabic" w:hint="cs"/>
          <w:sz w:val="24"/>
          <w:szCs w:val="24"/>
          <w:rtl/>
        </w:rPr>
        <w:t xml:space="preserve">.. </w:t>
      </w:r>
      <w:r w:rsidRPr="00D424BA">
        <w:rPr>
          <w:rFonts w:ascii="Simplified Arabic" w:hAnsi="Simplified Arabic" w:cs="Simplified Arabic"/>
          <w:sz w:val="24"/>
          <w:szCs w:val="24"/>
          <w:rtl/>
        </w:rPr>
        <w:t>تستهدف دور فضاءات المطالعة العمومية في تفعيل ونشر ثقافة المعلومات والثقافة الرقمية عبر توفير وإتاحة بيئة معلوماتية ثقافية قوية مستدامة لكافة أفراد المجتمع من خلال العديد من الأنشطة التي تقوم به، ويتركز الهدف العام للدراسة في إعطاء وبلورة فكـرة حـول مفهـومي ثقافــة المعلومات والثقافة الرقمية في فضاءات المطالعة العمومية باعتبارها من المفاهيم الأساسية لتحقيق الميزة التنافسية المستدامة وضمان بقاء هذه المنظمات واستمرارها في ظل بيئة شديدة التغيير والتعقيد.</w:t>
      </w:r>
    </w:p>
    <w:p w:rsidR="00C20079" w:rsidRPr="00EF1910" w:rsidRDefault="007745E6" w:rsidP="00CF75A2">
      <w:pPr>
        <w:pStyle w:val="ListParagraph"/>
        <w:numPr>
          <w:ilvl w:val="0"/>
          <w:numId w:val="18"/>
        </w:numPr>
        <w:bidi/>
        <w:spacing w:after="120"/>
        <w:ind w:left="540" w:hanging="540"/>
        <w:jc w:val="both"/>
        <w:rPr>
          <w:rFonts w:ascii="Simplified Arabic" w:hAnsi="Simplified Arabic" w:cs="Simplified Arabic"/>
          <w:sz w:val="24"/>
          <w:szCs w:val="24"/>
        </w:rPr>
      </w:pPr>
      <w:r w:rsidRPr="00EF1910">
        <w:rPr>
          <w:rFonts w:ascii="Simplified Arabic" w:hAnsi="Simplified Arabic" w:cs="Simplified Arabic"/>
          <w:sz w:val="24"/>
          <w:szCs w:val="24"/>
          <w:rtl/>
        </w:rPr>
        <w:t xml:space="preserve">أعدت </w:t>
      </w:r>
      <w:r w:rsidR="00CF75A2">
        <w:rPr>
          <w:rFonts w:ascii="Simplified Arabic" w:hAnsi="Simplified Arabic" w:cs="Simplified Arabic" w:hint="cs"/>
          <w:sz w:val="24"/>
          <w:szCs w:val="24"/>
          <w:rtl/>
        </w:rPr>
        <w:t>(</w:t>
      </w:r>
      <w:r w:rsidRPr="00EF1910">
        <w:rPr>
          <w:rFonts w:ascii="Simplified Arabic" w:hAnsi="Simplified Arabic" w:cs="Simplified Arabic"/>
          <w:sz w:val="24"/>
          <w:szCs w:val="24"/>
          <w:rtl/>
        </w:rPr>
        <w:t>نجلاء أحمد يس</w:t>
      </w:r>
      <w:r w:rsidR="00CF75A2">
        <w:rPr>
          <w:rFonts w:ascii="Simplified Arabic" w:hAnsi="Simplified Arabic" w:cs="Simplified Arabic" w:hint="cs"/>
          <w:sz w:val="24"/>
          <w:szCs w:val="24"/>
          <w:rtl/>
        </w:rPr>
        <w:t>، 2015)</w:t>
      </w:r>
      <w:r w:rsidRPr="00EF1910">
        <w:rPr>
          <w:rFonts w:ascii="Simplified Arabic" w:hAnsi="Simplified Arabic" w:cs="Simplified Arabic"/>
          <w:sz w:val="24"/>
          <w:szCs w:val="24"/>
          <w:rtl/>
        </w:rPr>
        <w:t xml:space="preserve"> دراسة حول </w:t>
      </w:r>
      <w:r w:rsidRPr="00EF1910">
        <w:rPr>
          <w:rFonts w:ascii="Simplified Arabic" w:hAnsi="Simplified Arabic" w:cs="Simplified Arabic"/>
          <w:b/>
          <w:bCs/>
          <w:sz w:val="24"/>
          <w:szCs w:val="24"/>
          <w:rtl/>
        </w:rPr>
        <w:t>متطلبات التحول الرقمي لمؤسسات المعلومات العربية</w:t>
      </w:r>
      <w:r w:rsidRPr="00EF1910">
        <w:rPr>
          <w:rFonts w:ascii="Simplified Arabic" w:hAnsi="Simplified Arabic" w:cs="Simplified Arabic"/>
          <w:sz w:val="24"/>
          <w:szCs w:val="24"/>
          <w:rtl/>
        </w:rPr>
        <w:t xml:space="preserve"> نشرت في مج</w:t>
      </w:r>
      <w:r w:rsidR="00CF75A2">
        <w:rPr>
          <w:rFonts w:ascii="Simplified Arabic" w:hAnsi="Simplified Arabic" w:cs="Simplified Arabic"/>
          <w:sz w:val="24"/>
          <w:szCs w:val="24"/>
          <w:rtl/>
        </w:rPr>
        <w:t>لة المكتبات والمعلومات، العدد13</w:t>
      </w:r>
      <w:r w:rsidRPr="00EF1910">
        <w:rPr>
          <w:rFonts w:ascii="Simplified Arabic" w:hAnsi="Simplified Arabic" w:cs="Simplified Arabic"/>
          <w:sz w:val="24"/>
          <w:szCs w:val="24"/>
          <w:rtl/>
        </w:rPr>
        <w:t xml:space="preserve">.. </w:t>
      </w:r>
      <w:r w:rsidR="004B2321" w:rsidRPr="00EF1910">
        <w:rPr>
          <w:rFonts w:ascii="Simplified Arabic" w:hAnsi="Simplified Arabic" w:cs="Simplified Arabic"/>
          <w:sz w:val="24"/>
          <w:szCs w:val="24"/>
          <w:rtl/>
        </w:rPr>
        <w:t>هدفت إلى تحقيق هدف معين هو التعرف على التقنيات (الأجهزة والبرمجيات)</w:t>
      </w:r>
      <w:r w:rsidRPr="00EF1910">
        <w:rPr>
          <w:rFonts w:ascii="Simplified Arabic" w:hAnsi="Simplified Arabic" w:cs="Simplified Arabic"/>
          <w:sz w:val="24"/>
          <w:szCs w:val="24"/>
          <w:rtl/>
        </w:rPr>
        <w:t xml:space="preserve"> </w:t>
      </w:r>
      <w:r w:rsidR="004B2321" w:rsidRPr="00EF1910">
        <w:rPr>
          <w:rFonts w:ascii="Simplified Arabic" w:hAnsi="Simplified Arabic" w:cs="Simplified Arabic"/>
          <w:sz w:val="24"/>
          <w:szCs w:val="24"/>
          <w:rtl/>
        </w:rPr>
        <w:t>الراهنة المستخدمة في عملية</w:t>
      </w:r>
      <w:r w:rsidRPr="00EF1910">
        <w:rPr>
          <w:rFonts w:ascii="Simplified Arabic" w:hAnsi="Simplified Arabic" w:cs="Simplified Arabic"/>
          <w:sz w:val="24"/>
          <w:szCs w:val="24"/>
          <w:rtl/>
        </w:rPr>
        <w:t xml:space="preserve"> التحول الرقمي </w:t>
      </w:r>
      <w:r w:rsidR="004B2321" w:rsidRPr="00EF1910">
        <w:rPr>
          <w:rFonts w:ascii="Simplified Arabic" w:hAnsi="Simplified Arabic" w:cs="Simplified Arabic"/>
          <w:sz w:val="24"/>
          <w:szCs w:val="24"/>
          <w:rtl/>
        </w:rPr>
        <w:t>، ورصد المحاولات المختلفة لبرمجيات</w:t>
      </w:r>
      <w:r w:rsidR="00950FEF" w:rsidRPr="00EF1910">
        <w:rPr>
          <w:rFonts w:ascii="Simplified Arabic" w:hAnsi="Simplified Arabic" w:cs="Simplified Arabic"/>
          <w:sz w:val="24"/>
          <w:szCs w:val="24"/>
          <w:rtl/>
          <w:lang w:bidi="ar-EG"/>
        </w:rPr>
        <w:t xml:space="preserve"> التعرف الضوئي على الحروف </w:t>
      </w:r>
      <w:r w:rsidR="00950FEF" w:rsidRPr="00EF1910">
        <w:rPr>
          <w:rFonts w:ascii="Simplified Arabic" w:hAnsi="Simplified Arabic" w:cs="Simplified Arabic"/>
          <w:sz w:val="24"/>
          <w:szCs w:val="24"/>
          <w:lang w:bidi="ar-EG"/>
        </w:rPr>
        <w:t>OCR</w:t>
      </w:r>
      <w:r w:rsidR="00950FEF" w:rsidRPr="00EF1910">
        <w:rPr>
          <w:rFonts w:ascii="Simplified Arabic" w:hAnsi="Simplified Arabic" w:cs="Simplified Arabic"/>
          <w:sz w:val="24"/>
          <w:szCs w:val="24"/>
          <w:rtl/>
          <w:lang w:bidi="ar-EG"/>
        </w:rPr>
        <w:t xml:space="preserve"> ، </w:t>
      </w:r>
      <w:r w:rsidR="004B2321" w:rsidRPr="00EF1910">
        <w:rPr>
          <w:rFonts w:ascii="Simplified Arabic" w:hAnsi="Simplified Arabic" w:cs="Simplified Arabic"/>
          <w:sz w:val="24"/>
          <w:szCs w:val="24"/>
          <w:rtl/>
          <w:lang w:bidi="ar-EG"/>
        </w:rPr>
        <w:t>بالإضافة إلى</w:t>
      </w:r>
      <w:r w:rsidR="00950FEF" w:rsidRPr="00EF1910">
        <w:rPr>
          <w:rFonts w:ascii="Simplified Arabic" w:hAnsi="Simplified Arabic" w:cs="Simplified Arabic"/>
          <w:sz w:val="24"/>
          <w:szCs w:val="24"/>
          <w:rtl/>
          <w:lang w:bidi="ar-EG"/>
        </w:rPr>
        <w:t xml:space="preserve"> ترميز (تكويد) النصوص بغرض التعرف على ترميز أو تك</w:t>
      </w:r>
      <w:r w:rsidR="004B2321" w:rsidRPr="00EF1910">
        <w:rPr>
          <w:rFonts w:ascii="Simplified Arabic" w:hAnsi="Simplified Arabic" w:cs="Simplified Arabic"/>
          <w:sz w:val="24"/>
          <w:szCs w:val="24"/>
          <w:rtl/>
          <w:lang w:bidi="ar-EG"/>
        </w:rPr>
        <w:t>ويد الحروف.</w:t>
      </w:r>
    </w:p>
    <w:p w:rsidR="00B758E5" w:rsidRPr="00A32130" w:rsidRDefault="001B1953" w:rsidP="00323411">
      <w:pPr>
        <w:pStyle w:val="ListParagraph"/>
        <w:numPr>
          <w:ilvl w:val="0"/>
          <w:numId w:val="18"/>
        </w:numPr>
        <w:bidi/>
        <w:spacing w:after="120"/>
        <w:ind w:left="540" w:hanging="540"/>
        <w:jc w:val="both"/>
        <w:rPr>
          <w:rFonts w:ascii="Simplified Arabic" w:hAnsi="Simplified Arabic" w:cs="Simplified Arabic"/>
          <w:sz w:val="24"/>
          <w:szCs w:val="24"/>
          <w:lang w:bidi="ar-EG"/>
        </w:rPr>
      </w:pPr>
      <w:r w:rsidRPr="00EF1910">
        <w:rPr>
          <w:rFonts w:ascii="Simplified Arabic" w:hAnsi="Simplified Arabic" w:cs="Simplified Arabic"/>
          <w:sz w:val="24"/>
          <w:szCs w:val="24"/>
          <w:rtl/>
          <w:lang w:bidi="ar-EG"/>
        </w:rPr>
        <w:t>ورقة</w:t>
      </w:r>
      <w:r w:rsidRPr="00EF1910">
        <w:rPr>
          <w:rFonts w:ascii="Simplified Arabic" w:hAnsi="Simplified Arabic" w:cs="Simplified Arabic"/>
          <w:b/>
          <w:bCs/>
          <w:sz w:val="24"/>
          <w:szCs w:val="24"/>
          <w:rtl/>
          <w:lang w:bidi="ar-EG"/>
        </w:rPr>
        <w:t xml:space="preserve"> وسائل الاتصال الجدیدة وأثرھا على ثقافة المستعملین</w:t>
      </w:r>
      <w:r w:rsidR="00B758E5" w:rsidRPr="00EF1910">
        <w:rPr>
          <w:rFonts w:ascii="Simplified Arabic" w:hAnsi="Simplified Arabic" w:cs="Simplified Arabic"/>
          <w:b/>
          <w:bCs/>
          <w:sz w:val="24"/>
          <w:szCs w:val="24"/>
          <w:rtl/>
          <w:lang w:bidi="ar-EG"/>
        </w:rPr>
        <w:t xml:space="preserve"> </w:t>
      </w:r>
      <w:r w:rsidR="00B758E5" w:rsidRPr="00EF1910">
        <w:rPr>
          <w:rFonts w:ascii="Simplified Arabic" w:hAnsi="Simplified Arabic" w:cs="Simplified Arabic"/>
          <w:sz w:val="24"/>
          <w:szCs w:val="24"/>
          <w:rtl/>
          <w:lang w:bidi="ar-EG"/>
        </w:rPr>
        <w:t xml:space="preserve">أعدها </w:t>
      </w:r>
      <w:r w:rsidR="00CF75A2">
        <w:rPr>
          <w:rFonts w:ascii="Simplified Arabic" w:hAnsi="Simplified Arabic" w:cs="Simplified Arabic" w:hint="cs"/>
          <w:sz w:val="24"/>
          <w:szCs w:val="24"/>
          <w:rtl/>
          <w:lang w:bidi="ar-EG"/>
        </w:rPr>
        <w:t>(</w:t>
      </w:r>
      <w:r w:rsidR="00B758E5" w:rsidRPr="00EF1910">
        <w:rPr>
          <w:rFonts w:ascii="Simplified Arabic" w:hAnsi="Simplified Arabic" w:cs="Simplified Arabic"/>
          <w:sz w:val="24"/>
          <w:szCs w:val="24"/>
          <w:rtl/>
          <w:lang w:bidi="ar-EG"/>
        </w:rPr>
        <w:t>إبراهيم بعزيز 2010</w:t>
      </w:r>
      <w:r w:rsidR="00CF75A2">
        <w:rPr>
          <w:rFonts w:ascii="Simplified Arabic" w:hAnsi="Simplified Arabic" w:cs="Simplified Arabic" w:hint="cs"/>
          <w:sz w:val="24"/>
          <w:szCs w:val="24"/>
          <w:rtl/>
          <w:lang w:bidi="ar-EG"/>
        </w:rPr>
        <w:t>)</w:t>
      </w:r>
      <w:r w:rsidRPr="00EF1910">
        <w:rPr>
          <w:rFonts w:ascii="Simplified Arabic" w:hAnsi="Simplified Arabic" w:cs="Simplified Arabic"/>
          <w:sz w:val="24"/>
          <w:szCs w:val="24"/>
          <w:rtl/>
          <w:lang w:bidi="ar-EG"/>
        </w:rPr>
        <w:t xml:space="preserve">، قدمت في الملتقى الوطني وسائل الإعلام والمجتمع - جامعة محمد خیضر- بسكرة الجزائر، تهدف أن تبين دور وسائل الاتصال التفاعلية الحديثة في التـأثير على ثقافة المستعملين، </w:t>
      </w:r>
      <w:r w:rsidRPr="005D5EC5">
        <w:rPr>
          <w:rFonts w:ascii="Simplified Arabic" w:hAnsi="Simplified Arabic" w:cs="Simplified Arabic"/>
          <w:sz w:val="24"/>
          <w:szCs w:val="24"/>
          <w:rtl/>
          <w:lang w:bidi="ar-EG"/>
        </w:rPr>
        <w:t>وسلوك</w:t>
      </w:r>
      <w:r w:rsidR="00E5404F" w:rsidRPr="005D5EC5">
        <w:rPr>
          <w:rFonts w:ascii="Simplified Arabic" w:hAnsi="Simplified Arabic" w:cs="Simplified Arabic" w:hint="cs"/>
          <w:sz w:val="24"/>
          <w:szCs w:val="24"/>
          <w:rtl/>
          <w:lang w:bidi="ar-EG"/>
        </w:rPr>
        <w:t>ي</w:t>
      </w:r>
      <w:r w:rsidRPr="005D5EC5">
        <w:rPr>
          <w:rFonts w:ascii="Simplified Arabic" w:hAnsi="Simplified Arabic" w:cs="Simplified Arabic"/>
          <w:sz w:val="24"/>
          <w:szCs w:val="24"/>
          <w:rtl/>
          <w:lang w:bidi="ar-EG"/>
        </w:rPr>
        <w:t>اتهم المختلفة، فوسائل الاتصال الحديثة أصبحت تلعـب دورا كبيـرا و متعاظما في المجال الثقافي بكل أشكاله و أبعاده، باعتبار أنها مرتبطة ارتباطا وثيقا بثقافـة منتجهـا وقيمه، و بالتالي سيكون لها انعكاس على مستعملها، و علـى مـن يتلقـى مضـامينها ومحتوياتهـا ال</w:t>
      </w:r>
      <w:r w:rsidR="00E5404F" w:rsidRPr="005D5EC5">
        <w:rPr>
          <w:rFonts w:ascii="Simplified Arabic" w:hAnsi="Simplified Arabic" w:cs="Simplified Arabic"/>
          <w:sz w:val="24"/>
          <w:szCs w:val="24"/>
          <w:rtl/>
          <w:lang w:bidi="ar-EG"/>
        </w:rPr>
        <w:t>إعلامية. مع التركيز على شبكة ال</w:t>
      </w:r>
      <w:r w:rsidR="00E5404F" w:rsidRPr="005D5EC5">
        <w:rPr>
          <w:rFonts w:ascii="Simplified Arabic" w:hAnsi="Simplified Arabic" w:cs="Simplified Arabic" w:hint="cs"/>
          <w:sz w:val="24"/>
          <w:szCs w:val="24"/>
          <w:rtl/>
          <w:lang w:bidi="ar-EG"/>
        </w:rPr>
        <w:t>إ</w:t>
      </w:r>
      <w:r w:rsidRPr="005D5EC5">
        <w:rPr>
          <w:rFonts w:ascii="Simplified Arabic" w:hAnsi="Simplified Arabic" w:cs="Simplified Arabic"/>
          <w:sz w:val="24"/>
          <w:szCs w:val="24"/>
          <w:rtl/>
          <w:lang w:bidi="ar-EG"/>
        </w:rPr>
        <w:t xml:space="preserve">نترنت </w:t>
      </w:r>
      <w:r w:rsidRPr="00EF1910">
        <w:rPr>
          <w:rFonts w:ascii="Simplified Arabic" w:hAnsi="Simplified Arabic" w:cs="Simplified Arabic"/>
          <w:sz w:val="24"/>
          <w:szCs w:val="24"/>
          <w:rtl/>
          <w:lang w:bidi="ar-EG"/>
        </w:rPr>
        <w:t>بحكم أنها الوسيلة الحديثة الأهم والأبرز التي تتيح بدورها عدة خدمات تفاعلية وتطبيقات إعلاميـة جديـدة، وعـدة أنـواع مـن الصـحافة الالكترونية، كما أن تأثيرهـا علـى الشأن الثقافي بصفة عامة، جعل منها الوسيلة التي تستحق الدراسة في هذا المجال</w:t>
      </w:r>
      <w:r w:rsidR="00DB4722">
        <w:rPr>
          <w:rFonts w:ascii="Simplified Arabic" w:hAnsi="Simplified Arabic" w:cs="Simplified Arabic" w:hint="cs"/>
          <w:sz w:val="24"/>
          <w:szCs w:val="24"/>
          <w:rtl/>
          <w:lang w:bidi="ar-EG"/>
        </w:rPr>
        <w:t>.</w:t>
      </w:r>
    </w:p>
    <w:p w:rsidR="009079FA" w:rsidRPr="00EF1910" w:rsidRDefault="009079FA" w:rsidP="00323411">
      <w:pPr>
        <w:pStyle w:val="ListParagraph"/>
        <w:bidi/>
        <w:spacing w:after="120"/>
        <w:ind w:left="540"/>
        <w:jc w:val="both"/>
        <w:rPr>
          <w:rFonts w:ascii="Simplified Arabic" w:hAnsi="Simplified Arabic" w:cs="Simplified Arabic"/>
          <w:sz w:val="24"/>
          <w:szCs w:val="24"/>
          <w:rtl/>
        </w:rPr>
      </w:pPr>
    </w:p>
    <w:p w:rsidR="00B758E5" w:rsidRPr="00EF1910" w:rsidRDefault="00B758E5" w:rsidP="00B758E5">
      <w:pPr>
        <w:pStyle w:val="ListParagraph"/>
        <w:bidi/>
        <w:spacing w:after="120"/>
        <w:jc w:val="both"/>
        <w:rPr>
          <w:rFonts w:ascii="Simplified Arabic" w:hAnsi="Simplified Arabic" w:cs="Simplified Arabic"/>
          <w:sz w:val="24"/>
          <w:szCs w:val="24"/>
          <w:rtl/>
        </w:rPr>
      </w:pPr>
    </w:p>
    <w:p w:rsidR="009E6BEF" w:rsidRPr="00EF1910" w:rsidRDefault="009E6BEF" w:rsidP="009E6BEF">
      <w:pPr>
        <w:pStyle w:val="ListParagraph"/>
        <w:bidi/>
        <w:spacing w:after="0"/>
        <w:ind w:left="360"/>
        <w:rPr>
          <w:rFonts w:ascii="Simplified Arabic" w:hAnsi="Simplified Arabic" w:cs="Simplified Arabic"/>
          <w:b/>
          <w:bCs/>
          <w:color w:val="C00000"/>
          <w:sz w:val="24"/>
          <w:szCs w:val="24"/>
          <w:u w:val="single"/>
          <w:shd w:val="clear" w:color="auto" w:fill="FFFFFF"/>
          <w:rtl/>
        </w:rPr>
      </w:pPr>
    </w:p>
    <w:p w:rsidR="009E6BEF" w:rsidRPr="00EF1910" w:rsidRDefault="009E6BEF" w:rsidP="009E6BEF">
      <w:pPr>
        <w:pStyle w:val="ListParagraph"/>
        <w:bidi/>
        <w:spacing w:after="0"/>
        <w:ind w:left="360"/>
        <w:rPr>
          <w:rFonts w:ascii="Simplified Arabic" w:hAnsi="Simplified Arabic" w:cs="Simplified Arabic"/>
          <w:b/>
          <w:bCs/>
          <w:color w:val="C00000"/>
          <w:sz w:val="24"/>
          <w:szCs w:val="24"/>
          <w:u w:val="single"/>
          <w:shd w:val="clear" w:color="auto" w:fill="FFFFFF"/>
          <w:rtl/>
        </w:rPr>
      </w:pPr>
    </w:p>
    <w:p w:rsidR="009E6BEF" w:rsidRPr="00EF1910" w:rsidRDefault="009E6BEF" w:rsidP="009E6BEF">
      <w:pPr>
        <w:pStyle w:val="ListParagraph"/>
        <w:bidi/>
        <w:spacing w:after="0"/>
        <w:ind w:left="360"/>
        <w:rPr>
          <w:rFonts w:ascii="Simplified Arabic" w:hAnsi="Simplified Arabic" w:cs="Simplified Arabic"/>
          <w:b/>
          <w:bCs/>
          <w:color w:val="C00000"/>
          <w:sz w:val="24"/>
          <w:szCs w:val="24"/>
          <w:u w:val="single"/>
          <w:shd w:val="clear" w:color="auto" w:fill="FFFFFF"/>
          <w:rtl/>
        </w:rPr>
      </w:pPr>
    </w:p>
    <w:p w:rsidR="00B81E6C" w:rsidRDefault="00B81E6C" w:rsidP="00046E3E">
      <w:pPr>
        <w:pStyle w:val="ListParagraph"/>
        <w:numPr>
          <w:ilvl w:val="0"/>
          <w:numId w:val="34"/>
        </w:numPr>
        <w:bidi/>
        <w:spacing w:after="0"/>
        <w:ind w:left="360"/>
        <w:rPr>
          <w:rFonts w:ascii="Simplified Arabic" w:hAnsi="Simplified Arabic" w:cs="Simplified Arabic"/>
          <w:b/>
          <w:bCs/>
          <w:sz w:val="28"/>
          <w:szCs w:val="28"/>
          <w:lang w:bidi="ar-EG"/>
        </w:rPr>
      </w:pPr>
      <w:r w:rsidRPr="00D424BA">
        <w:rPr>
          <w:rFonts w:ascii="Simplified Arabic" w:hAnsi="Simplified Arabic" w:cs="Simplified Arabic"/>
          <w:b/>
          <w:bCs/>
          <w:sz w:val="28"/>
          <w:szCs w:val="28"/>
          <w:rtl/>
          <w:lang w:bidi="ar-EG"/>
        </w:rPr>
        <w:lastRenderedPageBreak/>
        <w:t>الإطار النظري</w:t>
      </w:r>
    </w:p>
    <w:p w:rsidR="00CB3E72" w:rsidRPr="006134A2" w:rsidRDefault="00CB3E72" w:rsidP="00046E3E">
      <w:pPr>
        <w:pStyle w:val="ListParagraph"/>
        <w:bidi/>
        <w:spacing w:after="0"/>
        <w:ind w:left="90"/>
        <w:jc w:val="both"/>
        <w:rPr>
          <w:rFonts w:ascii="Simplified Arabic" w:hAnsi="Simplified Arabic" w:cs="Simplified Arabic"/>
          <w:b/>
          <w:bCs/>
          <w:sz w:val="28"/>
          <w:szCs w:val="28"/>
          <w:u w:val="single"/>
          <w:shd w:val="clear" w:color="auto" w:fill="FFFFFF"/>
          <w:rtl/>
        </w:rPr>
      </w:pPr>
      <w:r w:rsidRPr="006134A2">
        <w:rPr>
          <w:rFonts w:ascii="Simplified Arabic" w:hAnsi="Simplified Arabic" w:cs="Simplified Arabic"/>
          <w:b/>
          <w:bCs/>
          <w:sz w:val="28"/>
          <w:szCs w:val="28"/>
          <w:u w:val="single"/>
          <w:shd w:val="clear" w:color="auto" w:fill="FFFFFF"/>
          <w:rtl/>
        </w:rPr>
        <w:t>المنتج الثقافي</w:t>
      </w:r>
      <w:r w:rsidRPr="006134A2">
        <w:rPr>
          <w:rFonts w:ascii="Simplified Arabic" w:hAnsi="Simplified Arabic" w:cs="Simplified Arabic"/>
          <w:b/>
          <w:bCs/>
          <w:sz w:val="28"/>
          <w:szCs w:val="28"/>
          <w:u w:val="single"/>
          <w:shd w:val="clear" w:color="auto" w:fill="FFFFFF"/>
        </w:rPr>
        <w:t xml:space="preserve"> </w:t>
      </w:r>
      <w:r w:rsidRPr="006134A2">
        <w:rPr>
          <w:rFonts w:ascii="Simplified Arabic" w:hAnsi="Simplified Arabic" w:cs="Simplified Arabic"/>
          <w:b/>
          <w:bCs/>
          <w:sz w:val="28"/>
          <w:szCs w:val="28"/>
          <w:u w:val="single"/>
          <w:shd w:val="clear" w:color="auto" w:fill="FFFFFF"/>
          <w:rtl/>
        </w:rPr>
        <w:t xml:space="preserve"> </w:t>
      </w:r>
      <w:r w:rsidRPr="006134A2">
        <w:rPr>
          <w:rFonts w:ascii="Simplified Arabic" w:hAnsi="Simplified Arabic" w:cs="Simplified Arabic"/>
          <w:b/>
          <w:bCs/>
          <w:sz w:val="28"/>
          <w:szCs w:val="28"/>
          <w:u w:val="single"/>
          <w:shd w:val="clear" w:color="auto" w:fill="FFFFFF"/>
        </w:rPr>
        <w:t>Cultural Product</w:t>
      </w:r>
    </w:p>
    <w:p w:rsidR="00CB3E72" w:rsidRPr="00CB3E72" w:rsidRDefault="00CB3E72" w:rsidP="00046E3E">
      <w:pPr>
        <w:pStyle w:val="ListParagraph"/>
        <w:bidi/>
        <w:spacing w:after="0"/>
        <w:ind w:left="90"/>
        <w:jc w:val="both"/>
        <w:rPr>
          <w:rFonts w:ascii="Simplified Arabic" w:hAnsi="Simplified Arabic" w:cs="Simplified Arabic"/>
          <w:sz w:val="24"/>
          <w:szCs w:val="24"/>
          <w:shd w:val="clear" w:color="auto" w:fill="FFFFFF"/>
          <w:rtl/>
        </w:rPr>
      </w:pPr>
      <w:r w:rsidRPr="00CB3E72">
        <w:rPr>
          <w:rFonts w:ascii="Simplified Arabic" w:hAnsi="Simplified Arabic" w:cs="Simplified Arabic"/>
          <w:sz w:val="24"/>
          <w:szCs w:val="24"/>
          <w:shd w:val="clear" w:color="auto" w:fill="FFFFFF"/>
          <w:rtl/>
        </w:rPr>
        <w:t>يقصد بالمنتج الثقافي كل ما يصدر عن أفراد أو جماعات أو مؤسسات أو جهات رسمية أو مبادرات تتضمن أفكارا ورؤى لها طابع ثقافي، ويرتبط مصطلح "المنتج الثقافي" بمصطلح آخر هو "الصناعات الثقافية"، وحسب تعريف اليونيسكو، فإن المنتجات الثقافية تكون حاملة للهوية والقيم والدلالات، وفي الوقت نفسه تمكين الصناعات الثقافية يجعلها مصدر قوة لتحقيق التنمية وقيمة مضافة للاقتصاد المصري، ويقتضي صون التنوع الثقافي وتعزيزه تشجيع قيام صناعات ثقافية مزودة بوسائل إثبات ذاتها على المستويين المحلي والعالمي</w:t>
      </w:r>
      <w:r w:rsidRPr="00CB3E72">
        <w:rPr>
          <w:rFonts w:ascii="Simplified Arabic" w:hAnsi="Simplified Arabic" w:cs="Simplified Arabic"/>
          <w:sz w:val="24"/>
          <w:szCs w:val="24"/>
          <w:shd w:val="clear" w:color="auto" w:fill="FFFFFF"/>
        </w:rPr>
        <w:t>.</w:t>
      </w:r>
      <w:r w:rsidRPr="00CB3E72">
        <w:rPr>
          <w:rFonts w:ascii="Simplified Arabic" w:hAnsi="Simplified Arabic" w:cs="Simplified Arabic"/>
          <w:sz w:val="24"/>
          <w:szCs w:val="24"/>
          <w:shd w:val="clear" w:color="auto" w:fill="FFFFFF"/>
          <w:rtl/>
        </w:rPr>
        <w:t xml:space="preserve"> وتشمل الصناعات الثقافية "السينما والمسرح والموسيقى والغناء والفن التشكيلي والحرف </w:t>
      </w:r>
      <w:r w:rsidRPr="00CB3E72">
        <w:rPr>
          <w:rFonts w:ascii="Simplified Arabic" w:hAnsi="Simplified Arabic" w:cs="Simplified Arabic"/>
          <w:sz w:val="24"/>
          <w:szCs w:val="24"/>
          <w:rtl/>
          <w:lang w:bidi="ar-EG"/>
        </w:rPr>
        <w:t>التراثية</w:t>
      </w:r>
      <w:r w:rsidRPr="00CB3E72">
        <w:rPr>
          <w:rFonts w:ascii="Simplified Arabic" w:hAnsi="Simplified Arabic" w:cs="Simplified Arabic"/>
          <w:sz w:val="24"/>
          <w:szCs w:val="24"/>
          <w:shd w:val="clear" w:color="auto" w:fill="FFFFFF"/>
          <w:rtl/>
        </w:rPr>
        <w:t xml:space="preserve"> والإذاعة والتلفزيون والنشر والكتب</w:t>
      </w:r>
      <w:r w:rsidR="005C3CD9">
        <w:rPr>
          <w:rFonts w:ascii="Simplified Arabic" w:hAnsi="Simplified Arabic" w:cs="Simplified Arabic" w:hint="cs"/>
          <w:sz w:val="24"/>
          <w:szCs w:val="24"/>
          <w:shd w:val="clear" w:color="auto" w:fill="FFFFFF"/>
          <w:rtl/>
        </w:rPr>
        <w:t xml:space="preserve"> (ريان، 2017، </w:t>
      </w:r>
      <w:r w:rsidR="004D3E9E">
        <w:rPr>
          <w:rFonts w:ascii="Simplified Arabic" w:hAnsi="Simplified Arabic" w:cs="Simplified Arabic" w:hint="cs"/>
          <w:sz w:val="24"/>
          <w:szCs w:val="24"/>
          <w:shd w:val="clear" w:color="auto" w:fill="FFFFFF"/>
          <w:rtl/>
        </w:rPr>
        <w:t>14</w:t>
      </w:r>
      <w:r w:rsidR="005C3CD9">
        <w:rPr>
          <w:rFonts w:ascii="Simplified Arabic" w:hAnsi="Simplified Arabic" w:cs="Simplified Arabic" w:hint="cs"/>
          <w:sz w:val="24"/>
          <w:szCs w:val="24"/>
          <w:shd w:val="clear" w:color="auto" w:fill="FFFFFF"/>
          <w:rtl/>
        </w:rPr>
        <w:t>)</w:t>
      </w:r>
      <w:r w:rsidR="00417C97">
        <w:rPr>
          <w:rFonts w:ascii="Simplified Arabic" w:hAnsi="Simplified Arabic" w:cs="Simplified Arabic" w:hint="cs"/>
          <w:sz w:val="24"/>
          <w:szCs w:val="24"/>
          <w:shd w:val="clear" w:color="auto" w:fill="FFFFFF"/>
          <w:rtl/>
        </w:rPr>
        <w:t>.</w:t>
      </w:r>
    </w:p>
    <w:p w:rsidR="00A40120" w:rsidRPr="00EF1910" w:rsidRDefault="00CB3E72" w:rsidP="00046E3E">
      <w:pPr>
        <w:bidi/>
        <w:spacing w:after="0"/>
        <w:ind w:left="90" w:firstLine="630"/>
        <w:jc w:val="lowKashida"/>
        <w:rPr>
          <w:rFonts w:ascii="Simplified Arabic" w:hAnsi="Simplified Arabic" w:cs="Simplified Arabic"/>
          <w:sz w:val="24"/>
          <w:szCs w:val="24"/>
          <w:rtl/>
        </w:rPr>
      </w:pPr>
      <w:r>
        <w:rPr>
          <w:rFonts w:ascii="Simplified Arabic" w:hAnsi="Simplified Arabic" w:cs="Simplified Arabic" w:hint="cs"/>
          <w:sz w:val="24"/>
          <w:szCs w:val="24"/>
          <w:rtl/>
        </w:rPr>
        <w:t>ف</w:t>
      </w:r>
      <w:r w:rsidR="00A40120" w:rsidRPr="00EF1910">
        <w:rPr>
          <w:rFonts w:ascii="Simplified Arabic" w:hAnsi="Simplified Arabic" w:cs="Simplified Arabic"/>
          <w:sz w:val="24"/>
          <w:szCs w:val="24"/>
          <w:rtl/>
        </w:rPr>
        <w:t>منذ اختراع آلة الطباعة عام 1440م على يد يوحنا جوتنبرج تحول المنتج الثقافي والذي كان في شكل مخطوط باليد يقتنيه عدد محدود من النخب إلى الكتاب المطبوع الذي يتيح لآلاف القراء اقتناءه، وذلك في منتصف القرن الخامس عشر، ثم تلا ذلك بدايات الثورة الصناعية في مختلف الاختراعات العلمية، فظهرت الصحافة المقروءة، وتسجيل الموسيقى والسينما والدراما الإذاعية والتليفزيونية، بالإضافة إلى نشـر الكتب والمجلات والدوريات، وأصبحت تلك المنتجات الثقافية يطلق عليها الصناعات الثقافية</w:t>
      </w:r>
      <w:r w:rsidR="00417C97">
        <w:rPr>
          <w:rFonts w:ascii="Simplified Arabic" w:hAnsi="Simplified Arabic" w:cs="Simplified Arabic" w:hint="cs"/>
          <w:sz w:val="24"/>
          <w:szCs w:val="24"/>
          <w:rtl/>
        </w:rPr>
        <w:t xml:space="preserve"> (اتحاد الناشرين العرب، 2021).</w:t>
      </w:r>
    </w:p>
    <w:p w:rsidR="002B03BA" w:rsidRPr="00EF1910" w:rsidRDefault="00600072" w:rsidP="00046E3E">
      <w:pPr>
        <w:bidi/>
        <w:spacing w:after="0"/>
        <w:ind w:left="90" w:firstLine="630"/>
        <w:jc w:val="lowKashida"/>
        <w:rPr>
          <w:rFonts w:ascii="Simplified Arabic" w:hAnsi="Simplified Arabic" w:cs="Simplified Arabic"/>
          <w:sz w:val="24"/>
          <w:szCs w:val="24"/>
          <w:rtl/>
        </w:rPr>
      </w:pPr>
      <w:r w:rsidRPr="00EF1910">
        <w:rPr>
          <w:rFonts w:ascii="Simplified Arabic" w:hAnsi="Simplified Arabic" w:cs="Simplified Arabic"/>
          <w:sz w:val="24"/>
          <w:szCs w:val="24"/>
          <w:rtl/>
        </w:rPr>
        <w:t>و</w:t>
      </w:r>
      <w:r w:rsidR="004238FA" w:rsidRPr="00EF1910">
        <w:rPr>
          <w:rFonts w:ascii="Simplified Arabic" w:hAnsi="Simplified Arabic" w:cs="Simplified Arabic"/>
          <w:sz w:val="24"/>
          <w:szCs w:val="24"/>
          <w:rtl/>
        </w:rPr>
        <w:t xml:space="preserve">يرتبط مفهوم الصناعات الثقافية ببعض الأنشطة الفكرية والإبداعية للإنسان أي بالمعنى الضيق للثقافـة؛ فالثقافـة معناهـا العام الذي يتفق عليه السسيولوجيون والأنثروبولوجيون وهو أن الثقافة استجابة الإنسان لإشباع حاجاته، من خلال نماذج معيشية أو نماذج للفكر والعمل ابتدعها الإنسان في سبيل البحث عن إشباع هذه الحاجات المعيشية، وهي نماذج مكتسبة يصل إليها الإنسان إما بالتفكير والعقل كاستجابة للوسط الذي يعيش فيه، أو عن طريق النقل من المجتمعات الأخرى، كما تتميز الثقافة بأنها اختراع أو اكتشاف إنساني ينتقل من جيل إلى جيل </w:t>
      </w:r>
      <w:r w:rsidR="008C3C9B">
        <w:rPr>
          <w:rFonts w:ascii="Simplified Arabic" w:hAnsi="Simplified Arabic" w:cs="Simplified Arabic"/>
          <w:sz w:val="24"/>
          <w:szCs w:val="24"/>
          <w:rtl/>
        </w:rPr>
        <w:t>مع ال</w:t>
      </w:r>
      <w:r w:rsidR="008C3C9B">
        <w:rPr>
          <w:rFonts w:ascii="Simplified Arabic" w:hAnsi="Simplified Arabic" w:cs="Simplified Arabic" w:hint="cs"/>
          <w:sz w:val="24"/>
          <w:szCs w:val="24"/>
          <w:rtl/>
        </w:rPr>
        <w:t>ق</w:t>
      </w:r>
      <w:r w:rsidR="004238FA" w:rsidRPr="00EF1910">
        <w:rPr>
          <w:rFonts w:ascii="Simplified Arabic" w:hAnsi="Simplified Arabic" w:cs="Simplified Arabic"/>
          <w:sz w:val="24"/>
          <w:szCs w:val="24"/>
          <w:rtl/>
        </w:rPr>
        <w:t>ابلية للإضافة وللتعديل والتغير؛</w:t>
      </w:r>
      <w:r w:rsidRPr="00EF1910">
        <w:rPr>
          <w:rFonts w:ascii="Simplified Arabic" w:hAnsi="Simplified Arabic" w:cs="Simplified Arabic"/>
          <w:sz w:val="24"/>
          <w:szCs w:val="24"/>
          <w:rtl/>
        </w:rPr>
        <w:t xml:space="preserve"> </w:t>
      </w:r>
      <w:r w:rsidR="004238FA" w:rsidRPr="00EF1910">
        <w:rPr>
          <w:rFonts w:ascii="Simplified Arabic" w:hAnsi="Simplified Arabic" w:cs="Simplified Arabic"/>
          <w:sz w:val="24"/>
          <w:szCs w:val="24"/>
          <w:rtl/>
        </w:rPr>
        <w:t xml:space="preserve">أما الثقافة بمعناها الضيق فيقصد بها الأنشطة التي يمارسها الإنسان، أي أن هذا المعنى </w:t>
      </w:r>
      <w:r w:rsidR="00E5404F" w:rsidRPr="005D5EC5">
        <w:rPr>
          <w:rFonts w:ascii="Simplified Arabic" w:hAnsi="Simplified Arabic" w:cs="Simplified Arabic" w:hint="cs"/>
          <w:sz w:val="24"/>
          <w:szCs w:val="24"/>
          <w:rtl/>
        </w:rPr>
        <w:t>ينصرف</w:t>
      </w:r>
      <w:r w:rsidR="004238FA" w:rsidRPr="005D5EC5">
        <w:rPr>
          <w:rFonts w:ascii="Simplified Arabic" w:hAnsi="Simplified Arabic" w:cs="Simplified Arabic"/>
          <w:sz w:val="24"/>
          <w:szCs w:val="24"/>
          <w:rtl/>
        </w:rPr>
        <w:t xml:space="preserve"> </w:t>
      </w:r>
      <w:r w:rsidR="004238FA" w:rsidRPr="00EF1910">
        <w:rPr>
          <w:rFonts w:ascii="Simplified Arabic" w:hAnsi="Simplified Arabic" w:cs="Simplified Arabic"/>
          <w:sz w:val="24"/>
          <w:szCs w:val="24"/>
          <w:rtl/>
        </w:rPr>
        <w:t>إلى الآداب والفنون بشكل أساسي ثم إلى بعض أشكال الإنتاج الفكري؛ ويرتبط مفهوم الصناعات الثقا</w:t>
      </w:r>
      <w:r w:rsidR="008C3C9B">
        <w:rPr>
          <w:rFonts w:ascii="Simplified Arabic" w:hAnsi="Simplified Arabic" w:cs="Simplified Arabic"/>
          <w:sz w:val="24"/>
          <w:szCs w:val="24"/>
          <w:rtl/>
        </w:rPr>
        <w:t>فية بهذا المعنى الأخير للثقافة</w:t>
      </w:r>
      <w:r w:rsidR="00417C97">
        <w:rPr>
          <w:rFonts w:ascii="Simplified Arabic" w:hAnsi="Simplified Arabic" w:cs="Simplified Arabic" w:hint="cs"/>
          <w:sz w:val="24"/>
          <w:szCs w:val="24"/>
          <w:rtl/>
        </w:rPr>
        <w:t xml:space="preserve"> (</w:t>
      </w:r>
      <w:r w:rsidR="004D3E9E">
        <w:rPr>
          <w:rFonts w:ascii="Simplified Arabic" w:hAnsi="Simplified Arabic" w:cs="Simplified Arabic" w:hint="cs"/>
          <w:sz w:val="24"/>
          <w:szCs w:val="24"/>
          <w:rtl/>
        </w:rPr>
        <w:t>ابو غازي، 2002، 273</w:t>
      </w:r>
      <w:r w:rsidR="003F5296">
        <w:rPr>
          <w:rFonts w:ascii="Simplified Arabic" w:hAnsi="Simplified Arabic" w:cs="Simplified Arabic" w:hint="cs"/>
          <w:sz w:val="24"/>
          <w:szCs w:val="24"/>
          <w:rtl/>
        </w:rPr>
        <w:t>-293).</w:t>
      </w:r>
    </w:p>
    <w:p w:rsidR="00A92517" w:rsidRPr="008C3C9B" w:rsidRDefault="001E5080" w:rsidP="00046E3E">
      <w:pPr>
        <w:bidi/>
        <w:spacing w:after="0"/>
        <w:ind w:left="90" w:firstLine="630"/>
        <w:jc w:val="lowKashida"/>
        <w:rPr>
          <w:rFonts w:ascii="Simplified Arabic" w:hAnsi="Simplified Arabic" w:cs="Simplified Arabic"/>
          <w:i/>
          <w:iCs/>
          <w:sz w:val="24"/>
          <w:szCs w:val="24"/>
          <w:rtl/>
          <w:lang w:bidi="ar-EG"/>
        </w:rPr>
      </w:pPr>
      <w:r w:rsidRPr="00EF1910">
        <w:rPr>
          <w:rFonts w:ascii="Simplified Arabic" w:hAnsi="Simplified Arabic" w:cs="Simplified Arabic"/>
          <w:sz w:val="24"/>
          <w:szCs w:val="24"/>
          <w:rtl/>
        </w:rPr>
        <w:t xml:space="preserve">وتحدد </w:t>
      </w:r>
      <w:r w:rsidR="00600072" w:rsidRPr="00EF1910">
        <w:rPr>
          <w:rFonts w:ascii="Simplified Arabic" w:hAnsi="Simplified Arabic" w:cs="Simplified Arabic"/>
          <w:sz w:val="24"/>
          <w:szCs w:val="24"/>
          <w:rtl/>
        </w:rPr>
        <w:t xml:space="preserve">اليونسكو الصناعات الثقافية </w:t>
      </w:r>
      <w:r w:rsidRPr="00EF1910">
        <w:rPr>
          <w:rFonts w:ascii="Simplified Arabic" w:hAnsi="Simplified Arabic" w:cs="Simplified Arabic"/>
          <w:sz w:val="24"/>
          <w:szCs w:val="24"/>
          <w:rtl/>
        </w:rPr>
        <w:t>بتلك الصناعات التي تجمع بين ابتكار المضامين وانتاجها والاتجار بها، وهي ذات طبيعة ثقافية غير قابلة لتغيير مضامينها ومحمية بقانون حقوق المؤلف، ويمكن أن تكون في شكل بضاعة أو خدمة، ويشمل ذلك الطباعة والنشر والوسائط المتعددة والوسائل السمعية والبصرية، والسينما والفنون والحرف اليد</w:t>
      </w:r>
      <w:r w:rsidR="008C3C9B">
        <w:rPr>
          <w:rFonts w:ascii="Simplified Arabic" w:hAnsi="Simplified Arabic" w:cs="Simplified Arabic" w:hint="cs"/>
          <w:sz w:val="24"/>
          <w:szCs w:val="24"/>
          <w:rtl/>
        </w:rPr>
        <w:t>و</w:t>
      </w:r>
      <w:r w:rsidR="008C3C9B">
        <w:rPr>
          <w:rFonts w:ascii="Simplified Arabic" w:hAnsi="Simplified Arabic" w:cs="Simplified Arabic"/>
          <w:sz w:val="24"/>
          <w:szCs w:val="24"/>
          <w:rtl/>
        </w:rPr>
        <w:t>ي</w:t>
      </w:r>
      <w:r w:rsidRPr="00EF1910">
        <w:rPr>
          <w:rFonts w:ascii="Simplified Arabic" w:hAnsi="Simplified Arabic" w:cs="Simplified Arabic"/>
          <w:sz w:val="24"/>
          <w:szCs w:val="24"/>
          <w:rtl/>
        </w:rPr>
        <w:t xml:space="preserve">ة </w:t>
      </w:r>
      <w:r w:rsidR="00C22C10" w:rsidRPr="00EF1910">
        <w:rPr>
          <w:rFonts w:ascii="Simplified Arabic" w:hAnsi="Simplified Arabic" w:cs="Simplified Arabic"/>
          <w:sz w:val="24"/>
          <w:szCs w:val="24"/>
          <w:rtl/>
        </w:rPr>
        <w:t>، وكل ما يرتبط بالعمل الإبداعي.</w:t>
      </w:r>
      <w:bookmarkStart w:id="2" w:name="_Toc98657293"/>
    </w:p>
    <w:p w:rsidR="00417C97" w:rsidRDefault="00417C97" w:rsidP="00046E3E">
      <w:pPr>
        <w:bidi/>
        <w:spacing w:after="0"/>
        <w:rPr>
          <w:rFonts w:ascii="Simplified Arabic" w:hAnsi="Simplified Arabic" w:cs="Simplified Arabic"/>
          <w:b/>
          <w:bCs/>
          <w:sz w:val="24"/>
          <w:szCs w:val="24"/>
          <w:rtl/>
          <w:lang w:bidi="ar-EG"/>
        </w:rPr>
      </w:pPr>
    </w:p>
    <w:p w:rsidR="00417C97" w:rsidRDefault="00417C97" w:rsidP="00046E3E">
      <w:pPr>
        <w:bidi/>
        <w:spacing w:after="0"/>
        <w:rPr>
          <w:rFonts w:ascii="Simplified Arabic" w:hAnsi="Simplified Arabic" w:cs="Simplified Arabic"/>
          <w:b/>
          <w:bCs/>
          <w:sz w:val="24"/>
          <w:szCs w:val="24"/>
          <w:rtl/>
          <w:lang w:bidi="ar-EG"/>
        </w:rPr>
      </w:pPr>
    </w:p>
    <w:p w:rsidR="0081688E" w:rsidRPr="006134A2" w:rsidRDefault="00287A25" w:rsidP="00046E3E">
      <w:pPr>
        <w:bidi/>
        <w:spacing w:after="0"/>
        <w:rPr>
          <w:rFonts w:ascii="Simplified Arabic" w:hAnsi="Simplified Arabic" w:cs="Simplified Arabic"/>
          <w:b/>
          <w:bCs/>
          <w:sz w:val="28"/>
          <w:szCs w:val="28"/>
          <w:rtl/>
          <w:lang w:bidi="ar-EG"/>
        </w:rPr>
      </w:pPr>
      <w:r w:rsidRPr="006134A2">
        <w:rPr>
          <w:rFonts w:ascii="Simplified Arabic" w:hAnsi="Simplified Arabic" w:cs="Simplified Arabic"/>
          <w:b/>
          <w:bCs/>
          <w:sz w:val="28"/>
          <w:szCs w:val="28"/>
          <w:rtl/>
          <w:lang w:bidi="ar-EG"/>
        </w:rPr>
        <w:lastRenderedPageBreak/>
        <w:t>تطور مفهوم الصناعات الثقافية</w:t>
      </w:r>
      <w:bookmarkEnd w:id="2"/>
    </w:p>
    <w:p w:rsidR="00287A25" w:rsidRPr="00EF1910" w:rsidRDefault="00287A25" w:rsidP="00046E3E">
      <w:pPr>
        <w:bidi/>
        <w:spacing w:after="0"/>
        <w:ind w:firstLine="72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 xml:space="preserve">مصطلح "الصناعة الثقافية" يرجع </w:t>
      </w:r>
      <w:r w:rsidR="00B9786A" w:rsidRPr="00EF1910">
        <w:rPr>
          <w:rFonts w:ascii="Simplified Arabic" w:hAnsi="Simplified Arabic" w:cs="Simplified Arabic"/>
          <w:smallCaps/>
          <w:sz w:val="24"/>
          <w:szCs w:val="24"/>
          <w:rtl/>
          <w:lang w:bidi="ar-EG"/>
        </w:rPr>
        <w:t xml:space="preserve">استعماله </w:t>
      </w:r>
      <w:r w:rsidR="005A1BBF" w:rsidRPr="00EF1910">
        <w:rPr>
          <w:rFonts w:ascii="Simplified Arabic" w:hAnsi="Simplified Arabic" w:cs="Simplified Arabic"/>
          <w:smallCaps/>
          <w:sz w:val="24"/>
          <w:szCs w:val="24"/>
          <w:rtl/>
          <w:lang w:bidi="ar-EG"/>
        </w:rPr>
        <w:t>إلى</w:t>
      </w:r>
      <w:r w:rsidRPr="00EF1910">
        <w:rPr>
          <w:rFonts w:ascii="Simplified Arabic" w:hAnsi="Simplified Arabic" w:cs="Simplified Arabic"/>
          <w:smallCaps/>
          <w:sz w:val="24"/>
          <w:szCs w:val="24"/>
          <w:rtl/>
          <w:lang w:bidi="ar-EG"/>
        </w:rPr>
        <w:t xml:space="preserve"> أربعينات القرن العشرين، نتيجة لظهور وسيلة الاتصال الجديدة المتمثلة في الإذاعة وكان اقتران "تصنيع" الثقافة بــ: "تسليعها" أي جعلها خاضعة لقواعد التبادل السلعي السبب الرئيسي لفقدها القوة النقدية من الناحية الاجتماعية السياسية، كما فقد الفعل الثقافي تفرده وخصوصيته من الناحية الجمالية، فالتثقيف أو "التغذية الفكرية" لها آثار طويلة المدى يمكن اعتبارها في حد ذاتها استثماراً، فخصوصية الثقافة ليست مثل خصوصية السلع المادية. </w:t>
      </w:r>
    </w:p>
    <w:p w:rsidR="00287A25" w:rsidRPr="00EF1910" w:rsidRDefault="00287A25" w:rsidP="00046E3E">
      <w:pPr>
        <w:bidi/>
        <w:spacing w:after="0"/>
        <w:ind w:firstLine="72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 xml:space="preserve">إن الظروف التي نشأ فيها مصطلح "الصناعة الثقافية" قد تغيرت تماما، حتى أصبح أنه من الممكن إطلاق اقتصاد المعرفة عليه، أي حضور الثقافة في الصناعة في نفس الوقت الذي اقتحمت فيه الصناعة ميدان الثقافة، مما أدى إلى تطور كبير للصناعة والثقافة معاً، وهذا يوضح أن القطاع الخدمي له دور ومكانة هامة وفعليه في الاقتصاد والمجتمع المعاصرين، حيث أن التدفق الغزير للمعلومات والمعارف هو الأساس للمبادلات وتصريف المنتجات المادية ولكن بصور مختلفة وسرعة أكبر. </w:t>
      </w:r>
    </w:p>
    <w:p w:rsidR="0081688E" w:rsidRPr="00EF1910" w:rsidRDefault="0081688E" w:rsidP="00046E3E">
      <w:pPr>
        <w:bidi/>
        <w:spacing w:after="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وتقوم الصناعات الثقافية على مادة خام تتمثل في الإنتاج الفكري أو العمل الإبداعي، وتستند على أعمدة رئيسية تتمثل في:</w:t>
      </w:r>
    </w:p>
    <w:p w:rsidR="0081688E" w:rsidRPr="00EF1910" w:rsidRDefault="0081688E" w:rsidP="00046E3E">
      <w:pPr>
        <w:pStyle w:val="ListParagraph"/>
        <w:numPr>
          <w:ilvl w:val="0"/>
          <w:numId w:val="23"/>
        </w:numPr>
        <w:bidi/>
        <w:spacing w:after="0"/>
        <w:ind w:left="72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rtl/>
          <w:lang w:bidi="ar-EG"/>
        </w:rPr>
        <w:t>المنتجين لعناصر الثقافة (المفكر والأديب والصحفي والرسام والمغني والممثل ...وغيرهم)</w:t>
      </w:r>
    </w:p>
    <w:p w:rsidR="0081688E" w:rsidRPr="00EF1910" w:rsidRDefault="0081688E" w:rsidP="00046E3E">
      <w:pPr>
        <w:pStyle w:val="ListParagraph"/>
        <w:numPr>
          <w:ilvl w:val="0"/>
          <w:numId w:val="23"/>
        </w:numPr>
        <w:bidi/>
        <w:spacing w:after="0"/>
        <w:ind w:left="72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rtl/>
          <w:lang w:bidi="ar-EG"/>
        </w:rPr>
        <w:t>المنتجات (الفكر والأدب والفن والغناء والموسيقى ...وغيرهم</w:t>
      </w:r>
      <w:r w:rsidR="008C3C9B">
        <w:rPr>
          <w:rFonts w:ascii="Simplified Arabic" w:hAnsi="Simplified Arabic" w:cs="Simplified Arabic" w:hint="cs"/>
          <w:smallCaps/>
          <w:sz w:val="24"/>
          <w:szCs w:val="24"/>
          <w:rtl/>
          <w:lang w:bidi="ar-EG"/>
        </w:rPr>
        <w:t>)</w:t>
      </w:r>
    </w:p>
    <w:p w:rsidR="0081688E" w:rsidRPr="00EF1910" w:rsidRDefault="0081688E" w:rsidP="00046E3E">
      <w:pPr>
        <w:pStyle w:val="ListParagraph"/>
        <w:numPr>
          <w:ilvl w:val="0"/>
          <w:numId w:val="23"/>
        </w:numPr>
        <w:bidi/>
        <w:spacing w:after="0"/>
        <w:ind w:left="720"/>
        <w:contextualSpacing w:val="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المستهلك للثقافة ومفرداتها (الجمهور؛ الذي تتفاوت قدرته على التلقي حسب مستواه التعليمي والاقتصادي وفئته العمرية)</w:t>
      </w:r>
    </w:p>
    <w:p w:rsidR="0081688E" w:rsidRPr="00EF1910" w:rsidRDefault="0081688E" w:rsidP="00046E3E">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وشهد مجال الصناعات الثقافية في القرن التاسع تطورا ملحوظا على النطاق العالمي بفضل التطورات التقنية، لظهور العديد من الابتكارات الجديدة التي ساعدت في رسوخ الصناعات الثقافية وتطورها، منها تقنيات الطباعة.</w:t>
      </w:r>
      <w:r w:rsidR="008C3C9B">
        <w:rPr>
          <w:rFonts w:ascii="Simplified Arabic" w:hAnsi="Simplified Arabic" w:cs="Simplified Arabic" w:hint="cs"/>
          <w:smallCaps/>
          <w:sz w:val="24"/>
          <w:szCs w:val="24"/>
          <w:rtl/>
          <w:lang w:bidi="ar-EG"/>
        </w:rPr>
        <w:t xml:space="preserve"> </w:t>
      </w:r>
      <w:r w:rsidRPr="00EF1910">
        <w:rPr>
          <w:rFonts w:ascii="Simplified Arabic" w:hAnsi="Simplified Arabic" w:cs="Simplified Arabic"/>
          <w:smallCaps/>
          <w:sz w:val="24"/>
          <w:szCs w:val="24"/>
          <w:rtl/>
          <w:lang w:bidi="ar-EG"/>
        </w:rPr>
        <w:t>وإن كان تطور الصناعات الثقافية لم يسر في خط صاعد باستمرار كما في تاريخ التطور التقني المستمر في صعود متواصل، فلم تقض الصناعات على الأشكال القديمة والتقليدية للإنتاج الثقافي.</w:t>
      </w:r>
      <w:r w:rsidR="0041289B">
        <w:rPr>
          <w:rFonts w:ascii="Simplified Arabic" w:hAnsi="Simplified Arabic" w:cs="Simplified Arabic" w:hint="cs"/>
          <w:smallCaps/>
          <w:sz w:val="24"/>
          <w:szCs w:val="24"/>
          <w:rtl/>
          <w:lang w:bidi="ar-EG"/>
        </w:rPr>
        <w:t xml:space="preserve"> </w:t>
      </w:r>
      <w:r w:rsidRPr="00EF1910">
        <w:rPr>
          <w:rFonts w:ascii="Simplified Arabic" w:hAnsi="Simplified Arabic" w:cs="Simplified Arabic"/>
          <w:smallCaps/>
          <w:sz w:val="24"/>
          <w:szCs w:val="24"/>
          <w:rtl/>
          <w:lang w:bidi="ar-EG"/>
        </w:rPr>
        <w:t>وقد دفع هذا التطور التقني بالإبداع الذي يأخذ شكل منتجات الصناعات الثقافية ليحتل مكانا متميزا في العمل الثقافي، ولم يعد الأمر مقتصر على انتشار المعرفة المكتوبة بواسطة الطباعة فقط أنما أصبح متاح تحول هذه النصوص إلى أشكال مرئية، مما ساعد على تحقيق انتشار جماهيري أكبر بكثير، كما أدى إلى ظهور صناعات ثقافية جديدة.</w:t>
      </w:r>
    </w:p>
    <w:p w:rsidR="0081688E" w:rsidRDefault="00287A25" w:rsidP="00046E3E">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وقد أدت ثورة المعلومات إلى إضعاف الحدود بين مجالات الثقافة والاتصال والمعرفة إلى درجة تسمح بانتقال القيم الثقافية والجمالية والمعرفية من خلال هذه الحدود بين الفضاءات التي كان</w:t>
      </w:r>
      <w:r w:rsidR="008C3C9B">
        <w:rPr>
          <w:rFonts w:ascii="Simplified Arabic" w:hAnsi="Simplified Arabic" w:cs="Simplified Arabic" w:hint="cs"/>
          <w:smallCaps/>
          <w:sz w:val="24"/>
          <w:szCs w:val="24"/>
          <w:rtl/>
          <w:lang w:bidi="ar-EG"/>
        </w:rPr>
        <w:t>ت</w:t>
      </w:r>
      <w:r w:rsidRPr="00EF1910">
        <w:rPr>
          <w:rFonts w:ascii="Simplified Arabic" w:hAnsi="Simplified Arabic" w:cs="Simplified Arabic"/>
          <w:smallCaps/>
          <w:sz w:val="24"/>
          <w:szCs w:val="24"/>
          <w:rtl/>
          <w:lang w:bidi="ar-EG"/>
        </w:rPr>
        <w:t xml:space="preserve"> منغلقة عن بعضها في المجتمع الصناعي وما قبله، أي فضاءات الإنتاج والتبادل والاستهلاك، حيث أصبح من الصعب إيجاد نشاط اقتصادي أو صناعي معاصر لا تربطه علاقات</w:t>
      </w:r>
      <w:r w:rsidR="008C3C9B">
        <w:rPr>
          <w:rFonts w:ascii="Simplified Arabic" w:hAnsi="Simplified Arabic" w:cs="Simplified Arabic"/>
          <w:smallCaps/>
          <w:sz w:val="24"/>
          <w:szCs w:val="24"/>
          <w:rtl/>
          <w:lang w:bidi="ar-EG"/>
        </w:rPr>
        <w:t xml:space="preserve"> مدخلات أو مخرجات بنشاطات أخرى</w:t>
      </w:r>
      <w:r w:rsidR="00F36663">
        <w:rPr>
          <w:rFonts w:ascii="Simplified Arabic" w:hAnsi="Simplified Arabic" w:cs="Simplified Arabic" w:hint="cs"/>
          <w:smallCaps/>
          <w:sz w:val="24"/>
          <w:szCs w:val="24"/>
          <w:rtl/>
          <w:lang w:bidi="ar-EG"/>
        </w:rPr>
        <w:t xml:space="preserve"> ،</w:t>
      </w:r>
      <w:r w:rsidR="008C3C9B">
        <w:rPr>
          <w:rFonts w:ascii="Simplified Arabic" w:hAnsi="Simplified Arabic" w:cs="Simplified Arabic" w:hint="cs"/>
          <w:smallCaps/>
          <w:sz w:val="24"/>
          <w:szCs w:val="24"/>
          <w:rtl/>
          <w:lang w:bidi="ar-EG"/>
        </w:rPr>
        <w:t xml:space="preserve"> </w:t>
      </w:r>
      <w:r w:rsidRPr="00EF1910">
        <w:rPr>
          <w:rFonts w:ascii="Simplified Arabic" w:hAnsi="Simplified Arabic" w:cs="Simplified Arabic"/>
          <w:smallCaps/>
          <w:sz w:val="24"/>
          <w:szCs w:val="24"/>
          <w:rtl/>
          <w:lang w:bidi="ar-EG"/>
        </w:rPr>
        <w:t>فالتقارب بين الصناعات السمعية والبصرية</w:t>
      </w:r>
      <w:r w:rsidR="00F36663">
        <w:rPr>
          <w:rFonts w:ascii="Simplified Arabic" w:hAnsi="Simplified Arabic" w:cs="Simplified Arabic" w:hint="cs"/>
          <w:smallCaps/>
          <w:sz w:val="24"/>
          <w:szCs w:val="24"/>
          <w:rtl/>
          <w:lang w:bidi="ar-EG"/>
        </w:rPr>
        <w:t xml:space="preserve"> </w:t>
      </w:r>
      <w:r w:rsidRPr="00EF1910">
        <w:rPr>
          <w:rFonts w:ascii="Simplified Arabic" w:hAnsi="Simplified Arabic" w:cs="Simplified Arabic"/>
          <w:smallCaps/>
          <w:sz w:val="24"/>
          <w:szCs w:val="24"/>
          <w:rtl/>
          <w:lang w:bidi="ar-EG"/>
        </w:rPr>
        <w:t>، الإعلام الآلي والاتصالات السلكية واللاسلكية</w:t>
      </w:r>
      <w:r w:rsidR="00F36663">
        <w:rPr>
          <w:rFonts w:ascii="Simplified Arabic" w:hAnsi="Simplified Arabic" w:cs="Simplified Arabic" w:hint="cs"/>
          <w:smallCaps/>
          <w:sz w:val="24"/>
          <w:szCs w:val="24"/>
          <w:rtl/>
          <w:lang w:bidi="ar-EG"/>
        </w:rPr>
        <w:t xml:space="preserve"> </w:t>
      </w:r>
      <w:r w:rsidRPr="00EF1910">
        <w:rPr>
          <w:rFonts w:ascii="Simplified Arabic" w:hAnsi="Simplified Arabic" w:cs="Simplified Arabic"/>
          <w:smallCaps/>
          <w:sz w:val="24"/>
          <w:szCs w:val="24"/>
          <w:rtl/>
          <w:lang w:bidi="ar-EG"/>
        </w:rPr>
        <w:t xml:space="preserve">، كل هذا سمح بممارسات ثقافية جديدة تحتاج إلى إعادة النظر في إشكاليات الصناعات الثقافية، فالبعيد جغرافيا لم يعد كذلك بفضل إمكانية الاتصال الحالية المؤثرة على التبادلات والتفاهم بين الناس </w:t>
      </w:r>
      <w:r w:rsidR="00F36663" w:rsidRPr="0090632E">
        <w:rPr>
          <w:rFonts w:ascii="Simplified Arabic" w:hAnsi="Simplified Arabic" w:cs="Simplified Arabic" w:hint="cs"/>
          <w:smallCaps/>
          <w:sz w:val="24"/>
          <w:szCs w:val="24"/>
          <w:rtl/>
          <w:lang w:bidi="ar-EG"/>
        </w:rPr>
        <w:t>و</w:t>
      </w:r>
      <w:r w:rsidRPr="0090632E">
        <w:rPr>
          <w:rFonts w:ascii="Simplified Arabic" w:hAnsi="Simplified Arabic" w:cs="Simplified Arabic"/>
          <w:smallCaps/>
          <w:sz w:val="24"/>
          <w:szCs w:val="24"/>
          <w:rtl/>
          <w:lang w:bidi="ar-EG"/>
        </w:rPr>
        <w:t xml:space="preserve">جعلها </w:t>
      </w:r>
      <w:r w:rsidRPr="00EF1910">
        <w:rPr>
          <w:rFonts w:ascii="Simplified Arabic" w:hAnsi="Simplified Arabic" w:cs="Simplified Arabic"/>
          <w:smallCaps/>
          <w:sz w:val="24"/>
          <w:szCs w:val="24"/>
          <w:rtl/>
          <w:lang w:bidi="ar-EG"/>
        </w:rPr>
        <w:t xml:space="preserve">أكثر سهولة ويسر. </w:t>
      </w:r>
      <w:bookmarkStart w:id="3" w:name="_Toc98657294"/>
      <w:bookmarkStart w:id="4" w:name="_Hlk98653435"/>
    </w:p>
    <w:p w:rsidR="00417C97" w:rsidRPr="0041289B" w:rsidRDefault="00417C97" w:rsidP="00046E3E">
      <w:pPr>
        <w:bidi/>
        <w:spacing w:after="0"/>
        <w:ind w:firstLine="270"/>
        <w:jc w:val="both"/>
        <w:rPr>
          <w:rFonts w:ascii="Simplified Arabic" w:hAnsi="Simplified Arabic" w:cs="Simplified Arabic"/>
          <w:smallCaps/>
          <w:sz w:val="24"/>
          <w:szCs w:val="24"/>
          <w:rtl/>
          <w:lang w:bidi="ar-EG"/>
        </w:rPr>
      </w:pPr>
    </w:p>
    <w:p w:rsidR="0081688E" w:rsidRPr="006134A2" w:rsidRDefault="0081688E" w:rsidP="00046E3E">
      <w:pPr>
        <w:pStyle w:val="Heading1"/>
        <w:numPr>
          <w:ilvl w:val="0"/>
          <w:numId w:val="35"/>
        </w:numPr>
        <w:bidi/>
        <w:spacing w:before="0"/>
        <w:ind w:left="360"/>
        <w:rPr>
          <w:rFonts w:ascii="Simplified Arabic" w:hAnsi="Simplified Arabic" w:cs="Simplified Arabic"/>
          <w:color w:val="auto"/>
          <w:rtl/>
          <w:lang w:bidi="ar-EG"/>
        </w:rPr>
      </w:pPr>
      <w:bookmarkStart w:id="5" w:name="_Toc98657295"/>
      <w:bookmarkStart w:id="6" w:name="_Hlk98653443"/>
      <w:bookmarkEnd w:id="3"/>
      <w:bookmarkEnd w:id="4"/>
      <w:r w:rsidRPr="006134A2">
        <w:rPr>
          <w:rFonts w:ascii="Simplified Arabic" w:hAnsi="Simplified Arabic" w:cs="Simplified Arabic"/>
          <w:color w:val="auto"/>
          <w:rtl/>
          <w:lang w:bidi="ar-EG"/>
        </w:rPr>
        <w:lastRenderedPageBreak/>
        <w:t xml:space="preserve">صناعة </w:t>
      </w:r>
      <w:r w:rsidR="007B23EA" w:rsidRPr="006134A2">
        <w:rPr>
          <w:rFonts w:ascii="Simplified Arabic" w:hAnsi="Simplified Arabic" w:cs="Simplified Arabic" w:hint="cs"/>
          <w:color w:val="auto"/>
          <w:rtl/>
          <w:lang w:bidi="ar-EG"/>
        </w:rPr>
        <w:t>الكتاب</w:t>
      </w:r>
      <w:r w:rsidR="007D1CEA" w:rsidRPr="006134A2">
        <w:rPr>
          <w:rFonts w:ascii="Simplified Arabic" w:hAnsi="Simplified Arabic" w:cs="Simplified Arabic"/>
          <w:color w:val="auto"/>
          <w:rtl/>
          <w:lang w:bidi="ar-EG"/>
        </w:rPr>
        <w:t xml:space="preserve"> أحد أهم أنواع الصناعات الثقافية</w:t>
      </w:r>
      <w:r w:rsidRPr="006134A2">
        <w:rPr>
          <w:rFonts w:ascii="Simplified Arabic" w:hAnsi="Simplified Arabic" w:cs="Simplified Arabic"/>
          <w:color w:val="auto"/>
          <w:rtl/>
          <w:lang w:bidi="ar-EG"/>
        </w:rPr>
        <w:t>:</w:t>
      </w:r>
    </w:p>
    <w:p w:rsidR="0081688E" w:rsidRPr="00EF1910" w:rsidRDefault="0081688E" w:rsidP="00046E3E">
      <w:pPr>
        <w:bidi/>
        <w:spacing w:after="0"/>
        <w:ind w:firstLine="270"/>
        <w:jc w:val="lowKashida"/>
        <w:rPr>
          <w:rFonts w:ascii="Simplified Arabic" w:hAnsi="Simplified Arabic" w:cs="Simplified Arabic"/>
          <w:sz w:val="24"/>
          <w:szCs w:val="24"/>
          <w:rtl/>
        </w:rPr>
      </w:pPr>
      <w:r w:rsidRPr="00EF1910">
        <w:rPr>
          <w:rFonts w:ascii="Simplified Arabic" w:hAnsi="Simplified Arabic" w:cs="Simplified Arabic"/>
          <w:sz w:val="24"/>
          <w:szCs w:val="24"/>
          <w:rtl/>
        </w:rPr>
        <w:t>يعرف النشر كمفهوم عام منذ اختراع آلة الطباعة بأنه هو عملية نقل ما يبدعه المؤلفون وتوصيله إلى القارئ</w:t>
      </w:r>
      <w:r w:rsidR="00F36663">
        <w:rPr>
          <w:rFonts w:ascii="Simplified Arabic" w:hAnsi="Simplified Arabic" w:cs="Simplified Arabic" w:hint="cs"/>
          <w:sz w:val="24"/>
          <w:szCs w:val="24"/>
          <w:rtl/>
        </w:rPr>
        <w:t xml:space="preserve"> </w:t>
      </w:r>
      <w:r w:rsidRPr="00EF1910">
        <w:rPr>
          <w:rFonts w:ascii="Simplified Arabic" w:hAnsi="Simplified Arabic" w:cs="Simplified Arabic"/>
          <w:sz w:val="24"/>
          <w:szCs w:val="24"/>
          <w:rtl/>
        </w:rPr>
        <w:t>، يتم ذلك عبر ثلاث أطراف هم: المؤلف والطابع والموزع حيث لا يوجد بينهم أية صلة، والذي يدير العمل بين الأطراف الثلاثة شخص أو مؤسسة تقوم بإصدار وطبع وتوزيع الكتب أو المجلات والدوريات والصحف، ويتحمل مسئولية التمويل المالي، إلى جانب مخاطر النشر.</w:t>
      </w:r>
    </w:p>
    <w:p w:rsidR="00A92517" w:rsidRPr="00EF1910" w:rsidRDefault="0081688E" w:rsidP="00046E3E">
      <w:pPr>
        <w:bidi/>
        <w:spacing w:after="0"/>
        <w:ind w:firstLine="270"/>
        <w:jc w:val="lowKashida"/>
        <w:rPr>
          <w:rFonts w:ascii="Simplified Arabic" w:hAnsi="Simplified Arabic" w:cs="Simplified Arabic"/>
          <w:sz w:val="24"/>
          <w:szCs w:val="24"/>
          <w:rtl/>
        </w:rPr>
      </w:pPr>
      <w:r w:rsidRPr="00EF1910">
        <w:rPr>
          <w:rFonts w:ascii="Simplified Arabic" w:hAnsi="Simplified Arabic" w:cs="Simplified Arabic"/>
          <w:sz w:val="24"/>
          <w:szCs w:val="24"/>
          <w:rtl/>
        </w:rPr>
        <w:t>لذلك يعتبر الكتاب</w:t>
      </w:r>
      <w:r w:rsidR="00B931CE">
        <w:rPr>
          <w:rFonts w:ascii="Simplified Arabic" w:hAnsi="Simplified Arabic" w:cs="Simplified Arabic" w:hint="cs"/>
          <w:sz w:val="24"/>
          <w:szCs w:val="24"/>
          <w:rtl/>
        </w:rPr>
        <w:t xml:space="preserve"> </w:t>
      </w:r>
      <w:r w:rsidRPr="00EF1910">
        <w:rPr>
          <w:rFonts w:ascii="Simplified Arabic" w:hAnsi="Simplified Arabic" w:cs="Simplified Arabic"/>
          <w:sz w:val="24"/>
          <w:szCs w:val="24"/>
          <w:rtl/>
        </w:rPr>
        <w:t>الوسيلة الأولى للثقافة والتعليم، بل الوعاء الجامع والشامل لكل مكونات الثق</w:t>
      </w:r>
      <w:r w:rsidR="007A4639">
        <w:rPr>
          <w:rFonts w:ascii="Simplified Arabic" w:hAnsi="Simplified Arabic" w:cs="Simplified Arabic"/>
          <w:sz w:val="24"/>
          <w:szCs w:val="24"/>
          <w:rtl/>
        </w:rPr>
        <w:t>افة، لأنه يحمل داخله فكر وإبداع</w:t>
      </w:r>
      <w:r w:rsidRPr="00EF1910">
        <w:rPr>
          <w:rFonts w:ascii="Simplified Arabic" w:hAnsi="Simplified Arabic" w:cs="Simplified Arabic"/>
          <w:sz w:val="24"/>
          <w:szCs w:val="24"/>
          <w:rtl/>
        </w:rPr>
        <w:t>، فمنذ اختراع الكتابة قبل الميلاد بستة آلاف سنة كانت البدايات الأولى لشكل الكتاب من خلال تسجيل الإنسان لأفكاره على المواد الموجودة في بيئته مثل الحجارة وجدران المعابد وغيرهما، وعندما اخترع المصـريون ورق البردي، والآشوريون ألواح الطين كان شكل الكتاب في مرحلته الثانية، إلى أن وصل إلى المرحلة الثالثة في شكله التقليدي المعروف اليوم منذ اختراع الطباعة.</w:t>
      </w:r>
    </w:p>
    <w:p w:rsidR="0081688E" w:rsidRPr="00EF1910" w:rsidRDefault="0081688E" w:rsidP="00046E3E">
      <w:pPr>
        <w:bidi/>
        <w:spacing w:after="0"/>
        <w:ind w:firstLine="270"/>
        <w:jc w:val="lowKashida"/>
        <w:rPr>
          <w:rFonts w:ascii="Simplified Arabic" w:hAnsi="Simplified Arabic" w:cs="Simplified Arabic"/>
          <w:i/>
          <w:iCs/>
          <w:sz w:val="24"/>
          <w:szCs w:val="24"/>
          <w:rtl/>
        </w:rPr>
      </w:pPr>
      <w:r w:rsidRPr="00EF1910">
        <w:rPr>
          <w:rFonts w:ascii="Simplified Arabic" w:hAnsi="Simplified Arabic" w:cs="Simplified Arabic"/>
          <w:sz w:val="24"/>
          <w:szCs w:val="24"/>
          <w:rtl/>
        </w:rPr>
        <w:t>وأصبحت الرسائل الفكرية التي ينتجها الإنسان تتداول بين الناس على أوعية خارجية وفي أشكال متعددة: مثل الكتاب والدوريات والمصغرات الفيلمية والمواد السمعية والبصرية والأقراص المدمجة، ثم تطور النشر إلى مفهوم جديد وهو نشر المحتوى في أية صورة أو بشكل يتداول بين الناس مثل شبكة الإنترنت</w:t>
      </w:r>
      <w:r w:rsidR="00417C97">
        <w:rPr>
          <w:rFonts w:ascii="Simplified Arabic" w:hAnsi="Simplified Arabic" w:cs="Simplified Arabic" w:hint="cs"/>
          <w:sz w:val="24"/>
          <w:szCs w:val="24"/>
          <w:rtl/>
        </w:rPr>
        <w:t xml:space="preserve"> (اتحاد الناشرين العرب، 2021)</w:t>
      </w:r>
      <w:r w:rsidRPr="00EF1910">
        <w:rPr>
          <w:rFonts w:ascii="Simplified Arabic" w:hAnsi="Simplified Arabic" w:cs="Simplified Arabic"/>
          <w:sz w:val="24"/>
          <w:szCs w:val="24"/>
          <w:rtl/>
        </w:rPr>
        <w:t>.</w:t>
      </w:r>
    </w:p>
    <w:bookmarkEnd w:id="5"/>
    <w:bookmarkEnd w:id="6"/>
    <w:p w:rsidR="00287A25" w:rsidRPr="00EF1910" w:rsidRDefault="00A42076" w:rsidP="00046E3E">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 xml:space="preserve">وبذلك </w:t>
      </w:r>
      <w:r w:rsidR="007A4639">
        <w:rPr>
          <w:rFonts w:ascii="Simplified Arabic" w:hAnsi="Simplified Arabic" w:cs="Simplified Arabic" w:hint="cs"/>
          <w:smallCaps/>
          <w:sz w:val="24"/>
          <w:szCs w:val="24"/>
          <w:rtl/>
          <w:lang w:bidi="ar-EG"/>
        </w:rPr>
        <w:t>يُعد</w:t>
      </w:r>
      <w:r w:rsidR="00287A25" w:rsidRPr="00EF1910">
        <w:rPr>
          <w:rFonts w:ascii="Simplified Arabic" w:hAnsi="Simplified Arabic" w:cs="Simplified Arabic"/>
          <w:smallCaps/>
          <w:sz w:val="24"/>
          <w:szCs w:val="24"/>
          <w:rtl/>
          <w:lang w:bidi="ar-EG"/>
        </w:rPr>
        <w:t xml:space="preserve"> الكتاب أول الصناعات الثقافية، لأن الاختراع الثوري للطباعة بالحروف المتحركة يعتبر بداية الإعلان لتحول العمل الثقافي إلى سلعة، وفي القرن التاسع عشر كانت البداية الفعلية لصناعة الكتاب مع التطور الذي حدث في تقنيات الطباعة وذلك نتيجة إلى وجود مجموعة من الظروف الملائمة لتطور هذا النشاط ومن أهمها:</w:t>
      </w:r>
      <w:r w:rsidR="00B9786A" w:rsidRPr="00EF1910">
        <w:rPr>
          <w:rFonts w:ascii="Simplified Arabic" w:hAnsi="Simplified Arabic" w:cs="Simplified Arabic"/>
          <w:smallCaps/>
          <w:sz w:val="24"/>
          <w:szCs w:val="24"/>
          <w:rtl/>
          <w:lang w:bidi="ar-EG"/>
        </w:rPr>
        <w:t xml:space="preserve"> التحضر، تقلص معدلات الأمية، ظهور مجتمع التسلية، الاهتمام با</w:t>
      </w:r>
      <w:r w:rsidR="00287A25" w:rsidRPr="00EF1910">
        <w:rPr>
          <w:rFonts w:ascii="Simplified Arabic" w:hAnsi="Simplified Arabic" w:cs="Simplified Arabic"/>
          <w:smallCaps/>
          <w:sz w:val="24"/>
          <w:szCs w:val="24"/>
          <w:rtl/>
          <w:lang w:bidi="ar-EG"/>
        </w:rPr>
        <w:t>لدراسات العليا</w:t>
      </w:r>
      <w:r w:rsidR="00EF3D8D">
        <w:rPr>
          <w:rFonts w:ascii="Simplified Arabic" w:hAnsi="Simplified Arabic" w:cs="Simplified Arabic" w:hint="cs"/>
          <w:smallCaps/>
          <w:sz w:val="24"/>
          <w:szCs w:val="24"/>
          <w:rtl/>
          <w:lang w:bidi="ar-EG"/>
        </w:rPr>
        <w:t xml:space="preserve"> (</w:t>
      </w:r>
      <w:r w:rsidR="00EF3D8D">
        <w:rPr>
          <w:rFonts w:ascii="Simplified Arabic" w:hAnsi="Simplified Arabic" w:cs="Simplified Arabic"/>
          <w:smallCaps/>
          <w:sz w:val="24"/>
          <w:szCs w:val="24"/>
          <w:lang w:bidi="ar-EG"/>
        </w:rPr>
        <w:t xml:space="preserve">BASCLE,2010 </w:t>
      </w:r>
      <w:r w:rsidR="00EF3D8D">
        <w:rPr>
          <w:rFonts w:ascii="Simplified Arabic" w:hAnsi="Simplified Arabic" w:cs="Simplified Arabic" w:hint="cs"/>
          <w:smallCaps/>
          <w:sz w:val="24"/>
          <w:szCs w:val="24"/>
          <w:rtl/>
          <w:lang w:bidi="ar-EG"/>
        </w:rPr>
        <w:t xml:space="preserve"> نقلا عن فوزي، 2016، 211).</w:t>
      </w:r>
    </w:p>
    <w:p w:rsidR="00287A25" w:rsidRDefault="00287A25" w:rsidP="00046E3E">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وقد ساهمت هذه العوامل في تحول الكتاب إلى سلعة مطلوبة في الأسواق من شرائح واسعة في المجتمع وليس فقط شريحة معينة نخبوية فقط كما كان الحال في السابق، فأصبح هناك الكثير من الأسواق للكتاب سوق للكتاب الجامعي والعلمي، وس</w:t>
      </w:r>
      <w:r w:rsidR="0041289B">
        <w:rPr>
          <w:rFonts w:ascii="Simplified Arabic" w:hAnsi="Simplified Arabic" w:cs="Simplified Arabic"/>
          <w:smallCaps/>
          <w:sz w:val="24"/>
          <w:szCs w:val="24"/>
          <w:rtl/>
          <w:lang w:bidi="ar-EG"/>
        </w:rPr>
        <w:t>وق لكتاب التسلية من روايات وقصص</w:t>
      </w:r>
      <w:r w:rsidRPr="00EF1910">
        <w:rPr>
          <w:rFonts w:ascii="Simplified Arabic" w:hAnsi="Simplified Arabic" w:cs="Simplified Arabic"/>
          <w:smallCaps/>
          <w:sz w:val="24"/>
          <w:szCs w:val="24"/>
          <w:rtl/>
          <w:lang w:bidi="ar-EG"/>
        </w:rPr>
        <w:t>، وسوق للكتاب المدرسي، وكغيرها من الصناعات التي تقوم بتحويل المواد الأولية الخام إلى مواد قابلة للاستهلاك، فصناعة الكتاب تهدف إلى إعادة إنتاج أعمال إبداعية أصلية واستنساخها بهدف تسويقها وخاصة في ظل التطور الرهيب الذي عرفته تقنيات الطباعة بداية من القرن التاسع عشر الذي كان فيه "عدد الكتاب غير كاف ليمتد الآلات الجديدة للطباعة، وذلك بسبب الإمكانيات التقنية الجديد والسوق المحتملة للقراء التي تجاوزت قدرات الكتاب في الإنتاج</w:t>
      </w:r>
      <w:r w:rsidR="00EF3D8D">
        <w:rPr>
          <w:rFonts w:ascii="Simplified Arabic" w:hAnsi="Simplified Arabic" w:cs="Simplified Arabic" w:hint="cs"/>
          <w:smallCaps/>
          <w:sz w:val="24"/>
          <w:szCs w:val="24"/>
          <w:rtl/>
          <w:lang w:bidi="ar-EG"/>
        </w:rPr>
        <w:t xml:space="preserve"> (</w:t>
      </w:r>
      <w:r w:rsidR="00EF3D8D">
        <w:rPr>
          <w:rFonts w:ascii="Simplified Arabic" w:hAnsi="Simplified Arabic" w:cs="Simplified Arabic"/>
          <w:smallCaps/>
          <w:sz w:val="24"/>
          <w:szCs w:val="24"/>
          <w:lang w:bidi="ar-EG"/>
        </w:rPr>
        <w:t>MICHON,1988</w:t>
      </w:r>
      <w:r w:rsidR="00EF3D8D">
        <w:rPr>
          <w:rFonts w:ascii="Simplified Arabic" w:hAnsi="Simplified Arabic" w:cs="Simplified Arabic" w:hint="cs"/>
          <w:smallCaps/>
          <w:sz w:val="24"/>
          <w:szCs w:val="24"/>
          <w:rtl/>
          <w:lang w:bidi="ar-EG"/>
        </w:rPr>
        <w:t xml:space="preserve"> نقلا عن فوزي، 2016، 212).</w:t>
      </w:r>
    </w:p>
    <w:p w:rsidR="007A4639" w:rsidRPr="007A4639" w:rsidRDefault="007A4639" w:rsidP="00046E3E">
      <w:pPr>
        <w:bidi/>
        <w:spacing w:after="0"/>
        <w:ind w:firstLine="270"/>
        <w:jc w:val="lowKashida"/>
        <w:rPr>
          <w:rFonts w:ascii="Simplified Arabic" w:hAnsi="Simplified Arabic" w:cs="Simplified Arabic"/>
          <w:sz w:val="24"/>
          <w:szCs w:val="24"/>
          <w:rtl/>
        </w:rPr>
      </w:pPr>
      <w:r>
        <w:rPr>
          <w:rFonts w:ascii="Simplified Arabic" w:hAnsi="Simplified Arabic" w:cs="Simplified Arabic" w:hint="cs"/>
          <w:sz w:val="24"/>
          <w:szCs w:val="24"/>
          <w:rtl/>
        </w:rPr>
        <w:t>و</w:t>
      </w:r>
      <w:r w:rsidRPr="007A4639">
        <w:rPr>
          <w:rFonts w:ascii="Simplified Arabic" w:hAnsi="Simplified Arabic" w:cs="Simplified Arabic"/>
          <w:sz w:val="24"/>
          <w:szCs w:val="24"/>
          <w:rtl/>
        </w:rPr>
        <w:t>لقد تطورت الكتب تطورا كبيرا حيث أنه أصبح استعمالها من الورقية المخطوطة إلى ال</w:t>
      </w:r>
      <w:r w:rsidRPr="007A4639">
        <w:rPr>
          <w:rFonts w:ascii="Simplified Arabic" w:hAnsi="Simplified Arabic" w:cs="Simplified Arabic" w:hint="cs"/>
          <w:sz w:val="24"/>
          <w:szCs w:val="24"/>
          <w:rtl/>
        </w:rPr>
        <w:t>إل</w:t>
      </w:r>
      <w:r w:rsidRPr="007A4639">
        <w:rPr>
          <w:rFonts w:ascii="Simplified Arabic" w:hAnsi="Simplified Arabic" w:cs="Simplified Arabic"/>
          <w:sz w:val="24"/>
          <w:szCs w:val="24"/>
          <w:rtl/>
        </w:rPr>
        <w:t>كترونية مرورا بما يمكن تسميته بالثورة المعلوماتية حيث أنها تعددت مصادر المعلومات وتنوع أشكالها وابتكار وسائل متطورة لتجميع المعلومات ومن بين هذه الابتكارات ظهر مفهوم ألا وهو الكتاب الإلكتروني</w:t>
      </w:r>
      <w:r w:rsidRPr="007A4639">
        <w:rPr>
          <w:rFonts w:ascii="Simplified Arabic" w:hAnsi="Simplified Arabic" w:cs="Simplified Arabic" w:hint="cs"/>
          <w:sz w:val="24"/>
          <w:szCs w:val="24"/>
          <w:rtl/>
        </w:rPr>
        <w:t xml:space="preserve">، </w:t>
      </w:r>
      <w:r w:rsidRPr="007A4639">
        <w:rPr>
          <w:rFonts w:ascii="Simplified Arabic" w:hAnsi="Simplified Arabic" w:cs="Simplified Arabic"/>
          <w:sz w:val="24"/>
          <w:szCs w:val="24"/>
          <w:rtl/>
        </w:rPr>
        <w:t xml:space="preserve">لكن هذا لا يعني الاستغناء على الكتاب التقليدي الذي يحافظ على علاقتنا بالقراءة والإطلاع والبحث في المكتبات لتزويد معارفنا ونقل </w:t>
      </w:r>
      <w:r w:rsidRPr="007A4639">
        <w:rPr>
          <w:rFonts w:ascii="Simplified Arabic" w:hAnsi="Simplified Arabic" w:cs="Simplified Arabic" w:hint="cs"/>
          <w:sz w:val="24"/>
          <w:szCs w:val="24"/>
          <w:rtl/>
        </w:rPr>
        <w:t>ال</w:t>
      </w:r>
      <w:r w:rsidRPr="007A4639">
        <w:rPr>
          <w:rFonts w:ascii="Simplified Arabic" w:hAnsi="Simplified Arabic" w:cs="Simplified Arabic"/>
          <w:sz w:val="24"/>
          <w:szCs w:val="24"/>
          <w:rtl/>
        </w:rPr>
        <w:t xml:space="preserve">معلومات </w:t>
      </w:r>
      <w:r w:rsidRPr="007A4639">
        <w:rPr>
          <w:rFonts w:ascii="Simplified Arabic" w:hAnsi="Simplified Arabic" w:cs="Simplified Arabic" w:hint="cs"/>
          <w:sz w:val="24"/>
          <w:szCs w:val="24"/>
          <w:rtl/>
        </w:rPr>
        <w:t>ل</w:t>
      </w:r>
      <w:r>
        <w:rPr>
          <w:rFonts w:ascii="Simplified Arabic" w:hAnsi="Simplified Arabic" w:cs="Simplified Arabic"/>
          <w:sz w:val="24"/>
          <w:szCs w:val="24"/>
          <w:rtl/>
        </w:rPr>
        <w:t>أجيال المستقبل.</w:t>
      </w:r>
    </w:p>
    <w:p w:rsidR="00C22C10" w:rsidRPr="006134A2" w:rsidRDefault="00C22C10" w:rsidP="00046E3E">
      <w:pPr>
        <w:pStyle w:val="Heading1"/>
        <w:bidi/>
        <w:spacing w:before="240"/>
        <w:rPr>
          <w:rFonts w:ascii="Simplified Arabic" w:hAnsi="Simplified Arabic" w:cs="Simplified Arabic"/>
          <w:smallCaps/>
          <w:color w:val="auto"/>
          <w:rtl/>
          <w:lang w:bidi="ar-EG"/>
        </w:rPr>
      </w:pPr>
      <w:bookmarkStart w:id="7" w:name="_Toc98657300"/>
      <w:bookmarkStart w:id="8" w:name="_Hlk98653497"/>
      <w:r w:rsidRPr="006134A2">
        <w:rPr>
          <w:rFonts w:ascii="Simplified Arabic" w:hAnsi="Simplified Arabic" w:cs="Simplified Arabic"/>
          <w:color w:val="auto"/>
          <w:rtl/>
          <w:lang w:bidi="ar-EG"/>
        </w:rPr>
        <w:lastRenderedPageBreak/>
        <w:t>الصناعات الثقافية والتطور العلمي والتكنولوجي</w:t>
      </w:r>
      <w:bookmarkEnd w:id="7"/>
    </w:p>
    <w:bookmarkEnd w:id="8"/>
    <w:p w:rsidR="00C22C10" w:rsidRPr="00EF1910" w:rsidRDefault="00110E00" w:rsidP="00046E3E">
      <w:pPr>
        <w:bidi/>
        <w:spacing w:after="0"/>
        <w:ind w:firstLine="270"/>
        <w:jc w:val="both"/>
        <w:rPr>
          <w:rFonts w:ascii="Simplified Arabic" w:hAnsi="Simplified Arabic" w:cs="Simplified Arabic"/>
          <w:smallCaps/>
          <w:sz w:val="24"/>
          <w:szCs w:val="24"/>
          <w:rtl/>
          <w:lang w:bidi="ar-EG"/>
        </w:rPr>
      </w:pPr>
      <w:r w:rsidRPr="005D5EC5">
        <w:rPr>
          <w:rFonts w:ascii="Simplified Arabic" w:hAnsi="Simplified Arabic" w:cs="Simplified Arabic"/>
          <w:smallCaps/>
          <w:sz w:val="24"/>
          <w:szCs w:val="24"/>
          <w:rtl/>
          <w:lang w:bidi="ar-EG"/>
        </w:rPr>
        <w:t xml:space="preserve">استفادت </w:t>
      </w:r>
      <w:r w:rsidR="00C22C10" w:rsidRPr="00EF1910">
        <w:rPr>
          <w:rFonts w:ascii="Simplified Arabic" w:hAnsi="Simplified Arabic" w:cs="Simplified Arabic"/>
          <w:smallCaps/>
          <w:sz w:val="24"/>
          <w:szCs w:val="24"/>
          <w:rtl/>
          <w:lang w:bidi="ar-EG"/>
        </w:rPr>
        <w:t>الصناعات الثقافية كثيراً من التطور التكنولوجي في تقدم المجتمع بشكل عام، بالإضافة إلى التقدم الاجتماعي والسياسي، وهنا نتعرض إلى كيفية الاستفادة من البحث العلمي والتطور التقني من هذه الصناعات الثقافية، أي مدى اعتبار الثقافة فعلا يتجاوز دائرتي التبادل والاستهلاك التقليديين إلى دائرة الإنتاج، إذ أن التراكم الفعلي لا يتأتى إلى برفع الإنتاج والإنتاجية.</w:t>
      </w:r>
    </w:p>
    <w:p w:rsidR="00C22C10" w:rsidRPr="00EF1910" w:rsidRDefault="00C22C10" w:rsidP="00046E3E">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 xml:space="preserve">والمحيط الثقافي السليم والمتطور لا يمكن أن يكون إلا مساعداً على المزيد من التقدم والتنويع والتجديد في طرق التفكير والتصور، وحتى إعادة النظر في الأشياء، </w:t>
      </w:r>
      <w:r w:rsidRPr="00A8541E">
        <w:rPr>
          <w:rFonts w:ascii="Simplified Arabic" w:hAnsi="Simplified Arabic" w:cs="Simplified Arabic"/>
          <w:smallCaps/>
          <w:sz w:val="24"/>
          <w:szCs w:val="24"/>
          <w:rtl/>
          <w:lang w:bidi="ar-EG"/>
        </w:rPr>
        <w:t>و</w:t>
      </w:r>
      <w:r w:rsidR="00110E00" w:rsidRPr="00A8541E">
        <w:rPr>
          <w:rFonts w:ascii="Simplified Arabic" w:hAnsi="Simplified Arabic" w:cs="Simplified Arabic"/>
          <w:smallCaps/>
          <w:sz w:val="24"/>
          <w:szCs w:val="24"/>
          <w:rtl/>
          <w:lang w:bidi="ar-EG"/>
        </w:rPr>
        <w:t xml:space="preserve">أدى </w:t>
      </w:r>
      <w:r w:rsidRPr="00EF1910">
        <w:rPr>
          <w:rFonts w:ascii="Simplified Arabic" w:hAnsi="Simplified Arabic" w:cs="Simplified Arabic"/>
          <w:smallCaps/>
          <w:sz w:val="24"/>
          <w:szCs w:val="24"/>
          <w:rtl/>
          <w:lang w:bidi="ar-EG"/>
        </w:rPr>
        <w:t>التطور التكنولوجي لوسائل الإعلام والاتصال إلى دخول الثقافة في محيط الإنتاج، وأضفى عليها شرعية إبداعية حقيقية، كما أن هذه الإبداعية تبشر بالمزيد من التطوير التكنولوجي والمعرفي.</w:t>
      </w:r>
    </w:p>
    <w:p w:rsidR="00D71716" w:rsidRPr="006134A2" w:rsidRDefault="00D71716" w:rsidP="006134A2">
      <w:pPr>
        <w:pStyle w:val="Heading1"/>
        <w:numPr>
          <w:ilvl w:val="0"/>
          <w:numId w:val="35"/>
        </w:numPr>
        <w:bidi/>
        <w:spacing w:before="0"/>
        <w:ind w:left="360"/>
        <w:rPr>
          <w:rFonts w:ascii="Simplified Arabic" w:hAnsi="Simplified Arabic" w:cs="Simplified Arabic"/>
          <w:color w:val="auto"/>
          <w:rtl/>
          <w:lang w:bidi="ar-EG"/>
        </w:rPr>
      </w:pPr>
      <w:bookmarkStart w:id="9" w:name="_Toc98657301"/>
      <w:bookmarkStart w:id="10" w:name="_Hlk98653509"/>
      <w:r w:rsidRPr="006134A2">
        <w:rPr>
          <w:rFonts w:ascii="Simplified Arabic" w:hAnsi="Simplified Arabic" w:cs="Simplified Arabic"/>
          <w:color w:val="auto"/>
          <w:rtl/>
          <w:lang w:bidi="ar-EG"/>
        </w:rPr>
        <w:t>التحول الرقمي</w:t>
      </w:r>
      <w:bookmarkEnd w:id="9"/>
    </w:p>
    <w:bookmarkEnd w:id="10"/>
    <w:p w:rsidR="00D71716" w:rsidRPr="00EF1910" w:rsidRDefault="00D71716" w:rsidP="00046E3E">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 xml:space="preserve">يتميز المجتمع العالمي الحالي بتعدد تكنولوجيا الإعلام والاتصال الحديثة والتي اندمجت مع العديد من مجالات الحياة ودخلت كل نشاطات الأعمال سواء الإدارية أو العلمية وغيرها في مختلف المؤسسات، والتحول الرقمي من المفاهيم الجديدة التي تدخل </w:t>
      </w:r>
      <w:r w:rsidR="00B249F5">
        <w:rPr>
          <w:rFonts w:ascii="Simplified Arabic" w:hAnsi="Simplified Arabic" w:cs="Simplified Arabic" w:hint="cs"/>
          <w:smallCaps/>
          <w:sz w:val="24"/>
          <w:szCs w:val="24"/>
          <w:rtl/>
          <w:lang w:bidi="ar-EG"/>
        </w:rPr>
        <w:t>مجال الثقافة</w:t>
      </w:r>
      <w:r w:rsidRPr="00EF1910">
        <w:rPr>
          <w:rFonts w:ascii="Simplified Arabic" w:hAnsi="Simplified Arabic" w:cs="Simplified Arabic"/>
          <w:smallCaps/>
          <w:sz w:val="24"/>
          <w:szCs w:val="24"/>
          <w:rtl/>
          <w:lang w:bidi="ar-EG"/>
        </w:rPr>
        <w:t>، وترتبط ارتباطاً مؤثراً على وظائفها ونشاطاتها المختلفة، وبذلك فإنه من الضروري التطرق لمفهوم التحول الرقمي وتحديد المعنى الخاص بهذا المصطلح وإبراز خصائصه وأهداف التحول الرقمي.</w:t>
      </w:r>
    </w:p>
    <w:p w:rsidR="00D71716" w:rsidRPr="00EF1910" w:rsidRDefault="00D71716" w:rsidP="00046E3E">
      <w:pPr>
        <w:pStyle w:val="Heading1"/>
        <w:bidi/>
        <w:spacing w:before="120"/>
        <w:rPr>
          <w:rFonts w:ascii="Simplified Arabic" w:hAnsi="Simplified Arabic" w:cs="Simplified Arabic"/>
          <w:color w:val="auto"/>
          <w:sz w:val="24"/>
          <w:szCs w:val="24"/>
          <w:rtl/>
          <w:lang w:bidi="ar-EG"/>
        </w:rPr>
      </w:pPr>
      <w:bookmarkStart w:id="11" w:name="_Toc98657302"/>
      <w:r w:rsidRPr="00EF1910">
        <w:rPr>
          <w:rFonts w:ascii="Simplified Arabic" w:hAnsi="Simplified Arabic" w:cs="Simplified Arabic"/>
          <w:color w:val="auto"/>
          <w:sz w:val="24"/>
          <w:szCs w:val="24"/>
          <w:rtl/>
          <w:lang w:bidi="ar-EG"/>
        </w:rPr>
        <w:t>تعريف التحول الرقمي</w:t>
      </w:r>
      <w:bookmarkEnd w:id="11"/>
    </w:p>
    <w:p w:rsidR="00D71716" w:rsidRPr="00EF1910" w:rsidRDefault="00D71716" w:rsidP="00046E3E">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هو عملية تحويل مصادر المعلومات على اختلاف أشكالها (من الكتب والدوريات والتسجيلات الصوتية والصور المتحرك..) إلى شكل مقروء بواسطة تقنيات الحاسبات الآلية عبر النظام الثنائي الذي يعتبر وحدة المعلومات الأساسية للنظام المعلوماتي بالاستناد للحاسبات الآلية، وتحويل المعلومات إلى مجموعة من الأرقام الثنائية، ويتم القيام بهذه العملية بفضل الاستناد إلى مجموعة من التقنيات والأجهزة المتخصصة</w:t>
      </w:r>
      <w:r w:rsidR="0050048F">
        <w:rPr>
          <w:rFonts w:ascii="Simplified Arabic" w:hAnsi="Simplified Arabic" w:cs="Simplified Arabic" w:hint="cs"/>
          <w:smallCaps/>
          <w:sz w:val="24"/>
          <w:szCs w:val="24"/>
          <w:rtl/>
          <w:lang w:bidi="ar-EG"/>
        </w:rPr>
        <w:t xml:space="preserve"> (هردو، 2016، 6)</w:t>
      </w:r>
    </w:p>
    <w:p w:rsidR="00D71716" w:rsidRPr="00EF1910" w:rsidRDefault="00D71716" w:rsidP="00046E3E">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فالتحول الرقمي هو عملية تحويل المواد المطبوعة لمواد شكل رقمي التي يستطيع الحاسب التعامل معه وذلك بتنظيمها بوحدات منفصلة من البيانات وتخزينها على وسائط تخزين داخلية كالأقراص الصلبة، أو خارجية أو إتاحة عبر شبكة الإنترنت</w:t>
      </w:r>
      <w:r w:rsidR="0050048F">
        <w:rPr>
          <w:rFonts w:ascii="Simplified Arabic" w:hAnsi="Simplified Arabic" w:cs="Simplified Arabic" w:hint="cs"/>
          <w:smallCaps/>
          <w:sz w:val="24"/>
          <w:szCs w:val="24"/>
          <w:rtl/>
          <w:lang w:bidi="ar-EG"/>
        </w:rPr>
        <w:t xml:space="preserve"> (يس، 2015، 30)</w:t>
      </w:r>
    </w:p>
    <w:p w:rsidR="00D71716" w:rsidRPr="00EF1910" w:rsidRDefault="00D71716" w:rsidP="00046E3E">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وقد قدم دود هودجز مفهوما آخر للتحول الرقمي يعتبر فيه التحول الرقمي عملية لتحويل المحتوى الفكري المتاح على وسيط تخزين تقليدي مثل المقالات، الدوريات، الكتب، المخطوطات، الخرائط... إلى شكل رقمي</w:t>
      </w:r>
      <w:r w:rsidR="0050048F">
        <w:rPr>
          <w:rFonts w:ascii="Simplified Arabic" w:hAnsi="Simplified Arabic" w:cs="Simplified Arabic" w:hint="cs"/>
          <w:smallCaps/>
          <w:sz w:val="24"/>
          <w:szCs w:val="24"/>
          <w:rtl/>
          <w:lang w:bidi="ar-EG"/>
        </w:rPr>
        <w:t xml:space="preserve"> (مدونة صدى المكتبات).</w:t>
      </w:r>
    </w:p>
    <w:p w:rsidR="00D71716" w:rsidRPr="00EF1910" w:rsidRDefault="00D71716" w:rsidP="00046E3E">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والتحول الرقمي شكل من أشكال التوثيق الإلكتروني حيث تتم عملية الرقمنة بنقل الوثيقة على وسيط إلكتروني وتتخذ شكلين: الرقمنة بشكل صورة، والرقمنة بشكل نص أي يمكن إدخال بعض التحويلات والتعديلات عليها وذلك بعد معالجة النص بمساعدة برنامج خاص للتعرف على الحروف</w:t>
      </w:r>
      <w:r w:rsidR="00EF3D8D">
        <w:rPr>
          <w:rFonts w:ascii="Simplified Arabic" w:hAnsi="Simplified Arabic" w:cs="Simplified Arabic" w:hint="cs"/>
          <w:smallCaps/>
          <w:sz w:val="24"/>
          <w:szCs w:val="24"/>
          <w:rtl/>
          <w:lang w:bidi="ar-EG"/>
        </w:rPr>
        <w:t xml:space="preserve"> (حافظي، 2008، 23</w:t>
      </w:r>
      <w:r w:rsidR="00910FD7">
        <w:rPr>
          <w:rFonts w:ascii="Simplified Arabic" w:hAnsi="Simplified Arabic" w:cs="Simplified Arabic" w:hint="cs"/>
          <w:smallCaps/>
          <w:sz w:val="24"/>
          <w:szCs w:val="24"/>
          <w:rtl/>
          <w:lang w:bidi="ar-EG"/>
        </w:rPr>
        <w:t>).</w:t>
      </w:r>
    </w:p>
    <w:p w:rsidR="00D71716" w:rsidRPr="00EF1910" w:rsidRDefault="00D71716" w:rsidP="00046E3E">
      <w:pPr>
        <w:pStyle w:val="Heading1"/>
        <w:bidi/>
        <w:spacing w:before="120"/>
        <w:rPr>
          <w:rFonts w:ascii="Simplified Arabic" w:hAnsi="Simplified Arabic" w:cs="Simplified Arabic"/>
          <w:color w:val="auto"/>
          <w:sz w:val="24"/>
          <w:szCs w:val="24"/>
          <w:rtl/>
          <w:lang w:bidi="ar-EG"/>
        </w:rPr>
      </w:pPr>
      <w:bookmarkStart w:id="12" w:name="_Toc98657303"/>
      <w:bookmarkStart w:id="13" w:name="_Hlk98653516"/>
      <w:r w:rsidRPr="00EF1910">
        <w:rPr>
          <w:rFonts w:ascii="Simplified Arabic" w:hAnsi="Simplified Arabic" w:cs="Simplified Arabic"/>
          <w:color w:val="auto"/>
          <w:sz w:val="24"/>
          <w:szCs w:val="24"/>
          <w:rtl/>
          <w:lang w:bidi="ar-EG"/>
        </w:rPr>
        <w:lastRenderedPageBreak/>
        <w:t>خصائص التحول الرقمي</w:t>
      </w:r>
      <w:bookmarkEnd w:id="12"/>
    </w:p>
    <w:bookmarkEnd w:id="13"/>
    <w:p w:rsidR="00D71716" w:rsidRPr="00EF1910" w:rsidRDefault="00D67F0E" w:rsidP="00046E3E">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 xml:space="preserve">ساهم </w:t>
      </w:r>
      <w:r w:rsidR="00D71716" w:rsidRPr="00EF1910">
        <w:rPr>
          <w:rFonts w:ascii="Simplified Arabic" w:hAnsi="Simplified Arabic" w:cs="Simplified Arabic"/>
          <w:smallCaps/>
          <w:sz w:val="24"/>
          <w:szCs w:val="24"/>
          <w:rtl/>
          <w:lang w:bidi="ar-EG"/>
        </w:rPr>
        <w:t xml:space="preserve">التحول الرقمي في تحقيق رفاهية المجتمعات والأفراد عن طريق ما يوفره من خدمات كثيرة ومختلفة ومتنوعة، </w:t>
      </w:r>
      <w:r w:rsidR="004128AA" w:rsidRPr="00EF1910">
        <w:rPr>
          <w:rFonts w:ascii="Simplified Arabic" w:hAnsi="Simplified Arabic" w:cs="Simplified Arabic"/>
          <w:smallCaps/>
          <w:sz w:val="24"/>
          <w:szCs w:val="24"/>
          <w:rtl/>
          <w:lang w:bidi="ar-EG"/>
        </w:rPr>
        <w:t>وتظهر</w:t>
      </w:r>
      <w:r w:rsidR="00D71716" w:rsidRPr="00EF1910">
        <w:rPr>
          <w:rFonts w:ascii="Simplified Arabic" w:hAnsi="Simplified Arabic" w:cs="Simplified Arabic"/>
          <w:smallCaps/>
          <w:sz w:val="24"/>
          <w:szCs w:val="24"/>
          <w:rtl/>
          <w:lang w:bidi="ar-EG"/>
        </w:rPr>
        <w:t xml:space="preserve"> أهمية التحول الرقمي ودوره الكبير في تيسير عمليات تبادل المعلومات والبيانات بغض النظر عن المكان أو الزمان بسبب الخصائص التي يتميز بها التحول الرقمي التي من أهمها:</w:t>
      </w:r>
    </w:p>
    <w:p w:rsidR="00D71716" w:rsidRPr="00EF1910" w:rsidRDefault="00D71716" w:rsidP="00046E3E">
      <w:pPr>
        <w:pStyle w:val="ListParagraph"/>
        <w:numPr>
          <w:ilvl w:val="0"/>
          <w:numId w:val="24"/>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u w:val="single"/>
          <w:rtl/>
          <w:lang w:bidi="ar-EG"/>
        </w:rPr>
        <w:t>التفاعلية</w:t>
      </w:r>
      <w:r w:rsidRPr="00EF1910">
        <w:rPr>
          <w:rFonts w:ascii="Simplified Arabic" w:hAnsi="Simplified Arabic" w:cs="Simplified Arabic"/>
          <w:smallCaps/>
          <w:sz w:val="24"/>
          <w:szCs w:val="24"/>
          <w:rtl/>
          <w:lang w:bidi="ar-EG"/>
        </w:rPr>
        <w:t>: ففيه يكون الاتصال ثنائي الممارسة حيث يتبادل المتصل والمتلقي الأدوار، وهي ليست في اتجاه واحد بل يكون هناك حوار بين الطرفين.</w:t>
      </w:r>
    </w:p>
    <w:p w:rsidR="00D71716" w:rsidRPr="00EF1910" w:rsidRDefault="00D71716" w:rsidP="00046E3E">
      <w:pPr>
        <w:pStyle w:val="ListParagraph"/>
        <w:numPr>
          <w:ilvl w:val="0"/>
          <w:numId w:val="24"/>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u w:val="single"/>
          <w:rtl/>
          <w:lang w:bidi="ar-EG"/>
        </w:rPr>
        <w:t>اللاتزامنية</w:t>
      </w:r>
      <w:r w:rsidRPr="00EF1910">
        <w:rPr>
          <w:rFonts w:ascii="Simplified Arabic" w:hAnsi="Simplified Arabic" w:cs="Simplified Arabic"/>
          <w:smallCaps/>
          <w:sz w:val="24"/>
          <w:szCs w:val="24"/>
          <w:rtl/>
          <w:lang w:bidi="ar-EG"/>
        </w:rPr>
        <w:t>: وهي القدرة على القيام بعملية الاتصال في الوقت المناسب للفرد، سواء كان هو المستقبل أو المرسل.</w:t>
      </w:r>
    </w:p>
    <w:p w:rsidR="00D71716" w:rsidRPr="00EF1910" w:rsidRDefault="00D71716" w:rsidP="00046E3E">
      <w:pPr>
        <w:pStyle w:val="ListParagraph"/>
        <w:numPr>
          <w:ilvl w:val="0"/>
          <w:numId w:val="24"/>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u w:val="single"/>
          <w:rtl/>
          <w:lang w:bidi="ar-EG"/>
        </w:rPr>
        <w:t>المشاركة والانتشار</w:t>
      </w:r>
      <w:r w:rsidRPr="00EF1910">
        <w:rPr>
          <w:rFonts w:ascii="Simplified Arabic" w:hAnsi="Simplified Arabic" w:cs="Simplified Arabic"/>
          <w:smallCaps/>
          <w:sz w:val="24"/>
          <w:szCs w:val="24"/>
          <w:rtl/>
          <w:lang w:bidi="ar-EG"/>
        </w:rPr>
        <w:t>: حيث يسهل التحول الرقمي لكل الأشخاص الذين يمتلكون أبسط الوسائل من أن يتمكنوا من النشر لأي محتوى ومشاركته مع الآخرين</w:t>
      </w:r>
      <w:r w:rsidR="00910FD7">
        <w:rPr>
          <w:rFonts w:ascii="Simplified Arabic" w:hAnsi="Simplified Arabic" w:cs="Simplified Arabic" w:hint="cs"/>
          <w:smallCaps/>
          <w:sz w:val="24"/>
          <w:szCs w:val="24"/>
          <w:rtl/>
          <w:lang w:bidi="ar-EG"/>
        </w:rPr>
        <w:t xml:space="preserve"> (الحمداني، 2015، 138).</w:t>
      </w:r>
    </w:p>
    <w:p w:rsidR="00D71716" w:rsidRPr="00EF1910" w:rsidRDefault="00D71716" w:rsidP="00046E3E">
      <w:pPr>
        <w:pStyle w:val="ListParagraph"/>
        <w:numPr>
          <w:ilvl w:val="0"/>
          <w:numId w:val="24"/>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u w:val="single"/>
          <w:rtl/>
          <w:lang w:bidi="ar-EG"/>
        </w:rPr>
        <w:t>المرونة</w:t>
      </w:r>
      <w:r w:rsidRPr="00EF1910">
        <w:rPr>
          <w:rFonts w:ascii="Simplified Arabic" w:hAnsi="Simplified Arabic" w:cs="Simplified Arabic"/>
          <w:smallCaps/>
          <w:sz w:val="24"/>
          <w:szCs w:val="24"/>
          <w:rtl/>
          <w:lang w:bidi="ar-EG"/>
        </w:rPr>
        <w:t xml:space="preserve">: من أهم مميزات الشبكة الرقمية المرونة فكل النظم الرقمية يتم التحكم فيها من خلال برامج </w:t>
      </w:r>
      <w:r w:rsidRPr="00EF1910">
        <w:rPr>
          <w:rFonts w:ascii="Simplified Arabic" w:hAnsi="Simplified Arabic" w:cs="Simplified Arabic"/>
          <w:smallCaps/>
          <w:sz w:val="24"/>
          <w:szCs w:val="24"/>
          <w:lang w:bidi="ar-EG"/>
        </w:rPr>
        <w:t>Software</w:t>
      </w:r>
      <w:r w:rsidRPr="00EF1910">
        <w:rPr>
          <w:rFonts w:ascii="Simplified Arabic" w:hAnsi="Simplified Arabic" w:cs="Simplified Arabic"/>
          <w:smallCaps/>
          <w:sz w:val="24"/>
          <w:szCs w:val="24"/>
          <w:rtl/>
          <w:lang w:bidi="ar-EG"/>
        </w:rPr>
        <w:t xml:space="preserve"> بالحاسوب مما يجعلها ذات جودة عالية.</w:t>
      </w:r>
    </w:p>
    <w:p w:rsidR="00D71716" w:rsidRPr="00EF1910" w:rsidRDefault="00D71716" w:rsidP="00046E3E">
      <w:pPr>
        <w:pStyle w:val="ListParagraph"/>
        <w:numPr>
          <w:ilvl w:val="0"/>
          <w:numId w:val="24"/>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u w:val="single"/>
          <w:rtl/>
          <w:lang w:bidi="ar-EG"/>
        </w:rPr>
        <w:t>الذكاء</w:t>
      </w:r>
      <w:r w:rsidRPr="00EF1910">
        <w:rPr>
          <w:rFonts w:ascii="Simplified Arabic" w:hAnsi="Simplified Arabic" w:cs="Simplified Arabic"/>
          <w:smallCaps/>
          <w:sz w:val="24"/>
          <w:szCs w:val="24"/>
          <w:rtl/>
          <w:lang w:bidi="ar-EG"/>
        </w:rPr>
        <w:t xml:space="preserve">: </w:t>
      </w:r>
      <w:r w:rsidR="004128AA" w:rsidRPr="00EF1910">
        <w:rPr>
          <w:rFonts w:ascii="Simplified Arabic" w:hAnsi="Simplified Arabic" w:cs="Simplified Arabic"/>
          <w:smallCaps/>
          <w:sz w:val="24"/>
          <w:szCs w:val="24"/>
          <w:rtl/>
          <w:lang w:bidi="ar-EG"/>
        </w:rPr>
        <w:t>تتسم الشبكات الرقمية بقدر عالي</w:t>
      </w:r>
      <w:r w:rsidRPr="00EF1910">
        <w:rPr>
          <w:rFonts w:ascii="Simplified Arabic" w:hAnsi="Simplified Arabic" w:cs="Simplified Arabic"/>
          <w:smallCaps/>
          <w:sz w:val="24"/>
          <w:szCs w:val="24"/>
          <w:rtl/>
          <w:lang w:bidi="ar-EG"/>
        </w:rPr>
        <w:t xml:space="preserve"> جداً من الذكاء، حيث يمكن أن يصمم النظام الرقمي لكي يراقب تغير أوضاع القنوات الاتصالية بصفة مستمرة ويصحح مسارها</w:t>
      </w:r>
      <w:r w:rsidR="00910FD7">
        <w:rPr>
          <w:rFonts w:ascii="Simplified Arabic" w:hAnsi="Simplified Arabic" w:cs="Simplified Arabic" w:hint="cs"/>
          <w:smallCaps/>
          <w:sz w:val="24"/>
          <w:szCs w:val="24"/>
          <w:rtl/>
          <w:lang w:bidi="ar-EG"/>
        </w:rPr>
        <w:t xml:space="preserve"> (مكاوي، 1997، 151).</w:t>
      </w:r>
    </w:p>
    <w:p w:rsidR="00D71716" w:rsidRPr="00EF1910" w:rsidRDefault="00D71716" w:rsidP="00046E3E">
      <w:pPr>
        <w:pStyle w:val="ListParagraph"/>
        <w:numPr>
          <w:ilvl w:val="0"/>
          <w:numId w:val="24"/>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u w:val="single"/>
          <w:rtl/>
          <w:lang w:bidi="ar-EG"/>
        </w:rPr>
        <w:t>التنوع</w:t>
      </w:r>
      <w:r w:rsidRPr="00EF1910">
        <w:rPr>
          <w:rFonts w:ascii="Simplified Arabic" w:hAnsi="Simplified Arabic" w:cs="Simplified Arabic"/>
          <w:smallCaps/>
          <w:sz w:val="24"/>
          <w:szCs w:val="24"/>
          <w:rtl/>
          <w:lang w:bidi="ar-EG"/>
        </w:rPr>
        <w:t>: كنتيجة طبيعية لتعدد المستحدثات الرقمية في الاتصال وتطورها، والقدرة العالية على الإنتاج والتخزين للمحتوى الاتصالي، تنوعت عناصر العملية الاتصالية التي قامت بتوفير الكثير من الخيارات للمتلقي لاستغلال عملية الاتصال بما يتناسب مع حاجاته ودوافعه للاتصال وتمثل ذلك في الآتي</w:t>
      </w:r>
      <w:r w:rsidR="00910FD7">
        <w:rPr>
          <w:rFonts w:ascii="Simplified Arabic" w:hAnsi="Simplified Arabic" w:cs="Simplified Arabic" w:hint="cs"/>
          <w:smallCaps/>
          <w:sz w:val="24"/>
          <w:szCs w:val="24"/>
          <w:rtl/>
          <w:lang w:bidi="ar-EG"/>
        </w:rPr>
        <w:t xml:space="preserve"> (عبد الحميد، 2004، 110).</w:t>
      </w:r>
    </w:p>
    <w:p w:rsidR="00D71716" w:rsidRPr="00BB5A16" w:rsidRDefault="00BB5A16" w:rsidP="00046E3E">
      <w:pPr>
        <w:pStyle w:val="ListParagraph"/>
        <w:numPr>
          <w:ilvl w:val="0"/>
          <w:numId w:val="25"/>
        </w:numPr>
        <w:bidi/>
        <w:spacing w:after="0"/>
        <w:ind w:hanging="270"/>
        <w:contextualSpacing w:val="0"/>
        <w:jc w:val="both"/>
        <w:rPr>
          <w:rFonts w:ascii="Simplified Arabic" w:hAnsi="Simplified Arabic" w:cs="Simplified Arabic"/>
          <w:smallCaps/>
          <w:sz w:val="24"/>
          <w:szCs w:val="24"/>
          <w:lang w:bidi="ar-EG"/>
        </w:rPr>
      </w:pPr>
      <w:r>
        <w:rPr>
          <w:rFonts w:ascii="Simplified Arabic" w:hAnsi="Simplified Arabic" w:cs="Simplified Arabic"/>
          <w:smallCaps/>
          <w:sz w:val="24"/>
          <w:szCs w:val="24"/>
          <w:rtl/>
          <w:lang w:bidi="ar-EG"/>
        </w:rPr>
        <w:t>التنوع في أشكال الاتصال المتاحة</w:t>
      </w:r>
      <w:r>
        <w:rPr>
          <w:rFonts w:ascii="Simplified Arabic" w:hAnsi="Simplified Arabic" w:cs="Simplified Arabic" w:hint="cs"/>
          <w:smallCaps/>
          <w:sz w:val="24"/>
          <w:szCs w:val="24"/>
          <w:rtl/>
          <w:lang w:bidi="ar-EG"/>
        </w:rPr>
        <w:t xml:space="preserve"> - </w:t>
      </w:r>
      <w:r w:rsidR="00D71716" w:rsidRPr="00BB5A16">
        <w:rPr>
          <w:rFonts w:ascii="Simplified Arabic" w:hAnsi="Simplified Arabic" w:cs="Simplified Arabic"/>
          <w:smallCaps/>
          <w:sz w:val="24"/>
          <w:szCs w:val="24"/>
          <w:rtl/>
          <w:lang w:bidi="ar-EG"/>
        </w:rPr>
        <w:t>التنوع في المحتوى الذي يختاره في المواقع المختلفة المنتشرة على شبكة الانترنت سواء في وظائف هذا المحتوى أو مجالاته.</w:t>
      </w:r>
    </w:p>
    <w:p w:rsidR="00D71716" w:rsidRPr="00EF1910" w:rsidRDefault="00D71716" w:rsidP="00046E3E">
      <w:pPr>
        <w:pStyle w:val="ListParagraph"/>
        <w:numPr>
          <w:ilvl w:val="0"/>
          <w:numId w:val="24"/>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u w:val="single"/>
          <w:rtl/>
          <w:lang w:bidi="ar-EG"/>
        </w:rPr>
        <w:t>التكامل</w:t>
      </w:r>
      <w:r w:rsidRPr="00EF1910">
        <w:rPr>
          <w:rFonts w:ascii="Simplified Arabic" w:hAnsi="Simplified Arabic" w:cs="Simplified Arabic"/>
          <w:smallCaps/>
          <w:sz w:val="24"/>
          <w:szCs w:val="24"/>
          <w:rtl/>
          <w:lang w:bidi="ar-EG"/>
        </w:rPr>
        <w:t>: حيث تمثل شبكة الانترنت قاعدة اتصالية كبيرة تجمع بين نظم الاتصال وأشكالها، والوسائل الرقمية المختلفة والمحتوى بأشكاله، في إطار واحد يوفر للمتلقي الخيارات المتعددة، في إطار متكامل عن طريق توفير أساليب العرض والإتاحة ووسائل التخزين بأسلوب متكامل خلال وقت التعرض على شبكة الانترنت ومواقعها المتعددة.</w:t>
      </w:r>
    </w:p>
    <w:p w:rsidR="00910FD7" w:rsidRPr="00910FD7" w:rsidRDefault="00D71716" w:rsidP="00046E3E">
      <w:pPr>
        <w:pStyle w:val="ListParagraph"/>
        <w:numPr>
          <w:ilvl w:val="0"/>
          <w:numId w:val="24"/>
        </w:numPr>
        <w:bidi/>
        <w:spacing w:after="0"/>
        <w:ind w:left="540"/>
        <w:contextualSpacing w:val="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u w:val="single"/>
          <w:rtl/>
          <w:lang w:bidi="ar-EG"/>
        </w:rPr>
        <w:t>تجاوز وحدتي المكان والزمان</w:t>
      </w:r>
      <w:r w:rsidRPr="00EF1910">
        <w:rPr>
          <w:rFonts w:ascii="Simplified Arabic" w:hAnsi="Simplified Arabic" w:cs="Simplified Arabic"/>
          <w:smallCaps/>
          <w:sz w:val="24"/>
          <w:szCs w:val="24"/>
          <w:rtl/>
          <w:lang w:bidi="ar-EG"/>
        </w:rPr>
        <w:t>: فالتحول الرقمي يوفر إمكانية الاتصال عن بعد وبالتالي لا يفترض فيه وجود عملية الاتصال في مكان واحد كما هو الحال في عملية الاتصال المواجهي والذي كان شرطاً لتوفر عنصري المرونة والتفاعلية</w:t>
      </w:r>
      <w:r w:rsidR="00910FD7">
        <w:rPr>
          <w:rFonts w:ascii="Simplified Arabic" w:hAnsi="Simplified Arabic" w:cs="Simplified Arabic" w:hint="cs"/>
          <w:smallCaps/>
          <w:sz w:val="24"/>
          <w:szCs w:val="24"/>
          <w:rtl/>
          <w:lang w:bidi="ar-EG"/>
        </w:rPr>
        <w:t xml:space="preserve"> (الشمايلة، 2015، 99)</w:t>
      </w:r>
      <w:bookmarkStart w:id="14" w:name="_Toc98657304"/>
      <w:bookmarkStart w:id="15" w:name="_Hlk98653523"/>
    </w:p>
    <w:p w:rsidR="00910FD7" w:rsidRDefault="00910FD7" w:rsidP="00046E3E">
      <w:pPr>
        <w:pStyle w:val="Heading1"/>
        <w:bidi/>
        <w:spacing w:before="0"/>
        <w:rPr>
          <w:rFonts w:ascii="Simplified Arabic" w:hAnsi="Simplified Arabic" w:cs="Simplified Arabic"/>
          <w:color w:val="auto"/>
          <w:sz w:val="24"/>
          <w:szCs w:val="24"/>
          <w:rtl/>
          <w:lang w:bidi="ar-EG"/>
        </w:rPr>
      </w:pPr>
    </w:p>
    <w:p w:rsidR="00910FD7" w:rsidRDefault="00910FD7" w:rsidP="00046E3E">
      <w:pPr>
        <w:spacing w:after="0"/>
        <w:rPr>
          <w:rFonts w:ascii="Simplified Arabic" w:eastAsia="Times New Roman" w:hAnsi="Simplified Arabic" w:cs="Simplified Arabic"/>
          <w:b/>
          <w:bCs/>
          <w:sz w:val="24"/>
          <w:szCs w:val="24"/>
          <w:rtl/>
          <w:lang w:bidi="ar-EG"/>
        </w:rPr>
      </w:pPr>
      <w:r>
        <w:rPr>
          <w:rFonts w:ascii="Simplified Arabic" w:hAnsi="Simplified Arabic" w:cs="Simplified Arabic"/>
          <w:sz w:val="24"/>
          <w:szCs w:val="24"/>
          <w:rtl/>
          <w:lang w:bidi="ar-EG"/>
        </w:rPr>
        <w:br w:type="page"/>
      </w:r>
    </w:p>
    <w:p w:rsidR="00D71716" w:rsidRPr="00EF1910" w:rsidRDefault="00D71716" w:rsidP="00046E3E">
      <w:pPr>
        <w:pStyle w:val="Heading1"/>
        <w:bidi/>
        <w:spacing w:before="0"/>
        <w:rPr>
          <w:rFonts w:ascii="Simplified Arabic" w:hAnsi="Simplified Arabic" w:cs="Simplified Arabic"/>
          <w:color w:val="auto"/>
          <w:sz w:val="24"/>
          <w:szCs w:val="24"/>
          <w:rtl/>
          <w:lang w:bidi="ar-EG"/>
        </w:rPr>
      </w:pPr>
      <w:r w:rsidRPr="00EF1910">
        <w:rPr>
          <w:rFonts w:ascii="Simplified Arabic" w:hAnsi="Simplified Arabic" w:cs="Simplified Arabic"/>
          <w:color w:val="auto"/>
          <w:sz w:val="24"/>
          <w:szCs w:val="24"/>
          <w:rtl/>
          <w:lang w:bidi="ar-EG"/>
        </w:rPr>
        <w:lastRenderedPageBreak/>
        <w:t>أهداف التحول الرقمي</w:t>
      </w:r>
      <w:bookmarkEnd w:id="14"/>
    </w:p>
    <w:bookmarkEnd w:id="15"/>
    <w:p w:rsidR="00D71716" w:rsidRPr="00EF1910" w:rsidRDefault="00D71716" w:rsidP="00046E3E">
      <w:pPr>
        <w:pStyle w:val="ListParagraph"/>
        <w:numPr>
          <w:ilvl w:val="0"/>
          <w:numId w:val="37"/>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rtl/>
          <w:lang w:bidi="ar-EG"/>
        </w:rPr>
        <w:t>استعمال الوسائط الرقمية واستغلالها في توفير أكبر قدر ممكن من المعلومات.</w:t>
      </w:r>
    </w:p>
    <w:p w:rsidR="00D71716" w:rsidRPr="00EF1910" w:rsidRDefault="00D71716" w:rsidP="00046E3E">
      <w:pPr>
        <w:pStyle w:val="ListParagraph"/>
        <w:numPr>
          <w:ilvl w:val="0"/>
          <w:numId w:val="37"/>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rtl/>
          <w:lang w:bidi="ar-EG"/>
        </w:rPr>
        <w:t>الحفاظ على المصدر الأصلي للمعلومات من التلف.</w:t>
      </w:r>
    </w:p>
    <w:p w:rsidR="00D71716" w:rsidRPr="00EF1910" w:rsidRDefault="00D71716" w:rsidP="00046E3E">
      <w:pPr>
        <w:pStyle w:val="ListParagraph"/>
        <w:numPr>
          <w:ilvl w:val="0"/>
          <w:numId w:val="37"/>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rtl/>
          <w:lang w:bidi="ar-EG"/>
        </w:rPr>
        <w:t>سهولة عملية البحث في المجموعات الرقمية واسترجاع المعلومات بوسائل وطرق مختلفة.</w:t>
      </w:r>
    </w:p>
    <w:p w:rsidR="00D71716" w:rsidRPr="00EF1910" w:rsidRDefault="00D71716" w:rsidP="00046E3E">
      <w:pPr>
        <w:pStyle w:val="ListParagraph"/>
        <w:numPr>
          <w:ilvl w:val="0"/>
          <w:numId w:val="37"/>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rtl/>
          <w:lang w:bidi="ar-EG"/>
        </w:rPr>
        <w:t>توفير خدمات معلوماتية بتقنيات جديدة، كالخدمة المرجعية الرقمية والترجمة الآلية.</w:t>
      </w:r>
    </w:p>
    <w:p w:rsidR="00D71716" w:rsidRPr="00EF1910" w:rsidRDefault="00D71716" w:rsidP="00046E3E">
      <w:pPr>
        <w:pStyle w:val="ListParagraph"/>
        <w:numPr>
          <w:ilvl w:val="0"/>
          <w:numId w:val="37"/>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rtl/>
          <w:lang w:bidi="ar-EG"/>
        </w:rPr>
        <w:t>إتاحة المعلومات لأكبر عدد من المستفيدين والمتعاملين من خلال المنصات الرقمية وأرشفتها كموارد رقمية يمكن الوصول إليها من بعد وعن بعد.</w:t>
      </w:r>
    </w:p>
    <w:p w:rsidR="00D71716" w:rsidRPr="00EF1910" w:rsidRDefault="00D71716" w:rsidP="00046E3E">
      <w:pPr>
        <w:pStyle w:val="ListParagraph"/>
        <w:numPr>
          <w:ilvl w:val="0"/>
          <w:numId w:val="37"/>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rtl/>
          <w:lang w:bidi="ar-EG"/>
        </w:rPr>
        <w:t>اختصار الفترة الزمنية التي يستغرقها المتلقي للحصول على المعلومات.</w:t>
      </w:r>
    </w:p>
    <w:p w:rsidR="00D71716" w:rsidRPr="00EF1910" w:rsidRDefault="00D71716" w:rsidP="00046E3E">
      <w:pPr>
        <w:pStyle w:val="ListParagraph"/>
        <w:numPr>
          <w:ilvl w:val="0"/>
          <w:numId w:val="37"/>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rtl/>
          <w:lang w:bidi="ar-EG"/>
        </w:rPr>
        <w:t>التحديث المستمر للمعلومات الرقمية وإتاحة معلومات أصلية مرقمنة.</w:t>
      </w:r>
    </w:p>
    <w:p w:rsidR="00D71716" w:rsidRPr="00EF1910" w:rsidRDefault="00D71716" w:rsidP="00046E3E">
      <w:pPr>
        <w:pStyle w:val="ListParagraph"/>
        <w:numPr>
          <w:ilvl w:val="0"/>
          <w:numId w:val="37"/>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rtl/>
          <w:lang w:bidi="ar-EG"/>
        </w:rPr>
        <w:t>الارتقاء بمستوى البحث العلمي من خلال الارتقاء بخدمات المعلومات المتقدمة.</w:t>
      </w:r>
    </w:p>
    <w:p w:rsidR="00D71716" w:rsidRPr="00EF1910" w:rsidRDefault="00D71716" w:rsidP="00046E3E">
      <w:pPr>
        <w:pStyle w:val="ListParagraph"/>
        <w:numPr>
          <w:ilvl w:val="0"/>
          <w:numId w:val="37"/>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rtl/>
          <w:lang w:bidi="ar-EG"/>
        </w:rPr>
        <w:t>التشارك: من خلال شبكة الانترنت ومختلف شبكات المعلومات الأخرى التي تسهل من إطلاع آلاف الأشخاص في نفس الوقت في الوثيقة والمعلومة.</w:t>
      </w:r>
    </w:p>
    <w:p w:rsidR="00D71716" w:rsidRDefault="00D71716" w:rsidP="00046E3E">
      <w:pPr>
        <w:pStyle w:val="ListParagraph"/>
        <w:numPr>
          <w:ilvl w:val="0"/>
          <w:numId w:val="37"/>
        </w:numPr>
        <w:bidi/>
        <w:spacing w:after="0"/>
        <w:ind w:left="540"/>
        <w:contextualSpacing w:val="0"/>
        <w:jc w:val="both"/>
        <w:rPr>
          <w:rFonts w:ascii="Simplified Arabic" w:hAnsi="Simplified Arabic" w:cs="Simplified Arabic"/>
          <w:smallCaps/>
          <w:sz w:val="24"/>
          <w:szCs w:val="24"/>
          <w:lang w:bidi="ar-EG"/>
        </w:rPr>
      </w:pPr>
      <w:r w:rsidRPr="00EF1910">
        <w:rPr>
          <w:rFonts w:ascii="Simplified Arabic" w:hAnsi="Simplified Arabic" w:cs="Simplified Arabic"/>
          <w:smallCaps/>
          <w:sz w:val="24"/>
          <w:szCs w:val="24"/>
          <w:rtl/>
          <w:lang w:bidi="ar-EG"/>
        </w:rPr>
        <w:t>سرعة الاستر</w:t>
      </w:r>
      <w:r w:rsidR="00E94B77" w:rsidRPr="00EF1910">
        <w:rPr>
          <w:rFonts w:ascii="Simplified Arabic" w:hAnsi="Simplified Arabic" w:cs="Simplified Arabic"/>
          <w:smallCaps/>
          <w:sz w:val="24"/>
          <w:szCs w:val="24"/>
          <w:rtl/>
          <w:lang w:bidi="ar-EG"/>
        </w:rPr>
        <w:t>جاع وسهولة الاستخدام: عن طريق تح</w:t>
      </w:r>
      <w:r w:rsidRPr="00EF1910">
        <w:rPr>
          <w:rFonts w:ascii="Simplified Arabic" w:hAnsi="Simplified Arabic" w:cs="Simplified Arabic"/>
          <w:smallCaps/>
          <w:sz w:val="24"/>
          <w:szCs w:val="24"/>
          <w:rtl/>
          <w:lang w:bidi="ar-EG"/>
        </w:rPr>
        <w:t xml:space="preserve">ويل المواد والوثائق </w:t>
      </w:r>
      <w:r w:rsidR="00E94B77" w:rsidRPr="00EF1910">
        <w:rPr>
          <w:rFonts w:ascii="Simplified Arabic" w:hAnsi="Simplified Arabic" w:cs="Simplified Arabic"/>
          <w:smallCaps/>
          <w:sz w:val="24"/>
          <w:szCs w:val="24"/>
          <w:rtl/>
          <w:lang w:bidi="ar-EG"/>
        </w:rPr>
        <w:t>إلى</w:t>
      </w:r>
      <w:r w:rsidRPr="00EF1910">
        <w:rPr>
          <w:rFonts w:ascii="Simplified Arabic" w:hAnsi="Simplified Arabic" w:cs="Simplified Arabic"/>
          <w:smallCaps/>
          <w:sz w:val="24"/>
          <w:szCs w:val="24"/>
          <w:rtl/>
          <w:lang w:bidi="ar-EG"/>
        </w:rPr>
        <w:t xml:space="preserve"> ا</w:t>
      </w:r>
      <w:r w:rsidR="00E94B77" w:rsidRPr="00EF1910">
        <w:rPr>
          <w:rFonts w:ascii="Simplified Arabic" w:hAnsi="Simplified Arabic" w:cs="Simplified Arabic"/>
          <w:smallCaps/>
          <w:sz w:val="24"/>
          <w:szCs w:val="24"/>
          <w:rtl/>
          <w:lang w:bidi="ar-EG"/>
        </w:rPr>
        <w:t>لشكل الرقمي يمكن من الوصول إليها</w:t>
      </w:r>
      <w:r w:rsidRPr="00EF1910">
        <w:rPr>
          <w:rFonts w:ascii="Simplified Arabic" w:hAnsi="Simplified Arabic" w:cs="Simplified Arabic"/>
          <w:smallCaps/>
          <w:sz w:val="24"/>
          <w:szCs w:val="24"/>
          <w:rtl/>
          <w:lang w:bidi="ar-EG"/>
        </w:rPr>
        <w:t xml:space="preserve"> في ثوان بدلاً من دقائق أو ساعات في النظم التقليدية</w:t>
      </w:r>
      <w:r w:rsidR="009C4C0B">
        <w:rPr>
          <w:rFonts w:ascii="Simplified Arabic" w:hAnsi="Simplified Arabic" w:cs="Simplified Arabic" w:hint="cs"/>
          <w:smallCaps/>
          <w:sz w:val="24"/>
          <w:szCs w:val="24"/>
          <w:rtl/>
          <w:lang w:bidi="ar-EG"/>
        </w:rPr>
        <w:t xml:space="preserve"> (مهري، وجامع، 2011، 65).</w:t>
      </w:r>
    </w:p>
    <w:p w:rsidR="00046E3E" w:rsidRPr="00046E3E" w:rsidRDefault="00046E3E" w:rsidP="00046E3E">
      <w:pPr>
        <w:bidi/>
        <w:spacing w:after="0"/>
        <w:ind w:left="180"/>
        <w:jc w:val="both"/>
        <w:rPr>
          <w:rFonts w:ascii="Simplified Arabic" w:hAnsi="Simplified Arabic" w:cs="Simplified Arabic"/>
          <w:smallCaps/>
          <w:sz w:val="24"/>
          <w:szCs w:val="24"/>
          <w:lang w:bidi="ar-EG"/>
        </w:rPr>
      </w:pPr>
    </w:p>
    <w:p w:rsidR="00046E3E" w:rsidRPr="00D30123" w:rsidRDefault="00046E3E" w:rsidP="00046E3E">
      <w:pPr>
        <w:keepNext/>
        <w:keepLines/>
        <w:bidi/>
        <w:spacing w:after="0"/>
        <w:outlineLvl w:val="0"/>
        <w:rPr>
          <w:rFonts w:ascii="Simplified Arabic" w:eastAsia="Times New Roman" w:hAnsi="Simplified Arabic" w:cs="Simplified Arabic"/>
          <w:b/>
          <w:bCs/>
          <w:sz w:val="24"/>
          <w:szCs w:val="24"/>
          <w:rtl/>
          <w:lang w:bidi="ar-EG"/>
        </w:rPr>
      </w:pPr>
      <w:r w:rsidRPr="00D30123">
        <w:rPr>
          <w:rFonts w:ascii="Simplified Arabic" w:eastAsia="Times New Roman" w:hAnsi="Simplified Arabic" w:cs="Simplified Arabic"/>
          <w:b/>
          <w:bCs/>
          <w:sz w:val="24"/>
          <w:szCs w:val="24"/>
          <w:lang w:bidi="ar-EG"/>
        </w:rPr>
        <w:t>-</w:t>
      </w:r>
      <w:r w:rsidRPr="00D30123">
        <w:rPr>
          <w:rFonts w:ascii="Simplified Arabic" w:eastAsia="Times New Roman" w:hAnsi="Simplified Arabic" w:cs="Simplified Arabic"/>
          <w:b/>
          <w:bCs/>
          <w:sz w:val="24"/>
          <w:szCs w:val="24"/>
          <w:rtl/>
          <w:lang w:bidi="ar-EG"/>
        </w:rPr>
        <w:t xml:space="preserve"> أ</w:t>
      </w:r>
      <w:r w:rsidRPr="00D30123">
        <w:rPr>
          <w:rFonts w:ascii="Simplified Arabic" w:eastAsia="Times New Roman" w:hAnsi="Simplified Arabic" w:cs="Simplified Arabic" w:hint="cs"/>
          <w:b/>
          <w:bCs/>
          <w:sz w:val="24"/>
          <w:szCs w:val="24"/>
          <w:rtl/>
          <w:lang w:bidi="ar-EG"/>
        </w:rPr>
        <w:t>س</w:t>
      </w:r>
      <w:r w:rsidRPr="00D30123">
        <w:rPr>
          <w:rFonts w:ascii="Simplified Arabic" w:eastAsia="Times New Roman" w:hAnsi="Simplified Arabic" w:cs="Simplified Arabic"/>
          <w:b/>
          <w:bCs/>
          <w:sz w:val="24"/>
          <w:szCs w:val="24"/>
          <w:rtl/>
          <w:lang w:bidi="ar-EG"/>
        </w:rPr>
        <w:t>باب الفج</w:t>
      </w:r>
      <w:r w:rsidRPr="00D30123">
        <w:rPr>
          <w:rFonts w:ascii="Simplified Arabic" w:eastAsia="Times New Roman" w:hAnsi="Simplified Arabic" w:cs="Simplified Arabic" w:hint="cs"/>
          <w:b/>
          <w:bCs/>
          <w:sz w:val="24"/>
          <w:szCs w:val="24"/>
          <w:rtl/>
          <w:lang w:bidi="ar-EG"/>
        </w:rPr>
        <w:t>و</w:t>
      </w:r>
      <w:r w:rsidRPr="00D30123">
        <w:rPr>
          <w:rFonts w:ascii="Simplified Arabic" w:eastAsia="Times New Roman" w:hAnsi="Simplified Arabic" w:cs="Simplified Arabic"/>
          <w:b/>
          <w:bCs/>
          <w:sz w:val="24"/>
          <w:szCs w:val="24"/>
          <w:rtl/>
          <w:lang w:bidi="ar-EG"/>
        </w:rPr>
        <w:t>ة الرقمي</w:t>
      </w:r>
      <w:r w:rsidRPr="00D30123">
        <w:rPr>
          <w:rFonts w:ascii="Simplified Arabic" w:eastAsia="Times New Roman" w:hAnsi="Simplified Arabic" w:cs="Simplified Arabic" w:hint="cs"/>
          <w:b/>
          <w:bCs/>
          <w:sz w:val="24"/>
          <w:szCs w:val="24"/>
          <w:rtl/>
          <w:lang w:bidi="ar-EG"/>
        </w:rPr>
        <w:t>ة</w:t>
      </w:r>
      <w:r w:rsidRPr="00D30123">
        <w:rPr>
          <w:rFonts w:ascii="Simplified Arabic" w:eastAsia="Times New Roman" w:hAnsi="Simplified Arabic" w:cs="Simplified Arabic"/>
          <w:b/>
          <w:bCs/>
          <w:sz w:val="24"/>
          <w:szCs w:val="24"/>
          <w:lang w:bidi="ar-EG"/>
        </w:rPr>
        <w:t xml:space="preserve"> </w:t>
      </w:r>
    </w:p>
    <w:p w:rsidR="00046E3E" w:rsidRPr="00D30123" w:rsidRDefault="00046E3E" w:rsidP="00046E3E">
      <w:pPr>
        <w:bidi/>
        <w:spacing w:after="0"/>
        <w:jc w:val="both"/>
        <w:rPr>
          <w:rFonts w:ascii="Simplified Arabic" w:hAnsi="Simplified Arabic" w:cs="Simplified Arabic"/>
          <w:smallCaps/>
          <w:sz w:val="24"/>
          <w:szCs w:val="24"/>
          <w:rtl/>
          <w:lang w:bidi="ar-EG"/>
        </w:rPr>
      </w:pPr>
      <w:r w:rsidRPr="00D30123">
        <w:rPr>
          <w:rFonts w:ascii="Simplified Arabic" w:hAnsi="Simplified Arabic" w:cs="Simplified Arabic"/>
          <w:smallCaps/>
          <w:sz w:val="24"/>
          <w:szCs w:val="24"/>
          <w:rtl/>
          <w:lang w:bidi="ar-EG"/>
        </w:rPr>
        <w:t>هىا</w:t>
      </w:r>
      <w:r w:rsidRPr="00D30123">
        <w:rPr>
          <w:rFonts w:ascii="Simplified Arabic" w:hAnsi="Simplified Arabic" w:cs="Simplified Arabic" w:hint="cs"/>
          <w:smallCaps/>
          <w:sz w:val="24"/>
          <w:szCs w:val="24"/>
          <w:rtl/>
          <w:lang w:bidi="ar-EG"/>
        </w:rPr>
        <w:t>ك</w:t>
      </w:r>
      <w:r w:rsidRPr="00D30123">
        <w:rPr>
          <w:rFonts w:ascii="Simplified Arabic" w:hAnsi="Simplified Arabic" w:cs="Simplified Arabic"/>
          <w:smallCaps/>
          <w:sz w:val="24"/>
          <w:szCs w:val="24"/>
          <w:rtl/>
          <w:lang w:bidi="ar-EG"/>
        </w:rPr>
        <w:t xml:space="preserve"> الع</w:t>
      </w:r>
      <w:r w:rsidRPr="00D30123">
        <w:rPr>
          <w:rFonts w:ascii="Simplified Arabic" w:hAnsi="Simplified Arabic" w:cs="Simplified Arabic" w:hint="cs"/>
          <w:smallCaps/>
          <w:sz w:val="24"/>
          <w:szCs w:val="24"/>
          <w:rtl/>
          <w:lang w:bidi="ar-EG"/>
        </w:rPr>
        <w:t>ديد</w:t>
      </w:r>
      <w:r w:rsidRPr="00D30123">
        <w:rPr>
          <w:rFonts w:ascii="Simplified Arabic" w:hAnsi="Simplified Arabic" w:cs="Simplified Arabic"/>
          <w:smallCaps/>
          <w:sz w:val="24"/>
          <w:szCs w:val="24"/>
          <w:rtl/>
          <w:lang w:bidi="ar-EG"/>
        </w:rPr>
        <w:t xml:space="preserve"> م</w:t>
      </w:r>
      <w:r w:rsidRPr="00D30123">
        <w:rPr>
          <w:rFonts w:ascii="Simplified Arabic" w:hAnsi="Simplified Arabic" w:cs="Simplified Arabic" w:hint="cs"/>
          <w:smallCaps/>
          <w:sz w:val="24"/>
          <w:szCs w:val="24"/>
          <w:rtl/>
          <w:lang w:bidi="ar-EG"/>
        </w:rPr>
        <w:t>ن</w:t>
      </w:r>
      <w:r w:rsidRPr="00D30123">
        <w:rPr>
          <w:rFonts w:ascii="Simplified Arabic" w:hAnsi="Simplified Arabic" w:cs="Simplified Arabic"/>
          <w:smallCaps/>
          <w:sz w:val="24"/>
          <w:szCs w:val="24"/>
          <w:rtl/>
          <w:lang w:bidi="ar-EG"/>
        </w:rPr>
        <w:t xml:space="preserve"> </w:t>
      </w:r>
      <w:r w:rsidRPr="00D30123">
        <w:rPr>
          <w:rFonts w:ascii="Simplified Arabic" w:hAnsi="Simplified Arabic" w:cs="Simplified Arabic" w:hint="cs"/>
          <w:smallCaps/>
          <w:sz w:val="24"/>
          <w:szCs w:val="24"/>
          <w:rtl/>
          <w:lang w:bidi="ar-EG"/>
        </w:rPr>
        <w:t>الأس</w:t>
      </w:r>
      <w:r w:rsidRPr="00D30123">
        <w:rPr>
          <w:rFonts w:ascii="Simplified Arabic" w:hAnsi="Simplified Arabic" w:cs="Simplified Arabic"/>
          <w:smallCaps/>
          <w:sz w:val="24"/>
          <w:szCs w:val="24"/>
          <w:rtl/>
          <w:lang w:bidi="ar-EG"/>
        </w:rPr>
        <w:t xml:space="preserve">باب التي </w:t>
      </w:r>
      <w:r w:rsidRPr="00D30123">
        <w:rPr>
          <w:rFonts w:ascii="Simplified Arabic" w:hAnsi="Simplified Arabic" w:cs="Simplified Arabic" w:hint="cs"/>
          <w:smallCaps/>
          <w:sz w:val="24"/>
          <w:szCs w:val="24"/>
          <w:rtl/>
          <w:lang w:bidi="ar-EG"/>
        </w:rPr>
        <w:t>أدت</w:t>
      </w:r>
      <w:r w:rsidRPr="00D30123">
        <w:rPr>
          <w:rFonts w:ascii="Simplified Arabic" w:hAnsi="Simplified Arabic" w:cs="Simplified Arabic"/>
          <w:smallCaps/>
          <w:sz w:val="24"/>
          <w:szCs w:val="24"/>
          <w:rtl/>
          <w:lang w:bidi="ar-EG"/>
        </w:rPr>
        <w:t xml:space="preserve"> </w:t>
      </w:r>
      <w:r w:rsidRPr="00D30123">
        <w:rPr>
          <w:rFonts w:ascii="Simplified Arabic" w:hAnsi="Simplified Arabic" w:cs="Simplified Arabic" w:hint="cs"/>
          <w:smallCaps/>
          <w:sz w:val="24"/>
          <w:szCs w:val="24"/>
          <w:rtl/>
          <w:lang w:bidi="ar-EG"/>
        </w:rPr>
        <w:t>إ</w:t>
      </w:r>
      <w:r w:rsidRPr="00D30123">
        <w:rPr>
          <w:rFonts w:ascii="Simplified Arabic" w:hAnsi="Simplified Arabic" w:cs="Simplified Arabic"/>
          <w:smallCaps/>
          <w:sz w:val="24"/>
          <w:szCs w:val="24"/>
          <w:rtl/>
          <w:lang w:bidi="ar-EG"/>
        </w:rPr>
        <w:t>لى ظه</w:t>
      </w:r>
      <w:r w:rsidRPr="00D30123">
        <w:rPr>
          <w:rFonts w:ascii="Simplified Arabic" w:hAnsi="Simplified Arabic" w:cs="Simplified Arabic" w:hint="cs"/>
          <w:smallCaps/>
          <w:sz w:val="24"/>
          <w:szCs w:val="24"/>
          <w:rtl/>
          <w:lang w:bidi="ar-EG"/>
        </w:rPr>
        <w:t>ور</w:t>
      </w:r>
      <w:r w:rsidRPr="00D30123">
        <w:rPr>
          <w:rFonts w:ascii="Simplified Arabic" w:hAnsi="Simplified Arabic" w:cs="Simplified Arabic"/>
          <w:smallCaps/>
          <w:sz w:val="24"/>
          <w:szCs w:val="24"/>
          <w:rtl/>
          <w:lang w:bidi="ar-EG"/>
        </w:rPr>
        <w:t xml:space="preserve"> الفج</w:t>
      </w:r>
      <w:r w:rsidRPr="00D30123">
        <w:rPr>
          <w:rFonts w:ascii="Simplified Arabic" w:hAnsi="Simplified Arabic" w:cs="Simplified Arabic" w:hint="cs"/>
          <w:smallCaps/>
          <w:sz w:val="24"/>
          <w:szCs w:val="24"/>
          <w:rtl/>
          <w:lang w:bidi="ar-EG"/>
        </w:rPr>
        <w:t>و</w:t>
      </w:r>
      <w:r w:rsidRPr="00D30123">
        <w:rPr>
          <w:rFonts w:ascii="Simplified Arabic" w:hAnsi="Simplified Arabic" w:cs="Simplified Arabic"/>
          <w:smallCaps/>
          <w:sz w:val="24"/>
          <w:szCs w:val="24"/>
          <w:rtl/>
          <w:lang w:bidi="ar-EG"/>
        </w:rPr>
        <w:t>ة ال</w:t>
      </w:r>
      <w:r w:rsidRPr="00D30123">
        <w:rPr>
          <w:rFonts w:ascii="Simplified Arabic" w:hAnsi="Simplified Arabic" w:cs="Simplified Arabic" w:hint="cs"/>
          <w:smallCaps/>
          <w:sz w:val="24"/>
          <w:szCs w:val="24"/>
          <w:rtl/>
          <w:lang w:bidi="ar-EG"/>
        </w:rPr>
        <w:t>رقمية ي</w:t>
      </w:r>
      <w:r w:rsidRPr="00D30123">
        <w:rPr>
          <w:rFonts w:ascii="Simplified Arabic" w:hAnsi="Simplified Arabic" w:cs="Simplified Arabic"/>
          <w:smallCaps/>
          <w:sz w:val="24"/>
          <w:szCs w:val="24"/>
          <w:rtl/>
          <w:lang w:bidi="ar-EG"/>
        </w:rPr>
        <w:t>م</w:t>
      </w:r>
      <w:r w:rsidRPr="00D30123">
        <w:rPr>
          <w:rFonts w:ascii="Simplified Arabic" w:hAnsi="Simplified Arabic" w:cs="Simplified Arabic" w:hint="cs"/>
          <w:smallCaps/>
          <w:sz w:val="24"/>
          <w:szCs w:val="24"/>
          <w:rtl/>
          <w:lang w:bidi="ar-EG"/>
        </w:rPr>
        <w:t>كن</w:t>
      </w:r>
      <w:r w:rsidRPr="00D30123">
        <w:rPr>
          <w:rFonts w:ascii="Simplified Arabic" w:hAnsi="Simplified Arabic" w:cs="Simplified Arabic"/>
          <w:smallCaps/>
          <w:sz w:val="24"/>
          <w:szCs w:val="24"/>
          <w:rtl/>
          <w:lang w:bidi="ar-EG"/>
        </w:rPr>
        <w:t xml:space="preserve"> </w:t>
      </w:r>
      <w:r w:rsidRPr="00D30123">
        <w:rPr>
          <w:rFonts w:ascii="Simplified Arabic" w:hAnsi="Simplified Arabic" w:cs="Simplified Arabic" w:hint="cs"/>
          <w:smallCaps/>
          <w:sz w:val="24"/>
          <w:szCs w:val="24"/>
          <w:rtl/>
          <w:lang w:bidi="ar-EG"/>
        </w:rPr>
        <w:t>إج</w:t>
      </w:r>
      <w:r w:rsidRPr="00D30123">
        <w:rPr>
          <w:rFonts w:ascii="Simplified Arabic" w:hAnsi="Simplified Arabic" w:cs="Simplified Arabic"/>
          <w:smallCaps/>
          <w:sz w:val="24"/>
          <w:szCs w:val="24"/>
          <w:rtl/>
          <w:lang w:bidi="ar-EG"/>
        </w:rPr>
        <w:t>مالها ف</w:t>
      </w:r>
      <w:r w:rsidRPr="00D30123">
        <w:rPr>
          <w:rFonts w:ascii="Simplified Arabic" w:hAnsi="Simplified Arabic" w:cs="Simplified Arabic" w:hint="cs"/>
          <w:smallCaps/>
          <w:sz w:val="24"/>
          <w:szCs w:val="24"/>
          <w:rtl/>
          <w:lang w:bidi="ar-EG"/>
        </w:rPr>
        <w:t>ي</w:t>
      </w:r>
      <w:r w:rsidRPr="00D30123">
        <w:rPr>
          <w:rFonts w:ascii="Simplified Arabic" w:hAnsi="Simplified Arabic" w:cs="Simplified Arabic"/>
          <w:smallCaps/>
          <w:sz w:val="24"/>
          <w:szCs w:val="24"/>
          <w:rtl/>
          <w:lang w:bidi="ar-EG"/>
        </w:rPr>
        <w:t xml:space="preserve">ما </w:t>
      </w:r>
      <w:r w:rsidRPr="00D30123">
        <w:rPr>
          <w:rFonts w:ascii="Simplified Arabic" w:hAnsi="Simplified Arabic" w:cs="Simplified Arabic" w:hint="cs"/>
          <w:smallCaps/>
          <w:sz w:val="24"/>
          <w:szCs w:val="24"/>
          <w:rtl/>
          <w:lang w:bidi="ar-EG"/>
        </w:rPr>
        <w:t>ي</w:t>
      </w:r>
      <w:r w:rsidRPr="00D30123">
        <w:rPr>
          <w:rFonts w:ascii="Simplified Arabic" w:hAnsi="Simplified Arabic" w:cs="Simplified Arabic"/>
          <w:smallCaps/>
          <w:sz w:val="24"/>
          <w:szCs w:val="24"/>
          <w:rtl/>
          <w:lang w:bidi="ar-EG"/>
        </w:rPr>
        <w:t>ل</w:t>
      </w:r>
      <w:r w:rsidRPr="00D30123">
        <w:rPr>
          <w:rFonts w:ascii="Simplified Arabic" w:hAnsi="Simplified Arabic" w:cs="Simplified Arabic" w:hint="cs"/>
          <w:smallCaps/>
          <w:sz w:val="24"/>
          <w:szCs w:val="24"/>
          <w:rtl/>
          <w:lang w:bidi="ar-EG"/>
        </w:rPr>
        <w:t>ي:</w:t>
      </w:r>
      <w:r>
        <w:rPr>
          <w:rFonts w:ascii="Simplified Arabic" w:hAnsi="Simplified Arabic" w:cs="Simplified Arabic" w:hint="cs"/>
          <w:smallCaps/>
          <w:sz w:val="24"/>
          <w:szCs w:val="24"/>
          <w:rtl/>
          <w:lang w:bidi="ar-EG"/>
        </w:rPr>
        <w:t xml:space="preserve"> (صليحة، 2021)</w:t>
      </w:r>
    </w:p>
    <w:p w:rsidR="00046E3E" w:rsidRPr="00D30123" w:rsidRDefault="00046E3E" w:rsidP="00046E3E">
      <w:pPr>
        <w:pStyle w:val="ListParagraph"/>
        <w:numPr>
          <w:ilvl w:val="0"/>
          <w:numId w:val="40"/>
        </w:numPr>
        <w:bidi/>
        <w:spacing w:after="0"/>
        <w:ind w:left="540"/>
        <w:jc w:val="both"/>
        <w:rPr>
          <w:rFonts w:ascii="Simplified Arabic" w:hAnsi="Simplified Arabic" w:cs="Simplified Arabic"/>
          <w:smallCaps/>
          <w:sz w:val="24"/>
          <w:szCs w:val="24"/>
          <w:lang w:bidi="ar-EG"/>
        </w:rPr>
      </w:pPr>
      <w:r w:rsidRPr="00D30123">
        <w:rPr>
          <w:rFonts w:ascii="Simplified Arabic" w:hAnsi="Simplified Arabic" w:cs="Simplified Arabic" w:hint="cs"/>
          <w:smallCaps/>
          <w:sz w:val="24"/>
          <w:szCs w:val="24"/>
          <w:rtl/>
          <w:lang w:bidi="ar-EG"/>
        </w:rPr>
        <w:t>سرعة التطور التكنولوجي</w:t>
      </w:r>
      <w:r>
        <w:rPr>
          <w:rFonts w:ascii="Simplified Arabic" w:hAnsi="Simplified Arabic" w:cs="Simplified Arabic" w:hint="cs"/>
          <w:smallCaps/>
          <w:sz w:val="24"/>
          <w:szCs w:val="24"/>
          <w:rtl/>
          <w:lang w:bidi="ar-EG"/>
        </w:rPr>
        <w:t>:</w:t>
      </w:r>
    </w:p>
    <w:p w:rsidR="00046E3E" w:rsidRPr="00E31268" w:rsidRDefault="00046E3E" w:rsidP="00046E3E">
      <w:pPr>
        <w:pStyle w:val="ListParagraph"/>
        <w:bidi/>
        <w:spacing w:after="0"/>
        <w:ind w:left="540"/>
        <w:jc w:val="both"/>
        <w:rPr>
          <w:rFonts w:ascii="Simplified Arabic" w:hAnsi="Simplified Arabic" w:cs="Simplified Arabic"/>
          <w:smallCaps/>
          <w:sz w:val="24"/>
          <w:szCs w:val="24"/>
          <w:lang w:bidi="ar-EG"/>
        </w:rPr>
      </w:pPr>
      <w:r w:rsidRPr="00D30123">
        <w:rPr>
          <w:rFonts w:ascii="Simplified Arabic" w:hAnsi="Simplified Arabic" w:cs="Simplified Arabic" w:hint="cs"/>
          <w:smallCaps/>
          <w:sz w:val="24"/>
          <w:szCs w:val="24"/>
          <w:rtl/>
          <w:lang w:bidi="ar-EG"/>
        </w:rPr>
        <w:t xml:space="preserve">تتطور تكنولوجيا المعلومات والاتصالات بمعدلات متسارعة ، </w:t>
      </w:r>
      <w:r w:rsidRPr="00E31268">
        <w:rPr>
          <w:rFonts w:ascii="Simplified Arabic" w:hAnsi="Simplified Arabic" w:cs="Simplified Arabic" w:hint="cs"/>
          <w:smallCaps/>
          <w:sz w:val="24"/>
          <w:szCs w:val="24"/>
          <w:rtl/>
          <w:lang w:bidi="ar-EG"/>
        </w:rPr>
        <w:t xml:space="preserve">على مستوى وسائل الاتصال والبرمجيات </w:t>
      </w:r>
      <w:r>
        <w:rPr>
          <w:rFonts w:ascii="Simplified Arabic" w:hAnsi="Simplified Arabic" w:cs="Simplified Arabic" w:hint="cs"/>
          <w:smallCaps/>
          <w:sz w:val="24"/>
          <w:szCs w:val="24"/>
          <w:rtl/>
          <w:lang w:bidi="ar-EG"/>
        </w:rPr>
        <w:t>وكذلك</w:t>
      </w:r>
      <w:r w:rsidRPr="00D30123">
        <w:rPr>
          <w:rFonts w:ascii="Simplified Arabic" w:hAnsi="Simplified Arabic" w:cs="Simplified Arabic" w:hint="cs"/>
          <w:smallCaps/>
          <w:sz w:val="24"/>
          <w:szCs w:val="24"/>
          <w:rtl/>
          <w:lang w:bidi="ar-EG"/>
        </w:rPr>
        <w:t xml:space="preserve"> تنامي عدد مواقع الويب مما يزيد من صعوبة اللحاق بها من قبل الدول النامية.</w:t>
      </w:r>
    </w:p>
    <w:p w:rsidR="00046E3E" w:rsidRPr="00D30123" w:rsidRDefault="00046E3E" w:rsidP="00046E3E">
      <w:pPr>
        <w:pStyle w:val="ListParagraph"/>
        <w:numPr>
          <w:ilvl w:val="0"/>
          <w:numId w:val="40"/>
        </w:numPr>
        <w:bidi/>
        <w:spacing w:after="0"/>
        <w:ind w:left="540"/>
        <w:jc w:val="both"/>
        <w:rPr>
          <w:rFonts w:ascii="Simplified Arabic" w:hAnsi="Simplified Arabic" w:cs="Simplified Arabic"/>
          <w:smallCaps/>
          <w:sz w:val="24"/>
          <w:szCs w:val="24"/>
          <w:lang w:bidi="ar-EG"/>
        </w:rPr>
      </w:pPr>
      <w:r w:rsidRPr="00D30123">
        <w:rPr>
          <w:rFonts w:ascii="Simplified Arabic" w:hAnsi="Simplified Arabic" w:cs="Simplified Arabic" w:hint="cs"/>
          <w:smallCaps/>
          <w:sz w:val="24"/>
          <w:szCs w:val="24"/>
          <w:rtl/>
          <w:lang w:bidi="ar-EG"/>
        </w:rPr>
        <w:t>تنامي الاحتكار التكنولوجي</w:t>
      </w:r>
      <w:r>
        <w:rPr>
          <w:rFonts w:ascii="Simplified Arabic" w:hAnsi="Simplified Arabic" w:cs="Simplified Arabic" w:hint="cs"/>
          <w:smallCaps/>
          <w:sz w:val="24"/>
          <w:szCs w:val="24"/>
          <w:rtl/>
          <w:lang w:bidi="ar-EG"/>
        </w:rPr>
        <w:t>:</w:t>
      </w:r>
    </w:p>
    <w:p w:rsidR="00046E3E" w:rsidRPr="00D30123" w:rsidRDefault="00046E3E" w:rsidP="00046E3E">
      <w:pPr>
        <w:pStyle w:val="ListParagraph"/>
        <w:bidi/>
        <w:spacing w:after="0"/>
        <w:ind w:left="540"/>
        <w:jc w:val="both"/>
        <w:rPr>
          <w:rFonts w:ascii="Simplified Arabic" w:hAnsi="Simplified Arabic" w:cs="Simplified Arabic"/>
          <w:smallCaps/>
          <w:sz w:val="24"/>
          <w:szCs w:val="24"/>
          <w:rtl/>
          <w:lang w:bidi="ar-EG"/>
        </w:rPr>
      </w:pPr>
      <w:r w:rsidRPr="00D30123">
        <w:rPr>
          <w:rFonts w:ascii="Simplified Arabic" w:hAnsi="Simplified Arabic" w:cs="Simplified Arabic" w:hint="cs"/>
          <w:smallCaps/>
          <w:sz w:val="24"/>
          <w:szCs w:val="24"/>
          <w:rtl/>
          <w:lang w:bidi="ar-EG"/>
        </w:rPr>
        <w:t xml:space="preserve">ظهرت تكنولوجيا المعلومات والاتصالات قابلية لاحتكار سواء على مستوى العتاد أو البرمجيات فنجد أن توزيع احتكار سوق تكنولوجيا المعلومات قاصر على عدة دول وهي أمريكا واليابان وأوروبا وظهر في الآونة </w:t>
      </w:r>
      <w:r w:rsidRPr="004D3E9E">
        <w:rPr>
          <w:rFonts w:ascii="Simplified Arabic" w:hAnsi="Simplified Arabic" w:cs="Simplified Arabic" w:hint="cs"/>
          <w:smallCaps/>
          <w:sz w:val="24"/>
          <w:szCs w:val="24"/>
          <w:rtl/>
          <w:lang w:bidi="ar-EG"/>
        </w:rPr>
        <w:t xml:space="preserve">الأخيرة </w:t>
      </w:r>
      <w:r w:rsidRPr="00D30123">
        <w:rPr>
          <w:rFonts w:ascii="Simplified Arabic" w:hAnsi="Simplified Arabic" w:cs="Simplified Arabic" w:hint="cs"/>
          <w:smallCaps/>
          <w:sz w:val="24"/>
          <w:szCs w:val="24"/>
          <w:rtl/>
          <w:lang w:bidi="ar-EG"/>
        </w:rPr>
        <w:t>الهند.</w:t>
      </w:r>
    </w:p>
    <w:p w:rsidR="00046E3E" w:rsidRPr="00D30123" w:rsidRDefault="00046E3E" w:rsidP="00046E3E">
      <w:pPr>
        <w:pStyle w:val="ListParagraph"/>
        <w:numPr>
          <w:ilvl w:val="0"/>
          <w:numId w:val="40"/>
        </w:numPr>
        <w:bidi/>
        <w:spacing w:after="0"/>
        <w:ind w:left="540"/>
        <w:jc w:val="both"/>
        <w:rPr>
          <w:rFonts w:ascii="Simplified Arabic" w:hAnsi="Simplified Arabic" w:cs="Simplified Arabic"/>
          <w:smallCaps/>
          <w:sz w:val="24"/>
          <w:szCs w:val="24"/>
          <w:lang w:bidi="ar-EG"/>
        </w:rPr>
      </w:pPr>
      <w:r w:rsidRPr="00D30123">
        <w:rPr>
          <w:rFonts w:ascii="Simplified Arabic" w:hAnsi="Simplified Arabic" w:cs="Simplified Arabic" w:hint="cs"/>
          <w:smallCaps/>
          <w:sz w:val="24"/>
          <w:szCs w:val="24"/>
          <w:rtl/>
          <w:lang w:bidi="ar-EG"/>
        </w:rPr>
        <w:t>استخدام التكنولوجيا كشكل تجميلي</w:t>
      </w:r>
      <w:r>
        <w:rPr>
          <w:rFonts w:ascii="Simplified Arabic" w:hAnsi="Simplified Arabic" w:cs="Simplified Arabic" w:hint="cs"/>
          <w:smallCaps/>
          <w:sz w:val="24"/>
          <w:szCs w:val="24"/>
          <w:rtl/>
          <w:lang w:bidi="ar-EG"/>
        </w:rPr>
        <w:t>:</w:t>
      </w:r>
    </w:p>
    <w:p w:rsidR="00046E3E" w:rsidRDefault="00046E3E" w:rsidP="00046E3E">
      <w:pPr>
        <w:pStyle w:val="ListParagraph"/>
        <w:bidi/>
        <w:spacing w:after="0"/>
        <w:ind w:left="540"/>
        <w:jc w:val="both"/>
        <w:rPr>
          <w:rFonts w:ascii="Simplified Arabic" w:hAnsi="Simplified Arabic" w:cs="Simplified Arabic"/>
          <w:smallCaps/>
          <w:sz w:val="24"/>
          <w:szCs w:val="24"/>
          <w:rtl/>
          <w:lang w:bidi="ar-EG"/>
        </w:rPr>
      </w:pPr>
      <w:r w:rsidRPr="00D30123">
        <w:rPr>
          <w:rFonts w:ascii="Simplified Arabic" w:hAnsi="Simplified Arabic" w:cs="Simplified Arabic" w:hint="cs"/>
          <w:smallCaps/>
          <w:sz w:val="24"/>
          <w:szCs w:val="24"/>
          <w:rtl/>
          <w:lang w:bidi="ar-EG"/>
        </w:rPr>
        <w:t>عدد ليس بقليل من الدول النامية تتعامل مع تكنولوجيا المعلومات كمظهر حضاري، وأصبح الدافع لاقتنائها هو المباهاة الإعلامية أو الاجتماعية أكثر منه الاستفادة من المعلومات للوصول إلى المعرفة</w:t>
      </w:r>
    </w:p>
    <w:p w:rsidR="00046E3E" w:rsidRDefault="00046E3E" w:rsidP="00046E3E">
      <w:pPr>
        <w:pStyle w:val="ListParagraph"/>
        <w:bidi/>
        <w:spacing w:after="0"/>
        <w:ind w:left="540"/>
        <w:jc w:val="both"/>
        <w:rPr>
          <w:rFonts w:ascii="Simplified Arabic" w:hAnsi="Simplified Arabic" w:cs="Simplified Arabic"/>
          <w:smallCaps/>
          <w:sz w:val="24"/>
          <w:szCs w:val="24"/>
          <w:rtl/>
          <w:lang w:bidi="ar-EG"/>
        </w:rPr>
      </w:pPr>
    </w:p>
    <w:p w:rsidR="00046E3E" w:rsidRPr="00D30123" w:rsidRDefault="00046E3E" w:rsidP="00046E3E">
      <w:pPr>
        <w:pStyle w:val="ListParagraph"/>
        <w:bidi/>
        <w:spacing w:after="0"/>
        <w:ind w:left="540"/>
        <w:jc w:val="both"/>
        <w:rPr>
          <w:rFonts w:ascii="Simplified Arabic" w:hAnsi="Simplified Arabic" w:cs="Simplified Arabic"/>
          <w:smallCaps/>
          <w:sz w:val="24"/>
          <w:szCs w:val="24"/>
          <w:rtl/>
          <w:lang w:bidi="ar-EG"/>
        </w:rPr>
      </w:pPr>
    </w:p>
    <w:p w:rsidR="00046E3E" w:rsidRPr="00D30123" w:rsidRDefault="00046E3E" w:rsidP="00046E3E">
      <w:pPr>
        <w:pStyle w:val="ListParagraph"/>
        <w:numPr>
          <w:ilvl w:val="0"/>
          <w:numId w:val="40"/>
        </w:numPr>
        <w:bidi/>
        <w:spacing w:after="0"/>
        <w:ind w:left="540"/>
        <w:jc w:val="both"/>
        <w:rPr>
          <w:rFonts w:ascii="Simplified Arabic" w:hAnsi="Simplified Arabic" w:cs="Simplified Arabic"/>
          <w:smallCaps/>
          <w:sz w:val="24"/>
          <w:szCs w:val="24"/>
          <w:lang w:bidi="ar-EG"/>
        </w:rPr>
      </w:pPr>
      <w:r w:rsidRPr="00D30123">
        <w:rPr>
          <w:rFonts w:ascii="Simplified Arabic" w:hAnsi="Simplified Arabic" w:cs="Simplified Arabic" w:hint="cs"/>
          <w:smallCaps/>
          <w:sz w:val="24"/>
          <w:szCs w:val="24"/>
          <w:rtl/>
          <w:lang w:bidi="ar-EG"/>
        </w:rPr>
        <w:lastRenderedPageBreak/>
        <w:t>ضعف الاستثمار في تكنولوجيا المعلومات</w:t>
      </w:r>
      <w:r>
        <w:rPr>
          <w:rFonts w:ascii="Simplified Arabic" w:hAnsi="Simplified Arabic" w:cs="Simplified Arabic" w:hint="cs"/>
          <w:smallCaps/>
          <w:sz w:val="24"/>
          <w:szCs w:val="24"/>
          <w:rtl/>
          <w:lang w:bidi="ar-EG"/>
        </w:rPr>
        <w:t>:</w:t>
      </w:r>
    </w:p>
    <w:p w:rsidR="00046E3E" w:rsidRPr="00D30123" w:rsidRDefault="00046E3E" w:rsidP="00046E3E">
      <w:pPr>
        <w:pStyle w:val="ListParagraph"/>
        <w:bidi/>
        <w:spacing w:after="0"/>
        <w:ind w:left="540"/>
        <w:jc w:val="both"/>
        <w:rPr>
          <w:rFonts w:ascii="Simplified Arabic" w:hAnsi="Simplified Arabic" w:cs="Simplified Arabic"/>
          <w:smallCaps/>
          <w:sz w:val="24"/>
          <w:szCs w:val="24"/>
          <w:lang w:bidi="ar-EG"/>
        </w:rPr>
      </w:pPr>
      <w:r w:rsidRPr="00D30123">
        <w:rPr>
          <w:rFonts w:ascii="Simplified Arabic" w:hAnsi="Simplified Arabic" w:cs="Simplified Arabic" w:hint="cs"/>
          <w:smallCaps/>
          <w:sz w:val="24"/>
          <w:szCs w:val="24"/>
          <w:rtl/>
          <w:lang w:bidi="ar-EG"/>
        </w:rPr>
        <w:t>ضعف الاستثمار في تكنولوجيا المعلومات واقتصاد استثمار العديد من الدول النامية للتكنولوجيا على الشراء واقتناء الأجهزة</w:t>
      </w:r>
      <w:r>
        <w:rPr>
          <w:rFonts w:ascii="Simplified Arabic" w:hAnsi="Simplified Arabic" w:cs="Simplified Arabic" w:hint="cs"/>
          <w:smallCaps/>
          <w:sz w:val="24"/>
          <w:szCs w:val="24"/>
          <w:rtl/>
          <w:lang w:bidi="ar-EG"/>
        </w:rPr>
        <w:t xml:space="preserve"> </w:t>
      </w:r>
      <w:r w:rsidRPr="00D30123">
        <w:rPr>
          <w:rFonts w:ascii="Simplified Arabic" w:hAnsi="Simplified Arabic" w:cs="Simplified Arabic" w:hint="cs"/>
          <w:smallCaps/>
          <w:sz w:val="24"/>
          <w:szCs w:val="24"/>
          <w:rtl/>
          <w:lang w:bidi="ar-EG"/>
        </w:rPr>
        <w:t>، دون الدخول الفعلي إلى مجال التصنيع، ولذلك لابد من زيادة الاستثمار في تكنولوجيا المعلومات والاتصالات في مصر والعالم العربي للحد من اتساع الفجوة الرقمية</w:t>
      </w:r>
    </w:p>
    <w:p w:rsidR="00046E3E" w:rsidRPr="00D30123" w:rsidRDefault="00046E3E" w:rsidP="00046E3E">
      <w:pPr>
        <w:pStyle w:val="ListParagraph"/>
        <w:numPr>
          <w:ilvl w:val="0"/>
          <w:numId w:val="40"/>
        </w:numPr>
        <w:bidi/>
        <w:spacing w:after="0"/>
        <w:ind w:left="540"/>
        <w:jc w:val="both"/>
        <w:rPr>
          <w:rFonts w:ascii="Simplified Arabic" w:hAnsi="Simplified Arabic" w:cs="Simplified Arabic"/>
          <w:smallCaps/>
          <w:sz w:val="24"/>
          <w:szCs w:val="24"/>
          <w:lang w:bidi="ar-EG"/>
        </w:rPr>
      </w:pPr>
      <w:r w:rsidRPr="00D30123">
        <w:rPr>
          <w:rFonts w:ascii="Simplified Arabic" w:hAnsi="Simplified Arabic" w:cs="Simplified Arabic" w:hint="cs"/>
          <w:smallCaps/>
          <w:sz w:val="24"/>
          <w:szCs w:val="24"/>
          <w:rtl/>
          <w:lang w:bidi="ar-EG"/>
        </w:rPr>
        <w:t>ارتفاع كلفة توطين تكنولوجيا المعلومات</w:t>
      </w:r>
      <w:r>
        <w:rPr>
          <w:rFonts w:ascii="Simplified Arabic" w:hAnsi="Simplified Arabic" w:cs="Simplified Arabic" w:hint="cs"/>
          <w:smallCaps/>
          <w:sz w:val="24"/>
          <w:szCs w:val="24"/>
          <w:rtl/>
          <w:lang w:bidi="ar-EG"/>
        </w:rPr>
        <w:t>:</w:t>
      </w:r>
    </w:p>
    <w:p w:rsidR="00046E3E" w:rsidRPr="00D30123" w:rsidRDefault="00046E3E" w:rsidP="00046E3E">
      <w:pPr>
        <w:pStyle w:val="ListParagraph"/>
        <w:bidi/>
        <w:spacing w:after="0"/>
        <w:ind w:left="540"/>
        <w:jc w:val="both"/>
        <w:rPr>
          <w:rFonts w:ascii="Simplified Arabic" w:hAnsi="Simplified Arabic" w:cs="Simplified Arabic"/>
          <w:smallCaps/>
          <w:sz w:val="24"/>
          <w:szCs w:val="24"/>
          <w:lang w:bidi="ar-EG"/>
        </w:rPr>
      </w:pPr>
      <w:r w:rsidRPr="00D30123">
        <w:rPr>
          <w:rFonts w:ascii="Simplified Arabic" w:hAnsi="Simplified Arabic" w:cs="Simplified Arabic" w:hint="cs"/>
          <w:smallCaps/>
          <w:sz w:val="24"/>
          <w:szCs w:val="24"/>
          <w:rtl/>
          <w:lang w:bidi="ar-EG"/>
        </w:rPr>
        <w:t>على الرغم من الانخفاض الكبير في أسعار تكنولوجيا المعلومات والاتصالات الخاصة بالمستخدم النهائي إلا وأن تكلفة توطينها محليا في ارتفاع مستمر، وذلك لعدة أسباب منها</w:t>
      </w:r>
      <w:r>
        <w:rPr>
          <w:rFonts w:ascii="Simplified Arabic" w:hAnsi="Simplified Arabic" w:cs="Simplified Arabic" w:hint="cs"/>
          <w:smallCaps/>
          <w:sz w:val="24"/>
          <w:szCs w:val="24"/>
          <w:rtl/>
          <w:lang w:bidi="ar-EG"/>
        </w:rPr>
        <w:t xml:space="preserve"> </w:t>
      </w:r>
      <w:r w:rsidRPr="00D30123">
        <w:rPr>
          <w:rFonts w:ascii="Simplified Arabic" w:hAnsi="Simplified Arabic" w:cs="Simplified Arabic" w:hint="cs"/>
          <w:smallCaps/>
          <w:sz w:val="24"/>
          <w:szCs w:val="24"/>
          <w:rtl/>
          <w:lang w:bidi="ar-EG"/>
        </w:rPr>
        <w:t>: ارتفاع كلفة إنشاء البنية التحتية لهذه التكنولوجيا.</w:t>
      </w:r>
    </w:p>
    <w:p w:rsidR="00046E3E" w:rsidRPr="00D30123" w:rsidRDefault="00046E3E" w:rsidP="00046E3E">
      <w:pPr>
        <w:pStyle w:val="ListParagraph"/>
        <w:numPr>
          <w:ilvl w:val="0"/>
          <w:numId w:val="40"/>
        </w:numPr>
        <w:bidi/>
        <w:spacing w:after="0"/>
        <w:ind w:left="540"/>
        <w:jc w:val="both"/>
        <w:rPr>
          <w:rFonts w:ascii="Simplified Arabic" w:hAnsi="Simplified Arabic" w:cs="Simplified Arabic"/>
          <w:smallCaps/>
          <w:sz w:val="24"/>
          <w:szCs w:val="24"/>
          <w:lang w:bidi="ar-EG"/>
        </w:rPr>
      </w:pPr>
      <w:r w:rsidRPr="00D30123">
        <w:rPr>
          <w:rFonts w:ascii="Simplified Arabic" w:hAnsi="Simplified Arabic" w:cs="Simplified Arabic" w:hint="cs"/>
          <w:smallCaps/>
          <w:sz w:val="24"/>
          <w:szCs w:val="24"/>
          <w:rtl/>
          <w:lang w:bidi="ar-EG"/>
        </w:rPr>
        <w:t>التوزيع غير المتكافئ للبنية التحتية</w:t>
      </w:r>
      <w:r>
        <w:rPr>
          <w:rFonts w:ascii="Simplified Arabic" w:hAnsi="Simplified Arabic" w:cs="Simplified Arabic" w:hint="cs"/>
          <w:smallCaps/>
          <w:sz w:val="24"/>
          <w:szCs w:val="24"/>
          <w:rtl/>
          <w:lang w:bidi="ar-EG"/>
        </w:rPr>
        <w:t>:</w:t>
      </w:r>
    </w:p>
    <w:p w:rsidR="00046E3E" w:rsidRDefault="00046E3E" w:rsidP="00046E3E">
      <w:pPr>
        <w:pStyle w:val="ListParagraph"/>
        <w:bidi/>
        <w:spacing w:after="0"/>
        <w:ind w:left="540"/>
        <w:jc w:val="both"/>
        <w:rPr>
          <w:rFonts w:ascii="Simplified Arabic" w:hAnsi="Simplified Arabic" w:cs="Simplified Arabic"/>
          <w:smallCaps/>
          <w:sz w:val="24"/>
          <w:szCs w:val="24"/>
          <w:rtl/>
          <w:lang w:bidi="ar-EG"/>
        </w:rPr>
      </w:pPr>
      <w:r w:rsidRPr="00D30123">
        <w:rPr>
          <w:rFonts w:ascii="Simplified Arabic" w:hAnsi="Simplified Arabic" w:cs="Simplified Arabic" w:hint="cs"/>
          <w:smallCaps/>
          <w:sz w:val="24"/>
          <w:szCs w:val="24"/>
          <w:rtl/>
          <w:lang w:bidi="ar-EG"/>
        </w:rPr>
        <w:t>إن توزيع البنية التحتية للاتصالات توزيعا غير متكافئ بين المدينة والريف يؤدي إلى اتساع الفجوة الرقمية.</w:t>
      </w:r>
    </w:p>
    <w:p w:rsidR="00D71716" w:rsidRPr="00EF1910" w:rsidRDefault="00D71716" w:rsidP="00046E3E">
      <w:pPr>
        <w:bidi/>
        <w:spacing w:after="0"/>
        <w:ind w:firstLine="720"/>
        <w:jc w:val="both"/>
        <w:rPr>
          <w:rFonts w:ascii="Simplified Arabic" w:hAnsi="Simplified Arabic" w:cs="Simplified Arabic"/>
          <w:smallCaps/>
          <w:sz w:val="24"/>
          <w:szCs w:val="24"/>
          <w:rtl/>
          <w:lang w:bidi="ar-EG"/>
        </w:rPr>
      </w:pPr>
    </w:p>
    <w:p w:rsidR="00A20465" w:rsidRPr="006134A2" w:rsidRDefault="00E503F1" w:rsidP="00046E3E">
      <w:pPr>
        <w:bidi/>
        <w:spacing w:after="0"/>
        <w:rPr>
          <w:rFonts w:ascii="Simplified Arabic" w:hAnsi="Simplified Arabic" w:cs="Simplified Arabic"/>
          <w:b/>
          <w:bCs/>
          <w:sz w:val="28"/>
          <w:szCs w:val="28"/>
          <w:lang w:bidi="ar-EG"/>
        </w:rPr>
      </w:pPr>
      <w:bookmarkStart w:id="16" w:name="_Toc98657305"/>
      <w:bookmarkStart w:id="17" w:name="_Hlk98653533"/>
      <w:r w:rsidRPr="006134A2">
        <w:rPr>
          <w:rFonts w:ascii="Simplified Arabic" w:hAnsi="Simplified Arabic" w:cs="Simplified Arabic"/>
          <w:b/>
          <w:bCs/>
          <w:sz w:val="28"/>
          <w:szCs w:val="28"/>
          <w:rtl/>
          <w:lang w:bidi="ar-EG"/>
        </w:rPr>
        <w:t>الكتاب الإلكتروني</w:t>
      </w:r>
      <w:bookmarkEnd w:id="16"/>
      <w:r w:rsidR="00A20465" w:rsidRPr="006134A2">
        <w:rPr>
          <w:rFonts w:ascii="Simplified Arabic" w:hAnsi="Simplified Arabic" w:cs="Simplified Arabic" w:hint="cs"/>
          <w:b/>
          <w:bCs/>
          <w:sz w:val="28"/>
          <w:szCs w:val="28"/>
          <w:rtl/>
          <w:lang w:bidi="ar-EG"/>
        </w:rPr>
        <w:t xml:space="preserve"> </w:t>
      </w:r>
      <w:r w:rsidR="00A20465" w:rsidRPr="006134A2">
        <w:rPr>
          <w:rFonts w:ascii="Simplified Arabic" w:hAnsi="Simplified Arabic" w:cs="Simplified Arabic"/>
          <w:b/>
          <w:bCs/>
          <w:sz w:val="28"/>
          <w:szCs w:val="28"/>
          <w:u w:val="single"/>
          <w:shd w:val="clear" w:color="auto" w:fill="FFFFFF"/>
        </w:rPr>
        <w:t>E-Book</w:t>
      </w:r>
    </w:p>
    <w:p w:rsidR="00A20465" w:rsidRPr="00A20465" w:rsidRDefault="00A20465" w:rsidP="00046E3E">
      <w:pPr>
        <w:bidi/>
        <w:spacing w:after="0"/>
        <w:jc w:val="both"/>
        <w:rPr>
          <w:rFonts w:ascii="Simplified Arabic" w:hAnsi="Simplified Arabic" w:cs="Simplified Arabic"/>
          <w:sz w:val="24"/>
          <w:szCs w:val="24"/>
          <w:shd w:val="clear" w:color="auto" w:fill="FFFFFF"/>
          <w:rtl/>
        </w:rPr>
      </w:pPr>
      <w:r w:rsidRPr="00EF1910">
        <w:rPr>
          <w:rFonts w:ascii="Simplified Arabic" w:hAnsi="Simplified Arabic" w:cs="Simplified Arabic"/>
          <w:sz w:val="24"/>
          <w:szCs w:val="24"/>
          <w:shd w:val="clear" w:color="auto" w:fill="FFFFFF"/>
        </w:rPr>
        <w:t>EBook</w:t>
      </w:r>
      <w:r w:rsidRPr="00EF1910">
        <w:rPr>
          <w:rFonts w:ascii="Simplified Arabic" w:hAnsi="Simplified Arabic" w:cs="Simplified Arabic"/>
          <w:sz w:val="24"/>
          <w:szCs w:val="24"/>
          <w:shd w:val="clear" w:color="auto" w:fill="FFFFFF"/>
          <w:rtl/>
        </w:rPr>
        <w:t xml:space="preserve"> هو اختصار</w:t>
      </w:r>
      <w:r>
        <w:rPr>
          <w:rFonts w:ascii="Simplified Arabic" w:hAnsi="Simplified Arabic" w:cs="Simplified Arabic" w:hint="cs"/>
          <w:sz w:val="24"/>
          <w:szCs w:val="24"/>
          <w:shd w:val="clear" w:color="auto" w:fill="FFFFFF"/>
          <w:rtl/>
        </w:rPr>
        <w:t xml:space="preserve"> لـ</w:t>
      </w:r>
      <w:r w:rsidRPr="00EF1910">
        <w:rPr>
          <w:rFonts w:ascii="Simplified Arabic" w:hAnsi="Simplified Arabic" w:cs="Simplified Arabic"/>
          <w:sz w:val="24"/>
          <w:szCs w:val="24"/>
          <w:shd w:val="clear" w:color="auto" w:fill="FFFFFF"/>
          <w:rtl/>
        </w:rPr>
        <w:t xml:space="preserve"> </w:t>
      </w:r>
      <w:r>
        <w:rPr>
          <w:rFonts w:ascii="Simplified Arabic" w:hAnsi="Simplified Arabic" w:cs="Simplified Arabic" w:hint="cs"/>
          <w:sz w:val="24"/>
          <w:szCs w:val="24"/>
          <w:shd w:val="clear" w:color="auto" w:fill="FFFFFF"/>
          <w:rtl/>
        </w:rPr>
        <w:t>ا</w:t>
      </w:r>
      <w:r w:rsidRPr="00EF1910">
        <w:rPr>
          <w:rFonts w:ascii="Simplified Arabic" w:hAnsi="Simplified Arabic" w:cs="Simplified Arabic"/>
          <w:sz w:val="24"/>
          <w:szCs w:val="24"/>
          <w:shd w:val="clear" w:color="auto" w:fill="FFFFFF"/>
          <w:rtl/>
        </w:rPr>
        <w:t>لكتاب ال</w:t>
      </w:r>
      <w:r>
        <w:rPr>
          <w:rFonts w:ascii="Simplified Arabic" w:hAnsi="Simplified Arabic" w:cs="Simplified Arabic" w:hint="cs"/>
          <w:sz w:val="24"/>
          <w:szCs w:val="24"/>
          <w:shd w:val="clear" w:color="auto" w:fill="FFFFFF"/>
          <w:rtl/>
        </w:rPr>
        <w:t>إ</w:t>
      </w:r>
      <w:r w:rsidRPr="00EF1910">
        <w:rPr>
          <w:rFonts w:ascii="Simplified Arabic" w:hAnsi="Simplified Arabic" w:cs="Simplified Arabic"/>
          <w:sz w:val="24"/>
          <w:szCs w:val="24"/>
          <w:shd w:val="clear" w:color="auto" w:fill="FFFFFF"/>
          <w:rtl/>
        </w:rPr>
        <w:t xml:space="preserve">كتروني </w:t>
      </w:r>
      <w:r w:rsidRPr="00EF1910">
        <w:rPr>
          <w:rFonts w:ascii="Simplified Arabic" w:hAnsi="Simplified Arabic" w:cs="Simplified Arabic"/>
          <w:sz w:val="24"/>
          <w:szCs w:val="24"/>
          <w:shd w:val="clear" w:color="auto" w:fill="FFFFFF"/>
        </w:rPr>
        <w:t>Electronic Book</w:t>
      </w:r>
      <w:r>
        <w:rPr>
          <w:rFonts w:ascii="Simplified Arabic" w:hAnsi="Simplified Arabic" w:cs="Simplified Arabic" w:hint="cs"/>
          <w:sz w:val="24"/>
          <w:szCs w:val="24"/>
          <w:shd w:val="clear" w:color="auto" w:fill="FFFFFF"/>
          <w:rtl/>
        </w:rPr>
        <w:t xml:space="preserve"> </w:t>
      </w:r>
      <w:r w:rsidRPr="00EF1910">
        <w:rPr>
          <w:rFonts w:ascii="Simplified Arabic" w:hAnsi="Simplified Arabic" w:cs="Simplified Arabic"/>
          <w:sz w:val="24"/>
          <w:szCs w:val="24"/>
          <w:shd w:val="clear" w:color="auto" w:fill="FFFFFF"/>
          <w:rtl/>
        </w:rPr>
        <w:t xml:space="preserve">هناك تعريفات عديدة لمفهوم الكتاب الالكتروني </w:t>
      </w:r>
      <w:r>
        <w:rPr>
          <w:rFonts w:ascii="Simplified Arabic" w:hAnsi="Simplified Arabic" w:cs="Simplified Arabic" w:hint="cs"/>
          <w:sz w:val="24"/>
          <w:szCs w:val="24"/>
          <w:shd w:val="clear" w:color="auto" w:fill="FFFFFF"/>
          <w:rtl/>
        </w:rPr>
        <w:t xml:space="preserve">منها </w:t>
      </w:r>
      <w:r w:rsidRPr="00A20465">
        <w:rPr>
          <w:rFonts w:ascii="Simplified Arabic" w:hAnsi="Simplified Arabic" w:cs="Simplified Arabic" w:hint="cs"/>
          <w:sz w:val="24"/>
          <w:szCs w:val="24"/>
          <w:shd w:val="clear" w:color="auto" w:fill="FFFFFF"/>
          <w:rtl/>
        </w:rPr>
        <w:t>أن</w:t>
      </w:r>
      <w:r w:rsidRPr="00A20465">
        <w:rPr>
          <w:rFonts w:ascii="Simplified Arabic" w:hAnsi="Simplified Arabic" w:cs="Simplified Arabic"/>
          <w:sz w:val="24"/>
          <w:szCs w:val="24"/>
          <w:shd w:val="clear" w:color="auto" w:fill="FFFFFF"/>
          <w:rtl/>
        </w:rPr>
        <w:t>ه الكتاب</w:t>
      </w:r>
      <w:r w:rsidRPr="00EF1910">
        <w:rPr>
          <w:rFonts w:ascii="Simplified Arabic" w:hAnsi="Simplified Arabic" w:cs="Simplified Arabic"/>
          <w:sz w:val="24"/>
          <w:szCs w:val="24"/>
          <w:shd w:val="clear" w:color="auto" w:fill="FFFFFF"/>
          <w:rtl/>
        </w:rPr>
        <w:t xml:space="preserve"> الذي يمكن قراءة محتواه وتصفحه والتعامل معه على شكل إلكتروني بواسطة أي من الوسائط الإلكترونية كالأسطوانات الممغنطة أو الأقراص الليزرية المدمجة، سواء كان ذلك عن طريق نظم مستقلة أو قائمة بذاتها كالحاسبات الشخصية، كما يمكن إتاحته على صفحات الويب وسواء كان هذا الكتاب ناتجا عن التحويل من المطبوع إلى الإلكتروني، أو ناشئا بالشكل الإلكتروني مباشر</w:t>
      </w:r>
      <w:r w:rsidR="009C4C0B">
        <w:rPr>
          <w:rFonts w:ascii="Simplified Arabic" w:hAnsi="Simplified Arabic" w:cs="Simplified Arabic" w:hint="cs"/>
          <w:sz w:val="24"/>
          <w:szCs w:val="24"/>
          <w:shd w:val="clear" w:color="auto" w:fill="FFFFFF"/>
          <w:rtl/>
        </w:rPr>
        <w:t xml:space="preserve"> (بسيوني، 2007، 32).</w:t>
      </w:r>
    </w:p>
    <w:p w:rsidR="00A20465" w:rsidRPr="00EF1910" w:rsidRDefault="00A20465" w:rsidP="00046E3E">
      <w:pPr>
        <w:bidi/>
        <w:spacing w:after="0"/>
        <w:jc w:val="both"/>
        <w:rPr>
          <w:rFonts w:ascii="Simplified Arabic" w:hAnsi="Simplified Arabic" w:cs="Simplified Arabic"/>
          <w:sz w:val="24"/>
          <w:szCs w:val="24"/>
          <w:shd w:val="clear" w:color="auto" w:fill="FFFFFF"/>
          <w:rtl/>
        </w:rPr>
      </w:pPr>
      <w:r>
        <w:rPr>
          <w:rFonts w:ascii="Simplified Arabic" w:hAnsi="Simplified Arabic" w:cs="Simplified Arabic"/>
          <w:sz w:val="24"/>
          <w:szCs w:val="24"/>
          <w:shd w:val="clear" w:color="auto" w:fill="FFFFFF"/>
          <w:rtl/>
        </w:rPr>
        <w:t>وقد حدثت الموسوعة الدولية</w:t>
      </w:r>
      <w:r w:rsidRPr="00EF1910">
        <w:rPr>
          <w:rFonts w:ascii="Simplified Arabic" w:hAnsi="Simplified Arabic" w:cs="Simplified Arabic"/>
          <w:sz w:val="24"/>
          <w:szCs w:val="24"/>
          <w:shd w:val="clear" w:color="auto" w:fill="FFFFFF"/>
          <w:rtl/>
        </w:rPr>
        <w:t xml:space="preserve"> لعلم المكتبات والمعلومات تعريفها فأشارت إلى أن الكتاب الالكتروني هو ناتج دمج الهيكل التقليدي للكتاب أو المفهوم المألوف للكتاب مع الخصائص التي توفرها البيئة الالكترونية التي تجعل منه وثيقة تفاعلية يمكن تأليفها وقراءتها على أجهزة الكمبيوتر. وبصورة اخرى هو محاولة للتغلب على  قصور الكتاب الورقي من خلال اضافة سلسلة من المميزات التي تسمح بها طبيعة البيئة الالكترونية مثل الديناميكية والتفاعلي</w:t>
      </w:r>
      <w:r>
        <w:rPr>
          <w:rFonts w:ascii="Simplified Arabic" w:hAnsi="Simplified Arabic" w:cs="Simplified Arabic"/>
          <w:sz w:val="24"/>
          <w:szCs w:val="24"/>
          <w:shd w:val="clear" w:color="auto" w:fill="FFFFFF"/>
          <w:rtl/>
        </w:rPr>
        <w:t>ة واتاحة نسخ مختلفة في وقت قصير</w:t>
      </w:r>
      <w:r>
        <w:rPr>
          <w:rFonts w:ascii="Simplified Arabic" w:hAnsi="Simplified Arabic" w:cs="Simplified Arabic" w:hint="cs"/>
          <w:sz w:val="24"/>
          <w:szCs w:val="24"/>
          <w:shd w:val="clear" w:color="auto" w:fill="FFFFFF"/>
          <w:rtl/>
        </w:rPr>
        <w:t>.</w:t>
      </w:r>
    </w:p>
    <w:bookmarkEnd w:id="17"/>
    <w:p w:rsidR="00E503F1" w:rsidRPr="00EF1910" w:rsidRDefault="00E503F1" w:rsidP="00046E3E">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وهناك العديد من الكلمات الدالة على نفس مفهوم الكتاب الإلكتروني نذكر منها: الكتاب المحوسب، الكتاب ذو النص الفائق، الكتاب ذو الوسائط المتعددة، الكتاب الممتد، الكتاب العنكبوتي، الكتاب المتاح عبر الشبكة، الكتاب الافتراضي</w:t>
      </w:r>
      <w:r w:rsidR="00A63AA5">
        <w:rPr>
          <w:rFonts w:ascii="Simplified Arabic" w:hAnsi="Simplified Arabic" w:cs="Simplified Arabic" w:hint="cs"/>
          <w:smallCaps/>
          <w:sz w:val="24"/>
          <w:szCs w:val="24"/>
          <w:rtl/>
          <w:lang w:bidi="ar-EG"/>
        </w:rPr>
        <w:t xml:space="preserve"> (داوود، 2008).</w:t>
      </w:r>
    </w:p>
    <w:p w:rsidR="00E503F1" w:rsidRPr="00EF1910" w:rsidRDefault="00E503F1" w:rsidP="00046E3E">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عرفت</w:t>
      </w:r>
      <w:r w:rsidR="00A63AA5">
        <w:rPr>
          <w:rFonts w:ascii="Simplified Arabic" w:hAnsi="Simplified Arabic" w:cs="Simplified Arabic"/>
          <w:smallCaps/>
          <w:sz w:val="24"/>
          <w:szCs w:val="24"/>
          <w:rtl/>
          <w:lang w:bidi="ar-EG"/>
        </w:rPr>
        <w:t xml:space="preserve"> مبارز الكتاب الإلكتروني بأنه: </w:t>
      </w:r>
      <w:r w:rsidRPr="00EF1910">
        <w:rPr>
          <w:rFonts w:ascii="Simplified Arabic" w:hAnsi="Simplified Arabic" w:cs="Simplified Arabic"/>
          <w:smallCaps/>
          <w:sz w:val="24"/>
          <w:szCs w:val="24"/>
          <w:rtl/>
          <w:lang w:bidi="ar-EG"/>
        </w:rPr>
        <w:t>وسيط إلكتروني مشابه للكتاب التقليدي، ويحتوي على مادة علمية تعليمية نصية ومدعمة بوسائط متعددة أخرى، ويمكن نشره على الانترنت أو تخزينه على أسطوانات مدمجة</w:t>
      </w:r>
      <w:r w:rsidR="00A63AA5">
        <w:rPr>
          <w:rFonts w:ascii="Simplified Arabic" w:hAnsi="Simplified Arabic" w:cs="Simplified Arabic" w:hint="cs"/>
          <w:smallCaps/>
          <w:sz w:val="24"/>
          <w:szCs w:val="24"/>
          <w:rtl/>
          <w:lang w:bidi="ar-EG"/>
        </w:rPr>
        <w:t xml:space="preserve"> (مبارز، 2008، 376).</w:t>
      </w:r>
    </w:p>
    <w:p w:rsidR="00E503F1" w:rsidRPr="00EF1910" w:rsidRDefault="00551C93" w:rsidP="00046E3E">
      <w:pPr>
        <w:bidi/>
        <w:spacing w:after="0"/>
        <w:ind w:firstLine="270"/>
        <w:jc w:val="both"/>
        <w:rPr>
          <w:rFonts w:ascii="Simplified Arabic" w:hAnsi="Simplified Arabic" w:cs="Simplified Arabic"/>
          <w:smallCaps/>
          <w:sz w:val="24"/>
          <w:szCs w:val="24"/>
          <w:rtl/>
          <w:lang w:bidi="ar-EG"/>
        </w:rPr>
      </w:pPr>
      <w:r>
        <w:rPr>
          <w:rFonts w:ascii="Simplified Arabic" w:hAnsi="Simplified Arabic" w:cs="Simplified Arabic"/>
          <w:smallCaps/>
          <w:sz w:val="24"/>
          <w:szCs w:val="24"/>
          <w:rtl/>
          <w:lang w:bidi="ar-EG"/>
        </w:rPr>
        <w:t>كما عرفه سيد أنه "</w:t>
      </w:r>
      <w:r w:rsidR="00E503F1" w:rsidRPr="00EF1910">
        <w:rPr>
          <w:rFonts w:ascii="Simplified Arabic" w:hAnsi="Simplified Arabic" w:cs="Simplified Arabic"/>
          <w:smallCaps/>
          <w:sz w:val="24"/>
          <w:szCs w:val="24"/>
          <w:rtl/>
          <w:lang w:bidi="ar-EG"/>
        </w:rPr>
        <w:t>وسيط معلوماتي يأخذ الطابع الرقمي، ويتم إنتاجه عن طريق دمج المحتوى النصي للكتاب من جانب وتطبيقات البيئة الرقمية الحاسوبية من جانب آخر، لإخراج الكتاب في شكل إلكتروني يكسبه المزيد من الإمكانات والخيارات التي تتفوق بها البيئة الإلكترونية الافتراضية على البيئة الورقية للكتاب</w:t>
      </w:r>
      <w:r w:rsidR="00F53D96">
        <w:rPr>
          <w:rFonts w:ascii="Simplified Arabic" w:hAnsi="Simplified Arabic" w:cs="Simplified Arabic" w:hint="cs"/>
          <w:smallCaps/>
          <w:sz w:val="24"/>
          <w:szCs w:val="24"/>
          <w:rtl/>
          <w:lang w:bidi="ar-EG"/>
        </w:rPr>
        <w:t xml:space="preserve"> (سيد، 2010، 68).</w:t>
      </w:r>
    </w:p>
    <w:p w:rsidR="00496594" w:rsidRPr="00EF1910" w:rsidRDefault="00E503F1" w:rsidP="00046E3E">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lastRenderedPageBreak/>
        <w:t>ومن خلال التعريفات السابقة نلاحظ أن الكتب الورقية المطبوعة والكتب الإلكترونية متشابه من حيث المحتوى النصي بشكل أساسي إلى أنه قد تضاف إليه بعض الإمكانيات التي يتفوق بها الكتاب الإلكتروني ضمن البيئة الرقمية على الكتاب المطبوع ضمن البيئة التقليدية.</w:t>
      </w:r>
    </w:p>
    <w:p w:rsidR="00E503F1" w:rsidRPr="00EF1910" w:rsidRDefault="00E503F1" w:rsidP="00046E3E">
      <w:pPr>
        <w:keepNext/>
        <w:keepLines/>
        <w:bidi/>
        <w:spacing w:before="480" w:after="0"/>
        <w:outlineLvl w:val="0"/>
        <w:rPr>
          <w:rFonts w:ascii="Simplified Arabic" w:eastAsia="Times New Roman" w:hAnsi="Simplified Arabic" w:cs="Simplified Arabic"/>
          <w:b/>
          <w:bCs/>
          <w:sz w:val="24"/>
          <w:szCs w:val="24"/>
          <w:rtl/>
          <w:lang w:bidi="ar-EG"/>
        </w:rPr>
      </w:pPr>
      <w:bookmarkStart w:id="18" w:name="_Toc98657306"/>
      <w:bookmarkStart w:id="19" w:name="_Hlk98653542"/>
      <w:r w:rsidRPr="00EF1910">
        <w:rPr>
          <w:rFonts w:ascii="Simplified Arabic" w:eastAsia="Times New Roman" w:hAnsi="Simplified Arabic" w:cs="Simplified Arabic"/>
          <w:b/>
          <w:bCs/>
          <w:sz w:val="24"/>
          <w:szCs w:val="24"/>
          <w:rtl/>
          <w:lang w:bidi="ar-EG"/>
        </w:rPr>
        <w:t>أنواع الكتب الإلكترونية</w:t>
      </w:r>
      <w:bookmarkEnd w:id="18"/>
    </w:p>
    <w:bookmarkEnd w:id="19"/>
    <w:p w:rsidR="00E503F1" w:rsidRPr="00EF1910" w:rsidRDefault="00E503F1" w:rsidP="00046E3E">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هناك العديد من التصنيفات للكتب الإلكترونية يتفرع منها العديد من الأنواع المختلفة وفي أغلب الأحيان تعتمد هذه التصنيفات على الاختلاف لطبيعة الكتاب الإلكتروني الرقمي، فهناك من يصنفها على أساس شكل وطبيعة المحتوى الرقمي، أن من خلال الو</w:t>
      </w:r>
      <w:r w:rsidR="00551C93">
        <w:rPr>
          <w:rFonts w:ascii="Simplified Arabic" w:hAnsi="Simplified Arabic" w:cs="Simplified Arabic"/>
          <w:smallCaps/>
          <w:sz w:val="24"/>
          <w:szCs w:val="24"/>
          <w:rtl/>
          <w:lang w:bidi="ar-EG"/>
        </w:rPr>
        <w:t xml:space="preserve">سيط وطريقة الإتاحة، أو عن طريق </w:t>
      </w:r>
      <w:r w:rsidRPr="00EF1910">
        <w:rPr>
          <w:rFonts w:ascii="Simplified Arabic" w:hAnsi="Simplified Arabic" w:cs="Simplified Arabic"/>
          <w:smallCaps/>
          <w:sz w:val="24"/>
          <w:szCs w:val="24"/>
          <w:rtl/>
          <w:lang w:bidi="ar-EG"/>
        </w:rPr>
        <w:t>نواحي أخرى وقد تم تقسيم الكتاب الإلكتروني إلى ما يلي</w:t>
      </w:r>
      <w:r w:rsidR="00F53D96">
        <w:rPr>
          <w:rFonts w:ascii="Simplified Arabic" w:hAnsi="Simplified Arabic" w:cs="Simplified Arabic" w:hint="cs"/>
          <w:smallCaps/>
          <w:sz w:val="24"/>
          <w:szCs w:val="24"/>
          <w:rtl/>
          <w:lang w:bidi="ar-EG"/>
        </w:rPr>
        <w:t xml:space="preserve"> (كنسارة، وعطار 2011، ص246)</w:t>
      </w:r>
      <w:r w:rsidRPr="00EF1910">
        <w:rPr>
          <w:rFonts w:ascii="Simplified Arabic" w:hAnsi="Simplified Arabic" w:cs="Simplified Arabic"/>
          <w:smallCaps/>
          <w:sz w:val="24"/>
          <w:szCs w:val="24"/>
          <w:rtl/>
          <w:lang w:bidi="ar-EG"/>
        </w:rPr>
        <w:t xml:space="preserve">: </w:t>
      </w:r>
    </w:p>
    <w:p w:rsidR="00E503F1" w:rsidRPr="00EF1910" w:rsidRDefault="00E503F1" w:rsidP="00046E3E">
      <w:pPr>
        <w:pStyle w:val="ListParagraph"/>
        <w:keepNext/>
        <w:keepLines/>
        <w:numPr>
          <w:ilvl w:val="0"/>
          <w:numId w:val="31"/>
        </w:numPr>
        <w:bidi/>
        <w:spacing w:after="0"/>
        <w:outlineLvl w:val="1"/>
        <w:rPr>
          <w:rFonts w:ascii="Simplified Arabic" w:eastAsia="Times New Roman" w:hAnsi="Simplified Arabic" w:cs="Simplified Arabic"/>
          <w:bCs/>
          <w:sz w:val="24"/>
          <w:szCs w:val="24"/>
          <w:rtl/>
          <w:lang w:bidi="ar-EG"/>
        </w:rPr>
      </w:pPr>
      <w:bookmarkStart w:id="20" w:name="_Toc98657307"/>
      <w:r w:rsidRPr="00EF1910">
        <w:rPr>
          <w:rFonts w:ascii="Simplified Arabic" w:eastAsia="Times New Roman" w:hAnsi="Simplified Arabic" w:cs="Simplified Arabic"/>
          <w:bCs/>
          <w:sz w:val="24"/>
          <w:szCs w:val="24"/>
          <w:rtl/>
          <w:lang w:bidi="ar-EG"/>
        </w:rPr>
        <w:t>كتب إلكترونية غير تفاعلية</w:t>
      </w:r>
      <w:bookmarkEnd w:id="20"/>
    </w:p>
    <w:p w:rsidR="00E503F1" w:rsidRPr="00EF1910" w:rsidRDefault="00E503F1" w:rsidP="00046E3E">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وهذه الكتب عبارة عن نص الكتاب في شكل ملف (</w:t>
      </w:r>
      <w:r w:rsidRPr="00EF1910">
        <w:rPr>
          <w:rFonts w:ascii="Simplified Arabic" w:hAnsi="Simplified Arabic" w:cs="Simplified Arabic"/>
          <w:smallCaps/>
          <w:sz w:val="24"/>
          <w:szCs w:val="24"/>
          <w:lang w:bidi="ar-EG"/>
        </w:rPr>
        <w:t>html, pdf, Microsoft word</w:t>
      </w:r>
      <w:r w:rsidRPr="00EF1910">
        <w:rPr>
          <w:rFonts w:ascii="Simplified Arabic" w:hAnsi="Simplified Arabic" w:cs="Simplified Arabic"/>
          <w:smallCaps/>
          <w:sz w:val="24"/>
          <w:szCs w:val="24"/>
          <w:rtl/>
          <w:lang w:bidi="ar-EG"/>
        </w:rPr>
        <w:t>) ومن الممكن إضافة بعض الصور لها، وتتميز بإمكانية استعراضها بشكل مباشر أو من خلال برامج خاصة وتتيح مجموعة من الأدوات مثل: التقدم، التراجع، البحث في النص، القاموس، تكبير وتصغير الخط، إضافة التعليقات في الحواشي، تظليل الكلمات والسطور وتخطيطها، ووضع مؤشر عند مواقف معينة، وتحديد آخر مكان تم التوقف عنده في القراءة.</w:t>
      </w:r>
    </w:p>
    <w:p w:rsidR="00E503F1" w:rsidRPr="00EF1910" w:rsidRDefault="00E503F1" w:rsidP="00046E3E">
      <w:pPr>
        <w:pStyle w:val="ListParagraph"/>
        <w:keepNext/>
        <w:keepLines/>
        <w:numPr>
          <w:ilvl w:val="0"/>
          <w:numId w:val="31"/>
        </w:numPr>
        <w:bidi/>
        <w:spacing w:after="0"/>
        <w:outlineLvl w:val="1"/>
        <w:rPr>
          <w:rFonts w:ascii="Simplified Arabic" w:eastAsia="Times New Roman" w:hAnsi="Simplified Arabic" w:cs="Simplified Arabic"/>
          <w:bCs/>
          <w:sz w:val="24"/>
          <w:szCs w:val="24"/>
          <w:rtl/>
          <w:lang w:bidi="ar-EG"/>
        </w:rPr>
      </w:pPr>
      <w:bookmarkStart w:id="21" w:name="_Toc98657308"/>
      <w:r w:rsidRPr="00EF1910">
        <w:rPr>
          <w:rFonts w:ascii="Simplified Arabic" w:eastAsia="Times New Roman" w:hAnsi="Simplified Arabic" w:cs="Simplified Arabic"/>
          <w:bCs/>
          <w:sz w:val="24"/>
          <w:szCs w:val="24"/>
          <w:rtl/>
          <w:lang w:bidi="ar-EG"/>
        </w:rPr>
        <w:t>كتب إلكترونية تفاعلية</w:t>
      </w:r>
      <w:bookmarkEnd w:id="21"/>
    </w:p>
    <w:p w:rsidR="00551C93" w:rsidRPr="00551C93" w:rsidRDefault="00E503F1" w:rsidP="00736EBF">
      <w:pPr>
        <w:bidi/>
        <w:spacing w:after="0"/>
        <w:ind w:firstLine="27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هذه كتب إلكترونية تعدت مجرد عرض نص الكتاب في صورة إلكترونية وسهولة البحث فيه وإنما تقدم خدمات تفاعلية أكثر من ذلك</w:t>
      </w:r>
      <w:r w:rsidR="00110E00">
        <w:rPr>
          <w:rFonts w:ascii="Simplified Arabic" w:hAnsi="Simplified Arabic" w:cs="Simplified Arabic" w:hint="cs"/>
          <w:smallCaps/>
          <w:sz w:val="24"/>
          <w:szCs w:val="24"/>
          <w:rtl/>
          <w:lang w:bidi="ar-EG"/>
        </w:rPr>
        <w:t xml:space="preserve"> </w:t>
      </w:r>
      <w:r w:rsidRPr="00EF1910">
        <w:rPr>
          <w:rFonts w:ascii="Simplified Arabic" w:hAnsi="Simplified Arabic" w:cs="Simplified Arabic"/>
          <w:smallCaps/>
          <w:sz w:val="24"/>
          <w:szCs w:val="24"/>
          <w:rtl/>
          <w:lang w:bidi="ar-EG"/>
        </w:rPr>
        <w:t>، حيث يتكون الكتاب الإلكتروني التفاعلي من عدة صفحات مجسمة يمكن للمتعلم تقلبيها واستعراضها بشكل يشبه الكتاب الورقي، ويحتوى على مجموعة من الوسائط المتعددة، ومن الممكن أن يتفاعل المتعلم مع الوسائط المتعددة في كل صفحة عن طريق مشاهدة عدد كبير من الصور ومقاطع الفيديو، والاستماع إلى الأصوات المخزنة المرتبطة بالموضوع، كما أنها إذا كان متصلاً بشبكة الانترنت، فالمتعلم يمكن الدخول من الكتاب على شبكة الانترنت وتصفح المعلومات ذات الصلة بموضوع الكتاب.</w:t>
      </w:r>
      <w:bookmarkStart w:id="22" w:name="_Toc98657309"/>
      <w:bookmarkStart w:id="23" w:name="_Hlk98653553"/>
    </w:p>
    <w:p w:rsidR="00046E3E" w:rsidRDefault="00046E3E" w:rsidP="00046E3E">
      <w:pPr>
        <w:spacing w:after="0"/>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b/>
          <w:bCs/>
          <w:sz w:val="24"/>
          <w:szCs w:val="24"/>
          <w:rtl/>
          <w:lang w:bidi="ar-EG"/>
        </w:rPr>
        <w:br w:type="page"/>
      </w:r>
    </w:p>
    <w:p w:rsidR="00E503F1" w:rsidRPr="00EF1910" w:rsidRDefault="00E503F1" w:rsidP="00046E3E">
      <w:pPr>
        <w:keepNext/>
        <w:keepLines/>
        <w:bidi/>
        <w:spacing w:after="0"/>
        <w:outlineLvl w:val="0"/>
        <w:rPr>
          <w:rFonts w:ascii="Simplified Arabic" w:eastAsia="Times New Roman" w:hAnsi="Simplified Arabic" w:cs="Simplified Arabic"/>
          <w:b/>
          <w:bCs/>
          <w:sz w:val="24"/>
          <w:szCs w:val="24"/>
          <w:rtl/>
          <w:lang w:bidi="ar-EG"/>
        </w:rPr>
      </w:pPr>
      <w:r w:rsidRPr="00EF1910">
        <w:rPr>
          <w:rFonts w:ascii="Simplified Arabic" w:eastAsia="Times New Roman" w:hAnsi="Simplified Arabic" w:cs="Simplified Arabic"/>
          <w:b/>
          <w:bCs/>
          <w:sz w:val="24"/>
          <w:szCs w:val="24"/>
          <w:rtl/>
          <w:lang w:bidi="ar-EG"/>
        </w:rPr>
        <w:lastRenderedPageBreak/>
        <w:t>مزايا الكتاب الإلكتروني</w:t>
      </w:r>
      <w:bookmarkEnd w:id="22"/>
    </w:p>
    <w:bookmarkEnd w:id="23"/>
    <w:p w:rsidR="00E503F1" w:rsidRPr="00EF1910" w:rsidRDefault="00E503F1" w:rsidP="00046E3E">
      <w:pPr>
        <w:bidi/>
        <w:spacing w:after="0"/>
        <w:jc w:val="both"/>
        <w:rPr>
          <w:rFonts w:ascii="Simplified Arabic" w:hAnsi="Simplified Arabic" w:cs="Simplified Arabic"/>
          <w:smallCaps/>
          <w:sz w:val="24"/>
          <w:szCs w:val="24"/>
          <w:rtl/>
          <w:lang w:bidi="ar-EG"/>
        </w:rPr>
      </w:pPr>
      <w:r w:rsidRPr="00EF1910">
        <w:rPr>
          <w:rFonts w:ascii="Simplified Arabic" w:hAnsi="Simplified Arabic" w:cs="Simplified Arabic"/>
          <w:smallCaps/>
          <w:sz w:val="24"/>
          <w:szCs w:val="24"/>
          <w:rtl/>
          <w:lang w:bidi="ar-EG"/>
        </w:rPr>
        <w:t>الكتاب الإلكتروني يمتاز بالعديد من الخواص يمكن تلخصيها في النقاط الآتية</w:t>
      </w:r>
      <w:r w:rsidR="00F53D96">
        <w:rPr>
          <w:rFonts w:ascii="Simplified Arabic" w:hAnsi="Simplified Arabic" w:cs="Simplified Arabic" w:hint="cs"/>
          <w:smallCaps/>
          <w:sz w:val="24"/>
          <w:szCs w:val="24"/>
          <w:rtl/>
          <w:lang w:bidi="ar-EG"/>
        </w:rPr>
        <w:t xml:space="preserve"> (زانة، 2015، 31): </w:t>
      </w:r>
    </w:p>
    <w:p w:rsidR="00E503F1" w:rsidRPr="006B496D" w:rsidRDefault="00E503F1" w:rsidP="00046E3E">
      <w:pPr>
        <w:pStyle w:val="ListParagraph"/>
        <w:numPr>
          <w:ilvl w:val="0"/>
          <w:numId w:val="38"/>
        </w:numPr>
        <w:bidi/>
        <w:spacing w:after="0"/>
        <w:ind w:left="450" w:hanging="270"/>
        <w:jc w:val="both"/>
        <w:rPr>
          <w:rFonts w:ascii="Simplified Arabic" w:hAnsi="Simplified Arabic" w:cs="Simplified Arabic"/>
          <w:smallCaps/>
          <w:sz w:val="24"/>
          <w:szCs w:val="24"/>
          <w:rtl/>
          <w:lang w:bidi="ar-EG"/>
        </w:rPr>
      </w:pPr>
      <w:r w:rsidRPr="006B496D">
        <w:rPr>
          <w:rFonts w:ascii="Simplified Arabic" w:hAnsi="Simplified Arabic" w:cs="Simplified Arabic"/>
          <w:smallCaps/>
          <w:sz w:val="24"/>
          <w:szCs w:val="24"/>
          <w:rtl/>
          <w:lang w:bidi="ar-EG"/>
        </w:rPr>
        <w:t>الإتاحة: فالكتاب الإلكتروني متاح بأكثر من صورة، كما أنه متاح أيضاً به العديد من العناصر والمثيرات البصرية والسمعية.</w:t>
      </w:r>
    </w:p>
    <w:p w:rsidR="00E503F1" w:rsidRPr="006B496D" w:rsidRDefault="00E503F1" w:rsidP="00046E3E">
      <w:pPr>
        <w:pStyle w:val="ListParagraph"/>
        <w:numPr>
          <w:ilvl w:val="0"/>
          <w:numId w:val="38"/>
        </w:numPr>
        <w:bidi/>
        <w:spacing w:after="0"/>
        <w:ind w:left="450" w:hanging="270"/>
        <w:jc w:val="both"/>
        <w:rPr>
          <w:rFonts w:ascii="Simplified Arabic" w:hAnsi="Simplified Arabic" w:cs="Simplified Arabic"/>
          <w:smallCaps/>
          <w:sz w:val="24"/>
          <w:szCs w:val="24"/>
          <w:rtl/>
          <w:lang w:bidi="ar-EG"/>
        </w:rPr>
      </w:pPr>
      <w:r w:rsidRPr="006B496D">
        <w:rPr>
          <w:rFonts w:ascii="Simplified Arabic" w:hAnsi="Simplified Arabic" w:cs="Simplified Arabic"/>
          <w:smallCaps/>
          <w:sz w:val="24"/>
          <w:szCs w:val="24"/>
          <w:rtl/>
          <w:lang w:bidi="ar-EG"/>
        </w:rPr>
        <w:t>السعة والشمولية: فالكتاب الإلكتروني به كم كبيرة من المعلومات المتصلة بروابط أخرى ومراجع إلكترونية ذات صلة.</w:t>
      </w:r>
    </w:p>
    <w:p w:rsidR="00E503F1" w:rsidRPr="006B496D" w:rsidRDefault="00E503F1" w:rsidP="00046E3E">
      <w:pPr>
        <w:pStyle w:val="ListParagraph"/>
        <w:numPr>
          <w:ilvl w:val="0"/>
          <w:numId w:val="38"/>
        </w:numPr>
        <w:bidi/>
        <w:spacing w:after="0"/>
        <w:ind w:left="450" w:hanging="270"/>
        <w:jc w:val="both"/>
        <w:rPr>
          <w:rFonts w:ascii="Simplified Arabic" w:hAnsi="Simplified Arabic" w:cs="Simplified Arabic"/>
          <w:smallCaps/>
          <w:sz w:val="24"/>
          <w:szCs w:val="24"/>
          <w:rtl/>
          <w:lang w:bidi="ar-EG"/>
        </w:rPr>
      </w:pPr>
      <w:r w:rsidRPr="006B496D">
        <w:rPr>
          <w:rFonts w:ascii="Simplified Arabic" w:hAnsi="Simplified Arabic" w:cs="Simplified Arabic"/>
          <w:smallCaps/>
          <w:sz w:val="24"/>
          <w:szCs w:val="24"/>
          <w:rtl/>
          <w:lang w:bidi="ar-EG"/>
        </w:rPr>
        <w:t>التفاعلية: استخدام المتعلم الروابط الفائقة التي يوفرها الكتاب الإلكتروني التفاعلي تمكنه من الحصول على معلومات إضافية على شبكة الانترنت</w:t>
      </w:r>
      <w:r w:rsidR="00D32D89" w:rsidRPr="006B496D">
        <w:rPr>
          <w:rFonts w:ascii="Simplified Arabic" w:hAnsi="Simplified Arabic" w:cs="Simplified Arabic" w:hint="cs"/>
          <w:sz w:val="24"/>
          <w:szCs w:val="24"/>
          <w:vertAlign w:val="superscript"/>
          <w:rtl/>
          <w:lang w:bidi="ar-EG"/>
        </w:rPr>
        <w:t>.</w:t>
      </w:r>
    </w:p>
    <w:p w:rsidR="00E503F1" w:rsidRPr="006B496D" w:rsidRDefault="00E503F1" w:rsidP="00046E3E">
      <w:pPr>
        <w:pStyle w:val="ListParagraph"/>
        <w:numPr>
          <w:ilvl w:val="0"/>
          <w:numId w:val="38"/>
        </w:numPr>
        <w:bidi/>
        <w:spacing w:after="0"/>
        <w:ind w:left="450" w:hanging="270"/>
        <w:jc w:val="both"/>
        <w:rPr>
          <w:rFonts w:ascii="Simplified Arabic" w:hAnsi="Simplified Arabic" w:cs="Simplified Arabic"/>
          <w:smallCaps/>
          <w:sz w:val="24"/>
          <w:szCs w:val="24"/>
          <w:rtl/>
          <w:lang w:bidi="ar-EG"/>
        </w:rPr>
      </w:pPr>
      <w:r w:rsidRPr="006B496D">
        <w:rPr>
          <w:rFonts w:ascii="Simplified Arabic" w:hAnsi="Simplified Arabic" w:cs="Simplified Arabic"/>
          <w:smallCaps/>
          <w:sz w:val="24"/>
          <w:szCs w:val="24"/>
          <w:rtl/>
          <w:lang w:bidi="ar-EG"/>
        </w:rPr>
        <w:t xml:space="preserve">قابلية البحث: فيمكن </w:t>
      </w:r>
      <w:r w:rsidRPr="001460A4">
        <w:rPr>
          <w:rFonts w:ascii="Simplified Arabic" w:hAnsi="Simplified Arabic" w:cs="Simplified Arabic"/>
          <w:smallCaps/>
          <w:sz w:val="24"/>
          <w:szCs w:val="24"/>
          <w:rtl/>
          <w:lang w:bidi="ar-EG"/>
        </w:rPr>
        <w:t>البحث داخل</w:t>
      </w:r>
      <w:r w:rsidR="00110E00" w:rsidRPr="001460A4">
        <w:rPr>
          <w:rFonts w:ascii="Simplified Arabic" w:hAnsi="Simplified Arabic" w:cs="Simplified Arabic" w:hint="cs"/>
          <w:smallCaps/>
          <w:sz w:val="24"/>
          <w:szCs w:val="24"/>
          <w:rtl/>
          <w:lang w:bidi="ar-EG"/>
        </w:rPr>
        <w:t xml:space="preserve"> </w:t>
      </w:r>
      <w:r w:rsidR="00110E00" w:rsidRPr="001460A4">
        <w:rPr>
          <w:rFonts w:ascii="Simplified Arabic" w:hAnsi="Simplified Arabic" w:cs="Simplified Arabic"/>
          <w:smallCaps/>
          <w:sz w:val="24"/>
          <w:szCs w:val="24"/>
          <w:rtl/>
          <w:lang w:bidi="ar-EG"/>
        </w:rPr>
        <w:t xml:space="preserve"> النص</w:t>
      </w:r>
      <w:r w:rsidR="006B496D" w:rsidRPr="001460A4">
        <w:rPr>
          <w:rFonts w:ascii="Simplified Arabic" w:hAnsi="Simplified Arabic" w:cs="Simplified Arabic"/>
          <w:smallCaps/>
          <w:sz w:val="24"/>
          <w:szCs w:val="24"/>
          <w:rtl/>
          <w:lang w:bidi="ar-EG"/>
        </w:rPr>
        <w:t xml:space="preserve"> الكامل </w:t>
      </w:r>
      <w:r w:rsidR="006B496D" w:rsidRPr="006B496D">
        <w:rPr>
          <w:rFonts w:ascii="Simplified Arabic" w:hAnsi="Simplified Arabic" w:cs="Simplified Arabic"/>
          <w:smallCaps/>
          <w:sz w:val="24"/>
          <w:szCs w:val="24"/>
          <w:rtl/>
          <w:lang w:bidi="ar-EG"/>
        </w:rPr>
        <w:t>للكتب الإلكترونية</w:t>
      </w:r>
      <w:r w:rsidR="006B496D" w:rsidRPr="006B496D">
        <w:rPr>
          <w:rFonts w:ascii="Simplified Arabic" w:hAnsi="Simplified Arabic" w:cs="Simplified Arabic" w:hint="cs"/>
          <w:smallCaps/>
          <w:sz w:val="24"/>
          <w:szCs w:val="24"/>
          <w:rtl/>
          <w:lang w:bidi="ar-EG"/>
        </w:rPr>
        <w:t xml:space="preserve"> </w:t>
      </w:r>
      <w:r w:rsidR="00110E00">
        <w:rPr>
          <w:rFonts w:ascii="Simplified Arabic" w:hAnsi="Simplified Arabic" w:cs="Simplified Arabic" w:hint="cs"/>
          <w:smallCaps/>
          <w:sz w:val="24"/>
          <w:szCs w:val="24"/>
          <w:rtl/>
          <w:lang w:bidi="ar-EG"/>
        </w:rPr>
        <w:t xml:space="preserve"> </w:t>
      </w:r>
      <w:r w:rsidR="006B496D" w:rsidRPr="006B496D">
        <w:rPr>
          <w:rFonts w:ascii="Simplified Arabic" w:hAnsi="Simplified Arabic" w:cs="Simplified Arabic" w:hint="cs"/>
          <w:smallCaps/>
          <w:sz w:val="24"/>
          <w:szCs w:val="24"/>
          <w:rtl/>
          <w:lang w:bidi="ar-EG"/>
        </w:rPr>
        <w:t>فيستطيع المستفيد التحقق قبل الشراء</w:t>
      </w:r>
    </w:p>
    <w:p w:rsidR="00E503F1" w:rsidRPr="006B496D" w:rsidRDefault="00E503F1" w:rsidP="00046E3E">
      <w:pPr>
        <w:pStyle w:val="ListParagraph"/>
        <w:numPr>
          <w:ilvl w:val="0"/>
          <w:numId w:val="38"/>
        </w:numPr>
        <w:bidi/>
        <w:spacing w:after="0"/>
        <w:ind w:left="450" w:hanging="270"/>
        <w:jc w:val="both"/>
        <w:rPr>
          <w:rFonts w:ascii="Simplified Arabic" w:hAnsi="Simplified Arabic" w:cs="Simplified Arabic"/>
          <w:smallCaps/>
          <w:sz w:val="24"/>
          <w:szCs w:val="24"/>
          <w:rtl/>
          <w:lang w:bidi="ar-EG"/>
        </w:rPr>
      </w:pPr>
      <w:r w:rsidRPr="006B496D">
        <w:rPr>
          <w:rFonts w:ascii="Simplified Arabic" w:hAnsi="Simplified Arabic" w:cs="Simplified Arabic"/>
          <w:smallCaps/>
          <w:sz w:val="24"/>
          <w:szCs w:val="24"/>
          <w:rtl/>
          <w:lang w:bidi="ar-EG"/>
        </w:rPr>
        <w:t>المرونة: هناك أكثر من طريقة للعرض ويمكن تدوين الملاحظات ووضع الإشارات والعلامات والتلميحات بالرموز والخطوط والألوان.</w:t>
      </w:r>
    </w:p>
    <w:p w:rsidR="00E503F1" w:rsidRPr="006B496D" w:rsidRDefault="00E503F1" w:rsidP="00046E3E">
      <w:pPr>
        <w:pStyle w:val="ListParagraph"/>
        <w:numPr>
          <w:ilvl w:val="0"/>
          <w:numId w:val="38"/>
        </w:numPr>
        <w:bidi/>
        <w:spacing w:after="0"/>
        <w:ind w:left="450" w:hanging="270"/>
        <w:jc w:val="both"/>
        <w:rPr>
          <w:rFonts w:ascii="Simplified Arabic" w:hAnsi="Simplified Arabic" w:cs="Simplified Arabic"/>
          <w:smallCaps/>
          <w:sz w:val="24"/>
          <w:szCs w:val="24"/>
          <w:rtl/>
          <w:lang w:bidi="ar-EG"/>
        </w:rPr>
      </w:pPr>
      <w:r w:rsidRPr="006B496D">
        <w:rPr>
          <w:rFonts w:ascii="Simplified Arabic" w:hAnsi="Simplified Arabic" w:cs="Simplified Arabic"/>
          <w:smallCaps/>
          <w:sz w:val="24"/>
          <w:szCs w:val="24"/>
          <w:rtl/>
          <w:lang w:bidi="ar-EG"/>
        </w:rPr>
        <w:t>الإلكترونية: يعتمد على التكنولوجيا الرقمية في إعداده وتصميمه وتقديمه من خلال أجهزة الإلكترونيات الحديثة وشبكات المعلومات.</w:t>
      </w:r>
    </w:p>
    <w:p w:rsidR="00E503F1" w:rsidRPr="006B496D" w:rsidRDefault="00E503F1" w:rsidP="00046E3E">
      <w:pPr>
        <w:pStyle w:val="ListParagraph"/>
        <w:numPr>
          <w:ilvl w:val="0"/>
          <w:numId w:val="38"/>
        </w:numPr>
        <w:bidi/>
        <w:spacing w:after="0"/>
        <w:ind w:left="450" w:hanging="270"/>
        <w:jc w:val="both"/>
        <w:rPr>
          <w:rFonts w:ascii="Simplified Arabic" w:hAnsi="Simplified Arabic" w:cs="Simplified Arabic"/>
          <w:smallCaps/>
          <w:sz w:val="24"/>
          <w:szCs w:val="24"/>
          <w:rtl/>
          <w:lang w:bidi="ar-EG"/>
        </w:rPr>
      </w:pPr>
      <w:r w:rsidRPr="006B496D">
        <w:rPr>
          <w:rFonts w:ascii="Simplified Arabic" w:hAnsi="Simplified Arabic" w:cs="Simplified Arabic"/>
          <w:smallCaps/>
          <w:sz w:val="24"/>
          <w:szCs w:val="24"/>
          <w:rtl/>
          <w:lang w:bidi="ar-EG"/>
        </w:rPr>
        <w:t>السهولة في التنقل: يستطيع المتعلم أن يتنقل بصورة سهلة وبسيطة وسريعة في التنقل والوصول إلى المعلومات من خلال عملية البحث ضمن الكتاب.</w:t>
      </w:r>
    </w:p>
    <w:p w:rsidR="00E503F1" w:rsidRPr="006B496D" w:rsidRDefault="00E503F1" w:rsidP="00046E3E">
      <w:pPr>
        <w:pStyle w:val="ListParagraph"/>
        <w:numPr>
          <w:ilvl w:val="0"/>
          <w:numId w:val="38"/>
        </w:numPr>
        <w:bidi/>
        <w:spacing w:after="0"/>
        <w:ind w:left="450" w:hanging="270"/>
        <w:jc w:val="both"/>
        <w:rPr>
          <w:rFonts w:ascii="Simplified Arabic" w:hAnsi="Simplified Arabic" w:cs="Simplified Arabic"/>
          <w:smallCaps/>
          <w:sz w:val="24"/>
          <w:szCs w:val="24"/>
          <w:rtl/>
          <w:lang w:bidi="ar-EG"/>
        </w:rPr>
      </w:pPr>
      <w:r w:rsidRPr="006B496D">
        <w:rPr>
          <w:rFonts w:ascii="Simplified Arabic" w:hAnsi="Simplified Arabic" w:cs="Simplified Arabic"/>
          <w:smallCaps/>
          <w:sz w:val="24"/>
          <w:szCs w:val="24"/>
          <w:rtl/>
          <w:lang w:bidi="ar-EG"/>
        </w:rPr>
        <w:t>توافر مصادر المعلومات الإلكترونية: من خلال توافر العديد من المراجع الإلكترونية ذات الصلة بالموضوع العلمي الذي يتناوله الكتاب</w:t>
      </w:r>
      <w:r w:rsidR="00F53D96">
        <w:rPr>
          <w:rFonts w:ascii="Simplified Arabic" w:hAnsi="Simplified Arabic" w:cs="Simplified Arabic" w:hint="cs"/>
          <w:smallCaps/>
          <w:sz w:val="24"/>
          <w:szCs w:val="24"/>
          <w:rtl/>
          <w:lang w:bidi="ar-EG"/>
        </w:rPr>
        <w:t xml:space="preserve"> (ابو الدهب، ويونس، 2013، 162)</w:t>
      </w:r>
      <w:r w:rsidR="00F53D96">
        <w:rPr>
          <w:rFonts w:ascii="Simplified Arabic" w:hAnsi="Simplified Arabic" w:cs="Simplified Arabic" w:hint="cs"/>
          <w:sz w:val="24"/>
          <w:szCs w:val="24"/>
          <w:vertAlign w:val="superscript"/>
          <w:rtl/>
          <w:lang w:bidi="ar-EG"/>
        </w:rPr>
        <w:t>.</w:t>
      </w:r>
    </w:p>
    <w:p w:rsidR="00551C93" w:rsidRDefault="006B496D" w:rsidP="00046E3E">
      <w:pPr>
        <w:bidi/>
        <w:spacing w:before="120" w:after="0"/>
        <w:ind w:left="446"/>
        <w:jc w:val="both"/>
        <w:rPr>
          <w:rFonts w:ascii="Simplified Arabic" w:hAnsi="Simplified Arabic" w:cs="Simplified Arabic"/>
          <w:smallCaps/>
          <w:sz w:val="24"/>
          <w:szCs w:val="24"/>
          <w:rtl/>
          <w:lang w:bidi="ar-EG"/>
        </w:rPr>
      </w:pPr>
      <w:r>
        <w:rPr>
          <w:rFonts w:ascii="Simplified Arabic" w:hAnsi="Simplified Arabic" w:cs="Simplified Arabic" w:hint="cs"/>
          <w:smallCaps/>
          <w:sz w:val="24"/>
          <w:szCs w:val="24"/>
          <w:rtl/>
          <w:lang w:bidi="ar-EG"/>
        </w:rPr>
        <w:t xml:space="preserve">بالإضافة إلى </w:t>
      </w:r>
      <w:r w:rsidR="00A53CF5" w:rsidRPr="00A53CF5">
        <w:rPr>
          <w:rFonts w:ascii="Simplified Arabic" w:hAnsi="Simplified Arabic" w:cs="Simplified Arabic"/>
          <w:smallCaps/>
          <w:sz w:val="24"/>
          <w:szCs w:val="24"/>
          <w:rtl/>
          <w:lang w:bidi="ar-EG"/>
        </w:rPr>
        <w:t>انخفاض تكاليف نشر الكتاب ا</w:t>
      </w:r>
      <w:r w:rsidR="00A53CF5">
        <w:rPr>
          <w:rFonts w:ascii="Simplified Arabic" w:hAnsi="Simplified Arabic" w:cs="Simplified Arabic" w:hint="cs"/>
          <w:smallCaps/>
          <w:sz w:val="24"/>
          <w:szCs w:val="24"/>
          <w:rtl/>
          <w:lang w:bidi="ar-EG"/>
        </w:rPr>
        <w:t>ل</w:t>
      </w:r>
      <w:r w:rsidR="00A53CF5">
        <w:rPr>
          <w:rFonts w:ascii="Simplified Arabic" w:hAnsi="Simplified Arabic" w:cs="Simplified Arabic"/>
          <w:smallCaps/>
          <w:sz w:val="24"/>
          <w:szCs w:val="24"/>
          <w:rtl/>
          <w:lang w:bidi="ar-EG"/>
        </w:rPr>
        <w:t>إلكتروني مقارنة با</w:t>
      </w:r>
      <w:r w:rsidR="00A53CF5" w:rsidRPr="00A53CF5">
        <w:rPr>
          <w:rFonts w:ascii="Simplified Arabic" w:hAnsi="Simplified Arabic" w:cs="Simplified Arabic"/>
          <w:smallCaps/>
          <w:sz w:val="24"/>
          <w:szCs w:val="24"/>
          <w:rtl/>
          <w:lang w:bidi="ar-EG"/>
        </w:rPr>
        <w:t>لكتاب المطبوع</w:t>
      </w:r>
      <w:r>
        <w:rPr>
          <w:rFonts w:ascii="Simplified Arabic" w:hAnsi="Simplified Arabic" w:cs="Simplified Arabic" w:hint="cs"/>
          <w:smallCaps/>
          <w:sz w:val="24"/>
          <w:szCs w:val="24"/>
          <w:rtl/>
          <w:lang w:bidi="ar-EG"/>
        </w:rPr>
        <w:t>، مع توفير إمكانية</w:t>
      </w:r>
      <w:r w:rsidRPr="006B496D">
        <w:rPr>
          <w:rFonts w:ascii="Simplified Arabic" w:hAnsi="Simplified Arabic" w:cs="Simplified Arabic"/>
          <w:smallCaps/>
          <w:sz w:val="24"/>
          <w:szCs w:val="24"/>
          <w:rtl/>
          <w:lang w:bidi="ar-EG"/>
        </w:rPr>
        <w:t xml:space="preserve"> أن يحصل </w:t>
      </w:r>
      <w:r>
        <w:rPr>
          <w:rFonts w:ascii="Simplified Arabic" w:hAnsi="Simplified Arabic" w:cs="Simplified Arabic" w:hint="cs"/>
          <w:smallCaps/>
          <w:sz w:val="24"/>
          <w:szCs w:val="24"/>
          <w:rtl/>
          <w:lang w:bidi="ar-EG"/>
        </w:rPr>
        <w:t xml:space="preserve">المستفيد </w:t>
      </w:r>
      <w:r>
        <w:rPr>
          <w:rFonts w:ascii="Simplified Arabic" w:hAnsi="Simplified Arabic" w:cs="Simplified Arabic"/>
          <w:smallCaps/>
          <w:sz w:val="24"/>
          <w:szCs w:val="24"/>
          <w:rtl/>
          <w:lang w:bidi="ar-EG"/>
        </w:rPr>
        <w:t xml:space="preserve">على كم </w:t>
      </w:r>
      <w:r w:rsidRPr="006B496D">
        <w:rPr>
          <w:rFonts w:ascii="Simplified Arabic" w:hAnsi="Simplified Arabic" w:cs="Simplified Arabic"/>
          <w:smallCaps/>
          <w:sz w:val="24"/>
          <w:szCs w:val="24"/>
          <w:rtl/>
          <w:lang w:bidi="ar-EG"/>
        </w:rPr>
        <w:t>هائل من الكتب ا</w:t>
      </w:r>
      <w:r>
        <w:rPr>
          <w:rFonts w:ascii="Simplified Arabic" w:hAnsi="Simplified Arabic" w:cs="Simplified Arabic" w:hint="cs"/>
          <w:smallCaps/>
          <w:sz w:val="24"/>
          <w:szCs w:val="24"/>
          <w:rtl/>
          <w:lang w:bidi="ar-EG"/>
        </w:rPr>
        <w:t>ل</w:t>
      </w:r>
      <w:r>
        <w:rPr>
          <w:rFonts w:ascii="Simplified Arabic" w:hAnsi="Simplified Arabic" w:cs="Simplified Arabic"/>
          <w:smallCaps/>
          <w:sz w:val="24"/>
          <w:szCs w:val="24"/>
          <w:rtl/>
          <w:lang w:bidi="ar-EG"/>
        </w:rPr>
        <w:t>إ</w:t>
      </w:r>
      <w:r w:rsidRPr="006B496D">
        <w:rPr>
          <w:rFonts w:ascii="Simplified Arabic" w:hAnsi="Simplified Arabic" w:cs="Simplified Arabic"/>
          <w:smallCaps/>
          <w:sz w:val="24"/>
          <w:szCs w:val="24"/>
          <w:rtl/>
          <w:lang w:bidi="ar-EG"/>
        </w:rPr>
        <w:t xml:space="preserve">لكترونية </w:t>
      </w:r>
      <w:r w:rsidR="00A53CF5">
        <w:rPr>
          <w:rFonts w:ascii="Simplified Arabic" w:hAnsi="Simplified Arabic" w:cs="Simplified Arabic"/>
          <w:smallCaps/>
          <w:sz w:val="24"/>
          <w:szCs w:val="24"/>
          <w:rtl/>
          <w:lang w:bidi="ar-EG"/>
        </w:rPr>
        <w:t>كما يشاء ووقت ما يشا</w:t>
      </w:r>
      <w:r w:rsidR="00A53CF5">
        <w:rPr>
          <w:rFonts w:ascii="Simplified Arabic" w:hAnsi="Simplified Arabic" w:cs="Simplified Arabic" w:hint="cs"/>
          <w:smallCaps/>
          <w:sz w:val="24"/>
          <w:szCs w:val="24"/>
          <w:rtl/>
          <w:lang w:bidi="ar-EG"/>
        </w:rPr>
        <w:t>ء،</w:t>
      </w:r>
      <w:r w:rsidRPr="006B496D">
        <w:rPr>
          <w:rFonts w:ascii="Simplified Arabic" w:hAnsi="Simplified Arabic" w:cs="Simplified Arabic"/>
          <w:smallCaps/>
          <w:sz w:val="24"/>
          <w:szCs w:val="24"/>
          <w:rtl/>
          <w:lang w:bidi="ar-EG"/>
        </w:rPr>
        <w:t xml:space="preserve"> </w:t>
      </w:r>
      <w:r w:rsidR="00A53CF5">
        <w:rPr>
          <w:rFonts w:ascii="Simplified Arabic" w:hAnsi="Simplified Arabic" w:cs="Simplified Arabic" w:hint="cs"/>
          <w:smallCaps/>
          <w:sz w:val="24"/>
          <w:szCs w:val="24"/>
          <w:rtl/>
          <w:lang w:bidi="ar-EG"/>
        </w:rPr>
        <w:t>و</w:t>
      </w:r>
      <w:r w:rsidRPr="006B496D">
        <w:rPr>
          <w:rFonts w:ascii="Simplified Arabic" w:hAnsi="Simplified Arabic" w:cs="Simplified Arabic"/>
          <w:smallCaps/>
          <w:sz w:val="24"/>
          <w:szCs w:val="24"/>
          <w:rtl/>
          <w:lang w:bidi="ar-EG"/>
        </w:rPr>
        <w:t>عدم تعرض الكتب ا</w:t>
      </w:r>
      <w:r>
        <w:rPr>
          <w:rFonts w:ascii="Simplified Arabic" w:hAnsi="Simplified Arabic" w:cs="Simplified Arabic" w:hint="cs"/>
          <w:smallCaps/>
          <w:sz w:val="24"/>
          <w:szCs w:val="24"/>
          <w:rtl/>
          <w:lang w:bidi="ar-EG"/>
        </w:rPr>
        <w:t>ل</w:t>
      </w:r>
      <w:r>
        <w:rPr>
          <w:rFonts w:ascii="Simplified Arabic" w:hAnsi="Simplified Arabic" w:cs="Simplified Arabic"/>
          <w:smallCaps/>
          <w:sz w:val="24"/>
          <w:szCs w:val="24"/>
          <w:rtl/>
          <w:lang w:bidi="ar-EG"/>
        </w:rPr>
        <w:t>إ</w:t>
      </w:r>
      <w:r w:rsidRPr="006B496D">
        <w:rPr>
          <w:rFonts w:ascii="Simplified Arabic" w:hAnsi="Simplified Arabic" w:cs="Simplified Arabic"/>
          <w:smallCaps/>
          <w:sz w:val="24"/>
          <w:szCs w:val="24"/>
          <w:rtl/>
          <w:lang w:bidi="ar-EG"/>
        </w:rPr>
        <w:t>لكترونية للتلف أو لعوامل التقادم</w:t>
      </w:r>
      <w:r w:rsidR="00A53CF5">
        <w:rPr>
          <w:rFonts w:ascii="Simplified Arabic" w:hAnsi="Simplified Arabic" w:cs="Simplified Arabic" w:hint="cs"/>
          <w:smallCaps/>
          <w:sz w:val="24"/>
          <w:szCs w:val="24"/>
          <w:rtl/>
          <w:lang w:bidi="ar-EG"/>
        </w:rPr>
        <w:t>، كما أنه</w:t>
      </w:r>
      <w:r w:rsidR="00D30123">
        <w:rPr>
          <w:rFonts w:ascii="Simplified Arabic" w:hAnsi="Simplified Arabic" w:cs="Simplified Arabic" w:hint="cs"/>
          <w:smallCaps/>
          <w:sz w:val="24"/>
          <w:szCs w:val="24"/>
          <w:rtl/>
          <w:lang w:bidi="ar-EG"/>
        </w:rPr>
        <w:t xml:space="preserve"> </w:t>
      </w:r>
      <w:r w:rsidR="00A53CF5">
        <w:rPr>
          <w:rFonts w:ascii="Simplified Arabic" w:hAnsi="Simplified Arabic" w:cs="Simplified Arabic" w:hint="cs"/>
          <w:smallCaps/>
          <w:sz w:val="24"/>
          <w:szCs w:val="24"/>
          <w:rtl/>
          <w:lang w:bidi="ar-EG"/>
        </w:rPr>
        <w:t>يتماشى والاتجاهات المحافظة على البيئة.</w:t>
      </w:r>
    </w:p>
    <w:p w:rsidR="00FC2BC0" w:rsidRDefault="00FC2BC0" w:rsidP="00046E3E">
      <w:pPr>
        <w:bidi/>
        <w:spacing w:before="120" w:after="0"/>
        <w:ind w:left="446"/>
        <w:jc w:val="both"/>
        <w:rPr>
          <w:rFonts w:ascii="Simplified Arabic" w:hAnsi="Simplified Arabic" w:cs="Simplified Arabic"/>
          <w:smallCaps/>
          <w:sz w:val="24"/>
          <w:szCs w:val="24"/>
          <w:rtl/>
          <w:lang w:bidi="ar-EG"/>
        </w:rPr>
      </w:pPr>
    </w:p>
    <w:p w:rsidR="00046E3E" w:rsidRPr="00D30123" w:rsidRDefault="00046E3E" w:rsidP="00046E3E">
      <w:pPr>
        <w:pStyle w:val="ListParagraph"/>
        <w:bidi/>
        <w:spacing w:after="0"/>
        <w:ind w:left="540"/>
        <w:jc w:val="both"/>
        <w:rPr>
          <w:rFonts w:ascii="Simplified Arabic" w:hAnsi="Simplified Arabic" w:cs="Simplified Arabic"/>
          <w:smallCaps/>
          <w:sz w:val="24"/>
          <w:szCs w:val="24"/>
          <w:rtl/>
          <w:lang w:bidi="ar-EG"/>
        </w:rPr>
      </w:pPr>
    </w:p>
    <w:p w:rsidR="00046E3E" w:rsidRDefault="00046E3E">
      <w:pPr>
        <w:spacing w:after="0" w:line="240" w:lineRule="auto"/>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B81E6C" w:rsidRPr="007A4639" w:rsidRDefault="00B81E6C" w:rsidP="00FC2BC0">
      <w:pPr>
        <w:pStyle w:val="ListParagraph"/>
        <w:numPr>
          <w:ilvl w:val="0"/>
          <w:numId w:val="34"/>
        </w:numPr>
        <w:bidi/>
        <w:spacing w:after="0" w:line="240" w:lineRule="auto"/>
        <w:ind w:left="360"/>
        <w:contextualSpacing w:val="0"/>
        <w:rPr>
          <w:rFonts w:ascii="Simplified Arabic" w:hAnsi="Simplified Arabic" w:cs="Simplified Arabic"/>
          <w:b/>
          <w:bCs/>
          <w:sz w:val="28"/>
          <w:szCs w:val="28"/>
          <w:rtl/>
          <w:lang w:bidi="ar-EG"/>
        </w:rPr>
      </w:pPr>
      <w:r w:rsidRPr="007A4639">
        <w:rPr>
          <w:rFonts w:ascii="Simplified Arabic" w:hAnsi="Simplified Arabic" w:cs="Simplified Arabic"/>
          <w:b/>
          <w:bCs/>
          <w:sz w:val="28"/>
          <w:szCs w:val="28"/>
          <w:rtl/>
          <w:lang w:bidi="ar-EG"/>
        </w:rPr>
        <w:lastRenderedPageBreak/>
        <w:t xml:space="preserve">إجراءات </w:t>
      </w:r>
      <w:r w:rsidR="00FC2BC0">
        <w:rPr>
          <w:rFonts w:ascii="Simplified Arabic" w:hAnsi="Simplified Arabic" w:cs="Simplified Arabic" w:hint="cs"/>
          <w:b/>
          <w:bCs/>
          <w:sz w:val="28"/>
          <w:szCs w:val="28"/>
          <w:rtl/>
          <w:lang w:bidi="ar-EG"/>
        </w:rPr>
        <w:t>البحث</w:t>
      </w:r>
    </w:p>
    <w:p w:rsidR="005A1BBF" w:rsidRPr="007A4639" w:rsidRDefault="005A1BBF" w:rsidP="00FC2BC0">
      <w:pPr>
        <w:pStyle w:val="NoSpacing"/>
        <w:spacing w:line="276" w:lineRule="auto"/>
        <w:jc w:val="both"/>
        <w:rPr>
          <w:rFonts w:ascii="Simplified Arabic" w:hAnsi="Simplified Arabic" w:cs="Simplified Arabic"/>
          <w:b/>
          <w:bCs/>
          <w:sz w:val="24"/>
          <w:szCs w:val="24"/>
          <w:rtl/>
          <w:lang w:bidi="ar-EG"/>
        </w:rPr>
      </w:pPr>
      <w:r w:rsidRPr="007A4639">
        <w:rPr>
          <w:rFonts w:ascii="Simplified Arabic" w:hAnsi="Simplified Arabic" w:cs="Simplified Arabic"/>
          <w:b/>
          <w:bCs/>
          <w:sz w:val="24"/>
          <w:szCs w:val="24"/>
          <w:rtl/>
          <w:lang w:bidi="ar-EG"/>
        </w:rPr>
        <w:t xml:space="preserve">منهج </w:t>
      </w:r>
      <w:r w:rsidR="00FC2BC0">
        <w:rPr>
          <w:rFonts w:ascii="Simplified Arabic" w:hAnsi="Simplified Arabic" w:cs="Simplified Arabic" w:hint="cs"/>
          <w:b/>
          <w:bCs/>
          <w:sz w:val="24"/>
          <w:szCs w:val="24"/>
          <w:rtl/>
          <w:lang w:bidi="ar-EG"/>
        </w:rPr>
        <w:t>البحث</w:t>
      </w:r>
      <w:r w:rsidRPr="007A4639">
        <w:rPr>
          <w:rFonts w:ascii="Simplified Arabic" w:hAnsi="Simplified Arabic" w:cs="Simplified Arabic"/>
          <w:b/>
          <w:bCs/>
          <w:sz w:val="24"/>
          <w:szCs w:val="24"/>
          <w:rtl/>
          <w:lang w:bidi="ar-EG"/>
        </w:rPr>
        <w:t>:</w:t>
      </w:r>
    </w:p>
    <w:p w:rsidR="005A1BBF" w:rsidRPr="00EF1910" w:rsidRDefault="00F902F3" w:rsidP="00FC2BC0">
      <w:pPr>
        <w:pStyle w:val="NoSpacing"/>
        <w:spacing w:line="276" w:lineRule="auto"/>
        <w:ind w:firstLine="360"/>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استخدم</w:t>
      </w:r>
      <w:r>
        <w:rPr>
          <w:rFonts w:ascii="Simplified Arabic" w:hAnsi="Simplified Arabic" w:cs="Simplified Arabic" w:hint="cs"/>
          <w:sz w:val="24"/>
          <w:szCs w:val="24"/>
          <w:rtl/>
          <w:lang w:bidi="ar-EG"/>
        </w:rPr>
        <w:t xml:space="preserve"> </w:t>
      </w:r>
      <w:r w:rsidR="005A1BBF" w:rsidRPr="00EF1910">
        <w:rPr>
          <w:rFonts w:ascii="Simplified Arabic" w:hAnsi="Simplified Arabic" w:cs="Simplified Arabic"/>
          <w:sz w:val="24"/>
          <w:szCs w:val="24"/>
          <w:rtl/>
          <w:lang w:bidi="ar-EG"/>
        </w:rPr>
        <w:t>المنهج الوصفي</w:t>
      </w:r>
      <w:r w:rsidR="006278CE" w:rsidRPr="00EF1910">
        <w:rPr>
          <w:rFonts w:ascii="Simplified Arabic" w:hAnsi="Simplified Arabic" w:cs="Simplified Arabic"/>
          <w:sz w:val="24"/>
          <w:szCs w:val="24"/>
          <w:rtl/>
          <w:lang w:bidi="ar-EG"/>
        </w:rPr>
        <w:t xml:space="preserve"> التحليلي، لملائمته لموضوع وأهداف </w:t>
      </w:r>
      <w:r w:rsidR="00FC2BC0">
        <w:rPr>
          <w:rFonts w:ascii="Simplified Arabic" w:hAnsi="Simplified Arabic" w:cs="Simplified Arabic" w:hint="cs"/>
          <w:sz w:val="24"/>
          <w:szCs w:val="24"/>
          <w:rtl/>
          <w:lang w:bidi="ar-EG"/>
        </w:rPr>
        <w:t>البحث</w:t>
      </w:r>
      <w:r w:rsidR="006278CE" w:rsidRPr="00EF1910">
        <w:rPr>
          <w:rFonts w:ascii="Simplified Arabic" w:hAnsi="Simplified Arabic" w:cs="Simplified Arabic"/>
          <w:sz w:val="24"/>
          <w:szCs w:val="24"/>
          <w:rtl/>
          <w:lang w:bidi="ar-EG"/>
        </w:rPr>
        <w:t xml:space="preserve"> و</w:t>
      </w:r>
      <w:r w:rsidR="005A1BBF" w:rsidRPr="00EF1910">
        <w:rPr>
          <w:rFonts w:ascii="Simplified Arabic" w:hAnsi="Simplified Arabic" w:cs="Simplified Arabic"/>
          <w:sz w:val="24"/>
          <w:szCs w:val="24"/>
          <w:rtl/>
          <w:lang w:bidi="ar-EG"/>
        </w:rPr>
        <w:t xml:space="preserve">هو المنهج الذي يعتمد على وصف دقيق وتفصيلي لظاهرة أو موضوع </w:t>
      </w:r>
      <w:r w:rsidR="007A4639">
        <w:rPr>
          <w:rFonts w:ascii="Simplified Arabic" w:hAnsi="Simplified Arabic" w:cs="Simplified Arabic"/>
          <w:sz w:val="24"/>
          <w:szCs w:val="24"/>
          <w:rtl/>
          <w:lang w:bidi="ar-EG"/>
        </w:rPr>
        <w:t>معين بطريقة كمية وموضوعية منظمة</w:t>
      </w:r>
      <w:r w:rsidR="007A4639">
        <w:rPr>
          <w:rFonts w:ascii="Simplified Arabic" w:hAnsi="Simplified Arabic" w:cs="Simplified Arabic" w:hint="cs"/>
          <w:sz w:val="24"/>
          <w:szCs w:val="24"/>
          <w:rtl/>
          <w:lang w:bidi="ar-EG"/>
        </w:rPr>
        <w:t>.</w:t>
      </w:r>
    </w:p>
    <w:p w:rsidR="005A1BBF" w:rsidRPr="007A4639" w:rsidRDefault="005A1BBF" w:rsidP="00FC2BC0">
      <w:pPr>
        <w:pStyle w:val="NoSpacing"/>
        <w:spacing w:line="276" w:lineRule="auto"/>
        <w:jc w:val="both"/>
        <w:rPr>
          <w:rFonts w:ascii="Simplified Arabic" w:hAnsi="Simplified Arabic" w:cs="Simplified Arabic"/>
          <w:b/>
          <w:bCs/>
          <w:sz w:val="24"/>
          <w:szCs w:val="24"/>
          <w:rtl/>
          <w:lang w:bidi="ar-EG"/>
        </w:rPr>
      </w:pPr>
      <w:r w:rsidRPr="007A4639">
        <w:rPr>
          <w:rFonts w:ascii="Simplified Arabic" w:hAnsi="Simplified Arabic" w:cs="Simplified Arabic"/>
          <w:b/>
          <w:bCs/>
          <w:sz w:val="24"/>
          <w:szCs w:val="24"/>
          <w:rtl/>
          <w:lang w:bidi="ar-EG"/>
        </w:rPr>
        <w:t xml:space="preserve">عينة </w:t>
      </w:r>
      <w:r w:rsidR="00FC2BC0">
        <w:rPr>
          <w:rFonts w:ascii="Simplified Arabic" w:hAnsi="Simplified Arabic" w:cs="Simplified Arabic" w:hint="cs"/>
          <w:b/>
          <w:bCs/>
          <w:sz w:val="24"/>
          <w:szCs w:val="24"/>
          <w:rtl/>
          <w:lang w:bidi="ar-EG"/>
        </w:rPr>
        <w:t>البحث</w:t>
      </w:r>
      <w:r w:rsidRPr="007A4639">
        <w:rPr>
          <w:rFonts w:ascii="Simplified Arabic" w:hAnsi="Simplified Arabic" w:cs="Simplified Arabic"/>
          <w:b/>
          <w:bCs/>
          <w:sz w:val="24"/>
          <w:szCs w:val="24"/>
          <w:rtl/>
          <w:lang w:bidi="ar-EG"/>
        </w:rPr>
        <w:t>:</w:t>
      </w:r>
    </w:p>
    <w:p w:rsidR="00F902F3" w:rsidRPr="00F902F3" w:rsidRDefault="000D7522" w:rsidP="00FC2BC0">
      <w:pPr>
        <w:pStyle w:val="NoSpacing"/>
        <w:ind w:firstLine="360"/>
        <w:jc w:val="both"/>
        <w:rPr>
          <w:rFonts w:ascii="Simplified Arabic" w:hAnsi="Simplified Arabic" w:cs="Simplified Arabic"/>
          <w:sz w:val="24"/>
          <w:szCs w:val="24"/>
          <w:lang w:bidi="ar-EG"/>
        </w:rPr>
      </w:pPr>
      <w:r w:rsidRPr="00EF1910">
        <w:rPr>
          <w:rFonts w:ascii="Simplified Arabic" w:hAnsi="Simplified Arabic" w:cs="Simplified Arabic"/>
          <w:sz w:val="24"/>
          <w:szCs w:val="24"/>
          <w:rtl/>
          <w:lang w:bidi="ar-EG"/>
        </w:rPr>
        <w:t xml:space="preserve">تتكون عينة </w:t>
      </w:r>
      <w:r w:rsidR="00FC2BC0">
        <w:rPr>
          <w:rFonts w:ascii="Simplified Arabic" w:hAnsi="Simplified Arabic" w:cs="Simplified Arabic" w:hint="cs"/>
          <w:sz w:val="24"/>
          <w:szCs w:val="24"/>
          <w:rtl/>
          <w:lang w:bidi="ar-EG"/>
        </w:rPr>
        <w:t>البحث</w:t>
      </w:r>
      <w:r w:rsidRPr="00EF1910">
        <w:rPr>
          <w:rFonts w:ascii="Simplified Arabic" w:hAnsi="Simplified Arabic" w:cs="Simplified Arabic"/>
          <w:sz w:val="24"/>
          <w:szCs w:val="24"/>
          <w:rtl/>
          <w:lang w:bidi="ar-EG"/>
        </w:rPr>
        <w:t xml:space="preserve"> من مجموعة من </w:t>
      </w:r>
      <w:r w:rsidR="007A4639">
        <w:rPr>
          <w:rFonts w:ascii="Simplified Arabic" w:hAnsi="Simplified Arabic" w:cs="Simplified Arabic" w:hint="cs"/>
          <w:sz w:val="24"/>
          <w:szCs w:val="24"/>
          <w:rtl/>
          <w:lang w:bidi="ar-EG"/>
        </w:rPr>
        <w:t>المهتمين بالمجال الثقافي والقراءة بالخصوص، على مواقع التواصل الاجتماعي فيسبوك وواتساب</w:t>
      </w:r>
      <w:r w:rsidR="00F902F3">
        <w:rPr>
          <w:rFonts w:ascii="Simplified Arabic" w:hAnsi="Simplified Arabic" w:cs="Simplified Arabic" w:hint="cs"/>
          <w:sz w:val="24"/>
          <w:szCs w:val="24"/>
          <w:rtl/>
          <w:lang w:bidi="ar-EG"/>
        </w:rPr>
        <w:t>، وبلغ عددهم (120)</w:t>
      </w:r>
      <w:r w:rsidR="007712F2">
        <w:rPr>
          <w:rFonts w:ascii="Simplified Arabic" w:hAnsi="Simplified Arabic" w:cs="Simplified Arabic" w:hint="cs"/>
          <w:sz w:val="24"/>
          <w:szCs w:val="24"/>
          <w:rtl/>
          <w:lang w:bidi="ar-EG"/>
        </w:rPr>
        <w:t xml:space="preserve"> فرد،</w:t>
      </w:r>
      <w:r w:rsidR="00F902F3" w:rsidRPr="007712F2">
        <w:rPr>
          <w:rFonts w:ascii="Simplified Arabic" w:hAnsi="Simplified Arabic" w:cs="Simplified Arabic"/>
          <w:sz w:val="24"/>
          <w:szCs w:val="24"/>
          <w:rtl/>
          <w:lang w:bidi="ar-EG"/>
        </w:rPr>
        <w:t xml:space="preserve"> </w:t>
      </w:r>
      <w:r w:rsidR="00F902F3" w:rsidRPr="007712F2">
        <w:rPr>
          <w:rFonts w:ascii="Simplified Arabic" w:hAnsi="Simplified Arabic" w:cs="Simplified Arabic" w:hint="cs"/>
          <w:sz w:val="24"/>
          <w:szCs w:val="24"/>
          <w:rtl/>
          <w:lang w:bidi="ar-EG"/>
        </w:rPr>
        <w:t xml:space="preserve">52 </w:t>
      </w:r>
      <w:r w:rsidR="00F902F3">
        <w:rPr>
          <w:rFonts w:ascii="Simplified Arabic" w:hAnsi="Simplified Arabic" w:cs="Simplified Arabic"/>
          <w:sz w:val="24"/>
          <w:szCs w:val="24"/>
          <w:rtl/>
          <w:lang w:bidi="ar-EG"/>
        </w:rPr>
        <w:t>ذكر</w:t>
      </w:r>
      <w:r w:rsidR="00F902F3">
        <w:rPr>
          <w:rFonts w:ascii="Simplified Arabic" w:hAnsi="Simplified Arabic" w:cs="Simplified Arabic" w:hint="cs"/>
          <w:sz w:val="24"/>
          <w:szCs w:val="24"/>
          <w:rtl/>
          <w:lang w:bidi="ar-EG"/>
        </w:rPr>
        <w:t xml:space="preserve"> و68 أنثى، وجاء أغلبهم من طلبة وحملة الدراسات العليا (بعدد 89 من أجمالي العينة).</w:t>
      </w:r>
    </w:p>
    <w:p w:rsidR="005A1BBF" w:rsidRPr="007A4639" w:rsidRDefault="005A1BBF" w:rsidP="00FC2BC0">
      <w:pPr>
        <w:pStyle w:val="NoSpacing"/>
        <w:spacing w:line="276" w:lineRule="auto"/>
        <w:jc w:val="both"/>
        <w:rPr>
          <w:rFonts w:ascii="Simplified Arabic" w:hAnsi="Simplified Arabic" w:cs="Simplified Arabic"/>
          <w:b/>
          <w:bCs/>
          <w:sz w:val="24"/>
          <w:szCs w:val="24"/>
          <w:rtl/>
          <w:lang w:bidi="ar-EG"/>
        </w:rPr>
      </w:pPr>
      <w:r w:rsidRPr="007A4639">
        <w:rPr>
          <w:rFonts w:ascii="Simplified Arabic" w:hAnsi="Simplified Arabic" w:cs="Simplified Arabic"/>
          <w:b/>
          <w:bCs/>
          <w:sz w:val="24"/>
          <w:szCs w:val="24"/>
          <w:rtl/>
          <w:lang w:bidi="ar-EG"/>
        </w:rPr>
        <w:t xml:space="preserve">أدوات </w:t>
      </w:r>
      <w:r w:rsidR="00FC2BC0">
        <w:rPr>
          <w:rFonts w:ascii="Simplified Arabic" w:hAnsi="Simplified Arabic" w:cs="Simplified Arabic" w:hint="cs"/>
          <w:b/>
          <w:bCs/>
          <w:sz w:val="24"/>
          <w:szCs w:val="24"/>
          <w:rtl/>
          <w:lang w:bidi="ar-EG"/>
        </w:rPr>
        <w:t>البحث</w:t>
      </w:r>
      <w:r w:rsidRPr="007A4639">
        <w:rPr>
          <w:rFonts w:ascii="Simplified Arabic" w:hAnsi="Simplified Arabic" w:cs="Simplified Arabic"/>
          <w:b/>
          <w:bCs/>
          <w:sz w:val="24"/>
          <w:szCs w:val="24"/>
          <w:rtl/>
          <w:lang w:bidi="ar-EG"/>
        </w:rPr>
        <w:t>:</w:t>
      </w:r>
    </w:p>
    <w:p w:rsidR="005A1BBF" w:rsidRDefault="00C84637" w:rsidP="00F62FE5">
      <w:pPr>
        <w:pStyle w:val="NoSpacing"/>
        <w:spacing w:line="276" w:lineRule="auto"/>
        <w:ind w:firstLine="360"/>
        <w:jc w:val="both"/>
        <w:rPr>
          <w:rFonts w:ascii="Simplified Arabic" w:hAnsi="Simplified Arabic" w:cs="Simplified Arabic"/>
          <w:sz w:val="24"/>
          <w:szCs w:val="24"/>
          <w:rtl/>
          <w:lang w:bidi="ar-EG"/>
        </w:rPr>
      </w:pPr>
      <w:r w:rsidRPr="00C84637">
        <w:rPr>
          <w:rFonts w:ascii="Simplified Arabic" w:hAnsi="Simplified Arabic" w:cs="Simplified Arabic"/>
          <w:sz w:val="24"/>
          <w:szCs w:val="24"/>
          <w:rtl/>
          <w:lang w:bidi="ar-EG"/>
        </w:rPr>
        <w:t>يع</w:t>
      </w:r>
      <w:r>
        <w:rPr>
          <w:rFonts w:ascii="Simplified Arabic" w:hAnsi="Simplified Arabic" w:cs="Simplified Arabic"/>
          <w:sz w:val="24"/>
          <w:szCs w:val="24"/>
          <w:rtl/>
          <w:lang w:bidi="ar-EG"/>
        </w:rPr>
        <w:t>تبر الاستبيان الأداة المناسبة و</w:t>
      </w:r>
      <w:r w:rsidRPr="00C84637">
        <w:rPr>
          <w:rFonts w:ascii="Simplified Arabic" w:hAnsi="Simplified Arabic" w:cs="Simplified Arabic"/>
          <w:sz w:val="24"/>
          <w:szCs w:val="24"/>
          <w:rtl/>
          <w:lang w:bidi="ar-EG"/>
        </w:rPr>
        <w:t xml:space="preserve">الأساسية لتجميع البيانات </w:t>
      </w:r>
      <w:r>
        <w:rPr>
          <w:rFonts w:ascii="Simplified Arabic" w:hAnsi="Simplified Arabic" w:cs="Simplified Arabic" w:hint="cs"/>
          <w:sz w:val="24"/>
          <w:szCs w:val="24"/>
          <w:rtl/>
          <w:lang w:bidi="ar-EG"/>
        </w:rPr>
        <w:t>في البحث،</w:t>
      </w:r>
      <w:r>
        <w:rPr>
          <w:rFonts w:ascii="Simplified Arabic" w:hAnsi="Simplified Arabic" w:cs="Simplified Arabic"/>
          <w:sz w:val="24"/>
          <w:szCs w:val="24"/>
          <w:rtl/>
          <w:lang w:bidi="ar-EG"/>
        </w:rPr>
        <w:t xml:space="preserve"> و</w:t>
      </w:r>
      <w:r>
        <w:rPr>
          <w:rFonts w:ascii="Simplified Arabic" w:hAnsi="Simplified Arabic" w:cs="Simplified Arabic" w:hint="cs"/>
          <w:sz w:val="24"/>
          <w:szCs w:val="24"/>
          <w:rtl/>
          <w:lang w:bidi="ar-EG"/>
        </w:rPr>
        <w:t>جاء</w:t>
      </w:r>
      <w:r w:rsidRPr="00C84637">
        <w:rPr>
          <w:rFonts w:ascii="Simplified Arabic" w:hAnsi="Simplified Arabic" w:cs="Simplified Arabic"/>
          <w:sz w:val="24"/>
          <w:szCs w:val="24"/>
          <w:rtl/>
          <w:lang w:bidi="ar-EG"/>
        </w:rPr>
        <w:t xml:space="preserve"> عب</w:t>
      </w:r>
      <w:r>
        <w:rPr>
          <w:rFonts w:ascii="Simplified Arabic" w:hAnsi="Simplified Arabic" w:cs="Simplified Arabic"/>
          <w:sz w:val="24"/>
          <w:szCs w:val="24"/>
          <w:rtl/>
          <w:lang w:bidi="ar-EG"/>
        </w:rPr>
        <w:t>ارة عن مجموعة من الأسئلة</w:t>
      </w:r>
      <w:r w:rsidRPr="00C84637">
        <w:rPr>
          <w:rFonts w:ascii="Simplified Arabic" w:hAnsi="Simplified Arabic" w:cs="Simplified Arabic"/>
          <w:sz w:val="24"/>
          <w:szCs w:val="24"/>
          <w:rtl/>
          <w:lang w:bidi="ar-EG"/>
        </w:rPr>
        <w:t xml:space="preserve"> حول </w:t>
      </w:r>
      <w:r>
        <w:rPr>
          <w:rFonts w:ascii="Simplified Arabic" w:hAnsi="Simplified Arabic" w:cs="Simplified Arabic" w:hint="cs"/>
          <w:sz w:val="24"/>
          <w:szCs w:val="24"/>
          <w:rtl/>
          <w:lang w:bidi="ar-EG"/>
        </w:rPr>
        <w:t xml:space="preserve">قياس </w:t>
      </w:r>
      <w:r w:rsidR="00F902F3">
        <w:rPr>
          <w:rFonts w:ascii="Simplified Arabic" w:hAnsi="Simplified Arabic" w:cs="Simplified Arabic"/>
          <w:sz w:val="24"/>
          <w:szCs w:val="24"/>
          <w:rtl/>
          <w:lang w:bidi="ar-EG"/>
        </w:rPr>
        <w:t>الممارسات المتعلقة</w:t>
      </w:r>
      <w:r w:rsidR="00F902F3">
        <w:rPr>
          <w:rFonts w:ascii="Simplified Arabic" w:hAnsi="Simplified Arabic" w:cs="Simplified Arabic" w:hint="cs"/>
          <w:sz w:val="24"/>
          <w:szCs w:val="24"/>
          <w:rtl/>
          <w:lang w:bidi="ar-EG"/>
        </w:rPr>
        <w:t xml:space="preserve"> </w:t>
      </w:r>
      <w:r w:rsidRPr="00C84637">
        <w:rPr>
          <w:rFonts w:ascii="Simplified Arabic" w:hAnsi="Simplified Arabic" w:cs="Simplified Arabic"/>
          <w:sz w:val="24"/>
          <w:szCs w:val="24"/>
          <w:rtl/>
          <w:lang w:bidi="ar-EG"/>
        </w:rPr>
        <w:t xml:space="preserve">بتأثير التكنولوجيا والتحول الرقمي على </w:t>
      </w:r>
      <w:r>
        <w:rPr>
          <w:rFonts w:ascii="Simplified Arabic" w:hAnsi="Simplified Arabic" w:cs="Simplified Arabic" w:hint="cs"/>
          <w:sz w:val="24"/>
          <w:szCs w:val="24"/>
          <w:rtl/>
          <w:lang w:bidi="ar-EG"/>
        </w:rPr>
        <w:t xml:space="preserve">الكتاب كأحد </w:t>
      </w:r>
      <w:r w:rsidRPr="00C84637">
        <w:rPr>
          <w:rFonts w:ascii="Simplified Arabic" w:hAnsi="Simplified Arabic" w:cs="Simplified Arabic"/>
          <w:sz w:val="24"/>
          <w:szCs w:val="24"/>
          <w:rtl/>
          <w:lang w:bidi="ar-EG"/>
        </w:rPr>
        <w:t>المنتج</w:t>
      </w:r>
      <w:r>
        <w:rPr>
          <w:rFonts w:ascii="Simplified Arabic" w:hAnsi="Simplified Arabic" w:cs="Simplified Arabic" w:hint="cs"/>
          <w:sz w:val="24"/>
          <w:szCs w:val="24"/>
          <w:rtl/>
          <w:lang w:bidi="ar-EG"/>
        </w:rPr>
        <w:t>ات</w:t>
      </w:r>
      <w:r w:rsidRPr="00C84637">
        <w:rPr>
          <w:rFonts w:ascii="Simplified Arabic" w:hAnsi="Simplified Arabic" w:cs="Simplified Arabic"/>
          <w:sz w:val="24"/>
          <w:szCs w:val="24"/>
          <w:rtl/>
          <w:lang w:bidi="ar-EG"/>
        </w:rPr>
        <w:t xml:space="preserve"> الثقافي</w:t>
      </w:r>
      <w:r>
        <w:rPr>
          <w:rFonts w:ascii="Simplified Arabic" w:hAnsi="Simplified Arabic" w:cs="Simplified Arabic" w:hint="cs"/>
          <w:sz w:val="24"/>
          <w:szCs w:val="24"/>
          <w:rtl/>
          <w:lang w:bidi="ar-EG"/>
        </w:rPr>
        <w:t>ة</w:t>
      </w:r>
      <w:r w:rsidRPr="00C84637">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(ملحق</w:t>
      </w:r>
      <w:r w:rsidR="00F902F3">
        <w:rPr>
          <w:rFonts w:ascii="Simplified Arabic" w:hAnsi="Simplified Arabic" w:cs="Simplified Arabic" w:hint="cs"/>
          <w:sz w:val="24"/>
          <w:szCs w:val="24"/>
          <w:rtl/>
          <w:lang w:bidi="ar-EG"/>
        </w:rPr>
        <w:t>1</w:t>
      </w:r>
      <w:r>
        <w:rPr>
          <w:rFonts w:ascii="Simplified Arabic" w:hAnsi="Simplified Arabic" w:cs="Simplified Arabic" w:hint="cs"/>
          <w:sz w:val="24"/>
          <w:szCs w:val="24"/>
          <w:rtl/>
          <w:lang w:bidi="ar-EG"/>
        </w:rPr>
        <w:t>)</w:t>
      </w:r>
      <w:r w:rsidR="00F902F3">
        <w:rPr>
          <w:rFonts w:ascii="Simplified Arabic" w:hAnsi="Simplified Arabic" w:cs="Simplified Arabic" w:hint="cs"/>
          <w:sz w:val="24"/>
          <w:szCs w:val="24"/>
          <w:rtl/>
          <w:lang w:bidi="ar-EG"/>
        </w:rPr>
        <w:t>، والتي تم نشرها الكترونياً.</w:t>
      </w:r>
    </w:p>
    <w:p w:rsidR="00F62FE5" w:rsidRDefault="00F62FE5" w:rsidP="00F62FE5">
      <w:pPr>
        <w:pStyle w:val="NoSpacing"/>
        <w:spacing w:line="276" w:lineRule="auto"/>
        <w:ind w:firstLine="360"/>
        <w:jc w:val="both"/>
        <w:rPr>
          <w:rFonts w:ascii="Simplified Arabic" w:hAnsi="Simplified Arabic" w:cs="Simplified Arabic"/>
          <w:sz w:val="24"/>
          <w:szCs w:val="24"/>
          <w:rtl/>
          <w:lang w:bidi="ar-EG"/>
        </w:rPr>
      </w:pPr>
    </w:p>
    <w:p w:rsidR="00F62FE5" w:rsidRDefault="00F62FE5" w:rsidP="00F62FE5">
      <w:pPr>
        <w:pStyle w:val="NoSpacing"/>
        <w:spacing w:line="276" w:lineRule="auto"/>
        <w:ind w:firstLine="360"/>
        <w:jc w:val="both"/>
        <w:rPr>
          <w:rFonts w:ascii="Simplified Arabic" w:hAnsi="Simplified Arabic" w:cs="Simplified Arabic"/>
          <w:sz w:val="24"/>
          <w:szCs w:val="24"/>
          <w:rtl/>
          <w:lang w:bidi="ar-EG"/>
        </w:rPr>
      </w:pPr>
    </w:p>
    <w:p w:rsidR="00046E3E" w:rsidRDefault="00F62FE5" w:rsidP="00F62FE5">
      <w:pPr>
        <w:spacing w:after="0" w:line="240" w:lineRule="auto"/>
        <w:jc w:val="center"/>
        <w:rPr>
          <w:rFonts w:ascii="Simplified Arabic" w:hAnsi="Simplified Arabic" w:cs="Simplified Arabic"/>
          <w:b/>
          <w:bCs/>
          <w:sz w:val="24"/>
          <w:szCs w:val="24"/>
          <w:rtl/>
          <w:lang w:bidi="ar-EG"/>
        </w:rPr>
      </w:pPr>
      <w:r>
        <w:rPr>
          <w:noProof/>
        </w:rPr>
        <w:drawing>
          <wp:inline distT="0" distB="0" distL="0" distR="0">
            <wp:extent cx="5957584" cy="3621974"/>
            <wp:effectExtent l="0" t="0" r="5080" b="0"/>
            <wp:docPr id="12" name="Picture 12" descr="https://etadrees.com/courses/images/dxMNsf5emFScmvbMwgbNTXBGVXN2F6BRgdJHiS4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tadrees.com/courses/images/dxMNsf5emFScmvbMwgbNTXBGVXN2F6BRgdJHiS4G.jpeg"/>
                    <pic:cNvPicPr>
                      <a:picLocks noChangeAspect="1" noChangeArrowheads="1"/>
                    </pic:cNvPicPr>
                  </pic:nvPicPr>
                  <pic:blipFill>
                    <a:blip r:embed="rId11">
                      <a:lum bright="70000" contrast="-70000"/>
                      <a:extLst>
                        <a:ext uri="{28A0092B-C50C-407E-A947-70E740481C1C}">
                          <a14:useLocalDpi xmlns:a14="http://schemas.microsoft.com/office/drawing/2010/main" val="0"/>
                        </a:ext>
                      </a:extLst>
                    </a:blip>
                    <a:srcRect/>
                    <a:stretch>
                      <a:fillRect/>
                    </a:stretch>
                  </pic:blipFill>
                  <pic:spPr bwMode="auto">
                    <a:xfrm>
                      <a:off x="0" y="0"/>
                      <a:ext cx="5963152" cy="3625359"/>
                    </a:xfrm>
                    <a:prstGeom prst="rect">
                      <a:avLst/>
                    </a:prstGeom>
                    <a:noFill/>
                    <a:ln>
                      <a:noFill/>
                    </a:ln>
                  </pic:spPr>
                </pic:pic>
              </a:graphicData>
            </a:graphic>
          </wp:inline>
        </w:drawing>
      </w:r>
    </w:p>
    <w:p w:rsidR="00F62FE5" w:rsidRDefault="00F62FE5">
      <w:pPr>
        <w:spacing w:after="0" w:line="240" w:lineRule="auto"/>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br w:type="page"/>
      </w:r>
    </w:p>
    <w:p w:rsidR="00FC2BC0" w:rsidRPr="00FC2BC0" w:rsidRDefault="00FC2BC0" w:rsidP="00FC2BC0">
      <w:pPr>
        <w:pStyle w:val="NoSpacing"/>
        <w:spacing w:line="276" w:lineRule="auto"/>
        <w:jc w:val="both"/>
        <w:rPr>
          <w:rFonts w:ascii="Simplified Arabic" w:hAnsi="Simplified Arabic" w:cs="Simplified Arabic"/>
          <w:b/>
          <w:bCs/>
          <w:sz w:val="24"/>
          <w:szCs w:val="24"/>
          <w:rtl/>
          <w:lang w:bidi="ar-EG"/>
        </w:rPr>
      </w:pPr>
      <w:r w:rsidRPr="00FC2BC0">
        <w:rPr>
          <w:rFonts w:ascii="Simplified Arabic" w:hAnsi="Simplified Arabic" w:cs="Simplified Arabic" w:hint="cs"/>
          <w:b/>
          <w:bCs/>
          <w:sz w:val="24"/>
          <w:szCs w:val="24"/>
          <w:rtl/>
          <w:lang w:bidi="ar-EG"/>
        </w:rPr>
        <w:lastRenderedPageBreak/>
        <w:t>نتائج البحث</w:t>
      </w:r>
      <w:r>
        <w:rPr>
          <w:rFonts w:ascii="Simplified Arabic" w:hAnsi="Simplified Arabic" w:cs="Simplified Arabic" w:hint="cs"/>
          <w:b/>
          <w:bCs/>
          <w:sz w:val="24"/>
          <w:szCs w:val="24"/>
          <w:rtl/>
          <w:lang w:bidi="ar-EG"/>
        </w:rPr>
        <w:t>:</w:t>
      </w:r>
    </w:p>
    <w:p w:rsidR="003E4826" w:rsidRPr="00EF1910" w:rsidRDefault="003E4826" w:rsidP="00FC2BC0">
      <w:pPr>
        <w:pStyle w:val="NoSpacing"/>
        <w:spacing w:line="276" w:lineRule="auto"/>
        <w:ind w:firstLine="360"/>
        <w:jc w:val="both"/>
        <w:rPr>
          <w:rFonts w:ascii="Simplified Arabic" w:hAnsi="Simplified Arabic" w:cs="Simplified Arabic"/>
          <w:sz w:val="24"/>
          <w:szCs w:val="24"/>
          <w:rtl/>
          <w:lang w:bidi="ar-EG"/>
        </w:rPr>
      </w:pPr>
      <w:r w:rsidRPr="00EF1910">
        <w:rPr>
          <w:rFonts w:ascii="Simplified Arabic" w:hAnsi="Simplified Arabic" w:cs="Simplified Arabic"/>
          <w:sz w:val="24"/>
          <w:szCs w:val="24"/>
          <w:rtl/>
          <w:lang w:bidi="ar-EG"/>
        </w:rPr>
        <w:t>نعرض في هذا الجزء مجموعة من أهم النتائج التي توصلنا إليها خلال إجابة أ</w:t>
      </w:r>
      <w:r w:rsidR="00F902F3">
        <w:rPr>
          <w:rFonts w:ascii="Simplified Arabic" w:hAnsi="Simplified Arabic" w:cs="Simplified Arabic"/>
          <w:sz w:val="24"/>
          <w:szCs w:val="24"/>
          <w:rtl/>
          <w:lang w:bidi="ar-EG"/>
        </w:rPr>
        <w:t>فراد العينة على أسئلة الاستمارة</w:t>
      </w:r>
    </w:p>
    <w:p w:rsidR="003E4826" w:rsidRPr="00EF1910" w:rsidRDefault="00334976" w:rsidP="00FC2BC0">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b/>
          <w:bCs/>
          <w:noProof/>
          <w:sz w:val="24"/>
          <w:szCs w:val="24"/>
          <w:rtl/>
        </w:rPr>
        <w:drawing>
          <wp:anchor distT="0" distB="0" distL="114300" distR="114300" simplePos="0" relativeHeight="251666944" behindDoc="1" locked="0" layoutInCell="1" allowOverlap="1" wp14:anchorId="28D9CFB3" wp14:editId="4701CEDC">
            <wp:simplePos x="0" y="0"/>
            <wp:positionH relativeFrom="column">
              <wp:posOffset>359410</wp:posOffset>
            </wp:positionH>
            <wp:positionV relativeFrom="paragraph">
              <wp:posOffset>202565</wp:posOffset>
            </wp:positionV>
            <wp:extent cx="1786255" cy="1594485"/>
            <wp:effectExtent l="0" t="0" r="4445" b="571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النوع.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6255" cy="1594485"/>
                    </a:xfrm>
                    <a:prstGeom prst="rect">
                      <a:avLst/>
                    </a:prstGeom>
                  </pic:spPr>
                </pic:pic>
              </a:graphicData>
            </a:graphic>
            <wp14:sizeRelH relativeFrom="page">
              <wp14:pctWidth>0</wp14:pctWidth>
            </wp14:sizeRelH>
            <wp14:sizeRelV relativeFrom="page">
              <wp14:pctHeight>0</wp14:pctHeight>
            </wp14:sizeRelV>
          </wp:anchor>
        </w:drawing>
      </w:r>
      <w:r w:rsidR="003E4826" w:rsidRPr="00EF1910">
        <w:rPr>
          <w:rFonts w:ascii="Simplified Arabic" w:hAnsi="Simplified Arabic" w:cs="Simplified Arabic"/>
          <w:sz w:val="24"/>
          <w:szCs w:val="24"/>
          <w:rtl/>
          <w:lang w:bidi="ar-EG"/>
        </w:rPr>
        <w:t xml:space="preserve">وفي ضوء معالجة بيانات الدراسة الإحصائية توصلنا إلى ما يلي: </w:t>
      </w:r>
    </w:p>
    <w:p w:rsidR="003E4826" w:rsidRPr="003D3BF2" w:rsidRDefault="00EE729B" w:rsidP="00EE729B">
      <w:pPr>
        <w:pStyle w:val="NoSpacing"/>
        <w:spacing w:line="276" w:lineRule="auto"/>
        <w:jc w:val="both"/>
        <w:rPr>
          <w:rFonts w:ascii="Simplified Arabic" w:hAnsi="Simplified Arabic" w:cs="Simplified Arabic"/>
          <w:b/>
          <w:bCs/>
          <w:sz w:val="24"/>
          <w:szCs w:val="24"/>
          <w:rtl/>
          <w:lang w:bidi="ar-EG"/>
        </w:rPr>
      </w:pPr>
      <w:r w:rsidRPr="003D3BF2">
        <w:rPr>
          <w:rFonts w:ascii="Simplified Arabic" w:hAnsi="Simplified Arabic" w:cs="Simplified Arabic"/>
          <w:b/>
          <w:bCs/>
          <w:sz w:val="24"/>
          <w:szCs w:val="24"/>
          <w:rtl/>
          <w:lang w:bidi="ar-EG"/>
        </w:rPr>
        <w:t>خصائص العينة من حيث المتغيرات</w:t>
      </w:r>
    </w:p>
    <w:tbl>
      <w:tblPr>
        <w:bidiVisual/>
        <w:tblW w:w="3240" w:type="dxa"/>
        <w:tblInd w:w="1288" w:type="dxa"/>
        <w:tblCellMar>
          <w:left w:w="0" w:type="dxa"/>
          <w:right w:w="0" w:type="dxa"/>
        </w:tblCellMar>
        <w:tblLook w:val="04A0" w:firstRow="1" w:lastRow="0" w:firstColumn="1" w:lastColumn="0" w:noHBand="0" w:noVBand="1"/>
      </w:tblPr>
      <w:tblGrid>
        <w:gridCol w:w="540"/>
        <w:gridCol w:w="527"/>
        <w:gridCol w:w="360"/>
        <w:gridCol w:w="20"/>
        <w:gridCol w:w="713"/>
        <w:gridCol w:w="199"/>
        <w:gridCol w:w="881"/>
      </w:tblGrid>
      <w:tr w:rsidR="00B54B8A" w:rsidRPr="00390CDF" w:rsidTr="00A718D7">
        <w:trPr>
          <w:trHeight w:val="448"/>
        </w:trPr>
        <w:tc>
          <w:tcPr>
            <w:tcW w:w="1427" w:type="dxa"/>
            <w:gridSpan w:val="3"/>
            <w:tcBorders>
              <w:top w:val="single" w:sz="8" w:space="0" w:color="000000"/>
              <w:left w:val="single" w:sz="8" w:space="0" w:color="000000"/>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3E4826" w:rsidRPr="00390CDF" w:rsidRDefault="00A14420" w:rsidP="00390CDF">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rtl/>
                <w:lang w:bidi="ar-DZ"/>
              </w:rPr>
              <w:t>المتغير</w:t>
            </w:r>
          </w:p>
        </w:tc>
        <w:tc>
          <w:tcPr>
            <w:tcW w:w="733" w:type="dxa"/>
            <w:gridSpan w:val="2"/>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3E4826" w:rsidRPr="00390CDF" w:rsidRDefault="003E4826" w:rsidP="00390CDF">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bidi="ar-DZ"/>
              </w:rPr>
              <w:t>التكرار</w:t>
            </w:r>
          </w:p>
        </w:tc>
        <w:tc>
          <w:tcPr>
            <w:tcW w:w="1080" w:type="dxa"/>
            <w:gridSpan w:val="2"/>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3E4826" w:rsidRPr="00390CDF" w:rsidRDefault="003E4826" w:rsidP="00390CDF">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bidi="ar-DZ"/>
              </w:rPr>
              <w:t>النسبة</w:t>
            </w:r>
          </w:p>
        </w:tc>
      </w:tr>
      <w:tr w:rsidR="00B54B8A" w:rsidRPr="00390CDF" w:rsidTr="00A718D7">
        <w:trPr>
          <w:trHeight w:val="268"/>
        </w:trPr>
        <w:tc>
          <w:tcPr>
            <w:tcW w:w="540" w:type="dxa"/>
            <w:vMerge w:val="restart"/>
            <w:tcBorders>
              <w:top w:val="nil"/>
              <w:left w:val="single" w:sz="8" w:space="0" w:color="000000"/>
              <w:bottom w:val="single" w:sz="8" w:space="0" w:color="000000"/>
              <w:right w:val="single" w:sz="8" w:space="0" w:color="auto"/>
            </w:tcBorders>
            <w:shd w:val="clear" w:color="auto" w:fill="DDD9C3"/>
            <w:tcMar>
              <w:top w:w="0" w:type="dxa"/>
              <w:left w:w="108" w:type="dxa"/>
              <w:bottom w:w="0" w:type="dxa"/>
              <w:right w:w="108" w:type="dxa"/>
            </w:tcMar>
            <w:vAlign w:val="center"/>
            <w:hideMark/>
          </w:tcPr>
          <w:p w:rsidR="003E4826" w:rsidRPr="00390CDF" w:rsidRDefault="003D3BF2" w:rsidP="00390CDF">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hint="cs"/>
                <w:rtl/>
                <w:lang w:bidi="ar-DZ"/>
              </w:rPr>
              <w:t>النوع</w:t>
            </w:r>
          </w:p>
        </w:tc>
        <w:tc>
          <w:tcPr>
            <w:tcW w:w="887"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rsidR="003E4826" w:rsidRPr="00390CDF" w:rsidRDefault="003E4826" w:rsidP="00390CDF">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bidi="ar-DZ"/>
              </w:rPr>
              <w:t>ذكر</w:t>
            </w:r>
          </w:p>
        </w:tc>
        <w:tc>
          <w:tcPr>
            <w:tcW w:w="733"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rsidR="003E4826" w:rsidRPr="00390CDF" w:rsidRDefault="00B54B8A" w:rsidP="00390CDF">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val="fr-FR"/>
              </w:rPr>
              <w:t>52</w:t>
            </w:r>
          </w:p>
        </w:tc>
        <w:tc>
          <w:tcPr>
            <w:tcW w:w="108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rsidR="003E4826" w:rsidRPr="00390CDF" w:rsidRDefault="00B54B8A" w:rsidP="00390CDF">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val="fr-FR"/>
              </w:rPr>
              <w:t>43%</w:t>
            </w:r>
          </w:p>
        </w:tc>
      </w:tr>
      <w:tr w:rsidR="00B54B8A" w:rsidRPr="00390CDF" w:rsidTr="00A718D7">
        <w:trPr>
          <w:trHeight w:val="20"/>
        </w:trPr>
        <w:tc>
          <w:tcPr>
            <w:tcW w:w="540" w:type="dxa"/>
            <w:vMerge/>
            <w:tcBorders>
              <w:top w:val="nil"/>
              <w:left w:val="single" w:sz="8" w:space="0" w:color="000000"/>
              <w:bottom w:val="single" w:sz="8" w:space="0" w:color="000000"/>
              <w:right w:val="single" w:sz="8" w:space="0" w:color="auto"/>
            </w:tcBorders>
            <w:shd w:val="clear" w:color="auto" w:fill="auto"/>
            <w:vAlign w:val="center"/>
            <w:hideMark/>
          </w:tcPr>
          <w:p w:rsidR="003E4826" w:rsidRPr="00390CDF" w:rsidRDefault="003E4826" w:rsidP="00390CDF">
            <w:pPr>
              <w:spacing w:after="0" w:line="240" w:lineRule="auto"/>
              <w:jc w:val="center"/>
              <w:rPr>
                <w:rFonts w:ascii="Simplified Arabic" w:eastAsia="Times New Roman" w:hAnsi="Simplified Arabic" w:cs="Simplified Arabic"/>
              </w:rPr>
            </w:pPr>
          </w:p>
        </w:tc>
        <w:tc>
          <w:tcPr>
            <w:tcW w:w="887"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rsidR="003E4826" w:rsidRPr="00390CDF" w:rsidRDefault="003E4826" w:rsidP="00390CDF">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bidi="ar-DZ"/>
              </w:rPr>
              <w:t>أنثى</w:t>
            </w:r>
          </w:p>
        </w:tc>
        <w:tc>
          <w:tcPr>
            <w:tcW w:w="733"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rsidR="003E4826" w:rsidRPr="00390CDF" w:rsidRDefault="00B54B8A" w:rsidP="00390CDF">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val="fr-FR"/>
              </w:rPr>
              <w:t>68</w:t>
            </w:r>
          </w:p>
        </w:tc>
        <w:tc>
          <w:tcPr>
            <w:tcW w:w="108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rsidR="003E4826" w:rsidRPr="00390CDF" w:rsidRDefault="00B54B8A" w:rsidP="00390CDF">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val="fr-FR"/>
              </w:rPr>
              <w:t>57%</w:t>
            </w:r>
          </w:p>
        </w:tc>
      </w:tr>
      <w:tr w:rsidR="00B54B8A" w:rsidRPr="00390CDF" w:rsidTr="00A718D7">
        <w:trPr>
          <w:trHeight w:val="20"/>
        </w:trPr>
        <w:tc>
          <w:tcPr>
            <w:tcW w:w="540" w:type="dxa"/>
            <w:vMerge/>
            <w:tcBorders>
              <w:top w:val="nil"/>
              <w:left w:val="single" w:sz="8" w:space="0" w:color="000000"/>
              <w:bottom w:val="single" w:sz="8" w:space="0" w:color="000000"/>
              <w:right w:val="single" w:sz="8" w:space="0" w:color="auto"/>
            </w:tcBorders>
            <w:shd w:val="clear" w:color="auto" w:fill="auto"/>
            <w:vAlign w:val="center"/>
            <w:hideMark/>
          </w:tcPr>
          <w:p w:rsidR="003E4826" w:rsidRPr="00390CDF" w:rsidRDefault="003E4826" w:rsidP="00390CDF">
            <w:pPr>
              <w:spacing w:after="0" w:line="240" w:lineRule="auto"/>
              <w:jc w:val="center"/>
              <w:rPr>
                <w:rFonts w:ascii="Simplified Arabic" w:eastAsia="Times New Roman" w:hAnsi="Simplified Arabic" w:cs="Simplified Arabic"/>
              </w:rPr>
            </w:pPr>
          </w:p>
        </w:tc>
        <w:tc>
          <w:tcPr>
            <w:tcW w:w="887"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3E4826" w:rsidRPr="00390CDF" w:rsidRDefault="003E4826" w:rsidP="00390CDF">
            <w:pPr>
              <w:bidi/>
              <w:spacing w:after="0" w:line="240" w:lineRule="auto"/>
              <w:jc w:val="center"/>
              <w:rPr>
                <w:rFonts w:ascii="Simplified Arabic" w:eastAsia="Times New Roman" w:hAnsi="Simplified Arabic" w:cs="Simplified Arabic"/>
                <w:b/>
                <w:bCs/>
                <w:sz w:val="24"/>
                <w:szCs w:val="24"/>
                <w:lang w:bidi="ar-DZ"/>
              </w:rPr>
            </w:pPr>
            <w:r w:rsidRPr="00390CDF">
              <w:rPr>
                <w:rFonts w:ascii="Simplified Arabic" w:eastAsia="Times New Roman" w:hAnsi="Simplified Arabic" w:cs="Simplified Arabic"/>
                <w:b/>
                <w:bCs/>
                <w:sz w:val="24"/>
                <w:szCs w:val="24"/>
                <w:rtl/>
                <w:lang w:bidi="ar-DZ"/>
              </w:rPr>
              <w:t>المجموع</w:t>
            </w:r>
          </w:p>
        </w:tc>
        <w:tc>
          <w:tcPr>
            <w:tcW w:w="733"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3E4826" w:rsidRPr="00390CDF" w:rsidRDefault="003E4826" w:rsidP="00390CDF">
            <w:pPr>
              <w:bidi/>
              <w:spacing w:after="0" w:line="240" w:lineRule="auto"/>
              <w:jc w:val="center"/>
              <w:rPr>
                <w:rFonts w:ascii="Simplified Arabic" w:eastAsia="Times New Roman" w:hAnsi="Simplified Arabic" w:cs="Simplified Arabic"/>
                <w:b/>
                <w:bCs/>
                <w:sz w:val="24"/>
                <w:szCs w:val="24"/>
                <w:lang w:bidi="ar-DZ"/>
              </w:rPr>
            </w:pPr>
            <w:r w:rsidRPr="00390CDF">
              <w:rPr>
                <w:rFonts w:ascii="Simplified Arabic" w:eastAsia="Times New Roman" w:hAnsi="Simplified Arabic" w:cs="Simplified Arabic"/>
                <w:b/>
                <w:bCs/>
                <w:sz w:val="24"/>
                <w:szCs w:val="24"/>
                <w:rtl/>
                <w:lang w:bidi="ar-DZ"/>
              </w:rPr>
              <w:t>120</w:t>
            </w:r>
          </w:p>
        </w:tc>
        <w:tc>
          <w:tcPr>
            <w:tcW w:w="1080"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3E4826" w:rsidRPr="00390CDF" w:rsidRDefault="003E4826" w:rsidP="00390CDF">
            <w:pPr>
              <w:bidi/>
              <w:spacing w:after="0" w:line="240" w:lineRule="auto"/>
              <w:jc w:val="center"/>
              <w:rPr>
                <w:rFonts w:ascii="Simplified Arabic" w:eastAsia="Times New Roman" w:hAnsi="Simplified Arabic" w:cs="Simplified Arabic"/>
                <w:b/>
                <w:bCs/>
                <w:sz w:val="24"/>
                <w:szCs w:val="24"/>
                <w:lang w:bidi="ar-DZ"/>
              </w:rPr>
            </w:pPr>
            <w:r w:rsidRPr="00390CDF">
              <w:rPr>
                <w:rFonts w:ascii="Simplified Arabic" w:eastAsia="Times New Roman" w:hAnsi="Simplified Arabic" w:cs="Simplified Arabic"/>
                <w:b/>
                <w:bCs/>
                <w:sz w:val="24"/>
                <w:szCs w:val="24"/>
                <w:lang w:bidi="ar-DZ"/>
              </w:rPr>
              <w:t>100%</w:t>
            </w:r>
          </w:p>
        </w:tc>
      </w:tr>
      <w:tr w:rsidR="00B54B8A" w:rsidRPr="00390CDF" w:rsidTr="00A718D7">
        <w:trPr>
          <w:trHeight w:val="20"/>
        </w:trPr>
        <w:tc>
          <w:tcPr>
            <w:tcW w:w="540" w:type="dxa"/>
            <w:tcBorders>
              <w:top w:val="nil"/>
              <w:left w:val="nil"/>
              <w:bottom w:val="nil"/>
              <w:right w:val="nil"/>
            </w:tcBorders>
            <w:shd w:val="clear" w:color="auto" w:fill="auto"/>
            <w:vAlign w:val="center"/>
            <w:hideMark/>
          </w:tcPr>
          <w:p w:rsidR="003E4826" w:rsidRPr="00390CDF" w:rsidRDefault="003E4826" w:rsidP="00390CDF">
            <w:pPr>
              <w:bidi/>
              <w:spacing w:after="0" w:line="240" w:lineRule="auto"/>
              <w:jc w:val="center"/>
              <w:rPr>
                <w:rFonts w:ascii="Simplified Arabic" w:eastAsia="Times New Roman" w:hAnsi="Simplified Arabic" w:cs="Simplified Arabic"/>
              </w:rPr>
            </w:pPr>
          </w:p>
        </w:tc>
        <w:tc>
          <w:tcPr>
            <w:tcW w:w="527" w:type="dxa"/>
            <w:tcBorders>
              <w:top w:val="nil"/>
              <w:left w:val="nil"/>
              <w:bottom w:val="nil"/>
              <w:right w:val="nil"/>
            </w:tcBorders>
            <w:shd w:val="clear" w:color="auto" w:fill="auto"/>
            <w:vAlign w:val="center"/>
            <w:hideMark/>
          </w:tcPr>
          <w:p w:rsidR="003E4826" w:rsidRPr="00390CDF" w:rsidRDefault="003E4826" w:rsidP="00390CDF">
            <w:pPr>
              <w:bidi/>
              <w:spacing w:after="0" w:line="240" w:lineRule="auto"/>
              <w:jc w:val="center"/>
              <w:rPr>
                <w:rFonts w:ascii="Simplified Arabic" w:eastAsia="Times New Roman" w:hAnsi="Simplified Arabic" w:cs="Simplified Arabic"/>
              </w:rPr>
            </w:pPr>
          </w:p>
        </w:tc>
        <w:tc>
          <w:tcPr>
            <w:tcW w:w="360" w:type="dxa"/>
            <w:tcBorders>
              <w:top w:val="nil"/>
              <w:left w:val="nil"/>
              <w:bottom w:val="nil"/>
              <w:right w:val="nil"/>
            </w:tcBorders>
            <w:shd w:val="clear" w:color="auto" w:fill="auto"/>
            <w:vAlign w:val="center"/>
            <w:hideMark/>
          </w:tcPr>
          <w:p w:rsidR="003E4826" w:rsidRPr="00390CDF" w:rsidRDefault="003E4826" w:rsidP="00390CDF">
            <w:pPr>
              <w:bidi/>
              <w:spacing w:after="0" w:line="240" w:lineRule="auto"/>
              <w:jc w:val="center"/>
              <w:rPr>
                <w:rFonts w:ascii="Simplified Arabic" w:eastAsia="Times New Roman" w:hAnsi="Simplified Arabic" w:cs="Simplified Arabic"/>
              </w:rPr>
            </w:pPr>
          </w:p>
        </w:tc>
        <w:tc>
          <w:tcPr>
            <w:tcW w:w="20" w:type="dxa"/>
            <w:tcBorders>
              <w:top w:val="nil"/>
              <w:left w:val="nil"/>
              <w:bottom w:val="nil"/>
              <w:right w:val="nil"/>
            </w:tcBorders>
            <w:shd w:val="clear" w:color="auto" w:fill="auto"/>
            <w:vAlign w:val="center"/>
            <w:hideMark/>
          </w:tcPr>
          <w:p w:rsidR="003E4826" w:rsidRPr="00390CDF" w:rsidRDefault="003E4826" w:rsidP="00390CDF">
            <w:pPr>
              <w:bidi/>
              <w:spacing w:after="0" w:line="240" w:lineRule="auto"/>
              <w:jc w:val="center"/>
              <w:rPr>
                <w:rFonts w:ascii="Simplified Arabic" w:eastAsia="Times New Roman" w:hAnsi="Simplified Arabic" w:cs="Simplified Arabic"/>
              </w:rPr>
            </w:pPr>
          </w:p>
        </w:tc>
        <w:tc>
          <w:tcPr>
            <w:tcW w:w="912" w:type="dxa"/>
            <w:gridSpan w:val="2"/>
            <w:tcBorders>
              <w:top w:val="nil"/>
              <w:left w:val="nil"/>
              <w:bottom w:val="nil"/>
              <w:right w:val="nil"/>
            </w:tcBorders>
            <w:shd w:val="clear" w:color="auto" w:fill="auto"/>
            <w:vAlign w:val="center"/>
            <w:hideMark/>
          </w:tcPr>
          <w:p w:rsidR="003E4826" w:rsidRPr="00390CDF" w:rsidRDefault="003E4826" w:rsidP="00390CDF">
            <w:pPr>
              <w:bidi/>
              <w:spacing w:after="0" w:line="240" w:lineRule="auto"/>
              <w:jc w:val="center"/>
              <w:rPr>
                <w:rFonts w:ascii="Simplified Arabic" w:eastAsia="Times New Roman" w:hAnsi="Simplified Arabic" w:cs="Simplified Arabic"/>
              </w:rPr>
            </w:pPr>
          </w:p>
        </w:tc>
        <w:tc>
          <w:tcPr>
            <w:tcW w:w="881" w:type="dxa"/>
            <w:tcBorders>
              <w:top w:val="nil"/>
              <w:left w:val="nil"/>
              <w:bottom w:val="nil"/>
              <w:right w:val="nil"/>
            </w:tcBorders>
            <w:shd w:val="clear" w:color="auto" w:fill="auto"/>
            <w:vAlign w:val="center"/>
            <w:hideMark/>
          </w:tcPr>
          <w:p w:rsidR="003E4826" w:rsidRPr="00390CDF" w:rsidRDefault="003E4826" w:rsidP="00390CDF">
            <w:pPr>
              <w:bidi/>
              <w:spacing w:after="0" w:line="240" w:lineRule="auto"/>
              <w:jc w:val="center"/>
              <w:rPr>
                <w:rFonts w:ascii="Simplified Arabic" w:eastAsia="Times New Roman" w:hAnsi="Simplified Arabic" w:cs="Simplified Arabic"/>
              </w:rPr>
            </w:pPr>
          </w:p>
        </w:tc>
      </w:tr>
    </w:tbl>
    <w:p w:rsidR="003E4826" w:rsidRPr="00EF1910" w:rsidRDefault="003E4826" w:rsidP="00334976">
      <w:pPr>
        <w:pStyle w:val="NoSpacing"/>
        <w:spacing w:before="120" w:after="120" w:line="276" w:lineRule="auto"/>
        <w:jc w:val="both"/>
        <w:rPr>
          <w:rFonts w:ascii="Simplified Arabic" w:hAnsi="Simplified Arabic" w:cs="Simplified Arabic"/>
          <w:sz w:val="24"/>
          <w:szCs w:val="24"/>
          <w:rtl/>
          <w:lang w:bidi="ar-EG"/>
        </w:rPr>
      </w:pPr>
      <w:r w:rsidRPr="00EF1910">
        <w:rPr>
          <w:rFonts w:ascii="Simplified Arabic" w:hAnsi="Simplified Arabic" w:cs="Simplified Arabic"/>
          <w:sz w:val="24"/>
          <w:szCs w:val="24"/>
          <w:rtl/>
          <w:lang w:bidi="ar-EG"/>
        </w:rPr>
        <w:t xml:space="preserve">نلاحظ أن عدد الإناث يفوق عدد الذكور وذلك بنسبة </w:t>
      </w:r>
      <w:r w:rsidR="00B54B8A" w:rsidRPr="00EF1910">
        <w:rPr>
          <w:rFonts w:ascii="Simplified Arabic" w:hAnsi="Simplified Arabic" w:cs="Simplified Arabic"/>
          <w:sz w:val="24"/>
          <w:szCs w:val="24"/>
          <w:rtl/>
          <w:lang w:bidi="ar-EG"/>
        </w:rPr>
        <w:t xml:space="preserve">57% </w:t>
      </w:r>
      <w:r w:rsidR="00A718D7">
        <w:rPr>
          <w:rFonts w:ascii="Simplified Arabic" w:hAnsi="Simplified Arabic" w:cs="Simplified Arabic" w:hint="cs"/>
          <w:sz w:val="24"/>
          <w:szCs w:val="24"/>
          <w:rtl/>
          <w:lang w:bidi="ar-EG"/>
        </w:rPr>
        <w:t>من العينة</w:t>
      </w:r>
      <w:r w:rsidRPr="00EF1910">
        <w:rPr>
          <w:rFonts w:ascii="Simplified Arabic" w:hAnsi="Simplified Arabic" w:cs="Simplified Arabic"/>
          <w:sz w:val="24"/>
          <w:szCs w:val="24"/>
          <w:rtl/>
          <w:lang w:bidi="ar-EG"/>
        </w:rPr>
        <w:t>.</w:t>
      </w:r>
    </w:p>
    <w:tbl>
      <w:tblPr>
        <w:bidiVisual/>
        <w:tblW w:w="4788" w:type="dxa"/>
        <w:tblCellMar>
          <w:left w:w="0" w:type="dxa"/>
          <w:right w:w="0" w:type="dxa"/>
        </w:tblCellMar>
        <w:tblLook w:val="04A0" w:firstRow="1" w:lastRow="0" w:firstColumn="1" w:lastColumn="0" w:noHBand="0" w:noVBand="1"/>
      </w:tblPr>
      <w:tblGrid>
        <w:gridCol w:w="1008"/>
        <w:gridCol w:w="268"/>
        <w:gridCol w:w="1341"/>
        <w:gridCol w:w="20"/>
        <w:gridCol w:w="736"/>
        <w:gridCol w:w="163"/>
        <w:gridCol w:w="1252"/>
      </w:tblGrid>
      <w:tr w:rsidR="009B2CDF" w:rsidRPr="00EF1910" w:rsidTr="009B2CDF">
        <w:trPr>
          <w:trHeight w:val="268"/>
        </w:trPr>
        <w:tc>
          <w:tcPr>
            <w:tcW w:w="2617" w:type="dxa"/>
            <w:gridSpan w:val="3"/>
            <w:tcBorders>
              <w:top w:val="single" w:sz="8" w:space="0" w:color="000000"/>
              <w:left w:val="single" w:sz="8" w:space="0" w:color="000000"/>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9B2CDF" w:rsidRPr="00EF1910" w:rsidRDefault="00A14420" w:rsidP="00390CDF">
            <w:pPr>
              <w:bidi/>
              <w:spacing w:after="60" w:line="240" w:lineRule="auto"/>
              <w:jc w:val="center"/>
              <w:rPr>
                <w:rFonts w:ascii="Simplified Arabic" w:eastAsia="Times New Roman" w:hAnsi="Simplified Arabic" w:cs="Simplified Arabic"/>
                <w:sz w:val="24"/>
                <w:szCs w:val="24"/>
              </w:rPr>
            </w:pPr>
            <w:r>
              <w:rPr>
                <w:rFonts w:ascii="Simplified Arabic" w:eastAsia="Times New Roman" w:hAnsi="Simplified Arabic" w:cs="Simplified Arabic"/>
                <w:sz w:val="24"/>
                <w:szCs w:val="24"/>
                <w:rtl/>
                <w:lang w:bidi="ar-DZ"/>
              </w:rPr>
              <w:t>المتغير</w:t>
            </w:r>
          </w:p>
        </w:tc>
        <w:tc>
          <w:tcPr>
            <w:tcW w:w="756" w:type="dxa"/>
            <w:gridSpan w:val="2"/>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9B2CDF" w:rsidRPr="00EF1910" w:rsidRDefault="009B2CDF" w:rsidP="00390CDF">
            <w:pPr>
              <w:bidi/>
              <w:spacing w:after="60" w:line="240" w:lineRule="auto"/>
              <w:jc w:val="center"/>
              <w:rPr>
                <w:rFonts w:ascii="Simplified Arabic" w:eastAsia="Times New Roman" w:hAnsi="Simplified Arabic" w:cs="Simplified Arabic"/>
                <w:sz w:val="24"/>
                <w:szCs w:val="24"/>
              </w:rPr>
            </w:pPr>
            <w:r w:rsidRPr="00EF1910">
              <w:rPr>
                <w:rFonts w:ascii="Simplified Arabic" w:eastAsia="Times New Roman" w:hAnsi="Simplified Arabic" w:cs="Simplified Arabic"/>
                <w:sz w:val="24"/>
                <w:szCs w:val="24"/>
                <w:rtl/>
                <w:lang w:bidi="ar-DZ"/>
              </w:rPr>
              <w:t>التكرار</w:t>
            </w:r>
          </w:p>
        </w:tc>
        <w:tc>
          <w:tcPr>
            <w:tcW w:w="1415" w:type="dxa"/>
            <w:gridSpan w:val="2"/>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9B2CDF" w:rsidRPr="00EF1910" w:rsidRDefault="00A718D7" w:rsidP="00390CDF">
            <w:pPr>
              <w:bidi/>
              <w:spacing w:after="60" w:line="240" w:lineRule="auto"/>
              <w:jc w:val="center"/>
              <w:rPr>
                <w:rFonts w:ascii="Simplified Arabic" w:eastAsia="Times New Roman" w:hAnsi="Simplified Arabic" w:cs="Simplified Arabic"/>
                <w:sz w:val="24"/>
                <w:szCs w:val="24"/>
              </w:rPr>
            </w:pPr>
            <w:r>
              <w:rPr>
                <w:rFonts w:ascii="Simplified Arabic" w:hAnsi="Simplified Arabic" w:cs="Simplified Arabic"/>
                <w:noProof/>
                <w:sz w:val="24"/>
                <w:szCs w:val="24"/>
                <w:rtl/>
              </w:rPr>
              <w:drawing>
                <wp:anchor distT="0" distB="0" distL="114300" distR="114300" simplePos="0" relativeHeight="251667968" behindDoc="1" locked="0" layoutInCell="1" allowOverlap="1" wp14:anchorId="05976C13" wp14:editId="1D19DABD">
                  <wp:simplePos x="0" y="0"/>
                  <wp:positionH relativeFrom="column">
                    <wp:posOffset>-3068320</wp:posOffset>
                  </wp:positionH>
                  <wp:positionV relativeFrom="paragraph">
                    <wp:posOffset>12700</wp:posOffset>
                  </wp:positionV>
                  <wp:extent cx="2593975" cy="198691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السن.png"/>
                          <pic:cNvPicPr/>
                        </pic:nvPicPr>
                        <pic:blipFill>
                          <a:blip r:embed="rId13">
                            <a:extLst>
                              <a:ext uri="{28A0092B-C50C-407E-A947-70E740481C1C}">
                                <a14:useLocalDpi xmlns:a14="http://schemas.microsoft.com/office/drawing/2010/main" val="0"/>
                              </a:ext>
                            </a:extLst>
                          </a:blip>
                          <a:stretch>
                            <a:fillRect/>
                          </a:stretch>
                        </pic:blipFill>
                        <pic:spPr>
                          <a:xfrm>
                            <a:off x="0" y="0"/>
                            <a:ext cx="2593975" cy="1986915"/>
                          </a:xfrm>
                          <a:prstGeom prst="rect">
                            <a:avLst/>
                          </a:prstGeom>
                        </pic:spPr>
                      </pic:pic>
                    </a:graphicData>
                  </a:graphic>
                  <wp14:sizeRelH relativeFrom="page">
                    <wp14:pctWidth>0</wp14:pctWidth>
                  </wp14:sizeRelH>
                  <wp14:sizeRelV relativeFrom="page">
                    <wp14:pctHeight>0</wp14:pctHeight>
                  </wp14:sizeRelV>
                </wp:anchor>
              </w:drawing>
            </w:r>
            <w:r w:rsidR="009B2CDF" w:rsidRPr="00EF1910">
              <w:rPr>
                <w:rFonts w:ascii="Simplified Arabic" w:eastAsia="Times New Roman" w:hAnsi="Simplified Arabic" w:cs="Simplified Arabic"/>
                <w:sz w:val="24"/>
                <w:szCs w:val="24"/>
                <w:rtl/>
                <w:lang w:bidi="ar-DZ"/>
              </w:rPr>
              <w:t>النسبة</w:t>
            </w:r>
          </w:p>
        </w:tc>
      </w:tr>
      <w:tr w:rsidR="009B2CDF" w:rsidRPr="00EF1910" w:rsidTr="009B2CDF">
        <w:trPr>
          <w:trHeight w:val="279"/>
        </w:trPr>
        <w:tc>
          <w:tcPr>
            <w:tcW w:w="1008" w:type="dxa"/>
            <w:vMerge w:val="restart"/>
            <w:tcBorders>
              <w:top w:val="nil"/>
              <w:left w:val="single" w:sz="8" w:space="0" w:color="000000"/>
              <w:bottom w:val="single" w:sz="8" w:space="0" w:color="000000"/>
              <w:right w:val="single" w:sz="8" w:space="0" w:color="auto"/>
            </w:tcBorders>
            <w:shd w:val="clear" w:color="auto" w:fill="DDD9C3"/>
            <w:tcMar>
              <w:top w:w="0" w:type="dxa"/>
              <w:left w:w="108" w:type="dxa"/>
              <w:bottom w:w="0" w:type="dxa"/>
              <w:right w:w="108" w:type="dxa"/>
            </w:tcMar>
            <w:vAlign w:val="center"/>
            <w:hideMark/>
          </w:tcPr>
          <w:p w:rsidR="009B2CDF" w:rsidRPr="00EF1910" w:rsidRDefault="009B2CDF" w:rsidP="00390CDF">
            <w:pPr>
              <w:bidi/>
              <w:spacing w:after="60" w:line="240" w:lineRule="auto"/>
              <w:jc w:val="center"/>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lang w:bidi="ar-DZ"/>
              </w:rPr>
              <w:t>السن</w:t>
            </w:r>
          </w:p>
        </w:tc>
        <w:tc>
          <w:tcPr>
            <w:tcW w:w="1609"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9B2CDF" w:rsidRPr="00390CDF" w:rsidRDefault="009B2CDF" w:rsidP="00390CDF">
            <w:pPr>
              <w:bidi/>
              <w:spacing w:after="0" w:line="240" w:lineRule="auto"/>
              <w:jc w:val="center"/>
              <w:rPr>
                <w:rFonts w:ascii="Simplified Arabic" w:eastAsia="Times New Roman" w:hAnsi="Simplified Arabic" w:cs="Simplified Arabic"/>
                <w:lang w:bidi="ar-DZ"/>
              </w:rPr>
            </w:pPr>
            <w:r w:rsidRPr="00390CDF">
              <w:rPr>
                <w:rFonts w:ascii="Simplified Arabic" w:eastAsia="Times New Roman" w:hAnsi="Simplified Arabic" w:cs="Simplified Arabic"/>
                <w:rtl/>
                <w:lang w:bidi="ar-DZ"/>
              </w:rPr>
              <w:t>18 سنة أو أصغر</w:t>
            </w:r>
          </w:p>
        </w:tc>
        <w:tc>
          <w:tcPr>
            <w:tcW w:w="756"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9B2CDF" w:rsidRPr="00390CDF" w:rsidRDefault="009B2CDF" w:rsidP="00390CDF">
            <w:pPr>
              <w:bidi/>
              <w:spacing w:after="0" w:line="240" w:lineRule="auto"/>
              <w:jc w:val="center"/>
              <w:rPr>
                <w:rFonts w:ascii="Simplified Arabic" w:eastAsia="Times New Roman" w:hAnsi="Simplified Arabic" w:cs="Simplified Arabic"/>
                <w:lang w:bidi="ar-DZ"/>
              </w:rPr>
            </w:pPr>
            <w:r>
              <w:rPr>
                <w:rFonts w:ascii="Simplified Arabic" w:eastAsia="Times New Roman" w:hAnsi="Simplified Arabic" w:cs="Simplified Arabic" w:hint="cs"/>
                <w:rtl/>
                <w:lang w:bidi="ar-DZ"/>
              </w:rPr>
              <w:t>2</w:t>
            </w:r>
          </w:p>
        </w:tc>
        <w:tc>
          <w:tcPr>
            <w:tcW w:w="1415"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9B2CDF" w:rsidRPr="00390CDF" w:rsidRDefault="009B2CDF" w:rsidP="00735A26">
            <w:pPr>
              <w:bidi/>
              <w:spacing w:after="0" w:line="240" w:lineRule="auto"/>
              <w:jc w:val="center"/>
              <w:rPr>
                <w:rFonts w:ascii="Simplified Arabic" w:eastAsia="Times New Roman" w:hAnsi="Simplified Arabic" w:cs="Simplified Arabic"/>
                <w:lang w:bidi="ar-DZ"/>
              </w:rPr>
            </w:pPr>
            <w:r>
              <w:rPr>
                <w:rFonts w:ascii="Simplified Arabic" w:eastAsia="Times New Roman" w:hAnsi="Simplified Arabic" w:cs="Simplified Arabic" w:hint="cs"/>
                <w:rtl/>
                <w:lang w:bidi="ar-DZ"/>
              </w:rPr>
              <w:t>1 %</w:t>
            </w:r>
          </w:p>
        </w:tc>
      </w:tr>
      <w:tr w:rsidR="009B2CDF" w:rsidRPr="00EF1910" w:rsidTr="009B2CDF">
        <w:trPr>
          <w:trHeight w:val="273"/>
        </w:trPr>
        <w:tc>
          <w:tcPr>
            <w:tcW w:w="1008" w:type="dxa"/>
            <w:vMerge/>
            <w:tcBorders>
              <w:top w:val="nil"/>
              <w:left w:val="single" w:sz="8" w:space="0" w:color="000000"/>
              <w:bottom w:val="single" w:sz="8" w:space="0" w:color="000000"/>
              <w:right w:val="single" w:sz="8" w:space="0" w:color="auto"/>
            </w:tcBorders>
            <w:shd w:val="clear" w:color="auto" w:fill="auto"/>
            <w:vAlign w:val="center"/>
          </w:tcPr>
          <w:p w:rsidR="009B2CDF" w:rsidRPr="00EF1910" w:rsidRDefault="009B2CDF" w:rsidP="00390CDF">
            <w:pPr>
              <w:spacing w:after="60" w:line="240" w:lineRule="auto"/>
              <w:jc w:val="center"/>
              <w:rPr>
                <w:rFonts w:ascii="Simplified Arabic" w:eastAsia="Times New Roman" w:hAnsi="Simplified Arabic" w:cs="Simplified Arabic"/>
                <w:sz w:val="24"/>
                <w:szCs w:val="24"/>
              </w:rPr>
            </w:pPr>
          </w:p>
        </w:tc>
        <w:tc>
          <w:tcPr>
            <w:tcW w:w="1609"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tcPr>
          <w:p w:rsidR="009B2CDF" w:rsidRPr="00390CDF" w:rsidRDefault="009B2CDF" w:rsidP="00390CDF">
            <w:pPr>
              <w:bidi/>
              <w:spacing w:after="0" w:line="240" w:lineRule="auto"/>
              <w:jc w:val="center"/>
              <w:rPr>
                <w:rFonts w:ascii="Simplified Arabic" w:eastAsia="Times New Roman" w:hAnsi="Simplified Arabic" w:cs="Simplified Arabic"/>
                <w:rtl/>
                <w:lang w:bidi="ar-DZ"/>
              </w:rPr>
            </w:pPr>
            <w:r w:rsidRPr="00390CDF">
              <w:rPr>
                <w:rFonts w:ascii="Simplified Arabic" w:eastAsia="Times New Roman" w:hAnsi="Simplified Arabic" w:cs="Simplified Arabic" w:hint="cs"/>
                <w:rtl/>
                <w:lang w:bidi="ar-DZ"/>
              </w:rPr>
              <w:t>من 19-30 سنة</w:t>
            </w:r>
          </w:p>
        </w:tc>
        <w:tc>
          <w:tcPr>
            <w:tcW w:w="756"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9B2CDF" w:rsidRPr="00390CDF" w:rsidRDefault="009B2CDF" w:rsidP="00390CDF">
            <w:pPr>
              <w:bidi/>
              <w:spacing w:after="0" w:line="240" w:lineRule="auto"/>
              <w:jc w:val="center"/>
              <w:rPr>
                <w:rFonts w:ascii="Simplified Arabic" w:eastAsia="Times New Roman" w:hAnsi="Simplified Arabic" w:cs="Simplified Arabic"/>
                <w:lang w:bidi="ar-DZ"/>
              </w:rPr>
            </w:pPr>
            <w:r>
              <w:rPr>
                <w:rFonts w:ascii="Simplified Arabic" w:eastAsia="Times New Roman" w:hAnsi="Simplified Arabic" w:cs="Simplified Arabic" w:hint="cs"/>
                <w:rtl/>
                <w:lang w:bidi="ar-DZ"/>
              </w:rPr>
              <w:t>21</w:t>
            </w:r>
          </w:p>
        </w:tc>
        <w:tc>
          <w:tcPr>
            <w:tcW w:w="1415"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9B2CDF" w:rsidRPr="00390CDF" w:rsidRDefault="009B2CDF" w:rsidP="00735A26">
            <w:pPr>
              <w:bidi/>
              <w:spacing w:after="0" w:line="240" w:lineRule="auto"/>
              <w:jc w:val="center"/>
              <w:rPr>
                <w:rFonts w:ascii="Simplified Arabic" w:eastAsia="Times New Roman" w:hAnsi="Simplified Arabic" w:cs="Simplified Arabic"/>
                <w:lang w:bidi="ar-DZ"/>
              </w:rPr>
            </w:pPr>
            <w:r>
              <w:rPr>
                <w:rFonts w:ascii="Simplified Arabic" w:eastAsia="Times New Roman" w:hAnsi="Simplified Arabic" w:cs="Simplified Arabic" w:hint="cs"/>
                <w:rtl/>
                <w:lang w:bidi="ar-DZ"/>
              </w:rPr>
              <w:t>1</w:t>
            </w:r>
            <w:r w:rsidR="00735A26">
              <w:rPr>
                <w:rFonts w:ascii="Simplified Arabic" w:eastAsia="Times New Roman" w:hAnsi="Simplified Arabic" w:cs="Simplified Arabic" w:hint="cs"/>
                <w:rtl/>
                <w:lang w:bidi="ar-DZ"/>
              </w:rPr>
              <w:t>8</w:t>
            </w:r>
            <w:r>
              <w:rPr>
                <w:rFonts w:ascii="Simplified Arabic" w:eastAsia="Times New Roman" w:hAnsi="Simplified Arabic" w:cs="Simplified Arabic" w:hint="cs"/>
                <w:rtl/>
                <w:lang w:bidi="ar-DZ"/>
              </w:rPr>
              <w:t xml:space="preserve"> %</w:t>
            </w:r>
          </w:p>
        </w:tc>
      </w:tr>
      <w:tr w:rsidR="009B2CDF" w:rsidRPr="00EF1910" w:rsidTr="009B2CDF">
        <w:trPr>
          <w:trHeight w:val="379"/>
        </w:trPr>
        <w:tc>
          <w:tcPr>
            <w:tcW w:w="1008" w:type="dxa"/>
            <w:vMerge/>
            <w:tcBorders>
              <w:top w:val="nil"/>
              <w:left w:val="single" w:sz="8" w:space="0" w:color="000000"/>
              <w:bottom w:val="single" w:sz="8" w:space="0" w:color="000000"/>
              <w:right w:val="single" w:sz="8" w:space="0" w:color="auto"/>
            </w:tcBorders>
            <w:shd w:val="clear" w:color="auto" w:fill="auto"/>
            <w:vAlign w:val="center"/>
            <w:hideMark/>
          </w:tcPr>
          <w:p w:rsidR="009B2CDF" w:rsidRPr="00EF1910" w:rsidRDefault="009B2CDF" w:rsidP="00390CDF">
            <w:pPr>
              <w:spacing w:after="60" w:line="240" w:lineRule="auto"/>
              <w:jc w:val="center"/>
              <w:rPr>
                <w:rFonts w:ascii="Simplified Arabic" w:eastAsia="Times New Roman" w:hAnsi="Simplified Arabic" w:cs="Simplified Arabic"/>
                <w:sz w:val="24"/>
                <w:szCs w:val="24"/>
              </w:rPr>
            </w:pPr>
          </w:p>
        </w:tc>
        <w:tc>
          <w:tcPr>
            <w:tcW w:w="1609"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9B2CDF" w:rsidRPr="00390CDF" w:rsidRDefault="009B2CDF" w:rsidP="00390CDF">
            <w:pPr>
              <w:bidi/>
              <w:spacing w:after="0" w:line="240" w:lineRule="auto"/>
              <w:jc w:val="center"/>
              <w:rPr>
                <w:rFonts w:ascii="Simplified Arabic" w:eastAsia="Times New Roman" w:hAnsi="Simplified Arabic" w:cs="Simplified Arabic"/>
                <w:lang w:bidi="ar-DZ"/>
              </w:rPr>
            </w:pPr>
            <w:r w:rsidRPr="00390CDF">
              <w:rPr>
                <w:rFonts w:ascii="Simplified Arabic" w:eastAsia="Times New Roman" w:hAnsi="Simplified Arabic" w:cs="Simplified Arabic"/>
                <w:rtl/>
                <w:lang w:bidi="ar-DZ"/>
              </w:rPr>
              <w:t>من 31-40 سنة</w:t>
            </w:r>
          </w:p>
        </w:tc>
        <w:tc>
          <w:tcPr>
            <w:tcW w:w="756"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9B2CDF" w:rsidRPr="00390CDF" w:rsidRDefault="009B2CDF" w:rsidP="00390CDF">
            <w:pPr>
              <w:bidi/>
              <w:spacing w:after="0" w:line="240" w:lineRule="auto"/>
              <w:jc w:val="center"/>
              <w:rPr>
                <w:rFonts w:ascii="Simplified Arabic" w:eastAsia="Times New Roman" w:hAnsi="Simplified Arabic" w:cs="Simplified Arabic"/>
                <w:lang w:bidi="ar-DZ"/>
              </w:rPr>
            </w:pPr>
            <w:r>
              <w:rPr>
                <w:rFonts w:ascii="Simplified Arabic" w:eastAsia="Times New Roman" w:hAnsi="Simplified Arabic" w:cs="Simplified Arabic" w:hint="cs"/>
                <w:rtl/>
                <w:lang w:bidi="ar-DZ"/>
              </w:rPr>
              <w:t>67</w:t>
            </w:r>
          </w:p>
        </w:tc>
        <w:tc>
          <w:tcPr>
            <w:tcW w:w="1415"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9B2CDF" w:rsidRPr="00390CDF" w:rsidRDefault="009B2CDF" w:rsidP="00390CDF">
            <w:pPr>
              <w:bidi/>
              <w:spacing w:after="0" w:line="240" w:lineRule="auto"/>
              <w:jc w:val="center"/>
              <w:rPr>
                <w:rFonts w:ascii="Simplified Arabic" w:eastAsia="Times New Roman" w:hAnsi="Simplified Arabic" w:cs="Simplified Arabic"/>
                <w:lang w:bidi="ar-DZ"/>
              </w:rPr>
            </w:pPr>
            <w:r>
              <w:rPr>
                <w:rFonts w:ascii="Simplified Arabic" w:eastAsia="Times New Roman" w:hAnsi="Simplified Arabic" w:cs="Simplified Arabic" w:hint="cs"/>
                <w:rtl/>
                <w:lang w:bidi="ar-DZ"/>
              </w:rPr>
              <w:t>56 %</w:t>
            </w:r>
          </w:p>
        </w:tc>
      </w:tr>
      <w:tr w:rsidR="009B2CDF" w:rsidRPr="00EF1910" w:rsidTr="009B2CDF">
        <w:trPr>
          <w:trHeight w:val="232"/>
        </w:trPr>
        <w:tc>
          <w:tcPr>
            <w:tcW w:w="1008" w:type="dxa"/>
            <w:vMerge/>
            <w:tcBorders>
              <w:top w:val="nil"/>
              <w:left w:val="single" w:sz="8" w:space="0" w:color="000000"/>
              <w:bottom w:val="single" w:sz="8" w:space="0" w:color="000000"/>
              <w:right w:val="single" w:sz="8" w:space="0" w:color="auto"/>
            </w:tcBorders>
            <w:shd w:val="clear" w:color="auto" w:fill="auto"/>
            <w:vAlign w:val="center"/>
            <w:hideMark/>
          </w:tcPr>
          <w:p w:rsidR="009B2CDF" w:rsidRPr="00EF1910" w:rsidRDefault="009B2CDF" w:rsidP="00390CDF">
            <w:pPr>
              <w:spacing w:after="60" w:line="240" w:lineRule="auto"/>
              <w:jc w:val="center"/>
              <w:rPr>
                <w:rFonts w:ascii="Simplified Arabic" w:eastAsia="Times New Roman" w:hAnsi="Simplified Arabic" w:cs="Simplified Arabic"/>
                <w:sz w:val="24"/>
                <w:szCs w:val="24"/>
              </w:rPr>
            </w:pPr>
          </w:p>
        </w:tc>
        <w:tc>
          <w:tcPr>
            <w:tcW w:w="1609"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9B2CDF" w:rsidRPr="00390CDF" w:rsidRDefault="009B2CDF" w:rsidP="00390CDF">
            <w:pPr>
              <w:bidi/>
              <w:spacing w:after="0" w:line="240" w:lineRule="auto"/>
              <w:jc w:val="center"/>
              <w:rPr>
                <w:rFonts w:ascii="Simplified Arabic" w:eastAsia="Times New Roman" w:hAnsi="Simplified Arabic" w:cs="Simplified Arabic"/>
                <w:lang w:bidi="ar-DZ"/>
              </w:rPr>
            </w:pPr>
            <w:r w:rsidRPr="00390CDF">
              <w:rPr>
                <w:rFonts w:ascii="Simplified Arabic" w:eastAsia="Times New Roman" w:hAnsi="Simplified Arabic" w:cs="Simplified Arabic"/>
                <w:rtl/>
                <w:lang w:bidi="ar-DZ"/>
              </w:rPr>
              <w:t>من 41-50 سنة</w:t>
            </w:r>
          </w:p>
        </w:tc>
        <w:tc>
          <w:tcPr>
            <w:tcW w:w="756"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9B2CDF" w:rsidRPr="00390CDF" w:rsidRDefault="009B2CDF" w:rsidP="00390CDF">
            <w:pPr>
              <w:bidi/>
              <w:spacing w:after="0" w:line="240" w:lineRule="auto"/>
              <w:jc w:val="center"/>
              <w:rPr>
                <w:rFonts w:ascii="Simplified Arabic" w:eastAsia="Times New Roman" w:hAnsi="Simplified Arabic" w:cs="Simplified Arabic"/>
                <w:lang w:bidi="ar-DZ"/>
              </w:rPr>
            </w:pPr>
            <w:r>
              <w:rPr>
                <w:rFonts w:ascii="Simplified Arabic" w:eastAsia="Times New Roman" w:hAnsi="Simplified Arabic" w:cs="Simplified Arabic" w:hint="cs"/>
                <w:rtl/>
                <w:lang w:bidi="ar-DZ"/>
              </w:rPr>
              <w:t>24</w:t>
            </w:r>
          </w:p>
        </w:tc>
        <w:tc>
          <w:tcPr>
            <w:tcW w:w="141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9B2CDF" w:rsidRPr="00390CDF" w:rsidRDefault="009B2CDF" w:rsidP="00390CDF">
            <w:pPr>
              <w:bidi/>
              <w:spacing w:after="0" w:line="240" w:lineRule="auto"/>
              <w:jc w:val="center"/>
              <w:rPr>
                <w:rFonts w:ascii="Simplified Arabic" w:eastAsia="Times New Roman" w:hAnsi="Simplified Arabic" w:cs="Simplified Arabic"/>
                <w:lang w:bidi="ar-DZ"/>
              </w:rPr>
            </w:pPr>
            <w:r>
              <w:rPr>
                <w:rFonts w:ascii="Simplified Arabic" w:eastAsia="Times New Roman" w:hAnsi="Simplified Arabic" w:cs="Simplified Arabic" w:hint="cs"/>
                <w:rtl/>
                <w:lang w:bidi="ar-DZ"/>
              </w:rPr>
              <w:t>20%</w:t>
            </w:r>
          </w:p>
        </w:tc>
      </w:tr>
      <w:tr w:rsidR="009B2CDF" w:rsidRPr="00EF1910" w:rsidTr="009B2CDF">
        <w:trPr>
          <w:trHeight w:val="115"/>
        </w:trPr>
        <w:tc>
          <w:tcPr>
            <w:tcW w:w="1008" w:type="dxa"/>
            <w:vMerge/>
            <w:tcBorders>
              <w:top w:val="nil"/>
              <w:left w:val="single" w:sz="8" w:space="0" w:color="000000"/>
              <w:bottom w:val="single" w:sz="8" w:space="0" w:color="000000"/>
              <w:right w:val="single" w:sz="8" w:space="0" w:color="auto"/>
            </w:tcBorders>
            <w:shd w:val="clear" w:color="auto" w:fill="auto"/>
            <w:vAlign w:val="center"/>
          </w:tcPr>
          <w:p w:rsidR="009B2CDF" w:rsidRPr="00EF1910" w:rsidRDefault="009B2CDF" w:rsidP="00390CDF">
            <w:pPr>
              <w:spacing w:after="60" w:line="240" w:lineRule="auto"/>
              <w:jc w:val="center"/>
              <w:rPr>
                <w:rFonts w:ascii="Simplified Arabic" w:eastAsia="Times New Roman" w:hAnsi="Simplified Arabic" w:cs="Simplified Arabic"/>
                <w:sz w:val="24"/>
                <w:szCs w:val="24"/>
              </w:rPr>
            </w:pPr>
          </w:p>
        </w:tc>
        <w:tc>
          <w:tcPr>
            <w:tcW w:w="1609"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9B2CDF" w:rsidRPr="00390CDF" w:rsidRDefault="009B2CDF" w:rsidP="00390CDF">
            <w:pPr>
              <w:bidi/>
              <w:spacing w:after="0" w:line="240" w:lineRule="auto"/>
              <w:jc w:val="center"/>
              <w:rPr>
                <w:rFonts w:ascii="Simplified Arabic" w:eastAsia="Times New Roman" w:hAnsi="Simplified Arabic" w:cs="Simplified Arabic"/>
                <w:lang w:bidi="ar-DZ"/>
              </w:rPr>
            </w:pPr>
            <w:r w:rsidRPr="00390CDF">
              <w:rPr>
                <w:rFonts w:ascii="Simplified Arabic" w:eastAsia="Times New Roman" w:hAnsi="Simplified Arabic" w:cs="Simplified Arabic"/>
                <w:rtl/>
                <w:lang w:bidi="ar-DZ"/>
              </w:rPr>
              <w:t>من 51-60 سنة</w:t>
            </w:r>
          </w:p>
        </w:tc>
        <w:tc>
          <w:tcPr>
            <w:tcW w:w="756"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9B2CDF" w:rsidRPr="00390CDF" w:rsidRDefault="009B2CDF" w:rsidP="00390CDF">
            <w:pPr>
              <w:bidi/>
              <w:spacing w:after="0" w:line="240" w:lineRule="auto"/>
              <w:jc w:val="center"/>
              <w:rPr>
                <w:rFonts w:ascii="Simplified Arabic" w:eastAsia="Times New Roman" w:hAnsi="Simplified Arabic" w:cs="Simplified Arabic"/>
                <w:lang w:bidi="ar-DZ"/>
              </w:rPr>
            </w:pPr>
            <w:r>
              <w:rPr>
                <w:rFonts w:ascii="Simplified Arabic" w:eastAsia="Times New Roman" w:hAnsi="Simplified Arabic" w:cs="Simplified Arabic" w:hint="cs"/>
                <w:rtl/>
                <w:lang w:bidi="ar-DZ"/>
              </w:rPr>
              <w:t>3</w:t>
            </w:r>
          </w:p>
        </w:tc>
        <w:tc>
          <w:tcPr>
            <w:tcW w:w="141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9B2CDF" w:rsidRPr="00390CDF" w:rsidRDefault="009B2CDF" w:rsidP="00390CDF">
            <w:pPr>
              <w:bidi/>
              <w:spacing w:after="0" w:line="240" w:lineRule="auto"/>
              <w:jc w:val="center"/>
              <w:rPr>
                <w:rFonts w:ascii="Simplified Arabic" w:eastAsia="Times New Roman" w:hAnsi="Simplified Arabic" w:cs="Simplified Arabic"/>
                <w:lang w:bidi="ar-DZ"/>
              </w:rPr>
            </w:pPr>
            <w:r>
              <w:rPr>
                <w:rFonts w:ascii="Simplified Arabic" w:eastAsia="Times New Roman" w:hAnsi="Simplified Arabic" w:cs="Simplified Arabic" w:hint="cs"/>
                <w:rtl/>
                <w:lang w:bidi="ar-DZ"/>
              </w:rPr>
              <w:t>2.5 %</w:t>
            </w:r>
          </w:p>
        </w:tc>
      </w:tr>
      <w:tr w:rsidR="009B2CDF" w:rsidRPr="00EF1910" w:rsidTr="009B2CDF">
        <w:trPr>
          <w:trHeight w:val="97"/>
        </w:trPr>
        <w:tc>
          <w:tcPr>
            <w:tcW w:w="1008" w:type="dxa"/>
            <w:vMerge/>
            <w:tcBorders>
              <w:top w:val="nil"/>
              <w:left w:val="single" w:sz="8" w:space="0" w:color="000000"/>
              <w:bottom w:val="single" w:sz="8" w:space="0" w:color="000000"/>
              <w:right w:val="single" w:sz="8" w:space="0" w:color="auto"/>
            </w:tcBorders>
            <w:shd w:val="clear" w:color="auto" w:fill="auto"/>
            <w:vAlign w:val="center"/>
          </w:tcPr>
          <w:p w:rsidR="009B2CDF" w:rsidRPr="00EF1910" w:rsidRDefault="009B2CDF" w:rsidP="00390CDF">
            <w:pPr>
              <w:spacing w:after="60" w:line="240" w:lineRule="auto"/>
              <w:jc w:val="center"/>
              <w:rPr>
                <w:rFonts w:ascii="Simplified Arabic" w:eastAsia="Times New Roman" w:hAnsi="Simplified Arabic" w:cs="Simplified Arabic"/>
                <w:sz w:val="24"/>
                <w:szCs w:val="24"/>
              </w:rPr>
            </w:pPr>
          </w:p>
        </w:tc>
        <w:tc>
          <w:tcPr>
            <w:tcW w:w="1609"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9B2CDF" w:rsidRPr="00390CDF" w:rsidRDefault="009B2CDF" w:rsidP="00390CDF">
            <w:pPr>
              <w:bidi/>
              <w:spacing w:after="0" w:line="240" w:lineRule="auto"/>
              <w:jc w:val="center"/>
              <w:rPr>
                <w:rFonts w:ascii="Simplified Arabic" w:eastAsia="Times New Roman" w:hAnsi="Simplified Arabic" w:cs="Simplified Arabic"/>
                <w:rtl/>
                <w:lang w:bidi="ar-DZ"/>
              </w:rPr>
            </w:pPr>
            <w:r w:rsidRPr="00390CDF">
              <w:rPr>
                <w:rFonts w:ascii="Simplified Arabic" w:eastAsia="Times New Roman" w:hAnsi="Simplified Arabic" w:cs="Simplified Arabic"/>
                <w:rtl/>
                <w:lang w:bidi="ar-DZ"/>
              </w:rPr>
              <w:t>أكبر من 60 سنة</w:t>
            </w:r>
          </w:p>
        </w:tc>
        <w:tc>
          <w:tcPr>
            <w:tcW w:w="756"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9B2CDF" w:rsidRPr="00390CDF" w:rsidRDefault="009B2CDF" w:rsidP="00390CDF">
            <w:pPr>
              <w:bidi/>
              <w:spacing w:after="0" w:line="240" w:lineRule="auto"/>
              <w:jc w:val="center"/>
              <w:rPr>
                <w:rFonts w:ascii="Simplified Arabic" w:eastAsia="Times New Roman" w:hAnsi="Simplified Arabic" w:cs="Simplified Arabic"/>
                <w:lang w:bidi="ar-DZ"/>
              </w:rPr>
            </w:pPr>
            <w:r>
              <w:rPr>
                <w:rFonts w:ascii="Simplified Arabic" w:eastAsia="Times New Roman" w:hAnsi="Simplified Arabic" w:cs="Simplified Arabic" w:hint="cs"/>
                <w:rtl/>
                <w:lang w:bidi="ar-DZ"/>
              </w:rPr>
              <w:t>3</w:t>
            </w:r>
          </w:p>
        </w:tc>
        <w:tc>
          <w:tcPr>
            <w:tcW w:w="141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9B2CDF" w:rsidRPr="00390CDF" w:rsidRDefault="009B2CDF" w:rsidP="00390CDF">
            <w:pPr>
              <w:bidi/>
              <w:spacing w:after="0" w:line="240" w:lineRule="auto"/>
              <w:jc w:val="center"/>
              <w:rPr>
                <w:rFonts w:ascii="Simplified Arabic" w:eastAsia="Times New Roman" w:hAnsi="Simplified Arabic" w:cs="Simplified Arabic"/>
                <w:lang w:bidi="ar-DZ"/>
              </w:rPr>
            </w:pPr>
            <w:r>
              <w:rPr>
                <w:rFonts w:ascii="Simplified Arabic" w:eastAsia="Times New Roman" w:hAnsi="Simplified Arabic" w:cs="Simplified Arabic" w:hint="cs"/>
                <w:rtl/>
                <w:lang w:bidi="ar-DZ"/>
              </w:rPr>
              <w:t>2.5 %</w:t>
            </w:r>
          </w:p>
        </w:tc>
      </w:tr>
      <w:tr w:rsidR="009B2CDF" w:rsidRPr="00EF1910" w:rsidTr="009B2CDF">
        <w:trPr>
          <w:trHeight w:val="320"/>
        </w:trPr>
        <w:tc>
          <w:tcPr>
            <w:tcW w:w="1008" w:type="dxa"/>
            <w:vMerge/>
            <w:tcBorders>
              <w:top w:val="nil"/>
              <w:left w:val="single" w:sz="8" w:space="0" w:color="000000"/>
              <w:bottom w:val="single" w:sz="8" w:space="0" w:color="000000"/>
              <w:right w:val="single" w:sz="8" w:space="0" w:color="auto"/>
            </w:tcBorders>
            <w:shd w:val="clear" w:color="auto" w:fill="auto"/>
            <w:vAlign w:val="center"/>
            <w:hideMark/>
          </w:tcPr>
          <w:p w:rsidR="009B2CDF" w:rsidRPr="00EF1910" w:rsidRDefault="009B2CDF" w:rsidP="00390CDF">
            <w:pPr>
              <w:spacing w:after="60" w:line="240" w:lineRule="auto"/>
              <w:jc w:val="center"/>
              <w:rPr>
                <w:rFonts w:ascii="Simplified Arabic" w:eastAsia="Times New Roman" w:hAnsi="Simplified Arabic" w:cs="Simplified Arabic"/>
                <w:sz w:val="24"/>
                <w:szCs w:val="24"/>
              </w:rPr>
            </w:pPr>
          </w:p>
        </w:tc>
        <w:tc>
          <w:tcPr>
            <w:tcW w:w="1609"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B2CDF" w:rsidRPr="00EF1910" w:rsidRDefault="009B2CDF" w:rsidP="00390CDF">
            <w:pPr>
              <w:bidi/>
              <w:spacing w:after="0" w:line="240" w:lineRule="auto"/>
              <w:jc w:val="center"/>
              <w:rPr>
                <w:rFonts w:ascii="Simplified Arabic" w:eastAsia="Times New Roman" w:hAnsi="Simplified Arabic" w:cs="Simplified Arabic"/>
                <w:b/>
                <w:bCs/>
                <w:sz w:val="24"/>
                <w:szCs w:val="24"/>
                <w:lang w:bidi="ar-DZ"/>
              </w:rPr>
            </w:pPr>
            <w:r w:rsidRPr="00EF1910">
              <w:rPr>
                <w:rFonts w:ascii="Simplified Arabic" w:eastAsia="Times New Roman" w:hAnsi="Simplified Arabic" w:cs="Simplified Arabic"/>
                <w:b/>
                <w:bCs/>
                <w:sz w:val="24"/>
                <w:szCs w:val="24"/>
                <w:rtl/>
                <w:lang w:bidi="ar-DZ"/>
              </w:rPr>
              <w:t>المجموع</w:t>
            </w:r>
          </w:p>
        </w:tc>
        <w:tc>
          <w:tcPr>
            <w:tcW w:w="756"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9B2CDF" w:rsidRPr="00390CDF" w:rsidRDefault="009B2CDF" w:rsidP="00390CDF">
            <w:pPr>
              <w:bidi/>
              <w:spacing w:after="0" w:line="240" w:lineRule="auto"/>
              <w:jc w:val="center"/>
              <w:rPr>
                <w:rFonts w:ascii="Simplified Arabic" w:eastAsia="Times New Roman" w:hAnsi="Simplified Arabic" w:cs="Simplified Arabic"/>
                <w:b/>
                <w:bCs/>
                <w:sz w:val="24"/>
                <w:szCs w:val="24"/>
                <w:lang w:bidi="ar-DZ"/>
              </w:rPr>
            </w:pPr>
            <w:r w:rsidRPr="00390CDF">
              <w:rPr>
                <w:rFonts w:ascii="Simplified Arabic" w:eastAsia="Times New Roman" w:hAnsi="Simplified Arabic" w:cs="Simplified Arabic"/>
                <w:b/>
                <w:bCs/>
                <w:sz w:val="24"/>
                <w:szCs w:val="24"/>
                <w:rtl/>
                <w:lang w:bidi="ar-DZ"/>
              </w:rPr>
              <w:fldChar w:fldCharType="begin"/>
            </w:r>
            <w:r w:rsidRPr="00390CDF">
              <w:rPr>
                <w:rFonts w:ascii="Simplified Arabic" w:eastAsia="Times New Roman" w:hAnsi="Simplified Arabic" w:cs="Simplified Arabic"/>
                <w:b/>
                <w:bCs/>
                <w:sz w:val="24"/>
                <w:szCs w:val="24"/>
                <w:rtl/>
                <w:lang w:bidi="ar-DZ"/>
              </w:rPr>
              <w:instrText xml:space="preserve"> =</w:instrText>
            </w:r>
            <w:r w:rsidRPr="00390CDF">
              <w:rPr>
                <w:rFonts w:ascii="Simplified Arabic" w:eastAsia="Times New Roman" w:hAnsi="Simplified Arabic" w:cs="Simplified Arabic"/>
                <w:b/>
                <w:bCs/>
                <w:sz w:val="24"/>
                <w:szCs w:val="24"/>
                <w:lang w:bidi="ar-DZ"/>
              </w:rPr>
              <w:instrText>SUM(ABOVE</w:instrText>
            </w:r>
            <w:r w:rsidRPr="00390CDF">
              <w:rPr>
                <w:rFonts w:ascii="Simplified Arabic" w:eastAsia="Times New Roman" w:hAnsi="Simplified Arabic" w:cs="Simplified Arabic"/>
                <w:b/>
                <w:bCs/>
                <w:sz w:val="24"/>
                <w:szCs w:val="24"/>
                <w:rtl/>
                <w:lang w:bidi="ar-DZ"/>
              </w:rPr>
              <w:instrText xml:space="preserve">) </w:instrText>
            </w:r>
            <w:r w:rsidRPr="00390CDF">
              <w:rPr>
                <w:rFonts w:ascii="Simplified Arabic" w:eastAsia="Times New Roman" w:hAnsi="Simplified Arabic" w:cs="Simplified Arabic"/>
                <w:b/>
                <w:bCs/>
                <w:sz w:val="24"/>
                <w:szCs w:val="24"/>
                <w:rtl/>
                <w:lang w:bidi="ar-DZ"/>
              </w:rPr>
              <w:fldChar w:fldCharType="separate"/>
            </w:r>
            <w:r w:rsidRPr="00390CDF">
              <w:rPr>
                <w:rFonts w:ascii="Simplified Arabic" w:eastAsia="Times New Roman" w:hAnsi="Simplified Arabic" w:cs="Simplified Arabic"/>
                <w:b/>
                <w:bCs/>
                <w:sz w:val="24"/>
                <w:szCs w:val="24"/>
                <w:rtl/>
                <w:lang w:bidi="ar-DZ"/>
              </w:rPr>
              <w:t>120</w:t>
            </w:r>
            <w:r w:rsidRPr="00390CDF">
              <w:rPr>
                <w:rFonts w:ascii="Simplified Arabic" w:eastAsia="Times New Roman" w:hAnsi="Simplified Arabic" w:cs="Simplified Arabic"/>
                <w:b/>
                <w:bCs/>
                <w:sz w:val="24"/>
                <w:szCs w:val="24"/>
                <w:rtl/>
                <w:lang w:bidi="ar-DZ"/>
              </w:rPr>
              <w:fldChar w:fldCharType="end"/>
            </w:r>
          </w:p>
        </w:tc>
        <w:tc>
          <w:tcPr>
            <w:tcW w:w="1415" w:type="dxa"/>
            <w:gridSpan w:val="2"/>
            <w:tcBorders>
              <w:top w:val="nil"/>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rsidR="009B2CDF" w:rsidRPr="00EF1910" w:rsidRDefault="009B2CDF" w:rsidP="00390CDF">
            <w:pPr>
              <w:bidi/>
              <w:spacing w:after="0" w:line="240" w:lineRule="auto"/>
              <w:jc w:val="center"/>
              <w:rPr>
                <w:rFonts w:ascii="Simplified Arabic" w:eastAsia="Times New Roman" w:hAnsi="Simplified Arabic" w:cs="Simplified Arabic"/>
                <w:b/>
                <w:bCs/>
                <w:sz w:val="24"/>
                <w:szCs w:val="24"/>
                <w:lang w:bidi="ar-DZ"/>
              </w:rPr>
            </w:pPr>
            <w:r w:rsidRPr="00390CDF">
              <w:rPr>
                <w:rFonts w:ascii="Simplified Arabic" w:eastAsia="Times New Roman" w:hAnsi="Simplified Arabic" w:cs="Simplified Arabic"/>
                <w:b/>
                <w:bCs/>
                <w:sz w:val="24"/>
                <w:szCs w:val="24"/>
                <w:lang w:bidi="ar-DZ"/>
              </w:rPr>
              <w:t>100%</w:t>
            </w:r>
          </w:p>
        </w:tc>
      </w:tr>
      <w:tr w:rsidR="009B2CDF" w:rsidRPr="00EF1910" w:rsidTr="009B2CDF">
        <w:trPr>
          <w:gridAfter w:val="1"/>
          <w:wAfter w:w="1252" w:type="dxa"/>
        </w:trPr>
        <w:tc>
          <w:tcPr>
            <w:tcW w:w="1008" w:type="dxa"/>
            <w:tcBorders>
              <w:top w:val="nil"/>
              <w:left w:val="nil"/>
              <w:bottom w:val="nil"/>
              <w:right w:val="nil"/>
            </w:tcBorders>
            <w:shd w:val="clear" w:color="auto" w:fill="auto"/>
            <w:vAlign w:val="center"/>
            <w:hideMark/>
          </w:tcPr>
          <w:p w:rsidR="009B2CDF" w:rsidRPr="00EF1910" w:rsidRDefault="009B2CDF" w:rsidP="00390CDF">
            <w:pPr>
              <w:bidi/>
              <w:spacing w:after="60" w:line="240" w:lineRule="auto"/>
              <w:jc w:val="both"/>
              <w:rPr>
                <w:rFonts w:ascii="Simplified Arabic" w:eastAsia="Times New Roman" w:hAnsi="Simplified Arabic" w:cs="Simplified Arabic"/>
                <w:sz w:val="24"/>
                <w:szCs w:val="24"/>
              </w:rPr>
            </w:pPr>
          </w:p>
        </w:tc>
        <w:tc>
          <w:tcPr>
            <w:tcW w:w="268" w:type="dxa"/>
            <w:tcBorders>
              <w:top w:val="nil"/>
              <w:left w:val="nil"/>
              <w:bottom w:val="nil"/>
              <w:right w:val="nil"/>
            </w:tcBorders>
            <w:shd w:val="clear" w:color="auto" w:fill="auto"/>
            <w:vAlign w:val="center"/>
            <w:hideMark/>
          </w:tcPr>
          <w:p w:rsidR="009B2CDF" w:rsidRPr="00EF1910" w:rsidRDefault="009B2CDF" w:rsidP="00390CDF">
            <w:pPr>
              <w:bidi/>
              <w:spacing w:after="60" w:line="240" w:lineRule="auto"/>
              <w:jc w:val="both"/>
              <w:rPr>
                <w:rFonts w:ascii="Simplified Arabic" w:eastAsia="Times New Roman" w:hAnsi="Simplified Arabic" w:cs="Simplified Arabic"/>
                <w:sz w:val="24"/>
                <w:szCs w:val="24"/>
              </w:rPr>
            </w:pPr>
          </w:p>
        </w:tc>
        <w:tc>
          <w:tcPr>
            <w:tcW w:w="1341" w:type="dxa"/>
            <w:tcBorders>
              <w:top w:val="nil"/>
              <w:left w:val="nil"/>
              <w:bottom w:val="nil"/>
              <w:right w:val="nil"/>
            </w:tcBorders>
            <w:shd w:val="clear" w:color="auto" w:fill="auto"/>
            <w:vAlign w:val="center"/>
            <w:hideMark/>
          </w:tcPr>
          <w:p w:rsidR="009B2CDF" w:rsidRPr="00EF1910" w:rsidRDefault="009B2CDF" w:rsidP="00390CDF">
            <w:pPr>
              <w:bidi/>
              <w:spacing w:after="60" w:line="240" w:lineRule="auto"/>
              <w:jc w:val="both"/>
              <w:rPr>
                <w:rFonts w:ascii="Simplified Arabic" w:eastAsia="Times New Roman" w:hAnsi="Simplified Arabic" w:cs="Simplified Arabic"/>
                <w:sz w:val="24"/>
                <w:szCs w:val="24"/>
              </w:rPr>
            </w:pPr>
          </w:p>
        </w:tc>
        <w:tc>
          <w:tcPr>
            <w:tcW w:w="20" w:type="dxa"/>
            <w:tcBorders>
              <w:top w:val="nil"/>
              <w:left w:val="nil"/>
              <w:bottom w:val="nil"/>
              <w:right w:val="nil"/>
            </w:tcBorders>
            <w:shd w:val="clear" w:color="auto" w:fill="auto"/>
            <w:vAlign w:val="center"/>
            <w:hideMark/>
          </w:tcPr>
          <w:p w:rsidR="009B2CDF" w:rsidRPr="00EF1910" w:rsidRDefault="009B2CDF" w:rsidP="00390CDF">
            <w:pPr>
              <w:bidi/>
              <w:spacing w:after="60" w:line="240" w:lineRule="auto"/>
              <w:jc w:val="both"/>
              <w:rPr>
                <w:rFonts w:ascii="Simplified Arabic" w:eastAsia="Times New Roman" w:hAnsi="Simplified Arabic" w:cs="Simplified Arabic"/>
                <w:sz w:val="24"/>
                <w:szCs w:val="24"/>
              </w:rPr>
            </w:pPr>
          </w:p>
        </w:tc>
        <w:tc>
          <w:tcPr>
            <w:tcW w:w="899" w:type="dxa"/>
            <w:gridSpan w:val="2"/>
            <w:tcBorders>
              <w:top w:val="nil"/>
              <w:left w:val="nil"/>
              <w:bottom w:val="nil"/>
              <w:right w:val="nil"/>
            </w:tcBorders>
            <w:shd w:val="clear" w:color="auto" w:fill="auto"/>
            <w:vAlign w:val="center"/>
            <w:hideMark/>
          </w:tcPr>
          <w:p w:rsidR="009B2CDF" w:rsidRPr="00EF1910" w:rsidRDefault="009B2CDF" w:rsidP="00390CDF">
            <w:pPr>
              <w:bidi/>
              <w:spacing w:after="60" w:line="240" w:lineRule="auto"/>
              <w:jc w:val="both"/>
              <w:rPr>
                <w:rFonts w:ascii="Simplified Arabic" w:eastAsia="Times New Roman" w:hAnsi="Simplified Arabic" w:cs="Simplified Arabic"/>
                <w:sz w:val="24"/>
                <w:szCs w:val="24"/>
              </w:rPr>
            </w:pPr>
          </w:p>
        </w:tc>
      </w:tr>
    </w:tbl>
    <w:p w:rsidR="000C6A72" w:rsidRPr="00EF1910" w:rsidRDefault="00334976" w:rsidP="00334976">
      <w:pPr>
        <w:pStyle w:val="NoSpacing"/>
        <w:spacing w:before="120" w:after="120" w:line="276" w:lineRule="auto"/>
        <w:jc w:val="both"/>
        <w:rPr>
          <w:rFonts w:ascii="Simplified Arabic" w:hAnsi="Simplified Arabic" w:cs="Simplified Arabic"/>
          <w:sz w:val="24"/>
          <w:szCs w:val="24"/>
          <w:rtl/>
        </w:rPr>
      </w:pPr>
      <w:r>
        <w:rPr>
          <w:rFonts w:ascii="Simplified Arabic" w:hAnsi="Simplified Arabic" w:cs="Simplified Arabic"/>
          <w:noProof/>
          <w:sz w:val="24"/>
          <w:szCs w:val="24"/>
          <w:rtl/>
        </w:rPr>
        <w:drawing>
          <wp:anchor distT="0" distB="0" distL="114300" distR="114300" simplePos="0" relativeHeight="251668992" behindDoc="1" locked="0" layoutInCell="1" allowOverlap="1" wp14:anchorId="487BFDED" wp14:editId="57C94F2D">
            <wp:simplePos x="0" y="0"/>
            <wp:positionH relativeFrom="column">
              <wp:posOffset>-31750</wp:posOffset>
            </wp:positionH>
            <wp:positionV relativeFrom="paragraph">
              <wp:posOffset>727710</wp:posOffset>
            </wp:positionV>
            <wp:extent cx="2393950" cy="2044700"/>
            <wp:effectExtent l="0" t="0" r="635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المستوى التعليمي.png"/>
                    <pic:cNvPicPr/>
                  </pic:nvPicPr>
                  <pic:blipFill>
                    <a:blip r:embed="rId14">
                      <a:extLst>
                        <a:ext uri="{28A0092B-C50C-407E-A947-70E740481C1C}">
                          <a14:useLocalDpi xmlns:a14="http://schemas.microsoft.com/office/drawing/2010/main" val="0"/>
                        </a:ext>
                      </a:extLst>
                    </a:blip>
                    <a:stretch>
                      <a:fillRect/>
                    </a:stretch>
                  </pic:blipFill>
                  <pic:spPr>
                    <a:xfrm>
                      <a:off x="0" y="0"/>
                      <a:ext cx="2393950" cy="2044700"/>
                    </a:xfrm>
                    <a:prstGeom prst="rect">
                      <a:avLst/>
                    </a:prstGeom>
                  </pic:spPr>
                </pic:pic>
              </a:graphicData>
            </a:graphic>
            <wp14:sizeRelH relativeFrom="page">
              <wp14:pctWidth>0</wp14:pctWidth>
            </wp14:sizeRelH>
            <wp14:sizeRelV relativeFrom="page">
              <wp14:pctHeight>0</wp14:pctHeight>
            </wp14:sizeRelV>
          </wp:anchor>
        </w:drawing>
      </w:r>
      <w:r w:rsidR="00ED3EF6" w:rsidRPr="00EF1910">
        <w:rPr>
          <w:rFonts w:ascii="Simplified Arabic" w:hAnsi="Simplified Arabic" w:cs="Simplified Arabic"/>
          <w:sz w:val="24"/>
          <w:szCs w:val="24"/>
          <w:rtl/>
        </w:rPr>
        <w:t>أغلب مفردات العينة تتراوح أعمارهم بين (31-40</w:t>
      </w:r>
      <w:r>
        <w:rPr>
          <w:rFonts w:ascii="Simplified Arabic" w:hAnsi="Simplified Arabic" w:cs="Simplified Arabic" w:hint="cs"/>
          <w:sz w:val="24"/>
          <w:szCs w:val="24"/>
          <w:rtl/>
        </w:rPr>
        <w:t xml:space="preserve"> عام</w:t>
      </w:r>
      <w:r w:rsidR="00ED3EF6" w:rsidRPr="00EF1910">
        <w:rPr>
          <w:rFonts w:ascii="Simplified Arabic" w:hAnsi="Simplified Arabic" w:cs="Simplified Arabic"/>
          <w:sz w:val="24"/>
          <w:szCs w:val="24"/>
          <w:rtl/>
        </w:rPr>
        <w:t>) بنسبة 5</w:t>
      </w:r>
      <w:r w:rsidR="00A718D7">
        <w:rPr>
          <w:rFonts w:ascii="Simplified Arabic" w:hAnsi="Simplified Arabic" w:cs="Simplified Arabic" w:hint="cs"/>
          <w:sz w:val="24"/>
          <w:szCs w:val="24"/>
          <w:rtl/>
        </w:rPr>
        <w:t>6</w:t>
      </w:r>
      <w:r>
        <w:rPr>
          <w:rFonts w:ascii="Simplified Arabic" w:hAnsi="Simplified Arabic" w:cs="Simplified Arabic"/>
          <w:sz w:val="24"/>
          <w:szCs w:val="24"/>
          <w:rtl/>
        </w:rPr>
        <w:t>%، تليها الفئ</w:t>
      </w:r>
      <w:r>
        <w:rPr>
          <w:rFonts w:ascii="Simplified Arabic" w:hAnsi="Simplified Arabic" w:cs="Simplified Arabic" w:hint="cs"/>
          <w:sz w:val="24"/>
          <w:szCs w:val="24"/>
          <w:rtl/>
        </w:rPr>
        <w:t>ات</w:t>
      </w:r>
      <w:r w:rsidR="00ED3EF6" w:rsidRPr="00EF1910">
        <w:rPr>
          <w:rFonts w:ascii="Simplified Arabic" w:hAnsi="Simplified Arabic" w:cs="Simplified Arabic"/>
          <w:sz w:val="24"/>
          <w:szCs w:val="24"/>
          <w:rtl/>
        </w:rPr>
        <w:t xml:space="preserve"> العمرية (41-50</w:t>
      </w:r>
      <w:r>
        <w:rPr>
          <w:rFonts w:ascii="Simplified Arabic" w:hAnsi="Simplified Arabic" w:cs="Simplified Arabic" w:hint="cs"/>
          <w:sz w:val="24"/>
          <w:szCs w:val="24"/>
          <w:rtl/>
        </w:rPr>
        <w:t xml:space="preserve"> عام</w:t>
      </w:r>
      <w:r w:rsidR="00ED3EF6" w:rsidRPr="00EF1910">
        <w:rPr>
          <w:rFonts w:ascii="Simplified Arabic" w:hAnsi="Simplified Arabic" w:cs="Simplified Arabic"/>
          <w:sz w:val="24"/>
          <w:szCs w:val="24"/>
          <w:rtl/>
        </w:rPr>
        <w:t>) و (19-30</w:t>
      </w:r>
      <w:r>
        <w:rPr>
          <w:rFonts w:ascii="Simplified Arabic" w:hAnsi="Simplified Arabic" w:cs="Simplified Arabic" w:hint="cs"/>
          <w:sz w:val="24"/>
          <w:szCs w:val="24"/>
          <w:rtl/>
        </w:rPr>
        <w:t xml:space="preserve"> عام</w:t>
      </w:r>
      <w:r w:rsidR="00ED3EF6" w:rsidRPr="00EF1910">
        <w:rPr>
          <w:rFonts w:ascii="Simplified Arabic" w:hAnsi="Simplified Arabic" w:cs="Simplified Arabic"/>
          <w:sz w:val="24"/>
          <w:szCs w:val="24"/>
          <w:rtl/>
        </w:rPr>
        <w:t xml:space="preserve">) بنسب 20% </w:t>
      </w:r>
      <w:r w:rsidR="00735A26">
        <w:rPr>
          <w:rFonts w:ascii="Simplified Arabic" w:hAnsi="Simplified Arabic" w:cs="Simplified Arabic" w:hint="cs"/>
          <w:sz w:val="24"/>
          <w:szCs w:val="24"/>
          <w:rtl/>
        </w:rPr>
        <w:t>و18</w:t>
      </w:r>
      <w:r w:rsidR="00735A26">
        <w:rPr>
          <w:rFonts w:ascii="Simplified Arabic" w:hAnsi="Simplified Arabic" w:cs="Simplified Arabic"/>
          <w:sz w:val="24"/>
          <w:szCs w:val="24"/>
          <w:rtl/>
        </w:rPr>
        <w:t>%</w:t>
      </w:r>
      <w:r>
        <w:rPr>
          <w:rFonts w:ascii="Simplified Arabic" w:hAnsi="Simplified Arabic" w:cs="Simplified Arabic" w:hint="cs"/>
          <w:sz w:val="24"/>
          <w:szCs w:val="24"/>
          <w:rtl/>
        </w:rPr>
        <w:t xml:space="preserve"> على التوالي.</w:t>
      </w:r>
    </w:p>
    <w:tbl>
      <w:tblPr>
        <w:bidiVisual/>
        <w:tblW w:w="5014" w:type="dxa"/>
        <w:tblInd w:w="108" w:type="dxa"/>
        <w:tblCellMar>
          <w:left w:w="0" w:type="dxa"/>
          <w:right w:w="0" w:type="dxa"/>
        </w:tblCellMar>
        <w:tblLook w:val="04A0" w:firstRow="1" w:lastRow="0" w:firstColumn="1" w:lastColumn="0" w:noHBand="0" w:noVBand="1"/>
      </w:tblPr>
      <w:tblGrid>
        <w:gridCol w:w="1234"/>
        <w:gridCol w:w="42"/>
        <w:gridCol w:w="1404"/>
        <w:gridCol w:w="20"/>
        <w:gridCol w:w="736"/>
        <w:gridCol w:w="163"/>
        <w:gridCol w:w="1252"/>
        <w:gridCol w:w="163"/>
      </w:tblGrid>
      <w:tr w:rsidR="003D3BF2" w:rsidRPr="00EF1910" w:rsidTr="00A718D7">
        <w:trPr>
          <w:gridAfter w:val="1"/>
          <w:wAfter w:w="163" w:type="dxa"/>
          <w:trHeight w:val="524"/>
        </w:trPr>
        <w:tc>
          <w:tcPr>
            <w:tcW w:w="2680" w:type="dxa"/>
            <w:gridSpan w:val="3"/>
            <w:tcBorders>
              <w:top w:val="single" w:sz="8" w:space="0" w:color="000000"/>
              <w:left w:val="single" w:sz="8" w:space="0" w:color="000000"/>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3D3BF2" w:rsidRPr="00EF1910" w:rsidRDefault="00A14420" w:rsidP="00A14420">
            <w:pPr>
              <w:bidi/>
              <w:spacing w:after="60" w:line="240" w:lineRule="auto"/>
              <w:jc w:val="center"/>
              <w:rPr>
                <w:rFonts w:ascii="Simplified Arabic" w:eastAsia="Times New Roman" w:hAnsi="Simplified Arabic" w:cs="Simplified Arabic"/>
                <w:sz w:val="24"/>
                <w:szCs w:val="24"/>
              </w:rPr>
            </w:pPr>
            <w:r>
              <w:rPr>
                <w:rFonts w:ascii="Simplified Arabic" w:eastAsia="Times New Roman" w:hAnsi="Simplified Arabic" w:cs="Simplified Arabic"/>
                <w:sz w:val="24"/>
                <w:szCs w:val="24"/>
                <w:rtl/>
                <w:lang w:bidi="ar-DZ"/>
              </w:rPr>
              <w:t>المتغير</w:t>
            </w:r>
          </w:p>
        </w:tc>
        <w:tc>
          <w:tcPr>
            <w:tcW w:w="756" w:type="dxa"/>
            <w:gridSpan w:val="2"/>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3D3BF2" w:rsidRPr="00EF1910" w:rsidRDefault="003D3BF2" w:rsidP="00A14420">
            <w:pPr>
              <w:bidi/>
              <w:spacing w:after="60" w:line="240" w:lineRule="auto"/>
              <w:jc w:val="center"/>
              <w:rPr>
                <w:rFonts w:ascii="Simplified Arabic" w:eastAsia="Times New Roman" w:hAnsi="Simplified Arabic" w:cs="Simplified Arabic"/>
                <w:sz w:val="24"/>
                <w:szCs w:val="24"/>
              </w:rPr>
            </w:pPr>
            <w:r w:rsidRPr="00EF1910">
              <w:rPr>
                <w:rFonts w:ascii="Simplified Arabic" w:eastAsia="Times New Roman" w:hAnsi="Simplified Arabic" w:cs="Simplified Arabic"/>
                <w:sz w:val="24"/>
                <w:szCs w:val="24"/>
                <w:rtl/>
                <w:lang w:bidi="ar-DZ"/>
              </w:rPr>
              <w:t>التكرار</w:t>
            </w:r>
          </w:p>
        </w:tc>
        <w:tc>
          <w:tcPr>
            <w:tcW w:w="1415" w:type="dxa"/>
            <w:gridSpan w:val="2"/>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3D3BF2" w:rsidRPr="00EF1910" w:rsidRDefault="003D3BF2" w:rsidP="00A14420">
            <w:pPr>
              <w:bidi/>
              <w:spacing w:after="60" w:line="240" w:lineRule="auto"/>
              <w:jc w:val="center"/>
              <w:rPr>
                <w:rFonts w:ascii="Simplified Arabic" w:eastAsia="Times New Roman" w:hAnsi="Simplified Arabic" w:cs="Simplified Arabic"/>
                <w:sz w:val="24"/>
                <w:szCs w:val="24"/>
              </w:rPr>
            </w:pPr>
            <w:r w:rsidRPr="00EF1910">
              <w:rPr>
                <w:rFonts w:ascii="Simplified Arabic" w:eastAsia="Times New Roman" w:hAnsi="Simplified Arabic" w:cs="Simplified Arabic"/>
                <w:sz w:val="24"/>
                <w:szCs w:val="24"/>
                <w:rtl/>
                <w:lang w:bidi="ar-DZ"/>
              </w:rPr>
              <w:t>النسبة</w:t>
            </w:r>
          </w:p>
        </w:tc>
      </w:tr>
      <w:tr w:rsidR="003D3BF2" w:rsidRPr="00EF1910" w:rsidTr="00A718D7">
        <w:trPr>
          <w:gridAfter w:val="1"/>
          <w:wAfter w:w="163" w:type="dxa"/>
          <w:trHeight w:val="279"/>
        </w:trPr>
        <w:tc>
          <w:tcPr>
            <w:tcW w:w="1234" w:type="dxa"/>
            <w:vMerge w:val="restart"/>
            <w:tcBorders>
              <w:top w:val="nil"/>
              <w:left w:val="single" w:sz="8" w:space="0" w:color="000000"/>
              <w:bottom w:val="single" w:sz="8" w:space="0" w:color="000000"/>
              <w:right w:val="single" w:sz="8" w:space="0" w:color="auto"/>
            </w:tcBorders>
            <w:shd w:val="clear" w:color="auto" w:fill="DDD9C3"/>
            <w:tcMar>
              <w:top w:w="0" w:type="dxa"/>
              <w:left w:w="108" w:type="dxa"/>
              <w:bottom w:w="0" w:type="dxa"/>
              <w:right w:w="108" w:type="dxa"/>
            </w:tcMar>
            <w:vAlign w:val="center"/>
            <w:hideMark/>
          </w:tcPr>
          <w:p w:rsidR="003D3BF2" w:rsidRPr="00EF1910" w:rsidRDefault="003D3BF2" w:rsidP="00A14420">
            <w:pPr>
              <w:bidi/>
              <w:spacing w:after="60" w:line="240" w:lineRule="auto"/>
              <w:jc w:val="center"/>
              <w:rPr>
                <w:rFonts w:ascii="Simplified Arabic" w:eastAsia="Times New Roman" w:hAnsi="Simplified Arabic" w:cs="Simplified Arabic"/>
                <w:sz w:val="24"/>
                <w:szCs w:val="24"/>
              </w:rPr>
            </w:pPr>
            <w:r w:rsidRPr="00EF1910">
              <w:rPr>
                <w:rFonts w:ascii="Simplified Arabic" w:eastAsia="Times New Roman" w:hAnsi="Simplified Arabic" w:cs="Simplified Arabic"/>
                <w:sz w:val="24"/>
                <w:szCs w:val="24"/>
                <w:rtl/>
                <w:lang w:bidi="ar-DZ"/>
              </w:rPr>
              <w:t>المستوى التعليمي</w:t>
            </w:r>
          </w:p>
        </w:tc>
        <w:tc>
          <w:tcPr>
            <w:tcW w:w="1446"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rsidR="003D3BF2" w:rsidRPr="00EF1910" w:rsidRDefault="003D3BF2" w:rsidP="00A14420">
            <w:pPr>
              <w:bidi/>
              <w:spacing w:after="60" w:line="240" w:lineRule="auto"/>
              <w:jc w:val="center"/>
              <w:rPr>
                <w:rFonts w:ascii="Simplified Arabic" w:eastAsia="Times New Roman" w:hAnsi="Simplified Arabic" w:cs="Simplified Arabic"/>
                <w:sz w:val="24"/>
                <w:szCs w:val="24"/>
                <w:lang w:bidi="ar-DZ"/>
              </w:rPr>
            </w:pPr>
            <w:r w:rsidRPr="00EF1910">
              <w:rPr>
                <w:rFonts w:ascii="Simplified Arabic" w:eastAsia="Times New Roman" w:hAnsi="Simplified Arabic" w:cs="Simplified Arabic"/>
                <w:sz w:val="24"/>
                <w:szCs w:val="24"/>
                <w:rtl/>
                <w:lang w:bidi="ar-DZ"/>
              </w:rPr>
              <w:t>تعليم أساسي</w:t>
            </w:r>
          </w:p>
        </w:tc>
        <w:tc>
          <w:tcPr>
            <w:tcW w:w="756"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3D3BF2" w:rsidRPr="00EF1910" w:rsidRDefault="003D3BF2" w:rsidP="00A14420">
            <w:pPr>
              <w:bidi/>
              <w:spacing w:after="60" w:line="240" w:lineRule="auto"/>
              <w:jc w:val="center"/>
              <w:rPr>
                <w:rFonts w:ascii="Simplified Arabic" w:eastAsia="Times New Roman" w:hAnsi="Simplified Arabic" w:cs="Simplified Arabic"/>
                <w:sz w:val="24"/>
                <w:szCs w:val="24"/>
                <w:lang w:bidi="ar-DZ"/>
              </w:rPr>
            </w:pPr>
            <w:r w:rsidRPr="00EF1910">
              <w:rPr>
                <w:rFonts w:ascii="Simplified Arabic" w:eastAsia="Times New Roman" w:hAnsi="Simplified Arabic" w:cs="Simplified Arabic"/>
                <w:sz w:val="24"/>
                <w:szCs w:val="24"/>
                <w:rtl/>
                <w:lang w:bidi="ar-DZ"/>
              </w:rPr>
              <w:t>0</w:t>
            </w:r>
          </w:p>
        </w:tc>
        <w:tc>
          <w:tcPr>
            <w:tcW w:w="1415"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3D3BF2" w:rsidRPr="00EF1910" w:rsidRDefault="003D3BF2" w:rsidP="00A14420">
            <w:pPr>
              <w:bidi/>
              <w:spacing w:after="60" w:line="240" w:lineRule="auto"/>
              <w:jc w:val="center"/>
              <w:rPr>
                <w:rFonts w:ascii="Simplified Arabic" w:eastAsia="Times New Roman" w:hAnsi="Simplified Arabic" w:cs="Simplified Arabic"/>
                <w:sz w:val="24"/>
                <w:szCs w:val="24"/>
                <w:lang w:bidi="ar-DZ"/>
              </w:rPr>
            </w:pPr>
            <w:r w:rsidRPr="00EF1910">
              <w:rPr>
                <w:rFonts w:ascii="Simplified Arabic" w:eastAsia="Times New Roman" w:hAnsi="Simplified Arabic" w:cs="Simplified Arabic"/>
                <w:sz w:val="24"/>
                <w:szCs w:val="24"/>
                <w:rtl/>
                <w:lang w:bidi="ar-DZ"/>
              </w:rPr>
              <w:t>0%</w:t>
            </w:r>
          </w:p>
        </w:tc>
      </w:tr>
      <w:tr w:rsidR="003D3BF2" w:rsidRPr="00EF1910" w:rsidTr="00A718D7">
        <w:trPr>
          <w:gridAfter w:val="1"/>
          <w:wAfter w:w="163" w:type="dxa"/>
          <w:trHeight w:val="273"/>
        </w:trPr>
        <w:tc>
          <w:tcPr>
            <w:tcW w:w="1234" w:type="dxa"/>
            <w:vMerge/>
            <w:tcBorders>
              <w:top w:val="nil"/>
              <w:left w:val="single" w:sz="8" w:space="0" w:color="000000"/>
              <w:bottom w:val="single" w:sz="8" w:space="0" w:color="000000"/>
              <w:right w:val="single" w:sz="8" w:space="0" w:color="auto"/>
            </w:tcBorders>
            <w:shd w:val="clear" w:color="auto" w:fill="auto"/>
            <w:vAlign w:val="center"/>
          </w:tcPr>
          <w:p w:rsidR="003D3BF2" w:rsidRPr="00EF1910" w:rsidRDefault="003D3BF2" w:rsidP="00A14420">
            <w:pPr>
              <w:spacing w:after="60" w:line="240" w:lineRule="auto"/>
              <w:jc w:val="center"/>
              <w:rPr>
                <w:rFonts w:ascii="Simplified Arabic" w:eastAsia="Times New Roman" w:hAnsi="Simplified Arabic" w:cs="Simplified Arabic"/>
                <w:sz w:val="24"/>
                <w:szCs w:val="24"/>
              </w:rPr>
            </w:pPr>
          </w:p>
        </w:tc>
        <w:tc>
          <w:tcPr>
            <w:tcW w:w="1446"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3D3BF2" w:rsidRPr="00EF1910" w:rsidRDefault="003D3BF2" w:rsidP="00A14420">
            <w:pPr>
              <w:bidi/>
              <w:spacing w:after="60" w:line="240" w:lineRule="auto"/>
              <w:jc w:val="center"/>
              <w:rPr>
                <w:rFonts w:ascii="Simplified Arabic" w:eastAsia="Times New Roman" w:hAnsi="Simplified Arabic" w:cs="Simplified Arabic"/>
                <w:sz w:val="24"/>
                <w:szCs w:val="24"/>
                <w:rtl/>
                <w:lang w:bidi="ar-DZ"/>
              </w:rPr>
            </w:pPr>
            <w:r w:rsidRPr="00EF1910">
              <w:rPr>
                <w:rFonts w:ascii="Simplified Arabic" w:eastAsia="Times New Roman" w:hAnsi="Simplified Arabic" w:cs="Simplified Arabic"/>
                <w:sz w:val="24"/>
                <w:szCs w:val="24"/>
                <w:rtl/>
                <w:lang w:bidi="ar-DZ"/>
              </w:rPr>
              <w:t>مؤهل متوسط</w:t>
            </w:r>
          </w:p>
        </w:tc>
        <w:tc>
          <w:tcPr>
            <w:tcW w:w="756"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3D3BF2" w:rsidRPr="00EF1910" w:rsidRDefault="003D3BF2" w:rsidP="00A14420">
            <w:pPr>
              <w:bidi/>
              <w:spacing w:after="60" w:line="240" w:lineRule="auto"/>
              <w:jc w:val="center"/>
              <w:rPr>
                <w:rFonts w:ascii="Simplified Arabic" w:eastAsia="Times New Roman" w:hAnsi="Simplified Arabic" w:cs="Simplified Arabic"/>
                <w:sz w:val="24"/>
                <w:szCs w:val="24"/>
                <w:lang w:bidi="ar-DZ"/>
              </w:rPr>
            </w:pPr>
            <w:r w:rsidRPr="00EF1910">
              <w:rPr>
                <w:rFonts w:ascii="Simplified Arabic" w:eastAsia="Times New Roman" w:hAnsi="Simplified Arabic" w:cs="Simplified Arabic"/>
                <w:sz w:val="24"/>
                <w:szCs w:val="24"/>
                <w:rtl/>
                <w:lang w:bidi="ar-DZ"/>
              </w:rPr>
              <w:t>1</w:t>
            </w:r>
          </w:p>
        </w:tc>
        <w:tc>
          <w:tcPr>
            <w:tcW w:w="1415"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3D3BF2" w:rsidRPr="00EF1910" w:rsidRDefault="003D3BF2" w:rsidP="00A14420">
            <w:pPr>
              <w:bidi/>
              <w:spacing w:after="60" w:line="240" w:lineRule="auto"/>
              <w:jc w:val="center"/>
              <w:rPr>
                <w:rFonts w:ascii="Simplified Arabic" w:eastAsia="Times New Roman" w:hAnsi="Simplified Arabic" w:cs="Simplified Arabic"/>
                <w:sz w:val="24"/>
                <w:szCs w:val="24"/>
                <w:lang w:bidi="ar-DZ"/>
              </w:rPr>
            </w:pPr>
            <w:r w:rsidRPr="00EF1910">
              <w:rPr>
                <w:rFonts w:ascii="Simplified Arabic" w:eastAsia="Times New Roman" w:hAnsi="Simplified Arabic" w:cs="Simplified Arabic"/>
                <w:sz w:val="24"/>
                <w:szCs w:val="24"/>
                <w:rtl/>
                <w:lang w:bidi="ar-DZ"/>
              </w:rPr>
              <w:t>0.8%</w:t>
            </w:r>
          </w:p>
        </w:tc>
      </w:tr>
      <w:tr w:rsidR="003D3BF2" w:rsidRPr="00EF1910" w:rsidTr="00A718D7">
        <w:trPr>
          <w:gridAfter w:val="1"/>
          <w:wAfter w:w="163" w:type="dxa"/>
          <w:trHeight w:val="379"/>
        </w:trPr>
        <w:tc>
          <w:tcPr>
            <w:tcW w:w="1234" w:type="dxa"/>
            <w:vMerge/>
            <w:tcBorders>
              <w:top w:val="nil"/>
              <w:left w:val="single" w:sz="8" w:space="0" w:color="000000"/>
              <w:bottom w:val="single" w:sz="8" w:space="0" w:color="000000"/>
              <w:right w:val="single" w:sz="8" w:space="0" w:color="auto"/>
            </w:tcBorders>
            <w:shd w:val="clear" w:color="auto" w:fill="auto"/>
            <w:vAlign w:val="center"/>
            <w:hideMark/>
          </w:tcPr>
          <w:p w:rsidR="003D3BF2" w:rsidRPr="00EF1910" w:rsidRDefault="003D3BF2" w:rsidP="00A14420">
            <w:pPr>
              <w:spacing w:after="60" w:line="240" w:lineRule="auto"/>
              <w:jc w:val="center"/>
              <w:rPr>
                <w:rFonts w:ascii="Simplified Arabic" w:eastAsia="Times New Roman" w:hAnsi="Simplified Arabic" w:cs="Simplified Arabic"/>
                <w:sz w:val="24"/>
                <w:szCs w:val="24"/>
              </w:rPr>
            </w:pPr>
          </w:p>
        </w:tc>
        <w:tc>
          <w:tcPr>
            <w:tcW w:w="1446"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3D3BF2" w:rsidRPr="00EF1910" w:rsidRDefault="003D3BF2" w:rsidP="00A14420">
            <w:pPr>
              <w:bidi/>
              <w:spacing w:after="60" w:line="240" w:lineRule="auto"/>
              <w:jc w:val="center"/>
              <w:rPr>
                <w:rFonts w:ascii="Simplified Arabic" w:eastAsia="Times New Roman" w:hAnsi="Simplified Arabic" w:cs="Simplified Arabic"/>
                <w:sz w:val="24"/>
                <w:szCs w:val="24"/>
                <w:lang w:bidi="ar-DZ"/>
              </w:rPr>
            </w:pPr>
            <w:r w:rsidRPr="00EF1910">
              <w:rPr>
                <w:rFonts w:ascii="Simplified Arabic" w:eastAsia="Times New Roman" w:hAnsi="Simplified Arabic" w:cs="Simplified Arabic"/>
                <w:sz w:val="24"/>
                <w:szCs w:val="24"/>
                <w:rtl/>
                <w:lang w:bidi="ar-DZ"/>
              </w:rPr>
              <w:t>تعليم جامعي</w:t>
            </w:r>
          </w:p>
        </w:tc>
        <w:tc>
          <w:tcPr>
            <w:tcW w:w="756"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3D3BF2" w:rsidRPr="00EF1910" w:rsidRDefault="003D3BF2" w:rsidP="00A14420">
            <w:pPr>
              <w:bidi/>
              <w:spacing w:after="60" w:line="240" w:lineRule="auto"/>
              <w:jc w:val="center"/>
              <w:rPr>
                <w:rFonts w:ascii="Simplified Arabic" w:eastAsia="Times New Roman" w:hAnsi="Simplified Arabic" w:cs="Simplified Arabic"/>
                <w:sz w:val="24"/>
                <w:szCs w:val="24"/>
                <w:lang w:bidi="ar-DZ"/>
              </w:rPr>
            </w:pPr>
            <w:r w:rsidRPr="00EF1910">
              <w:rPr>
                <w:rFonts w:ascii="Simplified Arabic" w:eastAsia="Times New Roman" w:hAnsi="Simplified Arabic" w:cs="Simplified Arabic"/>
                <w:sz w:val="24"/>
                <w:szCs w:val="24"/>
                <w:rtl/>
                <w:lang w:bidi="ar-DZ"/>
              </w:rPr>
              <w:t>30</w:t>
            </w:r>
          </w:p>
        </w:tc>
        <w:tc>
          <w:tcPr>
            <w:tcW w:w="1415"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3D3BF2" w:rsidRPr="00EF1910" w:rsidRDefault="003D3BF2" w:rsidP="00A14420">
            <w:pPr>
              <w:bidi/>
              <w:spacing w:after="60" w:line="240" w:lineRule="auto"/>
              <w:jc w:val="center"/>
              <w:rPr>
                <w:rFonts w:ascii="Simplified Arabic" w:eastAsia="Times New Roman" w:hAnsi="Simplified Arabic" w:cs="Simplified Arabic"/>
                <w:sz w:val="24"/>
                <w:szCs w:val="24"/>
                <w:lang w:bidi="ar-DZ"/>
              </w:rPr>
            </w:pPr>
            <w:r w:rsidRPr="00EF1910">
              <w:rPr>
                <w:rFonts w:ascii="Simplified Arabic" w:eastAsia="Times New Roman" w:hAnsi="Simplified Arabic" w:cs="Simplified Arabic"/>
                <w:sz w:val="24"/>
                <w:szCs w:val="24"/>
                <w:rtl/>
                <w:lang w:bidi="ar-DZ"/>
              </w:rPr>
              <w:t>25%</w:t>
            </w:r>
          </w:p>
        </w:tc>
      </w:tr>
      <w:tr w:rsidR="003D3BF2" w:rsidRPr="00EF1910" w:rsidTr="00A718D7">
        <w:trPr>
          <w:gridAfter w:val="1"/>
          <w:wAfter w:w="163" w:type="dxa"/>
          <w:trHeight w:val="559"/>
        </w:trPr>
        <w:tc>
          <w:tcPr>
            <w:tcW w:w="1234" w:type="dxa"/>
            <w:vMerge/>
            <w:tcBorders>
              <w:top w:val="nil"/>
              <w:left w:val="single" w:sz="8" w:space="0" w:color="000000"/>
              <w:bottom w:val="single" w:sz="8" w:space="0" w:color="000000"/>
              <w:right w:val="single" w:sz="8" w:space="0" w:color="auto"/>
            </w:tcBorders>
            <w:shd w:val="clear" w:color="auto" w:fill="auto"/>
            <w:vAlign w:val="center"/>
            <w:hideMark/>
          </w:tcPr>
          <w:p w:rsidR="003D3BF2" w:rsidRPr="00EF1910" w:rsidRDefault="003D3BF2" w:rsidP="00A14420">
            <w:pPr>
              <w:spacing w:after="60" w:line="240" w:lineRule="auto"/>
              <w:jc w:val="center"/>
              <w:rPr>
                <w:rFonts w:ascii="Simplified Arabic" w:eastAsia="Times New Roman" w:hAnsi="Simplified Arabic" w:cs="Simplified Arabic"/>
                <w:sz w:val="24"/>
                <w:szCs w:val="24"/>
              </w:rPr>
            </w:pPr>
          </w:p>
        </w:tc>
        <w:tc>
          <w:tcPr>
            <w:tcW w:w="1446"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3D3BF2" w:rsidRPr="00EF1910" w:rsidRDefault="003D3BF2" w:rsidP="00A14420">
            <w:pPr>
              <w:bidi/>
              <w:spacing w:after="60" w:line="240" w:lineRule="auto"/>
              <w:jc w:val="center"/>
              <w:rPr>
                <w:rFonts w:ascii="Simplified Arabic" w:eastAsia="Times New Roman" w:hAnsi="Simplified Arabic" w:cs="Simplified Arabic"/>
                <w:sz w:val="24"/>
                <w:szCs w:val="24"/>
                <w:lang w:bidi="ar-DZ"/>
              </w:rPr>
            </w:pPr>
            <w:r w:rsidRPr="00EF1910">
              <w:rPr>
                <w:rFonts w:ascii="Simplified Arabic" w:eastAsia="Times New Roman" w:hAnsi="Simplified Arabic" w:cs="Simplified Arabic"/>
                <w:sz w:val="24"/>
                <w:szCs w:val="24"/>
                <w:rtl/>
                <w:lang w:bidi="ar-DZ"/>
              </w:rPr>
              <w:t>دراسات عليا</w:t>
            </w:r>
          </w:p>
        </w:tc>
        <w:tc>
          <w:tcPr>
            <w:tcW w:w="756"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3D3BF2" w:rsidRPr="00EF1910" w:rsidRDefault="003D3BF2" w:rsidP="00A14420">
            <w:pPr>
              <w:bidi/>
              <w:spacing w:after="60" w:line="240" w:lineRule="auto"/>
              <w:jc w:val="center"/>
              <w:rPr>
                <w:rFonts w:ascii="Simplified Arabic" w:eastAsia="Times New Roman" w:hAnsi="Simplified Arabic" w:cs="Simplified Arabic"/>
                <w:sz w:val="24"/>
                <w:szCs w:val="24"/>
                <w:lang w:bidi="ar-DZ"/>
              </w:rPr>
            </w:pPr>
            <w:r w:rsidRPr="00EF1910">
              <w:rPr>
                <w:rFonts w:ascii="Simplified Arabic" w:eastAsia="Times New Roman" w:hAnsi="Simplified Arabic" w:cs="Simplified Arabic"/>
                <w:sz w:val="24"/>
                <w:szCs w:val="24"/>
                <w:rtl/>
                <w:lang w:bidi="ar-DZ"/>
              </w:rPr>
              <w:t>89</w:t>
            </w:r>
          </w:p>
        </w:tc>
        <w:tc>
          <w:tcPr>
            <w:tcW w:w="1415"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D3BF2" w:rsidRPr="00EF1910" w:rsidRDefault="003D3BF2" w:rsidP="00A14420">
            <w:pPr>
              <w:bidi/>
              <w:spacing w:after="60" w:line="240" w:lineRule="auto"/>
              <w:jc w:val="center"/>
              <w:rPr>
                <w:rFonts w:ascii="Simplified Arabic" w:eastAsia="Times New Roman" w:hAnsi="Simplified Arabic" w:cs="Simplified Arabic"/>
                <w:sz w:val="24"/>
                <w:szCs w:val="24"/>
                <w:lang w:bidi="ar-DZ"/>
              </w:rPr>
            </w:pPr>
            <w:r w:rsidRPr="00EF1910">
              <w:rPr>
                <w:rFonts w:ascii="Simplified Arabic" w:eastAsia="Times New Roman" w:hAnsi="Simplified Arabic" w:cs="Simplified Arabic"/>
                <w:sz w:val="24"/>
                <w:szCs w:val="24"/>
                <w:rtl/>
                <w:lang w:bidi="ar-DZ"/>
              </w:rPr>
              <w:t>74%</w:t>
            </w:r>
          </w:p>
        </w:tc>
      </w:tr>
      <w:tr w:rsidR="003D3BF2" w:rsidRPr="00EF1910" w:rsidTr="00A718D7">
        <w:trPr>
          <w:gridAfter w:val="1"/>
          <w:wAfter w:w="163" w:type="dxa"/>
          <w:trHeight w:val="320"/>
        </w:trPr>
        <w:tc>
          <w:tcPr>
            <w:tcW w:w="1234" w:type="dxa"/>
            <w:vMerge/>
            <w:tcBorders>
              <w:top w:val="nil"/>
              <w:left w:val="single" w:sz="8" w:space="0" w:color="000000"/>
              <w:bottom w:val="single" w:sz="8" w:space="0" w:color="000000"/>
              <w:right w:val="single" w:sz="8" w:space="0" w:color="auto"/>
            </w:tcBorders>
            <w:shd w:val="clear" w:color="auto" w:fill="auto"/>
            <w:vAlign w:val="center"/>
            <w:hideMark/>
          </w:tcPr>
          <w:p w:rsidR="003D3BF2" w:rsidRPr="00EF1910" w:rsidRDefault="003D3BF2" w:rsidP="00A14420">
            <w:pPr>
              <w:spacing w:after="60" w:line="240" w:lineRule="auto"/>
              <w:jc w:val="center"/>
              <w:rPr>
                <w:rFonts w:ascii="Simplified Arabic" w:eastAsia="Times New Roman" w:hAnsi="Simplified Arabic" w:cs="Simplified Arabic"/>
                <w:sz w:val="24"/>
                <w:szCs w:val="24"/>
              </w:rPr>
            </w:pPr>
          </w:p>
        </w:tc>
        <w:tc>
          <w:tcPr>
            <w:tcW w:w="1446"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3D3BF2" w:rsidRPr="00EF1910" w:rsidRDefault="003D3BF2" w:rsidP="00A14420">
            <w:pPr>
              <w:bidi/>
              <w:spacing w:after="60" w:line="240" w:lineRule="auto"/>
              <w:jc w:val="center"/>
              <w:rPr>
                <w:rFonts w:ascii="Simplified Arabic" w:eastAsia="Times New Roman" w:hAnsi="Simplified Arabic" w:cs="Simplified Arabic"/>
                <w:b/>
                <w:bCs/>
                <w:sz w:val="24"/>
                <w:szCs w:val="24"/>
              </w:rPr>
            </w:pPr>
            <w:r w:rsidRPr="00EF1910">
              <w:rPr>
                <w:rFonts w:ascii="Simplified Arabic" w:eastAsia="Times New Roman" w:hAnsi="Simplified Arabic" w:cs="Simplified Arabic"/>
                <w:b/>
                <w:bCs/>
                <w:sz w:val="24"/>
                <w:szCs w:val="24"/>
                <w:rtl/>
                <w:lang w:bidi="ar-DZ"/>
              </w:rPr>
              <w:t>المجموع</w:t>
            </w:r>
          </w:p>
        </w:tc>
        <w:tc>
          <w:tcPr>
            <w:tcW w:w="756"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3D3BF2" w:rsidRPr="00EF1910" w:rsidRDefault="003D3BF2" w:rsidP="00A14420">
            <w:pPr>
              <w:bidi/>
              <w:spacing w:after="60" w:line="240" w:lineRule="auto"/>
              <w:jc w:val="center"/>
              <w:rPr>
                <w:rFonts w:ascii="Simplified Arabic" w:eastAsia="Times New Roman" w:hAnsi="Simplified Arabic" w:cs="Simplified Arabic"/>
                <w:b/>
                <w:bCs/>
                <w:sz w:val="24"/>
                <w:szCs w:val="24"/>
              </w:rPr>
            </w:pPr>
            <w:r w:rsidRPr="00EF1910">
              <w:rPr>
                <w:rFonts w:ascii="Simplified Arabic" w:eastAsia="Times New Roman" w:hAnsi="Simplified Arabic" w:cs="Simplified Arabic"/>
                <w:b/>
                <w:bCs/>
                <w:sz w:val="24"/>
                <w:szCs w:val="24"/>
                <w:lang w:val="fr-FR"/>
              </w:rPr>
              <w:t>120</w:t>
            </w:r>
          </w:p>
        </w:tc>
        <w:tc>
          <w:tcPr>
            <w:tcW w:w="1415" w:type="dxa"/>
            <w:gridSpan w:val="2"/>
            <w:tcBorders>
              <w:top w:val="nil"/>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rsidR="003D3BF2" w:rsidRPr="00EF1910" w:rsidRDefault="003D3BF2" w:rsidP="00A14420">
            <w:pPr>
              <w:bidi/>
              <w:spacing w:after="60" w:line="240" w:lineRule="auto"/>
              <w:jc w:val="center"/>
              <w:rPr>
                <w:rFonts w:ascii="Simplified Arabic" w:eastAsia="Times New Roman" w:hAnsi="Simplified Arabic" w:cs="Simplified Arabic"/>
                <w:b/>
                <w:bCs/>
                <w:sz w:val="24"/>
                <w:szCs w:val="24"/>
              </w:rPr>
            </w:pPr>
            <w:r w:rsidRPr="00EF1910">
              <w:rPr>
                <w:rFonts w:ascii="Simplified Arabic" w:eastAsia="Times New Roman" w:hAnsi="Simplified Arabic" w:cs="Simplified Arabic"/>
                <w:b/>
                <w:bCs/>
                <w:sz w:val="24"/>
                <w:szCs w:val="24"/>
                <w:lang w:val="fr-FR"/>
              </w:rPr>
              <w:t>100%</w:t>
            </w:r>
          </w:p>
        </w:tc>
      </w:tr>
      <w:tr w:rsidR="003D3BF2" w:rsidRPr="00EF1910" w:rsidTr="00A718D7">
        <w:tc>
          <w:tcPr>
            <w:tcW w:w="1234" w:type="dxa"/>
            <w:tcBorders>
              <w:top w:val="nil"/>
              <w:left w:val="nil"/>
              <w:bottom w:val="nil"/>
              <w:right w:val="nil"/>
            </w:tcBorders>
            <w:shd w:val="clear" w:color="auto" w:fill="auto"/>
            <w:vAlign w:val="center"/>
            <w:hideMark/>
          </w:tcPr>
          <w:p w:rsidR="003D3BF2" w:rsidRPr="00EF1910" w:rsidRDefault="003D3BF2" w:rsidP="00A14420">
            <w:pPr>
              <w:bidi/>
              <w:spacing w:after="60" w:line="240" w:lineRule="auto"/>
              <w:jc w:val="center"/>
              <w:rPr>
                <w:rFonts w:ascii="Simplified Arabic" w:eastAsia="Times New Roman" w:hAnsi="Simplified Arabic" w:cs="Simplified Arabic"/>
                <w:sz w:val="24"/>
                <w:szCs w:val="24"/>
              </w:rPr>
            </w:pPr>
          </w:p>
        </w:tc>
        <w:tc>
          <w:tcPr>
            <w:tcW w:w="42" w:type="dxa"/>
            <w:tcBorders>
              <w:top w:val="nil"/>
              <w:left w:val="nil"/>
              <w:bottom w:val="nil"/>
              <w:right w:val="nil"/>
            </w:tcBorders>
            <w:shd w:val="clear" w:color="auto" w:fill="auto"/>
            <w:vAlign w:val="center"/>
            <w:hideMark/>
          </w:tcPr>
          <w:p w:rsidR="003D3BF2" w:rsidRPr="00EF1910" w:rsidRDefault="003D3BF2" w:rsidP="00A14420">
            <w:pPr>
              <w:bidi/>
              <w:spacing w:after="60" w:line="240" w:lineRule="auto"/>
              <w:jc w:val="center"/>
              <w:rPr>
                <w:rFonts w:ascii="Simplified Arabic" w:eastAsia="Times New Roman" w:hAnsi="Simplified Arabic" w:cs="Simplified Arabic"/>
                <w:sz w:val="24"/>
                <w:szCs w:val="24"/>
              </w:rPr>
            </w:pPr>
          </w:p>
        </w:tc>
        <w:tc>
          <w:tcPr>
            <w:tcW w:w="1404" w:type="dxa"/>
            <w:tcBorders>
              <w:top w:val="nil"/>
              <w:left w:val="nil"/>
              <w:bottom w:val="nil"/>
              <w:right w:val="nil"/>
            </w:tcBorders>
            <w:shd w:val="clear" w:color="auto" w:fill="auto"/>
            <w:vAlign w:val="center"/>
            <w:hideMark/>
          </w:tcPr>
          <w:p w:rsidR="003D3BF2" w:rsidRPr="00EF1910" w:rsidRDefault="003D3BF2" w:rsidP="00A14420">
            <w:pPr>
              <w:bidi/>
              <w:spacing w:after="60" w:line="240" w:lineRule="auto"/>
              <w:jc w:val="center"/>
              <w:rPr>
                <w:rFonts w:ascii="Simplified Arabic" w:eastAsia="Times New Roman" w:hAnsi="Simplified Arabic" w:cs="Simplified Arabic"/>
                <w:sz w:val="24"/>
                <w:szCs w:val="24"/>
              </w:rPr>
            </w:pPr>
          </w:p>
        </w:tc>
        <w:tc>
          <w:tcPr>
            <w:tcW w:w="20" w:type="dxa"/>
            <w:tcBorders>
              <w:top w:val="nil"/>
              <w:left w:val="nil"/>
              <w:bottom w:val="nil"/>
              <w:right w:val="nil"/>
            </w:tcBorders>
            <w:shd w:val="clear" w:color="auto" w:fill="auto"/>
            <w:vAlign w:val="center"/>
            <w:hideMark/>
          </w:tcPr>
          <w:p w:rsidR="003D3BF2" w:rsidRPr="00EF1910" w:rsidRDefault="003D3BF2" w:rsidP="00A14420">
            <w:pPr>
              <w:bidi/>
              <w:spacing w:after="60" w:line="240" w:lineRule="auto"/>
              <w:jc w:val="center"/>
              <w:rPr>
                <w:rFonts w:ascii="Simplified Arabic" w:eastAsia="Times New Roman" w:hAnsi="Simplified Arabic" w:cs="Simplified Arabic"/>
                <w:sz w:val="24"/>
                <w:szCs w:val="24"/>
              </w:rPr>
            </w:pPr>
          </w:p>
        </w:tc>
        <w:tc>
          <w:tcPr>
            <w:tcW w:w="899" w:type="dxa"/>
            <w:gridSpan w:val="2"/>
            <w:tcBorders>
              <w:top w:val="nil"/>
              <w:left w:val="nil"/>
              <w:bottom w:val="nil"/>
              <w:right w:val="nil"/>
            </w:tcBorders>
            <w:shd w:val="clear" w:color="auto" w:fill="auto"/>
            <w:vAlign w:val="center"/>
            <w:hideMark/>
          </w:tcPr>
          <w:p w:rsidR="003D3BF2" w:rsidRPr="00EF1910" w:rsidRDefault="003D3BF2" w:rsidP="00A14420">
            <w:pPr>
              <w:bidi/>
              <w:spacing w:after="60" w:line="240" w:lineRule="auto"/>
              <w:jc w:val="center"/>
              <w:rPr>
                <w:rFonts w:ascii="Simplified Arabic" w:eastAsia="Times New Roman" w:hAnsi="Simplified Arabic" w:cs="Simplified Arabic"/>
                <w:sz w:val="24"/>
                <w:szCs w:val="24"/>
              </w:rPr>
            </w:pPr>
          </w:p>
        </w:tc>
        <w:tc>
          <w:tcPr>
            <w:tcW w:w="1415" w:type="dxa"/>
            <w:gridSpan w:val="2"/>
            <w:tcBorders>
              <w:top w:val="nil"/>
              <w:left w:val="nil"/>
              <w:bottom w:val="nil"/>
              <w:right w:val="nil"/>
            </w:tcBorders>
            <w:shd w:val="clear" w:color="auto" w:fill="auto"/>
            <w:vAlign w:val="center"/>
            <w:hideMark/>
          </w:tcPr>
          <w:p w:rsidR="003D3BF2" w:rsidRPr="00EF1910" w:rsidRDefault="003D3BF2" w:rsidP="00A14420">
            <w:pPr>
              <w:bidi/>
              <w:spacing w:after="60" w:line="240" w:lineRule="auto"/>
              <w:jc w:val="center"/>
              <w:rPr>
                <w:rFonts w:ascii="Simplified Arabic" w:eastAsia="Times New Roman" w:hAnsi="Simplified Arabic" w:cs="Simplified Arabic"/>
                <w:sz w:val="24"/>
                <w:szCs w:val="24"/>
              </w:rPr>
            </w:pPr>
          </w:p>
        </w:tc>
      </w:tr>
    </w:tbl>
    <w:p w:rsidR="000C6A72" w:rsidRDefault="00A718D7" w:rsidP="00A14420">
      <w:pPr>
        <w:pStyle w:val="NoSpacing"/>
        <w:spacing w:before="120" w:line="276" w:lineRule="auto"/>
        <w:jc w:val="both"/>
        <w:rPr>
          <w:rFonts w:ascii="Simplified Arabic" w:hAnsi="Simplified Arabic" w:cs="Simplified Arabic"/>
          <w:sz w:val="24"/>
          <w:szCs w:val="24"/>
          <w:rtl/>
          <w:lang w:bidi="ar-EG"/>
        </w:rPr>
      </w:pPr>
      <w:r w:rsidRPr="00EF1910">
        <w:rPr>
          <w:rFonts w:ascii="Simplified Arabic" w:hAnsi="Simplified Arabic" w:cs="Simplified Arabic"/>
          <w:sz w:val="24"/>
          <w:szCs w:val="24"/>
          <w:rtl/>
          <w:lang w:bidi="ar-EG"/>
        </w:rPr>
        <w:t>أما بالنسبة للمستوى التعليمي فمعظم أفراد العينة هم من طلبة الدراسات العليا بنسبة 74%.</w:t>
      </w:r>
    </w:p>
    <w:p w:rsidR="000C6A72" w:rsidRDefault="00A14420" w:rsidP="003B036E">
      <w:pPr>
        <w:pStyle w:val="NoSpacing"/>
        <w:spacing w:after="12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وهذا يوضح التوسع في استخدام التكنولوجيا والاهتمام بالمجال الثقافي وال</w:t>
      </w:r>
      <w:r w:rsidR="003B036E">
        <w:rPr>
          <w:rFonts w:ascii="Simplified Arabic" w:hAnsi="Simplified Arabic" w:cs="Simplified Arabic" w:hint="cs"/>
          <w:sz w:val="24"/>
          <w:szCs w:val="24"/>
          <w:rtl/>
          <w:lang w:bidi="ar-EG"/>
        </w:rPr>
        <w:t xml:space="preserve">قراءة من هذه الفئة، إما لأغراض </w:t>
      </w:r>
      <w:r>
        <w:rPr>
          <w:rFonts w:ascii="Simplified Arabic" w:hAnsi="Simplified Arabic" w:cs="Simplified Arabic" w:hint="cs"/>
          <w:sz w:val="24"/>
          <w:szCs w:val="24"/>
          <w:rtl/>
          <w:lang w:bidi="ar-EG"/>
        </w:rPr>
        <w:t>الإطلاع أو الدراسة.</w:t>
      </w:r>
    </w:p>
    <w:p w:rsidR="003B036E" w:rsidRPr="00EF1910" w:rsidRDefault="003B036E" w:rsidP="003B036E">
      <w:pPr>
        <w:pStyle w:val="NoSpacing"/>
        <w:spacing w:after="120" w:line="276" w:lineRule="auto"/>
        <w:jc w:val="both"/>
        <w:rPr>
          <w:rFonts w:ascii="Simplified Arabic" w:hAnsi="Simplified Arabic" w:cs="Simplified Arabic"/>
          <w:sz w:val="24"/>
          <w:szCs w:val="24"/>
          <w:rtl/>
        </w:rPr>
      </w:pPr>
    </w:p>
    <w:p w:rsidR="00E95C0D" w:rsidRPr="00EF1910" w:rsidRDefault="00C3502B" w:rsidP="00E95C0D">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b/>
          <w:bCs/>
          <w:noProof/>
          <w:sz w:val="24"/>
          <w:szCs w:val="24"/>
          <w:rtl/>
        </w:rPr>
        <w:drawing>
          <wp:anchor distT="0" distB="0" distL="114300" distR="114300" simplePos="0" relativeHeight="251670016" behindDoc="1" locked="0" layoutInCell="1" allowOverlap="1">
            <wp:simplePos x="0" y="0"/>
            <wp:positionH relativeFrom="column">
              <wp:posOffset>233045</wp:posOffset>
            </wp:positionH>
            <wp:positionV relativeFrom="paragraph">
              <wp:posOffset>-139065</wp:posOffset>
            </wp:positionV>
            <wp:extent cx="2544111" cy="2020323"/>
            <wp:effectExtent l="0" t="0" r="889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الحالة المهنية.png"/>
                    <pic:cNvPicPr/>
                  </pic:nvPicPr>
                  <pic:blipFill>
                    <a:blip r:embed="rId15">
                      <a:extLst>
                        <a:ext uri="{28A0092B-C50C-407E-A947-70E740481C1C}">
                          <a14:useLocalDpi xmlns:a14="http://schemas.microsoft.com/office/drawing/2010/main" val="0"/>
                        </a:ext>
                      </a:extLst>
                    </a:blip>
                    <a:stretch>
                      <a:fillRect/>
                    </a:stretch>
                  </pic:blipFill>
                  <pic:spPr>
                    <a:xfrm>
                      <a:off x="0" y="0"/>
                      <a:ext cx="2544111" cy="2020323"/>
                    </a:xfrm>
                    <a:prstGeom prst="rect">
                      <a:avLst/>
                    </a:prstGeom>
                  </pic:spPr>
                </pic:pic>
              </a:graphicData>
            </a:graphic>
            <wp14:sizeRelH relativeFrom="page">
              <wp14:pctWidth>0</wp14:pctWidth>
            </wp14:sizeRelH>
            <wp14:sizeRelV relativeFrom="page">
              <wp14:pctHeight>0</wp14:pctHeight>
            </wp14:sizeRelV>
          </wp:anchor>
        </w:drawing>
      </w:r>
    </w:p>
    <w:tbl>
      <w:tblPr>
        <w:bidiVisual/>
        <w:tblW w:w="3939" w:type="dxa"/>
        <w:tblInd w:w="526" w:type="dxa"/>
        <w:tblCellMar>
          <w:left w:w="0" w:type="dxa"/>
          <w:right w:w="0" w:type="dxa"/>
        </w:tblCellMar>
        <w:tblLook w:val="04A0" w:firstRow="1" w:lastRow="0" w:firstColumn="1" w:lastColumn="0" w:noHBand="0" w:noVBand="1"/>
      </w:tblPr>
      <w:tblGrid>
        <w:gridCol w:w="800"/>
        <w:gridCol w:w="760"/>
        <w:gridCol w:w="590"/>
        <w:gridCol w:w="110"/>
        <w:gridCol w:w="640"/>
        <w:gridCol w:w="246"/>
        <w:gridCol w:w="746"/>
        <w:gridCol w:w="47"/>
      </w:tblGrid>
      <w:tr w:rsidR="00C3502B" w:rsidRPr="00390CDF" w:rsidTr="00C3502B">
        <w:trPr>
          <w:gridAfter w:val="1"/>
          <w:wAfter w:w="47" w:type="dxa"/>
          <w:trHeight w:val="448"/>
        </w:trPr>
        <w:tc>
          <w:tcPr>
            <w:tcW w:w="2150" w:type="dxa"/>
            <w:gridSpan w:val="3"/>
            <w:tcBorders>
              <w:top w:val="single" w:sz="8" w:space="0" w:color="000000"/>
              <w:left w:val="single" w:sz="8" w:space="0" w:color="000000"/>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C3502B" w:rsidRPr="00390CDF" w:rsidRDefault="00A14420" w:rsidP="008C01A1">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rtl/>
                <w:lang w:bidi="ar-DZ"/>
              </w:rPr>
              <w:t>المتغير</w:t>
            </w:r>
          </w:p>
        </w:tc>
        <w:tc>
          <w:tcPr>
            <w:tcW w:w="750" w:type="dxa"/>
            <w:gridSpan w:val="2"/>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C3502B" w:rsidRPr="00390CDF" w:rsidRDefault="00C3502B" w:rsidP="008C01A1">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bidi="ar-DZ"/>
              </w:rPr>
              <w:t>التكرار</w:t>
            </w:r>
          </w:p>
        </w:tc>
        <w:tc>
          <w:tcPr>
            <w:tcW w:w="992" w:type="dxa"/>
            <w:gridSpan w:val="2"/>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C3502B" w:rsidRPr="00390CDF" w:rsidRDefault="00C3502B" w:rsidP="008C01A1">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bidi="ar-DZ"/>
              </w:rPr>
              <w:t>النسبة</w:t>
            </w:r>
          </w:p>
        </w:tc>
      </w:tr>
      <w:tr w:rsidR="00C3502B" w:rsidRPr="00390CDF" w:rsidTr="00C3502B">
        <w:trPr>
          <w:gridAfter w:val="1"/>
          <w:wAfter w:w="47" w:type="dxa"/>
          <w:trHeight w:val="268"/>
        </w:trPr>
        <w:tc>
          <w:tcPr>
            <w:tcW w:w="800" w:type="dxa"/>
            <w:vMerge w:val="restart"/>
            <w:tcBorders>
              <w:top w:val="nil"/>
              <w:left w:val="single" w:sz="8" w:space="0" w:color="000000"/>
              <w:bottom w:val="single" w:sz="8" w:space="0" w:color="000000"/>
              <w:right w:val="single" w:sz="8" w:space="0" w:color="auto"/>
            </w:tcBorders>
            <w:shd w:val="clear" w:color="auto" w:fill="DDD9C3"/>
            <w:tcMar>
              <w:top w:w="0" w:type="dxa"/>
              <w:left w:w="108" w:type="dxa"/>
              <w:bottom w:w="0" w:type="dxa"/>
              <w:right w:w="108" w:type="dxa"/>
            </w:tcMar>
            <w:vAlign w:val="center"/>
            <w:hideMark/>
          </w:tcPr>
          <w:p w:rsidR="00C3502B" w:rsidRPr="00390CDF" w:rsidRDefault="00C3502B" w:rsidP="008C01A1">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lang w:bidi="ar-DZ"/>
              </w:rPr>
              <w:t>الحالة المهنية</w:t>
            </w:r>
          </w:p>
        </w:tc>
        <w:tc>
          <w:tcPr>
            <w:tcW w:w="13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rsidR="00C3502B" w:rsidRPr="00390CDF" w:rsidRDefault="00C3502B" w:rsidP="008C01A1">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lang w:bidi="ar-DZ"/>
              </w:rPr>
              <w:t>طالب</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C3502B" w:rsidRPr="00390CDF" w:rsidRDefault="00E95E32" w:rsidP="008C01A1">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13</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C3502B" w:rsidRPr="00390CDF" w:rsidRDefault="00E95E32" w:rsidP="008C01A1">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11%</w:t>
            </w:r>
          </w:p>
        </w:tc>
      </w:tr>
      <w:tr w:rsidR="00C3502B" w:rsidRPr="00390CDF" w:rsidTr="00C3502B">
        <w:trPr>
          <w:gridAfter w:val="1"/>
          <w:wAfter w:w="47" w:type="dxa"/>
          <w:trHeight w:val="67"/>
        </w:trPr>
        <w:tc>
          <w:tcPr>
            <w:tcW w:w="800" w:type="dxa"/>
            <w:vMerge/>
            <w:tcBorders>
              <w:top w:val="nil"/>
              <w:left w:val="single" w:sz="8" w:space="0" w:color="000000"/>
              <w:bottom w:val="single" w:sz="8" w:space="0" w:color="000000"/>
              <w:right w:val="single" w:sz="8" w:space="0" w:color="auto"/>
            </w:tcBorders>
            <w:shd w:val="clear" w:color="auto" w:fill="auto"/>
            <w:vAlign w:val="center"/>
            <w:hideMark/>
          </w:tcPr>
          <w:p w:rsidR="00C3502B" w:rsidRPr="00390CDF" w:rsidRDefault="00C3502B" w:rsidP="008C01A1">
            <w:pPr>
              <w:spacing w:after="0" w:line="240" w:lineRule="auto"/>
              <w:jc w:val="center"/>
              <w:rPr>
                <w:rFonts w:ascii="Simplified Arabic" w:eastAsia="Times New Roman" w:hAnsi="Simplified Arabic" w:cs="Simplified Arabic"/>
              </w:rPr>
            </w:pPr>
          </w:p>
        </w:tc>
        <w:tc>
          <w:tcPr>
            <w:tcW w:w="13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hideMark/>
          </w:tcPr>
          <w:p w:rsidR="00C3502B" w:rsidRPr="00390CDF" w:rsidRDefault="00C3502B" w:rsidP="008C01A1">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lang w:bidi="ar-DZ"/>
              </w:rPr>
              <w:t>يعمل</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C3502B" w:rsidRPr="00390CDF" w:rsidRDefault="00E95E32" w:rsidP="008C01A1">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102</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C3502B" w:rsidRPr="00390CDF" w:rsidRDefault="00E95E32" w:rsidP="008C01A1">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85%</w:t>
            </w:r>
          </w:p>
        </w:tc>
      </w:tr>
      <w:tr w:rsidR="00C3502B" w:rsidRPr="00390CDF" w:rsidTr="00C3502B">
        <w:trPr>
          <w:gridAfter w:val="1"/>
          <w:wAfter w:w="47" w:type="dxa"/>
          <w:trHeight w:val="20"/>
        </w:trPr>
        <w:tc>
          <w:tcPr>
            <w:tcW w:w="800" w:type="dxa"/>
            <w:vMerge/>
            <w:tcBorders>
              <w:top w:val="nil"/>
              <w:left w:val="single" w:sz="8" w:space="0" w:color="000000"/>
              <w:bottom w:val="single" w:sz="8" w:space="0" w:color="000000"/>
              <w:right w:val="single" w:sz="8" w:space="0" w:color="auto"/>
            </w:tcBorders>
            <w:shd w:val="clear" w:color="auto" w:fill="auto"/>
            <w:vAlign w:val="center"/>
          </w:tcPr>
          <w:p w:rsidR="00C3502B" w:rsidRPr="00390CDF" w:rsidRDefault="00C3502B" w:rsidP="008C01A1">
            <w:pPr>
              <w:spacing w:after="0" w:line="240" w:lineRule="auto"/>
              <w:jc w:val="center"/>
              <w:rPr>
                <w:rFonts w:ascii="Simplified Arabic" w:eastAsia="Times New Roman" w:hAnsi="Simplified Arabic" w:cs="Simplified Arabic"/>
              </w:rPr>
            </w:pPr>
          </w:p>
        </w:tc>
        <w:tc>
          <w:tcPr>
            <w:tcW w:w="13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C3502B" w:rsidRPr="00390CDF" w:rsidRDefault="00C3502B" w:rsidP="008C01A1">
            <w:pPr>
              <w:bidi/>
              <w:spacing w:after="0" w:line="240" w:lineRule="auto"/>
              <w:jc w:val="center"/>
              <w:rPr>
                <w:rFonts w:ascii="Simplified Arabic" w:eastAsia="Times New Roman" w:hAnsi="Simplified Arabic" w:cs="Simplified Arabic"/>
                <w:rtl/>
                <w:lang w:bidi="ar-DZ"/>
              </w:rPr>
            </w:pPr>
            <w:r>
              <w:rPr>
                <w:rFonts w:ascii="Simplified Arabic" w:eastAsia="Times New Roman" w:hAnsi="Simplified Arabic" w:cs="Simplified Arabic" w:hint="cs"/>
                <w:rtl/>
                <w:lang w:bidi="ar-DZ"/>
              </w:rPr>
              <w:t>لايعمل/ متقاعد</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C3502B" w:rsidRPr="00390CDF" w:rsidRDefault="00E95E32" w:rsidP="008C01A1">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5</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C3502B" w:rsidRPr="00390CDF" w:rsidRDefault="00E95E32" w:rsidP="008C01A1">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4%</w:t>
            </w:r>
          </w:p>
        </w:tc>
      </w:tr>
      <w:tr w:rsidR="00C3502B" w:rsidRPr="00390CDF" w:rsidTr="00C3502B">
        <w:trPr>
          <w:gridAfter w:val="1"/>
          <w:wAfter w:w="47" w:type="dxa"/>
          <w:trHeight w:val="20"/>
        </w:trPr>
        <w:tc>
          <w:tcPr>
            <w:tcW w:w="800" w:type="dxa"/>
            <w:vMerge/>
            <w:tcBorders>
              <w:top w:val="nil"/>
              <w:left w:val="single" w:sz="8" w:space="0" w:color="000000"/>
              <w:bottom w:val="single" w:sz="8" w:space="0" w:color="000000"/>
              <w:right w:val="single" w:sz="8" w:space="0" w:color="auto"/>
            </w:tcBorders>
            <w:shd w:val="clear" w:color="auto" w:fill="auto"/>
            <w:vAlign w:val="center"/>
            <w:hideMark/>
          </w:tcPr>
          <w:p w:rsidR="00C3502B" w:rsidRPr="00390CDF" w:rsidRDefault="00C3502B" w:rsidP="008C01A1">
            <w:pPr>
              <w:spacing w:after="0" w:line="240" w:lineRule="auto"/>
              <w:jc w:val="center"/>
              <w:rPr>
                <w:rFonts w:ascii="Simplified Arabic" w:eastAsia="Times New Roman" w:hAnsi="Simplified Arabic" w:cs="Simplified Arabic"/>
              </w:rPr>
            </w:pPr>
          </w:p>
        </w:tc>
        <w:tc>
          <w:tcPr>
            <w:tcW w:w="1350"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3502B" w:rsidRPr="00390CDF" w:rsidRDefault="00C3502B" w:rsidP="008C01A1">
            <w:pPr>
              <w:bidi/>
              <w:spacing w:after="0" w:line="240" w:lineRule="auto"/>
              <w:jc w:val="center"/>
              <w:rPr>
                <w:rFonts w:ascii="Simplified Arabic" w:eastAsia="Times New Roman" w:hAnsi="Simplified Arabic" w:cs="Simplified Arabic"/>
                <w:b/>
                <w:bCs/>
                <w:sz w:val="24"/>
                <w:szCs w:val="24"/>
                <w:lang w:bidi="ar-DZ"/>
              </w:rPr>
            </w:pPr>
            <w:r w:rsidRPr="00390CDF">
              <w:rPr>
                <w:rFonts w:ascii="Simplified Arabic" w:eastAsia="Times New Roman" w:hAnsi="Simplified Arabic" w:cs="Simplified Arabic"/>
                <w:b/>
                <w:bCs/>
                <w:sz w:val="24"/>
                <w:szCs w:val="24"/>
                <w:rtl/>
                <w:lang w:bidi="ar-DZ"/>
              </w:rPr>
              <w:t>المجموع</w:t>
            </w:r>
          </w:p>
        </w:tc>
        <w:tc>
          <w:tcPr>
            <w:tcW w:w="750"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3502B" w:rsidRPr="00390CDF" w:rsidRDefault="00E95E32" w:rsidP="008C01A1">
            <w:pPr>
              <w:bidi/>
              <w:spacing w:after="0" w:line="240" w:lineRule="auto"/>
              <w:jc w:val="center"/>
              <w:rPr>
                <w:rFonts w:ascii="Simplified Arabic" w:eastAsia="Times New Roman" w:hAnsi="Simplified Arabic" w:cs="Simplified Arabic"/>
                <w:b/>
                <w:bCs/>
                <w:sz w:val="24"/>
                <w:szCs w:val="24"/>
                <w:lang w:bidi="ar-DZ"/>
              </w:rPr>
            </w:pPr>
            <w:r>
              <w:rPr>
                <w:rFonts w:ascii="Simplified Arabic" w:eastAsia="Times New Roman" w:hAnsi="Simplified Arabic" w:cs="Simplified Arabic"/>
                <w:b/>
                <w:bCs/>
                <w:sz w:val="24"/>
                <w:szCs w:val="24"/>
                <w:rtl/>
                <w:lang w:bidi="ar-DZ"/>
              </w:rPr>
              <w:fldChar w:fldCharType="begin"/>
            </w:r>
            <w:r>
              <w:rPr>
                <w:rFonts w:ascii="Simplified Arabic" w:eastAsia="Times New Roman" w:hAnsi="Simplified Arabic" w:cs="Simplified Arabic"/>
                <w:b/>
                <w:bCs/>
                <w:sz w:val="24"/>
                <w:szCs w:val="24"/>
                <w:rtl/>
                <w:lang w:bidi="ar-DZ"/>
              </w:rPr>
              <w:instrText xml:space="preserve"> =</w:instrText>
            </w:r>
            <w:r>
              <w:rPr>
                <w:rFonts w:ascii="Simplified Arabic" w:eastAsia="Times New Roman" w:hAnsi="Simplified Arabic" w:cs="Simplified Arabic"/>
                <w:b/>
                <w:bCs/>
                <w:sz w:val="24"/>
                <w:szCs w:val="24"/>
                <w:lang w:bidi="ar-DZ"/>
              </w:rPr>
              <w:instrText>SUM(ABOVE</w:instrText>
            </w:r>
            <w:r>
              <w:rPr>
                <w:rFonts w:ascii="Simplified Arabic" w:eastAsia="Times New Roman" w:hAnsi="Simplified Arabic" w:cs="Simplified Arabic"/>
                <w:b/>
                <w:bCs/>
                <w:sz w:val="24"/>
                <w:szCs w:val="24"/>
                <w:rtl/>
                <w:lang w:bidi="ar-DZ"/>
              </w:rPr>
              <w:instrText xml:space="preserve">) </w:instrText>
            </w:r>
            <w:r>
              <w:rPr>
                <w:rFonts w:ascii="Simplified Arabic" w:eastAsia="Times New Roman" w:hAnsi="Simplified Arabic" w:cs="Simplified Arabic"/>
                <w:b/>
                <w:bCs/>
                <w:sz w:val="24"/>
                <w:szCs w:val="24"/>
                <w:rtl/>
                <w:lang w:bidi="ar-DZ"/>
              </w:rPr>
              <w:fldChar w:fldCharType="separate"/>
            </w:r>
            <w:r>
              <w:rPr>
                <w:rFonts w:ascii="Simplified Arabic" w:eastAsia="Times New Roman" w:hAnsi="Simplified Arabic" w:cs="Simplified Arabic"/>
                <w:b/>
                <w:bCs/>
                <w:noProof/>
                <w:sz w:val="24"/>
                <w:szCs w:val="24"/>
                <w:rtl/>
                <w:lang w:bidi="ar-DZ"/>
              </w:rPr>
              <w:t>120</w:t>
            </w:r>
            <w:r>
              <w:rPr>
                <w:rFonts w:ascii="Simplified Arabic" w:eastAsia="Times New Roman" w:hAnsi="Simplified Arabic" w:cs="Simplified Arabic"/>
                <w:b/>
                <w:bCs/>
                <w:sz w:val="24"/>
                <w:szCs w:val="24"/>
                <w:rtl/>
                <w:lang w:bidi="ar-DZ"/>
              </w:rPr>
              <w:fldChar w:fldCharType="end"/>
            </w:r>
          </w:p>
        </w:tc>
        <w:tc>
          <w:tcPr>
            <w:tcW w:w="992"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3502B" w:rsidRPr="00390CDF" w:rsidRDefault="00C3502B" w:rsidP="000342E6">
            <w:pPr>
              <w:bidi/>
              <w:spacing w:after="0" w:line="240" w:lineRule="auto"/>
              <w:jc w:val="center"/>
              <w:rPr>
                <w:rFonts w:ascii="Simplified Arabic" w:eastAsia="Times New Roman" w:hAnsi="Simplified Arabic" w:cs="Simplified Arabic"/>
                <w:b/>
                <w:bCs/>
                <w:sz w:val="24"/>
                <w:szCs w:val="24"/>
                <w:lang w:bidi="ar-DZ"/>
              </w:rPr>
            </w:pPr>
            <w:r w:rsidRPr="00390CDF">
              <w:rPr>
                <w:rFonts w:ascii="Simplified Arabic" w:eastAsia="Times New Roman" w:hAnsi="Simplified Arabic" w:cs="Simplified Arabic"/>
                <w:b/>
                <w:bCs/>
                <w:sz w:val="24"/>
                <w:szCs w:val="24"/>
                <w:lang w:bidi="ar-DZ"/>
              </w:rPr>
              <w:t>100</w:t>
            </w:r>
            <w:r w:rsidR="000342E6">
              <w:rPr>
                <w:rFonts w:ascii="Simplified Arabic" w:eastAsia="Times New Roman" w:hAnsi="Simplified Arabic" w:cs="Simplified Arabic" w:hint="cs"/>
                <w:b/>
                <w:bCs/>
                <w:sz w:val="24"/>
                <w:szCs w:val="24"/>
                <w:rtl/>
                <w:lang w:bidi="ar-DZ"/>
              </w:rPr>
              <w:t>%</w:t>
            </w:r>
          </w:p>
        </w:tc>
      </w:tr>
      <w:tr w:rsidR="00C3502B" w:rsidRPr="00390CDF" w:rsidTr="00C3502B">
        <w:trPr>
          <w:trHeight w:val="20"/>
        </w:trPr>
        <w:tc>
          <w:tcPr>
            <w:tcW w:w="800" w:type="dxa"/>
            <w:tcBorders>
              <w:top w:val="nil"/>
              <w:left w:val="nil"/>
              <w:bottom w:val="nil"/>
              <w:right w:val="nil"/>
            </w:tcBorders>
            <w:shd w:val="clear" w:color="auto" w:fill="auto"/>
            <w:vAlign w:val="center"/>
            <w:hideMark/>
          </w:tcPr>
          <w:p w:rsidR="00C3502B" w:rsidRPr="00390CDF" w:rsidRDefault="00C3502B" w:rsidP="008C01A1">
            <w:pPr>
              <w:bidi/>
              <w:spacing w:after="0" w:line="240" w:lineRule="auto"/>
              <w:jc w:val="center"/>
              <w:rPr>
                <w:rFonts w:ascii="Simplified Arabic" w:eastAsia="Times New Roman" w:hAnsi="Simplified Arabic" w:cs="Simplified Arabic"/>
              </w:rPr>
            </w:pPr>
          </w:p>
        </w:tc>
        <w:tc>
          <w:tcPr>
            <w:tcW w:w="760" w:type="dxa"/>
            <w:tcBorders>
              <w:top w:val="nil"/>
              <w:left w:val="nil"/>
              <w:bottom w:val="nil"/>
              <w:right w:val="nil"/>
            </w:tcBorders>
            <w:shd w:val="clear" w:color="auto" w:fill="auto"/>
            <w:vAlign w:val="center"/>
            <w:hideMark/>
          </w:tcPr>
          <w:p w:rsidR="00C3502B" w:rsidRPr="00390CDF" w:rsidRDefault="00C3502B" w:rsidP="008C01A1">
            <w:pPr>
              <w:bidi/>
              <w:spacing w:after="0" w:line="240" w:lineRule="auto"/>
              <w:jc w:val="center"/>
              <w:rPr>
                <w:rFonts w:ascii="Simplified Arabic" w:eastAsia="Times New Roman" w:hAnsi="Simplified Arabic" w:cs="Simplified Arabic"/>
              </w:rPr>
            </w:pPr>
          </w:p>
        </w:tc>
        <w:tc>
          <w:tcPr>
            <w:tcW w:w="590" w:type="dxa"/>
            <w:tcBorders>
              <w:top w:val="nil"/>
              <w:left w:val="nil"/>
              <w:bottom w:val="nil"/>
              <w:right w:val="nil"/>
            </w:tcBorders>
            <w:shd w:val="clear" w:color="auto" w:fill="auto"/>
            <w:vAlign w:val="center"/>
            <w:hideMark/>
          </w:tcPr>
          <w:p w:rsidR="00C3502B" w:rsidRPr="00390CDF" w:rsidRDefault="00C3502B" w:rsidP="008C01A1">
            <w:pPr>
              <w:bidi/>
              <w:spacing w:after="0" w:line="240" w:lineRule="auto"/>
              <w:jc w:val="center"/>
              <w:rPr>
                <w:rFonts w:ascii="Simplified Arabic" w:eastAsia="Times New Roman" w:hAnsi="Simplified Arabic" w:cs="Simplified Arabic"/>
              </w:rPr>
            </w:pPr>
          </w:p>
        </w:tc>
        <w:tc>
          <w:tcPr>
            <w:tcW w:w="110" w:type="dxa"/>
            <w:tcBorders>
              <w:top w:val="nil"/>
              <w:left w:val="nil"/>
              <w:bottom w:val="nil"/>
              <w:right w:val="nil"/>
            </w:tcBorders>
            <w:shd w:val="clear" w:color="auto" w:fill="auto"/>
            <w:vAlign w:val="center"/>
            <w:hideMark/>
          </w:tcPr>
          <w:p w:rsidR="00C3502B" w:rsidRPr="00390CDF" w:rsidRDefault="00C3502B" w:rsidP="008C01A1">
            <w:pPr>
              <w:bidi/>
              <w:spacing w:after="0" w:line="240" w:lineRule="auto"/>
              <w:jc w:val="center"/>
              <w:rPr>
                <w:rFonts w:ascii="Simplified Arabic" w:eastAsia="Times New Roman" w:hAnsi="Simplified Arabic" w:cs="Simplified Arabic"/>
              </w:rPr>
            </w:pPr>
          </w:p>
        </w:tc>
        <w:tc>
          <w:tcPr>
            <w:tcW w:w="886" w:type="dxa"/>
            <w:gridSpan w:val="2"/>
            <w:tcBorders>
              <w:top w:val="nil"/>
              <w:left w:val="nil"/>
              <w:bottom w:val="nil"/>
              <w:right w:val="nil"/>
            </w:tcBorders>
            <w:shd w:val="clear" w:color="auto" w:fill="auto"/>
            <w:vAlign w:val="center"/>
            <w:hideMark/>
          </w:tcPr>
          <w:p w:rsidR="00C3502B" w:rsidRPr="00390CDF" w:rsidRDefault="00C3502B" w:rsidP="008C01A1">
            <w:pPr>
              <w:bidi/>
              <w:spacing w:after="0" w:line="240" w:lineRule="auto"/>
              <w:jc w:val="center"/>
              <w:rPr>
                <w:rFonts w:ascii="Simplified Arabic" w:eastAsia="Times New Roman" w:hAnsi="Simplified Arabic" w:cs="Simplified Arabic"/>
              </w:rPr>
            </w:pPr>
          </w:p>
        </w:tc>
        <w:tc>
          <w:tcPr>
            <w:tcW w:w="793" w:type="dxa"/>
            <w:gridSpan w:val="2"/>
            <w:tcBorders>
              <w:top w:val="nil"/>
              <w:left w:val="nil"/>
              <w:bottom w:val="nil"/>
              <w:right w:val="nil"/>
            </w:tcBorders>
            <w:shd w:val="clear" w:color="auto" w:fill="auto"/>
            <w:vAlign w:val="center"/>
            <w:hideMark/>
          </w:tcPr>
          <w:p w:rsidR="00C3502B" w:rsidRPr="00390CDF" w:rsidRDefault="00C3502B" w:rsidP="008C01A1">
            <w:pPr>
              <w:bidi/>
              <w:spacing w:after="0" w:line="240" w:lineRule="auto"/>
              <w:jc w:val="center"/>
              <w:rPr>
                <w:rFonts w:ascii="Simplified Arabic" w:eastAsia="Times New Roman" w:hAnsi="Simplified Arabic" w:cs="Simplified Arabic"/>
              </w:rPr>
            </w:pPr>
          </w:p>
        </w:tc>
      </w:tr>
    </w:tbl>
    <w:p w:rsidR="00E95C0D" w:rsidRPr="00EF1910" w:rsidRDefault="00E95C0D" w:rsidP="00E95C0D">
      <w:pPr>
        <w:spacing w:after="0" w:line="240" w:lineRule="auto"/>
        <w:jc w:val="center"/>
        <w:rPr>
          <w:rFonts w:ascii="Simplified Arabic" w:hAnsi="Simplified Arabic" w:cs="Simplified Arabic"/>
          <w:b/>
          <w:bCs/>
          <w:sz w:val="24"/>
          <w:szCs w:val="24"/>
          <w:rtl/>
          <w:lang w:bidi="ar-EG"/>
        </w:rPr>
      </w:pPr>
    </w:p>
    <w:p w:rsidR="00E95C0D" w:rsidRDefault="003B036E" w:rsidP="000342E6">
      <w:pPr>
        <w:pStyle w:val="NoSpacing"/>
        <w:spacing w:after="120" w:line="276" w:lineRule="auto"/>
        <w:jc w:val="both"/>
        <w:rPr>
          <w:rFonts w:ascii="Simplified Arabic" w:hAnsi="Simplified Arabic" w:cs="Simplified Arabic"/>
          <w:sz w:val="24"/>
          <w:szCs w:val="24"/>
          <w:rtl/>
          <w:lang w:bidi="ar-EG"/>
        </w:rPr>
      </w:pPr>
      <w:r w:rsidRPr="003B036E">
        <w:rPr>
          <w:rFonts w:ascii="Simplified Arabic" w:hAnsi="Simplified Arabic" w:cs="Simplified Arabic" w:hint="cs"/>
          <w:sz w:val="24"/>
          <w:szCs w:val="24"/>
          <w:rtl/>
          <w:lang w:bidi="ar-EG"/>
        </w:rPr>
        <w:t xml:space="preserve">جاءت </w:t>
      </w:r>
      <w:r w:rsidR="0052636A">
        <w:rPr>
          <w:rFonts w:ascii="Simplified Arabic" w:hAnsi="Simplified Arabic" w:cs="Simplified Arabic" w:hint="cs"/>
          <w:sz w:val="24"/>
          <w:szCs w:val="24"/>
          <w:rtl/>
          <w:lang w:bidi="ar-EG"/>
        </w:rPr>
        <w:t xml:space="preserve">النسبة الأغلب من العينة </w:t>
      </w:r>
      <w:r w:rsidR="008C01A1">
        <w:rPr>
          <w:rFonts w:ascii="Simplified Arabic" w:hAnsi="Simplified Arabic" w:cs="Simplified Arabic" w:hint="cs"/>
          <w:sz w:val="24"/>
          <w:szCs w:val="24"/>
          <w:rtl/>
          <w:lang w:bidi="ar-EG"/>
        </w:rPr>
        <w:t>من العاملين</w:t>
      </w:r>
      <w:r w:rsidR="0052636A">
        <w:rPr>
          <w:rFonts w:ascii="Simplified Arabic" w:hAnsi="Simplified Arabic" w:cs="Simplified Arabic" w:hint="cs"/>
          <w:sz w:val="24"/>
          <w:szCs w:val="24"/>
          <w:rtl/>
          <w:lang w:bidi="ar-EG"/>
        </w:rPr>
        <w:t xml:space="preserve"> بنسبة 85% ، وهذا</w:t>
      </w:r>
      <w:r w:rsidR="008C01A1">
        <w:rPr>
          <w:rFonts w:ascii="Simplified Arabic" w:hAnsi="Simplified Arabic" w:cs="Simplified Arabic" w:hint="cs"/>
          <w:sz w:val="24"/>
          <w:szCs w:val="24"/>
          <w:rtl/>
          <w:lang w:bidi="ar-EG"/>
        </w:rPr>
        <w:t xml:space="preserve"> يدل أن </w:t>
      </w:r>
      <w:r w:rsidR="000F2977">
        <w:rPr>
          <w:rFonts w:ascii="Simplified Arabic" w:hAnsi="Simplified Arabic" w:cs="Simplified Arabic" w:hint="cs"/>
          <w:sz w:val="24"/>
          <w:szCs w:val="24"/>
          <w:rtl/>
          <w:lang w:bidi="ar-EG"/>
        </w:rPr>
        <w:t>العمل ليس عائق</w:t>
      </w:r>
      <w:r w:rsidR="000342E6">
        <w:rPr>
          <w:rFonts w:ascii="Simplified Arabic" w:hAnsi="Simplified Arabic" w:cs="Simplified Arabic" w:hint="cs"/>
          <w:sz w:val="24"/>
          <w:szCs w:val="24"/>
          <w:rtl/>
          <w:lang w:bidi="ar-EG"/>
        </w:rPr>
        <w:t>ا</w:t>
      </w:r>
      <w:r w:rsidR="000F2977">
        <w:rPr>
          <w:rFonts w:ascii="Simplified Arabic" w:hAnsi="Simplified Arabic" w:cs="Simplified Arabic" w:hint="cs"/>
          <w:sz w:val="24"/>
          <w:szCs w:val="24"/>
          <w:rtl/>
          <w:lang w:bidi="ar-EG"/>
        </w:rPr>
        <w:t xml:space="preserve"> عن القراءة و</w:t>
      </w:r>
      <w:r w:rsidR="008B300A" w:rsidRPr="008B300A">
        <w:rPr>
          <w:rFonts w:ascii="Simplified Arabic" w:hAnsi="Simplified Arabic" w:cs="Simplified Arabic"/>
          <w:sz w:val="24"/>
          <w:szCs w:val="24"/>
          <w:rtl/>
          <w:lang w:bidi="ar-EG"/>
        </w:rPr>
        <w:t>سعة الإطلاع</w:t>
      </w:r>
      <w:r w:rsidR="000F2977">
        <w:rPr>
          <w:rFonts w:ascii="Simplified Arabic" w:hAnsi="Simplified Arabic" w:cs="Simplified Arabic" w:hint="cs"/>
          <w:sz w:val="24"/>
          <w:szCs w:val="24"/>
          <w:rtl/>
          <w:lang w:bidi="ar-EG"/>
        </w:rPr>
        <w:t xml:space="preserve"> وزيادة </w:t>
      </w:r>
      <w:r w:rsidR="008B300A">
        <w:rPr>
          <w:rFonts w:ascii="Simplified Arabic" w:hAnsi="Simplified Arabic" w:cs="Simplified Arabic" w:hint="cs"/>
          <w:sz w:val="24"/>
          <w:szCs w:val="24"/>
          <w:rtl/>
          <w:lang w:bidi="ar-EG"/>
        </w:rPr>
        <w:t>المعارف</w:t>
      </w:r>
      <w:r w:rsidR="0052636A">
        <w:rPr>
          <w:rFonts w:ascii="Simplified Arabic" w:hAnsi="Simplified Arabic" w:cs="Simplified Arabic" w:hint="cs"/>
          <w:sz w:val="24"/>
          <w:szCs w:val="24"/>
          <w:rtl/>
          <w:lang w:bidi="ar-EG"/>
        </w:rPr>
        <w:t xml:space="preserve"> </w:t>
      </w:r>
      <w:r w:rsidR="000342E6">
        <w:rPr>
          <w:rFonts w:ascii="Simplified Arabic" w:hAnsi="Simplified Arabic" w:cs="Simplified Arabic" w:hint="cs"/>
          <w:sz w:val="24"/>
          <w:szCs w:val="24"/>
          <w:rtl/>
          <w:lang w:bidi="ar-EG"/>
        </w:rPr>
        <w:t>والوعي وتحسين مهارات.</w:t>
      </w:r>
    </w:p>
    <w:p w:rsidR="000342E6" w:rsidRDefault="00795E06" w:rsidP="00097AE0">
      <w:pPr>
        <w:pStyle w:val="NoSpacing"/>
        <w:numPr>
          <w:ilvl w:val="0"/>
          <w:numId w:val="41"/>
        </w:numPr>
        <w:spacing w:after="120" w:line="276" w:lineRule="auto"/>
        <w:ind w:left="360"/>
        <w:jc w:val="both"/>
        <w:rPr>
          <w:rFonts w:ascii="Simplified Arabic" w:hAnsi="Simplified Arabic" w:cs="Simplified Arabic"/>
          <w:sz w:val="24"/>
          <w:szCs w:val="24"/>
          <w:rtl/>
          <w:lang w:bidi="ar-EG"/>
        </w:rPr>
      </w:pPr>
      <w:r>
        <w:rPr>
          <w:rFonts w:ascii="Simplified Arabic" w:hAnsi="Simplified Arabic" w:cs="Simplified Arabic" w:hint="cs"/>
          <w:noProof/>
          <w:sz w:val="24"/>
          <w:szCs w:val="24"/>
          <w:rtl/>
        </w:rPr>
        <w:drawing>
          <wp:anchor distT="0" distB="0" distL="114300" distR="114300" simplePos="0" relativeHeight="251673088" behindDoc="1" locked="0" layoutInCell="1" allowOverlap="1" wp14:anchorId="6F9E54BC" wp14:editId="28259620">
            <wp:simplePos x="0" y="0"/>
            <wp:positionH relativeFrom="column">
              <wp:posOffset>180975</wp:posOffset>
            </wp:positionH>
            <wp:positionV relativeFrom="paragraph">
              <wp:posOffset>137160</wp:posOffset>
            </wp:positionV>
            <wp:extent cx="2676525" cy="1995170"/>
            <wp:effectExtent l="0" t="0" r="9525"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أي نوع كتب تفضل.png"/>
                    <pic:cNvPicPr/>
                  </pic:nvPicPr>
                  <pic:blipFill>
                    <a:blip r:embed="rId16">
                      <a:extLst>
                        <a:ext uri="{28A0092B-C50C-407E-A947-70E740481C1C}">
                          <a14:useLocalDpi xmlns:a14="http://schemas.microsoft.com/office/drawing/2010/main" val="0"/>
                        </a:ext>
                      </a:extLst>
                    </a:blip>
                    <a:stretch>
                      <a:fillRect/>
                    </a:stretch>
                  </pic:blipFill>
                  <pic:spPr>
                    <a:xfrm>
                      <a:off x="0" y="0"/>
                      <a:ext cx="2676525" cy="1995170"/>
                    </a:xfrm>
                    <a:prstGeom prst="rect">
                      <a:avLst/>
                    </a:prstGeom>
                  </pic:spPr>
                </pic:pic>
              </a:graphicData>
            </a:graphic>
            <wp14:sizeRelH relativeFrom="page">
              <wp14:pctWidth>0</wp14:pctWidth>
            </wp14:sizeRelH>
            <wp14:sizeRelV relativeFrom="page">
              <wp14:pctHeight>0</wp14:pctHeight>
            </wp14:sizeRelV>
          </wp:anchor>
        </w:drawing>
      </w:r>
      <w:r w:rsidR="000342E6">
        <w:rPr>
          <w:rFonts w:ascii="Simplified Arabic" w:hAnsi="Simplified Arabic" w:cs="Simplified Arabic" w:hint="cs"/>
          <w:b/>
          <w:bCs/>
          <w:sz w:val="24"/>
          <w:szCs w:val="24"/>
          <w:rtl/>
          <w:lang w:bidi="ar-EG"/>
        </w:rPr>
        <w:t>تفضيلات المبحوثين لنوعية الكتب</w:t>
      </w:r>
      <w:r w:rsidR="000342E6" w:rsidRPr="000342E6">
        <w:rPr>
          <w:rFonts w:ascii="Simplified Arabic" w:hAnsi="Simplified Arabic" w:cs="Simplified Arabic"/>
          <w:b/>
          <w:bCs/>
          <w:sz w:val="24"/>
          <w:szCs w:val="24"/>
          <w:rtl/>
          <w:lang w:bidi="ar-EG"/>
        </w:rPr>
        <w:t xml:space="preserve"> </w:t>
      </w:r>
      <w:r w:rsidR="000342E6">
        <w:rPr>
          <w:rFonts w:ascii="Simplified Arabic" w:hAnsi="Simplified Arabic" w:cs="Simplified Arabic" w:hint="cs"/>
          <w:b/>
          <w:bCs/>
          <w:sz w:val="24"/>
          <w:szCs w:val="24"/>
          <w:rtl/>
          <w:lang w:bidi="ar-EG"/>
        </w:rPr>
        <w:t>التي يقرأوها</w:t>
      </w:r>
    </w:p>
    <w:tbl>
      <w:tblPr>
        <w:bidiVisual/>
        <w:tblW w:w="4267" w:type="dxa"/>
        <w:tblInd w:w="198" w:type="dxa"/>
        <w:tblCellMar>
          <w:left w:w="0" w:type="dxa"/>
          <w:right w:w="0" w:type="dxa"/>
        </w:tblCellMar>
        <w:tblLook w:val="04A0" w:firstRow="1" w:lastRow="0" w:firstColumn="1" w:lastColumn="0" w:noHBand="0" w:noVBand="1"/>
      </w:tblPr>
      <w:tblGrid>
        <w:gridCol w:w="1128"/>
        <w:gridCol w:w="760"/>
        <w:gridCol w:w="590"/>
        <w:gridCol w:w="110"/>
        <w:gridCol w:w="640"/>
        <w:gridCol w:w="246"/>
        <w:gridCol w:w="746"/>
        <w:gridCol w:w="47"/>
      </w:tblGrid>
      <w:tr w:rsidR="000342E6" w:rsidRPr="00390CDF" w:rsidTr="00475A9F">
        <w:trPr>
          <w:gridAfter w:val="1"/>
          <w:wAfter w:w="47" w:type="dxa"/>
          <w:trHeight w:val="448"/>
        </w:trPr>
        <w:tc>
          <w:tcPr>
            <w:tcW w:w="2478" w:type="dxa"/>
            <w:gridSpan w:val="3"/>
            <w:tcBorders>
              <w:top w:val="single" w:sz="8" w:space="0" w:color="000000"/>
              <w:left w:val="single" w:sz="8" w:space="0" w:color="000000"/>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0342E6" w:rsidRPr="00390CDF" w:rsidRDefault="000342E6" w:rsidP="00364910">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rtl/>
                <w:lang w:bidi="ar-DZ"/>
              </w:rPr>
              <w:t>المتغير</w:t>
            </w:r>
          </w:p>
        </w:tc>
        <w:tc>
          <w:tcPr>
            <w:tcW w:w="750" w:type="dxa"/>
            <w:gridSpan w:val="2"/>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0342E6" w:rsidRPr="00390CDF" w:rsidRDefault="000342E6" w:rsidP="00364910">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bidi="ar-DZ"/>
              </w:rPr>
              <w:t>التكرار</w:t>
            </w:r>
          </w:p>
        </w:tc>
        <w:tc>
          <w:tcPr>
            <w:tcW w:w="992" w:type="dxa"/>
            <w:gridSpan w:val="2"/>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0342E6" w:rsidRPr="00390CDF" w:rsidRDefault="000342E6" w:rsidP="00364910">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bidi="ar-DZ"/>
              </w:rPr>
              <w:t>النسبة</w:t>
            </w:r>
          </w:p>
        </w:tc>
      </w:tr>
      <w:tr w:rsidR="000342E6" w:rsidRPr="00390CDF" w:rsidTr="00475A9F">
        <w:trPr>
          <w:gridAfter w:val="1"/>
          <w:wAfter w:w="47" w:type="dxa"/>
          <w:trHeight w:val="268"/>
        </w:trPr>
        <w:tc>
          <w:tcPr>
            <w:tcW w:w="1128" w:type="dxa"/>
            <w:vMerge w:val="restart"/>
            <w:tcBorders>
              <w:top w:val="nil"/>
              <w:left w:val="single" w:sz="8" w:space="0" w:color="000000"/>
              <w:bottom w:val="single" w:sz="8" w:space="0" w:color="000000"/>
              <w:right w:val="single" w:sz="8" w:space="0" w:color="auto"/>
            </w:tcBorders>
            <w:shd w:val="clear" w:color="auto" w:fill="DDD9C3"/>
            <w:tcMar>
              <w:top w:w="0" w:type="dxa"/>
              <w:left w:w="108" w:type="dxa"/>
              <w:bottom w:w="0" w:type="dxa"/>
              <w:right w:w="108" w:type="dxa"/>
            </w:tcMar>
            <w:vAlign w:val="center"/>
            <w:hideMark/>
          </w:tcPr>
          <w:p w:rsidR="000342E6" w:rsidRPr="00390CDF" w:rsidRDefault="000342E6" w:rsidP="00364910">
            <w:pPr>
              <w:bidi/>
              <w:spacing w:after="0" w:line="240" w:lineRule="auto"/>
              <w:jc w:val="center"/>
              <w:rPr>
                <w:rFonts w:ascii="Simplified Arabic" w:eastAsia="Times New Roman" w:hAnsi="Simplified Arabic" w:cs="Simplified Arabic"/>
              </w:rPr>
            </w:pPr>
            <w:r w:rsidRPr="000342E6">
              <w:rPr>
                <w:rFonts w:ascii="Simplified Arabic" w:eastAsia="Times New Roman" w:hAnsi="Simplified Arabic" w:cs="Simplified Arabic"/>
                <w:rtl/>
                <w:lang w:bidi="ar-DZ"/>
              </w:rPr>
              <w:t>أي نوع من الكتب تفضل في القراءة ؟</w:t>
            </w:r>
          </w:p>
        </w:tc>
        <w:tc>
          <w:tcPr>
            <w:tcW w:w="13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0342E6" w:rsidRPr="00390CDF" w:rsidRDefault="00795E06" w:rsidP="00364910">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الورقي</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0342E6" w:rsidRPr="00390CDF" w:rsidRDefault="00795E06" w:rsidP="00364910">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55</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0342E6" w:rsidRPr="00390CDF" w:rsidRDefault="00795E06" w:rsidP="00364910">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46%</w:t>
            </w:r>
          </w:p>
        </w:tc>
      </w:tr>
      <w:tr w:rsidR="000342E6" w:rsidRPr="00390CDF" w:rsidTr="00475A9F">
        <w:trPr>
          <w:gridAfter w:val="1"/>
          <w:wAfter w:w="47" w:type="dxa"/>
          <w:trHeight w:val="67"/>
        </w:trPr>
        <w:tc>
          <w:tcPr>
            <w:tcW w:w="1128" w:type="dxa"/>
            <w:vMerge/>
            <w:tcBorders>
              <w:top w:val="nil"/>
              <w:left w:val="single" w:sz="8" w:space="0" w:color="000000"/>
              <w:bottom w:val="single" w:sz="8" w:space="0" w:color="000000"/>
              <w:right w:val="single" w:sz="8" w:space="0" w:color="auto"/>
            </w:tcBorders>
            <w:shd w:val="clear" w:color="auto" w:fill="auto"/>
            <w:vAlign w:val="center"/>
            <w:hideMark/>
          </w:tcPr>
          <w:p w:rsidR="000342E6" w:rsidRPr="00390CDF" w:rsidRDefault="000342E6" w:rsidP="00364910">
            <w:pPr>
              <w:spacing w:after="0" w:line="240" w:lineRule="auto"/>
              <w:jc w:val="center"/>
              <w:rPr>
                <w:rFonts w:ascii="Simplified Arabic" w:eastAsia="Times New Roman" w:hAnsi="Simplified Arabic" w:cs="Simplified Arabic"/>
              </w:rPr>
            </w:pPr>
          </w:p>
        </w:tc>
        <w:tc>
          <w:tcPr>
            <w:tcW w:w="13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0342E6" w:rsidRPr="00390CDF" w:rsidRDefault="00795E06" w:rsidP="00364910">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الإلكتروني</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0342E6" w:rsidRPr="00390CDF" w:rsidRDefault="00795E06" w:rsidP="00364910">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14</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0342E6" w:rsidRPr="00390CDF" w:rsidRDefault="00795E06" w:rsidP="00364910">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12%</w:t>
            </w:r>
          </w:p>
        </w:tc>
      </w:tr>
      <w:tr w:rsidR="000342E6" w:rsidRPr="00390CDF" w:rsidTr="00475A9F">
        <w:trPr>
          <w:gridAfter w:val="1"/>
          <w:wAfter w:w="47" w:type="dxa"/>
          <w:trHeight w:val="20"/>
        </w:trPr>
        <w:tc>
          <w:tcPr>
            <w:tcW w:w="1128" w:type="dxa"/>
            <w:vMerge/>
            <w:tcBorders>
              <w:top w:val="nil"/>
              <w:left w:val="single" w:sz="8" w:space="0" w:color="000000"/>
              <w:bottom w:val="single" w:sz="8" w:space="0" w:color="000000"/>
              <w:right w:val="single" w:sz="8" w:space="0" w:color="auto"/>
            </w:tcBorders>
            <w:shd w:val="clear" w:color="auto" w:fill="auto"/>
            <w:vAlign w:val="center"/>
          </w:tcPr>
          <w:p w:rsidR="000342E6" w:rsidRPr="00390CDF" w:rsidRDefault="000342E6" w:rsidP="00364910">
            <w:pPr>
              <w:spacing w:after="0" w:line="240" w:lineRule="auto"/>
              <w:jc w:val="center"/>
              <w:rPr>
                <w:rFonts w:ascii="Simplified Arabic" w:eastAsia="Times New Roman" w:hAnsi="Simplified Arabic" w:cs="Simplified Arabic"/>
              </w:rPr>
            </w:pPr>
          </w:p>
        </w:tc>
        <w:tc>
          <w:tcPr>
            <w:tcW w:w="13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0342E6" w:rsidRPr="00390CDF" w:rsidRDefault="00795E06" w:rsidP="00364910">
            <w:pPr>
              <w:bidi/>
              <w:spacing w:after="0" w:line="240" w:lineRule="auto"/>
              <w:jc w:val="center"/>
              <w:rPr>
                <w:rFonts w:ascii="Simplified Arabic" w:eastAsia="Times New Roman" w:hAnsi="Simplified Arabic" w:cs="Simplified Arabic"/>
                <w:rtl/>
                <w:lang w:bidi="ar-DZ"/>
              </w:rPr>
            </w:pPr>
            <w:r>
              <w:rPr>
                <w:rFonts w:ascii="Simplified Arabic" w:eastAsia="Times New Roman" w:hAnsi="Simplified Arabic" w:cs="Simplified Arabic" w:hint="cs"/>
                <w:rtl/>
                <w:lang w:bidi="ar-DZ"/>
              </w:rPr>
              <w:t>الاثنين معاً</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0342E6" w:rsidRPr="00390CDF" w:rsidRDefault="00795E06" w:rsidP="00364910">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49</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0342E6" w:rsidRPr="00390CDF" w:rsidRDefault="00795E06" w:rsidP="00364910">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41%</w:t>
            </w:r>
          </w:p>
        </w:tc>
      </w:tr>
      <w:tr w:rsidR="000342E6" w:rsidRPr="00390CDF" w:rsidTr="00475A9F">
        <w:trPr>
          <w:gridAfter w:val="1"/>
          <w:wAfter w:w="47" w:type="dxa"/>
          <w:trHeight w:val="20"/>
        </w:trPr>
        <w:tc>
          <w:tcPr>
            <w:tcW w:w="1128" w:type="dxa"/>
            <w:vMerge/>
            <w:tcBorders>
              <w:top w:val="nil"/>
              <w:left w:val="single" w:sz="8" w:space="0" w:color="000000"/>
              <w:bottom w:val="single" w:sz="8" w:space="0" w:color="000000"/>
              <w:right w:val="single" w:sz="8" w:space="0" w:color="auto"/>
            </w:tcBorders>
            <w:shd w:val="clear" w:color="auto" w:fill="auto"/>
            <w:vAlign w:val="center"/>
          </w:tcPr>
          <w:p w:rsidR="000342E6" w:rsidRPr="00390CDF" w:rsidRDefault="000342E6" w:rsidP="00364910">
            <w:pPr>
              <w:spacing w:after="0" w:line="240" w:lineRule="auto"/>
              <w:jc w:val="center"/>
              <w:rPr>
                <w:rFonts w:ascii="Simplified Arabic" w:eastAsia="Times New Roman" w:hAnsi="Simplified Arabic" w:cs="Simplified Arabic"/>
              </w:rPr>
            </w:pPr>
          </w:p>
        </w:tc>
        <w:tc>
          <w:tcPr>
            <w:tcW w:w="13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0342E6" w:rsidRDefault="00795E06" w:rsidP="00364910">
            <w:pPr>
              <w:bidi/>
              <w:spacing w:after="0" w:line="240" w:lineRule="auto"/>
              <w:jc w:val="center"/>
              <w:rPr>
                <w:rFonts w:ascii="Simplified Arabic" w:eastAsia="Times New Roman" w:hAnsi="Simplified Arabic" w:cs="Simplified Arabic"/>
                <w:rtl/>
                <w:lang w:bidi="ar-DZ"/>
              </w:rPr>
            </w:pPr>
            <w:r>
              <w:rPr>
                <w:rFonts w:ascii="Simplified Arabic" w:eastAsia="Times New Roman" w:hAnsi="Simplified Arabic" w:cs="Simplified Arabic" w:hint="cs"/>
                <w:rtl/>
                <w:lang w:bidi="ar-DZ"/>
              </w:rPr>
              <w:t>غير مهتم</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0342E6" w:rsidRDefault="00795E06" w:rsidP="00364910">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2</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0342E6" w:rsidRDefault="00795E06" w:rsidP="00364910">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1%</w:t>
            </w:r>
          </w:p>
        </w:tc>
      </w:tr>
      <w:tr w:rsidR="000342E6" w:rsidRPr="00390CDF" w:rsidTr="00475A9F">
        <w:trPr>
          <w:gridAfter w:val="1"/>
          <w:wAfter w:w="47" w:type="dxa"/>
          <w:trHeight w:val="20"/>
        </w:trPr>
        <w:tc>
          <w:tcPr>
            <w:tcW w:w="1128" w:type="dxa"/>
            <w:vMerge/>
            <w:tcBorders>
              <w:top w:val="nil"/>
              <w:left w:val="single" w:sz="8" w:space="0" w:color="000000"/>
              <w:bottom w:val="single" w:sz="8" w:space="0" w:color="000000"/>
              <w:right w:val="single" w:sz="8" w:space="0" w:color="auto"/>
            </w:tcBorders>
            <w:shd w:val="clear" w:color="auto" w:fill="auto"/>
            <w:vAlign w:val="center"/>
            <w:hideMark/>
          </w:tcPr>
          <w:p w:rsidR="000342E6" w:rsidRPr="00390CDF" w:rsidRDefault="000342E6" w:rsidP="00364910">
            <w:pPr>
              <w:spacing w:after="0" w:line="240" w:lineRule="auto"/>
              <w:jc w:val="center"/>
              <w:rPr>
                <w:rFonts w:ascii="Simplified Arabic" w:eastAsia="Times New Roman" w:hAnsi="Simplified Arabic" w:cs="Simplified Arabic"/>
              </w:rPr>
            </w:pPr>
          </w:p>
        </w:tc>
        <w:tc>
          <w:tcPr>
            <w:tcW w:w="1350"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342E6" w:rsidRPr="00390CDF" w:rsidRDefault="000342E6" w:rsidP="00364910">
            <w:pPr>
              <w:bidi/>
              <w:spacing w:after="0" w:line="240" w:lineRule="auto"/>
              <w:jc w:val="center"/>
              <w:rPr>
                <w:rFonts w:ascii="Simplified Arabic" w:eastAsia="Times New Roman" w:hAnsi="Simplified Arabic" w:cs="Simplified Arabic"/>
                <w:b/>
                <w:bCs/>
                <w:sz w:val="24"/>
                <w:szCs w:val="24"/>
                <w:lang w:bidi="ar-DZ"/>
              </w:rPr>
            </w:pPr>
            <w:r w:rsidRPr="00390CDF">
              <w:rPr>
                <w:rFonts w:ascii="Simplified Arabic" w:eastAsia="Times New Roman" w:hAnsi="Simplified Arabic" w:cs="Simplified Arabic"/>
                <w:b/>
                <w:bCs/>
                <w:sz w:val="24"/>
                <w:szCs w:val="24"/>
                <w:rtl/>
                <w:lang w:bidi="ar-DZ"/>
              </w:rPr>
              <w:t>المجموع</w:t>
            </w:r>
          </w:p>
        </w:tc>
        <w:tc>
          <w:tcPr>
            <w:tcW w:w="750"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342E6" w:rsidRPr="00390CDF" w:rsidRDefault="00795E06" w:rsidP="00364910">
            <w:pPr>
              <w:bidi/>
              <w:spacing w:after="0" w:line="240" w:lineRule="auto"/>
              <w:jc w:val="center"/>
              <w:rPr>
                <w:rFonts w:ascii="Simplified Arabic" w:eastAsia="Times New Roman" w:hAnsi="Simplified Arabic" w:cs="Simplified Arabic"/>
                <w:b/>
                <w:bCs/>
                <w:sz w:val="24"/>
                <w:szCs w:val="24"/>
                <w:lang w:bidi="ar-DZ"/>
              </w:rPr>
            </w:pPr>
            <w:r>
              <w:rPr>
                <w:rFonts w:ascii="Simplified Arabic" w:eastAsia="Times New Roman" w:hAnsi="Simplified Arabic" w:cs="Simplified Arabic"/>
                <w:b/>
                <w:bCs/>
                <w:sz w:val="24"/>
                <w:szCs w:val="24"/>
                <w:rtl/>
                <w:lang w:bidi="ar-DZ"/>
              </w:rPr>
              <w:fldChar w:fldCharType="begin"/>
            </w:r>
            <w:r>
              <w:rPr>
                <w:rFonts w:ascii="Simplified Arabic" w:eastAsia="Times New Roman" w:hAnsi="Simplified Arabic" w:cs="Simplified Arabic"/>
                <w:b/>
                <w:bCs/>
                <w:sz w:val="24"/>
                <w:szCs w:val="24"/>
                <w:rtl/>
                <w:lang w:bidi="ar-DZ"/>
              </w:rPr>
              <w:instrText xml:space="preserve"> =</w:instrText>
            </w:r>
            <w:r>
              <w:rPr>
                <w:rFonts w:ascii="Simplified Arabic" w:eastAsia="Times New Roman" w:hAnsi="Simplified Arabic" w:cs="Simplified Arabic"/>
                <w:b/>
                <w:bCs/>
                <w:sz w:val="24"/>
                <w:szCs w:val="24"/>
                <w:lang w:bidi="ar-DZ"/>
              </w:rPr>
              <w:instrText>SUM(ABOVE</w:instrText>
            </w:r>
            <w:r>
              <w:rPr>
                <w:rFonts w:ascii="Simplified Arabic" w:eastAsia="Times New Roman" w:hAnsi="Simplified Arabic" w:cs="Simplified Arabic"/>
                <w:b/>
                <w:bCs/>
                <w:sz w:val="24"/>
                <w:szCs w:val="24"/>
                <w:rtl/>
                <w:lang w:bidi="ar-DZ"/>
              </w:rPr>
              <w:instrText xml:space="preserve">) </w:instrText>
            </w:r>
            <w:r>
              <w:rPr>
                <w:rFonts w:ascii="Simplified Arabic" w:eastAsia="Times New Roman" w:hAnsi="Simplified Arabic" w:cs="Simplified Arabic"/>
                <w:b/>
                <w:bCs/>
                <w:sz w:val="24"/>
                <w:szCs w:val="24"/>
                <w:rtl/>
                <w:lang w:bidi="ar-DZ"/>
              </w:rPr>
              <w:fldChar w:fldCharType="separate"/>
            </w:r>
            <w:r>
              <w:rPr>
                <w:rFonts w:ascii="Simplified Arabic" w:eastAsia="Times New Roman" w:hAnsi="Simplified Arabic" w:cs="Simplified Arabic"/>
                <w:b/>
                <w:bCs/>
                <w:noProof/>
                <w:sz w:val="24"/>
                <w:szCs w:val="24"/>
                <w:rtl/>
                <w:lang w:bidi="ar-DZ"/>
              </w:rPr>
              <w:t>120</w:t>
            </w:r>
            <w:r>
              <w:rPr>
                <w:rFonts w:ascii="Simplified Arabic" w:eastAsia="Times New Roman" w:hAnsi="Simplified Arabic" w:cs="Simplified Arabic"/>
                <w:b/>
                <w:bCs/>
                <w:sz w:val="24"/>
                <w:szCs w:val="24"/>
                <w:rtl/>
                <w:lang w:bidi="ar-DZ"/>
              </w:rPr>
              <w:fldChar w:fldCharType="end"/>
            </w:r>
          </w:p>
        </w:tc>
        <w:tc>
          <w:tcPr>
            <w:tcW w:w="992"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342E6" w:rsidRPr="00390CDF" w:rsidRDefault="00795E06" w:rsidP="00795E06">
            <w:pPr>
              <w:bidi/>
              <w:spacing w:after="0" w:line="240" w:lineRule="auto"/>
              <w:jc w:val="center"/>
              <w:rPr>
                <w:rFonts w:ascii="Simplified Arabic" w:eastAsia="Times New Roman" w:hAnsi="Simplified Arabic" w:cs="Simplified Arabic"/>
                <w:b/>
                <w:bCs/>
                <w:sz w:val="24"/>
                <w:szCs w:val="24"/>
                <w:lang w:bidi="ar-DZ"/>
              </w:rPr>
            </w:pPr>
            <w:r>
              <w:rPr>
                <w:rFonts w:ascii="Simplified Arabic" w:eastAsia="Times New Roman" w:hAnsi="Simplified Arabic" w:cs="Simplified Arabic"/>
                <w:b/>
                <w:bCs/>
                <w:sz w:val="24"/>
                <w:szCs w:val="24"/>
                <w:rtl/>
                <w:lang w:bidi="ar-DZ"/>
              </w:rPr>
              <w:fldChar w:fldCharType="begin"/>
            </w:r>
            <w:r>
              <w:rPr>
                <w:rFonts w:ascii="Simplified Arabic" w:eastAsia="Times New Roman" w:hAnsi="Simplified Arabic" w:cs="Simplified Arabic"/>
                <w:b/>
                <w:bCs/>
                <w:sz w:val="24"/>
                <w:szCs w:val="24"/>
                <w:rtl/>
                <w:lang w:bidi="ar-DZ"/>
              </w:rPr>
              <w:instrText xml:space="preserve"> =</w:instrText>
            </w:r>
            <w:r>
              <w:rPr>
                <w:rFonts w:ascii="Simplified Arabic" w:eastAsia="Times New Roman" w:hAnsi="Simplified Arabic" w:cs="Simplified Arabic"/>
                <w:b/>
                <w:bCs/>
                <w:sz w:val="24"/>
                <w:szCs w:val="24"/>
                <w:lang w:bidi="ar-DZ"/>
              </w:rPr>
              <w:instrText>SUM(ABOVE)*100</w:instrText>
            </w:r>
            <w:r>
              <w:rPr>
                <w:rFonts w:ascii="Simplified Arabic" w:eastAsia="Times New Roman" w:hAnsi="Simplified Arabic" w:cs="Simplified Arabic"/>
                <w:b/>
                <w:bCs/>
                <w:sz w:val="24"/>
                <w:szCs w:val="24"/>
                <w:rtl/>
                <w:lang w:bidi="ar-DZ"/>
              </w:rPr>
              <w:instrText xml:space="preserve"> \# "0.00%" </w:instrText>
            </w:r>
            <w:r>
              <w:rPr>
                <w:rFonts w:ascii="Simplified Arabic" w:eastAsia="Times New Roman" w:hAnsi="Simplified Arabic" w:cs="Simplified Arabic"/>
                <w:b/>
                <w:bCs/>
                <w:sz w:val="24"/>
                <w:szCs w:val="24"/>
                <w:rtl/>
                <w:lang w:bidi="ar-DZ"/>
              </w:rPr>
              <w:fldChar w:fldCharType="separate"/>
            </w:r>
            <w:r>
              <w:rPr>
                <w:rFonts w:ascii="Simplified Arabic" w:eastAsia="Times New Roman" w:hAnsi="Simplified Arabic" w:cs="Simplified Arabic"/>
                <w:b/>
                <w:bCs/>
                <w:noProof/>
                <w:sz w:val="24"/>
                <w:szCs w:val="24"/>
                <w:rtl/>
                <w:lang w:bidi="ar-DZ"/>
              </w:rPr>
              <w:t>100%</w:t>
            </w:r>
            <w:r>
              <w:rPr>
                <w:rFonts w:ascii="Simplified Arabic" w:eastAsia="Times New Roman" w:hAnsi="Simplified Arabic" w:cs="Simplified Arabic"/>
                <w:b/>
                <w:bCs/>
                <w:sz w:val="24"/>
                <w:szCs w:val="24"/>
                <w:rtl/>
                <w:lang w:bidi="ar-DZ"/>
              </w:rPr>
              <w:fldChar w:fldCharType="end"/>
            </w:r>
          </w:p>
        </w:tc>
      </w:tr>
      <w:tr w:rsidR="000342E6" w:rsidRPr="00390CDF" w:rsidTr="00475A9F">
        <w:trPr>
          <w:trHeight w:val="20"/>
        </w:trPr>
        <w:tc>
          <w:tcPr>
            <w:tcW w:w="1128" w:type="dxa"/>
            <w:tcBorders>
              <w:top w:val="nil"/>
              <w:left w:val="nil"/>
              <w:bottom w:val="nil"/>
              <w:right w:val="nil"/>
            </w:tcBorders>
            <w:shd w:val="clear" w:color="auto" w:fill="auto"/>
            <w:vAlign w:val="center"/>
            <w:hideMark/>
          </w:tcPr>
          <w:p w:rsidR="000342E6" w:rsidRPr="00390CDF" w:rsidRDefault="000342E6" w:rsidP="00364910">
            <w:pPr>
              <w:bidi/>
              <w:spacing w:after="0" w:line="240" w:lineRule="auto"/>
              <w:jc w:val="center"/>
              <w:rPr>
                <w:rFonts w:ascii="Simplified Arabic" w:eastAsia="Times New Roman" w:hAnsi="Simplified Arabic" w:cs="Simplified Arabic"/>
              </w:rPr>
            </w:pPr>
          </w:p>
        </w:tc>
        <w:tc>
          <w:tcPr>
            <w:tcW w:w="760" w:type="dxa"/>
            <w:tcBorders>
              <w:top w:val="nil"/>
              <w:left w:val="nil"/>
              <w:bottom w:val="nil"/>
              <w:right w:val="nil"/>
            </w:tcBorders>
            <w:shd w:val="clear" w:color="auto" w:fill="auto"/>
            <w:vAlign w:val="center"/>
            <w:hideMark/>
          </w:tcPr>
          <w:p w:rsidR="000342E6" w:rsidRPr="00390CDF" w:rsidRDefault="000342E6" w:rsidP="00364910">
            <w:pPr>
              <w:bidi/>
              <w:spacing w:after="0" w:line="240" w:lineRule="auto"/>
              <w:jc w:val="center"/>
              <w:rPr>
                <w:rFonts w:ascii="Simplified Arabic" w:eastAsia="Times New Roman" w:hAnsi="Simplified Arabic" w:cs="Simplified Arabic"/>
              </w:rPr>
            </w:pPr>
          </w:p>
        </w:tc>
        <w:tc>
          <w:tcPr>
            <w:tcW w:w="590" w:type="dxa"/>
            <w:tcBorders>
              <w:top w:val="nil"/>
              <w:left w:val="nil"/>
              <w:bottom w:val="nil"/>
              <w:right w:val="nil"/>
            </w:tcBorders>
            <w:shd w:val="clear" w:color="auto" w:fill="auto"/>
            <w:vAlign w:val="center"/>
            <w:hideMark/>
          </w:tcPr>
          <w:p w:rsidR="000342E6" w:rsidRPr="00390CDF" w:rsidRDefault="000342E6" w:rsidP="00364910">
            <w:pPr>
              <w:bidi/>
              <w:spacing w:after="0" w:line="240" w:lineRule="auto"/>
              <w:jc w:val="center"/>
              <w:rPr>
                <w:rFonts w:ascii="Simplified Arabic" w:eastAsia="Times New Roman" w:hAnsi="Simplified Arabic" w:cs="Simplified Arabic"/>
              </w:rPr>
            </w:pPr>
          </w:p>
        </w:tc>
        <w:tc>
          <w:tcPr>
            <w:tcW w:w="110" w:type="dxa"/>
            <w:tcBorders>
              <w:top w:val="nil"/>
              <w:left w:val="nil"/>
              <w:bottom w:val="nil"/>
              <w:right w:val="nil"/>
            </w:tcBorders>
            <w:shd w:val="clear" w:color="auto" w:fill="auto"/>
            <w:vAlign w:val="center"/>
            <w:hideMark/>
          </w:tcPr>
          <w:p w:rsidR="000342E6" w:rsidRPr="00390CDF" w:rsidRDefault="000342E6" w:rsidP="00364910">
            <w:pPr>
              <w:bidi/>
              <w:spacing w:after="0" w:line="240" w:lineRule="auto"/>
              <w:jc w:val="center"/>
              <w:rPr>
                <w:rFonts w:ascii="Simplified Arabic" w:eastAsia="Times New Roman" w:hAnsi="Simplified Arabic" w:cs="Simplified Arabic"/>
              </w:rPr>
            </w:pPr>
          </w:p>
        </w:tc>
        <w:tc>
          <w:tcPr>
            <w:tcW w:w="886" w:type="dxa"/>
            <w:gridSpan w:val="2"/>
            <w:tcBorders>
              <w:top w:val="nil"/>
              <w:left w:val="nil"/>
              <w:bottom w:val="nil"/>
              <w:right w:val="nil"/>
            </w:tcBorders>
            <w:shd w:val="clear" w:color="auto" w:fill="auto"/>
            <w:vAlign w:val="center"/>
            <w:hideMark/>
          </w:tcPr>
          <w:p w:rsidR="000342E6" w:rsidRPr="00390CDF" w:rsidRDefault="000342E6" w:rsidP="00364910">
            <w:pPr>
              <w:bidi/>
              <w:spacing w:after="0" w:line="240" w:lineRule="auto"/>
              <w:jc w:val="center"/>
              <w:rPr>
                <w:rFonts w:ascii="Simplified Arabic" w:eastAsia="Times New Roman" w:hAnsi="Simplified Arabic" w:cs="Simplified Arabic"/>
              </w:rPr>
            </w:pPr>
          </w:p>
        </w:tc>
        <w:tc>
          <w:tcPr>
            <w:tcW w:w="793" w:type="dxa"/>
            <w:gridSpan w:val="2"/>
            <w:tcBorders>
              <w:top w:val="nil"/>
              <w:left w:val="nil"/>
              <w:bottom w:val="nil"/>
              <w:right w:val="nil"/>
            </w:tcBorders>
            <w:shd w:val="clear" w:color="auto" w:fill="auto"/>
            <w:vAlign w:val="center"/>
            <w:hideMark/>
          </w:tcPr>
          <w:p w:rsidR="000342E6" w:rsidRPr="00390CDF" w:rsidRDefault="000342E6" w:rsidP="00364910">
            <w:pPr>
              <w:bidi/>
              <w:spacing w:after="0" w:line="240" w:lineRule="auto"/>
              <w:jc w:val="center"/>
              <w:rPr>
                <w:rFonts w:ascii="Simplified Arabic" w:eastAsia="Times New Roman" w:hAnsi="Simplified Arabic" w:cs="Simplified Arabic"/>
              </w:rPr>
            </w:pPr>
          </w:p>
        </w:tc>
      </w:tr>
    </w:tbl>
    <w:p w:rsidR="005837E4" w:rsidRDefault="005837E4" w:rsidP="00C83D3A">
      <w:pPr>
        <w:pStyle w:val="NoSpacing"/>
        <w:spacing w:line="276" w:lineRule="auto"/>
        <w:jc w:val="both"/>
        <w:rPr>
          <w:rFonts w:ascii="Simplified Arabic" w:hAnsi="Simplified Arabic" w:cs="Simplified Arabic"/>
          <w:sz w:val="24"/>
          <w:szCs w:val="24"/>
          <w:rtl/>
        </w:rPr>
      </w:pPr>
    </w:p>
    <w:p w:rsidR="00795E06" w:rsidRDefault="00ED3EF6" w:rsidP="00C83D3A">
      <w:pPr>
        <w:pStyle w:val="NoSpacing"/>
        <w:spacing w:line="276" w:lineRule="auto"/>
        <w:jc w:val="both"/>
        <w:rPr>
          <w:rFonts w:ascii="Simplified Arabic" w:hAnsi="Simplified Arabic" w:cs="Simplified Arabic"/>
          <w:sz w:val="24"/>
          <w:szCs w:val="24"/>
          <w:rtl/>
        </w:rPr>
      </w:pPr>
      <w:r w:rsidRPr="00EF1910">
        <w:rPr>
          <w:rFonts w:ascii="Simplified Arabic" w:hAnsi="Simplified Arabic" w:cs="Simplified Arabic"/>
          <w:sz w:val="24"/>
          <w:szCs w:val="24"/>
          <w:rtl/>
        </w:rPr>
        <w:t xml:space="preserve">من خلال إجابات المبحوثين تبين أن أغلب القراء </w:t>
      </w:r>
      <w:r w:rsidR="00C83D3A" w:rsidRPr="00DC4026">
        <w:rPr>
          <w:rFonts w:ascii="Simplified Arabic" w:hAnsi="Simplified Arabic" w:cs="Simplified Arabic" w:hint="cs"/>
          <w:sz w:val="24"/>
          <w:szCs w:val="24"/>
          <w:rtl/>
        </w:rPr>
        <w:t>يفضلون</w:t>
      </w:r>
      <w:r w:rsidRPr="00DC4026">
        <w:rPr>
          <w:rFonts w:ascii="Simplified Arabic" w:hAnsi="Simplified Arabic" w:cs="Simplified Arabic"/>
          <w:sz w:val="24"/>
          <w:szCs w:val="24"/>
          <w:rtl/>
        </w:rPr>
        <w:t xml:space="preserve"> </w:t>
      </w:r>
      <w:r w:rsidR="00097AE0">
        <w:rPr>
          <w:rFonts w:ascii="Simplified Arabic" w:hAnsi="Simplified Arabic" w:cs="Simplified Arabic"/>
          <w:sz w:val="24"/>
          <w:szCs w:val="24"/>
          <w:rtl/>
        </w:rPr>
        <w:t>الكتاب الورقي في القراءة بنسبة</w:t>
      </w:r>
      <w:r w:rsidR="00097AE0">
        <w:rPr>
          <w:rFonts w:ascii="Simplified Arabic" w:hAnsi="Simplified Arabic" w:cs="Simplified Arabic" w:hint="cs"/>
          <w:sz w:val="24"/>
          <w:szCs w:val="24"/>
          <w:rtl/>
        </w:rPr>
        <w:t xml:space="preserve"> 46%</w:t>
      </w:r>
      <w:r w:rsidR="00097AE0">
        <w:rPr>
          <w:rFonts w:ascii="Simplified Arabic" w:hAnsi="Simplified Arabic" w:cs="Simplified Arabic"/>
          <w:sz w:val="24"/>
          <w:szCs w:val="24"/>
          <w:rtl/>
        </w:rPr>
        <w:t xml:space="preserve"> </w:t>
      </w:r>
      <w:r w:rsidR="00795E06">
        <w:rPr>
          <w:rFonts w:ascii="Simplified Arabic" w:hAnsi="Simplified Arabic" w:cs="Simplified Arabic"/>
          <w:sz w:val="24"/>
          <w:szCs w:val="24"/>
          <w:rtl/>
        </w:rPr>
        <w:t>و</w:t>
      </w:r>
      <w:r w:rsidRPr="00EF1910">
        <w:rPr>
          <w:rFonts w:ascii="Simplified Arabic" w:hAnsi="Simplified Arabic" w:cs="Simplified Arabic"/>
          <w:sz w:val="24"/>
          <w:szCs w:val="24"/>
          <w:rtl/>
        </w:rPr>
        <w:t xml:space="preserve">هي نسبة كبيرة </w:t>
      </w:r>
      <w:r w:rsidR="009C165B" w:rsidRPr="00EF1910">
        <w:rPr>
          <w:rFonts w:ascii="Simplified Arabic" w:hAnsi="Simplified Arabic" w:cs="Simplified Arabic"/>
          <w:sz w:val="24"/>
          <w:szCs w:val="24"/>
          <w:rtl/>
        </w:rPr>
        <w:t>مقارنة بمن يفضلون قراءة الكتاب الإلكتروني التي جاءت بنسبة 12% فقط</w:t>
      </w:r>
    </w:p>
    <w:p w:rsidR="00795E06" w:rsidRDefault="009C165B" w:rsidP="00795E06">
      <w:pPr>
        <w:pStyle w:val="NoSpacing"/>
        <w:spacing w:line="276" w:lineRule="auto"/>
        <w:jc w:val="both"/>
        <w:rPr>
          <w:rFonts w:ascii="Simplified Arabic" w:hAnsi="Simplified Arabic" w:cs="Simplified Arabic"/>
          <w:sz w:val="24"/>
          <w:szCs w:val="24"/>
          <w:rtl/>
        </w:rPr>
      </w:pPr>
      <w:r w:rsidRPr="00EF1910">
        <w:rPr>
          <w:rFonts w:ascii="Simplified Arabic" w:hAnsi="Simplified Arabic" w:cs="Simplified Arabic"/>
          <w:sz w:val="24"/>
          <w:szCs w:val="24"/>
          <w:rtl/>
        </w:rPr>
        <w:t>بينما 41% من المبحوثين من اختاروا الاثنين معاً</w:t>
      </w:r>
      <w:r w:rsidR="00795E06">
        <w:rPr>
          <w:rFonts w:ascii="Simplified Arabic" w:hAnsi="Simplified Arabic" w:cs="Simplified Arabic" w:hint="cs"/>
          <w:sz w:val="24"/>
          <w:szCs w:val="24"/>
          <w:rtl/>
        </w:rPr>
        <w:t xml:space="preserve"> (الورقي والإلكتروني)</w:t>
      </w:r>
    </w:p>
    <w:p w:rsidR="00E95C0D" w:rsidRDefault="00097AE0" w:rsidP="00C83D3A">
      <w:pPr>
        <w:pStyle w:val="NoSpacing"/>
        <w:ind w:left="720"/>
        <w:jc w:val="both"/>
        <w:rPr>
          <w:rFonts w:ascii="Simplified Arabic" w:hAnsi="Simplified Arabic" w:cs="Simplified Arabic"/>
          <w:sz w:val="24"/>
          <w:szCs w:val="24"/>
          <w:rtl/>
        </w:rPr>
      </w:pPr>
      <w:r>
        <w:rPr>
          <w:rFonts w:ascii="Simplified Arabic" w:hAnsi="Simplified Arabic" w:cs="Simplified Arabic" w:hint="cs"/>
          <w:sz w:val="24"/>
          <w:szCs w:val="24"/>
          <w:rtl/>
        </w:rPr>
        <w:t>ف</w:t>
      </w:r>
      <w:r w:rsidR="00B91BBF">
        <w:rPr>
          <w:rFonts w:ascii="Simplified Arabic" w:hAnsi="Simplified Arabic" w:cs="Simplified Arabic" w:hint="cs"/>
          <w:sz w:val="24"/>
          <w:szCs w:val="24"/>
          <w:rtl/>
        </w:rPr>
        <w:t xml:space="preserve">نجد أنه </w:t>
      </w:r>
      <w:r w:rsidR="00B36049" w:rsidRPr="00B36049">
        <w:rPr>
          <w:rFonts w:ascii="Simplified Arabic" w:hAnsi="Simplified Arabic" w:cs="Simplified Arabic"/>
          <w:sz w:val="24"/>
          <w:szCs w:val="24"/>
          <w:rtl/>
        </w:rPr>
        <w:t>في حين أن كل شيء من حولنا يتحول في اتجاه الرقمية</w:t>
      </w:r>
      <w:r w:rsidR="00B36049">
        <w:rPr>
          <w:rFonts w:ascii="Simplified Arabic" w:hAnsi="Simplified Arabic" w:cs="Simplified Arabic" w:hint="cs"/>
          <w:sz w:val="24"/>
          <w:szCs w:val="24"/>
          <w:rtl/>
        </w:rPr>
        <w:t xml:space="preserve"> </w:t>
      </w:r>
      <w:r w:rsidR="00B91BBF">
        <w:rPr>
          <w:rFonts w:ascii="Simplified Arabic" w:hAnsi="Simplified Arabic" w:cs="Simplified Arabic" w:hint="cs"/>
          <w:sz w:val="24"/>
          <w:szCs w:val="24"/>
          <w:rtl/>
        </w:rPr>
        <w:t xml:space="preserve">إلا أن أغلبية القراء لازالوا </w:t>
      </w:r>
      <w:r w:rsidR="00C83D3A" w:rsidRPr="00DC4026">
        <w:rPr>
          <w:rFonts w:ascii="Simplified Arabic" w:hAnsi="Simplified Arabic" w:cs="Simplified Arabic" w:hint="cs"/>
          <w:sz w:val="24"/>
          <w:szCs w:val="24"/>
          <w:rtl/>
        </w:rPr>
        <w:t>يفضلون</w:t>
      </w:r>
      <w:r w:rsidR="00B91BBF" w:rsidRPr="00DC4026">
        <w:rPr>
          <w:rFonts w:ascii="Simplified Arabic" w:hAnsi="Simplified Arabic" w:cs="Simplified Arabic" w:hint="cs"/>
          <w:sz w:val="24"/>
          <w:szCs w:val="24"/>
          <w:rtl/>
        </w:rPr>
        <w:t xml:space="preserve"> </w:t>
      </w:r>
      <w:r w:rsidR="00B36049">
        <w:rPr>
          <w:rFonts w:ascii="Simplified Arabic" w:hAnsi="Simplified Arabic" w:cs="Simplified Arabic" w:hint="cs"/>
          <w:sz w:val="24"/>
          <w:szCs w:val="24"/>
          <w:rtl/>
        </w:rPr>
        <w:t xml:space="preserve">قراءة </w:t>
      </w:r>
      <w:r w:rsidR="00B36049" w:rsidRPr="00B36049">
        <w:rPr>
          <w:rFonts w:ascii="Simplified Arabic" w:hAnsi="Simplified Arabic" w:cs="Simplified Arabic"/>
          <w:sz w:val="24"/>
          <w:szCs w:val="24"/>
          <w:rtl/>
        </w:rPr>
        <w:t>الكتاب في شكله التقليدي</w:t>
      </w:r>
      <w:r w:rsidR="00C83D3A">
        <w:rPr>
          <w:rFonts w:ascii="Simplified Arabic" w:hAnsi="Simplified Arabic" w:cs="Simplified Arabic" w:hint="cs"/>
          <w:sz w:val="24"/>
          <w:szCs w:val="24"/>
          <w:rtl/>
        </w:rPr>
        <w:t xml:space="preserve"> الورقي، وآخرين فضلوا </w:t>
      </w:r>
      <w:r w:rsidR="00C83D3A" w:rsidRPr="00DC4026">
        <w:rPr>
          <w:rFonts w:ascii="Simplified Arabic" w:hAnsi="Simplified Arabic" w:cs="Simplified Arabic" w:hint="cs"/>
          <w:sz w:val="24"/>
          <w:szCs w:val="24"/>
          <w:rtl/>
        </w:rPr>
        <w:t>كلي</w:t>
      </w:r>
      <w:r w:rsidR="00B36049" w:rsidRPr="00DC4026">
        <w:rPr>
          <w:rFonts w:ascii="Simplified Arabic" w:hAnsi="Simplified Arabic" w:cs="Simplified Arabic" w:hint="cs"/>
          <w:sz w:val="24"/>
          <w:szCs w:val="24"/>
          <w:rtl/>
        </w:rPr>
        <w:t xml:space="preserve">هما </w:t>
      </w:r>
      <w:r w:rsidR="00B36049">
        <w:rPr>
          <w:rFonts w:ascii="Simplified Arabic" w:hAnsi="Simplified Arabic" w:cs="Simplified Arabic" w:hint="cs"/>
          <w:sz w:val="24"/>
          <w:szCs w:val="24"/>
          <w:rtl/>
        </w:rPr>
        <w:t xml:space="preserve">دون التخلي عن الآخر، وهو ما </w:t>
      </w:r>
      <w:r w:rsidR="00B91BBF">
        <w:rPr>
          <w:rFonts w:ascii="Simplified Arabic" w:hAnsi="Simplified Arabic" w:cs="Simplified Arabic" w:hint="cs"/>
          <w:sz w:val="24"/>
          <w:szCs w:val="24"/>
          <w:rtl/>
        </w:rPr>
        <w:t>س</w:t>
      </w:r>
      <w:r w:rsidR="00B36049">
        <w:rPr>
          <w:rFonts w:ascii="Simplified Arabic" w:hAnsi="Simplified Arabic" w:cs="Simplified Arabic" w:hint="cs"/>
          <w:sz w:val="24"/>
          <w:szCs w:val="24"/>
          <w:rtl/>
        </w:rPr>
        <w:t>ي</w:t>
      </w:r>
      <w:r w:rsidR="00B91BBF">
        <w:rPr>
          <w:rFonts w:ascii="Simplified Arabic" w:hAnsi="Simplified Arabic" w:cs="Simplified Arabic" w:hint="cs"/>
          <w:sz w:val="24"/>
          <w:szCs w:val="24"/>
          <w:rtl/>
        </w:rPr>
        <w:t>وضح أسبابه في السؤال التالي</w:t>
      </w:r>
      <w:r w:rsidR="00B36049">
        <w:rPr>
          <w:rFonts w:ascii="Simplified Arabic" w:hAnsi="Simplified Arabic" w:cs="Simplified Arabic" w:hint="cs"/>
          <w:sz w:val="24"/>
          <w:szCs w:val="24"/>
          <w:rtl/>
        </w:rPr>
        <w:t>.</w:t>
      </w:r>
    </w:p>
    <w:p w:rsidR="005837E4" w:rsidRDefault="005837E4" w:rsidP="00C83D3A">
      <w:pPr>
        <w:pStyle w:val="NoSpacing"/>
        <w:ind w:left="720"/>
        <w:jc w:val="both"/>
        <w:rPr>
          <w:rFonts w:ascii="Simplified Arabic" w:hAnsi="Simplified Arabic" w:cs="Simplified Arabic"/>
          <w:sz w:val="24"/>
          <w:szCs w:val="24"/>
          <w:rtl/>
        </w:rPr>
      </w:pPr>
    </w:p>
    <w:p w:rsidR="005837E4" w:rsidRPr="00475A9F" w:rsidRDefault="005837E4" w:rsidP="0042296F">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ويظهر عدد (</w:t>
      </w:r>
      <w:r w:rsidRPr="00C33C7C">
        <w:rPr>
          <w:rFonts w:ascii="Simplified Arabic" w:hAnsi="Simplified Arabic" w:cs="Simplified Arabic" w:hint="cs"/>
          <w:b/>
          <w:bCs/>
          <w:sz w:val="24"/>
          <w:szCs w:val="24"/>
          <w:rtl/>
        </w:rPr>
        <w:t>2</w:t>
      </w:r>
      <w:r>
        <w:rPr>
          <w:rFonts w:ascii="Simplified Arabic" w:hAnsi="Simplified Arabic" w:cs="Simplified Arabic" w:hint="cs"/>
          <w:sz w:val="24"/>
          <w:szCs w:val="24"/>
          <w:rtl/>
        </w:rPr>
        <w:t>) بالنتيجة غير مهتم مما يجعلهم "غير منطبق" على باقي أسئلة الاستبيان</w:t>
      </w:r>
      <w:r w:rsidR="0042296F">
        <w:rPr>
          <w:rFonts w:ascii="Simplified Arabic" w:hAnsi="Simplified Arabic" w:cs="Simplified Arabic" w:hint="cs"/>
          <w:sz w:val="24"/>
          <w:szCs w:val="24"/>
          <w:rtl/>
          <w:lang w:bidi="ar-EG"/>
        </w:rPr>
        <w:t>.</w:t>
      </w:r>
    </w:p>
    <w:p w:rsidR="00E95C0D" w:rsidRDefault="00E95C0D" w:rsidP="00E95C0D">
      <w:pPr>
        <w:spacing w:after="0" w:line="240" w:lineRule="auto"/>
        <w:jc w:val="center"/>
        <w:rPr>
          <w:rFonts w:ascii="Simplified Arabic" w:hAnsi="Simplified Arabic" w:cs="Simplified Arabic"/>
          <w:b/>
          <w:bCs/>
          <w:sz w:val="24"/>
          <w:szCs w:val="24"/>
          <w:rtl/>
          <w:lang w:bidi="ar-EG"/>
        </w:rPr>
      </w:pPr>
      <w:r w:rsidRPr="00EF1910">
        <w:rPr>
          <w:rFonts w:ascii="Simplified Arabic" w:hAnsi="Simplified Arabic" w:cs="Simplified Arabic"/>
          <w:noProof/>
          <w:color w:val="000000"/>
          <w:sz w:val="24"/>
          <w:szCs w:val="24"/>
          <w:bdr w:val="none" w:sz="0" w:space="0" w:color="auto" w:frame="1"/>
        </w:rPr>
        <w:lastRenderedPageBreak/>
        <w:drawing>
          <wp:inline distT="0" distB="0" distL="0" distR="0" wp14:anchorId="5B914DB1" wp14:editId="705E5C6F">
            <wp:extent cx="5938547" cy="2628900"/>
            <wp:effectExtent l="0" t="0" r="5080" b="0"/>
            <wp:docPr id="16" name="Picture 16" descr="Forms response chart. Question title: • ما الذي يجذبك إلى مطالعة الكتب الورقية ؟. Number of responses: 5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s response chart. Question title: • ما الذي يجذبك إلى مطالعة الكتب الورقية ؟. Number of responses: 55 response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6756"/>
                    <a:stretch/>
                  </pic:blipFill>
                  <pic:spPr bwMode="auto">
                    <a:xfrm>
                      <a:off x="0" y="0"/>
                      <a:ext cx="5943600" cy="2631137"/>
                    </a:xfrm>
                    <a:prstGeom prst="rect">
                      <a:avLst/>
                    </a:prstGeom>
                    <a:noFill/>
                    <a:ln>
                      <a:noFill/>
                    </a:ln>
                    <a:extLst>
                      <a:ext uri="{53640926-AAD7-44D8-BBD7-CCE9431645EC}">
                        <a14:shadowObscured xmlns:a14="http://schemas.microsoft.com/office/drawing/2010/main"/>
                      </a:ext>
                    </a:extLst>
                  </pic:spPr>
                </pic:pic>
              </a:graphicData>
            </a:graphic>
          </wp:inline>
        </w:drawing>
      </w:r>
    </w:p>
    <w:p w:rsidR="009C165B" w:rsidRPr="00EF1910" w:rsidRDefault="00B36049" w:rsidP="00002710">
      <w:pPr>
        <w:pStyle w:val="NoSpacing"/>
        <w:spacing w:after="240"/>
        <w:jc w:val="both"/>
        <w:rPr>
          <w:rFonts w:ascii="Simplified Arabic" w:hAnsi="Simplified Arabic" w:cs="Simplified Arabic"/>
          <w:sz w:val="24"/>
          <w:szCs w:val="24"/>
          <w:rtl/>
        </w:rPr>
      </w:pPr>
      <w:r w:rsidRPr="00EF1910">
        <w:rPr>
          <w:rFonts w:ascii="Simplified Arabic" w:hAnsi="Simplified Arabic" w:cs="Simplified Arabic"/>
          <w:sz w:val="24"/>
          <w:szCs w:val="24"/>
          <w:rtl/>
        </w:rPr>
        <w:t xml:space="preserve"> (46%)</w:t>
      </w:r>
      <w:r>
        <w:rPr>
          <w:rFonts w:ascii="Simplified Arabic" w:hAnsi="Simplified Arabic" w:cs="Simplified Arabic" w:hint="cs"/>
          <w:sz w:val="24"/>
          <w:szCs w:val="24"/>
          <w:rtl/>
        </w:rPr>
        <w:t xml:space="preserve"> من العينة فضلوا قراءة الكتاب الورقي؛ </w:t>
      </w:r>
      <w:r w:rsidR="009C165B" w:rsidRPr="00EF1910">
        <w:rPr>
          <w:rFonts w:ascii="Simplified Arabic" w:hAnsi="Simplified Arabic" w:cs="Simplified Arabic"/>
          <w:sz w:val="24"/>
          <w:szCs w:val="24"/>
          <w:rtl/>
        </w:rPr>
        <w:t xml:space="preserve">وجاءت </w:t>
      </w:r>
      <w:r w:rsidR="009C165B" w:rsidRPr="00DC4026">
        <w:rPr>
          <w:rFonts w:ascii="Simplified Arabic" w:hAnsi="Simplified Arabic" w:cs="Simplified Arabic"/>
          <w:sz w:val="24"/>
          <w:szCs w:val="24"/>
          <w:rtl/>
        </w:rPr>
        <w:t xml:space="preserve">أبرز </w:t>
      </w:r>
      <w:r w:rsidR="00295FE6" w:rsidRPr="00DC4026">
        <w:rPr>
          <w:rFonts w:ascii="Simplified Arabic" w:hAnsi="Simplified Arabic" w:cs="Simplified Arabic" w:hint="cs"/>
          <w:sz w:val="24"/>
          <w:szCs w:val="24"/>
          <w:rtl/>
        </w:rPr>
        <w:t>أسباب ذلك</w:t>
      </w:r>
      <w:r w:rsidR="009C165B" w:rsidRPr="00DC4026">
        <w:rPr>
          <w:rFonts w:ascii="Simplified Arabic" w:hAnsi="Simplified Arabic" w:cs="Simplified Arabic"/>
          <w:sz w:val="24"/>
          <w:szCs w:val="24"/>
          <w:rtl/>
        </w:rPr>
        <w:t xml:space="preserve"> </w:t>
      </w:r>
      <w:r w:rsidR="009C165B" w:rsidRPr="00EF1910">
        <w:rPr>
          <w:rFonts w:ascii="Simplified Arabic" w:hAnsi="Simplified Arabic" w:cs="Simplified Arabic"/>
          <w:sz w:val="24"/>
          <w:szCs w:val="24"/>
          <w:rtl/>
        </w:rPr>
        <w:t xml:space="preserve">في </w:t>
      </w:r>
      <w:r w:rsidR="00B4710E" w:rsidRPr="00EF1910">
        <w:rPr>
          <w:rFonts w:ascii="Simplified Arabic" w:hAnsi="Simplified Arabic" w:cs="Simplified Arabic"/>
          <w:sz w:val="24"/>
          <w:szCs w:val="24"/>
          <w:rtl/>
        </w:rPr>
        <w:t>أنه يمكن</w:t>
      </w:r>
      <w:r>
        <w:rPr>
          <w:rFonts w:ascii="Simplified Arabic" w:hAnsi="Simplified Arabic" w:cs="Simplified Arabic" w:hint="cs"/>
          <w:sz w:val="24"/>
          <w:szCs w:val="24"/>
          <w:rtl/>
        </w:rPr>
        <w:t>ه</w:t>
      </w:r>
      <w:r w:rsidR="00B4710E" w:rsidRPr="00EF1910">
        <w:rPr>
          <w:rFonts w:ascii="Simplified Arabic" w:hAnsi="Simplified Arabic" w:cs="Simplified Arabic"/>
          <w:sz w:val="24"/>
          <w:szCs w:val="24"/>
          <w:rtl/>
        </w:rPr>
        <w:t>م إمساكه وتقليب الصفحات وتحسس الورق</w:t>
      </w:r>
      <w:r w:rsidRPr="00B36049">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ما </w:t>
      </w:r>
      <w:r w:rsidRPr="00B36049">
        <w:rPr>
          <w:rFonts w:ascii="Simplified Arabic" w:hAnsi="Simplified Arabic" w:cs="Simplified Arabic"/>
          <w:sz w:val="24"/>
          <w:szCs w:val="24"/>
          <w:rtl/>
        </w:rPr>
        <w:t>يعتبر شيئا حميميا</w:t>
      </w:r>
      <w:r w:rsidR="00B4710E" w:rsidRPr="00EF1910">
        <w:rPr>
          <w:rFonts w:ascii="Simplified Arabic" w:hAnsi="Simplified Arabic" w:cs="Simplified Arabic"/>
          <w:sz w:val="24"/>
          <w:szCs w:val="24"/>
          <w:rtl/>
        </w:rPr>
        <w:t>، وان الكتب الورقية تساعد على التركيز بشكل أفضل، وأسهل للعيون؛ حيث لا</w:t>
      </w:r>
      <w:r w:rsidR="00B4710E" w:rsidRPr="00295FE6">
        <w:rPr>
          <w:rFonts w:ascii="Simplified Arabic" w:hAnsi="Simplified Arabic" w:cs="Simplified Arabic"/>
          <w:color w:val="FF0000"/>
          <w:sz w:val="24"/>
          <w:szCs w:val="24"/>
          <w:rtl/>
        </w:rPr>
        <w:t xml:space="preserve"> </w:t>
      </w:r>
      <w:r w:rsidR="00295FE6" w:rsidRPr="00DC4026">
        <w:rPr>
          <w:rFonts w:ascii="Simplified Arabic" w:hAnsi="Simplified Arabic" w:cs="Simplified Arabic" w:hint="cs"/>
          <w:sz w:val="24"/>
          <w:szCs w:val="24"/>
          <w:rtl/>
        </w:rPr>
        <w:t>يسبب</w:t>
      </w:r>
      <w:r w:rsidR="00B4710E" w:rsidRPr="00DC4026">
        <w:rPr>
          <w:rFonts w:ascii="Simplified Arabic" w:hAnsi="Simplified Arabic" w:cs="Simplified Arabic"/>
          <w:sz w:val="24"/>
          <w:szCs w:val="24"/>
          <w:rtl/>
        </w:rPr>
        <w:t xml:space="preserve"> </w:t>
      </w:r>
      <w:r w:rsidR="00B4710E" w:rsidRPr="00EF1910">
        <w:rPr>
          <w:rFonts w:ascii="Simplified Arabic" w:hAnsi="Simplified Arabic" w:cs="Simplified Arabic"/>
          <w:sz w:val="24"/>
          <w:szCs w:val="24"/>
          <w:rtl/>
        </w:rPr>
        <w:t xml:space="preserve">إجهاد للعين </w:t>
      </w:r>
      <w:r w:rsidR="00002710">
        <w:rPr>
          <w:rFonts w:ascii="Simplified Arabic" w:hAnsi="Simplified Arabic" w:cs="Simplified Arabic" w:hint="cs"/>
          <w:sz w:val="24"/>
          <w:szCs w:val="24"/>
          <w:rtl/>
        </w:rPr>
        <w:t>لعدم استخدام</w:t>
      </w:r>
      <w:r w:rsidR="00B4710E" w:rsidRPr="00EF1910">
        <w:rPr>
          <w:rFonts w:ascii="Simplified Arabic" w:hAnsi="Simplified Arabic" w:cs="Simplified Arabic"/>
          <w:sz w:val="24"/>
          <w:szCs w:val="24"/>
          <w:rtl/>
        </w:rPr>
        <w:t xml:space="preserve"> جهاز إلكتروني أو قارئ إلكتروني مما يحقق لهم سهولة القراءة دون الحاجة إلى برامج وتطبيقات.</w:t>
      </w:r>
    </w:p>
    <w:p w:rsidR="00E95C0D" w:rsidRPr="00EF1910" w:rsidRDefault="00E95C0D" w:rsidP="00E95C0D">
      <w:pPr>
        <w:spacing w:after="0" w:line="240" w:lineRule="auto"/>
        <w:jc w:val="center"/>
        <w:rPr>
          <w:rFonts w:ascii="Simplified Arabic" w:hAnsi="Simplified Arabic" w:cs="Simplified Arabic"/>
          <w:b/>
          <w:bCs/>
          <w:sz w:val="24"/>
          <w:szCs w:val="24"/>
          <w:rtl/>
          <w:lang w:bidi="ar-EG"/>
        </w:rPr>
      </w:pPr>
      <w:r w:rsidRPr="00EF1910">
        <w:rPr>
          <w:rFonts w:ascii="Simplified Arabic" w:hAnsi="Simplified Arabic" w:cs="Simplified Arabic"/>
          <w:noProof/>
          <w:color w:val="000000"/>
          <w:sz w:val="24"/>
          <w:szCs w:val="24"/>
          <w:bdr w:val="none" w:sz="0" w:space="0" w:color="auto" w:frame="1"/>
        </w:rPr>
        <w:drawing>
          <wp:inline distT="0" distB="0" distL="0" distR="0" wp14:anchorId="1625B792" wp14:editId="4000282B">
            <wp:extent cx="5943600" cy="2821799"/>
            <wp:effectExtent l="0" t="0" r="0" b="0"/>
            <wp:docPr id="18" name="Picture 18" descr="Forms response chart. Question title: • ما الذي يجذبك لمطالعة الكتب الإلكترونية ؟. Number of responses: 1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s response chart. Question title: • ما الذي يجذبك لمطالعة الكتب الإلكترونية ؟. Number of responses: 14 respons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821799"/>
                    </a:xfrm>
                    <a:prstGeom prst="rect">
                      <a:avLst/>
                    </a:prstGeom>
                    <a:noFill/>
                    <a:ln>
                      <a:noFill/>
                    </a:ln>
                  </pic:spPr>
                </pic:pic>
              </a:graphicData>
            </a:graphic>
          </wp:inline>
        </w:drawing>
      </w:r>
    </w:p>
    <w:p w:rsidR="006229A3" w:rsidRPr="00475A9F" w:rsidRDefault="006229A3" w:rsidP="00475A9F">
      <w:pPr>
        <w:pStyle w:val="NoSpacing"/>
        <w:jc w:val="both"/>
        <w:rPr>
          <w:rFonts w:ascii="Simplified Arabic" w:hAnsi="Simplified Arabic" w:cs="Simplified Arabic"/>
          <w:sz w:val="24"/>
          <w:szCs w:val="24"/>
          <w:rtl/>
        </w:rPr>
      </w:pPr>
      <w:r>
        <w:rPr>
          <w:rFonts w:ascii="Simplified Arabic" w:hAnsi="Simplified Arabic" w:cs="Simplified Arabic"/>
          <w:sz w:val="24"/>
          <w:szCs w:val="24"/>
          <w:rtl/>
        </w:rPr>
        <w:t>فضل</w:t>
      </w:r>
      <w:r>
        <w:rPr>
          <w:rFonts w:ascii="Simplified Arabic" w:hAnsi="Simplified Arabic" w:cs="Simplified Arabic" w:hint="cs"/>
          <w:sz w:val="24"/>
          <w:szCs w:val="24"/>
          <w:rtl/>
        </w:rPr>
        <w:t xml:space="preserve"> </w:t>
      </w:r>
      <w:r w:rsidRPr="00EF1910">
        <w:rPr>
          <w:rFonts w:ascii="Simplified Arabic" w:hAnsi="Simplified Arabic" w:cs="Simplified Arabic"/>
          <w:sz w:val="24"/>
          <w:szCs w:val="24"/>
          <w:rtl/>
        </w:rPr>
        <w:t>(12%)</w:t>
      </w:r>
      <w:r>
        <w:rPr>
          <w:rFonts w:ascii="Simplified Arabic" w:hAnsi="Simplified Arabic" w:cs="Simplified Arabic" w:hint="cs"/>
          <w:sz w:val="24"/>
          <w:szCs w:val="24"/>
          <w:rtl/>
          <w:lang w:bidi="ar-EG"/>
        </w:rPr>
        <w:t xml:space="preserve"> من العينة</w:t>
      </w:r>
      <w:r w:rsidR="00B4710E" w:rsidRPr="00EF1910">
        <w:rPr>
          <w:rFonts w:ascii="Simplified Arabic" w:hAnsi="Simplified Arabic" w:cs="Simplified Arabic"/>
          <w:sz w:val="24"/>
          <w:szCs w:val="24"/>
          <w:rtl/>
          <w:lang w:bidi="ar-EG"/>
        </w:rPr>
        <w:t xml:space="preserve"> الكتب</w:t>
      </w:r>
      <w:r>
        <w:rPr>
          <w:rFonts w:ascii="Simplified Arabic" w:hAnsi="Simplified Arabic" w:cs="Simplified Arabic"/>
          <w:sz w:val="24"/>
          <w:szCs w:val="24"/>
          <w:rtl/>
        </w:rPr>
        <w:t xml:space="preserve"> الإلكترونية</w:t>
      </w:r>
      <w:r w:rsidR="00B4710E" w:rsidRPr="00EF1910">
        <w:rPr>
          <w:rFonts w:ascii="Simplified Arabic" w:hAnsi="Simplified Arabic" w:cs="Simplified Arabic"/>
          <w:sz w:val="24"/>
          <w:szCs w:val="24"/>
          <w:rtl/>
        </w:rPr>
        <w:t xml:space="preserve"> لتميزها بسهولة الحصول عليها </w:t>
      </w:r>
      <w:r>
        <w:rPr>
          <w:rFonts w:ascii="Simplified Arabic" w:hAnsi="Simplified Arabic" w:cs="Simplified Arabic" w:hint="cs"/>
          <w:sz w:val="24"/>
          <w:szCs w:val="24"/>
          <w:rtl/>
        </w:rPr>
        <w:t xml:space="preserve">لكونها </w:t>
      </w:r>
      <w:r w:rsidRPr="00432154">
        <w:rPr>
          <w:rFonts w:ascii="Simplified Arabic" w:hAnsi="Simplified Arabic" w:cs="Simplified Arabic"/>
          <w:sz w:val="24"/>
          <w:szCs w:val="24"/>
          <w:rtl/>
        </w:rPr>
        <w:t>أسھل وأسرع في النشر من الكتب المطبوعة</w:t>
      </w:r>
      <w:r>
        <w:rPr>
          <w:rFonts w:ascii="Simplified Arabic" w:hAnsi="Simplified Arabic" w:cs="Simplified Arabic" w:hint="cs"/>
          <w:sz w:val="24"/>
          <w:szCs w:val="24"/>
          <w:rtl/>
          <w:lang w:bidi="ar-EG"/>
        </w:rPr>
        <w:t xml:space="preserve"> بالإضافة إلى سهولة </w:t>
      </w:r>
      <w:r w:rsidR="00B4710E" w:rsidRPr="00EF1910">
        <w:rPr>
          <w:rFonts w:ascii="Simplified Arabic" w:hAnsi="Simplified Arabic" w:cs="Simplified Arabic"/>
          <w:sz w:val="24"/>
          <w:szCs w:val="24"/>
          <w:rtl/>
        </w:rPr>
        <w:t>حملها والتنقل بها بيسر ما يجعل القرا</w:t>
      </w:r>
      <w:r>
        <w:rPr>
          <w:rFonts w:ascii="Simplified Arabic" w:hAnsi="Simplified Arabic" w:cs="Simplified Arabic"/>
          <w:sz w:val="24"/>
          <w:szCs w:val="24"/>
          <w:rtl/>
        </w:rPr>
        <w:t>ءة بها متاحة في أي وقت وكل مكان</w:t>
      </w:r>
      <w:r w:rsidR="00B4710E" w:rsidRPr="00EF1910">
        <w:rPr>
          <w:rFonts w:ascii="Simplified Arabic" w:hAnsi="Simplified Arabic" w:cs="Simplified Arabic"/>
          <w:sz w:val="24"/>
          <w:szCs w:val="24"/>
          <w:rtl/>
        </w:rPr>
        <w:t>،</w:t>
      </w:r>
      <w:r>
        <w:rPr>
          <w:rFonts w:ascii="Simplified Arabic" w:hAnsi="Simplified Arabic" w:cs="Simplified Arabic"/>
          <w:sz w:val="24"/>
          <w:szCs w:val="24"/>
          <w:rtl/>
        </w:rPr>
        <w:t xml:space="preserve"> وأيضاً سهولة البحث داخل الكتاب، كم</w:t>
      </w:r>
      <w:r>
        <w:rPr>
          <w:rFonts w:ascii="Simplified Arabic" w:hAnsi="Simplified Arabic" w:cs="Simplified Arabic" w:hint="cs"/>
          <w:sz w:val="24"/>
          <w:szCs w:val="24"/>
          <w:rtl/>
        </w:rPr>
        <w:t>ا</w:t>
      </w:r>
      <w:r w:rsidR="003724C5" w:rsidRPr="00EF1910">
        <w:rPr>
          <w:rFonts w:ascii="Simplified Arabic" w:hAnsi="Simplified Arabic" w:cs="Simplified Arabic"/>
          <w:sz w:val="24"/>
          <w:szCs w:val="24"/>
          <w:rtl/>
        </w:rPr>
        <w:t xml:space="preserve"> </w:t>
      </w:r>
      <w:r w:rsidR="00B4710E" w:rsidRPr="00EF1910">
        <w:rPr>
          <w:rFonts w:ascii="Simplified Arabic" w:hAnsi="Simplified Arabic" w:cs="Simplified Arabic"/>
          <w:sz w:val="24"/>
          <w:szCs w:val="24"/>
          <w:rtl/>
        </w:rPr>
        <w:t>يمكن للقراء تخزين آلاف</w:t>
      </w:r>
      <w:r w:rsidR="003724C5" w:rsidRPr="00EF1910">
        <w:rPr>
          <w:rFonts w:ascii="Simplified Arabic" w:hAnsi="Simplified Arabic" w:cs="Simplified Arabic"/>
          <w:sz w:val="24"/>
          <w:szCs w:val="24"/>
          <w:rtl/>
        </w:rPr>
        <w:t xml:space="preserve"> الكتب على جهاز واحد وفي مساحة لا تُذكر</w:t>
      </w:r>
      <w:r>
        <w:rPr>
          <w:rFonts w:ascii="Simplified Arabic" w:hAnsi="Simplified Arabic" w:cs="Simplified Arabic" w:hint="cs"/>
          <w:sz w:val="24"/>
          <w:szCs w:val="24"/>
          <w:rtl/>
        </w:rPr>
        <w:t>.</w:t>
      </w:r>
    </w:p>
    <w:p w:rsidR="006229A3" w:rsidRDefault="006229A3" w:rsidP="00E95C0D">
      <w:pPr>
        <w:spacing w:after="0" w:line="240" w:lineRule="auto"/>
        <w:jc w:val="center"/>
        <w:rPr>
          <w:rFonts w:ascii="Simplified Arabic" w:hAnsi="Simplified Arabic" w:cs="Simplified Arabic"/>
          <w:b/>
          <w:bCs/>
          <w:sz w:val="24"/>
          <w:szCs w:val="24"/>
          <w:rtl/>
        </w:rPr>
      </w:pPr>
    </w:p>
    <w:p w:rsidR="00046E3E" w:rsidRDefault="00046E3E" w:rsidP="00E95C0D">
      <w:pPr>
        <w:spacing w:after="0" w:line="240" w:lineRule="auto"/>
        <w:jc w:val="center"/>
        <w:rPr>
          <w:rFonts w:ascii="Simplified Arabic" w:hAnsi="Simplified Arabic" w:cs="Simplified Arabic"/>
          <w:b/>
          <w:bCs/>
          <w:sz w:val="24"/>
          <w:szCs w:val="24"/>
          <w:rtl/>
        </w:rPr>
      </w:pPr>
    </w:p>
    <w:p w:rsidR="00046E3E" w:rsidRDefault="00046E3E" w:rsidP="00E95C0D">
      <w:pPr>
        <w:spacing w:after="0" w:line="240" w:lineRule="auto"/>
        <w:jc w:val="center"/>
        <w:rPr>
          <w:rFonts w:ascii="Simplified Arabic" w:hAnsi="Simplified Arabic" w:cs="Simplified Arabic"/>
          <w:b/>
          <w:bCs/>
          <w:sz w:val="24"/>
          <w:szCs w:val="24"/>
          <w:rtl/>
        </w:rPr>
      </w:pPr>
    </w:p>
    <w:p w:rsidR="00046E3E" w:rsidRDefault="00046E3E" w:rsidP="00E95C0D">
      <w:pPr>
        <w:spacing w:after="0" w:line="240" w:lineRule="auto"/>
        <w:jc w:val="center"/>
        <w:rPr>
          <w:rFonts w:ascii="Simplified Arabic" w:hAnsi="Simplified Arabic" w:cs="Simplified Arabic"/>
          <w:b/>
          <w:bCs/>
          <w:sz w:val="24"/>
          <w:szCs w:val="24"/>
          <w:rtl/>
        </w:rPr>
      </w:pPr>
    </w:p>
    <w:p w:rsidR="006229A3" w:rsidRPr="00B73CC6" w:rsidRDefault="00E86EDA" w:rsidP="00B73CC6">
      <w:pPr>
        <w:pStyle w:val="ListParagraph"/>
        <w:numPr>
          <w:ilvl w:val="0"/>
          <w:numId w:val="42"/>
        </w:numPr>
        <w:bidi/>
        <w:spacing w:after="120" w:line="240" w:lineRule="auto"/>
        <w:ind w:left="360"/>
        <w:rPr>
          <w:rFonts w:ascii="Simplified Arabic" w:hAnsi="Simplified Arabic" w:cs="Simplified Arabic"/>
          <w:b/>
          <w:bCs/>
          <w:sz w:val="28"/>
          <w:szCs w:val="28"/>
          <w:rtl/>
        </w:rPr>
      </w:pPr>
      <w:r w:rsidRPr="00B73CC6">
        <w:rPr>
          <w:rFonts w:ascii="Simplified Arabic" w:hAnsi="Simplified Arabic" w:cs="Simplified Arabic"/>
          <w:b/>
          <w:bCs/>
          <w:noProof/>
          <w:sz w:val="28"/>
          <w:szCs w:val="28"/>
          <w:rtl/>
        </w:rPr>
        <w:lastRenderedPageBreak/>
        <w:drawing>
          <wp:anchor distT="0" distB="0" distL="114300" distR="114300" simplePos="0" relativeHeight="251674112" behindDoc="1" locked="0" layoutInCell="1" allowOverlap="1" wp14:anchorId="2FFC666D" wp14:editId="00F21FFE">
            <wp:simplePos x="0" y="0"/>
            <wp:positionH relativeFrom="column">
              <wp:posOffset>549910</wp:posOffset>
            </wp:positionH>
            <wp:positionV relativeFrom="paragraph">
              <wp:posOffset>251460</wp:posOffset>
            </wp:positionV>
            <wp:extent cx="2276475" cy="1551305"/>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هل تواجه مشاكل.png"/>
                    <pic:cNvPicPr/>
                  </pic:nvPicPr>
                  <pic:blipFill rotWithShape="1">
                    <a:blip r:embed="rId19">
                      <a:extLst>
                        <a:ext uri="{28A0092B-C50C-407E-A947-70E740481C1C}">
                          <a14:useLocalDpi xmlns:a14="http://schemas.microsoft.com/office/drawing/2010/main" val="0"/>
                        </a:ext>
                      </a:extLst>
                    </a:blip>
                    <a:srcRect l="17301" t="21265"/>
                    <a:stretch/>
                  </pic:blipFill>
                  <pic:spPr bwMode="auto">
                    <a:xfrm>
                      <a:off x="0" y="0"/>
                      <a:ext cx="2276475" cy="1551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29A3" w:rsidRPr="00B73CC6">
        <w:rPr>
          <w:rFonts w:ascii="Simplified Arabic" w:hAnsi="Simplified Arabic" w:cs="Simplified Arabic"/>
          <w:color w:val="202124"/>
          <w:spacing w:val="2"/>
          <w:sz w:val="24"/>
          <w:szCs w:val="24"/>
          <w:shd w:val="clear" w:color="auto" w:fill="FFFFFF"/>
          <w:rtl/>
        </w:rPr>
        <w:t>هل تواجهك مشاكل في تعاملك مع التقنيات الرقمية الجديدة للحصول على الكتب الإلكترونية ؟</w:t>
      </w:r>
    </w:p>
    <w:tbl>
      <w:tblPr>
        <w:bidiVisual/>
        <w:tblW w:w="3187" w:type="dxa"/>
        <w:tblInd w:w="549" w:type="dxa"/>
        <w:tblCellMar>
          <w:left w:w="0" w:type="dxa"/>
          <w:right w:w="0" w:type="dxa"/>
        </w:tblCellMar>
        <w:tblLook w:val="04A0" w:firstRow="1" w:lastRow="0" w:firstColumn="1" w:lastColumn="0" w:noHBand="0" w:noVBand="1"/>
      </w:tblPr>
      <w:tblGrid>
        <w:gridCol w:w="808"/>
        <w:gridCol w:w="590"/>
        <w:gridCol w:w="110"/>
        <w:gridCol w:w="640"/>
        <w:gridCol w:w="246"/>
        <w:gridCol w:w="746"/>
        <w:gridCol w:w="47"/>
      </w:tblGrid>
      <w:tr w:rsidR="006229A3" w:rsidRPr="00390CDF" w:rsidTr="00F43479">
        <w:trPr>
          <w:gridAfter w:val="1"/>
          <w:wAfter w:w="47" w:type="dxa"/>
          <w:trHeight w:val="448"/>
        </w:trPr>
        <w:tc>
          <w:tcPr>
            <w:tcW w:w="1398" w:type="dxa"/>
            <w:gridSpan w:val="2"/>
            <w:tcBorders>
              <w:top w:val="single" w:sz="8" w:space="0" w:color="000000"/>
              <w:left w:val="single" w:sz="8" w:space="0" w:color="000000"/>
              <w:bottom w:val="single" w:sz="8" w:space="0" w:color="000000"/>
              <w:right w:val="single" w:sz="8" w:space="0" w:color="000000"/>
            </w:tcBorders>
            <w:shd w:val="clear" w:color="auto" w:fill="DDD9C3"/>
            <w:vAlign w:val="center"/>
          </w:tcPr>
          <w:p w:rsidR="006229A3" w:rsidRPr="00390CDF" w:rsidRDefault="006229A3" w:rsidP="00364910">
            <w:pPr>
              <w:bidi/>
              <w:spacing w:after="0" w:line="240" w:lineRule="auto"/>
              <w:jc w:val="center"/>
              <w:rPr>
                <w:rFonts w:ascii="Simplified Arabic" w:eastAsia="Times New Roman" w:hAnsi="Simplified Arabic" w:cs="Simplified Arabic"/>
              </w:rPr>
            </w:pPr>
          </w:p>
        </w:tc>
        <w:tc>
          <w:tcPr>
            <w:tcW w:w="750" w:type="dxa"/>
            <w:gridSpan w:val="2"/>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6229A3" w:rsidRPr="00390CDF" w:rsidRDefault="006229A3" w:rsidP="00364910">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bidi="ar-DZ"/>
              </w:rPr>
              <w:t>التكرار</w:t>
            </w:r>
          </w:p>
        </w:tc>
        <w:tc>
          <w:tcPr>
            <w:tcW w:w="992" w:type="dxa"/>
            <w:gridSpan w:val="2"/>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6229A3" w:rsidRPr="00390CDF" w:rsidRDefault="006229A3" w:rsidP="00364910">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bidi="ar-DZ"/>
              </w:rPr>
              <w:t>النسبة</w:t>
            </w:r>
          </w:p>
        </w:tc>
      </w:tr>
      <w:tr w:rsidR="006229A3" w:rsidRPr="00390CDF" w:rsidTr="00F43479">
        <w:trPr>
          <w:gridAfter w:val="1"/>
          <w:wAfter w:w="47" w:type="dxa"/>
          <w:trHeight w:val="67"/>
        </w:trPr>
        <w:tc>
          <w:tcPr>
            <w:tcW w:w="1398" w:type="dxa"/>
            <w:gridSpan w:val="2"/>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vAlign w:val="center"/>
          </w:tcPr>
          <w:p w:rsidR="006229A3" w:rsidRPr="00390CDF" w:rsidRDefault="006229A3" w:rsidP="00364910">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نعم</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6229A3" w:rsidRPr="00390CDF" w:rsidRDefault="006229A3" w:rsidP="00364910">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8</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6229A3" w:rsidRPr="00390CDF" w:rsidRDefault="00F43479" w:rsidP="00364910">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7</w:t>
            </w:r>
            <w:r w:rsidR="00E86EDA">
              <w:rPr>
                <w:rFonts w:ascii="Simplified Arabic" w:eastAsia="Times New Roman" w:hAnsi="Simplified Arabic" w:cs="Simplified Arabic" w:hint="cs"/>
                <w:rtl/>
              </w:rPr>
              <w:t>%</w:t>
            </w:r>
          </w:p>
        </w:tc>
      </w:tr>
      <w:tr w:rsidR="006229A3" w:rsidRPr="00390CDF" w:rsidTr="00F43479">
        <w:trPr>
          <w:gridAfter w:val="1"/>
          <w:wAfter w:w="47" w:type="dxa"/>
          <w:trHeight w:val="20"/>
        </w:trPr>
        <w:tc>
          <w:tcPr>
            <w:tcW w:w="1398" w:type="dxa"/>
            <w:gridSpan w:val="2"/>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vAlign w:val="center"/>
          </w:tcPr>
          <w:p w:rsidR="006229A3" w:rsidRPr="00390CDF" w:rsidRDefault="006229A3" w:rsidP="00364910">
            <w:pPr>
              <w:bidi/>
              <w:spacing w:after="0" w:line="240" w:lineRule="auto"/>
              <w:jc w:val="center"/>
              <w:rPr>
                <w:rFonts w:ascii="Simplified Arabic" w:eastAsia="Times New Roman" w:hAnsi="Simplified Arabic" w:cs="Simplified Arabic"/>
                <w:rtl/>
                <w:lang w:bidi="ar-DZ"/>
              </w:rPr>
            </w:pPr>
            <w:r>
              <w:rPr>
                <w:rFonts w:ascii="Simplified Arabic" w:eastAsia="Times New Roman" w:hAnsi="Simplified Arabic" w:cs="Simplified Arabic" w:hint="cs"/>
                <w:rtl/>
                <w:lang w:bidi="ar-DZ"/>
              </w:rPr>
              <w:t>لا</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6229A3" w:rsidRPr="00390CDF" w:rsidRDefault="006229A3" w:rsidP="00364910">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86</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6229A3" w:rsidRPr="00390CDF" w:rsidRDefault="00F43479" w:rsidP="00364910">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73</w:t>
            </w:r>
            <w:r w:rsidR="00E86EDA">
              <w:rPr>
                <w:rFonts w:ascii="Simplified Arabic" w:eastAsia="Times New Roman" w:hAnsi="Simplified Arabic" w:cs="Simplified Arabic" w:hint="cs"/>
                <w:rtl/>
                <w:lang w:val="fr-FR"/>
              </w:rPr>
              <w:t>%</w:t>
            </w:r>
          </w:p>
        </w:tc>
      </w:tr>
      <w:tr w:rsidR="006229A3" w:rsidRPr="00390CDF" w:rsidTr="00F43479">
        <w:trPr>
          <w:gridAfter w:val="1"/>
          <w:wAfter w:w="47" w:type="dxa"/>
          <w:trHeight w:val="20"/>
        </w:trPr>
        <w:tc>
          <w:tcPr>
            <w:tcW w:w="1398" w:type="dxa"/>
            <w:gridSpan w:val="2"/>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vAlign w:val="center"/>
          </w:tcPr>
          <w:p w:rsidR="006229A3" w:rsidRDefault="006229A3" w:rsidP="00364910">
            <w:pPr>
              <w:bidi/>
              <w:spacing w:after="0" w:line="240" w:lineRule="auto"/>
              <w:jc w:val="center"/>
              <w:rPr>
                <w:rFonts w:ascii="Simplified Arabic" w:eastAsia="Times New Roman" w:hAnsi="Simplified Arabic" w:cs="Simplified Arabic"/>
                <w:rtl/>
                <w:lang w:bidi="ar-DZ"/>
              </w:rPr>
            </w:pPr>
            <w:r>
              <w:rPr>
                <w:rFonts w:ascii="Simplified Arabic" w:eastAsia="Times New Roman" w:hAnsi="Simplified Arabic" w:cs="Simplified Arabic" w:hint="cs"/>
                <w:rtl/>
                <w:lang w:bidi="ar-DZ"/>
              </w:rPr>
              <w:t>إلى حد ما</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6229A3" w:rsidRDefault="00F43479" w:rsidP="00364910">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24</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6229A3" w:rsidRDefault="00F43479" w:rsidP="00364910">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20</w:t>
            </w:r>
            <w:r w:rsidR="00E86EDA">
              <w:rPr>
                <w:rFonts w:ascii="Simplified Arabic" w:eastAsia="Times New Roman" w:hAnsi="Simplified Arabic" w:cs="Simplified Arabic" w:hint="cs"/>
                <w:rtl/>
                <w:lang w:val="fr-FR"/>
              </w:rPr>
              <w:t>%</w:t>
            </w:r>
          </w:p>
        </w:tc>
      </w:tr>
      <w:tr w:rsidR="006229A3" w:rsidRPr="00390CDF" w:rsidTr="00F43479">
        <w:trPr>
          <w:gridAfter w:val="1"/>
          <w:wAfter w:w="47" w:type="dxa"/>
          <w:trHeight w:val="20"/>
        </w:trPr>
        <w:tc>
          <w:tcPr>
            <w:tcW w:w="1398" w:type="dxa"/>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6229A3" w:rsidRPr="00390CDF" w:rsidRDefault="006229A3" w:rsidP="00364910">
            <w:pPr>
              <w:bidi/>
              <w:spacing w:after="0" w:line="240" w:lineRule="auto"/>
              <w:jc w:val="center"/>
              <w:rPr>
                <w:rFonts w:ascii="Simplified Arabic" w:eastAsia="Times New Roman" w:hAnsi="Simplified Arabic" w:cs="Simplified Arabic"/>
                <w:b/>
                <w:bCs/>
                <w:sz w:val="24"/>
                <w:szCs w:val="24"/>
                <w:lang w:bidi="ar-DZ"/>
              </w:rPr>
            </w:pPr>
            <w:r w:rsidRPr="00390CDF">
              <w:rPr>
                <w:rFonts w:ascii="Simplified Arabic" w:eastAsia="Times New Roman" w:hAnsi="Simplified Arabic" w:cs="Simplified Arabic"/>
                <w:b/>
                <w:bCs/>
                <w:sz w:val="24"/>
                <w:szCs w:val="24"/>
                <w:rtl/>
                <w:lang w:bidi="ar-DZ"/>
              </w:rPr>
              <w:t>المجموع</w:t>
            </w:r>
          </w:p>
        </w:tc>
        <w:tc>
          <w:tcPr>
            <w:tcW w:w="750" w:type="dxa"/>
            <w:gridSpan w:val="2"/>
            <w:tcBorders>
              <w:top w:val="nil"/>
              <w:left w:val="nil"/>
              <w:bottom w:val="single" w:sz="8" w:space="0" w:color="000000"/>
              <w:right w:val="single" w:sz="8" w:space="0" w:color="000000"/>
            </w:tcBorders>
            <w:shd w:val="clear" w:color="auto" w:fill="F2DBDB" w:themeFill="accent2" w:themeFillTint="33"/>
            <w:tcMar>
              <w:top w:w="0" w:type="dxa"/>
              <w:left w:w="108" w:type="dxa"/>
              <w:bottom w:w="0" w:type="dxa"/>
              <w:right w:w="108" w:type="dxa"/>
            </w:tcMar>
            <w:vAlign w:val="center"/>
          </w:tcPr>
          <w:p w:rsidR="006229A3" w:rsidRPr="00475A9F" w:rsidRDefault="00F43479" w:rsidP="00364910">
            <w:pPr>
              <w:bidi/>
              <w:spacing w:after="0" w:line="240" w:lineRule="auto"/>
              <w:jc w:val="center"/>
              <w:rPr>
                <w:rFonts w:ascii="Simplified Arabic" w:eastAsia="Times New Roman" w:hAnsi="Simplified Arabic" w:cs="Simplified Arabic"/>
                <w:b/>
                <w:bCs/>
                <w:color w:val="002060"/>
                <w:sz w:val="24"/>
                <w:szCs w:val="24"/>
                <w:lang w:bidi="ar-DZ"/>
              </w:rPr>
            </w:pPr>
            <w:r w:rsidRPr="00475A9F">
              <w:rPr>
                <w:rFonts w:ascii="Simplified Arabic" w:eastAsia="Times New Roman" w:hAnsi="Simplified Arabic" w:cs="Simplified Arabic"/>
                <w:b/>
                <w:bCs/>
                <w:color w:val="000000" w:themeColor="text1"/>
                <w:sz w:val="24"/>
                <w:szCs w:val="24"/>
                <w:rtl/>
                <w:lang w:bidi="ar-DZ"/>
              </w:rPr>
              <w:fldChar w:fldCharType="begin"/>
            </w:r>
            <w:r w:rsidRPr="00475A9F">
              <w:rPr>
                <w:rFonts w:ascii="Simplified Arabic" w:eastAsia="Times New Roman" w:hAnsi="Simplified Arabic" w:cs="Simplified Arabic"/>
                <w:b/>
                <w:bCs/>
                <w:color w:val="000000" w:themeColor="text1"/>
                <w:sz w:val="24"/>
                <w:szCs w:val="24"/>
                <w:rtl/>
                <w:lang w:bidi="ar-DZ"/>
              </w:rPr>
              <w:instrText xml:space="preserve"> =</w:instrText>
            </w:r>
            <w:r w:rsidRPr="00475A9F">
              <w:rPr>
                <w:rFonts w:ascii="Simplified Arabic" w:eastAsia="Times New Roman" w:hAnsi="Simplified Arabic" w:cs="Simplified Arabic"/>
                <w:b/>
                <w:bCs/>
                <w:color w:val="000000" w:themeColor="text1"/>
                <w:sz w:val="24"/>
                <w:szCs w:val="24"/>
                <w:lang w:bidi="ar-DZ"/>
              </w:rPr>
              <w:instrText>SUM(ABOVE</w:instrText>
            </w:r>
            <w:r w:rsidRPr="00475A9F">
              <w:rPr>
                <w:rFonts w:ascii="Simplified Arabic" w:eastAsia="Times New Roman" w:hAnsi="Simplified Arabic" w:cs="Simplified Arabic"/>
                <w:b/>
                <w:bCs/>
                <w:color w:val="000000" w:themeColor="text1"/>
                <w:sz w:val="24"/>
                <w:szCs w:val="24"/>
                <w:rtl/>
                <w:lang w:bidi="ar-DZ"/>
              </w:rPr>
              <w:instrText xml:space="preserve">) </w:instrText>
            </w:r>
            <w:r w:rsidRPr="00475A9F">
              <w:rPr>
                <w:rFonts w:ascii="Simplified Arabic" w:eastAsia="Times New Roman" w:hAnsi="Simplified Arabic" w:cs="Simplified Arabic"/>
                <w:b/>
                <w:bCs/>
                <w:color w:val="000000" w:themeColor="text1"/>
                <w:sz w:val="24"/>
                <w:szCs w:val="24"/>
                <w:rtl/>
                <w:lang w:bidi="ar-DZ"/>
              </w:rPr>
              <w:fldChar w:fldCharType="separate"/>
            </w:r>
            <w:r w:rsidRPr="00475A9F">
              <w:rPr>
                <w:rFonts w:ascii="Simplified Arabic" w:eastAsia="Times New Roman" w:hAnsi="Simplified Arabic" w:cs="Simplified Arabic"/>
                <w:b/>
                <w:bCs/>
                <w:noProof/>
                <w:color w:val="000000" w:themeColor="text1"/>
                <w:sz w:val="24"/>
                <w:szCs w:val="24"/>
                <w:rtl/>
                <w:lang w:bidi="ar-DZ"/>
              </w:rPr>
              <w:t>118</w:t>
            </w:r>
            <w:r w:rsidRPr="00475A9F">
              <w:rPr>
                <w:rFonts w:ascii="Simplified Arabic" w:eastAsia="Times New Roman" w:hAnsi="Simplified Arabic" w:cs="Simplified Arabic"/>
                <w:b/>
                <w:bCs/>
                <w:color w:val="000000" w:themeColor="text1"/>
                <w:sz w:val="24"/>
                <w:szCs w:val="24"/>
                <w:rtl/>
                <w:lang w:bidi="ar-DZ"/>
              </w:rPr>
              <w:fldChar w:fldCharType="end"/>
            </w:r>
          </w:p>
        </w:tc>
        <w:tc>
          <w:tcPr>
            <w:tcW w:w="992"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229A3" w:rsidRPr="00390CDF" w:rsidRDefault="00E86EDA" w:rsidP="00E86EDA">
            <w:pPr>
              <w:bidi/>
              <w:spacing w:after="0" w:line="240" w:lineRule="auto"/>
              <w:jc w:val="center"/>
              <w:rPr>
                <w:rFonts w:ascii="Simplified Arabic" w:eastAsia="Times New Roman" w:hAnsi="Simplified Arabic" w:cs="Simplified Arabic"/>
                <w:b/>
                <w:bCs/>
                <w:sz w:val="24"/>
                <w:szCs w:val="24"/>
                <w:lang w:bidi="ar-DZ"/>
              </w:rPr>
            </w:pPr>
            <w:r>
              <w:rPr>
                <w:rFonts w:ascii="Simplified Arabic" w:eastAsia="Times New Roman" w:hAnsi="Simplified Arabic" w:cs="Simplified Arabic"/>
                <w:b/>
                <w:bCs/>
                <w:sz w:val="24"/>
                <w:szCs w:val="24"/>
                <w:rtl/>
                <w:lang w:bidi="ar-DZ"/>
              </w:rPr>
              <w:fldChar w:fldCharType="begin"/>
            </w:r>
            <w:r>
              <w:rPr>
                <w:rFonts w:ascii="Simplified Arabic" w:eastAsia="Times New Roman" w:hAnsi="Simplified Arabic" w:cs="Simplified Arabic"/>
                <w:b/>
                <w:bCs/>
                <w:sz w:val="24"/>
                <w:szCs w:val="24"/>
                <w:rtl/>
                <w:lang w:bidi="ar-DZ"/>
              </w:rPr>
              <w:instrText xml:space="preserve"> </w:instrText>
            </w:r>
            <w:r>
              <w:rPr>
                <w:rFonts w:ascii="Simplified Arabic" w:eastAsia="Times New Roman" w:hAnsi="Simplified Arabic" w:cs="Simplified Arabic" w:hint="cs"/>
                <w:b/>
                <w:bCs/>
                <w:sz w:val="24"/>
                <w:szCs w:val="24"/>
                <w:rtl/>
                <w:lang w:bidi="ar-DZ"/>
              </w:rPr>
              <w:instrText>=</w:instrText>
            </w:r>
            <w:r>
              <w:rPr>
                <w:rFonts w:ascii="Simplified Arabic" w:eastAsia="Times New Roman" w:hAnsi="Simplified Arabic" w:cs="Simplified Arabic" w:hint="cs"/>
                <w:b/>
                <w:bCs/>
                <w:sz w:val="24"/>
                <w:szCs w:val="24"/>
                <w:lang w:bidi="ar-DZ"/>
              </w:rPr>
              <w:instrText>SUM(ABOVE</w:instrText>
            </w:r>
            <w:r>
              <w:rPr>
                <w:rFonts w:ascii="Simplified Arabic" w:eastAsia="Times New Roman" w:hAnsi="Simplified Arabic" w:cs="Simplified Arabic" w:hint="cs"/>
                <w:b/>
                <w:bCs/>
                <w:sz w:val="24"/>
                <w:szCs w:val="24"/>
                <w:rtl/>
                <w:lang w:bidi="ar-DZ"/>
              </w:rPr>
              <w:instrText>)</w:instrText>
            </w:r>
            <w:r>
              <w:rPr>
                <w:rFonts w:ascii="Simplified Arabic" w:eastAsia="Times New Roman" w:hAnsi="Simplified Arabic" w:cs="Simplified Arabic"/>
                <w:b/>
                <w:bCs/>
                <w:sz w:val="24"/>
                <w:szCs w:val="24"/>
                <w:rtl/>
                <w:lang w:bidi="ar-DZ"/>
              </w:rPr>
              <w:instrText xml:space="preserve"> </w:instrText>
            </w:r>
            <w:r>
              <w:rPr>
                <w:rFonts w:ascii="Simplified Arabic" w:eastAsia="Times New Roman" w:hAnsi="Simplified Arabic" w:cs="Simplified Arabic"/>
                <w:b/>
                <w:bCs/>
                <w:sz w:val="24"/>
                <w:szCs w:val="24"/>
                <w:rtl/>
                <w:lang w:bidi="ar-DZ"/>
              </w:rPr>
              <w:fldChar w:fldCharType="separate"/>
            </w:r>
            <w:r>
              <w:rPr>
                <w:rFonts w:ascii="Simplified Arabic" w:eastAsia="Times New Roman" w:hAnsi="Simplified Arabic" w:cs="Simplified Arabic"/>
                <w:b/>
                <w:bCs/>
                <w:noProof/>
                <w:sz w:val="24"/>
                <w:szCs w:val="24"/>
                <w:rtl/>
                <w:lang w:bidi="ar-DZ"/>
              </w:rPr>
              <w:t>100</w:t>
            </w:r>
            <w:r>
              <w:rPr>
                <w:rFonts w:ascii="Simplified Arabic" w:eastAsia="Times New Roman" w:hAnsi="Simplified Arabic" w:cs="Simplified Arabic"/>
                <w:b/>
                <w:bCs/>
                <w:sz w:val="24"/>
                <w:szCs w:val="24"/>
                <w:rtl/>
                <w:lang w:bidi="ar-DZ"/>
              </w:rPr>
              <w:fldChar w:fldCharType="end"/>
            </w:r>
            <w:r>
              <w:rPr>
                <w:rFonts w:ascii="Simplified Arabic" w:eastAsia="Times New Roman" w:hAnsi="Simplified Arabic" w:cs="Simplified Arabic" w:hint="cs"/>
                <w:b/>
                <w:bCs/>
                <w:sz w:val="24"/>
                <w:szCs w:val="24"/>
                <w:rtl/>
                <w:lang w:bidi="ar-DZ"/>
              </w:rPr>
              <w:t>%</w:t>
            </w:r>
          </w:p>
        </w:tc>
      </w:tr>
      <w:tr w:rsidR="006229A3" w:rsidRPr="00390CDF" w:rsidTr="00F43479">
        <w:trPr>
          <w:trHeight w:val="20"/>
        </w:trPr>
        <w:tc>
          <w:tcPr>
            <w:tcW w:w="808" w:type="dxa"/>
            <w:tcBorders>
              <w:top w:val="nil"/>
              <w:left w:val="nil"/>
              <w:bottom w:val="nil"/>
              <w:right w:val="nil"/>
            </w:tcBorders>
            <w:shd w:val="clear" w:color="auto" w:fill="auto"/>
            <w:vAlign w:val="center"/>
            <w:hideMark/>
          </w:tcPr>
          <w:p w:rsidR="006229A3" w:rsidRPr="00390CDF" w:rsidRDefault="006229A3" w:rsidP="00364910">
            <w:pPr>
              <w:bidi/>
              <w:spacing w:after="0" w:line="240" w:lineRule="auto"/>
              <w:jc w:val="center"/>
              <w:rPr>
                <w:rFonts w:ascii="Simplified Arabic" w:eastAsia="Times New Roman" w:hAnsi="Simplified Arabic" w:cs="Simplified Arabic"/>
              </w:rPr>
            </w:pPr>
          </w:p>
        </w:tc>
        <w:tc>
          <w:tcPr>
            <w:tcW w:w="590" w:type="dxa"/>
            <w:tcBorders>
              <w:top w:val="nil"/>
              <w:left w:val="nil"/>
              <w:bottom w:val="nil"/>
              <w:right w:val="nil"/>
            </w:tcBorders>
            <w:shd w:val="clear" w:color="auto" w:fill="auto"/>
            <w:vAlign w:val="center"/>
            <w:hideMark/>
          </w:tcPr>
          <w:p w:rsidR="006229A3" w:rsidRPr="00390CDF" w:rsidRDefault="006229A3" w:rsidP="00364910">
            <w:pPr>
              <w:bidi/>
              <w:spacing w:after="0" w:line="240" w:lineRule="auto"/>
              <w:jc w:val="center"/>
              <w:rPr>
                <w:rFonts w:ascii="Simplified Arabic" w:eastAsia="Times New Roman" w:hAnsi="Simplified Arabic" w:cs="Simplified Arabic"/>
              </w:rPr>
            </w:pPr>
          </w:p>
        </w:tc>
        <w:tc>
          <w:tcPr>
            <w:tcW w:w="110" w:type="dxa"/>
            <w:tcBorders>
              <w:top w:val="nil"/>
              <w:left w:val="nil"/>
              <w:bottom w:val="nil"/>
              <w:right w:val="nil"/>
            </w:tcBorders>
            <w:shd w:val="clear" w:color="auto" w:fill="auto"/>
            <w:vAlign w:val="center"/>
            <w:hideMark/>
          </w:tcPr>
          <w:p w:rsidR="006229A3" w:rsidRPr="00390CDF" w:rsidRDefault="006229A3" w:rsidP="00364910">
            <w:pPr>
              <w:bidi/>
              <w:spacing w:after="0" w:line="240" w:lineRule="auto"/>
              <w:jc w:val="center"/>
              <w:rPr>
                <w:rFonts w:ascii="Simplified Arabic" w:eastAsia="Times New Roman" w:hAnsi="Simplified Arabic" w:cs="Simplified Arabic"/>
              </w:rPr>
            </w:pPr>
          </w:p>
        </w:tc>
        <w:tc>
          <w:tcPr>
            <w:tcW w:w="886" w:type="dxa"/>
            <w:gridSpan w:val="2"/>
            <w:tcBorders>
              <w:top w:val="nil"/>
              <w:left w:val="nil"/>
              <w:bottom w:val="nil"/>
              <w:right w:val="nil"/>
            </w:tcBorders>
            <w:shd w:val="clear" w:color="auto" w:fill="auto"/>
            <w:vAlign w:val="center"/>
            <w:hideMark/>
          </w:tcPr>
          <w:p w:rsidR="006229A3" w:rsidRPr="00390CDF" w:rsidRDefault="006229A3" w:rsidP="00364910">
            <w:pPr>
              <w:bidi/>
              <w:spacing w:after="0" w:line="240" w:lineRule="auto"/>
              <w:jc w:val="center"/>
              <w:rPr>
                <w:rFonts w:ascii="Simplified Arabic" w:eastAsia="Times New Roman" w:hAnsi="Simplified Arabic" w:cs="Simplified Arabic"/>
              </w:rPr>
            </w:pPr>
          </w:p>
        </w:tc>
        <w:tc>
          <w:tcPr>
            <w:tcW w:w="793" w:type="dxa"/>
            <w:gridSpan w:val="2"/>
            <w:tcBorders>
              <w:top w:val="nil"/>
              <w:left w:val="nil"/>
              <w:bottom w:val="nil"/>
              <w:right w:val="nil"/>
            </w:tcBorders>
            <w:shd w:val="clear" w:color="auto" w:fill="auto"/>
            <w:vAlign w:val="center"/>
            <w:hideMark/>
          </w:tcPr>
          <w:p w:rsidR="006229A3" w:rsidRPr="00390CDF" w:rsidRDefault="006229A3" w:rsidP="00364910">
            <w:pPr>
              <w:bidi/>
              <w:spacing w:after="0" w:line="240" w:lineRule="auto"/>
              <w:jc w:val="center"/>
              <w:rPr>
                <w:rFonts w:ascii="Simplified Arabic" w:eastAsia="Times New Roman" w:hAnsi="Simplified Arabic" w:cs="Simplified Arabic"/>
              </w:rPr>
            </w:pPr>
          </w:p>
        </w:tc>
      </w:tr>
    </w:tbl>
    <w:p w:rsidR="0042296F" w:rsidRDefault="0042296F" w:rsidP="0042296F">
      <w:pPr>
        <w:bidi/>
        <w:spacing w:after="0"/>
        <w:jc w:val="both"/>
        <w:rPr>
          <w:rFonts w:ascii="Simplified Arabic" w:eastAsiaTheme="minorHAnsi" w:hAnsi="Simplified Arabic" w:cs="Simplified Arabic"/>
          <w:sz w:val="24"/>
          <w:szCs w:val="24"/>
          <w:rtl/>
          <w:lang w:bidi="ar-EG"/>
        </w:rPr>
      </w:pPr>
      <w:r>
        <w:rPr>
          <w:rFonts w:ascii="Simplified Arabic" w:eastAsiaTheme="minorHAnsi" w:hAnsi="Simplified Arabic" w:cs="Simplified Arabic" w:hint="cs"/>
          <w:sz w:val="24"/>
          <w:szCs w:val="24"/>
          <w:rtl/>
          <w:lang w:bidi="ar-EG"/>
        </w:rPr>
        <w:t xml:space="preserve">             (* عدد </w:t>
      </w:r>
      <w:r w:rsidR="00C33C7C">
        <w:rPr>
          <w:rFonts w:ascii="Simplified Arabic" w:eastAsiaTheme="minorHAnsi" w:hAnsi="Simplified Arabic" w:cs="Simplified Arabic" w:hint="cs"/>
          <w:sz w:val="24"/>
          <w:szCs w:val="24"/>
          <w:rtl/>
          <w:lang w:bidi="ar-EG"/>
        </w:rPr>
        <w:t>"</w:t>
      </w:r>
      <w:r>
        <w:rPr>
          <w:rFonts w:ascii="Simplified Arabic" w:eastAsiaTheme="minorHAnsi" w:hAnsi="Simplified Arabic" w:cs="Simplified Arabic" w:hint="cs"/>
          <w:sz w:val="24"/>
          <w:szCs w:val="24"/>
          <w:rtl/>
          <w:lang w:bidi="ar-EG"/>
        </w:rPr>
        <w:t>2</w:t>
      </w:r>
      <w:r w:rsidR="00C33C7C">
        <w:rPr>
          <w:rFonts w:ascii="Simplified Arabic" w:eastAsiaTheme="minorHAnsi" w:hAnsi="Simplified Arabic" w:cs="Simplified Arabic" w:hint="cs"/>
          <w:sz w:val="24"/>
          <w:szCs w:val="24"/>
          <w:rtl/>
          <w:lang w:bidi="ar-EG"/>
        </w:rPr>
        <w:t>"</w:t>
      </w:r>
      <w:r>
        <w:rPr>
          <w:rFonts w:ascii="Simplified Arabic" w:eastAsiaTheme="minorHAnsi" w:hAnsi="Simplified Arabic" w:cs="Simplified Arabic" w:hint="cs"/>
          <w:sz w:val="24"/>
          <w:szCs w:val="24"/>
          <w:rtl/>
          <w:lang w:bidi="ar-EG"/>
        </w:rPr>
        <w:t xml:space="preserve"> غير منطبق)</w:t>
      </w:r>
    </w:p>
    <w:p w:rsidR="00E86EDA" w:rsidRDefault="00E86EDA" w:rsidP="0042296F">
      <w:pPr>
        <w:bidi/>
        <w:spacing w:before="240" w:after="0"/>
        <w:jc w:val="both"/>
        <w:rPr>
          <w:rFonts w:ascii="Simplified Arabic" w:eastAsiaTheme="minorHAnsi" w:hAnsi="Simplified Arabic" w:cs="Simplified Arabic"/>
          <w:sz w:val="24"/>
          <w:szCs w:val="24"/>
          <w:rtl/>
          <w:lang w:bidi="ar-EG"/>
        </w:rPr>
      </w:pPr>
      <w:r>
        <w:rPr>
          <w:rFonts w:ascii="Simplified Arabic" w:eastAsiaTheme="minorHAnsi" w:hAnsi="Simplified Arabic" w:cs="Simplified Arabic" w:hint="cs"/>
          <w:sz w:val="24"/>
          <w:szCs w:val="24"/>
          <w:rtl/>
          <w:lang w:bidi="ar-EG"/>
        </w:rPr>
        <w:t>نسبة كبيرة أفادت بأنهم</w:t>
      </w:r>
      <w:r w:rsidRPr="00E86EDA">
        <w:rPr>
          <w:rFonts w:ascii="Simplified Arabic" w:eastAsiaTheme="minorHAnsi" w:hAnsi="Simplified Arabic" w:cs="Simplified Arabic"/>
          <w:sz w:val="24"/>
          <w:szCs w:val="24"/>
          <w:rtl/>
          <w:lang w:bidi="ar-EG"/>
        </w:rPr>
        <w:t xml:space="preserve"> يمكنهم الحصول على الكتب التي يحتاجوها (</w:t>
      </w:r>
      <w:r>
        <w:rPr>
          <w:rFonts w:ascii="Simplified Arabic" w:eastAsiaTheme="minorHAnsi" w:hAnsi="Simplified Arabic" w:cs="Simplified Arabic" w:hint="cs"/>
          <w:sz w:val="24"/>
          <w:szCs w:val="24"/>
          <w:rtl/>
          <w:lang w:bidi="ar-EG"/>
        </w:rPr>
        <w:t>73</w:t>
      </w:r>
      <w:r w:rsidRPr="00E86EDA">
        <w:rPr>
          <w:rFonts w:ascii="Simplified Arabic" w:eastAsiaTheme="minorHAnsi" w:hAnsi="Simplified Arabic" w:cs="Simplified Arabic"/>
          <w:sz w:val="24"/>
          <w:szCs w:val="24"/>
          <w:rtl/>
          <w:lang w:bidi="ar-EG"/>
        </w:rPr>
        <w:t xml:space="preserve">%) </w:t>
      </w:r>
      <w:r>
        <w:rPr>
          <w:rFonts w:ascii="Simplified Arabic" w:eastAsiaTheme="minorHAnsi" w:hAnsi="Simplified Arabic" w:cs="Simplified Arabic" w:hint="cs"/>
          <w:sz w:val="24"/>
          <w:szCs w:val="24"/>
          <w:rtl/>
          <w:lang w:bidi="ar-EG"/>
        </w:rPr>
        <w:t>دون مواجهة</w:t>
      </w:r>
      <w:r w:rsidRPr="00E86EDA">
        <w:rPr>
          <w:rFonts w:ascii="Simplified Arabic" w:eastAsiaTheme="minorHAnsi" w:hAnsi="Simplified Arabic" w:cs="Simplified Arabic"/>
          <w:sz w:val="24"/>
          <w:szCs w:val="24"/>
          <w:rtl/>
          <w:lang w:bidi="ar-EG"/>
        </w:rPr>
        <w:t xml:space="preserve"> </w:t>
      </w:r>
      <w:r>
        <w:rPr>
          <w:rFonts w:ascii="Simplified Arabic" w:eastAsiaTheme="minorHAnsi" w:hAnsi="Simplified Arabic" w:cs="Simplified Arabic" w:hint="cs"/>
          <w:sz w:val="24"/>
          <w:szCs w:val="24"/>
          <w:rtl/>
          <w:lang w:bidi="ar-EG"/>
        </w:rPr>
        <w:t>أي</w:t>
      </w:r>
      <w:r w:rsidRPr="00E86EDA">
        <w:rPr>
          <w:rFonts w:ascii="Simplified Arabic" w:eastAsiaTheme="minorHAnsi" w:hAnsi="Simplified Arabic" w:cs="Simplified Arabic"/>
          <w:sz w:val="24"/>
          <w:szCs w:val="24"/>
          <w:rtl/>
          <w:lang w:bidi="ar-EG"/>
        </w:rPr>
        <w:t xml:space="preserve"> مشاكل</w:t>
      </w:r>
    </w:p>
    <w:p w:rsidR="00E86EDA" w:rsidRPr="00EF1910" w:rsidRDefault="00E86EDA" w:rsidP="00E86EDA">
      <w:pPr>
        <w:bidi/>
        <w:spacing w:after="0"/>
        <w:jc w:val="both"/>
        <w:rPr>
          <w:rFonts w:ascii="Simplified Arabic" w:eastAsiaTheme="minorHAnsi" w:hAnsi="Simplified Arabic" w:cs="Simplified Arabic"/>
          <w:sz w:val="24"/>
          <w:szCs w:val="24"/>
          <w:rtl/>
          <w:lang w:bidi="ar-EG"/>
        </w:rPr>
      </w:pPr>
      <w:r>
        <w:rPr>
          <w:rFonts w:ascii="Simplified Arabic" w:eastAsiaTheme="minorHAnsi" w:hAnsi="Simplified Arabic" w:cs="Simplified Arabic" w:hint="cs"/>
          <w:sz w:val="24"/>
          <w:szCs w:val="24"/>
          <w:rtl/>
          <w:lang w:bidi="ar-EG"/>
        </w:rPr>
        <w:t>و</w:t>
      </w:r>
      <w:r w:rsidRPr="00EF1910">
        <w:rPr>
          <w:rFonts w:ascii="Simplified Arabic" w:eastAsiaTheme="minorHAnsi" w:hAnsi="Simplified Arabic" w:cs="Simplified Arabic"/>
          <w:sz w:val="24"/>
          <w:szCs w:val="24"/>
          <w:rtl/>
          <w:lang w:bidi="ar-EG"/>
        </w:rPr>
        <w:t>تمثلت</w:t>
      </w:r>
      <w:r>
        <w:rPr>
          <w:rFonts w:ascii="Simplified Arabic" w:eastAsiaTheme="minorHAnsi" w:hAnsi="Simplified Arabic" w:cs="Simplified Arabic" w:hint="cs"/>
          <w:sz w:val="24"/>
          <w:szCs w:val="24"/>
          <w:rtl/>
          <w:lang w:bidi="ar-EG"/>
        </w:rPr>
        <w:t xml:space="preserve"> نوعية</w:t>
      </w:r>
      <w:r w:rsidRPr="00EF1910">
        <w:rPr>
          <w:rFonts w:ascii="Simplified Arabic" w:eastAsiaTheme="minorHAnsi" w:hAnsi="Simplified Arabic" w:cs="Simplified Arabic"/>
          <w:sz w:val="24"/>
          <w:szCs w:val="24"/>
          <w:rtl/>
          <w:lang w:bidi="ar-EG"/>
        </w:rPr>
        <w:t xml:space="preserve"> المشاكل التي تواجه القراء في الحصول على الكتب الإلكترونية من على الانترنت وفقا لعينة البحث</w:t>
      </w:r>
      <w:r w:rsidR="00DC4026">
        <w:rPr>
          <w:rFonts w:ascii="Simplified Arabic" w:eastAsiaTheme="minorHAnsi" w:hAnsi="Simplified Arabic" w:cs="Simplified Arabic" w:hint="cs"/>
          <w:sz w:val="24"/>
          <w:szCs w:val="24"/>
          <w:rtl/>
          <w:lang w:bidi="ar-EG"/>
        </w:rPr>
        <w:t>؛</w:t>
      </w:r>
      <w:r>
        <w:rPr>
          <w:rFonts w:ascii="Simplified Arabic" w:eastAsiaTheme="minorHAnsi" w:hAnsi="Simplified Arabic" w:cs="Simplified Arabic" w:hint="cs"/>
          <w:sz w:val="24"/>
          <w:szCs w:val="24"/>
          <w:rtl/>
          <w:lang w:bidi="ar-EG"/>
        </w:rPr>
        <w:t xml:space="preserve"> </w:t>
      </w:r>
      <w:r w:rsidRPr="00EF1910">
        <w:rPr>
          <w:rFonts w:ascii="Simplified Arabic" w:eastAsiaTheme="minorHAnsi" w:hAnsi="Simplified Arabic" w:cs="Simplified Arabic"/>
          <w:sz w:val="24"/>
          <w:szCs w:val="24"/>
          <w:rtl/>
          <w:lang w:bidi="ar-EG"/>
        </w:rPr>
        <w:t xml:space="preserve">في مشاكل </w:t>
      </w:r>
      <w:r>
        <w:rPr>
          <w:rFonts w:ascii="Simplified Arabic" w:eastAsiaTheme="minorHAnsi" w:hAnsi="Simplified Arabic" w:cs="Simplified Arabic" w:hint="cs"/>
          <w:sz w:val="24"/>
          <w:szCs w:val="24"/>
          <w:rtl/>
          <w:lang w:bidi="ar-EG"/>
        </w:rPr>
        <w:t>(</w:t>
      </w:r>
      <w:r w:rsidRPr="00EF1910">
        <w:rPr>
          <w:rFonts w:ascii="Simplified Arabic" w:eastAsiaTheme="minorHAnsi" w:hAnsi="Simplified Arabic" w:cs="Simplified Arabic"/>
          <w:sz w:val="24"/>
          <w:szCs w:val="24"/>
          <w:rtl/>
          <w:lang w:bidi="ar-EG"/>
        </w:rPr>
        <w:t xml:space="preserve">تقنية / إتاحة / آمان </w:t>
      </w:r>
      <w:r>
        <w:rPr>
          <w:rFonts w:ascii="Simplified Arabic" w:eastAsiaTheme="minorHAnsi" w:hAnsi="Simplified Arabic" w:cs="Simplified Arabic"/>
          <w:sz w:val="24"/>
          <w:szCs w:val="24"/>
          <w:rtl/>
          <w:lang w:bidi="ar-EG"/>
        </w:rPr>
        <w:t>/ مالية</w:t>
      </w:r>
      <w:r>
        <w:rPr>
          <w:rFonts w:ascii="Simplified Arabic" w:eastAsiaTheme="minorHAnsi" w:hAnsi="Simplified Arabic" w:cs="Simplified Arabic" w:hint="cs"/>
          <w:sz w:val="24"/>
          <w:szCs w:val="24"/>
          <w:rtl/>
          <w:lang w:bidi="ar-EG"/>
        </w:rPr>
        <w:t>)</w:t>
      </w:r>
    </w:p>
    <w:p w:rsidR="00E86EDA" w:rsidRPr="00EF1910" w:rsidRDefault="00E86EDA" w:rsidP="00DC4026">
      <w:pPr>
        <w:numPr>
          <w:ilvl w:val="0"/>
          <w:numId w:val="44"/>
        </w:numPr>
        <w:bidi/>
        <w:spacing w:after="0"/>
        <w:contextualSpacing/>
        <w:jc w:val="both"/>
        <w:rPr>
          <w:rFonts w:ascii="Simplified Arabic" w:eastAsiaTheme="minorHAnsi" w:hAnsi="Simplified Arabic" w:cs="Simplified Arabic"/>
          <w:sz w:val="24"/>
          <w:szCs w:val="24"/>
          <w:rtl/>
          <w:lang w:bidi="ar-EG"/>
        </w:rPr>
      </w:pPr>
      <w:r w:rsidRPr="00EF1910">
        <w:rPr>
          <w:rFonts w:ascii="Simplified Arabic" w:eastAsiaTheme="minorHAnsi" w:hAnsi="Simplified Arabic" w:cs="Simplified Arabic"/>
          <w:sz w:val="24"/>
          <w:szCs w:val="24"/>
          <w:rtl/>
          <w:lang w:bidi="ar-EG"/>
        </w:rPr>
        <w:t>أن تكون الكتب صورة رقمية وليست نسخة إلكترونية للنص</w:t>
      </w:r>
    </w:p>
    <w:p w:rsidR="00E86EDA" w:rsidRPr="00EF1910" w:rsidRDefault="00E86EDA" w:rsidP="00DC4026">
      <w:pPr>
        <w:numPr>
          <w:ilvl w:val="0"/>
          <w:numId w:val="44"/>
        </w:numPr>
        <w:bidi/>
        <w:spacing w:after="0"/>
        <w:contextualSpacing/>
        <w:jc w:val="both"/>
        <w:rPr>
          <w:rFonts w:ascii="Simplified Arabic" w:eastAsiaTheme="minorHAnsi" w:hAnsi="Simplified Arabic" w:cs="Simplified Arabic"/>
          <w:sz w:val="24"/>
          <w:szCs w:val="24"/>
          <w:rtl/>
          <w:lang w:bidi="ar-EG"/>
        </w:rPr>
      </w:pPr>
      <w:r w:rsidRPr="00EF1910">
        <w:rPr>
          <w:rFonts w:ascii="Simplified Arabic" w:eastAsiaTheme="minorHAnsi" w:hAnsi="Simplified Arabic" w:cs="Simplified Arabic"/>
          <w:sz w:val="24"/>
          <w:szCs w:val="24"/>
          <w:rtl/>
          <w:lang w:bidi="ar-EG"/>
        </w:rPr>
        <w:t>عدم آمان مواقع التحميل خاصة إذا كانت غير مصدر النشر او من مصادر غير موثوقة</w:t>
      </w:r>
    </w:p>
    <w:p w:rsidR="00E86EDA" w:rsidRPr="00EF1910" w:rsidRDefault="00E86EDA" w:rsidP="00DC4026">
      <w:pPr>
        <w:numPr>
          <w:ilvl w:val="0"/>
          <w:numId w:val="44"/>
        </w:numPr>
        <w:bidi/>
        <w:spacing w:after="0"/>
        <w:contextualSpacing/>
        <w:jc w:val="both"/>
        <w:rPr>
          <w:rFonts w:ascii="Simplified Arabic" w:eastAsiaTheme="minorHAnsi" w:hAnsi="Simplified Arabic" w:cs="Simplified Arabic"/>
          <w:sz w:val="24"/>
          <w:szCs w:val="24"/>
          <w:rtl/>
          <w:lang w:bidi="ar-EG"/>
        </w:rPr>
      </w:pPr>
      <w:r w:rsidRPr="00EF1910">
        <w:rPr>
          <w:rFonts w:ascii="Simplified Arabic" w:eastAsiaTheme="minorHAnsi" w:hAnsi="Simplified Arabic" w:cs="Simplified Arabic"/>
          <w:sz w:val="24"/>
          <w:szCs w:val="24"/>
          <w:rtl/>
          <w:lang w:bidi="ar-EG"/>
        </w:rPr>
        <w:t>صعوبة الوصول إلى بعض الكتب غير مدرجة على مواقع الإنترنت</w:t>
      </w:r>
    </w:p>
    <w:p w:rsidR="00E86EDA" w:rsidRPr="00EF1910" w:rsidRDefault="00E86EDA" w:rsidP="00DC4026">
      <w:pPr>
        <w:numPr>
          <w:ilvl w:val="0"/>
          <w:numId w:val="44"/>
        </w:numPr>
        <w:bidi/>
        <w:spacing w:after="0"/>
        <w:contextualSpacing/>
        <w:jc w:val="both"/>
        <w:rPr>
          <w:rFonts w:ascii="Simplified Arabic" w:eastAsiaTheme="minorHAnsi" w:hAnsi="Simplified Arabic" w:cs="Simplified Arabic"/>
          <w:sz w:val="24"/>
          <w:szCs w:val="24"/>
          <w:rtl/>
          <w:lang w:bidi="ar-EG"/>
        </w:rPr>
      </w:pPr>
      <w:r w:rsidRPr="00EF1910">
        <w:rPr>
          <w:rFonts w:ascii="Simplified Arabic" w:eastAsiaTheme="minorHAnsi" w:hAnsi="Simplified Arabic" w:cs="Simplified Arabic"/>
          <w:sz w:val="24"/>
          <w:szCs w:val="24"/>
          <w:rtl/>
          <w:lang w:bidi="ar-EG"/>
        </w:rPr>
        <w:t>انتهاك حقوق الملكية الفكرية</w:t>
      </w:r>
    </w:p>
    <w:p w:rsidR="00E86EDA" w:rsidRPr="00EF1910" w:rsidRDefault="00E86EDA" w:rsidP="00DC4026">
      <w:pPr>
        <w:numPr>
          <w:ilvl w:val="0"/>
          <w:numId w:val="44"/>
        </w:numPr>
        <w:bidi/>
        <w:spacing w:after="0"/>
        <w:contextualSpacing/>
        <w:jc w:val="both"/>
        <w:rPr>
          <w:rFonts w:ascii="Simplified Arabic" w:eastAsiaTheme="minorHAnsi" w:hAnsi="Simplified Arabic" w:cs="Simplified Arabic"/>
          <w:sz w:val="24"/>
          <w:szCs w:val="24"/>
          <w:rtl/>
          <w:lang w:bidi="ar-EG"/>
        </w:rPr>
      </w:pPr>
      <w:r w:rsidRPr="00EF1910">
        <w:rPr>
          <w:rFonts w:ascii="Simplified Arabic" w:eastAsiaTheme="minorHAnsi" w:hAnsi="Simplified Arabic" w:cs="Simplified Arabic"/>
          <w:sz w:val="24"/>
          <w:szCs w:val="24"/>
          <w:rtl/>
          <w:lang w:bidi="ar-EG"/>
        </w:rPr>
        <w:t>ارتفاع اسعار البيع والشحن</w:t>
      </w:r>
    </w:p>
    <w:p w:rsidR="00E86EDA" w:rsidRPr="00EF1910" w:rsidRDefault="00E86EDA" w:rsidP="00DC4026">
      <w:pPr>
        <w:numPr>
          <w:ilvl w:val="0"/>
          <w:numId w:val="44"/>
        </w:numPr>
        <w:bidi/>
        <w:spacing w:after="0"/>
        <w:contextualSpacing/>
        <w:jc w:val="both"/>
        <w:rPr>
          <w:rFonts w:ascii="Simplified Arabic" w:eastAsiaTheme="minorHAnsi" w:hAnsi="Simplified Arabic" w:cs="Simplified Arabic"/>
          <w:sz w:val="24"/>
          <w:szCs w:val="24"/>
          <w:rtl/>
          <w:lang w:bidi="ar-EG"/>
        </w:rPr>
      </w:pPr>
      <w:r w:rsidRPr="00EF1910">
        <w:rPr>
          <w:rFonts w:ascii="Simplified Arabic" w:eastAsiaTheme="minorHAnsi" w:hAnsi="Simplified Arabic" w:cs="Simplified Arabic"/>
          <w:sz w:val="24"/>
          <w:szCs w:val="24"/>
          <w:rtl/>
          <w:lang w:bidi="ar-EG"/>
        </w:rPr>
        <w:t>اسلوب وآليات دفع القيمة النقدية للكتاب ، وضمان الاجراءات الشرائية</w:t>
      </w:r>
    </w:p>
    <w:p w:rsidR="00E86EDA" w:rsidRPr="00EF1910" w:rsidRDefault="00E86EDA" w:rsidP="00DC4026">
      <w:pPr>
        <w:numPr>
          <w:ilvl w:val="0"/>
          <w:numId w:val="44"/>
        </w:numPr>
        <w:bidi/>
        <w:spacing w:after="0"/>
        <w:contextualSpacing/>
        <w:jc w:val="both"/>
        <w:rPr>
          <w:rFonts w:ascii="Simplified Arabic" w:eastAsiaTheme="minorHAnsi" w:hAnsi="Simplified Arabic" w:cs="Simplified Arabic"/>
          <w:sz w:val="24"/>
          <w:szCs w:val="24"/>
          <w:rtl/>
          <w:lang w:bidi="ar-EG"/>
        </w:rPr>
      </w:pPr>
      <w:r w:rsidRPr="00EF1910">
        <w:rPr>
          <w:rFonts w:ascii="Simplified Arabic" w:eastAsiaTheme="minorHAnsi" w:hAnsi="Simplified Arabic" w:cs="Simplified Arabic"/>
          <w:sz w:val="24"/>
          <w:szCs w:val="24"/>
          <w:rtl/>
          <w:lang w:bidi="ar-EG"/>
        </w:rPr>
        <w:t xml:space="preserve">عدم توافر الكتب إلكترونيا تزامنا مع نشرها ورقيا، </w:t>
      </w:r>
      <w:r>
        <w:rPr>
          <w:rFonts w:ascii="Simplified Arabic" w:eastAsiaTheme="minorHAnsi" w:hAnsi="Simplified Arabic" w:cs="Simplified Arabic" w:hint="cs"/>
          <w:sz w:val="24"/>
          <w:szCs w:val="24"/>
          <w:rtl/>
          <w:lang w:bidi="ar-EG"/>
        </w:rPr>
        <w:t>و</w:t>
      </w:r>
      <w:r w:rsidRPr="00467275">
        <w:rPr>
          <w:rFonts w:ascii="Simplified Arabic" w:eastAsiaTheme="minorHAnsi" w:hAnsi="Simplified Arabic" w:cs="Simplified Arabic"/>
          <w:sz w:val="24"/>
          <w:szCs w:val="24"/>
          <w:rtl/>
          <w:lang w:bidi="ar-EG"/>
        </w:rPr>
        <w:t>ليس كل الكتب متاحة في صورة إلكترونية.</w:t>
      </w:r>
    </w:p>
    <w:p w:rsidR="00E86EDA" w:rsidRPr="00EF1910" w:rsidRDefault="00E86EDA" w:rsidP="00DC4026">
      <w:pPr>
        <w:numPr>
          <w:ilvl w:val="0"/>
          <w:numId w:val="44"/>
        </w:numPr>
        <w:bidi/>
        <w:spacing w:after="0"/>
        <w:contextualSpacing/>
        <w:jc w:val="both"/>
        <w:rPr>
          <w:rFonts w:ascii="Simplified Arabic" w:eastAsiaTheme="minorHAnsi" w:hAnsi="Simplified Arabic" w:cs="Simplified Arabic"/>
          <w:sz w:val="24"/>
          <w:szCs w:val="24"/>
          <w:rtl/>
          <w:lang w:bidi="ar-EG"/>
        </w:rPr>
      </w:pPr>
      <w:r w:rsidRPr="00EF1910">
        <w:rPr>
          <w:rFonts w:ascii="Simplified Arabic" w:eastAsiaTheme="minorHAnsi" w:hAnsi="Simplified Arabic" w:cs="Simplified Arabic"/>
          <w:sz w:val="24"/>
          <w:szCs w:val="24"/>
          <w:rtl/>
          <w:lang w:bidi="ar-EG"/>
        </w:rPr>
        <w:t>طلب بعض المواقع للكثير من البيانات واجراءات وشروط تسجيل للتحميل</w:t>
      </w:r>
    </w:p>
    <w:p w:rsidR="00E86EDA" w:rsidRPr="00EF1910" w:rsidRDefault="00E86EDA" w:rsidP="00DC4026">
      <w:pPr>
        <w:numPr>
          <w:ilvl w:val="0"/>
          <w:numId w:val="44"/>
        </w:numPr>
        <w:bidi/>
        <w:spacing w:after="0"/>
        <w:contextualSpacing/>
        <w:jc w:val="both"/>
        <w:rPr>
          <w:rFonts w:ascii="Simplified Arabic" w:eastAsiaTheme="minorHAnsi" w:hAnsi="Simplified Arabic" w:cs="Simplified Arabic"/>
          <w:sz w:val="24"/>
          <w:szCs w:val="24"/>
          <w:rtl/>
          <w:lang w:bidi="ar-EG"/>
        </w:rPr>
      </w:pPr>
      <w:r w:rsidRPr="00EF1910">
        <w:rPr>
          <w:rFonts w:ascii="Simplified Arabic" w:eastAsiaTheme="minorHAnsi" w:hAnsi="Simplified Arabic" w:cs="Simplified Arabic"/>
          <w:sz w:val="24"/>
          <w:szCs w:val="24"/>
          <w:rtl/>
          <w:lang w:bidi="ar-EG"/>
        </w:rPr>
        <w:t>عدم امكانية تفقد الكتاب نفسه قبل الحصول عليه</w:t>
      </w:r>
    </w:p>
    <w:p w:rsidR="00E86EDA" w:rsidRPr="00EF1910" w:rsidRDefault="00E86EDA" w:rsidP="00DC4026">
      <w:pPr>
        <w:numPr>
          <w:ilvl w:val="0"/>
          <w:numId w:val="44"/>
        </w:numPr>
        <w:bidi/>
        <w:spacing w:after="0"/>
        <w:contextualSpacing/>
        <w:jc w:val="both"/>
        <w:rPr>
          <w:rFonts w:ascii="Simplified Arabic" w:eastAsiaTheme="minorHAnsi" w:hAnsi="Simplified Arabic" w:cs="Simplified Arabic"/>
          <w:sz w:val="24"/>
          <w:szCs w:val="24"/>
          <w:lang w:bidi="ar-EG"/>
        </w:rPr>
      </w:pPr>
      <w:r w:rsidRPr="00EF1910">
        <w:rPr>
          <w:rFonts w:ascii="Simplified Arabic" w:eastAsiaTheme="minorHAnsi" w:hAnsi="Simplified Arabic" w:cs="Simplified Arabic"/>
          <w:sz w:val="24"/>
          <w:szCs w:val="24"/>
          <w:rtl/>
          <w:lang w:bidi="ar-EG"/>
        </w:rPr>
        <w:t>عدم توافر بيانات النشر لبعض الكتب الالكترونية</w:t>
      </w:r>
    </w:p>
    <w:p w:rsidR="00E86EDA" w:rsidRPr="00432154" w:rsidRDefault="00C33C7C" w:rsidP="00C33C7C">
      <w:pPr>
        <w:numPr>
          <w:ilvl w:val="0"/>
          <w:numId w:val="44"/>
        </w:numPr>
        <w:bidi/>
        <w:spacing w:after="0"/>
        <w:contextualSpacing/>
        <w:jc w:val="both"/>
        <w:rPr>
          <w:rFonts w:ascii="Simplified Arabic" w:eastAsiaTheme="minorHAnsi" w:hAnsi="Simplified Arabic" w:cs="Simplified Arabic"/>
          <w:sz w:val="24"/>
          <w:szCs w:val="24"/>
          <w:lang w:bidi="ar-EG"/>
        </w:rPr>
      </w:pPr>
      <w:r w:rsidRPr="00EF1910">
        <w:rPr>
          <w:rFonts w:ascii="Simplified Arabic" w:eastAsiaTheme="minorHAnsi" w:hAnsi="Simplified Arabic" w:cs="Simplified Arabic"/>
          <w:sz w:val="24"/>
          <w:szCs w:val="24"/>
          <w:rtl/>
          <w:lang w:bidi="ar-EG"/>
        </w:rPr>
        <w:t>خلل وعيوب ا</w:t>
      </w:r>
      <w:r>
        <w:rPr>
          <w:rFonts w:ascii="Simplified Arabic" w:eastAsiaTheme="minorHAnsi" w:hAnsi="Simplified Arabic" w:cs="Simplified Arabic" w:hint="cs"/>
          <w:sz w:val="24"/>
          <w:szCs w:val="24"/>
          <w:rtl/>
          <w:lang w:bidi="ar-EG"/>
        </w:rPr>
        <w:t>لا</w:t>
      </w:r>
      <w:r w:rsidRPr="00EF1910">
        <w:rPr>
          <w:rFonts w:ascii="Simplified Arabic" w:eastAsiaTheme="minorHAnsi" w:hAnsi="Simplified Arabic" w:cs="Simplified Arabic"/>
          <w:sz w:val="24"/>
          <w:szCs w:val="24"/>
          <w:rtl/>
          <w:lang w:bidi="ar-EG"/>
        </w:rPr>
        <w:t>ستخدام</w:t>
      </w:r>
      <w:r w:rsidRPr="00432154">
        <w:rPr>
          <w:rFonts w:ascii="Simplified Arabic" w:eastAsiaTheme="minorHAnsi" w:hAnsi="Simplified Arabic" w:cs="Simplified Arabic"/>
          <w:sz w:val="24"/>
          <w:szCs w:val="24"/>
          <w:rtl/>
          <w:lang w:bidi="ar-EG"/>
        </w:rPr>
        <w:t xml:space="preserve"> </w:t>
      </w:r>
      <w:r>
        <w:rPr>
          <w:rFonts w:ascii="Simplified Arabic" w:eastAsiaTheme="minorHAnsi" w:hAnsi="Simplified Arabic" w:cs="Simplified Arabic" w:hint="cs"/>
          <w:sz w:val="24"/>
          <w:szCs w:val="24"/>
          <w:rtl/>
          <w:lang w:bidi="ar-EG"/>
        </w:rPr>
        <w:t>ل</w:t>
      </w:r>
      <w:r w:rsidR="00E86EDA" w:rsidRPr="00432154">
        <w:rPr>
          <w:rFonts w:ascii="Simplified Arabic" w:eastAsiaTheme="minorHAnsi" w:hAnsi="Simplified Arabic" w:cs="Simplified Arabic"/>
          <w:sz w:val="24"/>
          <w:szCs w:val="24"/>
          <w:rtl/>
          <w:lang w:bidi="ar-EG"/>
        </w:rPr>
        <w:t xml:space="preserve">أنواع </w:t>
      </w:r>
      <w:r w:rsidR="00E86EDA" w:rsidRPr="00EF1910">
        <w:rPr>
          <w:rFonts w:ascii="Simplified Arabic" w:eastAsiaTheme="minorHAnsi" w:hAnsi="Simplified Arabic" w:cs="Simplified Arabic"/>
          <w:sz w:val="24"/>
          <w:szCs w:val="24"/>
          <w:rtl/>
          <w:lang w:bidi="ar-EG"/>
        </w:rPr>
        <w:t xml:space="preserve">تطبيقات وبرامج القراءة </w:t>
      </w:r>
      <w:r w:rsidR="00E86EDA" w:rsidRPr="00432154">
        <w:rPr>
          <w:rFonts w:ascii="Simplified Arabic" w:eastAsiaTheme="minorHAnsi" w:hAnsi="Simplified Arabic" w:cs="Simplified Arabic"/>
          <w:sz w:val="24"/>
          <w:szCs w:val="24"/>
          <w:rtl/>
          <w:lang w:bidi="ar-EG"/>
        </w:rPr>
        <w:t>وصيغ الكتب ا</w:t>
      </w:r>
      <w:r w:rsidR="00E86EDA">
        <w:rPr>
          <w:rFonts w:ascii="Simplified Arabic" w:eastAsiaTheme="minorHAnsi" w:hAnsi="Simplified Arabic" w:cs="Simplified Arabic" w:hint="cs"/>
          <w:sz w:val="24"/>
          <w:szCs w:val="24"/>
          <w:rtl/>
          <w:lang w:bidi="ar-EG"/>
        </w:rPr>
        <w:t>ل</w:t>
      </w:r>
      <w:r w:rsidR="00E86EDA">
        <w:rPr>
          <w:rFonts w:ascii="Simplified Arabic" w:eastAsiaTheme="minorHAnsi" w:hAnsi="Simplified Arabic" w:cs="Simplified Arabic"/>
          <w:sz w:val="24"/>
          <w:szCs w:val="24"/>
          <w:rtl/>
          <w:lang w:bidi="ar-EG"/>
        </w:rPr>
        <w:t>إ</w:t>
      </w:r>
      <w:r w:rsidR="00E86EDA" w:rsidRPr="00432154">
        <w:rPr>
          <w:rFonts w:ascii="Simplified Arabic" w:eastAsiaTheme="minorHAnsi" w:hAnsi="Simplified Arabic" w:cs="Simplified Arabic"/>
          <w:sz w:val="24"/>
          <w:szCs w:val="24"/>
          <w:rtl/>
          <w:lang w:bidi="ar-EG"/>
        </w:rPr>
        <w:t xml:space="preserve">لكترونية </w:t>
      </w:r>
      <w:r>
        <w:rPr>
          <w:rFonts w:ascii="Simplified Arabic" w:eastAsiaTheme="minorHAnsi" w:hAnsi="Simplified Arabic" w:cs="Simplified Arabic" w:hint="cs"/>
          <w:sz w:val="24"/>
          <w:szCs w:val="24"/>
          <w:rtl/>
          <w:lang w:bidi="ar-EG"/>
        </w:rPr>
        <w:t>ال</w:t>
      </w:r>
      <w:r w:rsidR="00E86EDA" w:rsidRPr="00432154">
        <w:rPr>
          <w:rFonts w:ascii="Simplified Arabic" w:eastAsiaTheme="minorHAnsi" w:hAnsi="Simplified Arabic" w:cs="Simplified Arabic"/>
          <w:sz w:val="24"/>
          <w:szCs w:val="24"/>
          <w:rtl/>
          <w:lang w:bidi="ar-EG"/>
        </w:rPr>
        <w:t>مستمر</w:t>
      </w:r>
      <w:r w:rsidR="00E86EDA">
        <w:rPr>
          <w:rFonts w:ascii="Simplified Arabic" w:eastAsiaTheme="minorHAnsi" w:hAnsi="Simplified Arabic" w:cs="Simplified Arabic"/>
          <w:sz w:val="24"/>
          <w:szCs w:val="24"/>
          <w:rtl/>
          <w:lang w:bidi="ar-EG"/>
        </w:rPr>
        <w:t>ة في التغير والتطور بمرور الوقت</w:t>
      </w:r>
      <w:r>
        <w:rPr>
          <w:rFonts w:ascii="Simplified Arabic" w:eastAsiaTheme="minorHAnsi" w:hAnsi="Simplified Arabic" w:cs="Simplified Arabic" w:hint="cs"/>
          <w:sz w:val="24"/>
          <w:szCs w:val="24"/>
          <w:rtl/>
          <w:lang w:bidi="ar-EG"/>
        </w:rPr>
        <w:t>.</w:t>
      </w:r>
      <w:r w:rsidR="00E86EDA">
        <w:rPr>
          <w:rFonts w:ascii="Simplified Arabic" w:eastAsiaTheme="minorHAnsi" w:hAnsi="Simplified Arabic" w:cs="Simplified Arabic" w:hint="cs"/>
          <w:sz w:val="24"/>
          <w:szCs w:val="24"/>
          <w:rtl/>
          <w:lang w:bidi="ar-EG"/>
        </w:rPr>
        <w:t xml:space="preserve"> </w:t>
      </w:r>
    </w:p>
    <w:p w:rsidR="006229A3" w:rsidRDefault="006229A3" w:rsidP="00E86EDA">
      <w:pPr>
        <w:bidi/>
        <w:spacing w:after="0" w:line="240" w:lineRule="auto"/>
        <w:jc w:val="both"/>
        <w:rPr>
          <w:rFonts w:ascii="Simplified Arabic" w:hAnsi="Simplified Arabic" w:cs="Simplified Arabic"/>
          <w:b/>
          <w:bCs/>
          <w:sz w:val="24"/>
          <w:szCs w:val="24"/>
          <w:rtl/>
          <w:lang w:bidi="ar-EG"/>
        </w:rPr>
      </w:pPr>
    </w:p>
    <w:p w:rsidR="00046E3E" w:rsidRDefault="00046E3E" w:rsidP="00046E3E">
      <w:pPr>
        <w:bidi/>
        <w:spacing w:after="0" w:line="240" w:lineRule="auto"/>
        <w:jc w:val="both"/>
        <w:rPr>
          <w:rFonts w:ascii="Simplified Arabic" w:hAnsi="Simplified Arabic" w:cs="Simplified Arabic"/>
          <w:b/>
          <w:bCs/>
          <w:sz w:val="24"/>
          <w:szCs w:val="24"/>
          <w:rtl/>
          <w:lang w:bidi="ar-EG"/>
        </w:rPr>
      </w:pPr>
    </w:p>
    <w:p w:rsidR="00046E3E" w:rsidRDefault="00046E3E" w:rsidP="00046E3E">
      <w:pPr>
        <w:bidi/>
        <w:spacing w:after="0" w:line="240" w:lineRule="auto"/>
        <w:jc w:val="both"/>
        <w:rPr>
          <w:rFonts w:ascii="Simplified Arabic" w:hAnsi="Simplified Arabic" w:cs="Simplified Arabic"/>
          <w:b/>
          <w:bCs/>
          <w:sz w:val="24"/>
          <w:szCs w:val="24"/>
          <w:rtl/>
          <w:lang w:bidi="ar-EG"/>
        </w:rPr>
      </w:pPr>
    </w:p>
    <w:p w:rsidR="00046E3E" w:rsidRDefault="00046E3E" w:rsidP="00046E3E">
      <w:pPr>
        <w:bidi/>
        <w:spacing w:after="0" w:line="240" w:lineRule="auto"/>
        <w:jc w:val="both"/>
        <w:rPr>
          <w:rFonts w:ascii="Simplified Arabic" w:hAnsi="Simplified Arabic" w:cs="Simplified Arabic"/>
          <w:b/>
          <w:bCs/>
          <w:sz w:val="24"/>
          <w:szCs w:val="24"/>
          <w:rtl/>
          <w:lang w:bidi="ar-EG"/>
        </w:rPr>
      </w:pPr>
    </w:p>
    <w:p w:rsidR="00046E3E" w:rsidRPr="00EF1910" w:rsidRDefault="00046E3E" w:rsidP="00046E3E">
      <w:pPr>
        <w:bidi/>
        <w:spacing w:after="0" w:line="240" w:lineRule="auto"/>
        <w:jc w:val="both"/>
        <w:rPr>
          <w:rFonts w:ascii="Simplified Arabic" w:hAnsi="Simplified Arabic" w:cs="Simplified Arabic"/>
          <w:b/>
          <w:bCs/>
          <w:sz w:val="24"/>
          <w:szCs w:val="24"/>
          <w:rtl/>
          <w:lang w:bidi="ar-EG"/>
        </w:rPr>
      </w:pPr>
    </w:p>
    <w:p w:rsidR="00B73CC6" w:rsidRDefault="00B73CC6" w:rsidP="00B73CC6">
      <w:pPr>
        <w:bidi/>
        <w:spacing w:after="0" w:line="240" w:lineRule="auto"/>
        <w:jc w:val="lowKashida"/>
        <w:rPr>
          <w:rFonts w:ascii="Simplified Arabic" w:hAnsi="Simplified Arabic" w:cs="Simplified Arabic"/>
          <w:sz w:val="24"/>
          <w:szCs w:val="24"/>
          <w:rtl/>
          <w:lang w:bidi="ar-EG"/>
        </w:rPr>
      </w:pPr>
    </w:p>
    <w:p w:rsidR="00B73CC6" w:rsidRPr="00B73CC6" w:rsidRDefault="00B73CC6" w:rsidP="00B73CC6">
      <w:pPr>
        <w:pStyle w:val="ListParagraph"/>
        <w:numPr>
          <w:ilvl w:val="0"/>
          <w:numId w:val="42"/>
        </w:numPr>
        <w:bidi/>
        <w:spacing w:after="120" w:line="240" w:lineRule="auto"/>
        <w:ind w:left="360"/>
        <w:rPr>
          <w:rFonts w:ascii="Simplified Arabic" w:hAnsi="Simplified Arabic" w:cs="Simplified Arabic"/>
          <w:color w:val="202124"/>
          <w:spacing w:val="2"/>
          <w:sz w:val="24"/>
          <w:szCs w:val="24"/>
          <w:shd w:val="clear" w:color="auto" w:fill="FFFFFF"/>
          <w:rtl/>
        </w:rPr>
      </w:pPr>
      <w:r w:rsidRPr="00B73CC6">
        <w:rPr>
          <w:rFonts w:ascii="Simplified Arabic" w:hAnsi="Simplified Arabic" w:cs="Simplified Arabic"/>
          <w:color w:val="202124"/>
          <w:spacing w:val="2"/>
          <w:sz w:val="24"/>
          <w:szCs w:val="24"/>
          <w:shd w:val="clear" w:color="auto" w:fill="FFFFFF"/>
          <w:rtl/>
        </w:rPr>
        <w:lastRenderedPageBreak/>
        <w:t>أي الطرق تفضل للحصول على كتابك؟</w:t>
      </w:r>
    </w:p>
    <w:p w:rsidR="00432154" w:rsidRDefault="00787CD2" w:rsidP="00DB4796">
      <w:pPr>
        <w:bidi/>
        <w:spacing w:after="0" w:line="240" w:lineRule="auto"/>
        <w:jc w:val="lowKashida"/>
        <w:rPr>
          <w:rFonts w:ascii="Simplified Arabic" w:hAnsi="Simplified Arabic" w:cs="Simplified Arabic"/>
          <w:sz w:val="24"/>
          <w:szCs w:val="24"/>
          <w:rtl/>
          <w:lang w:bidi="ar-EG"/>
        </w:rPr>
      </w:pPr>
      <w:r w:rsidRPr="00EF1910">
        <w:rPr>
          <w:rFonts w:ascii="Simplified Arabic" w:hAnsi="Simplified Arabic" w:cs="Simplified Arabic"/>
          <w:noProof/>
          <w:color w:val="000000"/>
          <w:sz w:val="24"/>
          <w:szCs w:val="24"/>
          <w:bdr w:val="none" w:sz="0" w:space="0" w:color="auto" w:frame="1"/>
        </w:rPr>
        <w:drawing>
          <wp:inline distT="0" distB="0" distL="0" distR="0" wp14:anchorId="29DABED0" wp14:editId="47D6F84B">
            <wp:extent cx="5938547" cy="2686050"/>
            <wp:effectExtent l="0" t="0" r="5080" b="0"/>
            <wp:docPr id="20" name="Picture 20" descr="Forms response chart. Question title: أي الطرق تفضل للحصول على كتابك ؟. Number of responses: 118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ms response chart. Question title: أي الطرق تفضل للحصول على كتابك ؟. Number of responses: 118 responses."/>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4730"/>
                    <a:stretch/>
                  </pic:blipFill>
                  <pic:spPr bwMode="auto">
                    <a:xfrm>
                      <a:off x="0" y="0"/>
                      <a:ext cx="5943600" cy="2688336"/>
                    </a:xfrm>
                    <a:prstGeom prst="rect">
                      <a:avLst/>
                    </a:prstGeom>
                    <a:noFill/>
                    <a:ln>
                      <a:noFill/>
                    </a:ln>
                    <a:extLst>
                      <a:ext uri="{53640926-AAD7-44D8-BBD7-CCE9431645EC}">
                        <a14:shadowObscured xmlns:a14="http://schemas.microsoft.com/office/drawing/2010/main"/>
                      </a:ext>
                    </a:extLst>
                  </pic:spPr>
                </pic:pic>
              </a:graphicData>
            </a:graphic>
          </wp:inline>
        </w:drawing>
      </w:r>
      <w:r w:rsidR="00A1054C" w:rsidRPr="00A1054C">
        <w:rPr>
          <w:rFonts w:ascii="Simplified Arabic" w:hAnsi="Simplified Arabic" w:cs="Simplified Arabic" w:hint="cs"/>
          <w:sz w:val="24"/>
          <w:szCs w:val="24"/>
          <w:rtl/>
          <w:lang w:bidi="ar-EG"/>
        </w:rPr>
        <w:t>توضح النسب أن</w:t>
      </w:r>
      <w:r w:rsidR="00A1054C">
        <w:rPr>
          <w:rFonts w:ascii="Simplified Arabic" w:hAnsi="Simplified Arabic" w:cs="Simplified Arabic" w:hint="cs"/>
          <w:b/>
          <w:bCs/>
          <w:sz w:val="24"/>
          <w:szCs w:val="24"/>
          <w:rtl/>
          <w:lang w:bidi="ar-EG"/>
        </w:rPr>
        <w:t xml:space="preserve"> </w:t>
      </w:r>
      <w:r w:rsidR="00C5095C" w:rsidRPr="00C5095C">
        <w:rPr>
          <w:rFonts w:ascii="Simplified Arabic" w:hAnsi="Simplified Arabic" w:cs="Simplified Arabic"/>
          <w:sz w:val="24"/>
          <w:szCs w:val="24"/>
          <w:rtl/>
        </w:rPr>
        <w:t xml:space="preserve">معـارض الكتـب </w:t>
      </w:r>
      <w:r w:rsidR="00A1054C">
        <w:rPr>
          <w:rFonts w:ascii="Simplified Arabic" w:hAnsi="Simplified Arabic" w:cs="Simplified Arabic" w:hint="cs"/>
          <w:sz w:val="24"/>
          <w:szCs w:val="24"/>
          <w:rtl/>
        </w:rPr>
        <w:t xml:space="preserve">ومكتبات دو النشر </w:t>
      </w:r>
      <w:r w:rsidR="00A1054C" w:rsidRPr="00C5095C">
        <w:rPr>
          <w:rFonts w:ascii="Simplified Arabic" w:hAnsi="Simplified Arabic" w:cs="Simplified Arabic"/>
          <w:sz w:val="24"/>
          <w:szCs w:val="24"/>
          <w:rtl/>
        </w:rPr>
        <w:t xml:space="preserve">لا تـزال </w:t>
      </w:r>
      <w:r w:rsidR="00C5095C" w:rsidRPr="00C5095C">
        <w:rPr>
          <w:rFonts w:ascii="Simplified Arabic" w:hAnsi="Simplified Arabic" w:cs="Simplified Arabic"/>
          <w:sz w:val="24"/>
          <w:szCs w:val="24"/>
          <w:rtl/>
        </w:rPr>
        <w:t xml:space="preserve">قنـوات التسـوق المفضلـة لدى </w:t>
      </w:r>
      <w:r w:rsidR="00A1054C">
        <w:rPr>
          <w:rFonts w:ascii="Simplified Arabic" w:hAnsi="Simplified Arabic" w:cs="Simplified Arabic" w:hint="cs"/>
          <w:sz w:val="24"/>
          <w:szCs w:val="24"/>
          <w:rtl/>
        </w:rPr>
        <w:t>القراء</w:t>
      </w:r>
      <w:r w:rsidR="00C5095C" w:rsidRPr="00C5095C">
        <w:rPr>
          <w:rFonts w:ascii="Simplified Arabic" w:hAnsi="Simplified Arabic" w:cs="Simplified Arabic"/>
          <w:sz w:val="24"/>
          <w:szCs w:val="24"/>
          <w:rtl/>
        </w:rPr>
        <w:t>، ولكـن المبيعات و</w:t>
      </w:r>
      <w:r w:rsidR="00A1054C">
        <w:rPr>
          <w:rFonts w:ascii="Simplified Arabic" w:hAnsi="Simplified Arabic" w:cs="Simplified Arabic" w:hint="cs"/>
          <w:sz w:val="24"/>
          <w:szCs w:val="24"/>
          <w:rtl/>
        </w:rPr>
        <w:t xml:space="preserve">تنوع وتطور </w:t>
      </w:r>
      <w:r w:rsidR="00A1054C">
        <w:rPr>
          <w:rFonts w:ascii="Simplified Arabic" w:hAnsi="Simplified Arabic" w:cs="Simplified Arabic"/>
          <w:sz w:val="24"/>
          <w:szCs w:val="24"/>
          <w:rtl/>
        </w:rPr>
        <w:t>الخدمـات</w:t>
      </w:r>
      <w:r w:rsidR="00A1054C">
        <w:rPr>
          <w:rFonts w:ascii="Simplified Arabic" w:hAnsi="Simplified Arabic" w:cs="Simplified Arabic" w:hint="cs"/>
          <w:sz w:val="24"/>
          <w:szCs w:val="24"/>
          <w:rtl/>
        </w:rPr>
        <w:t xml:space="preserve"> </w:t>
      </w:r>
      <w:r w:rsidR="00C5095C" w:rsidRPr="00C5095C">
        <w:rPr>
          <w:rFonts w:ascii="Simplified Arabic" w:hAnsi="Simplified Arabic" w:cs="Simplified Arabic"/>
          <w:sz w:val="24"/>
          <w:szCs w:val="24"/>
          <w:rtl/>
        </w:rPr>
        <w:t>سـيكون لهـا أهميـة بالغـة فـي التكيـف مـع سـلوكيات القـراءة الجديـدة والانتقـال إلـى النشـر الرقمـي</w:t>
      </w:r>
      <w:r w:rsidR="00A1054C">
        <w:rPr>
          <w:rFonts w:ascii="Simplified Arabic" w:hAnsi="Simplified Arabic" w:cs="Simplified Arabic" w:hint="cs"/>
          <w:sz w:val="24"/>
          <w:szCs w:val="24"/>
          <w:rtl/>
        </w:rPr>
        <w:t xml:space="preserve">،، ليأتي بعدهم الشراء الإلكتروني الذي </w:t>
      </w:r>
      <w:r w:rsidR="00B02615">
        <w:rPr>
          <w:rFonts w:ascii="Simplified Arabic" w:hAnsi="Simplified Arabic" w:cs="Simplified Arabic" w:hint="cs"/>
          <w:sz w:val="24"/>
          <w:szCs w:val="24"/>
          <w:rtl/>
        </w:rPr>
        <w:t>يوفر بشكل كبير الوقت والجهد و</w:t>
      </w:r>
      <w:r w:rsidR="00B73CC6">
        <w:rPr>
          <w:rFonts w:ascii="Simplified Arabic" w:hAnsi="Simplified Arabic" w:cs="Simplified Arabic" w:hint="cs"/>
          <w:sz w:val="24"/>
          <w:szCs w:val="24"/>
          <w:rtl/>
          <w:lang w:bidi="ar-EG"/>
        </w:rPr>
        <w:t xml:space="preserve">يحقق سهولة في الوصول إلى </w:t>
      </w:r>
      <w:r w:rsidR="00B73CC6" w:rsidRPr="00B73CC6">
        <w:rPr>
          <w:rFonts w:ascii="Simplified Arabic" w:hAnsi="Simplified Arabic" w:cs="Simplified Arabic"/>
          <w:sz w:val="24"/>
          <w:szCs w:val="24"/>
          <w:rtl/>
          <w:lang w:bidi="ar-EG"/>
        </w:rPr>
        <w:t>الكتاب</w:t>
      </w:r>
      <w:r w:rsidR="00B73CC6">
        <w:rPr>
          <w:rFonts w:ascii="Simplified Arabic" w:hAnsi="Simplified Arabic" w:cs="Simplified Arabic" w:hint="cs"/>
          <w:sz w:val="24"/>
          <w:szCs w:val="24"/>
          <w:rtl/>
          <w:lang w:bidi="ar-EG"/>
        </w:rPr>
        <w:t>، و</w:t>
      </w:r>
      <w:r w:rsidR="009219DE" w:rsidRPr="009219DE">
        <w:rPr>
          <w:rFonts w:ascii="Simplified Arabic" w:hAnsi="Simplified Arabic" w:cs="Simplified Arabic" w:hint="cs"/>
          <w:sz w:val="24"/>
          <w:szCs w:val="24"/>
          <w:rtl/>
          <w:lang w:bidi="ar-EG"/>
        </w:rPr>
        <w:t>ی</w:t>
      </w:r>
      <w:r w:rsidR="009219DE" w:rsidRPr="009219DE">
        <w:rPr>
          <w:rFonts w:ascii="Simplified Arabic" w:hAnsi="Simplified Arabic" w:cs="Simplified Arabic" w:hint="eastAsia"/>
          <w:sz w:val="24"/>
          <w:szCs w:val="24"/>
          <w:rtl/>
          <w:lang w:bidi="ar-EG"/>
        </w:rPr>
        <w:t>مكن</w:t>
      </w:r>
      <w:r w:rsidR="009219DE" w:rsidRPr="009219DE">
        <w:rPr>
          <w:rFonts w:ascii="Simplified Arabic" w:hAnsi="Simplified Arabic" w:cs="Simplified Arabic"/>
          <w:sz w:val="24"/>
          <w:szCs w:val="24"/>
          <w:rtl/>
          <w:lang w:bidi="ar-EG"/>
        </w:rPr>
        <w:t xml:space="preserve"> </w:t>
      </w:r>
      <w:r w:rsidR="00A1054C">
        <w:rPr>
          <w:rFonts w:ascii="Simplified Arabic" w:hAnsi="Simplified Arabic" w:cs="Simplified Arabic" w:hint="cs"/>
          <w:sz w:val="24"/>
          <w:szCs w:val="24"/>
          <w:rtl/>
          <w:lang w:bidi="ar-EG"/>
        </w:rPr>
        <w:t xml:space="preserve">من خلاله </w:t>
      </w:r>
      <w:r w:rsidR="00A1054C">
        <w:rPr>
          <w:rFonts w:ascii="Simplified Arabic" w:hAnsi="Simplified Arabic" w:cs="Simplified Arabic"/>
          <w:sz w:val="24"/>
          <w:szCs w:val="24"/>
          <w:rtl/>
          <w:lang w:bidi="ar-EG"/>
        </w:rPr>
        <w:t xml:space="preserve">بيع عدد </w:t>
      </w:r>
      <w:r w:rsidR="009219DE" w:rsidRPr="009219DE">
        <w:rPr>
          <w:rFonts w:ascii="Simplified Arabic" w:hAnsi="Simplified Arabic" w:cs="Simplified Arabic"/>
          <w:sz w:val="24"/>
          <w:szCs w:val="24"/>
          <w:rtl/>
          <w:lang w:bidi="ar-EG"/>
        </w:rPr>
        <w:t>ل</w:t>
      </w:r>
      <w:r w:rsidR="00A1054C">
        <w:rPr>
          <w:rFonts w:ascii="Simplified Arabic" w:hAnsi="Simplified Arabic" w:cs="Simplified Arabic" w:hint="cs"/>
          <w:sz w:val="24"/>
          <w:szCs w:val="24"/>
          <w:rtl/>
          <w:lang w:bidi="ar-EG"/>
        </w:rPr>
        <w:t>ا</w:t>
      </w:r>
      <w:r w:rsidR="00A1054C">
        <w:rPr>
          <w:rFonts w:ascii="Simplified Arabic" w:hAnsi="Simplified Arabic" w:cs="Simplified Arabic"/>
          <w:sz w:val="24"/>
          <w:szCs w:val="24"/>
          <w:rtl/>
          <w:lang w:bidi="ar-EG"/>
        </w:rPr>
        <w:t xml:space="preserve"> نھائي من الكت</w:t>
      </w:r>
      <w:r w:rsidR="009219DE" w:rsidRPr="009219DE">
        <w:rPr>
          <w:rFonts w:ascii="Simplified Arabic" w:hAnsi="Simplified Arabic" w:cs="Simplified Arabic"/>
          <w:sz w:val="24"/>
          <w:szCs w:val="24"/>
          <w:rtl/>
          <w:lang w:bidi="ar-EG"/>
        </w:rPr>
        <w:t>ب بدون نفاد الكمية</w:t>
      </w:r>
      <w:r w:rsidR="00B02615">
        <w:rPr>
          <w:rFonts w:ascii="Simplified Arabic" w:hAnsi="Simplified Arabic" w:cs="Simplified Arabic" w:hint="cs"/>
          <w:sz w:val="24"/>
          <w:szCs w:val="24"/>
          <w:rtl/>
          <w:lang w:bidi="ar-EG"/>
        </w:rPr>
        <w:t xml:space="preserve">، إلا أنه مازال </w:t>
      </w:r>
      <w:r w:rsidR="00A248EB">
        <w:rPr>
          <w:rFonts w:ascii="Simplified Arabic" w:hAnsi="Simplified Arabic" w:cs="Simplified Arabic" w:hint="cs"/>
          <w:sz w:val="24"/>
          <w:szCs w:val="24"/>
          <w:rtl/>
          <w:lang w:bidi="ar-EG"/>
        </w:rPr>
        <w:t xml:space="preserve">هناك </w:t>
      </w:r>
      <w:r w:rsidR="000270AE">
        <w:rPr>
          <w:rFonts w:ascii="Simplified Arabic" w:hAnsi="Simplified Arabic" w:cs="Simplified Arabic" w:hint="cs"/>
          <w:sz w:val="24"/>
          <w:szCs w:val="24"/>
          <w:rtl/>
          <w:lang w:bidi="ar-EG"/>
        </w:rPr>
        <w:t>بعض المخاوف والصعوبات في</w:t>
      </w:r>
      <w:r w:rsidR="000270AE">
        <w:rPr>
          <w:rFonts w:ascii="Simplified Arabic" w:hAnsi="Simplified Arabic" w:cs="Simplified Arabic" w:hint="cs"/>
          <w:noProof/>
          <w:color w:val="000000"/>
          <w:sz w:val="24"/>
          <w:szCs w:val="24"/>
          <w:bdr w:val="none" w:sz="0" w:space="0" w:color="auto" w:frame="1"/>
          <w:rtl/>
        </w:rPr>
        <w:t xml:space="preserve"> إجراءات التسوق والشراء الإلكتروني خشية الاحتيال والقرصنة و</w:t>
      </w:r>
      <w:r w:rsidR="000270AE">
        <w:rPr>
          <w:rFonts w:ascii="Simplified Arabic" w:hAnsi="Simplified Arabic" w:cs="Simplified Arabic"/>
          <w:noProof/>
          <w:sz w:val="24"/>
          <w:szCs w:val="24"/>
          <w:bdr w:val="none" w:sz="0" w:space="0" w:color="auto" w:frame="1"/>
          <w:rtl/>
        </w:rPr>
        <w:t>سرقة بيانات بطاقات الائتمان</w:t>
      </w:r>
      <w:r w:rsidR="000270AE">
        <w:rPr>
          <w:rFonts w:ascii="Simplified Arabic" w:hAnsi="Simplified Arabic" w:cs="Simplified Arabic" w:hint="cs"/>
          <w:noProof/>
          <w:sz w:val="24"/>
          <w:szCs w:val="24"/>
          <w:bdr w:val="none" w:sz="0" w:space="0" w:color="auto" w:frame="1"/>
          <w:rtl/>
        </w:rPr>
        <w:t xml:space="preserve">، أو </w:t>
      </w:r>
      <w:r w:rsidR="00DB4796">
        <w:rPr>
          <w:rFonts w:ascii="Simplified Arabic" w:hAnsi="Simplified Arabic" w:cs="Simplified Arabic" w:hint="cs"/>
          <w:noProof/>
          <w:sz w:val="24"/>
          <w:szCs w:val="24"/>
          <w:bdr w:val="none" w:sz="0" w:space="0" w:color="auto" w:frame="1"/>
          <w:rtl/>
        </w:rPr>
        <w:t>مشاكل في الشحن</w:t>
      </w:r>
      <w:r w:rsidR="000270AE" w:rsidRPr="00B02615">
        <w:rPr>
          <w:rFonts w:ascii="Simplified Arabic" w:hAnsi="Simplified Arabic" w:cs="Simplified Arabic"/>
          <w:noProof/>
          <w:sz w:val="24"/>
          <w:szCs w:val="24"/>
          <w:bdr w:val="none" w:sz="0" w:space="0" w:color="auto" w:frame="1"/>
          <w:rtl/>
        </w:rPr>
        <w:t xml:space="preserve"> </w:t>
      </w:r>
      <w:r w:rsidR="00A248EB">
        <w:rPr>
          <w:rFonts w:ascii="Simplified Arabic" w:hAnsi="Simplified Arabic" w:cs="Simplified Arabic" w:hint="cs"/>
          <w:noProof/>
          <w:sz w:val="24"/>
          <w:szCs w:val="24"/>
          <w:bdr w:val="none" w:sz="0" w:space="0" w:color="auto" w:frame="1"/>
          <w:rtl/>
        </w:rPr>
        <w:t xml:space="preserve">وتأخير </w:t>
      </w:r>
      <w:r w:rsidR="00DB4796">
        <w:rPr>
          <w:rFonts w:ascii="Simplified Arabic" w:hAnsi="Simplified Arabic" w:cs="Simplified Arabic" w:hint="cs"/>
          <w:noProof/>
          <w:sz w:val="24"/>
          <w:szCs w:val="24"/>
          <w:bdr w:val="none" w:sz="0" w:space="0" w:color="auto" w:frame="1"/>
          <w:rtl/>
        </w:rPr>
        <w:t>الوصول،</w:t>
      </w:r>
      <w:r w:rsidR="00A248EB">
        <w:rPr>
          <w:rFonts w:ascii="Simplified Arabic" w:hAnsi="Simplified Arabic" w:cs="Simplified Arabic" w:hint="cs"/>
          <w:noProof/>
          <w:sz w:val="24"/>
          <w:szCs w:val="24"/>
          <w:bdr w:val="none" w:sz="0" w:space="0" w:color="auto" w:frame="1"/>
          <w:rtl/>
        </w:rPr>
        <w:t xml:space="preserve"> </w:t>
      </w:r>
      <w:r w:rsidR="00E866B4">
        <w:rPr>
          <w:rFonts w:ascii="Simplified Arabic" w:hAnsi="Simplified Arabic" w:cs="Simplified Arabic"/>
          <w:noProof/>
          <w:sz w:val="24"/>
          <w:szCs w:val="24"/>
          <w:bdr w:val="none" w:sz="0" w:space="0" w:color="auto" w:frame="1"/>
          <w:rtl/>
        </w:rPr>
        <w:t xml:space="preserve">وغيرها من </w:t>
      </w:r>
      <w:r w:rsidR="00E866B4">
        <w:rPr>
          <w:rFonts w:ascii="Simplified Arabic" w:hAnsi="Simplified Arabic" w:cs="Simplified Arabic" w:hint="cs"/>
          <w:noProof/>
          <w:sz w:val="24"/>
          <w:szCs w:val="24"/>
          <w:bdr w:val="none" w:sz="0" w:space="0" w:color="auto" w:frame="1"/>
          <w:rtl/>
        </w:rPr>
        <w:t>مشكلات الشراء أونلاين.</w:t>
      </w:r>
    </w:p>
    <w:p w:rsidR="00B73CC6" w:rsidRPr="0030028A" w:rsidRDefault="0030028A" w:rsidP="005F4803">
      <w:pPr>
        <w:pStyle w:val="ListParagraph"/>
        <w:numPr>
          <w:ilvl w:val="0"/>
          <w:numId w:val="42"/>
        </w:numPr>
        <w:bidi/>
        <w:spacing w:before="240" w:line="240" w:lineRule="auto"/>
        <w:ind w:left="360"/>
        <w:rPr>
          <w:rFonts w:ascii="Simplified Arabic" w:hAnsi="Simplified Arabic" w:cs="Simplified Arabic"/>
          <w:spacing w:val="2"/>
          <w:sz w:val="24"/>
          <w:szCs w:val="24"/>
          <w:shd w:val="clear" w:color="auto" w:fill="FFFFFF"/>
          <w:rtl/>
        </w:rPr>
      </w:pPr>
      <w:r>
        <w:rPr>
          <w:rFonts w:ascii="Simplified Arabic" w:hAnsi="Simplified Arabic" w:cs="Simplified Arabic" w:hint="cs"/>
          <w:noProof/>
          <w:spacing w:val="2"/>
          <w:sz w:val="24"/>
          <w:szCs w:val="24"/>
          <w:shd w:val="clear" w:color="auto" w:fill="FFFFFF"/>
          <w:rtl/>
        </w:rPr>
        <w:drawing>
          <wp:anchor distT="0" distB="0" distL="114300" distR="114300" simplePos="0" relativeHeight="251675136" behindDoc="1" locked="0" layoutInCell="1" allowOverlap="1" wp14:anchorId="0CBD8D92" wp14:editId="5EECCA84">
            <wp:simplePos x="0" y="0"/>
            <wp:positionH relativeFrom="column">
              <wp:posOffset>209550</wp:posOffset>
            </wp:positionH>
            <wp:positionV relativeFrom="paragraph">
              <wp:posOffset>307340</wp:posOffset>
            </wp:positionV>
            <wp:extent cx="2905125" cy="1761694"/>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مصادر التحميل.png"/>
                    <pic:cNvPicPr/>
                  </pic:nvPicPr>
                  <pic:blipFill rotWithShape="1">
                    <a:blip r:embed="rId21">
                      <a:extLst>
                        <a:ext uri="{28A0092B-C50C-407E-A947-70E740481C1C}">
                          <a14:useLocalDpi xmlns:a14="http://schemas.microsoft.com/office/drawing/2010/main" val="0"/>
                        </a:ext>
                      </a:extLst>
                    </a:blip>
                    <a:srcRect t="10630"/>
                    <a:stretch/>
                  </pic:blipFill>
                  <pic:spPr bwMode="auto">
                    <a:xfrm>
                      <a:off x="0" y="0"/>
                      <a:ext cx="2905125" cy="17616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3CC6" w:rsidRPr="0030028A">
        <w:rPr>
          <w:rFonts w:ascii="Simplified Arabic" w:hAnsi="Simplified Arabic" w:cs="Simplified Arabic"/>
          <w:spacing w:val="2"/>
          <w:sz w:val="24"/>
          <w:szCs w:val="24"/>
          <w:shd w:val="clear" w:color="auto" w:fill="FFFFFF"/>
          <w:rtl/>
        </w:rPr>
        <w:t xml:space="preserve">أي </w:t>
      </w:r>
      <w:r w:rsidR="005F4803">
        <w:rPr>
          <w:rFonts w:ascii="Simplified Arabic" w:hAnsi="Simplified Arabic" w:cs="Simplified Arabic" w:hint="cs"/>
          <w:spacing w:val="2"/>
          <w:sz w:val="24"/>
          <w:szCs w:val="24"/>
          <w:shd w:val="clear" w:color="auto" w:fill="FFFFFF"/>
          <w:rtl/>
        </w:rPr>
        <w:t>المصادر</w:t>
      </w:r>
      <w:r w:rsidR="00B73CC6" w:rsidRPr="0030028A">
        <w:rPr>
          <w:rFonts w:ascii="Simplified Arabic" w:hAnsi="Simplified Arabic" w:cs="Simplified Arabic"/>
          <w:spacing w:val="2"/>
          <w:sz w:val="24"/>
          <w:szCs w:val="24"/>
          <w:shd w:val="clear" w:color="auto" w:fill="FFFFFF"/>
          <w:rtl/>
        </w:rPr>
        <w:t xml:space="preserve"> تفضل</w:t>
      </w:r>
      <w:r w:rsidR="005F4803">
        <w:rPr>
          <w:rFonts w:ascii="Simplified Arabic" w:hAnsi="Simplified Arabic" w:cs="Simplified Arabic" w:hint="cs"/>
          <w:spacing w:val="2"/>
          <w:sz w:val="24"/>
          <w:szCs w:val="24"/>
          <w:shd w:val="clear" w:color="auto" w:fill="FFFFFF"/>
          <w:rtl/>
        </w:rPr>
        <w:t xml:space="preserve"> في تحميل</w:t>
      </w:r>
      <w:r w:rsidR="00B73CC6" w:rsidRPr="0030028A">
        <w:rPr>
          <w:rFonts w:ascii="Simplified Arabic" w:hAnsi="Simplified Arabic" w:cs="Simplified Arabic"/>
          <w:spacing w:val="2"/>
          <w:sz w:val="24"/>
          <w:szCs w:val="24"/>
          <w:shd w:val="clear" w:color="auto" w:fill="FFFFFF"/>
          <w:rtl/>
        </w:rPr>
        <w:t xml:space="preserve"> </w:t>
      </w:r>
      <w:r w:rsidR="005F4803">
        <w:rPr>
          <w:rFonts w:ascii="Simplified Arabic" w:hAnsi="Simplified Arabic" w:cs="Simplified Arabic" w:hint="cs"/>
          <w:spacing w:val="2"/>
          <w:sz w:val="24"/>
          <w:szCs w:val="24"/>
          <w:shd w:val="clear" w:color="auto" w:fill="FFFFFF"/>
          <w:rtl/>
        </w:rPr>
        <w:t>الكتب الإلكترونية</w:t>
      </w:r>
      <w:r w:rsidR="00B73CC6" w:rsidRPr="0030028A">
        <w:rPr>
          <w:rFonts w:ascii="Simplified Arabic" w:hAnsi="Simplified Arabic" w:cs="Simplified Arabic"/>
          <w:spacing w:val="2"/>
          <w:sz w:val="24"/>
          <w:szCs w:val="24"/>
          <w:shd w:val="clear" w:color="auto" w:fill="FFFFFF"/>
          <w:rtl/>
        </w:rPr>
        <w:t>؟</w:t>
      </w:r>
    </w:p>
    <w:tbl>
      <w:tblPr>
        <w:bidiVisual/>
        <w:tblW w:w="3996" w:type="dxa"/>
        <w:tblInd w:w="10" w:type="dxa"/>
        <w:tblCellMar>
          <w:left w:w="0" w:type="dxa"/>
          <w:right w:w="0" w:type="dxa"/>
        </w:tblCellMar>
        <w:tblLook w:val="04A0" w:firstRow="1" w:lastRow="0" w:firstColumn="1" w:lastColumn="0" w:noHBand="0" w:noVBand="1"/>
      </w:tblPr>
      <w:tblGrid>
        <w:gridCol w:w="1617"/>
        <w:gridCol w:w="590"/>
        <w:gridCol w:w="110"/>
        <w:gridCol w:w="640"/>
        <w:gridCol w:w="246"/>
        <w:gridCol w:w="746"/>
        <w:gridCol w:w="47"/>
      </w:tblGrid>
      <w:tr w:rsidR="00B73CC6" w:rsidRPr="00390CDF" w:rsidTr="0030028A">
        <w:trPr>
          <w:gridAfter w:val="1"/>
          <w:wAfter w:w="47" w:type="dxa"/>
          <w:trHeight w:val="448"/>
        </w:trPr>
        <w:tc>
          <w:tcPr>
            <w:tcW w:w="2207" w:type="dxa"/>
            <w:gridSpan w:val="2"/>
            <w:tcBorders>
              <w:top w:val="single" w:sz="8" w:space="0" w:color="000000"/>
              <w:left w:val="single" w:sz="8" w:space="0" w:color="000000"/>
              <w:bottom w:val="single" w:sz="8" w:space="0" w:color="000000"/>
              <w:right w:val="single" w:sz="8" w:space="0" w:color="000000"/>
            </w:tcBorders>
            <w:shd w:val="clear" w:color="auto" w:fill="DDD9C3"/>
            <w:vAlign w:val="center"/>
          </w:tcPr>
          <w:p w:rsidR="00B73CC6" w:rsidRPr="00390CDF" w:rsidRDefault="00B73CC6" w:rsidP="00364910">
            <w:pPr>
              <w:bidi/>
              <w:spacing w:after="0" w:line="240" w:lineRule="auto"/>
              <w:jc w:val="center"/>
              <w:rPr>
                <w:rFonts w:ascii="Simplified Arabic" w:eastAsia="Times New Roman" w:hAnsi="Simplified Arabic" w:cs="Simplified Arabic"/>
              </w:rPr>
            </w:pPr>
          </w:p>
        </w:tc>
        <w:tc>
          <w:tcPr>
            <w:tcW w:w="750" w:type="dxa"/>
            <w:gridSpan w:val="2"/>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B73CC6" w:rsidRPr="00390CDF" w:rsidRDefault="00B73CC6" w:rsidP="00364910">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bidi="ar-DZ"/>
              </w:rPr>
              <w:t>التكرار</w:t>
            </w:r>
          </w:p>
        </w:tc>
        <w:tc>
          <w:tcPr>
            <w:tcW w:w="992" w:type="dxa"/>
            <w:gridSpan w:val="2"/>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B73CC6" w:rsidRPr="00390CDF" w:rsidRDefault="00B73CC6" w:rsidP="00364910">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bidi="ar-DZ"/>
              </w:rPr>
              <w:t>النسبة</w:t>
            </w:r>
          </w:p>
        </w:tc>
      </w:tr>
      <w:tr w:rsidR="00B73CC6" w:rsidRPr="00390CDF" w:rsidTr="0030028A">
        <w:trPr>
          <w:gridAfter w:val="1"/>
          <w:wAfter w:w="47" w:type="dxa"/>
          <w:trHeight w:val="67"/>
        </w:trPr>
        <w:tc>
          <w:tcPr>
            <w:tcW w:w="2207" w:type="dxa"/>
            <w:gridSpan w:val="2"/>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vAlign w:val="center"/>
          </w:tcPr>
          <w:p w:rsidR="00B73CC6" w:rsidRPr="00390CDF" w:rsidRDefault="0030028A" w:rsidP="00364910">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دار النشر المُصدرة للكتاب</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B73CC6" w:rsidRPr="00390CDF" w:rsidRDefault="0030028A" w:rsidP="00364910">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8</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B73CC6" w:rsidRPr="00390CDF" w:rsidRDefault="0030028A" w:rsidP="00364910">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7%</w:t>
            </w:r>
          </w:p>
        </w:tc>
      </w:tr>
      <w:tr w:rsidR="00B73CC6" w:rsidRPr="00390CDF" w:rsidTr="0030028A">
        <w:trPr>
          <w:gridAfter w:val="1"/>
          <w:wAfter w:w="47" w:type="dxa"/>
          <w:trHeight w:val="20"/>
        </w:trPr>
        <w:tc>
          <w:tcPr>
            <w:tcW w:w="2207" w:type="dxa"/>
            <w:gridSpan w:val="2"/>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vAlign w:val="center"/>
          </w:tcPr>
          <w:p w:rsidR="00B73CC6" w:rsidRPr="00390CDF" w:rsidRDefault="0030028A" w:rsidP="00364910">
            <w:pPr>
              <w:bidi/>
              <w:spacing w:after="0" w:line="240" w:lineRule="auto"/>
              <w:jc w:val="center"/>
              <w:rPr>
                <w:rFonts w:ascii="Simplified Arabic" w:eastAsia="Times New Roman" w:hAnsi="Simplified Arabic" w:cs="Simplified Arabic"/>
                <w:rtl/>
                <w:lang w:bidi="ar-DZ"/>
              </w:rPr>
            </w:pPr>
            <w:r>
              <w:rPr>
                <w:rFonts w:ascii="Simplified Arabic" w:eastAsia="Times New Roman" w:hAnsi="Simplified Arabic" w:cs="Simplified Arabic" w:hint="cs"/>
                <w:rtl/>
                <w:lang w:bidi="ar-DZ"/>
              </w:rPr>
              <w:t>أي موقع على الانترنت</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B73CC6" w:rsidRPr="00390CDF" w:rsidRDefault="0030028A" w:rsidP="00364910">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25</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B73CC6" w:rsidRPr="00390CDF" w:rsidRDefault="0030028A" w:rsidP="00364910">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21%</w:t>
            </w:r>
          </w:p>
        </w:tc>
      </w:tr>
      <w:tr w:rsidR="00B73CC6" w:rsidRPr="00390CDF" w:rsidTr="0030028A">
        <w:trPr>
          <w:gridAfter w:val="1"/>
          <w:wAfter w:w="47" w:type="dxa"/>
          <w:trHeight w:val="20"/>
        </w:trPr>
        <w:tc>
          <w:tcPr>
            <w:tcW w:w="2207" w:type="dxa"/>
            <w:gridSpan w:val="2"/>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vAlign w:val="center"/>
          </w:tcPr>
          <w:p w:rsidR="00B73CC6" w:rsidRDefault="0030028A" w:rsidP="00364910">
            <w:pPr>
              <w:bidi/>
              <w:spacing w:after="0" w:line="240" w:lineRule="auto"/>
              <w:jc w:val="center"/>
              <w:rPr>
                <w:rFonts w:ascii="Simplified Arabic" w:eastAsia="Times New Roman" w:hAnsi="Simplified Arabic" w:cs="Simplified Arabic"/>
                <w:rtl/>
                <w:lang w:bidi="ar-DZ"/>
              </w:rPr>
            </w:pPr>
            <w:r>
              <w:rPr>
                <w:rFonts w:ascii="Simplified Arabic" w:eastAsia="Times New Roman" w:hAnsi="Simplified Arabic" w:cs="Simplified Arabic" w:hint="cs"/>
                <w:rtl/>
                <w:lang w:bidi="ar-DZ"/>
              </w:rPr>
              <w:t>كلاهما حسب الإتاحة</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B73CC6" w:rsidRDefault="0030028A" w:rsidP="00364910">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85</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B73CC6" w:rsidRDefault="0030028A" w:rsidP="00364910">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72%</w:t>
            </w:r>
          </w:p>
        </w:tc>
      </w:tr>
      <w:tr w:rsidR="00B73CC6" w:rsidRPr="00390CDF" w:rsidTr="0030028A">
        <w:trPr>
          <w:gridAfter w:val="1"/>
          <w:wAfter w:w="47" w:type="dxa"/>
          <w:trHeight w:val="20"/>
        </w:trPr>
        <w:tc>
          <w:tcPr>
            <w:tcW w:w="2207" w:type="dxa"/>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B73CC6" w:rsidRPr="00390CDF" w:rsidRDefault="00B73CC6" w:rsidP="00364910">
            <w:pPr>
              <w:bidi/>
              <w:spacing w:after="0" w:line="240" w:lineRule="auto"/>
              <w:jc w:val="center"/>
              <w:rPr>
                <w:rFonts w:ascii="Simplified Arabic" w:eastAsia="Times New Roman" w:hAnsi="Simplified Arabic" w:cs="Simplified Arabic"/>
                <w:b/>
                <w:bCs/>
                <w:sz w:val="24"/>
                <w:szCs w:val="24"/>
                <w:lang w:bidi="ar-DZ"/>
              </w:rPr>
            </w:pPr>
            <w:r w:rsidRPr="00390CDF">
              <w:rPr>
                <w:rFonts w:ascii="Simplified Arabic" w:eastAsia="Times New Roman" w:hAnsi="Simplified Arabic" w:cs="Simplified Arabic"/>
                <w:b/>
                <w:bCs/>
                <w:sz w:val="24"/>
                <w:szCs w:val="24"/>
                <w:rtl/>
                <w:lang w:bidi="ar-DZ"/>
              </w:rPr>
              <w:t>المجموع</w:t>
            </w:r>
          </w:p>
        </w:tc>
        <w:tc>
          <w:tcPr>
            <w:tcW w:w="750" w:type="dxa"/>
            <w:gridSpan w:val="2"/>
            <w:tcBorders>
              <w:top w:val="nil"/>
              <w:left w:val="nil"/>
              <w:bottom w:val="single" w:sz="8" w:space="0" w:color="000000"/>
              <w:right w:val="single" w:sz="8" w:space="0" w:color="000000"/>
            </w:tcBorders>
            <w:shd w:val="clear" w:color="auto" w:fill="F2DBDB" w:themeFill="accent2" w:themeFillTint="33"/>
            <w:tcMar>
              <w:top w:w="0" w:type="dxa"/>
              <w:left w:w="108" w:type="dxa"/>
              <w:bottom w:w="0" w:type="dxa"/>
              <w:right w:w="108" w:type="dxa"/>
            </w:tcMar>
            <w:vAlign w:val="center"/>
          </w:tcPr>
          <w:p w:rsidR="00B73CC6" w:rsidRPr="00475A9F" w:rsidRDefault="0030028A" w:rsidP="00364910">
            <w:pPr>
              <w:bidi/>
              <w:spacing w:after="0" w:line="240" w:lineRule="auto"/>
              <w:jc w:val="center"/>
              <w:rPr>
                <w:rFonts w:ascii="Simplified Arabic" w:eastAsia="Times New Roman" w:hAnsi="Simplified Arabic" w:cs="Simplified Arabic"/>
                <w:b/>
                <w:bCs/>
                <w:color w:val="000000" w:themeColor="text1"/>
                <w:sz w:val="24"/>
                <w:szCs w:val="24"/>
                <w:lang w:bidi="ar-DZ"/>
              </w:rPr>
            </w:pPr>
            <w:r w:rsidRPr="00475A9F">
              <w:rPr>
                <w:rFonts w:ascii="Simplified Arabic" w:eastAsia="Times New Roman" w:hAnsi="Simplified Arabic" w:cs="Simplified Arabic"/>
                <w:b/>
                <w:bCs/>
                <w:color w:val="000000" w:themeColor="text1"/>
                <w:sz w:val="24"/>
                <w:szCs w:val="24"/>
                <w:rtl/>
                <w:lang w:bidi="ar-DZ"/>
              </w:rPr>
              <w:fldChar w:fldCharType="begin"/>
            </w:r>
            <w:r w:rsidRPr="00475A9F">
              <w:rPr>
                <w:rFonts w:ascii="Simplified Arabic" w:eastAsia="Times New Roman" w:hAnsi="Simplified Arabic" w:cs="Simplified Arabic"/>
                <w:b/>
                <w:bCs/>
                <w:color w:val="000000" w:themeColor="text1"/>
                <w:sz w:val="24"/>
                <w:szCs w:val="24"/>
                <w:rtl/>
                <w:lang w:bidi="ar-DZ"/>
              </w:rPr>
              <w:instrText xml:space="preserve"> =</w:instrText>
            </w:r>
            <w:r w:rsidRPr="00475A9F">
              <w:rPr>
                <w:rFonts w:ascii="Simplified Arabic" w:eastAsia="Times New Roman" w:hAnsi="Simplified Arabic" w:cs="Simplified Arabic"/>
                <w:b/>
                <w:bCs/>
                <w:color w:val="000000" w:themeColor="text1"/>
                <w:sz w:val="24"/>
                <w:szCs w:val="24"/>
                <w:lang w:bidi="ar-DZ"/>
              </w:rPr>
              <w:instrText>SUM(ABOVE</w:instrText>
            </w:r>
            <w:r w:rsidRPr="00475A9F">
              <w:rPr>
                <w:rFonts w:ascii="Simplified Arabic" w:eastAsia="Times New Roman" w:hAnsi="Simplified Arabic" w:cs="Simplified Arabic"/>
                <w:b/>
                <w:bCs/>
                <w:color w:val="000000" w:themeColor="text1"/>
                <w:sz w:val="24"/>
                <w:szCs w:val="24"/>
                <w:rtl/>
                <w:lang w:bidi="ar-DZ"/>
              </w:rPr>
              <w:instrText xml:space="preserve">) </w:instrText>
            </w:r>
            <w:r w:rsidRPr="00475A9F">
              <w:rPr>
                <w:rFonts w:ascii="Simplified Arabic" w:eastAsia="Times New Roman" w:hAnsi="Simplified Arabic" w:cs="Simplified Arabic"/>
                <w:b/>
                <w:bCs/>
                <w:color w:val="000000" w:themeColor="text1"/>
                <w:sz w:val="24"/>
                <w:szCs w:val="24"/>
                <w:rtl/>
                <w:lang w:bidi="ar-DZ"/>
              </w:rPr>
              <w:fldChar w:fldCharType="separate"/>
            </w:r>
            <w:r w:rsidRPr="00475A9F">
              <w:rPr>
                <w:rFonts w:ascii="Simplified Arabic" w:eastAsia="Times New Roman" w:hAnsi="Simplified Arabic" w:cs="Simplified Arabic"/>
                <w:b/>
                <w:bCs/>
                <w:noProof/>
                <w:color w:val="000000" w:themeColor="text1"/>
                <w:sz w:val="24"/>
                <w:szCs w:val="24"/>
                <w:rtl/>
                <w:lang w:bidi="ar-DZ"/>
              </w:rPr>
              <w:t>118</w:t>
            </w:r>
            <w:r w:rsidRPr="00475A9F">
              <w:rPr>
                <w:rFonts w:ascii="Simplified Arabic" w:eastAsia="Times New Roman" w:hAnsi="Simplified Arabic" w:cs="Simplified Arabic"/>
                <w:b/>
                <w:bCs/>
                <w:color w:val="000000" w:themeColor="text1"/>
                <w:sz w:val="24"/>
                <w:szCs w:val="24"/>
                <w:rtl/>
                <w:lang w:bidi="ar-DZ"/>
              </w:rPr>
              <w:fldChar w:fldCharType="end"/>
            </w:r>
          </w:p>
        </w:tc>
        <w:tc>
          <w:tcPr>
            <w:tcW w:w="992"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B73CC6" w:rsidRPr="00390CDF" w:rsidRDefault="0030028A" w:rsidP="0030028A">
            <w:pPr>
              <w:bidi/>
              <w:spacing w:after="0" w:line="240" w:lineRule="auto"/>
              <w:jc w:val="center"/>
              <w:rPr>
                <w:rFonts w:ascii="Simplified Arabic" w:eastAsia="Times New Roman" w:hAnsi="Simplified Arabic" w:cs="Simplified Arabic"/>
                <w:b/>
                <w:bCs/>
                <w:sz w:val="24"/>
                <w:szCs w:val="24"/>
                <w:lang w:bidi="ar-DZ"/>
              </w:rPr>
            </w:pPr>
            <w:r>
              <w:rPr>
                <w:rFonts w:ascii="Simplified Arabic" w:eastAsia="Times New Roman" w:hAnsi="Simplified Arabic" w:cs="Simplified Arabic"/>
                <w:b/>
                <w:bCs/>
                <w:sz w:val="24"/>
                <w:szCs w:val="24"/>
                <w:rtl/>
                <w:lang w:bidi="ar-DZ"/>
              </w:rPr>
              <w:fldChar w:fldCharType="begin"/>
            </w:r>
            <w:r>
              <w:rPr>
                <w:rFonts w:ascii="Simplified Arabic" w:eastAsia="Times New Roman" w:hAnsi="Simplified Arabic" w:cs="Simplified Arabic"/>
                <w:b/>
                <w:bCs/>
                <w:sz w:val="24"/>
                <w:szCs w:val="24"/>
                <w:rtl/>
                <w:lang w:bidi="ar-DZ"/>
              </w:rPr>
              <w:instrText xml:space="preserve"> =</w:instrText>
            </w:r>
            <w:r>
              <w:rPr>
                <w:rFonts w:ascii="Simplified Arabic" w:eastAsia="Times New Roman" w:hAnsi="Simplified Arabic" w:cs="Simplified Arabic"/>
                <w:b/>
                <w:bCs/>
                <w:sz w:val="24"/>
                <w:szCs w:val="24"/>
                <w:lang w:bidi="ar-DZ"/>
              </w:rPr>
              <w:instrText>SUM(ABOVE)*100</w:instrText>
            </w:r>
            <w:r>
              <w:rPr>
                <w:rFonts w:ascii="Simplified Arabic" w:eastAsia="Times New Roman" w:hAnsi="Simplified Arabic" w:cs="Simplified Arabic"/>
                <w:b/>
                <w:bCs/>
                <w:sz w:val="24"/>
                <w:szCs w:val="24"/>
                <w:rtl/>
                <w:lang w:bidi="ar-DZ"/>
              </w:rPr>
              <w:instrText xml:space="preserve"> \# "0.00%" </w:instrText>
            </w:r>
            <w:r>
              <w:rPr>
                <w:rFonts w:ascii="Simplified Arabic" w:eastAsia="Times New Roman" w:hAnsi="Simplified Arabic" w:cs="Simplified Arabic"/>
                <w:b/>
                <w:bCs/>
                <w:sz w:val="24"/>
                <w:szCs w:val="24"/>
                <w:rtl/>
                <w:lang w:bidi="ar-DZ"/>
              </w:rPr>
              <w:fldChar w:fldCharType="separate"/>
            </w:r>
            <w:r>
              <w:rPr>
                <w:rFonts w:ascii="Simplified Arabic" w:eastAsia="Times New Roman" w:hAnsi="Simplified Arabic" w:cs="Simplified Arabic"/>
                <w:b/>
                <w:bCs/>
                <w:noProof/>
                <w:sz w:val="24"/>
                <w:szCs w:val="24"/>
                <w:rtl/>
                <w:lang w:bidi="ar-DZ"/>
              </w:rPr>
              <w:t>100%</w:t>
            </w:r>
            <w:r>
              <w:rPr>
                <w:rFonts w:ascii="Simplified Arabic" w:eastAsia="Times New Roman" w:hAnsi="Simplified Arabic" w:cs="Simplified Arabic"/>
                <w:b/>
                <w:bCs/>
                <w:sz w:val="24"/>
                <w:szCs w:val="24"/>
                <w:rtl/>
                <w:lang w:bidi="ar-DZ"/>
              </w:rPr>
              <w:fldChar w:fldCharType="end"/>
            </w:r>
          </w:p>
        </w:tc>
      </w:tr>
      <w:tr w:rsidR="00B73CC6" w:rsidRPr="00390CDF" w:rsidTr="0030028A">
        <w:trPr>
          <w:trHeight w:val="20"/>
        </w:trPr>
        <w:tc>
          <w:tcPr>
            <w:tcW w:w="1617" w:type="dxa"/>
            <w:tcBorders>
              <w:top w:val="nil"/>
              <w:left w:val="nil"/>
              <w:bottom w:val="nil"/>
              <w:right w:val="nil"/>
            </w:tcBorders>
            <w:shd w:val="clear" w:color="auto" w:fill="auto"/>
            <w:vAlign w:val="center"/>
            <w:hideMark/>
          </w:tcPr>
          <w:p w:rsidR="00B73CC6" w:rsidRPr="00390CDF" w:rsidRDefault="00B73CC6" w:rsidP="00364910">
            <w:pPr>
              <w:bidi/>
              <w:spacing w:after="0" w:line="240" w:lineRule="auto"/>
              <w:jc w:val="center"/>
              <w:rPr>
                <w:rFonts w:ascii="Simplified Arabic" w:eastAsia="Times New Roman" w:hAnsi="Simplified Arabic" w:cs="Simplified Arabic"/>
              </w:rPr>
            </w:pPr>
          </w:p>
        </w:tc>
        <w:tc>
          <w:tcPr>
            <w:tcW w:w="590" w:type="dxa"/>
            <w:tcBorders>
              <w:top w:val="nil"/>
              <w:left w:val="nil"/>
              <w:bottom w:val="nil"/>
              <w:right w:val="nil"/>
            </w:tcBorders>
            <w:shd w:val="clear" w:color="auto" w:fill="auto"/>
            <w:vAlign w:val="center"/>
            <w:hideMark/>
          </w:tcPr>
          <w:p w:rsidR="00B73CC6" w:rsidRPr="00390CDF" w:rsidRDefault="00B73CC6" w:rsidP="00364910">
            <w:pPr>
              <w:bidi/>
              <w:spacing w:after="0" w:line="240" w:lineRule="auto"/>
              <w:jc w:val="center"/>
              <w:rPr>
                <w:rFonts w:ascii="Simplified Arabic" w:eastAsia="Times New Roman" w:hAnsi="Simplified Arabic" w:cs="Simplified Arabic"/>
              </w:rPr>
            </w:pPr>
          </w:p>
        </w:tc>
        <w:tc>
          <w:tcPr>
            <w:tcW w:w="110" w:type="dxa"/>
            <w:tcBorders>
              <w:top w:val="nil"/>
              <w:left w:val="nil"/>
              <w:bottom w:val="nil"/>
              <w:right w:val="nil"/>
            </w:tcBorders>
            <w:shd w:val="clear" w:color="auto" w:fill="auto"/>
            <w:vAlign w:val="center"/>
            <w:hideMark/>
          </w:tcPr>
          <w:p w:rsidR="00B73CC6" w:rsidRPr="00390CDF" w:rsidRDefault="00B73CC6" w:rsidP="00364910">
            <w:pPr>
              <w:bidi/>
              <w:spacing w:after="0" w:line="240" w:lineRule="auto"/>
              <w:jc w:val="center"/>
              <w:rPr>
                <w:rFonts w:ascii="Simplified Arabic" w:eastAsia="Times New Roman" w:hAnsi="Simplified Arabic" w:cs="Simplified Arabic"/>
              </w:rPr>
            </w:pPr>
          </w:p>
        </w:tc>
        <w:tc>
          <w:tcPr>
            <w:tcW w:w="886" w:type="dxa"/>
            <w:gridSpan w:val="2"/>
            <w:tcBorders>
              <w:top w:val="nil"/>
              <w:left w:val="nil"/>
              <w:bottom w:val="nil"/>
              <w:right w:val="nil"/>
            </w:tcBorders>
            <w:shd w:val="clear" w:color="auto" w:fill="auto"/>
            <w:vAlign w:val="center"/>
            <w:hideMark/>
          </w:tcPr>
          <w:p w:rsidR="00B73CC6" w:rsidRPr="00390CDF" w:rsidRDefault="00B73CC6" w:rsidP="00364910">
            <w:pPr>
              <w:bidi/>
              <w:spacing w:after="0" w:line="240" w:lineRule="auto"/>
              <w:jc w:val="center"/>
              <w:rPr>
                <w:rFonts w:ascii="Simplified Arabic" w:eastAsia="Times New Roman" w:hAnsi="Simplified Arabic" w:cs="Simplified Arabic"/>
              </w:rPr>
            </w:pPr>
          </w:p>
        </w:tc>
        <w:tc>
          <w:tcPr>
            <w:tcW w:w="793" w:type="dxa"/>
            <w:gridSpan w:val="2"/>
            <w:tcBorders>
              <w:top w:val="nil"/>
              <w:left w:val="nil"/>
              <w:bottom w:val="nil"/>
              <w:right w:val="nil"/>
            </w:tcBorders>
            <w:shd w:val="clear" w:color="auto" w:fill="auto"/>
            <w:vAlign w:val="center"/>
            <w:hideMark/>
          </w:tcPr>
          <w:p w:rsidR="00B73CC6" w:rsidRPr="00390CDF" w:rsidRDefault="00B73CC6" w:rsidP="00364910">
            <w:pPr>
              <w:bidi/>
              <w:spacing w:after="0" w:line="240" w:lineRule="auto"/>
              <w:jc w:val="center"/>
              <w:rPr>
                <w:rFonts w:ascii="Simplified Arabic" w:eastAsia="Times New Roman" w:hAnsi="Simplified Arabic" w:cs="Simplified Arabic"/>
              </w:rPr>
            </w:pPr>
          </w:p>
        </w:tc>
      </w:tr>
    </w:tbl>
    <w:p w:rsidR="0033165E" w:rsidRDefault="0033165E" w:rsidP="00787CD2">
      <w:pPr>
        <w:spacing w:after="0" w:line="240" w:lineRule="auto"/>
        <w:jc w:val="center"/>
        <w:rPr>
          <w:rFonts w:ascii="Simplified Arabic" w:hAnsi="Simplified Arabic" w:cs="Simplified Arabic"/>
          <w:b/>
          <w:bCs/>
          <w:sz w:val="24"/>
          <w:szCs w:val="24"/>
          <w:rtl/>
          <w:lang w:bidi="ar-EG"/>
        </w:rPr>
      </w:pPr>
    </w:p>
    <w:p w:rsidR="004A480F" w:rsidRPr="00475A9F" w:rsidRDefault="005F4803" w:rsidP="00475A9F">
      <w:pPr>
        <w:bidi/>
        <w:spacing w:after="0" w:line="240" w:lineRule="auto"/>
        <w:jc w:val="lowKashida"/>
        <w:rPr>
          <w:rFonts w:ascii="Simplified Arabic" w:hAnsi="Simplified Arabic" w:cs="Simplified Arabic"/>
          <w:noProof/>
          <w:sz w:val="24"/>
          <w:szCs w:val="24"/>
          <w:bdr w:val="none" w:sz="0" w:space="0" w:color="auto" w:frame="1"/>
        </w:rPr>
      </w:pPr>
      <w:r>
        <w:rPr>
          <w:rFonts w:ascii="Simplified Arabic" w:hAnsi="Simplified Arabic" w:cs="Simplified Arabic" w:hint="cs"/>
          <w:noProof/>
          <w:color w:val="000000"/>
          <w:sz w:val="24"/>
          <w:szCs w:val="24"/>
          <w:bdr w:val="none" w:sz="0" w:space="0" w:color="auto" w:frame="1"/>
          <w:rtl/>
        </w:rPr>
        <w:t xml:space="preserve">جاءت </w:t>
      </w:r>
      <w:r w:rsidR="00201DA9">
        <w:rPr>
          <w:rFonts w:ascii="Simplified Arabic" w:hAnsi="Simplified Arabic" w:cs="Simplified Arabic" w:hint="cs"/>
          <w:noProof/>
          <w:color w:val="000000"/>
          <w:sz w:val="24"/>
          <w:szCs w:val="24"/>
          <w:bdr w:val="none" w:sz="0" w:space="0" w:color="auto" w:frame="1"/>
          <w:rtl/>
        </w:rPr>
        <w:t xml:space="preserve">نتيجة </w:t>
      </w:r>
      <w:r>
        <w:rPr>
          <w:rFonts w:ascii="Simplified Arabic" w:hAnsi="Simplified Arabic" w:cs="Simplified Arabic" w:hint="cs"/>
          <w:noProof/>
          <w:color w:val="000000"/>
          <w:sz w:val="24"/>
          <w:szCs w:val="24"/>
          <w:bdr w:val="none" w:sz="0" w:space="0" w:color="auto" w:frame="1"/>
          <w:rtl/>
        </w:rPr>
        <w:t>اختيارات المبحوثين من حيث التحميل والحصول على الكتب الإلكترونية من الانترنت أقل نسبة ل</w:t>
      </w:r>
      <w:r>
        <w:rPr>
          <w:rFonts w:ascii="Simplified Arabic" w:hAnsi="Simplified Arabic" w:cs="Simplified Arabic"/>
          <w:noProof/>
          <w:color w:val="000000"/>
          <w:sz w:val="24"/>
          <w:szCs w:val="24"/>
          <w:bdr w:val="none" w:sz="0" w:space="0" w:color="auto" w:frame="1"/>
          <w:rtl/>
        </w:rPr>
        <w:t>د</w:t>
      </w:r>
      <w:r>
        <w:rPr>
          <w:rFonts w:ascii="Simplified Arabic" w:hAnsi="Simplified Arabic" w:cs="Simplified Arabic" w:hint="cs"/>
          <w:noProof/>
          <w:color w:val="000000"/>
          <w:sz w:val="24"/>
          <w:szCs w:val="24"/>
          <w:bdr w:val="none" w:sz="0" w:space="0" w:color="auto" w:frame="1"/>
          <w:rtl/>
        </w:rPr>
        <w:t>و</w:t>
      </w:r>
      <w:r>
        <w:rPr>
          <w:rFonts w:ascii="Simplified Arabic" w:hAnsi="Simplified Arabic" w:cs="Simplified Arabic"/>
          <w:noProof/>
          <w:color w:val="000000"/>
          <w:sz w:val="24"/>
          <w:szCs w:val="24"/>
          <w:bdr w:val="none" w:sz="0" w:space="0" w:color="auto" w:frame="1"/>
          <w:rtl/>
        </w:rPr>
        <w:t xml:space="preserve">ر النشر </w:t>
      </w:r>
      <w:r>
        <w:rPr>
          <w:rFonts w:ascii="Simplified Arabic" w:hAnsi="Simplified Arabic" w:cs="Simplified Arabic" w:hint="cs"/>
          <w:noProof/>
          <w:color w:val="000000"/>
          <w:sz w:val="24"/>
          <w:szCs w:val="24"/>
          <w:bdr w:val="none" w:sz="0" w:space="0" w:color="auto" w:frame="1"/>
          <w:rtl/>
        </w:rPr>
        <w:t xml:space="preserve">وذلك </w:t>
      </w:r>
      <w:r w:rsidR="00201DA9">
        <w:rPr>
          <w:rFonts w:ascii="Simplified Arabic" w:hAnsi="Simplified Arabic" w:cs="Simplified Arabic" w:hint="cs"/>
          <w:noProof/>
          <w:color w:val="000000"/>
          <w:sz w:val="24"/>
          <w:szCs w:val="24"/>
          <w:bdr w:val="none" w:sz="0" w:space="0" w:color="auto" w:frame="1"/>
          <w:rtl/>
        </w:rPr>
        <w:t xml:space="preserve">يرجع </w:t>
      </w:r>
      <w:r>
        <w:rPr>
          <w:rFonts w:ascii="Simplified Arabic" w:hAnsi="Simplified Arabic" w:cs="Simplified Arabic" w:hint="cs"/>
          <w:noProof/>
          <w:color w:val="000000"/>
          <w:sz w:val="24"/>
          <w:szCs w:val="24"/>
          <w:bdr w:val="none" w:sz="0" w:space="0" w:color="auto" w:frame="1"/>
          <w:rtl/>
        </w:rPr>
        <w:t xml:space="preserve">لعدم إتاحة </w:t>
      </w:r>
      <w:r w:rsidR="000C0CA0">
        <w:rPr>
          <w:rFonts w:ascii="Simplified Arabic" w:hAnsi="Simplified Arabic" w:cs="Simplified Arabic" w:hint="cs"/>
          <w:noProof/>
          <w:color w:val="000000"/>
          <w:sz w:val="24"/>
          <w:szCs w:val="24"/>
          <w:bdr w:val="none" w:sz="0" w:space="0" w:color="auto" w:frame="1"/>
          <w:rtl/>
        </w:rPr>
        <w:t>نسخ رقمية للبيع من جميع إصدارات دور النشر تزامنا مع الإصدار الورقي</w:t>
      </w:r>
      <w:r w:rsidR="00DB4796">
        <w:rPr>
          <w:rFonts w:ascii="Simplified Arabic" w:hAnsi="Simplified Arabic" w:cs="Simplified Arabic" w:hint="cs"/>
          <w:noProof/>
          <w:color w:val="000000"/>
          <w:sz w:val="24"/>
          <w:szCs w:val="24"/>
          <w:bdr w:val="none" w:sz="0" w:space="0" w:color="auto" w:frame="1"/>
          <w:rtl/>
        </w:rPr>
        <w:t xml:space="preserve">، </w:t>
      </w:r>
      <w:r w:rsidR="000C0CA0">
        <w:rPr>
          <w:rFonts w:ascii="Simplified Arabic" w:hAnsi="Simplified Arabic" w:cs="Simplified Arabic"/>
          <w:noProof/>
          <w:sz w:val="24"/>
          <w:szCs w:val="24"/>
          <w:bdr w:val="none" w:sz="0" w:space="0" w:color="auto" w:frame="1"/>
          <w:rtl/>
        </w:rPr>
        <w:t xml:space="preserve">إلى جانب </w:t>
      </w:r>
      <w:r w:rsidR="00370A6F">
        <w:rPr>
          <w:rFonts w:ascii="Simplified Arabic" w:hAnsi="Simplified Arabic" w:cs="Simplified Arabic" w:hint="cs"/>
          <w:noProof/>
          <w:sz w:val="24"/>
          <w:szCs w:val="24"/>
          <w:bdr w:val="none" w:sz="0" w:space="0" w:color="auto" w:frame="1"/>
          <w:rtl/>
        </w:rPr>
        <w:t xml:space="preserve">أن </w:t>
      </w:r>
      <w:r w:rsidR="000C0CA0" w:rsidRPr="000C0CA0">
        <w:rPr>
          <w:rFonts w:ascii="Simplified Arabic" w:hAnsi="Simplified Arabic" w:cs="Simplified Arabic"/>
          <w:noProof/>
          <w:sz w:val="24"/>
          <w:szCs w:val="24"/>
          <w:bdr w:val="none" w:sz="0" w:space="0" w:color="auto" w:frame="1"/>
          <w:rtl/>
        </w:rPr>
        <w:t xml:space="preserve">هناك الآلاف من الكتب المجانية المتاحة على </w:t>
      </w:r>
      <w:r w:rsidR="000C0CA0" w:rsidRPr="00DA1E15">
        <w:rPr>
          <w:rFonts w:ascii="Simplified Arabic" w:hAnsi="Simplified Arabic" w:cs="Simplified Arabic"/>
          <w:noProof/>
          <w:sz w:val="24"/>
          <w:szCs w:val="24"/>
          <w:bdr w:val="none" w:sz="0" w:space="0" w:color="auto" w:frame="1"/>
          <w:rtl/>
        </w:rPr>
        <w:t>شبكة الإنترنت للتحميل</w:t>
      </w:r>
      <w:r w:rsidR="00073531" w:rsidRPr="00DA1E15">
        <w:rPr>
          <w:rFonts w:ascii="Simplified Arabic" w:hAnsi="Simplified Arabic" w:cs="Simplified Arabic" w:hint="cs"/>
          <w:noProof/>
          <w:sz w:val="24"/>
          <w:szCs w:val="24"/>
          <w:bdr w:val="none" w:sz="0" w:space="0" w:color="auto" w:frame="1"/>
          <w:rtl/>
        </w:rPr>
        <w:t xml:space="preserve"> بمختلف </w:t>
      </w:r>
      <w:r w:rsidR="00DA1E15" w:rsidRPr="00DA1E15">
        <w:rPr>
          <w:rFonts w:ascii="Simplified Arabic" w:hAnsi="Simplified Arabic" w:cs="Simplified Arabic" w:hint="cs"/>
          <w:noProof/>
          <w:sz w:val="24"/>
          <w:szCs w:val="24"/>
          <w:bdr w:val="none" w:sz="0" w:space="0" w:color="auto" w:frame="1"/>
          <w:rtl/>
        </w:rPr>
        <w:t>المواقع المتخصصة وغير المتخصصة مما يمّكن</w:t>
      </w:r>
      <w:r w:rsidR="00DA1E15" w:rsidRPr="00DA1E15">
        <w:rPr>
          <w:rFonts w:ascii="Simplified Arabic" w:hAnsi="Simplified Arabic" w:cs="Simplified Arabic"/>
          <w:noProof/>
          <w:sz w:val="24"/>
          <w:szCs w:val="24"/>
          <w:bdr w:val="none" w:sz="0" w:space="0" w:color="auto" w:frame="1"/>
          <w:rtl/>
        </w:rPr>
        <w:t xml:space="preserve"> م</w:t>
      </w:r>
      <w:r w:rsidR="00DA1E15" w:rsidRPr="00DA1E15">
        <w:rPr>
          <w:rFonts w:ascii="Simplified Arabic" w:hAnsi="Simplified Arabic" w:cs="Simplified Arabic" w:hint="cs"/>
          <w:noProof/>
          <w:sz w:val="24"/>
          <w:szCs w:val="24"/>
          <w:bdr w:val="none" w:sz="0" w:space="0" w:color="auto" w:frame="1"/>
          <w:rtl/>
        </w:rPr>
        <w:t>لا</w:t>
      </w:r>
      <w:r w:rsidR="00DA1E15" w:rsidRPr="00DA1E15">
        <w:rPr>
          <w:rFonts w:ascii="Simplified Arabic" w:hAnsi="Simplified Arabic" w:cs="Simplified Arabic"/>
          <w:noProof/>
          <w:sz w:val="24"/>
          <w:szCs w:val="24"/>
          <w:bdr w:val="none" w:sz="0" w:space="0" w:color="auto" w:frame="1"/>
          <w:rtl/>
        </w:rPr>
        <w:t>يين المستخدمين</w:t>
      </w:r>
      <w:r w:rsidR="00DA1E15" w:rsidRPr="00DA1E15">
        <w:rPr>
          <w:rFonts w:ascii="Simplified Arabic" w:hAnsi="Simplified Arabic" w:cs="Simplified Arabic" w:hint="cs"/>
          <w:noProof/>
          <w:sz w:val="24"/>
          <w:szCs w:val="24"/>
          <w:bdr w:val="none" w:sz="0" w:space="0" w:color="auto" w:frame="1"/>
          <w:rtl/>
        </w:rPr>
        <w:t xml:space="preserve"> من الوصول للكتب</w:t>
      </w:r>
      <w:r w:rsidR="00C72C83">
        <w:rPr>
          <w:rFonts w:ascii="Simplified Arabic" w:hAnsi="Simplified Arabic" w:cs="Simplified Arabic" w:hint="cs"/>
          <w:noProof/>
          <w:sz w:val="24"/>
          <w:szCs w:val="24"/>
          <w:bdr w:val="none" w:sz="0" w:space="0" w:color="auto" w:frame="1"/>
          <w:rtl/>
        </w:rPr>
        <w:t xml:space="preserve"> بسهولة ودون تكلفة لـــذا جاءت النسبة الأغلب (72%) للتحميل من دور النشر أو أي موقع </w:t>
      </w:r>
      <w:r w:rsidR="00C72C83" w:rsidRPr="00475A9F">
        <w:rPr>
          <w:rFonts w:ascii="Simplified Arabic" w:hAnsi="Simplified Arabic" w:cs="Simplified Arabic" w:hint="cs"/>
          <w:noProof/>
          <w:color w:val="000000" w:themeColor="text1"/>
          <w:sz w:val="24"/>
          <w:szCs w:val="24"/>
          <w:bdr w:val="none" w:sz="0" w:space="0" w:color="auto" w:frame="1"/>
          <w:rtl/>
        </w:rPr>
        <w:t>حسب الإتاحة</w:t>
      </w:r>
      <w:r w:rsidR="00475A9F">
        <w:rPr>
          <w:rFonts w:ascii="Simplified Arabic" w:hAnsi="Simplified Arabic" w:cs="Simplified Arabic" w:hint="cs"/>
          <w:noProof/>
          <w:color w:val="000000" w:themeColor="text1"/>
          <w:sz w:val="24"/>
          <w:szCs w:val="24"/>
          <w:bdr w:val="none" w:sz="0" w:space="0" w:color="auto" w:frame="1"/>
          <w:rtl/>
        </w:rPr>
        <w:t>؛ وهنا يتضح عدم اهتمام القراء والمتلقين بقضية حقوق النشر والملكية الفكرية لدور النشر المصدرة مما يشكل تحدياً هاماً وكبيراً أمام دول النشر وفي مجال صناعة الكتب.</w:t>
      </w:r>
    </w:p>
    <w:p w:rsidR="00692A07" w:rsidRDefault="00692A07" w:rsidP="00692A07">
      <w:pPr>
        <w:pStyle w:val="ListParagraph"/>
        <w:numPr>
          <w:ilvl w:val="0"/>
          <w:numId w:val="42"/>
        </w:numPr>
        <w:bidi/>
        <w:spacing w:before="240" w:line="240" w:lineRule="auto"/>
        <w:ind w:left="360"/>
        <w:rPr>
          <w:rFonts w:ascii="Simplified Arabic" w:hAnsi="Simplified Arabic" w:cs="Simplified Arabic"/>
          <w:spacing w:val="2"/>
          <w:sz w:val="24"/>
          <w:szCs w:val="24"/>
          <w:shd w:val="clear" w:color="auto" w:fill="FFFFFF"/>
        </w:rPr>
      </w:pPr>
      <w:r>
        <w:rPr>
          <w:rFonts w:ascii="Simplified Arabic" w:hAnsi="Simplified Arabic" w:cs="Simplified Arabic" w:hint="cs"/>
          <w:noProof/>
          <w:spacing w:val="2"/>
          <w:sz w:val="24"/>
          <w:szCs w:val="24"/>
          <w:shd w:val="clear" w:color="auto" w:fill="FFFFFF"/>
        </w:rPr>
        <w:lastRenderedPageBreak/>
        <w:drawing>
          <wp:anchor distT="0" distB="0" distL="114300" distR="114300" simplePos="0" relativeHeight="251676160" behindDoc="1" locked="0" layoutInCell="1" allowOverlap="1" wp14:anchorId="6B6331EF" wp14:editId="577F8872">
            <wp:simplePos x="0" y="0"/>
            <wp:positionH relativeFrom="column">
              <wp:posOffset>284480</wp:posOffset>
            </wp:positionH>
            <wp:positionV relativeFrom="paragraph">
              <wp:posOffset>305435</wp:posOffset>
            </wp:positionV>
            <wp:extent cx="2390140" cy="1524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مناقشة الكتاب.png"/>
                    <pic:cNvPicPr/>
                  </pic:nvPicPr>
                  <pic:blipFill rotWithShape="1">
                    <a:blip r:embed="rId22">
                      <a:extLst>
                        <a:ext uri="{28A0092B-C50C-407E-A947-70E740481C1C}">
                          <a14:useLocalDpi xmlns:a14="http://schemas.microsoft.com/office/drawing/2010/main" val="0"/>
                        </a:ext>
                      </a:extLst>
                    </a:blip>
                    <a:srcRect t="15736" b="3046"/>
                    <a:stretch/>
                  </pic:blipFill>
                  <pic:spPr bwMode="auto">
                    <a:xfrm>
                      <a:off x="0" y="0"/>
                      <a:ext cx="2390140" cy="152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hint="cs"/>
          <w:spacing w:val="2"/>
          <w:sz w:val="24"/>
          <w:szCs w:val="24"/>
          <w:shd w:val="clear" w:color="auto" w:fill="FFFFFF"/>
          <w:rtl/>
        </w:rPr>
        <w:t>في حضور مناقشة كتاب.. هل تفضل</w:t>
      </w:r>
      <w:r w:rsidRPr="0030028A">
        <w:rPr>
          <w:rFonts w:ascii="Simplified Arabic" w:hAnsi="Simplified Arabic" w:cs="Simplified Arabic"/>
          <w:spacing w:val="2"/>
          <w:sz w:val="24"/>
          <w:szCs w:val="24"/>
          <w:shd w:val="clear" w:color="auto" w:fill="FFFFFF"/>
          <w:rtl/>
        </w:rPr>
        <w:t>؟</w:t>
      </w:r>
    </w:p>
    <w:tbl>
      <w:tblPr>
        <w:bidiVisual/>
        <w:tblW w:w="3996" w:type="dxa"/>
        <w:tblInd w:w="489" w:type="dxa"/>
        <w:tblCellMar>
          <w:left w:w="0" w:type="dxa"/>
          <w:right w:w="0" w:type="dxa"/>
        </w:tblCellMar>
        <w:tblLook w:val="04A0" w:firstRow="1" w:lastRow="0" w:firstColumn="1" w:lastColumn="0" w:noHBand="0" w:noVBand="1"/>
      </w:tblPr>
      <w:tblGrid>
        <w:gridCol w:w="1617"/>
        <w:gridCol w:w="590"/>
        <w:gridCol w:w="110"/>
        <w:gridCol w:w="640"/>
        <w:gridCol w:w="246"/>
        <w:gridCol w:w="746"/>
        <w:gridCol w:w="47"/>
      </w:tblGrid>
      <w:tr w:rsidR="00692A07" w:rsidRPr="00390CDF" w:rsidTr="00692A07">
        <w:trPr>
          <w:gridAfter w:val="1"/>
          <w:wAfter w:w="47" w:type="dxa"/>
          <w:trHeight w:val="448"/>
        </w:trPr>
        <w:tc>
          <w:tcPr>
            <w:tcW w:w="2207" w:type="dxa"/>
            <w:gridSpan w:val="2"/>
            <w:tcBorders>
              <w:top w:val="single" w:sz="8" w:space="0" w:color="000000"/>
              <w:left w:val="single" w:sz="8" w:space="0" w:color="000000"/>
              <w:bottom w:val="single" w:sz="8" w:space="0" w:color="000000"/>
              <w:right w:val="single" w:sz="8" w:space="0" w:color="000000"/>
            </w:tcBorders>
            <w:shd w:val="clear" w:color="auto" w:fill="DDD9C3"/>
            <w:vAlign w:val="center"/>
          </w:tcPr>
          <w:p w:rsidR="00692A07" w:rsidRPr="00390CDF" w:rsidRDefault="00692A07" w:rsidP="00196278">
            <w:pPr>
              <w:bidi/>
              <w:spacing w:after="0" w:line="240" w:lineRule="auto"/>
              <w:jc w:val="center"/>
              <w:rPr>
                <w:rFonts w:ascii="Simplified Arabic" w:eastAsia="Times New Roman" w:hAnsi="Simplified Arabic" w:cs="Simplified Arabic"/>
              </w:rPr>
            </w:pPr>
          </w:p>
        </w:tc>
        <w:tc>
          <w:tcPr>
            <w:tcW w:w="750" w:type="dxa"/>
            <w:gridSpan w:val="2"/>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692A07" w:rsidRPr="00390CDF" w:rsidRDefault="00692A07" w:rsidP="00196278">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bidi="ar-DZ"/>
              </w:rPr>
              <w:t>التكرار</w:t>
            </w:r>
          </w:p>
        </w:tc>
        <w:tc>
          <w:tcPr>
            <w:tcW w:w="992" w:type="dxa"/>
            <w:gridSpan w:val="2"/>
            <w:tcBorders>
              <w:top w:val="single" w:sz="8" w:space="0" w:color="000000"/>
              <w:left w:val="nil"/>
              <w:bottom w:val="single" w:sz="8" w:space="0" w:color="000000"/>
              <w:right w:val="single" w:sz="8" w:space="0" w:color="000000"/>
            </w:tcBorders>
            <w:shd w:val="clear" w:color="auto" w:fill="DDD9C3"/>
            <w:tcMar>
              <w:top w:w="0" w:type="dxa"/>
              <w:left w:w="108" w:type="dxa"/>
              <w:bottom w:w="0" w:type="dxa"/>
              <w:right w:w="108" w:type="dxa"/>
            </w:tcMar>
            <w:vAlign w:val="center"/>
            <w:hideMark/>
          </w:tcPr>
          <w:p w:rsidR="00692A07" w:rsidRPr="00390CDF" w:rsidRDefault="00692A07" w:rsidP="00196278">
            <w:pPr>
              <w:bidi/>
              <w:spacing w:after="0" w:line="240" w:lineRule="auto"/>
              <w:jc w:val="center"/>
              <w:rPr>
                <w:rFonts w:ascii="Simplified Arabic" w:eastAsia="Times New Roman" w:hAnsi="Simplified Arabic" w:cs="Simplified Arabic"/>
              </w:rPr>
            </w:pPr>
            <w:r w:rsidRPr="00390CDF">
              <w:rPr>
                <w:rFonts w:ascii="Simplified Arabic" w:eastAsia="Times New Roman" w:hAnsi="Simplified Arabic" w:cs="Simplified Arabic"/>
                <w:rtl/>
                <w:lang w:bidi="ar-DZ"/>
              </w:rPr>
              <w:t>النسبة</w:t>
            </w:r>
          </w:p>
        </w:tc>
      </w:tr>
      <w:tr w:rsidR="00692A07" w:rsidRPr="00390CDF" w:rsidTr="00692A07">
        <w:trPr>
          <w:gridAfter w:val="1"/>
          <w:wAfter w:w="47" w:type="dxa"/>
          <w:trHeight w:val="67"/>
        </w:trPr>
        <w:tc>
          <w:tcPr>
            <w:tcW w:w="2207" w:type="dxa"/>
            <w:gridSpan w:val="2"/>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vAlign w:val="center"/>
          </w:tcPr>
          <w:p w:rsidR="00692A07" w:rsidRPr="00390CDF" w:rsidRDefault="00692A07" w:rsidP="00196278">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حضور فعلي</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692A07" w:rsidRPr="00390CDF" w:rsidRDefault="00692A07" w:rsidP="00196278">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42</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692A07" w:rsidRPr="00390CDF" w:rsidRDefault="00692A07" w:rsidP="00196278">
            <w:pPr>
              <w:bidi/>
              <w:spacing w:after="0" w:line="240" w:lineRule="auto"/>
              <w:jc w:val="center"/>
              <w:rPr>
                <w:rFonts w:ascii="Simplified Arabic" w:eastAsia="Times New Roman" w:hAnsi="Simplified Arabic" w:cs="Simplified Arabic"/>
              </w:rPr>
            </w:pPr>
            <w:r>
              <w:rPr>
                <w:rFonts w:ascii="Simplified Arabic" w:eastAsia="Times New Roman" w:hAnsi="Simplified Arabic" w:cs="Simplified Arabic" w:hint="cs"/>
                <w:rtl/>
              </w:rPr>
              <w:t>36%</w:t>
            </w:r>
          </w:p>
        </w:tc>
      </w:tr>
      <w:tr w:rsidR="00692A07" w:rsidRPr="00390CDF" w:rsidTr="00692A07">
        <w:trPr>
          <w:gridAfter w:val="1"/>
          <w:wAfter w:w="47" w:type="dxa"/>
          <w:trHeight w:val="20"/>
        </w:trPr>
        <w:tc>
          <w:tcPr>
            <w:tcW w:w="2207" w:type="dxa"/>
            <w:gridSpan w:val="2"/>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vAlign w:val="center"/>
          </w:tcPr>
          <w:p w:rsidR="00692A07" w:rsidRPr="00390CDF" w:rsidRDefault="00692A07" w:rsidP="00196278">
            <w:pPr>
              <w:bidi/>
              <w:spacing w:after="0" w:line="240" w:lineRule="auto"/>
              <w:jc w:val="center"/>
              <w:rPr>
                <w:rFonts w:ascii="Simplified Arabic" w:eastAsia="Times New Roman" w:hAnsi="Simplified Arabic" w:cs="Simplified Arabic"/>
                <w:rtl/>
                <w:lang w:bidi="ar-DZ"/>
              </w:rPr>
            </w:pPr>
            <w:r>
              <w:rPr>
                <w:rFonts w:ascii="Simplified Arabic" w:eastAsia="Times New Roman" w:hAnsi="Simplified Arabic" w:cs="Simplified Arabic" w:hint="cs"/>
                <w:rtl/>
                <w:lang w:bidi="ar-DZ"/>
              </w:rPr>
              <w:t>حضور افتراضي</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692A07" w:rsidRPr="00390CDF" w:rsidRDefault="00692A07" w:rsidP="00196278">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4</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692A07" w:rsidRPr="00390CDF" w:rsidRDefault="00692A07" w:rsidP="00196278">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3%</w:t>
            </w:r>
          </w:p>
        </w:tc>
      </w:tr>
      <w:tr w:rsidR="00692A07" w:rsidRPr="00390CDF" w:rsidTr="00692A07">
        <w:trPr>
          <w:gridAfter w:val="1"/>
          <w:wAfter w:w="47" w:type="dxa"/>
          <w:trHeight w:val="20"/>
        </w:trPr>
        <w:tc>
          <w:tcPr>
            <w:tcW w:w="2207" w:type="dxa"/>
            <w:gridSpan w:val="2"/>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vAlign w:val="center"/>
          </w:tcPr>
          <w:p w:rsidR="00692A07" w:rsidRDefault="00692A07" w:rsidP="00196278">
            <w:pPr>
              <w:bidi/>
              <w:spacing w:after="0" w:line="240" w:lineRule="auto"/>
              <w:jc w:val="center"/>
              <w:rPr>
                <w:rFonts w:ascii="Simplified Arabic" w:eastAsia="Times New Roman" w:hAnsi="Simplified Arabic" w:cs="Simplified Arabic"/>
                <w:rtl/>
                <w:lang w:bidi="ar-DZ"/>
              </w:rPr>
            </w:pPr>
            <w:r>
              <w:rPr>
                <w:rFonts w:ascii="Simplified Arabic" w:eastAsia="Times New Roman" w:hAnsi="Simplified Arabic" w:cs="Simplified Arabic" w:hint="cs"/>
                <w:rtl/>
                <w:lang w:bidi="ar-DZ"/>
              </w:rPr>
              <w:t>كلاهما</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692A07" w:rsidRDefault="00692A07" w:rsidP="00196278">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26</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692A07" w:rsidRDefault="00692A07" w:rsidP="00196278">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22%</w:t>
            </w:r>
          </w:p>
        </w:tc>
      </w:tr>
      <w:tr w:rsidR="00692A07" w:rsidRPr="00390CDF" w:rsidTr="00692A07">
        <w:trPr>
          <w:gridAfter w:val="1"/>
          <w:wAfter w:w="47" w:type="dxa"/>
          <w:trHeight w:val="20"/>
        </w:trPr>
        <w:tc>
          <w:tcPr>
            <w:tcW w:w="2207" w:type="dxa"/>
            <w:gridSpan w:val="2"/>
            <w:tcBorders>
              <w:top w:val="nil"/>
              <w:left w:val="single" w:sz="8" w:space="0" w:color="000000"/>
              <w:bottom w:val="single" w:sz="8" w:space="0" w:color="auto"/>
              <w:right w:val="single" w:sz="8" w:space="0" w:color="000000"/>
            </w:tcBorders>
            <w:shd w:val="clear" w:color="auto" w:fill="auto"/>
            <w:tcMar>
              <w:top w:w="0" w:type="dxa"/>
              <w:left w:w="108" w:type="dxa"/>
              <w:bottom w:w="0" w:type="dxa"/>
              <w:right w:w="108" w:type="dxa"/>
            </w:tcMar>
            <w:vAlign w:val="center"/>
          </w:tcPr>
          <w:p w:rsidR="00692A07" w:rsidRDefault="00692A07" w:rsidP="00196278">
            <w:pPr>
              <w:bidi/>
              <w:spacing w:after="0" w:line="240" w:lineRule="auto"/>
              <w:jc w:val="center"/>
              <w:rPr>
                <w:rFonts w:ascii="Simplified Arabic" w:eastAsia="Times New Roman" w:hAnsi="Simplified Arabic" w:cs="Simplified Arabic"/>
                <w:rtl/>
                <w:lang w:bidi="ar-DZ"/>
              </w:rPr>
            </w:pPr>
            <w:r>
              <w:rPr>
                <w:rFonts w:ascii="Simplified Arabic" w:eastAsia="Times New Roman" w:hAnsi="Simplified Arabic" w:cs="Simplified Arabic" w:hint="cs"/>
                <w:rtl/>
                <w:lang w:bidi="ar-DZ"/>
              </w:rPr>
              <w:t>غير مهتم</w:t>
            </w:r>
          </w:p>
        </w:tc>
        <w:tc>
          <w:tcPr>
            <w:tcW w:w="750"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692A07" w:rsidRDefault="00692A07" w:rsidP="00196278">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46</w:t>
            </w:r>
          </w:p>
        </w:tc>
        <w:tc>
          <w:tcPr>
            <w:tcW w:w="992" w:type="dxa"/>
            <w:gridSpan w:val="2"/>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rsidR="00692A07" w:rsidRDefault="00692A07" w:rsidP="00196278">
            <w:pPr>
              <w:bidi/>
              <w:spacing w:after="0" w:line="240" w:lineRule="auto"/>
              <w:jc w:val="center"/>
              <w:rPr>
                <w:rFonts w:ascii="Simplified Arabic" w:eastAsia="Times New Roman" w:hAnsi="Simplified Arabic" w:cs="Simplified Arabic"/>
                <w:rtl/>
                <w:lang w:val="fr-FR"/>
              </w:rPr>
            </w:pPr>
            <w:r>
              <w:rPr>
                <w:rFonts w:ascii="Simplified Arabic" w:eastAsia="Times New Roman" w:hAnsi="Simplified Arabic" w:cs="Simplified Arabic" w:hint="cs"/>
                <w:rtl/>
                <w:lang w:val="fr-FR"/>
              </w:rPr>
              <w:t>39%</w:t>
            </w:r>
          </w:p>
        </w:tc>
      </w:tr>
      <w:tr w:rsidR="00692A07" w:rsidRPr="00390CDF" w:rsidTr="00692A07">
        <w:trPr>
          <w:gridAfter w:val="1"/>
          <w:wAfter w:w="47" w:type="dxa"/>
          <w:trHeight w:val="20"/>
        </w:trPr>
        <w:tc>
          <w:tcPr>
            <w:tcW w:w="2207" w:type="dxa"/>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692A07" w:rsidRPr="00390CDF" w:rsidRDefault="00692A07" w:rsidP="00196278">
            <w:pPr>
              <w:bidi/>
              <w:spacing w:after="0" w:line="240" w:lineRule="auto"/>
              <w:jc w:val="center"/>
              <w:rPr>
                <w:rFonts w:ascii="Simplified Arabic" w:eastAsia="Times New Roman" w:hAnsi="Simplified Arabic" w:cs="Simplified Arabic"/>
                <w:b/>
                <w:bCs/>
                <w:sz w:val="24"/>
                <w:szCs w:val="24"/>
                <w:lang w:bidi="ar-DZ"/>
              </w:rPr>
            </w:pPr>
            <w:r w:rsidRPr="00390CDF">
              <w:rPr>
                <w:rFonts w:ascii="Simplified Arabic" w:eastAsia="Times New Roman" w:hAnsi="Simplified Arabic" w:cs="Simplified Arabic"/>
                <w:b/>
                <w:bCs/>
                <w:sz w:val="24"/>
                <w:szCs w:val="24"/>
                <w:rtl/>
                <w:lang w:bidi="ar-DZ"/>
              </w:rPr>
              <w:t>المجموع</w:t>
            </w:r>
          </w:p>
        </w:tc>
        <w:tc>
          <w:tcPr>
            <w:tcW w:w="750" w:type="dxa"/>
            <w:gridSpan w:val="2"/>
            <w:tcBorders>
              <w:top w:val="nil"/>
              <w:left w:val="nil"/>
              <w:bottom w:val="single" w:sz="8" w:space="0" w:color="000000"/>
              <w:right w:val="single" w:sz="8" w:space="0" w:color="000000"/>
            </w:tcBorders>
            <w:shd w:val="clear" w:color="auto" w:fill="F2DBDB" w:themeFill="accent2" w:themeFillTint="33"/>
            <w:tcMar>
              <w:top w:w="0" w:type="dxa"/>
              <w:left w:w="108" w:type="dxa"/>
              <w:bottom w:w="0" w:type="dxa"/>
              <w:right w:w="108" w:type="dxa"/>
            </w:tcMar>
            <w:vAlign w:val="center"/>
          </w:tcPr>
          <w:p w:rsidR="00692A07" w:rsidRPr="00390CDF" w:rsidRDefault="00692A07" w:rsidP="00196278">
            <w:pPr>
              <w:bidi/>
              <w:spacing w:after="0" w:line="240" w:lineRule="auto"/>
              <w:jc w:val="center"/>
              <w:rPr>
                <w:rFonts w:ascii="Simplified Arabic" w:eastAsia="Times New Roman" w:hAnsi="Simplified Arabic" w:cs="Simplified Arabic"/>
                <w:b/>
                <w:bCs/>
                <w:sz w:val="24"/>
                <w:szCs w:val="24"/>
                <w:lang w:bidi="ar-DZ"/>
              </w:rPr>
            </w:pPr>
            <w:r>
              <w:rPr>
                <w:rFonts w:ascii="Simplified Arabic" w:eastAsia="Times New Roman" w:hAnsi="Simplified Arabic" w:cs="Simplified Arabic"/>
                <w:b/>
                <w:bCs/>
                <w:sz w:val="24"/>
                <w:szCs w:val="24"/>
                <w:rtl/>
                <w:lang w:bidi="ar-DZ"/>
              </w:rPr>
              <w:fldChar w:fldCharType="begin"/>
            </w:r>
            <w:r>
              <w:rPr>
                <w:rFonts w:ascii="Simplified Arabic" w:eastAsia="Times New Roman" w:hAnsi="Simplified Arabic" w:cs="Simplified Arabic"/>
                <w:b/>
                <w:bCs/>
                <w:sz w:val="24"/>
                <w:szCs w:val="24"/>
                <w:rtl/>
                <w:lang w:bidi="ar-DZ"/>
              </w:rPr>
              <w:instrText xml:space="preserve"> =</w:instrText>
            </w:r>
            <w:r>
              <w:rPr>
                <w:rFonts w:ascii="Simplified Arabic" w:eastAsia="Times New Roman" w:hAnsi="Simplified Arabic" w:cs="Simplified Arabic"/>
                <w:b/>
                <w:bCs/>
                <w:sz w:val="24"/>
                <w:szCs w:val="24"/>
                <w:lang w:bidi="ar-DZ"/>
              </w:rPr>
              <w:instrText>SUM(ABOVE</w:instrText>
            </w:r>
            <w:r>
              <w:rPr>
                <w:rFonts w:ascii="Simplified Arabic" w:eastAsia="Times New Roman" w:hAnsi="Simplified Arabic" w:cs="Simplified Arabic"/>
                <w:b/>
                <w:bCs/>
                <w:sz w:val="24"/>
                <w:szCs w:val="24"/>
                <w:rtl/>
                <w:lang w:bidi="ar-DZ"/>
              </w:rPr>
              <w:instrText xml:space="preserve">) </w:instrText>
            </w:r>
            <w:r>
              <w:rPr>
                <w:rFonts w:ascii="Simplified Arabic" w:eastAsia="Times New Roman" w:hAnsi="Simplified Arabic" w:cs="Simplified Arabic"/>
                <w:b/>
                <w:bCs/>
                <w:sz w:val="24"/>
                <w:szCs w:val="24"/>
                <w:rtl/>
                <w:lang w:bidi="ar-DZ"/>
              </w:rPr>
              <w:fldChar w:fldCharType="separate"/>
            </w:r>
            <w:r>
              <w:rPr>
                <w:rFonts w:ascii="Simplified Arabic" w:eastAsia="Times New Roman" w:hAnsi="Simplified Arabic" w:cs="Simplified Arabic"/>
                <w:b/>
                <w:bCs/>
                <w:noProof/>
                <w:sz w:val="24"/>
                <w:szCs w:val="24"/>
                <w:rtl/>
                <w:lang w:bidi="ar-DZ"/>
              </w:rPr>
              <w:t>118</w:t>
            </w:r>
            <w:r>
              <w:rPr>
                <w:rFonts w:ascii="Simplified Arabic" w:eastAsia="Times New Roman" w:hAnsi="Simplified Arabic" w:cs="Simplified Arabic"/>
                <w:b/>
                <w:bCs/>
                <w:sz w:val="24"/>
                <w:szCs w:val="24"/>
                <w:rtl/>
                <w:lang w:bidi="ar-DZ"/>
              </w:rPr>
              <w:fldChar w:fldCharType="end"/>
            </w:r>
          </w:p>
        </w:tc>
        <w:tc>
          <w:tcPr>
            <w:tcW w:w="992" w:type="dxa"/>
            <w:gridSpan w:val="2"/>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692A07" w:rsidRPr="00390CDF" w:rsidRDefault="00692A07" w:rsidP="00196278">
            <w:pPr>
              <w:bidi/>
              <w:spacing w:after="0" w:line="240" w:lineRule="auto"/>
              <w:jc w:val="center"/>
              <w:rPr>
                <w:rFonts w:ascii="Simplified Arabic" w:eastAsia="Times New Roman" w:hAnsi="Simplified Arabic" w:cs="Simplified Arabic"/>
                <w:b/>
                <w:bCs/>
                <w:sz w:val="24"/>
                <w:szCs w:val="24"/>
                <w:lang w:bidi="ar-DZ"/>
              </w:rPr>
            </w:pPr>
            <w:r>
              <w:rPr>
                <w:rFonts w:ascii="Simplified Arabic" w:eastAsia="Times New Roman" w:hAnsi="Simplified Arabic" w:cs="Simplified Arabic"/>
                <w:b/>
                <w:bCs/>
                <w:sz w:val="24"/>
                <w:szCs w:val="24"/>
                <w:rtl/>
                <w:lang w:bidi="ar-DZ"/>
              </w:rPr>
              <w:fldChar w:fldCharType="begin"/>
            </w:r>
            <w:r>
              <w:rPr>
                <w:rFonts w:ascii="Simplified Arabic" w:eastAsia="Times New Roman" w:hAnsi="Simplified Arabic" w:cs="Simplified Arabic"/>
                <w:b/>
                <w:bCs/>
                <w:sz w:val="24"/>
                <w:szCs w:val="24"/>
                <w:rtl/>
                <w:lang w:bidi="ar-DZ"/>
              </w:rPr>
              <w:instrText xml:space="preserve"> =</w:instrText>
            </w:r>
            <w:r>
              <w:rPr>
                <w:rFonts w:ascii="Simplified Arabic" w:eastAsia="Times New Roman" w:hAnsi="Simplified Arabic" w:cs="Simplified Arabic"/>
                <w:b/>
                <w:bCs/>
                <w:sz w:val="24"/>
                <w:szCs w:val="24"/>
                <w:lang w:bidi="ar-DZ"/>
              </w:rPr>
              <w:instrText>SUM(ABOVE</w:instrText>
            </w:r>
            <w:r>
              <w:rPr>
                <w:rFonts w:ascii="Simplified Arabic" w:eastAsia="Times New Roman" w:hAnsi="Simplified Arabic" w:cs="Simplified Arabic"/>
                <w:b/>
                <w:bCs/>
                <w:sz w:val="24"/>
                <w:szCs w:val="24"/>
                <w:rtl/>
                <w:lang w:bidi="ar-DZ"/>
              </w:rPr>
              <w:instrText xml:space="preserve">) </w:instrText>
            </w:r>
            <w:r>
              <w:rPr>
                <w:rFonts w:ascii="Simplified Arabic" w:eastAsia="Times New Roman" w:hAnsi="Simplified Arabic" w:cs="Simplified Arabic"/>
                <w:b/>
                <w:bCs/>
                <w:sz w:val="24"/>
                <w:szCs w:val="24"/>
                <w:rtl/>
                <w:lang w:bidi="ar-DZ"/>
              </w:rPr>
              <w:fldChar w:fldCharType="separate"/>
            </w:r>
            <w:r>
              <w:rPr>
                <w:rFonts w:ascii="Simplified Arabic" w:eastAsia="Times New Roman" w:hAnsi="Simplified Arabic" w:cs="Simplified Arabic"/>
                <w:b/>
                <w:bCs/>
                <w:noProof/>
                <w:sz w:val="24"/>
                <w:szCs w:val="24"/>
                <w:rtl/>
                <w:lang w:bidi="ar-DZ"/>
              </w:rPr>
              <w:t>100</w:t>
            </w:r>
            <w:r>
              <w:rPr>
                <w:rFonts w:ascii="Simplified Arabic" w:eastAsia="Times New Roman" w:hAnsi="Simplified Arabic" w:cs="Simplified Arabic"/>
                <w:b/>
                <w:bCs/>
                <w:sz w:val="24"/>
                <w:szCs w:val="24"/>
                <w:rtl/>
                <w:lang w:bidi="ar-DZ"/>
              </w:rPr>
              <w:fldChar w:fldCharType="end"/>
            </w:r>
            <w:r>
              <w:rPr>
                <w:rFonts w:ascii="Simplified Arabic" w:eastAsia="Times New Roman" w:hAnsi="Simplified Arabic" w:cs="Simplified Arabic" w:hint="cs"/>
                <w:b/>
                <w:bCs/>
                <w:sz w:val="24"/>
                <w:szCs w:val="24"/>
                <w:rtl/>
                <w:lang w:bidi="ar-DZ"/>
              </w:rPr>
              <w:t>%</w:t>
            </w:r>
          </w:p>
        </w:tc>
      </w:tr>
      <w:tr w:rsidR="00692A07" w:rsidRPr="00390CDF" w:rsidTr="00692A07">
        <w:trPr>
          <w:trHeight w:val="20"/>
        </w:trPr>
        <w:tc>
          <w:tcPr>
            <w:tcW w:w="1617" w:type="dxa"/>
            <w:tcBorders>
              <w:top w:val="nil"/>
              <w:left w:val="nil"/>
              <w:bottom w:val="nil"/>
              <w:right w:val="nil"/>
            </w:tcBorders>
            <w:shd w:val="clear" w:color="auto" w:fill="auto"/>
            <w:vAlign w:val="center"/>
            <w:hideMark/>
          </w:tcPr>
          <w:p w:rsidR="00692A07" w:rsidRPr="00390CDF" w:rsidRDefault="00692A07" w:rsidP="00196278">
            <w:pPr>
              <w:bidi/>
              <w:spacing w:after="0" w:line="240" w:lineRule="auto"/>
              <w:jc w:val="center"/>
              <w:rPr>
                <w:rFonts w:ascii="Simplified Arabic" w:eastAsia="Times New Roman" w:hAnsi="Simplified Arabic" w:cs="Simplified Arabic"/>
              </w:rPr>
            </w:pPr>
          </w:p>
        </w:tc>
        <w:tc>
          <w:tcPr>
            <w:tcW w:w="590" w:type="dxa"/>
            <w:tcBorders>
              <w:top w:val="nil"/>
              <w:left w:val="nil"/>
              <w:bottom w:val="nil"/>
              <w:right w:val="nil"/>
            </w:tcBorders>
            <w:shd w:val="clear" w:color="auto" w:fill="auto"/>
            <w:vAlign w:val="center"/>
            <w:hideMark/>
          </w:tcPr>
          <w:p w:rsidR="00692A07" w:rsidRPr="00390CDF" w:rsidRDefault="00692A07" w:rsidP="00196278">
            <w:pPr>
              <w:bidi/>
              <w:spacing w:after="0" w:line="240" w:lineRule="auto"/>
              <w:jc w:val="center"/>
              <w:rPr>
                <w:rFonts w:ascii="Simplified Arabic" w:eastAsia="Times New Roman" w:hAnsi="Simplified Arabic" w:cs="Simplified Arabic"/>
              </w:rPr>
            </w:pPr>
          </w:p>
        </w:tc>
        <w:tc>
          <w:tcPr>
            <w:tcW w:w="110" w:type="dxa"/>
            <w:tcBorders>
              <w:top w:val="nil"/>
              <w:left w:val="nil"/>
              <w:bottom w:val="nil"/>
              <w:right w:val="nil"/>
            </w:tcBorders>
            <w:shd w:val="clear" w:color="auto" w:fill="auto"/>
            <w:vAlign w:val="center"/>
            <w:hideMark/>
          </w:tcPr>
          <w:p w:rsidR="00692A07" w:rsidRPr="00390CDF" w:rsidRDefault="00692A07" w:rsidP="00196278">
            <w:pPr>
              <w:bidi/>
              <w:spacing w:after="0" w:line="240" w:lineRule="auto"/>
              <w:jc w:val="center"/>
              <w:rPr>
                <w:rFonts w:ascii="Simplified Arabic" w:eastAsia="Times New Roman" w:hAnsi="Simplified Arabic" w:cs="Simplified Arabic"/>
              </w:rPr>
            </w:pPr>
          </w:p>
        </w:tc>
        <w:tc>
          <w:tcPr>
            <w:tcW w:w="886" w:type="dxa"/>
            <w:gridSpan w:val="2"/>
            <w:tcBorders>
              <w:top w:val="nil"/>
              <w:left w:val="nil"/>
              <w:bottom w:val="nil"/>
              <w:right w:val="nil"/>
            </w:tcBorders>
            <w:shd w:val="clear" w:color="auto" w:fill="auto"/>
            <w:vAlign w:val="center"/>
            <w:hideMark/>
          </w:tcPr>
          <w:p w:rsidR="00692A07" w:rsidRPr="00390CDF" w:rsidRDefault="00692A07" w:rsidP="00196278">
            <w:pPr>
              <w:bidi/>
              <w:spacing w:after="0" w:line="240" w:lineRule="auto"/>
              <w:jc w:val="center"/>
              <w:rPr>
                <w:rFonts w:ascii="Simplified Arabic" w:eastAsia="Times New Roman" w:hAnsi="Simplified Arabic" w:cs="Simplified Arabic"/>
              </w:rPr>
            </w:pPr>
          </w:p>
        </w:tc>
        <w:tc>
          <w:tcPr>
            <w:tcW w:w="793" w:type="dxa"/>
            <w:gridSpan w:val="2"/>
            <w:tcBorders>
              <w:top w:val="nil"/>
              <w:left w:val="nil"/>
              <w:bottom w:val="nil"/>
              <w:right w:val="nil"/>
            </w:tcBorders>
            <w:shd w:val="clear" w:color="auto" w:fill="auto"/>
            <w:vAlign w:val="center"/>
            <w:hideMark/>
          </w:tcPr>
          <w:p w:rsidR="00692A07" w:rsidRPr="00390CDF" w:rsidRDefault="00692A07" w:rsidP="00196278">
            <w:pPr>
              <w:bidi/>
              <w:spacing w:after="0" w:line="240" w:lineRule="auto"/>
              <w:jc w:val="center"/>
              <w:rPr>
                <w:rFonts w:ascii="Simplified Arabic" w:eastAsia="Times New Roman" w:hAnsi="Simplified Arabic" w:cs="Simplified Arabic"/>
              </w:rPr>
            </w:pPr>
          </w:p>
        </w:tc>
      </w:tr>
    </w:tbl>
    <w:p w:rsidR="00692A07" w:rsidRDefault="001810AA" w:rsidP="00941697">
      <w:pPr>
        <w:bidi/>
        <w:spacing w:before="120"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بال</w:t>
      </w:r>
      <w:r w:rsidR="008617DC" w:rsidRPr="008617DC">
        <w:rPr>
          <w:rFonts w:ascii="Simplified Arabic" w:hAnsi="Simplified Arabic" w:cs="Simplified Arabic" w:hint="cs"/>
          <w:sz w:val="24"/>
          <w:szCs w:val="24"/>
          <w:rtl/>
          <w:lang w:bidi="ar-EG"/>
        </w:rPr>
        <w:t xml:space="preserve">رغم أن </w:t>
      </w:r>
      <w:r w:rsidR="008617DC">
        <w:rPr>
          <w:rFonts w:ascii="Simplified Arabic" w:hAnsi="Simplified Arabic" w:cs="Simplified Arabic" w:hint="cs"/>
          <w:sz w:val="24"/>
          <w:szCs w:val="24"/>
          <w:rtl/>
          <w:lang w:bidi="ar-EG"/>
        </w:rPr>
        <w:t>أغلب النتيجة</w:t>
      </w:r>
      <w:r>
        <w:rPr>
          <w:rFonts w:ascii="Simplified Arabic" w:hAnsi="Simplified Arabic" w:cs="Simplified Arabic" w:hint="cs"/>
          <w:sz w:val="24"/>
          <w:szCs w:val="24"/>
          <w:rtl/>
          <w:lang w:bidi="ar-EG"/>
        </w:rPr>
        <w:t xml:space="preserve"> (39%)</w:t>
      </w:r>
      <w:r w:rsidR="008617DC">
        <w:rPr>
          <w:rFonts w:ascii="Simplified Arabic" w:hAnsi="Simplified Arabic" w:cs="Simplified Arabic" w:hint="cs"/>
          <w:sz w:val="24"/>
          <w:szCs w:val="24"/>
          <w:rtl/>
          <w:lang w:bidi="ar-EG"/>
        </w:rPr>
        <w:t xml:space="preserve"> جاءت غير مهتمه بمناقشات الكتب، إلا أن النسبة الأكبر</w:t>
      </w:r>
      <w:r>
        <w:rPr>
          <w:rFonts w:ascii="Simplified Arabic" w:hAnsi="Simplified Arabic" w:cs="Simplified Arabic" w:hint="cs"/>
          <w:sz w:val="24"/>
          <w:szCs w:val="24"/>
          <w:rtl/>
          <w:lang w:bidi="ar-EG"/>
        </w:rPr>
        <w:t xml:space="preserve"> في حالة الحضور </w:t>
      </w:r>
      <w:r w:rsidR="00927421">
        <w:rPr>
          <w:rFonts w:ascii="Simplified Arabic" w:hAnsi="Simplified Arabic" w:cs="Simplified Arabic" w:hint="cs"/>
          <w:sz w:val="24"/>
          <w:szCs w:val="24"/>
          <w:rtl/>
          <w:lang w:bidi="ar-EG"/>
        </w:rPr>
        <w:t>فضلوا</w:t>
      </w:r>
      <w:r>
        <w:rPr>
          <w:rFonts w:ascii="Simplified Arabic" w:hAnsi="Simplified Arabic" w:cs="Simplified Arabic" w:hint="cs"/>
          <w:sz w:val="24"/>
          <w:szCs w:val="24"/>
          <w:rtl/>
          <w:lang w:bidi="ar-EG"/>
        </w:rPr>
        <w:t xml:space="preserve"> التواجد الفعلي</w:t>
      </w:r>
      <w:r w:rsidR="00927421">
        <w:rPr>
          <w:rFonts w:ascii="Simplified Arabic" w:hAnsi="Simplified Arabic" w:cs="Simplified Arabic" w:hint="cs"/>
          <w:sz w:val="24"/>
          <w:szCs w:val="24"/>
          <w:rtl/>
          <w:lang w:bidi="ar-EG"/>
        </w:rPr>
        <w:t xml:space="preserve"> لما له من</w:t>
      </w:r>
      <w:r w:rsidRPr="001810AA">
        <w:rPr>
          <w:rFonts w:ascii="Simplified Arabic" w:hAnsi="Simplified Arabic" w:cs="Simplified Arabic"/>
          <w:sz w:val="24"/>
          <w:szCs w:val="24"/>
          <w:rtl/>
          <w:lang w:bidi="ar-EG"/>
        </w:rPr>
        <w:t xml:space="preserve"> تفاعل </w:t>
      </w:r>
      <w:r w:rsidR="00941697">
        <w:rPr>
          <w:rFonts w:ascii="Simplified Arabic" w:hAnsi="Simplified Arabic" w:cs="Simplified Arabic" w:hint="cs"/>
          <w:sz w:val="24"/>
          <w:szCs w:val="24"/>
          <w:rtl/>
          <w:lang w:bidi="ar-EG"/>
        </w:rPr>
        <w:t>فيما بين</w:t>
      </w:r>
      <w:r w:rsidR="00941697">
        <w:rPr>
          <w:rFonts w:ascii="Simplified Arabic" w:hAnsi="Simplified Arabic" w:cs="Simplified Arabic"/>
          <w:sz w:val="24"/>
          <w:szCs w:val="24"/>
          <w:rtl/>
          <w:lang w:bidi="ar-EG"/>
        </w:rPr>
        <w:t xml:space="preserve"> الحضور</w:t>
      </w:r>
      <w:r w:rsidR="00941697">
        <w:rPr>
          <w:rFonts w:ascii="Simplified Arabic" w:hAnsi="Simplified Arabic" w:cs="Simplified Arabic" w:hint="cs"/>
          <w:sz w:val="24"/>
          <w:szCs w:val="24"/>
          <w:rtl/>
          <w:lang w:bidi="ar-EG"/>
        </w:rPr>
        <w:t xml:space="preserve"> وتكون المناقشة به </w:t>
      </w:r>
      <w:r w:rsidR="00C0597F" w:rsidRPr="00C0597F">
        <w:rPr>
          <w:rFonts w:ascii="Simplified Arabic" w:hAnsi="Simplified Arabic" w:cs="Simplified Arabic"/>
          <w:sz w:val="24"/>
          <w:szCs w:val="24"/>
          <w:rtl/>
          <w:lang w:bidi="ar-EG"/>
        </w:rPr>
        <w:t xml:space="preserve">مفيدة </w:t>
      </w:r>
      <w:r w:rsidR="008A5ACC">
        <w:rPr>
          <w:rFonts w:ascii="Simplified Arabic" w:hAnsi="Simplified Arabic" w:cs="Simplified Arabic" w:hint="cs"/>
          <w:sz w:val="24"/>
          <w:szCs w:val="24"/>
          <w:rtl/>
          <w:lang w:bidi="ar-EG"/>
        </w:rPr>
        <w:t xml:space="preserve">أكثر </w:t>
      </w:r>
      <w:r w:rsidR="00C0597F" w:rsidRPr="00C0597F">
        <w:rPr>
          <w:rFonts w:ascii="Simplified Arabic" w:hAnsi="Simplified Arabic" w:cs="Simplified Arabic"/>
          <w:sz w:val="24"/>
          <w:szCs w:val="24"/>
          <w:rtl/>
          <w:lang w:bidi="ar-EG"/>
        </w:rPr>
        <w:t>ومثرية</w:t>
      </w:r>
      <w:r w:rsidR="008A5ACC">
        <w:rPr>
          <w:rFonts w:ascii="Simplified Arabic" w:hAnsi="Simplified Arabic" w:cs="Simplified Arabic" w:hint="cs"/>
          <w:sz w:val="24"/>
          <w:szCs w:val="24"/>
          <w:rtl/>
          <w:lang w:bidi="ar-EG"/>
        </w:rPr>
        <w:t xml:space="preserve">، و(22%) لكلاهما </w:t>
      </w:r>
      <w:r w:rsidR="00475A9F">
        <w:rPr>
          <w:rFonts w:ascii="Simplified Arabic" w:hAnsi="Simplified Arabic" w:cs="Simplified Arabic" w:hint="cs"/>
          <w:sz w:val="24"/>
          <w:szCs w:val="24"/>
          <w:rtl/>
          <w:lang w:bidi="ar-EG"/>
        </w:rPr>
        <w:t xml:space="preserve">حضور </w:t>
      </w:r>
      <w:r w:rsidR="008A5ACC">
        <w:rPr>
          <w:rFonts w:ascii="Simplified Arabic" w:hAnsi="Simplified Arabic" w:cs="Simplified Arabic" w:hint="cs"/>
          <w:sz w:val="24"/>
          <w:szCs w:val="24"/>
          <w:rtl/>
          <w:lang w:bidi="ar-EG"/>
        </w:rPr>
        <w:t>فعلي وافتراضي.</w:t>
      </w:r>
    </w:p>
    <w:p w:rsidR="008A5ACC" w:rsidRPr="008A5ACC" w:rsidRDefault="008A5ACC" w:rsidP="00DC4026">
      <w:pPr>
        <w:pStyle w:val="ListParagraph"/>
        <w:numPr>
          <w:ilvl w:val="0"/>
          <w:numId w:val="42"/>
        </w:numPr>
        <w:bidi/>
        <w:spacing w:before="240" w:after="0" w:line="240" w:lineRule="auto"/>
        <w:rPr>
          <w:rFonts w:ascii="Simplified Arabic" w:hAnsi="Simplified Arabic" w:cs="Simplified Arabic"/>
          <w:spacing w:val="2"/>
          <w:sz w:val="24"/>
          <w:szCs w:val="24"/>
          <w:shd w:val="clear" w:color="auto" w:fill="FFFFFF"/>
          <w:rtl/>
        </w:rPr>
      </w:pPr>
      <w:r w:rsidRPr="008A5ACC">
        <w:rPr>
          <w:rFonts w:ascii="Simplified Arabic" w:hAnsi="Simplified Arabic" w:cs="Simplified Arabic"/>
          <w:spacing w:val="2"/>
          <w:sz w:val="24"/>
          <w:szCs w:val="24"/>
          <w:shd w:val="clear" w:color="auto" w:fill="FFFFFF"/>
          <w:rtl/>
        </w:rPr>
        <w:t xml:space="preserve">أين ترى مستقبل </w:t>
      </w:r>
      <w:r>
        <w:rPr>
          <w:rFonts w:ascii="Simplified Arabic" w:hAnsi="Simplified Arabic" w:cs="Simplified Arabic"/>
          <w:spacing w:val="2"/>
          <w:sz w:val="24"/>
          <w:szCs w:val="24"/>
          <w:shd w:val="clear" w:color="auto" w:fill="FFFFFF"/>
          <w:rtl/>
        </w:rPr>
        <w:t>القراءة بين الورقي والإلكتروني</w:t>
      </w:r>
      <w:r w:rsidRPr="0030028A">
        <w:rPr>
          <w:rFonts w:ascii="Simplified Arabic" w:hAnsi="Simplified Arabic" w:cs="Simplified Arabic"/>
          <w:spacing w:val="2"/>
          <w:sz w:val="24"/>
          <w:szCs w:val="24"/>
          <w:shd w:val="clear" w:color="auto" w:fill="FFFFFF"/>
          <w:rtl/>
        </w:rPr>
        <w:t>؟</w:t>
      </w:r>
    </w:p>
    <w:p w:rsidR="0033165E" w:rsidRPr="00EF1910" w:rsidRDefault="00EF13A8" w:rsidP="0046404F">
      <w:pPr>
        <w:spacing w:after="0" w:line="240" w:lineRule="auto"/>
        <w:jc w:val="center"/>
        <w:rPr>
          <w:rFonts w:ascii="Simplified Arabic" w:hAnsi="Simplified Arabic" w:cs="Simplified Arabic"/>
          <w:b/>
          <w:bCs/>
          <w:sz w:val="24"/>
          <w:szCs w:val="24"/>
          <w:lang w:bidi="ar-EG"/>
        </w:rPr>
      </w:pPr>
      <w:r w:rsidRPr="00EF1910">
        <w:rPr>
          <w:rFonts w:ascii="Simplified Arabic" w:hAnsi="Simplified Arabic" w:cs="Simplified Arabic"/>
          <w:noProof/>
          <w:color w:val="000000"/>
          <w:sz w:val="24"/>
          <w:szCs w:val="24"/>
          <w:bdr w:val="none" w:sz="0" w:space="0" w:color="auto" w:frame="1"/>
        </w:rPr>
        <w:drawing>
          <wp:inline distT="0" distB="0" distL="0" distR="0" wp14:anchorId="0AF2EB20" wp14:editId="2432EEF6">
            <wp:extent cx="5938547" cy="2600325"/>
            <wp:effectExtent l="0" t="0" r="5080" b="0"/>
            <wp:docPr id="24" name="Picture 24" descr="Forms response chart. Question title: أين ترى مستقبل القراءة بين الورقي والإلكتروني ؟. Number of responses: 118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orms response chart. Question title: أين ترى مستقبل القراءة بين الورقي والإلكتروني ؟. Number of responses: 118 responses."/>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7770"/>
                    <a:stretch/>
                  </pic:blipFill>
                  <pic:spPr bwMode="auto">
                    <a:xfrm>
                      <a:off x="0" y="0"/>
                      <a:ext cx="5943600" cy="2602538"/>
                    </a:xfrm>
                    <a:prstGeom prst="rect">
                      <a:avLst/>
                    </a:prstGeom>
                    <a:noFill/>
                    <a:ln>
                      <a:noFill/>
                    </a:ln>
                    <a:extLst>
                      <a:ext uri="{53640926-AAD7-44D8-BBD7-CCE9431645EC}">
                        <a14:shadowObscured xmlns:a14="http://schemas.microsoft.com/office/drawing/2010/main"/>
                      </a:ext>
                    </a:extLst>
                  </pic:spPr>
                </pic:pic>
              </a:graphicData>
            </a:graphic>
          </wp:inline>
        </w:drawing>
      </w:r>
    </w:p>
    <w:p w:rsidR="00CA64AA" w:rsidRPr="00475A9F" w:rsidRDefault="00475A9F" w:rsidP="00475A9F">
      <w:pPr>
        <w:bidi/>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يرى </w:t>
      </w:r>
      <w:r w:rsidRPr="00475A9F">
        <w:rPr>
          <w:rFonts w:ascii="Simplified Arabic" w:hAnsi="Simplified Arabic" w:cs="Simplified Arabic" w:hint="cs"/>
          <w:sz w:val="24"/>
          <w:szCs w:val="24"/>
          <w:rtl/>
          <w:lang w:bidi="ar-EG"/>
        </w:rPr>
        <w:t>64%</w:t>
      </w:r>
      <w:r>
        <w:rPr>
          <w:rFonts w:ascii="Simplified Arabic" w:hAnsi="Simplified Arabic" w:cs="Simplified Arabic" w:hint="cs"/>
          <w:sz w:val="24"/>
          <w:szCs w:val="24"/>
          <w:rtl/>
          <w:lang w:bidi="ar-EG"/>
        </w:rPr>
        <w:t xml:space="preserve"> من المشاركين أن </w:t>
      </w:r>
      <w:r w:rsidR="00CA64AA" w:rsidRPr="00475A9F">
        <w:rPr>
          <w:rFonts w:ascii="Simplified Arabic" w:hAnsi="Simplified Arabic" w:cs="Simplified Arabic" w:hint="cs"/>
          <w:sz w:val="24"/>
          <w:szCs w:val="24"/>
          <w:rtl/>
          <w:lang w:bidi="ar-EG"/>
        </w:rPr>
        <w:t>م</w:t>
      </w:r>
      <w:r w:rsidR="00CA64AA" w:rsidRPr="00475A9F">
        <w:rPr>
          <w:rFonts w:ascii="Simplified Arabic" w:hAnsi="Simplified Arabic" w:cs="Simplified Arabic"/>
          <w:sz w:val="24"/>
          <w:szCs w:val="24"/>
          <w:rtl/>
          <w:lang w:bidi="ar-EG"/>
        </w:rPr>
        <w:t>ستقبل</w:t>
      </w:r>
      <w:r w:rsidR="004325BB" w:rsidRPr="00475A9F">
        <w:rPr>
          <w:rFonts w:ascii="Simplified Arabic" w:hAnsi="Simplified Arabic" w:cs="Simplified Arabic" w:hint="cs"/>
          <w:sz w:val="24"/>
          <w:szCs w:val="24"/>
          <w:rtl/>
          <w:lang w:bidi="ar-EG"/>
        </w:rPr>
        <w:t xml:space="preserve"> القراءة</w:t>
      </w:r>
      <w:r w:rsidR="00CA64AA" w:rsidRPr="00475A9F">
        <w:rPr>
          <w:rFonts w:ascii="Simplified Arabic" w:hAnsi="Simplified Arabic" w:cs="Simplified Arabic"/>
          <w:sz w:val="24"/>
          <w:szCs w:val="24"/>
          <w:rtl/>
          <w:lang w:bidi="ar-EG"/>
        </w:rPr>
        <w:t xml:space="preserve"> </w:t>
      </w:r>
      <w:r w:rsidR="004325BB" w:rsidRPr="00475A9F">
        <w:rPr>
          <w:rFonts w:ascii="Simplified Arabic" w:hAnsi="Simplified Arabic" w:cs="Simplified Arabic" w:hint="cs"/>
          <w:sz w:val="24"/>
          <w:szCs w:val="24"/>
          <w:rtl/>
          <w:lang w:bidi="ar-EG"/>
        </w:rPr>
        <w:t>و</w:t>
      </w:r>
      <w:r w:rsidR="00CA64AA" w:rsidRPr="00475A9F">
        <w:rPr>
          <w:rFonts w:ascii="Simplified Arabic" w:hAnsi="Simplified Arabic" w:cs="Simplified Arabic"/>
          <w:sz w:val="24"/>
          <w:szCs w:val="24"/>
          <w:rtl/>
          <w:lang w:bidi="ar-EG"/>
        </w:rPr>
        <w:t>ال</w:t>
      </w:r>
      <w:r w:rsidR="00CA64AA" w:rsidRPr="00475A9F">
        <w:rPr>
          <w:rFonts w:ascii="Simplified Arabic" w:hAnsi="Simplified Arabic" w:cs="Simplified Arabic" w:hint="cs"/>
          <w:sz w:val="24"/>
          <w:szCs w:val="24"/>
          <w:rtl/>
          <w:lang w:bidi="ar-EG"/>
        </w:rPr>
        <w:t>كتاب</w:t>
      </w:r>
      <w:r w:rsidR="00CA64AA" w:rsidRPr="00475A9F">
        <w:rPr>
          <w:rFonts w:ascii="Simplified Arabic" w:hAnsi="Simplified Arabic" w:cs="Simplified Arabic"/>
          <w:sz w:val="24"/>
          <w:szCs w:val="24"/>
          <w:rtl/>
          <w:lang w:bidi="ar-EG"/>
        </w:rPr>
        <w:t xml:space="preserve"> </w:t>
      </w:r>
      <w:r w:rsidR="004325BB" w:rsidRPr="00475A9F">
        <w:rPr>
          <w:rFonts w:ascii="Simplified Arabic" w:hAnsi="Simplified Arabic" w:cs="Simplified Arabic"/>
          <w:sz w:val="24"/>
          <w:szCs w:val="24"/>
          <w:rtl/>
          <w:lang w:bidi="ar-EG"/>
        </w:rPr>
        <w:t>يذهب نحو</w:t>
      </w:r>
      <w:r w:rsidR="004325BB" w:rsidRPr="00475A9F">
        <w:rPr>
          <w:rFonts w:ascii="Simplified Arabic" w:hAnsi="Simplified Arabic" w:cs="Simplified Arabic" w:hint="cs"/>
          <w:sz w:val="24"/>
          <w:szCs w:val="24"/>
          <w:rtl/>
          <w:lang w:bidi="ar-EG"/>
        </w:rPr>
        <w:t xml:space="preserve"> </w:t>
      </w:r>
      <w:r w:rsidR="004325BB" w:rsidRPr="00475A9F">
        <w:rPr>
          <w:rFonts w:ascii="Simplified Arabic" w:hAnsi="Simplified Arabic" w:cs="Simplified Arabic"/>
          <w:sz w:val="24"/>
          <w:szCs w:val="24"/>
          <w:rtl/>
          <w:lang w:bidi="ar-EG"/>
        </w:rPr>
        <w:t xml:space="preserve">الحفاظ </w:t>
      </w:r>
      <w:r w:rsidR="004325BB" w:rsidRPr="00475A9F">
        <w:rPr>
          <w:rFonts w:ascii="Simplified Arabic" w:hAnsi="Simplified Arabic" w:cs="Simplified Arabic" w:hint="cs"/>
          <w:sz w:val="24"/>
          <w:szCs w:val="24"/>
          <w:rtl/>
          <w:lang w:bidi="ar-EG"/>
        </w:rPr>
        <w:t>على استخدام</w:t>
      </w:r>
      <w:r w:rsidR="009219DE" w:rsidRPr="00475A9F">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الكتاب الورقي والإلكتروني وأ</w:t>
      </w:r>
      <w:r w:rsidR="004325BB" w:rsidRPr="00475A9F">
        <w:rPr>
          <w:rFonts w:ascii="Simplified Arabic" w:hAnsi="Simplified Arabic" w:cs="Simplified Arabic" w:hint="cs"/>
          <w:sz w:val="24"/>
          <w:szCs w:val="24"/>
          <w:rtl/>
          <w:lang w:bidi="ar-EG"/>
        </w:rPr>
        <w:t xml:space="preserve">نهما </w:t>
      </w:r>
      <w:r w:rsidR="009219DE" w:rsidRPr="00475A9F">
        <w:rPr>
          <w:rFonts w:ascii="Simplified Arabic" w:hAnsi="Simplified Arabic" w:cs="Simplified Arabic"/>
          <w:sz w:val="24"/>
          <w:szCs w:val="24"/>
          <w:rtl/>
          <w:lang w:bidi="ar-EG"/>
        </w:rPr>
        <w:t>سيتعايشان معا</w:t>
      </w:r>
      <w:r w:rsidR="0046404F" w:rsidRPr="00475A9F">
        <w:rPr>
          <w:rFonts w:ascii="Simplified Arabic" w:hAnsi="Simplified Arabic" w:cs="Simplified Arabic" w:hint="cs"/>
          <w:sz w:val="24"/>
          <w:szCs w:val="24"/>
          <w:rtl/>
          <w:lang w:bidi="ar-EG"/>
        </w:rPr>
        <w:t xml:space="preserve"> ويُستخدم كل منهما </w:t>
      </w:r>
      <w:r w:rsidR="004325BB" w:rsidRPr="00475A9F">
        <w:rPr>
          <w:rFonts w:ascii="Simplified Arabic" w:hAnsi="Simplified Arabic" w:cs="Simplified Arabic"/>
          <w:sz w:val="24"/>
          <w:szCs w:val="24"/>
          <w:rtl/>
          <w:lang w:bidi="ar-EG"/>
        </w:rPr>
        <w:t>حسب</w:t>
      </w:r>
      <w:r w:rsidR="004325BB" w:rsidRPr="00475A9F">
        <w:rPr>
          <w:rFonts w:ascii="Simplified Arabic" w:hAnsi="Simplified Arabic" w:cs="Simplified Arabic" w:hint="cs"/>
          <w:sz w:val="24"/>
          <w:szCs w:val="24"/>
          <w:rtl/>
          <w:lang w:bidi="ar-EG"/>
        </w:rPr>
        <w:t xml:space="preserve"> الحاجة</w:t>
      </w:r>
      <w:r w:rsidR="004325BB" w:rsidRPr="00475A9F">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w:t>
      </w:r>
      <w:r w:rsidR="004325BB" w:rsidRPr="00475A9F">
        <w:rPr>
          <w:rFonts w:ascii="Simplified Arabic" w:hAnsi="Simplified Arabic" w:cs="Simplified Arabic"/>
          <w:sz w:val="24"/>
          <w:szCs w:val="24"/>
          <w:rtl/>
          <w:lang w:bidi="ar-EG"/>
        </w:rPr>
        <w:t>الإمكانيات</w:t>
      </w:r>
      <w:r w:rsidR="004325BB" w:rsidRPr="00475A9F">
        <w:rPr>
          <w:rFonts w:ascii="Simplified Arabic" w:hAnsi="Simplified Arabic" w:cs="Simplified Arabic" w:hint="cs"/>
          <w:sz w:val="24"/>
          <w:szCs w:val="24"/>
          <w:rtl/>
          <w:lang w:bidi="ar-EG"/>
        </w:rPr>
        <w:t>، في حين يرى آخرون بنسبة</w:t>
      </w:r>
      <w:r>
        <w:rPr>
          <w:rFonts w:ascii="Simplified Arabic" w:hAnsi="Simplified Arabic" w:cs="Simplified Arabic" w:hint="cs"/>
          <w:sz w:val="24"/>
          <w:szCs w:val="24"/>
          <w:rtl/>
          <w:lang w:bidi="ar-EG"/>
        </w:rPr>
        <w:t xml:space="preserve"> حوالي</w:t>
      </w:r>
      <w:r w:rsidR="004325BB" w:rsidRPr="00475A9F">
        <w:rPr>
          <w:rFonts w:ascii="Simplified Arabic" w:hAnsi="Simplified Arabic" w:cs="Simplified Arabic" w:hint="cs"/>
          <w:sz w:val="24"/>
          <w:szCs w:val="24"/>
          <w:rtl/>
          <w:lang w:bidi="ar-EG"/>
        </w:rPr>
        <w:t xml:space="preserve"> 35%</w:t>
      </w:r>
      <w:r w:rsidR="004325BB" w:rsidRPr="00475A9F">
        <w:rPr>
          <w:rFonts w:ascii="Simplified Arabic" w:hAnsi="Simplified Arabic" w:cs="Simplified Arabic"/>
          <w:sz w:val="24"/>
          <w:szCs w:val="24"/>
          <w:rtl/>
          <w:lang w:bidi="ar-EG"/>
        </w:rPr>
        <w:t xml:space="preserve"> </w:t>
      </w:r>
      <w:r w:rsidR="004325BB" w:rsidRPr="00475A9F">
        <w:rPr>
          <w:rFonts w:ascii="Simplified Arabic" w:hAnsi="Simplified Arabic" w:cs="Simplified Arabic" w:hint="cs"/>
          <w:sz w:val="24"/>
          <w:szCs w:val="24"/>
          <w:rtl/>
          <w:lang w:bidi="ar-EG"/>
        </w:rPr>
        <w:t>تراجع الكتاب ا</w:t>
      </w:r>
      <w:r>
        <w:rPr>
          <w:rFonts w:ascii="Simplified Arabic" w:hAnsi="Simplified Arabic" w:cs="Simplified Arabic" w:hint="cs"/>
          <w:sz w:val="24"/>
          <w:szCs w:val="24"/>
          <w:rtl/>
          <w:lang w:bidi="ar-EG"/>
        </w:rPr>
        <w:t>لورقي وانتشار الكتاب الإلكتروني.</w:t>
      </w:r>
    </w:p>
    <w:p w:rsidR="0033165E" w:rsidRPr="00EF1910" w:rsidRDefault="0033165E" w:rsidP="0033165E">
      <w:pPr>
        <w:spacing w:after="0" w:line="240" w:lineRule="auto"/>
        <w:rPr>
          <w:rFonts w:ascii="Simplified Arabic" w:hAnsi="Simplified Arabic" w:cs="Simplified Arabic"/>
          <w:b/>
          <w:bCs/>
          <w:sz w:val="24"/>
          <w:szCs w:val="24"/>
          <w:lang w:bidi="ar-EG"/>
        </w:rPr>
      </w:pPr>
    </w:p>
    <w:p w:rsidR="0033165E" w:rsidRPr="002D7807" w:rsidRDefault="00C84637" w:rsidP="00E61FC2">
      <w:pPr>
        <w:pStyle w:val="ListParagraph"/>
        <w:numPr>
          <w:ilvl w:val="0"/>
          <w:numId w:val="45"/>
        </w:numPr>
        <w:bidi/>
        <w:spacing w:after="0"/>
        <w:ind w:left="360"/>
        <w:jc w:val="both"/>
        <w:rPr>
          <w:rFonts w:ascii="Simplified Arabic" w:eastAsiaTheme="minorHAnsi" w:hAnsi="Simplified Arabic" w:cs="Simplified Arabic"/>
          <w:b/>
          <w:bCs/>
          <w:sz w:val="24"/>
          <w:szCs w:val="24"/>
          <w:rtl/>
          <w:lang w:bidi="ar-EG"/>
        </w:rPr>
      </w:pPr>
      <w:r w:rsidRPr="002D7807">
        <w:rPr>
          <w:rFonts w:ascii="Simplified Arabic" w:eastAsiaTheme="minorHAnsi" w:hAnsi="Simplified Arabic" w:cs="Simplified Arabic"/>
          <w:b/>
          <w:bCs/>
          <w:sz w:val="24"/>
          <w:szCs w:val="24"/>
          <w:rtl/>
          <w:lang w:bidi="ar-EG"/>
        </w:rPr>
        <w:t xml:space="preserve">بعد تفريغ البيانات المتحصل عليها من استمارة الاستبيان </w:t>
      </w:r>
      <w:r w:rsidR="00E61FC2" w:rsidRPr="002D7807">
        <w:rPr>
          <w:rFonts w:ascii="Simplified Arabic" w:eastAsiaTheme="minorHAnsi" w:hAnsi="Simplified Arabic" w:cs="Simplified Arabic" w:hint="cs"/>
          <w:b/>
          <w:bCs/>
          <w:sz w:val="24"/>
          <w:szCs w:val="24"/>
          <w:rtl/>
          <w:lang w:bidi="ar-EG"/>
        </w:rPr>
        <w:t>الإلكتروني، و</w:t>
      </w:r>
      <w:r w:rsidR="00E61FC2" w:rsidRPr="002D7807">
        <w:rPr>
          <w:rFonts w:ascii="Simplified Arabic" w:eastAsiaTheme="minorHAnsi" w:hAnsi="Simplified Arabic" w:cs="Simplified Arabic"/>
          <w:b/>
          <w:bCs/>
          <w:sz w:val="24"/>
          <w:szCs w:val="24"/>
          <w:rtl/>
          <w:lang w:bidi="ar-EG"/>
        </w:rPr>
        <w:t>تحليلها و</w:t>
      </w:r>
      <w:r w:rsidRPr="002D7807">
        <w:rPr>
          <w:rFonts w:ascii="Simplified Arabic" w:eastAsiaTheme="minorHAnsi" w:hAnsi="Simplified Arabic" w:cs="Simplified Arabic"/>
          <w:b/>
          <w:bCs/>
          <w:sz w:val="24"/>
          <w:szCs w:val="24"/>
          <w:rtl/>
          <w:lang w:bidi="ar-EG"/>
        </w:rPr>
        <w:t>تفسيرها توصل ال</w:t>
      </w:r>
      <w:r w:rsidRPr="002D7807">
        <w:rPr>
          <w:rFonts w:ascii="Simplified Arabic" w:eastAsiaTheme="minorHAnsi" w:hAnsi="Simplified Arabic" w:cs="Simplified Arabic" w:hint="cs"/>
          <w:b/>
          <w:bCs/>
          <w:sz w:val="24"/>
          <w:szCs w:val="24"/>
          <w:rtl/>
          <w:lang w:bidi="ar-EG"/>
        </w:rPr>
        <w:t>بحث</w:t>
      </w:r>
      <w:r w:rsidRPr="002D7807">
        <w:rPr>
          <w:rFonts w:ascii="Simplified Arabic" w:eastAsiaTheme="minorHAnsi" w:hAnsi="Simplified Arabic" w:cs="Simplified Arabic"/>
          <w:b/>
          <w:bCs/>
          <w:sz w:val="24"/>
          <w:szCs w:val="24"/>
          <w:rtl/>
          <w:lang w:bidi="ar-EG"/>
        </w:rPr>
        <w:t xml:space="preserve"> إلى ما يلي</w:t>
      </w:r>
      <w:r w:rsidR="000C43D4" w:rsidRPr="002D7807">
        <w:rPr>
          <w:rFonts w:ascii="Simplified Arabic" w:eastAsiaTheme="minorHAnsi" w:hAnsi="Simplified Arabic" w:cs="Simplified Arabic" w:hint="cs"/>
          <w:b/>
          <w:bCs/>
          <w:sz w:val="24"/>
          <w:szCs w:val="24"/>
          <w:rtl/>
          <w:lang w:bidi="ar-EG"/>
        </w:rPr>
        <w:t>:</w:t>
      </w:r>
    </w:p>
    <w:p w:rsidR="000C43D4" w:rsidRPr="003175D2" w:rsidRDefault="000C43D4" w:rsidP="003175D2">
      <w:pPr>
        <w:bidi/>
        <w:spacing w:after="0" w:line="240" w:lineRule="auto"/>
        <w:jc w:val="both"/>
        <w:rPr>
          <w:rFonts w:ascii="Simplified Arabic" w:hAnsi="Simplified Arabic" w:cs="Simplified Arabic"/>
          <w:sz w:val="24"/>
          <w:szCs w:val="24"/>
          <w:lang w:bidi="ar-EG"/>
        </w:rPr>
      </w:pPr>
      <w:r w:rsidRPr="00CA64AA">
        <w:rPr>
          <w:rFonts w:ascii="Simplified Arabic" w:hAnsi="Simplified Arabic" w:cs="Simplified Arabic"/>
          <w:sz w:val="24"/>
          <w:szCs w:val="24"/>
          <w:rtl/>
          <w:lang w:bidi="ar-EG"/>
        </w:rPr>
        <w:t xml:space="preserve">يرى </w:t>
      </w:r>
      <w:r w:rsidR="007534D7">
        <w:rPr>
          <w:rFonts w:ascii="Simplified Arabic" w:hAnsi="Simplified Arabic" w:cs="Simplified Arabic" w:hint="cs"/>
          <w:sz w:val="24"/>
          <w:szCs w:val="24"/>
          <w:rtl/>
          <w:lang w:bidi="ar-EG"/>
        </w:rPr>
        <w:t>الأغلبية</w:t>
      </w:r>
      <w:r>
        <w:rPr>
          <w:rFonts w:ascii="Simplified Arabic" w:hAnsi="Simplified Arabic" w:cs="Simplified Arabic" w:hint="cs"/>
          <w:sz w:val="24"/>
          <w:szCs w:val="24"/>
          <w:rtl/>
          <w:lang w:bidi="ar-EG"/>
        </w:rPr>
        <w:t xml:space="preserve"> </w:t>
      </w:r>
      <w:r w:rsidRPr="00CA64AA">
        <w:rPr>
          <w:rFonts w:ascii="Simplified Arabic" w:hAnsi="Simplified Arabic" w:cs="Simplified Arabic"/>
          <w:sz w:val="24"/>
          <w:szCs w:val="24"/>
          <w:rtl/>
          <w:lang w:bidi="ar-EG"/>
        </w:rPr>
        <w:t xml:space="preserve">مستقبل </w:t>
      </w:r>
      <w:r>
        <w:rPr>
          <w:rFonts w:ascii="Simplified Arabic" w:hAnsi="Simplified Arabic" w:cs="Simplified Arabic" w:hint="cs"/>
          <w:sz w:val="24"/>
          <w:szCs w:val="24"/>
          <w:rtl/>
          <w:lang w:bidi="ar-EG"/>
        </w:rPr>
        <w:t>الكتاب</w:t>
      </w:r>
      <w:r w:rsidRPr="00CA64AA">
        <w:rPr>
          <w:rFonts w:ascii="Simplified Arabic" w:hAnsi="Simplified Arabic" w:cs="Simplified Arabic"/>
          <w:sz w:val="24"/>
          <w:szCs w:val="24"/>
          <w:rtl/>
          <w:lang w:bidi="ar-EG"/>
        </w:rPr>
        <w:t xml:space="preserve"> في الحفاظ على الكتاب الورقي والإلكتروني معا</w:t>
      </w:r>
      <w:r w:rsidR="00475A9F">
        <w:rPr>
          <w:rFonts w:ascii="Simplified Arabic" w:hAnsi="Simplified Arabic" w:cs="Simplified Arabic" w:hint="cs"/>
          <w:sz w:val="24"/>
          <w:szCs w:val="24"/>
          <w:rtl/>
          <w:lang w:bidi="ar-EG"/>
        </w:rPr>
        <w:t>ً</w:t>
      </w:r>
      <w:r w:rsidRPr="00CA64AA">
        <w:rPr>
          <w:rFonts w:ascii="Simplified Arabic" w:hAnsi="Simplified Arabic" w:cs="Simplified Arabic"/>
          <w:sz w:val="24"/>
          <w:szCs w:val="24"/>
          <w:rtl/>
          <w:lang w:bidi="ar-EG"/>
        </w:rPr>
        <w:t xml:space="preserve"> مع استخدام كل منهما </w:t>
      </w:r>
      <w:r w:rsidRPr="00641AEF">
        <w:rPr>
          <w:rFonts w:ascii="Simplified Arabic" w:hAnsi="Simplified Arabic" w:cs="Simplified Arabic"/>
          <w:sz w:val="24"/>
          <w:szCs w:val="24"/>
          <w:rtl/>
          <w:lang w:bidi="ar-EG"/>
        </w:rPr>
        <w:t>حسب الحاجة</w:t>
      </w:r>
      <w:r w:rsidRPr="00CA64AA">
        <w:rPr>
          <w:rFonts w:ascii="Simplified Arabic" w:hAnsi="Simplified Arabic" w:cs="Simplified Arabic"/>
          <w:sz w:val="24"/>
          <w:szCs w:val="24"/>
          <w:rtl/>
          <w:lang w:bidi="ar-EG"/>
        </w:rPr>
        <w:t>.</w:t>
      </w:r>
      <w:r w:rsidRPr="004325BB">
        <w:rPr>
          <w:rFonts w:ascii="Simplified Arabic" w:hAnsi="Simplified Arabic" w:cs="Simplified Arabic"/>
          <w:sz w:val="24"/>
          <w:szCs w:val="24"/>
          <w:rtl/>
          <w:lang w:bidi="ar-EG"/>
        </w:rPr>
        <w:t xml:space="preserve"> </w:t>
      </w:r>
      <w:r w:rsidR="007534D7">
        <w:rPr>
          <w:rFonts w:ascii="Simplified Arabic" w:hAnsi="Simplified Arabic" w:cs="Simplified Arabic" w:hint="cs"/>
          <w:sz w:val="24"/>
          <w:szCs w:val="24"/>
          <w:rtl/>
          <w:lang w:bidi="ar-EG"/>
        </w:rPr>
        <w:t xml:space="preserve">وبالرغم من التطور التكنولوجي </w:t>
      </w:r>
      <w:r w:rsidR="003175D2">
        <w:rPr>
          <w:rFonts w:ascii="Simplified Arabic" w:hAnsi="Simplified Arabic" w:cs="Simplified Arabic" w:hint="cs"/>
          <w:sz w:val="24"/>
          <w:szCs w:val="24"/>
          <w:rtl/>
          <w:lang w:bidi="ar-EG"/>
        </w:rPr>
        <w:t>الهائل و</w:t>
      </w:r>
      <w:r w:rsidR="003175D2" w:rsidRPr="003175D2">
        <w:rPr>
          <w:rFonts w:ascii="Simplified Arabic" w:hAnsi="Simplified Arabic" w:cs="Simplified Arabic"/>
          <w:sz w:val="24"/>
          <w:szCs w:val="24"/>
          <w:rtl/>
          <w:lang w:bidi="ar-EG"/>
        </w:rPr>
        <w:t>الاستخدام المفرط لوسائل</w:t>
      </w:r>
      <w:r w:rsidR="003175D2">
        <w:rPr>
          <w:rFonts w:ascii="Simplified Arabic" w:hAnsi="Simplified Arabic" w:cs="Simplified Arabic" w:hint="cs"/>
          <w:sz w:val="24"/>
          <w:szCs w:val="24"/>
          <w:rtl/>
          <w:lang w:bidi="ar-EG"/>
        </w:rPr>
        <w:t>ه</w:t>
      </w:r>
      <w:r w:rsidR="003175D2" w:rsidRPr="003175D2">
        <w:rPr>
          <w:rFonts w:ascii="Simplified Arabic" w:hAnsi="Simplified Arabic" w:cs="Simplified Arabic"/>
          <w:sz w:val="24"/>
          <w:szCs w:val="24"/>
          <w:rtl/>
          <w:lang w:bidi="ar-EG"/>
        </w:rPr>
        <w:t xml:space="preserve"> الحديثة</w:t>
      </w:r>
      <w:r w:rsidR="007534D7">
        <w:rPr>
          <w:rFonts w:ascii="Simplified Arabic" w:hAnsi="Simplified Arabic" w:cs="Simplified Arabic" w:hint="cs"/>
          <w:sz w:val="24"/>
          <w:szCs w:val="24"/>
          <w:rtl/>
          <w:lang w:bidi="ar-EG"/>
        </w:rPr>
        <w:t xml:space="preserve"> فإن </w:t>
      </w:r>
      <w:r w:rsidRPr="00CA64AA">
        <w:rPr>
          <w:rFonts w:ascii="Simplified Arabic" w:hAnsi="Simplified Arabic" w:cs="Simplified Arabic"/>
          <w:sz w:val="24"/>
          <w:szCs w:val="24"/>
          <w:rtl/>
          <w:lang w:bidi="ar-EG"/>
        </w:rPr>
        <w:t xml:space="preserve">معظم </w:t>
      </w:r>
      <w:r>
        <w:rPr>
          <w:rFonts w:ascii="Simplified Arabic" w:hAnsi="Simplified Arabic" w:cs="Simplified Arabic" w:hint="cs"/>
          <w:sz w:val="24"/>
          <w:szCs w:val="24"/>
          <w:rtl/>
          <w:lang w:bidi="ar-EG"/>
        </w:rPr>
        <w:t>المبحوثين</w:t>
      </w:r>
      <w:r w:rsidRPr="00CA64AA">
        <w:rPr>
          <w:rFonts w:ascii="Simplified Arabic" w:hAnsi="Simplified Arabic" w:cs="Simplified Arabic"/>
          <w:sz w:val="24"/>
          <w:szCs w:val="24"/>
          <w:rtl/>
          <w:lang w:bidi="ar-EG"/>
        </w:rPr>
        <w:t xml:space="preserve"> يفضلون الكتب الورقية مع استخدامهم للكتب</w:t>
      </w:r>
      <w:r w:rsidR="003175D2">
        <w:rPr>
          <w:rFonts w:ascii="Simplified Arabic" w:hAnsi="Simplified Arabic" w:cs="Simplified Arabic"/>
          <w:sz w:val="24"/>
          <w:szCs w:val="24"/>
          <w:rtl/>
          <w:lang w:bidi="ar-EG"/>
        </w:rPr>
        <w:t xml:space="preserve"> الإلكترونية</w:t>
      </w:r>
      <w:r w:rsidR="003175D2">
        <w:rPr>
          <w:rFonts w:ascii="Simplified Arabic" w:hAnsi="Simplified Arabic" w:cs="Simplified Arabic" w:hint="cs"/>
          <w:sz w:val="24"/>
          <w:szCs w:val="24"/>
          <w:rtl/>
          <w:lang w:bidi="ar-EG"/>
        </w:rPr>
        <w:t xml:space="preserve">، </w:t>
      </w:r>
      <w:r w:rsidR="00460305">
        <w:rPr>
          <w:rFonts w:ascii="Simplified Arabic" w:hAnsi="Simplified Arabic" w:cs="Simplified Arabic" w:hint="cs"/>
          <w:sz w:val="24"/>
          <w:szCs w:val="24"/>
          <w:rtl/>
          <w:lang w:bidi="ar-EG"/>
        </w:rPr>
        <w:t xml:space="preserve">مما يثبت مدى </w:t>
      </w:r>
      <w:r>
        <w:rPr>
          <w:rFonts w:ascii="Simplified Arabic" w:hAnsi="Simplified Arabic" w:cs="Simplified Arabic" w:hint="cs"/>
          <w:sz w:val="24"/>
          <w:szCs w:val="24"/>
          <w:rtl/>
          <w:lang w:bidi="ar-EG"/>
        </w:rPr>
        <w:t>ال</w:t>
      </w:r>
      <w:r w:rsidRPr="00641AEF">
        <w:rPr>
          <w:rFonts w:ascii="Simplified Arabic" w:hAnsi="Simplified Arabic" w:cs="Simplified Arabic"/>
          <w:sz w:val="24"/>
          <w:szCs w:val="24"/>
          <w:rtl/>
          <w:lang w:bidi="ar-EG"/>
        </w:rPr>
        <w:t>تشبث بالكتاب الورقي وعدم التفريط</w:t>
      </w:r>
      <w:r w:rsidR="003175D2">
        <w:rPr>
          <w:rFonts w:ascii="Simplified Arabic" w:hAnsi="Simplified Arabic" w:cs="Simplified Arabic"/>
          <w:sz w:val="24"/>
          <w:szCs w:val="24"/>
          <w:rtl/>
          <w:lang w:bidi="ar-EG"/>
        </w:rPr>
        <w:t xml:space="preserve"> فيه، وإنما الحفاظ عليه وتفضيله</w:t>
      </w:r>
      <w:r w:rsidR="003175D2">
        <w:rPr>
          <w:rFonts w:ascii="Simplified Arabic" w:hAnsi="Simplified Arabic" w:cs="Simplified Arabic" w:hint="cs"/>
          <w:sz w:val="24"/>
          <w:szCs w:val="24"/>
          <w:rtl/>
          <w:lang w:bidi="ar-EG"/>
        </w:rPr>
        <w:t xml:space="preserve">، </w:t>
      </w:r>
      <w:r w:rsidR="003175D2">
        <w:rPr>
          <w:rFonts w:ascii="Simplified Arabic" w:hAnsi="Simplified Arabic" w:cs="Simplified Arabic"/>
          <w:sz w:val="24"/>
          <w:szCs w:val="24"/>
          <w:rtl/>
          <w:lang w:bidi="ar-EG"/>
        </w:rPr>
        <w:t>و</w:t>
      </w:r>
      <w:r w:rsidRPr="00641AEF">
        <w:rPr>
          <w:rFonts w:ascii="Simplified Arabic" w:hAnsi="Simplified Arabic" w:cs="Simplified Arabic"/>
          <w:sz w:val="24"/>
          <w:szCs w:val="24"/>
          <w:rtl/>
          <w:lang w:bidi="ar-EG"/>
        </w:rPr>
        <w:t>أن الحديث عن زواله أو استبداله كليا ب</w:t>
      </w:r>
      <w:r w:rsidR="00460305">
        <w:rPr>
          <w:rFonts w:ascii="Simplified Arabic" w:hAnsi="Simplified Arabic" w:cs="Simplified Arabic"/>
          <w:sz w:val="24"/>
          <w:szCs w:val="24"/>
          <w:rtl/>
          <w:lang w:bidi="ar-EG"/>
        </w:rPr>
        <w:t>الكتاب الإلكتروني لا يزال مبكرا</w:t>
      </w:r>
      <w:r w:rsidR="00460305">
        <w:rPr>
          <w:rFonts w:ascii="Simplified Arabic" w:hAnsi="Simplified Arabic" w:cs="Simplified Arabic" w:hint="cs"/>
          <w:sz w:val="24"/>
          <w:szCs w:val="24"/>
          <w:rtl/>
          <w:lang w:bidi="ar-EG"/>
        </w:rPr>
        <w:t>ً</w:t>
      </w:r>
      <w:r w:rsidR="00E61FC2">
        <w:rPr>
          <w:rFonts w:ascii="Simplified Arabic" w:hAnsi="Simplified Arabic" w:cs="Simplified Arabic" w:hint="cs"/>
          <w:sz w:val="24"/>
          <w:szCs w:val="24"/>
          <w:rtl/>
          <w:lang w:bidi="ar-EG"/>
        </w:rPr>
        <w:t>.</w:t>
      </w:r>
    </w:p>
    <w:p w:rsidR="001D2C2B" w:rsidRPr="00DC4026" w:rsidRDefault="001D2C2B" w:rsidP="00DC4026">
      <w:pPr>
        <w:shd w:val="clear" w:color="auto" w:fill="DACC8E"/>
        <w:bidi/>
        <w:spacing w:before="480" w:after="240"/>
        <w:jc w:val="both"/>
        <w:rPr>
          <w:rFonts w:ascii="Simplified Arabic" w:hAnsi="Simplified Arabic" w:cs="Simplified Arabic"/>
          <w:b/>
          <w:bCs/>
          <w:color w:val="000000"/>
          <w:sz w:val="24"/>
          <w:szCs w:val="24"/>
          <w:rtl/>
        </w:rPr>
      </w:pPr>
      <w:r w:rsidRPr="00DC4026">
        <w:rPr>
          <w:rFonts w:ascii="Simplified Arabic" w:hAnsi="Simplified Arabic" w:cs="Simplified Arabic"/>
          <w:b/>
          <w:bCs/>
          <w:color w:val="000000"/>
          <w:sz w:val="24"/>
          <w:szCs w:val="24"/>
          <w:rtl/>
        </w:rPr>
        <w:lastRenderedPageBreak/>
        <w:t>توصيات البحث</w:t>
      </w:r>
    </w:p>
    <w:p w:rsidR="00E503F1" w:rsidRPr="00EF1910" w:rsidRDefault="00E503F1" w:rsidP="006E30B3">
      <w:pPr>
        <w:pStyle w:val="NoSpacing"/>
        <w:spacing w:line="276" w:lineRule="auto"/>
        <w:jc w:val="both"/>
        <w:rPr>
          <w:rFonts w:ascii="Simplified Arabic" w:hAnsi="Simplified Arabic" w:cs="Simplified Arabic"/>
          <w:sz w:val="24"/>
          <w:szCs w:val="24"/>
          <w:rtl/>
          <w:lang w:bidi="ar-EG"/>
        </w:rPr>
      </w:pPr>
      <w:r w:rsidRPr="00EF1910">
        <w:rPr>
          <w:rFonts w:ascii="Simplified Arabic" w:hAnsi="Simplified Arabic" w:cs="Simplified Arabic"/>
          <w:sz w:val="24"/>
          <w:szCs w:val="24"/>
          <w:rtl/>
          <w:lang w:bidi="ar-EG"/>
        </w:rPr>
        <w:t xml:space="preserve">من خلال </w:t>
      </w:r>
      <w:r w:rsidR="006E30B3" w:rsidRPr="00EF1910">
        <w:rPr>
          <w:rFonts w:ascii="Simplified Arabic" w:hAnsi="Simplified Arabic" w:cs="Simplified Arabic"/>
          <w:sz w:val="24"/>
          <w:szCs w:val="24"/>
          <w:rtl/>
          <w:lang w:bidi="ar-EG"/>
        </w:rPr>
        <w:t xml:space="preserve">دراستنا لهذا البحث </w:t>
      </w:r>
      <w:r w:rsidR="006134A2">
        <w:rPr>
          <w:rFonts w:ascii="Simplified Arabic" w:hAnsi="Simplified Arabic" w:cs="Simplified Arabic" w:hint="cs"/>
          <w:sz w:val="24"/>
          <w:szCs w:val="24"/>
          <w:rtl/>
          <w:lang w:bidi="ar-EG"/>
        </w:rPr>
        <w:t>نقترح و</w:t>
      </w:r>
      <w:r w:rsidR="006E30B3" w:rsidRPr="00EF1910">
        <w:rPr>
          <w:rFonts w:ascii="Simplified Arabic" w:hAnsi="Simplified Arabic" w:cs="Simplified Arabic"/>
          <w:sz w:val="24"/>
          <w:szCs w:val="24"/>
          <w:rtl/>
          <w:lang w:bidi="ar-EG"/>
        </w:rPr>
        <w:t>نوصي بالآتي:</w:t>
      </w:r>
    </w:p>
    <w:p w:rsidR="004704E3" w:rsidRPr="00BC58FA" w:rsidRDefault="004704E3" w:rsidP="008016B6">
      <w:pPr>
        <w:pStyle w:val="NoSpacing"/>
        <w:numPr>
          <w:ilvl w:val="0"/>
          <w:numId w:val="27"/>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صياغة </w:t>
      </w:r>
      <w:r w:rsidRPr="004704E3">
        <w:rPr>
          <w:rFonts w:ascii="Simplified Arabic" w:hAnsi="Simplified Arabic" w:cs="Simplified Arabic" w:hint="cs"/>
          <w:sz w:val="24"/>
          <w:szCs w:val="24"/>
          <w:rtl/>
          <w:lang w:bidi="ar-EG"/>
        </w:rPr>
        <w:t>استراتيجيات تنموية</w:t>
      </w:r>
      <w:r>
        <w:rPr>
          <w:rFonts w:ascii="Simplified Arabic" w:hAnsi="Simplified Arabic" w:cs="Simplified Arabic" w:hint="cs"/>
          <w:sz w:val="24"/>
          <w:szCs w:val="24"/>
          <w:rtl/>
          <w:lang w:bidi="ar-EG"/>
        </w:rPr>
        <w:t xml:space="preserve"> مستدامة</w:t>
      </w:r>
      <w:r w:rsidRPr="004704E3">
        <w:rPr>
          <w:rFonts w:ascii="Simplified Arabic" w:hAnsi="Simplified Arabic" w:cs="Simplified Arabic" w:hint="cs"/>
          <w:sz w:val="24"/>
          <w:szCs w:val="24"/>
          <w:rtl/>
          <w:lang w:bidi="ar-EG"/>
        </w:rPr>
        <w:t xml:space="preserve"> للثقافة </w:t>
      </w:r>
      <w:r w:rsidR="00BA6B35">
        <w:rPr>
          <w:rFonts w:ascii="Simplified Arabic" w:hAnsi="Simplified Arabic" w:cs="Simplified Arabic" w:hint="cs"/>
          <w:sz w:val="24"/>
          <w:szCs w:val="24"/>
          <w:rtl/>
          <w:lang w:bidi="ar-EG"/>
        </w:rPr>
        <w:t xml:space="preserve">تضمن التطور </w:t>
      </w:r>
      <w:r w:rsidRPr="004704E3">
        <w:rPr>
          <w:rFonts w:ascii="Simplified Arabic" w:hAnsi="Simplified Arabic" w:cs="Simplified Arabic" w:hint="cs"/>
          <w:sz w:val="24"/>
          <w:szCs w:val="24"/>
          <w:rtl/>
          <w:lang w:bidi="ar-EG"/>
        </w:rPr>
        <w:t>التكنول</w:t>
      </w:r>
      <w:r>
        <w:rPr>
          <w:rFonts w:ascii="Simplified Arabic" w:hAnsi="Simplified Arabic" w:cs="Simplified Arabic" w:hint="cs"/>
          <w:sz w:val="24"/>
          <w:szCs w:val="24"/>
          <w:rtl/>
          <w:lang w:bidi="ar-EG"/>
        </w:rPr>
        <w:t>وجي</w:t>
      </w:r>
      <w:r w:rsidR="00BA6B35">
        <w:rPr>
          <w:rFonts w:ascii="Simplified Arabic" w:hAnsi="Simplified Arabic" w:cs="Simplified Arabic" w:hint="cs"/>
          <w:sz w:val="24"/>
          <w:szCs w:val="24"/>
          <w:rtl/>
          <w:lang w:bidi="ar-EG"/>
        </w:rPr>
        <w:t xml:space="preserve"> في هذا المجال،</w:t>
      </w:r>
      <w:r w:rsidRPr="00BA6B35">
        <w:rPr>
          <w:rFonts w:ascii="Simplified Arabic" w:hAnsi="Simplified Arabic" w:cs="Simplified Arabic" w:hint="cs"/>
          <w:sz w:val="24"/>
          <w:szCs w:val="24"/>
          <w:rtl/>
          <w:lang w:bidi="ar-EG"/>
        </w:rPr>
        <w:t xml:space="preserve"> قائمة على التعاون بين الجهات المختلفة </w:t>
      </w:r>
      <w:r w:rsidR="00BA6B35">
        <w:rPr>
          <w:rFonts w:ascii="Simplified Arabic" w:hAnsi="Simplified Arabic" w:cs="Simplified Arabic" w:hint="cs"/>
          <w:sz w:val="24"/>
          <w:szCs w:val="24"/>
          <w:rtl/>
          <w:lang w:bidi="ar-EG"/>
        </w:rPr>
        <w:t>التي تعمل في مجال الثقافة والتقنيات</w:t>
      </w:r>
      <w:r w:rsidR="008016B6">
        <w:rPr>
          <w:rFonts w:ascii="Sakkal Majalla" w:hAnsi="Sakkal Majalla" w:cs="Sakkal Majalla" w:hint="cs"/>
          <w:sz w:val="28"/>
          <w:szCs w:val="28"/>
          <w:shd w:val="clear" w:color="auto" w:fill="FFFFFF"/>
          <w:rtl/>
          <w:lang w:bidi="ar-EG"/>
        </w:rPr>
        <w:t xml:space="preserve">، مع </w:t>
      </w:r>
      <w:r w:rsidR="008016B6" w:rsidRPr="00BC58FA">
        <w:rPr>
          <w:rFonts w:ascii="Sakkal Majalla" w:hAnsi="Sakkal Majalla" w:cs="Sakkal Majalla"/>
          <w:sz w:val="28"/>
          <w:szCs w:val="28"/>
          <w:shd w:val="clear" w:color="auto" w:fill="FFFFFF"/>
          <w:rtl/>
        </w:rPr>
        <w:t xml:space="preserve">ضمان الحفاظ على </w:t>
      </w:r>
      <w:r w:rsidR="008016B6">
        <w:rPr>
          <w:rFonts w:ascii="Sakkal Majalla" w:hAnsi="Sakkal Majalla" w:cs="Sakkal Majalla" w:hint="cs"/>
          <w:sz w:val="28"/>
          <w:szCs w:val="28"/>
          <w:shd w:val="clear" w:color="auto" w:fill="FFFFFF"/>
          <w:rtl/>
        </w:rPr>
        <w:t>الهوية الثقافية</w:t>
      </w:r>
      <w:r w:rsidR="008016B6" w:rsidRPr="00BC58FA">
        <w:rPr>
          <w:rFonts w:ascii="Sakkal Majalla" w:hAnsi="Sakkal Majalla" w:cs="Sakkal Majalla"/>
          <w:sz w:val="28"/>
          <w:szCs w:val="28"/>
          <w:shd w:val="clear" w:color="auto" w:fill="FFFFFF"/>
          <w:rtl/>
        </w:rPr>
        <w:t xml:space="preserve"> في مواجهة التحدي</w:t>
      </w:r>
      <w:r w:rsidR="008016B6">
        <w:rPr>
          <w:rFonts w:ascii="Sakkal Majalla" w:hAnsi="Sakkal Majalla" w:cs="Sakkal Majalla" w:hint="cs"/>
          <w:sz w:val="28"/>
          <w:szCs w:val="28"/>
          <w:shd w:val="clear" w:color="auto" w:fill="FFFFFF"/>
          <w:rtl/>
        </w:rPr>
        <w:t>ات</w:t>
      </w:r>
      <w:r w:rsidR="008016B6" w:rsidRPr="00BC58FA">
        <w:rPr>
          <w:rFonts w:ascii="Sakkal Majalla" w:hAnsi="Sakkal Majalla" w:cs="Sakkal Majalla"/>
          <w:sz w:val="28"/>
          <w:szCs w:val="28"/>
          <w:shd w:val="clear" w:color="auto" w:fill="FFFFFF"/>
          <w:rtl/>
        </w:rPr>
        <w:t xml:space="preserve"> الذي تفرضه</w:t>
      </w:r>
      <w:r w:rsidR="008016B6">
        <w:rPr>
          <w:rFonts w:ascii="Sakkal Majalla" w:hAnsi="Sakkal Majalla" w:cs="Sakkal Majalla" w:hint="cs"/>
          <w:sz w:val="28"/>
          <w:szCs w:val="28"/>
          <w:shd w:val="clear" w:color="auto" w:fill="FFFFFF"/>
          <w:rtl/>
        </w:rPr>
        <w:t>ا</w:t>
      </w:r>
      <w:r w:rsidR="008016B6" w:rsidRPr="00BC58FA">
        <w:rPr>
          <w:rFonts w:ascii="Sakkal Majalla" w:hAnsi="Sakkal Majalla" w:cs="Sakkal Majalla"/>
          <w:sz w:val="28"/>
          <w:szCs w:val="28"/>
          <w:shd w:val="clear" w:color="auto" w:fill="FFFFFF"/>
          <w:rtl/>
        </w:rPr>
        <w:t xml:space="preserve"> العولمة</w:t>
      </w:r>
      <w:r w:rsidR="008016B6">
        <w:rPr>
          <w:rFonts w:ascii="Sakkal Majalla" w:hAnsi="Sakkal Majalla" w:cs="Sakkal Majalla" w:hint="cs"/>
          <w:sz w:val="28"/>
          <w:szCs w:val="28"/>
          <w:shd w:val="clear" w:color="auto" w:fill="FFFFFF"/>
          <w:rtl/>
        </w:rPr>
        <w:t>.</w:t>
      </w:r>
    </w:p>
    <w:p w:rsidR="00E503F1" w:rsidRPr="00EF1910" w:rsidRDefault="00065C73" w:rsidP="008016B6">
      <w:pPr>
        <w:pStyle w:val="NoSpacing"/>
        <w:numPr>
          <w:ilvl w:val="0"/>
          <w:numId w:val="27"/>
        </w:numPr>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التوسع في </w:t>
      </w:r>
      <w:r w:rsidR="006E30B3" w:rsidRPr="00EF1910">
        <w:rPr>
          <w:rFonts w:ascii="Simplified Arabic" w:hAnsi="Simplified Arabic" w:cs="Simplified Arabic"/>
          <w:sz w:val="24"/>
          <w:szCs w:val="24"/>
          <w:rtl/>
          <w:lang w:bidi="ar-EG"/>
        </w:rPr>
        <w:t>ال</w:t>
      </w:r>
      <w:r w:rsidR="00E503F1" w:rsidRPr="00EF1910">
        <w:rPr>
          <w:rFonts w:ascii="Simplified Arabic" w:hAnsi="Simplified Arabic" w:cs="Simplified Arabic"/>
          <w:sz w:val="24"/>
          <w:szCs w:val="24"/>
          <w:rtl/>
          <w:lang w:bidi="ar-EG"/>
        </w:rPr>
        <w:t>منصات</w:t>
      </w:r>
      <w:r>
        <w:rPr>
          <w:rFonts w:ascii="Simplified Arabic" w:hAnsi="Simplified Arabic" w:cs="Simplified Arabic" w:hint="cs"/>
          <w:sz w:val="24"/>
          <w:szCs w:val="24"/>
          <w:rtl/>
          <w:lang w:bidi="ar-EG"/>
        </w:rPr>
        <w:t xml:space="preserve"> الرقمية</w:t>
      </w:r>
      <w:r w:rsidR="00E503F1" w:rsidRPr="00EF1910">
        <w:rPr>
          <w:rFonts w:ascii="Simplified Arabic" w:hAnsi="Simplified Arabic" w:cs="Simplified Arabic"/>
          <w:sz w:val="24"/>
          <w:szCs w:val="24"/>
          <w:rtl/>
          <w:lang w:bidi="ar-EG"/>
        </w:rPr>
        <w:t xml:space="preserve"> </w:t>
      </w:r>
      <w:r w:rsidR="006E30B3" w:rsidRPr="00EF1910">
        <w:rPr>
          <w:rFonts w:ascii="Simplified Arabic" w:hAnsi="Simplified Arabic" w:cs="Simplified Arabic"/>
          <w:sz w:val="24"/>
          <w:szCs w:val="24"/>
          <w:rtl/>
          <w:lang w:bidi="ar-EG"/>
        </w:rPr>
        <w:t>الثقافية</w:t>
      </w:r>
      <w:r w:rsidR="00E503F1" w:rsidRPr="00EF1910">
        <w:rPr>
          <w:rFonts w:ascii="Simplified Arabic" w:hAnsi="Simplified Arabic" w:cs="Simplified Arabic"/>
          <w:sz w:val="24"/>
          <w:szCs w:val="24"/>
          <w:rtl/>
          <w:lang w:bidi="ar-EG"/>
        </w:rPr>
        <w:t xml:space="preserve"> </w:t>
      </w:r>
      <w:r w:rsidR="006E30B3" w:rsidRPr="00EF1910">
        <w:rPr>
          <w:rFonts w:ascii="Simplified Arabic" w:hAnsi="Simplified Arabic" w:cs="Simplified Arabic"/>
          <w:sz w:val="24"/>
          <w:szCs w:val="24"/>
          <w:rtl/>
          <w:lang w:bidi="ar-EG"/>
        </w:rPr>
        <w:t>ال</w:t>
      </w:r>
      <w:r w:rsidR="00E503F1" w:rsidRPr="00EF1910">
        <w:rPr>
          <w:rFonts w:ascii="Simplified Arabic" w:hAnsi="Simplified Arabic" w:cs="Simplified Arabic"/>
          <w:sz w:val="24"/>
          <w:szCs w:val="24"/>
          <w:rtl/>
          <w:lang w:bidi="ar-EG"/>
        </w:rPr>
        <w:t>تشاركية</w:t>
      </w:r>
      <w:r w:rsidR="008016B6">
        <w:rPr>
          <w:rFonts w:ascii="Simplified Arabic" w:hAnsi="Simplified Arabic" w:cs="Simplified Arabic" w:hint="cs"/>
          <w:sz w:val="24"/>
          <w:szCs w:val="24"/>
          <w:rtl/>
          <w:lang w:bidi="ar-EG"/>
        </w:rPr>
        <w:t xml:space="preserve"> </w:t>
      </w:r>
      <w:r w:rsidR="008016B6" w:rsidRPr="008016B6">
        <w:rPr>
          <w:rFonts w:ascii="Simplified Arabic" w:hAnsi="Simplified Arabic" w:cs="Simplified Arabic" w:hint="cs"/>
          <w:sz w:val="24"/>
          <w:szCs w:val="24"/>
          <w:rtl/>
          <w:lang w:bidi="ar-EG"/>
        </w:rPr>
        <w:t>و</w:t>
      </w:r>
      <w:r w:rsidR="008016B6" w:rsidRPr="008016B6">
        <w:rPr>
          <w:rFonts w:ascii="Simplified Arabic" w:hAnsi="Simplified Arabic" w:cs="Simplified Arabic"/>
          <w:sz w:val="24"/>
          <w:szCs w:val="24"/>
          <w:rtl/>
          <w:lang w:bidi="ar-EG"/>
        </w:rPr>
        <w:t>وضع خطة لزيادة المحتوى الرقمي</w:t>
      </w:r>
      <w:r w:rsidR="00C33C7C">
        <w:rPr>
          <w:rFonts w:ascii="Simplified Arabic" w:hAnsi="Simplified Arabic" w:cs="Simplified Arabic" w:hint="cs"/>
          <w:sz w:val="24"/>
          <w:szCs w:val="24"/>
          <w:rtl/>
          <w:lang w:bidi="ar-EG"/>
        </w:rPr>
        <w:t xml:space="preserve"> (بما فيها الكتب الإلكترونية)</w:t>
      </w:r>
      <w:r w:rsidR="008016B6" w:rsidRPr="008016B6">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ل</w:t>
      </w:r>
      <w:r>
        <w:rPr>
          <w:rFonts w:ascii="Simplified Arabic" w:hAnsi="Simplified Arabic" w:cs="Simplified Arabic" w:hint="cs"/>
          <w:sz w:val="24"/>
          <w:szCs w:val="24"/>
          <w:rtl/>
          <w:lang w:bidi="ar-EG"/>
        </w:rPr>
        <w:t>نشر</w:t>
      </w:r>
      <w:r w:rsidR="00E503F1" w:rsidRPr="00EF1910">
        <w:rPr>
          <w:rFonts w:ascii="Simplified Arabic" w:hAnsi="Simplified Arabic" w:cs="Simplified Arabic"/>
          <w:sz w:val="24"/>
          <w:szCs w:val="24"/>
          <w:rtl/>
          <w:lang w:bidi="ar-EG"/>
        </w:rPr>
        <w:t xml:space="preserve"> </w:t>
      </w:r>
      <w:r w:rsidR="0089554F">
        <w:rPr>
          <w:rFonts w:ascii="Simplified Arabic" w:hAnsi="Simplified Arabic" w:cs="Simplified Arabic" w:hint="cs"/>
          <w:sz w:val="24"/>
          <w:szCs w:val="24"/>
          <w:rtl/>
          <w:lang w:bidi="ar-EG"/>
        </w:rPr>
        <w:t xml:space="preserve">وإتاحة </w:t>
      </w:r>
      <w:r>
        <w:rPr>
          <w:rFonts w:ascii="Simplified Arabic" w:hAnsi="Simplified Arabic" w:cs="Simplified Arabic" w:hint="cs"/>
          <w:sz w:val="24"/>
          <w:szCs w:val="24"/>
          <w:rtl/>
          <w:lang w:bidi="ar-EG"/>
        </w:rPr>
        <w:t>المنتجات الثقافية</w:t>
      </w:r>
      <w:r>
        <w:rPr>
          <w:rFonts w:ascii="Simplified Arabic" w:hAnsi="Simplified Arabic" w:cs="Simplified Arabic"/>
          <w:sz w:val="24"/>
          <w:szCs w:val="24"/>
          <w:rtl/>
          <w:lang w:bidi="ar-EG"/>
        </w:rPr>
        <w:t xml:space="preserve"> إلكتروني</w:t>
      </w:r>
      <w:r>
        <w:rPr>
          <w:rFonts w:ascii="Simplified Arabic" w:hAnsi="Simplified Arabic" w:cs="Simplified Arabic" w:hint="cs"/>
          <w:sz w:val="24"/>
          <w:szCs w:val="24"/>
          <w:rtl/>
          <w:lang w:bidi="ar-EG"/>
        </w:rPr>
        <w:t>اً</w:t>
      </w:r>
      <w:r w:rsidR="003175D2">
        <w:rPr>
          <w:rFonts w:ascii="Simplified Arabic" w:hAnsi="Simplified Arabic" w:cs="Simplified Arabic" w:hint="cs"/>
          <w:sz w:val="24"/>
          <w:szCs w:val="24"/>
          <w:rtl/>
          <w:lang w:bidi="ar-EG"/>
        </w:rPr>
        <w:t xml:space="preserve"> إلى جانب النشر التقليدي</w:t>
      </w:r>
      <w:r>
        <w:rPr>
          <w:rFonts w:ascii="Simplified Arabic" w:hAnsi="Simplified Arabic" w:cs="Simplified Arabic" w:hint="cs"/>
          <w:sz w:val="24"/>
          <w:szCs w:val="24"/>
          <w:rtl/>
          <w:lang w:bidi="ar-EG"/>
        </w:rPr>
        <w:t>.</w:t>
      </w:r>
      <w:r w:rsidR="008016B6" w:rsidRPr="008016B6">
        <w:rPr>
          <w:rFonts w:ascii="Simplified Arabic" w:hAnsi="Simplified Arabic" w:cs="Simplified Arabic"/>
          <w:sz w:val="24"/>
          <w:szCs w:val="24"/>
          <w:rtl/>
          <w:lang w:bidi="ar-EG"/>
        </w:rPr>
        <w:t xml:space="preserve"> لتيسير حصول الجمهور المتعامل مع الوسائط الإلكترونية عليها بسعر مناسب ومحاربة القرصنة في الوقت نفسه</w:t>
      </w:r>
      <w:r w:rsidR="008016B6" w:rsidRPr="008016B6">
        <w:rPr>
          <w:rFonts w:ascii="Simplified Arabic" w:hAnsi="Simplified Arabic" w:cs="Simplified Arabic" w:hint="cs"/>
          <w:sz w:val="24"/>
          <w:szCs w:val="24"/>
          <w:rtl/>
          <w:lang w:bidi="ar-EG"/>
        </w:rPr>
        <w:t>.</w:t>
      </w:r>
    </w:p>
    <w:p w:rsidR="006E30B3" w:rsidRPr="004704E3" w:rsidRDefault="00E503F1" w:rsidP="004704E3">
      <w:pPr>
        <w:pStyle w:val="NoSpacing"/>
        <w:numPr>
          <w:ilvl w:val="0"/>
          <w:numId w:val="27"/>
        </w:numPr>
        <w:spacing w:line="276" w:lineRule="auto"/>
        <w:jc w:val="both"/>
        <w:rPr>
          <w:rFonts w:ascii="Simplified Arabic" w:hAnsi="Simplified Arabic" w:cs="Simplified Arabic"/>
          <w:sz w:val="24"/>
          <w:szCs w:val="24"/>
          <w:lang w:bidi="ar-EG"/>
        </w:rPr>
      </w:pPr>
      <w:r w:rsidRPr="00EF1910">
        <w:rPr>
          <w:rFonts w:ascii="Simplified Arabic" w:hAnsi="Simplified Arabic" w:cs="Simplified Arabic"/>
          <w:sz w:val="24"/>
          <w:szCs w:val="24"/>
          <w:rtl/>
          <w:lang w:bidi="ar-EG"/>
        </w:rPr>
        <w:t>ضرورة التعريف بالخدمات الإلكترونية المتاحة و</w:t>
      </w:r>
      <w:r w:rsidR="008016B6">
        <w:rPr>
          <w:rFonts w:ascii="Simplified Arabic" w:hAnsi="Simplified Arabic" w:cs="Simplified Arabic" w:hint="cs"/>
          <w:sz w:val="24"/>
          <w:szCs w:val="24"/>
          <w:rtl/>
          <w:lang w:bidi="ar-EG"/>
        </w:rPr>
        <w:t>التسويق و</w:t>
      </w:r>
      <w:r w:rsidRPr="00EF1910">
        <w:rPr>
          <w:rFonts w:ascii="Simplified Arabic" w:hAnsi="Simplified Arabic" w:cs="Simplified Arabic"/>
          <w:sz w:val="24"/>
          <w:szCs w:val="24"/>
          <w:rtl/>
          <w:lang w:bidi="ar-EG"/>
        </w:rPr>
        <w:t>الترويج لها</w:t>
      </w:r>
      <w:r w:rsidR="004704E3">
        <w:rPr>
          <w:rFonts w:ascii="Simplified Arabic" w:hAnsi="Simplified Arabic" w:cs="Simplified Arabic" w:hint="cs"/>
          <w:sz w:val="24"/>
          <w:szCs w:val="24"/>
          <w:rtl/>
          <w:lang w:bidi="ar-EG"/>
        </w:rPr>
        <w:t xml:space="preserve"> بشكل جيد</w:t>
      </w:r>
      <w:r w:rsidR="004704E3">
        <w:rPr>
          <w:rFonts w:ascii="Simplified Arabic" w:hAnsi="Simplified Arabic" w:cs="Simplified Arabic"/>
          <w:sz w:val="24"/>
          <w:szCs w:val="24"/>
          <w:rtl/>
          <w:lang w:bidi="ar-EG"/>
        </w:rPr>
        <w:t>، عن طري</w:t>
      </w:r>
      <w:r w:rsidR="004704E3">
        <w:rPr>
          <w:rFonts w:ascii="Simplified Arabic" w:hAnsi="Simplified Arabic" w:cs="Simplified Arabic" w:hint="cs"/>
          <w:sz w:val="24"/>
          <w:szCs w:val="24"/>
          <w:rtl/>
          <w:lang w:bidi="ar-EG"/>
        </w:rPr>
        <w:t xml:space="preserve">ق </w:t>
      </w:r>
      <w:r w:rsidR="004704E3">
        <w:rPr>
          <w:rFonts w:ascii="Simplified Arabic" w:hAnsi="Simplified Arabic" w:cs="Simplified Arabic"/>
          <w:sz w:val="24"/>
          <w:szCs w:val="24"/>
          <w:rtl/>
          <w:lang w:bidi="ar-EG"/>
        </w:rPr>
        <w:t xml:space="preserve">وسائل الإعلام </w:t>
      </w:r>
      <w:r w:rsidRPr="00EF1910">
        <w:rPr>
          <w:rFonts w:ascii="Simplified Arabic" w:hAnsi="Simplified Arabic" w:cs="Simplified Arabic"/>
          <w:sz w:val="24"/>
          <w:szCs w:val="24"/>
          <w:rtl/>
          <w:lang w:bidi="ar-EG"/>
        </w:rPr>
        <w:t>المختلفة وشبكات التواصل الاجتماعي، حتى</w:t>
      </w:r>
      <w:r w:rsidR="006E30B3" w:rsidRPr="00EF1910">
        <w:rPr>
          <w:rFonts w:ascii="Simplified Arabic" w:hAnsi="Simplified Arabic" w:cs="Simplified Arabic"/>
          <w:sz w:val="24"/>
          <w:szCs w:val="24"/>
          <w:rtl/>
          <w:lang w:bidi="ar-EG"/>
        </w:rPr>
        <w:t xml:space="preserve"> يت</w:t>
      </w:r>
      <w:r w:rsidRPr="00EF1910">
        <w:rPr>
          <w:rFonts w:ascii="Simplified Arabic" w:hAnsi="Simplified Arabic" w:cs="Simplified Arabic"/>
          <w:sz w:val="24"/>
          <w:szCs w:val="24"/>
          <w:rtl/>
          <w:lang w:bidi="ar-EG"/>
        </w:rPr>
        <w:t>م التعرف</w:t>
      </w:r>
      <w:r w:rsidR="006E30B3" w:rsidRPr="00EF1910">
        <w:rPr>
          <w:rFonts w:ascii="Simplified Arabic" w:hAnsi="Simplified Arabic" w:cs="Simplified Arabic"/>
          <w:sz w:val="24"/>
          <w:szCs w:val="24"/>
          <w:rtl/>
          <w:lang w:bidi="ar-EG"/>
        </w:rPr>
        <w:t xml:space="preserve"> عل</w:t>
      </w:r>
      <w:r w:rsidRPr="00EF1910">
        <w:rPr>
          <w:rFonts w:ascii="Simplified Arabic" w:hAnsi="Simplified Arabic" w:cs="Simplified Arabic"/>
          <w:sz w:val="24"/>
          <w:szCs w:val="24"/>
          <w:rtl/>
          <w:lang w:bidi="ar-EG"/>
        </w:rPr>
        <w:t>ي</w:t>
      </w:r>
      <w:r w:rsidR="006E30B3" w:rsidRPr="00EF1910">
        <w:rPr>
          <w:rFonts w:ascii="Simplified Arabic" w:hAnsi="Simplified Arabic" w:cs="Simplified Arabic"/>
          <w:sz w:val="24"/>
          <w:szCs w:val="24"/>
          <w:rtl/>
          <w:lang w:bidi="ar-EG"/>
        </w:rPr>
        <w:t>ه</w:t>
      </w:r>
      <w:r w:rsidRPr="00EF1910">
        <w:rPr>
          <w:rFonts w:ascii="Simplified Arabic" w:hAnsi="Simplified Arabic" w:cs="Simplified Arabic"/>
          <w:sz w:val="24"/>
          <w:szCs w:val="24"/>
          <w:rtl/>
          <w:lang w:bidi="ar-EG"/>
        </w:rPr>
        <w:t>ا من قبل المستفيدين، ومن ثم توسيع دائرة استخدامها.</w:t>
      </w:r>
    </w:p>
    <w:p w:rsidR="00F03C8A" w:rsidRPr="004704E3" w:rsidRDefault="00F03C8A" w:rsidP="004704E3">
      <w:pPr>
        <w:pStyle w:val="ListParagraph"/>
        <w:numPr>
          <w:ilvl w:val="0"/>
          <w:numId w:val="27"/>
        </w:numPr>
        <w:bidi/>
        <w:spacing w:after="0"/>
        <w:jc w:val="lowKashida"/>
        <w:rPr>
          <w:rFonts w:ascii="Simplified Arabic" w:hAnsi="Simplified Arabic" w:cs="Simplified Arabic"/>
          <w:sz w:val="24"/>
          <w:szCs w:val="24"/>
          <w:rtl/>
        </w:rPr>
      </w:pPr>
      <w:r w:rsidRPr="004704E3">
        <w:rPr>
          <w:rFonts w:ascii="Simplified Arabic" w:hAnsi="Simplified Arabic" w:cs="Simplified Arabic"/>
          <w:sz w:val="24"/>
          <w:szCs w:val="24"/>
          <w:rtl/>
        </w:rPr>
        <w:t xml:space="preserve">مواكبة </w:t>
      </w:r>
      <w:r w:rsidR="004704E3" w:rsidRPr="004704E3">
        <w:rPr>
          <w:rFonts w:ascii="Simplified Arabic" w:hAnsi="Simplified Arabic" w:cs="Simplified Arabic" w:hint="cs"/>
          <w:sz w:val="24"/>
          <w:szCs w:val="24"/>
          <w:rtl/>
        </w:rPr>
        <w:t>منتجي</w:t>
      </w:r>
      <w:r w:rsidRPr="004704E3">
        <w:rPr>
          <w:rFonts w:ascii="Simplified Arabic" w:hAnsi="Simplified Arabic" w:cs="Simplified Arabic"/>
          <w:sz w:val="24"/>
          <w:szCs w:val="24"/>
          <w:rtl/>
        </w:rPr>
        <w:t xml:space="preserve"> </w:t>
      </w:r>
      <w:r w:rsidR="004704E3" w:rsidRPr="004704E3">
        <w:rPr>
          <w:rFonts w:ascii="Simplified Arabic" w:hAnsi="Simplified Arabic" w:cs="Simplified Arabic" w:hint="cs"/>
          <w:sz w:val="24"/>
          <w:szCs w:val="24"/>
          <w:rtl/>
        </w:rPr>
        <w:t>الصناعات</w:t>
      </w:r>
      <w:r w:rsidRPr="004704E3">
        <w:rPr>
          <w:rFonts w:ascii="Simplified Arabic" w:hAnsi="Simplified Arabic" w:cs="Simplified Arabic"/>
          <w:sz w:val="24"/>
          <w:szCs w:val="24"/>
          <w:rtl/>
        </w:rPr>
        <w:t xml:space="preserve"> الثقافية</w:t>
      </w:r>
      <w:r w:rsidR="004704E3" w:rsidRPr="004704E3">
        <w:rPr>
          <w:rFonts w:ascii="Simplified Arabic" w:hAnsi="Simplified Arabic" w:cs="Simplified Arabic" w:hint="cs"/>
          <w:sz w:val="24"/>
          <w:szCs w:val="24"/>
          <w:rtl/>
        </w:rPr>
        <w:t xml:space="preserve"> المختلفة</w:t>
      </w:r>
      <w:r w:rsidRPr="004704E3">
        <w:rPr>
          <w:rFonts w:ascii="Simplified Arabic" w:hAnsi="Simplified Arabic" w:cs="Simplified Arabic"/>
          <w:sz w:val="24"/>
          <w:szCs w:val="24"/>
          <w:rtl/>
        </w:rPr>
        <w:t xml:space="preserve"> </w:t>
      </w:r>
      <w:r w:rsidR="00C33C7C">
        <w:rPr>
          <w:rFonts w:ascii="Simplified Arabic" w:hAnsi="Simplified Arabic" w:cs="Simplified Arabic" w:hint="cs"/>
          <w:sz w:val="24"/>
          <w:szCs w:val="24"/>
          <w:rtl/>
        </w:rPr>
        <w:t xml:space="preserve">(والتي منها دور النشر) </w:t>
      </w:r>
      <w:r w:rsidRPr="004704E3">
        <w:rPr>
          <w:rFonts w:ascii="Simplified Arabic" w:hAnsi="Simplified Arabic" w:cs="Simplified Arabic"/>
          <w:sz w:val="24"/>
          <w:szCs w:val="24"/>
          <w:rtl/>
        </w:rPr>
        <w:t>للتطورات التكنولوجية المتسارعة</w:t>
      </w:r>
      <w:r w:rsidR="004704E3" w:rsidRPr="004704E3">
        <w:rPr>
          <w:rtl/>
        </w:rPr>
        <w:t xml:space="preserve"> </w:t>
      </w:r>
      <w:r w:rsidR="004704E3" w:rsidRPr="004704E3">
        <w:rPr>
          <w:rFonts w:hint="cs"/>
          <w:rtl/>
        </w:rPr>
        <w:t>و</w:t>
      </w:r>
      <w:r w:rsidR="004704E3" w:rsidRPr="004704E3">
        <w:rPr>
          <w:rFonts w:ascii="Simplified Arabic" w:hAnsi="Simplified Arabic" w:cs="Simplified Arabic"/>
          <w:sz w:val="24"/>
          <w:szCs w:val="24"/>
          <w:rtl/>
        </w:rPr>
        <w:t>زيــادة الجهــود التــي تهــدف إلــى نشــر محتــوى رقمــي مـن أجـل تلبيـة مطالـب المســتهلكين المتزايــدة</w:t>
      </w:r>
      <w:r w:rsidR="00BE666C">
        <w:rPr>
          <w:rFonts w:ascii="Simplified Arabic" w:hAnsi="Simplified Arabic" w:cs="Simplified Arabic" w:hint="cs"/>
          <w:sz w:val="24"/>
          <w:szCs w:val="24"/>
          <w:rtl/>
        </w:rPr>
        <w:t>.</w:t>
      </w:r>
    </w:p>
    <w:p w:rsidR="00C33C7C" w:rsidRDefault="00BE666C" w:rsidP="00736EBF">
      <w:pPr>
        <w:pStyle w:val="NoSpacing"/>
        <w:numPr>
          <w:ilvl w:val="0"/>
          <w:numId w:val="27"/>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إنشاء </w:t>
      </w:r>
      <w:r w:rsidRPr="00BE666C">
        <w:rPr>
          <w:rFonts w:ascii="Simplified Arabic" w:hAnsi="Simplified Arabic" w:cs="Simplified Arabic"/>
          <w:sz w:val="24"/>
          <w:szCs w:val="24"/>
          <w:rtl/>
          <w:lang w:bidi="ar-EG"/>
        </w:rPr>
        <w:t xml:space="preserve">لجنة متخصصة في مجال النشر الرقمي والتفاعلي </w:t>
      </w:r>
      <w:r>
        <w:rPr>
          <w:rFonts w:ascii="Simplified Arabic" w:hAnsi="Simplified Arabic" w:cs="Simplified Arabic" w:hint="cs"/>
          <w:sz w:val="24"/>
          <w:szCs w:val="24"/>
          <w:rtl/>
          <w:lang w:bidi="ar-EG"/>
        </w:rPr>
        <w:t xml:space="preserve">تتبع </w:t>
      </w:r>
      <w:r>
        <w:rPr>
          <w:rFonts w:ascii="Simplified Arabic" w:hAnsi="Simplified Arabic" w:cs="Simplified Arabic"/>
          <w:sz w:val="24"/>
          <w:szCs w:val="24"/>
          <w:rtl/>
          <w:lang w:bidi="ar-EG"/>
        </w:rPr>
        <w:t>اتحاد الناشرين المصريين</w:t>
      </w:r>
      <w:r>
        <w:rPr>
          <w:rFonts w:ascii="Simplified Arabic" w:hAnsi="Simplified Arabic" w:cs="Simplified Arabic" w:hint="cs"/>
          <w:sz w:val="24"/>
          <w:szCs w:val="24"/>
          <w:rtl/>
          <w:lang w:bidi="ar-EG"/>
        </w:rPr>
        <w:t>، تعني بمواكبة</w:t>
      </w:r>
      <w:r w:rsidRPr="00BE666C">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 xml:space="preserve">التطورات الجارية في </w:t>
      </w:r>
      <w:r w:rsidRPr="00BE666C">
        <w:rPr>
          <w:rFonts w:ascii="Simplified Arabic" w:hAnsi="Simplified Arabic" w:cs="Simplified Arabic"/>
          <w:sz w:val="24"/>
          <w:szCs w:val="24"/>
          <w:rtl/>
          <w:lang w:bidi="ar-EG"/>
        </w:rPr>
        <w:t>مجال</w:t>
      </w:r>
      <w:r w:rsidR="00736EBF">
        <w:rPr>
          <w:rFonts w:ascii="Simplified Arabic" w:hAnsi="Simplified Arabic" w:cs="Simplified Arabic" w:hint="cs"/>
          <w:sz w:val="24"/>
          <w:szCs w:val="24"/>
          <w:rtl/>
          <w:lang w:bidi="ar-EG"/>
        </w:rPr>
        <w:t xml:space="preserve"> النشر والطباعة للكتاب.</w:t>
      </w:r>
    </w:p>
    <w:p w:rsidR="0053110C" w:rsidRPr="0030314B" w:rsidRDefault="00BE666C" w:rsidP="0030314B">
      <w:pPr>
        <w:pStyle w:val="NoSpacing"/>
        <w:numPr>
          <w:ilvl w:val="0"/>
          <w:numId w:val="27"/>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تسهيل إجراءات الشراء </w:t>
      </w:r>
      <w:r w:rsidR="00DE5B73">
        <w:rPr>
          <w:rFonts w:ascii="Simplified Arabic" w:hAnsi="Simplified Arabic" w:cs="Simplified Arabic" w:hint="cs"/>
          <w:sz w:val="24"/>
          <w:szCs w:val="24"/>
          <w:rtl/>
          <w:lang w:bidi="ar-EG"/>
        </w:rPr>
        <w:t xml:space="preserve">الإلكتروني </w:t>
      </w:r>
      <w:r>
        <w:rPr>
          <w:rFonts w:ascii="Simplified Arabic" w:hAnsi="Simplified Arabic" w:cs="Simplified Arabic" w:hint="cs"/>
          <w:sz w:val="24"/>
          <w:szCs w:val="24"/>
          <w:rtl/>
          <w:lang w:bidi="ar-EG"/>
        </w:rPr>
        <w:t xml:space="preserve">والشحن </w:t>
      </w:r>
      <w:r w:rsidR="0053110C">
        <w:rPr>
          <w:rFonts w:ascii="Simplified Arabic" w:hAnsi="Simplified Arabic" w:cs="Simplified Arabic" w:hint="cs"/>
          <w:sz w:val="24"/>
          <w:szCs w:val="24"/>
          <w:rtl/>
          <w:lang w:bidi="ar-EG"/>
        </w:rPr>
        <w:t>ب</w:t>
      </w:r>
      <w:r w:rsidR="0053110C">
        <w:rPr>
          <w:rFonts w:ascii="Simplified Arabic" w:hAnsi="Simplified Arabic" w:cs="Simplified Arabic"/>
          <w:sz w:val="24"/>
          <w:szCs w:val="24"/>
          <w:rtl/>
          <w:lang w:bidi="ar-EG"/>
        </w:rPr>
        <w:t>خطوات تساعد</w:t>
      </w:r>
      <w:r w:rsidR="0053110C" w:rsidRPr="0053110C">
        <w:rPr>
          <w:rFonts w:ascii="Simplified Arabic" w:hAnsi="Simplified Arabic" w:cs="Simplified Arabic"/>
          <w:sz w:val="24"/>
          <w:szCs w:val="24"/>
          <w:rtl/>
          <w:lang w:bidi="ar-EG"/>
        </w:rPr>
        <w:t xml:space="preserve"> على التسوق الآمن</w:t>
      </w:r>
      <w:r w:rsidR="0030314B">
        <w:rPr>
          <w:rFonts w:ascii="Simplified Arabic" w:hAnsi="Simplified Arabic" w:cs="Simplified Arabic" w:hint="cs"/>
          <w:sz w:val="24"/>
          <w:szCs w:val="24"/>
          <w:rtl/>
          <w:lang w:bidi="ar-EG"/>
        </w:rPr>
        <w:t xml:space="preserve"> والسريع، </w:t>
      </w:r>
      <w:r w:rsidR="0053110C">
        <w:rPr>
          <w:rFonts w:ascii="Simplified Arabic" w:hAnsi="Simplified Arabic" w:cs="Simplified Arabic" w:hint="cs"/>
          <w:sz w:val="24"/>
          <w:szCs w:val="24"/>
          <w:rtl/>
          <w:lang w:bidi="ar-EG"/>
        </w:rPr>
        <w:t>من</w:t>
      </w:r>
      <w:r w:rsidR="00DE5B73">
        <w:rPr>
          <w:rFonts w:ascii="Simplified Arabic" w:hAnsi="Simplified Arabic" w:cs="Simplified Arabic" w:hint="cs"/>
          <w:sz w:val="24"/>
          <w:szCs w:val="24"/>
          <w:rtl/>
          <w:lang w:bidi="ar-EG"/>
        </w:rPr>
        <w:t xml:space="preserve"> المواقع الإلكترونية </w:t>
      </w:r>
      <w:r w:rsidR="0030314B">
        <w:rPr>
          <w:rFonts w:ascii="Simplified Arabic" w:hAnsi="Simplified Arabic" w:cs="Simplified Arabic" w:hint="cs"/>
          <w:sz w:val="24"/>
          <w:szCs w:val="24"/>
          <w:rtl/>
          <w:lang w:bidi="ar-EG"/>
        </w:rPr>
        <w:t xml:space="preserve">الموثوقة </w:t>
      </w:r>
      <w:r>
        <w:rPr>
          <w:rFonts w:ascii="Simplified Arabic" w:hAnsi="Simplified Arabic" w:cs="Simplified Arabic" w:hint="cs"/>
          <w:sz w:val="24"/>
          <w:szCs w:val="24"/>
          <w:rtl/>
          <w:lang w:bidi="ar-EG"/>
        </w:rPr>
        <w:t xml:space="preserve">تيسيرا على المستفيدين ولضمان </w:t>
      </w:r>
      <w:r w:rsidR="00DE5B73">
        <w:rPr>
          <w:rFonts w:ascii="Simplified Arabic" w:hAnsi="Simplified Arabic" w:cs="Simplified Arabic" w:hint="cs"/>
          <w:sz w:val="24"/>
          <w:szCs w:val="24"/>
          <w:rtl/>
          <w:lang w:bidi="ar-EG"/>
        </w:rPr>
        <w:t xml:space="preserve">استمرارية </w:t>
      </w:r>
      <w:r w:rsidR="0030314B">
        <w:rPr>
          <w:rFonts w:ascii="Simplified Arabic" w:hAnsi="Simplified Arabic" w:cs="Simplified Arabic" w:hint="cs"/>
          <w:sz w:val="24"/>
          <w:szCs w:val="24"/>
          <w:rtl/>
          <w:lang w:bidi="ar-EG"/>
        </w:rPr>
        <w:t>الإتاحة و</w:t>
      </w:r>
      <w:r w:rsidR="00DE5B73">
        <w:rPr>
          <w:rFonts w:ascii="Simplified Arabic" w:hAnsi="Simplified Arabic" w:cs="Simplified Arabic" w:hint="cs"/>
          <w:sz w:val="24"/>
          <w:szCs w:val="24"/>
          <w:rtl/>
          <w:lang w:bidi="ar-EG"/>
        </w:rPr>
        <w:t>الوصول</w:t>
      </w:r>
      <w:r w:rsidR="0030314B">
        <w:rPr>
          <w:rFonts w:ascii="Simplified Arabic" w:hAnsi="Simplified Arabic" w:cs="Simplified Arabic" w:hint="cs"/>
          <w:sz w:val="24"/>
          <w:szCs w:val="24"/>
          <w:rtl/>
          <w:lang w:bidi="ar-EG"/>
        </w:rPr>
        <w:t>.</w:t>
      </w:r>
    </w:p>
    <w:p w:rsidR="00BE666C" w:rsidRPr="00BE666C" w:rsidRDefault="00BE666C" w:rsidP="00BE666C">
      <w:pPr>
        <w:pStyle w:val="NoSpacing"/>
        <w:numPr>
          <w:ilvl w:val="0"/>
          <w:numId w:val="27"/>
        </w:numPr>
        <w:spacing w:line="276" w:lineRule="auto"/>
        <w:jc w:val="both"/>
        <w:rPr>
          <w:rFonts w:ascii="Simplified Arabic" w:hAnsi="Simplified Arabic" w:cs="Simplified Arabic"/>
          <w:sz w:val="24"/>
          <w:szCs w:val="24"/>
          <w:lang w:bidi="ar-EG"/>
        </w:rPr>
      </w:pPr>
      <w:r w:rsidRPr="004704E3">
        <w:rPr>
          <w:rFonts w:ascii="Simplified Arabic" w:hAnsi="Simplified Arabic" w:cs="Simplified Arabic"/>
          <w:sz w:val="24"/>
          <w:szCs w:val="24"/>
          <w:rtl/>
          <w:lang w:bidi="ar-EG"/>
        </w:rPr>
        <w:t xml:space="preserve">تطوير التشريعات والقوانين </w:t>
      </w:r>
      <w:r w:rsidRPr="004704E3">
        <w:rPr>
          <w:rFonts w:ascii="Simplified Arabic" w:hAnsi="Simplified Arabic" w:cs="Simplified Arabic" w:hint="cs"/>
          <w:sz w:val="24"/>
          <w:szCs w:val="24"/>
          <w:rtl/>
          <w:lang w:bidi="ar-EG"/>
        </w:rPr>
        <w:t>ال</w:t>
      </w:r>
      <w:r w:rsidRPr="004704E3">
        <w:rPr>
          <w:rFonts w:ascii="Simplified Arabic" w:hAnsi="Simplified Arabic" w:cs="Simplified Arabic"/>
          <w:sz w:val="24"/>
          <w:szCs w:val="24"/>
          <w:rtl/>
          <w:lang w:bidi="ar-EG"/>
        </w:rPr>
        <w:t xml:space="preserve">خاصة </w:t>
      </w:r>
      <w:r w:rsidRPr="004704E3">
        <w:rPr>
          <w:rFonts w:ascii="Simplified Arabic" w:hAnsi="Simplified Arabic" w:cs="Simplified Arabic" w:hint="cs"/>
          <w:sz w:val="24"/>
          <w:szCs w:val="24"/>
          <w:rtl/>
          <w:lang w:bidi="ar-EG"/>
        </w:rPr>
        <w:t>ب</w:t>
      </w:r>
      <w:r w:rsidRPr="004704E3">
        <w:rPr>
          <w:rFonts w:ascii="Simplified Arabic" w:hAnsi="Simplified Arabic" w:cs="Simplified Arabic"/>
          <w:sz w:val="24"/>
          <w:szCs w:val="24"/>
          <w:rtl/>
          <w:lang w:bidi="ar-EG"/>
        </w:rPr>
        <w:t xml:space="preserve">حقوق الملكية الفكرية </w:t>
      </w:r>
      <w:r w:rsidRPr="004704E3">
        <w:rPr>
          <w:rFonts w:ascii="Simplified Arabic" w:hAnsi="Simplified Arabic" w:cs="Simplified Arabic" w:hint="cs"/>
          <w:sz w:val="24"/>
          <w:szCs w:val="24"/>
          <w:rtl/>
          <w:lang w:bidi="ar-EG"/>
        </w:rPr>
        <w:t xml:space="preserve">وحقوق النشر </w:t>
      </w:r>
      <w:r w:rsidRPr="004704E3">
        <w:rPr>
          <w:rFonts w:ascii="Simplified Arabic" w:hAnsi="Simplified Arabic" w:cs="Simplified Arabic"/>
          <w:sz w:val="24"/>
          <w:szCs w:val="24"/>
          <w:rtl/>
          <w:lang w:bidi="ar-EG"/>
        </w:rPr>
        <w:t>لمواكبة التحولات الجارية في البيئة الرقمية</w:t>
      </w:r>
      <w:r>
        <w:rPr>
          <w:rFonts w:ascii="Simplified Arabic" w:hAnsi="Simplified Arabic" w:cs="Simplified Arabic" w:hint="cs"/>
          <w:sz w:val="24"/>
          <w:szCs w:val="24"/>
          <w:rtl/>
          <w:lang w:bidi="ar-EG"/>
        </w:rPr>
        <w:t>.</w:t>
      </w:r>
    </w:p>
    <w:p w:rsidR="00BC58FA" w:rsidRDefault="00BC58FA" w:rsidP="00BC58FA">
      <w:pPr>
        <w:bidi/>
        <w:spacing w:after="0"/>
        <w:jc w:val="both"/>
        <w:rPr>
          <w:rFonts w:ascii="Sakkal Majalla" w:hAnsi="Sakkal Majalla" w:cs="Sakkal Majalla"/>
          <w:sz w:val="28"/>
          <w:szCs w:val="28"/>
          <w:shd w:val="clear" w:color="auto" w:fill="FFFFFF"/>
          <w:rtl/>
        </w:rPr>
      </w:pPr>
    </w:p>
    <w:p w:rsidR="00BC58FA" w:rsidRPr="00BC58FA" w:rsidRDefault="00BC58FA" w:rsidP="00BC58FA">
      <w:pPr>
        <w:bidi/>
        <w:spacing w:after="0"/>
        <w:jc w:val="both"/>
        <w:rPr>
          <w:rFonts w:ascii="Sakkal Majalla" w:hAnsi="Sakkal Majalla" w:cs="Sakkal Majalla"/>
          <w:sz w:val="28"/>
          <w:szCs w:val="28"/>
          <w:shd w:val="clear" w:color="auto" w:fill="FFFFFF"/>
        </w:rPr>
      </w:pPr>
    </w:p>
    <w:p w:rsidR="004704E3" w:rsidRPr="00BC58FA" w:rsidRDefault="004704E3" w:rsidP="00BC58FA">
      <w:pPr>
        <w:pStyle w:val="NoSpacing"/>
        <w:spacing w:line="276" w:lineRule="auto"/>
        <w:jc w:val="both"/>
        <w:rPr>
          <w:rFonts w:ascii="Simplified Arabic" w:hAnsi="Simplified Arabic" w:cs="Simplified Arabic"/>
          <w:sz w:val="24"/>
          <w:szCs w:val="24"/>
          <w:rtl/>
          <w:lang w:bidi="ar-EG"/>
        </w:rPr>
      </w:pPr>
    </w:p>
    <w:p w:rsidR="006E30B3" w:rsidRPr="00EF1910" w:rsidRDefault="006E30B3" w:rsidP="006E30B3">
      <w:pPr>
        <w:bidi/>
        <w:spacing w:after="0"/>
        <w:jc w:val="both"/>
        <w:rPr>
          <w:rFonts w:ascii="Simplified Arabic" w:hAnsi="Simplified Arabic" w:cs="Simplified Arabic"/>
          <w:b/>
          <w:bCs/>
          <w:color w:val="C00000"/>
          <w:sz w:val="24"/>
          <w:szCs w:val="24"/>
          <w:shd w:val="clear" w:color="auto" w:fill="FFFFFF"/>
          <w:rtl/>
        </w:rPr>
      </w:pPr>
    </w:p>
    <w:p w:rsidR="006E30B3" w:rsidRPr="00EF1910" w:rsidRDefault="006E30B3" w:rsidP="006E30B3">
      <w:pPr>
        <w:bidi/>
        <w:spacing w:after="0"/>
        <w:jc w:val="both"/>
        <w:rPr>
          <w:rFonts w:ascii="Simplified Arabic" w:hAnsi="Simplified Arabic" w:cs="Simplified Arabic"/>
          <w:b/>
          <w:bCs/>
          <w:color w:val="C00000"/>
          <w:sz w:val="24"/>
          <w:szCs w:val="24"/>
          <w:shd w:val="clear" w:color="auto" w:fill="FFFFFF"/>
        </w:rPr>
      </w:pPr>
    </w:p>
    <w:p w:rsidR="001D2C2B" w:rsidRPr="00EF1910" w:rsidRDefault="00AD3143" w:rsidP="00AD3143">
      <w:pPr>
        <w:spacing w:after="0" w:line="240" w:lineRule="auto"/>
        <w:rPr>
          <w:rFonts w:ascii="Simplified Arabic" w:hAnsi="Simplified Arabic" w:cs="Simplified Arabic"/>
          <w:sz w:val="24"/>
          <w:szCs w:val="24"/>
          <w:shd w:val="clear" w:color="auto" w:fill="FFFFFF"/>
          <w:rtl/>
          <w:lang w:bidi="ar-EG"/>
        </w:rPr>
      </w:pPr>
      <w:r w:rsidRPr="00EF1910">
        <w:rPr>
          <w:rFonts w:ascii="Simplified Arabic" w:hAnsi="Simplified Arabic" w:cs="Simplified Arabic"/>
          <w:sz w:val="24"/>
          <w:szCs w:val="24"/>
          <w:shd w:val="clear" w:color="auto" w:fill="FFFFFF"/>
          <w:rtl/>
          <w:lang w:bidi="ar-EG"/>
        </w:rPr>
        <w:br w:type="page"/>
      </w:r>
    </w:p>
    <w:p w:rsidR="00516C49" w:rsidRPr="0006229E" w:rsidRDefault="00890EA6" w:rsidP="006C5BE8">
      <w:pPr>
        <w:shd w:val="clear" w:color="auto" w:fill="DACC8E"/>
        <w:bidi/>
        <w:spacing w:before="480" w:after="120"/>
        <w:jc w:val="both"/>
        <w:rPr>
          <w:rFonts w:ascii="Simplified Arabic" w:hAnsi="Simplified Arabic" w:cs="Simplified Arabic"/>
          <w:b/>
          <w:bCs/>
          <w:color w:val="000000"/>
          <w:sz w:val="24"/>
          <w:szCs w:val="24"/>
          <w:rtl/>
        </w:rPr>
      </w:pPr>
      <w:r w:rsidRPr="0006229E">
        <w:rPr>
          <w:rFonts w:ascii="Simplified Arabic" w:hAnsi="Simplified Arabic" w:cs="Simplified Arabic"/>
          <w:b/>
          <w:bCs/>
          <w:color w:val="000000"/>
          <w:sz w:val="24"/>
          <w:szCs w:val="24"/>
          <w:rtl/>
        </w:rPr>
        <w:lastRenderedPageBreak/>
        <w:t>ال</w:t>
      </w:r>
      <w:r w:rsidR="00516C49" w:rsidRPr="0006229E">
        <w:rPr>
          <w:rFonts w:ascii="Simplified Arabic" w:hAnsi="Simplified Arabic" w:cs="Simplified Arabic"/>
          <w:b/>
          <w:bCs/>
          <w:color w:val="000000"/>
          <w:sz w:val="24"/>
          <w:szCs w:val="24"/>
          <w:rtl/>
        </w:rPr>
        <w:t>مراجع</w:t>
      </w:r>
      <w:r w:rsidR="00A12A6A">
        <w:rPr>
          <w:rFonts w:ascii="Simplified Arabic" w:hAnsi="Simplified Arabic" w:cs="Simplified Arabic" w:hint="cs"/>
          <w:b/>
          <w:bCs/>
          <w:color w:val="000000"/>
          <w:sz w:val="24"/>
          <w:szCs w:val="24"/>
          <w:rtl/>
        </w:rPr>
        <w:t xml:space="preserve"> والمصادر</w:t>
      </w:r>
      <w:r w:rsidR="00516C49" w:rsidRPr="0006229E">
        <w:rPr>
          <w:rFonts w:ascii="Simplified Arabic" w:hAnsi="Simplified Arabic" w:cs="Simplified Arabic"/>
          <w:b/>
          <w:bCs/>
          <w:color w:val="000000"/>
          <w:sz w:val="24"/>
          <w:szCs w:val="24"/>
          <w:rtl/>
        </w:rPr>
        <w:t>:</w:t>
      </w:r>
    </w:p>
    <w:p w:rsidR="006C5BE8" w:rsidRPr="006C5BE8" w:rsidRDefault="006C5BE8" w:rsidP="006C5BE8">
      <w:pPr>
        <w:pStyle w:val="ListParagraph"/>
        <w:bidi/>
        <w:spacing w:after="120"/>
        <w:ind w:left="86"/>
        <w:contextualSpacing w:val="0"/>
        <w:jc w:val="both"/>
        <w:rPr>
          <w:rFonts w:ascii="Simplified Arabic" w:hAnsi="Simplified Arabic" w:cs="Simplified Arabic"/>
          <w:b/>
          <w:bCs/>
          <w:sz w:val="24"/>
          <w:szCs w:val="24"/>
        </w:rPr>
      </w:pPr>
      <w:r w:rsidRPr="006C5BE8">
        <w:rPr>
          <w:rFonts w:ascii="Simplified Arabic" w:hAnsi="Simplified Arabic" w:cs="Simplified Arabic" w:hint="cs"/>
          <w:b/>
          <w:bCs/>
          <w:sz w:val="24"/>
          <w:szCs w:val="24"/>
          <w:rtl/>
        </w:rPr>
        <w:t>المراجع العربية:</w:t>
      </w:r>
    </w:p>
    <w:p w:rsidR="006C5BE8" w:rsidRDefault="006C5BE8" w:rsidP="006C5BE8">
      <w:pPr>
        <w:pStyle w:val="ListParagraph"/>
        <w:numPr>
          <w:ilvl w:val="0"/>
          <w:numId w:val="48"/>
        </w:numPr>
        <w:bidi/>
        <w:ind w:left="540"/>
        <w:jc w:val="both"/>
        <w:rPr>
          <w:rFonts w:ascii="Simplified Arabic" w:hAnsi="Simplified Arabic" w:cs="Simplified Arabic"/>
          <w:sz w:val="24"/>
          <w:szCs w:val="24"/>
        </w:rPr>
      </w:pPr>
      <w:r>
        <w:rPr>
          <w:rFonts w:ascii="Simplified Arabic" w:hAnsi="Simplified Arabic" w:cs="Simplified Arabic" w:hint="cs"/>
          <w:sz w:val="24"/>
          <w:szCs w:val="24"/>
          <w:rtl/>
        </w:rPr>
        <w:t>أبو</w:t>
      </w:r>
      <w:r w:rsidRPr="00BC5461">
        <w:rPr>
          <w:rFonts w:ascii="Simplified Arabic" w:hAnsi="Simplified Arabic" w:cs="Simplified Arabic" w:hint="cs"/>
          <w:sz w:val="24"/>
          <w:szCs w:val="24"/>
          <w:rtl/>
        </w:rPr>
        <w:t>الدهب</w:t>
      </w:r>
      <w:r>
        <w:rPr>
          <w:rFonts w:ascii="Simplified Arabic" w:hAnsi="Simplified Arabic" w:cs="Simplified Arabic" w:hint="cs"/>
          <w:sz w:val="24"/>
          <w:szCs w:val="24"/>
          <w:rtl/>
        </w:rPr>
        <w:t>،</w:t>
      </w:r>
      <w:r w:rsidRPr="00BC5461">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محمود؛ ويونس، </w:t>
      </w:r>
      <w:r w:rsidRPr="00BC5461">
        <w:rPr>
          <w:rFonts w:ascii="Simplified Arabic" w:hAnsi="Simplified Arabic" w:cs="Simplified Arabic" w:hint="cs"/>
          <w:sz w:val="24"/>
          <w:szCs w:val="24"/>
          <w:rtl/>
        </w:rPr>
        <w:t>سيد</w:t>
      </w:r>
      <w:r>
        <w:rPr>
          <w:rFonts w:ascii="Simplified Arabic" w:hAnsi="Simplified Arabic" w:cs="Simplified Arabic" w:hint="cs"/>
          <w:sz w:val="24"/>
          <w:szCs w:val="24"/>
          <w:rtl/>
        </w:rPr>
        <w:t xml:space="preserve">. (2013). </w:t>
      </w:r>
      <w:r w:rsidRPr="00227FBB">
        <w:rPr>
          <w:rFonts w:ascii="Simplified Arabic" w:hAnsi="Simplified Arabic" w:cs="Simplified Arabic" w:hint="cs"/>
          <w:i/>
          <w:iCs/>
          <w:sz w:val="24"/>
          <w:szCs w:val="24"/>
          <w:rtl/>
        </w:rPr>
        <w:t>فاعلية اختلاف بعض أنماط تصميم الكتاب الإلكتروني التفاعلي في تنمية مهارات تصميم وإنتاج المقررات الإلكترونية لدى معلمي الحاسب الآلي</w:t>
      </w:r>
      <w:r>
        <w:rPr>
          <w:rFonts w:ascii="Simplified Arabic" w:hAnsi="Simplified Arabic" w:cs="Simplified Arabic" w:hint="cs"/>
          <w:sz w:val="24"/>
          <w:szCs w:val="24"/>
          <w:rtl/>
        </w:rPr>
        <w:t>.</w:t>
      </w:r>
      <w:r w:rsidRPr="00BC5461">
        <w:rPr>
          <w:rFonts w:ascii="Simplified Arabic" w:hAnsi="Simplified Arabic" w:cs="Simplified Arabic" w:hint="cs"/>
          <w:sz w:val="24"/>
          <w:szCs w:val="24"/>
          <w:rtl/>
        </w:rPr>
        <w:t xml:space="preserve"> دراسات عربية في</w:t>
      </w:r>
      <w:r>
        <w:rPr>
          <w:rFonts w:ascii="Simplified Arabic" w:hAnsi="Simplified Arabic" w:cs="Simplified Arabic" w:hint="cs"/>
          <w:sz w:val="24"/>
          <w:szCs w:val="24"/>
          <w:rtl/>
        </w:rPr>
        <w:t xml:space="preserve"> التربية وعلم النفس، </w:t>
      </w:r>
      <w:r>
        <w:rPr>
          <w:rFonts w:ascii="Simplified Arabic" w:hAnsi="Simplified Arabic" w:cs="Simplified Arabic"/>
          <w:sz w:val="24"/>
          <w:szCs w:val="24"/>
          <w:rtl/>
        </w:rPr>
        <w:t>ع 41</w:t>
      </w:r>
      <w:r>
        <w:rPr>
          <w:rFonts w:ascii="Simplified Arabic" w:hAnsi="Simplified Arabic" w:cs="Simplified Arabic" w:hint="cs"/>
          <w:sz w:val="24"/>
          <w:szCs w:val="24"/>
          <w:rtl/>
        </w:rPr>
        <w:t>،</w:t>
      </w:r>
      <w:r w:rsidRPr="00227FBB">
        <w:rPr>
          <w:rFonts w:ascii="Simplified Arabic" w:hAnsi="Simplified Arabic" w:cs="Simplified Arabic"/>
          <w:sz w:val="24"/>
          <w:szCs w:val="24"/>
          <w:rtl/>
        </w:rPr>
        <w:t xml:space="preserve"> ج 1</w:t>
      </w:r>
      <w:r>
        <w:rPr>
          <w:rFonts w:ascii="Simplified Arabic" w:hAnsi="Simplified Arabic" w:cs="Simplified Arabic" w:hint="cs"/>
          <w:sz w:val="24"/>
          <w:szCs w:val="24"/>
          <w:rtl/>
        </w:rPr>
        <w:t xml:space="preserve">، </w:t>
      </w:r>
      <w:r w:rsidRPr="00227FBB">
        <w:rPr>
          <w:rFonts w:ascii="Simplified Arabic" w:hAnsi="Simplified Arabic" w:cs="Simplified Arabic"/>
          <w:sz w:val="24"/>
          <w:szCs w:val="24"/>
          <w:rtl/>
        </w:rPr>
        <w:t>رابطة التربويين العرب</w:t>
      </w:r>
      <w:r>
        <w:rPr>
          <w:rFonts w:ascii="Simplified Arabic" w:hAnsi="Simplified Arabic" w:cs="Simplified Arabic" w:hint="cs"/>
          <w:sz w:val="24"/>
          <w:szCs w:val="24"/>
          <w:rtl/>
        </w:rPr>
        <w:t>، السعودية</w:t>
      </w:r>
    </w:p>
    <w:p w:rsidR="006C5BE8" w:rsidRPr="00F46B87" w:rsidRDefault="006C5BE8" w:rsidP="006C5BE8">
      <w:pPr>
        <w:pStyle w:val="ListParagraph"/>
        <w:numPr>
          <w:ilvl w:val="0"/>
          <w:numId w:val="48"/>
        </w:numPr>
        <w:bidi/>
        <w:ind w:left="540"/>
        <w:jc w:val="both"/>
        <w:rPr>
          <w:rFonts w:ascii="Simplified Arabic" w:hAnsi="Simplified Arabic" w:cs="Simplified Arabic"/>
          <w:sz w:val="24"/>
          <w:szCs w:val="24"/>
        </w:rPr>
      </w:pPr>
      <w:r>
        <w:rPr>
          <w:rFonts w:ascii="Simplified Arabic" w:hAnsi="Simplified Arabic" w:cs="Simplified Arabic"/>
          <w:sz w:val="24"/>
          <w:szCs w:val="24"/>
          <w:rtl/>
        </w:rPr>
        <w:t>أبو</w:t>
      </w:r>
      <w:r w:rsidRPr="00F46B87">
        <w:rPr>
          <w:rFonts w:ascii="Simplified Arabic" w:hAnsi="Simplified Arabic" w:cs="Simplified Arabic"/>
          <w:sz w:val="24"/>
          <w:szCs w:val="24"/>
          <w:rtl/>
        </w:rPr>
        <w:t>غازي</w:t>
      </w:r>
      <w:r>
        <w:rPr>
          <w:rFonts w:ascii="Simplified Arabic" w:hAnsi="Simplified Arabic" w:cs="Simplified Arabic" w:hint="cs"/>
          <w:sz w:val="24"/>
          <w:szCs w:val="24"/>
          <w:rtl/>
        </w:rPr>
        <w:t>،</w:t>
      </w:r>
      <w:r w:rsidRPr="00F46B87">
        <w:rPr>
          <w:rFonts w:ascii="Simplified Arabic" w:hAnsi="Simplified Arabic" w:cs="Simplified Arabic"/>
          <w:sz w:val="24"/>
          <w:szCs w:val="24"/>
          <w:rtl/>
        </w:rPr>
        <w:t xml:space="preserve"> </w:t>
      </w:r>
      <w:r>
        <w:rPr>
          <w:rFonts w:ascii="Simplified Arabic" w:hAnsi="Simplified Arabic" w:cs="Simplified Arabic"/>
          <w:sz w:val="24"/>
          <w:szCs w:val="24"/>
          <w:rtl/>
        </w:rPr>
        <w:t>عماد</w:t>
      </w:r>
      <w:r>
        <w:rPr>
          <w:rFonts w:ascii="Simplified Arabic" w:hAnsi="Simplified Arabic" w:cs="Simplified Arabic" w:hint="cs"/>
          <w:sz w:val="24"/>
          <w:szCs w:val="24"/>
          <w:rtl/>
        </w:rPr>
        <w:t>. (2002).</w:t>
      </w:r>
      <w:r w:rsidRPr="00F46B87">
        <w:rPr>
          <w:rFonts w:ascii="Simplified Arabic" w:hAnsi="Simplified Arabic" w:cs="Simplified Arabic"/>
          <w:sz w:val="24"/>
          <w:szCs w:val="24"/>
          <w:rtl/>
        </w:rPr>
        <w:t xml:space="preserve"> </w:t>
      </w:r>
      <w:r w:rsidRPr="00AA54FF">
        <w:rPr>
          <w:rFonts w:ascii="Simplified Arabic" w:hAnsi="Simplified Arabic" w:cs="Simplified Arabic"/>
          <w:i/>
          <w:iCs/>
          <w:sz w:val="24"/>
          <w:szCs w:val="24"/>
          <w:rtl/>
        </w:rPr>
        <w:t>التكامل الثقافي في عصر العولة</w:t>
      </w:r>
      <w:r>
        <w:rPr>
          <w:rFonts w:ascii="Simplified Arabic" w:hAnsi="Simplified Arabic" w:cs="Simplified Arabic" w:hint="cs"/>
          <w:sz w:val="24"/>
          <w:szCs w:val="24"/>
          <w:rtl/>
        </w:rPr>
        <w:t>.</w:t>
      </w:r>
      <w:r w:rsidRPr="00F46B87">
        <w:rPr>
          <w:rFonts w:ascii="Simplified Arabic" w:hAnsi="Simplified Arabic" w:cs="Simplified Arabic"/>
          <w:sz w:val="24"/>
          <w:szCs w:val="24"/>
          <w:rtl/>
        </w:rPr>
        <w:t xml:space="preserve"> المنظمة العربية للتربية والثقافة والعلوم،</w:t>
      </w:r>
      <w:r>
        <w:rPr>
          <w:rFonts w:ascii="Simplified Arabic" w:hAnsi="Simplified Arabic" w:cs="Simplified Arabic"/>
          <w:sz w:val="24"/>
          <w:szCs w:val="24"/>
          <w:rtl/>
        </w:rPr>
        <w:t xml:space="preserve"> معهد البحوث والدراسات العربية،</w:t>
      </w:r>
      <w:r w:rsidRPr="00F46B87">
        <w:rPr>
          <w:rFonts w:ascii="Simplified Arabic" w:hAnsi="Simplified Arabic" w:cs="Simplified Arabic"/>
          <w:sz w:val="24"/>
          <w:szCs w:val="24"/>
          <w:rtl/>
        </w:rPr>
        <w:t xml:space="preserve"> بحث </w:t>
      </w:r>
      <w:r w:rsidRPr="00AA54FF">
        <w:rPr>
          <w:rFonts w:ascii="Simplified Arabic" w:hAnsi="Simplified Arabic" w:cs="Simplified Arabic"/>
          <w:i/>
          <w:iCs/>
          <w:sz w:val="24"/>
          <w:szCs w:val="24"/>
          <w:rtl/>
        </w:rPr>
        <w:t>نحو صناعات ثقافية عربية قومية</w:t>
      </w:r>
      <w:r w:rsidRPr="00F46B87">
        <w:rPr>
          <w:rFonts w:ascii="Simplified Arabic" w:hAnsi="Simplified Arabic" w:cs="Simplified Arabic"/>
          <w:sz w:val="24"/>
          <w:szCs w:val="24"/>
          <w:rtl/>
        </w:rPr>
        <w:t>، القاهرة</w:t>
      </w:r>
      <w:r>
        <w:rPr>
          <w:rFonts w:ascii="Simplified Arabic" w:hAnsi="Simplified Arabic" w:cs="Simplified Arabic" w:hint="cs"/>
          <w:sz w:val="24"/>
          <w:szCs w:val="24"/>
          <w:rtl/>
        </w:rPr>
        <w:t>.</w:t>
      </w:r>
    </w:p>
    <w:p w:rsidR="006C5BE8" w:rsidRPr="00F46B87" w:rsidRDefault="006C5BE8" w:rsidP="006C5BE8">
      <w:pPr>
        <w:pStyle w:val="ListParagraph"/>
        <w:numPr>
          <w:ilvl w:val="0"/>
          <w:numId w:val="48"/>
        </w:numPr>
        <w:bidi/>
        <w:ind w:left="540"/>
        <w:jc w:val="both"/>
        <w:rPr>
          <w:rFonts w:ascii="Simplified Arabic" w:hAnsi="Simplified Arabic" w:cs="Simplified Arabic"/>
          <w:sz w:val="24"/>
          <w:szCs w:val="24"/>
          <w:rtl/>
        </w:rPr>
      </w:pPr>
      <w:r w:rsidRPr="00F46B87">
        <w:rPr>
          <w:rFonts w:ascii="Simplified Arabic" w:hAnsi="Simplified Arabic" w:cs="Simplified Arabic"/>
          <w:sz w:val="24"/>
          <w:szCs w:val="24"/>
          <w:rtl/>
        </w:rPr>
        <w:t>اتح</w:t>
      </w:r>
      <w:r>
        <w:rPr>
          <w:rFonts w:ascii="Simplified Arabic" w:hAnsi="Simplified Arabic" w:cs="Simplified Arabic" w:hint="cs"/>
          <w:sz w:val="24"/>
          <w:szCs w:val="24"/>
          <w:rtl/>
        </w:rPr>
        <w:t>ا</w:t>
      </w:r>
      <w:r w:rsidRPr="00F46B87">
        <w:rPr>
          <w:rFonts w:ascii="Simplified Arabic" w:hAnsi="Simplified Arabic" w:cs="Simplified Arabic"/>
          <w:sz w:val="24"/>
          <w:szCs w:val="24"/>
          <w:rtl/>
        </w:rPr>
        <w:t>د الناشرين العرب،</w:t>
      </w:r>
      <w:r>
        <w:rPr>
          <w:rFonts w:ascii="Simplified Arabic" w:hAnsi="Simplified Arabic" w:cs="Simplified Arabic" w:hint="cs"/>
          <w:sz w:val="24"/>
          <w:szCs w:val="24"/>
          <w:rtl/>
        </w:rPr>
        <w:t xml:space="preserve"> (2021).</w:t>
      </w:r>
      <w:r w:rsidRPr="00F46B87">
        <w:rPr>
          <w:rFonts w:ascii="Simplified Arabic" w:hAnsi="Simplified Arabic" w:cs="Simplified Arabic"/>
          <w:sz w:val="24"/>
          <w:szCs w:val="24"/>
          <w:rtl/>
        </w:rPr>
        <w:t xml:space="preserve"> </w:t>
      </w:r>
      <w:r w:rsidRPr="00282076">
        <w:rPr>
          <w:rFonts w:ascii="Simplified Arabic" w:hAnsi="Simplified Arabic" w:cs="Simplified Arabic"/>
          <w:i/>
          <w:iCs/>
          <w:sz w:val="24"/>
          <w:szCs w:val="24"/>
          <w:rtl/>
        </w:rPr>
        <w:t>صناعة النشر إحدى الصناعات الثقافية ودورها في تعزيز التواصل الثقافي العربي</w:t>
      </w:r>
      <w:r>
        <w:rPr>
          <w:rFonts w:ascii="Simplified Arabic" w:hAnsi="Simplified Arabic" w:cs="Simplified Arabic" w:hint="cs"/>
          <w:sz w:val="24"/>
          <w:szCs w:val="24"/>
          <w:rtl/>
        </w:rPr>
        <w:t>.</w:t>
      </w:r>
      <w:r w:rsidRPr="00282076">
        <w:rPr>
          <w:rFonts w:ascii="Simplified Arabic" w:hAnsi="Simplified Arabic" w:cs="Simplified Arabic" w:hint="cs"/>
          <w:sz w:val="24"/>
          <w:szCs w:val="24"/>
          <w:rtl/>
        </w:rPr>
        <w:t xml:space="preserve"> </w:t>
      </w:r>
      <w:r w:rsidRPr="00282076">
        <w:rPr>
          <w:rFonts w:ascii="Simplified Arabic" w:hAnsi="Simplified Arabic" w:cs="Simplified Arabic"/>
          <w:sz w:val="24"/>
          <w:szCs w:val="24"/>
          <w:rtl/>
        </w:rPr>
        <w:t>مؤتمر الناشرين</w:t>
      </w:r>
      <w:r>
        <w:rPr>
          <w:rFonts w:ascii="Simplified Arabic" w:hAnsi="Simplified Arabic" w:cs="Simplified Arabic" w:hint="cs"/>
          <w:sz w:val="24"/>
          <w:szCs w:val="24"/>
          <w:rtl/>
        </w:rPr>
        <w:t xml:space="preserve"> الأول، </w:t>
      </w:r>
      <w:r w:rsidRPr="00282076">
        <w:rPr>
          <w:rFonts w:ascii="Simplified Arabic" w:hAnsi="Simplified Arabic" w:cs="Simplified Arabic"/>
          <w:sz w:val="24"/>
          <w:szCs w:val="24"/>
          <w:rtl/>
        </w:rPr>
        <w:t>هيئة الأدب والنشر والترجمة</w:t>
      </w:r>
      <w:r>
        <w:rPr>
          <w:rFonts w:ascii="Simplified Arabic" w:hAnsi="Simplified Arabic" w:cs="Simplified Arabic" w:hint="cs"/>
          <w:sz w:val="24"/>
          <w:szCs w:val="24"/>
          <w:rtl/>
        </w:rPr>
        <w:t>، الرياض.</w:t>
      </w:r>
    </w:p>
    <w:p w:rsidR="006C5BE8" w:rsidRPr="00883689" w:rsidRDefault="006C5BE8" w:rsidP="006C5BE8">
      <w:pPr>
        <w:pStyle w:val="ListParagraph"/>
        <w:numPr>
          <w:ilvl w:val="0"/>
          <w:numId w:val="48"/>
        </w:numPr>
        <w:bidi/>
        <w:spacing w:after="120"/>
        <w:ind w:left="540"/>
        <w:jc w:val="both"/>
        <w:rPr>
          <w:rFonts w:ascii="Simplified Arabic" w:hAnsi="Simplified Arabic" w:cs="Simplified Arabic"/>
          <w:sz w:val="24"/>
          <w:szCs w:val="24"/>
          <w:rtl/>
          <w:lang w:bidi="ar-EG"/>
        </w:rPr>
      </w:pPr>
      <w:r w:rsidRPr="00883689">
        <w:rPr>
          <w:rFonts w:ascii="Simplified Arabic" w:hAnsi="Simplified Arabic" w:cs="Simplified Arabic"/>
          <w:sz w:val="24"/>
          <w:szCs w:val="24"/>
          <w:rtl/>
          <w:lang w:bidi="ar-EG"/>
        </w:rPr>
        <w:t>إمبابي</w:t>
      </w:r>
      <w:r w:rsidRPr="00883689">
        <w:rPr>
          <w:rFonts w:ascii="Simplified Arabic" w:hAnsi="Simplified Arabic" w:cs="Simplified Arabic" w:hint="cs"/>
          <w:sz w:val="24"/>
          <w:szCs w:val="24"/>
          <w:rtl/>
          <w:lang w:bidi="ar-EG"/>
        </w:rPr>
        <w:t xml:space="preserve">، </w:t>
      </w:r>
      <w:r w:rsidRPr="00883689">
        <w:rPr>
          <w:rFonts w:ascii="Simplified Arabic" w:hAnsi="Simplified Arabic" w:cs="Simplified Arabic"/>
          <w:sz w:val="24"/>
          <w:szCs w:val="24"/>
          <w:rtl/>
          <w:lang w:bidi="ar-EG"/>
        </w:rPr>
        <w:t>نرمين عبد القادر</w:t>
      </w:r>
      <w:r w:rsidRPr="0088368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w:t>
      </w:r>
      <w:r w:rsidRPr="00883689">
        <w:rPr>
          <w:rFonts w:ascii="Simplified Arabic" w:hAnsi="Simplified Arabic" w:cs="Simplified Arabic" w:hint="cs"/>
          <w:sz w:val="24"/>
          <w:szCs w:val="24"/>
          <w:rtl/>
          <w:lang w:bidi="ar-EG"/>
        </w:rPr>
        <w:t>2020</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w:t>
      </w:r>
      <w:r w:rsidRPr="00316AC2">
        <w:rPr>
          <w:rFonts w:ascii="Simplified Arabic" w:hAnsi="Simplified Arabic" w:cs="Simplified Arabic"/>
          <w:i/>
          <w:iCs/>
          <w:sz w:val="24"/>
          <w:szCs w:val="24"/>
          <w:rtl/>
          <w:lang w:bidi="ar-EG"/>
        </w:rPr>
        <w:t>التوجهات الدولية لتطوير مفهوم الصناعات الإبداعية وسياساتها وأثرها على مؤسسات المعلومات في المجتمعات العربية</w:t>
      </w:r>
      <w:r>
        <w:rPr>
          <w:rFonts w:ascii="Simplified Arabic" w:hAnsi="Simplified Arabic" w:cs="Simplified Arabic"/>
          <w:sz w:val="24"/>
          <w:szCs w:val="24"/>
          <w:rtl/>
          <w:lang w:bidi="ar-EG"/>
        </w:rPr>
        <w:t>،</w:t>
      </w:r>
      <w:r w:rsidRPr="00883689">
        <w:rPr>
          <w:rFonts w:ascii="Simplified Arabic" w:hAnsi="Simplified Arabic" w:cs="Simplified Arabic"/>
          <w:sz w:val="24"/>
          <w:szCs w:val="24"/>
          <w:rtl/>
          <w:lang w:bidi="ar-EG"/>
        </w:rPr>
        <w:t xml:space="preserve"> المجلة العلمية للمكتبات والوثائق والمعلومات، المجلد 2، العدد 4</w:t>
      </w:r>
    </w:p>
    <w:p w:rsidR="006C5BE8" w:rsidRPr="00883689" w:rsidRDefault="006C5BE8" w:rsidP="006C5BE8">
      <w:pPr>
        <w:pStyle w:val="ListParagraph"/>
        <w:numPr>
          <w:ilvl w:val="0"/>
          <w:numId w:val="48"/>
        </w:numPr>
        <w:bidi/>
        <w:spacing w:after="120"/>
        <w:ind w:left="540"/>
        <w:jc w:val="both"/>
        <w:rPr>
          <w:rFonts w:ascii="Simplified Arabic" w:hAnsi="Simplified Arabic" w:cs="Simplified Arabic"/>
          <w:sz w:val="24"/>
          <w:szCs w:val="24"/>
          <w:lang w:bidi="ar-EG"/>
        </w:rPr>
      </w:pPr>
      <w:r w:rsidRPr="00883689">
        <w:rPr>
          <w:rFonts w:ascii="Simplified Arabic" w:hAnsi="Simplified Arabic" w:cs="Simplified Arabic"/>
          <w:sz w:val="24"/>
          <w:szCs w:val="24"/>
          <w:rtl/>
          <w:lang w:bidi="ar-EG"/>
        </w:rPr>
        <w:t>اوكيل</w:t>
      </w:r>
      <w:r w:rsidRPr="00883689">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محمد سعيد</w:t>
      </w:r>
      <w:r w:rsidRPr="00883689">
        <w:rPr>
          <w:rFonts w:ascii="Simplified Arabic" w:hAnsi="Simplified Arabic" w:cs="Simplified Arabic" w:hint="cs"/>
          <w:sz w:val="24"/>
          <w:szCs w:val="24"/>
          <w:rtl/>
          <w:lang w:bidi="ar-EG"/>
        </w:rPr>
        <w:t>. (2003)</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w:t>
      </w:r>
      <w:r w:rsidRPr="00316AC2">
        <w:rPr>
          <w:rFonts w:ascii="Simplified Arabic" w:hAnsi="Simplified Arabic" w:cs="Simplified Arabic"/>
          <w:i/>
          <w:iCs/>
          <w:sz w:val="24"/>
          <w:szCs w:val="24"/>
          <w:rtl/>
          <w:lang w:bidi="ar-EG"/>
        </w:rPr>
        <w:t>الصناعات الثقافية وأبعادها الاستراتيجية</w:t>
      </w:r>
      <w:r w:rsidRPr="00883689">
        <w:rPr>
          <w:rFonts w:ascii="Simplified Arabic" w:hAnsi="Simplified Arabic" w:cs="Simplified Arabic"/>
          <w:sz w:val="24"/>
          <w:szCs w:val="24"/>
          <w:rtl/>
          <w:lang w:bidi="ar-EG"/>
        </w:rPr>
        <w:t xml:space="preserve">، </w:t>
      </w:r>
      <w:r w:rsidRPr="00316AC2">
        <w:rPr>
          <w:rFonts w:ascii="Simplified Arabic" w:hAnsi="Simplified Arabic" w:cs="Simplified Arabic"/>
          <w:sz w:val="24"/>
          <w:szCs w:val="24"/>
          <w:rtl/>
          <w:lang w:bidi="ar-EG"/>
        </w:rPr>
        <w:t>مقال</w:t>
      </w:r>
      <w:r w:rsidRPr="00883689">
        <w:rPr>
          <w:rFonts w:ascii="Simplified Arabic" w:hAnsi="Simplified Arabic" w:cs="Simplified Arabic"/>
          <w:sz w:val="24"/>
          <w:szCs w:val="24"/>
          <w:rtl/>
          <w:lang w:bidi="ar-EG"/>
        </w:rPr>
        <w:t xml:space="preserve"> تم نشره ضمن مجلة </w:t>
      </w:r>
      <w:r>
        <w:rPr>
          <w:rFonts w:ascii="Simplified Arabic" w:hAnsi="Simplified Arabic" w:cs="Simplified Arabic"/>
          <w:sz w:val="24"/>
          <w:szCs w:val="24"/>
          <w:rtl/>
          <w:lang w:bidi="ar-EG"/>
        </w:rPr>
        <w:t>العلوم الاقتصادية وعلوم التسيير</w:t>
      </w:r>
      <w:r>
        <w:rPr>
          <w:rFonts w:ascii="Simplified Arabic" w:hAnsi="Simplified Arabic" w:cs="Simplified Arabic" w:hint="cs"/>
          <w:sz w:val="24"/>
          <w:szCs w:val="24"/>
          <w:rtl/>
          <w:lang w:bidi="ar-EG"/>
        </w:rPr>
        <w:t xml:space="preserve">، </w:t>
      </w:r>
      <w:r w:rsidRPr="00883689">
        <w:rPr>
          <w:rFonts w:ascii="Simplified Arabic" w:hAnsi="Simplified Arabic" w:cs="Simplified Arabic"/>
          <w:sz w:val="24"/>
          <w:szCs w:val="24"/>
          <w:rtl/>
          <w:lang w:bidi="ar-EG"/>
        </w:rPr>
        <w:t>العدد2</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جامعة الجزائر</w:t>
      </w:r>
    </w:p>
    <w:p w:rsidR="006C5BE8" w:rsidRPr="00883689" w:rsidRDefault="006C5BE8" w:rsidP="006C5BE8">
      <w:pPr>
        <w:pStyle w:val="ListParagraph"/>
        <w:numPr>
          <w:ilvl w:val="0"/>
          <w:numId w:val="48"/>
        </w:numPr>
        <w:bidi/>
        <w:spacing w:after="120"/>
        <w:ind w:left="540"/>
        <w:jc w:val="both"/>
        <w:rPr>
          <w:rFonts w:ascii="Simplified Arabic" w:hAnsi="Simplified Arabic" w:cs="Simplified Arabic"/>
          <w:sz w:val="24"/>
          <w:szCs w:val="24"/>
          <w:lang w:bidi="ar-EG"/>
        </w:rPr>
      </w:pPr>
      <w:r w:rsidRPr="00883689">
        <w:rPr>
          <w:rFonts w:ascii="Simplified Arabic" w:hAnsi="Simplified Arabic" w:cs="Simplified Arabic"/>
          <w:sz w:val="24"/>
          <w:szCs w:val="24"/>
          <w:rtl/>
          <w:lang w:bidi="ar-EG"/>
        </w:rPr>
        <w:t>بـراهيم</w:t>
      </w:r>
      <w:r w:rsidRPr="00883689">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خـالف</w:t>
      </w:r>
      <w:r w:rsidRPr="00883689">
        <w:rPr>
          <w:rFonts w:ascii="Simplified Arabic" w:hAnsi="Simplified Arabic" w:cs="Simplified Arabic" w:hint="cs"/>
          <w:sz w:val="24"/>
          <w:szCs w:val="24"/>
          <w:rtl/>
          <w:lang w:bidi="ar-EG"/>
        </w:rPr>
        <w:t>. (2017)</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w:t>
      </w:r>
      <w:r w:rsidRPr="00316AC2">
        <w:rPr>
          <w:rFonts w:ascii="Simplified Arabic" w:hAnsi="Simplified Arabic" w:cs="Simplified Arabic"/>
          <w:i/>
          <w:iCs/>
          <w:sz w:val="24"/>
          <w:szCs w:val="24"/>
          <w:rtl/>
          <w:lang w:bidi="ar-EG"/>
        </w:rPr>
        <w:t>واقع القراءة الورقية والالكترونية لدى أوساط الطلبة الجامعيين</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جامعة عبد الحميد بن باديس، مستغانم، الجزائر</w:t>
      </w:r>
    </w:p>
    <w:p w:rsidR="006C5BE8" w:rsidRDefault="006C5BE8" w:rsidP="006C5BE8">
      <w:pPr>
        <w:pStyle w:val="ListParagraph"/>
        <w:numPr>
          <w:ilvl w:val="0"/>
          <w:numId w:val="48"/>
        </w:numPr>
        <w:bidi/>
        <w:ind w:left="540"/>
        <w:jc w:val="both"/>
        <w:rPr>
          <w:rFonts w:ascii="Simplified Arabic" w:hAnsi="Simplified Arabic" w:cs="Simplified Arabic"/>
          <w:sz w:val="24"/>
          <w:szCs w:val="24"/>
        </w:rPr>
      </w:pPr>
      <w:r>
        <w:rPr>
          <w:rFonts w:ascii="Simplified Arabic" w:hAnsi="Simplified Arabic" w:cs="Simplified Arabic" w:hint="cs"/>
          <w:sz w:val="24"/>
          <w:szCs w:val="24"/>
          <w:rtl/>
        </w:rPr>
        <w:t>بسيوني،</w:t>
      </w:r>
      <w:r w:rsidRPr="00F46B87">
        <w:rPr>
          <w:rFonts w:ascii="Simplified Arabic" w:hAnsi="Simplified Arabic" w:cs="Simplified Arabic"/>
          <w:sz w:val="24"/>
          <w:szCs w:val="24"/>
          <w:rtl/>
        </w:rPr>
        <w:t xml:space="preserve"> </w:t>
      </w:r>
      <w:r>
        <w:rPr>
          <w:rFonts w:ascii="Simplified Arabic" w:hAnsi="Simplified Arabic" w:cs="Simplified Arabic"/>
          <w:sz w:val="24"/>
          <w:szCs w:val="24"/>
          <w:rtl/>
        </w:rPr>
        <w:t>عبد</w:t>
      </w:r>
      <w:r w:rsidRPr="00F46B87">
        <w:rPr>
          <w:rFonts w:ascii="Simplified Arabic" w:hAnsi="Simplified Arabic" w:cs="Simplified Arabic"/>
          <w:sz w:val="24"/>
          <w:szCs w:val="24"/>
          <w:rtl/>
        </w:rPr>
        <w:t>الحميد</w:t>
      </w:r>
      <w:r>
        <w:rPr>
          <w:rFonts w:ascii="Simplified Arabic" w:hAnsi="Simplified Arabic" w:cs="Simplified Arabic" w:hint="cs"/>
          <w:sz w:val="24"/>
          <w:szCs w:val="24"/>
          <w:rtl/>
        </w:rPr>
        <w:t xml:space="preserve">. (2007). </w:t>
      </w:r>
      <w:r w:rsidRPr="004D7C4E">
        <w:rPr>
          <w:rFonts w:ascii="Simplified Arabic" w:hAnsi="Simplified Arabic" w:cs="Simplified Arabic"/>
          <w:i/>
          <w:iCs/>
          <w:sz w:val="24"/>
          <w:szCs w:val="24"/>
          <w:rtl/>
        </w:rPr>
        <w:t>الكتاب الإلكتروني</w:t>
      </w:r>
      <w:r>
        <w:rPr>
          <w:rFonts w:ascii="Simplified Arabic" w:hAnsi="Simplified Arabic" w:cs="Simplified Arabic" w:hint="cs"/>
          <w:i/>
          <w:iCs/>
          <w:sz w:val="24"/>
          <w:szCs w:val="24"/>
          <w:rtl/>
        </w:rPr>
        <w:t>:</w:t>
      </w:r>
      <w:r w:rsidRPr="004D7C4E">
        <w:rPr>
          <w:rFonts w:ascii="Simplified Arabic" w:hAnsi="Simplified Arabic" w:cs="Simplified Arabic"/>
          <w:i/>
          <w:iCs/>
          <w:sz w:val="24"/>
          <w:szCs w:val="24"/>
          <w:rtl/>
        </w:rPr>
        <w:t xml:space="preserve"> القراءة الإعداد التأليف</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w:t>
      </w:r>
      <w:r w:rsidRPr="00F46B87">
        <w:rPr>
          <w:rFonts w:ascii="Simplified Arabic" w:hAnsi="Simplified Arabic" w:cs="Simplified Arabic"/>
          <w:sz w:val="24"/>
          <w:szCs w:val="24"/>
          <w:rtl/>
        </w:rPr>
        <w:t>د</w:t>
      </w:r>
      <w:r>
        <w:rPr>
          <w:rFonts w:ascii="Simplified Arabic" w:hAnsi="Simplified Arabic" w:cs="Simplified Arabic"/>
          <w:sz w:val="24"/>
          <w:szCs w:val="24"/>
          <w:rtl/>
        </w:rPr>
        <w:t>ار الكتب العلمية للنشر والتوزيع</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القاهرة</w:t>
      </w:r>
      <w:r>
        <w:rPr>
          <w:rFonts w:ascii="Simplified Arabic" w:hAnsi="Simplified Arabic" w:cs="Simplified Arabic" w:hint="cs"/>
          <w:sz w:val="24"/>
          <w:szCs w:val="24"/>
          <w:rtl/>
        </w:rPr>
        <w:t>.</w:t>
      </w:r>
    </w:p>
    <w:p w:rsidR="006C5BE8" w:rsidRPr="00883689" w:rsidRDefault="006C5BE8" w:rsidP="006C5BE8">
      <w:pPr>
        <w:pStyle w:val="ListParagraph"/>
        <w:numPr>
          <w:ilvl w:val="0"/>
          <w:numId w:val="48"/>
        </w:numPr>
        <w:bidi/>
        <w:spacing w:after="120"/>
        <w:ind w:left="540"/>
        <w:jc w:val="both"/>
        <w:rPr>
          <w:rFonts w:ascii="Simplified Arabic" w:hAnsi="Simplified Arabic" w:cs="Simplified Arabic"/>
          <w:sz w:val="24"/>
          <w:szCs w:val="24"/>
          <w:lang w:bidi="ar-EG"/>
        </w:rPr>
      </w:pPr>
      <w:r w:rsidRPr="00883689">
        <w:rPr>
          <w:rFonts w:ascii="Simplified Arabic" w:hAnsi="Simplified Arabic" w:cs="Simplified Arabic"/>
          <w:sz w:val="24"/>
          <w:szCs w:val="24"/>
          <w:rtl/>
          <w:lang w:bidi="ar-EG"/>
        </w:rPr>
        <w:t>بعزيز</w:t>
      </w:r>
      <w:r w:rsidRPr="00883689">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إبراهيم</w:t>
      </w:r>
      <w:r w:rsidRPr="00883689">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w:t>
      </w:r>
      <w:r w:rsidRPr="00883689">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2010</w:t>
      </w:r>
      <w:r w:rsidRPr="00883689">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lang w:bidi="ar-EG"/>
        </w:rPr>
        <w:t xml:space="preserve"> </w:t>
      </w:r>
      <w:r w:rsidRPr="00316AC2">
        <w:rPr>
          <w:rFonts w:ascii="Simplified Arabic" w:hAnsi="Simplified Arabic" w:cs="Simplified Arabic"/>
          <w:i/>
          <w:iCs/>
          <w:sz w:val="24"/>
          <w:szCs w:val="24"/>
          <w:rtl/>
          <w:lang w:bidi="ar-EG"/>
        </w:rPr>
        <w:t>وسائل الاتصال الجدیدة وأثرھا على ثقافة المستعملین</w:t>
      </w:r>
      <w:r w:rsidRPr="00883689">
        <w:rPr>
          <w:rFonts w:ascii="Simplified Arabic" w:hAnsi="Simplified Arabic" w:cs="Simplified Arabic"/>
          <w:sz w:val="24"/>
          <w:szCs w:val="24"/>
          <w:rtl/>
          <w:lang w:bidi="ar-EG"/>
        </w:rPr>
        <w:t xml:space="preserve">، </w:t>
      </w:r>
      <w:r w:rsidRPr="00316AC2">
        <w:rPr>
          <w:rFonts w:ascii="Simplified Arabic" w:hAnsi="Simplified Arabic" w:cs="Simplified Arabic"/>
          <w:sz w:val="24"/>
          <w:szCs w:val="24"/>
          <w:rtl/>
          <w:lang w:bidi="ar-EG"/>
        </w:rPr>
        <w:t>ورقة</w:t>
      </w:r>
      <w:r w:rsidRPr="00883689">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عمل مقدمة</w:t>
      </w:r>
      <w:r w:rsidRPr="00883689">
        <w:rPr>
          <w:rFonts w:ascii="Simplified Arabic" w:hAnsi="Simplified Arabic" w:cs="Simplified Arabic"/>
          <w:sz w:val="24"/>
          <w:szCs w:val="24"/>
          <w:rtl/>
          <w:lang w:bidi="ar-EG"/>
        </w:rPr>
        <w:t xml:space="preserve"> في الملتقى ال</w:t>
      </w:r>
      <w:r>
        <w:rPr>
          <w:rFonts w:ascii="Simplified Arabic" w:hAnsi="Simplified Arabic" w:cs="Simplified Arabic"/>
          <w:sz w:val="24"/>
          <w:szCs w:val="24"/>
          <w:rtl/>
          <w:lang w:bidi="ar-EG"/>
        </w:rPr>
        <w:t>وطني وسائل الإعلام والمجتمع</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جامعة محمد خیضر</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بسكرة الجزائر</w:t>
      </w:r>
    </w:p>
    <w:p w:rsidR="006C5BE8" w:rsidRDefault="006C5BE8" w:rsidP="006C5BE8">
      <w:pPr>
        <w:pStyle w:val="ListParagraph"/>
        <w:numPr>
          <w:ilvl w:val="0"/>
          <w:numId w:val="48"/>
        </w:numPr>
        <w:bidi/>
        <w:ind w:left="540"/>
        <w:jc w:val="both"/>
        <w:rPr>
          <w:rFonts w:ascii="Simplified Arabic" w:hAnsi="Simplified Arabic" w:cs="Simplified Arabic"/>
          <w:sz w:val="24"/>
          <w:szCs w:val="24"/>
        </w:rPr>
      </w:pPr>
      <w:r w:rsidRPr="00F46B87">
        <w:rPr>
          <w:rFonts w:ascii="Simplified Arabic" w:hAnsi="Simplified Arabic" w:cs="Simplified Arabic"/>
          <w:sz w:val="24"/>
          <w:szCs w:val="24"/>
          <w:rtl/>
        </w:rPr>
        <w:t xml:space="preserve">بن السبتي، عبد المالك. </w:t>
      </w:r>
      <w:r w:rsidRPr="004D7C4E">
        <w:rPr>
          <w:rFonts w:ascii="Simplified Arabic" w:hAnsi="Simplified Arabic" w:cs="Simplified Arabic"/>
          <w:i/>
          <w:iCs/>
          <w:sz w:val="24"/>
          <w:szCs w:val="24"/>
          <w:rtl/>
        </w:rPr>
        <w:t>معوقات تطبيق مشاريع الرقمنة بالمكتبات الجامعية الجزائرية: المكتبات الجامعية ل</w:t>
      </w:r>
      <w:r w:rsidRPr="004D7C4E">
        <w:rPr>
          <w:rFonts w:ascii="Simplified Arabic" w:hAnsi="Simplified Arabic" w:cs="Simplified Arabic" w:hint="cs"/>
          <w:i/>
          <w:iCs/>
          <w:sz w:val="24"/>
          <w:szCs w:val="24"/>
          <w:rtl/>
        </w:rPr>
        <w:t>و</w:t>
      </w:r>
      <w:r w:rsidRPr="004D7C4E">
        <w:rPr>
          <w:rFonts w:ascii="Simplified Arabic" w:hAnsi="Simplified Arabic" w:cs="Simplified Arabic"/>
          <w:i/>
          <w:iCs/>
          <w:sz w:val="24"/>
          <w:szCs w:val="24"/>
          <w:rtl/>
        </w:rPr>
        <w:t>ل</w:t>
      </w:r>
      <w:r w:rsidRPr="004D7C4E">
        <w:rPr>
          <w:rFonts w:ascii="Simplified Arabic" w:hAnsi="Simplified Arabic" w:cs="Simplified Arabic" w:hint="cs"/>
          <w:i/>
          <w:iCs/>
          <w:sz w:val="24"/>
          <w:szCs w:val="24"/>
          <w:rtl/>
        </w:rPr>
        <w:t>ا</w:t>
      </w:r>
      <w:r w:rsidRPr="004D7C4E">
        <w:rPr>
          <w:rFonts w:ascii="Simplified Arabic" w:hAnsi="Simplified Arabic" w:cs="Simplified Arabic"/>
          <w:i/>
          <w:iCs/>
          <w:sz w:val="24"/>
          <w:szCs w:val="24"/>
          <w:rtl/>
        </w:rPr>
        <w:t xml:space="preserve">ية قسنطينة نموذجا </w:t>
      </w:r>
      <w:r w:rsidRPr="00F46B87">
        <w:rPr>
          <w:rFonts w:ascii="Simplified Arabic" w:hAnsi="Simplified Arabic" w:cs="Simplified Arabic"/>
          <w:sz w:val="24"/>
          <w:szCs w:val="24"/>
          <w:rtl/>
        </w:rPr>
        <w:t>/ ابتسام سعيدي</w:t>
      </w:r>
      <w:r>
        <w:rPr>
          <w:rFonts w:ascii="Simplified Arabic" w:hAnsi="Simplified Arabic" w:cs="Simplified Arabic" w:hint="cs"/>
          <w:sz w:val="24"/>
          <w:szCs w:val="24"/>
          <w:rtl/>
        </w:rPr>
        <w:t>،</w:t>
      </w:r>
      <w:r w:rsidRPr="00F46B87">
        <w:rPr>
          <w:rFonts w:ascii="Simplified Arabic" w:hAnsi="Simplified Arabic" w:cs="Simplified Arabic"/>
          <w:sz w:val="24"/>
          <w:szCs w:val="24"/>
        </w:rPr>
        <w:t xml:space="preserve"> Journal Cybrarians </w:t>
      </w:r>
      <w:r>
        <w:rPr>
          <w:rFonts w:ascii="Simplified Arabic" w:hAnsi="Simplified Arabic" w:cs="Simplified Arabic" w:hint="cs"/>
          <w:sz w:val="24"/>
          <w:szCs w:val="24"/>
          <w:rtl/>
        </w:rPr>
        <w:t>،</w:t>
      </w:r>
      <w:r w:rsidRPr="00F46B87">
        <w:rPr>
          <w:rFonts w:ascii="Simplified Arabic" w:hAnsi="Simplified Arabic" w:cs="Simplified Arabic"/>
          <w:sz w:val="24"/>
          <w:szCs w:val="24"/>
        </w:rPr>
        <w:t xml:space="preserve"> </w:t>
      </w:r>
      <w:r>
        <w:rPr>
          <w:rFonts w:ascii="Simplified Arabic" w:hAnsi="Simplified Arabic" w:cs="Simplified Arabic"/>
          <w:sz w:val="24"/>
          <w:szCs w:val="24"/>
          <w:rtl/>
        </w:rPr>
        <w:t>العدد 43</w:t>
      </w:r>
      <w:r>
        <w:rPr>
          <w:rFonts w:ascii="Simplified Arabic" w:hAnsi="Simplified Arabic" w:cs="Simplified Arabic" w:hint="cs"/>
          <w:sz w:val="24"/>
          <w:szCs w:val="24"/>
          <w:rtl/>
        </w:rPr>
        <w:t>، الجزائر.</w:t>
      </w:r>
    </w:p>
    <w:p w:rsidR="006C5BE8" w:rsidRPr="00883689" w:rsidRDefault="006C5BE8" w:rsidP="006C5BE8">
      <w:pPr>
        <w:pStyle w:val="ListParagraph"/>
        <w:numPr>
          <w:ilvl w:val="0"/>
          <w:numId w:val="48"/>
        </w:numPr>
        <w:bidi/>
        <w:spacing w:after="120"/>
        <w:ind w:left="540"/>
        <w:jc w:val="both"/>
        <w:rPr>
          <w:rFonts w:ascii="Simplified Arabic" w:hAnsi="Simplified Arabic" w:cs="Simplified Arabic"/>
          <w:sz w:val="24"/>
          <w:szCs w:val="24"/>
          <w:lang w:bidi="ar-EG"/>
        </w:rPr>
      </w:pPr>
      <w:r w:rsidRPr="00883689">
        <w:rPr>
          <w:rFonts w:ascii="Simplified Arabic" w:hAnsi="Simplified Arabic" w:cs="Simplified Arabic" w:hint="cs"/>
          <w:sz w:val="24"/>
          <w:szCs w:val="24"/>
          <w:rtl/>
          <w:lang w:bidi="ar-EG"/>
        </w:rPr>
        <w:t xml:space="preserve">جفال، </w:t>
      </w:r>
      <w:r w:rsidRPr="00883689">
        <w:rPr>
          <w:rFonts w:ascii="Simplified Arabic" w:hAnsi="Simplified Arabic" w:cs="Simplified Arabic"/>
          <w:sz w:val="24"/>
          <w:szCs w:val="24"/>
          <w:rtl/>
          <w:lang w:bidi="ar-EG"/>
        </w:rPr>
        <w:t>سامية و</w:t>
      </w:r>
      <w:r w:rsidRPr="00883689">
        <w:rPr>
          <w:rFonts w:ascii="Simplified Arabic" w:hAnsi="Simplified Arabic" w:cs="Simplified Arabic" w:hint="cs"/>
          <w:sz w:val="24"/>
          <w:szCs w:val="24"/>
          <w:rtl/>
          <w:lang w:bidi="ar-EG"/>
        </w:rPr>
        <w:t xml:space="preserve"> طلحة، </w:t>
      </w:r>
      <w:r w:rsidRPr="00883689">
        <w:rPr>
          <w:rFonts w:ascii="Simplified Arabic" w:hAnsi="Simplified Arabic" w:cs="Simplified Arabic"/>
          <w:sz w:val="24"/>
          <w:szCs w:val="24"/>
          <w:rtl/>
          <w:lang w:bidi="ar-EG"/>
        </w:rPr>
        <w:t>مسعودة</w:t>
      </w:r>
      <w:r>
        <w:rPr>
          <w:rFonts w:ascii="Simplified Arabic" w:hAnsi="Simplified Arabic" w:cs="Simplified Arabic" w:hint="cs"/>
          <w:sz w:val="24"/>
          <w:szCs w:val="24"/>
          <w:rtl/>
          <w:lang w:bidi="ar-EG"/>
        </w:rPr>
        <w:t>.</w:t>
      </w:r>
      <w:r w:rsidRPr="0088368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w:t>
      </w:r>
      <w:r w:rsidRPr="00883689">
        <w:rPr>
          <w:rFonts w:ascii="Simplified Arabic" w:hAnsi="Simplified Arabic" w:cs="Simplified Arabic" w:hint="cs"/>
          <w:sz w:val="24"/>
          <w:szCs w:val="24"/>
          <w:rtl/>
          <w:lang w:bidi="ar-EG"/>
        </w:rPr>
        <w:t>2018</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w:t>
      </w:r>
      <w:r w:rsidRPr="00316AC2">
        <w:rPr>
          <w:rFonts w:ascii="Simplified Arabic" w:hAnsi="Simplified Arabic" w:cs="Simplified Arabic"/>
          <w:i/>
          <w:iCs/>
          <w:sz w:val="24"/>
          <w:szCs w:val="24"/>
          <w:rtl/>
          <w:lang w:bidi="ar-EG"/>
        </w:rPr>
        <w:t>الهوية الثقافية في ظل تكنولوجيا الاتصال الرقمي الجديد وانحسار ثقافات المجتمعات</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مجلة الطريق للتربية والعلوم ال</w:t>
      </w:r>
      <w:r>
        <w:rPr>
          <w:rFonts w:ascii="Simplified Arabic" w:hAnsi="Simplified Arabic" w:cs="Simplified Arabic"/>
          <w:sz w:val="24"/>
          <w:szCs w:val="24"/>
          <w:rtl/>
          <w:lang w:bidi="ar-EG"/>
        </w:rPr>
        <w:t>اجتماعية</w:t>
      </w:r>
      <w:r w:rsidRPr="00883689">
        <w:rPr>
          <w:rFonts w:ascii="Simplified Arabic" w:hAnsi="Simplified Arabic" w:cs="Simplified Arabic"/>
          <w:sz w:val="24"/>
          <w:szCs w:val="24"/>
          <w:rtl/>
          <w:lang w:bidi="ar-EG"/>
        </w:rPr>
        <w:t>، المجلد5</w:t>
      </w:r>
      <w:r>
        <w:rPr>
          <w:rFonts w:ascii="Simplified Arabic" w:hAnsi="Simplified Arabic" w:cs="Simplified Arabic" w:hint="cs"/>
          <w:sz w:val="24"/>
          <w:szCs w:val="24"/>
          <w:rtl/>
          <w:lang w:bidi="ar-EG"/>
        </w:rPr>
        <w:t xml:space="preserve"> </w:t>
      </w:r>
      <w:r w:rsidRPr="00883689">
        <w:rPr>
          <w:rFonts w:ascii="Simplified Arabic" w:hAnsi="Simplified Arabic" w:cs="Simplified Arabic"/>
          <w:sz w:val="24"/>
          <w:szCs w:val="24"/>
          <w:rtl/>
          <w:lang w:bidi="ar-EG"/>
        </w:rPr>
        <w:t>(14)</w:t>
      </w:r>
      <w:r>
        <w:rPr>
          <w:rFonts w:ascii="Simplified Arabic" w:hAnsi="Simplified Arabic" w:cs="Simplified Arabic" w:hint="cs"/>
          <w:sz w:val="24"/>
          <w:szCs w:val="24"/>
          <w:rtl/>
          <w:lang w:bidi="ar-EG"/>
        </w:rPr>
        <w:t>،</w:t>
      </w:r>
      <w:r w:rsidRPr="00316AC2">
        <w:rPr>
          <w:rFonts w:ascii="Simplified Arabic" w:hAnsi="Simplified Arabic" w:cs="Simplified Arabic"/>
          <w:sz w:val="24"/>
          <w:szCs w:val="24"/>
          <w:rtl/>
          <w:lang w:bidi="ar-EG"/>
        </w:rPr>
        <w:t xml:space="preserve"> </w:t>
      </w:r>
      <w:r w:rsidRPr="00883689">
        <w:rPr>
          <w:rFonts w:ascii="Simplified Arabic" w:hAnsi="Simplified Arabic" w:cs="Simplified Arabic"/>
          <w:sz w:val="24"/>
          <w:szCs w:val="24"/>
          <w:rtl/>
          <w:lang w:bidi="ar-EG"/>
        </w:rPr>
        <w:t>بالجزائر</w:t>
      </w:r>
    </w:p>
    <w:p w:rsidR="006C5BE8" w:rsidRPr="00F46B87" w:rsidRDefault="006C5BE8" w:rsidP="006C5BE8">
      <w:pPr>
        <w:pStyle w:val="ListParagraph"/>
        <w:numPr>
          <w:ilvl w:val="0"/>
          <w:numId w:val="48"/>
        </w:numPr>
        <w:bidi/>
        <w:ind w:left="540"/>
        <w:jc w:val="both"/>
        <w:rPr>
          <w:rFonts w:ascii="Simplified Arabic" w:hAnsi="Simplified Arabic" w:cs="Simplified Arabic"/>
          <w:sz w:val="24"/>
          <w:szCs w:val="24"/>
          <w:rtl/>
        </w:rPr>
      </w:pPr>
      <w:r w:rsidRPr="00F46B87">
        <w:rPr>
          <w:rFonts w:ascii="Simplified Arabic" w:hAnsi="Simplified Arabic" w:cs="Simplified Arabic"/>
          <w:sz w:val="24"/>
          <w:szCs w:val="24"/>
          <w:rtl/>
        </w:rPr>
        <w:t>حافظي</w:t>
      </w:r>
      <w:r>
        <w:rPr>
          <w:rFonts w:ascii="Simplified Arabic" w:hAnsi="Simplified Arabic" w:cs="Simplified Arabic" w:hint="cs"/>
          <w:sz w:val="24"/>
          <w:szCs w:val="24"/>
          <w:rtl/>
        </w:rPr>
        <w:t>،</w:t>
      </w:r>
      <w:r w:rsidRPr="00F46B87">
        <w:rPr>
          <w:rFonts w:ascii="Simplified Arabic" w:hAnsi="Simplified Arabic" w:cs="Simplified Arabic"/>
          <w:sz w:val="24"/>
          <w:szCs w:val="24"/>
          <w:rtl/>
        </w:rPr>
        <w:t xml:space="preserve"> </w:t>
      </w:r>
      <w:r>
        <w:rPr>
          <w:rFonts w:ascii="Simplified Arabic" w:hAnsi="Simplified Arabic" w:cs="Simplified Arabic"/>
          <w:sz w:val="24"/>
          <w:szCs w:val="24"/>
          <w:rtl/>
        </w:rPr>
        <w:t>زهير</w:t>
      </w:r>
      <w:r>
        <w:rPr>
          <w:rFonts w:ascii="Simplified Arabic" w:hAnsi="Simplified Arabic" w:cs="Simplified Arabic" w:hint="cs"/>
          <w:sz w:val="24"/>
          <w:szCs w:val="24"/>
          <w:rtl/>
        </w:rPr>
        <w:t xml:space="preserve">. (2008). </w:t>
      </w:r>
      <w:r w:rsidRPr="00AA54FF">
        <w:rPr>
          <w:rFonts w:ascii="Simplified Arabic" w:hAnsi="Simplified Arabic" w:cs="Simplified Arabic"/>
          <w:i/>
          <w:iCs/>
          <w:sz w:val="24"/>
          <w:szCs w:val="24"/>
          <w:rtl/>
        </w:rPr>
        <w:t>الأنظمة الآلية ودورها في تنمية الخدمات الأرشيفية</w:t>
      </w:r>
      <w:r>
        <w:rPr>
          <w:rFonts w:ascii="Simplified Arabic" w:hAnsi="Simplified Arabic" w:cs="Simplified Arabic" w:hint="cs"/>
          <w:sz w:val="24"/>
          <w:szCs w:val="24"/>
          <w:rtl/>
        </w:rPr>
        <w:t>.</w:t>
      </w:r>
      <w:r w:rsidRPr="00F46B87">
        <w:rPr>
          <w:rFonts w:ascii="Simplified Arabic" w:hAnsi="Simplified Arabic" w:cs="Simplified Arabic"/>
          <w:sz w:val="24"/>
          <w:szCs w:val="24"/>
          <w:rtl/>
        </w:rPr>
        <w:t xml:space="preserve"> دراسة مقدمة </w:t>
      </w:r>
      <w:r>
        <w:rPr>
          <w:rFonts w:ascii="Simplified Arabic" w:hAnsi="Simplified Arabic" w:cs="Simplified Arabic" w:hint="cs"/>
          <w:sz w:val="24"/>
          <w:szCs w:val="24"/>
          <w:rtl/>
        </w:rPr>
        <w:t>ل</w:t>
      </w:r>
      <w:r w:rsidRPr="00F46B87">
        <w:rPr>
          <w:rFonts w:ascii="Simplified Arabic" w:hAnsi="Simplified Arabic" w:cs="Simplified Arabic"/>
          <w:sz w:val="24"/>
          <w:szCs w:val="24"/>
          <w:rtl/>
        </w:rPr>
        <w:t>استكمال متطلبات نيل شهادة الدكتوراه، ص23</w:t>
      </w:r>
      <w:r>
        <w:rPr>
          <w:rFonts w:ascii="Simplified Arabic" w:hAnsi="Simplified Arabic" w:cs="Simplified Arabic" w:hint="cs"/>
          <w:sz w:val="24"/>
          <w:szCs w:val="24"/>
          <w:rtl/>
        </w:rPr>
        <w:t xml:space="preserve">، </w:t>
      </w:r>
      <w:r w:rsidRPr="00F46B87">
        <w:rPr>
          <w:rFonts w:ascii="Simplified Arabic" w:hAnsi="Simplified Arabic" w:cs="Simplified Arabic"/>
          <w:sz w:val="24"/>
          <w:szCs w:val="24"/>
          <w:rtl/>
        </w:rPr>
        <w:t xml:space="preserve">تخصص علم المكتبات، </w:t>
      </w:r>
      <w:r>
        <w:rPr>
          <w:rFonts w:ascii="Simplified Arabic" w:hAnsi="Simplified Arabic" w:cs="Simplified Arabic" w:hint="cs"/>
          <w:sz w:val="24"/>
          <w:szCs w:val="24"/>
          <w:rtl/>
        </w:rPr>
        <w:t xml:space="preserve">جامعة </w:t>
      </w:r>
      <w:r>
        <w:rPr>
          <w:rFonts w:ascii="Simplified Arabic" w:hAnsi="Simplified Arabic" w:cs="Simplified Arabic"/>
          <w:sz w:val="24"/>
          <w:szCs w:val="24"/>
          <w:rtl/>
        </w:rPr>
        <w:t xml:space="preserve">قسنطينة، </w:t>
      </w:r>
      <w:r>
        <w:rPr>
          <w:rFonts w:ascii="Simplified Arabic" w:hAnsi="Simplified Arabic" w:cs="Simplified Arabic" w:hint="cs"/>
          <w:sz w:val="24"/>
          <w:szCs w:val="24"/>
          <w:rtl/>
        </w:rPr>
        <w:t>الجزائر.</w:t>
      </w:r>
    </w:p>
    <w:p w:rsidR="006C5BE8" w:rsidRPr="00F46B87" w:rsidRDefault="006C5BE8" w:rsidP="006C5BE8">
      <w:pPr>
        <w:pStyle w:val="ListParagraph"/>
        <w:numPr>
          <w:ilvl w:val="0"/>
          <w:numId w:val="48"/>
        </w:numPr>
        <w:bidi/>
        <w:ind w:left="540"/>
        <w:jc w:val="both"/>
        <w:rPr>
          <w:rFonts w:ascii="Simplified Arabic" w:hAnsi="Simplified Arabic" w:cs="Simplified Arabic"/>
          <w:sz w:val="24"/>
          <w:szCs w:val="24"/>
        </w:rPr>
      </w:pPr>
      <w:r w:rsidRPr="00F46B87">
        <w:rPr>
          <w:rFonts w:ascii="Simplified Arabic" w:hAnsi="Simplified Arabic" w:cs="Simplified Arabic"/>
          <w:sz w:val="24"/>
          <w:szCs w:val="24"/>
          <w:rtl/>
        </w:rPr>
        <w:t>الحمداني</w:t>
      </w:r>
      <w:r>
        <w:rPr>
          <w:rFonts w:ascii="Simplified Arabic" w:hAnsi="Simplified Arabic" w:cs="Simplified Arabic" w:hint="cs"/>
          <w:sz w:val="24"/>
          <w:szCs w:val="24"/>
          <w:rtl/>
        </w:rPr>
        <w:t>،</w:t>
      </w:r>
      <w:r w:rsidRPr="00F46B87">
        <w:rPr>
          <w:rFonts w:ascii="Simplified Arabic" w:hAnsi="Simplified Arabic" w:cs="Simplified Arabic"/>
          <w:sz w:val="24"/>
          <w:szCs w:val="24"/>
          <w:rtl/>
        </w:rPr>
        <w:t xml:space="preserve"> بشرى حسين</w:t>
      </w:r>
      <w:r>
        <w:rPr>
          <w:rFonts w:ascii="Simplified Arabic" w:hAnsi="Simplified Arabic" w:cs="Simplified Arabic" w:hint="cs"/>
          <w:sz w:val="24"/>
          <w:szCs w:val="24"/>
          <w:rtl/>
        </w:rPr>
        <w:t xml:space="preserve">. (2015). </w:t>
      </w:r>
      <w:r w:rsidRPr="00991247">
        <w:rPr>
          <w:rFonts w:ascii="Simplified Arabic" w:hAnsi="Simplified Arabic" w:cs="Simplified Arabic"/>
          <w:i/>
          <w:iCs/>
          <w:sz w:val="24"/>
          <w:szCs w:val="24"/>
          <w:rtl/>
        </w:rPr>
        <w:t>التربية الإعلامية ومحو الأمية الرقمية</w:t>
      </w:r>
      <w:r>
        <w:rPr>
          <w:rFonts w:ascii="Simplified Arabic" w:hAnsi="Simplified Arabic" w:cs="Simplified Arabic" w:hint="cs"/>
          <w:sz w:val="24"/>
          <w:szCs w:val="24"/>
          <w:rtl/>
        </w:rPr>
        <w:t>.</w:t>
      </w:r>
      <w:r w:rsidRPr="00F46B87">
        <w:rPr>
          <w:rFonts w:ascii="Simplified Arabic" w:hAnsi="Simplified Arabic" w:cs="Simplified Arabic"/>
          <w:sz w:val="24"/>
          <w:szCs w:val="24"/>
          <w:rtl/>
        </w:rPr>
        <w:t xml:space="preserve"> دار وائل للنشر، الأردن</w:t>
      </w:r>
      <w:r>
        <w:rPr>
          <w:rFonts w:ascii="Simplified Arabic" w:hAnsi="Simplified Arabic" w:cs="Simplified Arabic" w:hint="cs"/>
          <w:sz w:val="24"/>
          <w:szCs w:val="24"/>
          <w:rtl/>
        </w:rPr>
        <w:t>.</w:t>
      </w:r>
    </w:p>
    <w:p w:rsidR="006C5BE8" w:rsidRPr="00883689" w:rsidRDefault="006C5BE8" w:rsidP="006C5BE8">
      <w:pPr>
        <w:pStyle w:val="ListParagraph"/>
        <w:numPr>
          <w:ilvl w:val="0"/>
          <w:numId w:val="48"/>
        </w:numPr>
        <w:bidi/>
        <w:spacing w:after="120"/>
        <w:ind w:left="540"/>
        <w:jc w:val="both"/>
        <w:rPr>
          <w:rFonts w:ascii="Simplified Arabic" w:hAnsi="Simplified Arabic" w:cs="Simplified Arabic"/>
          <w:sz w:val="24"/>
          <w:szCs w:val="24"/>
          <w:lang w:bidi="ar-EG"/>
        </w:rPr>
      </w:pPr>
      <w:r w:rsidRPr="00883689">
        <w:rPr>
          <w:rFonts w:ascii="Simplified Arabic" w:hAnsi="Simplified Arabic" w:cs="Simplified Arabic"/>
          <w:sz w:val="24"/>
          <w:szCs w:val="24"/>
          <w:rtl/>
          <w:lang w:bidi="ar-EG"/>
        </w:rPr>
        <w:lastRenderedPageBreak/>
        <w:t>خليل</w:t>
      </w:r>
      <w:r w:rsidRPr="00883689">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مروة</w:t>
      </w:r>
      <w:r w:rsidRPr="00883689">
        <w:rPr>
          <w:rFonts w:ascii="Simplified Arabic" w:hAnsi="Simplified Arabic" w:cs="Simplified Arabic" w:hint="cs"/>
          <w:sz w:val="24"/>
          <w:szCs w:val="24"/>
          <w:rtl/>
          <w:lang w:bidi="ar-EG"/>
        </w:rPr>
        <w:t>. (2021)</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w:t>
      </w:r>
      <w:r w:rsidRPr="00316AC2">
        <w:rPr>
          <w:rFonts w:ascii="Simplified Arabic" w:hAnsi="Simplified Arabic" w:cs="Simplified Arabic"/>
          <w:i/>
          <w:iCs/>
          <w:sz w:val="24"/>
          <w:szCs w:val="24"/>
          <w:rtl/>
          <w:lang w:bidi="ar-EG"/>
        </w:rPr>
        <w:t>الصناعات الثقافية والإبداعية في مصر أوضاعها ومستقبلها في القرن الحادي والعشرون</w:t>
      </w:r>
      <w:r>
        <w:rPr>
          <w:rFonts w:ascii="Simplified Arabic" w:hAnsi="Simplified Arabic" w:cs="Simplified Arabic" w:hint="cs"/>
          <w:sz w:val="24"/>
          <w:szCs w:val="24"/>
          <w:rtl/>
          <w:lang w:bidi="ar-EG"/>
        </w:rPr>
        <w:t xml:space="preserve">، </w:t>
      </w:r>
      <w:r w:rsidRPr="00883689">
        <w:rPr>
          <w:rFonts w:ascii="Simplified Arabic" w:hAnsi="Simplified Arabic" w:cs="Simplified Arabic"/>
          <w:sz w:val="24"/>
          <w:szCs w:val="24"/>
          <w:rtl/>
          <w:lang w:bidi="ar-EG"/>
        </w:rPr>
        <w:t xml:space="preserve">المجلة العربية للمعلوماتية وأمن المعلومات، المؤسسة العربية للتربية والعلوم والآداب، </w:t>
      </w:r>
      <w:r>
        <w:rPr>
          <w:rFonts w:ascii="Simplified Arabic" w:hAnsi="Simplified Arabic" w:cs="Simplified Arabic"/>
          <w:sz w:val="24"/>
          <w:szCs w:val="24"/>
          <w:rtl/>
          <w:lang w:bidi="ar-EG"/>
        </w:rPr>
        <w:t>مج2 ، ع4، ص ص 1-56</w:t>
      </w:r>
      <w:r>
        <w:rPr>
          <w:rFonts w:ascii="Simplified Arabic" w:hAnsi="Simplified Arabic" w:cs="Simplified Arabic" w:hint="cs"/>
          <w:sz w:val="24"/>
          <w:szCs w:val="24"/>
          <w:rtl/>
          <w:lang w:bidi="ar-EG"/>
        </w:rPr>
        <w:t xml:space="preserve">. </w:t>
      </w:r>
      <w:r w:rsidRPr="00883689">
        <w:rPr>
          <w:rFonts w:ascii="Simplified Arabic" w:hAnsi="Simplified Arabic" w:cs="Simplified Arabic"/>
          <w:sz w:val="24"/>
          <w:szCs w:val="24"/>
          <w:rtl/>
          <w:lang w:bidi="ar-EG"/>
        </w:rPr>
        <w:t>مص</w:t>
      </w:r>
      <w:r>
        <w:rPr>
          <w:rFonts w:ascii="Simplified Arabic" w:hAnsi="Simplified Arabic" w:cs="Simplified Arabic"/>
          <w:sz w:val="24"/>
          <w:szCs w:val="24"/>
          <w:rtl/>
          <w:lang w:bidi="ar-EG"/>
        </w:rPr>
        <w:t>ر</w:t>
      </w:r>
    </w:p>
    <w:p w:rsidR="006C5BE8" w:rsidRPr="00862711" w:rsidRDefault="006C5BE8" w:rsidP="006C5BE8">
      <w:pPr>
        <w:pStyle w:val="ListParagraph"/>
        <w:numPr>
          <w:ilvl w:val="0"/>
          <w:numId w:val="48"/>
        </w:numPr>
        <w:bidi/>
        <w:ind w:left="540"/>
        <w:jc w:val="both"/>
        <w:rPr>
          <w:rFonts w:ascii="Simplified Arabic" w:hAnsi="Simplified Arabic" w:cs="Simplified Arabic"/>
          <w:sz w:val="24"/>
          <w:szCs w:val="24"/>
        </w:rPr>
      </w:pPr>
      <w:r w:rsidRPr="00862711">
        <w:rPr>
          <w:rFonts w:ascii="Simplified Arabic" w:hAnsi="Simplified Arabic" w:cs="Simplified Arabic" w:hint="cs"/>
          <w:sz w:val="24"/>
          <w:szCs w:val="24"/>
          <w:rtl/>
        </w:rPr>
        <w:t>داوود</w:t>
      </w:r>
      <w:r>
        <w:rPr>
          <w:rFonts w:ascii="Simplified Arabic" w:hAnsi="Simplified Arabic" w:cs="Simplified Arabic" w:hint="cs"/>
          <w:sz w:val="24"/>
          <w:szCs w:val="24"/>
          <w:rtl/>
        </w:rPr>
        <w:t>،</w:t>
      </w:r>
      <w:r w:rsidRPr="00862711">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رامي. (2008). </w:t>
      </w:r>
      <w:r w:rsidRPr="004D7C4E">
        <w:rPr>
          <w:rFonts w:ascii="Simplified Arabic" w:hAnsi="Simplified Arabic" w:cs="Simplified Arabic" w:hint="cs"/>
          <w:i/>
          <w:iCs/>
          <w:sz w:val="24"/>
          <w:szCs w:val="24"/>
          <w:rtl/>
        </w:rPr>
        <w:t>الكتاب الإلكترونية: النشأة والتطور والخصائص والإمكانات والاستخدام والإفادة</w:t>
      </w:r>
      <w:r>
        <w:rPr>
          <w:rFonts w:ascii="Simplified Arabic" w:hAnsi="Simplified Arabic" w:cs="Simplified Arabic" w:hint="cs"/>
          <w:sz w:val="24"/>
          <w:szCs w:val="24"/>
          <w:rtl/>
        </w:rPr>
        <w:t xml:space="preserve">. </w:t>
      </w:r>
      <w:r w:rsidRPr="00862711">
        <w:rPr>
          <w:rFonts w:ascii="Simplified Arabic" w:hAnsi="Simplified Arabic" w:cs="Simplified Arabic" w:hint="cs"/>
          <w:sz w:val="24"/>
          <w:szCs w:val="24"/>
          <w:rtl/>
        </w:rPr>
        <w:t>الدار المصرية اللبنانية ، القاهرة</w:t>
      </w:r>
      <w:r>
        <w:rPr>
          <w:rFonts w:ascii="Simplified Arabic" w:hAnsi="Simplified Arabic" w:cs="Simplified Arabic" w:hint="cs"/>
          <w:sz w:val="24"/>
          <w:szCs w:val="24"/>
          <w:rtl/>
        </w:rPr>
        <w:t>.</w:t>
      </w:r>
    </w:p>
    <w:p w:rsidR="006C5BE8" w:rsidRPr="00F46B87" w:rsidRDefault="006C5BE8" w:rsidP="006C5BE8">
      <w:pPr>
        <w:pStyle w:val="ListParagraph"/>
        <w:numPr>
          <w:ilvl w:val="0"/>
          <w:numId w:val="48"/>
        </w:numPr>
        <w:bidi/>
        <w:ind w:left="540"/>
        <w:jc w:val="both"/>
        <w:rPr>
          <w:rFonts w:ascii="Simplified Arabic" w:hAnsi="Simplified Arabic" w:cs="Simplified Arabic"/>
          <w:sz w:val="24"/>
          <w:szCs w:val="24"/>
          <w:rtl/>
        </w:rPr>
      </w:pPr>
      <w:r w:rsidRPr="00F46B87">
        <w:rPr>
          <w:rFonts w:ascii="Simplified Arabic" w:hAnsi="Simplified Arabic" w:cs="Simplified Arabic"/>
          <w:sz w:val="24"/>
          <w:szCs w:val="24"/>
          <w:rtl/>
        </w:rPr>
        <w:t>ريان</w:t>
      </w:r>
      <w:r>
        <w:rPr>
          <w:rFonts w:ascii="Simplified Arabic" w:hAnsi="Simplified Arabic" w:cs="Simplified Arabic" w:hint="cs"/>
          <w:sz w:val="24"/>
          <w:szCs w:val="24"/>
          <w:rtl/>
        </w:rPr>
        <w:t>،</w:t>
      </w:r>
      <w:r w:rsidRPr="00F46B87">
        <w:rPr>
          <w:rFonts w:ascii="Simplified Arabic" w:hAnsi="Simplified Arabic" w:cs="Simplified Arabic"/>
          <w:sz w:val="24"/>
          <w:szCs w:val="24"/>
          <w:rtl/>
        </w:rPr>
        <w:t xml:space="preserve"> </w:t>
      </w:r>
      <w:r>
        <w:rPr>
          <w:rFonts w:ascii="Simplified Arabic" w:hAnsi="Simplified Arabic" w:cs="Simplified Arabic"/>
          <w:sz w:val="24"/>
          <w:szCs w:val="24"/>
          <w:rtl/>
        </w:rPr>
        <w:t>محمد سيد</w:t>
      </w:r>
      <w:r>
        <w:rPr>
          <w:rFonts w:ascii="Simplified Arabic" w:hAnsi="Simplified Arabic" w:cs="Simplified Arabic" w:hint="cs"/>
          <w:sz w:val="24"/>
          <w:szCs w:val="24"/>
          <w:rtl/>
        </w:rPr>
        <w:t>. (2017).</w:t>
      </w:r>
      <w:r w:rsidRPr="00F46B87">
        <w:rPr>
          <w:rFonts w:ascii="Simplified Arabic" w:hAnsi="Simplified Arabic" w:cs="Simplified Arabic"/>
          <w:sz w:val="24"/>
          <w:szCs w:val="24"/>
          <w:rtl/>
        </w:rPr>
        <w:t xml:space="preserve"> </w:t>
      </w:r>
      <w:r w:rsidRPr="00282076">
        <w:rPr>
          <w:rFonts w:ascii="Simplified Arabic" w:hAnsi="Simplified Arabic" w:cs="Simplified Arabic"/>
          <w:i/>
          <w:iCs/>
          <w:sz w:val="24"/>
          <w:szCs w:val="24"/>
          <w:rtl/>
        </w:rPr>
        <w:t>تسويق المنتج الثقافي في عصر الثقافة الرقمية: مفاهيم نظرية وتجارب عملية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المجلس الأعلى للثقافة</w:t>
      </w:r>
      <w:r w:rsidRPr="00F46B87">
        <w:rPr>
          <w:rFonts w:ascii="Simplified Arabic" w:hAnsi="Simplified Arabic" w:cs="Simplified Arabic"/>
          <w:sz w:val="24"/>
          <w:szCs w:val="24"/>
          <w:rtl/>
        </w:rPr>
        <w:t xml:space="preserve">، </w:t>
      </w:r>
      <w:r>
        <w:rPr>
          <w:rFonts w:ascii="Simplified Arabic" w:hAnsi="Simplified Arabic" w:cs="Simplified Arabic" w:hint="cs"/>
          <w:sz w:val="24"/>
          <w:szCs w:val="24"/>
          <w:rtl/>
        </w:rPr>
        <w:t>القاهرة.</w:t>
      </w:r>
    </w:p>
    <w:p w:rsidR="006C5BE8" w:rsidRPr="00BC5461" w:rsidRDefault="006C5BE8" w:rsidP="006C5BE8">
      <w:pPr>
        <w:pStyle w:val="ListParagraph"/>
        <w:numPr>
          <w:ilvl w:val="0"/>
          <w:numId w:val="48"/>
        </w:numPr>
        <w:bidi/>
        <w:ind w:left="540"/>
        <w:jc w:val="both"/>
        <w:rPr>
          <w:rFonts w:ascii="Simplified Arabic" w:hAnsi="Simplified Arabic" w:cs="Simplified Arabic"/>
          <w:sz w:val="24"/>
          <w:szCs w:val="24"/>
        </w:rPr>
      </w:pPr>
      <w:r w:rsidRPr="00BC5461">
        <w:rPr>
          <w:rFonts w:ascii="Simplified Arabic" w:hAnsi="Simplified Arabic" w:cs="Simplified Arabic" w:hint="cs"/>
          <w:sz w:val="24"/>
          <w:szCs w:val="24"/>
          <w:rtl/>
        </w:rPr>
        <w:t>زانة</w:t>
      </w:r>
      <w:r>
        <w:rPr>
          <w:rFonts w:ascii="Simplified Arabic" w:hAnsi="Simplified Arabic" w:cs="Simplified Arabic" w:hint="cs"/>
          <w:sz w:val="24"/>
          <w:szCs w:val="24"/>
          <w:rtl/>
        </w:rPr>
        <w:t>، م</w:t>
      </w:r>
      <w:r w:rsidRPr="00BC5461">
        <w:rPr>
          <w:rFonts w:ascii="Simplified Arabic" w:hAnsi="Simplified Arabic" w:cs="Simplified Arabic" w:hint="cs"/>
          <w:sz w:val="24"/>
          <w:szCs w:val="24"/>
          <w:rtl/>
        </w:rPr>
        <w:t>ول الخلوة</w:t>
      </w:r>
      <w:r>
        <w:rPr>
          <w:rFonts w:ascii="Simplified Arabic" w:hAnsi="Simplified Arabic" w:cs="Simplified Arabic" w:hint="cs"/>
          <w:sz w:val="24"/>
          <w:szCs w:val="24"/>
          <w:rtl/>
        </w:rPr>
        <w:t xml:space="preserve">. (2015). </w:t>
      </w:r>
      <w:r w:rsidRPr="00227FBB">
        <w:rPr>
          <w:rFonts w:ascii="Simplified Arabic" w:hAnsi="Simplified Arabic" w:cs="Simplified Arabic"/>
          <w:i/>
          <w:iCs/>
          <w:sz w:val="24"/>
          <w:szCs w:val="24"/>
          <w:rtl/>
        </w:rPr>
        <w:t>المقارنة بين الكتاب ا</w:t>
      </w:r>
      <w:r w:rsidRPr="00227FBB">
        <w:rPr>
          <w:rFonts w:ascii="Simplified Arabic" w:hAnsi="Simplified Arabic" w:cs="Simplified Arabic" w:hint="cs"/>
          <w:i/>
          <w:iCs/>
          <w:sz w:val="24"/>
          <w:szCs w:val="24"/>
          <w:rtl/>
        </w:rPr>
        <w:t>ل</w:t>
      </w:r>
      <w:r w:rsidRPr="00227FBB">
        <w:rPr>
          <w:rFonts w:ascii="Simplified Arabic" w:hAnsi="Simplified Arabic" w:cs="Simplified Arabic"/>
          <w:i/>
          <w:iCs/>
          <w:sz w:val="24"/>
          <w:szCs w:val="24"/>
          <w:rtl/>
        </w:rPr>
        <w:t>إلكتروني والكتاب الورقي كمصدر من مصادر المعرفة لدى الطالب الجامعي</w:t>
      </w:r>
      <w:r>
        <w:rPr>
          <w:rFonts w:ascii="Simplified Arabic" w:hAnsi="Simplified Arabic" w:cs="Simplified Arabic" w:hint="cs"/>
          <w:sz w:val="24"/>
          <w:szCs w:val="24"/>
          <w:rtl/>
        </w:rPr>
        <w:t>.</w:t>
      </w:r>
      <w:r w:rsidRPr="00BC5461">
        <w:rPr>
          <w:rFonts w:ascii="Simplified Arabic" w:hAnsi="Simplified Arabic" w:cs="Simplified Arabic" w:hint="cs"/>
          <w:sz w:val="24"/>
          <w:szCs w:val="24"/>
          <w:rtl/>
        </w:rPr>
        <w:t xml:space="preserve"> رسالة ماجستير، كلية العلوم الاجتماعية والإنسانية، جامعة سعيدة، الجزائر.</w:t>
      </w:r>
    </w:p>
    <w:p w:rsidR="006C5BE8" w:rsidRPr="00883689" w:rsidRDefault="006C5BE8" w:rsidP="006C5BE8">
      <w:pPr>
        <w:pStyle w:val="ListParagraph"/>
        <w:numPr>
          <w:ilvl w:val="0"/>
          <w:numId w:val="48"/>
        </w:numPr>
        <w:bidi/>
        <w:spacing w:after="120"/>
        <w:ind w:left="540"/>
        <w:jc w:val="both"/>
        <w:rPr>
          <w:rFonts w:ascii="Simplified Arabic" w:hAnsi="Simplified Arabic" w:cs="Simplified Arabic"/>
          <w:sz w:val="24"/>
          <w:szCs w:val="24"/>
          <w:lang w:bidi="ar-EG"/>
        </w:rPr>
      </w:pPr>
      <w:r w:rsidRPr="00221AE2">
        <w:rPr>
          <w:rFonts w:ascii="Simplified Arabic" w:hAnsi="Simplified Arabic" w:cs="Simplified Arabic"/>
          <w:sz w:val="24"/>
          <w:szCs w:val="24"/>
          <w:rtl/>
          <w:lang w:bidi="ar-EG"/>
        </w:rPr>
        <w:t>زانة</w:t>
      </w:r>
      <w:r w:rsidRPr="00221AE2">
        <w:rPr>
          <w:rFonts w:ascii="Simplified Arabic" w:hAnsi="Simplified Arabic" w:cs="Simplified Arabic" w:hint="cs"/>
          <w:sz w:val="24"/>
          <w:szCs w:val="24"/>
          <w:rtl/>
          <w:lang w:bidi="ar-EG"/>
        </w:rPr>
        <w:t>،</w:t>
      </w:r>
      <w:r w:rsidRPr="00221AE2">
        <w:rPr>
          <w:rFonts w:ascii="Simplified Arabic" w:hAnsi="Simplified Arabic" w:cs="Simplified Arabic"/>
          <w:sz w:val="24"/>
          <w:szCs w:val="24"/>
          <w:rtl/>
          <w:lang w:bidi="ar-EG"/>
        </w:rPr>
        <w:t xml:space="preserve"> مول الخلوة</w:t>
      </w:r>
      <w:r w:rsidRPr="00221AE2">
        <w:rPr>
          <w:rFonts w:ascii="Simplified Arabic" w:hAnsi="Simplified Arabic" w:cs="Simplified Arabic" w:hint="cs"/>
          <w:sz w:val="24"/>
          <w:szCs w:val="24"/>
          <w:rtl/>
          <w:lang w:bidi="ar-EG"/>
        </w:rPr>
        <w:t xml:space="preserve">. </w:t>
      </w:r>
      <w:r w:rsidRPr="00883689">
        <w:rPr>
          <w:rFonts w:ascii="Simplified Arabic" w:hAnsi="Simplified Arabic" w:cs="Simplified Arabic" w:hint="cs"/>
          <w:sz w:val="24"/>
          <w:szCs w:val="24"/>
          <w:rtl/>
          <w:lang w:bidi="ar-EG"/>
        </w:rPr>
        <w:t>(2015)</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w:t>
      </w:r>
      <w:r w:rsidRPr="00316AC2">
        <w:rPr>
          <w:rFonts w:ascii="Simplified Arabic" w:hAnsi="Simplified Arabic" w:cs="Simplified Arabic"/>
          <w:i/>
          <w:iCs/>
          <w:sz w:val="24"/>
          <w:szCs w:val="24"/>
          <w:rtl/>
          <w:lang w:bidi="ar-EG"/>
        </w:rPr>
        <w:t>المقارنة بين الكتاب الإلكتروني والكتاب الورقي كمصدر من مصادر المعرفة لدى الطالب الجامعي</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كلية العلوم الاجتماعية و</w:t>
      </w:r>
      <w:r>
        <w:rPr>
          <w:rFonts w:ascii="Simplified Arabic" w:hAnsi="Simplified Arabic" w:cs="Simplified Arabic"/>
          <w:sz w:val="24"/>
          <w:szCs w:val="24"/>
          <w:rtl/>
          <w:lang w:bidi="ar-EG"/>
        </w:rPr>
        <w:t>الإنسانية قسم العلوم الاجتماعية</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جامعة</w:t>
      </w:r>
      <w:r>
        <w:rPr>
          <w:rFonts w:ascii="Simplified Arabic" w:hAnsi="Simplified Arabic" w:cs="Simplified Arabic" w:hint="cs"/>
          <w:sz w:val="24"/>
          <w:szCs w:val="24"/>
          <w:rtl/>
          <w:lang w:bidi="ar-EG"/>
        </w:rPr>
        <w:t xml:space="preserve"> </w:t>
      </w:r>
      <w:r w:rsidRPr="00883689">
        <w:rPr>
          <w:rFonts w:ascii="Simplified Arabic" w:hAnsi="Simplified Arabic" w:cs="Simplified Arabic"/>
          <w:sz w:val="24"/>
          <w:szCs w:val="24"/>
          <w:rtl/>
          <w:lang w:bidi="ar-EG"/>
        </w:rPr>
        <w:t>سعيدة</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w:t>
      </w:r>
      <w:r w:rsidRPr="00883689">
        <w:rPr>
          <w:rFonts w:ascii="Simplified Arabic" w:hAnsi="Simplified Arabic" w:cs="Simplified Arabic"/>
          <w:sz w:val="24"/>
          <w:szCs w:val="24"/>
          <w:rtl/>
          <w:lang w:bidi="ar-EG"/>
        </w:rPr>
        <w:t>الجزائ</w:t>
      </w:r>
      <w:r>
        <w:rPr>
          <w:rFonts w:ascii="Simplified Arabic" w:hAnsi="Simplified Arabic" w:cs="Simplified Arabic" w:hint="cs"/>
          <w:sz w:val="24"/>
          <w:szCs w:val="24"/>
          <w:rtl/>
          <w:lang w:bidi="ar-EG"/>
        </w:rPr>
        <w:t>ر</w:t>
      </w:r>
    </w:p>
    <w:p w:rsidR="006C5BE8" w:rsidRPr="00862711" w:rsidRDefault="006C5BE8" w:rsidP="006C5BE8">
      <w:pPr>
        <w:pStyle w:val="ListParagraph"/>
        <w:numPr>
          <w:ilvl w:val="0"/>
          <w:numId w:val="48"/>
        </w:numPr>
        <w:bidi/>
        <w:ind w:left="540"/>
        <w:jc w:val="both"/>
        <w:rPr>
          <w:rFonts w:ascii="Simplified Arabic" w:hAnsi="Simplified Arabic" w:cs="Simplified Arabic"/>
          <w:sz w:val="24"/>
          <w:szCs w:val="24"/>
        </w:rPr>
      </w:pPr>
      <w:r w:rsidRPr="00862711">
        <w:rPr>
          <w:rFonts w:ascii="Simplified Arabic" w:hAnsi="Simplified Arabic" w:cs="Simplified Arabic" w:hint="cs"/>
          <w:sz w:val="24"/>
          <w:szCs w:val="24"/>
          <w:rtl/>
        </w:rPr>
        <w:t>سيد</w:t>
      </w:r>
      <w:r>
        <w:rPr>
          <w:rFonts w:ascii="Simplified Arabic" w:hAnsi="Simplified Arabic" w:cs="Simplified Arabic" w:hint="cs"/>
          <w:sz w:val="24"/>
          <w:szCs w:val="24"/>
          <w:rtl/>
        </w:rPr>
        <w:t>،</w:t>
      </w:r>
      <w:r w:rsidRPr="00862711">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أحمد. (2010). </w:t>
      </w:r>
      <w:r w:rsidRPr="004D7C4E">
        <w:rPr>
          <w:rFonts w:ascii="Simplified Arabic" w:hAnsi="Simplified Arabic" w:cs="Simplified Arabic" w:hint="cs"/>
          <w:i/>
          <w:iCs/>
          <w:sz w:val="24"/>
          <w:szCs w:val="24"/>
          <w:rtl/>
        </w:rPr>
        <w:t>الكتاب الإلكتروني: إنتاجه ونشره</w:t>
      </w:r>
      <w:r>
        <w:rPr>
          <w:rFonts w:ascii="Simplified Arabic" w:hAnsi="Simplified Arabic" w:cs="Simplified Arabic" w:hint="cs"/>
          <w:sz w:val="24"/>
          <w:szCs w:val="24"/>
          <w:rtl/>
        </w:rPr>
        <w:t>.</w:t>
      </w:r>
      <w:r w:rsidRPr="00862711">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مكتبة الملك فهد الوطنية</w:t>
      </w:r>
      <w:r w:rsidRPr="00862711">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الرياض</w:t>
      </w:r>
      <w:r w:rsidRPr="00862711">
        <w:rPr>
          <w:rFonts w:ascii="Simplified Arabic" w:hAnsi="Simplified Arabic" w:cs="Simplified Arabic" w:hint="cs"/>
          <w:sz w:val="24"/>
          <w:szCs w:val="24"/>
          <w:rtl/>
        </w:rPr>
        <w:t>.</w:t>
      </w:r>
    </w:p>
    <w:p w:rsidR="006C5BE8" w:rsidRDefault="006C5BE8" w:rsidP="006C5BE8">
      <w:pPr>
        <w:pStyle w:val="ListParagraph"/>
        <w:numPr>
          <w:ilvl w:val="0"/>
          <w:numId w:val="48"/>
        </w:numPr>
        <w:bidi/>
        <w:ind w:left="540"/>
        <w:jc w:val="both"/>
        <w:rPr>
          <w:rFonts w:ascii="Simplified Arabic" w:hAnsi="Simplified Arabic" w:cs="Simplified Arabic"/>
          <w:sz w:val="24"/>
          <w:szCs w:val="24"/>
        </w:rPr>
      </w:pPr>
      <w:r w:rsidRPr="00F46B87">
        <w:rPr>
          <w:rFonts w:ascii="Simplified Arabic" w:hAnsi="Simplified Arabic" w:cs="Simplified Arabic"/>
          <w:sz w:val="24"/>
          <w:szCs w:val="24"/>
          <w:rtl/>
        </w:rPr>
        <w:t>الشمايلة</w:t>
      </w:r>
      <w:r>
        <w:rPr>
          <w:rFonts w:ascii="Simplified Arabic" w:hAnsi="Simplified Arabic" w:cs="Simplified Arabic" w:hint="cs"/>
          <w:sz w:val="24"/>
          <w:szCs w:val="24"/>
          <w:rtl/>
        </w:rPr>
        <w:t>،</w:t>
      </w:r>
      <w:r w:rsidRPr="00F46B87">
        <w:rPr>
          <w:rFonts w:ascii="Simplified Arabic" w:hAnsi="Simplified Arabic" w:cs="Simplified Arabic"/>
          <w:sz w:val="24"/>
          <w:szCs w:val="24"/>
          <w:rtl/>
        </w:rPr>
        <w:t xml:space="preserve"> ماهر عودة</w:t>
      </w:r>
      <w:r>
        <w:rPr>
          <w:rFonts w:ascii="Simplified Arabic" w:hAnsi="Simplified Arabic" w:cs="Simplified Arabic" w:hint="cs"/>
          <w:sz w:val="24"/>
          <w:szCs w:val="24"/>
          <w:rtl/>
        </w:rPr>
        <w:t>؛</w:t>
      </w:r>
      <w:r w:rsidRPr="00F46B87">
        <w:rPr>
          <w:rFonts w:ascii="Simplified Arabic" w:hAnsi="Simplified Arabic" w:cs="Simplified Arabic"/>
          <w:sz w:val="24"/>
          <w:szCs w:val="24"/>
          <w:rtl/>
        </w:rPr>
        <w:t xml:space="preserve"> </w:t>
      </w:r>
      <w:r>
        <w:rPr>
          <w:rFonts w:ascii="Simplified Arabic" w:hAnsi="Simplified Arabic" w:cs="Simplified Arabic"/>
          <w:sz w:val="24"/>
          <w:szCs w:val="24"/>
          <w:rtl/>
        </w:rPr>
        <w:t>وآخرون</w:t>
      </w:r>
      <w:r>
        <w:rPr>
          <w:rFonts w:ascii="Simplified Arabic" w:hAnsi="Simplified Arabic" w:cs="Simplified Arabic" w:hint="cs"/>
          <w:sz w:val="24"/>
          <w:szCs w:val="24"/>
          <w:rtl/>
        </w:rPr>
        <w:t>. (2015).</w:t>
      </w:r>
      <w:r>
        <w:rPr>
          <w:rFonts w:ascii="Simplified Arabic" w:hAnsi="Simplified Arabic" w:cs="Simplified Arabic"/>
          <w:sz w:val="24"/>
          <w:szCs w:val="24"/>
          <w:rtl/>
        </w:rPr>
        <w:t xml:space="preserve"> </w:t>
      </w:r>
      <w:r w:rsidRPr="004D7C4E">
        <w:rPr>
          <w:rFonts w:ascii="Simplified Arabic" w:hAnsi="Simplified Arabic" w:cs="Simplified Arabic"/>
          <w:i/>
          <w:iCs/>
          <w:sz w:val="24"/>
          <w:szCs w:val="24"/>
          <w:rtl/>
        </w:rPr>
        <w:t>تكنولوجيا الإعلام والاتصال</w:t>
      </w:r>
      <w:r>
        <w:rPr>
          <w:rFonts w:ascii="Simplified Arabic" w:hAnsi="Simplified Arabic" w:cs="Simplified Arabic" w:hint="cs"/>
          <w:sz w:val="24"/>
          <w:szCs w:val="24"/>
          <w:rtl/>
        </w:rPr>
        <w:t>.</w:t>
      </w:r>
      <w:r w:rsidRPr="00F46B87">
        <w:rPr>
          <w:rFonts w:ascii="Simplified Arabic" w:hAnsi="Simplified Arabic" w:cs="Simplified Arabic"/>
          <w:sz w:val="24"/>
          <w:szCs w:val="24"/>
          <w:rtl/>
        </w:rPr>
        <w:t xml:space="preserve"> ط1، دار الإعصار العلمي للنشر والتوزيع، عمان، الأردن</w:t>
      </w:r>
      <w:r>
        <w:rPr>
          <w:rFonts w:ascii="Simplified Arabic" w:hAnsi="Simplified Arabic" w:cs="Simplified Arabic" w:hint="cs"/>
          <w:sz w:val="24"/>
          <w:szCs w:val="24"/>
          <w:rtl/>
        </w:rPr>
        <w:t>.</w:t>
      </w:r>
    </w:p>
    <w:p w:rsidR="006C5BE8" w:rsidRPr="00883689" w:rsidRDefault="006C5BE8" w:rsidP="006C5BE8">
      <w:pPr>
        <w:pStyle w:val="ListParagraph"/>
        <w:numPr>
          <w:ilvl w:val="0"/>
          <w:numId w:val="48"/>
        </w:numPr>
        <w:bidi/>
        <w:spacing w:after="120"/>
        <w:ind w:left="540"/>
        <w:jc w:val="both"/>
        <w:rPr>
          <w:rFonts w:ascii="Simplified Arabic" w:hAnsi="Simplified Arabic" w:cs="Simplified Arabic"/>
          <w:sz w:val="24"/>
          <w:szCs w:val="24"/>
          <w:lang w:bidi="ar-EG"/>
        </w:rPr>
      </w:pPr>
      <w:r w:rsidRPr="00883689">
        <w:rPr>
          <w:rFonts w:ascii="Simplified Arabic" w:hAnsi="Simplified Arabic" w:cs="Simplified Arabic"/>
          <w:sz w:val="24"/>
          <w:szCs w:val="24"/>
          <w:rtl/>
          <w:lang w:bidi="ar-EG"/>
        </w:rPr>
        <w:t>صدوقي</w:t>
      </w:r>
      <w:r w:rsidRPr="00883689">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ياسين</w:t>
      </w:r>
      <w:r w:rsidRPr="00883689">
        <w:rPr>
          <w:rFonts w:ascii="Simplified Arabic" w:hAnsi="Simplified Arabic" w:cs="Simplified Arabic" w:hint="cs"/>
          <w:sz w:val="24"/>
          <w:szCs w:val="24"/>
          <w:rtl/>
          <w:lang w:bidi="ar-EG"/>
        </w:rPr>
        <w:t>. (2020)</w:t>
      </w:r>
      <w:r>
        <w:rPr>
          <w:rFonts w:ascii="Simplified Arabic" w:hAnsi="Simplified Arabic" w:cs="Simplified Arabic" w:hint="cs"/>
          <w:sz w:val="24"/>
          <w:szCs w:val="24"/>
          <w:rtl/>
          <w:lang w:bidi="ar-EG"/>
        </w:rPr>
        <w:t>.</w:t>
      </w:r>
      <w:r w:rsidRPr="00883689">
        <w:rPr>
          <w:rFonts w:ascii="Simplified Arabic" w:hAnsi="Simplified Arabic" w:cs="Simplified Arabic" w:hint="cs"/>
          <w:sz w:val="24"/>
          <w:szCs w:val="24"/>
          <w:rtl/>
          <w:lang w:bidi="ar-EG"/>
        </w:rPr>
        <w:t xml:space="preserve"> </w:t>
      </w:r>
      <w:r w:rsidRPr="00316AC2">
        <w:rPr>
          <w:rFonts w:ascii="Simplified Arabic" w:hAnsi="Simplified Arabic" w:cs="Simplified Arabic"/>
          <w:i/>
          <w:iCs/>
          <w:sz w:val="24"/>
          <w:szCs w:val="24"/>
          <w:rtl/>
          <w:lang w:bidi="ar-EG"/>
        </w:rPr>
        <w:t>إشكالية القراءة بين الكتب الورقية والكتب الإلكترونية لدى الطلبة الجزائريين</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المركز العربي للبحوث والدراسات، العدد 55</w:t>
      </w:r>
      <w:r>
        <w:rPr>
          <w:rFonts w:ascii="Simplified Arabic" w:hAnsi="Simplified Arabic" w:cs="Simplified Arabic" w:hint="cs"/>
          <w:sz w:val="24"/>
          <w:szCs w:val="24"/>
          <w:rtl/>
          <w:lang w:bidi="ar-EG"/>
        </w:rPr>
        <w:t>. الجزائر</w:t>
      </w:r>
    </w:p>
    <w:p w:rsidR="006C5BE8" w:rsidRPr="00883689" w:rsidRDefault="006C5BE8" w:rsidP="006C5BE8">
      <w:pPr>
        <w:pStyle w:val="ListParagraph"/>
        <w:numPr>
          <w:ilvl w:val="0"/>
          <w:numId w:val="48"/>
        </w:numPr>
        <w:bidi/>
        <w:spacing w:after="120"/>
        <w:ind w:left="540"/>
        <w:jc w:val="both"/>
        <w:rPr>
          <w:rFonts w:ascii="Simplified Arabic" w:hAnsi="Simplified Arabic" w:cs="Simplified Arabic"/>
          <w:sz w:val="24"/>
          <w:szCs w:val="24"/>
          <w:lang w:bidi="ar-EG"/>
        </w:rPr>
      </w:pPr>
      <w:r w:rsidRPr="00883689">
        <w:rPr>
          <w:rFonts w:ascii="Simplified Arabic" w:hAnsi="Simplified Arabic" w:cs="Simplified Arabic"/>
          <w:sz w:val="24"/>
          <w:szCs w:val="24"/>
          <w:rtl/>
          <w:lang w:bidi="ar-EG"/>
        </w:rPr>
        <w:t>صليحة</w:t>
      </w:r>
      <w:r w:rsidRPr="00883689">
        <w:rPr>
          <w:rFonts w:ascii="Simplified Arabic" w:hAnsi="Simplified Arabic" w:cs="Simplified Arabic" w:hint="cs"/>
          <w:sz w:val="24"/>
          <w:szCs w:val="24"/>
          <w:rtl/>
          <w:lang w:bidi="ar-EG"/>
        </w:rPr>
        <w:t>، م</w:t>
      </w:r>
      <w:r w:rsidRPr="00883689">
        <w:rPr>
          <w:rFonts w:ascii="Simplified Arabic" w:hAnsi="Simplified Arabic" w:cs="Simplified Arabic"/>
          <w:sz w:val="24"/>
          <w:szCs w:val="24"/>
          <w:rtl/>
          <w:lang w:bidi="ar-EG"/>
        </w:rPr>
        <w:t>حمدي</w:t>
      </w:r>
      <w:r>
        <w:rPr>
          <w:rFonts w:ascii="Simplified Arabic" w:hAnsi="Simplified Arabic" w:cs="Simplified Arabic" w:hint="cs"/>
          <w:sz w:val="24"/>
          <w:szCs w:val="24"/>
          <w:rtl/>
          <w:lang w:bidi="ar-EG"/>
        </w:rPr>
        <w:t xml:space="preserve">. </w:t>
      </w:r>
      <w:r w:rsidRPr="00883689">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2021</w:t>
      </w:r>
      <w:r w:rsidRPr="00883689">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w:t>
      </w:r>
      <w:r w:rsidRPr="00316AC2">
        <w:rPr>
          <w:rFonts w:ascii="Simplified Arabic" w:hAnsi="Simplified Arabic" w:cs="Simplified Arabic"/>
          <w:i/>
          <w:iCs/>
          <w:sz w:val="24"/>
          <w:szCs w:val="24"/>
          <w:rtl/>
          <w:lang w:bidi="ar-EG"/>
        </w:rPr>
        <w:t>الثقافة الرقمية: دراسة تحليلية في المفهوم</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المجلة الجزائرية ل</w:t>
      </w:r>
      <w:r>
        <w:rPr>
          <w:rFonts w:ascii="Simplified Arabic" w:hAnsi="Simplified Arabic" w:cs="Simplified Arabic"/>
          <w:sz w:val="24"/>
          <w:szCs w:val="24"/>
          <w:rtl/>
          <w:lang w:bidi="ar-EG"/>
        </w:rPr>
        <w:t>لأمن والتنمية، المجلد10، العدد2</w:t>
      </w:r>
      <w:r>
        <w:rPr>
          <w:rFonts w:ascii="Simplified Arabic" w:hAnsi="Simplified Arabic" w:cs="Simplified Arabic" w:hint="cs"/>
          <w:sz w:val="24"/>
          <w:szCs w:val="24"/>
          <w:rtl/>
          <w:lang w:bidi="ar-EG"/>
        </w:rPr>
        <w:t>. الجزائر</w:t>
      </w:r>
    </w:p>
    <w:p w:rsidR="006C5BE8" w:rsidRPr="00F46B87" w:rsidRDefault="006C5BE8" w:rsidP="006C5BE8">
      <w:pPr>
        <w:pStyle w:val="ListParagraph"/>
        <w:numPr>
          <w:ilvl w:val="0"/>
          <w:numId w:val="48"/>
        </w:numPr>
        <w:bidi/>
        <w:ind w:left="540"/>
        <w:jc w:val="both"/>
        <w:rPr>
          <w:rFonts w:ascii="Simplified Arabic" w:hAnsi="Simplified Arabic" w:cs="Simplified Arabic"/>
          <w:sz w:val="24"/>
          <w:szCs w:val="24"/>
        </w:rPr>
      </w:pPr>
      <w:r>
        <w:rPr>
          <w:rFonts w:ascii="Simplified Arabic" w:hAnsi="Simplified Arabic" w:cs="Simplified Arabic"/>
          <w:sz w:val="24"/>
          <w:szCs w:val="24"/>
          <w:rtl/>
        </w:rPr>
        <w:t>عبد</w:t>
      </w:r>
      <w:r w:rsidRPr="00F46B87">
        <w:rPr>
          <w:rFonts w:ascii="Simplified Arabic" w:hAnsi="Simplified Arabic" w:cs="Simplified Arabic"/>
          <w:sz w:val="24"/>
          <w:szCs w:val="24"/>
          <w:rtl/>
        </w:rPr>
        <w:t>الحميد</w:t>
      </w:r>
      <w:r>
        <w:rPr>
          <w:rFonts w:ascii="Simplified Arabic" w:hAnsi="Simplified Arabic" w:cs="Simplified Arabic" w:hint="cs"/>
          <w:sz w:val="24"/>
          <w:szCs w:val="24"/>
          <w:rtl/>
        </w:rPr>
        <w:t>،</w:t>
      </w:r>
      <w:r w:rsidRPr="00F46B87">
        <w:rPr>
          <w:rFonts w:ascii="Simplified Arabic" w:hAnsi="Simplified Arabic" w:cs="Simplified Arabic"/>
          <w:sz w:val="24"/>
          <w:szCs w:val="24"/>
          <w:rtl/>
        </w:rPr>
        <w:t xml:space="preserve"> محمد</w:t>
      </w:r>
      <w:r>
        <w:rPr>
          <w:rFonts w:ascii="Simplified Arabic" w:hAnsi="Simplified Arabic" w:cs="Simplified Arabic" w:hint="cs"/>
          <w:sz w:val="24"/>
          <w:szCs w:val="24"/>
          <w:rtl/>
        </w:rPr>
        <w:t>. (2004).</w:t>
      </w:r>
      <w:r w:rsidRPr="00F46B87">
        <w:rPr>
          <w:rFonts w:ascii="Simplified Arabic" w:hAnsi="Simplified Arabic" w:cs="Simplified Arabic"/>
          <w:sz w:val="24"/>
          <w:szCs w:val="24"/>
          <w:rtl/>
        </w:rPr>
        <w:t xml:space="preserve"> </w:t>
      </w:r>
      <w:r w:rsidRPr="00991247">
        <w:rPr>
          <w:rFonts w:ascii="Simplified Arabic" w:hAnsi="Simplified Arabic" w:cs="Simplified Arabic"/>
          <w:i/>
          <w:iCs/>
          <w:sz w:val="24"/>
          <w:szCs w:val="24"/>
          <w:rtl/>
        </w:rPr>
        <w:t>نظريات الإعلام واتجاهات التأثير</w:t>
      </w:r>
      <w:r>
        <w:rPr>
          <w:rFonts w:ascii="Simplified Arabic" w:hAnsi="Simplified Arabic" w:cs="Simplified Arabic" w:hint="cs"/>
          <w:sz w:val="24"/>
          <w:szCs w:val="24"/>
          <w:rtl/>
        </w:rPr>
        <w:t>.</w:t>
      </w:r>
      <w:r w:rsidRPr="00F46B87">
        <w:rPr>
          <w:rFonts w:ascii="Simplified Arabic" w:hAnsi="Simplified Arabic" w:cs="Simplified Arabic"/>
          <w:sz w:val="24"/>
          <w:szCs w:val="24"/>
          <w:rtl/>
        </w:rPr>
        <w:t xml:space="preserve"> ط3، عالم الكتب، القاهرة</w:t>
      </w:r>
      <w:r>
        <w:rPr>
          <w:rFonts w:ascii="Simplified Arabic" w:hAnsi="Simplified Arabic" w:cs="Simplified Arabic" w:hint="cs"/>
          <w:sz w:val="24"/>
          <w:szCs w:val="24"/>
          <w:rtl/>
        </w:rPr>
        <w:t>.</w:t>
      </w:r>
    </w:p>
    <w:p w:rsidR="006C5BE8" w:rsidRDefault="006C5BE8" w:rsidP="006C5BE8">
      <w:pPr>
        <w:pStyle w:val="ListParagraph"/>
        <w:numPr>
          <w:ilvl w:val="0"/>
          <w:numId w:val="48"/>
        </w:numPr>
        <w:bidi/>
        <w:spacing w:after="120"/>
        <w:ind w:left="540"/>
        <w:jc w:val="both"/>
        <w:rPr>
          <w:rFonts w:ascii="Simplified Arabic" w:hAnsi="Simplified Arabic" w:cs="Simplified Arabic"/>
          <w:sz w:val="24"/>
          <w:szCs w:val="24"/>
          <w:lang w:bidi="ar-EG"/>
        </w:rPr>
      </w:pPr>
      <w:r w:rsidRPr="00883689">
        <w:rPr>
          <w:rFonts w:ascii="Simplified Arabic" w:hAnsi="Simplified Arabic" w:cs="Simplified Arabic"/>
          <w:sz w:val="24"/>
          <w:szCs w:val="24"/>
          <w:rtl/>
          <w:lang w:bidi="ar-EG"/>
        </w:rPr>
        <w:t>عبدالجواد</w:t>
      </w:r>
      <w:r w:rsidRPr="00883689">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حسن عبدالعليم</w:t>
      </w:r>
      <w:r w:rsidRPr="00883689">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w:t>
      </w:r>
      <w:r w:rsidRPr="00883689">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2019</w:t>
      </w:r>
      <w:r w:rsidRPr="00883689">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Pr="00316AC2">
        <w:rPr>
          <w:rFonts w:ascii="Simplified Arabic" w:hAnsi="Simplified Arabic" w:cs="Simplified Arabic"/>
          <w:i/>
          <w:iCs/>
          <w:sz w:val="24"/>
          <w:szCs w:val="24"/>
          <w:rtl/>
          <w:lang w:bidi="ar-EG"/>
        </w:rPr>
        <w:t>المنتج الثقافي التحديات وآليات التمكين</w:t>
      </w:r>
      <w:r w:rsidRPr="00883689">
        <w:rPr>
          <w:rFonts w:ascii="Simplified Arabic" w:hAnsi="Simplified Arabic" w:cs="Simplified Arabic"/>
          <w:sz w:val="24"/>
          <w:szCs w:val="24"/>
          <w:rtl/>
          <w:lang w:bidi="ar-EG"/>
        </w:rPr>
        <w:t>،</w:t>
      </w:r>
      <w:r w:rsidRPr="00883689">
        <w:rPr>
          <w:rFonts w:ascii="Simplified Arabic" w:hAnsi="Simplified Arabic" w:cs="Simplified Arabic"/>
          <w:sz w:val="24"/>
          <w:szCs w:val="24"/>
          <w:rtl/>
        </w:rPr>
        <w:t xml:space="preserve"> </w:t>
      </w:r>
      <w:r w:rsidRPr="00883689">
        <w:rPr>
          <w:rFonts w:ascii="Simplified Arabic" w:hAnsi="Simplified Arabic" w:cs="Simplified Arabic"/>
          <w:sz w:val="24"/>
          <w:szCs w:val="24"/>
          <w:rtl/>
          <w:lang w:bidi="ar-EG"/>
        </w:rPr>
        <w:t>مركز البحوث والدراسات الإند</w:t>
      </w:r>
      <w:r>
        <w:rPr>
          <w:rFonts w:ascii="Simplified Arabic" w:hAnsi="Simplified Arabic" w:cs="Simplified Arabic"/>
          <w:sz w:val="24"/>
          <w:szCs w:val="24"/>
          <w:rtl/>
          <w:lang w:bidi="ar-EG"/>
        </w:rPr>
        <w:t>ونيسية، جامعة السويس، العدد 15</w:t>
      </w:r>
      <w:r>
        <w:rPr>
          <w:rFonts w:ascii="Simplified Arabic" w:hAnsi="Simplified Arabic" w:cs="Simplified Arabic" w:hint="cs"/>
          <w:sz w:val="24"/>
          <w:szCs w:val="24"/>
          <w:rtl/>
          <w:lang w:bidi="ar-EG"/>
        </w:rPr>
        <w:t>. مصر</w:t>
      </w:r>
    </w:p>
    <w:p w:rsidR="006C5BE8" w:rsidRPr="00221AE2" w:rsidRDefault="006C5BE8" w:rsidP="006C5BE8">
      <w:pPr>
        <w:pStyle w:val="ListParagraph"/>
        <w:numPr>
          <w:ilvl w:val="0"/>
          <w:numId w:val="48"/>
        </w:numPr>
        <w:bidi/>
        <w:spacing w:after="120"/>
        <w:ind w:left="540"/>
        <w:jc w:val="both"/>
        <w:rPr>
          <w:rFonts w:ascii="Simplified Arabic" w:hAnsi="Simplified Arabic" w:cs="Simplified Arabic"/>
          <w:sz w:val="24"/>
          <w:szCs w:val="24"/>
          <w:lang w:bidi="ar-EG"/>
        </w:rPr>
      </w:pPr>
      <w:r w:rsidRPr="00221AE2">
        <w:rPr>
          <w:rFonts w:ascii="Simplified Arabic" w:hAnsi="Simplified Arabic" w:cs="Simplified Arabic"/>
          <w:sz w:val="24"/>
          <w:szCs w:val="24"/>
          <w:rtl/>
          <w:lang w:bidi="ar-EG"/>
        </w:rPr>
        <w:t>فاطمة</w:t>
      </w:r>
      <w:r w:rsidRPr="00221AE2">
        <w:rPr>
          <w:rFonts w:ascii="Simplified Arabic" w:hAnsi="Simplified Arabic" w:cs="Simplified Arabic" w:hint="cs"/>
          <w:sz w:val="24"/>
          <w:szCs w:val="24"/>
          <w:rtl/>
          <w:lang w:bidi="ar-EG"/>
        </w:rPr>
        <w:t>،</w:t>
      </w:r>
      <w:r w:rsidRPr="00221AE2">
        <w:rPr>
          <w:rFonts w:ascii="Simplified Arabic" w:hAnsi="Simplified Arabic" w:cs="Simplified Arabic"/>
          <w:sz w:val="24"/>
          <w:szCs w:val="24"/>
          <w:rtl/>
          <w:lang w:bidi="ar-EG"/>
        </w:rPr>
        <w:t xml:space="preserve"> بن زينب</w:t>
      </w:r>
      <w:r w:rsidRPr="00221AE2">
        <w:rPr>
          <w:rFonts w:ascii="Simplified Arabic" w:hAnsi="Simplified Arabic" w:cs="Simplified Arabic" w:hint="cs"/>
          <w:sz w:val="24"/>
          <w:szCs w:val="24"/>
          <w:rtl/>
          <w:lang w:bidi="ar-EG"/>
        </w:rPr>
        <w:t>.</w:t>
      </w:r>
      <w:r w:rsidRPr="00221AE2">
        <w:rPr>
          <w:rFonts w:ascii="Simplified Arabic" w:hAnsi="Simplified Arabic" w:cs="Simplified Arabic"/>
          <w:sz w:val="24"/>
          <w:szCs w:val="24"/>
          <w:rtl/>
          <w:lang w:bidi="ar-EG"/>
        </w:rPr>
        <w:t xml:space="preserve"> </w:t>
      </w:r>
      <w:r w:rsidRPr="00221AE2">
        <w:rPr>
          <w:rFonts w:ascii="Simplified Arabic" w:hAnsi="Simplified Arabic" w:cs="Simplified Arabic" w:hint="cs"/>
          <w:sz w:val="24"/>
          <w:szCs w:val="24"/>
          <w:rtl/>
          <w:lang w:bidi="ar-EG"/>
        </w:rPr>
        <w:t xml:space="preserve">(2020). </w:t>
      </w:r>
      <w:r w:rsidRPr="00221AE2">
        <w:rPr>
          <w:rFonts w:ascii="Simplified Arabic" w:hAnsi="Simplified Arabic" w:cs="Simplified Arabic"/>
          <w:i/>
          <w:iCs/>
          <w:sz w:val="24"/>
          <w:szCs w:val="24"/>
          <w:rtl/>
          <w:lang w:bidi="ar-EG"/>
        </w:rPr>
        <w:t>فضاءات المطالعة العمومية ودورها في تفعيل ونشر ثقافة المعلومات والثقافة الرقمية</w:t>
      </w:r>
      <w:r w:rsidRPr="00221AE2">
        <w:rPr>
          <w:rFonts w:ascii="Simplified Arabic" w:hAnsi="Simplified Arabic" w:cs="Simplified Arabic" w:hint="cs"/>
          <w:sz w:val="24"/>
          <w:szCs w:val="24"/>
          <w:rtl/>
          <w:lang w:bidi="ar-EG"/>
        </w:rPr>
        <w:t xml:space="preserve">، </w:t>
      </w:r>
      <w:r w:rsidRPr="00221AE2">
        <w:rPr>
          <w:rFonts w:ascii="Simplified Arabic" w:hAnsi="Simplified Arabic" w:cs="Simplified Arabic"/>
          <w:sz w:val="24"/>
          <w:szCs w:val="24"/>
          <w:rtl/>
        </w:rPr>
        <w:t>سيبريان جورنال</w:t>
      </w:r>
      <w:r w:rsidRPr="00221AE2">
        <w:rPr>
          <w:rFonts w:ascii="Simplified Arabic" w:hAnsi="Simplified Arabic" w:cs="Simplified Arabic" w:hint="cs"/>
          <w:sz w:val="24"/>
          <w:szCs w:val="24"/>
          <w:rtl/>
        </w:rPr>
        <w:t xml:space="preserve"> العدد 57، </w:t>
      </w:r>
      <w:r w:rsidRPr="00221AE2">
        <w:rPr>
          <w:rFonts w:ascii="Simplified Arabic" w:hAnsi="Simplified Arabic" w:cs="Simplified Arabic"/>
          <w:sz w:val="24"/>
          <w:szCs w:val="24"/>
          <w:rtl/>
        </w:rPr>
        <w:t>البوابة العربية للمكتبات والمعلومات</w:t>
      </w:r>
      <w:r w:rsidRPr="00221AE2">
        <w:rPr>
          <w:rFonts w:ascii="Simplified Arabic" w:hAnsi="Simplified Arabic" w:cs="Simplified Arabic" w:hint="cs"/>
          <w:sz w:val="24"/>
          <w:szCs w:val="24"/>
          <w:rtl/>
        </w:rPr>
        <w:t>،</w:t>
      </w:r>
      <w:r w:rsidRPr="00221AE2">
        <w:rPr>
          <w:rFonts w:ascii="Simplified Arabic" w:hAnsi="Simplified Arabic" w:cs="Simplified Arabic" w:hint="cs"/>
          <w:sz w:val="24"/>
          <w:szCs w:val="24"/>
          <w:rtl/>
          <w:lang w:bidi="ar-EG"/>
        </w:rPr>
        <w:t xml:space="preserve"> </w:t>
      </w:r>
      <w:r w:rsidRPr="00221AE2">
        <w:rPr>
          <w:rFonts w:ascii="Simplified Arabic" w:hAnsi="Simplified Arabic" w:cs="Simplified Arabic"/>
          <w:sz w:val="24"/>
          <w:szCs w:val="24"/>
          <w:rtl/>
          <w:lang w:bidi="ar-EG"/>
        </w:rPr>
        <w:t>كلية العلوم ا</w:t>
      </w:r>
      <w:r w:rsidRPr="00221AE2">
        <w:rPr>
          <w:rFonts w:ascii="Simplified Arabic" w:hAnsi="Simplified Arabic" w:cs="Simplified Arabic" w:hint="cs"/>
          <w:sz w:val="24"/>
          <w:szCs w:val="24"/>
          <w:rtl/>
          <w:lang w:bidi="ar-EG"/>
        </w:rPr>
        <w:t>ل</w:t>
      </w:r>
      <w:r w:rsidRPr="00221AE2">
        <w:rPr>
          <w:rFonts w:ascii="Simplified Arabic" w:hAnsi="Simplified Arabic" w:cs="Simplified Arabic"/>
          <w:sz w:val="24"/>
          <w:szCs w:val="24"/>
          <w:rtl/>
          <w:lang w:bidi="ar-EG"/>
        </w:rPr>
        <w:t>إنسانية والعلوم ا</w:t>
      </w:r>
      <w:r w:rsidRPr="00221AE2">
        <w:rPr>
          <w:rFonts w:ascii="Simplified Arabic" w:hAnsi="Simplified Arabic" w:cs="Simplified Arabic" w:hint="cs"/>
          <w:sz w:val="24"/>
          <w:szCs w:val="24"/>
          <w:rtl/>
          <w:lang w:bidi="ar-EG"/>
        </w:rPr>
        <w:t>ل</w:t>
      </w:r>
      <w:r w:rsidRPr="00221AE2">
        <w:rPr>
          <w:rFonts w:ascii="Simplified Arabic" w:hAnsi="Simplified Arabic" w:cs="Simplified Arabic"/>
          <w:sz w:val="24"/>
          <w:szCs w:val="24"/>
          <w:rtl/>
          <w:lang w:bidi="ar-EG"/>
        </w:rPr>
        <w:t>إسل</w:t>
      </w:r>
      <w:r w:rsidRPr="00221AE2">
        <w:rPr>
          <w:rFonts w:ascii="Simplified Arabic" w:hAnsi="Simplified Arabic" w:cs="Simplified Arabic" w:hint="cs"/>
          <w:sz w:val="24"/>
          <w:szCs w:val="24"/>
          <w:rtl/>
          <w:lang w:bidi="ar-EG"/>
        </w:rPr>
        <w:t>ا</w:t>
      </w:r>
      <w:r w:rsidRPr="00221AE2">
        <w:rPr>
          <w:rFonts w:ascii="Simplified Arabic" w:hAnsi="Simplified Arabic" w:cs="Simplified Arabic"/>
          <w:sz w:val="24"/>
          <w:szCs w:val="24"/>
          <w:rtl/>
          <w:lang w:bidi="ar-EG"/>
        </w:rPr>
        <w:t>مية</w:t>
      </w:r>
      <w:r w:rsidRPr="00221AE2">
        <w:rPr>
          <w:rFonts w:ascii="Simplified Arabic" w:hAnsi="Simplified Arabic" w:cs="Simplified Arabic" w:hint="cs"/>
          <w:sz w:val="24"/>
          <w:szCs w:val="24"/>
          <w:rtl/>
          <w:lang w:bidi="ar-EG"/>
        </w:rPr>
        <w:t>، ج</w:t>
      </w:r>
      <w:r w:rsidRPr="00221AE2">
        <w:rPr>
          <w:rFonts w:ascii="Simplified Arabic" w:hAnsi="Simplified Arabic" w:cs="Simplified Arabic"/>
          <w:sz w:val="24"/>
          <w:szCs w:val="24"/>
          <w:rtl/>
          <w:lang w:bidi="ar-EG"/>
        </w:rPr>
        <w:t>امعة وهران</w:t>
      </w:r>
      <w:r w:rsidRPr="00221AE2">
        <w:rPr>
          <w:rFonts w:ascii="Simplified Arabic" w:hAnsi="Simplified Arabic" w:cs="Simplified Arabic" w:hint="cs"/>
          <w:sz w:val="24"/>
          <w:szCs w:val="24"/>
          <w:rtl/>
          <w:lang w:bidi="ar-EG"/>
        </w:rPr>
        <w:t>.</w:t>
      </w:r>
      <w:r w:rsidRPr="00221AE2">
        <w:rPr>
          <w:rFonts w:ascii="Simplified Arabic" w:hAnsi="Simplified Arabic" w:cs="Simplified Arabic"/>
          <w:sz w:val="24"/>
          <w:szCs w:val="24"/>
          <w:rtl/>
          <w:lang w:bidi="ar-EG"/>
        </w:rPr>
        <w:t xml:space="preserve"> الجزائر</w:t>
      </w:r>
    </w:p>
    <w:p w:rsidR="006C5BE8" w:rsidRPr="008F7796" w:rsidRDefault="006C5BE8" w:rsidP="006C5BE8">
      <w:pPr>
        <w:pStyle w:val="ListParagraph"/>
        <w:numPr>
          <w:ilvl w:val="0"/>
          <w:numId w:val="48"/>
        </w:numPr>
        <w:bidi/>
        <w:ind w:left="540"/>
        <w:jc w:val="both"/>
        <w:rPr>
          <w:rFonts w:ascii="Simplified Arabic" w:hAnsi="Simplified Arabic" w:cs="Simplified Arabic"/>
          <w:sz w:val="24"/>
          <w:szCs w:val="24"/>
        </w:rPr>
      </w:pPr>
      <w:r w:rsidRPr="00F46B87">
        <w:rPr>
          <w:rFonts w:ascii="Simplified Arabic" w:hAnsi="Simplified Arabic" w:cs="Simplified Arabic"/>
          <w:sz w:val="24"/>
          <w:szCs w:val="24"/>
          <w:rtl/>
        </w:rPr>
        <w:t>فوزي</w:t>
      </w:r>
      <w:r>
        <w:rPr>
          <w:rFonts w:ascii="Simplified Arabic" w:hAnsi="Simplified Arabic" w:cs="Simplified Arabic" w:hint="cs"/>
          <w:sz w:val="24"/>
          <w:szCs w:val="24"/>
          <w:rtl/>
        </w:rPr>
        <w:t>،</w:t>
      </w:r>
      <w:r w:rsidRPr="00F46B87">
        <w:rPr>
          <w:rFonts w:ascii="Simplified Arabic" w:hAnsi="Simplified Arabic" w:cs="Simplified Arabic"/>
          <w:sz w:val="24"/>
          <w:szCs w:val="24"/>
          <w:rtl/>
        </w:rPr>
        <w:t xml:space="preserve"> </w:t>
      </w:r>
      <w:r>
        <w:rPr>
          <w:rFonts w:ascii="Simplified Arabic" w:hAnsi="Simplified Arabic" w:cs="Simplified Arabic"/>
          <w:sz w:val="24"/>
          <w:szCs w:val="24"/>
          <w:rtl/>
        </w:rPr>
        <w:t>علاوة</w:t>
      </w:r>
      <w:r>
        <w:rPr>
          <w:rFonts w:ascii="Simplified Arabic" w:hAnsi="Simplified Arabic" w:cs="Simplified Arabic" w:hint="cs"/>
          <w:sz w:val="24"/>
          <w:szCs w:val="24"/>
          <w:rtl/>
        </w:rPr>
        <w:t>. (2016).</w:t>
      </w:r>
      <w:r w:rsidRPr="00F46B87">
        <w:rPr>
          <w:rFonts w:ascii="Simplified Arabic" w:hAnsi="Simplified Arabic" w:cs="Simplified Arabic"/>
          <w:sz w:val="24"/>
          <w:szCs w:val="24"/>
          <w:rtl/>
        </w:rPr>
        <w:t xml:space="preserve"> </w:t>
      </w:r>
      <w:r w:rsidRPr="00AA54FF">
        <w:rPr>
          <w:rFonts w:ascii="Simplified Arabic" w:hAnsi="Simplified Arabic" w:cs="Simplified Arabic"/>
          <w:i/>
          <w:iCs/>
          <w:sz w:val="24"/>
          <w:szCs w:val="24"/>
          <w:rtl/>
        </w:rPr>
        <w:t>مساهمة في صياغة مفهوم الصناعات الثقافية</w:t>
      </w:r>
      <w:r>
        <w:rPr>
          <w:rFonts w:ascii="Simplified Arabic" w:hAnsi="Simplified Arabic" w:cs="Simplified Arabic" w:hint="cs"/>
          <w:sz w:val="24"/>
          <w:szCs w:val="24"/>
          <w:rtl/>
        </w:rPr>
        <w:t xml:space="preserve">، </w:t>
      </w:r>
      <w:r w:rsidRPr="00645990">
        <w:rPr>
          <w:rFonts w:ascii="Simplified Arabic" w:hAnsi="Simplified Arabic" w:cs="Simplified Arabic"/>
          <w:sz w:val="24"/>
          <w:szCs w:val="24"/>
          <w:rtl/>
        </w:rPr>
        <w:t>مجلة الدراسات والبحوث الاجتماعية</w:t>
      </w:r>
      <w:r>
        <w:rPr>
          <w:rFonts w:ascii="Simplified Arabic" w:hAnsi="Simplified Arabic" w:cs="Simplified Arabic" w:hint="cs"/>
          <w:sz w:val="24"/>
          <w:szCs w:val="24"/>
          <w:rtl/>
        </w:rPr>
        <w:t xml:space="preserve">، العدد4، </w:t>
      </w:r>
      <w:r w:rsidRPr="00F46B87">
        <w:rPr>
          <w:rFonts w:ascii="Simplified Arabic" w:hAnsi="Simplified Arabic" w:cs="Simplified Arabic"/>
          <w:sz w:val="24"/>
          <w:szCs w:val="24"/>
          <w:rtl/>
        </w:rPr>
        <w:t>جامعة مسلية</w:t>
      </w:r>
      <w:r>
        <w:rPr>
          <w:rFonts w:ascii="Simplified Arabic" w:hAnsi="Simplified Arabic" w:cs="Simplified Arabic" w:hint="cs"/>
          <w:sz w:val="24"/>
          <w:szCs w:val="24"/>
          <w:rtl/>
        </w:rPr>
        <w:t>،</w:t>
      </w:r>
      <w:r>
        <w:rPr>
          <w:rFonts w:ascii="Simplified Arabic" w:hAnsi="Simplified Arabic" w:cs="Simplified Arabic"/>
          <w:sz w:val="24"/>
          <w:szCs w:val="24"/>
          <w:rtl/>
        </w:rPr>
        <w:t xml:space="preserve"> الجزائ</w:t>
      </w:r>
      <w:r>
        <w:rPr>
          <w:rFonts w:ascii="Simplified Arabic" w:hAnsi="Simplified Arabic" w:cs="Simplified Arabic" w:hint="cs"/>
          <w:sz w:val="24"/>
          <w:szCs w:val="24"/>
          <w:rtl/>
        </w:rPr>
        <w:t>ر.</w:t>
      </w:r>
    </w:p>
    <w:p w:rsidR="006C5BE8" w:rsidRDefault="006C5BE8" w:rsidP="006C5BE8">
      <w:pPr>
        <w:pStyle w:val="ListParagraph"/>
        <w:numPr>
          <w:ilvl w:val="0"/>
          <w:numId w:val="48"/>
        </w:numPr>
        <w:bidi/>
        <w:ind w:left="540"/>
        <w:jc w:val="both"/>
        <w:rPr>
          <w:rFonts w:ascii="Simplified Arabic" w:hAnsi="Simplified Arabic" w:cs="Simplified Arabic"/>
          <w:sz w:val="24"/>
          <w:szCs w:val="24"/>
        </w:rPr>
      </w:pPr>
      <w:r w:rsidRPr="00862711">
        <w:rPr>
          <w:rFonts w:ascii="Simplified Arabic" w:hAnsi="Simplified Arabic" w:cs="Simplified Arabic" w:hint="cs"/>
          <w:sz w:val="24"/>
          <w:szCs w:val="24"/>
          <w:rtl/>
        </w:rPr>
        <w:t>كنسارة</w:t>
      </w:r>
      <w:r>
        <w:rPr>
          <w:rFonts w:ascii="Simplified Arabic" w:hAnsi="Simplified Arabic" w:cs="Simplified Arabic" w:hint="cs"/>
          <w:sz w:val="24"/>
          <w:szCs w:val="24"/>
          <w:rtl/>
        </w:rPr>
        <w:t>،</w:t>
      </w:r>
      <w:r w:rsidRPr="00862711">
        <w:rPr>
          <w:rFonts w:ascii="Simplified Arabic" w:hAnsi="Simplified Arabic" w:cs="Simplified Arabic" w:hint="cs"/>
          <w:sz w:val="24"/>
          <w:szCs w:val="24"/>
          <w:rtl/>
        </w:rPr>
        <w:t xml:space="preserve"> إحسان </w:t>
      </w:r>
      <w:r>
        <w:rPr>
          <w:rFonts w:ascii="Simplified Arabic" w:hAnsi="Simplified Arabic" w:cs="Simplified Arabic" w:hint="cs"/>
          <w:sz w:val="24"/>
          <w:szCs w:val="24"/>
          <w:rtl/>
        </w:rPr>
        <w:t xml:space="preserve">محمد عثمان؛ </w:t>
      </w:r>
      <w:r w:rsidRPr="00862711">
        <w:rPr>
          <w:rFonts w:ascii="Simplified Arabic" w:hAnsi="Simplified Arabic" w:cs="Simplified Arabic" w:hint="cs"/>
          <w:sz w:val="24"/>
          <w:szCs w:val="24"/>
          <w:rtl/>
        </w:rPr>
        <w:t>و</w:t>
      </w:r>
      <w:r>
        <w:rPr>
          <w:rFonts w:ascii="Simplified Arabic" w:hAnsi="Simplified Arabic" w:cs="Simplified Arabic" w:hint="cs"/>
          <w:sz w:val="24"/>
          <w:szCs w:val="24"/>
          <w:rtl/>
        </w:rPr>
        <w:t xml:space="preserve">عطار، </w:t>
      </w:r>
      <w:r w:rsidRPr="00862711">
        <w:rPr>
          <w:rFonts w:ascii="Simplified Arabic" w:hAnsi="Simplified Arabic" w:cs="Simplified Arabic" w:hint="cs"/>
          <w:sz w:val="24"/>
          <w:szCs w:val="24"/>
          <w:rtl/>
        </w:rPr>
        <w:t xml:space="preserve">عبد الله </w:t>
      </w:r>
      <w:r>
        <w:rPr>
          <w:rFonts w:ascii="Simplified Arabic" w:hAnsi="Simplified Arabic" w:cs="Simplified Arabic" w:hint="cs"/>
          <w:sz w:val="24"/>
          <w:szCs w:val="24"/>
          <w:rtl/>
        </w:rPr>
        <w:t xml:space="preserve">إسحاق. (2011). </w:t>
      </w:r>
      <w:r w:rsidRPr="00227FBB">
        <w:rPr>
          <w:rFonts w:ascii="Simplified Arabic" w:hAnsi="Simplified Arabic" w:cs="Simplified Arabic" w:hint="cs"/>
          <w:i/>
          <w:iCs/>
          <w:sz w:val="24"/>
          <w:szCs w:val="24"/>
          <w:rtl/>
        </w:rPr>
        <w:t>الجودة الشاملة في التعليم الإلكتروني</w:t>
      </w:r>
      <w:r>
        <w:rPr>
          <w:rFonts w:ascii="Simplified Arabic" w:hAnsi="Simplified Arabic" w:cs="Simplified Arabic" w:hint="cs"/>
          <w:sz w:val="24"/>
          <w:szCs w:val="24"/>
          <w:rtl/>
        </w:rPr>
        <w:t>.</w:t>
      </w:r>
      <w:r w:rsidRPr="00862711">
        <w:rPr>
          <w:rFonts w:ascii="Simplified Arabic" w:hAnsi="Simplified Arabic" w:cs="Simplified Arabic" w:hint="cs"/>
          <w:sz w:val="24"/>
          <w:szCs w:val="24"/>
          <w:rtl/>
        </w:rPr>
        <w:t xml:space="preserve"> مؤسسة بهادر ل</w:t>
      </w:r>
      <w:r>
        <w:rPr>
          <w:rFonts w:ascii="Simplified Arabic" w:hAnsi="Simplified Arabic" w:cs="Simplified Arabic" w:hint="cs"/>
          <w:sz w:val="24"/>
          <w:szCs w:val="24"/>
          <w:rtl/>
        </w:rPr>
        <w:t>لإعلام المتطور، مكة المكرمة، السعودية.</w:t>
      </w:r>
    </w:p>
    <w:p w:rsidR="006C5BE8" w:rsidRPr="00883689" w:rsidRDefault="006C5BE8" w:rsidP="006C5BE8">
      <w:pPr>
        <w:pStyle w:val="ListParagraph"/>
        <w:numPr>
          <w:ilvl w:val="0"/>
          <w:numId w:val="48"/>
        </w:numPr>
        <w:bidi/>
        <w:spacing w:after="120"/>
        <w:ind w:left="540"/>
        <w:jc w:val="both"/>
        <w:rPr>
          <w:rFonts w:ascii="Simplified Arabic" w:hAnsi="Simplified Arabic" w:cs="Simplified Arabic"/>
          <w:sz w:val="24"/>
          <w:szCs w:val="24"/>
          <w:lang w:bidi="ar-EG"/>
        </w:rPr>
      </w:pPr>
      <w:r w:rsidRPr="00883689">
        <w:rPr>
          <w:rFonts w:ascii="Simplified Arabic" w:hAnsi="Simplified Arabic" w:cs="Simplified Arabic"/>
          <w:sz w:val="24"/>
          <w:szCs w:val="24"/>
          <w:rtl/>
          <w:lang w:bidi="ar-EG"/>
        </w:rPr>
        <w:lastRenderedPageBreak/>
        <w:t>مانع</w:t>
      </w:r>
      <w:r w:rsidRPr="00883689">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سارة</w:t>
      </w:r>
      <w:r w:rsidRPr="00883689">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w:t>
      </w:r>
      <w:r w:rsidRPr="00883689">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2017</w:t>
      </w:r>
      <w:r w:rsidRPr="00883689">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w:t>
      </w:r>
      <w:r w:rsidRPr="00883689">
        <w:rPr>
          <w:rFonts w:ascii="Simplified Arabic" w:hAnsi="Simplified Arabic" w:cs="Simplified Arabic" w:hint="cs"/>
          <w:sz w:val="24"/>
          <w:szCs w:val="24"/>
          <w:rtl/>
          <w:lang w:bidi="ar-EG"/>
        </w:rPr>
        <w:t xml:space="preserve"> </w:t>
      </w:r>
      <w:r w:rsidRPr="00FE38C0">
        <w:rPr>
          <w:rFonts w:ascii="Simplified Arabic" w:hAnsi="Simplified Arabic" w:cs="Simplified Arabic"/>
          <w:i/>
          <w:iCs/>
          <w:sz w:val="24"/>
          <w:szCs w:val="24"/>
          <w:rtl/>
          <w:lang w:bidi="ar-EG"/>
        </w:rPr>
        <w:t>مقروئية الكتاب الورقي لدى الطالب الجامعي في ظل انتشار تكنولوجيا الإتصال الحديثة</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جامعة أ</w:t>
      </w:r>
      <w:r>
        <w:rPr>
          <w:rFonts w:ascii="Simplified Arabic" w:hAnsi="Simplified Arabic" w:cs="Simplified Arabic" w:hint="cs"/>
          <w:sz w:val="24"/>
          <w:szCs w:val="24"/>
          <w:rtl/>
          <w:lang w:bidi="ar-EG"/>
        </w:rPr>
        <w:t>م</w:t>
      </w:r>
      <w:r>
        <w:rPr>
          <w:rFonts w:ascii="Simplified Arabic" w:hAnsi="Simplified Arabic" w:cs="Simplified Arabic"/>
          <w:sz w:val="24"/>
          <w:szCs w:val="24"/>
          <w:rtl/>
          <w:lang w:bidi="ar-EG"/>
        </w:rPr>
        <w:t xml:space="preserve"> البواقي</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الجزائر</w:t>
      </w:r>
    </w:p>
    <w:p w:rsidR="006C5BE8" w:rsidRPr="00862711" w:rsidRDefault="006C5BE8" w:rsidP="006C5BE8">
      <w:pPr>
        <w:pStyle w:val="ListParagraph"/>
        <w:numPr>
          <w:ilvl w:val="0"/>
          <w:numId w:val="48"/>
        </w:numPr>
        <w:bidi/>
        <w:ind w:left="540"/>
        <w:jc w:val="both"/>
        <w:rPr>
          <w:rFonts w:ascii="Simplified Arabic" w:hAnsi="Simplified Arabic" w:cs="Simplified Arabic"/>
          <w:sz w:val="24"/>
          <w:szCs w:val="24"/>
        </w:rPr>
      </w:pPr>
      <w:r w:rsidRPr="00862711">
        <w:rPr>
          <w:rFonts w:ascii="Simplified Arabic" w:hAnsi="Simplified Arabic" w:cs="Simplified Arabic" w:hint="cs"/>
          <w:sz w:val="24"/>
          <w:szCs w:val="24"/>
          <w:rtl/>
        </w:rPr>
        <w:t>مبارز</w:t>
      </w:r>
      <w:r>
        <w:rPr>
          <w:rFonts w:ascii="Simplified Arabic" w:hAnsi="Simplified Arabic" w:cs="Simplified Arabic" w:hint="cs"/>
          <w:sz w:val="24"/>
          <w:szCs w:val="24"/>
          <w:rtl/>
        </w:rPr>
        <w:t>،</w:t>
      </w:r>
      <w:r w:rsidRPr="00862711">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منال. (2008). </w:t>
      </w:r>
      <w:r w:rsidRPr="004D7C4E">
        <w:rPr>
          <w:rFonts w:ascii="Simplified Arabic" w:hAnsi="Simplified Arabic" w:cs="Simplified Arabic" w:hint="cs"/>
          <w:i/>
          <w:iCs/>
          <w:sz w:val="24"/>
          <w:szCs w:val="24"/>
          <w:rtl/>
        </w:rPr>
        <w:t>فاعلية الكتاب الإلكتروني في تنمية مهارات إنتاج عروض الوسائط المتعددة لمعلمات الروضة</w:t>
      </w:r>
      <w:r>
        <w:rPr>
          <w:rFonts w:ascii="Simplified Arabic" w:hAnsi="Simplified Arabic" w:cs="Simplified Arabic" w:hint="cs"/>
          <w:sz w:val="24"/>
          <w:szCs w:val="24"/>
          <w:rtl/>
        </w:rPr>
        <w:t>.</w:t>
      </w:r>
      <w:r w:rsidRPr="00862711">
        <w:rPr>
          <w:rFonts w:ascii="Simplified Arabic" w:hAnsi="Simplified Arabic" w:cs="Simplified Arabic" w:hint="cs"/>
          <w:sz w:val="24"/>
          <w:szCs w:val="24"/>
          <w:rtl/>
        </w:rPr>
        <w:t xml:space="preserve"> مؤتمر تكنولوجيا التربي</w:t>
      </w:r>
      <w:r>
        <w:rPr>
          <w:rFonts w:ascii="Simplified Arabic" w:hAnsi="Simplified Arabic" w:cs="Simplified Arabic" w:hint="cs"/>
          <w:sz w:val="24"/>
          <w:szCs w:val="24"/>
          <w:rtl/>
        </w:rPr>
        <w:t>ة وتعليم الطفل العربي13- 14/ أغسطس 2008،</w:t>
      </w:r>
      <w:r w:rsidRPr="00862711">
        <w:rPr>
          <w:rFonts w:ascii="Simplified Arabic" w:hAnsi="Simplified Arabic" w:cs="Simplified Arabic" w:hint="cs"/>
          <w:sz w:val="24"/>
          <w:szCs w:val="24"/>
          <w:rtl/>
        </w:rPr>
        <w:t xml:space="preserve"> م</w:t>
      </w:r>
      <w:r>
        <w:rPr>
          <w:rFonts w:ascii="Simplified Arabic" w:hAnsi="Simplified Arabic" w:cs="Simplified Arabic" w:hint="cs"/>
          <w:sz w:val="24"/>
          <w:szCs w:val="24"/>
          <w:rtl/>
        </w:rPr>
        <w:t xml:space="preserve">عهد الدراسات التربوية، </w:t>
      </w:r>
      <w:r w:rsidRPr="00862711">
        <w:rPr>
          <w:rFonts w:ascii="Simplified Arabic" w:hAnsi="Simplified Arabic" w:cs="Simplified Arabic" w:hint="cs"/>
          <w:sz w:val="24"/>
          <w:szCs w:val="24"/>
          <w:rtl/>
        </w:rPr>
        <w:t>الجمعية العربية للتك</w:t>
      </w:r>
      <w:r>
        <w:rPr>
          <w:rFonts w:ascii="Simplified Arabic" w:hAnsi="Simplified Arabic" w:cs="Simplified Arabic" w:hint="cs"/>
          <w:sz w:val="24"/>
          <w:szCs w:val="24"/>
          <w:rtl/>
        </w:rPr>
        <w:t>نولوجيا، القاهرة.</w:t>
      </w:r>
    </w:p>
    <w:p w:rsidR="006C5BE8" w:rsidRDefault="006C5BE8" w:rsidP="006C5BE8">
      <w:pPr>
        <w:pStyle w:val="ListParagraph"/>
        <w:numPr>
          <w:ilvl w:val="0"/>
          <w:numId w:val="48"/>
        </w:numPr>
        <w:bidi/>
        <w:spacing w:after="120"/>
        <w:ind w:left="540"/>
        <w:jc w:val="both"/>
        <w:rPr>
          <w:rFonts w:ascii="Simplified Arabic" w:hAnsi="Simplified Arabic" w:cs="Simplified Arabic"/>
          <w:sz w:val="24"/>
          <w:szCs w:val="24"/>
          <w:lang w:bidi="ar-EG"/>
        </w:rPr>
      </w:pPr>
      <w:r w:rsidRPr="00883689">
        <w:rPr>
          <w:rFonts w:ascii="Simplified Arabic" w:hAnsi="Simplified Arabic" w:cs="Simplified Arabic"/>
          <w:sz w:val="24"/>
          <w:szCs w:val="24"/>
          <w:rtl/>
          <w:lang w:bidi="ar-EG"/>
        </w:rPr>
        <w:t>مجدي</w:t>
      </w:r>
      <w:r w:rsidRPr="00883689">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رشا</w:t>
      </w:r>
      <w:r w:rsidRPr="00883689">
        <w:rPr>
          <w:rFonts w:ascii="Simplified Arabic" w:hAnsi="Simplified Arabic" w:cs="Simplified Arabic" w:hint="cs"/>
          <w:sz w:val="24"/>
          <w:szCs w:val="24"/>
          <w:rtl/>
          <w:lang w:bidi="ar-EG"/>
        </w:rPr>
        <w:t>. (2020)</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w:t>
      </w:r>
      <w:r w:rsidRPr="00221AE2">
        <w:rPr>
          <w:rFonts w:ascii="Simplified Arabic" w:hAnsi="Simplified Arabic" w:cs="Simplified Arabic"/>
          <w:i/>
          <w:iCs/>
          <w:sz w:val="24"/>
          <w:szCs w:val="24"/>
          <w:rtl/>
          <w:lang w:bidi="ar-EG"/>
        </w:rPr>
        <w:t>آثار الجريمة المعلوماتية وانعكاستها على الصناعات الثقافية</w:t>
      </w:r>
      <w:r>
        <w:rPr>
          <w:rFonts w:ascii="Simplified Arabic" w:hAnsi="Simplified Arabic" w:cs="Simplified Arabic" w:hint="cs"/>
          <w:i/>
          <w:iCs/>
          <w:sz w:val="24"/>
          <w:szCs w:val="24"/>
          <w:rtl/>
          <w:lang w:bidi="ar-EG"/>
        </w:rPr>
        <w:t>،</w:t>
      </w:r>
      <w:r w:rsidRPr="00883689">
        <w:rPr>
          <w:rFonts w:ascii="Simplified Arabic" w:hAnsi="Simplified Arabic" w:cs="Simplified Arabic"/>
          <w:sz w:val="24"/>
          <w:szCs w:val="24"/>
          <w:rtl/>
          <w:lang w:bidi="ar-EG"/>
        </w:rPr>
        <w:t xml:space="preserve"> المجلة العلمية للملكية الفكرية وإدارة الاب</w:t>
      </w:r>
      <w:r>
        <w:rPr>
          <w:rFonts w:ascii="Simplified Arabic" w:hAnsi="Simplified Arabic" w:cs="Simplified Arabic"/>
          <w:sz w:val="24"/>
          <w:szCs w:val="24"/>
          <w:rtl/>
          <w:lang w:bidi="ar-EG"/>
        </w:rPr>
        <w:t>تكار</w:t>
      </w:r>
      <w:r>
        <w:rPr>
          <w:rFonts w:ascii="Simplified Arabic" w:hAnsi="Simplified Arabic" w:cs="Simplified Arabic" w:hint="cs"/>
          <w:sz w:val="24"/>
          <w:szCs w:val="24"/>
          <w:rtl/>
          <w:lang w:bidi="ar-EG"/>
        </w:rPr>
        <w:t xml:space="preserve">، </w:t>
      </w:r>
      <w:r w:rsidRPr="00883689">
        <w:rPr>
          <w:rFonts w:ascii="Simplified Arabic" w:hAnsi="Simplified Arabic" w:cs="Simplified Arabic"/>
          <w:sz w:val="24"/>
          <w:szCs w:val="24"/>
          <w:rtl/>
          <w:lang w:bidi="ar-EG"/>
        </w:rPr>
        <w:t>العدد الثالث</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جامعة حلوان</w:t>
      </w:r>
      <w:r>
        <w:rPr>
          <w:rFonts w:ascii="Simplified Arabic" w:hAnsi="Simplified Arabic" w:cs="Simplified Arabic" w:hint="cs"/>
          <w:sz w:val="24"/>
          <w:szCs w:val="24"/>
          <w:rtl/>
          <w:lang w:bidi="ar-EG"/>
        </w:rPr>
        <w:t>، مصر</w:t>
      </w:r>
    </w:p>
    <w:p w:rsidR="006C5BE8" w:rsidRPr="00221AE2" w:rsidRDefault="006C5BE8" w:rsidP="006C5BE8">
      <w:pPr>
        <w:pStyle w:val="ListParagraph"/>
        <w:numPr>
          <w:ilvl w:val="0"/>
          <w:numId w:val="48"/>
        </w:numPr>
        <w:bidi/>
        <w:spacing w:after="120"/>
        <w:ind w:left="540"/>
        <w:jc w:val="both"/>
        <w:rPr>
          <w:rFonts w:ascii="Simplified Arabic" w:hAnsi="Simplified Arabic" w:cs="Simplified Arabic"/>
          <w:sz w:val="24"/>
          <w:szCs w:val="24"/>
          <w:rtl/>
          <w:lang w:bidi="ar-EG"/>
        </w:rPr>
      </w:pPr>
      <w:r w:rsidRPr="00221AE2">
        <w:rPr>
          <w:rFonts w:ascii="Simplified Arabic" w:hAnsi="Simplified Arabic" w:cs="Simplified Arabic"/>
          <w:sz w:val="24"/>
          <w:szCs w:val="24"/>
          <w:rtl/>
          <w:lang w:bidi="ar-EG"/>
        </w:rPr>
        <w:t>المحنك</w:t>
      </w:r>
      <w:r w:rsidRPr="00221AE2">
        <w:rPr>
          <w:rFonts w:ascii="Simplified Arabic" w:hAnsi="Simplified Arabic" w:cs="Simplified Arabic" w:hint="cs"/>
          <w:sz w:val="24"/>
          <w:szCs w:val="24"/>
          <w:rtl/>
          <w:lang w:bidi="ar-EG"/>
        </w:rPr>
        <w:t>،</w:t>
      </w:r>
      <w:r w:rsidRPr="00221AE2">
        <w:rPr>
          <w:rFonts w:ascii="Simplified Arabic" w:hAnsi="Simplified Arabic" w:cs="Simplified Arabic"/>
          <w:sz w:val="24"/>
          <w:szCs w:val="24"/>
          <w:rtl/>
          <w:lang w:bidi="ar-EG"/>
        </w:rPr>
        <w:t xml:space="preserve"> هاشم حسن</w:t>
      </w:r>
      <w:r w:rsidRPr="00221AE2">
        <w:rPr>
          <w:rFonts w:ascii="Simplified Arabic" w:hAnsi="Simplified Arabic" w:cs="Simplified Arabic" w:hint="cs"/>
          <w:sz w:val="24"/>
          <w:szCs w:val="24"/>
          <w:rtl/>
          <w:lang w:bidi="ar-EG"/>
        </w:rPr>
        <w:t>. (2009).</w:t>
      </w:r>
      <w:r w:rsidRPr="00221AE2">
        <w:rPr>
          <w:rFonts w:ascii="Simplified Arabic" w:hAnsi="Simplified Arabic" w:cs="Simplified Arabic"/>
          <w:sz w:val="24"/>
          <w:szCs w:val="24"/>
          <w:rtl/>
          <w:lang w:bidi="ar-EG"/>
        </w:rPr>
        <w:t xml:space="preserve"> </w:t>
      </w:r>
      <w:r w:rsidRPr="00221AE2">
        <w:rPr>
          <w:rFonts w:ascii="Simplified Arabic" w:hAnsi="Simplified Arabic" w:cs="Simplified Arabic"/>
          <w:i/>
          <w:iCs/>
          <w:sz w:val="24"/>
          <w:szCs w:val="24"/>
          <w:rtl/>
          <w:lang w:bidi="ar-EG"/>
        </w:rPr>
        <w:t>الكتاب الإلكتروني بين إجابياته وسلبياته</w:t>
      </w:r>
      <w:r w:rsidRPr="00221AE2">
        <w:rPr>
          <w:rFonts w:ascii="Simplified Arabic" w:hAnsi="Simplified Arabic" w:cs="Simplified Arabic" w:hint="cs"/>
          <w:sz w:val="24"/>
          <w:szCs w:val="24"/>
          <w:rtl/>
          <w:lang w:bidi="ar-EG"/>
        </w:rPr>
        <w:t>،</w:t>
      </w:r>
      <w:r w:rsidRPr="00221AE2">
        <w:rPr>
          <w:rFonts w:ascii="Simplified Arabic" w:hAnsi="Simplified Arabic" w:cs="Simplified Arabic"/>
          <w:sz w:val="24"/>
          <w:szCs w:val="24"/>
          <w:rtl/>
          <w:lang w:bidi="ar-EG"/>
        </w:rPr>
        <w:t xml:space="preserve"> مقال نشر في جريدة جامعتنا العدد 52</w:t>
      </w:r>
      <w:r w:rsidRPr="00221AE2">
        <w:rPr>
          <w:rFonts w:ascii="Simplified Arabic" w:hAnsi="Simplified Arabic" w:cs="Simplified Arabic" w:hint="cs"/>
          <w:sz w:val="24"/>
          <w:szCs w:val="24"/>
          <w:rtl/>
          <w:lang w:bidi="ar-EG"/>
        </w:rPr>
        <w:t xml:space="preserve">، </w:t>
      </w:r>
      <w:r w:rsidRPr="00221AE2">
        <w:rPr>
          <w:rFonts w:ascii="Simplified Arabic" w:hAnsi="Simplified Arabic" w:cs="Simplified Arabic"/>
          <w:sz w:val="24"/>
          <w:szCs w:val="24"/>
          <w:rtl/>
          <w:lang w:bidi="ar-EG"/>
        </w:rPr>
        <w:t>التي تصدر عن قسم الإعلام في جامعة الكوفة</w:t>
      </w:r>
      <w:r w:rsidRPr="00221AE2">
        <w:rPr>
          <w:rFonts w:ascii="Simplified Arabic" w:hAnsi="Simplified Arabic" w:cs="Simplified Arabic" w:hint="cs"/>
          <w:sz w:val="24"/>
          <w:szCs w:val="24"/>
          <w:rtl/>
          <w:lang w:bidi="ar-EG"/>
        </w:rPr>
        <w:t>.</w:t>
      </w:r>
      <w:r w:rsidRPr="00221AE2">
        <w:rPr>
          <w:rFonts w:ascii="Simplified Arabic" w:hAnsi="Simplified Arabic" w:cs="Simplified Arabic"/>
          <w:sz w:val="24"/>
          <w:szCs w:val="24"/>
          <w:rtl/>
          <w:lang w:bidi="ar-EG"/>
        </w:rPr>
        <w:t xml:space="preserve"> العراق</w:t>
      </w:r>
    </w:p>
    <w:p w:rsidR="006C5BE8" w:rsidRPr="00F46B87" w:rsidRDefault="006C5BE8" w:rsidP="006C5BE8">
      <w:pPr>
        <w:pStyle w:val="ListParagraph"/>
        <w:numPr>
          <w:ilvl w:val="0"/>
          <w:numId w:val="48"/>
        </w:numPr>
        <w:bidi/>
        <w:ind w:left="540"/>
        <w:jc w:val="both"/>
        <w:rPr>
          <w:rFonts w:ascii="Simplified Arabic" w:hAnsi="Simplified Arabic" w:cs="Simplified Arabic"/>
          <w:sz w:val="24"/>
          <w:szCs w:val="24"/>
        </w:rPr>
      </w:pPr>
      <w:r w:rsidRPr="00F46B87">
        <w:rPr>
          <w:rFonts w:ascii="Simplified Arabic" w:hAnsi="Simplified Arabic" w:cs="Simplified Arabic"/>
          <w:sz w:val="24"/>
          <w:szCs w:val="24"/>
          <w:rtl/>
        </w:rPr>
        <w:t>مكاوي</w:t>
      </w:r>
      <w:r>
        <w:rPr>
          <w:rFonts w:ascii="Simplified Arabic" w:hAnsi="Simplified Arabic" w:cs="Simplified Arabic" w:hint="cs"/>
          <w:sz w:val="24"/>
          <w:szCs w:val="24"/>
          <w:rtl/>
        </w:rPr>
        <w:t>،</w:t>
      </w:r>
      <w:r w:rsidRPr="00F46B87">
        <w:rPr>
          <w:rFonts w:ascii="Simplified Arabic" w:hAnsi="Simplified Arabic" w:cs="Simplified Arabic"/>
          <w:sz w:val="24"/>
          <w:szCs w:val="24"/>
          <w:rtl/>
        </w:rPr>
        <w:t xml:space="preserve"> حسن عماد</w:t>
      </w:r>
      <w:r>
        <w:rPr>
          <w:rFonts w:ascii="Simplified Arabic" w:hAnsi="Simplified Arabic" w:cs="Simplified Arabic" w:hint="cs"/>
          <w:sz w:val="24"/>
          <w:szCs w:val="24"/>
          <w:rtl/>
        </w:rPr>
        <w:t>. (1997).</w:t>
      </w:r>
      <w:r w:rsidRPr="00F46B87">
        <w:rPr>
          <w:rFonts w:ascii="Simplified Arabic" w:hAnsi="Simplified Arabic" w:cs="Simplified Arabic"/>
          <w:sz w:val="24"/>
          <w:szCs w:val="24"/>
          <w:rtl/>
        </w:rPr>
        <w:t xml:space="preserve"> </w:t>
      </w:r>
      <w:r w:rsidRPr="00991247">
        <w:rPr>
          <w:rFonts w:ascii="Simplified Arabic" w:hAnsi="Simplified Arabic" w:cs="Simplified Arabic"/>
          <w:i/>
          <w:iCs/>
          <w:sz w:val="24"/>
          <w:szCs w:val="24"/>
          <w:rtl/>
        </w:rPr>
        <w:t>تكنولوجيا الاتصال الحديثة في عصر المعلومات</w:t>
      </w:r>
      <w:r>
        <w:rPr>
          <w:rFonts w:ascii="Simplified Arabic" w:hAnsi="Simplified Arabic" w:cs="Simplified Arabic" w:hint="cs"/>
          <w:sz w:val="24"/>
          <w:szCs w:val="24"/>
          <w:rtl/>
        </w:rPr>
        <w:t>.</w:t>
      </w:r>
      <w:r w:rsidRPr="00F46B87">
        <w:rPr>
          <w:rFonts w:ascii="Simplified Arabic" w:hAnsi="Simplified Arabic" w:cs="Simplified Arabic"/>
          <w:sz w:val="24"/>
          <w:szCs w:val="24"/>
          <w:rtl/>
        </w:rPr>
        <w:t xml:space="preserve"> ط2، الدار المصرية</w:t>
      </w:r>
      <w:r>
        <w:rPr>
          <w:rFonts w:ascii="Simplified Arabic" w:hAnsi="Simplified Arabic" w:cs="Simplified Arabic"/>
          <w:sz w:val="24"/>
          <w:szCs w:val="24"/>
          <w:rtl/>
        </w:rPr>
        <w:t xml:space="preserve"> اللبنانية، القاهرة</w:t>
      </w:r>
      <w:r>
        <w:rPr>
          <w:rFonts w:ascii="Simplified Arabic" w:hAnsi="Simplified Arabic" w:cs="Simplified Arabic" w:hint="cs"/>
          <w:sz w:val="24"/>
          <w:szCs w:val="24"/>
          <w:rtl/>
        </w:rPr>
        <w:t>.</w:t>
      </w:r>
    </w:p>
    <w:p w:rsidR="006C5BE8" w:rsidRPr="00862711" w:rsidRDefault="006C5BE8" w:rsidP="006C5BE8">
      <w:pPr>
        <w:pStyle w:val="ListParagraph"/>
        <w:numPr>
          <w:ilvl w:val="0"/>
          <w:numId w:val="48"/>
        </w:numPr>
        <w:bidi/>
        <w:ind w:left="540"/>
        <w:jc w:val="both"/>
        <w:rPr>
          <w:rFonts w:ascii="Simplified Arabic" w:hAnsi="Simplified Arabic" w:cs="Simplified Arabic"/>
          <w:sz w:val="24"/>
          <w:szCs w:val="24"/>
          <w:rtl/>
        </w:rPr>
      </w:pPr>
      <w:r w:rsidRPr="00862711">
        <w:rPr>
          <w:rFonts w:ascii="Simplified Arabic" w:hAnsi="Simplified Arabic" w:cs="Simplified Arabic"/>
          <w:sz w:val="24"/>
          <w:szCs w:val="24"/>
          <w:rtl/>
        </w:rPr>
        <w:t>مهري، سهيلة؛ جامع، بلال.</w:t>
      </w:r>
      <w:r>
        <w:rPr>
          <w:rFonts w:ascii="Simplified Arabic" w:hAnsi="Simplified Arabic" w:cs="Simplified Arabic" w:hint="cs"/>
          <w:sz w:val="24"/>
          <w:szCs w:val="24"/>
          <w:rtl/>
        </w:rPr>
        <w:t xml:space="preserve"> (2011).</w:t>
      </w:r>
      <w:r>
        <w:rPr>
          <w:rFonts w:ascii="Simplified Arabic" w:hAnsi="Simplified Arabic" w:cs="Simplified Arabic"/>
          <w:sz w:val="24"/>
          <w:szCs w:val="24"/>
          <w:rtl/>
        </w:rPr>
        <w:t xml:space="preserve"> </w:t>
      </w:r>
      <w:r w:rsidRPr="004D7C4E">
        <w:rPr>
          <w:rFonts w:ascii="Simplified Arabic" w:hAnsi="Simplified Arabic" w:cs="Simplified Arabic"/>
          <w:i/>
          <w:iCs/>
          <w:sz w:val="24"/>
          <w:szCs w:val="24"/>
          <w:rtl/>
        </w:rPr>
        <w:t>المكتبة الرقمية: الأسس النظرية والتطبيقية</w:t>
      </w:r>
      <w:r w:rsidRPr="00862711">
        <w:rPr>
          <w:rFonts w:ascii="Simplified Arabic" w:hAnsi="Simplified Arabic" w:cs="Simplified Arabic"/>
          <w:sz w:val="24"/>
          <w:szCs w:val="24"/>
          <w:rtl/>
        </w:rPr>
        <w:t>.</w:t>
      </w:r>
      <w:r>
        <w:rPr>
          <w:rFonts w:ascii="Simplified Arabic" w:hAnsi="Simplified Arabic" w:cs="Simplified Arabic"/>
          <w:sz w:val="24"/>
          <w:szCs w:val="24"/>
          <w:rtl/>
        </w:rPr>
        <w:t xml:space="preserve"> دار بهاء الدين</w:t>
      </w:r>
      <w:r>
        <w:rPr>
          <w:rFonts w:ascii="Simplified Arabic" w:hAnsi="Simplified Arabic" w:cs="Simplified Arabic" w:hint="cs"/>
          <w:sz w:val="24"/>
          <w:szCs w:val="24"/>
          <w:rtl/>
        </w:rPr>
        <w:t>، الجزائر.</w:t>
      </w:r>
    </w:p>
    <w:p w:rsidR="006C5BE8" w:rsidRDefault="006C5BE8" w:rsidP="006C5BE8">
      <w:pPr>
        <w:pStyle w:val="ListParagraph"/>
        <w:numPr>
          <w:ilvl w:val="0"/>
          <w:numId w:val="48"/>
        </w:numPr>
        <w:bidi/>
        <w:spacing w:after="120"/>
        <w:ind w:left="540"/>
        <w:jc w:val="both"/>
        <w:rPr>
          <w:rFonts w:ascii="Simplified Arabic" w:hAnsi="Simplified Arabic" w:cs="Simplified Arabic"/>
          <w:sz w:val="24"/>
          <w:szCs w:val="24"/>
          <w:lang w:bidi="ar-EG"/>
        </w:rPr>
      </w:pPr>
      <w:r w:rsidRPr="00883689">
        <w:rPr>
          <w:rFonts w:ascii="Simplified Arabic" w:hAnsi="Simplified Arabic" w:cs="Simplified Arabic"/>
          <w:sz w:val="24"/>
          <w:szCs w:val="24"/>
          <w:rtl/>
          <w:lang w:bidi="ar-EG"/>
        </w:rPr>
        <w:t>يس</w:t>
      </w:r>
      <w:r w:rsidRPr="00883689">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نجلاء أحمد</w:t>
      </w:r>
      <w:r w:rsidRPr="00883689">
        <w:rPr>
          <w:rFonts w:ascii="Simplified Arabic" w:hAnsi="Simplified Arabic" w:cs="Simplified Arabic" w:hint="cs"/>
          <w:sz w:val="24"/>
          <w:szCs w:val="24"/>
          <w:rtl/>
          <w:lang w:bidi="ar-EG"/>
        </w:rPr>
        <w:t xml:space="preserve"> (2015)</w:t>
      </w:r>
      <w:r>
        <w:rPr>
          <w:rFonts w:ascii="Simplified Arabic" w:hAnsi="Simplified Arabic" w:cs="Simplified Arabic" w:hint="cs"/>
          <w:sz w:val="24"/>
          <w:szCs w:val="24"/>
          <w:rtl/>
          <w:lang w:bidi="ar-EG"/>
        </w:rPr>
        <w:t>.</w:t>
      </w:r>
      <w:r w:rsidRPr="00883689">
        <w:rPr>
          <w:rFonts w:ascii="Simplified Arabic" w:hAnsi="Simplified Arabic" w:cs="Simplified Arabic"/>
          <w:sz w:val="24"/>
          <w:szCs w:val="24"/>
          <w:rtl/>
          <w:lang w:bidi="ar-EG"/>
        </w:rPr>
        <w:t xml:space="preserve"> </w:t>
      </w:r>
      <w:r w:rsidRPr="00221AE2">
        <w:rPr>
          <w:rFonts w:ascii="Simplified Arabic" w:hAnsi="Simplified Arabic" w:cs="Simplified Arabic"/>
          <w:i/>
          <w:iCs/>
          <w:sz w:val="24"/>
          <w:szCs w:val="24"/>
          <w:rtl/>
          <w:lang w:bidi="ar-EG"/>
        </w:rPr>
        <w:t>متطلبات التحول الرقمي لمؤسسات المعلومات العربية</w:t>
      </w:r>
      <w:r>
        <w:rPr>
          <w:rFonts w:ascii="Simplified Arabic" w:hAnsi="Simplified Arabic" w:cs="Simplified Arabic" w:hint="cs"/>
          <w:sz w:val="24"/>
          <w:szCs w:val="24"/>
          <w:rtl/>
          <w:lang w:bidi="ar-EG"/>
        </w:rPr>
        <w:t xml:space="preserve">، </w:t>
      </w:r>
      <w:r w:rsidRPr="00883689">
        <w:rPr>
          <w:rFonts w:ascii="Simplified Arabic" w:hAnsi="Simplified Arabic" w:cs="Simplified Arabic"/>
          <w:sz w:val="24"/>
          <w:szCs w:val="24"/>
          <w:rtl/>
          <w:lang w:bidi="ar-EG"/>
        </w:rPr>
        <w:t xml:space="preserve">مجلة المكتبات والمعلومات، </w:t>
      </w:r>
      <w:r w:rsidRPr="00F46B87">
        <w:rPr>
          <w:rFonts w:ascii="Simplified Arabic" w:hAnsi="Simplified Arabic" w:cs="Simplified Arabic"/>
          <w:sz w:val="24"/>
          <w:szCs w:val="24"/>
          <w:rtl/>
        </w:rPr>
        <w:t xml:space="preserve">اتحاد الناشرين اللبيين، </w:t>
      </w:r>
      <w:r w:rsidRPr="00883689">
        <w:rPr>
          <w:rFonts w:ascii="Simplified Arabic" w:hAnsi="Simplified Arabic" w:cs="Simplified Arabic"/>
          <w:sz w:val="24"/>
          <w:szCs w:val="24"/>
          <w:rtl/>
          <w:lang w:bidi="ar-EG"/>
        </w:rPr>
        <w:t>العدد13</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rPr>
        <w:t>السنة السادسة، يناير 2015</w:t>
      </w:r>
      <w:r>
        <w:rPr>
          <w:rFonts w:ascii="Simplified Arabic" w:hAnsi="Simplified Arabic" w:cs="Simplified Arabic" w:hint="cs"/>
          <w:sz w:val="24"/>
          <w:szCs w:val="24"/>
          <w:rtl/>
        </w:rPr>
        <w:t xml:space="preserve">، </w:t>
      </w:r>
      <w:r>
        <w:rPr>
          <w:rFonts w:ascii="Simplified Arabic" w:hAnsi="Simplified Arabic" w:cs="Simplified Arabic" w:hint="cs"/>
          <w:sz w:val="24"/>
          <w:szCs w:val="24"/>
          <w:rtl/>
          <w:lang w:bidi="ar-EG"/>
        </w:rPr>
        <w:t xml:space="preserve">دار النخلة للنشر، </w:t>
      </w:r>
      <w:r>
        <w:rPr>
          <w:rFonts w:ascii="Simplified Arabic" w:hAnsi="Simplified Arabic" w:cs="Simplified Arabic"/>
          <w:sz w:val="24"/>
          <w:szCs w:val="24"/>
          <w:rtl/>
        </w:rPr>
        <w:t xml:space="preserve">طرابلس، </w:t>
      </w:r>
      <w:r>
        <w:rPr>
          <w:rFonts w:ascii="Simplified Arabic" w:hAnsi="Simplified Arabic" w:cs="Simplified Arabic" w:hint="cs"/>
          <w:sz w:val="24"/>
          <w:szCs w:val="24"/>
          <w:rtl/>
          <w:lang w:bidi="ar-EG"/>
        </w:rPr>
        <w:t>ليبيا.</w:t>
      </w:r>
    </w:p>
    <w:p w:rsidR="006C5BE8" w:rsidRPr="006C5BE8" w:rsidRDefault="006C5BE8" w:rsidP="006C5BE8">
      <w:pPr>
        <w:pStyle w:val="ListParagraph"/>
        <w:bidi/>
        <w:spacing w:before="480" w:after="120"/>
        <w:ind w:left="86"/>
        <w:contextualSpacing w:val="0"/>
        <w:jc w:val="both"/>
        <w:rPr>
          <w:rFonts w:ascii="Simplified Arabic" w:hAnsi="Simplified Arabic" w:cs="Simplified Arabic"/>
          <w:b/>
          <w:bCs/>
          <w:sz w:val="24"/>
          <w:szCs w:val="24"/>
        </w:rPr>
      </w:pPr>
      <w:r w:rsidRPr="006C5BE8">
        <w:rPr>
          <w:rFonts w:ascii="Simplified Arabic" w:hAnsi="Simplified Arabic" w:cs="Simplified Arabic" w:hint="cs"/>
          <w:b/>
          <w:bCs/>
          <w:sz w:val="24"/>
          <w:szCs w:val="24"/>
          <w:rtl/>
        </w:rPr>
        <w:t>المراجع الأجنبية:</w:t>
      </w:r>
    </w:p>
    <w:p w:rsidR="006C5BE8" w:rsidRPr="006C5BE8" w:rsidRDefault="006C5BE8" w:rsidP="006C5BE8">
      <w:pPr>
        <w:pStyle w:val="ListParagraph"/>
        <w:numPr>
          <w:ilvl w:val="0"/>
          <w:numId w:val="50"/>
        </w:numPr>
        <w:ind w:left="360" w:right="180"/>
        <w:jc w:val="both"/>
        <w:rPr>
          <w:rStyle w:val="Hyperlink"/>
          <w:rFonts w:ascii="Simplified Arabic" w:hAnsi="Simplified Arabic" w:cs="Simplified Arabic"/>
          <w:color w:val="auto"/>
          <w:sz w:val="24"/>
          <w:szCs w:val="24"/>
        </w:rPr>
      </w:pPr>
      <w:r w:rsidRPr="006C5BE8">
        <w:rPr>
          <w:rStyle w:val="Hyperlink"/>
          <w:rFonts w:ascii="Simplified Arabic" w:hAnsi="Simplified Arabic" w:cs="Simplified Arabic"/>
          <w:color w:val="auto"/>
          <w:sz w:val="24"/>
          <w:szCs w:val="24"/>
          <w:u w:val="none"/>
        </w:rPr>
        <w:t xml:space="preserve">Tosun, Nilgun. (2014). </w:t>
      </w:r>
      <w:r w:rsidRPr="006C5BE8">
        <w:rPr>
          <w:rStyle w:val="Hyperlink"/>
          <w:rFonts w:ascii="Simplified Arabic" w:hAnsi="Simplified Arabic" w:cs="Simplified Arabic"/>
          <w:i/>
          <w:iCs/>
          <w:color w:val="auto"/>
          <w:sz w:val="24"/>
          <w:szCs w:val="24"/>
          <w:u w:val="none"/>
        </w:rPr>
        <w:t>A Study on Reading Printed Books or E-Books: Reasons for Student-Teachers Preferences</w:t>
      </w:r>
      <w:r w:rsidRPr="006C5BE8">
        <w:rPr>
          <w:rStyle w:val="Hyperlink"/>
          <w:rFonts w:ascii="Simplified Arabic" w:hAnsi="Simplified Arabic" w:cs="Simplified Arabic"/>
          <w:color w:val="auto"/>
          <w:sz w:val="24"/>
          <w:szCs w:val="24"/>
          <w:u w:val="none"/>
        </w:rPr>
        <w:t>, Turkish Online Journal of Educational Technology - TOJET, v13 n1 p21-28</w:t>
      </w:r>
      <w:r w:rsidRPr="006C5BE8">
        <w:rPr>
          <w:rStyle w:val="Hyperlink"/>
          <w:rFonts w:ascii="Simplified Arabic" w:hAnsi="Simplified Arabic" w:cs="Simplified Arabic" w:hint="cs"/>
          <w:color w:val="auto"/>
          <w:sz w:val="24"/>
          <w:szCs w:val="24"/>
          <w:u w:val="none"/>
          <w:rtl/>
        </w:rPr>
        <w:t>.</w:t>
      </w:r>
      <w:r w:rsidRPr="006C5BE8">
        <w:t xml:space="preserve"> </w:t>
      </w:r>
      <w:r w:rsidRPr="006C5BE8">
        <w:rPr>
          <w:rStyle w:val="Hyperlink"/>
          <w:rFonts w:ascii="Simplified Arabic" w:hAnsi="Simplified Arabic" w:cs="Simplified Arabic"/>
          <w:color w:val="auto"/>
          <w:sz w:val="24"/>
          <w:szCs w:val="24"/>
          <w:u w:val="none"/>
        </w:rPr>
        <w:t>Turkey</w:t>
      </w:r>
    </w:p>
    <w:p w:rsidR="006C5BE8" w:rsidRPr="006C5BE8" w:rsidRDefault="006C5BE8" w:rsidP="006C5BE8">
      <w:pPr>
        <w:pStyle w:val="ListParagraph"/>
        <w:bidi/>
        <w:spacing w:before="480" w:after="120"/>
        <w:ind w:left="86"/>
        <w:contextualSpacing w:val="0"/>
        <w:jc w:val="both"/>
        <w:rPr>
          <w:b/>
          <w:bCs/>
          <w:rtl/>
        </w:rPr>
      </w:pPr>
      <w:r w:rsidRPr="006C5BE8">
        <w:rPr>
          <w:rFonts w:hint="cs"/>
          <w:b/>
          <w:bCs/>
          <w:rtl/>
        </w:rPr>
        <w:t>المواقع الإلكترونية</w:t>
      </w:r>
      <w:r>
        <w:rPr>
          <w:rFonts w:hint="cs"/>
          <w:b/>
          <w:bCs/>
          <w:rtl/>
        </w:rPr>
        <w:t>:</w:t>
      </w:r>
    </w:p>
    <w:p w:rsidR="006C5BE8" w:rsidRDefault="004C226C" w:rsidP="004C226C">
      <w:pPr>
        <w:pStyle w:val="ListParagraph"/>
        <w:numPr>
          <w:ilvl w:val="0"/>
          <w:numId w:val="49"/>
        </w:numPr>
        <w:bidi/>
        <w:ind w:left="540"/>
        <w:jc w:val="both"/>
        <w:rPr>
          <w:rFonts w:ascii="Simplified Arabic" w:hAnsi="Simplified Arabic" w:cs="Simplified Arabic"/>
          <w:sz w:val="24"/>
          <w:szCs w:val="24"/>
        </w:rPr>
      </w:pPr>
      <w:r w:rsidRPr="006C5BE8">
        <w:rPr>
          <w:rFonts w:ascii="Simplified Arabic" w:hAnsi="Simplified Arabic" w:cs="Simplified Arabic"/>
          <w:sz w:val="24"/>
          <w:szCs w:val="24"/>
          <w:rtl/>
        </w:rPr>
        <w:t>مركز هردو لدعم التعبير الرقمي</w:t>
      </w:r>
      <w:r>
        <w:rPr>
          <w:rFonts w:ascii="Simplified Arabic" w:hAnsi="Simplified Arabic" w:cs="Simplified Arabic" w:hint="cs"/>
          <w:sz w:val="24"/>
          <w:szCs w:val="24"/>
          <w:rtl/>
        </w:rPr>
        <w:t xml:space="preserve">، (2016). </w:t>
      </w:r>
      <w:r w:rsidRPr="006C5BE8">
        <w:rPr>
          <w:rFonts w:ascii="Simplified Arabic" w:hAnsi="Simplified Arabic" w:cs="Simplified Arabic"/>
          <w:i/>
          <w:iCs/>
          <w:sz w:val="24"/>
          <w:szCs w:val="24"/>
          <w:rtl/>
        </w:rPr>
        <w:t xml:space="preserve"> </w:t>
      </w:r>
      <w:r w:rsidR="006C5BE8" w:rsidRPr="006C5BE8">
        <w:rPr>
          <w:rFonts w:ascii="Simplified Arabic" w:hAnsi="Simplified Arabic" w:cs="Simplified Arabic"/>
          <w:i/>
          <w:iCs/>
          <w:sz w:val="24"/>
          <w:szCs w:val="24"/>
          <w:rtl/>
        </w:rPr>
        <w:t>الرقمنة وحماية التراث الرقمي</w:t>
      </w:r>
      <w:r w:rsidR="006C5BE8" w:rsidRPr="006C5BE8">
        <w:rPr>
          <w:rFonts w:ascii="Simplified Arabic" w:hAnsi="Simplified Arabic" w:cs="Simplified Arabic" w:hint="cs"/>
          <w:sz w:val="24"/>
          <w:szCs w:val="24"/>
          <w:rtl/>
        </w:rPr>
        <w:t>.</w:t>
      </w:r>
      <w:r w:rsidR="009904D9">
        <w:rPr>
          <w:rFonts w:ascii="Simplified Arabic" w:hAnsi="Simplified Arabic" w:cs="Simplified Arabic" w:hint="cs"/>
          <w:sz w:val="24"/>
          <w:szCs w:val="24"/>
          <w:rtl/>
        </w:rPr>
        <w:t xml:space="preserve"> </w:t>
      </w:r>
      <w:hyperlink r:id="rId24" w:history="1">
        <w:r w:rsidR="006C5BE8" w:rsidRPr="006C5BE8">
          <w:rPr>
            <w:rStyle w:val="Hyperlink"/>
            <w:rFonts w:ascii="Simplified Arabic" w:hAnsi="Simplified Arabic" w:cs="Simplified Arabic"/>
            <w:sz w:val="24"/>
            <w:szCs w:val="24"/>
          </w:rPr>
          <w:t>www.herdoegypt.org</w:t>
        </w:r>
      </w:hyperlink>
    </w:p>
    <w:p w:rsidR="006C5BE8" w:rsidRPr="006C5BE8" w:rsidRDefault="004C226C" w:rsidP="004C226C">
      <w:pPr>
        <w:pStyle w:val="ListParagraph"/>
        <w:numPr>
          <w:ilvl w:val="0"/>
          <w:numId w:val="49"/>
        </w:numPr>
        <w:bidi/>
        <w:ind w:left="540"/>
        <w:jc w:val="both"/>
        <w:rPr>
          <w:rFonts w:ascii="Simplified Arabic" w:hAnsi="Simplified Arabic" w:cs="Simplified Arabic"/>
          <w:sz w:val="24"/>
          <w:szCs w:val="24"/>
        </w:rPr>
      </w:pPr>
      <w:r w:rsidRPr="006C5BE8">
        <w:rPr>
          <w:rFonts w:ascii="Simplified Arabic" w:hAnsi="Simplified Arabic" w:cs="Simplified Arabic"/>
          <w:sz w:val="24"/>
          <w:szCs w:val="24"/>
          <w:rtl/>
        </w:rPr>
        <w:t>مدونة صدى المكتبات</w:t>
      </w:r>
      <w:r w:rsidRPr="004C226C">
        <w:rPr>
          <w:rFonts w:ascii="Simplified Arabic" w:hAnsi="Simplified Arabic" w:cs="Simplified Arabic" w:hint="cs"/>
          <w:sz w:val="24"/>
          <w:szCs w:val="24"/>
          <w:rtl/>
        </w:rPr>
        <w:t>، (2012)</w:t>
      </w:r>
      <w:r>
        <w:rPr>
          <w:rFonts w:ascii="Simplified Arabic" w:hAnsi="Simplified Arabic" w:cs="Simplified Arabic" w:hint="cs"/>
          <w:i/>
          <w:iCs/>
          <w:sz w:val="24"/>
          <w:szCs w:val="24"/>
          <w:rtl/>
        </w:rPr>
        <w:t xml:space="preserve">. </w:t>
      </w:r>
      <w:r w:rsidR="006C5BE8" w:rsidRPr="006C5BE8">
        <w:rPr>
          <w:rFonts w:ascii="Simplified Arabic" w:hAnsi="Simplified Arabic" w:cs="Simplified Arabic"/>
          <w:i/>
          <w:iCs/>
          <w:sz w:val="24"/>
          <w:szCs w:val="24"/>
          <w:rtl/>
        </w:rPr>
        <w:t>الرقمنة</w:t>
      </w:r>
      <w:r w:rsidR="006C5BE8" w:rsidRPr="006C5BE8">
        <w:rPr>
          <w:rFonts w:ascii="Simplified Arabic" w:hAnsi="Simplified Arabic" w:cs="Simplified Arabic" w:hint="cs"/>
          <w:sz w:val="24"/>
          <w:szCs w:val="24"/>
          <w:rtl/>
        </w:rPr>
        <w:t xml:space="preserve">. </w:t>
      </w:r>
      <w:r w:rsidR="009904D9">
        <w:rPr>
          <w:rFonts w:ascii="Simplified Arabic" w:hAnsi="Simplified Arabic" w:cs="Simplified Arabic" w:hint="cs"/>
          <w:sz w:val="24"/>
          <w:szCs w:val="24"/>
          <w:rtl/>
        </w:rPr>
        <w:t xml:space="preserve"> </w:t>
      </w:r>
      <w:hyperlink r:id="rId25" w:history="1">
        <w:r w:rsidR="006C5BE8" w:rsidRPr="006C5BE8">
          <w:rPr>
            <w:rStyle w:val="Hyperlink"/>
            <w:rFonts w:ascii="Simplified Arabic" w:hAnsi="Simplified Arabic" w:cs="Simplified Arabic"/>
            <w:sz w:val="24"/>
            <w:szCs w:val="24"/>
          </w:rPr>
          <w:t>https://shortest.link/3y5h</w:t>
        </w:r>
      </w:hyperlink>
    </w:p>
    <w:p w:rsidR="006C5BE8" w:rsidRPr="006C5BE8" w:rsidRDefault="004C226C" w:rsidP="009904D9">
      <w:pPr>
        <w:pStyle w:val="ListParagraph"/>
        <w:numPr>
          <w:ilvl w:val="0"/>
          <w:numId w:val="49"/>
        </w:numPr>
        <w:bidi/>
        <w:ind w:left="540"/>
        <w:jc w:val="both"/>
        <w:rPr>
          <w:rStyle w:val="Hyperlink"/>
          <w:rFonts w:ascii="Simplified Arabic" w:hAnsi="Simplified Arabic" w:cs="Simplified Arabic"/>
          <w:color w:val="auto"/>
          <w:sz w:val="24"/>
          <w:szCs w:val="24"/>
          <w:u w:val="none"/>
        </w:rPr>
      </w:pPr>
      <w:r>
        <w:rPr>
          <w:rFonts w:ascii="Simplified Arabic" w:hAnsi="Simplified Arabic" w:cs="Simplified Arabic" w:hint="cs"/>
          <w:sz w:val="24"/>
          <w:szCs w:val="24"/>
          <w:rtl/>
          <w:lang w:bidi="ar-EG"/>
        </w:rPr>
        <w:t>فؤاد</w:t>
      </w:r>
      <w:r w:rsidR="009904D9">
        <w:rPr>
          <w:rFonts w:ascii="Simplified Arabic" w:hAnsi="Simplified Arabic" w:cs="Simplified Arabic" w:hint="cs"/>
          <w:sz w:val="24"/>
          <w:szCs w:val="24"/>
          <w:rtl/>
          <w:lang w:bidi="ar-EG"/>
        </w:rPr>
        <w:t xml:space="preserve">، نهال. (2012). </w:t>
      </w:r>
      <w:r w:rsidR="009904D9" w:rsidRPr="006C5BE8">
        <w:rPr>
          <w:rFonts w:ascii="Simplified Arabic" w:hAnsi="Simplified Arabic" w:cs="Simplified Arabic"/>
          <w:sz w:val="24"/>
          <w:szCs w:val="24"/>
          <w:rtl/>
          <w:lang w:bidi="ar-EG"/>
        </w:rPr>
        <w:t xml:space="preserve"> </w:t>
      </w:r>
      <w:r w:rsidR="006C5BE8" w:rsidRPr="006C5BE8">
        <w:rPr>
          <w:rFonts w:ascii="Simplified Arabic" w:hAnsi="Simplified Arabic" w:cs="Simplified Arabic"/>
          <w:i/>
          <w:iCs/>
          <w:sz w:val="24"/>
          <w:szCs w:val="24"/>
          <w:rtl/>
          <w:lang w:bidi="ar-EG"/>
        </w:rPr>
        <w:t>الفجوة الرقمية: أسبابها ومؤشراتها</w:t>
      </w:r>
      <w:r w:rsidR="006C5BE8" w:rsidRPr="006C5BE8">
        <w:rPr>
          <w:rFonts w:ascii="Simplified Arabic" w:hAnsi="Simplified Arabic" w:cs="Simplified Arabic" w:hint="cs"/>
          <w:sz w:val="24"/>
          <w:szCs w:val="24"/>
          <w:rtl/>
          <w:lang w:bidi="ar-EG"/>
        </w:rPr>
        <w:t xml:space="preserve">. </w:t>
      </w:r>
      <w:hyperlink r:id="rId26" w:history="1">
        <w:r w:rsidR="006C5BE8" w:rsidRPr="006C5BE8">
          <w:rPr>
            <w:rStyle w:val="Hyperlink"/>
            <w:rFonts w:ascii="Simplified Arabic" w:eastAsiaTheme="minorHAnsi" w:hAnsi="Simplified Arabic" w:cs="Simplified Arabic"/>
            <w:sz w:val="24"/>
            <w:szCs w:val="24"/>
          </w:rPr>
          <w:t>https://bit.ly/3vmbWjo</w:t>
        </w:r>
      </w:hyperlink>
    </w:p>
    <w:p w:rsidR="006C5BE8" w:rsidRDefault="004C226C" w:rsidP="004C226C">
      <w:pPr>
        <w:pStyle w:val="ListParagraph"/>
        <w:numPr>
          <w:ilvl w:val="0"/>
          <w:numId w:val="49"/>
        </w:numPr>
        <w:bidi/>
        <w:ind w:left="540"/>
        <w:jc w:val="both"/>
        <w:rPr>
          <w:rFonts w:ascii="Simplified Arabic" w:hAnsi="Simplified Arabic" w:cs="Simplified Arabic"/>
          <w:sz w:val="24"/>
          <w:szCs w:val="24"/>
        </w:rPr>
      </w:pPr>
      <w:r w:rsidRPr="006C5BE8">
        <w:rPr>
          <w:rFonts w:ascii="Simplified Arabic" w:hAnsi="Simplified Arabic" w:cs="Simplified Arabic"/>
          <w:sz w:val="24"/>
          <w:szCs w:val="24"/>
          <w:rtl/>
        </w:rPr>
        <w:t>مدونة تكنولوجيا التعليم</w:t>
      </w:r>
      <w:r>
        <w:rPr>
          <w:rFonts w:ascii="Simplified Arabic" w:hAnsi="Simplified Arabic" w:cs="Simplified Arabic" w:hint="cs"/>
          <w:sz w:val="24"/>
          <w:szCs w:val="24"/>
          <w:rtl/>
        </w:rPr>
        <w:t xml:space="preserve">. (2018). </w:t>
      </w:r>
      <w:r w:rsidRPr="006C5BE8">
        <w:rPr>
          <w:rFonts w:ascii="Simplified Arabic" w:hAnsi="Simplified Arabic" w:cs="Simplified Arabic"/>
          <w:i/>
          <w:iCs/>
          <w:sz w:val="24"/>
          <w:szCs w:val="24"/>
          <w:rtl/>
        </w:rPr>
        <w:t xml:space="preserve"> </w:t>
      </w:r>
      <w:r w:rsidR="006C5BE8" w:rsidRPr="006C5BE8">
        <w:rPr>
          <w:rFonts w:ascii="Simplified Arabic" w:hAnsi="Simplified Arabic" w:cs="Simplified Arabic"/>
          <w:i/>
          <w:iCs/>
          <w:sz w:val="24"/>
          <w:szCs w:val="24"/>
          <w:rtl/>
        </w:rPr>
        <w:t>مفهوم الكتاب الالكتروني</w:t>
      </w:r>
      <w:r>
        <w:rPr>
          <w:rFonts w:ascii="Simplified Arabic" w:hAnsi="Simplified Arabic" w:cs="Simplified Arabic" w:hint="cs"/>
          <w:sz w:val="24"/>
          <w:szCs w:val="24"/>
          <w:rtl/>
        </w:rPr>
        <w:t>.</w:t>
      </w:r>
      <w:r w:rsidR="006C5BE8" w:rsidRPr="006C5BE8">
        <w:rPr>
          <w:rFonts w:ascii="Simplified Arabic" w:hAnsi="Simplified Arabic" w:cs="Simplified Arabic" w:hint="cs"/>
          <w:sz w:val="24"/>
          <w:szCs w:val="24"/>
          <w:rtl/>
        </w:rPr>
        <w:t xml:space="preserve">  </w:t>
      </w:r>
      <w:hyperlink r:id="rId27" w:history="1">
        <w:r w:rsidR="009904D9" w:rsidRPr="00814198">
          <w:rPr>
            <w:rStyle w:val="Hyperlink"/>
            <w:rFonts w:ascii="Simplified Arabic" w:hAnsi="Simplified Arabic" w:cs="Simplified Arabic"/>
            <w:sz w:val="24"/>
            <w:szCs w:val="24"/>
          </w:rPr>
          <w:t>https://2u.pw/KtBJ2</w:t>
        </w:r>
      </w:hyperlink>
    </w:p>
    <w:p w:rsidR="006C5BE8" w:rsidRDefault="006C5BE8" w:rsidP="006C5BE8">
      <w:pPr>
        <w:bidi/>
        <w:jc w:val="both"/>
        <w:rPr>
          <w:rFonts w:ascii="Simplified Arabic" w:hAnsi="Simplified Arabic" w:cs="Simplified Arabic"/>
          <w:sz w:val="24"/>
          <w:szCs w:val="24"/>
          <w:rtl/>
          <w:lang w:bidi="ar-EG"/>
        </w:rPr>
      </w:pPr>
    </w:p>
    <w:p w:rsidR="006C5BE8" w:rsidRPr="006C5BE8" w:rsidRDefault="006C5BE8" w:rsidP="006C5BE8">
      <w:pPr>
        <w:bidi/>
        <w:jc w:val="both"/>
        <w:rPr>
          <w:rFonts w:ascii="Simplified Arabic" w:hAnsi="Simplified Arabic" w:cs="Simplified Arabic"/>
          <w:sz w:val="24"/>
          <w:szCs w:val="24"/>
          <w:rtl/>
          <w:lang w:bidi="ar-EG"/>
        </w:rPr>
      </w:pPr>
    </w:p>
    <w:p w:rsidR="0093127F" w:rsidRPr="003B036E" w:rsidRDefault="00036AC7" w:rsidP="003B036E">
      <w:pPr>
        <w:shd w:val="clear" w:color="auto" w:fill="DACC8E"/>
        <w:bidi/>
        <w:spacing w:before="480" w:after="240"/>
        <w:jc w:val="both"/>
        <w:rPr>
          <w:b/>
          <w:bCs/>
          <w:color w:val="000000"/>
          <w:sz w:val="32"/>
          <w:szCs w:val="32"/>
          <w:rtl/>
        </w:rPr>
      </w:pPr>
      <w:r w:rsidRPr="003B036E">
        <w:rPr>
          <w:rFonts w:hint="cs"/>
          <w:b/>
          <w:bCs/>
          <w:color w:val="000000"/>
          <w:sz w:val="32"/>
          <w:szCs w:val="32"/>
          <w:rtl/>
        </w:rPr>
        <w:lastRenderedPageBreak/>
        <w:t>الملاحق</w:t>
      </w:r>
    </w:p>
    <w:p w:rsidR="00E503F1" w:rsidRDefault="00D050E0" w:rsidP="00D050E0">
      <w:pPr>
        <w:bidi/>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t>ملحق (1)</w:t>
      </w:r>
    </w:p>
    <w:p w:rsidR="00D050E0" w:rsidRDefault="00D050E0" w:rsidP="00D050E0">
      <w:pPr>
        <w:bidi/>
        <w:spacing w:after="0" w:line="240" w:lineRule="auto"/>
        <w:rPr>
          <w:rFonts w:ascii="Simplified Arabic" w:hAnsi="Simplified Arabic" w:cs="Simplified Arabic"/>
          <w:sz w:val="28"/>
          <w:szCs w:val="28"/>
          <w:rtl/>
        </w:rPr>
      </w:pPr>
      <w:r>
        <w:rPr>
          <w:rFonts w:ascii="Simplified Arabic" w:hAnsi="Simplified Arabic" w:cs="Simplified Arabic" w:hint="cs"/>
          <w:sz w:val="28"/>
          <w:szCs w:val="28"/>
          <w:rtl/>
        </w:rPr>
        <w:t>الاستبانة الخاصة بالبحث التطبيقي</w:t>
      </w:r>
    </w:p>
    <w:p w:rsidR="00D050E0" w:rsidRPr="00D050E0" w:rsidRDefault="00D050E0" w:rsidP="00D050E0">
      <w:pPr>
        <w:bidi/>
        <w:spacing w:after="0" w:line="240" w:lineRule="auto"/>
        <w:jc w:val="center"/>
        <w:rPr>
          <w:rFonts w:ascii="Simplified Arabic" w:hAnsi="Simplified Arabic" w:cs="Simplified Arabic"/>
          <w:b/>
          <w:bCs/>
          <w:sz w:val="28"/>
          <w:szCs w:val="28"/>
          <w:lang w:bidi="ar-EG"/>
        </w:rPr>
      </w:pPr>
      <w:r w:rsidRPr="00D050E0">
        <w:rPr>
          <w:rFonts w:ascii="Simplified Arabic" w:hAnsi="Simplified Arabic" w:cs="Simplified Arabic"/>
          <w:b/>
          <w:bCs/>
          <w:sz w:val="28"/>
          <w:szCs w:val="28"/>
          <w:rtl/>
          <w:lang w:bidi="ar-EG"/>
        </w:rPr>
        <w:t>دراسة استقصائية حول تأثير التكنولوجيا والتحول الرقمي على المنتج الثقافي (</w:t>
      </w:r>
      <w:r w:rsidRPr="00D050E0">
        <w:rPr>
          <w:rFonts w:ascii="Simplified Arabic" w:hAnsi="Simplified Arabic" w:cs="Simplified Arabic"/>
          <w:b/>
          <w:bCs/>
          <w:color w:val="C00000"/>
          <w:sz w:val="28"/>
          <w:szCs w:val="28"/>
          <w:rtl/>
          <w:lang w:bidi="ar-EG"/>
        </w:rPr>
        <w:t>الكتاب نموذجًا</w:t>
      </w:r>
      <w:r w:rsidRPr="00D050E0">
        <w:rPr>
          <w:rFonts w:ascii="Simplified Arabic" w:hAnsi="Simplified Arabic" w:cs="Simplified Arabic"/>
          <w:b/>
          <w:bCs/>
          <w:sz w:val="28"/>
          <w:szCs w:val="28"/>
          <w:rtl/>
          <w:lang w:bidi="ar-EG"/>
        </w:rPr>
        <w:t>)</w:t>
      </w:r>
    </w:p>
    <w:p w:rsidR="00D050E0" w:rsidRPr="00D050E0" w:rsidRDefault="00D050E0" w:rsidP="00D050E0">
      <w:pPr>
        <w:bidi/>
        <w:spacing w:after="0" w:line="240" w:lineRule="auto"/>
        <w:jc w:val="center"/>
        <w:rPr>
          <w:rFonts w:ascii="Simplified Arabic" w:hAnsi="Simplified Arabic" w:cs="Simplified Arabic"/>
          <w:b/>
          <w:bCs/>
          <w:sz w:val="28"/>
          <w:szCs w:val="28"/>
          <w:rtl/>
          <w:lang w:bidi="ar-EG"/>
        </w:rPr>
      </w:pPr>
    </w:p>
    <w:tbl>
      <w:tblPr>
        <w:tblStyle w:val="TableGrid"/>
        <w:bidiVisual/>
        <w:tblW w:w="10895" w:type="dxa"/>
        <w:jc w:val="center"/>
        <w:tblInd w:w="189" w:type="dxa"/>
        <w:tblLook w:val="04A0" w:firstRow="1" w:lastRow="0" w:firstColumn="1" w:lastColumn="0" w:noHBand="0" w:noVBand="1"/>
      </w:tblPr>
      <w:tblGrid>
        <w:gridCol w:w="720"/>
        <w:gridCol w:w="1080"/>
        <w:gridCol w:w="1541"/>
        <w:gridCol w:w="466"/>
        <w:gridCol w:w="592"/>
        <w:gridCol w:w="528"/>
        <w:gridCol w:w="1158"/>
        <w:gridCol w:w="374"/>
        <w:gridCol w:w="847"/>
        <w:gridCol w:w="665"/>
        <w:gridCol w:w="785"/>
        <w:gridCol w:w="727"/>
        <w:gridCol w:w="1412"/>
      </w:tblGrid>
      <w:tr w:rsidR="00D050E0" w:rsidRPr="00D050E0" w:rsidTr="00036AC7">
        <w:trPr>
          <w:jc w:val="center"/>
        </w:trPr>
        <w:tc>
          <w:tcPr>
            <w:tcW w:w="720" w:type="dxa"/>
            <w:vAlign w:val="center"/>
          </w:tcPr>
          <w:p w:rsidR="00D050E0" w:rsidRPr="00D050E0" w:rsidRDefault="00D050E0" w:rsidP="00666E25">
            <w:pPr>
              <w:bidi/>
              <w:spacing w:after="0" w:line="240" w:lineRule="auto"/>
              <w:jc w:val="center"/>
              <w:rPr>
                <w:rFonts w:ascii="Simplified Arabic" w:hAnsi="Simplified Arabic" w:cs="Simplified Arabic"/>
                <w:b/>
                <w:bCs/>
                <w:sz w:val="28"/>
                <w:szCs w:val="28"/>
                <w:rtl/>
                <w:lang w:bidi="ar-EG"/>
              </w:rPr>
            </w:pPr>
            <w:r w:rsidRPr="00D050E0">
              <w:rPr>
                <w:rFonts w:ascii="Simplified Arabic" w:hAnsi="Simplified Arabic" w:cs="Simplified Arabic"/>
                <w:b/>
                <w:bCs/>
                <w:sz w:val="28"/>
                <w:szCs w:val="28"/>
                <w:lang w:bidi="ar-EG"/>
              </w:rPr>
              <w:t>1</w:t>
            </w:r>
            <w:r w:rsidRPr="00D050E0">
              <w:rPr>
                <w:rFonts w:ascii="Simplified Arabic" w:hAnsi="Simplified Arabic" w:cs="Simplified Arabic"/>
                <w:b/>
                <w:bCs/>
                <w:sz w:val="28"/>
                <w:szCs w:val="28"/>
                <w:rtl/>
                <w:lang w:bidi="ar-EG"/>
              </w:rPr>
              <w:t xml:space="preserve"> -</w:t>
            </w:r>
          </w:p>
        </w:tc>
        <w:tc>
          <w:tcPr>
            <w:tcW w:w="1080" w:type="dxa"/>
            <w:vAlign w:val="center"/>
          </w:tcPr>
          <w:p w:rsidR="00D050E0" w:rsidRPr="00D050E0" w:rsidRDefault="00D050E0" w:rsidP="00666E25">
            <w:pPr>
              <w:bidi/>
              <w:spacing w:after="0" w:line="240" w:lineRule="auto"/>
              <w:jc w:val="center"/>
              <w:rPr>
                <w:rFonts w:ascii="Simplified Arabic" w:hAnsi="Simplified Arabic" w:cs="Simplified Arabic"/>
                <w:b/>
                <w:bCs/>
                <w:sz w:val="28"/>
                <w:szCs w:val="28"/>
                <w:rtl/>
                <w:lang w:bidi="ar-EG"/>
              </w:rPr>
            </w:pPr>
            <w:r w:rsidRPr="00D050E0">
              <w:rPr>
                <w:rFonts w:ascii="Simplified Arabic" w:hAnsi="Simplified Arabic" w:cs="Simplified Arabic"/>
                <w:b/>
                <w:bCs/>
                <w:sz w:val="28"/>
                <w:szCs w:val="28"/>
                <w:rtl/>
                <w:lang w:bidi="ar-EG"/>
              </w:rPr>
              <w:t>النوع</w:t>
            </w:r>
          </w:p>
        </w:tc>
        <w:tc>
          <w:tcPr>
            <w:tcW w:w="4659" w:type="dxa"/>
            <w:gridSpan w:val="6"/>
            <w:vAlign w:val="center"/>
          </w:tcPr>
          <w:p w:rsidR="00D050E0" w:rsidRPr="00D050E0" w:rsidRDefault="00D050E0" w:rsidP="00666E25">
            <w:pPr>
              <w:bidi/>
              <w:spacing w:after="0" w:line="240" w:lineRule="auto"/>
              <w:jc w:val="center"/>
              <w:rPr>
                <w:rFonts w:ascii="Simplified Arabic" w:hAnsi="Simplified Arabic" w:cs="Simplified Arabic"/>
                <w:sz w:val="28"/>
                <w:szCs w:val="28"/>
                <w:rtl/>
                <w:lang w:bidi="ar-EG"/>
              </w:rPr>
            </w:pPr>
            <w:r w:rsidRPr="00D050E0">
              <w:rPr>
                <w:rFonts w:ascii="Simplified Arabic" w:hAnsi="Simplified Arabic" w:cs="Simplified Arabic"/>
                <w:noProof/>
                <w:sz w:val="28"/>
                <w:szCs w:val="28"/>
                <w:rtl/>
              </w:rPr>
              <mc:AlternateContent>
                <mc:Choice Requires="wps">
                  <w:drawing>
                    <wp:anchor distT="0" distB="0" distL="114300" distR="114300" simplePos="0" relativeHeight="251664896" behindDoc="0" locked="0" layoutInCell="1" allowOverlap="1" wp14:anchorId="33A30006" wp14:editId="0F44ADAA">
                      <wp:simplePos x="0" y="0"/>
                      <wp:positionH relativeFrom="column">
                        <wp:posOffset>1602105</wp:posOffset>
                      </wp:positionH>
                      <wp:positionV relativeFrom="paragraph">
                        <wp:posOffset>57150</wp:posOffset>
                      </wp:positionV>
                      <wp:extent cx="257175" cy="1143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57175" cy="1143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126.15pt;margin-top:4.5pt;width:20.25pt;height: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" fillcolor="white [3201]" strokecolor="black [3200]" strokeweight="1pt"/>
                  </w:pict>
                </mc:Fallback>
              </mc:AlternateContent>
            </w:r>
            <w:r w:rsidR="00666E25">
              <w:rPr>
                <w:rFonts w:ascii="Simplified Arabic" w:hAnsi="Simplified Arabic" w:cs="Simplified Arabic" w:hint="cs"/>
                <w:sz w:val="28"/>
                <w:szCs w:val="28"/>
                <w:rtl/>
                <w:lang w:bidi="ar-EG"/>
              </w:rPr>
              <w:t xml:space="preserve">   </w:t>
            </w:r>
            <w:r w:rsidRPr="00D050E0">
              <w:rPr>
                <w:rFonts w:ascii="Simplified Arabic" w:hAnsi="Simplified Arabic" w:cs="Simplified Arabic"/>
                <w:sz w:val="28"/>
                <w:szCs w:val="28"/>
                <w:rtl/>
                <w:lang w:bidi="ar-EG"/>
              </w:rPr>
              <w:t>ذكــــر</w:t>
            </w:r>
          </w:p>
        </w:tc>
        <w:tc>
          <w:tcPr>
            <w:tcW w:w="4436" w:type="dxa"/>
            <w:gridSpan w:val="5"/>
            <w:vAlign w:val="center"/>
          </w:tcPr>
          <w:p w:rsidR="00D050E0" w:rsidRPr="00D050E0" w:rsidRDefault="00D050E0" w:rsidP="00666E25">
            <w:pPr>
              <w:bidi/>
              <w:spacing w:after="0" w:line="240" w:lineRule="auto"/>
              <w:jc w:val="center"/>
              <w:rPr>
                <w:rFonts w:ascii="Simplified Arabic" w:hAnsi="Simplified Arabic" w:cs="Simplified Arabic"/>
                <w:sz w:val="28"/>
                <w:szCs w:val="28"/>
                <w:rtl/>
                <w:lang w:bidi="ar-EG"/>
              </w:rPr>
            </w:pPr>
            <w:r w:rsidRPr="00D050E0">
              <w:rPr>
                <w:rFonts w:ascii="Simplified Arabic" w:hAnsi="Simplified Arabic" w:cs="Simplified Arabic"/>
                <w:noProof/>
                <w:sz w:val="28"/>
                <w:szCs w:val="28"/>
                <w:rtl/>
              </w:rPr>
              <mc:AlternateContent>
                <mc:Choice Requires="wps">
                  <w:drawing>
                    <wp:anchor distT="0" distB="0" distL="114300" distR="114300" simplePos="0" relativeHeight="251665920" behindDoc="0" locked="0" layoutInCell="1" allowOverlap="1" wp14:anchorId="58C7112C" wp14:editId="67EAAA96">
                      <wp:simplePos x="0" y="0"/>
                      <wp:positionH relativeFrom="column">
                        <wp:posOffset>1659890</wp:posOffset>
                      </wp:positionH>
                      <wp:positionV relativeFrom="paragraph">
                        <wp:posOffset>32386</wp:posOffset>
                      </wp:positionV>
                      <wp:extent cx="247650" cy="1143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247650" cy="1143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130.7pt;margin-top:2.55pt;width:19.5pt;height: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" fillcolor="white [3201]" strokecolor="black [3200]" strokeweight="1pt"/>
                  </w:pict>
                </mc:Fallback>
              </mc:AlternateContent>
            </w:r>
            <w:r w:rsidRPr="00D050E0">
              <w:rPr>
                <w:rFonts w:ascii="Simplified Arabic" w:hAnsi="Simplified Arabic" w:cs="Simplified Arabic"/>
                <w:sz w:val="28"/>
                <w:szCs w:val="28"/>
                <w:rtl/>
                <w:lang w:bidi="ar-EG"/>
              </w:rPr>
              <w:t>انـــثى</w:t>
            </w:r>
          </w:p>
        </w:tc>
      </w:tr>
      <w:tr w:rsidR="00D050E0" w:rsidRPr="00D050E0" w:rsidTr="00036AC7">
        <w:trPr>
          <w:jc w:val="center"/>
        </w:trPr>
        <w:tc>
          <w:tcPr>
            <w:tcW w:w="720" w:type="dxa"/>
            <w:vAlign w:val="center"/>
          </w:tcPr>
          <w:p w:rsidR="00D050E0" w:rsidRPr="00D050E0" w:rsidRDefault="00D050E0" w:rsidP="00666E25">
            <w:pPr>
              <w:bidi/>
              <w:spacing w:after="0" w:line="240" w:lineRule="auto"/>
              <w:jc w:val="center"/>
              <w:rPr>
                <w:rFonts w:ascii="Simplified Arabic" w:hAnsi="Simplified Arabic" w:cs="Simplified Arabic"/>
                <w:b/>
                <w:bCs/>
                <w:sz w:val="28"/>
                <w:szCs w:val="28"/>
                <w:rtl/>
                <w:lang w:bidi="ar-EG"/>
              </w:rPr>
            </w:pPr>
            <w:r w:rsidRPr="00D050E0">
              <w:rPr>
                <w:rFonts w:ascii="Simplified Arabic" w:hAnsi="Simplified Arabic" w:cs="Simplified Arabic"/>
                <w:b/>
                <w:bCs/>
                <w:sz w:val="28"/>
                <w:szCs w:val="28"/>
                <w:lang w:bidi="ar-EG"/>
              </w:rPr>
              <w:t>2</w:t>
            </w:r>
            <w:r w:rsidRPr="00D050E0">
              <w:rPr>
                <w:rFonts w:ascii="Simplified Arabic" w:hAnsi="Simplified Arabic" w:cs="Simplified Arabic"/>
                <w:b/>
                <w:bCs/>
                <w:sz w:val="28"/>
                <w:szCs w:val="28"/>
                <w:rtl/>
                <w:lang w:bidi="ar-EG"/>
              </w:rPr>
              <w:t xml:space="preserve"> -</w:t>
            </w:r>
          </w:p>
        </w:tc>
        <w:tc>
          <w:tcPr>
            <w:tcW w:w="1080" w:type="dxa"/>
            <w:vAlign w:val="center"/>
          </w:tcPr>
          <w:p w:rsidR="00D050E0" w:rsidRPr="00D050E0" w:rsidRDefault="00D050E0" w:rsidP="00666E25">
            <w:pPr>
              <w:bidi/>
              <w:spacing w:after="0" w:line="240" w:lineRule="auto"/>
              <w:jc w:val="center"/>
              <w:rPr>
                <w:rFonts w:ascii="Simplified Arabic" w:hAnsi="Simplified Arabic" w:cs="Simplified Arabic"/>
                <w:b/>
                <w:bCs/>
                <w:sz w:val="28"/>
                <w:szCs w:val="28"/>
                <w:rtl/>
                <w:lang w:bidi="ar-EG"/>
              </w:rPr>
            </w:pPr>
            <w:r w:rsidRPr="00D050E0">
              <w:rPr>
                <w:rFonts w:ascii="Simplified Arabic" w:hAnsi="Simplified Arabic" w:cs="Simplified Arabic"/>
                <w:b/>
                <w:bCs/>
                <w:sz w:val="28"/>
                <w:szCs w:val="28"/>
                <w:rtl/>
                <w:lang w:bidi="ar-EG"/>
              </w:rPr>
              <w:t>السن</w:t>
            </w:r>
          </w:p>
        </w:tc>
        <w:tc>
          <w:tcPr>
            <w:tcW w:w="1541" w:type="dxa"/>
            <w:vAlign w:val="center"/>
          </w:tcPr>
          <w:p w:rsidR="00D050E0" w:rsidRPr="00036AC7" w:rsidRDefault="00D050E0" w:rsidP="00666E25">
            <w:pPr>
              <w:bidi/>
              <w:spacing w:after="0" w:line="240" w:lineRule="auto"/>
              <w:jc w:val="center"/>
              <w:rPr>
                <w:rFonts w:ascii="Simplified Arabic" w:hAnsi="Simplified Arabic" w:cs="Simplified Arabic"/>
                <w:rtl/>
                <w:lang w:bidi="ar-EG"/>
              </w:rPr>
            </w:pPr>
            <w:r w:rsidRPr="00036AC7">
              <w:rPr>
                <w:rFonts w:ascii="Simplified Arabic" w:hAnsi="Simplified Arabic" w:cs="Simplified Arabic"/>
                <w:rtl/>
                <w:lang w:bidi="ar-EG"/>
              </w:rPr>
              <w:t>18 سنة أو أصغر</w:t>
            </w:r>
          </w:p>
        </w:tc>
        <w:tc>
          <w:tcPr>
            <w:tcW w:w="1586" w:type="dxa"/>
            <w:gridSpan w:val="3"/>
            <w:vAlign w:val="center"/>
          </w:tcPr>
          <w:p w:rsidR="00D050E0" w:rsidRPr="00036AC7" w:rsidRDefault="00D050E0" w:rsidP="00666E25">
            <w:pPr>
              <w:bidi/>
              <w:spacing w:after="0" w:line="240" w:lineRule="auto"/>
              <w:jc w:val="center"/>
              <w:rPr>
                <w:rFonts w:ascii="Simplified Arabic" w:hAnsi="Simplified Arabic" w:cs="Simplified Arabic"/>
                <w:rtl/>
                <w:lang w:bidi="ar-EG"/>
              </w:rPr>
            </w:pPr>
            <w:r w:rsidRPr="00036AC7">
              <w:rPr>
                <w:rFonts w:ascii="Simplified Arabic" w:hAnsi="Simplified Arabic" w:cs="Simplified Arabic"/>
                <w:rtl/>
                <w:lang w:bidi="ar-EG"/>
              </w:rPr>
              <w:t>من 19-30 سنة</w:t>
            </w:r>
          </w:p>
        </w:tc>
        <w:tc>
          <w:tcPr>
            <w:tcW w:w="1532" w:type="dxa"/>
            <w:gridSpan w:val="2"/>
            <w:vAlign w:val="center"/>
          </w:tcPr>
          <w:p w:rsidR="00D050E0" w:rsidRPr="00036AC7" w:rsidRDefault="00D050E0" w:rsidP="00666E25">
            <w:pPr>
              <w:bidi/>
              <w:spacing w:after="0" w:line="240" w:lineRule="auto"/>
              <w:jc w:val="center"/>
              <w:rPr>
                <w:rFonts w:ascii="Simplified Arabic" w:hAnsi="Simplified Arabic" w:cs="Simplified Arabic"/>
                <w:rtl/>
                <w:lang w:bidi="ar-EG"/>
              </w:rPr>
            </w:pPr>
            <w:r w:rsidRPr="00036AC7">
              <w:rPr>
                <w:rFonts w:ascii="Simplified Arabic" w:hAnsi="Simplified Arabic" w:cs="Simplified Arabic"/>
                <w:rtl/>
                <w:lang w:bidi="ar-EG"/>
              </w:rPr>
              <w:t>من 31-40 سنة</w:t>
            </w:r>
          </w:p>
        </w:tc>
        <w:tc>
          <w:tcPr>
            <w:tcW w:w="1512" w:type="dxa"/>
            <w:gridSpan w:val="2"/>
            <w:vAlign w:val="center"/>
          </w:tcPr>
          <w:p w:rsidR="00D050E0" w:rsidRPr="00036AC7" w:rsidRDefault="00D050E0" w:rsidP="00666E25">
            <w:pPr>
              <w:bidi/>
              <w:spacing w:after="0" w:line="240" w:lineRule="auto"/>
              <w:jc w:val="center"/>
              <w:rPr>
                <w:rFonts w:ascii="Simplified Arabic" w:hAnsi="Simplified Arabic" w:cs="Simplified Arabic"/>
                <w:rtl/>
                <w:lang w:bidi="ar-EG"/>
              </w:rPr>
            </w:pPr>
            <w:r w:rsidRPr="00036AC7">
              <w:rPr>
                <w:rFonts w:ascii="Simplified Arabic" w:hAnsi="Simplified Arabic" w:cs="Simplified Arabic"/>
                <w:rtl/>
                <w:lang w:bidi="ar-EG"/>
              </w:rPr>
              <w:t>من 41-50 سنة</w:t>
            </w:r>
          </w:p>
        </w:tc>
        <w:tc>
          <w:tcPr>
            <w:tcW w:w="1512" w:type="dxa"/>
            <w:gridSpan w:val="2"/>
            <w:vAlign w:val="center"/>
          </w:tcPr>
          <w:p w:rsidR="00D050E0" w:rsidRPr="00036AC7" w:rsidRDefault="00D050E0" w:rsidP="00666E25">
            <w:pPr>
              <w:bidi/>
              <w:spacing w:after="0" w:line="240" w:lineRule="auto"/>
              <w:jc w:val="center"/>
              <w:rPr>
                <w:rFonts w:ascii="Simplified Arabic" w:hAnsi="Simplified Arabic" w:cs="Simplified Arabic"/>
                <w:rtl/>
                <w:lang w:bidi="ar-EG"/>
              </w:rPr>
            </w:pPr>
            <w:r w:rsidRPr="00036AC7">
              <w:rPr>
                <w:rFonts w:ascii="Simplified Arabic" w:hAnsi="Simplified Arabic" w:cs="Simplified Arabic"/>
                <w:rtl/>
                <w:lang w:bidi="ar-EG"/>
              </w:rPr>
              <w:t>من 51-60 سنة</w:t>
            </w:r>
          </w:p>
        </w:tc>
        <w:tc>
          <w:tcPr>
            <w:tcW w:w="1412" w:type="dxa"/>
            <w:vAlign w:val="center"/>
          </w:tcPr>
          <w:p w:rsidR="00D050E0" w:rsidRPr="00036AC7" w:rsidRDefault="00D050E0" w:rsidP="00666E25">
            <w:pPr>
              <w:bidi/>
              <w:spacing w:after="0" w:line="240" w:lineRule="auto"/>
              <w:jc w:val="center"/>
              <w:rPr>
                <w:rFonts w:ascii="Simplified Arabic" w:hAnsi="Simplified Arabic" w:cs="Simplified Arabic"/>
                <w:rtl/>
                <w:lang w:bidi="ar-EG"/>
              </w:rPr>
            </w:pPr>
            <w:r w:rsidRPr="00036AC7">
              <w:rPr>
                <w:rFonts w:ascii="Simplified Arabic" w:hAnsi="Simplified Arabic" w:cs="Simplified Arabic"/>
                <w:rtl/>
                <w:lang w:bidi="ar-EG"/>
              </w:rPr>
              <w:t>أكبر من 60 سنة</w:t>
            </w:r>
          </w:p>
        </w:tc>
      </w:tr>
      <w:tr w:rsidR="00D050E0" w:rsidRPr="00D050E0" w:rsidTr="00036AC7">
        <w:trPr>
          <w:jc w:val="center"/>
        </w:trPr>
        <w:tc>
          <w:tcPr>
            <w:tcW w:w="720" w:type="dxa"/>
            <w:vAlign w:val="center"/>
          </w:tcPr>
          <w:p w:rsidR="00D050E0" w:rsidRPr="00D050E0" w:rsidRDefault="00D050E0" w:rsidP="00666E25">
            <w:pPr>
              <w:bidi/>
              <w:spacing w:after="0" w:line="240" w:lineRule="auto"/>
              <w:jc w:val="center"/>
              <w:rPr>
                <w:rFonts w:ascii="Simplified Arabic" w:hAnsi="Simplified Arabic" w:cs="Simplified Arabic"/>
                <w:b/>
                <w:bCs/>
                <w:sz w:val="28"/>
                <w:szCs w:val="28"/>
                <w:rtl/>
                <w:lang w:bidi="ar-EG"/>
              </w:rPr>
            </w:pPr>
            <w:r w:rsidRPr="00D050E0">
              <w:rPr>
                <w:rFonts w:ascii="Simplified Arabic" w:hAnsi="Simplified Arabic" w:cs="Simplified Arabic"/>
                <w:b/>
                <w:bCs/>
                <w:sz w:val="28"/>
                <w:szCs w:val="28"/>
                <w:lang w:bidi="ar-EG"/>
              </w:rPr>
              <w:t>3</w:t>
            </w:r>
            <w:r w:rsidRPr="00D050E0">
              <w:rPr>
                <w:rFonts w:ascii="Simplified Arabic" w:hAnsi="Simplified Arabic" w:cs="Simplified Arabic"/>
                <w:b/>
                <w:bCs/>
                <w:sz w:val="28"/>
                <w:szCs w:val="28"/>
                <w:rtl/>
                <w:lang w:bidi="ar-EG"/>
              </w:rPr>
              <w:t xml:space="preserve"> -</w:t>
            </w:r>
          </w:p>
        </w:tc>
        <w:tc>
          <w:tcPr>
            <w:tcW w:w="1080" w:type="dxa"/>
            <w:vAlign w:val="center"/>
          </w:tcPr>
          <w:p w:rsidR="00D050E0" w:rsidRPr="00D050E0" w:rsidRDefault="00D050E0" w:rsidP="00666E25">
            <w:pPr>
              <w:bidi/>
              <w:spacing w:after="0" w:line="240" w:lineRule="auto"/>
              <w:jc w:val="center"/>
              <w:rPr>
                <w:rFonts w:ascii="Simplified Arabic" w:hAnsi="Simplified Arabic" w:cs="Simplified Arabic"/>
                <w:b/>
                <w:bCs/>
                <w:sz w:val="28"/>
                <w:szCs w:val="28"/>
                <w:rtl/>
                <w:lang w:bidi="ar-EG"/>
              </w:rPr>
            </w:pPr>
            <w:r w:rsidRPr="00D050E0">
              <w:rPr>
                <w:rFonts w:ascii="Simplified Arabic" w:hAnsi="Simplified Arabic" w:cs="Simplified Arabic"/>
                <w:b/>
                <w:bCs/>
                <w:sz w:val="28"/>
                <w:szCs w:val="28"/>
                <w:rtl/>
                <w:lang w:bidi="ar-EG"/>
              </w:rPr>
              <w:t>الحالة المهنية</w:t>
            </w:r>
          </w:p>
        </w:tc>
        <w:tc>
          <w:tcPr>
            <w:tcW w:w="2599" w:type="dxa"/>
            <w:gridSpan w:val="3"/>
            <w:vAlign w:val="center"/>
          </w:tcPr>
          <w:p w:rsidR="00D050E0" w:rsidRPr="00D050E0" w:rsidRDefault="00D050E0" w:rsidP="00666E25">
            <w:pPr>
              <w:bidi/>
              <w:spacing w:after="0" w:line="240" w:lineRule="auto"/>
              <w:jc w:val="center"/>
              <w:rPr>
                <w:rFonts w:ascii="Simplified Arabic" w:hAnsi="Simplified Arabic" w:cs="Simplified Arabic"/>
                <w:sz w:val="28"/>
                <w:szCs w:val="28"/>
                <w:rtl/>
                <w:lang w:bidi="ar-EG"/>
              </w:rPr>
            </w:pPr>
            <w:r w:rsidRPr="00D050E0">
              <w:rPr>
                <w:rFonts w:ascii="Simplified Arabic" w:hAnsi="Simplified Arabic" w:cs="Simplified Arabic"/>
                <w:sz w:val="28"/>
                <w:szCs w:val="28"/>
                <w:rtl/>
                <w:lang w:bidi="ar-EG"/>
              </w:rPr>
              <w:t>طالب</w:t>
            </w:r>
          </w:p>
        </w:tc>
        <w:tc>
          <w:tcPr>
            <w:tcW w:w="2907" w:type="dxa"/>
            <w:gridSpan w:val="4"/>
            <w:vAlign w:val="center"/>
          </w:tcPr>
          <w:p w:rsidR="00D050E0" w:rsidRPr="00D050E0" w:rsidRDefault="00D050E0" w:rsidP="00666E25">
            <w:pPr>
              <w:bidi/>
              <w:spacing w:after="0" w:line="240" w:lineRule="auto"/>
              <w:jc w:val="center"/>
              <w:rPr>
                <w:rFonts w:ascii="Simplified Arabic" w:hAnsi="Simplified Arabic" w:cs="Simplified Arabic"/>
                <w:sz w:val="28"/>
                <w:szCs w:val="28"/>
                <w:rtl/>
                <w:lang w:bidi="ar-EG"/>
              </w:rPr>
            </w:pPr>
            <w:r w:rsidRPr="00D050E0">
              <w:rPr>
                <w:rFonts w:ascii="Simplified Arabic" w:hAnsi="Simplified Arabic" w:cs="Simplified Arabic"/>
                <w:sz w:val="28"/>
                <w:szCs w:val="28"/>
                <w:rtl/>
                <w:lang w:bidi="ar-EG"/>
              </w:rPr>
              <w:t>يعمل</w:t>
            </w:r>
          </w:p>
        </w:tc>
        <w:tc>
          <w:tcPr>
            <w:tcW w:w="3589" w:type="dxa"/>
            <w:gridSpan w:val="4"/>
            <w:vAlign w:val="center"/>
          </w:tcPr>
          <w:p w:rsidR="00D050E0" w:rsidRPr="00D050E0" w:rsidRDefault="00D050E0" w:rsidP="00666E25">
            <w:pPr>
              <w:bidi/>
              <w:spacing w:after="0" w:line="240" w:lineRule="auto"/>
              <w:jc w:val="center"/>
              <w:rPr>
                <w:rFonts w:ascii="Simplified Arabic" w:hAnsi="Simplified Arabic" w:cs="Simplified Arabic"/>
                <w:sz w:val="28"/>
                <w:szCs w:val="28"/>
                <w:rtl/>
                <w:lang w:bidi="ar-EG"/>
              </w:rPr>
            </w:pPr>
            <w:r w:rsidRPr="00D050E0">
              <w:rPr>
                <w:rFonts w:ascii="Simplified Arabic" w:hAnsi="Simplified Arabic" w:cs="Simplified Arabic"/>
                <w:sz w:val="28"/>
                <w:szCs w:val="28"/>
                <w:rtl/>
                <w:lang w:bidi="ar-EG"/>
              </w:rPr>
              <w:t>لا يعمل / متقاعد</w:t>
            </w:r>
          </w:p>
        </w:tc>
      </w:tr>
      <w:tr w:rsidR="00D050E0" w:rsidRPr="00D050E0" w:rsidTr="00036AC7">
        <w:trPr>
          <w:jc w:val="center"/>
        </w:trPr>
        <w:tc>
          <w:tcPr>
            <w:tcW w:w="720" w:type="dxa"/>
            <w:vAlign w:val="center"/>
          </w:tcPr>
          <w:p w:rsidR="00D050E0" w:rsidRPr="00D050E0" w:rsidRDefault="00D050E0" w:rsidP="00666E25">
            <w:pPr>
              <w:bidi/>
              <w:spacing w:after="0" w:line="240" w:lineRule="auto"/>
              <w:jc w:val="center"/>
              <w:rPr>
                <w:rFonts w:ascii="Simplified Arabic" w:hAnsi="Simplified Arabic" w:cs="Simplified Arabic"/>
                <w:b/>
                <w:bCs/>
                <w:sz w:val="28"/>
                <w:szCs w:val="28"/>
                <w:rtl/>
                <w:lang w:bidi="ar-EG"/>
              </w:rPr>
            </w:pPr>
            <w:r w:rsidRPr="00D050E0">
              <w:rPr>
                <w:rFonts w:ascii="Simplified Arabic" w:hAnsi="Simplified Arabic" w:cs="Simplified Arabic"/>
                <w:b/>
                <w:bCs/>
                <w:sz w:val="28"/>
                <w:szCs w:val="28"/>
                <w:lang w:bidi="ar-EG"/>
              </w:rPr>
              <w:t>4</w:t>
            </w:r>
            <w:r w:rsidRPr="00D050E0">
              <w:rPr>
                <w:rFonts w:ascii="Simplified Arabic" w:hAnsi="Simplified Arabic" w:cs="Simplified Arabic"/>
                <w:b/>
                <w:bCs/>
                <w:sz w:val="28"/>
                <w:szCs w:val="28"/>
                <w:rtl/>
                <w:lang w:bidi="ar-EG"/>
              </w:rPr>
              <w:t xml:space="preserve"> -</w:t>
            </w:r>
          </w:p>
        </w:tc>
        <w:tc>
          <w:tcPr>
            <w:tcW w:w="1080" w:type="dxa"/>
            <w:vAlign w:val="center"/>
          </w:tcPr>
          <w:p w:rsidR="00D050E0" w:rsidRPr="00D050E0" w:rsidRDefault="00D050E0" w:rsidP="00666E25">
            <w:pPr>
              <w:bidi/>
              <w:spacing w:after="0" w:line="240" w:lineRule="auto"/>
              <w:jc w:val="center"/>
              <w:rPr>
                <w:rFonts w:ascii="Simplified Arabic" w:hAnsi="Simplified Arabic" w:cs="Simplified Arabic"/>
                <w:b/>
                <w:bCs/>
                <w:sz w:val="28"/>
                <w:szCs w:val="28"/>
                <w:rtl/>
                <w:lang w:bidi="ar-EG"/>
              </w:rPr>
            </w:pPr>
            <w:r w:rsidRPr="00D050E0">
              <w:rPr>
                <w:rFonts w:ascii="Simplified Arabic" w:hAnsi="Simplified Arabic" w:cs="Simplified Arabic"/>
                <w:b/>
                <w:bCs/>
                <w:sz w:val="28"/>
                <w:szCs w:val="28"/>
                <w:rtl/>
                <w:lang w:bidi="ar-EG"/>
              </w:rPr>
              <w:t>المستوى التعليمي</w:t>
            </w:r>
          </w:p>
        </w:tc>
        <w:tc>
          <w:tcPr>
            <w:tcW w:w="2007" w:type="dxa"/>
            <w:gridSpan w:val="2"/>
            <w:vAlign w:val="center"/>
          </w:tcPr>
          <w:p w:rsidR="00D050E0" w:rsidRPr="00D050E0" w:rsidRDefault="00D050E0" w:rsidP="00666E25">
            <w:pPr>
              <w:bidi/>
              <w:spacing w:after="0" w:line="240" w:lineRule="auto"/>
              <w:jc w:val="center"/>
              <w:rPr>
                <w:rFonts w:ascii="Simplified Arabic" w:hAnsi="Simplified Arabic" w:cs="Simplified Arabic"/>
                <w:sz w:val="28"/>
                <w:szCs w:val="28"/>
                <w:rtl/>
                <w:lang w:bidi="ar-EG"/>
              </w:rPr>
            </w:pPr>
            <w:r w:rsidRPr="00D050E0">
              <w:rPr>
                <w:rFonts w:ascii="Simplified Arabic" w:hAnsi="Simplified Arabic" w:cs="Simplified Arabic"/>
                <w:sz w:val="28"/>
                <w:szCs w:val="28"/>
                <w:rtl/>
                <w:lang w:bidi="ar-EG"/>
              </w:rPr>
              <w:t>تعليم أساسي</w:t>
            </w:r>
          </w:p>
        </w:tc>
        <w:tc>
          <w:tcPr>
            <w:tcW w:w="2278" w:type="dxa"/>
            <w:gridSpan w:val="3"/>
            <w:vAlign w:val="center"/>
          </w:tcPr>
          <w:p w:rsidR="00D050E0" w:rsidRPr="00D050E0" w:rsidRDefault="00D050E0" w:rsidP="00666E25">
            <w:pPr>
              <w:bidi/>
              <w:spacing w:after="0" w:line="240" w:lineRule="auto"/>
              <w:jc w:val="center"/>
              <w:rPr>
                <w:rFonts w:ascii="Simplified Arabic" w:hAnsi="Simplified Arabic" w:cs="Simplified Arabic"/>
                <w:b/>
                <w:bCs/>
                <w:sz w:val="28"/>
                <w:szCs w:val="28"/>
                <w:rtl/>
                <w:lang w:bidi="ar-EG"/>
              </w:rPr>
            </w:pPr>
            <w:r w:rsidRPr="00D050E0">
              <w:rPr>
                <w:rFonts w:ascii="Simplified Arabic" w:hAnsi="Simplified Arabic" w:cs="Simplified Arabic"/>
                <w:sz w:val="28"/>
                <w:szCs w:val="28"/>
                <w:rtl/>
                <w:lang w:bidi="ar-EG"/>
              </w:rPr>
              <w:t>مؤهل متوسط</w:t>
            </w:r>
          </w:p>
        </w:tc>
        <w:tc>
          <w:tcPr>
            <w:tcW w:w="2671" w:type="dxa"/>
            <w:gridSpan w:val="4"/>
            <w:vAlign w:val="center"/>
          </w:tcPr>
          <w:p w:rsidR="00D050E0" w:rsidRPr="00D050E0" w:rsidRDefault="00D050E0" w:rsidP="00666E25">
            <w:pPr>
              <w:bidi/>
              <w:spacing w:after="0" w:line="240" w:lineRule="auto"/>
              <w:jc w:val="center"/>
              <w:rPr>
                <w:rFonts w:ascii="Simplified Arabic" w:hAnsi="Simplified Arabic" w:cs="Simplified Arabic"/>
                <w:sz w:val="28"/>
                <w:szCs w:val="28"/>
                <w:rtl/>
                <w:lang w:bidi="ar-EG"/>
              </w:rPr>
            </w:pPr>
            <w:r w:rsidRPr="00D050E0">
              <w:rPr>
                <w:rFonts w:ascii="Simplified Arabic" w:hAnsi="Simplified Arabic" w:cs="Simplified Arabic"/>
                <w:sz w:val="28"/>
                <w:szCs w:val="28"/>
                <w:rtl/>
                <w:lang w:bidi="ar-EG"/>
              </w:rPr>
              <w:t>تعليم جامعي</w:t>
            </w:r>
          </w:p>
        </w:tc>
        <w:tc>
          <w:tcPr>
            <w:tcW w:w="2139" w:type="dxa"/>
            <w:gridSpan w:val="2"/>
            <w:vAlign w:val="center"/>
          </w:tcPr>
          <w:p w:rsidR="00D050E0" w:rsidRPr="00D050E0" w:rsidRDefault="00D050E0" w:rsidP="00666E25">
            <w:pPr>
              <w:bidi/>
              <w:spacing w:after="0" w:line="240" w:lineRule="auto"/>
              <w:jc w:val="center"/>
              <w:rPr>
                <w:rFonts w:ascii="Simplified Arabic" w:hAnsi="Simplified Arabic" w:cs="Simplified Arabic"/>
                <w:sz w:val="28"/>
                <w:szCs w:val="28"/>
                <w:rtl/>
                <w:lang w:bidi="ar-EG"/>
              </w:rPr>
            </w:pPr>
            <w:r w:rsidRPr="00D050E0">
              <w:rPr>
                <w:rFonts w:ascii="Simplified Arabic" w:hAnsi="Simplified Arabic" w:cs="Simplified Arabic"/>
                <w:sz w:val="28"/>
                <w:szCs w:val="28"/>
                <w:rtl/>
                <w:lang w:bidi="ar-EG"/>
              </w:rPr>
              <w:t>دراسات عليا</w:t>
            </w:r>
          </w:p>
        </w:tc>
      </w:tr>
    </w:tbl>
    <w:p w:rsidR="00D050E0" w:rsidRPr="00D050E0" w:rsidRDefault="00D050E0" w:rsidP="00D050E0">
      <w:pPr>
        <w:bidi/>
        <w:spacing w:after="0" w:line="240" w:lineRule="auto"/>
        <w:jc w:val="center"/>
        <w:rPr>
          <w:rFonts w:ascii="Simplified Arabic" w:hAnsi="Simplified Arabic" w:cs="Simplified Arabic"/>
          <w:b/>
          <w:bCs/>
          <w:sz w:val="28"/>
          <w:szCs w:val="28"/>
          <w:rtl/>
          <w:lang w:bidi="ar-EG"/>
        </w:rPr>
      </w:pPr>
    </w:p>
    <w:p w:rsidR="00D050E0" w:rsidRPr="00D050E0" w:rsidRDefault="00D050E0" w:rsidP="00D050E0">
      <w:pPr>
        <w:pStyle w:val="ListParagraph"/>
        <w:numPr>
          <w:ilvl w:val="0"/>
          <w:numId w:val="30"/>
        </w:numPr>
        <w:bidi/>
        <w:spacing w:after="0" w:line="240" w:lineRule="auto"/>
        <w:contextualSpacing w:val="0"/>
        <w:rPr>
          <w:rFonts w:ascii="Simplified Arabic" w:hAnsi="Simplified Arabic" w:cs="Simplified Arabic"/>
          <w:b/>
          <w:bCs/>
          <w:sz w:val="28"/>
          <w:szCs w:val="28"/>
          <w:rtl/>
          <w:lang w:bidi="ar-DZ"/>
        </w:rPr>
      </w:pPr>
      <w:r w:rsidRPr="00D050E0">
        <w:rPr>
          <w:rFonts w:ascii="Simplified Arabic" w:hAnsi="Simplified Arabic" w:cs="Simplified Arabic"/>
          <w:b/>
          <w:bCs/>
          <w:sz w:val="28"/>
          <w:szCs w:val="28"/>
          <w:rtl/>
          <w:lang w:bidi="ar-DZ"/>
        </w:rPr>
        <w:t>أي نوع من الكتب تفضل في القراءة ؟</w:t>
      </w:r>
    </w:p>
    <w:p w:rsidR="00D050E0" w:rsidRPr="00D050E0" w:rsidRDefault="00D050E0" w:rsidP="00666E25">
      <w:pPr>
        <w:bidi/>
        <w:spacing w:after="120" w:line="240" w:lineRule="auto"/>
        <w:ind w:left="720"/>
        <w:rPr>
          <w:rFonts w:ascii="Simplified Arabic" w:hAnsi="Simplified Arabic" w:cs="Simplified Arabic"/>
          <w:sz w:val="28"/>
          <w:szCs w:val="28"/>
          <w:rtl/>
          <w:lang w:bidi="ar-EG"/>
        </w:rPr>
      </w:pP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 xml:space="preserve">الكتاب الورقي                      </w:t>
      </w:r>
      <w:r>
        <w:rPr>
          <w:rFonts w:ascii="Simplified Arabic" w:hAnsi="Simplified Arabic" w:cs="Simplified Arabic" w:hint="cs"/>
          <w:sz w:val="28"/>
          <w:szCs w:val="28"/>
          <w:rtl/>
          <w:lang w:bidi="ar-EG"/>
        </w:rPr>
        <w:t xml:space="preserve">      </w:t>
      </w:r>
      <w:r w:rsidRPr="00D050E0">
        <w:rPr>
          <w:rFonts w:ascii="Simplified Arabic" w:hAnsi="Simplified Arabic" w:cs="Simplified Arabic"/>
          <w:sz w:val="28"/>
          <w:szCs w:val="28"/>
          <w:rtl/>
          <w:lang w:bidi="ar-EG"/>
        </w:rPr>
        <w:t xml:space="preserve"> </w:t>
      </w: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 xml:space="preserve">الكتاب الإلكتروني                    </w:t>
      </w:r>
      <w:r>
        <w:rPr>
          <w:rFonts w:ascii="Simplified Arabic" w:hAnsi="Simplified Arabic" w:cs="Simplified Arabic" w:hint="cs"/>
          <w:sz w:val="28"/>
          <w:szCs w:val="28"/>
          <w:rtl/>
          <w:lang w:bidi="ar-EG"/>
        </w:rPr>
        <w:t xml:space="preserve">        </w:t>
      </w:r>
      <w:r w:rsidRPr="00D050E0">
        <w:rPr>
          <w:rFonts w:ascii="Simplified Arabic" w:hAnsi="Simplified Arabic" w:cs="Simplified Arabic"/>
          <w:sz w:val="28"/>
          <w:szCs w:val="28"/>
          <w:rtl/>
          <w:lang w:bidi="ar-EG"/>
        </w:rPr>
        <w:t xml:space="preserve">       </w:t>
      </w: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 xml:space="preserve">الاثنين معاً                                </w:t>
      </w: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غير مهتم</w:t>
      </w:r>
    </w:p>
    <w:p w:rsidR="00D050E0" w:rsidRPr="00D050E0" w:rsidRDefault="003B036E" w:rsidP="00D050E0">
      <w:pPr>
        <w:bidi/>
        <w:spacing w:after="0" w:line="240" w:lineRule="auto"/>
        <w:ind w:left="360"/>
        <w:rPr>
          <w:rFonts w:ascii="Simplified Arabic" w:hAnsi="Simplified Arabic" w:cs="Simplified Arabic"/>
          <w:b/>
          <w:bCs/>
          <w:color w:val="7030A0"/>
          <w:sz w:val="28"/>
          <w:szCs w:val="28"/>
          <w:rtl/>
          <w:lang w:bidi="ar-DZ"/>
        </w:rPr>
      </w:pPr>
      <w:r>
        <w:rPr>
          <w:rFonts w:ascii="Simplified Arabic" w:hAnsi="Simplified Arabic" w:cs="Simplified Arabic"/>
          <w:b/>
          <w:bCs/>
          <w:color w:val="7030A0"/>
          <w:sz w:val="28"/>
          <w:szCs w:val="28"/>
          <w:lang w:bidi="ar-DZ"/>
        </w:rPr>
        <w:t>*</w:t>
      </w:r>
      <w:r w:rsidR="00D050E0" w:rsidRPr="00D050E0">
        <w:rPr>
          <w:rFonts w:ascii="Simplified Arabic" w:hAnsi="Simplified Arabic" w:cs="Simplified Arabic"/>
          <w:b/>
          <w:bCs/>
          <w:color w:val="7030A0"/>
          <w:sz w:val="28"/>
          <w:szCs w:val="28"/>
          <w:rtl/>
          <w:lang w:bidi="ar-DZ"/>
        </w:rPr>
        <w:t>حسب الاجابة ينتقل للسؤال المناسب</w:t>
      </w:r>
    </w:p>
    <w:p w:rsidR="00D050E0" w:rsidRPr="00D050E0" w:rsidRDefault="00D050E0" w:rsidP="00D050E0">
      <w:pPr>
        <w:pStyle w:val="ListParagraph"/>
        <w:numPr>
          <w:ilvl w:val="0"/>
          <w:numId w:val="30"/>
        </w:numPr>
        <w:bidi/>
        <w:spacing w:after="0" w:line="240" w:lineRule="auto"/>
        <w:contextualSpacing w:val="0"/>
        <w:rPr>
          <w:rFonts w:ascii="Simplified Arabic" w:hAnsi="Simplified Arabic" w:cs="Simplified Arabic"/>
          <w:b/>
          <w:bCs/>
          <w:sz w:val="28"/>
          <w:szCs w:val="28"/>
          <w:lang w:bidi="ar-DZ"/>
        </w:rPr>
      </w:pPr>
      <w:r w:rsidRPr="00D050E0">
        <w:rPr>
          <w:rFonts w:ascii="Simplified Arabic" w:hAnsi="Simplified Arabic" w:cs="Simplified Arabic"/>
          <w:b/>
          <w:bCs/>
          <w:sz w:val="28"/>
          <w:szCs w:val="28"/>
          <w:rtl/>
          <w:lang w:bidi="ar-DZ"/>
        </w:rPr>
        <w:t>ما الذي يجذبك إلى مطالعة الكتب الورقية ؟</w:t>
      </w:r>
    </w:p>
    <w:p w:rsidR="00D050E0" w:rsidRPr="00D050E0" w:rsidRDefault="00D050E0" w:rsidP="00D050E0">
      <w:pPr>
        <w:bidi/>
        <w:spacing w:after="0" w:line="240" w:lineRule="auto"/>
        <w:ind w:left="720"/>
        <w:rPr>
          <w:rFonts w:ascii="Simplified Arabic" w:hAnsi="Simplified Arabic" w:cs="Simplified Arabic"/>
          <w:sz w:val="28"/>
          <w:szCs w:val="28"/>
          <w:rtl/>
          <w:lang w:bidi="ar-EG"/>
        </w:rPr>
      </w:pP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 xml:space="preserve"> سهولة القراءة دون الحاجة إلى برامج وتطبيقات</w:t>
      </w:r>
      <w:r w:rsidRPr="00D050E0">
        <w:rPr>
          <w:rFonts w:ascii="Simplified Arabic" w:hAnsi="Simplified Arabic" w:cs="Simplified Arabic"/>
          <w:sz w:val="28"/>
          <w:szCs w:val="28"/>
          <w:lang w:bidi="ar-EG"/>
        </w:rPr>
        <w:t xml:space="preserve"> </w:t>
      </w:r>
      <w:r w:rsidRPr="00D050E0">
        <w:rPr>
          <w:rFonts w:ascii="Simplified Arabic" w:hAnsi="Simplified Arabic" w:cs="Simplified Arabic"/>
          <w:sz w:val="28"/>
          <w:szCs w:val="28"/>
          <w:rtl/>
          <w:lang w:bidi="ar-EG"/>
        </w:rPr>
        <w:t xml:space="preserve">        </w:t>
      </w: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أحب إمساك الكتاب الورقي في يدي</w:t>
      </w:r>
    </w:p>
    <w:p w:rsidR="00D050E0" w:rsidRPr="00D050E0" w:rsidRDefault="00D050E0" w:rsidP="00D050E0">
      <w:pPr>
        <w:bidi/>
        <w:spacing w:after="0" w:line="240" w:lineRule="auto"/>
        <w:ind w:left="720"/>
        <w:rPr>
          <w:rFonts w:ascii="Simplified Arabic" w:hAnsi="Simplified Arabic" w:cs="Simplified Arabic"/>
          <w:sz w:val="28"/>
          <w:szCs w:val="28"/>
          <w:rtl/>
          <w:lang w:bidi="ar-EG"/>
        </w:rPr>
      </w:pP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 xml:space="preserve">   عدم معرفتي بتقنيات الكتاب الإلكتروني         </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w:t>
      </w:r>
      <w:r w:rsidRPr="00D050E0">
        <w:rPr>
          <w:rFonts w:ascii="Simplified Arabic" w:hAnsi="Simplified Arabic" w:cs="Simplified Arabic"/>
          <w:sz w:val="28"/>
          <w:szCs w:val="28"/>
          <w:rtl/>
          <w:lang w:bidi="ar-EG"/>
        </w:rPr>
        <w:t xml:space="preserve"> </w:t>
      </w: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لحماية صحة عيني</w:t>
      </w:r>
    </w:p>
    <w:p w:rsidR="00D050E0" w:rsidRPr="00D050E0" w:rsidRDefault="00D050E0" w:rsidP="00666E25">
      <w:pPr>
        <w:bidi/>
        <w:spacing w:after="120" w:line="240" w:lineRule="auto"/>
        <w:ind w:left="720"/>
        <w:rPr>
          <w:rFonts w:ascii="Simplified Arabic" w:hAnsi="Simplified Arabic" w:cs="Simplified Arabic"/>
          <w:sz w:val="28"/>
          <w:szCs w:val="28"/>
          <w:lang w:bidi="ar-EG"/>
        </w:rPr>
      </w:pP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يساعدني الكتاب الورقي على التركيز بشكل أفضل</w:t>
      </w:r>
      <w:r>
        <w:rPr>
          <w:rFonts w:ascii="Simplified Arabic" w:hAnsi="Simplified Arabic" w:cs="Simplified Arabic"/>
          <w:sz w:val="28"/>
          <w:szCs w:val="28"/>
          <w:rtl/>
          <w:lang w:bidi="ar-EG"/>
        </w:rPr>
        <w:t xml:space="preserve">       </w:t>
      </w:r>
      <w:r w:rsidRPr="00D050E0">
        <w:rPr>
          <w:rFonts w:ascii="MS Gothic" w:eastAsia="MS Gothic" w:hAnsi="MS Gothic" w:cs="MS Gothic" w:hint="eastAsia"/>
          <w:sz w:val="28"/>
          <w:szCs w:val="28"/>
          <w:lang w:bidi="ar-DZ"/>
        </w:rPr>
        <w:t>☐</w:t>
      </w:r>
      <w:r w:rsidRPr="00D050E0">
        <w:rPr>
          <w:rFonts w:ascii="Simplified Arabic" w:hAnsi="Simplified Arabic" w:cs="Simplified Arabic"/>
          <w:sz w:val="28"/>
          <w:szCs w:val="28"/>
          <w:rtl/>
          <w:lang w:bidi="ar-EG"/>
        </w:rPr>
        <w:t>دوافع أخرى</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(اذكرها.........</w:t>
      </w:r>
      <w:r w:rsidRPr="00D050E0">
        <w:rPr>
          <w:rFonts w:ascii="Simplified Arabic" w:hAnsi="Simplified Arabic" w:cs="Simplified Arabic"/>
          <w:sz w:val="28"/>
          <w:szCs w:val="28"/>
          <w:rtl/>
          <w:lang w:bidi="ar-EG"/>
        </w:rPr>
        <w:t>.....)</w:t>
      </w:r>
    </w:p>
    <w:p w:rsidR="00D050E0" w:rsidRPr="00D050E0" w:rsidRDefault="00D050E0" w:rsidP="00D050E0">
      <w:pPr>
        <w:pStyle w:val="ListParagraph"/>
        <w:numPr>
          <w:ilvl w:val="0"/>
          <w:numId w:val="30"/>
        </w:numPr>
        <w:bidi/>
        <w:spacing w:after="0" w:line="240" w:lineRule="auto"/>
        <w:contextualSpacing w:val="0"/>
        <w:rPr>
          <w:rFonts w:ascii="Simplified Arabic" w:hAnsi="Simplified Arabic" w:cs="Simplified Arabic"/>
          <w:b/>
          <w:bCs/>
          <w:sz w:val="28"/>
          <w:szCs w:val="28"/>
          <w:rtl/>
          <w:lang w:bidi="ar-DZ"/>
        </w:rPr>
      </w:pPr>
      <w:r w:rsidRPr="00D050E0">
        <w:rPr>
          <w:rFonts w:ascii="Simplified Arabic" w:hAnsi="Simplified Arabic" w:cs="Simplified Arabic"/>
          <w:b/>
          <w:bCs/>
          <w:sz w:val="28"/>
          <w:szCs w:val="28"/>
          <w:rtl/>
          <w:lang w:bidi="ar-DZ"/>
        </w:rPr>
        <w:t>ما الذي يجذبك لمطالعة الكتب الإلكترونية ؟</w:t>
      </w:r>
    </w:p>
    <w:p w:rsidR="00D050E0" w:rsidRDefault="00D050E0" w:rsidP="00D050E0">
      <w:pPr>
        <w:bidi/>
        <w:spacing w:after="0" w:line="240" w:lineRule="auto"/>
        <w:ind w:left="720"/>
        <w:rPr>
          <w:rFonts w:ascii="Simplified Arabic" w:hAnsi="Simplified Arabic" w:cs="Simplified Arabic"/>
          <w:sz w:val="28"/>
          <w:szCs w:val="28"/>
          <w:rtl/>
          <w:lang w:bidi="ar-EG"/>
        </w:rPr>
      </w:pPr>
      <w:r w:rsidRPr="00D050E0">
        <w:rPr>
          <w:rFonts w:ascii="Simplified Arabic" w:hAnsi="Simplified Arabic" w:cs="Simplified Arabic"/>
          <w:sz w:val="28"/>
          <w:szCs w:val="28"/>
          <w:rtl/>
          <w:lang w:bidi="ar-DZ"/>
        </w:rPr>
        <w:t xml:space="preserve">   </w:t>
      </w: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 xml:space="preserve"> سهولة الحصول عليها                </w:t>
      </w:r>
      <w:r>
        <w:rPr>
          <w:rFonts w:ascii="Simplified Arabic" w:hAnsi="Simplified Arabic" w:cs="Simplified Arabic" w:hint="cs"/>
          <w:sz w:val="28"/>
          <w:szCs w:val="28"/>
          <w:rtl/>
          <w:lang w:bidi="ar-EG"/>
        </w:rPr>
        <w:t xml:space="preserve"> </w:t>
      </w:r>
      <w:r w:rsidRPr="00D050E0">
        <w:rPr>
          <w:rFonts w:ascii="MS Gothic" w:eastAsia="MS Gothic" w:hAnsi="MS Gothic" w:cs="MS Gothic" w:hint="eastAsia"/>
          <w:sz w:val="28"/>
          <w:szCs w:val="28"/>
          <w:lang w:bidi="ar-EG"/>
        </w:rPr>
        <w:t>☐</w:t>
      </w:r>
      <w:r>
        <w:rPr>
          <w:rFonts w:ascii="MS Gothic" w:eastAsia="MS Gothic" w:hAnsi="MS Gothic" w:cs="MS Gothic" w:hint="cs"/>
          <w:sz w:val="28"/>
          <w:szCs w:val="28"/>
          <w:rtl/>
          <w:lang w:bidi="ar-EG"/>
        </w:rPr>
        <w:t xml:space="preserve"> </w:t>
      </w:r>
      <w:r w:rsidRPr="00D050E0">
        <w:rPr>
          <w:rFonts w:ascii="Simplified Arabic" w:hAnsi="Simplified Arabic" w:cs="Simplified Arabic"/>
          <w:sz w:val="28"/>
          <w:szCs w:val="28"/>
          <w:rtl/>
          <w:lang w:bidi="ar-EG"/>
        </w:rPr>
        <w:t>سهولة حملها والتنقل بها</w:t>
      </w:r>
      <w:r w:rsidRPr="00D050E0">
        <w:rPr>
          <w:rFonts w:ascii="Simplified Arabic" w:hAnsi="Simplified Arabic" w:cs="Simplified Arabic"/>
          <w:sz w:val="28"/>
          <w:szCs w:val="28"/>
          <w:lang w:bidi="ar-EG"/>
        </w:rPr>
        <w:t xml:space="preserve">  </w:t>
      </w:r>
      <w:r w:rsidRPr="00D050E0">
        <w:rPr>
          <w:rFonts w:ascii="Simplified Arabic" w:hAnsi="Simplified Arabic" w:cs="Simplified Arabic"/>
          <w:sz w:val="28"/>
          <w:szCs w:val="28"/>
          <w:rtl/>
          <w:lang w:bidi="ar-EG"/>
        </w:rPr>
        <w:t xml:space="preserve">    </w:t>
      </w:r>
    </w:p>
    <w:p w:rsidR="00D050E0" w:rsidRDefault="00D050E0" w:rsidP="00D050E0">
      <w:pPr>
        <w:bidi/>
        <w:spacing w:after="0" w:line="240" w:lineRule="auto"/>
        <w:ind w:left="720"/>
        <w:rPr>
          <w:rFonts w:ascii="Simplified Arabic" w:hAnsi="Simplified Arabic" w:cs="Simplified Arabic"/>
          <w:sz w:val="28"/>
          <w:szCs w:val="28"/>
          <w:rtl/>
          <w:lang w:bidi="ar-EG"/>
        </w:rPr>
      </w:pPr>
      <w:r w:rsidRPr="00D050E0">
        <w:rPr>
          <w:rFonts w:ascii="Simplified Arabic" w:hAnsi="Simplified Arabic" w:cs="Simplified Arabic"/>
          <w:sz w:val="28"/>
          <w:szCs w:val="28"/>
          <w:rtl/>
          <w:lang w:bidi="ar-EG"/>
        </w:rPr>
        <w:t xml:space="preserve">   </w:t>
      </w:r>
      <w:r w:rsidRPr="00D050E0">
        <w:rPr>
          <w:rFonts w:ascii="MS Gothic" w:eastAsia="MS Gothic" w:hAnsi="MS Gothic" w:cs="MS Gothic" w:hint="eastAsia"/>
          <w:sz w:val="28"/>
          <w:szCs w:val="28"/>
          <w:lang w:bidi="ar-EG"/>
        </w:rPr>
        <w:t>☐</w:t>
      </w:r>
      <w:r>
        <w:rPr>
          <w:rFonts w:ascii="MS Gothic" w:eastAsia="MS Gothic" w:hAnsi="MS Gothic" w:cs="MS Gothic" w:hint="cs"/>
          <w:sz w:val="28"/>
          <w:szCs w:val="28"/>
          <w:rtl/>
          <w:lang w:bidi="ar-EG"/>
        </w:rPr>
        <w:t xml:space="preserve"> </w:t>
      </w:r>
      <w:r w:rsidRPr="00D050E0">
        <w:rPr>
          <w:rFonts w:ascii="Simplified Arabic" w:hAnsi="Simplified Arabic" w:cs="Simplified Arabic"/>
          <w:sz w:val="28"/>
          <w:szCs w:val="28"/>
          <w:rtl/>
          <w:lang w:bidi="ar-EG"/>
        </w:rPr>
        <w:t xml:space="preserve">سهولة البحث داخل الكتاب       </w:t>
      </w:r>
      <w:r>
        <w:rPr>
          <w:rFonts w:ascii="Simplified Arabic" w:hAnsi="Simplified Arabic" w:cs="Simplified Arabic" w:hint="cs"/>
          <w:sz w:val="28"/>
          <w:szCs w:val="28"/>
          <w:rtl/>
          <w:lang w:bidi="ar-EG"/>
        </w:rPr>
        <w:t xml:space="preserve">  </w:t>
      </w:r>
      <w:r w:rsidRPr="00D050E0">
        <w:rPr>
          <w:rFonts w:ascii="Simplified Arabic" w:hAnsi="Simplified Arabic" w:cs="Simplified Arabic"/>
          <w:sz w:val="28"/>
          <w:szCs w:val="28"/>
          <w:rtl/>
          <w:lang w:bidi="ar-EG"/>
        </w:rPr>
        <w:t xml:space="preserve">   </w:t>
      </w: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 xml:space="preserve"> إمكانية القراءة في الظلام</w:t>
      </w:r>
    </w:p>
    <w:p w:rsidR="00D050E0" w:rsidRDefault="00D050E0" w:rsidP="00D050E0">
      <w:pPr>
        <w:bidi/>
        <w:spacing w:after="0" w:line="240" w:lineRule="auto"/>
        <w:ind w:left="72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D050E0">
        <w:rPr>
          <w:rFonts w:ascii="MS Gothic" w:eastAsia="MS Gothic" w:hAnsi="MS Gothic" w:cs="MS Gothic" w:hint="eastAsia"/>
          <w:sz w:val="28"/>
          <w:szCs w:val="28"/>
          <w:lang w:bidi="ar-EG"/>
        </w:rPr>
        <w:t>☐</w:t>
      </w:r>
      <w:r>
        <w:rPr>
          <w:rFonts w:ascii="Simplified Arabic" w:hAnsi="Simplified Arabic" w:cs="Simplified Arabic" w:hint="cs"/>
          <w:sz w:val="28"/>
          <w:szCs w:val="28"/>
          <w:rtl/>
          <w:lang w:bidi="ar-EG"/>
        </w:rPr>
        <w:t xml:space="preserve"> </w:t>
      </w:r>
      <w:r w:rsidRPr="00D050E0">
        <w:rPr>
          <w:rFonts w:ascii="Simplified Arabic" w:hAnsi="Simplified Arabic" w:cs="Simplified Arabic"/>
          <w:sz w:val="28"/>
          <w:szCs w:val="28"/>
          <w:rtl/>
          <w:lang w:bidi="ar-EG"/>
        </w:rPr>
        <w:t xml:space="preserve">يساعدني الكتاب الإلكتروني على التركيز بشكل أفضل          </w:t>
      </w:r>
    </w:p>
    <w:p w:rsidR="00D050E0" w:rsidRDefault="00D050E0" w:rsidP="00D050E0">
      <w:pPr>
        <w:bidi/>
        <w:spacing w:after="0" w:line="240" w:lineRule="auto"/>
        <w:ind w:left="720"/>
        <w:rPr>
          <w:rFonts w:ascii="Simplified Arabic" w:hAnsi="Simplified Arabic" w:cs="Simplified Arabic"/>
          <w:sz w:val="28"/>
          <w:szCs w:val="28"/>
          <w:rtl/>
          <w:lang w:bidi="ar-EG"/>
        </w:rPr>
      </w:pPr>
      <w:r>
        <w:rPr>
          <w:rFonts w:ascii="MS Gothic" w:eastAsia="MS Gothic" w:hAnsi="MS Gothic" w:cs="MS Gothic" w:hint="cs"/>
          <w:sz w:val="28"/>
          <w:szCs w:val="28"/>
          <w:rtl/>
          <w:lang w:bidi="ar-DZ"/>
        </w:rPr>
        <w:t xml:space="preserve">  </w:t>
      </w:r>
      <w:r w:rsidRPr="00D050E0">
        <w:rPr>
          <w:rFonts w:ascii="MS Gothic" w:eastAsia="MS Gothic" w:hAnsi="MS Gothic" w:cs="MS Gothic" w:hint="eastAsia"/>
          <w:sz w:val="28"/>
          <w:szCs w:val="28"/>
          <w:lang w:bidi="ar-DZ"/>
        </w:rPr>
        <w:t>☐</w:t>
      </w:r>
      <w:r>
        <w:rPr>
          <w:rFonts w:ascii="MS Gothic" w:eastAsia="MS Gothic" w:hAnsi="MS Gothic" w:cs="MS Gothic" w:hint="cs"/>
          <w:sz w:val="28"/>
          <w:szCs w:val="28"/>
          <w:rtl/>
          <w:lang w:bidi="ar-DZ"/>
        </w:rPr>
        <w:t xml:space="preserve"> </w:t>
      </w:r>
      <w:r w:rsidRPr="00D050E0">
        <w:rPr>
          <w:rFonts w:ascii="Simplified Arabic" w:hAnsi="Simplified Arabic" w:cs="Simplified Arabic"/>
          <w:sz w:val="28"/>
          <w:szCs w:val="28"/>
          <w:rtl/>
          <w:lang w:bidi="ar-EG"/>
        </w:rPr>
        <w:t>دوافع أخرى (اذكرها......................)</w:t>
      </w:r>
    </w:p>
    <w:p w:rsidR="00D050E0" w:rsidRPr="00D050E0" w:rsidRDefault="00D050E0" w:rsidP="00D050E0">
      <w:pPr>
        <w:bidi/>
        <w:spacing w:after="0" w:line="240" w:lineRule="auto"/>
        <w:ind w:left="720"/>
        <w:rPr>
          <w:rFonts w:ascii="Simplified Arabic" w:hAnsi="Simplified Arabic" w:cs="Simplified Arabic"/>
          <w:sz w:val="28"/>
          <w:szCs w:val="28"/>
          <w:rtl/>
          <w:lang w:bidi="ar-EG"/>
        </w:rPr>
      </w:pPr>
    </w:p>
    <w:p w:rsidR="00D050E0" w:rsidRPr="00D050E0" w:rsidRDefault="00D050E0" w:rsidP="00D050E0">
      <w:pPr>
        <w:pStyle w:val="ListParagraph"/>
        <w:numPr>
          <w:ilvl w:val="0"/>
          <w:numId w:val="30"/>
        </w:numPr>
        <w:bidi/>
        <w:spacing w:after="0" w:line="240" w:lineRule="auto"/>
        <w:contextualSpacing w:val="0"/>
        <w:rPr>
          <w:rFonts w:ascii="Simplified Arabic" w:hAnsi="Simplified Arabic" w:cs="Simplified Arabic"/>
          <w:b/>
          <w:bCs/>
          <w:sz w:val="28"/>
          <w:szCs w:val="28"/>
          <w:rtl/>
          <w:lang w:bidi="ar-DZ"/>
        </w:rPr>
      </w:pPr>
      <w:r w:rsidRPr="00D050E0">
        <w:rPr>
          <w:rFonts w:ascii="Simplified Arabic" w:hAnsi="Simplified Arabic" w:cs="Simplified Arabic"/>
          <w:b/>
          <w:bCs/>
          <w:sz w:val="28"/>
          <w:szCs w:val="28"/>
          <w:rtl/>
          <w:lang w:bidi="ar-DZ"/>
        </w:rPr>
        <w:lastRenderedPageBreak/>
        <w:t>هل تواجهك مشاكل في تعاملك مع التقنيات الرقمية الجديدة للحصول على الكتب الإلكترونية ؟</w:t>
      </w:r>
    </w:p>
    <w:p w:rsidR="00D050E0" w:rsidRPr="00D050E0" w:rsidRDefault="00D050E0" w:rsidP="00666E25">
      <w:pPr>
        <w:bidi/>
        <w:spacing w:after="120" w:line="240" w:lineRule="auto"/>
        <w:ind w:left="720"/>
        <w:rPr>
          <w:rFonts w:ascii="Simplified Arabic" w:eastAsia="MS Gothic" w:hAnsi="Simplified Arabic" w:cs="Simplified Arabic"/>
          <w:sz w:val="28"/>
          <w:szCs w:val="28"/>
          <w:rtl/>
          <w:lang w:bidi="ar-EG"/>
        </w:rPr>
      </w:pP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 xml:space="preserve">نعم                                 </w:t>
      </w: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 xml:space="preserve">لا                                  </w:t>
      </w: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 xml:space="preserve">إلى حد ما                         </w:t>
      </w:r>
    </w:p>
    <w:p w:rsidR="00D050E0" w:rsidRPr="00D050E0" w:rsidRDefault="00D050E0" w:rsidP="00666E25">
      <w:pPr>
        <w:pStyle w:val="ListParagraph"/>
        <w:numPr>
          <w:ilvl w:val="0"/>
          <w:numId w:val="30"/>
        </w:numPr>
        <w:bidi/>
        <w:spacing w:after="120" w:line="240" w:lineRule="auto"/>
        <w:contextualSpacing w:val="0"/>
        <w:rPr>
          <w:rFonts w:ascii="Simplified Arabic" w:hAnsi="Simplified Arabic" w:cs="Simplified Arabic"/>
          <w:b/>
          <w:bCs/>
          <w:sz w:val="28"/>
          <w:szCs w:val="28"/>
          <w:rtl/>
          <w:lang w:bidi="ar-DZ"/>
        </w:rPr>
      </w:pPr>
      <w:r w:rsidRPr="00D050E0">
        <w:rPr>
          <w:rFonts w:ascii="Simplified Arabic" w:hAnsi="Simplified Arabic" w:cs="Simplified Arabic"/>
          <w:b/>
          <w:bCs/>
          <w:sz w:val="28"/>
          <w:szCs w:val="28"/>
          <w:rtl/>
          <w:lang w:bidi="ar-EG"/>
        </w:rPr>
        <w:t xml:space="preserve">ما المشاكل التي من الممكن مواجهتها للحصول على الكتب الإلكترونية </w:t>
      </w:r>
      <w:r w:rsidRPr="00D050E0">
        <w:rPr>
          <w:rFonts w:ascii="Simplified Arabic" w:hAnsi="Simplified Arabic" w:cs="Simplified Arabic"/>
          <w:b/>
          <w:bCs/>
          <w:sz w:val="28"/>
          <w:szCs w:val="28"/>
          <w:rtl/>
          <w:lang w:bidi="ar-DZ"/>
        </w:rPr>
        <w:t xml:space="preserve"> .........................../.............................../................................</w:t>
      </w:r>
    </w:p>
    <w:p w:rsidR="00D050E0" w:rsidRPr="00D050E0" w:rsidRDefault="00D050E0" w:rsidP="00D050E0">
      <w:pPr>
        <w:pStyle w:val="ListParagraph"/>
        <w:numPr>
          <w:ilvl w:val="0"/>
          <w:numId w:val="30"/>
        </w:numPr>
        <w:bidi/>
        <w:spacing w:after="0" w:line="240" w:lineRule="auto"/>
        <w:ind w:hanging="540"/>
        <w:contextualSpacing w:val="0"/>
        <w:rPr>
          <w:rFonts w:ascii="Simplified Arabic" w:hAnsi="Simplified Arabic" w:cs="Simplified Arabic"/>
          <w:b/>
          <w:bCs/>
          <w:sz w:val="28"/>
          <w:szCs w:val="28"/>
          <w:rtl/>
          <w:lang w:bidi="ar-DZ"/>
        </w:rPr>
      </w:pPr>
      <w:r w:rsidRPr="00D050E0">
        <w:rPr>
          <w:rFonts w:ascii="Simplified Arabic" w:hAnsi="Simplified Arabic" w:cs="Simplified Arabic"/>
          <w:b/>
          <w:bCs/>
          <w:sz w:val="28"/>
          <w:szCs w:val="28"/>
          <w:rtl/>
          <w:lang w:bidi="ar-DZ"/>
        </w:rPr>
        <w:t>أي الطرق تفضل للحصول على كتابك؟</w:t>
      </w:r>
    </w:p>
    <w:p w:rsidR="00D050E0" w:rsidRPr="00D050E0" w:rsidRDefault="00D050E0" w:rsidP="00D050E0">
      <w:pPr>
        <w:bidi/>
        <w:spacing w:after="0" w:line="240" w:lineRule="auto"/>
        <w:ind w:left="720"/>
        <w:rPr>
          <w:rFonts w:ascii="Simplified Arabic" w:hAnsi="Simplified Arabic" w:cs="Simplified Arabic"/>
          <w:sz w:val="28"/>
          <w:szCs w:val="28"/>
          <w:rtl/>
          <w:lang w:bidi="ar-EG"/>
        </w:rPr>
      </w:pP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 xml:space="preserve">شراء أونلاين                                 </w:t>
      </w: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 xml:space="preserve">شراء من المكتبات                                  </w:t>
      </w: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معرض الكتاب</w:t>
      </w:r>
    </w:p>
    <w:p w:rsidR="00D050E0" w:rsidRPr="00D050E0" w:rsidRDefault="00D050E0" w:rsidP="00666E25">
      <w:pPr>
        <w:bidi/>
        <w:spacing w:after="120" w:line="240" w:lineRule="auto"/>
        <w:ind w:left="720"/>
        <w:rPr>
          <w:rFonts w:ascii="Simplified Arabic" w:hAnsi="Simplified Arabic" w:cs="Simplified Arabic"/>
          <w:sz w:val="28"/>
          <w:szCs w:val="28"/>
          <w:rtl/>
          <w:lang w:bidi="ar-EG"/>
        </w:rPr>
      </w:pP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 xml:space="preserve">الاطلاع او الاستعارة من مكتبة               </w:t>
      </w: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 xml:space="preserve">استعارة من صديق                                </w:t>
      </w: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غير مهتم</w:t>
      </w:r>
    </w:p>
    <w:p w:rsidR="00D050E0" w:rsidRPr="00D050E0" w:rsidRDefault="00D050E0" w:rsidP="00D050E0">
      <w:pPr>
        <w:pStyle w:val="ListParagraph"/>
        <w:numPr>
          <w:ilvl w:val="0"/>
          <w:numId w:val="30"/>
        </w:numPr>
        <w:bidi/>
        <w:spacing w:after="0" w:line="240" w:lineRule="auto"/>
        <w:ind w:hanging="540"/>
        <w:contextualSpacing w:val="0"/>
        <w:rPr>
          <w:rFonts w:ascii="Simplified Arabic" w:hAnsi="Simplified Arabic" w:cs="Simplified Arabic"/>
          <w:b/>
          <w:bCs/>
          <w:sz w:val="28"/>
          <w:szCs w:val="28"/>
          <w:lang w:bidi="ar-DZ"/>
        </w:rPr>
      </w:pPr>
      <w:r w:rsidRPr="00D050E0">
        <w:rPr>
          <w:rFonts w:ascii="Simplified Arabic" w:hAnsi="Simplified Arabic" w:cs="Simplified Arabic"/>
          <w:b/>
          <w:bCs/>
          <w:sz w:val="28"/>
          <w:szCs w:val="28"/>
          <w:rtl/>
          <w:lang w:bidi="ar-DZ"/>
        </w:rPr>
        <w:t>أي المصادر تفضل في تحميل الكتب الإلكترونية</w:t>
      </w:r>
    </w:p>
    <w:p w:rsidR="00D050E0" w:rsidRPr="00666E25" w:rsidRDefault="00D050E0" w:rsidP="00666E25">
      <w:pPr>
        <w:bidi/>
        <w:spacing w:after="120" w:line="240" w:lineRule="auto"/>
        <w:ind w:left="720"/>
        <w:rPr>
          <w:rFonts w:ascii="Simplified Arabic" w:hAnsi="Simplified Arabic" w:cs="Simplified Arabic"/>
          <w:sz w:val="28"/>
          <w:szCs w:val="28"/>
          <w:rtl/>
          <w:lang w:bidi="ar-EG"/>
        </w:rPr>
      </w:pPr>
      <w:r w:rsidRPr="00666E25">
        <w:rPr>
          <w:rFonts w:ascii="MS Gothic" w:eastAsia="MS Gothic" w:hAnsi="MS Gothic" w:cs="MS Gothic" w:hint="eastAsia"/>
          <w:sz w:val="28"/>
          <w:szCs w:val="28"/>
          <w:lang w:bidi="ar-EG"/>
        </w:rPr>
        <w:t>☐</w:t>
      </w:r>
      <w:r w:rsidRPr="00666E25">
        <w:rPr>
          <w:rFonts w:ascii="Simplified Arabic" w:hAnsi="Simplified Arabic" w:cs="Simplified Arabic"/>
          <w:sz w:val="28"/>
          <w:szCs w:val="28"/>
          <w:rtl/>
          <w:lang w:bidi="ar-EG"/>
        </w:rPr>
        <w:t xml:space="preserve"> دار النشر المصدرة للكتاب                               </w:t>
      </w:r>
      <w:r w:rsidRPr="00666E25">
        <w:rPr>
          <w:rFonts w:ascii="MS Gothic" w:eastAsia="MS Gothic" w:hAnsi="MS Gothic" w:cs="MS Gothic" w:hint="eastAsia"/>
          <w:sz w:val="28"/>
          <w:szCs w:val="28"/>
          <w:lang w:bidi="ar-EG"/>
        </w:rPr>
        <w:t>☐</w:t>
      </w:r>
      <w:r w:rsidRPr="00666E25">
        <w:rPr>
          <w:rFonts w:ascii="Simplified Arabic" w:hAnsi="Simplified Arabic" w:cs="Simplified Arabic"/>
          <w:sz w:val="28"/>
          <w:szCs w:val="28"/>
          <w:rtl/>
          <w:lang w:bidi="ar-EG"/>
        </w:rPr>
        <w:t xml:space="preserve">أي موقع على الانترنت                                   </w:t>
      </w:r>
      <w:r w:rsidRPr="00666E25">
        <w:rPr>
          <w:rFonts w:ascii="MS Gothic" w:eastAsia="MS Gothic" w:hAnsi="MS Gothic" w:cs="MS Gothic" w:hint="eastAsia"/>
          <w:sz w:val="28"/>
          <w:szCs w:val="28"/>
          <w:lang w:bidi="ar-EG"/>
        </w:rPr>
        <w:t>☐</w:t>
      </w:r>
      <w:r w:rsidRPr="00666E25">
        <w:rPr>
          <w:rFonts w:ascii="Simplified Arabic" w:hAnsi="Simplified Arabic" w:cs="Simplified Arabic"/>
          <w:sz w:val="28"/>
          <w:szCs w:val="28"/>
          <w:rtl/>
          <w:lang w:bidi="ar-EG"/>
        </w:rPr>
        <w:t>كلاهما حسب الإتاحة</w:t>
      </w:r>
    </w:p>
    <w:p w:rsidR="00D050E0" w:rsidRPr="00D050E0" w:rsidRDefault="00D050E0" w:rsidP="00D050E0">
      <w:pPr>
        <w:pStyle w:val="ListParagraph"/>
        <w:numPr>
          <w:ilvl w:val="0"/>
          <w:numId w:val="30"/>
        </w:numPr>
        <w:bidi/>
        <w:spacing w:after="0" w:line="240" w:lineRule="auto"/>
        <w:ind w:hanging="540"/>
        <w:contextualSpacing w:val="0"/>
        <w:rPr>
          <w:rFonts w:ascii="Simplified Arabic" w:hAnsi="Simplified Arabic" w:cs="Simplified Arabic"/>
          <w:b/>
          <w:bCs/>
          <w:sz w:val="28"/>
          <w:szCs w:val="28"/>
          <w:rtl/>
          <w:lang w:bidi="ar-DZ"/>
        </w:rPr>
      </w:pPr>
      <w:r w:rsidRPr="00D050E0">
        <w:rPr>
          <w:rFonts w:ascii="Simplified Arabic" w:hAnsi="Simplified Arabic" w:cs="Simplified Arabic"/>
          <w:b/>
          <w:bCs/>
          <w:sz w:val="28"/>
          <w:szCs w:val="28"/>
          <w:rtl/>
          <w:lang w:bidi="ar-DZ"/>
        </w:rPr>
        <w:t>في حضور مناقشة كتاب .. هل تفضل ؟</w:t>
      </w:r>
    </w:p>
    <w:p w:rsidR="00666E25" w:rsidRDefault="00D050E0" w:rsidP="00D050E0">
      <w:pPr>
        <w:bidi/>
        <w:spacing w:after="0" w:line="240" w:lineRule="auto"/>
        <w:ind w:left="720"/>
        <w:rPr>
          <w:rFonts w:ascii="Simplified Arabic" w:hAnsi="Simplified Arabic" w:cs="Simplified Arabic"/>
          <w:sz w:val="28"/>
          <w:szCs w:val="28"/>
          <w:rtl/>
          <w:lang w:bidi="ar-EG"/>
        </w:rPr>
      </w:pPr>
      <w:r w:rsidRPr="00D050E0">
        <w:rPr>
          <w:rFonts w:ascii="MS Gothic" w:eastAsia="MS Gothic" w:hAnsi="MS Gothic" w:cs="MS Gothic" w:hint="eastAsia"/>
          <w:sz w:val="28"/>
          <w:szCs w:val="28"/>
          <w:lang w:bidi="ar-EG"/>
        </w:rPr>
        <w:t>☐</w:t>
      </w:r>
      <w:r w:rsidR="00666E25">
        <w:rPr>
          <w:rFonts w:ascii="MS Gothic" w:eastAsia="MS Gothic" w:hAnsi="MS Gothic" w:cs="MS Gothic" w:hint="cs"/>
          <w:sz w:val="28"/>
          <w:szCs w:val="28"/>
          <w:rtl/>
          <w:lang w:bidi="ar-EG"/>
        </w:rPr>
        <w:t xml:space="preserve"> </w:t>
      </w:r>
      <w:r w:rsidRPr="00D050E0">
        <w:rPr>
          <w:rFonts w:ascii="Simplified Arabic" w:hAnsi="Simplified Arabic" w:cs="Simplified Arabic"/>
          <w:sz w:val="28"/>
          <w:szCs w:val="28"/>
          <w:rtl/>
          <w:lang w:bidi="ar-DZ"/>
        </w:rPr>
        <w:t>حضور فعلي</w:t>
      </w:r>
      <w:r w:rsidRPr="00D050E0">
        <w:rPr>
          <w:rFonts w:ascii="Simplified Arabic" w:hAnsi="Simplified Arabic" w:cs="Simplified Arabic"/>
          <w:sz w:val="28"/>
          <w:szCs w:val="28"/>
          <w:rtl/>
          <w:lang w:bidi="ar-EG"/>
        </w:rPr>
        <w:t xml:space="preserve">                      </w:t>
      </w:r>
      <w:r w:rsidR="00666E25">
        <w:rPr>
          <w:rFonts w:ascii="Simplified Arabic" w:hAnsi="Simplified Arabic" w:cs="Simplified Arabic" w:hint="cs"/>
          <w:sz w:val="28"/>
          <w:szCs w:val="28"/>
          <w:rtl/>
          <w:lang w:bidi="ar-EG"/>
        </w:rPr>
        <w:t xml:space="preserve"> </w:t>
      </w:r>
      <w:r w:rsidRPr="00D050E0">
        <w:rPr>
          <w:rFonts w:ascii="Simplified Arabic" w:hAnsi="Simplified Arabic" w:cs="Simplified Arabic"/>
          <w:sz w:val="28"/>
          <w:szCs w:val="28"/>
          <w:rtl/>
          <w:lang w:bidi="ar-EG"/>
        </w:rPr>
        <w:t xml:space="preserve">    </w:t>
      </w: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 xml:space="preserve">حضور افتراضي                           </w:t>
      </w:r>
      <w:r w:rsidR="00666E25">
        <w:rPr>
          <w:rFonts w:ascii="Simplified Arabic" w:hAnsi="Simplified Arabic" w:cs="Simplified Arabic" w:hint="cs"/>
          <w:sz w:val="28"/>
          <w:szCs w:val="28"/>
          <w:rtl/>
          <w:lang w:bidi="ar-EG"/>
        </w:rPr>
        <w:t xml:space="preserve">  </w:t>
      </w:r>
    </w:p>
    <w:p w:rsidR="00D050E0" w:rsidRPr="00D050E0" w:rsidRDefault="00D050E0" w:rsidP="00666E25">
      <w:pPr>
        <w:bidi/>
        <w:spacing w:after="120" w:line="240" w:lineRule="auto"/>
        <w:ind w:left="720"/>
        <w:rPr>
          <w:rFonts w:ascii="Simplified Arabic" w:hAnsi="Simplified Arabic" w:cs="Simplified Arabic"/>
          <w:sz w:val="28"/>
          <w:szCs w:val="28"/>
          <w:rtl/>
          <w:lang w:bidi="ar-EG"/>
        </w:rPr>
      </w:pPr>
      <w:r w:rsidRPr="00D050E0">
        <w:rPr>
          <w:rFonts w:ascii="MS Gothic" w:eastAsia="MS Gothic" w:hAnsi="MS Gothic" w:cs="MS Gothic" w:hint="eastAsia"/>
          <w:sz w:val="28"/>
          <w:szCs w:val="28"/>
          <w:lang w:bidi="ar-EG"/>
        </w:rPr>
        <w:t>☐</w:t>
      </w:r>
      <w:r w:rsidR="00666E25">
        <w:rPr>
          <w:rFonts w:ascii="MS Gothic" w:eastAsia="MS Gothic" w:hAnsi="MS Gothic" w:cs="MS Gothic" w:hint="cs"/>
          <w:sz w:val="28"/>
          <w:szCs w:val="28"/>
          <w:rtl/>
          <w:lang w:bidi="ar-EG"/>
        </w:rPr>
        <w:t xml:space="preserve"> </w:t>
      </w:r>
      <w:r w:rsidRPr="00D050E0">
        <w:rPr>
          <w:rFonts w:ascii="Simplified Arabic" w:hAnsi="Simplified Arabic" w:cs="Simplified Arabic"/>
          <w:sz w:val="28"/>
          <w:szCs w:val="28"/>
          <w:rtl/>
          <w:lang w:bidi="ar-EG"/>
        </w:rPr>
        <w:t>كلا</w:t>
      </w:r>
      <w:r w:rsidR="00666E25">
        <w:rPr>
          <w:rFonts w:ascii="Simplified Arabic" w:hAnsi="Simplified Arabic" w:cs="Simplified Arabic"/>
          <w:sz w:val="28"/>
          <w:szCs w:val="28"/>
          <w:rtl/>
          <w:lang w:bidi="ar-EG"/>
        </w:rPr>
        <w:t xml:space="preserve">هما                         </w:t>
      </w:r>
      <w:r w:rsidRPr="00D050E0">
        <w:rPr>
          <w:rFonts w:ascii="Simplified Arabic" w:hAnsi="Simplified Arabic" w:cs="Simplified Arabic"/>
          <w:sz w:val="28"/>
          <w:szCs w:val="28"/>
          <w:rtl/>
          <w:lang w:bidi="ar-EG"/>
        </w:rPr>
        <w:t xml:space="preserve">        </w:t>
      </w: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غير مهتم</w:t>
      </w:r>
    </w:p>
    <w:p w:rsidR="00D050E0" w:rsidRPr="00D050E0" w:rsidRDefault="00D050E0" w:rsidP="00D050E0">
      <w:pPr>
        <w:pStyle w:val="ListParagraph"/>
        <w:numPr>
          <w:ilvl w:val="0"/>
          <w:numId w:val="30"/>
        </w:numPr>
        <w:bidi/>
        <w:spacing w:after="0" w:line="240" w:lineRule="auto"/>
        <w:ind w:hanging="540"/>
        <w:contextualSpacing w:val="0"/>
        <w:rPr>
          <w:rFonts w:ascii="Simplified Arabic" w:hAnsi="Simplified Arabic" w:cs="Simplified Arabic"/>
          <w:b/>
          <w:bCs/>
          <w:sz w:val="28"/>
          <w:szCs w:val="28"/>
          <w:rtl/>
          <w:lang w:bidi="ar-DZ"/>
        </w:rPr>
      </w:pPr>
      <w:r w:rsidRPr="00D050E0">
        <w:rPr>
          <w:rFonts w:ascii="Simplified Arabic" w:hAnsi="Simplified Arabic" w:cs="Simplified Arabic"/>
          <w:b/>
          <w:bCs/>
          <w:sz w:val="28"/>
          <w:szCs w:val="28"/>
          <w:rtl/>
          <w:lang w:bidi="ar-DZ"/>
        </w:rPr>
        <w:t>أين ترى مستقبل القراءة بين الورقي والإلكتروني ؟</w:t>
      </w:r>
    </w:p>
    <w:p w:rsidR="00D050E0" w:rsidRPr="00D050E0" w:rsidRDefault="00D050E0" w:rsidP="00D050E0">
      <w:pPr>
        <w:bidi/>
        <w:spacing w:after="0" w:line="240" w:lineRule="auto"/>
        <w:ind w:left="720"/>
        <w:rPr>
          <w:rFonts w:ascii="Simplified Arabic" w:hAnsi="Simplified Arabic" w:cs="Simplified Arabic"/>
          <w:sz w:val="28"/>
          <w:szCs w:val="28"/>
          <w:rtl/>
          <w:lang w:bidi="ar-EG"/>
        </w:rPr>
      </w:pP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تراجع الكتاب الورقي والاحتفاظ بالكتاب الإلكتروني</w:t>
      </w:r>
    </w:p>
    <w:p w:rsidR="00D050E0" w:rsidRPr="00D050E0" w:rsidRDefault="00D050E0" w:rsidP="00D050E0">
      <w:pPr>
        <w:bidi/>
        <w:spacing w:after="0" w:line="240" w:lineRule="auto"/>
        <w:ind w:left="720"/>
        <w:rPr>
          <w:rFonts w:ascii="Simplified Arabic" w:hAnsi="Simplified Arabic" w:cs="Simplified Arabic"/>
          <w:sz w:val="28"/>
          <w:szCs w:val="28"/>
          <w:rtl/>
          <w:lang w:bidi="ar-EG"/>
        </w:rPr>
      </w:pP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استرجاع الكتاب الورقي مكانته وتراجع الكتاب الإلكتروني</w:t>
      </w:r>
    </w:p>
    <w:p w:rsidR="00D050E0" w:rsidRPr="00D050E0" w:rsidRDefault="00D050E0" w:rsidP="00D050E0">
      <w:pPr>
        <w:bidi/>
        <w:spacing w:after="0" w:line="240" w:lineRule="auto"/>
        <w:ind w:left="720"/>
        <w:rPr>
          <w:rFonts w:ascii="Simplified Arabic" w:hAnsi="Simplified Arabic" w:cs="Simplified Arabic"/>
          <w:sz w:val="28"/>
          <w:szCs w:val="28"/>
          <w:rtl/>
          <w:lang w:bidi="ar-EG"/>
        </w:rPr>
      </w:pPr>
      <w:r w:rsidRPr="00D050E0">
        <w:rPr>
          <w:rFonts w:ascii="MS Gothic" w:eastAsia="MS Gothic" w:hAnsi="MS Gothic" w:cs="MS Gothic" w:hint="eastAsia"/>
          <w:sz w:val="28"/>
          <w:szCs w:val="28"/>
          <w:lang w:bidi="ar-EG"/>
        </w:rPr>
        <w:t>☐</w:t>
      </w:r>
      <w:r w:rsidRPr="00D050E0">
        <w:rPr>
          <w:rFonts w:ascii="Simplified Arabic" w:hAnsi="Simplified Arabic" w:cs="Simplified Arabic"/>
          <w:sz w:val="28"/>
          <w:szCs w:val="28"/>
          <w:rtl/>
          <w:lang w:bidi="ar-EG"/>
        </w:rPr>
        <w:t>الحفاظ عليهما معا مع استخدام كل واحد منهما حسب الحاجة والإمكانيات</w:t>
      </w:r>
    </w:p>
    <w:p w:rsidR="00D050E0" w:rsidRPr="00666E25" w:rsidRDefault="00D050E0" w:rsidP="00D050E0">
      <w:pPr>
        <w:bidi/>
        <w:spacing w:after="0" w:line="240" w:lineRule="auto"/>
        <w:ind w:left="720"/>
        <w:rPr>
          <w:rFonts w:ascii="Simplified Arabic" w:hAnsi="Simplified Arabic" w:cs="Simplified Arabic"/>
          <w:sz w:val="28"/>
          <w:szCs w:val="28"/>
          <w:lang w:bidi="ar-EG"/>
        </w:rPr>
      </w:pPr>
      <w:r w:rsidRPr="00666E25">
        <w:rPr>
          <w:rFonts w:ascii="MS Gothic" w:eastAsia="MS Gothic" w:hAnsi="MS Gothic" w:cs="MS Gothic" w:hint="eastAsia"/>
          <w:sz w:val="28"/>
          <w:szCs w:val="28"/>
          <w:lang w:bidi="ar-DZ"/>
        </w:rPr>
        <w:t>☐</w:t>
      </w:r>
      <w:r w:rsidRPr="00666E25">
        <w:rPr>
          <w:rFonts w:ascii="Simplified Arabic" w:hAnsi="Simplified Arabic" w:cs="Simplified Arabic"/>
          <w:sz w:val="28"/>
          <w:szCs w:val="28"/>
          <w:rtl/>
          <w:lang w:bidi="ar-EG"/>
        </w:rPr>
        <w:t xml:space="preserve"> أخرى (تذكر.......................................)</w:t>
      </w:r>
    </w:p>
    <w:p w:rsidR="00D050E0" w:rsidRPr="00D050E0" w:rsidRDefault="00D050E0" w:rsidP="00D050E0">
      <w:pPr>
        <w:bidi/>
        <w:spacing w:after="0" w:line="240" w:lineRule="auto"/>
        <w:rPr>
          <w:rFonts w:ascii="Simplified Arabic" w:hAnsi="Simplified Arabic" w:cs="Simplified Arabic"/>
          <w:sz w:val="28"/>
          <w:szCs w:val="28"/>
        </w:rPr>
      </w:pPr>
    </w:p>
    <w:p w:rsidR="00E503F1" w:rsidRPr="000B35D7" w:rsidRDefault="00E503F1" w:rsidP="00E503F1">
      <w:pPr>
        <w:bidi/>
        <w:spacing w:after="0" w:line="240" w:lineRule="auto"/>
        <w:jc w:val="both"/>
        <w:rPr>
          <w:rFonts w:ascii="Simplified Arabic" w:hAnsi="Simplified Arabic" w:cs="Simplified Arabic"/>
          <w:smallCaps/>
          <w:sz w:val="24"/>
          <w:szCs w:val="24"/>
          <w:rtl/>
          <w:lang w:bidi="ar-EG"/>
        </w:rPr>
      </w:pPr>
    </w:p>
    <w:p w:rsidR="00E503F1" w:rsidRPr="000B35D7" w:rsidRDefault="00E503F1" w:rsidP="00E503F1">
      <w:pPr>
        <w:bidi/>
        <w:spacing w:after="0" w:line="240" w:lineRule="auto"/>
        <w:jc w:val="both"/>
        <w:rPr>
          <w:rFonts w:ascii="Simplified Arabic" w:hAnsi="Simplified Arabic" w:cs="Simplified Arabic"/>
          <w:smallCaps/>
          <w:sz w:val="24"/>
          <w:szCs w:val="24"/>
          <w:rtl/>
          <w:lang w:bidi="ar-EG"/>
        </w:rPr>
      </w:pPr>
    </w:p>
    <w:p w:rsidR="00E503F1" w:rsidRPr="000B35D7" w:rsidRDefault="00E503F1" w:rsidP="00E503F1">
      <w:pPr>
        <w:bidi/>
        <w:spacing w:after="0" w:line="240" w:lineRule="auto"/>
        <w:jc w:val="both"/>
        <w:rPr>
          <w:rFonts w:ascii="Simplified Arabic" w:hAnsi="Simplified Arabic" w:cs="Simplified Arabic"/>
          <w:smallCaps/>
          <w:sz w:val="24"/>
          <w:szCs w:val="24"/>
          <w:rtl/>
          <w:lang w:bidi="ar-EG"/>
        </w:rPr>
      </w:pPr>
    </w:p>
    <w:p w:rsidR="00E503F1" w:rsidRPr="000B35D7" w:rsidRDefault="00E503F1" w:rsidP="00E503F1">
      <w:pPr>
        <w:bidi/>
        <w:spacing w:after="0" w:line="240" w:lineRule="auto"/>
        <w:jc w:val="both"/>
        <w:rPr>
          <w:rFonts w:ascii="Simplified Arabic" w:hAnsi="Simplified Arabic" w:cs="Simplified Arabic"/>
          <w:smallCaps/>
          <w:sz w:val="24"/>
          <w:szCs w:val="24"/>
          <w:rtl/>
          <w:lang w:bidi="ar-EG"/>
        </w:rPr>
      </w:pPr>
    </w:p>
    <w:p w:rsidR="00E503F1" w:rsidRPr="000B35D7" w:rsidRDefault="00E503F1" w:rsidP="00E503F1">
      <w:pPr>
        <w:bidi/>
        <w:spacing w:after="0" w:line="240" w:lineRule="auto"/>
        <w:ind w:firstLine="720"/>
        <w:jc w:val="both"/>
        <w:rPr>
          <w:rFonts w:ascii="Simplified Arabic" w:hAnsi="Simplified Arabic" w:cs="Simplified Arabic"/>
          <w:smallCaps/>
          <w:sz w:val="24"/>
          <w:szCs w:val="24"/>
          <w:rtl/>
          <w:lang w:bidi="ar-EG"/>
        </w:rPr>
      </w:pPr>
    </w:p>
    <w:p w:rsidR="003270EC" w:rsidRPr="0093127F" w:rsidRDefault="003270EC" w:rsidP="0093127F">
      <w:pPr>
        <w:bidi/>
        <w:spacing w:after="0"/>
        <w:jc w:val="both"/>
        <w:rPr>
          <w:rFonts w:ascii="Simplified Arabic" w:hAnsi="Simplified Arabic" w:cs="Simplified Arabic"/>
          <w:sz w:val="28"/>
          <w:szCs w:val="28"/>
          <w:rtl/>
        </w:rPr>
      </w:pPr>
    </w:p>
    <w:sectPr w:rsidR="003270EC" w:rsidRPr="0093127F" w:rsidSect="002D7807">
      <w:headerReference w:type="default" r:id="rId28"/>
      <w:footerReference w:type="default" r:id="rId29"/>
      <w:pgSz w:w="12240" w:h="15840"/>
      <w:pgMar w:top="1440" w:right="1440" w:bottom="1440" w:left="1440" w:header="720" w:footer="720" w:gutter="0"/>
      <w:pgBorders w:offsetFrom="page">
        <w:top w:val="thickThinSmallGap" w:sz="12" w:space="24" w:color="auto"/>
        <w:left w:val="thickThinSmallGap" w:sz="12" w:space="24" w:color="auto"/>
        <w:bottom w:val="thinThickSmallGap" w:sz="12" w:space="24" w:color="auto"/>
        <w:right w:val="thinThickSmallGap" w:sz="12" w:space="24" w:color="auto"/>
      </w:pgBorders>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6C4" w:rsidRDefault="004B56C4" w:rsidP="00416046">
      <w:pPr>
        <w:spacing w:after="0" w:line="240" w:lineRule="auto"/>
      </w:pPr>
      <w:r>
        <w:separator/>
      </w:r>
    </w:p>
  </w:endnote>
  <w:endnote w:type="continuationSeparator" w:id="0">
    <w:p w:rsidR="004B56C4" w:rsidRDefault="004B56C4" w:rsidP="00416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Bahnschrift Condensed">
    <w:altName w:val="Segoe UI"/>
    <w:panose1 w:val="020B0502040204020203"/>
    <w:charset w:val="00"/>
    <w:family w:val="swiss"/>
    <w:pitch w:val="variable"/>
    <w:sig w:usb0="A00002C7" w:usb1="00000002"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EBF" w:rsidRDefault="00736EBF">
    <w:pPr>
      <w:pStyle w:val="Footer"/>
      <w:jc w:val="center"/>
    </w:pPr>
    <w:r>
      <w:fldChar w:fldCharType="begin"/>
    </w:r>
    <w:r>
      <w:instrText xml:space="preserve"> PAGE   \* MERGEFORMAT </w:instrText>
    </w:r>
    <w:r>
      <w:fldChar w:fldCharType="separate"/>
    </w:r>
    <w:r w:rsidR="003A51C0">
      <w:rPr>
        <w:noProof/>
      </w:rPr>
      <w:t>33</w:t>
    </w:r>
    <w:r>
      <w:rPr>
        <w:noProof/>
      </w:rPr>
      <w:fldChar w:fldCharType="end"/>
    </w:r>
  </w:p>
  <w:p w:rsidR="00736EBF" w:rsidRDefault="00736E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6C4" w:rsidRDefault="004B56C4" w:rsidP="00416046">
      <w:pPr>
        <w:spacing w:after="0" w:line="240" w:lineRule="auto"/>
      </w:pPr>
      <w:r>
        <w:separator/>
      </w:r>
    </w:p>
  </w:footnote>
  <w:footnote w:type="continuationSeparator" w:id="0">
    <w:p w:rsidR="004B56C4" w:rsidRDefault="004B56C4" w:rsidP="004160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EBF" w:rsidRDefault="00736EBF">
    <w:pPr>
      <w:pStyle w:val="Header"/>
      <w:rPr>
        <w:rtl/>
      </w:rPr>
    </w:pPr>
    <w:r>
      <w:rPr>
        <w:noProof/>
      </w:rPr>
      <w:drawing>
        <wp:anchor distT="0" distB="0" distL="114300" distR="114300" simplePos="0" relativeHeight="251657728" behindDoc="0" locked="0" layoutInCell="1" allowOverlap="1" wp14:anchorId="0E3F041C" wp14:editId="228D6DBB">
          <wp:simplePos x="0" y="0"/>
          <wp:positionH relativeFrom="column">
            <wp:posOffset>-666750</wp:posOffset>
          </wp:positionH>
          <wp:positionV relativeFrom="paragraph">
            <wp:posOffset>0</wp:posOffset>
          </wp:positionV>
          <wp:extent cx="7341870" cy="457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187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6EBF" w:rsidRDefault="00736EBF">
    <w:pPr>
      <w:pStyle w:val="Header"/>
      <w:rPr>
        <w:rtl/>
      </w:rPr>
    </w:pPr>
  </w:p>
  <w:p w:rsidR="00736EBF" w:rsidRDefault="00736E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75pt;height:10.75pt" o:bullet="t">
        <v:imagedata r:id="rId1" o:title="msoCFEC"/>
      </v:shape>
    </w:pict>
  </w:numPicBullet>
  <w:abstractNum w:abstractNumId="0">
    <w:nsid w:val="00A854CC"/>
    <w:multiLevelType w:val="hybridMultilevel"/>
    <w:tmpl w:val="AB209C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C619A0"/>
    <w:multiLevelType w:val="hybridMultilevel"/>
    <w:tmpl w:val="896EE9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0F0189"/>
    <w:multiLevelType w:val="hybridMultilevel"/>
    <w:tmpl w:val="3828D93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8B66A28"/>
    <w:multiLevelType w:val="hybridMultilevel"/>
    <w:tmpl w:val="87228FE0"/>
    <w:lvl w:ilvl="0" w:tplc="1856EBA8">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7453E3"/>
    <w:multiLevelType w:val="hybridMultilevel"/>
    <w:tmpl w:val="07103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CC6534"/>
    <w:multiLevelType w:val="hybridMultilevel"/>
    <w:tmpl w:val="51D2447E"/>
    <w:lvl w:ilvl="0" w:tplc="FCB09EB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E31340"/>
    <w:multiLevelType w:val="multilevel"/>
    <w:tmpl w:val="8006F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745B44"/>
    <w:multiLevelType w:val="hybridMultilevel"/>
    <w:tmpl w:val="EF1EE972"/>
    <w:lvl w:ilvl="0" w:tplc="04090011">
      <w:start w:val="1"/>
      <w:numFmt w:val="decimal"/>
      <w:lvlText w:val="%1)"/>
      <w:lvlJc w:val="left"/>
      <w:pPr>
        <w:ind w:left="720" w:hanging="360"/>
      </w:pPr>
      <w:rPr>
        <w:rFont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1A6E0E"/>
    <w:multiLevelType w:val="hybridMultilevel"/>
    <w:tmpl w:val="D2D840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6C36A2"/>
    <w:multiLevelType w:val="hybridMultilevel"/>
    <w:tmpl w:val="B000A07C"/>
    <w:lvl w:ilvl="0" w:tplc="2F9E41C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7A4F6F"/>
    <w:multiLevelType w:val="hybridMultilevel"/>
    <w:tmpl w:val="D546911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6051EA"/>
    <w:multiLevelType w:val="hybridMultilevel"/>
    <w:tmpl w:val="8D26682A"/>
    <w:lvl w:ilvl="0" w:tplc="F82AF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833C1B"/>
    <w:multiLevelType w:val="hybridMultilevel"/>
    <w:tmpl w:val="96828A7A"/>
    <w:lvl w:ilvl="0" w:tplc="A9E8BAA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CB640E"/>
    <w:multiLevelType w:val="hybridMultilevel"/>
    <w:tmpl w:val="0B32BD6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A35533"/>
    <w:multiLevelType w:val="hybridMultilevel"/>
    <w:tmpl w:val="9F761A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865327"/>
    <w:multiLevelType w:val="hybridMultilevel"/>
    <w:tmpl w:val="C2F01A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324D64"/>
    <w:multiLevelType w:val="hybridMultilevel"/>
    <w:tmpl w:val="06D42E54"/>
    <w:lvl w:ilvl="0" w:tplc="C868EE8A">
      <w:start w:val="1"/>
      <w:numFmt w:val="decimal"/>
      <w:lvlText w:val="%1)"/>
      <w:lvlJc w:val="left"/>
      <w:pPr>
        <w:ind w:left="720" w:hanging="360"/>
      </w:pPr>
      <w:rPr>
        <w:rFonts w:hint="default"/>
        <w:lang w:val="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381363"/>
    <w:multiLevelType w:val="hybridMultilevel"/>
    <w:tmpl w:val="CEAAE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328381F"/>
    <w:multiLevelType w:val="hybridMultilevel"/>
    <w:tmpl w:val="B164D7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CD7B8C"/>
    <w:multiLevelType w:val="hybridMultilevel"/>
    <w:tmpl w:val="139250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4FC5696"/>
    <w:multiLevelType w:val="hybridMultilevel"/>
    <w:tmpl w:val="9642F3AE"/>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5D26C0C"/>
    <w:multiLevelType w:val="hybridMultilevel"/>
    <w:tmpl w:val="F5402732"/>
    <w:lvl w:ilvl="0" w:tplc="F25A2624">
      <w:start w:val="1"/>
      <w:numFmt w:val="decimal"/>
      <w:lvlText w:val="%1)"/>
      <w:lvlJc w:val="left"/>
      <w:pPr>
        <w:ind w:left="720" w:hanging="360"/>
      </w:pPr>
      <w:rPr>
        <w:rFonts w:hint="default"/>
        <w:lang w:val="en-US"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BD6F1D"/>
    <w:multiLevelType w:val="hybridMultilevel"/>
    <w:tmpl w:val="06C2A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321820"/>
    <w:multiLevelType w:val="hybridMultilevel"/>
    <w:tmpl w:val="572EE6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CB69DF"/>
    <w:multiLevelType w:val="hybridMultilevel"/>
    <w:tmpl w:val="E1028508"/>
    <w:lvl w:ilvl="0" w:tplc="5F523BC8">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6056BD"/>
    <w:multiLevelType w:val="hybridMultilevel"/>
    <w:tmpl w:val="6E40240A"/>
    <w:lvl w:ilvl="0" w:tplc="D4CAEE6A">
      <w:start w:val="1"/>
      <w:numFmt w:val="decimal"/>
      <w:lvlText w:val="%1-"/>
      <w:lvlJc w:val="center"/>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7D66E7"/>
    <w:multiLevelType w:val="hybridMultilevel"/>
    <w:tmpl w:val="CF78E4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D80E66"/>
    <w:multiLevelType w:val="hybridMultilevel"/>
    <w:tmpl w:val="1ABE5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2E359A"/>
    <w:multiLevelType w:val="hybridMultilevel"/>
    <w:tmpl w:val="26642A42"/>
    <w:lvl w:ilvl="0" w:tplc="77EE427C">
      <w:start w:val="1"/>
      <w:numFmt w:val="decimal"/>
      <w:lvlText w:val="%1)"/>
      <w:lvlJc w:val="left"/>
      <w:pPr>
        <w:ind w:left="720" w:hanging="360"/>
      </w:pPr>
      <w:rPr>
        <w:rFonts w:hint="default"/>
        <w:lang w:val="en-US"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3F2B10"/>
    <w:multiLevelType w:val="hybridMultilevel"/>
    <w:tmpl w:val="E55ED572"/>
    <w:lvl w:ilvl="0" w:tplc="E05A726A">
      <w:start w:val="1"/>
      <w:numFmt w:val="bullet"/>
      <w:lvlText w:val="-"/>
      <w:lvlJc w:val="left"/>
      <w:pPr>
        <w:ind w:left="1080" w:hanging="360"/>
      </w:pPr>
      <w:rPr>
        <w:rFonts w:ascii="Simplified Arabic" w:eastAsia="Calibr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4FA3653B"/>
    <w:multiLevelType w:val="hybridMultilevel"/>
    <w:tmpl w:val="9AFAE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AE52FB"/>
    <w:multiLevelType w:val="hybridMultilevel"/>
    <w:tmpl w:val="717AC0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B52B46"/>
    <w:multiLevelType w:val="hybridMultilevel"/>
    <w:tmpl w:val="217A99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1352CE"/>
    <w:multiLevelType w:val="hybridMultilevel"/>
    <w:tmpl w:val="DEC83E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39D69AB"/>
    <w:multiLevelType w:val="hybridMultilevel"/>
    <w:tmpl w:val="49940F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3FA6CEF"/>
    <w:multiLevelType w:val="hybridMultilevel"/>
    <w:tmpl w:val="DAAA45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A15D00"/>
    <w:multiLevelType w:val="hybridMultilevel"/>
    <w:tmpl w:val="28B888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93E6DE5"/>
    <w:multiLevelType w:val="hybridMultilevel"/>
    <w:tmpl w:val="62D4EB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A553C4B"/>
    <w:multiLevelType w:val="hybridMultilevel"/>
    <w:tmpl w:val="715448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CD40BCA"/>
    <w:multiLevelType w:val="multilevel"/>
    <w:tmpl w:val="D4D43EF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F451CB2"/>
    <w:multiLevelType w:val="hybridMultilevel"/>
    <w:tmpl w:val="8836E7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0B969ED"/>
    <w:multiLevelType w:val="hybridMultilevel"/>
    <w:tmpl w:val="04F0A6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3BF50A1"/>
    <w:multiLevelType w:val="hybridMultilevel"/>
    <w:tmpl w:val="FDB6FD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3D41659"/>
    <w:multiLevelType w:val="hybridMultilevel"/>
    <w:tmpl w:val="EAC675BA"/>
    <w:lvl w:ilvl="0" w:tplc="DB3E5C5E">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60944E4"/>
    <w:multiLevelType w:val="hybridMultilevel"/>
    <w:tmpl w:val="FE0011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E756098"/>
    <w:multiLevelType w:val="hybridMultilevel"/>
    <w:tmpl w:val="C464CE14"/>
    <w:lvl w:ilvl="0" w:tplc="EFC885FE">
      <w:start w:val="1"/>
      <w:numFmt w:val="decimal"/>
      <w:lvlText w:val="%1)"/>
      <w:lvlJc w:val="left"/>
      <w:pPr>
        <w:ind w:left="720" w:hanging="360"/>
      </w:pPr>
      <w:rPr>
        <w:rFont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F43200A"/>
    <w:multiLevelType w:val="hybridMultilevel"/>
    <w:tmpl w:val="9D9AC4A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6FF25E8D"/>
    <w:multiLevelType w:val="hybridMultilevel"/>
    <w:tmpl w:val="2E22419A"/>
    <w:lvl w:ilvl="0" w:tplc="C7EAFD3A">
      <w:numFmt w:val="bullet"/>
      <w:lvlText w:val="-"/>
      <w:lvlJc w:val="left"/>
      <w:pPr>
        <w:ind w:left="720" w:hanging="360"/>
      </w:pPr>
      <w:rPr>
        <w:rFonts w:ascii="Sakkal Majalla" w:eastAsia="Calibr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9975BCF"/>
    <w:multiLevelType w:val="hybridMultilevel"/>
    <w:tmpl w:val="D51C2656"/>
    <w:lvl w:ilvl="0" w:tplc="04090011">
      <w:start w:val="1"/>
      <w:numFmt w:val="decimal"/>
      <w:lvlText w:val="%1)"/>
      <w:lvlJc w:val="left"/>
      <w:pPr>
        <w:ind w:left="720" w:hanging="360"/>
      </w:pPr>
      <w:rPr>
        <w:rFont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45"/>
  </w:num>
  <w:num w:numId="3">
    <w:abstractNumId w:val="4"/>
  </w:num>
  <w:num w:numId="4">
    <w:abstractNumId w:val="38"/>
  </w:num>
  <w:num w:numId="5">
    <w:abstractNumId w:val="6"/>
  </w:num>
  <w:num w:numId="6">
    <w:abstractNumId w:val="40"/>
  </w:num>
  <w:num w:numId="7">
    <w:abstractNumId w:val="15"/>
  </w:num>
  <w:num w:numId="8">
    <w:abstractNumId w:val="12"/>
  </w:num>
  <w:num w:numId="9">
    <w:abstractNumId w:val="27"/>
  </w:num>
  <w:num w:numId="10">
    <w:abstractNumId w:val="19"/>
  </w:num>
  <w:num w:numId="11">
    <w:abstractNumId w:val="48"/>
  </w:num>
  <w:num w:numId="12">
    <w:abstractNumId w:val="10"/>
  </w:num>
  <w:num w:numId="13">
    <w:abstractNumId w:val="8"/>
  </w:num>
  <w:num w:numId="14">
    <w:abstractNumId w:val="44"/>
  </w:num>
  <w:num w:numId="15">
    <w:abstractNumId w:val="34"/>
  </w:num>
  <w:num w:numId="16">
    <w:abstractNumId w:val="18"/>
  </w:num>
  <w:num w:numId="17">
    <w:abstractNumId w:val="47"/>
  </w:num>
  <w:num w:numId="18">
    <w:abstractNumId w:val="16"/>
  </w:num>
  <w:num w:numId="19">
    <w:abstractNumId w:val="28"/>
  </w:num>
  <w:num w:numId="20">
    <w:abstractNumId w:val="21"/>
  </w:num>
  <w:num w:numId="21">
    <w:abstractNumId w:val="20"/>
  </w:num>
  <w:num w:numId="22">
    <w:abstractNumId w:val="42"/>
  </w:num>
  <w:num w:numId="23">
    <w:abstractNumId w:val="30"/>
  </w:num>
  <w:num w:numId="24">
    <w:abstractNumId w:val="23"/>
  </w:num>
  <w:num w:numId="25">
    <w:abstractNumId w:val="25"/>
  </w:num>
  <w:num w:numId="26">
    <w:abstractNumId w:val="17"/>
  </w:num>
  <w:num w:numId="27">
    <w:abstractNumId w:val="26"/>
  </w:num>
  <w:num w:numId="28">
    <w:abstractNumId w:val="11"/>
  </w:num>
  <w:num w:numId="29">
    <w:abstractNumId w:val="35"/>
  </w:num>
  <w:num w:numId="30">
    <w:abstractNumId w:val="5"/>
  </w:num>
  <w:num w:numId="31">
    <w:abstractNumId w:val="39"/>
  </w:num>
  <w:num w:numId="32">
    <w:abstractNumId w:val="43"/>
  </w:num>
  <w:num w:numId="33">
    <w:abstractNumId w:val="29"/>
  </w:num>
  <w:num w:numId="34">
    <w:abstractNumId w:val="13"/>
  </w:num>
  <w:num w:numId="35">
    <w:abstractNumId w:val="31"/>
  </w:num>
  <w:num w:numId="36">
    <w:abstractNumId w:val="1"/>
  </w:num>
  <w:num w:numId="37">
    <w:abstractNumId w:val="14"/>
  </w:num>
  <w:num w:numId="38">
    <w:abstractNumId w:val="36"/>
  </w:num>
  <w:num w:numId="39">
    <w:abstractNumId w:val="41"/>
  </w:num>
  <w:num w:numId="40">
    <w:abstractNumId w:val="9"/>
  </w:num>
  <w:num w:numId="41">
    <w:abstractNumId w:val="37"/>
  </w:num>
  <w:num w:numId="42">
    <w:abstractNumId w:val="0"/>
  </w:num>
  <w:num w:numId="43">
    <w:abstractNumId w:val="2"/>
  </w:num>
  <w:num w:numId="44">
    <w:abstractNumId w:val="32"/>
  </w:num>
  <w:num w:numId="45">
    <w:abstractNumId w:val="24"/>
  </w:num>
  <w:num w:numId="46">
    <w:abstractNumId w:val="22"/>
  </w:num>
  <w:num w:numId="47">
    <w:abstractNumId w:val="3"/>
  </w:num>
  <w:num w:numId="48">
    <w:abstractNumId w:val="49"/>
  </w:num>
  <w:num w:numId="49">
    <w:abstractNumId w:val="46"/>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9A1"/>
    <w:rsid w:val="00002710"/>
    <w:rsid w:val="0000741B"/>
    <w:rsid w:val="00015E1A"/>
    <w:rsid w:val="00022BC4"/>
    <w:rsid w:val="00023943"/>
    <w:rsid w:val="000270AE"/>
    <w:rsid w:val="000342E6"/>
    <w:rsid w:val="00036AC7"/>
    <w:rsid w:val="00037D1F"/>
    <w:rsid w:val="00043CD6"/>
    <w:rsid w:val="00046E3E"/>
    <w:rsid w:val="00052FB1"/>
    <w:rsid w:val="00053851"/>
    <w:rsid w:val="00053BB7"/>
    <w:rsid w:val="000564B6"/>
    <w:rsid w:val="0006229E"/>
    <w:rsid w:val="00063499"/>
    <w:rsid w:val="00065C73"/>
    <w:rsid w:val="00073531"/>
    <w:rsid w:val="00082080"/>
    <w:rsid w:val="00097AE0"/>
    <w:rsid w:val="000A7E87"/>
    <w:rsid w:val="000B0D9F"/>
    <w:rsid w:val="000B22A9"/>
    <w:rsid w:val="000C0CA0"/>
    <w:rsid w:val="000C17C2"/>
    <w:rsid w:val="000C43D4"/>
    <w:rsid w:val="000C6A72"/>
    <w:rsid w:val="000D400D"/>
    <w:rsid w:val="000D5CAE"/>
    <w:rsid w:val="000D7522"/>
    <w:rsid w:val="000F2977"/>
    <w:rsid w:val="000F3F3C"/>
    <w:rsid w:val="001028C5"/>
    <w:rsid w:val="00104478"/>
    <w:rsid w:val="00110E00"/>
    <w:rsid w:val="001110A2"/>
    <w:rsid w:val="00114015"/>
    <w:rsid w:val="00121416"/>
    <w:rsid w:val="001232A2"/>
    <w:rsid w:val="001237E1"/>
    <w:rsid w:val="0012602C"/>
    <w:rsid w:val="001341C3"/>
    <w:rsid w:val="00137381"/>
    <w:rsid w:val="001403AB"/>
    <w:rsid w:val="00142E14"/>
    <w:rsid w:val="001460A4"/>
    <w:rsid w:val="00152CB2"/>
    <w:rsid w:val="00165756"/>
    <w:rsid w:val="0016606E"/>
    <w:rsid w:val="001667A4"/>
    <w:rsid w:val="00167748"/>
    <w:rsid w:val="001715EC"/>
    <w:rsid w:val="00176AC2"/>
    <w:rsid w:val="00180389"/>
    <w:rsid w:val="001810AA"/>
    <w:rsid w:val="0018692C"/>
    <w:rsid w:val="001919CB"/>
    <w:rsid w:val="0019203E"/>
    <w:rsid w:val="00193EA7"/>
    <w:rsid w:val="00195ED5"/>
    <w:rsid w:val="00196278"/>
    <w:rsid w:val="001B1953"/>
    <w:rsid w:val="001C6E2F"/>
    <w:rsid w:val="001D2C2B"/>
    <w:rsid w:val="001E0E43"/>
    <w:rsid w:val="001E2164"/>
    <w:rsid w:val="001E240C"/>
    <w:rsid w:val="001E3B6C"/>
    <w:rsid w:val="001E5080"/>
    <w:rsid w:val="002008FD"/>
    <w:rsid w:val="002011E9"/>
    <w:rsid w:val="00201DA9"/>
    <w:rsid w:val="00202D65"/>
    <w:rsid w:val="00204AB6"/>
    <w:rsid w:val="00204BBE"/>
    <w:rsid w:val="00205E05"/>
    <w:rsid w:val="002162D8"/>
    <w:rsid w:val="00216A80"/>
    <w:rsid w:val="00226B9E"/>
    <w:rsid w:val="00230FA7"/>
    <w:rsid w:val="00242720"/>
    <w:rsid w:val="00253C8F"/>
    <w:rsid w:val="00260687"/>
    <w:rsid w:val="002624D4"/>
    <w:rsid w:val="0026744B"/>
    <w:rsid w:val="00267839"/>
    <w:rsid w:val="002718C2"/>
    <w:rsid w:val="002722A2"/>
    <w:rsid w:val="00275D11"/>
    <w:rsid w:val="002801D3"/>
    <w:rsid w:val="00283244"/>
    <w:rsid w:val="00287A25"/>
    <w:rsid w:val="00295FE6"/>
    <w:rsid w:val="002A24D7"/>
    <w:rsid w:val="002A27BE"/>
    <w:rsid w:val="002A37F1"/>
    <w:rsid w:val="002A3E6F"/>
    <w:rsid w:val="002B03BA"/>
    <w:rsid w:val="002D3492"/>
    <w:rsid w:val="002D7807"/>
    <w:rsid w:val="002D7B69"/>
    <w:rsid w:val="002E2678"/>
    <w:rsid w:val="002F39F6"/>
    <w:rsid w:val="0030028A"/>
    <w:rsid w:val="00300E80"/>
    <w:rsid w:val="0030314B"/>
    <w:rsid w:val="00303AF8"/>
    <w:rsid w:val="003175D2"/>
    <w:rsid w:val="00323411"/>
    <w:rsid w:val="003270EC"/>
    <w:rsid w:val="0032738A"/>
    <w:rsid w:val="0033165E"/>
    <w:rsid w:val="00331FC3"/>
    <w:rsid w:val="00334976"/>
    <w:rsid w:val="00340A24"/>
    <w:rsid w:val="003449A4"/>
    <w:rsid w:val="003461FA"/>
    <w:rsid w:val="00347A36"/>
    <w:rsid w:val="00356ACF"/>
    <w:rsid w:val="0035778F"/>
    <w:rsid w:val="003639D2"/>
    <w:rsid w:val="00364910"/>
    <w:rsid w:val="00370A6F"/>
    <w:rsid w:val="003714EB"/>
    <w:rsid w:val="003724C5"/>
    <w:rsid w:val="00372887"/>
    <w:rsid w:val="0037507D"/>
    <w:rsid w:val="00383587"/>
    <w:rsid w:val="00383B7E"/>
    <w:rsid w:val="00383F80"/>
    <w:rsid w:val="003908CD"/>
    <w:rsid w:val="00390CDF"/>
    <w:rsid w:val="00396260"/>
    <w:rsid w:val="003A51C0"/>
    <w:rsid w:val="003A5AE2"/>
    <w:rsid w:val="003A65D4"/>
    <w:rsid w:val="003B036E"/>
    <w:rsid w:val="003B2786"/>
    <w:rsid w:val="003B3A0C"/>
    <w:rsid w:val="003B65F4"/>
    <w:rsid w:val="003C0B4F"/>
    <w:rsid w:val="003D042C"/>
    <w:rsid w:val="003D1BAD"/>
    <w:rsid w:val="003D3BF2"/>
    <w:rsid w:val="003D6214"/>
    <w:rsid w:val="003E4826"/>
    <w:rsid w:val="003F4E42"/>
    <w:rsid w:val="003F5296"/>
    <w:rsid w:val="004010A3"/>
    <w:rsid w:val="00402F65"/>
    <w:rsid w:val="004056EC"/>
    <w:rsid w:val="00406A34"/>
    <w:rsid w:val="0041289B"/>
    <w:rsid w:val="004128AA"/>
    <w:rsid w:val="00416046"/>
    <w:rsid w:val="00417C97"/>
    <w:rsid w:val="00421431"/>
    <w:rsid w:val="0042296F"/>
    <w:rsid w:val="004238FA"/>
    <w:rsid w:val="00427657"/>
    <w:rsid w:val="00432154"/>
    <w:rsid w:val="004325BB"/>
    <w:rsid w:val="004462B3"/>
    <w:rsid w:val="00450940"/>
    <w:rsid w:val="00451494"/>
    <w:rsid w:val="004521C6"/>
    <w:rsid w:val="0045553E"/>
    <w:rsid w:val="00456A33"/>
    <w:rsid w:val="00457A3E"/>
    <w:rsid w:val="00460305"/>
    <w:rsid w:val="004619AD"/>
    <w:rsid w:val="004621A1"/>
    <w:rsid w:val="0046404F"/>
    <w:rsid w:val="004643EB"/>
    <w:rsid w:val="00465A1A"/>
    <w:rsid w:val="00467275"/>
    <w:rsid w:val="00467AEB"/>
    <w:rsid w:val="004704E3"/>
    <w:rsid w:val="004708EB"/>
    <w:rsid w:val="004732B6"/>
    <w:rsid w:val="00474B52"/>
    <w:rsid w:val="00475A9F"/>
    <w:rsid w:val="00475E03"/>
    <w:rsid w:val="004845A0"/>
    <w:rsid w:val="0048774A"/>
    <w:rsid w:val="0049226D"/>
    <w:rsid w:val="004930A1"/>
    <w:rsid w:val="00496594"/>
    <w:rsid w:val="004A158A"/>
    <w:rsid w:val="004A480F"/>
    <w:rsid w:val="004A5E55"/>
    <w:rsid w:val="004B2321"/>
    <w:rsid w:val="004B56C4"/>
    <w:rsid w:val="004B6BC5"/>
    <w:rsid w:val="004C03D8"/>
    <w:rsid w:val="004C226C"/>
    <w:rsid w:val="004C26FA"/>
    <w:rsid w:val="004C4AE3"/>
    <w:rsid w:val="004C51D5"/>
    <w:rsid w:val="004C56E5"/>
    <w:rsid w:val="004D0674"/>
    <w:rsid w:val="004D18DD"/>
    <w:rsid w:val="004D3E9E"/>
    <w:rsid w:val="004D485E"/>
    <w:rsid w:val="004D4A6D"/>
    <w:rsid w:val="004D688B"/>
    <w:rsid w:val="004E328B"/>
    <w:rsid w:val="004E35DE"/>
    <w:rsid w:val="004E3C3B"/>
    <w:rsid w:val="004E5A4B"/>
    <w:rsid w:val="004E7BC4"/>
    <w:rsid w:val="004F0253"/>
    <w:rsid w:val="004F3BFF"/>
    <w:rsid w:val="004F4133"/>
    <w:rsid w:val="0050048F"/>
    <w:rsid w:val="00504F97"/>
    <w:rsid w:val="00516C49"/>
    <w:rsid w:val="005239AD"/>
    <w:rsid w:val="0052636A"/>
    <w:rsid w:val="00527B49"/>
    <w:rsid w:val="0053110C"/>
    <w:rsid w:val="00532A87"/>
    <w:rsid w:val="00532D01"/>
    <w:rsid w:val="00535167"/>
    <w:rsid w:val="005405A3"/>
    <w:rsid w:val="00551C93"/>
    <w:rsid w:val="00564DEE"/>
    <w:rsid w:val="00577B9F"/>
    <w:rsid w:val="0058094F"/>
    <w:rsid w:val="00582634"/>
    <w:rsid w:val="005837E4"/>
    <w:rsid w:val="005A1BBF"/>
    <w:rsid w:val="005B6586"/>
    <w:rsid w:val="005C0740"/>
    <w:rsid w:val="005C10DC"/>
    <w:rsid w:val="005C3CD9"/>
    <w:rsid w:val="005D067E"/>
    <w:rsid w:val="005D5EC5"/>
    <w:rsid w:val="005E1EF3"/>
    <w:rsid w:val="005F2C17"/>
    <w:rsid w:val="005F4803"/>
    <w:rsid w:val="005F48A6"/>
    <w:rsid w:val="00600072"/>
    <w:rsid w:val="00604148"/>
    <w:rsid w:val="006104D9"/>
    <w:rsid w:val="006134A2"/>
    <w:rsid w:val="00620DFA"/>
    <w:rsid w:val="006229A3"/>
    <w:rsid w:val="0062713B"/>
    <w:rsid w:val="006278CE"/>
    <w:rsid w:val="00630F3B"/>
    <w:rsid w:val="00634EE9"/>
    <w:rsid w:val="0063535B"/>
    <w:rsid w:val="00641AEF"/>
    <w:rsid w:val="0064260D"/>
    <w:rsid w:val="00643471"/>
    <w:rsid w:val="00654F69"/>
    <w:rsid w:val="006628F9"/>
    <w:rsid w:val="00666E25"/>
    <w:rsid w:val="00670B75"/>
    <w:rsid w:val="0067622D"/>
    <w:rsid w:val="00676904"/>
    <w:rsid w:val="006867B4"/>
    <w:rsid w:val="00690941"/>
    <w:rsid w:val="00692A07"/>
    <w:rsid w:val="006B496D"/>
    <w:rsid w:val="006B7DC8"/>
    <w:rsid w:val="006C2D6C"/>
    <w:rsid w:val="006C4163"/>
    <w:rsid w:val="006C5BE8"/>
    <w:rsid w:val="006E30B3"/>
    <w:rsid w:val="006E6461"/>
    <w:rsid w:val="006F0BB0"/>
    <w:rsid w:val="00703ACF"/>
    <w:rsid w:val="0071186B"/>
    <w:rsid w:val="00715DD7"/>
    <w:rsid w:val="00720969"/>
    <w:rsid w:val="007209A7"/>
    <w:rsid w:val="00720B21"/>
    <w:rsid w:val="00724424"/>
    <w:rsid w:val="00735A26"/>
    <w:rsid w:val="00736EBF"/>
    <w:rsid w:val="00741661"/>
    <w:rsid w:val="007520AD"/>
    <w:rsid w:val="007534D7"/>
    <w:rsid w:val="00753B8A"/>
    <w:rsid w:val="00754F33"/>
    <w:rsid w:val="00760C49"/>
    <w:rsid w:val="0076514B"/>
    <w:rsid w:val="0077117B"/>
    <w:rsid w:val="007712F2"/>
    <w:rsid w:val="007745E6"/>
    <w:rsid w:val="0077508C"/>
    <w:rsid w:val="007873F7"/>
    <w:rsid w:val="00787CD2"/>
    <w:rsid w:val="00791829"/>
    <w:rsid w:val="00795E06"/>
    <w:rsid w:val="007968E8"/>
    <w:rsid w:val="007A4639"/>
    <w:rsid w:val="007B23EA"/>
    <w:rsid w:val="007B3FD2"/>
    <w:rsid w:val="007B7F1D"/>
    <w:rsid w:val="007C0166"/>
    <w:rsid w:val="007C1E30"/>
    <w:rsid w:val="007C3B98"/>
    <w:rsid w:val="007D1CEA"/>
    <w:rsid w:val="007D6620"/>
    <w:rsid w:val="007E7ACB"/>
    <w:rsid w:val="007F0564"/>
    <w:rsid w:val="007F5303"/>
    <w:rsid w:val="008016B6"/>
    <w:rsid w:val="00804AE7"/>
    <w:rsid w:val="0081688E"/>
    <w:rsid w:val="008171CC"/>
    <w:rsid w:val="00825035"/>
    <w:rsid w:val="00833F7A"/>
    <w:rsid w:val="0083769D"/>
    <w:rsid w:val="00856711"/>
    <w:rsid w:val="00860278"/>
    <w:rsid w:val="008617DC"/>
    <w:rsid w:val="00865AE8"/>
    <w:rsid w:val="00871D56"/>
    <w:rsid w:val="008828C0"/>
    <w:rsid w:val="008840EB"/>
    <w:rsid w:val="008875A9"/>
    <w:rsid w:val="00887D6B"/>
    <w:rsid w:val="008904A2"/>
    <w:rsid w:val="00890EA6"/>
    <w:rsid w:val="0089554F"/>
    <w:rsid w:val="00895ED2"/>
    <w:rsid w:val="008973DC"/>
    <w:rsid w:val="008A5ACC"/>
    <w:rsid w:val="008B0A4F"/>
    <w:rsid w:val="008B300A"/>
    <w:rsid w:val="008B3A4E"/>
    <w:rsid w:val="008B7562"/>
    <w:rsid w:val="008C01A1"/>
    <w:rsid w:val="008C3C9B"/>
    <w:rsid w:val="008C6734"/>
    <w:rsid w:val="008D0D51"/>
    <w:rsid w:val="008D3EF9"/>
    <w:rsid w:val="008D7BFE"/>
    <w:rsid w:val="008E0178"/>
    <w:rsid w:val="008E0497"/>
    <w:rsid w:val="008E2B14"/>
    <w:rsid w:val="008E48BB"/>
    <w:rsid w:val="008F06DF"/>
    <w:rsid w:val="009001F4"/>
    <w:rsid w:val="00903923"/>
    <w:rsid w:val="0090475C"/>
    <w:rsid w:val="00905CC2"/>
    <w:rsid w:val="0090632E"/>
    <w:rsid w:val="009079FA"/>
    <w:rsid w:val="00910FD7"/>
    <w:rsid w:val="00916848"/>
    <w:rsid w:val="009219DE"/>
    <w:rsid w:val="00921C94"/>
    <w:rsid w:val="00922052"/>
    <w:rsid w:val="00923AE0"/>
    <w:rsid w:val="0092658E"/>
    <w:rsid w:val="00927421"/>
    <w:rsid w:val="0093127F"/>
    <w:rsid w:val="00933AEA"/>
    <w:rsid w:val="00937B91"/>
    <w:rsid w:val="00941697"/>
    <w:rsid w:val="00950FEF"/>
    <w:rsid w:val="00951C4B"/>
    <w:rsid w:val="00952AF3"/>
    <w:rsid w:val="009535AE"/>
    <w:rsid w:val="00953882"/>
    <w:rsid w:val="00970E0A"/>
    <w:rsid w:val="009750EE"/>
    <w:rsid w:val="0098222A"/>
    <w:rsid w:val="009904D9"/>
    <w:rsid w:val="0099379B"/>
    <w:rsid w:val="009977BB"/>
    <w:rsid w:val="009B01D7"/>
    <w:rsid w:val="009B2CDF"/>
    <w:rsid w:val="009B2EBF"/>
    <w:rsid w:val="009C165B"/>
    <w:rsid w:val="009C4C0B"/>
    <w:rsid w:val="009D3F72"/>
    <w:rsid w:val="009D5D25"/>
    <w:rsid w:val="009E121E"/>
    <w:rsid w:val="009E338A"/>
    <w:rsid w:val="009E6BEF"/>
    <w:rsid w:val="009F04C1"/>
    <w:rsid w:val="00A05DF6"/>
    <w:rsid w:val="00A1054C"/>
    <w:rsid w:val="00A12348"/>
    <w:rsid w:val="00A12A6A"/>
    <w:rsid w:val="00A14420"/>
    <w:rsid w:val="00A15B15"/>
    <w:rsid w:val="00A16D38"/>
    <w:rsid w:val="00A202F7"/>
    <w:rsid w:val="00A20465"/>
    <w:rsid w:val="00A248EB"/>
    <w:rsid w:val="00A2774C"/>
    <w:rsid w:val="00A32130"/>
    <w:rsid w:val="00A3237C"/>
    <w:rsid w:val="00A35AAE"/>
    <w:rsid w:val="00A40120"/>
    <w:rsid w:val="00A417CF"/>
    <w:rsid w:val="00A42076"/>
    <w:rsid w:val="00A44C20"/>
    <w:rsid w:val="00A44CB1"/>
    <w:rsid w:val="00A47A4E"/>
    <w:rsid w:val="00A52CBA"/>
    <w:rsid w:val="00A53CF5"/>
    <w:rsid w:val="00A620D5"/>
    <w:rsid w:val="00A63AA5"/>
    <w:rsid w:val="00A67DEA"/>
    <w:rsid w:val="00A718D7"/>
    <w:rsid w:val="00A770B8"/>
    <w:rsid w:val="00A8541E"/>
    <w:rsid w:val="00A92517"/>
    <w:rsid w:val="00A974F7"/>
    <w:rsid w:val="00AB04D6"/>
    <w:rsid w:val="00AB04F7"/>
    <w:rsid w:val="00AB4F63"/>
    <w:rsid w:val="00AD1D9D"/>
    <w:rsid w:val="00AD22DA"/>
    <w:rsid w:val="00AD3143"/>
    <w:rsid w:val="00AD4360"/>
    <w:rsid w:val="00AD6FF1"/>
    <w:rsid w:val="00AD7B4E"/>
    <w:rsid w:val="00AE7913"/>
    <w:rsid w:val="00AF27F1"/>
    <w:rsid w:val="00AF30B7"/>
    <w:rsid w:val="00AF3C6A"/>
    <w:rsid w:val="00AF4F5E"/>
    <w:rsid w:val="00AF7CE6"/>
    <w:rsid w:val="00B02615"/>
    <w:rsid w:val="00B05846"/>
    <w:rsid w:val="00B05F80"/>
    <w:rsid w:val="00B10E67"/>
    <w:rsid w:val="00B17138"/>
    <w:rsid w:val="00B1733C"/>
    <w:rsid w:val="00B17CF2"/>
    <w:rsid w:val="00B21695"/>
    <w:rsid w:val="00B24368"/>
    <w:rsid w:val="00B2492D"/>
    <w:rsid w:val="00B249F5"/>
    <w:rsid w:val="00B25B2A"/>
    <w:rsid w:val="00B351E4"/>
    <w:rsid w:val="00B36049"/>
    <w:rsid w:val="00B360A9"/>
    <w:rsid w:val="00B43EF8"/>
    <w:rsid w:val="00B4710E"/>
    <w:rsid w:val="00B54B8A"/>
    <w:rsid w:val="00B57181"/>
    <w:rsid w:val="00B644D0"/>
    <w:rsid w:val="00B70CD7"/>
    <w:rsid w:val="00B73CC6"/>
    <w:rsid w:val="00B758E5"/>
    <w:rsid w:val="00B81E6C"/>
    <w:rsid w:val="00B8519D"/>
    <w:rsid w:val="00B85838"/>
    <w:rsid w:val="00B85EB1"/>
    <w:rsid w:val="00B91BBF"/>
    <w:rsid w:val="00B931CE"/>
    <w:rsid w:val="00B9543B"/>
    <w:rsid w:val="00B9613F"/>
    <w:rsid w:val="00B962D4"/>
    <w:rsid w:val="00B97167"/>
    <w:rsid w:val="00B9786A"/>
    <w:rsid w:val="00BA3773"/>
    <w:rsid w:val="00BA6B35"/>
    <w:rsid w:val="00BA7636"/>
    <w:rsid w:val="00BA7E17"/>
    <w:rsid w:val="00BB0802"/>
    <w:rsid w:val="00BB1111"/>
    <w:rsid w:val="00BB147C"/>
    <w:rsid w:val="00BB1D69"/>
    <w:rsid w:val="00BB5A16"/>
    <w:rsid w:val="00BC58FA"/>
    <w:rsid w:val="00BD0C07"/>
    <w:rsid w:val="00BE1F78"/>
    <w:rsid w:val="00BE306B"/>
    <w:rsid w:val="00BE47E3"/>
    <w:rsid w:val="00BE666C"/>
    <w:rsid w:val="00BF4170"/>
    <w:rsid w:val="00BF573A"/>
    <w:rsid w:val="00BF71B2"/>
    <w:rsid w:val="00BF7FAC"/>
    <w:rsid w:val="00C022D6"/>
    <w:rsid w:val="00C03357"/>
    <w:rsid w:val="00C058B7"/>
    <w:rsid w:val="00C0597F"/>
    <w:rsid w:val="00C20079"/>
    <w:rsid w:val="00C218BB"/>
    <w:rsid w:val="00C21E61"/>
    <w:rsid w:val="00C22C10"/>
    <w:rsid w:val="00C2629D"/>
    <w:rsid w:val="00C335DA"/>
    <w:rsid w:val="00C33B72"/>
    <w:rsid w:val="00C33C7C"/>
    <w:rsid w:val="00C3502B"/>
    <w:rsid w:val="00C36A60"/>
    <w:rsid w:val="00C37791"/>
    <w:rsid w:val="00C40536"/>
    <w:rsid w:val="00C444A4"/>
    <w:rsid w:val="00C454CE"/>
    <w:rsid w:val="00C5095C"/>
    <w:rsid w:val="00C55265"/>
    <w:rsid w:val="00C60498"/>
    <w:rsid w:val="00C72C83"/>
    <w:rsid w:val="00C80C5B"/>
    <w:rsid w:val="00C83D3A"/>
    <w:rsid w:val="00C84390"/>
    <w:rsid w:val="00C84637"/>
    <w:rsid w:val="00C926FB"/>
    <w:rsid w:val="00CA64AA"/>
    <w:rsid w:val="00CB3E72"/>
    <w:rsid w:val="00CC3308"/>
    <w:rsid w:val="00CC3957"/>
    <w:rsid w:val="00CC4D07"/>
    <w:rsid w:val="00CC5369"/>
    <w:rsid w:val="00CD72A9"/>
    <w:rsid w:val="00CE21D4"/>
    <w:rsid w:val="00CE4F5A"/>
    <w:rsid w:val="00CE5045"/>
    <w:rsid w:val="00CF35E9"/>
    <w:rsid w:val="00CF662C"/>
    <w:rsid w:val="00CF75A2"/>
    <w:rsid w:val="00D017FF"/>
    <w:rsid w:val="00D03CCF"/>
    <w:rsid w:val="00D042BF"/>
    <w:rsid w:val="00D050E0"/>
    <w:rsid w:val="00D053DF"/>
    <w:rsid w:val="00D05CDF"/>
    <w:rsid w:val="00D13368"/>
    <w:rsid w:val="00D22D7B"/>
    <w:rsid w:val="00D23FC9"/>
    <w:rsid w:val="00D2507F"/>
    <w:rsid w:val="00D30123"/>
    <w:rsid w:val="00D32D89"/>
    <w:rsid w:val="00D33974"/>
    <w:rsid w:val="00D42048"/>
    <w:rsid w:val="00D4240E"/>
    <w:rsid w:val="00D424BA"/>
    <w:rsid w:val="00D44764"/>
    <w:rsid w:val="00D46E03"/>
    <w:rsid w:val="00D52572"/>
    <w:rsid w:val="00D5580F"/>
    <w:rsid w:val="00D667FE"/>
    <w:rsid w:val="00D67F0E"/>
    <w:rsid w:val="00D7109B"/>
    <w:rsid w:val="00D71716"/>
    <w:rsid w:val="00D740DA"/>
    <w:rsid w:val="00D74CF4"/>
    <w:rsid w:val="00D86D52"/>
    <w:rsid w:val="00D90C56"/>
    <w:rsid w:val="00D90D94"/>
    <w:rsid w:val="00D91840"/>
    <w:rsid w:val="00DA1E15"/>
    <w:rsid w:val="00DB4722"/>
    <w:rsid w:val="00DB4796"/>
    <w:rsid w:val="00DB60DC"/>
    <w:rsid w:val="00DC4026"/>
    <w:rsid w:val="00DC42F1"/>
    <w:rsid w:val="00DC5539"/>
    <w:rsid w:val="00DC5DE2"/>
    <w:rsid w:val="00DD519E"/>
    <w:rsid w:val="00DD734D"/>
    <w:rsid w:val="00DE5B73"/>
    <w:rsid w:val="00DF0B82"/>
    <w:rsid w:val="00DF76B9"/>
    <w:rsid w:val="00E01C2A"/>
    <w:rsid w:val="00E06923"/>
    <w:rsid w:val="00E075A6"/>
    <w:rsid w:val="00E12574"/>
    <w:rsid w:val="00E17FA7"/>
    <w:rsid w:val="00E31268"/>
    <w:rsid w:val="00E31295"/>
    <w:rsid w:val="00E3691E"/>
    <w:rsid w:val="00E503F1"/>
    <w:rsid w:val="00E50F0E"/>
    <w:rsid w:val="00E52526"/>
    <w:rsid w:val="00E5404F"/>
    <w:rsid w:val="00E61FC2"/>
    <w:rsid w:val="00E6319A"/>
    <w:rsid w:val="00E7735E"/>
    <w:rsid w:val="00E866B4"/>
    <w:rsid w:val="00E86EDA"/>
    <w:rsid w:val="00E905DD"/>
    <w:rsid w:val="00E92297"/>
    <w:rsid w:val="00E922B0"/>
    <w:rsid w:val="00E92734"/>
    <w:rsid w:val="00E94B77"/>
    <w:rsid w:val="00E95C0D"/>
    <w:rsid w:val="00E95E32"/>
    <w:rsid w:val="00EA3EFF"/>
    <w:rsid w:val="00EA6AB2"/>
    <w:rsid w:val="00EA751F"/>
    <w:rsid w:val="00EB03AE"/>
    <w:rsid w:val="00EB3CDA"/>
    <w:rsid w:val="00EC3154"/>
    <w:rsid w:val="00ED2F7C"/>
    <w:rsid w:val="00ED3EF6"/>
    <w:rsid w:val="00ED6894"/>
    <w:rsid w:val="00ED6E73"/>
    <w:rsid w:val="00EE52C5"/>
    <w:rsid w:val="00EE729B"/>
    <w:rsid w:val="00EF1264"/>
    <w:rsid w:val="00EF13A8"/>
    <w:rsid w:val="00EF1910"/>
    <w:rsid w:val="00EF3D8D"/>
    <w:rsid w:val="00EF73BD"/>
    <w:rsid w:val="00F03C8A"/>
    <w:rsid w:val="00F05698"/>
    <w:rsid w:val="00F060E3"/>
    <w:rsid w:val="00F115CA"/>
    <w:rsid w:val="00F12C56"/>
    <w:rsid w:val="00F17A4E"/>
    <w:rsid w:val="00F25F0F"/>
    <w:rsid w:val="00F34C28"/>
    <w:rsid w:val="00F36663"/>
    <w:rsid w:val="00F43479"/>
    <w:rsid w:val="00F52441"/>
    <w:rsid w:val="00F53031"/>
    <w:rsid w:val="00F53D96"/>
    <w:rsid w:val="00F62FE5"/>
    <w:rsid w:val="00F6320E"/>
    <w:rsid w:val="00F72D5A"/>
    <w:rsid w:val="00F74846"/>
    <w:rsid w:val="00F864B4"/>
    <w:rsid w:val="00F869AF"/>
    <w:rsid w:val="00F87916"/>
    <w:rsid w:val="00F87FA9"/>
    <w:rsid w:val="00F902F3"/>
    <w:rsid w:val="00F90636"/>
    <w:rsid w:val="00FA1270"/>
    <w:rsid w:val="00FA3740"/>
    <w:rsid w:val="00FB59A1"/>
    <w:rsid w:val="00FC2BC0"/>
    <w:rsid w:val="00FC5BFF"/>
    <w:rsid w:val="00FC7919"/>
    <w:rsid w:val="00FD57B9"/>
    <w:rsid w:val="00FD60B9"/>
    <w:rsid w:val="00FD6D11"/>
    <w:rsid w:val="00FE0708"/>
    <w:rsid w:val="00FE1314"/>
    <w:rsid w:val="00FE28A8"/>
    <w:rsid w:val="00FE3B7D"/>
    <w:rsid w:val="00FE79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3D6214"/>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link w:val="Heading2Char"/>
    <w:uiPriority w:val="9"/>
    <w:qFormat/>
    <w:rsid w:val="004D688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4260D"/>
    <w:pPr>
      <w:keepNext/>
      <w:keepLines/>
      <w:spacing w:before="20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7D1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7D1F"/>
    <w:rPr>
      <w:rFonts w:ascii="Tahoma" w:hAnsi="Tahoma" w:cs="Tahoma"/>
      <w:sz w:val="16"/>
      <w:szCs w:val="16"/>
    </w:rPr>
  </w:style>
  <w:style w:type="table" w:styleId="TableGrid">
    <w:name w:val="Table Grid"/>
    <w:basedOn w:val="TableNormal"/>
    <w:uiPriority w:val="59"/>
    <w:rsid w:val="00037D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160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046"/>
  </w:style>
  <w:style w:type="paragraph" w:styleId="Footer">
    <w:name w:val="footer"/>
    <w:basedOn w:val="Normal"/>
    <w:link w:val="FooterChar"/>
    <w:uiPriority w:val="99"/>
    <w:unhideWhenUsed/>
    <w:rsid w:val="004160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046"/>
  </w:style>
  <w:style w:type="paragraph" w:styleId="ListParagraph">
    <w:name w:val="List Paragraph"/>
    <w:basedOn w:val="Normal"/>
    <w:uiPriority w:val="34"/>
    <w:qFormat/>
    <w:rsid w:val="00676904"/>
    <w:pPr>
      <w:ind w:left="720"/>
      <w:contextualSpacing/>
    </w:pPr>
  </w:style>
  <w:style w:type="character" w:styleId="Hyperlink">
    <w:name w:val="Hyperlink"/>
    <w:uiPriority w:val="99"/>
    <w:unhideWhenUsed/>
    <w:rsid w:val="004F4133"/>
    <w:rPr>
      <w:color w:val="0000FF"/>
      <w:u w:val="single"/>
    </w:rPr>
  </w:style>
  <w:style w:type="paragraph" w:customStyle="1" w:styleId="css-1i4p12r-paragraph">
    <w:name w:val="css-1i4p12r-paragraph"/>
    <w:basedOn w:val="Normal"/>
    <w:rsid w:val="00D017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12602C"/>
    <w:rPr>
      <w:b/>
      <w:bCs/>
    </w:rPr>
  </w:style>
  <w:style w:type="paragraph" w:customStyle="1" w:styleId="selectionshareable">
    <w:name w:val="selectionshareable"/>
    <w:basedOn w:val="Normal"/>
    <w:rsid w:val="00015E1A"/>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D05CDF"/>
    <w:pPr>
      <w:spacing w:after="0" w:line="240" w:lineRule="auto"/>
    </w:pPr>
    <w:rPr>
      <w:rFonts w:ascii="Consolas" w:hAnsi="Consolas"/>
      <w:sz w:val="20"/>
      <w:szCs w:val="20"/>
    </w:rPr>
  </w:style>
  <w:style w:type="character" w:customStyle="1" w:styleId="HTMLPreformattedChar">
    <w:name w:val="HTML Preformatted Char"/>
    <w:link w:val="HTMLPreformatted"/>
    <w:uiPriority w:val="99"/>
    <w:semiHidden/>
    <w:rsid w:val="00D05CDF"/>
    <w:rPr>
      <w:rFonts w:ascii="Consolas" w:hAnsi="Consolas"/>
      <w:sz w:val="20"/>
      <w:szCs w:val="20"/>
    </w:rPr>
  </w:style>
  <w:style w:type="character" w:customStyle="1" w:styleId="Heading2Char">
    <w:name w:val="Heading 2 Char"/>
    <w:link w:val="Heading2"/>
    <w:uiPriority w:val="9"/>
    <w:rsid w:val="004D688B"/>
    <w:rPr>
      <w:rFonts w:ascii="Times New Roman" w:eastAsia="Times New Roman" w:hAnsi="Times New Roman" w:cs="Times New Roman"/>
      <w:b/>
      <w:bCs/>
      <w:sz w:val="36"/>
      <w:szCs w:val="36"/>
    </w:rPr>
  </w:style>
  <w:style w:type="character" w:customStyle="1" w:styleId="Heading1Char">
    <w:name w:val="Heading 1 Char"/>
    <w:link w:val="Heading1"/>
    <w:uiPriority w:val="9"/>
    <w:rsid w:val="003D6214"/>
    <w:rPr>
      <w:rFonts w:ascii="Cambria" w:eastAsia="Times New Roman" w:hAnsi="Cambria" w:cs="Times New Roman"/>
      <w:b/>
      <w:bCs/>
      <w:color w:val="365F91"/>
      <w:sz w:val="28"/>
      <w:szCs w:val="28"/>
    </w:rPr>
  </w:style>
  <w:style w:type="paragraph" w:styleId="NormalWeb">
    <w:name w:val="Normal (Web)"/>
    <w:basedOn w:val="Normal"/>
    <w:uiPriority w:val="99"/>
    <w:semiHidden/>
    <w:unhideWhenUsed/>
    <w:rsid w:val="005826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64260D"/>
    <w:rPr>
      <w:rFonts w:ascii="Cambria" w:eastAsia="Times New Roman" w:hAnsi="Cambria" w:cs="Times New Roman"/>
      <w:b/>
      <w:bCs/>
      <w:color w:val="4F81BD"/>
    </w:rPr>
  </w:style>
  <w:style w:type="character" w:customStyle="1" w:styleId="y2iqfc">
    <w:name w:val="y2iqfc"/>
    <w:basedOn w:val="DefaultParagraphFont"/>
    <w:rsid w:val="0064260D"/>
  </w:style>
  <w:style w:type="paragraph" w:styleId="NoSpacing">
    <w:name w:val="No Spacing"/>
    <w:uiPriority w:val="1"/>
    <w:qFormat/>
    <w:rsid w:val="001D2C2B"/>
    <w:pPr>
      <w:bidi/>
    </w:pPr>
    <w:rPr>
      <w:sz w:val="22"/>
      <w:szCs w:val="22"/>
    </w:rPr>
  </w:style>
  <w:style w:type="paragraph" w:styleId="FootnoteText">
    <w:name w:val="footnote text"/>
    <w:basedOn w:val="Normal"/>
    <w:link w:val="FootnoteTextChar"/>
    <w:semiHidden/>
    <w:rsid w:val="000D400D"/>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D400D"/>
    <w:rPr>
      <w:rFonts w:ascii="Times New Roman" w:eastAsia="Times New Roman" w:hAnsi="Times New Roman" w:cs="Times New Roman"/>
    </w:rPr>
  </w:style>
  <w:style w:type="character" w:styleId="FootnoteReference">
    <w:name w:val="footnote reference"/>
    <w:basedOn w:val="DefaultParagraphFont"/>
    <w:semiHidden/>
    <w:rsid w:val="000D400D"/>
    <w:rPr>
      <w:vertAlign w:val="superscript"/>
    </w:rPr>
  </w:style>
  <w:style w:type="paragraph" w:styleId="TOCHeading">
    <w:name w:val="TOC Heading"/>
    <w:basedOn w:val="Heading1"/>
    <w:next w:val="Normal"/>
    <w:uiPriority w:val="39"/>
    <w:unhideWhenUsed/>
    <w:qFormat/>
    <w:rsid w:val="00E503F1"/>
    <w:p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E503F1"/>
    <w:pPr>
      <w:spacing w:after="100" w:line="259" w:lineRule="auto"/>
    </w:pPr>
    <w:rPr>
      <w:rFonts w:asciiTheme="minorHAnsi" w:eastAsiaTheme="minorHAnsi" w:hAnsiTheme="minorHAnsi" w:cstheme="minorBidi"/>
    </w:rPr>
  </w:style>
  <w:style w:type="paragraph" w:styleId="TOC2">
    <w:name w:val="toc 2"/>
    <w:basedOn w:val="Normal"/>
    <w:next w:val="Normal"/>
    <w:autoRedefine/>
    <w:uiPriority w:val="39"/>
    <w:unhideWhenUsed/>
    <w:rsid w:val="00E503F1"/>
    <w:pPr>
      <w:spacing w:after="100" w:line="259" w:lineRule="auto"/>
      <w:ind w:left="220"/>
    </w:pPr>
    <w:rPr>
      <w:rFonts w:asciiTheme="minorHAnsi" w:eastAsiaTheme="minorHAnsi" w:hAnsiTheme="minorHAnsi" w:cstheme="minorBidi"/>
    </w:rPr>
  </w:style>
  <w:style w:type="table" w:customStyle="1" w:styleId="1">
    <w:name w:val="شبكة فاتحة1"/>
    <w:basedOn w:val="TableNormal"/>
    <w:next w:val="LightGrid"/>
    <w:uiPriority w:val="62"/>
    <w:rsid w:val="00FE0708"/>
    <w:rPr>
      <w:rFonts w:asciiTheme="minorHAnsi" w:eastAsiaTheme="minorHAnsi" w:hAnsiTheme="minorHAnsi" w:cstheme="minorBid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rsid w:val="00FE07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llowedHyperlink">
    <w:name w:val="FollowedHyperlink"/>
    <w:basedOn w:val="DefaultParagraphFont"/>
    <w:uiPriority w:val="99"/>
    <w:semiHidden/>
    <w:unhideWhenUsed/>
    <w:rsid w:val="0085671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3D6214"/>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link w:val="Heading2Char"/>
    <w:uiPriority w:val="9"/>
    <w:qFormat/>
    <w:rsid w:val="004D688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4260D"/>
    <w:pPr>
      <w:keepNext/>
      <w:keepLines/>
      <w:spacing w:before="20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7D1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7D1F"/>
    <w:rPr>
      <w:rFonts w:ascii="Tahoma" w:hAnsi="Tahoma" w:cs="Tahoma"/>
      <w:sz w:val="16"/>
      <w:szCs w:val="16"/>
    </w:rPr>
  </w:style>
  <w:style w:type="table" w:styleId="TableGrid">
    <w:name w:val="Table Grid"/>
    <w:basedOn w:val="TableNormal"/>
    <w:uiPriority w:val="59"/>
    <w:rsid w:val="00037D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160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046"/>
  </w:style>
  <w:style w:type="paragraph" w:styleId="Footer">
    <w:name w:val="footer"/>
    <w:basedOn w:val="Normal"/>
    <w:link w:val="FooterChar"/>
    <w:uiPriority w:val="99"/>
    <w:unhideWhenUsed/>
    <w:rsid w:val="004160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046"/>
  </w:style>
  <w:style w:type="paragraph" w:styleId="ListParagraph">
    <w:name w:val="List Paragraph"/>
    <w:basedOn w:val="Normal"/>
    <w:uiPriority w:val="34"/>
    <w:qFormat/>
    <w:rsid w:val="00676904"/>
    <w:pPr>
      <w:ind w:left="720"/>
      <w:contextualSpacing/>
    </w:pPr>
  </w:style>
  <w:style w:type="character" w:styleId="Hyperlink">
    <w:name w:val="Hyperlink"/>
    <w:uiPriority w:val="99"/>
    <w:unhideWhenUsed/>
    <w:rsid w:val="004F4133"/>
    <w:rPr>
      <w:color w:val="0000FF"/>
      <w:u w:val="single"/>
    </w:rPr>
  </w:style>
  <w:style w:type="paragraph" w:customStyle="1" w:styleId="css-1i4p12r-paragraph">
    <w:name w:val="css-1i4p12r-paragraph"/>
    <w:basedOn w:val="Normal"/>
    <w:rsid w:val="00D017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12602C"/>
    <w:rPr>
      <w:b/>
      <w:bCs/>
    </w:rPr>
  </w:style>
  <w:style w:type="paragraph" w:customStyle="1" w:styleId="selectionshareable">
    <w:name w:val="selectionshareable"/>
    <w:basedOn w:val="Normal"/>
    <w:rsid w:val="00015E1A"/>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D05CDF"/>
    <w:pPr>
      <w:spacing w:after="0" w:line="240" w:lineRule="auto"/>
    </w:pPr>
    <w:rPr>
      <w:rFonts w:ascii="Consolas" w:hAnsi="Consolas"/>
      <w:sz w:val="20"/>
      <w:szCs w:val="20"/>
    </w:rPr>
  </w:style>
  <w:style w:type="character" w:customStyle="1" w:styleId="HTMLPreformattedChar">
    <w:name w:val="HTML Preformatted Char"/>
    <w:link w:val="HTMLPreformatted"/>
    <w:uiPriority w:val="99"/>
    <w:semiHidden/>
    <w:rsid w:val="00D05CDF"/>
    <w:rPr>
      <w:rFonts w:ascii="Consolas" w:hAnsi="Consolas"/>
      <w:sz w:val="20"/>
      <w:szCs w:val="20"/>
    </w:rPr>
  </w:style>
  <w:style w:type="character" w:customStyle="1" w:styleId="Heading2Char">
    <w:name w:val="Heading 2 Char"/>
    <w:link w:val="Heading2"/>
    <w:uiPriority w:val="9"/>
    <w:rsid w:val="004D688B"/>
    <w:rPr>
      <w:rFonts w:ascii="Times New Roman" w:eastAsia="Times New Roman" w:hAnsi="Times New Roman" w:cs="Times New Roman"/>
      <w:b/>
      <w:bCs/>
      <w:sz w:val="36"/>
      <w:szCs w:val="36"/>
    </w:rPr>
  </w:style>
  <w:style w:type="character" w:customStyle="1" w:styleId="Heading1Char">
    <w:name w:val="Heading 1 Char"/>
    <w:link w:val="Heading1"/>
    <w:uiPriority w:val="9"/>
    <w:rsid w:val="003D6214"/>
    <w:rPr>
      <w:rFonts w:ascii="Cambria" w:eastAsia="Times New Roman" w:hAnsi="Cambria" w:cs="Times New Roman"/>
      <w:b/>
      <w:bCs/>
      <w:color w:val="365F91"/>
      <w:sz w:val="28"/>
      <w:szCs w:val="28"/>
    </w:rPr>
  </w:style>
  <w:style w:type="paragraph" w:styleId="NormalWeb">
    <w:name w:val="Normal (Web)"/>
    <w:basedOn w:val="Normal"/>
    <w:uiPriority w:val="99"/>
    <w:semiHidden/>
    <w:unhideWhenUsed/>
    <w:rsid w:val="005826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64260D"/>
    <w:rPr>
      <w:rFonts w:ascii="Cambria" w:eastAsia="Times New Roman" w:hAnsi="Cambria" w:cs="Times New Roman"/>
      <w:b/>
      <w:bCs/>
      <w:color w:val="4F81BD"/>
    </w:rPr>
  </w:style>
  <w:style w:type="character" w:customStyle="1" w:styleId="y2iqfc">
    <w:name w:val="y2iqfc"/>
    <w:basedOn w:val="DefaultParagraphFont"/>
    <w:rsid w:val="0064260D"/>
  </w:style>
  <w:style w:type="paragraph" w:styleId="NoSpacing">
    <w:name w:val="No Spacing"/>
    <w:uiPriority w:val="1"/>
    <w:qFormat/>
    <w:rsid w:val="001D2C2B"/>
    <w:pPr>
      <w:bidi/>
    </w:pPr>
    <w:rPr>
      <w:sz w:val="22"/>
      <w:szCs w:val="22"/>
    </w:rPr>
  </w:style>
  <w:style w:type="paragraph" w:styleId="FootnoteText">
    <w:name w:val="footnote text"/>
    <w:basedOn w:val="Normal"/>
    <w:link w:val="FootnoteTextChar"/>
    <w:semiHidden/>
    <w:rsid w:val="000D400D"/>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D400D"/>
    <w:rPr>
      <w:rFonts w:ascii="Times New Roman" w:eastAsia="Times New Roman" w:hAnsi="Times New Roman" w:cs="Times New Roman"/>
    </w:rPr>
  </w:style>
  <w:style w:type="character" w:styleId="FootnoteReference">
    <w:name w:val="footnote reference"/>
    <w:basedOn w:val="DefaultParagraphFont"/>
    <w:semiHidden/>
    <w:rsid w:val="000D400D"/>
    <w:rPr>
      <w:vertAlign w:val="superscript"/>
    </w:rPr>
  </w:style>
  <w:style w:type="paragraph" w:styleId="TOCHeading">
    <w:name w:val="TOC Heading"/>
    <w:basedOn w:val="Heading1"/>
    <w:next w:val="Normal"/>
    <w:uiPriority w:val="39"/>
    <w:unhideWhenUsed/>
    <w:qFormat/>
    <w:rsid w:val="00E503F1"/>
    <w:p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E503F1"/>
    <w:pPr>
      <w:spacing w:after="100" w:line="259" w:lineRule="auto"/>
    </w:pPr>
    <w:rPr>
      <w:rFonts w:asciiTheme="minorHAnsi" w:eastAsiaTheme="minorHAnsi" w:hAnsiTheme="minorHAnsi" w:cstheme="minorBidi"/>
    </w:rPr>
  </w:style>
  <w:style w:type="paragraph" w:styleId="TOC2">
    <w:name w:val="toc 2"/>
    <w:basedOn w:val="Normal"/>
    <w:next w:val="Normal"/>
    <w:autoRedefine/>
    <w:uiPriority w:val="39"/>
    <w:unhideWhenUsed/>
    <w:rsid w:val="00E503F1"/>
    <w:pPr>
      <w:spacing w:after="100" w:line="259" w:lineRule="auto"/>
      <w:ind w:left="220"/>
    </w:pPr>
    <w:rPr>
      <w:rFonts w:asciiTheme="minorHAnsi" w:eastAsiaTheme="minorHAnsi" w:hAnsiTheme="minorHAnsi" w:cstheme="minorBidi"/>
    </w:rPr>
  </w:style>
  <w:style w:type="table" w:customStyle="1" w:styleId="1">
    <w:name w:val="شبكة فاتحة1"/>
    <w:basedOn w:val="TableNormal"/>
    <w:next w:val="LightGrid"/>
    <w:uiPriority w:val="62"/>
    <w:rsid w:val="00FE0708"/>
    <w:rPr>
      <w:rFonts w:asciiTheme="minorHAnsi" w:eastAsiaTheme="minorHAnsi" w:hAnsiTheme="minorHAnsi" w:cstheme="minorBid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rsid w:val="00FE07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llowedHyperlink">
    <w:name w:val="FollowedHyperlink"/>
    <w:basedOn w:val="DefaultParagraphFont"/>
    <w:uiPriority w:val="99"/>
    <w:semiHidden/>
    <w:unhideWhenUsed/>
    <w:rsid w:val="008567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7886">
      <w:bodyDiv w:val="1"/>
      <w:marLeft w:val="0"/>
      <w:marRight w:val="0"/>
      <w:marTop w:val="0"/>
      <w:marBottom w:val="0"/>
      <w:divBdr>
        <w:top w:val="none" w:sz="0" w:space="0" w:color="auto"/>
        <w:left w:val="none" w:sz="0" w:space="0" w:color="auto"/>
        <w:bottom w:val="none" w:sz="0" w:space="0" w:color="auto"/>
        <w:right w:val="none" w:sz="0" w:space="0" w:color="auto"/>
      </w:divBdr>
    </w:div>
    <w:div w:id="19554201">
      <w:bodyDiv w:val="1"/>
      <w:marLeft w:val="0"/>
      <w:marRight w:val="0"/>
      <w:marTop w:val="0"/>
      <w:marBottom w:val="0"/>
      <w:divBdr>
        <w:top w:val="none" w:sz="0" w:space="0" w:color="auto"/>
        <w:left w:val="none" w:sz="0" w:space="0" w:color="auto"/>
        <w:bottom w:val="none" w:sz="0" w:space="0" w:color="auto"/>
        <w:right w:val="none" w:sz="0" w:space="0" w:color="auto"/>
      </w:divBdr>
    </w:div>
    <w:div w:id="156727481">
      <w:bodyDiv w:val="1"/>
      <w:marLeft w:val="0"/>
      <w:marRight w:val="0"/>
      <w:marTop w:val="0"/>
      <w:marBottom w:val="0"/>
      <w:divBdr>
        <w:top w:val="none" w:sz="0" w:space="0" w:color="auto"/>
        <w:left w:val="none" w:sz="0" w:space="0" w:color="auto"/>
        <w:bottom w:val="none" w:sz="0" w:space="0" w:color="auto"/>
        <w:right w:val="none" w:sz="0" w:space="0" w:color="auto"/>
      </w:divBdr>
      <w:divsChild>
        <w:div w:id="45223377">
          <w:marLeft w:val="0"/>
          <w:marRight w:val="0"/>
          <w:marTop w:val="0"/>
          <w:marBottom w:val="0"/>
          <w:divBdr>
            <w:top w:val="none" w:sz="0" w:space="0" w:color="auto"/>
            <w:left w:val="none" w:sz="0" w:space="0" w:color="auto"/>
            <w:bottom w:val="none" w:sz="0" w:space="0" w:color="auto"/>
            <w:right w:val="none" w:sz="0" w:space="0" w:color="auto"/>
          </w:divBdr>
        </w:div>
        <w:div w:id="1418557711">
          <w:marLeft w:val="0"/>
          <w:marRight w:val="0"/>
          <w:marTop w:val="0"/>
          <w:marBottom w:val="0"/>
          <w:divBdr>
            <w:top w:val="none" w:sz="0" w:space="0" w:color="auto"/>
            <w:left w:val="none" w:sz="0" w:space="0" w:color="auto"/>
            <w:bottom w:val="none" w:sz="0" w:space="0" w:color="auto"/>
            <w:right w:val="none" w:sz="0" w:space="0" w:color="auto"/>
          </w:divBdr>
        </w:div>
        <w:div w:id="1849052318">
          <w:marLeft w:val="0"/>
          <w:marRight w:val="0"/>
          <w:marTop w:val="0"/>
          <w:marBottom w:val="0"/>
          <w:divBdr>
            <w:top w:val="none" w:sz="0" w:space="0" w:color="auto"/>
            <w:left w:val="none" w:sz="0" w:space="0" w:color="auto"/>
            <w:bottom w:val="none" w:sz="0" w:space="0" w:color="auto"/>
            <w:right w:val="none" w:sz="0" w:space="0" w:color="auto"/>
          </w:divBdr>
        </w:div>
        <w:div w:id="1907764908">
          <w:marLeft w:val="0"/>
          <w:marRight w:val="0"/>
          <w:marTop w:val="0"/>
          <w:marBottom w:val="0"/>
          <w:divBdr>
            <w:top w:val="none" w:sz="0" w:space="0" w:color="auto"/>
            <w:left w:val="none" w:sz="0" w:space="0" w:color="auto"/>
            <w:bottom w:val="none" w:sz="0" w:space="0" w:color="auto"/>
            <w:right w:val="none" w:sz="0" w:space="0" w:color="auto"/>
          </w:divBdr>
        </w:div>
      </w:divsChild>
    </w:div>
    <w:div w:id="256595801">
      <w:bodyDiv w:val="1"/>
      <w:marLeft w:val="0"/>
      <w:marRight w:val="0"/>
      <w:marTop w:val="0"/>
      <w:marBottom w:val="0"/>
      <w:divBdr>
        <w:top w:val="none" w:sz="0" w:space="0" w:color="auto"/>
        <w:left w:val="none" w:sz="0" w:space="0" w:color="auto"/>
        <w:bottom w:val="none" w:sz="0" w:space="0" w:color="auto"/>
        <w:right w:val="none" w:sz="0" w:space="0" w:color="auto"/>
      </w:divBdr>
      <w:divsChild>
        <w:div w:id="1548640185">
          <w:marLeft w:val="0"/>
          <w:marRight w:val="0"/>
          <w:marTop w:val="0"/>
          <w:marBottom w:val="0"/>
          <w:divBdr>
            <w:top w:val="none" w:sz="0" w:space="0" w:color="auto"/>
            <w:left w:val="none" w:sz="0" w:space="0" w:color="auto"/>
            <w:bottom w:val="none" w:sz="0" w:space="0" w:color="auto"/>
            <w:right w:val="none" w:sz="0" w:space="0" w:color="auto"/>
          </w:divBdr>
        </w:div>
      </w:divsChild>
    </w:div>
    <w:div w:id="259408614">
      <w:bodyDiv w:val="1"/>
      <w:marLeft w:val="0"/>
      <w:marRight w:val="0"/>
      <w:marTop w:val="0"/>
      <w:marBottom w:val="0"/>
      <w:divBdr>
        <w:top w:val="none" w:sz="0" w:space="0" w:color="auto"/>
        <w:left w:val="none" w:sz="0" w:space="0" w:color="auto"/>
        <w:bottom w:val="none" w:sz="0" w:space="0" w:color="auto"/>
        <w:right w:val="none" w:sz="0" w:space="0" w:color="auto"/>
      </w:divBdr>
    </w:div>
    <w:div w:id="292711642">
      <w:bodyDiv w:val="1"/>
      <w:marLeft w:val="0"/>
      <w:marRight w:val="0"/>
      <w:marTop w:val="0"/>
      <w:marBottom w:val="0"/>
      <w:divBdr>
        <w:top w:val="none" w:sz="0" w:space="0" w:color="auto"/>
        <w:left w:val="none" w:sz="0" w:space="0" w:color="auto"/>
        <w:bottom w:val="none" w:sz="0" w:space="0" w:color="auto"/>
        <w:right w:val="none" w:sz="0" w:space="0" w:color="auto"/>
      </w:divBdr>
    </w:div>
    <w:div w:id="319500542">
      <w:bodyDiv w:val="1"/>
      <w:marLeft w:val="0"/>
      <w:marRight w:val="0"/>
      <w:marTop w:val="0"/>
      <w:marBottom w:val="0"/>
      <w:divBdr>
        <w:top w:val="none" w:sz="0" w:space="0" w:color="auto"/>
        <w:left w:val="none" w:sz="0" w:space="0" w:color="auto"/>
        <w:bottom w:val="none" w:sz="0" w:space="0" w:color="auto"/>
        <w:right w:val="none" w:sz="0" w:space="0" w:color="auto"/>
      </w:divBdr>
    </w:div>
    <w:div w:id="341397164">
      <w:bodyDiv w:val="1"/>
      <w:marLeft w:val="0"/>
      <w:marRight w:val="0"/>
      <w:marTop w:val="0"/>
      <w:marBottom w:val="0"/>
      <w:divBdr>
        <w:top w:val="none" w:sz="0" w:space="0" w:color="auto"/>
        <w:left w:val="none" w:sz="0" w:space="0" w:color="auto"/>
        <w:bottom w:val="none" w:sz="0" w:space="0" w:color="auto"/>
        <w:right w:val="none" w:sz="0" w:space="0" w:color="auto"/>
      </w:divBdr>
    </w:div>
    <w:div w:id="360859841">
      <w:bodyDiv w:val="1"/>
      <w:marLeft w:val="0"/>
      <w:marRight w:val="0"/>
      <w:marTop w:val="0"/>
      <w:marBottom w:val="0"/>
      <w:divBdr>
        <w:top w:val="none" w:sz="0" w:space="0" w:color="auto"/>
        <w:left w:val="none" w:sz="0" w:space="0" w:color="auto"/>
        <w:bottom w:val="none" w:sz="0" w:space="0" w:color="auto"/>
        <w:right w:val="none" w:sz="0" w:space="0" w:color="auto"/>
      </w:divBdr>
    </w:div>
    <w:div w:id="500392212">
      <w:bodyDiv w:val="1"/>
      <w:marLeft w:val="0"/>
      <w:marRight w:val="0"/>
      <w:marTop w:val="0"/>
      <w:marBottom w:val="0"/>
      <w:divBdr>
        <w:top w:val="none" w:sz="0" w:space="0" w:color="auto"/>
        <w:left w:val="none" w:sz="0" w:space="0" w:color="auto"/>
        <w:bottom w:val="none" w:sz="0" w:space="0" w:color="auto"/>
        <w:right w:val="none" w:sz="0" w:space="0" w:color="auto"/>
      </w:divBdr>
    </w:div>
    <w:div w:id="551575188">
      <w:bodyDiv w:val="1"/>
      <w:marLeft w:val="0"/>
      <w:marRight w:val="0"/>
      <w:marTop w:val="0"/>
      <w:marBottom w:val="0"/>
      <w:divBdr>
        <w:top w:val="none" w:sz="0" w:space="0" w:color="auto"/>
        <w:left w:val="none" w:sz="0" w:space="0" w:color="auto"/>
        <w:bottom w:val="none" w:sz="0" w:space="0" w:color="auto"/>
        <w:right w:val="none" w:sz="0" w:space="0" w:color="auto"/>
      </w:divBdr>
    </w:div>
    <w:div w:id="736518021">
      <w:bodyDiv w:val="1"/>
      <w:marLeft w:val="0"/>
      <w:marRight w:val="0"/>
      <w:marTop w:val="0"/>
      <w:marBottom w:val="0"/>
      <w:divBdr>
        <w:top w:val="none" w:sz="0" w:space="0" w:color="auto"/>
        <w:left w:val="none" w:sz="0" w:space="0" w:color="auto"/>
        <w:bottom w:val="none" w:sz="0" w:space="0" w:color="auto"/>
        <w:right w:val="none" w:sz="0" w:space="0" w:color="auto"/>
      </w:divBdr>
    </w:div>
    <w:div w:id="797534469">
      <w:bodyDiv w:val="1"/>
      <w:marLeft w:val="0"/>
      <w:marRight w:val="0"/>
      <w:marTop w:val="0"/>
      <w:marBottom w:val="0"/>
      <w:divBdr>
        <w:top w:val="none" w:sz="0" w:space="0" w:color="auto"/>
        <w:left w:val="none" w:sz="0" w:space="0" w:color="auto"/>
        <w:bottom w:val="none" w:sz="0" w:space="0" w:color="auto"/>
        <w:right w:val="none" w:sz="0" w:space="0" w:color="auto"/>
      </w:divBdr>
    </w:div>
    <w:div w:id="885996135">
      <w:bodyDiv w:val="1"/>
      <w:marLeft w:val="0"/>
      <w:marRight w:val="0"/>
      <w:marTop w:val="0"/>
      <w:marBottom w:val="0"/>
      <w:divBdr>
        <w:top w:val="none" w:sz="0" w:space="0" w:color="auto"/>
        <w:left w:val="none" w:sz="0" w:space="0" w:color="auto"/>
        <w:bottom w:val="none" w:sz="0" w:space="0" w:color="auto"/>
        <w:right w:val="none" w:sz="0" w:space="0" w:color="auto"/>
      </w:divBdr>
    </w:div>
    <w:div w:id="896669114">
      <w:bodyDiv w:val="1"/>
      <w:marLeft w:val="0"/>
      <w:marRight w:val="0"/>
      <w:marTop w:val="0"/>
      <w:marBottom w:val="0"/>
      <w:divBdr>
        <w:top w:val="none" w:sz="0" w:space="0" w:color="auto"/>
        <w:left w:val="none" w:sz="0" w:space="0" w:color="auto"/>
        <w:bottom w:val="none" w:sz="0" w:space="0" w:color="auto"/>
        <w:right w:val="none" w:sz="0" w:space="0" w:color="auto"/>
      </w:divBdr>
    </w:div>
    <w:div w:id="934243499">
      <w:bodyDiv w:val="1"/>
      <w:marLeft w:val="0"/>
      <w:marRight w:val="0"/>
      <w:marTop w:val="0"/>
      <w:marBottom w:val="0"/>
      <w:divBdr>
        <w:top w:val="none" w:sz="0" w:space="0" w:color="auto"/>
        <w:left w:val="none" w:sz="0" w:space="0" w:color="auto"/>
        <w:bottom w:val="none" w:sz="0" w:space="0" w:color="auto"/>
        <w:right w:val="none" w:sz="0" w:space="0" w:color="auto"/>
      </w:divBdr>
    </w:div>
    <w:div w:id="941451067">
      <w:bodyDiv w:val="1"/>
      <w:marLeft w:val="0"/>
      <w:marRight w:val="0"/>
      <w:marTop w:val="0"/>
      <w:marBottom w:val="0"/>
      <w:divBdr>
        <w:top w:val="none" w:sz="0" w:space="0" w:color="auto"/>
        <w:left w:val="none" w:sz="0" w:space="0" w:color="auto"/>
        <w:bottom w:val="none" w:sz="0" w:space="0" w:color="auto"/>
        <w:right w:val="none" w:sz="0" w:space="0" w:color="auto"/>
      </w:divBdr>
    </w:div>
    <w:div w:id="943465468">
      <w:bodyDiv w:val="1"/>
      <w:marLeft w:val="0"/>
      <w:marRight w:val="0"/>
      <w:marTop w:val="0"/>
      <w:marBottom w:val="0"/>
      <w:divBdr>
        <w:top w:val="none" w:sz="0" w:space="0" w:color="auto"/>
        <w:left w:val="none" w:sz="0" w:space="0" w:color="auto"/>
        <w:bottom w:val="none" w:sz="0" w:space="0" w:color="auto"/>
        <w:right w:val="none" w:sz="0" w:space="0" w:color="auto"/>
      </w:divBdr>
      <w:divsChild>
        <w:div w:id="491682509">
          <w:marLeft w:val="7996"/>
          <w:marRight w:val="0"/>
          <w:marTop w:val="0"/>
          <w:marBottom w:val="0"/>
          <w:divBdr>
            <w:top w:val="none" w:sz="0" w:space="0" w:color="auto"/>
            <w:left w:val="none" w:sz="0" w:space="0" w:color="auto"/>
            <w:bottom w:val="none" w:sz="0" w:space="0" w:color="auto"/>
            <w:right w:val="none" w:sz="0" w:space="0" w:color="auto"/>
          </w:divBdr>
        </w:div>
      </w:divsChild>
    </w:div>
    <w:div w:id="976027732">
      <w:bodyDiv w:val="1"/>
      <w:marLeft w:val="0"/>
      <w:marRight w:val="0"/>
      <w:marTop w:val="0"/>
      <w:marBottom w:val="0"/>
      <w:divBdr>
        <w:top w:val="none" w:sz="0" w:space="0" w:color="auto"/>
        <w:left w:val="none" w:sz="0" w:space="0" w:color="auto"/>
        <w:bottom w:val="none" w:sz="0" w:space="0" w:color="auto"/>
        <w:right w:val="none" w:sz="0" w:space="0" w:color="auto"/>
      </w:divBdr>
    </w:div>
    <w:div w:id="993143120">
      <w:bodyDiv w:val="1"/>
      <w:marLeft w:val="0"/>
      <w:marRight w:val="0"/>
      <w:marTop w:val="0"/>
      <w:marBottom w:val="0"/>
      <w:divBdr>
        <w:top w:val="none" w:sz="0" w:space="0" w:color="auto"/>
        <w:left w:val="none" w:sz="0" w:space="0" w:color="auto"/>
        <w:bottom w:val="none" w:sz="0" w:space="0" w:color="auto"/>
        <w:right w:val="none" w:sz="0" w:space="0" w:color="auto"/>
      </w:divBdr>
      <w:divsChild>
        <w:div w:id="1058700401">
          <w:marLeft w:val="0"/>
          <w:marRight w:val="0"/>
          <w:marTop w:val="0"/>
          <w:marBottom w:val="300"/>
          <w:divBdr>
            <w:top w:val="none" w:sz="0" w:space="0" w:color="auto"/>
            <w:left w:val="none" w:sz="0" w:space="0" w:color="auto"/>
            <w:bottom w:val="single" w:sz="6" w:space="2" w:color="D8E8EB"/>
            <w:right w:val="none" w:sz="0" w:space="0" w:color="auto"/>
          </w:divBdr>
        </w:div>
      </w:divsChild>
    </w:div>
    <w:div w:id="1021207571">
      <w:bodyDiv w:val="1"/>
      <w:marLeft w:val="0"/>
      <w:marRight w:val="0"/>
      <w:marTop w:val="0"/>
      <w:marBottom w:val="0"/>
      <w:divBdr>
        <w:top w:val="none" w:sz="0" w:space="0" w:color="auto"/>
        <w:left w:val="none" w:sz="0" w:space="0" w:color="auto"/>
        <w:bottom w:val="none" w:sz="0" w:space="0" w:color="auto"/>
        <w:right w:val="none" w:sz="0" w:space="0" w:color="auto"/>
      </w:divBdr>
    </w:div>
    <w:div w:id="1036732218">
      <w:bodyDiv w:val="1"/>
      <w:marLeft w:val="0"/>
      <w:marRight w:val="0"/>
      <w:marTop w:val="0"/>
      <w:marBottom w:val="0"/>
      <w:divBdr>
        <w:top w:val="none" w:sz="0" w:space="0" w:color="auto"/>
        <w:left w:val="none" w:sz="0" w:space="0" w:color="auto"/>
        <w:bottom w:val="none" w:sz="0" w:space="0" w:color="auto"/>
        <w:right w:val="none" w:sz="0" w:space="0" w:color="auto"/>
      </w:divBdr>
    </w:div>
    <w:div w:id="1100377058">
      <w:bodyDiv w:val="1"/>
      <w:marLeft w:val="0"/>
      <w:marRight w:val="0"/>
      <w:marTop w:val="0"/>
      <w:marBottom w:val="0"/>
      <w:divBdr>
        <w:top w:val="none" w:sz="0" w:space="0" w:color="auto"/>
        <w:left w:val="none" w:sz="0" w:space="0" w:color="auto"/>
        <w:bottom w:val="none" w:sz="0" w:space="0" w:color="auto"/>
        <w:right w:val="none" w:sz="0" w:space="0" w:color="auto"/>
      </w:divBdr>
    </w:div>
    <w:div w:id="1270308466">
      <w:bodyDiv w:val="1"/>
      <w:marLeft w:val="0"/>
      <w:marRight w:val="0"/>
      <w:marTop w:val="0"/>
      <w:marBottom w:val="0"/>
      <w:divBdr>
        <w:top w:val="none" w:sz="0" w:space="0" w:color="auto"/>
        <w:left w:val="none" w:sz="0" w:space="0" w:color="auto"/>
        <w:bottom w:val="none" w:sz="0" w:space="0" w:color="auto"/>
        <w:right w:val="none" w:sz="0" w:space="0" w:color="auto"/>
      </w:divBdr>
    </w:div>
    <w:div w:id="1406414868">
      <w:bodyDiv w:val="1"/>
      <w:marLeft w:val="0"/>
      <w:marRight w:val="0"/>
      <w:marTop w:val="0"/>
      <w:marBottom w:val="0"/>
      <w:divBdr>
        <w:top w:val="none" w:sz="0" w:space="0" w:color="auto"/>
        <w:left w:val="none" w:sz="0" w:space="0" w:color="auto"/>
        <w:bottom w:val="none" w:sz="0" w:space="0" w:color="auto"/>
        <w:right w:val="none" w:sz="0" w:space="0" w:color="auto"/>
      </w:divBdr>
    </w:div>
    <w:div w:id="1464232252">
      <w:bodyDiv w:val="1"/>
      <w:marLeft w:val="0"/>
      <w:marRight w:val="0"/>
      <w:marTop w:val="0"/>
      <w:marBottom w:val="0"/>
      <w:divBdr>
        <w:top w:val="none" w:sz="0" w:space="0" w:color="auto"/>
        <w:left w:val="none" w:sz="0" w:space="0" w:color="auto"/>
        <w:bottom w:val="none" w:sz="0" w:space="0" w:color="auto"/>
        <w:right w:val="none" w:sz="0" w:space="0" w:color="auto"/>
      </w:divBdr>
    </w:div>
    <w:div w:id="1530072177">
      <w:bodyDiv w:val="1"/>
      <w:marLeft w:val="0"/>
      <w:marRight w:val="0"/>
      <w:marTop w:val="0"/>
      <w:marBottom w:val="0"/>
      <w:divBdr>
        <w:top w:val="none" w:sz="0" w:space="0" w:color="auto"/>
        <w:left w:val="none" w:sz="0" w:space="0" w:color="auto"/>
        <w:bottom w:val="none" w:sz="0" w:space="0" w:color="auto"/>
        <w:right w:val="none" w:sz="0" w:space="0" w:color="auto"/>
      </w:divBdr>
    </w:div>
    <w:div w:id="1674844528">
      <w:bodyDiv w:val="1"/>
      <w:marLeft w:val="0"/>
      <w:marRight w:val="0"/>
      <w:marTop w:val="0"/>
      <w:marBottom w:val="0"/>
      <w:divBdr>
        <w:top w:val="none" w:sz="0" w:space="0" w:color="auto"/>
        <w:left w:val="none" w:sz="0" w:space="0" w:color="auto"/>
        <w:bottom w:val="none" w:sz="0" w:space="0" w:color="auto"/>
        <w:right w:val="none" w:sz="0" w:space="0" w:color="auto"/>
      </w:divBdr>
    </w:div>
    <w:div w:id="1887719884">
      <w:bodyDiv w:val="1"/>
      <w:marLeft w:val="0"/>
      <w:marRight w:val="0"/>
      <w:marTop w:val="0"/>
      <w:marBottom w:val="0"/>
      <w:divBdr>
        <w:top w:val="none" w:sz="0" w:space="0" w:color="auto"/>
        <w:left w:val="none" w:sz="0" w:space="0" w:color="auto"/>
        <w:bottom w:val="none" w:sz="0" w:space="0" w:color="auto"/>
        <w:right w:val="none" w:sz="0" w:space="0" w:color="auto"/>
      </w:divBdr>
    </w:div>
    <w:div w:id="1947881203">
      <w:bodyDiv w:val="1"/>
      <w:marLeft w:val="0"/>
      <w:marRight w:val="0"/>
      <w:marTop w:val="0"/>
      <w:marBottom w:val="0"/>
      <w:divBdr>
        <w:top w:val="none" w:sz="0" w:space="0" w:color="auto"/>
        <w:left w:val="none" w:sz="0" w:space="0" w:color="auto"/>
        <w:bottom w:val="none" w:sz="0" w:space="0" w:color="auto"/>
        <w:right w:val="none" w:sz="0" w:space="0" w:color="auto"/>
      </w:divBdr>
    </w:div>
    <w:div w:id="2073847134">
      <w:bodyDiv w:val="1"/>
      <w:marLeft w:val="0"/>
      <w:marRight w:val="0"/>
      <w:marTop w:val="0"/>
      <w:marBottom w:val="0"/>
      <w:divBdr>
        <w:top w:val="none" w:sz="0" w:space="0" w:color="auto"/>
        <w:left w:val="none" w:sz="0" w:space="0" w:color="auto"/>
        <w:bottom w:val="none" w:sz="0" w:space="0" w:color="auto"/>
        <w:right w:val="none" w:sz="0" w:space="0" w:color="auto"/>
      </w:divBdr>
      <w:divsChild>
        <w:div w:id="177239215">
          <w:marLeft w:val="0"/>
          <w:marRight w:val="0"/>
          <w:marTop w:val="0"/>
          <w:marBottom w:val="0"/>
          <w:divBdr>
            <w:top w:val="none" w:sz="0" w:space="0" w:color="auto"/>
            <w:left w:val="none" w:sz="0" w:space="0" w:color="auto"/>
            <w:bottom w:val="none" w:sz="0" w:space="0" w:color="auto"/>
            <w:right w:val="none" w:sz="0" w:space="0" w:color="auto"/>
          </w:divBdr>
        </w:div>
        <w:div w:id="341199144">
          <w:marLeft w:val="0"/>
          <w:marRight w:val="0"/>
          <w:marTop w:val="0"/>
          <w:marBottom w:val="0"/>
          <w:divBdr>
            <w:top w:val="single" w:sz="12" w:space="0" w:color="1B95E0"/>
            <w:left w:val="single" w:sz="12" w:space="0" w:color="1B95E0"/>
            <w:bottom w:val="single" w:sz="12" w:space="0" w:color="1B95E0"/>
            <w:right w:val="single" w:sz="12" w:space="0" w:color="1B95E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bit.ly/3vmbWjo"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shortest.link/3y5h"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herdoegypt.org"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0.png"/><Relationship Id="rId19" Type="http://schemas.openxmlformats.org/officeDocument/2006/relationships/image" Target="media/image11.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2u.pw/KtBJ2"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INP-%20Master\2%20Second%20Year\&#1575;&#1604;&#1576;&#1581;&#1579;%20&#1575;&#1604;&#1578;&#1591;&#1576;&#1610;&#1602;&#1610;\&#1575;&#1604;&#1571;&#1591;&#1585;&#1608;&#1581;&#1577;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9729E-950C-40E3-B219-4A312623F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الأطروحة0</Template>
  <TotalTime>329</TotalTime>
  <Pages>34</Pages>
  <Words>8825</Words>
  <Characters>50304</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59011</CharactersWithSpaces>
  <SharedDoc>false</SharedDoc>
  <HLinks>
    <vt:vector size="30" baseType="variant">
      <vt:variant>
        <vt:i4>6881319</vt:i4>
      </vt:variant>
      <vt:variant>
        <vt:i4>12</vt:i4>
      </vt:variant>
      <vt:variant>
        <vt:i4>0</vt:i4>
      </vt:variant>
      <vt:variant>
        <vt:i4>5</vt:i4>
      </vt:variant>
      <vt:variant>
        <vt:lpwstr>https://platform.almanhal.com/Files/2/62614</vt:lpwstr>
      </vt:variant>
      <vt:variant>
        <vt:lpwstr/>
      </vt:variant>
      <vt:variant>
        <vt:i4>2293797</vt:i4>
      </vt:variant>
      <vt:variant>
        <vt:i4>9</vt:i4>
      </vt:variant>
      <vt:variant>
        <vt:i4>0</vt:i4>
      </vt:variant>
      <vt:variant>
        <vt:i4>5</vt:i4>
      </vt:variant>
      <vt:variant>
        <vt:lpwstr>http://dar.bibalex.org/webpages/dar.jsf</vt:lpwstr>
      </vt:variant>
      <vt:variant>
        <vt:lpwstr/>
      </vt:variant>
      <vt:variant>
        <vt:i4>3735554</vt:i4>
      </vt:variant>
      <vt:variant>
        <vt:i4>6</vt:i4>
      </vt:variant>
      <vt:variant>
        <vt:i4>0</vt:i4>
      </vt:variant>
      <vt:variant>
        <vt:i4>5</vt:i4>
      </vt:variant>
      <vt:variant>
        <vt:lpwstr>http://smartcontractor.blogspot.com/2018/02/blog-post_72.html</vt:lpwstr>
      </vt:variant>
      <vt:variant>
        <vt:lpwstr/>
      </vt:variant>
      <vt:variant>
        <vt:i4>2752558</vt:i4>
      </vt:variant>
      <vt:variant>
        <vt:i4>3</vt:i4>
      </vt:variant>
      <vt:variant>
        <vt:i4>0</vt:i4>
      </vt:variant>
      <vt:variant>
        <vt:i4>5</vt:i4>
      </vt:variant>
      <vt:variant>
        <vt:lpwstr>http://www.acrseg.org/41552</vt:lpwstr>
      </vt:variant>
      <vt:variant>
        <vt:lpwstr/>
      </vt:variant>
      <vt:variant>
        <vt:i4>1048622</vt:i4>
      </vt:variant>
      <vt:variant>
        <vt:i4>0</vt:i4>
      </vt:variant>
      <vt:variant>
        <vt:i4>0</vt:i4>
      </vt:variant>
      <vt:variant>
        <vt:i4>5</vt:i4>
      </vt:variant>
      <vt:variant>
        <vt:lpwstr>https://araa.sa/index.php?view=article&amp;id=148:2014-06-11-08-37-42&amp;Itemid=298&amp;option=com_content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future</dc:creator>
  <cp:lastModifiedBy>future</cp:lastModifiedBy>
  <cp:revision>25</cp:revision>
  <cp:lastPrinted>2022-05-19T11:25:00Z</cp:lastPrinted>
  <dcterms:created xsi:type="dcterms:W3CDTF">2022-05-18T13:41:00Z</dcterms:created>
  <dcterms:modified xsi:type="dcterms:W3CDTF">2022-05-19T11:25:00Z</dcterms:modified>
</cp:coreProperties>
</file>